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914" w:type="dxa"/>
        <w:tblLayout w:type="fixed"/>
        <w:tblLook w:val="01E0" w:firstRow="1" w:lastRow="1" w:firstColumn="1" w:lastColumn="1" w:noHBand="0" w:noVBand="0"/>
      </w:tblPr>
      <w:tblGrid>
        <w:gridCol w:w="4382"/>
        <w:gridCol w:w="4699"/>
      </w:tblGrid>
      <w:tr w:rsidR="007E425D" w:rsidRPr="001C6513" w:rsidTr="007E425D">
        <w:trPr>
          <w:trHeight w:val="1599"/>
        </w:trPr>
        <w:tc>
          <w:tcPr>
            <w:tcW w:w="4382" w:type="dxa"/>
          </w:tcPr>
          <w:p w:rsidR="003672AF" w:rsidRPr="003672AF" w:rsidRDefault="003672AF" w:rsidP="003672AF">
            <w:pPr>
              <w:pStyle w:val="TableParagraph"/>
              <w:spacing w:line="311" w:lineRule="exact"/>
              <w:ind w:left="200"/>
              <w:rPr>
                <w:sz w:val="24"/>
                <w:szCs w:val="24"/>
              </w:rPr>
            </w:pPr>
            <w:r w:rsidRPr="003672AF">
              <w:rPr>
                <w:sz w:val="24"/>
                <w:szCs w:val="24"/>
              </w:rPr>
              <w:t>ОБСУЖДЕН</w:t>
            </w:r>
            <w:r>
              <w:rPr>
                <w:sz w:val="24"/>
                <w:szCs w:val="24"/>
              </w:rPr>
              <w:t>А</w:t>
            </w:r>
            <w:r w:rsidRPr="003672AF">
              <w:rPr>
                <w:sz w:val="24"/>
                <w:szCs w:val="24"/>
              </w:rPr>
              <w:t xml:space="preserve"> и РЕКОМЕДОВАН</w:t>
            </w:r>
            <w:r>
              <w:rPr>
                <w:sz w:val="24"/>
                <w:szCs w:val="24"/>
              </w:rPr>
              <w:t>А</w:t>
            </w:r>
          </w:p>
          <w:p w:rsidR="003672AF" w:rsidRPr="003672AF" w:rsidRDefault="003672AF" w:rsidP="003672AF">
            <w:pPr>
              <w:pStyle w:val="TableParagraph"/>
              <w:spacing w:line="311" w:lineRule="exact"/>
              <w:ind w:left="200"/>
              <w:rPr>
                <w:sz w:val="24"/>
                <w:szCs w:val="24"/>
              </w:rPr>
            </w:pPr>
            <w:r w:rsidRPr="003672AF">
              <w:rPr>
                <w:sz w:val="24"/>
                <w:szCs w:val="24"/>
              </w:rPr>
              <w:t>к утверждению</w:t>
            </w:r>
          </w:p>
          <w:p w:rsidR="003672AF" w:rsidRPr="003672AF" w:rsidRDefault="003672AF" w:rsidP="003672AF">
            <w:pPr>
              <w:pStyle w:val="TableParagraph"/>
              <w:spacing w:line="311" w:lineRule="exact"/>
              <w:ind w:left="200"/>
              <w:rPr>
                <w:sz w:val="24"/>
                <w:szCs w:val="24"/>
              </w:rPr>
            </w:pPr>
            <w:r w:rsidRPr="003672AF">
              <w:rPr>
                <w:sz w:val="24"/>
                <w:szCs w:val="24"/>
              </w:rPr>
              <w:t>педагогическим советом</w:t>
            </w:r>
          </w:p>
          <w:p w:rsidR="003672AF" w:rsidRPr="003672AF" w:rsidRDefault="003672AF" w:rsidP="003672AF">
            <w:pPr>
              <w:pStyle w:val="TableParagraph"/>
              <w:spacing w:line="311" w:lineRule="exact"/>
              <w:ind w:left="200"/>
              <w:rPr>
                <w:sz w:val="24"/>
                <w:szCs w:val="24"/>
              </w:rPr>
            </w:pPr>
            <w:r w:rsidRPr="003672AF">
              <w:rPr>
                <w:sz w:val="24"/>
                <w:szCs w:val="24"/>
              </w:rPr>
              <w:t>МБОУ «Школа № 99»</w:t>
            </w:r>
          </w:p>
          <w:p w:rsidR="007E425D" w:rsidRPr="00907C97" w:rsidRDefault="003672AF" w:rsidP="003672AF">
            <w:pPr>
              <w:pStyle w:val="TableParagraph"/>
              <w:ind w:left="200" w:right="1005"/>
              <w:rPr>
                <w:sz w:val="20"/>
                <w:szCs w:val="20"/>
              </w:rPr>
            </w:pPr>
            <w:r>
              <w:rPr>
                <w:sz w:val="24"/>
                <w:szCs w:val="24"/>
              </w:rPr>
              <w:t>Протокол № 1 от «29</w:t>
            </w:r>
            <w:r w:rsidRPr="003672AF">
              <w:rPr>
                <w:sz w:val="24"/>
                <w:szCs w:val="24"/>
              </w:rPr>
              <w:t>»</w:t>
            </w:r>
            <w:r>
              <w:rPr>
                <w:sz w:val="24"/>
                <w:szCs w:val="24"/>
              </w:rPr>
              <w:t>08</w:t>
            </w:r>
            <w:r w:rsidRPr="003672AF">
              <w:rPr>
                <w:sz w:val="24"/>
                <w:szCs w:val="24"/>
              </w:rPr>
              <w:t>2022г.</w:t>
            </w:r>
          </w:p>
        </w:tc>
        <w:tc>
          <w:tcPr>
            <w:tcW w:w="4699" w:type="dxa"/>
          </w:tcPr>
          <w:p w:rsidR="007E425D" w:rsidRPr="001C6513" w:rsidRDefault="007E425D" w:rsidP="007E425D">
            <w:pPr>
              <w:pStyle w:val="TableParagraph"/>
              <w:spacing w:line="311" w:lineRule="exact"/>
              <w:ind w:left="1012"/>
              <w:rPr>
                <w:sz w:val="28"/>
              </w:rPr>
            </w:pPr>
            <w:r w:rsidRPr="001C6513">
              <w:rPr>
                <w:sz w:val="28"/>
              </w:rPr>
              <w:t>УТВЕРЖДЕНО</w:t>
            </w:r>
          </w:p>
          <w:p w:rsidR="007E425D" w:rsidRPr="001C6513" w:rsidRDefault="007E425D" w:rsidP="007E425D">
            <w:pPr>
              <w:pStyle w:val="TableParagraph"/>
              <w:ind w:left="1012"/>
              <w:rPr>
                <w:sz w:val="28"/>
              </w:rPr>
            </w:pPr>
            <w:r w:rsidRPr="001C6513">
              <w:rPr>
                <w:sz w:val="28"/>
              </w:rPr>
              <w:t>Директор</w:t>
            </w:r>
          </w:p>
          <w:p w:rsidR="007E425D" w:rsidRPr="001C6513" w:rsidRDefault="007E425D" w:rsidP="007E425D">
            <w:pPr>
              <w:pStyle w:val="TableParagraph"/>
              <w:spacing w:before="2" w:line="322" w:lineRule="exact"/>
              <w:ind w:left="1012"/>
              <w:rPr>
                <w:sz w:val="28"/>
              </w:rPr>
            </w:pPr>
            <w:r w:rsidRPr="001C6513">
              <w:rPr>
                <w:sz w:val="28"/>
              </w:rPr>
              <w:t>МБОУ</w:t>
            </w:r>
            <w:r w:rsidRPr="001C6513">
              <w:rPr>
                <w:spacing w:val="-1"/>
                <w:sz w:val="28"/>
              </w:rPr>
              <w:t xml:space="preserve"> </w:t>
            </w:r>
            <w:r w:rsidRPr="001C6513">
              <w:rPr>
                <w:sz w:val="28"/>
              </w:rPr>
              <w:t>«Школа №</w:t>
            </w:r>
            <w:r w:rsidRPr="001C6513">
              <w:rPr>
                <w:spacing w:val="-4"/>
                <w:sz w:val="28"/>
              </w:rPr>
              <w:t xml:space="preserve"> </w:t>
            </w:r>
            <w:r w:rsidRPr="001C6513">
              <w:rPr>
                <w:sz w:val="28"/>
              </w:rPr>
              <w:t>99»</w:t>
            </w:r>
          </w:p>
          <w:p w:rsidR="007E425D" w:rsidRDefault="007E425D" w:rsidP="007E425D">
            <w:pPr>
              <w:pStyle w:val="TableParagraph"/>
              <w:tabs>
                <w:tab w:val="left" w:pos="2062"/>
              </w:tabs>
              <w:spacing w:line="322" w:lineRule="exact"/>
              <w:ind w:left="1012" w:right="198" w:firstLine="69"/>
              <w:rPr>
                <w:color w:val="FF0000"/>
                <w:sz w:val="28"/>
                <w:szCs w:val="28"/>
              </w:rPr>
            </w:pPr>
            <w:r w:rsidRPr="008F3A67">
              <w:rPr>
                <w:sz w:val="28"/>
                <w:u w:val="single"/>
              </w:rPr>
              <w:t xml:space="preserve"> </w:t>
            </w:r>
            <w:r w:rsidRPr="008F3A67">
              <w:rPr>
                <w:sz w:val="28"/>
                <w:u w:val="single"/>
              </w:rPr>
              <w:tab/>
            </w:r>
            <w:r w:rsidRPr="008F3A67">
              <w:rPr>
                <w:bCs/>
                <w:sz w:val="28"/>
                <w:szCs w:val="28"/>
              </w:rPr>
              <w:t>О.М. Коновская</w:t>
            </w:r>
          </w:p>
          <w:p w:rsidR="007E425D" w:rsidRPr="00907C97" w:rsidRDefault="007E425D" w:rsidP="00935270">
            <w:pPr>
              <w:pStyle w:val="TableParagraph"/>
              <w:tabs>
                <w:tab w:val="left" w:pos="2062"/>
              </w:tabs>
              <w:spacing w:line="322" w:lineRule="exact"/>
              <w:ind w:left="1012" w:right="198" w:firstLine="69"/>
              <w:rPr>
                <w:color w:val="FF0000"/>
                <w:sz w:val="24"/>
                <w:szCs w:val="24"/>
              </w:rPr>
            </w:pPr>
            <w:r w:rsidRPr="00907C97">
              <w:rPr>
                <w:sz w:val="24"/>
                <w:szCs w:val="24"/>
              </w:rPr>
              <w:t xml:space="preserve">приказ№ </w:t>
            </w:r>
            <w:r w:rsidR="00935270">
              <w:rPr>
                <w:sz w:val="24"/>
                <w:szCs w:val="24"/>
              </w:rPr>
              <w:t>274</w:t>
            </w:r>
            <w:r w:rsidR="00AC305D">
              <w:rPr>
                <w:sz w:val="24"/>
                <w:szCs w:val="24"/>
              </w:rPr>
              <w:t xml:space="preserve"> </w:t>
            </w:r>
            <w:r w:rsidRPr="00907C97">
              <w:rPr>
                <w:spacing w:val="-6"/>
                <w:sz w:val="24"/>
                <w:szCs w:val="24"/>
              </w:rPr>
              <w:t xml:space="preserve"> </w:t>
            </w:r>
            <w:r w:rsidRPr="00907C97">
              <w:rPr>
                <w:sz w:val="24"/>
                <w:szCs w:val="24"/>
              </w:rPr>
              <w:t>от</w:t>
            </w:r>
            <w:r w:rsidR="00AC305D">
              <w:rPr>
                <w:spacing w:val="-3"/>
                <w:sz w:val="24"/>
                <w:szCs w:val="24"/>
              </w:rPr>
              <w:t xml:space="preserve">   </w:t>
            </w:r>
            <w:r w:rsidR="00935270">
              <w:rPr>
                <w:spacing w:val="-3"/>
                <w:sz w:val="24"/>
                <w:szCs w:val="24"/>
              </w:rPr>
              <w:t>30.</w:t>
            </w:r>
            <w:r w:rsidR="00AC305D">
              <w:rPr>
                <w:spacing w:val="-3"/>
                <w:sz w:val="24"/>
                <w:szCs w:val="24"/>
              </w:rPr>
              <w:t xml:space="preserve"> </w:t>
            </w:r>
            <w:r w:rsidRPr="00907C97">
              <w:rPr>
                <w:sz w:val="24"/>
                <w:szCs w:val="24"/>
              </w:rPr>
              <w:t xml:space="preserve"> 08.2022</w:t>
            </w:r>
            <w:r w:rsidRPr="00907C97">
              <w:rPr>
                <w:spacing w:val="-1"/>
                <w:sz w:val="24"/>
                <w:szCs w:val="24"/>
              </w:rPr>
              <w:t xml:space="preserve"> </w:t>
            </w:r>
          </w:p>
        </w:tc>
      </w:tr>
    </w:tbl>
    <w:p w:rsidR="00B45568" w:rsidRPr="00220CF0" w:rsidRDefault="00B45568">
      <w:pPr>
        <w:pStyle w:val="a3"/>
        <w:ind w:left="0"/>
        <w:jc w:val="left"/>
        <w:rPr>
          <w:b/>
          <w:sz w:val="26"/>
        </w:rPr>
      </w:pPr>
    </w:p>
    <w:p w:rsidR="00B45568" w:rsidRPr="00220CF0" w:rsidRDefault="00B45568">
      <w:pPr>
        <w:pStyle w:val="a3"/>
        <w:ind w:left="0"/>
        <w:jc w:val="left"/>
        <w:rPr>
          <w:b/>
          <w:sz w:val="26"/>
        </w:rPr>
      </w:pPr>
    </w:p>
    <w:p w:rsidR="00B45568" w:rsidRPr="00220CF0" w:rsidRDefault="00B45568">
      <w:pPr>
        <w:pStyle w:val="a3"/>
        <w:spacing w:before="7"/>
        <w:ind w:left="0"/>
        <w:jc w:val="left"/>
        <w:rPr>
          <w:b/>
          <w:sz w:val="36"/>
        </w:rPr>
      </w:pPr>
    </w:p>
    <w:p w:rsidR="00B45568" w:rsidRPr="00220CF0" w:rsidRDefault="00C61D31">
      <w:pPr>
        <w:pStyle w:val="a3"/>
        <w:ind w:left="0"/>
        <w:jc w:val="left"/>
        <w:rPr>
          <w:b/>
          <w:sz w:val="40"/>
        </w:rPr>
      </w:pPr>
      <w:r w:rsidRPr="00220CF0">
        <w:rPr>
          <w:b/>
          <w:noProof/>
          <w:sz w:val="40"/>
          <w:lang w:eastAsia="ru-RU"/>
        </w:rPr>
        <w:drawing>
          <wp:anchor distT="0" distB="0" distL="114300" distR="114300" simplePos="0" relativeHeight="478365696" behindDoc="0" locked="0" layoutInCell="1" allowOverlap="1" wp14:anchorId="022375E5" wp14:editId="256E7F00">
            <wp:simplePos x="0" y="0"/>
            <wp:positionH relativeFrom="margin">
              <wp:posOffset>1708785</wp:posOffset>
            </wp:positionH>
            <wp:positionV relativeFrom="margin">
              <wp:posOffset>1781810</wp:posOffset>
            </wp:positionV>
            <wp:extent cx="3980815" cy="2054225"/>
            <wp:effectExtent l="0" t="0" r="635" b="317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0815" cy="2054225"/>
                    </a:xfrm>
                    <a:prstGeom prst="rect">
                      <a:avLst/>
                    </a:prstGeom>
                    <a:noFill/>
                  </pic:spPr>
                </pic:pic>
              </a:graphicData>
            </a:graphic>
          </wp:anchor>
        </w:drawing>
      </w:r>
    </w:p>
    <w:p w:rsidR="00C61D31" w:rsidRPr="00220CF0" w:rsidRDefault="00C61D31">
      <w:pPr>
        <w:pStyle w:val="a3"/>
        <w:ind w:left="0"/>
        <w:jc w:val="left"/>
        <w:rPr>
          <w:b/>
          <w:sz w:val="40"/>
        </w:rPr>
      </w:pPr>
    </w:p>
    <w:p w:rsidR="00B45568" w:rsidRPr="00220CF0" w:rsidRDefault="00B45568">
      <w:pPr>
        <w:pStyle w:val="a3"/>
        <w:ind w:left="0"/>
        <w:jc w:val="left"/>
        <w:rPr>
          <w:b/>
          <w:sz w:val="40"/>
        </w:rPr>
      </w:pPr>
    </w:p>
    <w:p w:rsidR="00B45568" w:rsidRPr="00220CF0" w:rsidRDefault="00B45568">
      <w:pPr>
        <w:pStyle w:val="a3"/>
        <w:ind w:left="0"/>
        <w:jc w:val="left"/>
        <w:rPr>
          <w:b/>
          <w:sz w:val="40"/>
        </w:rPr>
      </w:pPr>
    </w:p>
    <w:p w:rsidR="00B45568" w:rsidRPr="00220CF0" w:rsidRDefault="00B45568">
      <w:pPr>
        <w:pStyle w:val="a3"/>
        <w:ind w:left="0"/>
        <w:jc w:val="left"/>
        <w:rPr>
          <w:b/>
          <w:sz w:val="40"/>
        </w:rPr>
      </w:pPr>
    </w:p>
    <w:p w:rsidR="00B45568" w:rsidRPr="00220CF0" w:rsidRDefault="00B45568">
      <w:pPr>
        <w:pStyle w:val="a3"/>
        <w:ind w:left="0"/>
        <w:jc w:val="left"/>
        <w:rPr>
          <w:b/>
          <w:sz w:val="40"/>
        </w:rPr>
      </w:pPr>
    </w:p>
    <w:p w:rsidR="00B45568" w:rsidRPr="00220CF0" w:rsidRDefault="00B45568">
      <w:pPr>
        <w:pStyle w:val="a3"/>
        <w:ind w:left="0"/>
        <w:jc w:val="left"/>
        <w:rPr>
          <w:b/>
          <w:sz w:val="40"/>
        </w:rPr>
      </w:pPr>
    </w:p>
    <w:p w:rsidR="00B45568" w:rsidRPr="00220CF0" w:rsidRDefault="00B45568">
      <w:pPr>
        <w:pStyle w:val="a3"/>
        <w:spacing w:before="7"/>
        <w:ind w:left="0"/>
        <w:jc w:val="left"/>
        <w:rPr>
          <w:b/>
          <w:sz w:val="47"/>
        </w:rPr>
      </w:pPr>
    </w:p>
    <w:p w:rsidR="00C61D31" w:rsidRPr="00220CF0" w:rsidRDefault="00C61D31">
      <w:pPr>
        <w:pStyle w:val="a3"/>
        <w:ind w:left="5063" w:right="4660"/>
        <w:jc w:val="center"/>
      </w:pPr>
    </w:p>
    <w:p w:rsidR="00C61D31" w:rsidRPr="00220CF0" w:rsidRDefault="00C61D31" w:rsidP="00C61D31">
      <w:pPr>
        <w:adjustRightInd w:val="0"/>
        <w:jc w:val="center"/>
        <w:rPr>
          <w:b/>
          <w:sz w:val="24"/>
          <w:szCs w:val="24"/>
          <w:lang w:eastAsia="ru-RU"/>
        </w:rPr>
      </w:pPr>
      <w:r w:rsidRPr="00220CF0">
        <w:rPr>
          <w:b/>
          <w:sz w:val="24"/>
          <w:szCs w:val="24"/>
          <w:lang w:eastAsia="ru-RU"/>
        </w:rPr>
        <w:t>ОБРАЗОВАТЕЛЬНАЯ ПРОГРАММА</w:t>
      </w:r>
    </w:p>
    <w:p w:rsidR="00C61D31" w:rsidRPr="00220CF0" w:rsidRDefault="00C61D31" w:rsidP="00C61D31">
      <w:pPr>
        <w:adjustRightInd w:val="0"/>
        <w:jc w:val="center"/>
        <w:rPr>
          <w:b/>
          <w:sz w:val="24"/>
          <w:szCs w:val="24"/>
          <w:lang w:eastAsia="ru-RU"/>
        </w:rPr>
      </w:pPr>
      <w:r w:rsidRPr="00220CF0">
        <w:rPr>
          <w:b/>
          <w:sz w:val="24"/>
          <w:szCs w:val="24"/>
          <w:lang w:eastAsia="ru-RU"/>
        </w:rPr>
        <w:t xml:space="preserve"> ОСНОВНОГО ОБЩЕГО ОБРАЗОВАНИЯ</w:t>
      </w:r>
    </w:p>
    <w:p w:rsidR="00C61D31" w:rsidRPr="00220CF0" w:rsidRDefault="00C61D31" w:rsidP="00C61D31">
      <w:pPr>
        <w:adjustRightInd w:val="0"/>
        <w:jc w:val="center"/>
        <w:rPr>
          <w:b/>
          <w:sz w:val="24"/>
          <w:szCs w:val="24"/>
          <w:lang w:eastAsia="ru-RU"/>
        </w:rPr>
      </w:pPr>
      <w:r w:rsidRPr="00220CF0">
        <w:rPr>
          <w:b/>
          <w:sz w:val="24"/>
          <w:szCs w:val="24"/>
          <w:lang w:eastAsia="ru-RU"/>
        </w:rPr>
        <w:t>МУНИЦИПАЛЬНОГО БЮДЖЕТНОГО ОБЩЕОБРАЗОВАТЕЛЬНОГО</w:t>
      </w:r>
    </w:p>
    <w:p w:rsidR="00C61D31" w:rsidRPr="00220CF0" w:rsidRDefault="00C61D31" w:rsidP="00C61D31">
      <w:pPr>
        <w:adjustRightInd w:val="0"/>
        <w:jc w:val="center"/>
        <w:rPr>
          <w:b/>
          <w:sz w:val="24"/>
          <w:szCs w:val="24"/>
          <w:lang w:eastAsia="ru-RU"/>
        </w:rPr>
      </w:pPr>
      <w:r w:rsidRPr="00220CF0">
        <w:rPr>
          <w:b/>
          <w:sz w:val="24"/>
          <w:szCs w:val="24"/>
          <w:lang w:eastAsia="ru-RU"/>
        </w:rPr>
        <w:t xml:space="preserve"> УЧРЕЖДЕНИЯ ГОРОДА РОСТОВА-НА-ДОНУ «ШКОЛА № 99» </w:t>
      </w:r>
    </w:p>
    <w:p w:rsidR="00C61D31" w:rsidRPr="00220CF0" w:rsidRDefault="00C61D31" w:rsidP="00C61D31">
      <w:pPr>
        <w:adjustRightInd w:val="0"/>
        <w:jc w:val="center"/>
        <w:rPr>
          <w:b/>
          <w:sz w:val="24"/>
          <w:szCs w:val="24"/>
          <w:lang w:eastAsia="ru-RU"/>
        </w:rPr>
      </w:pPr>
      <w:r w:rsidRPr="00220CF0">
        <w:rPr>
          <w:b/>
          <w:sz w:val="24"/>
          <w:szCs w:val="24"/>
          <w:lang w:eastAsia="ru-RU"/>
        </w:rPr>
        <w:t>ИМЕНИ ГЕРОЯ СОВЕТСКОГО СОЮЗА НИКУЛИНОЙ Е.А.»</w:t>
      </w:r>
    </w:p>
    <w:p w:rsidR="00C61D31" w:rsidRPr="00220CF0" w:rsidRDefault="00C61D31" w:rsidP="00C61D31">
      <w:pPr>
        <w:pStyle w:val="a3"/>
        <w:ind w:left="0"/>
        <w:rPr>
          <w:sz w:val="20"/>
        </w:rPr>
      </w:pPr>
    </w:p>
    <w:p w:rsidR="00C61D31" w:rsidRPr="00220CF0" w:rsidRDefault="00C61D31" w:rsidP="00C61D31">
      <w:pPr>
        <w:pStyle w:val="a3"/>
        <w:ind w:left="0"/>
        <w:rPr>
          <w:sz w:val="20"/>
        </w:rPr>
      </w:pPr>
    </w:p>
    <w:p w:rsidR="00C61D31" w:rsidRPr="00935270" w:rsidRDefault="00C61D31" w:rsidP="00C61D31">
      <w:pPr>
        <w:spacing w:before="49"/>
        <w:ind w:left="1110" w:right="339"/>
        <w:jc w:val="center"/>
        <w:rPr>
          <w:sz w:val="36"/>
        </w:rPr>
      </w:pPr>
      <w:r w:rsidRPr="00A944DB">
        <w:rPr>
          <w:color w:val="FFFFFF" w:themeColor="background1"/>
          <w:sz w:val="48"/>
        </w:rPr>
        <w:t xml:space="preserve"> </w:t>
      </w:r>
      <w:r w:rsidRPr="00935270">
        <w:rPr>
          <w:sz w:val="36"/>
        </w:rPr>
        <w:t>(5 класс по</w:t>
      </w:r>
      <w:r w:rsidRPr="00935270">
        <w:rPr>
          <w:spacing w:val="-3"/>
          <w:sz w:val="36"/>
        </w:rPr>
        <w:t xml:space="preserve"> </w:t>
      </w:r>
      <w:r w:rsidRPr="00935270">
        <w:rPr>
          <w:sz w:val="36"/>
        </w:rPr>
        <w:t>обновленным</w:t>
      </w:r>
      <w:r w:rsidRPr="00935270">
        <w:rPr>
          <w:spacing w:val="-5"/>
          <w:sz w:val="36"/>
        </w:rPr>
        <w:t xml:space="preserve"> </w:t>
      </w:r>
      <w:r w:rsidRPr="00935270">
        <w:rPr>
          <w:sz w:val="36"/>
        </w:rPr>
        <w:t>ФГОС</w:t>
      </w:r>
      <w:r w:rsidRPr="00935270">
        <w:rPr>
          <w:spacing w:val="-2"/>
          <w:sz w:val="36"/>
        </w:rPr>
        <w:t xml:space="preserve"> </w:t>
      </w:r>
      <w:r w:rsidRPr="00935270">
        <w:rPr>
          <w:sz w:val="36"/>
        </w:rPr>
        <w:t>ООО)</w:t>
      </w:r>
    </w:p>
    <w:p w:rsidR="00C61D31" w:rsidRPr="00935270" w:rsidRDefault="00C61D31" w:rsidP="00C61D31">
      <w:pPr>
        <w:jc w:val="center"/>
        <w:rPr>
          <w:sz w:val="48"/>
        </w:rPr>
      </w:pPr>
    </w:p>
    <w:p w:rsidR="00C61D31" w:rsidRPr="00220CF0" w:rsidRDefault="00C61D31" w:rsidP="00C61D31">
      <w:pPr>
        <w:adjustRightInd w:val="0"/>
        <w:jc w:val="center"/>
        <w:rPr>
          <w:b/>
          <w:sz w:val="32"/>
          <w:lang w:eastAsia="ru-RU"/>
        </w:rPr>
      </w:pPr>
      <w:r w:rsidRPr="00220CF0">
        <w:rPr>
          <w:b/>
          <w:sz w:val="32"/>
          <w:lang w:eastAsia="ru-RU"/>
        </w:rPr>
        <w:t>на 2022-2023 учебный год</w:t>
      </w:r>
    </w:p>
    <w:p w:rsidR="00C61D31" w:rsidRPr="00220CF0" w:rsidRDefault="00C61D31">
      <w:pPr>
        <w:pStyle w:val="a3"/>
        <w:ind w:left="5063" w:right="4660"/>
        <w:jc w:val="center"/>
      </w:pPr>
    </w:p>
    <w:p w:rsidR="00C61D31" w:rsidRPr="00220CF0" w:rsidRDefault="00C61D31">
      <w:pPr>
        <w:pStyle w:val="a3"/>
        <w:ind w:left="5063" w:right="4660"/>
        <w:jc w:val="center"/>
      </w:pPr>
    </w:p>
    <w:p w:rsidR="00C61D31" w:rsidRPr="00220CF0" w:rsidRDefault="00C61D31">
      <w:pPr>
        <w:pStyle w:val="a3"/>
        <w:ind w:left="5063" w:right="4660"/>
        <w:jc w:val="center"/>
      </w:pPr>
    </w:p>
    <w:p w:rsidR="00C61D31" w:rsidRPr="00220CF0" w:rsidRDefault="00C61D31">
      <w:pPr>
        <w:pStyle w:val="a3"/>
        <w:ind w:left="5063" w:right="4660"/>
        <w:jc w:val="center"/>
      </w:pPr>
      <w:bookmarkStart w:id="0" w:name="_GoBack"/>
      <w:bookmarkEnd w:id="0"/>
    </w:p>
    <w:p w:rsidR="00C61D31" w:rsidRPr="00220CF0" w:rsidRDefault="00C61D31">
      <w:pPr>
        <w:pStyle w:val="a3"/>
        <w:ind w:left="5063" w:right="4660"/>
        <w:jc w:val="center"/>
      </w:pPr>
    </w:p>
    <w:p w:rsidR="00C61D31" w:rsidRPr="00220CF0" w:rsidRDefault="00C61D31">
      <w:pPr>
        <w:pStyle w:val="a3"/>
        <w:ind w:left="5063" w:right="4660"/>
        <w:jc w:val="center"/>
      </w:pPr>
    </w:p>
    <w:p w:rsidR="00C61D31" w:rsidRPr="00220CF0" w:rsidRDefault="00C61D31">
      <w:pPr>
        <w:pStyle w:val="a3"/>
        <w:ind w:left="5063" w:right="4660"/>
        <w:jc w:val="center"/>
      </w:pPr>
    </w:p>
    <w:p w:rsidR="00B45568" w:rsidRPr="00220CF0" w:rsidRDefault="00840733">
      <w:pPr>
        <w:pStyle w:val="a3"/>
        <w:ind w:left="5063" w:right="4660"/>
        <w:jc w:val="center"/>
      </w:pPr>
      <w:r w:rsidRPr="00220CF0">
        <w:t>г. Ростов-на-Дону</w:t>
      </w:r>
      <w:r w:rsidRPr="00220CF0">
        <w:rPr>
          <w:spacing w:val="-57"/>
        </w:rPr>
        <w:t xml:space="preserve"> </w:t>
      </w:r>
      <w:r w:rsidRPr="00220CF0">
        <w:t>2022</w:t>
      </w:r>
    </w:p>
    <w:p w:rsidR="00840733" w:rsidRPr="00220CF0" w:rsidRDefault="00840733">
      <w:pPr>
        <w:pStyle w:val="a3"/>
        <w:ind w:left="5063" w:right="4660"/>
        <w:jc w:val="center"/>
      </w:pPr>
    </w:p>
    <w:p w:rsidR="00840733" w:rsidRPr="00220CF0" w:rsidRDefault="00840733">
      <w:pPr>
        <w:pStyle w:val="a3"/>
        <w:ind w:left="5063" w:right="4660"/>
        <w:jc w:val="center"/>
      </w:pPr>
    </w:p>
    <w:p w:rsidR="00840733" w:rsidRPr="00220CF0" w:rsidRDefault="00840733">
      <w:pPr>
        <w:pStyle w:val="a3"/>
        <w:ind w:left="5063" w:right="4660"/>
        <w:jc w:val="center"/>
      </w:pPr>
    </w:p>
    <w:p w:rsidR="00840733" w:rsidRPr="00220CF0" w:rsidRDefault="00840733">
      <w:pPr>
        <w:pStyle w:val="a3"/>
        <w:ind w:left="5063" w:right="4660"/>
        <w:jc w:val="center"/>
      </w:pPr>
    </w:p>
    <w:p w:rsidR="00840733" w:rsidRPr="00220CF0" w:rsidRDefault="00840733">
      <w:pPr>
        <w:pStyle w:val="a3"/>
        <w:ind w:left="5063" w:right="4660"/>
        <w:jc w:val="center"/>
      </w:pPr>
    </w:p>
    <w:p w:rsidR="00840733" w:rsidRPr="00220CF0" w:rsidRDefault="00840733">
      <w:pPr>
        <w:pStyle w:val="a3"/>
        <w:ind w:left="5063" w:right="4660"/>
        <w:jc w:val="center"/>
      </w:pPr>
    </w:p>
    <w:p w:rsidR="00840733" w:rsidRPr="00220CF0" w:rsidRDefault="00840733">
      <w:pPr>
        <w:pStyle w:val="a3"/>
        <w:ind w:left="5063" w:right="4660"/>
        <w:jc w:val="center"/>
      </w:pPr>
    </w:p>
    <w:p w:rsidR="00840733" w:rsidRPr="00220CF0" w:rsidRDefault="00840733">
      <w:pPr>
        <w:pStyle w:val="a3"/>
        <w:ind w:left="5063" w:right="4660"/>
        <w:jc w:val="center"/>
      </w:pPr>
    </w:p>
    <w:p w:rsidR="00B45568" w:rsidRPr="00220CF0" w:rsidRDefault="00840733">
      <w:pPr>
        <w:jc w:val="center"/>
      </w:pPr>
      <w:r w:rsidRPr="00220CF0">
        <w:t xml:space="preserve">Содержание  </w:t>
      </w:r>
    </w:p>
    <w:p w:rsidR="00840733" w:rsidRPr="00220CF0" w:rsidRDefault="00840733">
      <w:pPr>
        <w:jc w:val="center"/>
      </w:pPr>
    </w:p>
    <w:tbl>
      <w:tblPr>
        <w:tblStyle w:val="TableNormal"/>
        <w:tblW w:w="10039"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02"/>
        <w:gridCol w:w="737"/>
      </w:tblGrid>
      <w:tr w:rsidR="00817878" w:rsidRPr="00220CF0" w:rsidTr="00817878">
        <w:trPr>
          <w:trHeight w:val="328"/>
        </w:trPr>
        <w:tc>
          <w:tcPr>
            <w:tcW w:w="9302" w:type="dxa"/>
          </w:tcPr>
          <w:p w:rsidR="00817878" w:rsidRPr="00220CF0" w:rsidRDefault="00817878" w:rsidP="00840733">
            <w:pPr>
              <w:pStyle w:val="TableParagraph"/>
              <w:spacing w:before="25"/>
              <w:ind w:left="90"/>
              <w:rPr>
                <w:b/>
                <w:sz w:val="24"/>
              </w:rPr>
            </w:pPr>
            <w:r w:rsidRPr="00220CF0">
              <w:rPr>
                <w:b/>
                <w:sz w:val="24"/>
              </w:rPr>
              <w:t>1.</w:t>
            </w:r>
            <w:r w:rsidRPr="00220CF0">
              <w:rPr>
                <w:b/>
                <w:spacing w:val="2"/>
                <w:sz w:val="24"/>
              </w:rPr>
              <w:t xml:space="preserve"> </w:t>
            </w:r>
            <w:r w:rsidRPr="00220CF0">
              <w:rPr>
                <w:b/>
                <w:sz w:val="24"/>
              </w:rPr>
              <w:t>Целевой</w:t>
            </w:r>
            <w:r w:rsidRPr="00220CF0">
              <w:rPr>
                <w:b/>
                <w:spacing w:val="-4"/>
                <w:sz w:val="24"/>
              </w:rPr>
              <w:t xml:space="preserve"> </w:t>
            </w:r>
            <w:r w:rsidRPr="00220CF0">
              <w:rPr>
                <w:b/>
                <w:sz w:val="24"/>
              </w:rPr>
              <w:t>раздел</w:t>
            </w:r>
            <w:r w:rsidRPr="00220CF0">
              <w:rPr>
                <w:b/>
                <w:spacing w:val="1"/>
                <w:sz w:val="24"/>
              </w:rPr>
              <w:t xml:space="preserve"> </w:t>
            </w:r>
            <w:r w:rsidRPr="00220CF0">
              <w:rPr>
                <w:b/>
                <w:sz w:val="24"/>
              </w:rPr>
              <w:t>основной</w:t>
            </w:r>
            <w:r w:rsidRPr="00220CF0">
              <w:rPr>
                <w:b/>
                <w:spacing w:val="-4"/>
                <w:sz w:val="24"/>
              </w:rPr>
              <w:t xml:space="preserve"> </w:t>
            </w:r>
            <w:r w:rsidRPr="00220CF0">
              <w:rPr>
                <w:b/>
                <w:sz w:val="24"/>
              </w:rPr>
              <w:t>образовательной</w:t>
            </w:r>
            <w:r w:rsidRPr="00220CF0">
              <w:rPr>
                <w:b/>
                <w:spacing w:val="-9"/>
                <w:sz w:val="24"/>
              </w:rPr>
              <w:t xml:space="preserve"> </w:t>
            </w:r>
            <w:r w:rsidRPr="00220CF0">
              <w:rPr>
                <w:b/>
                <w:sz w:val="24"/>
              </w:rPr>
              <w:t>программы основного общего образования</w:t>
            </w:r>
          </w:p>
        </w:tc>
        <w:tc>
          <w:tcPr>
            <w:tcW w:w="737" w:type="dxa"/>
            <w:vAlign w:val="center"/>
          </w:tcPr>
          <w:p w:rsidR="00817878" w:rsidRPr="00220CF0" w:rsidRDefault="00817878" w:rsidP="00817878">
            <w:pPr>
              <w:pStyle w:val="TableParagraph"/>
              <w:spacing w:before="25"/>
              <w:ind w:left="90"/>
              <w:jc w:val="center"/>
              <w:rPr>
                <w:b/>
                <w:sz w:val="24"/>
              </w:rPr>
            </w:pPr>
          </w:p>
        </w:tc>
      </w:tr>
      <w:tr w:rsidR="00817878" w:rsidRPr="00220CF0" w:rsidTr="00817878">
        <w:trPr>
          <w:trHeight w:val="333"/>
        </w:trPr>
        <w:tc>
          <w:tcPr>
            <w:tcW w:w="9302" w:type="dxa"/>
          </w:tcPr>
          <w:p w:rsidR="00817878" w:rsidRPr="00220CF0" w:rsidRDefault="00817878" w:rsidP="00840733">
            <w:pPr>
              <w:pStyle w:val="TableParagraph"/>
              <w:spacing w:before="25"/>
              <w:ind w:left="-30"/>
              <w:rPr>
                <w:sz w:val="24"/>
              </w:rPr>
            </w:pPr>
            <w:r w:rsidRPr="00220CF0">
              <w:rPr>
                <w:sz w:val="24"/>
              </w:rPr>
              <w:t>1.1.</w:t>
            </w:r>
            <w:r w:rsidRPr="00220CF0">
              <w:rPr>
                <w:spacing w:val="-4"/>
                <w:sz w:val="24"/>
              </w:rPr>
              <w:t xml:space="preserve"> </w:t>
            </w:r>
            <w:r w:rsidRPr="00220CF0">
              <w:rPr>
                <w:sz w:val="24"/>
              </w:rPr>
              <w:t>Пояснительная</w:t>
            </w:r>
            <w:r w:rsidRPr="00220CF0">
              <w:rPr>
                <w:spacing w:val="54"/>
                <w:sz w:val="24"/>
              </w:rPr>
              <w:t xml:space="preserve"> </w:t>
            </w:r>
            <w:r w:rsidRPr="00220CF0">
              <w:rPr>
                <w:sz w:val="24"/>
              </w:rPr>
              <w:t>записка…………………………………………………………….</w:t>
            </w:r>
            <w:r w:rsidRPr="00220CF0">
              <w:rPr>
                <w:spacing w:val="2"/>
                <w:sz w:val="24"/>
              </w:rPr>
              <w:t xml:space="preserve"> </w:t>
            </w:r>
            <w:r>
              <w:rPr>
                <w:sz w:val="24"/>
              </w:rPr>
              <w:t>………</w:t>
            </w:r>
          </w:p>
        </w:tc>
        <w:tc>
          <w:tcPr>
            <w:tcW w:w="737" w:type="dxa"/>
            <w:vAlign w:val="center"/>
          </w:tcPr>
          <w:p w:rsidR="00817878" w:rsidRPr="00220CF0" w:rsidRDefault="00817878" w:rsidP="00817878">
            <w:pPr>
              <w:pStyle w:val="TableParagraph"/>
              <w:spacing w:before="25"/>
              <w:ind w:left="-30"/>
              <w:jc w:val="center"/>
              <w:rPr>
                <w:sz w:val="24"/>
              </w:rPr>
            </w:pPr>
            <w:r>
              <w:rPr>
                <w:sz w:val="24"/>
              </w:rPr>
              <w:t>5</w:t>
            </w:r>
          </w:p>
        </w:tc>
      </w:tr>
      <w:tr w:rsidR="00817878" w:rsidRPr="00220CF0" w:rsidTr="00817878">
        <w:trPr>
          <w:trHeight w:val="329"/>
        </w:trPr>
        <w:tc>
          <w:tcPr>
            <w:tcW w:w="9302" w:type="dxa"/>
          </w:tcPr>
          <w:p w:rsidR="00817878" w:rsidRPr="00220CF0" w:rsidRDefault="00817878" w:rsidP="00840733">
            <w:pPr>
              <w:pStyle w:val="TableParagraph"/>
              <w:spacing w:before="21"/>
              <w:ind w:left="-30"/>
              <w:rPr>
                <w:sz w:val="24"/>
              </w:rPr>
            </w:pPr>
            <w:r w:rsidRPr="00220CF0">
              <w:rPr>
                <w:sz w:val="24"/>
              </w:rPr>
              <w:t>1.1.1.</w:t>
            </w:r>
            <w:r w:rsidRPr="00220CF0">
              <w:rPr>
                <w:sz w:val="24"/>
              </w:rPr>
              <w:tab/>
              <w:t>Цели реализации основной образовательной программы основного общего образования для 5 класса</w:t>
            </w:r>
            <w:r>
              <w:rPr>
                <w:sz w:val="24"/>
              </w:rPr>
              <w:t xml:space="preserve">                                                                                                        </w:t>
            </w:r>
          </w:p>
        </w:tc>
        <w:tc>
          <w:tcPr>
            <w:tcW w:w="737" w:type="dxa"/>
            <w:vAlign w:val="center"/>
          </w:tcPr>
          <w:p w:rsidR="00817878" w:rsidRPr="00220CF0" w:rsidRDefault="000C786D" w:rsidP="00817878">
            <w:pPr>
              <w:pStyle w:val="TableParagraph"/>
              <w:spacing w:before="21"/>
              <w:ind w:left="-30"/>
              <w:jc w:val="center"/>
              <w:rPr>
                <w:sz w:val="24"/>
              </w:rPr>
            </w:pPr>
            <w:r>
              <w:rPr>
                <w:sz w:val="24"/>
              </w:rPr>
              <w:t>5</w:t>
            </w:r>
          </w:p>
        </w:tc>
      </w:tr>
      <w:tr w:rsidR="00817878" w:rsidRPr="00220CF0" w:rsidTr="00817878">
        <w:trPr>
          <w:trHeight w:val="634"/>
        </w:trPr>
        <w:tc>
          <w:tcPr>
            <w:tcW w:w="9302" w:type="dxa"/>
          </w:tcPr>
          <w:p w:rsidR="00817878" w:rsidRPr="00220CF0" w:rsidRDefault="00817878" w:rsidP="00DD59C5">
            <w:pPr>
              <w:pStyle w:val="TableParagraph"/>
              <w:spacing w:before="11" w:line="290" w:lineRule="atLeast"/>
              <w:ind w:left="28" w:right="284" w:hanging="58"/>
              <w:rPr>
                <w:sz w:val="24"/>
              </w:rPr>
            </w:pPr>
            <w:r w:rsidRPr="00220CF0">
              <w:rPr>
                <w:sz w:val="24"/>
              </w:rPr>
              <w:t>1.1.2.Принципы</w:t>
            </w:r>
            <w:r w:rsidRPr="00220CF0">
              <w:rPr>
                <w:spacing w:val="-6"/>
                <w:sz w:val="24"/>
              </w:rPr>
              <w:t xml:space="preserve"> </w:t>
            </w:r>
            <w:r w:rsidRPr="00220CF0">
              <w:rPr>
                <w:sz w:val="24"/>
              </w:rPr>
              <w:t>формирования</w:t>
            </w:r>
            <w:r w:rsidRPr="00220CF0">
              <w:rPr>
                <w:spacing w:val="-2"/>
                <w:sz w:val="24"/>
              </w:rPr>
              <w:t xml:space="preserve"> </w:t>
            </w:r>
            <w:r w:rsidRPr="00220CF0">
              <w:rPr>
                <w:sz w:val="24"/>
              </w:rPr>
              <w:t>и</w:t>
            </w:r>
            <w:r w:rsidRPr="00220CF0">
              <w:rPr>
                <w:spacing w:val="-6"/>
                <w:sz w:val="24"/>
              </w:rPr>
              <w:t xml:space="preserve"> </w:t>
            </w:r>
            <w:r w:rsidRPr="00220CF0">
              <w:rPr>
                <w:sz w:val="24"/>
              </w:rPr>
              <w:t>механизмы</w:t>
            </w:r>
            <w:r w:rsidRPr="00220CF0">
              <w:rPr>
                <w:spacing w:val="-5"/>
                <w:sz w:val="24"/>
              </w:rPr>
              <w:t xml:space="preserve"> </w:t>
            </w:r>
            <w:r w:rsidRPr="00220CF0">
              <w:rPr>
                <w:sz w:val="24"/>
              </w:rPr>
              <w:t>реализации</w:t>
            </w:r>
            <w:r w:rsidRPr="00220CF0">
              <w:rPr>
                <w:spacing w:val="-7"/>
                <w:sz w:val="24"/>
              </w:rPr>
              <w:t xml:space="preserve"> </w:t>
            </w:r>
            <w:r w:rsidRPr="00220CF0">
              <w:rPr>
                <w:sz w:val="24"/>
              </w:rPr>
              <w:t>основной</w:t>
            </w:r>
            <w:r w:rsidRPr="00220CF0">
              <w:rPr>
                <w:spacing w:val="48"/>
                <w:sz w:val="24"/>
              </w:rPr>
              <w:t xml:space="preserve"> </w:t>
            </w:r>
            <w:r w:rsidRPr="00220CF0">
              <w:rPr>
                <w:sz w:val="24"/>
              </w:rPr>
              <w:t>образовательной</w:t>
            </w:r>
            <w:r w:rsidRPr="00220CF0">
              <w:rPr>
                <w:spacing w:val="-6"/>
                <w:sz w:val="24"/>
              </w:rPr>
              <w:t xml:space="preserve"> </w:t>
            </w:r>
            <w:r w:rsidRPr="00220CF0">
              <w:rPr>
                <w:sz w:val="24"/>
              </w:rPr>
              <w:t>программы</w:t>
            </w:r>
            <w:r w:rsidRPr="00220CF0">
              <w:rPr>
                <w:spacing w:val="-57"/>
                <w:sz w:val="24"/>
              </w:rPr>
              <w:t xml:space="preserve"> </w:t>
            </w:r>
            <w:r w:rsidR="00DD59C5">
              <w:rPr>
                <w:spacing w:val="-57"/>
                <w:sz w:val="24"/>
              </w:rPr>
              <w:t xml:space="preserve">                                                                                                                                                                                       </w:t>
            </w:r>
            <w:r w:rsidR="00DD59C5" w:rsidRPr="00DD59C5">
              <w:rPr>
                <w:rStyle w:val="40"/>
              </w:rPr>
              <w:t>основного</w:t>
            </w:r>
            <w:r w:rsidR="00DD59C5">
              <w:rPr>
                <w:rStyle w:val="40"/>
              </w:rPr>
              <w:t xml:space="preserve"> </w:t>
            </w:r>
            <w:r w:rsidRPr="00220CF0">
              <w:rPr>
                <w:sz w:val="24"/>
              </w:rPr>
              <w:t>общего</w:t>
            </w:r>
            <w:r w:rsidRPr="00220CF0">
              <w:rPr>
                <w:spacing w:val="-3"/>
                <w:sz w:val="24"/>
              </w:rPr>
              <w:t xml:space="preserve"> </w:t>
            </w:r>
            <w:r w:rsidRPr="00220CF0">
              <w:rPr>
                <w:sz w:val="24"/>
              </w:rPr>
              <w:t>образования</w:t>
            </w:r>
          </w:p>
        </w:tc>
        <w:tc>
          <w:tcPr>
            <w:tcW w:w="737" w:type="dxa"/>
            <w:vAlign w:val="center"/>
          </w:tcPr>
          <w:p w:rsidR="00817878" w:rsidRPr="00220CF0" w:rsidRDefault="000C786D" w:rsidP="00817878">
            <w:pPr>
              <w:pStyle w:val="TableParagraph"/>
              <w:spacing w:before="11" w:line="290" w:lineRule="atLeast"/>
              <w:ind w:left="28" w:right="284" w:hanging="58"/>
              <w:jc w:val="center"/>
              <w:rPr>
                <w:sz w:val="24"/>
              </w:rPr>
            </w:pPr>
            <w:r>
              <w:rPr>
                <w:sz w:val="24"/>
              </w:rPr>
              <w:t>6</w:t>
            </w:r>
          </w:p>
        </w:tc>
      </w:tr>
      <w:tr w:rsidR="00817878" w:rsidRPr="00220CF0" w:rsidTr="00817878">
        <w:trPr>
          <w:trHeight w:val="634"/>
        </w:trPr>
        <w:tc>
          <w:tcPr>
            <w:tcW w:w="9302" w:type="dxa"/>
          </w:tcPr>
          <w:p w:rsidR="00817878" w:rsidRPr="00220CF0" w:rsidRDefault="00817878" w:rsidP="009C3BC0">
            <w:pPr>
              <w:pStyle w:val="TableParagraph"/>
              <w:spacing w:before="11" w:line="290" w:lineRule="atLeast"/>
              <w:ind w:left="14" w:hanging="44"/>
              <w:rPr>
                <w:sz w:val="24"/>
              </w:rPr>
            </w:pPr>
            <w:r w:rsidRPr="00220CF0">
              <w:rPr>
                <w:sz w:val="24"/>
              </w:rPr>
              <w:t>1.1.3.Общая</w:t>
            </w:r>
            <w:r w:rsidRPr="00220CF0">
              <w:rPr>
                <w:spacing w:val="-2"/>
                <w:sz w:val="24"/>
              </w:rPr>
              <w:t xml:space="preserve"> </w:t>
            </w:r>
            <w:r w:rsidRPr="00220CF0">
              <w:rPr>
                <w:sz w:val="24"/>
              </w:rPr>
              <w:t>характеристика</w:t>
            </w:r>
            <w:r w:rsidRPr="00220CF0">
              <w:rPr>
                <w:spacing w:val="-2"/>
                <w:sz w:val="24"/>
              </w:rPr>
              <w:t xml:space="preserve"> </w:t>
            </w:r>
            <w:r w:rsidRPr="00220CF0">
              <w:rPr>
                <w:sz w:val="24"/>
              </w:rPr>
              <w:t>основной</w:t>
            </w:r>
            <w:r w:rsidRPr="00220CF0">
              <w:rPr>
                <w:spacing w:val="-10"/>
                <w:sz w:val="24"/>
              </w:rPr>
              <w:t xml:space="preserve"> </w:t>
            </w:r>
            <w:r w:rsidRPr="00220CF0">
              <w:rPr>
                <w:sz w:val="24"/>
              </w:rPr>
              <w:t>образовательной</w:t>
            </w:r>
            <w:r w:rsidRPr="00220CF0">
              <w:rPr>
                <w:spacing w:val="-5"/>
                <w:sz w:val="24"/>
              </w:rPr>
              <w:t xml:space="preserve"> </w:t>
            </w:r>
            <w:r w:rsidRPr="00220CF0">
              <w:rPr>
                <w:sz w:val="24"/>
              </w:rPr>
              <w:t>программы</w:t>
            </w:r>
            <w:r w:rsidRPr="00220CF0">
              <w:rPr>
                <w:spacing w:val="-5"/>
                <w:sz w:val="24"/>
              </w:rPr>
              <w:t xml:space="preserve"> </w:t>
            </w:r>
            <w:r w:rsidRPr="00220CF0">
              <w:rPr>
                <w:sz w:val="24"/>
              </w:rPr>
              <w:t>основного</w:t>
            </w:r>
            <w:r w:rsidRPr="00220CF0">
              <w:rPr>
                <w:spacing w:val="-6"/>
                <w:sz w:val="24"/>
              </w:rPr>
              <w:t xml:space="preserve"> </w:t>
            </w:r>
            <w:r w:rsidRPr="00220CF0">
              <w:rPr>
                <w:sz w:val="24"/>
              </w:rPr>
              <w:t>общего</w:t>
            </w:r>
            <w:r w:rsidRPr="00220CF0">
              <w:rPr>
                <w:spacing w:val="-57"/>
                <w:sz w:val="24"/>
              </w:rPr>
              <w:t xml:space="preserve"> </w:t>
            </w:r>
            <w:r w:rsidR="009C3BC0">
              <w:rPr>
                <w:spacing w:val="-57"/>
                <w:sz w:val="24"/>
              </w:rPr>
              <w:t xml:space="preserve"> </w:t>
            </w:r>
            <w:r w:rsidR="00DD59C5">
              <w:rPr>
                <w:spacing w:val="-57"/>
                <w:sz w:val="24"/>
              </w:rPr>
              <w:t xml:space="preserve"> </w:t>
            </w:r>
            <w:r w:rsidR="00DD59C5" w:rsidRPr="00DD59C5">
              <w:rPr>
                <w:rStyle w:val="30"/>
              </w:rPr>
              <w:t>образования</w:t>
            </w:r>
          </w:p>
        </w:tc>
        <w:tc>
          <w:tcPr>
            <w:tcW w:w="737" w:type="dxa"/>
            <w:vAlign w:val="center"/>
          </w:tcPr>
          <w:p w:rsidR="00817878" w:rsidRPr="00220CF0" w:rsidRDefault="000C786D" w:rsidP="00817878">
            <w:pPr>
              <w:pStyle w:val="TableParagraph"/>
              <w:spacing w:before="11" w:line="290" w:lineRule="atLeast"/>
              <w:ind w:left="14" w:hanging="44"/>
              <w:jc w:val="center"/>
              <w:rPr>
                <w:sz w:val="24"/>
              </w:rPr>
            </w:pPr>
            <w:r>
              <w:rPr>
                <w:sz w:val="24"/>
              </w:rPr>
              <w:t>6</w:t>
            </w:r>
          </w:p>
        </w:tc>
      </w:tr>
      <w:tr w:rsidR="00817878" w:rsidRPr="00220CF0" w:rsidTr="00817878">
        <w:trPr>
          <w:trHeight w:val="630"/>
        </w:trPr>
        <w:tc>
          <w:tcPr>
            <w:tcW w:w="9302" w:type="dxa"/>
          </w:tcPr>
          <w:p w:rsidR="00817878" w:rsidRPr="00220CF0" w:rsidRDefault="00817878" w:rsidP="009C3BC0">
            <w:pPr>
              <w:pStyle w:val="TableParagraph"/>
              <w:spacing w:before="6" w:line="298" w:lineRule="exact"/>
              <w:ind w:left="28" w:right="284" w:hanging="58"/>
              <w:rPr>
                <w:sz w:val="24"/>
              </w:rPr>
            </w:pPr>
            <w:r w:rsidRPr="00220CF0">
              <w:rPr>
                <w:sz w:val="24"/>
              </w:rPr>
              <w:t>1.2.</w:t>
            </w:r>
            <w:r w:rsidRPr="00220CF0">
              <w:rPr>
                <w:spacing w:val="-6"/>
                <w:sz w:val="24"/>
              </w:rPr>
              <w:t xml:space="preserve"> </w:t>
            </w:r>
            <w:r w:rsidRPr="00220CF0">
              <w:rPr>
                <w:sz w:val="24"/>
              </w:rPr>
              <w:t>Планируемые</w:t>
            </w:r>
            <w:r w:rsidRPr="00220CF0">
              <w:rPr>
                <w:spacing w:val="-3"/>
                <w:sz w:val="24"/>
              </w:rPr>
              <w:t xml:space="preserve"> </w:t>
            </w:r>
            <w:r w:rsidRPr="00220CF0">
              <w:rPr>
                <w:sz w:val="24"/>
              </w:rPr>
              <w:t>результаты освоения</w:t>
            </w:r>
            <w:r w:rsidRPr="00220CF0">
              <w:rPr>
                <w:spacing w:val="-7"/>
                <w:sz w:val="24"/>
              </w:rPr>
              <w:t xml:space="preserve"> </w:t>
            </w:r>
            <w:proofErr w:type="gramStart"/>
            <w:r w:rsidRPr="00220CF0">
              <w:rPr>
                <w:sz w:val="24"/>
              </w:rPr>
              <w:t>обучающимися</w:t>
            </w:r>
            <w:proofErr w:type="gramEnd"/>
            <w:r w:rsidRPr="00220CF0">
              <w:rPr>
                <w:spacing w:val="-12"/>
                <w:sz w:val="24"/>
              </w:rPr>
              <w:t xml:space="preserve"> </w:t>
            </w:r>
            <w:r w:rsidRPr="00220CF0">
              <w:rPr>
                <w:sz w:val="24"/>
              </w:rPr>
              <w:t>основной</w:t>
            </w:r>
            <w:r w:rsidRPr="00220CF0">
              <w:rPr>
                <w:spacing w:val="-6"/>
                <w:sz w:val="24"/>
              </w:rPr>
              <w:t xml:space="preserve"> </w:t>
            </w:r>
            <w:r w:rsidRPr="00220CF0">
              <w:rPr>
                <w:sz w:val="24"/>
              </w:rPr>
              <w:t>образовательной</w:t>
            </w:r>
            <w:r w:rsidRPr="00220CF0">
              <w:rPr>
                <w:spacing w:val="-1"/>
                <w:sz w:val="24"/>
              </w:rPr>
              <w:t xml:space="preserve"> </w:t>
            </w:r>
            <w:r w:rsidRPr="00220CF0">
              <w:rPr>
                <w:sz w:val="24"/>
              </w:rPr>
              <w:t>программы</w:t>
            </w:r>
            <w:r w:rsidRPr="00220CF0">
              <w:rPr>
                <w:spacing w:val="-57"/>
                <w:sz w:val="24"/>
              </w:rPr>
              <w:t xml:space="preserve"> </w:t>
            </w:r>
            <w:r w:rsidR="009C3BC0">
              <w:rPr>
                <w:spacing w:val="-57"/>
                <w:sz w:val="24"/>
              </w:rPr>
              <w:t xml:space="preserve">          </w:t>
            </w:r>
            <w:r w:rsidRPr="00220CF0">
              <w:rPr>
                <w:spacing w:val="-4"/>
                <w:sz w:val="24"/>
              </w:rPr>
              <w:t xml:space="preserve"> </w:t>
            </w:r>
            <w:r w:rsidR="009C3BC0">
              <w:rPr>
                <w:sz w:val="24"/>
              </w:rPr>
              <w:t>основного общего образования</w:t>
            </w:r>
          </w:p>
        </w:tc>
        <w:tc>
          <w:tcPr>
            <w:tcW w:w="737" w:type="dxa"/>
            <w:vAlign w:val="center"/>
          </w:tcPr>
          <w:p w:rsidR="00817878" w:rsidRPr="00220CF0" w:rsidRDefault="000C786D" w:rsidP="00817878">
            <w:pPr>
              <w:pStyle w:val="TableParagraph"/>
              <w:spacing w:before="6" w:line="298" w:lineRule="exact"/>
              <w:ind w:left="28" w:right="284" w:hanging="58"/>
              <w:jc w:val="center"/>
              <w:rPr>
                <w:sz w:val="24"/>
              </w:rPr>
            </w:pPr>
            <w:r>
              <w:rPr>
                <w:sz w:val="24"/>
              </w:rPr>
              <w:t>7</w:t>
            </w:r>
          </w:p>
        </w:tc>
      </w:tr>
      <w:tr w:rsidR="00817878" w:rsidRPr="00220CF0" w:rsidTr="00817878">
        <w:trPr>
          <w:trHeight w:val="634"/>
        </w:trPr>
        <w:tc>
          <w:tcPr>
            <w:tcW w:w="9302" w:type="dxa"/>
          </w:tcPr>
          <w:p w:rsidR="00817878" w:rsidRPr="00220CF0" w:rsidRDefault="00817878" w:rsidP="00840733">
            <w:pPr>
              <w:pStyle w:val="TableParagraph"/>
              <w:spacing w:before="11" w:line="290" w:lineRule="atLeast"/>
              <w:ind w:left="13" w:hanging="43"/>
              <w:rPr>
                <w:sz w:val="24"/>
              </w:rPr>
            </w:pPr>
            <w:r w:rsidRPr="00220CF0">
              <w:rPr>
                <w:sz w:val="24"/>
              </w:rPr>
              <w:t>1.3.</w:t>
            </w:r>
            <w:r w:rsidRPr="00220CF0">
              <w:rPr>
                <w:spacing w:val="-4"/>
                <w:sz w:val="24"/>
              </w:rPr>
              <w:t xml:space="preserve"> </w:t>
            </w:r>
            <w:r w:rsidRPr="00220CF0">
              <w:rPr>
                <w:sz w:val="24"/>
              </w:rPr>
              <w:t>Система</w:t>
            </w:r>
            <w:r w:rsidRPr="00220CF0">
              <w:rPr>
                <w:spacing w:val="-6"/>
                <w:sz w:val="24"/>
              </w:rPr>
              <w:t xml:space="preserve"> </w:t>
            </w:r>
            <w:proofErr w:type="gramStart"/>
            <w:r w:rsidRPr="00220CF0">
              <w:rPr>
                <w:sz w:val="24"/>
              </w:rPr>
              <w:t>оценки</w:t>
            </w:r>
            <w:r w:rsidRPr="00220CF0">
              <w:rPr>
                <w:spacing w:val="-4"/>
                <w:sz w:val="24"/>
              </w:rPr>
              <w:t xml:space="preserve"> </w:t>
            </w:r>
            <w:r w:rsidR="00AB11E6">
              <w:rPr>
                <w:spacing w:val="-4"/>
                <w:sz w:val="24"/>
              </w:rPr>
              <w:t xml:space="preserve"> </w:t>
            </w:r>
            <w:r w:rsidRPr="00220CF0">
              <w:rPr>
                <w:sz w:val="24"/>
              </w:rPr>
              <w:t>достижения</w:t>
            </w:r>
            <w:r w:rsidRPr="00220CF0">
              <w:rPr>
                <w:spacing w:val="-5"/>
                <w:sz w:val="24"/>
              </w:rPr>
              <w:t xml:space="preserve"> </w:t>
            </w:r>
            <w:r w:rsidRPr="00220CF0">
              <w:rPr>
                <w:sz w:val="24"/>
              </w:rPr>
              <w:t>планируемых</w:t>
            </w:r>
            <w:r w:rsidRPr="00220CF0">
              <w:rPr>
                <w:spacing w:val="-1"/>
                <w:sz w:val="24"/>
              </w:rPr>
              <w:t xml:space="preserve"> </w:t>
            </w:r>
            <w:r w:rsidRPr="00220CF0">
              <w:rPr>
                <w:sz w:val="24"/>
              </w:rPr>
              <w:t>результатов</w:t>
            </w:r>
            <w:r w:rsidRPr="00220CF0">
              <w:rPr>
                <w:spacing w:val="-3"/>
                <w:sz w:val="24"/>
              </w:rPr>
              <w:t xml:space="preserve"> </w:t>
            </w:r>
            <w:r w:rsidRPr="00220CF0">
              <w:rPr>
                <w:sz w:val="24"/>
              </w:rPr>
              <w:t>освоения</w:t>
            </w:r>
            <w:r w:rsidRPr="00220CF0">
              <w:rPr>
                <w:spacing w:val="-5"/>
                <w:sz w:val="24"/>
              </w:rPr>
              <w:t xml:space="preserve"> </w:t>
            </w:r>
            <w:r w:rsidRPr="00220CF0">
              <w:rPr>
                <w:sz w:val="24"/>
              </w:rPr>
              <w:t>основной</w:t>
            </w:r>
            <w:r w:rsidRPr="00220CF0">
              <w:rPr>
                <w:spacing w:val="-9"/>
                <w:sz w:val="24"/>
              </w:rPr>
              <w:t xml:space="preserve"> </w:t>
            </w:r>
            <w:r w:rsidRPr="00220CF0">
              <w:rPr>
                <w:sz w:val="24"/>
              </w:rPr>
              <w:t>образовательной</w:t>
            </w:r>
            <w:r w:rsidRPr="00220CF0">
              <w:rPr>
                <w:spacing w:val="-57"/>
                <w:sz w:val="24"/>
              </w:rPr>
              <w:t xml:space="preserve"> </w:t>
            </w:r>
            <w:r w:rsidR="00DD59C5">
              <w:rPr>
                <w:spacing w:val="-57"/>
                <w:sz w:val="24"/>
              </w:rPr>
              <w:t xml:space="preserve">                                                                                  </w:t>
            </w:r>
            <w:r w:rsidR="00DD59C5">
              <w:rPr>
                <w:rStyle w:val="30"/>
              </w:rPr>
              <w:t xml:space="preserve">     про</w:t>
            </w:r>
            <w:r w:rsidR="00DD59C5" w:rsidRPr="00DD59C5">
              <w:rPr>
                <w:rStyle w:val="30"/>
              </w:rPr>
              <w:t>г</w:t>
            </w:r>
            <w:r w:rsidRPr="00DD59C5">
              <w:rPr>
                <w:rStyle w:val="30"/>
              </w:rPr>
              <w:t>раммы</w:t>
            </w:r>
            <w:proofErr w:type="gramEnd"/>
          </w:p>
        </w:tc>
        <w:tc>
          <w:tcPr>
            <w:tcW w:w="737" w:type="dxa"/>
            <w:vAlign w:val="center"/>
          </w:tcPr>
          <w:p w:rsidR="00817878" w:rsidRPr="00220CF0" w:rsidRDefault="000C786D" w:rsidP="00817878">
            <w:pPr>
              <w:pStyle w:val="TableParagraph"/>
              <w:spacing w:before="11" w:line="290" w:lineRule="atLeast"/>
              <w:ind w:left="13" w:hanging="43"/>
              <w:jc w:val="center"/>
              <w:rPr>
                <w:sz w:val="24"/>
              </w:rPr>
            </w:pPr>
            <w:r>
              <w:rPr>
                <w:sz w:val="24"/>
              </w:rPr>
              <w:t>8</w:t>
            </w:r>
          </w:p>
        </w:tc>
      </w:tr>
      <w:tr w:rsidR="00817878" w:rsidRPr="00220CF0" w:rsidTr="00817878">
        <w:trPr>
          <w:trHeight w:val="333"/>
        </w:trPr>
        <w:tc>
          <w:tcPr>
            <w:tcW w:w="9302" w:type="dxa"/>
          </w:tcPr>
          <w:p w:rsidR="00817878" w:rsidRPr="00220CF0" w:rsidRDefault="00817878" w:rsidP="00840733">
            <w:pPr>
              <w:pStyle w:val="TableParagraph"/>
              <w:spacing w:before="25"/>
              <w:ind w:left="-30"/>
              <w:rPr>
                <w:sz w:val="24"/>
              </w:rPr>
            </w:pPr>
            <w:r w:rsidRPr="00220CF0">
              <w:rPr>
                <w:sz w:val="24"/>
              </w:rPr>
              <w:t>1.3.1.</w:t>
            </w:r>
            <w:r w:rsidRPr="00220CF0">
              <w:rPr>
                <w:spacing w:val="1"/>
                <w:sz w:val="24"/>
              </w:rPr>
              <w:t xml:space="preserve"> </w:t>
            </w:r>
            <w:r w:rsidRPr="00220CF0">
              <w:rPr>
                <w:sz w:val="24"/>
              </w:rPr>
              <w:t>Общие</w:t>
            </w:r>
            <w:r w:rsidRPr="00220CF0">
              <w:rPr>
                <w:spacing w:val="-6"/>
                <w:sz w:val="24"/>
              </w:rPr>
              <w:t xml:space="preserve"> </w:t>
            </w:r>
            <w:r w:rsidRPr="00220CF0">
              <w:rPr>
                <w:sz w:val="24"/>
              </w:rPr>
              <w:t>положения</w:t>
            </w:r>
          </w:p>
        </w:tc>
        <w:tc>
          <w:tcPr>
            <w:tcW w:w="737" w:type="dxa"/>
            <w:vAlign w:val="center"/>
          </w:tcPr>
          <w:p w:rsidR="00817878" w:rsidRPr="00220CF0" w:rsidRDefault="000C786D" w:rsidP="00817878">
            <w:pPr>
              <w:pStyle w:val="TableParagraph"/>
              <w:spacing w:before="25"/>
              <w:ind w:left="-30"/>
              <w:jc w:val="center"/>
              <w:rPr>
                <w:sz w:val="24"/>
              </w:rPr>
            </w:pPr>
            <w:r>
              <w:rPr>
                <w:sz w:val="24"/>
              </w:rPr>
              <w:t>9</w:t>
            </w:r>
          </w:p>
        </w:tc>
      </w:tr>
      <w:tr w:rsidR="00817878" w:rsidRPr="00220CF0" w:rsidTr="00817878">
        <w:trPr>
          <w:trHeight w:val="329"/>
        </w:trPr>
        <w:tc>
          <w:tcPr>
            <w:tcW w:w="9302" w:type="dxa"/>
          </w:tcPr>
          <w:p w:rsidR="00817878" w:rsidRPr="00220CF0" w:rsidRDefault="00817878" w:rsidP="00840733">
            <w:pPr>
              <w:pStyle w:val="TableParagraph"/>
              <w:spacing w:before="20"/>
              <w:ind w:left="-30"/>
              <w:rPr>
                <w:sz w:val="24"/>
              </w:rPr>
            </w:pPr>
            <w:r w:rsidRPr="00220CF0">
              <w:rPr>
                <w:sz w:val="24"/>
              </w:rPr>
              <w:t>1.3.2</w:t>
            </w:r>
            <w:r w:rsidRPr="00220CF0">
              <w:rPr>
                <w:spacing w:val="-6"/>
                <w:sz w:val="24"/>
              </w:rPr>
              <w:t xml:space="preserve"> </w:t>
            </w:r>
            <w:r w:rsidRPr="00220CF0">
              <w:rPr>
                <w:sz w:val="24"/>
              </w:rPr>
              <w:t>Особенности</w:t>
            </w:r>
            <w:r w:rsidRPr="00220CF0">
              <w:rPr>
                <w:spacing w:val="-8"/>
                <w:sz w:val="24"/>
              </w:rPr>
              <w:t xml:space="preserve"> </w:t>
            </w:r>
            <w:r w:rsidRPr="00220CF0">
              <w:rPr>
                <w:sz w:val="24"/>
              </w:rPr>
              <w:t>оценки</w:t>
            </w:r>
            <w:r w:rsidRPr="00220CF0">
              <w:rPr>
                <w:spacing w:val="-5"/>
                <w:sz w:val="24"/>
              </w:rPr>
              <w:t xml:space="preserve"> </w:t>
            </w:r>
            <w:r w:rsidRPr="00220CF0">
              <w:rPr>
                <w:sz w:val="24"/>
              </w:rPr>
              <w:t>личностных,</w:t>
            </w:r>
            <w:r w:rsidRPr="00220CF0">
              <w:rPr>
                <w:spacing w:val="1"/>
                <w:sz w:val="24"/>
              </w:rPr>
              <w:t xml:space="preserve"> </w:t>
            </w:r>
            <w:r w:rsidRPr="00220CF0">
              <w:rPr>
                <w:sz w:val="24"/>
              </w:rPr>
              <w:t>метапредметных</w:t>
            </w:r>
            <w:r w:rsidRPr="00220CF0">
              <w:rPr>
                <w:spacing w:val="-6"/>
                <w:sz w:val="24"/>
              </w:rPr>
              <w:t xml:space="preserve"> </w:t>
            </w:r>
            <w:r w:rsidRPr="00220CF0">
              <w:rPr>
                <w:sz w:val="24"/>
              </w:rPr>
              <w:t>и</w:t>
            </w:r>
            <w:r w:rsidRPr="00220CF0">
              <w:rPr>
                <w:spacing w:val="1"/>
                <w:sz w:val="24"/>
              </w:rPr>
              <w:t xml:space="preserve"> </w:t>
            </w:r>
            <w:r w:rsidRPr="00220CF0">
              <w:rPr>
                <w:sz w:val="24"/>
              </w:rPr>
              <w:t>предметных</w:t>
            </w:r>
            <w:r w:rsidRPr="00220CF0">
              <w:rPr>
                <w:spacing w:val="-6"/>
                <w:sz w:val="24"/>
              </w:rPr>
              <w:t xml:space="preserve"> </w:t>
            </w:r>
            <w:r w:rsidRPr="00220CF0">
              <w:rPr>
                <w:sz w:val="24"/>
              </w:rPr>
              <w:t>результатов</w:t>
            </w:r>
          </w:p>
        </w:tc>
        <w:tc>
          <w:tcPr>
            <w:tcW w:w="737" w:type="dxa"/>
            <w:vAlign w:val="center"/>
          </w:tcPr>
          <w:p w:rsidR="00817878" w:rsidRPr="00220CF0" w:rsidRDefault="000C786D" w:rsidP="00817878">
            <w:pPr>
              <w:pStyle w:val="TableParagraph"/>
              <w:spacing w:before="20"/>
              <w:ind w:left="-30"/>
              <w:jc w:val="center"/>
              <w:rPr>
                <w:sz w:val="24"/>
              </w:rPr>
            </w:pPr>
            <w:r>
              <w:rPr>
                <w:sz w:val="24"/>
              </w:rPr>
              <w:t>10</w:t>
            </w:r>
          </w:p>
        </w:tc>
      </w:tr>
      <w:tr w:rsidR="00817878" w:rsidRPr="00220CF0" w:rsidTr="00817878">
        <w:trPr>
          <w:trHeight w:val="333"/>
        </w:trPr>
        <w:tc>
          <w:tcPr>
            <w:tcW w:w="9302" w:type="dxa"/>
          </w:tcPr>
          <w:p w:rsidR="00817878" w:rsidRPr="00220CF0" w:rsidRDefault="00817878" w:rsidP="00840733">
            <w:pPr>
              <w:pStyle w:val="TableParagraph"/>
              <w:spacing w:before="25"/>
              <w:ind w:left="-30"/>
              <w:rPr>
                <w:sz w:val="24"/>
              </w:rPr>
            </w:pPr>
            <w:r w:rsidRPr="00220CF0">
              <w:rPr>
                <w:sz w:val="24"/>
              </w:rPr>
              <w:t>1.3.3. Организация</w:t>
            </w:r>
            <w:r w:rsidRPr="00220CF0">
              <w:rPr>
                <w:spacing w:val="-6"/>
                <w:sz w:val="24"/>
              </w:rPr>
              <w:t xml:space="preserve"> </w:t>
            </w:r>
            <w:r w:rsidRPr="00220CF0">
              <w:rPr>
                <w:sz w:val="24"/>
              </w:rPr>
              <w:t>и</w:t>
            </w:r>
            <w:r w:rsidRPr="00220CF0">
              <w:rPr>
                <w:spacing w:val="-5"/>
                <w:sz w:val="24"/>
              </w:rPr>
              <w:t xml:space="preserve"> </w:t>
            </w:r>
            <w:r w:rsidRPr="00220CF0">
              <w:rPr>
                <w:sz w:val="24"/>
              </w:rPr>
              <w:t>содержание</w:t>
            </w:r>
            <w:r w:rsidRPr="00220CF0">
              <w:rPr>
                <w:spacing w:val="-12"/>
                <w:sz w:val="24"/>
              </w:rPr>
              <w:t xml:space="preserve"> </w:t>
            </w:r>
            <w:r w:rsidRPr="00220CF0">
              <w:rPr>
                <w:sz w:val="24"/>
              </w:rPr>
              <w:t>оценочных</w:t>
            </w:r>
            <w:r w:rsidRPr="00220CF0">
              <w:rPr>
                <w:spacing w:val="-6"/>
                <w:sz w:val="24"/>
              </w:rPr>
              <w:t xml:space="preserve"> </w:t>
            </w:r>
            <w:r w:rsidRPr="00220CF0">
              <w:rPr>
                <w:sz w:val="24"/>
              </w:rPr>
              <w:t>процедур</w:t>
            </w:r>
          </w:p>
        </w:tc>
        <w:tc>
          <w:tcPr>
            <w:tcW w:w="737" w:type="dxa"/>
            <w:vAlign w:val="center"/>
          </w:tcPr>
          <w:p w:rsidR="00817878" w:rsidRPr="00220CF0" w:rsidRDefault="000C786D" w:rsidP="00817878">
            <w:pPr>
              <w:pStyle w:val="TableParagraph"/>
              <w:spacing w:before="25"/>
              <w:ind w:left="-30"/>
              <w:jc w:val="center"/>
              <w:rPr>
                <w:sz w:val="24"/>
              </w:rPr>
            </w:pPr>
            <w:r>
              <w:rPr>
                <w:sz w:val="24"/>
              </w:rPr>
              <w:t>14</w:t>
            </w:r>
          </w:p>
        </w:tc>
      </w:tr>
      <w:tr w:rsidR="00817878" w:rsidRPr="00220CF0" w:rsidTr="00817878">
        <w:trPr>
          <w:trHeight w:val="629"/>
        </w:trPr>
        <w:tc>
          <w:tcPr>
            <w:tcW w:w="9302" w:type="dxa"/>
          </w:tcPr>
          <w:p w:rsidR="00817878" w:rsidRPr="00220CF0" w:rsidRDefault="00817878" w:rsidP="00DD59C5">
            <w:pPr>
              <w:pStyle w:val="TableParagraph"/>
              <w:spacing w:before="11" w:line="290" w:lineRule="atLeast"/>
              <w:ind w:left="-15" w:firstLine="43"/>
              <w:rPr>
                <w:b/>
                <w:sz w:val="24"/>
              </w:rPr>
            </w:pPr>
            <w:r w:rsidRPr="00220CF0">
              <w:rPr>
                <w:b/>
                <w:sz w:val="24"/>
              </w:rPr>
              <w:t>2.Содержательный</w:t>
            </w:r>
            <w:r w:rsidRPr="00220CF0">
              <w:rPr>
                <w:b/>
                <w:spacing w:val="-2"/>
                <w:sz w:val="24"/>
              </w:rPr>
              <w:t xml:space="preserve"> </w:t>
            </w:r>
            <w:r w:rsidRPr="00220CF0">
              <w:rPr>
                <w:b/>
                <w:sz w:val="24"/>
              </w:rPr>
              <w:t>раздел</w:t>
            </w:r>
            <w:r w:rsidRPr="00220CF0">
              <w:rPr>
                <w:b/>
                <w:spacing w:val="-4"/>
                <w:sz w:val="24"/>
              </w:rPr>
              <w:t xml:space="preserve"> </w:t>
            </w:r>
            <w:r w:rsidRPr="00220CF0">
              <w:rPr>
                <w:b/>
                <w:sz w:val="24"/>
              </w:rPr>
              <w:t>основной</w:t>
            </w:r>
            <w:r w:rsidRPr="00220CF0">
              <w:rPr>
                <w:b/>
                <w:spacing w:val="-3"/>
                <w:sz w:val="24"/>
              </w:rPr>
              <w:t xml:space="preserve"> </w:t>
            </w:r>
            <w:r w:rsidRPr="00220CF0">
              <w:rPr>
                <w:b/>
                <w:sz w:val="24"/>
              </w:rPr>
              <w:t>образовательной</w:t>
            </w:r>
            <w:r w:rsidRPr="00220CF0">
              <w:rPr>
                <w:b/>
                <w:spacing w:val="-6"/>
                <w:sz w:val="24"/>
              </w:rPr>
              <w:t xml:space="preserve"> </w:t>
            </w:r>
            <w:r w:rsidRPr="00220CF0">
              <w:rPr>
                <w:b/>
                <w:sz w:val="24"/>
              </w:rPr>
              <w:t>программы</w:t>
            </w:r>
            <w:r w:rsidRPr="00220CF0">
              <w:rPr>
                <w:b/>
                <w:spacing w:val="-4"/>
                <w:sz w:val="24"/>
              </w:rPr>
              <w:t xml:space="preserve"> </w:t>
            </w:r>
            <w:r w:rsidRPr="00220CF0">
              <w:rPr>
                <w:b/>
                <w:sz w:val="24"/>
              </w:rPr>
              <w:t>основного</w:t>
            </w:r>
            <w:r w:rsidRPr="00220CF0">
              <w:rPr>
                <w:b/>
                <w:spacing w:val="-11"/>
                <w:sz w:val="24"/>
              </w:rPr>
              <w:t xml:space="preserve"> </w:t>
            </w:r>
            <w:r w:rsidR="00DD59C5">
              <w:rPr>
                <w:b/>
                <w:spacing w:val="-11"/>
                <w:sz w:val="24"/>
              </w:rPr>
              <w:t xml:space="preserve"> общего </w:t>
            </w:r>
            <w:r w:rsidRPr="00220CF0">
              <w:rPr>
                <w:b/>
                <w:spacing w:val="-57"/>
                <w:sz w:val="24"/>
              </w:rPr>
              <w:t xml:space="preserve"> </w:t>
            </w:r>
            <w:r w:rsidRPr="00220CF0">
              <w:rPr>
                <w:b/>
                <w:sz w:val="24"/>
              </w:rPr>
              <w:t>образования</w:t>
            </w:r>
          </w:p>
        </w:tc>
        <w:tc>
          <w:tcPr>
            <w:tcW w:w="737" w:type="dxa"/>
            <w:vAlign w:val="center"/>
          </w:tcPr>
          <w:p w:rsidR="00817878" w:rsidRPr="00220CF0" w:rsidRDefault="000C786D" w:rsidP="00817878">
            <w:pPr>
              <w:pStyle w:val="TableParagraph"/>
              <w:spacing w:before="11" w:line="290" w:lineRule="atLeast"/>
              <w:ind w:left="-15" w:firstLine="43"/>
              <w:jc w:val="center"/>
              <w:rPr>
                <w:b/>
                <w:sz w:val="24"/>
              </w:rPr>
            </w:pPr>
            <w:r>
              <w:rPr>
                <w:b/>
                <w:sz w:val="24"/>
              </w:rPr>
              <w:t>15</w:t>
            </w:r>
          </w:p>
        </w:tc>
      </w:tr>
      <w:tr w:rsidR="00817878" w:rsidRPr="00220CF0" w:rsidTr="00817878">
        <w:trPr>
          <w:trHeight w:val="634"/>
        </w:trPr>
        <w:tc>
          <w:tcPr>
            <w:tcW w:w="9302" w:type="dxa"/>
          </w:tcPr>
          <w:p w:rsidR="00817878" w:rsidRPr="00220CF0" w:rsidRDefault="00817878" w:rsidP="00DD59C5">
            <w:pPr>
              <w:pStyle w:val="TableParagraph"/>
              <w:spacing w:before="11" w:line="290" w:lineRule="atLeast"/>
              <w:ind w:left="-10" w:hanging="20"/>
              <w:rPr>
                <w:sz w:val="24"/>
              </w:rPr>
            </w:pPr>
            <w:r w:rsidRPr="00220CF0">
              <w:rPr>
                <w:sz w:val="24"/>
              </w:rPr>
              <w:t>2.1.</w:t>
            </w:r>
            <w:r w:rsidRPr="00220CF0">
              <w:rPr>
                <w:spacing w:val="-4"/>
                <w:sz w:val="24"/>
              </w:rPr>
              <w:t xml:space="preserve"> </w:t>
            </w:r>
            <w:r w:rsidR="00DD59C5">
              <w:rPr>
                <w:spacing w:val="-4"/>
                <w:sz w:val="24"/>
              </w:rPr>
              <w:t>Р</w:t>
            </w:r>
            <w:r w:rsidRPr="00220CF0">
              <w:rPr>
                <w:sz w:val="24"/>
              </w:rPr>
              <w:t>абочие</w:t>
            </w:r>
            <w:r w:rsidRPr="00220CF0">
              <w:rPr>
                <w:spacing w:val="-7"/>
                <w:sz w:val="24"/>
              </w:rPr>
              <w:t xml:space="preserve"> </w:t>
            </w:r>
            <w:r w:rsidRPr="00220CF0">
              <w:rPr>
                <w:sz w:val="24"/>
              </w:rPr>
              <w:t>программы</w:t>
            </w:r>
            <w:r w:rsidRPr="00220CF0">
              <w:rPr>
                <w:spacing w:val="-3"/>
                <w:sz w:val="24"/>
              </w:rPr>
              <w:t xml:space="preserve"> </w:t>
            </w:r>
            <w:r w:rsidRPr="00220CF0">
              <w:rPr>
                <w:sz w:val="24"/>
              </w:rPr>
              <w:t>учебных</w:t>
            </w:r>
            <w:r w:rsidRPr="00220CF0">
              <w:rPr>
                <w:spacing w:val="-6"/>
                <w:sz w:val="24"/>
              </w:rPr>
              <w:t xml:space="preserve"> </w:t>
            </w:r>
            <w:r w:rsidRPr="00220CF0">
              <w:rPr>
                <w:sz w:val="24"/>
              </w:rPr>
              <w:t>предметов,</w:t>
            </w:r>
            <w:r w:rsidRPr="00220CF0">
              <w:rPr>
                <w:spacing w:val="1"/>
                <w:sz w:val="24"/>
              </w:rPr>
              <w:t xml:space="preserve"> </w:t>
            </w:r>
            <w:r w:rsidRPr="00220CF0">
              <w:rPr>
                <w:sz w:val="24"/>
              </w:rPr>
              <w:t>учебных</w:t>
            </w:r>
            <w:r w:rsidRPr="00220CF0">
              <w:rPr>
                <w:spacing w:val="-6"/>
                <w:sz w:val="24"/>
              </w:rPr>
              <w:t xml:space="preserve"> </w:t>
            </w:r>
            <w:r w:rsidRPr="00220CF0">
              <w:rPr>
                <w:sz w:val="24"/>
              </w:rPr>
              <w:t>курсов (в том числе</w:t>
            </w:r>
            <w:r w:rsidRPr="00220CF0">
              <w:rPr>
                <w:spacing w:val="-7"/>
                <w:sz w:val="24"/>
              </w:rPr>
              <w:t xml:space="preserve"> </w:t>
            </w:r>
            <w:r w:rsidRPr="00220CF0">
              <w:rPr>
                <w:sz w:val="24"/>
              </w:rPr>
              <w:t>внеурочной</w:t>
            </w:r>
            <w:r w:rsidRPr="00220CF0">
              <w:rPr>
                <w:spacing w:val="-57"/>
                <w:sz w:val="24"/>
              </w:rPr>
              <w:t xml:space="preserve"> </w:t>
            </w:r>
            <w:r w:rsidR="00AB11E6" w:rsidRPr="00AB11E6">
              <w:rPr>
                <w:rStyle w:val="30"/>
              </w:rPr>
              <w:t>деят</w:t>
            </w:r>
            <w:r w:rsidRPr="00AB11E6">
              <w:rPr>
                <w:rStyle w:val="30"/>
              </w:rPr>
              <w:t>ельности</w:t>
            </w:r>
            <w:r w:rsidRPr="00220CF0">
              <w:rPr>
                <w:sz w:val="24"/>
              </w:rPr>
              <w:t>)</w:t>
            </w:r>
            <w:proofErr w:type="gramStart"/>
            <w:r w:rsidRPr="00220CF0">
              <w:rPr>
                <w:sz w:val="24"/>
              </w:rPr>
              <w:t>,у</w:t>
            </w:r>
            <w:proofErr w:type="gramEnd"/>
            <w:r w:rsidRPr="00220CF0">
              <w:rPr>
                <w:sz w:val="24"/>
              </w:rPr>
              <w:t>чебных</w:t>
            </w:r>
            <w:r w:rsidRPr="00220CF0">
              <w:rPr>
                <w:spacing w:val="-4"/>
                <w:sz w:val="24"/>
              </w:rPr>
              <w:t xml:space="preserve"> </w:t>
            </w:r>
            <w:r w:rsidRPr="00220CF0">
              <w:rPr>
                <w:sz w:val="24"/>
              </w:rPr>
              <w:t>модулей</w:t>
            </w:r>
          </w:p>
        </w:tc>
        <w:tc>
          <w:tcPr>
            <w:tcW w:w="737" w:type="dxa"/>
            <w:vAlign w:val="center"/>
          </w:tcPr>
          <w:p w:rsidR="00817878" w:rsidRPr="00220CF0" w:rsidRDefault="000C786D" w:rsidP="00817878">
            <w:pPr>
              <w:pStyle w:val="TableParagraph"/>
              <w:spacing w:before="11" w:line="290" w:lineRule="atLeast"/>
              <w:ind w:left="-10" w:hanging="20"/>
              <w:jc w:val="center"/>
              <w:rPr>
                <w:sz w:val="24"/>
              </w:rPr>
            </w:pPr>
            <w:r>
              <w:rPr>
                <w:sz w:val="24"/>
              </w:rPr>
              <w:t>15</w:t>
            </w:r>
          </w:p>
        </w:tc>
      </w:tr>
      <w:tr w:rsidR="00817878" w:rsidRPr="00220CF0" w:rsidTr="00817878">
        <w:trPr>
          <w:trHeight w:val="334"/>
        </w:trPr>
        <w:tc>
          <w:tcPr>
            <w:tcW w:w="9302" w:type="dxa"/>
          </w:tcPr>
          <w:p w:rsidR="00817878" w:rsidRPr="00220CF0" w:rsidRDefault="00817878" w:rsidP="00840733">
            <w:pPr>
              <w:pStyle w:val="TableParagraph"/>
              <w:spacing w:before="25"/>
              <w:ind w:left="-30"/>
              <w:rPr>
                <w:sz w:val="24"/>
              </w:rPr>
            </w:pPr>
            <w:r w:rsidRPr="00220CF0">
              <w:rPr>
                <w:sz w:val="24"/>
              </w:rPr>
              <w:t>2.1.1.</w:t>
            </w:r>
            <w:r w:rsidRPr="00220CF0">
              <w:rPr>
                <w:spacing w:val="-1"/>
                <w:sz w:val="24"/>
              </w:rPr>
              <w:t xml:space="preserve"> </w:t>
            </w:r>
            <w:r w:rsidRPr="00220CF0">
              <w:rPr>
                <w:sz w:val="24"/>
              </w:rPr>
              <w:t>Русский</w:t>
            </w:r>
            <w:r w:rsidRPr="00220CF0">
              <w:rPr>
                <w:spacing w:val="-1"/>
                <w:sz w:val="24"/>
              </w:rPr>
              <w:t xml:space="preserve"> </w:t>
            </w:r>
            <w:r w:rsidRPr="00220CF0">
              <w:rPr>
                <w:sz w:val="24"/>
              </w:rPr>
              <w:t>язык</w:t>
            </w:r>
          </w:p>
        </w:tc>
        <w:tc>
          <w:tcPr>
            <w:tcW w:w="737" w:type="dxa"/>
            <w:vAlign w:val="center"/>
          </w:tcPr>
          <w:p w:rsidR="00817878" w:rsidRPr="00220CF0" w:rsidRDefault="000C786D" w:rsidP="00817878">
            <w:pPr>
              <w:pStyle w:val="TableParagraph"/>
              <w:spacing w:before="25"/>
              <w:ind w:left="-30"/>
              <w:jc w:val="center"/>
              <w:rPr>
                <w:sz w:val="24"/>
              </w:rPr>
            </w:pPr>
            <w:r>
              <w:rPr>
                <w:sz w:val="24"/>
              </w:rPr>
              <w:t>15</w:t>
            </w:r>
          </w:p>
        </w:tc>
      </w:tr>
      <w:tr w:rsidR="00817878" w:rsidRPr="00220CF0" w:rsidTr="00817878">
        <w:trPr>
          <w:trHeight w:val="329"/>
        </w:trPr>
        <w:tc>
          <w:tcPr>
            <w:tcW w:w="9302" w:type="dxa"/>
          </w:tcPr>
          <w:p w:rsidR="00817878" w:rsidRPr="00220CF0" w:rsidRDefault="00817878" w:rsidP="00840733">
            <w:pPr>
              <w:pStyle w:val="TableParagraph"/>
              <w:spacing w:before="20"/>
              <w:ind w:left="-30"/>
              <w:rPr>
                <w:sz w:val="24"/>
              </w:rPr>
            </w:pPr>
            <w:r w:rsidRPr="00220CF0">
              <w:rPr>
                <w:sz w:val="24"/>
              </w:rPr>
              <w:t>2.1.2.</w:t>
            </w:r>
            <w:r w:rsidRPr="00220CF0">
              <w:rPr>
                <w:spacing w:val="-2"/>
                <w:sz w:val="24"/>
              </w:rPr>
              <w:t xml:space="preserve"> </w:t>
            </w:r>
            <w:r w:rsidRPr="00220CF0">
              <w:rPr>
                <w:sz w:val="24"/>
              </w:rPr>
              <w:t>Литература</w:t>
            </w:r>
          </w:p>
        </w:tc>
        <w:tc>
          <w:tcPr>
            <w:tcW w:w="737" w:type="dxa"/>
            <w:vAlign w:val="center"/>
          </w:tcPr>
          <w:p w:rsidR="00817878" w:rsidRPr="00220CF0" w:rsidRDefault="000C786D" w:rsidP="00817878">
            <w:pPr>
              <w:pStyle w:val="TableParagraph"/>
              <w:spacing w:before="20"/>
              <w:ind w:left="-30"/>
              <w:jc w:val="center"/>
              <w:rPr>
                <w:sz w:val="24"/>
              </w:rPr>
            </w:pPr>
            <w:r>
              <w:rPr>
                <w:sz w:val="24"/>
              </w:rPr>
              <w:t>31</w:t>
            </w:r>
          </w:p>
        </w:tc>
      </w:tr>
      <w:tr w:rsidR="00817878" w:rsidRPr="00220CF0" w:rsidTr="00817878">
        <w:trPr>
          <w:trHeight w:val="333"/>
        </w:trPr>
        <w:tc>
          <w:tcPr>
            <w:tcW w:w="9302" w:type="dxa"/>
          </w:tcPr>
          <w:p w:rsidR="00817878" w:rsidRPr="00220CF0" w:rsidRDefault="00817878" w:rsidP="00C53BF4">
            <w:pPr>
              <w:pStyle w:val="TableParagraph"/>
              <w:spacing w:before="25"/>
              <w:ind w:left="-30"/>
              <w:rPr>
                <w:sz w:val="24"/>
              </w:rPr>
            </w:pPr>
            <w:r w:rsidRPr="00220CF0">
              <w:rPr>
                <w:sz w:val="24"/>
              </w:rPr>
              <w:t>2.1.3. Английский</w:t>
            </w:r>
            <w:r w:rsidRPr="00220CF0">
              <w:rPr>
                <w:spacing w:val="-1"/>
                <w:sz w:val="24"/>
              </w:rPr>
              <w:t xml:space="preserve"> </w:t>
            </w:r>
            <w:r w:rsidRPr="00220CF0">
              <w:rPr>
                <w:sz w:val="24"/>
              </w:rPr>
              <w:t>язык</w:t>
            </w:r>
          </w:p>
        </w:tc>
        <w:tc>
          <w:tcPr>
            <w:tcW w:w="737" w:type="dxa"/>
            <w:vAlign w:val="center"/>
          </w:tcPr>
          <w:p w:rsidR="00817878" w:rsidRPr="00220CF0" w:rsidRDefault="000C786D" w:rsidP="00817878">
            <w:pPr>
              <w:pStyle w:val="TableParagraph"/>
              <w:spacing w:before="25"/>
              <w:ind w:left="-30"/>
              <w:jc w:val="center"/>
              <w:rPr>
                <w:sz w:val="24"/>
              </w:rPr>
            </w:pPr>
            <w:r>
              <w:rPr>
                <w:sz w:val="24"/>
              </w:rPr>
              <w:t>41</w:t>
            </w:r>
          </w:p>
        </w:tc>
      </w:tr>
      <w:tr w:rsidR="00817878" w:rsidRPr="00220CF0" w:rsidTr="00817878">
        <w:trPr>
          <w:trHeight w:val="333"/>
        </w:trPr>
        <w:tc>
          <w:tcPr>
            <w:tcW w:w="9302" w:type="dxa"/>
          </w:tcPr>
          <w:p w:rsidR="00817878" w:rsidRPr="00220CF0" w:rsidRDefault="00817878" w:rsidP="00C53BF4">
            <w:pPr>
              <w:pStyle w:val="TableParagraph"/>
              <w:spacing w:before="25"/>
              <w:ind w:left="-30"/>
              <w:rPr>
                <w:sz w:val="24"/>
              </w:rPr>
            </w:pPr>
            <w:r w:rsidRPr="00220CF0">
              <w:rPr>
                <w:sz w:val="24"/>
              </w:rPr>
              <w:t>2.1.4. История</w:t>
            </w:r>
          </w:p>
        </w:tc>
        <w:tc>
          <w:tcPr>
            <w:tcW w:w="737" w:type="dxa"/>
            <w:vAlign w:val="center"/>
          </w:tcPr>
          <w:p w:rsidR="00817878" w:rsidRPr="00220CF0" w:rsidRDefault="000C786D" w:rsidP="00817878">
            <w:pPr>
              <w:pStyle w:val="TableParagraph"/>
              <w:spacing w:before="25"/>
              <w:ind w:left="-30"/>
              <w:jc w:val="center"/>
              <w:rPr>
                <w:sz w:val="24"/>
              </w:rPr>
            </w:pPr>
            <w:r>
              <w:rPr>
                <w:sz w:val="24"/>
              </w:rPr>
              <w:t>54</w:t>
            </w:r>
          </w:p>
        </w:tc>
      </w:tr>
      <w:tr w:rsidR="00817878" w:rsidRPr="00220CF0" w:rsidTr="00817878">
        <w:trPr>
          <w:trHeight w:val="333"/>
        </w:trPr>
        <w:tc>
          <w:tcPr>
            <w:tcW w:w="9302" w:type="dxa"/>
          </w:tcPr>
          <w:p w:rsidR="00817878" w:rsidRPr="00220CF0" w:rsidRDefault="00817878" w:rsidP="00C53BF4">
            <w:pPr>
              <w:pStyle w:val="TableParagraph"/>
              <w:spacing w:before="25"/>
              <w:ind w:left="-30"/>
              <w:rPr>
                <w:sz w:val="24"/>
              </w:rPr>
            </w:pPr>
            <w:r w:rsidRPr="00220CF0">
              <w:rPr>
                <w:sz w:val="24"/>
              </w:rPr>
              <w:t>2.1.5.</w:t>
            </w:r>
            <w:r w:rsidR="000C786D" w:rsidRPr="00220CF0">
              <w:rPr>
                <w:sz w:val="24"/>
              </w:rPr>
              <w:t xml:space="preserve"> Обществознание</w:t>
            </w:r>
          </w:p>
        </w:tc>
        <w:tc>
          <w:tcPr>
            <w:tcW w:w="737" w:type="dxa"/>
            <w:vAlign w:val="center"/>
          </w:tcPr>
          <w:p w:rsidR="00817878" w:rsidRPr="00220CF0" w:rsidRDefault="000C786D" w:rsidP="00817878">
            <w:pPr>
              <w:pStyle w:val="TableParagraph"/>
              <w:spacing w:before="25"/>
              <w:ind w:left="-30"/>
              <w:jc w:val="center"/>
              <w:rPr>
                <w:sz w:val="24"/>
              </w:rPr>
            </w:pPr>
            <w:r>
              <w:rPr>
                <w:sz w:val="24"/>
              </w:rPr>
              <w:t>62</w:t>
            </w:r>
          </w:p>
        </w:tc>
      </w:tr>
      <w:tr w:rsidR="00817878" w:rsidRPr="00220CF0" w:rsidTr="00817878">
        <w:trPr>
          <w:trHeight w:val="333"/>
        </w:trPr>
        <w:tc>
          <w:tcPr>
            <w:tcW w:w="9302" w:type="dxa"/>
          </w:tcPr>
          <w:p w:rsidR="00817878" w:rsidRPr="00220CF0" w:rsidRDefault="000C786D" w:rsidP="00840733">
            <w:pPr>
              <w:pStyle w:val="TableParagraph"/>
              <w:spacing w:before="25"/>
              <w:ind w:left="-30"/>
              <w:rPr>
                <w:sz w:val="24"/>
              </w:rPr>
            </w:pPr>
            <w:r>
              <w:rPr>
                <w:sz w:val="24"/>
              </w:rPr>
              <w:t>2.1.6</w:t>
            </w:r>
            <w:r w:rsidR="00817878" w:rsidRPr="00220CF0">
              <w:rPr>
                <w:sz w:val="24"/>
              </w:rPr>
              <w:t>.</w:t>
            </w:r>
            <w:r w:rsidR="00817878" w:rsidRPr="00220CF0">
              <w:rPr>
                <w:spacing w:val="1"/>
                <w:sz w:val="24"/>
              </w:rPr>
              <w:t xml:space="preserve"> </w:t>
            </w:r>
            <w:r w:rsidR="00817878" w:rsidRPr="00220CF0">
              <w:rPr>
                <w:sz w:val="24"/>
              </w:rPr>
              <w:t>География</w:t>
            </w:r>
          </w:p>
        </w:tc>
        <w:tc>
          <w:tcPr>
            <w:tcW w:w="737" w:type="dxa"/>
            <w:vAlign w:val="center"/>
          </w:tcPr>
          <w:p w:rsidR="00817878" w:rsidRPr="00220CF0" w:rsidRDefault="000C786D" w:rsidP="00817878">
            <w:pPr>
              <w:pStyle w:val="TableParagraph"/>
              <w:spacing w:before="25"/>
              <w:ind w:left="-30"/>
              <w:jc w:val="center"/>
              <w:rPr>
                <w:sz w:val="24"/>
              </w:rPr>
            </w:pPr>
            <w:r>
              <w:rPr>
                <w:sz w:val="24"/>
              </w:rPr>
              <w:t>71</w:t>
            </w:r>
          </w:p>
        </w:tc>
      </w:tr>
      <w:tr w:rsidR="00817878" w:rsidRPr="00220CF0" w:rsidTr="00817878">
        <w:trPr>
          <w:trHeight w:val="333"/>
        </w:trPr>
        <w:tc>
          <w:tcPr>
            <w:tcW w:w="9302" w:type="dxa"/>
          </w:tcPr>
          <w:p w:rsidR="00817878" w:rsidRPr="00220CF0" w:rsidRDefault="000C786D" w:rsidP="00840733">
            <w:pPr>
              <w:pStyle w:val="TableParagraph"/>
              <w:spacing w:before="25"/>
              <w:ind w:left="-30"/>
              <w:rPr>
                <w:sz w:val="24"/>
              </w:rPr>
            </w:pPr>
            <w:r>
              <w:rPr>
                <w:sz w:val="24"/>
              </w:rPr>
              <w:t>2.1.7.</w:t>
            </w:r>
            <w:r w:rsidR="00817878" w:rsidRPr="00220CF0">
              <w:rPr>
                <w:sz w:val="24"/>
              </w:rPr>
              <w:t>Математика</w:t>
            </w:r>
          </w:p>
        </w:tc>
        <w:tc>
          <w:tcPr>
            <w:tcW w:w="737" w:type="dxa"/>
            <w:vAlign w:val="center"/>
          </w:tcPr>
          <w:p w:rsidR="00817878" w:rsidRPr="00220CF0" w:rsidRDefault="000C786D" w:rsidP="00817878">
            <w:pPr>
              <w:pStyle w:val="TableParagraph"/>
              <w:spacing w:before="25"/>
              <w:ind w:left="-30"/>
              <w:jc w:val="center"/>
              <w:rPr>
                <w:sz w:val="24"/>
              </w:rPr>
            </w:pPr>
            <w:r>
              <w:rPr>
                <w:sz w:val="24"/>
              </w:rPr>
              <w:t>79</w:t>
            </w:r>
          </w:p>
        </w:tc>
      </w:tr>
      <w:tr w:rsidR="00817878" w:rsidRPr="00220CF0" w:rsidTr="00817878">
        <w:trPr>
          <w:trHeight w:val="333"/>
        </w:trPr>
        <w:tc>
          <w:tcPr>
            <w:tcW w:w="9302" w:type="dxa"/>
          </w:tcPr>
          <w:p w:rsidR="00817878" w:rsidRPr="00220CF0" w:rsidRDefault="000C786D" w:rsidP="00840733">
            <w:pPr>
              <w:pStyle w:val="TableParagraph"/>
              <w:spacing w:before="25"/>
              <w:ind w:left="-30"/>
              <w:rPr>
                <w:sz w:val="24"/>
              </w:rPr>
            </w:pPr>
            <w:r>
              <w:rPr>
                <w:sz w:val="24"/>
              </w:rPr>
              <w:t>2.1.8.</w:t>
            </w:r>
            <w:r w:rsidR="00817878" w:rsidRPr="00220CF0">
              <w:rPr>
                <w:sz w:val="24"/>
              </w:rPr>
              <w:t>.Биология</w:t>
            </w:r>
          </w:p>
        </w:tc>
        <w:tc>
          <w:tcPr>
            <w:tcW w:w="737" w:type="dxa"/>
            <w:vAlign w:val="center"/>
          </w:tcPr>
          <w:p w:rsidR="00817878" w:rsidRPr="00220CF0" w:rsidRDefault="000C786D" w:rsidP="00817878">
            <w:pPr>
              <w:pStyle w:val="TableParagraph"/>
              <w:spacing w:before="25"/>
              <w:ind w:left="-30"/>
              <w:jc w:val="center"/>
              <w:rPr>
                <w:sz w:val="24"/>
              </w:rPr>
            </w:pPr>
            <w:r>
              <w:rPr>
                <w:sz w:val="24"/>
              </w:rPr>
              <w:t>88</w:t>
            </w:r>
          </w:p>
        </w:tc>
      </w:tr>
      <w:tr w:rsidR="00817878" w:rsidRPr="00220CF0" w:rsidTr="00817878">
        <w:trPr>
          <w:trHeight w:val="333"/>
        </w:trPr>
        <w:tc>
          <w:tcPr>
            <w:tcW w:w="9302" w:type="dxa"/>
          </w:tcPr>
          <w:p w:rsidR="00817878" w:rsidRPr="00220CF0" w:rsidRDefault="000C786D" w:rsidP="000C786D">
            <w:pPr>
              <w:pStyle w:val="TableParagraph"/>
              <w:spacing w:before="25"/>
              <w:ind w:left="-30"/>
              <w:rPr>
                <w:sz w:val="24"/>
              </w:rPr>
            </w:pPr>
            <w:r>
              <w:rPr>
                <w:sz w:val="24"/>
              </w:rPr>
              <w:t>2.1.9</w:t>
            </w:r>
            <w:r w:rsidR="00817878" w:rsidRPr="00220CF0">
              <w:rPr>
                <w:sz w:val="24"/>
              </w:rPr>
              <w:t>.</w:t>
            </w:r>
            <w:r w:rsidR="00817878" w:rsidRPr="00220CF0">
              <w:rPr>
                <w:spacing w:val="4"/>
                <w:sz w:val="24"/>
              </w:rPr>
              <w:t xml:space="preserve"> </w:t>
            </w:r>
            <w:r w:rsidR="00817878" w:rsidRPr="00220CF0">
              <w:rPr>
                <w:sz w:val="24"/>
              </w:rPr>
              <w:t>Изобразительное</w:t>
            </w:r>
            <w:r w:rsidR="00817878" w:rsidRPr="00220CF0">
              <w:rPr>
                <w:spacing w:val="-8"/>
                <w:sz w:val="24"/>
              </w:rPr>
              <w:t xml:space="preserve"> </w:t>
            </w:r>
            <w:r w:rsidR="00817878" w:rsidRPr="00220CF0">
              <w:rPr>
                <w:sz w:val="24"/>
              </w:rPr>
              <w:t>искусство</w:t>
            </w:r>
          </w:p>
        </w:tc>
        <w:tc>
          <w:tcPr>
            <w:tcW w:w="737" w:type="dxa"/>
            <w:vAlign w:val="center"/>
          </w:tcPr>
          <w:p w:rsidR="00817878" w:rsidRPr="00220CF0" w:rsidRDefault="000C786D" w:rsidP="00817878">
            <w:pPr>
              <w:pStyle w:val="TableParagraph"/>
              <w:spacing w:before="25"/>
              <w:ind w:left="-30"/>
              <w:jc w:val="center"/>
              <w:rPr>
                <w:sz w:val="24"/>
              </w:rPr>
            </w:pPr>
            <w:r>
              <w:rPr>
                <w:sz w:val="24"/>
              </w:rPr>
              <w:t>97</w:t>
            </w:r>
          </w:p>
        </w:tc>
      </w:tr>
      <w:tr w:rsidR="00817878" w:rsidRPr="00220CF0" w:rsidTr="00817878">
        <w:trPr>
          <w:trHeight w:val="334"/>
        </w:trPr>
        <w:tc>
          <w:tcPr>
            <w:tcW w:w="9302" w:type="dxa"/>
          </w:tcPr>
          <w:p w:rsidR="00817878" w:rsidRPr="00220CF0" w:rsidRDefault="00817878" w:rsidP="000C786D">
            <w:pPr>
              <w:pStyle w:val="TableParagraph"/>
              <w:spacing w:before="26"/>
              <w:ind w:left="-30"/>
              <w:rPr>
                <w:sz w:val="24"/>
              </w:rPr>
            </w:pPr>
            <w:r w:rsidRPr="00220CF0">
              <w:rPr>
                <w:sz w:val="24"/>
              </w:rPr>
              <w:t>2.1.1</w:t>
            </w:r>
            <w:r w:rsidR="000C786D">
              <w:rPr>
                <w:sz w:val="24"/>
              </w:rPr>
              <w:t>0</w:t>
            </w:r>
            <w:r w:rsidRPr="00220CF0">
              <w:rPr>
                <w:sz w:val="24"/>
              </w:rPr>
              <w:t>.</w:t>
            </w:r>
            <w:r w:rsidRPr="00220CF0">
              <w:rPr>
                <w:spacing w:val="5"/>
                <w:sz w:val="24"/>
              </w:rPr>
              <w:t xml:space="preserve"> </w:t>
            </w:r>
            <w:r w:rsidRPr="00220CF0">
              <w:rPr>
                <w:sz w:val="24"/>
              </w:rPr>
              <w:t>Музыка</w:t>
            </w:r>
          </w:p>
        </w:tc>
        <w:tc>
          <w:tcPr>
            <w:tcW w:w="737" w:type="dxa"/>
            <w:vAlign w:val="center"/>
          </w:tcPr>
          <w:p w:rsidR="00817878" w:rsidRPr="00220CF0" w:rsidRDefault="000C786D" w:rsidP="00817878">
            <w:pPr>
              <w:pStyle w:val="TableParagraph"/>
              <w:spacing w:before="26"/>
              <w:ind w:left="-30"/>
              <w:jc w:val="center"/>
              <w:rPr>
                <w:sz w:val="24"/>
              </w:rPr>
            </w:pPr>
            <w:r>
              <w:rPr>
                <w:sz w:val="24"/>
              </w:rPr>
              <w:t>124</w:t>
            </w:r>
          </w:p>
        </w:tc>
      </w:tr>
      <w:tr w:rsidR="00817878" w:rsidRPr="00220CF0" w:rsidTr="00817878">
        <w:trPr>
          <w:trHeight w:val="333"/>
        </w:trPr>
        <w:tc>
          <w:tcPr>
            <w:tcW w:w="9302" w:type="dxa"/>
          </w:tcPr>
          <w:p w:rsidR="00817878" w:rsidRPr="00220CF0" w:rsidRDefault="00817878" w:rsidP="000C786D">
            <w:pPr>
              <w:pStyle w:val="TableParagraph"/>
              <w:spacing w:before="25"/>
              <w:ind w:left="-30"/>
              <w:rPr>
                <w:sz w:val="24"/>
              </w:rPr>
            </w:pPr>
            <w:r w:rsidRPr="00220CF0">
              <w:rPr>
                <w:sz w:val="24"/>
              </w:rPr>
              <w:t>2.1.1</w:t>
            </w:r>
            <w:r w:rsidR="000C786D">
              <w:rPr>
                <w:sz w:val="24"/>
              </w:rPr>
              <w:t>1</w:t>
            </w:r>
            <w:r w:rsidRPr="00220CF0">
              <w:rPr>
                <w:sz w:val="24"/>
              </w:rPr>
              <w:t>.</w:t>
            </w:r>
            <w:r w:rsidRPr="00220CF0">
              <w:rPr>
                <w:spacing w:val="7"/>
                <w:sz w:val="24"/>
              </w:rPr>
              <w:t xml:space="preserve"> </w:t>
            </w:r>
            <w:r w:rsidRPr="00220CF0">
              <w:rPr>
                <w:sz w:val="24"/>
              </w:rPr>
              <w:t>Технология</w:t>
            </w:r>
          </w:p>
        </w:tc>
        <w:tc>
          <w:tcPr>
            <w:tcW w:w="737" w:type="dxa"/>
            <w:vAlign w:val="center"/>
          </w:tcPr>
          <w:p w:rsidR="00817878" w:rsidRPr="00220CF0" w:rsidRDefault="000C786D" w:rsidP="00817878">
            <w:pPr>
              <w:pStyle w:val="TableParagraph"/>
              <w:spacing w:before="25"/>
              <w:ind w:left="-30"/>
              <w:jc w:val="center"/>
              <w:rPr>
                <w:sz w:val="24"/>
              </w:rPr>
            </w:pPr>
            <w:r>
              <w:rPr>
                <w:sz w:val="24"/>
              </w:rPr>
              <w:t>134</w:t>
            </w:r>
          </w:p>
        </w:tc>
      </w:tr>
      <w:tr w:rsidR="00817878" w:rsidRPr="00220CF0" w:rsidTr="00817878">
        <w:trPr>
          <w:trHeight w:val="333"/>
        </w:trPr>
        <w:tc>
          <w:tcPr>
            <w:tcW w:w="9302" w:type="dxa"/>
          </w:tcPr>
          <w:p w:rsidR="00817878" w:rsidRPr="00220CF0" w:rsidRDefault="00817878" w:rsidP="000C786D">
            <w:pPr>
              <w:pStyle w:val="TableParagraph"/>
              <w:spacing w:before="25"/>
              <w:ind w:left="-30"/>
              <w:rPr>
                <w:sz w:val="24"/>
              </w:rPr>
            </w:pPr>
            <w:r w:rsidRPr="00220CF0">
              <w:rPr>
                <w:sz w:val="24"/>
              </w:rPr>
              <w:t>2.1.1</w:t>
            </w:r>
            <w:r w:rsidR="000C786D">
              <w:rPr>
                <w:sz w:val="24"/>
              </w:rPr>
              <w:t>2</w:t>
            </w:r>
            <w:r w:rsidRPr="00220CF0">
              <w:rPr>
                <w:sz w:val="24"/>
              </w:rPr>
              <w:t>.</w:t>
            </w:r>
            <w:r w:rsidRPr="00220CF0">
              <w:rPr>
                <w:spacing w:val="4"/>
                <w:sz w:val="24"/>
              </w:rPr>
              <w:t xml:space="preserve"> </w:t>
            </w:r>
            <w:r w:rsidRPr="00220CF0">
              <w:rPr>
                <w:sz w:val="24"/>
              </w:rPr>
              <w:t>Физическая</w:t>
            </w:r>
            <w:r w:rsidRPr="00220CF0">
              <w:rPr>
                <w:spacing w:val="-3"/>
                <w:sz w:val="24"/>
              </w:rPr>
              <w:t xml:space="preserve"> </w:t>
            </w:r>
            <w:r w:rsidRPr="00220CF0">
              <w:rPr>
                <w:sz w:val="24"/>
              </w:rPr>
              <w:t>культура</w:t>
            </w:r>
          </w:p>
        </w:tc>
        <w:tc>
          <w:tcPr>
            <w:tcW w:w="737" w:type="dxa"/>
            <w:vAlign w:val="center"/>
          </w:tcPr>
          <w:p w:rsidR="00817878" w:rsidRPr="00220CF0" w:rsidRDefault="000C786D" w:rsidP="00817878">
            <w:pPr>
              <w:pStyle w:val="TableParagraph"/>
              <w:spacing w:before="25"/>
              <w:ind w:left="-30"/>
              <w:jc w:val="center"/>
              <w:rPr>
                <w:sz w:val="24"/>
              </w:rPr>
            </w:pPr>
            <w:r>
              <w:rPr>
                <w:sz w:val="24"/>
              </w:rPr>
              <w:t>145</w:t>
            </w:r>
          </w:p>
        </w:tc>
      </w:tr>
      <w:tr w:rsidR="00817878" w:rsidRPr="00220CF0" w:rsidTr="00817878">
        <w:trPr>
          <w:trHeight w:val="333"/>
        </w:trPr>
        <w:tc>
          <w:tcPr>
            <w:tcW w:w="9302" w:type="dxa"/>
          </w:tcPr>
          <w:p w:rsidR="00817878" w:rsidRPr="00220CF0" w:rsidRDefault="000C786D" w:rsidP="00840733">
            <w:pPr>
              <w:pStyle w:val="TableParagraph"/>
              <w:spacing w:before="25"/>
              <w:jc w:val="both"/>
              <w:rPr>
                <w:sz w:val="24"/>
              </w:rPr>
            </w:pPr>
            <w:r>
              <w:rPr>
                <w:sz w:val="24"/>
              </w:rPr>
              <w:t>2.1.13</w:t>
            </w:r>
            <w:r w:rsidR="00817878" w:rsidRPr="00220CF0">
              <w:rPr>
                <w:sz w:val="24"/>
              </w:rPr>
              <w:t>.Основы духовно-нравственной культуры народов России</w:t>
            </w:r>
          </w:p>
        </w:tc>
        <w:tc>
          <w:tcPr>
            <w:tcW w:w="737" w:type="dxa"/>
            <w:vAlign w:val="center"/>
          </w:tcPr>
          <w:p w:rsidR="00817878" w:rsidRPr="00220CF0" w:rsidRDefault="000C786D" w:rsidP="00817878">
            <w:pPr>
              <w:pStyle w:val="TableParagraph"/>
              <w:spacing w:before="25"/>
              <w:jc w:val="center"/>
              <w:rPr>
                <w:sz w:val="24"/>
              </w:rPr>
            </w:pPr>
            <w:r>
              <w:rPr>
                <w:sz w:val="24"/>
              </w:rPr>
              <w:t>152</w:t>
            </w:r>
          </w:p>
        </w:tc>
      </w:tr>
      <w:tr w:rsidR="00817878" w:rsidRPr="00220CF0" w:rsidTr="00817878">
        <w:trPr>
          <w:trHeight w:val="333"/>
        </w:trPr>
        <w:tc>
          <w:tcPr>
            <w:tcW w:w="9302" w:type="dxa"/>
          </w:tcPr>
          <w:p w:rsidR="00817878" w:rsidRPr="00220CF0" w:rsidRDefault="00817878" w:rsidP="00DD44AC">
            <w:pPr>
              <w:pStyle w:val="TableParagraph"/>
              <w:spacing w:before="30"/>
              <w:rPr>
                <w:b/>
                <w:sz w:val="24"/>
              </w:rPr>
            </w:pPr>
            <w:r w:rsidRPr="00220CF0">
              <w:rPr>
                <w:b/>
                <w:sz w:val="24"/>
              </w:rPr>
              <w:t xml:space="preserve"> 2. 2. </w:t>
            </w:r>
            <w:r w:rsidR="00DD44AC">
              <w:rPr>
                <w:b/>
                <w:sz w:val="24"/>
              </w:rPr>
              <w:t>П</w:t>
            </w:r>
            <w:r w:rsidRPr="00220CF0">
              <w:rPr>
                <w:b/>
                <w:sz w:val="24"/>
              </w:rPr>
              <w:t>рограмма</w:t>
            </w:r>
            <w:r w:rsidRPr="00220CF0">
              <w:rPr>
                <w:b/>
                <w:spacing w:val="-6"/>
                <w:sz w:val="24"/>
              </w:rPr>
              <w:t xml:space="preserve"> </w:t>
            </w:r>
            <w:r w:rsidRPr="00220CF0">
              <w:rPr>
                <w:b/>
                <w:sz w:val="24"/>
              </w:rPr>
              <w:t>формирования</w:t>
            </w:r>
            <w:r w:rsidRPr="00220CF0">
              <w:rPr>
                <w:b/>
                <w:spacing w:val="-3"/>
                <w:sz w:val="24"/>
              </w:rPr>
              <w:t xml:space="preserve"> </w:t>
            </w:r>
            <w:r w:rsidRPr="00220CF0">
              <w:rPr>
                <w:b/>
                <w:sz w:val="24"/>
              </w:rPr>
              <w:t>универсальных</w:t>
            </w:r>
            <w:r w:rsidRPr="00220CF0">
              <w:rPr>
                <w:b/>
                <w:spacing w:val="-7"/>
                <w:sz w:val="24"/>
              </w:rPr>
              <w:t xml:space="preserve"> </w:t>
            </w:r>
            <w:r w:rsidRPr="00220CF0">
              <w:rPr>
                <w:b/>
                <w:sz w:val="24"/>
              </w:rPr>
              <w:t>учебных</w:t>
            </w:r>
            <w:r w:rsidRPr="00220CF0">
              <w:rPr>
                <w:b/>
                <w:spacing w:val="-6"/>
                <w:sz w:val="24"/>
              </w:rPr>
              <w:t xml:space="preserve"> </w:t>
            </w:r>
            <w:r w:rsidRPr="00220CF0">
              <w:rPr>
                <w:b/>
                <w:sz w:val="24"/>
              </w:rPr>
              <w:t>действий</w:t>
            </w:r>
            <w:r w:rsidRPr="00220CF0">
              <w:rPr>
                <w:b/>
                <w:spacing w:val="-2"/>
                <w:sz w:val="24"/>
              </w:rPr>
              <w:t xml:space="preserve"> </w:t>
            </w:r>
            <w:proofErr w:type="gramStart"/>
            <w:r w:rsidRPr="00220CF0">
              <w:rPr>
                <w:b/>
                <w:sz w:val="24"/>
              </w:rPr>
              <w:t>у</w:t>
            </w:r>
            <w:proofErr w:type="gramEnd"/>
            <w:r w:rsidRPr="00220CF0">
              <w:rPr>
                <w:b/>
                <w:spacing w:val="-2"/>
                <w:sz w:val="24"/>
              </w:rPr>
              <w:t xml:space="preserve"> </w:t>
            </w:r>
            <w:r w:rsidRPr="00220CF0">
              <w:rPr>
                <w:b/>
                <w:sz w:val="24"/>
              </w:rPr>
              <w:t>обучающихся</w:t>
            </w:r>
          </w:p>
        </w:tc>
        <w:tc>
          <w:tcPr>
            <w:tcW w:w="737" w:type="dxa"/>
            <w:vAlign w:val="center"/>
          </w:tcPr>
          <w:p w:rsidR="00817878" w:rsidRPr="00220CF0" w:rsidRDefault="000C786D" w:rsidP="00817878">
            <w:pPr>
              <w:pStyle w:val="TableParagraph"/>
              <w:spacing w:before="30"/>
              <w:jc w:val="center"/>
              <w:rPr>
                <w:b/>
                <w:sz w:val="24"/>
              </w:rPr>
            </w:pPr>
            <w:r>
              <w:rPr>
                <w:b/>
                <w:sz w:val="24"/>
              </w:rPr>
              <w:t>155</w:t>
            </w:r>
          </w:p>
        </w:tc>
      </w:tr>
      <w:tr w:rsidR="00817878" w:rsidRPr="00220CF0" w:rsidTr="00817878">
        <w:trPr>
          <w:trHeight w:val="326"/>
        </w:trPr>
        <w:tc>
          <w:tcPr>
            <w:tcW w:w="9302" w:type="dxa"/>
          </w:tcPr>
          <w:p w:rsidR="00817878" w:rsidRPr="00220CF0" w:rsidRDefault="00817878" w:rsidP="00840733">
            <w:pPr>
              <w:pStyle w:val="TableParagraph"/>
              <w:spacing w:before="20"/>
              <w:ind w:left="-30"/>
              <w:rPr>
                <w:sz w:val="24"/>
              </w:rPr>
            </w:pPr>
            <w:r w:rsidRPr="00220CF0">
              <w:rPr>
                <w:sz w:val="24"/>
              </w:rPr>
              <w:t>2.2.1.</w:t>
            </w:r>
            <w:r w:rsidRPr="00220CF0">
              <w:rPr>
                <w:spacing w:val="1"/>
                <w:sz w:val="24"/>
              </w:rPr>
              <w:t xml:space="preserve"> </w:t>
            </w:r>
            <w:r w:rsidRPr="00220CF0">
              <w:rPr>
                <w:sz w:val="24"/>
              </w:rPr>
              <w:t>Целевой</w:t>
            </w:r>
            <w:r w:rsidRPr="00220CF0">
              <w:rPr>
                <w:spacing w:val="-5"/>
                <w:sz w:val="24"/>
              </w:rPr>
              <w:t xml:space="preserve"> </w:t>
            </w:r>
            <w:r w:rsidRPr="00220CF0">
              <w:rPr>
                <w:sz w:val="24"/>
              </w:rPr>
              <w:t>раздел</w:t>
            </w:r>
          </w:p>
        </w:tc>
        <w:tc>
          <w:tcPr>
            <w:tcW w:w="737" w:type="dxa"/>
            <w:vAlign w:val="center"/>
          </w:tcPr>
          <w:p w:rsidR="00817878" w:rsidRPr="00220CF0" w:rsidRDefault="000C786D" w:rsidP="00817878">
            <w:pPr>
              <w:pStyle w:val="TableParagraph"/>
              <w:spacing w:before="20"/>
              <w:ind w:left="-30"/>
              <w:jc w:val="center"/>
              <w:rPr>
                <w:sz w:val="24"/>
              </w:rPr>
            </w:pPr>
            <w:r>
              <w:rPr>
                <w:sz w:val="24"/>
              </w:rPr>
              <w:t>155</w:t>
            </w:r>
          </w:p>
        </w:tc>
      </w:tr>
      <w:tr w:rsidR="00817878" w:rsidRPr="00220CF0" w:rsidTr="00817878">
        <w:trPr>
          <w:trHeight w:val="331"/>
        </w:trPr>
        <w:tc>
          <w:tcPr>
            <w:tcW w:w="9302" w:type="dxa"/>
          </w:tcPr>
          <w:p w:rsidR="00817878" w:rsidRPr="00220CF0" w:rsidRDefault="00817878" w:rsidP="00840733">
            <w:pPr>
              <w:pStyle w:val="TableParagraph"/>
              <w:spacing w:before="23"/>
              <w:ind w:left="-30"/>
              <w:rPr>
                <w:sz w:val="24"/>
              </w:rPr>
            </w:pPr>
            <w:r w:rsidRPr="00220CF0">
              <w:rPr>
                <w:sz w:val="24"/>
              </w:rPr>
              <w:t>2.2.2. Содержательный</w:t>
            </w:r>
            <w:r w:rsidRPr="00220CF0">
              <w:rPr>
                <w:spacing w:val="-6"/>
                <w:sz w:val="24"/>
              </w:rPr>
              <w:t xml:space="preserve"> </w:t>
            </w:r>
            <w:r w:rsidRPr="00220CF0">
              <w:rPr>
                <w:sz w:val="24"/>
              </w:rPr>
              <w:t>раздел</w:t>
            </w:r>
          </w:p>
        </w:tc>
        <w:tc>
          <w:tcPr>
            <w:tcW w:w="737" w:type="dxa"/>
            <w:vAlign w:val="center"/>
          </w:tcPr>
          <w:p w:rsidR="00817878" w:rsidRPr="00220CF0" w:rsidRDefault="000C786D" w:rsidP="00817878">
            <w:pPr>
              <w:pStyle w:val="TableParagraph"/>
              <w:spacing w:before="23"/>
              <w:ind w:left="-30"/>
              <w:jc w:val="center"/>
              <w:rPr>
                <w:sz w:val="24"/>
              </w:rPr>
            </w:pPr>
            <w:r>
              <w:rPr>
                <w:sz w:val="24"/>
              </w:rPr>
              <w:t>156</w:t>
            </w:r>
          </w:p>
        </w:tc>
      </w:tr>
      <w:tr w:rsidR="00817878" w:rsidRPr="00220CF0" w:rsidTr="00817878">
        <w:trPr>
          <w:trHeight w:val="333"/>
        </w:trPr>
        <w:tc>
          <w:tcPr>
            <w:tcW w:w="9302" w:type="dxa"/>
          </w:tcPr>
          <w:p w:rsidR="00817878" w:rsidRPr="00220CF0" w:rsidRDefault="00817878" w:rsidP="00840733">
            <w:pPr>
              <w:pStyle w:val="TableParagraph"/>
              <w:spacing w:before="25"/>
              <w:ind w:left="-30"/>
              <w:rPr>
                <w:sz w:val="24"/>
              </w:rPr>
            </w:pPr>
            <w:r w:rsidRPr="00220CF0">
              <w:rPr>
                <w:sz w:val="24"/>
              </w:rPr>
              <w:t>2.2.3.</w:t>
            </w:r>
            <w:r w:rsidRPr="00220CF0">
              <w:rPr>
                <w:spacing w:val="-2"/>
                <w:sz w:val="24"/>
              </w:rPr>
              <w:t xml:space="preserve"> </w:t>
            </w:r>
            <w:r w:rsidRPr="00220CF0">
              <w:rPr>
                <w:sz w:val="24"/>
              </w:rPr>
              <w:t>Организационный</w:t>
            </w:r>
            <w:r w:rsidRPr="00220CF0">
              <w:rPr>
                <w:spacing w:val="-6"/>
                <w:sz w:val="24"/>
              </w:rPr>
              <w:t xml:space="preserve"> </w:t>
            </w:r>
            <w:r w:rsidRPr="00220CF0">
              <w:rPr>
                <w:sz w:val="24"/>
              </w:rPr>
              <w:t>раздел</w:t>
            </w:r>
          </w:p>
        </w:tc>
        <w:tc>
          <w:tcPr>
            <w:tcW w:w="737" w:type="dxa"/>
            <w:vAlign w:val="center"/>
          </w:tcPr>
          <w:p w:rsidR="00817878" w:rsidRPr="00220CF0" w:rsidRDefault="000C786D" w:rsidP="00817878">
            <w:pPr>
              <w:pStyle w:val="TableParagraph"/>
              <w:spacing w:before="25"/>
              <w:ind w:left="-30"/>
              <w:jc w:val="center"/>
              <w:rPr>
                <w:sz w:val="24"/>
              </w:rPr>
            </w:pPr>
            <w:r>
              <w:rPr>
                <w:sz w:val="24"/>
              </w:rPr>
              <w:t>172</w:t>
            </w:r>
          </w:p>
        </w:tc>
      </w:tr>
      <w:tr w:rsidR="00817878" w:rsidRPr="00220CF0" w:rsidTr="00817878">
        <w:trPr>
          <w:trHeight w:val="329"/>
        </w:trPr>
        <w:tc>
          <w:tcPr>
            <w:tcW w:w="9302" w:type="dxa"/>
          </w:tcPr>
          <w:p w:rsidR="00817878" w:rsidRPr="00220CF0" w:rsidRDefault="00817878" w:rsidP="00DD44AC">
            <w:pPr>
              <w:pStyle w:val="TableParagraph"/>
              <w:spacing w:before="25"/>
              <w:ind w:left="-30"/>
              <w:rPr>
                <w:b/>
                <w:sz w:val="24"/>
              </w:rPr>
            </w:pPr>
            <w:r w:rsidRPr="00220CF0">
              <w:rPr>
                <w:b/>
                <w:sz w:val="24"/>
              </w:rPr>
              <w:t>2.3.</w:t>
            </w:r>
            <w:r w:rsidR="00DD44AC">
              <w:rPr>
                <w:b/>
                <w:sz w:val="24"/>
              </w:rPr>
              <w:t>П</w:t>
            </w:r>
            <w:r w:rsidRPr="00220CF0">
              <w:rPr>
                <w:b/>
                <w:sz w:val="24"/>
              </w:rPr>
              <w:t>рограмма</w:t>
            </w:r>
            <w:r w:rsidRPr="00220CF0">
              <w:rPr>
                <w:b/>
                <w:spacing w:val="-2"/>
                <w:sz w:val="24"/>
              </w:rPr>
              <w:t xml:space="preserve"> </w:t>
            </w:r>
            <w:r w:rsidRPr="00220CF0">
              <w:rPr>
                <w:b/>
                <w:sz w:val="24"/>
              </w:rPr>
              <w:t>воспитания</w:t>
            </w:r>
          </w:p>
        </w:tc>
        <w:tc>
          <w:tcPr>
            <w:tcW w:w="737" w:type="dxa"/>
            <w:vAlign w:val="center"/>
          </w:tcPr>
          <w:p w:rsidR="00817878" w:rsidRPr="00220CF0" w:rsidRDefault="000C786D" w:rsidP="00817878">
            <w:pPr>
              <w:pStyle w:val="TableParagraph"/>
              <w:spacing w:before="25"/>
              <w:ind w:left="-30"/>
              <w:jc w:val="center"/>
              <w:rPr>
                <w:b/>
                <w:sz w:val="24"/>
              </w:rPr>
            </w:pPr>
            <w:r>
              <w:rPr>
                <w:b/>
                <w:sz w:val="24"/>
              </w:rPr>
              <w:t>174</w:t>
            </w:r>
          </w:p>
        </w:tc>
      </w:tr>
      <w:tr w:rsidR="00817878" w:rsidRPr="00220CF0" w:rsidTr="00817878">
        <w:trPr>
          <w:trHeight w:val="333"/>
        </w:trPr>
        <w:tc>
          <w:tcPr>
            <w:tcW w:w="9302" w:type="dxa"/>
          </w:tcPr>
          <w:p w:rsidR="00817878" w:rsidRPr="00220CF0" w:rsidRDefault="00817878" w:rsidP="00840733">
            <w:pPr>
              <w:pStyle w:val="TableParagraph"/>
              <w:spacing w:before="25"/>
              <w:ind w:left="-30"/>
              <w:rPr>
                <w:sz w:val="24"/>
              </w:rPr>
            </w:pPr>
            <w:r w:rsidRPr="00220CF0">
              <w:rPr>
                <w:sz w:val="24"/>
              </w:rPr>
              <w:t>2.3.1.</w:t>
            </w:r>
            <w:r w:rsidRPr="00220CF0">
              <w:rPr>
                <w:spacing w:val="-2"/>
                <w:sz w:val="24"/>
              </w:rPr>
              <w:t xml:space="preserve"> </w:t>
            </w:r>
            <w:r w:rsidRPr="00220CF0">
              <w:rPr>
                <w:sz w:val="24"/>
              </w:rPr>
              <w:t>Пояснительная</w:t>
            </w:r>
            <w:r w:rsidRPr="00220CF0">
              <w:rPr>
                <w:spacing w:val="-3"/>
                <w:sz w:val="24"/>
              </w:rPr>
              <w:t xml:space="preserve"> </w:t>
            </w:r>
            <w:r w:rsidRPr="00220CF0">
              <w:rPr>
                <w:sz w:val="24"/>
              </w:rPr>
              <w:t>записка</w:t>
            </w:r>
          </w:p>
        </w:tc>
        <w:tc>
          <w:tcPr>
            <w:tcW w:w="737" w:type="dxa"/>
            <w:vAlign w:val="center"/>
          </w:tcPr>
          <w:p w:rsidR="00817878" w:rsidRPr="00220CF0" w:rsidRDefault="000C786D" w:rsidP="00817878">
            <w:pPr>
              <w:pStyle w:val="TableParagraph"/>
              <w:spacing w:before="25"/>
              <w:ind w:left="-30"/>
              <w:jc w:val="center"/>
              <w:rPr>
                <w:sz w:val="24"/>
              </w:rPr>
            </w:pPr>
            <w:r>
              <w:rPr>
                <w:sz w:val="24"/>
              </w:rPr>
              <w:t>174</w:t>
            </w:r>
          </w:p>
        </w:tc>
      </w:tr>
      <w:tr w:rsidR="00817878" w:rsidRPr="00220CF0" w:rsidTr="00817878">
        <w:trPr>
          <w:trHeight w:val="329"/>
        </w:trPr>
        <w:tc>
          <w:tcPr>
            <w:tcW w:w="9302" w:type="dxa"/>
          </w:tcPr>
          <w:p w:rsidR="00817878" w:rsidRPr="00220CF0" w:rsidRDefault="00817878" w:rsidP="00840733">
            <w:pPr>
              <w:pStyle w:val="TableParagraph"/>
              <w:spacing w:before="20"/>
              <w:ind w:left="-30"/>
              <w:rPr>
                <w:sz w:val="24"/>
              </w:rPr>
            </w:pPr>
            <w:r w:rsidRPr="00220CF0">
              <w:rPr>
                <w:sz w:val="24"/>
              </w:rPr>
              <w:t>2.3.2.</w:t>
            </w:r>
            <w:r w:rsidRPr="00220CF0">
              <w:rPr>
                <w:spacing w:val="-2"/>
                <w:sz w:val="24"/>
              </w:rPr>
              <w:t xml:space="preserve"> </w:t>
            </w:r>
            <w:r w:rsidRPr="00220CF0">
              <w:rPr>
                <w:sz w:val="24"/>
              </w:rPr>
              <w:t>Особенности организуемого в школе воспитательного процесса</w:t>
            </w:r>
          </w:p>
        </w:tc>
        <w:tc>
          <w:tcPr>
            <w:tcW w:w="737" w:type="dxa"/>
            <w:vAlign w:val="center"/>
          </w:tcPr>
          <w:p w:rsidR="00817878" w:rsidRPr="00220CF0" w:rsidRDefault="000C786D" w:rsidP="00817878">
            <w:pPr>
              <w:pStyle w:val="TableParagraph"/>
              <w:spacing w:before="20"/>
              <w:ind w:left="-30"/>
              <w:jc w:val="center"/>
              <w:rPr>
                <w:sz w:val="24"/>
              </w:rPr>
            </w:pPr>
            <w:r>
              <w:rPr>
                <w:sz w:val="24"/>
              </w:rPr>
              <w:t>175</w:t>
            </w:r>
          </w:p>
        </w:tc>
      </w:tr>
      <w:tr w:rsidR="00817878" w:rsidRPr="00220CF0" w:rsidTr="00817878">
        <w:trPr>
          <w:trHeight w:val="333"/>
        </w:trPr>
        <w:tc>
          <w:tcPr>
            <w:tcW w:w="9302" w:type="dxa"/>
          </w:tcPr>
          <w:p w:rsidR="00817878" w:rsidRPr="00220CF0" w:rsidRDefault="00817878" w:rsidP="00840733">
            <w:pPr>
              <w:pStyle w:val="TableParagraph"/>
              <w:spacing w:before="25"/>
              <w:ind w:left="-30"/>
              <w:rPr>
                <w:sz w:val="24"/>
              </w:rPr>
            </w:pPr>
            <w:r w:rsidRPr="00220CF0">
              <w:rPr>
                <w:sz w:val="24"/>
              </w:rPr>
              <w:t>2.3.3.</w:t>
            </w:r>
            <w:r w:rsidRPr="00220CF0">
              <w:rPr>
                <w:spacing w:val="2"/>
                <w:sz w:val="24"/>
              </w:rPr>
              <w:t xml:space="preserve"> </w:t>
            </w:r>
            <w:r w:rsidRPr="00220CF0">
              <w:rPr>
                <w:sz w:val="24"/>
              </w:rPr>
              <w:t>Цели</w:t>
            </w:r>
            <w:r w:rsidRPr="00220CF0">
              <w:rPr>
                <w:spacing w:val="-4"/>
                <w:sz w:val="24"/>
              </w:rPr>
              <w:t xml:space="preserve"> </w:t>
            </w:r>
            <w:r w:rsidRPr="00220CF0">
              <w:rPr>
                <w:sz w:val="24"/>
              </w:rPr>
              <w:t>и</w:t>
            </w:r>
            <w:r w:rsidRPr="00220CF0">
              <w:rPr>
                <w:spacing w:val="-4"/>
                <w:sz w:val="24"/>
              </w:rPr>
              <w:t xml:space="preserve"> </w:t>
            </w:r>
            <w:r w:rsidRPr="00220CF0">
              <w:rPr>
                <w:sz w:val="24"/>
              </w:rPr>
              <w:t>задачи</w:t>
            </w:r>
            <w:r w:rsidRPr="00220CF0">
              <w:rPr>
                <w:spacing w:val="1"/>
                <w:sz w:val="24"/>
              </w:rPr>
              <w:t xml:space="preserve"> </w:t>
            </w:r>
            <w:r w:rsidRPr="00220CF0">
              <w:rPr>
                <w:sz w:val="24"/>
              </w:rPr>
              <w:t>воспитания</w:t>
            </w:r>
          </w:p>
        </w:tc>
        <w:tc>
          <w:tcPr>
            <w:tcW w:w="737" w:type="dxa"/>
            <w:vAlign w:val="center"/>
          </w:tcPr>
          <w:p w:rsidR="00817878" w:rsidRPr="00220CF0" w:rsidRDefault="000C786D" w:rsidP="00817878">
            <w:pPr>
              <w:pStyle w:val="TableParagraph"/>
              <w:spacing w:before="25"/>
              <w:ind w:left="-30"/>
              <w:jc w:val="center"/>
              <w:rPr>
                <w:sz w:val="24"/>
              </w:rPr>
            </w:pPr>
            <w:r>
              <w:rPr>
                <w:sz w:val="24"/>
              </w:rPr>
              <w:t>177</w:t>
            </w:r>
          </w:p>
        </w:tc>
      </w:tr>
      <w:tr w:rsidR="00817878" w:rsidRPr="00220CF0" w:rsidTr="00817878">
        <w:trPr>
          <w:trHeight w:val="333"/>
        </w:trPr>
        <w:tc>
          <w:tcPr>
            <w:tcW w:w="9302" w:type="dxa"/>
          </w:tcPr>
          <w:p w:rsidR="00817878" w:rsidRPr="00220CF0" w:rsidRDefault="00817878" w:rsidP="00840733">
            <w:pPr>
              <w:pStyle w:val="TableParagraph"/>
              <w:spacing w:before="25"/>
              <w:ind w:left="-30"/>
              <w:rPr>
                <w:sz w:val="24"/>
              </w:rPr>
            </w:pPr>
            <w:r w:rsidRPr="00220CF0">
              <w:rPr>
                <w:sz w:val="24"/>
              </w:rPr>
              <w:lastRenderedPageBreak/>
              <w:t>2.3.4.</w:t>
            </w:r>
            <w:r w:rsidRPr="00220CF0">
              <w:rPr>
                <w:spacing w:val="1"/>
                <w:sz w:val="24"/>
              </w:rPr>
              <w:t xml:space="preserve"> </w:t>
            </w:r>
            <w:r w:rsidRPr="00220CF0">
              <w:rPr>
                <w:sz w:val="24"/>
              </w:rPr>
              <w:t>Виды,</w:t>
            </w:r>
            <w:r w:rsidRPr="00220CF0">
              <w:rPr>
                <w:spacing w:val="-4"/>
                <w:sz w:val="24"/>
              </w:rPr>
              <w:t xml:space="preserve"> </w:t>
            </w:r>
            <w:r w:rsidRPr="00220CF0">
              <w:rPr>
                <w:sz w:val="24"/>
              </w:rPr>
              <w:t>формы</w:t>
            </w:r>
            <w:r w:rsidRPr="00220CF0">
              <w:rPr>
                <w:spacing w:val="-4"/>
                <w:sz w:val="24"/>
              </w:rPr>
              <w:t xml:space="preserve"> </w:t>
            </w:r>
            <w:r w:rsidRPr="00220CF0">
              <w:rPr>
                <w:sz w:val="24"/>
              </w:rPr>
              <w:t>и</w:t>
            </w:r>
            <w:r w:rsidRPr="00220CF0">
              <w:rPr>
                <w:spacing w:val="-4"/>
                <w:sz w:val="24"/>
              </w:rPr>
              <w:t xml:space="preserve"> </w:t>
            </w:r>
            <w:r w:rsidRPr="00220CF0">
              <w:rPr>
                <w:sz w:val="24"/>
              </w:rPr>
              <w:t>содержание</w:t>
            </w:r>
            <w:r w:rsidRPr="00220CF0">
              <w:rPr>
                <w:spacing w:val="-2"/>
                <w:sz w:val="24"/>
              </w:rPr>
              <w:t xml:space="preserve"> </w:t>
            </w:r>
            <w:r w:rsidRPr="00220CF0">
              <w:rPr>
                <w:sz w:val="24"/>
              </w:rPr>
              <w:t>деятельности</w:t>
            </w:r>
          </w:p>
        </w:tc>
        <w:tc>
          <w:tcPr>
            <w:tcW w:w="737" w:type="dxa"/>
            <w:vAlign w:val="center"/>
          </w:tcPr>
          <w:p w:rsidR="00817878" w:rsidRPr="00220CF0" w:rsidRDefault="000C786D" w:rsidP="00817878">
            <w:pPr>
              <w:pStyle w:val="TableParagraph"/>
              <w:spacing w:before="25"/>
              <w:ind w:left="-30"/>
              <w:jc w:val="center"/>
              <w:rPr>
                <w:sz w:val="24"/>
              </w:rPr>
            </w:pPr>
            <w:r>
              <w:rPr>
                <w:sz w:val="24"/>
              </w:rPr>
              <w:t>182</w:t>
            </w:r>
          </w:p>
        </w:tc>
      </w:tr>
      <w:tr w:rsidR="00817878" w:rsidRPr="00220CF0" w:rsidTr="00817878">
        <w:trPr>
          <w:trHeight w:val="329"/>
        </w:trPr>
        <w:tc>
          <w:tcPr>
            <w:tcW w:w="9302" w:type="dxa"/>
          </w:tcPr>
          <w:p w:rsidR="00817878" w:rsidRPr="00220CF0" w:rsidRDefault="00817878" w:rsidP="00840733">
            <w:pPr>
              <w:pStyle w:val="TableParagraph"/>
              <w:spacing w:before="20"/>
              <w:ind w:left="-30"/>
              <w:rPr>
                <w:sz w:val="24"/>
              </w:rPr>
            </w:pPr>
            <w:r w:rsidRPr="00220CF0">
              <w:rPr>
                <w:sz w:val="24"/>
              </w:rPr>
              <w:t>2.3.5.</w:t>
            </w:r>
            <w:r w:rsidRPr="00220CF0">
              <w:rPr>
                <w:spacing w:val="1"/>
                <w:sz w:val="24"/>
              </w:rPr>
              <w:t xml:space="preserve"> </w:t>
            </w:r>
            <w:r w:rsidRPr="00220CF0">
              <w:rPr>
                <w:sz w:val="24"/>
              </w:rPr>
              <w:t>Основные</w:t>
            </w:r>
            <w:r w:rsidRPr="00220CF0">
              <w:rPr>
                <w:spacing w:val="-7"/>
                <w:sz w:val="24"/>
              </w:rPr>
              <w:t xml:space="preserve"> </w:t>
            </w:r>
            <w:r w:rsidRPr="00220CF0">
              <w:rPr>
                <w:sz w:val="24"/>
              </w:rPr>
              <w:t>направления</w:t>
            </w:r>
            <w:r w:rsidRPr="00220CF0">
              <w:rPr>
                <w:spacing w:val="-5"/>
                <w:sz w:val="24"/>
              </w:rPr>
              <w:t xml:space="preserve"> </w:t>
            </w:r>
            <w:r w:rsidRPr="00220CF0">
              <w:rPr>
                <w:sz w:val="24"/>
              </w:rPr>
              <w:t>самоанализа</w:t>
            </w:r>
            <w:r w:rsidRPr="00220CF0">
              <w:rPr>
                <w:spacing w:val="-7"/>
                <w:sz w:val="24"/>
              </w:rPr>
              <w:t xml:space="preserve"> </w:t>
            </w:r>
            <w:r w:rsidRPr="00220CF0">
              <w:rPr>
                <w:sz w:val="24"/>
              </w:rPr>
              <w:t>воспитательной работы</w:t>
            </w:r>
          </w:p>
        </w:tc>
        <w:tc>
          <w:tcPr>
            <w:tcW w:w="737" w:type="dxa"/>
            <w:vAlign w:val="center"/>
          </w:tcPr>
          <w:p w:rsidR="00817878" w:rsidRPr="00220CF0" w:rsidRDefault="000C786D" w:rsidP="00817878">
            <w:pPr>
              <w:pStyle w:val="TableParagraph"/>
              <w:spacing w:before="20"/>
              <w:ind w:left="-30"/>
              <w:jc w:val="center"/>
              <w:rPr>
                <w:sz w:val="24"/>
              </w:rPr>
            </w:pPr>
            <w:r>
              <w:rPr>
                <w:sz w:val="24"/>
              </w:rPr>
              <w:t>222</w:t>
            </w:r>
          </w:p>
        </w:tc>
      </w:tr>
      <w:tr w:rsidR="00817878" w:rsidRPr="00220CF0" w:rsidTr="00817878">
        <w:trPr>
          <w:trHeight w:val="338"/>
        </w:trPr>
        <w:tc>
          <w:tcPr>
            <w:tcW w:w="9302" w:type="dxa"/>
          </w:tcPr>
          <w:p w:rsidR="00817878" w:rsidRPr="00220CF0" w:rsidRDefault="00817878" w:rsidP="00840733">
            <w:pPr>
              <w:pStyle w:val="TableParagraph"/>
              <w:spacing w:before="30"/>
              <w:ind w:left="-22"/>
              <w:rPr>
                <w:b/>
                <w:sz w:val="24"/>
              </w:rPr>
            </w:pPr>
            <w:r w:rsidRPr="00220CF0">
              <w:rPr>
                <w:b/>
                <w:sz w:val="24"/>
              </w:rPr>
              <w:t>2.4.</w:t>
            </w:r>
            <w:r w:rsidRPr="00220CF0">
              <w:rPr>
                <w:b/>
                <w:spacing w:val="-1"/>
                <w:sz w:val="24"/>
              </w:rPr>
              <w:t xml:space="preserve"> </w:t>
            </w:r>
            <w:r w:rsidRPr="00220CF0">
              <w:rPr>
                <w:b/>
                <w:sz w:val="24"/>
              </w:rPr>
              <w:t>Программа</w:t>
            </w:r>
            <w:r w:rsidRPr="00220CF0">
              <w:rPr>
                <w:b/>
                <w:spacing w:val="-4"/>
                <w:sz w:val="24"/>
              </w:rPr>
              <w:t xml:space="preserve"> </w:t>
            </w:r>
            <w:r w:rsidRPr="00220CF0">
              <w:rPr>
                <w:b/>
                <w:sz w:val="24"/>
              </w:rPr>
              <w:t>коррекционной</w:t>
            </w:r>
            <w:r w:rsidRPr="00220CF0">
              <w:rPr>
                <w:b/>
                <w:spacing w:val="-2"/>
                <w:sz w:val="24"/>
              </w:rPr>
              <w:t xml:space="preserve"> </w:t>
            </w:r>
            <w:r w:rsidRPr="00220CF0">
              <w:rPr>
                <w:b/>
                <w:sz w:val="24"/>
              </w:rPr>
              <w:t>работы</w:t>
            </w:r>
          </w:p>
        </w:tc>
        <w:tc>
          <w:tcPr>
            <w:tcW w:w="737" w:type="dxa"/>
            <w:vAlign w:val="center"/>
          </w:tcPr>
          <w:p w:rsidR="00817878" w:rsidRPr="00220CF0" w:rsidRDefault="000C786D" w:rsidP="00817878">
            <w:pPr>
              <w:pStyle w:val="TableParagraph"/>
              <w:spacing w:before="30"/>
              <w:ind w:left="-22"/>
              <w:jc w:val="center"/>
              <w:rPr>
                <w:b/>
                <w:sz w:val="24"/>
              </w:rPr>
            </w:pPr>
            <w:r>
              <w:rPr>
                <w:b/>
                <w:sz w:val="24"/>
              </w:rPr>
              <w:t>225</w:t>
            </w:r>
          </w:p>
        </w:tc>
      </w:tr>
      <w:tr w:rsidR="00817878" w:rsidRPr="00220CF0" w:rsidTr="00817878">
        <w:trPr>
          <w:trHeight w:val="338"/>
        </w:trPr>
        <w:tc>
          <w:tcPr>
            <w:tcW w:w="9302" w:type="dxa"/>
          </w:tcPr>
          <w:p w:rsidR="00817878" w:rsidRPr="00220CF0" w:rsidRDefault="00817878" w:rsidP="00840733">
            <w:pPr>
              <w:pStyle w:val="TableParagraph"/>
              <w:tabs>
                <w:tab w:val="left" w:pos="827"/>
              </w:tabs>
              <w:spacing w:before="25"/>
              <w:ind w:left="-22"/>
              <w:rPr>
                <w:sz w:val="24"/>
              </w:rPr>
            </w:pPr>
            <w:r w:rsidRPr="00220CF0">
              <w:rPr>
                <w:sz w:val="24"/>
              </w:rPr>
              <w:t>2.4.1.</w:t>
            </w:r>
            <w:r w:rsidRPr="00220CF0">
              <w:rPr>
                <w:sz w:val="24"/>
              </w:rPr>
              <w:tab/>
              <w:t>Цели,</w:t>
            </w:r>
            <w:r w:rsidRPr="00220CF0">
              <w:rPr>
                <w:spacing w:val="-2"/>
                <w:sz w:val="24"/>
              </w:rPr>
              <w:t xml:space="preserve"> </w:t>
            </w:r>
            <w:r w:rsidRPr="00220CF0">
              <w:rPr>
                <w:sz w:val="24"/>
              </w:rPr>
              <w:t>задачи</w:t>
            </w:r>
            <w:r w:rsidRPr="00220CF0">
              <w:rPr>
                <w:spacing w:val="-2"/>
                <w:sz w:val="24"/>
              </w:rPr>
              <w:t xml:space="preserve"> </w:t>
            </w:r>
            <w:r w:rsidRPr="00220CF0">
              <w:rPr>
                <w:sz w:val="24"/>
              </w:rPr>
              <w:t>и</w:t>
            </w:r>
            <w:r w:rsidRPr="00220CF0">
              <w:rPr>
                <w:spacing w:val="-7"/>
                <w:sz w:val="24"/>
              </w:rPr>
              <w:t xml:space="preserve"> </w:t>
            </w:r>
            <w:r w:rsidRPr="00220CF0">
              <w:rPr>
                <w:sz w:val="24"/>
              </w:rPr>
              <w:t>принципы</w:t>
            </w:r>
            <w:r w:rsidRPr="00220CF0">
              <w:rPr>
                <w:spacing w:val="-3"/>
                <w:sz w:val="24"/>
              </w:rPr>
              <w:t xml:space="preserve"> </w:t>
            </w:r>
            <w:r w:rsidRPr="00220CF0">
              <w:rPr>
                <w:sz w:val="24"/>
              </w:rPr>
              <w:t>построения</w:t>
            </w:r>
            <w:r w:rsidRPr="00220CF0">
              <w:rPr>
                <w:spacing w:val="-3"/>
                <w:sz w:val="24"/>
              </w:rPr>
              <w:t xml:space="preserve"> </w:t>
            </w:r>
            <w:r w:rsidRPr="00220CF0">
              <w:rPr>
                <w:sz w:val="24"/>
              </w:rPr>
              <w:t>программы</w:t>
            </w:r>
            <w:r w:rsidRPr="00220CF0">
              <w:rPr>
                <w:spacing w:val="-2"/>
                <w:sz w:val="24"/>
              </w:rPr>
              <w:t xml:space="preserve"> </w:t>
            </w:r>
            <w:r w:rsidRPr="00220CF0">
              <w:rPr>
                <w:sz w:val="24"/>
              </w:rPr>
              <w:t>коррекционной</w:t>
            </w:r>
            <w:r w:rsidRPr="00220CF0">
              <w:rPr>
                <w:spacing w:val="-3"/>
                <w:sz w:val="24"/>
              </w:rPr>
              <w:t xml:space="preserve"> </w:t>
            </w:r>
            <w:r w:rsidRPr="00220CF0">
              <w:rPr>
                <w:sz w:val="24"/>
              </w:rPr>
              <w:t>работы</w:t>
            </w:r>
          </w:p>
        </w:tc>
        <w:tc>
          <w:tcPr>
            <w:tcW w:w="737" w:type="dxa"/>
            <w:vAlign w:val="center"/>
          </w:tcPr>
          <w:p w:rsidR="00817878" w:rsidRPr="00220CF0" w:rsidRDefault="000C786D" w:rsidP="00817878">
            <w:pPr>
              <w:pStyle w:val="TableParagraph"/>
              <w:tabs>
                <w:tab w:val="left" w:pos="827"/>
              </w:tabs>
              <w:spacing w:before="25"/>
              <w:ind w:left="-22"/>
              <w:jc w:val="center"/>
              <w:rPr>
                <w:sz w:val="24"/>
              </w:rPr>
            </w:pPr>
            <w:r>
              <w:rPr>
                <w:sz w:val="24"/>
              </w:rPr>
              <w:t>226</w:t>
            </w:r>
          </w:p>
        </w:tc>
      </w:tr>
      <w:tr w:rsidR="00817878" w:rsidRPr="00220CF0" w:rsidTr="00817878">
        <w:trPr>
          <w:trHeight w:val="338"/>
        </w:trPr>
        <w:tc>
          <w:tcPr>
            <w:tcW w:w="9302" w:type="dxa"/>
          </w:tcPr>
          <w:p w:rsidR="00817878" w:rsidRPr="00220CF0" w:rsidRDefault="00817878" w:rsidP="00840733">
            <w:pPr>
              <w:pStyle w:val="TableParagraph"/>
              <w:tabs>
                <w:tab w:val="left" w:pos="827"/>
              </w:tabs>
              <w:spacing w:before="20"/>
              <w:ind w:left="-22"/>
              <w:rPr>
                <w:sz w:val="24"/>
              </w:rPr>
            </w:pPr>
            <w:r w:rsidRPr="00220CF0">
              <w:rPr>
                <w:sz w:val="24"/>
              </w:rPr>
              <w:t>2.4.2.</w:t>
            </w:r>
            <w:r w:rsidRPr="00220CF0">
              <w:rPr>
                <w:sz w:val="24"/>
              </w:rPr>
              <w:tab/>
              <w:t>Перечень</w:t>
            </w:r>
            <w:r w:rsidRPr="00220CF0">
              <w:rPr>
                <w:spacing w:val="-3"/>
                <w:sz w:val="24"/>
              </w:rPr>
              <w:t xml:space="preserve"> </w:t>
            </w:r>
            <w:r w:rsidRPr="00220CF0">
              <w:rPr>
                <w:sz w:val="24"/>
              </w:rPr>
              <w:t>и</w:t>
            </w:r>
            <w:r w:rsidRPr="00220CF0">
              <w:rPr>
                <w:spacing w:val="-2"/>
                <w:sz w:val="24"/>
              </w:rPr>
              <w:t xml:space="preserve"> </w:t>
            </w:r>
            <w:r w:rsidRPr="00220CF0">
              <w:rPr>
                <w:sz w:val="24"/>
              </w:rPr>
              <w:t>содержание</w:t>
            </w:r>
            <w:r w:rsidRPr="00220CF0">
              <w:rPr>
                <w:spacing w:val="-3"/>
                <w:sz w:val="24"/>
              </w:rPr>
              <w:t xml:space="preserve"> </w:t>
            </w:r>
            <w:r w:rsidRPr="00220CF0">
              <w:rPr>
                <w:sz w:val="24"/>
              </w:rPr>
              <w:t>направлений</w:t>
            </w:r>
            <w:r w:rsidRPr="00220CF0">
              <w:rPr>
                <w:spacing w:val="-7"/>
                <w:sz w:val="24"/>
              </w:rPr>
              <w:t xml:space="preserve"> </w:t>
            </w:r>
            <w:r w:rsidRPr="00220CF0">
              <w:rPr>
                <w:sz w:val="24"/>
              </w:rPr>
              <w:t>работы</w:t>
            </w:r>
          </w:p>
        </w:tc>
        <w:tc>
          <w:tcPr>
            <w:tcW w:w="737" w:type="dxa"/>
            <w:vAlign w:val="center"/>
          </w:tcPr>
          <w:p w:rsidR="00817878" w:rsidRPr="00220CF0" w:rsidRDefault="000C786D" w:rsidP="00817878">
            <w:pPr>
              <w:pStyle w:val="TableParagraph"/>
              <w:tabs>
                <w:tab w:val="left" w:pos="827"/>
              </w:tabs>
              <w:spacing w:before="20"/>
              <w:ind w:left="-22"/>
              <w:jc w:val="center"/>
              <w:rPr>
                <w:sz w:val="24"/>
              </w:rPr>
            </w:pPr>
            <w:r>
              <w:rPr>
                <w:sz w:val="24"/>
              </w:rPr>
              <w:t>228</w:t>
            </w:r>
          </w:p>
        </w:tc>
      </w:tr>
      <w:tr w:rsidR="00817878" w:rsidRPr="00220CF0" w:rsidTr="00817878">
        <w:trPr>
          <w:trHeight w:val="339"/>
        </w:trPr>
        <w:tc>
          <w:tcPr>
            <w:tcW w:w="9302" w:type="dxa"/>
          </w:tcPr>
          <w:p w:rsidR="00817878" w:rsidRPr="00220CF0" w:rsidRDefault="00817878" w:rsidP="00840733">
            <w:pPr>
              <w:pStyle w:val="TableParagraph"/>
              <w:tabs>
                <w:tab w:val="left" w:pos="827"/>
              </w:tabs>
              <w:spacing w:before="20"/>
              <w:ind w:left="-22"/>
              <w:rPr>
                <w:sz w:val="24"/>
              </w:rPr>
            </w:pPr>
            <w:r w:rsidRPr="00220CF0">
              <w:rPr>
                <w:sz w:val="24"/>
              </w:rPr>
              <w:t>2.4.3.</w:t>
            </w:r>
            <w:r w:rsidRPr="00220CF0">
              <w:rPr>
                <w:sz w:val="24"/>
              </w:rPr>
              <w:tab/>
              <w:t>Механизмы</w:t>
            </w:r>
            <w:r w:rsidRPr="00220CF0">
              <w:rPr>
                <w:spacing w:val="-2"/>
                <w:sz w:val="24"/>
              </w:rPr>
              <w:t xml:space="preserve"> </w:t>
            </w:r>
            <w:r w:rsidRPr="00220CF0">
              <w:rPr>
                <w:sz w:val="24"/>
              </w:rPr>
              <w:t>реализации</w:t>
            </w:r>
            <w:r w:rsidRPr="00220CF0">
              <w:rPr>
                <w:spacing w:val="-6"/>
                <w:sz w:val="24"/>
              </w:rPr>
              <w:t xml:space="preserve"> </w:t>
            </w:r>
            <w:r w:rsidRPr="00220CF0">
              <w:rPr>
                <w:sz w:val="24"/>
              </w:rPr>
              <w:t>программы</w:t>
            </w:r>
          </w:p>
        </w:tc>
        <w:tc>
          <w:tcPr>
            <w:tcW w:w="737" w:type="dxa"/>
            <w:vAlign w:val="center"/>
          </w:tcPr>
          <w:p w:rsidR="00817878" w:rsidRPr="00220CF0" w:rsidRDefault="000C786D" w:rsidP="00817878">
            <w:pPr>
              <w:pStyle w:val="TableParagraph"/>
              <w:tabs>
                <w:tab w:val="left" w:pos="827"/>
              </w:tabs>
              <w:spacing w:before="20"/>
              <w:ind w:left="-22"/>
              <w:jc w:val="center"/>
              <w:rPr>
                <w:sz w:val="24"/>
              </w:rPr>
            </w:pPr>
            <w:r>
              <w:rPr>
                <w:sz w:val="24"/>
              </w:rPr>
              <w:t>231</w:t>
            </w:r>
          </w:p>
        </w:tc>
      </w:tr>
      <w:tr w:rsidR="00817878" w:rsidRPr="00220CF0" w:rsidTr="00817878">
        <w:trPr>
          <w:trHeight w:val="338"/>
        </w:trPr>
        <w:tc>
          <w:tcPr>
            <w:tcW w:w="9302" w:type="dxa"/>
          </w:tcPr>
          <w:p w:rsidR="00817878" w:rsidRPr="00220CF0" w:rsidRDefault="00817878" w:rsidP="00840733">
            <w:pPr>
              <w:pStyle w:val="TableParagraph"/>
              <w:spacing w:before="20"/>
              <w:ind w:left="-22"/>
              <w:rPr>
                <w:sz w:val="24"/>
              </w:rPr>
            </w:pPr>
            <w:r w:rsidRPr="00220CF0">
              <w:rPr>
                <w:sz w:val="24"/>
              </w:rPr>
              <w:t>2.4.4.Требования</w:t>
            </w:r>
            <w:r w:rsidRPr="00220CF0">
              <w:rPr>
                <w:spacing w:val="-7"/>
                <w:sz w:val="24"/>
              </w:rPr>
              <w:t xml:space="preserve"> </w:t>
            </w:r>
            <w:r w:rsidRPr="00220CF0">
              <w:rPr>
                <w:sz w:val="24"/>
              </w:rPr>
              <w:t>к</w:t>
            </w:r>
            <w:r w:rsidRPr="00220CF0">
              <w:rPr>
                <w:spacing w:val="-3"/>
                <w:sz w:val="24"/>
              </w:rPr>
              <w:t xml:space="preserve"> </w:t>
            </w:r>
            <w:r w:rsidRPr="00220CF0">
              <w:rPr>
                <w:sz w:val="24"/>
              </w:rPr>
              <w:t>условиям реализации</w:t>
            </w:r>
            <w:r w:rsidRPr="00220CF0">
              <w:rPr>
                <w:spacing w:val="-5"/>
                <w:sz w:val="24"/>
              </w:rPr>
              <w:t xml:space="preserve"> </w:t>
            </w:r>
            <w:r w:rsidRPr="00220CF0">
              <w:rPr>
                <w:sz w:val="24"/>
              </w:rPr>
              <w:t>программы</w:t>
            </w:r>
          </w:p>
        </w:tc>
        <w:tc>
          <w:tcPr>
            <w:tcW w:w="737" w:type="dxa"/>
            <w:vAlign w:val="center"/>
          </w:tcPr>
          <w:p w:rsidR="00817878" w:rsidRPr="00220CF0" w:rsidRDefault="000C786D" w:rsidP="00817878">
            <w:pPr>
              <w:pStyle w:val="TableParagraph"/>
              <w:spacing w:before="20"/>
              <w:ind w:left="-22"/>
              <w:jc w:val="center"/>
              <w:rPr>
                <w:sz w:val="24"/>
              </w:rPr>
            </w:pPr>
            <w:r>
              <w:rPr>
                <w:sz w:val="24"/>
              </w:rPr>
              <w:t>233</w:t>
            </w:r>
          </w:p>
        </w:tc>
      </w:tr>
      <w:tr w:rsidR="00817878" w:rsidRPr="00220CF0" w:rsidTr="00817878">
        <w:trPr>
          <w:trHeight w:val="338"/>
        </w:trPr>
        <w:tc>
          <w:tcPr>
            <w:tcW w:w="9302" w:type="dxa"/>
          </w:tcPr>
          <w:p w:rsidR="00817878" w:rsidRPr="00220CF0" w:rsidRDefault="00817878" w:rsidP="00840733">
            <w:pPr>
              <w:pStyle w:val="TableParagraph"/>
              <w:spacing w:before="20"/>
              <w:ind w:left="-22"/>
              <w:rPr>
                <w:sz w:val="24"/>
              </w:rPr>
            </w:pPr>
            <w:r w:rsidRPr="00220CF0">
              <w:rPr>
                <w:sz w:val="24"/>
              </w:rPr>
              <w:t>2.4.5.Планируемые</w:t>
            </w:r>
            <w:r w:rsidRPr="00220CF0">
              <w:rPr>
                <w:spacing w:val="-5"/>
                <w:sz w:val="24"/>
              </w:rPr>
              <w:t xml:space="preserve"> </w:t>
            </w:r>
            <w:r w:rsidRPr="00220CF0">
              <w:rPr>
                <w:sz w:val="24"/>
              </w:rPr>
              <w:t>результаты</w:t>
            </w:r>
            <w:r w:rsidRPr="00220CF0">
              <w:rPr>
                <w:spacing w:val="-1"/>
                <w:sz w:val="24"/>
              </w:rPr>
              <w:t xml:space="preserve"> </w:t>
            </w:r>
            <w:r w:rsidRPr="00220CF0">
              <w:rPr>
                <w:sz w:val="24"/>
              </w:rPr>
              <w:t>коррекционной</w:t>
            </w:r>
            <w:r w:rsidRPr="00220CF0">
              <w:rPr>
                <w:spacing w:val="-7"/>
                <w:sz w:val="24"/>
              </w:rPr>
              <w:t xml:space="preserve"> </w:t>
            </w:r>
            <w:r w:rsidRPr="00220CF0">
              <w:rPr>
                <w:sz w:val="24"/>
              </w:rPr>
              <w:t>работы</w:t>
            </w:r>
          </w:p>
        </w:tc>
        <w:tc>
          <w:tcPr>
            <w:tcW w:w="737" w:type="dxa"/>
            <w:vAlign w:val="center"/>
          </w:tcPr>
          <w:p w:rsidR="00817878" w:rsidRPr="00220CF0" w:rsidRDefault="000C786D" w:rsidP="00817878">
            <w:pPr>
              <w:pStyle w:val="TableParagraph"/>
              <w:spacing w:before="20"/>
              <w:ind w:left="-22"/>
              <w:jc w:val="center"/>
              <w:rPr>
                <w:sz w:val="24"/>
              </w:rPr>
            </w:pPr>
            <w:r>
              <w:rPr>
                <w:sz w:val="24"/>
              </w:rPr>
              <w:t>235</w:t>
            </w:r>
          </w:p>
        </w:tc>
      </w:tr>
      <w:tr w:rsidR="00817878" w:rsidRPr="00220CF0" w:rsidTr="00DD44AC">
        <w:trPr>
          <w:cantSplit/>
          <w:trHeight w:val="764"/>
        </w:trPr>
        <w:tc>
          <w:tcPr>
            <w:tcW w:w="9302" w:type="dxa"/>
          </w:tcPr>
          <w:p w:rsidR="00817878" w:rsidRPr="00220CF0" w:rsidRDefault="00817878" w:rsidP="00840733">
            <w:pPr>
              <w:pStyle w:val="TableParagraph"/>
              <w:tabs>
                <w:tab w:val="left" w:pos="827"/>
              </w:tabs>
              <w:spacing w:before="11" w:line="290" w:lineRule="atLeast"/>
              <w:ind w:left="155" w:right="552"/>
              <w:rPr>
                <w:b/>
                <w:spacing w:val="-3"/>
                <w:sz w:val="24"/>
              </w:rPr>
            </w:pPr>
            <w:r w:rsidRPr="00220CF0">
              <w:rPr>
                <w:b/>
                <w:sz w:val="24"/>
              </w:rPr>
              <w:t>3.</w:t>
            </w:r>
            <w:r w:rsidRPr="00220CF0">
              <w:rPr>
                <w:b/>
                <w:sz w:val="24"/>
              </w:rPr>
              <w:tab/>
              <w:t>Организационный</w:t>
            </w:r>
            <w:r w:rsidRPr="00220CF0">
              <w:rPr>
                <w:b/>
                <w:spacing w:val="-6"/>
                <w:sz w:val="24"/>
              </w:rPr>
              <w:t xml:space="preserve"> </w:t>
            </w:r>
            <w:r w:rsidRPr="00220CF0">
              <w:rPr>
                <w:b/>
                <w:sz w:val="24"/>
              </w:rPr>
              <w:t>раздел</w:t>
            </w:r>
            <w:r w:rsidRPr="00220CF0">
              <w:rPr>
                <w:b/>
                <w:spacing w:val="-3"/>
                <w:sz w:val="24"/>
              </w:rPr>
              <w:t xml:space="preserve"> </w:t>
            </w:r>
            <w:r w:rsidRPr="00220CF0">
              <w:rPr>
                <w:b/>
                <w:sz w:val="24"/>
              </w:rPr>
              <w:t>основной</w:t>
            </w:r>
            <w:r w:rsidRPr="00220CF0">
              <w:rPr>
                <w:b/>
                <w:spacing w:val="-2"/>
                <w:sz w:val="24"/>
              </w:rPr>
              <w:t xml:space="preserve"> </w:t>
            </w:r>
            <w:r w:rsidRPr="00220CF0">
              <w:rPr>
                <w:b/>
                <w:sz w:val="24"/>
              </w:rPr>
              <w:t>образовательной</w:t>
            </w:r>
            <w:r w:rsidRPr="00220CF0">
              <w:rPr>
                <w:b/>
                <w:spacing w:val="-6"/>
                <w:sz w:val="24"/>
              </w:rPr>
              <w:t xml:space="preserve"> </w:t>
            </w:r>
            <w:r w:rsidRPr="00220CF0">
              <w:rPr>
                <w:b/>
                <w:sz w:val="24"/>
              </w:rPr>
              <w:t>программы</w:t>
            </w:r>
            <w:r w:rsidRPr="00220CF0">
              <w:rPr>
                <w:b/>
                <w:spacing w:val="-3"/>
                <w:sz w:val="24"/>
              </w:rPr>
              <w:t xml:space="preserve"> </w:t>
            </w:r>
          </w:p>
          <w:p w:rsidR="00817878" w:rsidRPr="00220CF0" w:rsidRDefault="00817878" w:rsidP="00840733">
            <w:pPr>
              <w:pStyle w:val="TableParagraph"/>
              <w:tabs>
                <w:tab w:val="left" w:pos="827"/>
              </w:tabs>
              <w:spacing w:before="11" w:line="290" w:lineRule="atLeast"/>
              <w:ind w:left="155" w:right="552"/>
              <w:rPr>
                <w:b/>
                <w:sz w:val="24"/>
              </w:rPr>
            </w:pPr>
            <w:r w:rsidRPr="00220CF0">
              <w:rPr>
                <w:b/>
                <w:sz w:val="24"/>
              </w:rPr>
              <w:t>основного</w:t>
            </w:r>
            <w:r w:rsidRPr="00220CF0">
              <w:rPr>
                <w:b/>
                <w:spacing w:val="-7"/>
                <w:sz w:val="24"/>
              </w:rPr>
              <w:t xml:space="preserve"> </w:t>
            </w:r>
            <w:r w:rsidRPr="00220CF0">
              <w:rPr>
                <w:b/>
                <w:sz w:val="24"/>
              </w:rPr>
              <w:t>общего</w:t>
            </w:r>
            <w:r w:rsidRPr="00220CF0">
              <w:rPr>
                <w:b/>
                <w:spacing w:val="-57"/>
                <w:sz w:val="24"/>
              </w:rPr>
              <w:t xml:space="preserve"> </w:t>
            </w:r>
            <w:r w:rsidRPr="00220CF0">
              <w:rPr>
                <w:b/>
                <w:sz w:val="24"/>
              </w:rPr>
              <w:t>образования</w:t>
            </w:r>
          </w:p>
        </w:tc>
        <w:tc>
          <w:tcPr>
            <w:tcW w:w="737" w:type="dxa"/>
            <w:vAlign w:val="center"/>
          </w:tcPr>
          <w:p w:rsidR="00817878" w:rsidRPr="00220CF0" w:rsidRDefault="000C786D" w:rsidP="000C786D">
            <w:pPr>
              <w:pStyle w:val="TableParagraph"/>
              <w:tabs>
                <w:tab w:val="left" w:pos="827"/>
              </w:tabs>
              <w:spacing w:before="11" w:line="290" w:lineRule="atLeast"/>
              <w:ind w:firstLine="155"/>
              <w:jc w:val="center"/>
              <w:rPr>
                <w:b/>
                <w:sz w:val="24"/>
              </w:rPr>
            </w:pPr>
            <w:r>
              <w:rPr>
                <w:b/>
                <w:sz w:val="24"/>
              </w:rPr>
              <w:t>235</w:t>
            </w:r>
          </w:p>
        </w:tc>
      </w:tr>
      <w:tr w:rsidR="00817878" w:rsidRPr="00220CF0" w:rsidTr="00817878">
        <w:trPr>
          <w:trHeight w:val="359"/>
        </w:trPr>
        <w:tc>
          <w:tcPr>
            <w:tcW w:w="9302" w:type="dxa"/>
          </w:tcPr>
          <w:p w:rsidR="00817878" w:rsidRPr="00220CF0" w:rsidRDefault="00817878" w:rsidP="00DD59C5">
            <w:pPr>
              <w:pStyle w:val="TableParagraph"/>
              <w:spacing w:before="44"/>
              <w:ind w:left="-37"/>
              <w:rPr>
                <w:sz w:val="24"/>
              </w:rPr>
            </w:pPr>
            <w:r w:rsidRPr="00220CF0">
              <w:rPr>
                <w:sz w:val="24"/>
              </w:rPr>
              <w:t>3.1.</w:t>
            </w:r>
            <w:r w:rsidR="00DD59C5">
              <w:rPr>
                <w:sz w:val="24"/>
              </w:rPr>
              <w:t>У</w:t>
            </w:r>
            <w:r w:rsidRPr="00220CF0">
              <w:rPr>
                <w:sz w:val="24"/>
              </w:rPr>
              <w:t>чебный</w:t>
            </w:r>
            <w:r w:rsidRPr="00220CF0">
              <w:rPr>
                <w:spacing w:val="1"/>
                <w:sz w:val="24"/>
              </w:rPr>
              <w:t xml:space="preserve"> </w:t>
            </w:r>
            <w:r w:rsidRPr="00220CF0">
              <w:rPr>
                <w:sz w:val="24"/>
              </w:rPr>
              <w:t>план</w:t>
            </w:r>
            <w:r w:rsidRPr="00220CF0">
              <w:rPr>
                <w:spacing w:val="-5"/>
                <w:sz w:val="24"/>
              </w:rPr>
              <w:t xml:space="preserve"> </w:t>
            </w:r>
            <w:r w:rsidRPr="00220CF0">
              <w:rPr>
                <w:sz w:val="24"/>
              </w:rPr>
              <w:t>программы</w:t>
            </w:r>
            <w:r w:rsidRPr="00220CF0">
              <w:rPr>
                <w:spacing w:val="-8"/>
                <w:sz w:val="24"/>
              </w:rPr>
              <w:t xml:space="preserve"> </w:t>
            </w:r>
            <w:r w:rsidRPr="00220CF0">
              <w:rPr>
                <w:sz w:val="24"/>
              </w:rPr>
              <w:t>основного</w:t>
            </w:r>
            <w:r w:rsidRPr="00220CF0">
              <w:rPr>
                <w:spacing w:val="-6"/>
                <w:sz w:val="24"/>
              </w:rPr>
              <w:t xml:space="preserve"> </w:t>
            </w:r>
            <w:r w:rsidRPr="00220CF0">
              <w:rPr>
                <w:sz w:val="24"/>
              </w:rPr>
              <w:t>общего</w:t>
            </w:r>
            <w:r w:rsidRPr="00220CF0">
              <w:rPr>
                <w:spacing w:val="-5"/>
                <w:sz w:val="24"/>
              </w:rPr>
              <w:t xml:space="preserve"> </w:t>
            </w:r>
            <w:r w:rsidRPr="00220CF0">
              <w:rPr>
                <w:sz w:val="24"/>
              </w:rPr>
              <w:t>образования</w:t>
            </w:r>
          </w:p>
        </w:tc>
        <w:tc>
          <w:tcPr>
            <w:tcW w:w="737" w:type="dxa"/>
            <w:vAlign w:val="center"/>
          </w:tcPr>
          <w:p w:rsidR="00817878" w:rsidRPr="00220CF0" w:rsidRDefault="000C786D" w:rsidP="00817878">
            <w:pPr>
              <w:pStyle w:val="TableParagraph"/>
              <w:spacing w:before="44"/>
              <w:ind w:left="-37"/>
              <w:jc w:val="center"/>
              <w:rPr>
                <w:sz w:val="24"/>
              </w:rPr>
            </w:pPr>
            <w:r>
              <w:rPr>
                <w:sz w:val="24"/>
              </w:rPr>
              <w:t>235</w:t>
            </w:r>
          </w:p>
        </w:tc>
      </w:tr>
      <w:tr w:rsidR="00817878" w:rsidRPr="00220CF0" w:rsidTr="00817878">
        <w:trPr>
          <w:trHeight w:val="359"/>
        </w:trPr>
        <w:tc>
          <w:tcPr>
            <w:tcW w:w="9302" w:type="dxa"/>
          </w:tcPr>
          <w:p w:rsidR="00817878" w:rsidRPr="00220CF0" w:rsidRDefault="00817878" w:rsidP="00DD59C5">
            <w:pPr>
              <w:pStyle w:val="TableParagraph"/>
              <w:spacing w:before="44"/>
              <w:ind w:left="-37"/>
              <w:rPr>
                <w:sz w:val="24"/>
              </w:rPr>
            </w:pPr>
            <w:r w:rsidRPr="00220CF0">
              <w:rPr>
                <w:sz w:val="24"/>
              </w:rPr>
              <w:t>3.2.2.</w:t>
            </w:r>
            <w:r w:rsidRPr="00220CF0">
              <w:rPr>
                <w:spacing w:val="-1"/>
                <w:sz w:val="24"/>
              </w:rPr>
              <w:t xml:space="preserve"> </w:t>
            </w:r>
            <w:r w:rsidR="00DD59C5">
              <w:rPr>
                <w:spacing w:val="-1"/>
                <w:sz w:val="24"/>
              </w:rPr>
              <w:t>П</w:t>
            </w:r>
            <w:r w:rsidRPr="00220CF0">
              <w:rPr>
                <w:sz w:val="24"/>
              </w:rPr>
              <w:t>лан</w:t>
            </w:r>
            <w:r w:rsidRPr="00220CF0">
              <w:rPr>
                <w:spacing w:val="-5"/>
                <w:sz w:val="24"/>
              </w:rPr>
              <w:t xml:space="preserve"> </w:t>
            </w:r>
            <w:r w:rsidRPr="00220CF0">
              <w:rPr>
                <w:sz w:val="24"/>
              </w:rPr>
              <w:t>внеурочной</w:t>
            </w:r>
            <w:r w:rsidRPr="00220CF0">
              <w:rPr>
                <w:spacing w:val="-6"/>
                <w:sz w:val="24"/>
              </w:rPr>
              <w:t xml:space="preserve"> </w:t>
            </w:r>
            <w:r w:rsidRPr="00220CF0">
              <w:rPr>
                <w:sz w:val="24"/>
              </w:rPr>
              <w:t>деятельности</w:t>
            </w:r>
          </w:p>
        </w:tc>
        <w:tc>
          <w:tcPr>
            <w:tcW w:w="737" w:type="dxa"/>
            <w:vAlign w:val="center"/>
          </w:tcPr>
          <w:p w:rsidR="00817878" w:rsidRPr="00220CF0" w:rsidRDefault="000C786D" w:rsidP="00817878">
            <w:pPr>
              <w:pStyle w:val="TableParagraph"/>
              <w:spacing w:before="44"/>
              <w:ind w:left="-37"/>
              <w:jc w:val="center"/>
              <w:rPr>
                <w:sz w:val="24"/>
              </w:rPr>
            </w:pPr>
            <w:r>
              <w:rPr>
                <w:sz w:val="24"/>
              </w:rPr>
              <w:t>244</w:t>
            </w:r>
          </w:p>
        </w:tc>
      </w:tr>
      <w:tr w:rsidR="00817878" w:rsidRPr="00220CF0" w:rsidTr="00817878">
        <w:trPr>
          <w:trHeight w:val="359"/>
        </w:trPr>
        <w:tc>
          <w:tcPr>
            <w:tcW w:w="9302" w:type="dxa"/>
          </w:tcPr>
          <w:p w:rsidR="00817878" w:rsidRPr="00220CF0" w:rsidRDefault="00817878" w:rsidP="001B4657">
            <w:pPr>
              <w:pStyle w:val="TableParagraph"/>
              <w:spacing w:before="44"/>
              <w:ind w:left="-37"/>
              <w:rPr>
                <w:b/>
                <w:sz w:val="24"/>
              </w:rPr>
            </w:pPr>
            <w:r w:rsidRPr="00220CF0">
              <w:rPr>
                <w:b/>
                <w:sz w:val="24"/>
              </w:rPr>
              <w:t>3.3.</w:t>
            </w:r>
            <w:r w:rsidR="001B4657">
              <w:rPr>
                <w:b/>
                <w:sz w:val="24"/>
              </w:rPr>
              <w:t>К</w:t>
            </w:r>
            <w:r w:rsidRPr="00220CF0">
              <w:rPr>
                <w:b/>
                <w:sz w:val="24"/>
              </w:rPr>
              <w:t>алендарный</w:t>
            </w:r>
            <w:r w:rsidRPr="00220CF0">
              <w:rPr>
                <w:b/>
                <w:spacing w:val="-1"/>
                <w:sz w:val="24"/>
              </w:rPr>
              <w:t xml:space="preserve"> </w:t>
            </w:r>
            <w:r w:rsidRPr="00220CF0">
              <w:rPr>
                <w:b/>
                <w:sz w:val="24"/>
              </w:rPr>
              <w:t>план</w:t>
            </w:r>
            <w:r w:rsidRPr="00220CF0">
              <w:rPr>
                <w:b/>
                <w:spacing w:val="-2"/>
                <w:sz w:val="24"/>
              </w:rPr>
              <w:t xml:space="preserve"> </w:t>
            </w:r>
            <w:r w:rsidRPr="00220CF0">
              <w:rPr>
                <w:b/>
                <w:sz w:val="24"/>
              </w:rPr>
              <w:t>воспитательной</w:t>
            </w:r>
            <w:r w:rsidRPr="00220CF0">
              <w:rPr>
                <w:b/>
                <w:spacing w:val="-3"/>
                <w:sz w:val="24"/>
              </w:rPr>
              <w:t xml:space="preserve"> </w:t>
            </w:r>
            <w:r w:rsidRPr="00220CF0">
              <w:rPr>
                <w:b/>
                <w:sz w:val="24"/>
              </w:rPr>
              <w:t>работы</w:t>
            </w:r>
          </w:p>
        </w:tc>
        <w:tc>
          <w:tcPr>
            <w:tcW w:w="737" w:type="dxa"/>
            <w:vAlign w:val="center"/>
          </w:tcPr>
          <w:p w:rsidR="00817878" w:rsidRPr="00220CF0" w:rsidRDefault="000C786D" w:rsidP="00817878">
            <w:pPr>
              <w:pStyle w:val="TableParagraph"/>
              <w:spacing w:before="44"/>
              <w:ind w:left="-37"/>
              <w:jc w:val="center"/>
              <w:rPr>
                <w:b/>
                <w:sz w:val="24"/>
              </w:rPr>
            </w:pPr>
            <w:r>
              <w:rPr>
                <w:b/>
                <w:sz w:val="24"/>
              </w:rPr>
              <w:t>262</w:t>
            </w:r>
          </w:p>
        </w:tc>
      </w:tr>
      <w:tr w:rsidR="00817878" w:rsidRPr="00220CF0" w:rsidTr="00817878">
        <w:trPr>
          <w:trHeight w:val="659"/>
        </w:trPr>
        <w:tc>
          <w:tcPr>
            <w:tcW w:w="9302" w:type="dxa"/>
          </w:tcPr>
          <w:p w:rsidR="00817878" w:rsidRPr="00220CF0" w:rsidRDefault="00817878" w:rsidP="00840733">
            <w:pPr>
              <w:pStyle w:val="TableParagraph"/>
              <w:tabs>
                <w:tab w:val="left" w:pos="702"/>
              </w:tabs>
              <w:spacing w:before="30" w:line="290" w:lineRule="atLeast"/>
              <w:ind w:left="-22" w:right="236" w:hanging="15"/>
              <w:rPr>
                <w:b/>
                <w:sz w:val="24"/>
              </w:rPr>
            </w:pPr>
            <w:r w:rsidRPr="00220CF0">
              <w:rPr>
                <w:b/>
                <w:sz w:val="24"/>
              </w:rPr>
              <w:t>3.4.</w:t>
            </w:r>
            <w:r w:rsidRPr="00220CF0">
              <w:rPr>
                <w:b/>
                <w:sz w:val="24"/>
              </w:rPr>
              <w:tab/>
              <w:t xml:space="preserve">Характеристика условий реализации основной образовательной </w:t>
            </w:r>
          </w:p>
          <w:p w:rsidR="00817878" w:rsidRPr="00220CF0" w:rsidRDefault="00817878" w:rsidP="00840733">
            <w:pPr>
              <w:pStyle w:val="TableParagraph"/>
              <w:tabs>
                <w:tab w:val="left" w:pos="702"/>
              </w:tabs>
              <w:spacing w:before="30" w:line="290" w:lineRule="atLeast"/>
              <w:ind w:left="-22" w:right="236" w:hanging="15"/>
              <w:rPr>
                <w:b/>
                <w:sz w:val="24"/>
              </w:rPr>
            </w:pPr>
            <w:r w:rsidRPr="00220CF0">
              <w:rPr>
                <w:b/>
                <w:sz w:val="24"/>
              </w:rPr>
              <w:t>программы основного</w:t>
            </w:r>
            <w:r w:rsidRPr="00220CF0">
              <w:rPr>
                <w:b/>
                <w:spacing w:val="-57"/>
                <w:sz w:val="24"/>
              </w:rPr>
              <w:t xml:space="preserve"> </w:t>
            </w:r>
            <w:r w:rsidRPr="00220CF0">
              <w:rPr>
                <w:b/>
                <w:sz w:val="24"/>
              </w:rPr>
              <w:t>его</w:t>
            </w:r>
            <w:r w:rsidRPr="00220CF0">
              <w:rPr>
                <w:b/>
                <w:spacing w:val="1"/>
                <w:sz w:val="24"/>
              </w:rPr>
              <w:t xml:space="preserve"> </w:t>
            </w:r>
            <w:r w:rsidRPr="00220CF0">
              <w:rPr>
                <w:b/>
                <w:sz w:val="24"/>
              </w:rPr>
              <w:t>образования</w:t>
            </w:r>
            <w:r w:rsidRPr="00220CF0">
              <w:rPr>
                <w:b/>
                <w:spacing w:val="-3"/>
                <w:sz w:val="24"/>
              </w:rPr>
              <w:t xml:space="preserve"> </w:t>
            </w:r>
            <w:r w:rsidRPr="00220CF0">
              <w:rPr>
                <w:b/>
                <w:sz w:val="24"/>
              </w:rPr>
              <w:t>в</w:t>
            </w:r>
            <w:r w:rsidRPr="00220CF0">
              <w:rPr>
                <w:b/>
                <w:spacing w:val="2"/>
                <w:sz w:val="24"/>
              </w:rPr>
              <w:t xml:space="preserve"> </w:t>
            </w:r>
            <w:r w:rsidRPr="00220CF0">
              <w:rPr>
                <w:b/>
                <w:sz w:val="24"/>
              </w:rPr>
              <w:t>соответствии</w:t>
            </w:r>
            <w:r w:rsidRPr="00220CF0">
              <w:rPr>
                <w:b/>
                <w:spacing w:val="-2"/>
                <w:sz w:val="24"/>
              </w:rPr>
              <w:t xml:space="preserve"> </w:t>
            </w:r>
            <w:r w:rsidRPr="00220CF0">
              <w:rPr>
                <w:b/>
                <w:sz w:val="24"/>
              </w:rPr>
              <w:t>с</w:t>
            </w:r>
            <w:r w:rsidRPr="00220CF0">
              <w:rPr>
                <w:b/>
                <w:spacing w:val="-4"/>
                <w:sz w:val="24"/>
              </w:rPr>
              <w:t xml:space="preserve"> </w:t>
            </w:r>
            <w:r w:rsidRPr="00220CF0">
              <w:rPr>
                <w:b/>
                <w:sz w:val="24"/>
              </w:rPr>
              <w:t>требованиями</w:t>
            </w:r>
            <w:r w:rsidRPr="00220CF0">
              <w:rPr>
                <w:b/>
                <w:spacing w:val="-2"/>
                <w:sz w:val="24"/>
              </w:rPr>
              <w:t xml:space="preserve"> </w:t>
            </w:r>
            <w:r w:rsidRPr="00220CF0">
              <w:rPr>
                <w:b/>
                <w:sz w:val="24"/>
              </w:rPr>
              <w:t>ФГОС</w:t>
            </w:r>
          </w:p>
        </w:tc>
        <w:tc>
          <w:tcPr>
            <w:tcW w:w="737" w:type="dxa"/>
            <w:vAlign w:val="center"/>
          </w:tcPr>
          <w:p w:rsidR="00817878" w:rsidRPr="00220CF0" w:rsidRDefault="000C786D" w:rsidP="00817878">
            <w:pPr>
              <w:pStyle w:val="TableParagraph"/>
              <w:tabs>
                <w:tab w:val="left" w:pos="702"/>
              </w:tabs>
              <w:spacing w:before="30" w:line="290" w:lineRule="atLeast"/>
              <w:ind w:left="-22" w:right="236" w:hanging="15"/>
              <w:jc w:val="center"/>
              <w:rPr>
                <w:b/>
                <w:sz w:val="24"/>
              </w:rPr>
            </w:pPr>
            <w:r>
              <w:rPr>
                <w:b/>
                <w:sz w:val="24"/>
              </w:rPr>
              <w:t>276</w:t>
            </w:r>
          </w:p>
        </w:tc>
      </w:tr>
      <w:tr w:rsidR="00817878" w:rsidRPr="00220CF0" w:rsidTr="00817878">
        <w:trPr>
          <w:trHeight w:val="665"/>
        </w:trPr>
        <w:tc>
          <w:tcPr>
            <w:tcW w:w="9302" w:type="dxa"/>
          </w:tcPr>
          <w:p w:rsidR="00817878" w:rsidRPr="00220CF0" w:rsidRDefault="00817878" w:rsidP="00840733">
            <w:pPr>
              <w:pStyle w:val="TableParagraph"/>
              <w:spacing w:before="31" w:line="290" w:lineRule="atLeast"/>
              <w:ind w:left="-37"/>
              <w:rPr>
                <w:spacing w:val="14"/>
                <w:sz w:val="24"/>
              </w:rPr>
            </w:pPr>
            <w:r w:rsidRPr="00220CF0">
              <w:rPr>
                <w:sz w:val="24"/>
              </w:rPr>
              <w:t>3.4.1.</w:t>
            </w:r>
            <w:r w:rsidRPr="00220CF0">
              <w:rPr>
                <w:spacing w:val="25"/>
                <w:sz w:val="24"/>
              </w:rPr>
              <w:t xml:space="preserve"> </w:t>
            </w:r>
            <w:r w:rsidRPr="00220CF0">
              <w:rPr>
                <w:sz w:val="24"/>
              </w:rPr>
              <w:t>Описание</w:t>
            </w:r>
            <w:r w:rsidRPr="00220CF0">
              <w:rPr>
                <w:spacing w:val="17"/>
                <w:sz w:val="24"/>
              </w:rPr>
              <w:t xml:space="preserve"> </w:t>
            </w:r>
            <w:r w:rsidRPr="00220CF0">
              <w:rPr>
                <w:sz w:val="24"/>
              </w:rPr>
              <w:t>кадровых</w:t>
            </w:r>
            <w:r w:rsidRPr="00220CF0">
              <w:rPr>
                <w:spacing w:val="13"/>
                <w:sz w:val="24"/>
              </w:rPr>
              <w:t xml:space="preserve"> </w:t>
            </w:r>
            <w:r w:rsidRPr="00220CF0">
              <w:rPr>
                <w:sz w:val="24"/>
              </w:rPr>
              <w:t>условий</w:t>
            </w:r>
            <w:r w:rsidRPr="00220CF0">
              <w:rPr>
                <w:spacing w:val="18"/>
                <w:sz w:val="24"/>
              </w:rPr>
              <w:t xml:space="preserve"> </w:t>
            </w:r>
            <w:r w:rsidRPr="00220CF0">
              <w:rPr>
                <w:sz w:val="24"/>
              </w:rPr>
              <w:t>реализации</w:t>
            </w:r>
            <w:r w:rsidRPr="00220CF0">
              <w:rPr>
                <w:spacing w:val="9"/>
                <w:sz w:val="24"/>
              </w:rPr>
              <w:t xml:space="preserve"> </w:t>
            </w:r>
            <w:r w:rsidRPr="00220CF0">
              <w:rPr>
                <w:sz w:val="24"/>
              </w:rPr>
              <w:t>основной</w:t>
            </w:r>
            <w:r w:rsidRPr="00220CF0">
              <w:rPr>
                <w:spacing w:val="14"/>
                <w:sz w:val="24"/>
              </w:rPr>
              <w:t xml:space="preserve"> </w:t>
            </w:r>
            <w:r w:rsidRPr="00220CF0">
              <w:rPr>
                <w:sz w:val="24"/>
              </w:rPr>
              <w:t>образовательной</w:t>
            </w:r>
            <w:r w:rsidRPr="00220CF0">
              <w:rPr>
                <w:spacing w:val="14"/>
                <w:sz w:val="24"/>
              </w:rPr>
              <w:t xml:space="preserve"> </w:t>
            </w:r>
          </w:p>
          <w:p w:rsidR="00817878" w:rsidRPr="00220CF0" w:rsidRDefault="00817878" w:rsidP="001E2DFA">
            <w:pPr>
              <w:pStyle w:val="TableParagraph"/>
              <w:spacing w:before="31" w:line="290" w:lineRule="atLeast"/>
              <w:ind w:left="-37"/>
              <w:rPr>
                <w:sz w:val="24"/>
              </w:rPr>
            </w:pPr>
            <w:r w:rsidRPr="00220CF0">
              <w:rPr>
                <w:sz w:val="24"/>
              </w:rPr>
              <w:t>программы</w:t>
            </w:r>
            <w:r w:rsidRPr="00220CF0">
              <w:rPr>
                <w:spacing w:val="10"/>
                <w:sz w:val="24"/>
              </w:rPr>
              <w:t xml:space="preserve"> </w:t>
            </w:r>
            <w:r w:rsidRPr="00220CF0">
              <w:rPr>
                <w:sz w:val="24"/>
              </w:rPr>
              <w:t>основного</w:t>
            </w:r>
            <w:r w:rsidRPr="00220CF0">
              <w:rPr>
                <w:spacing w:val="18"/>
                <w:sz w:val="24"/>
              </w:rPr>
              <w:t xml:space="preserve"> </w:t>
            </w:r>
            <w:r w:rsidR="001E2DFA">
              <w:rPr>
                <w:spacing w:val="18"/>
                <w:sz w:val="24"/>
              </w:rPr>
              <w:t>обще</w:t>
            </w:r>
            <w:r w:rsidRPr="00220CF0">
              <w:rPr>
                <w:sz w:val="24"/>
              </w:rPr>
              <w:t>го</w:t>
            </w:r>
            <w:r w:rsidRPr="00220CF0">
              <w:rPr>
                <w:spacing w:val="-57"/>
                <w:sz w:val="24"/>
              </w:rPr>
              <w:t xml:space="preserve"> </w:t>
            </w:r>
            <w:r w:rsidR="001E2DFA">
              <w:rPr>
                <w:spacing w:val="-57"/>
                <w:sz w:val="24"/>
              </w:rPr>
              <w:t xml:space="preserve">                                   </w:t>
            </w:r>
            <w:r w:rsidRPr="00220CF0">
              <w:rPr>
                <w:sz w:val="24"/>
              </w:rPr>
              <w:t>образования</w:t>
            </w:r>
            <w:proofErr w:type="gramStart"/>
            <w:r w:rsidRPr="00220CF0">
              <w:rPr>
                <w:spacing w:val="-3"/>
                <w:sz w:val="24"/>
              </w:rPr>
              <w:t xml:space="preserve"> </w:t>
            </w:r>
            <w:r w:rsidRPr="00220CF0">
              <w:rPr>
                <w:sz w:val="24"/>
              </w:rPr>
              <w:t>.</w:t>
            </w:r>
            <w:proofErr w:type="gramEnd"/>
            <w:r w:rsidRPr="00220CF0">
              <w:rPr>
                <w:spacing w:val="57"/>
                <w:sz w:val="24"/>
              </w:rPr>
              <w:t xml:space="preserve"> </w:t>
            </w:r>
            <w:r w:rsidRPr="00220CF0">
              <w:rPr>
                <w:sz w:val="24"/>
              </w:rPr>
              <w:t>.</w:t>
            </w:r>
            <w:r w:rsidRPr="00220CF0">
              <w:rPr>
                <w:spacing w:val="2"/>
                <w:sz w:val="24"/>
              </w:rPr>
              <w:t xml:space="preserve"> </w:t>
            </w:r>
            <w:r w:rsidRPr="00220CF0">
              <w:rPr>
                <w:sz w:val="24"/>
              </w:rPr>
              <w:t>.</w:t>
            </w:r>
            <w:r w:rsidRPr="00220CF0">
              <w:rPr>
                <w:spacing w:val="57"/>
                <w:sz w:val="24"/>
              </w:rPr>
              <w:t xml:space="preserve"> </w:t>
            </w:r>
            <w:r w:rsidRPr="00220CF0">
              <w:rPr>
                <w:sz w:val="24"/>
              </w:rPr>
              <w:t>.</w:t>
            </w:r>
            <w:r w:rsidRPr="00220CF0">
              <w:rPr>
                <w:spacing w:val="2"/>
                <w:sz w:val="24"/>
              </w:rPr>
              <w:t xml:space="preserve"> </w:t>
            </w:r>
            <w:r w:rsidRPr="00220CF0">
              <w:rPr>
                <w:sz w:val="24"/>
              </w:rPr>
              <w:t>.</w:t>
            </w:r>
          </w:p>
        </w:tc>
        <w:tc>
          <w:tcPr>
            <w:tcW w:w="737" w:type="dxa"/>
            <w:vAlign w:val="center"/>
          </w:tcPr>
          <w:p w:rsidR="00817878" w:rsidRPr="00220CF0" w:rsidRDefault="000C786D" w:rsidP="00817878">
            <w:pPr>
              <w:pStyle w:val="TableParagraph"/>
              <w:spacing w:before="31" w:line="290" w:lineRule="atLeast"/>
              <w:ind w:left="-37"/>
              <w:jc w:val="center"/>
              <w:rPr>
                <w:sz w:val="24"/>
              </w:rPr>
            </w:pPr>
            <w:r>
              <w:rPr>
                <w:sz w:val="24"/>
              </w:rPr>
              <w:t>277</w:t>
            </w:r>
          </w:p>
        </w:tc>
      </w:tr>
      <w:tr w:rsidR="00817878" w:rsidRPr="00220CF0" w:rsidTr="00817878">
        <w:trPr>
          <w:trHeight w:val="659"/>
        </w:trPr>
        <w:tc>
          <w:tcPr>
            <w:tcW w:w="9302" w:type="dxa"/>
          </w:tcPr>
          <w:p w:rsidR="00817878" w:rsidRPr="00220CF0" w:rsidRDefault="00817878" w:rsidP="00840733">
            <w:pPr>
              <w:pStyle w:val="TableParagraph"/>
              <w:spacing w:before="25" w:line="290" w:lineRule="atLeast"/>
              <w:ind w:left="30" w:hanging="67"/>
              <w:rPr>
                <w:sz w:val="24"/>
              </w:rPr>
            </w:pPr>
            <w:r w:rsidRPr="00220CF0">
              <w:rPr>
                <w:sz w:val="24"/>
              </w:rPr>
              <w:t>3.4.2.</w:t>
            </w:r>
            <w:r w:rsidRPr="00220CF0">
              <w:rPr>
                <w:spacing w:val="1"/>
                <w:sz w:val="24"/>
              </w:rPr>
              <w:t xml:space="preserve"> </w:t>
            </w:r>
            <w:r w:rsidRPr="00220CF0">
              <w:rPr>
                <w:sz w:val="24"/>
              </w:rPr>
              <w:t xml:space="preserve">Описание психолого-педагогических условий реализации основной </w:t>
            </w:r>
          </w:p>
          <w:p w:rsidR="00817878" w:rsidRPr="00220CF0" w:rsidRDefault="00817878" w:rsidP="00840733">
            <w:pPr>
              <w:pStyle w:val="TableParagraph"/>
              <w:spacing w:before="25" w:line="290" w:lineRule="atLeast"/>
              <w:ind w:left="30" w:hanging="67"/>
              <w:rPr>
                <w:sz w:val="24"/>
              </w:rPr>
            </w:pPr>
            <w:r w:rsidRPr="00220CF0">
              <w:rPr>
                <w:sz w:val="24"/>
              </w:rPr>
              <w:t xml:space="preserve">образовательной </w:t>
            </w:r>
            <w:r w:rsidR="001E2DFA">
              <w:rPr>
                <w:sz w:val="24"/>
              </w:rPr>
              <w:t xml:space="preserve"> про</w:t>
            </w:r>
            <w:r w:rsidRPr="00220CF0">
              <w:rPr>
                <w:sz w:val="24"/>
              </w:rPr>
              <w:t>граммы</w:t>
            </w:r>
            <w:r w:rsidRPr="00220CF0">
              <w:rPr>
                <w:spacing w:val="-57"/>
                <w:sz w:val="24"/>
              </w:rPr>
              <w:t xml:space="preserve"> </w:t>
            </w:r>
            <w:r w:rsidR="001E2DFA">
              <w:rPr>
                <w:spacing w:val="-57"/>
                <w:sz w:val="24"/>
              </w:rPr>
              <w:t xml:space="preserve">                                                          о</w:t>
            </w:r>
            <w:r w:rsidRPr="00220CF0">
              <w:rPr>
                <w:sz w:val="24"/>
              </w:rPr>
              <w:t>сновного</w:t>
            </w:r>
            <w:r w:rsidRPr="00220CF0">
              <w:rPr>
                <w:spacing w:val="-4"/>
                <w:sz w:val="24"/>
              </w:rPr>
              <w:t xml:space="preserve"> </w:t>
            </w:r>
            <w:r w:rsidRPr="00220CF0">
              <w:rPr>
                <w:sz w:val="24"/>
              </w:rPr>
              <w:t>общего</w:t>
            </w:r>
            <w:r w:rsidRPr="00220CF0">
              <w:rPr>
                <w:spacing w:val="-3"/>
                <w:sz w:val="24"/>
              </w:rPr>
              <w:t xml:space="preserve"> </w:t>
            </w:r>
            <w:r w:rsidRPr="00220CF0">
              <w:rPr>
                <w:sz w:val="24"/>
              </w:rPr>
              <w:t>образования</w:t>
            </w:r>
          </w:p>
        </w:tc>
        <w:tc>
          <w:tcPr>
            <w:tcW w:w="737" w:type="dxa"/>
            <w:vAlign w:val="center"/>
          </w:tcPr>
          <w:p w:rsidR="00817878" w:rsidRPr="00220CF0" w:rsidRDefault="000C786D" w:rsidP="00817878">
            <w:pPr>
              <w:pStyle w:val="TableParagraph"/>
              <w:spacing w:before="25" w:line="290" w:lineRule="atLeast"/>
              <w:ind w:left="30" w:hanging="67"/>
              <w:jc w:val="center"/>
              <w:rPr>
                <w:sz w:val="24"/>
              </w:rPr>
            </w:pPr>
            <w:r>
              <w:rPr>
                <w:sz w:val="24"/>
              </w:rPr>
              <w:t>291</w:t>
            </w:r>
          </w:p>
        </w:tc>
      </w:tr>
      <w:tr w:rsidR="00817878" w:rsidRPr="00220CF0" w:rsidTr="00817878">
        <w:trPr>
          <w:trHeight w:val="660"/>
        </w:trPr>
        <w:tc>
          <w:tcPr>
            <w:tcW w:w="9302" w:type="dxa"/>
          </w:tcPr>
          <w:p w:rsidR="00817878" w:rsidRPr="00220CF0" w:rsidRDefault="00817878" w:rsidP="00840733">
            <w:pPr>
              <w:pStyle w:val="TableParagraph"/>
              <w:spacing w:before="25" w:line="290" w:lineRule="atLeast"/>
              <w:ind w:left="21" w:hanging="58"/>
              <w:rPr>
                <w:sz w:val="24"/>
              </w:rPr>
            </w:pPr>
            <w:r w:rsidRPr="00220CF0">
              <w:rPr>
                <w:sz w:val="24"/>
              </w:rPr>
              <w:t>3.4.3.</w:t>
            </w:r>
            <w:r w:rsidRPr="00220CF0">
              <w:rPr>
                <w:spacing w:val="1"/>
                <w:sz w:val="24"/>
              </w:rPr>
              <w:t xml:space="preserve"> </w:t>
            </w:r>
            <w:r w:rsidRPr="00220CF0">
              <w:rPr>
                <w:sz w:val="24"/>
              </w:rPr>
              <w:t>Финансово-экономические условия реализации основной образовательной</w:t>
            </w:r>
          </w:p>
          <w:p w:rsidR="00817878" w:rsidRPr="00220CF0" w:rsidRDefault="00817878" w:rsidP="001B4657">
            <w:pPr>
              <w:pStyle w:val="TableParagraph"/>
              <w:spacing w:before="25" w:line="290" w:lineRule="atLeast"/>
              <w:ind w:left="21" w:hanging="58"/>
              <w:rPr>
                <w:sz w:val="24"/>
              </w:rPr>
            </w:pPr>
            <w:r w:rsidRPr="00220CF0">
              <w:rPr>
                <w:sz w:val="24"/>
              </w:rPr>
              <w:t xml:space="preserve"> программы о</w:t>
            </w:r>
            <w:r w:rsidR="001B4657">
              <w:rPr>
                <w:sz w:val="24"/>
              </w:rPr>
              <w:t>с</w:t>
            </w:r>
            <w:r w:rsidRPr="00220CF0">
              <w:rPr>
                <w:sz w:val="24"/>
              </w:rPr>
              <w:t>но</w:t>
            </w:r>
            <w:r w:rsidR="0050657F">
              <w:rPr>
                <w:sz w:val="24"/>
              </w:rPr>
              <w:t>вно</w:t>
            </w:r>
            <w:r w:rsidRPr="00220CF0">
              <w:rPr>
                <w:sz w:val="24"/>
              </w:rPr>
              <w:t>го</w:t>
            </w:r>
            <w:r w:rsidRPr="00220CF0">
              <w:rPr>
                <w:spacing w:val="-57"/>
                <w:sz w:val="24"/>
              </w:rPr>
              <w:t xml:space="preserve"> </w:t>
            </w:r>
            <w:r w:rsidR="0050657F">
              <w:rPr>
                <w:spacing w:val="-57"/>
                <w:sz w:val="24"/>
              </w:rPr>
              <w:t>о</w:t>
            </w:r>
            <w:r w:rsidRPr="00220CF0">
              <w:rPr>
                <w:sz w:val="24"/>
              </w:rPr>
              <w:t>бщего</w:t>
            </w:r>
            <w:r w:rsidRPr="00220CF0">
              <w:rPr>
                <w:spacing w:val="-4"/>
                <w:sz w:val="24"/>
              </w:rPr>
              <w:t xml:space="preserve"> </w:t>
            </w:r>
            <w:r w:rsidRPr="00220CF0">
              <w:rPr>
                <w:sz w:val="24"/>
              </w:rPr>
              <w:t>образования</w:t>
            </w:r>
          </w:p>
        </w:tc>
        <w:tc>
          <w:tcPr>
            <w:tcW w:w="737" w:type="dxa"/>
            <w:vAlign w:val="center"/>
          </w:tcPr>
          <w:p w:rsidR="00817878" w:rsidRPr="00220CF0" w:rsidRDefault="000C786D" w:rsidP="00817878">
            <w:pPr>
              <w:pStyle w:val="TableParagraph"/>
              <w:spacing w:before="25" w:line="290" w:lineRule="atLeast"/>
              <w:ind w:left="21" w:hanging="58"/>
              <w:jc w:val="center"/>
              <w:rPr>
                <w:sz w:val="24"/>
              </w:rPr>
            </w:pPr>
            <w:r>
              <w:rPr>
                <w:sz w:val="24"/>
              </w:rPr>
              <w:t>293</w:t>
            </w:r>
          </w:p>
        </w:tc>
      </w:tr>
    </w:tbl>
    <w:p w:rsidR="00840733" w:rsidRPr="00220CF0" w:rsidRDefault="00840733">
      <w:pPr>
        <w:jc w:val="center"/>
        <w:sectPr w:rsidR="00840733" w:rsidRPr="00220CF0">
          <w:footerReference w:type="default" r:id="rId10"/>
          <w:type w:val="continuous"/>
          <w:pgSz w:w="11920" w:h="16850"/>
          <w:pgMar w:top="1260" w:right="0" w:bottom="1100" w:left="340" w:header="720" w:footer="906" w:gutter="0"/>
          <w:pgNumType w:start="1"/>
          <w:cols w:space="720"/>
        </w:sectPr>
      </w:pPr>
    </w:p>
    <w:p w:rsidR="00B45568" w:rsidRPr="00220CF0" w:rsidRDefault="00B45568" w:rsidP="00840733">
      <w:pPr>
        <w:pStyle w:val="21"/>
        <w:tabs>
          <w:tab w:val="left" w:pos="1619"/>
          <w:tab w:val="left" w:pos="9951"/>
        </w:tabs>
        <w:spacing w:before="150"/>
        <w:ind w:firstLine="0"/>
        <w:jc w:val="right"/>
      </w:pPr>
    </w:p>
    <w:p w:rsidR="00840733" w:rsidRPr="00220CF0" w:rsidRDefault="00840733" w:rsidP="00840733">
      <w:pPr>
        <w:pStyle w:val="21"/>
        <w:tabs>
          <w:tab w:val="left" w:pos="1619"/>
          <w:tab w:val="left" w:pos="9951"/>
        </w:tabs>
        <w:spacing w:before="150"/>
        <w:ind w:firstLine="0"/>
        <w:jc w:val="right"/>
      </w:pPr>
    </w:p>
    <w:p w:rsidR="00840733" w:rsidRPr="00220CF0" w:rsidRDefault="00840733" w:rsidP="00840733">
      <w:pPr>
        <w:pStyle w:val="21"/>
        <w:tabs>
          <w:tab w:val="left" w:pos="1619"/>
          <w:tab w:val="left" w:pos="9951"/>
        </w:tabs>
        <w:spacing w:before="150"/>
        <w:ind w:firstLine="0"/>
        <w:jc w:val="right"/>
      </w:pPr>
    </w:p>
    <w:p w:rsidR="00B45568" w:rsidRPr="00220CF0" w:rsidRDefault="00B45568">
      <w:pPr>
        <w:sectPr w:rsidR="00B45568" w:rsidRPr="00220CF0">
          <w:type w:val="continuous"/>
          <w:pgSz w:w="11920" w:h="16850"/>
          <w:pgMar w:top="850" w:right="0" w:bottom="1586" w:left="340" w:header="720" w:footer="720" w:gutter="0"/>
          <w:cols w:space="720"/>
        </w:sectPr>
      </w:pPr>
    </w:p>
    <w:p w:rsidR="00B45568" w:rsidRPr="00220CF0" w:rsidRDefault="00840733" w:rsidP="00335C40">
      <w:pPr>
        <w:pStyle w:val="3"/>
        <w:numPr>
          <w:ilvl w:val="0"/>
          <w:numId w:val="77"/>
        </w:numPr>
        <w:tabs>
          <w:tab w:val="left" w:pos="1274"/>
        </w:tabs>
        <w:spacing w:before="71" w:line="278" w:lineRule="auto"/>
        <w:ind w:right="998" w:hanging="286"/>
        <w:jc w:val="both"/>
        <w:rPr>
          <w:sz w:val="24"/>
        </w:rPr>
      </w:pPr>
      <w:r w:rsidRPr="00220CF0">
        <w:lastRenderedPageBreak/>
        <w:t>ЦЕЛЕВОЙ</w:t>
      </w:r>
      <w:r w:rsidRPr="00220CF0">
        <w:rPr>
          <w:spacing w:val="1"/>
        </w:rPr>
        <w:t xml:space="preserve"> </w:t>
      </w:r>
      <w:r w:rsidRPr="00220CF0">
        <w:t>РАЗДЕЛ</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2"/>
        </w:rPr>
        <w:t xml:space="preserve"> </w:t>
      </w:r>
      <w:r w:rsidRPr="00220CF0">
        <w:t>ОБРАЗОВАНИЯ</w:t>
      </w:r>
    </w:p>
    <w:p w:rsidR="00B45568" w:rsidRPr="00220CF0" w:rsidRDefault="00840733" w:rsidP="00335C40">
      <w:pPr>
        <w:pStyle w:val="3"/>
        <w:numPr>
          <w:ilvl w:val="1"/>
          <w:numId w:val="77"/>
        </w:numPr>
        <w:tabs>
          <w:tab w:val="left" w:pos="1468"/>
        </w:tabs>
        <w:ind w:left="1467" w:hanging="394"/>
        <w:jc w:val="left"/>
        <w:rPr>
          <w:sz w:val="24"/>
        </w:rPr>
      </w:pPr>
      <w:bookmarkStart w:id="1" w:name="_bookmark0"/>
      <w:bookmarkEnd w:id="1"/>
      <w:r w:rsidRPr="00220CF0">
        <w:rPr>
          <w:w w:val="95"/>
        </w:rPr>
        <w:t>ПОЯСНИТЕЛЬНАЯ</w:t>
      </w:r>
      <w:r w:rsidRPr="00220CF0">
        <w:rPr>
          <w:spacing w:val="116"/>
        </w:rPr>
        <w:t xml:space="preserve"> </w:t>
      </w:r>
      <w:r w:rsidRPr="00220CF0">
        <w:rPr>
          <w:w w:val="95"/>
        </w:rPr>
        <w:t>ЗАПИСКА</w:t>
      </w:r>
    </w:p>
    <w:p w:rsidR="00B45568" w:rsidRPr="00220CF0" w:rsidRDefault="00840733" w:rsidP="00335C40">
      <w:pPr>
        <w:pStyle w:val="2"/>
        <w:numPr>
          <w:ilvl w:val="2"/>
          <w:numId w:val="77"/>
        </w:numPr>
        <w:tabs>
          <w:tab w:val="left" w:pos="1629"/>
        </w:tabs>
        <w:spacing w:before="52" w:line="273" w:lineRule="auto"/>
        <w:ind w:left="1359" w:right="1079" w:hanging="286"/>
        <w:jc w:val="both"/>
        <w:rPr>
          <w:b w:val="0"/>
          <w:sz w:val="22"/>
        </w:rPr>
      </w:pPr>
      <w:r w:rsidRPr="00220CF0">
        <w:t>Цели</w:t>
      </w:r>
      <w:r w:rsidRPr="00220CF0">
        <w:rPr>
          <w:spacing w:val="1"/>
        </w:rPr>
        <w:t xml:space="preserve"> </w:t>
      </w:r>
      <w:r w:rsidRPr="00220CF0">
        <w:t>реализации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66"/>
        </w:rPr>
        <w:t xml:space="preserve"> </w:t>
      </w:r>
      <w:r w:rsidRPr="00220CF0">
        <w:t>основного</w:t>
      </w:r>
      <w:r w:rsidRPr="00220CF0">
        <w:rPr>
          <w:spacing w:val="1"/>
        </w:rPr>
        <w:t xml:space="preserve"> </w:t>
      </w:r>
      <w:r w:rsidRPr="00220CF0">
        <w:t>общего образования</w:t>
      </w:r>
      <w:r w:rsidRPr="00220CF0">
        <w:rPr>
          <w:b w:val="0"/>
          <w:sz w:val="24"/>
        </w:rPr>
        <w:t>.</w:t>
      </w:r>
    </w:p>
    <w:p w:rsidR="00B45568" w:rsidRPr="00220CF0" w:rsidRDefault="00840733" w:rsidP="00A341F5">
      <w:pPr>
        <w:pStyle w:val="a3"/>
        <w:spacing w:line="276" w:lineRule="auto"/>
        <w:ind w:left="1247" w:right="794" w:firstLine="710"/>
      </w:pPr>
      <w:r w:rsidRPr="00220CF0">
        <w:t>Согласно</w:t>
      </w:r>
      <w:r w:rsidRPr="00220CF0">
        <w:rPr>
          <w:spacing w:val="1"/>
        </w:rPr>
        <w:t xml:space="preserve"> </w:t>
      </w:r>
      <w:r w:rsidRPr="00220CF0">
        <w:t>ФЗ</w:t>
      </w:r>
      <w:r w:rsidRPr="00220CF0">
        <w:rPr>
          <w:spacing w:val="1"/>
        </w:rPr>
        <w:t xml:space="preserve"> </w:t>
      </w:r>
      <w:r w:rsidRPr="00220CF0">
        <w:t>«Об</w:t>
      </w:r>
      <w:r w:rsidRPr="00220CF0">
        <w:rPr>
          <w:spacing w:val="1"/>
        </w:rPr>
        <w:t xml:space="preserve"> </w:t>
      </w:r>
      <w:r w:rsidRPr="00220CF0">
        <w:t>образовании</w:t>
      </w:r>
      <w:r w:rsidRPr="00220CF0">
        <w:rPr>
          <w:spacing w:val="1"/>
        </w:rPr>
        <w:t xml:space="preserve"> </w:t>
      </w:r>
      <w:r w:rsidRPr="00220CF0">
        <w:t>в</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основное</w:t>
      </w:r>
      <w:r w:rsidRPr="00220CF0">
        <w:rPr>
          <w:spacing w:val="1"/>
        </w:rPr>
        <w:t xml:space="preserve"> </w:t>
      </w:r>
      <w:r w:rsidRPr="00220CF0">
        <w:t>общее</w:t>
      </w:r>
      <w:r w:rsidRPr="00220CF0">
        <w:rPr>
          <w:spacing w:val="1"/>
        </w:rPr>
        <w:t xml:space="preserve"> </w:t>
      </w:r>
      <w:r w:rsidRPr="00220CF0">
        <w:t>образование</w:t>
      </w:r>
      <w:r w:rsidRPr="00220CF0">
        <w:rPr>
          <w:spacing w:val="10"/>
        </w:rPr>
        <w:t xml:space="preserve"> </w:t>
      </w:r>
      <w:r w:rsidRPr="00220CF0">
        <w:t>является</w:t>
      </w:r>
      <w:r w:rsidRPr="00220CF0">
        <w:rPr>
          <w:spacing w:val="11"/>
        </w:rPr>
        <w:t xml:space="preserve"> </w:t>
      </w:r>
      <w:r w:rsidRPr="00220CF0">
        <w:t>необходимым</w:t>
      </w:r>
      <w:r w:rsidRPr="00220CF0">
        <w:rPr>
          <w:spacing w:val="13"/>
        </w:rPr>
        <w:t xml:space="preserve"> </w:t>
      </w:r>
      <w:r w:rsidRPr="00220CF0">
        <w:t>уровнем</w:t>
      </w:r>
      <w:r w:rsidRPr="00220CF0">
        <w:rPr>
          <w:spacing w:val="13"/>
        </w:rPr>
        <w:t xml:space="preserve"> </w:t>
      </w:r>
      <w:r w:rsidRPr="00220CF0">
        <w:t>образования.</w:t>
      </w:r>
      <w:r w:rsidRPr="00220CF0">
        <w:rPr>
          <w:spacing w:val="12"/>
        </w:rPr>
        <w:t xml:space="preserve"> </w:t>
      </w:r>
      <w:r w:rsidRPr="00220CF0">
        <w:t>Оно</w:t>
      </w:r>
      <w:r w:rsidRPr="00220CF0">
        <w:rPr>
          <w:spacing w:val="12"/>
        </w:rPr>
        <w:t xml:space="preserve"> </w:t>
      </w:r>
      <w:r w:rsidRPr="00220CF0">
        <w:t>направлено</w:t>
      </w:r>
      <w:r w:rsidRPr="00220CF0">
        <w:rPr>
          <w:spacing w:val="12"/>
        </w:rPr>
        <w:t xml:space="preserve"> </w:t>
      </w:r>
      <w:r w:rsidRPr="00220CF0">
        <w:t>на</w:t>
      </w:r>
      <w:r w:rsidRPr="00220CF0">
        <w:rPr>
          <w:spacing w:val="11"/>
        </w:rPr>
        <w:t xml:space="preserve"> </w:t>
      </w:r>
      <w:r w:rsidRPr="00220CF0">
        <w:t>становление</w:t>
      </w:r>
      <w:r w:rsidRPr="00220CF0">
        <w:rPr>
          <w:spacing w:val="-58"/>
        </w:rPr>
        <w:t xml:space="preserve"> </w:t>
      </w:r>
      <w:r w:rsidRPr="00220CF0">
        <w:t>и</w:t>
      </w:r>
      <w:r w:rsidRPr="00220CF0">
        <w:rPr>
          <w:spacing w:val="1"/>
        </w:rPr>
        <w:t xml:space="preserve"> </w:t>
      </w:r>
      <w:r w:rsidRPr="00220CF0">
        <w:t>формирование</w:t>
      </w:r>
      <w:r w:rsidRPr="00220CF0">
        <w:rPr>
          <w:spacing w:val="1"/>
        </w:rPr>
        <w:t xml:space="preserve"> </w:t>
      </w:r>
      <w:r w:rsidRPr="00220CF0">
        <w:t>личности</w:t>
      </w:r>
      <w:r w:rsidRPr="00220CF0">
        <w:rPr>
          <w:spacing w:val="1"/>
        </w:rPr>
        <w:t xml:space="preserve"> </w:t>
      </w:r>
      <w:r w:rsidRPr="00220CF0">
        <w:t>обучающегося</w:t>
      </w:r>
      <w:r w:rsidRPr="00220CF0">
        <w:rPr>
          <w:spacing w:val="1"/>
        </w:rPr>
        <w:t xml:space="preserve"> </w:t>
      </w:r>
      <w:r w:rsidRPr="00220CF0">
        <w:t>(формирование</w:t>
      </w:r>
      <w:r w:rsidRPr="00220CF0">
        <w:rPr>
          <w:spacing w:val="1"/>
        </w:rPr>
        <w:t xml:space="preserve"> </w:t>
      </w:r>
      <w:r w:rsidRPr="00220CF0">
        <w:t>нравственных</w:t>
      </w:r>
      <w:r w:rsidRPr="00220CF0">
        <w:rPr>
          <w:spacing w:val="1"/>
        </w:rPr>
        <w:t xml:space="preserve"> </w:t>
      </w:r>
      <w:r w:rsidRPr="00220CF0">
        <w:t>убеждений,</w:t>
      </w:r>
      <w:r w:rsidRPr="00220CF0">
        <w:rPr>
          <w:spacing w:val="1"/>
        </w:rPr>
        <w:t xml:space="preserve"> </w:t>
      </w:r>
      <w:r w:rsidRPr="00220CF0">
        <w:t>эстетического</w:t>
      </w:r>
      <w:r w:rsidRPr="00220CF0">
        <w:rPr>
          <w:spacing w:val="1"/>
        </w:rPr>
        <w:t xml:space="preserve"> </w:t>
      </w:r>
      <w:r w:rsidRPr="00220CF0">
        <w:t>вкуса</w:t>
      </w:r>
      <w:r w:rsidRPr="00220CF0">
        <w:rPr>
          <w:spacing w:val="1"/>
        </w:rPr>
        <w:t xml:space="preserve"> </w:t>
      </w:r>
      <w:r w:rsidRPr="00220CF0">
        <w:t>и</w:t>
      </w:r>
      <w:r w:rsidRPr="00220CF0">
        <w:rPr>
          <w:spacing w:val="1"/>
        </w:rPr>
        <w:t xml:space="preserve"> </w:t>
      </w:r>
      <w:r w:rsidRPr="00220CF0">
        <w:t>здорового</w:t>
      </w:r>
      <w:r w:rsidRPr="00220CF0">
        <w:rPr>
          <w:spacing w:val="1"/>
        </w:rPr>
        <w:t xml:space="preserve"> </w:t>
      </w:r>
      <w:r w:rsidRPr="00220CF0">
        <w:t>образа</w:t>
      </w:r>
      <w:r w:rsidRPr="00220CF0">
        <w:rPr>
          <w:spacing w:val="1"/>
        </w:rPr>
        <w:t xml:space="preserve"> </w:t>
      </w:r>
      <w:r w:rsidRPr="00220CF0">
        <w:t>жизни,</w:t>
      </w:r>
      <w:r w:rsidRPr="00220CF0">
        <w:rPr>
          <w:spacing w:val="1"/>
        </w:rPr>
        <w:t xml:space="preserve"> </w:t>
      </w:r>
      <w:r w:rsidRPr="00220CF0">
        <w:t>высокой</w:t>
      </w:r>
      <w:r w:rsidRPr="00220CF0">
        <w:rPr>
          <w:spacing w:val="1"/>
        </w:rPr>
        <w:t xml:space="preserve"> </w:t>
      </w:r>
      <w:r w:rsidRPr="00220CF0">
        <w:t>культуры</w:t>
      </w:r>
      <w:r w:rsidRPr="00220CF0">
        <w:rPr>
          <w:spacing w:val="1"/>
        </w:rPr>
        <w:t xml:space="preserve"> </w:t>
      </w:r>
      <w:r w:rsidRPr="00220CF0">
        <w:t>межличностного</w:t>
      </w:r>
      <w:r w:rsidRPr="00220CF0">
        <w:rPr>
          <w:spacing w:val="1"/>
        </w:rPr>
        <w:t xml:space="preserve"> </w:t>
      </w:r>
      <w:r w:rsidRPr="00220CF0">
        <w:t>и</w:t>
      </w:r>
      <w:r w:rsidRPr="00220CF0">
        <w:rPr>
          <w:spacing w:val="1"/>
        </w:rPr>
        <w:t xml:space="preserve"> </w:t>
      </w:r>
      <w:r w:rsidRPr="00220CF0">
        <w:t>межэтнического общения, овладение основами наук, государственным языком Российской</w:t>
      </w:r>
      <w:r w:rsidRPr="00220CF0">
        <w:rPr>
          <w:spacing w:val="1"/>
        </w:rPr>
        <w:t xml:space="preserve"> </w:t>
      </w:r>
      <w:r w:rsidRPr="00220CF0">
        <w:t>Федерации, навыками умственного и физического труда, развитие склонностей, интересов,</w:t>
      </w:r>
      <w:r w:rsidRPr="00220CF0">
        <w:rPr>
          <w:spacing w:val="1"/>
        </w:rPr>
        <w:t xml:space="preserve"> </w:t>
      </w:r>
      <w:r w:rsidRPr="00220CF0">
        <w:t>способностей</w:t>
      </w:r>
      <w:r w:rsidRPr="00220CF0">
        <w:rPr>
          <w:spacing w:val="-1"/>
        </w:rPr>
        <w:t xml:space="preserve"> </w:t>
      </w:r>
      <w:r w:rsidRPr="00220CF0">
        <w:t>к социальному</w:t>
      </w:r>
      <w:r w:rsidRPr="00220CF0">
        <w:rPr>
          <w:spacing w:val="-5"/>
        </w:rPr>
        <w:t xml:space="preserve"> </w:t>
      </w:r>
      <w:r w:rsidRPr="00220CF0">
        <w:t>самоопределению).</w:t>
      </w:r>
    </w:p>
    <w:p w:rsidR="00B45568" w:rsidRPr="00220CF0" w:rsidRDefault="00840733" w:rsidP="00A341F5">
      <w:pPr>
        <w:pStyle w:val="a3"/>
        <w:spacing w:line="276" w:lineRule="auto"/>
        <w:ind w:left="1247" w:right="794" w:firstLine="763"/>
      </w:pPr>
      <w:r w:rsidRPr="00220CF0">
        <w:t>Достижение поставленных целей при разработке и реализации МБОУ</w:t>
      </w:r>
      <w:r w:rsidRPr="00220CF0">
        <w:rPr>
          <w:spacing w:val="60"/>
        </w:rPr>
        <w:t xml:space="preserve"> </w:t>
      </w:r>
      <w:r w:rsidRPr="00220CF0">
        <w:t>«Школа №</w:t>
      </w:r>
      <w:r w:rsidRPr="00220CF0">
        <w:rPr>
          <w:spacing w:val="1"/>
        </w:rPr>
        <w:t xml:space="preserve"> </w:t>
      </w:r>
      <w:r w:rsidR="00C61D31" w:rsidRPr="00220CF0">
        <w:t>99</w:t>
      </w:r>
      <w:r w:rsidRPr="00220CF0">
        <w:t>» основной образовательной программы предусматривает решение следующих основных</w:t>
      </w:r>
      <w:r w:rsidRPr="00220CF0">
        <w:rPr>
          <w:spacing w:val="1"/>
        </w:rPr>
        <w:t xml:space="preserve"> </w:t>
      </w:r>
      <w:r w:rsidRPr="00220CF0">
        <w:t>задач:</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обеспечение</w:t>
      </w:r>
      <w:r w:rsidRPr="00220CF0">
        <w:rPr>
          <w:spacing w:val="1"/>
          <w:sz w:val="24"/>
        </w:rPr>
        <w:t xml:space="preserve"> </w:t>
      </w:r>
      <w:r w:rsidRPr="00220CF0">
        <w:rPr>
          <w:sz w:val="24"/>
        </w:rPr>
        <w:t>соответствия</w:t>
      </w:r>
      <w:r w:rsidRPr="00220CF0">
        <w:rPr>
          <w:spacing w:val="1"/>
          <w:sz w:val="24"/>
        </w:rPr>
        <w:t xml:space="preserve"> </w:t>
      </w:r>
      <w:r w:rsidRPr="00220CF0">
        <w:rPr>
          <w:sz w:val="24"/>
        </w:rPr>
        <w:t>основной</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программы</w:t>
      </w:r>
      <w:r w:rsidRPr="00220CF0">
        <w:rPr>
          <w:spacing w:val="1"/>
          <w:sz w:val="24"/>
        </w:rPr>
        <w:t xml:space="preserve"> </w:t>
      </w:r>
      <w:r w:rsidRPr="00220CF0">
        <w:rPr>
          <w:sz w:val="24"/>
        </w:rPr>
        <w:t>требованиям</w:t>
      </w:r>
      <w:r w:rsidRPr="00220CF0">
        <w:rPr>
          <w:spacing w:val="1"/>
          <w:sz w:val="24"/>
        </w:rPr>
        <w:t xml:space="preserve"> </w:t>
      </w:r>
      <w:r w:rsidRPr="00220CF0">
        <w:rPr>
          <w:sz w:val="24"/>
        </w:rPr>
        <w:t>Федерального</w:t>
      </w:r>
      <w:r w:rsidRPr="00220CF0">
        <w:rPr>
          <w:spacing w:val="1"/>
          <w:sz w:val="24"/>
        </w:rPr>
        <w:t xml:space="preserve"> </w:t>
      </w:r>
      <w:r w:rsidRPr="00220CF0">
        <w:rPr>
          <w:sz w:val="24"/>
        </w:rPr>
        <w:t>государственного</w:t>
      </w:r>
      <w:r w:rsidRPr="00220CF0">
        <w:rPr>
          <w:spacing w:val="1"/>
          <w:sz w:val="24"/>
        </w:rPr>
        <w:t xml:space="preserve"> </w:t>
      </w:r>
      <w:r w:rsidRPr="00220CF0">
        <w:rPr>
          <w:sz w:val="24"/>
        </w:rPr>
        <w:t>образовательного</w:t>
      </w:r>
      <w:r w:rsidRPr="00220CF0">
        <w:rPr>
          <w:spacing w:val="1"/>
          <w:sz w:val="24"/>
        </w:rPr>
        <w:t xml:space="preserve"> </w:t>
      </w:r>
      <w:r w:rsidRPr="00220CF0">
        <w:rPr>
          <w:sz w:val="24"/>
        </w:rPr>
        <w:t>стандарта</w:t>
      </w:r>
      <w:r w:rsidRPr="00220CF0">
        <w:rPr>
          <w:spacing w:val="1"/>
          <w:sz w:val="24"/>
        </w:rPr>
        <w:t xml:space="preserve"> </w:t>
      </w:r>
      <w:r w:rsidRPr="00220CF0">
        <w:rPr>
          <w:sz w:val="24"/>
        </w:rPr>
        <w:t>основного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(ФГОС ООО);</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обеспечение</w:t>
      </w:r>
      <w:r w:rsidRPr="00220CF0">
        <w:rPr>
          <w:spacing w:val="1"/>
          <w:sz w:val="24"/>
        </w:rPr>
        <w:t xml:space="preserve"> </w:t>
      </w:r>
      <w:r w:rsidRPr="00220CF0">
        <w:rPr>
          <w:sz w:val="24"/>
        </w:rPr>
        <w:t>преемственности</w:t>
      </w:r>
      <w:r w:rsidRPr="00220CF0">
        <w:rPr>
          <w:spacing w:val="1"/>
          <w:sz w:val="24"/>
        </w:rPr>
        <w:t xml:space="preserve"> </w:t>
      </w:r>
      <w:r w:rsidRPr="00220CF0">
        <w:rPr>
          <w:sz w:val="24"/>
        </w:rPr>
        <w:t>начального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основного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среднего</w:t>
      </w:r>
      <w:r w:rsidRPr="00220CF0">
        <w:rPr>
          <w:spacing w:val="1"/>
          <w:sz w:val="24"/>
        </w:rPr>
        <w:t xml:space="preserve"> </w:t>
      </w:r>
      <w:r w:rsidRPr="00220CF0">
        <w:rPr>
          <w:sz w:val="24"/>
        </w:rPr>
        <w:t>общего образования; обеспечение доступности получения качественного основного</w:t>
      </w:r>
      <w:r w:rsidRPr="00220CF0">
        <w:rPr>
          <w:spacing w:val="1"/>
          <w:sz w:val="24"/>
        </w:rPr>
        <w:t xml:space="preserve"> </w:t>
      </w:r>
      <w:r w:rsidRPr="00220CF0">
        <w:rPr>
          <w:sz w:val="24"/>
        </w:rPr>
        <w:t>общего образования, достижение планируемых результатов освоения основной обр</w:t>
      </w:r>
      <w:proofErr w:type="gramStart"/>
      <w:r w:rsidRPr="00220CF0">
        <w:rPr>
          <w:sz w:val="24"/>
        </w:rPr>
        <w:t>а-</w:t>
      </w:r>
      <w:proofErr w:type="gramEnd"/>
      <w:r w:rsidRPr="00220CF0">
        <w:rPr>
          <w:spacing w:val="-57"/>
          <w:sz w:val="24"/>
        </w:rPr>
        <w:t xml:space="preserve"> </w:t>
      </w:r>
      <w:r w:rsidRPr="00220CF0">
        <w:rPr>
          <w:sz w:val="24"/>
        </w:rPr>
        <w:t>зовательной программы основного общего образования всеми обучающимися, в том</w:t>
      </w:r>
      <w:r w:rsidRPr="00220CF0">
        <w:rPr>
          <w:spacing w:val="1"/>
          <w:sz w:val="24"/>
        </w:rPr>
        <w:t xml:space="preserve"> </w:t>
      </w:r>
      <w:r w:rsidRPr="00220CF0">
        <w:rPr>
          <w:sz w:val="24"/>
        </w:rPr>
        <w:t>числе</w:t>
      </w:r>
      <w:r w:rsidRPr="00220CF0">
        <w:rPr>
          <w:spacing w:val="-9"/>
          <w:sz w:val="24"/>
        </w:rPr>
        <w:t xml:space="preserve"> </w:t>
      </w:r>
      <w:r w:rsidRPr="00220CF0">
        <w:rPr>
          <w:sz w:val="24"/>
        </w:rPr>
        <w:t>детьми-инвалидами</w:t>
      </w:r>
      <w:r w:rsidRPr="00220CF0">
        <w:rPr>
          <w:spacing w:val="-6"/>
          <w:sz w:val="24"/>
        </w:rPr>
        <w:t xml:space="preserve"> </w:t>
      </w:r>
      <w:r w:rsidRPr="00220CF0">
        <w:rPr>
          <w:sz w:val="24"/>
        </w:rPr>
        <w:t>и</w:t>
      </w:r>
      <w:r w:rsidRPr="00220CF0">
        <w:rPr>
          <w:spacing w:val="-7"/>
          <w:sz w:val="24"/>
        </w:rPr>
        <w:t xml:space="preserve"> </w:t>
      </w:r>
      <w:r w:rsidRPr="00220CF0">
        <w:rPr>
          <w:sz w:val="24"/>
        </w:rPr>
        <w:t>детьми</w:t>
      </w:r>
      <w:r w:rsidRPr="00220CF0">
        <w:rPr>
          <w:spacing w:val="-6"/>
          <w:sz w:val="24"/>
        </w:rPr>
        <w:t xml:space="preserve"> </w:t>
      </w:r>
      <w:r w:rsidRPr="00220CF0">
        <w:rPr>
          <w:sz w:val="24"/>
        </w:rPr>
        <w:t>с</w:t>
      </w:r>
      <w:r w:rsidRPr="00220CF0">
        <w:rPr>
          <w:spacing w:val="-9"/>
          <w:sz w:val="24"/>
        </w:rPr>
        <w:t xml:space="preserve"> </w:t>
      </w:r>
      <w:r w:rsidRPr="00220CF0">
        <w:rPr>
          <w:sz w:val="24"/>
        </w:rPr>
        <w:t>ОВЗ;</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реализацию</w:t>
      </w:r>
      <w:r w:rsidRPr="00220CF0">
        <w:rPr>
          <w:spacing w:val="1"/>
          <w:sz w:val="24"/>
        </w:rPr>
        <w:t xml:space="preserve"> </w:t>
      </w:r>
      <w:r w:rsidRPr="00220CF0">
        <w:rPr>
          <w:sz w:val="24"/>
        </w:rPr>
        <w:t>программы</w:t>
      </w:r>
      <w:r w:rsidRPr="00220CF0">
        <w:rPr>
          <w:spacing w:val="1"/>
          <w:sz w:val="24"/>
        </w:rPr>
        <w:t xml:space="preserve"> </w:t>
      </w:r>
      <w:r w:rsidRPr="00220CF0">
        <w:rPr>
          <w:sz w:val="24"/>
        </w:rPr>
        <w:t>воспитания,</w:t>
      </w:r>
      <w:r w:rsidRPr="00220CF0">
        <w:rPr>
          <w:spacing w:val="1"/>
          <w:sz w:val="24"/>
        </w:rPr>
        <w:t xml:space="preserve"> </w:t>
      </w:r>
      <w:r w:rsidRPr="00220CF0">
        <w:rPr>
          <w:sz w:val="24"/>
        </w:rPr>
        <w:t>обеспечение</w:t>
      </w:r>
      <w:r w:rsidRPr="00220CF0">
        <w:rPr>
          <w:spacing w:val="1"/>
          <w:sz w:val="24"/>
        </w:rPr>
        <w:t xml:space="preserve"> </w:t>
      </w:r>
      <w:r w:rsidRPr="00220CF0">
        <w:rPr>
          <w:sz w:val="24"/>
        </w:rPr>
        <w:t>индивидуализированного</w:t>
      </w:r>
      <w:r w:rsidRPr="00220CF0">
        <w:rPr>
          <w:spacing w:val="1"/>
          <w:sz w:val="24"/>
        </w:rPr>
        <w:t xml:space="preserve"> </w:t>
      </w:r>
      <w:r w:rsidRPr="00220CF0">
        <w:rPr>
          <w:sz w:val="24"/>
        </w:rPr>
        <w:t>психолого-педагогического сопровождения каждого обучающегося, формированию</w:t>
      </w:r>
      <w:r w:rsidRPr="00220CF0">
        <w:rPr>
          <w:spacing w:val="1"/>
          <w:sz w:val="24"/>
        </w:rPr>
        <w:t xml:space="preserve"> </w:t>
      </w:r>
      <w:r w:rsidRPr="00220CF0">
        <w:rPr>
          <w:sz w:val="24"/>
        </w:rPr>
        <w:t>образовательного</w:t>
      </w:r>
      <w:r w:rsidRPr="00220CF0">
        <w:rPr>
          <w:spacing w:val="1"/>
          <w:sz w:val="24"/>
        </w:rPr>
        <w:t xml:space="preserve"> </w:t>
      </w:r>
      <w:r w:rsidRPr="00220CF0">
        <w:rPr>
          <w:sz w:val="24"/>
        </w:rPr>
        <w:t>базиса,</w:t>
      </w:r>
      <w:r w:rsidRPr="00220CF0">
        <w:rPr>
          <w:spacing w:val="1"/>
          <w:sz w:val="24"/>
        </w:rPr>
        <w:t xml:space="preserve"> </w:t>
      </w:r>
      <w:r w:rsidRPr="00220CF0">
        <w:rPr>
          <w:sz w:val="24"/>
        </w:rPr>
        <w:t>основанного</w:t>
      </w:r>
      <w:r w:rsidRPr="00220CF0">
        <w:rPr>
          <w:spacing w:val="1"/>
          <w:sz w:val="24"/>
        </w:rPr>
        <w:t xml:space="preserve"> </w:t>
      </w:r>
      <w:r w:rsidRPr="00220CF0">
        <w:rPr>
          <w:sz w:val="24"/>
        </w:rPr>
        <w:t>не</w:t>
      </w:r>
      <w:r w:rsidRPr="00220CF0">
        <w:rPr>
          <w:spacing w:val="1"/>
          <w:sz w:val="24"/>
        </w:rPr>
        <w:t xml:space="preserve"> </w:t>
      </w:r>
      <w:r w:rsidRPr="00220CF0">
        <w:rPr>
          <w:sz w:val="24"/>
        </w:rPr>
        <w:t>только</w:t>
      </w:r>
      <w:r w:rsidRPr="00220CF0">
        <w:rPr>
          <w:spacing w:val="1"/>
          <w:sz w:val="24"/>
        </w:rPr>
        <w:t xml:space="preserve"> </w:t>
      </w:r>
      <w:r w:rsidRPr="00220CF0">
        <w:rPr>
          <w:sz w:val="24"/>
        </w:rPr>
        <w:t>на</w:t>
      </w:r>
      <w:r w:rsidRPr="00220CF0">
        <w:rPr>
          <w:spacing w:val="1"/>
          <w:sz w:val="24"/>
        </w:rPr>
        <w:t xml:space="preserve"> </w:t>
      </w:r>
      <w:r w:rsidRPr="00220CF0">
        <w:rPr>
          <w:sz w:val="24"/>
        </w:rPr>
        <w:t>знаниях,</w:t>
      </w:r>
      <w:r w:rsidRPr="00220CF0">
        <w:rPr>
          <w:spacing w:val="1"/>
          <w:sz w:val="24"/>
        </w:rPr>
        <w:t xml:space="preserve"> </w:t>
      </w:r>
      <w:r w:rsidRPr="00220CF0">
        <w:rPr>
          <w:sz w:val="24"/>
        </w:rPr>
        <w:t>но</w:t>
      </w:r>
      <w:r w:rsidRPr="00220CF0">
        <w:rPr>
          <w:spacing w:val="1"/>
          <w:sz w:val="24"/>
        </w:rPr>
        <w:t xml:space="preserve"> </w:t>
      </w:r>
      <w:r w:rsidRPr="00220CF0">
        <w:rPr>
          <w:sz w:val="24"/>
        </w:rPr>
        <w:t>и</w:t>
      </w:r>
      <w:r w:rsidRPr="00220CF0">
        <w:rPr>
          <w:spacing w:val="1"/>
          <w:sz w:val="24"/>
        </w:rPr>
        <w:t xml:space="preserve"> </w:t>
      </w:r>
      <w:r w:rsidRPr="00220CF0">
        <w:rPr>
          <w:sz w:val="24"/>
        </w:rPr>
        <w:t>на</w:t>
      </w:r>
      <w:r w:rsidRPr="00220CF0">
        <w:rPr>
          <w:spacing w:val="1"/>
          <w:sz w:val="24"/>
        </w:rPr>
        <w:t xml:space="preserve"> </w:t>
      </w:r>
      <w:r w:rsidRPr="00220CF0">
        <w:rPr>
          <w:sz w:val="24"/>
        </w:rPr>
        <w:t>соответствующем культурном</w:t>
      </w:r>
      <w:r w:rsidRPr="00220CF0">
        <w:rPr>
          <w:spacing w:val="1"/>
          <w:sz w:val="24"/>
        </w:rPr>
        <w:t xml:space="preserve"> </w:t>
      </w:r>
      <w:r w:rsidRPr="00220CF0">
        <w:rPr>
          <w:sz w:val="24"/>
        </w:rPr>
        <w:t>уровне развития личности, созданию</w:t>
      </w:r>
      <w:r w:rsidRPr="00220CF0">
        <w:rPr>
          <w:spacing w:val="1"/>
          <w:sz w:val="24"/>
        </w:rPr>
        <w:t xml:space="preserve"> </w:t>
      </w:r>
      <w:r w:rsidRPr="00220CF0">
        <w:rPr>
          <w:sz w:val="24"/>
        </w:rPr>
        <w:t>необходимых</w:t>
      </w:r>
      <w:r w:rsidRPr="00220CF0">
        <w:rPr>
          <w:spacing w:val="1"/>
          <w:sz w:val="24"/>
        </w:rPr>
        <w:t xml:space="preserve"> </w:t>
      </w:r>
      <w:r w:rsidRPr="00220CF0">
        <w:rPr>
          <w:sz w:val="24"/>
        </w:rPr>
        <w:t>условий</w:t>
      </w:r>
      <w:r w:rsidRPr="00220CF0">
        <w:rPr>
          <w:spacing w:val="-1"/>
          <w:sz w:val="24"/>
        </w:rPr>
        <w:t xml:space="preserve"> </w:t>
      </w:r>
      <w:r w:rsidRPr="00220CF0">
        <w:rPr>
          <w:sz w:val="24"/>
        </w:rPr>
        <w:t>для ее</w:t>
      </w:r>
      <w:r w:rsidRPr="00220CF0">
        <w:rPr>
          <w:spacing w:val="-2"/>
          <w:sz w:val="24"/>
        </w:rPr>
        <w:t xml:space="preserve"> </w:t>
      </w:r>
      <w:r w:rsidRPr="00220CF0">
        <w:rPr>
          <w:sz w:val="24"/>
        </w:rPr>
        <w:t>самореализации;</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обеспечение</w:t>
      </w:r>
      <w:r w:rsidRPr="00220CF0">
        <w:rPr>
          <w:spacing w:val="1"/>
          <w:sz w:val="24"/>
        </w:rPr>
        <w:t xml:space="preserve"> </w:t>
      </w:r>
      <w:r w:rsidRPr="00220CF0">
        <w:rPr>
          <w:sz w:val="24"/>
        </w:rPr>
        <w:t>эффективного</w:t>
      </w:r>
      <w:r w:rsidRPr="00220CF0">
        <w:rPr>
          <w:spacing w:val="1"/>
          <w:sz w:val="24"/>
        </w:rPr>
        <w:t xml:space="preserve"> </w:t>
      </w:r>
      <w:r w:rsidRPr="00220CF0">
        <w:rPr>
          <w:sz w:val="24"/>
        </w:rPr>
        <w:t>сочетания</w:t>
      </w:r>
      <w:r w:rsidRPr="00220CF0">
        <w:rPr>
          <w:spacing w:val="1"/>
          <w:sz w:val="24"/>
        </w:rPr>
        <w:t xml:space="preserve"> </w:t>
      </w:r>
      <w:r w:rsidRPr="00220CF0">
        <w:rPr>
          <w:sz w:val="24"/>
        </w:rPr>
        <w:t>урочных</w:t>
      </w:r>
      <w:r w:rsidRPr="00220CF0">
        <w:rPr>
          <w:spacing w:val="1"/>
          <w:sz w:val="24"/>
        </w:rPr>
        <w:t xml:space="preserve"> </w:t>
      </w:r>
      <w:r w:rsidRPr="00220CF0">
        <w:rPr>
          <w:sz w:val="24"/>
        </w:rPr>
        <w:t>и</w:t>
      </w:r>
      <w:r w:rsidRPr="00220CF0">
        <w:rPr>
          <w:spacing w:val="1"/>
          <w:sz w:val="24"/>
        </w:rPr>
        <w:t xml:space="preserve"> </w:t>
      </w:r>
      <w:r w:rsidRPr="00220CF0">
        <w:rPr>
          <w:sz w:val="24"/>
        </w:rPr>
        <w:t>внеурочных</w:t>
      </w:r>
      <w:r w:rsidRPr="00220CF0">
        <w:rPr>
          <w:spacing w:val="1"/>
          <w:sz w:val="24"/>
        </w:rPr>
        <w:t xml:space="preserve"> </w:t>
      </w:r>
      <w:r w:rsidRPr="00220CF0">
        <w:rPr>
          <w:sz w:val="24"/>
        </w:rPr>
        <w:t>форм</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учебных</w:t>
      </w:r>
      <w:r w:rsidRPr="00220CF0">
        <w:rPr>
          <w:spacing w:val="-2"/>
          <w:sz w:val="24"/>
        </w:rPr>
        <w:t xml:space="preserve"> </w:t>
      </w:r>
      <w:r w:rsidRPr="00220CF0">
        <w:rPr>
          <w:sz w:val="24"/>
        </w:rPr>
        <w:t>занятий,</w:t>
      </w:r>
      <w:r w:rsidRPr="00220CF0">
        <w:rPr>
          <w:spacing w:val="-2"/>
          <w:sz w:val="24"/>
        </w:rPr>
        <w:t xml:space="preserve"> </w:t>
      </w:r>
      <w:r w:rsidRPr="00220CF0">
        <w:rPr>
          <w:sz w:val="24"/>
        </w:rPr>
        <w:t>взаимодействия</w:t>
      </w:r>
      <w:r w:rsidRPr="00220CF0">
        <w:rPr>
          <w:spacing w:val="-3"/>
          <w:sz w:val="24"/>
        </w:rPr>
        <w:t xml:space="preserve"> </w:t>
      </w:r>
      <w:r w:rsidRPr="00220CF0">
        <w:rPr>
          <w:sz w:val="24"/>
        </w:rPr>
        <w:t>всех</w:t>
      </w:r>
      <w:r w:rsidRPr="00220CF0">
        <w:rPr>
          <w:spacing w:val="2"/>
          <w:sz w:val="24"/>
        </w:rPr>
        <w:t xml:space="preserve"> </w:t>
      </w:r>
      <w:r w:rsidRPr="00220CF0">
        <w:rPr>
          <w:sz w:val="24"/>
        </w:rPr>
        <w:t>участников</w:t>
      </w:r>
      <w:r w:rsidRPr="00220CF0">
        <w:rPr>
          <w:spacing w:val="-3"/>
          <w:sz w:val="24"/>
        </w:rPr>
        <w:t xml:space="preserve"> </w:t>
      </w:r>
      <w:r w:rsidRPr="00220CF0">
        <w:rPr>
          <w:sz w:val="24"/>
        </w:rPr>
        <w:t>образовательных</w:t>
      </w:r>
      <w:r w:rsidRPr="00220CF0">
        <w:rPr>
          <w:spacing w:val="-1"/>
          <w:sz w:val="24"/>
        </w:rPr>
        <w:t xml:space="preserve"> </w:t>
      </w:r>
      <w:r w:rsidRPr="00220CF0">
        <w:rPr>
          <w:sz w:val="24"/>
        </w:rPr>
        <w:t>отношений;</w:t>
      </w:r>
    </w:p>
    <w:p w:rsidR="00B45568" w:rsidRPr="00220CF0" w:rsidRDefault="00840733" w:rsidP="00335C40">
      <w:pPr>
        <w:pStyle w:val="a7"/>
        <w:numPr>
          <w:ilvl w:val="3"/>
          <w:numId w:val="77"/>
        </w:numPr>
        <w:tabs>
          <w:tab w:val="left" w:pos="1797"/>
        </w:tabs>
        <w:spacing w:line="278" w:lineRule="auto"/>
        <w:ind w:left="1247" w:right="794" w:hanging="360"/>
        <w:rPr>
          <w:sz w:val="24"/>
        </w:rPr>
      </w:pPr>
      <w:r w:rsidRPr="00220CF0">
        <w:rPr>
          <w:sz w:val="24"/>
        </w:rPr>
        <w:t xml:space="preserve">взаимодействие МБОУ «Школа № </w:t>
      </w:r>
      <w:r w:rsidR="00C61D31" w:rsidRPr="00220CF0">
        <w:rPr>
          <w:sz w:val="24"/>
        </w:rPr>
        <w:t>99</w:t>
      </w:r>
      <w:r w:rsidRPr="00220CF0">
        <w:rPr>
          <w:sz w:val="24"/>
        </w:rPr>
        <w:t>» при реализации основной образовательной</w:t>
      </w:r>
      <w:r w:rsidRPr="00220CF0">
        <w:rPr>
          <w:spacing w:val="1"/>
          <w:sz w:val="24"/>
        </w:rPr>
        <w:t xml:space="preserve"> </w:t>
      </w:r>
      <w:r w:rsidRPr="00220CF0">
        <w:rPr>
          <w:sz w:val="24"/>
        </w:rPr>
        <w:t>программы</w:t>
      </w:r>
      <w:r w:rsidRPr="00220CF0">
        <w:rPr>
          <w:spacing w:val="-1"/>
          <w:sz w:val="24"/>
        </w:rPr>
        <w:t xml:space="preserve"> </w:t>
      </w:r>
      <w:r w:rsidRPr="00220CF0">
        <w:rPr>
          <w:sz w:val="24"/>
        </w:rPr>
        <w:t>с</w:t>
      </w:r>
      <w:r w:rsidRPr="00220CF0">
        <w:rPr>
          <w:spacing w:val="-2"/>
          <w:sz w:val="24"/>
        </w:rPr>
        <w:t xml:space="preserve"> </w:t>
      </w:r>
      <w:r w:rsidRPr="00220CF0">
        <w:rPr>
          <w:sz w:val="24"/>
        </w:rPr>
        <w:t>социальными</w:t>
      </w:r>
      <w:r w:rsidRPr="00220CF0">
        <w:rPr>
          <w:spacing w:val="2"/>
          <w:sz w:val="24"/>
        </w:rPr>
        <w:t xml:space="preserve"> </w:t>
      </w:r>
      <w:r w:rsidRPr="00220CF0">
        <w:rPr>
          <w:sz w:val="24"/>
        </w:rPr>
        <w:t>партнерами;</w:t>
      </w:r>
    </w:p>
    <w:p w:rsidR="00A341F5"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выявление и развитие способностей обучающихся, в том числе детей, проявивших</w:t>
      </w:r>
      <w:r w:rsidRPr="00220CF0">
        <w:rPr>
          <w:spacing w:val="1"/>
          <w:sz w:val="24"/>
        </w:rPr>
        <w:t xml:space="preserve"> </w:t>
      </w:r>
      <w:r w:rsidRPr="00220CF0">
        <w:rPr>
          <w:sz w:val="24"/>
        </w:rPr>
        <w:t>выдающиеся способности, детей с ОВЗ и инвалидов, их интересов через систему</w:t>
      </w:r>
      <w:r w:rsidRPr="00220CF0">
        <w:rPr>
          <w:spacing w:val="1"/>
          <w:sz w:val="24"/>
        </w:rPr>
        <w:t xml:space="preserve"> </w:t>
      </w:r>
      <w:r w:rsidRPr="00220CF0">
        <w:rPr>
          <w:sz w:val="24"/>
        </w:rPr>
        <w:t>клубов, секций, студий и кружков, общественно полезную деятельность, в том числе</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возможностей</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организаций</w:t>
      </w:r>
      <w:r w:rsidRPr="00220CF0">
        <w:rPr>
          <w:spacing w:val="1"/>
          <w:sz w:val="24"/>
        </w:rPr>
        <w:t xml:space="preserve"> </w:t>
      </w:r>
      <w:r w:rsidRPr="00220CF0">
        <w:rPr>
          <w:sz w:val="24"/>
        </w:rPr>
        <w:t>дополнительного</w:t>
      </w:r>
      <w:r w:rsidRPr="00220CF0">
        <w:rPr>
          <w:spacing w:val="1"/>
          <w:sz w:val="24"/>
        </w:rPr>
        <w:t xml:space="preserve"> </w:t>
      </w:r>
      <w:r w:rsidRPr="00220CF0">
        <w:rPr>
          <w:sz w:val="24"/>
        </w:rPr>
        <w:t>образования;</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организацию интеллектуальных</w:t>
      </w:r>
      <w:r w:rsidRPr="00220CF0">
        <w:rPr>
          <w:spacing w:val="1"/>
          <w:sz w:val="24"/>
        </w:rPr>
        <w:t xml:space="preserve"> </w:t>
      </w:r>
      <w:r w:rsidRPr="00220CF0">
        <w:rPr>
          <w:sz w:val="24"/>
        </w:rPr>
        <w:t>и творческих</w:t>
      </w:r>
      <w:r w:rsidRPr="00220CF0">
        <w:rPr>
          <w:spacing w:val="1"/>
          <w:sz w:val="24"/>
        </w:rPr>
        <w:t xml:space="preserve"> </w:t>
      </w:r>
      <w:r w:rsidRPr="00220CF0">
        <w:rPr>
          <w:sz w:val="24"/>
        </w:rPr>
        <w:t>соревнований,</w:t>
      </w:r>
      <w:r w:rsidRPr="00220CF0">
        <w:rPr>
          <w:spacing w:val="1"/>
          <w:sz w:val="24"/>
        </w:rPr>
        <w:t xml:space="preserve"> </w:t>
      </w:r>
      <w:r w:rsidRPr="00220CF0">
        <w:rPr>
          <w:sz w:val="24"/>
        </w:rPr>
        <w:t>научно-технического</w:t>
      </w:r>
      <w:r w:rsidRPr="00220CF0">
        <w:rPr>
          <w:spacing w:val="1"/>
          <w:sz w:val="24"/>
        </w:rPr>
        <w:t xml:space="preserve"> </w:t>
      </w:r>
      <w:r w:rsidRPr="00220CF0">
        <w:rPr>
          <w:sz w:val="24"/>
        </w:rPr>
        <w:t>творчества,</w:t>
      </w:r>
      <w:r w:rsidRPr="00220CF0">
        <w:rPr>
          <w:spacing w:val="-1"/>
          <w:sz w:val="24"/>
        </w:rPr>
        <w:t xml:space="preserve"> </w:t>
      </w:r>
      <w:r w:rsidRPr="00220CF0">
        <w:rPr>
          <w:sz w:val="24"/>
        </w:rPr>
        <w:t>проектной и</w:t>
      </w:r>
      <w:r w:rsidRPr="00220CF0">
        <w:rPr>
          <w:spacing w:val="2"/>
          <w:sz w:val="24"/>
        </w:rPr>
        <w:t xml:space="preserve"> </w:t>
      </w:r>
      <w:r w:rsidRPr="00220CF0">
        <w:rPr>
          <w:sz w:val="24"/>
        </w:rPr>
        <w:t>учебно-исследовательской деятельности;</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участие</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их</w:t>
      </w:r>
      <w:r w:rsidRPr="00220CF0">
        <w:rPr>
          <w:spacing w:val="1"/>
          <w:sz w:val="24"/>
        </w:rPr>
        <w:t xml:space="preserve"> </w:t>
      </w:r>
      <w:r w:rsidRPr="00220CF0">
        <w:rPr>
          <w:sz w:val="24"/>
        </w:rPr>
        <w:t>родителей</w:t>
      </w:r>
      <w:r w:rsidRPr="00220CF0">
        <w:rPr>
          <w:spacing w:val="1"/>
          <w:sz w:val="24"/>
        </w:rPr>
        <w:t xml:space="preserve"> </w:t>
      </w:r>
      <w:r w:rsidRPr="00220CF0">
        <w:rPr>
          <w:sz w:val="24"/>
        </w:rPr>
        <w:t>(законных</w:t>
      </w:r>
      <w:r w:rsidRPr="00220CF0">
        <w:rPr>
          <w:spacing w:val="1"/>
          <w:sz w:val="24"/>
        </w:rPr>
        <w:t xml:space="preserve"> </w:t>
      </w:r>
      <w:r w:rsidRPr="00220CF0">
        <w:rPr>
          <w:sz w:val="24"/>
        </w:rPr>
        <w:t>представителей),</w:t>
      </w:r>
      <w:r w:rsidRPr="00220CF0">
        <w:rPr>
          <w:spacing w:val="1"/>
          <w:sz w:val="24"/>
        </w:rPr>
        <w:t xml:space="preserve"> </w:t>
      </w:r>
      <w:r w:rsidRPr="00220CF0">
        <w:rPr>
          <w:sz w:val="24"/>
        </w:rPr>
        <w:t>педагогических</w:t>
      </w:r>
      <w:r w:rsidRPr="00220CF0">
        <w:rPr>
          <w:spacing w:val="1"/>
          <w:sz w:val="24"/>
        </w:rPr>
        <w:t xml:space="preserve"> </w:t>
      </w:r>
      <w:r w:rsidRPr="00220CF0">
        <w:rPr>
          <w:sz w:val="24"/>
        </w:rPr>
        <w:t>работников</w:t>
      </w:r>
      <w:r w:rsidRPr="00220CF0">
        <w:rPr>
          <w:spacing w:val="1"/>
          <w:sz w:val="24"/>
        </w:rPr>
        <w:t xml:space="preserve"> </w:t>
      </w:r>
      <w:r w:rsidRPr="00220CF0">
        <w:rPr>
          <w:sz w:val="24"/>
        </w:rPr>
        <w:t>и</w:t>
      </w:r>
      <w:r w:rsidRPr="00220CF0">
        <w:rPr>
          <w:spacing w:val="1"/>
          <w:sz w:val="24"/>
        </w:rPr>
        <w:t xml:space="preserve"> </w:t>
      </w:r>
      <w:r w:rsidRPr="00220CF0">
        <w:rPr>
          <w:sz w:val="24"/>
        </w:rPr>
        <w:t>общественности</w:t>
      </w:r>
      <w:r w:rsidRPr="00220CF0">
        <w:rPr>
          <w:spacing w:val="1"/>
          <w:sz w:val="24"/>
        </w:rPr>
        <w:t xml:space="preserve"> </w:t>
      </w:r>
      <w:r w:rsidRPr="00220CF0">
        <w:rPr>
          <w:sz w:val="24"/>
        </w:rPr>
        <w:t>в</w:t>
      </w:r>
      <w:r w:rsidRPr="00220CF0">
        <w:rPr>
          <w:spacing w:val="1"/>
          <w:sz w:val="24"/>
        </w:rPr>
        <w:t xml:space="preserve"> </w:t>
      </w:r>
      <w:r w:rsidRPr="00220CF0">
        <w:rPr>
          <w:sz w:val="24"/>
        </w:rPr>
        <w:t>проектировании</w:t>
      </w:r>
      <w:r w:rsidRPr="00220CF0">
        <w:rPr>
          <w:spacing w:val="1"/>
          <w:sz w:val="24"/>
        </w:rPr>
        <w:t xml:space="preserve"> </w:t>
      </w:r>
      <w:r w:rsidRPr="00220CF0">
        <w:rPr>
          <w:sz w:val="24"/>
        </w:rPr>
        <w:t>и</w:t>
      </w:r>
      <w:r w:rsidRPr="00220CF0">
        <w:rPr>
          <w:spacing w:val="1"/>
          <w:sz w:val="24"/>
        </w:rPr>
        <w:t xml:space="preserve"> </w:t>
      </w:r>
      <w:r w:rsidRPr="00220CF0">
        <w:rPr>
          <w:sz w:val="24"/>
        </w:rPr>
        <w:t>развитии</w:t>
      </w:r>
      <w:r w:rsidRPr="00220CF0">
        <w:rPr>
          <w:spacing w:val="1"/>
          <w:sz w:val="24"/>
        </w:rPr>
        <w:t xml:space="preserve"> </w:t>
      </w:r>
      <w:r w:rsidRPr="00220CF0">
        <w:rPr>
          <w:sz w:val="24"/>
        </w:rPr>
        <w:t>внутришкольной</w:t>
      </w:r>
      <w:r w:rsidRPr="00220CF0">
        <w:rPr>
          <w:spacing w:val="1"/>
          <w:sz w:val="24"/>
        </w:rPr>
        <w:t xml:space="preserve"> </w:t>
      </w:r>
      <w:r w:rsidRPr="00220CF0">
        <w:rPr>
          <w:sz w:val="24"/>
        </w:rPr>
        <w:t>социальной</w:t>
      </w:r>
      <w:r w:rsidRPr="00220CF0">
        <w:rPr>
          <w:spacing w:val="-9"/>
          <w:sz w:val="24"/>
        </w:rPr>
        <w:t xml:space="preserve"> </w:t>
      </w:r>
      <w:r w:rsidRPr="00220CF0">
        <w:rPr>
          <w:sz w:val="24"/>
        </w:rPr>
        <w:t>среды, школьного</w:t>
      </w:r>
      <w:r w:rsidRPr="00220CF0">
        <w:rPr>
          <w:spacing w:val="39"/>
          <w:sz w:val="24"/>
        </w:rPr>
        <w:t xml:space="preserve"> </w:t>
      </w:r>
      <w:r w:rsidRPr="00220CF0">
        <w:rPr>
          <w:sz w:val="24"/>
        </w:rPr>
        <w:t>уклада;</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включение</w:t>
      </w:r>
      <w:r w:rsidRPr="00220CF0">
        <w:rPr>
          <w:spacing w:val="1"/>
          <w:sz w:val="24"/>
        </w:rPr>
        <w:t xml:space="preserve"> </w:t>
      </w:r>
      <w:proofErr w:type="gramStart"/>
      <w:r w:rsidRPr="00220CF0">
        <w:rPr>
          <w:sz w:val="24"/>
        </w:rPr>
        <w:t>обучающихся</w:t>
      </w:r>
      <w:proofErr w:type="gramEnd"/>
      <w:r w:rsidRPr="00220CF0">
        <w:rPr>
          <w:spacing w:val="1"/>
          <w:sz w:val="24"/>
        </w:rPr>
        <w:t xml:space="preserve"> </w:t>
      </w:r>
      <w:r w:rsidRPr="00220CF0">
        <w:rPr>
          <w:sz w:val="24"/>
        </w:rPr>
        <w:t>в</w:t>
      </w:r>
      <w:r w:rsidRPr="00220CF0">
        <w:rPr>
          <w:spacing w:val="1"/>
          <w:sz w:val="24"/>
        </w:rPr>
        <w:t xml:space="preserve"> </w:t>
      </w:r>
      <w:r w:rsidRPr="00220CF0">
        <w:rPr>
          <w:sz w:val="24"/>
        </w:rPr>
        <w:t>процессы</w:t>
      </w:r>
      <w:r w:rsidRPr="00220CF0">
        <w:rPr>
          <w:spacing w:val="1"/>
          <w:sz w:val="24"/>
        </w:rPr>
        <w:t xml:space="preserve"> </w:t>
      </w:r>
      <w:r w:rsidRPr="00220CF0">
        <w:rPr>
          <w:sz w:val="24"/>
        </w:rPr>
        <w:t>познания</w:t>
      </w:r>
      <w:r w:rsidRPr="00220CF0">
        <w:rPr>
          <w:spacing w:val="1"/>
          <w:sz w:val="24"/>
        </w:rPr>
        <w:t xml:space="preserve"> </w:t>
      </w:r>
      <w:r w:rsidRPr="00220CF0">
        <w:rPr>
          <w:sz w:val="24"/>
        </w:rPr>
        <w:t>и</w:t>
      </w:r>
      <w:r w:rsidRPr="00220CF0">
        <w:rPr>
          <w:spacing w:val="1"/>
          <w:sz w:val="24"/>
        </w:rPr>
        <w:t xml:space="preserve"> </w:t>
      </w:r>
      <w:r w:rsidRPr="00220CF0">
        <w:rPr>
          <w:sz w:val="24"/>
        </w:rPr>
        <w:t>преобразования</w:t>
      </w:r>
      <w:r w:rsidRPr="00220CF0">
        <w:rPr>
          <w:spacing w:val="1"/>
          <w:sz w:val="24"/>
        </w:rPr>
        <w:t xml:space="preserve"> </w:t>
      </w:r>
      <w:r w:rsidRPr="00220CF0">
        <w:rPr>
          <w:sz w:val="24"/>
        </w:rPr>
        <w:t>внешкольной</w:t>
      </w:r>
      <w:r w:rsidRPr="00220CF0">
        <w:rPr>
          <w:spacing w:val="1"/>
          <w:sz w:val="24"/>
        </w:rPr>
        <w:t xml:space="preserve"> </w:t>
      </w:r>
      <w:r w:rsidRPr="00220CF0">
        <w:rPr>
          <w:sz w:val="24"/>
        </w:rPr>
        <w:t>социальной среды (населенного пункта, района, города) для приобретения опыта</w:t>
      </w:r>
      <w:r w:rsidRPr="00220CF0">
        <w:rPr>
          <w:spacing w:val="1"/>
          <w:sz w:val="24"/>
        </w:rPr>
        <w:t xml:space="preserve"> </w:t>
      </w:r>
      <w:r w:rsidRPr="00220CF0">
        <w:rPr>
          <w:sz w:val="24"/>
        </w:rPr>
        <w:t>реального</w:t>
      </w:r>
      <w:r w:rsidRPr="00220CF0">
        <w:rPr>
          <w:spacing w:val="1"/>
          <w:sz w:val="24"/>
        </w:rPr>
        <w:t xml:space="preserve"> </w:t>
      </w:r>
      <w:r w:rsidRPr="00220CF0">
        <w:rPr>
          <w:sz w:val="24"/>
        </w:rPr>
        <w:t>управления и действия;</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социальное</w:t>
      </w:r>
      <w:r w:rsidRPr="00220CF0">
        <w:rPr>
          <w:spacing w:val="1"/>
          <w:sz w:val="24"/>
        </w:rPr>
        <w:t xml:space="preserve"> </w:t>
      </w:r>
      <w:r w:rsidRPr="00220CF0">
        <w:rPr>
          <w:sz w:val="24"/>
        </w:rPr>
        <w:t>и</w:t>
      </w:r>
      <w:r w:rsidRPr="00220CF0">
        <w:rPr>
          <w:spacing w:val="1"/>
          <w:sz w:val="24"/>
        </w:rPr>
        <w:t xml:space="preserve"> </w:t>
      </w:r>
      <w:r w:rsidRPr="00220CF0">
        <w:rPr>
          <w:sz w:val="24"/>
        </w:rPr>
        <w:t>учебно-исследовательское</w:t>
      </w:r>
      <w:r w:rsidRPr="00220CF0">
        <w:rPr>
          <w:spacing w:val="1"/>
          <w:sz w:val="24"/>
        </w:rPr>
        <w:t xml:space="preserve"> </w:t>
      </w:r>
      <w:r w:rsidRPr="00220CF0">
        <w:rPr>
          <w:sz w:val="24"/>
        </w:rPr>
        <w:t>проектирование,</w:t>
      </w:r>
      <w:r w:rsidRPr="00220CF0">
        <w:rPr>
          <w:spacing w:val="1"/>
          <w:sz w:val="24"/>
        </w:rPr>
        <w:t xml:space="preserve"> </w:t>
      </w:r>
      <w:r w:rsidRPr="00220CF0">
        <w:rPr>
          <w:sz w:val="24"/>
        </w:rPr>
        <w:t>профессиональная</w:t>
      </w:r>
      <w:r w:rsidRPr="00220CF0">
        <w:rPr>
          <w:spacing w:val="1"/>
          <w:sz w:val="24"/>
        </w:rPr>
        <w:t xml:space="preserve"> </w:t>
      </w:r>
      <w:r w:rsidRPr="00220CF0">
        <w:rPr>
          <w:sz w:val="24"/>
        </w:rPr>
        <w:t>ориентация</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при</w:t>
      </w:r>
      <w:r w:rsidRPr="00220CF0">
        <w:rPr>
          <w:spacing w:val="1"/>
          <w:sz w:val="24"/>
        </w:rPr>
        <w:t xml:space="preserve"> </w:t>
      </w:r>
      <w:r w:rsidRPr="00220CF0">
        <w:rPr>
          <w:sz w:val="24"/>
        </w:rPr>
        <w:t>поддержке</w:t>
      </w:r>
      <w:r w:rsidRPr="00220CF0">
        <w:rPr>
          <w:spacing w:val="1"/>
          <w:sz w:val="24"/>
        </w:rPr>
        <w:t xml:space="preserve"> </w:t>
      </w:r>
      <w:r w:rsidRPr="00220CF0">
        <w:rPr>
          <w:sz w:val="24"/>
        </w:rPr>
        <w:t>педагогов,</w:t>
      </w:r>
      <w:r w:rsidRPr="00220CF0">
        <w:rPr>
          <w:spacing w:val="1"/>
          <w:sz w:val="24"/>
        </w:rPr>
        <w:t xml:space="preserve"> </w:t>
      </w:r>
      <w:r w:rsidRPr="00220CF0">
        <w:rPr>
          <w:sz w:val="24"/>
        </w:rPr>
        <w:t>психологов,</w:t>
      </w:r>
      <w:r w:rsidRPr="00220CF0">
        <w:rPr>
          <w:spacing w:val="1"/>
          <w:sz w:val="24"/>
        </w:rPr>
        <w:t xml:space="preserve"> </w:t>
      </w:r>
      <w:r w:rsidRPr="00220CF0">
        <w:rPr>
          <w:sz w:val="24"/>
        </w:rPr>
        <w:t>социальных</w:t>
      </w:r>
      <w:r w:rsidRPr="00220CF0">
        <w:rPr>
          <w:spacing w:val="1"/>
          <w:sz w:val="24"/>
        </w:rPr>
        <w:t xml:space="preserve"> </w:t>
      </w:r>
      <w:r w:rsidRPr="00220CF0">
        <w:rPr>
          <w:sz w:val="24"/>
        </w:rPr>
        <w:t>педагогов,</w:t>
      </w:r>
      <w:r w:rsidRPr="00220CF0">
        <w:rPr>
          <w:spacing w:val="1"/>
          <w:sz w:val="24"/>
        </w:rPr>
        <w:t xml:space="preserve"> </w:t>
      </w:r>
      <w:r w:rsidRPr="00220CF0">
        <w:rPr>
          <w:sz w:val="24"/>
        </w:rPr>
        <w:lastRenderedPageBreak/>
        <w:t>сотрудничество</w:t>
      </w:r>
      <w:r w:rsidRPr="00220CF0">
        <w:rPr>
          <w:spacing w:val="1"/>
          <w:sz w:val="24"/>
        </w:rPr>
        <w:t xml:space="preserve"> </w:t>
      </w:r>
      <w:r w:rsidRPr="00220CF0">
        <w:rPr>
          <w:sz w:val="24"/>
        </w:rPr>
        <w:t>с</w:t>
      </w:r>
      <w:r w:rsidRPr="00220CF0">
        <w:rPr>
          <w:spacing w:val="1"/>
          <w:sz w:val="24"/>
        </w:rPr>
        <w:t xml:space="preserve"> </w:t>
      </w:r>
      <w:r w:rsidRPr="00220CF0">
        <w:rPr>
          <w:sz w:val="24"/>
        </w:rPr>
        <w:t>базовыми</w:t>
      </w:r>
      <w:r w:rsidRPr="00220CF0">
        <w:rPr>
          <w:spacing w:val="1"/>
          <w:sz w:val="24"/>
        </w:rPr>
        <w:t xml:space="preserve"> </w:t>
      </w:r>
      <w:r w:rsidRPr="00220CF0">
        <w:rPr>
          <w:sz w:val="24"/>
        </w:rPr>
        <w:t>предприятиями,</w:t>
      </w:r>
      <w:r w:rsidRPr="00220CF0">
        <w:rPr>
          <w:spacing w:val="1"/>
          <w:sz w:val="24"/>
        </w:rPr>
        <w:t xml:space="preserve"> </w:t>
      </w:r>
      <w:r w:rsidRPr="00220CF0">
        <w:rPr>
          <w:sz w:val="24"/>
        </w:rPr>
        <w:t>организациями</w:t>
      </w:r>
      <w:r w:rsidRPr="00220CF0">
        <w:rPr>
          <w:spacing w:val="1"/>
          <w:sz w:val="24"/>
        </w:rPr>
        <w:t xml:space="preserve"> </w:t>
      </w:r>
      <w:r w:rsidRPr="00220CF0">
        <w:rPr>
          <w:sz w:val="24"/>
        </w:rPr>
        <w:t>профессионального</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центрами</w:t>
      </w:r>
      <w:r w:rsidRPr="00220CF0">
        <w:rPr>
          <w:spacing w:val="-2"/>
          <w:sz w:val="24"/>
        </w:rPr>
        <w:t xml:space="preserve"> </w:t>
      </w:r>
      <w:r w:rsidRPr="00220CF0">
        <w:rPr>
          <w:sz w:val="24"/>
        </w:rPr>
        <w:t>профессиональной</w:t>
      </w:r>
      <w:r w:rsidRPr="00220CF0">
        <w:rPr>
          <w:spacing w:val="-1"/>
          <w:sz w:val="24"/>
        </w:rPr>
        <w:t xml:space="preserve"> </w:t>
      </w:r>
      <w:r w:rsidRPr="00220CF0">
        <w:rPr>
          <w:sz w:val="24"/>
        </w:rPr>
        <w:t>работы;</w:t>
      </w:r>
    </w:p>
    <w:p w:rsidR="00B45568" w:rsidRPr="00220CF0" w:rsidRDefault="00840733" w:rsidP="00335C40">
      <w:pPr>
        <w:pStyle w:val="a7"/>
        <w:numPr>
          <w:ilvl w:val="3"/>
          <w:numId w:val="77"/>
        </w:numPr>
        <w:tabs>
          <w:tab w:val="left" w:pos="1797"/>
        </w:tabs>
        <w:spacing w:line="276" w:lineRule="auto"/>
        <w:ind w:left="1247" w:right="794" w:hanging="360"/>
        <w:rPr>
          <w:sz w:val="24"/>
        </w:rPr>
      </w:pPr>
      <w:r w:rsidRPr="00220CF0">
        <w:rPr>
          <w:sz w:val="24"/>
        </w:rPr>
        <w:t>сохранение и укрепление физического, психологического и социального здоровья</w:t>
      </w:r>
      <w:r w:rsidRPr="00220CF0">
        <w:rPr>
          <w:spacing w:val="1"/>
          <w:sz w:val="24"/>
        </w:rPr>
        <w:t xml:space="preserve"> </w:t>
      </w:r>
      <w:proofErr w:type="gramStart"/>
      <w:r w:rsidRPr="00220CF0">
        <w:rPr>
          <w:sz w:val="24"/>
        </w:rPr>
        <w:t>обучающихся</w:t>
      </w:r>
      <w:proofErr w:type="gramEnd"/>
      <w:r w:rsidRPr="00220CF0">
        <w:rPr>
          <w:sz w:val="24"/>
        </w:rPr>
        <w:t>.</w:t>
      </w:r>
    </w:p>
    <w:p w:rsidR="00B45568" w:rsidRPr="00220CF0" w:rsidRDefault="00840733" w:rsidP="00A341F5">
      <w:pPr>
        <w:pStyle w:val="a3"/>
        <w:spacing w:line="276" w:lineRule="auto"/>
        <w:ind w:left="1247" w:right="794" w:firstLine="676"/>
      </w:pPr>
      <w:r w:rsidRPr="00220CF0">
        <w:rPr>
          <w:i/>
        </w:rPr>
        <w:t>Основная образовательная программа основного общего образования</w:t>
      </w:r>
      <w:r w:rsidRPr="00220CF0">
        <w:t>, создаваемая</w:t>
      </w:r>
      <w:r w:rsidRPr="00220CF0">
        <w:rPr>
          <w:spacing w:val="1"/>
        </w:rPr>
        <w:t xml:space="preserve"> </w:t>
      </w:r>
      <w:r w:rsidRPr="00220CF0">
        <w:t>МБОУ «Школа № 99», является основным документом, определяющим содержание общего</w:t>
      </w:r>
      <w:r w:rsidRPr="00220CF0">
        <w:rPr>
          <w:spacing w:val="-57"/>
        </w:rPr>
        <w:t xml:space="preserve"> </w:t>
      </w:r>
      <w:r w:rsidRPr="00220CF0">
        <w:t>образования,</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регламентирующим</w:t>
      </w:r>
      <w:r w:rsidRPr="00220CF0">
        <w:rPr>
          <w:spacing w:val="1"/>
        </w:rPr>
        <w:t xml:space="preserve"> </w:t>
      </w:r>
      <w:r w:rsidRPr="00220CF0">
        <w:t>образовательную</w:t>
      </w:r>
      <w:r w:rsidRPr="00220CF0">
        <w:rPr>
          <w:spacing w:val="1"/>
        </w:rPr>
        <w:t xml:space="preserve"> </w:t>
      </w:r>
      <w:r w:rsidRPr="00220CF0">
        <w:t>деятельность</w:t>
      </w:r>
      <w:r w:rsidRPr="00220CF0">
        <w:rPr>
          <w:spacing w:val="1"/>
        </w:rPr>
        <w:t xml:space="preserve"> </w:t>
      </w:r>
      <w:r w:rsidRPr="00220CF0">
        <w:t>организации</w:t>
      </w:r>
      <w:r w:rsidRPr="00220CF0">
        <w:rPr>
          <w:spacing w:val="1"/>
        </w:rPr>
        <w:t xml:space="preserve"> </w:t>
      </w:r>
      <w:r w:rsidRPr="00220CF0">
        <w:t>в</w:t>
      </w:r>
      <w:r w:rsidRPr="00220CF0">
        <w:rPr>
          <w:spacing w:val="-57"/>
        </w:rPr>
        <w:t xml:space="preserve"> </w:t>
      </w:r>
      <w:r w:rsidRPr="00220CF0">
        <w:t>единстве</w:t>
      </w:r>
      <w:r w:rsidRPr="00220CF0">
        <w:rPr>
          <w:spacing w:val="1"/>
        </w:rPr>
        <w:t xml:space="preserve"> </w:t>
      </w:r>
      <w:r w:rsidRPr="00220CF0">
        <w:t>урочной</w:t>
      </w:r>
      <w:r w:rsidRPr="00220CF0">
        <w:rPr>
          <w:spacing w:val="1"/>
        </w:rPr>
        <w:t xml:space="preserve"> </w:t>
      </w:r>
      <w:r w:rsidRPr="00220CF0">
        <w:t>и</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при</w:t>
      </w:r>
      <w:r w:rsidRPr="00220CF0">
        <w:rPr>
          <w:spacing w:val="1"/>
        </w:rPr>
        <w:t xml:space="preserve"> </w:t>
      </w:r>
      <w:r w:rsidRPr="00220CF0">
        <w:t>учете</w:t>
      </w:r>
      <w:r w:rsidRPr="00220CF0">
        <w:rPr>
          <w:spacing w:val="1"/>
        </w:rPr>
        <w:t xml:space="preserve"> </w:t>
      </w:r>
      <w:r w:rsidRPr="00220CF0">
        <w:t>установленного</w:t>
      </w:r>
      <w:r w:rsidRPr="00220CF0">
        <w:rPr>
          <w:spacing w:val="1"/>
        </w:rPr>
        <w:t xml:space="preserve"> </w:t>
      </w:r>
      <w:r w:rsidRPr="00220CF0">
        <w:t>ФГОС</w:t>
      </w:r>
      <w:r w:rsidRPr="00220CF0">
        <w:rPr>
          <w:spacing w:val="1"/>
        </w:rPr>
        <w:t xml:space="preserve"> </w:t>
      </w:r>
      <w:r w:rsidRPr="00220CF0">
        <w:t>соотношения</w:t>
      </w:r>
      <w:r w:rsidRPr="00220CF0">
        <w:rPr>
          <w:spacing w:val="1"/>
        </w:rPr>
        <w:t xml:space="preserve"> </w:t>
      </w:r>
      <w:r w:rsidRPr="00220CF0">
        <w:t>обязательной</w:t>
      </w:r>
      <w:r w:rsidRPr="00220CF0">
        <w:rPr>
          <w:spacing w:val="1"/>
        </w:rPr>
        <w:t xml:space="preserve"> </w:t>
      </w:r>
      <w:r w:rsidRPr="00220CF0">
        <w:t>части</w:t>
      </w:r>
      <w:r w:rsidRPr="00220CF0">
        <w:rPr>
          <w:spacing w:val="1"/>
        </w:rPr>
        <w:t xml:space="preserve"> </w:t>
      </w:r>
      <w:r w:rsidRPr="00220CF0">
        <w:t>программы</w:t>
      </w:r>
      <w:r w:rsidRPr="00220CF0">
        <w:rPr>
          <w:spacing w:val="1"/>
        </w:rPr>
        <w:t xml:space="preserve"> </w:t>
      </w:r>
      <w:r w:rsidRPr="00220CF0">
        <w:t>и</w:t>
      </w:r>
      <w:r w:rsidRPr="00220CF0">
        <w:rPr>
          <w:spacing w:val="1"/>
        </w:rPr>
        <w:t xml:space="preserve"> </w:t>
      </w:r>
      <w:r w:rsidRPr="00220CF0">
        <w:t>части,</w:t>
      </w:r>
      <w:r w:rsidRPr="00220CF0">
        <w:rPr>
          <w:spacing w:val="1"/>
        </w:rPr>
        <w:t xml:space="preserve"> </w:t>
      </w:r>
      <w:r w:rsidRPr="00220CF0">
        <w:t>формируемой</w:t>
      </w:r>
      <w:r w:rsidRPr="00220CF0">
        <w:rPr>
          <w:spacing w:val="1"/>
        </w:rPr>
        <w:t xml:space="preserve"> </w:t>
      </w:r>
      <w:r w:rsidRPr="00220CF0">
        <w:t>участниками</w:t>
      </w:r>
      <w:r w:rsidRPr="00220CF0">
        <w:rPr>
          <w:spacing w:val="1"/>
        </w:rPr>
        <w:t xml:space="preserve"> </w:t>
      </w:r>
      <w:r w:rsidRPr="00220CF0">
        <w:t>образовательного</w:t>
      </w:r>
      <w:r w:rsidRPr="00220CF0">
        <w:rPr>
          <w:spacing w:val="-1"/>
        </w:rPr>
        <w:t xml:space="preserve"> </w:t>
      </w:r>
      <w:r w:rsidRPr="00220CF0">
        <w:t>процесса.</w:t>
      </w:r>
    </w:p>
    <w:p w:rsidR="00B45568" w:rsidRPr="00220CF0" w:rsidRDefault="00B45568">
      <w:pPr>
        <w:pStyle w:val="a3"/>
        <w:spacing w:before="1"/>
        <w:ind w:left="0"/>
        <w:jc w:val="left"/>
        <w:rPr>
          <w:sz w:val="28"/>
        </w:rPr>
      </w:pPr>
    </w:p>
    <w:p w:rsidR="00B45568" w:rsidRPr="00220CF0" w:rsidRDefault="00840733" w:rsidP="00335C40">
      <w:pPr>
        <w:pStyle w:val="2"/>
        <w:numPr>
          <w:ilvl w:val="2"/>
          <w:numId w:val="77"/>
        </w:numPr>
        <w:tabs>
          <w:tab w:val="left" w:pos="1931"/>
        </w:tabs>
        <w:spacing w:line="276" w:lineRule="auto"/>
        <w:ind w:left="1076" w:right="998" w:firstLine="0"/>
        <w:jc w:val="both"/>
        <w:rPr>
          <w:sz w:val="24"/>
        </w:rPr>
      </w:pPr>
      <w:bookmarkStart w:id="2" w:name="_bookmark1"/>
      <w:bookmarkEnd w:id="2"/>
      <w:r w:rsidRPr="00220CF0">
        <w:t>Принципы</w:t>
      </w:r>
      <w:r w:rsidRPr="00220CF0">
        <w:rPr>
          <w:spacing w:val="1"/>
        </w:rPr>
        <w:t xml:space="preserve"> </w:t>
      </w:r>
      <w:r w:rsidRPr="00220CF0">
        <w:t>формирования</w:t>
      </w:r>
      <w:r w:rsidRPr="00220CF0">
        <w:rPr>
          <w:spacing w:val="1"/>
        </w:rPr>
        <w:t xml:space="preserve"> </w:t>
      </w:r>
      <w:r w:rsidRPr="00220CF0">
        <w:t>и</w:t>
      </w:r>
      <w:r w:rsidRPr="00220CF0">
        <w:rPr>
          <w:spacing w:val="1"/>
        </w:rPr>
        <w:t xml:space="preserve"> </w:t>
      </w:r>
      <w:r w:rsidRPr="00220CF0">
        <w:t>механизмы</w:t>
      </w:r>
      <w:r w:rsidRPr="00220CF0">
        <w:rPr>
          <w:spacing w:val="1"/>
        </w:rPr>
        <w:t xml:space="preserve"> </w:t>
      </w:r>
      <w:r w:rsidRPr="00220CF0">
        <w:t>реализации</w:t>
      </w:r>
      <w:r w:rsidRPr="00220CF0">
        <w:rPr>
          <w:spacing w:val="1"/>
        </w:rPr>
        <w:t xml:space="preserve"> </w:t>
      </w:r>
      <w:r w:rsidRPr="00220CF0">
        <w:t>основной</w:t>
      </w:r>
      <w:r w:rsidRPr="00220CF0">
        <w:rPr>
          <w:spacing w:val="-62"/>
        </w:rPr>
        <w:t xml:space="preserve"> </w:t>
      </w:r>
      <w:r w:rsidRPr="00220CF0">
        <w:t>образовательной</w:t>
      </w:r>
      <w:r w:rsidRPr="00220CF0">
        <w:rPr>
          <w:spacing w:val="-2"/>
        </w:rPr>
        <w:t xml:space="preserve"> </w:t>
      </w:r>
      <w:r w:rsidRPr="00220CF0">
        <w:t>программы</w:t>
      </w:r>
      <w:r w:rsidRPr="00220CF0">
        <w:rPr>
          <w:spacing w:val="-2"/>
        </w:rPr>
        <w:t xml:space="preserve"> </w:t>
      </w:r>
      <w:r w:rsidRPr="00220CF0">
        <w:t>основного</w:t>
      </w:r>
      <w:r w:rsidRPr="00220CF0">
        <w:rPr>
          <w:spacing w:val="1"/>
        </w:rPr>
        <w:t xml:space="preserve"> </w:t>
      </w:r>
      <w:r w:rsidRPr="00220CF0">
        <w:t>общего образования</w:t>
      </w:r>
    </w:p>
    <w:p w:rsidR="00B45568" w:rsidRPr="00220CF0" w:rsidRDefault="00840733" w:rsidP="00A341F5">
      <w:pPr>
        <w:pStyle w:val="a3"/>
        <w:spacing w:line="276" w:lineRule="auto"/>
        <w:ind w:left="1247" w:right="794" w:firstLine="676"/>
      </w:pPr>
      <w:r w:rsidRPr="00220CF0">
        <w:t>В</w:t>
      </w:r>
      <w:r w:rsidRPr="00220CF0">
        <w:rPr>
          <w:spacing w:val="1"/>
        </w:rPr>
        <w:t xml:space="preserve"> </w:t>
      </w:r>
      <w:r w:rsidRPr="00220CF0">
        <w:t>основе</w:t>
      </w:r>
      <w:r w:rsidRPr="00220CF0">
        <w:rPr>
          <w:spacing w:val="1"/>
        </w:rPr>
        <w:t xml:space="preserve"> </w:t>
      </w:r>
      <w:r w:rsidRPr="00220CF0">
        <w:t>разработки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лежат следующие</w:t>
      </w:r>
      <w:r w:rsidRPr="00220CF0">
        <w:rPr>
          <w:spacing w:val="-1"/>
        </w:rPr>
        <w:t xml:space="preserve"> </w:t>
      </w:r>
      <w:r w:rsidRPr="00220CF0">
        <w:t>принципы</w:t>
      </w:r>
      <w:r w:rsidRPr="00220CF0">
        <w:rPr>
          <w:spacing w:val="-3"/>
        </w:rPr>
        <w:t xml:space="preserve"> </w:t>
      </w:r>
      <w:r w:rsidRPr="00220CF0">
        <w:t>и</w:t>
      </w:r>
      <w:r w:rsidRPr="00220CF0">
        <w:rPr>
          <w:spacing w:val="4"/>
        </w:rPr>
        <w:t xml:space="preserve"> </w:t>
      </w:r>
      <w:r w:rsidRPr="00220CF0">
        <w:t>подходы:</w:t>
      </w:r>
    </w:p>
    <w:p w:rsidR="00B45568" w:rsidRPr="00220CF0" w:rsidRDefault="00840733" w:rsidP="00335C40">
      <w:pPr>
        <w:pStyle w:val="a7"/>
        <w:numPr>
          <w:ilvl w:val="0"/>
          <w:numId w:val="76"/>
        </w:numPr>
        <w:tabs>
          <w:tab w:val="left" w:pos="1859"/>
        </w:tabs>
        <w:spacing w:line="276" w:lineRule="auto"/>
        <w:ind w:left="1247" w:right="794" w:hanging="360"/>
        <w:rPr>
          <w:sz w:val="24"/>
        </w:rPr>
      </w:pPr>
      <w:r w:rsidRPr="00220CF0">
        <w:tab/>
      </w:r>
      <w:r w:rsidRPr="00220CF0">
        <w:rPr>
          <w:sz w:val="24"/>
        </w:rPr>
        <w:t>системно-деятельностный</w:t>
      </w:r>
      <w:r w:rsidRPr="00220CF0">
        <w:rPr>
          <w:spacing w:val="1"/>
          <w:sz w:val="24"/>
        </w:rPr>
        <w:t xml:space="preserve"> </w:t>
      </w:r>
      <w:r w:rsidRPr="00220CF0">
        <w:rPr>
          <w:sz w:val="24"/>
        </w:rPr>
        <w:t>подход,</w:t>
      </w:r>
      <w:r w:rsidRPr="00220CF0">
        <w:rPr>
          <w:spacing w:val="1"/>
          <w:sz w:val="24"/>
        </w:rPr>
        <w:t xml:space="preserve"> </w:t>
      </w:r>
      <w:r w:rsidRPr="00220CF0">
        <w:rPr>
          <w:sz w:val="24"/>
        </w:rPr>
        <w:t>предполагающий</w:t>
      </w:r>
      <w:r w:rsidRPr="00220CF0">
        <w:rPr>
          <w:spacing w:val="1"/>
          <w:sz w:val="24"/>
        </w:rPr>
        <w:t xml:space="preserve"> </w:t>
      </w:r>
      <w:r w:rsidRPr="00220CF0">
        <w:rPr>
          <w:sz w:val="24"/>
        </w:rPr>
        <w:t>ориентацию</w:t>
      </w:r>
      <w:r w:rsidRPr="00220CF0">
        <w:rPr>
          <w:spacing w:val="1"/>
          <w:sz w:val="24"/>
        </w:rPr>
        <w:t xml:space="preserve"> </w:t>
      </w:r>
      <w:r w:rsidRPr="00220CF0">
        <w:rPr>
          <w:sz w:val="24"/>
        </w:rPr>
        <w:t>на</w:t>
      </w:r>
      <w:r w:rsidRPr="00220CF0">
        <w:rPr>
          <w:spacing w:val="1"/>
          <w:sz w:val="24"/>
        </w:rPr>
        <w:t xml:space="preserve"> </w:t>
      </w:r>
      <w:r w:rsidRPr="00220CF0">
        <w:rPr>
          <w:sz w:val="24"/>
        </w:rPr>
        <w:t>результаты</w:t>
      </w:r>
      <w:r w:rsidRPr="00220CF0">
        <w:rPr>
          <w:spacing w:val="1"/>
          <w:sz w:val="24"/>
        </w:rPr>
        <w:t xml:space="preserve"> </w:t>
      </w:r>
      <w:r w:rsidRPr="00220CF0">
        <w:rPr>
          <w:sz w:val="24"/>
        </w:rPr>
        <w:t>обучения, на развитие активной учебно-познавательной деятельности обучающегося</w:t>
      </w:r>
      <w:r w:rsidRPr="00220CF0">
        <w:rPr>
          <w:spacing w:val="1"/>
          <w:sz w:val="24"/>
        </w:rPr>
        <w:t xml:space="preserve"> </w:t>
      </w:r>
      <w:r w:rsidRPr="00220CF0">
        <w:rPr>
          <w:sz w:val="24"/>
        </w:rPr>
        <w:t>на основе освоения универсальных учебных действий, познания и освоения мира</w:t>
      </w:r>
      <w:r w:rsidRPr="00220CF0">
        <w:rPr>
          <w:spacing w:val="1"/>
          <w:sz w:val="24"/>
        </w:rPr>
        <w:t xml:space="preserve"> </w:t>
      </w:r>
      <w:r w:rsidRPr="00220CF0">
        <w:rPr>
          <w:sz w:val="24"/>
        </w:rPr>
        <w:t>личности,</w:t>
      </w:r>
      <w:r w:rsidRPr="00220CF0">
        <w:rPr>
          <w:spacing w:val="1"/>
          <w:sz w:val="24"/>
        </w:rPr>
        <w:t xml:space="preserve"> </w:t>
      </w:r>
      <w:r w:rsidRPr="00220CF0">
        <w:rPr>
          <w:sz w:val="24"/>
        </w:rPr>
        <w:t>формирование</w:t>
      </w:r>
      <w:r w:rsidRPr="00220CF0">
        <w:rPr>
          <w:spacing w:val="1"/>
          <w:sz w:val="24"/>
        </w:rPr>
        <w:t xml:space="preserve"> </w:t>
      </w:r>
      <w:r w:rsidRPr="00220CF0">
        <w:rPr>
          <w:sz w:val="24"/>
        </w:rPr>
        <w:t>его</w:t>
      </w:r>
      <w:r w:rsidRPr="00220CF0">
        <w:rPr>
          <w:spacing w:val="1"/>
          <w:sz w:val="24"/>
        </w:rPr>
        <w:t xml:space="preserve"> </w:t>
      </w:r>
      <w:r w:rsidRPr="00220CF0">
        <w:rPr>
          <w:sz w:val="24"/>
        </w:rPr>
        <w:t>готовности</w:t>
      </w:r>
      <w:r w:rsidRPr="00220CF0">
        <w:rPr>
          <w:spacing w:val="1"/>
          <w:sz w:val="24"/>
        </w:rPr>
        <w:t xml:space="preserve"> </w:t>
      </w:r>
      <w:r w:rsidRPr="00220CF0">
        <w:rPr>
          <w:sz w:val="24"/>
        </w:rPr>
        <w:t>к</w:t>
      </w:r>
      <w:r w:rsidRPr="00220CF0">
        <w:rPr>
          <w:spacing w:val="1"/>
          <w:sz w:val="24"/>
        </w:rPr>
        <w:t xml:space="preserve"> </w:t>
      </w:r>
      <w:r w:rsidRPr="00220CF0">
        <w:rPr>
          <w:sz w:val="24"/>
        </w:rPr>
        <w:t>саморазвитию</w:t>
      </w:r>
      <w:r w:rsidRPr="00220CF0">
        <w:rPr>
          <w:spacing w:val="1"/>
          <w:sz w:val="24"/>
        </w:rPr>
        <w:t xml:space="preserve"> </w:t>
      </w:r>
      <w:r w:rsidRPr="00220CF0">
        <w:rPr>
          <w:sz w:val="24"/>
        </w:rPr>
        <w:t>и</w:t>
      </w:r>
      <w:r w:rsidRPr="00220CF0">
        <w:rPr>
          <w:spacing w:val="1"/>
          <w:sz w:val="24"/>
        </w:rPr>
        <w:t xml:space="preserve"> </w:t>
      </w:r>
      <w:r w:rsidRPr="00220CF0">
        <w:rPr>
          <w:sz w:val="24"/>
        </w:rPr>
        <w:t>непрерывному</w:t>
      </w:r>
      <w:r w:rsidRPr="00220CF0">
        <w:rPr>
          <w:spacing w:val="1"/>
          <w:sz w:val="24"/>
        </w:rPr>
        <w:t xml:space="preserve"> </w:t>
      </w:r>
      <w:r w:rsidRPr="00220CF0">
        <w:rPr>
          <w:sz w:val="24"/>
        </w:rPr>
        <w:t>образованию;</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признание</w:t>
      </w:r>
      <w:r w:rsidRPr="00220CF0">
        <w:rPr>
          <w:spacing w:val="1"/>
          <w:sz w:val="24"/>
        </w:rPr>
        <w:t xml:space="preserve"> </w:t>
      </w:r>
      <w:r w:rsidRPr="00220CF0">
        <w:rPr>
          <w:sz w:val="24"/>
        </w:rPr>
        <w:t>решающей</w:t>
      </w:r>
      <w:r w:rsidRPr="00220CF0">
        <w:rPr>
          <w:spacing w:val="1"/>
          <w:sz w:val="24"/>
        </w:rPr>
        <w:t xml:space="preserve"> </w:t>
      </w:r>
      <w:r w:rsidRPr="00220CF0">
        <w:rPr>
          <w:sz w:val="24"/>
        </w:rPr>
        <w:t>роли</w:t>
      </w:r>
      <w:r w:rsidRPr="00220CF0">
        <w:rPr>
          <w:spacing w:val="1"/>
          <w:sz w:val="24"/>
        </w:rPr>
        <w:t xml:space="preserve"> </w:t>
      </w:r>
      <w:r w:rsidRPr="00220CF0">
        <w:rPr>
          <w:sz w:val="24"/>
        </w:rPr>
        <w:t>содержания</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способов</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и</w:t>
      </w:r>
      <w:r w:rsidRPr="00220CF0">
        <w:rPr>
          <w:spacing w:val="1"/>
          <w:sz w:val="24"/>
        </w:rPr>
        <w:t xml:space="preserve"> </w:t>
      </w:r>
      <w:r w:rsidRPr="00220CF0">
        <w:rPr>
          <w:sz w:val="24"/>
        </w:rPr>
        <w:t>учебного</w:t>
      </w:r>
      <w:r w:rsidRPr="00220CF0">
        <w:rPr>
          <w:spacing w:val="1"/>
          <w:sz w:val="24"/>
        </w:rPr>
        <w:t xml:space="preserve"> </w:t>
      </w:r>
      <w:r w:rsidRPr="00220CF0">
        <w:rPr>
          <w:sz w:val="24"/>
        </w:rPr>
        <w:t>сотрудничества</w:t>
      </w:r>
      <w:r w:rsidRPr="00220CF0">
        <w:rPr>
          <w:spacing w:val="1"/>
          <w:sz w:val="24"/>
        </w:rPr>
        <w:t xml:space="preserve"> </w:t>
      </w:r>
      <w:r w:rsidRPr="00220CF0">
        <w:rPr>
          <w:sz w:val="24"/>
        </w:rPr>
        <w:t>в</w:t>
      </w:r>
      <w:r w:rsidRPr="00220CF0">
        <w:rPr>
          <w:spacing w:val="1"/>
          <w:sz w:val="24"/>
        </w:rPr>
        <w:t xml:space="preserve"> </w:t>
      </w:r>
      <w:r w:rsidRPr="00220CF0">
        <w:rPr>
          <w:sz w:val="24"/>
        </w:rPr>
        <w:t>достижении</w:t>
      </w:r>
      <w:r w:rsidRPr="00220CF0">
        <w:rPr>
          <w:spacing w:val="1"/>
          <w:sz w:val="24"/>
        </w:rPr>
        <w:t xml:space="preserve"> </w:t>
      </w:r>
      <w:r w:rsidRPr="00220CF0">
        <w:rPr>
          <w:sz w:val="24"/>
        </w:rPr>
        <w:t>целей</w:t>
      </w:r>
      <w:r w:rsidRPr="00220CF0">
        <w:rPr>
          <w:spacing w:val="1"/>
          <w:sz w:val="24"/>
        </w:rPr>
        <w:t xml:space="preserve"> </w:t>
      </w:r>
      <w:r w:rsidRPr="00220CF0">
        <w:rPr>
          <w:sz w:val="24"/>
        </w:rPr>
        <w:t>личностного</w:t>
      </w:r>
      <w:r w:rsidRPr="00220CF0">
        <w:rPr>
          <w:spacing w:val="-4"/>
          <w:sz w:val="24"/>
        </w:rPr>
        <w:t xml:space="preserve"> </w:t>
      </w:r>
      <w:r w:rsidRPr="00220CF0">
        <w:rPr>
          <w:sz w:val="24"/>
        </w:rPr>
        <w:t>и социального развития обучающихся;</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признание</w:t>
      </w:r>
      <w:r w:rsidRPr="00220CF0">
        <w:rPr>
          <w:spacing w:val="1"/>
          <w:sz w:val="24"/>
        </w:rPr>
        <w:t xml:space="preserve"> </w:t>
      </w:r>
      <w:r w:rsidRPr="00220CF0">
        <w:rPr>
          <w:sz w:val="24"/>
        </w:rPr>
        <w:t>решающей</w:t>
      </w:r>
      <w:r w:rsidRPr="00220CF0">
        <w:rPr>
          <w:spacing w:val="1"/>
          <w:sz w:val="24"/>
        </w:rPr>
        <w:t xml:space="preserve"> </w:t>
      </w:r>
      <w:r w:rsidRPr="00220CF0">
        <w:rPr>
          <w:sz w:val="24"/>
        </w:rPr>
        <w:t>роли</w:t>
      </w:r>
      <w:r w:rsidRPr="00220CF0">
        <w:rPr>
          <w:spacing w:val="1"/>
          <w:sz w:val="24"/>
        </w:rPr>
        <w:t xml:space="preserve"> </w:t>
      </w:r>
      <w:r w:rsidRPr="00220CF0">
        <w:rPr>
          <w:sz w:val="24"/>
        </w:rPr>
        <w:t>содержания</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способов</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и</w:t>
      </w:r>
      <w:r w:rsidRPr="00220CF0">
        <w:rPr>
          <w:spacing w:val="1"/>
          <w:sz w:val="24"/>
        </w:rPr>
        <w:t xml:space="preserve"> </w:t>
      </w:r>
      <w:r w:rsidRPr="00220CF0">
        <w:rPr>
          <w:sz w:val="24"/>
        </w:rPr>
        <w:t>учебного</w:t>
      </w:r>
      <w:r w:rsidRPr="00220CF0">
        <w:rPr>
          <w:spacing w:val="1"/>
          <w:sz w:val="24"/>
        </w:rPr>
        <w:t xml:space="preserve"> </w:t>
      </w:r>
      <w:r w:rsidRPr="00220CF0">
        <w:rPr>
          <w:sz w:val="24"/>
        </w:rPr>
        <w:t>сотрудничества</w:t>
      </w:r>
      <w:r w:rsidRPr="00220CF0">
        <w:rPr>
          <w:spacing w:val="1"/>
          <w:sz w:val="24"/>
        </w:rPr>
        <w:t xml:space="preserve"> </w:t>
      </w:r>
      <w:r w:rsidRPr="00220CF0">
        <w:rPr>
          <w:sz w:val="24"/>
        </w:rPr>
        <w:t>в</w:t>
      </w:r>
      <w:r w:rsidRPr="00220CF0">
        <w:rPr>
          <w:spacing w:val="1"/>
          <w:sz w:val="24"/>
        </w:rPr>
        <w:t xml:space="preserve"> </w:t>
      </w:r>
      <w:r w:rsidRPr="00220CF0">
        <w:rPr>
          <w:sz w:val="24"/>
        </w:rPr>
        <w:t>достижении</w:t>
      </w:r>
      <w:r w:rsidRPr="00220CF0">
        <w:rPr>
          <w:spacing w:val="1"/>
          <w:sz w:val="24"/>
        </w:rPr>
        <w:t xml:space="preserve"> </w:t>
      </w:r>
      <w:r w:rsidRPr="00220CF0">
        <w:rPr>
          <w:sz w:val="24"/>
        </w:rPr>
        <w:t>целей</w:t>
      </w:r>
      <w:r w:rsidRPr="00220CF0">
        <w:rPr>
          <w:spacing w:val="1"/>
          <w:sz w:val="24"/>
        </w:rPr>
        <w:t xml:space="preserve"> </w:t>
      </w:r>
      <w:r w:rsidRPr="00220CF0">
        <w:rPr>
          <w:sz w:val="24"/>
        </w:rPr>
        <w:t>личностного</w:t>
      </w:r>
      <w:r w:rsidRPr="00220CF0">
        <w:rPr>
          <w:spacing w:val="-4"/>
          <w:sz w:val="24"/>
        </w:rPr>
        <w:t xml:space="preserve"> </w:t>
      </w:r>
      <w:r w:rsidRPr="00220CF0">
        <w:rPr>
          <w:sz w:val="24"/>
        </w:rPr>
        <w:t>и социального развития обучающихся;</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учет</w:t>
      </w:r>
      <w:r w:rsidRPr="00220CF0">
        <w:rPr>
          <w:spacing w:val="1"/>
          <w:sz w:val="24"/>
        </w:rPr>
        <w:t xml:space="preserve"> </w:t>
      </w:r>
      <w:r w:rsidRPr="00220CF0">
        <w:rPr>
          <w:sz w:val="24"/>
        </w:rPr>
        <w:t>индивидуальных</w:t>
      </w:r>
      <w:r w:rsidRPr="00220CF0">
        <w:rPr>
          <w:spacing w:val="1"/>
          <w:sz w:val="24"/>
        </w:rPr>
        <w:t xml:space="preserve"> </w:t>
      </w:r>
      <w:r w:rsidRPr="00220CF0">
        <w:rPr>
          <w:sz w:val="24"/>
        </w:rPr>
        <w:t>возрастных,</w:t>
      </w:r>
      <w:r w:rsidRPr="00220CF0">
        <w:rPr>
          <w:spacing w:val="1"/>
          <w:sz w:val="24"/>
        </w:rPr>
        <w:t xml:space="preserve"> </w:t>
      </w:r>
      <w:r w:rsidRPr="00220CF0">
        <w:rPr>
          <w:sz w:val="24"/>
        </w:rPr>
        <w:t>психологических</w:t>
      </w:r>
      <w:r w:rsidRPr="00220CF0">
        <w:rPr>
          <w:spacing w:val="1"/>
          <w:sz w:val="24"/>
        </w:rPr>
        <w:t xml:space="preserve"> </w:t>
      </w:r>
      <w:r w:rsidRPr="00220CF0">
        <w:rPr>
          <w:sz w:val="24"/>
        </w:rPr>
        <w:t>и</w:t>
      </w:r>
      <w:r w:rsidRPr="00220CF0">
        <w:rPr>
          <w:spacing w:val="1"/>
          <w:sz w:val="24"/>
        </w:rPr>
        <w:t xml:space="preserve"> </w:t>
      </w:r>
      <w:r w:rsidRPr="00220CF0">
        <w:rPr>
          <w:sz w:val="24"/>
        </w:rPr>
        <w:t>физиологических</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при</w:t>
      </w:r>
      <w:r w:rsidRPr="00220CF0">
        <w:rPr>
          <w:spacing w:val="1"/>
          <w:sz w:val="24"/>
        </w:rPr>
        <w:t xml:space="preserve"> </w:t>
      </w:r>
      <w:r w:rsidRPr="00220CF0">
        <w:rPr>
          <w:sz w:val="24"/>
        </w:rPr>
        <w:t>построении</w:t>
      </w:r>
      <w:r w:rsidRPr="00220CF0">
        <w:rPr>
          <w:spacing w:val="1"/>
          <w:sz w:val="24"/>
        </w:rPr>
        <w:t xml:space="preserve"> </w:t>
      </w:r>
      <w:r w:rsidRPr="00220CF0">
        <w:rPr>
          <w:sz w:val="24"/>
        </w:rPr>
        <w:t>образовательного</w:t>
      </w:r>
      <w:r w:rsidRPr="00220CF0">
        <w:rPr>
          <w:spacing w:val="1"/>
          <w:sz w:val="24"/>
        </w:rPr>
        <w:t xml:space="preserve"> </w:t>
      </w:r>
      <w:r w:rsidRPr="00220CF0">
        <w:rPr>
          <w:sz w:val="24"/>
        </w:rPr>
        <w:t>процесса</w:t>
      </w:r>
      <w:r w:rsidRPr="00220CF0">
        <w:rPr>
          <w:spacing w:val="1"/>
          <w:sz w:val="24"/>
        </w:rPr>
        <w:t xml:space="preserve"> </w:t>
      </w:r>
      <w:r w:rsidRPr="00220CF0">
        <w:rPr>
          <w:sz w:val="24"/>
        </w:rPr>
        <w:t>и</w:t>
      </w:r>
      <w:r w:rsidRPr="00220CF0">
        <w:rPr>
          <w:spacing w:val="1"/>
          <w:sz w:val="24"/>
        </w:rPr>
        <w:t xml:space="preserve"> </w:t>
      </w:r>
      <w:r w:rsidRPr="00220CF0">
        <w:rPr>
          <w:sz w:val="24"/>
        </w:rPr>
        <w:t>определении</w:t>
      </w:r>
      <w:r w:rsidRPr="00220CF0">
        <w:rPr>
          <w:spacing w:val="-2"/>
          <w:sz w:val="24"/>
        </w:rPr>
        <w:t xml:space="preserve"> </w:t>
      </w:r>
      <w:r w:rsidRPr="00220CF0">
        <w:rPr>
          <w:sz w:val="24"/>
        </w:rPr>
        <w:t>образовательно-воспитательных</w:t>
      </w:r>
      <w:r w:rsidRPr="00220CF0">
        <w:rPr>
          <w:spacing w:val="-2"/>
          <w:sz w:val="24"/>
        </w:rPr>
        <w:t xml:space="preserve"> </w:t>
      </w:r>
      <w:r w:rsidRPr="00220CF0">
        <w:rPr>
          <w:sz w:val="24"/>
        </w:rPr>
        <w:t>целей</w:t>
      </w:r>
      <w:r w:rsidRPr="00220CF0">
        <w:rPr>
          <w:spacing w:val="-1"/>
          <w:sz w:val="24"/>
        </w:rPr>
        <w:t xml:space="preserve"> </w:t>
      </w:r>
      <w:r w:rsidRPr="00220CF0">
        <w:rPr>
          <w:sz w:val="24"/>
        </w:rPr>
        <w:t>и</w:t>
      </w:r>
      <w:r w:rsidRPr="00220CF0">
        <w:rPr>
          <w:spacing w:val="-2"/>
          <w:sz w:val="24"/>
        </w:rPr>
        <w:t xml:space="preserve"> </w:t>
      </w:r>
      <w:r w:rsidRPr="00220CF0">
        <w:rPr>
          <w:sz w:val="24"/>
        </w:rPr>
        <w:t>путей</w:t>
      </w:r>
      <w:r w:rsidRPr="00220CF0">
        <w:rPr>
          <w:spacing w:val="-1"/>
          <w:sz w:val="24"/>
        </w:rPr>
        <w:t xml:space="preserve"> </w:t>
      </w:r>
      <w:r w:rsidRPr="00220CF0">
        <w:rPr>
          <w:sz w:val="24"/>
        </w:rPr>
        <w:t>их</w:t>
      </w:r>
      <w:r w:rsidRPr="00220CF0">
        <w:rPr>
          <w:spacing w:val="1"/>
          <w:sz w:val="24"/>
        </w:rPr>
        <w:t xml:space="preserve"> </w:t>
      </w:r>
      <w:r w:rsidRPr="00220CF0">
        <w:rPr>
          <w:sz w:val="24"/>
        </w:rPr>
        <w:t>достижения;</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разнообразие</w:t>
      </w:r>
      <w:r w:rsidRPr="00220CF0">
        <w:rPr>
          <w:spacing w:val="1"/>
          <w:sz w:val="24"/>
        </w:rPr>
        <w:t xml:space="preserve"> </w:t>
      </w:r>
      <w:r w:rsidRPr="00220CF0">
        <w:rPr>
          <w:sz w:val="24"/>
        </w:rPr>
        <w:t>индивидуальных</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траекторий</w:t>
      </w:r>
      <w:r w:rsidRPr="00220CF0">
        <w:rPr>
          <w:spacing w:val="1"/>
          <w:sz w:val="24"/>
        </w:rPr>
        <w:t xml:space="preserve"> </w:t>
      </w:r>
      <w:r w:rsidRPr="00220CF0">
        <w:rPr>
          <w:sz w:val="24"/>
        </w:rPr>
        <w:t>и</w:t>
      </w:r>
      <w:r w:rsidRPr="00220CF0">
        <w:rPr>
          <w:spacing w:val="1"/>
          <w:sz w:val="24"/>
        </w:rPr>
        <w:t xml:space="preserve"> </w:t>
      </w:r>
      <w:r w:rsidRPr="00220CF0">
        <w:rPr>
          <w:sz w:val="24"/>
        </w:rPr>
        <w:t>индивидуального</w:t>
      </w:r>
      <w:r w:rsidRPr="00220CF0">
        <w:rPr>
          <w:spacing w:val="1"/>
          <w:sz w:val="24"/>
        </w:rPr>
        <w:t xml:space="preserve"> </w:t>
      </w:r>
      <w:r w:rsidRPr="00220CF0">
        <w:rPr>
          <w:sz w:val="24"/>
        </w:rPr>
        <w:t>развития</w:t>
      </w:r>
      <w:r w:rsidRPr="00220CF0">
        <w:rPr>
          <w:spacing w:val="1"/>
          <w:sz w:val="24"/>
        </w:rPr>
        <w:t xml:space="preserve"> </w:t>
      </w:r>
      <w:r w:rsidRPr="00220CF0">
        <w:rPr>
          <w:sz w:val="24"/>
        </w:rPr>
        <w:t>каждого</w:t>
      </w:r>
      <w:r w:rsidRPr="00220CF0">
        <w:rPr>
          <w:spacing w:val="1"/>
          <w:sz w:val="24"/>
        </w:rPr>
        <w:t xml:space="preserve"> </w:t>
      </w:r>
      <w:r w:rsidRPr="00220CF0">
        <w:rPr>
          <w:sz w:val="24"/>
        </w:rPr>
        <w:t>обучающегося,</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одаренных</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и</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с</w:t>
      </w:r>
      <w:r w:rsidRPr="00220CF0">
        <w:rPr>
          <w:spacing w:val="-1"/>
          <w:sz w:val="24"/>
        </w:rPr>
        <w:t xml:space="preserve"> </w:t>
      </w:r>
      <w:r w:rsidRPr="00220CF0">
        <w:rPr>
          <w:sz w:val="24"/>
        </w:rPr>
        <w:t>ограниченными возможностями</w:t>
      </w:r>
      <w:r w:rsidRPr="00220CF0">
        <w:rPr>
          <w:spacing w:val="-1"/>
          <w:sz w:val="24"/>
        </w:rPr>
        <w:t xml:space="preserve"> </w:t>
      </w:r>
      <w:r w:rsidRPr="00220CF0">
        <w:rPr>
          <w:sz w:val="24"/>
        </w:rPr>
        <w:t>здоровья;</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преемственность</w:t>
      </w:r>
      <w:r w:rsidRPr="00220CF0">
        <w:rPr>
          <w:spacing w:val="1"/>
          <w:sz w:val="24"/>
        </w:rPr>
        <w:t xml:space="preserve"> </w:t>
      </w:r>
      <w:r w:rsidRPr="00220CF0">
        <w:rPr>
          <w:sz w:val="24"/>
        </w:rPr>
        <w:t>основных</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программ,</w:t>
      </w:r>
      <w:r w:rsidRPr="00220CF0">
        <w:rPr>
          <w:spacing w:val="1"/>
          <w:sz w:val="24"/>
        </w:rPr>
        <w:t xml:space="preserve"> </w:t>
      </w:r>
      <w:r w:rsidRPr="00220CF0">
        <w:rPr>
          <w:sz w:val="24"/>
        </w:rPr>
        <w:t>пр</w:t>
      </w:r>
      <w:proofErr w:type="gramStart"/>
      <w:r w:rsidRPr="00220CF0">
        <w:rPr>
          <w:sz w:val="24"/>
        </w:rPr>
        <w:t>о-</w:t>
      </w:r>
      <w:proofErr w:type="gramEnd"/>
      <w:r w:rsidRPr="00220CF0">
        <w:rPr>
          <w:spacing w:val="1"/>
          <w:sz w:val="24"/>
        </w:rPr>
        <w:t xml:space="preserve"> </w:t>
      </w:r>
      <w:r w:rsidRPr="00220CF0">
        <w:rPr>
          <w:sz w:val="24"/>
        </w:rPr>
        <w:t>являющуюся</w:t>
      </w:r>
      <w:r w:rsidRPr="00220CF0">
        <w:rPr>
          <w:spacing w:val="1"/>
          <w:sz w:val="24"/>
        </w:rPr>
        <w:t xml:space="preserve"> </w:t>
      </w:r>
      <w:r w:rsidRPr="00220CF0">
        <w:rPr>
          <w:sz w:val="24"/>
        </w:rPr>
        <w:t>во</w:t>
      </w:r>
      <w:r w:rsidRPr="00220CF0">
        <w:rPr>
          <w:spacing w:val="1"/>
          <w:sz w:val="24"/>
        </w:rPr>
        <w:t xml:space="preserve"> </w:t>
      </w:r>
      <w:r w:rsidRPr="00220CF0">
        <w:rPr>
          <w:sz w:val="24"/>
        </w:rPr>
        <w:t>взаимосвязи</w:t>
      </w:r>
      <w:r w:rsidRPr="00220CF0">
        <w:rPr>
          <w:spacing w:val="1"/>
          <w:sz w:val="24"/>
        </w:rPr>
        <w:t xml:space="preserve"> </w:t>
      </w:r>
      <w:r w:rsidRPr="00220CF0">
        <w:rPr>
          <w:sz w:val="24"/>
        </w:rPr>
        <w:t>и</w:t>
      </w:r>
      <w:r w:rsidRPr="00220CF0">
        <w:rPr>
          <w:spacing w:val="1"/>
          <w:sz w:val="24"/>
        </w:rPr>
        <w:t xml:space="preserve"> </w:t>
      </w:r>
      <w:r w:rsidRPr="00220CF0">
        <w:rPr>
          <w:sz w:val="24"/>
        </w:rPr>
        <w:t>согласованности</w:t>
      </w:r>
      <w:r w:rsidRPr="00220CF0">
        <w:rPr>
          <w:spacing w:val="1"/>
          <w:sz w:val="24"/>
        </w:rPr>
        <w:t xml:space="preserve"> </w:t>
      </w:r>
      <w:r w:rsidRPr="00220CF0">
        <w:rPr>
          <w:sz w:val="24"/>
        </w:rPr>
        <w:t>в</w:t>
      </w:r>
      <w:r w:rsidRPr="00220CF0">
        <w:rPr>
          <w:spacing w:val="1"/>
          <w:sz w:val="24"/>
        </w:rPr>
        <w:t xml:space="preserve"> </w:t>
      </w:r>
      <w:r w:rsidRPr="00220CF0">
        <w:rPr>
          <w:sz w:val="24"/>
        </w:rPr>
        <w:t>отборе</w:t>
      </w:r>
      <w:r w:rsidRPr="00220CF0">
        <w:rPr>
          <w:spacing w:val="1"/>
          <w:sz w:val="24"/>
        </w:rPr>
        <w:t xml:space="preserve"> </w:t>
      </w:r>
      <w:r w:rsidRPr="00220CF0">
        <w:rPr>
          <w:sz w:val="24"/>
        </w:rPr>
        <w:t>содержания</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а</w:t>
      </w:r>
      <w:r w:rsidRPr="00220CF0">
        <w:rPr>
          <w:spacing w:val="1"/>
          <w:sz w:val="24"/>
        </w:rPr>
        <w:t xml:space="preserve"> </w:t>
      </w:r>
      <w:r w:rsidRPr="00220CF0">
        <w:rPr>
          <w:sz w:val="24"/>
        </w:rPr>
        <w:t>также</w:t>
      </w:r>
      <w:r w:rsidRPr="00220CF0">
        <w:rPr>
          <w:spacing w:val="1"/>
          <w:sz w:val="24"/>
        </w:rPr>
        <w:t xml:space="preserve"> </w:t>
      </w:r>
      <w:r w:rsidRPr="00220CF0">
        <w:rPr>
          <w:sz w:val="24"/>
        </w:rPr>
        <w:t>в</w:t>
      </w:r>
      <w:r w:rsidRPr="00220CF0">
        <w:rPr>
          <w:spacing w:val="1"/>
          <w:sz w:val="24"/>
        </w:rPr>
        <w:t xml:space="preserve"> </w:t>
      </w:r>
      <w:r w:rsidRPr="00220CF0">
        <w:rPr>
          <w:sz w:val="24"/>
        </w:rPr>
        <w:t>последовательности его развертывания по уровням образования и этапам обучения в</w:t>
      </w:r>
      <w:r w:rsidRPr="00220CF0">
        <w:rPr>
          <w:spacing w:val="1"/>
          <w:sz w:val="24"/>
        </w:rPr>
        <w:t xml:space="preserve"> </w:t>
      </w:r>
      <w:r w:rsidRPr="00220CF0">
        <w:rPr>
          <w:sz w:val="24"/>
        </w:rPr>
        <w:t>целях</w:t>
      </w:r>
      <w:r w:rsidRPr="00220CF0">
        <w:rPr>
          <w:spacing w:val="18"/>
          <w:sz w:val="24"/>
        </w:rPr>
        <w:t xml:space="preserve"> </w:t>
      </w:r>
      <w:r w:rsidRPr="00220CF0">
        <w:rPr>
          <w:sz w:val="24"/>
        </w:rPr>
        <w:t>обеспечения</w:t>
      </w:r>
      <w:r w:rsidRPr="00220CF0">
        <w:rPr>
          <w:spacing w:val="15"/>
          <w:sz w:val="24"/>
        </w:rPr>
        <w:t xml:space="preserve"> </w:t>
      </w:r>
      <w:r w:rsidRPr="00220CF0">
        <w:rPr>
          <w:sz w:val="24"/>
        </w:rPr>
        <w:t>системности</w:t>
      </w:r>
      <w:r w:rsidRPr="00220CF0">
        <w:rPr>
          <w:spacing w:val="17"/>
          <w:sz w:val="24"/>
        </w:rPr>
        <w:t xml:space="preserve"> </w:t>
      </w:r>
      <w:r w:rsidRPr="00220CF0">
        <w:rPr>
          <w:sz w:val="24"/>
        </w:rPr>
        <w:t>знаний,</w:t>
      </w:r>
      <w:r w:rsidRPr="00220CF0">
        <w:rPr>
          <w:spacing w:val="13"/>
          <w:sz w:val="24"/>
        </w:rPr>
        <w:t xml:space="preserve"> </w:t>
      </w:r>
      <w:r w:rsidRPr="00220CF0">
        <w:rPr>
          <w:sz w:val="24"/>
        </w:rPr>
        <w:t>повышения</w:t>
      </w:r>
      <w:r w:rsidRPr="00220CF0">
        <w:rPr>
          <w:spacing w:val="15"/>
          <w:sz w:val="24"/>
        </w:rPr>
        <w:t xml:space="preserve"> </w:t>
      </w:r>
      <w:r w:rsidRPr="00220CF0">
        <w:rPr>
          <w:sz w:val="24"/>
        </w:rPr>
        <w:t>качества</w:t>
      </w:r>
      <w:r w:rsidRPr="00220CF0">
        <w:rPr>
          <w:spacing w:val="15"/>
          <w:sz w:val="24"/>
        </w:rPr>
        <w:t xml:space="preserve"> </w:t>
      </w:r>
      <w:r w:rsidRPr="00220CF0">
        <w:rPr>
          <w:sz w:val="24"/>
        </w:rPr>
        <w:t>образования</w:t>
      </w:r>
      <w:r w:rsidRPr="00220CF0">
        <w:rPr>
          <w:spacing w:val="13"/>
          <w:sz w:val="24"/>
        </w:rPr>
        <w:t xml:space="preserve"> </w:t>
      </w:r>
      <w:r w:rsidRPr="00220CF0">
        <w:rPr>
          <w:sz w:val="24"/>
        </w:rPr>
        <w:t>и</w:t>
      </w:r>
      <w:r w:rsidR="00A341F5" w:rsidRPr="00220CF0">
        <w:rPr>
          <w:sz w:val="24"/>
        </w:rPr>
        <w:t xml:space="preserve">  </w:t>
      </w:r>
      <w:r w:rsidRPr="00220CF0">
        <w:t>обеспечения</w:t>
      </w:r>
      <w:r w:rsidRPr="00220CF0">
        <w:rPr>
          <w:spacing w:val="-3"/>
        </w:rPr>
        <w:t xml:space="preserve"> </w:t>
      </w:r>
      <w:r w:rsidRPr="00220CF0">
        <w:t>его</w:t>
      </w:r>
      <w:r w:rsidRPr="00220CF0">
        <w:rPr>
          <w:spacing w:val="-3"/>
        </w:rPr>
        <w:t xml:space="preserve"> </w:t>
      </w:r>
      <w:r w:rsidRPr="00220CF0">
        <w:t>непрерывности;</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обеспечение фундаментального характера образования, учета специфики изучаемых</w:t>
      </w:r>
      <w:r w:rsidRPr="00220CF0">
        <w:rPr>
          <w:spacing w:val="1"/>
          <w:sz w:val="24"/>
        </w:rPr>
        <w:t xml:space="preserve"> </w:t>
      </w:r>
      <w:r w:rsidRPr="00220CF0">
        <w:rPr>
          <w:sz w:val="24"/>
        </w:rPr>
        <w:t>предметов;</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принцип</w:t>
      </w:r>
      <w:r w:rsidRPr="00220CF0">
        <w:rPr>
          <w:spacing w:val="1"/>
          <w:sz w:val="24"/>
        </w:rPr>
        <w:t xml:space="preserve"> </w:t>
      </w:r>
      <w:r w:rsidRPr="00220CF0">
        <w:rPr>
          <w:sz w:val="24"/>
        </w:rPr>
        <w:t>единства</w:t>
      </w:r>
      <w:r w:rsidRPr="00220CF0">
        <w:rPr>
          <w:spacing w:val="1"/>
          <w:sz w:val="24"/>
        </w:rPr>
        <w:t xml:space="preserve"> </w:t>
      </w:r>
      <w:r w:rsidRPr="00220CF0">
        <w:rPr>
          <w:sz w:val="24"/>
        </w:rPr>
        <w:t>учебной</w:t>
      </w:r>
      <w:r w:rsidRPr="00220CF0">
        <w:rPr>
          <w:spacing w:val="1"/>
          <w:sz w:val="24"/>
        </w:rPr>
        <w:t xml:space="preserve"> </w:t>
      </w:r>
      <w:r w:rsidRPr="00220CF0">
        <w:rPr>
          <w:sz w:val="24"/>
        </w:rPr>
        <w:t>и</w:t>
      </w:r>
      <w:r w:rsidRPr="00220CF0">
        <w:rPr>
          <w:spacing w:val="1"/>
          <w:sz w:val="24"/>
        </w:rPr>
        <w:t xml:space="preserve"> </w:t>
      </w:r>
      <w:r w:rsidRPr="00220CF0">
        <w:rPr>
          <w:sz w:val="24"/>
        </w:rPr>
        <w:t>воспитательной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предполагающий</w:t>
      </w:r>
      <w:r w:rsidRPr="00220CF0">
        <w:rPr>
          <w:spacing w:val="1"/>
          <w:sz w:val="24"/>
        </w:rPr>
        <w:t xml:space="preserve"> </w:t>
      </w:r>
      <w:r w:rsidRPr="00220CF0">
        <w:rPr>
          <w:sz w:val="24"/>
        </w:rPr>
        <w:t>направленность учебного процесса на достижение личностных результатов освоения</w:t>
      </w:r>
      <w:r w:rsidRPr="00220CF0">
        <w:rPr>
          <w:spacing w:val="-57"/>
          <w:sz w:val="24"/>
        </w:rPr>
        <w:t xml:space="preserve"> </w:t>
      </w:r>
      <w:r w:rsidRPr="00220CF0">
        <w:rPr>
          <w:sz w:val="24"/>
        </w:rPr>
        <w:t>образовательной</w:t>
      </w:r>
      <w:r w:rsidRPr="00220CF0">
        <w:rPr>
          <w:spacing w:val="-1"/>
          <w:sz w:val="24"/>
        </w:rPr>
        <w:t xml:space="preserve"> </w:t>
      </w:r>
      <w:r w:rsidRPr="00220CF0">
        <w:rPr>
          <w:sz w:val="24"/>
        </w:rPr>
        <w:t>программы;</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принцип</w:t>
      </w:r>
      <w:r w:rsidRPr="00220CF0">
        <w:rPr>
          <w:spacing w:val="1"/>
          <w:sz w:val="24"/>
        </w:rPr>
        <w:t xml:space="preserve"> </w:t>
      </w:r>
      <w:r w:rsidRPr="00220CF0">
        <w:rPr>
          <w:sz w:val="24"/>
        </w:rPr>
        <w:t>здоровьесбережения,</w:t>
      </w:r>
      <w:r w:rsidRPr="00220CF0">
        <w:rPr>
          <w:spacing w:val="1"/>
          <w:sz w:val="24"/>
        </w:rPr>
        <w:t xml:space="preserve"> </w:t>
      </w:r>
      <w:r w:rsidRPr="00220CF0">
        <w:rPr>
          <w:sz w:val="24"/>
        </w:rPr>
        <w:t>предусматривающий</w:t>
      </w:r>
      <w:r w:rsidRPr="00220CF0">
        <w:rPr>
          <w:spacing w:val="1"/>
          <w:sz w:val="24"/>
        </w:rPr>
        <w:t xml:space="preserve"> </w:t>
      </w:r>
      <w:r w:rsidRPr="00220CF0">
        <w:rPr>
          <w:sz w:val="24"/>
        </w:rPr>
        <w:t>исключение</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технологий, которые могут нанести вред физическому и психическому здоровью</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приоритет</w:t>
      </w:r>
      <w:r w:rsidRPr="00220CF0">
        <w:rPr>
          <w:spacing w:val="1"/>
          <w:sz w:val="24"/>
        </w:rPr>
        <w:t xml:space="preserve"> </w:t>
      </w:r>
      <w:r w:rsidRPr="00220CF0">
        <w:rPr>
          <w:sz w:val="24"/>
        </w:rPr>
        <w:t>использования</w:t>
      </w:r>
      <w:r w:rsidRPr="00220CF0">
        <w:rPr>
          <w:spacing w:val="1"/>
          <w:sz w:val="24"/>
        </w:rPr>
        <w:t xml:space="preserve"> </w:t>
      </w:r>
      <w:r w:rsidRPr="00220CF0">
        <w:rPr>
          <w:sz w:val="24"/>
        </w:rPr>
        <w:t>здоровьесберегающих</w:t>
      </w:r>
      <w:r w:rsidRPr="00220CF0">
        <w:rPr>
          <w:spacing w:val="1"/>
          <w:sz w:val="24"/>
        </w:rPr>
        <w:t xml:space="preserve"> </w:t>
      </w:r>
      <w:r w:rsidRPr="00220CF0">
        <w:rPr>
          <w:sz w:val="24"/>
        </w:rPr>
        <w:t>педагогических</w:t>
      </w:r>
      <w:r w:rsidRPr="00220CF0">
        <w:rPr>
          <w:spacing w:val="1"/>
          <w:sz w:val="24"/>
        </w:rPr>
        <w:t xml:space="preserve"> </w:t>
      </w:r>
      <w:r w:rsidRPr="00220CF0">
        <w:rPr>
          <w:sz w:val="24"/>
        </w:rPr>
        <w:t>технологий, приведение объема</w:t>
      </w:r>
      <w:r w:rsidRPr="00220CF0">
        <w:rPr>
          <w:spacing w:val="1"/>
          <w:sz w:val="24"/>
        </w:rPr>
        <w:t xml:space="preserve"> </w:t>
      </w:r>
      <w:r w:rsidRPr="00220CF0">
        <w:rPr>
          <w:sz w:val="24"/>
        </w:rPr>
        <w:t>учебной</w:t>
      </w:r>
      <w:r w:rsidRPr="00220CF0">
        <w:rPr>
          <w:spacing w:val="1"/>
          <w:sz w:val="24"/>
        </w:rPr>
        <w:t xml:space="preserve"> </w:t>
      </w:r>
      <w:r w:rsidRPr="00220CF0">
        <w:rPr>
          <w:sz w:val="24"/>
        </w:rPr>
        <w:t>нагрузки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соответствие</w:t>
      </w:r>
      <w:r w:rsidRPr="00220CF0">
        <w:rPr>
          <w:spacing w:val="1"/>
          <w:sz w:val="24"/>
        </w:rPr>
        <w:t xml:space="preserve"> </w:t>
      </w:r>
      <w:proofErr w:type="gramStart"/>
      <w:r w:rsidRPr="00220CF0">
        <w:rPr>
          <w:sz w:val="24"/>
        </w:rPr>
        <w:t>с</w:t>
      </w:r>
      <w:proofErr w:type="gramEnd"/>
      <w:r w:rsidRPr="00220CF0">
        <w:rPr>
          <w:spacing w:val="1"/>
          <w:sz w:val="24"/>
        </w:rPr>
        <w:t xml:space="preserve"> </w:t>
      </w:r>
      <w:proofErr w:type="gramStart"/>
      <w:r w:rsidRPr="00220CF0">
        <w:rPr>
          <w:sz w:val="24"/>
        </w:rPr>
        <w:t>требованиям</w:t>
      </w:r>
      <w:proofErr w:type="gramEnd"/>
      <w:r w:rsidRPr="00220CF0">
        <w:rPr>
          <w:spacing w:val="1"/>
          <w:sz w:val="24"/>
        </w:rPr>
        <w:t xml:space="preserve"> </w:t>
      </w:r>
      <w:r w:rsidRPr="00220CF0">
        <w:rPr>
          <w:sz w:val="24"/>
        </w:rPr>
        <w:t>действующих</w:t>
      </w:r>
      <w:r w:rsidRPr="00220CF0">
        <w:rPr>
          <w:spacing w:val="43"/>
          <w:sz w:val="24"/>
        </w:rPr>
        <w:t xml:space="preserve"> </w:t>
      </w:r>
      <w:r w:rsidRPr="00220CF0">
        <w:rPr>
          <w:sz w:val="24"/>
        </w:rPr>
        <w:t>санитарных</w:t>
      </w:r>
      <w:r w:rsidRPr="00220CF0">
        <w:rPr>
          <w:spacing w:val="40"/>
          <w:sz w:val="24"/>
        </w:rPr>
        <w:t xml:space="preserve"> </w:t>
      </w:r>
      <w:r w:rsidRPr="00220CF0">
        <w:rPr>
          <w:sz w:val="24"/>
        </w:rPr>
        <w:t>правил</w:t>
      </w:r>
      <w:r w:rsidRPr="00220CF0">
        <w:rPr>
          <w:spacing w:val="-2"/>
          <w:sz w:val="24"/>
        </w:rPr>
        <w:t xml:space="preserve"> </w:t>
      </w:r>
      <w:r w:rsidRPr="00220CF0">
        <w:rPr>
          <w:sz w:val="24"/>
        </w:rPr>
        <w:t>и</w:t>
      </w:r>
      <w:r w:rsidRPr="00220CF0">
        <w:rPr>
          <w:spacing w:val="-2"/>
          <w:sz w:val="24"/>
        </w:rPr>
        <w:t xml:space="preserve"> </w:t>
      </w:r>
      <w:r w:rsidRPr="00220CF0">
        <w:rPr>
          <w:sz w:val="24"/>
        </w:rPr>
        <w:t>нормативов.</w:t>
      </w:r>
    </w:p>
    <w:p w:rsidR="00B45568" w:rsidRPr="00220CF0" w:rsidRDefault="00840733" w:rsidP="00A341F5">
      <w:pPr>
        <w:pStyle w:val="a3"/>
        <w:spacing w:line="276" w:lineRule="auto"/>
        <w:ind w:left="1247" w:right="794"/>
      </w:pPr>
      <w:r w:rsidRPr="00220CF0">
        <w:t>Основная образовательная программа формируется с учетом особенностей развития детей</w:t>
      </w:r>
      <w:r w:rsidRPr="00220CF0">
        <w:rPr>
          <w:spacing w:val="1"/>
        </w:rPr>
        <w:t xml:space="preserve"> </w:t>
      </w:r>
      <w:r w:rsidRPr="00220CF0">
        <w:lastRenderedPageBreak/>
        <w:t>11</w:t>
      </w:r>
      <w:r w:rsidRPr="00220CF0">
        <w:rPr>
          <w:spacing w:val="-1"/>
        </w:rPr>
        <w:t xml:space="preserve"> </w:t>
      </w:r>
      <w:r w:rsidRPr="00220CF0">
        <w:t>лет, связанных:</w:t>
      </w:r>
    </w:p>
    <w:p w:rsidR="00B45568" w:rsidRPr="00220CF0" w:rsidRDefault="00840733" w:rsidP="00335C40">
      <w:pPr>
        <w:pStyle w:val="a7"/>
        <w:numPr>
          <w:ilvl w:val="0"/>
          <w:numId w:val="76"/>
        </w:numPr>
        <w:tabs>
          <w:tab w:val="left" w:pos="1797"/>
        </w:tabs>
        <w:spacing w:line="276" w:lineRule="auto"/>
        <w:ind w:left="1247" w:right="794" w:hanging="360"/>
        <w:rPr>
          <w:sz w:val="24"/>
        </w:rPr>
      </w:pPr>
      <w:proofErr w:type="gramStart"/>
      <w:r w:rsidRPr="00220CF0">
        <w:rPr>
          <w:sz w:val="24"/>
        </w:rPr>
        <w:t>с</w:t>
      </w:r>
      <w:r w:rsidRPr="00220CF0">
        <w:rPr>
          <w:spacing w:val="1"/>
          <w:sz w:val="24"/>
        </w:rPr>
        <w:t xml:space="preserve"> </w:t>
      </w:r>
      <w:r w:rsidRPr="00220CF0">
        <w:rPr>
          <w:sz w:val="24"/>
        </w:rPr>
        <w:t>переходом</w:t>
      </w:r>
      <w:r w:rsidRPr="00220CF0">
        <w:rPr>
          <w:spacing w:val="1"/>
          <w:sz w:val="24"/>
        </w:rPr>
        <w:t xml:space="preserve"> </w:t>
      </w:r>
      <w:r w:rsidRPr="00220CF0">
        <w:rPr>
          <w:sz w:val="24"/>
        </w:rPr>
        <w:t>от</w:t>
      </w:r>
      <w:r w:rsidRPr="00220CF0">
        <w:rPr>
          <w:spacing w:val="1"/>
          <w:sz w:val="24"/>
        </w:rPr>
        <w:t xml:space="preserve"> </w:t>
      </w:r>
      <w:r w:rsidRPr="00220CF0">
        <w:rPr>
          <w:sz w:val="24"/>
        </w:rPr>
        <w:t>способности</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принятие</w:t>
      </w:r>
      <w:r w:rsidRPr="00220CF0">
        <w:rPr>
          <w:spacing w:val="1"/>
          <w:sz w:val="24"/>
        </w:rPr>
        <w:t xml:space="preserve"> </w:t>
      </w:r>
      <w:r w:rsidRPr="00220CF0">
        <w:rPr>
          <w:sz w:val="24"/>
        </w:rPr>
        <w:t>заданной</w:t>
      </w:r>
      <w:r w:rsidRPr="00220CF0">
        <w:rPr>
          <w:spacing w:val="1"/>
          <w:sz w:val="24"/>
        </w:rPr>
        <w:t xml:space="preserve"> </w:t>
      </w:r>
      <w:r w:rsidRPr="00220CF0">
        <w:rPr>
          <w:sz w:val="24"/>
        </w:rPr>
        <w:t>педагогом</w:t>
      </w:r>
      <w:r w:rsidRPr="00220CF0">
        <w:rPr>
          <w:spacing w:val="1"/>
          <w:sz w:val="24"/>
        </w:rPr>
        <w:t xml:space="preserve"> </w:t>
      </w:r>
      <w:r w:rsidRPr="00220CF0">
        <w:rPr>
          <w:sz w:val="24"/>
        </w:rPr>
        <w:t>и</w:t>
      </w:r>
      <w:r w:rsidRPr="00220CF0">
        <w:rPr>
          <w:spacing w:val="1"/>
          <w:sz w:val="24"/>
        </w:rPr>
        <w:t xml:space="preserve"> </w:t>
      </w:r>
      <w:r w:rsidRPr="00220CF0">
        <w:rPr>
          <w:sz w:val="24"/>
        </w:rPr>
        <w:t>осмысленной цели к овладению этой учебной деятельностью на уровне основной</w:t>
      </w:r>
      <w:r w:rsidRPr="00220CF0">
        <w:rPr>
          <w:spacing w:val="1"/>
          <w:sz w:val="24"/>
        </w:rPr>
        <w:t xml:space="preserve"> </w:t>
      </w:r>
      <w:r w:rsidRPr="00220CF0">
        <w:rPr>
          <w:sz w:val="24"/>
        </w:rPr>
        <w:t>школы</w:t>
      </w:r>
      <w:r w:rsidRPr="00220CF0">
        <w:rPr>
          <w:spacing w:val="1"/>
          <w:sz w:val="24"/>
        </w:rPr>
        <w:t xml:space="preserve"> </w:t>
      </w:r>
      <w:r w:rsidRPr="00220CF0">
        <w:rPr>
          <w:sz w:val="24"/>
        </w:rPr>
        <w:t>в</w:t>
      </w:r>
      <w:r w:rsidRPr="00220CF0">
        <w:rPr>
          <w:spacing w:val="1"/>
          <w:sz w:val="24"/>
        </w:rPr>
        <w:t xml:space="preserve"> </w:t>
      </w:r>
      <w:r w:rsidRPr="00220CF0">
        <w:rPr>
          <w:sz w:val="24"/>
        </w:rPr>
        <w:t>единстве</w:t>
      </w:r>
      <w:r w:rsidRPr="00220CF0">
        <w:rPr>
          <w:spacing w:val="1"/>
          <w:sz w:val="24"/>
        </w:rPr>
        <w:t xml:space="preserve"> </w:t>
      </w:r>
      <w:r w:rsidRPr="00220CF0">
        <w:rPr>
          <w:sz w:val="24"/>
        </w:rPr>
        <w:t>мотивационно-смыслового</w:t>
      </w:r>
      <w:r w:rsidRPr="00220CF0">
        <w:rPr>
          <w:spacing w:val="1"/>
          <w:sz w:val="24"/>
        </w:rPr>
        <w:t xml:space="preserve"> </w:t>
      </w:r>
      <w:r w:rsidRPr="00220CF0">
        <w:rPr>
          <w:sz w:val="24"/>
        </w:rPr>
        <w:t>и</w:t>
      </w:r>
      <w:r w:rsidRPr="00220CF0">
        <w:rPr>
          <w:spacing w:val="1"/>
          <w:sz w:val="24"/>
        </w:rPr>
        <w:t xml:space="preserve"> </w:t>
      </w:r>
      <w:r w:rsidRPr="00220CF0">
        <w:rPr>
          <w:sz w:val="24"/>
        </w:rPr>
        <w:t>операционно-технического</w:t>
      </w:r>
      <w:r w:rsidRPr="00220CF0">
        <w:rPr>
          <w:spacing w:val="1"/>
          <w:sz w:val="24"/>
        </w:rPr>
        <w:t xml:space="preserve"> </w:t>
      </w:r>
      <w:r w:rsidRPr="00220CF0">
        <w:rPr>
          <w:sz w:val="24"/>
        </w:rPr>
        <w:t>компонентов,</w:t>
      </w:r>
      <w:r w:rsidRPr="00220CF0">
        <w:rPr>
          <w:spacing w:val="1"/>
          <w:sz w:val="24"/>
        </w:rPr>
        <w:t xml:space="preserve"> </w:t>
      </w:r>
      <w:r w:rsidRPr="00220CF0">
        <w:rPr>
          <w:sz w:val="24"/>
        </w:rPr>
        <w:t>к</w:t>
      </w:r>
      <w:r w:rsidRPr="00220CF0">
        <w:rPr>
          <w:spacing w:val="1"/>
          <w:sz w:val="24"/>
        </w:rPr>
        <w:t xml:space="preserve"> </w:t>
      </w:r>
      <w:r w:rsidRPr="00220CF0">
        <w:rPr>
          <w:sz w:val="24"/>
        </w:rPr>
        <w:t>новой</w:t>
      </w:r>
      <w:r w:rsidRPr="00220CF0">
        <w:rPr>
          <w:spacing w:val="1"/>
          <w:sz w:val="24"/>
        </w:rPr>
        <w:t xml:space="preserve"> </w:t>
      </w:r>
      <w:r w:rsidRPr="00220CF0">
        <w:rPr>
          <w:sz w:val="24"/>
        </w:rPr>
        <w:t>внутренней</w:t>
      </w:r>
      <w:r w:rsidRPr="00220CF0">
        <w:rPr>
          <w:spacing w:val="1"/>
          <w:sz w:val="24"/>
        </w:rPr>
        <w:t xml:space="preserve"> </w:t>
      </w:r>
      <w:r w:rsidRPr="00220CF0">
        <w:rPr>
          <w:sz w:val="24"/>
        </w:rPr>
        <w:t>позиции</w:t>
      </w:r>
      <w:r w:rsidRPr="00220CF0">
        <w:rPr>
          <w:spacing w:val="1"/>
          <w:sz w:val="24"/>
        </w:rPr>
        <w:t xml:space="preserve"> </w:t>
      </w:r>
      <w:r w:rsidRPr="00220CF0">
        <w:rPr>
          <w:sz w:val="24"/>
        </w:rPr>
        <w:t>обучающегося</w:t>
      </w:r>
      <w:r w:rsidRPr="00220CF0">
        <w:rPr>
          <w:spacing w:val="1"/>
          <w:sz w:val="24"/>
        </w:rPr>
        <w:t xml:space="preserve"> </w:t>
      </w:r>
      <w:r w:rsidRPr="00220CF0">
        <w:rPr>
          <w:sz w:val="24"/>
        </w:rPr>
        <w:t>—</w:t>
      </w:r>
      <w:r w:rsidRPr="00220CF0">
        <w:rPr>
          <w:spacing w:val="1"/>
          <w:sz w:val="24"/>
        </w:rPr>
        <w:t xml:space="preserve"> </w:t>
      </w:r>
      <w:r w:rsidRPr="00220CF0">
        <w:rPr>
          <w:sz w:val="24"/>
        </w:rPr>
        <w:t>направленности</w:t>
      </w:r>
      <w:r w:rsidRPr="00220CF0">
        <w:rPr>
          <w:spacing w:val="1"/>
          <w:sz w:val="24"/>
        </w:rPr>
        <w:t xml:space="preserve"> </w:t>
      </w:r>
      <w:r w:rsidRPr="00220CF0">
        <w:rPr>
          <w:sz w:val="24"/>
        </w:rPr>
        <w:t>на</w:t>
      </w:r>
      <w:r w:rsidRPr="00220CF0">
        <w:rPr>
          <w:spacing w:val="1"/>
          <w:sz w:val="24"/>
        </w:rPr>
        <w:t xml:space="preserve"> </w:t>
      </w:r>
      <w:r w:rsidRPr="00220CF0">
        <w:rPr>
          <w:sz w:val="24"/>
        </w:rPr>
        <w:t>самостоятельный</w:t>
      </w:r>
      <w:r w:rsidRPr="00220CF0">
        <w:rPr>
          <w:spacing w:val="1"/>
          <w:sz w:val="24"/>
        </w:rPr>
        <w:t xml:space="preserve"> </w:t>
      </w:r>
      <w:r w:rsidRPr="00220CF0">
        <w:rPr>
          <w:sz w:val="24"/>
        </w:rPr>
        <w:t>познавательный</w:t>
      </w:r>
      <w:r w:rsidRPr="00220CF0">
        <w:rPr>
          <w:spacing w:val="1"/>
          <w:sz w:val="24"/>
        </w:rPr>
        <w:t xml:space="preserve"> </w:t>
      </w:r>
      <w:r w:rsidRPr="00220CF0">
        <w:rPr>
          <w:sz w:val="24"/>
        </w:rPr>
        <w:t>поиск,</w:t>
      </w:r>
      <w:r w:rsidRPr="00220CF0">
        <w:rPr>
          <w:spacing w:val="1"/>
          <w:sz w:val="24"/>
        </w:rPr>
        <w:t xml:space="preserve"> </w:t>
      </w:r>
      <w:r w:rsidRPr="00220CF0">
        <w:rPr>
          <w:sz w:val="24"/>
        </w:rPr>
        <w:t>постановку</w:t>
      </w:r>
      <w:r w:rsidRPr="00220CF0">
        <w:rPr>
          <w:spacing w:val="1"/>
          <w:sz w:val="24"/>
        </w:rPr>
        <w:t xml:space="preserve"> </w:t>
      </w:r>
      <w:r w:rsidRPr="00220CF0">
        <w:rPr>
          <w:sz w:val="24"/>
        </w:rPr>
        <w:t>учебных</w:t>
      </w:r>
      <w:r w:rsidRPr="00220CF0">
        <w:rPr>
          <w:spacing w:val="1"/>
          <w:sz w:val="24"/>
        </w:rPr>
        <w:t xml:space="preserve"> </w:t>
      </w:r>
      <w:r w:rsidRPr="00220CF0">
        <w:rPr>
          <w:sz w:val="24"/>
        </w:rPr>
        <w:t>целей,</w:t>
      </w:r>
      <w:r w:rsidRPr="00220CF0">
        <w:rPr>
          <w:spacing w:val="1"/>
          <w:sz w:val="24"/>
        </w:rPr>
        <w:t xml:space="preserve"> </w:t>
      </w:r>
      <w:r w:rsidRPr="00220CF0">
        <w:rPr>
          <w:sz w:val="24"/>
        </w:rPr>
        <w:t>освоение</w:t>
      </w:r>
      <w:r w:rsidRPr="00220CF0">
        <w:rPr>
          <w:spacing w:val="1"/>
          <w:sz w:val="24"/>
        </w:rPr>
        <w:t xml:space="preserve"> </w:t>
      </w:r>
      <w:r w:rsidRPr="00220CF0">
        <w:rPr>
          <w:sz w:val="24"/>
        </w:rPr>
        <w:t>и</w:t>
      </w:r>
      <w:r w:rsidRPr="00220CF0">
        <w:rPr>
          <w:spacing w:val="1"/>
          <w:sz w:val="24"/>
        </w:rPr>
        <w:t xml:space="preserve"> </w:t>
      </w:r>
      <w:r w:rsidRPr="00220CF0">
        <w:rPr>
          <w:sz w:val="24"/>
        </w:rPr>
        <w:t>самостоятельное осуществление контрольных и оценочных действий, инициативу в</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учебного</w:t>
      </w:r>
      <w:r w:rsidRPr="00220CF0">
        <w:rPr>
          <w:spacing w:val="1"/>
          <w:sz w:val="24"/>
        </w:rPr>
        <w:t xml:space="preserve"> </w:t>
      </w:r>
      <w:r w:rsidRPr="00220CF0">
        <w:rPr>
          <w:sz w:val="24"/>
        </w:rPr>
        <w:t>сотрудничества,</w:t>
      </w:r>
      <w:r w:rsidRPr="00220CF0">
        <w:rPr>
          <w:spacing w:val="1"/>
          <w:sz w:val="24"/>
        </w:rPr>
        <w:t xml:space="preserve"> </w:t>
      </w:r>
      <w:r w:rsidRPr="00220CF0">
        <w:rPr>
          <w:sz w:val="24"/>
        </w:rPr>
        <w:t>к</w:t>
      </w:r>
      <w:r w:rsidRPr="00220CF0">
        <w:rPr>
          <w:spacing w:val="1"/>
          <w:sz w:val="24"/>
        </w:rPr>
        <w:t xml:space="preserve"> </w:t>
      </w:r>
      <w:r w:rsidRPr="00220CF0">
        <w:rPr>
          <w:sz w:val="24"/>
        </w:rPr>
        <w:t>развитию</w:t>
      </w:r>
      <w:r w:rsidRPr="00220CF0">
        <w:rPr>
          <w:spacing w:val="1"/>
          <w:sz w:val="24"/>
        </w:rPr>
        <w:t xml:space="preserve"> </w:t>
      </w:r>
      <w:r w:rsidRPr="00220CF0">
        <w:rPr>
          <w:sz w:val="24"/>
        </w:rPr>
        <w:t>способности</w:t>
      </w:r>
      <w:r w:rsidRPr="00220CF0">
        <w:rPr>
          <w:spacing w:val="1"/>
          <w:sz w:val="24"/>
        </w:rPr>
        <w:t xml:space="preserve"> </w:t>
      </w:r>
      <w:r w:rsidRPr="00220CF0">
        <w:rPr>
          <w:sz w:val="24"/>
        </w:rPr>
        <w:t>проектирования</w:t>
      </w:r>
      <w:r w:rsidRPr="00220CF0">
        <w:rPr>
          <w:spacing w:val="1"/>
          <w:sz w:val="24"/>
        </w:rPr>
        <w:t xml:space="preserve"> </w:t>
      </w:r>
      <w:r w:rsidRPr="00220CF0">
        <w:rPr>
          <w:sz w:val="24"/>
        </w:rPr>
        <w:t>собственной учебной деятельности и</w:t>
      </w:r>
      <w:proofErr w:type="gramEnd"/>
      <w:r w:rsidRPr="00220CF0">
        <w:rPr>
          <w:sz w:val="24"/>
        </w:rPr>
        <w:t xml:space="preserve"> построению жизненных планов во временнóй</w:t>
      </w:r>
      <w:r w:rsidRPr="00220CF0">
        <w:rPr>
          <w:spacing w:val="1"/>
          <w:sz w:val="24"/>
        </w:rPr>
        <w:t xml:space="preserve"> </w:t>
      </w:r>
      <w:r w:rsidRPr="00220CF0">
        <w:rPr>
          <w:sz w:val="24"/>
        </w:rPr>
        <w:t>перспективе;</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с формированием</w:t>
      </w:r>
      <w:r w:rsidRPr="00220CF0">
        <w:rPr>
          <w:spacing w:val="1"/>
          <w:sz w:val="24"/>
        </w:rPr>
        <w:t xml:space="preserve"> </w:t>
      </w:r>
      <w:r w:rsidRPr="00220CF0">
        <w:rPr>
          <w:sz w:val="24"/>
        </w:rPr>
        <w:t>у обучающегося</w:t>
      </w:r>
      <w:r w:rsidRPr="00220CF0">
        <w:rPr>
          <w:spacing w:val="1"/>
          <w:sz w:val="24"/>
        </w:rPr>
        <w:t xml:space="preserve"> </w:t>
      </w:r>
      <w:r w:rsidRPr="00220CF0">
        <w:rPr>
          <w:sz w:val="24"/>
        </w:rPr>
        <w:t>типа мышления,</w:t>
      </w:r>
      <w:r w:rsidRPr="00220CF0">
        <w:rPr>
          <w:spacing w:val="1"/>
          <w:sz w:val="24"/>
        </w:rPr>
        <w:t xml:space="preserve"> </w:t>
      </w:r>
      <w:r w:rsidRPr="00220CF0">
        <w:rPr>
          <w:sz w:val="24"/>
        </w:rPr>
        <w:t>который</w:t>
      </w:r>
      <w:r w:rsidRPr="00220CF0">
        <w:rPr>
          <w:spacing w:val="1"/>
          <w:sz w:val="24"/>
        </w:rPr>
        <w:t xml:space="preserve"> </w:t>
      </w:r>
      <w:r w:rsidRPr="00220CF0">
        <w:rPr>
          <w:sz w:val="24"/>
        </w:rPr>
        <w:t>ориентирует</w:t>
      </w:r>
      <w:r w:rsidRPr="00220CF0">
        <w:rPr>
          <w:spacing w:val="1"/>
          <w:sz w:val="24"/>
        </w:rPr>
        <w:t xml:space="preserve"> </w:t>
      </w:r>
      <w:r w:rsidRPr="00220CF0">
        <w:rPr>
          <w:sz w:val="24"/>
        </w:rPr>
        <w:t>его</w:t>
      </w:r>
      <w:r w:rsidRPr="00220CF0">
        <w:rPr>
          <w:spacing w:val="1"/>
          <w:sz w:val="24"/>
        </w:rPr>
        <w:t xml:space="preserve"> </w:t>
      </w:r>
      <w:r w:rsidRPr="00220CF0">
        <w:rPr>
          <w:sz w:val="24"/>
        </w:rPr>
        <w:t>на</w:t>
      </w:r>
      <w:r w:rsidRPr="00220CF0">
        <w:rPr>
          <w:spacing w:val="1"/>
          <w:sz w:val="24"/>
        </w:rPr>
        <w:t xml:space="preserve"> </w:t>
      </w:r>
      <w:r w:rsidRPr="00220CF0">
        <w:rPr>
          <w:sz w:val="24"/>
        </w:rPr>
        <w:t>общекультурные</w:t>
      </w:r>
      <w:r w:rsidRPr="00220CF0">
        <w:rPr>
          <w:spacing w:val="1"/>
          <w:sz w:val="24"/>
        </w:rPr>
        <w:t xml:space="preserve"> </w:t>
      </w:r>
      <w:r w:rsidRPr="00220CF0">
        <w:rPr>
          <w:sz w:val="24"/>
        </w:rPr>
        <w:t>образцы,</w:t>
      </w:r>
      <w:r w:rsidRPr="00220CF0">
        <w:rPr>
          <w:spacing w:val="1"/>
          <w:sz w:val="24"/>
        </w:rPr>
        <w:t xml:space="preserve"> </w:t>
      </w:r>
      <w:r w:rsidRPr="00220CF0">
        <w:rPr>
          <w:sz w:val="24"/>
        </w:rPr>
        <w:t>нормы,</w:t>
      </w:r>
      <w:r w:rsidRPr="00220CF0">
        <w:rPr>
          <w:spacing w:val="1"/>
          <w:sz w:val="24"/>
        </w:rPr>
        <w:t xml:space="preserve"> </w:t>
      </w:r>
      <w:r w:rsidRPr="00220CF0">
        <w:rPr>
          <w:sz w:val="24"/>
        </w:rPr>
        <w:t>эталоны</w:t>
      </w:r>
      <w:r w:rsidRPr="00220CF0">
        <w:rPr>
          <w:spacing w:val="1"/>
          <w:sz w:val="24"/>
        </w:rPr>
        <w:t xml:space="preserve"> </w:t>
      </w:r>
      <w:r w:rsidRPr="00220CF0">
        <w:rPr>
          <w:sz w:val="24"/>
        </w:rPr>
        <w:t>и</w:t>
      </w:r>
      <w:r w:rsidRPr="00220CF0">
        <w:rPr>
          <w:spacing w:val="1"/>
          <w:sz w:val="24"/>
        </w:rPr>
        <w:t xml:space="preserve"> </w:t>
      </w:r>
      <w:r w:rsidRPr="00220CF0">
        <w:rPr>
          <w:sz w:val="24"/>
        </w:rPr>
        <w:t>закономерности</w:t>
      </w:r>
      <w:r w:rsidRPr="00220CF0">
        <w:rPr>
          <w:spacing w:val="1"/>
          <w:sz w:val="24"/>
        </w:rPr>
        <w:t xml:space="preserve"> </w:t>
      </w:r>
      <w:r w:rsidRPr="00220CF0">
        <w:rPr>
          <w:sz w:val="24"/>
        </w:rPr>
        <w:t>взаимодействия</w:t>
      </w:r>
      <w:r w:rsidRPr="00220CF0">
        <w:rPr>
          <w:spacing w:val="1"/>
          <w:sz w:val="24"/>
        </w:rPr>
        <w:t xml:space="preserve"> </w:t>
      </w:r>
      <w:r w:rsidRPr="00220CF0">
        <w:rPr>
          <w:sz w:val="24"/>
        </w:rPr>
        <w:t>с</w:t>
      </w:r>
      <w:r w:rsidRPr="00220CF0">
        <w:rPr>
          <w:spacing w:val="1"/>
          <w:sz w:val="24"/>
        </w:rPr>
        <w:t xml:space="preserve"> </w:t>
      </w:r>
      <w:r w:rsidRPr="00220CF0">
        <w:rPr>
          <w:sz w:val="24"/>
        </w:rPr>
        <w:t>окружающим</w:t>
      </w:r>
      <w:r w:rsidRPr="00220CF0">
        <w:rPr>
          <w:spacing w:val="-2"/>
          <w:sz w:val="24"/>
        </w:rPr>
        <w:t xml:space="preserve"> </w:t>
      </w:r>
      <w:r w:rsidRPr="00220CF0">
        <w:rPr>
          <w:sz w:val="24"/>
        </w:rPr>
        <w:t>миром;</w:t>
      </w:r>
    </w:p>
    <w:p w:rsidR="00B45568" w:rsidRPr="00220CF0" w:rsidRDefault="00840733" w:rsidP="00335C40">
      <w:pPr>
        <w:pStyle w:val="a7"/>
        <w:numPr>
          <w:ilvl w:val="0"/>
          <w:numId w:val="76"/>
        </w:numPr>
        <w:tabs>
          <w:tab w:val="left" w:pos="1797"/>
        </w:tabs>
        <w:spacing w:line="276" w:lineRule="auto"/>
        <w:ind w:left="1247" w:right="794" w:hanging="360"/>
        <w:rPr>
          <w:sz w:val="24"/>
        </w:rPr>
      </w:pPr>
      <w:r w:rsidRPr="00220CF0">
        <w:rPr>
          <w:sz w:val="24"/>
        </w:rPr>
        <w:t>с овладением коммуникативными средствами и способами организации кооперации,</w:t>
      </w:r>
      <w:r w:rsidRPr="00220CF0">
        <w:rPr>
          <w:spacing w:val="1"/>
          <w:sz w:val="24"/>
        </w:rPr>
        <w:t xml:space="preserve"> </w:t>
      </w:r>
      <w:r w:rsidRPr="00220CF0">
        <w:rPr>
          <w:sz w:val="24"/>
        </w:rPr>
        <w:t>развитием</w:t>
      </w:r>
      <w:r w:rsidRPr="00220CF0">
        <w:rPr>
          <w:spacing w:val="1"/>
          <w:sz w:val="24"/>
        </w:rPr>
        <w:t xml:space="preserve"> </w:t>
      </w:r>
      <w:r w:rsidRPr="00220CF0">
        <w:rPr>
          <w:sz w:val="24"/>
        </w:rPr>
        <w:t>учебного</w:t>
      </w:r>
      <w:r w:rsidRPr="00220CF0">
        <w:rPr>
          <w:spacing w:val="1"/>
          <w:sz w:val="24"/>
        </w:rPr>
        <w:t xml:space="preserve"> </w:t>
      </w:r>
      <w:r w:rsidRPr="00220CF0">
        <w:rPr>
          <w:sz w:val="24"/>
        </w:rPr>
        <w:t>сотрудничества,</w:t>
      </w:r>
      <w:r w:rsidRPr="00220CF0">
        <w:rPr>
          <w:spacing w:val="1"/>
          <w:sz w:val="24"/>
        </w:rPr>
        <w:t xml:space="preserve"> </w:t>
      </w:r>
      <w:r w:rsidRPr="00220CF0">
        <w:rPr>
          <w:sz w:val="24"/>
        </w:rPr>
        <w:t>реализуемого</w:t>
      </w:r>
      <w:r w:rsidRPr="00220CF0">
        <w:rPr>
          <w:spacing w:val="1"/>
          <w:sz w:val="24"/>
        </w:rPr>
        <w:t xml:space="preserve"> </w:t>
      </w:r>
      <w:r w:rsidRPr="00220CF0">
        <w:rPr>
          <w:sz w:val="24"/>
        </w:rPr>
        <w:t>в</w:t>
      </w:r>
      <w:r w:rsidRPr="00220CF0">
        <w:rPr>
          <w:spacing w:val="1"/>
          <w:sz w:val="24"/>
        </w:rPr>
        <w:t xml:space="preserve"> </w:t>
      </w:r>
      <w:proofErr w:type="gramStart"/>
      <w:r w:rsidRPr="00220CF0">
        <w:rPr>
          <w:sz w:val="24"/>
        </w:rPr>
        <w:t>отношениях</w:t>
      </w:r>
      <w:proofErr w:type="gramEnd"/>
      <w:r w:rsidRPr="00220CF0">
        <w:rPr>
          <w:spacing w:val="1"/>
          <w:sz w:val="24"/>
        </w:rPr>
        <w:t xml:space="preserve"> </w:t>
      </w:r>
      <w:r w:rsidRPr="00220CF0">
        <w:rPr>
          <w:sz w:val="24"/>
        </w:rPr>
        <w:t>обучающихся</w:t>
      </w:r>
      <w:r w:rsidRPr="00220CF0">
        <w:rPr>
          <w:spacing w:val="1"/>
          <w:sz w:val="24"/>
        </w:rPr>
        <w:t xml:space="preserve"> </w:t>
      </w:r>
      <w:r w:rsidRPr="00220CF0">
        <w:rPr>
          <w:sz w:val="24"/>
        </w:rPr>
        <w:t>с</w:t>
      </w:r>
      <w:r w:rsidRPr="00220CF0">
        <w:rPr>
          <w:spacing w:val="-57"/>
          <w:sz w:val="24"/>
        </w:rPr>
        <w:t xml:space="preserve"> </w:t>
      </w:r>
      <w:r w:rsidRPr="00220CF0">
        <w:rPr>
          <w:sz w:val="24"/>
        </w:rPr>
        <w:t>учителем</w:t>
      </w:r>
      <w:r w:rsidRPr="00220CF0">
        <w:rPr>
          <w:spacing w:val="-2"/>
          <w:sz w:val="24"/>
        </w:rPr>
        <w:t xml:space="preserve"> </w:t>
      </w:r>
      <w:r w:rsidRPr="00220CF0">
        <w:rPr>
          <w:sz w:val="24"/>
        </w:rPr>
        <w:t>и сверстниками.</w:t>
      </w:r>
    </w:p>
    <w:p w:rsidR="00B45568" w:rsidRPr="00220CF0" w:rsidRDefault="00840733" w:rsidP="00A341F5">
      <w:pPr>
        <w:pStyle w:val="a3"/>
        <w:spacing w:line="276" w:lineRule="auto"/>
        <w:ind w:left="1247" w:right="794" w:firstLine="676"/>
      </w:pPr>
      <w:proofErr w:type="gramStart"/>
      <w:r w:rsidRPr="00220CF0">
        <w:t>Переход</w:t>
      </w:r>
      <w:r w:rsidRPr="00220CF0">
        <w:rPr>
          <w:spacing w:val="1"/>
        </w:rPr>
        <w:t xml:space="preserve"> </w:t>
      </w:r>
      <w:r w:rsidRPr="00220CF0">
        <w:t>обучающегося</w:t>
      </w:r>
      <w:r w:rsidRPr="00220CF0">
        <w:rPr>
          <w:spacing w:val="1"/>
        </w:rPr>
        <w:t xml:space="preserve"> </w:t>
      </w:r>
      <w:r w:rsidRPr="00220CF0">
        <w:t>в</w:t>
      </w:r>
      <w:r w:rsidRPr="00220CF0">
        <w:rPr>
          <w:spacing w:val="1"/>
        </w:rPr>
        <w:t xml:space="preserve"> </w:t>
      </w:r>
      <w:r w:rsidRPr="00220CF0">
        <w:t>основную</w:t>
      </w:r>
      <w:r w:rsidRPr="00220CF0">
        <w:rPr>
          <w:spacing w:val="1"/>
        </w:rPr>
        <w:t xml:space="preserve"> </w:t>
      </w:r>
      <w:r w:rsidRPr="00220CF0">
        <w:t>школу</w:t>
      </w:r>
      <w:r w:rsidRPr="00220CF0">
        <w:rPr>
          <w:spacing w:val="1"/>
        </w:rPr>
        <w:t xml:space="preserve"> </w:t>
      </w:r>
      <w:r w:rsidRPr="00220CF0">
        <w:t>совпадает</w:t>
      </w:r>
      <w:r w:rsidRPr="00220CF0">
        <w:rPr>
          <w:spacing w:val="1"/>
        </w:rPr>
        <w:t xml:space="preserve"> </w:t>
      </w:r>
      <w:r w:rsidRPr="00220CF0">
        <w:t>с</w:t>
      </w:r>
      <w:r w:rsidRPr="00220CF0">
        <w:rPr>
          <w:spacing w:val="1"/>
        </w:rPr>
        <w:t xml:space="preserve"> </w:t>
      </w:r>
      <w:r w:rsidRPr="00220CF0">
        <w:t>первым</w:t>
      </w:r>
      <w:r w:rsidRPr="00220CF0">
        <w:rPr>
          <w:spacing w:val="61"/>
        </w:rPr>
        <w:t xml:space="preserve"> </w:t>
      </w:r>
      <w:r w:rsidRPr="00220CF0">
        <w:t>этапом</w:t>
      </w:r>
      <w:r w:rsidRPr="00220CF0">
        <w:rPr>
          <w:spacing w:val="1"/>
        </w:rPr>
        <w:t xml:space="preserve"> </w:t>
      </w:r>
      <w:r w:rsidRPr="00220CF0">
        <w:t>подросткового развития — переходом к кризису младшего подросткового возраста (11—13</w:t>
      </w:r>
      <w:r w:rsidRPr="00220CF0">
        <w:rPr>
          <w:spacing w:val="1"/>
        </w:rPr>
        <w:t xml:space="preserve"> </w:t>
      </w:r>
      <w:r w:rsidRPr="00220CF0">
        <w:t>лет,</w:t>
      </w:r>
      <w:r w:rsidRPr="00220CF0">
        <w:rPr>
          <w:spacing w:val="1"/>
        </w:rPr>
        <w:t xml:space="preserve"> </w:t>
      </w:r>
      <w:r w:rsidRPr="00220CF0">
        <w:t>5—7 классы), характеризующимся началом перехода от</w:t>
      </w:r>
      <w:r w:rsidRPr="00220CF0">
        <w:rPr>
          <w:spacing w:val="1"/>
        </w:rPr>
        <w:t xml:space="preserve"> </w:t>
      </w:r>
      <w:r w:rsidRPr="00220CF0">
        <w:t>детства к</w:t>
      </w:r>
      <w:r w:rsidRPr="00220CF0">
        <w:rPr>
          <w:spacing w:val="1"/>
        </w:rPr>
        <w:t xml:space="preserve"> </w:t>
      </w:r>
      <w:r w:rsidRPr="00220CF0">
        <w:t>взрослости, при</w:t>
      </w:r>
      <w:r w:rsidRPr="00220CF0">
        <w:rPr>
          <w:spacing w:val="1"/>
        </w:rPr>
        <w:t xml:space="preserve"> </w:t>
      </w:r>
      <w:r w:rsidRPr="00220CF0">
        <w:t>котором центральным и специфическим новообразованием в личности подростка является</w:t>
      </w:r>
      <w:r w:rsidRPr="00220CF0">
        <w:rPr>
          <w:spacing w:val="1"/>
        </w:rPr>
        <w:t xml:space="preserve"> </w:t>
      </w:r>
      <w:r w:rsidRPr="00220CF0">
        <w:t>возникновение</w:t>
      </w:r>
      <w:r w:rsidRPr="00220CF0">
        <w:rPr>
          <w:spacing w:val="-9"/>
        </w:rPr>
        <w:t xml:space="preserve"> </w:t>
      </w:r>
      <w:r w:rsidRPr="00220CF0">
        <w:t>и</w:t>
      </w:r>
      <w:r w:rsidRPr="00220CF0">
        <w:rPr>
          <w:spacing w:val="-6"/>
        </w:rPr>
        <w:t xml:space="preserve"> </w:t>
      </w:r>
      <w:r w:rsidRPr="00220CF0">
        <w:t>развитие</w:t>
      </w:r>
      <w:r w:rsidRPr="00220CF0">
        <w:rPr>
          <w:spacing w:val="-8"/>
        </w:rPr>
        <w:t xml:space="preserve"> </w:t>
      </w:r>
      <w:r w:rsidRPr="00220CF0">
        <w:t>самосознания</w:t>
      </w:r>
      <w:r w:rsidRPr="00220CF0">
        <w:rPr>
          <w:spacing w:val="-6"/>
        </w:rPr>
        <w:t xml:space="preserve"> </w:t>
      </w:r>
      <w:r w:rsidRPr="00220CF0">
        <w:t>—</w:t>
      </w:r>
      <w:r w:rsidRPr="00220CF0">
        <w:rPr>
          <w:spacing w:val="-12"/>
        </w:rPr>
        <w:t xml:space="preserve"> </w:t>
      </w:r>
      <w:r w:rsidRPr="00220CF0">
        <w:t>представления</w:t>
      </w:r>
      <w:r w:rsidRPr="00220CF0">
        <w:rPr>
          <w:spacing w:val="-8"/>
        </w:rPr>
        <w:t xml:space="preserve"> </w:t>
      </w:r>
      <w:r w:rsidRPr="00220CF0">
        <w:t>о</w:t>
      </w:r>
      <w:r w:rsidRPr="00220CF0">
        <w:rPr>
          <w:spacing w:val="-10"/>
        </w:rPr>
        <w:t xml:space="preserve"> </w:t>
      </w:r>
      <w:r w:rsidRPr="00220CF0">
        <w:t>том,</w:t>
      </w:r>
      <w:r w:rsidRPr="00220CF0">
        <w:rPr>
          <w:spacing w:val="-4"/>
        </w:rPr>
        <w:t xml:space="preserve"> </w:t>
      </w:r>
      <w:r w:rsidRPr="00220CF0">
        <w:t>что</w:t>
      </w:r>
      <w:r w:rsidRPr="00220CF0">
        <w:rPr>
          <w:spacing w:val="-7"/>
        </w:rPr>
        <w:t xml:space="preserve"> </w:t>
      </w:r>
      <w:r w:rsidRPr="00220CF0">
        <w:t>он</w:t>
      </w:r>
      <w:r w:rsidRPr="00220CF0">
        <w:rPr>
          <w:spacing w:val="-3"/>
        </w:rPr>
        <w:t xml:space="preserve"> </w:t>
      </w:r>
      <w:r w:rsidRPr="00220CF0">
        <w:t>уже</w:t>
      </w:r>
      <w:r w:rsidRPr="00220CF0">
        <w:rPr>
          <w:spacing w:val="-8"/>
        </w:rPr>
        <w:t xml:space="preserve"> </w:t>
      </w:r>
      <w:r w:rsidRPr="00220CF0">
        <w:t>не</w:t>
      </w:r>
      <w:r w:rsidRPr="00220CF0">
        <w:rPr>
          <w:spacing w:val="-11"/>
        </w:rPr>
        <w:t xml:space="preserve"> </w:t>
      </w:r>
      <w:r w:rsidRPr="00220CF0">
        <w:t>ребенок,</w:t>
      </w:r>
      <w:r w:rsidRPr="00220CF0">
        <w:rPr>
          <w:spacing w:val="-5"/>
        </w:rPr>
        <w:t xml:space="preserve"> </w:t>
      </w:r>
      <w:r w:rsidRPr="00220CF0">
        <w:t>т.</w:t>
      </w:r>
      <w:r w:rsidRPr="00220CF0">
        <w:rPr>
          <w:spacing w:val="-5"/>
        </w:rPr>
        <w:t xml:space="preserve"> </w:t>
      </w:r>
      <w:r w:rsidRPr="00220CF0">
        <w:t>е.</w:t>
      </w:r>
      <w:r w:rsidRPr="00220CF0">
        <w:rPr>
          <w:spacing w:val="-58"/>
        </w:rPr>
        <w:t xml:space="preserve"> </w:t>
      </w:r>
      <w:r w:rsidRPr="00220CF0">
        <w:t>чувства</w:t>
      </w:r>
      <w:r w:rsidRPr="00220CF0">
        <w:rPr>
          <w:spacing w:val="1"/>
        </w:rPr>
        <w:t xml:space="preserve"> </w:t>
      </w:r>
      <w:r w:rsidRPr="00220CF0">
        <w:t>взрослости,</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внутренней</w:t>
      </w:r>
      <w:r w:rsidRPr="00220CF0">
        <w:rPr>
          <w:spacing w:val="1"/>
        </w:rPr>
        <w:t xml:space="preserve"> </w:t>
      </w:r>
      <w:r w:rsidRPr="00220CF0">
        <w:t>переориентацией</w:t>
      </w:r>
      <w:r w:rsidRPr="00220CF0">
        <w:rPr>
          <w:spacing w:val="1"/>
        </w:rPr>
        <w:t xml:space="preserve"> </w:t>
      </w:r>
      <w:r w:rsidRPr="00220CF0">
        <w:t>подростка</w:t>
      </w:r>
      <w:r w:rsidRPr="00220CF0">
        <w:rPr>
          <w:spacing w:val="1"/>
        </w:rPr>
        <w:t xml:space="preserve"> </w:t>
      </w:r>
      <w:r w:rsidRPr="00220CF0">
        <w:t>с</w:t>
      </w:r>
      <w:proofErr w:type="gramEnd"/>
      <w:r w:rsidRPr="00220CF0">
        <w:rPr>
          <w:spacing w:val="1"/>
        </w:rPr>
        <w:t xml:space="preserve"> </w:t>
      </w:r>
      <w:r w:rsidRPr="00220CF0">
        <w:t>правил</w:t>
      </w:r>
      <w:r w:rsidRPr="00220CF0">
        <w:rPr>
          <w:spacing w:val="1"/>
        </w:rPr>
        <w:t xml:space="preserve"> </w:t>
      </w:r>
      <w:r w:rsidRPr="00220CF0">
        <w:t>и</w:t>
      </w:r>
      <w:r w:rsidRPr="00220CF0">
        <w:rPr>
          <w:spacing w:val="1"/>
        </w:rPr>
        <w:t xml:space="preserve"> </w:t>
      </w:r>
      <w:r w:rsidRPr="00220CF0">
        <w:t>ограничений,</w:t>
      </w:r>
      <w:r w:rsidRPr="00220CF0">
        <w:rPr>
          <w:spacing w:val="-1"/>
        </w:rPr>
        <w:t xml:space="preserve"> </w:t>
      </w:r>
      <w:r w:rsidRPr="00220CF0">
        <w:t>связанных</w:t>
      </w:r>
      <w:r w:rsidRPr="00220CF0">
        <w:rPr>
          <w:spacing w:val="1"/>
        </w:rPr>
        <w:t xml:space="preserve"> </w:t>
      </w:r>
      <w:r w:rsidRPr="00220CF0">
        <w:t>с</w:t>
      </w:r>
      <w:r w:rsidRPr="00220CF0">
        <w:rPr>
          <w:spacing w:val="-2"/>
        </w:rPr>
        <w:t xml:space="preserve"> </w:t>
      </w:r>
      <w:r w:rsidRPr="00220CF0">
        <w:t>моралью</w:t>
      </w:r>
      <w:r w:rsidRPr="00220CF0">
        <w:rPr>
          <w:spacing w:val="-1"/>
        </w:rPr>
        <w:t xml:space="preserve"> </w:t>
      </w:r>
      <w:r w:rsidRPr="00220CF0">
        <w:t>послушания,</w:t>
      </w:r>
      <w:r w:rsidRPr="00220CF0">
        <w:rPr>
          <w:spacing w:val="-1"/>
        </w:rPr>
        <w:t xml:space="preserve"> </w:t>
      </w:r>
      <w:r w:rsidRPr="00220CF0">
        <w:t>на</w:t>
      </w:r>
      <w:r w:rsidRPr="00220CF0">
        <w:rPr>
          <w:spacing w:val="-2"/>
        </w:rPr>
        <w:t xml:space="preserve"> </w:t>
      </w:r>
      <w:r w:rsidRPr="00220CF0">
        <w:t>нормы</w:t>
      </w:r>
      <w:r w:rsidRPr="00220CF0">
        <w:rPr>
          <w:spacing w:val="-1"/>
        </w:rPr>
        <w:t xml:space="preserve"> </w:t>
      </w:r>
      <w:r w:rsidRPr="00220CF0">
        <w:t>поведения взрослых.</w:t>
      </w:r>
    </w:p>
    <w:p w:rsidR="00B45568" w:rsidRPr="00220CF0" w:rsidRDefault="00B45568" w:rsidP="00A341F5">
      <w:pPr>
        <w:pStyle w:val="a3"/>
        <w:ind w:left="1247" w:right="794"/>
        <w:jc w:val="left"/>
        <w:rPr>
          <w:sz w:val="28"/>
        </w:rPr>
      </w:pPr>
    </w:p>
    <w:p w:rsidR="00B45568" w:rsidRPr="00220CF0" w:rsidRDefault="00840733" w:rsidP="00335C40">
      <w:pPr>
        <w:pStyle w:val="2"/>
        <w:numPr>
          <w:ilvl w:val="2"/>
          <w:numId w:val="77"/>
        </w:numPr>
        <w:tabs>
          <w:tab w:val="left" w:pos="1667"/>
        </w:tabs>
        <w:spacing w:line="276" w:lineRule="auto"/>
        <w:ind w:left="1076" w:right="997" w:firstLine="0"/>
        <w:jc w:val="both"/>
        <w:rPr>
          <w:sz w:val="24"/>
        </w:rPr>
      </w:pPr>
      <w:bookmarkStart w:id="3" w:name="_bookmark2"/>
      <w:bookmarkEnd w:id="3"/>
      <w:r w:rsidRPr="00220CF0">
        <w:t>Общая характеристика основной образовательной программы основного</w:t>
      </w:r>
      <w:r w:rsidRPr="00220CF0">
        <w:rPr>
          <w:spacing w:val="1"/>
        </w:rPr>
        <w:t xml:space="preserve"> </w:t>
      </w:r>
      <w:r w:rsidRPr="00220CF0">
        <w:t>общего образования</w:t>
      </w:r>
    </w:p>
    <w:p w:rsidR="00B45568" w:rsidRPr="00220CF0" w:rsidRDefault="00840733" w:rsidP="00A341F5">
      <w:pPr>
        <w:pStyle w:val="a3"/>
        <w:spacing w:line="276" w:lineRule="auto"/>
        <w:ind w:left="1247" w:right="794" w:firstLine="719"/>
      </w:pPr>
      <w:r w:rsidRPr="00220CF0">
        <w:t>Образовательная</w:t>
      </w:r>
      <w:r w:rsidRPr="00220CF0">
        <w:rPr>
          <w:spacing w:val="1"/>
        </w:rPr>
        <w:t xml:space="preserve"> </w:t>
      </w:r>
      <w:r w:rsidRPr="00220CF0">
        <w:t>программа</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разрабатывается</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со</w:t>
      </w:r>
      <w:r w:rsidRPr="00220CF0">
        <w:rPr>
          <w:spacing w:val="1"/>
        </w:rPr>
        <w:t xml:space="preserve"> </w:t>
      </w:r>
      <w:r w:rsidRPr="00220CF0">
        <w:t>ФГОС</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Образовательная</w:t>
      </w:r>
      <w:r w:rsidRPr="00220CF0">
        <w:rPr>
          <w:spacing w:val="1"/>
        </w:rPr>
        <w:t xml:space="preserve"> </w:t>
      </w:r>
      <w:r w:rsidRPr="00220CF0">
        <w:t>программа</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согласно</w:t>
      </w:r>
      <w:r w:rsidRPr="00220CF0">
        <w:rPr>
          <w:spacing w:val="1"/>
        </w:rPr>
        <w:t xml:space="preserve"> </w:t>
      </w:r>
      <w:r w:rsidRPr="00220CF0">
        <w:t>закону</w:t>
      </w:r>
      <w:r w:rsidRPr="00220CF0">
        <w:rPr>
          <w:spacing w:val="1"/>
        </w:rPr>
        <w:t xml:space="preserve"> </w:t>
      </w:r>
      <w:r w:rsidRPr="00220CF0">
        <w:t>«Об</w:t>
      </w:r>
      <w:r w:rsidRPr="00220CF0">
        <w:rPr>
          <w:spacing w:val="1"/>
        </w:rPr>
        <w:t xml:space="preserve"> </w:t>
      </w:r>
      <w:r w:rsidRPr="00220CF0">
        <w:t>образовании</w:t>
      </w:r>
      <w:r w:rsidRPr="00220CF0">
        <w:rPr>
          <w:spacing w:val="1"/>
        </w:rPr>
        <w:t xml:space="preserve"> </w:t>
      </w:r>
      <w:r w:rsidRPr="00220CF0">
        <w:t>в</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w:t>
      </w:r>
      <w:r w:rsidRPr="00220CF0">
        <w:rPr>
          <w:spacing w:val="1"/>
        </w:rPr>
        <w:t xml:space="preserve"> </w:t>
      </w:r>
      <w:r w:rsidRPr="00220CF0">
        <w:t>это</w:t>
      </w:r>
      <w:r w:rsidRPr="00220CF0">
        <w:rPr>
          <w:spacing w:val="1"/>
        </w:rPr>
        <w:t xml:space="preserve"> </w:t>
      </w:r>
      <w:r w:rsidRPr="00220CF0">
        <w:t>учебно-методическая</w:t>
      </w:r>
      <w:r w:rsidRPr="00220CF0">
        <w:rPr>
          <w:spacing w:val="1"/>
        </w:rPr>
        <w:t xml:space="preserve"> </w:t>
      </w:r>
      <w:r w:rsidRPr="00220CF0">
        <w:t>документация</w:t>
      </w:r>
      <w:r w:rsidRPr="00220CF0">
        <w:rPr>
          <w:spacing w:val="1"/>
        </w:rPr>
        <w:t xml:space="preserve"> </w:t>
      </w:r>
      <w:r w:rsidRPr="00220CF0">
        <w:t>(примерный</w:t>
      </w:r>
      <w:r w:rsidRPr="00220CF0">
        <w:rPr>
          <w:spacing w:val="1"/>
        </w:rPr>
        <w:t xml:space="preserve"> </w:t>
      </w:r>
      <w:r w:rsidRPr="00220CF0">
        <w:t>учебный</w:t>
      </w:r>
      <w:r w:rsidRPr="00220CF0">
        <w:rPr>
          <w:spacing w:val="1"/>
        </w:rPr>
        <w:t xml:space="preserve"> </w:t>
      </w:r>
      <w:r w:rsidRPr="00220CF0">
        <w:t>план,</w:t>
      </w:r>
      <w:r w:rsidRPr="00220CF0">
        <w:rPr>
          <w:spacing w:val="1"/>
        </w:rPr>
        <w:t xml:space="preserve"> </w:t>
      </w:r>
      <w:r w:rsidRPr="00220CF0">
        <w:t>примерный календарный план, учебный график, примерные рабочие программы учебных</w:t>
      </w:r>
      <w:r w:rsidRPr="00220CF0">
        <w:rPr>
          <w:spacing w:val="1"/>
        </w:rPr>
        <w:t xml:space="preserve"> </w:t>
      </w:r>
      <w:r w:rsidRPr="00220CF0">
        <w:t>предметов,</w:t>
      </w:r>
      <w:r w:rsidRPr="00220CF0">
        <w:rPr>
          <w:spacing w:val="1"/>
        </w:rPr>
        <w:t xml:space="preserve"> </w:t>
      </w:r>
      <w:r w:rsidRPr="00220CF0">
        <w:t>иные</w:t>
      </w:r>
      <w:r w:rsidRPr="00220CF0">
        <w:rPr>
          <w:spacing w:val="1"/>
        </w:rPr>
        <w:t xml:space="preserve"> </w:t>
      </w:r>
      <w:r w:rsidRPr="00220CF0">
        <w:t>компоненты),</w:t>
      </w:r>
      <w:r w:rsidRPr="00220CF0">
        <w:rPr>
          <w:spacing w:val="1"/>
        </w:rPr>
        <w:t xml:space="preserve"> </w:t>
      </w:r>
      <w:r w:rsidRPr="00220CF0">
        <w:t>определяющая</w:t>
      </w:r>
      <w:r w:rsidRPr="00220CF0">
        <w:rPr>
          <w:spacing w:val="1"/>
        </w:rPr>
        <w:t xml:space="preserve"> </w:t>
      </w:r>
      <w:r w:rsidRPr="00220CF0">
        <w:t>объем</w:t>
      </w:r>
      <w:r w:rsidRPr="00220CF0">
        <w:rPr>
          <w:spacing w:val="1"/>
        </w:rPr>
        <w:t xml:space="preserve"> </w:t>
      </w:r>
      <w:r w:rsidRPr="00220CF0">
        <w:t>и</w:t>
      </w:r>
      <w:r w:rsidRPr="00220CF0">
        <w:rPr>
          <w:spacing w:val="1"/>
        </w:rPr>
        <w:t xml:space="preserve"> </w:t>
      </w:r>
      <w:r w:rsidRPr="00220CF0">
        <w:t>содержание</w:t>
      </w:r>
      <w:r w:rsidRPr="00220CF0">
        <w:rPr>
          <w:spacing w:val="1"/>
        </w:rPr>
        <w:t xml:space="preserve"> </w:t>
      </w:r>
      <w:r w:rsidRPr="00220CF0">
        <w:t>образования</w:t>
      </w:r>
      <w:r w:rsidRPr="00220CF0">
        <w:rPr>
          <w:spacing w:val="1"/>
        </w:rPr>
        <w:t xml:space="preserve"> </w:t>
      </w:r>
      <w:r w:rsidRPr="00220CF0">
        <w:t>определенного</w:t>
      </w:r>
      <w:r w:rsidRPr="00220CF0">
        <w:rPr>
          <w:spacing w:val="1"/>
        </w:rPr>
        <w:t xml:space="preserve"> </w:t>
      </w:r>
      <w:r w:rsidRPr="00220CF0">
        <w:t>уровня,</w:t>
      </w:r>
      <w:r w:rsidRPr="00220CF0">
        <w:rPr>
          <w:spacing w:val="1"/>
        </w:rPr>
        <w:t xml:space="preserve"> </w:t>
      </w:r>
      <w:r w:rsidRPr="00220CF0">
        <w:t>планируемые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примерные</w:t>
      </w:r>
      <w:r w:rsidRPr="00220CF0">
        <w:rPr>
          <w:spacing w:val="-1"/>
        </w:rPr>
        <w:t xml:space="preserve"> </w:t>
      </w:r>
      <w:r w:rsidRPr="00220CF0">
        <w:t>условия образовательной деятельности.</w:t>
      </w:r>
    </w:p>
    <w:p w:rsidR="00B45568" w:rsidRPr="00220CF0" w:rsidRDefault="00840733" w:rsidP="00A341F5">
      <w:pPr>
        <w:pStyle w:val="a3"/>
        <w:spacing w:line="276" w:lineRule="auto"/>
        <w:ind w:left="1247" w:right="794" w:firstLine="719"/>
      </w:pPr>
      <w:r w:rsidRPr="00220CF0">
        <w:t>Образовательная</w:t>
      </w:r>
      <w:r w:rsidRPr="00220CF0">
        <w:rPr>
          <w:spacing w:val="1"/>
        </w:rPr>
        <w:t xml:space="preserve"> </w:t>
      </w:r>
      <w:r w:rsidRPr="00220CF0">
        <w:t>программа</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разрабатывается</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ФГОС</w:t>
      </w:r>
      <w:r w:rsidRPr="00220CF0">
        <w:rPr>
          <w:spacing w:val="1"/>
        </w:rPr>
        <w:t xml:space="preserve"> </w:t>
      </w:r>
      <w:r w:rsidRPr="00220CF0">
        <w:t>с</w:t>
      </w:r>
      <w:r w:rsidRPr="00220CF0">
        <w:rPr>
          <w:spacing w:val="1"/>
        </w:rPr>
        <w:t xml:space="preserve"> </w:t>
      </w:r>
      <w:r w:rsidRPr="00220CF0">
        <w:t>учетом</w:t>
      </w:r>
      <w:r w:rsidRPr="00220CF0">
        <w:rPr>
          <w:spacing w:val="1"/>
        </w:rPr>
        <w:t xml:space="preserve"> </w:t>
      </w:r>
      <w:r w:rsidRPr="00220CF0">
        <w:t>потребностей</w:t>
      </w:r>
      <w:r w:rsidRPr="00220CF0">
        <w:rPr>
          <w:spacing w:val="1"/>
        </w:rPr>
        <w:t xml:space="preserve"> </w:t>
      </w:r>
      <w:r w:rsidRPr="00220CF0">
        <w:t>социально-экономического</w:t>
      </w:r>
      <w:r w:rsidRPr="00220CF0">
        <w:rPr>
          <w:spacing w:val="1"/>
        </w:rPr>
        <w:t xml:space="preserve"> </w:t>
      </w:r>
      <w:r w:rsidRPr="00220CF0">
        <w:t>развития</w:t>
      </w:r>
      <w:r w:rsidRPr="00220CF0">
        <w:rPr>
          <w:spacing w:val="1"/>
        </w:rPr>
        <w:t xml:space="preserve"> </w:t>
      </w:r>
      <w:r w:rsidRPr="00220CF0">
        <w:t>региона,</w:t>
      </w:r>
      <w:r w:rsidRPr="00220CF0">
        <w:rPr>
          <w:spacing w:val="-57"/>
        </w:rPr>
        <w:t xml:space="preserve"> </w:t>
      </w:r>
      <w:r w:rsidRPr="00220CF0">
        <w:t>этнокультурных особенностей населения.</w:t>
      </w:r>
    </w:p>
    <w:p w:rsidR="00B45568" w:rsidRPr="00220CF0" w:rsidRDefault="00840733" w:rsidP="00A341F5">
      <w:pPr>
        <w:pStyle w:val="a3"/>
        <w:spacing w:line="276" w:lineRule="auto"/>
        <w:ind w:left="1247" w:right="794" w:firstLine="719"/>
      </w:pPr>
      <w:r w:rsidRPr="00220CF0">
        <w:t>ООП</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содержит</w:t>
      </w:r>
      <w:r w:rsidRPr="00220CF0">
        <w:rPr>
          <w:spacing w:val="1"/>
        </w:rPr>
        <w:t xml:space="preserve"> </w:t>
      </w:r>
      <w:r w:rsidRPr="00220CF0">
        <w:t>документы,</w:t>
      </w:r>
      <w:r w:rsidRPr="00220CF0">
        <w:rPr>
          <w:spacing w:val="1"/>
        </w:rPr>
        <w:t xml:space="preserve"> </w:t>
      </w:r>
      <w:r w:rsidRPr="00220CF0">
        <w:t>развивающие</w:t>
      </w:r>
      <w:r w:rsidRPr="00220CF0">
        <w:rPr>
          <w:spacing w:val="1"/>
        </w:rPr>
        <w:t xml:space="preserve"> </w:t>
      </w:r>
      <w:r w:rsidRPr="00220CF0">
        <w:t>и</w:t>
      </w:r>
      <w:r w:rsidRPr="00220CF0">
        <w:rPr>
          <w:spacing w:val="1"/>
        </w:rPr>
        <w:t xml:space="preserve"> </w:t>
      </w:r>
      <w:r w:rsidRPr="00220CF0">
        <w:t>детализирующие</w:t>
      </w:r>
      <w:r w:rsidRPr="00220CF0">
        <w:rPr>
          <w:spacing w:val="-2"/>
        </w:rPr>
        <w:t xml:space="preserve"> </w:t>
      </w:r>
      <w:r w:rsidRPr="00220CF0">
        <w:t>положения</w:t>
      </w:r>
      <w:r w:rsidRPr="00220CF0">
        <w:rPr>
          <w:spacing w:val="-1"/>
        </w:rPr>
        <w:t xml:space="preserve"> </w:t>
      </w:r>
      <w:r w:rsidRPr="00220CF0">
        <w:t>и требования,</w:t>
      </w:r>
      <w:r w:rsidRPr="00220CF0">
        <w:rPr>
          <w:spacing w:val="2"/>
        </w:rPr>
        <w:t xml:space="preserve"> </w:t>
      </w:r>
      <w:r w:rsidRPr="00220CF0">
        <w:t>определенные</w:t>
      </w:r>
      <w:r w:rsidRPr="00220CF0">
        <w:rPr>
          <w:spacing w:val="-2"/>
        </w:rPr>
        <w:t xml:space="preserve"> </w:t>
      </w:r>
      <w:r w:rsidRPr="00220CF0">
        <w:t>во</w:t>
      </w:r>
      <w:r w:rsidRPr="00220CF0">
        <w:rPr>
          <w:spacing w:val="-2"/>
        </w:rPr>
        <w:t xml:space="preserve"> </w:t>
      </w:r>
      <w:r w:rsidRPr="00220CF0">
        <w:t>ФГОС</w:t>
      </w:r>
      <w:r w:rsidRPr="00220CF0">
        <w:rPr>
          <w:spacing w:val="-2"/>
        </w:rPr>
        <w:t xml:space="preserve"> </w:t>
      </w:r>
      <w:r w:rsidRPr="00220CF0">
        <w:t>ООО.</w:t>
      </w:r>
    </w:p>
    <w:p w:rsidR="00B45568" w:rsidRPr="00220CF0" w:rsidRDefault="00840733" w:rsidP="00A341F5">
      <w:pPr>
        <w:pStyle w:val="a3"/>
        <w:spacing w:line="276" w:lineRule="auto"/>
        <w:ind w:left="1247" w:right="794"/>
      </w:pPr>
      <w:r w:rsidRPr="00220CF0">
        <w:t>Образовательная</w:t>
      </w:r>
      <w:r w:rsidRPr="00220CF0">
        <w:rPr>
          <w:spacing w:val="1"/>
        </w:rPr>
        <w:t xml:space="preserve"> </w:t>
      </w:r>
      <w:r w:rsidRPr="00220CF0">
        <w:t>программа</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включает</w:t>
      </w:r>
      <w:r w:rsidRPr="00220CF0">
        <w:rPr>
          <w:spacing w:val="1"/>
        </w:rPr>
        <w:t xml:space="preserve"> </w:t>
      </w:r>
      <w:r w:rsidRPr="00220CF0">
        <w:t>следующие</w:t>
      </w:r>
      <w:r w:rsidRPr="00220CF0">
        <w:rPr>
          <w:spacing w:val="1"/>
        </w:rPr>
        <w:t xml:space="preserve"> </w:t>
      </w:r>
      <w:r w:rsidRPr="00220CF0">
        <w:t>документы:</w:t>
      </w:r>
    </w:p>
    <w:p w:rsidR="00B45568" w:rsidRPr="00220CF0" w:rsidRDefault="00840733" w:rsidP="00335C40">
      <w:pPr>
        <w:pStyle w:val="a7"/>
        <w:numPr>
          <w:ilvl w:val="0"/>
          <w:numId w:val="75"/>
        </w:numPr>
        <w:tabs>
          <w:tab w:val="left" w:pos="1797"/>
        </w:tabs>
        <w:spacing w:line="276" w:lineRule="auto"/>
        <w:ind w:left="1247" w:right="794"/>
        <w:jc w:val="left"/>
        <w:rPr>
          <w:sz w:val="24"/>
        </w:rPr>
      </w:pPr>
      <w:r w:rsidRPr="00220CF0">
        <w:rPr>
          <w:sz w:val="24"/>
        </w:rPr>
        <w:t>рабочие</w:t>
      </w:r>
      <w:r w:rsidRPr="00220CF0">
        <w:rPr>
          <w:spacing w:val="27"/>
          <w:sz w:val="24"/>
        </w:rPr>
        <w:t xml:space="preserve"> </w:t>
      </w:r>
      <w:r w:rsidRPr="00220CF0">
        <w:rPr>
          <w:sz w:val="24"/>
        </w:rPr>
        <w:t>программы</w:t>
      </w:r>
      <w:r w:rsidRPr="00220CF0">
        <w:rPr>
          <w:spacing w:val="2"/>
          <w:sz w:val="24"/>
        </w:rPr>
        <w:t xml:space="preserve"> </w:t>
      </w:r>
      <w:r w:rsidRPr="00220CF0">
        <w:rPr>
          <w:sz w:val="24"/>
        </w:rPr>
        <w:t>учебных</w:t>
      </w:r>
      <w:r w:rsidRPr="00220CF0">
        <w:rPr>
          <w:spacing w:val="29"/>
          <w:sz w:val="24"/>
        </w:rPr>
        <w:t xml:space="preserve"> </w:t>
      </w:r>
      <w:r w:rsidRPr="00220CF0">
        <w:rPr>
          <w:sz w:val="24"/>
        </w:rPr>
        <w:t>предметов,</w:t>
      </w:r>
      <w:r w:rsidRPr="00220CF0">
        <w:rPr>
          <w:spacing w:val="32"/>
          <w:sz w:val="24"/>
        </w:rPr>
        <w:t xml:space="preserve"> </w:t>
      </w:r>
      <w:r w:rsidRPr="00220CF0">
        <w:rPr>
          <w:sz w:val="24"/>
        </w:rPr>
        <w:t>учебных</w:t>
      </w:r>
      <w:r w:rsidRPr="00220CF0">
        <w:rPr>
          <w:spacing w:val="35"/>
          <w:sz w:val="24"/>
        </w:rPr>
        <w:t xml:space="preserve"> </w:t>
      </w:r>
      <w:r w:rsidRPr="00220CF0">
        <w:rPr>
          <w:sz w:val="24"/>
        </w:rPr>
        <w:t>курсов</w:t>
      </w:r>
      <w:r w:rsidRPr="00220CF0">
        <w:rPr>
          <w:spacing w:val="-1"/>
          <w:sz w:val="24"/>
        </w:rPr>
        <w:t xml:space="preserve"> </w:t>
      </w:r>
      <w:r w:rsidRPr="00220CF0">
        <w:rPr>
          <w:sz w:val="24"/>
        </w:rPr>
        <w:t>(в</w:t>
      </w:r>
      <w:r w:rsidRPr="00220CF0">
        <w:rPr>
          <w:spacing w:val="-4"/>
          <w:sz w:val="24"/>
        </w:rPr>
        <w:t xml:space="preserve"> </w:t>
      </w:r>
      <w:r w:rsidRPr="00220CF0">
        <w:rPr>
          <w:sz w:val="24"/>
        </w:rPr>
        <w:t>том</w:t>
      </w:r>
      <w:r w:rsidRPr="00220CF0">
        <w:rPr>
          <w:spacing w:val="31"/>
          <w:sz w:val="24"/>
        </w:rPr>
        <w:t xml:space="preserve"> </w:t>
      </w:r>
      <w:r w:rsidRPr="00220CF0">
        <w:rPr>
          <w:sz w:val="24"/>
        </w:rPr>
        <w:t>числе</w:t>
      </w:r>
      <w:r w:rsidRPr="00220CF0">
        <w:rPr>
          <w:spacing w:val="-3"/>
          <w:sz w:val="24"/>
        </w:rPr>
        <w:t xml:space="preserve"> </w:t>
      </w:r>
      <w:r w:rsidRPr="00220CF0">
        <w:rPr>
          <w:sz w:val="24"/>
        </w:rPr>
        <w:t>внеурочной</w:t>
      </w:r>
      <w:r w:rsidRPr="00220CF0">
        <w:rPr>
          <w:spacing w:val="-57"/>
          <w:sz w:val="24"/>
        </w:rPr>
        <w:t xml:space="preserve"> </w:t>
      </w:r>
      <w:r w:rsidRPr="00220CF0">
        <w:rPr>
          <w:sz w:val="24"/>
        </w:rPr>
        <w:t>деятельности), учебных</w:t>
      </w:r>
      <w:r w:rsidRPr="00220CF0">
        <w:rPr>
          <w:spacing w:val="1"/>
          <w:sz w:val="24"/>
        </w:rPr>
        <w:t xml:space="preserve"> </w:t>
      </w:r>
      <w:r w:rsidRPr="00220CF0">
        <w:rPr>
          <w:sz w:val="24"/>
        </w:rPr>
        <w:t>модулей;</w:t>
      </w:r>
    </w:p>
    <w:p w:rsidR="00B45568" w:rsidRPr="00220CF0" w:rsidRDefault="00840733" w:rsidP="00335C40">
      <w:pPr>
        <w:pStyle w:val="a7"/>
        <w:numPr>
          <w:ilvl w:val="0"/>
          <w:numId w:val="75"/>
        </w:numPr>
        <w:tabs>
          <w:tab w:val="left" w:pos="1797"/>
        </w:tabs>
        <w:spacing w:line="275" w:lineRule="exact"/>
        <w:ind w:left="1247" w:right="794" w:hanging="361"/>
        <w:jc w:val="left"/>
        <w:rPr>
          <w:sz w:val="24"/>
        </w:rPr>
      </w:pPr>
      <w:r w:rsidRPr="00220CF0">
        <w:rPr>
          <w:spacing w:val="-1"/>
          <w:sz w:val="24"/>
        </w:rPr>
        <w:t>программу</w:t>
      </w:r>
      <w:r w:rsidRPr="00220CF0">
        <w:rPr>
          <w:spacing w:val="-14"/>
          <w:sz w:val="24"/>
        </w:rPr>
        <w:t xml:space="preserve"> </w:t>
      </w:r>
      <w:r w:rsidRPr="00220CF0">
        <w:rPr>
          <w:spacing w:val="-1"/>
          <w:sz w:val="24"/>
        </w:rPr>
        <w:t>формирования</w:t>
      </w:r>
      <w:r w:rsidRPr="00220CF0">
        <w:rPr>
          <w:sz w:val="24"/>
        </w:rPr>
        <w:t xml:space="preserve"> </w:t>
      </w:r>
      <w:r w:rsidRPr="00220CF0">
        <w:rPr>
          <w:spacing w:val="-1"/>
          <w:sz w:val="24"/>
        </w:rPr>
        <w:t xml:space="preserve">универсальных </w:t>
      </w:r>
      <w:r w:rsidRPr="00220CF0">
        <w:rPr>
          <w:sz w:val="24"/>
        </w:rPr>
        <w:t>учебных</w:t>
      </w:r>
      <w:r w:rsidRPr="00220CF0">
        <w:rPr>
          <w:spacing w:val="-1"/>
          <w:sz w:val="24"/>
        </w:rPr>
        <w:t xml:space="preserve"> </w:t>
      </w:r>
      <w:r w:rsidRPr="00220CF0">
        <w:rPr>
          <w:sz w:val="24"/>
        </w:rPr>
        <w:t>действий</w:t>
      </w:r>
      <w:r w:rsidRPr="00220CF0">
        <w:rPr>
          <w:spacing w:val="1"/>
          <w:sz w:val="24"/>
        </w:rPr>
        <w:t xml:space="preserve"> </w:t>
      </w:r>
      <w:proofErr w:type="gramStart"/>
      <w:r w:rsidRPr="00220CF0">
        <w:rPr>
          <w:sz w:val="24"/>
        </w:rPr>
        <w:t>у</w:t>
      </w:r>
      <w:proofErr w:type="gramEnd"/>
      <w:r w:rsidRPr="00220CF0">
        <w:rPr>
          <w:spacing w:val="-12"/>
          <w:sz w:val="24"/>
        </w:rPr>
        <w:t xml:space="preserve"> </w:t>
      </w:r>
      <w:r w:rsidRPr="00220CF0">
        <w:rPr>
          <w:sz w:val="24"/>
        </w:rPr>
        <w:t>обучающихся;</w:t>
      </w:r>
    </w:p>
    <w:p w:rsidR="00B45568" w:rsidRPr="00220CF0" w:rsidRDefault="00840733" w:rsidP="00335C40">
      <w:pPr>
        <w:pStyle w:val="a7"/>
        <w:numPr>
          <w:ilvl w:val="0"/>
          <w:numId w:val="75"/>
        </w:numPr>
        <w:tabs>
          <w:tab w:val="left" w:pos="1797"/>
        </w:tabs>
        <w:ind w:left="1247" w:right="794" w:hanging="361"/>
        <w:jc w:val="left"/>
        <w:rPr>
          <w:sz w:val="24"/>
        </w:rPr>
      </w:pPr>
      <w:r w:rsidRPr="00220CF0">
        <w:rPr>
          <w:sz w:val="24"/>
        </w:rPr>
        <w:t>рабочую</w:t>
      </w:r>
      <w:r w:rsidRPr="00220CF0">
        <w:rPr>
          <w:spacing w:val="-9"/>
          <w:sz w:val="24"/>
        </w:rPr>
        <w:t xml:space="preserve"> </w:t>
      </w:r>
      <w:r w:rsidRPr="00220CF0">
        <w:rPr>
          <w:sz w:val="24"/>
        </w:rPr>
        <w:t>программу</w:t>
      </w:r>
      <w:r w:rsidRPr="00220CF0">
        <w:rPr>
          <w:spacing w:val="-13"/>
          <w:sz w:val="24"/>
        </w:rPr>
        <w:t xml:space="preserve"> </w:t>
      </w:r>
      <w:r w:rsidRPr="00220CF0">
        <w:rPr>
          <w:sz w:val="24"/>
        </w:rPr>
        <w:t>воспитания;</w:t>
      </w:r>
    </w:p>
    <w:p w:rsidR="00B45568" w:rsidRPr="00220CF0" w:rsidRDefault="00840733" w:rsidP="00335C40">
      <w:pPr>
        <w:pStyle w:val="a7"/>
        <w:numPr>
          <w:ilvl w:val="0"/>
          <w:numId w:val="75"/>
        </w:numPr>
        <w:tabs>
          <w:tab w:val="left" w:pos="1797"/>
        </w:tabs>
        <w:ind w:left="1247" w:right="794" w:hanging="361"/>
        <w:jc w:val="left"/>
        <w:rPr>
          <w:sz w:val="24"/>
        </w:rPr>
      </w:pPr>
      <w:r w:rsidRPr="00220CF0">
        <w:rPr>
          <w:sz w:val="24"/>
        </w:rPr>
        <w:t>учебный</w:t>
      </w:r>
      <w:r w:rsidRPr="00220CF0">
        <w:rPr>
          <w:spacing w:val="-8"/>
          <w:sz w:val="24"/>
        </w:rPr>
        <w:t xml:space="preserve"> </w:t>
      </w:r>
      <w:r w:rsidRPr="00220CF0">
        <w:rPr>
          <w:sz w:val="24"/>
        </w:rPr>
        <w:t>план;</w:t>
      </w:r>
    </w:p>
    <w:p w:rsidR="00B45568" w:rsidRPr="00220CF0" w:rsidRDefault="00840733" w:rsidP="00335C40">
      <w:pPr>
        <w:pStyle w:val="a7"/>
        <w:numPr>
          <w:ilvl w:val="0"/>
          <w:numId w:val="75"/>
        </w:numPr>
        <w:tabs>
          <w:tab w:val="left" w:pos="1797"/>
        </w:tabs>
        <w:ind w:left="1247" w:right="794" w:hanging="361"/>
        <w:jc w:val="left"/>
        <w:rPr>
          <w:sz w:val="24"/>
        </w:rPr>
      </w:pPr>
      <w:r w:rsidRPr="00220CF0">
        <w:rPr>
          <w:sz w:val="24"/>
        </w:rPr>
        <w:t>план</w:t>
      </w:r>
      <w:r w:rsidRPr="00220CF0">
        <w:rPr>
          <w:spacing w:val="-12"/>
          <w:sz w:val="24"/>
        </w:rPr>
        <w:t xml:space="preserve"> </w:t>
      </w:r>
      <w:r w:rsidRPr="00220CF0">
        <w:rPr>
          <w:sz w:val="24"/>
        </w:rPr>
        <w:t>внеурочной</w:t>
      </w:r>
      <w:r w:rsidRPr="00220CF0">
        <w:rPr>
          <w:spacing w:val="-9"/>
          <w:sz w:val="24"/>
        </w:rPr>
        <w:t xml:space="preserve"> </w:t>
      </w:r>
      <w:r w:rsidRPr="00220CF0">
        <w:rPr>
          <w:sz w:val="24"/>
        </w:rPr>
        <w:t>деятельности;</w:t>
      </w:r>
    </w:p>
    <w:p w:rsidR="00B45568" w:rsidRPr="00220CF0" w:rsidRDefault="00840733" w:rsidP="00335C40">
      <w:pPr>
        <w:pStyle w:val="a7"/>
        <w:numPr>
          <w:ilvl w:val="0"/>
          <w:numId w:val="75"/>
        </w:numPr>
        <w:tabs>
          <w:tab w:val="left" w:pos="1797"/>
        </w:tabs>
        <w:spacing w:before="41"/>
        <w:ind w:left="1247" w:right="794" w:hanging="361"/>
        <w:jc w:val="left"/>
        <w:rPr>
          <w:sz w:val="24"/>
        </w:rPr>
      </w:pPr>
      <w:r w:rsidRPr="00220CF0">
        <w:rPr>
          <w:sz w:val="24"/>
        </w:rPr>
        <w:t>календарный</w:t>
      </w:r>
      <w:r w:rsidRPr="00220CF0">
        <w:rPr>
          <w:spacing w:val="-7"/>
          <w:sz w:val="24"/>
        </w:rPr>
        <w:t xml:space="preserve"> </w:t>
      </w:r>
      <w:r w:rsidRPr="00220CF0">
        <w:rPr>
          <w:sz w:val="24"/>
        </w:rPr>
        <w:t>учебный</w:t>
      </w:r>
      <w:r w:rsidRPr="00220CF0">
        <w:rPr>
          <w:spacing w:val="-14"/>
          <w:sz w:val="24"/>
        </w:rPr>
        <w:t xml:space="preserve"> </w:t>
      </w:r>
      <w:r w:rsidRPr="00220CF0">
        <w:rPr>
          <w:sz w:val="24"/>
        </w:rPr>
        <w:t>график;</w:t>
      </w:r>
    </w:p>
    <w:p w:rsidR="00B45568" w:rsidRPr="00220CF0" w:rsidRDefault="00840733" w:rsidP="00335C40">
      <w:pPr>
        <w:pStyle w:val="a7"/>
        <w:numPr>
          <w:ilvl w:val="0"/>
          <w:numId w:val="75"/>
        </w:numPr>
        <w:tabs>
          <w:tab w:val="left" w:pos="1797"/>
        </w:tabs>
        <w:spacing w:before="42" w:line="278" w:lineRule="auto"/>
        <w:ind w:left="1247" w:right="794"/>
        <w:jc w:val="left"/>
        <w:rPr>
          <w:sz w:val="24"/>
        </w:rPr>
      </w:pPr>
      <w:r w:rsidRPr="00220CF0">
        <w:rPr>
          <w:sz w:val="24"/>
        </w:rPr>
        <w:lastRenderedPageBreak/>
        <w:t>календарный</w:t>
      </w:r>
      <w:r w:rsidRPr="00220CF0">
        <w:rPr>
          <w:spacing w:val="19"/>
          <w:sz w:val="24"/>
        </w:rPr>
        <w:t xml:space="preserve"> </w:t>
      </w:r>
      <w:r w:rsidRPr="00220CF0">
        <w:rPr>
          <w:sz w:val="24"/>
        </w:rPr>
        <w:t>план</w:t>
      </w:r>
      <w:r w:rsidRPr="00220CF0">
        <w:rPr>
          <w:spacing w:val="18"/>
          <w:sz w:val="24"/>
        </w:rPr>
        <w:t xml:space="preserve"> </w:t>
      </w:r>
      <w:r w:rsidRPr="00220CF0">
        <w:rPr>
          <w:sz w:val="24"/>
        </w:rPr>
        <w:t>воспитательной</w:t>
      </w:r>
      <w:r w:rsidRPr="00220CF0">
        <w:rPr>
          <w:spacing w:val="19"/>
          <w:sz w:val="24"/>
        </w:rPr>
        <w:t xml:space="preserve"> </w:t>
      </w:r>
      <w:r w:rsidRPr="00220CF0">
        <w:rPr>
          <w:sz w:val="24"/>
        </w:rPr>
        <w:t>работы</w:t>
      </w:r>
      <w:r w:rsidRPr="00220CF0">
        <w:rPr>
          <w:spacing w:val="16"/>
          <w:sz w:val="24"/>
        </w:rPr>
        <w:t xml:space="preserve"> </w:t>
      </w:r>
      <w:r w:rsidRPr="00220CF0">
        <w:rPr>
          <w:sz w:val="24"/>
        </w:rPr>
        <w:t>(содержащий</w:t>
      </w:r>
      <w:r w:rsidRPr="00220CF0">
        <w:rPr>
          <w:spacing w:val="19"/>
          <w:sz w:val="24"/>
        </w:rPr>
        <w:t xml:space="preserve"> </w:t>
      </w:r>
      <w:r w:rsidRPr="00220CF0">
        <w:rPr>
          <w:sz w:val="24"/>
        </w:rPr>
        <w:t>перечень</w:t>
      </w:r>
      <w:r w:rsidRPr="00220CF0">
        <w:rPr>
          <w:spacing w:val="18"/>
          <w:sz w:val="24"/>
        </w:rPr>
        <w:t xml:space="preserve"> </w:t>
      </w:r>
      <w:r w:rsidRPr="00220CF0">
        <w:rPr>
          <w:sz w:val="24"/>
        </w:rPr>
        <w:t>событий</w:t>
      </w:r>
      <w:r w:rsidRPr="00220CF0">
        <w:rPr>
          <w:spacing w:val="19"/>
          <w:sz w:val="24"/>
        </w:rPr>
        <w:t xml:space="preserve"> </w:t>
      </w:r>
      <w:r w:rsidRPr="00220CF0">
        <w:rPr>
          <w:sz w:val="24"/>
        </w:rPr>
        <w:t>и</w:t>
      </w:r>
      <w:r w:rsidRPr="00220CF0">
        <w:rPr>
          <w:spacing w:val="-57"/>
          <w:sz w:val="24"/>
        </w:rPr>
        <w:t xml:space="preserve"> </w:t>
      </w:r>
      <w:r w:rsidRPr="00220CF0">
        <w:rPr>
          <w:sz w:val="24"/>
        </w:rPr>
        <w:t>мероприятий</w:t>
      </w:r>
      <w:r w:rsidRPr="00220CF0">
        <w:rPr>
          <w:spacing w:val="-1"/>
          <w:sz w:val="24"/>
        </w:rPr>
        <w:t xml:space="preserve"> </w:t>
      </w:r>
      <w:r w:rsidRPr="00220CF0">
        <w:rPr>
          <w:sz w:val="24"/>
        </w:rPr>
        <w:t>воспитательной</w:t>
      </w:r>
      <w:r w:rsidRPr="00220CF0">
        <w:rPr>
          <w:spacing w:val="-2"/>
          <w:sz w:val="24"/>
        </w:rPr>
        <w:t xml:space="preserve"> </w:t>
      </w:r>
      <w:r w:rsidRPr="00220CF0">
        <w:rPr>
          <w:sz w:val="24"/>
        </w:rPr>
        <w:t>направленности);</w:t>
      </w:r>
    </w:p>
    <w:p w:rsidR="00B45568" w:rsidRPr="00220CF0" w:rsidRDefault="00840733" w:rsidP="00335C40">
      <w:pPr>
        <w:pStyle w:val="a7"/>
        <w:numPr>
          <w:ilvl w:val="0"/>
          <w:numId w:val="75"/>
        </w:numPr>
        <w:tabs>
          <w:tab w:val="left" w:pos="1797"/>
        </w:tabs>
        <w:spacing w:line="276" w:lineRule="auto"/>
        <w:ind w:left="1247" w:right="794"/>
        <w:jc w:val="left"/>
        <w:rPr>
          <w:sz w:val="26"/>
        </w:rPr>
      </w:pPr>
      <w:r w:rsidRPr="00220CF0">
        <w:rPr>
          <w:sz w:val="24"/>
        </w:rPr>
        <w:t>характеристику</w:t>
      </w:r>
      <w:r w:rsidRPr="00220CF0">
        <w:rPr>
          <w:spacing w:val="1"/>
          <w:sz w:val="24"/>
        </w:rPr>
        <w:t xml:space="preserve"> </w:t>
      </w:r>
      <w:r w:rsidRPr="00220CF0">
        <w:rPr>
          <w:sz w:val="24"/>
        </w:rPr>
        <w:t>условий</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программы</w:t>
      </w:r>
      <w:r w:rsidRPr="00220CF0">
        <w:rPr>
          <w:spacing w:val="1"/>
          <w:sz w:val="24"/>
        </w:rPr>
        <w:t xml:space="preserve"> </w:t>
      </w:r>
      <w:r w:rsidRPr="00220CF0">
        <w:rPr>
          <w:sz w:val="24"/>
        </w:rPr>
        <w:t>основного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 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требованиями</w:t>
      </w:r>
      <w:r w:rsidRPr="00220CF0">
        <w:rPr>
          <w:spacing w:val="1"/>
          <w:sz w:val="24"/>
        </w:rPr>
        <w:t xml:space="preserve"> </w:t>
      </w:r>
      <w:r w:rsidRPr="00220CF0">
        <w:rPr>
          <w:sz w:val="24"/>
        </w:rPr>
        <w:t>ФГОС.</w:t>
      </w:r>
      <w:r w:rsidRPr="00220CF0">
        <w:rPr>
          <w:spacing w:val="1"/>
          <w:sz w:val="24"/>
        </w:rPr>
        <w:t xml:space="preserve"> </w:t>
      </w:r>
    </w:p>
    <w:p w:rsidR="00B45568" w:rsidRPr="00220CF0" w:rsidRDefault="00B45568">
      <w:pPr>
        <w:pStyle w:val="a3"/>
        <w:spacing w:before="1"/>
        <w:ind w:left="0"/>
        <w:jc w:val="left"/>
        <w:rPr>
          <w:sz w:val="29"/>
        </w:rPr>
      </w:pPr>
    </w:p>
    <w:p w:rsidR="00B45568" w:rsidRPr="00220CF0" w:rsidRDefault="00840733" w:rsidP="00335C40">
      <w:pPr>
        <w:pStyle w:val="4"/>
        <w:numPr>
          <w:ilvl w:val="1"/>
          <w:numId w:val="77"/>
        </w:numPr>
        <w:tabs>
          <w:tab w:val="left" w:pos="1442"/>
        </w:tabs>
        <w:spacing w:line="276" w:lineRule="auto"/>
        <w:ind w:left="1076" w:right="988" w:firstLine="0"/>
        <w:jc w:val="both"/>
        <w:rPr>
          <w:sz w:val="22"/>
        </w:rPr>
      </w:pPr>
      <w:bookmarkStart w:id="4" w:name="_TOC_250005"/>
      <w:r w:rsidRPr="00220CF0">
        <w:t>ПЛАНИРУЕМЫЕ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61"/>
        </w:rPr>
        <w:t xml:space="preserve"> </w:t>
      </w:r>
      <w:proofErr w:type="gramStart"/>
      <w:r w:rsidRPr="00220CF0">
        <w:t>ОБУЧАЮЩИМИСЯ</w:t>
      </w:r>
      <w:proofErr w:type="gramEnd"/>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2"/>
        </w:rPr>
        <w:t xml:space="preserve"> </w:t>
      </w:r>
      <w:bookmarkEnd w:id="4"/>
      <w:r w:rsidRPr="00220CF0">
        <w:t>ОБЩАЯ ХАРАКТЕРИСТИКА</w:t>
      </w:r>
    </w:p>
    <w:p w:rsidR="00B45568" w:rsidRPr="00220CF0" w:rsidRDefault="00840733" w:rsidP="00A341F5">
      <w:pPr>
        <w:pStyle w:val="a3"/>
        <w:spacing w:line="276" w:lineRule="auto"/>
        <w:ind w:left="1247" w:right="794" w:firstLine="719"/>
        <w:rPr>
          <w:b/>
        </w:rPr>
      </w:pPr>
      <w:proofErr w:type="gramStart"/>
      <w:r w:rsidRPr="00220CF0">
        <w:t>ФГОС</w:t>
      </w:r>
      <w:r w:rsidRPr="00220CF0">
        <w:rPr>
          <w:spacing w:val="1"/>
        </w:rPr>
        <w:t xml:space="preserve"> </w:t>
      </w:r>
      <w:r w:rsidRPr="00220CF0">
        <w:t>ООО</w:t>
      </w:r>
      <w:r w:rsidRPr="00220CF0">
        <w:rPr>
          <w:spacing w:val="1"/>
        </w:rPr>
        <w:t xml:space="preserve"> </w:t>
      </w:r>
      <w:r w:rsidRPr="00220CF0">
        <w:t>устанавливает</w:t>
      </w:r>
      <w:r w:rsidRPr="00220CF0">
        <w:rPr>
          <w:spacing w:val="1"/>
        </w:rPr>
        <w:t xml:space="preserve"> </w:t>
      </w:r>
      <w:r w:rsidRPr="00220CF0">
        <w:t>требования</w:t>
      </w:r>
      <w:r w:rsidRPr="00220CF0">
        <w:rPr>
          <w:spacing w:val="1"/>
        </w:rPr>
        <w:t xml:space="preserve"> </w:t>
      </w:r>
      <w:r w:rsidRPr="00220CF0">
        <w:t>к</w:t>
      </w:r>
      <w:r w:rsidRPr="00220CF0">
        <w:rPr>
          <w:spacing w:val="1"/>
        </w:rPr>
        <w:t xml:space="preserve"> </w:t>
      </w:r>
      <w:r w:rsidRPr="00220CF0">
        <w:t>трем</w:t>
      </w:r>
      <w:r w:rsidRPr="00220CF0">
        <w:rPr>
          <w:spacing w:val="1"/>
        </w:rPr>
        <w:t xml:space="preserve"> </w:t>
      </w:r>
      <w:r w:rsidRPr="00220CF0">
        <w:t>группам</w:t>
      </w:r>
      <w:r w:rsidRPr="00220CF0">
        <w:rPr>
          <w:spacing w:val="1"/>
        </w:rPr>
        <w:t xml:space="preserve"> </w:t>
      </w:r>
      <w:r w:rsidRPr="00220CF0">
        <w:t>результатов</w:t>
      </w:r>
      <w:r w:rsidRPr="00220CF0">
        <w:rPr>
          <w:spacing w:val="1"/>
        </w:rPr>
        <w:t xml:space="preserve"> </w:t>
      </w:r>
      <w:r w:rsidRPr="00220CF0">
        <w:t>освоения</w:t>
      </w:r>
      <w:r w:rsidRPr="00220CF0">
        <w:rPr>
          <w:spacing w:val="1"/>
        </w:rPr>
        <w:t xml:space="preserve"> </w:t>
      </w:r>
      <w:r w:rsidRPr="00220CF0">
        <w:t xml:space="preserve">обучающимися программ основного общего образования: </w:t>
      </w:r>
      <w:r w:rsidRPr="00220CF0">
        <w:rPr>
          <w:b/>
        </w:rPr>
        <w:t>личностным, метапредметным</w:t>
      </w:r>
      <w:r w:rsidRPr="00220CF0">
        <w:t xml:space="preserve"> и</w:t>
      </w:r>
      <w:r w:rsidRPr="00220CF0">
        <w:rPr>
          <w:spacing w:val="1"/>
        </w:rPr>
        <w:t xml:space="preserve"> </w:t>
      </w:r>
      <w:r w:rsidRPr="00220CF0">
        <w:rPr>
          <w:b/>
        </w:rPr>
        <w:t>предметным.</w:t>
      </w:r>
      <w:proofErr w:type="gramEnd"/>
    </w:p>
    <w:p w:rsidR="00B45568" w:rsidRPr="00220CF0" w:rsidRDefault="00840733" w:rsidP="00A341F5">
      <w:pPr>
        <w:pStyle w:val="a3"/>
        <w:spacing w:line="276" w:lineRule="auto"/>
        <w:ind w:left="1247" w:right="794" w:firstLine="719"/>
      </w:pPr>
      <w:r w:rsidRPr="00220CF0">
        <w:t>Требования</w:t>
      </w:r>
      <w:r w:rsidRPr="00220CF0">
        <w:rPr>
          <w:spacing w:val="1"/>
        </w:rPr>
        <w:t xml:space="preserve"> </w:t>
      </w:r>
      <w:r w:rsidRPr="00220CF0">
        <w:t>к</w:t>
      </w:r>
      <w:r w:rsidRPr="00220CF0">
        <w:rPr>
          <w:spacing w:val="1"/>
        </w:rPr>
        <w:t xml:space="preserve"> </w:t>
      </w:r>
      <w:r w:rsidRPr="00220CF0">
        <w:rPr>
          <w:b/>
        </w:rPr>
        <w:t>личностным</w:t>
      </w:r>
      <w:r w:rsidRPr="00220CF0">
        <w:rPr>
          <w:b/>
          <w:spacing w:val="1"/>
        </w:rPr>
        <w:t xml:space="preserve"> </w:t>
      </w:r>
      <w:r w:rsidRPr="00220CF0">
        <w:rPr>
          <w:b/>
        </w:rPr>
        <w:t>результатам</w:t>
      </w:r>
      <w:r w:rsidRPr="00220CF0">
        <w:rPr>
          <w:spacing w:val="1"/>
        </w:rPr>
        <w:t xml:space="preserve"> </w:t>
      </w:r>
      <w:r w:rsidRPr="00220CF0">
        <w:t>освоения</w:t>
      </w:r>
      <w:r w:rsidRPr="00220CF0">
        <w:rPr>
          <w:spacing w:val="1"/>
        </w:rPr>
        <w:t xml:space="preserve"> </w:t>
      </w:r>
      <w:proofErr w:type="gramStart"/>
      <w:r w:rsidRPr="00220CF0">
        <w:t>обучающимися</w:t>
      </w:r>
      <w:proofErr w:type="gramEnd"/>
      <w:r w:rsidRPr="00220CF0">
        <w:rPr>
          <w:spacing w:val="1"/>
        </w:rPr>
        <w:t xml:space="preserve"> </w:t>
      </w:r>
      <w:r w:rsidRPr="00220CF0">
        <w:t>программ</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включают</w:t>
      </w:r>
      <w:r w:rsidRPr="00220CF0">
        <w:rPr>
          <w:spacing w:val="1"/>
        </w:rPr>
        <w:t xml:space="preserve"> </w:t>
      </w:r>
      <w:r w:rsidRPr="00220CF0">
        <w:t>осознание</w:t>
      </w:r>
      <w:r w:rsidRPr="00220CF0">
        <w:rPr>
          <w:spacing w:val="1"/>
        </w:rPr>
        <w:t xml:space="preserve"> </w:t>
      </w:r>
      <w:r w:rsidRPr="00220CF0">
        <w:t>российской</w:t>
      </w:r>
      <w:r w:rsidRPr="00220CF0">
        <w:rPr>
          <w:spacing w:val="1"/>
        </w:rPr>
        <w:t xml:space="preserve"> </w:t>
      </w:r>
      <w:r w:rsidRPr="00220CF0">
        <w:t>гражданской</w:t>
      </w:r>
      <w:r w:rsidRPr="00220CF0">
        <w:rPr>
          <w:spacing w:val="1"/>
        </w:rPr>
        <w:t xml:space="preserve"> </w:t>
      </w:r>
      <w:r w:rsidRPr="00220CF0">
        <w:t>идентичности;</w:t>
      </w:r>
      <w:r w:rsidRPr="00220CF0">
        <w:rPr>
          <w:spacing w:val="1"/>
        </w:rPr>
        <w:t xml:space="preserve"> </w:t>
      </w:r>
      <w:r w:rsidRPr="00220CF0">
        <w:t>готовность</w:t>
      </w:r>
      <w:r w:rsidRPr="00220CF0">
        <w:rPr>
          <w:spacing w:val="1"/>
        </w:rPr>
        <w:t xml:space="preserve"> </w:t>
      </w:r>
      <w:r w:rsidRPr="00220CF0">
        <w:t>обучающихся</w:t>
      </w:r>
      <w:r w:rsidRPr="00220CF0">
        <w:rPr>
          <w:spacing w:val="1"/>
        </w:rPr>
        <w:t xml:space="preserve"> </w:t>
      </w:r>
      <w:r w:rsidRPr="00220CF0">
        <w:t>к</w:t>
      </w:r>
      <w:r w:rsidRPr="00220CF0">
        <w:rPr>
          <w:spacing w:val="1"/>
        </w:rPr>
        <w:t xml:space="preserve"> </w:t>
      </w:r>
      <w:r w:rsidRPr="00220CF0">
        <w:t>саморазвитию,</w:t>
      </w:r>
      <w:r w:rsidRPr="00220CF0">
        <w:rPr>
          <w:spacing w:val="1"/>
        </w:rPr>
        <w:t xml:space="preserve"> </w:t>
      </w:r>
      <w:r w:rsidRPr="00220CF0">
        <w:t>самостоятельности</w:t>
      </w:r>
      <w:r w:rsidRPr="00220CF0">
        <w:rPr>
          <w:spacing w:val="61"/>
        </w:rPr>
        <w:t xml:space="preserve"> </w:t>
      </w:r>
      <w:r w:rsidRPr="00220CF0">
        <w:t>и</w:t>
      </w:r>
      <w:r w:rsidRPr="00220CF0">
        <w:rPr>
          <w:spacing w:val="1"/>
        </w:rPr>
        <w:t xml:space="preserve"> </w:t>
      </w:r>
      <w:r w:rsidRPr="00220CF0">
        <w:t>личностному</w:t>
      </w:r>
      <w:r w:rsidRPr="00220CF0">
        <w:rPr>
          <w:spacing w:val="1"/>
        </w:rPr>
        <w:t xml:space="preserve"> </w:t>
      </w:r>
      <w:r w:rsidRPr="00220CF0">
        <w:t>самоопределению;</w:t>
      </w:r>
      <w:r w:rsidRPr="00220CF0">
        <w:rPr>
          <w:spacing w:val="1"/>
        </w:rPr>
        <w:t xml:space="preserve"> </w:t>
      </w:r>
      <w:r w:rsidRPr="00220CF0">
        <w:t>ценность</w:t>
      </w:r>
      <w:r w:rsidRPr="00220CF0">
        <w:rPr>
          <w:spacing w:val="1"/>
        </w:rPr>
        <w:t xml:space="preserve"> </w:t>
      </w:r>
      <w:r w:rsidRPr="00220CF0">
        <w:t>самостоятельности</w:t>
      </w:r>
      <w:r w:rsidRPr="00220CF0">
        <w:rPr>
          <w:spacing w:val="1"/>
        </w:rPr>
        <w:t xml:space="preserve"> </w:t>
      </w:r>
      <w:r w:rsidRPr="00220CF0">
        <w:t>и</w:t>
      </w:r>
      <w:r w:rsidRPr="00220CF0">
        <w:rPr>
          <w:spacing w:val="1"/>
        </w:rPr>
        <w:t xml:space="preserve"> </w:t>
      </w:r>
      <w:r w:rsidRPr="00220CF0">
        <w:t>инициативы;</w:t>
      </w:r>
      <w:r w:rsidRPr="00220CF0">
        <w:rPr>
          <w:spacing w:val="1"/>
        </w:rPr>
        <w:t xml:space="preserve"> </w:t>
      </w:r>
      <w:r w:rsidRPr="00220CF0">
        <w:t>наличие</w:t>
      </w:r>
      <w:r w:rsidRPr="00220CF0">
        <w:rPr>
          <w:spacing w:val="1"/>
        </w:rPr>
        <w:t xml:space="preserve"> </w:t>
      </w:r>
      <w:r w:rsidRPr="00220CF0">
        <w:t>мотивации</w:t>
      </w:r>
      <w:r w:rsidRPr="00220CF0">
        <w:rPr>
          <w:spacing w:val="1"/>
        </w:rPr>
        <w:t xml:space="preserve"> </w:t>
      </w:r>
      <w:r w:rsidRPr="00220CF0">
        <w:t>к</w:t>
      </w:r>
      <w:r w:rsidRPr="00220CF0">
        <w:rPr>
          <w:spacing w:val="1"/>
        </w:rPr>
        <w:t xml:space="preserve"> </w:t>
      </w:r>
      <w:r w:rsidRPr="00220CF0">
        <w:t>целенаправленной</w:t>
      </w:r>
      <w:r w:rsidRPr="00220CF0">
        <w:rPr>
          <w:spacing w:val="1"/>
        </w:rPr>
        <w:t xml:space="preserve"> </w:t>
      </w:r>
      <w:r w:rsidRPr="00220CF0">
        <w:t>социально</w:t>
      </w:r>
      <w:r w:rsidRPr="00220CF0">
        <w:rPr>
          <w:spacing w:val="1"/>
        </w:rPr>
        <w:t xml:space="preserve"> </w:t>
      </w:r>
      <w:r w:rsidRPr="00220CF0">
        <w:t>значимой</w:t>
      </w:r>
      <w:r w:rsidRPr="00220CF0">
        <w:rPr>
          <w:spacing w:val="1"/>
        </w:rPr>
        <w:t xml:space="preserve"> </w:t>
      </w:r>
      <w:r w:rsidRPr="00220CF0">
        <w:t>деятельности;</w:t>
      </w:r>
      <w:r w:rsidRPr="00220CF0">
        <w:rPr>
          <w:spacing w:val="1"/>
        </w:rPr>
        <w:t xml:space="preserve"> </w:t>
      </w:r>
      <w:r w:rsidRPr="00220CF0">
        <w:t>сформированность</w:t>
      </w:r>
      <w:r w:rsidRPr="00220CF0">
        <w:rPr>
          <w:spacing w:val="1"/>
        </w:rPr>
        <w:t xml:space="preserve"> </w:t>
      </w:r>
      <w:r w:rsidRPr="00220CF0">
        <w:t>внутренней позиции</w:t>
      </w:r>
      <w:r w:rsidRPr="00220CF0">
        <w:rPr>
          <w:spacing w:val="1"/>
        </w:rPr>
        <w:t xml:space="preserve"> </w:t>
      </w:r>
      <w:r w:rsidRPr="00220CF0">
        <w:t>личности как особого ценностного отношения к себе, окружающим</w:t>
      </w:r>
      <w:r w:rsidRPr="00220CF0">
        <w:rPr>
          <w:spacing w:val="1"/>
        </w:rPr>
        <w:t xml:space="preserve"> </w:t>
      </w:r>
      <w:r w:rsidRPr="00220CF0">
        <w:t>людям</w:t>
      </w:r>
      <w:r w:rsidRPr="00220CF0">
        <w:rPr>
          <w:spacing w:val="-11"/>
        </w:rPr>
        <w:t xml:space="preserve"> </w:t>
      </w:r>
      <w:r w:rsidRPr="00220CF0">
        <w:t>и</w:t>
      </w:r>
      <w:r w:rsidRPr="00220CF0">
        <w:rPr>
          <w:spacing w:val="-14"/>
        </w:rPr>
        <w:t xml:space="preserve"> </w:t>
      </w:r>
      <w:r w:rsidRPr="00220CF0">
        <w:t>жизни в</w:t>
      </w:r>
      <w:r w:rsidRPr="00220CF0">
        <w:rPr>
          <w:spacing w:val="-1"/>
        </w:rPr>
        <w:t xml:space="preserve"> </w:t>
      </w:r>
      <w:r w:rsidRPr="00220CF0">
        <w:t>целом.</w:t>
      </w:r>
    </w:p>
    <w:p w:rsidR="00B45568" w:rsidRPr="00220CF0" w:rsidRDefault="00840733" w:rsidP="00A341F5">
      <w:pPr>
        <w:pStyle w:val="a3"/>
        <w:spacing w:line="276" w:lineRule="auto"/>
        <w:ind w:left="1247" w:right="794" w:firstLine="719"/>
      </w:pPr>
      <w:r w:rsidRPr="00220CF0">
        <w:t>ФГОС</w:t>
      </w:r>
      <w:r w:rsidRPr="00220CF0">
        <w:rPr>
          <w:spacing w:val="1"/>
        </w:rPr>
        <w:t xml:space="preserve"> </w:t>
      </w:r>
      <w:r w:rsidRPr="00220CF0">
        <w:t>ООО</w:t>
      </w:r>
      <w:r w:rsidRPr="00220CF0">
        <w:rPr>
          <w:spacing w:val="1"/>
        </w:rPr>
        <w:t xml:space="preserve"> </w:t>
      </w:r>
      <w:r w:rsidRPr="00220CF0">
        <w:t>определяет</w:t>
      </w:r>
      <w:r w:rsidRPr="00220CF0">
        <w:rPr>
          <w:spacing w:val="1"/>
        </w:rPr>
        <w:t xml:space="preserve"> </w:t>
      </w:r>
      <w:r w:rsidRPr="00220CF0">
        <w:t>содержательные</w:t>
      </w:r>
      <w:r w:rsidRPr="00220CF0">
        <w:rPr>
          <w:spacing w:val="1"/>
        </w:rPr>
        <w:t xml:space="preserve"> </w:t>
      </w:r>
      <w:r w:rsidRPr="00220CF0">
        <w:t>приоритеты</w:t>
      </w:r>
      <w:r w:rsidRPr="00220CF0">
        <w:rPr>
          <w:spacing w:val="1"/>
        </w:rPr>
        <w:t xml:space="preserve"> </w:t>
      </w:r>
      <w:r w:rsidRPr="00220CF0">
        <w:t>в</w:t>
      </w:r>
      <w:r w:rsidRPr="00220CF0">
        <w:rPr>
          <w:spacing w:val="1"/>
        </w:rPr>
        <w:t xml:space="preserve"> </w:t>
      </w:r>
      <w:r w:rsidRPr="00220CF0">
        <w:t>раскрытии</w:t>
      </w:r>
      <w:r w:rsidRPr="00220CF0">
        <w:rPr>
          <w:spacing w:val="1"/>
        </w:rPr>
        <w:t xml:space="preserve"> </w:t>
      </w:r>
      <w:r w:rsidRPr="00220CF0">
        <w:t>направлений</w:t>
      </w:r>
      <w:r w:rsidRPr="00220CF0">
        <w:rPr>
          <w:spacing w:val="1"/>
        </w:rPr>
        <w:t xml:space="preserve"> </w:t>
      </w:r>
      <w:r w:rsidRPr="00220CF0">
        <w:t>воспитательного</w:t>
      </w:r>
      <w:r w:rsidRPr="00220CF0">
        <w:rPr>
          <w:spacing w:val="1"/>
        </w:rPr>
        <w:t xml:space="preserve"> </w:t>
      </w:r>
      <w:r w:rsidRPr="00220CF0">
        <w:t>процесса:</w:t>
      </w:r>
      <w:r w:rsidRPr="00220CF0">
        <w:rPr>
          <w:spacing w:val="1"/>
        </w:rPr>
        <w:t xml:space="preserve"> </w:t>
      </w:r>
      <w:r w:rsidRPr="00220CF0">
        <w:t>гражданско-патриотического,</w:t>
      </w:r>
      <w:r w:rsidRPr="00220CF0">
        <w:rPr>
          <w:spacing w:val="1"/>
        </w:rPr>
        <w:t xml:space="preserve"> </w:t>
      </w:r>
      <w:r w:rsidRPr="00220CF0">
        <w:t>духовно-нравственного,</w:t>
      </w:r>
      <w:r w:rsidRPr="00220CF0">
        <w:rPr>
          <w:spacing w:val="1"/>
        </w:rPr>
        <w:t xml:space="preserve"> </w:t>
      </w:r>
      <w:r w:rsidRPr="00220CF0">
        <w:t>эстетического,</w:t>
      </w:r>
      <w:r w:rsidRPr="00220CF0">
        <w:rPr>
          <w:spacing w:val="1"/>
        </w:rPr>
        <w:t xml:space="preserve"> </w:t>
      </w:r>
      <w:r w:rsidRPr="00220CF0">
        <w:t>физического,</w:t>
      </w:r>
      <w:r w:rsidRPr="00220CF0">
        <w:rPr>
          <w:spacing w:val="1"/>
        </w:rPr>
        <w:t xml:space="preserve"> </w:t>
      </w:r>
      <w:r w:rsidRPr="00220CF0">
        <w:t>трудового,</w:t>
      </w:r>
      <w:r w:rsidRPr="00220CF0">
        <w:rPr>
          <w:spacing w:val="1"/>
        </w:rPr>
        <w:t xml:space="preserve"> </w:t>
      </w:r>
      <w:r w:rsidRPr="00220CF0">
        <w:t>экологического</w:t>
      </w:r>
      <w:r w:rsidRPr="00220CF0">
        <w:rPr>
          <w:spacing w:val="1"/>
        </w:rPr>
        <w:t xml:space="preserve"> </w:t>
      </w:r>
      <w:r w:rsidRPr="00220CF0">
        <w:t>воспитания,</w:t>
      </w:r>
      <w:r w:rsidRPr="00220CF0">
        <w:rPr>
          <w:spacing w:val="1"/>
        </w:rPr>
        <w:t xml:space="preserve"> </w:t>
      </w:r>
      <w:r w:rsidRPr="00220CF0">
        <w:t>ценности</w:t>
      </w:r>
      <w:r w:rsidRPr="00220CF0">
        <w:rPr>
          <w:spacing w:val="1"/>
        </w:rPr>
        <w:t xml:space="preserve"> </w:t>
      </w:r>
      <w:r w:rsidRPr="00220CF0">
        <w:t>научного</w:t>
      </w:r>
      <w:r w:rsidRPr="00220CF0">
        <w:rPr>
          <w:spacing w:val="1"/>
        </w:rPr>
        <w:t xml:space="preserve"> </w:t>
      </w:r>
      <w:r w:rsidRPr="00220CF0">
        <w:t>познания.</w:t>
      </w:r>
      <w:r w:rsidRPr="00220CF0">
        <w:rPr>
          <w:spacing w:val="1"/>
        </w:rPr>
        <w:t xml:space="preserve"> </w:t>
      </w:r>
      <w:r w:rsidRPr="00220CF0">
        <w:t>В</w:t>
      </w:r>
      <w:r w:rsidRPr="00220CF0">
        <w:rPr>
          <w:spacing w:val="1"/>
        </w:rPr>
        <w:t xml:space="preserve"> </w:t>
      </w:r>
      <w:r w:rsidRPr="00220CF0">
        <w:t>Стандарте</w:t>
      </w:r>
      <w:r w:rsidRPr="00220CF0">
        <w:rPr>
          <w:spacing w:val="1"/>
        </w:rPr>
        <w:t xml:space="preserve"> </w:t>
      </w:r>
      <w:r w:rsidRPr="00220CF0">
        <w:t>делается</w:t>
      </w:r>
      <w:r w:rsidRPr="00220CF0">
        <w:rPr>
          <w:spacing w:val="1"/>
        </w:rPr>
        <w:t xml:space="preserve"> </w:t>
      </w:r>
      <w:r w:rsidRPr="00220CF0">
        <w:t>акцент</w:t>
      </w:r>
      <w:r w:rsidRPr="00220CF0">
        <w:rPr>
          <w:spacing w:val="1"/>
        </w:rPr>
        <w:t xml:space="preserve"> </w:t>
      </w:r>
      <w:r w:rsidRPr="00220CF0">
        <w:t>на</w:t>
      </w:r>
      <w:r w:rsidRPr="00220CF0">
        <w:rPr>
          <w:spacing w:val="1"/>
        </w:rPr>
        <w:t xml:space="preserve"> </w:t>
      </w:r>
      <w:r w:rsidRPr="00220CF0">
        <w:t>деятельностные</w:t>
      </w:r>
      <w:r w:rsidRPr="00220CF0">
        <w:rPr>
          <w:spacing w:val="1"/>
        </w:rPr>
        <w:t xml:space="preserve"> </w:t>
      </w:r>
      <w:r w:rsidRPr="00220CF0">
        <w:t>аспекты</w:t>
      </w:r>
      <w:r w:rsidRPr="00220CF0">
        <w:rPr>
          <w:spacing w:val="1"/>
        </w:rPr>
        <w:t xml:space="preserve"> </w:t>
      </w:r>
      <w:r w:rsidRPr="00220CF0">
        <w:t>достижения</w:t>
      </w:r>
      <w:r w:rsidRPr="00220CF0">
        <w:rPr>
          <w:spacing w:val="1"/>
        </w:rPr>
        <w:t xml:space="preserve"> </w:t>
      </w:r>
      <w:r w:rsidRPr="00220CF0">
        <w:t>обучающимися</w:t>
      </w:r>
      <w:r w:rsidRPr="00220CF0">
        <w:rPr>
          <w:spacing w:val="-3"/>
        </w:rPr>
        <w:t xml:space="preserve"> </w:t>
      </w:r>
      <w:r w:rsidRPr="00220CF0">
        <w:t>личностных</w:t>
      </w:r>
      <w:r w:rsidRPr="00220CF0">
        <w:rPr>
          <w:spacing w:val="-1"/>
        </w:rPr>
        <w:t xml:space="preserve"> </w:t>
      </w:r>
      <w:r w:rsidRPr="00220CF0">
        <w:t>результатов</w:t>
      </w:r>
      <w:r w:rsidRPr="00220CF0">
        <w:rPr>
          <w:spacing w:val="-2"/>
        </w:rPr>
        <w:t xml:space="preserve"> </w:t>
      </w:r>
      <w:r w:rsidRPr="00220CF0">
        <w:t>на уровне</w:t>
      </w:r>
      <w:r w:rsidRPr="00220CF0">
        <w:rPr>
          <w:spacing w:val="-3"/>
        </w:rPr>
        <w:t xml:space="preserve"> </w:t>
      </w:r>
      <w:r w:rsidRPr="00220CF0">
        <w:t>ключевых</w:t>
      </w:r>
      <w:r w:rsidRPr="00220CF0">
        <w:rPr>
          <w:spacing w:val="-1"/>
        </w:rPr>
        <w:t xml:space="preserve"> </w:t>
      </w:r>
      <w:r w:rsidRPr="00220CF0">
        <w:t>понятий,</w:t>
      </w:r>
      <w:r w:rsidRPr="00220CF0">
        <w:rPr>
          <w:spacing w:val="-2"/>
        </w:rPr>
        <w:t xml:space="preserve"> </w:t>
      </w:r>
      <w:r w:rsidRPr="00220CF0">
        <w:t>характеризующих</w:t>
      </w:r>
    </w:p>
    <w:p w:rsidR="00B45568" w:rsidRPr="00220CF0" w:rsidRDefault="00840733" w:rsidP="00A341F5">
      <w:pPr>
        <w:pStyle w:val="a3"/>
        <w:spacing w:line="276" w:lineRule="auto"/>
        <w:ind w:left="1247" w:right="794"/>
      </w:pPr>
      <w:r w:rsidRPr="00220CF0">
        <w:t xml:space="preserve">достижение </w:t>
      </w:r>
      <w:proofErr w:type="gramStart"/>
      <w:r w:rsidRPr="00220CF0">
        <w:t>обучающимися</w:t>
      </w:r>
      <w:proofErr w:type="gramEnd"/>
      <w:r w:rsidRPr="00220CF0">
        <w:t xml:space="preserve"> личностных результатов: осознание, готовность, ориентация,</w:t>
      </w:r>
      <w:r w:rsidRPr="00220CF0">
        <w:rPr>
          <w:spacing w:val="1"/>
        </w:rPr>
        <w:t xml:space="preserve"> </w:t>
      </w:r>
      <w:r w:rsidRPr="00220CF0">
        <w:t>восприимчивость,</w:t>
      </w:r>
      <w:r w:rsidRPr="00220CF0">
        <w:rPr>
          <w:spacing w:val="1"/>
        </w:rPr>
        <w:t xml:space="preserve"> </w:t>
      </w:r>
      <w:r w:rsidRPr="00220CF0">
        <w:t>установка.</w:t>
      </w:r>
    </w:p>
    <w:p w:rsidR="00B45568" w:rsidRPr="00220CF0" w:rsidRDefault="00840733" w:rsidP="00A341F5">
      <w:pPr>
        <w:pStyle w:val="a3"/>
        <w:spacing w:line="276" w:lineRule="auto"/>
        <w:ind w:left="1247" w:right="794" w:firstLine="719"/>
      </w:pPr>
      <w:r w:rsidRPr="00220CF0">
        <w:rPr>
          <w:b/>
        </w:rPr>
        <w:t>Личностные результаты</w:t>
      </w:r>
      <w:r w:rsidRPr="00220CF0">
        <w:t xml:space="preserve"> освоения основной образовательной программы 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достигаются</w:t>
      </w:r>
      <w:r w:rsidRPr="00220CF0">
        <w:rPr>
          <w:spacing w:val="1"/>
        </w:rPr>
        <w:t xml:space="preserve"> </w:t>
      </w:r>
      <w:r w:rsidRPr="00220CF0">
        <w:t>в</w:t>
      </w:r>
      <w:r w:rsidRPr="00220CF0">
        <w:rPr>
          <w:spacing w:val="1"/>
        </w:rPr>
        <w:t xml:space="preserve"> </w:t>
      </w:r>
      <w:r w:rsidRPr="00220CF0">
        <w:t>единстве</w:t>
      </w:r>
      <w:r w:rsidRPr="00220CF0">
        <w:rPr>
          <w:spacing w:val="1"/>
        </w:rPr>
        <w:t xml:space="preserve"> </w:t>
      </w:r>
      <w:r w:rsidRPr="00220CF0">
        <w:t>учебной</w:t>
      </w:r>
      <w:r w:rsidRPr="00220CF0">
        <w:rPr>
          <w:spacing w:val="1"/>
        </w:rPr>
        <w:t xml:space="preserve"> </w:t>
      </w:r>
      <w:r w:rsidRPr="00220CF0">
        <w:t>и</w:t>
      </w:r>
      <w:r w:rsidRPr="00220CF0">
        <w:rPr>
          <w:spacing w:val="1"/>
        </w:rPr>
        <w:t xml:space="preserve"> </w:t>
      </w:r>
      <w:r w:rsidRPr="00220CF0">
        <w:t>воспитательной</w:t>
      </w:r>
      <w:r w:rsidRPr="00220CF0">
        <w:rPr>
          <w:spacing w:val="1"/>
        </w:rPr>
        <w:t xml:space="preserve"> </w:t>
      </w:r>
      <w:r w:rsidRPr="00220CF0">
        <w:t>деятельности</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традиционными</w:t>
      </w:r>
      <w:r w:rsidRPr="00220CF0">
        <w:rPr>
          <w:spacing w:val="1"/>
        </w:rPr>
        <w:t xml:space="preserve"> </w:t>
      </w:r>
      <w:r w:rsidRPr="00220CF0">
        <w:t>российскими</w:t>
      </w:r>
      <w:r w:rsidRPr="00220CF0">
        <w:rPr>
          <w:spacing w:val="1"/>
        </w:rPr>
        <w:t xml:space="preserve"> </w:t>
      </w:r>
      <w:r w:rsidRPr="00220CF0">
        <w:t>социокультурными</w:t>
      </w:r>
      <w:r w:rsidRPr="00220CF0">
        <w:rPr>
          <w:spacing w:val="1"/>
        </w:rPr>
        <w:t xml:space="preserve"> </w:t>
      </w:r>
      <w:r w:rsidRPr="00220CF0">
        <w:t>и</w:t>
      </w:r>
      <w:r w:rsidRPr="00220CF0">
        <w:rPr>
          <w:spacing w:val="1"/>
        </w:rPr>
        <w:t xml:space="preserve"> </w:t>
      </w:r>
      <w:r w:rsidRPr="00220CF0">
        <w:t>духовно-нравственными</w:t>
      </w:r>
      <w:r w:rsidRPr="00220CF0">
        <w:rPr>
          <w:spacing w:val="1"/>
        </w:rPr>
        <w:t xml:space="preserve"> </w:t>
      </w:r>
      <w:r w:rsidRPr="00220CF0">
        <w:t>ценностями,</w:t>
      </w:r>
      <w:r w:rsidRPr="00220CF0">
        <w:rPr>
          <w:spacing w:val="1"/>
        </w:rPr>
        <w:t xml:space="preserve"> </w:t>
      </w:r>
      <w:r w:rsidRPr="00220CF0">
        <w:t>принятыми</w:t>
      </w:r>
      <w:r w:rsidRPr="00220CF0">
        <w:rPr>
          <w:spacing w:val="1"/>
        </w:rPr>
        <w:t xml:space="preserve"> </w:t>
      </w:r>
      <w:r w:rsidRPr="00220CF0">
        <w:t>в</w:t>
      </w:r>
      <w:r w:rsidRPr="00220CF0">
        <w:rPr>
          <w:spacing w:val="1"/>
        </w:rPr>
        <w:t xml:space="preserve"> </w:t>
      </w:r>
      <w:r w:rsidRPr="00220CF0">
        <w:t>обществе</w:t>
      </w:r>
      <w:r w:rsidRPr="00220CF0">
        <w:rPr>
          <w:spacing w:val="1"/>
        </w:rPr>
        <w:t xml:space="preserve"> </w:t>
      </w:r>
      <w:r w:rsidRPr="00220CF0">
        <w:t>правилами и нормами поведения и способствуют процессам самопознания, самовоспитания</w:t>
      </w:r>
      <w:r w:rsidRPr="00220CF0">
        <w:rPr>
          <w:spacing w:val="-57"/>
        </w:rPr>
        <w:t xml:space="preserve"> </w:t>
      </w:r>
      <w:r w:rsidRPr="00220CF0">
        <w:t>и</w:t>
      </w:r>
      <w:r w:rsidRPr="00220CF0">
        <w:rPr>
          <w:spacing w:val="-1"/>
        </w:rPr>
        <w:t xml:space="preserve"> </w:t>
      </w:r>
      <w:r w:rsidRPr="00220CF0">
        <w:t>саморазвития, формирования</w:t>
      </w:r>
      <w:r w:rsidRPr="00220CF0">
        <w:rPr>
          <w:spacing w:val="-1"/>
        </w:rPr>
        <w:t xml:space="preserve"> </w:t>
      </w:r>
      <w:r w:rsidRPr="00220CF0">
        <w:t>внутренней позиции</w:t>
      </w:r>
      <w:r w:rsidRPr="00220CF0">
        <w:rPr>
          <w:spacing w:val="-2"/>
        </w:rPr>
        <w:t xml:space="preserve"> </w:t>
      </w:r>
      <w:r w:rsidRPr="00220CF0">
        <w:t>личности.</w:t>
      </w:r>
    </w:p>
    <w:p w:rsidR="00B45568" w:rsidRPr="00220CF0" w:rsidRDefault="00840733" w:rsidP="00A341F5">
      <w:pPr>
        <w:pStyle w:val="a3"/>
        <w:spacing w:line="276" w:lineRule="auto"/>
        <w:ind w:left="1247" w:right="794" w:firstLine="719"/>
      </w:pPr>
      <w:proofErr w:type="gramStart"/>
      <w:r w:rsidRPr="00220CF0">
        <w:t>Личностные результаты освоения основной образовательной программы 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должны</w:t>
      </w:r>
      <w:r w:rsidRPr="00220CF0">
        <w:rPr>
          <w:spacing w:val="1"/>
        </w:rPr>
        <w:t xml:space="preserve"> </w:t>
      </w:r>
      <w:r w:rsidRPr="00220CF0">
        <w:t>отражать</w:t>
      </w:r>
      <w:r w:rsidRPr="00220CF0">
        <w:rPr>
          <w:spacing w:val="1"/>
        </w:rPr>
        <w:t xml:space="preserve"> </w:t>
      </w:r>
      <w:r w:rsidRPr="00220CF0">
        <w:t>готовность</w:t>
      </w:r>
      <w:r w:rsidRPr="00220CF0">
        <w:rPr>
          <w:spacing w:val="1"/>
        </w:rPr>
        <w:t xml:space="preserve"> </w:t>
      </w:r>
      <w:r w:rsidRPr="00220CF0">
        <w:t>обучающихся</w:t>
      </w:r>
      <w:r w:rsidRPr="00220CF0">
        <w:rPr>
          <w:spacing w:val="1"/>
        </w:rPr>
        <w:t xml:space="preserve"> </w:t>
      </w:r>
      <w:r w:rsidRPr="00220CF0">
        <w:t>руководствоваться</w:t>
      </w:r>
      <w:r w:rsidRPr="00220CF0">
        <w:rPr>
          <w:spacing w:val="1"/>
        </w:rPr>
        <w:t xml:space="preserve"> </w:t>
      </w:r>
      <w:r w:rsidRPr="00220CF0">
        <w:t>системой позитивных ценностных ориентаций и расширение опыта деятельности на ее</w:t>
      </w:r>
      <w:r w:rsidRPr="00220CF0">
        <w:rPr>
          <w:spacing w:val="1"/>
        </w:rPr>
        <w:t xml:space="preserve"> </w:t>
      </w:r>
      <w:r w:rsidRPr="00220CF0">
        <w:t>основе и</w:t>
      </w:r>
      <w:r w:rsidRPr="00220CF0">
        <w:rPr>
          <w:spacing w:val="1"/>
        </w:rPr>
        <w:t xml:space="preserve"> </w:t>
      </w:r>
      <w:r w:rsidRPr="00220CF0">
        <w:t>в процессе реализации</w:t>
      </w:r>
      <w:r w:rsidRPr="00220CF0">
        <w:rPr>
          <w:spacing w:val="1"/>
        </w:rPr>
        <w:t xml:space="preserve"> </w:t>
      </w:r>
      <w:r w:rsidRPr="00220CF0">
        <w:t>основных</w:t>
      </w:r>
      <w:r w:rsidRPr="00220CF0">
        <w:rPr>
          <w:spacing w:val="1"/>
        </w:rPr>
        <w:t xml:space="preserve"> </w:t>
      </w:r>
      <w:r w:rsidRPr="00220CF0">
        <w:t>направлений</w:t>
      </w:r>
      <w:r w:rsidRPr="00220CF0">
        <w:rPr>
          <w:spacing w:val="60"/>
        </w:rPr>
        <w:t xml:space="preserve"> </w:t>
      </w:r>
      <w:r w:rsidRPr="00220CF0">
        <w:t>воспитательной деятельности, 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в</w:t>
      </w:r>
      <w:r w:rsidRPr="00220CF0">
        <w:rPr>
          <w:spacing w:val="1"/>
        </w:rPr>
        <w:t xml:space="preserve"> </w:t>
      </w:r>
      <w:r w:rsidRPr="00220CF0">
        <w:t>части:</w:t>
      </w:r>
      <w:r w:rsidRPr="00220CF0">
        <w:rPr>
          <w:spacing w:val="1"/>
        </w:rPr>
        <w:t xml:space="preserve"> </w:t>
      </w:r>
      <w:r w:rsidRPr="00220CF0">
        <w:t>гражданского</w:t>
      </w:r>
      <w:r w:rsidRPr="00220CF0">
        <w:rPr>
          <w:spacing w:val="1"/>
        </w:rPr>
        <w:t xml:space="preserve"> </w:t>
      </w:r>
      <w:r w:rsidRPr="00220CF0">
        <w:t>воспитания,</w:t>
      </w:r>
      <w:r w:rsidRPr="00220CF0">
        <w:rPr>
          <w:spacing w:val="1"/>
        </w:rPr>
        <w:t xml:space="preserve"> </w:t>
      </w:r>
      <w:r w:rsidRPr="00220CF0">
        <w:t>патриотического</w:t>
      </w:r>
      <w:r w:rsidRPr="00220CF0">
        <w:rPr>
          <w:spacing w:val="1"/>
        </w:rPr>
        <w:t xml:space="preserve"> </w:t>
      </w:r>
      <w:r w:rsidRPr="00220CF0">
        <w:t>воспитания,</w:t>
      </w:r>
      <w:r w:rsidRPr="00220CF0">
        <w:rPr>
          <w:spacing w:val="1"/>
        </w:rPr>
        <w:t xml:space="preserve"> </w:t>
      </w:r>
      <w:r w:rsidRPr="00220CF0">
        <w:t>духовно-</w:t>
      </w:r>
      <w:r w:rsidRPr="00220CF0">
        <w:rPr>
          <w:spacing w:val="1"/>
        </w:rPr>
        <w:t xml:space="preserve"> </w:t>
      </w:r>
      <w:r w:rsidRPr="00220CF0">
        <w:t>нравственного</w:t>
      </w:r>
      <w:r w:rsidRPr="00220CF0">
        <w:rPr>
          <w:spacing w:val="1"/>
        </w:rPr>
        <w:t xml:space="preserve"> </w:t>
      </w:r>
      <w:r w:rsidRPr="00220CF0">
        <w:t>воспитания,</w:t>
      </w:r>
      <w:r w:rsidRPr="00220CF0">
        <w:rPr>
          <w:spacing w:val="1"/>
        </w:rPr>
        <w:t xml:space="preserve"> </w:t>
      </w:r>
      <w:r w:rsidRPr="00220CF0">
        <w:t>эстетического</w:t>
      </w:r>
      <w:r w:rsidRPr="00220CF0">
        <w:rPr>
          <w:spacing w:val="1"/>
        </w:rPr>
        <w:t xml:space="preserve"> </w:t>
      </w:r>
      <w:r w:rsidRPr="00220CF0">
        <w:t>воспитания,</w:t>
      </w:r>
      <w:r w:rsidRPr="00220CF0">
        <w:rPr>
          <w:spacing w:val="1"/>
        </w:rPr>
        <w:t xml:space="preserve"> </w:t>
      </w:r>
      <w:r w:rsidRPr="00220CF0">
        <w:t>физического</w:t>
      </w:r>
      <w:r w:rsidRPr="00220CF0">
        <w:rPr>
          <w:spacing w:val="1"/>
        </w:rPr>
        <w:t xml:space="preserve"> </w:t>
      </w:r>
      <w:r w:rsidRPr="00220CF0">
        <w:t>воспитания,</w:t>
      </w:r>
      <w:r w:rsidRPr="00220CF0">
        <w:rPr>
          <w:spacing w:val="-57"/>
        </w:rPr>
        <w:t xml:space="preserve"> </w:t>
      </w:r>
      <w:r w:rsidRPr="00220CF0">
        <w:t>формирования культуры здоровья и эмоционального благополучия, трудового воспитания,</w:t>
      </w:r>
      <w:r w:rsidRPr="00220CF0">
        <w:rPr>
          <w:spacing w:val="1"/>
        </w:rPr>
        <w:t xml:space="preserve"> </w:t>
      </w:r>
      <w:r w:rsidRPr="00220CF0">
        <w:t>экологического воспитания, осознание</w:t>
      </w:r>
      <w:proofErr w:type="gramEnd"/>
      <w:r w:rsidRPr="00220CF0">
        <w:t xml:space="preserve"> ценности</w:t>
      </w:r>
      <w:r w:rsidRPr="00220CF0">
        <w:rPr>
          <w:spacing w:val="1"/>
        </w:rPr>
        <w:t xml:space="preserve"> </w:t>
      </w:r>
      <w:r w:rsidRPr="00220CF0">
        <w:t>научного</w:t>
      </w:r>
      <w:r w:rsidRPr="00220CF0">
        <w:rPr>
          <w:spacing w:val="1"/>
        </w:rPr>
        <w:t xml:space="preserve"> </w:t>
      </w:r>
      <w:r w:rsidRPr="00220CF0">
        <w:t>познания, а также результаты,</w:t>
      </w:r>
      <w:r w:rsidRPr="00220CF0">
        <w:rPr>
          <w:spacing w:val="1"/>
        </w:rPr>
        <w:t xml:space="preserve"> </w:t>
      </w:r>
      <w:r w:rsidRPr="00220CF0">
        <w:t>обеспечивающие</w:t>
      </w:r>
      <w:r w:rsidRPr="00220CF0">
        <w:rPr>
          <w:spacing w:val="1"/>
        </w:rPr>
        <w:t xml:space="preserve"> </w:t>
      </w:r>
      <w:r w:rsidRPr="00220CF0">
        <w:t>адаптацию</w:t>
      </w:r>
      <w:r w:rsidRPr="00220CF0">
        <w:rPr>
          <w:spacing w:val="1"/>
        </w:rPr>
        <w:t xml:space="preserve"> </w:t>
      </w:r>
      <w:r w:rsidRPr="00220CF0">
        <w:t>обучающегося</w:t>
      </w:r>
      <w:r w:rsidRPr="00220CF0">
        <w:rPr>
          <w:spacing w:val="1"/>
        </w:rPr>
        <w:t xml:space="preserve"> </w:t>
      </w:r>
      <w:r w:rsidRPr="00220CF0">
        <w:t>к</w:t>
      </w:r>
      <w:r w:rsidRPr="00220CF0">
        <w:rPr>
          <w:spacing w:val="1"/>
        </w:rPr>
        <w:t xml:space="preserve"> </w:t>
      </w:r>
      <w:r w:rsidRPr="00220CF0">
        <w:t>изменяющимся</w:t>
      </w:r>
      <w:r w:rsidRPr="00220CF0">
        <w:rPr>
          <w:spacing w:val="1"/>
        </w:rPr>
        <w:t xml:space="preserve"> </w:t>
      </w:r>
      <w:r w:rsidRPr="00220CF0">
        <w:t>условиям</w:t>
      </w:r>
      <w:r w:rsidRPr="00220CF0">
        <w:rPr>
          <w:spacing w:val="1"/>
        </w:rPr>
        <w:t xml:space="preserve"> </w:t>
      </w:r>
      <w:r w:rsidRPr="00220CF0">
        <w:t>социальной</w:t>
      </w:r>
      <w:r w:rsidRPr="00220CF0">
        <w:rPr>
          <w:spacing w:val="1"/>
        </w:rPr>
        <w:t xml:space="preserve"> </w:t>
      </w:r>
      <w:r w:rsidRPr="00220CF0">
        <w:t>и</w:t>
      </w:r>
      <w:r w:rsidRPr="00220CF0">
        <w:rPr>
          <w:spacing w:val="1"/>
        </w:rPr>
        <w:t xml:space="preserve"> </w:t>
      </w:r>
      <w:r w:rsidRPr="00220CF0">
        <w:t>природной</w:t>
      </w:r>
      <w:r w:rsidRPr="00220CF0">
        <w:rPr>
          <w:spacing w:val="-1"/>
        </w:rPr>
        <w:t xml:space="preserve"> </w:t>
      </w:r>
      <w:r w:rsidRPr="00220CF0">
        <w:t>среды.</w:t>
      </w:r>
    </w:p>
    <w:p w:rsidR="00B45568" w:rsidRPr="00220CF0" w:rsidRDefault="00B45568" w:rsidP="00A341F5">
      <w:pPr>
        <w:pStyle w:val="a3"/>
        <w:ind w:left="1247" w:right="794"/>
        <w:jc w:val="left"/>
        <w:rPr>
          <w:sz w:val="27"/>
        </w:rPr>
      </w:pPr>
    </w:p>
    <w:p w:rsidR="00B45568" w:rsidRPr="00220CF0" w:rsidRDefault="00840733" w:rsidP="00A341F5">
      <w:pPr>
        <w:pStyle w:val="a3"/>
        <w:ind w:left="1247" w:right="794"/>
      </w:pPr>
      <w:r w:rsidRPr="00220CF0">
        <w:rPr>
          <w:b/>
        </w:rPr>
        <w:t>Метапредметные</w:t>
      </w:r>
      <w:r w:rsidRPr="00220CF0">
        <w:rPr>
          <w:b/>
          <w:spacing w:val="-12"/>
        </w:rPr>
        <w:t xml:space="preserve"> </w:t>
      </w:r>
      <w:r w:rsidRPr="00220CF0">
        <w:rPr>
          <w:b/>
        </w:rPr>
        <w:t>результаты</w:t>
      </w:r>
      <w:r w:rsidRPr="00220CF0">
        <w:rPr>
          <w:b/>
          <w:spacing w:val="-12"/>
        </w:rPr>
        <w:t xml:space="preserve"> </w:t>
      </w:r>
      <w:r w:rsidRPr="00220CF0">
        <w:rPr>
          <w:b/>
        </w:rPr>
        <w:t>включают</w:t>
      </w:r>
      <w:r w:rsidRPr="00220CF0">
        <w:t>:</w:t>
      </w:r>
    </w:p>
    <w:p w:rsidR="00B45568" w:rsidRPr="00220CF0" w:rsidRDefault="00840733" w:rsidP="00335C40">
      <w:pPr>
        <w:pStyle w:val="a7"/>
        <w:numPr>
          <w:ilvl w:val="0"/>
          <w:numId w:val="74"/>
        </w:numPr>
        <w:tabs>
          <w:tab w:val="left" w:pos="1754"/>
        </w:tabs>
        <w:spacing w:line="276" w:lineRule="auto"/>
        <w:ind w:left="1247" w:right="794"/>
        <w:rPr>
          <w:sz w:val="24"/>
        </w:rPr>
      </w:pPr>
      <w:r w:rsidRPr="00220CF0">
        <w:rPr>
          <w:sz w:val="24"/>
        </w:rPr>
        <w:t>освоение</w:t>
      </w:r>
      <w:r w:rsidRPr="00220CF0">
        <w:rPr>
          <w:spacing w:val="1"/>
          <w:sz w:val="24"/>
        </w:rPr>
        <w:t xml:space="preserve"> </w:t>
      </w:r>
      <w:proofErr w:type="gramStart"/>
      <w:r w:rsidRPr="00220CF0">
        <w:rPr>
          <w:sz w:val="24"/>
        </w:rPr>
        <w:t>обучающимися</w:t>
      </w:r>
      <w:proofErr w:type="gramEnd"/>
      <w:r w:rsidRPr="00220CF0">
        <w:rPr>
          <w:spacing w:val="1"/>
          <w:sz w:val="24"/>
        </w:rPr>
        <w:t xml:space="preserve"> </w:t>
      </w:r>
      <w:r w:rsidRPr="00220CF0">
        <w:rPr>
          <w:sz w:val="24"/>
        </w:rPr>
        <w:t>межпредметных</w:t>
      </w:r>
      <w:r w:rsidRPr="00220CF0">
        <w:rPr>
          <w:spacing w:val="1"/>
          <w:sz w:val="24"/>
        </w:rPr>
        <w:t xml:space="preserve"> </w:t>
      </w:r>
      <w:r w:rsidRPr="00220CF0">
        <w:rPr>
          <w:sz w:val="24"/>
        </w:rPr>
        <w:t>понятий</w:t>
      </w:r>
      <w:r w:rsidRPr="00220CF0">
        <w:rPr>
          <w:spacing w:val="1"/>
          <w:sz w:val="24"/>
        </w:rPr>
        <w:t xml:space="preserve"> </w:t>
      </w:r>
      <w:r w:rsidRPr="00220CF0">
        <w:rPr>
          <w:sz w:val="24"/>
        </w:rPr>
        <w:t>(используются</w:t>
      </w:r>
      <w:r w:rsidRPr="00220CF0">
        <w:rPr>
          <w:spacing w:val="1"/>
          <w:sz w:val="24"/>
        </w:rPr>
        <w:t xml:space="preserve"> </w:t>
      </w:r>
      <w:r w:rsidRPr="00220CF0">
        <w:rPr>
          <w:sz w:val="24"/>
        </w:rPr>
        <w:t>в</w:t>
      </w:r>
      <w:r w:rsidRPr="00220CF0">
        <w:rPr>
          <w:spacing w:val="1"/>
          <w:sz w:val="24"/>
        </w:rPr>
        <w:t xml:space="preserve"> </w:t>
      </w:r>
      <w:r w:rsidRPr="00220CF0">
        <w:rPr>
          <w:sz w:val="24"/>
        </w:rPr>
        <w:t>нескольких</w:t>
      </w:r>
      <w:r w:rsidRPr="00220CF0">
        <w:rPr>
          <w:spacing w:val="1"/>
          <w:sz w:val="24"/>
        </w:rPr>
        <w:t xml:space="preserve"> </w:t>
      </w:r>
      <w:r w:rsidRPr="00220CF0">
        <w:rPr>
          <w:sz w:val="24"/>
        </w:rPr>
        <w:t>предметных</w:t>
      </w:r>
      <w:r w:rsidRPr="00220CF0">
        <w:rPr>
          <w:spacing w:val="1"/>
          <w:sz w:val="24"/>
        </w:rPr>
        <w:t xml:space="preserve"> </w:t>
      </w:r>
      <w:r w:rsidRPr="00220CF0">
        <w:rPr>
          <w:sz w:val="24"/>
        </w:rPr>
        <w:t>областях</w:t>
      </w:r>
      <w:r w:rsidRPr="00220CF0">
        <w:rPr>
          <w:spacing w:val="1"/>
          <w:sz w:val="24"/>
        </w:rPr>
        <w:t xml:space="preserve"> </w:t>
      </w:r>
      <w:r w:rsidRPr="00220CF0">
        <w:rPr>
          <w:sz w:val="24"/>
        </w:rPr>
        <w:t>и</w:t>
      </w:r>
      <w:r w:rsidRPr="00220CF0">
        <w:rPr>
          <w:spacing w:val="1"/>
          <w:sz w:val="24"/>
        </w:rPr>
        <w:t xml:space="preserve"> </w:t>
      </w:r>
      <w:r w:rsidRPr="00220CF0">
        <w:rPr>
          <w:sz w:val="24"/>
        </w:rPr>
        <w:t>позволяют</w:t>
      </w:r>
      <w:r w:rsidRPr="00220CF0">
        <w:rPr>
          <w:spacing w:val="1"/>
          <w:sz w:val="24"/>
        </w:rPr>
        <w:t xml:space="preserve"> </w:t>
      </w:r>
      <w:r w:rsidRPr="00220CF0">
        <w:rPr>
          <w:sz w:val="24"/>
        </w:rPr>
        <w:t>связывать</w:t>
      </w:r>
      <w:r w:rsidRPr="00220CF0">
        <w:rPr>
          <w:spacing w:val="1"/>
          <w:sz w:val="24"/>
        </w:rPr>
        <w:t xml:space="preserve"> </w:t>
      </w:r>
      <w:r w:rsidRPr="00220CF0">
        <w:rPr>
          <w:sz w:val="24"/>
        </w:rPr>
        <w:t>знания</w:t>
      </w:r>
      <w:r w:rsidRPr="00220CF0">
        <w:rPr>
          <w:spacing w:val="1"/>
          <w:sz w:val="24"/>
        </w:rPr>
        <w:t xml:space="preserve"> </w:t>
      </w:r>
      <w:r w:rsidRPr="00220CF0">
        <w:rPr>
          <w:sz w:val="24"/>
        </w:rPr>
        <w:t>из</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учебных</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учебных</w:t>
      </w:r>
      <w:r w:rsidRPr="00220CF0">
        <w:rPr>
          <w:spacing w:val="1"/>
          <w:sz w:val="24"/>
        </w:rPr>
        <w:t xml:space="preserve"> </w:t>
      </w:r>
      <w:r w:rsidRPr="00220CF0">
        <w:rPr>
          <w:sz w:val="24"/>
        </w:rPr>
        <w:t>курсов,</w:t>
      </w:r>
      <w:r w:rsidRPr="00220CF0">
        <w:rPr>
          <w:spacing w:val="1"/>
          <w:sz w:val="24"/>
        </w:rPr>
        <w:t xml:space="preserve"> </w:t>
      </w:r>
      <w:r w:rsidRPr="00220CF0">
        <w:rPr>
          <w:sz w:val="24"/>
        </w:rPr>
        <w:t>модулей</w:t>
      </w:r>
      <w:r w:rsidRPr="00220CF0">
        <w:rPr>
          <w:spacing w:val="1"/>
          <w:sz w:val="24"/>
        </w:rPr>
        <w:t xml:space="preserve"> </w:t>
      </w:r>
      <w:r w:rsidRPr="00220CF0">
        <w:rPr>
          <w:sz w:val="24"/>
        </w:rPr>
        <w:t>в</w:t>
      </w:r>
      <w:r w:rsidRPr="00220CF0">
        <w:rPr>
          <w:spacing w:val="1"/>
          <w:sz w:val="24"/>
        </w:rPr>
        <w:t xml:space="preserve"> </w:t>
      </w:r>
      <w:r w:rsidRPr="00220CF0">
        <w:rPr>
          <w:sz w:val="24"/>
        </w:rPr>
        <w:t>целостную</w:t>
      </w:r>
      <w:r w:rsidRPr="00220CF0">
        <w:rPr>
          <w:spacing w:val="1"/>
          <w:sz w:val="24"/>
        </w:rPr>
        <w:t xml:space="preserve"> </w:t>
      </w:r>
      <w:r w:rsidRPr="00220CF0">
        <w:rPr>
          <w:sz w:val="24"/>
        </w:rPr>
        <w:t>научную</w:t>
      </w:r>
      <w:r w:rsidRPr="00220CF0">
        <w:rPr>
          <w:spacing w:val="1"/>
          <w:sz w:val="24"/>
        </w:rPr>
        <w:t xml:space="preserve"> </w:t>
      </w:r>
      <w:r w:rsidRPr="00220CF0">
        <w:rPr>
          <w:sz w:val="24"/>
        </w:rPr>
        <w:t>картину</w:t>
      </w:r>
      <w:r w:rsidRPr="00220CF0">
        <w:rPr>
          <w:spacing w:val="1"/>
          <w:sz w:val="24"/>
        </w:rPr>
        <w:t xml:space="preserve"> </w:t>
      </w:r>
      <w:r w:rsidRPr="00220CF0">
        <w:rPr>
          <w:sz w:val="24"/>
        </w:rPr>
        <w:t>мира)</w:t>
      </w:r>
      <w:r w:rsidRPr="00220CF0">
        <w:rPr>
          <w:spacing w:val="1"/>
          <w:sz w:val="24"/>
        </w:rPr>
        <w:t xml:space="preserve"> </w:t>
      </w:r>
      <w:r w:rsidRPr="00220CF0">
        <w:rPr>
          <w:sz w:val="24"/>
        </w:rPr>
        <w:t>и</w:t>
      </w:r>
      <w:r w:rsidRPr="00220CF0">
        <w:rPr>
          <w:spacing w:val="1"/>
          <w:sz w:val="24"/>
        </w:rPr>
        <w:t xml:space="preserve"> </w:t>
      </w:r>
      <w:r w:rsidRPr="00220CF0">
        <w:rPr>
          <w:sz w:val="24"/>
        </w:rPr>
        <w:t>универсальных</w:t>
      </w:r>
      <w:r w:rsidRPr="00220CF0">
        <w:rPr>
          <w:spacing w:val="1"/>
          <w:sz w:val="24"/>
        </w:rPr>
        <w:t xml:space="preserve"> </w:t>
      </w:r>
      <w:r w:rsidRPr="00220CF0">
        <w:rPr>
          <w:sz w:val="24"/>
        </w:rPr>
        <w:t>учебных</w:t>
      </w:r>
      <w:r w:rsidRPr="00220CF0">
        <w:rPr>
          <w:spacing w:val="1"/>
          <w:sz w:val="24"/>
        </w:rPr>
        <w:t xml:space="preserve"> </w:t>
      </w:r>
      <w:r w:rsidRPr="00220CF0">
        <w:rPr>
          <w:sz w:val="24"/>
        </w:rPr>
        <w:t>действий</w:t>
      </w:r>
      <w:r w:rsidRPr="00220CF0">
        <w:rPr>
          <w:spacing w:val="1"/>
          <w:sz w:val="24"/>
        </w:rPr>
        <w:t xml:space="preserve"> </w:t>
      </w:r>
      <w:r w:rsidRPr="00220CF0">
        <w:rPr>
          <w:sz w:val="24"/>
        </w:rPr>
        <w:t>(познавательные,</w:t>
      </w:r>
      <w:r w:rsidRPr="00220CF0">
        <w:rPr>
          <w:spacing w:val="1"/>
          <w:sz w:val="24"/>
        </w:rPr>
        <w:t xml:space="preserve"> </w:t>
      </w:r>
      <w:r w:rsidRPr="00220CF0">
        <w:rPr>
          <w:sz w:val="24"/>
        </w:rPr>
        <w:t>коммуникативные,</w:t>
      </w:r>
      <w:r w:rsidRPr="00220CF0">
        <w:rPr>
          <w:spacing w:val="1"/>
          <w:sz w:val="24"/>
        </w:rPr>
        <w:t xml:space="preserve"> </w:t>
      </w:r>
      <w:r w:rsidRPr="00220CF0">
        <w:rPr>
          <w:sz w:val="24"/>
        </w:rPr>
        <w:t>регулятивные);</w:t>
      </w:r>
    </w:p>
    <w:p w:rsidR="00B45568" w:rsidRPr="00220CF0" w:rsidRDefault="00840733" w:rsidP="00335C40">
      <w:pPr>
        <w:pStyle w:val="a7"/>
        <w:numPr>
          <w:ilvl w:val="0"/>
          <w:numId w:val="74"/>
        </w:numPr>
        <w:tabs>
          <w:tab w:val="left" w:pos="1754"/>
        </w:tabs>
        <w:spacing w:line="276" w:lineRule="exact"/>
        <w:ind w:left="1247" w:right="794" w:hanging="361"/>
        <w:rPr>
          <w:sz w:val="24"/>
        </w:rPr>
      </w:pPr>
      <w:r w:rsidRPr="00220CF0">
        <w:rPr>
          <w:sz w:val="24"/>
        </w:rPr>
        <w:lastRenderedPageBreak/>
        <w:t>способность</w:t>
      </w:r>
      <w:r w:rsidRPr="00220CF0">
        <w:rPr>
          <w:spacing w:val="-8"/>
          <w:sz w:val="24"/>
        </w:rPr>
        <w:t xml:space="preserve"> </w:t>
      </w:r>
      <w:r w:rsidRPr="00220CF0">
        <w:rPr>
          <w:sz w:val="24"/>
        </w:rPr>
        <w:t>их</w:t>
      </w:r>
      <w:r w:rsidRPr="00220CF0">
        <w:rPr>
          <w:spacing w:val="-5"/>
          <w:sz w:val="24"/>
        </w:rPr>
        <w:t xml:space="preserve"> </w:t>
      </w:r>
      <w:r w:rsidRPr="00220CF0">
        <w:rPr>
          <w:sz w:val="24"/>
        </w:rPr>
        <w:t>использовать</w:t>
      </w:r>
      <w:r w:rsidRPr="00220CF0">
        <w:rPr>
          <w:spacing w:val="-8"/>
          <w:sz w:val="24"/>
        </w:rPr>
        <w:t xml:space="preserve"> </w:t>
      </w:r>
      <w:r w:rsidRPr="00220CF0">
        <w:rPr>
          <w:sz w:val="24"/>
        </w:rPr>
        <w:t>в</w:t>
      </w:r>
      <w:r w:rsidRPr="00220CF0">
        <w:rPr>
          <w:spacing w:val="-8"/>
          <w:sz w:val="24"/>
        </w:rPr>
        <w:t xml:space="preserve"> </w:t>
      </w:r>
      <w:r w:rsidRPr="00220CF0">
        <w:rPr>
          <w:sz w:val="24"/>
        </w:rPr>
        <w:t>учебной,</w:t>
      </w:r>
      <w:r w:rsidRPr="00220CF0">
        <w:rPr>
          <w:spacing w:val="-11"/>
          <w:sz w:val="24"/>
        </w:rPr>
        <w:t xml:space="preserve"> </w:t>
      </w:r>
      <w:r w:rsidRPr="00220CF0">
        <w:rPr>
          <w:sz w:val="24"/>
        </w:rPr>
        <w:t>познавательной</w:t>
      </w:r>
      <w:r w:rsidRPr="00220CF0">
        <w:rPr>
          <w:spacing w:val="-6"/>
          <w:sz w:val="24"/>
        </w:rPr>
        <w:t xml:space="preserve"> </w:t>
      </w:r>
      <w:r w:rsidRPr="00220CF0">
        <w:rPr>
          <w:sz w:val="24"/>
        </w:rPr>
        <w:t>и</w:t>
      </w:r>
      <w:r w:rsidRPr="00220CF0">
        <w:rPr>
          <w:spacing w:val="-11"/>
          <w:sz w:val="24"/>
        </w:rPr>
        <w:t xml:space="preserve"> </w:t>
      </w:r>
      <w:r w:rsidRPr="00220CF0">
        <w:rPr>
          <w:sz w:val="24"/>
        </w:rPr>
        <w:t>социальной</w:t>
      </w:r>
      <w:r w:rsidRPr="00220CF0">
        <w:rPr>
          <w:spacing w:val="-6"/>
          <w:sz w:val="24"/>
        </w:rPr>
        <w:t xml:space="preserve"> </w:t>
      </w:r>
      <w:r w:rsidRPr="00220CF0">
        <w:rPr>
          <w:sz w:val="24"/>
        </w:rPr>
        <w:t>практике;</w:t>
      </w:r>
    </w:p>
    <w:p w:rsidR="00B45568" w:rsidRPr="00220CF0" w:rsidRDefault="00840733" w:rsidP="00335C40">
      <w:pPr>
        <w:pStyle w:val="a7"/>
        <w:numPr>
          <w:ilvl w:val="0"/>
          <w:numId w:val="74"/>
        </w:numPr>
        <w:tabs>
          <w:tab w:val="left" w:pos="1754"/>
        </w:tabs>
        <w:spacing w:line="276" w:lineRule="auto"/>
        <w:ind w:left="1247" w:right="794"/>
        <w:rPr>
          <w:sz w:val="24"/>
        </w:rPr>
      </w:pPr>
      <w:r w:rsidRPr="00220CF0">
        <w:rPr>
          <w:sz w:val="24"/>
        </w:rPr>
        <w:t>готовность</w:t>
      </w:r>
      <w:r w:rsidRPr="00220CF0">
        <w:rPr>
          <w:spacing w:val="1"/>
          <w:sz w:val="24"/>
        </w:rPr>
        <w:t xml:space="preserve"> </w:t>
      </w:r>
      <w:r w:rsidRPr="00220CF0">
        <w:rPr>
          <w:sz w:val="24"/>
        </w:rPr>
        <w:t>к</w:t>
      </w:r>
      <w:r w:rsidRPr="00220CF0">
        <w:rPr>
          <w:spacing w:val="1"/>
          <w:sz w:val="24"/>
        </w:rPr>
        <w:t xml:space="preserve"> </w:t>
      </w:r>
      <w:r w:rsidRPr="00220CF0">
        <w:rPr>
          <w:sz w:val="24"/>
        </w:rPr>
        <w:t>самостоятельному</w:t>
      </w:r>
      <w:r w:rsidRPr="00220CF0">
        <w:rPr>
          <w:spacing w:val="1"/>
          <w:sz w:val="24"/>
        </w:rPr>
        <w:t xml:space="preserve"> </w:t>
      </w:r>
      <w:r w:rsidRPr="00220CF0">
        <w:rPr>
          <w:sz w:val="24"/>
        </w:rPr>
        <w:t>планированию</w:t>
      </w:r>
      <w:r w:rsidRPr="00220CF0">
        <w:rPr>
          <w:spacing w:val="1"/>
          <w:sz w:val="24"/>
        </w:rPr>
        <w:t xml:space="preserve"> </w:t>
      </w:r>
      <w:r w:rsidRPr="00220CF0">
        <w:rPr>
          <w:sz w:val="24"/>
        </w:rPr>
        <w:t>и</w:t>
      </w:r>
      <w:r w:rsidRPr="00220CF0">
        <w:rPr>
          <w:spacing w:val="1"/>
          <w:sz w:val="24"/>
        </w:rPr>
        <w:t xml:space="preserve"> </w:t>
      </w:r>
      <w:r w:rsidRPr="00220CF0">
        <w:rPr>
          <w:sz w:val="24"/>
        </w:rPr>
        <w:t>осуществлению</w:t>
      </w:r>
      <w:r w:rsidRPr="00220CF0">
        <w:rPr>
          <w:spacing w:val="61"/>
          <w:sz w:val="24"/>
        </w:rPr>
        <w:t xml:space="preserve"> </w:t>
      </w:r>
      <w:r w:rsidRPr="00220CF0">
        <w:rPr>
          <w:sz w:val="24"/>
        </w:rPr>
        <w:t>учебной</w:t>
      </w:r>
      <w:r w:rsidRPr="00220CF0">
        <w:rPr>
          <w:spacing w:val="1"/>
          <w:sz w:val="24"/>
        </w:rPr>
        <w:t xml:space="preserve"> </w:t>
      </w:r>
      <w:r w:rsidRPr="00220CF0">
        <w:rPr>
          <w:sz w:val="24"/>
        </w:rPr>
        <w:t>деятельности и организации учебного сотрудничества с педагогическими работниками</w:t>
      </w:r>
      <w:r w:rsidRPr="00220CF0">
        <w:rPr>
          <w:spacing w:val="-57"/>
          <w:sz w:val="24"/>
        </w:rPr>
        <w:t xml:space="preserve"> </w:t>
      </w:r>
      <w:r w:rsidRPr="00220CF0">
        <w:rPr>
          <w:sz w:val="24"/>
        </w:rPr>
        <w:t>и</w:t>
      </w:r>
      <w:r w:rsidRPr="00220CF0">
        <w:rPr>
          <w:spacing w:val="1"/>
          <w:sz w:val="24"/>
        </w:rPr>
        <w:t xml:space="preserve"> </w:t>
      </w:r>
      <w:r w:rsidRPr="00220CF0">
        <w:rPr>
          <w:sz w:val="24"/>
        </w:rPr>
        <w:t>сверстниками,</w:t>
      </w:r>
      <w:r w:rsidRPr="00220CF0">
        <w:rPr>
          <w:spacing w:val="1"/>
          <w:sz w:val="24"/>
        </w:rPr>
        <w:t xml:space="preserve"> </w:t>
      </w:r>
      <w:r w:rsidRPr="00220CF0">
        <w:rPr>
          <w:sz w:val="24"/>
        </w:rPr>
        <w:t>к</w:t>
      </w:r>
      <w:r w:rsidRPr="00220CF0">
        <w:rPr>
          <w:spacing w:val="1"/>
          <w:sz w:val="24"/>
        </w:rPr>
        <w:t xml:space="preserve"> </w:t>
      </w:r>
      <w:r w:rsidRPr="00220CF0">
        <w:rPr>
          <w:sz w:val="24"/>
        </w:rPr>
        <w:t>участию</w:t>
      </w:r>
      <w:r w:rsidRPr="00220CF0">
        <w:rPr>
          <w:spacing w:val="1"/>
          <w:sz w:val="24"/>
        </w:rPr>
        <w:t xml:space="preserve"> </w:t>
      </w:r>
      <w:r w:rsidRPr="00220CF0">
        <w:rPr>
          <w:sz w:val="24"/>
        </w:rPr>
        <w:t>в</w:t>
      </w:r>
      <w:r w:rsidRPr="00220CF0">
        <w:rPr>
          <w:spacing w:val="1"/>
          <w:sz w:val="24"/>
        </w:rPr>
        <w:t xml:space="preserve"> </w:t>
      </w:r>
      <w:r w:rsidRPr="00220CF0">
        <w:rPr>
          <w:sz w:val="24"/>
        </w:rPr>
        <w:t>построении</w:t>
      </w:r>
      <w:r w:rsidRPr="00220CF0">
        <w:rPr>
          <w:spacing w:val="1"/>
          <w:sz w:val="24"/>
        </w:rPr>
        <w:t xml:space="preserve"> </w:t>
      </w:r>
      <w:r w:rsidRPr="00220CF0">
        <w:rPr>
          <w:sz w:val="24"/>
        </w:rPr>
        <w:t>индивидуальной</w:t>
      </w:r>
      <w:r w:rsidRPr="00220CF0">
        <w:rPr>
          <w:spacing w:val="61"/>
          <w:sz w:val="24"/>
        </w:rPr>
        <w:t xml:space="preserve"> </w:t>
      </w:r>
      <w:r w:rsidRPr="00220CF0">
        <w:rPr>
          <w:sz w:val="24"/>
        </w:rPr>
        <w:t>образовательной</w:t>
      </w:r>
      <w:r w:rsidRPr="00220CF0">
        <w:rPr>
          <w:spacing w:val="1"/>
          <w:sz w:val="24"/>
        </w:rPr>
        <w:t xml:space="preserve"> </w:t>
      </w:r>
      <w:r w:rsidRPr="00220CF0">
        <w:rPr>
          <w:sz w:val="24"/>
        </w:rPr>
        <w:t>траектории;</w:t>
      </w:r>
    </w:p>
    <w:p w:rsidR="00B45568" w:rsidRPr="00220CF0" w:rsidRDefault="00840733" w:rsidP="00335C40">
      <w:pPr>
        <w:pStyle w:val="a7"/>
        <w:numPr>
          <w:ilvl w:val="0"/>
          <w:numId w:val="74"/>
        </w:numPr>
        <w:tabs>
          <w:tab w:val="left" w:pos="1754"/>
        </w:tabs>
        <w:spacing w:line="276" w:lineRule="auto"/>
        <w:ind w:left="1247" w:right="794"/>
        <w:rPr>
          <w:sz w:val="24"/>
        </w:rPr>
      </w:pPr>
      <w:r w:rsidRPr="00220CF0">
        <w:rPr>
          <w:sz w:val="24"/>
        </w:rPr>
        <w:t>овладение навыками работы с информацией: восприятие и создание информационных</w:t>
      </w:r>
      <w:r w:rsidRPr="00220CF0">
        <w:rPr>
          <w:spacing w:val="1"/>
          <w:sz w:val="24"/>
        </w:rPr>
        <w:t xml:space="preserve"> </w:t>
      </w:r>
      <w:r w:rsidRPr="00220CF0">
        <w:rPr>
          <w:sz w:val="24"/>
        </w:rPr>
        <w:t>текстов</w:t>
      </w:r>
      <w:r w:rsidRPr="00220CF0">
        <w:rPr>
          <w:spacing w:val="1"/>
          <w:sz w:val="24"/>
        </w:rPr>
        <w:t xml:space="preserve"> </w:t>
      </w:r>
      <w:r w:rsidRPr="00220CF0">
        <w:rPr>
          <w:sz w:val="24"/>
        </w:rPr>
        <w:t>в</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форматах,</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цифровых,</w:t>
      </w:r>
      <w:r w:rsidRPr="00220CF0">
        <w:rPr>
          <w:spacing w:val="1"/>
          <w:sz w:val="24"/>
        </w:rPr>
        <w:t xml:space="preserve"> </w:t>
      </w:r>
      <w:r w:rsidRPr="00220CF0">
        <w:rPr>
          <w:sz w:val="24"/>
        </w:rPr>
        <w:t>с</w:t>
      </w:r>
      <w:r w:rsidRPr="00220CF0">
        <w:rPr>
          <w:spacing w:val="1"/>
          <w:sz w:val="24"/>
        </w:rPr>
        <w:t xml:space="preserve"> </w:t>
      </w:r>
      <w:r w:rsidRPr="00220CF0">
        <w:rPr>
          <w:sz w:val="24"/>
        </w:rPr>
        <w:t>учетом</w:t>
      </w:r>
      <w:r w:rsidRPr="00220CF0">
        <w:rPr>
          <w:spacing w:val="1"/>
          <w:sz w:val="24"/>
        </w:rPr>
        <w:t xml:space="preserve"> </w:t>
      </w:r>
      <w:r w:rsidRPr="00220CF0">
        <w:rPr>
          <w:sz w:val="24"/>
        </w:rPr>
        <w:t>назначения</w:t>
      </w:r>
      <w:r w:rsidRPr="00220CF0">
        <w:rPr>
          <w:spacing w:val="-57"/>
          <w:sz w:val="24"/>
        </w:rPr>
        <w:t xml:space="preserve"> </w:t>
      </w:r>
      <w:r w:rsidRPr="00220CF0">
        <w:rPr>
          <w:sz w:val="24"/>
        </w:rPr>
        <w:t>информац</w:t>
      </w:r>
      <w:proofErr w:type="gramStart"/>
      <w:r w:rsidRPr="00220CF0">
        <w:rPr>
          <w:sz w:val="24"/>
        </w:rPr>
        <w:t>ии</w:t>
      </w:r>
      <w:r w:rsidRPr="00220CF0">
        <w:rPr>
          <w:spacing w:val="-1"/>
          <w:sz w:val="24"/>
        </w:rPr>
        <w:t xml:space="preserve"> </w:t>
      </w:r>
      <w:r w:rsidRPr="00220CF0">
        <w:rPr>
          <w:sz w:val="24"/>
        </w:rPr>
        <w:t>и ее</w:t>
      </w:r>
      <w:proofErr w:type="gramEnd"/>
      <w:r w:rsidRPr="00220CF0">
        <w:rPr>
          <w:spacing w:val="-1"/>
          <w:sz w:val="24"/>
        </w:rPr>
        <w:t xml:space="preserve"> </w:t>
      </w:r>
      <w:r w:rsidRPr="00220CF0">
        <w:rPr>
          <w:sz w:val="24"/>
        </w:rPr>
        <w:t>целевой</w:t>
      </w:r>
      <w:r w:rsidRPr="00220CF0">
        <w:rPr>
          <w:spacing w:val="2"/>
          <w:sz w:val="24"/>
        </w:rPr>
        <w:t xml:space="preserve"> </w:t>
      </w:r>
      <w:r w:rsidRPr="00220CF0">
        <w:rPr>
          <w:sz w:val="24"/>
        </w:rPr>
        <w:t>аудитории.</w:t>
      </w:r>
    </w:p>
    <w:p w:rsidR="00B45568" w:rsidRPr="00220CF0" w:rsidRDefault="00840733" w:rsidP="00A341F5">
      <w:pPr>
        <w:pStyle w:val="a3"/>
        <w:spacing w:line="276" w:lineRule="auto"/>
        <w:ind w:left="1247" w:right="794" w:firstLine="316"/>
      </w:pPr>
      <w:r w:rsidRPr="00220CF0">
        <w:t>Метапредметные</w:t>
      </w:r>
      <w:r w:rsidRPr="00220CF0">
        <w:rPr>
          <w:spacing w:val="1"/>
        </w:rPr>
        <w:t xml:space="preserve"> </w:t>
      </w:r>
      <w:r w:rsidRPr="00220CF0">
        <w:t>результаты</w:t>
      </w:r>
      <w:r w:rsidRPr="00220CF0">
        <w:rPr>
          <w:spacing w:val="1"/>
        </w:rPr>
        <w:t xml:space="preserve"> </w:t>
      </w:r>
      <w:r w:rsidRPr="00220CF0">
        <w:t>сгруппированы</w:t>
      </w:r>
      <w:r w:rsidRPr="00220CF0">
        <w:rPr>
          <w:spacing w:val="1"/>
        </w:rPr>
        <w:t xml:space="preserve"> </w:t>
      </w:r>
      <w:r w:rsidRPr="00220CF0">
        <w:t>по</w:t>
      </w:r>
      <w:r w:rsidRPr="00220CF0">
        <w:rPr>
          <w:spacing w:val="1"/>
        </w:rPr>
        <w:t xml:space="preserve"> </w:t>
      </w:r>
      <w:r w:rsidRPr="00220CF0">
        <w:t>трем</w:t>
      </w:r>
      <w:r w:rsidRPr="00220CF0">
        <w:rPr>
          <w:spacing w:val="1"/>
        </w:rPr>
        <w:t xml:space="preserve"> </w:t>
      </w:r>
      <w:r w:rsidRPr="00220CF0">
        <w:t>направлениям</w:t>
      </w:r>
      <w:r w:rsidRPr="00220CF0">
        <w:rPr>
          <w:spacing w:val="1"/>
        </w:rPr>
        <w:t xml:space="preserve"> </w:t>
      </w:r>
      <w:r w:rsidRPr="00220CF0">
        <w:t>и</w:t>
      </w:r>
      <w:r w:rsidRPr="00220CF0">
        <w:rPr>
          <w:spacing w:val="1"/>
        </w:rPr>
        <w:t xml:space="preserve"> </w:t>
      </w:r>
      <w:r w:rsidRPr="00220CF0">
        <w:t>отражают</w:t>
      </w:r>
      <w:r w:rsidRPr="00220CF0">
        <w:rPr>
          <w:spacing w:val="1"/>
        </w:rPr>
        <w:t xml:space="preserve"> </w:t>
      </w:r>
      <w:r w:rsidRPr="00220CF0">
        <w:t>способность</w:t>
      </w:r>
      <w:r w:rsidRPr="00220CF0">
        <w:rPr>
          <w:spacing w:val="1"/>
        </w:rPr>
        <w:t xml:space="preserve"> </w:t>
      </w:r>
      <w:proofErr w:type="gramStart"/>
      <w:r w:rsidRPr="00220CF0">
        <w:t>обучающихся</w:t>
      </w:r>
      <w:proofErr w:type="gramEnd"/>
      <w:r w:rsidRPr="00220CF0">
        <w:t xml:space="preserve"> использовать</w:t>
      </w:r>
      <w:r w:rsidRPr="00220CF0">
        <w:rPr>
          <w:spacing w:val="1"/>
        </w:rPr>
        <w:t xml:space="preserve"> </w:t>
      </w:r>
      <w:r w:rsidRPr="00220CF0">
        <w:t>на практике</w:t>
      </w:r>
      <w:r w:rsidRPr="00220CF0">
        <w:rPr>
          <w:spacing w:val="1"/>
        </w:rPr>
        <w:t xml:space="preserve"> </w:t>
      </w:r>
      <w:r w:rsidRPr="00220CF0">
        <w:t>универсальные</w:t>
      </w:r>
      <w:r w:rsidRPr="00220CF0">
        <w:rPr>
          <w:spacing w:val="1"/>
        </w:rPr>
        <w:t xml:space="preserve"> </w:t>
      </w:r>
      <w:r w:rsidRPr="00220CF0">
        <w:t>учебные действия,</w:t>
      </w:r>
      <w:r w:rsidRPr="00220CF0">
        <w:rPr>
          <w:spacing w:val="1"/>
        </w:rPr>
        <w:t xml:space="preserve"> </w:t>
      </w:r>
      <w:r w:rsidRPr="00220CF0">
        <w:t>составляющие</w:t>
      </w:r>
      <w:r w:rsidRPr="00220CF0">
        <w:rPr>
          <w:spacing w:val="2"/>
        </w:rPr>
        <w:t xml:space="preserve"> </w:t>
      </w:r>
      <w:r w:rsidRPr="00220CF0">
        <w:t>умение</w:t>
      </w:r>
      <w:r w:rsidRPr="00220CF0">
        <w:rPr>
          <w:spacing w:val="1"/>
        </w:rPr>
        <w:t xml:space="preserve"> </w:t>
      </w:r>
      <w:r w:rsidRPr="00220CF0">
        <w:t>овладевать:</w:t>
      </w:r>
    </w:p>
    <w:p w:rsidR="00B45568" w:rsidRPr="00220CF0" w:rsidRDefault="00840733" w:rsidP="00335C40">
      <w:pPr>
        <w:pStyle w:val="a7"/>
        <w:numPr>
          <w:ilvl w:val="0"/>
          <w:numId w:val="74"/>
        </w:numPr>
        <w:tabs>
          <w:tab w:val="left" w:pos="1754"/>
        </w:tabs>
        <w:ind w:left="1247" w:right="794" w:hanging="361"/>
        <w:jc w:val="left"/>
        <w:rPr>
          <w:sz w:val="24"/>
        </w:rPr>
      </w:pPr>
      <w:r w:rsidRPr="00220CF0">
        <w:rPr>
          <w:spacing w:val="-1"/>
          <w:sz w:val="24"/>
        </w:rPr>
        <w:t>универсальными</w:t>
      </w:r>
      <w:r w:rsidRPr="00220CF0">
        <w:rPr>
          <w:spacing w:val="-7"/>
          <w:sz w:val="24"/>
        </w:rPr>
        <w:t xml:space="preserve"> </w:t>
      </w:r>
      <w:r w:rsidRPr="00220CF0">
        <w:rPr>
          <w:sz w:val="24"/>
        </w:rPr>
        <w:t>учебными</w:t>
      </w:r>
      <w:r w:rsidRPr="00220CF0">
        <w:rPr>
          <w:spacing w:val="-14"/>
          <w:sz w:val="24"/>
        </w:rPr>
        <w:t xml:space="preserve"> </w:t>
      </w:r>
      <w:r w:rsidRPr="00220CF0">
        <w:rPr>
          <w:sz w:val="24"/>
        </w:rPr>
        <w:t>познавательными</w:t>
      </w:r>
      <w:r w:rsidRPr="00220CF0">
        <w:rPr>
          <w:spacing w:val="-12"/>
          <w:sz w:val="24"/>
        </w:rPr>
        <w:t xml:space="preserve"> </w:t>
      </w:r>
      <w:r w:rsidRPr="00220CF0">
        <w:rPr>
          <w:sz w:val="24"/>
        </w:rPr>
        <w:t>действиями;</w:t>
      </w:r>
    </w:p>
    <w:p w:rsidR="00B45568" w:rsidRPr="00220CF0" w:rsidRDefault="00840733" w:rsidP="00335C40">
      <w:pPr>
        <w:pStyle w:val="a7"/>
        <w:numPr>
          <w:ilvl w:val="0"/>
          <w:numId w:val="74"/>
        </w:numPr>
        <w:tabs>
          <w:tab w:val="left" w:pos="1754"/>
        </w:tabs>
        <w:ind w:left="1247" w:right="794" w:hanging="361"/>
        <w:jc w:val="left"/>
        <w:rPr>
          <w:sz w:val="24"/>
        </w:rPr>
      </w:pPr>
      <w:r w:rsidRPr="00220CF0">
        <w:rPr>
          <w:spacing w:val="-1"/>
          <w:sz w:val="24"/>
        </w:rPr>
        <w:t>универсальными</w:t>
      </w:r>
      <w:r w:rsidRPr="00220CF0">
        <w:rPr>
          <w:spacing w:val="-12"/>
          <w:sz w:val="24"/>
        </w:rPr>
        <w:t xml:space="preserve"> </w:t>
      </w:r>
      <w:r w:rsidRPr="00220CF0">
        <w:rPr>
          <w:sz w:val="24"/>
        </w:rPr>
        <w:t>учебными</w:t>
      </w:r>
      <w:r w:rsidRPr="00220CF0">
        <w:rPr>
          <w:spacing w:val="-15"/>
          <w:sz w:val="24"/>
        </w:rPr>
        <w:t xml:space="preserve"> </w:t>
      </w:r>
      <w:r w:rsidRPr="00220CF0">
        <w:rPr>
          <w:sz w:val="24"/>
        </w:rPr>
        <w:t>коммуникативными</w:t>
      </w:r>
      <w:r w:rsidRPr="00220CF0">
        <w:rPr>
          <w:spacing w:val="-13"/>
          <w:sz w:val="24"/>
        </w:rPr>
        <w:t xml:space="preserve"> </w:t>
      </w:r>
      <w:r w:rsidRPr="00220CF0">
        <w:rPr>
          <w:sz w:val="24"/>
        </w:rPr>
        <w:t>действиями;</w:t>
      </w:r>
    </w:p>
    <w:p w:rsidR="00B45568" w:rsidRPr="00220CF0" w:rsidRDefault="00840733" w:rsidP="00335C40">
      <w:pPr>
        <w:pStyle w:val="a7"/>
        <w:numPr>
          <w:ilvl w:val="0"/>
          <w:numId w:val="74"/>
        </w:numPr>
        <w:tabs>
          <w:tab w:val="left" w:pos="1754"/>
        </w:tabs>
        <w:ind w:left="1247" w:right="794" w:hanging="361"/>
        <w:jc w:val="left"/>
        <w:rPr>
          <w:sz w:val="24"/>
        </w:rPr>
      </w:pPr>
      <w:r w:rsidRPr="00220CF0">
        <w:rPr>
          <w:sz w:val="24"/>
        </w:rPr>
        <w:t>универсальными</w:t>
      </w:r>
      <w:r w:rsidRPr="00220CF0">
        <w:rPr>
          <w:spacing w:val="-12"/>
          <w:sz w:val="24"/>
        </w:rPr>
        <w:t xml:space="preserve"> </w:t>
      </w:r>
      <w:r w:rsidRPr="00220CF0">
        <w:rPr>
          <w:sz w:val="24"/>
        </w:rPr>
        <w:t>регулятивными</w:t>
      </w:r>
      <w:r w:rsidRPr="00220CF0">
        <w:rPr>
          <w:spacing w:val="-11"/>
          <w:sz w:val="24"/>
        </w:rPr>
        <w:t xml:space="preserve"> </w:t>
      </w:r>
      <w:r w:rsidRPr="00220CF0">
        <w:rPr>
          <w:sz w:val="24"/>
        </w:rPr>
        <w:t>действиями.</w:t>
      </w:r>
    </w:p>
    <w:p w:rsidR="00B45568" w:rsidRPr="00220CF0" w:rsidRDefault="00840733" w:rsidP="00A341F5">
      <w:pPr>
        <w:pStyle w:val="a3"/>
        <w:spacing w:line="276" w:lineRule="auto"/>
        <w:ind w:left="1247" w:right="794" w:firstLine="316"/>
      </w:pPr>
      <w:r w:rsidRPr="00220CF0">
        <w:t>Овладение</w:t>
      </w:r>
      <w:r w:rsidRPr="00220CF0">
        <w:rPr>
          <w:spacing w:val="1"/>
        </w:rPr>
        <w:t xml:space="preserve"> </w:t>
      </w:r>
      <w:r w:rsidRPr="00220CF0">
        <w:t>универсальными</w:t>
      </w:r>
      <w:r w:rsidRPr="00220CF0">
        <w:rPr>
          <w:spacing w:val="1"/>
        </w:rPr>
        <w:t xml:space="preserve"> </w:t>
      </w:r>
      <w:r w:rsidRPr="00220CF0">
        <w:t>учебными</w:t>
      </w:r>
      <w:r w:rsidRPr="00220CF0">
        <w:rPr>
          <w:spacing w:val="1"/>
        </w:rPr>
        <w:t xml:space="preserve"> </w:t>
      </w:r>
      <w:r w:rsidRPr="00220CF0">
        <w:t>познавательными</w:t>
      </w:r>
      <w:r w:rsidRPr="00220CF0">
        <w:rPr>
          <w:spacing w:val="1"/>
        </w:rPr>
        <w:t xml:space="preserve"> </w:t>
      </w:r>
      <w:r w:rsidRPr="00220CF0">
        <w:t>действиями</w:t>
      </w:r>
      <w:r w:rsidRPr="00220CF0">
        <w:rPr>
          <w:spacing w:val="1"/>
        </w:rPr>
        <w:t xml:space="preserve"> </w:t>
      </w:r>
      <w:r w:rsidRPr="00220CF0">
        <w:t>предполагает</w:t>
      </w:r>
      <w:r w:rsidRPr="00220CF0">
        <w:rPr>
          <w:spacing w:val="1"/>
        </w:rPr>
        <w:t xml:space="preserve"> </w:t>
      </w:r>
      <w:r w:rsidRPr="00220CF0">
        <w:t>умение использовать базовые логические действия, базовые исследовательские действия,</w:t>
      </w:r>
      <w:r w:rsidRPr="00220CF0">
        <w:rPr>
          <w:spacing w:val="1"/>
        </w:rPr>
        <w:t xml:space="preserve"> </w:t>
      </w:r>
      <w:r w:rsidRPr="00220CF0">
        <w:t>работать</w:t>
      </w:r>
      <w:r w:rsidRPr="00220CF0">
        <w:rPr>
          <w:spacing w:val="-7"/>
        </w:rPr>
        <w:t xml:space="preserve"> </w:t>
      </w:r>
      <w:r w:rsidRPr="00220CF0">
        <w:t>с</w:t>
      </w:r>
      <w:r w:rsidRPr="00220CF0">
        <w:rPr>
          <w:spacing w:val="-1"/>
        </w:rPr>
        <w:t xml:space="preserve"> </w:t>
      </w:r>
      <w:r w:rsidRPr="00220CF0">
        <w:t>информацией.</w:t>
      </w:r>
    </w:p>
    <w:p w:rsidR="00B45568" w:rsidRPr="00220CF0" w:rsidRDefault="00840733" w:rsidP="00A341F5">
      <w:pPr>
        <w:pStyle w:val="a3"/>
        <w:spacing w:line="276" w:lineRule="auto"/>
        <w:ind w:left="1247" w:right="794" w:firstLine="316"/>
      </w:pPr>
      <w:r w:rsidRPr="00220CF0">
        <w:t>Овладение системой универсальных учебных коммуникативных действий обеспечивает</w:t>
      </w:r>
      <w:r w:rsidRPr="00220CF0">
        <w:rPr>
          <w:spacing w:val="1"/>
        </w:rPr>
        <w:t xml:space="preserve"> </w:t>
      </w:r>
      <w:r w:rsidRPr="00220CF0">
        <w:t>сформированность социальных</w:t>
      </w:r>
      <w:r w:rsidRPr="00220CF0">
        <w:rPr>
          <w:spacing w:val="1"/>
        </w:rPr>
        <w:t xml:space="preserve"> </w:t>
      </w:r>
      <w:r w:rsidRPr="00220CF0">
        <w:t>навыков</w:t>
      </w:r>
      <w:r w:rsidRPr="00220CF0">
        <w:rPr>
          <w:spacing w:val="-1"/>
        </w:rPr>
        <w:t xml:space="preserve"> </w:t>
      </w:r>
      <w:r w:rsidRPr="00220CF0">
        <w:t>общения, совместной</w:t>
      </w:r>
      <w:r w:rsidRPr="00220CF0">
        <w:rPr>
          <w:spacing w:val="-1"/>
        </w:rPr>
        <w:t xml:space="preserve"> </w:t>
      </w:r>
      <w:r w:rsidRPr="00220CF0">
        <w:t>деятельности.</w:t>
      </w:r>
    </w:p>
    <w:p w:rsidR="00B45568" w:rsidRPr="00220CF0" w:rsidRDefault="00840733" w:rsidP="00A341F5">
      <w:pPr>
        <w:pStyle w:val="a3"/>
        <w:spacing w:line="276" w:lineRule="auto"/>
        <w:ind w:left="1247" w:right="794"/>
      </w:pPr>
      <w:r w:rsidRPr="00220CF0">
        <w:t>Овладение</w:t>
      </w:r>
      <w:r w:rsidRPr="00220CF0">
        <w:rPr>
          <w:spacing w:val="1"/>
        </w:rPr>
        <w:t xml:space="preserve"> </w:t>
      </w:r>
      <w:r w:rsidRPr="00220CF0">
        <w:t>универсальными</w:t>
      </w:r>
      <w:r w:rsidRPr="00220CF0">
        <w:rPr>
          <w:spacing w:val="1"/>
        </w:rPr>
        <w:t xml:space="preserve"> </w:t>
      </w:r>
      <w:r w:rsidRPr="00220CF0">
        <w:t>учебными</w:t>
      </w:r>
      <w:r w:rsidRPr="00220CF0">
        <w:rPr>
          <w:spacing w:val="1"/>
        </w:rPr>
        <w:t xml:space="preserve"> </w:t>
      </w:r>
      <w:r w:rsidRPr="00220CF0">
        <w:t>регулятивными</w:t>
      </w:r>
      <w:r w:rsidRPr="00220CF0">
        <w:rPr>
          <w:spacing w:val="1"/>
        </w:rPr>
        <w:t xml:space="preserve"> </w:t>
      </w:r>
      <w:r w:rsidRPr="00220CF0">
        <w:t>действиями</w:t>
      </w:r>
      <w:r w:rsidRPr="00220CF0">
        <w:rPr>
          <w:spacing w:val="1"/>
        </w:rPr>
        <w:t xml:space="preserve"> </w:t>
      </w:r>
      <w:r w:rsidRPr="00220CF0">
        <w:t>включает</w:t>
      </w:r>
      <w:r w:rsidRPr="00220CF0">
        <w:rPr>
          <w:spacing w:val="1"/>
        </w:rPr>
        <w:t xml:space="preserve"> </w:t>
      </w:r>
      <w:r w:rsidRPr="00220CF0">
        <w:t>умения</w:t>
      </w:r>
      <w:r w:rsidRPr="00220CF0">
        <w:rPr>
          <w:spacing w:val="-57"/>
        </w:rPr>
        <w:t xml:space="preserve"> </w:t>
      </w:r>
      <w:r w:rsidRPr="00220CF0">
        <w:t>самоорганизации, самоконтроля,</w:t>
      </w:r>
      <w:r w:rsidRPr="00220CF0">
        <w:rPr>
          <w:spacing w:val="-1"/>
        </w:rPr>
        <w:t xml:space="preserve"> </w:t>
      </w:r>
      <w:r w:rsidRPr="00220CF0">
        <w:t>развитие</w:t>
      </w:r>
      <w:r w:rsidRPr="00220CF0">
        <w:rPr>
          <w:spacing w:val="-1"/>
        </w:rPr>
        <w:t xml:space="preserve"> </w:t>
      </w:r>
      <w:r w:rsidRPr="00220CF0">
        <w:t>эмоционального</w:t>
      </w:r>
      <w:r w:rsidRPr="00220CF0">
        <w:rPr>
          <w:spacing w:val="-1"/>
        </w:rPr>
        <w:t xml:space="preserve"> </w:t>
      </w:r>
      <w:r w:rsidRPr="00220CF0">
        <w:t>интеллекта.</w:t>
      </w:r>
    </w:p>
    <w:p w:rsidR="00B45568" w:rsidRPr="00220CF0" w:rsidRDefault="00840733" w:rsidP="00A341F5">
      <w:pPr>
        <w:pStyle w:val="a3"/>
        <w:spacing w:line="276" w:lineRule="auto"/>
        <w:ind w:left="1247" w:right="794" w:firstLine="719"/>
      </w:pPr>
      <w:r w:rsidRPr="00220CF0">
        <w:t>ФГОС</w:t>
      </w:r>
      <w:r w:rsidRPr="00220CF0">
        <w:rPr>
          <w:spacing w:val="1"/>
        </w:rPr>
        <w:t xml:space="preserve"> </w:t>
      </w:r>
      <w:r w:rsidRPr="00220CF0">
        <w:t>ООО</w:t>
      </w:r>
      <w:r w:rsidRPr="00220CF0">
        <w:rPr>
          <w:spacing w:val="1"/>
        </w:rPr>
        <w:t xml:space="preserve"> </w:t>
      </w:r>
      <w:r w:rsidRPr="00220CF0">
        <w:t>определяет</w:t>
      </w:r>
      <w:r w:rsidRPr="00220CF0">
        <w:rPr>
          <w:spacing w:val="1"/>
        </w:rPr>
        <w:t xml:space="preserve"> </w:t>
      </w:r>
      <w:r w:rsidRPr="00220CF0">
        <w:t>предметные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программ</w:t>
      </w:r>
      <w:r w:rsidRPr="00220CF0">
        <w:rPr>
          <w:spacing w:val="1"/>
        </w:rPr>
        <w:t xml:space="preserve"> </w:t>
      </w:r>
      <w:r w:rsidRPr="00220CF0">
        <w:t>основного</w:t>
      </w:r>
      <w:r w:rsidRPr="00220CF0">
        <w:rPr>
          <w:spacing w:val="1"/>
        </w:rPr>
        <w:t xml:space="preserve"> </w:t>
      </w:r>
      <w:r w:rsidRPr="00220CF0">
        <w:t>общего</w:t>
      </w:r>
      <w:r w:rsidRPr="00220CF0">
        <w:rPr>
          <w:spacing w:val="18"/>
        </w:rPr>
        <w:t xml:space="preserve"> </w:t>
      </w:r>
      <w:r w:rsidRPr="00220CF0">
        <w:t>образования</w:t>
      </w:r>
      <w:r w:rsidRPr="00220CF0">
        <w:rPr>
          <w:spacing w:val="10"/>
        </w:rPr>
        <w:t xml:space="preserve"> </w:t>
      </w:r>
      <w:r w:rsidRPr="00220CF0">
        <w:t>с</w:t>
      </w:r>
      <w:r w:rsidRPr="00220CF0">
        <w:rPr>
          <w:spacing w:val="3"/>
        </w:rPr>
        <w:t xml:space="preserve"> </w:t>
      </w:r>
      <w:r w:rsidRPr="00220CF0">
        <w:t>учетом</w:t>
      </w:r>
      <w:r w:rsidRPr="00220CF0">
        <w:rPr>
          <w:spacing w:val="6"/>
        </w:rPr>
        <w:t xml:space="preserve"> </w:t>
      </w:r>
      <w:r w:rsidRPr="00220CF0">
        <w:t>необходимости</w:t>
      </w:r>
      <w:r w:rsidRPr="00220CF0">
        <w:rPr>
          <w:spacing w:val="14"/>
        </w:rPr>
        <w:t xml:space="preserve"> </w:t>
      </w:r>
      <w:r w:rsidRPr="00220CF0">
        <w:t>сохранения</w:t>
      </w:r>
      <w:r w:rsidRPr="00220CF0">
        <w:rPr>
          <w:spacing w:val="7"/>
        </w:rPr>
        <w:t xml:space="preserve"> </w:t>
      </w:r>
      <w:r w:rsidRPr="00220CF0">
        <w:t>фундаментального</w:t>
      </w:r>
      <w:r w:rsidRPr="00220CF0">
        <w:rPr>
          <w:spacing w:val="8"/>
        </w:rPr>
        <w:t xml:space="preserve"> </w:t>
      </w:r>
      <w:r w:rsidRPr="00220CF0">
        <w:t>характера</w:t>
      </w:r>
    </w:p>
    <w:p w:rsidR="00B45568" w:rsidRPr="00220CF0" w:rsidRDefault="00840733" w:rsidP="00A341F5">
      <w:pPr>
        <w:pStyle w:val="a3"/>
        <w:spacing w:line="276" w:lineRule="auto"/>
        <w:ind w:left="1247" w:right="794"/>
      </w:pPr>
      <w:r w:rsidRPr="00220CF0">
        <w:t>образования,</w:t>
      </w:r>
      <w:r w:rsidRPr="00220CF0">
        <w:rPr>
          <w:spacing w:val="1"/>
        </w:rPr>
        <w:t xml:space="preserve"> </w:t>
      </w:r>
      <w:r w:rsidRPr="00220CF0">
        <w:t>специфики</w:t>
      </w:r>
      <w:r w:rsidRPr="00220CF0">
        <w:rPr>
          <w:spacing w:val="1"/>
        </w:rPr>
        <w:t xml:space="preserve"> </w:t>
      </w:r>
      <w:r w:rsidRPr="00220CF0">
        <w:t>изучаемых</w:t>
      </w:r>
      <w:r w:rsidRPr="00220CF0">
        <w:rPr>
          <w:spacing w:val="1"/>
        </w:rPr>
        <w:t xml:space="preserve"> </w:t>
      </w:r>
      <w:r w:rsidRPr="00220CF0">
        <w:t>учебных</w:t>
      </w:r>
      <w:r w:rsidRPr="00220CF0">
        <w:rPr>
          <w:spacing w:val="1"/>
        </w:rPr>
        <w:t xml:space="preserve"> </w:t>
      </w:r>
      <w:r w:rsidRPr="00220CF0">
        <w:t>предметов</w:t>
      </w:r>
      <w:r w:rsidRPr="00220CF0">
        <w:rPr>
          <w:spacing w:val="1"/>
        </w:rPr>
        <w:t xml:space="preserve"> </w:t>
      </w:r>
      <w:r w:rsidRPr="00220CF0">
        <w:t>и</w:t>
      </w:r>
      <w:r w:rsidRPr="00220CF0">
        <w:rPr>
          <w:spacing w:val="1"/>
        </w:rPr>
        <w:t xml:space="preserve"> </w:t>
      </w:r>
      <w:r w:rsidRPr="00220CF0">
        <w:t>обеспечения</w:t>
      </w:r>
      <w:r w:rsidRPr="00220CF0">
        <w:rPr>
          <w:spacing w:val="1"/>
        </w:rPr>
        <w:t xml:space="preserve"> </w:t>
      </w:r>
      <w:r w:rsidRPr="00220CF0">
        <w:t>успешного</w:t>
      </w:r>
      <w:r w:rsidRPr="00220CF0">
        <w:rPr>
          <w:spacing w:val="1"/>
        </w:rPr>
        <w:t xml:space="preserve"> </w:t>
      </w:r>
      <w:proofErr w:type="gramStart"/>
      <w:r w:rsidRPr="00220CF0">
        <w:t>продвижения</w:t>
      </w:r>
      <w:proofErr w:type="gramEnd"/>
      <w:r w:rsidRPr="00220CF0">
        <w:rPr>
          <w:spacing w:val="-1"/>
        </w:rPr>
        <w:t xml:space="preserve"> </w:t>
      </w:r>
      <w:r w:rsidRPr="00220CF0">
        <w:t>обучающихся</w:t>
      </w:r>
      <w:r w:rsidRPr="00220CF0">
        <w:rPr>
          <w:spacing w:val="-3"/>
        </w:rPr>
        <w:t xml:space="preserve"> </w:t>
      </w:r>
      <w:r w:rsidRPr="00220CF0">
        <w:t>на</w:t>
      </w:r>
      <w:r w:rsidRPr="00220CF0">
        <w:rPr>
          <w:spacing w:val="-1"/>
        </w:rPr>
        <w:t xml:space="preserve"> </w:t>
      </w:r>
      <w:r w:rsidRPr="00220CF0">
        <w:t>следующем</w:t>
      </w:r>
      <w:r w:rsidRPr="00220CF0">
        <w:rPr>
          <w:spacing w:val="2"/>
        </w:rPr>
        <w:t xml:space="preserve"> </w:t>
      </w:r>
      <w:r w:rsidRPr="00220CF0">
        <w:t>уровне</w:t>
      </w:r>
      <w:r w:rsidRPr="00220CF0">
        <w:rPr>
          <w:spacing w:val="-1"/>
        </w:rPr>
        <w:t xml:space="preserve"> </w:t>
      </w:r>
      <w:r w:rsidRPr="00220CF0">
        <w:t>образования.</w:t>
      </w:r>
    </w:p>
    <w:p w:rsidR="00B45568" w:rsidRPr="00220CF0" w:rsidRDefault="00840733" w:rsidP="00A341F5">
      <w:pPr>
        <w:pStyle w:val="a3"/>
        <w:spacing w:line="276" w:lineRule="auto"/>
        <w:ind w:left="1247" w:right="794" w:firstLine="719"/>
      </w:pPr>
      <w:r w:rsidRPr="00220CF0">
        <w:rPr>
          <w:b/>
        </w:rPr>
        <w:t>Предметные</w:t>
      </w:r>
      <w:r w:rsidRPr="00220CF0">
        <w:rPr>
          <w:b/>
          <w:spacing w:val="1"/>
        </w:rPr>
        <w:t xml:space="preserve"> </w:t>
      </w:r>
      <w:r w:rsidRPr="00220CF0">
        <w:rPr>
          <w:b/>
        </w:rPr>
        <w:t>результаты</w:t>
      </w:r>
      <w:r w:rsidRPr="00220CF0">
        <w:rPr>
          <w:b/>
          <w:spacing w:val="1"/>
        </w:rPr>
        <w:t xml:space="preserve"> </w:t>
      </w:r>
      <w:r w:rsidRPr="00220CF0">
        <w:t>включают:</w:t>
      </w:r>
      <w:r w:rsidRPr="00220CF0">
        <w:rPr>
          <w:spacing w:val="1"/>
        </w:rPr>
        <w:t xml:space="preserve"> </w:t>
      </w:r>
      <w:r w:rsidRPr="00220CF0">
        <w:t>освоение</w:t>
      </w:r>
      <w:r w:rsidRPr="00220CF0">
        <w:rPr>
          <w:spacing w:val="1"/>
        </w:rPr>
        <w:t xml:space="preserve"> </w:t>
      </w:r>
      <w:proofErr w:type="gramStart"/>
      <w:r w:rsidRPr="00220CF0">
        <w:t>обучающимися</w:t>
      </w:r>
      <w:proofErr w:type="gramEnd"/>
      <w:r w:rsidRPr="00220CF0">
        <w:rPr>
          <w:spacing w:val="1"/>
        </w:rPr>
        <w:t xml:space="preserve"> </w:t>
      </w:r>
      <w:r w:rsidRPr="00220CF0">
        <w:t>в</w:t>
      </w:r>
      <w:r w:rsidRPr="00220CF0">
        <w:rPr>
          <w:spacing w:val="1"/>
        </w:rPr>
        <w:t xml:space="preserve"> </w:t>
      </w:r>
      <w:r w:rsidRPr="00220CF0">
        <w:t>ходе</w:t>
      </w:r>
      <w:r w:rsidRPr="00220CF0">
        <w:rPr>
          <w:spacing w:val="1"/>
        </w:rPr>
        <w:t xml:space="preserve"> </w:t>
      </w:r>
      <w:r w:rsidRPr="00220CF0">
        <w:t>изучения</w:t>
      </w:r>
      <w:r w:rsidRPr="00220CF0">
        <w:rPr>
          <w:spacing w:val="1"/>
        </w:rPr>
        <w:t xml:space="preserve"> </w:t>
      </w:r>
      <w:r w:rsidRPr="00220CF0">
        <w:t>учебного</w:t>
      </w:r>
      <w:r w:rsidRPr="00220CF0">
        <w:rPr>
          <w:spacing w:val="1"/>
        </w:rPr>
        <w:t xml:space="preserve"> </w:t>
      </w:r>
      <w:r w:rsidRPr="00220CF0">
        <w:t>предмета</w:t>
      </w:r>
      <w:r w:rsidRPr="00220CF0">
        <w:rPr>
          <w:spacing w:val="1"/>
        </w:rPr>
        <w:t xml:space="preserve"> </w:t>
      </w:r>
      <w:r w:rsidRPr="00220CF0">
        <w:t>научных</w:t>
      </w:r>
      <w:r w:rsidRPr="00220CF0">
        <w:rPr>
          <w:spacing w:val="1"/>
        </w:rPr>
        <w:t xml:space="preserve"> </w:t>
      </w:r>
      <w:r w:rsidRPr="00220CF0">
        <w:t>знаний,</w:t>
      </w:r>
      <w:r w:rsidRPr="00220CF0">
        <w:rPr>
          <w:spacing w:val="1"/>
        </w:rPr>
        <w:t xml:space="preserve"> </w:t>
      </w:r>
      <w:r w:rsidRPr="00220CF0">
        <w:t>умений</w:t>
      </w:r>
      <w:r w:rsidRPr="00220CF0">
        <w:rPr>
          <w:spacing w:val="1"/>
        </w:rPr>
        <w:t xml:space="preserve"> </w:t>
      </w:r>
      <w:r w:rsidRPr="00220CF0">
        <w:t>и</w:t>
      </w:r>
      <w:r w:rsidRPr="00220CF0">
        <w:rPr>
          <w:spacing w:val="1"/>
        </w:rPr>
        <w:t xml:space="preserve"> </w:t>
      </w:r>
      <w:r w:rsidRPr="00220CF0">
        <w:t>способов</w:t>
      </w:r>
      <w:r w:rsidRPr="00220CF0">
        <w:rPr>
          <w:spacing w:val="1"/>
        </w:rPr>
        <w:t xml:space="preserve"> </w:t>
      </w:r>
      <w:r w:rsidRPr="00220CF0">
        <w:t>действий,</w:t>
      </w:r>
      <w:r w:rsidRPr="00220CF0">
        <w:rPr>
          <w:spacing w:val="1"/>
        </w:rPr>
        <w:t xml:space="preserve"> </w:t>
      </w:r>
      <w:r w:rsidRPr="00220CF0">
        <w:t>специфических</w:t>
      </w:r>
      <w:r w:rsidRPr="00220CF0">
        <w:rPr>
          <w:spacing w:val="1"/>
        </w:rPr>
        <w:t xml:space="preserve"> </w:t>
      </w:r>
      <w:r w:rsidRPr="00220CF0">
        <w:t>для</w:t>
      </w:r>
      <w:r w:rsidRPr="00220CF0">
        <w:rPr>
          <w:spacing w:val="1"/>
        </w:rPr>
        <w:t xml:space="preserve"> </w:t>
      </w:r>
      <w:r w:rsidRPr="00220CF0">
        <w:t>соответствующей</w:t>
      </w:r>
      <w:r w:rsidRPr="00220CF0">
        <w:rPr>
          <w:spacing w:val="1"/>
        </w:rPr>
        <w:t xml:space="preserve"> </w:t>
      </w:r>
      <w:r w:rsidRPr="00220CF0">
        <w:t>предметной</w:t>
      </w:r>
      <w:r w:rsidRPr="00220CF0">
        <w:rPr>
          <w:spacing w:val="1"/>
        </w:rPr>
        <w:t xml:space="preserve"> </w:t>
      </w:r>
      <w:r w:rsidRPr="00220CF0">
        <w:t>области;</w:t>
      </w:r>
      <w:r w:rsidRPr="00220CF0">
        <w:rPr>
          <w:spacing w:val="1"/>
        </w:rPr>
        <w:t xml:space="preserve"> </w:t>
      </w:r>
      <w:r w:rsidRPr="00220CF0">
        <w:t>предпосылки</w:t>
      </w:r>
      <w:r w:rsidRPr="00220CF0">
        <w:rPr>
          <w:spacing w:val="1"/>
        </w:rPr>
        <w:t xml:space="preserve"> </w:t>
      </w:r>
      <w:r w:rsidRPr="00220CF0">
        <w:t>научного</w:t>
      </w:r>
      <w:r w:rsidRPr="00220CF0">
        <w:rPr>
          <w:spacing w:val="1"/>
        </w:rPr>
        <w:t xml:space="preserve"> </w:t>
      </w:r>
      <w:r w:rsidRPr="00220CF0">
        <w:t>типа</w:t>
      </w:r>
      <w:r w:rsidRPr="00220CF0">
        <w:rPr>
          <w:spacing w:val="1"/>
        </w:rPr>
        <w:t xml:space="preserve"> </w:t>
      </w:r>
      <w:r w:rsidRPr="00220CF0">
        <w:t>мышления;</w:t>
      </w:r>
      <w:r w:rsidRPr="00220CF0">
        <w:rPr>
          <w:spacing w:val="1"/>
        </w:rPr>
        <w:t xml:space="preserve"> </w:t>
      </w:r>
      <w:r w:rsidRPr="00220CF0">
        <w:t>виды</w:t>
      </w:r>
      <w:r w:rsidRPr="00220CF0">
        <w:rPr>
          <w:spacing w:val="1"/>
        </w:rPr>
        <w:t xml:space="preserve"> </w:t>
      </w:r>
      <w:r w:rsidRPr="00220CF0">
        <w:t>деятельности</w:t>
      </w:r>
      <w:r w:rsidRPr="00220CF0">
        <w:rPr>
          <w:spacing w:val="1"/>
        </w:rPr>
        <w:t xml:space="preserve"> </w:t>
      </w:r>
      <w:r w:rsidRPr="00220CF0">
        <w:t>по</w:t>
      </w:r>
      <w:r w:rsidRPr="00220CF0">
        <w:rPr>
          <w:spacing w:val="1"/>
        </w:rPr>
        <w:t xml:space="preserve"> </w:t>
      </w:r>
      <w:r w:rsidRPr="00220CF0">
        <w:t>получению</w:t>
      </w:r>
      <w:r w:rsidRPr="00220CF0">
        <w:rPr>
          <w:spacing w:val="1"/>
        </w:rPr>
        <w:t xml:space="preserve"> </w:t>
      </w:r>
      <w:r w:rsidRPr="00220CF0">
        <w:t>нового</w:t>
      </w:r>
      <w:r w:rsidRPr="00220CF0">
        <w:rPr>
          <w:spacing w:val="1"/>
        </w:rPr>
        <w:t xml:space="preserve"> </w:t>
      </w:r>
      <w:r w:rsidRPr="00220CF0">
        <w:t>знания,</w:t>
      </w:r>
      <w:r w:rsidRPr="00220CF0">
        <w:rPr>
          <w:spacing w:val="1"/>
        </w:rPr>
        <w:t xml:space="preserve"> </w:t>
      </w:r>
      <w:r w:rsidRPr="00220CF0">
        <w:t>его</w:t>
      </w:r>
      <w:r w:rsidRPr="00220CF0">
        <w:rPr>
          <w:spacing w:val="1"/>
        </w:rPr>
        <w:t xml:space="preserve"> </w:t>
      </w:r>
      <w:r w:rsidRPr="00220CF0">
        <w:t>интерпретации,</w:t>
      </w:r>
      <w:r w:rsidRPr="00220CF0">
        <w:rPr>
          <w:spacing w:val="1"/>
        </w:rPr>
        <w:t xml:space="preserve"> </w:t>
      </w:r>
      <w:r w:rsidRPr="00220CF0">
        <w:t>преобразованию</w:t>
      </w:r>
      <w:r w:rsidRPr="00220CF0">
        <w:rPr>
          <w:spacing w:val="1"/>
        </w:rPr>
        <w:t xml:space="preserve"> </w:t>
      </w:r>
      <w:r w:rsidRPr="00220CF0">
        <w:t>и</w:t>
      </w:r>
      <w:r w:rsidRPr="00220CF0">
        <w:rPr>
          <w:spacing w:val="1"/>
        </w:rPr>
        <w:t xml:space="preserve"> </w:t>
      </w:r>
      <w:r w:rsidRPr="00220CF0">
        <w:t>применению</w:t>
      </w:r>
      <w:r w:rsidRPr="00220CF0">
        <w:rPr>
          <w:spacing w:val="1"/>
        </w:rPr>
        <w:t xml:space="preserve"> </w:t>
      </w:r>
      <w:r w:rsidRPr="00220CF0">
        <w:t>в</w:t>
      </w:r>
      <w:r w:rsidRPr="00220CF0">
        <w:rPr>
          <w:spacing w:val="1"/>
        </w:rPr>
        <w:t xml:space="preserve"> </w:t>
      </w:r>
      <w:r w:rsidRPr="00220CF0">
        <w:t>различных</w:t>
      </w:r>
      <w:r w:rsidRPr="00220CF0">
        <w:rPr>
          <w:spacing w:val="1"/>
        </w:rPr>
        <w:t xml:space="preserve"> </w:t>
      </w:r>
      <w:r w:rsidRPr="00220CF0">
        <w:t>учебных</w:t>
      </w:r>
      <w:r w:rsidRPr="00220CF0">
        <w:rPr>
          <w:spacing w:val="1"/>
        </w:rPr>
        <w:t xml:space="preserve"> </w:t>
      </w:r>
      <w:r w:rsidRPr="00220CF0">
        <w:t>ситуациях,</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при</w:t>
      </w:r>
      <w:r w:rsidRPr="00220CF0">
        <w:rPr>
          <w:spacing w:val="1"/>
        </w:rPr>
        <w:t xml:space="preserve"> </w:t>
      </w:r>
      <w:r w:rsidRPr="00220CF0">
        <w:t>создании</w:t>
      </w:r>
      <w:r w:rsidRPr="00220CF0">
        <w:rPr>
          <w:spacing w:val="1"/>
        </w:rPr>
        <w:t xml:space="preserve"> </w:t>
      </w:r>
      <w:r w:rsidRPr="00220CF0">
        <w:t>учебных</w:t>
      </w:r>
      <w:r w:rsidRPr="00220CF0">
        <w:rPr>
          <w:spacing w:val="1"/>
        </w:rPr>
        <w:t xml:space="preserve"> </w:t>
      </w:r>
      <w:r w:rsidRPr="00220CF0">
        <w:t>и</w:t>
      </w:r>
      <w:r w:rsidRPr="00220CF0">
        <w:rPr>
          <w:spacing w:val="1"/>
        </w:rPr>
        <w:t xml:space="preserve"> </w:t>
      </w:r>
      <w:r w:rsidRPr="00220CF0">
        <w:t>социальных</w:t>
      </w:r>
      <w:r w:rsidRPr="00220CF0">
        <w:rPr>
          <w:spacing w:val="1"/>
        </w:rPr>
        <w:t xml:space="preserve"> </w:t>
      </w:r>
      <w:r w:rsidRPr="00220CF0">
        <w:t>проектов.</w:t>
      </w:r>
    </w:p>
    <w:p w:rsidR="00B45568" w:rsidRPr="00220CF0" w:rsidRDefault="00B45568" w:rsidP="00A341F5">
      <w:pPr>
        <w:pStyle w:val="a3"/>
        <w:ind w:left="1247" w:right="794"/>
        <w:jc w:val="left"/>
        <w:rPr>
          <w:sz w:val="27"/>
        </w:rPr>
      </w:pPr>
    </w:p>
    <w:p w:rsidR="00B45568" w:rsidRPr="00220CF0" w:rsidRDefault="00840733" w:rsidP="00A341F5">
      <w:pPr>
        <w:pStyle w:val="a3"/>
        <w:ind w:left="1247" w:right="794"/>
        <w:rPr>
          <w:b/>
        </w:rPr>
      </w:pPr>
      <w:r w:rsidRPr="00220CF0">
        <w:rPr>
          <w:b/>
        </w:rPr>
        <w:t>Требования</w:t>
      </w:r>
      <w:r w:rsidRPr="00220CF0">
        <w:rPr>
          <w:b/>
          <w:spacing w:val="-9"/>
        </w:rPr>
        <w:t xml:space="preserve"> </w:t>
      </w:r>
      <w:r w:rsidRPr="00220CF0">
        <w:rPr>
          <w:b/>
        </w:rPr>
        <w:t>к</w:t>
      </w:r>
      <w:r w:rsidRPr="00220CF0">
        <w:rPr>
          <w:b/>
          <w:spacing w:val="-14"/>
        </w:rPr>
        <w:t xml:space="preserve"> </w:t>
      </w:r>
      <w:r w:rsidRPr="00220CF0">
        <w:rPr>
          <w:b/>
        </w:rPr>
        <w:t>предметным</w:t>
      </w:r>
      <w:r w:rsidRPr="00220CF0">
        <w:rPr>
          <w:b/>
          <w:spacing w:val="-11"/>
        </w:rPr>
        <w:t xml:space="preserve"> </w:t>
      </w:r>
      <w:r w:rsidRPr="00220CF0">
        <w:rPr>
          <w:b/>
        </w:rPr>
        <w:t>результатам:</w:t>
      </w:r>
    </w:p>
    <w:p w:rsidR="00B45568" w:rsidRPr="00220CF0" w:rsidRDefault="00840733" w:rsidP="00335C40">
      <w:pPr>
        <w:pStyle w:val="a7"/>
        <w:numPr>
          <w:ilvl w:val="0"/>
          <w:numId w:val="74"/>
        </w:numPr>
        <w:tabs>
          <w:tab w:val="left" w:pos="1754"/>
        </w:tabs>
        <w:spacing w:line="278" w:lineRule="auto"/>
        <w:ind w:left="1247" w:right="794"/>
        <w:rPr>
          <w:sz w:val="24"/>
        </w:rPr>
      </w:pPr>
      <w:r w:rsidRPr="00220CF0">
        <w:rPr>
          <w:sz w:val="24"/>
        </w:rPr>
        <w:t>сформулированы</w:t>
      </w:r>
      <w:r w:rsidRPr="00220CF0">
        <w:rPr>
          <w:spacing w:val="-7"/>
          <w:sz w:val="24"/>
        </w:rPr>
        <w:t xml:space="preserve"> </w:t>
      </w:r>
      <w:r w:rsidRPr="00220CF0">
        <w:rPr>
          <w:sz w:val="24"/>
        </w:rPr>
        <w:t>в</w:t>
      </w:r>
      <w:r w:rsidRPr="00220CF0">
        <w:rPr>
          <w:spacing w:val="-9"/>
          <w:sz w:val="24"/>
        </w:rPr>
        <w:t xml:space="preserve"> </w:t>
      </w:r>
      <w:r w:rsidRPr="00220CF0">
        <w:rPr>
          <w:sz w:val="24"/>
        </w:rPr>
        <w:t>деятельностной</w:t>
      </w:r>
      <w:r w:rsidRPr="00220CF0">
        <w:rPr>
          <w:spacing w:val="-7"/>
          <w:sz w:val="24"/>
        </w:rPr>
        <w:t xml:space="preserve"> </w:t>
      </w:r>
      <w:r w:rsidRPr="00220CF0">
        <w:rPr>
          <w:sz w:val="24"/>
        </w:rPr>
        <w:t>форме</w:t>
      </w:r>
      <w:r w:rsidRPr="00220CF0">
        <w:rPr>
          <w:spacing w:val="-9"/>
          <w:sz w:val="24"/>
        </w:rPr>
        <w:t xml:space="preserve"> </w:t>
      </w:r>
      <w:r w:rsidRPr="00220CF0">
        <w:rPr>
          <w:sz w:val="24"/>
        </w:rPr>
        <w:t>с</w:t>
      </w:r>
      <w:r w:rsidRPr="00220CF0">
        <w:rPr>
          <w:spacing w:val="-6"/>
          <w:sz w:val="24"/>
        </w:rPr>
        <w:t xml:space="preserve"> </w:t>
      </w:r>
      <w:r w:rsidRPr="00220CF0">
        <w:rPr>
          <w:sz w:val="24"/>
        </w:rPr>
        <w:t>усилением</w:t>
      </w:r>
      <w:r w:rsidRPr="00220CF0">
        <w:rPr>
          <w:spacing w:val="-8"/>
          <w:sz w:val="24"/>
        </w:rPr>
        <w:t xml:space="preserve"> </w:t>
      </w:r>
      <w:r w:rsidRPr="00220CF0">
        <w:rPr>
          <w:sz w:val="24"/>
        </w:rPr>
        <w:t>акцента</w:t>
      </w:r>
      <w:r w:rsidRPr="00220CF0">
        <w:rPr>
          <w:spacing w:val="-10"/>
          <w:sz w:val="24"/>
        </w:rPr>
        <w:t xml:space="preserve"> </w:t>
      </w:r>
      <w:r w:rsidRPr="00220CF0">
        <w:rPr>
          <w:sz w:val="24"/>
        </w:rPr>
        <w:t>на</w:t>
      </w:r>
      <w:r w:rsidRPr="00220CF0">
        <w:rPr>
          <w:spacing w:val="-8"/>
          <w:sz w:val="24"/>
        </w:rPr>
        <w:t xml:space="preserve"> </w:t>
      </w:r>
      <w:r w:rsidRPr="00220CF0">
        <w:rPr>
          <w:sz w:val="24"/>
        </w:rPr>
        <w:t>применение</w:t>
      </w:r>
      <w:r w:rsidRPr="00220CF0">
        <w:rPr>
          <w:spacing w:val="-8"/>
          <w:sz w:val="24"/>
        </w:rPr>
        <w:t xml:space="preserve"> </w:t>
      </w:r>
      <w:r w:rsidRPr="00220CF0">
        <w:rPr>
          <w:sz w:val="24"/>
        </w:rPr>
        <w:t>знаний</w:t>
      </w:r>
      <w:r w:rsidRPr="00220CF0">
        <w:rPr>
          <w:spacing w:val="-57"/>
          <w:sz w:val="24"/>
        </w:rPr>
        <w:t xml:space="preserve"> </w:t>
      </w:r>
      <w:r w:rsidRPr="00220CF0">
        <w:rPr>
          <w:sz w:val="24"/>
        </w:rPr>
        <w:t>и</w:t>
      </w:r>
      <w:r w:rsidRPr="00220CF0">
        <w:rPr>
          <w:spacing w:val="-1"/>
          <w:sz w:val="24"/>
        </w:rPr>
        <w:t xml:space="preserve"> </w:t>
      </w:r>
      <w:r w:rsidRPr="00220CF0">
        <w:rPr>
          <w:sz w:val="24"/>
        </w:rPr>
        <w:t>конкретные умения;</w:t>
      </w:r>
    </w:p>
    <w:p w:rsidR="00B45568" w:rsidRPr="00220CF0" w:rsidRDefault="00840733" w:rsidP="00335C40">
      <w:pPr>
        <w:pStyle w:val="a7"/>
        <w:numPr>
          <w:ilvl w:val="0"/>
          <w:numId w:val="74"/>
        </w:numPr>
        <w:tabs>
          <w:tab w:val="left" w:pos="1754"/>
        </w:tabs>
        <w:spacing w:line="276" w:lineRule="auto"/>
        <w:ind w:left="1247" w:right="794"/>
        <w:rPr>
          <w:sz w:val="24"/>
        </w:rPr>
      </w:pPr>
      <w:r w:rsidRPr="00220CF0">
        <w:rPr>
          <w:sz w:val="24"/>
        </w:rPr>
        <w:t>определяют минимум содержания гарантированного государством основного общего</w:t>
      </w:r>
      <w:r w:rsidRPr="00220CF0">
        <w:rPr>
          <w:spacing w:val="-57"/>
          <w:sz w:val="24"/>
        </w:rPr>
        <w:t xml:space="preserve"> </w:t>
      </w:r>
      <w:r w:rsidRPr="00220CF0">
        <w:rPr>
          <w:sz w:val="24"/>
        </w:rPr>
        <w:t>образования,</w:t>
      </w:r>
      <w:r w:rsidRPr="00220CF0">
        <w:rPr>
          <w:spacing w:val="-1"/>
          <w:sz w:val="24"/>
        </w:rPr>
        <w:t xml:space="preserve"> </w:t>
      </w:r>
      <w:r w:rsidRPr="00220CF0">
        <w:rPr>
          <w:sz w:val="24"/>
        </w:rPr>
        <w:t>построенного</w:t>
      </w:r>
      <w:r w:rsidRPr="00220CF0">
        <w:rPr>
          <w:spacing w:val="-1"/>
          <w:sz w:val="24"/>
        </w:rPr>
        <w:t xml:space="preserve"> </w:t>
      </w:r>
      <w:r w:rsidRPr="00220CF0">
        <w:rPr>
          <w:sz w:val="24"/>
        </w:rPr>
        <w:t>в</w:t>
      </w:r>
      <w:r w:rsidRPr="00220CF0">
        <w:rPr>
          <w:spacing w:val="-2"/>
          <w:sz w:val="24"/>
        </w:rPr>
        <w:t xml:space="preserve"> </w:t>
      </w:r>
      <w:r w:rsidRPr="00220CF0">
        <w:rPr>
          <w:sz w:val="24"/>
        </w:rPr>
        <w:t>логике</w:t>
      </w:r>
      <w:r w:rsidRPr="00220CF0">
        <w:rPr>
          <w:spacing w:val="-2"/>
          <w:sz w:val="24"/>
        </w:rPr>
        <w:t xml:space="preserve"> </w:t>
      </w:r>
      <w:r w:rsidRPr="00220CF0">
        <w:rPr>
          <w:sz w:val="24"/>
        </w:rPr>
        <w:t>изучения каждого</w:t>
      </w:r>
      <w:r w:rsidRPr="00220CF0">
        <w:rPr>
          <w:spacing w:val="1"/>
          <w:sz w:val="24"/>
        </w:rPr>
        <w:t xml:space="preserve"> </w:t>
      </w:r>
      <w:r w:rsidRPr="00220CF0">
        <w:rPr>
          <w:sz w:val="24"/>
        </w:rPr>
        <w:t>учебного</w:t>
      </w:r>
      <w:r w:rsidRPr="00220CF0">
        <w:rPr>
          <w:spacing w:val="-1"/>
          <w:sz w:val="24"/>
        </w:rPr>
        <w:t xml:space="preserve"> </w:t>
      </w:r>
      <w:r w:rsidRPr="00220CF0">
        <w:rPr>
          <w:sz w:val="24"/>
        </w:rPr>
        <w:t>предмета;</w:t>
      </w:r>
    </w:p>
    <w:p w:rsidR="00B45568" w:rsidRPr="00220CF0" w:rsidRDefault="00840733" w:rsidP="00335C40">
      <w:pPr>
        <w:pStyle w:val="a7"/>
        <w:numPr>
          <w:ilvl w:val="0"/>
          <w:numId w:val="74"/>
        </w:numPr>
        <w:tabs>
          <w:tab w:val="left" w:pos="1754"/>
        </w:tabs>
        <w:spacing w:line="276" w:lineRule="auto"/>
        <w:ind w:left="1247" w:right="794"/>
      </w:pPr>
      <w:proofErr w:type="gramStart"/>
      <w:r w:rsidRPr="00220CF0">
        <w:rPr>
          <w:sz w:val="24"/>
        </w:rPr>
        <w:t>определяют</w:t>
      </w:r>
      <w:r w:rsidRPr="00220CF0">
        <w:rPr>
          <w:spacing w:val="1"/>
          <w:sz w:val="24"/>
        </w:rPr>
        <w:t xml:space="preserve"> </w:t>
      </w:r>
      <w:r w:rsidRPr="00220CF0">
        <w:rPr>
          <w:sz w:val="24"/>
        </w:rPr>
        <w:t>требования</w:t>
      </w:r>
      <w:r w:rsidRPr="00220CF0">
        <w:rPr>
          <w:spacing w:val="1"/>
          <w:sz w:val="24"/>
        </w:rPr>
        <w:t xml:space="preserve"> </w:t>
      </w:r>
      <w:r w:rsidRPr="00220CF0">
        <w:rPr>
          <w:sz w:val="24"/>
        </w:rPr>
        <w:t>к</w:t>
      </w:r>
      <w:r w:rsidRPr="00220CF0">
        <w:rPr>
          <w:spacing w:val="1"/>
          <w:sz w:val="24"/>
        </w:rPr>
        <w:t xml:space="preserve"> </w:t>
      </w:r>
      <w:r w:rsidRPr="00220CF0">
        <w:rPr>
          <w:sz w:val="24"/>
        </w:rPr>
        <w:t>результатам</w:t>
      </w:r>
      <w:r w:rsidRPr="00220CF0">
        <w:rPr>
          <w:spacing w:val="1"/>
          <w:sz w:val="24"/>
        </w:rPr>
        <w:t xml:space="preserve"> </w:t>
      </w:r>
      <w:r w:rsidRPr="00220CF0">
        <w:rPr>
          <w:sz w:val="24"/>
        </w:rPr>
        <w:t>освоения</w:t>
      </w:r>
      <w:r w:rsidRPr="00220CF0">
        <w:rPr>
          <w:spacing w:val="1"/>
          <w:sz w:val="24"/>
        </w:rPr>
        <w:t xml:space="preserve"> </w:t>
      </w:r>
      <w:r w:rsidRPr="00220CF0">
        <w:rPr>
          <w:sz w:val="24"/>
        </w:rPr>
        <w:t>программ</w:t>
      </w:r>
      <w:r w:rsidRPr="00220CF0">
        <w:rPr>
          <w:spacing w:val="1"/>
          <w:sz w:val="24"/>
        </w:rPr>
        <w:t xml:space="preserve"> </w:t>
      </w:r>
      <w:r w:rsidRPr="00220CF0">
        <w:rPr>
          <w:sz w:val="24"/>
        </w:rPr>
        <w:t>основного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 по учебным предметам «Русский язык»,</w:t>
      </w:r>
      <w:r w:rsidRPr="00220CF0">
        <w:rPr>
          <w:spacing w:val="1"/>
          <w:sz w:val="24"/>
        </w:rPr>
        <w:t xml:space="preserve"> </w:t>
      </w:r>
      <w:r w:rsidRPr="00220CF0">
        <w:rPr>
          <w:sz w:val="24"/>
        </w:rPr>
        <w:t>«Литература»,</w:t>
      </w:r>
      <w:r w:rsidRPr="00220CF0">
        <w:rPr>
          <w:spacing w:val="1"/>
          <w:sz w:val="24"/>
        </w:rPr>
        <w:t xml:space="preserve"> </w:t>
      </w:r>
      <w:r w:rsidRPr="00220CF0">
        <w:rPr>
          <w:sz w:val="24"/>
        </w:rPr>
        <w:t>«Английский</w:t>
      </w:r>
      <w:r w:rsidRPr="00220CF0">
        <w:rPr>
          <w:spacing w:val="1"/>
          <w:sz w:val="24"/>
        </w:rPr>
        <w:t xml:space="preserve"> </w:t>
      </w:r>
      <w:r w:rsidRPr="00220CF0">
        <w:rPr>
          <w:sz w:val="24"/>
        </w:rPr>
        <w:t>язык»,</w:t>
      </w:r>
      <w:r w:rsidRPr="00220CF0">
        <w:rPr>
          <w:spacing w:val="1"/>
          <w:sz w:val="24"/>
        </w:rPr>
        <w:t xml:space="preserve"> </w:t>
      </w:r>
      <w:r w:rsidRPr="00220CF0">
        <w:rPr>
          <w:sz w:val="24"/>
        </w:rPr>
        <w:t>«История»,</w:t>
      </w:r>
      <w:r w:rsidR="007A6356" w:rsidRPr="00220CF0">
        <w:rPr>
          <w:sz w:val="24"/>
        </w:rPr>
        <w:t xml:space="preserve"> «Обществознание»,</w:t>
      </w:r>
      <w:r w:rsidRPr="00220CF0">
        <w:rPr>
          <w:spacing w:val="1"/>
          <w:sz w:val="24"/>
        </w:rPr>
        <w:t xml:space="preserve"> </w:t>
      </w:r>
      <w:r w:rsidRPr="00220CF0">
        <w:rPr>
          <w:sz w:val="24"/>
        </w:rPr>
        <w:t>«География»,</w:t>
      </w:r>
      <w:r w:rsidRPr="00220CF0">
        <w:rPr>
          <w:spacing w:val="1"/>
          <w:sz w:val="24"/>
        </w:rPr>
        <w:t xml:space="preserve"> </w:t>
      </w:r>
      <w:r w:rsidRPr="00220CF0">
        <w:t>«Математика»,</w:t>
      </w:r>
      <w:r w:rsidRPr="00220CF0">
        <w:rPr>
          <w:spacing w:val="1"/>
        </w:rPr>
        <w:t xml:space="preserve"> </w:t>
      </w:r>
      <w:r w:rsidRPr="00220CF0">
        <w:t>«Биология»,</w:t>
      </w:r>
      <w:r w:rsidRPr="00220CF0">
        <w:rPr>
          <w:spacing w:val="1"/>
        </w:rPr>
        <w:t xml:space="preserve"> </w:t>
      </w:r>
      <w:r w:rsidRPr="00220CF0">
        <w:rPr>
          <w:sz w:val="24"/>
        </w:rPr>
        <w:t>«Изобразительное</w:t>
      </w:r>
      <w:r w:rsidRPr="00220CF0">
        <w:rPr>
          <w:spacing w:val="1"/>
          <w:sz w:val="24"/>
        </w:rPr>
        <w:t xml:space="preserve"> </w:t>
      </w:r>
      <w:r w:rsidRPr="00220CF0">
        <w:rPr>
          <w:sz w:val="24"/>
        </w:rPr>
        <w:t>искусство»,</w:t>
      </w:r>
      <w:r w:rsidRPr="00220CF0">
        <w:rPr>
          <w:spacing w:val="1"/>
          <w:sz w:val="24"/>
        </w:rPr>
        <w:t xml:space="preserve"> </w:t>
      </w:r>
      <w:r w:rsidRPr="00220CF0">
        <w:t>«Музыка»,</w:t>
      </w:r>
      <w:r w:rsidRPr="00220CF0">
        <w:rPr>
          <w:spacing w:val="1"/>
        </w:rPr>
        <w:t xml:space="preserve"> </w:t>
      </w:r>
      <w:r w:rsidRPr="00220CF0">
        <w:t>«Технология»,</w:t>
      </w:r>
      <w:r w:rsidRPr="00220CF0">
        <w:rPr>
          <w:spacing w:val="1"/>
        </w:rPr>
        <w:t xml:space="preserve"> </w:t>
      </w:r>
      <w:r w:rsidRPr="00220CF0">
        <w:t>«Физическая</w:t>
      </w:r>
      <w:r w:rsidRPr="00220CF0">
        <w:rPr>
          <w:spacing w:val="1"/>
        </w:rPr>
        <w:t xml:space="preserve"> </w:t>
      </w:r>
      <w:r w:rsidRPr="00220CF0">
        <w:t>культура»,</w:t>
      </w:r>
      <w:r w:rsidRPr="00220CF0">
        <w:rPr>
          <w:spacing w:val="1"/>
        </w:rPr>
        <w:t xml:space="preserve"> </w:t>
      </w:r>
      <w:r w:rsidRPr="00220CF0">
        <w:t>«Основы</w:t>
      </w:r>
      <w:r w:rsidRPr="00220CF0">
        <w:rPr>
          <w:spacing w:val="1"/>
        </w:rPr>
        <w:t xml:space="preserve"> </w:t>
      </w:r>
      <w:r w:rsidRPr="00220CF0">
        <w:t>духовно-</w:t>
      </w:r>
      <w:r w:rsidRPr="00220CF0">
        <w:rPr>
          <w:spacing w:val="1"/>
        </w:rPr>
        <w:t xml:space="preserve"> </w:t>
      </w:r>
      <w:r w:rsidRPr="00220CF0">
        <w:t>нравственных</w:t>
      </w:r>
      <w:r w:rsidRPr="00220CF0">
        <w:rPr>
          <w:spacing w:val="1"/>
        </w:rPr>
        <w:t xml:space="preserve"> </w:t>
      </w:r>
      <w:r w:rsidRPr="00220CF0">
        <w:t>культур</w:t>
      </w:r>
      <w:r w:rsidRPr="00220CF0">
        <w:rPr>
          <w:spacing w:val="1"/>
        </w:rPr>
        <w:t xml:space="preserve"> </w:t>
      </w:r>
      <w:r w:rsidRPr="00220CF0">
        <w:t>народов</w:t>
      </w:r>
      <w:r w:rsidRPr="00220CF0">
        <w:rPr>
          <w:spacing w:val="1"/>
        </w:rPr>
        <w:t xml:space="preserve"> </w:t>
      </w:r>
      <w:r w:rsidRPr="00220CF0">
        <w:t>России»,</w:t>
      </w:r>
      <w:r w:rsidRPr="00220CF0">
        <w:rPr>
          <w:spacing w:val="1"/>
        </w:rPr>
        <w:t xml:space="preserve"> </w:t>
      </w:r>
      <w:r w:rsidRPr="00220CF0">
        <w:t>на</w:t>
      </w:r>
      <w:r w:rsidRPr="00220CF0">
        <w:rPr>
          <w:spacing w:val="1"/>
        </w:rPr>
        <w:t xml:space="preserve"> </w:t>
      </w:r>
      <w:r w:rsidRPr="00220CF0">
        <w:t>базовом</w:t>
      </w:r>
      <w:r w:rsidRPr="00220CF0">
        <w:rPr>
          <w:spacing w:val="-1"/>
        </w:rPr>
        <w:t xml:space="preserve"> </w:t>
      </w:r>
      <w:r w:rsidRPr="00220CF0">
        <w:t>уровне;</w:t>
      </w:r>
      <w:proofErr w:type="gramEnd"/>
    </w:p>
    <w:p w:rsidR="00B45568" w:rsidRPr="00220CF0" w:rsidRDefault="00840733" w:rsidP="00335C40">
      <w:pPr>
        <w:pStyle w:val="a7"/>
        <w:numPr>
          <w:ilvl w:val="0"/>
          <w:numId w:val="74"/>
        </w:numPr>
        <w:tabs>
          <w:tab w:val="left" w:pos="1754"/>
        </w:tabs>
        <w:spacing w:line="276" w:lineRule="auto"/>
        <w:ind w:left="1247" w:right="794"/>
        <w:rPr>
          <w:sz w:val="24"/>
        </w:rPr>
      </w:pPr>
      <w:r w:rsidRPr="00220CF0">
        <w:rPr>
          <w:sz w:val="24"/>
        </w:rPr>
        <w:t>усиливают акценты на изучение явлений и процессов современной России и мира в</w:t>
      </w:r>
      <w:r w:rsidRPr="00220CF0">
        <w:rPr>
          <w:spacing w:val="1"/>
          <w:sz w:val="24"/>
        </w:rPr>
        <w:t xml:space="preserve"> </w:t>
      </w:r>
      <w:r w:rsidRPr="00220CF0">
        <w:rPr>
          <w:sz w:val="24"/>
        </w:rPr>
        <w:t>целом,</w:t>
      </w:r>
      <w:r w:rsidRPr="00220CF0">
        <w:rPr>
          <w:spacing w:val="-2"/>
          <w:sz w:val="24"/>
        </w:rPr>
        <w:t xml:space="preserve"> </w:t>
      </w:r>
      <w:r w:rsidRPr="00220CF0">
        <w:rPr>
          <w:sz w:val="24"/>
        </w:rPr>
        <w:t>современного состояния науки.</w:t>
      </w:r>
    </w:p>
    <w:p w:rsidR="00B45568" w:rsidRPr="00220CF0" w:rsidRDefault="00B45568" w:rsidP="00A341F5">
      <w:pPr>
        <w:pStyle w:val="a3"/>
        <w:ind w:left="1247" w:right="794"/>
        <w:jc w:val="left"/>
        <w:rPr>
          <w:sz w:val="27"/>
        </w:rPr>
      </w:pPr>
    </w:p>
    <w:p w:rsidR="00B45568" w:rsidRPr="00220CF0" w:rsidRDefault="00840733" w:rsidP="00335C40">
      <w:pPr>
        <w:pStyle w:val="2"/>
        <w:numPr>
          <w:ilvl w:val="1"/>
          <w:numId w:val="77"/>
        </w:numPr>
        <w:tabs>
          <w:tab w:val="left" w:pos="1471"/>
        </w:tabs>
        <w:spacing w:line="278" w:lineRule="auto"/>
        <w:ind w:left="1076" w:right="998" w:firstLine="0"/>
        <w:jc w:val="left"/>
        <w:rPr>
          <w:sz w:val="24"/>
        </w:rPr>
      </w:pPr>
      <w:bookmarkStart w:id="5" w:name="_bookmark3"/>
      <w:bookmarkEnd w:id="5"/>
      <w:r w:rsidRPr="00220CF0">
        <w:t>СИСТЕМА</w:t>
      </w:r>
      <w:r w:rsidRPr="00220CF0">
        <w:rPr>
          <w:spacing w:val="47"/>
        </w:rPr>
        <w:t xml:space="preserve"> </w:t>
      </w:r>
      <w:proofErr w:type="gramStart"/>
      <w:r w:rsidRPr="00220CF0">
        <w:t>ОЦЕНКИ</w:t>
      </w:r>
      <w:r w:rsidRPr="00220CF0">
        <w:rPr>
          <w:spacing w:val="48"/>
        </w:rPr>
        <w:t xml:space="preserve"> </w:t>
      </w:r>
      <w:r w:rsidRPr="00220CF0">
        <w:t>ДОСТИЖЕНИЯ</w:t>
      </w:r>
      <w:r w:rsidRPr="00220CF0">
        <w:rPr>
          <w:spacing w:val="51"/>
        </w:rPr>
        <w:t xml:space="preserve"> </w:t>
      </w:r>
      <w:r w:rsidRPr="00220CF0">
        <w:t>ПЛАНИРУЕМЫХ</w:t>
      </w:r>
      <w:r w:rsidRPr="00220CF0">
        <w:rPr>
          <w:spacing w:val="50"/>
        </w:rPr>
        <w:t xml:space="preserve"> </w:t>
      </w:r>
      <w:r w:rsidRPr="00220CF0">
        <w:t>РЕЗУЛЬТАТОВ</w:t>
      </w:r>
      <w:r w:rsidRPr="00220CF0">
        <w:rPr>
          <w:spacing w:val="-62"/>
        </w:rPr>
        <w:t xml:space="preserve"> </w:t>
      </w:r>
      <w:r w:rsidRPr="00220CF0">
        <w:t>ОСВОЕНИЯ</w:t>
      </w:r>
      <w:r w:rsidRPr="00220CF0">
        <w:rPr>
          <w:spacing w:val="-2"/>
        </w:rPr>
        <w:t xml:space="preserve"> </w:t>
      </w:r>
      <w:r w:rsidRPr="00220CF0">
        <w:t>ОСНОВНОЙ</w:t>
      </w:r>
      <w:r w:rsidRPr="00220CF0">
        <w:rPr>
          <w:spacing w:val="-1"/>
        </w:rPr>
        <w:t xml:space="preserve"> </w:t>
      </w:r>
      <w:r w:rsidRPr="00220CF0">
        <w:t>ОБРАЗОВАТЕЛЬНОЙ ПРОГРАММЫ</w:t>
      </w:r>
      <w:proofErr w:type="gramEnd"/>
    </w:p>
    <w:p w:rsidR="00912D51" w:rsidRPr="00220CF0" w:rsidRDefault="00912D51" w:rsidP="00912D51">
      <w:pPr>
        <w:pStyle w:val="2"/>
        <w:tabs>
          <w:tab w:val="left" w:pos="1665"/>
        </w:tabs>
        <w:spacing w:line="295" w:lineRule="exact"/>
        <w:ind w:left="1664"/>
        <w:jc w:val="right"/>
        <w:rPr>
          <w:sz w:val="24"/>
        </w:rPr>
      </w:pPr>
      <w:bookmarkStart w:id="6" w:name="_bookmark4"/>
      <w:bookmarkEnd w:id="6"/>
    </w:p>
    <w:p w:rsidR="00B45568" w:rsidRPr="00220CF0" w:rsidRDefault="00840733" w:rsidP="00335C40">
      <w:pPr>
        <w:pStyle w:val="2"/>
        <w:numPr>
          <w:ilvl w:val="2"/>
          <w:numId w:val="77"/>
        </w:numPr>
        <w:tabs>
          <w:tab w:val="left" w:pos="1665"/>
        </w:tabs>
        <w:spacing w:line="295" w:lineRule="exact"/>
        <w:ind w:left="1247" w:right="794" w:hanging="591"/>
        <w:rPr>
          <w:sz w:val="24"/>
        </w:rPr>
      </w:pPr>
      <w:r w:rsidRPr="00220CF0">
        <w:rPr>
          <w:spacing w:val="-2"/>
        </w:rPr>
        <w:lastRenderedPageBreak/>
        <w:t>Общие</w:t>
      </w:r>
      <w:r w:rsidRPr="00220CF0">
        <w:rPr>
          <w:spacing w:val="-6"/>
        </w:rPr>
        <w:t xml:space="preserve"> </w:t>
      </w:r>
      <w:r w:rsidRPr="00220CF0">
        <w:rPr>
          <w:spacing w:val="-2"/>
        </w:rPr>
        <w:t>положения</w:t>
      </w:r>
    </w:p>
    <w:p w:rsidR="00B45568" w:rsidRPr="00220CF0" w:rsidRDefault="00B45568" w:rsidP="00912D51">
      <w:pPr>
        <w:pStyle w:val="a3"/>
        <w:ind w:left="1247" w:right="794"/>
        <w:jc w:val="left"/>
        <w:rPr>
          <w:b/>
          <w:sz w:val="33"/>
        </w:rPr>
      </w:pPr>
    </w:p>
    <w:p w:rsidR="00B45568" w:rsidRPr="00220CF0" w:rsidRDefault="00840733" w:rsidP="00912D51">
      <w:pPr>
        <w:pStyle w:val="a3"/>
        <w:spacing w:line="276" w:lineRule="auto"/>
        <w:ind w:left="1247" w:right="794" w:firstLine="544"/>
      </w:pPr>
      <w:r w:rsidRPr="00220CF0">
        <w:t>В соответствии со статусом ФГОС ООО, «независимо от формы получения основного</w:t>
      </w:r>
      <w:r w:rsidRPr="00220CF0">
        <w:rPr>
          <w:spacing w:val="-57"/>
        </w:rPr>
        <w:t xml:space="preserve"> </w:t>
      </w:r>
      <w:r w:rsidRPr="00220CF0">
        <w:t>общего образования и формы обучения» этот документ «является основой объективной</w:t>
      </w:r>
      <w:r w:rsidRPr="00220CF0">
        <w:rPr>
          <w:spacing w:val="1"/>
        </w:rPr>
        <w:t xml:space="preserve"> </w:t>
      </w:r>
      <w:r w:rsidRPr="00220CF0">
        <w:t>оценки</w:t>
      </w:r>
      <w:r w:rsidRPr="00220CF0">
        <w:rPr>
          <w:spacing w:val="1"/>
        </w:rPr>
        <w:t xml:space="preserve"> </w:t>
      </w:r>
      <w:proofErr w:type="gramStart"/>
      <w:r w:rsidRPr="00220CF0">
        <w:t>соответствия</w:t>
      </w:r>
      <w:proofErr w:type="gramEnd"/>
      <w:r w:rsidRPr="00220CF0">
        <w:rPr>
          <w:spacing w:val="1"/>
        </w:rPr>
        <w:t xml:space="preserve"> </w:t>
      </w:r>
      <w:r w:rsidRPr="00220CF0">
        <w:t>установленным</w:t>
      </w:r>
      <w:r w:rsidRPr="00220CF0">
        <w:rPr>
          <w:spacing w:val="1"/>
        </w:rPr>
        <w:t xml:space="preserve"> </w:t>
      </w:r>
      <w:r w:rsidRPr="00220CF0">
        <w:t>требованиям</w:t>
      </w:r>
      <w:r w:rsidRPr="00220CF0">
        <w:rPr>
          <w:spacing w:val="1"/>
        </w:rPr>
        <w:t xml:space="preserve"> </w:t>
      </w:r>
      <w:r w:rsidRPr="00220CF0">
        <w:t>образовательной</w:t>
      </w:r>
      <w:r w:rsidRPr="00220CF0">
        <w:rPr>
          <w:spacing w:val="1"/>
        </w:rPr>
        <w:t xml:space="preserve"> </w:t>
      </w:r>
      <w:r w:rsidRPr="00220CF0">
        <w:t>деятельности</w:t>
      </w:r>
      <w:r w:rsidRPr="00220CF0">
        <w:rPr>
          <w:spacing w:val="1"/>
        </w:rPr>
        <w:t xml:space="preserve"> </w:t>
      </w:r>
      <w:r w:rsidRPr="00220CF0">
        <w:t>и</w:t>
      </w:r>
      <w:r w:rsidRPr="00220CF0">
        <w:rPr>
          <w:spacing w:val="1"/>
        </w:rPr>
        <w:t xml:space="preserve"> </w:t>
      </w:r>
      <w:r w:rsidRPr="00220CF0">
        <w:t>подготовки</w:t>
      </w:r>
      <w:r w:rsidRPr="00220CF0">
        <w:rPr>
          <w:spacing w:val="1"/>
        </w:rPr>
        <w:t xml:space="preserve"> </w:t>
      </w:r>
      <w:r w:rsidRPr="00220CF0">
        <w:t>обучающихся,</w:t>
      </w:r>
      <w:r w:rsidRPr="00220CF0">
        <w:rPr>
          <w:spacing w:val="1"/>
        </w:rPr>
        <w:t xml:space="preserve"> </w:t>
      </w:r>
      <w:r w:rsidRPr="00220CF0">
        <w:t>освоивших</w:t>
      </w:r>
      <w:r w:rsidRPr="00220CF0">
        <w:rPr>
          <w:spacing w:val="1"/>
        </w:rPr>
        <w:t xml:space="preserve"> </w:t>
      </w:r>
      <w:r w:rsidRPr="00220CF0">
        <w:t>программу</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Это</w:t>
      </w:r>
      <w:r w:rsidRPr="00220CF0">
        <w:rPr>
          <w:spacing w:val="1"/>
        </w:rPr>
        <w:t xml:space="preserve"> </w:t>
      </w:r>
      <w:r w:rsidRPr="00220CF0">
        <w:t xml:space="preserve">означает, что ФГОС задает основные требования к образовательным результатам и </w:t>
      </w:r>
      <w:proofErr w:type="gramStart"/>
      <w:r w:rsidRPr="00220CF0">
        <w:t>сред</w:t>
      </w:r>
      <w:r w:rsidRPr="00220CF0">
        <w:rPr>
          <w:spacing w:val="1"/>
        </w:rPr>
        <w:t xml:space="preserve"> </w:t>
      </w:r>
      <w:r w:rsidRPr="00220CF0">
        <w:t>ствам</w:t>
      </w:r>
      <w:proofErr w:type="gramEnd"/>
      <w:r w:rsidRPr="00220CF0">
        <w:rPr>
          <w:spacing w:val="-2"/>
        </w:rPr>
        <w:t xml:space="preserve"> </w:t>
      </w:r>
      <w:r w:rsidRPr="00220CF0">
        <w:t>оценки их</w:t>
      </w:r>
      <w:r w:rsidRPr="00220CF0">
        <w:rPr>
          <w:spacing w:val="2"/>
        </w:rPr>
        <w:t xml:space="preserve"> </w:t>
      </w:r>
      <w:r w:rsidRPr="00220CF0">
        <w:t>достижения.</w:t>
      </w:r>
    </w:p>
    <w:p w:rsidR="00B45568" w:rsidRPr="00220CF0" w:rsidRDefault="00840733" w:rsidP="00912D51">
      <w:pPr>
        <w:pStyle w:val="a3"/>
        <w:spacing w:line="276" w:lineRule="auto"/>
        <w:ind w:left="1247" w:right="794" w:firstLine="544"/>
      </w:pPr>
      <w:r w:rsidRPr="00220CF0">
        <w:t>Система</w:t>
      </w:r>
      <w:r w:rsidRPr="00220CF0">
        <w:rPr>
          <w:spacing w:val="1"/>
        </w:rPr>
        <w:t xml:space="preserve"> </w:t>
      </w:r>
      <w:r w:rsidRPr="00220CF0">
        <w:t>оценки</w:t>
      </w:r>
      <w:r w:rsidRPr="00220CF0">
        <w:rPr>
          <w:spacing w:val="1"/>
        </w:rPr>
        <w:t xml:space="preserve"> </w:t>
      </w:r>
      <w:r w:rsidRPr="00220CF0">
        <w:t>достижения</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(далее</w:t>
      </w:r>
      <w:r w:rsidRPr="00220CF0">
        <w:rPr>
          <w:spacing w:val="1"/>
        </w:rPr>
        <w:t xml:space="preserve"> </w:t>
      </w:r>
      <w:r w:rsidRPr="00220CF0">
        <w:t>—</w:t>
      </w:r>
      <w:r w:rsidRPr="00220CF0">
        <w:rPr>
          <w:spacing w:val="1"/>
        </w:rPr>
        <w:t xml:space="preserve"> </w:t>
      </w:r>
      <w:r w:rsidRPr="00220CF0">
        <w:t>система</w:t>
      </w:r>
      <w:r w:rsidRPr="00220CF0">
        <w:rPr>
          <w:spacing w:val="1"/>
        </w:rPr>
        <w:t xml:space="preserve"> </w:t>
      </w:r>
      <w:r w:rsidRPr="00220CF0">
        <w:t>оценки)</w:t>
      </w:r>
      <w:r w:rsidRPr="00220CF0">
        <w:rPr>
          <w:spacing w:val="-57"/>
        </w:rPr>
        <w:t xml:space="preserve"> </w:t>
      </w:r>
      <w:r w:rsidRPr="00220CF0">
        <w:t>является</w:t>
      </w:r>
      <w:r w:rsidRPr="00220CF0">
        <w:rPr>
          <w:spacing w:val="1"/>
        </w:rPr>
        <w:t xml:space="preserve"> </w:t>
      </w:r>
      <w:r w:rsidRPr="00220CF0">
        <w:t>частью</w:t>
      </w:r>
      <w:r w:rsidRPr="00220CF0">
        <w:rPr>
          <w:spacing w:val="1"/>
        </w:rPr>
        <w:t xml:space="preserve"> </w:t>
      </w:r>
      <w:r w:rsidRPr="00220CF0">
        <w:t>управления</w:t>
      </w:r>
      <w:r w:rsidRPr="00220CF0">
        <w:rPr>
          <w:spacing w:val="1"/>
        </w:rPr>
        <w:t xml:space="preserve"> </w:t>
      </w:r>
      <w:r w:rsidRPr="00220CF0">
        <w:t>качеством</w:t>
      </w:r>
      <w:r w:rsidRPr="00220CF0">
        <w:rPr>
          <w:spacing w:val="1"/>
        </w:rPr>
        <w:t xml:space="preserve"> </w:t>
      </w:r>
      <w:r w:rsidRPr="00220CF0">
        <w:t>образования</w:t>
      </w:r>
      <w:r w:rsidRPr="00220CF0">
        <w:rPr>
          <w:spacing w:val="1"/>
        </w:rPr>
        <w:t xml:space="preserve"> </w:t>
      </w:r>
      <w:r w:rsidRPr="00220CF0">
        <w:t>в</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и</w:t>
      </w:r>
      <w:r w:rsidRPr="00220CF0">
        <w:rPr>
          <w:spacing w:val="1"/>
        </w:rPr>
        <w:t xml:space="preserve"> </w:t>
      </w:r>
      <w:r w:rsidRPr="00220CF0">
        <w:t>служит основой при разработке образовательной организацией собственного «Положения</w:t>
      </w:r>
      <w:r w:rsidRPr="00220CF0">
        <w:rPr>
          <w:spacing w:val="1"/>
        </w:rPr>
        <w:t xml:space="preserve"> </w:t>
      </w:r>
      <w:r w:rsidRPr="00220CF0">
        <w:t>об</w:t>
      </w:r>
      <w:r w:rsidRPr="00220CF0">
        <w:rPr>
          <w:spacing w:val="-1"/>
        </w:rPr>
        <w:t xml:space="preserve"> </w:t>
      </w:r>
      <w:r w:rsidRPr="00220CF0">
        <w:t>оценке</w:t>
      </w:r>
      <w:r w:rsidRPr="00220CF0">
        <w:rPr>
          <w:spacing w:val="-1"/>
        </w:rPr>
        <w:t xml:space="preserve"> </w:t>
      </w:r>
      <w:r w:rsidRPr="00220CF0">
        <w:t>образовательных</w:t>
      </w:r>
      <w:r w:rsidRPr="00220CF0">
        <w:rPr>
          <w:spacing w:val="1"/>
        </w:rPr>
        <w:t xml:space="preserve"> </w:t>
      </w:r>
      <w:r w:rsidRPr="00220CF0">
        <w:t>достижений</w:t>
      </w:r>
      <w:r w:rsidRPr="00220CF0">
        <w:rPr>
          <w:spacing w:val="-1"/>
        </w:rPr>
        <w:t xml:space="preserve"> </w:t>
      </w:r>
      <w:r w:rsidRPr="00220CF0">
        <w:t>обучающихся».</w:t>
      </w:r>
    </w:p>
    <w:p w:rsidR="00B45568" w:rsidRPr="00220CF0" w:rsidRDefault="00840733" w:rsidP="00912D51">
      <w:pPr>
        <w:pStyle w:val="a3"/>
        <w:spacing w:line="276" w:lineRule="auto"/>
        <w:ind w:left="1247" w:right="794" w:firstLine="544"/>
        <w:rPr>
          <w:spacing w:val="1"/>
        </w:rPr>
      </w:pPr>
      <w:r w:rsidRPr="00220CF0">
        <w:t>Система</w:t>
      </w:r>
      <w:r w:rsidRPr="00220CF0">
        <w:rPr>
          <w:spacing w:val="1"/>
        </w:rPr>
        <w:t xml:space="preserve"> </w:t>
      </w:r>
      <w:r w:rsidRPr="00220CF0">
        <w:t>оценки</w:t>
      </w:r>
      <w:r w:rsidRPr="00220CF0">
        <w:rPr>
          <w:spacing w:val="1"/>
        </w:rPr>
        <w:t xml:space="preserve"> </w:t>
      </w:r>
      <w:r w:rsidRPr="00220CF0">
        <w:t>призвана</w:t>
      </w:r>
      <w:r w:rsidRPr="00220CF0">
        <w:rPr>
          <w:spacing w:val="1"/>
        </w:rPr>
        <w:t xml:space="preserve"> </w:t>
      </w:r>
      <w:r w:rsidRPr="00220CF0">
        <w:t>способствовать</w:t>
      </w:r>
      <w:r w:rsidRPr="00220CF0">
        <w:rPr>
          <w:spacing w:val="1"/>
        </w:rPr>
        <w:t xml:space="preserve"> </w:t>
      </w:r>
      <w:r w:rsidRPr="00220CF0">
        <w:t>поддержанию</w:t>
      </w:r>
      <w:r w:rsidRPr="00220CF0">
        <w:rPr>
          <w:spacing w:val="1"/>
        </w:rPr>
        <w:t xml:space="preserve"> </w:t>
      </w:r>
      <w:r w:rsidRPr="00220CF0">
        <w:t>единства</w:t>
      </w:r>
      <w:r w:rsidRPr="00220CF0">
        <w:rPr>
          <w:spacing w:val="1"/>
        </w:rPr>
        <w:t xml:space="preserve"> </w:t>
      </w:r>
      <w:r w:rsidRPr="00220CF0">
        <w:t>всей</w:t>
      </w:r>
      <w:r w:rsidRPr="00220CF0">
        <w:rPr>
          <w:spacing w:val="1"/>
        </w:rPr>
        <w:t xml:space="preserve"> </w:t>
      </w:r>
      <w:r w:rsidRPr="00220CF0">
        <w:t>системы</w:t>
      </w:r>
      <w:r w:rsidRPr="00220CF0">
        <w:rPr>
          <w:spacing w:val="1"/>
        </w:rPr>
        <w:t xml:space="preserve"> </w:t>
      </w:r>
      <w:r w:rsidRPr="00220CF0">
        <w:t>образования,</w:t>
      </w:r>
      <w:r w:rsidRPr="00220CF0">
        <w:rPr>
          <w:spacing w:val="1"/>
        </w:rPr>
        <w:t xml:space="preserve"> </w:t>
      </w:r>
      <w:r w:rsidRPr="00220CF0">
        <w:t>обеспечению</w:t>
      </w:r>
      <w:r w:rsidRPr="00220CF0">
        <w:rPr>
          <w:spacing w:val="1"/>
        </w:rPr>
        <w:t xml:space="preserve"> </w:t>
      </w:r>
      <w:r w:rsidRPr="00220CF0">
        <w:t>преемственности</w:t>
      </w:r>
      <w:r w:rsidRPr="00220CF0">
        <w:rPr>
          <w:spacing w:val="1"/>
        </w:rPr>
        <w:t xml:space="preserve"> </w:t>
      </w:r>
      <w:r w:rsidRPr="00220CF0">
        <w:t>в</w:t>
      </w:r>
      <w:r w:rsidRPr="00220CF0">
        <w:rPr>
          <w:spacing w:val="1"/>
        </w:rPr>
        <w:t xml:space="preserve"> </w:t>
      </w:r>
      <w:r w:rsidRPr="00220CF0">
        <w:t>системе</w:t>
      </w:r>
      <w:r w:rsidRPr="00220CF0">
        <w:rPr>
          <w:spacing w:val="1"/>
        </w:rPr>
        <w:t xml:space="preserve"> </w:t>
      </w:r>
      <w:r w:rsidRPr="00220CF0">
        <w:t>непрерывного</w:t>
      </w:r>
      <w:r w:rsidRPr="00220CF0">
        <w:rPr>
          <w:spacing w:val="1"/>
        </w:rPr>
        <w:t xml:space="preserve"> </w:t>
      </w:r>
      <w:r w:rsidRPr="00220CF0">
        <w:t>образования.</w:t>
      </w:r>
      <w:r w:rsidRPr="00220CF0">
        <w:rPr>
          <w:spacing w:val="1"/>
        </w:rPr>
        <w:t xml:space="preserve"> </w:t>
      </w:r>
      <w:r w:rsidRPr="00220CF0">
        <w:t>Ее</w:t>
      </w:r>
      <w:r w:rsidRPr="00220CF0">
        <w:rPr>
          <w:spacing w:val="1"/>
        </w:rPr>
        <w:t xml:space="preserve"> </w:t>
      </w:r>
      <w:r w:rsidRPr="00220CF0">
        <w:t>основными функциями являются ориентация образовательного процесса на достижение</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освоения</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и</w:t>
      </w:r>
      <w:r w:rsidRPr="00220CF0">
        <w:rPr>
          <w:spacing w:val="1"/>
        </w:rPr>
        <w:t xml:space="preserve"> </w:t>
      </w:r>
      <w:r w:rsidRPr="00220CF0">
        <w:t>обеспечение</w:t>
      </w:r>
      <w:r w:rsidRPr="00220CF0">
        <w:rPr>
          <w:spacing w:val="1"/>
        </w:rPr>
        <w:t xml:space="preserve"> </w:t>
      </w:r>
      <w:r w:rsidRPr="00220CF0">
        <w:t>эффективной</w:t>
      </w:r>
      <w:r w:rsidRPr="00220CF0">
        <w:rPr>
          <w:spacing w:val="1"/>
        </w:rPr>
        <w:t xml:space="preserve"> </w:t>
      </w:r>
      <w:r w:rsidRPr="00220CF0">
        <w:t>«обратной</w:t>
      </w:r>
      <w:r w:rsidRPr="00220CF0">
        <w:rPr>
          <w:spacing w:val="1"/>
        </w:rPr>
        <w:t xml:space="preserve"> </w:t>
      </w:r>
      <w:r w:rsidRPr="00220CF0">
        <w:t>связи»,</w:t>
      </w:r>
      <w:r w:rsidRPr="00220CF0">
        <w:rPr>
          <w:spacing w:val="1"/>
        </w:rPr>
        <w:t xml:space="preserve"> </w:t>
      </w:r>
      <w:r w:rsidRPr="00220CF0">
        <w:t>позволяющей</w:t>
      </w:r>
      <w:r w:rsidRPr="00220CF0">
        <w:rPr>
          <w:spacing w:val="1"/>
        </w:rPr>
        <w:t xml:space="preserve"> </w:t>
      </w:r>
      <w:r w:rsidRPr="00220CF0">
        <w:t>осуществлять</w:t>
      </w:r>
      <w:r w:rsidRPr="00220CF0">
        <w:rPr>
          <w:spacing w:val="1"/>
        </w:rPr>
        <w:t xml:space="preserve"> </w:t>
      </w:r>
      <w:r w:rsidRPr="00220CF0">
        <w:t>управление</w:t>
      </w:r>
      <w:r w:rsidRPr="00220CF0">
        <w:rPr>
          <w:spacing w:val="1"/>
        </w:rPr>
        <w:t xml:space="preserve"> </w:t>
      </w:r>
      <w:r w:rsidRPr="00220CF0">
        <w:t>образовательным</w:t>
      </w:r>
      <w:r w:rsidRPr="00220CF0">
        <w:rPr>
          <w:spacing w:val="-2"/>
        </w:rPr>
        <w:t xml:space="preserve"> </w:t>
      </w:r>
      <w:r w:rsidRPr="00220CF0">
        <w:t>процессом.</w:t>
      </w:r>
    </w:p>
    <w:p w:rsidR="00B45568" w:rsidRPr="00220CF0" w:rsidRDefault="00840733" w:rsidP="00912D51">
      <w:pPr>
        <w:pStyle w:val="4"/>
        <w:spacing w:line="273" w:lineRule="auto"/>
        <w:ind w:left="1247" w:right="794"/>
        <w:rPr>
          <w:b w:val="0"/>
        </w:rPr>
      </w:pPr>
      <w:r w:rsidRPr="00220CF0">
        <w:t>Основными</w:t>
      </w:r>
      <w:r w:rsidRPr="00220CF0">
        <w:rPr>
          <w:spacing w:val="1"/>
        </w:rPr>
        <w:t xml:space="preserve"> </w:t>
      </w:r>
      <w:r w:rsidRPr="00220CF0">
        <w:t>направлениями</w:t>
      </w:r>
      <w:r w:rsidRPr="00220CF0">
        <w:rPr>
          <w:spacing w:val="1"/>
        </w:rPr>
        <w:t xml:space="preserve"> </w:t>
      </w:r>
      <w:r w:rsidRPr="00220CF0">
        <w:t>и</w:t>
      </w:r>
      <w:r w:rsidRPr="00220CF0">
        <w:rPr>
          <w:spacing w:val="1"/>
        </w:rPr>
        <w:t xml:space="preserve"> </w:t>
      </w:r>
      <w:r w:rsidRPr="00220CF0">
        <w:t>целями</w:t>
      </w:r>
      <w:r w:rsidRPr="00220CF0">
        <w:rPr>
          <w:spacing w:val="1"/>
        </w:rPr>
        <w:t xml:space="preserve"> </w:t>
      </w:r>
      <w:r w:rsidRPr="00220CF0">
        <w:t>оценочной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являются</w:t>
      </w:r>
      <w:r w:rsidRPr="00220CF0">
        <w:rPr>
          <w:b w:val="0"/>
        </w:rPr>
        <w:t>:</w:t>
      </w:r>
    </w:p>
    <w:p w:rsidR="00B45568" w:rsidRPr="00220CF0" w:rsidRDefault="00840733" w:rsidP="00335C40">
      <w:pPr>
        <w:pStyle w:val="a7"/>
        <w:numPr>
          <w:ilvl w:val="0"/>
          <w:numId w:val="73"/>
        </w:numPr>
        <w:tabs>
          <w:tab w:val="left" w:pos="1797"/>
        </w:tabs>
        <w:ind w:left="1247" w:right="794" w:hanging="361"/>
        <w:rPr>
          <w:sz w:val="24"/>
        </w:rPr>
      </w:pPr>
      <w:r w:rsidRPr="00220CF0">
        <w:rPr>
          <w:sz w:val="24"/>
        </w:rPr>
        <w:t>оценка</w:t>
      </w:r>
      <w:r w:rsidRPr="00220CF0">
        <w:rPr>
          <w:spacing w:val="19"/>
          <w:sz w:val="24"/>
        </w:rPr>
        <w:t xml:space="preserve"> </w:t>
      </w:r>
      <w:r w:rsidRPr="00220CF0">
        <w:rPr>
          <w:sz w:val="24"/>
        </w:rPr>
        <w:t>образовательных</w:t>
      </w:r>
      <w:r w:rsidRPr="00220CF0">
        <w:rPr>
          <w:spacing w:val="22"/>
          <w:sz w:val="24"/>
        </w:rPr>
        <w:t xml:space="preserve"> </w:t>
      </w:r>
      <w:r w:rsidRPr="00220CF0">
        <w:rPr>
          <w:sz w:val="24"/>
        </w:rPr>
        <w:t>достижений</w:t>
      </w:r>
      <w:r w:rsidRPr="00220CF0">
        <w:rPr>
          <w:spacing w:val="21"/>
          <w:sz w:val="24"/>
        </w:rPr>
        <w:t xml:space="preserve"> </w:t>
      </w:r>
      <w:r w:rsidRPr="00220CF0">
        <w:rPr>
          <w:sz w:val="24"/>
        </w:rPr>
        <w:t>обучающихся,</w:t>
      </w:r>
      <w:r w:rsidRPr="00220CF0">
        <w:rPr>
          <w:spacing w:val="20"/>
          <w:sz w:val="24"/>
        </w:rPr>
        <w:t xml:space="preserve"> </w:t>
      </w:r>
      <w:r w:rsidRPr="00220CF0">
        <w:rPr>
          <w:sz w:val="24"/>
        </w:rPr>
        <w:t>на</w:t>
      </w:r>
      <w:r w:rsidRPr="00220CF0">
        <w:rPr>
          <w:spacing w:val="19"/>
          <w:sz w:val="24"/>
        </w:rPr>
        <w:t xml:space="preserve"> </w:t>
      </w:r>
      <w:r w:rsidRPr="00220CF0">
        <w:rPr>
          <w:sz w:val="24"/>
        </w:rPr>
        <w:t>различных</w:t>
      </w:r>
      <w:r w:rsidRPr="00220CF0">
        <w:rPr>
          <w:spacing w:val="22"/>
          <w:sz w:val="24"/>
        </w:rPr>
        <w:t xml:space="preserve"> </w:t>
      </w:r>
      <w:r w:rsidRPr="00220CF0">
        <w:rPr>
          <w:sz w:val="24"/>
        </w:rPr>
        <w:t>этапах</w:t>
      </w:r>
      <w:r w:rsidRPr="00220CF0">
        <w:rPr>
          <w:spacing w:val="22"/>
          <w:sz w:val="24"/>
        </w:rPr>
        <w:t xml:space="preserve"> </w:t>
      </w:r>
      <w:r w:rsidRPr="00220CF0">
        <w:rPr>
          <w:sz w:val="24"/>
        </w:rPr>
        <w:t>обучения,</w:t>
      </w:r>
    </w:p>
    <w:p w:rsidR="00B45568" w:rsidRPr="00220CF0" w:rsidRDefault="00840733" w:rsidP="00912D51">
      <w:pPr>
        <w:pStyle w:val="a3"/>
        <w:spacing w:line="276" w:lineRule="auto"/>
        <w:ind w:left="1247" w:right="794"/>
      </w:pPr>
      <w:r w:rsidRPr="00220CF0">
        <w:t>как</w:t>
      </w:r>
      <w:r w:rsidRPr="00220CF0">
        <w:rPr>
          <w:spacing w:val="1"/>
        </w:rPr>
        <w:t xml:space="preserve"> </w:t>
      </w:r>
      <w:r w:rsidRPr="00220CF0">
        <w:t>основа</w:t>
      </w:r>
      <w:r w:rsidRPr="00220CF0">
        <w:rPr>
          <w:spacing w:val="1"/>
        </w:rPr>
        <w:t xml:space="preserve"> </w:t>
      </w:r>
      <w:r w:rsidRPr="00220CF0">
        <w:t>их</w:t>
      </w:r>
      <w:r w:rsidRPr="00220CF0">
        <w:rPr>
          <w:spacing w:val="1"/>
        </w:rPr>
        <w:t xml:space="preserve"> </w:t>
      </w:r>
      <w:r w:rsidRPr="00220CF0">
        <w:t>промежуточной</w:t>
      </w:r>
      <w:r w:rsidRPr="00220CF0">
        <w:rPr>
          <w:spacing w:val="1"/>
        </w:rPr>
        <w:t xml:space="preserve"> </w:t>
      </w:r>
      <w:r w:rsidRPr="00220CF0">
        <w:t>и</w:t>
      </w:r>
      <w:r w:rsidRPr="00220CF0">
        <w:rPr>
          <w:spacing w:val="1"/>
        </w:rPr>
        <w:t xml:space="preserve"> </w:t>
      </w:r>
      <w:r w:rsidRPr="00220CF0">
        <w:t>итоговой</w:t>
      </w:r>
      <w:r w:rsidRPr="00220CF0">
        <w:rPr>
          <w:spacing w:val="1"/>
        </w:rPr>
        <w:t xml:space="preserve"> </w:t>
      </w:r>
      <w:r w:rsidRPr="00220CF0">
        <w:t>аттестации,</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основа</w:t>
      </w:r>
      <w:r w:rsidRPr="00220CF0">
        <w:rPr>
          <w:spacing w:val="1"/>
        </w:rPr>
        <w:t xml:space="preserve"> </w:t>
      </w:r>
      <w:r w:rsidRPr="00220CF0">
        <w:t>процедур</w:t>
      </w:r>
      <w:r w:rsidRPr="00220CF0">
        <w:rPr>
          <w:spacing w:val="1"/>
        </w:rPr>
        <w:t xml:space="preserve"> </w:t>
      </w:r>
      <w:r w:rsidRPr="00220CF0">
        <w:t>внутреннего</w:t>
      </w:r>
      <w:r w:rsidRPr="00220CF0">
        <w:rPr>
          <w:spacing w:val="1"/>
        </w:rPr>
        <w:t xml:space="preserve"> </w:t>
      </w:r>
      <w:r w:rsidRPr="00220CF0">
        <w:t>мониторинга</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мониторинговых</w:t>
      </w:r>
      <w:r w:rsidRPr="00220CF0">
        <w:rPr>
          <w:spacing w:val="1"/>
        </w:rPr>
        <w:t xml:space="preserve"> </w:t>
      </w:r>
      <w:r w:rsidRPr="00220CF0">
        <w:t>исследований</w:t>
      </w:r>
      <w:r w:rsidRPr="00220CF0">
        <w:rPr>
          <w:spacing w:val="-1"/>
        </w:rPr>
        <w:t xml:space="preserve"> </w:t>
      </w:r>
      <w:r w:rsidRPr="00220CF0">
        <w:t>муниципального,</w:t>
      </w:r>
      <w:r w:rsidRPr="00220CF0">
        <w:rPr>
          <w:spacing w:val="-1"/>
        </w:rPr>
        <w:t xml:space="preserve"> </w:t>
      </w:r>
      <w:r w:rsidRPr="00220CF0">
        <w:t>регионального</w:t>
      </w:r>
      <w:r w:rsidRPr="00220CF0">
        <w:rPr>
          <w:spacing w:val="-4"/>
        </w:rPr>
        <w:t xml:space="preserve"> </w:t>
      </w:r>
      <w:r w:rsidRPr="00220CF0">
        <w:t>и</w:t>
      </w:r>
      <w:r w:rsidRPr="00220CF0">
        <w:rPr>
          <w:spacing w:val="-1"/>
        </w:rPr>
        <w:t xml:space="preserve"> </w:t>
      </w:r>
      <w:r w:rsidRPr="00220CF0">
        <w:t>федерального</w:t>
      </w:r>
      <w:r w:rsidRPr="00220CF0">
        <w:rPr>
          <w:spacing w:val="1"/>
        </w:rPr>
        <w:t xml:space="preserve"> </w:t>
      </w:r>
      <w:r w:rsidRPr="00220CF0">
        <w:t>уровней;</w:t>
      </w:r>
    </w:p>
    <w:p w:rsidR="00B45568" w:rsidRPr="00220CF0" w:rsidRDefault="00840733" w:rsidP="00335C40">
      <w:pPr>
        <w:pStyle w:val="a7"/>
        <w:numPr>
          <w:ilvl w:val="0"/>
          <w:numId w:val="73"/>
        </w:numPr>
        <w:tabs>
          <w:tab w:val="left" w:pos="1797"/>
        </w:tabs>
        <w:spacing w:line="276" w:lineRule="auto"/>
        <w:ind w:left="1247" w:right="794"/>
        <w:jc w:val="left"/>
        <w:rPr>
          <w:sz w:val="24"/>
        </w:rPr>
      </w:pPr>
      <w:r w:rsidRPr="00220CF0">
        <w:rPr>
          <w:sz w:val="24"/>
        </w:rPr>
        <w:t>оценка</w:t>
      </w:r>
      <w:r w:rsidRPr="00220CF0">
        <w:rPr>
          <w:spacing w:val="5"/>
          <w:sz w:val="24"/>
        </w:rPr>
        <w:t xml:space="preserve"> </w:t>
      </w:r>
      <w:r w:rsidRPr="00220CF0">
        <w:rPr>
          <w:sz w:val="24"/>
        </w:rPr>
        <w:t>результатов</w:t>
      </w:r>
      <w:r w:rsidRPr="00220CF0">
        <w:rPr>
          <w:spacing w:val="6"/>
          <w:sz w:val="24"/>
        </w:rPr>
        <w:t xml:space="preserve"> </w:t>
      </w:r>
      <w:r w:rsidRPr="00220CF0">
        <w:rPr>
          <w:sz w:val="24"/>
        </w:rPr>
        <w:t>деятельности</w:t>
      </w:r>
      <w:r w:rsidRPr="00220CF0">
        <w:rPr>
          <w:spacing w:val="8"/>
          <w:sz w:val="24"/>
        </w:rPr>
        <w:t xml:space="preserve"> </w:t>
      </w:r>
      <w:r w:rsidRPr="00220CF0">
        <w:rPr>
          <w:sz w:val="24"/>
        </w:rPr>
        <w:t>педагогических</w:t>
      </w:r>
      <w:r w:rsidRPr="00220CF0">
        <w:rPr>
          <w:spacing w:val="8"/>
          <w:sz w:val="24"/>
        </w:rPr>
        <w:t xml:space="preserve"> </w:t>
      </w:r>
      <w:r w:rsidRPr="00220CF0">
        <w:rPr>
          <w:sz w:val="24"/>
        </w:rPr>
        <w:t>кадров</w:t>
      </w:r>
      <w:r w:rsidRPr="00220CF0">
        <w:rPr>
          <w:spacing w:val="6"/>
          <w:sz w:val="24"/>
        </w:rPr>
        <w:t xml:space="preserve"> </w:t>
      </w:r>
      <w:r w:rsidRPr="00220CF0">
        <w:rPr>
          <w:sz w:val="24"/>
        </w:rPr>
        <w:t>как</w:t>
      </w:r>
      <w:r w:rsidRPr="00220CF0">
        <w:rPr>
          <w:spacing w:val="7"/>
          <w:sz w:val="24"/>
        </w:rPr>
        <w:t xml:space="preserve"> </w:t>
      </w:r>
      <w:r w:rsidRPr="00220CF0">
        <w:rPr>
          <w:sz w:val="24"/>
        </w:rPr>
        <w:t>основа</w:t>
      </w:r>
      <w:r w:rsidRPr="00220CF0">
        <w:rPr>
          <w:spacing w:val="7"/>
          <w:sz w:val="24"/>
        </w:rPr>
        <w:t xml:space="preserve"> </w:t>
      </w:r>
      <w:r w:rsidRPr="00220CF0">
        <w:rPr>
          <w:sz w:val="24"/>
        </w:rPr>
        <w:t>аттестационных</w:t>
      </w:r>
      <w:r w:rsidRPr="00220CF0">
        <w:rPr>
          <w:spacing w:val="-57"/>
          <w:sz w:val="24"/>
        </w:rPr>
        <w:t xml:space="preserve"> </w:t>
      </w:r>
      <w:r w:rsidRPr="00220CF0">
        <w:rPr>
          <w:sz w:val="24"/>
        </w:rPr>
        <w:t>процедур;</w:t>
      </w:r>
    </w:p>
    <w:p w:rsidR="00B45568" w:rsidRPr="00220CF0" w:rsidRDefault="00840733" w:rsidP="00335C40">
      <w:pPr>
        <w:pStyle w:val="a7"/>
        <w:numPr>
          <w:ilvl w:val="0"/>
          <w:numId w:val="73"/>
        </w:numPr>
        <w:tabs>
          <w:tab w:val="left" w:pos="1797"/>
        </w:tabs>
        <w:spacing w:line="276" w:lineRule="auto"/>
        <w:ind w:left="1247" w:right="794"/>
        <w:jc w:val="left"/>
        <w:rPr>
          <w:sz w:val="24"/>
        </w:rPr>
      </w:pPr>
      <w:r w:rsidRPr="00220CF0">
        <w:rPr>
          <w:sz w:val="24"/>
        </w:rPr>
        <w:t>оценка</w:t>
      </w:r>
      <w:r w:rsidRPr="00220CF0">
        <w:rPr>
          <w:spacing w:val="6"/>
          <w:sz w:val="24"/>
        </w:rPr>
        <w:t xml:space="preserve"> </w:t>
      </w:r>
      <w:r w:rsidRPr="00220CF0">
        <w:rPr>
          <w:sz w:val="24"/>
        </w:rPr>
        <w:t>результатов</w:t>
      </w:r>
      <w:r w:rsidRPr="00220CF0">
        <w:rPr>
          <w:spacing w:val="8"/>
          <w:sz w:val="24"/>
        </w:rPr>
        <w:t xml:space="preserve"> </w:t>
      </w:r>
      <w:r w:rsidRPr="00220CF0">
        <w:rPr>
          <w:sz w:val="24"/>
        </w:rPr>
        <w:t>деятельности</w:t>
      </w:r>
      <w:r w:rsidRPr="00220CF0">
        <w:rPr>
          <w:spacing w:val="8"/>
          <w:sz w:val="24"/>
        </w:rPr>
        <w:t xml:space="preserve"> </w:t>
      </w:r>
      <w:r w:rsidRPr="00220CF0">
        <w:rPr>
          <w:sz w:val="24"/>
        </w:rPr>
        <w:t>педагогических</w:t>
      </w:r>
      <w:r w:rsidRPr="00220CF0">
        <w:rPr>
          <w:spacing w:val="9"/>
          <w:sz w:val="24"/>
        </w:rPr>
        <w:t xml:space="preserve"> </w:t>
      </w:r>
      <w:r w:rsidRPr="00220CF0">
        <w:rPr>
          <w:sz w:val="24"/>
        </w:rPr>
        <w:t>кадров</w:t>
      </w:r>
      <w:r w:rsidRPr="00220CF0">
        <w:rPr>
          <w:spacing w:val="8"/>
          <w:sz w:val="24"/>
        </w:rPr>
        <w:t xml:space="preserve"> </w:t>
      </w:r>
      <w:r w:rsidRPr="00220CF0">
        <w:rPr>
          <w:sz w:val="24"/>
        </w:rPr>
        <w:t>как</w:t>
      </w:r>
      <w:r w:rsidRPr="00220CF0">
        <w:rPr>
          <w:spacing w:val="7"/>
          <w:sz w:val="24"/>
        </w:rPr>
        <w:t xml:space="preserve"> </w:t>
      </w:r>
      <w:r w:rsidRPr="00220CF0">
        <w:rPr>
          <w:sz w:val="24"/>
        </w:rPr>
        <w:t>основа</w:t>
      </w:r>
      <w:r w:rsidRPr="00220CF0">
        <w:rPr>
          <w:spacing w:val="6"/>
          <w:sz w:val="24"/>
        </w:rPr>
        <w:t xml:space="preserve"> </w:t>
      </w:r>
      <w:r w:rsidRPr="00220CF0">
        <w:rPr>
          <w:sz w:val="24"/>
        </w:rPr>
        <w:t>аттестационных</w:t>
      </w:r>
      <w:r w:rsidRPr="00220CF0">
        <w:rPr>
          <w:spacing w:val="-57"/>
          <w:sz w:val="24"/>
        </w:rPr>
        <w:t xml:space="preserve"> </w:t>
      </w:r>
      <w:r w:rsidRPr="00220CF0">
        <w:rPr>
          <w:sz w:val="24"/>
        </w:rPr>
        <w:t>процедур;</w:t>
      </w:r>
    </w:p>
    <w:p w:rsidR="00B45568" w:rsidRPr="00220CF0" w:rsidRDefault="00840733" w:rsidP="00335C40">
      <w:pPr>
        <w:pStyle w:val="a7"/>
        <w:numPr>
          <w:ilvl w:val="0"/>
          <w:numId w:val="73"/>
        </w:numPr>
        <w:tabs>
          <w:tab w:val="left" w:pos="1797"/>
          <w:tab w:val="left" w:pos="2745"/>
          <w:tab w:val="left" w:pos="4204"/>
          <w:tab w:val="left" w:pos="5816"/>
          <w:tab w:val="left" w:pos="7778"/>
          <w:tab w:val="left" w:pos="9305"/>
          <w:tab w:val="left" w:pos="9888"/>
        </w:tabs>
        <w:spacing w:line="276" w:lineRule="auto"/>
        <w:ind w:left="1247" w:right="794"/>
        <w:jc w:val="left"/>
        <w:rPr>
          <w:sz w:val="24"/>
        </w:rPr>
      </w:pPr>
      <w:r w:rsidRPr="00220CF0">
        <w:rPr>
          <w:sz w:val="24"/>
        </w:rPr>
        <w:t>оценка</w:t>
      </w:r>
      <w:r w:rsidRPr="00220CF0">
        <w:rPr>
          <w:sz w:val="24"/>
        </w:rPr>
        <w:tab/>
        <w:t>результатов</w:t>
      </w:r>
      <w:r w:rsidRPr="00220CF0">
        <w:rPr>
          <w:sz w:val="24"/>
        </w:rPr>
        <w:tab/>
        <w:t>деятельности</w:t>
      </w:r>
      <w:r w:rsidRPr="00220CF0">
        <w:rPr>
          <w:sz w:val="24"/>
        </w:rPr>
        <w:tab/>
        <w:t>образовательной</w:t>
      </w:r>
      <w:r w:rsidRPr="00220CF0">
        <w:rPr>
          <w:sz w:val="24"/>
        </w:rPr>
        <w:tab/>
        <w:t>организации</w:t>
      </w:r>
      <w:r w:rsidRPr="00220CF0">
        <w:rPr>
          <w:sz w:val="24"/>
        </w:rPr>
        <w:tab/>
        <w:t>как</w:t>
      </w:r>
      <w:r w:rsidRPr="00220CF0">
        <w:rPr>
          <w:sz w:val="24"/>
        </w:rPr>
        <w:tab/>
        <w:t>основа</w:t>
      </w:r>
      <w:r w:rsidRPr="00220CF0">
        <w:rPr>
          <w:spacing w:val="-57"/>
          <w:sz w:val="24"/>
        </w:rPr>
        <w:t xml:space="preserve"> </w:t>
      </w:r>
      <w:r w:rsidRPr="00220CF0">
        <w:rPr>
          <w:sz w:val="24"/>
        </w:rPr>
        <w:t>аккредитационных</w:t>
      </w:r>
      <w:r w:rsidRPr="00220CF0">
        <w:rPr>
          <w:spacing w:val="-2"/>
          <w:sz w:val="24"/>
        </w:rPr>
        <w:t xml:space="preserve"> </w:t>
      </w:r>
      <w:r w:rsidRPr="00220CF0">
        <w:rPr>
          <w:sz w:val="24"/>
        </w:rPr>
        <w:t>процедур.</w:t>
      </w:r>
    </w:p>
    <w:p w:rsidR="00B45568" w:rsidRPr="00220CF0" w:rsidRDefault="00840733" w:rsidP="00912D51">
      <w:pPr>
        <w:pStyle w:val="a3"/>
        <w:spacing w:line="276" w:lineRule="auto"/>
        <w:ind w:left="1247" w:right="794" w:hanging="286"/>
      </w:pPr>
      <w:r w:rsidRPr="00220CF0">
        <w:rPr>
          <w:b/>
        </w:rPr>
        <w:t>Основным</w:t>
      </w:r>
      <w:r w:rsidRPr="00220CF0">
        <w:rPr>
          <w:b/>
          <w:spacing w:val="1"/>
        </w:rPr>
        <w:t xml:space="preserve"> </w:t>
      </w:r>
      <w:r w:rsidRPr="00220CF0">
        <w:rPr>
          <w:b/>
        </w:rPr>
        <w:t>объектом</w:t>
      </w:r>
      <w:r w:rsidRPr="00220CF0">
        <w:rPr>
          <w:b/>
          <w:spacing w:val="1"/>
        </w:rPr>
        <w:t xml:space="preserve"> </w:t>
      </w:r>
      <w:r w:rsidRPr="00220CF0">
        <w:rPr>
          <w:b/>
        </w:rPr>
        <w:t>системы</w:t>
      </w:r>
      <w:r w:rsidRPr="00220CF0">
        <w:rPr>
          <w:b/>
          <w:spacing w:val="1"/>
        </w:rPr>
        <w:t xml:space="preserve"> </w:t>
      </w:r>
      <w:r w:rsidRPr="00220CF0">
        <w:rPr>
          <w:b/>
        </w:rPr>
        <w:t>оценки</w:t>
      </w:r>
      <w:r w:rsidRPr="00220CF0">
        <w:t>,</w:t>
      </w:r>
      <w:r w:rsidRPr="00220CF0">
        <w:rPr>
          <w:spacing w:val="1"/>
        </w:rPr>
        <w:t xml:space="preserve"> </w:t>
      </w:r>
      <w:r w:rsidRPr="00220CF0">
        <w:t>ее</w:t>
      </w:r>
      <w:r w:rsidRPr="00220CF0">
        <w:rPr>
          <w:spacing w:val="1"/>
        </w:rPr>
        <w:t xml:space="preserve"> </w:t>
      </w:r>
      <w:r w:rsidRPr="00220CF0">
        <w:t>содержательной</w:t>
      </w:r>
      <w:r w:rsidRPr="00220CF0">
        <w:rPr>
          <w:spacing w:val="1"/>
        </w:rPr>
        <w:t xml:space="preserve"> </w:t>
      </w:r>
      <w:r w:rsidRPr="00220CF0">
        <w:t>и</w:t>
      </w:r>
      <w:r w:rsidRPr="00220CF0">
        <w:rPr>
          <w:spacing w:val="1"/>
        </w:rPr>
        <w:t xml:space="preserve"> </w:t>
      </w:r>
      <w:r w:rsidRPr="00220CF0">
        <w:t>критериальной</w:t>
      </w:r>
      <w:r w:rsidRPr="00220CF0">
        <w:rPr>
          <w:spacing w:val="1"/>
        </w:rPr>
        <w:t xml:space="preserve"> </w:t>
      </w:r>
      <w:r w:rsidRPr="00220CF0">
        <w:t>базой</w:t>
      </w:r>
      <w:r w:rsidRPr="00220CF0">
        <w:rPr>
          <w:spacing w:val="1"/>
        </w:rPr>
        <w:t xml:space="preserve"> </w:t>
      </w:r>
      <w:r w:rsidRPr="00220CF0">
        <w:t>выступают требования ФГОС, которые конкретизируются в планируемых результатах</w:t>
      </w:r>
      <w:r w:rsidRPr="00220CF0">
        <w:rPr>
          <w:spacing w:val="1"/>
        </w:rPr>
        <w:t xml:space="preserve"> </w:t>
      </w:r>
      <w:r w:rsidRPr="00220CF0">
        <w:t>освоения</w:t>
      </w:r>
      <w:r w:rsidRPr="00220CF0">
        <w:rPr>
          <w:spacing w:val="1"/>
        </w:rPr>
        <w:t xml:space="preserve"> </w:t>
      </w:r>
      <w:proofErr w:type="gramStart"/>
      <w:r w:rsidRPr="00220CF0">
        <w:t>обучающимися</w:t>
      </w:r>
      <w:proofErr w:type="gramEnd"/>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образовательной</w:t>
      </w:r>
      <w:r w:rsidRPr="00220CF0">
        <w:rPr>
          <w:spacing w:val="1"/>
        </w:rPr>
        <w:t xml:space="preserve"> </w:t>
      </w:r>
      <w:r w:rsidRPr="00220CF0">
        <w:t>организации.</w:t>
      </w:r>
    </w:p>
    <w:p w:rsidR="00B45568" w:rsidRPr="00220CF0" w:rsidRDefault="00840733" w:rsidP="00912D51">
      <w:pPr>
        <w:pStyle w:val="a3"/>
        <w:ind w:left="1247" w:right="794"/>
      </w:pPr>
      <w:r w:rsidRPr="00220CF0">
        <w:t>Система</w:t>
      </w:r>
      <w:r w:rsidRPr="00220CF0">
        <w:rPr>
          <w:spacing w:val="-11"/>
        </w:rPr>
        <w:t xml:space="preserve"> </w:t>
      </w:r>
      <w:r w:rsidRPr="00220CF0">
        <w:t>оценки</w:t>
      </w:r>
      <w:r w:rsidRPr="00220CF0">
        <w:rPr>
          <w:spacing w:val="-10"/>
        </w:rPr>
        <w:t xml:space="preserve"> </w:t>
      </w:r>
      <w:r w:rsidRPr="00220CF0">
        <w:t>включает</w:t>
      </w:r>
      <w:r w:rsidRPr="00220CF0">
        <w:rPr>
          <w:spacing w:val="-6"/>
        </w:rPr>
        <w:t xml:space="preserve"> </w:t>
      </w:r>
      <w:r w:rsidRPr="00220CF0">
        <w:t>процедуры</w:t>
      </w:r>
      <w:r w:rsidRPr="00220CF0">
        <w:rPr>
          <w:spacing w:val="-5"/>
        </w:rPr>
        <w:t xml:space="preserve"> </w:t>
      </w:r>
      <w:r w:rsidRPr="00220CF0">
        <w:t>внутренней</w:t>
      </w:r>
      <w:r w:rsidRPr="00220CF0">
        <w:rPr>
          <w:spacing w:val="-3"/>
        </w:rPr>
        <w:t xml:space="preserve"> </w:t>
      </w:r>
      <w:r w:rsidRPr="00220CF0">
        <w:t>и</w:t>
      </w:r>
      <w:r w:rsidRPr="00220CF0">
        <w:rPr>
          <w:spacing w:val="-11"/>
        </w:rPr>
        <w:t xml:space="preserve"> </w:t>
      </w:r>
      <w:r w:rsidRPr="00220CF0">
        <w:t>внешней</w:t>
      </w:r>
      <w:r w:rsidRPr="00220CF0">
        <w:rPr>
          <w:spacing w:val="-4"/>
        </w:rPr>
        <w:t xml:space="preserve"> </w:t>
      </w:r>
      <w:r w:rsidRPr="00220CF0">
        <w:t>оценки.</w:t>
      </w:r>
    </w:p>
    <w:p w:rsidR="00B45568" w:rsidRPr="00220CF0" w:rsidRDefault="00840733" w:rsidP="00912D51">
      <w:pPr>
        <w:pStyle w:val="4"/>
        <w:ind w:left="1247" w:right="794"/>
        <w:rPr>
          <w:b w:val="0"/>
        </w:rPr>
      </w:pPr>
      <w:r w:rsidRPr="00220CF0">
        <w:t>Внутренняя</w:t>
      </w:r>
      <w:r w:rsidRPr="00220CF0">
        <w:rPr>
          <w:spacing w:val="-11"/>
        </w:rPr>
        <w:t xml:space="preserve"> </w:t>
      </w:r>
      <w:r w:rsidRPr="00220CF0">
        <w:t>оценка</w:t>
      </w:r>
      <w:r w:rsidRPr="00220CF0">
        <w:rPr>
          <w:spacing w:val="-7"/>
        </w:rPr>
        <w:t xml:space="preserve"> </w:t>
      </w:r>
      <w:r w:rsidRPr="00220CF0">
        <w:t>включает</w:t>
      </w:r>
      <w:r w:rsidRPr="00220CF0">
        <w:rPr>
          <w:b w:val="0"/>
        </w:rPr>
        <w:t>:</w:t>
      </w:r>
    </w:p>
    <w:p w:rsidR="00B45568" w:rsidRPr="00220CF0" w:rsidRDefault="00840733" w:rsidP="00335C40">
      <w:pPr>
        <w:pStyle w:val="a7"/>
        <w:numPr>
          <w:ilvl w:val="1"/>
          <w:numId w:val="73"/>
        </w:numPr>
        <w:tabs>
          <w:tab w:val="left" w:pos="2080"/>
        </w:tabs>
        <w:ind w:left="1247" w:right="794" w:hanging="361"/>
        <w:jc w:val="left"/>
        <w:rPr>
          <w:sz w:val="24"/>
        </w:rPr>
      </w:pPr>
      <w:r w:rsidRPr="00220CF0">
        <w:rPr>
          <w:sz w:val="24"/>
        </w:rPr>
        <w:t>стартовую</w:t>
      </w:r>
      <w:r w:rsidRPr="00220CF0">
        <w:rPr>
          <w:spacing w:val="-12"/>
          <w:sz w:val="24"/>
        </w:rPr>
        <w:t xml:space="preserve"> </w:t>
      </w:r>
      <w:r w:rsidRPr="00220CF0">
        <w:rPr>
          <w:sz w:val="24"/>
        </w:rPr>
        <w:t>диагностику,</w:t>
      </w:r>
    </w:p>
    <w:p w:rsidR="00B45568" w:rsidRPr="00220CF0" w:rsidRDefault="00840733" w:rsidP="00335C40">
      <w:pPr>
        <w:pStyle w:val="a7"/>
        <w:numPr>
          <w:ilvl w:val="1"/>
          <w:numId w:val="73"/>
        </w:numPr>
        <w:tabs>
          <w:tab w:val="left" w:pos="2080"/>
        </w:tabs>
        <w:ind w:left="1247" w:right="794" w:hanging="361"/>
        <w:jc w:val="left"/>
        <w:rPr>
          <w:sz w:val="24"/>
        </w:rPr>
      </w:pPr>
      <w:r w:rsidRPr="00220CF0">
        <w:rPr>
          <w:sz w:val="24"/>
        </w:rPr>
        <w:t>текущую</w:t>
      </w:r>
      <w:r w:rsidRPr="00220CF0">
        <w:rPr>
          <w:spacing w:val="-8"/>
          <w:sz w:val="24"/>
        </w:rPr>
        <w:t xml:space="preserve"> </w:t>
      </w:r>
      <w:r w:rsidRPr="00220CF0">
        <w:rPr>
          <w:sz w:val="24"/>
        </w:rPr>
        <w:t>и</w:t>
      </w:r>
      <w:r w:rsidRPr="00220CF0">
        <w:rPr>
          <w:spacing w:val="-6"/>
          <w:sz w:val="24"/>
        </w:rPr>
        <w:t xml:space="preserve"> </w:t>
      </w:r>
      <w:r w:rsidRPr="00220CF0">
        <w:rPr>
          <w:sz w:val="24"/>
        </w:rPr>
        <w:t>тематическую</w:t>
      </w:r>
      <w:r w:rsidRPr="00220CF0">
        <w:rPr>
          <w:spacing w:val="-8"/>
          <w:sz w:val="24"/>
        </w:rPr>
        <w:t xml:space="preserve"> </w:t>
      </w:r>
      <w:r w:rsidRPr="00220CF0">
        <w:rPr>
          <w:sz w:val="24"/>
        </w:rPr>
        <w:t>оценку,</w:t>
      </w:r>
    </w:p>
    <w:p w:rsidR="00B45568" w:rsidRPr="00220CF0" w:rsidRDefault="00840733" w:rsidP="00335C40">
      <w:pPr>
        <w:pStyle w:val="a7"/>
        <w:numPr>
          <w:ilvl w:val="1"/>
          <w:numId w:val="73"/>
        </w:numPr>
        <w:tabs>
          <w:tab w:val="left" w:pos="2080"/>
        </w:tabs>
        <w:ind w:left="1247" w:right="794" w:hanging="361"/>
        <w:jc w:val="left"/>
        <w:rPr>
          <w:sz w:val="24"/>
        </w:rPr>
      </w:pPr>
      <w:r w:rsidRPr="00220CF0">
        <w:rPr>
          <w:sz w:val="24"/>
        </w:rPr>
        <w:t>портфолио,</w:t>
      </w:r>
    </w:p>
    <w:p w:rsidR="00B45568" w:rsidRPr="00220CF0" w:rsidRDefault="00840733" w:rsidP="00335C40">
      <w:pPr>
        <w:pStyle w:val="a7"/>
        <w:numPr>
          <w:ilvl w:val="1"/>
          <w:numId w:val="73"/>
        </w:numPr>
        <w:tabs>
          <w:tab w:val="left" w:pos="2080"/>
        </w:tabs>
        <w:ind w:left="1247" w:right="794" w:hanging="361"/>
        <w:jc w:val="left"/>
        <w:rPr>
          <w:sz w:val="24"/>
        </w:rPr>
      </w:pPr>
      <w:r w:rsidRPr="00220CF0">
        <w:rPr>
          <w:spacing w:val="-1"/>
          <w:sz w:val="24"/>
        </w:rPr>
        <w:t>внутришкольный</w:t>
      </w:r>
      <w:r w:rsidRPr="00220CF0">
        <w:rPr>
          <w:spacing w:val="-13"/>
          <w:sz w:val="24"/>
        </w:rPr>
        <w:t xml:space="preserve"> </w:t>
      </w:r>
      <w:r w:rsidRPr="00220CF0">
        <w:rPr>
          <w:spacing w:val="-1"/>
          <w:sz w:val="24"/>
        </w:rPr>
        <w:t>мониторинг</w:t>
      </w:r>
      <w:r w:rsidRPr="00220CF0">
        <w:rPr>
          <w:spacing w:val="-4"/>
          <w:sz w:val="24"/>
        </w:rPr>
        <w:t xml:space="preserve"> </w:t>
      </w:r>
      <w:r w:rsidRPr="00220CF0">
        <w:rPr>
          <w:sz w:val="24"/>
        </w:rPr>
        <w:t>образовательных</w:t>
      </w:r>
      <w:r w:rsidRPr="00220CF0">
        <w:rPr>
          <w:spacing w:val="-8"/>
          <w:sz w:val="24"/>
        </w:rPr>
        <w:t xml:space="preserve"> </w:t>
      </w:r>
      <w:r w:rsidRPr="00220CF0">
        <w:rPr>
          <w:sz w:val="24"/>
        </w:rPr>
        <w:t>достижений,</w:t>
      </w:r>
    </w:p>
    <w:p w:rsidR="00B45568" w:rsidRPr="00220CF0" w:rsidRDefault="00840733" w:rsidP="00335C40">
      <w:pPr>
        <w:pStyle w:val="a7"/>
        <w:numPr>
          <w:ilvl w:val="1"/>
          <w:numId w:val="73"/>
        </w:numPr>
        <w:tabs>
          <w:tab w:val="left" w:pos="2080"/>
        </w:tabs>
        <w:ind w:left="1247" w:right="794" w:hanging="361"/>
        <w:jc w:val="left"/>
        <w:rPr>
          <w:sz w:val="24"/>
        </w:rPr>
      </w:pPr>
      <w:r w:rsidRPr="00220CF0">
        <w:rPr>
          <w:sz w:val="24"/>
        </w:rPr>
        <w:t>промежуточную</w:t>
      </w:r>
      <w:r w:rsidRPr="00220CF0">
        <w:rPr>
          <w:spacing w:val="-12"/>
          <w:sz w:val="24"/>
        </w:rPr>
        <w:t xml:space="preserve"> </w:t>
      </w:r>
      <w:r w:rsidRPr="00220CF0">
        <w:rPr>
          <w:sz w:val="24"/>
        </w:rPr>
        <w:t>и</w:t>
      </w:r>
      <w:r w:rsidRPr="00220CF0">
        <w:rPr>
          <w:spacing w:val="-4"/>
          <w:sz w:val="24"/>
        </w:rPr>
        <w:t xml:space="preserve"> </w:t>
      </w:r>
      <w:r w:rsidRPr="00220CF0">
        <w:rPr>
          <w:sz w:val="24"/>
        </w:rPr>
        <w:t>итоговую</w:t>
      </w:r>
      <w:r w:rsidRPr="00220CF0">
        <w:rPr>
          <w:spacing w:val="-5"/>
          <w:sz w:val="24"/>
        </w:rPr>
        <w:t xml:space="preserve"> </w:t>
      </w:r>
      <w:r w:rsidRPr="00220CF0">
        <w:rPr>
          <w:sz w:val="24"/>
        </w:rPr>
        <w:t>аттестацию</w:t>
      </w:r>
      <w:r w:rsidRPr="00220CF0">
        <w:rPr>
          <w:spacing w:val="49"/>
          <w:sz w:val="24"/>
        </w:rPr>
        <w:t xml:space="preserve"> </w:t>
      </w:r>
      <w:proofErr w:type="gramStart"/>
      <w:r w:rsidRPr="00220CF0">
        <w:rPr>
          <w:sz w:val="24"/>
        </w:rPr>
        <w:t>обучающихся</w:t>
      </w:r>
      <w:proofErr w:type="gramEnd"/>
      <w:r w:rsidRPr="00220CF0">
        <w:rPr>
          <w:sz w:val="24"/>
        </w:rPr>
        <w:t>.</w:t>
      </w:r>
    </w:p>
    <w:p w:rsidR="00B45568" w:rsidRPr="00220CF0" w:rsidRDefault="00840733" w:rsidP="00912D51">
      <w:pPr>
        <w:pStyle w:val="a3"/>
        <w:spacing w:line="276" w:lineRule="auto"/>
        <w:ind w:left="1247" w:right="794"/>
      </w:pPr>
      <w:r w:rsidRPr="00220CF0">
        <w:rPr>
          <w:b/>
        </w:rPr>
        <w:t>К</w:t>
      </w:r>
      <w:r w:rsidRPr="00220CF0">
        <w:rPr>
          <w:b/>
          <w:spacing w:val="1"/>
        </w:rPr>
        <w:t xml:space="preserve"> </w:t>
      </w:r>
      <w:r w:rsidRPr="00220CF0">
        <w:rPr>
          <w:b/>
        </w:rPr>
        <w:t>внешним</w:t>
      </w:r>
      <w:r w:rsidRPr="00220CF0">
        <w:rPr>
          <w:b/>
          <w:spacing w:val="1"/>
        </w:rPr>
        <w:t xml:space="preserve"> </w:t>
      </w:r>
      <w:r w:rsidRPr="00220CF0">
        <w:rPr>
          <w:b/>
        </w:rPr>
        <w:t>процедурам</w:t>
      </w:r>
      <w:r w:rsidRPr="00220CF0">
        <w:rPr>
          <w:b/>
          <w:spacing w:val="1"/>
        </w:rPr>
        <w:t xml:space="preserve"> </w:t>
      </w:r>
      <w:r w:rsidRPr="00220CF0">
        <w:rPr>
          <w:b/>
        </w:rPr>
        <w:t>относятся</w:t>
      </w:r>
      <w:r w:rsidRPr="00220CF0">
        <w:t>:</w:t>
      </w:r>
      <w:r w:rsidRPr="00220CF0">
        <w:rPr>
          <w:spacing w:val="1"/>
        </w:rPr>
        <w:t xml:space="preserve"> </w:t>
      </w:r>
      <w:r w:rsidRPr="00220CF0">
        <w:t>независимая</w:t>
      </w:r>
      <w:r w:rsidRPr="00220CF0">
        <w:rPr>
          <w:spacing w:val="1"/>
        </w:rPr>
        <w:t xml:space="preserve"> </w:t>
      </w:r>
      <w:r w:rsidRPr="00220CF0">
        <w:t>оценка</w:t>
      </w:r>
      <w:r w:rsidRPr="00220CF0">
        <w:rPr>
          <w:spacing w:val="1"/>
        </w:rPr>
        <w:t xml:space="preserve"> </w:t>
      </w:r>
      <w:r w:rsidRPr="00220CF0">
        <w:t>качества</w:t>
      </w:r>
      <w:r w:rsidRPr="00220CF0">
        <w:rPr>
          <w:spacing w:val="1"/>
        </w:rPr>
        <w:t xml:space="preserve"> </w:t>
      </w:r>
      <w:r w:rsidRPr="00220CF0">
        <w:t>образования</w:t>
      </w:r>
      <w:r w:rsidRPr="00220CF0">
        <w:rPr>
          <w:spacing w:val="1"/>
        </w:rPr>
        <w:t xml:space="preserve"> </w:t>
      </w:r>
      <w:r w:rsidRPr="00220CF0">
        <w:t>и</w:t>
      </w:r>
      <w:r w:rsidRPr="00220CF0">
        <w:rPr>
          <w:spacing w:val="1"/>
        </w:rPr>
        <w:t xml:space="preserve"> </w:t>
      </w:r>
      <w:r w:rsidRPr="00220CF0">
        <w:t>мониторинговые исследования муниципального, регионального и</w:t>
      </w:r>
      <w:r w:rsidRPr="00220CF0">
        <w:rPr>
          <w:spacing w:val="1"/>
        </w:rPr>
        <w:t xml:space="preserve"> </w:t>
      </w:r>
      <w:r w:rsidRPr="00220CF0">
        <w:t>федерального</w:t>
      </w:r>
      <w:r w:rsidRPr="00220CF0">
        <w:rPr>
          <w:spacing w:val="60"/>
        </w:rPr>
        <w:t xml:space="preserve"> </w:t>
      </w:r>
      <w:r w:rsidRPr="00220CF0">
        <w:t>уровней.</w:t>
      </w:r>
      <w:r w:rsidRPr="00220CF0">
        <w:rPr>
          <w:spacing w:val="1"/>
        </w:rPr>
        <w:t xml:space="preserve"> </w:t>
      </w:r>
      <w:r w:rsidRPr="00220CF0">
        <w:t>В соответствии с ФГОС ООО система оценки образовательной организации реализует</w:t>
      </w:r>
      <w:r w:rsidRPr="00220CF0">
        <w:rPr>
          <w:spacing w:val="1"/>
        </w:rPr>
        <w:t xml:space="preserve"> </w:t>
      </w:r>
      <w:r w:rsidRPr="00220CF0">
        <w:t>системно-деятельностный, уровневый и комплексный подходы к оценке образовательных</w:t>
      </w:r>
      <w:r w:rsidRPr="00220CF0">
        <w:rPr>
          <w:spacing w:val="1"/>
        </w:rPr>
        <w:t xml:space="preserve"> </w:t>
      </w:r>
      <w:r w:rsidRPr="00220CF0">
        <w:t>достижений.</w:t>
      </w:r>
    </w:p>
    <w:p w:rsidR="00B45568" w:rsidRPr="00220CF0" w:rsidRDefault="00840733" w:rsidP="00912D51">
      <w:pPr>
        <w:pStyle w:val="a3"/>
        <w:spacing w:line="276" w:lineRule="auto"/>
        <w:ind w:left="1247" w:right="794"/>
      </w:pPr>
      <w:r w:rsidRPr="00220CF0">
        <w:rPr>
          <w:b/>
        </w:rPr>
        <w:t xml:space="preserve">Системно-деятельностный подход: </w:t>
      </w:r>
      <w:r w:rsidRPr="00220CF0">
        <w:t>к оценке образовательных достижений проявляется в</w:t>
      </w:r>
      <w:r w:rsidRPr="00220CF0">
        <w:rPr>
          <w:spacing w:val="-57"/>
        </w:rPr>
        <w:t xml:space="preserve"> </w:t>
      </w:r>
      <w:r w:rsidRPr="00220CF0">
        <w:t>оценке</w:t>
      </w:r>
      <w:r w:rsidRPr="00220CF0">
        <w:rPr>
          <w:spacing w:val="1"/>
        </w:rPr>
        <w:t xml:space="preserve"> </w:t>
      </w:r>
      <w:r w:rsidRPr="00220CF0">
        <w:t>способности</w:t>
      </w:r>
      <w:r w:rsidRPr="00220CF0">
        <w:rPr>
          <w:spacing w:val="1"/>
        </w:rPr>
        <w:t xml:space="preserve"> </w:t>
      </w:r>
      <w:r w:rsidRPr="00220CF0">
        <w:t>учащихся</w:t>
      </w:r>
      <w:r w:rsidRPr="00220CF0">
        <w:rPr>
          <w:spacing w:val="1"/>
        </w:rPr>
        <w:t xml:space="preserve"> </w:t>
      </w:r>
      <w:r w:rsidRPr="00220CF0">
        <w:t>к</w:t>
      </w:r>
      <w:r w:rsidRPr="00220CF0">
        <w:rPr>
          <w:spacing w:val="1"/>
        </w:rPr>
        <w:t xml:space="preserve"> </w:t>
      </w:r>
      <w:r w:rsidRPr="00220CF0">
        <w:t>решению</w:t>
      </w:r>
      <w:r w:rsidRPr="00220CF0">
        <w:rPr>
          <w:spacing w:val="61"/>
        </w:rPr>
        <w:t xml:space="preserve"> </w:t>
      </w:r>
      <w:r w:rsidRPr="00220CF0">
        <w:t>учебно-познавательных</w:t>
      </w:r>
      <w:r w:rsidRPr="00220CF0">
        <w:rPr>
          <w:spacing w:val="61"/>
        </w:rPr>
        <w:t xml:space="preserve"> </w:t>
      </w:r>
      <w:r w:rsidRPr="00220CF0">
        <w:t>и</w:t>
      </w:r>
      <w:r w:rsidRPr="00220CF0">
        <w:rPr>
          <w:spacing w:val="61"/>
        </w:rPr>
        <w:t xml:space="preserve"> </w:t>
      </w:r>
      <w:r w:rsidRPr="00220CF0">
        <w:t>учебн</w:t>
      </w:r>
      <w:proofErr w:type="gramStart"/>
      <w:r w:rsidRPr="00220CF0">
        <w:t>о-</w:t>
      </w:r>
      <w:proofErr w:type="gramEnd"/>
      <w:r w:rsidRPr="00220CF0">
        <w:rPr>
          <w:spacing w:val="1"/>
        </w:rPr>
        <w:t xml:space="preserve"> </w:t>
      </w:r>
      <w:r w:rsidRPr="00220CF0">
        <w:t>практических</w:t>
      </w:r>
      <w:r w:rsidRPr="00220CF0">
        <w:rPr>
          <w:spacing w:val="18"/>
        </w:rPr>
        <w:t xml:space="preserve"> </w:t>
      </w:r>
      <w:r w:rsidRPr="00220CF0">
        <w:lastRenderedPageBreak/>
        <w:t>задач,</w:t>
      </w:r>
      <w:r w:rsidRPr="00220CF0">
        <w:rPr>
          <w:spacing w:val="-2"/>
        </w:rPr>
        <w:t xml:space="preserve"> </w:t>
      </w:r>
      <w:r w:rsidRPr="00220CF0">
        <w:t>а</w:t>
      </w:r>
      <w:r w:rsidRPr="00220CF0">
        <w:rPr>
          <w:spacing w:val="-3"/>
        </w:rPr>
        <w:t xml:space="preserve"> </w:t>
      </w:r>
      <w:r w:rsidRPr="00220CF0">
        <w:t>также</w:t>
      </w:r>
      <w:r w:rsidRPr="00220CF0">
        <w:rPr>
          <w:spacing w:val="-2"/>
        </w:rPr>
        <w:t xml:space="preserve"> </w:t>
      </w:r>
      <w:r w:rsidRPr="00220CF0">
        <w:t>в</w:t>
      </w:r>
      <w:r w:rsidRPr="00220CF0">
        <w:rPr>
          <w:spacing w:val="-3"/>
        </w:rPr>
        <w:t xml:space="preserve"> </w:t>
      </w:r>
      <w:r w:rsidRPr="00220CF0">
        <w:t>оценке</w:t>
      </w:r>
      <w:r w:rsidRPr="00220CF0">
        <w:rPr>
          <w:spacing w:val="-1"/>
        </w:rPr>
        <w:t xml:space="preserve"> </w:t>
      </w:r>
      <w:r w:rsidRPr="00220CF0">
        <w:t>уровня функциональной</w:t>
      </w:r>
      <w:r w:rsidRPr="00220CF0">
        <w:rPr>
          <w:spacing w:val="-2"/>
        </w:rPr>
        <w:t xml:space="preserve"> </w:t>
      </w:r>
      <w:r w:rsidRPr="00220CF0">
        <w:t>грамотности</w:t>
      </w:r>
      <w:r w:rsidRPr="00220CF0">
        <w:rPr>
          <w:spacing w:val="1"/>
        </w:rPr>
        <w:t xml:space="preserve"> </w:t>
      </w:r>
      <w:r w:rsidRPr="00220CF0">
        <w:t>учащихся.</w:t>
      </w:r>
    </w:p>
    <w:p w:rsidR="00B45568" w:rsidRPr="00220CF0" w:rsidRDefault="00840733" w:rsidP="00912D51">
      <w:pPr>
        <w:pStyle w:val="a3"/>
        <w:spacing w:line="276" w:lineRule="auto"/>
        <w:ind w:left="1247" w:right="794"/>
      </w:pPr>
      <w:r w:rsidRPr="00220CF0">
        <w:t>Он обеспечивается</w:t>
      </w:r>
      <w:r w:rsidRPr="00220CF0">
        <w:rPr>
          <w:spacing w:val="1"/>
        </w:rPr>
        <w:t xml:space="preserve"> </w:t>
      </w:r>
      <w:r w:rsidRPr="00220CF0">
        <w:t>содержанием и критериями оценки, в качестве которых выступают</w:t>
      </w:r>
      <w:r w:rsidRPr="00220CF0">
        <w:rPr>
          <w:spacing w:val="1"/>
        </w:rPr>
        <w:t xml:space="preserve"> </w:t>
      </w:r>
      <w:r w:rsidRPr="00220CF0">
        <w:t>планируемые</w:t>
      </w:r>
      <w:r w:rsidRPr="00220CF0">
        <w:rPr>
          <w:spacing w:val="1"/>
        </w:rPr>
        <w:t xml:space="preserve"> </w:t>
      </w:r>
      <w:r w:rsidRPr="00220CF0">
        <w:t>результаты</w:t>
      </w:r>
      <w:r w:rsidRPr="00220CF0">
        <w:rPr>
          <w:spacing w:val="1"/>
        </w:rPr>
        <w:t xml:space="preserve"> </w:t>
      </w:r>
      <w:r w:rsidRPr="00220CF0">
        <w:t>обучения, выраженные в деятельностной форме и в терминах,</w:t>
      </w:r>
      <w:r w:rsidRPr="00220CF0">
        <w:rPr>
          <w:spacing w:val="1"/>
        </w:rPr>
        <w:t xml:space="preserve"> </w:t>
      </w:r>
      <w:r w:rsidRPr="00220CF0">
        <w:t>обозначающих</w:t>
      </w:r>
      <w:r w:rsidRPr="00220CF0">
        <w:rPr>
          <w:spacing w:val="1"/>
        </w:rPr>
        <w:t xml:space="preserve"> </w:t>
      </w:r>
      <w:r w:rsidRPr="00220CF0">
        <w:t>компетенции</w:t>
      </w:r>
      <w:r w:rsidRPr="00220CF0">
        <w:rPr>
          <w:spacing w:val="-1"/>
        </w:rPr>
        <w:t xml:space="preserve"> </w:t>
      </w:r>
      <w:r w:rsidRPr="00220CF0">
        <w:t>функциональной</w:t>
      </w:r>
      <w:r w:rsidRPr="00220CF0">
        <w:rPr>
          <w:spacing w:val="-3"/>
        </w:rPr>
        <w:t xml:space="preserve"> </w:t>
      </w:r>
      <w:r w:rsidRPr="00220CF0">
        <w:t>грамотности</w:t>
      </w:r>
      <w:r w:rsidRPr="00220CF0">
        <w:rPr>
          <w:spacing w:val="2"/>
        </w:rPr>
        <w:t xml:space="preserve"> </w:t>
      </w:r>
      <w:r w:rsidRPr="00220CF0">
        <w:t>учащихся.</w:t>
      </w:r>
    </w:p>
    <w:p w:rsidR="00B45568" w:rsidRPr="00220CF0" w:rsidRDefault="00840733" w:rsidP="00912D51">
      <w:pPr>
        <w:pStyle w:val="a3"/>
        <w:spacing w:line="276" w:lineRule="auto"/>
        <w:ind w:left="1247" w:right="794"/>
      </w:pPr>
      <w:r w:rsidRPr="00220CF0">
        <w:rPr>
          <w:b/>
        </w:rPr>
        <w:t xml:space="preserve">Уровневый подход </w:t>
      </w:r>
      <w:r w:rsidRPr="00220CF0">
        <w:t>служит важнейшей основой для организации индивидуальной работы</w:t>
      </w:r>
      <w:r w:rsidRPr="00220CF0">
        <w:rPr>
          <w:spacing w:val="1"/>
        </w:rPr>
        <w:t xml:space="preserve"> </w:t>
      </w:r>
      <w:r w:rsidRPr="00220CF0">
        <w:t>с</w:t>
      </w:r>
      <w:r w:rsidRPr="00220CF0">
        <w:rPr>
          <w:spacing w:val="1"/>
        </w:rPr>
        <w:t xml:space="preserve"> </w:t>
      </w:r>
      <w:r w:rsidRPr="00220CF0">
        <w:t>учащимися.</w:t>
      </w:r>
      <w:r w:rsidRPr="00220CF0">
        <w:rPr>
          <w:spacing w:val="1"/>
        </w:rPr>
        <w:t xml:space="preserve"> </w:t>
      </w:r>
      <w:r w:rsidRPr="00220CF0">
        <w:t>Он</w:t>
      </w:r>
      <w:r w:rsidRPr="00220CF0">
        <w:rPr>
          <w:spacing w:val="1"/>
        </w:rPr>
        <w:t xml:space="preserve"> </w:t>
      </w:r>
      <w:r w:rsidRPr="00220CF0">
        <w:t>реализуется,</w:t>
      </w:r>
      <w:r w:rsidRPr="00220CF0">
        <w:rPr>
          <w:spacing w:val="1"/>
        </w:rPr>
        <w:t xml:space="preserve"> </w:t>
      </w:r>
      <w:r w:rsidRPr="00220CF0">
        <w:t>как</w:t>
      </w:r>
      <w:r w:rsidRPr="00220CF0">
        <w:rPr>
          <w:spacing w:val="1"/>
        </w:rPr>
        <w:t xml:space="preserve"> </w:t>
      </w:r>
      <w:r w:rsidRPr="00220CF0">
        <w:t>по</w:t>
      </w:r>
      <w:r w:rsidRPr="00220CF0">
        <w:rPr>
          <w:spacing w:val="1"/>
        </w:rPr>
        <w:t xml:space="preserve"> </w:t>
      </w:r>
      <w:r w:rsidRPr="00220CF0">
        <w:t>отношению</w:t>
      </w:r>
      <w:r w:rsidRPr="00220CF0">
        <w:rPr>
          <w:spacing w:val="1"/>
        </w:rPr>
        <w:t xml:space="preserve"> </w:t>
      </w:r>
      <w:r w:rsidRPr="00220CF0">
        <w:t>к</w:t>
      </w:r>
      <w:r w:rsidRPr="00220CF0">
        <w:rPr>
          <w:spacing w:val="1"/>
        </w:rPr>
        <w:t xml:space="preserve"> </w:t>
      </w:r>
      <w:r w:rsidRPr="00220CF0">
        <w:t>содержанию</w:t>
      </w:r>
      <w:r w:rsidRPr="00220CF0">
        <w:rPr>
          <w:spacing w:val="1"/>
        </w:rPr>
        <w:t xml:space="preserve"> </w:t>
      </w:r>
      <w:r w:rsidRPr="00220CF0">
        <w:t>оценки,</w:t>
      </w:r>
      <w:r w:rsidRPr="00220CF0">
        <w:rPr>
          <w:spacing w:val="1"/>
        </w:rPr>
        <w:t xml:space="preserve"> </w:t>
      </w:r>
      <w:r w:rsidRPr="00220CF0">
        <w:t>так</w:t>
      </w:r>
      <w:r w:rsidRPr="00220CF0">
        <w:rPr>
          <w:spacing w:val="1"/>
        </w:rPr>
        <w:t xml:space="preserve"> </w:t>
      </w:r>
      <w:r w:rsidRPr="00220CF0">
        <w:t>и</w:t>
      </w:r>
      <w:r w:rsidRPr="00220CF0">
        <w:rPr>
          <w:spacing w:val="1"/>
        </w:rPr>
        <w:t xml:space="preserve"> </w:t>
      </w:r>
      <w:r w:rsidRPr="00220CF0">
        <w:t>к</w:t>
      </w:r>
      <w:r w:rsidRPr="00220CF0">
        <w:rPr>
          <w:spacing w:val="1"/>
        </w:rPr>
        <w:t xml:space="preserve"> </w:t>
      </w:r>
      <w:r w:rsidRPr="00220CF0">
        <w:t>представлению</w:t>
      </w:r>
      <w:r w:rsidRPr="00220CF0">
        <w:rPr>
          <w:spacing w:val="-1"/>
        </w:rPr>
        <w:t xml:space="preserve"> </w:t>
      </w:r>
      <w:r w:rsidRPr="00220CF0">
        <w:t>и интерпретации результатов</w:t>
      </w:r>
      <w:r w:rsidRPr="00220CF0">
        <w:rPr>
          <w:spacing w:val="-1"/>
        </w:rPr>
        <w:t xml:space="preserve"> </w:t>
      </w:r>
      <w:r w:rsidRPr="00220CF0">
        <w:t>измерений.</w:t>
      </w:r>
    </w:p>
    <w:p w:rsidR="00B45568" w:rsidRPr="00220CF0" w:rsidRDefault="00840733" w:rsidP="00912D51">
      <w:pPr>
        <w:pStyle w:val="a3"/>
        <w:spacing w:line="276" w:lineRule="auto"/>
        <w:ind w:left="1247" w:right="794"/>
      </w:pPr>
      <w:r w:rsidRPr="00220CF0">
        <w:t>Уровневый</w:t>
      </w:r>
      <w:r w:rsidRPr="00220CF0">
        <w:rPr>
          <w:spacing w:val="1"/>
        </w:rPr>
        <w:t xml:space="preserve"> </w:t>
      </w:r>
      <w:r w:rsidRPr="00220CF0">
        <w:t>подход</w:t>
      </w:r>
      <w:r w:rsidRPr="00220CF0">
        <w:rPr>
          <w:spacing w:val="1"/>
        </w:rPr>
        <w:t xml:space="preserve"> </w:t>
      </w:r>
      <w:r w:rsidRPr="00220CF0">
        <w:t>реализуется</w:t>
      </w:r>
      <w:r w:rsidRPr="00220CF0">
        <w:rPr>
          <w:spacing w:val="1"/>
        </w:rPr>
        <w:t xml:space="preserve"> </w:t>
      </w:r>
      <w:r w:rsidRPr="00220CF0">
        <w:t>за</w:t>
      </w:r>
      <w:r w:rsidRPr="00220CF0">
        <w:rPr>
          <w:spacing w:val="1"/>
        </w:rPr>
        <w:t xml:space="preserve"> </w:t>
      </w:r>
      <w:r w:rsidRPr="00220CF0">
        <w:t>счет</w:t>
      </w:r>
      <w:r w:rsidRPr="00220CF0">
        <w:rPr>
          <w:spacing w:val="1"/>
        </w:rPr>
        <w:t xml:space="preserve"> </w:t>
      </w:r>
      <w:r w:rsidRPr="00220CF0">
        <w:t>фиксации</w:t>
      </w:r>
      <w:r w:rsidRPr="00220CF0">
        <w:rPr>
          <w:spacing w:val="1"/>
        </w:rPr>
        <w:t xml:space="preserve"> </w:t>
      </w:r>
      <w:r w:rsidRPr="00220CF0">
        <w:t>различных</w:t>
      </w:r>
      <w:r w:rsidRPr="00220CF0">
        <w:rPr>
          <w:spacing w:val="1"/>
        </w:rPr>
        <w:t xml:space="preserve"> </w:t>
      </w:r>
      <w:r w:rsidRPr="00220CF0">
        <w:t>уровней</w:t>
      </w:r>
      <w:r w:rsidRPr="00220CF0">
        <w:rPr>
          <w:spacing w:val="1"/>
        </w:rPr>
        <w:t xml:space="preserve"> </w:t>
      </w:r>
      <w:r w:rsidRPr="00220CF0">
        <w:t>достижения</w:t>
      </w:r>
      <w:r w:rsidRPr="00220CF0">
        <w:rPr>
          <w:spacing w:val="-57"/>
        </w:rPr>
        <w:t xml:space="preserve"> </w:t>
      </w:r>
      <w:proofErr w:type="gramStart"/>
      <w:r w:rsidRPr="00220CF0">
        <w:t>обучающимися</w:t>
      </w:r>
      <w:proofErr w:type="gramEnd"/>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базового</w:t>
      </w:r>
      <w:r w:rsidRPr="00220CF0">
        <w:rPr>
          <w:spacing w:val="1"/>
        </w:rPr>
        <w:t xml:space="preserve"> </w:t>
      </w:r>
      <w:r w:rsidRPr="00220CF0">
        <w:t>уровня</w:t>
      </w:r>
      <w:r w:rsidRPr="00220CF0">
        <w:rPr>
          <w:spacing w:val="1"/>
        </w:rPr>
        <w:t xml:space="preserve"> </w:t>
      </w:r>
      <w:r w:rsidRPr="00220CF0">
        <w:t>и</w:t>
      </w:r>
      <w:r w:rsidRPr="00220CF0">
        <w:rPr>
          <w:spacing w:val="1"/>
        </w:rPr>
        <w:t xml:space="preserve"> </w:t>
      </w:r>
      <w:r w:rsidRPr="00220CF0">
        <w:t>уровней</w:t>
      </w:r>
      <w:r w:rsidRPr="00220CF0">
        <w:rPr>
          <w:spacing w:val="1"/>
        </w:rPr>
        <w:t xml:space="preserve"> </w:t>
      </w:r>
      <w:r w:rsidRPr="00220CF0">
        <w:t>выше</w:t>
      </w:r>
      <w:r w:rsidRPr="00220CF0">
        <w:rPr>
          <w:spacing w:val="1"/>
        </w:rPr>
        <w:t xml:space="preserve"> </w:t>
      </w:r>
      <w:r w:rsidRPr="00220CF0">
        <w:t>и</w:t>
      </w:r>
      <w:r w:rsidRPr="00220CF0">
        <w:rPr>
          <w:spacing w:val="1"/>
        </w:rPr>
        <w:t xml:space="preserve"> </w:t>
      </w:r>
      <w:r w:rsidRPr="00220CF0">
        <w:t>ниже</w:t>
      </w:r>
      <w:r w:rsidRPr="00220CF0">
        <w:rPr>
          <w:spacing w:val="1"/>
        </w:rPr>
        <w:t xml:space="preserve"> </w:t>
      </w:r>
      <w:r w:rsidRPr="00220CF0">
        <w:t>базового.</w:t>
      </w:r>
      <w:r w:rsidRPr="00220CF0">
        <w:rPr>
          <w:spacing w:val="1"/>
        </w:rPr>
        <w:t xml:space="preserve"> </w:t>
      </w:r>
      <w:r w:rsidRPr="00220CF0">
        <w:t>Достижение</w:t>
      </w:r>
      <w:r w:rsidRPr="00220CF0">
        <w:rPr>
          <w:spacing w:val="1"/>
        </w:rPr>
        <w:t xml:space="preserve"> </w:t>
      </w:r>
      <w:r w:rsidRPr="00220CF0">
        <w:t>базового</w:t>
      </w:r>
      <w:r w:rsidRPr="00220CF0">
        <w:rPr>
          <w:spacing w:val="1"/>
        </w:rPr>
        <w:t xml:space="preserve"> </w:t>
      </w:r>
      <w:r w:rsidRPr="00220CF0">
        <w:t>уровня</w:t>
      </w:r>
      <w:r w:rsidRPr="00220CF0">
        <w:rPr>
          <w:spacing w:val="1"/>
        </w:rPr>
        <w:t xml:space="preserve"> </w:t>
      </w:r>
      <w:r w:rsidRPr="00220CF0">
        <w:t>свидетельствует</w:t>
      </w:r>
      <w:r w:rsidRPr="00220CF0">
        <w:rPr>
          <w:spacing w:val="1"/>
        </w:rPr>
        <w:t xml:space="preserve"> </w:t>
      </w:r>
      <w:r w:rsidRPr="00220CF0">
        <w:t>о</w:t>
      </w:r>
      <w:r w:rsidRPr="00220CF0">
        <w:rPr>
          <w:spacing w:val="1"/>
        </w:rPr>
        <w:t xml:space="preserve"> </w:t>
      </w:r>
      <w:r w:rsidRPr="00220CF0">
        <w:t>способности</w:t>
      </w:r>
      <w:r w:rsidRPr="00220CF0">
        <w:rPr>
          <w:spacing w:val="1"/>
        </w:rPr>
        <w:t xml:space="preserve"> </w:t>
      </w:r>
      <w:proofErr w:type="gramStart"/>
      <w:r w:rsidRPr="00220CF0">
        <w:t>обучающихся</w:t>
      </w:r>
      <w:proofErr w:type="gramEnd"/>
      <w:r w:rsidRPr="00220CF0">
        <w:rPr>
          <w:spacing w:val="1"/>
        </w:rPr>
        <w:t xml:space="preserve"> </w:t>
      </w:r>
      <w:r w:rsidRPr="00220CF0">
        <w:t>решать</w:t>
      </w:r>
      <w:r w:rsidRPr="00220CF0">
        <w:rPr>
          <w:spacing w:val="1"/>
        </w:rPr>
        <w:t xml:space="preserve"> </w:t>
      </w:r>
      <w:r w:rsidRPr="00220CF0">
        <w:t>типовые</w:t>
      </w:r>
      <w:r w:rsidRPr="00220CF0">
        <w:rPr>
          <w:spacing w:val="1"/>
        </w:rPr>
        <w:t xml:space="preserve"> </w:t>
      </w:r>
      <w:r w:rsidRPr="00220CF0">
        <w:t>учебные</w:t>
      </w:r>
      <w:r w:rsidRPr="00220CF0">
        <w:rPr>
          <w:spacing w:val="1"/>
        </w:rPr>
        <w:t xml:space="preserve"> </w:t>
      </w:r>
      <w:r w:rsidRPr="00220CF0">
        <w:t>задачи,</w:t>
      </w:r>
      <w:r w:rsidRPr="00220CF0">
        <w:rPr>
          <w:spacing w:val="1"/>
        </w:rPr>
        <w:t xml:space="preserve"> </w:t>
      </w:r>
      <w:r w:rsidRPr="00220CF0">
        <w:t>целенаправленно</w:t>
      </w:r>
      <w:r w:rsidRPr="00220CF0">
        <w:rPr>
          <w:spacing w:val="1"/>
        </w:rPr>
        <w:t xml:space="preserve"> </w:t>
      </w:r>
      <w:r w:rsidRPr="00220CF0">
        <w:t>отрабатываемые</w:t>
      </w:r>
      <w:r w:rsidRPr="00220CF0">
        <w:rPr>
          <w:spacing w:val="1"/>
        </w:rPr>
        <w:t xml:space="preserve"> </w:t>
      </w:r>
      <w:r w:rsidRPr="00220CF0">
        <w:t>со</w:t>
      </w:r>
      <w:r w:rsidRPr="00220CF0">
        <w:rPr>
          <w:spacing w:val="1"/>
        </w:rPr>
        <w:t xml:space="preserve"> </w:t>
      </w:r>
      <w:r w:rsidRPr="00220CF0">
        <w:t>всеми</w:t>
      </w:r>
      <w:r w:rsidRPr="00220CF0">
        <w:rPr>
          <w:spacing w:val="1"/>
        </w:rPr>
        <w:t xml:space="preserve"> </w:t>
      </w:r>
      <w:r w:rsidRPr="00220CF0">
        <w:t>обучающимися</w:t>
      </w:r>
      <w:r w:rsidRPr="00220CF0">
        <w:rPr>
          <w:spacing w:val="1"/>
        </w:rPr>
        <w:t xml:space="preserve"> </w:t>
      </w:r>
      <w:r w:rsidRPr="00220CF0">
        <w:t>в</w:t>
      </w:r>
      <w:r w:rsidRPr="00220CF0">
        <w:rPr>
          <w:spacing w:val="1"/>
        </w:rPr>
        <w:t xml:space="preserve"> </w:t>
      </w:r>
      <w:r w:rsidRPr="00220CF0">
        <w:t>ходе</w:t>
      </w:r>
      <w:r w:rsidRPr="00220CF0">
        <w:rPr>
          <w:spacing w:val="1"/>
        </w:rPr>
        <w:t xml:space="preserve"> </w:t>
      </w:r>
      <w:r w:rsidRPr="00220CF0">
        <w:t>учебного</w:t>
      </w:r>
      <w:r w:rsidRPr="00220CF0">
        <w:rPr>
          <w:spacing w:val="1"/>
        </w:rPr>
        <w:t xml:space="preserve"> </w:t>
      </w:r>
      <w:r w:rsidRPr="00220CF0">
        <w:t>процесса.</w:t>
      </w:r>
      <w:r w:rsidRPr="00220CF0">
        <w:rPr>
          <w:spacing w:val="1"/>
        </w:rPr>
        <w:t xml:space="preserve"> </w:t>
      </w:r>
      <w:r w:rsidRPr="00220CF0">
        <w:t>Овладение</w:t>
      </w:r>
      <w:r w:rsidRPr="00220CF0">
        <w:rPr>
          <w:spacing w:val="1"/>
        </w:rPr>
        <w:t xml:space="preserve"> </w:t>
      </w:r>
      <w:r w:rsidRPr="00220CF0">
        <w:t>базовым</w:t>
      </w:r>
      <w:r w:rsidRPr="00220CF0">
        <w:rPr>
          <w:spacing w:val="1"/>
        </w:rPr>
        <w:t xml:space="preserve"> </w:t>
      </w:r>
      <w:r w:rsidRPr="00220CF0">
        <w:t>уровнем</w:t>
      </w:r>
      <w:r w:rsidRPr="00220CF0">
        <w:rPr>
          <w:spacing w:val="1"/>
        </w:rPr>
        <w:t xml:space="preserve"> </w:t>
      </w:r>
      <w:r w:rsidRPr="00220CF0">
        <w:t>является</w:t>
      </w:r>
      <w:r w:rsidRPr="00220CF0">
        <w:rPr>
          <w:spacing w:val="1"/>
        </w:rPr>
        <w:t xml:space="preserve"> </w:t>
      </w:r>
      <w:r w:rsidRPr="00220CF0">
        <w:t>достаточным</w:t>
      </w:r>
      <w:r w:rsidRPr="00220CF0">
        <w:rPr>
          <w:spacing w:val="-3"/>
        </w:rPr>
        <w:t xml:space="preserve"> </w:t>
      </w:r>
      <w:r w:rsidRPr="00220CF0">
        <w:t>для</w:t>
      </w:r>
      <w:r w:rsidRPr="00220CF0">
        <w:rPr>
          <w:spacing w:val="-1"/>
        </w:rPr>
        <w:t xml:space="preserve"> </w:t>
      </w:r>
      <w:r w:rsidRPr="00220CF0">
        <w:t>продолжения</w:t>
      </w:r>
      <w:r w:rsidRPr="00220CF0">
        <w:rPr>
          <w:spacing w:val="-1"/>
        </w:rPr>
        <w:t xml:space="preserve"> </w:t>
      </w:r>
      <w:r w:rsidRPr="00220CF0">
        <w:t>обучения</w:t>
      </w:r>
      <w:r w:rsidRPr="00220CF0">
        <w:rPr>
          <w:spacing w:val="-1"/>
        </w:rPr>
        <w:t xml:space="preserve"> </w:t>
      </w:r>
      <w:r w:rsidRPr="00220CF0">
        <w:t>и</w:t>
      </w:r>
      <w:r w:rsidRPr="00220CF0">
        <w:rPr>
          <w:spacing w:val="3"/>
        </w:rPr>
        <w:t xml:space="preserve"> </w:t>
      </w:r>
      <w:r w:rsidRPr="00220CF0">
        <w:t>усвоения</w:t>
      </w:r>
      <w:r w:rsidRPr="00220CF0">
        <w:rPr>
          <w:spacing w:val="-1"/>
        </w:rPr>
        <w:t xml:space="preserve"> </w:t>
      </w:r>
      <w:r w:rsidRPr="00220CF0">
        <w:t>последующего</w:t>
      </w:r>
      <w:r w:rsidRPr="00220CF0">
        <w:rPr>
          <w:spacing w:val="-2"/>
        </w:rPr>
        <w:t xml:space="preserve"> </w:t>
      </w:r>
      <w:r w:rsidRPr="00220CF0">
        <w:t>материала.</w:t>
      </w:r>
    </w:p>
    <w:p w:rsidR="00B45568" w:rsidRPr="00220CF0" w:rsidRDefault="00840733" w:rsidP="00912D51">
      <w:pPr>
        <w:pStyle w:val="4"/>
        <w:ind w:left="1247" w:right="794"/>
        <w:rPr>
          <w:b w:val="0"/>
        </w:rPr>
      </w:pPr>
      <w:r w:rsidRPr="00220CF0">
        <w:t>Комплексный</w:t>
      </w:r>
      <w:r w:rsidRPr="00220CF0">
        <w:rPr>
          <w:spacing w:val="-12"/>
        </w:rPr>
        <w:t xml:space="preserve"> </w:t>
      </w:r>
      <w:r w:rsidRPr="00220CF0">
        <w:t>подход</w:t>
      </w:r>
      <w:r w:rsidRPr="00220CF0">
        <w:rPr>
          <w:spacing w:val="-11"/>
        </w:rPr>
        <w:t xml:space="preserve"> </w:t>
      </w:r>
      <w:r w:rsidRPr="00220CF0">
        <w:t>к</w:t>
      </w:r>
      <w:r w:rsidRPr="00220CF0">
        <w:rPr>
          <w:spacing w:val="-10"/>
        </w:rPr>
        <w:t xml:space="preserve"> </w:t>
      </w:r>
      <w:r w:rsidRPr="00220CF0">
        <w:t>оценке</w:t>
      </w:r>
      <w:r w:rsidRPr="00220CF0">
        <w:rPr>
          <w:spacing w:val="-11"/>
        </w:rPr>
        <w:t xml:space="preserve"> </w:t>
      </w:r>
      <w:r w:rsidRPr="00220CF0">
        <w:t>образовательных</w:t>
      </w:r>
      <w:r w:rsidRPr="00220CF0">
        <w:rPr>
          <w:spacing w:val="-10"/>
        </w:rPr>
        <w:t xml:space="preserve"> </w:t>
      </w:r>
      <w:r w:rsidRPr="00220CF0">
        <w:t>достижений</w:t>
      </w:r>
      <w:r w:rsidRPr="00220CF0">
        <w:rPr>
          <w:spacing w:val="-8"/>
        </w:rPr>
        <w:t xml:space="preserve"> </w:t>
      </w:r>
      <w:r w:rsidRPr="00220CF0">
        <w:t>реализуется</w:t>
      </w:r>
      <w:r w:rsidRPr="00220CF0">
        <w:rPr>
          <w:spacing w:val="-10"/>
        </w:rPr>
        <w:t xml:space="preserve"> </w:t>
      </w:r>
      <w:r w:rsidRPr="00220CF0">
        <w:t>с</w:t>
      </w:r>
      <w:r w:rsidRPr="00220CF0">
        <w:rPr>
          <w:spacing w:val="-12"/>
        </w:rPr>
        <w:t xml:space="preserve"> </w:t>
      </w:r>
      <w:r w:rsidRPr="00220CF0">
        <w:t>помощью</w:t>
      </w:r>
      <w:r w:rsidRPr="00220CF0">
        <w:rPr>
          <w:b w:val="0"/>
        </w:rPr>
        <w:t>:</w:t>
      </w:r>
    </w:p>
    <w:p w:rsidR="00B45568" w:rsidRPr="00220CF0" w:rsidRDefault="00840733" w:rsidP="00335C40">
      <w:pPr>
        <w:pStyle w:val="a7"/>
        <w:numPr>
          <w:ilvl w:val="0"/>
          <w:numId w:val="72"/>
        </w:numPr>
        <w:tabs>
          <w:tab w:val="left" w:pos="1936"/>
        </w:tabs>
        <w:ind w:left="1247" w:right="794" w:hanging="361"/>
        <w:rPr>
          <w:sz w:val="24"/>
        </w:rPr>
      </w:pPr>
      <w:r w:rsidRPr="00220CF0">
        <w:rPr>
          <w:sz w:val="24"/>
        </w:rPr>
        <w:t>оценки</w:t>
      </w:r>
      <w:r w:rsidRPr="00220CF0">
        <w:rPr>
          <w:spacing w:val="-9"/>
          <w:sz w:val="24"/>
        </w:rPr>
        <w:t xml:space="preserve"> </w:t>
      </w:r>
      <w:r w:rsidRPr="00220CF0">
        <w:rPr>
          <w:sz w:val="24"/>
        </w:rPr>
        <w:t>предметных</w:t>
      </w:r>
      <w:r w:rsidRPr="00220CF0">
        <w:rPr>
          <w:spacing w:val="-12"/>
          <w:sz w:val="24"/>
        </w:rPr>
        <w:t xml:space="preserve"> </w:t>
      </w:r>
      <w:r w:rsidRPr="00220CF0">
        <w:rPr>
          <w:sz w:val="24"/>
        </w:rPr>
        <w:t>и</w:t>
      </w:r>
      <w:r w:rsidRPr="00220CF0">
        <w:rPr>
          <w:spacing w:val="-11"/>
          <w:sz w:val="24"/>
        </w:rPr>
        <w:t xml:space="preserve"> </w:t>
      </w:r>
      <w:r w:rsidRPr="00220CF0">
        <w:rPr>
          <w:sz w:val="24"/>
        </w:rPr>
        <w:t>метапредметных</w:t>
      </w:r>
      <w:r w:rsidRPr="00220CF0">
        <w:rPr>
          <w:spacing w:val="-10"/>
          <w:sz w:val="24"/>
        </w:rPr>
        <w:t xml:space="preserve"> </w:t>
      </w:r>
      <w:r w:rsidRPr="00220CF0">
        <w:rPr>
          <w:sz w:val="24"/>
        </w:rPr>
        <w:t>результатов;</w:t>
      </w:r>
    </w:p>
    <w:p w:rsidR="00B45568" w:rsidRPr="00220CF0" w:rsidRDefault="00840733" w:rsidP="00335C40">
      <w:pPr>
        <w:pStyle w:val="a7"/>
        <w:numPr>
          <w:ilvl w:val="0"/>
          <w:numId w:val="72"/>
        </w:numPr>
        <w:tabs>
          <w:tab w:val="left" w:pos="1936"/>
        </w:tabs>
        <w:spacing w:line="276" w:lineRule="auto"/>
        <w:ind w:left="1247" w:right="794"/>
        <w:rPr>
          <w:sz w:val="24"/>
        </w:rPr>
      </w:pPr>
      <w:r w:rsidRPr="00220CF0">
        <w:rPr>
          <w:sz w:val="24"/>
        </w:rPr>
        <w:t>использования комплекса оценочных процедур (стартовой, текущей, тематической,</w:t>
      </w:r>
      <w:r w:rsidRPr="00220CF0">
        <w:rPr>
          <w:spacing w:val="-57"/>
          <w:sz w:val="24"/>
        </w:rPr>
        <w:t xml:space="preserve"> </w:t>
      </w:r>
      <w:r w:rsidRPr="00220CF0">
        <w:rPr>
          <w:sz w:val="24"/>
        </w:rPr>
        <w:t>промежуточной)</w:t>
      </w:r>
      <w:r w:rsidRPr="00220CF0">
        <w:rPr>
          <w:spacing w:val="1"/>
          <w:sz w:val="24"/>
        </w:rPr>
        <w:t xml:space="preserve"> </w:t>
      </w:r>
      <w:r w:rsidRPr="00220CF0">
        <w:rPr>
          <w:sz w:val="24"/>
        </w:rPr>
        <w:t>как</w:t>
      </w:r>
      <w:r w:rsidRPr="00220CF0">
        <w:rPr>
          <w:spacing w:val="1"/>
          <w:sz w:val="24"/>
        </w:rPr>
        <w:t xml:space="preserve"> </w:t>
      </w:r>
      <w:r w:rsidRPr="00220CF0">
        <w:rPr>
          <w:sz w:val="24"/>
        </w:rPr>
        <w:t>основы</w:t>
      </w:r>
      <w:r w:rsidRPr="00220CF0">
        <w:rPr>
          <w:spacing w:val="1"/>
          <w:sz w:val="24"/>
        </w:rPr>
        <w:t xml:space="preserve"> </w:t>
      </w:r>
      <w:r w:rsidRPr="00220CF0">
        <w:rPr>
          <w:sz w:val="24"/>
        </w:rPr>
        <w:t>для</w:t>
      </w:r>
      <w:r w:rsidRPr="00220CF0">
        <w:rPr>
          <w:spacing w:val="1"/>
          <w:sz w:val="24"/>
        </w:rPr>
        <w:t xml:space="preserve"> </w:t>
      </w:r>
      <w:r w:rsidRPr="00220CF0">
        <w:rPr>
          <w:sz w:val="24"/>
        </w:rPr>
        <w:t>оценки</w:t>
      </w:r>
      <w:r w:rsidRPr="00220CF0">
        <w:rPr>
          <w:spacing w:val="1"/>
          <w:sz w:val="24"/>
        </w:rPr>
        <w:t xml:space="preserve"> </w:t>
      </w:r>
      <w:r w:rsidRPr="00220CF0">
        <w:rPr>
          <w:sz w:val="24"/>
        </w:rPr>
        <w:t>динамики</w:t>
      </w:r>
      <w:r w:rsidRPr="00220CF0">
        <w:rPr>
          <w:spacing w:val="1"/>
          <w:sz w:val="24"/>
        </w:rPr>
        <w:t xml:space="preserve"> </w:t>
      </w:r>
      <w:r w:rsidRPr="00220CF0">
        <w:rPr>
          <w:sz w:val="24"/>
        </w:rPr>
        <w:t>индивидуальных</w:t>
      </w:r>
      <w:r w:rsidRPr="00220CF0">
        <w:rPr>
          <w:spacing w:val="1"/>
          <w:sz w:val="24"/>
        </w:rPr>
        <w:t xml:space="preserve"> </w:t>
      </w:r>
      <w:r w:rsidRPr="00220CF0">
        <w:rPr>
          <w:sz w:val="24"/>
        </w:rPr>
        <w:t>образовательных достижений, и</w:t>
      </w:r>
      <w:r w:rsidRPr="00220CF0">
        <w:rPr>
          <w:spacing w:val="-2"/>
          <w:sz w:val="24"/>
        </w:rPr>
        <w:t xml:space="preserve"> </w:t>
      </w:r>
      <w:r w:rsidRPr="00220CF0">
        <w:rPr>
          <w:sz w:val="24"/>
        </w:rPr>
        <w:t>для</w:t>
      </w:r>
      <w:r w:rsidRPr="00220CF0">
        <w:rPr>
          <w:spacing w:val="-1"/>
          <w:sz w:val="24"/>
        </w:rPr>
        <w:t xml:space="preserve"> </w:t>
      </w:r>
      <w:r w:rsidRPr="00220CF0">
        <w:rPr>
          <w:sz w:val="24"/>
        </w:rPr>
        <w:t>итоговой</w:t>
      </w:r>
      <w:r w:rsidRPr="00220CF0">
        <w:rPr>
          <w:spacing w:val="-2"/>
          <w:sz w:val="24"/>
        </w:rPr>
        <w:t xml:space="preserve"> </w:t>
      </w:r>
      <w:r w:rsidRPr="00220CF0">
        <w:rPr>
          <w:sz w:val="24"/>
        </w:rPr>
        <w:t>оценки;</w:t>
      </w:r>
    </w:p>
    <w:p w:rsidR="00B45568" w:rsidRPr="00220CF0" w:rsidRDefault="00840733" w:rsidP="00335C40">
      <w:pPr>
        <w:pStyle w:val="a7"/>
        <w:numPr>
          <w:ilvl w:val="0"/>
          <w:numId w:val="72"/>
        </w:numPr>
        <w:tabs>
          <w:tab w:val="left" w:pos="1936"/>
        </w:tabs>
        <w:spacing w:line="276" w:lineRule="auto"/>
        <w:ind w:left="1247" w:right="794"/>
        <w:rPr>
          <w:sz w:val="24"/>
        </w:rPr>
      </w:pPr>
      <w:r w:rsidRPr="00220CF0">
        <w:rPr>
          <w:sz w:val="24"/>
        </w:rPr>
        <w:t>использования</w:t>
      </w:r>
      <w:r w:rsidRPr="00220CF0">
        <w:rPr>
          <w:spacing w:val="1"/>
          <w:sz w:val="24"/>
        </w:rPr>
        <w:t xml:space="preserve"> </w:t>
      </w:r>
      <w:r w:rsidRPr="00220CF0">
        <w:rPr>
          <w:sz w:val="24"/>
        </w:rPr>
        <w:t>контекстной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(особенности</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условия</w:t>
      </w:r>
      <w:r w:rsidRPr="00220CF0">
        <w:rPr>
          <w:spacing w:val="1"/>
          <w:sz w:val="24"/>
        </w:rPr>
        <w:t xml:space="preserve"> </w:t>
      </w:r>
      <w:r w:rsidRPr="00220CF0">
        <w:rPr>
          <w:sz w:val="24"/>
        </w:rPr>
        <w:t>в</w:t>
      </w:r>
      <w:r w:rsidRPr="00220CF0">
        <w:rPr>
          <w:spacing w:val="-57"/>
          <w:sz w:val="24"/>
        </w:rPr>
        <w:t xml:space="preserve"> </w:t>
      </w:r>
      <w:r w:rsidRPr="00220CF0">
        <w:rPr>
          <w:sz w:val="24"/>
        </w:rPr>
        <w:t>процессе</w:t>
      </w:r>
      <w:r w:rsidRPr="00220CF0">
        <w:rPr>
          <w:spacing w:val="1"/>
          <w:sz w:val="24"/>
        </w:rPr>
        <w:t xml:space="preserve"> </w:t>
      </w:r>
      <w:r w:rsidRPr="00220CF0">
        <w:rPr>
          <w:sz w:val="24"/>
        </w:rPr>
        <w:t>обучения</w:t>
      </w:r>
      <w:r w:rsidRPr="00220CF0">
        <w:rPr>
          <w:spacing w:val="1"/>
          <w:sz w:val="24"/>
        </w:rPr>
        <w:t xml:space="preserve"> </w:t>
      </w:r>
      <w:r w:rsidRPr="00220CF0">
        <w:rPr>
          <w:sz w:val="24"/>
        </w:rPr>
        <w:t>и</w:t>
      </w:r>
      <w:r w:rsidRPr="00220CF0">
        <w:rPr>
          <w:spacing w:val="1"/>
          <w:sz w:val="24"/>
        </w:rPr>
        <w:t xml:space="preserve"> </w:t>
      </w:r>
      <w:r w:rsidRPr="00220CF0">
        <w:rPr>
          <w:sz w:val="24"/>
        </w:rPr>
        <w:t>др.)</w:t>
      </w:r>
      <w:r w:rsidRPr="00220CF0">
        <w:rPr>
          <w:spacing w:val="1"/>
          <w:sz w:val="24"/>
        </w:rPr>
        <w:t xml:space="preserve"> </w:t>
      </w:r>
      <w:r w:rsidRPr="00220CF0">
        <w:rPr>
          <w:sz w:val="24"/>
        </w:rPr>
        <w:t>для</w:t>
      </w:r>
      <w:r w:rsidRPr="00220CF0">
        <w:rPr>
          <w:spacing w:val="1"/>
          <w:sz w:val="24"/>
        </w:rPr>
        <w:t xml:space="preserve"> </w:t>
      </w:r>
      <w:r w:rsidRPr="00220CF0">
        <w:rPr>
          <w:sz w:val="24"/>
        </w:rPr>
        <w:t>интерпретации</w:t>
      </w:r>
      <w:r w:rsidRPr="00220CF0">
        <w:rPr>
          <w:spacing w:val="1"/>
          <w:sz w:val="24"/>
        </w:rPr>
        <w:t xml:space="preserve"> </w:t>
      </w:r>
      <w:r w:rsidRPr="00220CF0">
        <w:rPr>
          <w:sz w:val="24"/>
        </w:rPr>
        <w:t>полученных</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в</w:t>
      </w:r>
      <w:r w:rsidRPr="00220CF0">
        <w:rPr>
          <w:spacing w:val="1"/>
          <w:sz w:val="24"/>
        </w:rPr>
        <w:t xml:space="preserve"> </w:t>
      </w:r>
      <w:r w:rsidRPr="00220CF0">
        <w:rPr>
          <w:sz w:val="24"/>
        </w:rPr>
        <w:t>целях</w:t>
      </w:r>
      <w:r w:rsidRPr="00220CF0">
        <w:rPr>
          <w:spacing w:val="1"/>
          <w:sz w:val="24"/>
        </w:rPr>
        <w:t xml:space="preserve"> </w:t>
      </w:r>
      <w:r w:rsidRPr="00220CF0">
        <w:rPr>
          <w:sz w:val="24"/>
        </w:rPr>
        <w:t>управления</w:t>
      </w:r>
      <w:r w:rsidRPr="00220CF0">
        <w:rPr>
          <w:spacing w:val="-1"/>
          <w:sz w:val="24"/>
        </w:rPr>
        <w:t xml:space="preserve"> </w:t>
      </w:r>
      <w:r w:rsidRPr="00220CF0">
        <w:rPr>
          <w:sz w:val="24"/>
        </w:rPr>
        <w:t>качеством</w:t>
      </w:r>
      <w:r w:rsidRPr="00220CF0">
        <w:rPr>
          <w:spacing w:val="1"/>
          <w:sz w:val="24"/>
        </w:rPr>
        <w:t xml:space="preserve"> </w:t>
      </w:r>
      <w:r w:rsidRPr="00220CF0">
        <w:rPr>
          <w:sz w:val="24"/>
        </w:rPr>
        <w:t>образования;</w:t>
      </w:r>
    </w:p>
    <w:p w:rsidR="00B45568" w:rsidRPr="00220CF0" w:rsidRDefault="00840733" w:rsidP="00335C40">
      <w:pPr>
        <w:pStyle w:val="a7"/>
        <w:numPr>
          <w:ilvl w:val="0"/>
          <w:numId w:val="72"/>
        </w:numPr>
        <w:tabs>
          <w:tab w:val="left" w:pos="1936"/>
        </w:tabs>
        <w:spacing w:line="276" w:lineRule="auto"/>
        <w:ind w:left="1247" w:right="794"/>
        <w:rPr>
          <w:sz w:val="24"/>
        </w:rPr>
      </w:pPr>
      <w:proofErr w:type="gramStart"/>
      <w:r w:rsidRPr="00220CF0">
        <w:rPr>
          <w:sz w:val="24"/>
        </w:rPr>
        <w:t>использования разнообразных методов и форм оценки, взаимно дополняющих друг</w:t>
      </w:r>
      <w:r w:rsidRPr="00220CF0">
        <w:rPr>
          <w:spacing w:val="-57"/>
          <w:sz w:val="24"/>
        </w:rPr>
        <w:t xml:space="preserve"> </w:t>
      </w:r>
      <w:r w:rsidRPr="00220CF0">
        <w:rPr>
          <w:sz w:val="24"/>
        </w:rPr>
        <w:t>друга (стандартизированных устных и письменных работ, проектов, практических</w:t>
      </w:r>
      <w:r w:rsidRPr="00220CF0">
        <w:rPr>
          <w:spacing w:val="1"/>
          <w:sz w:val="24"/>
        </w:rPr>
        <w:t xml:space="preserve"> </w:t>
      </w:r>
      <w:r w:rsidRPr="00220CF0">
        <w:rPr>
          <w:spacing w:val="-1"/>
          <w:sz w:val="24"/>
        </w:rPr>
        <w:t>работ,</w:t>
      </w:r>
      <w:r w:rsidRPr="00220CF0">
        <w:rPr>
          <w:spacing w:val="-11"/>
          <w:sz w:val="24"/>
        </w:rPr>
        <w:t xml:space="preserve"> </w:t>
      </w:r>
      <w:r w:rsidRPr="00220CF0">
        <w:rPr>
          <w:spacing w:val="-1"/>
          <w:sz w:val="24"/>
        </w:rPr>
        <w:t>командных,</w:t>
      </w:r>
      <w:r w:rsidRPr="00220CF0">
        <w:rPr>
          <w:spacing w:val="-11"/>
          <w:sz w:val="24"/>
        </w:rPr>
        <w:t xml:space="preserve"> </w:t>
      </w:r>
      <w:r w:rsidRPr="00220CF0">
        <w:rPr>
          <w:spacing w:val="-1"/>
          <w:sz w:val="24"/>
        </w:rPr>
        <w:t>исследовательских,</w:t>
      </w:r>
      <w:r w:rsidRPr="00220CF0">
        <w:rPr>
          <w:spacing w:val="-11"/>
          <w:sz w:val="24"/>
        </w:rPr>
        <w:t xml:space="preserve"> </w:t>
      </w:r>
      <w:r w:rsidRPr="00220CF0">
        <w:rPr>
          <w:sz w:val="24"/>
        </w:rPr>
        <w:t>творческих</w:t>
      </w:r>
      <w:r w:rsidRPr="00220CF0">
        <w:rPr>
          <w:spacing w:val="-9"/>
          <w:sz w:val="24"/>
        </w:rPr>
        <w:t xml:space="preserve"> </w:t>
      </w:r>
      <w:r w:rsidRPr="00220CF0">
        <w:rPr>
          <w:sz w:val="24"/>
        </w:rPr>
        <w:t>работ,</w:t>
      </w:r>
      <w:r w:rsidRPr="00220CF0">
        <w:rPr>
          <w:spacing w:val="-10"/>
          <w:sz w:val="24"/>
        </w:rPr>
        <w:t xml:space="preserve"> </w:t>
      </w:r>
      <w:r w:rsidRPr="00220CF0">
        <w:rPr>
          <w:sz w:val="24"/>
        </w:rPr>
        <w:t>самоанализа</w:t>
      </w:r>
      <w:r w:rsidRPr="00220CF0">
        <w:rPr>
          <w:spacing w:val="-13"/>
          <w:sz w:val="24"/>
        </w:rPr>
        <w:t xml:space="preserve"> </w:t>
      </w:r>
      <w:r w:rsidRPr="00220CF0">
        <w:rPr>
          <w:sz w:val="24"/>
        </w:rPr>
        <w:t>и</w:t>
      </w:r>
      <w:r w:rsidRPr="00220CF0">
        <w:rPr>
          <w:spacing w:val="-10"/>
          <w:sz w:val="24"/>
        </w:rPr>
        <w:t xml:space="preserve"> </w:t>
      </w:r>
      <w:r w:rsidRPr="00220CF0">
        <w:rPr>
          <w:sz w:val="24"/>
        </w:rPr>
        <w:t>самооценки,</w:t>
      </w:r>
      <w:r w:rsidRPr="00220CF0">
        <w:rPr>
          <w:spacing w:val="-57"/>
          <w:sz w:val="24"/>
        </w:rPr>
        <w:t xml:space="preserve"> </w:t>
      </w:r>
      <w:r w:rsidRPr="00220CF0">
        <w:rPr>
          <w:sz w:val="24"/>
        </w:rPr>
        <w:t>взаимооценки,</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испытаний</w:t>
      </w:r>
      <w:r w:rsidRPr="00220CF0">
        <w:rPr>
          <w:spacing w:val="1"/>
          <w:sz w:val="24"/>
        </w:rPr>
        <w:t xml:space="preserve"> </w:t>
      </w:r>
      <w:r w:rsidRPr="00220CF0">
        <w:rPr>
          <w:sz w:val="24"/>
        </w:rPr>
        <w:t>(тестов),</w:t>
      </w:r>
      <w:r w:rsidRPr="00220CF0">
        <w:rPr>
          <w:spacing w:val="1"/>
          <w:sz w:val="24"/>
        </w:rPr>
        <w:t xml:space="preserve"> </w:t>
      </w:r>
      <w:r w:rsidRPr="00220CF0">
        <w:rPr>
          <w:sz w:val="24"/>
        </w:rPr>
        <w:t>динамических</w:t>
      </w:r>
      <w:r w:rsidRPr="00220CF0">
        <w:rPr>
          <w:spacing w:val="1"/>
          <w:sz w:val="24"/>
        </w:rPr>
        <w:t xml:space="preserve"> </w:t>
      </w:r>
      <w:r w:rsidRPr="00220CF0">
        <w:rPr>
          <w:sz w:val="24"/>
        </w:rPr>
        <w:t>показателей</w:t>
      </w:r>
      <w:r w:rsidRPr="00220CF0">
        <w:rPr>
          <w:spacing w:val="1"/>
          <w:sz w:val="24"/>
        </w:rPr>
        <w:t xml:space="preserve"> </w:t>
      </w:r>
      <w:r w:rsidRPr="00220CF0">
        <w:rPr>
          <w:sz w:val="24"/>
        </w:rPr>
        <w:t>усвоения знаний и развитие умений, в том числе формируемых с использованием</w:t>
      </w:r>
      <w:r w:rsidRPr="00220CF0">
        <w:rPr>
          <w:spacing w:val="1"/>
          <w:sz w:val="24"/>
        </w:rPr>
        <w:t xml:space="preserve"> </w:t>
      </w:r>
      <w:r w:rsidRPr="00220CF0">
        <w:rPr>
          <w:sz w:val="24"/>
        </w:rPr>
        <w:t>цифровых</w:t>
      </w:r>
      <w:r w:rsidRPr="00220CF0">
        <w:rPr>
          <w:spacing w:val="1"/>
          <w:sz w:val="24"/>
        </w:rPr>
        <w:t xml:space="preserve"> </w:t>
      </w:r>
      <w:r w:rsidRPr="00220CF0">
        <w:rPr>
          <w:sz w:val="24"/>
        </w:rPr>
        <w:t>технологий.</w:t>
      </w:r>
      <w:proofErr w:type="gramEnd"/>
    </w:p>
    <w:p w:rsidR="00B45568" w:rsidRPr="00220CF0" w:rsidRDefault="00B45568" w:rsidP="00912D51">
      <w:pPr>
        <w:pStyle w:val="a3"/>
        <w:ind w:left="1247" w:right="794"/>
        <w:jc w:val="left"/>
        <w:rPr>
          <w:sz w:val="27"/>
        </w:rPr>
      </w:pPr>
    </w:p>
    <w:p w:rsidR="00B45568" w:rsidRPr="00220CF0" w:rsidRDefault="007A6356" w:rsidP="007A6356">
      <w:pPr>
        <w:pStyle w:val="2"/>
        <w:tabs>
          <w:tab w:val="left" w:pos="1998"/>
        </w:tabs>
        <w:ind w:right="449"/>
      </w:pPr>
      <w:bookmarkStart w:id="7" w:name="_bookmark5"/>
      <w:bookmarkEnd w:id="7"/>
      <w:r w:rsidRPr="00220CF0">
        <w:t>1.3.2.</w:t>
      </w:r>
      <w:r w:rsidR="00840733" w:rsidRPr="00220CF0">
        <w:t>Особенности</w:t>
      </w:r>
      <w:r w:rsidR="00840733" w:rsidRPr="00220CF0">
        <w:rPr>
          <w:spacing w:val="-17"/>
        </w:rPr>
        <w:t xml:space="preserve"> </w:t>
      </w:r>
      <w:r w:rsidR="00840733" w:rsidRPr="00220CF0">
        <w:t>оценки</w:t>
      </w:r>
      <w:r w:rsidR="00840733" w:rsidRPr="00220CF0">
        <w:rPr>
          <w:spacing w:val="-14"/>
        </w:rPr>
        <w:t xml:space="preserve"> </w:t>
      </w:r>
      <w:r w:rsidR="00840733" w:rsidRPr="00220CF0">
        <w:t>метапредметных</w:t>
      </w:r>
      <w:r w:rsidR="00840733" w:rsidRPr="00220CF0">
        <w:rPr>
          <w:spacing w:val="91"/>
        </w:rPr>
        <w:t xml:space="preserve"> </w:t>
      </w:r>
      <w:r w:rsidR="00840733" w:rsidRPr="00220CF0">
        <w:t>и</w:t>
      </w:r>
      <w:r w:rsidR="00840733" w:rsidRPr="00220CF0">
        <w:rPr>
          <w:spacing w:val="-13"/>
        </w:rPr>
        <w:t xml:space="preserve"> </w:t>
      </w:r>
      <w:r w:rsidR="00840733" w:rsidRPr="00220CF0">
        <w:t>предметных</w:t>
      </w:r>
      <w:r w:rsidR="00840733" w:rsidRPr="00220CF0">
        <w:rPr>
          <w:spacing w:val="-11"/>
        </w:rPr>
        <w:t xml:space="preserve"> </w:t>
      </w:r>
      <w:r w:rsidR="00840733" w:rsidRPr="00220CF0">
        <w:t>результатов</w:t>
      </w:r>
    </w:p>
    <w:p w:rsidR="00B45568" w:rsidRPr="00220CF0" w:rsidRDefault="00B45568">
      <w:pPr>
        <w:pStyle w:val="a3"/>
        <w:spacing w:before="5"/>
        <w:ind w:left="0"/>
        <w:jc w:val="left"/>
        <w:rPr>
          <w:b/>
          <w:sz w:val="33"/>
        </w:rPr>
      </w:pPr>
    </w:p>
    <w:p w:rsidR="00B45568" w:rsidRPr="00220CF0" w:rsidRDefault="00840733" w:rsidP="00912D51">
      <w:pPr>
        <w:pStyle w:val="a3"/>
        <w:spacing w:line="276" w:lineRule="auto"/>
        <w:ind w:left="1247" w:right="794" w:firstLine="446"/>
      </w:pPr>
      <w:r w:rsidRPr="00220CF0">
        <w:t>Оценка</w:t>
      </w:r>
      <w:r w:rsidRPr="00220CF0">
        <w:rPr>
          <w:spacing w:val="1"/>
        </w:rPr>
        <w:t xml:space="preserve"> </w:t>
      </w:r>
      <w:r w:rsidRPr="00220CF0">
        <w:t>метапредметных</w:t>
      </w:r>
      <w:r w:rsidRPr="00220CF0">
        <w:rPr>
          <w:spacing w:val="1"/>
        </w:rPr>
        <w:t xml:space="preserve"> </w:t>
      </w:r>
      <w:r w:rsidRPr="00220CF0">
        <w:t>результатов</w:t>
      </w:r>
      <w:r w:rsidRPr="00220CF0">
        <w:rPr>
          <w:spacing w:val="1"/>
        </w:rPr>
        <w:t xml:space="preserve"> </w:t>
      </w:r>
      <w:r w:rsidRPr="00220CF0">
        <w:t>представляет</w:t>
      </w:r>
      <w:r w:rsidRPr="00220CF0">
        <w:rPr>
          <w:spacing w:val="1"/>
        </w:rPr>
        <w:t xml:space="preserve"> </w:t>
      </w:r>
      <w:r w:rsidRPr="00220CF0">
        <w:t>собой</w:t>
      </w:r>
      <w:r w:rsidRPr="00220CF0">
        <w:rPr>
          <w:spacing w:val="1"/>
        </w:rPr>
        <w:t xml:space="preserve"> </w:t>
      </w:r>
      <w:r w:rsidRPr="00220CF0">
        <w:t>оценку</w:t>
      </w:r>
      <w:r w:rsidRPr="00220CF0">
        <w:rPr>
          <w:spacing w:val="1"/>
        </w:rPr>
        <w:t xml:space="preserve"> </w:t>
      </w:r>
      <w:r w:rsidRPr="00220CF0">
        <w:t>достижения</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освоения</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которые</w:t>
      </w:r>
      <w:r w:rsidRPr="00220CF0">
        <w:rPr>
          <w:spacing w:val="1"/>
        </w:rPr>
        <w:t xml:space="preserve"> </w:t>
      </w:r>
      <w:r w:rsidRPr="00220CF0">
        <w:t>представлены</w:t>
      </w:r>
      <w:r w:rsidRPr="00220CF0">
        <w:rPr>
          <w:spacing w:val="1"/>
        </w:rPr>
        <w:t xml:space="preserve"> </w:t>
      </w:r>
      <w:r w:rsidRPr="00220CF0">
        <w:t>в</w:t>
      </w:r>
      <w:r w:rsidRPr="00220CF0">
        <w:rPr>
          <w:spacing w:val="1"/>
        </w:rPr>
        <w:t xml:space="preserve"> </w:t>
      </w:r>
      <w:r w:rsidRPr="00220CF0">
        <w:t>программе</w:t>
      </w:r>
      <w:r w:rsidRPr="00220CF0">
        <w:rPr>
          <w:spacing w:val="1"/>
        </w:rPr>
        <w:t xml:space="preserve"> </w:t>
      </w:r>
      <w:r w:rsidRPr="00220CF0">
        <w:t>формирования</w:t>
      </w:r>
      <w:r w:rsidRPr="00220CF0">
        <w:rPr>
          <w:spacing w:val="1"/>
        </w:rPr>
        <w:t xml:space="preserve"> </w:t>
      </w:r>
      <w:r w:rsidRPr="00220CF0">
        <w:t>универсальных</w:t>
      </w:r>
      <w:r w:rsidRPr="00220CF0">
        <w:rPr>
          <w:spacing w:val="1"/>
        </w:rPr>
        <w:t xml:space="preserve"> </w:t>
      </w:r>
      <w:r w:rsidRPr="00220CF0">
        <w:t>учебных</w:t>
      </w:r>
      <w:r w:rsidRPr="00220CF0">
        <w:rPr>
          <w:spacing w:val="1"/>
        </w:rPr>
        <w:t xml:space="preserve"> </w:t>
      </w:r>
      <w:r w:rsidRPr="00220CF0">
        <w:t>обучающихся</w:t>
      </w:r>
      <w:r w:rsidRPr="00220CF0">
        <w:rPr>
          <w:spacing w:val="1"/>
        </w:rPr>
        <w:t xml:space="preserve"> </w:t>
      </w:r>
      <w:r w:rsidRPr="00220CF0">
        <w:t>и</w:t>
      </w:r>
      <w:r w:rsidRPr="00220CF0">
        <w:rPr>
          <w:spacing w:val="1"/>
        </w:rPr>
        <w:t xml:space="preserve"> </w:t>
      </w:r>
      <w:r w:rsidRPr="00220CF0">
        <w:t>отражают</w:t>
      </w:r>
      <w:r w:rsidRPr="00220CF0">
        <w:rPr>
          <w:spacing w:val="1"/>
        </w:rPr>
        <w:t xml:space="preserve"> </w:t>
      </w:r>
      <w:r w:rsidRPr="00220CF0">
        <w:t>совокупность</w:t>
      </w:r>
      <w:r w:rsidRPr="00220CF0">
        <w:rPr>
          <w:spacing w:val="1"/>
        </w:rPr>
        <w:t xml:space="preserve"> </w:t>
      </w:r>
      <w:r w:rsidRPr="00220CF0">
        <w:t>познавательных,</w:t>
      </w:r>
      <w:r w:rsidRPr="00220CF0">
        <w:rPr>
          <w:spacing w:val="1"/>
        </w:rPr>
        <w:t xml:space="preserve"> </w:t>
      </w:r>
      <w:r w:rsidRPr="00220CF0">
        <w:t>коммуникативных</w:t>
      </w:r>
      <w:r w:rsidRPr="00220CF0">
        <w:rPr>
          <w:spacing w:val="1"/>
        </w:rPr>
        <w:t xml:space="preserve"> </w:t>
      </w:r>
      <w:r w:rsidRPr="00220CF0">
        <w:t>и</w:t>
      </w:r>
      <w:r w:rsidRPr="00220CF0">
        <w:rPr>
          <w:spacing w:val="1"/>
        </w:rPr>
        <w:t xml:space="preserve"> </w:t>
      </w:r>
      <w:r w:rsidRPr="00220CF0">
        <w:t>регулятивных</w:t>
      </w:r>
      <w:r w:rsidRPr="00220CF0">
        <w:rPr>
          <w:spacing w:val="1"/>
        </w:rPr>
        <w:t xml:space="preserve"> </w:t>
      </w:r>
      <w:r w:rsidRPr="00220CF0">
        <w:t>универсальных</w:t>
      </w:r>
      <w:r w:rsidRPr="00220CF0">
        <w:rPr>
          <w:spacing w:val="1"/>
        </w:rPr>
        <w:t xml:space="preserve"> </w:t>
      </w:r>
      <w:r w:rsidRPr="00220CF0">
        <w:t>учебных</w:t>
      </w:r>
      <w:r w:rsidRPr="00220CF0">
        <w:rPr>
          <w:spacing w:val="1"/>
        </w:rPr>
        <w:t xml:space="preserve"> </w:t>
      </w:r>
      <w:r w:rsidRPr="00220CF0">
        <w:t>действий,</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систему</w:t>
      </w:r>
      <w:r w:rsidRPr="00220CF0">
        <w:rPr>
          <w:spacing w:val="1"/>
        </w:rPr>
        <w:t xml:space="preserve"> </w:t>
      </w:r>
      <w:r w:rsidRPr="00220CF0">
        <w:t>междисциплинарных</w:t>
      </w:r>
      <w:r w:rsidRPr="00220CF0">
        <w:rPr>
          <w:spacing w:val="1"/>
        </w:rPr>
        <w:t xml:space="preserve"> </w:t>
      </w:r>
      <w:r w:rsidRPr="00220CF0">
        <w:t>(межпредметных)</w:t>
      </w:r>
      <w:r w:rsidRPr="00220CF0">
        <w:rPr>
          <w:spacing w:val="-1"/>
        </w:rPr>
        <w:t xml:space="preserve"> </w:t>
      </w:r>
      <w:r w:rsidRPr="00220CF0">
        <w:t>понятий.</w:t>
      </w:r>
    </w:p>
    <w:p w:rsidR="00B45568" w:rsidRPr="00220CF0" w:rsidRDefault="00840733" w:rsidP="00912D51">
      <w:pPr>
        <w:pStyle w:val="a3"/>
        <w:spacing w:line="278" w:lineRule="auto"/>
        <w:ind w:left="1247" w:right="794" w:firstLine="479"/>
      </w:pPr>
      <w:r w:rsidRPr="00220CF0">
        <w:t>Формирование</w:t>
      </w:r>
      <w:r w:rsidRPr="00220CF0">
        <w:rPr>
          <w:spacing w:val="1"/>
        </w:rPr>
        <w:t xml:space="preserve"> </w:t>
      </w:r>
      <w:r w:rsidRPr="00220CF0">
        <w:t>метапредметных</w:t>
      </w:r>
      <w:r w:rsidRPr="00220CF0">
        <w:rPr>
          <w:spacing w:val="1"/>
        </w:rPr>
        <w:t xml:space="preserve"> </w:t>
      </w:r>
      <w:r w:rsidRPr="00220CF0">
        <w:t>результатов</w:t>
      </w:r>
      <w:r w:rsidRPr="00220CF0">
        <w:rPr>
          <w:spacing w:val="1"/>
        </w:rPr>
        <w:t xml:space="preserve"> </w:t>
      </w:r>
      <w:r w:rsidRPr="00220CF0">
        <w:t>обеспечивается</w:t>
      </w:r>
      <w:r w:rsidRPr="00220CF0">
        <w:rPr>
          <w:spacing w:val="1"/>
        </w:rPr>
        <w:t xml:space="preserve"> </w:t>
      </w:r>
      <w:r w:rsidRPr="00220CF0">
        <w:t>совокупностью</w:t>
      </w:r>
      <w:r w:rsidRPr="00220CF0">
        <w:rPr>
          <w:spacing w:val="1"/>
        </w:rPr>
        <w:t xml:space="preserve"> </w:t>
      </w:r>
      <w:r w:rsidRPr="00220CF0">
        <w:t>всех</w:t>
      </w:r>
      <w:r w:rsidRPr="00220CF0">
        <w:rPr>
          <w:spacing w:val="1"/>
        </w:rPr>
        <w:t xml:space="preserve"> </w:t>
      </w:r>
      <w:r w:rsidRPr="00220CF0">
        <w:t>учебных предметов и</w:t>
      </w:r>
      <w:r w:rsidRPr="00220CF0">
        <w:rPr>
          <w:spacing w:val="1"/>
        </w:rPr>
        <w:t xml:space="preserve"> </w:t>
      </w:r>
      <w:r w:rsidRPr="00220CF0">
        <w:t>внеурочной деятельности.</w:t>
      </w:r>
    </w:p>
    <w:p w:rsidR="00B45568" w:rsidRPr="00220CF0" w:rsidRDefault="00840733" w:rsidP="00912D51">
      <w:pPr>
        <w:pStyle w:val="a3"/>
        <w:spacing w:line="276" w:lineRule="auto"/>
        <w:ind w:left="1247" w:right="794" w:firstLine="359"/>
      </w:pPr>
      <w:r w:rsidRPr="00220CF0">
        <w:t>Основным</w:t>
      </w:r>
      <w:r w:rsidRPr="00220CF0">
        <w:rPr>
          <w:spacing w:val="1"/>
        </w:rPr>
        <w:t xml:space="preserve"> </w:t>
      </w:r>
      <w:r w:rsidRPr="00220CF0">
        <w:t>объектом</w:t>
      </w:r>
      <w:r w:rsidRPr="00220CF0">
        <w:rPr>
          <w:spacing w:val="1"/>
        </w:rPr>
        <w:t xml:space="preserve"> </w:t>
      </w:r>
      <w:r w:rsidRPr="00220CF0">
        <w:t>и</w:t>
      </w:r>
      <w:r w:rsidRPr="00220CF0">
        <w:rPr>
          <w:spacing w:val="1"/>
        </w:rPr>
        <w:t xml:space="preserve"> </w:t>
      </w:r>
      <w:r w:rsidRPr="00220CF0">
        <w:t>предметом</w:t>
      </w:r>
      <w:r w:rsidRPr="00220CF0">
        <w:rPr>
          <w:spacing w:val="1"/>
        </w:rPr>
        <w:t xml:space="preserve"> </w:t>
      </w:r>
      <w:r w:rsidRPr="00220CF0">
        <w:t>оценки</w:t>
      </w:r>
      <w:r w:rsidRPr="00220CF0">
        <w:rPr>
          <w:spacing w:val="1"/>
        </w:rPr>
        <w:t xml:space="preserve"> </w:t>
      </w:r>
      <w:r w:rsidRPr="00220CF0">
        <w:t>метапредметных</w:t>
      </w:r>
      <w:r w:rsidRPr="00220CF0">
        <w:rPr>
          <w:spacing w:val="1"/>
        </w:rPr>
        <w:t xml:space="preserve"> </w:t>
      </w:r>
      <w:r w:rsidRPr="00220CF0">
        <w:t>результатов</w:t>
      </w:r>
      <w:r w:rsidRPr="00220CF0">
        <w:rPr>
          <w:spacing w:val="1"/>
        </w:rPr>
        <w:t xml:space="preserve"> </w:t>
      </w:r>
      <w:r w:rsidRPr="00220CF0">
        <w:t>является</w:t>
      </w:r>
      <w:r w:rsidRPr="00220CF0">
        <w:rPr>
          <w:spacing w:val="1"/>
        </w:rPr>
        <w:t xml:space="preserve"> </w:t>
      </w:r>
      <w:r w:rsidRPr="00220CF0">
        <w:t>овладение:</w:t>
      </w:r>
    </w:p>
    <w:p w:rsidR="00B45568" w:rsidRPr="00220CF0" w:rsidRDefault="00840733" w:rsidP="00335C40">
      <w:pPr>
        <w:pStyle w:val="a7"/>
        <w:numPr>
          <w:ilvl w:val="0"/>
          <w:numId w:val="71"/>
        </w:numPr>
        <w:tabs>
          <w:tab w:val="left" w:pos="2080"/>
        </w:tabs>
        <w:spacing w:line="276" w:lineRule="auto"/>
        <w:ind w:left="1247" w:right="794"/>
        <w:rPr>
          <w:sz w:val="24"/>
        </w:rPr>
      </w:pPr>
      <w:r w:rsidRPr="00220CF0">
        <w:rPr>
          <w:sz w:val="24"/>
        </w:rPr>
        <w:t>универсальными</w:t>
      </w:r>
      <w:r w:rsidRPr="00220CF0">
        <w:rPr>
          <w:spacing w:val="1"/>
          <w:sz w:val="24"/>
        </w:rPr>
        <w:t xml:space="preserve"> </w:t>
      </w:r>
      <w:r w:rsidRPr="00220CF0">
        <w:rPr>
          <w:sz w:val="24"/>
        </w:rPr>
        <w:t>учебными</w:t>
      </w:r>
      <w:r w:rsidRPr="00220CF0">
        <w:rPr>
          <w:spacing w:val="1"/>
          <w:sz w:val="24"/>
        </w:rPr>
        <w:t xml:space="preserve"> </w:t>
      </w:r>
      <w:r w:rsidRPr="00220CF0">
        <w:rPr>
          <w:sz w:val="24"/>
        </w:rPr>
        <w:t>познавательными</w:t>
      </w:r>
      <w:r w:rsidRPr="00220CF0">
        <w:rPr>
          <w:spacing w:val="1"/>
          <w:sz w:val="24"/>
        </w:rPr>
        <w:t xml:space="preserve"> </w:t>
      </w:r>
      <w:r w:rsidRPr="00220CF0">
        <w:rPr>
          <w:sz w:val="24"/>
        </w:rPr>
        <w:t>действиями</w:t>
      </w:r>
      <w:r w:rsidRPr="00220CF0">
        <w:rPr>
          <w:spacing w:val="1"/>
          <w:sz w:val="24"/>
        </w:rPr>
        <w:t xml:space="preserve"> </w:t>
      </w:r>
      <w:r w:rsidRPr="00220CF0">
        <w:rPr>
          <w:sz w:val="24"/>
        </w:rPr>
        <w:t>(замещение,</w:t>
      </w:r>
      <w:r w:rsidRPr="00220CF0">
        <w:rPr>
          <w:spacing w:val="-57"/>
          <w:sz w:val="24"/>
        </w:rPr>
        <w:t xml:space="preserve"> </w:t>
      </w:r>
      <w:r w:rsidRPr="00220CF0">
        <w:rPr>
          <w:sz w:val="24"/>
        </w:rPr>
        <w:t>моделирование, кодирование и декодирование информации, логические операции,</w:t>
      </w:r>
      <w:r w:rsidRPr="00220CF0">
        <w:rPr>
          <w:spacing w:val="-57"/>
          <w:sz w:val="24"/>
        </w:rPr>
        <w:t xml:space="preserve"> </w:t>
      </w:r>
      <w:r w:rsidRPr="00220CF0">
        <w:rPr>
          <w:sz w:val="24"/>
        </w:rPr>
        <w:t>включая</w:t>
      </w:r>
      <w:r w:rsidRPr="00220CF0">
        <w:rPr>
          <w:spacing w:val="-1"/>
          <w:sz w:val="24"/>
        </w:rPr>
        <w:t xml:space="preserve"> </w:t>
      </w:r>
      <w:r w:rsidRPr="00220CF0">
        <w:rPr>
          <w:sz w:val="24"/>
        </w:rPr>
        <w:t>общие</w:t>
      </w:r>
      <w:r w:rsidRPr="00220CF0">
        <w:rPr>
          <w:spacing w:val="-1"/>
          <w:sz w:val="24"/>
        </w:rPr>
        <w:t xml:space="preserve"> </w:t>
      </w:r>
      <w:r w:rsidRPr="00220CF0">
        <w:rPr>
          <w:sz w:val="24"/>
        </w:rPr>
        <w:t>приемы решения задач);</w:t>
      </w:r>
    </w:p>
    <w:p w:rsidR="00B45568" w:rsidRPr="00220CF0" w:rsidRDefault="00840733" w:rsidP="00335C40">
      <w:pPr>
        <w:pStyle w:val="a7"/>
        <w:numPr>
          <w:ilvl w:val="0"/>
          <w:numId w:val="71"/>
        </w:numPr>
        <w:tabs>
          <w:tab w:val="left" w:pos="2080"/>
        </w:tabs>
        <w:spacing w:line="276" w:lineRule="auto"/>
        <w:ind w:left="1247" w:right="794"/>
        <w:rPr>
          <w:sz w:val="24"/>
        </w:rPr>
      </w:pPr>
      <w:proofErr w:type="gramStart"/>
      <w:r w:rsidRPr="00220CF0">
        <w:rPr>
          <w:sz w:val="24"/>
        </w:rPr>
        <w:t>универсальными</w:t>
      </w:r>
      <w:r w:rsidRPr="00220CF0">
        <w:rPr>
          <w:spacing w:val="1"/>
          <w:sz w:val="24"/>
        </w:rPr>
        <w:t xml:space="preserve"> </w:t>
      </w:r>
      <w:r w:rsidRPr="00220CF0">
        <w:rPr>
          <w:sz w:val="24"/>
        </w:rPr>
        <w:t>учебными</w:t>
      </w:r>
      <w:r w:rsidRPr="00220CF0">
        <w:rPr>
          <w:spacing w:val="1"/>
          <w:sz w:val="24"/>
        </w:rPr>
        <w:t xml:space="preserve"> </w:t>
      </w:r>
      <w:r w:rsidRPr="00220CF0">
        <w:rPr>
          <w:sz w:val="24"/>
        </w:rPr>
        <w:t>коммуникативными</w:t>
      </w:r>
      <w:r w:rsidRPr="00220CF0">
        <w:rPr>
          <w:spacing w:val="1"/>
          <w:sz w:val="24"/>
        </w:rPr>
        <w:t xml:space="preserve"> </w:t>
      </w:r>
      <w:r w:rsidRPr="00220CF0">
        <w:rPr>
          <w:sz w:val="24"/>
        </w:rPr>
        <w:t>действиями</w:t>
      </w:r>
      <w:r w:rsidRPr="00220CF0">
        <w:rPr>
          <w:spacing w:val="61"/>
          <w:sz w:val="24"/>
        </w:rPr>
        <w:t xml:space="preserve"> </w:t>
      </w:r>
      <w:r w:rsidRPr="00220CF0">
        <w:rPr>
          <w:sz w:val="24"/>
        </w:rPr>
        <w:t>(приобретение</w:t>
      </w:r>
      <w:r w:rsidRPr="00220CF0">
        <w:rPr>
          <w:spacing w:val="-57"/>
          <w:sz w:val="24"/>
        </w:rPr>
        <w:t xml:space="preserve"> </w:t>
      </w:r>
      <w:r w:rsidRPr="00220CF0">
        <w:rPr>
          <w:sz w:val="24"/>
        </w:rPr>
        <w:t>умения</w:t>
      </w:r>
      <w:r w:rsidRPr="00220CF0">
        <w:rPr>
          <w:spacing w:val="1"/>
          <w:sz w:val="24"/>
        </w:rPr>
        <w:t xml:space="preserve"> </w:t>
      </w:r>
      <w:r w:rsidRPr="00220CF0">
        <w:rPr>
          <w:sz w:val="24"/>
        </w:rPr>
        <w:t>учитывать</w:t>
      </w:r>
      <w:r w:rsidRPr="00220CF0">
        <w:rPr>
          <w:spacing w:val="1"/>
          <w:sz w:val="24"/>
        </w:rPr>
        <w:t xml:space="preserve"> </w:t>
      </w:r>
      <w:r w:rsidRPr="00220CF0">
        <w:rPr>
          <w:sz w:val="24"/>
        </w:rPr>
        <w:t>позицию</w:t>
      </w:r>
      <w:r w:rsidRPr="00220CF0">
        <w:rPr>
          <w:spacing w:val="1"/>
          <w:sz w:val="24"/>
        </w:rPr>
        <w:t xml:space="preserve"> </w:t>
      </w:r>
      <w:r w:rsidRPr="00220CF0">
        <w:rPr>
          <w:sz w:val="24"/>
        </w:rPr>
        <w:t>собеседника,</w:t>
      </w:r>
      <w:r w:rsidRPr="00220CF0">
        <w:rPr>
          <w:spacing w:val="1"/>
          <w:sz w:val="24"/>
        </w:rPr>
        <w:t xml:space="preserve"> </w:t>
      </w:r>
      <w:r w:rsidRPr="00220CF0">
        <w:rPr>
          <w:sz w:val="24"/>
        </w:rPr>
        <w:t>организовывать</w:t>
      </w:r>
      <w:r w:rsidRPr="00220CF0">
        <w:rPr>
          <w:spacing w:val="1"/>
          <w:sz w:val="24"/>
        </w:rPr>
        <w:t xml:space="preserve"> </w:t>
      </w:r>
      <w:r w:rsidRPr="00220CF0">
        <w:rPr>
          <w:sz w:val="24"/>
        </w:rPr>
        <w:t>и</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сотрудничество,</w:t>
      </w:r>
      <w:r w:rsidRPr="00220CF0">
        <w:rPr>
          <w:spacing w:val="1"/>
          <w:sz w:val="24"/>
        </w:rPr>
        <w:t xml:space="preserve"> </w:t>
      </w:r>
      <w:r w:rsidRPr="00220CF0">
        <w:rPr>
          <w:sz w:val="24"/>
        </w:rPr>
        <w:t>взаимодействие</w:t>
      </w:r>
      <w:r w:rsidRPr="00220CF0">
        <w:rPr>
          <w:spacing w:val="1"/>
          <w:sz w:val="24"/>
        </w:rPr>
        <w:t xml:space="preserve"> </w:t>
      </w:r>
      <w:r w:rsidRPr="00220CF0">
        <w:rPr>
          <w:sz w:val="24"/>
        </w:rPr>
        <w:t>с</w:t>
      </w:r>
      <w:r w:rsidRPr="00220CF0">
        <w:rPr>
          <w:spacing w:val="1"/>
          <w:sz w:val="24"/>
        </w:rPr>
        <w:t xml:space="preserve"> </w:t>
      </w:r>
      <w:r w:rsidRPr="00220CF0">
        <w:rPr>
          <w:sz w:val="24"/>
        </w:rPr>
        <w:t>педагогическими</w:t>
      </w:r>
      <w:r w:rsidRPr="00220CF0">
        <w:rPr>
          <w:spacing w:val="1"/>
          <w:sz w:val="24"/>
        </w:rPr>
        <w:t xml:space="preserve"> </w:t>
      </w:r>
      <w:r w:rsidRPr="00220CF0">
        <w:rPr>
          <w:sz w:val="24"/>
        </w:rPr>
        <w:t>работниками</w:t>
      </w:r>
      <w:r w:rsidRPr="00220CF0">
        <w:rPr>
          <w:spacing w:val="1"/>
          <w:sz w:val="24"/>
        </w:rPr>
        <w:t xml:space="preserve"> </w:t>
      </w:r>
      <w:r w:rsidRPr="00220CF0">
        <w:rPr>
          <w:sz w:val="24"/>
        </w:rPr>
        <w:t>и</w:t>
      </w:r>
      <w:r w:rsidRPr="00220CF0">
        <w:rPr>
          <w:spacing w:val="1"/>
          <w:sz w:val="24"/>
        </w:rPr>
        <w:t xml:space="preserve"> </w:t>
      </w:r>
      <w:r w:rsidRPr="00220CF0">
        <w:rPr>
          <w:sz w:val="24"/>
        </w:rPr>
        <w:t>со</w:t>
      </w:r>
      <w:r w:rsidRPr="00220CF0">
        <w:rPr>
          <w:spacing w:val="1"/>
          <w:sz w:val="24"/>
        </w:rPr>
        <w:t xml:space="preserve"> </w:t>
      </w:r>
      <w:r w:rsidRPr="00220CF0">
        <w:rPr>
          <w:sz w:val="24"/>
        </w:rPr>
        <w:t>сверстниками,</w:t>
      </w:r>
      <w:r w:rsidRPr="00220CF0">
        <w:rPr>
          <w:spacing w:val="1"/>
          <w:sz w:val="24"/>
        </w:rPr>
        <w:t xml:space="preserve"> </w:t>
      </w:r>
      <w:r w:rsidRPr="00220CF0">
        <w:rPr>
          <w:sz w:val="24"/>
        </w:rPr>
        <w:t>адекватно</w:t>
      </w:r>
      <w:r w:rsidRPr="00220CF0">
        <w:rPr>
          <w:spacing w:val="1"/>
          <w:sz w:val="24"/>
        </w:rPr>
        <w:t xml:space="preserve"> </w:t>
      </w:r>
      <w:r w:rsidRPr="00220CF0">
        <w:rPr>
          <w:sz w:val="24"/>
        </w:rPr>
        <w:t>передавать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и</w:t>
      </w:r>
      <w:r w:rsidRPr="00220CF0">
        <w:rPr>
          <w:spacing w:val="1"/>
          <w:sz w:val="24"/>
        </w:rPr>
        <w:t xml:space="preserve"> </w:t>
      </w:r>
      <w:r w:rsidRPr="00220CF0">
        <w:rPr>
          <w:sz w:val="24"/>
        </w:rPr>
        <w:t>отображать</w:t>
      </w:r>
      <w:r w:rsidRPr="00220CF0">
        <w:rPr>
          <w:spacing w:val="1"/>
          <w:sz w:val="24"/>
        </w:rPr>
        <w:t xml:space="preserve"> </w:t>
      </w:r>
      <w:r w:rsidRPr="00220CF0">
        <w:rPr>
          <w:sz w:val="24"/>
        </w:rPr>
        <w:t>предметное</w:t>
      </w:r>
      <w:r w:rsidRPr="00220CF0">
        <w:rPr>
          <w:spacing w:val="1"/>
          <w:sz w:val="24"/>
        </w:rPr>
        <w:t xml:space="preserve"> </w:t>
      </w:r>
      <w:r w:rsidRPr="00220CF0">
        <w:rPr>
          <w:sz w:val="24"/>
        </w:rPr>
        <w:t>содержание и условия деятельности и речи, учитывать разные мнения и интересы,</w:t>
      </w:r>
      <w:r w:rsidRPr="00220CF0">
        <w:rPr>
          <w:spacing w:val="-57"/>
          <w:sz w:val="24"/>
        </w:rPr>
        <w:t xml:space="preserve"> </w:t>
      </w:r>
      <w:r w:rsidRPr="00220CF0">
        <w:rPr>
          <w:sz w:val="24"/>
        </w:rPr>
        <w:t>аргументировать и обосновывать свою позицию, задавать вопросы, необходимые</w:t>
      </w:r>
      <w:r w:rsidRPr="00220CF0">
        <w:rPr>
          <w:spacing w:val="1"/>
          <w:sz w:val="24"/>
        </w:rPr>
        <w:t xml:space="preserve"> </w:t>
      </w:r>
      <w:r w:rsidRPr="00220CF0">
        <w:rPr>
          <w:sz w:val="24"/>
        </w:rPr>
        <w:t>для</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собственной</w:t>
      </w:r>
      <w:r w:rsidRPr="00220CF0">
        <w:rPr>
          <w:spacing w:val="-1"/>
          <w:sz w:val="24"/>
        </w:rPr>
        <w:t xml:space="preserve"> </w:t>
      </w:r>
      <w:r w:rsidRPr="00220CF0">
        <w:rPr>
          <w:sz w:val="24"/>
        </w:rPr>
        <w:t>деятельности</w:t>
      </w:r>
      <w:r w:rsidRPr="00220CF0">
        <w:rPr>
          <w:spacing w:val="-2"/>
          <w:sz w:val="24"/>
        </w:rPr>
        <w:t xml:space="preserve"> </w:t>
      </w:r>
      <w:r w:rsidRPr="00220CF0">
        <w:rPr>
          <w:sz w:val="24"/>
        </w:rPr>
        <w:t>и</w:t>
      </w:r>
      <w:r w:rsidRPr="00220CF0">
        <w:rPr>
          <w:spacing w:val="-1"/>
          <w:sz w:val="24"/>
        </w:rPr>
        <w:t xml:space="preserve"> </w:t>
      </w:r>
      <w:r w:rsidRPr="00220CF0">
        <w:rPr>
          <w:sz w:val="24"/>
        </w:rPr>
        <w:lastRenderedPageBreak/>
        <w:t>сотрудничества</w:t>
      </w:r>
      <w:r w:rsidRPr="00220CF0">
        <w:rPr>
          <w:spacing w:val="-2"/>
          <w:sz w:val="24"/>
        </w:rPr>
        <w:t xml:space="preserve"> </w:t>
      </w:r>
      <w:r w:rsidRPr="00220CF0">
        <w:rPr>
          <w:sz w:val="24"/>
        </w:rPr>
        <w:t>с</w:t>
      </w:r>
      <w:r w:rsidRPr="00220CF0">
        <w:rPr>
          <w:spacing w:val="-2"/>
          <w:sz w:val="24"/>
        </w:rPr>
        <w:t xml:space="preserve"> </w:t>
      </w:r>
      <w:r w:rsidRPr="00220CF0">
        <w:rPr>
          <w:sz w:val="24"/>
        </w:rPr>
        <w:t>партнером);</w:t>
      </w:r>
      <w:proofErr w:type="gramEnd"/>
    </w:p>
    <w:p w:rsidR="00B45568" w:rsidRPr="00220CF0" w:rsidRDefault="00840733" w:rsidP="00335C40">
      <w:pPr>
        <w:pStyle w:val="a7"/>
        <w:numPr>
          <w:ilvl w:val="0"/>
          <w:numId w:val="71"/>
        </w:numPr>
        <w:tabs>
          <w:tab w:val="left" w:pos="2070"/>
        </w:tabs>
        <w:spacing w:line="276" w:lineRule="auto"/>
        <w:ind w:left="1247" w:right="794"/>
        <w:rPr>
          <w:sz w:val="24"/>
        </w:rPr>
      </w:pPr>
      <w:proofErr w:type="gramStart"/>
      <w:r w:rsidRPr="00220CF0">
        <w:rPr>
          <w:sz w:val="24"/>
        </w:rPr>
        <w:t>универсальными учебными регулятивными действиями (способность принимать и</w:t>
      </w:r>
      <w:r w:rsidRPr="00220CF0">
        <w:rPr>
          <w:spacing w:val="-57"/>
          <w:sz w:val="24"/>
        </w:rPr>
        <w:t xml:space="preserve"> </w:t>
      </w:r>
      <w:r w:rsidRPr="00220CF0">
        <w:rPr>
          <w:sz w:val="24"/>
        </w:rPr>
        <w:t>сохранять учебную цель и задачу, планировать ее реализацию, контролировать и</w:t>
      </w:r>
      <w:r w:rsidRPr="00220CF0">
        <w:rPr>
          <w:spacing w:val="1"/>
          <w:sz w:val="24"/>
        </w:rPr>
        <w:t xml:space="preserve"> </w:t>
      </w:r>
      <w:r w:rsidRPr="00220CF0">
        <w:rPr>
          <w:sz w:val="24"/>
        </w:rPr>
        <w:t>оценивать свои действия, вносить соответствующие коррективы в их выполнение,</w:t>
      </w:r>
      <w:r w:rsidRPr="00220CF0">
        <w:rPr>
          <w:spacing w:val="-57"/>
          <w:sz w:val="24"/>
        </w:rPr>
        <w:t xml:space="preserve"> </w:t>
      </w:r>
      <w:r w:rsidRPr="00220CF0">
        <w:rPr>
          <w:sz w:val="24"/>
        </w:rPr>
        <w:t>ставить новые учебные задачи, проявлять познавательную инициативу в учебном</w:t>
      </w:r>
      <w:r w:rsidRPr="00220CF0">
        <w:rPr>
          <w:spacing w:val="1"/>
          <w:sz w:val="24"/>
        </w:rPr>
        <w:t xml:space="preserve"> </w:t>
      </w:r>
      <w:r w:rsidRPr="00220CF0">
        <w:rPr>
          <w:sz w:val="24"/>
        </w:rPr>
        <w:t>сотрудничестве, осуществлять констатирующий и предвосхищающий контроль по</w:t>
      </w:r>
      <w:r w:rsidRPr="00220CF0">
        <w:rPr>
          <w:spacing w:val="-57"/>
          <w:sz w:val="24"/>
        </w:rPr>
        <w:t xml:space="preserve"> </w:t>
      </w:r>
      <w:r w:rsidRPr="00220CF0">
        <w:rPr>
          <w:sz w:val="24"/>
        </w:rPr>
        <w:t>результату и способу действия, актуальный контроль на уровне произвольного</w:t>
      </w:r>
      <w:r w:rsidRPr="00220CF0">
        <w:rPr>
          <w:spacing w:val="1"/>
          <w:sz w:val="24"/>
        </w:rPr>
        <w:t xml:space="preserve"> </w:t>
      </w:r>
      <w:r w:rsidRPr="00220CF0">
        <w:rPr>
          <w:sz w:val="24"/>
        </w:rPr>
        <w:t>внимания).</w:t>
      </w:r>
      <w:proofErr w:type="gramEnd"/>
    </w:p>
    <w:p w:rsidR="00B45568" w:rsidRPr="00220CF0" w:rsidRDefault="00840733" w:rsidP="00912D51">
      <w:pPr>
        <w:pStyle w:val="a3"/>
        <w:spacing w:line="276" w:lineRule="auto"/>
        <w:ind w:left="1247" w:right="794" w:firstLine="566"/>
      </w:pPr>
      <w:r w:rsidRPr="00220CF0">
        <w:t>Оценка достижения метапредметных результатов осуществляется администрацией</w:t>
      </w:r>
      <w:r w:rsidRPr="00220CF0">
        <w:rPr>
          <w:spacing w:val="1"/>
        </w:rPr>
        <w:t xml:space="preserve"> </w:t>
      </w:r>
      <w:r w:rsidRPr="00220CF0">
        <w:t>МБОУ</w:t>
      </w:r>
      <w:r w:rsidRPr="00220CF0">
        <w:rPr>
          <w:spacing w:val="1"/>
        </w:rPr>
        <w:t xml:space="preserve"> </w:t>
      </w:r>
      <w:r w:rsidRPr="00220CF0">
        <w:t>«Школа</w:t>
      </w:r>
      <w:r w:rsidRPr="00220CF0">
        <w:rPr>
          <w:spacing w:val="1"/>
        </w:rPr>
        <w:t xml:space="preserve"> </w:t>
      </w:r>
      <w:r w:rsidRPr="00220CF0">
        <w:t>№</w:t>
      </w:r>
      <w:r w:rsidRPr="00220CF0">
        <w:rPr>
          <w:spacing w:val="1"/>
        </w:rPr>
        <w:t xml:space="preserve"> </w:t>
      </w:r>
      <w:r w:rsidR="007A6356" w:rsidRPr="00220CF0">
        <w:t>99</w:t>
      </w:r>
      <w:r w:rsidRPr="00220CF0">
        <w:t>»</w:t>
      </w:r>
      <w:r w:rsidRPr="00220CF0">
        <w:rPr>
          <w:spacing w:val="1"/>
        </w:rPr>
        <w:t xml:space="preserve"> </w:t>
      </w:r>
      <w:r w:rsidRPr="00220CF0">
        <w:t>в</w:t>
      </w:r>
      <w:r w:rsidRPr="00220CF0">
        <w:rPr>
          <w:spacing w:val="1"/>
        </w:rPr>
        <w:t xml:space="preserve"> </w:t>
      </w:r>
      <w:r w:rsidRPr="00220CF0">
        <w:t>ходе</w:t>
      </w:r>
      <w:r w:rsidRPr="00220CF0">
        <w:rPr>
          <w:spacing w:val="1"/>
        </w:rPr>
        <w:t xml:space="preserve"> </w:t>
      </w:r>
      <w:r w:rsidRPr="00220CF0">
        <w:t>внутришкольного</w:t>
      </w:r>
      <w:r w:rsidRPr="00220CF0">
        <w:rPr>
          <w:spacing w:val="1"/>
        </w:rPr>
        <w:t xml:space="preserve"> </w:t>
      </w:r>
      <w:r w:rsidRPr="00220CF0">
        <w:t>мониторинга.</w:t>
      </w:r>
      <w:r w:rsidRPr="00220CF0">
        <w:rPr>
          <w:spacing w:val="1"/>
        </w:rPr>
        <w:t xml:space="preserve"> </w:t>
      </w:r>
      <w:r w:rsidRPr="00220CF0">
        <w:t>Содержание</w:t>
      </w:r>
      <w:r w:rsidRPr="00220CF0">
        <w:rPr>
          <w:spacing w:val="1"/>
        </w:rPr>
        <w:t xml:space="preserve"> </w:t>
      </w:r>
      <w:r w:rsidRPr="00220CF0">
        <w:t>и</w:t>
      </w:r>
      <w:r w:rsidRPr="00220CF0">
        <w:rPr>
          <w:spacing w:val="1"/>
        </w:rPr>
        <w:t xml:space="preserve"> </w:t>
      </w:r>
      <w:r w:rsidRPr="00220CF0">
        <w:t>периодичность</w:t>
      </w:r>
      <w:r w:rsidRPr="00220CF0">
        <w:rPr>
          <w:spacing w:val="1"/>
        </w:rPr>
        <w:t xml:space="preserve"> </w:t>
      </w:r>
      <w:r w:rsidRPr="00220CF0">
        <w:t>внутришкольного</w:t>
      </w:r>
      <w:r w:rsidRPr="00220CF0">
        <w:rPr>
          <w:spacing w:val="1"/>
        </w:rPr>
        <w:t xml:space="preserve"> </w:t>
      </w:r>
      <w:r w:rsidRPr="00220CF0">
        <w:t>мониторинга</w:t>
      </w:r>
      <w:r w:rsidRPr="00220CF0">
        <w:rPr>
          <w:spacing w:val="1"/>
        </w:rPr>
        <w:t xml:space="preserve"> </w:t>
      </w:r>
      <w:r w:rsidRPr="00220CF0">
        <w:t>устанавливается</w:t>
      </w:r>
      <w:r w:rsidRPr="00220CF0">
        <w:rPr>
          <w:spacing w:val="1"/>
        </w:rPr>
        <w:t xml:space="preserve"> </w:t>
      </w:r>
      <w:r w:rsidRPr="00220CF0">
        <w:t>решением</w:t>
      </w:r>
      <w:r w:rsidRPr="00220CF0">
        <w:rPr>
          <w:spacing w:val="1"/>
        </w:rPr>
        <w:t xml:space="preserve"> </w:t>
      </w:r>
      <w:r w:rsidRPr="00220CF0">
        <w:t>педагогического совета. Инструментарий строится на межпредметной основе и может</w:t>
      </w:r>
      <w:r w:rsidRPr="00220CF0">
        <w:rPr>
          <w:spacing w:val="1"/>
        </w:rPr>
        <w:t xml:space="preserve"> </w:t>
      </w:r>
      <w:r w:rsidRPr="00220CF0">
        <w:t>включать диагностические материалы по оценке читательской и цифровой грамотности,</w:t>
      </w:r>
      <w:r w:rsidRPr="00220CF0">
        <w:rPr>
          <w:spacing w:val="1"/>
        </w:rPr>
        <w:t xml:space="preserve"> </w:t>
      </w:r>
      <w:r w:rsidRPr="00220CF0">
        <w:t>сформированности</w:t>
      </w:r>
      <w:r w:rsidRPr="00220CF0">
        <w:rPr>
          <w:spacing w:val="1"/>
        </w:rPr>
        <w:t xml:space="preserve"> </w:t>
      </w:r>
      <w:r w:rsidRPr="00220CF0">
        <w:t>регулятивных,</w:t>
      </w:r>
      <w:r w:rsidRPr="00220CF0">
        <w:rPr>
          <w:spacing w:val="1"/>
        </w:rPr>
        <w:t xml:space="preserve"> </w:t>
      </w:r>
      <w:r w:rsidRPr="00220CF0">
        <w:t>коммуникативных</w:t>
      </w:r>
      <w:r w:rsidRPr="00220CF0">
        <w:rPr>
          <w:spacing w:val="1"/>
        </w:rPr>
        <w:t xml:space="preserve"> </w:t>
      </w:r>
      <w:r w:rsidRPr="00220CF0">
        <w:t>и</w:t>
      </w:r>
      <w:r w:rsidRPr="00220CF0">
        <w:rPr>
          <w:spacing w:val="1"/>
        </w:rPr>
        <w:t xml:space="preserve"> </w:t>
      </w:r>
      <w:r w:rsidRPr="00220CF0">
        <w:t>познавательных</w:t>
      </w:r>
      <w:r w:rsidRPr="00220CF0">
        <w:rPr>
          <w:spacing w:val="1"/>
        </w:rPr>
        <w:t xml:space="preserve"> </w:t>
      </w:r>
      <w:r w:rsidRPr="00220CF0">
        <w:t>учебных</w:t>
      </w:r>
      <w:r w:rsidRPr="00220CF0">
        <w:rPr>
          <w:spacing w:val="1"/>
        </w:rPr>
        <w:t xml:space="preserve"> </w:t>
      </w:r>
      <w:r w:rsidRPr="00220CF0">
        <w:t>действий.</w:t>
      </w:r>
    </w:p>
    <w:p w:rsidR="00B45568" w:rsidRPr="00220CF0" w:rsidRDefault="00840733" w:rsidP="00912D51">
      <w:pPr>
        <w:pStyle w:val="a3"/>
        <w:ind w:left="1247" w:right="794"/>
      </w:pPr>
      <w:r w:rsidRPr="00220CF0">
        <w:t>Наиболее</w:t>
      </w:r>
      <w:r w:rsidRPr="00220CF0">
        <w:rPr>
          <w:spacing w:val="-11"/>
        </w:rPr>
        <w:t xml:space="preserve"> </w:t>
      </w:r>
      <w:r w:rsidRPr="00220CF0">
        <w:t>адекватными</w:t>
      </w:r>
      <w:r w:rsidRPr="00220CF0">
        <w:rPr>
          <w:spacing w:val="-5"/>
        </w:rPr>
        <w:t xml:space="preserve"> </w:t>
      </w:r>
      <w:r w:rsidRPr="00220CF0">
        <w:t>формами</w:t>
      </w:r>
      <w:r w:rsidRPr="00220CF0">
        <w:rPr>
          <w:spacing w:val="-13"/>
        </w:rPr>
        <w:t xml:space="preserve"> </w:t>
      </w:r>
      <w:r w:rsidRPr="00220CF0">
        <w:t>оценки</w:t>
      </w:r>
      <w:r w:rsidRPr="00220CF0">
        <w:rPr>
          <w:spacing w:val="-5"/>
        </w:rPr>
        <w:t xml:space="preserve"> </w:t>
      </w:r>
      <w:r w:rsidRPr="00220CF0">
        <w:t>являются:</w:t>
      </w:r>
    </w:p>
    <w:p w:rsidR="00B45568" w:rsidRPr="00220CF0" w:rsidRDefault="00840733" w:rsidP="00335C40">
      <w:pPr>
        <w:pStyle w:val="a7"/>
        <w:numPr>
          <w:ilvl w:val="1"/>
          <w:numId w:val="71"/>
        </w:numPr>
        <w:tabs>
          <w:tab w:val="left" w:pos="2440"/>
        </w:tabs>
        <w:spacing w:line="276" w:lineRule="auto"/>
        <w:ind w:left="1247" w:right="794"/>
        <w:rPr>
          <w:sz w:val="24"/>
        </w:rPr>
      </w:pPr>
      <w:r w:rsidRPr="00220CF0">
        <w:rPr>
          <w:sz w:val="24"/>
        </w:rPr>
        <w:t>для</w:t>
      </w:r>
      <w:r w:rsidRPr="00220CF0">
        <w:rPr>
          <w:spacing w:val="1"/>
          <w:sz w:val="24"/>
        </w:rPr>
        <w:t xml:space="preserve"> </w:t>
      </w:r>
      <w:r w:rsidRPr="00220CF0">
        <w:rPr>
          <w:sz w:val="24"/>
        </w:rPr>
        <w:t>проверки</w:t>
      </w:r>
      <w:r w:rsidRPr="00220CF0">
        <w:rPr>
          <w:spacing w:val="1"/>
          <w:sz w:val="24"/>
        </w:rPr>
        <w:t xml:space="preserve"> </w:t>
      </w:r>
      <w:r w:rsidRPr="00220CF0">
        <w:rPr>
          <w:sz w:val="24"/>
        </w:rPr>
        <w:t>читательской</w:t>
      </w:r>
      <w:r w:rsidRPr="00220CF0">
        <w:rPr>
          <w:spacing w:val="1"/>
          <w:sz w:val="24"/>
        </w:rPr>
        <w:t xml:space="preserve"> </w:t>
      </w:r>
      <w:r w:rsidRPr="00220CF0">
        <w:rPr>
          <w:sz w:val="24"/>
        </w:rPr>
        <w:t>грамотности</w:t>
      </w:r>
      <w:r w:rsidRPr="00220CF0">
        <w:rPr>
          <w:spacing w:val="1"/>
          <w:sz w:val="24"/>
        </w:rPr>
        <w:t xml:space="preserve"> </w:t>
      </w:r>
      <w:r w:rsidRPr="00220CF0">
        <w:rPr>
          <w:sz w:val="24"/>
        </w:rPr>
        <w:t>—</w:t>
      </w:r>
      <w:r w:rsidRPr="00220CF0">
        <w:rPr>
          <w:spacing w:val="1"/>
          <w:sz w:val="24"/>
        </w:rPr>
        <w:t xml:space="preserve"> </w:t>
      </w:r>
      <w:r w:rsidRPr="00220CF0">
        <w:rPr>
          <w:sz w:val="24"/>
        </w:rPr>
        <w:t>письменная</w:t>
      </w:r>
      <w:r w:rsidRPr="00220CF0">
        <w:rPr>
          <w:spacing w:val="1"/>
          <w:sz w:val="24"/>
        </w:rPr>
        <w:t xml:space="preserve"> </w:t>
      </w:r>
      <w:r w:rsidRPr="00220CF0">
        <w:rPr>
          <w:sz w:val="24"/>
        </w:rPr>
        <w:t>работа</w:t>
      </w:r>
      <w:r w:rsidRPr="00220CF0">
        <w:rPr>
          <w:spacing w:val="1"/>
          <w:sz w:val="24"/>
        </w:rPr>
        <w:t xml:space="preserve"> </w:t>
      </w:r>
      <w:r w:rsidRPr="00220CF0">
        <w:rPr>
          <w:sz w:val="24"/>
        </w:rPr>
        <w:t>на</w:t>
      </w:r>
      <w:r w:rsidRPr="00220CF0">
        <w:rPr>
          <w:spacing w:val="1"/>
          <w:sz w:val="24"/>
        </w:rPr>
        <w:t xml:space="preserve"> </w:t>
      </w:r>
      <w:r w:rsidRPr="00220CF0">
        <w:rPr>
          <w:sz w:val="24"/>
        </w:rPr>
        <w:t>межпредметной</w:t>
      </w:r>
      <w:r w:rsidRPr="00220CF0">
        <w:rPr>
          <w:spacing w:val="-1"/>
          <w:sz w:val="24"/>
        </w:rPr>
        <w:t xml:space="preserve"> </w:t>
      </w:r>
      <w:r w:rsidRPr="00220CF0">
        <w:rPr>
          <w:sz w:val="24"/>
        </w:rPr>
        <w:t>основе;</w:t>
      </w:r>
    </w:p>
    <w:p w:rsidR="00B45568" w:rsidRPr="00220CF0" w:rsidRDefault="00840733" w:rsidP="00335C40">
      <w:pPr>
        <w:pStyle w:val="a7"/>
        <w:numPr>
          <w:ilvl w:val="1"/>
          <w:numId w:val="71"/>
        </w:numPr>
        <w:tabs>
          <w:tab w:val="left" w:pos="2440"/>
        </w:tabs>
        <w:spacing w:line="276" w:lineRule="auto"/>
        <w:ind w:left="1247" w:right="794"/>
        <w:rPr>
          <w:sz w:val="24"/>
        </w:rPr>
      </w:pPr>
      <w:r w:rsidRPr="00220CF0">
        <w:rPr>
          <w:sz w:val="24"/>
        </w:rPr>
        <w:t>для проверки цифровой грамотности — практическая работа в сочетании с</w:t>
      </w:r>
      <w:r w:rsidRPr="00220CF0">
        <w:rPr>
          <w:spacing w:val="1"/>
          <w:sz w:val="24"/>
        </w:rPr>
        <w:t xml:space="preserve"> </w:t>
      </w:r>
      <w:r w:rsidRPr="00220CF0">
        <w:rPr>
          <w:sz w:val="24"/>
        </w:rPr>
        <w:t>письменной</w:t>
      </w:r>
      <w:r w:rsidRPr="00220CF0">
        <w:rPr>
          <w:spacing w:val="-1"/>
          <w:sz w:val="24"/>
        </w:rPr>
        <w:t xml:space="preserve"> </w:t>
      </w:r>
      <w:r w:rsidRPr="00220CF0">
        <w:rPr>
          <w:sz w:val="24"/>
        </w:rPr>
        <w:t>(компьютеризованной) частью;</w:t>
      </w:r>
    </w:p>
    <w:p w:rsidR="00B45568" w:rsidRPr="00220CF0" w:rsidRDefault="00840733" w:rsidP="00335C40">
      <w:pPr>
        <w:pStyle w:val="a7"/>
        <w:numPr>
          <w:ilvl w:val="1"/>
          <w:numId w:val="71"/>
        </w:numPr>
        <w:tabs>
          <w:tab w:val="left" w:pos="2440"/>
        </w:tabs>
        <w:spacing w:line="276" w:lineRule="auto"/>
        <w:ind w:left="1247" w:right="794"/>
        <w:rPr>
          <w:sz w:val="24"/>
        </w:rPr>
      </w:pPr>
      <w:r w:rsidRPr="00220CF0">
        <w:rPr>
          <w:sz w:val="24"/>
        </w:rPr>
        <w:t>для</w:t>
      </w:r>
      <w:r w:rsidRPr="00220CF0">
        <w:rPr>
          <w:spacing w:val="1"/>
          <w:sz w:val="24"/>
        </w:rPr>
        <w:t xml:space="preserve"> </w:t>
      </w:r>
      <w:r w:rsidRPr="00220CF0">
        <w:rPr>
          <w:sz w:val="24"/>
        </w:rPr>
        <w:t>проверки</w:t>
      </w:r>
      <w:r w:rsidRPr="00220CF0">
        <w:rPr>
          <w:spacing w:val="1"/>
          <w:sz w:val="24"/>
        </w:rPr>
        <w:t xml:space="preserve"> </w:t>
      </w:r>
      <w:r w:rsidRPr="00220CF0">
        <w:rPr>
          <w:sz w:val="24"/>
        </w:rPr>
        <w:t>сформированности</w:t>
      </w:r>
      <w:r w:rsidRPr="00220CF0">
        <w:rPr>
          <w:spacing w:val="1"/>
          <w:sz w:val="24"/>
        </w:rPr>
        <w:t xml:space="preserve"> </w:t>
      </w:r>
      <w:r w:rsidRPr="00220CF0">
        <w:rPr>
          <w:sz w:val="24"/>
        </w:rPr>
        <w:t>регулятивных,</w:t>
      </w:r>
      <w:r w:rsidRPr="00220CF0">
        <w:rPr>
          <w:spacing w:val="1"/>
          <w:sz w:val="24"/>
        </w:rPr>
        <w:t xml:space="preserve"> </w:t>
      </w:r>
      <w:r w:rsidRPr="00220CF0">
        <w:rPr>
          <w:sz w:val="24"/>
        </w:rPr>
        <w:t>коммуникативных</w:t>
      </w:r>
      <w:r w:rsidRPr="00220CF0">
        <w:rPr>
          <w:spacing w:val="1"/>
          <w:sz w:val="24"/>
        </w:rPr>
        <w:t xml:space="preserve"> </w:t>
      </w:r>
      <w:r w:rsidRPr="00220CF0">
        <w:rPr>
          <w:sz w:val="24"/>
        </w:rPr>
        <w:t>и</w:t>
      </w:r>
      <w:r w:rsidRPr="00220CF0">
        <w:rPr>
          <w:spacing w:val="1"/>
          <w:sz w:val="24"/>
        </w:rPr>
        <w:t xml:space="preserve"> </w:t>
      </w:r>
      <w:r w:rsidRPr="00220CF0">
        <w:rPr>
          <w:sz w:val="24"/>
        </w:rPr>
        <w:t>познавательных</w:t>
      </w:r>
      <w:r w:rsidRPr="00220CF0">
        <w:rPr>
          <w:spacing w:val="1"/>
          <w:sz w:val="24"/>
        </w:rPr>
        <w:t xml:space="preserve"> </w:t>
      </w:r>
      <w:r w:rsidRPr="00220CF0">
        <w:rPr>
          <w:sz w:val="24"/>
        </w:rPr>
        <w:t>учебных</w:t>
      </w:r>
      <w:r w:rsidRPr="00220CF0">
        <w:rPr>
          <w:spacing w:val="1"/>
          <w:sz w:val="24"/>
        </w:rPr>
        <w:t xml:space="preserve"> </w:t>
      </w:r>
      <w:r w:rsidRPr="00220CF0">
        <w:rPr>
          <w:sz w:val="24"/>
        </w:rPr>
        <w:t>действий</w:t>
      </w:r>
      <w:r w:rsidRPr="00220CF0">
        <w:rPr>
          <w:spacing w:val="1"/>
          <w:sz w:val="24"/>
        </w:rPr>
        <w:t xml:space="preserve"> </w:t>
      </w:r>
      <w:r w:rsidRPr="00220CF0">
        <w:rPr>
          <w:sz w:val="24"/>
        </w:rPr>
        <w:t>—</w:t>
      </w:r>
      <w:r w:rsidRPr="00220CF0">
        <w:rPr>
          <w:spacing w:val="1"/>
          <w:sz w:val="24"/>
        </w:rPr>
        <w:t xml:space="preserve"> </w:t>
      </w:r>
      <w:r w:rsidRPr="00220CF0">
        <w:rPr>
          <w:sz w:val="24"/>
        </w:rPr>
        <w:t>экспертная</w:t>
      </w:r>
      <w:r w:rsidRPr="00220CF0">
        <w:rPr>
          <w:spacing w:val="1"/>
          <w:sz w:val="24"/>
        </w:rPr>
        <w:t xml:space="preserve"> </w:t>
      </w:r>
      <w:r w:rsidRPr="00220CF0">
        <w:rPr>
          <w:sz w:val="24"/>
        </w:rPr>
        <w:t>оценка</w:t>
      </w:r>
      <w:r w:rsidRPr="00220CF0">
        <w:rPr>
          <w:spacing w:val="1"/>
          <w:sz w:val="24"/>
        </w:rPr>
        <w:t xml:space="preserve"> </w:t>
      </w:r>
      <w:r w:rsidRPr="00220CF0">
        <w:rPr>
          <w:sz w:val="24"/>
        </w:rPr>
        <w:t>процесса</w:t>
      </w:r>
      <w:r w:rsidRPr="00220CF0">
        <w:rPr>
          <w:spacing w:val="1"/>
          <w:sz w:val="24"/>
        </w:rPr>
        <w:t xml:space="preserve"> </w:t>
      </w:r>
      <w:r w:rsidRPr="00220CF0">
        <w:rPr>
          <w:sz w:val="24"/>
        </w:rPr>
        <w:t>и</w:t>
      </w:r>
      <w:r w:rsidRPr="00220CF0">
        <w:rPr>
          <w:spacing w:val="1"/>
          <w:sz w:val="24"/>
        </w:rPr>
        <w:t xml:space="preserve"> </w:t>
      </w:r>
      <w:r w:rsidRPr="00220CF0">
        <w:rPr>
          <w:sz w:val="24"/>
        </w:rPr>
        <w:t>результатов выполнения групповых и индивидуальных учебных исследований</w:t>
      </w:r>
      <w:r w:rsidRPr="00220CF0">
        <w:rPr>
          <w:spacing w:val="1"/>
          <w:sz w:val="24"/>
        </w:rPr>
        <w:t xml:space="preserve"> </w:t>
      </w:r>
      <w:r w:rsidRPr="00220CF0">
        <w:rPr>
          <w:sz w:val="24"/>
        </w:rPr>
        <w:t>и проектов.</w:t>
      </w:r>
    </w:p>
    <w:p w:rsidR="00B45568" w:rsidRPr="00220CF0" w:rsidRDefault="00840733" w:rsidP="00912D51">
      <w:pPr>
        <w:pStyle w:val="a3"/>
        <w:spacing w:line="276" w:lineRule="auto"/>
        <w:ind w:left="1247" w:right="794" w:firstLine="686"/>
      </w:pPr>
      <w:r w:rsidRPr="00220CF0">
        <w:t>Каждый из перечисленных видов диагностики</w:t>
      </w:r>
      <w:r w:rsidRPr="00220CF0">
        <w:rPr>
          <w:spacing w:val="1"/>
        </w:rPr>
        <w:t xml:space="preserve"> </w:t>
      </w:r>
      <w:r w:rsidRPr="00220CF0">
        <w:t>проводится с периодичностью не</w:t>
      </w:r>
      <w:r w:rsidRPr="00220CF0">
        <w:rPr>
          <w:spacing w:val="1"/>
        </w:rPr>
        <w:t xml:space="preserve"> </w:t>
      </w:r>
      <w:r w:rsidRPr="00220CF0">
        <w:t>менее чем один раз в два года. Основной процедурой итоговой оценки достижения мет</w:t>
      </w:r>
      <w:proofErr w:type="gramStart"/>
      <w:r w:rsidRPr="00220CF0">
        <w:t>а-</w:t>
      </w:r>
      <w:proofErr w:type="gramEnd"/>
      <w:r w:rsidRPr="00220CF0">
        <w:rPr>
          <w:spacing w:val="1"/>
        </w:rPr>
        <w:t xml:space="preserve"> </w:t>
      </w:r>
      <w:r w:rsidRPr="00220CF0">
        <w:t>предметных результатов является защита итогового индивидуального проекта, которая</w:t>
      </w:r>
      <w:r w:rsidRPr="00220CF0">
        <w:rPr>
          <w:spacing w:val="1"/>
        </w:rPr>
        <w:t xml:space="preserve"> </w:t>
      </w:r>
      <w:r w:rsidRPr="00220CF0">
        <w:t>может</w:t>
      </w:r>
      <w:r w:rsidRPr="00220CF0">
        <w:rPr>
          <w:spacing w:val="-1"/>
        </w:rPr>
        <w:t xml:space="preserve"> </w:t>
      </w:r>
      <w:r w:rsidRPr="00220CF0">
        <w:t>рассматриваться</w:t>
      </w:r>
      <w:r w:rsidRPr="00220CF0">
        <w:rPr>
          <w:spacing w:val="1"/>
        </w:rPr>
        <w:t xml:space="preserve"> </w:t>
      </w:r>
      <w:r w:rsidRPr="00220CF0">
        <w:t>как</w:t>
      </w:r>
      <w:r w:rsidRPr="00220CF0">
        <w:rPr>
          <w:spacing w:val="-1"/>
        </w:rPr>
        <w:t xml:space="preserve"> </w:t>
      </w:r>
      <w:r w:rsidRPr="00220CF0">
        <w:t>допуск</w:t>
      </w:r>
      <w:r w:rsidRPr="00220CF0">
        <w:rPr>
          <w:spacing w:val="-1"/>
        </w:rPr>
        <w:t xml:space="preserve"> </w:t>
      </w:r>
      <w:r w:rsidRPr="00220CF0">
        <w:t>к</w:t>
      </w:r>
      <w:r w:rsidRPr="00220CF0">
        <w:rPr>
          <w:spacing w:val="-1"/>
        </w:rPr>
        <w:t xml:space="preserve"> </w:t>
      </w:r>
      <w:r w:rsidRPr="00220CF0">
        <w:t>государственной</w:t>
      </w:r>
      <w:r w:rsidRPr="00220CF0">
        <w:rPr>
          <w:spacing w:val="-1"/>
        </w:rPr>
        <w:t xml:space="preserve"> </w:t>
      </w:r>
      <w:r w:rsidRPr="00220CF0">
        <w:t>итоговой аттестации.</w:t>
      </w:r>
    </w:p>
    <w:p w:rsidR="00B45568" w:rsidRPr="00220CF0" w:rsidRDefault="00840733" w:rsidP="00912D51">
      <w:pPr>
        <w:pStyle w:val="a3"/>
        <w:spacing w:line="276" w:lineRule="auto"/>
        <w:ind w:left="1247" w:right="794" w:firstLine="686"/>
      </w:pPr>
      <w:r w:rsidRPr="00220CF0">
        <w:rPr>
          <w:b/>
        </w:rPr>
        <w:t>Итоговый</w:t>
      </w:r>
      <w:r w:rsidRPr="00220CF0">
        <w:rPr>
          <w:b/>
          <w:spacing w:val="1"/>
        </w:rPr>
        <w:t xml:space="preserve"> </w:t>
      </w:r>
      <w:r w:rsidRPr="00220CF0">
        <w:rPr>
          <w:b/>
        </w:rPr>
        <w:t>проект</w:t>
      </w:r>
      <w:r w:rsidRPr="00220CF0">
        <w:rPr>
          <w:b/>
          <w:spacing w:val="1"/>
        </w:rPr>
        <w:t xml:space="preserve"> </w:t>
      </w:r>
      <w:r w:rsidRPr="00220CF0">
        <w:t>представляет</w:t>
      </w:r>
      <w:r w:rsidRPr="00220CF0">
        <w:rPr>
          <w:spacing w:val="1"/>
        </w:rPr>
        <w:t xml:space="preserve"> </w:t>
      </w:r>
      <w:r w:rsidRPr="00220CF0">
        <w:t>собой</w:t>
      </w:r>
      <w:r w:rsidRPr="00220CF0">
        <w:rPr>
          <w:spacing w:val="1"/>
        </w:rPr>
        <w:t xml:space="preserve"> </w:t>
      </w:r>
      <w:r w:rsidRPr="00220CF0">
        <w:t>учебный</w:t>
      </w:r>
      <w:r w:rsidRPr="00220CF0">
        <w:rPr>
          <w:spacing w:val="1"/>
        </w:rPr>
        <w:t xml:space="preserve"> </w:t>
      </w:r>
      <w:r w:rsidRPr="00220CF0">
        <w:t>проект,</w:t>
      </w:r>
      <w:r w:rsidRPr="00220CF0">
        <w:rPr>
          <w:spacing w:val="1"/>
        </w:rPr>
        <w:t xml:space="preserve"> </w:t>
      </w:r>
      <w:r w:rsidRPr="00220CF0">
        <w:t>выполняемый</w:t>
      </w:r>
      <w:r w:rsidRPr="00220CF0">
        <w:rPr>
          <w:spacing w:val="1"/>
        </w:rPr>
        <w:t xml:space="preserve"> </w:t>
      </w:r>
      <w:r w:rsidRPr="00220CF0">
        <w:t>обучающимся в рамках одного из учебных предметов или на межпредметной основе с</w:t>
      </w:r>
      <w:r w:rsidRPr="00220CF0">
        <w:rPr>
          <w:spacing w:val="1"/>
        </w:rPr>
        <w:t xml:space="preserve"> </w:t>
      </w:r>
      <w:r w:rsidRPr="00220CF0">
        <w:t>целью продемонстрировать свои достижения в самостоятельном освоении содержания</w:t>
      </w:r>
      <w:r w:rsidRPr="00220CF0">
        <w:rPr>
          <w:spacing w:val="1"/>
        </w:rPr>
        <w:t xml:space="preserve"> </w:t>
      </w:r>
      <w:r w:rsidRPr="00220CF0">
        <w:t>избранных областей знаний и/или видов деятельности и способность проектировать и</w:t>
      </w:r>
      <w:r w:rsidRPr="00220CF0">
        <w:rPr>
          <w:spacing w:val="1"/>
        </w:rPr>
        <w:t xml:space="preserve"> </w:t>
      </w:r>
      <w:r w:rsidRPr="00220CF0">
        <w:t>осуществлять целесообразную и результативную деятельность (учебн</w:t>
      </w:r>
      <w:proofErr w:type="gramStart"/>
      <w:r w:rsidRPr="00220CF0">
        <w:t>о-</w:t>
      </w:r>
      <w:proofErr w:type="gramEnd"/>
      <w:r w:rsidRPr="00220CF0">
        <w:t xml:space="preserve"> познавательную,</w:t>
      </w:r>
      <w:r w:rsidRPr="00220CF0">
        <w:rPr>
          <w:spacing w:val="-57"/>
        </w:rPr>
        <w:t xml:space="preserve"> </w:t>
      </w:r>
      <w:r w:rsidRPr="00220CF0">
        <w:t>конструкторскую,</w:t>
      </w:r>
      <w:r w:rsidRPr="00220CF0">
        <w:rPr>
          <w:spacing w:val="1"/>
        </w:rPr>
        <w:t xml:space="preserve"> </w:t>
      </w:r>
      <w:r w:rsidRPr="00220CF0">
        <w:t>социальную,</w:t>
      </w:r>
      <w:r w:rsidRPr="00220CF0">
        <w:rPr>
          <w:spacing w:val="1"/>
        </w:rPr>
        <w:t xml:space="preserve"> </w:t>
      </w:r>
      <w:r w:rsidRPr="00220CF0">
        <w:t>художественно-творческую</w:t>
      </w:r>
      <w:r w:rsidRPr="00220CF0">
        <w:rPr>
          <w:spacing w:val="1"/>
        </w:rPr>
        <w:t xml:space="preserve"> </w:t>
      </w:r>
      <w:r w:rsidRPr="00220CF0">
        <w:t>и</w:t>
      </w:r>
      <w:r w:rsidRPr="00220CF0">
        <w:rPr>
          <w:spacing w:val="1"/>
        </w:rPr>
        <w:t xml:space="preserve"> </w:t>
      </w:r>
      <w:r w:rsidRPr="00220CF0">
        <w:t>др.).</w:t>
      </w:r>
      <w:r w:rsidRPr="00220CF0">
        <w:rPr>
          <w:spacing w:val="1"/>
        </w:rPr>
        <w:t xml:space="preserve"> </w:t>
      </w:r>
      <w:r w:rsidRPr="00220CF0">
        <w:t>Выбор</w:t>
      </w:r>
      <w:r w:rsidRPr="00220CF0">
        <w:rPr>
          <w:spacing w:val="61"/>
        </w:rPr>
        <w:t xml:space="preserve"> </w:t>
      </w:r>
      <w:r w:rsidRPr="00220CF0">
        <w:t>темы</w:t>
      </w:r>
      <w:r w:rsidRPr="00220CF0">
        <w:rPr>
          <w:spacing w:val="1"/>
        </w:rPr>
        <w:t xml:space="preserve"> </w:t>
      </w:r>
      <w:r w:rsidRPr="00220CF0">
        <w:t>итогового</w:t>
      </w:r>
      <w:r w:rsidRPr="00220CF0">
        <w:rPr>
          <w:spacing w:val="-1"/>
        </w:rPr>
        <w:t xml:space="preserve"> </w:t>
      </w:r>
      <w:r w:rsidRPr="00220CF0">
        <w:t xml:space="preserve">проекта осуществляется </w:t>
      </w:r>
      <w:proofErr w:type="gramStart"/>
      <w:r w:rsidRPr="00220CF0">
        <w:t>обучающимися</w:t>
      </w:r>
      <w:proofErr w:type="gramEnd"/>
      <w:r w:rsidRPr="00220CF0">
        <w:t>.</w:t>
      </w:r>
    </w:p>
    <w:p w:rsidR="00B45568" w:rsidRPr="00220CF0" w:rsidRDefault="00840733" w:rsidP="00912D51">
      <w:pPr>
        <w:pStyle w:val="a3"/>
        <w:spacing w:line="276" w:lineRule="auto"/>
        <w:ind w:left="1247" w:right="794" w:firstLine="686"/>
      </w:pPr>
      <w:r w:rsidRPr="00220CF0">
        <w:t>Результатом</w:t>
      </w:r>
      <w:r w:rsidRPr="00220CF0">
        <w:rPr>
          <w:spacing w:val="1"/>
        </w:rPr>
        <w:t xml:space="preserve"> </w:t>
      </w:r>
      <w:r w:rsidRPr="00220CF0">
        <w:t>(продуктом)</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может</w:t>
      </w:r>
      <w:r w:rsidRPr="00220CF0">
        <w:rPr>
          <w:spacing w:val="1"/>
        </w:rPr>
        <w:t xml:space="preserve"> </w:t>
      </w:r>
      <w:r w:rsidRPr="00220CF0">
        <w:t>быть</w:t>
      </w:r>
      <w:r w:rsidRPr="00220CF0">
        <w:rPr>
          <w:spacing w:val="61"/>
        </w:rPr>
        <w:t xml:space="preserve"> </w:t>
      </w:r>
      <w:r w:rsidRPr="00220CF0">
        <w:t>одна</w:t>
      </w:r>
      <w:r w:rsidRPr="00220CF0">
        <w:rPr>
          <w:spacing w:val="61"/>
        </w:rPr>
        <w:t xml:space="preserve"> </w:t>
      </w:r>
      <w:r w:rsidRPr="00220CF0">
        <w:t>из</w:t>
      </w:r>
      <w:r w:rsidRPr="00220CF0">
        <w:rPr>
          <w:spacing w:val="1"/>
        </w:rPr>
        <w:t xml:space="preserve"> </w:t>
      </w:r>
      <w:r w:rsidRPr="00220CF0">
        <w:t>следующих</w:t>
      </w:r>
      <w:r w:rsidRPr="00220CF0">
        <w:rPr>
          <w:spacing w:val="2"/>
        </w:rPr>
        <w:t xml:space="preserve"> </w:t>
      </w:r>
      <w:r w:rsidRPr="00220CF0">
        <w:t>работ:</w:t>
      </w:r>
    </w:p>
    <w:p w:rsidR="00B45568" w:rsidRPr="00220CF0" w:rsidRDefault="00840733" w:rsidP="00912D51">
      <w:pPr>
        <w:pStyle w:val="a3"/>
        <w:spacing w:line="276" w:lineRule="auto"/>
        <w:ind w:left="1247" w:right="794"/>
      </w:pPr>
      <w:r w:rsidRPr="00220CF0">
        <w:t>а) письменная работа (эссе, реферат, аналитические материалы, обзорные материалы,</w:t>
      </w:r>
      <w:r w:rsidRPr="00220CF0">
        <w:rPr>
          <w:spacing w:val="1"/>
        </w:rPr>
        <w:t xml:space="preserve"> </w:t>
      </w:r>
      <w:r w:rsidRPr="00220CF0">
        <w:t>отчеты</w:t>
      </w:r>
      <w:r w:rsidRPr="00220CF0">
        <w:rPr>
          <w:spacing w:val="-1"/>
        </w:rPr>
        <w:t xml:space="preserve"> </w:t>
      </w:r>
      <w:r w:rsidRPr="00220CF0">
        <w:t>о проведенных</w:t>
      </w:r>
      <w:r w:rsidRPr="00220CF0">
        <w:rPr>
          <w:spacing w:val="-1"/>
        </w:rPr>
        <w:t xml:space="preserve"> </w:t>
      </w:r>
      <w:r w:rsidRPr="00220CF0">
        <w:t>исследованиях, стендовый</w:t>
      </w:r>
      <w:r w:rsidRPr="00220CF0">
        <w:rPr>
          <w:spacing w:val="-1"/>
        </w:rPr>
        <w:t xml:space="preserve"> </w:t>
      </w:r>
      <w:r w:rsidRPr="00220CF0">
        <w:t>доклад и</w:t>
      </w:r>
      <w:r w:rsidRPr="00220CF0">
        <w:rPr>
          <w:spacing w:val="1"/>
        </w:rPr>
        <w:t xml:space="preserve"> </w:t>
      </w:r>
      <w:r w:rsidRPr="00220CF0">
        <w:t>др.);</w:t>
      </w:r>
    </w:p>
    <w:p w:rsidR="00B45568" w:rsidRPr="00220CF0" w:rsidRDefault="00840733" w:rsidP="00912D51">
      <w:pPr>
        <w:pStyle w:val="a3"/>
        <w:spacing w:line="276" w:lineRule="auto"/>
        <w:ind w:left="1247" w:right="794"/>
      </w:pPr>
      <w:r w:rsidRPr="00220CF0">
        <w:t>б)</w:t>
      </w:r>
      <w:r w:rsidRPr="00220CF0">
        <w:rPr>
          <w:spacing w:val="1"/>
        </w:rPr>
        <w:t xml:space="preserve"> </w:t>
      </w:r>
      <w:r w:rsidRPr="00220CF0">
        <w:t>художественная</w:t>
      </w:r>
      <w:r w:rsidRPr="00220CF0">
        <w:rPr>
          <w:spacing w:val="1"/>
        </w:rPr>
        <w:t xml:space="preserve"> </w:t>
      </w:r>
      <w:r w:rsidRPr="00220CF0">
        <w:t>творческая</w:t>
      </w:r>
      <w:r w:rsidRPr="00220CF0">
        <w:rPr>
          <w:spacing w:val="1"/>
        </w:rPr>
        <w:t xml:space="preserve"> </w:t>
      </w:r>
      <w:r w:rsidRPr="00220CF0">
        <w:t>работа</w:t>
      </w:r>
      <w:r w:rsidRPr="00220CF0">
        <w:rPr>
          <w:spacing w:val="1"/>
        </w:rPr>
        <w:t xml:space="preserve"> </w:t>
      </w:r>
      <w:r w:rsidRPr="00220CF0">
        <w:t>(в</w:t>
      </w:r>
      <w:r w:rsidRPr="00220CF0">
        <w:rPr>
          <w:spacing w:val="1"/>
        </w:rPr>
        <w:t xml:space="preserve"> </w:t>
      </w:r>
      <w:r w:rsidRPr="00220CF0">
        <w:t>области</w:t>
      </w:r>
      <w:r w:rsidRPr="00220CF0">
        <w:rPr>
          <w:spacing w:val="1"/>
        </w:rPr>
        <w:t xml:space="preserve"> </w:t>
      </w:r>
      <w:r w:rsidRPr="00220CF0">
        <w:t>литературы,</w:t>
      </w:r>
      <w:r w:rsidRPr="00220CF0">
        <w:rPr>
          <w:spacing w:val="1"/>
        </w:rPr>
        <w:t xml:space="preserve"> </w:t>
      </w:r>
      <w:r w:rsidRPr="00220CF0">
        <w:t>музыки,</w:t>
      </w:r>
      <w:r w:rsidRPr="00220CF0">
        <w:rPr>
          <w:spacing w:val="-57"/>
        </w:rPr>
        <w:t xml:space="preserve"> </w:t>
      </w:r>
      <w:r w:rsidRPr="00220CF0">
        <w:t>изобразительного</w:t>
      </w:r>
      <w:r w:rsidRPr="00220CF0">
        <w:rPr>
          <w:spacing w:val="1"/>
        </w:rPr>
        <w:t xml:space="preserve"> </w:t>
      </w:r>
      <w:r w:rsidRPr="00220CF0">
        <w:t>искусства,</w:t>
      </w:r>
      <w:r w:rsidRPr="00220CF0">
        <w:rPr>
          <w:spacing w:val="1"/>
        </w:rPr>
        <w:t xml:space="preserve"> </w:t>
      </w:r>
      <w:r w:rsidRPr="00220CF0">
        <w:t>экранных</w:t>
      </w:r>
      <w:r w:rsidRPr="00220CF0">
        <w:rPr>
          <w:spacing w:val="1"/>
        </w:rPr>
        <w:t xml:space="preserve"> </w:t>
      </w:r>
      <w:r w:rsidRPr="00220CF0">
        <w:t>искусств),</w:t>
      </w:r>
      <w:r w:rsidRPr="00220CF0">
        <w:rPr>
          <w:spacing w:val="1"/>
        </w:rPr>
        <w:t xml:space="preserve"> </w:t>
      </w:r>
      <w:r w:rsidRPr="00220CF0">
        <w:t>представленная</w:t>
      </w:r>
      <w:r w:rsidRPr="00220CF0">
        <w:rPr>
          <w:spacing w:val="1"/>
        </w:rPr>
        <w:t xml:space="preserve"> </w:t>
      </w:r>
      <w:r w:rsidRPr="00220CF0">
        <w:t>в</w:t>
      </w:r>
      <w:r w:rsidRPr="00220CF0">
        <w:rPr>
          <w:spacing w:val="1"/>
        </w:rPr>
        <w:t xml:space="preserve"> </w:t>
      </w:r>
      <w:r w:rsidRPr="00220CF0">
        <w:t>виде</w:t>
      </w:r>
      <w:r w:rsidRPr="00220CF0">
        <w:rPr>
          <w:spacing w:val="1"/>
        </w:rPr>
        <w:t xml:space="preserve"> </w:t>
      </w:r>
      <w:r w:rsidRPr="00220CF0">
        <w:t>прозаического</w:t>
      </w:r>
      <w:r w:rsidRPr="00220CF0">
        <w:rPr>
          <w:spacing w:val="1"/>
        </w:rPr>
        <w:t xml:space="preserve"> </w:t>
      </w:r>
      <w:r w:rsidRPr="00220CF0">
        <w:t>или</w:t>
      </w:r>
      <w:r w:rsidRPr="00220CF0">
        <w:rPr>
          <w:spacing w:val="1"/>
        </w:rPr>
        <w:t xml:space="preserve"> </w:t>
      </w:r>
      <w:r w:rsidRPr="00220CF0">
        <w:t>стихотворного</w:t>
      </w:r>
      <w:r w:rsidRPr="00220CF0">
        <w:rPr>
          <w:spacing w:val="1"/>
        </w:rPr>
        <w:t xml:space="preserve"> </w:t>
      </w:r>
      <w:r w:rsidRPr="00220CF0">
        <w:t>произведения,</w:t>
      </w:r>
      <w:r w:rsidRPr="00220CF0">
        <w:rPr>
          <w:spacing w:val="1"/>
        </w:rPr>
        <w:t xml:space="preserve"> </w:t>
      </w:r>
      <w:r w:rsidRPr="00220CF0">
        <w:t>инсценировки,</w:t>
      </w:r>
      <w:r w:rsidRPr="00220CF0">
        <w:rPr>
          <w:spacing w:val="1"/>
        </w:rPr>
        <w:t xml:space="preserve"> </w:t>
      </w:r>
      <w:r w:rsidRPr="00220CF0">
        <w:t>художественной</w:t>
      </w:r>
      <w:r w:rsidRPr="00220CF0">
        <w:rPr>
          <w:spacing w:val="1"/>
        </w:rPr>
        <w:t xml:space="preserve"> </w:t>
      </w:r>
      <w:r w:rsidRPr="00220CF0">
        <w:t>декламации, исполнения музыкального произведения, компьютерной анимации и др.;</w:t>
      </w:r>
      <w:r w:rsidRPr="00220CF0">
        <w:rPr>
          <w:spacing w:val="-57"/>
        </w:rPr>
        <w:t xml:space="preserve"> </w:t>
      </w:r>
      <w:r w:rsidRPr="00220CF0">
        <w:t>в)</w:t>
      </w:r>
      <w:r w:rsidRPr="00220CF0">
        <w:rPr>
          <w:spacing w:val="-9"/>
        </w:rPr>
        <w:t xml:space="preserve"> </w:t>
      </w:r>
      <w:r w:rsidRPr="00220CF0">
        <w:t>материальный</w:t>
      </w:r>
      <w:r w:rsidRPr="00220CF0">
        <w:rPr>
          <w:spacing w:val="1"/>
        </w:rPr>
        <w:t xml:space="preserve"> </w:t>
      </w:r>
      <w:r w:rsidRPr="00220CF0">
        <w:t>объект,</w:t>
      </w:r>
      <w:r w:rsidRPr="00220CF0">
        <w:rPr>
          <w:spacing w:val="-3"/>
        </w:rPr>
        <w:t xml:space="preserve"> </w:t>
      </w:r>
      <w:r w:rsidRPr="00220CF0">
        <w:t>макет,</w:t>
      </w:r>
      <w:r w:rsidRPr="00220CF0">
        <w:rPr>
          <w:spacing w:val="-5"/>
        </w:rPr>
        <w:t xml:space="preserve"> </w:t>
      </w:r>
      <w:r w:rsidRPr="00220CF0">
        <w:t>иное</w:t>
      </w:r>
      <w:r w:rsidRPr="00220CF0">
        <w:rPr>
          <w:spacing w:val="-3"/>
        </w:rPr>
        <w:t xml:space="preserve"> </w:t>
      </w:r>
      <w:r w:rsidRPr="00220CF0">
        <w:t>конструкторское</w:t>
      </w:r>
      <w:r w:rsidRPr="00220CF0">
        <w:rPr>
          <w:spacing w:val="-3"/>
        </w:rPr>
        <w:t xml:space="preserve"> </w:t>
      </w:r>
      <w:r w:rsidRPr="00220CF0">
        <w:t>изделие;</w:t>
      </w:r>
    </w:p>
    <w:p w:rsidR="00B45568" w:rsidRPr="00220CF0" w:rsidRDefault="00840733" w:rsidP="00912D51">
      <w:pPr>
        <w:pStyle w:val="a3"/>
        <w:spacing w:line="276" w:lineRule="auto"/>
        <w:ind w:left="1247" w:right="794"/>
      </w:pPr>
      <w:r w:rsidRPr="00220CF0">
        <w:t>г) отчетные материалы по социальному проекту, которые могут включать как тексты,</w:t>
      </w:r>
      <w:r w:rsidRPr="00220CF0">
        <w:rPr>
          <w:spacing w:val="-57"/>
        </w:rPr>
        <w:t xml:space="preserve"> </w:t>
      </w:r>
      <w:r w:rsidRPr="00220CF0">
        <w:t>так</w:t>
      </w:r>
      <w:r w:rsidRPr="00220CF0">
        <w:rPr>
          <w:spacing w:val="-1"/>
        </w:rPr>
        <w:t xml:space="preserve"> </w:t>
      </w:r>
      <w:r w:rsidRPr="00220CF0">
        <w:t>и</w:t>
      </w:r>
      <w:r w:rsidRPr="00220CF0">
        <w:rPr>
          <w:spacing w:val="1"/>
        </w:rPr>
        <w:t xml:space="preserve"> </w:t>
      </w:r>
      <w:r w:rsidRPr="00220CF0">
        <w:t>мультимедийные</w:t>
      </w:r>
      <w:r w:rsidRPr="00220CF0">
        <w:rPr>
          <w:spacing w:val="-2"/>
        </w:rPr>
        <w:t xml:space="preserve"> </w:t>
      </w:r>
      <w:r w:rsidRPr="00220CF0">
        <w:t>продукты.</w:t>
      </w:r>
    </w:p>
    <w:p w:rsidR="00B45568" w:rsidRPr="00220CF0" w:rsidRDefault="00840733" w:rsidP="00912D51">
      <w:pPr>
        <w:pStyle w:val="a3"/>
        <w:spacing w:line="276" w:lineRule="auto"/>
        <w:ind w:left="1393" w:right="985" w:firstLine="446"/>
      </w:pPr>
      <w:r w:rsidRPr="00220CF0">
        <w:t>Требования</w:t>
      </w:r>
      <w:r w:rsidRPr="00220CF0">
        <w:rPr>
          <w:spacing w:val="1"/>
        </w:rPr>
        <w:t xml:space="preserve"> </w:t>
      </w:r>
      <w:r w:rsidRPr="00220CF0">
        <w:t>к</w:t>
      </w:r>
      <w:r w:rsidRPr="00220CF0">
        <w:rPr>
          <w:spacing w:val="1"/>
        </w:rPr>
        <w:t xml:space="preserve"> </w:t>
      </w:r>
      <w:r w:rsidRPr="00220CF0">
        <w:t>организации</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к</w:t>
      </w:r>
      <w:r w:rsidRPr="00220CF0">
        <w:rPr>
          <w:spacing w:val="1"/>
        </w:rPr>
        <w:t xml:space="preserve"> </w:t>
      </w:r>
      <w:r w:rsidRPr="00220CF0">
        <w:t>содержанию</w:t>
      </w:r>
      <w:r w:rsidRPr="00220CF0">
        <w:rPr>
          <w:spacing w:val="61"/>
        </w:rPr>
        <w:t xml:space="preserve"> </w:t>
      </w:r>
      <w:r w:rsidRPr="00220CF0">
        <w:t>и</w:t>
      </w:r>
      <w:r w:rsidRPr="00220CF0">
        <w:rPr>
          <w:spacing w:val="1"/>
        </w:rPr>
        <w:t xml:space="preserve"> </w:t>
      </w:r>
      <w:r w:rsidRPr="00220CF0">
        <w:t>направленности проекта, а также критерии оценки проектной работы разрабатываются с</w:t>
      </w:r>
      <w:r w:rsidRPr="00220CF0">
        <w:rPr>
          <w:spacing w:val="1"/>
        </w:rPr>
        <w:t xml:space="preserve"> </w:t>
      </w:r>
      <w:r w:rsidRPr="00220CF0">
        <w:t>учетом</w:t>
      </w:r>
      <w:r w:rsidRPr="00220CF0">
        <w:rPr>
          <w:spacing w:val="1"/>
        </w:rPr>
        <w:t xml:space="preserve"> </w:t>
      </w:r>
      <w:r w:rsidRPr="00220CF0">
        <w:t>целей</w:t>
      </w:r>
      <w:r w:rsidRPr="00220CF0">
        <w:rPr>
          <w:spacing w:val="1"/>
        </w:rPr>
        <w:t xml:space="preserve"> </w:t>
      </w:r>
      <w:r w:rsidRPr="00220CF0">
        <w:t>и</w:t>
      </w:r>
      <w:r w:rsidRPr="00220CF0">
        <w:rPr>
          <w:spacing w:val="1"/>
        </w:rPr>
        <w:t xml:space="preserve"> </w:t>
      </w:r>
      <w:r w:rsidRPr="00220CF0">
        <w:t>задач</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на</w:t>
      </w:r>
      <w:r w:rsidRPr="00220CF0">
        <w:rPr>
          <w:spacing w:val="1"/>
        </w:rPr>
        <w:t xml:space="preserve"> </w:t>
      </w:r>
      <w:r w:rsidRPr="00220CF0">
        <w:t>данном</w:t>
      </w:r>
      <w:r w:rsidRPr="00220CF0">
        <w:rPr>
          <w:spacing w:val="1"/>
        </w:rPr>
        <w:t xml:space="preserve"> </w:t>
      </w:r>
      <w:r w:rsidRPr="00220CF0">
        <w:t>этапе</w:t>
      </w:r>
      <w:r w:rsidRPr="00220CF0">
        <w:rPr>
          <w:spacing w:val="1"/>
        </w:rPr>
        <w:t xml:space="preserve"> </w:t>
      </w:r>
      <w:r w:rsidRPr="00220CF0">
        <w:t>образования</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2"/>
        </w:rPr>
        <w:t xml:space="preserve"> </w:t>
      </w:r>
      <w:r w:rsidRPr="00220CF0">
        <w:t>особенностями</w:t>
      </w:r>
      <w:r w:rsidRPr="00220CF0">
        <w:rPr>
          <w:spacing w:val="-1"/>
        </w:rPr>
        <w:t xml:space="preserve"> </w:t>
      </w:r>
      <w:r w:rsidRPr="00220CF0">
        <w:t>образовательной</w:t>
      </w:r>
      <w:r w:rsidRPr="00220CF0">
        <w:rPr>
          <w:spacing w:val="3"/>
        </w:rPr>
        <w:t xml:space="preserve"> </w:t>
      </w:r>
      <w:r w:rsidRPr="00220CF0">
        <w:t>организации.</w:t>
      </w:r>
    </w:p>
    <w:p w:rsidR="00B45568" w:rsidRPr="00220CF0" w:rsidRDefault="00840733" w:rsidP="00912D51">
      <w:pPr>
        <w:pStyle w:val="a3"/>
        <w:spacing w:line="276" w:lineRule="auto"/>
        <w:ind w:left="1393" w:right="988" w:firstLine="446"/>
      </w:pPr>
      <w:r w:rsidRPr="00220CF0">
        <w:t>Общим требованием ко всем работам является необходимость соблюдения норм и</w:t>
      </w:r>
      <w:r w:rsidRPr="00220CF0">
        <w:rPr>
          <w:spacing w:val="1"/>
        </w:rPr>
        <w:t xml:space="preserve"> </w:t>
      </w:r>
      <w:r w:rsidRPr="00220CF0">
        <w:lastRenderedPageBreak/>
        <w:t>правил цитирования, ссылок на различные источники. В случае заимствования текста</w:t>
      </w:r>
      <w:r w:rsidRPr="00220CF0">
        <w:rPr>
          <w:spacing w:val="1"/>
        </w:rPr>
        <w:t xml:space="preserve"> </w:t>
      </w:r>
      <w:r w:rsidRPr="00220CF0">
        <w:t>работы</w:t>
      </w:r>
      <w:r w:rsidRPr="00220CF0">
        <w:rPr>
          <w:spacing w:val="-1"/>
        </w:rPr>
        <w:t xml:space="preserve"> </w:t>
      </w:r>
      <w:r w:rsidRPr="00220CF0">
        <w:t>(плагиата)</w:t>
      </w:r>
      <w:r w:rsidRPr="00220CF0">
        <w:rPr>
          <w:spacing w:val="-2"/>
        </w:rPr>
        <w:t xml:space="preserve"> </w:t>
      </w:r>
      <w:r w:rsidRPr="00220CF0">
        <w:t>без</w:t>
      </w:r>
      <w:r w:rsidRPr="00220CF0">
        <w:rPr>
          <w:spacing w:val="2"/>
        </w:rPr>
        <w:t xml:space="preserve"> </w:t>
      </w:r>
      <w:r w:rsidRPr="00220CF0">
        <w:t>указания</w:t>
      </w:r>
      <w:r w:rsidRPr="00220CF0">
        <w:rPr>
          <w:spacing w:val="-1"/>
        </w:rPr>
        <w:t xml:space="preserve"> </w:t>
      </w:r>
      <w:r w:rsidRPr="00220CF0">
        <w:t>ссылок</w:t>
      </w:r>
      <w:r w:rsidRPr="00220CF0">
        <w:rPr>
          <w:spacing w:val="-1"/>
        </w:rPr>
        <w:t xml:space="preserve"> </w:t>
      </w:r>
      <w:r w:rsidRPr="00220CF0">
        <w:t>на</w:t>
      </w:r>
      <w:r w:rsidRPr="00220CF0">
        <w:rPr>
          <w:spacing w:val="-2"/>
        </w:rPr>
        <w:t xml:space="preserve"> </w:t>
      </w:r>
      <w:r w:rsidRPr="00220CF0">
        <w:t>источник</w:t>
      </w:r>
      <w:r w:rsidRPr="00220CF0">
        <w:rPr>
          <w:spacing w:val="-3"/>
        </w:rPr>
        <w:t xml:space="preserve"> </w:t>
      </w:r>
      <w:r w:rsidRPr="00220CF0">
        <w:t>проект</w:t>
      </w:r>
      <w:r w:rsidRPr="00220CF0">
        <w:rPr>
          <w:spacing w:val="-1"/>
        </w:rPr>
        <w:t xml:space="preserve"> </w:t>
      </w:r>
      <w:r w:rsidRPr="00220CF0">
        <w:t>к</w:t>
      </w:r>
      <w:r w:rsidRPr="00220CF0">
        <w:rPr>
          <w:spacing w:val="-2"/>
        </w:rPr>
        <w:t xml:space="preserve"> </w:t>
      </w:r>
      <w:r w:rsidRPr="00220CF0">
        <w:t>защите</w:t>
      </w:r>
      <w:r w:rsidRPr="00220CF0">
        <w:rPr>
          <w:spacing w:val="-1"/>
        </w:rPr>
        <w:t xml:space="preserve"> </w:t>
      </w:r>
      <w:r w:rsidRPr="00220CF0">
        <w:t>не</w:t>
      </w:r>
      <w:r w:rsidRPr="00220CF0">
        <w:rPr>
          <w:spacing w:val="-1"/>
        </w:rPr>
        <w:t xml:space="preserve"> </w:t>
      </w:r>
      <w:r w:rsidRPr="00220CF0">
        <w:t>допускается.</w:t>
      </w:r>
    </w:p>
    <w:p w:rsidR="00B45568" w:rsidRPr="00220CF0" w:rsidRDefault="00840733" w:rsidP="00912D51">
      <w:pPr>
        <w:pStyle w:val="a3"/>
        <w:spacing w:line="276" w:lineRule="auto"/>
        <w:ind w:left="1393" w:right="984" w:firstLine="326"/>
      </w:pPr>
      <w:r w:rsidRPr="00220CF0">
        <w:t>Защита проекта осуществляется в процессе специально организованной деятельности</w:t>
      </w:r>
      <w:r w:rsidRPr="00220CF0">
        <w:rPr>
          <w:spacing w:val="-57"/>
        </w:rPr>
        <w:t xml:space="preserve"> </w:t>
      </w:r>
      <w:r w:rsidRPr="00220CF0">
        <w:t>комиссии</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или</w:t>
      </w:r>
      <w:r w:rsidRPr="00220CF0">
        <w:rPr>
          <w:spacing w:val="1"/>
        </w:rPr>
        <w:t xml:space="preserve"> </w:t>
      </w:r>
      <w:r w:rsidRPr="00220CF0">
        <w:t>на</w:t>
      </w:r>
      <w:r w:rsidRPr="00220CF0">
        <w:rPr>
          <w:spacing w:val="1"/>
        </w:rPr>
        <w:t xml:space="preserve"> </w:t>
      </w:r>
      <w:r w:rsidRPr="00220CF0">
        <w:t>школьной</w:t>
      </w:r>
      <w:r w:rsidRPr="00220CF0">
        <w:rPr>
          <w:spacing w:val="1"/>
        </w:rPr>
        <w:t xml:space="preserve"> </w:t>
      </w:r>
      <w:r w:rsidRPr="00220CF0">
        <w:t>конференции.</w:t>
      </w:r>
      <w:r w:rsidRPr="00220CF0">
        <w:rPr>
          <w:spacing w:val="1"/>
        </w:rPr>
        <w:t xml:space="preserve"> </w:t>
      </w:r>
      <w:r w:rsidRPr="00220CF0">
        <w:t>Результаты</w:t>
      </w:r>
      <w:r w:rsidRPr="00220CF0">
        <w:rPr>
          <w:spacing w:val="1"/>
        </w:rPr>
        <w:t xml:space="preserve"> </w:t>
      </w:r>
      <w:r w:rsidRPr="00220CF0">
        <w:t>выполнения проекта оцениваются по итогам рассмотрения комиссией представленного</w:t>
      </w:r>
      <w:r w:rsidRPr="00220CF0">
        <w:rPr>
          <w:spacing w:val="1"/>
        </w:rPr>
        <w:t xml:space="preserve"> </w:t>
      </w:r>
      <w:r w:rsidRPr="00220CF0">
        <w:t>продукта</w:t>
      </w:r>
      <w:r w:rsidRPr="00220CF0">
        <w:rPr>
          <w:spacing w:val="1"/>
        </w:rPr>
        <w:t xml:space="preserve"> </w:t>
      </w:r>
      <w:r w:rsidRPr="00220CF0">
        <w:t>с</w:t>
      </w:r>
      <w:r w:rsidRPr="00220CF0">
        <w:rPr>
          <w:spacing w:val="1"/>
        </w:rPr>
        <w:t xml:space="preserve"> </w:t>
      </w:r>
      <w:r w:rsidRPr="00220CF0">
        <w:t>краткой</w:t>
      </w:r>
      <w:r w:rsidRPr="00220CF0">
        <w:rPr>
          <w:spacing w:val="1"/>
        </w:rPr>
        <w:t xml:space="preserve"> </w:t>
      </w:r>
      <w:r w:rsidRPr="00220CF0">
        <w:t>пояснительной</w:t>
      </w:r>
      <w:r w:rsidRPr="00220CF0">
        <w:rPr>
          <w:spacing w:val="1"/>
        </w:rPr>
        <w:t xml:space="preserve"> </w:t>
      </w:r>
      <w:r w:rsidRPr="00220CF0">
        <w:t>запиской,</w:t>
      </w:r>
      <w:r w:rsidRPr="00220CF0">
        <w:rPr>
          <w:spacing w:val="1"/>
        </w:rPr>
        <w:t xml:space="preserve"> </w:t>
      </w:r>
      <w:r w:rsidRPr="00220CF0">
        <w:t>презентации</w:t>
      </w:r>
      <w:r w:rsidRPr="00220CF0">
        <w:rPr>
          <w:spacing w:val="1"/>
        </w:rPr>
        <w:t xml:space="preserve"> </w:t>
      </w:r>
      <w:r w:rsidRPr="00220CF0">
        <w:t>обучающегося</w:t>
      </w:r>
      <w:r w:rsidRPr="00220CF0">
        <w:rPr>
          <w:spacing w:val="1"/>
        </w:rPr>
        <w:t xml:space="preserve"> </w:t>
      </w:r>
      <w:r w:rsidRPr="00220CF0">
        <w:t>и</w:t>
      </w:r>
      <w:r w:rsidRPr="00220CF0">
        <w:rPr>
          <w:spacing w:val="1"/>
        </w:rPr>
        <w:t xml:space="preserve"> </w:t>
      </w:r>
      <w:r w:rsidRPr="00220CF0">
        <w:t>отзыва</w:t>
      </w:r>
      <w:r w:rsidRPr="00220CF0">
        <w:rPr>
          <w:spacing w:val="1"/>
        </w:rPr>
        <w:t xml:space="preserve"> </w:t>
      </w:r>
      <w:r w:rsidRPr="00220CF0">
        <w:t>руководителя. Критерии оценки проектной работы разрабатываются с учетом целей и</w:t>
      </w:r>
      <w:r w:rsidRPr="00220CF0">
        <w:rPr>
          <w:spacing w:val="1"/>
        </w:rPr>
        <w:t xml:space="preserve"> </w:t>
      </w:r>
      <w:r w:rsidRPr="00220CF0">
        <w:t>задач</w:t>
      </w:r>
      <w:r w:rsidRPr="00220CF0">
        <w:rPr>
          <w:spacing w:val="-2"/>
        </w:rPr>
        <w:t xml:space="preserve"> </w:t>
      </w:r>
      <w:r w:rsidRPr="00220CF0">
        <w:t>проектной деятельности</w:t>
      </w:r>
      <w:r w:rsidRPr="00220CF0">
        <w:rPr>
          <w:spacing w:val="-1"/>
        </w:rPr>
        <w:t xml:space="preserve"> </w:t>
      </w:r>
      <w:r w:rsidRPr="00220CF0">
        <w:t>на</w:t>
      </w:r>
      <w:r w:rsidRPr="00220CF0">
        <w:rPr>
          <w:spacing w:val="-1"/>
        </w:rPr>
        <w:t xml:space="preserve"> </w:t>
      </w:r>
      <w:r w:rsidRPr="00220CF0">
        <w:t>данном</w:t>
      </w:r>
      <w:r w:rsidRPr="00220CF0">
        <w:rPr>
          <w:spacing w:val="-2"/>
        </w:rPr>
        <w:t xml:space="preserve"> </w:t>
      </w:r>
      <w:r w:rsidRPr="00220CF0">
        <w:t>этапе</w:t>
      </w:r>
      <w:r w:rsidRPr="00220CF0">
        <w:rPr>
          <w:spacing w:val="-4"/>
        </w:rPr>
        <w:t xml:space="preserve"> </w:t>
      </w:r>
      <w:r w:rsidRPr="00220CF0">
        <w:t>образования.</w:t>
      </w:r>
    </w:p>
    <w:p w:rsidR="00B45568" w:rsidRPr="00220CF0" w:rsidRDefault="00840733" w:rsidP="00912D51">
      <w:pPr>
        <w:pStyle w:val="a3"/>
        <w:ind w:left="1719"/>
      </w:pPr>
      <w:r w:rsidRPr="00220CF0">
        <w:t>Проектную</w:t>
      </w:r>
      <w:r w:rsidRPr="00220CF0">
        <w:rPr>
          <w:spacing w:val="-4"/>
        </w:rPr>
        <w:t xml:space="preserve"> </w:t>
      </w:r>
      <w:r w:rsidRPr="00220CF0">
        <w:t>деятельность</w:t>
      </w:r>
      <w:r w:rsidRPr="00220CF0">
        <w:rPr>
          <w:spacing w:val="-3"/>
        </w:rPr>
        <w:t xml:space="preserve"> </w:t>
      </w:r>
      <w:r w:rsidRPr="00220CF0">
        <w:t>целесообразно</w:t>
      </w:r>
      <w:r w:rsidRPr="00220CF0">
        <w:rPr>
          <w:spacing w:val="-4"/>
        </w:rPr>
        <w:t xml:space="preserve"> </w:t>
      </w:r>
      <w:r w:rsidRPr="00220CF0">
        <w:t>оценивать</w:t>
      </w:r>
      <w:r w:rsidRPr="00220CF0">
        <w:rPr>
          <w:spacing w:val="-3"/>
        </w:rPr>
        <w:t xml:space="preserve"> </w:t>
      </w:r>
      <w:r w:rsidRPr="00220CF0">
        <w:t>по</w:t>
      </w:r>
      <w:r w:rsidRPr="00220CF0">
        <w:rPr>
          <w:spacing w:val="-4"/>
        </w:rPr>
        <w:t xml:space="preserve"> </w:t>
      </w:r>
      <w:r w:rsidRPr="00220CF0">
        <w:t>следующим</w:t>
      </w:r>
      <w:r w:rsidRPr="00220CF0">
        <w:rPr>
          <w:spacing w:val="-4"/>
        </w:rPr>
        <w:t xml:space="preserve"> </w:t>
      </w:r>
      <w:r w:rsidRPr="00220CF0">
        <w:t>критериям:</w:t>
      </w:r>
    </w:p>
    <w:p w:rsidR="00B45568" w:rsidRPr="00220CF0" w:rsidRDefault="00840733" w:rsidP="00335C40">
      <w:pPr>
        <w:pStyle w:val="a7"/>
        <w:numPr>
          <w:ilvl w:val="0"/>
          <w:numId w:val="70"/>
        </w:numPr>
        <w:tabs>
          <w:tab w:val="left" w:pos="1953"/>
        </w:tabs>
        <w:ind w:left="1952" w:hanging="234"/>
        <w:rPr>
          <w:sz w:val="24"/>
        </w:rPr>
      </w:pPr>
      <w:r w:rsidRPr="00220CF0">
        <w:rPr>
          <w:sz w:val="24"/>
        </w:rPr>
        <w:t>Способность</w:t>
      </w:r>
      <w:r w:rsidRPr="00220CF0">
        <w:rPr>
          <w:spacing w:val="35"/>
          <w:sz w:val="24"/>
        </w:rPr>
        <w:t xml:space="preserve"> </w:t>
      </w:r>
      <w:r w:rsidRPr="00220CF0">
        <w:rPr>
          <w:sz w:val="24"/>
        </w:rPr>
        <w:t>к</w:t>
      </w:r>
      <w:r w:rsidRPr="00220CF0">
        <w:rPr>
          <w:spacing w:val="93"/>
          <w:sz w:val="24"/>
        </w:rPr>
        <w:t xml:space="preserve"> </w:t>
      </w:r>
      <w:r w:rsidRPr="00220CF0">
        <w:rPr>
          <w:sz w:val="24"/>
        </w:rPr>
        <w:t>самостоятельному</w:t>
      </w:r>
      <w:r w:rsidRPr="00220CF0">
        <w:rPr>
          <w:spacing w:val="87"/>
          <w:sz w:val="24"/>
        </w:rPr>
        <w:t xml:space="preserve"> </w:t>
      </w:r>
      <w:r w:rsidRPr="00220CF0">
        <w:rPr>
          <w:sz w:val="24"/>
        </w:rPr>
        <w:t>приобретению</w:t>
      </w:r>
      <w:r w:rsidRPr="00220CF0">
        <w:rPr>
          <w:spacing w:val="93"/>
          <w:sz w:val="24"/>
        </w:rPr>
        <w:t xml:space="preserve"> </w:t>
      </w:r>
      <w:r w:rsidRPr="00220CF0">
        <w:rPr>
          <w:sz w:val="24"/>
        </w:rPr>
        <w:t>знаний</w:t>
      </w:r>
      <w:r w:rsidRPr="00220CF0">
        <w:rPr>
          <w:spacing w:val="93"/>
          <w:sz w:val="24"/>
        </w:rPr>
        <w:t xml:space="preserve"> </w:t>
      </w:r>
      <w:r w:rsidRPr="00220CF0">
        <w:rPr>
          <w:sz w:val="24"/>
        </w:rPr>
        <w:t>и</w:t>
      </w:r>
      <w:r w:rsidRPr="00220CF0">
        <w:rPr>
          <w:spacing w:val="94"/>
          <w:sz w:val="24"/>
        </w:rPr>
        <w:t xml:space="preserve"> </w:t>
      </w:r>
      <w:r w:rsidRPr="00220CF0">
        <w:rPr>
          <w:sz w:val="24"/>
        </w:rPr>
        <w:t>решению</w:t>
      </w:r>
      <w:r w:rsidRPr="00220CF0">
        <w:rPr>
          <w:spacing w:val="92"/>
          <w:sz w:val="24"/>
        </w:rPr>
        <w:t xml:space="preserve"> </w:t>
      </w:r>
      <w:r w:rsidRPr="00220CF0">
        <w:rPr>
          <w:sz w:val="24"/>
        </w:rPr>
        <w:t>проблем,</w:t>
      </w:r>
    </w:p>
    <w:p w:rsidR="00B45568" w:rsidRPr="00220CF0" w:rsidRDefault="00840733" w:rsidP="00912D51">
      <w:pPr>
        <w:pStyle w:val="a3"/>
        <w:spacing w:line="276" w:lineRule="auto"/>
        <w:ind w:left="1393" w:right="988"/>
      </w:pPr>
      <w:proofErr w:type="gramStart"/>
      <w:r w:rsidRPr="00220CF0">
        <w:t>проявляющаяся</w:t>
      </w:r>
      <w:proofErr w:type="gramEnd"/>
      <w:r w:rsidRPr="00220CF0">
        <w:rPr>
          <w:spacing w:val="1"/>
        </w:rPr>
        <w:t xml:space="preserve"> </w:t>
      </w:r>
      <w:r w:rsidRPr="00220CF0">
        <w:t>в</w:t>
      </w:r>
      <w:r w:rsidRPr="00220CF0">
        <w:rPr>
          <w:spacing w:val="1"/>
        </w:rPr>
        <w:t xml:space="preserve"> </w:t>
      </w:r>
      <w:r w:rsidRPr="00220CF0">
        <w:t>умении</w:t>
      </w:r>
      <w:r w:rsidRPr="00220CF0">
        <w:rPr>
          <w:spacing w:val="1"/>
        </w:rPr>
        <w:t xml:space="preserve"> </w:t>
      </w:r>
      <w:r w:rsidRPr="00220CF0">
        <w:t>поставить</w:t>
      </w:r>
      <w:r w:rsidRPr="00220CF0">
        <w:rPr>
          <w:spacing w:val="1"/>
        </w:rPr>
        <w:t xml:space="preserve"> </w:t>
      </w:r>
      <w:r w:rsidRPr="00220CF0">
        <w:t>проблему</w:t>
      </w:r>
      <w:r w:rsidRPr="00220CF0">
        <w:rPr>
          <w:spacing w:val="1"/>
        </w:rPr>
        <w:t xml:space="preserve"> </w:t>
      </w:r>
      <w:r w:rsidRPr="00220CF0">
        <w:t>и</w:t>
      </w:r>
      <w:r w:rsidRPr="00220CF0">
        <w:rPr>
          <w:spacing w:val="1"/>
        </w:rPr>
        <w:t xml:space="preserve"> </w:t>
      </w:r>
      <w:r w:rsidRPr="00220CF0">
        <w:t>выбрать</w:t>
      </w:r>
      <w:r w:rsidRPr="00220CF0">
        <w:rPr>
          <w:spacing w:val="1"/>
        </w:rPr>
        <w:t xml:space="preserve"> </w:t>
      </w:r>
      <w:r w:rsidRPr="00220CF0">
        <w:t>адекватные</w:t>
      </w:r>
      <w:r w:rsidRPr="00220CF0">
        <w:rPr>
          <w:spacing w:val="1"/>
        </w:rPr>
        <w:t xml:space="preserve"> </w:t>
      </w:r>
      <w:r w:rsidRPr="00220CF0">
        <w:t>способы</w:t>
      </w:r>
      <w:r w:rsidRPr="00220CF0">
        <w:rPr>
          <w:spacing w:val="1"/>
        </w:rPr>
        <w:t xml:space="preserve"> </w:t>
      </w:r>
      <w:r w:rsidRPr="00220CF0">
        <w:t>ее</w:t>
      </w:r>
      <w:r w:rsidRPr="00220CF0">
        <w:rPr>
          <w:spacing w:val="1"/>
        </w:rPr>
        <w:t xml:space="preserve"> </w:t>
      </w:r>
      <w:r w:rsidRPr="00220CF0">
        <w:t>решения,</w:t>
      </w:r>
      <w:r w:rsidRPr="00220CF0">
        <w:rPr>
          <w:spacing w:val="1"/>
        </w:rPr>
        <w:t xml:space="preserve"> </w:t>
      </w:r>
      <w:r w:rsidRPr="00220CF0">
        <w:t>включая</w:t>
      </w:r>
      <w:r w:rsidRPr="00220CF0">
        <w:rPr>
          <w:spacing w:val="1"/>
        </w:rPr>
        <w:t xml:space="preserve"> </w:t>
      </w:r>
      <w:r w:rsidRPr="00220CF0">
        <w:t>поиск</w:t>
      </w:r>
      <w:r w:rsidRPr="00220CF0">
        <w:rPr>
          <w:spacing w:val="1"/>
        </w:rPr>
        <w:t xml:space="preserve"> </w:t>
      </w:r>
      <w:r w:rsidRPr="00220CF0">
        <w:t>и</w:t>
      </w:r>
      <w:r w:rsidRPr="00220CF0">
        <w:rPr>
          <w:spacing w:val="1"/>
        </w:rPr>
        <w:t xml:space="preserve"> </w:t>
      </w:r>
      <w:r w:rsidRPr="00220CF0">
        <w:t>обработку</w:t>
      </w:r>
      <w:r w:rsidRPr="00220CF0">
        <w:rPr>
          <w:spacing w:val="1"/>
        </w:rPr>
        <w:t xml:space="preserve"> </w:t>
      </w:r>
      <w:r w:rsidRPr="00220CF0">
        <w:t>информации,</w:t>
      </w:r>
      <w:r w:rsidRPr="00220CF0">
        <w:rPr>
          <w:spacing w:val="1"/>
        </w:rPr>
        <w:t xml:space="preserve"> </w:t>
      </w:r>
      <w:r w:rsidRPr="00220CF0">
        <w:t>формулировку</w:t>
      </w:r>
      <w:r w:rsidRPr="00220CF0">
        <w:rPr>
          <w:spacing w:val="1"/>
        </w:rPr>
        <w:t xml:space="preserve"> </w:t>
      </w:r>
      <w:r w:rsidRPr="00220CF0">
        <w:t>выводов</w:t>
      </w:r>
      <w:r w:rsidRPr="00220CF0">
        <w:rPr>
          <w:spacing w:val="1"/>
        </w:rPr>
        <w:t xml:space="preserve"> </w:t>
      </w:r>
      <w:r w:rsidRPr="00220CF0">
        <w:t>и/или</w:t>
      </w:r>
      <w:r w:rsidRPr="00220CF0">
        <w:rPr>
          <w:spacing w:val="1"/>
        </w:rPr>
        <w:t xml:space="preserve"> </w:t>
      </w:r>
      <w:r w:rsidRPr="00220CF0">
        <w:t>обоснование</w:t>
      </w:r>
      <w:r w:rsidRPr="00220CF0">
        <w:rPr>
          <w:spacing w:val="1"/>
        </w:rPr>
        <w:t xml:space="preserve"> </w:t>
      </w:r>
      <w:r w:rsidRPr="00220CF0">
        <w:t>и</w:t>
      </w:r>
      <w:r w:rsidRPr="00220CF0">
        <w:rPr>
          <w:spacing w:val="1"/>
        </w:rPr>
        <w:t xml:space="preserve"> </w:t>
      </w:r>
      <w:r w:rsidRPr="00220CF0">
        <w:t>реализацию/апробацию</w:t>
      </w:r>
      <w:r w:rsidRPr="00220CF0">
        <w:rPr>
          <w:spacing w:val="1"/>
        </w:rPr>
        <w:t xml:space="preserve"> </w:t>
      </w:r>
      <w:r w:rsidRPr="00220CF0">
        <w:t>принятого</w:t>
      </w:r>
      <w:r w:rsidRPr="00220CF0">
        <w:rPr>
          <w:spacing w:val="1"/>
        </w:rPr>
        <w:t xml:space="preserve"> </w:t>
      </w:r>
      <w:r w:rsidRPr="00220CF0">
        <w:t>решения,</w:t>
      </w:r>
      <w:r w:rsidRPr="00220CF0">
        <w:rPr>
          <w:spacing w:val="1"/>
        </w:rPr>
        <w:t xml:space="preserve"> </w:t>
      </w:r>
      <w:r w:rsidRPr="00220CF0">
        <w:t>обоснование</w:t>
      </w:r>
      <w:r w:rsidRPr="00220CF0">
        <w:rPr>
          <w:spacing w:val="1"/>
        </w:rPr>
        <w:t xml:space="preserve"> </w:t>
      </w:r>
      <w:r w:rsidRPr="00220CF0">
        <w:t>и</w:t>
      </w:r>
      <w:r w:rsidRPr="00220CF0">
        <w:rPr>
          <w:spacing w:val="1"/>
        </w:rPr>
        <w:t xml:space="preserve"> </w:t>
      </w:r>
      <w:r w:rsidRPr="00220CF0">
        <w:t>создание</w:t>
      </w:r>
      <w:r w:rsidRPr="00220CF0">
        <w:rPr>
          <w:spacing w:val="1"/>
        </w:rPr>
        <w:t xml:space="preserve"> </w:t>
      </w:r>
      <w:r w:rsidRPr="00220CF0">
        <w:t>модели, прогноза, макета, объекта, творческого решения и т.п. Данный критерий в целом</w:t>
      </w:r>
      <w:r w:rsidRPr="00220CF0">
        <w:rPr>
          <w:spacing w:val="-57"/>
        </w:rPr>
        <w:t xml:space="preserve"> </w:t>
      </w:r>
      <w:r w:rsidRPr="00220CF0">
        <w:t>включает</w:t>
      </w:r>
      <w:r w:rsidRPr="00220CF0">
        <w:rPr>
          <w:spacing w:val="-1"/>
        </w:rPr>
        <w:t xml:space="preserve"> </w:t>
      </w:r>
      <w:r w:rsidRPr="00220CF0">
        <w:t>оценку</w:t>
      </w:r>
      <w:r w:rsidRPr="00220CF0">
        <w:rPr>
          <w:spacing w:val="-7"/>
        </w:rPr>
        <w:t xml:space="preserve"> </w:t>
      </w:r>
      <w:r w:rsidRPr="00220CF0">
        <w:t>сформированности познавательных</w:t>
      </w:r>
      <w:r w:rsidRPr="00220CF0">
        <w:rPr>
          <w:spacing w:val="2"/>
        </w:rPr>
        <w:t xml:space="preserve"> </w:t>
      </w:r>
      <w:r w:rsidRPr="00220CF0">
        <w:t>учебных</w:t>
      </w:r>
      <w:r w:rsidRPr="00220CF0">
        <w:rPr>
          <w:spacing w:val="1"/>
        </w:rPr>
        <w:t xml:space="preserve"> </w:t>
      </w:r>
      <w:r w:rsidRPr="00220CF0">
        <w:t>действий.</w:t>
      </w:r>
    </w:p>
    <w:p w:rsidR="00B45568" w:rsidRPr="00220CF0" w:rsidRDefault="00840733" w:rsidP="00335C40">
      <w:pPr>
        <w:pStyle w:val="a7"/>
        <w:numPr>
          <w:ilvl w:val="0"/>
          <w:numId w:val="70"/>
        </w:numPr>
        <w:tabs>
          <w:tab w:val="left" w:pos="1926"/>
        </w:tabs>
        <w:spacing w:line="276" w:lineRule="auto"/>
        <w:ind w:right="982" w:firstLine="326"/>
        <w:rPr>
          <w:sz w:val="24"/>
        </w:rPr>
      </w:pPr>
      <w:r w:rsidRPr="00220CF0">
        <w:rPr>
          <w:sz w:val="24"/>
        </w:rPr>
        <w:t>Сформированность</w:t>
      </w:r>
      <w:r w:rsidRPr="00220CF0">
        <w:rPr>
          <w:spacing w:val="1"/>
          <w:sz w:val="24"/>
        </w:rPr>
        <w:t xml:space="preserve"> </w:t>
      </w:r>
      <w:r w:rsidRPr="00220CF0">
        <w:rPr>
          <w:sz w:val="24"/>
        </w:rPr>
        <w:t>предметных</w:t>
      </w:r>
      <w:r w:rsidRPr="00220CF0">
        <w:rPr>
          <w:spacing w:val="1"/>
          <w:sz w:val="24"/>
        </w:rPr>
        <w:t xml:space="preserve"> </w:t>
      </w:r>
      <w:r w:rsidRPr="00220CF0">
        <w:rPr>
          <w:sz w:val="24"/>
        </w:rPr>
        <w:t>знаний</w:t>
      </w:r>
      <w:r w:rsidRPr="00220CF0">
        <w:rPr>
          <w:spacing w:val="1"/>
          <w:sz w:val="24"/>
        </w:rPr>
        <w:t xml:space="preserve"> </w:t>
      </w:r>
      <w:r w:rsidRPr="00220CF0">
        <w:rPr>
          <w:sz w:val="24"/>
        </w:rPr>
        <w:t>и</w:t>
      </w:r>
      <w:r w:rsidRPr="00220CF0">
        <w:rPr>
          <w:spacing w:val="1"/>
          <w:sz w:val="24"/>
        </w:rPr>
        <w:t xml:space="preserve"> </w:t>
      </w:r>
      <w:r w:rsidRPr="00220CF0">
        <w:rPr>
          <w:sz w:val="24"/>
        </w:rPr>
        <w:t>способов</w:t>
      </w:r>
      <w:r w:rsidRPr="00220CF0">
        <w:rPr>
          <w:spacing w:val="1"/>
          <w:sz w:val="24"/>
        </w:rPr>
        <w:t xml:space="preserve"> </w:t>
      </w:r>
      <w:r w:rsidRPr="00220CF0">
        <w:rPr>
          <w:sz w:val="24"/>
        </w:rPr>
        <w:t>действий,</w:t>
      </w:r>
      <w:r w:rsidRPr="00220CF0">
        <w:rPr>
          <w:spacing w:val="1"/>
          <w:sz w:val="24"/>
        </w:rPr>
        <w:t xml:space="preserve"> </w:t>
      </w:r>
      <w:proofErr w:type="gramStart"/>
      <w:r w:rsidRPr="00220CF0">
        <w:rPr>
          <w:sz w:val="24"/>
        </w:rPr>
        <w:t>проявляющаяся</w:t>
      </w:r>
      <w:proofErr w:type="gramEnd"/>
      <w:r w:rsidRPr="00220CF0">
        <w:rPr>
          <w:spacing w:val="1"/>
          <w:sz w:val="24"/>
        </w:rPr>
        <w:t xml:space="preserve"> </w:t>
      </w:r>
      <w:r w:rsidRPr="00220CF0">
        <w:rPr>
          <w:sz w:val="24"/>
        </w:rPr>
        <w:t>в</w:t>
      </w:r>
      <w:r w:rsidRPr="00220CF0">
        <w:rPr>
          <w:spacing w:val="1"/>
          <w:sz w:val="24"/>
        </w:rPr>
        <w:t xml:space="preserve"> </w:t>
      </w:r>
      <w:r w:rsidRPr="00220CF0">
        <w:rPr>
          <w:sz w:val="24"/>
        </w:rPr>
        <w:t>умении</w:t>
      </w:r>
      <w:r w:rsidRPr="00220CF0">
        <w:rPr>
          <w:spacing w:val="1"/>
          <w:sz w:val="24"/>
        </w:rPr>
        <w:t xml:space="preserve"> </w:t>
      </w:r>
      <w:r w:rsidRPr="00220CF0">
        <w:rPr>
          <w:sz w:val="24"/>
        </w:rPr>
        <w:t>раскрыть</w:t>
      </w:r>
      <w:r w:rsidRPr="00220CF0">
        <w:rPr>
          <w:spacing w:val="1"/>
          <w:sz w:val="24"/>
        </w:rPr>
        <w:t xml:space="preserve"> </w:t>
      </w:r>
      <w:r w:rsidRPr="00220CF0">
        <w:rPr>
          <w:sz w:val="24"/>
        </w:rPr>
        <w:t>содержание</w:t>
      </w:r>
      <w:r w:rsidRPr="00220CF0">
        <w:rPr>
          <w:spacing w:val="1"/>
          <w:sz w:val="24"/>
        </w:rPr>
        <w:t xml:space="preserve"> </w:t>
      </w:r>
      <w:r w:rsidRPr="00220CF0">
        <w:rPr>
          <w:sz w:val="24"/>
        </w:rPr>
        <w:t>работы,</w:t>
      </w:r>
      <w:r w:rsidRPr="00220CF0">
        <w:rPr>
          <w:spacing w:val="1"/>
          <w:sz w:val="24"/>
        </w:rPr>
        <w:t xml:space="preserve"> </w:t>
      </w:r>
      <w:r w:rsidRPr="00220CF0">
        <w:rPr>
          <w:sz w:val="24"/>
        </w:rPr>
        <w:t>грамотно</w:t>
      </w:r>
      <w:r w:rsidRPr="00220CF0">
        <w:rPr>
          <w:spacing w:val="1"/>
          <w:sz w:val="24"/>
        </w:rPr>
        <w:t xml:space="preserve"> </w:t>
      </w:r>
      <w:r w:rsidRPr="00220CF0">
        <w:rPr>
          <w:sz w:val="24"/>
        </w:rPr>
        <w:t>и</w:t>
      </w:r>
      <w:r w:rsidRPr="00220CF0">
        <w:rPr>
          <w:spacing w:val="1"/>
          <w:sz w:val="24"/>
        </w:rPr>
        <w:t xml:space="preserve"> </w:t>
      </w:r>
      <w:r w:rsidRPr="00220CF0">
        <w:rPr>
          <w:sz w:val="24"/>
        </w:rPr>
        <w:t>обоснованно</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рассматриваемой</w:t>
      </w:r>
      <w:r w:rsidRPr="00220CF0">
        <w:rPr>
          <w:spacing w:val="1"/>
          <w:sz w:val="24"/>
        </w:rPr>
        <w:t xml:space="preserve"> </w:t>
      </w:r>
      <w:r w:rsidRPr="00220CF0">
        <w:rPr>
          <w:sz w:val="24"/>
        </w:rPr>
        <w:t>проблемой/темой</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имеющиеся</w:t>
      </w:r>
      <w:r w:rsidRPr="00220CF0">
        <w:rPr>
          <w:spacing w:val="1"/>
          <w:sz w:val="24"/>
        </w:rPr>
        <w:t xml:space="preserve"> </w:t>
      </w:r>
      <w:r w:rsidRPr="00220CF0">
        <w:rPr>
          <w:sz w:val="24"/>
        </w:rPr>
        <w:t>знания</w:t>
      </w:r>
      <w:r w:rsidRPr="00220CF0">
        <w:rPr>
          <w:spacing w:val="1"/>
          <w:sz w:val="24"/>
        </w:rPr>
        <w:t xml:space="preserve"> </w:t>
      </w:r>
      <w:r w:rsidRPr="00220CF0">
        <w:rPr>
          <w:sz w:val="24"/>
        </w:rPr>
        <w:t>и</w:t>
      </w:r>
      <w:r w:rsidRPr="00220CF0">
        <w:rPr>
          <w:spacing w:val="61"/>
          <w:sz w:val="24"/>
        </w:rPr>
        <w:t xml:space="preserve"> </w:t>
      </w:r>
      <w:r w:rsidRPr="00220CF0">
        <w:rPr>
          <w:sz w:val="24"/>
        </w:rPr>
        <w:t>способы</w:t>
      </w:r>
      <w:r w:rsidRPr="00220CF0">
        <w:rPr>
          <w:spacing w:val="1"/>
          <w:sz w:val="24"/>
        </w:rPr>
        <w:t xml:space="preserve"> </w:t>
      </w:r>
      <w:r w:rsidRPr="00220CF0">
        <w:rPr>
          <w:sz w:val="24"/>
        </w:rPr>
        <w:t>действий.</w:t>
      </w:r>
    </w:p>
    <w:p w:rsidR="00B45568" w:rsidRPr="00220CF0" w:rsidRDefault="00840733" w:rsidP="00335C40">
      <w:pPr>
        <w:pStyle w:val="a7"/>
        <w:numPr>
          <w:ilvl w:val="0"/>
          <w:numId w:val="70"/>
        </w:numPr>
        <w:tabs>
          <w:tab w:val="left" w:pos="2109"/>
        </w:tabs>
        <w:spacing w:line="276" w:lineRule="auto"/>
        <w:ind w:right="990" w:firstLine="326"/>
        <w:rPr>
          <w:sz w:val="24"/>
        </w:rPr>
      </w:pPr>
      <w:r w:rsidRPr="00220CF0">
        <w:rPr>
          <w:sz w:val="24"/>
        </w:rPr>
        <w:t>Сформированность</w:t>
      </w:r>
      <w:r w:rsidRPr="00220CF0">
        <w:rPr>
          <w:spacing w:val="1"/>
          <w:sz w:val="24"/>
        </w:rPr>
        <w:t xml:space="preserve"> </w:t>
      </w:r>
      <w:r w:rsidRPr="00220CF0">
        <w:rPr>
          <w:sz w:val="24"/>
        </w:rPr>
        <w:t>регулятивных</w:t>
      </w:r>
      <w:r w:rsidRPr="00220CF0">
        <w:rPr>
          <w:spacing w:val="1"/>
          <w:sz w:val="24"/>
        </w:rPr>
        <w:t xml:space="preserve"> </w:t>
      </w:r>
      <w:r w:rsidRPr="00220CF0">
        <w:rPr>
          <w:sz w:val="24"/>
        </w:rPr>
        <w:t>действий,</w:t>
      </w:r>
      <w:r w:rsidRPr="00220CF0">
        <w:rPr>
          <w:spacing w:val="1"/>
          <w:sz w:val="24"/>
        </w:rPr>
        <w:t xml:space="preserve"> </w:t>
      </w:r>
      <w:proofErr w:type="gramStart"/>
      <w:r w:rsidRPr="00220CF0">
        <w:rPr>
          <w:sz w:val="24"/>
        </w:rPr>
        <w:t>проявляющаяся</w:t>
      </w:r>
      <w:proofErr w:type="gramEnd"/>
      <w:r w:rsidRPr="00220CF0">
        <w:rPr>
          <w:spacing w:val="1"/>
          <w:sz w:val="24"/>
        </w:rPr>
        <w:t xml:space="preserve"> </w:t>
      </w:r>
      <w:r w:rsidRPr="00220CF0">
        <w:rPr>
          <w:sz w:val="24"/>
        </w:rPr>
        <w:t>в</w:t>
      </w:r>
      <w:r w:rsidRPr="00220CF0">
        <w:rPr>
          <w:spacing w:val="1"/>
          <w:sz w:val="24"/>
        </w:rPr>
        <w:t xml:space="preserve"> </w:t>
      </w:r>
      <w:r w:rsidRPr="00220CF0">
        <w:rPr>
          <w:sz w:val="24"/>
        </w:rPr>
        <w:t>умении</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планировать</w:t>
      </w:r>
      <w:r w:rsidRPr="00220CF0">
        <w:rPr>
          <w:spacing w:val="1"/>
          <w:sz w:val="24"/>
        </w:rPr>
        <w:t xml:space="preserve"> </w:t>
      </w:r>
      <w:r w:rsidRPr="00220CF0">
        <w:rPr>
          <w:sz w:val="24"/>
        </w:rPr>
        <w:t>и</w:t>
      </w:r>
      <w:r w:rsidRPr="00220CF0">
        <w:rPr>
          <w:spacing w:val="1"/>
          <w:sz w:val="24"/>
        </w:rPr>
        <w:t xml:space="preserve"> </w:t>
      </w:r>
      <w:r w:rsidRPr="00220CF0">
        <w:rPr>
          <w:sz w:val="24"/>
        </w:rPr>
        <w:t>управлять</w:t>
      </w:r>
      <w:r w:rsidRPr="00220CF0">
        <w:rPr>
          <w:spacing w:val="1"/>
          <w:sz w:val="24"/>
        </w:rPr>
        <w:t xml:space="preserve"> </w:t>
      </w:r>
      <w:r w:rsidRPr="00220CF0">
        <w:rPr>
          <w:sz w:val="24"/>
        </w:rPr>
        <w:t>своей</w:t>
      </w:r>
      <w:r w:rsidRPr="00220CF0">
        <w:rPr>
          <w:spacing w:val="1"/>
          <w:sz w:val="24"/>
        </w:rPr>
        <w:t xml:space="preserve"> </w:t>
      </w:r>
      <w:r w:rsidRPr="00220CF0">
        <w:rPr>
          <w:sz w:val="24"/>
        </w:rPr>
        <w:t>познавательной</w:t>
      </w:r>
      <w:r w:rsidRPr="00220CF0">
        <w:rPr>
          <w:spacing w:val="1"/>
          <w:sz w:val="24"/>
        </w:rPr>
        <w:t xml:space="preserve"> </w:t>
      </w:r>
      <w:r w:rsidRPr="00220CF0">
        <w:rPr>
          <w:sz w:val="24"/>
        </w:rPr>
        <w:t>деятельностью</w:t>
      </w:r>
      <w:r w:rsidRPr="00220CF0">
        <w:rPr>
          <w:spacing w:val="1"/>
          <w:sz w:val="24"/>
        </w:rPr>
        <w:t xml:space="preserve"> </w:t>
      </w:r>
      <w:r w:rsidRPr="00220CF0">
        <w:rPr>
          <w:sz w:val="24"/>
        </w:rPr>
        <w:t>во</w:t>
      </w:r>
      <w:r w:rsidRPr="00220CF0">
        <w:rPr>
          <w:spacing w:val="1"/>
          <w:sz w:val="24"/>
        </w:rPr>
        <w:t xml:space="preserve"> </w:t>
      </w:r>
      <w:r w:rsidRPr="00220CF0">
        <w:rPr>
          <w:sz w:val="24"/>
        </w:rPr>
        <w:t>времени;</w:t>
      </w:r>
      <w:r w:rsidRPr="00220CF0">
        <w:rPr>
          <w:spacing w:val="1"/>
          <w:sz w:val="24"/>
        </w:rPr>
        <w:t xml:space="preserve"> </w:t>
      </w:r>
      <w:r w:rsidRPr="00220CF0">
        <w:rPr>
          <w:sz w:val="24"/>
        </w:rPr>
        <w:t>использовать ресурсные возможности</w:t>
      </w:r>
      <w:r w:rsidRPr="00220CF0">
        <w:rPr>
          <w:spacing w:val="1"/>
          <w:sz w:val="24"/>
        </w:rPr>
        <w:t xml:space="preserve"> </w:t>
      </w:r>
      <w:r w:rsidRPr="00220CF0">
        <w:rPr>
          <w:sz w:val="24"/>
        </w:rPr>
        <w:t>для</w:t>
      </w:r>
      <w:r w:rsidRPr="00220CF0">
        <w:rPr>
          <w:spacing w:val="1"/>
          <w:sz w:val="24"/>
        </w:rPr>
        <w:t xml:space="preserve"> </w:t>
      </w:r>
      <w:r w:rsidRPr="00220CF0">
        <w:rPr>
          <w:sz w:val="24"/>
        </w:rPr>
        <w:t>достижения целей;</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выбор</w:t>
      </w:r>
      <w:r w:rsidRPr="00220CF0">
        <w:rPr>
          <w:spacing w:val="-1"/>
          <w:sz w:val="24"/>
        </w:rPr>
        <w:t xml:space="preserve"> </w:t>
      </w:r>
      <w:r w:rsidRPr="00220CF0">
        <w:rPr>
          <w:sz w:val="24"/>
        </w:rPr>
        <w:t>конструктивных</w:t>
      </w:r>
      <w:r w:rsidRPr="00220CF0">
        <w:rPr>
          <w:spacing w:val="-1"/>
          <w:sz w:val="24"/>
        </w:rPr>
        <w:t xml:space="preserve"> </w:t>
      </w:r>
      <w:r w:rsidRPr="00220CF0">
        <w:rPr>
          <w:sz w:val="24"/>
        </w:rPr>
        <w:t>стратегий</w:t>
      </w:r>
      <w:r w:rsidRPr="00220CF0">
        <w:rPr>
          <w:spacing w:val="1"/>
          <w:sz w:val="24"/>
        </w:rPr>
        <w:t xml:space="preserve"> </w:t>
      </w:r>
      <w:r w:rsidRPr="00220CF0">
        <w:rPr>
          <w:sz w:val="24"/>
        </w:rPr>
        <w:t>в</w:t>
      </w:r>
      <w:r w:rsidRPr="00220CF0">
        <w:rPr>
          <w:spacing w:val="-2"/>
          <w:sz w:val="24"/>
        </w:rPr>
        <w:t xml:space="preserve"> </w:t>
      </w:r>
      <w:r w:rsidRPr="00220CF0">
        <w:rPr>
          <w:sz w:val="24"/>
        </w:rPr>
        <w:t>трудных</w:t>
      </w:r>
      <w:r w:rsidRPr="00220CF0">
        <w:rPr>
          <w:spacing w:val="1"/>
          <w:sz w:val="24"/>
        </w:rPr>
        <w:t xml:space="preserve"> </w:t>
      </w:r>
      <w:r w:rsidRPr="00220CF0">
        <w:rPr>
          <w:sz w:val="24"/>
        </w:rPr>
        <w:t>ситуациях.</w:t>
      </w:r>
    </w:p>
    <w:p w:rsidR="00B45568" w:rsidRPr="00220CF0" w:rsidRDefault="00840733" w:rsidP="00335C40">
      <w:pPr>
        <w:pStyle w:val="a7"/>
        <w:numPr>
          <w:ilvl w:val="0"/>
          <w:numId w:val="70"/>
        </w:numPr>
        <w:tabs>
          <w:tab w:val="left" w:pos="1931"/>
        </w:tabs>
        <w:spacing w:line="276" w:lineRule="auto"/>
        <w:ind w:right="992" w:firstLine="326"/>
        <w:rPr>
          <w:sz w:val="24"/>
        </w:rPr>
      </w:pPr>
      <w:r w:rsidRPr="00220CF0">
        <w:rPr>
          <w:sz w:val="24"/>
        </w:rPr>
        <w:t>Сформированность</w:t>
      </w:r>
      <w:r w:rsidRPr="00220CF0">
        <w:rPr>
          <w:spacing w:val="1"/>
          <w:sz w:val="24"/>
        </w:rPr>
        <w:t xml:space="preserve"> </w:t>
      </w:r>
      <w:r w:rsidRPr="00220CF0">
        <w:rPr>
          <w:sz w:val="24"/>
        </w:rPr>
        <w:t>коммуникативных</w:t>
      </w:r>
      <w:r w:rsidRPr="00220CF0">
        <w:rPr>
          <w:spacing w:val="1"/>
          <w:sz w:val="24"/>
        </w:rPr>
        <w:t xml:space="preserve"> </w:t>
      </w:r>
      <w:r w:rsidRPr="00220CF0">
        <w:rPr>
          <w:sz w:val="24"/>
        </w:rPr>
        <w:t>действий,</w:t>
      </w:r>
      <w:r w:rsidRPr="00220CF0">
        <w:rPr>
          <w:spacing w:val="1"/>
          <w:sz w:val="24"/>
        </w:rPr>
        <w:t xml:space="preserve"> </w:t>
      </w:r>
      <w:proofErr w:type="gramStart"/>
      <w:r w:rsidRPr="00220CF0">
        <w:rPr>
          <w:sz w:val="24"/>
        </w:rPr>
        <w:t>проявляющаяся</w:t>
      </w:r>
      <w:proofErr w:type="gramEnd"/>
      <w:r w:rsidRPr="00220CF0">
        <w:rPr>
          <w:spacing w:val="1"/>
          <w:sz w:val="24"/>
        </w:rPr>
        <w:t xml:space="preserve"> </w:t>
      </w:r>
      <w:r w:rsidRPr="00220CF0">
        <w:rPr>
          <w:sz w:val="24"/>
        </w:rPr>
        <w:t>в</w:t>
      </w:r>
      <w:r w:rsidRPr="00220CF0">
        <w:rPr>
          <w:spacing w:val="1"/>
          <w:sz w:val="24"/>
        </w:rPr>
        <w:t xml:space="preserve"> </w:t>
      </w:r>
      <w:r w:rsidRPr="00220CF0">
        <w:rPr>
          <w:sz w:val="24"/>
        </w:rPr>
        <w:t>умении</w:t>
      </w:r>
      <w:r w:rsidRPr="00220CF0">
        <w:rPr>
          <w:spacing w:val="1"/>
          <w:sz w:val="24"/>
        </w:rPr>
        <w:t xml:space="preserve"> </w:t>
      </w:r>
      <w:r w:rsidRPr="00220CF0">
        <w:rPr>
          <w:sz w:val="24"/>
        </w:rPr>
        <w:t>ясно</w:t>
      </w:r>
      <w:r w:rsidRPr="00220CF0">
        <w:rPr>
          <w:spacing w:val="1"/>
          <w:sz w:val="24"/>
        </w:rPr>
        <w:t xml:space="preserve"> </w:t>
      </w:r>
      <w:r w:rsidRPr="00220CF0">
        <w:rPr>
          <w:sz w:val="24"/>
        </w:rPr>
        <w:t>изложить</w:t>
      </w:r>
      <w:r w:rsidRPr="00220CF0">
        <w:rPr>
          <w:spacing w:val="1"/>
          <w:sz w:val="24"/>
        </w:rPr>
        <w:t xml:space="preserve"> </w:t>
      </w:r>
      <w:r w:rsidRPr="00220CF0">
        <w:rPr>
          <w:sz w:val="24"/>
        </w:rPr>
        <w:t>и</w:t>
      </w:r>
      <w:r w:rsidRPr="00220CF0">
        <w:rPr>
          <w:spacing w:val="1"/>
          <w:sz w:val="24"/>
        </w:rPr>
        <w:t xml:space="preserve"> </w:t>
      </w:r>
      <w:r w:rsidRPr="00220CF0">
        <w:rPr>
          <w:sz w:val="24"/>
        </w:rPr>
        <w:t>оформить</w:t>
      </w:r>
      <w:r w:rsidRPr="00220CF0">
        <w:rPr>
          <w:spacing w:val="1"/>
          <w:sz w:val="24"/>
        </w:rPr>
        <w:t xml:space="preserve"> </w:t>
      </w:r>
      <w:r w:rsidRPr="00220CF0">
        <w:rPr>
          <w:sz w:val="24"/>
        </w:rPr>
        <w:t>выполненную</w:t>
      </w:r>
      <w:r w:rsidRPr="00220CF0">
        <w:rPr>
          <w:spacing w:val="1"/>
          <w:sz w:val="24"/>
        </w:rPr>
        <w:t xml:space="preserve"> </w:t>
      </w:r>
      <w:r w:rsidRPr="00220CF0">
        <w:rPr>
          <w:sz w:val="24"/>
        </w:rPr>
        <w:t>работу,</w:t>
      </w:r>
      <w:r w:rsidRPr="00220CF0">
        <w:rPr>
          <w:spacing w:val="1"/>
          <w:sz w:val="24"/>
        </w:rPr>
        <w:t xml:space="preserve"> </w:t>
      </w:r>
      <w:r w:rsidRPr="00220CF0">
        <w:rPr>
          <w:sz w:val="24"/>
        </w:rPr>
        <w:t>представить</w:t>
      </w:r>
      <w:r w:rsidRPr="00220CF0">
        <w:rPr>
          <w:spacing w:val="1"/>
          <w:sz w:val="24"/>
        </w:rPr>
        <w:t xml:space="preserve"> </w:t>
      </w:r>
      <w:r w:rsidRPr="00220CF0">
        <w:rPr>
          <w:sz w:val="24"/>
        </w:rPr>
        <w:t>её</w:t>
      </w:r>
      <w:r w:rsidRPr="00220CF0">
        <w:rPr>
          <w:spacing w:val="1"/>
          <w:sz w:val="24"/>
        </w:rPr>
        <w:t xml:space="preserve"> </w:t>
      </w:r>
      <w:r w:rsidRPr="00220CF0">
        <w:rPr>
          <w:sz w:val="24"/>
        </w:rPr>
        <w:t>результаты,</w:t>
      </w:r>
      <w:r w:rsidRPr="00220CF0">
        <w:rPr>
          <w:spacing w:val="1"/>
          <w:sz w:val="24"/>
        </w:rPr>
        <w:t xml:space="preserve"> </w:t>
      </w:r>
      <w:r w:rsidRPr="00220CF0">
        <w:rPr>
          <w:sz w:val="24"/>
        </w:rPr>
        <w:t>аргументированно</w:t>
      </w:r>
      <w:r w:rsidRPr="00220CF0">
        <w:rPr>
          <w:spacing w:val="-1"/>
          <w:sz w:val="24"/>
        </w:rPr>
        <w:t xml:space="preserve"> </w:t>
      </w:r>
      <w:r w:rsidRPr="00220CF0">
        <w:rPr>
          <w:sz w:val="24"/>
        </w:rPr>
        <w:t>ответить</w:t>
      </w:r>
      <w:r w:rsidRPr="00220CF0">
        <w:rPr>
          <w:spacing w:val="-1"/>
          <w:sz w:val="24"/>
        </w:rPr>
        <w:t xml:space="preserve"> </w:t>
      </w:r>
      <w:r w:rsidRPr="00220CF0">
        <w:rPr>
          <w:sz w:val="24"/>
        </w:rPr>
        <w:t>на</w:t>
      </w:r>
      <w:r w:rsidRPr="00220CF0">
        <w:rPr>
          <w:spacing w:val="-1"/>
          <w:sz w:val="24"/>
        </w:rPr>
        <w:t xml:space="preserve"> </w:t>
      </w:r>
      <w:r w:rsidRPr="00220CF0">
        <w:rPr>
          <w:sz w:val="24"/>
        </w:rPr>
        <w:t>вопросы.</w:t>
      </w:r>
    </w:p>
    <w:p w:rsidR="00B45568" w:rsidRPr="00220CF0" w:rsidRDefault="00B45568" w:rsidP="00912D51">
      <w:pPr>
        <w:pStyle w:val="a3"/>
        <w:ind w:left="0"/>
        <w:jc w:val="left"/>
        <w:rPr>
          <w:sz w:val="28"/>
        </w:rPr>
      </w:pPr>
    </w:p>
    <w:p w:rsidR="00B45568" w:rsidRPr="00220CF0" w:rsidRDefault="00840733" w:rsidP="00912D51">
      <w:pPr>
        <w:pStyle w:val="4"/>
        <w:ind w:left="1719"/>
      </w:pPr>
      <w:r w:rsidRPr="00220CF0">
        <w:t>Особенности</w:t>
      </w:r>
      <w:r w:rsidRPr="00220CF0">
        <w:rPr>
          <w:spacing w:val="-12"/>
        </w:rPr>
        <w:t xml:space="preserve"> </w:t>
      </w:r>
      <w:r w:rsidRPr="00220CF0">
        <w:t>оценки</w:t>
      </w:r>
      <w:r w:rsidRPr="00220CF0">
        <w:rPr>
          <w:spacing w:val="-10"/>
        </w:rPr>
        <w:t xml:space="preserve"> </w:t>
      </w:r>
      <w:r w:rsidRPr="00220CF0">
        <w:t>предметных</w:t>
      </w:r>
      <w:r w:rsidRPr="00220CF0">
        <w:rPr>
          <w:spacing w:val="-12"/>
        </w:rPr>
        <w:t xml:space="preserve"> </w:t>
      </w:r>
      <w:r w:rsidRPr="00220CF0">
        <w:t>результатов</w:t>
      </w:r>
    </w:p>
    <w:p w:rsidR="00B45568" w:rsidRPr="00220CF0" w:rsidRDefault="00840733" w:rsidP="00912D51">
      <w:pPr>
        <w:pStyle w:val="a3"/>
        <w:spacing w:line="276" w:lineRule="auto"/>
        <w:ind w:left="1393" w:right="981" w:firstLine="1166"/>
      </w:pPr>
      <w:r w:rsidRPr="00220CF0">
        <w:t>Оценка</w:t>
      </w:r>
      <w:r w:rsidRPr="00220CF0">
        <w:rPr>
          <w:spacing w:val="1"/>
        </w:rPr>
        <w:t xml:space="preserve"> </w:t>
      </w:r>
      <w:r w:rsidRPr="00220CF0">
        <w:t>предметных</w:t>
      </w:r>
      <w:r w:rsidRPr="00220CF0">
        <w:rPr>
          <w:spacing w:val="1"/>
        </w:rPr>
        <w:t xml:space="preserve"> </w:t>
      </w:r>
      <w:r w:rsidRPr="00220CF0">
        <w:t>результатов</w:t>
      </w:r>
      <w:r w:rsidRPr="00220CF0">
        <w:rPr>
          <w:spacing w:val="1"/>
        </w:rPr>
        <w:t xml:space="preserve"> </w:t>
      </w:r>
      <w:r w:rsidRPr="00220CF0">
        <w:t>представляет</w:t>
      </w:r>
      <w:r w:rsidRPr="00220CF0">
        <w:rPr>
          <w:spacing w:val="1"/>
        </w:rPr>
        <w:t xml:space="preserve"> </w:t>
      </w:r>
      <w:r w:rsidRPr="00220CF0">
        <w:t>собой</w:t>
      </w:r>
      <w:r w:rsidRPr="00220CF0">
        <w:rPr>
          <w:spacing w:val="1"/>
        </w:rPr>
        <w:t xml:space="preserve"> </w:t>
      </w:r>
      <w:r w:rsidRPr="00220CF0">
        <w:t>оценку</w:t>
      </w:r>
      <w:r w:rsidRPr="00220CF0">
        <w:rPr>
          <w:spacing w:val="1"/>
        </w:rPr>
        <w:t xml:space="preserve"> </w:t>
      </w:r>
      <w:r w:rsidRPr="00220CF0">
        <w:t>достижения</w:t>
      </w:r>
      <w:r w:rsidRPr="00220CF0">
        <w:rPr>
          <w:spacing w:val="1"/>
        </w:rPr>
        <w:t xml:space="preserve"> </w:t>
      </w:r>
      <w:r w:rsidRPr="00220CF0">
        <w:t>обучающимся</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по</w:t>
      </w:r>
      <w:r w:rsidRPr="00220CF0">
        <w:rPr>
          <w:spacing w:val="61"/>
        </w:rPr>
        <w:t xml:space="preserve"> </w:t>
      </w:r>
      <w:r w:rsidRPr="00220CF0">
        <w:t>отдельным</w:t>
      </w:r>
      <w:r w:rsidRPr="00220CF0">
        <w:rPr>
          <w:spacing w:val="61"/>
        </w:rPr>
        <w:t xml:space="preserve"> </w:t>
      </w:r>
      <w:r w:rsidRPr="00220CF0">
        <w:t>предметам.</w:t>
      </w:r>
      <w:r w:rsidRPr="00220CF0">
        <w:rPr>
          <w:spacing w:val="61"/>
        </w:rPr>
        <w:t xml:space="preserve"> </w:t>
      </w:r>
      <w:r w:rsidRPr="00220CF0">
        <w:t>Основой</w:t>
      </w:r>
      <w:r w:rsidRPr="00220CF0">
        <w:rPr>
          <w:spacing w:val="61"/>
        </w:rPr>
        <w:t xml:space="preserve"> </w:t>
      </w:r>
      <w:r w:rsidRPr="00220CF0">
        <w:t>для</w:t>
      </w:r>
      <w:r w:rsidRPr="00220CF0">
        <w:rPr>
          <w:spacing w:val="1"/>
        </w:rPr>
        <w:t xml:space="preserve"> </w:t>
      </w:r>
      <w:r w:rsidRPr="00220CF0">
        <w:t>оценки предметных результатов являются положения ФГОС ООО, представленные в</w:t>
      </w:r>
      <w:r w:rsidRPr="00220CF0">
        <w:rPr>
          <w:spacing w:val="1"/>
        </w:rPr>
        <w:t xml:space="preserve"> </w:t>
      </w:r>
      <w:r w:rsidRPr="00220CF0">
        <w:t>разделах I «Общие положения» и IV «Требования к результатам освоения 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p>
    <w:p w:rsidR="00B45568" w:rsidRPr="00220CF0" w:rsidRDefault="00840733" w:rsidP="00912D51">
      <w:pPr>
        <w:pStyle w:val="a3"/>
        <w:tabs>
          <w:tab w:val="left" w:pos="2911"/>
          <w:tab w:val="left" w:pos="2964"/>
          <w:tab w:val="left" w:pos="3108"/>
          <w:tab w:val="left" w:pos="3271"/>
          <w:tab w:val="left" w:pos="4470"/>
          <w:tab w:val="left" w:pos="4505"/>
          <w:tab w:val="left" w:pos="5368"/>
          <w:tab w:val="left" w:pos="5635"/>
          <w:tab w:val="left" w:pos="6649"/>
          <w:tab w:val="left" w:pos="7022"/>
          <w:tab w:val="left" w:pos="7159"/>
          <w:tab w:val="left" w:pos="7389"/>
          <w:tab w:val="left" w:pos="7533"/>
          <w:tab w:val="left" w:pos="8022"/>
          <w:tab w:val="left" w:pos="8782"/>
          <w:tab w:val="left" w:pos="8859"/>
          <w:tab w:val="left" w:pos="9975"/>
        </w:tabs>
        <w:spacing w:line="276" w:lineRule="auto"/>
        <w:ind w:left="1393" w:right="982" w:firstLine="266"/>
        <w:jc w:val="left"/>
      </w:pPr>
      <w:r w:rsidRPr="00220CF0">
        <w:t>Формирование предметных результатов обеспечивается каждым учебным предметом.</w:t>
      </w:r>
      <w:r w:rsidRPr="00220CF0">
        <w:rPr>
          <w:spacing w:val="1"/>
        </w:rPr>
        <w:t xml:space="preserve"> </w:t>
      </w:r>
      <w:r w:rsidRPr="00220CF0">
        <w:t>Основным</w:t>
      </w:r>
      <w:r w:rsidRPr="00220CF0">
        <w:rPr>
          <w:spacing w:val="8"/>
        </w:rPr>
        <w:t xml:space="preserve"> </w:t>
      </w:r>
      <w:r w:rsidRPr="00220CF0">
        <w:t>предметом</w:t>
      </w:r>
      <w:r w:rsidRPr="00220CF0">
        <w:rPr>
          <w:spacing w:val="11"/>
        </w:rPr>
        <w:t xml:space="preserve"> </w:t>
      </w:r>
      <w:r w:rsidRPr="00220CF0">
        <w:t>оценки</w:t>
      </w:r>
      <w:r w:rsidRPr="00220CF0">
        <w:rPr>
          <w:spacing w:val="10"/>
        </w:rPr>
        <w:t xml:space="preserve"> </w:t>
      </w:r>
      <w:r w:rsidRPr="00220CF0">
        <w:t>в</w:t>
      </w:r>
      <w:r w:rsidRPr="00220CF0">
        <w:rPr>
          <w:spacing w:val="12"/>
        </w:rPr>
        <w:t xml:space="preserve"> </w:t>
      </w:r>
      <w:r w:rsidRPr="00220CF0">
        <w:t>соответствии</w:t>
      </w:r>
      <w:r w:rsidRPr="00220CF0">
        <w:rPr>
          <w:spacing w:val="10"/>
        </w:rPr>
        <w:t xml:space="preserve"> </w:t>
      </w:r>
      <w:r w:rsidRPr="00220CF0">
        <w:t>с</w:t>
      </w:r>
      <w:r w:rsidRPr="00220CF0">
        <w:rPr>
          <w:spacing w:val="8"/>
        </w:rPr>
        <w:t xml:space="preserve"> </w:t>
      </w:r>
      <w:r w:rsidRPr="00220CF0">
        <w:t>требованиями</w:t>
      </w:r>
      <w:r w:rsidRPr="00220CF0">
        <w:rPr>
          <w:spacing w:val="10"/>
        </w:rPr>
        <w:t xml:space="preserve"> </w:t>
      </w:r>
      <w:r w:rsidRPr="00220CF0">
        <w:t>ФГОС</w:t>
      </w:r>
      <w:r w:rsidRPr="00220CF0">
        <w:rPr>
          <w:spacing w:val="10"/>
        </w:rPr>
        <w:t xml:space="preserve"> </w:t>
      </w:r>
      <w:r w:rsidRPr="00220CF0">
        <w:t>ООО</w:t>
      </w:r>
      <w:r w:rsidRPr="00220CF0">
        <w:rPr>
          <w:spacing w:val="9"/>
        </w:rPr>
        <w:t xml:space="preserve"> </w:t>
      </w:r>
      <w:r w:rsidRPr="00220CF0">
        <w:t>является</w:t>
      </w:r>
      <w:r w:rsidRPr="00220CF0">
        <w:rPr>
          <w:spacing w:val="-57"/>
        </w:rPr>
        <w:t xml:space="preserve"> </w:t>
      </w:r>
      <w:r w:rsidRPr="00220CF0">
        <w:t>способность</w:t>
      </w:r>
      <w:r w:rsidRPr="00220CF0">
        <w:tab/>
        <w:t>к</w:t>
      </w:r>
      <w:r w:rsidRPr="00220CF0">
        <w:tab/>
      </w:r>
      <w:r w:rsidRPr="00220CF0">
        <w:tab/>
        <w:t>решению</w:t>
      </w:r>
      <w:r w:rsidRPr="00220CF0">
        <w:tab/>
        <w:t>учебно-познавательных</w:t>
      </w:r>
      <w:r w:rsidRPr="00220CF0">
        <w:tab/>
      </w:r>
      <w:r w:rsidRPr="00220CF0">
        <w:tab/>
        <w:t>и</w:t>
      </w:r>
      <w:r w:rsidRPr="00220CF0">
        <w:tab/>
      </w:r>
      <w:r w:rsidRPr="00220CF0">
        <w:tab/>
        <w:t>учебно-практических</w:t>
      </w:r>
      <w:r w:rsidRPr="00220CF0">
        <w:tab/>
        <w:t>задач,</w:t>
      </w:r>
      <w:r w:rsidRPr="00220CF0">
        <w:rPr>
          <w:spacing w:val="-57"/>
        </w:rPr>
        <w:t xml:space="preserve"> </w:t>
      </w:r>
      <w:r w:rsidRPr="00220CF0">
        <w:t>основанных</w:t>
      </w:r>
      <w:r w:rsidRPr="00220CF0">
        <w:rPr>
          <w:spacing w:val="53"/>
        </w:rPr>
        <w:t xml:space="preserve"> </w:t>
      </w:r>
      <w:r w:rsidRPr="00220CF0">
        <w:t>на</w:t>
      </w:r>
      <w:r w:rsidRPr="00220CF0">
        <w:rPr>
          <w:spacing w:val="53"/>
        </w:rPr>
        <w:t xml:space="preserve"> </w:t>
      </w:r>
      <w:r w:rsidRPr="00220CF0">
        <w:t>изучаемом</w:t>
      </w:r>
      <w:r w:rsidRPr="00220CF0">
        <w:rPr>
          <w:spacing w:val="57"/>
        </w:rPr>
        <w:t xml:space="preserve"> </w:t>
      </w:r>
      <w:r w:rsidRPr="00220CF0">
        <w:t>учебном</w:t>
      </w:r>
      <w:r w:rsidRPr="00220CF0">
        <w:rPr>
          <w:spacing w:val="53"/>
        </w:rPr>
        <w:t xml:space="preserve"> </w:t>
      </w:r>
      <w:r w:rsidRPr="00220CF0">
        <w:t>материале,</w:t>
      </w:r>
      <w:r w:rsidRPr="00220CF0">
        <w:rPr>
          <w:spacing w:val="54"/>
        </w:rPr>
        <w:t xml:space="preserve"> </w:t>
      </w:r>
      <w:r w:rsidRPr="00220CF0">
        <w:t>с</w:t>
      </w:r>
      <w:r w:rsidRPr="00220CF0">
        <w:rPr>
          <w:spacing w:val="54"/>
        </w:rPr>
        <w:t xml:space="preserve"> </w:t>
      </w:r>
      <w:r w:rsidRPr="00220CF0">
        <w:t>использованием</w:t>
      </w:r>
      <w:r w:rsidRPr="00220CF0">
        <w:rPr>
          <w:spacing w:val="51"/>
        </w:rPr>
        <w:t xml:space="preserve"> </w:t>
      </w:r>
      <w:r w:rsidRPr="00220CF0">
        <w:t>способов</w:t>
      </w:r>
      <w:r w:rsidRPr="00220CF0">
        <w:rPr>
          <w:spacing w:val="54"/>
        </w:rPr>
        <w:t xml:space="preserve"> </w:t>
      </w:r>
      <w:r w:rsidRPr="00220CF0">
        <w:t>действий,</w:t>
      </w:r>
      <w:r w:rsidRPr="00220CF0">
        <w:rPr>
          <w:spacing w:val="-57"/>
        </w:rPr>
        <w:t xml:space="preserve"> </w:t>
      </w:r>
      <w:r w:rsidRPr="00220CF0">
        <w:t>релевантных</w:t>
      </w:r>
      <w:r w:rsidRPr="00220CF0">
        <w:tab/>
      </w:r>
      <w:r w:rsidRPr="00220CF0">
        <w:tab/>
        <w:t>содержанию</w:t>
      </w:r>
      <w:r w:rsidRPr="00220CF0">
        <w:tab/>
      </w:r>
      <w:r w:rsidRPr="00220CF0">
        <w:tab/>
        <w:t>учебных</w:t>
      </w:r>
      <w:r w:rsidRPr="00220CF0">
        <w:tab/>
        <w:t>предметов,</w:t>
      </w:r>
      <w:r w:rsidRPr="00220CF0">
        <w:tab/>
        <w:t>в</w:t>
      </w:r>
      <w:r w:rsidRPr="00220CF0">
        <w:tab/>
      </w:r>
      <w:r w:rsidRPr="00220CF0">
        <w:tab/>
        <w:t>том</w:t>
      </w:r>
      <w:r w:rsidRPr="00220CF0">
        <w:tab/>
        <w:t>числе</w:t>
      </w:r>
      <w:r w:rsidRPr="00220CF0">
        <w:tab/>
      </w:r>
      <w:r w:rsidRPr="00220CF0">
        <w:tab/>
        <w:t>метапредметных</w:t>
      </w:r>
      <w:r w:rsidRPr="00220CF0">
        <w:rPr>
          <w:spacing w:val="-57"/>
        </w:rPr>
        <w:t xml:space="preserve"> </w:t>
      </w:r>
      <w:r w:rsidRPr="00220CF0">
        <w:t>(познавательных,</w:t>
      </w:r>
      <w:r w:rsidRPr="00220CF0">
        <w:rPr>
          <w:spacing w:val="3"/>
        </w:rPr>
        <w:t xml:space="preserve"> </w:t>
      </w:r>
      <w:r w:rsidRPr="00220CF0">
        <w:t>регулятивных,</w:t>
      </w:r>
      <w:r w:rsidRPr="00220CF0">
        <w:rPr>
          <w:spacing w:val="3"/>
        </w:rPr>
        <w:t xml:space="preserve"> </w:t>
      </w:r>
      <w:r w:rsidRPr="00220CF0">
        <w:t>коммуникативных)</w:t>
      </w:r>
      <w:r w:rsidRPr="00220CF0">
        <w:rPr>
          <w:spacing w:val="3"/>
        </w:rPr>
        <w:t xml:space="preserve"> </w:t>
      </w:r>
      <w:r w:rsidRPr="00220CF0">
        <w:t>действий,</w:t>
      </w:r>
      <w:r w:rsidRPr="00220CF0">
        <w:rPr>
          <w:spacing w:val="3"/>
        </w:rPr>
        <w:t xml:space="preserve"> </w:t>
      </w:r>
      <w:r w:rsidRPr="00220CF0">
        <w:t>а</w:t>
      </w:r>
      <w:r w:rsidRPr="00220CF0">
        <w:rPr>
          <w:spacing w:val="3"/>
        </w:rPr>
        <w:t xml:space="preserve"> </w:t>
      </w:r>
      <w:r w:rsidRPr="00220CF0">
        <w:t>также</w:t>
      </w:r>
      <w:r w:rsidRPr="00220CF0">
        <w:rPr>
          <w:spacing w:val="3"/>
        </w:rPr>
        <w:t xml:space="preserve"> </w:t>
      </w:r>
      <w:r w:rsidRPr="00220CF0">
        <w:t>компетентностей,</w:t>
      </w:r>
      <w:r w:rsidRPr="00220CF0">
        <w:rPr>
          <w:spacing w:val="-57"/>
        </w:rPr>
        <w:t xml:space="preserve"> </w:t>
      </w:r>
      <w:r w:rsidRPr="00220CF0">
        <w:t>релевантных</w:t>
      </w:r>
      <w:r w:rsidRPr="00220CF0">
        <w:tab/>
      </w:r>
      <w:r w:rsidRPr="00220CF0">
        <w:tab/>
      </w:r>
      <w:r w:rsidRPr="00220CF0">
        <w:tab/>
        <w:t>соответствующим</w:t>
      </w:r>
      <w:r w:rsidRPr="00220CF0">
        <w:tab/>
        <w:t>моделям</w:t>
      </w:r>
      <w:r w:rsidRPr="00220CF0">
        <w:tab/>
        <w:t>функциональной</w:t>
      </w:r>
      <w:r w:rsidRPr="00220CF0">
        <w:tab/>
        <w:t>(математической,</w:t>
      </w:r>
      <w:r w:rsidRPr="00220CF0">
        <w:rPr>
          <w:spacing w:val="-57"/>
        </w:rPr>
        <w:t xml:space="preserve"> </w:t>
      </w:r>
      <w:proofErr w:type="gramStart"/>
      <w:r w:rsidRPr="00220CF0">
        <w:t>естественно-научной</w:t>
      </w:r>
      <w:proofErr w:type="gramEnd"/>
      <w:r w:rsidRPr="00220CF0">
        <w:t>,</w:t>
      </w:r>
      <w:r w:rsidRPr="00220CF0">
        <w:rPr>
          <w:spacing w:val="-1"/>
        </w:rPr>
        <w:t xml:space="preserve"> </w:t>
      </w:r>
      <w:r w:rsidRPr="00220CF0">
        <w:t>читательской</w:t>
      </w:r>
      <w:r w:rsidRPr="00220CF0">
        <w:rPr>
          <w:spacing w:val="-1"/>
        </w:rPr>
        <w:t xml:space="preserve"> </w:t>
      </w:r>
      <w:r w:rsidRPr="00220CF0">
        <w:t>и др.).</w:t>
      </w:r>
    </w:p>
    <w:p w:rsidR="00B45568" w:rsidRPr="00220CF0" w:rsidRDefault="00840733" w:rsidP="00912D51">
      <w:pPr>
        <w:spacing w:line="278" w:lineRule="auto"/>
        <w:ind w:left="1393" w:right="980" w:firstLine="446"/>
        <w:jc w:val="both"/>
        <w:rPr>
          <w:i/>
          <w:sz w:val="24"/>
        </w:rPr>
      </w:pPr>
      <w:r w:rsidRPr="00220CF0">
        <w:rPr>
          <w:sz w:val="24"/>
        </w:rPr>
        <w:t xml:space="preserve">Для оценки предметных результатов предлагаются следующие критерии: </w:t>
      </w:r>
      <w:r w:rsidRPr="00220CF0">
        <w:rPr>
          <w:i/>
          <w:sz w:val="24"/>
        </w:rPr>
        <w:t>знание и</w:t>
      </w:r>
      <w:r w:rsidRPr="00220CF0">
        <w:rPr>
          <w:i/>
          <w:spacing w:val="1"/>
          <w:sz w:val="24"/>
        </w:rPr>
        <w:t xml:space="preserve"> </w:t>
      </w:r>
      <w:r w:rsidRPr="00220CF0">
        <w:rPr>
          <w:i/>
          <w:sz w:val="24"/>
        </w:rPr>
        <w:t>понимание,</w:t>
      </w:r>
      <w:r w:rsidRPr="00220CF0">
        <w:rPr>
          <w:i/>
          <w:spacing w:val="-1"/>
          <w:sz w:val="24"/>
        </w:rPr>
        <w:t xml:space="preserve"> </w:t>
      </w:r>
      <w:r w:rsidRPr="00220CF0">
        <w:rPr>
          <w:i/>
          <w:sz w:val="24"/>
        </w:rPr>
        <w:t>применение, функциональность.</w:t>
      </w:r>
    </w:p>
    <w:p w:rsidR="00B45568" w:rsidRPr="00220CF0" w:rsidRDefault="00840733" w:rsidP="00912D51">
      <w:pPr>
        <w:pStyle w:val="a3"/>
        <w:spacing w:line="276" w:lineRule="auto"/>
        <w:ind w:left="1393" w:right="987" w:firstLine="446"/>
      </w:pPr>
      <w:r w:rsidRPr="00220CF0">
        <w:t>Обобщенный критерий «</w:t>
      </w:r>
      <w:r w:rsidRPr="00220CF0">
        <w:rPr>
          <w:i/>
        </w:rPr>
        <w:t>Знание и понимание</w:t>
      </w:r>
      <w:r w:rsidRPr="00220CF0">
        <w:t xml:space="preserve">» включает знание и понимание </w:t>
      </w:r>
      <w:proofErr w:type="gramStart"/>
      <w:r w:rsidRPr="00220CF0">
        <w:t>роли</w:t>
      </w:r>
      <w:r w:rsidRPr="00220CF0">
        <w:rPr>
          <w:spacing w:val="1"/>
        </w:rPr>
        <w:t xml:space="preserve"> </w:t>
      </w:r>
      <w:r w:rsidRPr="00220CF0">
        <w:t>изучаемой</w:t>
      </w:r>
      <w:r w:rsidRPr="00220CF0">
        <w:rPr>
          <w:spacing w:val="1"/>
        </w:rPr>
        <w:t xml:space="preserve"> </w:t>
      </w:r>
      <w:r w:rsidRPr="00220CF0">
        <w:t>области</w:t>
      </w:r>
      <w:r w:rsidRPr="00220CF0">
        <w:rPr>
          <w:spacing w:val="1"/>
        </w:rPr>
        <w:t xml:space="preserve"> </w:t>
      </w:r>
      <w:r w:rsidRPr="00220CF0">
        <w:t>знания/вида</w:t>
      </w:r>
      <w:r w:rsidRPr="00220CF0">
        <w:rPr>
          <w:spacing w:val="1"/>
        </w:rPr>
        <w:t xml:space="preserve"> </w:t>
      </w:r>
      <w:r w:rsidRPr="00220CF0">
        <w:t>деятельности</w:t>
      </w:r>
      <w:proofErr w:type="gramEnd"/>
      <w:r w:rsidRPr="00220CF0">
        <w:rPr>
          <w:spacing w:val="1"/>
        </w:rPr>
        <w:t xml:space="preserve"> </w:t>
      </w:r>
      <w:r w:rsidRPr="00220CF0">
        <w:t>в</w:t>
      </w:r>
      <w:r w:rsidRPr="00220CF0">
        <w:rPr>
          <w:spacing w:val="1"/>
        </w:rPr>
        <w:t xml:space="preserve"> </w:t>
      </w:r>
      <w:r w:rsidRPr="00220CF0">
        <w:t>различных</w:t>
      </w:r>
      <w:r w:rsidRPr="00220CF0">
        <w:rPr>
          <w:spacing w:val="1"/>
        </w:rPr>
        <w:t xml:space="preserve"> </w:t>
      </w:r>
      <w:r w:rsidRPr="00220CF0">
        <w:t>контекстах,</w:t>
      </w:r>
      <w:r w:rsidRPr="00220CF0">
        <w:rPr>
          <w:spacing w:val="1"/>
        </w:rPr>
        <w:t xml:space="preserve"> </w:t>
      </w:r>
      <w:r w:rsidRPr="00220CF0">
        <w:t>знание</w:t>
      </w:r>
      <w:r w:rsidRPr="00220CF0">
        <w:rPr>
          <w:spacing w:val="1"/>
        </w:rPr>
        <w:t xml:space="preserve"> </w:t>
      </w:r>
      <w:r w:rsidRPr="00220CF0">
        <w:t>и</w:t>
      </w:r>
      <w:r w:rsidRPr="00220CF0">
        <w:rPr>
          <w:spacing w:val="-57"/>
        </w:rPr>
        <w:t xml:space="preserve"> </w:t>
      </w:r>
      <w:r w:rsidRPr="00220CF0">
        <w:t>понимание</w:t>
      </w:r>
      <w:r w:rsidRPr="00220CF0">
        <w:rPr>
          <w:spacing w:val="1"/>
        </w:rPr>
        <w:t xml:space="preserve"> </w:t>
      </w:r>
      <w:r w:rsidRPr="00220CF0">
        <w:t>терминологии,</w:t>
      </w:r>
      <w:r w:rsidRPr="00220CF0">
        <w:rPr>
          <w:spacing w:val="1"/>
        </w:rPr>
        <w:t xml:space="preserve"> </w:t>
      </w:r>
      <w:r w:rsidRPr="00220CF0">
        <w:t>понятий</w:t>
      </w:r>
      <w:r w:rsidRPr="00220CF0">
        <w:rPr>
          <w:spacing w:val="1"/>
        </w:rPr>
        <w:t xml:space="preserve"> </w:t>
      </w:r>
      <w:r w:rsidRPr="00220CF0">
        <w:t>и</w:t>
      </w:r>
      <w:r w:rsidRPr="00220CF0">
        <w:rPr>
          <w:spacing w:val="1"/>
        </w:rPr>
        <w:t xml:space="preserve"> </w:t>
      </w:r>
      <w:r w:rsidRPr="00220CF0">
        <w:t>идей,</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процедурных</w:t>
      </w:r>
      <w:r w:rsidRPr="00220CF0">
        <w:rPr>
          <w:spacing w:val="1"/>
        </w:rPr>
        <w:t xml:space="preserve"> </w:t>
      </w:r>
      <w:r w:rsidRPr="00220CF0">
        <w:t>знаний</w:t>
      </w:r>
      <w:r w:rsidRPr="00220CF0">
        <w:rPr>
          <w:spacing w:val="1"/>
        </w:rPr>
        <w:t xml:space="preserve"> </w:t>
      </w:r>
      <w:r w:rsidRPr="00220CF0">
        <w:t>или</w:t>
      </w:r>
      <w:r w:rsidRPr="00220CF0">
        <w:rPr>
          <w:spacing w:val="1"/>
        </w:rPr>
        <w:t xml:space="preserve"> </w:t>
      </w:r>
      <w:r w:rsidR="00912D51" w:rsidRPr="00220CF0">
        <w:t>алгоритмов.</w:t>
      </w:r>
      <w:r w:rsidRPr="00220CF0">
        <w:rPr>
          <w:spacing w:val="1"/>
        </w:rPr>
        <w:t xml:space="preserve"> </w:t>
      </w:r>
      <w:r w:rsidRPr="00220CF0">
        <w:t>Обобщенный</w:t>
      </w:r>
      <w:r w:rsidRPr="00220CF0">
        <w:rPr>
          <w:spacing w:val="-1"/>
        </w:rPr>
        <w:t xml:space="preserve"> </w:t>
      </w:r>
      <w:r w:rsidRPr="00220CF0">
        <w:t>критерий</w:t>
      </w:r>
      <w:r w:rsidRPr="00220CF0">
        <w:rPr>
          <w:spacing w:val="-2"/>
        </w:rPr>
        <w:t xml:space="preserve"> </w:t>
      </w:r>
      <w:r w:rsidRPr="00220CF0">
        <w:t>«</w:t>
      </w:r>
      <w:r w:rsidRPr="00220CF0">
        <w:rPr>
          <w:i/>
        </w:rPr>
        <w:t>Применение</w:t>
      </w:r>
      <w:r w:rsidRPr="00220CF0">
        <w:t>»</w:t>
      </w:r>
      <w:r w:rsidRPr="00220CF0">
        <w:rPr>
          <w:spacing w:val="-6"/>
        </w:rPr>
        <w:t xml:space="preserve"> </w:t>
      </w:r>
      <w:r w:rsidRPr="00220CF0">
        <w:t>включает:</w:t>
      </w:r>
    </w:p>
    <w:p w:rsidR="00B45568" w:rsidRPr="00220CF0" w:rsidRDefault="00840733" w:rsidP="00335C40">
      <w:pPr>
        <w:pStyle w:val="a7"/>
        <w:numPr>
          <w:ilvl w:val="0"/>
          <w:numId w:val="69"/>
        </w:numPr>
        <w:tabs>
          <w:tab w:val="left" w:pos="2439"/>
          <w:tab w:val="left" w:pos="2440"/>
        </w:tabs>
        <w:spacing w:line="276" w:lineRule="auto"/>
        <w:ind w:right="979" w:firstLine="0"/>
        <w:rPr>
          <w:sz w:val="24"/>
        </w:rPr>
      </w:pPr>
      <w:r w:rsidRPr="00220CF0">
        <w:rPr>
          <w:sz w:val="24"/>
        </w:rPr>
        <w:lastRenderedPageBreak/>
        <w:t>использование изучаемого материала при решении</w:t>
      </w:r>
      <w:r w:rsidRPr="00220CF0">
        <w:rPr>
          <w:spacing w:val="1"/>
          <w:sz w:val="24"/>
        </w:rPr>
        <w:t xml:space="preserve"> </w:t>
      </w:r>
      <w:r w:rsidRPr="00220CF0">
        <w:rPr>
          <w:sz w:val="24"/>
        </w:rPr>
        <w:t>учебных</w:t>
      </w:r>
      <w:r w:rsidRPr="00220CF0">
        <w:rPr>
          <w:spacing w:val="1"/>
          <w:sz w:val="24"/>
        </w:rPr>
        <w:t xml:space="preserve"> </w:t>
      </w:r>
      <w:r w:rsidRPr="00220CF0">
        <w:rPr>
          <w:sz w:val="24"/>
        </w:rPr>
        <w:t>задач/проблем,</w:t>
      </w:r>
      <w:r w:rsidRPr="00220CF0">
        <w:rPr>
          <w:spacing w:val="1"/>
          <w:sz w:val="24"/>
        </w:rPr>
        <w:t xml:space="preserve"> </w:t>
      </w:r>
      <w:r w:rsidRPr="00220CF0">
        <w:rPr>
          <w:sz w:val="24"/>
        </w:rPr>
        <w:t>различающихся</w:t>
      </w:r>
      <w:r w:rsidRPr="00220CF0">
        <w:rPr>
          <w:spacing w:val="1"/>
          <w:sz w:val="24"/>
        </w:rPr>
        <w:t xml:space="preserve"> </w:t>
      </w:r>
      <w:r w:rsidRPr="00220CF0">
        <w:rPr>
          <w:sz w:val="24"/>
        </w:rPr>
        <w:t>сложностью</w:t>
      </w:r>
      <w:r w:rsidRPr="00220CF0">
        <w:rPr>
          <w:spacing w:val="1"/>
          <w:sz w:val="24"/>
        </w:rPr>
        <w:t xml:space="preserve"> </w:t>
      </w:r>
      <w:r w:rsidRPr="00220CF0">
        <w:rPr>
          <w:sz w:val="24"/>
        </w:rPr>
        <w:t>предметного</w:t>
      </w:r>
      <w:r w:rsidRPr="00220CF0">
        <w:rPr>
          <w:spacing w:val="1"/>
          <w:sz w:val="24"/>
        </w:rPr>
        <w:t xml:space="preserve"> </w:t>
      </w:r>
      <w:r w:rsidRPr="00220CF0">
        <w:rPr>
          <w:sz w:val="24"/>
        </w:rPr>
        <w:t>содержания,</w:t>
      </w:r>
      <w:r w:rsidRPr="00220CF0">
        <w:rPr>
          <w:spacing w:val="1"/>
          <w:sz w:val="24"/>
        </w:rPr>
        <w:t xml:space="preserve"> </w:t>
      </w:r>
      <w:r w:rsidRPr="00220CF0">
        <w:rPr>
          <w:sz w:val="24"/>
        </w:rPr>
        <w:t>сочетанием</w:t>
      </w:r>
      <w:r w:rsidRPr="00220CF0">
        <w:rPr>
          <w:spacing w:val="1"/>
          <w:sz w:val="24"/>
        </w:rPr>
        <w:t xml:space="preserve"> </w:t>
      </w:r>
      <w:r w:rsidRPr="00220CF0">
        <w:rPr>
          <w:sz w:val="24"/>
        </w:rPr>
        <w:t>когнитивных</w:t>
      </w:r>
      <w:r w:rsidRPr="00220CF0">
        <w:rPr>
          <w:spacing w:val="1"/>
          <w:sz w:val="24"/>
        </w:rPr>
        <w:t xml:space="preserve"> </w:t>
      </w:r>
      <w:r w:rsidRPr="00220CF0">
        <w:rPr>
          <w:sz w:val="24"/>
        </w:rPr>
        <w:t>операций</w:t>
      </w:r>
      <w:r w:rsidRPr="00220CF0">
        <w:rPr>
          <w:spacing w:val="1"/>
          <w:sz w:val="24"/>
        </w:rPr>
        <w:t xml:space="preserve"> </w:t>
      </w:r>
      <w:r w:rsidRPr="00220CF0">
        <w:rPr>
          <w:sz w:val="24"/>
        </w:rPr>
        <w:t>и</w:t>
      </w:r>
      <w:r w:rsidRPr="00220CF0">
        <w:rPr>
          <w:spacing w:val="1"/>
          <w:sz w:val="24"/>
        </w:rPr>
        <w:t xml:space="preserve"> </w:t>
      </w:r>
      <w:r w:rsidRPr="00220CF0">
        <w:rPr>
          <w:sz w:val="24"/>
        </w:rPr>
        <w:t>универсальных</w:t>
      </w:r>
      <w:r w:rsidRPr="00220CF0">
        <w:rPr>
          <w:spacing w:val="1"/>
          <w:sz w:val="24"/>
        </w:rPr>
        <w:t xml:space="preserve"> </w:t>
      </w:r>
      <w:r w:rsidRPr="00220CF0">
        <w:rPr>
          <w:sz w:val="24"/>
        </w:rPr>
        <w:t>познавательных</w:t>
      </w:r>
      <w:r w:rsidRPr="00220CF0">
        <w:rPr>
          <w:spacing w:val="1"/>
          <w:sz w:val="24"/>
        </w:rPr>
        <w:t xml:space="preserve"> </w:t>
      </w:r>
      <w:r w:rsidRPr="00220CF0">
        <w:rPr>
          <w:sz w:val="24"/>
        </w:rPr>
        <w:t>действий,</w:t>
      </w:r>
      <w:r w:rsidRPr="00220CF0">
        <w:rPr>
          <w:spacing w:val="1"/>
          <w:sz w:val="24"/>
        </w:rPr>
        <w:t xml:space="preserve"> </w:t>
      </w:r>
      <w:r w:rsidRPr="00220CF0">
        <w:rPr>
          <w:sz w:val="24"/>
        </w:rPr>
        <w:t>степенью</w:t>
      </w:r>
      <w:r w:rsidRPr="00220CF0">
        <w:rPr>
          <w:spacing w:val="1"/>
          <w:sz w:val="24"/>
        </w:rPr>
        <w:t xml:space="preserve"> </w:t>
      </w:r>
      <w:r w:rsidRPr="00220CF0">
        <w:rPr>
          <w:sz w:val="24"/>
        </w:rPr>
        <w:t>проработанности</w:t>
      </w:r>
      <w:r w:rsidRPr="00220CF0">
        <w:rPr>
          <w:spacing w:val="1"/>
          <w:sz w:val="24"/>
        </w:rPr>
        <w:t xml:space="preserve"> </w:t>
      </w:r>
      <w:r w:rsidRPr="00220CF0">
        <w:rPr>
          <w:sz w:val="24"/>
        </w:rPr>
        <w:t>в</w:t>
      </w:r>
      <w:r w:rsidRPr="00220CF0">
        <w:rPr>
          <w:spacing w:val="1"/>
          <w:sz w:val="24"/>
        </w:rPr>
        <w:t xml:space="preserve"> </w:t>
      </w:r>
      <w:r w:rsidRPr="00220CF0">
        <w:rPr>
          <w:sz w:val="24"/>
        </w:rPr>
        <w:t>учебном</w:t>
      </w:r>
      <w:r w:rsidRPr="00220CF0">
        <w:rPr>
          <w:spacing w:val="-2"/>
          <w:sz w:val="24"/>
        </w:rPr>
        <w:t xml:space="preserve"> </w:t>
      </w:r>
      <w:r w:rsidRPr="00220CF0">
        <w:rPr>
          <w:sz w:val="24"/>
        </w:rPr>
        <w:t>процессе;</w:t>
      </w:r>
    </w:p>
    <w:p w:rsidR="00B45568" w:rsidRPr="00220CF0" w:rsidRDefault="00840733" w:rsidP="00335C40">
      <w:pPr>
        <w:pStyle w:val="a7"/>
        <w:numPr>
          <w:ilvl w:val="0"/>
          <w:numId w:val="69"/>
        </w:numPr>
        <w:tabs>
          <w:tab w:val="left" w:pos="2439"/>
          <w:tab w:val="left" w:pos="2440"/>
        </w:tabs>
        <w:spacing w:line="276" w:lineRule="auto"/>
        <w:ind w:right="986" w:firstLine="0"/>
        <w:rPr>
          <w:sz w:val="24"/>
        </w:rPr>
      </w:pPr>
      <w:r w:rsidRPr="00220CF0">
        <w:rPr>
          <w:sz w:val="24"/>
        </w:rPr>
        <w:t>использование</w:t>
      </w:r>
      <w:r w:rsidRPr="00220CF0">
        <w:rPr>
          <w:spacing w:val="1"/>
          <w:sz w:val="24"/>
        </w:rPr>
        <w:t xml:space="preserve"> </w:t>
      </w:r>
      <w:r w:rsidRPr="00220CF0">
        <w:rPr>
          <w:sz w:val="24"/>
        </w:rPr>
        <w:t>специфических</w:t>
      </w:r>
      <w:r w:rsidRPr="00220CF0">
        <w:rPr>
          <w:spacing w:val="1"/>
          <w:sz w:val="24"/>
        </w:rPr>
        <w:t xml:space="preserve"> </w:t>
      </w:r>
      <w:r w:rsidRPr="00220CF0">
        <w:rPr>
          <w:sz w:val="24"/>
        </w:rPr>
        <w:t>для</w:t>
      </w:r>
      <w:r w:rsidRPr="00220CF0">
        <w:rPr>
          <w:spacing w:val="1"/>
          <w:sz w:val="24"/>
        </w:rPr>
        <w:t xml:space="preserve"> </w:t>
      </w:r>
      <w:r w:rsidRPr="00220CF0">
        <w:rPr>
          <w:sz w:val="24"/>
        </w:rPr>
        <w:t>предмета</w:t>
      </w:r>
      <w:r w:rsidRPr="00220CF0">
        <w:rPr>
          <w:spacing w:val="1"/>
          <w:sz w:val="24"/>
        </w:rPr>
        <w:t xml:space="preserve"> </w:t>
      </w:r>
      <w:r w:rsidRPr="00220CF0">
        <w:rPr>
          <w:sz w:val="24"/>
        </w:rPr>
        <w:t>способов</w:t>
      </w:r>
      <w:r w:rsidRPr="00220CF0">
        <w:rPr>
          <w:spacing w:val="1"/>
          <w:sz w:val="24"/>
        </w:rPr>
        <w:t xml:space="preserve"> </w:t>
      </w:r>
      <w:r w:rsidRPr="00220CF0">
        <w:rPr>
          <w:sz w:val="24"/>
        </w:rPr>
        <w:t>действий</w:t>
      </w:r>
      <w:r w:rsidRPr="00220CF0">
        <w:rPr>
          <w:spacing w:val="1"/>
          <w:sz w:val="24"/>
        </w:rPr>
        <w:t xml:space="preserve"> </w:t>
      </w:r>
      <w:r w:rsidRPr="00220CF0">
        <w:rPr>
          <w:sz w:val="24"/>
        </w:rPr>
        <w:t>и</w:t>
      </w:r>
      <w:r w:rsidRPr="00220CF0">
        <w:rPr>
          <w:spacing w:val="1"/>
          <w:sz w:val="24"/>
        </w:rPr>
        <w:t xml:space="preserve"> </w:t>
      </w:r>
      <w:r w:rsidRPr="00220CF0">
        <w:rPr>
          <w:sz w:val="24"/>
        </w:rPr>
        <w:t>видов</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по</w:t>
      </w:r>
      <w:r w:rsidRPr="00220CF0">
        <w:rPr>
          <w:spacing w:val="1"/>
          <w:sz w:val="24"/>
        </w:rPr>
        <w:t xml:space="preserve"> </w:t>
      </w:r>
      <w:r w:rsidRPr="00220CF0">
        <w:rPr>
          <w:sz w:val="24"/>
        </w:rPr>
        <w:t>получению</w:t>
      </w:r>
      <w:r w:rsidRPr="00220CF0">
        <w:rPr>
          <w:spacing w:val="1"/>
          <w:sz w:val="24"/>
        </w:rPr>
        <w:t xml:space="preserve"> </w:t>
      </w:r>
      <w:r w:rsidRPr="00220CF0">
        <w:rPr>
          <w:sz w:val="24"/>
        </w:rPr>
        <w:t>нового</w:t>
      </w:r>
      <w:r w:rsidRPr="00220CF0">
        <w:rPr>
          <w:spacing w:val="1"/>
          <w:sz w:val="24"/>
        </w:rPr>
        <w:t xml:space="preserve"> </w:t>
      </w:r>
      <w:r w:rsidRPr="00220CF0">
        <w:rPr>
          <w:sz w:val="24"/>
        </w:rPr>
        <w:t>знания,</w:t>
      </w:r>
      <w:r w:rsidRPr="00220CF0">
        <w:rPr>
          <w:spacing w:val="1"/>
          <w:sz w:val="24"/>
        </w:rPr>
        <w:t xml:space="preserve"> </w:t>
      </w:r>
      <w:r w:rsidRPr="00220CF0">
        <w:rPr>
          <w:sz w:val="24"/>
        </w:rPr>
        <w:t>его</w:t>
      </w:r>
      <w:r w:rsidRPr="00220CF0">
        <w:rPr>
          <w:spacing w:val="1"/>
          <w:sz w:val="24"/>
        </w:rPr>
        <w:t xml:space="preserve"> </w:t>
      </w:r>
      <w:r w:rsidRPr="00220CF0">
        <w:rPr>
          <w:sz w:val="24"/>
        </w:rPr>
        <w:t>интерпретации,</w:t>
      </w:r>
      <w:r w:rsidRPr="00220CF0">
        <w:rPr>
          <w:spacing w:val="1"/>
          <w:sz w:val="24"/>
        </w:rPr>
        <w:t xml:space="preserve"> </w:t>
      </w:r>
      <w:r w:rsidRPr="00220CF0">
        <w:rPr>
          <w:sz w:val="24"/>
        </w:rPr>
        <w:t>применению</w:t>
      </w:r>
      <w:r w:rsidRPr="00220CF0">
        <w:rPr>
          <w:spacing w:val="1"/>
          <w:sz w:val="24"/>
        </w:rPr>
        <w:t xml:space="preserve"> </w:t>
      </w:r>
      <w:r w:rsidRPr="00220CF0">
        <w:rPr>
          <w:sz w:val="24"/>
        </w:rPr>
        <w:t>и</w:t>
      </w:r>
      <w:r w:rsidRPr="00220CF0">
        <w:rPr>
          <w:spacing w:val="1"/>
          <w:sz w:val="24"/>
        </w:rPr>
        <w:t xml:space="preserve"> </w:t>
      </w:r>
      <w:r w:rsidRPr="00220CF0">
        <w:rPr>
          <w:sz w:val="24"/>
        </w:rPr>
        <w:t>преобразованию при решении учебных задач/проблем, в том числе в ходе поисковой</w:t>
      </w:r>
      <w:r w:rsidRPr="00220CF0">
        <w:rPr>
          <w:spacing w:val="1"/>
          <w:sz w:val="24"/>
        </w:rPr>
        <w:t xml:space="preserve"> </w:t>
      </w:r>
      <w:r w:rsidRPr="00220CF0">
        <w:rPr>
          <w:sz w:val="24"/>
        </w:rPr>
        <w:t>деятельности, учебно-исследовательской</w:t>
      </w:r>
      <w:r w:rsidRPr="00220CF0">
        <w:rPr>
          <w:spacing w:val="-2"/>
          <w:sz w:val="24"/>
        </w:rPr>
        <w:t xml:space="preserve"> </w:t>
      </w:r>
      <w:r w:rsidRPr="00220CF0">
        <w:rPr>
          <w:sz w:val="24"/>
        </w:rPr>
        <w:t>и</w:t>
      </w:r>
      <w:r w:rsidRPr="00220CF0">
        <w:rPr>
          <w:spacing w:val="1"/>
          <w:sz w:val="24"/>
        </w:rPr>
        <w:t xml:space="preserve"> </w:t>
      </w:r>
      <w:r w:rsidRPr="00220CF0">
        <w:rPr>
          <w:sz w:val="24"/>
        </w:rPr>
        <w:t>учебно-проектной деятельности.</w:t>
      </w:r>
    </w:p>
    <w:p w:rsidR="00B45568" w:rsidRPr="00220CF0" w:rsidRDefault="00840733">
      <w:pPr>
        <w:ind w:left="1839"/>
        <w:jc w:val="both"/>
        <w:rPr>
          <w:sz w:val="24"/>
        </w:rPr>
      </w:pPr>
      <w:r w:rsidRPr="00220CF0">
        <w:rPr>
          <w:sz w:val="24"/>
        </w:rPr>
        <w:t xml:space="preserve">Обобщенный     </w:t>
      </w:r>
      <w:r w:rsidRPr="00220CF0">
        <w:rPr>
          <w:spacing w:val="7"/>
          <w:sz w:val="24"/>
        </w:rPr>
        <w:t xml:space="preserve"> </w:t>
      </w:r>
      <w:r w:rsidRPr="00220CF0">
        <w:rPr>
          <w:sz w:val="24"/>
        </w:rPr>
        <w:t xml:space="preserve">критерий      </w:t>
      </w:r>
      <w:r w:rsidRPr="00220CF0">
        <w:rPr>
          <w:spacing w:val="7"/>
          <w:sz w:val="24"/>
        </w:rPr>
        <w:t xml:space="preserve"> </w:t>
      </w:r>
      <w:r w:rsidRPr="00220CF0">
        <w:rPr>
          <w:sz w:val="24"/>
        </w:rPr>
        <w:t>«</w:t>
      </w:r>
      <w:r w:rsidRPr="00220CF0">
        <w:rPr>
          <w:i/>
          <w:sz w:val="24"/>
        </w:rPr>
        <w:t xml:space="preserve">Функциональность»      </w:t>
      </w:r>
      <w:r w:rsidRPr="00220CF0">
        <w:rPr>
          <w:i/>
          <w:spacing w:val="6"/>
          <w:sz w:val="24"/>
        </w:rPr>
        <w:t xml:space="preserve"> </w:t>
      </w:r>
      <w:r w:rsidRPr="00220CF0">
        <w:rPr>
          <w:sz w:val="24"/>
        </w:rPr>
        <w:t xml:space="preserve">включает      </w:t>
      </w:r>
      <w:r w:rsidRPr="00220CF0">
        <w:rPr>
          <w:spacing w:val="5"/>
          <w:sz w:val="24"/>
        </w:rPr>
        <w:t xml:space="preserve"> </w:t>
      </w:r>
      <w:r w:rsidRPr="00220CF0">
        <w:rPr>
          <w:sz w:val="24"/>
        </w:rPr>
        <w:t>использование</w:t>
      </w:r>
    </w:p>
    <w:p w:rsidR="00B45568" w:rsidRPr="00220CF0" w:rsidRDefault="00840733">
      <w:pPr>
        <w:pStyle w:val="a3"/>
        <w:spacing w:before="73" w:line="276" w:lineRule="auto"/>
        <w:ind w:left="1393" w:right="986"/>
      </w:pPr>
      <w:r w:rsidRPr="00220CF0">
        <w:t>теоретического</w:t>
      </w:r>
      <w:r w:rsidRPr="00220CF0">
        <w:rPr>
          <w:spacing w:val="1"/>
        </w:rPr>
        <w:t xml:space="preserve"> </w:t>
      </w:r>
      <w:r w:rsidRPr="00220CF0">
        <w:t>материала,</w:t>
      </w:r>
      <w:r w:rsidRPr="00220CF0">
        <w:rPr>
          <w:spacing w:val="1"/>
        </w:rPr>
        <w:t xml:space="preserve"> </w:t>
      </w:r>
      <w:r w:rsidRPr="00220CF0">
        <w:t>методологического</w:t>
      </w:r>
      <w:r w:rsidRPr="00220CF0">
        <w:rPr>
          <w:spacing w:val="1"/>
        </w:rPr>
        <w:t xml:space="preserve"> </w:t>
      </w:r>
      <w:r w:rsidRPr="00220CF0">
        <w:t>и</w:t>
      </w:r>
      <w:r w:rsidRPr="00220CF0">
        <w:rPr>
          <w:spacing w:val="1"/>
        </w:rPr>
        <w:t xml:space="preserve"> </w:t>
      </w:r>
      <w:r w:rsidRPr="00220CF0">
        <w:t>процедурного</w:t>
      </w:r>
      <w:r w:rsidRPr="00220CF0">
        <w:rPr>
          <w:spacing w:val="1"/>
        </w:rPr>
        <w:t xml:space="preserve"> </w:t>
      </w:r>
      <w:r w:rsidRPr="00220CF0">
        <w:t>знания</w:t>
      </w:r>
      <w:r w:rsidRPr="00220CF0">
        <w:rPr>
          <w:spacing w:val="1"/>
        </w:rPr>
        <w:t xml:space="preserve"> </w:t>
      </w:r>
      <w:r w:rsidRPr="00220CF0">
        <w:t>при</w:t>
      </w:r>
      <w:r w:rsidRPr="00220CF0">
        <w:rPr>
          <w:spacing w:val="1"/>
        </w:rPr>
        <w:t xml:space="preserve"> </w:t>
      </w:r>
      <w:r w:rsidRPr="00220CF0">
        <w:t>решении</w:t>
      </w:r>
      <w:r w:rsidRPr="00220CF0">
        <w:rPr>
          <w:spacing w:val="1"/>
        </w:rPr>
        <w:t xml:space="preserve"> </w:t>
      </w:r>
      <w:r w:rsidRPr="00220CF0">
        <w:t>внеучебных</w:t>
      </w:r>
      <w:r w:rsidRPr="00220CF0">
        <w:rPr>
          <w:spacing w:val="1"/>
        </w:rPr>
        <w:t xml:space="preserve"> </w:t>
      </w:r>
      <w:r w:rsidRPr="00220CF0">
        <w:t>проблем,</w:t>
      </w:r>
      <w:r w:rsidRPr="00220CF0">
        <w:rPr>
          <w:spacing w:val="1"/>
        </w:rPr>
        <w:t xml:space="preserve"> </w:t>
      </w:r>
      <w:r w:rsidRPr="00220CF0">
        <w:t>различающихся</w:t>
      </w:r>
      <w:r w:rsidRPr="00220CF0">
        <w:rPr>
          <w:spacing w:val="1"/>
        </w:rPr>
        <w:t xml:space="preserve"> </w:t>
      </w:r>
      <w:r w:rsidRPr="00220CF0">
        <w:t>сложностью</w:t>
      </w:r>
      <w:r w:rsidRPr="00220CF0">
        <w:rPr>
          <w:spacing w:val="1"/>
        </w:rPr>
        <w:t xml:space="preserve"> </w:t>
      </w:r>
      <w:r w:rsidRPr="00220CF0">
        <w:t>предметного</w:t>
      </w:r>
      <w:r w:rsidRPr="00220CF0">
        <w:rPr>
          <w:spacing w:val="1"/>
        </w:rPr>
        <w:t xml:space="preserve"> </w:t>
      </w:r>
      <w:r w:rsidRPr="00220CF0">
        <w:t>содержания,</w:t>
      </w:r>
      <w:r w:rsidRPr="00220CF0">
        <w:rPr>
          <w:spacing w:val="1"/>
        </w:rPr>
        <w:t xml:space="preserve"> </w:t>
      </w:r>
      <w:r w:rsidRPr="00220CF0">
        <w:t>читательских</w:t>
      </w:r>
      <w:r w:rsidRPr="00220CF0">
        <w:rPr>
          <w:spacing w:val="3"/>
        </w:rPr>
        <w:t xml:space="preserve"> </w:t>
      </w:r>
      <w:r w:rsidRPr="00220CF0">
        <w:t>умений,</w:t>
      </w:r>
      <w:r w:rsidRPr="00220CF0">
        <w:rPr>
          <w:spacing w:val="-1"/>
        </w:rPr>
        <w:t xml:space="preserve"> </w:t>
      </w:r>
      <w:r w:rsidRPr="00220CF0">
        <w:t>контекста,</w:t>
      </w:r>
      <w:r w:rsidRPr="00220CF0">
        <w:rPr>
          <w:spacing w:val="-1"/>
        </w:rPr>
        <w:t xml:space="preserve"> </w:t>
      </w:r>
      <w:r w:rsidRPr="00220CF0">
        <w:t>а</w:t>
      </w:r>
      <w:r w:rsidRPr="00220CF0">
        <w:rPr>
          <w:spacing w:val="-3"/>
        </w:rPr>
        <w:t xml:space="preserve"> </w:t>
      </w:r>
      <w:r w:rsidRPr="00220CF0">
        <w:t>также</w:t>
      </w:r>
      <w:r w:rsidRPr="00220CF0">
        <w:rPr>
          <w:spacing w:val="-1"/>
        </w:rPr>
        <w:t xml:space="preserve"> </w:t>
      </w:r>
      <w:r w:rsidRPr="00220CF0">
        <w:t>сочетанием</w:t>
      </w:r>
      <w:r w:rsidRPr="00220CF0">
        <w:rPr>
          <w:spacing w:val="-2"/>
        </w:rPr>
        <w:t xml:space="preserve"> </w:t>
      </w:r>
      <w:r w:rsidRPr="00220CF0">
        <w:t>когнитивных</w:t>
      </w:r>
      <w:r w:rsidRPr="00220CF0">
        <w:rPr>
          <w:spacing w:val="1"/>
        </w:rPr>
        <w:t xml:space="preserve"> </w:t>
      </w:r>
      <w:r w:rsidRPr="00220CF0">
        <w:t>операций.</w:t>
      </w:r>
    </w:p>
    <w:p w:rsidR="00B45568" w:rsidRPr="00220CF0" w:rsidRDefault="00840733">
      <w:pPr>
        <w:pStyle w:val="a3"/>
        <w:tabs>
          <w:tab w:val="left" w:pos="3330"/>
          <w:tab w:val="left" w:pos="4652"/>
          <w:tab w:val="left" w:pos="4792"/>
          <w:tab w:val="left" w:pos="5736"/>
          <w:tab w:val="left" w:pos="6143"/>
          <w:tab w:val="left" w:pos="7661"/>
          <w:tab w:val="left" w:pos="8071"/>
          <w:tab w:val="left" w:pos="9874"/>
        </w:tabs>
        <w:spacing w:before="1" w:line="276" w:lineRule="auto"/>
        <w:ind w:left="1393" w:right="978" w:firstLine="446"/>
        <w:jc w:val="left"/>
      </w:pPr>
      <w:r w:rsidRPr="00220CF0">
        <w:t>В</w:t>
      </w:r>
      <w:r w:rsidRPr="00220CF0">
        <w:rPr>
          <w:spacing w:val="6"/>
        </w:rPr>
        <w:t xml:space="preserve"> </w:t>
      </w:r>
      <w:r w:rsidRPr="00220CF0">
        <w:t>отличие</w:t>
      </w:r>
      <w:r w:rsidRPr="00220CF0">
        <w:rPr>
          <w:spacing w:val="8"/>
        </w:rPr>
        <w:t xml:space="preserve"> </w:t>
      </w:r>
      <w:r w:rsidRPr="00220CF0">
        <w:t>от</w:t>
      </w:r>
      <w:r w:rsidRPr="00220CF0">
        <w:rPr>
          <w:spacing w:val="11"/>
        </w:rPr>
        <w:t xml:space="preserve"> </w:t>
      </w:r>
      <w:r w:rsidRPr="00220CF0">
        <w:t>оценки</w:t>
      </w:r>
      <w:r w:rsidRPr="00220CF0">
        <w:rPr>
          <w:spacing w:val="11"/>
        </w:rPr>
        <w:t xml:space="preserve"> </w:t>
      </w:r>
      <w:r w:rsidRPr="00220CF0">
        <w:t>способности</w:t>
      </w:r>
      <w:r w:rsidRPr="00220CF0">
        <w:rPr>
          <w:spacing w:val="11"/>
        </w:rPr>
        <w:t xml:space="preserve"> </w:t>
      </w:r>
      <w:r w:rsidRPr="00220CF0">
        <w:t>обучающихся</w:t>
      </w:r>
      <w:r w:rsidRPr="00220CF0">
        <w:rPr>
          <w:spacing w:val="12"/>
        </w:rPr>
        <w:t xml:space="preserve"> </w:t>
      </w:r>
      <w:r w:rsidRPr="00220CF0">
        <w:t>к</w:t>
      </w:r>
      <w:r w:rsidRPr="00220CF0">
        <w:rPr>
          <w:spacing w:val="9"/>
        </w:rPr>
        <w:t xml:space="preserve"> </w:t>
      </w:r>
      <w:r w:rsidRPr="00220CF0">
        <w:t>решению</w:t>
      </w:r>
      <w:r w:rsidRPr="00220CF0">
        <w:rPr>
          <w:spacing w:val="9"/>
        </w:rPr>
        <w:t xml:space="preserve"> </w:t>
      </w:r>
      <w:r w:rsidRPr="00220CF0">
        <w:t>учебно-познавательных</w:t>
      </w:r>
      <w:r w:rsidRPr="00220CF0">
        <w:rPr>
          <w:spacing w:val="-57"/>
        </w:rPr>
        <w:t xml:space="preserve"> </w:t>
      </w:r>
      <w:r w:rsidRPr="00220CF0">
        <w:t xml:space="preserve">и учебно-практических  </w:t>
      </w:r>
      <w:r w:rsidRPr="00220CF0">
        <w:rPr>
          <w:spacing w:val="10"/>
        </w:rPr>
        <w:t xml:space="preserve"> </w:t>
      </w:r>
      <w:r w:rsidRPr="00220CF0">
        <w:t>задач,</w:t>
      </w:r>
      <w:r w:rsidRPr="00220CF0">
        <w:tab/>
      </w:r>
      <w:r w:rsidRPr="00220CF0">
        <w:tab/>
        <w:t>основанных</w:t>
      </w:r>
      <w:r w:rsidRPr="00220CF0">
        <w:rPr>
          <w:spacing w:val="12"/>
        </w:rPr>
        <w:t xml:space="preserve"> </w:t>
      </w:r>
      <w:r w:rsidRPr="00220CF0">
        <w:t>на</w:t>
      </w:r>
      <w:r w:rsidRPr="00220CF0">
        <w:rPr>
          <w:spacing w:val="9"/>
        </w:rPr>
        <w:t xml:space="preserve"> </w:t>
      </w:r>
      <w:r w:rsidRPr="00220CF0">
        <w:t>изучаемом</w:t>
      </w:r>
      <w:r w:rsidRPr="00220CF0">
        <w:rPr>
          <w:spacing w:val="15"/>
        </w:rPr>
        <w:t xml:space="preserve"> </w:t>
      </w:r>
      <w:r w:rsidRPr="00220CF0">
        <w:t>учебном</w:t>
      </w:r>
      <w:r w:rsidRPr="00220CF0">
        <w:rPr>
          <w:spacing w:val="14"/>
        </w:rPr>
        <w:t xml:space="preserve"> </w:t>
      </w:r>
      <w:r w:rsidRPr="00220CF0">
        <w:t>материале,</w:t>
      </w:r>
      <w:r w:rsidRPr="00220CF0">
        <w:rPr>
          <w:spacing w:val="13"/>
        </w:rPr>
        <w:t xml:space="preserve"> </w:t>
      </w:r>
      <w:r w:rsidRPr="00220CF0">
        <w:t>с</w:t>
      </w:r>
      <w:r w:rsidRPr="00220CF0">
        <w:rPr>
          <w:spacing w:val="1"/>
        </w:rPr>
        <w:t xml:space="preserve"> </w:t>
      </w:r>
      <w:r w:rsidRPr="00220CF0">
        <w:t>использованием</w:t>
      </w:r>
      <w:r w:rsidRPr="00220CF0">
        <w:tab/>
        <w:t>критериев</w:t>
      </w:r>
      <w:r w:rsidRPr="00220CF0">
        <w:tab/>
        <w:t>«знание</w:t>
      </w:r>
      <w:r w:rsidRPr="00220CF0">
        <w:tab/>
        <w:t>и</w:t>
      </w:r>
      <w:r w:rsidRPr="00220CF0">
        <w:tab/>
        <w:t>понимание»</w:t>
      </w:r>
      <w:r w:rsidRPr="00220CF0">
        <w:tab/>
        <w:t>и</w:t>
      </w:r>
      <w:r w:rsidRPr="00220CF0">
        <w:tab/>
        <w:t>«применение»,</w:t>
      </w:r>
      <w:r w:rsidRPr="00220CF0">
        <w:tab/>
        <w:t>оценка</w:t>
      </w:r>
      <w:r w:rsidRPr="00220CF0">
        <w:rPr>
          <w:spacing w:val="-57"/>
        </w:rPr>
        <w:t xml:space="preserve"> </w:t>
      </w:r>
      <w:r w:rsidRPr="00220CF0">
        <w:t>функциональной</w:t>
      </w:r>
      <w:r w:rsidRPr="00220CF0">
        <w:rPr>
          <w:spacing w:val="37"/>
        </w:rPr>
        <w:t xml:space="preserve"> </w:t>
      </w:r>
      <w:r w:rsidRPr="00220CF0">
        <w:t>грамотности</w:t>
      </w:r>
      <w:r w:rsidRPr="00220CF0">
        <w:rPr>
          <w:spacing w:val="35"/>
        </w:rPr>
        <w:t xml:space="preserve"> </w:t>
      </w:r>
      <w:r w:rsidRPr="00220CF0">
        <w:t>направлена</w:t>
      </w:r>
      <w:r w:rsidRPr="00220CF0">
        <w:rPr>
          <w:spacing w:val="35"/>
        </w:rPr>
        <w:t xml:space="preserve"> </w:t>
      </w:r>
      <w:r w:rsidRPr="00220CF0">
        <w:t>на</w:t>
      </w:r>
      <w:r w:rsidRPr="00220CF0">
        <w:rPr>
          <w:spacing w:val="35"/>
        </w:rPr>
        <w:t xml:space="preserve"> </w:t>
      </w:r>
      <w:r w:rsidRPr="00220CF0">
        <w:t>выявление</w:t>
      </w:r>
      <w:r w:rsidRPr="00220CF0">
        <w:rPr>
          <w:spacing w:val="35"/>
        </w:rPr>
        <w:t xml:space="preserve"> </w:t>
      </w:r>
      <w:r w:rsidRPr="00220CF0">
        <w:t>способности</w:t>
      </w:r>
      <w:r w:rsidRPr="00220CF0">
        <w:rPr>
          <w:spacing w:val="38"/>
        </w:rPr>
        <w:t xml:space="preserve"> </w:t>
      </w:r>
      <w:r w:rsidRPr="00220CF0">
        <w:t>обучающихся</w:t>
      </w:r>
      <w:r w:rsidRPr="00220CF0">
        <w:rPr>
          <w:spacing w:val="-57"/>
        </w:rPr>
        <w:t xml:space="preserve"> </w:t>
      </w:r>
      <w:proofErr w:type="gramStart"/>
      <w:r w:rsidRPr="00220CF0">
        <w:t>применять</w:t>
      </w:r>
      <w:proofErr w:type="gramEnd"/>
      <w:r w:rsidRPr="00220CF0">
        <w:rPr>
          <w:spacing w:val="1"/>
        </w:rPr>
        <w:t xml:space="preserve"> </w:t>
      </w:r>
      <w:r w:rsidRPr="00220CF0">
        <w:t>предметные</w:t>
      </w:r>
      <w:r w:rsidRPr="00220CF0">
        <w:rPr>
          <w:spacing w:val="1"/>
        </w:rPr>
        <w:t xml:space="preserve"> </w:t>
      </w:r>
      <w:r w:rsidRPr="00220CF0">
        <w:t>знания</w:t>
      </w:r>
      <w:r w:rsidRPr="00220CF0">
        <w:rPr>
          <w:spacing w:val="1"/>
        </w:rPr>
        <w:t xml:space="preserve"> </w:t>
      </w:r>
      <w:r w:rsidRPr="00220CF0">
        <w:t>и</w:t>
      </w:r>
      <w:r w:rsidRPr="00220CF0">
        <w:rPr>
          <w:spacing w:val="1"/>
        </w:rPr>
        <w:t xml:space="preserve"> </w:t>
      </w:r>
      <w:r w:rsidRPr="00220CF0">
        <w:t>умения</w:t>
      </w:r>
      <w:r w:rsidRPr="00220CF0">
        <w:rPr>
          <w:spacing w:val="1"/>
        </w:rPr>
        <w:t xml:space="preserve"> </w:t>
      </w:r>
      <w:r w:rsidRPr="00220CF0">
        <w:t>во</w:t>
      </w:r>
      <w:r w:rsidRPr="00220CF0">
        <w:rPr>
          <w:spacing w:val="1"/>
        </w:rPr>
        <w:t xml:space="preserve"> </w:t>
      </w:r>
      <w:r w:rsidRPr="00220CF0">
        <w:t>внеучебной</w:t>
      </w:r>
      <w:r w:rsidRPr="00220CF0">
        <w:rPr>
          <w:spacing w:val="1"/>
        </w:rPr>
        <w:t xml:space="preserve"> </w:t>
      </w:r>
      <w:r w:rsidRPr="00220CF0">
        <w:t>ситуации,</w:t>
      </w:r>
      <w:r w:rsidRPr="00220CF0">
        <w:rPr>
          <w:spacing w:val="1"/>
        </w:rPr>
        <w:t xml:space="preserve"> </w:t>
      </w:r>
      <w:r w:rsidRPr="00220CF0">
        <w:t>в</w:t>
      </w:r>
      <w:r w:rsidRPr="00220CF0">
        <w:rPr>
          <w:spacing w:val="1"/>
        </w:rPr>
        <w:t xml:space="preserve"> </w:t>
      </w:r>
      <w:r w:rsidRPr="00220CF0">
        <w:t>ситуациях,</w:t>
      </w:r>
      <w:r w:rsidRPr="00220CF0">
        <w:rPr>
          <w:spacing w:val="-57"/>
        </w:rPr>
        <w:t xml:space="preserve"> </w:t>
      </w:r>
      <w:r w:rsidRPr="00220CF0">
        <w:t>приближенных</w:t>
      </w:r>
      <w:r w:rsidRPr="00220CF0">
        <w:rPr>
          <w:spacing w:val="1"/>
        </w:rPr>
        <w:t xml:space="preserve"> </w:t>
      </w:r>
      <w:r w:rsidRPr="00220CF0">
        <w:t>к реальной жизни.</w:t>
      </w:r>
    </w:p>
    <w:p w:rsidR="00B45568" w:rsidRPr="00220CF0" w:rsidRDefault="00840733" w:rsidP="00912D51">
      <w:pPr>
        <w:pStyle w:val="a3"/>
        <w:tabs>
          <w:tab w:val="left" w:pos="2597"/>
          <w:tab w:val="left" w:pos="3642"/>
          <w:tab w:val="left" w:pos="5942"/>
          <w:tab w:val="left" w:pos="7528"/>
          <w:tab w:val="left" w:pos="9089"/>
          <w:tab w:val="left" w:pos="9674"/>
        </w:tabs>
        <w:spacing w:line="275" w:lineRule="exact"/>
        <w:ind w:left="1247" w:right="794"/>
        <w:jc w:val="left"/>
      </w:pPr>
      <w:r w:rsidRPr="00220CF0">
        <w:t>При</w:t>
      </w:r>
      <w:r w:rsidRPr="00220CF0">
        <w:tab/>
        <w:t>оценке</w:t>
      </w:r>
      <w:r w:rsidRPr="00220CF0">
        <w:tab/>
        <w:t>сформированности</w:t>
      </w:r>
      <w:r w:rsidRPr="00220CF0">
        <w:tab/>
        <w:t>предметных</w:t>
      </w:r>
      <w:r w:rsidRPr="00220CF0">
        <w:tab/>
        <w:t>результатов</w:t>
      </w:r>
      <w:r w:rsidRPr="00220CF0">
        <w:tab/>
        <w:t>по</w:t>
      </w:r>
      <w:r w:rsidRPr="00220CF0">
        <w:tab/>
        <w:t>критерию</w:t>
      </w:r>
    </w:p>
    <w:p w:rsidR="00B45568" w:rsidRPr="00220CF0" w:rsidRDefault="00840733" w:rsidP="00912D51">
      <w:pPr>
        <w:ind w:left="1247" w:right="794"/>
        <w:rPr>
          <w:sz w:val="24"/>
        </w:rPr>
      </w:pPr>
      <w:r w:rsidRPr="00220CF0">
        <w:rPr>
          <w:spacing w:val="-1"/>
          <w:sz w:val="24"/>
        </w:rPr>
        <w:t>«</w:t>
      </w:r>
      <w:r w:rsidRPr="00220CF0">
        <w:rPr>
          <w:i/>
          <w:spacing w:val="-1"/>
          <w:sz w:val="24"/>
        </w:rPr>
        <w:t>Функциональность</w:t>
      </w:r>
      <w:r w:rsidRPr="00220CF0">
        <w:rPr>
          <w:spacing w:val="-1"/>
          <w:sz w:val="24"/>
        </w:rPr>
        <w:t>»</w:t>
      </w:r>
      <w:r w:rsidRPr="00220CF0">
        <w:rPr>
          <w:spacing w:val="-12"/>
          <w:sz w:val="24"/>
        </w:rPr>
        <w:t xml:space="preserve"> </w:t>
      </w:r>
      <w:r w:rsidRPr="00220CF0">
        <w:rPr>
          <w:sz w:val="24"/>
        </w:rPr>
        <w:t>разделяют:</w:t>
      </w:r>
    </w:p>
    <w:p w:rsidR="00B45568" w:rsidRPr="00220CF0" w:rsidRDefault="00840733" w:rsidP="00335C40">
      <w:pPr>
        <w:pStyle w:val="a7"/>
        <w:numPr>
          <w:ilvl w:val="0"/>
          <w:numId w:val="69"/>
        </w:numPr>
        <w:tabs>
          <w:tab w:val="left" w:pos="2439"/>
          <w:tab w:val="left" w:pos="2440"/>
        </w:tabs>
        <w:spacing w:line="276" w:lineRule="auto"/>
        <w:ind w:left="1247" w:right="794" w:firstLine="0"/>
        <w:rPr>
          <w:sz w:val="24"/>
        </w:rPr>
      </w:pPr>
      <w:r w:rsidRPr="00220CF0">
        <w:rPr>
          <w:sz w:val="24"/>
        </w:rPr>
        <w:t>оценку сформированности отдельных элементов функциональной грамотности</w:t>
      </w:r>
      <w:r w:rsidRPr="00220CF0">
        <w:rPr>
          <w:spacing w:val="-57"/>
          <w:sz w:val="24"/>
        </w:rPr>
        <w:t xml:space="preserve"> </w:t>
      </w:r>
      <w:r w:rsidRPr="00220CF0">
        <w:rPr>
          <w:sz w:val="24"/>
        </w:rPr>
        <w:t>в ходе изучения отдельных предметов, т.е. способности применить изученные знания и</w:t>
      </w:r>
      <w:r w:rsidRPr="00220CF0">
        <w:rPr>
          <w:spacing w:val="1"/>
          <w:sz w:val="24"/>
        </w:rPr>
        <w:t xml:space="preserve"> </w:t>
      </w:r>
      <w:r w:rsidRPr="00220CF0">
        <w:rPr>
          <w:sz w:val="24"/>
        </w:rPr>
        <w:t>умения при решении нетипичных задач, которые связаны с внеучебными ситуациями и</w:t>
      </w:r>
      <w:r w:rsidRPr="00220CF0">
        <w:rPr>
          <w:spacing w:val="1"/>
          <w:sz w:val="24"/>
        </w:rPr>
        <w:t xml:space="preserve"> </w:t>
      </w:r>
      <w:r w:rsidRPr="00220CF0">
        <w:rPr>
          <w:sz w:val="24"/>
        </w:rPr>
        <w:t>не содержат явного указания на способ решения; эта оценка осуществляется учителем в</w:t>
      </w:r>
      <w:r w:rsidRPr="00220CF0">
        <w:rPr>
          <w:spacing w:val="1"/>
          <w:sz w:val="24"/>
        </w:rPr>
        <w:t xml:space="preserve"> </w:t>
      </w:r>
      <w:r w:rsidRPr="00220CF0">
        <w:rPr>
          <w:sz w:val="24"/>
        </w:rPr>
        <w:t>рамках</w:t>
      </w:r>
      <w:r w:rsidRPr="00220CF0">
        <w:rPr>
          <w:spacing w:val="1"/>
          <w:sz w:val="24"/>
        </w:rPr>
        <w:t xml:space="preserve"> </w:t>
      </w:r>
      <w:r w:rsidRPr="00220CF0">
        <w:rPr>
          <w:sz w:val="24"/>
        </w:rPr>
        <w:t>формирующего</w:t>
      </w:r>
      <w:r w:rsidRPr="00220CF0">
        <w:rPr>
          <w:spacing w:val="2"/>
          <w:sz w:val="24"/>
        </w:rPr>
        <w:t xml:space="preserve"> </w:t>
      </w:r>
      <w:r w:rsidRPr="00220CF0">
        <w:rPr>
          <w:sz w:val="24"/>
        </w:rPr>
        <w:t>оценивания</w:t>
      </w:r>
      <w:r w:rsidRPr="00220CF0">
        <w:rPr>
          <w:spacing w:val="-4"/>
          <w:sz w:val="24"/>
        </w:rPr>
        <w:t xml:space="preserve"> </w:t>
      </w:r>
      <w:r w:rsidRPr="00220CF0">
        <w:rPr>
          <w:sz w:val="24"/>
        </w:rPr>
        <w:t>по предложенным</w:t>
      </w:r>
      <w:r w:rsidRPr="00220CF0">
        <w:rPr>
          <w:spacing w:val="-3"/>
          <w:sz w:val="24"/>
        </w:rPr>
        <w:t xml:space="preserve"> </w:t>
      </w:r>
      <w:r w:rsidRPr="00220CF0">
        <w:rPr>
          <w:sz w:val="24"/>
        </w:rPr>
        <w:t>критериям;</w:t>
      </w:r>
    </w:p>
    <w:p w:rsidR="00B45568" w:rsidRPr="00220CF0" w:rsidRDefault="00840733" w:rsidP="00335C40">
      <w:pPr>
        <w:pStyle w:val="a7"/>
        <w:numPr>
          <w:ilvl w:val="0"/>
          <w:numId w:val="69"/>
        </w:numPr>
        <w:tabs>
          <w:tab w:val="left" w:pos="2439"/>
          <w:tab w:val="left" w:pos="2440"/>
        </w:tabs>
        <w:spacing w:line="276" w:lineRule="auto"/>
        <w:ind w:left="1247" w:right="794" w:firstLine="0"/>
        <w:rPr>
          <w:sz w:val="24"/>
        </w:rPr>
      </w:pPr>
      <w:r w:rsidRPr="00220CF0">
        <w:rPr>
          <w:sz w:val="24"/>
        </w:rPr>
        <w:t>оценку сформированности отдельных элементов функциональной грамотности</w:t>
      </w:r>
      <w:r w:rsidRPr="00220CF0">
        <w:rPr>
          <w:spacing w:val="-57"/>
          <w:sz w:val="24"/>
        </w:rPr>
        <w:t xml:space="preserve"> </w:t>
      </w:r>
      <w:r w:rsidRPr="00220CF0">
        <w:rPr>
          <w:sz w:val="24"/>
        </w:rPr>
        <w:t>в</w:t>
      </w:r>
      <w:r w:rsidRPr="00220CF0">
        <w:rPr>
          <w:spacing w:val="1"/>
          <w:sz w:val="24"/>
        </w:rPr>
        <w:t xml:space="preserve"> </w:t>
      </w:r>
      <w:r w:rsidRPr="00220CF0">
        <w:rPr>
          <w:sz w:val="24"/>
        </w:rPr>
        <w:t>ходе</w:t>
      </w:r>
      <w:r w:rsidRPr="00220CF0">
        <w:rPr>
          <w:spacing w:val="1"/>
          <w:sz w:val="24"/>
        </w:rPr>
        <w:t xml:space="preserve"> </w:t>
      </w:r>
      <w:r w:rsidRPr="00220CF0">
        <w:rPr>
          <w:sz w:val="24"/>
        </w:rPr>
        <w:t>изучения</w:t>
      </w:r>
      <w:r w:rsidRPr="00220CF0">
        <w:rPr>
          <w:spacing w:val="1"/>
          <w:sz w:val="24"/>
        </w:rPr>
        <w:t xml:space="preserve"> </w:t>
      </w:r>
      <w:r w:rsidRPr="00220CF0">
        <w:rPr>
          <w:sz w:val="24"/>
        </w:rPr>
        <w:t>отдельных</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не</w:t>
      </w:r>
      <w:r w:rsidRPr="00220CF0">
        <w:rPr>
          <w:spacing w:val="1"/>
          <w:sz w:val="24"/>
        </w:rPr>
        <w:t xml:space="preserve"> </w:t>
      </w:r>
      <w:r w:rsidRPr="00220CF0">
        <w:rPr>
          <w:sz w:val="24"/>
        </w:rPr>
        <w:t>связанных</w:t>
      </w:r>
      <w:r w:rsidRPr="00220CF0">
        <w:rPr>
          <w:spacing w:val="1"/>
          <w:sz w:val="24"/>
        </w:rPr>
        <w:t xml:space="preserve"> </w:t>
      </w:r>
      <w:r w:rsidRPr="00220CF0">
        <w:rPr>
          <w:sz w:val="24"/>
        </w:rPr>
        <w:t>напрямую</w:t>
      </w:r>
      <w:r w:rsidRPr="00220CF0">
        <w:rPr>
          <w:spacing w:val="1"/>
          <w:sz w:val="24"/>
        </w:rPr>
        <w:t xml:space="preserve"> </w:t>
      </w:r>
      <w:r w:rsidRPr="00220CF0">
        <w:rPr>
          <w:sz w:val="24"/>
        </w:rPr>
        <w:t>с</w:t>
      </w:r>
      <w:r w:rsidRPr="00220CF0">
        <w:rPr>
          <w:spacing w:val="61"/>
          <w:sz w:val="24"/>
        </w:rPr>
        <w:t xml:space="preserve"> </w:t>
      </w:r>
      <w:r w:rsidRPr="00220CF0">
        <w:rPr>
          <w:sz w:val="24"/>
        </w:rPr>
        <w:t>изучаемым</w:t>
      </w:r>
      <w:r w:rsidRPr="00220CF0">
        <w:rPr>
          <w:spacing w:val="1"/>
          <w:sz w:val="24"/>
        </w:rPr>
        <w:t xml:space="preserve"> </w:t>
      </w:r>
      <w:r w:rsidRPr="00220CF0">
        <w:rPr>
          <w:sz w:val="24"/>
        </w:rPr>
        <w:t>материалом, на пример элементов читательской грамотности (смыслового чтения); эта</w:t>
      </w:r>
      <w:r w:rsidRPr="00220CF0">
        <w:rPr>
          <w:spacing w:val="1"/>
          <w:sz w:val="24"/>
        </w:rPr>
        <w:t xml:space="preserve"> </w:t>
      </w:r>
      <w:r w:rsidRPr="00220CF0">
        <w:rPr>
          <w:sz w:val="24"/>
        </w:rPr>
        <w:t>оценка</w:t>
      </w:r>
      <w:r w:rsidRPr="00220CF0">
        <w:rPr>
          <w:spacing w:val="1"/>
          <w:sz w:val="24"/>
        </w:rPr>
        <w:t xml:space="preserve"> </w:t>
      </w:r>
      <w:r w:rsidRPr="00220CF0">
        <w:rPr>
          <w:sz w:val="24"/>
        </w:rPr>
        <w:t>также</w:t>
      </w:r>
      <w:r w:rsidRPr="00220CF0">
        <w:rPr>
          <w:spacing w:val="1"/>
          <w:sz w:val="24"/>
        </w:rPr>
        <w:t xml:space="preserve"> </w:t>
      </w:r>
      <w:r w:rsidRPr="00220CF0">
        <w:rPr>
          <w:sz w:val="24"/>
        </w:rPr>
        <w:t>осуществляется</w:t>
      </w:r>
      <w:r w:rsidRPr="00220CF0">
        <w:rPr>
          <w:spacing w:val="1"/>
          <w:sz w:val="24"/>
        </w:rPr>
        <w:t xml:space="preserve"> </w:t>
      </w:r>
      <w:r w:rsidRPr="00220CF0">
        <w:rPr>
          <w:sz w:val="24"/>
        </w:rPr>
        <w:t>учителем</w:t>
      </w:r>
      <w:r w:rsidRPr="00220CF0">
        <w:rPr>
          <w:spacing w:val="1"/>
          <w:sz w:val="24"/>
        </w:rPr>
        <w:t xml:space="preserve"> </w:t>
      </w:r>
      <w:r w:rsidRPr="00220CF0">
        <w:rPr>
          <w:sz w:val="24"/>
        </w:rPr>
        <w:t>в</w:t>
      </w:r>
      <w:r w:rsidRPr="00220CF0">
        <w:rPr>
          <w:spacing w:val="1"/>
          <w:sz w:val="24"/>
        </w:rPr>
        <w:t xml:space="preserve"> </w:t>
      </w:r>
      <w:r w:rsidRPr="00220CF0">
        <w:rPr>
          <w:sz w:val="24"/>
        </w:rPr>
        <w:t>рамках</w:t>
      </w:r>
      <w:r w:rsidRPr="00220CF0">
        <w:rPr>
          <w:spacing w:val="1"/>
          <w:sz w:val="24"/>
        </w:rPr>
        <w:t xml:space="preserve"> </w:t>
      </w:r>
      <w:r w:rsidRPr="00220CF0">
        <w:rPr>
          <w:sz w:val="24"/>
        </w:rPr>
        <w:t>формирующего</w:t>
      </w:r>
      <w:r w:rsidRPr="00220CF0">
        <w:rPr>
          <w:spacing w:val="1"/>
          <w:sz w:val="24"/>
        </w:rPr>
        <w:t xml:space="preserve"> </w:t>
      </w:r>
      <w:r w:rsidRPr="00220CF0">
        <w:rPr>
          <w:sz w:val="24"/>
        </w:rPr>
        <w:t>оценивания</w:t>
      </w:r>
      <w:r w:rsidRPr="00220CF0">
        <w:rPr>
          <w:spacing w:val="1"/>
          <w:sz w:val="24"/>
        </w:rPr>
        <w:t xml:space="preserve"> </w:t>
      </w:r>
      <w:r w:rsidRPr="00220CF0">
        <w:rPr>
          <w:sz w:val="24"/>
        </w:rPr>
        <w:t>по</w:t>
      </w:r>
      <w:r w:rsidRPr="00220CF0">
        <w:rPr>
          <w:spacing w:val="1"/>
          <w:sz w:val="24"/>
        </w:rPr>
        <w:t xml:space="preserve"> </w:t>
      </w:r>
      <w:r w:rsidRPr="00220CF0">
        <w:rPr>
          <w:sz w:val="24"/>
        </w:rPr>
        <w:t>предложенным</w:t>
      </w:r>
      <w:r w:rsidRPr="00220CF0">
        <w:rPr>
          <w:spacing w:val="-3"/>
          <w:sz w:val="24"/>
        </w:rPr>
        <w:t xml:space="preserve"> </w:t>
      </w:r>
      <w:r w:rsidRPr="00220CF0">
        <w:rPr>
          <w:sz w:val="24"/>
        </w:rPr>
        <w:t>критериям;</w:t>
      </w:r>
    </w:p>
    <w:p w:rsidR="00B45568" w:rsidRPr="00220CF0" w:rsidRDefault="00840733" w:rsidP="00335C40">
      <w:pPr>
        <w:pStyle w:val="a7"/>
        <w:numPr>
          <w:ilvl w:val="0"/>
          <w:numId w:val="69"/>
        </w:numPr>
        <w:tabs>
          <w:tab w:val="left" w:pos="2439"/>
          <w:tab w:val="left" w:pos="2440"/>
        </w:tabs>
        <w:spacing w:line="276" w:lineRule="auto"/>
        <w:ind w:left="1247" w:right="794" w:firstLine="0"/>
        <w:rPr>
          <w:sz w:val="24"/>
        </w:rPr>
      </w:pPr>
      <w:r w:rsidRPr="00220CF0">
        <w:rPr>
          <w:sz w:val="24"/>
        </w:rPr>
        <w:t>оценку</w:t>
      </w:r>
      <w:r w:rsidRPr="00220CF0">
        <w:rPr>
          <w:spacing w:val="1"/>
          <w:sz w:val="24"/>
        </w:rPr>
        <w:t xml:space="preserve"> </w:t>
      </w:r>
      <w:r w:rsidRPr="00220CF0">
        <w:rPr>
          <w:sz w:val="24"/>
        </w:rPr>
        <w:t>сформированности</w:t>
      </w:r>
      <w:r w:rsidRPr="00220CF0">
        <w:rPr>
          <w:spacing w:val="1"/>
          <w:sz w:val="24"/>
        </w:rPr>
        <w:t xml:space="preserve"> </w:t>
      </w:r>
      <w:r w:rsidRPr="00220CF0">
        <w:rPr>
          <w:sz w:val="24"/>
        </w:rPr>
        <w:t>собственно</w:t>
      </w:r>
      <w:r w:rsidRPr="00220CF0">
        <w:rPr>
          <w:spacing w:val="1"/>
          <w:sz w:val="24"/>
        </w:rPr>
        <w:t xml:space="preserve"> </w:t>
      </w:r>
      <w:r w:rsidRPr="00220CF0">
        <w:rPr>
          <w:sz w:val="24"/>
        </w:rPr>
        <w:t>функциональной</w:t>
      </w:r>
      <w:r w:rsidRPr="00220CF0">
        <w:rPr>
          <w:spacing w:val="1"/>
          <w:sz w:val="24"/>
        </w:rPr>
        <w:t xml:space="preserve"> </w:t>
      </w:r>
      <w:r w:rsidRPr="00220CF0">
        <w:rPr>
          <w:sz w:val="24"/>
        </w:rPr>
        <w:t>грамотности,</w:t>
      </w:r>
      <w:r w:rsidRPr="00220CF0">
        <w:rPr>
          <w:spacing w:val="-57"/>
          <w:sz w:val="24"/>
        </w:rPr>
        <w:t xml:space="preserve"> </w:t>
      </w:r>
      <w:r w:rsidRPr="00220CF0">
        <w:rPr>
          <w:sz w:val="24"/>
        </w:rPr>
        <w:t>построенной</w:t>
      </w:r>
      <w:r w:rsidRPr="00220CF0">
        <w:rPr>
          <w:spacing w:val="1"/>
          <w:sz w:val="24"/>
        </w:rPr>
        <w:t xml:space="preserve"> </w:t>
      </w:r>
      <w:r w:rsidRPr="00220CF0">
        <w:rPr>
          <w:sz w:val="24"/>
        </w:rPr>
        <w:t>на</w:t>
      </w:r>
      <w:r w:rsidRPr="00220CF0">
        <w:rPr>
          <w:spacing w:val="1"/>
          <w:sz w:val="24"/>
        </w:rPr>
        <w:t xml:space="preserve"> </w:t>
      </w:r>
      <w:r w:rsidRPr="00220CF0">
        <w:rPr>
          <w:sz w:val="24"/>
        </w:rPr>
        <w:t>содержании</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и</w:t>
      </w:r>
      <w:r w:rsidRPr="00220CF0">
        <w:rPr>
          <w:spacing w:val="1"/>
          <w:sz w:val="24"/>
        </w:rPr>
        <w:t xml:space="preserve"> </w:t>
      </w:r>
      <w:r w:rsidRPr="00220CF0">
        <w:rPr>
          <w:sz w:val="24"/>
        </w:rPr>
        <w:t>внеучебных</w:t>
      </w:r>
      <w:r w:rsidRPr="00220CF0">
        <w:rPr>
          <w:spacing w:val="1"/>
          <w:sz w:val="24"/>
        </w:rPr>
        <w:t xml:space="preserve"> </w:t>
      </w:r>
      <w:r w:rsidRPr="00220CF0">
        <w:rPr>
          <w:sz w:val="24"/>
        </w:rPr>
        <w:t>ситуациях.</w:t>
      </w:r>
      <w:r w:rsidRPr="00220CF0">
        <w:rPr>
          <w:spacing w:val="1"/>
          <w:sz w:val="24"/>
        </w:rPr>
        <w:t xml:space="preserve"> </w:t>
      </w:r>
      <w:r w:rsidRPr="00220CF0">
        <w:rPr>
          <w:sz w:val="24"/>
        </w:rPr>
        <w:t>Такие</w:t>
      </w:r>
      <w:r w:rsidRPr="00220CF0">
        <w:rPr>
          <w:spacing w:val="1"/>
          <w:sz w:val="24"/>
        </w:rPr>
        <w:t xml:space="preserve"> </w:t>
      </w:r>
      <w:r w:rsidRPr="00220CF0">
        <w:rPr>
          <w:sz w:val="24"/>
        </w:rPr>
        <w:t>процедуры строятся на специальном инструментарии, не опирающемся напрямую на</w:t>
      </w:r>
      <w:r w:rsidRPr="00220CF0">
        <w:rPr>
          <w:spacing w:val="1"/>
          <w:sz w:val="24"/>
        </w:rPr>
        <w:t xml:space="preserve"> </w:t>
      </w:r>
      <w:r w:rsidRPr="00220CF0">
        <w:rPr>
          <w:sz w:val="24"/>
        </w:rPr>
        <w:t>изучаемый</w:t>
      </w:r>
      <w:r w:rsidRPr="00220CF0">
        <w:rPr>
          <w:spacing w:val="1"/>
          <w:sz w:val="24"/>
        </w:rPr>
        <w:t xml:space="preserve"> </w:t>
      </w:r>
      <w:r w:rsidRPr="00220CF0">
        <w:rPr>
          <w:sz w:val="24"/>
        </w:rPr>
        <w:t>программный</w:t>
      </w:r>
      <w:r w:rsidRPr="00220CF0">
        <w:rPr>
          <w:spacing w:val="1"/>
          <w:sz w:val="24"/>
        </w:rPr>
        <w:t xml:space="preserve"> </w:t>
      </w:r>
      <w:r w:rsidRPr="00220CF0">
        <w:rPr>
          <w:sz w:val="24"/>
        </w:rPr>
        <w:t>материал.</w:t>
      </w:r>
      <w:r w:rsidRPr="00220CF0">
        <w:rPr>
          <w:spacing w:val="1"/>
          <w:sz w:val="24"/>
        </w:rPr>
        <w:t xml:space="preserve"> </w:t>
      </w:r>
      <w:r w:rsidRPr="00220CF0">
        <w:rPr>
          <w:sz w:val="24"/>
        </w:rPr>
        <w:t>В</w:t>
      </w:r>
      <w:r w:rsidRPr="00220CF0">
        <w:rPr>
          <w:spacing w:val="1"/>
          <w:sz w:val="24"/>
        </w:rPr>
        <w:t xml:space="preserve"> </w:t>
      </w:r>
      <w:r w:rsidRPr="00220CF0">
        <w:rPr>
          <w:sz w:val="24"/>
        </w:rPr>
        <w:t>них</w:t>
      </w:r>
      <w:r w:rsidRPr="00220CF0">
        <w:rPr>
          <w:spacing w:val="1"/>
          <w:sz w:val="24"/>
        </w:rPr>
        <w:t xml:space="preserve"> </w:t>
      </w:r>
      <w:r w:rsidRPr="00220CF0">
        <w:rPr>
          <w:sz w:val="24"/>
        </w:rPr>
        <w:t>оценивается</w:t>
      </w:r>
      <w:r w:rsidRPr="00220CF0">
        <w:rPr>
          <w:spacing w:val="1"/>
          <w:sz w:val="24"/>
        </w:rPr>
        <w:t xml:space="preserve"> </w:t>
      </w:r>
      <w:r w:rsidRPr="00220CF0">
        <w:rPr>
          <w:sz w:val="24"/>
        </w:rPr>
        <w:t>способность</w:t>
      </w:r>
      <w:r w:rsidRPr="00220CF0">
        <w:rPr>
          <w:spacing w:val="1"/>
          <w:sz w:val="24"/>
        </w:rPr>
        <w:t xml:space="preserve"> </w:t>
      </w:r>
      <w:r w:rsidRPr="00220CF0">
        <w:rPr>
          <w:sz w:val="24"/>
        </w:rPr>
        <w:t>применения</w:t>
      </w:r>
      <w:r w:rsidRPr="00220CF0">
        <w:rPr>
          <w:spacing w:val="1"/>
          <w:sz w:val="24"/>
        </w:rPr>
        <w:t xml:space="preserve"> </w:t>
      </w:r>
      <w:r w:rsidRPr="00220CF0">
        <w:rPr>
          <w:sz w:val="24"/>
        </w:rPr>
        <w:t>(переноса) знаний и умений, сформированных на отдельных предметах, при решении</w:t>
      </w:r>
      <w:r w:rsidRPr="00220CF0">
        <w:rPr>
          <w:spacing w:val="1"/>
          <w:sz w:val="24"/>
        </w:rPr>
        <w:t xml:space="preserve"> </w:t>
      </w:r>
      <w:r w:rsidRPr="00220CF0">
        <w:rPr>
          <w:sz w:val="24"/>
        </w:rPr>
        <w:t>различных задач. Эти процедуры целесообразно проводить в рамках внутришкольного</w:t>
      </w:r>
      <w:r w:rsidRPr="00220CF0">
        <w:rPr>
          <w:spacing w:val="1"/>
          <w:sz w:val="24"/>
        </w:rPr>
        <w:t xml:space="preserve"> </w:t>
      </w:r>
      <w:r w:rsidRPr="00220CF0">
        <w:rPr>
          <w:sz w:val="24"/>
        </w:rPr>
        <w:t>мониторинга.</w:t>
      </w:r>
    </w:p>
    <w:p w:rsidR="00B45568" w:rsidRPr="00220CF0" w:rsidRDefault="00840733">
      <w:pPr>
        <w:pStyle w:val="a3"/>
        <w:spacing w:before="1" w:line="276" w:lineRule="auto"/>
        <w:ind w:left="1393" w:right="977" w:firstLine="1046"/>
      </w:pPr>
      <w:r w:rsidRPr="00220CF0">
        <w:t>Оценка предметных результатов ведется каждым учителем в ходе процедур</w:t>
      </w:r>
      <w:r w:rsidRPr="00220CF0">
        <w:rPr>
          <w:spacing w:val="1"/>
        </w:rPr>
        <w:t xml:space="preserve"> </w:t>
      </w:r>
      <w:r w:rsidRPr="00220CF0">
        <w:t>текущего,</w:t>
      </w:r>
      <w:r w:rsidRPr="00220CF0">
        <w:rPr>
          <w:spacing w:val="1"/>
        </w:rPr>
        <w:t xml:space="preserve"> </w:t>
      </w:r>
      <w:r w:rsidRPr="00220CF0">
        <w:t>тематического,</w:t>
      </w:r>
      <w:r w:rsidRPr="00220CF0">
        <w:rPr>
          <w:spacing w:val="1"/>
        </w:rPr>
        <w:t xml:space="preserve"> </w:t>
      </w:r>
      <w:r w:rsidRPr="00220CF0">
        <w:t>промежуточного</w:t>
      </w:r>
      <w:r w:rsidRPr="00220CF0">
        <w:rPr>
          <w:spacing w:val="1"/>
        </w:rPr>
        <w:t xml:space="preserve"> </w:t>
      </w:r>
      <w:r w:rsidRPr="00220CF0">
        <w:t>и</w:t>
      </w:r>
      <w:r w:rsidRPr="00220CF0">
        <w:rPr>
          <w:spacing w:val="1"/>
        </w:rPr>
        <w:t xml:space="preserve"> </w:t>
      </w:r>
      <w:r w:rsidRPr="00220CF0">
        <w:t>итогового</w:t>
      </w:r>
      <w:r w:rsidRPr="00220CF0">
        <w:rPr>
          <w:spacing w:val="1"/>
        </w:rPr>
        <w:t xml:space="preserve"> </w:t>
      </w:r>
      <w:r w:rsidRPr="00220CF0">
        <w:t>контроля,</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администрацией</w:t>
      </w:r>
      <w:r w:rsidRPr="00220CF0">
        <w:rPr>
          <w:spacing w:val="-3"/>
        </w:rPr>
        <w:t xml:space="preserve"> </w:t>
      </w:r>
      <w:r w:rsidRPr="00220CF0">
        <w:t>образовател</w:t>
      </w:r>
      <w:proofErr w:type="gramStart"/>
      <w:r w:rsidRPr="00220CF0">
        <w:t>ь-</w:t>
      </w:r>
      <w:proofErr w:type="gramEnd"/>
      <w:r w:rsidRPr="00220CF0">
        <w:rPr>
          <w:spacing w:val="-3"/>
        </w:rPr>
        <w:t xml:space="preserve"> </w:t>
      </w:r>
      <w:r w:rsidRPr="00220CF0">
        <w:t>ной</w:t>
      </w:r>
      <w:r w:rsidRPr="00220CF0">
        <w:rPr>
          <w:spacing w:val="-2"/>
        </w:rPr>
        <w:t xml:space="preserve"> </w:t>
      </w:r>
      <w:r w:rsidRPr="00220CF0">
        <w:t>организации</w:t>
      </w:r>
      <w:r w:rsidRPr="00220CF0">
        <w:rPr>
          <w:spacing w:val="-3"/>
        </w:rPr>
        <w:t xml:space="preserve"> </w:t>
      </w:r>
      <w:r w:rsidRPr="00220CF0">
        <w:t>в</w:t>
      </w:r>
      <w:r w:rsidRPr="00220CF0">
        <w:rPr>
          <w:spacing w:val="-3"/>
        </w:rPr>
        <w:t xml:space="preserve"> </w:t>
      </w:r>
      <w:r w:rsidRPr="00220CF0">
        <w:t>ходе</w:t>
      </w:r>
      <w:r w:rsidRPr="00220CF0">
        <w:rPr>
          <w:spacing w:val="-3"/>
        </w:rPr>
        <w:t xml:space="preserve"> </w:t>
      </w:r>
      <w:r w:rsidRPr="00220CF0">
        <w:t>внутришкольного</w:t>
      </w:r>
      <w:r w:rsidRPr="00220CF0">
        <w:rPr>
          <w:spacing w:val="-3"/>
        </w:rPr>
        <w:t xml:space="preserve"> </w:t>
      </w:r>
      <w:r w:rsidRPr="00220CF0">
        <w:t>мониторинга.</w:t>
      </w:r>
    </w:p>
    <w:p w:rsidR="00B45568" w:rsidRPr="00220CF0" w:rsidRDefault="00840733">
      <w:pPr>
        <w:pStyle w:val="a3"/>
        <w:spacing w:line="276" w:lineRule="auto"/>
        <w:ind w:left="1393" w:right="985" w:firstLine="446"/>
      </w:pPr>
      <w:r w:rsidRPr="00220CF0">
        <w:t>Особенности</w:t>
      </w:r>
      <w:r w:rsidRPr="00220CF0">
        <w:rPr>
          <w:spacing w:val="1"/>
        </w:rPr>
        <w:t xml:space="preserve"> </w:t>
      </w:r>
      <w:r w:rsidRPr="00220CF0">
        <w:t>оценки</w:t>
      </w:r>
      <w:r w:rsidRPr="00220CF0">
        <w:rPr>
          <w:spacing w:val="1"/>
        </w:rPr>
        <w:t xml:space="preserve"> </w:t>
      </w:r>
      <w:r w:rsidRPr="00220CF0">
        <w:t>по</w:t>
      </w:r>
      <w:r w:rsidRPr="00220CF0">
        <w:rPr>
          <w:spacing w:val="1"/>
        </w:rPr>
        <w:t xml:space="preserve"> </w:t>
      </w:r>
      <w:r w:rsidRPr="00220CF0">
        <w:t>отдельному</w:t>
      </w:r>
      <w:r w:rsidRPr="00220CF0">
        <w:rPr>
          <w:spacing w:val="1"/>
        </w:rPr>
        <w:t xml:space="preserve"> </w:t>
      </w:r>
      <w:r w:rsidRPr="00220CF0">
        <w:t>предмету</w:t>
      </w:r>
      <w:r w:rsidRPr="00220CF0">
        <w:rPr>
          <w:spacing w:val="1"/>
        </w:rPr>
        <w:t xml:space="preserve"> </w:t>
      </w:r>
      <w:r w:rsidRPr="00220CF0">
        <w:t>фиксируются</w:t>
      </w:r>
      <w:r w:rsidRPr="00220CF0">
        <w:rPr>
          <w:spacing w:val="1"/>
        </w:rPr>
        <w:t xml:space="preserve"> </w:t>
      </w:r>
      <w:r w:rsidRPr="00220CF0">
        <w:t>в</w:t>
      </w:r>
      <w:r w:rsidRPr="00220CF0">
        <w:rPr>
          <w:spacing w:val="1"/>
        </w:rPr>
        <w:t xml:space="preserve"> </w:t>
      </w:r>
      <w:r w:rsidRPr="00220CF0">
        <w:t>приложении</w:t>
      </w:r>
      <w:r w:rsidRPr="00220CF0">
        <w:rPr>
          <w:spacing w:val="1"/>
        </w:rPr>
        <w:t xml:space="preserve"> </w:t>
      </w:r>
      <w:r w:rsidRPr="00220CF0">
        <w:t>к</w:t>
      </w:r>
      <w:r w:rsidRPr="00220CF0">
        <w:rPr>
          <w:spacing w:val="1"/>
        </w:rPr>
        <w:t xml:space="preserve"> </w:t>
      </w:r>
      <w:r w:rsidRPr="00220CF0">
        <w:t>образовательной</w:t>
      </w:r>
      <w:r w:rsidRPr="00220CF0">
        <w:rPr>
          <w:spacing w:val="1"/>
        </w:rPr>
        <w:t xml:space="preserve"> </w:t>
      </w:r>
      <w:r w:rsidRPr="00220CF0">
        <w:t>программе,</w:t>
      </w:r>
      <w:r w:rsidRPr="00220CF0">
        <w:rPr>
          <w:spacing w:val="1"/>
        </w:rPr>
        <w:t xml:space="preserve"> </w:t>
      </w:r>
      <w:r w:rsidRPr="00220CF0">
        <w:t>которая</w:t>
      </w:r>
      <w:r w:rsidRPr="00220CF0">
        <w:rPr>
          <w:spacing w:val="1"/>
        </w:rPr>
        <w:t xml:space="preserve"> </w:t>
      </w:r>
      <w:r w:rsidRPr="00220CF0">
        <w:t>утверждается</w:t>
      </w:r>
      <w:r w:rsidRPr="00220CF0">
        <w:rPr>
          <w:spacing w:val="1"/>
        </w:rPr>
        <w:t xml:space="preserve"> </w:t>
      </w:r>
      <w:r w:rsidRPr="00220CF0">
        <w:t>педагогическим</w:t>
      </w:r>
      <w:r w:rsidRPr="00220CF0">
        <w:rPr>
          <w:spacing w:val="1"/>
        </w:rPr>
        <w:t xml:space="preserve"> </w:t>
      </w:r>
      <w:r w:rsidRPr="00220CF0">
        <w:t>советом</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и</w:t>
      </w:r>
      <w:r w:rsidRPr="00220CF0">
        <w:rPr>
          <w:spacing w:val="1"/>
        </w:rPr>
        <w:t xml:space="preserve"> </w:t>
      </w:r>
      <w:r w:rsidRPr="00220CF0">
        <w:t>доводится</w:t>
      </w:r>
      <w:r w:rsidRPr="00220CF0">
        <w:rPr>
          <w:spacing w:val="1"/>
        </w:rPr>
        <w:t xml:space="preserve"> </w:t>
      </w:r>
      <w:r w:rsidRPr="00220CF0">
        <w:t>до</w:t>
      </w:r>
      <w:r w:rsidRPr="00220CF0">
        <w:rPr>
          <w:spacing w:val="1"/>
        </w:rPr>
        <w:t xml:space="preserve"> </w:t>
      </w:r>
      <w:r w:rsidRPr="00220CF0">
        <w:t>сведения</w:t>
      </w:r>
      <w:r w:rsidRPr="00220CF0">
        <w:rPr>
          <w:spacing w:val="1"/>
        </w:rPr>
        <w:t xml:space="preserve"> </w:t>
      </w:r>
      <w:r w:rsidRPr="00220CF0">
        <w:t>учащихся</w:t>
      </w:r>
      <w:r w:rsidRPr="00220CF0">
        <w:rPr>
          <w:spacing w:val="1"/>
        </w:rPr>
        <w:t xml:space="preserve"> </w:t>
      </w:r>
      <w:r w:rsidRPr="00220CF0">
        <w:t>и</w:t>
      </w:r>
      <w:r w:rsidRPr="00220CF0">
        <w:rPr>
          <w:spacing w:val="1"/>
        </w:rPr>
        <w:t xml:space="preserve"> </w:t>
      </w:r>
      <w:r w:rsidRPr="00220CF0">
        <w:t>их</w:t>
      </w:r>
      <w:r w:rsidRPr="00220CF0">
        <w:rPr>
          <w:spacing w:val="1"/>
        </w:rPr>
        <w:t xml:space="preserve"> </w:t>
      </w:r>
      <w:r w:rsidRPr="00220CF0">
        <w:t>родителей</w:t>
      </w:r>
      <w:r w:rsidRPr="00220CF0">
        <w:rPr>
          <w:spacing w:val="1"/>
        </w:rPr>
        <w:t xml:space="preserve"> </w:t>
      </w:r>
      <w:r w:rsidRPr="00220CF0">
        <w:t>(законных</w:t>
      </w:r>
      <w:r w:rsidRPr="00220CF0">
        <w:rPr>
          <w:spacing w:val="1"/>
        </w:rPr>
        <w:t xml:space="preserve"> </w:t>
      </w:r>
      <w:r w:rsidRPr="00220CF0">
        <w:t>представителей). Описание</w:t>
      </w:r>
      <w:r w:rsidRPr="00220CF0">
        <w:rPr>
          <w:spacing w:val="-1"/>
        </w:rPr>
        <w:t xml:space="preserve"> </w:t>
      </w:r>
      <w:r w:rsidRPr="00220CF0">
        <w:t>должно</w:t>
      </w:r>
      <w:r w:rsidRPr="00220CF0">
        <w:rPr>
          <w:spacing w:val="-4"/>
        </w:rPr>
        <w:t xml:space="preserve"> </w:t>
      </w:r>
      <w:r w:rsidRPr="00220CF0">
        <w:t>включить:</w:t>
      </w:r>
    </w:p>
    <w:p w:rsidR="00B45568" w:rsidRPr="00220CF0" w:rsidRDefault="00840733" w:rsidP="00335C40">
      <w:pPr>
        <w:pStyle w:val="a7"/>
        <w:numPr>
          <w:ilvl w:val="0"/>
          <w:numId w:val="69"/>
        </w:numPr>
        <w:tabs>
          <w:tab w:val="left" w:pos="2439"/>
          <w:tab w:val="left" w:pos="2440"/>
        </w:tabs>
        <w:spacing w:line="276" w:lineRule="auto"/>
        <w:ind w:right="988" w:firstLine="0"/>
        <w:rPr>
          <w:sz w:val="24"/>
        </w:rPr>
      </w:pPr>
      <w:r w:rsidRPr="00220CF0">
        <w:rPr>
          <w:sz w:val="24"/>
        </w:rPr>
        <w:t>список</w:t>
      </w:r>
      <w:r w:rsidRPr="00220CF0">
        <w:rPr>
          <w:spacing w:val="1"/>
          <w:sz w:val="24"/>
        </w:rPr>
        <w:t xml:space="preserve"> </w:t>
      </w:r>
      <w:r w:rsidRPr="00220CF0">
        <w:rPr>
          <w:sz w:val="24"/>
        </w:rPr>
        <w:t>итоговых</w:t>
      </w:r>
      <w:r w:rsidRPr="00220CF0">
        <w:rPr>
          <w:spacing w:val="1"/>
          <w:sz w:val="24"/>
        </w:rPr>
        <w:t xml:space="preserve"> </w:t>
      </w:r>
      <w:r w:rsidRPr="00220CF0">
        <w:rPr>
          <w:sz w:val="24"/>
        </w:rPr>
        <w:t>планируемых</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с</w:t>
      </w:r>
      <w:r w:rsidRPr="00220CF0">
        <w:rPr>
          <w:spacing w:val="1"/>
          <w:sz w:val="24"/>
        </w:rPr>
        <w:t xml:space="preserve"> </w:t>
      </w:r>
      <w:r w:rsidRPr="00220CF0">
        <w:rPr>
          <w:sz w:val="24"/>
        </w:rPr>
        <w:t>указанием</w:t>
      </w:r>
      <w:r w:rsidRPr="00220CF0">
        <w:rPr>
          <w:spacing w:val="1"/>
          <w:sz w:val="24"/>
        </w:rPr>
        <w:t xml:space="preserve"> </w:t>
      </w:r>
      <w:r w:rsidRPr="00220CF0">
        <w:rPr>
          <w:sz w:val="24"/>
        </w:rPr>
        <w:t>этапов</w:t>
      </w:r>
      <w:r w:rsidRPr="00220CF0">
        <w:rPr>
          <w:spacing w:val="1"/>
          <w:sz w:val="24"/>
        </w:rPr>
        <w:t xml:space="preserve"> </w:t>
      </w:r>
      <w:r w:rsidRPr="00220CF0">
        <w:rPr>
          <w:sz w:val="24"/>
        </w:rPr>
        <w:t>их</w:t>
      </w:r>
      <w:r w:rsidRPr="00220CF0">
        <w:rPr>
          <w:spacing w:val="1"/>
          <w:sz w:val="24"/>
        </w:rPr>
        <w:t xml:space="preserve"> </w:t>
      </w:r>
      <w:r w:rsidRPr="00220CF0">
        <w:rPr>
          <w:sz w:val="24"/>
        </w:rPr>
        <w:t>формирования</w:t>
      </w:r>
      <w:r w:rsidRPr="00220CF0">
        <w:rPr>
          <w:spacing w:val="1"/>
          <w:sz w:val="24"/>
        </w:rPr>
        <w:t xml:space="preserve"> </w:t>
      </w:r>
      <w:r w:rsidRPr="00220CF0">
        <w:rPr>
          <w:sz w:val="24"/>
        </w:rPr>
        <w:t>и</w:t>
      </w:r>
      <w:r w:rsidRPr="00220CF0">
        <w:rPr>
          <w:spacing w:val="1"/>
          <w:sz w:val="24"/>
        </w:rPr>
        <w:t xml:space="preserve"> </w:t>
      </w:r>
      <w:r w:rsidRPr="00220CF0">
        <w:rPr>
          <w:sz w:val="24"/>
        </w:rPr>
        <w:t>способов</w:t>
      </w:r>
      <w:r w:rsidRPr="00220CF0">
        <w:rPr>
          <w:spacing w:val="1"/>
          <w:sz w:val="24"/>
        </w:rPr>
        <w:t xml:space="preserve"> </w:t>
      </w:r>
      <w:r w:rsidRPr="00220CF0">
        <w:rPr>
          <w:sz w:val="24"/>
        </w:rPr>
        <w:t>оценки</w:t>
      </w:r>
      <w:r w:rsidRPr="00220CF0">
        <w:rPr>
          <w:spacing w:val="1"/>
          <w:sz w:val="24"/>
        </w:rPr>
        <w:t xml:space="preserve"> </w:t>
      </w:r>
      <w:r w:rsidRPr="00220CF0">
        <w:rPr>
          <w:sz w:val="24"/>
        </w:rPr>
        <w:t>(например,</w:t>
      </w:r>
      <w:r w:rsidRPr="00220CF0">
        <w:rPr>
          <w:spacing w:val="1"/>
          <w:sz w:val="24"/>
        </w:rPr>
        <w:t xml:space="preserve"> </w:t>
      </w:r>
      <w:r w:rsidRPr="00220CF0">
        <w:rPr>
          <w:sz w:val="24"/>
        </w:rPr>
        <w:t>текущая/тематическая;</w:t>
      </w:r>
      <w:r w:rsidRPr="00220CF0">
        <w:rPr>
          <w:spacing w:val="-57"/>
          <w:sz w:val="24"/>
        </w:rPr>
        <w:t xml:space="preserve"> </w:t>
      </w:r>
      <w:r w:rsidRPr="00220CF0">
        <w:rPr>
          <w:sz w:val="24"/>
        </w:rPr>
        <w:t>устно/письменно/практика);</w:t>
      </w:r>
    </w:p>
    <w:p w:rsidR="00B45568" w:rsidRPr="00220CF0" w:rsidRDefault="00840733" w:rsidP="00335C40">
      <w:pPr>
        <w:pStyle w:val="a7"/>
        <w:numPr>
          <w:ilvl w:val="0"/>
          <w:numId w:val="69"/>
        </w:numPr>
        <w:tabs>
          <w:tab w:val="left" w:pos="2439"/>
          <w:tab w:val="left" w:pos="2440"/>
        </w:tabs>
        <w:spacing w:line="276" w:lineRule="auto"/>
        <w:ind w:right="978" w:firstLine="0"/>
        <w:rPr>
          <w:sz w:val="24"/>
        </w:rPr>
      </w:pPr>
      <w:r w:rsidRPr="00220CF0">
        <w:rPr>
          <w:sz w:val="24"/>
        </w:rPr>
        <w:t>требования</w:t>
      </w:r>
      <w:r w:rsidRPr="00220CF0">
        <w:rPr>
          <w:spacing w:val="1"/>
          <w:sz w:val="24"/>
        </w:rPr>
        <w:t xml:space="preserve"> </w:t>
      </w:r>
      <w:r w:rsidRPr="00220CF0">
        <w:rPr>
          <w:sz w:val="24"/>
        </w:rPr>
        <w:t>к</w:t>
      </w:r>
      <w:r w:rsidRPr="00220CF0">
        <w:rPr>
          <w:spacing w:val="1"/>
          <w:sz w:val="24"/>
        </w:rPr>
        <w:t xml:space="preserve"> </w:t>
      </w:r>
      <w:r w:rsidRPr="00220CF0">
        <w:rPr>
          <w:sz w:val="24"/>
        </w:rPr>
        <w:t>выставлению</w:t>
      </w:r>
      <w:r w:rsidRPr="00220CF0">
        <w:rPr>
          <w:spacing w:val="1"/>
          <w:sz w:val="24"/>
        </w:rPr>
        <w:t xml:space="preserve"> </w:t>
      </w:r>
      <w:r w:rsidRPr="00220CF0">
        <w:rPr>
          <w:sz w:val="24"/>
        </w:rPr>
        <w:t>отметок</w:t>
      </w:r>
      <w:r w:rsidRPr="00220CF0">
        <w:rPr>
          <w:spacing w:val="1"/>
          <w:sz w:val="24"/>
        </w:rPr>
        <w:t xml:space="preserve"> </w:t>
      </w:r>
      <w:r w:rsidRPr="00220CF0">
        <w:rPr>
          <w:sz w:val="24"/>
        </w:rPr>
        <w:t>за</w:t>
      </w:r>
      <w:r w:rsidRPr="00220CF0">
        <w:rPr>
          <w:spacing w:val="1"/>
          <w:sz w:val="24"/>
        </w:rPr>
        <w:t xml:space="preserve"> </w:t>
      </w:r>
      <w:r w:rsidRPr="00220CF0">
        <w:rPr>
          <w:sz w:val="24"/>
        </w:rPr>
        <w:t>промежуточную</w:t>
      </w:r>
      <w:r w:rsidRPr="00220CF0">
        <w:rPr>
          <w:spacing w:val="1"/>
          <w:sz w:val="24"/>
        </w:rPr>
        <w:t xml:space="preserve"> </w:t>
      </w:r>
      <w:r w:rsidRPr="00220CF0">
        <w:rPr>
          <w:sz w:val="24"/>
        </w:rPr>
        <w:t>аттестацию</w:t>
      </w:r>
      <w:r w:rsidRPr="00220CF0">
        <w:rPr>
          <w:spacing w:val="1"/>
          <w:sz w:val="24"/>
        </w:rPr>
        <w:t xml:space="preserve"> </w:t>
      </w:r>
      <w:r w:rsidRPr="00220CF0">
        <w:rPr>
          <w:sz w:val="24"/>
        </w:rPr>
        <w:t>(при</w:t>
      </w:r>
      <w:r w:rsidRPr="00220CF0">
        <w:rPr>
          <w:spacing w:val="1"/>
          <w:sz w:val="24"/>
        </w:rPr>
        <w:t xml:space="preserve"> </w:t>
      </w:r>
      <w:r w:rsidRPr="00220CF0">
        <w:rPr>
          <w:sz w:val="24"/>
        </w:rPr>
        <w:lastRenderedPageBreak/>
        <w:t>необходимости</w:t>
      </w:r>
      <w:r w:rsidRPr="00220CF0">
        <w:rPr>
          <w:spacing w:val="1"/>
          <w:sz w:val="24"/>
        </w:rPr>
        <w:t xml:space="preserve"> </w:t>
      </w:r>
      <w:r w:rsidRPr="00220CF0">
        <w:rPr>
          <w:sz w:val="24"/>
        </w:rPr>
        <w:t>—</w:t>
      </w:r>
      <w:r w:rsidRPr="00220CF0">
        <w:rPr>
          <w:spacing w:val="1"/>
          <w:sz w:val="24"/>
        </w:rPr>
        <w:t xml:space="preserve"> </w:t>
      </w:r>
      <w:r w:rsidRPr="00220CF0">
        <w:rPr>
          <w:sz w:val="24"/>
        </w:rPr>
        <w:t>с</w:t>
      </w:r>
      <w:r w:rsidRPr="00220CF0">
        <w:rPr>
          <w:spacing w:val="1"/>
          <w:sz w:val="24"/>
        </w:rPr>
        <w:t xml:space="preserve"> </w:t>
      </w:r>
      <w:r w:rsidRPr="00220CF0">
        <w:rPr>
          <w:sz w:val="24"/>
        </w:rPr>
        <w:t>учетом</w:t>
      </w:r>
      <w:r w:rsidRPr="00220CF0">
        <w:rPr>
          <w:spacing w:val="1"/>
          <w:sz w:val="24"/>
        </w:rPr>
        <w:t xml:space="preserve"> </w:t>
      </w:r>
      <w:r w:rsidRPr="00220CF0">
        <w:rPr>
          <w:sz w:val="24"/>
        </w:rPr>
        <w:t>степени</w:t>
      </w:r>
      <w:r w:rsidRPr="00220CF0">
        <w:rPr>
          <w:spacing w:val="1"/>
          <w:sz w:val="24"/>
        </w:rPr>
        <w:t xml:space="preserve"> </w:t>
      </w:r>
      <w:r w:rsidRPr="00220CF0">
        <w:rPr>
          <w:sz w:val="24"/>
        </w:rPr>
        <w:t>значимости</w:t>
      </w:r>
      <w:r w:rsidRPr="00220CF0">
        <w:rPr>
          <w:spacing w:val="1"/>
          <w:sz w:val="24"/>
        </w:rPr>
        <w:t xml:space="preserve"> </w:t>
      </w:r>
      <w:r w:rsidRPr="00220CF0">
        <w:rPr>
          <w:sz w:val="24"/>
        </w:rPr>
        <w:t>отметок</w:t>
      </w:r>
      <w:r w:rsidRPr="00220CF0">
        <w:rPr>
          <w:spacing w:val="1"/>
          <w:sz w:val="24"/>
        </w:rPr>
        <w:t xml:space="preserve"> </w:t>
      </w:r>
      <w:r w:rsidRPr="00220CF0">
        <w:rPr>
          <w:sz w:val="24"/>
        </w:rPr>
        <w:t>за</w:t>
      </w:r>
      <w:r w:rsidRPr="00220CF0">
        <w:rPr>
          <w:spacing w:val="1"/>
          <w:sz w:val="24"/>
        </w:rPr>
        <w:t xml:space="preserve"> </w:t>
      </w:r>
      <w:r w:rsidRPr="00220CF0">
        <w:rPr>
          <w:sz w:val="24"/>
        </w:rPr>
        <w:t>отдельные</w:t>
      </w:r>
      <w:r w:rsidRPr="00220CF0">
        <w:rPr>
          <w:spacing w:val="1"/>
          <w:sz w:val="24"/>
        </w:rPr>
        <w:t xml:space="preserve"> </w:t>
      </w:r>
      <w:r w:rsidRPr="00220CF0">
        <w:rPr>
          <w:sz w:val="24"/>
        </w:rPr>
        <w:t>оценочные</w:t>
      </w:r>
      <w:r w:rsidRPr="00220CF0">
        <w:rPr>
          <w:spacing w:val="1"/>
          <w:sz w:val="24"/>
        </w:rPr>
        <w:t xml:space="preserve"> </w:t>
      </w:r>
      <w:r w:rsidRPr="00220CF0">
        <w:rPr>
          <w:sz w:val="24"/>
        </w:rPr>
        <w:t>процедуры);</w:t>
      </w:r>
    </w:p>
    <w:p w:rsidR="00B45568" w:rsidRPr="00220CF0" w:rsidRDefault="00840733" w:rsidP="00335C40">
      <w:pPr>
        <w:pStyle w:val="a7"/>
        <w:numPr>
          <w:ilvl w:val="0"/>
          <w:numId w:val="69"/>
        </w:numPr>
        <w:tabs>
          <w:tab w:val="left" w:pos="2439"/>
          <w:tab w:val="left" w:pos="2440"/>
        </w:tabs>
        <w:spacing w:before="1"/>
        <w:ind w:left="2439"/>
        <w:rPr>
          <w:sz w:val="24"/>
        </w:rPr>
      </w:pPr>
      <w:r w:rsidRPr="00220CF0">
        <w:rPr>
          <w:sz w:val="24"/>
        </w:rPr>
        <w:t>график</w:t>
      </w:r>
      <w:r w:rsidRPr="00220CF0">
        <w:rPr>
          <w:spacing w:val="-12"/>
          <w:sz w:val="24"/>
        </w:rPr>
        <w:t xml:space="preserve"> </w:t>
      </w:r>
      <w:r w:rsidRPr="00220CF0">
        <w:rPr>
          <w:sz w:val="24"/>
        </w:rPr>
        <w:t>контрольных</w:t>
      </w:r>
      <w:r w:rsidRPr="00220CF0">
        <w:rPr>
          <w:spacing w:val="-14"/>
          <w:sz w:val="24"/>
        </w:rPr>
        <w:t xml:space="preserve"> </w:t>
      </w:r>
      <w:r w:rsidRPr="00220CF0">
        <w:rPr>
          <w:sz w:val="24"/>
        </w:rPr>
        <w:t>мероприятий.</w:t>
      </w:r>
    </w:p>
    <w:p w:rsidR="00B45568" w:rsidRPr="00220CF0" w:rsidRDefault="00B45568">
      <w:pPr>
        <w:pStyle w:val="a3"/>
        <w:spacing w:before="9"/>
        <w:ind w:left="0"/>
        <w:jc w:val="left"/>
        <w:rPr>
          <w:sz w:val="33"/>
        </w:rPr>
      </w:pPr>
    </w:p>
    <w:p w:rsidR="00B45568" w:rsidRPr="00220CF0" w:rsidRDefault="007E425D" w:rsidP="007E425D">
      <w:pPr>
        <w:pStyle w:val="2"/>
        <w:tabs>
          <w:tab w:val="left" w:pos="2368"/>
        </w:tabs>
        <w:ind w:left="850" w:right="3685"/>
        <w:jc w:val="right"/>
      </w:pPr>
      <w:bookmarkStart w:id="8" w:name="_bookmark6"/>
      <w:bookmarkEnd w:id="8"/>
      <w:r>
        <w:rPr>
          <w:spacing w:val="-1"/>
        </w:rPr>
        <w:t>1.3.3.</w:t>
      </w:r>
      <w:r w:rsidR="00840733" w:rsidRPr="00220CF0">
        <w:rPr>
          <w:spacing w:val="-1"/>
        </w:rPr>
        <w:t>Организация</w:t>
      </w:r>
      <w:r w:rsidR="00840733" w:rsidRPr="00220CF0">
        <w:rPr>
          <w:spacing w:val="-15"/>
        </w:rPr>
        <w:t xml:space="preserve"> </w:t>
      </w:r>
      <w:r w:rsidR="00840733" w:rsidRPr="00220CF0">
        <w:rPr>
          <w:spacing w:val="-1"/>
        </w:rPr>
        <w:t>и</w:t>
      </w:r>
      <w:r w:rsidR="00840733" w:rsidRPr="00220CF0">
        <w:rPr>
          <w:spacing w:val="-14"/>
        </w:rPr>
        <w:t xml:space="preserve"> </w:t>
      </w:r>
      <w:r w:rsidR="00840733" w:rsidRPr="00220CF0">
        <w:rPr>
          <w:spacing w:val="-1"/>
        </w:rPr>
        <w:t>содержание</w:t>
      </w:r>
      <w:r w:rsidR="00840733" w:rsidRPr="00220CF0">
        <w:rPr>
          <w:spacing w:val="-10"/>
        </w:rPr>
        <w:t xml:space="preserve"> </w:t>
      </w:r>
      <w:r w:rsidR="00840733" w:rsidRPr="00220CF0">
        <w:t>оценочных</w:t>
      </w:r>
      <w:r w:rsidR="00840733" w:rsidRPr="00220CF0">
        <w:rPr>
          <w:spacing w:val="-9"/>
        </w:rPr>
        <w:t xml:space="preserve"> </w:t>
      </w:r>
      <w:r w:rsidR="00840733" w:rsidRPr="00220CF0">
        <w:t>процедур</w:t>
      </w:r>
    </w:p>
    <w:p w:rsidR="00B45568" w:rsidRPr="00220CF0" w:rsidRDefault="00B45568">
      <w:pPr>
        <w:pStyle w:val="a3"/>
        <w:spacing w:before="6"/>
        <w:ind w:left="0"/>
        <w:jc w:val="left"/>
        <w:rPr>
          <w:b/>
          <w:sz w:val="34"/>
        </w:rPr>
      </w:pPr>
    </w:p>
    <w:p w:rsidR="00B45568" w:rsidRPr="00220CF0" w:rsidRDefault="00840733">
      <w:pPr>
        <w:ind w:left="1719"/>
        <w:rPr>
          <w:sz w:val="24"/>
        </w:rPr>
      </w:pPr>
      <w:r w:rsidRPr="00220CF0">
        <w:rPr>
          <w:b/>
          <w:sz w:val="24"/>
        </w:rPr>
        <w:t>Стартовая</w:t>
      </w:r>
      <w:r w:rsidRPr="00220CF0">
        <w:rPr>
          <w:b/>
          <w:spacing w:val="65"/>
          <w:sz w:val="24"/>
        </w:rPr>
        <w:t xml:space="preserve"> </w:t>
      </w:r>
      <w:r w:rsidRPr="00220CF0">
        <w:rPr>
          <w:b/>
          <w:sz w:val="24"/>
        </w:rPr>
        <w:t xml:space="preserve">диагностика  </w:t>
      </w:r>
      <w:r w:rsidRPr="00220CF0">
        <w:rPr>
          <w:b/>
          <w:spacing w:val="6"/>
          <w:sz w:val="24"/>
        </w:rPr>
        <w:t xml:space="preserve"> </w:t>
      </w:r>
      <w:r w:rsidRPr="00220CF0">
        <w:rPr>
          <w:sz w:val="24"/>
        </w:rPr>
        <w:t xml:space="preserve">представляет  </w:t>
      </w:r>
      <w:r w:rsidRPr="00220CF0">
        <w:rPr>
          <w:spacing w:val="4"/>
          <w:sz w:val="24"/>
        </w:rPr>
        <w:t xml:space="preserve"> </w:t>
      </w:r>
      <w:r w:rsidRPr="00220CF0">
        <w:rPr>
          <w:sz w:val="24"/>
        </w:rPr>
        <w:t xml:space="preserve">собой  </w:t>
      </w:r>
      <w:r w:rsidRPr="00220CF0">
        <w:rPr>
          <w:spacing w:val="6"/>
          <w:sz w:val="24"/>
        </w:rPr>
        <w:t xml:space="preserve"> </w:t>
      </w:r>
      <w:r w:rsidRPr="00220CF0">
        <w:rPr>
          <w:sz w:val="24"/>
        </w:rPr>
        <w:t>процедуру</w:t>
      </w:r>
      <w:r w:rsidRPr="00220CF0">
        <w:rPr>
          <w:spacing w:val="119"/>
          <w:sz w:val="24"/>
        </w:rPr>
        <w:t xml:space="preserve"> </w:t>
      </w:r>
      <w:r w:rsidRPr="00220CF0">
        <w:rPr>
          <w:sz w:val="24"/>
        </w:rPr>
        <w:t xml:space="preserve">оценки  </w:t>
      </w:r>
      <w:r w:rsidRPr="00220CF0">
        <w:rPr>
          <w:spacing w:val="5"/>
          <w:sz w:val="24"/>
        </w:rPr>
        <w:t xml:space="preserve"> </w:t>
      </w:r>
      <w:r w:rsidRPr="00220CF0">
        <w:rPr>
          <w:sz w:val="24"/>
        </w:rPr>
        <w:t xml:space="preserve">готовности  </w:t>
      </w:r>
      <w:r w:rsidRPr="00220CF0">
        <w:rPr>
          <w:spacing w:val="5"/>
          <w:sz w:val="24"/>
        </w:rPr>
        <w:t xml:space="preserve"> </w:t>
      </w:r>
      <w:proofErr w:type="gramStart"/>
      <w:r w:rsidRPr="00220CF0">
        <w:rPr>
          <w:sz w:val="24"/>
        </w:rPr>
        <w:t>к</w:t>
      </w:r>
      <w:proofErr w:type="gramEnd"/>
    </w:p>
    <w:p w:rsidR="00B45568" w:rsidRPr="00220CF0" w:rsidRDefault="00840733">
      <w:pPr>
        <w:pStyle w:val="a3"/>
        <w:spacing w:before="73" w:line="276" w:lineRule="auto"/>
        <w:ind w:left="1393" w:right="981"/>
      </w:pPr>
      <w:r w:rsidRPr="00220CF0">
        <w:t>обучению на данном уровне образования. Проводится администрацией образовательной</w:t>
      </w:r>
      <w:r w:rsidRPr="00220CF0">
        <w:rPr>
          <w:spacing w:val="1"/>
        </w:rPr>
        <w:t xml:space="preserve"> </w:t>
      </w:r>
      <w:r w:rsidRPr="00220CF0">
        <w:t>организации</w:t>
      </w:r>
      <w:r w:rsidRPr="00220CF0">
        <w:rPr>
          <w:spacing w:val="1"/>
        </w:rPr>
        <w:t xml:space="preserve"> </w:t>
      </w:r>
      <w:r w:rsidRPr="00220CF0">
        <w:t>в</w:t>
      </w:r>
      <w:r w:rsidRPr="00220CF0">
        <w:rPr>
          <w:spacing w:val="1"/>
        </w:rPr>
        <w:t xml:space="preserve"> </w:t>
      </w:r>
      <w:r w:rsidRPr="00220CF0">
        <w:t>начале</w:t>
      </w:r>
      <w:r w:rsidRPr="00220CF0">
        <w:rPr>
          <w:spacing w:val="1"/>
        </w:rPr>
        <w:t xml:space="preserve"> </w:t>
      </w:r>
      <w:r w:rsidRPr="00220CF0">
        <w:t>5</w:t>
      </w:r>
      <w:r w:rsidRPr="00220CF0">
        <w:rPr>
          <w:spacing w:val="1"/>
        </w:rPr>
        <w:t xml:space="preserve"> </w:t>
      </w:r>
      <w:r w:rsidRPr="00220CF0">
        <w:t>класса</w:t>
      </w:r>
      <w:r w:rsidRPr="00220CF0">
        <w:rPr>
          <w:spacing w:val="1"/>
        </w:rPr>
        <w:t xml:space="preserve"> </w:t>
      </w:r>
      <w:r w:rsidRPr="00220CF0">
        <w:t>и</w:t>
      </w:r>
      <w:r w:rsidRPr="00220CF0">
        <w:rPr>
          <w:spacing w:val="1"/>
        </w:rPr>
        <w:t xml:space="preserve"> </w:t>
      </w:r>
      <w:r w:rsidRPr="00220CF0">
        <w:t>выступает</w:t>
      </w:r>
      <w:r w:rsidRPr="00220CF0">
        <w:rPr>
          <w:spacing w:val="1"/>
        </w:rPr>
        <w:t xml:space="preserve"> </w:t>
      </w:r>
      <w:r w:rsidRPr="00220CF0">
        <w:t>как</w:t>
      </w:r>
      <w:r w:rsidRPr="00220CF0">
        <w:rPr>
          <w:spacing w:val="1"/>
        </w:rPr>
        <w:t xml:space="preserve"> </w:t>
      </w:r>
      <w:r w:rsidRPr="00220CF0">
        <w:t>основа</w:t>
      </w:r>
      <w:r w:rsidRPr="00220CF0">
        <w:rPr>
          <w:spacing w:val="1"/>
        </w:rPr>
        <w:t xml:space="preserve"> </w:t>
      </w:r>
      <w:r w:rsidRPr="00220CF0">
        <w:t>(точка</w:t>
      </w:r>
      <w:r w:rsidRPr="00220CF0">
        <w:rPr>
          <w:spacing w:val="1"/>
        </w:rPr>
        <w:t xml:space="preserve"> </w:t>
      </w:r>
      <w:r w:rsidRPr="00220CF0">
        <w:t>отсчета)</w:t>
      </w:r>
      <w:r w:rsidRPr="00220CF0">
        <w:rPr>
          <w:spacing w:val="1"/>
        </w:rPr>
        <w:t xml:space="preserve"> </w:t>
      </w:r>
      <w:r w:rsidRPr="00220CF0">
        <w:t>для</w:t>
      </w:r>
      <w:r w:rsidRPr="00220CF0">
        <w:rPr>
          <w:spacing w:val="1"/>
        </w:rPr>
        <w:t xml:space="preserve"> </w:t>
      </w:r>
      <w:r w:rsidRPr="00220CF0">
        <w:t>оценки</w:t>
      </w:r>
      <w:r w:rsidRPr="00220CF0">
        <w:rPr>
          <w:spacing w:val="1"/>
        </w:rPr>
        <w:t xml:space="preserve"> </w:t>
      </w:r>
      <w:r w:rsidRPr="00220CF0">
        <w:t>динамики</w:t>
      </w:r>
      <w:r w:rsidRPr="00220CF0">
        <w:rPr>
          <w:spacing w:val="1"/>
        </w:rPr>
        <w:t xml:space="preserve"> </w:t>
      </w:r>
      <w:r w:rsidRPr="00220CF0">
        <w:t>образовательных</w:t>
      </w:r>
      <w:r w:rsidRPr="00220CF0">
        <w:rPr>
          <w:spacing w:val="1"/>
        </w:rPr>
        <w:t xml:space="preserve"> </w:t>
      </w:r>
      <w:r w:rsidRPr="00220CF0">
        <w:t>достижений.</w:t>
      </w:r>
      <w:r w:rsidRPr="00220CF0">
        <w:rPr>
          <w:spacing w:val="1"/>
        </w:rPr>
        <w:t xml:space="preserve"> </w:t>
      </w:r>
      <w:r w:rsidRPr="00220CF0">
        <w:t>Объектом</w:t>
      </w:r>
      <w:r w:rsidRPr="00220CF0">
        <w:rPr>
          <w:spacing w:val="1"/>
        </w:rPr>
        <w:t xml:space="preserve"> </w:t>
      </w:r>
      <w:r w:rsidRPr="00220CF0">
        <w:t>оценки</w:t>
      </w:r>
      <w:r w:rsidRPr="00220CF0">
        <w:rPr>
          <w:spacing w:val="1"/>
        </w:rPr>
        <w:t xml:space="preserve"> </w:t>
      </w:r>
      <w:r w:rsidRPr="00220CF0">
        <w:t>являются:</w:t>
      </w:r>
      <w:r w:rsidRPr="00220CF0">
        <w:rPr>
          <w:spacing w:val="1"/>
        </w:rPr>
        <w:t xml:space="preserve"> </w:t>
      </w:r>
      <w:r w:rsidRPr="00220CF0">
        <w:t>структура</w:t>
      </w:r>
      <w:r w:rsidRPr="00220CF0">
        <w:rPr>
          <w:spacing w:val="1"/>
        </w:rPr>
        <w:t xml:space="preserve"> </w:t>
      </w:r>
      <w:r w:rsidRPr="00220CF0">
        <w:t>мотивации,</w:t>
      </w:r>
      <w:r w:rsidRPr="00220CF0">
        <w:rPr>
          <w:spacing w:val="1"/>
        </w:rPr>
        <w:t xml:space="preserve"> </w:t>
      </w:r>
      <w:r w:rsidRPr="00220CF0">
        <w:t>сформированность</w:t>
      </w:r>
      <w:r w:rsidRPr="00220CF0">
        <w:rPr>
          <w:spacing w:val="1"/>
        </w:rPr>
        <w:t xml:space="preserve"> </w:t>
      </w:r>
      <w:r w:rsidRPr="00220CF0">
        <w:t>учебной</w:t>
      </w:r>
      <w:r w:rsidRPr="00220CF0">
        <w:rPr>
          <w:spacing w:val="1"/>
        </w:rPr>
        <w:t xml:space="preserve"> </w:t>
      </w:r>
      <w:r w:rsidRPr="00220CF0">
        <w:t>деятельности,</w:t>
      </w:r>
      <w:r w:rsidRPr="00220CF0">
        <w:rPr>
          <w:spacing w:val="1"/>
        </w:rPr>
        <w:t xml:space="preserve"> </w:t>
      </w:r>
      <w:r w:rsidRPr="00220CF0">
        <w:t>владение</w:t>
      </w:r>
      <w:r w:rsidRPr="00220CF0">
        <w:rPr>
          <w:spacing w:val="1"/>
        </w:rPr>
        <w:t xml:space="preserve"> </w:t>
      </w:r>
      <w:r w:rsidRPr="00220CF0">
        <w:t>универсальными</w:t>
      </w:r>
      <w:r w:rsidRPr="00220CF0">
        <w:rPr>
          <w:spacing w:val="1"/>
        </w:rPr>
        <w:t xml:space="preserve"> </w:t>
      </w:r>
      <w:r w:rsidRPr="00220CF0">
        <w:t>и</w:t>
      </w:r>
      <w:r w:rsidRPr="00220CF0">
        <w:rPr>
          <w:spacing w:val="1"/>
        </w:rPr>
        <w:t xml:space="preserve"> </w:t>
      </w:r>
      <w:r w:rsidRPr="00220CF0">
        <w:t>специфическими для основных учебных предметов познавательными средствами, в том</w:t>
      </w:r>
      <w:r w:rsidRPr="00220CF0">
        <w:rPr>
          <w:spacing w:val="1"/>
        </w:rPr>
        <w:t xml:space="preserve"> </w:t>
      </w:r>
      <w:r w:rsidRPr="00220CF0">
        <w:t>числе:</w:t>
      </w:r>
      <w:r w:rsidRPr="00220CF0">
        <w:rPr>
          <w:spacing w:val="1"/>
        </w:rPr>
        <w:t xml:space="preserve"> </w:t>
      </w:r>
      <w:r w:rsidRPr="00220CF0">
        <w:t>средствами</w:t>
      </w:r>
      <w:r w:rsidRPr="00220CF0">
        <w:rPr>
          <w:spacing w:val="1"/>
        </w:rPr>
        <w:t xml:space="preserve"> </w:t>
      </w:r>
      <w:r w:rsidRPr="00220CF0">
        <w:t>работы</w:t>
      </w:r>
      <w:r w:rsidRPr="00220CF0">
        <w:rPr>
          <w:spacing w:val="1"/>
        </w:rPr>
        <w:t xml:space="preserve"> </w:t>
      </w:r>
      <w:r w:rsidRPr="00220CF0">
        <w:t>с</w:t>
      </w:r>
      <w:r w:rsidRPr="00220CF0">
        <w:rPr>
          <w:spacing w:val="1"/>
        </w:rPr>
        <w:t xml:space="preserve"> </w:t>
      </w:r>
      <w:r w:rsidRPr="00220CF0">
        <w:t>информацией,</w:t>
      </w:r>
      <w:r w:rsidRPr="00220CF0">
        <w:rPr>
          <w:spacing w:val="1"/>
        </w:rPr>
        <w:t xml:space="preserve"> </w:t>
      </w:r>
      <w:r w:rsidRPr="00220CF0">
        <w:t>знаково-символическими</w:t>
      </w:r>
      <w:r w:rsidRPr="00220CF0">
        <w:rPr>
          <w:spacing w:val="1"/>
        </w:rPr>
        <w:t xml:space="preserve"> </w:t>
      </w:r>
      <w:r w:rsidRPr="00220CF0">
        <w:t>средствами,</w:t>
      </w:r>
      <w:r w:rsidRPr="00220CF0">
        <w:rPr>
          <w:spacing w:val="1"/>
        </w:rPr>
        <w:t xml:space="preserve"> </w:t>
      </w:r>
      <w:r w:rsidRPr="00220CF0">
        <w:t>логическими операциями. Стартовая диагностика может проводиться также учителями с</w:t>
      </w:r>
      <w:r w:rsidRPr="00220CF0">
        <w:rPr>
          <w:spacing w:val="1"/>
        </w:rPr>
        <w:t xml:space="preserve"> </w:t>
      </w:r>
      <w:r w:rsidRPr="00220CF0">
        <w:t>целью</w:t>
      </w:r>
      <w:r w:rsidRPr="00220CF0">
        <w:rPr>
          <w:spacing w:val="1"/>
        </w:rPr>
        <w:t xml:space="preserve"> </w:t>
      </w:r>
      <w:r w:rsidRPr="00220CF0">
        <w:t>оценки</w:t>
      </w:r>
      <w:r w:rsidRPr="00220CF0">
        <w:rPr>
          <w:spacing w:val="1"/>
        </w:rPr>
        <w:t xml:space="preserve"> </w:t>
      </w:r>
      <w:r w:rsidRPr="00220CF0">
        <w:t>готовности</w:t>
      </w:r>
      <w:r w:rsidRPr="00220CF0">
        <w:rPr>
          <w:spacing w:val="1"/>
        </w:rPr>
        <w:t xml:space="preserve"> </w:t>
      </w:r>
      <w:r w:rsidRPr="00220CF0">
        <w:t>к</w:t>
      </w:r>
      <w:r w:rsidRPr="00220CF0">
        <w:rPr>
          <w:spacing w:val="1"/>
        </w:rPr>
        <w:t xml:space="preserve"> </w:t>
      </w:r>
      <w:r w:rsidRPr="00220CF0">
        <w:t>изучению</w:t>
      </w:r>
      <w:r w:rsidRPr="00220CF0">
        <w:rPr>
          <w:spacing w:val="1"/>
        </w:rPr>
        <w:t xml:space="preserve"> </w:t>
      </w:r>
      <w:r w:rsidRPr="00220CF0">
        <w:t>отдельных</w:t>
      </w:r>
      <w:r w:rsidRPr="00220CF0">
        <w:rPr>
          <w:spacing w:val="1"/>
        </w:rPr>
        <w:t xml:space="preserve"> </w:t>
      </w:r>
      <w:r w:rsidRPr="00220CF0">
        <w:t>предметов</w:t>
      </w:r>
      <w:r w:rsidRPr="00220CF0">
        <w:rPr>
          <w:spacing w:val="1"/>
        </w:rPr>
        <w:t xml:space="preserve"> </w:t>
      </w:r>
      <w:r w:rsidRPr="00220CF0">
        <w:t>(разделов).</w:t>
      </w:r>
      <w:r w:rsidRPr="00220CF0">
        <w:rPr>
          <w:spacing w:val="1"/>
        </w:rPr>
        <w:t xml:space="preserve"> </w:t>
      </w:r>
      <w:r w:rsidRPr="00220CF0">
        <w:t>Результаты</w:t>
      </w:r>
      <w:r w:rsidRPr="00220CF0">
        <w:rPr>
          <w:spacing w:val="1"/>
        </w:rPr>
        <w:t xml:space="preserve"> </w:t>
      </w:r>
      <w:r w:rsidRPr="00220CF0">
        <w:t>стартовой диагностики являются основанием для корректировки учебных программ и</w:t>
      </w:r>
      <w:r w:rsidRPr="00220CF0">
        <w:rPr>
          <w:spacing w:val="1"/>
        </w:rPr>
        <w:t xml:space="preserve"> </w:t>
      </w:r>
      <w:r w:rsidRPr="00220CF0">
        <w:t>индивидуализации</w:t>
      </w:r>
      <w:r w:rsidRPr="00220CF0">
        <w:rPr>
          <w:spacing w:val="2"/>
        </w:rPr>
        <w:t xml:space="preserve"> </w:t>
      </w:r>
      <w:r w:rsidRPr="00220CF0">
        <w:t>учебного процесса.</w:t>
      </w:r>
    </w:p>
    <w:p w:rsidR="00B45568" w:rsidRPr="00220CF0" w:rsidRDefault="00840733">
      <w:pPr>
        <w:pStyle w:val="a3"/>
        <w:spacing w:line="276" w:lineRule="auto"/>
        <w:ind w:left="1393" w:right="977" w:firstLine="326"/>
      </w:pPr>
      <w:r w:rsidRPr="00220CF0">
        <w:rPr>
          <w:b/>
        </w:rPr>
        <w:t>Текущая</w:t>
      </w:r>
      <w:r w:rsidRPr="00220CF0">
        <w:rPr>
          <w:b/>
          <w:spacing w:val="1"/>
        </w:rPr>
        <w:t xml:space="preserve"> </w:t>
      </w:r>
      <w:r w:rsidRPr="00220CF0">
        <w:rPr>
          <w:b/>
        </w:rPr>
        <w:t>оценка</w:t>
      </w:r>
      <w:r w:rsidRPr="00220CF0">
        <w:rPr>
          <w:b/>
          <w:spacing w:val="1"/>
        </w:rPr>
        <w:t xml:space="preserve"> </w:t>
      </w:r>
      <w:r w:rsidRPr="00220CF0">
        <w:t>представляет</w:t>
      </w:r>
      <w:r w:rsidRPr="00220CF0">
        <w:rPr>
          <w:spacing w:val="1"/>
        </w:rPr>
        <w:t xml:space="preserve"> </w:t>
      </w:r>
      <w:r w:rsidRPr="00220CF0">
        <w:t>собой</w:t>
      </w:r>
      <w:r w:rsidRPr="00220CF0">
        <w:rPr>
          <w:spacing w:val="1"/>
        </w:rPr>
        <w:t xml:space="preserve"> </w:t>
      </w:r>
      <w:r w:rsidRPr="00220CF0">
        <w:t>процедуру</w:t>
      </w:r>
      <w:r w:rsidRPr="00220CF0">
        <w:rPr>
          <w:spacing w:val="1"/>
        </w:rPr>
        <w:t xml:space="preserve"> </w:t>
      </w:r>
      <w:r w:rsidRPr="00220CF0">
        <w:t>оценки</w:t>
      </w:r>
      <w:r w:rsidRPr="00220CF0">
        <w:rPr>
          <w:spacing w:val="1"/>
        </w:rPr>
        <w:t xml:space="preserve"> </w:t>
      </w:r>
      <w:r w:rsidRPr="00220CF0">
        <w:t>индивидуального</w:t>
      </w:r>
      <w:r w:rsidRPr="00220CF0">
        <w:rPr>
          <w:spacing w:val="1"/>
        </w:rPr>
        <w:t xml:space="preserve"> </w:t>
      </w:r>
      <w:r w:rsidRPr="00220CF0">
        <w:t>продвижения в освоении программы учебного предмета. Текущая оценка может быть</w:t>
      </w:r>
      <w:r w:rsidRPr="00220CF0">
        <w:rPr>
          <w:spacing w:val="1"/>
        </w:rPr>
        <w:t xml:space="preserve"> </w:t>
      </w:r>
      <w:r w:rsidRPr="00220CF0">
        <w:t>формирующей,</w:t>
      </w:r>
      <w:r w:rsidRPr="00220CF0">
        <w:rPr>
          <w:spacing w:val="1"/>
        </w:rPr>
        <w:t xml:space="preserve"> </w:t>
      </w:r>
      <w:r w:rsidRPr="00220CF0">
        <w:t>т.е.</w:t>
      </w:r>
      <w:r w:rsidRPr="00220CF0">
        <w:rPr>
          <w:spacing w:val="1"/>
        </w:rPr>
        <w:t xml:space="preserve"> </w:t>
      </w:r>
      <w:r w:rsidRPr="00220CF0">
        <w:t>поддерживающей</w:t>
      </w:r>
      <w:r w:rsidRPr="00220CF0">
        <w:rPr>
          <w:spacing w:val="1"/>
        </w:rPr>
        <w:t xml:space="preserve"> </w:t>
      </w:r>
      <w:r w:rsidRPr="00220CF0">
        <w:t>и</w:t>
      </w:r>
      <w:r w:rsidRPr="00220CF0">
        <w:rPr>
          <w:spacing w:val="1"/>
        </w:rPr>
        <w:t xml:space="preserve"> </w:t>
      </w:r>
      <w:r w:rsidRPr="00220CF0">
        <w:t>направляющей</w:t>
      </w:r>
      <w:r w:rsidRPr="00220CF0">
        <w:rPr>
          <w:spacing w:val="1"/>
        </w:rPr>
        <w:t xml:space="preserve"> </w:t>
      </w:r>
      <w:r w:rsidRPr="00220CF0">
        <w:t>усилия</w:t>
      </w:r>
      <w:r w:rsidRPr="00220CF0">
        <w:rPr>
          <w:spacing w:val="1"/>
        </w:rPr>
        <w:t xml:space="preserve"> </w:t>
      </w:r>
      <w:r w:rsidRPr="00220CF0">
        <w:t>учащегося,</w:t>
      </w:r>
      <w:r w:rsidRPr="00220CF0">
        <w:rPr>
          <w:spacing w:val="1"/>
        </w:rPr>
        <w:t xml:space="preserve"> </w:t>
      </w:r>
      <w:r w:rsidRPr="00220CF0">
        <w:t>и</w:t>
      </w:r>
      <w:r w:rsidRPr="00220CF0">
        <w:rPr>
          <w:spacing w:val="1"/>
        </w:rPr>
        <w:t xml:space="preserve"> </w:t>
      </w:r>
      <w:r w:rsidRPr="00220CF0">
        <w:t>диагностической,</w:t>
      </w:r>
      <w:r w:rsidRPr="00220CF0">
        <w:rPr>
          <w:spacing w:val="1"/>
        </w:rPr>
        <w:t xml:space="preserve"> </w:t>
      </w:r>
      <w:r w:rsidRPr="00220CF0">
        <w:t>способствующей</w:t>
      </w:r>
      <w:r w:rsidRPr="00220CF0">
        <w:rPr>
          <w:spacing w:val="1"/>
        </w:rPr>
        <w:t xml:space="preserve"> </w:t>
      </w:r>
      <w:r w:rsidRPr="00220CF0">
        <w:t>выявлению</w:t>
      </w:r>
      <w:r w:rsidRPr="00220CF0">
        <w:rPr>
          <w:spacing w:val="1"/>
        </w:rPr>
        <w:t xml:space="preserve"> </w:t>
      </w:r>
      <w:r w:rsidRPr="00220CF0">
        <w:t>и</w:t>
      </w:r>
      <w:r w:rsidRPr="00220CF0">
        <w:rPr>
          <w:spacing w:val="1"/>
        </w:rPr>
        <w:t xml:space="preserve"> </w:t>
      </w:r>
      <w:r w:rsidRPr="00220CF0">
        <w:t>осознанию</w:t>
      </w:r>
      <w:r w:rsidRPr="00220CF0">
        <w:rPr>
          <w:spacing w:val="1"/>
        </w:rPr>
        <w:t xml:space="preserve"> </w:t>
      </w:r>
      <w:r w:rsidRPr="00220CF0">
        <w:t>учителем</w:t>
      </w:r>
      <w:r w:rsidRPr="00220CF0">
        <w:rPr>
          <w:spacing w:val="1"/>
        </w:rPr>
        <w:t xml:space="preserve"> </w:t>
      </w:r>
      <w:r w:rsidRPr="00220CF0">
        <w:t>и</w:t>
      </w:r>
      <w:r w:rsidRPr="00220CF0">
        <w:rPr>
          <w:spacing w:val="1"/>
        </w:rPr>
        <w:t xml:space="preserve"> </w:t>
      </w:r>
      <w:r w:rsidRPr="00220CF0">
        <w:t>учащимся</w:t>
      </w:r>
      <w:r w:rsidRPr="00220CF0">
        <w:rPr>
          <w:spacing w:val="1"/>
        </w:rPr>
        <w:t xml:space="preserve"> </w:t>
      </w:r>
      <w:r w:rsidRPr="00220CF0">
        <w:t>существующих проблем в обучении. Объектом текущей оценки являются тематические</w:t>
      </w:r>
      <w:r w:rsidRPr="00220CF0">
        <w:rPr>
          <w:spacing w:val="1"/>
        </w:rPr>
        <w:t xml:space="preserve"> </w:t>
      </w:r>
      <w:r w:rsidRPr="00220CF0">
        <w:t>планируемые</w:t>
      </w:r>
      <w:r w:rsidRPr="00220CF0">
        <w:rPr>
          <w:spacing w:val="1"/>
        </w:rPr>
        <w:t xml:space="preserve"> </w:t>
      </w:r>
      <w:r w:rsidRPr="00220CF0">
        <w:t>результаты,</w:t>
      </w:r>
      <w:r w:rsidRPr="00220CF0">
        <w:rPr>
          <w:spacing w:val="1"/>
        </w:rPr>
        <w:t xml:space="preserve"> </w:t>
      </w:r>
      <w:proofErr w:type="gramStart"/>
      <w:r w:rsidRPr="00220CF0">
        <w:t>этапы</w:t>
      </w:r>
      <w:proofErr w:type="gramEnd"/>
      <w:r w:rsidRPr="00220CF0">
        <w:rPr>
          <w:spacing w:val="1"/>
        </w:rPr>
        <w:t xml:space="preserve"> </w:t>
      </w:r>
      <w:r w:rsidRPr="00220CF0">
        <w:t>освоения</w:t>
      </w:r>
      <w:r w:rsidRPr="00220CF0">
        <w:rPr>
          <w:spacing w:val="1"/>
        </w:rPr>
        <w:t xml:space="preserve"> </w:t>
      </w:r>
      <w:r w:rsidRPr="00220CF0">
        <w:t>которых</w:t>
      </w:r>
      <w:r w:rsidRPr="00220CF0">
        <w:rPr>
          <w:spacing w:val="1"/>
        </w:rPr>
        <w:t xml:space="preserve"> </w:t>
      </w:r>
      <w:r w:rsidRPr="00220CF0">
        <w:t>зафиксированы</w:t>
      </w:r>
      <w:r w:rsidRPr="00220CF0">
        <w:rPr>
          <w:spacing w:val="1"/>
        </w:rPr>
        <w:t xml:space="preserve"> </w:t>
      </w:r>
      <w:r w:rsidRPr="00220CF0">
        <w:t>в</w:t>
      </w:r>
      <w:r w:rsidRPr="00220CF0">
        <w:rPr>
          <w:spacing w:val="1"/>
        </w:rPr>
        <w:t xml:space="preserve"> </w:t>
      </w:r>
      <w:r w:rsidRPr="00220CF0">
        <w:t>тематическом</w:t>
      </w:r>
      <w:r w:rsidRPr="00220CF0">
        <w:rPr>
          <w:spacing w:val="1"/>
        </w:rPr>
        <w:t xml:space="preserve"> </w:t>
      </w:r>
      <w:r w:rsidRPr="00220CF0">
        <w:t>планировании. В текущей оценке используется весь арсенал форм и методов проверки</w:t>
      </w:r>
      <w:r w:rsidRPr="00220CF0">
        <w:rPr>
          <w:spacing w:val="1"/>
        </w:rPr>
        <w:t xml:space="preserve"> </w:t>
      </w:r>
      <w:r w:rsidRPr="00220CF0">
        <w:t>(устные</w:t>
      </w:r>
      <w:r w:rsidRPr="00220CF0">
        <w:rPr>
          <w:spacing w:val="1"/>
        </w:rPr>
        <w:t xml:space="preserve"> </w:t>
      </w:r>
      <w:r w:rsidRPr="00220CF0">
        <w:t>и</w:t>
      </w:r>
      <w:r w:rsidRPr="00220CF0">
        <w:rPr>
          <w:spacing w:val="1"/>
        </w:rPr>
        <w:t xml:space="preserve"> </w:t>
      </w:r>
      <w:r w:rsidRPr="00220CF0">
        <w:t>письменные</w:t>
      </w:r>
      <w:r w:rsidRPr="00220CF0">
        <w:rPr>
          <w:spacing w:val="1"/>
        </w:rPr>
        <w:t xml:space="preserve"> </w:t>
      </w:r>
      <w:r w:rsidRPr="00220CF0">
        <w:t>опросы,</w:t>
      </w:r>
      <w:r w:rsidRPr="00220CF0">
        <w:rPr>
          <w:spacing w:val="1"/>
        </w:rPr>
        <w:t xml:space="preserve"> </w:t>
      </w:r>
      <w:r w:rsidRPr="00220CF0">
        <w:t>практические</w:t>
      </w:r>
      <w:r w:rsidRPr="00220CF0">
        <w:rPr>
          <w:spacing w:val="1"/>
        </w:rPr>
        <w:t xml:space="preserve"> </w:t>
      </w:r>
      <w:r w:rsidRPr="00220CF0">
        <w:t>работы,</w:t>
      </w:r>
      <w:r w:rsidRPr="00220CF0">
        <w:rPr>
          <w:spacing w:val="1"/>
        </w:rPr>
        <w:t xml:space="preserve"> </w:t>
      </w:r>
      <w:r w:rsidRPr="00220CF0">
        <w:t>творческие</w:t>
      </w:r>
      <w:r w:rsidRPr="00220CF0">
        <w:rPr>
          <w:spacing w:val="1"/>
        </w:rPr>
        <w:t xml:space="preserve"> </w:t>
      </w:r>
      <w:r w:rsidRPr="00220CF0">
        <w:t>работы,</w:t>
      </w:r>
      <w:r w:rsidRPr="00220CF0">
        <w:rPr>
          <w:spacing w:val="1"/>
        </w:rPr>
        <w:t xml:space="preserve"> </w:t>
      </w:r>
      <w:r w:rsidRPr="00220CF0">
        <w:t>индивидуальные</w:t>
      </w:r>
      <w:r w:rsidRPr="00220CF0">
        <w:rPr>
          <w:spacing w:val="1"/>
        </w:rPr>
        <w:t xml:space="preserve"> </w:t>
      </w:r>
      <w:r w:rsidRPr="00220CF0">
        <w:t>и</w:t>
      </w:r>
      <w:r w:rsidRPr="00220CF0">
        <w:rPr>
          <w:spacing w:val="1"/>
        </w:rPr>
        <w:t xml:space="preserve"> </w:t>
      </w:r>
      <w:r w:rsidRPr="00220CF0">
        <w:t>групповые</w:t>
      </w:r>
      <w:r w:rsidRPr="00220CF0">
        <w:rPr>
          <w:spacing w:val="1"/>
        </w:rPr>
        <w:t xml:space="preserve"> </w:t>
      </w:r>
      <w:r w:rsidRPr="00220CF0">
        <w:t>формы,</w:t>
      </w:r>
      <w:r w:rsidRPr="00220CF0">
        <w:rPr>
          <w:spacing w:val="1"/>
        </w:rPr>
        <w:t xml:space="preserve"> </w:t>
      </w:r>
      <w:r w:rsidRPr="00220CF0">
        <w:t>сам</w:t>
      </w:r>
      <w:proofErr w:type="gramStart"/>
      <w:r w:rsidRPr="00220CF0">
        <w:t>о-</w:t>
      </w:r>
      <w:proofErr w:type="gramEnd"/>
      <w:r w:rsidRPr="00220CF0">
        <w:rPr>
          <w:spacing w:val="1"/>
        </w:rPr>
        <w:t xml:space="preserve"> </w:t>
      </w:r>
      <w:r w:rsidRPr="00220CF0">
        <w:t>и</w:t>
      </w:r>
      <w:r w:rsidRPr="00220CF0">
        <w:rPr>
          <w:spacing w:val="1"/>
        </w:rPr>
        <w:t xml:space="preserve"> </w:t>
      </w:r>
      <w:r w:rsidRPr="00220CF0">
        <w:t>взаимооценка,</w:t>
      </w:r>
      <w:r w:rsidRPr="00220CF0">
        <w:rPr>
          <w:spacing w:val="1"/>
        </w:rPr>
        <w:t xml:space="preserve"> </w:t>
      </w:r>
      <w:r w:rsidRPr="00220CF0">
        <w:t>рефлексия,</w:t>
      </w:r>
      <w:r w:rsidRPr="00220CF0">
        <w:rPr>
          <w:spacing w:val="1"/>
        </w:rPr>
        <w:t xml:space="preserve"> </w:t>
      </w:r>
      <w:r w:rsidRPr="00220CF0">
        <w:t>листы</w:t>
      </w:r>
      <w:r w:rsidRPr="00220CF0">
        <w:rPr>
          <w:spacing w:val="1"/>
        </w:rPr>
        <w:t xml:space="preserve"> </w:t>
      </w:r>
      <w:r w:rsidRPr="00220CF0">
        <w:t>продвижения</w:t>
      </w:r>
      <w:r w:rsidRPr="00220CF0">
        <w:rPr>
          <w:spacing w:val="1"/>
        </w:rPr>
        <w:t xml:space="preserve"> </w:t>
      </w:r>
      <w:r w:rsidRPr="00220CF0">
        <w:t>и</w:t>
      </w:r>
      <w:r w:rsidRPr="00220CF0">
        <w:rPr>
          <w:spacing w:val="1"/>
        </w:rPr>
        <w:t xml:space="preserve"> </w:t>
      </w:r>
      <w:r w:rsidRPr="00220CF0">
        <w:t>др.)</w:t>
      </w:r>
      <w:r w:rsidRPr="00220CF0">
        <w:rPr>
          <w:spacing w:val="1"/>
        </w:rPr>
        <w:t xml:space="preserve"> </w:t>
      </w:r>
      <w:r w:rsidRPr="00220CF0">
        <w:t>с</w:t>
      </w:r>
      <w:r w:rsidRPr="00220CF0">
        <w:rPr>
          <w:spacing w:val="1"/>
        </w:rPr>
        <w:t xml:space="preserve"> </w:t>
      </w:r>
      <w:r w:rsidRPr="00220CF0">
        <w:t>учетом</w:t>
      </w:r>
      <w:r w:rsidRPr="00220CF0">
        <w:rPr>
          <w:spacing w:val="1"/>
        </w:rPr>
        <w:t xml:space="preserve"> </w:t>
      </w:r>
      <w:r w:rsidRPr="00220CF0">
        <w:t>особенностей</w:t>
      </w:r>
      <w:r w:rsidRPr="00220CF0">
        <w:rPr>
          <w:spacing w:val="1"/>
        </w:rPr>
        <w:t xml:space="preserve"> </w:t>
      </w:r>
      <w:r w:rsidRPr="00220CF0">
        <w:t>учебного</w:t>
      </w:r>
      <w:r w:rsidRPr="00220CF0">
        <w:rPr>
          <w:spacing w:val="1"/>
        </w:rPr>
        <w:t xml:space="preserve"> </w:t>
      </w:r>
      <w:r w:rsidRPr="00220CF0">
        <w:t>предмета</w:t>
      </w:r>
      <w:r w:rsidRPr="00220CF0">
        <w:rPr>
          <w:spacing w:val="1"/>
        </w:rPr>
        <w:t xml:space="preserve"> </w:t>
      </w:r>
      <w:r w:rsidRPr="00220CF0">
        <w:t>и</w:t>
      </w:r>
      <w:r w:rsidRPr="00220CF0">
        <w:rPr>
          <w:spacing w:val="1"/>
        </w:rPr>
        <w:t xml:space="preserve"> </w:t>
      </w:r>
      <w:r w:rsidRPr="00220CF0">
        <w:t>особенностей</w:t>
      </w:r>
      <w:r w:rsidRPr="00220CF0">
        <w:rPr>
          <w:spacing w:val="1"/>
        </w:rPr>
        <w:t xml:space="preserve"> </w:t>
      </w:r>
      <w:r w:rsidRPr="00220CF0">
        <w:t>контрольно-оценочной</w:t>
      </w:r>
      <w:r w:rsidRPr="00220CF0">
        <w:rPr>
          <w:spacing w:val="1"/>
        </w:rPr>
        <w:t xml:space="preserve"> </w:t>
      </w:r>
      <w:r w:rsidRPr="00220CF0">
        <w:t>деятельности</w:t>
      </w:r>
      <w:r w:rsidRPr="00220CF0">
        <w:rPr>
          <w:spacing w:val="1"/>
        </w:rPr>
        <w:t xml:space="preserve"> </w:t>
      </w:r>
      <w:r w:rsidRPr="00220CF0">
        <w:t>учителя.</w:t>
      </w:r>
      <w:r w:rsidRPr="00220CF0">
        <w:rPr>
          <w:spacing w:val="1"/>
        </w:rPr>
        <w:t xml:space="preserve"> </w:t>
      </w:r>
      <w:proofErr w:type="gramStart"/>
      <w:r w:rsidRPr="00220CF0">
        <w:t>Результаты</w:t>
      </w:r>
      <w:r w:rsidRPr="00220CF0">
        <w:rPr>
          <w:spacing w:val="1"/>
        </w:rPr>
        <w:t xml:space="preserve"> </w:t>
      </w:r>
      <w:r w:rsidRPr="00220CF0">
        <w:t>текущей</w:t>
      </w:r>
      <w:r w:rsidRPr="00220CF0">
        <w:rPr>
          <w:spacing w:val="1"/>
        </w:rPr>
        <w:t xml:space="preserve"> </w:t>
      </w:r>
      <w:r w:rsidRPr="00220CF0">
        <w:t>оценки</w:t>
      </w:r>
      <w:r w:rsidRPr="00220CF0">
        <w:rPr>
          <w:spacing w:val="1"/>
        </w:rPr>
        <w:t xml:space="preserve"> </w:t>
      </w:r>
      <w:r w:rsidRPr="00220CF0">
        <w:t>являются</w:t>
      </w:r>
      <w:r w:rsidRPr="00220CF0">
        <w:rPr>
          <w:spacing w:val="1"/>
        </w:rPr>
        <w:t xml:space="preserve"> </w:t>
      </w:r>
      <w:r w:rsidRPr="00220CF0">
        <w:t>основой</w:t>
      </w:r>
      <w:r w:rsidRPr="00220CF0">
        <w:rPr>
          <w:spacing w:val="1"/>
        </w:rPr>
        <w:t xml:space="preserve"> </w:t>
      </w:r>
      <w:r w:rsidRPr="00220CF0">
        <w:t>для</w:t>
      </w:r>
      <w:r w:rsidRPr="00220CF0">
        <w:rPr>
          <w:spacing w:val="1"/>
        </w:rPr>
        <w:t xml:space="preserve"> </w:t>
      </w:r>
      <w:r w:rsidRPr="00220CF0">
        <w:t>индивидуализации</w:t>
      </w:r>
      <w:r w:rsidRPr="00220CF0">
        <w:rPr>
          <w:spacing w:val="1"/>
        </w:rPr>
        <w:t xml:space="preserve"> </w:t>
      </w:r>
      <w:r w:rsidRPr="00220CF0">
        <w:t>учебного</w:t>
      </w:r>
      <w:r w:rsidRPr="00220CF0">
        <w:rPr>
          <w:spacing w:val="1"/>
        </w:rPr>
        <w:t xml:space="preserve"> </w:t>
      </w:r>
      <w:r w:rsidRPr="00220CF0">
        <w:t>процесса;</w:t>
      </w:r>
      <w:r w:rsidRPr="00220CF0">
        <w:rPr>
          <w:spacing w:val="1"/>
        </w:rPr>
        <w:t xml:space="preserve"> </w:t>
      </w:r>
      <w:r w:rsidRPr="00220CF0">
        <w:t>при</w:t>
      </w:r>
      <w:r w:rsidRPr="00220CF0">
        <w:rPr>
          <w:spacing w:val="1"/>
        </w:rPr>
        <w:t xml:space="preserve"> </w:t>
      </w:r>
      <w:r w:rsidRPr="00220CF0">
        <w:t>этом</w:t>
      </w:r>
      <w:r w:rsidRPr="00220CF0">
        <w:rPr>
          <w:spacing w:val="1"/>
        </w:rPr>
        <w:t xml:space="preserve"> </w:t>
      </w:r>
      <w:r w:rsidRPr="00220CF0">
        <w:t>отдельные</w:t>
      </w:r>
      <w:r w:rsidRPr="00220CF0">
        <w:rPr>
          <w:spacing w:val="1"/>
        </w:rPr>
        <w:t xml:space="preserve"> </w:t>
      </w:r>
      <w:r w:rsidRPr="00220CF0">
        <w:t>результаты,</w:t>
      </w:r>
      <w:r w:rsidRPr="00220CF0">
        <w:rPr>
          <w:spacing w:val="-57"/>
        </w:rPr>
        <w:t xml:space="preserve"> </w:t>
      </w:r>
      <w:r w:rsidRPr="00220CF0">
        <w:t>свидетельствующие об успешности обучения и достижении тематических результатов в</w:t>
      </w:r>
      <w:r w:rsidRPr="00220CF0">
        <w:rPr>
          <w:spacing w:val="1"/>
        </w:rPr>
        <w:t xml:space="preserve"> </w:t>
      </w:r>
      <w:r w:rsidRPr="00220CF0">
        <w:t>более сжатые (по</w:t>
      </w:r>
      <w:r w:rsidRPr="00220CF0">
        <w:rPr>
          <w:spacing w:val="1"/>
        </w:rPr>
        <w:t xml:space="preserve"> </w:t>
      </w:r>
      <w:r w:rsidRPr="00220CF0">
        <w:t>сравнению с планируемыми</w:t>
      </w:r>
      <w:r w:rsidRPr="00220CF0">
        <w:rPr>
          <w:spacing w:val="1"/>
        </w:rPr>
        <w:t xml:space="preserve"> </w:t>
      </w:r>
      <w:r w:rsidRPr="00220CF0">
        <w:t>учителем) сроки, могут</w:t>
      </w:r>
      <w:r w:rsidRPr="00220CF0">
        <w:rPr>
          <w:spacing w:val="1"/>
        </w:rPr>
        <w:t xml:space="preserve"> </w:t>
      </w:r>
      <w:r w:rsidRPr="00220CF0">
        <w:t>включаться в</w:t>
      </w:r>
      <w:r w:rsidRPr="00220CF0">
        <w:rPr>
          <w:spacing w:val="1"/>
        </w:rPr>
        <w:t xml:space="preserve"> </w:t>
      </w:r>
      <w:r w:rsidRPr="00220CF0">
        <w:t>систему</w:t>
      </w:r>
      <w:r w:rsidRPr="00220CF0">
        <w:rPr>
          <w:spacing w:val="1"/>
        </w:rPr>
        <w:t xml:space="preserve"> </w:t>
      </w:r>
      <w:r w:rsidRPr="00220CF0">
        <w:t>накопленной</w:t>
      </w:r>
      <w:r w:rsidRPr="00220CF0">
        <w:rPr>
          <w:spacing w:val="1"/>
        </w:rPr>
        <w:t xml:space="preserve"> </w:t>
      </w:r>
      <w:r w:rsidRPr="00220CF0">
        <w:t>оценки</w:t>
      </w:r>
      <w:r w:rsidRPr="00220CF0">
        <w:rPr>
          <w:spacing w:val="1"/>
        </w:rPr>
        <w:t xml:space="preserve"> </w:t>
      </w:r>
      <w:r w:rsidRPr="00220CF0">
        <w:t>и</w:t>
      </w:r>
      <w:r w:rsidRPr="00220CF0">
        <w:rPr>
          <w:spacing w:val="1"/>
        </w:rPr>
        <w:t xml:space="preserve"> </w:t>
      </w:r>
      <w:r w:rsidRPr="00220CF0">
        <w:t>служить</w:t>
      </w:r>
      <w:r w:rsidRPr="00220CF0">
        <w:rPr>
          <w:spacing w:val="1"/>
        </w:rPr>
        <w:t xml:space="preserve"> </w:t>
      </w:r>
      <w:r w:rsidRPr="00220CF0">
        <w:t>основанием,</w:t>
      </w:r>
      <w:r w:rsidRPr="00220CF0">
        <w:rPr>
          <w:spacing w:val="1"/>
        </w:rPr>
        <w:t xml:space="preserve"> </w:t>
      </w:r>
      <w:r w:rsidRPr="00220CF0">
        <w:t>например,</w:t>
      </w:r>
      <w:r w:rsidRPr="00220CF0">
        <w:rPr>
          <w:spacing w:val="1"/>
        </w:rPr>
        <w:t xml:space="preserve"> </w:t>
      </w:r>
      <w:r w:rsidRPr="00220CF0">
        <w:t>для</w:t>
      </w:r>
      <w:r w:rsidRPr="00220CF0">
        <w:rPr>
          <w:spacing w:val="1"/>
        </w:rPr>
        <w:t xml:space="preserve"> </w:t>
      </w:r>
      <w:r w:rsidRPr="00220CF0">
        <w:t>освобождения</w:t>
      </w:r>
      <w:r w:rsidRPr="00220CF0">
        <w:rPr>
          <w:spacing w:val="1"/>
        </w:rPr>
        <w:t xml:space="preserve"> </w:t>
      </w:r>
      <w:r w:rsidRPr="00220CF0">
        <w:t>ученика</w:t>
      </w:r>
      <w:r w:rsidRPr="00220CF0">
        <w:rPr>
          <w:spacing w:val="-2"/>
        </w:rPr>
        <w:t xml:space="preserve"> </w:t>
      </w:r>
      <w:r w:rsidRPr="00220CF0">
        <w:t>от</w:t>
      </w:r>
      <w:r w:rsidRPr="00220CF0">
        <w:rPr>
          <w:spacing w:val="-1"/>
        </w:rPr>
        <w:t xml:space="preserve"> </w:t>
      </w:r>
      <w:r w:rsidRPr="00220CF0">
        <w:t>необходимости</w:t>
      </w:r>
      <w:r w:rsidRPr="00220CF0">
        <w:rPr>
          <w:spacing w:val="1"/>
        </w:rPr>
        <w:t xml:space="preserve"> </w:t>
      </w:r>
      <w:r w:rsidRPr="00220CF0">
        <w:t>выполнять</w:t>
      </w:r>
      <w:r w:rsidRPr="00220CF0">
        <w:rPr>
          <w:spacing w:val="-1"/>
        </w:rPr>
        <w:t xml:space="preserve"> </w:t>
      </w:r>
      <w:r w:rsidRPr="00220CF0">
        <w:t>тематическую</w:t>
      </w:r>
      <w:r w:rsidRPr="00220CF0">
        <w:rPr>
          <w:spacing w:val="-1"/>
        </w:rPr>
        <w:t xml:space="preserve"> </w:t>
      </w:r>
      <w:r w:rsidRPr="00220CF0">
        <w:t>проверочную работу.</w:t>
      </w:r>
      <w:proofErr w:type="gramEnd"/>
    </w:p>
    <w:p w:rsidR="00B45568" w:rsidRPr="00220CF0" w:rsidRDefault="00840733">
      <w:pPr>
        <w:pStyle w:val="a3"/>
        <w:spacing w:before="1" w:line="276" w:lineRule="auto"/>
        <w:ind w:left="1393" w:right="978" w:firstLine="326"/>
      </w:pPr>
      <w:r w:rsidRPr="00220CF0">
        <w:rPr>
          <w:b/>
        </w:rPr>
        <w:t>Тематическая</w:t>
      </w:r>
      <w:r w:rsidRPr="00220CF0">
        <w:rPr>
          <w:b/>
          <w:spacing w:val="1"/>
        </w:rPr>
        <w:t xml:space="preserve"> </w:t>
      </w:r>
      <w:r w:rsidRPr="00220CF0">
        <w:rPr>
          <w:b/>
        </w:rPr>
        <w:t>оценка</w:t>
      </w:r>
      <w:r w:rsidRPr="00220CF0">
        <w:rPr>
          <w:b/>
          <w:spacing w:val="1"/>
        </w:rPr>
        <w:t xml:space="preserve"> </w:t>
      </w:r>
      <w:r w:rsidRPr="00220CF0">
        <w:t>представляет</w:t>
      </w:r>
      <w:r w:rsidRPr="00220CF0">
        <w:rPr>
          <w:spacing w:val="1"/>
        </w:rPr>
        <w:t xml:space="preserve"> </w:t>
      </w:r>
      <w:r w:rsidRPr="00220CF0">
        <w:t>собой</w:t>
      </w:r>
      <w:r w:rsidRPr="00220CF0">
        <w:rPr>
          <w:spacing w:val="1"/>
        </w:rPr>
        <w:t xml:space="preserve"> </w:t>
      </w:r>
      <w:r w:rsidRPr="00220CF0">
        <w:t>процедуру оценки</w:t>
      </w:r>
      <w:r w:rsidRPr="00220CF0">
        <w:rPr>
          <w:spacing w:val="1"/>
        </w:rPr>
        <w:t xml:space="preserve"> </w:t>
      </w:r>
      <w:r w:rsidRPr="00220CF0">
        <w:t>уровня</w:t>
      </w:r>
      <w:r w:rsidRPr="00220CF0">
        <w:rPr>
          <w:spacing w:val="1"/>
        </w:rPr>
        <w:t xml:space="preserve"> </w:t>
      </w:r>
      <w:r w:rsidRPr="00220CF0">
        <w:t>достижения</w:t>
      </w:r>
      <w:r w:rsidRPr="00220CF0">
        <w:rPr>
          <w:spacing w:val="1"/>
        </w:rPr>
        <w:t xml:space="preserve"> </w:t>
      </w:r>
      <w:r w:rsidRPr="00220CF0">
        <w:t>тематических планируемых результатов по предмету, которые фиксируются в учебных</w:t>
      </w:r>
      <w:r w:rsidRPr="00220CF0">
        <w:rPr>
          <w:spacing w:val="1"/>
        </w:rPr>
        <w:t xml:space="preserve"> </w:t>
      </w:r>
      <w:r w:rsidRPr="00220CF0">
        <w:t>методических</w:t>
      </w:r>
      <w:r w:rsidRPr="00220CF0">
        <w:rPr>
          <w:spacing w:val="1"/>
        </w:rPr>
        <w:t xml:space="preserve"> </w:t>
      </w:r>
      <w:r w:rsidRPr="00220CF0">
        <w:t>комплектах,</w:t>
      </w:r>
      <w:r w:rsidRPr="00220CF0">
        <w:rPr>
          <w:spacing w:val="1"/>
        </w:rPr>
        <w:t xml:space="preserve"> </w:t>
      </w:r>
      <w:r w:rsidRPr="00220CF0">
        <w:t>рекомендованных</w:t>
      </w:r>
      <w:r w:rsidRPr="00220CF0">
        <w:rPr>
          <w:spacing w:val="1"/>
        </w:rPr>
        <w:t xml:space="preserve"> </w:t>
      </w:r>
      <w:r w:rsidRPr="00220CF0">
        <w:t>Министерством</w:t>
      </w:r>
      <w:r w:rsidRPr="00220CF0">
        <w:rPr>
          <w:spacing w:val="1"/>
        </w:rPr>
        <w:t xml:space="preserve"> </w:t>
      </w:r>
      <w:r w:rsidRPr="00220CF0">
        <w:t>просвещения</w:t>
      </w:r>
      <w:r w:rsidRPr="00220CF0">
        <w:rPr>
          <w:spacing w:val="1"/>
        </w:rPr>
        <w:t xml:space="preserve"> </w:t>
      </w:r>
      <w:r w:rsidRPr="00220CF0">
        <w:t>РФ.</w:t>
      </w:r>
      <w:r w:rsidRPr="00220CF0">
        <w:rPr>
          <w:spacing w:val="1"/>
        </w:rPr>
        <w:t xml:space="preserve"> </w:t>
      </w:r>
      <w:r w:rsidRPr="00220CF0">
        <w:t>По</w:t>
      </w:r>
      <w:r w:rsidRPr="00220CF0">
        <w:rPr>
          <w:spacing w:val="1"/>
        </w:rPr>
        <w:t xml:space="preserve"> </w:t>
      </w:r>
      <w:r w:rsidRPr="00220CF0">
        <w:t>предметам,</w:t>
      </w:r>
      <w:r w:rsidRPr="00220CF0">
        <w:rPr>
          <w:spacing w:val="1"/>
        </w:rPr>
        <w:t xml:space="preserve"> </w:t>
      </w:r>
      <w:r w:rsidRPr="00220CF0">
        <w:t>вводимым</w:t>
      </w:r>
      <w:r w:rsidRPr="00220CF0">
        <w:rPr>
          <w:spacing w:val="1"/>
        </w:rPr>
        <w:t xml:space="preserve"> </w:t>
      </w:r>
      <w:r w:rsidRPr="00220CF0">
        <w:t>образовательной</w:t>
      </w:r>
      <w:r w:rsidRPr="00220CF0">
        <w:rPr>
          <w:spacing w:val="1"/>
        </w:rPr>
        <w:t xml:space="preserve"> </w:t>
      </w:r>
      <w:r w:rsidRPr="00220CF0">
        <w:t>организацией</w:t>
      </w:r>
      <w:r w:rsidRPr="00220CF0">
        <w:rPr>
          <w:spacing w:val="1"/>
        </w:rPr>
        <w:t xml:space="preserve"> </w:t>
      </w:r>
      <w:r w:rsidRPr="00220CF0">
        <w:t>самостоятельно,</w:t>
      </w:r>
      <w:r w:rsidRPr="00220CF0">
        <w:rPr>
          <w:spacing w:val="1"/>
        </w:rPr>
        <w:t xml:space="preserve"> </w:t>
      </w:r>
      <w:r w:rsidRPr="00220CF0">
        <w:t>тематические</w:t>
      </w:r>
      <w:r w:rsidRPr="00220CF0">
        <w:rPr>
          <w:spacing w:val="1"/>
        </w:rPr>
        <w:t xml:space="preserve"> </w:t>
      </w:r>
      <w:r w:rsidRPr="00220CF0">
        <w:t>планируемые</w:t>
      </w:r>
      <w:r w:rsidRPr="00220CF0">
        <w:rPr>
          <w:spacing w:val="1"/>
        </w:rPr>
        <w:t xml:space="preserve"> </w:t>
      </w:r>
      <w:r w:rsidRPr="00220CF0">
        <w:t>результаты</w:t>
      </w:r>
      <w:r w:rsidRPr="00220CF0">
        <w:rPr>
          <w:spacing w:val="1"/>
        </w:rPr>
        <w:t xml:space="preserve"> </w:t>
      </w:r>
      <w:r w:rsidRPr="00220CF0">
        <w:t>устанавливаются</w:t>
      </w:r>
      <w:r w:rsidRPr="00220CF0">
        <w:rPr>
          <w:spacing w:val="1"/>
        </w:rPr>
        <w:t xml:space="preserve"> </w:t>
      </w:r>
      <w:r w:rsidRPr="00220CF0">
        <w:t>самой</w:t>
      </w:r>
      <w:r w:rsidRPr="00220CF0">
        <w:rPr>
          <w:spacing w:val="1"/>
        </w:rPr>
        <w:t xml:space="preserve"> </w:t>
      </w:r>
      <w:r w:rsidRPr="00220CF0">
        <w:t>образовательной</w:t>
      </w:r>
      <w:r w:rsidRPr="00220CF0">
        <w:rPr>
          <w:spacing w:val="1"/>
        </w:rPr>
        <w:t xml:space="preserve"> </w:t>
      </w:r>
      <w:r w:rsidRPr="00220CF0">
        <w:t>организацией.</w:t>
      </w:r>
      <w:r w:rsidRPr="00220CF0">
        <w:rPr>
          <w:spacing w:val="1"/>
        </w:rPr>
        <w:t xml:space="preserve"> </w:t>
      </w:r>
      <w:r w:rsidRPr="00220CF0">
        <w:t>Тематическая</w:t>
      </w:r>
      <w:r w:rsidRPr="00220CF0">
        <w:rPr>
          <w:spacing w:val="1"/>
        </w:rPr>
        <w:t xml:space="preserve"> </w:t>
      </w:r>
      <w:r w:rsidRPr="00220CF0">
        <w:t>оценка</w:t>
      </w:r>
      <w:r w:rsidRPr="00220CF0">
        <w:rPr>
          <w:spacing w:val="1"/>
        </w:rPr>
        <w:t xml:space="preserve"> </w:t>
      </w:r>
      <w:r w:rsidRPr="00220CF0">
        <w:t>может</w:t>
      </w:r>
      <w:r w:rsidRPr="00220CF0">
        <w:rPr>
          <w:spacing w:val="1"/>
        </w:rPr>
        <w:t xml:space="preserve"> </w:t>
      </w:r>
      <w:r w:rsidRPr="00220CF0">
        <w:t>вестись</w:t>
      </w:r>
      <w:r w:rsidRPr="00220CF0">
        <w:rPr>
          <w:spacing w:val="1"/>
        </w:rPr>
        <w:t xml:space="preserve"> </w:t>
      </w:r>
      <w:r w:rsidRPr="00220CF0">
        <w:t>как</w:t>
      </w:r>
      <w:r w:rsidRPr="00220CF0">
        <w:rPr>
          <w:spacing w:val="1"/>
        </w:rPr>
        <w:t xml:space="preserve"> </w:t>
      </w:r>
      <w:r w:rsidRPr="00220CF0">
        <w:t>в</w:t>
      </w:r>
      <w:r w:rsidRPr="00220CF0">
        <w:rPr>
          <w:spacing w:val="1"/>
        </w:rPr>
        <w:t xml:space="preserve"> </w:t>
      </w:r>
      <w:r w:rsidRPr="00220CF0">
        <w:t>ходе</w:t>
      </w:r>
      <w:r w:rsidRPr="00220CF0">
        <w:rPr>
          <w:spacing w:val="1"/>
        </w:rPr>
        <w:t xml:space="preserve"> </w:t>
      </w:r>
      <w:r w:rsidRPr="00220CF0">
        <w:t>изучения</w:t>
      </w:r>
      <w:r w:rsidRPr="00220CF0">
        <w:rPr>
          <w:spacing w:val="1"/>
        </w:rPr>
        <w:t xml:space="preserve"> </w:t>
      </w:r>
      <w:r w:rsidRPr="00220CF0">
        <w:t>темы,</w:t>
      </w:r>
      <w:r w:rsidRPr="00220CF0">
        <w:rPr>
          <w:spacing w:val="1"/>
        </w:rPr>
        <w:t xml:space="preserve"> </w:t>
      </w:r>
      <w:r w:rsidRPr="00220CF0">
        <w:t>так</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конце</w:t>
      </w:r>
      <w:r w:rsidRPr="00220CF0">
        <w:rPr>
          <w:spacing w:val="60"/>
        </w:rPr>
        <w:t xml:space="preserve"> </w:t>
      </w:r>
      <w:r w:rsidRPr="00220CF0">
        <w:t>ее</w:t>
      </w:r>
      <w:r w:rsidRPr="00220CF0">
        <w:rPr>
          <w:spacing w:val="1"/>
        </w:rPr>
        <w:t xml:space="preserve"> </w:t>
      </w:r>
      <w:r w:rsidRPr="00220CF0">
        <w:t>изучения.</w:t>
      </w:r>
      <w:r w:rsidRPr="00220CF0">
        <w:rPr>
          <w:spacing w:val="1"/>
        </w:rPr>
        <w:t xml:space="preserve"> </w:t>
      </w:r>
      <w:r w:rsidRPr="00220CF0">
        <w:t>Оценочные</w:t>
      </w:r>
      <w:r w:rsidRPr="00220CF0">
        <w:rPr>
          <w:spacing w:val="1"/>
        </w:rPr>
        <w:t xml:space="preserve"> </w:t>
      </w:r>
      <w:r w:rsidRPr="00220CF0">
        <w:t>процедуры</w:t>
      </w:r>
      <w:r w:rsidRPr="00220CF0">
        <w:rPr>
          <w:spacing w:val="1"/>
        </w:rPr>
        <w:t xml:space="preserve"> </w:t>
      </w:r>
      <w:r w:rsidRPr="00220CF0">
        <w:t>подбираются</w:t>
      </w:r>
      <w:r w:rsidRPr="00220CF0">
        <w:rPr>
          <w:spacing w:val="1"/>
        </w:rPr>
        <w:t xml:space="preserve"> </w:t>
      </w:r>
      <w:r w:rsidRPr="00220CF0">
        <w:t>так,</w:t>
      </w:r>
      <w:r w:rsidRPr="00220CF0">
        <w:rPr>
          <w:spacing w:val="1"/>
        </w:rPr>
        <w:t xml:space="preserve"> </w:t>
      </w:r>
      <w:r w:rsidRPr="00220CF0">
        <w:t>чтобы</w:t>
      </w:r>
      <w:r w:rsidRPr="00220CF0">
        <w:rPr>
          <w:spacing w:val="1"/>
        </w:rPr>
        <w:t xml:space="preserve"> </w:t>
      </w:r>
      <w:r w:rsidRPr="00220CF0">
        <w:t>они</w:t>
      </w:r>
      <w:r w:rsidRPr="00220CF0">
        <w:rPr>
          <w:spacing w:val="1"/>
        </w:rPr>
        <w:t xml:space="preserve"> </w:t>
      </w:r>
      <w:r w:rsidRPr="00220CF0">
        <w:t>предусматривали</w:t>
      </w:r>
      <w:r w:rsidRPr="00220CF0">
        <w:rPr>
          <w:spacing w:val="1"/>
        </w:rPr>
        <w:t xml:space="preserve"> </w:t>
      </w:r>
      <w:r w:rsidRPr="00220CF0">
        <w:t>возможность</w:t>
      </w:r>
      <w:r w:rsidRPr="00220CF0">
        <w:rPr>
          <w:spacing w:val="1"/>
        </w:rPr>
        <w:t xml:space="preserve"> </w:t>
      </w:r>
      <w:r w:rsidRPr="00220CF0">
        <w:t>оценки</w:t>
      </w:r>
      <w:r w:rsidRPr="00220CF0">
        <w:rPr>
          <w:spacing w:val="1"/>
        </w:rPr>
        <w:t xml:space="preserve"> </w:t>
      </w:r>
      <w:r w:rsidRPr="00220CF0">
        <w:t>достижения</w:t>
      </w:r>
      <w:r w:rsidRPr="00220CF0">
        <w:rPr>
          <w:spacing w:val="1"/>
        </w:rPr>
        <w:t xml:space="preserve"> </w:t>
      </w:r>
      <w:r w:rsidRPr="00220CF0">
        <w:t>всей</w:t>
      </w:r>
      <w:r w:rsidRPr="00220CF0">
        <w:rPr>
          <w:spacing w:val="1"/>
        </w:rPr>
        <w:t xml:space="preserve"> </w:t>
      </w:r>
      <w:r w:rsidRPr="00220CF0">
        <w:t>совокупности</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61"/>
        </w:rPr>
        <w:t xml:space="preserve"> </w:t>
      </w:r>
      <w:r w:rsidRPr="00220CF0">
        <w:t>и</w:t>
      </w:r>
      <w:r w:rsidRPr="00220CF0">
        <w:rPr>
          <w:spacing w:val="-57"/>
        </w:rPr>
        <w:t xml:space="preserve"> </w:t>
      </w:r>
      <w:r w:rsidRPr="00220CF0">
        <w:t>каждого из них. Результаты тематической оценки являются основанием для коррекции</w:t>
      </w:r>
      <w:r w:rsidRPr="00220CF0">
        <w:rPr>
          <w:spacing w:val="1"/>
        </w:rPr>
        <w:t xml:space="preserve"> </w:t>
      </w:r>
      <w:r w:rsidRPr="00220CF0">
        <w:t>учебного</w:t>
      </w:r>
      <w:r w:rsidRPr="00220CF0">
        <w:rPr>
          <w:spacing w:val="-1"/>
        </w:rPr>
        <w:t xml:space="preserve"> </w:t>
      </w:r>
      <w:r w:rsidRPr="00220CF0">
        <w:t>процесса</w:t>
      </w:r>
      <w:r w:rsidRPr="00220CF0">
        <w:rPr>
          <w:spacing w:val="-1"/>
        </w:rPr>
        <w:t xml:space="preserve"> </w:t>
      </w:r>
      <w:r w:rsidRPr="00220CF0">
        <w:t>и его индивидуализации.</w:t>
      </w:r>
    </w:p>
    <w:p w:rsidR="00B45568" w:rsidRPr="00220CF0" w:rsidRDefault="00840733">
      <w:pPr>
        <w:pStyle w:val="a3"/>
        <w:spacing w:before="2" w:line="276" w:lineRule="auto"/>
        <w:ind w:left="1393" w:right="978" w:firstLine="326"/>
      </w:pPr>
      <w:r w:rsidRPr="00220CF0">
        <w:rPr>
          <w:b/>
        </w:rPr>
        <w:t xml:space="preserve">Портфолио </w:t>
      </w:r>
      <w:r w:rsidRPr="00220CF0">
        <w:t>представляет собой процедуру оценки динамики учебной и творческой</w:t>
      </w:r>
      <w:r w:rsidRPr="00220CF0">
        <w:rPr>
          <w:spacing w:val="1"/>
        </w:rPr>
        <w:t xml:space="preserve"> </w:t>
      </w:r>
      <w:r w:rsidRPr="00220CF0">
        <w:t>активности</w:t>
      </w:r>
      <w:r w:rsidRPr="00220CF0">
        <w:rPr>
          <w:spacing w:val="1"/>
        </w:rPr>
        <w:t xml:space="preserve"> </w:t>
      </w:r>
      <w:r w:rsidRPr="00220CF0">
        <w:t>учащегося,</w:t>
      </w:r>
      <w:r w:rsidRPr="00220CF0">
        <w:rPr>
          <w:spacing w:val="1"/>
        </w:rPr>
        <w:t xml:space="preserve"> </w:t>
      </w:r>
      <w:r w:rsidRPr="00220CF0">
        <w:t>направленности,</w:t>
      </w:r>
      <w:r w:rsidRPr="00220CF0">
        <w:rPr>
          <w:spacing w:val="1"/>
        </w:rPr>
        <w:t xml:space="preserve"> </w:t>
      </w:r>
      <w:r w:rsidRPr="00220CF0">
        <w:t>широты</w:t>
      </w:r>
      <w:r w:rsidRPr="00220CF0">
        <w:rPr>
          <w:spacing w:val="1"/>
        </w:rPr>
        <w:t xml:space="preserve"> </w:t>
      </w:r>
      <w:r w:rsidRPr="00220CF0">
        <w:t>или</w:t>
      </w:r>
      <w:r w:rsidRPr="00220CF0">
        <w:rPr>
          <w:spacing w:val="1"/>
        </w:rPr>
        <w:t xml:space="preserve"> </w:t>
      </w:r>
      <w:r w:rsidRPr="00220CF0">
        <w:t>избирательности</w:t>
      </w:r>
      <w:r w:rsidRPr="00220CF0">
        <w:rPr>
          <w:spacing w:val="1"/>
        </w:rPr>
        <w:t xml:space="preserve"> </w:t>
      </w:r>
      <w:r w:rsidRPr="00220CF0">
        <w:t>интересов,</w:t>
      </w:r>
      <w:r w:rsidRPr="00220CF0">
        <w:rPr>
          <w:spacing w:val="1"/>
        </w:rPr>
        <w:t xml:space="preserve"> </w:t>
      </w:r>
      <w:r w:rsidRPr="00220CF0">
        <w:t>выраженности проявлений творческой инициативы, а также уровня высших достижений,</w:t>
      </w:r>
      <w:r w:rsidRPr="00220CF0">
        <w:rPr>
          <w:spacing w:val="-57"/>
        </w:rPr>
        <w:t xml:space="preserve"> </w:t>
      </w:r>
      <w:r w:rsidRPr="00220CF0">
        <w:lastRenderedPageBreak/>
        <w:t>демонстрируемых данным учащимся. В портфолио включаются как работы учащегося (в</w:t>
      </w:r>
      <w:r w:rsidRPr="00220CF0">
        <w:rPr>
          <w:spacing w:val="-57"/>
        </w:rPr>
        <w:t xml:space="preserve"> </w:t>
      </w:r>
      <w:r w:rsidRPr="00220CF0">
        <w:t>том числе фотографии, видеоматериалы и т.п.), так и отзывы на эти работы (например,</w:t>
      </w:r>
      <w:r w:rsidRPr="00220CF0">
        <w:rPr>
          <w:spacing w:val="1"/>
        </w:rPr>
        <w:t xml:space="preserve"> </w:t>
      </w:r>
      <w:r w:rsidRPr="00220CF0">
        <w:t>наградные листы, дипломы, сертификаты участия, рецензии и проч.). Отбор работ и</w:t>
      </w:r>
      <w:r w:rsidRPr="00220CF0">
        <w:rPr>
          <w:spacing w:val="1"/>
        </w:rPr>
        <w:t xml:space="preserve"> </w:t>
      </w:r>
      <w:r w:rsidRPr="00220CF0">
        <w:t>отзывов</w:t>
      </w:r>
      <w:r w:rsidRPr="00220CF0">
        <w:rPr>
          <w:spacing w:val="1"/>
        </w:rPr>
        <w:t xml:space="preserve"> </w:t>
      </w:r>
      <w:r w:rsidRPr="00220CF0">
        <w:t>для</w:t>
      </w:r>
      <w:r w:rsidRPr="00220CF0">
        <w:rPr>
          <w:spacing w:val="1"/>
        </w:rPr>
        <w:t xml:space="preserve"> </w:t>
      </w:r>
      <w:r w:rsidRPr="00220CF0">
        <w:t>портфолио</w:t>
      </w:r>
      <w:r w:rsidRPr="00220CF0">
        <w:rPr>
          <w:spacing w:val="1"/>
        </w:rPr>
        <w:t xml:space="preserve"> </w:t>
      </w:r>
      <w:r w:rsidRPr="00220CF0">
        <w:t>ведется</w:t>
      </w:r>
      <w:r w:rsidRPr="00220CF0">
        <w:rPr>
          <w:spacing w:val="1"/>
        </w:rPr>
        <w:t xml:space="preserve"> </w:t>
      </w:r>
      <w:r w:rsidRPr="00220CF0">
        <w:t>самим</w:t>
      </w:r>
      <w:r w:rsidRPr="00220CF0">
        <w:rPr>
          <w:spacing w:val="1"/>
        </w:rPr>
        <w:t xml:space="preserve"> </w:t>
      </w:r>
      <w:r w:rsidRPr="00220CF0">
        <w:t>обучающимся</w:t>
      </w:r>
      <w:r w:rsidRPr="00220CF0">
        <w:rPr>
          <w:spacing w:val="1"/>
        </w:rPr>
        <w:t xml:space="preserve"> </w:t>
      </w:r>
      <w:r w:rsidRPr="00220CF0">
        <w:t>совместно</w:t>
      </w:r>
      <w:r w:rsidRPr="00220CF0">
        <w:rPr>
          <w:spacing w:val="1"/>
        </w:rPr>
        <w:t xml:space="preserve"> </w:t>
      </w:r>
      <w:r w:rsidRPr="00220CF0">
        <w:t>с</w:t>
      </w:r>
      <w:r w:rsidRPr="00220CF0">
        <w:rPr>
          <w:spacing w:val="1"/>
        </w:rPr>
        <w:t xml:space="preserve"> </w:t>
      </w:r>
      <w:r w:rsidRPr="00220CF0">
        <w:t>классным</w:t>
      </w:r>
      <w:r w:rsidRPr="00220CF0">
        <w:rPr>
          <w:spacing w:val="1"/>
        </w:rPr>
        <w:t xml:space="preserve"> </w:t>
      </w:r>
      <w:r w:rsidRPr="00220CF0">
        <w:t>руководителем и при участии семьи. Включение каких-либо материалов   в портфолио</w:t>
      </w:r>
      <w:r w:rsidRPr="00220CF0">
        <w:rPr>
          <w:spacing w:val="1"/>
        </w:rPr>
        <w:t xml:space="preserve"> </w:t>
      </w:r>
      <w:r w:rsidRPr="00220CF0">
        <w:t>без согласия обучающегося не допускается. Портфолио в части подборки документов</w:t>
      </w:r>
      <w:r w:rsidRPr="00220CF0">
        <w:rPr>
          <w:spacing w:val="1"/>
        </w:rPr>
        <w:t xml:space="preserve"> </w:t>
      </w:r>
      <w:r w:rsidRPr="00220CF0">
        <w:t>формируется</w:t>
      </w:r>
      <w:r w:rsidRPr="00220CF0">
        <w:rPr>
          <w:spacing w:val="15"/>
        </w:rPr>
        <w:t xml:space="preserve"> </w:t>
      </w:r>
      <w:r w:rsidRPr="00220CF0">
        <w:t>в</w:t>
      </w:r>
      <w:r w:rsidRPr="00220CF0">
        <w:rPr>
          <w:spacing w:val="17"/>
        </w:rPr>
        <w:t xml:space="preserve"> </w:t>
      </w:r>
      <w:r w:rsidRPr="00220CF0">
        <w:t>электронном</w:t>
      </w:r>
      <w:r w:rsidRPr="00220CF0">
        <w:rPr>
          <w:spacing w:val="14"/>
        </w:rPr>
        <w:t xml:space="preserve"> </w:t>
      </w:r>
      <w:r w:rsidRPr="00220CF0">
        <w:t>виде</w:t>
      </w:r>
      <w:r w:rsidRPr="00220CF0">
        <w:rPr>
          <w:spacing w:val="15"/>
        </w:rPr>
        <w:t xml:space="preserve"> </w:t>
      </w:r>
      <w:r w:rsidRPr="00220CF0">
        <w:t>в</w:t>
      </w:r>
      <w:r w:rsidRPr="00220CF0">
        <w:rPr>
          <w:spacing w:val="13"/>
        </w:rPr>
        <w:t xml:space="preserve"> </w:t>
      </w:r>
      <w:r w:rsidRPr="00220CF0">
        <w:t>течение</w:t>
      </w:r>
      <w:r w:rsidRPr="00220CF0">
        <w:rPr>
          <w:spacing w:val="15"/>
        </w:rPr>
        <w:t xml:space="preserve"> </w:t>
      </w:r>
      <w:r w:rsidRPr="00220CF0">
        <w:t>всех</w:t>
      </w:r>
      <w:r w:rsidRPr="00220CF0">
        <w:rPr>
          <w:spacing w:val="20"/>
        </w:rPr>
        <w:t xml:space="preserve"> </w:t>
      </w:r>
      <w:r w:rsidRPr="00220CF0">
        <w:t>лет</w:t>
      </w:r>
      <w:r w:rsidRPr="00220CF0">
        <w:rPr>
          <w:spacing w:val="18"/>
        </w:rPr>
        <w:t xml:space="preserve"> </w:t>
      </w:r>
      <w:r w:rsidRPr="00220CF0">
        <w:t>обучения</w:t>
      </w:r>
      <w:r w:rsidRPr="00220CF0">
        <w:rPr>
          <w:spacing w:val="19"/>
        </w:rPr>
        <w:t xml:space="preserve"> </w:t>
      </w:r>
      <w:r w:rsidRPr="00220CF0">
        <w:t>в</w:t>
      </w:r>
      <w:r w:rsidRPr="00220CF0">
        <w:rPr>
          <w:spacing w:val="15"/>
        </w:rPr>
        <w:t xml:space="preserve"> </w:t>
      </w:r>
      <w:r w:rsidRPr="00220CF0">
        <w:t>основной</w:t>
      </w:r>
      <w:r w:rsidRPr="00220CF0">
        <w:rPr>
          <w:spacing w:val="18"/>
        </w:rPr>
        <w:t xml:space="preserve"> </w:t>
      </w:r>
      <w:r w:rsidRPr="00220CF0">
        <w:t>школе.</w:t>
      </w:r>
    </w:p>
    <w:p w:rsidR="00B45568" w:rsidRPr="00220CF0" w:rsidRDefault="00840733">
      <w:pPr>
        <w:pStyle w:val="a3"/>
        <w:spacing w:before="73" w:line="276" w:lineRule="auto"/>
        <w:ind w:left="1393" w:right="978"/>
      </w:pPr>
      <w:r w:rsidRPr="00220CF0">
        <w:t xml:space="preserve">Результаты, представленные в портфолио, </w:t>
      </w:r>
      <w:proofErr w:type="gramStart"/>
      <w:r w:rsidRPr="00220CF0">
        <w:t>используются при</w:t>
      </w:r>
      <w:r w:rsidRPr="00220CF0">
        <w:rPr>
          <w:spacing w:val="60"/>
        </w:rPr>
        <w:t xml:space="preserve"> </w:t>
      </w:r>
      <w:r w:rsidRPr="00220CF0">
        <w:t>выработке рекомендаций</w:t>
      </w:r>
      <w:r w:rsidRPr="00220CF0">
        <w:rPr>
          <w:spacing w:val="1"/>
        </w:rPr>
        <w:t xml:space="preserve"> </w:t>
      </w:r>
      <w:r w:rsidRPr="00220CF0">
        <w:t>по выбору индивидуальной образовательной траектории на уровне основного общего</w:t>
      </w:r>
      <w:r w:rsidRPr="00220CF0">
        <w:rPr>
          <w:spacing w:val="1"/>
        </w:rPr>
        <w:t xml:space="preserve"> </w:t>
      </w:r>
      <w:r w:rsidRPr="00220CF0">
        <w:t>образования</w:t>
      </w:r>
      <w:r w:rsidRPr="00220CF0">
        <w:rPr>
          <w:spacing w:val="-1"/>
        </w:rPr>
        <w:t xml:space="preserve"> </w:t>
      </w:r>
      <w:r w:rsidRPr="00220CF0">
        <w:t>внутришкольный</w:t>
      </w:r>
      <w:r w:rsidRPr="00220CF0">
        <w:rPr>
          <w:spacing w:val="-1"/>
        </w:rPr>
        <w:t xml:space="preserve"> </w:t>
      </w:r>
      <w:r w:rsidRPr="00220CF0">
        <w:t>мониторинг</w:t>
      </w:r>
      <w:r w:rsidRPr="00220CF0">
        <w:rPr>
          <w:spacing w:val="-4"/>
        </w:rPr>
        <w:t xml:space="preserve"> </w:t>
      </w:r>
      <w:r w:rsidRPr="00220CF0">
        <w:t>представляет</w:t>
      </w:r>
      <w:proofErr w:type="gramEnd"/>
      <w:r w:rsidRPr="00220CF0">
        <w:t xml:space="preserve"> собой процедуры:</w:t>
      </w:r>
    </w:p>
    <w:p w:rsidR="00B45568" w:rsidRPr="00220CF0" w:rsidRDefault="00840733" w:rsidP="00335C40">
      <w:pPr>
        <w:pStyle w:val="a7"/>
        <w:numPr>
          <w:ilvl w:val="0"/>
          <w:numId w:val="68"/>
        </w:numPr>
        <w:tabs>
          <w:tab w:val="left" w:pos="2440"/>
        </w:tabs>
        <w:spacing w:before="1"/>
        <w:ind w:hanging="361"/>
        <w:rPr>
          <w:sz w:val="24"/>
        </w:rPr>
      </w:pPr>
      <w:r w:rsidRPr="00220CF0">
        <w:rPr>
          <w:sz w:val="24"/>
        </w:rPr>
        <w:t>оценки</w:t>
      </w:r>
      <w:r w:rsidRPr="00220CF0">
        <w:rPr>
          <w:spacing w:val="-6"/>
          <w:sz w:val="24"/>
        </w:rPr>
        <w:t xml:space="preserve"> </w:t>
      </w:r>
      <w:r w:rsidRPr="00220CF0">
        <w:rPr>
          <w:sz w:val="24"/>
        </w:rPr>
        <w:t>уровня</w:t>
      </w:r>
      <w:r w:rsidRPr="00220CF0">
        <w:rPr>
          <w:spacing w:val="-14"/>
          <w:sz w:val="24"/>
        </w:rPr>
        <w:t xml:space="preserve"> </w:t>
      </w:r>
      <w:r w:rsidRPr="00220CF0">
        <w:rPr>
          <w:sz w:val="24"/>
        </w:rPr>
        <w:t>достижения</w:t>
      </w:r>
      <w:r w:rsidRPr="00220CF0">
        <w:rPr>
          <w:spacing w:val="-13"/>
          <w:sz w:val="24"/>
        </w:rPr>
        <w:t xml:space="preserve"> </w:t>
      </w:r>
      <w:r w:rsidRPr="00220CF0">
        <w:rPr>
          <w:sz w:val="24"/>
        </w:rPr>
        <w:t>предметных</w:t>
      </w:r>
      <w:r w:rsidRPr="00220CF0">
        <w:rPr>
          <w:spacing w:val="-4"/>
          <w:sz w:val="24"/>
        </w:rPr>
        <w:t xml:space="preserve"> </w:t>
      </w:r>
      <w:r w:rsidRPr="00220CF0">
        <w:rPr>
          <w:sz w:val="24"/>
        </w:rPr>
        <w:t>и</w:t>
      </w:r>
      <w:r w:rsidRPr="00220CF0">
        <w:rPr>
          <w:spacing w:val="-13"/>
          <w:sz w:val="24"/>
        </w:rPr>
        <w:t xml:space="preserve"> </w:t>
      </w:r>
      <w:r w:rsidRPr="00220CF0">
        <w:rPr>
          <w:sz w:val="24"/>
        </w:rPr>
        <w:t>метапредметных</w:t>
      </w:r>
      <w:r w:rsidRPr="00220CF0">
        <w:rPr>
          <w:spacing w:val="-7"/>
          <w:sz w:val="24"/>
        </w:rPr>
        <w:t xml:space="preserve"> </w:t>
      </w:r>
      <w:r w:rsidRPr="00220CF0">
        <w:rPr>
          <w:sz w:val="24"/>
        </w:rPr>
        <w:t>результатов;</w:t>
      </w:r>
    </w:p>
    <w:p w:rsidR="00B45568" w:rsidRPr="00220CF0" w:rsidRDefault="00840733" w:rsidP="00335C40">
      <w:pPr>
        <w:pStyle w:val="a7"/>
        <w:numPr>
          <w:ilvl w:val="0"/>
          <w:numId w:val="68"/>
        </w:numPr>
        <w:tabs>
          <w:tab w:val="left" w:pos="2440"/>
        </w:tabs>
        <w:spacing w:before="41"/>
        <w:ind w:hanging="361"/>
        <w:rPr>
          <w:sz w:val="24"/>
        </w:rPr>
      </w:pPr>
      <w:r w:rsidRPr="00220CF0">
        <w:rPr>
          <w:spacing w:val="-1"/>
          <w:sz w:val="24"/>
        </w:rPr>
        <w:t>оценки</w:t>
      </w:r>
      <w:r w:rsidRPr="00220CF0">
        <w:rPr>
          <w:spacing w:val="-4"/>
          <w:sz w:val="24"/>
        </w:rPr>
        <w:t xml:space="preserve"> </w:t>
      </w:r>
      <w:r w:rsidRPr="00220CF0">
        <w:rPr>
          <w:spacing w:val="-1"/>
          <w:sz w:val="24"/>
        </w:rPr>
        <w:t>уровня</w:t>
      </w:r>
      <w:r w:rsidRPr="00220CF0">
        <w:rPr>
          <w:spacing w:val="-12"/>
          <w:sz w:val="24"/>
        </w:rPr>
        <w:t xml:space="preserve"> </w:t>
      </w:r>
      <w:r w:rsidRPr="00220CF0">
        <w:rPr>
          <w:spacing w:val="-1"/>
          <w:sz w:val="24"/>
        </w:rPr>
        <w:t>функциональной</w:t>
      </w:r>
      <w:r w:rsidRPr="00220CF0">
        <w:rPr>
          <w:spacing w:val="-8"/>
          <w:sz w:val="24"/>
        </w:rPr>
        <w:t xml:space="preserve"> </w:t>
      </w:r>
      <w:r w:rsidRPr="00220CF0">
        <w:rPr>
          <w:sz w:val="24"/>
        </w:rPr>
        <w:t>грамотности;</w:t>
      </w:r>
    </w:p>
    <w:p w:rsidR="00B45568" w:rsidRPr="00220CF0" w:rsidRDefault="00840733" w:rsidP="00335C40">
      <w:pPr>
        <w:pStyle w:val="a7"/>
        <w:numPr>
          <w:ilvl w:val="0"/>
          <w:numId w:val="68"/>
        </w:numPr>
        <w:tabs>
          <w:tab w:val="left" w:pos="2440"/>
        </w:tabs>
        <w:spacing w:before="41" w:line="276" w:lineRule="auto"/>
        <w:ind w:right="981"/>
        <w:rPr>
          <w:sz w:val="24"/>
        </w:rPr>
      </w:pPr>
      <w:r w:rsidRPr="00220CF0">
        <w:rPr>
          <w:sz w:val="24"/>
        </w:rPr>
        <w:t>оценки уровня профессионального мастерства учителя, осуществляемого на</w:t>
      </w:r>
      <w:r w:rsidRPr="00220CF0">
        <w:rPr>
          <w:spacing w:val="1"/>
          <w:sz w:val="24"/>
        </w:rPr>
        <w:t xml:space="preserve"> </w:t>
      </w:r>
      <w:r w:rsidRPr="00220CF0">
        <w:rPr>
          <w:sz w:val="24"/>
        </w:rPr>
        <w:t>основе административных проверочных работ, анализа посещенных уроков,</w:t>
      </w:r>
      <w:r w:rsidRPr="00220CF0">
        <w:rPr>
          <w:spacing w:val="1"/>
          <w:sz w:val="24"/>
        </w:rPr>
        <w:t xml:space="preserve"> </w:t>
      </w:r>
      <w:r w:rsidRPr="00220CF0">
        <w:rPr>
          <w:sz w:val="24"/>
        </w:rPr>
        <w:t>анализа</w:t>
      </w:r>
      <w:r w:rsidRPr="00220CF0">
        <w:rPr>
          <w:spacing w:val="-3"/>
          <w:sz w:val="24"/>
        </w:rPr>
        <w:t xml:space="preserve"> </w:t>
      </w:r>
      <w:r w:rsidRPr="00220CF0">
        <w:rPr>
          <w:sz w:val="24"/>
        </w:rPr>
        <w:t>качества</w:t>
      </w:r>
      <w:r w:rsidRPr="00220CF0">
        <w:rPr>
          <w:spacing w:val="1"/>
          <w:sz w:val="24"/>
        </w:rPr>
        <w:t xml:space="preserve"> </w:t>
      </w:r>
      <w:r w:rsidRPr="00220CF0">
        <w:rPr>
          <w:sz w:val="24"/>
        </w:rPr>
        <w:t>учебных</w:t>
      </w:r>
      <w:r w:rsidRPr="00220CF0">
        <w:rPr>
          <w:spacing w:val="-1"/>
          <w:sz w:val="24"/>
        </w:rPr>
        <w:t xml:space="preserve"> </w:t>
      </w:r>
      <w:r w:rsidRPr="00220CF0">
        <w:rPr>
          <w:sz w:val="24"/>
        </w:rPr>
        <w:t>заданий,</w:t>
      </w:r>
      <w:r w:rsidRPr="00220CF0">
        <w:rPr>
          <w:spacing w:val="-5"/>
          <w:sz w:val="24"/>
        </w:rPr>
        <w:t xml:space="preserve"> </w:t>
      </w:r>
      <w:r w:rsidRPr="00220CF0">
        <w:rPr>
          <w:sz w:val="24"/>
        </w:rPr>
        <w:t>предлагаемых</w:t>
      </w:r>
      <w:r w:rsidRPr="00220CF0">
        <w:rPr>
          <w:spacing w:val="1"/>
          <w:sz w:val="24"/>
        </w:rPr>
        <w:t xml:space="preserve"> </w:t>
      </w:r>
      <w:r w:rsidRPr="00220CF0">
        <w:rPr>
          <w:sz w:val="24"/>
        </w:rPr>
        <w:t>учителем</w:t>
      </w:r>
      <w:r w:rsidRPr="00220CF0">
        <w:rPr>
          <w:spacing w:val="-3"/>
          <w:sz w:val="24"/>
        </w:rPr>
        <w:t xml:space="preserve"> </w:t>
      </w:r>
      <w:r w:rsidRPr="00220CF0">
        <w:rPr>
          <w:sz w:val="24"/>
        </w:rPr>
        <w:t>обучающимся.</w:t>
      </w:r>
    </w:p>
    <w:p w:rsidR="00B45568" w:rsidRPr="00220CF0" w:rsidRDefault="00840733">
      <w:pPr>
        <w:pStyle w:val="a3"/>
        <w:tabs>
          <w:tab w:val="left" w:pos="3031"/>
          <w:tab w:val="left" w:pos="3422"/>
          <w:tab w:val="left" w:pos="3465"/>
          <w:tab w:val="left" w:pos="3608"/>
          <w:tab w:val="left" w:pos="4158"/>
          <w:tab w:val="left" w:pos="4511"/>
          <w:tab w:val="left" w:pos="5040"/>
          <w:tab w:val="left" w:pos="5084"/>
          <w:tab w:val="left" w:pos="5230"/>
          <w:tab w:val="left" w:pos="5393"/>
          <w:tab w:val="left" w:pos="6201"/>
          <w:tab w:val="left" w:pos="6486"/>
          <w:tab w:val="left" w:pos="7175"/>
          <w:tab w:val="left" w:pos="7324"/>
          <w:tab w:val="left" w:pos="8122"/>
          <w:tab w:val="left" w:pos="8193"/>
          <w:tab w:val="left" w:pos="8921"/>
          <w:tab w:val="left" w:pos="9285"/>
          <w:tab w:val="left" w:pos="9606"/>
        </w:tabs>
        <w:spacing w:before="1" w:line="276" w:lineRule="auto"/>
        <w:ind w:left="1393" w:right="958" w:firstLine="110"/>
        <w:jc w:val="left"/>
      </w:pPr>
      <w:r w:rsidRPr="00220CF0">
        <w:t>Содержание</w:t>
      </w:r>
      <w:r w:rsidRPr="00220CF0">
        <w:tab/>
        <w:t>и</w:t>
      </w:r>
      <w:r w:rsidRPr="00220CF0">
        <w:tab/>
        <w:t>периодичность</w:t>
      </w:r>
      <w:r w:rsidRPr="00220CF0">
        <w:tab/>
      </w:r>
      <w:r w:rsidRPr="00220CF0">
        <w:tab/>
      </w:r>
      <w:r w:rsidRPr="00220CF0">
        <w:tab/>
        <w:t>внутришкольного</w:t>
      </w:r>
      <w:r w:rsidRPr="00220CF0">
        <w:tab/>
      </w:r>
      <w:r w:rsidRPr="00220CF0">
        <w:tab/>
        <w:t>мониторинга</w:t>
      </w:r>
      <w:r w:rsidRPr="00220CF0">
        <w:tab/>
        <w:t>устанавливается</w:t>
      </w:r>
      <w:r w:rsidRPr="00220CF0">
        <w:rPr>
          <w:spacing w:val="-57"/>
        </w:rPr>
        <w:t xml:space="preserve"> </w:t>
      </w:r>
      <w:r w:rsidRPr="00220CF0">
        <w:t>решением</w:t>
      </w:r>
      <w:r w:rsidRPr="00220CF0">
        <w:rPr>
          <w:spacing w:val="1"/>
        </w:rPr>
        <w:t xml:space="preserve"> </w:t>
      </w:r>
      <w:r w:rsidRPr="00220CF0">
        <w:t>педагогического</w:t>
      </w:r>
      <w:r w:rsidRPr="00220CF0">
        <w:rPr>
          <w:spacing w:val="1"/>
        </w:rPr>
        <w:t xml:space="preserve"> </w:t>
      </w:r>
      <w:r w:rsidRPr="00220CF0">
        <w:t>совета. Результаты внутришкольного мониторинга являются</w:t>
      </w:r>
      <w:r w:rsidRPr="00220CF0">
        <w:rPr>
          <w:spacing w:val="-57"/>
        </w:rPr>
        <w:t xml:space="preserve"> </w:t>
      </w:r>
      <w:r w:rsidRPr="00220CF0">
        <w:t>основанием</w:t>
      </w:r>
      <w:r w:rsidRPr="00220CF0">
        <w:rPr>
          <w:spacing w:val="1"/>
        </w:rPr>
        <w:t xml:space="preserve"> </w:t>
      </w:r>
      <w:r w:rsidRPr="00220CF0">
        <w:t>для</w:t>
      </w:r>
      <w:r w:rsidRPr="00220CF0">
        <w:rPr>
          <w:spacing w:val="1"/>
        </w:rPr>
        <w:t xml:space="preserve"> </w:t>
      </w:r>
      <w:r w:rsidRPr="00220CF0">
        <w:t>рекомендаций</w:t>
      </w:r>
      <w:r w:rsidRPr="00220CF0">
        <w:rPr>
          <w:spacing w:val="1"/>
        </w:rPr>
        <w:t xml:space="preserve"> </w:t>
      </w:r>
      <w:r w:rsidRPr="00220CF0">
        <w:t>как</w:t>
      </w:r>
      <w:r w:rsidRPr="00220CF0">
        <w:rPr>
          <w:spacing w:val="1"/>
        </w:rPr>
        <w:t xml:space="preserve"> </w:t>
      </w:r>
      <w:r w:rsidRPr="00220CF0">
        <w:t>для</w:t>
      </w:r>
      <w:r w:rsidRPr="00220CF0">
        <w:rPr>
          <w:spacing w:val="1"/>
        </w:rPr>
        <w:t xml:space="preserve"> </w:t>
      </w:r>
      <w:r w:rsidRPr="00220CF0">
        <w:t>текущей</w:t>
      </w:r>
      <w:r w:rsidRPr="00220CF0">
        <w:rPr>
          <w:spacing w:val="1"/>
        </w:rPr>
        <w:t xml:space="preserve"> </w:t>
      </w:r>
      <w:r w:rsidRPr="00220CF0">
        <w:t>коррекции</w:t>
      </w:r>
      <w:r w:rsidRPr="00220CF0">
        <w:rPr>
          <w:spacing w:val="1"/>
        </w:rPr>
        <w:t xml:space="preserve"> </w:t>
      </w:r>
      <w:r w:rsidRPr="00220CF0">
        <w:t>учебного</w:t>
      </w:r>
      <w:r w:rsidRPr="00220CF0">
        <w:rPr>
          <w:spacing w:val="1"/>
        </w:rPr>
        <w:t xml:space="preserve"> </w:t>
      </w:r>
      <w:r w:rsidRPr="00220CF0">
        <w:t>процесса</w:t>
      </w:r>
      <w:r w:rsidRPr="00220CF0">
        <w:rPr>
          <w:spacing w:val="1"/>
        </w:rPr>
        <w:t xml:space="preserve"> </w:t>
      </w:r>
      <w:r w:rsidRPr="00220CF0">
        <w:t>и</w:t>
      </w:r>
      <w:r w:rsidRPr="00220CF0">
        <w:rPr>
          <w:spacing w:val="1"/>
        </w:rPr>
        <w:t xml:space="preserve"> </w:t>
      </w:r>
      <w:r w:rsidRPr="00220CF0">
        <w:t>его</w:t>
      </w:r>
      <w:r w:rsidRPr="00220CF0">
        <w:rPr>
          <w:spacing w:val="-57"/>
        </w:rPr>
        <w:t xml:space="preserve"> </w:t>
      </w:r>
      <w:r w:rsidRPr="00220CF0">
        <w:t>индивидуализации,</w:t>
      </w:r>
      <w:r w:rsidRPr="00220CF0">
        <w:tab/>
      </w:r>
      <w:r w:rsidRPr="00220CF0">
        <w:tab/>
      </w:r>
      <w:r w:rsidRPr="00220CF0">
        <w:tab/>
        <w:t>так</w:t>
      </w:r>
      <w:r w:rsidRPr="00220CF0">
        <w:tab/>
        <w:t>и</w:t>
      </w:r>
      <w:r w:rsidRPr="00220CF0">
        <w:tab/>
        <w:t>для</w:t>
      </w:r>
      <w:r w:rsidRPr="00220CF0">
        <w:tab/>
      </w:r>
      <w:r w:rsidRPr="00220CF0">
        <w:tab/>
        <w:t>повышения</w:t>
      </w:r>
      <w:r w:rsidRPr="00220CF0">
        <w:tab/>
        <w:t>квалификации</w:t>
      </w:r>
      <w:r w:rsidRPr="00220CF0">
        <w:tab/>
      </w:r>
      <w:r w:rsidRPr="00220CF0">
        <w:tab/>
        <w:t>учителя.</w:t>
      </w:r>
      <w:r w:rsidRPr="00220CF0">
        <w:tab/>
        <w:t>Результаты</w:t>
      </w:r>
      <w:r w:rsidRPr="00220CF0">
        <w:rPr>
          <w:spacing w:val="1"/>
        </w:rPr>
        <w:t xml:space="preserve"> </w:t>
      </w:r>
      <w:r w:rsidRPr="00220CF0">
        <w:t>внутришкольного</w:t>
      </w:r>
      <w:r w:rsidRPr="00220CF0">
        <w:tab/>
      </w:r>
      <w:r w:rsidRPr="00220CF0">
        <w:tab/>
        <w:t>мониторинга</w:t>
      </w:r>
      <w:r w:rsidRPr="00220CF0">
        <w:tab/>
        <w:t>в</w:t>
      </w:r>
      <w:r w:rsidRPr="00220CF0">
        <w:tab/>
      </w:r>
      <w:r w:rsidRPr="00220CF0">
        <w:tab/>
        <w:t>части</w:t>
      </w:r>
      <w:r w:rsidRPr="00220CF0">
        <w:tab/>
        <w:t>оценки</w:t>
      </w:r>
      <w:r w:rsidRPr="00220CF0">
        <w:tab/>
        <w:t>уровня</w:t>
      </w:r>
      <w:r w:rsidRPr="00220CF0">
        <w:tab/>
        <w:t>достижений</w:t>
      </w:r>
      <w:r w:rsidRPr="00220CF0">
        <w:tab/>
        <w:t>учащихся</w:t>
      </w:r>
      <w:r w:rsidRPr="00220CF0">
        <w:rPr>
          <w:spacing w:val="-57"/>
        </w:rPr>
        <w:t xml:space="preserve"> </w:t>
      </w:r>
      <w:r w:rsidRPr="00220CF0">
        <w:t>обобщаются</w:t>
      </w:r>
      <w:r w:rsidRPr="00220CF0">
        <w:rPr>
          <w:spacing w:val="-1"/>
        </w:rPr>
        <w:t xml:space="preserve"> </w:t>
      </w:r>
      <w:r w:rsidRPr="00220CF0">
        <w:t>и отражаются в</w:t>
      </w:r>
      <w:r w:rsidRPr="00220CF0">
        <w:rPr>
          <w:spacing w:val="-1"/>
        </w:rPr>
        <w:t xml:space="preserve"> </w:t>
      </w:r>
      <w:r w:rsidRPr="00220CF0">
        <w:t>их</w:t>
      </w:r>
      <w:r w:rsidRPr="00220CF0">
        <w:rPr>
          <w:spacing w:val="-1"/>
        </w:rPr>
        <w:t xml:space="preserve"> </w:t>
      </w:r>
      <w:r w:rsidRPr="00220CF0">
        <w:t>характеристиках.</w:t>
      </w:r>
    </w:p>
    <w:p w:rsidR="00B45568" w:rsidRPr="00220CF0" w:rsidRDefault="00840733">
      <w:pPr>
        <w:pStyle w:val="a3"/>
        <w:spacing w:line="276" w:lineRule="auto"/>
        <w:ind w:left="1393" w:right="977" w:firstLine="110"/>
      </w:pPr>
      <w:r w:rsidRPr="00220CF0">
        <w:rPr>
          <w:b/>
        </w:rPr>
        <w:t xml:space="preserve">Промежуточная аттестация </w:t>
      </w:r>
      <w:r w:rsidRPr="00220CF0">
        <w:t xml:space="preserve">представляет собой процедуру аттестации </w:t>
      </w:r>
      <w:proofErr w:type="gramStart"/>
      <w:r w:rsidRPr="00220CF0">
        <w:t>обучающихся</w:t>
      </w:r>
      <w:proofErr w:type="gramEnd"/>
      <w:r w:rsidRPr="00220CF0">
        <w:t>,</w:t>
      </w:r>
      <w:r w:rsidRPr="00220CF0">
        <w:rPr>
          <w:spacing w:val="1"/>
        </w:rPr>
        <w:t xml:space="preserve"> </w:t>
      </w:r>
      <w:r w:rsidRPr="00220CF0">
        <w:t>которая проводится в конце каждой четверти</w:t>
      </w:r>
      <w:r w:rsidRPr="00220CF0">
        <w:rPr>
          <w:spacing w:val="1"/>
        </w:rPr>
        <w:t xml:space="preserve"> </w:t>
      </w:r>
      <w:r w:rsidRPr="00220CF0">
        <w:t>и в конце учебного</w:t>
      </w:r>
      <w:r w:rsidRPr="00220CF0">
        <w:rPr>
          <w:spacing w:val="1"/>
        </w:rPr>
        <w:t xml:space="preserve"> </w:t>
      </w:r>
      <w:r w:rsidRPr="00220CF0">
        <w:t>года по каждому</w:t>
      </w:r>
      <w:r w:rsidRPr="00220CF0">
        <w:rPr>
          <w:spacing w:val="1"/>
        </w:rPr>
        <w:t xml:space="preserve"> </w:t>
      </w:r>
      <w:r w:rsidRPr="00220CF0">
        <w:t>изучаемому</w:t>
      </w:r>
      <w:r w:rsidRPr="00220CF0">
        <w:rPr>
          <w:spacing w:val="1"/>
        </w:rPr>
        <w:t xml:space="preserve"> </w:t>
      </w:r>
      <w:r w:rsidRPr="00220CF0">
        <w:t>предмету.</w:t>
      </w:r>
      <w:r w:rsidRPr="00220CF0">
        <w:rPr>
          <w:spacing w:val="1"/>
        </w:rPr>
        <w:t xml:space="preserve"> </w:t>
      </w:r>
      <w:r w:rsidRPr="00220CF0">
        <w:t>Промежуточная</w:t>
      </w:r>
      <w:r w:rsidRPr="00220CF0">
        <w:rPr>
          <w:spacing w:val="1"/>
        </w:rPr>
        <w:t xml:space="preserve"> </w:t>
      </w:r>
      <w:r w:rsidRPr="00220CF0">
        <w:t>аттестация</w:t>
      </w:r>
      <w:r w:rsidRPr="00220CF0">
        <w:rPr>
          <w:spacing w:val="1"/>
        </w:rPr>
        <w:t xml:space="preserve"> </w:t>
      </w:r>
      <w:r w:rsidRPr="00220CF0">
        <w:t>проводится</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результатов</w:t>
      </w:r>
      <w:r w:rsidRPr="00220CF0">
        <w:rPr>
          <w:spacing w:val="-57"/>
        </w:rPr>
        <w:t xml:space="preserve"> </w:t>
      </w:r>
      <w:r w:rsidRPr="00220CF0">
        <w:t>накопленной</w:t>
      </w:r>
      <w:r w:rsidRPr="00220CF0">
        <w:rPr>
          <w:spacing w:val="1"/>
        </w:rPr>
        <w:t xml:space="preserve"> </w:t>
      </w:r>
      <w:r w:rsidRPr="00220CF0">
        <w:t>оценки</w:t>
      </w:r>
      <w:r w:rsidRPr="00220CF0">
        <w:rPr>
          <w:spacing w:val="1"/>
        </w:rPr>
        <w:t xml:space="preserve"> </w:t>
      </w:r>
      <w:r w:rsidRPr="00220CF0">
        <w:t>и</w:t>
      </w:r>
      <w:r w:rsidRPr="00220CF0">
        <w:rPr>
          <w:spacing w:val="1"/>
        </w:rPr>
        <w:t xml:space="preserve"> </w:t>
      </w:r>
      <w:r w:rsidRPr="00220CF0">
        <w:t>результатов</w:t>
      </w:r>
      <w:r w:rsidRPr="00220CF0">
        <w:rPr>
          <w:spacing w:val="1"/>
        </w:rPr>
        <w:t xml:space="preserve"> </w:t>
      </w:r>
      <w:r w:rsidRPr="00220CF0">
        <w:t>выполнения</w:t>
      </w:r>
      <w:r w:rsidRPr="00220CF0">
        <w:rPr>
          <w:spacing w:val="1"/>
        </w:rPr>
        <w:t xml:space="preserve"> </w:t>
      </w:r>
      <w:r w:rsidRPr="00220CF0">
        <w:t>тематических</w:t>
      </w:r>
      <w:r w:rsidRPr="00220CF0">
        <w:rPr>
          <w:spacing w:val="1"/>
        </w:rPr>
        <w:t xml:space="preserve"> </w:t>
      </w:r>
      <w:r w:rsidRPr="00220CF0">
        <w:t>проверочных</w:t>
      </w:r>
      <w:r w:rsidRPr="00220CF0">
        <w:rPr>
          <w:spacing w:val="1"/>
        </w:rPr>
        <w:t xml:space="preserve"> </w:t>
      </w:r>
      <w:r w:rsidRPr="00220CF0">
        <w:t>работ</w:t>
      </w:r>
      <w:r w:rsidRPr="00220CF0">
        <w:rPr>
          <w:spacing w:val="1"/>
        </w:rPr>
        <w:t xml:space="preserve"> </w:t>
      </w:r>
      <w:r w:rsidRPr="00220CF0">
        <w:t>и</w:t>
      </w:r>
      <w:r w:rsidRPr="00220CF0">
        <w:rPr>
          <w:spacing w:val="1"/>
        </w:rPr>
        <w:t xml:space="preserve"> </w:t>
      </w:r>
      <w:r w:rsidRPr="00220CF0">
        <w:t>фиксируется в</w:t>
      </w:r>
      <w:r w:rsidRPr="00220CF0">
        <w:rPr>
          <w:spacing w:val="-1"/>
        </w:rPr>
        <w:t xml:space="preserve"> </w:t>
      </w:r>
      <w:r w:rsidRPr="00220CF0">
        <w:t>документе об</w:t>
      </w:r>
      <w:r w:rsidRPr="00220CF0">
        <w:rPr>
          <w:spacing w:val="-1"/>
        </w:rPr>
        <w:t xml:space="preserve"> </w:t>
      </w:r>
      <w:r w:rsidRPr="00220CF0">
        <w:t>образовании (дневнике).</w:t>
      </w:r>
    </w:p>
    <w:p w:rsidR="00B45568" w:rsidRPr="00220CF0" w:rsidRDefault="00840733">
      <w:pPr>
        <w:pStyle w:val="a3"/>
        <w:spacing w:before="1" w:line="276" w:lineRule="auto"/>
        <w:ind w:left="1393" w:right="984" w:firstLine="446"/>
      </w:pPr>
      <w:r w:rsidRPr="00220CF0">
        <w:t>Промежуточная</w:t>
      </w:r>
      <w:r w:rsidRPr="00220CF0">
        <w:rPr>
          <w:spacing w:val="1"/>
        </w:rPr>
        <w:t xml:space="preserve"> </w:t>
      </w:r>
      <w:r w:rsidRPr="00220CF0">
        <w:t>оценка,</w:t>
      </w:r>
      <w:r w:rsidRPr="00220CF0">
        <w:rPr>
          <w:spacing w:val="1"/>
        </w:rPr>
        <w:t xml:space="preserve"> </w:t>
      </w:r>
      <w:r w:rsidRPr="00220CF0">
        <w:t>фиксирующая</w:t>
      </w:r>
      <w:r w:rsidRPr="00220CF0">
        <w:rPr>
          <w:spacing w:val="1"/>
        </w:rPr>
        <w:t xml:space="preserve"> </w:t>
      </w:r>
      <w:r w:rsidRPr="00220CF0">
        <w:t>достижение</w:t>
      </w:r>
      <w:r w:rsidRPr="00220CF0">
        <w:rPr>
          <w:spacing w:val="1"/>
        </w:rPr>
        <w:t xml:space="preserve"> </w:t>
      </w:r>
      <w:r w:rsidRPr="00220CF0">
        <w:t>предметных</w:t>
      </w:r>
      <w:r w:rsidRPr="00220CF0">
        <w:rPr>
          <w:spacing w:val="1"/>
        </w:rPr>
        <w:t xml:space="preserve"> </w:t>
      </w:r>
      <w:r w:rsidRPr="00220CF0">
        <w:t>планируемых</w:t>
      </w:r>
      <w:r w:rsidRPr="00220CF0">
        <w:rPr>
          <w:spacing w:val="1"/>
        </w:rPr>
        <w:t xml:space="preserve"> </w:t>
      </w:r>
      <w:r w:rsidRPr="00220CF0">
        <w:t>результатов и универсальных учебных действий на уровне не ниже базового, является</w:t>
      </w:r>
      <w:r w:rsidRPr="00220CF0">
        <w:rPr>
          <w:spacing w:val="1"/>
        </w:rPr>
        <w:t xml:space="preserve"> </w:t>
      </w:r>
      <w:r w:rsidRPr="00220CF0">
        <w:t>основанием</w:t>
      </w:r>
      <w:r w:rsidRPr="00220CF0">
        <w:rPr>
          <w:spacing w:val="1"/>
        </w:rPr>
        <w:t xml:space="preserve"> </w:t>
      </w:r>
      <w:r w:rsidRPr="00220CF0">
        <w:t>для</w:t>
      </w:r>
      <w:r w:rsidRPr="00220CF0">
        <w:rPr>
          <w:spacing w:val="1"/>
        </w:rPr>
        <w:t xml:space="preserve"> </w:t>
      </w:r>
      <w:r w:rsidRPr="00220CF0">
        <w:t>перевода</w:t>
      </w:r>
      <w:r w:rsidRPr="00220CF0">
        <w:rPr>
          <w:spacing w:val="1"/>
        </w:rPr>
        <w:t xml:space="preserve"> </w:t>
      </w:r>
      <w:r w:rsidRPr="00220CF0">
        <w:t>в</w:t>
      </w:r>
      <w:r w:rsidRPr="00220CF0">
        <w:rPr>
          <w:spacing w:val="1"/>
        </w:rPr>
        <w:t xml:space="preserve"> </w:t>
      </w:r>
      <w:r w:rsidRPr="00220CF0">
        <w:t>следующий</w:t>
      </w:r>
      <w:r w:rsidRPr="00220CF0">
        <w:rPr>
          <w:spacing w:val="1"/>
        </w:rPr>
        <w:t xml:space="preserve"> </w:t>
      </w:r>
      <w:r w:rsidRPr="00220CF0">
        <w:t>класс</w:t>
      </w:r>
      <w:r w:rsidRPr="00220CF0">
        <w:rPr>
          <w:spacing w:val="1"/>
        </w:rPr>
        <w:t xml:space="preserve"> </w:t>
      </w:r>
      <w:r w:rsidRPr="00220CF0">
        <w:t>и</w:t>
      </w:r>
      <w:r w:rsidRPr="00220CF0">
        <w:rPr>
          <w:spacing w:val="1"/>
        </w:rPr>
        <w:t xml:space="preserve"> </w:t>
      </w:r>
      <w:r w:rsidRPr="00220CF0">
        <w:t>для</w:t>
      </w:r>
      <w:r w:rsidRPr="00220CF0">
        <w:rPr>
          <w:spacing w:val="1"/>
        </w:rPr>
        <w:t xml:space="preserve"> </w:t>
      </w:r>
      <w:proofErr w:type="gramStart"/>
      <w:r w:rsidRPr="00220CF0">
        <w:t>допуска</w:t>
      </w:r>
      <w:proofErr w:type="gramEnd"/>
      <w:r w:rsidRPr="00220CF0">
        <w:rPr>
          <w:spacing w:val="1"/>
        </w:rPr>
        <w:t xml:space="preserve"> </w:t>
      </w:r>
      <w:r w:rsidRPr="00220CF0">
        <w:t>обучающегося</w:t>
      </w:r>
      <w:r w:rsidRPr="00220CF0">
        <w:rPr>
          <w:spacing w:val="1"/>
        </w:rPr>
        <w:t xml:space="preserve"> </w:t>
      </w:r>
      <w:r w:rsidRPr="00220CF0">
        <w:t>к</w:t>
      </w:r>
      <w:r w:rsidRPr="00220CF0">
        <w:rPr>
          <w:spacing w:val="1"/>
        </w:rPr>
        <w:t xml:space="preserve"> </w:t>
      </w:r>
      <w:r w:rsidRPr="00220CF0">
        <w:t>государственной итоговой аттестации. Порядок проведения промежуточной аттестации</w:t>
      </w:r>
      <w:r w:rsidRPr="00220CF0">
        <w:rPr>
          <w:spacing w:val="1"/>
        </w:rPr>
        <w:t xml:space="preserve"> </w:t>
      </w:r>
      <w:r w:rsidRPr="00220CF0">
        <w:t>регламентируется Федеральным законом</w:t>
      </w:r>
      <w:r w:rsidRPr="00220CF0">
        <w:rPr>
          <w:spacing w:val="1"/>
        </w:rPr>
        <w:t xml:space="preserve"> </w:t>
      </w:r>
      <w:r w:rsidRPr="00220CF0">
        <w:t>«Об образовании в Российской Федерации»</w:t>
      </w:r>
      <w:r w:rsidRPr="00220CF0">
        <w:rPr>
          <w:spacing w:val="1"/>
        </w:rPr>
        <w:t xml:space="preserve"> </w:t>
      </w:r>
      <w:r w:rsidRPr="00220CF0">
        <w:t>(ст.58)</w:t>
      </w:r>
      <w:r w:rsidRPr="00220CF0">
        <w:rPr>
          <w:spacing w:val="-1"/>
        </w:rPr>
        <w:t xml:space="preserve"> </w:t>
      </w:r>
      <w:r w:rsidRPr="00220CF0">
        <w:t>и иными нормативными актами.</w:t>
      </w:r>
    </w:p>
    <w:p w:rsidR="00B45568" w:rsidRPr="00220CF0" w:rsidRDefault="00B45568">
      <w:pPr>
        <w:pStyle w:val="a3"/>
        <w:spacing w:before="10"/>
        <w:ind w:left="0"/>
        <w:jc w:val="left"/>
        <w:rPr>
          <w:sz w:val="27"/>
        </w:rPr>
      </w:pPr>
    </w:p>
    <w:p w:rsidR="00B45568" w:rsidRPr="00220CF0" w:rsidRDefault="00840733" w:rsidP="00335C40">
      <w:pPr>
        <w:pStyle w:val="4"/>
        <w:numPr>
          <w:ilvl w:val="0"/>
          <w:numId w:val="77"/>
        </w:numPr>
        <w:tabs>
          <w:tab w:val="left" w:pos="2065"/>
          <w:tab w:val="left" w:pos="2066"/>
          <w:tab w:val="left" w:pos="5896"/>
        </w:tabs>
        <w:spacing w:before="1" w:line="276" w:lineRule="auto"/>
        <w:ind w:left="1503" w:right="985" w:firstLine="0"/>
        <w:jc w:val="left"/>
      </w:pPr>
      <w:r w:rsidRPr="00220CF0">
        <w:t>СОДЕРЖАТЕЛЬНЫЙ</w:t>
      </w:r>
      <w:r w:rsidRPr="00220CF0">
        <w:rPr>
          <w:spacing w:val="58"/>
        </w:rPr>
        <w:t xml:space="preserve"> </w:t>
      </w:r>
      <w:r w:rsidRPr="00220CF0">
        <w:t>РАЗДЕЛ</w:t>
      </w:r>
      <w:r w:rsidRPr="00220CF0">
        <w:tab/>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57"/>
        </w:rPr>
        <w:t xml:space="preserve"> </w:t>
      </w:r>
      <w:r w:rsidRPr="00220CF0">
        <w:t>ОБРАЗОВАНИЯ</w:t>
      </w:r>
    </w:p>
    <w:p w:rsidR="00B45568" w:rsidRPr="00220CF0" w:rsidRDefault="00B45568">
      <w:pPr>
        <w:pStyle w:val="a3"/>
        <w:spacing w:before="7"/>
        <w:ind w:left="0"/>
        <w:jc w:val="left"/>
        <w:rPr>
          <w:b/>
          <w:sz w:val="27"/>
        </w:rPr>
      </w:pPr>
    </w:p>
    <w:p w:rsidR="00B45568" w:rsidRPr="00220CF0" w:rsidRDefault="00840733" w:rsidP="00335C40">
      <w:pPr>
        <w:pStyle w:val="a7"/>
        <w:numPr>
          <w:ilvl w:val="1"/>
          <w:numId w:val="77"/>
        </w:numPr>
        <w:tabs>
          <w:tab w:val="left" w:pos="2560"/>
        </w:tabs>
        <w:ind w:hanging="613"/>
        <w:jc w:val="both"/>
        <w:rPr>
          <w:b/>
          <w:sz w:val="24"/>
        </w:rPr>
      </w:pPr>
      <w:r w:rsidRPr="00220CF0">
        <w:rPr>
          <w:b/>
          <w:sz w:val="24"/>
        </w:rPr>
        <w:t>РАБОЧИЕ</w:t>
      </w:r>
      <w:r w:rsidRPr="00220CF0">
        <w:rPr>
          <w:b/>
          <w:spacing w:val="-4"/>
          <w:sz w:val="24"/>
        </w:rPr>
        <w:t xml:space="preserve"> </w:t>
      </w:r>
      <w:r w:rsidRPr="00220CF0">
        <w:rPr>
          <w:b/>
          <w:sz w:val="24"/>
        </w:rPr>
        <w:t>ПРОГРАММЫ</w:t>
      </w:r>
      <w:r w:rsidRPr="00220CF0">
        <w:rPr>
          <w:b/>
          <w:spacing w:val="-5"/>
          <w:sz w:val="24"/>
        </w:rPr>
        <w:t xml:space="preserve"> </w:t>
      </w:r>
      <w:r w:rsidRPr="00220CF0">
        <w:rPr>
          <w:b/>
          <w:sz w:val="24"/>
        </w:rPr>
        <w:t>УЧЕБНЫХ</w:t>
      </w:r>
      <w:r w:rsidRPr="00220CF0">
        <w:rPr>
          <w:b/>
          <w:spacing w:val="-10"/>
          <w:sz w:val="24"/>
        </w:rPr>
        <w:t xml:space="preserve"> </w:t>
      </w:r>
      <w:r w:rsidRPr="00220CF0">
        <w:rPr>
          <w:b/>
          <w:sz w:val="24"/>
        </w:rPr>
        <w:t>ПРЕДМЕТОВ</w:t>
      </w:r>
    </w:p>
    <w:p w:rsidR="00B45568" w:rsidRPr="00220CF0" w:rsidRDefault="00840733">
      <w:pPr>
        <w:spacing w:before="41"/>
        <w:ind w:left="1501"/>
        <w:rPr>
          <w:b/>
          <w:sz w:val="24"/>
        </w:rPr>
      </w:pPr>
      <w:bookmarkStart w:id="9" w:name="_bookmark7"/>
      <w:bookmarkEnd w:id="9"/>
      <w:r w:rsidRPr="00220CF0">
        <w:rPr>
          <w:b/>
          <w:spacing w:val="-4"/>
        </w:rPr>
        <w:t>2.1.1.</w:t>
      </w:r>
      <w:r w:rsidRPr="00220CF0">
        <w:rPr>
          <w:b/>
          <w:spacing w:val="47"/>
        </w:rPr>
        <w:t xml:space="preserve"> </w:t>
      </w:r>
      <w:r w:rsidRPr="00220CF0">
        <w:rPr>
          <w:b/>
          <w:spacing w:val="-4"/>
          <w:sz w:val="24"/>
        </w:rPr>
        <w:t>Русский</w:t>
      </w:r>
      <w:r w:rsidRPr="00220CF0">
        <w:rPr>
          <w:b/>
          <w:spacing w:val="-10"/>
          <w:sz w:val="24"/>
        </w:rPr>
        <w:t xml:space="preserve"> </w:t>
      </w:r>
      <w:r w:rsidRPr="00220CF0">
        <w:rPr>
          <w:b/>
          <w:spacing w:val="-4"/>
          <w:sz w:val="24"/>
        </w:rPr>
        <w:t>язык</w:t>
      </w:r>
    </w:p>
    <w:p w:rsidR="00B45568" w:rsidRPr="00220CF0" w:rsidRDefault="00B45568" w:rsidP="00A341F5">
      <w:pPr>
        <w:pStyle w:val="a3"/>
        <w:spacing w:before="11" w:line="276" w:lineRule="auto"/>
        <w:ind w:left="0"/>
        <w:jc w:val="left"/>
        <w:rPr>
          <w:b/>
          <w:sz w:val="32"/>
        </w:rPr>
      </w:pPr>
    </w:p>
    <w:p w:rsidR="00A341F5" w:rsidRPr="00220CF0" w:rsidRDefault="00840733" w:rsidP="00A341F5">
      <w:pPr>
        <w:pStyle w:val="a3"/>
        <w:spacing w:line="276" w:lineRule="auto"/>
        <w:ind w:right="979" w:firstLine="479"/>
      </w:pPr>
      <w:proofErr w:type="gramStart"/>
      <w:r w:rsidRPr="00220CF0">
        <w:t>Рабочая программа по русскому языку на уровне основного общего образования</w:t>
      </w:r>
      <w:r w:rsidRPr="00220CF0">
        <w:rPr>
          <w:spacing w:val="1"/>
        </w:rPr>
        <w:t xml:space="preserve"> </w:t>
      </w:r>
      <w:r w:rsidRPr="00220CF0">
        <w:t>подготовлена</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Федерального</w:t>
      </w:r>
      <w:r w:rsidRPr="00220CF0">
        <w:rPr>
          <w:spacing w:val="1"/>
        </w:rPr>
        <w:t xml:space="preserve"> </w:t>
      </w:r>
      <w:r w:rsidRPr="00220CF0">
        <w:t>государственного</w:t>
      </w:r>
      <w:r w:rsidRPr="00220CF0">
        <w:rPr>
          <w:spacing w:val="1"/>
        </w:rPr>
        <w:t xml:space="preserve"> </w:t>
      </w:r>
      <w:r w:rsidRPr="00220CF0">
        <w:t>образовательного</w:t>
      </w:r>
      <w:r w:rsidRPr="00220CF0">
        <w:rPr>
          <w:spacing w:val="1"/>
        </w:rPr>
        <w:t xml:space="preserve"> </w:t>
      </w:r>
      <w:r w:rsidRPr="00220CF0">
        <w:t>стандарта</w:t>
      </w:r>
      <w:r w:rsidRPr="00220CF0">
        <w:rPr>
          <w:spacing w:val="1"/>
        </w:rPr>
        <w:t xml:space="preserve"> </w:t>
      </w:r>
      <w:r w:rsidRPr="00220CF0">
        <w:t>основного общего образования (Приказ Минпросвещения России от 31.05.2021 г. № 287,</w:t>
      </w:r>
      <w:r w:rsidRPr="00220CF0">
        <w:rPr>
          <w:spacing w:val="1"/>
        </w:rPr>
        <w:t xml:space="preserve"> </w:t>
      </w:r>
      <w:r w:rsidRPr="00220CF0">
        <w:t>зарегистрирован</w:t>
      </w:r>
      <w:r w:rsidRPr="00220CF0">
        <w:rPr>
          <w:spacing w:val="1"/>
        </w:rPr>
        <w:t xml:space="preserve"> </w:t>
      </w:r>
      <w:r w:rsidRPr="00220CF0">
        <w:t>Министерством</w:t>
      </w:r>
      <w:r w:rsidRPr="00220CF0">
        <w:rPr>
          <w:spacing w:val="1"/>
        </w:rPr>
        <w:t xml:space="preserve"> </w:t>
      </w:r>
      <w:r w:rsidRPr="00220CF0">
        <w:t>юстиции</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05.07.2021</w:t>
      </w:r>
      <w:r w:rsidRPr="00220CF0">
        <w:rPr>
          <w:spacing w:val="1"/>
        </w:rPr>
        <w:t xml:space="preserve"> </w:t>
      </w:r>
      <w:r w:rsidRPr="00220CF0">
        <w:t>г.,</w:t>
      </w:r>
      <w:r w:rsidRPr="00220CF0">
        <w:rPr>
          <w:spacing w:val="1"/>
        </w:rPr>
        <w:t xml:space="preserve"> </w:t>
      </w:r>
      <w:r w:rsidRPr="00220CF0">
        <w:t>рег.</w:t>
      </w:r>
      <w:r w:rsidRPr="00220CF0">
        <w:rPr>
          <w:spacing w:val="1"/>
        </w:rPr>
        <w:t xml:space="preserve"> </w:t>
      </w:r>
      <w:r w:rsidRPr="00220CF0">
        <w:t>номер — 64101)</w:t>
      </w:r>
      <w:r w:rsidR="006F2154" w:rsidRPr="00220CF0">
        <w:t xml:space="preserve">  ред. Приказа Минпросвещения России от 18.07.2022 г. №  568)</w:t>
      </w:r>
      <w:r w:rsidRPr="00220CF0">
        <w:t xml:space="preserve"> (далее — ФГОС</w:t>
      </w:r>
      <w:r w:rsidRPr="00220CF0">
        <w:rPr>
          <w:spacing w:val="1"/>
        </w:rPr>
        <w:t xml:space="preserve"> </w:t>
      </w:r>
      <w:r w:rsidRPr="00220CF0">
        <w:t>ООО),</w:t>
      </w:r>
      <w:r w:rsidRPr="00220CF0">
        <w:rPr>
          <w:spacing w:val="1"/>
        </w:rPr>
        <w:t xml:space="preserve"> </w:t>
      </w:r>
      <w:r w:rsidRPr="00220CF0">
        <w:t>Концепции преподавания русского языка и</w:t>
      </w:r>
      <w:r w:rsidRPr="00220CF0">
        <w:rPr>
          <w:spacing w:val="1"/>
        </w:rPr>
        <w:t xml:space="preserve"> </w:t>
      </w:r>
      <w:r w:rsidRPr="00220CF0">
        <w:t>литературы</w:t>
      </w:r>
      <w:r w:rsidRPr="00220CF0">
        <w:rPr>
          <w:spacing w:val="1"/>
        </w:rPr>
        <w:t xml:space="preserve"> </w:t>
      </w:r>
      <w:r w:rsidRPr="00220CF0">
        <w:t>в</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(утверждена</w:t>
      </w:r>
      <w:r w:rsidRPr="00220CF0">
        <w:rPr>
          <w:spacing w:val="1"/>
        </w:rPr>
        <w:t xml:space="preserve"> </w:t>
      </w:r>
      <w:r w:rsidRPr="00220CF0">
        <w:t>распоряжением</w:t>
      </w:r>
      <w:r w:rsidRPr="00220CF0">
        <w:rPr>
          <w:spacing w:val="1"/>
        </w:rPr>
        <w:t xml:space="preserve"> </w:t>
      </w:r>
      <w:r w:rsidRPr="00220CF0">
        <w:t>Правительства</w:t>
      </w:r>
      <w:proofErr w:type="gramEnd"/>
      <w:r w:rsidRPr="00220CF0">
        <w:rPr>
          <w:spacing w:val="1"/>
        </w:rPr>
        <w:t xml:space="preserve"> </w:t>
      </w:r>
      <w:r w:rsidRPr="00220CF0">
        <w:rPr>
          <w:spacing w:val="-1"/>
        </w:rPr>
        <w:t>Российской</w:t>
      </w:r>
      <w:r w:rsidRPr="00220CF0">
        <w:t xml:space="preserve"> </w:t>
      </w:r>
      <w:r w:rsidRPr="00220CF0">
        <w:rPr>
          <w:spacing w:val="-1"/>
        </w:rPr>
        <w:t xml:space="preserve">Федерации от 9 </w:t>
      </w:r>
      <w:r w:rsidRPr="00220CF0">
        <w:lastRenderedPageBreak/>
        <w:t xml:space="preserve">апреля 2016 г. № 637-р), </w:t>
      </w:r>
      <w:proofErr w:type="gramStart"/>
      <w:r w:rsidRPr="00220CF0">
        <w:t>р</w:t>
      </w:r>
      <w:proofErr w:type="gramEnd"/>
      <w:r w:rsidRPr="00220CF0">
        <w:t xml:space="preserve"> а б о ч е й</w:t>
      </w:r>
      <w:r w:rsidRPr="00220CF0">
        <w:rPr>
          <w:spacing w:val="60"/>
        </w:rPr>
        <w:t xml:space="preserve"> </w:t>
      </w:r>
      <w:r w:rsidRPr="00220CF0">
        <w:t>программы воспитания</w:t>
      </w:r>
      <w:r w:rsidRPr="00220CF0">
        <w:rPr>
          <w:spacing w:val="-57"/>
        </w:rPr>
        <w:t xml:space="preserve"> </w:t>
      </w:r>
      <w:r w:rsidRPr="00220CF0">
        <w:t>с учётом распределённых по классам проверяемых требований к результатам освоения</w:t>
      </w:r>
      <w:r w:rsidRPr="00220CF0">
        <w:rPr>
          <w:spacing w:val="1"/>
        </w:rPr>
        <w:t xml:space="preserve"> </w:t>
      </w:r>
      <w:r w:rsidRPr="00220CF0">
        <w:t>Основной</w:t>
      </w:r>
      <w:r w:rsidRPr="00220CF0">
        <w:rPr>
          <w:spacing w:val="-1"/>
        </w:rPr>
        <w:t xml:space="preserve"> </w:t>
      </w:r>
      <w:r w:rsidRPr="00220CF0">
        <w:t>образовательной программы основного</w:t>
      </w:r>
      <w:r w:rsidRPr="00220CF0">
        <w:rPr>
          <w:spacing w:val="-1"/>
        </w:rPr>
        <w:t xml:space="preserve"> </w:t>
      </w:r>
      <w:r w:rsidRPr="00220CF0">
        <w:t>общего</w:t>
      </w:r>
      <w:r w:rsidRPr="00220CF0">
        <w:rPr>
          <w:spacing w:val="-1"/>
        </w:rPr>
        <w:t xml:space="preserve"> </w:t>
      </w:r>
      <w:r w:rsidRPr="00220CF0">
        <w:t>образовани</w:t>
      </w:r>
      <w:r w:rsidR="00A341F5" w:rsidRPr="00220CF0">
        <w:t>я</w:t>
      </w:r>
      <w:r w:rsidRPr="00220CF0">
        <w:t>.</w:t>
      </w:r>
    </w:p>
    <w:p w:rsidR="00B45568" w:rsidRPr="00220CF0" w:rsidRDefault="00840733">
      <w:pPr>
        <w:pStyle w:val="2"/>
        <w:ind w:left="1863"/>
      </w:pPr>
      <w:r w:rsidRPr="00220CF0">
        <w:rPr>
          <w:spacing w:val="-1"/>
        </w:rPr>
        <w:t>Общая</w:t>
      </w:r>
      <w:r w:rsidRPr="00220CF0">
        <w:rPr>
          <w:spacing w:val="-15"/>
        </w:rPr>
        <w:t xml:space="preserve"> </w:t>
      </w:r>
      <w:r w:rsidRPr="00220CF0">
        <w:rPr>
          <w:spacing w:val="-1"/>
        </w:rPr>
        <w:t>характеристика</w:t>
      </w:r>
      <w:r w:rsidRPr="00220CF0">
        <w:rPr>
          <w:spacing w:val="-10"/>
        </w:rPr>
        <w:t xml:space="preserve"> </w:t>
      </w:r>
      <w:r w:rsidRPr="00220CF0">
        <w:t>учебного</w:t>
      </w:r>
      <w:r w:rsidRPr="00220CF0">
        <w:rPr>
          <w:spacing w:val="-9"/>
        </w:rPr>
        <w:t xml:space="preserve"> </w:t>
      </w:r>
      <w:r w:rsidRPr="00220CF0">
        <w:t>предмета</w:t>
      </w:r>
      <w:r w:rsidRPr="00220CF0">
        <w:rPr>
          <w:spacing w:val="-12"/>
        </w:rPr>
        <w:t xml:space="preserve"> </w:t>
      </w:r>
      <w:r w:rsidRPr="00220CF0">
        <w:t>«Русский</w:t>
      </w:r>
      <w:r w:rsidRPr="00220CF0">
        <w:rPr>
          <w:spacing w:val="-11"/>
        </w:rPr>
        <w:t xml:space="preserve"> </w:t>
      </w:r>
      <w:r w:rsidRPr="00220CF0">
        <w:t>язык»</w:t>
      </w:r>
    </w:p>
    <w:p w:rsidR="00B45568" w:rsidRPr="00220CF0" w:rsidRDefault="00840733">
      <w:pPr>
        <w:pStyle w:val="a3"/>
        <w:spacing w:before="39" w:line="276" w:lineRule="auto"/>
        <w:ind w:right="979" w:firstLine="479"/>
      </w:pPr>
      <w:r w:rsidRPr="00220CF0">
        <w:t>Русский</w:t>
      </w:r>
      <w:r w:rsidRPr="00220CF0">
        <w:rPr>
          <w:spacing w:val="1"/>
        </w:rPr>
        <w:t xml:space="preserve"> </w:t>
      </w:r>
      <w:r w:rsidRPr="00220CF0">
        <w:t>язык</w:t>
      </w:r>
      <w:r w:rsidRPr="00220CF0">
        <w:rPr>
          <w:spacing w:val="1"/>
        </w:rPr>
        <w:t xml:space="preserve"> </w:t>
      </w:r>
      <w:r w:rsidRPr="00220CF0">
        <w:t>—</w:t>
      </w:r>
      <w:r w:rsidRPr="00220CF0">
        <w:rPr>
          <w:spacing w:val="1"/>
        </w:rPr>
        <w:t xml:space="preserve"> </w:t>
      </w:r>
      <w:r w:rsidRPr="00220CF0">
        <w:t>государственный</w:t>
      </w:r>
      <w:r w:rsidRPr="00220CF0">
        <w:rPr>
          <w:spacing w:val="1"/>
        </w:rPr>
        <w:t xml:space="preserve"> </w:t>
      </w:r>
      <w:r w:rsidRPr="00220CF0">
        <w:t>язык</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язык</w:t>
      </w:r>
      <w:r w:rsidRPr="00220CF0">
        <w:rPr>
          <w:spacing w:val="1"/>
        </w:rPr>
        <w:t xml:space="preserve"> </w:t>
      </w:r>
      <w:r w:rsidRPr="00220CF0">
        <w:t>межнационального общения народов России, национальный язык русского народа. Как</w:t>
      </w:r>
      <w:r w:rsidRPr="00220CF0">
        <w:rPr>
          <w:spacing w:val="1"/>
        </w:rPr>
        <w:t xml:space="preserve"> </w:t>
      </w:r>
      <w:r w:rsidRPr="00220CF0">
        <w:t>государственный</w:t>
      </w:r>
      <w:r w:rsidRPr="00220CF0">
        <w:rPr>
          <w:spacing w:val="33"/>
        </w:rPr>
        <w:t xml:space="preserve"> </w:t>
      </w:r>
      <w:r w:rsidRPr="00220CF0">
        <w:t>язык</w:t>
      </w:r>
      <w:r w:rsidRPr="00220CF0">
        <w:rPr>
          <w:spacing w:val="46"/>
        </w:rPr>
        <w:t xml:space="preserve"> </w:t>
      </w:r>
      <w:r w:rsidRPr="00220CF0">
        <w:t>и</w:t>
      </w:r>
      <w:r w:rsidRPr="00220CF0">
        <w:rPr>
          <w:spacing w:val="47"/>
        </w:rPr>
        <w:t xml:space="preserve"> </w:t>
      </w:r>
      <w:r w:rsidRPr="00220CF0">
        <w:t>язык</w:t>
      </w:r>
      <w:r w:rsidRPr="00220CF0">
        <w:rPr>
          <w:spacing w:val="37"/>
        </w:rPr>
        <w:t xml:space="preserve"> </w:t>
      </w:r>
      <w:r w:rsidRPr="00220CF0">
        <w:t>межнационального</w:t>
      </w:r>
      <w:r w:rsidRPr="00220CF0">
        <w:rPr>
          <w:spacing w:val="40"/>
        </w:rPr>
        <w:t xml:space="preserve"> </w:t>
      </w:r>
      <w:r w:rsidRPr="00220CF0">
        <w:t>общения</w:t>
      </w:r>
      <w:r w:rsidRPr="00220CF0">
        <w:rPr>
          <w:spacing w:val="39"/>
        </w:rPr>
        <w:t xml:space="preserve"> </w:t>
      </w:r>
      <w:r w:rsidRPr="00220CF0">
        <w:t>русский</w:t>
      </w:r>
      <w:r w:rsidRPr="00220CF0">
        <w:rPr>
          <w:spacing w:val="40"/>
        </w:rPr>
        <w:t xml:space="preserve"> </w:t>
      </w:r>
      <w:r w:rsidRPr="00220CF0">
        <w:t>язык</w:t>
      </w:r>
      <w:r w:rsidRPr="00220CF0">
        <w:rPr>
          <w:spacing w:val="41"/>
        </w:rPr>
        <w:t xml:space="preserve"> </w:t>
      </w:r>
      <w:r w:rsidRPr="00220CF0">
        <w:t>является</w:t>
      </w:r>
    </w:p>
    <w:p w:rsidR="00B45568" w:rsidRPr="00220CF0" w:rsidRDefault="00840733">
      <w:pPr>
        <w:pStyle w:val="a3"/>
        <w:spacing w:before="73" w:line="276" w:lineRule="auto"/>
        <w:ind w:right="976"/>
      </w:pPr>
      <w:r w:rsidRPr="00220CF0">
        <w:t>средством коммуникации всех народов Российской Федерации, основой их социально-</w:t>
      </w:r>
      <w:r w:rsidRPr="00220CF0">
        <w:rPr>
          <w:spacing w:val="1"/>
        </w:rPr>
        <w:t xml:space="preserve"> </w:t>
      </w:r>
      <w:r w:rsidRPr="00220CF0">
        <w:t>экономической,</w:t>
      </w:r>
      <w:r w:rsidRPr="00220CF0">
        <w:rPr>
          <w:spacing w:val="-1"/>
        </w:rPr>
        <w:t xml:space="preserve"> </w:t>
      </w:r>
      <w:r w:rsidRPr="00220CF0">
        <w:t>культурной и</w:t>
      </w:r>
      <w:r w:rsidRPr="00220CF0">
        <w:rPr>
          <w:spacing w:val="-2"/>
        </w:rPr>
        <w:t xml:space="preserve"> </w:t>
      </w:r>
      <w:r w:rsidRPr="00220CF0">
        <w:t>духовной</w:t>
      </w:r>
      <w:r w:rsidRPr="00220CF0">
        <w:rPr>
          <w:spacing w:val="-1"/>
        </w:rPr>
        <w:t xml:space="preserve"> </w:t>
      </w:r>
      <w:r w:rsidRPr="00220CF0">
        <w:t>консолидации.</w:t>
      </w:r>
    </w:p>
    <w:p w:rsidR="00B45568" w:rsidRPr="00220CF0" w:rsidRDefault="00840733">
      <w:pPr>
        <w:pStyle w:val="a3"/>
        <w:spacing w:line="276" w:lineRule="auto"/>
        <w:ind w:right="979" w:firstLine="479"/>
      </w:pPr>
      <w:r w:rsidRPr="00220CF0">
        <w:t>Высокая функциональная</w:t>
      </w:r>
      <w:r w:rsidRPr="00220CF0">
        <w:rPr>
          <w:spacing w:val="1"/>
        </w:rPr>
        <w:t xml:space="preserve"> </w:t>
      </w:r>
      <w:r w:rsidRPr="00220CF0">
        <w:t>значимость русского языка и выполнение им функций</w:t>
      </w:r>
      <w:r w:rsidRPr="00220CF0">
        <w:rPr>
          <w:spacing w:val="1"/>
        </w:rPr>
        <w:t xml:space="preserve"> </w:t>
      </w:r>
      <w:r w:rsidRPr="00220CF0">
        <w:t>государственного языка и языка межнационального общения важны для каждого жителя</w:t>
      </w:r>
      <w:r w:rsidRPr="00220CF0">
        <w:rPr>
          <w:spacing w:val="1"/>
        </w:rPr>
        <w:t xml:space="preserve"> </w:t>
      </w:r>
      <w:r w:rsidRPr="00220CF0">
        <w:t>России,</w:t>
      </w:r>
      <w:r w:rsidRPr="00220CF0">
        <w:rPr>
          <w:spacing w:val="1"/>
        </w:rPr>
        <w:t xml:space="preserve"> </w:t>
      </w:r>
      <w:r w:rsidRPr="00220CF0">
        <w:t>независимо</w:t>
      </w:r>
      <w:r w:rsidRPr="00220CF0">
        <w:rPr>
          <w:spacing w:val="1"/>
        </w:rPr>
        <w:t xml:space="preserve"> </w:t>
      </w:r>
      <w:r w:rsidRPr="00220CF0">
        <w:t>от</w:t>
      </w:r>
      <w:r w:rsidRPr="00220CF0">
        <w:rPr>
          <w:spacing w:val="1"/>
        </w:rPr>
        <w:t xml:space="preserve"> </w:t>
      </w:r>
      <w:r w:rsidRPr="00220CF0">
        <w:t>места</w:t>
      </w:r>
      <w:r w:rsidRPr="00220CF0">
        <w:rPr>
          <w:spacing w:val="1"/>
        </w:rPr>
        <w:t xml:space="preserve"> </w:t>
      </w:r>
      <w:r w:rsidRPr="00220CF0">
        <w:t>его</w:t>
      </w:r>
      <w:r w:rsidRPr="00220CF0">
        <w:rPr>
          <w:spacing w:val="1"/>
        </w:rPr>
        <w:t xml:space="preserve"> </w:t>
      </w:r>
      <w:r w:rsidRPr="00220CF0">
        <w:t>проживания</w:t>
      </w:r>
      <w:r w:rsidRPr="00220CF0">
        <w:rPr>
          <w:spacing w:val="1"/>
        </w:rPr>
        <w:t xml:space="preserve"> </w:t>
      </w:r>
      <w:r w:rsidRPr="00220CF0">
        <w:t>и</w:t>
      </w:r>
      <w:r w:rsidRPr="00220CF0">
        <w:rPr>
          <w:spacing w:val="1"/>
        </w:rPr>
        <w:t xml:space="preserve"> </w:t>
      </w:r>
      <w:r w:rsidRPr="00220CF0">
        <w:t>этнической</w:t>
      </w:r>
      <w:r w:rsidRPr="00220CF0">
        <w:rPr>
          <w:spacing w:val="1"/>
        </w:rPr>
        <w:t xml:space="preserve"> </w:t>
      </w:r>
      <w:r w:rsidRPr="00220CF0">
        <w:t>принадлежности.</w:t>
      </w:r>
      <w:r w:rsidRPr="00220CF0">
        <w:rPr>
          <w:spacing w:val="1"/>
        </w:rPr>
        <w:t xml:space="preserve"> </w:t>
      </w:r>
      <w:r w:rsidRPr="00220CF0">
        <w:t>Знание</w:t>
      </w:r>
      <w:r w:rsidRPr="00220CF0">
        <w:rPr>
          <w:spacing w:val="-57"/>
        </w:rPr>
        <w:t xml:space="preserve"> </w:t>
      </w:r>
      <w:r w:rsidRPr="00220CF0">
        <w:t>русского языка и владение им в разных формах его существования и функциональных</w:t>
      </w:r>
      <w:r w:rsidRPr="00220CF0">
        <w:rPr>
          <w:spacing w:val="1"/>
        </w:rPr>
        <w:t xml:space="preserve"> </w:t>
      </w:r>
      <w:r w:rsidRPr="00220CF0">
        <w:t>разновидностях,</w:t>
      </w:r>
      <w:r w:rsidRPr="00220CF0">
        <w:rPr>
          <w:spacing w:val="1"/>
        </w:rPr>
        <w:t xml:space="preserve"> </w:t>
      </w:r>
      <w:r w:rsidRPr="00220CF0">
        <w:t>понимание</w:t>
      </w:r>
      <w:r w:rsidRPr="00220CF0">
        <w:rPr>
          <w:spacing w:val="1"/>
        </w:rPr>
        <w:t xml:space="preserve"> </w:t>
      </w:r>
      <w:r w:rsidRPr="00220CF0">
        <w:t>его</w:t>
      </w:r>
      <w:r w:rsidRPr="00220CF0">
        <w:rPr>
          <w:spacing w:val="1"/>
        </w:rPr>
        <w:t xml:space="preserve"> </w:t>
      </w:r>
      <w:r w:rsidRPr="00220CF0">
        <w:t>стилистических</w:t>
      </w:r>
      <w:r w:rsidRPr="00220CF0">
        <w:rPr>
          <w:spacing w:val="1"/>
        </w:rPr>
        <w:t xml:space="preserve"> </w:t>
      </w:r>
      <w:r w:rsidRPr="00220CF0">
        <w:t>особенностей</w:t>
      </w:r>
      <w:r w:rsidRPr="00220CF0">
        <w:rPr>
          <w:spacing w:val="1"/>
        </w:rPr>
        <w:t xml:space="preserve"> </w:t>
      </w:r>
      <w:r w:rsidRPr="00220CF0">
        <w:t>и</w:t>
      </w:r>
      <w:r w:rsidRPr="00220CF0">
        <w:rPr>
          <w:spacing w:val="1"/>
        </w:rPr>
        <w:t xml:space="preserve"> </w:t>
      </w:r>
      <w:r w:rsidRPr="00220CF0">
        <w:t>выразительных</w:t>
      </w:r>
      <w:r w:rsidRPr="00220CF0">
        <w:rPr>
          <w:spacing w:val="1"/>
        </w:rPr>
        <w:t xml:space="preserve"> </w:t>
      </w:r>
      <w:r w:rsidRPr="00220CF0">
        <w:t>возможностей, умение правильно и эффективно использовать русский язык в различных</w:t>
      </w:r>
      <w:r w:rsidRPr="00220CF0">
        <w:rPr>
          <w:spacing w:val="1"/>
        </w:rPr>
        <w:t xml:space="preserve"> </w:t>
      </w:r>
      <w:r w:rsidRPr="00220CF0">
        <w:t>сферах</w:t>
      </w:r>
      <w:r w:rsidRPr="00220CF0">
        <w:rPr>
          <w:spacing w:val="1"/>
        </w:rPr>
        <w:t xml:space="preserve"> </w:t>
      </w:r>
      <w:r w:rsidRPr="00220CF0">
        <w:t>и</w:t>
      </w:r>
      <w:r w:rsidRPr="00220CF0">
        <w:rPr>
          <w:spacing w:val="1"/>
        </w:rPr>
        <w:t xml:space="preserve"> </w:t>
      </w:r>
      <w:r w:rsidRPr="00220CF0">
        <w:t>ситуациях</w:t>
      </w:r>
      <w:r w:rsidRPr="00220CF0">
        <w:rPr>
          <w:spacing w:val="1"/>
        </w:rPr>
        <w:t xml:space="preserve"> </w:t>
      </w:r>
      <w:r w:rsidRPr="00220CF0">
        <w:t>общения</w:t>
      </w:r>
      <w:r w:rsidRPr="00220CF0">
        <w:rPr>
          <w:spacing w:val="1"/>
        </w:rPr>
        <w:t xml:space="preserve"> </w:t>
      </w:r>
      <w:r w:rsidRPr="00220CF0">
        <w:t>определяют</w:t>
      </w:r>
      <w:r w:rsidRPr="00220CF0">
        <w:rPr>
          <w:spacing w:val="1"/>
        </w:rPr>
        <w:t xml:space="preserve"> </w:t>
      </w:r>
      <w:r w:rsidRPr="00220CF0">
        <w:t>успешность</w:t>
      </w:r>
      <w:r w:rsidRPr="00220CF0">
        <w:rPr>
          <w:spacing w:val="1"/>
        </w:rPr>
        <w:t xml:space="preserve"> </w:t>
      </w:r>
      <w:r w:rsidRPr="00220CF0">
        <w:t>социализации</w:t>
      </w:r>
      <w:r w:rsidRPr="00220CF0">
        <w:rPr>
          <w:spacing w:val="1"/>
        </w:rPr>
        <w:t xml:space="preserve"> </w:t>
      </w:r>
      <w:r w:rsidRPr="00220CF0">
        <w:t>личности</w:t>
      </w:r>
      <w:r w:rsidRPr="00220CF0">
        <w:rPr>
          <w:spacing w:val="1"/>
        </w:rPr>
        <w:t xml:space="preserve"> </w:t>
      </w:r>
      <w:r w:rsidRPr="00220CF0">
        <w:t>и</w:t>
      </w:r>
      <w:r w:rsidRPr="00220CF0">
        <w:rPr>
          <w:spacing w:val="1"/>
        </w:rPr>
        <w:t xml:space="preserve"> </w:t>
      </w:r>
      <w:r w:rsidRPr="00220CF0">
        <w:t>возможности</w:t>
      </w:r>
      <w:r w:rsidRPr="00220CF0">
        <w:rPr>
          <w:spacing w:val="-2"/>
        </w:rPr>
        <w:t xml:space="preserve"> </w:t>
      </w:r>
      <w:r w:rsidRPr="00220CF0">
        <w:t>её</w:t>
      </w:r>
      <w:r w:rsidRPr="00220CF0">
        <w:rPr>
          <w:spacing w:val="-3"/>
        </w:rPr>
        <w:t xml:space="preserve"> </w:t>
      </w:r>
      <w:r w:rsidRPr="00220CF0">
        <w:t>самореализации</w:t>
      </w:r>
      <w:r w:rsidRPr="00220CF0">
        <w:rPr>
          <w:spacing w:val="-2"/>
        </w:rPr>
        <w:t xml:space="preserve"> </w:t>
      </w:r>
      <w:r w:rsidRPr="00220CF0">
        <w:t>в</w:t>
      </w:r>
      <w:r w:rsidRPr="00220CF0">
        <w:rPr>
          <w:spacing w:val="-3"/>
        </w:rPr>
        <w:t xml:space="preserve"> </w:t>
      </w:r>
      <w:r w:rsidRPr="00220CF0">
        <w:t>различных</w:t>
      </w:r>
      <w:r w:rsidRPr="00220CF0">
        <w:rPr>
          <w:spacing w:val="-3"/>
        </w:rPr>
        <w:t xml:space="preserve"> </w:t>
      </w:r>
      <w:r w:rsidRPr="00220CF0">
        <w:t>жизненно</w:t>
      </w:r>
      <w:r w:rsidRPr="00220CF0">
        <w:rPr>
          <w:spacing w:val="-2"/>
        </w:rPr>
        <w:t xml:space="preserve"> </w:t>
      </w:r>
      <w:r w:rsidRPr="00220CF0">
        <w:t>важных для</w:t>
      </w:r>
      <w:r w:rsidRPr="00220CF0">
        <w:rPr>
          <w:spacing w:val="-2"/>
        </w:rPr>
        <w:t xml:space="preserve"> </w:t>
      </w:r>
      <w:r w:rsidRPr="00220CF0">
        <w:t>человека</w:t>
      </w:r>
      <w:r w:rsidRPr="00220CF0">
        <w:rPr>
          <w:spacing w:val="-3"/>
        </w:rPr>
        <w:t xml:space="preserve"> </w:t>
      </w:r>
      <w:r w:rsidRPr="00220CF0">
        <w:t>областях.</w:t>
      </w:r>
    </w:p>
    <w:p w:rsidR="00B45568" w:rsidRPr="00220CF0" w:rsidRDefault="00840733">
      <w:pPr>
        <w:pStyle w:val="a3"/>
        <w:spacing w:line="276" w:lineRule="auto"/>
        <w:ind w:right="987"/>
      </w:pPr>
      <w:r w:rsidRPr="00220CF0">
        <w:t>Русский</w:t>
      </w:r>
      <w:r w:rsidRPr="00220CF0">
        <w:rPr>
          <w:spacing w:val="1"/>
        </w:rPr>
        <w:t xml:space="preserve"> </w:t>
      </w:r>
      <w:r w:rsidRPr="00220CF0">
        <w:t>язык,</w:t>
      </w:r>
      <w:r w:rsidRPr="00220CF0">
        <w:rPr>
          <w:spacing w:val="1"/>
        </w:rPr>
        <w:t xml:space="preserve"> </w:t>
      </w:r>
      <w:r w:rsidRPr="00220CF0">
        <w:t>выполняя</w:t>
      </w:r>
      <w:r w:rsidRPr="00220CF0">
        <w:rPr>
          <w:spacing w:val="1"/>
        </w:rPr>
        <w:t xml:space="preserve"> </w:t>
      </w:r>
      <w:r w:rsidRPr="00220CF0">
        <w:t>свои</w:t>
      </w:r>
      <w:r w:rsidRPr="00220CF0">
        <w:rPr>
          <w:spacing w:val="1"/>
        </w:rPr>
        <w:t xml:space="preserve"> </w:t>
      </w:r>
      <w:r w:rsidRPr="00220CF0">
        <w:t>базовые</w:t>
      </w:r>
      <w:r w:rsidRPr="00220CF0">
        <w:rPr>
          <w:spacing w:val="1"/>
        </w:rPr>
        <w:t xml:space="preserve"> </w:t>
      </w:r>
      <w:r w:rsidRPr="00220CF0">
        <w:t>функции</w:t>
      </w:r>
      <w:r w:rsidRPr="00220CF0">
        <w:rPr>
          <w:spacing w:val="1"/>
        </w:rPr>
        <w:t xml:space="preserve"> </w:t>
      </w:r>
      <w:r w:rsidRPr="00220CF0">
        <w:t>общения</w:t>
      </w:r>
      <w:r w:rsidRPr="00220CF0">
        <w:rPr>
          <w:spacing w:val="1"/>
        </w:rPr>
        <w:t xml:space="preserve"> </w:t>
      </w:r>
      <w:r w:rsidRPr="00220CF0">
        <w:t>и</w:t>
      </w:r>
      <w:r w:rsidRPr="00220CF0">
        <w:rPr>
          <w:spacing w:val="1"/>
        </w:rPr>
        <w:t xml:space="preserve"> </w:t>
      </w:r>
      <w:r w:rsidRPr="00220CF0">
        <w:t>выражения</w:t>
      </w:r>
      <w:r w:rsidRPr="00220CF0">
        <w:rPr>
          <w:spacing w:val="1"/>
        </w:rPr>
        <w:t xml:space="preserve"> </w:t>
      </w:r>
      <w:r w:rsidRPr="00220CF0">
        <w:t>мысли,</w:t>
      </w:r>
      <w:r w:rsidRPr="00220CF0">
        <w:rPr>
          <w:spacing w:val="1"/>
        </w:rPr>
        <w:t xml:space="preserve"> </w:t>
      </w:r>
      <w:r w:rsidRPr="00220CF0">
        <w:t>обеспечивает</w:t>
      </w:r>
      <w:r w:rsidRPr="00220CF0">
        <w:rPr>
          <w:spacing w:val="1"/>
        </w:rPr>
        <w:t xml:space="preserve"> </w:t>
      </w:r>
      <w:r w:rsidRPr="00220CF0">
        <w:t>межличностное</w:t>
      </w:r>
      <w:r w:rsidRPr="00220CF0">
        <w:rPr>
          <w:spacing w:val="1"/>
        </w:rPr>
        <w:t xml:space="preserve"> </w:t>
      </w:r>
      <w:r w:rsidRPr="00220CF0">
        <w:t>и</w:t>
      </w:r>
      <w:r w:rsidRPr="00220CF0">
        <w:rPr>
          <w:spacing w:val="1"/>
        </w:rPr>
        <w:t xml:space="preserve"> </w:t>
      </w:r>
      <w:r w:rsidRPr="00220CF0">
        <w:t>социальное</w:t>
      </w:r>
      <w:r w:rsidRPr="00220CF0">
        <w:rPr>
          <w:spacing w:val="1"/>
        </w:rPr>
        <w:t xml:space="preserve"> </w:t>
      </w:r>
      <w:r w:rsidRPr="00220CF0">
        <w:t>взаимодействие</w:t>
      </w:r>
      <w:r w:rsidRPr="00220CF0">
        <w:rPr>
          <w:spacing w:val="1"/>
        </w:rPr>
        <w:t xml:space="preserve"> </w:t>
      </w:r>
      <w:r w:rsidRPr="00220CF0">
        <w:t>людей,</w:t>
      </w:r>
      <w:r w:rsidRPr="00220CF0">
        <w:rPr>
          <w:spacing w:val="1"/>
        </w:rPr>
        <w:t xml:space="preserve"> </w:t>
      </w:r>
      <w:r w:rsidRPr="00220CF0">
        <w:t>участвует</w:t>
      </w:r>
      <w:r w:rsidRPr="00220CF0">
        <w:rPr>
          <w:spacing w:val="1"/>
        </w:rPr>
        <w:t xml:space="preserve"> </w:t>
      </w:r>
      <w:r w:rsidRPr="00220CF0">
        <w:t>в</w:t>
      </w:r>
      <w:r w:rsidRPr="00220CF0">
        <w:rPr>
          <w:spacing w:val="1"/>
        </w:rPr>
        <w:t xml:space="preserve"> </w:t>
      </w:r>
      <w:r w:rsidRPr="00220CF0">
        <w:t>формировании сознания, самосознания и мировоззрения личности, является важнейшим</w:t>
      </w:r>
      <w:r w:rsidRPr="00220CF0">
        <w:rPr>
          <w:spacing w:val="1"/>
        </w:rPr>
        <w:t xml:space="preserve"> </w:t>
      </w:r>
      <w:r w:rsidRPr="00220CF0">
        <w:t>средством хранения и передачи информации, культурных традиций, истории русского и</w:t>
      </w:r>
      <w:r w:rsidRPr="00220CF0">
        <w:rPr>
          <w:spacing w:val="1"/>
        </w:rPr>
        <w:t xml:space="preserve"> </w:t>
      </w:r>
      <w:r w:rsidRPr="00220CF0">
        <w:t>других</w:t>
      </w:r>
      <w:r w:rsidRPr="00220CF0">
        <w:rPr>
          <w:spacing w:val="1"/>
        </w:rPr>
        <w:t xml:space="preserve"> </w:t>
      </w:r>
      <w:r w:rsidRPr="00220CF0">
        <w:t>народов России.</w:t>
      </w:r>
    </w:p>
    <w:p w:rsidR="00B45568" w:rsidRPr="00220CF0" w:rsidRDefault="00840733">
      <w:pPr>
        <w:pStyle w:val="a3"/>
        <w:spacing w:before="2" w:line="276" w:lineRule="auto"/>
        <w:ind w:right="988" w:firstLine="479"/>
      </w:pPr>
      <w:r w:rsidRPr="00220CF0">
        <w:t>Обучение русскому языку в школе направлено на совершенствование нравственной</w:t>
      </w:r>
      <w:r w:rsidRPr="00220CF0">
        <w:rPr>
          <w:spacing w:val="1"/>
        </w:rPr>
        <w:t xml:space="preserve"> </w:t>
      </w:r>
      <w:r w:rsidRPr="00220CF0">
        <w:t>и</w:t>
      </w:r>
      <w:r w:rsidRPr="00220CF0">
        <w:rPr>
          <w:spacing w:val="1"/>
        </w:rPr>
        <w:t xml:space="preserve"> </w:t>
      </w:r>
      <w:r w:rsidRPr="00220CF0">
        <w:t>коммуникативной культуры</w:t>
      </w:r>
      <w:r w:rsidRPr="00220CF0">
        <w:rPr>
          <w:spacing w:val="1"/>
        </w:rPr>
        <w:t xml:space="preserve"> </w:t>
      </w:r>
      <w:r w:rsidRPr="00220CF0">
        <w:t>ученика, развитие его интеллектуальных</w:t>
      </w:r>
      <w:r w:rsidRPr="00220CF0">
        <w:rPr>
          <w:spacing w:val="1"/>
        </w:rPr>
        <w:t xml:space="preserve"> </w:t>
      </w:r>
      <w:r w:rsidRPr="00220CF0">
        <w:t>и творческих</w:t>
      </w:r>
      <w:r w:rsidRPr="00220CF0">
        <w:rPr>
          <w:spacing w:val="1"/>
        </w:rPr>
        <w:t xml:space="preserve"> </w:t>
      </w:r>
      <w:r w:rsidRPr="00220CF0">
        <w:t>способностей,</w:t>
      </w:r>
      <w:r w:rsidRPr="00220CF0">
        <w:rPr>
          <w:spacing w:val="1"/>
        </w:rPr>
        <w:t xml:space="preserve"> </w:t>
      </w:r>
      <w:r w:rsidRPr="00220CF0">
        <w:t>мышления,</w:t>
      </w:r>
      <w:r w:rsidRPr="00220CF0">
        <w:rPr>
          <w:spacing w:val="1"/>
        </w:rPr>
        <w:t xml:space="preserve"> </w:t>
      </w:r>
      <w:r w:rsidRPr="00220CF0">
        <w:t>памяти</w:t>
      </w:r>
      <w:r w:rsidRPr="00220CF0">
        <w:rPr>
          <w:spacing w:val="1"/>
        </w:rPr>
        <w:t xml:space="preserve"> </w:t>
      </w:r>
      <w:r w:rsidRPr="00220CF0">
        <w:t>и</w:t>
      </w:r>
      <w:r w:rsidRPr="00220CF0">
        <w:rPr>
          <w:spacing w:val="1"/>
        </w:rPr>
        <w:t xml:space="preserve"> </w:t>
      </w:r>
      <w:r w:rsidRPr="00220CF0">
        <w:t>воображения,</w:t>
      </w:r>
      <w:r w:rsidRPr="00220CF0">
        <w:rPr>
          <w:spacing w:val="1"/>
        </w:rPr>
        <w:t xml:space="preserve"> </w:t>
      </w:r>
      <w:r w:rsidRPr="00220CF0">
        <w:t>навыков</w:t>
      </w:r>
      <w:r w:rsidRPr="00220CF0">
        <w:rPr>
          <w:spacing w:val="1"/>
        </w:rPr>
        <w:t xml:space="preserve"> </w:t>
      </w:r>
      <w:r w:rsidRPr="00220CF0">
        <w:t>самостоятельной</w:t>
      </w:r>
      <w:r w:rsidRPr="00220CF0">
        <w:rPr>
          <w:spacing w:val="1"/>
        </w:rPr>
        <w:t xml:space="preserve"> </w:t>
      </w:r>
      <w:r w:rsidRPr="00220CF0">
        <w:t>учебной</w:t>
      </w:r>
      <w:r w:rsidRPr="00220CF0">
        <w:rPr>
          <w:spacing w:val="1"/>
        </w:rPr>
        <w:t xml:space="preserve"> </w:t>
      </w:r>
      <w:r w:rsidRPr="00220CF0">
        <w:t>деятельности,</w:t>
      </w:r>
      <w:r w:rsidRPr="00220CF0">
        <w:rPr>
          <w:spacing w:val="-1"/>
        </w:rPr>
        <w:t xml:space="preserve"> </w:t>
      </w:r>
      <w:r w:rsidRPr="00220CF0">
        <w:t>самообразования.</w:t>
      </w:r>
    </w:p>
    <w:p w:rsidR="00B45568" w:rsidRPr="00220CF0" w:rsidRDefault="00840733" w:rsidP="00A341F5">
      <w:pPr>
        <w:pStyle w:val="a3"/>
        <w:spacing w:line="276" w:lineRule="auto"/>
        <w:ind w:right="977" w:firstLine="479"/>
      </w:pPr>
      <w:r w:rsidRPr="00220CF0">
        <w:t>Содержание</w:t>
      </w:r>
      <w:r w:rsidRPr="00220CF0">
        <w:rPr>
          <w:spacing w:val="1"/>
        </w:rPr>
        <w:t xml:space="preserve"> </w:t>
      </w:r>
      <w:r w:rsidRPr="00220CF0">
        <w:t>обучения</w:t>
      </w:r>
      <w:r w:rsidRPr="00220CF0">
        <w:rPr>
          <w:spacing w:val="1"/>
        </w:rPr>
        <w:t xml:space="preserve"> </w:t>
      </w:r>
      <w:r w:rsidRPr="00220CF0">
        <w:t>русскому</w:t>
      </w:r>
      <w:r w:rsidRPr="00220CF0">
        <w:rPr>
          <w:spacing w:val="1"/>
        </w:rPr>
        <w:t xml:space="preserve"> </w:t>
      </w:r>
      <w:r w:rsidRPr="00220CF0">
        <w:t>языку</w:t>
      </w:r>
      <w:r w:rsidRPr="00220CF0">
        <w:rPr>
          <w:spacing w:val="1"/>
        </w:rPr>
        <w:t xml:space="preserve"> </w:t>
      </w:r>
      <w:r w:rsidRPr="00220CF0">
        <w:t>ориентировано</w:t>
      </w:r>
      <w:r w:rsidRPr="00220CF0">
        <w:rPr>
          <w:spacing w:val="1"/>
        </w:rPr>
        <w:t xml:space="preserve"> </w:t>
      </w:r>
      <w:r w:rsidRPr="00220CF0">
        <w:t>также</w:t>
      </w:r>
      <w:r w:rsidRPr="00220CF0">
        <w:rPr>
          <w:spacing w:val="1"/>
        </w:rPr>
        <w:t xml:space="preserve"> </w:t>
      </w:r>
      <w:r w:rsidRPr="00220CF0">
        <w:t>на</w:t>
      </w:r>
      <w:r w:rsidRPr="00220CF0">
        <w:rPr>
          <w:spacing w:val="1"/>
        </w:rPr>
        <w:t xml:space="preserve"> </w:t>
      </w:r>
      <w:r w:rsidRPr="00220CF0">
        <w:t>развитие</w:t>
      </w:r>
      <w:r w:rsidRPr="00220CF0">
        <w:rPr>
          <w:spacing w:val="1"/>
        </w:rPr>
        <w:t xml:space="preserve"> </w:t>
      </w:r>
      <w:r w:rsidRPr="00220CF0">
        <w:t>функциональной</w:t>
      </w:r>
      <w:r w:rsidRPr="00220CF0">
        <w:rPr>
          <w:spacing w:val="1"/>
        </w:rPr>
        <w:t xml:space="preserve"> </w:t>
      </w:r>
      <w:r w:rsidRPr="00220CF0">
        <w:t>грамотности</w:t>
      </w:r>
      <w:r w:rsidRPr="00220CF0">
        <w:rPr>
          <w:spacing w:val="1"/>
        </w:rPr>
        <w:t xml:space="preserve"> </w:t>
      </w:r>
      <w:r w:rsidRPr="00220CF0">
        <w:t>как</w:t>
      </w:r>
      <w:r w:rsidRPr="00220CF0">
        <w:rPr>
          <w:spacing w:val="1"/>
        </w:rPr>
        <w:t xml:space="preserve"> </w:t>
      </w:r>
      <w:r w:rsidRPr="00220CF0">
        <w:t>интегративного</w:t>
      </w:r>
      <w:r w:rsidRPr="00220CF0">
        <w:rPr>
          <w:spacing w:val="1"/>
        </w:rPr>
        <w:t xml:space="preserve"> </w:t>
      </w:r>
      <w:r w:rsidRPr="00220CF0">
        <w:t>умения</w:t>
      </w:r>
      <w:r w:rsidRPr="00220CF0">
        <w:rPr>
          <w:spacing w:val="1"/>
        </w:rPr>
        <w:t xml:space="preserve"> </w:t>
      </w:r>
      <w:r w:rsidRPr="00220CF0">
        <w:t>человека</w:t>
      </w:r>
      <w:r w:rsidRPr="00220CF0">
        <w:rPr>
          <w:spacing w:val="1"/>
        </w:rPr>
        <w:t xml:space="preserve"> </w:t>
      </w:r>
      <w:r w:rsidRPr="00220CF0">
        <w:t>читать,</w:t>
      </w:r>
      <w:r w:rsidRPr="00220CF0">
        <w:rPr>
          <w:spacing w:val="1"/>
        </w:rPr>
        <w:t xml:space="preserve"> </w:t>
      </w:r>
      <w:r w:rsidRPr="00220CF0">
        <w:t>понимать</w:t>
      </w:r>
      <w:r w:rsidRPr="00220CF0">
        <w:rPr>
          <w:spacing w:val="1"/>
        </w:rPr>
        <w:t xml:space="preserve"> </w:t>
      </w:r>
      <w:r w:rsidRPr="00220CF0">
        <w:t>тексты,</w:t>
      </w:r>
      <w:r w:rsidRPr="00220CF0">
        <w:rPr>
          <w:spacing w:val="-3"/>
        </w:rPr>
        <w:t xml:space="preserve"> </w:t>
      </w:r>
      <w:r w:rsidRPr="00220CF0">
        <w:t>использовать</w:t>
      </w:r>
      <w:r w:rsidRPr="00220CF0">
        <w:rPr>
          <w:spacing w:val="-2"/>
        </w:rPr>
        <w:t xml:space="preserve"> </w:t>
      </w:r>
      <w:r w:rsidRPr="00220CF0">
        <w:t>информацию</w:t>
      </w:r>
      <w:r w:rsidRPr="00220CF0">
        <w:rPr>
          <w:spacing w:val="-9"/>
        </w:rPr>
        <w:t xml:space="preserve"> </w:t>
      </w:r>
      <w:r w:rsidRPr="00220CF0">
        <w:t>текстов</w:t>
      </w:r>
      <w:r w:rsidRPr="00220CF0">
        <w:rPr>
          <w:spacing w:val="-4"/>
        </w:rPr>
        <w:t xml:space="preserve"> </w:t>
      </w:r>
      <w:r w:rsidRPr="00220CF0">
        <w:t>разных</w:t>
      </w:r>
      <w:r w:rsidRPr="00220CF0">
        <w:rPr>
          <w:spacing w:val="-13"/>
        </w:rPr>
        <w:t xml:space="preserve"> </w:t>
      </w:r>
      <w:r w:rsidRPr="00220CF0">
        <w:t>форматов,</w:t>
      </w:r>
      <w:r w:rsidRPr="00220CF0">
        <w:rPr>
          <w:spacing w:val="-9"/>
        </w:rPr>
        <w:t xml:space="preserve"> </w:t>
      </w:r>
      <w:r w:rsidRPr="00220CF0">
        <w:t>оценивать</w:t>
      </w:r>
      <w:r w:rsidRPr="00220CF0">
        <w:rPr>
          <w:spacing w:val="-2"/>
        </w:rPr>
        <w:t xml:space="preserve"> </w:t>
      </w:r>
      <w:r w:rsidRPr="00220CF0">
        <w:t>её,</w:t>
      </w:r>
      <w:r w:rsidRPr="00220CF0">
        <w:rPr>
          <w:spacing w:val="-6"/>
        </w:rPr>
        <w:t xml:space="preserve"> </w:t>
      </w:r>
      <w:r w:rsidRPr="00220CF0">
        <w:t>размышлять</w:t>
      </w:r>
      <w:r w:rsidRPr="00220CF0">
        <w:rPr>
          <w:spacing w:val="-8"/>
        </w:rPr>
        <w:t xml:space="preserve"> </w:t>
      </w:r>
      <w:r w:rsidRPr="00220CF0">
        <w:t>о</w:t>
      </w:r>
      <w:r w:rsidRPr="00220CF0">
        <w:rPr>
          <w:spacing w:val="-58"/>
        </w:rPr>
        <w:t xml:space="preserve"> </w:t>
      </w:r>
      <w:r w:rsidRPr="00220CF0">
        <w:t>ней, чтобы достигать своих целей, расширять свои знания и возможности, участвовать в</w:t>
      </w:r>
      <w:r w:rsidRPr="00220CF0">
        <w:rPr>
          <w:spacing w:val="1"/>
        </w:rPr>
        <w:t xml:space="preserve"> </w:t>
      </w:r>
      <w:r w:rsidRPr="00220CF0">
        <w:t>социальной</w:t>
      </w:r>
      <w:r w:rsidRPr="00220CF0">
        <w:rPr>
          <w:spacing w:val="1"/>
        </w:rPr>
        <w:t xml:space="preserve"> </w:t>
      </w:r>
      <w:r w:rsidRPr="00220CF0">
        <w:t>жизни.</w:t>
      </w:r>
      <w:r w:rsidRPr="00220CF0">
        <w:rPr>
          <w:spacing w:val="1"/>
        </w:rPr>
        <w:t xml:space="preserve"> </w:t>
      </w:r>
      <w:r w:rsidRPr="00220CF0">
        <w:t>Речевая</w:t>
      </w:r>
      <w:r w:rsidRPr="00220CF0">
        <w:rPr>
          <w:spacing w:val="1"/>
        </w:rPr>
        <w:t xml:space="preserve"> </w:t>
      </w:r>
      <w:r w:rsidRPr="00220CF0">
        <w:t>и</w:t>
      </w:r>
      <w:r w:rsidRPr="00220CF0">
        <w:rPr>
          <w:spacing w:val="1"/>
        </w:rPr>
        <w:t xml:space="preserve"> </w:t>
      </w:r>
      <w:r w:rsidRPr="00220CF0">
        <w:t>текстовая</w:t>
      </w:r>
      <w:r w:rsidRPr="00220CF0">
        <w:rPr>
          <w:spacing w:val="1"/>
        </w:rPr>
        <w:t xml:space="preserve"> </w:t>
      </w:r>
      <w:r w:rsidRPr="00220CF0">
        <w:t>деятельность</w:t>
      </w:r>
      <w:r w:rsidRPr="00220CF0">
        <w:rPr>
          <w:spacing w:val="1"/>
        </w:rPr>
        <w:t xml:space="preserve"> </w:t>
      </w:r>
      <w:r w:rsidRPr="00220CF0">
        <w:t>является</w:t>
      </w:r>
      <w:r w:rsidRPr="00220CF0">
        <w:rPr>
          <w:spacing w:val="1"/>
        </w:rPr>
        <w:t xml:space="preserve"> </w:t>
      </w:r>
      <w:r w:rsidRPr="00220CF0">
        <w:t>системообразующей</w:t>
      </w:r>
      <w:r w:rsidRPr="00220CF0">
        <w:rPr>
          <w:spacing w:val="1"/>
        </w:rPr>
        <w:t xml:space="preserve"> </w:t>
      </w:r>
      <w:r w:rsidRPr="00220CF0">
        <w:t>доминантой</w:t>
      </w:r>
      <w:r w:rsidRPr="00220CF0">
        <w:rPr>
          <w:spacing w:val="1"/>
        </w:rPr>
        <w:t xml:space="preserve"> </w:t>
      </w:r>
      <w:r w:rsidRPr="00220CF0">
        <w:t>школьного</w:t>
      </w:r>
      <w:r w:rsidRPr="00220CF0">
        <w:rPr>
          <w:spacing w:val="1"/>
        </w:rPr>
        <w:t xml:space="preserve"> </w:t>
      </w:r>
      <w:r w:rsidRPr="00220CF0">
        <w:t>курса</w:t>
      </w:r>
      <w:r w:rsidRPr="00220CF0">
        <w:rPr>
          <w:spacing w:val="1"/>
        </w:rPr>
        <w:t xml:space="preserve"> </w:t>
      </w:r>
      <w:r w:rsidRPr="00220CF0">
        <w:t>русского</w:t>
      </w:r>
      <w:r w:rsidRPr="00220CF0">
        <w:rPr>
          <w:spacing w:val="1"/>
        </w:rPr>
        <w:t xml:space="preserve"> </w:t>
      </w:r>
      <w:r w:rsidRPr="00220CF0">
        <w:t>языка.</w:t>
      </w:r>
      <w:r w:rsidRPr="00220CF0">
        <w:rPr>
          <w:spacing w:val="1"/>
        </w:rPr>
        <w:t xml:space="preserve"> </w:t>
      </w:r>
      <w:r w:rsidRPr="00220CF0">
        <w:t>Соответствующие</w:t>
      </w:r>
      <w:r w:rsidRPr="00220CF0">
        <w:rPr>
          <w:spacing w:val="1"/>
        </w:rPr>
        <w:t xml:space="preserve"> </w:t>
      </w:r>
      <w:r w:rsidRPr="00220CF0">
        <w:t>умения</w:t>
      </w:r>
      <w:r w:rsidRPr="00220CF0">
        <w:rPr>
          <w:spacing w:val="1"/>
        </w:rPr>
        <w:t xml:space="preserve"> </w:t>
      </w:r>
      <w:r w:rsidRPr="00220CF0">
        <w:t>и</w:t>
      </w:r>
      <w:r w:rsidRPr="00220CF0">
        <w:rPr>
          <w:spacing w:val="1"/>
        </w:rPr>
        <w:t xml:space="preserve"> </w:t>
      </w:r>
      <w:r w:rsidRPr="00220CF0">
        <w:t>навыки</w:t>
      </w:r>
      <w:r w:rsidRPr="00220CF0">
        <w:rPr>
          <w:spacing w:val="1"/>
        </w:rPr>
        <w:t xml:space="preserve"> </w:t>
      </w:r>
      <w:r w:rsidRPr="00220CF0">
        <w:t>представлены</w:t>
      </w:r>
      <w:r w:rsidRPr="00220CF0">
        <w:rPr>
          <w:spacing w:val="1"/>
        </w:rPr>
        <w:t xml:space="preserve"> </w:t>
      </w:r>
      <w:r w:rsidRPr="00220CF0">
        <w:t>в</w:t>
      </w:r>
      <w:r w:rsidRPr="00220CF0">
        <w:rPr>
          <w:spacing w:val="1"/>
        </w:rPr>
        <w:t xml:space="preserve"> </w:t>
      </w:r>
      <w:r w:rsidRPr="00220CF0">
        <w:t>перечне</w:t>
      </w:r>
      <w:r w:rsidRPr="00220CF0">
        <w:rPr>
          <w:spacing w:val="1"/>
        </w:rPr>
        <w:t xml:space="preserve"> </w:t>
      </w:r>
      <w:r w:rsidRPr="00220CF0">
        <w:t>метапредметных</w:t>
      </w:r>
      <w:r w:rsidRPr="00220CF0">
        <w:rPr>
          <w:spacing w:val="1"/>
        </w:rPr>
        <w:t xml:space="preserve"> </w:t>
      </w:r>
      <w:r w:rsidRPr="00220CF0">
        <w:t>и</w:t>
      </w:r>
      <w:r w:rsidRPr="00220CF0">
        <w:rPr>
          <w:spacing w:val="1"/>
        </w:rPr>
        <w:t xml:space="preserve"> </w:t>
      </w:r>
      <w:r w:rsidRPr="00220CF0">
        <w:t>предметных</w:t>
      </w:r>
      <w:r w:rsidRPr="00220CF0">
        <w:rPr>
          <w:spacing w:val="1"/>
        </w:rPr>
        <w:t xml:space="preserve"> </w:t>
      </w:r>
      <w:r w:rsidRPr="00220CF0">
        <w:t>результатов</w:t>
      </w:r>
      <w:r w:rsidRPr="00220CF0">
        <w:rPr>
          <w:spacing w:val="1"/>
        </w:rPr>
        <w:t xml:space="preserve"> </w:t>
      </w:r>
      <w:r w:rsidRPr="00220CF0">
        <w:t>обучения,</w:t>
      </w:r>
      <w:r w:rsidRPr="00220CF0">
        <w:rPr>
          <w:spacing w:val="1"/>
        </w:rPr>
        <w:t xml:space="preserve"> </w:t>
      </w:r>
      <w:r w:rsidRPr="00220CF0">
        <w:t>в</w:t>
      </w:r>
      <w:r w:rsidRPr="00220CF0">
        <w:rPr>
          <w:spacing w:val="1"/>
        </w:rPr>
        <w:t xml:space="preserve"> </w:t>
      </w:r>
      <w:r w:rsidRPr="00220CF0">
        <w:t>содержании</w:t>
      </w:r>
      <w:r w:rsidRPr="00220CF0">
        <w:rPr>
          <w:spacing w:val="1"/>
        </w:rPr>
        <w:t xml:space="preserve"> </w:t>
      </w:r>
      <w:r w:rsidRPr="00220CF0">
        <w:t>обучения</w:t>
      </w:r>
      <w:r w:rsidRPr="00220CF0">
        <w:rPr>
          <w:spacing w:val="1"/>
        </w:rPr>
        <w:t xml:space="preserve"> </w:t>
      </w:r>
      <w:r w:rsidRPr="00220CF0">
        <w:t>(разделы</w:t>
      </w:r>
      <w:r w:rsidRPr="00220CF0">
        <w:rPr>
          <w:spacing w:val="1"/>
        </w:rPr>
        <w:t xml:space="preserve"> </w:t>
      </w:r>
      <w:r w:rsidRPr="00220CF0">
        <w:t>«Язык</w:t>
      </w:r>
      <w:r w:rsidRPr="00220CF0">
        <w:rPr>
          <w:spacing w:val="1"/>
        </w:rPr>
        <w:t xml:space="preserve"> </w:t>
      </w:r>
      <w:r w:rsidRPr="00220CF0">
        <w:t>и</w:t>
      </w:r>
      <w:r w:rsidRPr="00220CF0">
        <w:rPr>
          <w:spacing w:val="1"/>
        </w:rPr>
        <w:t xml:space="preserve"> </w:t>
      </w:r>
      <w:r w:rsidRPr="00220CF0">
        <w:t>речь»,</w:t>
      </w:r>
      <w:r w:rsidRPr="00220CF0">
        <w:rPr>
          <w:spacing w:val="1"/>
        </w:rPr>
        <w:t xml:space="preserve"> </w:t>
      </w:r>
      <w:r w:rsidRPr="00220CF0">
        <w:t>«Текст»,</w:t>
      </w:r>
      <w:r w:rsidRPr="00220CF0">
        <w:rPr>
          <w:spacing w:val="1"/>
        </w:rPr>
        <w:t xml:space="preserve"> </w:t>
      </w:r>
      <w:r w:rsidRPr="00220CF0">
        <w:t>«Функциональные</w:t>
      </w:r>
      <w:r w:rsidRPr="00220CF0">
        <w:rPr>
          <w:spacing w:val="1"/>
        </w:rPr>
        <w:t xml:space="preserve"> </w:t>
      </w:r>
      <w:r w:rsidRPr="00220CF0">
        <w:t>разновидности</w:t>
      </w:r>
      <w:r w:rsidRPr="00220CF0">
        <w:rPr>
          <w:spacing w:val="-2"/>
        </w:rPr>
        <w:t xml:space="preserve"> </w:t>
      </w:r>
      <w:r w:rsidRPr="00220CF0">
        <w:t>языка»).</w:t>
      </w:r>
    </w:p>
    <w:p w:rsidR="00B45568" w:rsidRPr="00220CF0" w:rsidRDefault="00840733">
      <w:pPr>
        <w:pStyle w:val="2"/>
        <w:ind w:left="1863"/>
      </w:pPr>
      <w:r w:rsidRPr="00220CF0">
        <w:t>Цели</w:t>
      </w:r>
      <w:r w:rsidRPr="00220CF0">
        <w:rPr>
          <w:spacing w:val="-15"/>
        </w:rPr>
        <w:t xml:space="preserve"> </w:t>
      </w:r>
      <w:r w:rsidRPr="00220CF0">
        <w:t>изучения</w:t>
      </w:r>
      <w:r w:rsidRPr="00220CF0">
        <w:rPr>
          <w:spacing w:val="-14"/>
        </w:rPr>
        <w:t xml:space="preserve"> </w:t>
      </w:r>
      <w:r w:rsidRPr="00220CF0">
        <w:t>учебного</w:t>
      </w:r>
      <w:r w:rsidRPr="00220CF0">
        <w:rPr>
          <w:spacing w:val="-12"/>
        </w:rPr>
        <w:t xml:space="preserve"> </w:t>
      </w:r>
      <w:r w:rsidRPr="00220CF0">
        <w:t>предмета</w:t>
      </w:r>
      <w:r w:rsidRPr="00220CF0">
        <w:rPr>
          <w:spacing w:val="-11"/>
        </w:rPr>
        <w:t xml:space="preserve"> </w:t>
      </w:r>
      <w:r w:rsidRPr="00220CF0">
        <w:t>«Русский</w:t>
      </w:r>
      <w:r w:rsidRPr="00220CF0">
        <w:rPr>
          <w:spacing w:val="-12"/>
        </w:rPr>
        <w:t xml:space="preserve"> </w:t>
      </w:r>
      <w:r w:rsidRPr="00220CF0">
        <w:t>язык»</w:t>
      </w:r>
    </w:p>
    <w:p w:rsidR="00B45568" w:rsidRPr="00220CF0" w:rsidRDefault="00840733">
      <w:pPr>
        <w:pStyle w:val="a3"/>
        <w:spacing w:before="41" w:line="276" w:lineRule="auto"/>
        <w:ind w:left="1393" w:right="1566"/>
      </w:pPr>
      <w:r w:rsidRPr="00220CF0">
        <w:t>Целями изучения русского языка по программам основного общего образования</w:t>
      </w:r>
      <w:r w:rsidRPr="00220CF0">
        <w:rPr>
          <w:spacing w:val="1"/>
        </w:rPr>
        <w:t xml:space="preserve"> </w:t>
      </w:r>
      <w:r w:rsidRPr="00220CF0">
        <w:t>являются:</w:t>
      </w:r>
    </w:p>
    <w:p w:rsidR="00B45568" w:rsidRPr="00220CF0" w:rsidRDefault="00840733" w:rsidP="00335C40">
      <w:pPr>
        <w:pStyle w:val="a7"/>
        <w:numPr>
          <w:ilvl w:val="0"/>
          <w:numId w:val="67"/>
        </w:numPr>
        <w:tabs>
          <w:tab w:val="left" w:pos="2560"/>
        </w:tabs>
        <w:spacing w:line="276" w:lineRule="auto"/>
        <w:ind w:right="975" w:firstLine="830"/>
      </w:pPr>
      <w:r w:rsidRPr="00220CF0">
        <w:rPr>
          <w:sz w:val="24"/>
        </w:rPr>
        <w:t>осознание и проявление общероссийской гражданственности, патриотизма,</w:t>
      </w:r>
      <w:r w:rsidRPr="00220CF0">
        <w:rPr>
          <w:spacing w:val="1"/>
          <w:sz w:val="24"/>
        </w:rPr>
        <w:t xml:space="preserve"> </w:t>
      </w:r>
      <w:r w:rsidRPr="00220CF0">
        <w:rPr>
          <w:sz w:val="24"/>
        </w:rPr>
        <w:t>уважения</w:t>
      </w:r>
      <w:r w:rsidRPr="00220CF0">
        <w:rPr>
          <w:spacing w:val="1"/>
          <w:sz w:val="24"/>
        </w:rPr>
        <w:t xml:space="preserve"> </w:t>
      </w:r>
      <w:r w:rsidRPr="00220CF0">
        <w:rPr>
          <w:sz w:val="24"/>
        </w:rPr>
        <w:t>к</w:t>
      </w:r>
      <w:r w:rsidRPr="00220CF0">
        <w:rPr>
          <w:spacing w:val="1"/>
          <w:sz w:val="24"/>
        </w:rPr>
        <w:t xml:space="preserve"> </w:t>
      </w:r>
      <w:r w:rsidRPr="00220CF0">
        <w:rPr>
          <w:sz w:val="24"/>
        </w:rPr>
        <w:t>русскому</w:t>
      </w:r>
      <w:r w:rsidRPr="00220CF0">
        <w:rPr>
          <w:spacing w:val="60"/>
          <w:sz w:val="24"/>
        </w:rPr>
        <w:t xml:space="preserve"> </w:t>
      </w:r>
      <w:r w:rsidRPr="00220CF0">
        <w:rPr>
          <w:sz w:val="24"/>
        </w:rPr>
        <w:t>языку</w:t>
      </w:r>
      <w:r w:rsidRPr="00220CF0">
        <w:rPr>
          <w:spacing w:val="60"/>
          <w:sz w:val="24"/>
        </w:rPr>
        <w:t xml:space="preserve"> </w:t>
      </w:r>
      <w:r w:rsidRPr="00220CF0">
        <w:rPr>
          <w:sz w:val="24"/>
        </w:rPr>
        <w:t>как</w:t>
      </w:r>
      <w:r w:rsidRPr="00220CF0">
        <w:rPr>
          <w:spacing w:val="61"/>
          <w:sz w:val="24"/>
        </w:rPr>
        <w:t xml:space="preserve"> </w:t>
      </w:r>
      <w:r w:rsidRPr="00220CF0">
        <w:rPr>
          <w:sz w:val="24"/>
        </w:rPr>
        <w:t>государственному</w:t>
      </w:r>
      <w:r w:rsidRPr="00220CF0">
        <w:rPr>
          <w:spacing w:val="60"/>
          <w:sz w:val="24"/>
        </w:rPr>
        <w:t xml:space="preserve"> </w:t>
      </w:r>
      <w:r w:rsidRPr="00220CF0">
        <w:rPr>
          <w:sz w:val="24"/>
        </w:rPr>
        <w:t>языку</w:t>
      </w:r>
      <w:r w:rsidRPr="00220CF0">
        <w:rPr>
          <w:spacing w:val="60"/>
          <w:sz w:val="24"/>
        </w:rPr>
        <w:t xml:space="preserve"> </w:t>
      </w:r>
      <w:r w:rsidRPr="00220CF0">
        <w:rPr>
          <w:sz w:val="24"/>
        </w:rPr>
        <w:t xml:space="preserve">Российской </w:t>
      </w:r>
      <w:r w:rsidRPr="00220CF0">
        <w:t>Федерации и</w:t>
      </w:r>
      <w:r w:rsidRPr="00220CF0">
        <w:rPr>
          <w:spacing w:val="1"/>
        </w:rPr>
        <w:t xml:space="preserve"> </w:t>
      </w:r>
      <w:r w:rsidRPr="00220CF0">
        <w:t>языку</w:t>
      </w:r>
      <w:r w:rsidRPr="00220CF0">
        <w:rPr>
          <w:spacing w:val="1"/>
        </w:rPr>
        <w:t xml:space="preserve"> </w:t>
      </w:r>
      <w:r w:rsidRPr="00220CF0">
        <w:t>межнационального</w:t>
      </w:r>
      <w:r w:rsidRPr="00220CF0">
        <w:rPr>
          <w:spacing w:val="1"/>
        </w:rPr>
        <w:t xml:space="preserve"> </w:t>
      </w:r>
      <w:r w:rsidRPr="00220CF0">
        <w:t>общения;</w:t>
      </w:r>
      <w:r w:rsidRPr="00220CF0">
        <w:rPr>
          <w:spacing w:val="1"/>
        </w:rPr>
        <w:t xml:space="preserve"> </w:t>
      </w:r>
      <w:r w:rsidRPr="00220CF0">
        <w:t>проявление</w:t>
      </w:r>
      <w:r w:rsidRPr="00220CF0">
        <w:rPr>
          <w:spacing w:val="1"/>
        </w:rPr>
        <w:t xml:space="preserve"> </w:t>
      </w:r>
      <w:r w:rsidRPr="00220CF0">
        <w:t>сознательного</w:t>
      </w:r>
      <w:r w:rsidRPr="00220CF0">
        <w:rPr>
          <w:spacing w:val="1"/>
        </w:rPr>
        <w:t xml:space="preserve"> </w:t>
      </w:r>
      <w:r w:rsidRPr="00220CF0">
        <w:t>отношения</w:t>
      </w:r>
      <w:r w:rsidRPr="00220CF0">
        <w:rPr>
          <w:spacing w:val="1"/>
        </w:rPr>
        <w:t xml:space="preserve"> </w:t>
      </w:r>
      <w:r w:rsidRPr="00220CF0">
        <w:t>к</w:t>
      </w:r>
      <w:r w:rsidRPr="00220CF0">
        <w:rPr>
          <w:spacing w:val="1"/>
        </w:rPr>
        <w:t xml:space="preserve"> </w:t>
      </w:r>
      <w:r w:rsidRPr="00220CF0">
        <w:t>языку</w:t>
      </w:r>
      <w:r w:rsidRPr="00220CF0">
        <w:rPr>
          <w:spacing w:val="1"/>
        </w:rPr>
        <w:t xml:space="preserve"> </w:t>
      </w:r>
      <w:r w:rsidRPr="00220CF0">
        <w:t>как</w:t>
      </w:r>
      <w:r w:rsidRPr="00220CF0">
        <w:rPr>
          <w:spacing w:val="1"/>
        </w:rPr>
        <w:t xml:space="preserve"> </w:t>
      </w:r>
      <w:r w:rsidRPr="00220CF0">
        <w:t>к</w:t>
      </w:r>
      <w:r w:rsidRPr="00220CF0">
        <w:rPr>
          <w:spacing w:val="1"/>
        </w:rPr>
        <w:t xml:space="preserve"> </w:t>
      </w:r>
      <w:r w:rsidRPr="00220CF0">
        <w:t>общероссийской ценности, форме выражения и хранения духовного богатства русского и других</w:t>
      </w:r>
      <w:r w:rsidRPr="00220CF0">
        <w:rPr>
          <w:spacing w:val="1"/>
        </w:rPr>
        <w:t xml:space="preserve"> </w:t>
      </w:r>
      <w:r w:rsidRPr="00220CF0">
        <w:t>народов Ро</w:t>
      </w:r>
      <w:proofErr w:type="gramStart"/>
      <w:r w:rsidRPr="00220CF0">
        <w:t>с-</w:t>
      </w:r>
      <w:proofErr w:type="gramEnd"/>
      <w:r w:rsidRPr="00220CF0">
        <w:t xml:space="preserve"> сии, как к средству общения и получения знаний в разных сферах человеческой</w:t>
      </w:r>
      <w:r w:rsidRPr="00220CF0">
        <w:rPr>
          <w:spacing w:val="1"/>
        </w:rPr>
        <w:t xml:space="preserve"> </w:t>
      </w:r>
      <w:r w:rsidRPr="00220CF0">
        <w:t>деятельности; проявление уважения к общероссийской и русской культуре, к культуре и языкам</w:t>
      </w:r>
      <w:r w:rsidRPr="00220CF0">
        <w:rPr>
          <w:spacing w:val="1"/>
        </w:rPr>
        <w:t xml:space="preserve"> </w:t>
      </w:r>
      <w:r w:rsidRPr="00220CF0">
        <w:t>всех</w:t>
      </w:r>
      <w:r w:rsidRPr="00220CF0">
        <w:rPr>
          <w:spacing w:val="-1"/>
        </w:rPr>
        <w:t xml:space="preserve"> </w:t>
      </w:r>
      <w:r w:rsidRPr="00220CF0">
        <w:t>народов Российской</w:t>
      </w:r>
      <w:r w:rsidRPr="00220CF0">
        <w:rPr>
          <w:spacing w:val="-3"/>
        </w:rPr>
        <w:t xml:space="preserve"> </w:t>
      </w:r>
      <w:r w:rsidRPr="00220CF0">
        <w:t>Федерации;</w:t>
      </w:r>
    </w:p>
    <w:p w:rsidR="00B45568" w:rsidRPr="00220CF0" w:rsidRDefault="00840733" w:rsidP="00335C40">
      <w:pPr>
        <w:pStyle w:val="a7"/>
        <w:numPr>
          <w:ilvl w:val="0"/>
          <w:numId w:val="67"/>
        </w:numPr>
        <w:tabs>
          <w:tab w:val="left" w:pos="2560"/>
        </w:tabs>
        <w:spacing w:before="1" w:line="276" w:lineRule="auto"/>
        <w:ind w:right="983" w:firstLine="830"/>
        <w:rPr>
          <w:sz w:val="24"/>
        </w:rPr>
      </w:pPr>
      <w:r w:rsidRPr="00220CF0">
        <w:rPr>
          <w:sz w:val="24"/>
        </w:rPr>
        <w:t>овладение</w:t>
      </w:r>
      <w:r w:rsidRPr="00220CF0">
        <w:rPr>
          <w:spacing w:val="1"/>
          <w:sz w:val="24"/>
        </w:rPr>
        <w:t xml:space="preserve"> </w:t>
      </w:r>
      <w:r w:rsidRPr="00220CF0">
        <w:rPr>
          <w:sz w:val="24"/>
        </w:rPr>
        <w:t>русским</w:t>
      </w:r>
      <w:r w:rsidRPr="00220CF0">
        <w:rPr>
          <w:spacing w:val="1"/>
          <w:sz w:val="24"/>
        </w:rPr>
        <w:t xml:space="preserve"> </w:t>
      </w:r>
      <w:r w:rsidRPr="00220CF0">
        <w:rPr>
          <w:sz w:val="24"/>
        </w:rPr>
        <w:t>языком</w:t>
      </w:r>
      <w:r w:rsidRPr="00220CF0">
        <w:rPr>
          <w:spacing w:val="1"/>
          <w:sz w:val="24"/>
        </w:rPr>
        <w:t xml:space="preserve"> </w:t>
      </w:r>
      <w:r w:rsidRPr="00220CF0">
        <w:rPr>
          <w:sz w:val="24"/>
        </w:rPr>
        <w:t>как</w:t>
      </w:r>
      <w:r w:rsidRPr="00220CF0">
        <w:rPr>
          <w:spacing w:val="1"/>
          <w:sz w:val="24"/>
        </w:rPr>
        <w:t xml:space="preserve"> </w:t>
      </w:r>
      <w:r w:rsidRPr="00220CF0">
        <w:rPr>
          <w:sz w:val="24"/>
        </w:rPr>
        <w:t>инструментом</w:t>
      </w:r>
      <w:r w:rsidRPr="00220CF0">
        <w:rPr>
          <w:spacing w:val="1"/>
          <w:sz w:val="24"/>
        </w:rPr>
        <w:t xml:space="preserve"> </w:t>
      </w:r>
      <w:r w:rsidRPr="00220CF0">
        <w:rPr>
          <w:sz w:val="24"/>
        </w:rPr>
        <w:t>личностного</w:t>
      </w:r>
      <w:r w:rsidRPr="00220CF0">
        <w:rPr>
          <w:spacing w:val="1"/>
          <w:sz w:val="24"/>
        </w:rPr>
        <w:t xml:space="preserve"> </w:t>
      </w:r>
      <w:r w:rsidRPr="00220CF0">
        <w:rPr>
          <w:sz w:val="24"/>
        </w:rPr>
        <w:t>развития,</w:t>
      </w:r>
      <w:r w:rsidRPr="00220CF0">
        <w:rPr>
          <w:spacing w:val="1"/>
          <w:sz w:val="24"/>
        </w:rPr>
        <w:t xml:space="preserve"> </w:t>
      </w:r>
      <w:r w:rsidRPr="00220CF0">
        <w:rPr>
          <w:sz w:val="24"/>
        </w:rPr>
        <w:lastRenderedPageBreak/>
        <w:t>инструментом</w:t>
      </w:r>
      <w:r w:rsidRPr="00220CF0">
        <w:rPr>
          <w:spacing w:val="1"/>
          <w:sz w:val="24"/>
        </w:rPr>
        <w:t xml:space="preserve"> </w:t>
      </w:r>
      <w:r w:rsidRPr="00220CF0">
        <w:rPr>
          <w:sz w:val="24"/>
        </w:rPr>
        <w:t>формирования</w:t>
      </w:r>
      <w:r w:rsidRPr="00220CF0">
        <w:rPr>
          <w:spacing w:val="1"/>
          <w:sz w:val="24"/>
        </w:rPr>
        <w:t xml:space="preserve"> </w:t>
      </w:r>
      <w:r w:rsidRPr="00220CF0">
        <w:rPr>
          <w:sz w:val="24"/>
        </w:rPr>
        <w:t>социальных</w:t>
      </w:r>
      <w:r w:rsidRPr="00220CF0">
        <w:rPr>
          <w:spacing w:val="1"/>
          <w:sz w:val="24"/>
        </w:rPr>
        <w:t xml:space="preserve"> </w:t>
      </w:r>
      <w:r w:rsidRPr="00220CF0">
        <w:rPr>
          <w:sz w:val="24"/>
        </w:rPr>
        <w:t>взаимоотношений,</w:t>
      </w:r>
      <w:r w:rsidRPr="00220CF0">
        <w:rPr>
          <w:spacing w:val="1"/>
          <w:sz w:val="24"/>
        </w:rPr>
        <w:t xml:space="preserve"> </w:t>
      </w:r>
      <w:r w:rsidRPr="00220CF0">
        <w:rPr>
          <w:sz w:val="24"/>
        </w:rPr>
        <w:t>инструментом</w:t>
      </w:r>
      <w:r w:rsidRPr="00220CF0">
        <w:rPr>
          <w:spacing w:val="1"/>
          <w:sz w:val="24"/>
        </w:rPr>
        <w:t xml:space="preserve"> </w:t>
      </w:r>
      <w:r w:rsidRPr="00220CF0">
        <w:rPr>
          <w:sz w:val="24"/>
        </w:rPr>
        <w:t>преобразования</w:t>
      </w:r>
      <w:r w:rsidRPr="00220CF0">
        <w:rPr>
          <w:spacing w:val="-1"/>
          <w:sz w:val="24"/>
        </w:rPr>
        <w:t xml:space="preserve"> </w:t>
      </w:r>
      <w:r w:rsidRPr="00220CF0">
        <w:rPr>
          <w:sz w:val="24"/>
        </w:rPr>
        <w:t>мира;</w:t>
      </w:r>
    </w:p>
    <w:p w:rsidR="00B45568" w:rsidRPr="00220CF0" w:rsidRDefault="00840733" w:rsidP="00335C40">
      <w:pPr>
        <w:pStyle w:val="a7"/>
        <w:numPr>
          <w:ilvl w:val="0"/>
          <w:numId w:val="67"/>
        </w:numPr>
        <w:tabs>
          <w:tab w:val="left" w:pos="2584"/>
        </w:tabs>
        <w:spacing w:line="276" w:lineRule="auto"/>
        <w:ind w:right="978" w:firstLine="830"/>
        <w:rPr>
          <w:sz w:val="24"/>
        </w:rPr>
      </w:pPr>
      <w:r w:rsidRPr="00220CF0">
        <w:rPr>
          <w:sz w:val="24"/>
        </w:rPr>
        <w:t>овладение</w:t>
      </w:r>
      <w:r w:rsidRPr="00220CF0">
        <w:rPr>
          <w:spacing w:val="1"/>
          <w:sz w:val="24"/>
        </w:rPr>
        <w:t xml:space="preserve"> </w:t>
      </w:r>
      <w:r w:rsidRPr="00220CF0">
        <w:rPr>
          <w:sz w:val="24"/>
        </w:rPr>
        <w:t>знаниями</w:t>
      </w:r>
      <w:r w:rsidRPr="00220CF0">
        <w:rPr>
          <w:spacing w:val="1"/>
          <w:sz w:val="24"/>
        </w:rPr>
        <w:t xml:space="preserve"> </w:t>
      </w:r>
      <w:r w:rsidRPr="00220CF0">
        <w:rPr>
          <w:sz w:val="24"/>
        </w:rPr>
        <w:t>о</w:t>
      </w:r>
      <w:r w:rsidRPr="00220CF0">
        <w:rPr>
          <w:spacing w:val="1"/>
          <w:sz w:val="24"/>
        </w:rPr>
        <w:t xml:space="preserve"> </w:t>
      </w:r>
      <w:r w:rsidRPr="00220CF0">
        <w:rPr>
          <w:sz w:val="24"/>
        </w:rPr>
        <w:t>русском</w:t>
      </w:r>
      <w:r w:rsidRPr="00220CF0">
        <w:rPr>
          <w:spacing w:val="1"/>
          <w:sz w:val="24"/>
        </w:rPr>
        <w:t xml:space="preserve"> </w:t>
      </w:r>
      <w:r w:rsidRPr="00220CF0">
        <w:rPr>
          <w:sz w:val="24"/>
        </w:rPr>
        <w:t>языке,</w:t>
      </w:r>
      <w:r w:rsidRPr="00220CF0">
        <w:rPr>
          <w:spacing w:val="1"/>
          <w:sz w:val="24"/>
        </w:rPr>
        <w:t xml:space="preserve"> </w:t>
      </w:r>
      <w:r w:rsidRPr="00220CF0">
        <w:rPr>
          <w:sz w:val="24"/>
        </w:rPr>
        <w:t>его</w:t>
      </w:r>
      <w:r w:rsidRPr="00220CF0">
        <w:rPr>
          <w:spacing w:val="1"/>
          <w:sz w:val="24"/>
        </w:rPr>
        <w:t xml:space="preserve"> </w:t>
      </w:r>
      <w:r w:rsidRPr="00220CF0">
        <w:rPr>
          <w:sz w:val="24"/>
        </w:rPr>
        <w:t>устройстве</w:t>
      </w:r>
      <w:r w:rsidRPr="00220CF0">
        <w:rPr>
          <w:spacing w:val="1"/>
          <w:sz w:val="24"/>
        </w:rPr>
        <w:t xml:space="preserve"> </w:t>
      </w:r>
      <w:r w:rsidRPr="00220CF0">
        <w:rPr>
          <w:sz w:val="24"/>
        </w:rPr>
        <w:t>и</w:t>
      </w:r>
      <w:r w:rsidRPr="00220CF0">
        <w:rPr>
          <w:spacing w:val="1"/>
          <w:sz w:val="24"/>
        </w:rPr>
        <w:t xml:space="preserve"> </w:t>
      </w:r>
      <w:r w:rsidRPr="00220CF0">
        <w:rPr>
          <w:sz w:val="24"/>
        </w:rPr>
        <w:t>закономерностях</w:t>
      </w:r>
      <w:r w:rsidRPr="00220CF0">
        <w:rPr>
          <w:spacing w:val="1"/>
          <w:sz w:val="24"/>
        </w:rPr>
        <w:t xml:space="preserve"> </w:t>
      </w:r>
      <w:r w:rsidRPr="00220CF0">
        <w:rPr>
          <w:sz w:val="24"/>
        </w:rPr>
        <w:t>функционирования, о стилистических ресурсах русского языка; практическое овладение</w:t>
      </w:r>
      <w:r w:rsidRPr="00220CF0">
        <w:rPr>
          <w:spacing w:val="1"/>
          <w:sz w:val="24"/>
        </w:rPr>
        <w:t xml:space="preserve"> </w:t>
      </w:r>
      <w:r w:rsidRPr="00220CF0">
        <w:rPr>
          <w:sz w:val="24"/>
        </w:rPr>
        <w:t>нормами русского литературного языка и речевого этикета; обогащение активного и</w:t>
      </w:r>
      <w:r w:rsidRPr="00220CF0">
        <w:rPr>
          <w:spacing w:val="1"/>
          <w:sz w:val="24"/>
        </w:rPr>
        <w:t xml:space="preserve"> </w:t>
      </w:r>
      <w:r w:rsidRPr="00220CF0">
        <w:rPr>
          <w:sz w:val="24"/>
        </w:rPr>
        <w:t>потенциального</w:t>
      </w:r>
      <w:r w:rsidRPr="00220CF0">
        <w:rPr>
          <w:spacing w:val="56"/>
          <w:sz w:val="24"/>
        </w:rPr>
        <w:t xml:space="preserve"> </w:t>
      </w:r>
      <w:r w:rsidRPr="00220CF0">
        <w:rPr>
          <w:sz w:val="24"/>
        </w:rPr>
        <w:t>словарного</w:t>
      </w:r>
      <w:r w:rsidRPr="00220CF0">
        <w:rPr>
          <w:spacing w:val="57"/>
          <w:sz w:val="24"/>
        </w:rPr>
        <w:t xml:space="preserve"> </w:t>
      </w:r>
      <w:r w:rsidRPr="00220CF0">
        <w:rPr>
          <w:sz w:val="24"/>
        </w:rPr>
        <w:t>запаса</w:t>
      </w:r>
      <w:r w:rsidRPr="00220CF0">
        <w:rPr>
          <w:spacing w:val="55"/>
          <w:sz w:val="24"/>
        </w:rPr>
        <w:t xml:space="preserve"> </w:t>
      </w:r>
      <w:r w:rsidRPr="00220CF0">
        <w:rPr>
          <w:sz w:val="24"/>
        </w:rPr>
        <w:t>и</w:t>
      </w:r>
      <w:r w:rsidRPr="00220CF0">
        <w:rPr>
          <w:spacing w:val="58"/>
          <w:sz w:val="24"/>
        </w:rPr>
        <w:t xml:space="preserve"> </w:t>
      </w:r>
      <w:r w:rsidRPr="00220CF0">
        <w:rPr>
          <w:sz w:val="24"/>
        </w:rPr>
        <w:t>использование</w:t>
      </w:r>
      <w:r w:rsidRPr="00220CF0">
        <w:rPr>
          <w:spacing w:val="56"/>
          <w:sz w:val="24"/>
        </w:rPr>
        <w:t xml:space="preserve"> </w:t>
      </w:r>
      <w:r w:rsidRPr="00220CF0">
        <w:rPr>
          <w:sz w:val="24"/>
        </w:rPr>
        <w:t>в</w:t>
      </w:r>
      <w:r w:rsidRPr="00220CF0">
        <w:rPr>
          <w:spacing w:val="56"/>
          <w:sz w:val="24"/>
        </w:rPr>
        <w:t xml:space="preserve"> </w:t>
      </w:r>
      <w:r w:rsidRPr="00220CF0">
        <w:rPr>
          <w:sz w:val="24"/>
        </w:rPr>
        <w:t>собственной</w:t>
      </w:r>
      <w:r w:rsidRPr="00220CF0">
        <w:rPr>
          <w:spacing w:val="58"/>
          <w:sz w:val="24"/>
        </w:rPr>
        <w:t xml:space="preserve"> </w:t>
      </w:r>
      <w:r w:rsidRPr="00220CF0">
        <w:rPr>
          <w:sz w:val="24"/>
        </w:rPr>
        <w:t>речевой</w:t>
      </w:r>
      <w:r w:rsidRPr="00220CF0">
        <w:rPr>
          <w:spacing w:val="57"/>
          <w:sz w:val="24"/>
        </w:rPr>
        <w:t xml:space="preserve"> </w:t>
      </w:r>
      <w:r w:rsidRPr="00220CF0">
        <w:rPr>
          <w:sz w:val="24"/>
        </w:rPr>
        <w:t>практике</w:t>
      </w:r>
    </w:p>
    <w:p w:rsidR="00B45568" w:rsidRPr="00220CF0" w:rsidRDefault="00840733">
      <w:pPr>
        <w:pStyle w:val="a3"/>
        <w:spacing w:before="73" w:line="276" w:lineRule="auto"/>
        <w:ind w:left="1393" w:right="977"/>
      </w:pPr>
      <w:r w:rsidRPr="00220CF0">
        <w:t>разнообразных</w:t>
      </w:r>
      <w:r w:rsidRPr="00220CF0">
        <w:rPr>
          <w:spacing w:val="1"/>
        </w:rPr>
        <w:t xml:space="preserve"> </w:t>
      </w:r>
      <w:r w:rsidRPr="00220CF0">
        <w:t>грамматических</w:t>
      </w:r>
      <w:r w:rsidRPr="00220CF0">
        <w:rPr>
          <w:spacing w:val="1"/>
        </w:rPr>
        <w:t xml:space="preserve"> </w:t>
      </w:r>
      <w:r w:rsidRPr="00220CF0">
        <w:t>средств;</w:t>
      </w:r>
      <w:r w:rsidRPr="00220CF0">
        <w:rPr>
          <w:spacing w:val="1"/>
        </w:rPr>
        <w:t xml:space="preserve"> </w:t>
      </w:r>
      <w:r w:rsidRPr="00220CF0">
        <w:t>совершенствование</w:t>
      </w:r>
      <w:r w:rsidRPr="00220CF0">
        <w:rPr>
          <w:spacing w:val="1"/>
        </w:rPr>
        <w:t xml:space="preserve"> </w:t>
      </w:r>
      <w:r w:rsidRPr="00220CF0">
        <w:t>орфографической</w:t>
      </w:r>
      <w:r w:rsidRPr="00220CF0">
        <w:rPr>
          <w:spacing w:val="1"/>
        </w:rPr>
        <w:t xml:space="preserve"> </w:t>
      </w:r>
      <w:r w:rsidRPr="00220CF0">
        <w:t>и</w:t>
      </w:r>
      <w:r w:rsidRPr="00220CF0">
        <w:rPr>
          <w:spacing w:val="1"/>
        </w:rPr>
        <w:t xml:space="preserve"> </w:t>
      </w:r>
      <w:r w:rsidRPr="00220CF0">
        <w:t>пунктуационной</w:t>
      </w:r>
      <w:r w:rsidRPr="00220CF0">
        <w:rPr>
          <w:spacing w:val="1"/>
        </w:rPr>
        <w:t xml:space="preserve"> </w:t>
      </w:r>
      <w:r w:rsidRPr="00220CF0">
        <w:t>грамотности;</w:t>
      </w:r>
      <w:r w:rsidRPr="00220CF0">
        <w:rPr>
          <w:spacing w:val="1"/>
        </w:rPr>
        <w:t xml:space="preserve"> </w:t>
      </w:r>
      <w:r w:rsidRPr="00220CF0">
        <w:t>воспитание</w:t>
      </w:r>
      <w:r w:rsidRPr="00220CF0">
        <w:rPr>
          <w:spacing w:val="1"/>
        </w:rPr>
        <w:t xml:space="preserve"> </w:t>
      </w:r>
      <w:r w:rsidRPr="00220CF0">
        <w:t>стремления</w:t>
      </w:r>
      <w:r w:rsidRPr="00220CF0">
        <w:rPr>
          <w:spacing w:val="1"/>
        </w:rPr>
        <w:t xml:space="preserve"> </w:t>
      </w:r>
      <w:r w:rsidRPr="00220CF0">
        <w:t>к</w:t>
      </w:r>
      <w:r w:rsidRPr="00220CF0">
        <w:rPr>
          <w:spacing w:val="1"/>
        </w:rPr>
        <w:t xml:space="preserve"> </w:t>
      </w:r>
      <w:r w:rsidRPr="00220CF0">
        <w:t>речевому</w:t>
      </w:r>
      <w:r w:rsidRPr="00220CF0">
        <w:rPr>
          <w:spacing w:val="1"/>
        </w:rPr>
        <w:t xml:space="preserve"> </w:t>
      </w:r>
      <w:r w:rsidRPr="00220CF0">
        <w:t>самосовершенствованию;</w:t>
      </w:r>
    </w:p>
    <w:p w:rsidR="00B45568" w:rsidRPr="00220CF0" w:rsidRDefault="00840733" w:rsidP="00335C40">
      <w:pPr>
        <w:pStyle w:val="a7"/>
        <w:numPr>
          <w:ilvl w:val="0"/>
          <w:numId w:val="67"/>
        </w:numPr>
        <w:tabs>
          <w:tab w:val="left" w:pos="3280"/>
          <w:tab w:val="left" w:pos="3281"/>
        </w:tabs>
        <w:spacing w:before="1" w:line="276" w:lineRule="auto"/>
        <w:ind w:right="979" w:firstLine="849"/>
        <w:rPr>
          <w:sz w:val="24"/>
        </w:rPr>
      </w:pPr>
      <w:r w:rsidRPr="00220CF0">
        <w:rPr>
          <w:sz w:val="24"/>
        </w:rPr>
        <w:t>совершенствование речевой деятельности, коммуникативных умений,</w:t>
      </w:r>
      <w:r w:rsidRPr="00220CF0">
        <w:rPr>
          <w:spacing w:val="1"/>
          <w:sz w:val="24"/>
        </w:rPr>
        <w:t xml:space="preserve"> </w:t>
      </w:r>
      <w:r w:rsidRPr="00220CF0">
        <w:rPr>
          <w:sz w:val="24"/>
        </w:rPr>
        <w:t>обеспечивающих</w:t>
      </w:r>
      <w:r w:rsidRPr="00220CF0">
        <w:rPr>
          <w:spacing w:val="1"/>
          <w:sz w:val="24"/>
        </w:rPr>
        <w:t xml:space="preserve"> </w:t>
      </w:r>
      <w:r w:rsidRPr="00220CF0">
        <w:rPr>
          <w:sz w:val="24"/>
        </w:rPr>
        <w:t>эффективное взаимодействие с окружающими</w:t>
      </w:r>
      <w:r w:rsidRPr="00220CF0">
        <w:rPr>
          <w:spacing w:val="1"/>
          <w:sz w:val="24"/>
        </w:rPr>
        <w:t xml:space="preserve"> </w:t>
      </w:r>
      <w:r w:rsidRPr="00220CF0">
        <w:rPr>
          <w:sz w:val="24"/>
        </w:rPr>
        <w:t>людьми</w:t>
      </w:r>
      <w:r w:rsidRPr="00220CF0">
        <w:rPr>
          <w:spacing w:val="1"/>
          <w:sz w:val="24"/>
        </w:rPr>
        <w:t xml:space="preserve"> </w:t>
      </w:r>
      <w:r w:rsidRPr="00220CF0">
        <w:rPr>
          <w:sz w:val="24"/>
        </w:rPr>
        <w:t>в ситуациях</w:t>
      </w:r>
      <w:r w:rsidRPr="00220CF0">
        <w:rPr>
          <w:spacing w:val="1"/>
          <w:sz w:val="24"/>
        </w:rPr>
        <w:t xml:space="preserve"> </w:t>
      </w:r>
      <w:r w:rsidRPr="00220CF0">
        <w:rPr>
          <w:sz w:val="24"/>
        </w:rPr>
        <w:t>формального и неформального межличностного и межкультурного общения; овладение</w:t>
      </w:r>
      <w:r w:rsidRPr="00220CF0">
        <w:rPr>
          <w:spacing w:val="1"/>
          <w:sz w:val="24"/>
        </w:rPr>
        <w:t xml:space="preserve"> </w:t>
      </w:r>
      <w:r w:rsidRPr="00220CF0">
        <w:rPr>
          <w:sz w:val="24"/>
        </w:rPr>
        <w:t>русским</w:t>
      </w:r>
      <w:r w:rsidRPr="00220CF0">
        <w:rPr>
          <w:spacing w:val="27"/>
          <w:sz w:val="24"/>
        </w:rPr>
        <w:t xml:space="preserve"> </w:t>
      </w:r>
      <w:r w:rsidRPr="00220CF0">
        <w:rPr>
          <w:sz w:val="24"/>
        </w:rPr>
        <w:t>языком</w:t>
      </w:r>
      <w:r w:rsidRPr="00220CF0">
        <w:rPr>
          <w:spacing w:val="27"/>
          <w:sz w:val="24"/>
        </w:rPr>
        <w:t xml:space="preserve"> </w:t>
      </w:r>
      <w:r w:rsidRPr="00220CF0">
        <w:rPr>
          <w:sz w:val="24"/>
        </w:rPr>
        <w:t>как</w:t>
      </w:r>
      <w:r w:rsidRPr="00220CF0">
        <w:rPr>
          <w:spacing w:val="29"/>
          <w:sz w:val="24"/>
        </w:rPr>
        <w:t xml:space="preserve"> </w:t>
      </w:r>
      <w:r w:rsidRPr="00220CF0">
        <w:rPr>
          <w:sz w:val="24"/>
        </w:rPr>
        <w:t>средством</w:t>
      </w:r>
      <w:r w:rsidRPr="00220CF0">
        <w:rPr>
          <w:spacing w:val="27"/>
          <w:sz w:val="24"/>
        </w:rPr>
        <w:t xml:space="preserve"> </w:t>
      </w:r>
      <w:r w:rsidRPr="00220CF0">
        <w:rPr>
          <w:sz w:val="24"/>
        </w:rPr>
        <w:t>получения</w:t>
      </w:r>
      <w:r w:rsidRPr="00220CF0">
        <w:rPr>
          <w:spacing w:val="28"/>
          <w:sz w:val="24"/>
        </w:rPr>
        <w:t xml:space="preserve"> </w:t>
      </w:r>
      <w:r w:rsidRPr="00220CF0">
        <w:rPr>
          <w:sz w:val="24"/>
        </w:rPr>
        <w:t>различной</w:t>
      </w:r>
      <w:r w:rsidRPr="00220CF0">
        <w:rPr>
          <w:spacing w:val="26"/>
          <w:sz w:val="24"/>
        </w:rPr>
        <w:t xml:space="preserve"> </w:t>
      </w:r>
      <w:r w:rsidRPr="00220CF0">
        <w:rPr>
          <w:sz w:val="24"/>
        </w:rPr>
        <w:t>информации,</w:t>
      </w:r>
      <w:r w:rsidRPr="00220CF0">
        <w:rPr>
          <w:spacing w:val="26"/>
          <w:sz w:val="24"/>
        </w:rPr>
        <w:t xml:space="preserve"> </w:t>
      </w:r>
      <w:r w:rsidRPr="00220CF0">
        <w:rPr>
          <w:sz w:val="24"/>
        </w:rPr>
        <w:t>в</w:t>
      </w:r>
      <w:r w:rsidRPr="00220CF0">
        <w:rPr>
          <w:spacing w:val="27"/>
          <w:sz w:val="24"/>
        </w:rPr>
        <w:t xml:space="preserve"> </w:t>
      </w:r>
      <w:r w:rsidRPr="00220CF0">
        <w:rPr>
          <w:sz w:val="24"/>
        </w:rPr>
        <w:t>том</w:t>
      </w:r>
      <w:r w:rsidRPr="00220CF0">
        <w:rPr>
          <w:spacing w:val="27"/>
          <w:sz w:val="24"/>
        </w:rPr>
        <w:t xml:space="preserve"> </w:t>
      </w:r>
      <w:r w:rsidRPr="00220CF0">
        <w:rPr>
          <w:sz w:val="24"/>
        </w:rPr>
        <w:t>числе</w:t>
      </w:r>
      <w:r w:rsidRPr="00220CF0">
        <w:rPr>
          <w:spacing w:val="28"/>
          <w:sz w:val="24"/>
        </w:rPr>
        <w:t xml:space="preserve"> </w:t>
      </w:r>
      <w:r w:rsidRPr="00220CF0">
        <w:rPr>
          <w:sz w:val="24"/>
        </w:rPr>
        <w:t>знаний</w:t>
      </w:r>
      <w:r w:rsidRPr="00220CF0">
        <w:rPr>
          <w:spacing w:val="-58"/>
          <w:sz w:val="24"/>
        </w:rPr>
        <w:t xml:space="preserve"> </w:t>
      </w:r>
      <w:r w:rsidRPr="00220CF0">
        <w:rPr>
          <w:sz w:val="24"/>
        </w:rPr>
        <w:t>по</w:t>
      </w:r>
      <w:r w:rsidRPr="00220CF0">
        <w:rPr>
          <w:spacing w:val="-1"/>
          <w:sz w:val="24"/>
        </w:rPr>
        <w:t xml:space="preserve"> </w:t>
      </w:r>
      <w:r w:rsidRPr="00220CF0">
        <w:rPr>
          <w:sz w:val="24"/>
        </w:rPr>
        <w:t>разным</w:t>
      </w:r>
      <w:r w:rsidRPr="00220CF0">
        <w:rPr>
          <w:spacing w:val="1"/>
          <w:sz w:val="24"/>
        </w:rPr>
        <w:t xml:space="preserve"> </w:t>
      </w:r>
      <w:r w:rsidRPr="00220CF0">
        <w:rPr>
          <w:sz w:val="24"/>
        </w:rPr>
        <w:t>учебным</w:t>
      </w:r>
      <w:r w:rsidRPr="00220CF0">
        <w:rPr>
          <w:spacing w:val="-2"/>
          <w:sz w:val="24"/>
        </w:rPr>
        <w:t xml:space="preserve"> </w:t>
      </w:r>
      <w:r w:rsidRPr="00220CF0">
        <w:rPr>
          <w:sz w:val="24"/>
        </w:rPr>
        <w:t>предметам;</w:t>
      </w:r>
    </w:p>
    <w:p w:rsidR="00B45568" w:rsidRPr="00220CF0" w:rsidRDefault="00840733" w:rsidP="00335C40">
      <w:pPr>
        <w:pStyle w:val="a7"/>
        <w:numPr>
          <w:ilvl w:val="0"/>
          <w:numId w:val="67"/>
        </w:numPr>
        <w:tabs>
          <w:tab w:val="left" w:pos="2560"/>
        </w:tabs>
        <w:spacing w:line="276" w:lineRule="auto"/>
        <w:ind w:right="980" w:firstLine="830"/>
        <w:rPr>
          <w:sz w:val="24"/>
        </w:rPr>
      </w:pPr>
      <w:proofErr w:type="gramStart"/>
      <w:r w:rsidRPr="00220CF0">
        <w:rPr>
          <w:sz w:val="24"/>
        </w:rPr>
        <w:t>совершенствование</w:t>
      </w:r>
      <w:r w:rsidRPr="00220CF0">
        <w:rPr>
          <w:spacing w:val="1"/>
          <w:sz w:val="24"/>
        </w:rPr>
        <w:t xml:space="preserve"> </w:t>
      </w:r>
      <w:r w:rsidRPr="00220CF0">
        <w:rPr>
          <w:sz w:val="24"/>
        </w:rPr>
        <w:t>мыслительной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развитие</w:t>
      </w:r>
      <w:r w:rsidRPr="00220CF0">
        <w:rPr>
          <w:spacing w:val="1"/>
          <w:sz w:val="24"/>
        </w:rPr>
        <w:t xml:space="preserve"> </w:t>
      </w:r>
      <w:r w:rsidRPr="00220CF0">
        <w:rPr>
          <w:sz w:val="24"/>
        </w:rPr>
        <w:t>универсальных</w:t>
      </w:r>
      <w:r w:rsidRPr="00220CF0">
        <w:rPr>
          <w:spacing w:val="1"/>
          <w:sz w:val="24"/>
        </w:rPr>
        <w:t xml:space="preserve"> </w:t>
      </w:r>
      <w:r w:rsidRPr="00220CF0">
        <w:rPr>
          <w:sz w:val="24"/>
        </w:rPr>
        <w:t>интеллектуальных</w:t>
      </w:r>
      <w:r w:rsidRPr="00220CF0">
        <w:rPr>
          <w:spacing w:val="1"/>
          <w:sz w:val="24"/>
        </w:rPr>
        <w:t xml:space="preserve"> </w:t>
      </w:r>
      <w:r w:rsidRPr="00220CF0">
        <w:rPr>
          <w:sz w:val="24"/>
        </w:rPr>
        <w:t>умений</w:t>
      </w:r>
      <w:r w:rsidRPr="00220CF0">
        <w:rPr>
          <w:spacing w:val="1"/>
          <w:sz w:val="24"/>
        </w:rPr>
        <w:t xml:space="preserve"> </w:t>
      </w:r>
      <w:r w:rsidRPr="00220CF0">
        <w:rPr>
          <w:sz w:val="24"/>
        </w:rPr>
        <w:t>сравнения,</w:t>
      </w:r>
      <w:r w:rsidRPr="00220CF0">
        <w:rPr>
          <w:spacing w:val="1"/>
          <w:sz w:val="24"/>
        </w:rPr>
        <w:t xml:space="preserve"> </w:t>
      </w:r>
      <w:r w:rsidRPr="00220CF0">
        <w:rPr>
          <w:sz w:val="24"/>
        </w:rPr>
        <w:t>анализа,</w:t>
      </w:r>
      <w:r w:rsidRPr="00220CF0">
        <w:rPr>
          <w:spacing w:val="1"/>
          <w:sz w:val="24"/>
        </w:rPr>
        <w:t xml:space="preserve"> </w:t>
      </w:r>
      <w:r w:rsidRPr="00220CF0">
        <w:rPr>
          <w:sz w:val="24"/>
        </w:rPr>
        <w:t>синтеза,</w:t>
      </w:r>
      <w:r w:rsidRPr="00220CF0">
        <w:rPr>
          <w:spacing w:val="1"/>
          <w:sz w:val="24"/>
        </w:rPr>
        <w:t xml:space="preserve"> </w:t>
      </w:r>
      <w:r w:rsidRPr="00220CF0">
        <w:rPr>
          <w:sz w:val="24"/>
        </w:rPr>
        <w:t>абстрагирования,</w:t>
      </w:r>
      <w:r w:rsidRPr="00220CF0">
        <w:rPr>
          <w:spacing w:val="1"/>
          <w:sz w:val="24"/>
        </w:rPr>
        <w:t xml:space="preserve"> </w:t>
      </w:r>
      <w:r w:rsidRPr="00220CF0">
        <w:rPr>
          <w:sz w:val="24"/>
        </w:rPr>
        <w:t>обобщения,</w:t>
      </w:r>
      <w:r w:rsidRPr="00220CF0">
        <w:rPr>
          <w:spacing w:val="-57"/>
          <w:sz w:val="24"/>
        </w:rPr>
        <w:t xml:space="preserve"> </w:t>
      </w:r>
      <w:r w:rsidRPr="00220CF0">
        <w:rPr>
          <w:sz w:val="24"/>
        </w:rPr>
        <w:t>классификации,</w:t>
      </w:r>
      <w:r w:rsidRPr="00220CF0">
        <w:rPr>
          <w:spacing w:val="20"/>
          <w:sz w:val="24"/>
        </w:rPr>
        <w:t xml:space="preserve"> </w:t>
      </w:r>
      <w:r w:rsidRPr="00220CF0">
        <w:rPr>
          <w:sz w:val="24"/>
        </w:rPr>
        <w:t>установления</w:t>
      </w:r>
      <w:r w:rsidRPr="00220CF0">
        <w:rPr>
          <w:spacing w:val="18"/>
          <w:sz w:val="24"/>
        </w:rPr>
        <w:t xml:space="preserve"> </w:t>
      </w:r>
      <w:r w:rsidRPr="00220CF0">
        <w:rPr>
          <w:sz w:val="24"/>
        </w:rPr>
        <w:t>определённых</w:t>
      </w:r>
      <w:r w:rsidRPr="00220CF0">
        <w:rPr>
          <w:spacing w:val="19"/>
          <w:sz w:val="24"/>
        </w:rPr>
        <w:t xml:space="preserve"> </w:t>
      </w:r>
      <w:r w:rsidRPr="00220CF0">
        <w:rPr>
          <w:sz w:val="24"/>
        </w:rPr>
        <w:t>закономерностей</w:t>
      </w:r>
      <w:r w:rsidRPr="00220CF0">
        <w:rPr>
          <w:spacing w:val="19"/>
          <w:sz w:val="24"/>
        </w:rPr>
        <w:t xml:space="preserve"> </w:t>
      </w:r>
      <w:r w:rsidRPr="00220CF0">
        <w:rPr>
          <w:sz w:val="24"/>
        </w:rPr>
        <w:t>и</w:t>
      </w:r>
      <w:r w:rsidRPr="00220CF0">
        <w:rPr>
          <w:spacing w:val="19"/>
          <w:sz w:val="24"/>
        </w:rPr>
        <w:t xml:space="preserve"> </w:t>
      </w:r>
      <w:r w:rsidRPr="00220CF0">
        <w:rPr>
          <w:sz w:val="24"/>
        </w:rPr>
        <w:t>правил,</w:t>
      </w:r>
      <w:r w:rsidRPr="00220CF0">
        <w:rPr>
          <w:spacing w:val="17"/>
          <w:sz w:val="24"/>
        </w:rPr>
        <w:t xml:space="preserve"> </w:t>
      </w:r>
      <w:r w:rsidRPr="00220CF0">
        <w:rPr>
          <w:sz w:val="24"/>
        </w:rPr>
        <w:t>конкретизации</w:t>
      </w:r>
      <w:r w:rsidRPr="00220CF0">
        <w:rPr>
          <w:spacing w:val="-57"/>
          <w:sz w:val="24"/>
        </w:rPr>
        <w:t xml:space="preserve"> </w:t>
      </w:r>
      <w:r w:rsidRPr="00220CF0">
        <w:rPr>
          <w:sz w:val="24"/>
        </w:rPr>
        <w:t>и</w:t>
      </w:r>
      <w:r w:rsidRPr="00220CF0">
        <w:rPr>
          <w:spacing w:val="-1"/>
          <w:sz w:val="24"/>
        </w:rPr>
        <w:t xml:space="preserve"> </w:t>
      </w:r>
      <w:r w:rsidRPr="00220CF0">
        <w:rPr>
          <w:sz w:val="24"/>
        </w:rPr>
        <w:t>т. п. в</w:t>
      </w:r>
      <w:r w:rsidRPr="00220CF0">
        <w:rPr>
          <w:spacing w:val="-3"/>
          <w:sz w:val="24"/>
        </w:rPr>
        <w:t xml:space="preserve"> </w:t>
      </w:r>
      <w:r w:rsidRPr="00220CF0">
        <w:rPr>
          <w:sz w:val="24"/>
        </w:rPr>
        <w:t>процессе</w:t>
      </w:r>
      <w:r w:rsidRPr="00220CF0">
        <w:rPr>
          <w:spacing w:val="-1"/>
          <w:sz w:val="24"/>
        </w:rPr>
        <w:t xml:space="preserve"> </w:t>
      </w:r>
      <w:r w:rsidRPr="00220CF0">
        <w:rPr>
          <w:sz w:val="24"/>
        </w:rPr>
        <w:t>изучения русского языка;</w:t>
      </w:r>
      <w:proofErr w:type="gramEnd"/>
    </w:p>
    <w:p w:rsidR="00B45568" w:rsidRPr="00220CF0" w:rsidRDefault="00840733" w:rsidP="00335C40">
      <w:pPr>
        <w:pStyle w:val="a7"/>
        <w:numPr>
          <w:ilvl w:val="0"/>
          <w:numId w:val="67"/>
        </w:numPr>
        <w:tabs>
          <w:tab w:val="left" w:pos="2560"/>
        </w:tabs>
        <w:spacing w:line="276" w:lineRule="auto"/>
        <w:ind w:right="971" w:firstLine="830"/>
        <w:rPr>
          <w:sz w:val="24"/>
        </w:rPr>
      </w:pPr>
      <w:r w:rsidRPr="00220CF0">
        <w:rPr>
          <w:sz w:val="24"/>
        </w:rPr>
        <w:t>развитие</w:t>
      </w:r>
      <w:r w:rsidRPr="00220CF0">
        <w:rPr>
          <w:spacing w:val="1"/>
          <w:sz w:val="24"/>
        </w:rPr>
        <w:t xml:space="preserve"> </w:t>
      </w:r>
      <w:r w:rsidRPr="00220CF0">
        <w:rPr>
          <w:sz w:val="24"/>
        </w:rPr>
        <w:t>функциональной</w:t>
      </w:r>
      <w:r w:rsidRPr="00220CF0">
        <w:rPr>
          <w:spacing w:val="1"/>
          <w:sz w:val="24"/>
        </w:rPr>
        <w:t xml:space="preserve"> </w:t>
      </w:r>
      <w:r w:rsidRPr="00220CF0">
        <w:rPr>
          <w:sz w:val="24"/>
        </w:rPr>
        <w:t>грамотности:</w:t>
      </w:r>
      <w:r w:rsidRPr="00220CF0">
        <w:rPr>
          <w:spacing w:val="1"/>
          <w:sz w:val="24"/>
        </w:rPr>
        <w:t xml:space="preserve"> </w:t>
      </w:r>
      <w:r w:rsidRPr="00220CF0">
        <w:rPr>
          <w:sz w:val="24"/>
        </w:rPr>
        <w:t>умений</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информационный</w:t>
      </w:r>
      <w:r w:rsidRPr="00220CF0">
        <w:rPr>
          <w:spacing w:val="1"/>
          <w:sz w:val="24"/>
        </w:rPr>
        <w:t xml:space="preserve"> </w:t>
      </w:r>
      <w:r w:rsidRPr="00220CF0">
        <w:rPr>
          <w:sz w:val="24"/>
        </w:rPr>
        <w:t>поиск,</w:t>
      </w:r>
      <w:r w:rsidRPr="00220CF0">
        <w:rPr>
          <w:spacing w:val="1"/>
          <w:sz w:val="24"/>
        </w:rPr>
        <w:t xml:space="preserve"> </w:t>
      </w:r>
      <w:r w:rsidRPr="00220CF0">
        <w:rPr>
          <w:sz w:val="24"/>
        </w:rPr>
        <w:t>извлекать</w:t>
      </w:r>
      <w:r w:rsidRPr="00220CF0">
        <w:rPr>
          <w:spacing w:val="1"/>
          <w:sz w:val="24"/>
        </w:rPr>
        <w:t xml:space="preserve"> </w:t>
      </w:r>
      <w:r w:rsidRPr="00220CF0">
        <w:rPr>
          <w:sz w:val="24"/>
        </w:rPr>
        <w:t>и</w:t>
      </w:r>
      <w:r w:rsidRPr="00220CF0">
        <w:rPr>
          <w:spacing w:val="1"/>
          <w:sz w:val="24"/>
        </w:rPr>
        <w:t xml:space="preserve"> </w:t>
      </w:r>
      <w:r w:rsidRPr="00220CF0">
        <w:rPr>
          <w:sz w:val="24"/>
        </w:rPr>
        <w:t>преобразовывать</w:t>
      </w:r>
      <w:r w:rsidRPr="00220CF0">
        <w:rPr>
          <w:spacing w:val="1"/>
          <w:sz w:val="24"/>
        </w:rPr>
        <w:t xml:space="preserve"> </w:t>
      </w:r>
      <w:r w:rsidRPr="00220CF0">
        <w:rPr>
          <w:sz w:val="24"/>
        </w:rPr>
        <w:t>необходимую</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понимать</w:t>
      </w:r>
      <w:r w:rsidRPr="00220CF0">
        <w:rPr>
          <w:spacing w:val="1"/>
          <w:sz w:val="24"/>
        </w:rPr>
        <w:t xml:space="preserve"> </w:t>
      </w:r>
      <w:r w:rsidRPr="00220CF0">
        <w:rPr>
          <w:sz w:val="24"/>
        </w:rPr>
        <w:t>и</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тексты</w:t>
      </w:r>
      <w:r w:rsidRPr="00220CF0">
        <w:rPr>
          <w:spacing w:val="1"/>
          <w:sz w:val="24"/>
        </w:rPr>
        <w:t xml:space="preserve"> </w:t>
      </w:r>
      <w:r w:rsidRPr="00220CF0">
        <w:rPr>
          <w:sz w:val="24"/>
        </w:rPr>
        <w:t>разных</w:t>
      </w:r>
      <w:r w:rsidRPr="00220CF0">
        <w:rPr>
          <w:spacing w:val="1"/>
          <w:sz w:val="24"/>
        </w:rPr>
        <w:t xml:space="preserve"> </w:t>
      </w:r>
      <w:r w:rsidRPr="00220CF0">
        <w:rPr>
          <w:sz w:val="24"/>
        </w:rPr>
        <w:t>форматов</w:t>
      </w:r>
      <w:r w:rsidRPr="00220CF0">
        <w:rPr>
          <w:spacing w:val="1"/>
          <w:sz w:val="24"/>
        </w:rPr>
        <w:t xml:space="preserve"> </w:t>
      </w:r>
      <w:r w:rsidRPr="00220CF0">
        <w:rPr>
          <w:sz w:val="24"/>
        </w:rPr>
        <w:t>(сплошной,</w:t>
      </w:r>
      <w:r w:rsidRPr="00220CF0">
        <w:rPr>
          <w:spacing w:val="1"/>
          <w:sz w:val="24"/>
        </w:rPr>
        <w:t xml:space="preserve"> </w:t>
      </w:r>
      <w:r w:rsidRPr="00220CF0">
        <w:rPr>
          <w:sz w:val="24"/>
        </w:rPr>
        <w:t>не</w:t>
      </w:r>
      <w:r w:rsidRPr="00220CF0">
        <w:rPr>
          <w:spacing w:val="-57"/>
          <w:sz w:val="24"/>
        </w:rPr>
        <w:t xml:space="preserve"> </w:t>
      </w:r>
      <w:r w:rsidRPr="00220CF0">
        <w:rPr>
          <w:sz w:val="24"/>
        </w:rPr>
        <w:t>сплошной</w:t>
      </w:r>
      <w:r w:rsidRPr="00220CF0">
        <w:rPr>
          <w:spacing w:val="1"/>
          <w:sz w:val="24"/>
        </w:rPr>
        <w:t xml:space="preserve"> </w:t>
      </w:r>
      <w:r w:rsidRPr="00220CF0">
        <w:rPr>
          <w:sz w:val="24"/>
        </w:rPr>
        <w:t>текст,</w:t>
      </w:r>
      <w:r w:rsidRPr="00220CF0">
        <w:rPr>
          <w:spacing w:val="1"/>
          <w:sz w:val="24"/>
        </w:rPr>
        <w:t xml:space="preserve"> </w:t>
      </w:r>
      <w:r w:rsidRPr="00220CF0">
        <w:rPr>
          <w:sz w:val="24"/>
        </w:rPr>
        <w:t>инфографика</w:t>
      </w:r>
      <w:r w:rsidRPr="00220CF0">
        <w:rPr>
          <w:spacing w:val="1"/>
          <w:sz w:val="24"/>
        </w:rPr>
        <w:t xml:space="preserve"> </w:t>
      </w:r>
      <w:r w:rsidRPr="00220CF0">
        <w:rPr>
          <w:sz w:val="24"/>
        </w:rPr>
        <w:t>и</w:t>
      </w:r>
      <w:r w:rsidRPr="00220CF0">
        <w:rPr>
          <w:spacing w:val="1"/>
          <w:sz w:val="24"/>
        </w:rPr>
        <w:t xml:space="preserve"> </w:t>
      </w:r>
      <w:r w:rsidRPr="00220CF0">
        <w:rPr>
          <w:sz w:val="24"/>
        </w:rPr>
        <w:t>др.);</w:t>
      </w:r>
      <w:r w:rsidRPr="00220CF0">
        <w:rPr>
          <w:spacing w:val="1"/>
          <w:sz w:val="24"/>
        </w:rPr>
        <w:t xml:space="preserve"> </w:t>
      </w:r>
      <w:r w:rsidRPr="00220CF0">
        <w:rPr>
          <w:sz w:val="24"/>
        </w:rPr>
        <w:t>освоение</w:t>
      </w:r>
      <w:r w:rsidRPr="00220CF0">
        <w:rPr>
          <w:spacing w:val="1"/>
          <w:sz w:val="24"/>
        </w:rPr>
        <w:t xml:space="preserve"> </w:t>
      </w:r>
      <w:r w:rsidRPr="00220CF0">
        <w:rPr>
          <w:sz w:val="24"/>
        </w:rPr>
        <w:t>стратегий</w:t>
      </w:r>
      <w:r w:rsidRPr="00220CF0">
        <w:rPr>
          <w:spacing w:val="1"/>
          <w:sz w:val="24"/>
        </w:rPr>
        <w:t xml:space="preserve"> </w:t>
      </w:r>
      <w:r w:rsidRPr="00220CF0">
        <w:rPr>
          <w:sz w:val="24"/>
        </w:rPr>
        <w:t>и тактик</w:t>
      </w:r>
      <w:r w:rsidRPr="00220CF0">
        <w:rPr>
          <w:spacing w:val="1"/>
          <w:sz w:val="24"/>
        </w:rPr>
        <w:t xml:space="preserve"> </w:t>
      </w:r>
      <w:r w:rsidRPr="00220CF0">
        <w:rPr>
          <w:sz w:val="24"/>
        </w:rPr>
        <w:t>информационн</w:t>
      </w:r>
      <w:proofErr w:type="gramStart"/>
      <w:r w:rsidRPr="00220CF0">
        <w:rPr>
          <w:sz w:val="24"/>
        </w:rPr>
        <w:t>о-</w:t>
      </w:r>
      <w:proofErr w:type="gramEnd"/>
      <w:r w:rsidRPr="00220CF0">
        <w:rPr>
          <w:spacing w:val="1"/>
          <w:sz w:val="24"/>
        </w:rPr>
        <w:t xml:space="preserve"> </w:t>
      </w:r>
      <w:r w:rsidRPr="00220CF0">
        <w:rPr>
          <w:sz w:val="24"/>
        </w:rPr>
        <w:t>смысловой переработки текста, овладение способами понимания текста, его назначения,</w:t>
      </w:r>
      <w:r w:rsidRPr="00220CF0">
        <w:rPr>
          <w:spacing w:val="1"/>
          <w:sz w:val="24"/>
        </w:rPr>
        <w:t xml:space="preserve"> </w:t>
      </w:r>
      <w:r w:rsidRPr="00220CF0">
        <w:rPr>
          <w:sz w:val="24"/>
        </w:rPr>
        <w:t>общего</w:t>
      </w:r>
      <w:r w:rsidRPr="00220CF0">
        <w:rPr>
          <w:spacing w:val="1"/>
          <w:sz w:val="24"/>
        </w:rPr>
        <w:t xml:space="preserve"> </w:t>
      </w:r>
      <w:r w:rsidRPr="00220CF0">
        <w:rPr>
          <w:sz w:val="24"/>
        </w:rPr>
        <w:t>смысла,</w:t>
      </w:r>
      <w:r w:rsidRPr="00220CF0">
        <w:rPr>
          <w:spacing w:val="1"/>
          <w:sz w:val="24"/>
        </w:rPr>
        <w:t xml:space="preserve"> </w:t>
      </w:r>
      <w:r w:rsidRPr="00220CF0">
        <w:rPr>
          <w:sz w:val="24"/>
        </w:rPr>
        <w:t>коммуникативного</w:t>
      </w:r>
      <w:r w:rsidRPr="00220CF0">
        <w:rPr>
          <w:spacing w:val="1"/>
          <w:sz w:val="24"/>
        </w:rPr>
        <w:t xml:space="preserve"> </w:t>
      </w:r>
      <w:r w:rsidRPr="00220CF0">
        <w:rPr>
          <w:sz w:val="24"/>
        </w:rPr>
        <w:t>намерения</w:t>
      </w:r>
      <w:r w:rsidRPr="00220CF0">
        <w:rPr>
          <w:spacing w:val="1"/>
          <w:sz w:val="24"/>
        </w:rPr>
        <w:t xml:space="preserve"> </w:t>
      </w:r>
      <w:r w:rsidRPr="00220CF0">
        <w:rPr>
          <w:sz w:val="24"/>
        </w:rPr>
        <w:t>автора;</w:t>
      </w:r>
      <w:r w:rsidRPr="00220CF0">
        <w:rPr>
          <w:spacing w:val="1"/>
          <w:sz w:val="24"/>
        </w:rPr>
        <w:t xml:space="preserve"> </w:t>
      </w:r>
      <w:r w:rsidRPr="00220CF0">
        <w:rPr>
          <w:sz w:val="24"/>
        </w:rPr>
        <w:t>логической</w:t>
      </w:r>
      <w:r w:rsidRPr="00220CF0">
        <w:rPr>
          <w:spacing w:val="1"/>
          <w:sz w:val="24"/>
        </w:rPr>
        <w:t xml:space="preserve"> </w:t>
      </w:r>
      <w:r w:rsidRPr="00220CF0">
        <w:rPr>
          <w:sz w:val="24"/>
        </w:rPr>
        <w:t>структуры,</w:t>
      </w:r>
      <w:r w:rsidRPr="00220CF0">
        <w:rPr>
          <w:spacing w:val="1"/>
          <w:sz w:val="24"/>
        </w:rPr>
        <w:t xml:space="preserve"> </w:t>
      </w:r>
      <w:r w:rsidRPr="00220CF0">
        <w:rPr>
          <w:sz w:val="24"/>
        </w:rPr>
        <w:t>роли</w:t>
      </w:r>
      <w:r w:rsidRPr="00220CF0">
        <w:rPr>
          <w:spacing w:val="1"/>
          <w:sz w:val="24"/>
        </w:rPr>
        <w:t xml:space="preserve"> </w:t>
      </w:r>
      <w:r w:rsidRPr="00220CF0">
        <w:rPr>
          <w:sz w:val="24"/>
        </w:rPr>
        <w:t>языковых средств.</w:t>
      </w:r>
    </w:p>
    <w:p w:rsidR="00B45568" w:rsidRPr="00220CF0" w:rsidRDefault="00840733">
      <w:pPr>
        <w:pStyle w:val="2"/>
        <w:spacing w:before="7"/>
        <w:ind w:left="1863"/>
      </w:pPr>
      <w:r w:rsidRPr="00220CF0">
        <w:t>Место</w:t>
      </w:r>
      <w:r w:rsidRPr="00220CF0">
        <w:rPr>
          <w:spacing w:val="-11"/>
        </w:rPr>
        <w:t xml:space="preserve"> </w:t>
      </w:r>
      <w:r w:rsidRPr="00220CF0">
        <w:t>учебного</w:t>
      </w:r>
      <w:r w:rsidRPr="00220CF0">
        <w:rPr>
          <w:spacing w:val="-8"/>
        </w:rPr>
        <w:t xml:space="preserve"> </w:t>
      </w:r>
      <w:r w:rsidRPr="00220CF0">
        <w:t>предмета</w:t>
      </w:r>
      <w:r w:rsidRPr="00220CF0">
        <w:rPr>
          <w:spacing w:val="-10"/>
        </w:rPr>
        <w:t xml:space="preserve"> </w:t>
      </w:r>
      <w:r w:rsidRPr="00220CF0">
        <w:t>«Русский</w:t>
      </w:r>
      <w:r w:rsidRPr="00220CF0">
        <w:rPr>
          <w:spacing w:val="-12"/>
        </w:rPr>
        <w:t xml:space="preserve"> </w:t>
      </w:r>
      <w:r w:rsidRPr="00220CF0">
        <w:t>язык»</w:t>
      </w:r>
      <w:r w:rsidRPr="00220CF0">
        <w:rPr>
          <w:spacing w:val="-10"/>
        </w:rPr>
        <w:t xml:space="preserve"> </w:t>
      </w:r>
      <w:r w:rsidRPr="00220CF0">
        <w:t>в</w:t>
      </w:r>
      <w:r w:rsidRPr="00220CF0">
        <w:rPr>
          <w:spacing w:val="-11"/>
        </w:rPr>
        <w:t xml:space="preserve"> </w:t>
      </w:r>
      <w:r w:rsidRPr="00220CF0">
        <w:t>учебном</w:t>
      </w:r>
      <w:r w:rsidRPr="00220CF0">
        <w:rPr>
          <w:spacing w:val="-9"/>
        </w:rPr>
        <w:t xml:space="preserve"> </w:t>
      </w:r>
      <w:r w:rsidRPr="00220CF0">
        <w:t>плане</w:t>
      </w:r>
    </w:p>
    <w:p w:rsidR="00B45568" w:rsidRPr="00220CF0" w:rsidRDefault="00840733">
      <w:pPr>
        <w:pStyle w:val="a3"/>
        <w:spacing w:before="39" w:line="276" w:lineRule="auto"/>
        <w:ind w:right="974" w:firstLine="479"/>
      </w:pP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Федеральным</w:t>
      </w:r>
      <w:r w:rsidRPr="00220CF0">
        <w:rPr>
          <w:spacing w:val="1"/>
        </w:rPr>
        <w:t xml:space="preserve"> </w:t>
      </w:r>
      <w:r w:rsidRPr="00220CF0">
        <w:t>государственным</w:t>
      </w:r>
      <w:r w:rsidRPr="00220CF0">
        <w:rPr>
          <w:spacing w:val="1"/>
        </w:rPr>
        <w:t xml:space="preserve"> </w:t>
      </w:r>
      <w:r w:rsidRPr="00220CF0">
        <w:t>образовательным</w:t>
      </w:r>
      <w:r w:rsidRPr="00220CF0">
        <w:rPr>
          <w:spacing w:val="1"/>
        </w:rPr>
        <w:t xml:space="preserve"> </w:t>
      </w:r>
      <w:r w:rsidRPr="00220CF0">
        <w:t>стандартом</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61"/>
        </w:rPr>
        <w:t xml:space="preserve"> </w:t>
      </w:r>
      <w:r w:rsidRPr="00220CF0">
        <w:t>учебный</w:t>
      </w:r>
      <w:r w:rsidRPr="00220CF0">
        <w:rPr>
          <w:spacing w:val="61"/>
        </w:rPr>
        <w:t xml:space="preserve"> </w:t>
      </w:r>
      <w:r w:rsidRPr="00220CF0">
        <w:t>предмет</w:t>
      </w:r>
      <w:r w:rsidRPr="00220CF0">
        <w:rPr>
          <w:spacing w:val="61"/>
        </w:rPr>
        <w:t xml:space="preserve"> </w:t>
      </w:r>
      <w:r w:rsidRPr="00220CF0">
        <w:t>«Русский</w:t>
      </w:r>
      <w:r w:rsidRPr="00220CF0">
        <w:rPr>
          <w:spacing w:val="61"/>
        </w:rPr>
        <w:t xml:space="preserve"> </w:t>
      </w:r>
      <w:r w:rsidRPr="00220CF0">
        <w:t>язык»</w:t>
      </w:r>
      <w:r w:rsidRPr="00220CF0">
        <w:rPr>
          <w:spacing w:val="61"/>
        </w:rPr>
        <w:t xml:space="preserve"> </w:t>
      </w:r>
      <w:r w:rsidRPr="00220CF0">
        <w:t>входит</w:t>
      </w:r>
      <w:r w:rsidRPr="00220CF0">
        <w:rPr>
          <w:spacing w:val="61"/>
        </w:rPr>
        <w:t xml:space="preserve"> </w:t>
      </w:r>
      <w:r w:rsidRPr="00220CF0">
        <w:t>в</w:t>
      </w:r>
      <w:r w:rsidRPr="00220CF0">
        <w:rPr>
          <w:spacing w:val="1"/>
        </w:rPr>
        <w:t xml:space="preserve"> </w:t>
      </w:r>
      <w:r w:rsidRPr="00220CF0">
        <w:t>предметную</w:t>
      </w:r>
      <w:r w:rsidRPr="00220CF0">
        <w:rPr>
          <w:spacing w:val="1"/>
        </w:rPr>
        <w:t xml:space="preserve"> </w:t>
      </w:r>
      <w:r w:rsidRPr="00220CF0">
        <w:t>область</w:t>
      </w:r>
      <w:r w:rsidRPr="00220CF0">
        <w:rPr>
          <w:spacing w:val="1"/>
        </w:rPr>
        <w:t xml:space="preserve"> </w:t>
      </w:r>
      <w:r w:rsidRPr="00220CF0">
        <w:t>«Русский</w:t>
      </w:r>
      <w:r w:rsidRPr="00220CF0">
        <w:rPr>
          <w:spacing w:val="1"/>
        </w:rPr>
        <w:t xml:space="preserve"> </w:t>
      </w:r>
      <w:r w:rsidRPr="00220CF0">
        <w:t>язык</w:t>
      </w:r>
      <w:r w:rsidRPr="00220CF0">
        <w:rPr>
          <w:spacing w:val="1"/>
        </w:rPr>
        <w:t xml:space="preserve"> </w:t>
      </w:r>
      <w:r w:rsidRPr="00220CF0">
        <w:t>и</w:t>
      </w:r>
      <w:r w:rsidRPr="00220CF0">
        <w:rPr>
          <w:spacing w:val="1"/>
        </w:rPr>
        <w:t xml:space="preserve"> </w:t>
      </w:r>
      <w:r w:rsidRPr="00220CF0">
        <w:t>литература»</w:t>
      </w:r>
      <w:r w:rsidRPr="00220CF0">
        <w:rPr>
          <w:spacing w:val="1"/>
        </w:rPr>
        <w:t xml:space="preserve"> </w:t>
      </w:r>
      <w:r w:rsidRPr="00220CF0">
        <w:t>и</w:t>
      </w:r>
      <w:r w:rsidRPr="00220CF0">
        <w:rPr>
          <w:spacing w:val="1"/>
        </w:rPr>
        <w:t xml:space="preserve"> </w:t>
      </w:r>
      <w:r w:rsidRPr="00220CF0">
        <w:t>является</w:t>
      </w:r>
      <w:r w:rsidRPr="00220CF0">
        <w:rPr>
          <w:spacing w:val="1"/>
        </w:rPr>
        <w:t xml:space="preserve"> </w:t>
      </w:r>
      <w:r w:rsidRPr="00220CF0">
        <w:t>обязательным</w:t>
      </w:r>
      <w:r w:rsidRPr="00220CF0">
        <w:rPr>
          <w:spacing w:val="60"/>
        </w:rPr>
        <w:t xml:space="preserve"> </w:t>
      </w:r>
      <w:r w:rsidRPr="00220CF0">
        <w:t>для</w:t>
      </w:r>
      <w:r w:rsidRPr="00220CF0">
        <w:rPr>
          <w:spacing w:val="1"/>
        </w:rPr>
        <w:t xml:space="preserve"> </w:t>
      </w:r>
      <w:r w:rsidRPr="00220CF0">
        <w:t>изучения.</w:t>
      </w:r>
    </w:p>
    <w:p w:rsidR="00B45568" w:rsidRPr="00220CF0" w:rsidRDefault="00840733">
      <w:pPr>
        <w:pStyle w:val="a3"/>
        <w:spacing w:line="276" w:lineRule="auto"/>
        <w:ind w:right="981"/>
      </w:pPr>
      <w:r w:rsidRPr="00220CF0">
        <w:t>Содержание учебного предмета «Русский язык», представленное в рабочей программе,</w:t>
      </w:r>
      <w:r w:rsidRPr="00220CF0">
        <w:rPr>
          <w:spacing w:val="1"/>
        </w:rPr>
        <w:t xml:space="preserve"> </w:t>
      </w:r>
      <w:r w:rsidRPr="00220CF0">
        <w:t>соответствует</w:t>
      </w:r>
      <w:r w:rsidRPr="00220CF0">
        <w:rPr>
          <w:spacing w:val="1"/>
        </w:rPr>
        <w:t xml:space="preserve"> </w:t>
      </w:r>
      <w:r w:rsidRPr="00220CF0">
        <w:t>ФГОС</w:t>
      </w:r>
      <w:r w:rsidRPr="00220CF0">
        <w:rPr>
          <w:spacing w:val="1"/>
        </w:rPr>
        <w:t xml:space="preserve"> </w:t>
      </w:r>
      <w:r w:rsidRPr="00220CF0">
        <w:t>ООО,</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p>
    <w:p w:rsidR="00B45568" w:rsidRPr="00220CF0" w:rsidRDefault="00840733" w:rsidP="00912D51">
      <w:pPr>
        <w:pStyle w:val="a3"/>
        <w:spacing w:line="276" w:lineRule="auto"/>
        <w:ind w:right="980" w:firstLine="479"/>
      </w:pPr>
      <w:r w:rsidRPr="00220CF0">
        <w:t>В</w:t>
      </w:r>
      <w:r w:rsidRPr="00220CF0">
        <w:rPr>
          <w:spacing w:val="1"/>
        </w:rPr>
        <w:t xml:space="preserve"> </w:t>
      </w:r>
      <w:r w:rsidRPr="00220CF0">
        <w:t>пределах</w:t>
      </w:r>
      <w:r w:rsidRPr="00220CF0">
        <w:rPr>
          <w:spacing w:val="1"/>
        </w:rPr>
        <w:t xml:space="preserve"> </w:t>
      </w:r>
      <w:r w:rsidRPr="00220CF0">
        <w:t>одного</w:t>
      </w:r>
      <w:r w:rsidRPr="00220CF0">
        <w:rPr>
          <w:spacing w:val="1"/>
        </w:rPr>
        <w:t xml:space="preserve"> </w:t>
      </w:r>
      <w:r w:rsidRPr="00220CF0">
        <w:t>класса</w:t>
      </w:r>
      <w:r w:rsidRPr="00220CF0">
        <w:rPr>
          <w:spacing w:val="1"/>
        </w:rPr>
        <w:t xml:space="preserve"> </w:t>
      </w:r>
      <w:r w:rsidRPr="00220CF0">
        <w:t>последовательность</w:t>
      </w:r>
      <w:r w:rsidRPr="00220CF0">
        <w:rPr>
          <w:spacing w:val="1"/>
        </w:rPr>
        <w:t xml:space="preserve"> </w:t>
      </w:r>
      <w:r w:rsidRPr="00220CF0">
        <w:t>изучения</w:t>
      </w:r>
      <w:r w:rsidRPr="00220CF0">
        <w:rPr>
          <w:spacing w:val="1"/>
        </w:rPr>
        <w:t xml:space="preserve"> </w:t>
      </w:r>
      <w:r w:rsidRPr="00220CF0">
        <w:t>тем,</w:t>
      </w:r>
      <w:r w:rsidRPr="00220CF0">
        <w:rPr>
          <w:spacing w:val="1"/>
        </w:rPr>
        <w:t xml:space="preserve"> </w:t>
      </w:r>
      <w:r w:rsidRPr="00220CF0">
        <w:t>представленных</w:t>
      </w:r>
      <w:r w:rsidRPr="00220CF0">
        <w:rPr>
          <w:spacing w:val="1"/>
        </w:rPr>
        <w:t xml:space="preserve"> </w:t>
      </w:r>
      <w:r w:rsidRPr="00220CF0">
        <w:t>в</w:t>
      </w:r>
      <w:r w:rsidRPr="00220CF0">
        <w:rPr>
          <w:spacing w:val="1"/>
        </w:rPr>
        <w:t xml:space="preserve"> </w:t>
      </w:r>
      <w:r w:rsidRPr="00220CF0">
        <w:rPr>
          <w:spacing w:val="-1"/>
        </w:rPr>
        <w:t>содержании</w:t>
      </w:r>
      <w:r w:rsidRPr="00220CF0">
        <w:rPr>
          <w:spacing w:val="-11"/>
        </w:rPr>
        <w:t xml:space="preserve"> </w:t>
      </w:r>
      <w:r w:rsidRPr="00220CF0">
        <w:t>каждого</w:t>
      </w:r>
      <w:r w:rsidRPr="00220CF0">
        <w:rPr>
          <w:spacing w:val="-14"/>
        </w:rPr>
        <w:t xml:space="preserve"> </w:t>
      </w:r>
      <w:r w:rsidRPr="00220CF0">
        <w:t>класса,</w:t>
      </w:r>
      <w:r w:rsidRPr="00220CF0">
        <w:rPr>
          <w:spacing w:val="-9"/>
        </w:rPr>
        <w:t xml:space="preserve"> </w:t>
      </w:r>
      <w:r w:rsidRPr="00220CF0">
        <w:t>может</w:t>
      </w:r>
      <w:r w:rsidRPr="00220CF0">
        <w:rPr>
          <w:spacing w:val="-12"/>
        </w:rPr>
        <w:t xml:space="preserve"> </w:t>
      </w:r>
      <w:r w:rsidRPr="00220CF0">
        <w:t>варьироваться.</w:t>
      </w:r>
      <w:r w:rsidRPr="00220CF0">
        <w:rPr>
          <w:spacing w:val="-11"/>
        </w:rPr>
        <w:t xml:space="preserve"> </w:t>
      </w:r>
      <w:r w:rsidRPr="00220CF0">
        <w:t>Учебным</w:t>
      </w:r>
      <w:r w:rsidRPr="00220CF0">
        <w:rPr>
          <w:spacing w:val="-10"/>
        </w:rPr>
        <w:t xml:space="preserve"> </w:t>
      </w:r>
      <w:r w:rsidRPr="00220CF0">
        <w:t>планом</w:t>
      </w:r>
      <w:r w:rsidRPr="00220CF0">
        <w:rPr>
          <w:spacing w:val="-10"/>
        </w:rPr>
        <w:t xml:space="preserve"> </w:t>
      </w:r>
      <w:r w:rsidRPr="00220CF0">
        <w:t>на</w:t>
      </w:r>
      <w:r w:rsidRPr="00220CF0">
        <w:rPr>
          <w:spacing w:val="-14"/>
        </w:rPr>
        <w:t xml:space="preserve"> </w:t>
      </w:r>
      <w:r w:rsidRPr="00220CF0">
        <w:t>изучение</w:t>
      </w:r>
      <w:r w:rsidRPr="00220CF0">
        <w:rPr>
          <w:spacing w:val="-9"/>
        </w:rPr>
        <w:t xml:space="preserve"> </w:t>
      </w:r>
      <w:r w:rsidRPr="00220CF0">
        <w:t>русского</w:t>
      </w:r>
      <w:r w:rsidRPr="00220CF0">
        <w:rPr>
          <w:spacing w:val="-57"/>
        </w:rPr>
        <w:t xml:space="preserve"> </w:t>
      </w:r>
      <w:r w:rsidRPr="00220CF0">
        <w:t>языка</w:t>
      </w:r>
      <w:r w:rsidRPr="00220CF0">
        <w:rPr>
          <w:spacing w:val="-1"/>
        </w:rPr>
        <w:t xml:space="preserve"> </w:t>
      </w:r>
      <w:r w:rsidRPr="00220CF0">
        <w:t>отводится 714 часов: в</w:t>
      </w:r>
      <w:r w:rsidRPr="00220CF0">
        <w:rPr>
          <w:spacing w:val="-1"/>
        </w:rPr>
        <w:t xml:space="preserve"> </w:t>
      </w:r>
      <w:r w:rsidRPr="00220CF0">
        <w:t>5</w:t>
      </w:r>
      <w:r w:rsidRPr="00220CF0">
        <w:rPr>
          <w:spacing w:val="-1"/>
        </w:rPr>
        <w:t xml:space="preserve"> </w:t>
      </w:r>
      <w:r w:rsidRPr="00220CF0">
        <w:t>классе</w:t>
      </w:r>
      <w:r w:rsidRPr="00220CF0">
        <w:rPr>
          <w:spacing w:val="-1"/>
        </w:rPr>
        <w:t xml:space="preserve"> </w:t>
      </w:r>
      <w:r w:rsidRPr="00220CF0">
        <w:t>— 170 часов (5</w:t>
      </w:r>
      <w:r w:rsidRPr="00220CF0">
        <w:rPr>
          <w:spacing w:val="1"/>
        </w:rPr>
        <w:t xml:space="preserve"> </w:t>
      </w:r>
      <w:r w:rsidRPr="00220CF0">
        <w:t>часов</w:t>
      </w:r>
      <w:r w:rsidRPr="00220CF0">
        <w:rPr>
          <w:spacing w:val="-1"/>
        </w:rPr>
        <w:t xml:space="preserve"> </w:t>
      </w:r>
      <w:r w:rsidRPr="00220CF0">
        <w:t>в</w:t>
      </w:r>
      <w:r w:rsidRPr="00220CF0">
        <w:rPr>
          <w:spacing w:val="-1"/>
        </w:rPr>
        <w:t xml:space="preserve"> </w:t>
      </w:r>
      <w:r w:rsidRPr="00220CF0">
        <w:t>неделю).</w:t>
      </w:r>
    </w:p>
    <w:p w:rsidR="00B45568" w:rsidRPr="00220CF0" w:rsidRDefault="00840733">
      <w:pPr>
        <w:pStyle w:val="2"/>
        <w:spacing w:before="1" w:line="278" w:lineRule="auto"/>
        <w:ind w:left="1863" w:right="4025"/>
        <w:jc w:val="left"/>
      </w:pPr>
      <w:r w:rsidRPr="00220CF0">
        <w:t>Содержание учебного предмета «Русский язык»</w:t>
      </w:r>
      <w:r w:rsidRPr="00220CF0">
        <w:rPr>
          <w:spacing w:val="-62"/>
        </w:rPr>
        <w:t xml:space="preserve"> </w:t>
      </w:r>
      <w:r w:rsidRPr="00220CF0">
        <w:t>5</w:t>
      </w:r>
      <w:r w:rsidRPr="00220CF0">
        <w:rPr>
          <w:spacing w:val="-2"/>
        </w:rPr>
        <w:t xml:space="preserve"> </w:t>
      </w:r>
      <w:r w:rsidRPr="00220CF0">
        <w:t>класс</w:t>
      </w:r>
    </w:p>
    <w:p w:rsidR="00B45568" w:rsidRPr="00220CF0" w:rsidRDefault="00840733">
      <w:pPr>
        <w:spacing w:line="294" w:lineRule="exact"/>
        <w:ind w:left="1863"/>
        <w:rPr>
          <w:b/>
          <w:sz w:val="26"/>
        </w:rPr>
      </w:pPr>
      <w:r w:rsidRPr="00220CF0">
        <w:rPr>
          <w:b/>
          <w:sz w:val="26"/>
        </w:rPr>
        <w:t>Общие</w:t>
      </w:r>
      <w:r w:rsidRPr="00220CF0">
        <w:rPr>
          <w:b/>
          <w:spacing w:val="-13"/>
          <w:sz w:val="26"/>
        </w:rPr>
        <w:t xml:space="preserve"> </w:t>
      </w:r>
      <w:r w:rsidRPr="00220CF0">
        <w:rPr>
          <w:b/>
          <w:sz w:val="26"/>
        </w:rPr>
        <w:t>сведения</w:t>
      </w:r>
      <w:r w:rsidRPr="00220CF0">
        <w:rPr>
          <w:b/>
          <w:spacing w:val="-12"/>
          <w:sz w:val="26"/>
        </w:rPr>
        <w:t xml:space="preserve"> </w:t>
      </w:r>
      <w:r w:rsidRPr="00220CF0">
        <w:rPr>
          <w:b/>
          <w:sz w:val="26"/>
        </w:rPr>
        <w:t>о</w:t>
      </w:r>
      <w:r w:rsidRPr="00220CF0">
        <w:rPr>
          <w:b/>
          <w:spacing w:val="-12"/>
          <w:sz w:val="26"/>
        </w:rPr>
        <w:t xml:space="preserve"> </w:t>
      </w:r>
      <w:r w:rsidRPr="00220CF0">
        <w:rPr>
          <w:b/>
          <w:sz w:val="26"/>
        </w:rPr>
        <w:t>языке</w:t>
      </w:r>
    </w:p>
    <w:p w:rsidR="00B45568" w:rsidRPr="00220CF0" w:rsidRDefault="00840733" w:rsidP="00912D51">
      <w:pPr>
        <w:pStyle w:val="a3"/>
        <w:spacing w:before="38" w:line="276" w:lineRule="auto"/>
        <w:ind w:left="1863" w:right="982"/>
        <w:jc w:val="left"/>
      </w:pPr>
      <w:r w:rsidRPr="00220CF0">
        <w:t>Богатство</w:t>
      </w:r>
      <w:r w:rsidRPr="00220CF0">
        <w:rPr>
          <w:spacing w:val="17"/>
        </w:rPr>
        <w:t xml:space="preserve"> </w:t>
      </w:r>
      <w:r w:rsidRPr="00220CF0">
        <w:t>и</w:t>
      </w:r>
      <w:r w:rsidRPr="00220CF0">
        <w:rPr>
          <w:spacing w:val="18"/>
        </w:rPr>
        <w:t xml:space="preserve"> </w:t>
      </w:r>
      <w:r w:rsidRPr="00220CF0">
        <w:t>выразительность</w:t>
      </w:r>
      <w:r w:rsidRPr="00220CF0">
        <w:rPr>
          <w:spacing w:val="20"/>
        </w:rPr>
        <w:t xml:space="preserve"> </w:t>
      </w:r>
      <w:r w:rsidRPr="00220CF0">
        <w:t>русского</w:t>
      </w:r>
      <w:r w:rsidRPr="00220CF0">
        <w:rPr>
          <w:spacing w:val="22"/>
        </w:rPr>
        <w:t xml:space="preserve"> </w:t>
      </w:r>
      <w:r w:rsidRPr="00220CF0">
        <w:t>языка.</w:t>
      </w:r>
      <w:r w:rsidRPr="00220CF0">
        <w:rPr>
          <w:spacing w:val="23"/>
        </w:rPr>
        <w:t xml:space="preserve"> </w:t>
      </w:r>
      <w:r w:rsidRPr="00220CF0">
        <w:t>Лингвистика</w:t>
      </w:r>
      <w:r w:rsidRPr="00220CF0">
        <w:rPr>
          <w:spacing w:val="20"/>
        </w:rPr>
        <w:t xml:space="preserve"> </w:t>
      </w:r>
      <w:r w:rsidRPr="00220CF0">
        <w:t>как</w:t>
      </w:r>
      <w:r w:rsidRPr="00220CF0">
        <w:rPr>
          <w:spacing w:val="18"/>
        </w:rPr>
        <w:t xml:space="preserve"> </w:t>
      </w:r>
      <w:r w:rsidRPr="00220CF0">
        <w:t>наука</w:t>
      </w:r>
      <w:r w:rsidRPr="00220CF0">
        <w:rPr>
          <w:spacing w:val="21"/>
        </w:rPr>
        <w:t xml:space="preserve"> </w:t>
      </w:r>
      <w:r w:rsidRPr="00220CF0">
        <w:t>о</w:t>
      </w:r>
      <w:r w:rsidRPr="00220CF0">
        <w:rPr>
          <w:spacing w:val="22"/>
        </w:rPr>
        <w:t xml:space="preserve"> </w:t>
      </w:r>
      <w:r w:rsidRPr="00220CF0">
        <w:t>языке.</w:t>
      </w:r>
      <w:r w:rsidRPr="00220CF0">
        <w:rPr>
          <w:spacing w:val="-57"/>
        </w:rPr>
        <w:t xml:space="preserve"> </w:t>
      </w:r>
      <w:r w:rsidRPr="00220CF0">
        <w:t>Основные</w:t>
      </w:r>
      <w:r w:rsidRPr="00220CF0">
        <w:rPr>
          <w:spacing w:val="-3"/>
        </w:rPr>
        <w:t xml:space="preserve"> </w:t>
      </w:r>
      <w:r w:rsidRPr="00220CF0">
        <w:t>разделы</w:t>
      </w:r>
      <w:r w:rsidRPr="00220CF0">
        <w:rPr>
          <w:spacing w:val="-1"/>
        </w:rPr>
        <w:t xml:space="preserve"> </w:t>
      </w:r>
      <w:r w:rsidRPr="00220CF0">
        <w:t>лингвистики.</w:t>
      </w:r>
    </w:p>
    <w:p w:rsidR="00B45568" w:rsidRPr="00220CF0" w:rsidRDefault="00840733">
      <w:pPr>
        <w:spacing w:before="1"/>
        <w:ind w:left="1863"/>
        <w:rPr>
          <w:i/>
          <w:sz w:val="24"/>
        </w:rPr>
      </w:pPr>
      <w:r w:rsidRPr="00220CF0">
        <w:rPr>
          <w:i/>
          <w:sz w:val="24"/>
        </w:rPr>
        <w:t>Язык</w:t>
      </w:r>
      <w:r w:rsidRPr="00220CF0">
        <w:rPr>
          <w:i/>
          <w:spacing w:val="-7"/>
          <w:sz w:val="24"/>
        </w:rPr>
        <w:t xml:space="preserve"> </w:t>
      </w:r>
      <w:r w:rsidRPr="00220CF0">
        <w:rPr>
          <w:i/>
          <w:sz w:val="24"/>
        </w:rPr>
        <w:t>и</w:t>
      </w:r>
      <w:r w:rsidRPr="00220CF0">
        <w:rPr>
          <w:i/>
          <w:spacing w:val="-2"/>
          <w:sz w:val="24"/>
        </w:rPr>
        <w:t xml:space="preserve"> </w:t>
      </w:r>
      <w:r w:rsidRPr="00220CF0">
        <w:rPr>
          <w:i/>
          <w:sz w:val="24"/>
        </w:rPr>
        <w:t>речь</w:t>
      </w:r>
    </w:p>
    <w:p w:rsidR="00B45568" w:rsidRPr="00220CF0" w:rsidRDefault="00840733">
      <w:pPr>
        <w:pStyle w:val="a3"/>
        <w:spacing w:before="41" w:line="276" w:lineRule="auto"/>
        <w:ind w:right="958"/>
        <w:jc w:val="left"/>
      </w:pPr>
      <w:r w:rsidRPr="00220CF0">
        <w:t>Язык</w:t>
      </w:r>
      <w:r w:rsidRPr="00220CF0">
        <w:rPr>
          <w:spacing w:val="1"/>
        </w:rPr>
        <w:t xml:space="preserve"> </w:t>
      </w:r>
      <w:r w:rsidRPr="00220CF0">
        <w:t>и</w:t>
      </w:r>
      <w:r w:rsidRPr="00220CF0">
        <w:rPr>
          <w:spacing w:val="4"/>
        </w:rPr>
        <w:t xml:space="preserve"> </w:t>
      </w:r>
      <w:r w:rsidRPr="00220CF0">
        <w:t>речь.</w:t>
      </w:r>
      <w:r w:rsidRPr="00220CF0">
        <w:rPr>
          <w:spacing w:val="1"/>
        </w:rPr>
        <w:t xml:space="preserve"> </w:t>
      </w:r>
      <w:r w:rsidRPr="00220CF0">
        <w:t>Речь</w:t>
      </w:r>
      <w:r w:rsidRPr="00220CF0">
        <w:rPr>
          <w:spacing w:val="7"/>
        </w:rPr>
        <w:t xml:space="preserve"> </w:t>
      </w:r>
      <w:r w:rsidRPr="00220CF0">
        <w:t>устная</w:t>
      </w:r>
      <w:r w:rsidRPr="00220CF0">
        <w:rPr>
          <w:spacing w:val="3"/>
        </w:rPr>
        <w:t xml:space="preserve"> </w:t>
      </w:r>
      <w:r w:rsidRPr="00220CF0">
        <w:t>и</w:t>
      </w:r>
      <w:r w:rsidRPr="00220CF0">
        <w:rPr>
          <w:spacing w:val="4"/>
        </w:rPr>
        <w:t xml:space="preserve"> </w:t>
      </w:r>
      <w:r w:rsidRPr="00220CF0">
        <w:t>письменная,</w:t>
      </w:r>
      <w:r w:rsidRPr="00220CF0">
        <w:rPr>
          <w:spacing w:val="3"/>
        </w:rPr>
        <w:t xml:space="preserve"> </w:t>
      </w:r>
      <w:r w:rsidRPr="00220CF0">
        <w:t>монологическая</w:t>
      </w:r>
      <w:r w:rsidRPr="00220CF0">
        <w:rPr>
          <w:spacing w:val="3"/>
        </w:rPr>
        <w:t xml:space="preserve"> </w:t>
      </w:r>
      <w:r w:rsidRPr="00220CF0">
        <w:t>и</w:t>
      </w:r>
      <w:r w:rsidRPr="00220CF0">
        <w:rPr>
          <w:spacing w:val="4"/>
        </w:rPr>
        <w:t xml:space="preserve"> </w:t>
      </w:r>
      <w:r w:rsidRPr="00220CF0">
        <w:t>диалогическая,</w:t>
      </w:r>
      <w:r w:rsidRPr="00220CF0">
        <w:rPr>
          <w:spacing w:val="3"/>
        </w:rPr>
        <w:t xml:space="preserve"> </w:t>
      </w:r>
      <w:r w:rsidRPr="00220CF0">
        <w:t>полилог.</w:t>
      </w:r>
      <w:r w:rsidRPr="00220CF0">
        <w:rPr>
          <w:spacing w:val="3"/>
        </w:rPr>
        <w:t xml:space="preserve"> </w:t>
      </w:r>
      <w:r w:rsidRPr="00220CF0">
        <w:t>Виды</w:t>
      </w:r>
      <w:r w:rsidRPr="00220CF0">
        <w:rPr>
          <w:spacing w:val="-57"/>
        </w:rPr>
        <w:t xml:space="preserve"> </w:t>
      </w:r>
      <w:r w:rsidRPr="00220CF0">
        <w:t>речевой</w:t>
      </w:r>
      <w:r w:rsidRPr="00220CF0">
        <w:rPr>
          <w:spacing w:val="-2"/>
        </w:rPr>
        <w:t xml:space="preserve"> </w:t>
      </w:r>
      <w:r w:rsidRPr="00220CF0">
        <w:t>деятельности</w:t>
      </w:r>
      <w:r w:rsidRPr="00220CF0">
        <w:rPr>
          <w:spacing w:val="-4"/>
        </w:rPr>
        <w:t xml:space="preserve"> </w:t>
      </w:r>
      <w:r w:rsidRPr="00220CF0">
        <w:t>(говорение,</w:t>
      </w:r>
      <w:r w:rsidRPr="00220CF0">
        <w:rPr>
          <w:spacing w:val="-7"/>
        </w:rPr>
        <w:t xml:space="preserve"> </w:t>
      </w:r>
      <w:r w:rsidRPr="00220CF0">
        <w:t>слушание,</w:t>
      </w:r>
      <w:r w:rsidRPr="00220CF0">
        <w:rPr>
          <w:spacing w:val="-2"/>
        </w:rPr>
        <w:t xml:space="preserve"> </w:t>
      </w:r>
      <w:r w:rsidRPr="00220CF0">
        <w:t>чтение,</w:t>
      </w:r>
      <w:r w:rsidRPr="00220CF0">
        <w:rPr>
          <w:spacing w:val="-5"/>
        </w:rPr>
        <w:t xml:space="preserve"> </w:t>
      </w:r>
      <w:r w:rsidRPr="00220CF0">
        <w:t>письмо),</w:t>
      </w:r>
      <w:r w:rsidRPr="00220CF0">
        <w:rPr>
          <w:spacing w:val="-6"/>
        </w:rPr>
        <w:t xml:space="preserve"> </w:t>
      </w:r>
      <w:r w:rsidRPr="00220CF0">
        <w:t>их</w:t>
      </w:r>
      <w:r w:rsidRPr="00220CF0">
        <w:rPr>
          <w:spacing w:val="-2"/>
        </w:rPr>
        <w:t xml:space="preserve"> </w:t>
      </w:r>
      <w:r w:rsidRPr="00220CF0">
        <w:t>особенности.</w:t>
      </w:r>
    </w:p>
    <w:p w:rsidR="00B45568" w:rsidRPr="00220CF0" w:rsidRDefault="00840733">
      <w:pPr>
        <w:pStyle w:val="a3"/>
        <w:spacing w:before="1" w:line="276" w:lineRule="auto"/>
        <w:ind w:right="958"/>
        <w:jc w:val="left"/>
      </w:pPr>
      <w:r w:rsidRPr="00220CF0">
        <w:t>Создание</w:t>
      </w:r>
      <w:r w:rsidRPr="00220CF0">
        <w:rPr>
          <w:spacing w:val="15"/>
        </w:rPr>
        <w:t xml:space="preserve"> </w:t>
      </w:r>
      <w:r w:rsidRPr="00220CF0">
        <w:t>устных</w:t>
      </w:r>
      <w:r w:rsidRPr="00220CF0">
        <w:rPr>
          <w:spacing w:val="15"/>
        </w:rPr>
        <w:t xml:space="preserve"> </w:t>
      </w:r>
      <w:r w:rsidRPr="00220CF0">
        <w:t>монологических</w:t>
      </w:r>
      <w:r w:rsidRPr="00220CF0">
        <w:rPr>
          <w:spacing w:val="15"/>
        </w:rPr>
        <w:t xml:space="preserve"> </w:t>
      </w:r>
      <w:r w:rsidRPr="00220CF0">
        <w:t>высказываний</w:t>
      </w:r>
      <w:r w:rsidRPr="00220CF0">
        <w:rPr>
          <w:spacing w:val="14"/>
        </w:rPr>
        <w:t xml:space="preserve"> </w:t>
      </w:r>
      <w:r w:rsidRPr="00220CF0">
        <w:t>на</w:t>
      </w:r>
      <w:r w:rsidRPr="00220CF0">
        <w:rPr>
          <w:spacing w:val="12"/>
        </w:rPr>
        <w:t xml:space="preserve"> </w:t>
      </w:r>
      <w:r w:rsidRPr="00220CF0">
        <w:t>основе</w:t>
      </w:r>
      <w:r w:rsidRPr="00220CF0">
        <w:rPr>
          <w:spacing w:val="12"/>
        </w:rPr>
        <w:t xml:space="preserve"> </w:t>
      </w:r>
      <w:r w:rsidRPr="00220CF0">
        <w:t>жизненных</w:t>
      </w:r>
      <w:r w:rsidRPr="00220CF0">
        <w:rPr>
          <w:spacing w:val="15"/>
        </w:rPr>
        <w:t xml:space="preserve"> </w:t>
      </w:r>
      <w:r w:rsidRPr="00220CF0">
        <w:t>наблюдений,</w:t>
      </w:r>
      <w:r w:rsidRPr="00220CF0">
        <w:rPr>
          <w:spacing w:val="-57"/>
        </w:rPr>
        <w:t xml:space="preserve"> </w:t>
      </w:r>
      <w:r w:rsidRPr="00220CF0">
        <w:t>Устный</w:t>
      </w:r>
      <w:r w:rsidRPr="00220CF0">
        <w:rPr>
          <w:spacing w:val="-11"/>
        </w:rPr>
        <w:t xml:space="preserve"> </w:t>
      </w:r>
      <w:r w:rsidRPr="00220CF0">
        <w:t>пересказ</w:t>
      </w:r>
      <w:r w:rsidRPr="00220CF0">
        <w:rPr>
          <w:spacing w:val="-10"/>
        </w:rPr>
        <w:t xml:space="preserve"> </w:t>
      </w:r>
      <w:r w:rsidRPr="00220CF0">
        <w:t>прочитанного</w:t>
      </w:r>
      <w:r w:rsidRPr="00220CF0">
        <w:rPr>
          <w:spacing w:val="-12"/>
        </w:rPr>
        <w:t xml:space="preserve"> </w:t>
      </w:r>
      <w:r w:rsidRPr="00220CF0">
        <w:t>или</w:t>
      </w:r>
      <w:r w:rsidRPr="00220CF0">
        <w:rPr>
          <w:spacing w:val="-10"/>
        </w:rPr>
        <w:t xml:space="preserve"> </w:t>
      </w:r>
      <w:r w:rsidRPr="00220CF0">
        <w:t>прослушанного</w:t>
      </w:r>
      <w:r w:rsidRPr="00220CF0">
        <w:rPr>
          <w:spacing w:val="-10"/>
        </w:rPr>
        <w:t xml:space="preserve"> </w:t>
      </w:r>
      <w:r w:rsidRPr="00220CF0">
        <w:t>текста,</w:t>
      </w:r>
      <w:r w:rsidRPr="00220CF0">
        <w:rPr>
          <w:spacing w:val="-12"/>
        </w:rPr>
        <w:t xml:space="preserve"> </w:t>
      </w:r>
      <w:r w:rsidRPr="00220CF0">
        <w:t>в</w:t>
      </w:r>
      <w:r w:rsidRPr="00220CF0">
        <w:rPr>
          <w:spacing w:val="-11"/>
        </w:rPr>
        <w:t xml:space="preserve"> </w:t>
      </w:r>
      <w:r w:rsidRPr="00220CF0">
        <w:t>том</w:t>
      </w:r>
      <w:r w:rsidRPr="00220CF0">
        <w:rPr>
          <w:spacing w:val="-12"/>
        </w:rPr>
        <w:t xml:space="preserve"> </w:t>
      </w:r>
      <w:r w:rsidRPr="00220CF0">
        <w:t>числе</w:t>
      </w:r>
      <w:r w:rsidRPr="00220CF0">
        <w:rPr>
          <w:spacing w:val="-10"/>
        </w:rPr>
        <w:t xml:space="preserve"> </w:t>
      </w:r>
      <w:r w:rsidRPr="00220CF0">
        <w:t>с</w:t>
      </w:r>
      <w:r w:rsidRPr="00220CF0">
        <w:rPr>
          <w:spacing w:val="-13"/>
        </w:rPr>
        <w:t xml:space="preserve"> </w:t>
      </w:r>
      <w:r w:rsidRPr="00220CF0">
        <w:t>изменением</w:t>
      </w:r>
      <w:r w:rsidRPr="00220CF0">
        <w:rPr>
          <w:spacing w:val="-10"/>
        </w:rPr>
        <w:t xml:space="preserve"> </w:t>
      </w:r>
      <w:r w:rsidRPr="00220CF0">
        <w:t>лица</w:t>
      </w:r>
      <w:r w:rsidRPr="00220CF0">
        <w:rPr>
          <w:spacing w:val="-57"/>
        </w:rPr>
        <w:t xml:space="preserve"> </w:t>
      </w:r>
      <w:r w:rsidRPr="00220CF0">
        <w:lastRenderedPageBreak/>
        <w:t>рассказчика</w:t>
      </w:r>
      <w:proofErr w:type="gramStart"/>
      <w:r w:rsidRPr="00220CF0">
        <w:t>.</w:t>
      </w:r>
      <w:proofErr w:type="gramEnd"/>
      <w:r w:rsidRPr="00220CF0">
        <w:t xml:space="preserve"> </w:t>
      </w:r>
      <w:proofErr w:type="gramStart"/>
      <w:r w:rsidRPr="00220CF0">
        <w:t>ч</w:t>
      </w:r>
      <w:proofErr w:type="gramEnd"/>
      <w:r w:rsidRPr="00220CF0">
        <w:t>тения научно-учебной, художественной и научно-популярной литературы.</w:t>
      </w:r>
      <w:r w:rsidRPr="00220CF0">
        <w:rPr>
          <w:spacing w:val="1"/>
        </w:rPr>
        <w:t xml:space="preserve"> </w:t>
      </w:r>
      <w:r w:rsidRPr="00220CF0">
        <w:t>Участие</w:t>
      </w:r>
      <w:r w:rsidRPr="00220CF0">
        <w:rPr>
          <w:spacing w:val="40"/>
        </w:rPr>
        <w:t xml:space="preserve"> </w:t>
      </w:r>
      <w:r w:rsidRPr="00220CF0">
        <w:t>в</w:t>
      </w:r>
      <w:r w:rsidRPr="00220CF0">
        <w:rPr>
          <w:spacing w:val="41"/>
        </w:rPr>
        <w:t xml:space="preserve"> </w:t>
      </w:r>
      <w:r w:rsidRPr="00220CF0">
        <w:t>диалоге</w:t>
      </w:r>
      <w:r w:rsidRPr="00220CF0">
        <w:rPr>
          <w:spacing w:val="40"/>
        </w:rPr>
        <w:t xml:space="preserve"> </w:t>
      </w:r>
      <w:r w:rsidRPr="00220CF0">
        <w:t>на</w:t>
      </w:r>
      <w:r w:rsidRPr="00220CF0">
        <w:rPr>
          <w:spacing w:val="43"/>
        </w:rPr>
        <w:t xml:space="preserve"> </w:t>
      </w:r>
      <w:r w:rsidRPr="00220CF0">
        <w:t>лингвистические</w:t>
      </w:r>
      <w:r w:rsidRPr="00220CF0">
        <w:rPr>
          <w:spacing w:val="41"/>
        </w:rPr>
        <w:t xml:space="preserve"> </w:t>
      </w:r>
      <w:r w:rsidRPr="00220CF0">
        <w:t>темы</w:t>
      </w:r>
      <w:r w:rsidRPr="00220CF0">
        <w:rPr>
          <w:spacing w:val="42"/>
        </w:rPr>
        <w:t xml:space="preserve"> </w:t>
      </w:r>
      <w:r w:rsidRPr="00220CF0">
        <w:t>(в</w:t>
      </w:r>
      <w:r w:rsidRPr="00220CF0">
        <w:rPr>
          <w:spacing w:val="40"/>
        </w:rPr>
        <w:t xml:space="preserve"> </w:t>
      </w:r>
      <w:r w:rsidRPr="00220CF0">
        <w:t>рамках</w:t>
      </w:r>
      <w:r w:rsidRPr="00220CF0">
        <w:rPr>
          <w:spacing w:val="44"/>
        </w:rPr>
        <w:t xml:space="preserve"> </w:t>
      </w:r>
      <w:proofErr w:type="gramStart"/>
      <w:r w:rsidRPr="00220CF0">
        <w:t>изученного</w:t>
      </w:r>
      <w:proofErr w:type="gramEnd"/>
      <w:r w:rsidRPr="00220CF0">
        <w:t>)</w:t>
      </w:r>
      <w:r w:rsidRPr="00220CF0">
        <w:rPr>
          <w:spacing w:val="40"/>
        </w:rPr>
        <w:t xml:space="preserve"> </w:t>
      </w:r>
      <w:r w:rsidRPr="00220CF0">
        <w:t>и</w:t>
      </w:r>
      <w:r w:rsidRPr="00220CF0">
        <w:rPr>
          <w:spacing w:val="42"/>
        </w:rPr>
        <w:t xml:space="preserve"> </w:t>
      </w:r>
      <w:r w:rsidRPr="00220CF0">
        <w:t>темы</w:t>
      </w:r>
      <w:r w:rsidRPr="00220CF0">
        <w:rPr>
          <w:spacing w:val="40"/>
        </w:rPr>
        <w:t xml:space="preserve"> </w:t>
      </w:r>
      <w:r w:rsidRPr="00220CF0">
        <w:t>на</w:t>
      </w:r>
      <w:r w:rsidRPr="00220CF0">
        <w:rPr>
          <w:spacing w:val="41"/>
        </w:rPr>
        <w:t xml:space="preserve"> </w:t>
      </w:r>
      <w:r w:rsidRPr="00220CF0">
        <w:t>основе</w:t>
      </w:r>
      <w:r w:rsidRPr="00220CF0">
        <w:rPr>
          <w:spacing w:val="-57"/>
        </w:rPr>
        <w:t xml:space="preserve"> </w:t>
      </w:r>
      <w:r w:rsidRPr="00220CF0">
        <w:t>жизненных</w:t>
      </w:r>
      <w:r w:rsidRPr="00220CF0">
        <w:rPr>
          <w:spacing w:val="1"/>
        </w:rPr>
        <w:t xml:space="preserve"> </w:t>
      </w:r>
      <w:r w:rsidRPr="00220CF0">
        <w:t>наблюдений.</w:t>
      </w:r>
    </w:p>
    <w:p w:rsidR="00B45568" w:rsidRPr="00220CF0" w:rsidRDefault="00840733">
      <w:pPr>
        <w:pStyle w:val="a3"/>
        <w:spacing w:line="275" w:lineRule="exact"/>
        <w:jc w:val="left"/>
      </w:pPr>
      <w:r w:rsidRPr="00220CF0">
        <w:t>Речевые</w:t>
      </w:r>
      <w:r w:rsidRPr="00220CF0">
        <w:rPr>
          <w:spacing w:val="-14"/>
        </w:rPr>
        <w:t xml:space="preserve"> </w:t>
      </w:r>
      <w:r w:rsidRPr="00220CF0">
        <w:t>формулы</w:t>
      </w:r>
      <w:r w:rsidRPr="00220CF0">
        <w:rPr>
          <w:spacing w:val="-12"/>
        </w:rPr>
        <w:t xml:space="preserve"> </w:t>
      </w:r>
      <w:r w:rsidRPr="00220CF0">
        <w:t>приветствия,</w:t>
      </w:r>
      <w:r w:rsidRPr="00220CF0">
        <w:rPr>
          <w:spacing w:val="-8"/>
        </w:rPr>
        <w:t xml:space="preserve"> </w:t>
      </w:r>
      <w:r w:rsidRPr="00220CF0">
        <w:t>прощания,</w:t>
      </w:r>
      <w:r w:rsidRPr="00220CF0">
        <w:rPr>
          <w:spacing w:val="-15"/>
        </w:rPr>
        <w:t xml:space="preserve"> </w:t>
      </w:r>
      <w:r w:rsidRPr="00220CF0">
        <w:t>просьбы,</w:t>
      </w:r>
      <w:r w:rsidRPr="00220CF0">
        <w:rPr>
          <w:spacing w:val="-8"/>
        </w:rPr>
        <w:t xml:space="preserve"> </w:t>
      </w:r>
      <w:r w:rsidRPr="00220CF0">
        <w:t>благодарности.</w:t>
      </w:r>
    </w:p>
    <w:p w:rsidR="00B45568" w:rsidRPr="00220CF0" w:rsidRDefault="00840733">
      <w:pPr>
        <w:pStyle w:val="a3"/>
        <w:spacing w:before="73" w:line="276" w:lineRule="auto"/>
        <w:ind w:right="982"/>
        <w:jc w:val="left"/>
      </w:pPr>
      <w:r w:rsidRPr="00220CF0">
        <w:t>Сочинения</w:t>
      </w:r>
      <w:r w:rsidRPr="00220CF0">
        <w:rPr>
          <w:spacing w:val="33"/>
        </w:rPr>
        <w:t xml:space="preserve"> </w:t>
      </w:r>
      <w:r w:rsidRPr="00220CF0">
        <w:t>различных</w:t>
      </w:r>
      <w:r w:rsidRPr="00220CF0">
        <w:rPr>
          <w:spacing w:val="-2"/>
        </w:rPr>
        <w:t xml:space="preserve"> </w:t>
      </w:r>
      <w:r w:rsidRPr="00220CF0">
        <w:t>видов</w:t>
      </w:r>
      <w:r w:rsidRPr="00220CF0">
        <w:rPr>
          <w:spacing w:val="32"/>
        </w:rPr>
        <w:t xml:space="preserve"> </w:t>
      </w:r>
      <w:r w:rsidRPr="00220CF0">
        <w:t>с</w:t>
      </w:r>
      <w:r w:rsidRPr="00220CF0">
        <w:rPr>
          <w:spacing w:val="28"/>
        </w:rPr>
        <w:t xml:space="preserve"> </w:t>
      </w:r>
      <w:r w:rsidRPr="00220CF0">
        <w:t>опорой</w:t>
      </w:r>
      <w:r w:rsidRPr="00220CF0">
        <w:rPr>
          <w:spacing w:val="33"/>
        </w:rPr>
        <w:t xml:space="preserve"> </w:t>
      </w:r>
      <w:r w:rsidRPr="00220CF0">
        <w:t>на</w:t>
      </w:r>
      <w:r w:rsidRPr="00220CF0">
        <w:rPr>
          <w:spacing w:val="28"/>
        </w:rPr>
        <w:t xml:space="preserve"> </w:t>
      </w:r>
      <w:r w:rsidRPr="00220CF0">
        <w:t>жизненный</w:t>
      </w:r>
      <w:r w:rsidRPr="00220CF0">
        <w:rPr>
          <w:spacing w:val="29"/>
        </w:rPr>
        <w:t xml:space="preserve"> </w:t>
      </w:r>
      <w:r w:rsidRPr="00220CF0">
        <w:t>и</w:t>
      </w:r>
      <w:r w:rsidRPr="00220CF0">
        <w:rPr>
          <w:spacing w:val="32"/>
        </w:rPr>
        <w:t xml:space="preserve"> </w:t>
      </w:r>
      <w:r w:rsidRPr="00220CF0">
        <w:t>читательский</w:t>
      </w:r>
      <w:r w:rsidRPr="00220CF0">
        <w:rPr>
          <w:spacing w:val="33"/>
        </w:rPr>
        <w:t xml:space="preserve"> </w:t>
      </w:r>
      <w:r w:rsidRPr="00220CF0">
        <w:t>опыт,</w:t>
      </w:r>
      <w:r w:rsidRPr="00220CF0">
        <w:rPr>
          <w:spacing w:val="31"/>
        </w:rPr>
        <w:t xml:space="preserve"> </w:t>
      </w:r>
      <w:r w:rsidRPr="00220CF0">
        <w:t>сюжетную</w:t>
      </w:r>
      <w:r w:rsidRPr="00220CF0">
        <w:rPr>
          <w:spacing w:val="-57"/>
        </w:rPr>
        <w:t xml:space="preserve"> </w:t>
      </w:r>
      <w:r w:rsidRPr="00220CF0">
        <w:t>картину</w:t>
      </w:r>
      <w:r w:rsidRPr="00220CF0">
        <w:rPr>
          <w:spacing w:val="-9"/>
        </w:rPr>
        <w:t xml:space="preserve"> </w:t>
      </w:r>
      <w:r w:rsidRPr="00220CF0">
        <w:t>(в</w:t>
      </w:r>
      <w:r w:rsidRPr="00220CF0">
        <w:rPr>
          <w:spacing w:val="-2"/>
        </w:rPr>
        <w:t xml:space="preserve"> </w:t>
      </w:r>
      <w:r w:rsidRPr="00220CF0">
        <w:t>том</w:t>
      </w:r>
      <w:r w:rsidRPr="00220CF0">
        <w:rPr>
          <w:spacing w:val="2"/>
        </w:rPr>
        <w:t xml:space="preserve"> </w:t>
      </w:r>
      <w:r w:rsidRPr="00220CF0">
        <w:t>числе</w:t>
      </w:r>
      <w:r w:rsidRPr="00220CF0">
        <w:rPr>
          <w:spacing w:val="-1"/>
        </w:rPr>
        <w:t xml:space="preserve"> </w:t>
      </w:r>
      <w:r w:rsidRPr="00220CF0">
        <w:t>сочинени</w:t>
      </w:r>
      <w:proofErr w:type="gramStart"/>
      <w:r w:rsidRPr="00220CF0">
        <w:t>я-</w:t>
      </w:r>
      <w:proofErr w:type="gramEnd"/>
      <w:r w:rsidRPr="00220CF0">
        <w:rPr>
          <w:spacing w:val="-1"/>
        </w:rPr>
        <w:t xml:space="preserve"> </w:t>
      </w:r>
      <w:r w:rsidRPr="00220CF0">
        <w:t>миниатюры).</w:t>
      </w:r>
    </w:p>
    <w:p w:rsidR="00B45568" w:rsidRPr="00220CF0" w:rsidRDefault="00840733">
      <w:pPr>
        <w:pStyle w:val="a3"/>
        <w:spacing w:line="278" w:lineRule="auto"/>
        <w:ind w:right="982"/>
        <w:jc w:val="left"/>
      </w:pPr>
      <w:r w:rsidRPr="00220CF0">
        <w:t>Сочинения</w:t>
      </w:r>
      <w:r w:rsidRPr="00220CF0">
        <w:rPr>
          <w:spacing w:val="33"/>
        </w:rPr>
        <w:t xml:space="preserve"> </w:t>
      </w:r>
      <w:r w:rsidRPr="00220CF0">
        <w:t>различных</w:t>
      </w:r>
      <w:r w:rsidRPr="00220CF0">
        <w:rPr>
          <w:spacing w:val="-2"/>
        </w:rPr>
        <w:t xml:space="preserve"> </w:t>
      </w:r>
      <w:r w:rsidRPr="00220CF0">
        <w:t>видов</w:t>
      </w:r>
      <w:r w:rsidRPr="00220CF0">
        <w:rPr>
          <w:spacing w:val="32"/>
        </w:rPr>
        <w:t xml:space="preserve"> </w:t>
      </w:r>
      <w:r w:rsidRPr="00220CF0">
        <w:t>с</w:t>
      </w:r>
      <w:r w:rsidRPr="00220CF0">
        <w:rPr>
          <w:spacing w:val="28"/>
        </w:rPr>
        <w:t xml:space="preserve"> </w:t>
      </w:r>
      <w:r w:rsidRPr="00220CF0">
        <w:t>опорой</w:t>
      </w:r>
      <w:r w:rsidRPr="00220CF0">
        <w:rPr>
          <w:spacing w:val="33"/>
        </w:rPr>
        <w:t xml:space="preserve"> </w:t>
      </w:r>
      <w:r w:rsidRPr="00220CF0">
        <w:t>на</w:t>
      </w:r>
      <w:r w:rsidRPr="00220CF0">
        <w:rPr>
          <w:spacing w:val="28"/>
        </w:rPr>
        <w:t xml:space="preserve"> </w:t>
      </w:r>
      <w:r w:rsidRPr="00220CF0">
        <w:t>жизненный</w:t>
      </w:r>
      <w:r w:rsidRPr="00220CF0">
        <w:rPr>
          <w:spacing w:val="29"/>
        </w:rPr>
        <w:t xml:space="preserve"> </w:t>
      </w:r>
      <w:r w:rsidRPr="00220CF0">
        <w:t>и</w:t>
      </w:r>
      <w:r w:rsidRPr="00220CF0">
        <w:rPr>
          <w:spacing w:val="32"/>
        </w:rPr>
        <w:t xml:space="preserve"> </w:t>
      </w:r>
      <w:r w:rsidRPr="00220CF0">
        <w:t>читательский</w:t>
      </w:r>
      <w:r w:rsidRPr="00220CF0">
        <w:rPr>
          <w:spacing w:val="33"/>
        </w:rPr>
        <w:t xml:space="preserve"> </w:t>
      </w:r>
      <w:r w:rsidRPr="00220CF0">
        <w:t>опыт,</w:t>
      </w:r>
      <w:r w:rsidRPr="00220CF0">
        <w:rPr>
          <w:spacing w:val="31"/>
        </w:rPr>
        <w:t xml:space="preserve"> </w:t>
      </w:r>
      <w:r w:rsidRPr="00220CF0">
        <w:t>сюжетную</w:t>
      </w:r>
      <w:r w:rsidRPr="00220CF0">
        <w:rPr>
          <w:spacing w:val="-57"/>
        </w:rPr>
        <w:t xml:space="preserve"> </w:t>
      </w:r>
      <w:r w:rsidRPr="00220CF0">
        <w:t>картину</w:t>
      </w:r>
      <w:r w:rsidRPr="00220CF0">
        <w:rPr>
          <w:spacing w:val="-9"/>
        </w:rPr>
        <w:t xml:space="preserve"> </w:t>
      </w:r>
      <w:r w:rsidRPr="00220CF0">
        <w:t>(в</w:t>
      </w:r>
      <w:r w:rsidRPr="00220CF0">
        <w:rPr>
          <w:spacing w:val="-2"/>
        </w:rPr>
        <w:t xml:space="preserve"> </w:t>
      </w:r>
      <w:r w:rsidRPr="00220CF0">
        <w:t>том</w:t>
      </w:r>
      <w:r w:rsidRPr="00220CF0">
        <w:rPr>
          <w:spacing w:val="2"/>
        </w:rPr>
        <w:t xml:space="preserve"> </w:t>
      </w:r>
      <w:r w:rsidRPr="00220CF0">
        <w:t>числе</w:t>
      </w:r>
      <w:r w:rsidRPr="00220CF0">
        <w:rPr>
          <w:spacing w:val="-1"/>
        </w:rPr>
        <w:t xml:space="preserve"> </w:t>
      </w:r>
      <w:r w:rsidRPr="00220CF0">
        <w:t>сочинени</w:t>
      </w:r>
      <w:proofErr w:type="gramStart"/>
      <w:r w:rsidRPr="00220CF0">
        <w:t>я-</w:t>
      </w:r>
      <w:proofErr w:type="gramEnd"/>
      <w:r w:rsidRPr="00220CF0">
        <w:rPr>
          <w:spacing w:val="-1"/>
        </w:rPr>
        <w:t xml:space="preserve"> </w:t>
      </w:r>
      <w:r w:rsidRPr="00220CF0">
        <w:t>миниатюры).</w:t>
      </w:r>
    </w:p>
    <w:p w:rsidR="00B45568" w:rsidRPr="00220CF0" w:rsidRDefault="00840733">
      <w:pPr>
        <w:pStyle w:val="a3"/>
        <w:spacing w:line="276" w:lineRule="auto"/>
        <w:ind w:right="1093"/>
        <w:jc w:val="left"/>
      </w:pPr>
      <w:r w:rsidRPr="00220CF0">
        <w:t xml:space="preserve">Виды аудирования: </w:t>
      </w:r>
      <w:proofErr w:type="gramStart"/>
      <w:r w:rsidRPr="00220CF0">
        <w:t>выборочное</w:t>
      </w:r>
      <w:proofErr w:type="gramEnd"/>
      <w:r w:rsidRPr="00220CF0">
        <w:t>, ознакомительное, детальное. Виды чтения: изучающее,</w:t>
      </w:r>
      <w:r w:rsidRPr="00220CF0">
        <w:rPr>
          <w:spacing w:val="-57"/>
        </w:rPr>
        <w:t xml:space="preserve"> </w:t>
      </w:r>
      <w:r w:rsidRPr="00220CF0">
        <w:t>ознакомительное,</w:t>
      </w:r>
      <w:r w:rsidRPr="00220CF0">
        <w:rPr>
          <w:spacing w:val="-1"/>
        </w:rPr>
        <w:t xml:space="preserve"> </w:t>
      </w:r>
      <w:r w:rsidRPr="00220CF0">
        <w:t>просмотровое, поисковое.</w:t>
      </w:r>
    </w:p>
    <w:p w:rsidR="00B45568" w:rsidRPr="00220CF0" w:rsidRDefault="00840733">
      <w:pPr>
        <w:spacing w:line="275" w:lineRule="exact"/>
        <w:ind w:left="1863"/>
        <w:rPr>
          <w:i/>
          <w:sz w:val="24"/>
        </w:rPr>
      </w:pPr>
      <w:r w:rsidRPr="00220CF0">
        <w:rPr>
          <w:i/>
          <w:sz w:val="24"/>
        </w:rPr>
        <w:t>Текст</w:t>
      </w:r>
    </w:p>
    <w:p w:rsidR="00B45568" w:rsidRPr="00220CF0" w:rsidRDefault="00840733">
      <w:pPr>
        <w:pStyle w:val="a3"/>
        <w:spacing w:before="38"/>
        <w:ind w:left="1743"/>
        <w:jc w:val="left"/>
      </w:pPr>
      <w:r w:rsidRPr="00220CF0">
        <w:t>Текст</w:t>
      </w:r>
      <w:r w:rsidRPr="00220CF0">
        <w:rPr>
          <w:spacing w:val="44"/>
        </w:rPr>
        <w:t xml:space="preserve"> </w:t>
      </w:r>
      <w:r w:rsidRPr="00220CF0">
        <w:t>и</w:t>
      </w:r>
      <w:r w:rsidRPr="00220CF0">
        <w:rPr>
          <w:spacing w:val="45"/>
        </w:rPr>
        <w:t xml:space="preserve"> </w:t>
      </w:r>
      <w:r w:rsidRPr="00220CF0">
        <w:t>его</w:t>
      </w:r>
      <w:r w:rsidRPr="00220CF0">
        <w:rPr>
          <w:spacing w:val="44"/>
        </w:rPr>
        <w:t xml:space="preserve"> </w:t>
      </w:r>
      <w:r w:rsidRPr="00220CF0">
        <w:t>основные</w:t>
      </w:r>
      <w:r w:rsidRPr="00220CF0">
        <w:rPr>
          <w:spacing w:val="42"/>
        </w:rPr>
        <w:t xml:space="preserve"> </w:t>
      </w:r>
      <w:r w:rsidRPr="00220CF0">
        <w:t>признаки.</w:t>
      </w:r>
      <w:r w:rsidRPr="00220CF0">
        <w:rPr>
          <w:spacing w:val="44"/>
        </w:rPr>
        <w:t xml:space="preserve"> </w:t>
      </w:r>
      <w:r w:rsidRPr="00220CF0">
        <w:t>Тема</w:t>
      </w:r>
      <w:r w:rsidRPr="00220CF0">
        <w:rPr>
          <w:spacing w:val="43"/>
        </w:rPr>
        <w:t xml:space="preserve"> </w:t>
      </w:r>
      <w:r w:rsidRPr="00220CF0">
        <w:t>и</w:t>
      </w:r>
      <w:r w:rsidRPr="00220CF0">
        <w:rPr>
          <w:spacing w:val="45"/>
        </w:rPr>
        <w:t xml:space="preserve"> </w:t>
      </w:r>
      <w:r w:rsidRPr="00220CF0">
        <w:t>главная</w:t>
      </w:r>
      <w:r w:rsidRPr="00220CF0">
        <w:rPr>
          <w:spacing w:val="44"/>
        </w:rPr>
        <w:t xml:space="preserve"> </w:t>
      </w:r>
      <w:r w:rsidRPr="00220CF0">
        <w:t>мысль</w:t>
      </w:r>
      <w:r w:rsidRPr="00220CF0">
        <w:rPr>
          <w:spacing w:val="45"/>
        </w:rPr>
        <w:t xml:space="preserve"> </w:t>
      </w:r>
      <w:r w:rsidRPr="00220CF0">
        <w:t>текста.</w:t>
      </w:r>
      <w:r w:rsidRPr="00220CF0">
        <w:rPr>
          <w:spacing w:val="42"/>
        </w:rPr>
        <w:t xml:space="preserve"> </w:t>
      </w:r>
      <w:r w:rsidRPr="00220CF0">
        <w:t>Микротема</w:t>
      </w:r>
      <w:r w:rsidRPr="00220CF0">
        <w:rPr>
          <w:spacing w:val="43"/>
        </w:rPr>
        <w:t xml:space="preserve"> </w:t>
      </w:r>
      <w:r w:rsidRPr="00220CF0">
        <w:t>текста.</w:t>
      </w:r>
    </w:p>
    <w:p w:rsidR="00B45568" w:rsidRPr="00220CF0" w:rsidRDefault="00840733">
      <w:pPr>
        <w:pStyle w:val="a3"/>
        <w:spacing w:before="41"/>
        <w:ind w:left="1518"/>
        <w:jc w:val="left"/>
      </w:pPr>
      <w:r w:rsidRPr="00220CF0">
        <w:t>Ключевые</w:t>
      </w:r>
      <w:r w:rsidRPr="00220CF0">
        <w:rPr>
          <w:spacing w:val="-4"/>
        </w:rPr>
        <w:t xml:space="preserve"> </w:t>
      </w:r>
      <w:r w:rsidRPr="00220CF0">
        <w:t>слова.</w:t>
      </w:r>
    </w:p>
    <w:p w:rsidR="00B45568" w:rsidRPr="00220CF0" w:rsidRDefault="00840733">
      <w:pPr>
        <w:pStyle w:val="a3"/>
        <w:spacing w:before="41" w:line="276" w:lineRule="auto"/>
        <w:ind w:left="1393" w:right="1281" w:firstLine="124"/>
        <w:jc w:val="left"/>
      </w:pPr>
      <w:r w:rsidRPr="00220CF0">
        <w:t>Функционально-смысловые типы речи: описание, повествование, рассуждение; их</w:t>
      </w:r>
      <w:r w:rsidRPr="00220CF0">
        <w:rPr>
          <w:spacing w:val="1"/>
        </w:rPr>
        <w:t xml:space="preserve"> </w:t>
      </w:r>
      <w:r w:rsidRPr="00220CF0">
        <w:t>особенности.</w:t>
      </w:r>
      <w:r w:rsidRPr="00220CF0">
        <w:rPr>
          <w:spacing w:val="-4"/>
        </w:rPr>
        <w:t xml:space="preserve"> </w:t>
      </w:r>
      <w:r w:rsidRPr="00220CF0">
        <w:t>Композиционная</w:t>
      </w:r>
      <w:r w:rsidRPr="00220CF0">
        <w:rPr>
          <w:spacing w:val="-8"/>
        </w:rPr>
        <w:t xml:space="preserve"> </w:t>
      </w:r>
      <w:r w:rsidRPr="00220CF0">
        <w:t>структура</w:t>
      </w:r>
      <w:r w:rsidRPr="00220CF0">
        <w:rPr>
          <w:spacing w:val="-3"/>
        </w:rPr>
        <w:t xml:space="preserve"> </w:t>
      </w:r>
      <w:r w:rsidRPr="00220CF0">
        <w:t>текста.</w:t>
      </w:r>
      <w:r w:rsidRPr="00220CF0">
        <w:rPr>
          <w:spacing w:val="-7"/>
        </w:rPr>
        <w:t xml:space="preserve"> </w:t>
      </w:r>
      <w:r w:rsidRPr="00220CF0">
        <w:t>Абзац</w:t>
      </w:r>
      <w:r w:rsidRPr="00220CF0">
        <w:rPr>
          <w:spacing w:val="-4"/>
        </w:rPr>
        <w:t xml:space="preserve"> </w:t>
      </w:r>
      <w:r w:rsidRPr="00220CF0">
        <w:t>как</w:t>
      </w:r>
      <w:r w:rsidRPr="00220CF0">
        <w:rPr>
          <w:spacing w:val="-7"/>
        </w:rPr>
        <w:t xml:space="preserve"> </w:t>
      </w:r>
      <w:r w:rsidRPr="00220CF0">
        <w:t>средство</w:t>
      </w:r>
      <w:r w:rsidRPr="00220CF0">
        <w:rPr>
          <w:spacing w:val="-7"/>
        </w:rPr>
        <w:t xml:space="preserve"> </w:t>
      </w:r>
      <w:r w:rsidRPr="00220CF0">
        <w:t>членения</w:t>
      </w:r>
      <w:r w:rsidRPr="00220CF0">
        <w:rPr>
          <w:spacing w:val="-10"/>
        </w:rPr>
        <w:t xml:space="preserve"> </w:t>
      </w:r>
      <w:r w:rsidRPr="00220CF0">
        <w:t>текста</w:t>
      </w:r>
      <w:r w:rsidRPr="00220CF0">
        <w:rPr>
          <w:spacing w:val="-57"/>
        </w:rPr>
        <w:t xml:space="preserve"> </w:t>
      </w:r>
      <w:r w:rsidRPr="00220CF0">
        <w:t>на</w:t>
      </w:r>
      <w:r w:rsidRPr="00220CF0">
        <w:rPr>
          <w:spacing w:val="-2"/>
        </w:rPr>
        <w:t xml:space="preserve"> </w:t>
      </w:r>
      <w:r w:rsidRPr="00220CF0">
        <w:t>композиционно-смысловые</w:t>
      </w:r>
      <w:r w:rsidRPr="00220CF0">
        <w:rPr>
          <w:spacing w:val="-2"/>
        </w:rPr>
        <w:t xml:space="preserve"> </w:t>
      </w:r>
      <w:r w:rsidRPr="00220CF0">
        <w:t>части.</w:t>
      </w:r>
    </w:p>
    <w:p w:rsidR="00B45568" w:rsidRPr="00220CF0" w:rsidRDefault="00840733">
      <w:pPr>
        <w:pStyle w:val="a3"/>
        <w:spacing w:before="1"/>
      </w:pPr>
      <w:r w:rsidRPr="00220CF0">
        <w:t>Повествование</w:t>
      </w:r>
      <w:r w:rsidRPr="00220CF0">
        <w:rPr>
          <w:spacing w:val="-10"/>
        </w:rPr>
        <w:t xml:space="preserve"> </w:t>
      </w:r>
      <w:r w:rsidRPr="00220CF0">
        <w:t>как</w:t>
      </w:r>
      <w:r w:rsidRPr="00220CF0">
        <w:rPr>
          <w:spacing w:val="-9"/>
        </w:rPr>
        <w:t xml:space="preserve"> </w:t>
      </w:r>
      <w:r w:rsidRPr="00220CF0">
        <w:t>тип</w:t>
      </w:r>
      <w:r w:rsidRPr="00220CF0">
        <w:rPr>
          <w:spacing w:val="-11"/>
        </w:rPr>
        <w:t xml:space="preserve"> </w:t>
      </w:r>
      <w:r w:rsidRPr="00220CF0">
        <w:t>речи.</w:t>
      </w:r>
      <w:r w:rsidRPr="00220CF0">
        <w:rPr>
          <w:spacing w:val="-6"/>
        </w:rPr>
        <w:t xml:space="preserve"> </w:t>
      </w:r>
      <w:r w:rsidRPr="00220CF0">
        <w:t>Рассказ.</w:t>
      </w:r>
    </w:p>
    <w:p w:rsidR="00B45568" w:rsidRPr="00220CF0" w:rsidRDefault="00840733">
      <w:pPr>
        <w:pStyle w:val="a3"/>
        <w:spacing w:before="41" w:line="276" w:lineRule="auto"/>
        <w:ind w:right="987"/>
      </w:pPr>
      <w:r w:rsidRPr="00220CF0">
        <w:t>Смысловой</w:t>
      </w:r>
      <w:r w:rsidRPr="00220CF0">
        <w:rPr>
          <w:spacing w:val="1"/>
        </w:rPr>
        <w:t xml:space="preserve"> </w:t>
      </w:r>
      <w:r w:rsidRPr="00220CF0">
        <w:t>анализ</w:t>
      </w:r>
      <w:r w:rsidRPr="00220CF0">
        <w:rPr>
          <w:spacing w:val="1"/>
        </w:rPr>
        <w:t xml:space="preserve"> </w:t>
      </w:r>
      <w:r w:rsidRPr="00220CF0">
        <w:t>текста:</w:t>
      </w:r>
      <w:r w:rsidRPr="00220CF0">
        <w:rPr>
          <w:spacing w:val="1"/>
        </w:rPr>
        <w:t xml:space="preserve"> </w:t>
      </w:r>
      <w:r w:rsidRPr="00220CF0">
        <w:t>его</w:t>
      </w:r>
      <w:r w:rsidRPr="00220CF0">
        <w:rPr>
          <w:spacing w:val="1"/>
        </w:rPr>
        <w:t xml:space="preserve"> </w:t>
      </w:r>
      <w:r w:rsidRPr="00220CF0">
        <w:t>композиционных</w:t>
      </w:r>
      <w:r w:rsidRPr="00220CF0">
        <w:rPr>
          <w:spacing w:val="1"/>
        </w:rPr>
        <w:t xml:space="preserve"> </w:t>
      </w:r>
      <w:r w:rsidRPr="00220CF0">
        <w:t>особенностей,</w:t>
      </w:r>
      <w:r w:rsidRPr="00220CF0">
        <w:rPr>
          <w:spacing w:val="1"/>
        </w:rPr>
        <w:t xml:space="preserve"> </w:t>
      </w:r>
      <w:r w:rsidRPr="00220CF0">
        <w:t>микротем</w:t>
      </w:r>
      <w:r w:rsidRPr="00220CF0">
        <w:rPr>
          <w:spacing w:val="1"/>
        </w:rPr>
        <w:t xml:space="preserve"> </w:t>
      </w:r>
      <w:r w:rsidRPr="00220CF0">
        <w:t>и</w:t>
      </w:r>
      <w:r w:rsidRPr="00220CF0">
        <w:rPr>
          <w:spacing w:val="1"/>
        </w:rPr>
        <w:t xml:space="preserve"> </w:t>
      </w:r>
      <w:r w:rsidRPr="00220CF0">
        <w:t>абзацев,</w:t>
      </w:r>
      <w:r w:rsidRPr="00220CF0">
        <w:rPr>
          <w:spacing w:val="1"/>
        </w:rPr>
        <w:t xml:space="preserve"> </w:t>
      </w:r>
      <w:r w:rsidRPr="00220CF0">
        <w:t>способов</w:t>
      </w:r>
      <w:r w:rsidRPr="00220CF0">
        <w:rPr>
          <w:spacing w:val="1"/>
        </w:rPr>
        <w:t xml:space="preserve"> </w:t>
      </w:r>
      <w:r w:rsidRPr="00220CF0">
        <w:t>и</w:t>
      </w:r>
      <w:r w:rsidRPr="00220CF0">
        <w:rPr>
          <w:spacing w:val="1"/>
        </w:rPr>
        <w:t xml:space="preserve"> </w:t>
      </w:r>
      <w:r w:rsidRPr="00220CF0">
        <w:t>сре</w:t>
      </w:r>
      <w:proofErr w:type="gramStart"/>
      <w:r w:rsidRPr="00220CF0">
        <w:t>дств</w:t>
      </w:r>
      <w:r w:rsidRPr="00220CF0">
        <w:rPr>
          <w:spacing w:val="1"/>
        </w:rPr>
        <w:t xml:space="preserve"> </w:t>
      </w:r>
      <w:r w:rsidRPr="00220CF0">
        <w:t>св</w:t>
      </w:r>
      <w:proofErr w:type="gramEnd"/>
      <w:r w:rsidRPr="00220CF0">
        <w:t>язи</w:t>
      </w:r>
      <w:r w:rsidRPr="00220CF0">
        <w:rPr>
          <w:spacing w:val="1"/>
        </w:rPr>
        <w:t xml:space="preserve"> </w:t>
      </w:r>
      <w:r w:rsidRPr="00220CF0">
        <w:t>предложений</w:t>
      </w:r>
      <w:r w:rsidRPr="00220CF0">
        <w:rPr>
          <w:spacing w:val="1"/>
        </w:rPr>
        <w:t xml:space="preserve"> </w:t>
      </w:r>
      <w:r w:rsidRPr="00220CF0">
        <w:t>в</w:t>
      </w:r>
      <w:r w:rsidRPr="00220CF0">
        <w:rPr>
          <w:spacing w:val="1"/>
        </w:rPr>
        <w:t xml:space="preserve"> </w:t>
      </w:r>
      <w:r w:rsidRPr="00220CF0">
        <w:t>тексте;</w:t>
      </w:r>
      <w:r w:rsidRPr="00220CF0">
        <w:rPr>
          <w:spacing w:val="1"/>
        </w:rPr>
        <w:t xml:space="preserve"> </w:t>
      </w:r>
      <w:r w:rsidRPr="00220CF0">
        <w:t>использование</w:t>
      </w:r>
      <w:r w:rsidRPr="00220CF0">
        <w:rPr>
          <w:spacing w:val="1"/>
        </w:rPr>
        <w:t xml:space="preserve"> </w:t>
      </w:r>
      <w:r w:rsidRPr="00220CF0">
        <w:t>языковых</w:t>
      </w:r>
      <w:r w:rsidRPr="00220CF0">
        <w:rPr>
          <w:spacing w:val="1"/>
        </w:rPr>
        <w:t xml:space="preserve"> </w:t>
      </w:r>
      <w:r w:rsidRPr="00220CF0">
        <w:t>средств</w:t>
      </w:r>
      <w:r w:rsidRPr="00220CF0">
        <w:rPr>
          <w:spacing w:val="1"/>
        </w:rPr>
        <w:t xml:space="preserve"> </w:t>
      </w:r>
      <w:r w:rsidRPr="00220CF0">
        <w:t>в</w:t>
      </w:r>
      <w:r w:rsidRPr="00220CF0">
        <w:rPr>
          <w:spacing w:val="-57"/>
        </w:rPr>
        <w:t xml:space="preserve"> </w:t>
      </w:r>
      <w:r w:rsidRPr="00220CF0">
        <w:t>Подробное,</w:t>
      </w:r>
      <w:r w:rsidRPr="00220CF0">
        <w:rPr>
          <w:spacing w:val="1"/>
        </w:rPr>
        <w:t xml:space="preserve"> </w:t>
      </w:r>
      <w:r w:rsidRPr="00220CF0">
        <w:t>выборочное</w:t>
      </w:r>
      <w:r w:rsidRPr="00220CF0">
        <w:rPr>
          <w:spacing w:val="1"/>
        </w:rPr>
        <w:t xml:space="preserve"> </w:t>
      </w:r>
      <w:r w:rsidRPr="00220CF0">
        <w:t>и</w:t>
      </w:r>
      <w:r w:rsidRPr="00220CF0">
        <w:rPr>
          <w:spacing w:val="1"/>
        </w:rPr>
        <w:t xml:space="preserve"> </w:t>
      </w:r>
      <w:r w:rsidRPr="00220CF0">
        <w:t>сжатое</w:t>
      </w:r>
      <w:r w:rsidRPr="00220CF0">
        <w:rPr>
          <w:spacing w:val="1"/>
        </w:rPr>
        <w:t xml:space="preserve"> </w:t>
      </w:r>
      <w:r w:rsidRPr="00220CF0">
        <w:t>изложение</w:t>
      </w:r>
      <w:r w:rsidRPr="00220CF0">
        <w:rPr>
          <w:spacing w:val="1"/>
        </w:rPr>
        <w:t xml:space="preserve"> </w:t>
      </w:r>
      <w:r w:rsidRPr="00220CF0">
        <w:t>содержания,</w:t>
      </w:r>
      <w:r w:rsidRPr="00220CF0">
        <w:rPr>
          <w:spacing w:val="1"/>
        </w:rPr>
        <w:t xml:space="preserve"> </w:t>
      </w:r>
      <w:r w:rsidRPr="00220CF0">
        <w:t>прочитанного</w:t>
      </w:r>
      <w:r w:rsidRPr="00220CF0">
        <w:rPr>
          <w:spacing w:val="1"/>
        </w:rPr>
        <w:t xml:space="preserve"> </w:t>
      </w:r>
      <w:r w:rsidRPr="00220CF0">
        <w:t>или</w:t>
      </w:r>
      <w:r w:rsidRPr="00220CF0">
        <w:rPr>
          <w:spacing w:val="1"/>
        </w:rPr>
        <w:t xml:space="preserve"> </w:t>
      </w:r>
      <w:r w:rsidRPr="00220CF0">
        <w:t>прослушанного</w:t>
      </w:r>
      <w:r w:rsidRPr="00220CF0">
        <w:rPr>
          <w:spacing w:val="-2"/>
        </w:rPr>
        <w:t xml:space="preserve"> </w:t>
      </w:r>
      <w:r w:rsidRPr="00220CF0">
        <w:t>текста.</w:t>
      </w:r>
      <w:r w:rsidRPr="00220CF0">
        <w:rPr>
          <w:spacing w:val="-1"/>
        </w:rPr>
        <w:t xml:space="preserve"> </w:t>
      </w:r>
      <w:r w:rsidRPr="00220CF0">
        <w:t>Изложение</w:t>
      </w:r>
      <w:r w:rsidRPr="00220CF0">
        <w:rPr>
          <w:spacing w:val="-3"/>
        </w:rPr>
        <w:t xml:space="preserve"> </w:t>
      </w:r>
      <w:r w:rsidRPr="00220CF0">
        <w:t>содержания</w:t>
      </w:r>
      <w:r w:rsidRPr="00220CF0">
        <w:rPr>
          <w:spacing w:val="-1"/>
        </w:rPr>
        <w:t xml:space="preserve"> </w:t>
      </w:r>
      <w:r w:rsidRPr="00220CF0">
        <w:t>текста</w:t>
      </w:r>
      <w:r w:rsidRPr="00220CF0">
        <w:rPr>
          <w:spacing w:val="-2"/>
        </w:rPr>
        <w:t xml:space="preserve"> </w:t>
      </w:r>
      <w:r w:rsidRPr="00220CF0">
        <w:t>с</w:t>
      </w:r>
      <w:r w:rsidRPr="00220CF0">
        <w:rPr>
          <w:spacing w:val="-3"/>
        </w:rPr>
        <w:t xml:space="preserve"> </w:t>
      </w:r>
      <w:r w:rsidRPr="00220CF0">
        <w:t>изменением</w:t>
      </w:r>
      <w:r w:rsidRPr="00220CF0">
        <w:rPr>
          <w:spacing w:val="-3"/>
        </w:rPr>
        <w:t xml:space="preserve"> </w:t>
      </w:r>
      <w:r w:rsidRPr="00220CF0">
        <w:t>лица</w:t>
      </w:r>
      <w:r w:rsidRPr="00220CF0">
        <w:rPr>
          <w:spacing w:val="-2"/>
        </w:rPr>
        <w:t xml:space="preserve"> </w:t>
      </w:r>
      <w:r w:rsidRPr="00220CF0">
        <w:t>рассказчика.</w:t>
      </w:r>
    </w:p>
    <w:p w:rsidR="00B45568" w:rsidRPr="00220CF0" w:rsidRDefault="00840733" w:rsidP="00A341F5">
      <w:pPr>
        <w:pStyle w:val="a3"/>
        <w:spacing w:line="276" w:lineRule="auto"/>
        <w:ind w:right="978"/>
      </w:pPr>
      <w:r w:rsidRPr="00220CF0">
        <w:t>Информационная</w:t>
      </w:r>
      <w:r w:rsidRPr="00220CF0">
        <w:rPr>
          <w:spacing w:val="-8"/>
        </w:rPr>
        <w:t xml:space="preserve"> </w:t>
      </w:r>
      <w:r w:rsidRPr="00220CF0">
        <w:t>переработка</w:t>
      </w:r>
      <w:r w:rsidRPr="00220CF0">
        <w:rPr>
          <w:spacing w:val="-10"/>
        </w:rPr>
        <w:t xml:space="preserve"> </w:t>
      </w:r>
      <w:r w:rsidRPr="00220CF0">
        <w:t>текста:</w:t>
      </w:r>
      <w:r w:rsidRPr="00220CF0">
        <w:rPr>
          <w:spacing w:val="-7"/>
        </w:rPr>
        <w:t xml:space="preserve"> </w:t>
      </w:r>
      <w:r w:rsidRPr="00220CF0">
        <w:t>простой</w:t>
      </w:r>
      <w:r w:rsidRPr="00220CF0">
        <w:rPr>
          <w:spacing w:val="-7"/>
        </w:rPr>
        <w:t xml:space="preserve"> </w:t>
      </w:r>
      <w:r w:rsidRPr="00220CF0">
        <w:t>и</w:t>
      </w:r>
      <w:r w:rsidRPr="00220CF0">
        <w:rPr>
          <w:spacing w:val="-6"/>
        </w:rPr>
        <w:t xml:space="preserve"> </w:t>
      </w:r>
      <w:r w:rsidRPr="00220CF0">
        <w:t>сложный</w:t>
      </w:r>
      <w:r w:rsidRPr="00220CF0">
        <w:rPr>
          <w:spacing w:val="-11"/>
        </w:rPr>
        <w:t xml:space="preserve"> </w:t>
      </w:r>
      <w:r w:rsidRPr="00220CF0">
        <w:t>план</w:t>
      </w:r>
      <w:r w:rsidRPr="00220CF0">
        <w:rPr>
          <w:spacing w:val="-5"/>
        </w:rPr>
        <w:t xml:space="preserve"> </w:t>
      </w:r>
      <w:r w:rsidRPr="00220CF0">
        <w:t>текста</w:t>
      </w:r>
      <w:r w:rsidRPr="00220CF0">
        <w:rPr>
          <w:spacing w:val="-5"/>
        </w:rPr>
        <w:t xml:space="preserve"> </w:t>
      </w:r>
      <w:r w:rsidRPr="00220CF0">
        <w:t>выразительности</w:t>
      </w:r>
      <w:r w:rsidRPr="00220CF0">
        <w:rPr>
          <w:spacing w:val="-9"/>
        </w:rPr>
        <w:t xml:space="preserve"> </w:t>
      </w:r>
      <w:r w:rsidRPr="00220CF0">
        <w:t>(в</w:t>
      </w:r>
      <w:r w:rsidRPr="00220CF0">
        <w:rPr>
          <w:spacing w:val="-58"/>
        </w:rPr>
        <w:t xml:space="preserve"> </w:t>
      </w:r>
      <w:r w:rsidRPr="00220CF0">
        <w:t>рамках</w:t>
      </w:r>
      <w:r w:rsidRPr="00220CF0">
        <w:rPr>
          <w:spacing w:val="1"/>
        </w:rPr>
        <w:t xml:space="preserve"> </w:t>
      </w:r>
      <w:r w:rsidRPr="00220CF0">
        <w:t>изученного).</w:t>
      </w:r>
    </w:p>
    <w:p w:rsidR="00B45568" w:rsidRPr="00220CF0" w:rsidRDefault="00840733">
      <w:pPr>
        <w:ind w:left="1359"/>
        <w:jc w:val="both"/>
        <w:rPr>
          <w:i/>
          <w:sz w:val="24"/>
        </w:rPr>
      </w:pPr>
      <w:r w:rsidRPr="00220CF0">
        <w:rPr>
          <w:i/>
          <w:sz w:val="24"/>
        </w:rPr>
        <w:t>Функциональные</w:t>
      </w:r>
      <w:r w:rsidRPr="00220CF0">
        <w:rPr>
          <w:i/>
          <w:spacing w:val="-13"/>
          <w:sz w:val="24"/>
        </w:rPr>
        <w:t xml:space="preserve"> </w:t>
      </w:r>
      <w:r w:rsidRPr="00220CF0">
        <w:rPr>
          <w:i/>
          <w:sz w:val="24"/>
        </w:rPr>
        <w:t>разновидности</w:t>
      </w:r>
      <w:r w:rsidRPr="00220CF0">
        <w:rPr>
          <w:i/>
          <w:spacing w:val="-12"/>
          <w:sz w:val="24"/>
        </w:rPr>
        <w:t xml:space="preserve"> </w:t>
      </w:r>
      <w:r w:rsidRPr="00220CF0">
        <w:rPr>
          <w:i/>
          <w:sz w:val="24"/>
        </w:rPr>
        <w:t>языка</w:t>
      </w:r>
    </w:p>
    <w:p w:rsidR="00B45568" w:rsidRPr="00220CF0" w:rsidRDefault="00840733" w:rsidP="00A341F5">
      <w:pPr>
        <w:pStyle w:val="a3"/>
        <w:spacing w:before="41" w:line="276" w:lineRule="auto"/>
        <w:ind w:right="993"/>
      </w:pPr>
      <w:r w:rsidRPr="00220CF0">
        <w:t>Общее представление о функциональных разновидностях языка (о разговорной речи,</w:t>
      </w:r>
      <w:r w:rsidRPr="00220CF0">
        <w:rPr>
          <w:spacing w:val="1"/>
        </w:rPr>
        <w:t xml:space="preserve"> </w:t>
      </w:r>
      <w:r w:rsidRPr="00220CF0">
        <w:t>функциональных</w:t>
      </w:r>
      <w:r w:rsidRPr="00220CF0">
        <w:rPr>
          <w:spacing w:val="1"/>
        </w:rPr>
        <w:t xml:space="preserve"> </w:t>
      </w:r>
      <w:r w:rsidRPr="00220CF0">
        <w:t>стилях, языке</w:t>
      </w:r>
      <w:r w:rsidRPr="00220CF0">
        <w:rPr>
          <w:spacing w:val="-2"/>
        </w:rPr>
        <w:t xml:space="preserve"> </w:t>
      </w:r>
      <w:r w:rsidRPr="00220CF0">
        <w:t>художественной литературы).</w:t>
      </w:r>
    </w:p>
    <w:p w:rsidR="00B45568" w:rsidRPr="00220CF0" w:rsidRDefault="00840733" w:rsidP="00A341F5">
      <w:pPr>
        <w:ind w:left="1359"/>
        <w:jc w:val="both"/>
        <w:rPr>
          <w:i/>
          <w:sz w:val="24"/>
        </w:rPr>
      </w:pPr>
      <w:r w:rsidRPr="00220CF0">
        <w:rPr>
          <w:i/>
          <w:spacing w:val="-1"/>
          <w:sz w:val="24"/>
        </w:rPr>
        <w:t>Система</w:t>
      </w:r>
      <w:r w:rsidRPr="00220CF0">
        <w:rPr>
          <w:i/>
          <w:spacing w:val="-14"/>
          <w:sz w:val="24"/>
        </w:rPr>
        <w:t xml:space="preserve"> </w:t>
      </w:r>
      <w:r w:rsidRPr="00220CF0">
        <w:rPr>
          <w:i/>
          <w:sz w:val="24"/>
        </w:rPr>
        <w:t>языка</w:t>
      </w:r>
    </w:p>
    <w:p w:rsidR="00B45568" w:rsidRPr="00220CF0" w:rsidRDefault="00840733">
      <w:pPr>
        <w:pStyle w:val="4"/>
        <w:spacing w:before="1"/>
      </w:pPr>
      <w:r w:rsidRPr="00220CF0">
        <w:t>Фонетика.</w:t>
      </w:r>
      <w:r w:rsidRPr="00220CF0">
        <w:rPr>
          <w:spacing w:val="-14"/>
        </w:rPr>
        <w:t xml:space="preserve"> </w:t>
      </w:r>
      <w:r w:rsidRPr="00220CF0">
        <w:t>Графика.</w:t>
      </w:r>
      <w:r w:rsidRPr="00220CF0">
        <w:rPr>
          <w:spacing w:val="-7"/>
        </w:rPr>
        <w:t xml:space="preserve"> </w:t>
      </w:r>
      <w:r w:rsidRPr="00220CF0">
        <w:t>Орфоэпия</w:t>
      </w:r>
    </w:p>
    <w:p w:rsidR="00B45568" w:rsidRPr="00220CF0" w:rsidRDefault="00840733" w:rsidP="00A341F5">
      <w:pPr>
        <w:pStyle w:val="a3"/>
        <w:spacing w:before="36"/>
        <w:jc w:val="left"/>
      </w:pPr>
      <w:r w:rsidRPr="00220CF0">
        <w:t>Фонетика</w:t>
      </w:r>
      <w:r w:rsidRPr="00220CF0">
        <w:rPr>
          <w:spacing w:val="-9"/>
        </w:rPr>
        <w:t xml:space="preserve"> </w:t>
      </w:r>
      <w:r w:rsidRPr="00220CF0">
        <w:t>и</w:t>
      </w:r>
      <w:r w:rsidRPr="00220CF0">
        <w:rPr>
          <w:spacing w:val="-10"/>
        </w:rPr>
        <w:t xml:space="preserve"> </w:t>
      </w:r>
      <w:r w:rsidRPr="00220CF0">
        <w:t>графика</w:t>
      </w:r>
      <w:r w:rsidRPr="00220CF0">
        <w:rPr>
          <w:spacing w:val="-7"/>
        </w:rPr>
        <w:t xml:space="preserve"> </w:t>
      </w:r>
      <w:r w:rsidRPr="00220CF0">
        <w:t>как</w:t>
      </w:r>
      <w:r w:rsidRPr="00220CF0">
        <w:rPr>
          <w:spacing w:val="-7"/>
        </w:rPr>
        <w:t xml:space="preserve"> </w:t>
      </w:r>
      <w:r w:rsidRPr="00220CF0">
        <w:t>разделы</w:t>
      </w:r>
      <w:r w:rsidRPr="00220CF0">
        <w:rPr>
          <w:spacing w:val="-5"/>
        </w:rPr>
        <w:t xml:space="preserve"> </w:t>
      </w:r>
      <w:r w:rsidRPr="00220CF0">
        <w:t>лингвистики.</w:t>
      </w:r>
    </w:p>
    <w:p w:rsidR="00B45568" w:rsidRPr="00220CF0" w:rsidRDefault="00840733">
      <w:pPr>
        <w:pStyle w:val="a3"/>
        <w:spacing w:before="1" w:line="276" w:lineRule="auto"/>
        <w:ind w:right="982"/>
        <w:jc w:val="left"/>
      </w:pPr>
      <w:r w:rsidRPr="00220CF0">
        <w:t>Звук</w:t>
      </w:r>
      <w:r w:rsidRPr="00220CF0">
        <w:rPr>
          <w:spacing w:val="1"/>
        </w:rPr>
        <w:t xml:space="preserve"> </w:t>
      </w:r>
      <w:r w:rsidRPr="00220CF0">
        <w:t>как</w:t>
      </w:r>
      <w:r w:rsidRPr="00220CF0">
        <w:rPr>
          <w:spacing w:val="1"/>
        </w:rPr>
        <w:t xml:space="preserve"> </w:t>
      </w:r>
      <w:r w:rsidRPr="00220CF0">
        <w:t>единица</w:t>
      </w:r>
      <w:r w:rsidRPr="00220CF0">
        <w:rPr>
          <w:spacing w:val="1"/>
        </w:rPr>
        <w:t xml:space="preserve"> </w:t>
      </w:r>
      <w:r w:rsidRPr="00220CF0">
        <w:t>языка.</w:t>
      </w:r>
      <w:r w:rsidRPr="00220CF0">
        <w:rPr>
          <w:spacing w:val="1"/>
        </w:rPr>
        <w:t xml:space="preserve"> </w:t>
      </w:r>
      <w:r w:rsidRPr="00220CF0">
        <w:t>Смыслоразличительная</w:t>
      </w:r>
      <w:r w:rsidRPr="00220CF0">
        <w:rPr>
          <w:spacing w:val="1"/>
        </w:rPr>
        <w:t xml:space="preserve"> </w:t>
      </w:r>
      <w:r w:rsidRPr="00220CF0">
        <w:t>роль звука.</w:t>
      </w:r>
      <w:r w:rsidRPr="00220CF0">
        <w:rPr>
          <w:spacing w:val="1"/>
        </w:rPr>
        <w:t xml:space="preserve"> </w:t>
      </w:r>
      <w:r w:rsidRPr="00220CF0">
        <w:t>Система гласных</w:t>
      </w:r>
      <w:r w:rsidRPr="00220CF0">
        <w:rPr>
          <w:spacing w:val="1"/>
        </w:rPr>
        <w:t xml:space="preserve"> </w:t>
      </w:r>
      <w:r w:rsidRPr="00220CF0">
        <w:t>звуков.</w:t>
      </w:r>
      <w:r w:rsidRPr="00220CF0">
        <w:rPr>
          <w:spacing w:val="-57"/>
        </w:rPr>
        <w:t xml:space="preserve"> </w:t>
      </w:r>
      <w:r w:rsidRPr="00220CF0">
        <w:t>Система</w:t>
      </w:r>
      <w:r w:rsidRPr="00220CF0">
        <w:rPr>
          <w:spacing w:val="-2"/>
        </w:rPr>
        <w:t xml:space="preserve"> </w:t>
      </w:r>
      <w:r w:rsidRPr="00220CF0">
        <w:t>согласных</w:t>
      </w:r>
      <w:r w:rsidRPr="00220CF0">
        <w:rPr>
          <w:spacing w:val="1"/>
        </w:rPr>
        <w:t xml:space="preserve"> </w:t>
      </w:r>
      <w:r w:rsidRPr="00220CF0">
        <w:t>звуков.</w:t>
      </w:r>
    </w:p>
    <w:p w:rsidR="00B45568" w:rsidRPr="00220CF0" w:rsidRDefault="00840733">
      <w:pPr>
        <w:pStyle w:val="a3"/>
        <w:spacing w:line="278" w:lineRule="auto"/>
        <w:ind w:right="2102"/>
        <w:jc w:val="left"/>
      </w:pPr>
      <w:r w:rsidRPr="00220CF0">
        <w:t>Изменение</w:t>
      </w:r>
      <w:r w:rsidRPr="00220CF0">
        <w:rPr>
          <w:spacing w:val="17"/>
        </w:rPr>
        <w:t xml:space="preserve"> </w:t>
      </w:r>
      <w:r w:rsidRPr="00220CF0">
        <w:t>звуков</w:t>
      </w:r>
      <w:r w:rsidRPr="00220CF0">
        <w:rPr>
          <w:spacing w:val="19"/>
        </w:rPr>
        <w:t xml:space="preserve"> </w:t>
      </w:r>
      <w:r w:rsidRPr="00220CF0">
        <w:t>в</w:t>
      </w:r>
      <w:r w:rsidRPr="00220CF0">
        <w:rPr>
          <w:spacing w:val="22"/>
        </w:rPr>
        <w:t xml:space="preserve"> </w:t>
      </w:r>
      <w:r w:rsidRPr="00220CF0">
        <w:t>речевом</w:t>
      </w:r>
      <w:r w:rsidRPr="00220CF0">
        <w:rPr>
          <w:spacing w:val="21"/>
        </w:rPr>
        <w:t xml:space="preserve"> </w:t>
      </w:r>
      <w:r w:rsidRPr="00220CF0">
        <w:t>потоке.</w:t>
      </w:r>
      <w:r w:rsidRPr="00220CF0">
        <w:rPr>
          <w:spacing w:val="23"/>
        </w:rPr>
        <w:t xml:space="preserve"> </w:t>
      </w:r>
      <w:r w:rsidRPr="00220CF0">
        <w:t>Элементы</w:t>
      </w:r>
      <w:r w:rsidRPr="00220CF0">
        <w:rPr>
          <w:spacing w:val="18"/>
        </w:rPr>
        <w:t xml:space="preserve"> </w:t>
      </w:r>
      <w:r w:rsidRPr="00220CF0">
        <w:t>фонетической</w:t>
      </w:r>
      <w:r w:rsidRPr="00220CF0">
        <w:rPr>
          <w:spacing w:val="23"/>
        </w:rPr>
        <w:t xml:space="preserve"> </w:t>
      </w:r>
      <w:r w:rsidRPr="00220CF0">
        <w:t>транскрипции.</w:t>
      </w:r>
      <w:r w:rsidRPr="00220CF0">
        <w:rPr>
          <w:spacing w:val="-57"/>
        </w:rPr>
        <w:t xml:space="preserve"> </w:t>
      </w:r>
      <w:r w:rsidRPr="00220CF0">
        <w:t>Слог.</w:t>
      </w:r>
      <w:r w:rsidRPr="00220CF0">
        <w:rPr>
          <w:spacing w:val="-4"/>
        </w:rPr>
        <w:t xml:space="preserve"> </w:t>
      </w:r>
      <w:r w:rsidRPr="00220CF0">
        <w:t>Ударение.</w:t>
      </w:r>
      <w:r w:rsidRPr="00220CF0">
        <w:rPr>
          <w:spacing w:val="-2"/>
        </w:rPr>
        <w:t xml:space="preserve"> </w:t>
      </w:r>
      <w:r w:rsidRPr="00220CF0">
        <w:t>Свойства</w:t>
      </w:r>
      <w:r w:rsidRPr="00220CF0">
        <w:rPr>
          <w:spacing w:val="-3"/>
        </w:rPr>
        <w:t xml:space="preserve"> </w:t>
      </w:r>
      <w:r w:rsidRPr="00220CF0">
        <w:t>русского</w:t>
      </w:r>
      <w:r w:rsidRPr="00220CF0">
        <w:rPr>
          <w:spacing w:val="1"/>
        </w:rPr>
        <w:t xml:space="preserve"> </w:t>
      </w:r>
      <w:r w:rsidRPr="00220CF0">
        <w:t>ударения.</w:t>
      </w:r>
      <w:r w:rsidRPr="00220CF0">
        <w:rPr>
          <w:spacing w:val="-2"/>
        </w:rPr>
        <w:t xml:space="preserve"> </w:t>
      </w:r>
      <w:r w:rsidRPr="00220CF0">
        <w:t>Соотношение</w:t>
      </w:r>
      <w:r w:rsidRPr="00220CF0">
        <w:rPr>
          <w:spacing w:val="-4"/>
        </w:rPr>
        <w:t xml:space="preserve"> </w:t>
      </w:r>
      <w:r w:rsidRPr="00220CF0">
        <w:t>звуков</w:t>
      </w:r>
      <w:r w:rsidRPr="00220CF0">
        <w:rPr>
          <w:spacing w:val="-2"/>
        </w:rPr>
        <w:t xml:space="preserve"> </w:t>
      </w:r>
      <w:r w:rsidRPr="00220CF0">
        <w:t>и букв.</w:t>
      </w:r>
    </w:p>
    <w:p w:rsidR="00B45568" w:rsidRPr="00220CF0" w:rsidRDefault="00840733">
      <w:pPr>
        <w:pStyle w:val="a3"/>
        <w:spacing w:line="272" w:lineRule="exact"/>
        <w:jc w:val="left"/>
      </w:pPr>
      <w:r w:rsidRPr="00220CF0">
        <w:t>Фонетический</w:t>
      </w:r>
      <w:r w:rsidRPr="00220CF0">
        <w:rPr>
          <w:spacing w:val="-8"/>
        </w:rPr>
        <w:t xml:space="preserve"> </w:t>
      </w:r>
      <w:r w:rsidRPr="00220CF0">
        <w:t>анализ</w:t>
      </w:r>
      <w:r w:rsidRPr="00220CF0">
        <w:rPr>
          <w:spacing w:val="-7"/>
        </w:rPr>
        <w:t xml:space="preserve"> </w:t>
      </w:r>
      <w:r w:rsidRPr="00220CF0">
        <w:t>слова.</w:t>
      </w:r>
    </w:p>
    <w:p w:rsidR="00B45568" w:rsidRPr="00220CF0" w:rsidRDefault="00840733">
      <w:pPr>
        <w:pStyle w:val="a3"/>
        <w:spacing w:before="39" w:line="276" w:lineRule="auto"/>
        <w:ind w:left="1215" w:right="982" w:firstLine="144"/>
        <w:jc w:val="left"/>
      </w:pPr>
      <w:r w:rsidRPr="00220CF0">
        <w:t>Способы</w:t>
      </w:r>
      <w:r w:rsidRPr="00220CF0">
        <w:rPr>
          <w:spacing w:val="28"/>
        </w:rPr>
        <w:t xml:space="preserve"> </w:t>
      </w:r>
      <w:r w:rsidRPr="00220CF0">
        <w:t>обозначения</w:t>
      </w:r>
      <w:r w:rsidRPr="00220CF0">
        <w:rPr>
          <w:spacing w:val="27"/>
        </w:rPr>
        <w:t xml:space="preserve"> </w:t>
      </w:r>
      <w:r w:rsidRPr="00220CF0">
        <w:t>[й’],</w:t>
      </w:r>
      <w:r w:rsidRPr="00220CF0">
        <w:rPr>
          <w:spacing w:val="26"/>
        </w:rPr>
        <w:t xml:space="preserve"> </w:t>
      </w:r>
      <w:r w:rsidRPr="00220CF0">
        <w:t>мягкости</w:t>
      </w:r>
      <w:r w:rsidRPr="00220CF0">
        <w:rPr>
          <w:spacing w:val="30"/>
        </w:rPr>
        <w:t xml:space="preserve"> </w:t>
      </w:r>
      <w:r w:rsidRPr="00220CF0">
        <w:t>согласных.</w:t>
      </w:r>
      <w:r w:rsidRPr="00220CF0">
        <w:rPr>
          <w:spacing w:val="26"/>
        </w:rPr>
        <w:t xml:space="preserve"> </w:t>
      </w:r>
      <w:r w:rsidRPr="00220CF0">
        <w:t>Основные</w:t>
      </w:r>
      <w:r w:rsidRPr="00220CF0">
        <w:rPr>
          <w:spacing w:val="27"/>
        </w:rPr>
        <w:t xml:space="preserve"> </w:t>
      </w:r>
      <w:r w:rsidRPr="00220CF0">
        <w:t>выразительные</w:t>
      </w:r>
      <w:r w:rsidRPr="00220CF0">
        <w:rPr>
          <w:spacing w:val="27"/>
        </w:rPr>
        <w:t xml:space="preserve"> </w:t>
      </w:r>
      <w:r w:rsidRPr="00220CF0">
        <w:t>средства</w:t>
      </w:r>
      <w:r w:rsidRPr="00220CF0">
        <w:rPr>
          <w:spacing w:val="-57"/>
        </w:rPr>
        <w:t xml:space="preserve"> </w:t>
      </w:r>
      <w:r w:rsidRPr="00220CF0">
        <w:t>фонетики.</w:t>
      </w:r>
    </w:p>
    <w:p w:rsidR="00B45568" w:rsidRPr="00220CF0" w:rsidRDefault="00840733">
      <w:pPr>
        <w:pStyle w:val="a3"/>
        <w:spacing w:before="2"/>
        <w:jc w:val="left"/>
      </w:pPr>
      <w:r w:rsidRPr="00220CF0">
        <w:t>Прописные</w:t>
      </w:r>
      <w:r w:rsidRPr="00220CF0">
        <w:rPr>
          <w:spacing w:val="-6"/>
        </w:rPr>
        <w:t xml:space="preserve"> </w:t>
      </w:r>
      <w:r w:rsidRPr="00220CF0">
        <w:t>и</w:t>
      </w:r>
      <w:r w:rsidRPr="00220CF0">
        <w:rPr>
          <w:spacing w:val="-6"/>
        </w:rPr>
        <w:t xml:space="preserve"> </w:t>
      </w:r>
      <w:r w:rsidRPr="00220CF0">
        <w:t>строчные</w:t>
      </w:r>
      <w:r w:rsidRPr="00220CF0">
        <w:rPr>
          <w:spacing w:val="-12"/>
        </w:rPr>
        <w:t xml:space="preserve"> </w:t>
      </w:r>
      <w:r w:rsidRPr="00220CF0">
        <w:t>буквы.</w:t>
      </w:r>
    </w:p>
    <w:p w:rsidR="00B45568" w:rsidRPr="00220CF0" w:rsidRDefault="00840733" w:rsidP="00A341F5">
      <w:pPr>
        <w:pStyle w:val="a3"/>
        <w:spacing w:before="41"/>
        <w:jc w:val="left"/>
      </w:pPr>
      <w:r w:rsidRPr="00220CF0">
        <w:t>Интонация,</w:t>
      </w:r>
      <w:r w:rsidRPr="00220CF0">
        <w:rPr>
          <w:spacing w:val="-12"/>
        </w:rPr>
        <w:t xml:space="preserve"> </w:t>
      </w:r>
      <w:r w:rsidRPr="00220CF0">
        <w:t>её</w:t>
      </w:r>
      <w:r w:rsidRPr="00220CF0">
        <w:rPr>
          <w:spacing w:val="-10"/>
        </w:rPr>
        <w:t xml:space="preserve"> </w:t>
      </w:r>
      <w:r w:rsidRPr="00220CF0">
        <w:t>функции.</w:t>
      </w:r>
      <w:r w:rsidRPr="00220CF0">
        <w:rPr>
          <w:spacing w:val="-7"/>
        </w:rPr>
        <w:t xml:space="preserve"> </w:t>
      </w:r>
      <w:r w:rsidRPr="00220CF0">
        <w:t>Основные</w:t>
      </w:r>
      <w:r w:rsidRPr="00220CF0">
        <w:rPr>
          <w:spacing w:val="-15"/>
        </w:rPr>
        <w:t xml:space="preserve"> </w:t>
      </w:r>
      <w:r w:rsidRPr="00220CF0">
        <w:t>элементы</w:t>
      </w:r>
      <w:r w:rsidRPr="00220CF0">
        <w:rPr>
          <w:spacing w:val="-10"/>
        </w:rPr>
        <w:t xml:space="preserve"> </w:t>
      </w:r>
      <w:r w:rsidRPr="00220CF0">
        <w:t>интонации.</w:t>
      </w:r>
    </w:p>
    <w:p w:rsidR="00B45568" w:rsidRPr="00220CF0" w:rsidRDefault="00840733">
      <w:pPr>
        <w:pStyle w:val="4"/>
        <w:jc w:val="left"/>
      </w:pPr>
      <w:r w:rsidRPr="00220CF0">
        <w:t>Орфография</w:t>
      </w:r>
    </w:p>
    <w:p w:rsidR="00B45568" w:rsidRPr="00220CF0" w:rsidRDefault="00840733" w:rsidP="00A341F5">
      <w:pPr>
        <w:pStyle w:val="a3"/>
        <w:spacing w:before="36"/>
        <w:jc w:val="left"/>
      </w:pPr>
      <w:r w:rsidRPr="00220CF0">
        <w:rPr>
          <w:spacing w:val="-1"/>
        </w:rPr>
        <w:t>Орфография</w:t>
      </w:r>
      <w:r w:rsidRPr="00220CF0">
        <w:rPr>
          <w:spacing w:val="-12"/>
        </w:rPr>
        <w:t xml:space="preserve"> </w:t>
      </w:r>
      <w:r w:rsidRPr="00220CF0">
        <w:t>как</w:t>
      </w:r>
      <w:r w:rsidRPr="00220CF0">
        <w:rPr>
          <w:spacing w:val="-12"/>
        </w:rPr>
        <w:t xml:space="preserve"> </w:t>
      </w:r>
      <w:r w:rsidRPr="00220CF0">
        <w:t>раздел</w:t>
      </w:r>
      <w:r w:rsidRPr="00220CF0">
        <w:rPr>
          <w:spacing w:val="-13"/>
        </w:rPr>
        <w:t xml:space="preserve"> </w:t>
      </w:r>
      <w:r w:rsidRPr="00220CF0">
        <w:t>лингвистики.</w:t>
      </w:r>
    </w:p>
    <w:p w:rsidR="00B45568" w:rsidRPr="00220CF0" w:rsidRDefault="00840733" w:rsidP="00A341F5">
      <w:pPr>
        <w:pStyle w:val="a3"/>
        <w:spacing w:line="276" w:lineRule="auto"/>
        <w:ind w:right="3378"/>
        <w:jc w:val="left"/>
      </w:pPr>
      <w:r w:rsidRPr="00220CF0">
        <w:t>Понятие</w:t>
      </w:r>
      <w:r w:rsidRPr="00220CF0">
        <w:rPr>
          <w:spacing w:val="-8"/>
        </w:rPr>
        <w:t xml:space="preserve"> </w:t>
      </w:r>
      <w:r w:rsidRPr="00220CF0">
        <w:t>«орфограмма».</w:t>
      </w:r>
      <w:r w:rsidRPr="00220CF0">
        <w:rPr>
          <w:spacing w:val="-8"/>
        </w:rPr>
        <w:t xml:space="preserve"> </w:t>
      </w:r>
      <w:r w:rsidRPr="00220CF0">
        <w:t>Буквенные</w:t>
      </w:r>
      <w:r w:rsidRPr="00220CF0">
        <w:rPr>
          <w:spacing w:val="-14"/>
        </w:rPr>
        <w:t xml:space="preserve"> </w:t>
      </w:r>
      <w:r w:rsidRPr="00220CF0">
        <w:t>и</w:t>
      </w:r>
      <w:r w:rsidRPr="00220CF0">
        <w:rPr>
          <w:spacing w:val="-12"/>
        </w:rPr>
        <w:t xml:space="preserve"> </w:t>
      </w:r>
      <w:r w:rsidRPr="00220CF0">
        <w:t>небуквенные</w:t>
      </w:r>
      <w:r w:rsidRPr="00220CF0">
        <w:rPr>
          <w:spacing w:val="-11"/>
        </w:rPr>
        <w:t xml:space="preserve"> </w:t>
      </w:r>
      <w:r w:rsidRPr="00220CF0">
        <w:t>орфограммы.</w:t>
      </w:r>
      <w:r w:rsidRPr="00220CF0">
        <w:rPr>
          <w:spacing w:val="-57"/>
        </w:rPr>
        <w:t xml:space="preserve"> </w:t>
      </w:r>
      <w:r w:rsidRPr="00220CF0">
        <w:t>Правописание</w:t>
      </w:r>
      <w:r w:rsidRPr="00220CF0">
        <w:rPr>
          <w:spacing w:val="-2"/>
        </w:rPr>
        <w:t xml:space="preserve"> </w:t>
      </w:r>
      <w:proofErr w:type="gramStart"/>
      <w:r w:rsidRPr="00220CF0">
        <w:t>разделительных</w:t>
      </w:r>
      <w:proofErr w:type="gramEnd"/>
      <w:r w:rsidRPr="00220CF0">
        <w:rPr>
          <w:spacing w:val="4"/>
        </w:rPr>
        <w:t xml:space="preserve"> </w:t>
      </w:r>
      <w:r w:rsidRPr="00220CF0">
        <w:rPr>
          <w:i/>
        </w:rPr>
        <w:t>ъ</w:t>
      </w:r>
      <w:r w:rsidRPr="00220CF0">
        <w:rPr>
          <w:i/>
          <w:spacing w:val="-3"/>
        </w:rPr>
        <w:t xml:space="preserve"> </w:t>
      </w:r>
      <w:r w:rsidRPr="00220CF0">
        <w:t>и</w:t>
      </w:r>
      <w:r w:rsidRPr="00220CF0">
        <w:rPr>
          <w:spacing w:val="1"/>
        </w:rPr>
        <w:t xml:space="preserve"> </w:t>
      </w:r>
      <w:r w:rsidRPr="00220CF0">
        <w:rPr>
          <w:i/>
        </w:rPr>
        <w:t>ь</w:t>
      </w:r>
      <w:r w:rsidRPr="00220CF0">
        <w:t>.</w:t>
      </w:r>
    </w:p>
    <w:p w:rsidR="00B45568" w:rsidRPr="00220CF0" w:rsidRDefault="00840733">
      <w:pPr>
        <w:pStyle w:val="4"/>
        <w:jc w:val="left"/>
      </w:pPr>
      <w:r w:rsidRPr="00220CF0">
        <w:t>Лексикология</w:t>
      </w:r>
    </w:p>
    <w:p w:rsidR="00B45568" w:rsidRPr="00220CF0" w:rsidRDefault="00840733">
      <w:pPr>
        <w:pStyle w:val="a3"/>
        <w:spacing w:before="73"/>
      </w:pPr>
      <w:r w:rsidRPr="00220CF0">
        <w:t>Лексикология</w:t>
      </w:r>
      <w:r w:rsidRPr="00220CF0">
        <w:rPr>
          <w:spacing w:val="-13"/>
        </w:rPr>
        <w:t xml:space="preserve"> </w:t>
      </w:r>
      <w:r w:rsidRPr="00220CF0">
        <w:t>как</w:t>
      </w:r>
      <w:r w:rsidRPr="00220CF0">
        <w:rPr>
          <w:spacing w:val="-10"/>
        </w:rPr>
        <w:t xml:space="preserve"> </w:t>
      </w:r>
      <w:r w:rsidRPr="00220CF0">
        <w:t>раздел</w:t>
      </w:r>
      <w:r w:rsidRPr="00220CF0">
        <w:rPr>
          <w:spacing w:val="-10"/>
        </w:rPr>
        <w:t xml:space="preserve"> </w:t>
      </w:r>
      <w:r w:rsidRPr="00220CF0">
        <w:t>лингвистики.</w:t>
      </w:r>
    </w:p>
    <w:p w:rsidR="00B45568" w:rsidRPr="00220CF0" w:rsidRDefault="00840733">
      <w:pPr>
        <w:pStyle w:val="a3"/>
        <w:spacing w:before="41" w:line="276" w:lineRule="auto"/>
        <w:ind w:right="982"/>
      </w:pPr>
      <w:r w:rsidRPr="00220CF0">
        <w:t>Основные способы толкования лексического значения слова (подбор однокоренных слов;</w:t>
      </w:r>
      <w:r w:rsidRPr="00220CF0">
        <w:rPr>
          <w:spacing w:val="-58"/>
        </w:rPr>
        <w:t xml:space="preserve"> </w:t>
      </w:r>
      <w:r w:rsidRPr="00220CF0">
        <w:t>подбор синонимов и антонимов); основные способы разъяснения значения слова (по</w:t>
      </w:r>
      <w:r w:rsidRPr="00220CF0">
        <w:rPr>
          <w:spacing w:val="1"/>
        </w:rPr>
        <w:t xml:space="preserve"> </w:t>
      </w:r>
      <w:r w:rsidRPr="00220CF0">
        <w:t>контексту,</w:t>
      </w:r>
      <w:r w:rsidRPr="00220CF0">
        <w:rPr>
          <w:spacing w:val="-1"/>
        </w:rPr>
        <w:t xml:space="preserve"> </w:t>
      </w:r>
      <w:r w:rsidRPr="00220CF0">
        <w:t>с</w:t>
      </w:r>
      <w:r w:rsidRPr="00220CF0">
        <w:rPr>
          <w:spacing w:val="-1"/>
        </w:rPr>
        <w:t xml:space="preserve"> </w:t>
      </w:r>
      <w:r w:rsidRPr="00220CF0">
        <w:t>помощью толкового словаря).</w:t>
      </w:r>
    </w:p>
    <w:p w:rsidR="00B45568" w:rsidRPr="00220CF0" w:rsidRDefault="00840733">
      <w:pPr>
        <w:pStyle w:val="a3"/>
        <w:spacing w:before="1" w:line="276" w:lineRule="auto"/>
        <w:ind w:right="981"/>
      </w:pPr>
      <w:r w:rsidRPr="00220CF0">
        <w:lastRenderedPageBreak/>
        <w:t>Слова однозначные и многозначные. Прямое и переносное значения слова. Тематические</w:t>
      </w:r>
      <w:r w:rsidRPr="00220CF0">
        <w:rPr>
          <w:spacing w:val="-57"/>
        </w:rPr>
        <w:t xml:space="preserve"> </w:t>
      </w:r>
      <w:r w:rsidRPr="00220CF0">
        <w:t>группы</w:t>
      </w:r>
      <w:r w:rsidRPr="00220CF0">
        <w:rPr>
          <w:spacing w:val="-1"/>
        </w:rPr>
        <w:t xml:space="preserve"> </w:t>
      </w:r>
      <w:r w:rsidRPr="00220CF0">
        <w:t>слов.</w:t>
      </w:r>
      <w:r w:rsidRPr="00220CF0">
        <w:rPr>
          <w:spacing w:val="-1"/>
        </w:rPr>
        <w:t xml:space="preserve"> </w:t>
      </w:r>
      <w:r w:rsidRPr="00220CF0">
        <w:t>Обозначение</w:t>
      </w:r>
      <w:r w:rsidRPr="00220CF0">
        <w:rPr>
          <w:spacing w:val="-1"/>
        </w:rPr>
        <w:t xml:space="preserve"> </w:t>
      </w:r>
      <w:r w:rsidRPr="00220CF0">
        <w:t>родовых</w:t>
      </w:r>
      <w:r w:rsidRPr="00220CF0">
        <w:rPr>
          <w:spacing w:val="-2"/>
        </w:rPr>
        <w:t xml:space="preserve"> </w:t>
      </w:r>
      <w:r w:rsidRPr="00220CF0">
        <w:t>и видовых понятий.</w:t>
      </w:r>
    </w:p>
    <w:p w:rsidR="00B45568" w:rsidRPr="00220CF0" w:rsidRDefault="00840733">
      <w:pPr>
        <w:pStyle w:val="a3"/>
        <w:spacing w:line="275" w:lineRule="exact"/>
      </w:pPr>
      <w:r w:rsidRPr="00220CF0">
        <w:t>Синонимы.</w:t>
      </w:r>
      <w:r w:rsidRPr="00220CF0">
        <w:rPr>
          <w:spacing w:val="-12"/>
        </w:rPr>
        <w:t xml:space="preserve"> </w:t>
      </w:r>
      <w:r w:rsidRPr="00220CF0">
        <w:t>Антонимы.</w:t>
      </w:r>
      <w:r w:rsidRPr="00220CF0">
        <w:rPr>
          <w:spacing w:val="-14"/>
        </w:rPr>
        <w:t xml:space="preserve"> </w:t>
      </w:r>
      <w:r w:rsidRPr="00220CF0">
        <w:t>Омонимы.</w:t>
      </w:r>
      <w:r w:rsidRPr="00220CF0">
        <w:rPr>
          <w:spacing w:val="-14"/>
        </w:rPr>
        <w:t xml:space="preserve"> </w:t>
      </w:r>
      <w:r w:rsidRPr="00220CF0">
        <w:t>Паронимы.</w:t>
      </w:r>
    </w:p>
    <w:p w:rsidR="00B45568" w:rsidRPr="00220CF0" w:rsidRDefault="00840733">
      <w:pPr>
        <w:pStyle w:val="a3"/>
        <w:spacing w:before="43" w:line="276" w:lineRule="auto"/>
        <w:ind w:right="987"/>
      </w:pPr>
      <w:r w:rsidRPr="00220CF0">
        <w:t>Разные виды лексических словарей (толковый словарь, словари синонимов, антонимов,</w:t>
      </w:r>
      <w:r w:rsidRPr="00220CF0">
        <w:rPr>
          <w:spacing w:val="1"/>
        </w:rPr>
        <w:t xml:space="preserve"> </w:t>
      </w:r>
      <w:r w:rsidRPr="00220CF0">
        <w:t>омонимов,</w:t>
      </w:r>
      <w:r w:rsidRPr="00220CF0">
        <w:rPr>
          <w:spacing w:val="-2"/>
        </w:rPr>
        <w:t xml:space="preserve"> </w:t>
      </w:r>
      <w:r w:rsidRPr="00220CF0">
        <w:t>паронимов)</w:t>
      </w:r>
      <w:r w:rsidRPr="00220CF0">
        <w:rPr>
          <w:spacing w:val="-3"/>
        </w:rPr>
        <w:t xml:space="preserve"> </w:t>
      </w:r>
      <w:r w:rsidRPr="00220CF0">
        <w:t>и их</w:t>
      </w:r>
      <w:r w:rsidRPr="00220CF0">
        <w:rPr>
          <w:spacing w:val="1"/>
        </w:rPr>
        <w:t xml:space="preserve"> </w:t>
      </w:r>
      <w:r w:rsidRPr="00220CF0">
        <w:t>роль</w:t>
      </w:r>
      <w:r w:rsidRPr="00220CF0">
        <w:rPr>
          <w:spacing w:val="-1"/>
        </w:rPr>
        <w:t xml:space="preserve"> </w:t>
      </w:r>
      <w:r w:rsidRPr="00220CF0">
        <w:t>в</w:t>
      </w:r>
      <w:r w:rsidRPr="00220CF0">
        <w:rPr>
          <w:spacing w:val="-1"/>
        </w:rPr>
        <w:t xml:space="preserve"> </w:t>
      </w:r>
      <w:r w:rsidRPr="00220CF0">
        <w:t>овладении</w:t>
      </w:r>
      <w:r w:rsidRPr="00220CF0">
        <w:rPr>
          <w:spacing w:val="-1"/>
        </w:rPr>
        <w:t xml:space="preserve"> </w:t>
      </w:r>
      <w:r w:rsidRPr="00220CF0">
        <w:t>словарным</w:t>
      </w:r>
      <w:r w:rsidRPr="00220CF0">
        <w:rPr>
          <w:spacing w:val="-3"/>
        </w:rPr>
        <w:t xml:space="preserve"> </w:t>
      </w:r>
      <w:r w:rsidRPr="00220CF0">
        <w:t>богатством родного</w:t>
      </w:r>
      <w:r w:rsidRPr="00220CF0">
        <w:rPr>
          <w:spacing w:val="-1"/>
        </w:rPr>
        <w:t xml:space="preserve"> </w:t>
      </w:r>
      <w:r w:rsidRPr="00220CF0">
        <w:t>языка.</w:t>
      </w:r>
    </w:p>
    <w:p w:rsidR="00B45568" w:rsidRPr="00220CF0" w:rsidRDefault="00840733" w:rsidP="00A341F5">
      <w:pPr>
        <w:pStyle w:val="a3"/>
        <w:spacing w:line="275" w:lineRule="exact"/>
      </w:pPr>
      <w:r w:rsidRPr="00220CF0">
        <w:t>Лексический</w:t>
      </w:r>
      <w:r w:rsidRPr="00220CF0">
        <w:rPr>
          <w:spacing w:val="-8"/>
        </w:rPr>
        <w:t xml:space="preserve"> </w:t>
      </w:r>
      <w:r w:rsidRPr="00220CF0">
        <w:t>анализ</w:t>
      </w:r>
      <w:r w:rsidRPr="00220CF0">
        <w:rPr>
          <w:spacing w:val="-8"/>
        </w:rPr>
        <w:t xml:space="preserve"> </w:t>
      </w:r>
      <w:r w:rsidRPr="00220CF0">
        <w:t>слов</w:t>
      </w:r>
      <w:r w:rsidRPr="00220CF0">
        <w:rPr>
          <w:spacing w:val="-10"/>
        </w:rPr>
        <w:t xml:space="preserve"> </w:t>
      </w:r>
      <w:r w:rsidRPr="00220CF0">
        <w:t>(в</w:t>
      </w:r>
      <w:r w:rsidRPr="00220CF0">
        <w:rPr>
          <w:spacing w:val="-13"/>
        </w:rPr>
        <w:t xml:space="preserve"> </w:t>
      </w:r>
      <w:r w:rsidRPr="00220CF0">
        <w:t>рамках</w:t>
      </w:r>
      <w:r w:rsidRPr="00220CF0">
        <w:rPr>
          <w:spacing w:val="-6"/>
        </w:rPr>
        <w:t xml:space="preserve"> </w:t>
      </w:r>
      <w:proofErr w:type="gramStart"/>
      <w:r w:rsidRPr="00220CF0">
        <w:t>изученного</w:t>
      </w:r>
      <w:proofErr w:type="gramEnd"/>
      <w:r w:rsidRPr="00220CF0">
        <w:t>).</w:t>
      </w:r>
    </w:p>
    <w:p w:rsidR="00B45568" w:rsidRPr="00220CF0" w:rsidRDefault="00840733">
      <w:pPr>
        <w:pStyle w:val="4"/>
        <w:jc w:val="left"/>
      </w:pPr>
      <w:r w:rsidRPr="00220CF0">
        <w:t>Морфемика.</w:t>
      </w:r>
      <w:r w:rsidRPr="00220CF0">
        <w:rPr>
          <w:spacing w:val="-14"/>
        </w:rPr>
        <w:t xml:space="preserve"> </w:t>
      </w:r>
      <w:r w:rsidRPr="00220CF0">
        <w:t>Орфография</w:t>
      </w:r>
    </w:p>
    <w:p w:rsidR="00B45568" w:rsidRPr="00220CF0" w:rsidRDefault="00840733">
      <w:pPr>
        <w:pStyle w:val="a3"/>
        <w:spacing w:before="36"/>
        <w:jc w:val="left"/>
      </w:pPr>
      <w:r w:rsidRPr="00220CF0">
        <w:t>Морфемика</w:t>
      </w:r>
      <w:r w:rsidRPr="00220CF0">
        <w:rPr>
          <w:spacing w:val="-13"/>
        </w:rPr>
        <w:t xml:space="preserve"> </w:t>
      </w:r>
      <w:r w:rsidRPr="00220CF0">
        <w:t>как</w:t>
      </w:r>
      <w:r w:rsidRPr="00220CF0">
        <w:rPr>
          <w:spacing w:val="-12"/>
        </w:rPr>
        <w:t xml:space="preserve"> </w:t>
      </w:r>
      <w:r w:rsidRPr="00220CF0">
        <w:t>раздел</w:t>
      </w:r>
      <w:r w:rsidRPr="00220CF0">
        <w:rPr>
          <w:spacing w:val="-10"/>
        </w:rPr>
        <w:t xml:space="preserve"> </w:t>
      </w:r>
      <w:r w:rsidRPr="00220CF0">
        <w:t>лингвистики.</w:t>
      </w:r>
    </w:p>
    <w:p w:rsidR="00B45568" w:rsidRPr="00220CF0" w:rsidRDefault="00840733">
      <w:pPr>
        <w:pStyle w:val="a3"/>
        <w:spacing w:before="41" w:line="278" w:lineRule="auto"/>
        <w:ind w:left="1215" w:right="982" w:firstLine="144"/>
        <w:jc w:val="left"/>
      </w:pPr>
      <w:r w:rsidRPr="00220CF0">
        <w:rPr>
          <w:spacing w:val="-1"/>
        </w:rPr>
        <w:t>Морфема</w:t>
      </w:r>
      <w:r w:rsidRPr="00220CF0">
        <w:rPr>
          <w:spacing w:val="-16"/>
        </w:rPr>
        <w:t xml:space="preserve"> </w:t>
      </w:r>
      <w:r w:rsidRPr="00220CF0">
        <w:rPr>
          <w:spacing w:val="-1"/>
        </w:rPr>
        <w:t>как</w:t>
      </w:r>
      <w:r w:rsidRPr="00220CF0">
        <w:rPr>
          <w:spacing w:val="-14"/>
        </w:rPr>
        <w:t xml:space="preserve"> </w:t>
      </w:r>
      <w:r w:rsidRPr="00220CF0">
        <w:rPr>
          <w:spacing w:val="-1"/>
        </w:rPr>
        <w:t>минимальная</w:t>
      </w:r>
      <w:r w:rsidRPr="00220CF0">
        <w:rPr>
          <w:spacing w:val="-13"/>
        </w:rPr>
        <w:t xml:space="preserve"> </w:t>
      </w:r>
      <w:r w:rsidRPr="00220CF0">
        <w:rPr>
          <w:spacing w:val="-1"/>
        </w:rPr>
        <w:t>значимая</w:t>
      </w:r>
      <w:r w:rsidRPr="00220CF0">
        <w:rPr>
          <w:spacing w:val="-13"/>
        </w:rPr>
        <w:t xml:space="preserve"> </w:t>
      </w:r>
      <w:r w:rsidRPr="00220CF0">
        <w:t>единица</w:t>
      </w:r>
      <w:r w:rsidRPr="00220CF0">
        <w:rPr>
          <w:spacing w:val="-15"/>
        </w:rPr>
        <w:t xml:space="preserve"> </w:t>
      </w:r>
      <w:r w:rsidRPr="00220CF0">
        <w:t>языка.</w:t>
      </w:r>
      <w:r w:rsidRPr="00220CF0">
        <w:rPr>
          <w:spacing w:val="-15"/>
        </w:rPr>
        <w:t xml:space="preserve"> </w:t>
      </w:r>
      <w:r w:rsidRPr="00220CF0">
        <w:t>Основа</w:t>
      </w:r>
      <w:r w:rsidRPr="00220CF0">
        <w:rPr>
          <w:spacing w:val="-16"/>
        </w:rPr>
        <w:t xml:space="preserve"> </w:t>
      </w:r>
      <w:r w:rsidRPr="00220CF0">
        <w:t>слова.</w:t>
      </w:r>
      <w:r w:rsidRPr="00220CF0">
        <w:rPr>
          <w:spacing w:val="-13"/>
        </w:rPr>
        <w:t xml:space="preserve"> </w:t>
      </w:r>
      <w:r w:rsidRPr="00220CF0">
        <w:t>Виды</w:t>
      </w:r>
      <w:r w:rsidRPr="00220CF0">
        <w:rPr>
          <w:spacing w:val="-15"/>
        </w:rPr>
        <w:t xml:space="preserve"> </w:t>
      </w:r>
      <w:r w:rsidRPr="00220CF0">
        <w:t>морфем</w:t>
      </w:r>
      <w:r w:rsidRPr="00220CF0">
        <w:rPr>
          <w:spacing w:val="-16"/>
        </w:rPr>
        <w:t xml:space="preserve"> </w:t>
      </w:r>
      <w:r w:rsidRPr="00220CF0">
        <w:t>(корень,</w:t>
      </w:r>
      <w:r w:rsidRPr="00220CF0">
        <w:rPr>
          <w:spacing w:val="-57"/>
        </w:rPr>
        <w:t xml:space="preserve"> </w:t>
      </w:r>
      <w:r w:rsidRPr="00220CF0">
        <w:t>приставка,</w:t>
      </w:r>
      <w:r w:rsidRPr="00220CF0">
        <w:rPr>
          <w:spacing w:val="-1"/>
        </w:rPr>
        <w:t xml:space="preserve"> </w:t>
      </w:r>
      <w:r w:rsidRPr="00220CF0">
        <w:t>суффикс, окончание).</w:t>
      </w:r>
    </w:p>
    <w:p w:rsidR="00B45568" w:rsidRPr="00220CF0" w:rsidRDefault="00840733">
      <w:pPr>
        <w:pStyle w:val="a3"/>
        <w:spacing w:line="272" w:lineRule="exact"/>
        <w:jc w:val="left"/>
      </w:pPr>
      <w:r w:rsidRPr="00220CF0">
        <w:t>Чередование</w:t>
      </w:r>
      <w:r w:rsidRPr="00220CF0">
        <w:rPr>
          <w:spacing w:val="-7"/>
        </w:rPr>
        <w:t xml:space="preserve"> </w:t>
      </w:r>
      <w:r w:rsidRPr="00220CF0">
        <w:t>звуков</w:t>
      </w:r>
      <w:r w:rsidRPr="00220CF0">
        <w:rPr>
          <w:spacing w:val="-6"/>
        </w:rPr>
        <w:t xml:space="preserve"> </w:t>
      </w:r>
      <w:r w:rsidRPr="00220CF0">
        <w:t>в</w:t>
      </w:r>
      <w:r w:rsidRPr="00220CF0">
        <w:rPr>
          <w:spacing w:val="-6"/>
        </w:rPr>
        <w:t xml:space="preserve"> </w:t>
      </w:r>
      <w:r w:rsidRPr="00220CF0">
        <w:t>морфемах</w:t>
      </w:r>
      <w:r w:rsidRPr="00220CF0">
        <w:rPr>
          <w:spacing w:val="-6"/>
        </w:rPr>
        <w:t xml:space="preserve"> </w:t>
      </w:r>
      <w:r w:rsidRPr="00220CF0">
        <w:t>(в</w:t>
      </w:r>
      <w:r w:rsidRPr="00220CF0">
        <w:rPr>
          <w:spacing w:val="-6"/>
        </w:rPr>
        <w:t xml:space="preserve"> </w:t>
      </w:r>
      <w:r w:rsidRPr="00220CF0">
        <w:t>том</w:t>
      </w:r>
      <w:r w:rsidRPr="00220CF0">
        <w:rPr>
          <w:spacing w:val="-5"/>
        </w:rPr>
        <w:t xml:space="preserve"> </w:t>
      </w:r>
      <w:r w:rsidRPr="00220CF0">
        <w:t>числе</w:t>
      </w:r>
      <w:r w:rsidRPr="00220CF0">
        <w:rPr>
          <w:spacing w:val="-4"/>
        </w:rPr>
        <w:t xml:space="preserve"> </w:t>
      </w:r>
      <w:r w:rsidRPr="00220CF0">
        <w:t>чередование</w:t>
      </w:r>
      <w:r w:rsidRPr="00220CF0">
        <w:rPr>
          <w:spacing w:val="-4"/>
        </w:rPr>
        <w:t xml:space="preserve"> </w:t>
      </w:r>
      <w:r w:rsidRPr="00220CF0">
        <w:t>гласных</w:t>
      </w:r>
      <w:r w:rsidRPr="00220CF0">
        <w:rPr>
          <w:spacing w:val="-5"/>
        </w:rPr>
        <w:t xml:space="preserve"> </w:t>
      </w:r>
      <w:r w:rsidRPr="00220CF0">
        <w:t>с</w:t>
      </w:r>
      <w:r w:rsidRPr="00220CF0">
        <w:rPr>
          <w:spacing w:val="-4"/>
        </w:rPr>
        <w:t xml:space="preserve"> </w:t>
      </w:r>
      <w:r w:rsidRPr="00220CF0">
        <w:t>нулём</w:t>
      </w:r>
      <w:r w:rsidRPr="00220CF0">
        <w:rPr>
          <w:spacing w:val="-6"/>
        </w:rPr>
        <w:t xml:space="preserve"> </w:t>
      </w:r>
      <w:r w:rsidRPr="00220CF0">
        <w:t>звука).</w:t>
      </w:r>
    </w:p>
    <w:p w:rsidR="00B45568" w:rsidRPr="00220CF0" w:rsidRDefault="00840733">
      <w:pPr>
        <w:pStyle w:val="a3"/>
        <w:spacing w:before="41" w:line="276" w:lineRule="auto"/>
        <w:ind w:left="1215" w:right="982" w:firstLine="144"/>
        <w:jc w:val="left"/>
      </w:pPr>
      <w:r w:rsidRPr="00220CF0">
        <w:t>Морфемный</w:t>
      </w:r>
      <w:r w:rsidRPr="00220CF0">
        <w:rPr>
          <w:spacing w:val="1"/>
        </w:rPr>
        <w:t xml:space="preserve"> </w:t>
      </w:r>
      <w:r w:rsidRPr="00220CF0">
        <w:t>анализ</w:t>
      </w:r>
      <w:r w:rsidRPr="00220CF0">
        <w:rPr>
          <w:spacing w:val="1"/>
        </w:rPr>
        <w:t xml:space="preserve"> </w:t>
      </w:r>
      <w:r w:rsidRPr="00220CF0">
        <w:t>слов.</w:t>
      </w:r>
      <w:r w:rsidRPr="00220CF0">
        <w:rPr>
          <w:spacing w:val="1"/>
        </w:rPr>
        <w:t xml:space="preserve"> </w:t>
      </w:r>
      <w:r w:rsidRPr="00220CF0">
        <w:t>Уместное</w:t>
      </w:r>
      <w:r w:rsidRPr="00220CF0">
        <w:rPr>
          <w:spacing w:val="1"/>
        </w:rPr>
        <w:t xml:space="preserve"> </w:t>
      </w:r>
      <w:r w:rsidRPr="00220CF0">
        <w:t>использование</w:t>
      </w:r>
      <w:r w:rsidRPr="00220CF0">
        <w:rPr>
          <w:spacing w:val="1"/>
        </w:rPr>
        <w:t xml:space="preserve"> </w:t>
      </w:r>
      <w:r w:rsidRPr="00220CF0">
        <w:t>слов</w:t>
      </w:r>
      <w:r w:rsidRPr="00220CF0">
        <w:rPr>
          <w:spacing w:val="1"/>
        </w:rPr>
        <w:t xml:space="preserve"> </w:t>
      </w:r>
      <w:r w:rsidRPr="00220CF0">
        <w:t>с</w:t>
      </w:r>
      <w:r w:rsidRPr="00220CF0">
        <w:rPr>
          <w:spacing w:val="1"/>
        </w:rPr>
        <w:t xml:space="preserve"> </w:t>
      </w:r>
      <w:r w:rsidRPr="00220CF0">
        <w:t>суффиксами</w:t>
      </w:r>
      <w:r w:rsidRPr="00220CF0">
        <w:rPr>
          <w:spacing w:val="1"/>
        </w:rPr>
        <w:t xml:space="preserve"> </w:t>
      </w:r>
      <w:r w:rsidRPr="00220CF0">
        <w:t>оценки</w:t>
      </w:r>
      <w:r w:rsidRPr="00220CF0">
        <w:rPr>
          <w:spacing w:val="1"/>
        </w:rPr>
        <w:t xml:space="preserve"> </w:t>
      </w:r>
      <w:r w:rsidRPr="00220CF0">
        <w:t>в</w:t>
      </w:r>
      <w:r w:rsidRPr="00220CF0">
        <w:rPr>
          <w:spacing w:val="-57"/>
        </w:rPr>
        <w:t xml:space="preserve"> </w:t>
      </w:r>
      <w:r w:rsidRPr="00220CF0">
        <w:t>собственной</w:t>
      </w:r>
      <w:r w:rsidRPr="00220CF0">
        <w:rPr>
          <w:spacing w:val="-1"/>
        </w:rPr>
        <w:t xml:space="preserve"> </w:t>
      </w:r>
      <w:r w:rsidRPr="00220CF0">
        <w:t>речи.</w:t>
      </w:r>
    </w:p>
    <w:p w:rsidR="00B45568" w:rsidRPr="00220CF0" w:rsidRDefault="00840733">
      <w:pPr>
        <w:pStyle w:val="a3"/>
        <w:spacing w:before="1" w:line="276" w:lineRule="auto"/>
        <w:ind w:left="1215" w:right="982" w:firstLine="144"/>
        <w:jc w:val="left"/>
      </w:pPr>
      <w:r w:rsidRPr="00220CF0">
        <w:t>Правописание</w:t>
      </w:r>
      <w:r w:rsidRPr="00220CF0">
        <w:rPr>
          <w:spacing w:val="35"/>
        </w:rPr>
        <w:t xml:space="preserve"> </w:t>
      </w:r>
      <w:r w:rsidRPr="00220CF0">
        <w:t>корней</w:t>
      </w:r>
      <w:r w:rsidRPr="00220CF0">
        <w:rPr>
          <w:spacing w:val="34"/>
        </w:rPr>
        <w:t xml:space="preserve"> </w:t>
      </w:r>
      <w:r w:rsidRPr="00220CF0">
        <w:t>с</w:t>
      </w:r>
      <w:r w:rsidRPr="00220CF0">
        <w:rPr>
          <w:spacing w:val="35"/>
        </w:rPr>
        <w:t xml:space="preserve"> </w:t>
      </w:r>
      <w:r w:rsidRPr="00220CF0">
        <w:t>безударными</w:t>
      </w:r>
      <w:r w:rsidRPr="00220CF0">
        <w:rPr>
          <w:spacing w:val="38"/>
        </w:rPr>
        <w:t xml:space="preserve"> </w:t>
      </w:r>
      <w:r w:rsidRPr="00220CF0">
        <w:t>проверяемыми,</w:t>
      </w:r>
      <w:r w:rsidRPr="00220CF0">
        <w:rPr>
          <w:spacing w:val="14"/>
        </w:rPr>
        <w:t xml:space="preserve"> </w:t>
      </w:r>
      <w:r w:rsidRPr="00220CF0">
        <w:t>непроверяемыми</w:t>
      </w:r>
      <w:r w:rsidRPr="00220CF0">
        <w:rPr>
          <w:spacing w:val="39"/>
        </w:rPr>
        <w:t xml:space="preserve"> </w:t>
      </w:r>
      <w:r w:rsidRPr="00220CF0">
        <w:t>гласными</w:t>
      </w:r>
      <w:r w:rsidRPr="00220CF0">
        <w:rPr>
          <w:spacing w:val="38"/>
        </w:rPr>
        <w:t xml:space="preserve"> </w:t>
      </w:r>
      <w:r w:rsidRPr="00220CF0">
        <w:t>(в</w:t>
      </w:r>
      <w:r w:rsidRPr="00220CF0">
        <w:rPr>
          <w:spacing w:val="-57"/>
        </w:rPr>
        <w:t xml:space="preserve"> </w:t>
      </w:r>
      <w:r w:rsidRPr="00220CF0">
        <w:t>рамках</w:t>
      </w:r>
      <w:r w:rsidRPr="00220CF0">
        <w:rPr>
          <w:spacing w:val="1"/>
        </w:rPr>
        <w:t xml:space="preserve"> </w:t>
      </w:r>
      <w:proofErr w:type="gramStart"/>
      <w:r w:rsidRPr="00220CF0">
        <w:t>изученного</w:t>
      </w:r>
      <w:proofErr w:type="gramEnd"/>
      <w:r w:rsidRPr="00220CF0">
        <w:t>).</w:t>
      </w:r>
    </w:p>
    <w:p w:rsidR="00B45568" w:rsidRPr="00220CF0" w:rsidRDefault="00840733">
      <w:pPr>
        <w:pStyle w:val="a3"/>
        <w:spacing w:line="276" w:lineRule="auto"/>
        <w:ind w:left="1215" w:right="1024" w:firstLine="144"/>
        <w:jc w:val="left"/>
      </w:pPr>
      <w:r w:rsidRPr="00220CF0">
        <w:t>Правописание корней с проверяемыми, непроверяемыми, непроизносимыми согласными</w:t>
      </w:r>
      <w:r w:rsidRPr="00220CF0">
        <w:rPr>
          <w:spacing w:val="-58"/>
        </w:rPr>
        <w:t xml:space="preserve"> </w:t>
      </w:r>
      <w:r w:rsidRPr="00220CF0">
        <w:t>(в</w:t>
      </w:r>
      <w:r w:rsidRPr="00220CF0">
        <w:rPr>
          <w:spacing w:val="-3"/>
        </w:rPr>
        <w:t xml:space="preserve"> </w:t>
      </w:r>
      <w:r w:rsidRPr="00220CF0">
        <w:t>рамках</w:t>
      </w:r>
      <w:r w:rsidRPr="00220CF0">
        <w:rPr>
          <w:spacing w:val="2"/>
        </w:rPr>
        <w:t xml:space="preserve"> </w:t>
      </w:r>
      <w:proofErr w:type="gramStart"/>
      <w:r w:rsidRPr="00220CF0">
        <w:t>изученного</w:t>
      </w:r>
      <w:proofErr w:type="gramEnd"/>
      <w:r w:rsidRPr="00220CF0">
        <w:t>).</w:t>
      </w:r>
    </w:p>
    <w:p w:rsidR="00B45568" w:rsidRPr="00220CF0" w:rsidRDefault="00840733">
      <w:pPr>
        <w:pStyle w:val="a3"/>
        <w:spacing w:before="1" w:line="276" w:lineRule="auto"/>
        <w:ind w:right="982"/>
        <w:jc w:val="left"/>
      </w:pPr>
      <w:r w:rsidRPr="00220CF0">
        <w:t>Правописание</w:t>
      </w:r>
      <w:r w:rsidRPr="00220CF0">
        <w:rPr>
          <w:spacing w:val="37"/>
        </w:rPr>
        <w:t xml:space="preserve"> </w:t>
      </w:r>
      <w:r w:rsidRPr="00220CF0">
        <w:rPr>
          <w:b/>
          <w:i/>
        </w:rPr>
        <w:t>ё</w:t>
      </w:r>
      <w:r w:rsidRPr="00220CF0">
        <w:rPr>
          <w:b/>
          <w:i/>
          <w:spacing w:val="37"/>
        </w:rPr>
        <w:t xml:space="preserve"> </w:t>
      </w:r>
      <w:r w:rsidRPr="00220CF0">
        <w:t>—</w:t>
      </w:r>
      <w:r w:rsidRPr="00220CF0">
        <w:rPr>
          <w:spacing w:val="37"/>
        </w:rPr>
        <w:t xml:space="preserve"> </w:t>
      </w:r>
      <w:r w:rsidRPr="00220CF0">
        <w:rPr>
          <w:b/>
          <w:i/>
        </w:rPr>
        <w:t>о</w:t>
      </w:r>
      <w:r w:rsidRPr="00220CF0">
        <w:rPr>
          <w:b/>
          <w:i/>
          <w:spacing w:val="35"/>
        </w:rPr>
        <w:t xml:space="preserve"> </w:t>
      </w:r>
      <w:r w:rsidRPr="00220CF0">
        <w:t>после</w:t>
      </w:r>
      <w:r w:rsidRPr="00220CF0">
        <w:rPr>
          <w:spacing w:val="37"/>
        </w:rPr>
        <w:t xml:space="preserve"> </w:t>
      </w:r>
      <w:r w:rsidRPr="00220CF0">
        <w:t>шипящих</w:t>
      </w:r>
      <w:r w:rsidRPr="00220CF0">
        <w:rPr>
          <w:spacing w:val="41"/>
        </w:rPr>
        <w:t xml:space="preserve"> </w:t>
      </w:r>
      <w:r w:rsidRPr="00220CF0">
        <w:t>в</w:t>
      </w:r>
      <w:r w:rsidRPr="00220CF0">
        <w:rPr>
          <w:spacing w:val="37"/>
        </w:rPr>
        <w:t xml:space="preserve"> </w:t>
      </w:r>
      <w:proofErr w:type="gramStart"/>
      <w:r w:rsidRPr="00220CF0">
        <w:t>корне</w:t>
      </w:r>
      <w:r w:rsidRPr="00220CF0">
        <w:rPr>
          <w:spacing w:val="37"/>
        </w:rPr>
        <w:t xml:space="preserve"> </w:t>
      </w:r>
      <w:r w:rsidRPr="00220CF0">
        <w:t>слова</w:t>
      </w:r>
      <w:proofErr w:type="gramEnd"/>
      <w:r w:rsidRPr="00220CF0">
        <w:t>.</w:t>
      </w:r>
      <w:r w:rsidRPr="00220CF0">
        <w:rPr>
          <w:spacing w:val="38"/>
        </w:rPr>
        <w:t xml:space="preserve"> </w:t>
      </w:r>
      <w:r w:rsidRPr="00220CF0">
        <w:t>Правописание</w:t>
      </w:r>
      <w:r w:rsidRPr="00220CF0">
        <w:rPr>
          <w:spacing w:val="38"/>
        </w:rPr>
        <w:t xml:space="preserve"> </w:t>
      </w:r>
      <w:r w:rsidRPr="00220CF0">
        <w:t>неизменяемых</w:t>
      </w:r>
      <w:r w:rsidRPr="00220CF0">
        <w:rPr>
          <w:spacing w:val="38"/>
        </w:rPr>
        <w:t xml:space="preserve"> </w:t>
      </w:r>
      <w:r w:rsidRPr="00220CF0">
        <w:t>на</w:t>
      </w:r>
      <w:r w:rsidRPr="00220CF0">
        <w:rPr>
          <w:spacing w:val="-57"/>
        </w:rPr>
        <w:t xml:space="preserve"> </w:t>
      </w:r>
      <w:r w:rsidRPr="00220CF0">
        <w:t>письме</w:t>
      </w:r>
      <w:r w:rsidRPr="00220CF0">
        <w:rPr>
          <w:spacing w:val="-2"/>
        </w:rPr>
        <w:t xml:space="preserve"> </w:t>
      </w:r>
      <w:r w:rsidRPr="00220CF0">
        <w:t>приставок и</w:t>
      </w:r>
      <w:r w:rsidRPr="00220CF0">
        <w:rPr>
          <w:spacing w:val="-2"/>
        </w:rPr>
        <w:t xml:space="preserve"> </w:t>
      </w:r>
      <w:r w:rsidRPr="00220CF0">
        <w:t>приставок на</w:t>
      </w:r>
      <w:r w:rsidRPr="00220CF0">
        <w:rPr>
          <w:spacing w:val="-1"/>
        </w:rPr>
        <w:t xml:space="preserve"> </w:t>
      </w:r>
      <w:proofErr w:type="gramStart"/>
      <w:r w:rsidRPr="00220CF0">
        <w:rPr>
          <w:b/>
          <w:i/>
        </w:rPr>
        <w:t>-з</w:t>
      </w:r>
      <w:proofErr w:type="gramEnd"/>
      <w:r w:rsidRPr="00220CF0">
        <w:rPr>
          <w:b/>
          <w:i/>
          <w:spacing w:val="-1"/>
        </w:rPr>
        <w:t xml:space="preserve"> </w:t>
      </w:r>
      <w:r w:rsidRPr="00220CF0">
        <w:t>(-</w:t>
      </w:r>
      <w:r w:rsidRPr="00220CF0">
        <w:rPr>
          <w:b/>
          <w:i/>
        </w:rPr>
        <w:t>с</w:t>
      </w:r>
      <w:r w:rsidRPr="00220CF0">
        <w:t>).</w:t>
      </w:r>
    </w:p>
    <w:p w:rsidR="00B45568" w:rsidRPr="00220CF0" w:rsidRDefault="00840733" w:rsidP="00A341F5">
      <w:pPr>
        <w:pStyle w:val="a3"/>
        <w:spacing w:line="275" w:lineRule="exact"/>
        <w:jc w:val="left"/>
      </w:pPr>
      <w:r w:rsidRPr="00220CF0">
        <w:t>Правописание</w:t>
      </w:r>
      <w:r w:rsidRPr="00220CF0">
        <w:rPr>
          <w:spacing w:val="-2"/>
        </w:rPr>
        <w:t xml:space="preserve"> </w:t>
      </w:r>
      <w:r w:rsidRPr="00220CF0">
        <w:rPr>
          <w:b/>
          <w:i/>
        </w:rPr>
        <w:t>ы</w:t>
      </w:r>
      <w:r w:rsidRPr="00220CF0">
        <w:rPr>
          <w:b/>
          <w:i/>
          <w:spacing w:val="-5"/>
        </w:rPr>
        <w:t xml:space="preserve"> </w:t>
      </w:r>
      <w:r w:rsidRPr="00220CF0">
        <w:t>—</w:t>
      </w:r>
      <w:r w:rsidRPr="00220CF0">
        <w:rPr>
          <w:spacing w:val="-6"/>
        </w:rPr>
        <w:t xml:space="preserve"> </w:t>
      </w:r>
      <w:r w:rsidRPr="00220CF0">
        <w:rPr>
          <w:b/>
          <w:i/>
        </w:rPr>
        <w:t>и</w:t>
      </w:r>
      <w:r w:rsidRPr="00220CF0">
        <w:rPr>
          <w:b/>
          <w:i/>
          <w:spacing w:val="-2"/>
        </w:rPr>
        <w:t xml:space="preserve"> </w:t>
      </w:r>
      <w:r w:rsidRPr="00220CF0">
        <w:t>после</w:t>
      </w:r>
      <w:r w:rsidRPr="00220CF0">
        <w:rPr>
          <w:spacing w:val="-9"/>
        </w:rPr>
        <w:t xml:space="preserve"> </w:t>
      </w:r>
      <w:r w:rsidRPr="00220CF0">
        <w:t>приставок.</w:t>
      </w:r>
      <w:r w:rsidRPr="00220CF0">
        <w:rPr>
          <w:spacing w:val="-4"/>
        </w:rPr>
        <w:t xml:space="preserve"> </w:t>
      </w:r>
      <w:r w:rsidRPr="00220CF0">
        <w:t>Правописание</w:t>
      </w:r>
      <w:r w:rsidRPr="00220CF0">
        <w:rPr>
          <w:spacing w:val="1"/>
        </w:rPr>
        <w:t xml:space="preserve"> </w:t>
      </w:r>
      <w:r w:rsidRPr="00220CF0">
        <w:rPr>
          <w:b/>
          <w:i/>
        </w:rPr>
        <w:t>ы</w:t>
      </w:r>
      <w:r w:rsidRPr="00220CF0">
        <w:rPr>
          <w:b/>
          <w:i/>
          <w:spacing w:val="-3"/>
        </w:rPr>
        <w:t xml:space="preserve"> </w:t>
      </w:r>
      <w:r w:rsidRPr="00220CF0">
        <w:t>—</w:t>
      </w:r>
      <w:r w:rsidRPr="00220CF0">
        <w:rPr>
          <w:spacing w:val="-6"/>
        </w:rPr>
        <w:t xml:space="preserve"> </w:t>
      </w:r>
      <w:r w:rsidRPr="00220CF0">
        <w:rPr>
          <w:b/>
          <w:i/>
        </w:rPr>
        <w:t>и</w:t>
      </w:r>
      <w:r w:rsidRPr="00220CF0">
        <w:rPr>
          <w:b/>
          <w:i/>
          <w:spacing w:val="-6"/>
        </w:rPr>
        <w:t xml:space="preserve"> </w:t>
      </w:r>
      <w:r w:rsidRPr="00220CF0">
        <w:t>после</w:t>
      </w:r>
      <w:r w:rsidRPr="00220CF0">
        <w:rPr>
          <w:spacing w:val="1"/>
        </w:rPr>
        <w:t xml:space="preserve"> </w:t>
      </w:r>
      <w:r w:rsidRPr="00220CF0">
        <w:rPr>
          <w:b/>
          <w:i/>
        </w:rPr>
        <w:t>ц</w:t>
      </w:r>
      <w:r w:rsidRPr="00220CF0">
        <w:t>.</w:t>
      </w:r>
    </w:p>
    <w:p w:rsidR="00B45568" w:rsidRPr="00220CF0" w:rsidRDefault="00840733">
      <w:pPr>
        <w:pStyle w:val="4"/>
        <w:spacing w:before="1"/>
        <w:jc w:val="left"/>
      </w:pPr>
      <w:r w:rsidRPr="00220CF0">
        <w:t>Морфология.</w:t>
      </w:r>
      <w:r w:rsidRPr="00220CF0">
        <w:rPr>
          <w:spacing w:val="-12"/>
        </w:rPr>
        <w:t xml:space="preserve"> </w:t>
      </w:r>
      <w:r w:rsidRPr="00220CF0">
        <w:t>Культура</w:t>
      </w:r>
      <w:r w:rsidRPr="00220CF0">
        <w:rPr>
          <w:spacing w:val="-7"/>
        </w:rPr>
        <w:t xml:space="preserve"> </w:t>
      </w:r>
      <w:r w:rsidRPr="00220CF0">
        <w:t>речи.</w:t>
      </w:r>
      <w:r w:rsidRPr="00220CF0">
        <w:rPr>
          <w:spacing w:val="-7"/>
        </w:rPr>
        <w:t xml:space="preserve"> </w:t>
      </w:r>
      <w:r w:rsidRPr="00220CF0">
        <w:t>Орфография</w:t>
      </w:r>
    </w:p>
    <w:p w:rsidR="00B45568" w:rsidRPr="00220CF0" w:rsidRDefault="00840733">
      <w:pPr>
        <w:pStyle w:val="a3"/>
        <w:spacing w:before="38"/>
        <w:jc w:val="left"/>
      </w:pPr>
      <w:r w:rsidRPr="00220CF0">
        <w:t>Морфология</w:t>
      </w:r>
      <w:r w:rsidRPr="00220CF0">
        <w:rPr>
          <w:spacing w:val="-10"/>
        </w:rPr>
        <w:t xml:space="preserve"> </w:t>
      </w:r>
      <w:r w:rsidRPr="00220CF0">
        <w:t>как</w:t>
      </w:r>
      <w:r w:rsidRPr="00220CF0">
        <w:rPr>
          <w:spacing w:val="-8"/>
        </w:rPr>
        <w:t xml:space="preserve"> </w:t>
      </w:r>
      <w:r w:rsidRPr="00220CF0">
        <w:t>раздел</w:t>
      </w:r>
      <w:r w:rsidRPr="00220CF0">
        <w:rPr>
          <w:spacing w:val="-10"/>
        </w:rPr>
        <w:t xml:space="preserve"> </w:t>
      </w:r>
      <w:r w:rsidRPr="00220CF0">
        <w:t>грамматики.</w:t>
      </w:r>
      <w:r w:rsidRPr="00220CF0">
        <w:rPr>
          <w:spacing w:val="-9"/>
        </w:rPr>
        <w:t xml:space="preserve"> </w:t>
      </w:r>
      <w:r w:rsidRPr="00220CF0">
        <w:t>Грамматическое</w:t>
      </w:r>
      <w:r w:rsidRPr="00220CF0">
        <w:rPr>
          <w:spacing w:val="-8"/>
        </w:rPr>
        <w:t xml:space="preserve"> </w:t>
      </w:r>
      <w:r w:rsidRPr="00220CF0">
        <w:t>значение</w:t>
      </w:r>
      <w:r w:rsidRPr="00220CF0">
        <w:rPr>
          <w:spacing w:val="-7"/>
        </w:rPr>
        <w:t xml:space="preserve"> </w:t>
      </w:r>
      <w:r w:rsidRPr="00220CF0">
        <w:t>слова.</w:t>
      </w:r>
    </w:p>
    <w:p w:rsidR="00B45568" w:rsidRPr="00220CF0" w:rsidRDefault="00840733" w:rsidP="00A341F5">
      <w:pPr>
        <w:pStyle w:val="a3"/>
        <w:spacing w:before="1" w:line="276" w:lineRule="auto"/>
        <w:ind w:right="982"/>
        <w:jc w:val="left"/>
      </w:pPr>
      <w:r w:rsidRPr="00220CF0">
        <w:t>Части</w:t>
      </w:r>
      <w:r w:rsidRPr="00220CF0">
        <w:rPr>
          <w:spacing w:val="32"/>
        </w:rPr>
        <w:t xml:space="preserve"> </w:t>
      </w:r>
      <w:r w:rsidRPr="00220CF0">
        <w:t>речи</w:t>
      </w:r>
      <w:r w:rsidRPr="00220CF0">
        <w:rPr>
          <w:spacing w:val="32"/>
        </w:rPr>
        <w:t xml:space="preserve"> </w:t>
      </w:r>
      <w:r w:rsidRPr="00220CF0">
        <w:t>как</w:t>
      </w:r>
      <w:r w:rsidRPr="00220CF0">
        <w:rPr>
          <w:spacing w:val="31"/>
        </w:rPr>
        <w:t xml:space="preserve"> </w:t>
      </w:r>
      <w:r w:rsidRPr="00220CF0">
        <w:t>лексико-грамматические</w:t>
      </w:r>
      <w:r w:rsidRPr="00220CF0">
        <w:rPr>
          <w:spacing w:val="30"/>
        </w:rPr>
        <w:t xml:space="preserve"> </w:t>
      </w:r>
      <w:r w:rsidRPr="00220CF0">
        <w:t>разряды</w:t>
      </w:r>
      <w:r w:rsidRPr="00220CF0">
        <w:rPr>
          <w:spacing w:val="30"/>
        </w:rPr>
        <w:t xml:space="preserve"> </w:t>
      </w:r>
      <w:r w:rsidRPr="00220CF0">
        <w:t>слов.</w:t>
      </w:r>
      <w:r w:rsidRPr="00220CF0">
        <w:rPr>
          <w:spacing w:val="31"/>
        </w:rPr>
        <w:t xml:space="preserve"> </w:t>
      </w:r>
      <w:r w:rsidRPr="00220CF0">
        <w:t>Система</w:t>
      </w:r>
      <w:r w:rsidRPr="00220CF0">
        <w:rPr>
          <w:spacing w:val="30"/>
        </w:rPr>
        <w:t xml:space="preserve"> </w:t>
      </w:r>
      <w:r w:rsidRPr="00220CF0">
        <w:t>частей</w:t>
      </w:r>
      <w:r w:rsidRPr="00220CF0">
        <w:rPr>
          <w:spacing w:val="31"/>
        </w:rPr>
        <w:t xml:space="preserve"> </w:t>
      </w:r>
      <w:r w:rsidRPr="00220CF0">
        <w:t>речи</w:t>
      </w:r>
      <w:r w:rsidRPr="00220CF0">
        <w:rPr>
          <w:spacing w:val="32"/>
        </w:rPr>
        <w:t xml:space="preserve"> </w:t>
      </w:r>
      <w:r w:rsidRPr="00220CF0">
        <w:t>в</w:t>
      </w:r>
      <w:r w:rsidRPr="00220CF0">
        <w:rPr>
          <w:spacing w:val="35"/>
        </w:rPr>
        <w:t xml:space="preserve"> </w:t>
      </w:r>
      <w:r w:rsidRPr="00220CF0">
        <w:t>русском</w:t>
      </w:r>
      <w:r w:rsidRPr="00220CF0">
        <w:rPr>
          <w:spacing w:val="-57"/>
        </w:rPr>
        <w:t xml:space="preserve"> </w:t>
      </w:r>
      <w:r w:rsidRPr="00220CF0">
        <w:t>языке.</w:t>
      </w:r>
      <w:r w:rsidRPr="00220CF0">
        <w:rPr>
          <w:spacing w:val="-1"/>
        </w:rPr>
        <w:t xml:space="preserve"> </w:t>
      </w:r>
      <w:r w:rsidRPr="00220CF0">
        <w:t>Самостоятельные</w:t>
      </w:r>
      <w:r w:rsidRPr="00220CF0">
        <w:rPr>
          <w:spacing w:val="-1"/>
        </w:rPr>
        <w:t xml:space="preserve"> </w:t>
      </w:r>
      <w:r w:rsidRPr="00220CF0">
        <w:t>и служебные</w:t>
      </w:r>
      <w:r w:rsidRPr="00220CF0">
        <w:rPr>
          <w:spacing w:val="-2"/>
        </w:rPr>
        <w:t xml:space="preserve"> </w:t>
      </w:r>
      <w:r w:rsidRPr="00220CF0">
        <w:t>части</w:t>
      </w:r>
      <w:r w:rsidRPr="00220CF0">
        <w:rPr>
          <w:spacing w:val="1"/>
        </w:rPr>
        <w:t xml:space="preserve"> </w:t>
      </w:r>
      <w:r w:rsidRPr="00220CF0">
        <w:t>речи.</w:t>
      </w:r>
    </w:p>
    <w:p w:rsidR="00B45568" w:rsidRPr="00220CF0" w:rsidRDefault="00840733">
      <w:pPr>
        <w:pStyle w:val="4"/>
      </w:pPr>
      <w:r w:rsidRPr="00220CF0">
        <w:t>Имя</w:t>
      </w:r>
      <w:r w:rsidRPr="00220CF0">
        <w:rPr>
          <w:spacing w:val="-15"/>
        </w:rPr>
        <w:t xml:space="preserve"> </w:t>
      </w:r>
      <w:r w:rsidRPr="00220CF0">
        <w:t>существительное</w:t>
      </w:r>
    </w:p>
    <w:p w:rsidR="00B45568" w:rsidRPr="00220CF0" w:rsidRDefault="00840733">
      <w:pPr>
        <w:pStyle w:val="a3"/>
        <w:spacing w:before="36" w:line="276" w:lineRule="auto"/>
        <w:ind w:right="987"/>
      </w:pPr>
      <w:r w:rsidRPr="00220CF0">
        <w:t>Имя</w:t>
      </w:r>
      <w:r w:rsidRPr="00220CF0">
        <w:rPr>
          <w:spacing w:val="-6"/>
        </w:rPr>
        <w:t xml:space="preserve"> </w:t>
      </w:r>
      <w:r w:rsidRPr="00220CF0">
        <w:t>существительное</w:t>
      </w:r>
      <w:r w:rsidRPr="00220CF0">
        <w:rPr>
          <w:spacing w:val="-6"/>
        </w:rPr>
        <w:t xml:space="preserve"> </w:t>
      </w:r>
      <w:r w:rsidRPr="00220CF0">
        <w:t>как</w:t>
      </w:r>
      <w:r w:rsidRPr="00220CF0">
        <w:rPr>
          <w:spacing w:val="-6"/>
        </w:rPr>
        <w:t xml:space="preserve"> </w:t>
      </w:r>
      <w:r w:rsidRPr="00220CF0">
        <w:t>часть</w:t>
      </w:r>
      <w:r w:rsidRPr="00220CF0">
        <w:rPr>
          <w:spacing w:val="-4"/>
        </w:rPr>
        <w:t xml:space="preserve"> </w:t>
      </w:r>
      <w:r w:rsidRPr="00220CF0">
        <w:t>речи.</w:t>
      </w:r>
      <w:r w:rsidRPr="00220CF0">
        <w:rPr>
          <w:spacing w:val="-2"/>
        </w:rPr>
        <w:t xml:space="preserve"> </w:t>
      </w:r>
      <w:r w:rsidRPr="00220CF0">
        <w:t>Общее</w:t>
      </w:r>
      <w:r w:rsidRPr="00220CF0">
        <w:rPr>
          <w:spacing w:val="-12"/>
        </w:rPr>
        <w:t xml:space="preserve"> </w:t>
      </w:r>
      <w:r w:rsidRPr="00220CF0">
        <w:t>грамматическое</w:t>
      </w:r>
      <w:r w:rsidRPr="00220CF0">
        <w:rPr>
          <w:spacing w:val="-8"/>
        </w:rPr>
        <w:t xml:space="preserve"> </w:t>
      </w:r>
      <w:r w:rsidRPr="00220CF0">
        <w:t>значение,</w:t>
      </w:r>
      <w:r w:rsidRPr="00220CF0">
        <w:rPr>
          <w:spacing w:val="-4"/>
        </w:rPr>
        <w:t xml:space="preserve"> </w:t>
      </w:r>
      <w:r w:rsidRPr="00220CF0">
        <w:t>морфологические</w:t>
      </w:r>
      <w:r w:rsidRPr="00220CF0">
        <w:rPr>
          <w:spacing w:val="-58"/>
        </w:rPr>
        <w:t xml:space="preserve"> </w:t>
      </w:r>
      <w:r w:rsidRPr="00220CF0">
        <w:t>признаки</w:t>
      </w:r>
      <w:r w:rsidRPr="00220CF0">
        <w:rPr>
          <w:spacing w:val="1"/>
        </w:rPr>
        <w:t xml:space="preserve"> </w:t>
      </w:r>
      <w:r w:rsidRPr="00220CF0">
        <w:t>и</w:t>
      </w:r>
      <w:r w:rsidRPr="00220CF0">
        <w:rPr>
          <w:spacing w:val="1"/>
        </w:rPr>
        <w:t xml:space="preserve"> </w:t>
      </w:r>
      <w:r w:rsidRPr="00220CF0">
        <w:t>синтаксические</w:t>
      </w:r>
      <w:r w:rsidRPr="00220CF0">
        <w:rPr>
          <w:spacing w:val="1"/>
        </w:rPr>
        <w:t xml:space="preserve"> </w:t>
      </w:r>
      <w:r w:rsidRPr="00220CF0">
        <w:t>функции</w:t>
      </w:r>
      <w:r w:rsidRPr="00220CF0">
        <w:rPr>
          <w:spacing w:val="1"/>
        </w:rPr>
        <w:t xml:space="preserve"> </w:t>
      </w:r>
      <w:r w:rsidRPr="00220CF0">
        <w:t>имени</w:t>
      </w:r>
      <w:r w:rsidRPr="00220CF0">
        <w:rPr>
          <w:spacing w:val="1"/>
        </w:rPr>
        <w:t xml:space="preserve"> </w:t>
      </w:r>
      <w:r w:rsidRPr="00220CF0">
        <w:t>существительного.</w:t>
      </w:r>
      <w:r w:rsidRPr="00220CF0">
        <w:rPr>
          <w:spacing w:val="1"/>
        </w:rPr>
        <w:t xml:space="preserve"> </w:t>
      </w:r>
      <w:r w:rsidRPr="00220CF0">
        <w:t>Роль</w:t>
      </w:r>
      <w:r w:rsidRPr="00220CF0">
        <w:rPr>
          <w:spacing w:val="1"/>
        </w:rPr>
        <w:t xml:space="preserve"> </w:t>
      </w:r>
      <w:r w:rsidRPr="00220CF0">
        <w:t>имени</w:t>
      </w:r>
      <w:r w:rsidRPr="00220CF0">
        <w:rPr>
          <w:spacing w:val="1"/>
        </w:rPr>
        <w:t xml:space="preserve"> </w:t>
      </w:r>
      <w:r w:rsidRPr="00220CF0">
        <w:t>существительного</w:t>
      </w:r>
      <w:r w:rsidRPr="00220CF0">
        <w:rPr>
          <w:spacing w:val="-1"/>
        </w:rPr>
        <w:t xml:space="preserve"> </w:t>
      </w:r>
      <w:r w:rsidRPr="00220CF0">
        <w:t>в</w:t>
      </w:r>
      <w:r w:rsidRPr="00220CF0">
        <w:rPr>
          <w:spacing w:val="-1"/>
        </w:rPr>
        <w:t xml:space="preserve"> </w:t>
      </w:r>
      <w:r w:rsidRPr="00220CF0">
        <w:t>речи.</w:t>
      </w:r>
    </w:p>
    <w:p w:rsidR="00B45568" w:rsidRPr="00220CF0" w:rsidRDefault="00840733">
      <w:pPr>
        <w:pStyle w:val="a3"/>
        <w:spacing w:before="2" w:line="276" w:lineRule="auto"/>
        <w:ind w:right="982"/>
      </w:pPr>
      <w:r w:rsidRPr="00220CF0">
        <w:t>Лексико-грамматические</w:t>
      </w:r>
      <w:r w:rsidRPr="00220CF0">
        <w:rPr>
          <w:spacing w:val="1"/>
        </w:rPr>
        <w:t xml:space="preserve"> </w:t>
      </w:r>
      <w:r w:rsidRPr="00220CF0">
        <w:t>разряды</w:t>
      </w:r>
      <w:r w:rsidRPr="00220CF0">
        <w:rPr>
          <w:spacing w:val="1"/>
        </w:rPr>
        <w:t xml:space="preserve"> </w:t>
      </w:r>
      <w:r w:rsidRPr="00220CF0">
        <w:t>имён</w:t>
      </w:r>
      <w:r w:rsidRPr="00220CF0">
        <w:rPr>
          <w:spacing w:val="1"/>
        </w:rPr>
        <w:t xml:space="preserve"> </w:t>
      </w:r>
      <w:r w:rsidRPr="00220CF0">
        <w:t>существительных</w:t>
      </w:r>
      <w:r w:rsidRPr="00220CF0">
        <w:rPr>
          <w:spacing w:val="1"/>
        </w:rPr>
        <w:t xml:space="preserve"> </w:t>
      </w:r>
      <w:r w:rsidRPr="00220CF0">
        <w:t>по</w:t>
      </w:r>
      <w:r w:rsidRPr="00220CF0">
        <w:rPr>
          <w:spacing w:val="1"/>
        </w:rPr>
        <w:t xml:space="preserve"> </w:t>
      </w:r>
      <w:r w:rsidRPr="00220CF0">
        <w:t>значению,</w:t>
      </w:r>
      <w:r w:rsidRPr="00220CF0">
        <w:rPr>
          <w:spacing w:val="1"/>
        </w:rPr>
        <w:t xml:space="preserve"> </w:t>
      </w:r>
      <w:r w:rsidRPr="00220CF0">
        <w:t>имена</w:t>
      </w:r>
      <w:r w:rsidRPr="00220CF0">
        <w:rPr>
          <w:spacing w:val="1"/>
        </w:rPr>
        <w:t xml:space="preserve"> </w:t>
      </w:r>
      <w:r w:rsidRPr="00220CF0">
        <w:t>существительные собственные и нарицательные; имена существительные одушевлённые</w:t>
      </w:r>
      <w:r w:rsidRPr="00220CF0">
        <w:rPr>
          <w:spacing w:val="1"/>
        </w:rPr>
        <w:t xml:space="preserve"> </w:t>
      </w:r>
      <w:r w:rsidRPr="00220CF0">
        <w:t>и</w:t>
      </w:r>
      <w:r w:rsidRPr="00220CF0">
        <w:rPr>
          <w:spacing w:val="-1"/>
        </w:rPr>
        <w:t xml:space="preserve"> </w:t>
      </w:r>
      <w:r w:rsidRPr="00220CF0">
        <w:t>неодушевлённые.</w:t>
      </w:r>
    </w:p>
    <w:p w:rsidR="00B45568" w:rsidRPr="00220CF0" w:rsidRDefault="00840733">
      <w:pPr>
        <w:pStyle w:val="a3"/>
        <w:tabs>
          <w:tab w:val="left" w:pos="2278"/>
          <w:tab w:val="left" w:pos="4398"/>
          <w:tab w:val="left" w:pos="5637"/>
          <w:tab w:val="left" w:pos="6554"/>
          <w:tab w:val="left" w:pos="7492"/>
          <w:tab w:val="left" w:pos="9257"/>
          <w:tab w:val="left" w:pos="9888"/>
        </w:tabs>
        <w:spacing w:line="276" w:lineRule="auto"/>
        <w:ind w:right="998"/>
        <w:jc w:val="left"/>
      </w:pPr>
      <w:r w:rsidRPr="00220CF0">
        <w:t>Род,</w:t>
      </w:r>
      <w:r w:rsidRPr="00220CF0">
        <w:rPr>
          <w:spacing w:val="2"/>
        </w:rPr>
        <w:t xml:space="preserve"> </w:t>
      </w:r>
      <w:r w:rsidRPr="00220CF0">
        <w:t>число,</w:t>
      </w:r>
      <w:r w:rsidRPr="00220CF0">
        <w:rPr>
          <w:spacing w:val="3"/>
        </w:rPr>
        <w:t xml:space="preserve"> </w:t>
      </w:r>
      <w:r w:rsidRPr="00220CF0">
        <w:t>падеж</w:t>
      </w:r>
      <w:r w:rsidRPr="00220CF0">
        <w:rPr>
          <w:spacing w:val="3"/>
        </w:rPr>
        <w:t xml:space="preserve"> </w:t>
      </w:r>
      <w:r w:rsidRPr="00220CF0">
        <w:t>имени</w:t>
      </w:r>
      <w:r w:rsidRPr="00220CF0">
        <w:rPr>
          <w:spacing w:val="3"/>
        </w:rPr>
        <w:t xml:space="preserve"> </w:t>
      </w:r>
      <w:r w:rsidRPr="00220CF0">
        <w:t>существительного.</w:t>
      </w:r>
      <w:r w:rsidRPr="00220CF0">
        <w:rPr>
          <w:spacing w:val="3"/>
        </w:rPr>
        <w:t xml:space="preserve"> </w:t>
      </w:r>
      <w:r w:rsidRPr="00220CF0">
        <w:t>Имена</w:t>
      </w:r>
      <w:r w:rsidRPr="00220CF0">
        <w:rPr>
          <w:spacing w:val="1"/>
        </w:rPr>
        <w:t xml:space="preserve"> </w:t>
      </w:r>
      <w:r w:rsidRPr="00220CF0">
        <w:t>существительные</w:t>
      </w:r>
      <w:r w:rsidRPr="00220CF0">
        <w:rPr>
          <w:spacing w:val="1"/>
        </w:rPr>
        <w:t xml:space="preserve"> </w:t>
      </w:r>
      <w:r w:rsidRPr="00220CF0">
        <w:t>общего</w:t>
      </w:r>
      <w:r w:rsidRPr="00220CF0">
        <w:rPr>
          <w:spacing w:val="2"/>
        </w:rPr>
        <w:t xml:space="preserve"> </w:t>
      </w:r>
      <w:r w:rsidRPr="00220CF0">
        <w:t>рода.</w:t>
      </w:r>
      <w:r w:rsidRPr="00220CF0">
        <w:rPr>
          <w:spacing w:val="1"/>
        </w:rPr>
        <w:t xml:space="preserve"> </w:t>
      </w:r>
      <w:r w:rsidRPr="00220CF0">
        <w:t>Имена</w:t>
      </w:r>
      <w:r w:rsidRPr="00220CF0">
        <w:tab/>
        <w:t>существительные,</w:t>
      </w:r>
      <w:r w:rsidRPr="00220CF0">
        <w:tab/>
        <w:t>имеющие</w:t>
      </w:r>
      <w:r w:rsidRPr="00220CF0">
        <w:tab/>
        <w:t>форму</w:t>
      </w:r>
      <w:r w:rsidRPr="00220CF0">
        <w:tab/>
        <w:t>только</w:t>
      </w:r>
      <w:r w:rsidRPr="00220CF0">
        <w:tab/>
        <w:t>единственного</w:t>
      </w:r>
      <w:r w:rsidRPr="00220CF0">
        <w:tab/>
        <w:t>или</w:t>
      </w:r>
      <w:r w:rsidRPr="00220CF0">
        <w:tab/>
      </w:r>
      <w:r w:rsidRPr="00220CF0">
        <w:rPr>
          <w:spacing w:val="-2"/>
        </w:rPr>
        <w:t>только</w:t>
      </w:r>
      <w:r w:rsidRPr="00220CF0">
        <w:rPr>
          <w:spacing w:val="-57"/>
        </w:rPr>
        <w:t xml:space="preserve"> </w:t>
      </w:r>
      <w:r w:rsidRPr="00220CF0">
        <w:t>множественного</w:t>
      </w:r>
      <w:r w:rsidRPr="00220CF0">
        <w:rPr>
          <w:spacing w:val="-1"/>
        </w:rPr>
        <w:t xml:space="preserve"> </w:t>
      </w:r>
      <w:r w:rsidRPr="00220CF0">
        <w:t>числа.</w:t>
      </w:r>
    </w:p>
    <w:p w:rsidR="00B45568" w:rsidRPr="00220CF0" w:rsidRDefault="00840733">
      <w:pPr>
        <w:pStyle w:val="a3"/>
        <w:spacing w:line="278" w:lineRule="auto"/>
        <w:jc w:val="left"/>
      </w:pPr>
      <w:r w:rsidRPr="00220CF0">
        <w:t>Типы</w:t>
      </w:r>
      <w:r w:rsidRPr="00220CF0">
        <w:rPr>
          <w:spacing w:val="36"/>
        </w:rPr>
        <w:t xml:space="preserve"> </w:t>
      </w:r>
      <w:r w:rsidRPr="00220CF0">
        <w:t>склонения</w:t>
      </w:r>
      <w:r w:rsidRPr="00220CF0">
        <w:rPr>
          <w:spacing w:val="36"/>
        </w:rPr>
        <w:t xml:space="preserve"> </w:t>
      </w:r>
      <w:r w:rsidRPr="00220CF0">
        <w:t>имён</w:t>
      </w:r>
      <w:r w:rsidRPr="00220CF0">
        <w:rPr>
          <w:spacing w:val="36"/>
        </w:rPr>
        <w:t xml:space="preserve"> </w:t>
      </w:r>
      <w:r w:rsidRPr="00220CF0">
        <w:t>существительных.</w:t>
      </w:r>
      <w:r w:rsidRPr="00220CF0">
        <w:rPr>
          <w:spacing w:val="36"/>
        </w:rPr>
        <w:t xml:space="preserve"> </w:t>
      </w:r>
      <w:r w:rsidRPr="00220CF0">
        <w:t>Разносклоняемые</w:t>
      </w:r>
      <w:r w:rsidRPr="00220CF0">
        <w:rPr>
          <w:spacing w:val="38"/>
        </w:rPr>
        <w:t xml:space="preserve"> </w:t>
      </w:r>
      <w:r w:rsidRPr="00220CF0">
        <w:t>имена</w:t>
      </w:r>
      <w:r w:rsidRPr="00220CF0">
        <w:rPr>
          <w:spacing w:val="37"/>
        </w:rPr>
        <w:t xml:space="preserve"> </w:t>
      </w:r>
      <w:r w:rsidRPr="00220CF0">
        <w:t>существительные.</w:t>
      </w:r>
      <w:r w:rsidRPr="00220CF0">
        <w:rPr>
          <w:spacing w:val="-57"/>
        </w:rPr>
        <w:t xml:space="preserve"> </w:t>
      </w:r>
      <w:r w:rsidRPr="00220CF0">
        <w:t>Несклоняемые</w:t>
      </w:r>
      <w:r w:rsidRPr="00220CF0">
        <w:rPr>
          <w:spacing w:val="-3"/>
        </w:rPr>
        <w:t xml:space="preserve"> </w:t>
      </w:r>
      <w:r w:rsidRPr="00220CF0">
        <w:t>имена</w:t>
      </w:r>
      <w:r w:rsidRPr="00220CF0">
        <w:rPr>
          <w:spacing w:val="1"/>
        </w:rPr>
        <w:t xml:space="preserve"> </w:t>
      </w:r>
      <w:r w:rsidRPr="00220CF0">
        <w:t>существительные.</w:t>
      </w:r>
    </w:p>
    <w:p w:rsidR="00B45568" w:rsidRPr="00220CF0" w:rsidRDefault="00840733">
      <w:pPr>
        <w:pStyle w:val="a3"/>
        <w:spacing w:line="272" w:lineRule="exact"/>
        <w:jc w:val="left"/>
      </w:pPr>
      <w:r w:rsidRPr="00220CF0">
        <w:t>Морфологический</w:t>
      </w:r>
      <w:r w:rsidRPr="00220CF0">
        <w:rPr>
          <w:spacing w:val="-12"/>
        </w:rPr>
        <w:t xml:space="preserve"> </w:t>
      </w:r>
      <w:r w:rsidRPr="00220CF0">
        <w:t>анализ</w:t>
      </w:r>
      <w:r w:rsidRPr="00220CF0">
        <w:rPr>
          <w:spacing w:val="-12"/>
        </w:rPr>
        <w:t xml:space="preserve"> </w:t>
      </w:r>
      <w:r w:rsidRPr="00220CF0">
        <w:t>имён</w:t>
      </w:r>
      <w:r w:rsidRPr="00220CF0">
        <w:rPr>
          <w:spacing w:val="-11"/>
        </w:rPr>
        <w:t xml:space="preserve"> </w:t>
      </w:r>
      <w:r w:rsidRPr="00220CF0">
        <w:t>существительных.</w:t>
      </w:r>
    </w:p>
    <w:p w:rsidR="00B45568" w:rsidRPr="00220CF0" w:rsidRDefault="00840733">
      <w:pPr>
        <w:pStyle w:val="a3"/>
        <w:spacing w:before="73" w:line="276" w:lineRule="auto"/>
        <w:jc w:val="left"/>
      </w:pPr>
      <w:r w:rsidRPr="00220CF0">
        <w:t>Нормы</w:t>
      </w:r>
      <w:r w:rsidRPr="00220CF0">
        <w:rPr>
          <w:spacing w:val="16"/>
        </w:rPr>
        <w:t xml:space="preserve"> </w:t>
      </w:r>
      <w:r w:rsidRPr="00220CF0">
        <w:t>произношения,</w:t>
      </w:r>
      <w:r w:rsidRPr="00220CF0">
        <w:rPr>
          <w:spacing w:val="14"/>
        </w:rPr>
        <w:t xml:space="preserve"> </w:t>
      </w:r>
      <w:r w:rsidRPr="00220CF0">
        <w:t>нормы</w:t>
      </w:r>
      <w:r w:rsidRPr="00220CF0">
        <w:rPr>
          <w:spacing w:val="17"/>
        </w:rPr>
        <w:t xml:space="preserve"> </w:t>
      </w:r>
      <w:r w:rsidRPr="00220CF0">
        <w:t>постановки</w:t>
      </w:r>
      <w:r w:rsidRPr="00220CF0">
        <w:rPr>
          <w:spacing w:val="22"/>
        </w:rPr>
        <w:t xml:space="preserve"> </w:t>
      </w:r>
      <w:r w:rsidRPr="00220CF0">
        <w:t>ударения,</w:t>
      </w:r>
      <w:r w:rsidRPr="00220CF0">
        <w:rPr>
          <w:spacing w:val="17"/>
        </w:rPr>
        <w:t xml:space="preserve"> </w:t>
      </w:r>
      <w:r w:rsidRPr="00220CF0">
        <w:t>нормы</w:t>
      </w:r>
      <w:r w:rsidRPr="00220CF0">
        <w:rPr>
          <w:spacing w:val="17"/>
        </w:rPr>
        <w:t xml:space="preserve"> </w:t>
      </w:r>
      <w:r w:rsidRPr="00220CF0">
        <w:t>словоизменения</w:t>
      </w:r>
      <w:r w:rsidRPr="00220CF0">
        <w:rPr>
          <w:spacing w:val="18"/>
        </w:rPr>
        <w:t xml:space="preserve"> </w:t>
      </w:r>
      <w:r w:rsidRPr="00220CF0">
        <w:t>имён</w:t>
      </w:r>
      <w:r w:rsidRPr="00220CF0">
        <w:rPr>
          <w:spacing w:val="-57"/>
        </w:rPr>
        <w:t xml:space="preserve"> </w:t>
      </w:r>
      <w:r w:rsidRPr="00220CF0">
        <w:t>существительных.</w:t>
      </w:r>
    </w:p>
    <w:p w:rsidR="00B45568" w:rsidRPr="00220CF0" w:rsidRDefault="00840733">
      <w:pPr>
        <w:pStyle w:val="a3"/>
        <w:spacing w:line="278" w:lineRule="auto"/>
        <w:jc w:val="left"/>
      </w:pPr>
      <w:r w:rsidRPr="00220CF0">
        <w:t>Правописание</w:t>
      </w:r>
      <w:r w:rsidRPr="00220CF0">
        <w:rPr>
          <w:spacing w:val="36"/>
        </w:rPr>
        <w:t xml:space="preserve"> </w:t>
      </w:r>
      <w:r w:rsidRPr="00220CF0">
        <w:t>собственных</w:t>
      </w:r>
      <w:r w:rsidRPr="00220CF0">
        <w:rPr>
          <w:spacing w:val="38"/>
        </w:rPr>
        <w:t xml:space="preserve"> </w:t>
      </w:r>
      <w:r w:rsidRPr="00220CF0">
        <w:t>имён</w:t>
      </w:r>
      <w:r w:rsidRPr="00220CF0">
        <w:rPr>
          <w:spacing w:val="39"/>
        </w:rPr>
        <w:t xml:space="preserve"> </w:t>
      </w:r>
      <w:r w:rsidRPr="00220CF0">
        <w:t>существительных.</w:t>
      </w:r>
      <w:r w:rsidRPr="00220CF0">
        <w:rPr>
          <w:spacing w:val="38"/>
        </w:rPr>
        <w:t xml:space="preserve"> </w:t>
      </w:r>
      <w:r w:rsidRPr="00220CF0">
        <w:t>Правописание</w:t>
      </w:r>
      <w:r w:rsidRPr="00220CF0">
        <w:rPr>
          <w:spacing w:val="13"/>
        </w:rPr>
        <w:t xml:space="preserve"> </w:t>
      </w:r>
      <w:r w:rsidRPr="00220CF0">
        <w:rPr>
          <w:b/>
          <w:i/>
        </w:rPr>
        <w:t>ь</w:t>
      </w:r>
      <w:r w:rsidRPr="00220CF0">
        <w:rPr>
          <w:b/>
          <w:i/>
          <w:spacing w:val="38"/>
        </w:rPr>
        <w:t xml:space="preserve"> </w:t>
      </w:r>
      <w:r w:rsidRPr="00220CF0">
        <w:t>на</w:t>
      </w:r>
      <w:r w:rsidRPr="00220CF0">
        <w:rPr>
          <w:spacing w:val="35"/>
        </w:rPr>
        <w:t xml:space="preserve"> </w:t>
      </w:r>
      <w:r w:rsidRPr="00220CF0">
        <w:t>конце</w:t>
      </w:r>
      <w:r w:rsidRPr="00220CF0">
        <w:rPr>
          <w:spacing w:val="35"/>
        </w:rPr>
        <w:t xml:space="preserve"> </w:t>
      </w:r>
      <w:r w:rsidRPr="00220CF0">
        <w:t>имён</w:t>
      </w:r>
      <w:r w:rsidRPr="00220CF0">
        <w:rPr>
          <w:spacing w:val="-57"/>
        </w:rPr>
        <w:t xml:space="preserve"> </w:t>
      </w:r>
      <w:r w:rsidRPr="00220CF0">
        <w:t>существительных</w:t>
      </w:r>
      <w:r w:rsidRPr="00220CF0">
        <w:rPr>
          <w:spacing w:val="-2"/>
        </w:rPr>
        <w:t xml:space="preserve"> </w:t>
      </w:r>
      <w:r w:rsidRPr="00220CF0">
        <w:t>после</w:t>
      </w:r>
      <w:r w:rsidRPr="00220CF0">
        <w:rPr>
          <w:spacing w:val="-1"/>
        </w:rPr>
        <w:t xml:space="preserve"> </w:t>
      </w:r>
      <w:r w:rsidRPr="00220CF0">
        <w:t>шипящих.</w:t>
      </w:r>
    </w:p>
    <w:p w:rsidR="00B45568" w:rsidRPr="00220CF0" w:rsidRDefault="00840733">
      <w:pPr>
        <w:pStyle w:val="a3"/>
        <w:spacing w:line="272" w:lineRule="exact"/>
        <w:jc w:val="left"/>
      </w:pPr>
      <w:r w:rsidRPr="00220CF0">
        <w:rPr>
          <w:spacing w:val="-1"/>
        </w:rPr>
        <w:t>Правописание</w:t>
      </w:r>
      <w:r w:rsidRPr="00220CF0">
        <w:rPr>
          <w:spacing w:val="-14"/>
        </w:rPr>
        <w:t xml:space="preserve"> </w:t>
      </w:r>
      <w:r w:rsidRPr="00220CF0">
        <w:rPr>
          <w:spacing w:val="-1"/>
        </w:rPr>
        <w:t>безударных</w:t>
      </w:r>
      <w:r w:rsidRPr="00220CF0">
        <w:rPr>
          <w:spacing w:val="-8"/>
        </w:rPr>
        <w:t xml:space="preserve"> </w:t>
      </w:r>
      <w:r w:rsidRPr="00220CF0">
        <w:t>окончаний</w:t>
      </w:r>
      <w:r w:rsidRPr="00220CF0">
        <w:rPr>
          <w:spacing w:val="-8"/>
        </w:rPr>
        <w:t xml:space="preserve"> </w:t>
      </w:r>
      <w:r w:rsidRPr="00220CF0">
        <w:t>имён</w:t>
      </w:r>
      <w:r w:rsidRPr="00220CF0">
        <w:rPr>
          <w:spacing w:val="-7"/>
        </w:rPr>
        <w:t xml:space="preserve"> </w:t>
      </w:r>
      <w:r w:rsidRPr="00220CF0">
        <w:t>существительных.</w:t>
      </w:r>
    </w:p>
    <w:p w:rsidR="00B45568" w:rsidRPr="00220CF0" w:rsidRDefault="00840733">
      <w:pPr>
        <w:pStyle w:val="a3"/>
        <w:spacing w:before="40" w:line="276" w:lineRule="auto"/>
        <w:ind w:right="982"/>
        <w:jc w:val="left"/>
      </w:pPr>
      <w:r w:rsidRPr="00220CF0">
        <w:t>Правописание</w:t>
      </w:r>
      <w:r w:rsidRPr="00220CF0">
        <w:rPr>
          <w:spacing w:val="18"/>
        </w:rPr>
        <w:t xml:space="preserve"> </w:t>
      </w:r>
      <w:r w:rsidRPr="00220CF0">
        <w:rPr>
          <w:b/>
          <w:i/>
        </w:rPr>
        <w:t>о</w:t>
      </w:r>
      <w:r w:rsidRPr="00220CF0">
        <w:rPr>
          <w:b/>
          <w:i/>
          <w:spacing w:val="18"/>
        </w:rPr>
        <w:t xml:space="preserve"> </w:t>
      </w:r>
      <w:r w:rsidRPr="00220CF0">
        <w:t>—</w:t>
      </w:r>
      <w:r w:rsidRPr="00220CF0">
        <w:rPr>
          <w:spacing w:val="18"/>
        </w:rPr>
        <w:t xml:space="preserve"> </w:t>
      </w:r>
      <w:r w:rsidRPr="00220CF0">
        <w:rPr>
          <w:b/>
          <w:i/>
        </w:rPr>
        <w:t>е</w:t>
      </w:r>
      <w:r w:rsidRPr="00220CF0">
        <w:rPr>
          <w:b/>
          <w:i/>
          <w:spacing w:val="19"/>
        </w:rPr>
        <w:t xml:space="preserve"> </w:t>
      </w:r>
      <w:r w:rsidRPr="00220CF0">
        <w:t>(</w:t>
      </w:r>
      <w:r w:rsidRPr="00220CF0">
        <w:rPr>
          <w:b/>
          <w:i/>
        </w:rPr>
        <w:t>ё</w:t>
      </w:r>
      <w:r w:rsidRPr="00220CF0">
        <w:t>)</w:t>
      </w:r>
      <w:r w:rsidRPr="00220CF0">
        <w:rPr>
          <w:spacing w:val="19"/>
        </w:rPr>
        <w:t xml:space="preserve"> </w:t>
      </w:r>
      <w:r w:rsidRPr="00220CF0">
        <w:t>после</w:t>
      </w:r>
      <w:r w:rsidRPr="00220CF0">
        <w:rPr>
          <w:spacing w:val="17"/>
        </w:rPr>
        <w:t xml:space="preserve"> </w:t>
      </w:r>
      <w:r w:rsidRPr="00220CF0">
        <w:t>шипящих</w:t>
      </w:r>
      <w:r w:rsidRPr="00220CF0">
        <w:rPr>
          <w:spacing w:val="19"/>
        </w:rPr>
        <w:t xml:space="preserve"> </w:t>
      </w:r>
      <w:r w:rsidRPr="00220CF0">
        <w:t>и</w:t>
      </w:r>
      <w:r w:rsidRPr="00220CF0">
        <w:rPr>
          <w:spacing w:val="43"/>
        </w:rPr>
        <w:t xml:space="preserve"> </w:t>
      </w:r>
      <w:r w:rsidRPr="00220CF0">
        <w:rPr>
          <w:b/>
          <w:i/>
        </w:rPr>
        <w:t>ц</w:t>
      </w:r>
      <w:r w:rsidRPr="00220CF0">
        <w:rPr>
          <w:b/>
          <w:i/>
          <w:spacing w:val="19"/>
        </w:rPr>
        <w:t xml:space="preserve"> </w:t>
      </w:r>
      <w:r w:rsidRPr="00220CF0">
        <w:t>в</w:t>
      </w:r>
      <w:r w:rsidRPr="00220CF0">
        <w:rPr>
          <w:spacing w:val="17"/>
        </w:rPr>
        <w:t xml:space="preserve"> </w:t>
      </w:r>
      <w:r w:rsidRPr="00220CF0">
        <w:t>суффиксах</w:t>
      </w:r>
      <w:r w:rsidRPr="00220CF0">
        <w:rPr>
          <w:spacing w:val="22"/>
        </w:rPr>
        <w:t xml:space="preserve"> </w:t>
      </w:r>
      <w:r w:rsidRPr="00220CF0">
        <w:t>и</w:t>
      </w:r>
      <w:r w:rsidRPr="00220CF0">
        <w:rPr>
          <w:spacing w:val="19"/>
        </w:rPr>
        <w:t xml:space="preserve"> </w:t>
      </w:r>
      <w:r w:rsidRPr="00220CF0">
        <w:t>окончаниях</w:t>
      </w:r>
      <w:r w:rsidRPr="00220CF0">
        <w:rPr>
          <w:spacing w:val="21"/>
        </w:rPr>
        <w:t xml:space="preserve"> </w:t>
      </w:r>
      <w:r w:rsidRPr="00220CF0">
        <w:t>имён</w:t>
      </w:r>
      <w:r w:rsidRPr="00220CF0">
        <w:rPr>
          <w:spacing w:val="-57"/>
        </w:rPr>
        <w:t xml:space="preserve"> </w:t>
      </w:r>
      <w:r w:rsidRPr="00220CF0">
        <w:t>существительных.</w:t>
      </w:r>
    </w:p>
    <w:p w:rsidR="00B45568" w:rsidRPr="00220CF0" w:rsidRDefault="00840733">
      <w:pPr>
        <w:spacing w:before="1" w:line="276" w:lineRule="auto"/>
        <w:ind w:left="1359" w:right="1029"/>
      </w:pPr>
      <w:r w:rsidRPr="00220CF0">
        <w:rPr>
          <w:sz w:val="24"/>
        </w:rPr>
        <w:t xml:space="preserve">Правописание суффиксов </w:t>
      </w:r>
      <w:proofErr w:type="gramStart"/>
      <w:r w:rsidRPr="00220CF0">
        <w:rPr>
          <w:b/>
          <w:sz w:val="24"/>
        </w:rPr>
        <w:t>-</w:t>
      </w:r>
      <w:r w:rsidRPr="00220CF0">
        <w:rPr>
          <w:b/>
          <w:i/>
          <w:sz w:val="24"/>
        </w:rPr>
        <w:t>ч</w:t>
      </w:r>
      <w:proofErr w:type="gramEnd"/>
      <w:r w:rsidRPr="00220CF0">
        <w:rPr>
          <w:b/>
          <w:i/>
          <w:sz w:val="24"/>
        </w:rPr>
        <w:t>ик</w:t>
      </w:r>
      <w:r w:rsidRPr="00220CF0">
        <w:rPr>
          <w:b/>
          <w:sz w:val="24"/>
        </w:rPr>
        <w:t xml:space="preserve">- </w:t>
      </w:r>
      <w:r w:rsidRPr="00220CF0">
        <w:rPr>
          <w:sz w:val="24"/>
        </w:rPr>
        <w:t xml:space="preserve">— </w:t>
      </w:r>
      <w:r w:rsidRPr="00220CF0">
        <w:rPr>
          <w:b/>
          <w:sz w:val="24"/>
        </w:rPr>
        <w:t>-</w:t>
      </w:r>
      <w:r w:rsidRPr="00220CF0">
        <w:rPr>
          <w:b/>
          <w:i/>
          <w:sz w:val="24"/>
        </w:rPr>
        <w:t>щик</w:t>
      </w:r>
      <w:r w:rsidRPr="00220CF0">
        <w:rPr>
          <w:b/>
          <w:sz w:val="24"/>
        </w:rPr>
        <w:t>-</w:t>
      </w:r>
      <w:r w:rsidRPr="00220CF0">
        <w:rPr>
          <w:sz w:val="24"/>
        </w:rPr>
        <w:t>; -</w:t>
      </w:r>
      <w:r w:rsidRPr="00220CF0">
        <w:rPr>
          <w:b/>
          <w:i/>
          <w:sz w:val="24"/>
        </w:rPr>
        <w:t>ек</w:t>
      </w:r>
      <w:r w:rsidRPr="00220CF0">
        <w:rPr>
          <w:b/>
          <w:sz w:val="24"/>
        </w:rPr>
        <w:t xml:space="preserve">- </w:t>
      </w:r>
      <w:r w:rsidRPr="00220CF0">
        <w:rPr>
          <w:sz w:val="24"/>
        </w:rPr>
        <w:t xml:space="preserve">— </w:t>
      </w:r>
      <w:r w:rsidRPr="00220CF0">
        <w:rPr>
          <w:b/>
          <w:sz w:val="24"/>
        </w:rPr>
        <w:t>-</w:t>
      </w:r>
      <w:r w:rsidRPr="00220CF0">
        <w:rPr>
          <w:b/>
          <w:i/>
          <w:sz w:val="24"/>
        </w:rPr>
        <w:t>ик</w:t>
      </w:r>
      <w:r w:rsidRPr="00220CF0">
        <w:rPr>
          <w:b/>
          <w:sz w:val="24"/>
        </w:rPr>
        <w:t xml:space="preserve">- </w:t>
      </w:r>
      <w:r w:rsidRPr="00220CF0">
        <w:rPr>
          <w:sz w:val="24"/>
        </w:rPr>
        <w:t>(-</w:t>
      </w:r>
      <w:r w:rsidRPr="00220CF0">
        <w:rPr>
          <w:b/>
          <w:i/>
          <w:sz w:val="24"/>
        </w:rPr>
        <w:t>чик</w:t>
      </w:r>
      <w:r w:rsidRPr="00220CF0">
        <w:rPr>
          <w:b/>
          <w:sz w:val="24"/>
        </w:rPr>
        <w:t>-</w:t>
      </w:r>
      <w:r w:rsidRPr="00220CF0">
        <w:rPr>
          <w:sz w:val="24"/>
        </w:rPr>
        <w:t>) имён существительных.</w:t>
      </w:r>
      <w:r w:rsidRPr="00220CF0">
        <w:rPr>
          <w:spacing w:val="1"/>
          <w:sz w:val="24"/>
        </w:rPr>
        <w:t xml:space="preserve"> </w:t>
      </w:r>
      <w:r w:rsidRPr="00220CF0">
        <w:rPr>
          <w:sz w:val="24"/>
        </w:rPr>
        <w:t>Правописание</w:t>
      </w:r>
      <w:r w:rsidRPr="00220CF0">
        <w:rPr>
          <w:spacing w:val="-2"/>
          <w:sz w:val="24"/>
        </w:rPr>
        <w:t xml:space="preserve"> </w:t>
      </w:r>
      <w:r w:rsidRPr="00220CF0">
        <w:rPr>
          <w:sz w:val="24"/>
        </w:rPr>
        <w:t>корней</w:t>
      </w:r>
      <w:r w:rsidRPr="00220CF0">
        <w:rPr>
          <w:spacing w:val="-1"/>
          <w:sz w:val="24"/>
        </w:rPr>
        <w:t xml:space="preserve"> </w:t>
      </w:r>
      <w:r w:rsidRPr="00220CF0">
        <w:rPr>
          <w:sz w:val="24"/>
        </w:rPr>
        <w:t>с</w:t>
      </w:r>
      <w:r w:rsidRPr="00220CF0">
        <w:rPr>
          <w:spacing w:val="-5"/>
          <w:sz w:val="24"/>
        </w:rPr>
        <w:t xml:space="preserve"> </w:t>
      </w:r>
      <w:r w:rsidRPr="00220CF0">
        <w:rPr>
          <w:sz w:val="24"/>
        </w:rPr>
        <w:t>чередованием</w:t>
      </w:r>
      <w:r w:rsidRPr="00220CF0">
        <w:rPr>
          <w:spacing w:val="1"/>
          <w:sz w:val="24"/>
        </w:rPr>
        <w:t xml:space="preserve"> </w:t>
      </w:r>
      <w:r w:rsidRPr="00220CF0">
        <w:rPr>
          <w:b/>
          <w:i/>
          <w:sz w:val="24"/>
        </w:rPr>
        <w:t>а</w:t>
      </w:r>
      <w:r w:rsidRPr="00220CF0">
        <w:rPr>
          <w:b/>
          <w:i/>
          <w:spacing w:val="-1"/>
          <w:sz w:val="24"/>
        </w:rPr>
        <w:t xml:space="preserve"> </w:t>
      </w:r>
      <w:r w:rsidRPr="00220CF0">
        <w:rPr>
          <w:sz w:val="24"/>
        </w:rPr>
        <w:t>//</w:t>
      </w:r>
      <w:r w:rsidRPr="00220CF0">
        <w:rPr>
          <w:spacing w:val="-1"/>
          <w:sz w:val="24"/>
        </w:rPr>
        <w:t xml:space="preserve"> </w:t>
      </w:r>
      <w:r w:rsidRPr="00220CF0">
        <w:rPr>
          <w:b/>
          <w:i/>
          <w:sz w:val="24"/>
        </w:rPr>
        <w:t>о</w:t>
      </w:r>
      <w:r w:rsidRPr="00220CF0">
        <w:rPr>
          <w:sz w:val="24"/>
        </w:rPr>
        <w:t>:</w:t>
      </w:r>
      <w:r w:rsidRPr="00220CF0">
        <w:rPr>
          <w:spacing w:val="-1"/>
          <w:sz w:val="24"/>
        </w:rPr>
        <w:t xml:space="preserve"> </w:t>
      </w:r>
      <w:proofErr w:type="gramStart"/>
      <w:r w:rsidRPr="00220CF0">
        <w:rPr>
          <w:sz w:val="24"/>
        </w:rPr>
        <w:t>-</w:t>
      </w:r>
      <w:r w:rsidRPr="00220CF0">
        <w:rPr>
          <w:b/>
          <w:i/>
          <w:sz w:val="24"/>
        </w:rPr>
        <w:t>л</w:t>
      </w:r>
      <w:proofErr w:type="gramEnd"/>
      <w:r w:rsidRPr="00220CF0">
        <w:rPr>
          <w:b/>
          <w:i/>
          <w:sz w:val="24"/>
        </w:rPr>
        <w:t>аг</w:t>
      </w:r>
      <w:r w:rsidRPr="00220CF0">
        <w:rPr>
          <w:sz w:val="24"/>
        </w:rPr>
        <w:t>-</w:t>
      </w:r>
      <w:r w:rsidRPr="00220CF0">
        <w:rPr>
          <w:spacing w:val="-2"/>
          <w:sz w:val="24"/>
        </w:rPr>
        <w:t xml:space="preserve"> </w:t>
      </w:r>
      <w:r w:rsidRPr="00220CF0">
        <w:rPr>
          <w:sz w:val="24"/>
        </w:rPr>
        <w:t>—</w:t>
      </w:r>
      <w:r w:rsidRPr="00220CF0">
        <w:rPr>
          <w:spacing w:val="-1"/>
          <w:sz w:val="24"/>
        </w:rPr>
        <w:t xml:space="preserve"> </w:t>
      </w:r>
      <w:r w:rsidRPr="00220CF0">
        <w:rPr>
          <w:sz w:val="24"/>
        </w:rPr>
        <w:t>-</w:t>
      </w:r>
      <w:r w:rsidRPr="00220CF0">
        <w:rPr>
          <w:b/>
          <w:i/>
          <w:sz w:val="24"/>
        </w:rPr>
        <w:t>лож</w:t>
      </w:r>
      <w:r w:rsidRPr="00220CF0">
        <w:rPr>
          <w:sz w:val="24"/>
        </w:rPr>
        <w:t>-;</w:t>
      </w:r>
      <w:r w:rsidRPr="00220CF0">
        <w:rPr>
          <w:spacing w:val="-1"/>
          <w:sz w:val="24"/>
        </w:rPr>
        <w:t xml:space="preserve"> </w:t>
      </w:r>
      <w:r w:rsidRPr="00220CF0">
        <w:rPr>
          <w:sz w:val="24"/>
        </w:rPr>
        <w:t>-</w:t>
      </w:r>
      <w:r w:rsidRPr="00220CF0">
        <w:rPr>
          <w:b/>
          <w:i/>
          <w:sz w:val="24"/>
        </w:rPr>
        <w:t>раст</w:t>
      </w:r>
      <w:r w:rsidRPr="00220CF0">
        <w:rPr>
          <w:sz w:val="24"/>
        </w:rPr>
        <w:t>-</w:t>
      </w:r>
      <w:r w:rsidRPr="00220CF0">
        <w:rPr>
          <w:spacing w:val="47"/>
          <w:sz w:val="24"/>
        </w:rPr>
        <w:t xml:space="preserve"> </w:t>
      </w:r>
      <w:r w:rsidRPr="00220CF0">
        <w:rPr>
          <w:sz w:val="24"/>
        </w:rPr>
        <w:t>—</w:t>
      </w:r>
      <w:r w:rsidRPr="00220CF0">
        <w:rPr>
          <w:spacing w:val="53"/>
          <w:sz w:val="24"/>
        </w:rPr>
        <w:t xml:space="preserve"> </w:t>
      </w:r>
      <w:r w:rsidRPr="00220CF0">
        <w:rPr>
          <w:sz w:val="24"/>
        </w:rPr>
        <w:t>-</w:t>
      </w:r>
      <w:r w:rsidRPr="00220CF0">
        <w:rPr>
          <w:b/>
          <w:i/>
          <w:sz w:val="24"/>
        </w:rPr>
        <w:t>ращ</w:t>
      </w:r>
      <w:r w:rsidRPr="00220CF0">
        <w:rPr>
          <w:sz w:val="24"/>
        </w:rPr>
        <w:t>-</w:t>
      </w:r>
      <w:r w:rsidRPr="00220CF0">
        <w:rPr>
          <w:spacing w:val="48"/>
          <w:sz w:val="24"/>
        </w:rPr>
        <w:t xml:space="preserve"> </w:t>
      </w:r>
      <w:r w:rsidRPr="00220CF0">
        <w:rPr>
          <w:sz w:val="24"/>
        </w:rPr>
        <w:t>—</w:t>
      </w:r>
      <w:r w:rsidRPr="00220CF0">
        <w:rPr>
          <w:spacing w:val="48"/>
          <w:sz w:val="24"/>
        </w:rPr>
        <w:t xml:space="preserve"> </w:t>
      </w:r>
      <w:r w:rsidRPr="00220CF0">
        <w:rPr>
          <w:sz w:val="24"/>
        </w:rPr>
        <w:t>-</w:t>
      </w:r>
      <w:r w:rsidRPr="00220CF0">
        <w:rPr>
          <w:b/>
          <w:i/>
          <w:sz w:val="24"/>
        </w:rPr>
        <w:t>рос</w:t>
      </w:r>
      <w:r w:rsidRPr="00220CF0">
        <w:rPr>
          <w:sz w:val="24"/>
        </w:rPr>
        <w:t>-;</w:t>
      </w:r>
      <w:r w:rsidRPr="00220CF0">
        <w:rPr>
          <w:spacing w:val="53"/>
          <w:sz w:val="24"/>
        </w:rPr>
        <w:t xml:space="preserve"> </w:t>
      </w:r>
      <w:r w:rsidRPr="00220CF0">
        <w:rPr>
          <w:sz w:val="24"/>
        </w:rPr>
        <w:t>-</w:t>
      </w:r>
      <w:r w:rsidRPr="00220CF0">
        <w:rPr>
          <w:spacing w:val="-57"/>
          <w:sz w:val="24"/>
        </w:rPr>
        <w:t xml:space="preserve"> </w:t>
      </w:r>
      <w:r w:rsidRPr="00220CF0">
        <w:rPr>
          <w:b/>
          <w:i/>
          <w:spacing w:val="-1"/>
          <w:sz w:val="24"/>
        </w:rPr>
        <w:t>гар</w:t>
      </w:r>
      <w:r w:rsidRPr="00220CF0">
        <w:rPr>
          <w:spacing w:val="-1"/>
          <w:sz w:val="24"/>
        </w:rPr>
        <w:t>-</w:t>
      </w:r>
      <w:r w:rsidRPr="00220CF0">
        <w:rPr>
          <w:spacing w:val="49"/>
          <w:sz w:val="24"/>
        </w:rPr>
        <w:t xml:space="preserve"> </w:t>
      </w:r>
      <w:r w:rsidRPr="00220CF0">
        <w:rPr>
          <w:spacing w:val="-1"/>
          <w:sz w:val="24"/>
        </w:rPr>
        <w:t>—</w:t>
      </w:r>
      <w:r w:rsidRPr="00220CF0">
        <w:rPr>
          <w:spacing w:val="52"/>
          <w:sz w:val="24"/>
        </w:rPr>
        <w:t xml:space="preserve"> </w:t>
      </w:r>
      <w:r w:rsidRPr="00220CF0">
        <w:rPr>
          <w:spacing w:val="-1"/>
          <w:sz w:val="24"/>
        </w:rPr>
        <w:t>-</w:t>
      </w:r>
      <w:r w:rsidRPr="00220CF0">
        <w:rPr>
          <w:b/>
          <w:i/>
          <w:spacing w:val="-1"/>
          <w:sz w:val="24"/>
        </w:rPr>
        <w:t>гор</w:t>
      </w:r>
      <w:r w:rsidRPr="00220CF0">
        <w:rPr>
          <w:spacing w:val="-1"/>
          <w:sz w:val="24"/>
        </w:rPr>
        <w:t>-,</w:t>
      </w:r>
      <w:r w:rsidRPr="00220CF0">
        <w:rPr>
          <w:spacing w:val="57"/>
          <w:sz w:val="24"/>
        </w:rPr>
        <w:t xml:space="preserve"> </w:t>
      </w:r>
      <w:r w:rsidRPr="00220CF0">
        <w:rPr>
          <w:spacing w:val="-1"/>
          <w:sz w:val="24"/>
        </w:rPr>
        <w:t>-</w:t>
      </w:r>
      <w:r w:rsidRPr="00220CF0">
        <w:rPr>
          <w:b/>
          <w:i/>
          <w:spacing w:val="-1"/>
          <w:sz w:val="24"/>
        </w:rPr>
        <w:t>зар</w:t>
      </w:r>
      <w:r w:rsidRPr="00220CF0">
        <w:rPr>
          <w:spacing w:val="-1"/>
          <w:sz w:val="24"/>
        </w:rPr>
        <w:t>-</w:t>
      </w:r>
      <w:r w:rsidRPr="00220CF0">
        <w:rPr>
          <w:spacing w:val="52"/>
          <w:sz w:val="24"/>
        </w:rPr>
        <w:t xml:space="preserve"> </w:t>
      </w:r>
      <w:r w:rsidRPr="00220CF0">
        <w:rPr>
          <w:spacing w:val="-1"/>
          <w:sz w:val="24"/>
        </w:rPr>
        <w:t>—</w:t>
      </w:r>
      <w:r w:rsidRPr="00220CF0">
        <w:rPr>
          <w:spacing w:val="55"/>
          <w:sz w:val="24"/>
        </w:rPr>
        <w:t xml:space="preserve"> </w:t>
      </w:r>
      <w:r w:rsidRPr="00220CF0">
        <w:rPr>
          <w:spacing w:val="-1"/>
          <w:sz w:val="24"/>
        </w:rPr>
        <w:t>-</w:t>
      </w:r>
      <w:r w:rsidRPr="00220CF0">
        <w:rPr>
          <w:b/>
          <w:i/>
          <w:spacing w:val="-1"/>
          <w:sz w:val="24"/>
        </w:rPr>
        <w:t>зор</w:t>
      </w:r>
      <w:r w:rsidRPr="00220CF0">
        <w:rPr>
          <w:spacing w:val="-1"/>
          <w:sz w:val="24"/>
        </w:rPr>
        <w:t>-;</w:t>
      </w:r>
      <w:r w:rsidRPr="00220CF0">
        <w:rPr>
          <w:spacing w:val="-17"/>
          <w:sz w:val="24"/>
        </w:rPr>
        <w:t xml:space="preserve"> </w:t>
      </w:r>
      <w:r w:rsidRPr="00220CF0">
        <w:rPr>
          <w:spacing w:val="-1"/>
        </w:rPr>
        <w:t>-клан-</w:t>
      </w:r>
      <w:r w:rsidRPr="00220CF0">
        <w:rPr>
          <w:spacing w:val="-9"/>
        </w:rPr>
        <w:t xml:space="preserve"> </w:t>
      </w:r>
      <w:r w:rsidRPr="00220CF0">
        <w:rPr>
          <w:b/>
          <w:i/>
        </w:rPr>
        <w:t>—</w:t>
      </w:r>
      <w:r w:rsidRPr="00220CF0">
        <w:rPr>
          <w:b/>
          <w:i/>
          <w:spacing w:val="-9"/>
        </w:rPr>
        <w:t xml:space="preserve"> </w:t>
      </w:r>
      <w:r w:rsidRPr="00220CF0">
        <w:t>-клон-</w:t>
      </w:r>
      <w:r w:rsidRPr="00220CF0">
        <w:rPr>
          <w:b/>
          <w:i/>
        </w:rPr>
        <w:t>,</w:t>
      </w:r>
      <w:r w:rsidRPr="00220CF0">
        <w:rPr>
          <w:b/>
          <w:i/>
          <w:spacing w:val="-4"/>
        </w:rPr>
        <w:t xml:space="preserve"> </w:t>
      </w:r>
      <w:r w:rsidRPr="00220CF0">
        <w:t>-скак-</w:t>
      </w:r>
      <w:r w:rsidRPr="00220CF0">
        <w:rPr>
          <w:spacing w:val="-9"/>
        </w:rPr>
        <w:t xml:space="preserve"> </w:t>
      </w:r>
      <w:r w:rsidRPr="00220CF0">
        <w:rPr>
          <w:b/>
          <w:i/>
        </w:rPr>
        <w:t>—</w:t>
      </w:r>
      <w:r w:rsidRPr="00220CF0">
        <w:rPr>
          <w:b/>
          <w:i/>
          <w:spacing w:val="-10"/>
        </w:rPr>
        <w:t xml:space="preserve"> </w:t>
      </w:r>
      <w:r w:rsidRPr="00220CF0">
        <w:t>-скоч-.</w:t>
      </w:r>
    </w:p>
    <w:p w:rsidR="00B45568" w:rsidRPr="00220CF0" w:rsidRDefault="00840733">
      <w:pPr>
        <w:pStyle w:val="a3"/>
        <w:spacing w:line="274" w:lineRule="exact"/>
        <w:jc w:val="left"/>
      </w:pPr>
      <w:r w:rsidRPr="00220CF0">
        <w:lastRenderedPageBreak/>
        <w:t>Слитное</w:t>
      </w:r>
      <w:r w:rsidRPr="00220CF0">
        <w:rPr>
          <w:spacing w:val="-8"/>
        </w:rPr>
        <w:t xml:space="preserve"> </w:t>
      </w:r>
      <w:r w:rsidRPr="00220CF0">
        <w:t>и</w:t>
      </w:r>
      <w:r w:rsidRPr="00220CF0">
        <w:rPr>
          <w:spacing w:val="-5"/>
        </w:rPr>
        <w:t xml:space="preserve"> </w:t>
      </w:r>
      <w:r w:rsidRPr="00220CF0">
        <w:t>раздельное</w:t>
      </w:r>
      <w:r w:rsidRPr="00220CF0">
        <w:rPr>
          <w:spacing w:val="-14"/>
        </w:rPr>
        <w:t xml:space="preserve"> </w:t>
      </w:r>
      <w:r w:rsidRPr="00220CF0">
        <w:t>написание</w:t>
      </w:r>
      <w:r w:rsidRPr="00220CF0">
        <w:rPr>
          <w:spacing w:val="-7"/>
        </w:rPr>
        <w:t xml:space="preserve"> </w:t>
      </w:r>
      <w:r w:rsidRPr="00220CF0">
        <w:rPr>
          <w:b/>
          <w:i/>
        </w:rPr>
        <w:t>не</w:t>
      </w:r>
      <w:r w:rsidRPr="00220CF0">
        <w:rPr>
          <w:b/>
          <w:i/>
          <w:spacing w:val="-7"/>
        </w:rPr>
        <w:t xml:space="preserve"> </w:t>
      </w:r>
      <w:r w:rsidRPr="00220CF0">
        <w:t>с</w:t>
      </w:r>
      <w:r w:rsidRPr="00220CF0">
        <w:rPr>
          <w:spacing w:val="-14"/>
        </w:rPr>
        <w:t xml:space="preserve"> </w:t>
      </w:r>
      <w:r w:rsidRPr="00220CF0">
        <w:t>именами</w:t>
      </w:r>
      <w:r w:rsidRPr="00220CF0">
        <w:rPr>
          <w:spacing w:val="-8"/>
        </w:rPr>
        <w:t xml:space="preserve"> </w:t>
      </w:r>
      <w:r w:rsidRPr="00220CF0">
        <w:t>существительными.</w:t>
      </w:r>
    </w:p>
    <w:p w:rsidR="00B45568" w:rsidRPr="00220CF0" w:rsidRDefault="00840733">
      <w:pPr>
        <w:pStyle w:val="4"/>
      </w:pPr>
      <w:r w:rsidRPr="00220CF0">
        <w:t>Имя</w:t>
      </w:r>
      <w:r w:rsidRPr="00220CF0">
        <w:rPr>
          <w:spacing w:val="-14"/>
        </w:rPr>
        <w:t xml:space="preserve"> </w:t>
      </w:r>
      <w:r w:rsidRPr="00220CF0">
        <w:t>прилагательное</w:t>
      </w:r>
    </w:p>
    <w:p w:rsidR="00B45568" w:rsidRPr="00220CF0" w:rsidRDefault="00840733">
      <w:pPr>
        <w:pStyle w:val="a3"/>
        <w:spacing w:before="38" w:line="276" w:lineRule="auto"/>
        <w:ind w:right="987" w:firstLine="479"/>
      </w:pPr>
      <w:r w:rsidRPr="00220CF0">
        <w:t>Имя</w:t>
      </w:r>
      <w:r w:rsidRPr="00220CF0">
        <w:rPr>
          <w:spacing w:val="1"/>
        </w:rPr>
        <w:t xml:space="preserve"> </w:t>
      </w:r>
      <w:r w:rsidRPr="00220CF0">
        <w:t>прилагательное</w:t>
      </w:r>
      <w:r w:rsidRPr="00220CF0">
        <w:rPr>
          <w:spacing w:val="1"/>
        </w:rPr>
        <w:t xml:space="preserve"> </w:t>
      </w:r>
      <w:r w:rsidRPr="00220CF0">
        <w:t>как</w:t>
      </w:r>
      <w:r w:rsidRPr="00220CF0">
        <w:rPr>
          <w:spacing w:val="1"/>
        </w:rPr>
        <w:t xml:space="preserve"> </w:t>
      </w:r>
      <w:r w:rsidRPr="00220CF0">
        <w:t>часть</w:t>
      </w:r>
      <w:r w:rsidRPr="00220CF0">
        <w:rPr>
          <w:spacing w:val="1"/>
        </w:rPr>
        <w:t xml:space="preserve"> </w:t>
      </w:r>
      <w:r w:rsidRPr="00220CF0">
        <w:t>речи.</w:t>
      </w:r>
      <w:r w:rsidRPr="00220CF0">
        <w:rPr>
          <w:spacing w:val="1"/>
        </w:rPr>
        <w:t xml:space="preserve"> </w:t>
      </w:r>
      <w:r w:rsidRPr="00220CF0">
        <w:t>Общее</w:t>
      </w:r>
      <w:r w:rsidRPr="00220CF0">
        <w:rPr>
          <w:spacing w:val="1"/>
        </w:rPr>
        <w:t xml:space="preserve"> </w:t>
      </w:r>
      <w:r w:rsidRPr="00220CF0">
        <w:t>грамматическое</w:t>
      </w:r>
      <w:r w:rsidRPr="00220CF0">
        <w:rPr>
          <w:spacing w:val="1"/>
        </w:rPr>
        <w:t xml:space="preserve"> </w:t>
      </w:r>
      <w:r w:rsidRPr="00220CF0">
        <w:t>значение,</w:t>
      </w:r>
      <w:r w:rsidRPr="00220CF0">
        <w:rPr>
          <w:spacing w:val="1"/>
        </w:rPr>
        <w:t xml:space="preserve"> </w:t>
      </w:r>
      <w:r w:rsidRPr="00220CF0">
        <w:t>морфологические</w:t>
      </w:r>
      <w:r w:rsidRPr="00220CF0">
        <w:rPr>
          <w:spacing w:val="1"/>
        </w:rPr>
        <w:t xml:space="preserve"> </w:t>
      </w:r>
      <w:r w:rsidRPr="00220CF0">
        <w:t>признаки</w:t>
      </w:r>
      <w:r w:rsidRPr="00220CF0">
        <w:rPr>
          <w:spacing w:val="1"/>
        </w:rPr>
        <w:t xml:space="preserve"> </w:t>
      </w:r>
      <w:r w:rsidRPr="00220CF0">
        <w:t>и</w:t>
      </w:r>
      <w:r w:rsidRPr="00220CF0">
        <w:rPr>
          <w:spacing w:val="1"/>
        </w:rPr>
        <w:t xml:space="preserve"> </w:t>
      </w:r>
      <w:r w:rsidRPr="00220CF0">
        <w:t>синтаксические</w:t>
      </w:r>
      <w:r w:rsidRPr="00220CF0">
        <w:rPr>
          <w:spacing w:val="1"/>
        </w:rPr>
        <w:t xml:space="preserve"> </w:t>
      </w:r>
      <w:r w:rsidRPr="00220CF0">
        <w:t>функции</w:t>
      </w:r>
      <w:r w:rsidRPr="00220CF0">
        <w:rPr>
          <w:spacing w:val="1"/>
        </w:rPr>
        <w:t xml:space="preserve"> </w:t>
      </w:r>
      <w:r w:rsidRPr="00220CF0">
        <w:t>имени</w:t>
      </w:r>
      <w:r w:rsidRPr="00220CF0">
        <w:rPr>
          <w:spacing w:val="1"/>
        </w:rPr>
        <w:t xml:space="preserve"> </w:t>
      </w:r>
      <w:r w:rsidRPr="00220CF0">
        <w:t>прилагательного.</w:t>
      </w:r>
      <w:r w:rsidRPr="00220CF0">
        <w:rPr>
          <w:spacing w:val="1"/>
        </w:rPr>
        <w:t xml:space="preserve"> </w:t>
      </w:r>
      <w:r w:rsidRPr="00220CF0">
        <w:t>Роль</w:t>
      </w:r>
      <w:r w:rsidRPr="00220CF0">
        <w:rPr>
          <w:spacing w:val="1"/>
        </w:rPr>
        <w:t xml:space="preserve"> </w:t>
      </w:r>
      <w:r w:rsidRPr="00220CF0">
        <w:t>имени</w:t>
      </w:r>
      <w:r w:rsidRPr="00220CF0">
        <w:rPr>
          <w:spacing w:val="1"/>
        </w:rPr>
        <w:t xml:space="preserve"> </w:t>
      </w:r>
      <w:r w:rsidRPr="00220CF0">
        <w:t>прилагательного</w:t>
      </w:r>
      <w:r w:rsidRPr="00220CF0">
        <w:rPr>
          <w:spacing w:val="1"/>
        </w:rPr>
        <w:t xml:space="preserve"> </w:t>
      </w:r>
      <w:r w:rsidRPr="00220CF0">
        <w:t>в</w:t>
      </w:r>
      <w:r w:rsidRPr="00220CF0">
        <w:rPr>
          <w:spacing w:val="1"/>
        </w:rPr>
        <w:t xml:space="preserve"> </w:t>
      </w:r>
      <w:r w:rsidRPr="00220CF0">
        <w:t>речи.</w:t>
      </w:r>
      <w:r w:rsidRPr="00220CF0">
        <w:rPr>
          <w:spacing w:val="1"/>
        </w:rPr>
        <w:t xml:space="preserve"> </w:t>
      </w:r>
      <w:r w:rsidRPr="00220CF0">
        <w:t>Имена</w:t>
      </w:r>
      <w:r w:rsidRPr="00220CF0">
        <w:rPr>
          <w:spacing w:val="1"/>
        </w:rPr>
        <w:t xml:space="preserve"> </w:t>
      </w:r>
      <w:r w:rsidRPr="00220CF0">
        <w:t>прилагательные</w:t>
      </w:r>
      <w:r w:rsidRPr="00220CF0">
        <w:rPr>
          <w:spacing w:val="1"/>
        </w:rPr>
        <w:t xml:space="preserve"> </w:t>
      </w:r>
      <w:r w:rsidRPr="00220CF0">
        <w:t>полные</w:t>
      </w:r>
      <w:r w:rsidRPr="00220CF0">
        <w:rPr>
          <w:spacing w:val="1"/>
        </w:rPr>
        <w:t xml:space="preserve"> </w:t>
      </w:r>
      <w:r w:rsidRPr="00220CF0">
        <w:t>и</w:t>
      </w:r>
      <w:r w:rsidRPr="00220CF0">
        <w:rPr>
          <w:spacing w:val="1"/>
        </w:rPr>
        <w:t xml:space="preserve"> </w:t>
      </w:r>
      <w:r w:rsidRPr="00220CF0">
        <w:t>краткие,</w:t>
      </w:r>
      <w:r w:rsidRPr="00220CF0">
        <w:rPr>
          <w:spacing w:val="1"/>
        </w:rPr>
        <w:t xml:space="preserve"> </w:t>
      </w:r>
      <w:r w:rsidRPr="00220CF0">
        <w:t>их</w:t>
      </w:r>
      <w:r w:rsidRPr="00220CF0">
        <w:rPr>
          <w:spacing w:val="1"/>
        </w:rPr>
        <w:t xml:space="preserve"> </w:t>
      </w:r>
      <w:r w:rsidRPr="00220CF0">
        <w:t>синтаксические</w:t>
      </w:r>
      <w:r w:rsidRPr="00220CF0">
        <w:rPr>
          <w:spacing w:val="-1"/>
        </w:rPr>
        <w:t xml:space="preserve"> </w:t>
      </w:r>
      <w:r w:rsidRPr="00220CF0">
        <w:t>функции.</w:t>
      </w:r>
    </w:p>
    <w:p w:rsidR="00B45568" w:rsidRPr="00220CF0" w:rsidRDefault="00840733">
      <w:pPr>
        <w:pStyle w:val="a3"/>
        <w:spacing w:before="1" w:line="276" w:lineRule="auto"/>
        <w:ind w:right="4954"/>
        <w:jc w:val="left"/>
      </w:pPr>
      <w:r w:rsidRPr="00220CF0">
        <w:t>Склонение имён прилагательных.</w:t>
      </w:r>
      <w:r w:rsidRPr="00220CF0">
        <w:rPr>
          <w:spacing w:val="1"/>
        </w:rPr>
        <w:t xml:space="preserve"> </w:t>
      </w:r>
      <w:r w:rsidRPr="00220CF0">
        <w:rPr>
          <w:spacing w:val="-1"/>
        </w:rPr>
        <w:t>Морфологический</w:t>
      </w:r>
      <w:r w:rsidRPr="00220CF0">
        <w:rPr>
          <w:spacing w:val="-12"/>
        </w:rPr>
        <w:t xml:space="preserve"> </w:t>
      </w:r>
      <w:r w:rsidRPr="00220CF0">
        <w:t>анализ</w:t>
      </w:r>
      <w:r w:rsidRPr="00220CF0">
        <w:rPr>
          <w:spacing w:val="-12"/>
        </w:rPr>
        <w:t xml:space="preserve"> </w:t>
      </w:r>
      <w:r w:rsidRPr="00220CF0">
        <w:t>имён</w:t>
      </w:r>
      <w:r w:rsidRPr="00220CF0">
        <w:rPr>
          <w:spacing w:val="-12"/>
        </w:rPr>
        <w:t xml:space="preserve"> </w:t>
      </w:r>
      <w:r w:rsidRPr="00220CF0">
        <w:t>прилагательных.</w:t>
      </w:r>
    </w:p>
    <w:p w:rsidR="00B45568" w:rsidRPr="00220CF0" w:rsidRDefault="00840733">
      <w:pPr>
        <w:pStyle w:val="a3"/>
        <w:spacing w:line="276" w:lineRule="auto"/>
        <w:ind w:right="982"/>
        <w:jc w:val="left"/>
      </w:pPr>
      <w:r w:rsidRPr="00220CF0">
        <w:t>Нормы</w:t>
      </w:r>
      <w:r w:rsidRPr="00220CF0">
        <w:rPr>
          <w:spacing w:val="35"/>
        </w:rPr>
        <w:t xml:space="preserve"> </w:t>
      </w:r>
      <w:r w:rsidRPr="00220CF0">
        <w:t>словоизменения,</w:t>
      </w:r>
      <w:r w:rsidRPr="00220CF0">
        <w:rPr>
          <w:spacing w:val="33"/>
        </w:rPr>
        <w:t xml:space="preserve"> </w:t>
      </w:r>
      <w:r w:rsidRPr="00220CF0">
        <w:t>произношения</w:t>
      </w:r>
      <w:r w:rsidRPr="00220CF0">
        <w:rPr>
          <w:spacing w:val="32"/>
        </w:rPr>
        <w:t xml:space="preserve"> </w:t>
      </w:r>
      <w:r w:rsidRPr="00220CF0">
        <w:t>имён</w:t>
      </w:r>
      <w:r w:rsidRPr="00220CF0">
        <w:rPr>
          <w:spacing w:val="34"/>
        </w:rPr>
        <w:t xml:space="preserve"> </w:t>
      </w:r>
      <w:r w:rsidRPr="00220CF0">
        <w:t>прилагательных,</w:t>
      </w:r>
      <w:r w:rsidRPr="00220CF0">
        <w:rPr>
          <w:spacing w:val="34"/>
        </w:rPr>
        <w:t xml:space="preserve"> </w:t>
      </w:r>
      <w:r w:rsidRPr="00220CF0">
        <w:t>постановки</w:t>
      </w:r>
      <w:r w:rsidRPr="00220CF0">
        <w:rPr>
          <w:spacing w:val="35"/>
        </w:rPr>
        <w:t xml:space="preserve"> </w:t>
      </w:r>
      <w:r w:rsidRPr="00220CF0">
        <w:t>ударения</w:t>
      </w:r>
      <w:r w:rsidRPr="00220CF0">
        <w:rPr>
          <w:spacing w:val="37"/>
        </w:rPr>
        <w:t xml:space="preserve"> </w:t>
      </w:r>
      <w:r w:rsidRPr="00220CF0">
        <w:t>(в</w:t>
      </w:r>
      <w:r w:rsidRPr="00220CF0">
        <w:rPr>
          <w:spacing w:val="-57"/>
        </w:rPr>
        <w:t xml:space="preserve"> </w:t>
      </w:r>
      <w:r w:rsidRPr="00220CF0">
        <w:t>рамках</w:t>
      </w:r>
      <w:r w:rsidRPr="00220CF0">
        <w:rPr>
          <w:spacing w:val="1"/>
        </w:rPr>
        <w:t xml:space="preserve"> </w:t>
      </w:r>
      <w:r w:rsidRPr="00220CF0">
        <w:t>изученного).</w:t>
      </w:r>
    </w:p>
    <w:p w:rsidR="00B45568" w:rsidRPr="00220CF0" w:rsidRDefault="00840733">
      <w:pPr>
        <w:pStyle w:val="a3"/>
        <w:spacing w:line="276" w:lineRule="auto"/>
        <w:ind w:right="1147"/>
        <w:jc w:val="left"/>
      </w:pPr>
      <w:r w:rsidRPr="00220CF0">
        <w:t xml:space="preserve">Правописание безударных окончаний имён прилагательных. Правописание </w:t>
      </w:r>
      <w:r w:rsidRPr="00220CF0">
        <w:rPr>
          <w:b/>
          <w:i/>
        </w:rPr>
        <w:t xml:space="preserve">о </w:t>
      </w:r>
      <w:r w:rsidRPr="00220CF0">
        <w:t xml:space="preserve">— </w:t>
      </w:r>
      <w:r w:rsidRPr="00220CF0">
        <w:rPr>
          <w:b/>
          <w:i/>
        </w:rPr>
        <w:t xml:space="preserve">е </w:t>
      </w:r>
      <w:r w:rsidRPr="00220CF0">
        <w:t>после</w:t>
      </w:r>
      <w:r w:rsidRPr="00220CF0">
        <w:rPr>
          <w:spacing w:val="-57"/>
        </w:rPr>
        <w:t xml:space="preserve"> </w:t>
      </w:r>
      <w:r w:rsidRPr="00220CF0">
        <w:t>шипящих</w:t>
      </w:r>
      <w:r w:rsidRPr="00220CF0">
        <w:rPr>
          <w:spacing w:val="-2"/>
        </w:rPr>
        <w:t xml:space="preserve"> </w:t>
      </w:r>
      <w:r w:rsidRPr="00220CF0">
        <w:t>и</w:t>
      </w:r>
      <w:r w:rsidRPr="00220CF0">
        <w:rPr>
          <w:spacing w:val="1"/>
        </w:rPr>
        <w:t xml:space="preserve"> </w:t>
      </w:r>
      <w:r w:rsidRPr="00220CF0">
        <w:rPr>
          <w:b/>
          <w:i/>
        </w:rPr>
        <w:t>ц</w:t>
      </w:r>
      <w:r w:rsidRPr="00220CF0">
        <w:rPr>
          <w:b/>
          <w:i/>
          <w:spacing w:val="-1"/>
        </w:rPr>
        <w:t xml:space="preserve"> </w:t>
      </w:r>
      <w:r w:rsidRPr="00220CF0">
        <w:t>в</w:t>
      </w:r>
      <w:r w:rsidRPr="00220CF0">
        <w:rPr>
          <w:spacing w:val="-1"/>
        </w:rPr>
        <w:t xml:space="preserve"> </w:t>
      </w:r>
      <w:r w:rsidRPr="00220CF0">
        <w:t>суффиксах</w:t>
      </w:r>
      <w:r w:rsidRPr="00220CF0">
        <w:rPr>
          <w:spacing w:val="1"/>
        </w:rPr>
        <w:t xml:space="preserve"> </w:t>
      </w:r>
      <w:r w:rsidRPr="00220CF0">
        <w:t>и окончаниях</w:t>
      </w:r>
      <w:r w:rsidRPr="00220CF0">
        <w:rPr>
          <w:spacing w:val="1"/>
        </w:rPr>
        <w:t xml:space="preserve"> </w:t>
      </w:r>
      <w:r w:rsidRPr="00220CF0">
        <w:t>имён</w:t>
      </w:r>
      <w:r w:rsidRPr="00220CF0">
        <w:rPr>
          <w:spacing w:val="-2"/>
        </w:rPr>
        <w:t xml:space="preserve"> </w:t>
      </w:r>
      <w:r w:rsidRPr="00220CF0">
        <w:t>прилагательных.</w:t>
      </w:r>
    </w:p>
    <w:p w:rsidR="00B45568" w:rsidRPr="00220CF0" w:rsidRDefault="00840733">
      <w:pPr>
        <w:pStyle w:val="a3"/>
        <w:spacing w:line="276" w:lineRule="auto"/>
        <w:ind w:right="2102"/>
        <w:jc w:val="left"/>
      </w:pPr>
      <w:r w:rsidRPr="00220CF0">
        <w:t>Правописание</w:t>
      </w:r>
      <w:r w:rsidRPr="00220CF0">
        <w:rPr>
          <w:spacing w:val="-8"/>
        </w:rPr>
        <w:t xml:space="preserve"> </w:t>
      </w:r>
      <w:r w:rsidRPr="00220CF0">
        <w:t>кратких</w:t>
      </w:r>
      <w:r w:rsidRPr="00220CF0">
        <w:rPr>
          <w:spacing w:val="-4"/>
        </w:rPr>
        <w:t xml:space="preserve"> </w:t>
      </w:r>
      <w:r w:rsidRPr="00220CF0">
        <w:t>форм</w:t>
      </w:r>
      <w:r w:rsidRPr="00220CF0">
        <w:rPr>
          <w:spacing w:val="-10"/>
        </w:rPr>
        <w:t xml:space="preserve"> </w:t>
      </w:r>
      <w:r w:rsidRPr="00220CF0">
        <w:t>имён</w:t>
      </w:r>
      <w:r w:rsidRPr="00220CF0">
        <w:rPr>
          <w:spacing w:val="-8"/>
        </w:rPr>
        <w:t xml:space="preserve"> </w:t>
      </w:r>
      <w:r w:rsidRPr="00220CF0">
        <w:t>прилагательных</w:t>
      </w:r>
      <w:r w:rsidRPr="00220CF0">
        <w:rPr>
          <w:spacing w:val="-4"/>
        </w:rPr>
        <w:t xml:space="preserve"> </w:t>
      </w:r>
      <w:r w:rsidRPr="00220CF0">
        <w:t>с</w:t>
      </w:r>
      <w:r w:rsidRPr="00220CF0">
        <w:rPr>
          <w:spacing w:val="-8"/>
        </w:rPr>
        <w:t xml:space="preserve"> </w:t>
      </w:r>
      <w:r w:rsidRPr="00220CF0">
        <w:t>основой</w:t>
      </w:r>
      <w:r w:rsidRPr="00220CF0">
        <w:rPr>
          <w:spacing w:val="-8"/>
        </w:rPr>
        <w:t xml:space="preserve"> </w:t>
      </w:r>
      <w:r w:rsidRPr="00220CF0">
        <w:t>на</w:t>
      </w:r>
      <w:r w:rsidRPr="00220CF0">
        <w:rPr>
          <w:spacing w:val="-13"/>
        </w:rPr>
        <w:t xml:space="preserve"> </w:t>
      </w:r>
      <w:r w:rsidRPr="00220CF0">
        <w:t>шипящий.</w:t>
      </w:r>
      <w:r w:rsidRPr="00220CF0">
        <w:rPr>
          <w:spacing w:val="-57"/>
        </w:rPr>
        <w:t xml:space="preserve"> </w:t>
      </w:r>
      <w:r w:rsidRPr="00220CF0">
        <w:t>Слитное</w:t>
      </w:r>
      <w:r w:rsidRPr="00220CF0">
        <w:rPr>
          <w:spacing w:val="-2"/>
        </w:rPr>
        <w:t xml:space="preserve"> </w:t>
      </w:r>
      <w:r w:rsidRPr="00220CF0">
        <w:t>и</w:t>
      </w:r>
      <w:r w:rsidRPr="00220CF0">
        <w:rPr>
          <w:spacing w:val="-1"/>
        </w:rPr>
        <w:t xml:space="preserve"> </w:t>
      </w:r>
      <w:r w:rsidRPr="00220CF0">
        <w:t>раздельное</w:t>
      </w:r>
      <w:r w:rsidRPr="00220CF0">
        <w:rPr>
          <w:spacing w:val="-2"/>
        </w:rPr>
        <w:t xml:space="preserve"> </w:t>
      </w:r>
      <w:r w:rsidRPr="00220CF0">
        <w:t>написание</w:t>
      </w:r>
      <w:r w:rsidRPr="00220CF0">
        <w:rPr>
          <w:spacing w:val="1"/>
        </w:rPr>
        <w:t xml:space="preserve"> </w:t>
      </w:r>
      <w:r w:rsidRPr="00220CF0">
        <w:rPr>
          <w:b/>
          <w:i/>
        </w:rPr>
        <w:t>не</w:t>
      </w:r>
      <w:r w:rsidRPr="00220CF0">
        <w:rPr>
          <w:b/>
          <w:i/>
          <w:spacing w:val="-2"/>
        </w:rPr>
        <w:t xml:space="preserve"> </w:t>
      </w:r>
      <w:r w:rsidRPr="00220CF0">
        <w:t>с</w:t>
      </w:r>
      <w:r w:rsidRPr="00220CF0">
        <w:rPr>
          <w:spacing w:val="-1"/>
        </w:rPr>
        <w:t xml:space="preserve"> </w:t>
      </w:r>
      <w:r w:rsidRPr="00220CF0">
        <w:t>именами</w:t>
      </w:r>
      <w:r w:rsidRPr="00220CF0">
        <w:rPr>
          <w:spacing w:val="-1"/>
        </w:rPr>
        <w:t xml:space="preserve"> </w:t>
      </w:r>
      <w:r w:rsidRPr="00220CF0">
        <w:t>прилагательными.</w:t>
      </w:r>
    </w:p>
    <w:p w:rsidR="00B45568" w:rsidRPr="00220CF0" w:rsidRDefault="00840733">
      <w:pPr>
        <w:pStyle w:val="4"/>
        <w:jc w:val="left"/>
      </w:pPr>
      <w:r w:rsidRPr="00220CF0">
        <w:t>Глагол</w:t>
      </w:r>
    </w:p>
    <w:p w:rsidR="00B45568" w:rsidRPr="00220CF0" w:rsidRDefault="00840733">
      <w:pPr>
        <w:pStyle w:val="a3"/>
        <w:spacing w:before="36" w:line="276" w:lineRule="auto"/>
        <w:ind w:right="1026"/>
      </w:pPr>
      <w:r w:rsidRPr="00220CF0">
        <w:t>Глагол как часть речи. Общее грамматическое значение, морфологические признаки и</w:t>
      </w:r>
      <w:r w:rsidRPr="00220CF0">
        <w:rPr>
          <w:spacing w:val="1"/>
        </w:rPr>
        <w:t xml:space="preserve"> </w:t>
      </w:r>
      <w:r w:rsidRPr="00220CF0">
        <w:t>синтаксические функции глагола. Роль глагола в словосочетании и предложении, в речи.</w:t>
      </w:r>
      <w:r w:rsidRPr="00220CF0">
        <w:rPr>
          <w:spacing w:val="-57"/>
        </w:rPr>
        <w:t xml:space="preserve"> </w:t>
      </w:r>
      <w:r w:rsidRPr="00220CF0">
        <w:t>Глаголы</w:t>
      </w:r>
      <w:r w:rsidRPr="00220CF0">
        <w:rPr>
          <w:spacing w:val="-5"/>
        </w:rPr>
        <w:t xml:space="preserve"> </w:t>
      </w:r>
      <w:r w:rsidRPr="00220CF0">
        <w:t>совершенного</w:t>
      </w:r>
      <w:r w:rsidRPr="00220CF0">
        <w:rPr>
          <w:spacing w:val="-7"/>
        </w:rPr>
        <w:t xml:space="preserve"> </w:t>
      </w:r>
      <w:r w:rsidRPr="00220CF0">
        <w:t>и</w:t>
      </w:r>
      <w:r w:rsidRPr="00220CF0">
        <w:rPr>
          <w:spacing w:val="-2"/>
        </w:rPr>
        <w:t xml:space="preserve"> </w:t>
      </w:r>
      <w:r w:rsidRPr="00220CF0">
        <w:t>несовершенного</w:t>
      </w:r>
      <w:r w:rsidRPr="00220CF0">
        <w:rPr>
          <w:spacing w:val="-8"/>
        </w:rPr>
        <w:t xml:space="preserve"> </w:t>
      </w:r>
      <w:r w:rsidRPr="00220CF0">
        <w:t>вида,</w:t>
      </w:r>
      <w:r w:rsidRPr="00220CF0">
        <w:rPr>
          <w:spacing w:val="-1"/>
        </w:rPr>
        <w:t xml:space="preserve"> </w:t>
      </w:r>
      <w:r w:rsidRPr="00220CF0">
        <w:t>возвратные</w:t>
      </w:r>
      <w:r w:rsidRPr="00220CF0">
        <w:rPr>
          <w:spacing w:val="-10"/>
        </w:rPr>
        <w:t xml:space="preserve"> </w:t>
      </w:r>
      <w:r w:rsidRPr="00220CF0">
        <w:t>и невозвратные.</w:t>
      </w:r>
    </w:p>
    <w:p w:rsidR="00B45568" w:rsidRPr="00220CF0" w:rsidRDefault="00840733">
      <w:pPr>
        <w:pStyle w:val="a3"/>
        <w:spacing w:line="278" w:lineRule="auto"/>
        <w:ind w:right="982"/>
        <w:jc w:val="left"/>
      </w:pPr>
      <w:r w:rsidRPr="00220CF0">
        <w:t>Инфинитив</w:t>
      </w:r>
      <w:r w:rsidRPr="00220CF0">
        <w:rPr>
          <w:spacing w:val="1"/>
        </w:rPr>
        <w:t xml:space="preserve"> </w:t>
      </w:r>
      <w:r w:rsidRPr="00220CF0">
        <w:t>и его</w:t>
      </w:r>
      <w:r w:rsidRPr="00220CF0">
        <w:rPr>
          <w:spacing w:val="1"/>
        </w:rPr>
        <w:t xml:space="preserve"> </w:t>
      </w:r>
      <w:r w:rsidRPr="00220CF0">
        <w:t>грамматические</w:t>
      </w:r>
      <w:r w:rsidRPr="00220CF0">
        <w:rPr>
          <w:spacing w:val="1"/>
        </w:rPr>
        <w:t xml:space="preserve"> </w:t>
      </w:r>
      <w:r w:rsidRPr="00220CF0">
        <w:t>свойства.</w:t>
      </w:r>
      <w:r w:rsidRPr="00220CF0">
        <w:rPr>
          <w:spacing w:val="1"/>
        </w:rPr>
        <w:t xml:space="preserve"> </w:t>
      </w:r>
      <w:r w:rsidRPr="00220CF0">
        <w:t>Основа инфинитива,</w:t>
      </w:r>
      <w:r w:rsidRPr="00220CF0">
        <w:rPr>
          <w:spacing w:val="1"/>
        </w:rPr>
        <w:t xml:space="preserve"> </w:t>
      </w:r>
      <w:r w:rsidRPr="00220CF0">
        <w:t>основа настоящего</w:t>
      </w:r>
      <w:r w:rsidRPr="00220CF0">
        <w:rPr>
          <w:spacing w:val="-57"/>
        </w:rPr>
        <w:t xml:space="preserve"> </w:t>
      </w:r>
      <w:r w:rsidRPr="00220CF0">
        <w:t>(будущего</w:t>
      </w:r>
      <w:r w:rsidRPr="00220CF0">
        <w:rPr>
          <w:spacing w:val="-2"/>
        </w:rPr>
        <w:t xml:space="preserve"> </w:t>
      </w:r>
      <w:r w:rsidRPr="00220CF0">
        <w:t>простого)</w:t>
      </w:r>
      <w:r w:rsidRPr="00220CF0">
        <w:rPr>
          <w:spacing w:val="3"/>
        </w:rPr>
        <w:t xml:space="preserve"> </w:t>
      </w:r>
      <w:r w:rsidRPr="00220CF0">
        <w:t>времени глагола.</w:t>
      </w:r>
    </w:p>
    <w:p w:rsidR="00B45568" w:rsidRPr="00220CF0" w:rsidRDefault="00840733">
      <w:pPr>
        <w:pStyle w:val="a3"/>
        <w:spacing w:line="272" w:lineRule="exact"/>
        <w:jc w:val="left"/>
      </w:pPr>
      <w:r w:rsidRPr="00220CF0">
        <w:t>Спряжение</w:t>
      </w:r>
      <w:r w:rsidRPr="00220CF0">
        <w:rPr>
          <w:spacing w:val="-11"/>
        </w:rPr>
        <w:t xml:space="preserve"> </w:t>
      </w:r>
      <w:r w:rsidRPr="00220CF0">
        <w:t>глагола.</w:t>
      </w:r>
    </w:p>
    <w:p w:rsidR="00B45568" w:rsidRPr="00220CF0" w:rsidRDefault="00840733">
      <w:pPr>
        <w:pStyle w:val="a3"/>
        <w:spacing w:line="278" w:lineRule="auto"/>
        <w:ind w:right="1075"/>
        <w:jc w:val="left"/>
      </w:pPr>
      <w:r w:rsidRPr="00220CF0">
        <w:t>Нормы словоизменения глаголов, постановки ударения в гл</w:t>
      </w:r>
      <w:proofErr w:type="gramStart"/>
      <w:r w:rsidRPr="00220CF0">
        <w:t>а-</w:t>
      </w:r>
      <w:proofErr w:type="gramEnd"/>
      <w:r w:rsidRPr="00220CF0">
        <w:t xml:space="preserve"> гольных формах (в рамках</w:t>
      </w:r>
      <w:r w:rsidRPr="00220CF0">
        <w:rPr>
          <w:spacing w:val="-57"/>
        </w:rPr>
        <w:t xml:space="preserve"> </w:t>
      </w:r>
      <w:r w:rsidRPr="00220CF0">
        <w:t>изученного).</w:t>
      </w:r>
    </w:p>
    <w:p w:rsidR="00B45568" w:rsidRPr="00220CF0" w:rsidRDefault="00840733">
      <w:pPr>
        <w:pStyle w:val="a3"/>
        <w:spacing w:line="276" w:lineRule="auto"/>
        <w:ind w:right="1281"/>
        <w:jc w:val="left"/>
      </w:pPr>
      <w:r w:rsidRPr="00220CF0">
        <w:t xml:space="preserve">Правописание корней с чередованием е // и: </w:t>
      </w:r>
      <w:proofErr w:type="gramStart"/>
      <w:r w:rsidRPr="00220CF0">
        <w:t>-б</w:t>
      </w:r>
      <w:proofErr w:type="gramEnd"/>
      <w:r w:rsidRPr="00220CF0">
        <w:t>ер- — -бир-,-блест- — -блист-, -дер- — -</w:t>
      </w:r>
      <w:r w:rsidRPr="00220CF0">
        <w:rPr>
          <w:spacing w:val="-57"/>
        </w:rPr>
        <w:t xml:space="preserve"> </w:t>
      </w:r>
      <w:r w:rsidRPr="00220CF0">
        <w:t>дир-,</w:t>
      </w:r>
      <w:r w:rsidRPr="00220CF0">
        <w:rPr>
          <w:spacing w:val="-1"/>
        </w:rPr>
        <w:t xml:space="preserve"> </w:t>
      </w:r>
      <w:r w:rsidRPr="00220CF0">
        <w:t>-жег-</w:t>
      </w:r>
      <w:r w:rsidRPr="00220CF0">
        <w:rPr>
          <w:spacing w:val="-1"/>
        </w:rPr>
        <w:t xml:space="preserve"> </w:t>
      </w:r>
      <w:r w:rsidRPr="00220CF0">
        <w:t>—</w:t>
      </w:r>
      <w:r w:rsidRPr="00220CF0">
        <w:rPr>
          <w:spacing w:val="-1"/>
        </w:rPr>
        <w:t xml:space="preserve"> </w:t>
      </w:r>
      <w:r w:rsidRPr="00220CF0">
        <w:t>-жиг-, -мер-</w:t>
      </w:r>
      <w:r w:rsidRPr="00220CF0">
        <w:rPr>
          <w:spacing w:val="-2"/>
        </w:rPr>
        <w:t xml:space="preserve"> </w:t>
      </w:r>
      <w:r w:rsidRPr="00220CF0">
        <w:t>—-мир-, -пер-</w:t>
      </w:r>
      <w:r w:rsidRPr="00220CF0">
        <w:rPr>
          <w:spacing w:val="-2"/>
        </w:rPr>
        <w:t xml:space="preserve"> </w:t>
      </w:r>
      <w:r w:rsidRPr="00220CF0">
        <w:t>— -пир-, -стел-</w:t>
      </w:r>
      <w:r w:rsidRPr="00220CF0">
        <w:rPr>
          <w:spacing w:val="-2"/>
        </w:rPr>
        <w:t xml:space="preserve"> </w:t>
      </w:r>
      <w:r w:rsidRPr="00220CF0">
        <w:t>— -стил-,</w:t>
      </w:r>
      <w:r w:rsidRPr="00220CF0">
        <w:rPr>
          <w:spacing w:val="-1"/>
        </w:rPr>
        <w:t xml:space="preserve"> </w:t>
      </w:r>
      <w:r w:rsidRPr="00220CF0">
        <w:t>-тер-</w:t>
      </w:r>
      <w:r w:rsidRPr="00220CF0">
        <w:rPr>
          <w:spacing w:val="-1"/>
        </w:rPr>
        <w:t xml:space="preserve"> </w:t>
      </w:r>
      <w:r w:rsidRPr="00220CF0">
        <w:t>—</w:t>
      </w:r>
      <w:r w:rsidRPr="00220CF0">
        <w:rPr>
          <w:spacing w:val="-1"/>
        </w:rPr>
        <w:t xml:space="preserve"> </w:t>
      </w:r>
      <w:r w:rsidRPr="00220CF0">
        <w:t>-тир-.</w:t>
      </w:r>
    </w:p>
    <w:p w:rsidR="00B45568" w:rsidRPr="00220CF0" w:rsidRDefault="00840733">
      <w:pPr>
        <w:pStyle w:val="a3"/>
        <w:spacing w:line="278" w:lineRule="auto"/>
        <w:jc w:val="left"/>
      </w:pPr>
      <w:r w:rsidRPr="00220CF0">
        <w:t>Использование</w:t>
      </w:r>
      <w:r w:rsidRPr="00220CF0">
        <w:rPr>
          <w:spacing w:val="-9"/>
        </w:rPr>
        <w:t xml:space="preserve"> </w:t>
      </w:r>
      <w:r w:rsidRPr="00220CF0">
        <w:t>ь</w:t>
      </w:r>
      <w:r w:rsidRPr="00220CF0">
        <w:rPr>
          <w:spacing w:val="-8"/>
        </w:rPr>
        <w:t xml:space="preserve"> </w:t>
      </w:r>
      <w:r w:rsidRPr="00220CF0">
        <w:t>как</w:t>
      </w:r>
      <w:r w:rsidRPr="00220CF0">
        <w:rPr>
          <w:spacing w:val="-8"/>
        </w:rPr>
        <w:t xml:space="preserve"> </w:t>
      </w:r>
      <w:r w:rsidRPr="00220CF0">
        <w:t>показателя</w:t>
      </w:r>
      <w:r w:rsidRPr="00220CF0">
        <w:rPr>
          <w:spacing w:val="-8"/>
        </w:rPr>
        <w:t xml:space="preserve"> </w:t>
      </w:r>
      <w:r w:rsidRPr="00220CF0">
        <w:t>грамматической</w:t>
      </w:r>
      <w:r w:rsidRPr="00220CF0">
        <w:rPr>
          <w:spacing w:val="-5"/>
        </w:rPr>
        <w:t xml:space="preserve"> </w:t>
      </w:r>
      <w:r w:rsidRPr="00220CF0">
        <w:t>формы</w:t>
      </w:r>
      <w:r w:rsidRPr="00220CF0">
        <w:rPr>
          <w:spacing w:val="-8"/>
        </w:rPr>
        <w:t xml:space="preserve"> </w:t>
      </w:r>
      <w:r w:rsidRPr="00220CF0">
        <w:t>в</w:t>
      </w:r>
      <w:r w:rsidRPr="00220CF0">
        <w:rPr>
          <w:spacing w:val="-12"/>
        </w:rPr>
        <w:t xml:space="preserve"> </w:t>
      </w:r>
      <w:r w:rsidRPr="00220CF0">
        <w:t>инфинитиве,</w:t>
      </w:r>
      <w:r w:rsidRPr="00220CF0">
        <w:rPr>
          <w:spacing w:val="-8"/>
        </w:rPr>
        <w:t xml:space="preserve"> </w:t>
      </w:r>
      <w:r w:rsidRPr="00220CF0">
        <w:t>в</w:t>
      </w:r>
      <w:r w:rsidRPr="00220CF0">
        <w:rPr>
          <w:spacing w:val="-8"/>
        </w:rPr>
        <w:t xml:space="preserve"> </w:t>
      </w:r>
      <w:r w:rsidRPr="00220CF0">
        <w:t>форме</w:t>
      </w:r>
      <w:r w:rsidRPr="00220CF0">
        <w:rPr>
          <w:spacing w:val="-11"/>
        </w:rPr>
        <w:t xml:space="preserve"> </w:t>
      </w:r>
      <w:r w:rsidRPr="00220CF0">
        <w:t>2-го</w:t>
      </w:r>
      <w:r w:rsidRPr="00220CF0">
        <w:rPr>
          <w:spacing w:val="-8"/>
        </w:rPr>
        <w:t xml:space="preserve"> </w:t>
      </w:r>
      <w:r w:rsidRPr="00220CF0">
        <w:t>лица</w:t>
      </w:r>
      <w:r w:rsidRPr="00220CF0">
        <w:rPr>
          <w:spacing w:val="-57"/>
        </w:rPr>
        <w:t xml:space="preserve"> </w:t>
      </w:r>
      <w:r w:rsidRPr="00220CF0">
        <w:t>единственного</w:t>
      </w:r>
      <w:r w:rsidRPr="00220CF0">
        <w:rPr>
          <w:spacing w:val="-1"/>
        </w:rPr>
        <w:t xml:space="preserve"> </w:t>
      </w:r>
      <w:r w:rsidRPr="00220CF0">
        <w:t>числа</w:t>
      </w:r>
      <w:r w:rsidRPr="00220CF0">
        <w:rPr>
          <w:spacing w:val="-1"/>
        </w:rPr>
        <w:t xml:space="preserve"> </w:t>
      </w:r>
      <w:r w:rsidRPr="00220CF0">
        <w:t>после</w:t>
      </w:r>
      <w:r w:rsidRPr="00220CF0">
        <w:rPr>
          <w:spacing w:val="-1"/>
        </w:rPr>
        <w:t xml:space="preserve"> </w:t>
      </w:r>
      <w:r w:rsidRPr="00220CF0">
        <w:t>шипящих.</w:t>
      </w:r>
    </w:p>
    <w:p w:rsidR="00B45568" w:rsidRPr="00220CF0" w:rsidRDefault="00840733">
      <w:pPr>
        <w:pStyle w:val="a3"/>
        <w:spacing w:line="276" w:lineRule="auto"/>
        <w:ind w:right="982"/>
        <w:jc w:val="left"/>
      </w:pPr>
      <w:r w:rsidRPr="00220CF0">
        <w:t xml:space="preserve">Правописание </w:t>
      </w:r>
      <w:proofErr w:type="gramStart"/>
      <w:r w:rsidRPr="00220CF0">
        <w:t>-т</w:t>
      </w:r>
      <w:proofErr w:type="gramEnd"/>
      <w:r w:rsidRPr="00220CF0">
        <w:t>ся и -ться в глаголах, суффиксов -ова- —-ева-, -ыва- — -ива-.</w:t>
      </w:r>
      <w:r w:rsidRPr="00220CF0">
        <w:rPr>
          <w:spacing w:val="1"/>
        </w:rPr>
        <w:t xml:space="preserve"> </w:t>
      </w:r>
      <w:r w:rsidRPr="00220CF0">
        <w:t>Правописание</w:t>
      </w:r>
      <w:r w:rsidRPr="00220CF0">
        <w:rPr>
          <w:spacing w:val="1"/>
        </w:rPr>
        <w:t xml:space="preserve"> </w:t>
      </w:r>
      <w:r w:rsidRPr="00220CF0">
        <w:t>безударных</w:t>
      </w:r>
      <w:r w:rsidRPr="00220CF0">
        <w:rPr>
          <w:spacing w:val="1"/>
        </w:rPr>
        <w:t xml:space="preserve"> </w:t>
      </w:r>
      <w:r w:rsidRPr="00220CF0">
        <w:t>личных</w:t>
      </w:r>
      <w:r w:rsidRPr="00220CF0">
        <w:rPr>
          <w:spacing w:val="1"/>
        </w:rPr>
        <w:t xml:space="preserve"> </w:t>
      </w:r>
      <w:r w:rsidRPr="00220CF0">
        <w:t>окончаний</w:t>
      </w:r>
      <w:r w:rsidRPr="00220CF0">
        <w:rPr>
          <w:spacing w:val="1"/>
        </w:rPr>
        <w:t xml:space="preserve"> </w:t>
      </w:r>
      <w:r w:rsidRPr="00220CF0">
        <w:t>глагола.</w:t>
      </w:r>
      <w:r w:rsidRPr="00220CF0">
        <w:rPr>
          <w:spacing w:val="1"/>
        </w:rPr>
        <w:t xml:space="preserve"> </w:t>
      </w:r>
      <w:r w:rsidRPr="00220CF0">
        <w:t>Правописание</w:t>
      </w:r>
      <w:r w:rsidRPr="00220CF0">
        <w:rPr>
          <w:spacing w:val="1"/>
        </w:rPr>
        <w:t xml:space="preserve"> </w:t>
      </w:r>
      <w:r w:rsidRPr="00220CF0">
        <w:t>гласной</w:t>
      </w:r>
      <w:r w:rsidRPr="00220CF0">
        <w:rPr>
          <w:spacing w:val="1"/>
        </w:rPr>
        <w:t xml:space="preserve"> </w:t>
      </w:r>
      <w:r w:rsidRPr="00220CF0">
        <w:t>перед</w:t>
      </w:r>
      <w:r w:rsidRPr="00220CF0">
        <w:rPr>
          <w:spacing w:val="-57"/>
        </w:rPr>
        <w:t xml:space="preserve"> </w:t>
      </w:r>
      <w:r w:rsidRPr="00220CF0">
        <w:t>суффиксом</w:t>
      </w:r>
      <w:r w:rsidRPr="00220CF0">
        <w:rPr>
          <w:spacing w:val="-1"/>
        </w:rPr>
        <w:t xml:space="preserve"> </w:t>
      </w:r>
      <w:proofErr w:type="gramStart"/>
      <w:r w:rsidRPr="00220CF0">
        <w:t>-л</w:t>
      </w:r>
      <w:proofErr w:type="gramEnd"/>
      <w:r w:rsidRPr="00220CF0">
        <w:t>-</w:t>
      </w:r>
      <w:r w:rsidRPr="00220CF0">
        <w:rPr>
          <w:spacing w:val="1"/>
        </w:rPr>
        <w:t xml:space="preserve"> </w:t>
      </w:r>
      <w:r w:rsidRPr="00220CF0">
        <w:t>в</w:t>
      </w:r>
      <w:r w:rsidRPr="00220CF0">
        <w:rPr>
          <w:spacing w:val="-1"/>
        </w:rPr>
        <w:t xml:space="preserve"> </w:t>
      </w:r>
      <w:r w:rsidRPr="00220CF0">
        <w:t>формах</w:t>
      </w:r>
      <w:r w:rsidRPr="00220CF0">
        <w:rPr>
          <w:spacing w:val="1"/>
        </w:rPr>
        <w:t xml:space="preserve"> </w:t>
      </w:r>
      <w:r w:rsidRPr="00220CF0">
        <w:t>прошедшего</w:t>
      </w:r>
      <w:r w:rsidRPr="00220CF0">
        <w:rPr>
          <w:spacing w:val="-1"/>
        </w:rPr>
        <w:t xml:space="preserve"> </w:t>
      </w:r>
      <w:r w:rsidRPr="00220CF0">
        <w:t>времени глагола.</w:t>
      </w:r>
    </w:p>
    <w:p w:rsidR="00B45568" w:rsidRPr="00220CF0" w:rsidRDefault="00840733">
      <w:pPr>
        <w:pStyle w:val="a3"/>
        <w:jc w:val="left"/>
      </w:pPr>
      <w:r w:rsidRPr="00220CF0">
        <w:t>Слитное</w:t>
      </w:r>
      <w:r w:rsidRPr="00220CF0">
        <w:rPr>
          <w:spacing w:val="-6"/>
        </w:rPr>
        <w:t xml:space="preserve"> </w:t>
      </w:r>
      <w:r w:rsidRPr="00220CF0">
        <w:t>и</w:t>
      </w:r>
      <w:r w:rsidRPr="00220CF0">
        <w:rPr>
          <w:spacing w:val="-2"/>
        </w:rPr>
        <w:t xml:space="preserve"> </w:t>
      </w:r>
      <w:r w:rsidRPr="00220CF0">
        <w:t>раздельное</w:t>
      </w:r>
      <w:r w:rsidRPr="00220CF0">
        <w:rPr>
          <w:spacing w:val="-12"/>
        </w:rPr>
        <w:t xml:space="preserve"> </w:t>
      </w:r>
      <w:r w:rsidRPr="00220CF0">
        <w:t>написание</w:t>
      </w:r>
      <w:r w:rsidRPr="00220CF0">
        <w:rPr>
          <w:spacing w:val="-9"/>
        </w:rPr>
        <w:t xml:space="preserve"> </w:t>
      </w:r>
      <w:r w:rsidRPr="00220CF0">
        <w:t>не</w:t>
      </w:r>
      <w:r w:rsidRPr="00220CF0">
        <w:rPr>
          <w:spacing w:val="-6"/>
        </w:rPr>
        <w:t xml:space="preserve"> </w:t>
      </w:r>
      <w:r w:rsidRPr="00220CF0">
        <w:t>с</w:t>
      </w:r>
      <w:r w:rsidRPr="00220CF0">
        <w:rPr>
          <w:spacing w:val="-10"/>
        </w:rPr>
        <w:t xml:space="preserve"> </w:t>
      </w:r>
      <w:r w:rsidRPr="00220CF0">
        <w:t>глаголами.</w:t>
      </w:r>
    </w:p>
    <w:p w:rsidR="00B45568" w:rsidRPr="00220CF0" w:rsidRDefault="00840733">
      <w:pPr>
        <w:pStyle w:val="a3"/>
        <w:spacing w:before="73" w:line="276" w:lineRule="auto"/>
        <w:ind w:right="992"/>
      </w:pPr>
      <w:r w:rsidRPr="00220CF0">
        <w:t>Правописание</w:t>
      </w:r>
      <w:r w:rsidRPr="00220CF0">
        <w:rPr>
          <w:spacing w:val="1"/>
        </w:rPr>
        <w:t xml:space="preserve"> </w:t>
      </w:r>
      <w:r w:rsidRPr="00220CF0">
        <w:t>безударных</w:t>
      </w:r>
      <w:r w:rsidRPr="00220CF0">
        <w:rPr>
          <w:spacing w:val="1"/>
        </w:rPr>
        <w:t xml:space="preserve"> </w:t>
      </w:r>
      <w:r w:rsidRPr="00220CF0">
        <w:t>личных</w:t>
      </w:r>
      <w:r w:rsidRPr="00220CF0">
        <w:rPr>
          <w:spacing w:val="1"/>
        </w:rPr>
        <w:t xml:space="preserve"> </w:t>
      </w:r>
      <w:r w:rsidRPr="00220CF0">
        <w:t>окончаний</w:t>
      </w:r>
      <w:r w:rsidRPr="00220CF0">
        <w:rPr>
          <w:spacing w:val="1"/>
        </w:rPr>
        <w:t xml:space="preserve"> </w:t>
      </w:r>
      <w:r w:rsidRPr="00220CF0">
        <w:t>глагола.</w:t>
      </w:r>
      <w:r w:rsidRPr="00220CF0">
        <w:rPr>
          <w:spacing w:val="1"/>
        </w:rPr>
        <w:t xml:space="preserve"> </w:t>
      </w:r>
      <w:r w:rsidRPr="00220CF0">
        <w:t>Правописание</w:t>
      </w:r>
      <w:r w:rsidRPr="00220CF0">
        <w:rPr>
          <w:spacing w:val="1"/>
        </w:rPr>
        <w:t xml:space="preserve"> </w:t>
      </w:r>
      <w:r w:rsidRPr="00220CF0">
        <w:t>гласной</w:t>
      </w:r>
      <w:r w:rsidRPr="00220CF0">
        <w:rPr>
          <w:spacing w:val="1"/>
        </w:rPr>
        <w:t xml:space="preserve"> </w:t>
      </w:r>
      <w:r w:rsidRPr="00220CF0">
        <w:t>перед</w:t>
      </w:r>
      <w:r w:rsidRPr="00220CF0">
        <w:rPr>
          <w:spacing w:val="1"/>
        </w:rPr>
        <w:t xml:space="preserve"> </w:t>
      </w:r>
      <w:r w:rsidRPr="00220CF0">
        <w:t>суффиксом</w:t>
      </w:r>
      <w:r w:rsidRPr="00220CF0">
        <w:rPr>
          <w:spacing w:val="-1"/>
        </w:rPr>
        <w:t xml:space="preserve"> </w:t>
      </w:r>
      <w:proofErr w:type="gramStart"/>
      <w:r w:rsidRPr="00220CF0">
        <w:rPr>
          <w:b/>
          <w:i/>
        </w:rPr>
        <w:t>-л</w:t>
      </w:r>
      <w:proofErr w:type="gramEnd"/>
      <w:r w:rsidRPr="00220CF0">
        <w:rPr>
          <w:b/>
          <w:i/>
        </w:rPr>
        <w:t>-</w:t>
      </w:r>
      <w:r w:rsidRPr="00220CF0">
        <w:rPr>
          <w:b/>
          <w:i/>
          <w:spacing w:val="-1"/>
        </w:rPr>
        <w:t xml:space="preserve"> </w:t>
      </w:r>
      <w:r w:rsidRPr="00220CF0">
        <w:t>в формах</w:t>
      </w:r>
      <w:r w:rsidRPr="00220CF0">
        <w:rPr>
          <w:spacing w:val="1"/>
        </w:rPr>
        <w:t xml:space="preserve"> </w:t>
      </w:r>
      <w:r w:rsidRPr="00220CF0">
        <w:t>прошедшего</w:t>
      </w:r>
      <w:r w:rsidRPr="00220CF0">
        <w:rPr>
          <w:spacing w:val="-1"/>
        </w:rPr>
        <w:t xml:space="preserve"> </w:t>
      </w:r>
      <w:r w:rsidRPr="00220CF0">
        <w:t>времени глагола.</w:t>
      </w:r>
    </w:p>
    <w:p w:rsidR="00B45568" w:rsidRPr="00220CF0" w:rsidRDefault="00840733">
      <w:pPr>
        <w:pStyle w:val="a3"/>
        <w:spacing w:line="275" w:lineRule="exact"/>
      </w:pPr>
      <w:r w:rsidRPr="00220CF0">
        <w:t>Слитное</w:t>
      </w:r>
      <w:r w:rsidRPr="00220CF0">
        <w:rPr>
          <w:spacing w:val="-6"/>
        </w:rPr>
        <w:t xml:space="preserve"> </w:t>
      </w:r>
      <w:r w:rsidRPr="00220CF0">
        <w:t>и</w:t>
      </w:r>
      <w:r w:rsidRPr="00220CF0">
        <w:rPr>
          <w:spacing w:val="-2"/>
        </w:rPr>
        <w:t xml:space="preserve"> </w:t>
      </w:r>
      <w:r w:rsidRPr="00220CF0">
        <w:t>раздельное</w:t>
      </w:r>
      <w:r w:rsidRPr="00220CF0">
        <w:rPr>
          <w:spacing w:val="-12"/>
        </w:rPr>
        <w:t xml:space="preserve"> </w:t>
      </w:r>
      <w:r w:rsidRPr="00220CF0">
        <w:t>написание</w:t>
      </w:r>
      <w:r w:rsidRPr="00220CF0">
        <w:rPr>
          <w:spacing w:val="-5"/>
        </w:rPr>
        <w:t xml:space="preserve"> </w:t>
      </w:r>
      <w:r w:rsidRPr="00220CF0">
        <w:rPr>
          <w:b/>
          <w:i/>
        </w:rPr>
        <w:t>не</w:t>
      </w:r>
      <w:r w:rsidRPr="00220CF0">
        <w:rPr>
          <w:b/>
          <w:i/>
          <w:spacing w:val="-5"/>
        </w:rPr>
        <w:t xml:space="preserve"> </w:t>
      </w:r>
      <w:r w:rsidRPr="00220CF0">
        <w:t>с</w:t>
      </w:r>
      <w:r w:rsidRPr="00220CF0">
        <w:rPr>
          <w:spacing w:val="-10"/>
        </w:rPr>
        <w:t xml:space="preserve"> </w:t>
      </w:r>
      <w:r w:rsidRPr="00220CF0">
        <w:t>глаголами.</w:t>
      </w:r>
    </w:p>
    <w:p w:rsidR="00B45568" w:rsidRPr="00220CF0" w:rsidRDefault="00840733">
      <w:pPr>
        <w:pStyle w:val="4"/>
      </w:pPr>
      <w:r w:rsidRPr="00220CF0">
        <w:t>Синтаксис.</w:t>
      </w:r>
      <w:r w:rsidRPr="00220CF0">
        <w:rPr>
          <w:spacing w:val="-11"/>
        </w:rPr>
        <w:t xml:space="preserve"> </w:t>
      </w:r>
      <w:r w:rsidRPr="00220CF0">
        <w:t>Культура</w:t>
      </w:r>
      <w:r w:rsidRPr="00220CF0">
        <w:rPr>
          <w:spacing w:val="-10"/>
        </w:rPr>
        <w:t xml:space="preserve"> </w:t>
      </w:r>
      <w:r w:rsidRPr="00220CF0">
        <w:t>речи.</w:t>
      </w:r>
      <w:r w:rsidRPr="00220CF0">
        <w:rPr>
          <w:spacing w:val="-7"/>
        </w:rPr>
        <w:t xml:space="preserve"> </w:t>
      </w:r>
      <w:r w:rsidRPr="00220CF0">
        <w:t>Пунктуация</w:t>
      </w:r>
    </w:p>
    <w:p w:rsidR="00B45568" w:rsidRPr="00220CF0" w:rsidRDefault="00840733">
      <w:pPr>
        <w:pStyle w:val="a3"/>
        <w:spacing w:before="1" w:line="276" w:lineRule="auto"/>
        <w:ind w:right="976"/>
      </w:pPr>
      <w:r w:rsidRPr="00220CF0">
        <w:t>Синтаксис</w:t>
      </w:r>
      <w:r w:rsidRPr="00220CF0">
        <w:rPr>
          <w:spacing w:val="1"/>
        </w:rPr>
        <w:t xml:space="preserve"> </w:t>
      </w:r>
      <w:r w:rsidRPr="00220CF0">
        <w:t>как</w:t>
      </w:r>
      <w:r w:rsidRPr="00220CF0">
        <w:rPr>
          <w:spacing w:val="1"/>
        </w:rPr>
        <w:t xml:space="preserve"> </w:t>
      </w:r>
      <w:r w:rsidRPr="00220CF0">
        <w:t>раздел</w:t>
      </w:r>
      <w:r w:rsidRPr="00220CF0">
        <w:rPr>
          <w:spacing w:val="1"/>
        </w:rPr>
        <w:t xml:space="preserve"> </w:t>
      </w:r>
      <w:r w:rsidRPr="00220CF0">
        <w:t>грамматики.</w:t>
      </w:r>
      <w:r w:rsidRPr="00220CF0">
        <w:rPr>
          <w:spacing w:val="1"/>
        </w:rPr>
        <w:t xml:space="preserve"> </w:t>
      </w:r>
      <w:r w:rsidRPr="00220CF0">
        <w:t>Словосочетание</w:t>
      </w:r>
      <w:r w:rsidRPr="00220CF0">
        <w:rPr>
          <w:spacing w:val="1"/>
        </w:rPr>
        <w:t xml:space="preserve"> </w:t>
      </w:r>
      <w:r w:rsidRPr="00220CF0">
        <w:t>и</w:t>
      </w:r>
      <w:r w:rsidRPr="00220CF0">
        <w:rPr>
          <w:spacing w:val="1"/>
        </w:rPr>
        <w:t xml:space="preserve"> </w:t>
      </w:r>
      <w:r w:rsidRPr="00220CF0">
        <w:t>предложение</w:t>
      </w:r>
      <w:r w:rsidRPr="00220CF0">
        <w:rPr>
          <w:spacing w:val="1"/>
        </w:rPr>
        <w:t xml:space="preserve"> </w:t>
      </w:r>
      <w:r w:rsidRPr="00220CF0">
        <w:t>как</w:t>
      </w:r>
      <w:r w:rsidRPr="00220CF0">
        <w:rPr>
          <w:spacing w:val="1"/>
        </w:rPr>
        <w:t xml:space="preserve"> </w:t>
      </w:r>
      <w:r w:rsidRPr="00220CF0">
        <w:t>единицы</w:t>
      </w:r>
      <w:r w:rsidRPr="00220CF0">
        <w:rPr>
          <w:spacing w:val="-57"/>
        </w:rPr>
        <w:t xml:space="preserve"> </w:t>
      </w:r>
      <w:r w:rsidRPr="00220CF0">
        <w:t>синтаксиса.</w:t>
      </w:r>
      <w:r w:rsidRPr="00220CF0">
        <w:rPr>
          <w:spacing w:val="1"/>
        </w:rPr>
        <w:t xml:space="preserve"> </w:t>
      </w:r>
      <w:r w:rsidRPr="00220CF0">
        <w:t>Словосочетание</w:t>
      </w:r>
      <w:r w:rsidRPr="00220CF0">
        <w:rPr>
          <w:spacing w:val="1"/>
        </w:rPr>
        <w:t xml:space="preserve"> </w:t>
      </w:r>
      <w:r w:rsidRPr="00220CF0">
        <w:t>и</w:t>
      </w:r>
      <w:r w:rsidRPr="00220CF0">
        <w:rPr>
          <w:spacing w:val="1"/>
        </w:rPr>
        <w:t xml:space="preserve"> </w:t>
      </w:r>
      <w:r w:rsidRPr="00220CF0">
        <w:t>его</w:t>
      </w:r>
      <w:r w:rsidRPr="00220CF0">
        <w:rPr>
          <w:spacing w:val="1"/>
        </w:rPr>
        <w:t xml:space="preserve"> </w:t>
      </w:r>
      <w:r w:rsidRPr="00220CF0">
        <w:t>признаки.</w:t>
      </w:r>
      <w:r w:rsidRPr="00220CF0">
        <w:rPr>
          <w:spacing w:val="1"/>
        </w:rPr>
        <w:t xml:space="preserve"> </w:t>
      </w:r>
      <w:r w:rsidRPr="00220CF0">
        <w:t>Основные</w:t>
      </w:r>
      <w:r w:rsidRPr="00220CF0">
        <w:rPr>
          <w:spacing w:val="1"/>
        </w:rPr>
        <w:t xml:space="preserve"> </w:t>
      </w:r>
      <w:r w:rsidRPr="00220CF0">
        <w:t>виды</w:t>
      </w:r>
      <w:r w:rsidRPr="00220CF0">
        <w:rPr>
          <w:spacing w:val="1"/>
        </w:rPr>
        <w:t xml:space="preserve"> </w:t>
      </w:r>
      <w:r w:rsidRPr="00220CF0">
        <w:t>словосочетаний</w:t>
      </w:r>
      <w:r w:rsidRPr="00220CF0">
        <w:rPr>
          <w:spacing w:val="1"/>
        </w:rPr>
        <w:t xml:space="preserve"> </w:t>
      </w:r>
      <w:r w:rsidRPr="00220CF0">
        <w:t>по</w:t>
      </w:r>
      <w:r w:rsidRPr="00220CF0">
        <w:rPr>
          <w:spacing w:val="-57"/>
        </w:rPr>
        <w:t xml:space="preserve"> </w:t>
      </w:r>
      <w:r w:rsidRPr="00220CF0">
        <w:t>морфологическим свойствам главного слова (именные, глагольные, наречные). Средства</w:t>
      </w:r>
      <w:r w:rsidRPr="00220CF0">
        <w:rPr>
          <w:spacing w:val="1"/>
        </w:rPr>
        <w:t xml:space="preserve"> </w:t>
      </w:r>
      <w:r w:rsidRPr="00220CF0">
        <w:t>связи</w:t>
      </w:r>
      <w:r w:rsidRPr="00220CF0">
        <w:rPr>
          <w:spacing w:val="-1"/>
        </w:rPr>
        <w:t xml:space="preserve"> </w:t>
      </w:r>
      <w:r w:rsidRPr="00220CF0">
        <w:t>слов</w:t>
      </w:r>
      <w:r w:rsidRPr="00220CF0">
        <w:rPr>
          <w:spacing w:val="-1"/>
        </w:rPr>
        <w:t xml:space="preserve"> </w:t>
      </w:r>
      <w:r w:rsidRPr="00220CF0">
        <w:t>в</w:t>
      </w:r>
      <w:r w:rsidRPr="00220CF0">
        <w:rPr>
          <w:spacing w:val="-1"/>
        </w:rPr>
        <w:t xml:space="preserve"> </w:t>
      </w:r>
      <w:r w:rsidRPr="00220CF0">
        <w:t>словосочетании.</w:t>
      </w:r>
    </w:p>
    <w:p w:rsidR="00B45568" w:rsidRPr="00220CF0" w:rsidRDefault="00840733">
      <w:pPr>
        <w:pStyle w:val="a3"/>
      </w:pPr>
      <w:r w:rsidRPr="00220CF0">
        <w:rPr>
          <w:spacing w:val="-1"/>
        </w:rPr>
        <w:t>Синтаксический</w:t>
      </w:r>
      <w:r w:rsidRPr="00220CF0">
        <w:rPr>
          <w:spacing w:val="-10"/>
        </w:rPr>
        <w:t xml:space="preserve"> </w:t>
      </w:r>
      <w:r w:rsidRPr="00220CF0">
        <w:t>анализ</w:t>
      </w:r>
      <w:r w:rsidRPr="00220CF0">
        <w:rPr>
          <w:spacing w:val="-12"/>
        </w:rPr>
        <w:t xml:space="preserve"> </w:t>
      </w:r>
      <w:r w:rsidRPr="00220CF0">
        <w:t>словосочетания.</w:t>
      </w:r>
    </w:p>
    <w:p w:rsidR="00B45568" w:rsidRPr="00220CF0" w:rsidRDefault="00840733">
      <w:pPr>
        <w:pStyle w:val="a3"/>
        <w:spacing w:line="276" w:lineRule="auto"/>
        <w:ind w:right="976"/>
      </w:pPr>
      <w:r w:rsidRPr="00220CF0">
        <w:t>Предложение</w:t>
      </w:r>
      <w:r w:rsidRPr="00220CF0">
        <w:rPr>
          <w:spacing w:val="-12"/>
        </w:rPr>
        <w:t xml:space="preserve"> </w:t>
      </w:r>
      <w:r w:rsidRPr="00220CF0">
        <w:t>и</w:t>
      </w:r>
      <w:r w:rsidRPr="00220CF0">
        <w:rPr>
          <w:spacing w:val="-7"/>
        </w:rPr>
        <w:t xml:space="preserve"> </w:t>
      </w:r>
      <w:r w:rsidRPr="00220CF0">
        <w:t>его</w:t>
      </w:r>
      <w:r w:rsidRPr="00220CF0">
        <w:rPr>
          <w:spacing w:val="-12"/>
        </w:rPr>
        <w:t xml:space="preserve"> </w:t>
      </w:r>
      <w:r w:rsidRPr="00220CF0">
        <w:t>признаки.</w:t>
      </w:r>
      <w:r w:rsidRPr="00220CF0">
        <w:rPr>
          <w:spacing w:val="-12"/>
        </w:rPr>
        <w:t xml:space="preserve"> </w:t>
      </w:r>
      <w:r w:rsidRPr="00220CF0">
        <w:t>Виды</w:t>
      </w:r>
      <w:r w:rsidRPr="00220CF0">
        <w:rPr>
          <w:spacing w:val="-8"/>
        </w:rPr>
        <w:t xml:space="preserve"> </w:t>
      </w:r>
      <w:r w:rsidRPr="00220CF0">
        <w:t>предложений</w:t>
      </w:r>
      <w:r w:rsidRPr="00220CF0">
        <w:rPr>
          <w:spacing w:val="-9"/>
        </w:rPr>
        <w:t xml:space="preserve"> </w:t>
      </w:r>
      <w:r w:rsidRPr="00220CF0">
        <w:t>по</w:t>
      </w:r>
      <w:r w:rsidRPr="00220CF0">
        <w:rPr>
          <w:spacing w:val="-15"/>
        </w:rPr>
        <w:t xml:space="preserve"> </w:t>
      </w:r>
      <w:r w:rsidRPr="00220CF0">
        <w:t>цели</w:t>
      </w:r>
      <w:r w:rsidRPr="00220CF0">
        <w:rPr>
          <w:spacing w:val="-10"/>
        </w:rPr>
        <w:t xml:space="preserve"> </w:t>
      </w:r>
      <w:r w:rsidRPr="00220CF0">
        <w:t>высказывания</w:t>
      </w:r>
      <w:r w:rsidRPr="00220CF0">
        <w:rPr>
          <w:spacing w:val="-12"/>
        </w:rPr>
        <w:t xml:space="preserve"> </w:t>
      </w:r>
      <w:r w:rsidRPr="00220CF0">
        <w:t>и</w:t>
      </w:r>
      <w:r w:rsidRPr="00220CF0">
        <w:rPr>
          <w:spacing w:val="-10"/>
        </w:rPr>
        <w:t xml:space="preserve"> </w:t>
      </w:r>
      <w:r w:rsidRPr="00220CF0">
        <w:t>эмоциональной</w:t>
      </w:r>
      <w:r w:rsidRPr="00220CF0">
        <w:rPr>
          <w:spacing w:val="-58"/>
        </w:rPr>
        <w:t xml:space="preserve"> </w:t>
      </w:r>
      <w:r w:rsidRPr="00220CF0">
        <w:t>окраске. Смысловые и интонационные особенности повествовательных, вопросительных,</w:t>
      </w:r>
      <w:r w:rsidRPr="00220CF0">
        <w:rPr>
          <w:spacing w:val="-58"/>
        </w:rPr>
        <w:t xml:space="preserve"> </w:t>
      </w:r>
      <w:r w:rsidRPr="00220CF0">
        <w:t>побудительных;</w:t>
      </w:r>
      <w:r w:rsidRPr="00220CF0">
        <w:rPr>
          <w:spacing w:val="-1"/>
        </w:rPr>
        <w:t xml:space="preserve"> </w:t>
      </w:r>
      <w:r w:rsidRPr="00220CF0">
        <w:t>восклицательных</w:t>
      </w:r>
      <w:r w:rsidRPr="00220CF0">
        <w:rPr>
          <w:spacing w:val="1"/>
        </w:rPr>
        <w:t xml:space="preserve"> </w:t>
      </w:r>
      <w:r w:rsidRPr="00220CF0">
        <w:t>и</w:t>
      </w:r>
      <w:r w:rsidRPr="00220CF0">
        <w:rPr>
          <w:spacing w:val="-2"/>
        </w:rPr>
        <w:t xml:space="preserve"> </w:t>
      </w:r>
      <w:r w:rsidRPr="00220CF0">
        <w:t>невосклицательных</w:t>
      </w:r>
      <w:r w:rsidRPr="00220CF0">
        <w:rPr>
          <w:spacing w:val="-2"/>
        </w:rPr>
        <w:t xml:space="preserve"> </w:t>
      </w:r>
      <w:r w:rsidRPr="00220CF0">
        <w:t>предложений.</w:t>
      </w:r>
    </w:p>
    <w:p w:rsidR="00B45568" w:rsidRPr="00220CF0" w:rsidRDefault="00840733">
      <w:pPr>
        <w:pStyle w:val="a3"/>
        <w:spacing w:before="1" w:line="276" w:lineRule="auto"/>
        <w:ind w:right="980"/>
      </w:pPr>
      <w:r w:rsidRPr="00220CF0">
        <w:t>Главные члены предложения (грамматическая основа). Подлежащее и морфологические</w:t>
      </w:r>
      <w:r w:rsidRPr="00220CF0">
        <w:rPr>
          <w:spacing w:val="1"/>
        </w:rPr>
        <w:t xml:space="preserve"> </w:t>
      </w:r>
      <w:r w:rsidRPr="00220CF0">
        <w:t>средства его выражения: именем существительным или местоимением в именительном</w:t>
      </w:r>
      <w:r w:rsidRPr="00220CF0">
        <w:rPr>
          <w:spacing w:val="1"/>
        </w:rPr>
        <w:t xml:space="preserve"> </w:t>
      </w:r>
      <w:r w:rsidRPr="00220CF0">
        <w:t>падеже,</w:t>
      </w:r>
      <w:r w:rsidRPr="00220CF0">
        <w:rPr>
          <w:spacing w:val="1"/>
        </w:rPr>
        <w:t xml:space="preserve"> </w:t>
      </w:r>
      <w:r w:rsidRPr="00220CF0">
        <w:t>сочетанием</w:t>
      </w:r>
      <w:r w:rsidRPr="00220CF0">
        <w:rPr>
          <w:spacing w:val="1"/>
        </w:rPr>
        <w:t xml:space="preserve"> </w:t>
      </w:r>
      <w:r w:rsidRPr="00220CF0">
        <w:t>имени</w:t>
      </w:r>
      <w:r w:rsidRPr="00220CF0">
        <w:rPr>
          <w:spacing w:val="1"/>
        </w:rPr>
        <w:t xml:space="preserve"> </w:t>
      </w:r>
      <w:r w:rsidRPr="00220CF0">
        <w:t>существительного</w:t>
      </w:r>
      <w:r w:rsidRPr="00220CF0">
        <w:rPr>
          <w:spacing w:val="1"/>
        </w:rPr>
        <w:t xml:space="preserve"> </w:t>
      </w:r>
      <w:r w:rsidRPr="00220CF0">
        <w:t>в</w:t>
      </w:r>
      <w:r w:rsidRPr="00220CF0">
        <w:rPr>
          <w:spacing w:val="1"/>
        </w:rPr>
        <w:t xml:space="preserve"> </w:t>
      </w:r>
      <w:r w:rsidRPr="00220CF0">
        <w:t>форме</w:t>
      </w:r>
      <w:r w:rsidRPr="00220CF0">
        <w:rPr>
          <w:spacing w:val="1"/>
        </w:rPr>
        <w:t xml:space="preserve"> </w:t>
      </w:r>
      <w:r w:rsidRPr="00220CF0">
        <w:t>именительного</w:t>
      </w:r>
      <w:r w:rsidRPr="00220CF0">
        <w:rPr>
          <w:spacing w:val="1"/>
        </w:rPr>
        <w:t xml:space="preserve"> </w:t>
      </w:r>
      <w:r w:rsidRPr="00220CF0">
        <w:t>падежа</w:t>
      </w:r>
      <w:r w:rsidRPr="00220CF0">
        <w:rPr>
          <w:spacing w:val="1"/>
        </w:rPr>
        <w:t xml:space="preserve"> </w:t>
      </w:r>
      <w:r w:rsidRPr="00220CF0">
        <w:t>с</w:t>
      </w:r>
      <w:r w:rsidRPr="00220CF0">
        <w:rPr>
          <w:spacing w:val="1"/>
        </w:rPr>
        <w:t xml:space="preserve"> </w:t>
      </w:r>
      <w:r w:rsidRPr="00220CF0">
        <w:t>существительным</w:t>
      </w:r>
      <w:r w:rsidRPr="00220CF0">
        <w:rPr>
          <w:spacing w:val="1"/>
        </w:rPr>
        <w:t xml:space="preserve"> </w:t>
      </w:r>
      <w:r w:rsidRPr="00220CF0">
        <w:t>или</w:t>
      </w:r>
      <w:r w:rsidRPr="00220CF0">
        <w:rPr>
          <w:spacing w:val="1"/>
        </w:rPr>
        <w:t xml:space="preserve"> </w:t>
      </w:r>
      <w:r w:rsidRPr="00220CF0">
        <w:t>местоимением</w:t>
      </w:r>
      <w:r w:rsidRPr="00220CF0">
        <w:rPr>
          <w:spacing w:val="1"/>
        </w:rPr>
        <w:t xml:space="preserve"> </w:t>
      </w:r>
      <w:r w:rsidRPr="00220CF0">
        <w:t>в</w:t>
      </w:r>
      <w:r w:rsidRPr="00220CF0">
        <w:rPr>
          <w:spacing w:val="1"/>
        </w:rPr>
        <w:t xml:space="preserve"> </w:t>
      </w:r>
      <w:r w:rsidRPr="00220CF0">
        <w:t>форме</w:t>
      </w:r>
      <w:r w:rsidRPr="00220CF0">
        <w:rPr>
          <w:spacing w:val="1"/>
        </w:rPr>
        <w:t xml:space="preserve"> </w:t>
      </w:r>
      <w:r w:rsidRPr="00220CF0">
        <w:t>творительного</w:t>
      </w:r>
      <w:r w:rsidRPr="00220CF0">
        <w:rPr>
          <w:spacing w:val="1"/>
        </w:rPr>
        <w:t xml:space="preserve"> </w:t>
      </w:r>
      <w:r w:rsidRPr="00220CF0">
        <w:t>падежа</w:t>
      </w:r>
      <w:r w:rsidRPr="00220CF0">
        <w:rPr>
          <w:spacing w:val="1"/>
        </w:rPr>
        <w:t xml:space="preserve"> </w:t>
      </w:r>
      <w:r w:rsidRPr="00220CF0">
        <w:t>с</w:t>
      </w:r>
      <w:r w:rsidRPr="00220CF0">
        <w:rPr>
          <w:spacing w:val="1"/>
        </w:rPr>
        <w:t xml:space="preserve"> </w:t>
      </w:r>
      <w:r w:rsidRPr="00220CF0">
        <w:t>предлогом;</w:t>
      </w:r>
      <w:r w:rsidRPr="00220CF0">
        <w:rPr>
          <w:spacing w:val="1"/>
        </w:rPr>
        <w:t xml:space="preserve"> </w:t>
      </w:r>
      <w:r w:rsidRPr="00220CF0">
        <w:lastRenderedPageBreak/>
        <w:t>сочетанием имени числительного в форме именительного падежа с существительным в</w:t>
      </w:r>
      <w:r w:rsidRPr="00220CF0">
        <w:rPr>
          <w:spacing w:val="1"/>
        </w:rPr>
        <w:t xml:space="preserve"> </w:t>
      </w:r>
      <w:r w:rsidRPr="00220CF0">
        <w:t>форме родительного падежа. Сказуемое и морфологические средства его выражения:</w:t>
      </w:r>
      <w:r w:rsidRPr="00220CF0">
        <w:rPr>
          <w:spacing w:val="1"/>
        </w:rPr>
        <w:t xml:space="preserve"> </w:t>
      </w:r>
      <w:r w:rsidRPr="00220CF0">
        <w:t>глаголом,</w:t>
      </w:r>
      <w:r w:rsidRPr="00220CF0">
        <w:rPr>
          <w:spacing w:val="-2"/>
        </w:rPr>
        <w:t xml:space="preserve"> </w:t>
      </w:r>
      <w:r w:rsidRPr="00220CF0">
        <w:t>именем</w:t>
      </w:r>
      <w:r w:rsidRPr="00220CF0">
        <w:rPr>
          <w:spacing w:val="-1"/>
        </w:rPr>
        <w:t xml:space="preserve"> </w:t>
      </w:r>
      <w:r w:rsidRPr="00220CF0">
        <w:t>существительным,</w:t>
      </w:r>
      <w:r w:rsidRPr="00220CF0">
        <w:rPr>
          <w:spacing w:val="-1"/>
        </w:rPr>
        <w:t xml:space="preserve"> </w:t>
      </w:r>
      <w:r w:rsidRPr="00220CF0">
        <w:t>именем</w:t>
      </w:r>
      <w:r w:rsidRPr="00220CF0">
        <w:rPr>
          <w:spacing w:val="-1"/>
        </w:rPr>
        <w:t xml:space="preserve"> </w:t>
      </w:r>
      <w:r w:rsidRPr="00220CF0">
        <w:t>прилагательным.</w:t>
      </w:r>
    </w:p>
    <w:p w:rsidR="00B45568" w:rsidRPr="00220CF0" w:rsidRDefault="00840733">
      <w:pPr>
        <w:pStyle w:val="a3"/>
        <w:spacing w:line="274" w:lineRule="exact"/>
      </w:pPr>
      <w:r w:rsidRPr="00220CF0">
        <w:t>Тире</w:t>
      </w:r>
      <w:r w:rsidRPr="00220CF0">
        <w:rPr>
          <w:spacing w:val="-9"/>
        </w:rPr>
        <w:t xml:space="preserve"> </w:t>
      </w:r>
      <w:r w:rsidRPr="00220CF0">
        <w:t>между</w:t>
      </w:r>
      <w:r w:rsidRPr="00220CF0">
        <w:rPr>
          <w:spacing w:val="-9"/>
        </w:rPr>
        <w:t xml:space="preserve"> </w:t>
      </w:r>
      <w:r w:rsidRPr="00220CF0">
        <w:t>подлежащим</w:t>
      </w:r>
      <w:r w:rsidRPr="00220CF0">
        <w:rPr>
          <w:spacing w:val="-7"/>
        </w:rPr>
        <w:t xml:space="preserve"> </w:t>
      </w:r>
      <w:r w:rsidRPr="00220CF0">
        <w:t>и</w:t>
      </w:r>
      <w:r w:rsidRPr="00220CF0">
        <w:rPr>
          <w:spacing w:val="-4"/>
        </w:rPr>
        <w:t xml:space="preserve"> </w:t>
      </w:r>
      <w:r w:rsidRPr="00220CF0">
        <w:t>сказуемым.</w:t>
      </w:r>
    </w:p>
    <w:p w:rsidR="00B45568" w:rsidRPr="00220CF0" w:rsidRDefault="00840733">
      <w:pPr>
        <w:pStyle w:val="a3"/>
        <w:spacing w:line="276" w:lineRule="auto"/>
        <w:ind w:right="982"/>
      </w:pPr>
      <w:r w:rsidRPr="00220CF0">
        <w:t>Предложения</w:t>
      </w:r>
      <w:r w:rsidRPr="00220CF0">
        <w:rPr>
          <w:spacing w:val="1"/>
        </w:rPr>
        <w:t xml:space="preserve"> </w:t>
      </w:r>
      <w:r w:rsidRPr="00220CF0">
        <w:t>распространённые</w:t>
      </w:r>
      <w:r w:rsidRPr="00220CF0">
        <w:rPr>
          <w:spacing w:val="1"/>
        </w:rPr>
        <w:t xml:space="preserve"> </w:t>
      </w:r>
      <w:r w:rsidRPr="00220CF0">
        <w:t>и</w:t>
      </w:r>
      <w:r w:rsidRPr="00220CF0">
        <w:rPr>
          <w:spacing w:val="1"/>
        </w:rPr>
        <w:t xml:space="preserve"> </w:t>
      </w:r>
      <w:r w:rsidRPr="00220CF0">
        <w:t>нераспространённые.</w:t>
      </w:r>
      <w:r w:rsidRPr="00220CF0">
        <w:rPr>
          <w:spacing w:val="1"/>
        </w:rPr>
        <w:t xml:space="preserve"> </w:t>
      </w:r>
      <w:r w:rsidRPr="00220CF0">
        <w:t>Второстепенные</w:t>
      </w:r>
      <w:r w:rsidRPr="00220CF0">
        <w:rPr>
          <w:spacing w:val="1"/>
        </w:rPr>
        <w:t xml:space="preserve"> </w:t>
      </w:r>
      <w:r w:rsidRPr="00220CF0">
        <w:t>члены</w:t>
      </w:r>
      <w:r w:rsidRPr="00220CF0">
        <w:rPr>
          <w:spacing w:val="1"/>
        </w:rPr>
        <w:t xml:space="preserve"> </w:t>
      </w:r>
      <w:r w:rsidRPr="00220CF0">
        <w:t>предложения:</w:t>
      </w:r>
      <w:r w:rsidRPr="00220CF0">
        <w:rPr>
          <w:spacing w:val="1"/>
        </w:rPr>
        <w:t xml:space="preserve"> </w:t>
      </w:r>
      <w:r w:rsidRPr="00220CF0">
        <w:t>определение,</w:t>
      </w:r>
      <w:r w:rsidRPr="00220CF0">
        <w:rPr>
          <w:spacing w:val="1"/>
        </w:rPr>
        <w:t xml:space="preserve"> </w:t>
      </w:r>
      <w:r w:rsidRPr="00220CF0">
        <w:t>дополнение,</w:t>
      </w:r>
      <w:r w:rsidRPr="00220CF0">
        <w:rPr>
          <w:spacing w:val="1"/>
        </w:rPr>
        <w:t xml:space="preserve"> </w:t>
      </w:r>
      <w:r w:rsidRPr="00220CF0">
        <w:t>обстоятельство.</w:t>
      </w:r>
      <w:r w:rsidRPr="00220CF0">
        <w:rPr>
          <w:spacing w:val="1"/>
        </w:rPr>
        <w:t xml:space="preserve"> </w:t>
      </w:r>
      <w:r w:rsidRPr="00220CF0">
        <w:t>Определение</w:t>
      </w:r>
      <w:r w:rsidRPr="00220CF0">
        <w:rPr>
          <w:spacing w:val="1"/>
        </w:rPr>
        <w:t xml:space="preserve"> </w:t>
      </w:r>
      <w:r w:rsidRPr="00220CF0">
        <w:t>и</w:t>
      </w:r>
      <w:r w:rsidRPr="00220CF0">
        <w:rPr>
          <w:spacing w:val="1"/>
        </w:rPr>
        <w:t xml:space="preserve"> </w:t>
      </w:r>
      <w:r w:rsidRPr="00220CF0">
        <w:t>типичные</w:t>
      </w:r>
      <w:r w:rsidRPr="00220CF0">
        <w:rPr>
          <w:spacing w:val="1"/>
        </w:rPr>
        <w:t xml:space="preserve"> </w:t>
      </w:r>
      <w:r w:rsidRPr="00220CF0">
        <w:t>средства его выражения. Дополнение (прямое и косвенное) и типичные средства его</w:t>
      </w:r>
      <w:r w:rsidRPr="00220CF0">
        <w:rPr>
          <w:spacing w:val="1"/>
        </w:rPr>
        <w:t xml:space="preserve"> </w:t>
      </w:r>
      <w:r w:rsidRPr="00220CF0">
        <w:t xml:space="preserve">выражения. </w:t>
      </w:r>
      <w:proofErr w:type="gramStart"/>
      <w:r w:rsidRPr="00220CF0">
        <w:t>Обстоятельство, типичные средства его выражения, виды обстоятельств по</w:t>
      </w:r>
      <w:r w:rsidRPr="00220CF0">
        <w:rPr>
          <w:spacing w:val="1"/>
        </w:rPr>
        <w:t xml:space="preserve"> </w:t>
      </w:r>
      <w:r w:rsidRPr="00220CF0">
        <w:t>значению (времени, места, образа действия, цели, причины, меры и степени, условия,</w:t>
      </w:r>
      <w:r w:rsidRPr="00220CF0">
        <w:rPr>
          <w:spacing w:val="1"/>
        </w:rPr>
        <w:t xml:space="preserve"> </w:t>
      </w:r>
      <w:r w:rsidRPr="00220CF0">
        <w:t>уступки).</w:t>
      </w:r>
      <w:proofErr w:type="gramEnd"/>
    </w:p>
    <w:p w:rsidR="00B45568" w:rsidRPr="00220CF0" w:rsidRDefault="00840733">
      <w:pPr>
        <w:pStyle w:val="a3"/>
        <w:spacing w:line="276" w:lineRule="auto"/>
        <w:ind w:right="979"/>
      </w:pPr>
      <w:r w:rsidRPr="00220CF0">
        <w:t>Простое осложнённое предложение. Однородные члены предложения, их роль в речи.</w:t>
      </w:r>
      <w:r w:rsidRPr="00220CF0">
        <w:rPr>
          <w:spacing w:val="1"/>
        </w:rPr>
        <w:t xml:space="preserve"> </w:t>
      </w:r>
      <w:r w:rsidRPr="00220CF0">
        <w:t>Особенности</w:t>
      </w:r>
      <w:r w:rsidRPr="00220CF0">
        <w:rPr>
          <w:spacing w:val="1"/>
        </w:rPr>
        <w:t xml:space="preserve"> </w:t>
      </w:r>
      <w:r w:rsidRPr="00220CF0">
        <w:t>интонации</w:t>
      </w:r>
      <w:r w:rsidRPr="00220CF0">
        <w:rPr>
          <w:spacing w:val="1"/>
        </w:rPr>
        <w:t xml:space="preserve"> </w:t>
      </w:r>
      <w:r w:rsidRPr="00220CF0">
        <w:t>предложений</w:t>
      </w:r>
      <w:r w:rsidRPr="00220CF0">
        <w:rPr>
          <w:spacing w:val="1"/>
        </w:rPr>
        <w:t xml:space="preserve"> </w:t>
      </w:r>
      <w:r w:rsidRPr="00220CF0">
        <w:t>с</w:t>
      </w:r>
      <w:r w:rsidRPr="00220CF0">
        <w:rPr>
          <w:spacing w:val="1"/>
        </w:rPr>
        <w:t xml:space="preserve"> </w:t>
      </w:r>
      <w:r w:rsidRPr="00220CF0">
        <w:t>однородными</w:t>
      </w:r>
      <w:r w:rsidRPr="00220CF0">
        <w:rPr>
          <w:spacing w:val="1"/>
        </w:rPr>
        <w:t xml:space="preserve"> </w:t>
      </w:r>
      <w:r w:rsidRPr="00220CF0">
        <w:t>членами.</w:t>
      </w:r>
      <w:r w:rsidRPr="00220CF0">
        <w:rPr>
          <w:spacing w:val="1"/>
        </w:rPr>
        <w:t xml:space="preserve"> </w:t>
      </w:r>
      <w:proofErr w:type="gramStart"/>
      <w:r w:rsidRPr="00220CF0">
        <w:t>Предложения</w:t>
      </w:r>
      <w:r w:rsidRPr="00220CF0">
        <w:rPr>
          <w:spacing w:val="1"/>
        </w:rPr>
        <w:t xml:space="preserve"> </w:t>
      </w:r>
      <w:r w:rsidRPr="00220CF0">
        <w:t>с</w:t>
      </w:r>
      <w:r w:rsidRPr="00220CF0">
        <w:rPr>
          <w:spacing w:val="1"/>
        </w:rPr>
        <w:t xml:space="preserve"> </w:t>
      </w:r>
      <w:r w:rsidRPr="00220CF0">
        <w:t xml:space="preserve">однородными членами (без союзов, с одиночным союзом </w:t>
      </w:r>
      <w:r w:rsidRPr="00220CF0">
        <w:rPr>
          <w:b/>
          <w:i/>
        </w:rPr>
        <w:t>и</w:t>
      </w:r>
      <w:r w:rsidRPr="00220CF0">
        <w:t xml:space="preserve">, союзами </w:t>
      </w:r>
      <w:r w:rsidRPr="00220CF0">
        <w:rPr>
          <w:b/>
          <w:i/>
        </w:rPr>
        <w:t>а</w:t>
      </w:r>
      <w:r w:rsidRPr="00220CF0">
        <w:t xml:space="preserve">, </w:t>
      </w:r>
      <w:r w:rsidRPr="00220CF0">
        <w:rPr>
          <w:b/>
          <w:i/>
        </w:rPr>
        <w:t>но</w:t>
      </w:r>
      <w:r w:rsidRPr="00220CF0">
        <w:t xml:space="preserve">, </w:t>
      </w:r>
      <w:r w:rsidRPr="00220CF0">
        <w:rPr>
          <w:b/>
          <w:i/>
        </w:rPr>
        <w:t>однако</w:t>
      </w:r>
      <w:r w:rsidRPr="00220CF0">
        <w:t xml:space="preserve">, </w:t>
      </w:r>
      <w:r w:rsidRPr="00220CF0">
        <w:rPr>
          <w:b/>
          <w:i/>
        </w:rPr>
        <w:t>зато</w:t>
      </w:r>
      <w:r w:rsidRPr="00220CF0">
        <w:t>,</w:t>
      </w:r>
      <w:r w:rsidRPr="00220CF0">
        <w:rPr>
          <w:spacing w:val="-57"/>
        </w:rPr>
        <w:t xml:space="preserve"> </w:t>
      </w:r>
      <w:r w:rsidRPr="00220CF0">
        <w:rPr>
          <w:b/>
          <w:i/>
        </w:rPr>
        <w:t>да</w:t>
      </w:r>
      <w:r w:rsidRPr="00220CF0">
        <w:rPr>
          <w:b/>
          <w:i/>
          <w:spacing w:val="1"/>
        </w:rPr>
        <w:t xml:space="preserve"> </w:t>
      </w:r>
      <w:r w:rsidRPr="00220CF0">
        <w:t>(в</w:t>
      </w:r>
      <w:r w:rsidRPr="00220CF0">
        <w:rPr>
          <w:spacing w:val="1"/>
        </w:rPr>
        <w:t xml:space="preserve"> </w:t>
      </w:r>
      <w:r w:rsidRPr="00220CF0">
        <w:t>значении</w:t>
      </w:r>
      <w:r w:rsidRPr="00220CF0">
        <w:rPr>
          <w:spacing w:val="1"/>
        </w:rPr>
        <w:t xml:space="preserve"> </w:t>
      </w:r>
      <w:r w:rsidRPr="00220CF0">
        <w:rPr>
          <w:b/>
          <w:i/>
        </w:rPr>
        <w:t>и</w:t>
      </w:r>
      <w:r w:rsidRPr="00220CF0">
        <w:t>),</w:t>
      </w:r>
      <w:r w:rsidRPr="00220CF0">
        <w:rPr>
          <w:spacing w:val="1"/>
        </w:rPr>
        <w:t xml:space="preserve"> </w:t>
      </w:r>
      <w:r w:rsidRPr="00220CF0">
        <w:rPr>
          <w:b/>
          <w:i/>
        </w:rPr>
        <w:t>да</w:t>
      </w:r>
      <w:r w:rsidRPr="00220CF0">
        <w:rPr>
          <w:b/>
          <w:i/>
          <w:spacing w:val="1"/>
        </w:rPr>
        <w:t xml:space="preserve"> </w:t>
      </w:r>
      <w:r w:rsidRPr="00220CF0">
        <w:t>(в</w:t>
      </w:r>
      <w:r w:rsidRPr="00220CF0">
        <w:rPr>
          <w:spacing w:val="1"/>
        </w:rPr>
        <w:t xml:space="preserve"> </w:t>
      </w:r>
      <w:r w:rsidRPr="00220CF0">
        <w:t>значении</w:t>
      </w:r>
      <w:r w:rsidRPr="00220CF0">
        <w:rPr>
          <w:spacing w:val="1"/>
        </w:rPr>
        <w:t xml:space="preserve"> </w:t>
      </w:r>
      <w:r w:rsidRPr="00220CF0">
        <w:rPr>
          <w:b/>
          <w:i/>
        </w:rPr>
        <w:t>но</w:t>
      </w:r>
      <w:r w:rsidRPr="00220CF0">
        <w:t>).</w:t>
      </w:r>
      <w:proofErr w:type="gramEnd"/>
      <w:r w:rsidRPr="00220CF0">
        <w:rPr>
          <w:spacing w:val="1"/>
        </w:rPr>
        <w:t xml:space="preserve"> </w:t>
      </w:r>
      <w:r w:rsidRPr="00220CF0">
        <w:t>Предложения</w:t>
      </w:r>
      <w:r w:rsidRPr="00220CF0">
        <w:rPr>
          <w:spacing w:val="1"/>
        </w:rPr>
        <w:t xml:space="preserve"> </w:t>
      </w:r>
      <w:r w:rsidRPr="00220CF0">
        <w:t>с</w:t>
      </w:r>
      <w:r w:rsidRPr="00220CF0">
        <w:rPr>
          <w:spacing w:val="1"/>
        </w:rPr>
        <w:t xml:space="preserve"> </w:t>
      </w:r>
      <w:r w:rsidRPr="00220CF0">
        <w:t>обобщающим</w:t>
      </w:r>
      <w:r w:rsidRPr="00220CF0">
        <w:rPr>
          <w:spacing w:val="1"/>
        </w:rPr>
        <w:t xml:space="preserve"> </w:t>
      </w:r>
      <w:r w:rsidRPr="00220CF0">
        <w:t>словом</w:t>
      </w:r>
      <w:r w:rsidRPr="00220CF0">
        <w:rPr>
          <w:spacing w:val="1"/>
        </w:rPr>
        <w:t xml:space="preserve"> </w:t>
      </w:r>
      <w:r w:rsidRPr="00220CF0">
        <w:t>при</w:t>
      </w:r>
      <w:r w:rsidRPr="00220CF0">
        <w:rPr>
          <w:spacing w:val="1"/>
        </w:rPr>
        <w:t xml:space="preserve"> </w:t>
      </w:r>
      <w:r w:rsidRPr="00220CF0">
        <w:t>однородных</w:t>
      </w:r>
      <w:r w:rsidRPr="00220CF0">
        <w:rPr>
          <w:spacing w:val="1"/>
        </w:rPr>
        <w:t xml:space="preserve"> </w:t>
      </w:r>
      <w:r w:rsidRPr="00220CF0">
        <w:t>членах.</w:t>
      </w:r>
    </w:p>
    <w:p w:rsidR="00B45568" w:rsidRPr="00220CF0" w:rsidRDefault="00840733">
      <w:pPr>
        <w:pStyle w:val="a3"/>
        <w:spacing w:line="278" w:lineRule="auto"/>
        <w:ind w:right="987"/>
      </w:pPr>
      <w:r w:rsidRPr="00220CF0">
        <w:t>Предложения</w:t>
      </w:r>
      <w:r w:rsidRPr="00220CF0">
        <w:rPr>
          <w:spacing w:val="1"/>
        </w:rPr>
        <w:t xml:space="preserve"> </w:t>
      </w:r>
      <w:r w:rsidRPr="00220CF0">
        <w:t>с</w:t>
      </w:r>
      <w:r w:rsidRPr="00220CF0">
        <w:rPr>
          <w:spacing w:val="1"/>
        </w:rPr>
        <w:t xml:space="preserve"> </w:t>
      </w:r>
      <w:r w:rsidRPr="00220CF0">
        <w:t>обращением,</w:t>
      </w:r>
      <w:r w:rsidRPr="00220CF0">
        <w:rPr>
          <w:spacing w:val="1"/>
        </w:rPr>
        <w:t xml:space="preserve"> </w:t>
      </w:r>
      <w:r w:rsidRPr="00220CF0">
        <w:t>особенности</w:t>
      </w:r>
      <w:r w:rsidRPr="00220CF0">
        <w:rPr>
          <w:spacing w:val="1"/>
        </w:rPr>
        <w:t xml:space="preserve"> </w:t>
      </w:r>
      <w:r w:rsidRPr="00220CF0">
        <w:t>интонации.</w:t>
      </w:r>
      <w:r w:rsidRPr="00220CF0">
        <w:rPr>
          <w:spacing w:val="1"/>
        </w:rPr>
        <w:t xml:space="preserve"> </w:t>
      </w:r>
      <w:r w:rsidRPr="00220CF0">
        <w:t>Обращение</w:t>
      </w:r>
      <w:r w:rsidRPr="00220CF0">
        <w:rPr>
          <w:spacing w:val="1"/>
        </w:rPr>
        <w:t xml:space="preserve"> </w:t>
      </w:r>
      <w:r w:rsidRPr="00220CF0">
        <w:t>и</w:t>
      </w:r>
      <w:r w:rsidRPr="00220CF0">
        <w:rPr>
          <w:spacing w:val="1"/>
        </w:rPr>
        <w:t xml:space="preserve"> </w:t>
      </w:r>
      <w:r w:rsidRPr="00220CF0">
        <w:t>средства</w:t>
      </w:r>
      <w:r w:rsidRPr="00220CF0">
        <w:rPr>
          <w:spacing w:val="1"/>
        </w:rPr>
        <w:t xml:space="preserve"> </w:t>
      </w:r>
      <w:r w:rsidRPr="00220CF0">
        <w:t>его</w:t>
      </w:r>
      <w:r w:rsidRPr="00220CF0">
        <w:rPr>
          <w:spacing w:val="1"/>
        </w:rPr>
        <w:t xml:space="preserve"> </w:t>
      </w:r>
      <w:r w:rsidRPr="00220CF0">
        <w:t>выражения.</w:t>
      </w:r>
      <w:r w:rsidRPr="00220CF0">
        <w:rPr>
          <w:spacing w:val="-2"/>
        </w:rPr>
        <w:t xml:space="preserve"> </w:t>
      </w:r>
      <w:r w:rsidRPr="00220CF0">
        <w:t>Синтаксический</w:t>
      </w:r>
      <w:r w:rsidRPr="00220CF0">
        <w:rPr>
          <w:spacing w:val="-1"/>
        </w:rPr>
        <w:t xml:space="preserve"> </w:t>
      </w:r>
      <w:r w:rsidRPr="00220CF0">
        <w:t>анализ</w:t>
      </w:r>
      <w:r w:rsidRPr="00220CF0">
        <w:rPr>
          <w:spacing w:val="-4"/>
        </w:rPr>
        <w:t xml:space="preserve"> </w:t>
      </w:r>
      <w:r w:rsidRPr="00220CF0">
        <w:t>простого</w:t>
      </w:r>
      <w:r w:rsidRPr="00220CF0">
        <w:rPr>
          <w:spacing w:val="-3"/>
        </w:rPr>
        <w:t xml:space="preserve"> </w:t>
      </w:r>
      <w:r w:rsidRPr="00220CF0">
        <w:t>и</w:t>
      </w:r>
      <w:r w:rsidRPr="00220CF0">
        <w:rPr>
          <w:spacing w:val="-1"/>
        </w:rPr>
        <w:t xml:space="preserve"> </w:t>
      </w:r>
      <w:r w:rsidRPr="00220CF0">
        <w:t>простого</w:t>
      </w:r>
      <w:r w:rsidRPr="00220CF0">
        <w:rPr>
          <w:spacing w:val="-2"/>
        </w:rPr>
        <w:t xml:space="preserve"> </w:t>
      </w:r>
      <w:r w:rsidRPr="00220CF0">
        <w:t>осложнённого</w:t>
      </w:r>
      <w:r w:rsidRPr="00220CF0">
        <w:rPr>
          <w:spacing w:val="-2"/>
        </w:rPr>
        <w:t xml:space="preserve"> </w:t>
      </w:r>
      <w:r w:rsidRPr="00220CF0">
        <w:t>предложений.</w:t>
      </w:r>
    </w:p>
    <w:p w:rsidR="00B45568" w:rsidRPr="00220CF0" w:rsidRDefault="00840733">
      <w:pPr>
        <w:pStyle w:val="a3"/>
        <w:spacing w:line="276" w:lineRule="auto"/>
        <w:ind w:right="978"/>
      </w:pPr>
      <w:proofErr w:type="gramStart"/>
      <w:r w:rsidRPr="00220CF0">
        <w:t>Пунктуационное</w:t>
      </w:r>
      <w:r w:rsidRPr="00220CF0">
        <w:rPr>
          <w:spacing w:val="1"/>
        </w:rPr>
        <w:t xml:space="preserve"> </w:t>
      </w:r>
      <w:r w:rsidRPr="00220CF0">
        <w:t>оформление</w:t>
      </w:r>
      <w:r w:rsidRPr="00220CF0">
        <w:rPr>
          <w:spacing w:val="1"/>
        </w:rPr>
        <w:t xml:space="preserve"> </w:t>
      </w:r>
      <w:r w:rsidRPr="00220CF0">
        <w:t>предложений,</w:t>
      </w:r>
      <w:r w:rsidRPr="00220CF0">
        <w:rPr>
          <w:spacing w:val="1"/>
        </w:rPr>
        <w:t xml:space="preserve"> </w:t>
      </w:r>
      <w:r w:rsidRPr="00220CF0">
        <w:t>осложнённых</w:t>
      </w:r>
      <w:r w:rsidRPr="00220CF0">
        <w:rPr>
          <w:spacing w:val="1"/>
        </w:rPr>
        <w:t xml:space="preserve"> </w:t>
      </w:r>
      <w:r w:rsidRPr="00220CF0">
        <w:t>однородными</w:t>
      </w:r>
      <w:r w:rsidRPr="00220CF0">
        <w:rPr>
          <w:spacing w:val="1"/>
        </w:rPr>
        <w:t xml:space="preserve"> </w:t>
      </w:r>
      <w:r w:rsidRPr="00220CF0">
        <w:t>членами,</w:t>
      </w:r>
      <w:r w:rsidRPr="00220CF0">
        <w:rPr>
          <w:spacing w:val="1"/>
        </w:rPr>
        <w:t xml:space="preserve"> </w:t>
      </w:r>
      <w:r w:rsidRPr="00220CF0">
        <w:t>связанными</w:t>
      </w:r>
      <w:r w:rsidRPr="00220CF0">
        <w:rPr>
          <w:spacing w:val="-4"/>
        </w:rPr>
        <w:t xml:space="preserve"> </w:t>
      </w:r>
      <w:r w:rsidRPr="00220CF0">
        <w:t>бессоюзной</w:t>
      </w:r>
      <w:r w:rsidRPr="00220CF0">
        <w:rPr>
          <w:spacing w:val="-3"/>
        </w:rPr>
        <w:t xml:space="preserve"> </w:t>
      </w:r>
      <w:r w:rsidRPr="00220CF0">
        <w:t>связью,</w:t>
      </w:r>
      <w:r w:rsidRPr="00220CF0">
        <w:rPr>
          <w:spacing w:val="1"/>
        </w:rPr>
        <w:t xml:space="preserve"> </w:t>
      </w:r>
      <w:r w:rsidRPr="00220CF0">
        <w:t>одиночным</w:t>
      </w:r>
      <w:r w:rsidRPr="00220CF0">
        <w:rPr>
          <w:spacing w:val="-6"/>
        </w:rPr>
        <w:t xml:space="preserve"> </w:t>
      </w:r>
      <w:r w:rsidRPr="00220CF0">
        <w:t>союзом</w:t>
      </w:r>
      <w:r w:rsidRPr="00220CF0">
        <w:rPr>
          <w:spacing w:val="-4"/>
        </w:rPr>
        <w:t xml:space="preserve"> </w:t>
      </w:r>
      <w:r w:rsidRPr="00220CF0">
        <w:rPr>
          <w:b/>
          <w:i/>
        </w:rPr>
        <w:t>и</w:t>
      </w:r>
      <w:r w:rsidRPr="00220CF0">
        <w:t>,</w:t>
      </w:r>
      <w:r w:rsidRPr="00220CF0">
        <w:rPr>
          <w:spacing w:val="-7"/>
        </w:rPr>
        <w:t xml:space="preserve"> </w:t>
      </w:r>
      <w:r w:rsidRPr="00220CF0">
        <w:t>союзами</w:t>
      </w:r>
      <w:r w:rsidRPr="00220CF0">
        <w:rPr>
          <w:spacing w:val="-6"/>
        </w:rPr>
        <w:t xml:space="preserve"> </w:t>
      </w:r>
      <w:r w:rsidRPr="00220CF0">
        <w:rPr>
          <w:b/>
          <w:i/>
        </w:rPr>
        <w:t>а</w:t>
      </w:r>
      <w:r w:rsidRPr="00220CF0">
        <w:t>,</w:t>
      </w:r>
      <w:r w:rsidRPr="00220CF0">
        <w:rPr>
          <w:spacing w:val="-10"/>
        </w:rPr>
        <w:t xml:space="preserve"> </w:t>
      </w:r>
      <w:r w:rsidRPr="00220CF0">
        <w:rPr>
          <w:b/>
          <w:i/>
        </w:rPr>
        <w:t>но</w:t>
      </w:r>
      <w:r w:rsidRPr="00220CF0">
        <w:t>,</w:t>
      </w:r>
      <w:r w:rsidRPr="00220CF0">
        <w:rPr>
          <w:spacing w:val="-7"/>
        </w:rPr>
        <w:t xml:space="preserve"> </w:t>
      </w:r>
      <w:r w:rsidRPr="00220CF0">
        <w:rPr>
          <w:b/>
          <w:i/>
        </w:rPr>
        <w:t>однако</w:t>
      </w:r>
      <w:r w:rsidRPr="00220CF0">
        <w:t>,</w:t>
      </w:r>
      <w:r w:rsidRPr="00220CF0">
        <w:rPr>
          <w:spacing w:val="-8"/>
        </w:rPr>
        <w:t xml:space="preserve"> </w:t>
      </w:r>
      <w:r w:rsidRPr="00220CF0">
        <w:rPr>
          <w:b/>
          <w:i/>
        </w:rPr>
        <w:t>зато</w:t>
      </w:r>
      <w:r w:rsidRPr="00220CF0">
        <w:t>,</w:t>
      </w:r>
      <w:r w:rsidRPr="00220CF0">
        <w:rPr>
          <w:spacing w:val="-7"/>
        </w:rPr>
        <w:t xml:space="preserve"> </w:t>
      </w:r>
      <w:r w:rsidRPr="00220CF0">
        <w:rPr>
          <w:b/>
          <w:i/>
        </w:rPr>
        <w:t>да</w:t>
      </w:r>
      <w:r w:rsidRPr="00220CF0">
        <w:rPr>
          <w:b/>
          <w:i/>
          <w:spacing w:val="-10"/>
        </w:rPr>
        <w:t xml:space="preserve"> </w:t>
      </w:r>
      <w:r w:rsidRPr="00220CF0">
        <w:t>(в</w:t>
      </w:r>
      <w:r w:rsidRPr="00220CF0">
        <w:rPr>
          <w:spacing w:val="-58"/>
        </w:rPr>
        <w:t xml:space="preserve"> </w:t>
      </w:r>
      <w:r w:rsidRPr="00220CF0">
        <w:t>значении</w:t>
      </w:r>
      <w:r w:rsidRPr="00220CF0">
        <w:rPr>
          <w:spacing w:val="-2"/>
        </w:rPr>
        <w:t xml:space="preserve"> </w:t>
      </w:r>
      <w:r w:rsidRPr="00220CF0">
        <w:rPr>
          <w:b/>
          <w:i/>
        </w:rPr>
        <w:t>и</w:t>
      </w:r>
      <w:r w:rsidRPr="00220CF0">
        <w:t>),</w:t>
      </w:r>
      <w:r w:rsidRPr="00220CF0">
        <w:rPr>
          <w:spacing w:val="-1"/>
        </w:rPr>
        <w:t xml:space="preserve"> </w:t>
      </w:r>
      <w:r w:rsidRPr="00220CF0">
        <w:rPr>
          <w:b/>
          <w:i/>
        </w:rPr>
        <w:t xml:space="preserve">да </w:t>
      </w:r>
      <w:r w:rsidRPr="00220CF0">
        <w:t>(в</w:t>
      </w:r>
      <w:r w:rsidRPr="00220CF0">
        <w:rPr>
          <w:spacing w:val="-2"/>
        </w:rPr>
        <w:t xml:space="preserve"> </w:t>
      </w:r>
      <w:r w:rsidRPr="00220CF0">
        <w:t xml:space="preserve">значении </w:t>
      </w:r>
      <w:r w:rsidRPr="00220CF0">
        <w:rPr>
          <w:b/>
          <w:i/>
        </w:rPr>
        <w:t>но</w:t>
      </w:r>
      <w:r w:rsidRPr="00220CF0">
        <w:t>).</w:t>
      </w:r>
      <w:proofErr w:type="gramEnd"/>
    </w:p>
    <w:p w:rsidR="00B45568" w:rsidRPr="00220CF0" w:rsidRDefault="00840733">
      <w:pPr>
        <w:pStyle w:val="a3"/>
        <w:spacing w:line="276" w:lineRule="auto"/>
        <w:ind w:right="980"/>
      </w:pPr>
      <w:r w:rsidRPr="00220CF0">
        <w:rPr>
          <w:spacing w:val="-1"/>
        </w:rPr>
        <w:t>Предложения</w:t>
      </w:r>
      <w:r w:rsidRPr="00220CF0">
        <w:rPr>
          <w:spacing w:val="-13"/>
        </w:rPr>
        <w:t xml:space="preserve"> </w:t>
      </w:r>
      <w:r w:rsidRPr="00220CF0">
        <w:rPr>
          <w:spacing w:val="-1"/>
        </w:rPr>
        <w:t>простые</w:t>
      </w:r>
      <w:r w:rsidRPr="00220CF0">
        <w:rPr>
          <w:spacing w:val="-15"/>
        </w:rPr>
        <w:t xml:space="preserve"> </w:t>
      </w:r>
      <w:r w:rsidRPr="00220CF0">
        <w:rPr>
          <w:spacing w:val="-1"/>
        </w:rPr>
        <w:t>и</w:t>
      </w:r>
      <w:r w:rsidRPr="00220CF0">
        <w:rPr>
          <w:spacing w:val="-10"/>
        </w:rPr>
        <w:t xml:space="preserve"> </w:t>
      </w:r>
      <w:r w:rsidRPr="00220CF0">
        <w:rPr>
          <w:spacing w:val="-1"/>
        </w:rPr>
        <w:t>сложные.</w:t>
      </w:r>
      <w:r w:rsidRPr="00220CF0">
        <w:rPr>
          <w:spacing w:val="-15"/>
        </w:rPr>
        <w:t xml:space="preserve"> </w:t>
      </w:r>
      <w:r w:rsidRPr="00220CF0">
        <w:rPr>
          <w:spacing w:val="-1"/>
        </w:rPr>
        <w:t>Сложные</w:t>
      </w:r>
      <w:r w:rsidRPr="00220CF0">
        <w:rPr>
          <w:spacing w:val="-14"/>
        </w:rPr>
        <w:t xml:space="preserve"> </w:t>
      </w:r>
      <w:r w:rsidRPr="00220CF0">
        <w:t>предложения</w:t>
      </w:r>
      <w:r w:rsidRPr="00220CF0">
        <w:rPr>
          <w:spacing w:val="-12"/>
        </w:rPr>
        <w:t xml:space="preserve"> </w:t>
      </w:r>
      <w:r w:rsidRPr="00220CF0">
        <w:t>с</w:t>
      </w:r>
      <w:r w:rsidRPr="00220CF0">
        <w:rPr>
          <w:spacing w:val="-12"/>
        </w:rPr>
        <w:t xml:space="preserve"> </w:t>
      </w:r>
      <w:r w:rsidRPr="00220CF0">
        <w:t>бессоюзной</w:t>
      </w:r>
      <w:r w:rsidRPr="00220CF0">
        <w:rPr>
          <w:spacing w:val="-13"/>
        </w:rPr>
        <w:t xml:space="preserve"> </w:t>
      </w:r>
      <w:r w:rsidRPr="00220CF0">
        <w:t>и</w:t>
      </w:r>
      <w:r w:rsidRPr="00220CF0">
        <w:rPr>
          <w:spacing w:val="-10"/>
        </w:rPr>
        <w:t xml:space="preserve"> </w:t>
      </w:r>
      <w:r w:rsidRPr="00220CF0">
        <w:t>союзной</w:t>
      </w:r>
      <w:r w:rsidRPr="00220CF0">
        <w:rPr>
          <w:spacing w:val="-11"/>
        </w:rPr>
        <w:t xml:space="preserve"> </w:t>
      </w:r>
      <w:r w:rsidRPr="00220CF0">
        <w:t>связью.</w:t>
      </w:r>
      <w:r w:rsidRPr="00220CF0">
        <w:rPr>
          <w:spacing w:val="-57"/>
        </w:rPr>
        <w:t xml:space="preserve"> </w:t>
      </w:r>
      <w:r w:rsidRPr="00220CF0">
        <w:t>Предложения</w:t>
      </w:r>
      <w:r w:rsidRPr="00220CF0">
        <w:rPr>
          <w:spacing w:val="1"/>
        </w:rPr>
        <w:t xml:space="preserve"> </w:t>
      </w:r>
      <w:r w:rsidRPr="00220CF0">
        <w:t>сложносочинённые</w:t>
      </w:r>
      <w:r w:rsidRPr="00220CF0">
        <w:rPr>
          <w:spacing w:val="1"/>
        </w:rPr>
        <w:t xml:space="preserve"> </w:t>
      </w:r>
      <w:r w:rsidRPr="00220CF0">
        <w:t>и</w:t>
      </w:r>
      <w:r w:rsidRPr="00220CF0">
        <w:rPr>
          <w:spacing w:val="1"/>
        </w:rPr>
        <w:t xml:space="preserve"> </w:t>
      </w:r>
      <w:r w:rsidRPr="00220CF0">
        <w:t>сложноподчинённые</w:t>
      </w:r>
      <w:r w:rsidRPr="00220CF0">
        <w:rPr>
          <w:spacing w:val="1"/>
        </w:rPr>
        <w:t xml:space="preserve"> </w:t>
      </w:r>
      <w:r w:rsidRPr="00220CF0">
        <w:t>(общее</w:t>
      </w:r>
      <w:r w:rsidRPr="00220CF0">
        <w:rPr>
          <w:spacing w:val="1"/>
        </w:rPr>
        <w:t xml:space="preserve"> </w:t>
      </w:r>
      <w:r w:rsidRPr="00220CF0">
        <w:t>представление,</w:t>
      </w:r>
      <w:r w:rsidRPr="00220CF0">
        <w:rPr>
          <w:spacing w:val="1"/>
        </w:rPr>
        <w:t xml:space="preserve"> </w:t>
      </w:r>
      <w:r w:rsidRPr="00220CF0">
        <w:t>практическое усвоение).</w:t>
      </w:r>
    </w:p>
    <w:p w:rsidR="00B45568" w:rsidRPr="00220CF0" w:rsidRDefault="00840733">
      <w:pPr>
        <w:pStyle w:val="a3"/>
        <w:spacing w:line="278" w:lineRule="auto"/>
        <w:ind w:right="990"/>
      </w:pPr>
      <w:r w:rsidRPr="00220CF0">
        <w:t>Пунктуационное оформление сложных предложений, состоящих из частей, связанных</w:t>
      </w:r>
      <w:r w:rsidRPr="00220CF0">
        <w:rPr>
          <w:spacing w:val="1"/>
        </w:rPr>
        <w:t xml:space="preserve"> </w:t>
      </w:r>
      <w:r w:rsidRPr="00220CF0">
        <w:t>бессоюзной</w:t>
      </w:r>
      <w:r w:rsidRPr="00220CF0">
        <w:rPr>
          <w:spacing w:val="-1"/>
        </w:rPr>
        <w:t xml:space="preserve"> </w:t>
      </w:r>
      <w:r w:rsidRPr="00220CF0">
        <w:t>связью</w:t>
      </w:r>
      <w:r w:rsidRPr="00220CF0">
        <w:rPr>
          <w:spacing w:val="-2"/>
        </w:rPr>
        <w:t xml:space="preserve"> </w:t>
      </w:r>
      <w:r w:rsidRPr="00220CF0">
        <w:t>и союзами</w:t>
      </w:r>
      <w:r w:rsidRPr="00220CF0">
        <w:rPr>
          <w:spacing w:val="4"/>
        </w:rPr>
        <w:t xml:space="preserve"> </w:t>
      </w:r>
      <w:r w:rsidRPr="00220CF0">
        <w:rPr>
          <w:b/>
          <w:i/>
        </w:rPr>
        <w:t>и</w:t>
      </w:r>
      <w:r w:rsidRPr="00220CF0">
        <w:t>,</w:t>
      </w:r>
      <w:r w:rsidRPr="00220CF0">
        <w:rPr>
          <w:spacing w:val="-1"/>
        </w:rPr>
        <w:t xml:space="preserve"> </w:t>
      </w:r>
      <w:r w:rsidRPr="00220CF0">
        <w:rPr>
          <w:b/>
          <w:i/>
        </w:rPr>
        <w:t>но</w:t>
      </w:r>
      <w:r w:rsidRPr="00220CF0">
        <w:t xml:space="preserve">, </w:t>
      </w:r>
      <w:r w:rsidRPr="00220CF0">
        <w:rPr>
          <w:b/>
          <w:i/>
        </w:rPr>
        <w:t>а</w:t>
      </w:r>
      <w:r w:rsidRPr="00220CF0">
        <w:t xml:space="preserve">, </w:t>
      </w:r>
      <w:r w:rsidRPr="00220CF0">
        <w:rPr>
          <w:b/>
          <w:i/>
        </w:rPr>
        <w:t>однако</w:t>
      </w:r>
      <w:r w:rsidRPr="00220CF0">
        <w:t xml:space="preserve">, </w:t>
      </w:r>
      <w:r w:rsidRPr="00220CF0">
        <w:rPr>
          <w:b/>
          <w:i/>
        </w:rPr>
        <w:t>зато</w:t>
      </w:r>
      <w:r w:rsidRPr="00220CF0">
        <w:t>,</w:t>
      </w:r>
      <w:r w:rsidRPr="00220CF0">
        <w:rPr>
          <w:spacing w:val="-4"/>
        </w:rPr>
        <w:t xml:space="preserve"> </w:t>
      </w:r>
      <w:r w:rsidRPr="00220CF0">
        <w:rPr>
          <w:b/>
          <w:i/>
        </w:rPr>
        <w:t>да</w:t>
      </w:r>
      <w:r w:rsidRPr="00220CF0">
        <w:t>.</w:t>
      </w:r>
    </w:p>
    <w:p w:rsidR="00B45568" w:rsidRPr="00220CF0" w:rsidRDefault="00840733">
      <w:pPr>
        <w:pStyle w:val="a3"/>
        <w:spacing w:line="272" w:lineRule="exact"/>
      </w:pPr>
      <w:r w:rsidRPr="00220CF0">
        <w:t>Предложения</w:t>
      </w:r>
      <w:r w:rsidRPr="00220CF0">
        <w:rPr>
          <w:spacing w:val="-8"/>
        </w:rPr>
        <w:t xml:space="preserve"> </w:t>
      </w:r>
      <w:r w:rsidRPr="00220CF0">
        <w:t>с</w:t>
      </w:r>
      <w:r w:rsidRPr="00220CF0">
        <w:rPr>
          <w:spacing w:val="-8"/>
        </w:rPr>
        <w:t xml:space="preserve"> </w:t>
      </w:r>
      <w:r w:rsidRPr="00220CF0">
        <w:t>прямой</w:t>
      </w:r>
      <w:r w:rsidRPr="00220CF0">
        <w:rPr>
          <w:spacing w:val="-3"/>
        </w:rPr>
        <w:t xml:space="preserve"> </w:t>
      </w:r>
      <w:r w:rsidRPr="00220CF0">
        <w:t>речью.</w:t>
      </w:r>
    </w:p>
    <w:p w:rsidR="00B45568" w:rsidRPr="00220CF0" w:rsidRDefault="00840733">
      <w:pPr>
        <w:pStyle w:val="a3"/>
        <w:spacing w:before="64"/>
      </w:pPr>
      <w:r w:rsidRPr="00220CF0">
        <w:t>Пунктуационное</w:t>
      </w:r>
      <w:r w:rsidRPr="00220CF0">
        <w:rPr>
          <w:spacing w:val="-9"/>
        </w:rPr>
        <w:t xml:space="preserve"> </w:t>
      </w:r>
      <w:r w:rsidRPr="00220CF0">
        <w:t>оформление</w:t>
      </w:r>
      <w:r w:rsidRPr="00220CF0">
        <w:rPr>
          <w:spacing w:val="-10"/>
        </w:rPr>
        <w:t xml:space="preserve"> </w:t>
      </w:r>
      <w:r w:rsidRPr="00220CF0">
        <w:t>предложений</w:t>
      </w:r>
      <w:r w:rsidRPr="00220CF0">
        <w:rPr>
          <w:spacing w:val="-8"/>
        </w:rPr>
        <w:t xml:space="preserve"> </w:t>
      </w:r>
      <w:r w:rsidRPr="00220CF0">
        <w:t>с</w:t>
      </w:r>
      <w:r w:rsidRPr="00220CF0">
        <w:rPr>
          <w:spacing w:val="-13"/>
        </w:rPr>
        <w:t xml:space="preserve"> </w:t>
      </w:r>
      <w:r w:rsidRPr="00220CF0">
        <w:t>прямой</w:t>
      </w:r>
      <w:r w:rsidRPr="00220CF0">
        <w:rPr>
          <w:spacing w:val="-4"/>
        </w:rPr>
        <w:t xml:space="preserve"> </w:t>
      </w:r>
      <w:r w:rsidRPr="00220CF0">
        <w:t>речью.</w:t>
      </w:r>
      <w:r w:rsidRPr="00220CF0">
        <w:rPr>
          <w:spacing w:val="-6"/>
        </w:rPr>
        <w:t xml:space="preserve"> </w:t>
      </w:r>
      <w:r w:rsidRPr="00220CF0">
        <w:t>Диалог.</w:t>
      </w:r>
    </w:p>
    <w:p w:rsidR="00B45568" w:rsidRPr="00220CF0" w:rsidRDefault="00840733">
      <w:pPr>
        <w:pStyle w:val="a3"/>
      </w:pPr>
      <w:r w:rsidRPr="00220CF0">
        <w:t>Пунктуационное</w:t>
      </w:r>
      <w:r w:rsidRPr="00220CF0">
        <w:rPr>
          <w:spacing w:val="-8"/>
        </w:rPr>
        <w:t xml:space="preserve"> </w:t>
      </w:r>
      <w:r w:rsidRPr="00220CF0">
        <w:t>оформление</w:t>
      </w:r>
      <w:r w:rsidRPr="00220CF0">
        <w:rPr>
          <w:spacing w:val="-12"/>
        </w:rPr>
        <w:t xml:space="preserve"> </w:t>
      </w:r>
      <w:r w:rsidRPr="00220CF0">
        <w:t>диалога</w:t>
      </w:r>
      <w:r w:rsidRPr="00220CF0">
        <w:rPr>
          <w:spacing w:val="-14"/>
        </w:rPr>
        <w:t xml:space="preserve"> </w:t>
      </w:r>
      <w:r w:rsidRPr="00220CF0">
        <w:t>на</w:t>
      </w:r>
      <w:r w:rsidRPr="00220CF0">
        <w:rPr>
          <w:spacing w:val="-9"/>
        </w:rPr>
        <w:t xml:space="preserve"> </w:t>
      </w:r>
      <w:r w:rsidRPr="00220CF0">
        <w:t>письме.</w:t>
      </w:r>
      <w:r w:rsidRPr="00220CF0">
        <w:rPr>
          <w:spacing w:val="-5"/>
        </w:rPr>
        <w:t xml:space="preserve"> </w:t>
      </w:r>
      <w:r w:rsidRPr="00220CF0">
        <w:t>Пунктуация</w:t>
      </w:r>
      <w:r w:rsidRPr="00220CF0">
        <w:rPr>
          <w:spacing w:val="-9"/>
        </w:rPr>
        <w:t xml:space="preserve"> </w:t>
      </w:r>
      <w:r w:rsidRPr="00220CF0">
        <w:t>как</w:t>
      </w:r>
      <w:r w:rsidRPr="00220CF0">
        <w:rPr>
          <w:spacing w:val="-7"/>
        </w:rPr>
        <w:t xml:space="preserve"> </w:t>
      </w:r>
      <w:r w:rsidRPr="00220CF0">
        <w:t>раздел</w:t>
      </w:r>
      <w:r w:rsidRPr="00220CF0">
        <w:rPr>
          <w:spacing w:val="-5"/>
        </w:rPr>
        <w:t xml:space="preserve"> </w:t>
      </w:r>
      <w:r w:rsidRPr="00220CF0">
        <w:t>лингвистики.</w:t>
      </w:r>
    </w:p>
    <w:p w:rsidR="00B45568" w:rsidRPr="00220CF0" w:rsidRDefault="00B45568">
      <w:pPr>
        <w:pStyle w:val="a3"/>
        <w:ind w:left="0"/>
        <w:jc w:val="left"/>
        <w:rPr>
          <w:sz w:val="26"/>
        </w:rPr>
      </w:pPr>
    </w:p>
    <w:p w:rsidR="00B45568" w:rsidRPr="00220CF0" w:rsidRDefault="00B45568">
      <w:pPr>
        <w:pStyle w:val="a3"/>
        <w:spacing w:before="3"/>
        <w:ind w:left="0"/>
        <w:jc w:val="left"/>
        <w:rPr>
          <w:sz w:val="33"/>
        </w:rPr>
      </w:pPr>
    </w:p>
    <w:p w:rsidR="00B45568" w:rsidRPr="00220CF0" w:rsidRDefault="00840733">
      <w:pPr>
        <w:pStyle w:val="4"/>
        <w:spacing w:before="1"/>
      </w:pPr>
      <w:r w:rsidRPr="00220CF0">
        <w:t>ПЛАНИРУЕМЫЕ</w:t>
      </w:r>
      <w:r w:rsidRPr="00220CF0">
        <w:rPr>
          <w:spacing w:val="-3"/>
        </w:rPr>
        <w:t xml:space="preserve"> </w:t>
      </w:r>
      <w:r w:rsidRPr="00220CF0">
        <w:t>РЕЗУЛЬТАТЫ</w:t>
      </w:r>
      <w:r w:rsidRPr="00220CF0">
        <w:rPr>
          <w:spacing w:val="-3"/>
        </w:rPr>
        <w:t xml:space="preserve"> </w:t>
      </w:r>
      <w:r w:rsidRPr="00220CF0">
        <w:t>ОСВОЕНИЯ</w:t>
      </w:r>
      <w:r w:rsidRPr="00220CF0">
        <w:rPr>
          <w:spacing w:val="-5"/>
        </w:rPr>
        <w:t xml:space="preserve"> </w:t>
      </w:r>
      <w:r w:rsidRPr="00220CF0">
        <w:t>УЧЕБНОГО</w:t>
      </w:r>
      <w:r w:rsidRPr="00220CF0">
        <w:rPr>
          <w:spacing w:val="-4"/>
        </w:rPr>
        <w:t xml:space="preserve"> </w:t>
      </w:r>
      <w:r w:rsidRPr="00220CF0">
        <w:t>ПРЕДМЕТА</w:t>
      </w:r>
    </w:p>
    <w:p w:rsidR="00B45568" w:rsidRPr="00220CF0" w:rsidRDefault="00840733" w:rsidP="00A341F5">
      <w:pPr>
        <w:spacing w:before="40"/>
        <w:ind w:left="1359"/>
        <w:jc w:val="both"/>
        <w:rPr>
          <w:b/>
          <w:sz w:val="24"/>
        </w:rPr>
      </w:pPr>
      <w:r w:rsidRPr="00220CF0">
        <w:rPr>
          <w:b/>
          <w:sz w:val="24"/>
        </w:rPr>
        <w:t>«РУССКИЙ</w:t>
      </w:r>
      <w:r w:rsidRPr="00220CF0">
        <w:rPr>
          <w:b/>
          <w:spacing w:val="-7"/>
          <w:sz w:val="24"/>
        </w:rPr>
        <w:t xml:space="preserve"> </w:t>
      </w:r>
      <w:r w:rsidRPr="00220CF0">
        <w:rPr>
          <w:b/>
          <w:sz w:val="24"/>
        </w:rPr>
        <w:t>ЯЗЫК»</w:t>
      </w:r>
    </w:p>
    <w:p w:rsidR="00B45568" w:rsidRPr="00220CF0" w:rsidRDefault="00840733">
      <w:pPr>
        <w:pStyle w:val="2"/>
      </w:pPr>
      <w:r w:rsidRPr="00220CF0">
        <w:rPr>
          <w:spacing w:val="-1"/>
        </w:rPr>
        <w:t>Личностные</w:t>
      </w:r>
      <w:r w:rsidRPr="00220CF0">
        <w:rPr>
          <w:spacing w:val="-13"/>
        </w:rPr>
        <w:t xml:space="preserve"> </w:t>
      </w:r>
      <w:r w:rsidRPr="00220CF0">
        <w:rPr>
          <w:spacing w:val="-1"/>
        </w:rPr>
        <w:t>результаты</w:t>
      </w:r>
    </w:p>
    <w:p w:rsidR="00B45568" w:rsidRPr="00220CF0" w:rsidRDefault="00840733">
      <w:pPr>
        <w:pStyle w:val="a3"/>
        <w:spacing w:before="39" w:line="276" w:lineRule="auto"/>
        <w:ind w:right="974" w:firstLine="479"/>
      </w:pPr>
      <w:r w:rsidRPr="00220CF0">
        <w:t>Личностные результаты освоения рабочей программы по русскому языку основного</w:t>
      </w:r>
      <w:r w:rsidRPr="00220CF0">
        <w:rPr>
          <w:spacing w:val="1"/>
        </w:rPr>
        <w:t xml:space="preserve"> </w:t>
      </w:r>
      <w:r w:rsidRPr="00220CF0">
        <w:t>общего образования достигаются в единстве учебной и воспитательной деятельности 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традиционными</w:t>
      </w:r>
      <w:r w:rsidRPr="00220CF0">
        <w:rPr>
          <w:spacing w:val="1"/>
        </w:rPr>
        <w:t xml:space="preserve"> </w:t>
      </w:r>
      <w:r w:rsidRPr="00220CF0">
        <w:t>российскими</w:t>
      </w:r>
      <w:r w:rsidRPr="00220CF0">
        <w:rPr>
          <w:spacing w:val="1"/>
        </w:rPr>
        <w:t xml:space="preserve"> </w:t>
      </w:r>
      <w:r w:rsidRPr="00220CF0">
        <w:t>социокультурными</w:t>
      </w:r>
      <w:r w:rsidRPr="00220CF0">
        <w:rPr>
          <w:spacing w:val="1"/>
        </w:rPr>
        <w:t xml:space="preserve"> </w:t>
      </w:r>
      <w:r w:rsidRPr="00220CF0">
        <w:t>и</w:t>
      </w:r>
      <w:r w:rsidRPr="00220CF0">
        <w:rPr>
          <w:spacing w:val="1"/>
        </w:rPr>
        <w:t xml:space="preserve"> </w:t>
      </w:r>
      <w:r w:rsidRPr="00220CF0">
        <w:t>духовно-</w:t>
      </w:r>
      <w:r w:rsidRPr="00220CF0">
        <w:rPr>
          <w:spacing w:val="1"/>
        </w:rPr>
        <w:t xml:space="preserve"> </w:t>
      </w:r>
      <w:r w:rsidRPr="00220CF0">
        <w:t>нравственными</w:t>
      </w:r>
      <w:r w:rsidRPr="00220CF0">
        <w:rPr>
          <w:spacing w:val="1"/>
        </w:rPr>
        <w:t xml:space="preserve"> </w:t>
      </w:r>
      <w:r w:rsidRPr="00220CF0">
        <w:t>ценностями, принятыми в обществе правилами и нормами поведения и</w:t>
      </w:r>
      <w:r w:rsidRPr="00220CF0">
        <w:rPr>
          <w:spacing w:val="1"/>
        </w:rPr>
        <w:t xml:space="preserve"> </w:t>
      </w:r>
      <w:r w:rsidRPr="00220CF0">
        <w:t>способствуют процессам самопознания, самовоспитания и саморазвития, формирования</w:t>
      </w:r>
      <w:r w:rsidRPr="00220CF0">
        <w:rPr>
          <w:spacing w:val="1"/>
        </w:rPr>
        <w:t xml:space="preserve"> </w:t>
      </w:r>
      <w:r w:rsidRPr="00220CF0">
        <w:t>внутренней</w:t>
      </w:r>
      <w:r w:rsidRPr="00220CF0">
        <w:rPr>
          <w:spacing w:val="-1"/>
        </w:rPr>
        <w:t xml:space="preserve"> </w:t>
      </w:r>
      <w:r w:rsidRPr="00220CF0">
        <w:t>позиции личности.</w:t>
      </w:r>
    </w:p>
    <w:p w:rsidR="00A341F5" w:rsidRPr="00220CF0" w:rsidRDefault="00840733" w:rsidP="00912D51">
      <w:pPr>
        <w:pStyle w:val="a3"/>
        <w:spacing w:line="276" w:lineRule="auto"/>
        <w:ind w:right="983" w:firstLine="479"/>
      </w:pPr>
      <w:r w:rsidRPr="00220CF0">
        <w:t>Личностные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Примерной</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по</w:t>
      </w:r>
      <w:r w:rsidRPr="00220CF0">
        <w:rPr>
          <w:spacing w:val="60"/>
        </w:rPr>
        <w:t xml:space="preserve"> </w:t>
      </w:r>
      <w:r w:rsidRPr="00220CF0">
        <w:t>русскому</w:t>
      </w:r>
      <w:r w:rsidRPr="00220CF0">
        <w:rPr>
          <w:spacing w:val="1"/>
        </w:rPr>
        <w:t xml:space="preserve"> </w:t>
      </w:r>
      <w:r w:rsidRPr="00220CF0">
        <w:t>языку для основного общего образования должны отражать готовность обучающихся</w:t>
      </w:r>
      <w:r w:rsidRPr="00220CF0">
        <w:rPr>
          <w:spacing w:val="1"/>
        </w:rPr>
        <w:t xml:space="preserve"> </w:t>
      </w:r>
      <w:r w:rsidRPr="00220CF0">
        <w:t>руководствоваться системой позитивных ценностных ориентаций и расширение опыта</w:t>
      </w:r>
      <w:r w:rsidRPr="00220CF0">
        <w:rPr>
          <w:spacing w:val="1"/>
        </w:rPr>
        <w:t xml:space="preserve"> </w:t>
      </w:r>
      <w:r w:rsidRPr="00220CF0">
        <w:t>деятельности</w:t>
      </w:r>
      <w:r w:rsidRPr="00220CF0">
        <w:rPr>
          <w:spacing w:val="1"/>
        </w:rPr>
        <w:t xml:space="preserve"> </w:t>
      </w:r>
      <w:r w:rsidRPr="00220CF0">
        <w:t>на</w:t>
      </w:r>
      <w:r w:rsidRPr="00220CF0">
        <w:rPr>
          <w:spacing w:val="1"/>
        </w:rPr>
        <w:t xml:space="preserve"> </w:t>
      </w:r>
      <w:r w:rsidRPr="00220CF0">
        <w:t>её</w:t>
      </w:r>
      <w:r w:rsidRPr="00220CF0">
        <w:rPr>
          <w:spacing w:val="1"/>
        </w:rPr>
        <w:t xml:space="preserve"> </w:t>
      </w:r>
      <w:r w:rsidRPr="00220CF0">
        <w:t>основе</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реализации</w:t>
      </w:r>
      <w:r w:rsidRPr="00220CF0">
        <w:rPr>
          <w:spacing w:val="1"/>
        </w:rPr>
        <w:t xml:space="preserve"> </w:t>
      </w:r>
      <w:r w:rsidRPr="00220CF0">
        <w:t>основных</w:t>
      </w:r>
      <w:r w:rsidRPr="00220CF0">
        <w:rPr>
          <w:spacing w:val="1"/>
        </w:rPr>
        <w:t xml:space="preserve"> </w:t>
      </w:r>
      <w:r w:rsidRPr="00220CF0">
        <w:t>направлений</w:t>
      </w:r>
      <w:r w:rsidRPr="00220CF0">
        <w:rPr>
          <w:spacing w:val="1"/>
        </w:rPr>
        <w:t xml:space="preserve"> </w:t>
      </w:r>
      <w:r w:rsidRPr="00220CF0">
        <w:t>воспитательной</w:t>
      </w:r>
      <w:r w:rsidRPr="00220CF0">
        <w:rPr>
          <w:spacing w:val="-1"/>
        </w:rPr>
        <w:t xml:space="preserve"> </w:t>
      </w:r>
      <w:r w:rsidRPr="00220CF0">
        <w:t>деятельности, в</w:t>
      </w:r>
      <w:r w:rsidRPr="00220CF0">
        <w:rPr>
          <w:spacing w:val="-1"/>
        </w:rPr>
        <w:t xml:space="preserve"> </w:t>
      </w:r>
      <w:r w:rsidRPr="00220CF0">
        <w:t>том числе</w:t>
      </w:r>
      <w:r w:rsidRPr="00220CF0">
        <w:rPr>
          <w:spacing w:val="-1"/>
        </w:rPr>
        <w:t xml:space="preserve"> </w:t>
      </w:r>
      <w:r w:rsidRPr="00220CF0">
        <w:t>в</w:t>
      </w:r>
      <w:r w:rsidRPr="00220CF0">
        <w:rPr>
          <w:spacing w:val="-2"/>
        </w:rPr>
        <w:t xml:space="preserve"> </w:t>
      </w:r>
      <w:r w:rsidRPr="00220CF0">
        <w:t>части:</w:t>
      </w:r>
    </w:p>
    <w:p w:rsidR="00B45568" w:rsidRPr="00220CF0" w:rsidRDefault="00840733" w:rsidP="00A341F5">
      <w:pPr>
        <w:pStyle w:val="5"/>
        <w:ind w:left="1247"/>
        <w:jc w:val="left"/>
      </w:pPr>
      <w:r w:rsidRPr="00220CF0">
        <w:rPr>
          <w:spacing w:val="-1"/>
        </w:rPr>
        <w:t>Гражданского</w:t>
      </w:r>
      <w:r w:rsidRPr="00220CF0">
        <w:rPr>
          <w:spacing w:val="-11"/>
        </w:rPr>
        <w:t xml:space="preserve"> </w:t>
      </w:r>
      <w:r w:rsidRPr="00220CF0">
        <w:t>воспитания:</w:t>
      </w:r>
    </w:p>
    <w:p w:rsidR="00B45568" w:rsidRPr="00220CF0" w:rsidRDefault="00840733" w:rsidP="00912D51">
      <w:pPr>
        <w:pStyle w:val="a3"/>
        <w:spacing w:before="36" w:line="276" w:lineRule="auto"/>
        <w:ind w:right="975"/>
      </w:pPr>
      <w:proofErr w:type="gramStart"/>
      <w:r w:rsidRPr="00220CF0">
        <w:t>готовность к выполнению обязанностей гражданина и реализации его прав, уважение</w:t>
      </w:r>
      <w:r w:rsidRPr="00220CF0">
        <w:rPr>
          <w:spacing w:val="1"/>
        </w:rPr>
        <w:t xml:space="preserve"> </w:t>
      </w:r>
      <w:r w:rsidRPr="00220CF0">
        <w:t>прав, свобод и законных интересов других людей; активное участие в жизни семьи,</w:t>
      </w:r>
      <w:r w:rsidRPr="00220CF0">
        <w:rPr>
          <w:spacing w:val="1"/>
        </w:rPr>
        <w:t xml:space="preserve"> </w:t>
      </w:r>
      <w:r w:rsidRPr="00220CF0">
        <w:lastRenderedPageBreak/>
        <w:t>школы,</w:t>
      </w:r>
      <w:r w:rsidRPr="00220CF0">
        <w:rPr>
          <w:spacing w:val="1"/>
        </w:rPr>
        <w:t xml:space="preserve"> </w:t>
      </w:r>
      <w:r w:rsidRPr="00220CF0">
        <w:t>местного</w:t>
      </w:r>
      <w:r w:rsidRPr="00220CF0">
        <w:rPr>
          <w:spacing w:val="1"/>
        </w:rPr>
        <w:t xml:space="preserve"> </w:t>
      </w:r>
      <w:r w:rsidRPr="00220CF0">
        <w:t>сообщества,</w:t>
      </w:r>
      <w:r w:rsidRPr="00220CF0">
        <w:rPr>
          <w:spacing w:val="1"/>
        </w:rPr>
        <w:t xml:space="preserve"> </w:t>
      </w:r>
      <w:r w:rsidRPr="00220CF0">
        <w:t>родного</w:t>
      </w:r>
      <w:r w:rsidRPr="00220CF0">
        <w:rPr>
          <w:spacing w:val="1"/>
        </w:rPr>
        <w:t xml:space="preserve"> </w:t>
      </w:r>
      <w:r w:rsidRPr="00220CF0">
        <w:t>края,</w:t>
      </w:r>
      <w:r w:rsidRPr="00220CF0">
        <w:rPr>
          <w:spacing w:val="1"/>
        </w:rPr>
        <w:t xml:space="preserve"> </w:t>
      </w:r>
      <w:r w:rsidRPr="00220CF0">
        <w:t>страны,</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в сопоставлении с</w:t>
      </w:r>
      <w:r w:rsidRPr="00220CF0">
        <w:rPr>
          <w:spacing w:val="1"/>
        </w:rPr>
        <w:t xml:space="preserve"> </w:t>
      </w:r>
      <w:r w:rsidRPr="00220CF0">
        <w:rPr>
          <w:spacing w:val="-1"/>
        </w:rPr>
        <w:t>ситуациями,</w:t>
      </w:r>
      <w:r w:rsidRPr="00220CF0">
        <w:rPr>
          <w:spacing w:val="-9"/>
        </w:rPr>
        <w:t xml:space="preserve"> </w:t>
      </w:r>
      <w:r w:rsidRPr="00220CF0">
        <w:rPr>
          <w:spacing w:val="-1"/>
        </w:rPr>
        <w:t>отражёнными</w:t>
      </w:r>
      <w:r w:rsidRPr="00220CF0">
        <w:rPr>
          <w:spacing w:val="-12"/>
        </w:rPr>
        <w:t xml:space="preserve"> </w:t>
      </w:r>
      <w:r w:rsidRPr="00220CF0">
        <w:t>в</w:t>
      </w:r>
      <w:r w:rsidRPr="00220CF0">
        <w:rPr>
          <w:spacing w:val="-15"/>
        </w:rPr>
        <w:t xml:space="preserve"> </w:t>
      </w:r>
      <w:r w:rsidRPr="00220CF0">
        <w:t>литературных</w:t>
      </w:r>
      <w:r w:rsidRPr="00220CF0">
        <w:rPr>
          <w:spacing w:val="-11"/>
        </w:rPr>
        <w:t xml:space="preserve"> </w:t>
      </w:r>
      <w:r w:rsidRPr="00220CF0">
        <w:t>произведениях,</w:t>
      </w:r>
      <w:r w:rsidRPr="00220CF0">
        <w:rPr>
          <w:spacing w:val="-13"/>
        </w:rPr>
        <w:t xml:space="preserve"> </w:t>
      </w:r>
      <w:r w:rsidRPr="00220CF0">
        <w:t>написанных</w:t>
      </w:r>
      <w:r w:rsidRPr="00220CF0">
        <w:rPr>
          <w:spacing w:val="1"/>
        </w:rPr>
        <w:t xml:space="preserve"> </w:t>
      </w:r>
      <w:r w:rsidRPr="00220CF0">
        <w:t>на</w:t>
      </w:r>
      <w:r w:rsidRPr="00220CF0">
        <w:rPr>
          <w:spacing w:val="-6"/>
        </w:rPr>
        <w:t xml:space="preserve"> </w:t>
      </w:r>
      <w:r w:rsidRPr="00220CF0">
        <w:t>русском</w:t>
      </w:r>
      <w:r w:rsidRPr="00220CF0">
        <w:rPr>
          <w:spacing w:val="-5"/>
        </w:rPr>
        <w:t xml:space="preserve"> </w:t>
      </w:r>
      <w:r w:rsidRPr="00220CF0">
        <w:t>языке;</w:t>
      </w:r>
      <w:r w:rsidRPr="00220CF0">
        <w:rPr>
          <w:spacing w:val="-57"/>
        </w:rPr>
        <w:t xml:space="preserve"> </w:t>
      </w:r>
      <w:r w:rsidRPr="00220CF0">
        <w:t>неприятие</w:t>
      </w:r>
      <w:r w:rsidRPr="00220CF0">
        <w:rPr>
          <w:spacing w:val="1"/>
        </w:rPr>
        <w:t xml:space="preserve"> </w:t>
      </w:r>
      <w:r w:rsidRPr="00220CF0">
        <w:t>любых</w:t>
      </w:r>
      <w:r w:rsidRPr="00220CF0">
        <w:rPr>
          <w:spacing w:val="1"/>
        </w:rPr>
        <w:t xml:space="preserve"> </w:t>
      </w:r>
      <w:r w:rsidRPr="00220CF0">
        <w:t>форм</w:t>
      </w:r>
      <w:r w:rsidRPr="00220CF0">
        <w:rPr>
          <w:spacing w:val="1"/>
        </w:rPr>
        <w:t xml:space="preserve"> </w:t>
      </w:r>
      <w:r w:rsidRPr="00220CF0">
        <w:t>экстремизма,</w:t>
      </w:r>
      <w:r w:rsidRPr="00220CF0">
        <w:rPr>
          <w:spacing w:val="1"/>
        </w:rPr>
        <w:t xml:space="preserve"> </w:t>
      </w:r>
      <w:r w:rsidRPr="00220CF0">
        <w:t>дискриминации;</w:t>
      </w:r>
      <w:r w:rsidRPr="00220CF0">
        <w:rPr>
          <w:spacing w:val="1"/>
        </w:rPr>
        <w:t xml:space="preserve"> </w:t>
      </w:r>
      <w:r w:rsidRPr="00220CF0">
        <w:t>понимание</w:t>
      </w:r>
      <w:r w:rsidRPr="00220CF0">
        <w:rPr>
          <w:spacing w:val="1"/>
        </w:rPr>
        <w:t xml:space="preserve"> </w:t>
      </w:r>
      <w:r w:rsidRPr="00220CF0">
        <w:t>роли</w:t>
      </w:r>
      <w:r w:rsidRPr="00220CF0">
        <w:rPr>
          <w:spacing w:val="1"/>
        </w:rPr>
        <w:t xml:space="preserve"> </w:t>
      </w:r>
      <w:r w:rsidRPr="00220CF0">
        <w:t>различных</w:t>
      </w:r>
      <w:r w:rsidRPr="00220CF0">
        <w:rPr>
          <w:spacing w:val="1"/>
        </w:rPr>
        <w:t xml:space="preserve"> </w:t>
      </w:r>
      <w:r w:rsidRPr="00220CF0">
        <w:t>социальных</w:t>
      </w:r>
      <w:r w:rsidRPr="00220CF0">
        <w:rPr>
          <w:spacing w:val="-11"/>
        </w:rPr>
        <w:t xml:space="preserve"> </w:t>
      </w:r>
      <w:r w:rsidRPr="00220CF0">
        <w:t>институтов</w:t>
      </w:r>
      <w:r w:rsidRPr="00220CF0">
        <w:rPr>
          <w:spacing w:val="-9"/>
        </w:rPr>
        <w:t xml:space="preserve"> </w:t>
      </w:r>
      <w:r w:rsidRPr="00220CF0">
        <w:t>в</w:t>
      </w:r>
      <w:r w:rsidRPr="00220CF0">
        <w:rPr>
          <w:spacing w:val="-11"/>
        </w:rPr>
        <w:t xml:space="preserve"> </w:t>
      </w:r>
      <w:r w:rsidRPr="00220CF0">
        <w:t>жизни</w:t>
      </w:r>
      <w:r w:rsidRPr="00220CF0">
        <w:rPr>
          <w:spacing w:val="-9"/>
        </w:rPr>
        <w:t xml:space="preserve"> </w:t>
      </w:r>
      <w:r w:rsidRPr="00220CF0">
        <w:t>человека;</w:t>
      </w:r>
      <w:proofErr w:type="gramEnd"/>
      <w:r w:rsidRPr="00220CF0">
        <w:rPr>
          <w:spacing w:val="-8"/>
        </w:rPr>
        <w:t xml:space="preserve"> </w:t>
      </w:r>
      <w:r w:rsidRPr="00220CF0">
        <w:t>представление</w:t>
      </w:r>
      <w:r w:rsidRPr="00220CF0">
        <w:rPr>
          <w:spacing w:val="-8"/>
        </w:rPr>
        <w:t xml:space="preserve"> </w:t>
      </w:r>
      <w:r w:rsidRPr="00220CF0">
        <w:t>об</w:t>
      </w:r>
      <w:r w:rsidRPr="00220CF0">
        <w:rPr>
          <w:spacing w:val="-8"/>
        </w:rPr>
        <w:t xml:space="preserve"> </w:t>
      </w:r>
      <w:r w:rsidRPr="00220CF0">
        <w:t>основных</w:t>
      </w:r>
      <w:r w:rsidRPr="00220CF0">
        <w:rPr>
          <w:spacing w:val="-3"/>
        </w:rPr>
        <w:t xml:space="preserve"> </w:t>
      </w:r>
      <w:r w:rsidRPr="00220CF0">
        <w:t>правах,</w:t>
      </w:r>
      <w:r w:rsidRPr="00220CF0">
        <w:rPr>
          <w:spacing w:val="-2"/>
        </w:rPr>
        <w:t xml:space="preserve"> </w:t>
      </w:r>
      <w:r w:rsidRPr="00220CF0">
        <w:t>свободах</w:t>
      </w:r>
      <w:r w:rsidRPr="00220CF0">
        <w:rPr>
          <w:spacing w:val="-2"/>
        </w:rPr>
        <w:t xml:space="preserve"> </w:t>
      </w:r>
      <w:r w:rsidRPr="00220CF0">
        <w:t>и</w:t>
      </w:r>
      <w:r w:rsidRPr="00220CF0">
        <w:rPr>
          <w:spacing w:val="-57"/>
        </w:rPr>
        <w:t xml:space="preserve"> </w:t>
      </w:r>
      <w:r w:rsidRPr="00220CF0">
        <w:t>обязанностях гражданина, социальных нормах и правилах межличностных отношений в</w:t>
      </w:r>
      <w:r w:rsidRPr="00220CF0">
        <w:rPr>
          <w:spacing w:val="1"/>
        </w:rPr>
        <w:t xml:space="preserve"> </w:t>
      </w:r>
      <w:r w:rsidRPr="00220CF0">
        <w:t>поликультурном</w:t>
      </w:r>
      <w:r w:rsidRPr="00220CF0">
        <w:rPr>
          <w:spacing w:val="1"/>
        </w:rPr>
        <w:t xml:space="preserve"> </w:t>
      </w:r>
      <w:r w:rsidRPr="00220CF0">
        <w:t>и</w:t>
      </w:r>
      <w:r w:rsidRPr="00220CF0">
        <w:rPr>
          <w:spacing w:val="1"/>
        </w:rPr>
        <w:t xml:space="preserve"> </w:t>
      </w:r>
      <w:r w:rsidRPr="00220CF0">
        <w:t>многоконфессиональном</w:t>
      </w:r>
      <w:r w:rsidRPr="00220CF0">
        <w:rPr>
          <w:spacing w:val="1"/>
        </w:rPr>
        <w:t xml:space="preserve"> </w:t>
      </w:r>
      <w:r w:rsidRPr="00220CF0">
        <w:t>обществе,</w:t>
      </w:r>
      <w:r w:rsidRPr="00220CF0">
        <w:rPr>
          <w:spacing w:val="1"/>
        </w:rPr>
        <w:t xml:space="preserve"> </w:t>
      </w:r>
      <w:proofErr w:type="gramStart"/>
      <w:r w:rsidRPr="00220CF0">
        <w:t>формируемое</w:t>
      </w:r>
      <w:proofErr w:type="gramEnd"/>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примеров</w:t>
      </w:r>
      <w:r w:rsidRPr="00220CF0">
        <w:rPr>
          <w:spacing w:val="1"/>
        </w:rPr>
        <w:t xml:space="preserve"> </w:t>
      </w:r>
      <w:r w:rsidRPr="00220CF0">
        <w:t>из</w:t>
      </w:r>
      <w:r w:rsidRPr="00220CF0">
        <w:rPr>
          <w:spacing w:val="1"/>
        </w:rPr>
        <w:t xml:space="preserve"> </w:t>
      </w:r>
      <w:r w:rsidRPr="00220CF0">
        <w:t>литературных</w:t>
      </w:r>
      <w:r w:rsidRPr="00220CF0">
        <w:rPr>
          <w:spacing w:val="1"/>
        </w:rPr>
        <w:t xml:space="preserve"> </w:t>
      </w:r>
      <w:r w:rsidRPr="00220CF0">
        <w:t>произведений,</w:t>
      </w:r>
      <w:r w:rsidRPr="00220CF0">
        <w:rPr>
          <w:spacing w:val="1"/>
        </w:rPr>
        <w:t xml:space="preserve"> </w:t>
      </w:r>
      <w:r w:rsidRPr="00220CF0">
        <w:t>написанных</w:t>
      </w:r>
      <w:r w:rsidRPr="00220CF0">
        <w:rPr>
          <w:spacing w:val="1"/>
        </w:rPr>
        <w:t xml:space="preserve"> </w:t>
      </w:r>
      <w:r w:rsidRPr="00220CF0">
        <w:t>на</w:t>
      </w:r>
      <w:r w:rsidRPr="00220CF0">
        <w:rPr>
          <w:spacing w:val="1"/>
        </w:rPr>
        <w:t xml:space="preserve"> </w:t>
      </w:r>
      <w:r w:rsidRPr="00220CF0">
        <w:t>русском</w:t>
      </w:r>
      <w:r w:rsidRPr="00220CF0">
        <w:rPr>
          <w:spacing w:val="1"/>
        </w:rPr>
        <w:t xml:space="preserve"> </w:t>
      </w:r>
      <w:r w:rsidRPr="00220CF0">
        <w:t>языке;</w:t>
      </w:r>
      <w:r w:rsidRPr="00220CF0">
        <w:rPr>
          <w:spacing w:val="1"/>
        </w:rPr>
        <w:t xml:space="preserve"> </w:t>
      </w:r>
      <w:r w:rsidRPr="00220CF0">
        <w:t>готовность к разнообразной совместной деятельности, стремление к взаимопониманию и</w:t>
      </w:r>
      <w:r w:rsidRPr="00220CF0">
        <w:rPr>
          <w:spacing w:val="-57"/>
        </w:rPr>
        <w:t xml:space="preserve"> </w:t>
      </w:r>
      <w:r w:rsidRPr="00220CF0">
        <w:t>взаимопомощи; активное участие в школьном самоуправлении; готовность к участию в</w:t>
      </w:r>
      <w:r w:rsidRPr="00220CF0">
        <w:rPr>
          <w:spacing w:val="1"/>
        </w:rPr>
        <w:t xml:space="preserve"> </w:t>
      </w:r>
      <w:r w:rsidRPr="00220CF0">
        <w:t>гуманитарной</w:t>
      </w:r>
      <w:r w:rsidRPr="00220CF0">
        <w:rPr>
          <w:spacing w:val="-2"/>
        </w:rPr>
        <w:t xml:space="preserve"> </w:t>
      </w:r>
      <w:r w:rsidRPr="00220CF0">
        <w:t>деятельности (помощь</w:t>
      </w:r>
      <w:r w:rsidRPr="00220CF0">
        <w:rPr>
          <w:spacing w:val="-1"/>
        </w:rPr>
        <w:t xml:space="preserve"> </w:t>
      </w:r>
      <w:r w:rsidRPr="00220CF0">
        <w:t>людям,</w:t>
      </w:r>
      <w:r w:rsidRPr="00220CF0">
        <w:rPr>
          <w:spacing w:val="-1"/>
        </w:rPr>
        <w:t xml:space="preserve"> </w:t>
      </w:r>
      <w:r w:rsidRPr="00220CF0">
        <w:t>нуждающимся</w:t>
      </w:r>
      <w:r w:rsidRPr="00220CF0">
        <w:rPr>
          <w:spacing w:val="1"/>
        </w:rPr>
        <w:t xml:space="preserve"> </w:t>
      </w:r>
      <w:r w:rsidRPr="00220CF0">
        <w:t>в</w:t>
      </w:r>
      <w:r w:rsidRPr="00220CF0">
        <w:rPr>
          <w:spacing w:val="-2"/>
        </w:rPr>
        <w:t xml:space="preserve"> </w:t>
      </w:r>
      <w:r w:rsidRPr="00220CF0">
        <w:t>ней;</w:t>
      </w:r>
      <w:r w:rsidRPr="00220CF0">
        <w:rPr>
          <w:spacing w:val="-2"/>
        </w:rPr>
        <w:t xml:space="preserve"> </w:t>
      </w:r>
      <w:proofErr w:type="gramStart"/>
      <w:r w:rsidRPr="00220CF0">
        <w:t>волонтёрство).</w:t>
      </w:r>
      <w:proofErr w:type="gramEnd"/>
    </w:p>
    <w:p w:rsidR="00B45568" w:rsidRPr="00220CF0" w:rsidRDefault="00840733">
      <w:pPr>
        <w:pStyle w:val="5"/>
      </w:pPr>
      <w:r w:rsidRPr="00220CF0">
        <w:rPr>
          <w:spacing w:val="-1"/>
        </w:rPr>
        <w:t>Патриотического</w:t>
      </w:r>
      <w:r w:rsidRPr="00220CF0">
        <w:rPr>
          <w:spacing w:val="-11"/>
        </w:rPr>
        <w:t xml:space="preserve"> </w:t>
      </w:r>
      <w:r w:rsidRPr="00220CF0">
        <w:t>воспитания:</w:t>
      </w:r>
    </w:p>
    <w:p w:rsidR="00B45568" w:rsidRPr="00220CF0" w:rsidRDefault="00840733">
      <w:pPr>
        <w:pStyle w:val="a3"/>
        <w:spacing w:before="36" w:line="276" w:lineRule="auto"/>
        <w:ind w:right="978"/>
      </w:pPr>
      <w:r w:rsidRPr="00220CF0">
        <w:t>осознание</w:t>
      </w:r>
      <w:r w:rsidRPr="00220CF0">
        <w:rPr>
          <w:spacing w:val="1"/>
        </w:rPr>
        <w:t xml:space="preserve"> </w:t>
      </w:r>
      <w:r w:rsidRPr="00220CF0">
        <w:t>российской</w:t>
      </w:r>
      <w:r w:rsidRPr="00220CF0">
        <w:rPr>
          <w:spacing w:val="1"/>
        </w:rPr>
        <w:t xml:space="preserve"> </w:t>
      </w:r>
      <w:r w:rsidRPr="00220CF0">
        <w:t>гражданской</w:t>
      </w:r>
      <w:r w:rsidRPr="00220CF0">
        <w:rPr>
          <w:spacing w:val="1"/>
        </w:rPr>
        <w:t xml:space="preserve"> </w:t>
      </w:r>
      <w:r w:rsidRPr="00220CF0">
        <w:t>идентичности</w:t>
      </w:r>
      <w:r w:rsidRPr="00220CF0">
        <w:rPr>
          <w:spacing w:val="1"/>
        </w:rPr>
        <w:t xml:space="preserve"> </w:t>
      </w:r>
      <w:r w:rsidRPr="00220CF0">
        <w:t>в</w:t>
      </w:r>
      <w:r w:rsidRPr="00220CF0">
        <w:rPr>
          <w:spacing w:val="1"/>
        </w:rPr>
        <w:t xml:space="preserve"> </w:t>
      </w:r>
      <w:r w:rsidRPr="00220CF0">
        <w:t>поликультурном</w:t>
      </w:r>
      <w:r w:rsidRPr="00220CF0">
        <w:rPr>
          <w:spacing w:val="1"/>
        </w:rPr>
        <w:t xml:space="preserve"> </w:t>
      </w:r>
      <w:r w:rsidRPr="00220CF0">
        <w:t>и</w:t>
      </w:r>
      <w:r w:rsidRPr="00220CF0">
        <w:rPr>
          <w:spacing w:val="1"/>
        </w:rPr>
        <w:t xml:space="preserve"> </w:t>
      </w:r>
      <w:r w:rsidRPr="00220CF0">
        <w:t>многоконфессиональном</w:t>
      </w:r>
      <w:r w:rsidRPr="00220CF0">
        <w:rPr>
          <w:spacing w:val="-12"/>
        </w:rPr>
        <w:t xml:space="preserve"> </w:t>
      </w:r>
      <w:r w:rsidRPr="00220CF0">
        <w:t>обществе,</w:t>
      </w:r>
      <w:r w:rsidRPr="00220CF0">
        <w:rPr>
          <w:spacing w:val="-13"/>
        </w:rPr>
        <w:t xml:space="preserve"> </w:t>
      </w:r>
      <w:r w:rsidRPr="00220CF0">
        <w:t>понимание</w:t>
      </w:r>
      <w:r w:rsidRPr="00220CF0">
        <w:rPr>
          <w:spacing w:val="-14"/>
        </w:rPr>
        <w:t xml:space="preserve"> </w:t>
      </w:r>
      <w:r w:rsidRPr="00220CF0">
        <w:t>роли</w:t>
      </w:r>
      <w:r w:rsidRPr="00220CF0">
        <w:rPr>
          <w:spacing w:val="-9"/>
        </w:rPr>
        <w:t xml:space="preserve"> </w:t>
      </w:r>
      <w:r w:rsidRPr="00220CF0">
        <w:t>русского</w:t>
      </w:r>
      <w:r w:rsidRPr="00220CF0">
        <w:rPr>
          <w:spacing w:val="-11"/>
        </w:rPr>
        <w:t xml:space="preserve"> </w:t>
      </w:r>
      <w:r w:rsidRPr="00220CF0">
        <w:t>языка</w:t>
      </w:r>
      <w:r w:rsidRPr="00220CF0">
        <w:rPr>
          <w:spacing w:val="-13"/>
        </w:rPr>
        <w:t xml:space="preserve"> </w:t>
      </w:r>
      <w:r w:rsidRPr="00220CF0">
        <w:t>как</w:t>
      </w:r>
      <w:r w:rsidRPr="00220CF0">
        <w:rPr>
          <w:spacing w:val="-12"/>
        </w:rPr>
        <w:t xml:space="preserve"> </w:t>
      </w:r>
      <w:r w:rsidRPr="00220CF0">
        <w:t>государственного</w:t>
      </w:r>
      <w:r w:rsidRPr="00220CF0">
        <w:rPr>
          <w:spacing w:val="-57"/>
        </w:rPr>
        <w:t xml:space="preserve"> </w:t>
      </w:r>
      <w:r w:rsidRPr="00220CF0">
        <w:t>языка</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и</w:t>
      </w:r>
      <w:r w:rsidRPr="00220CF0">
        <w:rPr>
          <w:spacing w:val="1"/>
        </w:rPr>
        <w:t xml:space="preserve"> </w:t>
      </w:r>
      <w:r w:rsidRPr="00220CF0">
        <w:t>языка</w:t>
      </w:r>
      <w:r w:rsidRPr="00220CF0">
        <w:rPr>
          <w:spacing w:val="1"/>
        </w:rPr>
        <w:t xml:space="preserve"> </w:t>
      </w:r>
      <w:r w:rsidRPr="00220CF0">
        <w:t>межнационального</w:t>
      </w:r>
      <w:r w:rsidRPr="00220CF0">
        <w:rPr>
          <w:spacing w:val="1"/>
        </w:rPr>
        <w:t xml:space="preserve"> </w:t>
      </w:r>
      <w:r w:rsidRPr="00220CF0">
        <w:t>общения</w:t>
      </w:r>
      <w:r w:rsidRPr="00220CF0">
        <w:rPr>
          <w:spacing w:val="1"/>
        </w:rPr>
        <w:t xml:space="preserve"> </w:t>
      </w:r>
      <w:r w:rsidRPr="00220CF0">
        <w:t>народов</w:t>
      </w:r>
      <w:r w:rsidRPr="00220CF0">
        <w:rPr>
          <w:spacing w:val="1"/>
        </w:rPr>
        <w:t xml:space="preserve"> </w:t>
      </w:r>
      <w:r w:rsidRPr="00220CF0">
        <w:t>России;</w:t>
      </w:r>
      <w:r w:rsidRPr="00220CF0">
        <w:rPr>
          <w:spacing w:val="1"/>
        </w:rPr>
        <w:t xml:space="preserve"> </w:t>
      </w:r>
      <w:r w:rsidRPr="00220CF0">
        <w:t>проявление</w:t>
      </w:r>
      <w:r w:rsidRPr="00220CF0">
        <w:rPr>
          <w:spacing w:val="1"/>
        </w:rPr>
        <w:t xml:space="preserve"> </w:t>
      </w:r>
      <w:r w:rsidRPr="00220CF0">
        <w:t>интереса</w:t>
      </w:r>
      <w:r w:rsidRPr="00220CF0">
        <w:rPr>
          <w:spacing w:val="1"/>
        </w:rPr>
        <w:t xml:space="preserve"> </w:t>
      </w:r>
      <w:r w:rsidRPr="00220CF0">
        <w:t>к</w:t>
      </w:r>
      <w:r w:rsidRPr="00220CF0">
        <w:rPr>
          <w:spacing w:val="1"/>
        </w:rPr>
        <w:t xml:space="preserve"> </w:t>
      </w:r>
      <w:r w:rsidRPr="00220CF0">
        <w:t>познанию</w:t>
      </w:r>
      <w:r w:rsidRPr="00220CF0">
        <w:rPr>
          <w:spacing w:val="1"/>
        </w:rPr>
        <w:t xml:space="preserve"> </w:t>
      </w:r>
      <w:r w:rsidRPr="00220CF0">
        <w:t>русского</w:t>
      </w:r>
      <w:r w:rsidRPr="00220CF0">
        <w:rPr>
          <w:spacing w:val="1"/>
        </w:rPr>
        <w:t xml:space="preserve"> </w:t>
      </w:r>
      <w:r w:rsidRPr="00220CF0">
        <w:t>языка,</w:t>
      </w:r>
      <w:r w:rsidRPr="00220CF0">
        <w:rPr>
          <w:spacing w:val="1"/>
        </w:rPr>
        <w:t xml:space="preserve"> </w:t>
      </w:r>
      <w:r w:rsidRPr="00220CF0">
        <w:t>к</w:t>
      </w:r>
      <w:r w:rsidRPr="00220CF0">
        <w:rPr>
          <w:spacing w:val="1"/>
        </w:rPr>
        <w:t xml:space="preserve"> </w:t>
      </w:r>
      <w:r w:rsidRPr="00220CF0">
        <w:t>истории</w:t>
      </w:r>
      <w:r w:rsidRPr="00220CF0">
        <w:rPr>
          <w:spacing w:val="1"/>
        </w:rPr>
        <w:t xml:space="preserve"> </w:t>
      </w:r>
      <w:r w:rsidRPr="00220CF0">
        <w:t>и</w:t>
      </w:r>
      <w:r w:rsidRPr="00220CF0">
        <w:rPr>
          <w:spacing w:val="1"/>
        </w:rPr>
        <w:t xml:space="preserve"> </w:t>
      </w:r>
      <w:r w:rsidRPr="00220CF0">
        <w:t>культуре</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26"/>
        </w:rPr>
        <w:t xml:space="preserve"> </w:t>
      </w:r>
      <w:r w:rsidRPr="00220CF0">
        <w:t>культуре</w:t>
      </w:r>
      <w:r w:rsidRPr="00220CF0">
        <w:rPr>
          <w:spacing w:val="26"/>
        </w:rPr>
        <w:t xml:space="preserve"> </w:t>
      </w:r>
      <w:r w:rsidRPr="00220CF0">
        <w:t>своего</w:t>
      </w:r>
      <w:r w:rsidRPr="00220CF0">
        <w:rPr>
          <w:spacing w:val="21"/>
        </w:rPr>
        <w:t xml:space="preserve"> </w:t>
      </w:r>
      <w:r w:rsidRPr="00220CF0">
        <w:t>края,</w:t>
      </w:r>
      <w:r w:rsidRPr="00220CF0">
        <w:rPr>
          <w:spacing w:val="26"/>
        </w:rPr>
        <w:t xml:space="preserve"> </w:t>
      </w:r>
      <w:r w:rsidRPr="00220CF0">
        <w:t>народов</w:t>
      </w:r>
      <w:r w:rsidRPr="00220CF0">
        <w:rPr>
          <w:spacing w:val="26"/>
        </w:rPr>
        <w:t xml:space="preserve"> </w:t>
      </w:r>
      <w:r w:rsidRPr="00220CF0">
        <w:t>России</w:t>
      </w:r>
      <w:r w:rsidRPr="00220CF0">
        <w:rPr>
          <w:spacing w:val="29"/>
        </w:rPr>
        <w:t xml:space="preserve"> </w:t>
      </w:r>
      <w:r w:rsidRPr="00220CF0">
        <w:t>в</w:t>
      </w:r>
      <w:r w:rsidRPr="00220CF0">
        <w:rPr>
          <w:spacing w:val="22"/>
        </w:rPr>
        <w:t xml:space="preserve"> </w:t>
      </w:r>
      <w:r w:rsidRPr="00220CF0">
        <w:t>контексте</w:t>
      </w:r>
      <w:r w:rsidRPr="00220CF0">
        <w:rPr>
          <w:spacing w:val="28"/>
        </w:rPr>
        <w:t xml:space="preserve"> </w:t>
      </w:r>
      <w:r w:rsidRPr="00220CF0">
        <w:t>учебного</w:t>
      </w:r>
      <w:r w:rsidRPr="00220CF0">
        <w:rPr>
          <w:spacing w:val="25"/>
        </w:rPr>
        <w:t xml:space="preserve"> </w:t>
      </w:r>
      <w:r w:rsidRPr="00220CF0">
        <w:t>предмета</w:t>
      </w:r>
    </w:p>
    <w:p w:rsidR="00B45568" w:rsidRPr="00220CF0" w:rsidRDefault="00840733">
      <w:pPr>
        <w:pStyle w:val="a3"/>
        <w:spacing w:before="2"/>
      </w:pPr>
      <w:r w:rsidRPr="00220CF0">
        <w:t>«Русский</w:t>
      </w:r>
      <w:r w:rsidRPr="00220CF0">
        <w:rPr>
          <w:spacing w:val="3"/>
        </w:rPr>
        <w:t xml:space="preserve"> </w:t>
      </w:r>
      <w:r w:rsidRPr="00220CF0">
        <w:t>язык»;</w:t>
      </w:r>
      <w:r w:rsidRPr="00220CF0">
        <w:rPr>
          <w:spacing w:val="2"/>
        </w:rPr>
        <w:t xml:space="preserve"> </w:t>
      </w:r>
      <w:r w:rsidRPr="00220CF0">
        <w:t>ценностное</w:t>
      </w:r>
      <w:r w:rsidRPr="00220CF0">
        <w:rPr>
          <w:spacing w:val="-1"/>
        </w:rPr>
        <w:t xml:space="preserve"> </w:t>
      </w:r>
      <w:r w:rsidRPr="00220CF0">
        <w:t>отношение</w:t>
      </w:r>
      <w:r w:rsidRPr="00220CF0">
        <w:rPr>
          <w:spacing w:val="-2"/>
        </w:rPr>
        <w:t xml:space="preserve"> </w:t>
      </w:r>
      <w:r w:rsidRPr="00220CF0">
        <w:t>к</w:t>
      </w:r>
      <w:r w:rsidRPr="00220CF0">
        <w:rPr>
          <w:spacing w:val="4"/>
        </w:rPr>
        <w:t xml:space="preserve"> </w:t>
      </w:r>
      <w:r w:rsidRPr="00220CF0">
        <w:t>русскому</w:t>
      </w:r>
      <w:r w:rsidRPr="00220CF0">
        <w:rPr>
          <w:spacing w:val="-1"/>
        </w:rPr>
        <w:t xml:space="preserve"> </w:t>
      </w:r>
      <w:r w:rsidRPr="00220CF0">
        <w:t>языку,</w:t>
      </w:r>
      <w:r w:rsidRPr="00220CF0">
        <w:rPr>
          <w:spacing w:val="3"/>
        </w:rPr>
        <w:t xml:space="preserve"> </w:t>
      </w:r>
      <w:r w:rsidRPr="00220CF0">
        <w:t>к</w:t>
      </w:r>
      <w:r w:rsidRPr="00220CF0">
        <w:rPr>
          <w:spacing w:val="3"/>
        </w:rPr>
        <w:t xml:space="preserve"> </w:t>
      </w:r>
      <w:r w:rsidRPr="00220CF0">
        <w:t>достижениям</w:t>
      </w:r>
      <w:r w:rsidRPr="00220CF0">
        <w:rPr>
          <w:spacing w:val="1"/>
        </w:rPr>
        <w:t xml:space="preserve"> </w:t>
      </w:r>
      <w:r w:rsidRPr="00220CF0">
        <w:t>своей</w:t>
      </w:r>
      <w:r w:rsidRPr="00220CF0">
        <w:rPr>
          <w:spacing w:val="2"/>
        </w:rPr>
        <w:t xml:space="preserve"> </w:t>
      </w:r>
      <w:r w:rsidRPr="00220CF0">
        <w:t>Родины</w:t>
      </w:r>
    </w:p>
    <w:p w:rsidR="00B45568" w:rsidRPr="00220CF0" w:rsidRDefault="00840733">
      <w:pPr>
        <w:pStyle w:val="a3"/>
        <w:spacing w:before="41" w:line="276" w:lineRule="auto"/>
        <w:ind w:right="996"/>
      </w:pPr>
      <w:r w:rsidRPr="00220CF0">
        <w:t>— России, к науке, искусству, боевым подвигам и трудовым достижениям народа, в том</w:t>
      </w:r>
      <w:r w:rsidRPr="00220CF0">
        <w:rPr>
          <w:spacing w:val="1"/>
        </w:rPr>
        <w:t xml:space="preserve"> </w:t>
      </w:r>
      <w:r w:rsidRPr="00220CF0">
        <w:t>числе</w:t>
      </w:r>
      <w:r w:rsidRPr="00220CF0">
        <w:rPr>
          <w:spacing w:val="1"/>
        </w:rPr>
        <w:t xml:space="preserve"> </w:t>
      </w:r>
      <w:r w:rsidRPr="00220CF0">
        <w:t>отражённым</w:t>
      </w:r>
      <w:r w:rsidRPr="00220CF0">
        <w:rPr>
          <w:spacing w:val="1"/>
        </w:rPr>
        <w:t xml:space="preserve"> </w:t>
      </w:r>
      <w:r w:rsidRPr="00220CF0">
        <w:t>в</w:t>
      </w:r>
      <w:r w:rsidRPr="00220CF0">
        <w:rPr>
          <w:spacing w:val="1"/>
        </w:rPr>
        <w:t xml:space="preserve"> </w:t>
      </w:r>
      <w:r w:rsidRPr="00220CF0">
        <w:t>художественных</w:t>
      </w:r>
      <w:r w:rsidRPr="00220CF0">
        <w:rPr>
          <w:spacing w:val="1"/>
        </w:rPr>
        <w:t xml:space="preserve"> </w:t>
      </w:r>
      <w:r w:rsidRPr="00220CF0">
        <w:t>произведениях;</w:t>
      </w:r>
      <w:r w:rsidRPr="00220CF0">
        <w:rPr>
          <w:spacing w:val="1"/>
        </w:rPr>
        <w:t xml:space="preserve"> </w:t>
      </w:r>
      <w:r w:rsidRPr="00220CF0">
        <w:t>уважение</w:t>
      </w:r>
      <w:r w:rsidRPr="00220CF0">
        <w:rPr>
          <w:spacing w:val="1"/>
        </w:rPr>
        <w:t xml:space="preserve"> </w:t>
      </w:r>
      <w:r w:rsidRPr="00220CF0">
        <w:t>к</w:t>
      </w:r>
      <w:r w:rsidRPr="00220CF0">
        <w:rPr>
          <w:spacing w:val="1"/>
        </w:rPr>
        <w:t xml:space="preserve"> </w:t>
      </w:r>
      <w:r w:rsidRPr="00220CF0">
        <w:t>символам</w:t>
      </w:r>
      <w:r w:rsidRPr="00220CF0">
        <w:rPr>
          <w:spacing w:val="1"/>
        </w:rPr>
        <w:t xml:space="preserve"> </w:t>
      </w:r>
      <w:r w:rsidRPr="00220CF0">
        <w:t>России,</w:t>
      </w:r>
      <w:r w:rsidRPr="00220CF0">
        <w:rPr>
          <w:spacing w:val="1"/>
        </w:rPr>
        <w:t xml:space="preserve"> </w:t>
      </w:r>
      <w:r w:rsidRPr="00220CF0">
        <w:t>государственным</w:t>
      </w:r>
      <w:r w:rsidRPr="00220CF0">
        <w:rPr>
          <w:spacing w:val="50"/>
        </w:rPr>
        <w:t xml:space="preserve"> </w:t>
      </w:r>
      <w:r w:rsidRPr="00220CF0">
        <w:t>праздникам,</w:t>
      </w:r>
      <w:r w:rsidRPr="00220CF0">
        <w:rPr>
          <w:spacing w:val="50"/>
        </w:rPr>
        <w:t xml:space="preserve"> </w:t>
      </w:r>
      <w:r w:rsidRPr="00220CF0">
        <w:t>историческому</w:t>
      </w:r>
      <w:r w:rsidRPr="00220CF0">
        <w:rPr>
          <w:spacing w:val="48"/>
        </w:rPr>
        <w:t xml:space="preserve"> </w:t>
      </w:r>
      <w:r w:rsidRPr="00220CF0">
        <w:t>и</w:t>
      </w:r>
      <w:r w:rsidRPr="00220CF0">
        <w:rPr>
          <w:spacing w:val="53"/>
        </w:rPr>
        <w:t xml:space="preserve"> </w:t>
      </w:r>
      <w:r w:rsidRPr="00220CF0">
        <w:t>природному</w:t>
      </w:r>
      <w:r w:rsidRPr="00220CF0">
        <w:rPr>
          <w:spacing w:val="48"/>
        </w:rPr>
        <w:t xml:space="preserve"> </w:t>
      </w:r>
      <w:r w:rsidRPr="00220CF0">
        <w:t>наследию</w:t>
      </w:r>
      <w:r w:rsidRPr="00220CF0">
        <w:rPr>
          <w:spacing w:val="51"/>
        </w:rPr>
        <w:t xml:space="preserve"> </w:t>
      </w:r>
      <w:r w:rsidRPr="00220CF0">
        <w:t>и</w:t>
      </w:r>
      <w:r w:rsidRPr="00220CF0">
        <w:rPr>
          <w:spacing w:val="53"/>
        </w:rPr>
        <w:t xml:space="preserve"> </w:t>
      </w:r>
      <w:r w:rsidRPr="00220CF0">
        <w:t>памятникам,</w:t>
      </w:r>
    </w:p>
    <w:p w:rsidR="00B45568" w:rsidRPr="00220CF0" w:rsidRDefault="00840733">
      <w:pPr>
        <w:pStyle w:val="a3"/>
        <w:spacing w:before="73"/>
      </w:pPr>
      <w:r w:rsidRPr="00220CF0">
        <w:t>традициям</w:t>
      </w:r>
      <w:r w:rsidRPr="00220CF0">
        <w:rPr>
          <w:spacing w:val="-4"/>
        </w:rPr>
        <w:t xml:space="preserve"> </w:t>
      </w:r>
      <w:r w:rsidRPr="00220CF0">
        <w:t>разных народов,</w:t>
      </w:r>
      <w:r w:rsidRPr="00220CF0">
        <w:rPr>
          <w:spacing w:val="-2"/>
        </w:rPr>
        <w:t xml:space="preserve"> </w:t>
      </w:r>
      <w:r w:rsidRPr="00220CF0">
        <w:t>проживающих в</w:t>
      </w:r>
      <w:r w:rsidRPr="00220CF0">
        <w:rPr>
          <w:spacing w:val="-3"/>
        </w:rPr>
        <w:t xml:space="preserve"> </w:t>
      </w:r>
      <w:r w:rsidRPr="00220CF0">
        <w:t>родной</w:t>
      </w:r>
      <w:r w:rsidRPr="00220CF0">
        <w:rPr>
          <w:spacing w:val="-3"/>
        </w:rPr>
        <w:t xml:space="preserve"> </w:t>
      </w:r>
      <w:r w:rsidRPr="00220CF0">
        <w:t>стране.</w:t>
      </w:r>
    </w:p>
    <w:p w:rsidR="00B45568" w:rsidRPr="00220CF0" w:rsidRDefault="00840733">
      <w:pPr>
        <w:pStyle w:val="5"/>
      </w:pPr>
      <w:r w:rsidRPr="00220CF0">
        <w:rPr>
          <w:spacing w:val="-1"/>
        </w:rPr>
        <w:t>Духовно-нравственного</w:t>
      </w:r>
      <w:r w:rsidRPr="00220CF0">
        <w:rPr>
          <w:spacing w:val="-12"/>
        </w:rPr>
        <w:t xml:space="preserve"> </w:t>
      </w:r>
      <w:r w:rsidRPr="00220CF0">
        <w:t>воспитания:</w:t>
      </w:r>
    </w:p>
    <w:p w:rsidR="00B45568" w:rsidRPr="00220CF0" w:rsidRDefault="00840733">
      <w:pPr>
        <w:pStyle w:val="a3"/>
        <w:spacing w:before="39" w:line="276" w:lineRule="auto"/>
        <w:ind w:right="979"/>
        <w:rPr>
          <w:b/>
        </w:rPr>
      </w:pPr>
      <w:proofErr w:type="gramStart"/>
      <w:r w:rsidRPr="00220CF0">
        <w:t>ориентация</w:t>
      </w:r>
      <w:r w:rsidRPr="00220CF0">
        <w:rPr>
          <w:spacing w:val="1"/>
        </w:rPr>
        <w:t xml:space="preserve"> </w:t>
      </w:r>
      <w:r w:rsidRPr="00220CF0">
        <w:t>на</w:t>
      </w:r>
      <w:r w:rsidRPr="00220CF0">
        <w:rPr>
          <w:spacing w:val="1"/>
        </w:rPr>
        <w:t xml:space="preserve"> </w:t>
      </w:r>
      <w:r w:rsidRPr="00220CF0">
        <w:t>моральные</w:t>
      </w:r>
      <w:r w:rsidRPr="00220CF0">
        <w:rPr>
          <w:spacing w:val="1"/>
        </w:rPr>
        <w:t xml:space="preserve"> </w:t>
      </w:r>
      <w:r w:rsidRPr="00220CF0">
        <w:t>ценности</w:t>
      </w:r>
      <w:r w:rsidRPr="00220CF0">
        <w:rPr>
          <w:spacing w:val="1"/>
        </w:rPr>
        <w:t xml:space="preserve"> </w:t>
      </w:r>
      <w:r w:rsidRPr="00220CF0">
        <w:t>и</w:t>
      </w:r>
      <w:r w:rsidRPr="00220CF0">
        <w:rPr>
          <w:spacing w:val="1"/>
        </w:rPr>
        <w:t xml:space="preserve"> </w:t>
      </w:r>
      <w:r w:rsidRPr="00220CF0">
        <w:t>нормы</w:t>
      </w:r>
      <w:r w:rsidRPr="00220CF0">
        <w:rPr>
          <w:spacing w:val="1"/>
        </w:rPr>
        <w:t xml:space="preserve"> </w:t>
      </w:r>
      <w:r w:rsidRPr="00220CF0">
        <w:t>в</w:t>
      </w:r>
      <w:r w:rsidRPr="00220CF0">
        <w:rPr>
          <w:spacing w:val="1"/>
        </w:rPr>
        <w:t xml:space="preserve"> </w:t>
      </w:r>
      <w:r w:rsidRPr="00220CF0">
        <w:t>ситуациях</w:t>
      </w:r>
      <w:r w:rsidRPr="00220CF0">
        <w:rPr>
          <w:spacing w:val="1"/>
        </w:rPr>
        <w:t xml:space="preserve"> </w:t>
      </w:r>
      <w:r w:rsidRPr="00220CF0">
        <w:t>нравственного</w:t>
      </w:r>
      <w:r w:rsidRPr="00220CF0">
        <w:rPr>
          <w:spacing w:val="1"/>
        </w:rPr>
        <w:t xml:space="preserve"> </w:t>
      </w:r>
      <w:r w:rsidRPr="00220CF0">
        <w:t>выбора;</w:t>
      </w:r>
      <w:r w:rsidRPr="00220CF0">
        <w:rPr>
          <w:spacing w:val="1"/>
        </w:rPr>
        <w:t xml:space="preserve"> </w:t>
      </w:r>
      <w:r w:rsidRPr="00220CF0">
        <w:t>готовность</w:t>
      </w:r>
      <w:r w:rsidRPr="00220CF0">
        <w:rPr>
          <w:spacing w:val="-7"/>
        </w:rPr>
        <w:t xml:space="preserve"> </w:t>
      </w:r>
      <w:r w:rsidRPr="00220CF0">
        <w:t>оценивать</w:t>
      </w:r>
      <w:r w:rsidRPr="00220CF0">
        <w:rPr>
          <w:spacing w:val="-7"/>
        </w:rPr>
        <w:t xml:space="preserve"> </w:t>
      </w:r>
      <w:r w:rsidRPr="00220CF0">
        <w:t>своё</w:t>
      </w:r>
      <w:r w:rsidRPr="00220CF0">
        <w:rPr>
          <w:spacing w:val="-7"/>
        </w:rPr>
        <w:t xml:space="preserve"> </w:t>
      </w:r>
      <w:r w:rsidRPr="00220CF0">
        <w:t>поведение,</w:t>
      </w:r>
      <w:r w:rsidRPr="00220CF0">
        <w:rPr>
          <w:spacing w:val="-8"/>
        </w:rPr>
        <w:t xml:space="preserve"> </w:t>
      </w:r>
      <w:r w:rsidRPr="00220CF0">
        <w:t>в</w:t>
      </w:r>
      <w:r w:rsidRPr="00220CF0">
        <w:rPr>
          <w:spacing w:val="-9"/>
        </w:rPr>
        <w:t xml:space="preserve"> </w:t>
      </w:r>
      <w:r w:rsidRPr="00220CF0">
        <w:t>том</w:t>
      </w:r>
      <w:r w:rsidRPr="00220CF0">
        <w:rPr>
          <w:spacing w:val="-4"/>
        </w:rPr>
        <w:t xml:space="preserve"> </w:t>
      </w:r>
      <w:r w:rsidRPr="00220CF0">
        <w:t>числе</w:t>
      </w:r>
      <w:r w:rsidRPr="00220CF0">
        <w:rPr>
          <w:spacing w:val="-7"/>
        </w:rPr>
        <w:t xml:space="preserve"> </w:t>
      </w:r>
      <w:r w:rsidRPr="00220CF0">
        <w:t>речевое,</w:t>
      </w:r>
      <w:r w:rsidRPr="00220CF0">
        <w:rPr>
          <w:spacing w:val="-9"/>
        </w:rPr>
        <w:t xml:space="preserve"> </w:t>
      </w:r>
      <w:r w:rsidRPr="00220CF0">
        <w:t>и</w:t>
      </w:r>
      <w:r w:rsidRPr="00220CF0">
        <w:rPr>
          <w:spacing w:val="-9"/>
        </w:rPr>
        <w:t xml:space="preserve"> </w:t>
      </w:r>
      <w:r w:rsidRPr="00220CF0">
        <w:t>поступки,</w:t>
      </w:r>
      <w:r w:rsidRPr="00220CF0">
        <w:rPr>
          <w:spacing w:val="-8"/>
        </w:rPr>
        <w:t xml:space="preserve"> </w:t>
      </w:r>
      <w:r w:rsidRPr="00220CF0">
        <w:t>а</w:t>
      </w:r>
      <w:r w:rsidRPr="00220CF0">
        <w:rPr>
          <w:spacing w:val="-12"/>
        </w:rPr>
        <w:t xml:space="preserve"> </w:t>
      </w:r>
      <w:r w:rsidRPr="00220CF0">
        <w:t>также</w:t>
      </w:r>
      <w:r w:rsidRPr="00220CF0">
        <w:rPr>
          <w:spacing w:val="-9"/>
        </w:rPr>
        <w:t xml:space="preserve"> </w:t>
      </w:r>
      <w:r w:rsidRPr="00220CF0">
        <w:t>поведение</w:t>
      </w:r>
      <w:r w:rsidRPr="00220CF0">
        <w:rPr>
          <w:spacing w:val="-58"/>
        </w:rPr>
        <w:t xml:space="preserve"> </w:t>
      </w:r>
      <w:r w:rsidRPr="00220CF0">
        <w:t>и поступки других людей с позиции нравственных и правовых норм с учётом осознания</w:t>
      </w:r>
      <w:r w:rsidRPr="00220CF0">
        <w:rPr>
          <w:spacing w:val="1"/>
        </w:rPr>
        <w:t xml:space="preserve"> </w:t>
      </w:r>
      <w:r w:rsidRPr="00220CF0">
        <w:t>последствий</w:t>
      </w:r>
      <w:r w:rsidRPr="00220CF0">
        <w:rPr>
          <w:spacing w:val="1"/>
        </w:rPr>
        <w:t xml:space="preserve"> </w:t>
      </w:r>
      <w:r w:rsidRPr="00220CF0">
        <w:t>поступков;</w:t>
      </w:r>
      <w:r w:rsidRPr="00220CF0">
        <w:rPr>
          <w:spacing w:val="1"/>
        </w:rPr>
        <w:t xml:space="preserve"> </w:t>
      </w:r>
      <w:r w:rsidRPr="00220CF0">
        <w:t>активное</w:t>
      </w:r>
      <w:r w:rsidRPr="00220CF0">
        <w:rPr>
          <w:spacing w:val="1"/>
        </w:rPr>
        <w:t xml:space="preserve"> </w:t>
      </w:r>
      <w:r w:rsidRPr="00220CF0">
        <w:t>неприятие</w:t>
      </w:r>
      <w:r w:rsidRPr="00220CF0">
        <w:rPr>
          <w:spacing w:val="1"/>
        </w:rPr>
        <w:t xml:space="preserve"> </w:t>
      </w:r>
      <w:r w:rsidRPr="00220CF0">
        <w:t>асоциальных</w:t>
      </w:r>
      <w:r w:rsidRPr="00220CF0">
        <w:rPr>
          <w:spacing w:val="1"/>
        </w:rPr>
        <w:t xml:space="preserve"> </w:t>
      </w:r>
      <w:r w:rsidRPr="00220CF0">
        <w:t>поступков;</w:t>
      </w:r>
      <w:r w:rsidRPr="00220CF0">
        <w:rPr>
          <w:spacing w:val="1"/>
        </w:rPr>
        <w:t xml:space="preserve"> </w:t>
      </w:r>
      <w:r w:rsidRPr="00220CF0">
        <w:t>свобода</w:t>
      </w:r>
      <w:r w:rsidRPr="00220CF0">
        <w:rPr>
          <w:spacing w:val="1"/>
        </w:rPr>
        <w:t xml:space="preserve"> </w:t>
      </w:r>
      <w:r w:rsidRPr="00220CF0">
        <w:t>и</w:t>
      </w:r>
      <w:r w:rsidRPr="00220CF0">
        <w:rPr>
          <w:spacing w:val="1"/>
        </w:rPr>
        <w:t xml:space="preserve"> </w:t>
      </w:r>
      <w:r w:rsidRPr="00220CF0">
        <w:t>ответственность</w:t>
      </w:r>
      <w:r w:rsidRPr="00220CF0">
        <w:rPr>
          <w:spacing w:val="-2"/>
        </w:rPr>
        <w:t xml:space="preserve"> </w:t>
      </w:r>
      <w:r w:rsidRPr="00220CF0">
        <w:t>личности</w:t>
      </w:r>
      <w:r w:rsidRPr="00220CF0">
        <w:rPr>
          <w:spacing w:val="-1"/>
        </w:rPr>
        <w:t xml:space="preserve"> </w:t>
      </w:r>
      <w:r w:rsidRPr="00220CF0">
        <w:t>в</w:t>
      </w:r>
      <w:r w:rsidRPr="00220CF0">
        <w:rPr>
          <w:spacing w:val="-1"/>
        </w:rPr>
        <w:t xml:space="preserve"> </w:t>
      </w:r>
      <w:r w:rsidRPr="00220CF0">
        <w:t>условиях индивидуального</w:t>
      </w:r>
      <w:r w:rsidRPr="00220CF0">
        <w:rPr>
          <w:spacing w:val="-2"/>
        </w:rPr>
        <w:t xml:space="preserve"> </w:t>
      </w:r>
      <w:r w:rsidRPr="00220CF0">
        <w:t>и</w:t>
      </w:r>
      <w:r w:rsidRPr="00220CF0">
        <w:rPr>
          <w:spacing w:val="-2"/>
        </w:rPr>
        <w:t xml:space="preserve"> </w:t>
      </w:r>
      <w:r w:rsidRPr="00220CF0">
        <w:t>общественного</w:t>
      </w:r>
      <w:r w:rsidRPr="00220CF0">
        <w:rPr>
          <w:spacing w:val="-2"/>
        </w:rPr>
        <w:t xml:space="preserve"> </w:t>
      </w:r>
      <w:r w:rsidRPr="00220CF0">
        <w:t>пространства</w:t>
      </w:r>
      <w:r w:rsidRPr="00220CF0">
        <w:rPr>
          <w:b/>
        </w:rPr>
        <w:t>.</w:t>
      </w:r>
      <w:proofErr w:type="gramEnd"/>
    </w:p>
    <w:p w:rsidR="00B45568" w:rsidRPr="00220CF0" w:rsidRDefault="00840733">
      <w:pPr>
        <w:pStyle w:val="5"/>
        <w:spacing w:before="1"/>
      </w:pPr>
      <w:r w:rsidRPr="00220CF0">
        <w:rPr>
          <w:spacing w:val="-1"/>
        </w:rPr>
        <w:t>Эстетического</w:t>
      </w:r>
      <w:r w:rsidRPr="00220CF0">
        <w:rPr>
          <w:spacing w:val="-13"/>
        </w:rPr>
        <w:t xml:space="preserve"> </w:t>
      </w:r>
      <w:r w:rsidRPr="00220CF0">
        <w:t>воспитания:</w:t>
      </w:r>
    </w:p>
    <w:p w:rsidR="00B45568" w:rsidRPr="00220CF0" w:rsidRDefault="00840733">
      <w:pPr>
        <w:pStyle w:val="a3"/>
        <w:spacing w:before="36" w:line="276" w:lineRule="auto"/>
        <w:ind w:right="973"/>
      </w:pPr>
      <w:proofErr w:type="gramStart"/>
      <w:r w:rsidRPr="00220CF0">
        <w:t>восприимчивость к разным видам искусства, традициям и творчеству своего и других</w:t>
      </w:r>
      <w:r w:rsidRPr="00220CF0">
        <w:rPr>
          <w:spacing w:val="1"/>
        </w:rPr>
        <w:t xml:space="preserve"> </w:t>
      </w:r>
      <w:r w:rsidRPr="00220CF0">
        <w:t>народов;</w:t>
      </w:r>
      <w:r w:rsidRPr="00220CF0">
        <w:rPr>
          <w:spacing w:val="1"/>
        </w:rPr>
        <w:t xml:space="preserve"> </w:t>
      </w:r>
      <w:r w:rsidRPr="00220CF0">
        <w:t>понимание</w:t>
      </w:r>
      <w:r w:rsidRPr="00220CF0">
        <w:rPr>
          <w:spacing w:val="1"/>
        </w:rPr>
        <w:t xml:space="preserve"> </w:t>
      </w:r>
      <w:r w:rsidRPr="00220CF0">
        <w:t>эмоционального</w:t>
      </w:r>
      <w:r w:rsidRPr="00220CF0">
        <w:rPr>
          <w:spacing w:val="1"/>
        </w:rPr>
        <w:t xml:space="preserve"> </w:t>
      </w:r>
      <w:r w:rsidRPr="00220CF0">
        <w:t>воздействия</w:t>
      </w:r>
      <w:r w:rsidRPr="00220CF0">
        <w:rPr>
          <w:spacing w:val="1"/>
        </w:rPr>
        <w:t xml:space="preserve"> </w:t>
      </w:r>
      <w:r w:rsidRPr="00220CF0">
        <w:t>искусства;</w:t>
      </w:r>
      <w:r w:rsidRPr="00220CF0">
        <w:rPr>
          <w:spacing w:val="1"/>
        </w:rPr>
        <w:t xml:space="preserve"> </w:t>
      </w:r>
      <w:r w:rsidRPr="00220CF0">
        <w:t>осознание</w:t>
      </w:r>
      <w:r w:rsidRPr="00220CF0">
        <w:rPr>
          <w:spacing w:val="1"/>
        </w:rPr>
        <w:t xml:space="preserve"> </w:t>
      </w:r>
      <w:r w:rsidRPr="00220CF0">
        <w:t>важности</w:t>
      </w:r>
      <w:r w:rsidRPr="00220CF0">
        <w:rPr>
          <w:spacing w:val="1"/>
        </w:rPr>
        <w:t xml:space="preserve"> </w:t>
      </w:r>
      <w:r w:rsidRPr="00220CF0">
        <w:t>художественной</w:t>
      </w:r>
      <w:r w:rsidRPr="00220CF0">
        <w:rPr>
          <w:spacing w:val="1"/>
        </w:rPr>
        <w:t xml:space="preserve"> </w:t>
      </w:r>
      <w:r w:rsidRPr="00220CF0">
        <w:t>культуры</w:t>
      </w:r>
      <w:r w:rsidRPr="00220CF0">
        <w:rPr>
          <w:spacing w:val="1"/>
        </w:rPr>
        <w:t xml:space="preserve"> </w:t>
      </w:r>
      <w:r w:rsidRPr="00220CF0">
        <w:t>как</w:t>
      </w:r>
      <w:r w:rsidRPr="00220CF0">
        <w:rPr>
          <w:spacing w:val="1"/>
        </w:rPr>
        <w:t xml:space="preserve"> </w:t>
      </w:r>
      <w:r w:rsidRPr="00220CF0">
        <w:t>средства</w:t>
      </w:r>
      <w:r w:rsidRPr="00220CF0">
        <w:rPr>
          <w:spacing w:val="1"/>
        </w:rPr>
        <w:t xml:space="preserve"> </w:t>
      </w:r>
      <w:r w:rsidRPr="00220CF0">
        <w:t>коммуникации</w:t>
      </w:r>
      <w:r w:rsidRPr="00220CF0">
        <w:rPr>
          <w:spacing w:val="1"/>
        </w:rPr>
        <w:t xml:space="preserve"> </w:t>
      </w:r>
      <w:r w:rsidRPr="00220CF0">
        <w:t>и</w:t>
      </w:r>
      <w:r w:rsidRPr="00220CF0">
        <w:rPr>
          <w:spacing w:val="1"/>
        </w:rPr>
        <w:t xml:space="preserve"> </w:t>
      </w:r>
      <w:r w:rsidRPr="00220CF0">
        <w:t>самовыражения;</w:t>
      </w:r>
      <w:r w:rsidRPr="00220CF0">
        <w:rPr>
          <w:spacing w:val="1"/>
        </w:rPr>
        <w:t xml:space="preserve"> </w:t>
      </w:r>
      <w:r w:rsidRPr="00220CF0">
        <w:t>осознание</w:t>
      </w:r>
      <w:r w:rsidRPr="00220CF0">
        <w:rPr>
          <w:spacing w:val="1"/>
        </w:rPr>
        <w:t xml:space="preserve"> </w:t>
      </w:r>
      <w:r w:rsidRPr="00220CF0">
        <w:t>важности</w:t>
      </w:r>
      <w:r w:rsidRPr="00220CF0">
        <w:rPr>
          <w:spacing w:val="1"/>
        </w:rPr>
        <w:t xml:space="preserve"> </w:t>
      </w:r>
      <w:r w:rsidRPr="00220CF0">
        <w:t>русского</w:t>
      </w:r>
      <w:r w:rsidRPr="00220CF0">
        <w:rPr>
          <w:spacing w:val="1"/>
        </w:rPr>
        <w:t xml:space="preserve"> </w:t>
      </w:r>
      <w:r w:rsidRPr="00220CF0">
        <w:t>языка</w:t>
      </w:r>
      <w:r w:rsidRPr="00220CF0">
        <w:rPr>
          <w:spacing w:val="1"/>
        </w:rPr>
        <w:t xml:space="preserve"> </w:t>
      </w:r>
      <w:r w:rsidRPr="00220CF0">
        <w:t>как</w:t>
      </w:r>
      <w:r w:rsidRPr="00220CF0">
        <w:rPr>
          <w:spacing w:val="1"/>
        </w:rPr>
        <w:t xml:space="preserve"> </w:t>
      </w:r>
      <w:r w:rsidRPr="00220CF0">
        <w:t>средства</w:t>
      </w:r>
      <w:r w:rsidRPr="00220CF0">
        <w:rPr>
          <w:spacing w:val="1"/>
        </w:rPr>
        <w:t xml:space="preserve"> </w:t>
      </w:r>
      <w:r w:rsidRPr="00220CF0">
        <w:t>коммуникации</w:t>
      </w:r>
      <w:r w:rsidRPr="00220CF0">
        <w:rPr>
          <w:spacing w:val="1"/>
        </w:rPr>
        <w:t xml:space="preserve"> </w:t>
      </w:r>
      <w:r w:rsidRPr="00220CF0">
        <w:t>и</w:t>
      </w:r>
      <w:r w:rsidRPr="00220CF0">
        <w:rPr>
          <w:spacing w:val="1"/>
        </w:rPr>
        <w:t xml:space="preserve"> </w:t>
      </w:r>
      <w:r w:rsidRPr="00220CF0">
        <w:t>самовыражения;</w:t>
      </w:r>
      <w:r w:rsidRPr="00220CF0">
        <w:rPr>
          <w:spacing w:val="1"/>
        </w:rPr>
        <w:t xml:space="preserve"> </w:t>
      </w:r>
      <w:r w:rsidRPr="00220CF0">
        <w:t>понимание</w:t>
      </w:r>
      <w:r w:rsidRPr="00220CF0">
        <w:rPr>
          <w:spacing w:val="1"/>
        </w:rPr>
        <w:t xml:space="preserve"> </w:t>
      </w:r>
      <w:r w:rsidRPr="00220CF0">
        <w:t>ценности отечественного и мирового искусства, роли этнических культурных традиций и</w:t>
      </w:r>
      <w:r w:rsidRPr="00220CF0">
        <w:rPr>
          <w:spacing w:val="-57"/>
        </w:rPr>
        <w:t xml:space="preserve"> </w:t>
      </w:r>
      <w:r w:rsidRPr="00220CF0">
        <w:t>народного</w:t>
      </w:r>
      <w:r w:rsidRPr="00220CF0">
        <w:rPr>
          <w:spacing w:val="-2"/>
        </w:rPr>
        <w:t xml:space="preserve"> </w:t>
      </w:r>
      <w:r w:rsidRPr="00220CF0">
        <w:t>творчества;</w:t>
      </w:r>
      <w:r w:rsidRPr="00220CF0">
        <w:rPr>
          <w:spacing w:val="-1"/>
        </w:rPr>
        <w:t xml:space="preserve"> </w:t>
      </w:r>
      <w:r w:rsidRPr="00220CF0">
        <w:t>стремление</w:t>
      </w:r>
      <w:r w:rsidRPr="00220CF0">
        <w:rPr>
          <w:spacing w:val="-2"/>
        </w:rPr>
        <w:t xml:space="preserve"> </w:t>
      </w:r>
      <w:r w:rsidRPr="00220CF0">
        <w:t>к</w:t>
      </w:r>
      <w:r w:rsidRPr="00220CF0">
        <w:rPr>
          <w:spacing w:val="-1"/>
        </w:rPr>
        <w:t xml:space="preserve"> </w:t>
      </w:r>
      <w:r w:rsidRPr="00220CF0">
        <w:t>самовыражению</w:t>
      </w:r>
      <w:r w:rsidRPr="00220CF0">
        <w:rPr>
          <w:spacing w:val="-1"/>
        </w:rPr>
        <w:t xml:space="preserve"> </w:t>
      </w:r>
      <w:r w:rsidRPr="00220CF0">
        <w:t>в</w:t>
      </w:r>
      <w:r w:rsidRPr="00220CF0">
        <w:rPr>
          <w:spacing w:val="-2"/>
        </w:rPr>
        <w:t xml:space="preserve"> </w:t>
      </w:r>
      <w:r w:rsidRPr="00220CF0">
        <w:t>разных</w:t>
      </w:r>
      <w:r w:rsidRPr="00220CF0">
        <w:rPr>
          <w:spacing w:val="1"/>
        </w:rPr>
        <w:t xml:space="preserve"> </w:t>
      </w:r>
      <w:r w:rsidRPr="00220CF0">
        <w:t>видах</w:t>
      </w:r>
      <w:r w:rsidRPr="00220CF0">
        <w:rPr>
          <w:spacing w:val="-3"/>
        </w:rPr>
        <w:t xml:space="preserve"> </w:t>
      </w:r>
      <w:r w:rsidRPr="00220CF0">
        <w:t>искусства.</w:t>
      </w:r>
      <w:proofErr w:type="gramEnd"/>
    </w:p>
    <w:p w:rsidR="00B45568" w:rsidRPr="00220CF0" w:rsidRDefault="00840733">
      <w:pPr>
        <w:spacing w:before="2" w:line="276" w:lineRule="auto"/>
        <w:ind w:left="1359" w:right="983"/>
        <w:jc w:val="both"/>
        <w:rPr>
          <w:i/>
          <w:sz w:val="24"/>
        </w:rPr>
      </w:pPr>
      <w:r w:rsidRPr="00220CF0">
        <w:rPr>
          <w:i/>
          <w:sz w:val="24"/>
        </w:rPr>
        <w:t>Физического</w:t>
      </w:r>
      <w:r w:rsidRPr="00220CF0">
        <w:rPr>
          <w:i/>
          <w:spacing w:val="1"/>
          <w:sz w:val="24"/>
        </w:rPr>
        <w:t xml:space="preserve"> </w:t>
      </w:r>
      <w:r w:rsidRPr="00220CF0">
        <w:rPr>
          <w:i/>
          <w:sz w:val="24"/>
        </w:rPr>
        <w:t>воспитания,</w:t>
      </w:r>
      <w:r w:rsidRPr="00220CF0">
        <w:rPr>
          <w:i/>
          <w:spacing w:val="1"/>
          <w:sz w:val="24"/>
        </w:rPr>
        <w:t xml:space="preserve"> </w:t>
      </w:r>
      <w:r w:rsidRPr="00220CF0">
        <w:rPr>
          <w:i/>
          <w:sz w:val="24"/>
        </w:rPr>
        <w:t>формирования</w:t>
      </w:r>
      <w:r w:rsidRPr="00220CF0">
        <w:rPr>
          <w:i/>
          <w:spacing w:val="1"/>
          <w:sz w:val="24"/>
        </w:rPr>
        <w:t xml:space="preserve"> </w:t>
      </w:r>
      <w:r w:rsidRPr="00220CF0">
        <w:rPr>
          <w:i/>
          <w:sz w:val="24"/>
        </w:rPr>
        <w:t>культуры</w:t>
      </w:r>
      <w:r w:rsidRPr="00220CF0">
        <w:rPr>
          <w:i/>
          <w:spacing w:val="1"/>
          <w:sz w:val="24"/>
        </w:rPr>
        <w:t xml:space="preserve"> </w:t>
      </w:r>
      <w:r w:rsidRPr="00220CF0">
        <w:rPr>
          <w:i/>
          <w:sz w:val="24"/>
        </w:rPr>
        <w:t>здоровья</w:t>
      </w:r>
      <w:r w:rsidRPr="00220CF0">
        <w:rPr>
          <w:i/>
          <w:spacing w:val="1"/>
          <w:sz w:val="24"/>
        </w:rPr>
        <w:t xml:space="preserve"> </w:t>
      </w:r>
      <w:r w:rsidRPr="00220CF0">
        <w:rPr>
          <w:i/>
          <w:sz w:val="24"/>
        </w:rPr>
        <w:t>и</w:t>
      </w:r>
      <w:r w:rsidRPr="00220CF0">
        <w:rPr>
          <w:i/>
          <w:spacing w:val="1"/>
          <w:sz w:val="24"/>
        </w:rPr>
        <w:t xml:space="preserve"> </w:t>
      </w:r>
      <w:r w:rsidRPr="00220CF0">
        <w:rPr>
          <w:i/>
          <w:sz w:val="24"/>
        </w:rPr>
        <w:t>эмоционального</w:t>
      </w:r>
      <w:r w:rsidRPr="00220CF0">
        <w:rPr>
          <w:i/>
          <w:spacing w:val="1"/>
          <w:sz w:val="24"/>
        </w:rPr>
        <w:t xml:space="preserve"> </w:t>
      </w:r>
      <w:r w:rsidRPr="00220CF0">
        <w:rPr>
          <w:i/>
          <w:sz w:val="24"/>
        </w:rPr>
        <w:t>благополучия:</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z w:val="24"/>
        </w:rPr>
        <w:t>осознание ценности жизни с опорой на собственный жизненный и читательский</w:t>
      </w:r>
      <w:r w:rsidRPr="00220CF0">
        <w:rPr>
          <w:spacing w:val="1"/>
          <w:sz w:val="24"/>
        </w:rPr>
        <w:t xml:space="preserve"> </w:t>
      </w:r>
      <w:r w:rsidRPr="00220CF0">
        <w:rPr>
          <w:sz w:val="24"/>
        </w:rPr>
        <w:t>опыт;</w:t>
      </w:r>
      <w:r w:rsidRPr="00220CF0">
        <w:rPr>
          <w:spacing w:val="-4"/>
          <w:sz w:val="24"/>
        </w:rPr>
        <w:t xml:space="preserve"> </w:t>
      </w:r>
      <w:r w:rsidRPr="00220CF0">
        <w:rPr>
          <w:sz w:val="24"/>
        </w:rPr>
        <w:t>ответственное</w:t>
      </w:r>
      <w:r w:rsidRPr="00220CF0">
        <w:rPr>
          <w:spacing w:val="-4"/>
          <w:sz w:val="24"/>
        </w:rPr>
        <w:t xml:space="preserve"> </w:t>
      </w:r>
      <w:r w:rsidRPr="00220CF0">
        <w:rPr>
          <w:sz w:val="24"/>
        </w:rPr>
        <w:t>отношение</w:t>
      </w:r>
      <w:r w:rsidRPr="00220CF0">
        <w:rPr>
          <w:spacing w:val="-4"/>
          <w:sz w:val="24"/>
        </w:rPr>
        <w:t xml:space="preserve"> </w:t>
      </w:r>
      <w:r w:rsidRPr="00220CF0">
        <w:rPr>
          <w:sz w:val="24"/>
        </w:rPr>
        <w:t>к</w:t>
      </w:r>
      <w:r w:rsidRPr="00220CF0">
        <w:rPr>
          <w:spacing w:val="-5"/>
          <w:sz w:val="24"/>
        </w:rPr>
        <w:t xml:space="preserve"> </w:t>
      </w:r>
      <w:r w:rsidRPr="00220CF0">
        <w:rPr>
          <w:sz w:val="24"/>
        </w:rPr>
        <w:t>своему</w:t>
      </w:r>
      <w:r w:rsidRPr="00220CF0">
        <w:rPr>
          <w:spacing w:val="-9"/>
          <w:sz w:val="24"/>
        </w:rPr>
        <w:t xml:space="preserve"> </w:t>
      </w:r>
      <w:r w:rsidRPr="00220CF0">
        <w:rPr>
          <w:sz w:val="24"/>
        </w:rPr>
        <w:t>здоровью</w:t>
      </w:r>
      <w:r w:rsidRPr="00220CF0">
        <w:rPr>
          <w:spacing w:val="-1"/>
          <w:sz w:val="24"/>
        </w:rPr>
        <w:t xml:space="preserve"> </w:t>
      </w:r>
      <w:r w:rsidRPr="00220CF0">
        <w:rPr>
          <w:sz w:val="24"/>
        </w:rPr>
        <w:t>и установка</w:t>
      </w:r>
      <w:r w:rsidRPr="00220CF0">
        <w:rPr>
          <w:spacing w:val="-4"/>
          <w:sz w:val="24"/>
        </w:rPr>
        <w:t xml:space="preserve"> </w:t>
      </w:r>
      <w:r w:rsidRPr="00220CF0">
        <w:rPr>
          <w:sz w:val="24"/>
        </w:rPr>
        <w:t>на</w:t>
      </w:r>
      <w:r w:rsidRPr="00220CF0">
        <w:rPr>
          <w:spacing w:val="-6"/>
          <w:sz w:val="24"/>
        </w:rPr>
        <w:t xml:space="preserve"> </w:t>
      </w:r>
      <w:r w:rsidRPr="00220CF0">
        <w:rPr>
          <w:sz w:val="24"/>
        </w:rPr>
        <w:t>здоровый</w:t>
      </w:r>
      <w:r w:rsidRPr="00220CF0">
        <w:rPr>
          <w:spacing w:val="-3"/>
          <w:sz w:val="24"/>
        </w:rPr>
        <w:t xml:space="preserve"> </w:t>
      </w:r>
      <w:r w:rsidRPr="00220CF0">
        <w:rPr>
          <w:sz w:val="24"/>
        </w:rPr>
        <w:t>образ</w:t>
      </w:r>
      <w:r w:rsidRPr="00220CF0">
        <w:rPr>
          <w:spacing w:val="-57"/>
          <w:sz w:val="24"/>
        </w:rPr>
        <w:t xml:space="preserve"> </w:t>
      </w:r>
      <w:r w:rsidRPr="00220CF0">
        <w:rPr>
          <w:sz w:val="24"/>
        </w:rPr>
        <w:t>жизни</w:t>
      </w:r>
      <w:r w:rsidRPr="00220CF0">
        <w:rPr>
          <w:spacing w:val="1"/>
          <w:sz w:val="24"/>
        </w:rPr>
        <w:t xml:space="preserve"> </w:t>
      </w:r>
      <w:r w:rsidRPr="00220CF0">
        <w:rPr>
          <w:sz w:val="24"/>
        </w:rPr>
        <w:t>(здоровое</w:t>
      </w:r>
      <w:r w:rsidRPr="00220CF0">
        <w:rPr>
          <w:spacing w:val="1"/>
          <w:sz w:val="24"/>
        </w:rPr>
        <w:t xml:space="preserve"> </w:t>
      </w:r>
      <w:r w:rsidRPr="00220CF0">
        <w:rPr>
          <w:sz w:val="24"/>
        </w:rPr>
        <w:t>питание,</w:t>
      </w:r>
      <w:r w:rsidRPr="00220CF0">
        <w:rPr>
          <w:spacing w:val="1"/>
          <w:sz w:val="24"/>
        </w:rPr>
        <w:t xml:space="preserve"> </w:t>
      </w:r>
      <w:r w:rsidRPr="00220CF0">
        <w:rPr>
          <w:sz w:val="24"/>
        </w:rPr>
        <w:t>соблюдение</w:t>
      </w:r>
      <w:r w:rsidRPr="00220CF0">
        <w:rPr>
          <w:spacing w:val="1"/>
          <w:sz w:val="24"/>
        </w:rPr>
        <w:t xml:space="preserve"> </w:t>
      </w:r>
      <w:r w:rsidRPr="00220CF0">
        <w:rPr>
          <w:sz w:val="24"/>
        </w:rPr>
        <w:t>гигиенических</w:t>
      </w:r>
      <w:r w:rsidRPr="00220CF0">
        <w:rPr>
          <w:spacing w:val="1"/>
          <w:sz w:val="24"/>
        </w:rPr>
        <w:t xml:space="preserve"> </w:t>
      </w:r>
      <w:r w:rsidRPr="00220CF0">
        <w:rPr>
          <w:sz w:val="24"/>
        </w:rPr>
        <w:t>правил,</w:t>
      </w:r>
      <w:r w:rsidRPr="00220CF0">
        <w:rPr>
          <w:spacing w:val="1"/>
          <w:sz w:val="24"/>
        </w:rPr>
        <w:t xml:space="preserve"> </w:t>
      </w:r>
      <w:r w:rsidRPr="00220CF0">
        <w:rPr>
          <w:sz w:val="24"/>
        </w:rPr>
        <w:t>рациональный</w:t>
      </w:r>
      <w:r w:rsidRPr="00220CF0">
        <w:rPr>
          <w:spacing w:val="1"/>
          <w:sz w:val="24"/>
        </w:rPr>
        <w:t xml:space="preserve"> </w:t>
      </w:r>
      <w:r w:rsidRPr="00220CF0">
        <w:rPr>
          <w:sz w:val="24"/>
        </w:rPr>
        <w:t>режим</w:t>
      </w:r>
      <w:r w:rsidRPr="00220CF0">
        <w:rPr>
          <w:spacing w:val="-2"/>
          <w:sz w:val="24"/>
        </w:rPr>
        <w:t xml:space="preserve"> </w:t>
      </w:r>
      <w:r w:rsidRPr="00220CF0">
        <w:rPr>
          <w:sz w:val="24"/>
        </w:rPr>
        <w:t>занятий и отдыха,</w:t>
      </w:r>
      <w:r w:rsidRPr="00220CF0">
        <w:rPr>
          <w:spacing w:val="-1"/>
          <w:sz w:val="24"/>
        </w:rPr>
        <w:t xml:space="preserve"> </w:t>
      </w:r>
      <w:r w:rsidRPr="00220CF0">
        <w:rPr>
          <w:sz w:val="24"/>
        </w:rPr>
        <w:t>регулярная физическая активность);</w:t>
      </w:r>
    </w:p>
    <w:p w:rsidR="00B45568" w:rsidRPr="00220CF0" w:rsidRDefault="00840733" w:rsidP="00335C40">
      <w:pPr>
        <w:pStyle w:val="a7"/>
        <w:numPr>
          <w:ilvl w:val="0"/>
          <w:numId w:val="66"/>
        </w:numPr>
        <w:tabs>
          <w:tab w:val="left" w:pos="2142"/>
        </w:tabs>
        <w:spacing w:line="276" w:lineRule="auto"/>
        <w:ind w:left="1757" w:right="794"/>
        <w:rPr>
          <w:sz w:val="24"/>
        </w:rPr>
      </w:pPr>
      <w:r w:rsidRPr="00220CF0">
        <w:tab/>
      </w:r>
      <w:proofErr w:type="gramStart"/>
      <w:r w:rsidRPr="00220CF0">
        <w:rPr>
          <w:sz w:val="24"/>
        </w:rPr>
        <w:t>осознание последствий и неприятие вредных привычек (употребление алкоголя,</w:t>
      </w:r>
      <w:r w:rsidRPr="00220CF0">
        <w:rPr>
          <w:spacing w:val="1"/>
          <w:sz w:val="24"/>
        </w:rPr>
        <w:t xml:space="preserve"> </w:t>
      </w:r>
      <w:r w:rsidRPr="00220CF0">
        <w:rPr>
          <w:sz w:val="24"/>
        </w:rPr>
        <w:t>наркотиков,</w:t>
      </w:r>
      <w:r w:rsidRPr="00220CF0">
        <w:rPr>
          <w:spacing w:val="1"/>
          <w:sz w:val="24"/>
        </w:rPr>
        <w:t xml:space="preserve"> </w:t>
      </w:r>
      <w:r w:rsidRPr="00220CF0">
        <w:rPr>
          <w:sz w:val="24"/>
        </w:rPr>
        <w:t>курение)</w:t>
      </w:r>
      <w:r w:rsidRPr="00220CF0">
        <w:rPr>
          <w:spacing w:val="1"/>
          <w:sz w:val="24"/>
        </w:rPr>
        <w:t xml:space="preserve"> </w:t>
      </w:r>
      <w:r w:rsidRPr="00220CF0">
        <w:rPr>
          <w:sz w:val="24"/>
        </w:rPr>
        <w:t>и</w:t>
      </w:r>
      <w:r w:rsidRPr="00220CF0">
        <w:rPr>
          <w:spacing w:val="1"/>
          <w:sz w:val="24"/>
        </w:rPr>
        <w:t xml:space="preserve"> </w:t>
      </w:r>
      <w:r w:rsidRPr="00220CF0">
        <w:rPr>
          <w:sz w:val="24"/>
        </w:rPr>
        <w:t>иных</w:t>
      </w:r>
      <w:r w:rsidRPr="00220CF0">
        <w:rPr>
          <w:spacing w:val="1"/>
          <w:sz w:val="24"/>
        </w:rPr>
        <w:t xml:space="preserve"> </w:t>
      </w:r>
      <w:r w:rsidRPr="00220CF0">
        <w:rPr>
          <w:sz w:val="24"/>
        </w:rPr>
        <w:t>форм</w:t>
      </w:r>
      <w:r w:rsidRPr="00220CF0">
        <w:rPr>
          <w:spacing w:val="1"/>
          <w:sz w:val="24"/>
        </w:rPr>
        <w:t xml:space="preserve"> </w:t>
      </w:r>
      <w:r w:rsidRPr="00220CF0">
        <w:rPr>
          <w:sz w:val="24"/>
        </w:rPr>
        <w:t>вреда</w:t>
      </w:r>
      <w:r w:rsidRPr="00220CF0">
        <w:rPr>
          <w:spacing w:val="1"/>
          <w:sz w:val="24"/>
        </w:rPr>
        <w:t xml:space="preserve"> </w:t>
      </w:r>
      <w:r w:rsidRPr="00220CF0">
        <w:rPr>
          <w:sz w:val="24"/>
        </w:rPr>
        <w:t>для</w:t>
      </w:r>
      <w:r w:rsidRPr="00220CF0">
        <w:rPr>
          <w:spacing w:val="1"/>
          <w:sz w:val="24"/>
        </w:rPr>
        <w:t xml:space="preserve"> </w:t>
      </w:r>
      <w:r w:rsidRPr="00220CF0">
        <w:rPr>
          <w:sz w:val="24"/>
        </w:rPr>
        <w:t>физического</w:t>
      </w:r>
      <w:r w:rsidRPr="00220CF0">
        <w:rPr>
          <w:spacing w:val="1"/>
          <w:sz w:val="24"/>
        </w:rPr>
        <w:t xml:space="preserve"> </w:t>
      </w:r>
      <w:r w:rsidRPr="00220CF0">
        <w:rPr>
          <w:sz w:val="24"/>
        </w:rPr>
        <w:t>и</w:t>
      </w:r>
      <w:r w:rsidRPr="00220CF0">
        <w:rPr>
          <w:spacing w:val="1"/>
          <w:sz w:val="24"/>
        </w:rPr>
        <w:t xml:space="preserve"> </w:t>
      </w:r>
      <w:r w:rsidRPr="00220CF0">
        <w:rPr>
          <w:sz w:val="24"/>
        </w:rPr>
        <w:t>психического</w:t>
      </w:r>
      <w:r w:rsidRPr="00220CF0">
        <w:rPr>
          <w:spacing w:val="1"/>
          <w:sz w:val="24"/>
        </w:rPr>
        <w:t xml:space="preserve"> </w:t>
      </w:r>
      <w:r w:rsidRPr="00220CF0">
        <w:rPr>
          <w:sz w:val="24"/>
        </w:rPr>
        <w:t>здоровья;</w:t>
      </w:r>
      <w:r w:rsidRPr="00220CF0">
        <w:rPr>
          <w:spacing w:val="1"/>
          <w:sz w:val="24"/>
        </w:rPr>
        <w:t xml:space="preserve"> </w:t>
      </w:r>
      <w:r w:rsidRPr="00220CF0">
        <w:rPr>
          <w:sz w:val="24"/>
        </w:rPr>
        <w:t>соблюдение</w:t>
      </w:r>
      <w:r w:rsidRPr="00220CF0">
        <w:rPr>
          <w:spacing w:val="1"/>
          <w:sz w:val="24"/>
        </w:rPr>
        <w:t xml:space="preserve"> </w:t>
      </w:r>
      <w:r w:rsidRPr="00220CF0">
        <w:rPr>
          <w:sz w:val="24"/>
        </w:rPr>
        <w:t>правил</w:t>
      </w:r>
      <w:r w:rsidRPr="00220CF0">
        <w:rPr>
          <w:spacing w:val="1"/>
          <w:sz w:val="24"/>
        </w:rPr>
        <w:t xml:space="preserve"> </w:t>
      </w:r>
      <w:r w:rsidRPr="00220CF0">
        <w:rPr>
          <w:sz w:val="24"/>
        </w:rPr>
        <w:t>безопасности,</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навыки</w:t>
      </w:r>
      <w:r w:rsidRPr="00220CF0">
        <w:rPr>
          <w:spacing w:val="1"/>
          <w:sz w:val="24"/>
        </w:rPr>
        <w:t xml:space="preserve"> </w:t>
      </w:r>
      <w:r w:rsidRPr="00220CF0">
        <w:rPr>
          <w:sz w:val="24"/>
        </w:rPr>
        <w:t>безопасного</w:t>
      </w:r>
      <w:r w:rsidRPr="00220CF0">
        <w:rPr>
          <w:spacing w:val="1"/>
          <w:sz w:val="24"/>
        </w:rPr>
        <w:t xml:space="preserve"> </w:t>
      </w:r>
      <w:r w:rsidRPr="00220CF0">
        <w:rPr>
          <w:sz w:val="24"/>
        </w:rPr>
        <w:t>поведения</w:t>
      </w:r>
      <w:r w:rsidRPr="00220CF0">
        <w:rPr>
          <w:spacing w:val="1"/>
          <w:sz w:val="24"/>
        </w:rPr>
        <w:t xml:space="preserve"> </w:t>
      </w:r>
      <w:r w:rsidRPr="00220CF0">
        <w:rPr>
          <w:sz w:val="24"/>
        </w:rPr>
        <w:t>в</w:t>
      </w:r>
      <w:r w:rsidRPr="00220CF0">
        <w:rPr>
          <w:spacing w:val="1"/>
          <w:sz w:val="24"/>
        </w:rPr>
        <w:t xml:space="preserve"> </w:t>
      </w:r>
      <w:r w:rsidRPr="00220CF0">
        <w:rPr>
          <w:sz w:val="24"/>
        </w:rPr>
        <w:t>интернет</w:t>
      </w:r>
      <w:r w:rsidRPr="00220CF0">
        <w:rPr>
          <w:spacing w:val="1"/>
          <w:sz w:val="24"/>
        </w:rPr>
        <w:t xml:space="preserve"> </w:t>
      </w:r>
      <w:r w:rsidRPr="00220CF0">
        <w:rPr>
          <w:sz w:val="24"/>
        </w:rPr>
        <w:t>среде</w:t>
      </w:r>
      <w:r w:rsidRPr="00220CF0">
        <w:rPr>
          <w:spacing w:val="1"/>
          <w:sz w:val="24"/>
        </w:rPr>
        <w:t xml:space="preserve"> </w:t>
      </w:r>
      <w:r w:rsidRPr="00220CF0">
        <w:rPr>
          <w:sz w:val="24"/>
        </w:rPr>
        <w:t>в</w:t>
      </w:r>
      <w:r w:rsidRPr="00220CF0">
        <w:rPr>
          <w:spacing w:val="1"/>
          <w:sz w:val="24"/>
        </w:rPr>
        <w:t xml:space="preserve"> </w:t>
      </w:r>
      <w:r w:rsidRPr="00220CF0">
        <w:rPr>
          <w:sz w:val="24"/>
        </w:rPr>
        <w:t>процессе</w:t>
      </w:r>
      <w:r w:rsidRPr="00220CF0">
        <w:rPr>
          <w:spacing w:val="1"/>
          <w:sz w:val="24"/>
        </w:rPr>
        <w:t xml:space="preserve"> </w:t>
      </w:r>
      <w:r w:rsidRPr="00220CF0">
        <w:rPr>
          <w:sz w:val="24"/>
        </w:rPr>
        <w:t>школьного</w:t>
      </w:r>
      <w:r w:rsidRPr="00220CF0">
        <w:rPr>
          <w:spacing w:val="1"/>
          <w:sz w:val="24"/>
        </w:rPr>
        <w:t xml:space="preserve"> </w:t>
      </w:r>
      <w:r w:rsidRPr="00220CF0">
        <w:rPr>
          <w:sz w:val="24"/>
        </w:rPr>
        <w:t>языкового</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способность адаптироваться к стрессовым ситуациям и меняющимся социальным,</w:t>
      </w:r>
      <w:r w:rsidRPr="00220CF0">
        <w:rPr>
          <w:spacing w:val="-57"/>
          <w:sz w:val="24"/>
        </w:rPr>
        <w:t xml:space="preserve"> </w:t>
      </w:r>
      <w:r w:rsidRPr="00220CF0">
        <w:rPr>
          <w:sz w:val="24"/>
        </w:rPr>
        <w:t>информационным и природным условиям, в том числе осмысляя собственный</w:t>
      </w:r>
      <w:r w:rsidRPr="00220CF0">
        <w:rPr>
          <w:spacing w:val="1"/>
          <w:sz w:val="24"/>
        </w:rPr>
        <w:t xml:space="preserve"> </w:t>
      </w:r>
      <w:r w:rsidRPr="00220CF0">
        <w:rPr>
          <w:spacing w:val="-1"/>
          <w:sz w:val="24"/>
        </w:rPr>
        <w:t>опыт</w:t>
      </w:r>
      <w:r w:rsidRPr="00220CF0">
        <w:rPr>
          <w:spacing w:val="-17"/>
          <w:sz w:val="24"/>
        </w:rPr>
        <w:t xml:space="preserve"> </w:t>
      </w:r>
      <w:r w:rsidRPr="00220CF0">
        <w:rPr>
          <w:spacing w:val="-1"/>
          <w:sz w:val="24"/>
        </w:rPr>
        <w:t>и</w:t>
      </w:r>
      <w:r w:rsidRPr="00220CF0">
        <w:rPr>
          <w:spacing w:val="-14"/>
          <w:sz w:val="24"/>
        </w:rPr>
        <w:t xml:space="preserve"> </w:t>
      </w:r>
      <w:r w:rsidRPr="00220CF0">
        <w:rPr>
          <w:spacing w:val="-1"/>
          <w:sz w:val="24"/>
        </w:rPr>
        <w:t>выстраивая</w:t>
      </w:r>
      <w:r w:rsidRPr="00220CF0">
        <w:rPr>
          <w:spacing w:val="-8"/>
          <w:sz w:val="24"/>
        </w:rPr>
        <w:t xml:space="preserve"> </w:t>
      </w:r>
      <w:r w:rsidRPr="00220CF0">
        <w:rPr>
          <w:spacing w:val="-1"/>
          <w:sz w:val="24"/>
        </w:rPr>
        <w:lastRenderedPageBreak/>
        <w:t>дальнейшие</w:t>
      </w:r>
      <w:r w:rsidRPr="00220CF0">
        <w:rPr>
          <w:spacing w:val="-15"/>
          <w:sz w:val="24"/>
        </w:rPr>
        <w:t xml:space="preserve"> </w:t>
      </w:r>
      <w:r w:rsidRPr="00220CF0">
        <w:rPr>
          <w:spacing w:val="-1"/>
          <w:sz w:val="24"/>
        </w:rPr>
        <w:t>цели;</w:t>
      </w:r>
      <w:proofErr w:type="gramEnd"/>
      <w:r w:rsidRPr="00220CF0">
        <w:rPr>
          <w:spacing w:val="-7"/>
          <w:sz w:val="24"/>
        </w:rPr>
        <w:t xml:space="preserve"> </w:t>
      </w:r>
      <w:r w:rsidRPr="00220CF0">
        <w:rPr>
          <w:spacing w:val="-1"/>
          <w:sz w:val="24"/>
        </w:rPr>
        <w:t>умение</w:t>
      </w:r>
      <w:r w:rsidRPr="00220CF0">
        <w:rPr>
          <w:spacing w:val="-14"/>
          <w:sz w:val="24"/>
        </w:rPr>
        <w:t xml:space="preserve"> </w:t>
      </w:r>
      <w:r w:rsidRPr="00220CF0">
        <w:rPr>
          <w:spacing w:val="-1"/>
          <w:sz w:val="24"/>
        </w:rPr>
        <w:t>принимать</w:t>
      </w:r>
      <w:r w:rsidRPr="00220CF0">
        <w:rPr>
          <w:spacing w:val="-12"/>
          <w:sz w:val="24"/>
        </w:rPr>
        <w:t xml:space="preserve"> </w:t>
      </w:r>
      <w:r w:rsidRPr="00220CF0">
        <w:rPr>
          <w:spacing w:val="-1"/>
          <w:sz w:val="24"/>
        </w:rPr>
        <w:t>себя</w:t>
      </w:r>
      <w:r w:rsidRPr="00220CF0">
        <w:rPr>
          <w:spacing w:val="-9"/>
          <w:sz w:val="24"/>
        </w:rPr>
        <w:t xml:space="preserve"> </w:t>
      </w:r>
      <w:r w:rsidRPr="00220CF0">
        <w:rPr>
          <w:spacing w:val="-1"/>
          <w:sz w:val="24"/>
        </w:rPr>
        <w:t>и</w:t>
      </w:r>
      <w:r w:rsidRPr="00220CF0">
        <w:rPr>
          <w:spacing w:val="-11"/>
          <w:sz w:val="24"/>
        </w:rPr>
        <w:t xml:space="preserve"> </w:t>
      </w:r>
      <w:r w:rsidRPr="00220CF0">
        <w:rPr>
          <w:spacing w:val="-1"/>
          <w:sz w:val="24"/>
        </w:rPr>
        <w:t>других,</w:t>
      </w:r>
      <w:r w:rsidRPr="00220CF0">
        <w:rPr>
          <w:spacing w:val="-12"/>
          <w:sz w:val="24"/>
        </w:rPr>
        <w:t xml:space="preserve"> </w:t>
      </w:r>
      <w:r w:rsidRPr="00220CF0">
        <w:rPr>
          <w:sz w:val="24"/>
        </w:rPr>
        <w:t>не</w:t>
      </w:r>
      <w:r w:rsidRPr="00220CF0">
        <w:rPr>
          <w:spacing w:val="-12"/>
          <w:sz w:val="24"/>
        </w:rPr>
        <w:t xml:space="preserve"> </w:t>
      </w:r>
      <w:r w:rsidRPr="00220CF0">
        <w:rPr>
          <w:sz w:val="24"/>
        </w:rPr>
        <w:t>осуждая;</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z w:val="24"/>
        </w:rPr>
        <w:t>умение</w:t>
      </w:r>
      <w:r w:rsidRPr="00220CF0">
        <w:rPr>
          <w:spacing w:val="1"/>
          <w:sz w:val="24"/>
        </w:rPr>
        <w:t xml:space="preserve"> </w:t>
      </w:r>
      <w:r w:rsidRPr="00220CF0">
        <w:rPr>
          <w:sz w:val="24"/>
        </w:rPr>
        <w:t>осознавать</w:t>
      </w:r>
      <w:r w:rsidRPr="00220CF0">
        <w:rPr>
          <w:spacing w:val="1"/>
          <w:sz w:val="24"/>
        </w:rPr>
        <w:t xml:space="preserve"> </w:t>
      </w:r>
      <w:r w:rsidRPr="00220CF0">
        <w:rPr>
          <w:sz w:val="24"/>
        </w:rPr>
        <w:t>своё</w:t>
      </w:r>
      <w:r w:rsidRPr="00220CF0">
        <w:rPr>
          <w:spacing w:val="1"/>
          <w:sz w:val="24"/>
        </w:rPr>
        <w:t xml:space="preserve"> </w:t>
      </w:r>
      <w:r w:rsidRPr="00220CF0">
        <w:rPr>
          <w:sz w:val="24"/>
        </w:rPr>
        <w:t>эмоциональное</w:t>
      </w:r>
      <w:r w:rsidRPr="00220CF0">
        <w:rPr>
          <w:spacing w:val="1"/>
          <w:sz w:val="24"/>
        </w:rPr>
        <w:t xml:space="preserve"> </w:t>
      </w:r>
      <w:r w:rsidRPr="00220CF0">
        <w:rPr>
          <w:sz w:val="24"/>
        </w:rPr>
        <w:t>состояние</w:t>
      </w:r>
      <w:r w:rsidRPr="00220CF0">
        <w:rPr>
          <w:spacing w:val="1"/>
          <w:sz w:val="24"/>
        </w:rPr>
        <w:t xml:space="preserve"> </w:t>
      </w:r>
      <w:r w:rsidRPr="00220CF0">
        <w:rPr>
          <w:sz w:val="24"/>
        </w:rPr>
        <w:t>и</w:t>
      </w:r>
      <w:r w:rsidRPr="00220CF0">
        <w:rPr>
          <w:spacing w:val="1"/>
          <w:sz w:val="24"/>
        </w:rPr>
        <w:t xml:space="preserve"> </w:t>
      </w:r>
      <w:r w:rsidRPr="00220CF0">
        <w:rPr>
          <w:sz w:val="24"/>
        </w:rPr>
        <w:t>эмоциональное</w:t>
      </w:r>
      <w:r w:rsidRPr="00220CF0">
        <w:rPr>
          <w:spacing w:val="1"/>
          <w:sz w:val="24"/>
        </w:rPr>
        <w:t xml:space="preserve"> </w:t>
      </w:r>
      <w:r w:rsidRPr="00220CF0">
        <w:rPr>
          <w:sz w:val="24"/>
        </w:rPr>
        <w:t>состояние</w:t>
      </w:r>
      <w:r w:rsidRPr="00220CF0">
        <w:rPr>
          <w:spacing w:val="-57"/>
          <w:sz w:val="24"/>
        </w:rPr>
        <w:t xml:space="preserve"> </w:t>
      </w:r>
      <w:r w:rsidRPr="00220CF0">
        <w:rPr>
          <w:sz w:val="24"/>
        </w:rPr>
        <w:t>других,</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адекватные</w:t>
      </w:r>
      <w:r w:rsidRPr="00220CF0">
        <w:rPr>
          <w:spacing w:val="1"/>
          <w:sz w:val="24"/>
        </w:rPr>
        <w:t xml:space="preserve"> </w:t>
      </w:r>
      <w:r w:rsidRPr="00220CF0">
        <w:rPr>
          <w:sz w:val="24"/>
        </w:rPr>
        <w:t>языковые</w:t>
      </w:r>
      <w:r w:rsidRPr="00220CF0">
        <w:rPr>
          <w:spacing w:val="1"/>
          <w:sz w:val="24"/>
        </w:rPr>
        <w:t xml:space="preserve"> </w:t>
      </w:r>
      <w:r w:rsidRPr="00220CF0">
        <w:rPr>
          <w:sz w:val="24"/>
        </w:rPr>
        <w:t>средства</w:t>
      </w:r>
      <w:r w:rsidRPr="00220CF0">
        <w:rPr>
          <w:spacing w:val="1"/>
          <w:sz w:val="24"/>
        </w:rPr>
        <w:t xml:space="preserve"> </w:t>
      </w:r>
      <w:r w:rsidRPr="00220CF0">
        <w:rPr>
          <w:sz w:val="24"/>
        </w:rPr>
        <w:t>для</w:t>
      </w:r>
      <w:r w:rsidRPr="00220CF0">
        <w:rPr>
          <w:spacing w:val="1"/>
          <w:sz w:val="24"/>
        </w:rPr>
        <w:t xml:space="preserve"> </w:t>
      </w:r>
      <w:r w:rsidRPr="00220CF0">
        <w:rPr>
          <w:sz w:val="24"/>
        </w:rPr>
        <w:t>выражения</w:t>
      </w:r>
      <w:r w:rsidRPr="00220CF0">
        <w:rPr>
          <w:spacing w:val="1"/>
          <w:sz w:val="24"/>
        </w:rPr>
        <w:t xml:space="preserve"> </w:t>
      </w:r>
      <w:r w:rsidRPr="00220CF0">
        <w:rPr>
          <w:sz w:val="24"/>
        </w:rPr>
        <w:t>своего</w:t>
      </w:r>
      <w:r w:rsidRPr="00220CF0">
        <w:rPr>
          <w:spacing w:val="1"/>
          <w:sz w:val="24"/>
        </w:rPr>
        <w:t xml:space="preserve"> </w:t>
      </w:r>
      <w:r w:rsidRPr="00220CF0">
        <w:rPr>
          <w:sz w:val="24"/>
        </w:rPr>
        <w:t>состояния,</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опираясь</w:t>
      </w:r>
      <w:r w:rsidRPr="00220CF0">
        <w:rPr>
          <w:spacing w:val="1"/>
          <w:sz w:val="24"/>
        </w:rPr>
        <w:t xml:space="preserve"> </w:t>
      </w:r>
      <w:r w:rsidRPr="00220CF0">
        <w:rPr>
          <w:sz w:val="24"/>
        </w:rPr>
        <w:t>на</w:t>
      </w:r>
      <w:r w:rsidRPr="00220CF0">
        <w:rPr>
          <w:spacing w:val="1"/>
          <w:sz w:val="24"/>
        </w:rPr>
        <w:t xml:space="preserve"> </w:t>
      </w:r>
      <w:r w:rsidRPr="00220CF0">
        <w:rPr>
          <w:sz w:val="24"/>
        </w:rPr>
        <w:t>примеры</w:t>
      </w:r>
      <w:r w:rsidRPr="00220CF0">
        <w:rPr>
          <w:spacing w:val="1"/>
          <w:sz w:val="24"/>
        </w:rPr>
        <w:t xml:space="preserve"> </w:t>
      </w:r>
      <w:r w:rsidRPr="00220CF0">
        <w:rPr>
          <w:sz w:val="24"/>
        </w:rPr>
        <w:t>из</w:t>
      </w:r>
      <w:r w:rsidRPr="00220CF0">
        <w:rPr>
          <w:spacing w:val="1"/>
          <w:sz w:val="24"/>
        </w:rPr>
        <w:t xml:space="preserve"> </w:t>
      </w:r>
      <w:r w:rsidRPr="00220CF0">
        <w:rPr>
          <w:sz w:val="24"/>
        </w:rPr>
        <w:t>литературных</w:t>
      </w:r>
      <w:r w:rsidRPr="00220CF0">
        <w:rPr>
          <w:spacing w:val="1"/>
          <w:sz w:val="24"/>
        </w:rPr>
        <w:t xml:space="preserve"> </w:t>
      </w:r>
      <w:r w:rsidRPr="00220CF0">
        <w:rPr>
          <w:sz w:val="24"/>
        </w:rPr>
        <w:t>произведений,</w:t>
      </w:r>
      <w:r w:rsidRPr="00220CF0">
        <w:rPr>
          <w:spacing w:val="-57"/>
          <w:sz w:val="24"/>
        </w:rPr>
        <w:t xml:space="preserve"> </w:t>
      </w:r>
      <w:r w:rsidRPr="00220CF0">
        <w:rPr>
          <w:sz w:val="24"/>
        </w:rPr>
        <w:t>написанных</w:t>
      </w:r>
      <w:r w:rsidRPr="00220CF0">
        <w:rPr>
          <w:spacing w:val="-2"/>
          <w:sz w:val="24"/>
        </w:rPr>
        <w:t xml:space="preserve"> </w:t>
      </w:r>
      <w:r w:rsidRPr="00220CF0">
        <w:rPr>
          <w:sz w:val="24"/>
        </w:rPr>
        <w:t>на</w:t>
      </w:r>
      <w:r w:rsidRPr="00220CF0">
        <w:rPr>
          <w:spacing w:val="-1"/>
          <w:sz w:val="24"/>
        </w:rPr>
        <w:t xml:space="preserve"> </w:t>
      </w:r>
      <w:r w:rsidRPr="00220CF0">
        <w:rPr>
          <w:sz w:val="24"/>
        </w:rPr>
        <w:t>русском</w:t>
      </w:r>
      <w:r w:rsidRPr="00220CF0">
        <w:rPr>
          <w:spacing w:val="1"/>
          <w:sz w:val="24"/>
        </w:rPr>
        <w:t xml:space="preserve"> </w:t>
      </w:r>
      <w:r w:rsidRPr="00220CF0">
        <w:rPr>
          <w:sz w:val="24"/>
        </w:rPr>
        <w:t>языке;</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pacing w:val="-1"/>
          <w:sz w:val="24"/>
        </w:rPr>
        <w:t>сформированность</w:t>
      </w:r>
      <w:r w:rsidRPr="00220CF0">
        <w:rPr>
          <w:spacing w:val="-10"/>
          <w:sz w:val="24"/>
        </w:rPr>
        <w:t xml:space="preserve"> </w:t>
      </w:r>
      <w:r w:rsidRPr="00220CF0">
        <w:rPr>
          <w:spacing w:val="-1"/>
          <w:sz w:val="24"/>
        </w:rPr>
        <w:t>навыков</w:t>
      </w:r>
      <w:r w:rsidRPr="00220CF0">
        <w:rPr>
          <w:spacing w:val="-12"/>
          <w:sz w:val="24"/>
        </w:rPr>
        <w:t xml:space="preserve"> </w:t>
      </w:r>
      <w:r w:rsidRPr="00220CF0">
        <w:rPr>
          <w:sz w:val="24"/>
        </w:rPr>
        <w:t>рефлексии,</w:t>
      </w:r>
      <w:r w:rsidRPr="00220CF0">
        <w:rPr>
          <w:spacing w:val="-14"/>
          <w:sz w:val="24"/>
        </w:rPr>
        <w:t xml:space="preserve"> </w:t>
      </w:r>
      <w:r w:rsidRPr="00220CF0">
        <w:rPr>
          <w:sz w:val="24"/>
        </w:rPr>
        <w:t>признание</w:t>
      </w:r>
      <w:r w:rsidRPr="00220CF0">
        <w:rPr>
          <w:spacing w:val="-11"/>
          <w:sz w:val="24"/>
        </w:rPr>
        <w:t xml:space="preserve"> </w:t>
      </w:r>
      <w:r w:rsidRPr="00220CF0">
        <w:rPr>
          <w:sz w:val="24"/>
        </w:rPr>
        <w:t>своего</w:t>
      </w:r>
      <w:r w:rsidRPr="00220CF0">
        <w:rPr>
          <w:spacing w:val="-12"/>
          <w:sz w:val="24"/>
        </w:rPr>
        <w:t xml:space="preserve"> </w:t>
      </w:r>
      <w:r w:rsidRPr="00220CF0">
        <w:rPr>
          <w:sz w:val="24"/>
        </w:rPr>
        <w:t>права</w:t>
      </w:r>
      <w:r w:rsidRPr="00220CF0">
        <w:rPr>
          <w:spacing w:val="-14"/>
          <w:sz w:val="24"/>
        </w:rPr>
        <w:t xml:space="preserve"> </w:t>
      </w:r>
      <w:r w:rsidRPr="00220CF0">
        <w:rPr>
          <w:sz w:val="24"/>
        </w:rPr>
        <w:t>на</w:t>
      </w:r>
      <w:r w:rsidRPr="00220CF0">
        <w:rPr>
          <w:spacing w:val="-12"/>
          <w:sz w:val="24"/>
        </w:rPr>
        <w:t xml:space="preserve"> </w:t>
      </w:r>
      <w:r w:rsidRPr="00220CF0">
        <w:rPr>
          <w:sz w:val="24"/>
        </w:rPr>
        <w:t>ошибку</w:t>
      </w:r>
      <w:r w:rsidRPr="00220CF0">
        <w:rPr>
          <w:spacing w:val="-19"/>
          <w:sz w:val="24"/>
        </w:rPr>
        <w:t xml:space="preserve"> </w:t>
      </w:r>
      <w:r w:rsidRPr="00220CF0">
        <w:rPr>
          <w:sz w:val="24"/>
        </w:rPr>
        <w:t>и</w:t>
      </w:r>
      <w:r w:rsidRPr="00220CF0">
        <w:rPr>
          <w:spacing w:val="-11"/>
          <w:sz w:val="24"/>
        </w:rPr>
        <w:t xml:space="preserve"> </w:t>
      </w:r>
      <w:r w:rsidRPr="00220CF0">
        <w:rPr>
          <w:sz w:val="24"/>
        </w:rPr>
        <w:t>такого</w:t>
      </w:r>
      <w:r w:rsidRPr="00220CF0">
        <w:rPr>
          <w:spacing w:val="-57"/>
          <w:sz w:val="24"/>
        </w:rPr>
        <w:t xml:space="preserve"> </w:t>
      </w:r>
      <w:r w:rsidRPr="00220CF0">
        <w:rPr>
          <w:sz w:val="24"/>
        </w:rPr>
        <w:t>же</w:t>
      </w:r>
      <w:r w:rsidRPr="00220CF0">
        <w:rPr>
          <w:spacing w:val="-3"/>
          <w:sz w:val="24"/>
        </w:rPr>
        <w:t xml:space="preserve"> </w:t>
      </w:r>
      <w:r w:rsidRPr="00220CF0">
        <w:rPr>
          <w:sz w:val="24"/>
        </w:rPr>
        <w:t>права</w:t>
      </w:r>
      <w:r w:rsidRPr="00220CF0">
        <w:rPr>
          <w:spacing w:val="-2"/>
          <w:sz w:val="24"/>
        </w:rPr>
        <w:t xml:space="preserve"> </w:t>
      </w:r>
      <w:r w:rsidRPr="00220CF0">
        <w:rPr>
          <w:sz w:val="24"/>
        </w:rPr>
        <w:t>другого</w:t>
      </w:r>
      <w:r w:rsidRPr="00220CF0">
        <w:rPr>
          <w:spacing w:val="-1"/>
          <w:sz w:val="24"/>
        </w:rPr>
        <w:t xml:space="preserve"> </w:t>
      </w:r>
      <w:r w:rsidRPr="00220CF0">
        <w:rPr>
          <w:sz w:val="24"/>
        </w:rPr>
        <w:t>человека.</w:t>
      </w:r>
    </w:p>
    <w:p w:rsidR="00B45568" w:rsidRPr="00220CF0" w:rsidRDefault="00840733" w:rsidP="00912D51">
      <w:pPr>
        <w:pStyle w:val="5"/>
        <w:ind w:left="1757" w:right="794"/>
      </w:pPr>
      <w:r w:rsidRPr="00220CF0">
        <w:t>Трудового</w:t>
      </w:r>
      <w:r w:rsidRPr="00220CF0">
        <w:rPr>
          <w:spacing w:val="-14"/>
        </w:rPr>
        <w:t xml:space="preserve"> </w:t>
      </w:r>
      <w:r w:rsidRPr="00220CF0">
        <w:t>воспитания:</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z w:val="24"/>
        </w:rPr>
        <w:t>установка на активное участие в решении практических задач (в рамках семьи,</w:t>
      </w:r>
      <w:r w:rsidRPr="00220CF0">
        <w:rPr>
          <w:spacing w:val="1"/>
          <w:sz w:val="24"/>
        </w:rPr>
        <w:t xml:space="preserve"> </w:t>
      </w:r>
      <w:r w:rsidRPr="00220CF0">
        <w:rPr>
          <w:sz w:val="24"/>
        </w:rPr>
        <w:t>школы, города, края) технологической и социальной направленности, способность</w:t>
      </w:r>
      <w:r w:rsidRPr="00220CF0">
        <w:rPr>
          <w:spacing w:val="-57"/>
          <w:sz w:val="24"/>
        </w:rPr>
        <w:t xml:space="preserve"> </w:t>
      </w:r>
      <w:r w:rsidRPr="00220CF0">
        <w:rPr>
          <w:sz w:val="24"/>
        </w:rPr>
        <w:t>инициировать,</w:t>
      </w:r>
      <w:r w:rsidRPr="00220CF0">
        <w:rPr>
          <w:spacing w:val="1"/>
          <w:sz w:val="24"/>
        </w:rPr>
        <w:t xml:space="preserve"> </w:t>
      </w:r>
      <w:r w:rsidRPr="00220CF0">
        <w:rPr>
          <w:sz w:val="24"/>
        </w:rPr>
        <w:t>планировать</w:t>
      </w:r>
      <w:r w:rsidRPr="00220CF0">
        <w:rPr>
          <w:spacing w:val="1"/>
          <w:sz w:val="24"/>
        </w:rPr>
        <w:t xml:space="preserve"> </w:t>
      </w:r>
      <w:r w:rsidRPr="00220CF0">
        <w:rPr>
          <w:sz w:val="24"/>
        </w:rPr>
        <w:t>и</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выполнять</w:t>
      </w:r>
      <w:r w:rsidRPr="00220CF0">
        <w:rPr>
          <w:spacing w:val="1"/>
          <w:sz w:val="24"/>
        </w:rPr>
        <w:t xml:space="preserve"> </w:t>
      </w:r>
      <w:r w:rsidRPr="00220CF0">
        <w:rPr>
          <w:sz w:val="24"/>
        </w:rPr>
        <w:t>такого</w:t>
      </w:r>
      <w:r w:rsidRPr="00220CF0">
        <w:rPr>
          <w:spacing w:val="1"/>
          <w:sz w:val="24"/>
        </w:rPr>
        <w:t xml:space="preserve"> </w:t>
      </w:r>
      <w:r w:rsidRPr="00220CF0">
        <w:rPr>
          <w:sz w:val="24"/>
        </w:rPr>
        <w:t>рода</w:t>
      </w:r>
      <w:r w:rsidRPr="00220CF0">
        <w:rPr>
          <w:spacing w:val="1"/>
          <w:sz w:val="24"/>
        </w:rPr>
        <w:t xml:space="preserve"> </w:t>
      </w:r>
      <w:r w:rsidRPr="00220CF0">
        <w:rPr>
          <w:sz w:val="24"/>
        </w:rPr>
        <w:t>деятельность;</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z w:val="24"/>
        </w:rPr>
        <w:t>интерес к практическому изучению профессий и труда различного рода, в том</w:t>
      </w:r>
      <w:r w:rsidRPr="00220CF0">
        <w:rPr>
          <w:spacing w:val="1"/>
          <w:sz w:val="24"/>
        </w:rPr>
        <w:t xml:space="preserve"> </w:t>
      </w:r>
      <w:r w:rsidRPr="00220CF0">
        <w:rPr>
          <w:sz w:val="24"/>
        </w:rPr>
        <w:t>числе на основе применения изучаемого предметного знания и ознакомления с</w:t>
      </w:r>
      <w:r w:rsidRPr="00220CF0">
        <w:rPr>
          <w:spacing w:val="1"/>
          <w:sz w:val="24"/>
        </w:rPr>
        <w:t xml:space="preserve"> </w:t>
      </w:r>
      <w:r w:rsidRPr="00220CF0">
        <w:rPr>
          <w:sz w:val="24"/>
        </w:rPr>
        <w:t>деятельностью</w:t>
      </w:r>
      <w:r w:rsidRPr="00220CF0">
        <w:rPr>
          <w:spacing w:val="1"/>
          <w:sz w:val="24"/>
        </w:rPr>
        <w:t xml:space="preserve"> </w:t>
      </w:r>
      <w:r w:rsidRPr="00220CF0">
        <w:rPr>
          <w:sz w:val="24"/>
        </w:rPr>
        <w:t>филологов,</w:t>
      </w:r>
      <w:r w:rsidRPr="00220CF0">
        <w:rPr>
          <w:spacing w:val="1"/>
          <w:sz w:val="24"/>
        </w:rPr>
        <w:t xml:space="preserve"> </w:t>
      </w:r>
      <w:r w:rsidRPr="00220CF0">
        <w:rPr>
          <w:sz w:val="24"/>
        </w:rPr>
        <w:t>журналистов,</w:t>
      </w:r>
      <w:r w:rsidRPr="00220CF0">
        <w:rPr>
          <w:spacing w:val="1"/>
          <w:sz w:val="24"/>
        </w:rPr>
        <w:t xml:space="preserve"> </w:t>
      </w:r>
      <w:r w:rsidRPr="00220CF0">
        <w:rPr>
          <w:sz w:val="24"/>
        </w:rPr>
        <w:t>писателей;</w:t>
      </w:r>
      <w:r w:rsidRPr="00220CF0">
        <w:rPr>
          <w:spacing w:val="1"/>
          <w:sz w:val="24"/>
        </w:rPr>
        <w:t xml:space="preserve"> </w:t>
      </w:r>
      <w:r w:rsidRPr="00220CF0">
        <w:rPr>
          <w:sz w:val="24"/>
        </w:rPr>
        <w:t>уважение</w:t>
      </w:r>
      <w:r w:rsidRPr="00220CF0">
        <w:rPr>
          <w:spacing w:val="1"/>
          <w:sz w:val="24"/>
        </w:rPr>
        <w:t xml:space="preserve"> </w:t>
      </w:r>
      <w:r w:rsidRPr="00220CF0">
        <w:rPr>
          <w:sz w:val="24"/>
        </w:rPr>
        <w:t>к</w:t>
      </w:r>
      <w:r w:rsidRPr="00220CF0">
        <w:rPr>
          <w:spacing w:val="1"/>
          <w:sz w:val="24"/>
        </w:rPr>
        <w:t xml:space="preserve"> </w:t>
      </w:r>
      <w:r w:rsidRPr="00220CF0">
        <w:rPr>
          <w:sz w:val="24"/>
        </w:rPr>
        <w:t>труду</w:t>
      </w:r>
      <w:r w:rsidRPr="00220CF0">
        <w:rPr>
          <w:spacing w:val="1"/>
          <w:sz w:val="24"/>
        </w:rPr>
        <w:t xml:space="preserve"> </w:t>
      </w:r>
      <w:r w:rsidRPr="00220CF0">
        <w:rPr>
          <w:sz w:val="24"/>
        </w:rPr>
        <w:t>и</w:t>
      </w:r>
      <w:r w:rsidRPr="00220CF0">
        <w:rPr>
          <w:spacing w:val="1"/>
          <w:sz w:val="24"/>
        </w:rPr>
        <w:t xml:space="preserve"> </w:t>
      </w:r>
      <w:r w:rsidRPr="00220CF0">
        <w:rPr>
          <w:sz w:val="24"/>
        </w:rPr>
        <w:t>результатам</w:t>
      </w:r>
      <w:r w:rsidRPr="00220CF0">
        <w:rPr>
          <w:spacing w:val="1"/>
          <w:sz w:val="24"/>
        </w:rPr>
        <w:t xml:space="preserve"> </w:t>
      </w:r>
      <w:r w:rsidRPr="00220CF0">
        <w:rPr>
          <w:sz w:val="24"/>
        </w:rPr>
        <w:t>трудовой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осознанный</w:t>
      </w:r>
      <w:r w:rsidRPr="00220CF0">
        <w:rPr>
          <w:spacing w:val="1"/>
          <w:sz w:val="24"/>
        </w:rPr>
        <w:t xml:space="preserve"> </w:t>
      </w:r>
      <w:r w:rsidRPr="00220CF0">
        <w:rPr>
          <w:sz w:val="24"/>
        </w:rPr>
        <w:t>выбор</w:t>
      </w:r>
      <w:r w:rsidRPr="00220CF0">
        <w:rPr>
          <w:spacing w:val="1"/>
          <w:sz w:val="24"/>
        </w:rPr>
        <w:t xml:space="preserve"> </w:t>
      </w:r>
      <w:r w:rsidRPr="00220CF0">
        <w:rPr>
          <w:sz w:val="24"/>
        </w:rPr>
        <w:t>и</w:t>
      </w:r>
      <w:r w:rsidRPr="00220CF0">
        <w:rPr>
          <w:spacing w:val="1"/>
          <w:sz w:val="24"/>
        </w:rPr>
        <w:t xml:space="preserve"> </w:t>
      </w:r>
      <w:r w:rsidRPr="00220CF0">
        <w:rPr>
          <w:sz w:val="24"/>
        </w:rPr>
        <w:t>построение</w:t>
      </w:r>
      <w:r w:rsidRPr="00220CF0">
        <w:rPr>
          <w:spacing w:val="1"/>
          <w:sz w:val="24"/>
        </w:rPr>
        <w:t xml:space="preserve"> </w:t>
      </w:r>
      <w:r w:rsidRPr="00220CF0">
        <w:rPr>
          <w:sz w:val="24"/>
        </w:rPr>
        <w:t>индивидуальной</w:t>
      </w:r>
      <w:r w:rsidRPr="00220CF0">
        <w:rPr>
          <w:spacing w:val="-3"/>
          <w:sz w:val="24"/>
        </w:rPr>
        <w:t xml:space="preserve"> </w:t>
      </w:r>
      <w:r w:rsidRPr="00220CF0">
        <w:rPr>
          <w:sz w:val="24"/>
        </w:rPr>
        <w:t>траектории</w:t>
      </w:r>
      <w:r w:rsidRPr="00220CF0">
        <w:rPr>
          <w:spacing w:val="-3"/>
          <w:sz w:val="24"/>
        </w:rPr>
        <w:t xml:space="preserve"> </w:t>
      </w:r>
      <w:r w:rsidRPr="00220CF0">
        <w:rPr>
          <w:sz w:val="24"/>
        </w:rPr>
        <w:t>образования</w:t>
      </w:r>
      <w:r w:rsidRPr="00220CF0">
        <w:rPr>
          <w:spacing w:val="-2"/>
          <w:sz w:val="24"/>
        </w:rPr>
        <w:t xml:space="preserve"> </w:t>
      </w:r>
      <w:r w:rsidRPr="00220CF0">
        <w:rPr>
          <w:sz w:val="24"/>
        </w:rPr>
        <w:t>и</w:t>
      </w:r>
      <w:r w:rsidRPr="00220CF0">
        <w:rPr>
          <w:spacing w:val="-3"/>
          <w:sz w:val="24"/>
        </w:rPr>
        <w:t xml:space="preserve"> </w:t>
      </w:r>
      <w:r w:rsidRPr="00220CF0">
        <w:rPr>
          <w:sz w:val="24"/>
        </w:rPr>
        <w:t>жизненных</w:t>
      </w:r>
      <w:r w:rsidRPr="00220CF0">
        <w:rPr>
          <w:spacing w:val="-3"/>
          <w:sz w:val="24"/>
        </w:rPr>
        <w:t xml:space="preserve"> </w:t>
      </w:r>
      <w:r w:rsidRPr="00220CF0">
        <w:rPr>
          <w:sz w:val="24"/>
        </w:rPr>
        <w:t>планов</w:t>
      </w:r>
      <w:r w:rsidRPr="00220CF0">
        <w:rPr>
          <w:spacing w:val="-3"/>
          <w:sz w:val="24"/>
        </w:rPr>
        <w:t xml:space="preserve"> </w:t>
      </w:r>
      <w:r w:rsidRPr="00220CF0">
        <w:rPr>
          <w:sz w:val="24"/>
        </w:rPr>
        <w:t>с</w:t>
      </w:r>
      <w:r w:rsidRPr="00220CF0">
        <w:rPr>
          <w:spacing w:val="-2"/>
          <w:sz w:val="24"/>
        </w:rPr>
        <w:t xml:space="preserve"> </w:t>
      </w:r>
      <w:r w:rsidRPr="00220CF0">
        <w:rPr>
          <w:sz w:val="24"/>
        </w:rPr>
        <w:t>учётом</w:t>
      </w:r>
      <w:r w:rsidRPr="00220CF0">
        <w:rPr>
          <w:spacing w:val="-3"/>
          <w:sz w:val="24"/>
        </w:rPr>
        <w:t xml:space="preserve"> </w:t>
      </w:r>
      <w:r w:rsidRPr="00220CF0">
        <w:rPr>
          <w:sz w:val="24"/>
        </w:rPr>
        <w:t>личных</w:t>
      </w:r>
      <w:r w:rsidRPr="00220CF0">
        <w:rPr>
          <w:spacing w:val="-4"/>
          <w:sz w:val="24"/>
        </w:rPr>
        <w:t xml:space="preserve"> </w:t>
      </w:r>
      <w:r w:rsidRPr="00220CF0">
        <w:rPr>
          <w:sz w:val="24"/>
        </w:rPr>
        <w:t>и</w:t>
      </w:r>
    </w:p>
    <w:p w:rsidR="00B45568" w:rsidRPr="00220CF0" w:rsidRDefault="00840733" w:rsidP="00912D51">
      <w:pPr>
        <w:pStyle w:val="a3"/>
        <w:ind w:left="1757" w:right="794"/>
        <w:jc w:val="left"/>
      </w:pPr>
      <w:r w:rsidRPr="00220CF0">
        <w:t>общественных</w:t>
      </w:r>
      <w:r w:rsidRPr="00220CF0">
        <w:rPr>
          <w:spacing w:val="-2"/>
        </w:rPr>
        <w:t xml:space="preserve"> </w:t>
      </w:r>
      <w:r w:rsidRPr="00220CF0">
        <w:t>интересов</w:t>
      </w:r>
      <w:r w:rsidRPr="00220CF0">
        <w:rPr>
          <w:spacing w:val="-2"/>
        </w:rPr>
        <w:t xml:space="preserve"> </w:t>
      </w:r>
      <w:r w:rsidRPr="00220CF0">
        <w:t>и</w:t>
      </w:r>
      <w:r w:rsidRPr="00220CF0">
        <w:rPr>
          <w:spacing w:val="-2"/>
        </w:rPr>
        <w:t xml:space="preserve"> </w:t>
      </w:r>
      <w:r w:rsidRPr="00220CF0">
        <w:t>потребностей;</w:t>
      </w:r>
    </w:p>
    <w:p w:rsidR="00B45568" w:rsidRPr="00220CF0" w:rsidRDefault="00840733" w:rsidP="00335C40">
      <w:pPr>
        <w:pStyle w:val="a7"/>
        <w:numPr>
          <w:ilvl w:val="0"/>
          <w:numId w:val="66"/>
        </w:numPr>
        <w:tabs>
          <w:tab w:val="left" w:pos="2080"/>
        </w:tabs>
        <w:ind w:left="1757" w:right="794" w:hanging="361"/>
        <w:rPr>
          <w:sz w:val="24"/>
        </w:rPr>
      </w:pPr>
      <w:r w:rsidRPr="00220CF0">
        <w:rPr>
          <w:sz w:val="24"/>
        </w:rPr>
        <w:t>умение</w:t>
      </w:r>
      <w:r w:rsidRPr="00220CF0">
        <w:rPr>
          <w:spacing w:val="-8"/>
          <w:sz w:val="24"/>
        </w:rPr>
        <w:t xml:space="preserve"> </w:t>
      </w:r>
      <w:r w:rsidRPr="00220CF0">
        <w:rPr>
          <w:sz w:val="24"/>
        </w:rPr>
        <w:t>рассказать</w:t>
      </w:r>
      <w:r w:rsidRPr="00220CF0">
        <w:rPr>
          <w:spacing w:val="-3"/>
          <w:sz w:val="24"/>
        </w:rPr>
        <w:t xml:space="preserve"> </w:t>
      </w:r>
      <w:r w:rsidRPr="00220CF0">
        <w:rPr>
          <w:sz w:val="24"/>
        </w:rPr>
        <w:t>о</w:t>
      </w:r>
      <w:r w:rsidRPr="00220CF0">
        <w:rPr>
          <w:spacing w:val="-5"/>
          <w:sz w:val="24"/>
        </w:rPr>
        <w:t xml:space="preserve"> </w:t>
      </w:r>
      <w:r w:rsidRPr="00220CF0">
        <w:rPr>
          <w:sz w:val="24"/>
        </w:rPr>
        <w:t>своих</w:t>
      </w:r>
      <w:r w:rsidRPr="00220CF0">
        <w:rPr>
          <w:spacing w:val="-9"/>
          <w:sz w:val="24"/>
        </w:rPr>
        <w:t xml:space="preserve"> </w:t>
      </w:r>
      <w:r w:rsidRPr="00220CF0">
        <w:rPr>
          <w:sz w:val="24"/>
        </w:rPr>
        <w:t>планах</w:t>
      </w:r>
      <w:r w:rsidRPr="00220CF0">
        <w:rPr>
          <w:spacing w:val="-3"/>
          <w:sz w:val="24"/>
        </w:rPr>
        <w:t xml:space="preserve"> </w:t>
      </w:r>
      <w:r w:rsidRPr="00220CF0">
        <w:rPr>
          <w:sz w:val="24"/>
        </w:rPr>
        <w:t>на</w:t>
      </w:r>
      <w:r w:rsidRPr="00220CF0">
        <w:rPr>
          <w:spacing w:val="-11"/>
          <w:sz w:val="24"/>
        </w:rPr>
        <w:t xml:space="preserve"> </w:t>
      </w:r>
      <w:r w:rsidRPr="00220CF0">
        <w:rPr>
          <w:sz w:val="24"/>
        </w:rPr>
        <w:t>будущее.</w:t>
      </w:r>
    </w:p>
    <w:p w:rsidR="00B45568" w:rsidRPr="00220CF0" w:rsidRDefault="00840733" w:rsidP="00912D51">
      <w:pPr>
        <w:pStyle w:val="5"/>
        <w:ind w:left="1757" w:right="794"/>
        <w:rPr>
          <w:b w:val="0"/>
          <w:i w:val="0"/>
        </w:rPr>
      </w:pPr>
      <w:r w:rsidRPr="00220CF0">
        <w:rPr>
          <w:spacing w:val="-1"/>
        </w:rPr>
        <w:t>Экологического</w:t>
      </w:r>
      <w:r w:rsidRPr="00220CF0">
        <w:rPr>
          <w:spacing w:val="-14"/>
        </w:rPr>
        <w:t xml:space="preserve"> </w:t>
      </w:r>
      <w:r w:rsidRPr="00220CF0">
        <w:t>воспитания</w:t>
      </w:r>
      <w:r w:rsidRPr="00220CF0">
        <w:rPr>
          <w:b w:val="0"/>
          <w:i w:val="0"/>
        </w:rPr>
        <w:t>:</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z w:val="24"/>
        </w:rPr>
        <w:t>ориентация</w:t>
      </w:r>
      <w:r w:rsidRPr="00220CF0">
        <w:rPr>
          <w:spacing w:val="-12"/>
          <w:sz w:val="24"/>
        </w:rPr>
        <w:t xml:space="preserve"> </w:t>
      </w:r>
      <w:r w:rsidRPr="00220CF0">
        <w:rPr>
          <w:sz w:val="24"/>
        </w:rPr>
        <w:t>на</w:t>
      </w:r>
      <w:r w:rsidRPr="00220CF0">
        <w:rPr>
          <w:spacing w:val="-12"/>
          <w:sz w:val="24"/>
        </w:rPr>
        <w:t xml:space="preserve"> </w:t>
      </w:r>
      <w:r w:rsidRPr="00220CF0">
        <w:rPr>
          <w:sz w:val="24"/>
        </w:rPr>
        <w:t>применение</w:t>
      </w:r>
      <w:r w:rsidRPr="00220CF0">
        <w:rPr>
          <w:spacing w:val="-13"/>
          <w:sz w:val="24"/>
        </w:rPr>
        <w:t xml:space="preserve"> </w:t>
      </w:r>
      <w:r w:rsidRPr="00220CF0">
        <w:rPr>
          <w:sz w:val="24"/>
        </w:rPr>
        <w:t>знаний</w:t>
      </w:r>
      <w:r w:rsidRPr="00220CF0">
        <w:rPr>
          <w:spacing w:val="-11"/>
          <w:sz w:val="24"/>
        </w:rPr>
        <w:t xml:space="preserve"> </w:t>
      </w:r>
      <w:r w:rsidRPr="00220CF0">
        <w:rPr>
          <w:sz w:val="24"/>
        </w:rPr>
        <w:t>из</w:t>
      </w:r>
      <w:r w:rsidRPr="00220CF0">
        <w:rPr>
          <w:spacing w:val="-8"/>
          <w:sz w:val="24"/>
        </w:rPr>
        <w:t xml:space="preserve"> </w:t>
      </w:r>
      <w:r w:rsidRPr="00220CF0">
        <w:rPr>
          <w:sz w:val="24"/>
        </w:rPr>
        <w:t>области</w:t>
      </w:r>
      <w:r w:rsidRPr="00220CF0">
        <w:rPr>
          <w:spacing w:val="-6"/>
          <w:sz w:val="24"/>
        </w:rPr>
        <w:t xml:space="preserve"> </w:t>
      </w:r>
      <w:r w:rsidRPr="00220CF0">
        <w:rPr>
          <w:sz w:val="24"/>
        </w:rPr>
        <w:t>социальных</w:t>
      </w:r>
      <w:r w:rsidRPr="00220CF0">
        <w:rPr>
          <w:spacing w:val="-12"/>
          <w:sz w:val="24"/>
        </w:rPr>
        <w:t xml:space="preserve"> </w:t>
      </w:r>
      <w:r w:rsidRPr="00220CF0">
        <w:rPr>
          <w:sz w:val="24"/>
        </w:rPr>
        <w:t>и</w:t>
      </w:r>
      <w:r w:rsidRPr="00220CF0">
        <w:rPr>
          <w:spacing w:val="1"/>
          <w:sz w:val="24"/>
        </w:rPr>
        <w:t xml:space="preserve"> </w:t>
      </w:r>
      <w:r w:rsidRPr="00220CF0">
        <w:rPr>
          <w:sz w:val="24"/>
        </w:rPr>
        <w:t>естественных</w:t>
      </w:r>
      <w:r w:rsidRPr="00220CF0">
        <w:rPr>
          <w:spacing w:val="-13"/>
          <w:sz w:val="24"/>
        </w:rPr>
        <w:t xml:space="preserve"> </w:t>
      </w:r>
      <w:r w:rsidRPr="00220CF0">
        <w:rPr>
          <w:sz w:val="24"/>
        </w:rPr>
        <w:t>наук</w:t>
      </w:r>
      <w:r w:rsidRPr="00220CF0">
        <w:rPr>
          <w:spacing w:val="-9"/>
          <w:sz w:val="24"/>
        </w:rPr>
        <w:t xml:space="preserve"> </w:t>
      </w:r>
      <w:r w:rsidRPr="00220CF0">
        <w:rPr>
          <w:sz w:val="24"/>
        </w:rPr>
        <w:t>для</w:t>
      </w:r>
      <w:r w:rsidRPr="00220CF0">
        <w:rPr>
          <w:spacing w:val="-58"/>
          <w:sz w:val="24"/>
        </w:rPr>
        <w:t xml:space="preserve"> </w:t>
      </w:r>
      <w:r w:rsidRPr="00220CF0">
        <w:rPr>
          <w:sz w:val="24"/>
        </w:rPr>
        <w:t>решения</w:t>
      </w:r>
      <w:r w:rsidRPr="00220CF0">
        <w:rPr>
          <w:spacing w:val="-10"/>
          <w:sz w:val="24"/>
        </w:rPr>
        <w:t xml:space="preserve"> </w:t>
      </w:r>
      <w:r w:rsidRPr="00220CF0">
        <w:rPr>
          <w:sz w:val="24"/>
        </w:rPr>
        <w:t>задач</w:t>
      </w:r>
      <w:r w:rsidRPr="00220CF0">
        <w:rPr>
          <w:spacing w:val="-11"/>
          <w:sz w:val="24"/>
        </w:rPr>
        <w:t xml:space="preserve"> </w:t>
      </w:r>
      <w:r w:rsidRPr="00220CF0">
        <w:rPr>
          <w:sz w:val="24"/>
        </w:rPr>
        <w:t>в</w:t>
      </w:r>
      <w:r w:rsidRPr="00220CF0">
        <w:rPr>
          <w:spacing w:val="-8"/>
          <w:sz w:val="24"/>
        </w:rPr>
        <w:t xml:space="preserve"> </w:t>
      </w:r>
      <w:r w:rsidRPr="00220CF0">
        <w:rPr>
          <w:sz w:val="24"/>
        </w:rPr>
        <w:t>области</w:t>
      </w:r>
      <w:r w:rsidRPr="00220CF0">
        <w:rPr>
          <w:spacing w:val="-6"/>
          <w:sz w:val="24"/>
        </w:rPr>
        <w:t xml:space="preserve"> </w:t>
      </w:r>
      <w:r w:rsidRPr="00220CF0">
        <w:rPr>
          <w:sz w:val="24"/>
        </w:rPr>
        <w:t>окружающей</w:t>
      </w:r>
      <w:r w:rsidRPr="00220CF0">
        <w:rPr>
          <w:spacing w:val="-8"/>
          <w:sz w:val="24"/>
        </w:rPr>
        <w:t xml:space="preserve"> </w:t>
      </w:r>
      <w:r w:rsidRPr="00220CF0">
        <w:rPr>
          <w:sz w:val="24"/>
        </w:rPr>
        <w:t>среды,</w:t>
      </w:r>
      <w:r w:rsidRPr="00220CF0">
        <w:rPr>
          <w:spacing w:val="-12"/>
          <w:sz w:val="24"/>
        </w:rPr>
        <w:t xml:space="preserve"> </w:t>
      </w:r>
      <w:r w:rsidRPr="00220CF0">
        <w:rPr>
          <w:sz w:val="24"/>
        </w:rPr>
        <w:t>планирования</w:t>
      </w:r>
      <w:r w:rsidRPr="00220CF0">
        <w:rPr>
          <w:spacing w:val="-13"/>
          <w:sz w:val="24"/>
        </w:rPr>
        <w:t xml:space="preserve"> </w:t>
      </w:r>
      <w:r w:rsidRPr="00220CF0">
        <w:rPr>
          <w:sz w:val="24"/>
        </w:rPr>
        <w:t>поступков</w:t>
      </w:r>
      <w:r w:rsidRPr="00220CF0">
        <w:rPr>
          <w:spacing w:val="-10"/>
          <w:sz w:val="24"/>
        </w:rPr>
        <w:t xml:space="preserve"> </w:t>
      </w:r>
      <w:r w:rsidRPr="00220CF0">
        <w:rPr>
          <w:sz w:val="24"/>
        </w:rPr>
        <w:t>и</w:t>
      </w:r>
      <w:r w:rsidRPr="00220CF0">
        <w:rPr>
          <w:spacing w:val="-9"/>
          <w:sz w:val="24"/>
        </w:rPr>
        <w:t xml:space="preserve"> </w:t>
      </w:r>
      <w:r w:rsidRPr="00220CF0">
        <w:rPr>
          <w:sz w:val="24"/>
        </w:rPr>
        <w:t>оценки</w:t>
      </w:r>
      <w:r w:rsidRPr="00220CF0">
        <w:rPr>
          <w:spacing w:val="-13"/>
          <w:sz w:val="24"/>
        </w:rPr>
        <w:t xml:space="preserve"> </w:t>
      </w:r>
      <w:r w:rsidRPr="00220CF0">
        <w:rPr>
          <w:sz w:val="24"/>
        </w:rPr>
        <w:t>их</w:t>
      </w:r>
      <w:r w:rsidRPr="00220CF0">
        <w:rPr>
          <w:spacing w:val="-57"/>
          <w:sz w:val="24"/>
        </w:rPr>
        <w:t xml:space="preserve"> </w:t>
      </w:r>
      <w:r w:rsidRPr="00220CF0">
        <w:rPr>
          <w:sz w:val="24"/>
        </w:rPr>
        <w:t>возможных</w:t>
      </w:r>
      <w:r w:rsidRPr="00220CF0">
        <w:rPr>
          <w:spacing w:val="-2"/>
          <w:sz w:val="24"/>
        </w:rPr>
        <w:t xml:space="preserve"> </w:t>
      </w:r>
      <w:r w:rsidRPr="00220CF0">
        <w:rPr>
          <w:sz w:val="24"/>
        </w:rPr>
        <w:t>последствий для окружающей среды;</w:t>
      </w:r>
    </w:p>
    <w:p w:rsidR="00B45568" w:rsidRPr="00220CF0" w:rsidRDefault="00840733" w:rsidP="00335C40">
      <w:pPr>
        <w:pStyle w:val="a7"/>
        <w:numPr>
          <w:ilvl w:val="0"/>
          <w:numId w:val="66"/>
        </w:numPr>
        <w:tabs>
          <w:tab w:val="left" w:pos="2080"/>
        </w:tabs>
        <w:ind w:left="1757" w:right="794" w:hanging="361"/>
        <w:rPr>
          <w:sz w:val="24"/>
        </w:rPr>
      </w:pPr>
      <w:r w:rsidRPr="00220CF0">
        <w:rPr>
          <w:sz w:val="24"/>
        </w:rPr>
        <w:t>умение</w:t>
      </w:r>
      <w:r w:rsidRPr="00220CF0">
        <w:rPr>
          <w:spacing w:val="-7"/>
          <w:sz w:val="24"/>
        </w:rPr>
        <w:t xml:space="preserve"> </w:t>
      </w:r>
      <w:r w:rsidRPr="00220CF0">
        <w:rPr>
          <w:sz w:val="24"/>
        </w:rPr>
        <w:t>точно,</w:t>
      </w:r>
      <w:r w:rsidRPr="00220CF0">
        <w:rPr>
          <w:spacing w:val="-3"/>
          <w:sz w:val="24"/>
        </w:rPr>
        <w:t xml:space="preserve"> </w:t>
      </w:r>
      <w:r w:rsidRPr="00220CF0">
        <w:rPr>
          <w:sz w:val="24"/>
        </w:rPr>
        <w:t>логично</w:t>
      </w:r>
      <w:r w:rsidRPr="00220CF0">
        <w:rPr>
          <w:spacing w:val="-8"/>
          <w:sz w:val="24"/>
        </w:rPr>
        <w:t xml:space="preserve"> </w:t>
      </w:r>
      <w:r w:rsidRPr="00220CF0">
        <w:rPr>
          <w:sz w:val="24"/>
        </w:rPr>
        <w:t>выражать</w:t>
      </w:r>
      <w:r w:rsidRPr="00220CF0">
        <w:rPr>
          <w:spacing w:val="-1"/>
          <w:sz w:val="24"/>
        </w:rPr>
        <w:t xml:space="preserve"> </w:t>
      </w:r>
      <w:r w:rsidRPr="00220CF0">
        <w:rPr>
          <w:sz w:val="24"/>
        </w:rPr>
        <w:t>свою</w:t>
      </w:r>
      <w:r w:rsidRPr="00220CF0">
        <w:rPr>
          <w:spacing w:val="-6"/>
          <w:sz w:val="24"/>
        </w:rPr>
        <w:t xml:space="preserve"> </w:t>
      </w:r>
      <w:r w:rsidRPr="00220CF0">
        <w:rPr>
          <w:sz w:val="24"/>
        </w:rPr>
        <w:t>точку</w:t>
      </w:r>
      <w:r w:rsidRPr="00220CF0">
        <w:rPr>
          <w:spacing w:val="-10"/>
          <w:sz w:val="24"/>
        </w:rPr>
        <w:t xml:space="preserve"> </w:t>
      </w:r>
      <w:r w:rsidRPr="00220CF0">
        <w:rPr>
          <w:sz w:val="24"/>
        </w:rPr>
        <w:t>зрения</w:t>
      </w:r>
      <w:r w:rsidRPr="00220CF0">
        <w:rPr>
          <w:spacing w:val="-5"/>
          <w:sz w:val="24"/>
        </w:rPr>
        <w:t xml:space="preserve"> </w:t>
      </w:r>
      <w:r w:rsidRPr="00220CF0">
        <w:rPr>
          <w:sz w:val="24"/>
        </w:rPr>
        <w:t>на</w:t>
      </w:r>
      <w:r w:rsidRPr="00220CF0">
        <w:rPr>
          <w:spacing w:val="-6"/>
          <w:sz w:val="24"/>
        </w:rPr>
        <w:t xml:space="preserve"> </w:t>
      </w:r>
      <w:r w:rsidRPr="00220CF0">
        <w:rPr>
          <w:sz w:val="24"/>
        </w:rPr>
        <w:t>экологические</w:t>
      </w:r>
      <w:r w:rsidRPr="00220CF0">
        <w:rPr>
          <w:spacing w:val="-8"/>
          <w:sz w:val="24"/>
        </w:rPr>
        <w:t xml:space="preserve"> </w:t>
      </w:r>
      <w:r w:rsidRPr="00220CF0">
        <w:rPr>
          <w:sz w:val="24"/>
        </w:rPr>
        <w:t>проблемы;</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z w:val="24"/>
        </w:rPr>
        <w:t>повышение</w:t>
      </w:r>
      <w:r w:rsidRPr="00220CF0">
        <w:rPr>
          <w:spacing w:val="1"/>
          <w:sz w:val="24"/>
        </w:rPr>
        <w:t xml:space="preserve"> </w:t>
      </w:r>
      <w:r w:rsidRPr="00220CF0">
        <w:rPr>
          <w:sz w:val="24"/>
        </w:rPr>
        <w:t>уровня</w:t>
      </w:r>
      <w:r w:rsidRPr="00220CF0">
        <w:rPr>
          <w:spacing w:val="1"/>
          <w:sz w:val="24"/>
        </w:rPr>
        <w:t xml:space="preserve"> </w:t>
      </w:r>
      <w:r w:rsidRPr="00220CF0">
        <w:rPr>
          <w:sz w:val="24"/>
        </w:rPr>
        <w:t>экологической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осознание</w:t>
      </w:r>
      <w:r w:rsidRPr="00220CF0">
        <w:rPr>
          <w:spacing w:val="1"/>
          <w:sz w:val="24"/>
        </w:rPr>
        <w:t xml:space="preserve"> </w:t>
      </w:r>
      <w:r w:rsidRPr="00220CF0">
        <w:rPr>
          <w:sz w:val="24"/>
        </w:rPr>
        <w:t>глобального</w:t>
      </w:r>
      <w:r w:rsidRPr="00220CF0">
        <w:rPr>
          <w:spacing w:val="1"/>
          <w:sz w:val="24"/>
        </w:rPr>
        <w:t xml:space="preserve"> </w:t>
      </w:r>
      <w:r w:rsidRPr="00220CF0">
        <w:rPr>
          <w:sz w:val="24"/>
        </w:rPr>
        <w:t>характера</w:t>
      </w:r>
      <w:r w:rsidRPr="00220CF0">
        <w:rPr>
          <w:spacing w:val="1"/>
          <w:sz w:val="24"/>
        </w:rPr>
        <w:t xml:space="preserve"> </w:t>
      </w:r>
      <w:r w:rsidRPr="00220CF0">
        <w:rPr>
          <w:sz w:val="24"/>
        </w:rPr>
        <w:t>экологических</w:t>
      </w:r>
      <w:r w:rsidRPr="00220CF0">
        <w:rPr>
          <w:spacing w:val="1"/>
          <w:sz w:val="24"/>
        </w:rPr>
        <w:t xml:space="preserve"> </w:t>
      </w:r>
      <w:r w:rsidRPr="00220CF0">
        <w:rPr>
          <w:sz w:val="24"/>
        </w:rPr>
        <w:t>проблем</w:t>
      </w:r>
      <w:r w:rsidRPr="00220CF0">
        <w:rPr>
          <w:spacing w:val="1"/>
          <w:sz w:val="24"/>
        </w:rPr>
        <w:t xml:space="preserve"> </w:t>
      </w:r>
      <w:r w:rsidRPr="00220CF0">
        <w:rPr>
          <w:sz w:val="24"/>
        </w:rPr>
        <w:t>и</w:t>
      </w:r>
      <w:r w:rsidRPr="00220CF0">
        <w:rPr>
          <w:spacing w:val="1"/>
          <w:sz w:val="24"/>
        </w:rPr>
        <w:t xml:space="preserve"> </w:t>
      </w:r>
      <w:r w:rsidRPr="00220CF0">
        <w:rPr>
          <w:sz w:val="24"/>
        </w:rPr>
        <w:t>путей</w:t>
      </w:r>
      <w:r w:rsidRPr="00220CF0">
        <w:rPr>
          <w:spacing w:val="1"/>
          <w:sz w:val="24"/>
        </w:rPr>
        <w:t xml:space="preserve"> </w:t>
      </w:r>
      <w:r w:rsidRPr="00220CF0">
        <w:rPr>
          <w:sz w:val="24"/>
        </w:rPr>
        <w:t>их</w:t>
      </w:r>
      <w:r w:rsidRPr="00220CF0">
        <w:rPr>
          <w:spacing w:val="1"/>
          <w:sz w:val="24"/>
        </w:rPr>
        <w:t xml:space="preserve"> </w:t>
      </w:r>
      <w:r w:rsidRPr="00220CF0">
        <w:rPr>
          <w:sz w:val="24"/>
        </w:rPr>
        <w:t>решения;</w:t>
      </w:r>
      <w:r w:rsidRPr="00220CF0">
        <w:rPr>
          <w:spacing w:val="1"/>
          <w:sz w:val="24"/>
        </w:rPr>
        <w:t xml:space="preserve"> </w:t>
      </w:r>
      <w:r w:rsidRPr="00220CF0">
        <w:rPr>
          <w:sz w:val="24"/>
        </w:rPr>
        <w:t>активное</w:t>
      </w:r>
      <w:r w:rsidRPr="00220CF0">
        <w:rPr>
          <w:spacing w:val="1"/>
          <w:sz w:val="24"/>
        </w:rPr>
        <w:t xml:space="preserve"> </w:t>
      </w:r>
      <w:r w:rsidRPr="00220CF0">
        <w:rPr>
          <w:sz w:val="24"/>
        </w:rPr>
        <w:t>неприятие</w:t>
      </w:r>
      <w:r w:rsidRPr="00220CF0">
        <w:rPr>
          <w:spacing w:val="1"/>
          <w:sz w:val="24"/>
        </w:rPr>
        <w:t xml:space="preserve"> </w:t>
      </w:r>
      <w:r w:rsidRPr="00220CF0">
        <w:rPr>
          <w:sz w:val="24"/>
        </w:rPr>
        <w:t>действий,</w:t>
      </w:r>
      <w:r w:rsidRPr="00220CF0">
        <w:rPr>
          <w:spacing w:val="1"/>
          <w:sz w:val="24"/>
        </w:rPr>
        <w:t xml:space="preserve"> </w:t>
      </w:r>
      <w:r w:rsidRPr="00220CF0">
        <w:rPr>
          <w:sz w:val="24"/>
        </w:rPr>
        <w:t>приносящих</w:t>
      </w:r>
      <w:r w:rsidRPr="00220CF0">
        <w:rPr>
          <w:spacing w:val="-9"/>
          <w:sz w:val="24"/>
        </w:rPr>
        <w:t xml:space="preserve"> </w:t>
      </w:r>
      <w:r w:rsidRPr="00220CF0">
        <w:rPr>
          <w:sz w:val="24"/>
        </w:rPr>
        <w:t>вред</w:t>
      </w:r>
      <w:r w:rsidRPr="00220CF0">
        <w:rPr>
          <w:spacing w:val="-9"/>
          <w:sz w:val="24"/>
        </w:rPr>
        <w:t xml:space="preserve"> </w:t>
      </w:r>
      <w:r w:rsidRPr="00220CF0">
        <w:rPr>
          <w:sz w:val="24"/>
        </w:rPr>
        <w:t>окружающей</w:t>
      </w:r>
      <w:r w:rsidRPr="00220CF0">
        <w:rPr>
          <w:spacing w:val="-6"/>
          <w:sz w:val="24"/>
        </w:rPr>
        <w:t xml:space="preserve"> </w:t>
      </w:r>
      <w:r w:rsidRPr="00220CF0">
        <w:rPr>
          <w:sz w:val="24"/>
        </w:rPr>
        <w:t>среде,</w:t>
      </w:r>
      <w:r w:rsidRPr="00220CF0">
        <w:rPr>
          <w:spacing w:val="-6"/>
          <w:sz w:val="24"/>
        </w:rPr>
        <w:t xml:space="preserve"> </w:t>
      </w:r>
      <w:r w:rsidRPr="00220CF0">
        <w:rPr>
          <w:sz w:val="24"/>
        </w:rPr>
        <w:t>в</w:t>
      </w:r>
      <w:r w:rsidRPr="00220CF0">
        <w:rPr>
          <w:spacing w:val="-13"/>
          <w:sz w:val="24"/>
        </w:rPr>
        <w:t xml:space="preserve"> </w:t>
      </w:r>
      <w:r w:rsidRPr="00220CF0">
        <w:rPr>
          <w:sz w:val="24"/>
        </w:rPr>
        <w:t>том</w:t>
      </w:r>
      <w:r w:rsidRPr="00220CF0">
        <w:rPr>
          <w:spacing w:val="-8"/>
          <w:sz w:val="24"/>
        </w:rPr>
        <w:t xml:space="preserve"> </w:t>
      </w:r>
      <w:r w:rsidRPr="00220CF0">
        <w:rPr>
          <w:sz w:val="24"/>
        </w:rPr>
        <w:t>числе</w:t>
      </w:r>
      <w:r w:rsidRPr="00220CF0">
        <w:rPr>
          <w:spacing w:val="-8"/>
          <w:sz w:val="24"/>
        </w:rPr>
        <w:t xml:space="preserve"> </w:t>
      </w:r>
      <w:r w:rsidRPr="00220CF0">
        <w:rPr>
          <w:sz w:val="24"/>
        </w:rPr>
        <w:t>сформированное</w:t>
      </w:r>
      <w:r w:rsidRPr="00220CF0">
        <w:rPr>
          <w:spacing w:val="-10"/>
          <w:sz w:val="24"/>
        </w:rPr>
        <w:t xml:space="preserve"> </w:t>
      </w:r>
      <w:r w:rsidRPr="00220CF0">
        <w:rPr>
          <w:sz w:val="24"/>
        </w:rPr>
        <w:t>при</w:t>
      </w:r>
      <w:r w:rsidRPr="00220CF0">
        <w:rPr>
          <w:spacing w:val="-11"/>
          <w:sz w:val="24"/>
        </w:rPr>
        <w:t xml:space="preserve"> </w:t>
      </w:r>
      <w:r w:rsidRPr="00220CF0">
        <w:rPr>
          <w:sz w:val="24"/>
        </w:rPr>
        <w:t>знакомстве</w:t>
      </w:r>
      <w:r w:rsidRPr="00220CF0">
        <w:rPr>
          <w:spacing w:val="-58"/>
          <w:sz w:val="24"/>
        </w:rPr>
        <w:t xml:space="preserve"> </w:t>
      </w:r>
      <w:r w:rsidRPr="00220CF0">
        <w:rPr>
          <w:sz w:val="24"/>
        </w:rPr>
        <w:t>с</w:t>
      </w:r>
      <w:r w:rsidRPr="00220CF0">
        <w:rPr>
          <w:spacing w:val="1"/>
          <w:sz w:val="24"/>
        </w:rPr>
        <w:t xml:space="preserve"> </w:t>
      </w:r>
      <w:r w:rsidRPr="00220CF0">
        <w:rPr>
          <w:sz w:val="24"/>
        </w:rPr>
        <w:t>литературными</w:t>
      </w:r>
      <w:r w:rsidRPr="00220CF0">
        <w:rPr>
          <w:spacing w:val="1"/>
          <w:sz w:val="24"/>
        </w:rPr>
        <w:t xml:space="preserve"> </w:t>
      </w:r>
      <w:r w:rsidRPr="00220CF0">
        <w:rPr>
          <w:sz w:val="24"/>
        </w:rPr>
        <w:t>произведениями,</w:t>
      </w:r>
      <w:r w:rsidRPr="00220CF0">
        <w:rPr>
          <w:spacing w:val="1"/>
          <w:sz w:val="24"/>
        </w:rPr>
        <w:t xml:space="preserve"> </w:t>
      </w:r>
      <w:r w:rsidRPr="00220CF0">
        <w:rPr>
          <w:sz w:val="24"/>
        </w:rPr>
        <w:t>поднимающими</w:t>
      </w:r>
      <w:r w:rsidRPr="00220CF0">
        <w:rPr>
          <w:spacing w:val="1"/>
          <w:sz w:val="24"/>
        </w:rPr>
        <w:t xml:space="preserve"> </w:t>
      </w:r>
      <w:r w:rsidRPr="00220CF0">
        <w:rPr>
          <w:sz w:val="24"/>
        </w:rPr>
        <w:t>экологические</w:t>
      </w:r>
      <w:r w:rsidRPr="00220CF0">
        <w:rPr>
          <w:spacing w:val="1"/>
          <w:sz w:val="24"/>
        </w:rPr>
        <w:t xml:space="preserve"> </w:t>
      </w:r>
      <w:r w:rsidRPr="00220CF0">
        <w:rPr>
          <w:sz w:val="24"/>
        </w:rPr>
        <w:t>проблемы;</w:t>
      </w:r>
      <w:r w:rsidRPr="00220CF0">
        <w:rPr>
          <w:spacing w:val="1"/>
          <w:sz w:val="24"/>
        </w:rPr>
        <w:t xml:space="preserve"> </w:t>
      </w:r>
      <w:r w:rsidRPr="00220CF0">
        <w:rPr>
          <w:sz w:val="24"/>
        </w:rPr>
        <w:t xml:space="preserve">активное неприятие действий, приносящих вред окружающей </w:t>
      </w:r>
      <w:proofErr w:type="gramStart"/>
      <w:r w:rsidRPr="00220CF0">
        <w:rPr>
          <w:sz w:val="24"/>
        </w:rPr>
        <w:t>среде</w:t>
      </w:r>
      <w:proofErr w:type="gramEnd"/>
      <w:r w:rsidRPr="00220CF0">
        <w:rPr>
          <w:sz w:val="24"/>
        </w:rPr>
        <w:t xml:space="preserve"> в том числе</w:t>
      </w:r>
      <w:r w:rsidRPr="00220CF0">
        <w:rPr>
          <w:spacing w:val="1"/>
          <w:sz w:val="24"/>
        </w:rPr>
        <w:t xml:space="preserve"> </w:t>
      </w:r>
      <w:r w:rsidRPr="00220CF0">
        <w:rPr>
          <w:sz w:val="24"/>
        </w:rPr>
        <w:t>сформированное</w:t>
      </w:r>
      <w:r w:rsidRPr="00220CF0">
        <w:rPr>
          <w:spacing w:val="1"/>
          <w:sz w:val="24"/>
        </w:rPr>
        <w:t xml:space="preserve"> </w:t>
      </w:r>
      <w:r w:rsidRPr="00220CF0">
        <w:rPr>
          <w:sz w:val="24"/>
        </w:rPr>
        <w:t>при</w:t>
      </w:r>
      <w:r w:rsidRPr="00220CF0">
        <w:rPr>
          <w:spacing w:val="1"/>
          <w:sz w:val="24"/>
        </w:rPr>
        <w:t xml:space="preserve"> </w:t>
      </w:r>
      <w:r w:rsidRPr="00220CF0">
        <w:rPr>
          <w:sz w:val="24"/>
        </w:rPr>
        <w:t>знакомстве</w:t>
      </w:r>
      <w:r w:rsidRPr="00220CF0">
        <w:rPr>
          <w:spacing w:val="1"/>
          <w:sz w:val="24"/>
        </w:rPr>
        <w:t xml:space="preserve"> </w:t>
      </w:r>
      <w:r w:rsidRPr="00220CF0">
        <w:rPr>
          <w:sz w:val="24"/>
        </w:rPr>
        <w:t>с</w:t>
      </w:r>
      <w:r w:rsidRPr="00220CF0">
        <w:rPr>
          <w:spacing w:val="1"/>
          <w:sz w:val="24"/>
        </w:rPr>
        <w:t xml:space="preserve"> </w:t>
      </w:r>
      <w:r w:rsidRPr="00220CF0">
        <w:rPr>
          <w:sz w:val="24"/>
        </w:rPr>
        <w:t>литературными</w:t>
      </w:r>
      <w:r w:rsidRPr="00220CF0">
        <w:rPr>
          <w:spacing w:val="1"/>
          <w:sz w:val="24"/>
        </w:rPr>
        <w:t xml:space="preserve"> </w:t>
      </w:r>
      <w:r w:rsidRPr="00220CF0">
        <w:rPr>
          <w:sz w:val="24"/>
        </w:rPr>
        <w:t>произведениями,</w:t>
      </w:r>
      <w:r w:rsidRPr="00220CF0">
        <w:rPr>
          <w:spacing w:val="1"/>
          <w:sz w:val="24"/>
        </w:rPr>
        <w:t xml:space="preserve"> </w:t>
      </w:r>
      <w:r w:rsidRPr="00220CF0">
        <w:rPr>
          <w:sz w:val="24"/>
        </w:rPr>
        <w:t>поднимающими</w:t>
      </w:r>
      <w:r w:rsidRPr="00220CF0">
        <w:rPr>
          <w:spacing w:val="1"/>
          <w:sz w:val="24"/>
        </w:rPr>
        <w:t xml:space="preserve"> </w:t>
      </w:r>
      <w:r w:rsidRPr="00220CF0">
        <w:rPr>
          <w:sz w:val="24"/>
        </w:rPr>
        <w:t>экологические</w:t>
      </w:r>
      <w:r w:rsidRPr="00220CF0">
        <w:rPr>
          <w:spacing w:val="1"/>
          <w:sz w:val="24"/>
        </w:rPr>
        <w:t xml:space="preserve"> </w:t>
      </w:r>
      <w:r w:rsidRPr="00220CF0">
        <w:rPr>
          <w:sz w:val="24"/>
        </w:rPr>
        <w:t>проблемы;</w:t>
      </w:r>
      <w:r w:rsidRPr="00220CF0">
        <w:rPr>
          <w:spacing w:val="1"/>
          <w:sz w:val="24"/>
        </w:rPr>
        <w:t xml:space="preserve"> </w:t>
      </w:r>
      <w:r w:rsidRPr="00220CF0">
        <w:rPr>
          <w:sz w:val="24"/>
        </w:rPr>
        <w:t>активное</w:t>
      </w:r>
      <w:r w:rsidRPr="00220CF0">
        <w:rPr>
          <w:spacing w:val="1"/>
          <w:sz w:val="24"/>
        </w:rPr>
        <w:t xml:space="preserve"> </w:t>
      </w:r>
      <w:r w:rsidRPr="00220CF0">
        <w:rPr>
          <w:sz w:val="24"/>
        </w:rPr>
        <w:t>неприятие</w:t>
      </w:r>
      <w:r w:rsidRPr="00220CF0">
        <w:rPr>
          <w:spacing w:val="1"/>
          <w:sz w:val="24"/>
        </w:rPr>
        <w:t xml:space="preserve"> </w:t>
      </w:r>
      <w:r w:rsidRPr="00220CF0">
        <w:rPr>
          <w:sz w:val="24"/>
        </w:rPr>
        <w:t>действий,</w:t>
      </w:r>
      <w:r w:rsidRPr="00220CF0">
        <w:rPr>
          <w:spacing w:val="1"/>
          <w:sz w:val="24"/>
        </w:rPr>
        <w:t xml:space="preserve"> </w:t>
      </w:r>
      <w:r w:rsidRPr="00220CF0">
        <w:rPr>
          <w:sz w:val="24"/>
        </w:rPr>
        <w:t>приносящих вред окружающей среде; осознание своей роли как гражданина и</w:t>
      </w:r>
      <w:r w:rsidRPr="00220CF0">
        <w:rPr>
          <w:spacing w:val="1"/>
          <w:sz w:val="24"/>
        </w:rPr>
        <w:t xml:space="preserve"> </w:t>
      </w:r>
      <w:r w:rsidRPr="00220CF0">
        <w:rPr>
          <w:sz w:val="24"/>
        </w:rPr>
        <w:t>потребителя в условиях взаимосвязи природной, технолог</w:t>
      </w:r>
      <w:proofErr w:type="gramStart"/>
      <w:r w:rsidRPr="00220CF0">
        <w:rPr>
          <w:sz w:val="24"/>
        </w:rPr>
        <w:t>и-</w:t>
      </w:r>
      <w:proofErr w:type="gramEnd"/>
      <w:r w:rsidRPr="00220CF0">
        <w:rPr>
          <w:sz w:val="24"/>
        </w:rPr>
        <w:t xml:space="preserve"> ческой и социальной</w:t>
      </w:r>
      <w:r w:rsidRPr="00220CF0">
        <w:rPr>
          <w:spacing w:val="1"/>
          <w:sz w:val="24"/>
        </w:rPr>
        <w:t xml:space="preserve"> </w:t>
      </w:r>
      <w:r w:rsidRPr="00220CF0">
        <w:rPr>
          <w:sz w:val="24"/>
        </w:rPr>
        <w:t>сред;</w:t>
      </w:r>
      <w:r w:rsidRPr="00220CF0">
        <w:rPr>
          <w:spacing w:val="1"/>
          <w:sz w:val="24"/>
        </w:rPr>
        <w:t xml:space="preserve"> </w:t>
      </w:r>
      <w:r w:rsidRPr="00220CF0">
        <w:rPr>
          <w:sz w:val="24"/>
        </w:rPr>
        <w:t>готовность</w:t>
      </w:r>
      <w:r w:rsidRPr="00220CF0">
        <w:rPr>
          <w:spacing w:val="1"/>
          <w:sz w:val="24"/>
        </w:rPr>
        <w:t xml:space="preserve"> </w:t>
      </w:r>
      <w:r w:rsidRPr="00220CF0">
        <w:rPr>
          <w:sz w:val="24"/>
        </w:rPr>
        <w:t>к</w:t>
      </w:r>
      <w:r w:rsidRPr="00220CF0">
        <w:rPr>
          <w:spacing w:val="1"/>
          <w:sz w:val="24"/>
        </w:rPr>
        <w:t xml:space="preserve"> </w:t>
      </w:r>
      <w:r w:rsidRPr="00220CF0">
        <w:rPr>
          <w:sz w:val="24"/>
        </w:rPr>
        <w:t>участию</w:t>
      </w:r>
      <w:r w:rsidRPr="00220CF0">
        <w:rPr>
          <w:spacing w:val="1"/>
          <w:sz w:val="24"/>
        </w:rPr>
        <w:t xml:space="preserve"> </w:t>
      </w:r>
      <w:r w:rsidRPr="00220CF0">
        <w:rPr>
          <w:sz w:val="24"/>
        </w:rPr>
        <w:t>в</w:t>
      </w:r>
      <w:r w:rsidRPr="00220CF0">
        <w:rPr>
          <w:spacing w:val="1"/>
          <w:sz w:val="24"/>
        </w:rPr>
        <w:t xml:space="preserve"> </w:t>
      </w:r>
      <w:r w:rsidRPr="00220CF0">
        <w:rPr>
          <w:sz w:val="24"/>
        </w:rPr>
        <w:t>практической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экологической</w:t>
      </w:r>
      <w:r w:rsidRPr="00220CF0">
        <w:rPr>
          <w:spacing w:val="1"/>
          <w:sz w:val="24"/>
        </w:rPr>
        <w:t xml:space="preserve"> </w:t>
      </w:r>
      <w:r w:rsidRPr="00220CF0">
        <w:rPr>
          <w:sz w:val="24"/>
        </w:rPr>
        <w:t>направленности.</w:t>
      </w:r>
    </w:p>
    <w:p w:rsidR="00B45568" w:rsidRPr="00220CF0" w:rsidRDefault="00840733" w:rsidP="00912D51">
      <w:pPr>
        <w:pStyle w:val="5"/>
        <w:ind w:left="1757" w:right="794"/>
      </w:pPr>
      <w:r w:rsidRPr="00220CF0">
        <w:t>Ценности</w:t>
      </w:r>
      <w:r w:rsidRPr="00220CF0">
        <w:rPr>
          <w:spacing w:val="-9"/>
        </w:rPr>
        <w:t xml:space="preserve"> </w:t>
      </w:r>
      <w:r w:rsidRPr="00220CF0">
        <w:t>научного</w:t>
      </w:r>
      <w:r w:rsidRPr="00220CF0">
        <w:rPr>
          <w:spacing w:val="-7"/>
        </w:rPr>
        <w:t xml:space="preserve"> </w:t>
      </w:r>
      <w:r w:rsidRPr="00220CF0">
        <w:t>познания:</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z w:val="24"/>
        </w:rPr>
        <w:t>ориентация в деятельности на современную систему научных представлений об</w:t>
      </w:r>
      <w:r w:rsidRPr="00220CF0">
        <w:rPr>
          <w:spacing w:val="1"/>
          <w:sz w:val="24"/>
        </w:rPr>
        <w:t xml:space="preserve"> </w:t>
      </w:r>
      <w:r w:rsidRPr="00220CF0">
        <w:rPr>
          <w:sz w:val="24"/>
        </w:rPr>
        <w:t>основных закономерностях развития человека, природы и общества, взаимосвязях</w:t>
      </w:r>
      <w:r w:rsidRPr="00220CF0">
        <w:rPr>
          <w:spacing w:val="-57"/>
          <w:sz w:val="24"/>
        </w:rPr>
        <w:t xml:space="preserve"> </w:t>
      </w:r>
      <w:r w:rsidRPr="00220CF0">
        <w:rPr>
          <w:sz w:val="24"/>
        </w:rPr>
        <w:t>человека с</w:t>
      </w:r>
      <w:r w:rsidRPr="00220CF0">
        <w:rPr>
          <w:spacing w:val="40"/>
          <w:sz w:val="24"/>
        </w:rPr>
        <w:t xml:space="preserve"> </w:t>
      </w:r>
      <w:r w:rsidRPr="00220CF0">
        <w:rPr>
          <w:sz w:val="24"/>
        </w:rPr>
        <w:t>природной</w:t>
      </w:r>
      <w:r w:rsidRPr="00220CF0">
        <w:rPr>
          <w:spacing w:val="-2"/>
          <w:sz w:val="24"/>
        </w:rPr>
        <w:t xml:space="preserve"> </w:t>
      </w:r>
      <w:r w:rsidRPr="00220CF0">
        <w:rPr>
          <w:sz w:val="24"/>
        </w:rPr>
        <w:t>и социальной средой;</w:t>
      </w:r>
    </w:p>
    <w:p w:rsidR="00B45568" w:rsidRPr="00220CF0" w:rsidRDefault="00840733" w:rsidP="00335C40">
      <w:pPr>
        <w:pStyle w:val="a7"/>
        <w:numPr>
          <w:ilvl w:val="0"/>
          <w:numId w:val="66"/>
        </w:numPr>
        <w:tabs>
          <w:tab w:val="left" w:pos="2080"/>
        </w:tabs>
        <w:spacing w:line="276" w:lineRule="auto"/>
        <w:ind w:left="1757" w:right="794"/>
        <w:rPr>
          <w:sz w:val="24"/>
        </w:rPr>
      </w:pPr>
      <w:proofErr w:type="gramStart"/>
      <w:r w:rsidRPr="00220CF0">
        <w:rPr>
          <w:sz w:val="24"/>
        </w:rPr>
        <w:t>закономерностях</w:t>
      </w:r>
      <w:proofErr w:type="gramEnd"/>
      <w:r w:rsidRPr="00220CF0">
        <w:rPr>
          <w:sz w:val="24"/>
        </w:rPr>
        <w:t xml:space="preserve"> развития языка; овладение языковой и читательской культурой,</w:t>
      </w:r>
      <w:r w:rsidRPr="00220CF0">
        <w:rPr>
          <w:spacing w:val="1"/>
          <w:sz w:val="24"/>
        </w:rPr>
        <w:t xml:space="preserve"> </w:t>
      </w:r>
      <w:r w:rsidRPr="00220CF0">
        <w:rPr>
          <w:sz w:val="24"/>
        </w:rPr>
        <w:t>навыками чтения как средства познания мира; овладение основными навыками</w:t>
      </w:r>
      <w:r w:rsidRPr="00220CF0">
        <w:rPr>
          <w:spacing w:val="1"/>
          <w:sz w:val="24"/>
        </w:rPr>
        <w:t xml:space="preserve"> </w:t>
      </w:r>
      <w:r w:rsidRPr="00220CF0">
        <w:rPr>
          <w:sz w:val="24"/>
        </w:rPr>
        <w:t>исследовательской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специфики</w:t>
      </w:r>
      <w:r w:rsidRPr="00220CF0">
        <w:rPr>
          <w:spacing w:val="1"/>
          <w:sz w:val="24"/>
        </w:rPr>
        <w:t xml:space="preserve"> </w:t>
      </w:r>
      <w:r w:rsidRPr="00220CF0">
        <w:rPr>
          <w:sz w:val="24"/>
        </w:rPr>
        <w:t>школьного</w:t>
      </w:r>
      <w:r w:rsidRPr="00220CF0">
        <w:rPr>
          <w:spacing w:val="1"/>
          <w:sz w:val="24"/>
        </w:rPr>
        <w:t xml:space="preserve"> </w:t>
      </w:r>
      <w:r w:rsidRPr="00220CF0">
        <w:rPr>
          <w:sz w:val="24"/>
        </w:rPr>
        <w:t>языкового</w:t>
      </w:r>
      <w:r w:rsidRPr="00220CF0">
        <w:rPr>
          <w:spacing w:val="1"/>
          <w:sz w:val="24"/>
        </w:rPr>
        <w:t xml:space="preserve"> </w:t>
      </w:r>
      <w:r w:rsidRPr="00220CF0">
        <w:rPr>
          <w:sz w:val="24"/>
        </w:rPr>
        <w:t>образования;</w:t>
      </w:r>
    </w:p>
    <w:p w:rsidR="00B45568" w:rsidRPr="00220CF0" w:rsidRDefault="00840733" w:rsidP="00335C40">
      <w:pPr>
        <w:pStyle w:val="a7"/>
        <w:numPr>
          <w:ilvl w:val="0"/>
          <w:numId w:val="66"/>
        </w:numPr>
        <w:tabs>
          <w:tab w:val="left" w:pos="2080"/>
        </w:tabs>
        <w:spacing w:line="276" w:lineRule="auto"/>
        <w:ind w:left="1757" w:right="794"/>
        <w:rPr>
          <w:sz w:val="24"/>
        </w:rPr>
      </w:pPr>
      <w:r w:rsidRPr="00220CF0">
        <w:rPr>
          <w:sz w:val="24"/>
        </w:rPr>
        <w:t>установка</w:t>
      </w:r>
      <w:r w:rsidRPr="00220CF0">
        <w:rPr>
          <w:spacing w:val="1"/>
          <w:sz w:val="24"/>
        </w:rPr>
        <w:t xml:space="preserve"> </w:t>
      </w:r>
      <w:r w:rsidRPr="00220CF0">
        <w:rPr>
          <w:sz w:val="24"/>
        </w:rPr>
        <w:t>на</w:t>
      </w:r>
      <w:r w:rsidRPr="00220CF0">
        <w:rPr>
          <w:spacing w:val="1"/>
          <w:sz w:val="24"/>
        </w:rPr>
        <w:t xml:space="preserve"> </w:t>
      </w:r>
      <w:r w:rsidRPr="00220CF0">
        <w:rPr>
          <w:sz w:val="24"/>
        </w:rPr>
        <w:t>осмысление</w:t>
      </w:r>
      <w:r w:rsidRPr="00220CF0">
        <w:rPr>
          <w:spacing w:val="1"/>
          <w:sz w:val="24"/>
        </w:rPr>
        <w:t xml:space="preserve"> </w:t>
      </w:r>
      <w:r w:rsidRPr="00220CF0">
        <w:rPr>
          <w:sz w:val="24"/>
        </w:rPr>
        <w:t>опыта,</w:t>
      </w:r>
      <w:r w:rsidRPr="00220CF0">
        <w:rPr>
          <w:spacing w:val="1"/>
          <w:sz w:val="24"/>
        </w:rPr>
        <w:t xml:space="preserve"> </w:t>
      </w:r>
      <w:r w:rsidRPr="00220CF0">
        <w:rPr>
          <w:sz w:val="24"/>
        </w:rPr>
        <w:t>наблюдений,</w:t>
      </w:r>
      <w:r w:rsidRPr="00220CF0">
        <w:rPr>
          <w:spacing w:val="1"/>
          <w:sz w:val="24"/>
        </w:rPr>
        <w:t xml:space="preserve"> </w:t>
      </w:r>
      <w:r w:rsidRPr="00220CF0">
        <w:rPr>
          <w:sz w:val="24"/>
        </w:rPr>
        <w:t>поступков</w:t>
      </w:r>
      <w:r w:rsidRPr="00220CF0">
        <w:rPr>
          <w:spacing w:val="1"/>
          <w:sz w:val="24"/>
        </w:rPr>
        <w:t xml:space="preserve"> </w:t>
      </w:r>
      <w:r w:rsidRPr="00220CF0">
        <w:rPr>
          <w:sz w:val="24"/>
        </w:rPr>
        <w:t>и</w:t>
      </w:r>
      <w:r w:rsidRPr="00220CF0">
        <w:rPr>
          <w:spacing w:val="1"/>
          <w:sz w:val="24"/>
        </w:rPr>
        <w:t xml:space="preserve"> </w:t>
      </w:r>
      <w:r w:rsidRPr="00220CF0">
        <w:rPr>
          <w:sz w:val="24"/>
        </w:rPr>
        <w:t>стремление</w:t>
      </w:r>
      <w:r w:rsidRPr="00220CF0">
        <w:rPr>
          <w:spacing w:val="1"/>
          <w:sz w:val="24"/>
        </w:rPr>
        <w:t xml:space="preserve"> </w:t>
      </w:r>
      <w:r w:rsidRPr="00220CF0">
        <w:rPr>
          <w:sz w:val="24"/>
        </w:rPr>
        <w:t>совершенствовать</w:t>
      </w:r>
      <w:r w:rsidRPr="00220CF0">
        <w:rPr>
          <w:spacing w:val="1"/>
          <w:sz w:val="24"/>
        </w:rPr>
        <w:t xml:space="preserve"> </w:t>
      </w:r>
      <w:r w:rsidRPr="00220CF0">
        <w:rPr>
          <w:sz w:val="24"/>
        </w:rPr>
        <w:t>пути</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индивидуального</w:t>
      </w:r>
      <w:r w:rsidRPr="00220CF0">
        <w:rPr>
          <w:spacing w:val="1"/>
          <w:sz w:val="24"/>
        </w:rPr>
        <w:t xml:space="preserve"> </w:t>
      </w:r>
      <w:r w:rsidRPr="00220CF0">
        <w:rPr>
          <w:sz w:val="24"/>
        </w:rPr>
        <w:t>и</w:t>
      </w:r>
      <w:r w:rsidRPr="00220CF0">
        <w:rPr>
          <w:spacing w:val="1"/>
          <w:sz w:val="24"/>
        </w:rPr>
        <w:t xml:space="preserve"> </w:t>
      </w:r>
      <w:r w:rsidRPr="00220CF0">
        <w:rPr>
          <w:sz w:val="24"/>
        </w:rPr>
        <w:t>коллективного</w:t>
      </w:r>
      <w:r w:rsidRPr="00220CF0">
        <w:rPr>
          <w:spacing w:val="1"/>
          <w:sz w:val="24"/>
        </w:rPr>
        <w:t xml:space="preserve"> </w:t>
      </w:r>
      <w:r w:rsidRPr="00220CF0">
        <w:rPr>
          <w:sz w:val="24"/>
        </w:rPr>
        <w:t>благополучия.</w:t>
      </w:r>
    </w:p>
    <w:p w:rsidR="00B45568" w:rsidRPr="00220CF0" w:rsidRDefault="00840733">
      <w:pPr>
        <w:spacing w:line="276" w:lineRule="auto"/>
        <w:ind w:left="1359" w:right="991"/>
        <w:jc w:val="both"/>
        <w:rPr>
          <w:b/>
          <w:sz w:val="24"/>
        </w:rPr>
      </w:pPr>
      <w:r w:rsidRPr="00220CF0">
        <w:rPr>
          <w:b/>
          <w:sz w:val="24"/>
        </w:rPr>
        <w:t>Адаптации</w:t>
      </w:r>
      <w:r w:rsidRPr="00220CF0">
        <w:rPr>
          <w:b/>
          <w:spacing w:val="1"/>
          <w:sz w:val="24"/>
        </w:rPr>
        <w:t xml:space="preserve"> </w:t>
      </w:r>
      <w:proofErr w:type="gramStart"/>
      <w:r w:rsidRPr="00220CF0">
        <w:rPr>
          <w:b/>
          <w:sz w:val="24"/>
        </w:rPr>
        <w:t>обучающегося</w:t>
      </w:r>
      <w:proofErr w:type="gramEnd"/>
      <w:r w:rsidRPr="00220CF0">
        <w:rPr>
          <w:b/>
          <w:spacing w:val="1"/>
          <w:sz w:val="24"/>
        </w:rPr>
        <w:t xml:space="preserve"> </w:t>
      </w:r>
      <w:r w:rsidRPr="00220CF0">
        <w:rPr>
          <w:b/>
          <w:sz w:val="24"/>
        </w:rPr>
        <w:t>к</w:t>
      </w:r>
      <w:r w:rsidRPr="00220CF0">
        <w:rPr>
          <w:b/>
          <w:spacing w:val="1"/>
          <w:sz w:val="24"/>
        </w:rPr>
        <w:t xml:space="preserve"> </w:t>
      </w:r>
      <w:r w:rsidRPr="00220CF0">
        <w:rPr>
          <w:b/>
          <w:sz w:val="24"/>
        </w:rPr>
        <w:t>изменяющимся</w:t>
      </w:r>
      <w:r w:rsidRPr="00220CF0">
        <w:rPr>
          <w:b/>
          <w:spacing w:val="1"/>
          <w:sz w:val="24"/>
        </w:rPr>
        <w:t xml:space="preserve"> </w:t>
      </w:r>
      <w:r w:rsidRPr="00220CF0">
        <w:rPr>
          <w:b/>
          <w:sz w:val="24"/>
        </w:rPr>
        <w:t>условиям</w:t>
      </w:r>
      <w:r w:rsidRPr="00220CF0">
        <w:rPr>
          <w:b/>
          <w:spacing w:val="1"/>
          <w:sz w:val="24"/>
        </w:rPr>
        <w:t xml:space="preserve"> </w:t>
      </w:r>
      <w:r w:rsidRPr="00220CF0">
        <w:rPr>
          <w:b/>
          <w:sz w:val="24"/>
        </w:rPr>
        <w:t>социальной</w:t>
      </w:r>
      <w:r w:rsidRPr="00220CF0">
        <w:rPr>
          <w:b/>
          <w:spacing w:val="1"/>
          <w:sz w:val="24"/>
        </w:rPr>
        <w:t xml:space="preserve"> </w:t>
      </w:r>
      <w:r w:rsidRPr="00220CF0">
        <w:rPr>
          <w:b/>
          <w:sz w:val="24"/>
        </w:rPr>
        <w:t>и</w:t>
      </w:r>
      <w:r w:rsidRPr="00220CF0">
        <w:rPr>
          <w:b/>
          <w:spacing w:val="1"/>
          <w:sz w:val="24"/>
        </w:rPr>
        <w:t xml:space="preserve"> </w:t>
      </w:r>
      <w:r w:rsidRPr="00220CF0">
        <w:rPr>
          <w:b/>
          <w:sz w:val="24"/>
        </w:rPr>
        <w:t>природной</w:t>
      </w:r>
      <w:r w:rsidRPr="00220CF0">
        <w:rPr>
          <w:b/>
          <w:spacing w:val="1"/>
          <w:sz w:val="24"/>
        </w:rPr>
        <w:t xml:space="preserve"> </w:t>
      </w:r>
      <w:r w:rsidRPr="00220CF0">
        <w:rPr>
          <w:b/>
          <w:sz w:val="24"/>
        </w:rPr>
        <w:t>среды:</w:t>
      </w:r>
    </w:p>
    <w:p w:rsidR="00B45568" w:rsidRPr="00220CF0" w:rsidRDefault="00840733" w:rsidP="00335C40">
      <w:pPr>
        <w:pStyle w:val="a7"/>
        <w:numPr>
          <w:ilvl w:val="0"/>
          <w:numId w:val="66"/>
        </w:numPr>
        <w:tabs>
          <w:tab w:val="left" w:pos="2080"/>
        </w:tabs>
        <w:spacing w:line="276" w:lineRule="auto"/>
        <w:ind w:left="1757" w:right="980"/>
        <w:rPr>
          <w:sz w:val="24"/>
        </w:rPr>
      </w:pPr>
      <w:r w:rsidRPr="00220CF0">
        <w:rPr>
          <w:sz w:val="24"/>
        </w:rPr>
        <w:t>освоение обучающимися социального опыта, основных социальных ролей, норм и</w:t>
      </w:r>
      <w:r w:rsidRPr="00220CF0">
        <w:rPr>
          <w:spacing w:val="-57"/>
          <w:sz w:val="24"/>
        </w:rPr>
        <w:t xml:space="preserve"> </w:t>
      </w:r>
      <w:r w:rsidRPr="00220CF0">
        <w:rPr>
          <w:sz w:val="24"/>
        </w:rPr>
        <w:t>правил</w:t>
      </w:r>
      <w:r w:rsidRPr="00220CF0">
        <w:rPr>
          <w:spacing w:val="1"/>
          <w:sz w:val="24"/>
        </w:rPr>
        <w:t xml:space="preserve"> </w:t>
      </w:r>
      <w:r w:rsidRPr="00220CF0">
        <w:rPr>
          <w:sz w:val="24"/>
        </w:rPr>
        <w:t>общественного</w:t>
      </w:r>
      <w:r w:rsidRPr="00220CF0">
        <w:rPr>
          <w:spacing w:val="1"/>
          <w:sz w:val="24"/>
        </w:rPr>
        <w:t xml:space="preserve"> </w:t>
      </w:r>
      <w:r w:rsidRPr="00220CF0">
        <w:rPr>
          <w:sz w:val="24"/>
        </w:rPr>
        <w:t>поведения,</w:t>
      </w:r>
      <w:r w:rsidRPr="00220CF0">
        <w:rPr>
          <w:spacing w:val="1"/>
          <w:sz w:val="24"/>
        </w:rPr>
        <w:t xml:space="preserve"> </w:t>
      </w:r>
      <w:r w:rsidRPr="00220CF0">
        <w:rPr>
          <w:sz w:val="24"/>
        </w:rPr>
        <w:t>форм</w:t>
      </w:r>
      <w:r w:rsidRPr="00220CF0">
        <w:rPr>
          <w:spacing w:val="1"/>
          <w:sz w:val="24"/>
        </w:rPr>
        <w:t xml:space="preserve"> </w:t>
      </w:r>
      <w:r w:rsidRPr="00220CF0">
        <w:rPr>
          <w:sz w:val="24"/>
        </w:rPr>
        <w:t>социальной</w:t>
      </w:r>
      <w:r w:rsidRPr="00220CF0">
        <w:rPr>
          <w:spacing w:val="1"/>
          <w:sz w:val="24"/>
        </w:rPr>
        <w:t xml:space="preserve"> </w:t>
      </w:r>
      <w:r w:rsidRPr="00220CF0">
        <w:rPr>
          <w:sz w:val="24"/>
        </w:rPr>
        <w:t>жизни</w:t>
      </w:r>
      <w:r w:rsidRPr="00220CF0">
        <w:rPr>
          <w:spacing w:val="1"/>
          <w:sz w:val="24"/>
        </w:rPr>
        <w:t xml:space="preserve"> </w:t>
      </w:r>
      <w:r w:rsidRPr="00220CF0">
        <w:rPr>
          <w:sz w:val="24"/>
        </w:rPr>
        <w:t>в</w:t>
      </w:r>
      <w:r w:rsidRPr="00220CF0">
        <w:rPr>
          <w:spacing w:val="1"/>
          <w:sz w:val="24"/>
        </w:rPr>
        <w:t xml:space="preserve"> </w:t>
      </w:r>
      <w:r w:rsidRPr="00220CF0">
        <w:rPr>
          <w:sz w:val="24"/>
        </w:rPr>
        <w:t>группах</w:t>
      </w:r>
      <w:r w:rsidRPr="00220CF0">
        <w:rPr>
          <w:spacing w:val="1"/>
          <w:sz w:val="24"/>
        </w:rPr>
        <w:t xml:space="preserve"> </w:t>
      </w:r>
      <w:r w:rsidRPr="00220CF0">
        <w:rPr>
          <w:sz w:val="24"/>
        </w:rPr>
        <w:t>и</w:t>
      </w:r>
      <w:r w:rsidRPr="00220CF0">
        <w:rPr>
          <w:spacing w:val="1"/>
          <w:sz w:val="24"/>
        </w:rPr>
        <w:t xml:space="preserve"> </w:t>
      </w:r>
      <w:r w:rsidRPr="00220CF0">
        <w:rPr>
          <w:sz w:val="24"/>
        </w:rPr>
        <w:t>сообществах,</w:t>
      </w:r>
      <w:r w:rsidRPr="00220CF0">
        <w:rPr>
          <w:spacing w:val="1"/>
          <w:sz w:val="24"/>
        </w:rPr>
        <w:t xml:space="preserve"> </w:t>
      </w:r>
      <w:r w:rsidRPr="00220CF0">
        <w:rPr>
          <w:sz w:val="24"/>
        </w:rPr>
        <w:lastRenderedPageBreak/>
        <w:t>включая</w:t>
      </w:r>
      <w:r w:rsidRPr="00220CF0">
        <w:rPr>
          <w:spacing w:val="1"/>
          <w:sz w:val="24"/>
        </w:rPr>
        <w:t xml:space="preserve"> </w:t>
      </w:r>
      <w:r w:rsidRPr="00220CF0">
        <w:rPr>
          <w:sz w:val="24"/>
        </w:rPr>
        <w:t>семью,</w:t>
      </w:r>
      <w:r w:rsidRPr="00220CF0">
        <w:rPr>
          <w:spacing w:val="1"/>
          <w:sz w:val="24"/>
        </w:rPr>
        <w:t xml:space="preserve"> </w:t>
      </w:r>
      <w:r w:rsidRPr="00220CF0">
        <w:rPr>
          <w:sz w:val="24"/>
        </w:rPr>
        <w:t>группы,</w:t>
      </w:r>
      <w:r w:rsidRPr="00220CF0">
        <w:rPr>
          <w:spacing w:val="1"/>
          <w:sz w:val="24"/>
        </w:rPr>
        <w:t xml:space="preserve"> </w:t>
      </w:r>
      <w:r w:rsidRPr="00220CF0">
        <w:rPr>
          <w:sz w:val="24"/>
        </w:rPr>
        <w:t>сформированные</w:t>
      </w:r>
      <w:r w:rsidRPr="00220CF0">
        <w:rPr>
          <w:spacing w:val="1"/>
          <w:sz w:val="24"/>
        </w:rPr>
        <w:t xml:space="preserve"> </w:t>
      </w:r>
      <w:r w:rsidRPr="00220CF0">
        <w:rPr>
          <w:sz w:val="24"/>
        </w:rPr>
        <w:t>по</w:t>
      </w:r>
      <w:r w:rsidRPr="00220CF0">
        <w:rPr>
          <w:spacing w:val="1"/>
          <w:sz w:val="24"/>
        </w:rPr>
        <w:t xml:space="preserve"> </w:t>
      </w:r>
      <w:r w:rsidRPr="00220CF0">
        <w:rPr>
          <w:sz w:val="24"/>
        </w:rPr>
        <w:t>профессиональной</w:t>
      </w:r>
      <w:r w:rsidRPr="00220CF0">
        <w:rPr>
          <w:spacing w:val="1"/>
          <w:sz w:val="24"/>
        </w:rPr>
        <w:t xml:space="preserve"> </w:t>
      </w:r>
      <w:r w:rsidRPr="00220CF0">
        <w:rPr>
          <w:sz w:val="24"/>
        </w:rPr>
        <w:t>деятельности, а также в рамках социального взаимодействия с людьми из другой</w:t>
      </w:r>
      <w:r w:rsidRPr="00220CF0">
        <w:rPr>
          <w:spacing w:val="1"/>
          <w:sz w:val="24"/>
        </w:rPr>
        <w:t xml:space="preserve"> </w:t>
      </w:r>
      <w:r w:rsidRPr="00220CF0">
        <w:rPr>
          <w:sz w:val="24"/>
        </w:rPr>
        <w:t>культурной</w:t>
      </w:r>
      <w:r w:rsidRPr="00220CF0">
        <w:rPr>
          <w:spacing w:val="-1"/>
          <w:sz w:val="24"/>
        </w:rPr>
        <w:t xml:space="preserve"> </w:t>
      </w:r>
      <w:r w:rsidRPr="00220CF0">
        <w:rPr>
          <w:sz w:val="24"/>
        </w:rPr>
        <w:t>среды;</w:t>
      </w:r>
    </w:p>
    <w:p w:rsidR="00B45568" w:rsidRPr="00220CF0" w:rsidRDefault="00840733" w:rsidP="00335C40">
      <w:pPr>
        <w:pStyle w:val="a7"/>
        <w:numPr>
          <w:ilvl w:val="0"/>
          <w:numId w:val="66"/>
        </w:numPr>
        <w:tabs>
          <w:tab w:val="left" w:pos="2080"/>
        </w:tabs>
        <w:spacing w:line="278" w:lineRule="auto"/>
        <w:ind w:left="1757" w:right="985"/>
        <w:rPr>
          <w:sz w:val="24"/>
        </w:rPr>
      </w:pPr>
      <w:r w:rsidRPr="00220CF0">
        <w:rPr>
          <w:sz w:val="24"/>
        </w:rPr>
        <w:t>потребность</w:t>
      </w:r>
      <w:r w:rsidRPr="00220CF0">
        <w:rPr>
          <w:spacing w:val="14"/>
          <w:sz w:val="24"/>
        </w:rPr>
        <w:t xml:space="preserve"> </w:t>
      </w:r>
      <w:r w:rsidRPr="00220CF0">
        <w:rPr>
          <w:sz w:val="24"/>
        </w:rPr>
        <w:t>во</w:t>
      </w:r>
      <w:r w:rsidRPr="00220CF0">
        <w:rPr>
          <w:spacing w:val="15"/>
          <w:sz w:val="24"/>
        </w:rPr>
        <w:t xml:space="preserve"> </w:t>
      </w:r>
      <w:r w:rsidRPr="00220CF0">
        <w:rPr>
          <w:sz w:val="24"/>
        </w:rPr>
        <w:t>взаимодействии</w:t>
      </w:r>
      <w:r w:rsidRPr="00220CF0">
        <w:rPr>
          <w:spacing w:val="15"/>
          <w:sz w:val="24"/>
        </w:rPr>
        <w:t xml:space="preserve"> </w:t>
      </w:r>
      <w:r w:rsidRPr="00220CF0">
        <w:rPr>
          <w:sz w:val="24"/>
        </w:rPr>
        <w:t>в</w:t>
      </w:r>
      <w:r w:rsidRPr="00220CF0">
        <w:rPr>
          <w:spacing w:val="17"/>
          <w:sz w:val="24"/>
        </w:rPr>
        <w:t xml:space="preserve"> </w:t>
      </w:r>
      <w:r w:rsidRPr="00220CF0">
        <w:rPr>
          <w:sz w:val="24"/>
        </w:rPr>
        <w:t>условиях</w:t>
      </w:r>
      <w:r w:rsidRPr="00220CF0">
        <w:rPr>
          <w:spacing w:val="18"/>
          <w:sz w:val="24"/>
        </w:rPr>
        <w:t xml:space="preserve"> </w:t>
      </w:r>
      <w:r w:rsidRPr="00220CF0">
        <w:rPr>
          <w:sz w:val="24"/>
        </w:rPr>
        <w:t>неопределённости,</w:t>
      </w:r>
      <w:r w:rsidRPr="00220CF0">
        <w:rPr>
          <w:spacing w:val="14"/>
          <w:sz w:val="24"/>
        </w:rPr>
        <w:t xml:space="preserve"> </w:t>
      </w:r>
      <w:r w:rsidRPr="00220CF0">
        <w:rPr>
          <w:sz w:val="24"/>
        </w:rPr>
        <w:t>открытость</w:t>
      </w:r>
      <w:r w:rsidRPr="00220CF0">
        <w:rPr>
          <w:spacing w:val="17"/>
          <w:sz w:val="24"/>
        </w:rPr>
        <w:t xml:space="preserve"> </w:t>
      </w:r>
      <w:r w:rsidRPr="00220CF0">
        <w:rPr>
          <w:sz w:val="24"/>
        </w:rPr>
        <w:t>опыту</w:t>
      </w:r>
      <w:r w:rsidRPr="00220CF0">
        <w:rPr>
          <w:spacing w:val="-58"/>
          <w:sz w:val="24"/>
        </w:rPr>
        <w:t xml:space="preserve"> </w:t>
      </w:r>
      <w:r w:rsidRPr="00220CF0">
        <w:rPr>
          <w:sz w:val="24"/>
        </w:rPr>
        <w:t>и</w:t>
      </w:r>
      <w:r w:rsidRPr="00220CF0">
        <w:rPr>
          <w:spacing w:val="-1"/>
          <w:sz w:val="24"/>
        </w:rPr>
        <w:t xml:space="preserve"> </w:t>
      </w:r>
      <w:r w:rsidRPr="00220CF0">
        <w:rPr>
          <w:sz w:val="24"/>
        </w:rPr>
        <w:t>знаниям</w:t>
      </w:r>
      <w:r w:rsidRPr="00220CF0">
        <w:rPr>
          <w:spacing w:val="-1"/>
          <w:sz w:val="24"/>
        </w:rPr>
        <w:t xml:space="preserve"> </w:t>
      </w:r>
      <w:r w:rsidRPr="00220CF0">
        <w:rPr>
          <w:sz w:val="24"/>
        </w:rPr>
        <w:t>других;</w:t>
      </w:r>
    </w:p>
    <w:p w:rsidR="00B45568" w:rsidRPr="00220CF0" w:rsidRDefault="00840733" w:rsidP="00335C40">
      <w:pPr>
        <w:pStyle w:val="a7"/>
        <w:numPr>
          <w:ilvl w:val="0"/>
          <w:numId w:val="66"/>
        </w:numPr>
        <w:tabs>
          <w:tab w:val="left" w:pos="2080"/>
        </w:tabs>
        <w:spacing w:line="276" w:lineRule="auto"/>
        <w:ind w:left="1757" w:right="972"/>
        <w:rPr>
          <w:sz w:val="24"/>
        </w:rPr>
      </w:pPr>
      <w:r w:rsidRPr="00220CF0">
        <w:rPr>
          <w:sz w:val="24"/>
        </w:rPr>
        <w:t>потребность в действии в условиях неопределённости, в повышении уровня своей</w:t>
      </w:r>
      <w:r w:rsidRPr="00220CF0">
        <w:rPr>
          <w:spacing w:val="1"/>
          <w:sz w:val="24"/>
        </w:rPr>
        <w:t xml:space="preserve"> </w:t>
      </w:r>
      <w:r w:rsidRPr="00220CF0">
        <w:rPr>
          <w:sz w:val="24"/>
        </w:rPr>
        <w:t>компетентности через практическую деятельность, в том числе умение учиться у</w:t>
      </w:r>
      <w:r w:rsidRPr="00220CF0">
        <w:rPr>
          <w:spacing w:val="1"/>
          <w:sz w:val="24"/>
        </w:rPr>
        <w:t xml:space="preserve"> </w:t>
      </w:r>
      <w:r w:rsidRPr="00220CF0">
        <w:rPr>
          <w:sz w:val="24"/>
        </w:rPr>
        <w:t>других</w:t>
      </w:r>
      <w:r w:rsidRPr="00220CF0">
        <w:rPr>
          <w:spacing w:val="1"/>
          <w:sz w:val="24"/>
        </w:rPr>
        <w:t xml:space="preserve"> </w:t>
      </w:r>
      <w:r w:rsidRPr="00220CF0">
        <w:rPr>
          <w:sz w:val="24"/>
        </w:rPr>
        <w:t>людей, получать</w:t>
      </w:r>
      <w:r w:rsidRPr="00220CF0">
        <w:rPr>
          <w:spacing w:val="1"/>
          <w:sz w:val="24"/>
        </w:rPr>
        <w:t xml:space="preserve"> </w:t>
      </w:r>
      <w:r w:rsidRPr="00220CF0">
        <w:rPr>
          <w:sz w:val="24"/>
        </w:rPr>
        <w:t>в совместной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новые</w:t>
      </w:r>
      <w:r w:rsidRPr="00220CF0">
        <w:rPr>
          <w:spacing w:val="1"/>
          <w:sz w:val="24"/>
        </w:rPr>
        <w:t xml:space="preserve"> </w:t>
      </w:r>
      <w:r w:rsidRPr="00220CF0">
        <w:rPr>
          <w:sz w:val="24"/>
        </w:rPr>
        <w:t>знания,</w:t>
      </w:r>
      <w:r w:rsidRPr="00220CF0">
        <w:rPr>
          <w:spacing w:val="1"/>
          <w:sz w:val="24"/>
        </w:rPr>
        <w:t xml:space="preserve"> </w:t>
      </w:r>
      <w:r w:rsidRPr="00220CF0">
        <w:rPr>
          <w:sz w:val="24"/>
        </w:rPr>
        <w:t>навыки</w:t>
      </w:r>
      <w:r w:rsidRPr="00220CF0">
        <w:rPr>
          <w:spacing w:val="1"/>
          <w:sz w:val="24"/>
        </w:rPr>
        <w:t xml:space="preserve"> </w:t>
      </w:r>
      <w:r w:rsidRPr="00220CF0">
        <w:rPr>
          <w:sz w:val="24"/>
        </w:rPr>
        <w:t>и</w:t>
      </w:r>
      <w:r w:rsidRPr="00220CF0">
        <w:rPr>
          <w:spacing w:val="1"/>
          <w:sz w:val="24"/>
        </w:rPr>
        <w:t xml:space="preserve"> </w:t>
      </w:r>
      <w:r w:rsidRPr="00220CF0">
        <w:rPr>
          <w:sz w:val="24"/>
        </w:rPr>
        <w:t>компетенции</w:t>
      </w:r>
      <w:r w:rsidRPr="00220CF0">
        <w:rPr>
          <w:spacing w:val="-3"/>
          <w:sz w:val="24"/>
        </w:rPr>
        <w:t xml:space="preserve"> </w:t>
      </w:r>
      <w:r w:rsidRPr="00220CF0">
        <w:rPr>
          <w:sz w:val="24"/>
        </w:rPr>
        <w:t>из опыта других;</w:t>
      </w:r>
    </w:p>
    <w:p w:rsidR="00B45568" w:rsidRPr="00220CF0" w:rsidRDefault="00840733" w:rsidP="00335C40">
      <w:pPr>
        <w:pStyle w:val="a7"/>
        <w:numPr>
          <w:ilvl w:val="0"/>
          <w:numId w:val="66"/>
        </w:numPr>
        <w:tabs>
          <w:tab w:val="left" w:pos="2080"/>
        </w:tabs>
        <w:ind w:left="1757" w:hanging="361"/>
        <w:rPr>
          <w:sz w:val="24"/>
        </w:rPr>
      </w:pPr>
      <w:r w:rsidRPr="00220CF0">
        <w:rPr>
          <w:sz w:val="24"/>
        </w:rPr>
        <w:t>необходимость</w:t>
      </w:r>
      <w:r w:rsidRPr="00220CF0">
        <w:rPr>
          <w:spacing w:val="67"/>
          <w:sz w:val="24"/>
        </w:rPr>
        <w:t xml:space="preserve"> </w:t>
      </w:r>
      <w:r w:rsidRPr="00220CF0">
        <w:rPr>
          <w:sz w:val="24"/>
        </w:rPr>
        <w:t xml:space="preserve">в  </w:t>
      </w:r>
      <w:r w:rsidRPr="00220CF0">
        <w:rPr>
          <w:spacing w:val="3"/>
          <w:sz w:val="24"/>
        </w:rPr>
        <w:t xml:space="preserve"> </w:t>
      </w:r>
      <w:r w:rsidRPr="00220CF0">
        <w:rPr>
          <w:sz w:val="24"/>
        </w:rPr>
        <w:t xml:space="preserve">формировании  </w:t>
      </w:r>
      <w:r w:rsidRPr="00220CF0">
        <w:rPr>
          <w:spacing w:val="3"/>
          <w:sz w:val="24"/>
        </w:rPr>
        <w:t xml:space="preserve"> </w:t>
      </w:r>
      <w:r w:rsidRPr="00220CF0">
        <w:rPr>
          <w:sz w:val="24"/>
        </w:rPr>
        <w:t xml:space="preserve">новых  </w:t>
      </w:r>
      <w:r w:rsidRPr="00220CF0">
        <w:rPr>
          <w:spacing w:val="5"/>
          <w:sz w:val="24"/>
        </w:rPr>
        <w:t xml:space="preserve"> </w:t>
      </w:r>
      <w:r w:rsidRPr="00220CF0">
        <w:rPr>
          <w:sz w:val="24"/>
        </w:rPr>
        <w:t xml:space="preserve">знаний,  </w:t>
      </w:r>
      <w:r w:rsidRPr="00220CF0">
        <w:rPr>
          <w:spacing w:val="7"/>
          <w:sz w:val="24"/>
        </w:rPr>
        <w:t xml:space="preserve"> </w:t>
      </w:r>
      <w:r w:rsidRPr="00220CF0">
        <w:rPr>
          <w:sz w:val="24"/>
        </w:rPr>
        <w:t xml:space="preserve">умений  </w:t>
      </w:r>
      <w:r w:rsidRPr="00220CF0">
        <w:rPr>
          <w:spacing w:val="6"/>
          <w:sz w:val="24"/>
        </w:rPr>
        <w:t xml:space="preserve"> </w:t>
      </w:r>
      <w:r w:rsidRPr="00220CF0">
        <w:rPr>
          <w:sz w:val="24"/>
        </w:rPr>
        <w:t xml:space="preserve">связывать  </w:t>
      </w:r>
      <w:r w:rsidRPr="00220CF0">
        <w:rPr>
          <w:spacing w:val="5"/>
          <w:sz w:val="24"/>
        </w:rPr>
        <w:t xml:space="preserve"> </w:t>
      </w:r>
      <w:r w:rsidRPr="00220CF0">
        <w:rPr>
          <w:sz w:val="24"/>
        </w:rPr>
        <w:t>образы,</w:t>
      </w:r>
    </w:p>
    <w:p w:rsidR="00B45568" w:rsidRPr="00220CF0" w:rsidRDefault="00840733" w:rsidP="00912D51">
      <w:pPr>
        <w:pStyle w:val="a3"/>
        <w:spacing w:before="73" w:line="276" w:lineRule="auto"/>
        <w:ind w:left="1757" w:right="983"/>
      </w:pPr>
      <w:r w:rsidRPr="00220CF0">
        <w:t>формулировать</w:t>
      </w:r>
      <w:r w:rsidRPr="00220CF0">
        <w:rPr>
          <w:spacing w:val="-7"/>
        </w:rPr>
        <w:t xml:space="preserve"> </w:t>
      </w:r>
      <w:r w:rsidRPr="00220CF0">
        <w:t>идеи,</w:t>
      </w:r>
      <w:r w:rsidRPr="00220CF0">
        <w:rPr>
          <w:spacing w:val="-7"/>
        </w:rPr>
        <w:t xml:space="preserve"> </w:t>
      </w:r>
      <w:r w:rsidRPr="00220CF0">
        <w:t>понятия,</w:t>
      </w:r>
      <w:r w:rsidRPr="00220CF0">
        <w:rPr>
          <w:spacing w:val="-9"/>
        </w:rPr>
        <w:t xml:space="preserve"> </w:t>
      </w:r>
      <w:r w:rsidRPr="00220CF0">
        <w:t>гипотезы</w:t>
      </w:r>
      <w:r w:rsidRPr="00220CF0">
        <w:rPr>
          <w:spacing w:val="-9"/>
        </w:rPr>
        <w:t xml:space="preserve"> </w:t>
      </w:r>
      <w:r w:rsidRPr="00220CF0">
        <w:t>об</w:t>
      </w:r>
      <w:r w:rsidRPr="00220CF0">
        <w:rPr>
          <w:spacing w:val="-7"/>
        </w:rPr>
        <w:t xml:space="preserve"> </w:t>
      </w:r>
      <w:r w:rsidRPr="00220CF0">
        <w:t>объектах</w:t>
      </w:r>
      <w:r w:rsidRPr="00220CF0">
        <w:rPr>
          <w:spacing w:val="-4"/>
        </w:rPr>
        <w:t xml:space="preserve"> </w:t>
      </w:r>
      <w:r w:rsidRPr="00220CF0">
        <w:t>и</w:t>
      </w:r>
      <w:r w:rsidRPr="00220CF0">
        <w:rPr>
          <w:spacing w:val="-3"/>
        </w:rPr>
        <w:t xml:space="preserve"> </w:t>
      </w:r>
      <w:r w:rsidRPr="00220CF0">
        <w:t>явлениях,</w:t>
      </w:r>
      <w:r w:rsidRPr="00220CF0">
        <w:rPr>
          <w:spacing w:val="-12"/>
        </w:rPr>
        <w:t xml:space="preserve"> </w:t>
      </w:r>
      <w:r w:rsidRPr="00220CF0">
        <w:t>в</w:t>
      </w:r>
      <w:r w:rsidRPr="00220CF0">
        <w:rPr>
          <w:spacing w:val="-5"/>
        </w:rPr>
        <w:t xml:space="preserve"> </w:t>
      </w:r>
      <w:r w:rsidRPr="00220CF0">
        <w:t>том</w:t>
      </w:r>
      <w:r w:rsidRPr="00220CF0">
        <w:rPr>
          <w:spacing w:val="-5"/>
        </w:rPr>
        <w:t xml:space="preserve"> </w:t>
      </w:r>
      <w:r w:rsidRPr="00220CF0">
        <w:t>числе</w:t>
      </w:r>
      <w:r w:rsidRPr="00220CF0">
        <w:rPr>
          <w:spacing w:val="-7"/>
        </w:rPr>
        <w:t xml:space="preserve"> </w:t>
      </w:r>
      <w:r w:rsidRPr="00220CF0">
        <w:t>ранее</w:t>
      </w:r>
      <w:r w:rsidRPr="00220CF0">
        <w:rPr>
          <w:spacing w:val="-58"/>
        </w:rPr>
        <w:t xml:space="preserve"> </w:t>
      </w:r>
      <w:r w:rsidRPr="00220CF0">
        <w:t>неизвестных,</w:t>
      </w:r>
      <w:r w:rsidRPr="00220CF0">
        <w:rPr>
          <w:spacing w:val="1"/>
        </w:rPr>
        <w:t xml:space="preserve"> </w:t>
      </w:r>
      <w:r w:rsidRPr="00220CF0">
        <w:t>осознание</w:t>
      </w:r>
      <w:r w:rsidRPr="00220CF0">
        <w:rPr>
          <w:spacing w:val="1"/>
        </w:rPr>
        <w:t xml:space="preserve"> </w:t>
      </w:r>
      <w:r w:rsidRPr="00220CF0">
        <w:t>дефицита</w:t>
      </w:r>
      <w:r w:rsidRPr="00220CF0">
        <w:rPr>
          <w:spacing w:val="1"/>
        </w:rPr>
        <w:t xml:space="preserve"> </w:t>
      </w:r>
      <w:r w:rsidRPr="00220CF0">
        <w:t>собственных</w:t>
      </w:r>
      <w:r w:rsidRPr="00220CF0">
        <w:rPr>
          <w:spacing w:val="1"/>
        </w:rPr>
        <w:t xml:space="preserve"> </w:t>
      </w:r>
      <w:r w:rsidRPr="00220CF0">
        <w:t>знаний</w:t>
      </w:r>
      <w:r w:rsidRPr="00220CF0">
        <w:rPr>
          <w:spacing w:val="1"/>
        </w:rPr>
        <w:t xml:space="preserve"> </w:t>
      </w:r>
      <w:r w:rsidRPr="00220CF0">
        <w:t>и</w:t>
      </w:r>
      <w:r w:rsidRPr="00220CF0">
        <w:rPr>
          <w:spacing w:val="1"/>
        </w:rPr>
        <w:t xml:space="preserve"> </w:t>
      </w:r>
      <w:r w:rsidRPr="00220CF0">
        <w:t>компетенций,</w:t>
      </w:r>
      <w:r w:rsidRPr="00220CF0">
        <w:rPr>
          <w:spacing w:val="1"/>
        </w:rPr>
        <w:t xml:space="preserve"> </w:t>
      </w:r>
      <w:r w:rsidRPr="00220CF0">
        <w:t>планирование</w:t>
      </w:r>
      <w:r w:rsidRPr="00220CF0">
        <w:rPr>
          <w:spacing w:val="-2"/>
        </w:rPr>
        <w:t xml:space="preserve"> </w:t>
      </w:r>
      <w:r w:rsidRPr="00220CF0">
        <w:t>своего</w:t>
      </w:r>
      <w:r w:rsidRPr="00220CF0">
        <w:rPr>
          <w:spacing w:val="-1"/>
        </w:rPr>
        <w:t xml:space="preserve"> </w:t>
      </w:r>
      <w:r w:rsidRPr="00220CF0">
        <w:t>развития;</w:t>
      </w:r>
    </w:p>
    <w:p w:rsidR="00B45568" w:rsidRPr="00220CF0" w:rsidRDefault="00840733" w:rsidP="00335C40">
      <w:pPr>
        <w:pStyle w:val="a7"/>
        <w:numPr>
          <w:ilvl w:val="0"/>
          <w:numId w:val="66"/>
        </w:numPr>
        <w:tabs>
          <w:tab w:val="left" w:pos="2080"/>
        </w:tabs>
        <w:spacing w:before="1" w:line="276" w:lineRule="auto"/>
        <w:ind w:left="1757" w:right="984"/>
        <w:rPr>
          <w:sz w:val="24"/>
        </w:rPr>
      </w:pPr>
      <w:r w:rsidRPr="00220CF0">
        <w:rPr>
          <w:sz w:val="24"/>
        </w:rPr>
        <w:t>умение</w:t>
      </w:r>
      <w:r w:rsidRPr="00220CF0">
        <w:rPr>
          <w:spacing w:val="1"/>
          <w:sz w:val="24"/>
        </w:rPr>
        <w:t xml:space="preserve"> </w:t>
      </w:r>
      <w:r w:rsidRPr="00220CF0">
        <w:rPr>
          <w:sz w:val="24"/>
        </w:rPr>
        <w:t>оперировать</w:t>
      </w:r>
      <w:r w:rsidRPr="00220CF0">
        <w:rPr>
          <w:spacing w:val="1"/>
          <w:sz w:val="24"/>
        </w:rPr>
        <w:t xml:space="preserve"> </w:t>
      </w:r>
      <w:r w:rsidRPr="00220CF0">
        <w:rPr>
          <w:sz w:val="24"/>
        </w:rPr>
        <w:t>основными</w:t>
      </w:r>
      <w:r w:rsidRPr="00220CF0">
        <w:rPr>
          <w:spacing w:val="1"/>
          <w:sz w:val="24"/>
        </w:rPr>
        <w:t xml:space="preserve"> </w:t>
      </w:r>
      <w:r w:rsidRPr="00220CF0">
        <w:rPr>
          <w:sz w:val="24"/>
        </w:rPr>
        <w:t>понятиями,</w:t>
      </w:r>
      <w:r w:rsidRPr="00220CF0">
        <w:rPr>
          <w:spacing w:val="1"/>
          <w:sz w:val="24"/>
        </w:rPr>
        <w:t xml:space="preserve"> </w:t>
      </w:r>
      <w:r w:rsidRPr="00220CF0">
        <w:rPr>
          <w:sz w:val="24"/>
        </w:rPr>
        <w:t>терминами</w:t>
      </w:r>
      <w:r w:rsidRPr="00220CF0">
        <w:rPr>
          <w:spacing w:val="1"/>
          <w:sz w:val="24"/>
        </w:rPr>
        <w:t xml:space="preserve"> </w:t>
      </w:r>
      <w:r w:rsidRPr="00220CF0">
        <w:rPr>
          <w:sz w:val="24"/>
        </w:rPr>
        <w:t>и</w:t>
      </w:r>
      <w:r w:rsidRPr="00220CF0">
        <w:rPr>
          <w:spacing w:val="1"/>
          <w:sz w:val="24"/>
        </w:rPr>
        <w:t xml:space="preserve"> </w:t>
      </w:r>
      <w:r w:rsidRPr="00220CF0">
        <w:rPr>
          <w:sz w:val="24"/>
        </w:rPr>
        <w:t>представлениями</w:t>
      </w:r>
      <w:r w:rsidRPr="00220CF0">
        <w:rPr>
          <w:spacing w:val="1"/>
          <w:sz w:val="24"/>
        </w:rPr>
        <w:t xml:space="preserve"> </w:t>
      </w:r>
      <w:r w:rsidRPr="00220CF0">
        <w:rPr>
          <w:sz w:val="24"/>
        </w:rPr>
        <w:t>в</w:t>
      </w:r>
      <w:r w:rsidRPr="00220CF0">
        <w:rPr>
          <w:spacing w:val="1"/>
          <w:sz w:val="24"/>
        </w:rPr>
        <w:t xml:space="preserve"> </w:t>
      </w:r>
      <w:r w:rsidRPr="00220CF0">
        <w:rPr>
          <w:sz w:val="24"/>
        </w:rPr>
        <w:t>области концепции устойчивого развития, анализировать и выявлять взаимосвязь</w:t>
      </w:r>
      <w:r w:rsidRPr="00220CF0">
        <w:rPr>
          <w:spacing w:val="1"/>
          <w:sz w:val="24"/>
        </w:rPr>
        <w:t xml:space="preserve"> </w:t>
      </w:r>
      <w:r w:rsidRPr="00220CF0">
        <w:rPr>
          <w:sz w:val="24"/>
        </w:rPr>
        <w:t>природы, общества и экономики, оценивать свои действия с учётом влияния на</w:t>
      </w:r>
      <w:r w:rsidRPr="00220CF0">
        <w:rPr>
          <w:spacing w:val="1"/>
          <w:sz w:val="24"/>
        </w:rPr>
        <w:t xml:space="preserve"> </w:t>
      </w:r>
      <w:r w:rsidRPr="00220CF0">
        <w:rPr>
          <w:sz w:val="24"/>
        </w:rPr>
        <w:t>окружающую</w:t>
      </w:r>
      <w:r w:rsidRPr="00220CF0">
        <w:rPr>
          <w:spacing w:val="1"/>
          <w:sz w:val="24"/>
        </w:rPr>
        <w:t xml:space="preserve"> </w:t>
      </w:r>
      <w:r w:rsidRPr="00220CF0">
        <w:rPr>
          <w:sz w:val="24"/>
        </w:rPr>
        <w:t>среду,</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целей</w:t>
      </w:r>
      <w:r w:rsidRPr="00220CF0">
        <w:rPr>
          <w:spacing w:val="1"/>
          <w:sz w:val="24"/>
        </w:rPr>
        <w:t xml:space="preserve"> </w:t>
      </w:r>
      <w:r w:rsidRPr="00220CF0">
        <w:rPr>
          <w:sz w:val="24"/>
        </w:rPr>
        <w:t>и</w:t>
      </w:r>
      <w:r w:rsidRPr="00220CF0">
        <w:rPr>
          <w:spacing w:val="1"/>
          <w:sz w:val="24"/>
        </w:rPr>
        <w:t xml:space="preserve"> </w:t>
      </w:r>
      <w:r w:rsidRPr="00220CF0">
        <w:rPr>
          <w:sz w:val="24"/>
        </w:rPr>
        <w:t>преодоления</w:t>
      </w:r>
      <w:r w:rsidRPr="00220CF0">
        <w:rPr>
          <w:spacing w:val="1"/>
          <w:sz w:val="24"/>
        </w:rPr>
        <w:t xml:space="preserve"> </w:t>
      </w:r>
      <w:r w:rsidRPr="00220CF0">
        <w:rPr>
          <w:sz w:val="24"/>
        </w:rPr>
        <w:t>вызовов,</w:t>
      </w:r>
      <w:r w:rsidRPr="00220CF0">
        <w:rPr>
          <w:spacing w:val="1"/>
          <w:sz w:val="24"/>
        </w:rPr>
        <w:t xml:space="preserve"> </w:t>
      </w:r>
      <w:r w:rsidRPr="00220CF0">
        <w:rPr>
          <w:sz w:val="24"/>
        </w:rPr>
        <w:t>возможных</w:t>
      </w:r>
      <w:r w:rsidRPr="00220CF0">
        <w:rPr>
          <w:spacing w:val="1"/>
          <w:sz w:val="24"/>
        </w:rPr>
        <w:t xml:space="preserve"> </w:t>
      </w:r>
      <w:r w:rsidRPr="00220CF0">
        <w:rPr>
          <w:sz w:val="24"/>
        </w:rPr>
        <w:t>глобальных</w:t>
      </w:r>
      <w:r w:rsidRPr="00220CF0">
        <w:rPr>
          <w:spacing w:val="1"/>
          <w:sz w:val="24"/>
        </w:rPr>
        <w:t xml:space="preserve"> </w:t>
      </w:r>
      <w:r w:rsidRPr="00220CF0">
        <w:rPr>
          <w:sz w:val="24"/>
        </w:rPr>
        <w:t>последствий;</w:t>
      </w:r>
    </w:p>
    <w:p w:rsidR="00B45568" w:rsidRPr="00220CF0" w:rsidRDefault="00840733" w:rsidP="00335C40">
      <w:pPr>
        <w:pStyle w:val="a7"/>
        <w:numPr>
          <w:ilvl w:val="0"/>
          <w:numId w:val="66"/>
        </w:numPr>
        <w:tabs>
          <w:tab w:val="left" w:pos="2080"/>
        </w:tabs>
        <w:spacing w:line="276" w:lineRule="auto"/>
        <w:ind w:left="1757" w:right="981"/>
        <w:rPr>
          <w:sz w:val="24"/>
        </w:rPr>
      </w:pPr>
      <w:r w:rsidRPr="00220CF0">
        <w:rPr>
          <w:sz w:val="24"/>
        </w:rPr>
        <w:t>способность</w:t>
      </w:r>
      <w:r w:rsidRPr="00220CF0">
        <w:rPr>
          <w:spacing w:val="1"/>
          <w:sz w:val="24"/>
        </w:rPr>
        <w:t xml:space="preserve"> </w:t>
      </w:r>
      <w:r w:rsidRPr="00220CF0">
        <w:rPr>
          <w:sz w:val="24"/>
        </w:rPr>
        <w:t>осознавать</w:t>
      </w:r>
      <w:r w:rsidRPr="00220CF0">
        <w:rPr>
          <w:spacing w:val="1"/>
          <w:sz w:val="24"/>
        </w:rPr>
        <w:t xml:space="preserve"> </w:t>
      </w:r>
      <w:r w:rsidRPr="00220CF0">
        <w:rPr>
          <w:sz w:val="24"/>
        </w:rPr>
        <w:t>стрессовую</w:t>
      </w:r>
      <w:r w:rsidRPr="00220CF0">
        <w:rPr>
          <w:spacing w:val="1"/>
          <w:sz w:val="24"/>
        </w:rPr>
        <w:t xml:space="preserve"> </w:t>
      </w:r>
      <w:r w:rsidRPr="00220CF0">
        <w:rPr>
          <w:sz w:val="24"/>
        </w:rPr>
        <w:t>ситуацию,</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происходящие</w:t>
      </w:r>
      <w:r w:rsidRPr="00220CF0">
        <w:rPr>
          <w:spacing w:val="1"/>
          <w:sz w:val="24"/>
        </w:rPr>
        <w:t xml:space="preserve"> </w:t>
      </w:r>
      <w:r w:rsidRPr="00220CF0">
        <w:rPr>
          <w:sz w:val="24"/>
        </w:rPr>
        <w:t>изменения и их последствия, опираясь на жизненный, речевой и читательский</w:t>
      </w:r>
      <w:r w:rsidRPr="00220CF0">
        <w:rPr>
          <w:spacing w:val="1"/>
          <w:sz w:val="24"/>
        </w:rPr>
        <w:t xml:space="preserve"> </w:t>
      </w:r>
      <w:r w:rsidRPr="00220CF0">
        <w:rPr>
          <w:sz w:val="24"/>
        </w:rPr>
        <w:t>опыт;</w:t>
      </w:r>
    </w:p>
    <w:p w:rsidR="00B45568" w:rsidRPr="00220CF0" w:rsidRDefault="00840733" w:rsidP="00335C40">
      <w:pPr>
        <w:pStyle w:val="a7"/>
        <w:numPr>
          <w:ilvl w:val="0"/>
          <w:numId w:val="66"/>
        </w:numPr>
        <w:tabs>
          <w:tab w:val="left" w:pos="2080"/>
        </w:tabs>
        <w:spacing w:before="1"/>
        <w:ind w:left="1757" w:hanging="361"/>
        <w:rPr>
          <w:sz w:val="24"/>
        </w:rPr>
      </w:pPr>
      <w:r w:rsidRPr="00220CF0">
        <w:rPr>
          <w:sz w:val="24"/>
        </w:rPr>
        <w:t>воспринимать</w:t>
      </w:r>
      <w:r w:rsidRPr="00220CF0">
        <w:rPr>
          <w:spacing w:val="-9"/>
          <w:sz w:val="24"/>
        </w:rPr>
        <w:t xml:space="preserve"> </w:t>
      </w:r>
      <w:r w:rsidRPr="00220CF0">
        <w:rPr>
          <w:sz w:val="24"/>
        </w:rPr>
        <w:t>стрессовую</w:t>
      </w:r>
      <w:r w:rsidRPr="00220CF0">
        <w:rPr>
          <w:spacing w:val="-7"/>
          <w:sz w:val="24"/>
        </w:rPr>
        <w:t xml:space="preserve"> </w:t>
      </w:r>
      <w:r w:rsidRPr="00220CF0">
        <w:rPr>
          <w:sz w:val="24"/>
        </w:rPr>
        <w:t>ситуацию</w:t>
      </w:r>
      <w:r w:rsidRPr="00220CF0">
        <w:rPr>
          <w:spacing w:val="-9"/>
          <w:sz w:val="24"/>
        </w:rPr>
        <w:t xml:space="preserve"> </w:t>
      </w:r>
      <w:r w:rsidRPr="00220CF0">
        <w:rPr>
          <w:sz w:val="24"/>
        </w:rPr>
        <w:t>как</w:t>
      </w:r>
      <w:r w:rsidRPr="00220CF0">
        <w:rPr>
          <w:spacing w:val="-9"/>
          <w:sz w:val="24"/>
        </w:rPr>
        <w:t xml:space="preserve"> </w:t>
      </w:r>
      <w:r w:rsidRPr="00220CF0">
        <w:rPr>
          <w:sz w:val="24"/>
        </w:rPr>
        <w:t>вызов,</w:t>
      </w:r>
      <w:r w:rsidRPr="00220CF0">
        <w:rPr>
          <w:spacing w:val="-12"/>
          <w:sz w:val="24"/>
        </w:rPr>
        <w:t xml:space="preserve"> </w:t>
      </w:r>
      <w:r w:rsidRPr="00220CF0">
        <w:rPr>
          <w:sz w:val="24"/>
        </w:rPr>
        <w:t>требующий</w:t>
      </w:r>
      <w:r w:rsidRPr="00220CF0">
        <w:rPr>
          <w:spacing w:val="-5"/>
          <w:sz w:val="24"/>
        </w:rPr>
        <w:t xml:space="preserve"> </w:t>
      </w:r>
      <w:r w:rsidRPr="00220CF0">
        <w:rPr>
          <w:sz w:val="24"/>
        </w:rPr>
        <w:t>контрмер;</w:t>
      </w:r>
    </w:p>
    <w:p w:rsidR="00B45568" w:rsidRPr="00220CF0" w:rsidRDefault="00840733" w:rsidP="00335C40">
      <w:pPr>
        <w:pStyle w:val="a7"/>
        <w:numPr>
          <w:ilvl w:val="0"/>
          <w:numId w:val="66"/>
        </w:numPr>
        <w:tabs>
          <w:tab w:val="left" w:pos="2080"/>
        </w:tabs>
        <w:spacing w:before="40"/>
        <w:ind w:left="1757" w:hanging="361"/>
        <w:rPr>
          <w:sz w:val="24"/>
        </w:rPr>
      </w:pPr>
      <w:r w:rsidRPr="00220CF0">
        <w:rPr>
          <w:sz w:val="24"/>
        </w:rPr>
        <w:t>оценивать</w:t>
      </w:r>
      <w:r w:rsidRPr="00220CF0">
        <w:rPr>
          <w:spacing w:val="-11"/>
          <w:sz w:val="24"/>
        </w:rPr>
        <w:t xml:space="preserve"> </w:t>
      </w:r>
      <w:r w:rsidRPr="00220CF0">
        <w:rPr>
          <w:sz w:val="24"/>
        </w:rPr>
        <w:t>ситуацию</w:t>
      </w:r>
      <w:r w:rsidRPr="00220CF0">
        <w:rPr>
          <w:spacing w:val="-6"/>
          <w:sz w:val="24"/>
        </w:rPr>
        <w:t xml:space="preserve"> </w:t>
      </w:r>
      <w:r w:rsidRPr="00220CF0">
        <w:rPr>
          <w:sz w:val="24"/>
        </w:rPr>
        <w:t>стресса,</w:t>
      </w:r>
      <w:r w:rsidRPr="00220CF0">
        <w:rPr>
          <w:spacing w:val="-11"/>
          <w:sz w:val="24"/>
        </w:rPr>
        <w:t xml:space="preserve"> </w:t>
      </w:r>
      <w:r w:rsidRPr="00220CF0">
        <w:rPr>
          <w:sz w:val="24"/>
        </w:rPr>
        <w:t>корректировать</w:t>
      </w:r>
      <w:r w:rsidRPr="00220CF0">
        <w:rPr>
          <w:spacing w:val="-4"/>
          <w:sz w:val="24"/>
        </w:rPr>
        <w:t xml:space="preserve"> </w:t>
      </w:r>
      <w:r w:rsidRPr="00220CF0">
        <w:rPr>
          <w:sz w:val="24"/>
        </w:rPr>
        <w:t>принимаемые</w:t>
      </w:r>
      <w:r w:rsidRPr="00220CF0">
        <w:rPr>
          <w:spacing w:val="-8"/>
          <w:sz w:val="24"/>
        </w:rPr>
        <w:t xml:space="preserve"> </w:t>
      </w:r>
      <w:r w:rsidRPr="00220CF0">
        <w:rPr>
          <w:sz w:val="24"/>
        </w:rPr>
        <w:t>решения</w:t>
      </w:r>
      <w:r w:rsidRPr="00220CF0">
        <w:rPr>
          <w:spacing w:val="-10"/>
          <w:sz w:val="24"/>
        </w:rPr>
        <w:t xml:space="preserve"> </w:t>
      </w:r>
      <w:r w:rsidRPr="00220CF0">
        <w:rPr>
          <w:sz w:val="24"/>
        </w:rPr>
        <w:t>и</w:t>
      </w:r>
      <w:r w:rsidRPr="00220CF0">
        <w:rPr>
          <w:spacing w:val="-10"/>
          <w:sz w:val="24"/>
        </w:rPr>
        <w:t xml:space="preserve"> </w:t>
      </w:r>
      <w:r w:rsidRPr="00220CF0">
        <w:rPr>
          <w:sz w:val="24"/>
        </w:rPr>
        <w:t>действия;</w:t>
      </w:r>
    </w:p>
    <w:p w:rsidR="00B45568" w:rsidRPr="00220CF0" w:rsidRDefault="00840733" w:rsidP="00335C40">
      <w:pPr>
        <w:pStyle w:val="a7"/>
        <w:numPr>
          <w:ilvl w:val="0"/>
          <w:numId w:val="66"/>
        </w:numPr>
        <w:tabs>
          <w:tab w:val="left" w:pos="2080"/>
        </w:tabs>
        <w:spacing w:before="41" w:line="276" w:lineRule="auto"/>
        <w:ind w:left="1757" w:right="1646"/>
        <w:rPr>
          <w:sz w:val="24"/>
        </w:rPr>
      </w:pPr>
      <w:proofErr w:type="gramStart"/>
      <w:r w:rsidRPr="00220CF0">
        <w:rPr>
          <w:sz w:val="24"/>
        </w:rPr>
        <w:t>формулировать и оценивать риски и последствия, формировать опыт, уметь</w:t>
      </w:r>
      <w:r w:rsidRPr="00220CF0">
        <w:rPr>
          <w:spacing w:val="-57"/>
          <w:sz w:val="24"/>
        </w:rPr>
        <w:t xml:space="preserve"> </w:t>
      </w:r>
      <w:r w:rsidRPr="00220CF0">
        <w:rPr>
          <w:sz w:val="24"/>
        </w:rPr>
        <w:t>находить позитивное в сложившейся ситуации; быть готовым действовать в</w:t>
      </w:r>
      <w:r w:rsidRPr="00220CF0">
        <w:rPr>
          <w:spacing w:val="-57"/>
          <w:sz w:val="24"/>
        </w:rPr>
        <w:t xml:space="preserve"> </w:t>
      </w:r>
      <w:r w:rsidRPr="00220CF0">
        <w:rPr>
          <w:sz w:val="24"/>
        </w:rPr>
        <w:t>отсутствие</w:t>
      </w:r>
      <w:r w:rsidRPr="00220CF0">
        <w:rPr>
          <w:spacing w:val="-2"/>
          <w:sz w:val="24"/>
        </w:rPr>
        <w:t xml:space="preserve"> </w:t>
      </w:r>
      <w:r w:rsidRPr="00220CF0">
        <w:rPr>
          <w:sz w:val="24"/>
        </w:rPr>
        <w:t>гарантий</w:t>
      </w:r>
      <w:r w:rsidRPr="00220CF0">
        <w:rPr>
          <w:spacing w:val="3"/>
          <w:sz w:val="24"/>
        </w:rPr>
        <w:t xml:space="preserve"> </w:t>
      </w:r>
      <w:r w:rsidRPr="00220CF0">
        <w:rPr>
          <w:sz w:val="24"/>
        </w:rPr>
        <w:t>успеха.</w:t>
      </w:r>
      <w:proofErr w:type="gramEnd"/>
    </w:p>
    <w:p w:rsidR="00B45568" w:rsidRPr="00220CF0" w:rsidRDefault="00B45568">
      <w:pPr>
        <w:pStyle w:val="a3"/>
        <w:spacing w:before="1"/>
        <w:ind w:left="0"/>
        <w:jc w:val="left"/>
        <w:rPr>
          <w:sz w:val="28"/>
        </w:rPr>
      </w:pPr>
    </w:p>
    <w:p w:rsidR="00B45568" w:rsidRPr="00220CF0" w:rsidRDefault="00840733">
      <w:pPr>
        <w:ind w:left="1719"/>
        <w:rPr>
          <w:b/>
          <w:sz w:val="24"/>
        </w:rPr>
      </w:pPr>
      <w:r w:rsidRPr="00220CF0">
        <w:rPr>
          <w:b/>
          <w:spacing w:val="-1"/>
          <w:sz w:val="24"/>
        </w:rPr>
        <w:t>МЕТАПРЕДМЕТНЫЕ</w:t>
      </w:r>
      <w:r w:rsidRPr="00220CF0">
        <w:rPr>
          <w:b/>
          <w:spacing w:val="-11"/>
          <w:sz w:val="24"/>
        </w:rPr>
        <w:t xml:space="preserve"> </w:t>
      </w:r>
      <w:r w:rsidRPr="00220CF0">
        <w:rPr>
          <w:b/>
          <w:spacing w:val="-1"/>
          <w:sz w:val="24"/>
        </w:rPr>
        <w:t>РЕЗУЛЬТАТЫ</w:t>
      </w:r>
    </w:p>
    <w:p w:rsidR="00B45568" w:rsidRPr="00220CF0" w:rsidRDefault="00840733" w:rsidP="00A341F5">
      <w:pPr>
        <w:pStyle w:val="2"/>
        <w:tabs>
          <w:tab w:val="left" w:pos="1878"/>
        </w:tabs>
        <w:ind w:left="1247" w:right="794"/>
        <w:jc w:val="right"/>
      </w:pPr>
      <w:r w:rsidRPr="00220CF0">
        <w:rPr>
          <w:spacing w:val="-1"/>
        </w:rPr>
        <w:t>Овладение</w:t>
      </w:r>
      <w:r w:rsidRPr="00220CF0">
        <w:rPr>
          <w:spacing w:val="-14"/>
        </w:rPr>
        <w:t xml:space="preserve"> </w:t>
      </w:r>
      <w:r w:rsidRPr="00220CF0">
        <w:rPr>
          <w:spacing w:val="-1"/>
        </w:rPr>
        <w:t>универсальными</w:t>
      </w:r>
      <w:r w:rsidRPr="00220CF0">
        <w:rPr>
          <w:spacing w:val="-13"/>
        </w:rPr>
        <w:t xml:space="preserve"> </w:t>
      </w:r>
      <w:r w:rsidRPr="00220CF0">
        <w:rPr>
          <w:spacing w:val="-1"/>
        </w:rPr>
        <w:t>учебными</w:t>
      </w:r>
      <w:r w:rsidRPr="00220CF0">
        <w:rPr>
          <w:spacing w:val="-11"/>
        </w:rPr>
        <w:t xml:space="preserve"> </w:t>
      </w:r>
      <w:r w:rsidRPr="00220CF0">
        <w:rPr>
          <w:spacing w:val="-1"/>
        </w:rPr>
        <w:t>познавательными</w:t>
      </w:r>
      <w:r w:rsidRPr="00220CF0">
        <w:rPr>
          <w:spacing w:val="-14"/>
        </w:rPr>
        <w:t xml:space="preserve"> </w:t>
      </w:r>
      <w:r w:rsidRPr="00220CF0">
        <w:rPr>
          <w:spacing w:val="-1"/>
        </w:rPr>
        <w:t>действиями</w:t>
      </w:r>
    </w:p>
    <w:p w:rsidR="00B45568" w:rsidRPr="00220CF0" w:rsidRDefault="00840733" w:rsidP="00A341F5">
      <w:pPr>
        <w:pStyle w:val="4"/>
        <w:ind w:left="1247" w:right="794"/>
      </w:pPr>
      <w:r w:rsidRPr="00220CF0">
        <w:t>Базовые</w:t>
      </w:r>
      <w:r w:rsidRPr="00220CF0">
        <w:rPr>
          <w:spacing w:val="-13"/>
        </w:rPr>
        <w:t xml:space="preserve"> </w:t>
      </w:r>
      <w:r w:rsidRPr="00220CF0">
        <w:t>логические</w:t>
      </w:r>
      <w:r w:rsidRPr="00220CF0">
        <w:rPr>
          <w:spacing w:val="-10"/>
        </w:rPr>
        <w:t xml:space="preserve"> </w:t>
      </w:r>
      <w:r w:rsidRPr="00220CF0">
        <w:t>действия:</w:t>
      </w:r>
    </w:p>
    <w:p w:rsidR="00B45568" w:rsidRPr="00220CF0" w:rsidRDefault="00840733" w:rsidP="00335C40">
      <w:pPr>
        <w:pStyle w:val="a7"/>
        <w:numPr>
          <w:ilvl w:val="1"/>
          <w:numId w:val="65"/>
        </w:numPr>
        <w:tabs>
          <w:tab w:val="left" w:pos="2238"/>
        </w:tabs>
        <w:spacing w:line="276" w:lineRule="auto"/>
        <w:ind w:left="1757" w:right="794"/>
        <w:rPr>
          <w:b/>
          <w:sz w:val="24"/>
        </w:rPr>
      </w:pPr>
      <w:r w:rsidRPr="00220CF0">
        <w:rPr>
          <w:spacing w:val="-1"/>
          <w:sz w:val="24"/>
        </w:rPr>
        <w:t>выявлять</w:t>
      </w:r>
      <w:r w:rsidRPr="00220CF0">
        <w:rPr>
          <w:spacing w:val="-13"/>
          <w:sz w:val="24"/>
        </w:rPr>
        <w:t xml:space="preserve"> </w:t>
      </w:r>
      <w:r w:rsidRPr="00220CF0">
        <w:rPr>
          <w:spacing w:val="-1"/>
          <w:sz w:val="24"/>
        </w:rPr>
        <w:t>и</w:t>
      </w:r>
      <w:r w:rsidRPr="00220CF0">
        <w:rPr>
          <w:spacing w:val="-14"/>
          <w:sz w:val="24"/>
        </w:rPr>
        <w:t xml:space="preserve"> </w:t>
      </w:r>
      <w:r w:rsidRPr="00220CF0">
        <w:rPr>
          <w:spacing w:val="-1"/>
          <w:sz w:val="24"/>
        </w:rPr>
        <w:t>характеризовать</w:t>
      </w:r>
      <w:r w:rsidRPr="00220CF0">
        <w:rPr>
          <w:spacing w:val="-12"/>
          <w:sz w:val="24"/>
        </w:rPr>
        <w:t xml:space="preserve"> </w:t>
      </w:r>
      <w:r w:rsidRPr="00220CF0">
        <w:rPr>
          <w:sz w:val="24"/>
        </w:rPr>
        <w:t>существенные</w:t>
      </w:r>
      <w:r w:rsidRPr="00220CF0">
        <w:rPr>
          <w:spacing w:val="-15"/>
          <w:sz w:val="24"/>
        </w:rPr>
        <w:t xml:space="preserve"> </w:t>
      </w:r>
      <w:r w:rsidRPr="00220CF0">
        <w:rPr>
          <w:sz w:val="24"/>
        </w:rPr>
        <w:t>признаки</w:t>
      </w:r>
      <w:r w:rsidRPr="00220CF0">
        <w:rPr>
          <w:spacing w:val="-12"/>
          <w:sz w:val="24"/>
        </w:rPr>
        <w:t xml:space="preserve"> </w:t>
      </w:r>
      <w:r w:rsidRPr="00220CF0">
        <w:rPr>
          <w:sz w:val="24"/>
        </w:rPr>
        <w:t>языковых</w:t>
      </w:r>
      <w:r w:rsidRPr="00220CF0">
        <w:rPr>
          <w:spacing w:val="-12"/>
          <w:sz w:val="24"/>
        </w:rPr>
        <w:t xml:space="preserve"> </w:t>
      </w:r>
      <w:r w:rsidRPr="00220CF0">
        <w:rPr>
          <w:sz w:val="24"/>
        </w:rPr>
        <w:t>единиц,</w:t>
      </w:r>
      <w:r w:rsidRPr="00220CF0">
        <w:rPr>
          <w:spacing w:val="-12"/>
          <w:sz w:val="24"/>
        </w:rPr>
        <w:t xml:space="preserve"> </w:t>
      </w:r>
      <w:r w:rsidRPr="00220CF0">
        <w:rPr>
          <w:sz w:val="24"/>
        </w:rPr>
        <w:t>языковых</w:t>
      </w:r>
      <w:r w:rsidRPr="00220CF0">
        <w:rPr>
          <w:spacing w:val="-58"/>
          <w:sz w:val="24"/>
        </w:rPr>
        <w:t xml:space="preserve"> </w:t>
      </w:r>
      <w:r w:rsidRPr="00220CF0">
        <w:rPr>
          <w:sz w:val="24"/>
        </w:rPr>
        <w:t>явлений</w:t>
      </w:r>
      <w:r w:rsidRPr="00220CF0">
        <w:rPr>
          <w:spacing w:val="-1"/>
          <w:sz w:val="24"/>
        </w:rPr>
        <w:t xml:space="preserve"> </w:t>
      </w:r>
      <w:r w:rsidRPr="00220CF0">
        <w:rPr>
          <w:sz w:val="24"/>
        </w:rPr>
        <w:t>и</w:t>
      </w:r>
      <w:r w:rsidRPr="00220CF0">
        <w:rPr>
          <w:spacing w:val="-2"/>
          <w:sz w:val="24"/>
        </w:rPr>
        <w:t xml:space="preserve"> </w:t>
      </w:r>
      <w:r w:rsidRPr="00220CF0">
        <w:rPr>
          <w:sz w:val="24"/>
        </w:rPr>
        <w:t>процессов</w:t>
      </w:r>
      <w:r w:rsidRPr="00220CF0">
        <w:rPr>
          <w:b/>
          <w:sz w:val="24"/>
        </w:rPr>
        <w:t>;</w:t>
      </w:r>
    </w:p>
    <w:p w:rsidR="00B45568" w:rsidRPr="00220CF0" w:rsidRDefault="00840733" w:rsidP="00335C40">
      <w:pPr>
        <w:pStyle w:val="a7"/>
        <w:numPr>
          <w:ilvl w:val="1"/>
          <w:numId w:val="65"/>
        </w:numPr>
        <w:tabs>
          <w:tab w:val="left" w:pos="2238"/>
        </w:tabs>
        <w:spacing w:line="276" w:lineRule="auto"/>
        <w:ind w:left="1757" w:right="794"/>
        <w:rPr>
          <w:sz w:val="24"/>
        </w:rPr>
      </w:pPr>
      <w:r w:rsidRPr="00220CF0">
        <w:rPr>
          <w:sz w:val="24"/>
        </w:rPr>
        <w:t>устанавливать</w:t>
      </w:r>
      <w:r w:rsidRPr="00220CF0">
        <w:rPr>
          <w:spacing w:val="1"/>
          <w:sz w:val="24"/>
        </w:rPr>
        <w:t xml:space="preserve"> </w:t>
      </w:r>
      <w:r w:rsidRPr="00220CF0">
        <w:rPr>
          <w:sz w:val="24"/>
        </w:rPr>
        <w:t>существенный</w:t>
      </w:r>
      <w:r w:rsidRPr="00220CF0">
        <w:rPr>
          <w:spacing w:val="1"/>
          <w:sz w:val="24"/>
        </w:rPr>
        <w:t xml:space="preserve"> </w:t>
      </w:r>
      <w:r w:rsidRPr="00220CF0">
        <w:rPr>
          <w:sz w:val="24"/>
        </w:rPr>
        <w:t>признак</w:t>
      </w:r>
      <w:r w:rsidRPr="00220CF0">
        <w:rPr>
          <w:spacing w:val="1"/>
          <w:sz w:val="24"/>
        </w:rPr>
        <w:t xml:space="preserve"> </w:t>
      </w:r>
      <w:r w:rsidRPr="00220CF0">
        <w:rPr>
          <w:sz w:val="24"/>
        </w:rPr>
        <w:t>классификации</w:t>
      </w:r>
      <w:r w:rsidRPr="00220CF0">
        <w:rPr>
          <w:spacing w:val="1"/>
          <w:sz w:val="24"/>
        </w:rPr>
        <w:t xml:space="preserve"> </w:t>
      </w:r>
      <w:r w:rsidRPr="00220CF0">
        <w:rPr>
          <w:sz w:val="24"/>
        </w:rPr>
        <w:t>языковых</w:t>
      </w:r>
      <w:r w:rsidRPr="00220CF0">
        <w:rPr>
          <w:spacing w:val="1"/>
          <w:sz w:val="24"/>
        </w:rPr>
        <w:t xml:space="preserve"> </w:t>
      </w:r>
      <w:r w:rsidRPr="00220CF0">
        <w:rPr>
          <w:sz w:val="24"/>
        </w:rPr>
        <w:t>единиц</w:t>
      </w:r>
      <w:r w:rsidRPr="00220CF0">
        <w:rPr>
          <w:spacing w:val="-57"/>
          <w:sz w:val="24"/>
        </w:rPr>
        <w:t xml:space="preserve"> </w:t>
      </w:r>
      <w:r w:rsidRPr="00220CF0">
        <w:rPr>
          <w:sz w:val="24"/>
        </w:rPr>
        <w:t>(явлений),</w:t>
      </w:r>
      <w:r w:rsidRPr="00220CF0">
        <w:rPr>
          <w:spacing w:val="1"/>
          <w:sz w:val="24"/>
        </w:rPr>
        <w:t xml:space="preserve"> </w:t>
      </w:r>
      <w:r w:rsidRPr="00220CF0">
        <w:rPr>
          <w:sz w:val="24"/>
        </w:rPr>
        <w:t>основания</w:t>
      </w:r>
      <w:r w:rsidRPr="00220CF0">
        <w:rPr>
          <w:spacing w:val="1"/>
          <w:sz w:val="24"/>
        </w:rPr>
        <w:t xml:space="preserve"> </w:t>
      </w:r>
      <w:r w:rsidRPr="00220CF0">
        <w:rPr>
          <w:sz w:val="24"/>
        </w:rPr>
        <w:t>для</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1"/>
          <w:sz w:val="24"/>
        </w:rPr>
        <w:t xml:space="preserve"> </w:t>
      </w:r>
      <w:r w:rsidRPr="00220CF0">
        <w:rPr>
          <w:sz w:val="24"/>
        </w:rPr>
        <w:t>сравнения,</w:t>
      </w:r>
      <w:r w:rsidRPr="00220CF0">
        <w:rPr>
          <w:spacing w:val="1"/>
          <w:sz w:val="24"/>
        </w:rPr>
        <w:t xml:space="preserve"> </w:t>
      </w:r>
      <w:r w:rsidRPr="00220CF0">
        <w:rPr>
          <w:sz w:val="24"/>
        </w:rPr>
        <w:t>критерии</w:t>
      </w:r>
      <w:r w:rsidRPr="00220CF0">
        <w:rPr>
          <w:spacing w:val="1"/>
          <w:sz w:val="24"/>
        </w:rPr>
        <w:t xml:space="preserve"> </w:t>
      </w:r>
      <w:r w:rsidRPr="00220CF0">
        <w:rPr>
          <w:sz w:val="24"/>
        </w:rPr>
        <w:t>проводимого</w:t>
      </w:r>
      <w:r w:rsidRPr="00220CF0">
        <w:rPr>
          <w:spacing w:val="1"/>
          <w:sz w:val="24"/>
        </w:rPr>
        <w:t xml:space="preserve"> </w:t>
      </w:r>
      <w:r w:rsidRPr="00220CF0">
        <w:rPr>
          <w:sz w:val="24"/>
        </w:rPr>
        <w:t>анализа;</w:t>
      </w:r>
      <w:r w:rsidRPr="00220CF0">
        <w:rPr>
          <w:spacing w:val="-2"/>
          <w:sz w:val="24"/>
        </w:rPr>
        <w:t xml:space="preserve"> </w:t>
      </w:r>
      <w:r w:rsidRPr="00220CF0">
        <w:rPr>
          <w:sz w:val="24"/>
        </w:rPr>
        <w:t>классифицировать языковые</w:t>
      </w:r>
      <w:r w:rsidRPr="00220CF0">
        <w:rPr>
          <w:spacing w:val="-3"/>
          <w:sz w:val="24"/>
        </w:rPr>
        <w:t xml:space="preserve"> </w:t>
      </w:r>
      <w:r w:rsidRPr="00220CF0">
        <w:rPr>
          <w:sz w:val="24"/>
        </w:rPr>
        <w:t>единицы</w:t>
      </w:r>
      <w:r w:rsidRPr="00220CF0">
        <w:rPr>
          <w:spacing w:val="-1"/>
          <w:sz w:val="24"/>
        </w:rPr>
        <w:t xml:space="preserve"> </w:t>
      </w:r>
      <w:r w:rsidRPr="00220CF0">
        <w:rPr>
          <w:sz w:val="24"/>
        </w:rPr>
        <w:t>по</w:t>
      </w:r>
      <w:r w:rsidRPr="00220CF0">
        <w:rPr>
          <w:spacing w:val="-2"/>
          <w:sz w:val="24"/>
        </w:rPr>
        <w:t xml:space="preserve"> </w:t>
      </w:r>
      <w:r w:rsidRPr="00220CF0">
        <w:rPr>
          <w:sz w:val="24"/>
        </w:rPr>
        <w:t>существенному</w:t>
      </w:r>
      <w:r w:rsidRPr="00220CF0">
        <w:rPr>
          <w:spacing w:val="-6"/>
          <w:sz w:val="24"/>
        </w:rPr>
        <w:t xml:space="preserve"> </w:t>
      </w:r>
      <w:r w:rsidRPr="00220CF0">
        <w:rPr>
          <w:sz w:val="24"/>
        </w:rPr>
        <w:t>признаку;</w:t>
      </w:r>
    </w:p>
    <w:p w:rsidR="00B45568" w:rsidRPr="00220CF0" w:rsidRDefault="00840733" w:rsidP="00335C40">
      <w:pPr>
        <w:pStyle w:val="a7"/>
        <w:numPr>
          <w:ilvl w:val="1"/>
          <w:numId w:val="65"/>
        </w:numPr>
        <w:tabs>
          <w:tab w:val="left" w:pos="2238"/>
        </w:tabs>
        <w:spacing w:line="276" w:lineRule="auto"/>
        <w:ind w:left="1757" w:right="794"/>
        <w:rPr>
          <w:sz w:val="24"/>
        </w:rPr>
      </w:pPr>
      <w:r w:rsidRPr="00220CF0">
        <w:rPr>
          <w:sz w:val="24"/>
        </w:rPr>
        <w:t>выявлять закономерности и противоречия в рассматриваемых фактах, данных и</w:t>
      </w:r>
      <w:r w:rsidRPr="00220CF0">
        <w:rPr>
          <w:spacing w:val="1"/>
          <w:sz w:val="24"/>
        </w:rPr>
        <w:t xml:space="preserve"> </w:t>
      </w:r>
      <w:r w:rsidRPr="00220CF0">
        <w:rPr>
          <w:sz w:val="24"/>
        </w:rPr>
        <w:t>наблюдениях;</w:t>
      </w:r>
      <w:r w:rsidRPr="00220CF0">
        <w:rPr>
          <w:spacing w:val="1"/>
          <w:sz w:val="24"/>
        </w:rPr>
        <w:t xml:space="preserve"> </w:t>
      </w:r>
      <w:r w:rsidRPr="00220CF0">
        <w:rPr>
          <w:sz w:val="24"/>
        </w:rPr>
        <w:t>предлагать</w:t>
      </w:r>
      <w:r w:rsidRPr="00220CF0">
        <w:rPr>
          <w:spacing w:val="1"/>
          <w:sz w:val="24"/>
        </w:rPr>
        <w:t xml:space="preserve"> </w:t>
      </w:r>
      <w:r w:rsidRPr="00220CF0">
        <w:rPr>
          <w:sz w:val="24"/>
        </w:rPr>
        <w:t>критерии</w:t>
      </w:r>
      <w:r w:rsidRPr="00220CF0">
        <w:rPr>
          <w:spacing w:val="1"/>
          <w:sz w:val="24"/>
        </w:rPr>
        <w:t xml:space="preserve"> </w:t>
      </w:r>
      <w:r w:rsidRPr="00220CF0">
        <w:rPr>
          <w:sz w:val="24"/>
        </w:rPr>
        <w:t>для</w:t>
      </w:r>
      <w:r w:rsidRPr="00220CF0">
        <w:rPr>
          <w:spacing w:val="1"/>
          <w:sz w:val="24"/>
        </w:rPr>
        <w:t xml:space="preserve"> </w:t>
      </w:r>
      <w:r w:rsidRPr="00220CF0">
        <w:rPr>
          <w:sz w:val="24"/>
        </w:rPr>
        <w:t>выявления</w:t>
      </w:r>
      <w:r w:rsidRPr="00220CF0">
        <w:rPr>
          <w:spacing w:val="1"/>
          <w:sz w:val="24"/>
        </w:rPr>
        <w:t xml:space="preserve"> </w:t>
      </w:r>
      <w:r w:rsidRPr="00220CF0">
        <w:rPr>
          <w:sz w:val="24"/>
        </w:rPr>
        <w:t>закономерностей</w:t>
      </w:r>
      <w:r w:rsidRPr="00220CF0">
        <w:rPr>
          <w:spacing w:val="1"/>
          <w:sz w:val="24"/>
        </w:rPr>
        <w:t xml:space="preserve"> </w:t>
      </w:r>
      <w:r w:rsidRPr="00220CF0">
        <w:rPr>
          <w:sz w:val="24"/>
        </w:rPr>
        <w:t>и</w:t>
      </w:r>
      <w:r w:rsidRPr="00220CF0">
        <w:rPr>
          <w:spacing w:val="1"/>
          <w:sz w:val="24"/>
        </w:rPr>
        <w:t xml:space="preserve"> </w:t>
      </w:r>
      <w:r w:rsidRPr="00220CF0">
        <w:rPr>
          <w:sz w:val="24"/>
        </w:rPr>
        <w:t>противоречий;</w:t>
      </w:r>
    </w:p>
    <w:p w:rsidR="00B45568" w:rsidRPr="00220CF0" w:rsidRDefault="00840733" w:rsidP="00335C40">
      <w:pPr>
        <w:pStyle w:val="a7"/>
        <w:numPr>
          <w:ilvl w:val="1"/>
          <w:numId w:val="65"/>
        </w:numPr>
        <w:tabs>
          <w:tab w:val="left" w:pos="2238"/>
        </w:tabs>
        <w:spacing w:line="276" w:lineRule="auto"/>
        <w:ind w:left="1757" w:right="794"/>
        <w:rPr>
          <w:sz w:val="24"/>
        </w:rPr>
      </w:pPr>
      <w:r w:rsidRPr="00220CF0">
        <w:rPr>
          <w:sz w:val="24"/>
        </w:rPr>
        <w:t>выявлять дефицит информации текста, необходимой для решения поставленной</w:t>
      </w:r>
      <w:r w:rsidRPr="00220CF0">
        <w:rPr>
          <w:spacing w:val="1"/>
          <w:sz w:val="24"/>
        </w:rPr>
        <w:t xml:space="preserve"> </w:t>
      </w:r>
      <w:r w:rsidRPr="00220CF0">
        <w:rPr>
          <w:sz w:val="24"/>
        </w:rPr>
        <w:t>учебной</w:t>
      </w:r>
      <w:r w:rsidRPr="00220CF0">
        <w:rPr>
          <w:spacing w:val="1"/>
          <w:sz w:val="24"/>
        </w:rPr>
        <w:t xml:space="preserve"> </w:t>
      </w:r>
      <w:r w:rsidRPr="00220CF0">
        <w:rPr>
          <w:sz w:val="24"/>
        </w:rPr>
        <w:t>задачи;</w:t>
      </w:r>
    </w:p>
    <w:p w:rsidR="00B45568" w:rsidRPr="00220CF0" w:rsidRDefault="00840733" w:rsidP="00335C40">
      <w:pPr>
        <w:pStyle w:val="a7"/>
        <w:numPr>
          <w:ilvl w:val="1"/>
          <w:numId w:val="65"/>
        </w:numPr>
        <w:tabs>
          <w:tab w:val="left" w:pos="2238"/>
        </w:tabs>
        <w:spacing w:line="276" w:lineRule="auto"/>
        <w:ind w:left="1757" w:right="794"/>
        <w:rPr>
          <w:sz w:val="24"/>
        </w:rPr>
      </w:pPr>
      <w:r w:rsidRPr="00220CF0">
        <w:rPr>
          <w:sz w:val="24"/>
        </w:rPr>
        <w:t>выявлять</w:t>
      </w:r>
      <w:r w:rsidRPr="00220CF0">
        <w:rPr>
          <w:spacing w:val="1"/>
          <w:sz w:val="24"/>
        </w:rPr>
        <w:t xml:space="preserve"> </w:t>
      </w:r>
      <w:r w:rsidRPr="00220CF0">
        <w:rPr>
          <w:sz w:val="24"/>
        </w:rPr>
        <w:t>причинно-следственные</w:t>
      </w:r>
      <w:r w:rsidRPr="00220CF0">
        <w:rPr>
          <w:spacing w:val="1"/>
          <w:sz w:val="24"/>
        </w:rPr>
        <w:t xml:space="preserve"> </w:t>
      </w:r>
      <w:r w:rsidRPr="00220CF0">
        <w:rPr>
          <w:sz w:val="24"/>
        </w:rPr>
        <w:t>связи</w:t>
      </w:r>
      <w:r w:rsidRPr="00220CF0">
        <w:rPr>
          <w:spacing w:val="1"/>
          <w:sz w:val="24"/>
        </w:rPr>
        <w:t xml:space="preserve"> </w:t>
      </w:r>
      <w:r w:rsidRPr="00220CF0">
        <w:rPr>
          <w:sz w:val="24"/>
        </w:rPr>
        <w:t>при</w:t>
      </w:r>
      <w:r w:rsidRPr="00220CF0">
        <w:rPr>
          <w:spacing w:val="1"/>
          <w:sz w:val="24"/>
        </w:rPr>
        <w:t xml:space="preserve"> </w:t>
      </w:r>
      <w:r w:rsidRPr="00220CF0">
        <w:rPr>
          <w:sz w:val="24"/>
        </w:rPr>
        <w:t>изучении</w:t>
      </w:r>
      <w:r w:rsidRPr="00220CF0">
        <w:rPr>
          <w:spacing w:val="1"/>
          <w:sz w:val="24"/>
        </w:rPr>
        <w:t xml:space="preserve"> </w:t>
      </w:r>
      <w:r w:rsidRPr="00220CF0">
        <w:rPr>
          <w:sz w:val="24"/>
        </w:rPr>
        <w:t>языковых</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делать выводы с использованием дедуктивных и индуктивных умозаключений,</w:t>
      </w:r>
      <w:r w:rsidRPr="00220CF0">
        <w:rPr>
          <w:spacing w:val="1"/>
          <w:sz w:val="24"/>
        </w:rPr>
        <w:t xml:space="preserve"> </w:t>
      </w:r>
      <w:r w:rsidRPr="00220CF0">
        <w:rPr>
          <w:sz w:val="24"/>
        </w:rPr>
        <w:t>умозаключений</w:t>
      </w:r>
      <w:r w:rsidRPr="00220CF0">
        <w:rPr>
          <w:spacing w:val="-2"/>
          <w:sz w:val="24"/>
        </w:rPr>
        <w:t xml:space="preserve"> </w:t>
      </w:r>
      <w:r w:rsidRPr="00220CF0">
        <w:rPr>
          <w:sz w:val="24"/>
        </w:rPr>
        <w:t>по</w:t>
      </w:r>
      <w:r w:rsidRPr="00220CF0">
        <w:rPr>
          <w:spacing w:val="-1"/>
          <w:sz w:val="24"/>
        </w:rPr>
        <w:t xml:space="preserve"> </w:t>
      </w:r>
      <w:r w:rsidRPr="00220CF0">
        <w:rPr>
          <w:sz w:val="24"/>
        </w:rPr>
        <w:t>аналогии,</w:t>
      </w:r>
      <w:r w:rsidRPr="00220CF0">
        <w:rPr>
          <w:spacing w:val="-1"/>
          <w:sz w:val="24"/>
        </w:rPr>
        <w:t xml:space="preserve"> </w:t>
      </w:r>
      <w:r w:rsidRPr="00220CF0">
        <w:rPr>
          <w:sz w:val="24"/>
        </w:rPr>
        <w:t>формулировать гипотезы</w:t>
      </w:r>
      <w:r w:rsidRPr="00220CF0">
        <w:rPr>
          <w:spacing w:val="-1"/>
          <w:sz w:val="24"/>
        </w:rPr>
        <w:t xml:space="preserve"> </w:t>
      </w:r>
      <w:r w:rsidRPr="00220CF0">
        <w:rPr>
          <w:sz w:val="24"/>
        </w:rPr>
        <w:t>о</w:t>
      </w:r>
      <w:r w:rsidRPr="00220CF0">
        <w:rPr>
          <w:spacing w:val="-1"/>
          <w:sz w:val="24"/>
        </w:rPr>
        <w:t xml:space="preserve"> </w:t>
      </w:r>
      <w:r w:rsidRPr="00220CF0">
        <w:rPr>
          <w:sz w:val="24"/>
        </w:rPr>
        <w:t>взаимосвязях;</w:t>
      </w:r>
    </w:p>
    <w:p w:rsidR="00B45568" w:rsidRPr="00220CF0" w:rsidRDefault="00840733" w:rsidP="00335C40">
      <w:pPr>
        <w:pStyle w:val="a7"/>
        <w:numPr>
          <w:ilvl w:val="1"/>
          <w:numId w:val="65"/>
        </w:numPr>
        <w:tabs>
          <w:tab w:val="left" w:pos="2238"/>
        </w:tabs>
        <w:spacing w:line="276" w:lineRule="auto"/>
        <w:ind w:left="1757" w:right="794"/>
        <w:rPr>
          <w:sz w:val="24"/>
        </w:rPr>
      </w:pPr>
      <w:r w:rsidRPr="00220CF0">
        <w:rPr>
          <w:sz w:val="24"/>
        </w:rPr>
        <w:t>самостоятельно выбирать способ решения учебной задачи при работе с разными</w:t>
      </w:r>
      <w:r w:rsidRPr="00220CF0">
        <w:rPr>
          <w:spacing w:val="1"/>
          <w:sz w:val="24"/>
        </w:rPr>
        <w:t xml:space="preserve"> </w:t>
      </w:r>
      <w:r w:rsidRPr="00220CF0">
        <w:rPr>
          <w:sz w:val="24"/>
        </w:rPr>
        <w:t>типами</w:t>
      </w:r>
      <w:r w:rsidRPr="00220CF0">
        <w:rPr>
          <w:spacing w:val="1"/>
          <w:sz w:val="24"/>
        </w:rPr>
        <w:t xml:space="preserve"> </w:t>
      </w:r>
      <w:r w:rsidRPr="00220CF0">
        <w:rPr>
          <w:sz w:val="24"/>
        </w:rPr>
        <w:t>текстов,</w:t>
      </w:r>
      <w:r w:rsidRPr="00220CF0">
        <w:rPr>
          <w:spacing w:val="1"/>
          <w:sz w:val="24"/>
        </w:rPr>
        <w:t xml:space="preserve"> </w:t>
      </w:r>
      <w:r w:rsidRPr="00220CF0">
        <w:rPr>
          <w:sz w:val="24"/>
        </w:rPr>
        <w:t>разными</w:t>
      </w:r>
      <w:r w:rsidRPr="00220CF0">
        <w:rPr>
          <w:spacing w:val="1"/>
          <w:sz w:val="24"/>
        </w:rPr>
        <w:t xml:space="preserve"> </w:t>
      </w:r>
      <w:r w:rsidRPr="00220CF0">
        <w:rPr>
          <w:sz w:val="24"/>
        </w:rPr>
        <w:t>единицами</w:t>
      </w:r>
      <w:r w:rsidRPr="00220CF0">
        <w:rPr>
          <w:spacing w:val="1"/>
          <w:sz w:val="24"/>
        </w:rPr>
        <w:t xml:space="preserve"> </w:t>
      </w:r>
      <w:r w:rsidRPr="00220CF0">
        <w:rPr>
          <w:sz w:val="24"/>
        </w:rPr>
        <w:t>языка,</w:t>
      </w:r>
      <w:r w:rsidRPr="00220CF0">
        <w:rPr>
          <w:spacing w:val="1"/>
          <w:sz w:val="24"/>
        </w:rPr>
        <w:t xml:space="preserve"> </w:t>
      </w:r>
      <w:r w:rsidRPr="00220CF0">
        <w:rPr>
          <w:sz w:val="24"/>
        </w:rPr>
        <w:t>сравнивая</w:t>
      </w:r>
      <w:r w:rsidRPr="00220CF0">
        <w:rPr>
          <w:spacing w:val="1"/>
          <w:sz w:val="24"/>
        </w:rPr>
        <w:t xml:space="preserve"> </w:t>
      </w:r>
      <w:r w:rsidRPr="00220CF0">
        <w:rPr>
          <w:sz w:val="24"/>
        </w:rPr>
        <w:t>варианты</w:t>
      </w:r>
      <w:r w:rsidRPr="00220CF0">
        <w:rPr>
          <w:spacing w:val="1"/>
          <w:sz w:val="24"/>
        </w:rPr>
        <w:t xml:space="preserve"> </w:t>
      </w:r>
      <w:r w:rsidRPr="00220CF0">
        <w:rPr>
          <w:sz w:val="24"/>
        </w:rPr>
        <w:t>решения</w:t>
      </w:r>
      <w:r w:rsidRPr="00220CF0">
        <w:rPr>
          <w:spacing w:val="1"/>
          <w:sz w:val="24"/>
        </w:rPr>
        <w:t xml:space="preserve"> </w:t>
      </w:r>
      <w:r w:rsidRPr="00220CF0">
        <w:rPr>
          <w:sz w:val="24"/>
        </w:rPr>
        <w:t>и</w:t>
      </w:r>
      <w:r w:rsidRPr="00220CF0">
        <w:rPr>
          <w:spacing w:val="1"/>
          <w:sz w:val="24"/>
        </w:rPr>
        <w:t xml:space="preserve"> </w:t>
      </w:r>
      <w:r w:rsidRPr="00220CF0">
        <w:rPr>
          <w:sz w:val="24"/>
        </w:rPr>
        <w:t>выбирая</w:t>
      </w:r>
      <w:r w:rsidRPr="00220CF0">
        <w:rPr>
          <w:spacing w:val="-3"/>
          <w:sz w:val="24"/>
        </w:rPr>
        <w:t xml:space="preserve"> </w:t>
      </w:r>
      <w:r w:rsidRPr="00220CF0">
        <w:rPr>
          <w:sz w:val="24"/>
        </w:rPr>
        <w:t>оптимальный</w:t>
      </w:r>
      <w:r w:rsidRPr="00220CF0">
        <w:rPr>
          <w:spacing w:val="-3"/>
          <w:sz w:val="24"/>
        </w:rPr>
        <w:t xml:space="preserve"> </w:t>
      </w:r>
      <w:r w:rsidRPr="00220CF0">
        <w:rPr>
          <w:sz w:val="24"/>
        </w:rPr>
        <w:t>вариант</w:t>
      </w:r>
      <w:r w:rsidRPr="00220CF0">
        <w:rPr>
          <w:spacing w:val="-4"/>
          <w:sz w:val="24"/>
        </w:rPr>
        <w:t xml:space="preserve"> </w:t>
      </w:r>
      <w:r w:rsidRPr="00220CF0">
        <w:rPr>
          <w:sz w:val="24"/>
        </w:rPr>
        <w:t>с</w:t>
      </w:r>
      <w:r w:rsidRPr="00220CF0">
        <w:rPr>
          <w:spacing w:val="-2"/>
          <w:sz w:val="24"/>
        </w:rPr>
        <w:t xml:space="preserve"> </w:t>
      </w:r>
      <w:r w:rsidRPr="00220CF0">
        <w:rPr>
          <w:sz w:val="24"/>
        </w:rPr>
        <w:t>учётом</w:t>
      </w:r>
      <w:r w:rsidRPr="00220CF0">
        <w:rPr>
          <w:spacing w:val="-3"/>
          <w:sz w:val="24"/>
        </w:rPr>
        <w:t xml:space="preserve"> </w:t>
      </w:r>
      <w:r w:rsidRPr="00220CF0">
        <w:rPr>
          <w:sz w:val="24"/>
        </w:rPr>
        <w:t>самостоятельно</w:t>
      </w:r>
      <w:r w:rsidRPr="00220CF0">
        <w:rPr>
          <w:spacing w:val="-3"/>
          <w:sz w:val="24"/>
        </w:rPr>
        <w:t xml:space="preserve"> </w:t>
      </w:r>
      <w:r w:rsidRPr="00220CF0">
        <w:rPr>
          <w:sz w:val="24"/>
        </w:rPr>
        <w:t>выделенных</w:t>
      </w:r>
      <w:r w:rsidRPr="00220CF0">
        <w:rPr>
          <w:spacing w:val="-4"/>
          <w:sz w:val="24"/>
        </w:rPr>
        <w:t xml:space="preserve"> </w:t>
      </w:r>
      <w:r w:rsidRPr="00220CF0">
        <w:rPr>
          <w:sz w:val="24"/>
        </w:rPr>
        <w:t>критериев.</w:t>
      </w:r>
    </w:p>
    <w:p w:rsidR="00B45568" w:rsidRPr="00220CF0" w:rsidRDefault="00840733" w:rsidP="00912D51">
      <w:pPr>
        <w:pStyle w:val="2"/>
        <w:ind w:left="1757" w:right="794"/>
      </w:pPr>
      <w:r w:rsidRPr="00220CF0">
        <w:rPr>
          <w:spacing w:val="-1"/>
        </w:rPr>
        <w:t>Базовые</w:t>
      </w:r>
      <w:r w:rsidRPr="00220CF0">
        <w:rPr>
          <w:spacing w:val="-14"/>
        </w:rPr>
        <w:t xml:space="preserve"> </w:t>
      </w:r>
      <w:r w:rsidRPr="00220CF0">
        <w:rPr>
          <w:spacing w:val="-1"/>
        </w:rPr>
        <w:t>исследовательские</w:t>
      </w:r>
      <w:r w:rsidRPr="00220CF0">
        <w:rPr>
          <w:spacing w:val="-12"/>
        </w:rPr>
        <w:t xml:space="preserve"> </w:t>
      </w:r>
      <w:r w:rsidRPr="00220CF0">
        <w:t>действия:</w:t>
      </w:r>
    </w:p>
    <w:p w:rsidR="00B45568" w:rsidRPr="00220CF0" w:rsidRDefault="00840733" w:rsidP="00335C40">
      <w:pPr>
        <w:pStyle w:val="a7"/>
        <w:numPr>
          <w:ilvl w:val="2"/>
          <w:numId w:val="65"/>
        </w:numPr>
        <w:tabs>
          <w:tab w:val="left" w:pos="2440"/>
        </w:tabs>
        <w:spacing w:line="276" w:lineRule="auto"/>
        <w:ind w:left="1757" w:right="794"/>
        <w:rPr>
          <w:sz w:val="24"/>
        </w:rPr>
      </w:pPr>
      <w:r w:rsidRPr="00220CF0">
        <w:rPr>
          <w:sz w:val="24"/>
        </w:rPr>
        <w:t>использовать</w:t>
      </w:r>
      <w:r w:rsidRPr="00220CF0">
        <w:rPr>
          <w:spacing w:val="-10"/>
          <w:sz w:val="24"/>
        </w:rPr>
        <w:t xml:space="preserve"> </w:t>
      </w:r>
      <w:r w:rsidRPr="00220CF0">
        <w:rPr>
          <w:sz w:val="24"/>
        </w:rPr>
        <w:t>вопросы</w:t>
      </w:r>
      <w:r w:rsidRPr="00220CF0">
        <w:rPr>
          <w:spacing w:val="-11"/>
          <w:sz w:val="24"/>
        </w:rPr>
        <w:t xml:space="preserve"> </w:t>
      </w:r>
      <w:r w:rsidRPr="00220CF0">
        <w:rPr>
          <w:sz w:val="24"/>
        </w:rPr>
        <w:t>как</w:t>
      </w:r>
      <w:r w:rsidRPr="00220CF0">
        <w:rPr>
          <w:spacing w:val="-11"/>
          <w:sz w:val="24"/>
        </w:rPr>
        <w:t xml:space="preserve"> </w:t>
      </w:r>
      <w:r w:rsidRPr="00220CF0">
        <w:rPr>
          <w:sz w:val="24"/>
        </w:rPr>
        <w:t>исследовательский</w:t>
      </w:r>
      <w:r w:rsidRPr="00220CF0">
        <w:rPr>
          <w:spacing w:val="-10"/>
          <w:sz w:val="24"/>
        </w:rPr>
        <w:t xml:space="preserve"> </w:t>
      </w:r>
      <w:r w:rsidRPr="00220CF0">
        <w:rPr>
          <w:sz w:val="24"/>
        </w:rPr>
        <w:t>инструмент</w:t>
      </w:r>
      <w:r w:rsidRPr="00220CF0">
        <w:rPr>
          <w:spacing w:val="-9"/>
          <w:sz w:val="24"/>
        </w:rPr>
        <w:t xml:space="preserve"> </w:t>
      </w:r>
      <w:r w:rsidRPr="00220CF0">
        <w:rPr>
          <w:sz w:val="24"/>
        </w:rPr>
        <w:t>познания</w:t>
      </w:r>
      <w:r w:rsidRPr="00220CF0">
        <w:rPr>
          <w:spacing w:val="-8"/>
          <w:sz w:val="24"/>
        </w:rPr>
        <w:t xml:space="preserve"> </w:t>
      </w:r>
      <w:r w:rsidRPr="00220CF0">
        <w:rPr>
          <w:sz w:val="24"/>
        </w:rPr>
        <w:t>в</w:t>
      </w:r>
      <w:r w:rsidRPr="00220CF0">
        <w:rPr>
          <w:spacing w:val="-14"/>
          <w:sz w:val="24"/>
        </w:rPr>
        <w:t xml:space="preserve"> </w:t>
      </w:r>
      <w:r w:rsidRPr="00220CF0">
        <w:rPr>
          <w:sz w:val="24"/>
        </w:rPr>
        <w:t>языковом</w:t>
      </w:r>
      <w:r w:rsidRPr="00220CF0">
        <w:rPr>
          <w:spacing w:val="-57"/>
          <w:sz w:val="24"/>
        </w:rPr>
        <w:t xml:space="preserve"> </w:t>
      </w:r>
      <w:r w:rsidRPr="00220CF0">
        <w:rPr>
          <w:sz w:val="24"/>
        </w:rPr>
        <w:t>образовании;</w:t>
      </w:r>
    </w:p>
    <w:p w:rsidR="00B45568" w:rsidRPr="00220CF0" w:rsidRDefault="00840733" w:rsidP="00335C40">
      <w:pPr>
        <w:pStyle w:val="a7"/>
        <w:numPr>
          <w:ilvl w:val="2"/>
          <w:numId w:val="65"/>
        </w:numPr>
        <w:tabs>
          <w:tab w:val="left" w:pos="2440"/>
        </w:tabs>
        <w:spacing w:line="276" w:lineRule="auto"/>
        <w:ind w:left="1664" w:right="794"/>
        <w:rPr>
          <w:sz w:val="24"/>
        </w:rPr>
      </w:pPr>
      <w:r w:rsidRPr="00220CF0">
        <w:rPr>
          <w:sz w:val="24"/>
        </w:rPr>
        <w:t>формулировать</w:t>
      </w:r>
      <w:r w:rsidRPr="00220CF0">
        <w:rPr>
          <w:spacing w:val="1"/>
          <w:sz w:val="24"/>
        </w:rPr>
        <w:t xml:space="preserve"> </w:t>
      </w:r>
      <w:r w:rsidRPr="00220CF0">
        <w:rPr>
          <w:sz w:val="24"/>
        </w:rPr>
        <w:t>вопросы,</w:t>
      </w:r>
      <w:r w:rsidRPr="00220CF0">
        <w:rPr>
          <w:spacing w:val="1"/>
          <w:sz w:val="24"/>
        </w:rPr>
        <w:t xml:space="preserve"> </w:t>
      </w:r>
      <w:r w:rsidRPr="00220CF0">
        <w:rPr>
          <w:sz w:val="24"/>
        </w:rPr>
        <w:t>фиксирующие</w:t>
      </w:r>
      <w:r w:rsidRPr="00220CF0">
        <w:rPr>
          <w:spacing w:val="1"/>
          <w:sz w:val="24"/>
        </w:rPr>
        <w:t xml:space="preserve"> </w:t>
      </w:r>
      <w:r w:rsidRPr="00220CF0">
        <w:rPr>
          <w:sz w:val="24"/>
        </w:rPr>
        <w:t>несоответствие</w:t>
      </w:r>
      <w:r w:rsidRPr="00220CF0">
        <w:rPr>
          <w:spacing w:val="1"/>
          <w:sz w:val="24"/>
        </w:rPr>
        <w:t xml:space="preserve"> </w:t>
      </w:r>
      <w:r w:rsidRPr="00220CF0">
        <w:rPr>
          <w:sz w:val="24"/>
        </w:rPr>
        <w:t>между</w:t>
      </w:r>
      <w:r w:rsidRPr="00220CF0">
        <w:rPr>
          <w:spacing w:val="1"/>
          <w:sz w:val="24"/>
        </w:rPr>
        <w:t xml:space="preserve"> </w:t>
      </w:r>
      <w:r w:rsidRPr="00220CF0">
        <w:rPr>
          <w:sz w:val="24"/>
        </w:rPr>
        <w:t>реальным</w:t>
      </w:r>
      <w:r w:rsidRPr="00220CF0">
        <w:rPr>
          <w:spacing w:val="1"/>
          <w:sz w:val="24"/>
        </w:rPr>
        <w:t xml:space="preserve"> </w:t>
      </w:r>
      <w:r w:rsidRPr="00220CF0">
        <w:rPr>
          <w:sz w:val="24"/>
        </w:rPr>
        <w:t>и</w:t>
      </w:r>
      <w:r w:rsidRPr="00220CF0">
        <w:rPr>
          <w:spacing w:val="1"/>
          <w:sz w:val="24"/>
        </w:rPr>
        <w:t xml:space="preserve"> </w:t>
      </w:r>
      <w:r w:rsidRPr="00220CF0">
        <w:rPr>
          <w:sz w:val="24"/>
        </w:rPr>
        <w:lastRenderedPageBreak/>
        <w:t>желательным</w:t>
      </w:r>
      <w:r w:rsidRPr="00220CF0">
        <w:rPr>
          <w:spacing w:val="-8"/>
          <w:sz w:val="24"/>
        </w:rPr>
        <w:t xml:space="preserve"> </w:t>
      </w:r>
      <w:r w:rsidRPr="00220CF0">
        <w:rPr>
          <w:sz w:val="24"/>
        </w:rPr>
        <w:t>состоянием</w:t>
      </w:r>
      <w:r w:rsidRPr="00220CF0">
        <w:rPr>
          <w:spacing w:val="-9"/>
          <w:sz w:val="24"/>
        </w:rPr>
        <w:t xml:space="preserve"> </w:t>
      </w:r>
      <w:r w:rsidRPr="00220CF0">
        <w:rPr>
          <w:sz w:val="24"/>
        </w:rPr>
        <w:t>ситуации,</w:t>
      </w:r>
      <w:r w:rsidRPr="00220CF0">
        <w:rPr>
          <w:spacing w:val="-10"/>
          <w:sz w:val="24"/>
        </w:rPr>
        <w:t xml:space="preserve"> </w:t>
      </w:r>
      <w:r w:rsidRPr="00220CF0">
        <w:rPr>
          <w:sz w:val="24"/>
        </w:rPr>
        <w:t>и</w:t>
      </w:r>
      <w:r w:rsidRPr="00220CF0">
        <w:rPr>
          <w:spacing w:val="-8"/>
          <w:sz w:val="24"/>
        </w:rPr>
        <w:t xml:space="preserve"> </w:t>
      </w:r>
      <w:r w:rsidRPr="00220CF0">
        <w:rPr>
          <w:sz w:val="24"/>
        </w:rPr>
        <w:t>самостоятельно</w:t>
      </w:r>
      <w:r w:rsidRPr="00220CF0">
        <w:rPr>
          <w:spacing w:val="-8"/>
          <w:sz w:val="24"/>
        </w:rPr>
        <w:t xml:space="preserve"> </w:t>
      </w:r>
      <w:r w:rsidRPr="00220CF0">
        <w:rPr>
          <w:sz w:val="24"/>
        </w:rPr>
        <w:t>устанавливать</w:t>
      </w:r>
      <w:r w:rsidRPr="00220CF0">
        <w:rPr>
          <w:spacing w:val="-7"/>
          <w:sz w:val="24"/>
        </w:rPr>
        <w:t xml:space="preserve"> </w:t>
      </w:r>
      <w:r w:rsidRPr="00220CF0">
        <w:rPr>
          <w:sz w:val="24"/>
        </w:rPr>
        <w:t>искомое</w:t>
      </w:r>
      <w:r w:rsidRPr="00220CF0">
        <w:rPr>
          <w:spacing w:val="-12"/>
          <w:sz w:val="24"/>
        </w:rPr>
        <w:t xml:space="preserve"> </w:t>
      </w:r>
      <w:r w:rsidRPr="00220CF0">
        <w:rPr>
          <w:sz w:val="24"/>
        </w:rPr>
        <w:t>и</w:t>
      </w:r>
      <w:r w:rsidRPr="00220CF0">
        <w:rPr>
          <w:spacing w:val="-58"/>
          <w:sz w:val="24"/>
        </w:rPr>
        <w:t xml:space="preserve"> </w:t>
      </w:r>
      <w:r w:rsidRPr="00220CF0">
        <w:rPr>
          <w:sz w:val="24"/>
        </w:rPr>
        <w:t>данное;</w:t>
      </w:r>
    </w:p>
    <w:p w:rsidR="00B45568" w:rsidRPr="00220CF0" w:rsidRDefault="00840733" w:rsidP="00335C40">
      <w:pPr>
        <w:pStyle w:val="a7"/>
        <w:numPr>
          <w:ilvl w:val="2"/>
          <w:numId w:val="65"/>
        </w:numPr>
        <w:tabs>
          <w:tab w:val="left" w:pos="2440"/>
        </w:tabs>
        <w:spacing w:line="276" w:lineRule="auto"/>
        <w:ind w:left="1664" w:right="794"/>
        <w:rPr>
          <w:sz w:val="24"/>
        </w:rPr>
      </w:pPr>
      <w:r w:rsidRPr="00220CF0">
        <w:rPr>
          <w:sz w:val="24"/>
        </w:rPr>
        <w:t>формировать</w:t>
      </w:r>
      <w:r w:rsidRPr="00220CF0">
        <w:rPr>
          <w:spacing w:val="1"/>
          <w:sz w:val="24"/>
        </w:rPr>
        <w:t xml:space="preserve"> </w:t>
      </w:r>
      <w:r w:rsidRPr="00220CF0">
        <w:rPr>
          <w:sz w:val="24"/>
        </w:rPr>
        <w:t>гипотезу</w:t>
      </w:r>
      <w:r w:rsidRPr="00220CF0">
        <w:rPr>
          <w:spacing w:val="1"/>
          <w:sz w:val="24"/>
        </w:rPr>
        <w:t xml:space="preserve"> </w:t>
      </w:r>
      <w:r w:rsidRPr="00220CF0">
        <w:rPr>
          <w:sz w:val="24"/>
        </w:rPr>
        <w:t>об</w:t>
      </w:r>
      <w:r w:rsidRPr="00220CF0">
        <w:rPr>
          <w:spacing w:val="1"/>
          <w:sz w:val="24"/>
        </w:rPr>
        <w:t xml:space="preserve"> </w:t>
      </w:r>
      <w:r w:rsidRPr="00220CF0">
        <w:rPr>
          <w:sz w:val="24"/>
        </w:rPr>
        <w:t>истинности</w:t>
      </w:r>
      <w:r w:rsidRPr="00220CF0">
        <w:rPr>
          <w:spacing w:val="1"/>
          <w:sz w:val="24"/>
        </w:rPr>
        <w:t xml:space="preserve"> </w:t>
      </w:r>
      <w:r w:rsidRPr="00220CF0">
        <w:rPr>
          <w:sz w:val="24"/>
        </w:rPr>
        <w:t>собственных</w:t>
      </w:r>
      <w:r w:rsidRPr="00220CF0">
        <w:rPr>
          <w:spacing w:val="1"/>
          <w:sz w:val="24"/>
        </w:rPr>
        <w:t xml:space="preserve"> </w:t>
      </w:r>
      <w:r w:rsidRPr="00220CF0">
        <w:rPr>
          <w:sz w:val="24"/>
        </w:rPr>
        <w:t>суждений</w:t>
      </w:r>
      <w:r w:rsidRPr="00220CF0">
        <w:rPr>
          <w:spacing w:val="1"/>
          <w:sz w:val="24"/>
        </w:rPr>
        <w:t xml:space="preserve"> </w:t>
      </w:r>
      <w:r w:rsidRPr="00220CF0">
        <w:rPr>
          <w:sz w:val="24"/>
        </w:rPr>
        <w:t>и</w:t>
      </w:r>
      <w:r w:rsidRPr="00220CF0">
        <w:rPr>
          <w:spacing w:val="1"/>
          <w:sz w:val="24"/>
        </w:rPr>
        <w:t xml:space="preserve"> </w:t>
      </w:r>
      <w:r w:rsidRPr="00220CF0">
        <w:rPr>
          <w:sz w:val="24"/>
        </w:rPr>
        <w:t>суждений</w:t>
      </w:r>
      <w:r w:rsidRPr="00220CF0">
        <w:rPr>
          <w:spacing w:val="1"/>
          <w:sz w:val="24"/>
        </w:rPr>
        <w:t xml:space="preserve"> </w:t>
      </w:r>
      <w:r w:rsidRPr="00220CF0">
        <w:rPr>
          <w:sz w:val="24"/>
        </w:rPr>
        <w:t>других,</w:t>
      </w:r>
      <w:r w:rsidRPr="00220CF0">
        <w:rPr>
          <w:spacing w:val="-1"/>
          <w:sz w:val="24"/>
        </w:rPr>
        <w:t xml:space="preserve"> </w:t>
      </w:r>
      <w:r w:rsidRPr="00220CF0">
        <w:rPr>
          <w:sz w:val="24"/>
        </w:rPr>
        <w:t>аргументировать</w:t>
      </w:r>
      <w:r w:rsidRPr="00220CF0">
        <w:rPr>
          <w:spacing w:val="1"/>
          <w:sz w:val="24"/>
        </w:rPr>
        <w:t xml:space="preserve"> </w:t>
      </w:r>
      <w:r w:rsidRPr="00220CF0">
        <w:rPr>
          <w:sz w:val="24"/>
        </w:rPr>
        <w:t>свою</w:t>
      </w:r>
      <w:r w:rsidRPr="00220CF0">
        <w:rPr>
          <w:spacing w:val="-1"/>
          <w:sz w:val="24"/>
        </w:rPr>
        <w:t xml:space="preserve"> </w:t>
      </w:r>
      <w:r w:rsidRPr="00220CF0">
        <w:rPr>
          <w:sz w:val="24"/>
        </w:rPr>
        <w:t>позицию,</w:t>
      </w:r>
      <w:r w:rsidRPr="00220CF0">
        <w:rPr>
          <w:spacing w:val="-1"/>
          <w:sz w:val="24"/>
        </w:rPr>
        <w:t xml:space="preserve"> </w:t>
      </w:r>
      <w:r w:rsidRPr="00220CF0">
        <w:rPr>
          <w:sz w:val="24"/>
        </w:rPr>
        <w:t>мнение;</w:t>
      </w:r>
    </w:p>
    <w:p w:rsidR="00B45568" w:rsidRPr="00220CF0" w:rsidRDefault="00840733" w:rsidP="00335C40">
      <w:pPr>
        <w:pStyle w:val="a7"/>
        <w:numPr>
          <w:ilvl w:val="2"/>
          <w:numId w:val="65"/>
        </w:numPr>
        <w:tabs>
          <w:tab w:val="left" w:pos="2440"/>
        </w:tabs>
        <w:ind w:left="1757" w:right="794" w:hanging="361"/>
        <w:rPr>
          <w:sz w:val="24"/>
        </w:rPr>
      </w:pPr>
      <w:r w:rsidRPr="00220CF0">
        <w:rPr>
          <w:sz w:val="24"/>
        </w:rPr>
        <w:t>составлять</w:t>
      </w:r>
      <w:r w:rsidRPr="00220CF0">
        <w:rPr>
          <w:spacing w:val="-3"/>
          <w:sz w:val="24"/>
        </w:rPr>
        <w:t xml:space="preserve"> </w:t>
      </w:r>
      <w:r w:rsidRPr="00220CF0">
        <w:rPr>
          <w:sz w:val="24"/>
        </w:rPr>
        <w:t>алгоритм</w:t>
      </w:r>
      <w:r w:rsidRPr="00220CF0">
        <w:rPr>
          <w:spacing w:val="-9"/>
          <w:sz w:val="24"/>
        </w:rPr>
        <w:t xml:space="preserve"> </w:t>
      </w:r>
      <w:r w:rsidRPr="00220CF0">
        <w:rPr>
          <w:sz w:val="24"/>
        </w:rPr>
        <w:t>действий</w:t>
      </w:r>
      <w:r w:rsidRPr="00220CF0">
        <w:rPr>
          <w:spacing w:val="-6"/>
          <w:sz w:val="24"/>
        </w:rPr>
        <w:t xml:space="preserve"> </w:t>
      </w:r>
      <w:r w:rsidRPr="00220CF0">
        <w:rPr>
          <w:sz w:val="24"/>
        </w:rPr>
        <w:t>и</w:t>
      </w:r>
      <w:r w:rsidRPr="00220CF0">
        <w:rPr>
          <w:spacing w:val="-10"/>
          <w:sz w:val="24"/>
        </w:rPr>
        <w:t xml:space="preserve"> </w:t>
      </w:r>
      <w:r w:rsidRPr="00220CF0">
        <w:rPr>
          <w:sz w:val="24"/>
        </w:rPr>
        <w:t>использовать</w:t>
      </w:r>
      <w:r w:rsidRPr="00220CF0">
        <w:rPr>
          <w:spacing w:val="-5"/>
          <w:sz w:val="24"/>
        </w:rPr>
        <w:t xml:space="preserve"> </w:t>
      </w:r>
      <w:r w:rsidRPr="00220CF0">
        <w:rPr>
          <w:sz w:val="24"/>
        </w:rPr>
        <w:t>его</w:t>
      </w:r>
      <w:r w:rsidRPr="00220CF0">
        <w:rPr>
          <w:spacing w:val="-5"/>
          <w:sz w:val="24"/>
        </w:rPr>
        <w:t xml:space="preserve"> </w:t>
      </w:r>
      <w:r w:rsidRPr="00220CF0">
        <w:rPr>
          <w:sz w:val="24"/>
        </w:rPr>
        <w:t>для</w:t>
      </w:r>
      <w:r w:rsidRPr="00220CF0">
        <w:rPr>
          <w:spacing w:val="-2"/>
          <w:sz w:val="24"/>
        </w:rPr>
        <w:t xml:space="preserve"> </w:t>
      </w:r>
      <w:r w:rsidRPr="00220CF0">
        <w:rPr>
          <w:sz w:val="24"/>
        </w:rPr>
        <w:t>решения</w:t>
      </w:r>
      <w:r w:rsidRPr="00220CF0">
        <w:rPr>
          <w:spacing w:val="-2"/>
          <w:sz w:val="24"/>
        </w:rPr>
        <w:t xml:space="preserve"> </w:t>
      </w:r>
      <w:r w:rsidRPr="00220CF0">
        <w:rPr>
          <w:sz w:val="24"/>
        </w:rPr>
        <w:t>учебных</w:t>
      </w:r>
      <w:r w:rsidRPr="00220CF0">
        <w:rPr>
          <w:spacing w:val="-7"/>
          <w:sz w:val="24"/>
        </w:rPr>
        <w:t xml:space="preserve"> </w:t>
      </w:r>
      <w:r w:rsidRPr="00220CF0">
        <w:rPr>
          <w:sz w:val="24"/>
        </w:rPr>
        <w:t>задач;</w:t>
      </w:r>
    </w:p>
    <w:p w:rsidR="00B45568" w:rsidRPr="00220CF0" w:rsidRDefault="00840733" w:rsidP="00335C40">
      <w:pPr>
        <w:pStyle w:val="a7"/>
        <w:numPr>
          <w:ilvl w:val="2"/>
          <w:numId w:val="65"/>
        </w:numPr>
        <w:tabs>
          <w:tab w:val="left" w:pos="2440"/>
        </w:tabs>
        <w:spacing w:line="276" w:lineRule="auto"/>
        <w:ind w:left="1757" w:right="794"/>
        <w:rPr>
          <w:sz w:val="24"/>
        </w:rPr>
      </w:pPr>
      <w:r w:rsidRPr="00220CF0">
        <w:rPr>
          <w:sz w:val="24"/>
        </w:rPr>
        <w:t>проводить по самостоятельно составленному плану небольшое исследование</w:t>
      </w:r>
      <w:r w:rsidRPr="00220CF0">
        <w:rPr>
          <w:spacing w:val="1"/>
          <w:sz w:val="24"/>
        </w:rPr>
        <w:t xml:space="preserve"> </w:t>
      </w:r>
      <w:r w:rsidRPr="00220CF0">
        <w:rPr>
          <w:sz w:val="24"/>
        </w:rPr>
        <w:t>по</w:t>
      </w:r>
      <w:r w:rsidRPr="00220CF0">
        <w:rPr>
          <w:spacing w:val="1"/>
          <w:sz w:val="24"/>
        </w:rPr>
        <w:t xml:space="preserve"> </w:t>
      </w:r>
      <w:r w:rsidRPr="00220CF0">
        <w:rPr>
          <w:sz w:val="24"/>
        </w:rPr>
        <w:t>установлению</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языковых</w:t>
      </w:r>
      <w:r w:rsidRPr="00220CF0">
        <w:rPr>
          <w:spacing w:val="1"/>
          <w:sz w:val="24"/>
        </w:rPr>
        <w:t xml:space="preserve"> </w:t>
      </w:r>
      <w:r w:rsidRPr="00220CF0">
        <w:rPr>
          <w:sz w:val="24"/>
        </w:rPr>
        <w:t>единиц,</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причинн</w:t>
      </w:r>
      <w:proofErr w:type="gramStart"/>
      <w:r w:rsidRPr="00220CF0">
        <w:rPr>
          <w:sz w:val="24"/>
        </w:rPr>
        <w:t>о-</w:t>
      </w:r>
      <w:proofErr w:type="gramEnd"/>
      <w:r w:rsidRPr="00220CF0">
        <w:rPr>
          <w:spacing w:val="1"/>
          <w:sz w:val="24"/>
        </w:rPr>
        <w:t xml:space="preserve"> </w:t>
      </w:r>
      <w:r w:rsidRPr="00220CF0">
        <w:rPr>
          <w:sz w:val="24"/>
        </w:rPr>
        <w:t>следственных связей и</w:t>
      </w:r>
      <w:r w:rsidRPr="00220CF0">
        <w:rPr>
          <w:spacing w:val="-2"/>
          <w:sz w:val="24"/>
        </w:rPr>
        <w:t xml:space="preserve"> </w:t>
      </w:r>
      <w:r w:rsidRPr="00220CF0">
        <w:rPr>
          <w:sz w:val="24"/>
        </w:rPr>
        <w:t>зависимостей</w:t>
      </w:r>
      <w:r w:rsidRPr="00220CF0">
        <w:rPr>
          <w:spacing w:val="-1"/>
          <w:sz w:val="24"/>
        </w:rPr>
        <w:t xml:space="preserve"> </w:t>
      </w:r>
      <w:r w:rsidRPr="00220CF0">
        <w:rPr>
          <w:sz w:val="24"/>
        </w:rPr>
        <w:t>объектов</w:t>
      </w:r>
      <w:r w:rsidRPr="00220CF0">
        <w:rPr>
          <w:spacing w:val="-3"/>
          <w:sz w:val="24"/>
        </w:rPr>
        <w:t xml:space="preserve"> </w:t>
      </w:r>
      <w:r w:rsidRPr="00220CF0">
        <w:rPr>
          <w:sz w:val="24"/>
        </w:rPr>
        <w:t>между</w:t>
      </w:r>
      <w:r w:rsidRPr="00220CF0">
        <w:rPr>
          <w:spacing w:val="-5"/>
          <w:sz w:val="24"/>
        </w:rPr>
        <w:t xml:space="preserve"> </w:t>
      </w:r>
      <w:r w:rsidRPr="00220CF0">
        <w:rPr>
          <w:sz w:val="24"/>
        </w:rPr>
        <w:t>собой;</w:t>
      </w:r>
    </w:p>
    <w:p w:rsidR="00B45568" w:rsidRPr="00220CF0" w:rsidRDefault="00840733" w:rsidP="00335C40">
      <w:pPr>
        <w:pStyle w:val="a7"/>
        <w:numPr>
          <w:ilvl w:val="2"/>
          <w:numId w:val="65"/>
        </w:numPr>
        <w:tabs>
          <w:tab w:val="left" w:pos="2440"/>
        </w:tabs>
        <w:spacing w:line="276" w:lineRule="auto"/>
        <w:ind w:left="1757" w:right="794"/>
        <w:rPr>
          <w:sz w:val="24"/>
        </w:rPr>
      </w:pPr>
      <w:r w:rsidRPr="00220CF0">
        <w:rPr>
          <w:sz w:val="24"/>
        </w:rPr>
        <w:t>оценивать на применимость и достоверность информацию, полученную в ходе</w:t>
      </w:r>
      <w:r w:rsidRPr="00220CF0">
        <w:rPr>
          <w:spacing w:val="-57"/>
          <w:sz w:val="24"/>
        </w:rPr>
        <w:t xml:space="preserve"> </w:t>
      </w:r>
      <w:r w:rsidRPr="00220CF0">
        <w:rPr>
          <w:sz w:val="24"/>
        </w:rPr>
        <w:t>лингвистического</w:t>
      </w:r>
      <w:r w:rsidRPr="00220CF0">
        <w:rPr>
          <w:spacing w:val="-1"/>
          <w:sz w:val="24"/>
        </w:rPr>
        <w:t xml:space="preserve"> </w:t>
      </w:r>
      <w:r w:rsidRPr="00220CF0">
        <w:rPr>
          <w:sz w:val="24"/>
        </w:rPr>
        <w:t>исследования (эксперимента);</w:t>
      </w:r>
    </w:p>
    <w:p w:rsidR="00B45568" w:rsidRPr="00220CF0" w:rsidRDefault="00840733" w:rsidP="00335C40">
      <w:pPr>
        <w:pStyle w:val="a7"/>
        <w:numPr>
          <w:ilvl w:val="2"/>
          <w:numId w:val="65"/>
        </w:numPr>
        <w:tabs>
          <w:tab w:val="left" w:pos="2440"/>
        </w:tabs>
        <w:spacing w:line="276" w:lineRule="auto"/>
        <w:ind w:left="1757" w:right="794"/>
        <w:rPr>
          <w:sz w:val="24"/>
        </w:rPr>
      </w:pPr>
      <w:r w:rsidRPr="00220CF0">
        <w:rPr>
          <w:sz w:val="24"/>
        </w:rPr>
        <w:t>самостоятельно</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1"/>
          <w:sz w:val="24"/>
        </w:rPr>
        <w:t xml:space="preserve"> </w:t>
      </w:r>
      <w:r w:rsidRPr="00220CF0">
        <w:rPr>
          <w:sz w:val="24"/>
        </w:rPr>
        <w:t>выводы</w:t>
      </w:r>
      <w:r w:rsidRPr="00220CF0">
        <w:rPr>
          <w:spacing w:val="1"/>
          <w:sz w:val="24"/>
        </w:rPr>
        <w:t xml:space="preserve"> </w:t>
      </w:r>
      <w:r w:rsidRPr="00220CF0">
        <w:rPr>
          <w:sz w:val="24"/>
        </w:rPr>
        <w:t>по</w:t>
      </w:r>
      <w:r w:rsidRPr="00220CF0">
        <w:rPr>
          <w:spacing w:val="1"/>
          <w:sz w:val="24"/>
        </w:rPr>
        <w:t xml:space="preserve"> </w:t>
      </w:r>
      <w:r w:rsidRPr="00220CF0">
        <w:rPr>
          <w:sz w:val="24"/>
        </w:rPr>
        <w:t>результатам</w:t>
      </w:r>
      <w:r w:rsidRPr="00220CF0">
        <w:rPr>
          <w:spacing w:val="1"/>
          <w:sz w:val="24"/>
        </w:rPr>
        <w:t xml:space="preserve"> </w:t>
      </w:r>
      <w:r w:rsidRPr="00220CF0">
        <w:rPr>
          <w:sz w:val="24"/>
        </w:rPr>
        <w:t>проведённого</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владеть</w:t>
      </w:r>
      <w:r w:rsidRPr="00220CF0">
        <w:rPr>
          <w:spacing w:val="1"/>
          <w:sz w:val="24"/>
        </w:rPr>
        <w:t xml:space="preserve"> </w:t>
      </w:r>
      <w:r w:rsidRPr="00220CF0">
        <w:rPr>
          <w:sz w:val="24"/>
        </w:rPr>
        <w:t>инструментами</w:t>
      </w:r>
      <w:r w:rsidRPr="00220CF0">
        <w:rPr>
          <w:spacing w:val="1"/>
          <w:sz w:val="24"/>
        </w:rPr>
        <w:t xml:space="preserve"> </w:t>
      </w:r>
      <w:r w:rsidRPr="00220CF0">
        <w:rPr>
          <w:sz w:val="24"/>
        </w:rPr>
        <w:t>оценки</w:t>
      </w:r>
      <w:r w:rsidRPr="00220CF0">
        <w:rPr>
          <w:spacing w:val="1"/>
          <w:sz w:val="24"/>
        </w:rPr>
        <w:t xml:space="preserve"> </w:t>
      </w:r>
      <w:r w:rsidRPr="00220CF0">
        <w:rPr>
          <w:sz w:val="24"/>
        </w:rPr>
        <w:t>достоверности полученных</w:t>
      </w:r>
      <w:r w:rsidRPr="00220CF0">
        <w:rPr>
          <w:spacing w:val="1"/>
          <w:sz w:val="24"/>
        </w:rPr>
        <w:t xml:space="preserve"> </w:t>
      </w:r>
      <w:r w:rsidRPr="00220CF0">
        <w:rPr>
          <w:sz w:val="24"/>
        </w:rPr>
        <w:t>выводов</w:t>
      </w:r>
      <w:r w:rsidRPr="00220CF0">
        <w:rPr>
          <w:spacing w:val="-2"/>
          <w:sz w:val="24"/>
        </w:rPr>
        <w:t xml:space="preserve"> </w:t>
      </w:r>
      <w:r w:rsidRPr="00220CF0">
        <w:rPr>
          <w:sz w:val="24"/>
        </w:rPr>
        <w:t>и обобщений;</w:t>
      </w:r>
    </w:p>
    <w:p w:rsidR="00B45568" w:rsidRPr="00220CF0" w:rsidRDefault="00840733" w:rsidP="00335C40">
      <w:pPr>
        <w:pStyle w:val="a7"/>
        <w:numPr>
          <w:ilvl w:val="2"/>
          <w:numId w:val="65"/>
        </w:numPr>
        <w:tabs>
          <w:tab w:val="left" w:pos="2440"/>
        </w:tabs>
        <w:spacing w:line="276" w:lineRule="auto"/>
        <w:ind w:left="1757" w:right="794"/>
        <w:rPr>
          <w:sz w:val="24"/>
        </w:rPr>
      </w:pPr>
      <w:r w:rsidRPr="00220CF0">
        <w:rPr>
          <w:sz w:val="24"/>
        </w:rPr>
        <w:t>прогнозировать</w:t>
      </w:r>
      <w:r w:rsidRPr="00220CF0">
        <w:rPr>
          <w:spacing w:val="1"/>
          <w:sz w:val="24"/>
        </w:rPr>
        <w:t xml:space="preserve"> </w:t>
      </w:r>
      <w:r w:rsidRPr="00220CF0">
        <w:rPr>
          <w:sz w:val="24"/>
        </w:rPr>
        <w:t>возможное</w:t>
      </w:r>
      <w:r w:rsidRPr="00220CF0">
        <w:rPr>
          <w:spacing w:val="1"/>
          <w:sz w:val="24"/>
        </w:rPr>
        <w:t xml:space="preserve"> </w:t>
      </w:r>
      <w:r w:rsidRPr="00220CF0">
        <w:rPr>
          <w:sz w:val="24"/>
        </w:rPr>
        <w:t>дальнейшее</w:t>
      </w:r>
      <w:r w:rsidRPr="00220CF0">
        <w:rPr>
          <w:spacing w:val="1"/>
          <w:sz w:val="24"/>
        </w:rPr>
        <w:t xml:space="preserve"> </w:t>
      </w:r>
      <w:r w:rsidRPr="00220CF0">
        <w:rPr>
          <w:sz w:val="24"/>
        </w:rPr>
        <w:t>развитие</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событий</w:t>
      </w:r>
      <w:r w:rsidRPr="00220CF0">
        <w:rPr>
          <w:spacing w:val="1"/>
          <w:sz w:val="24"/>
        </w:rPr>
        <w:t xml:space="preserve"> </w:t>
      </w:r>
      <w:r w:rsidRPr="00220CF0">
        <w:rPr>
          <w:sz w:val="24"/>
        </w:rPr>
        <w:t>и</w:t>
      </w:r>
      <w:r w:rsidRPr="00220CF0">
        <w:rPr>
          <w:spacing w:val="1"/>
          <w:sz w:val="24"/>
        </w:rPr>
        <w:t xml:space="preserve"> </w:t>
      </w:r>
      <w:r w:rsidRPr="00220CF0">
        <w:rPr>
          <w:sz w:val="24"/>
        </w:rPr>
        <w:t>их</w:t>
      </w:r>
      <w:r w:rsidRPr="00220CF0">
        <w:rPr>
          <w:spacing w:val="1"/>
          <w:sz w:val="24"/>
        </w:rPr>
        <w:t xml:space="preserve"> </w:t>
      </w:r>
      <w:r w:rsidRPr="00220CF0">
        <w:rPr>
          <w:sz w:val="24"/>
        </w:rPr>
        <w:t>последствия</w:t>
      </w:r>
      <w:r w:rsidRPr="00220CF0">
        <w:rPr>
          <w:spacing w:val="1"/>
          <w:sz w:val="24"/>
        </w:rPr>
        <w:t xml:space="preserve"> </w:t>
      </w:r>
      <w:r w:rsidRPr="00220CF0">
        <w:rPr>
          <w:sz w:val="24"/>
        </w:rPr>
        <w:t>в</w:t>
      </w:r>
      <w:r w:rsidRPr="00220CF0">
        <w:rPr>
          <w:spacing w:val="1"/>
          <w:sz w:val="24"/>
        </w:rPr>
        <w:t xml:space="preserve"> </w:t>
      </w:r>
      <w:r w:rsidRPr="00220CF0">
        <w:rPr>
          <w:sz w:val="24"/>
        </w:rPr>
        <w:t>аналогичных</w:t>
      </w:r>
      <w:r w:rsidRPr="00220CF0">
        <w:rPr>
          <w:spacing w:val="1"/>
          <w:sz w:val="24"/>
        </w:rPr>
        <w:t xml:space="preserve"> </w:t>
      </w:r>
      <w:r w:rsidRPr="00220CF0">
        <w:rPr>
          <w:sz w:val="24"/>
        </w:rPr>
        <w:t>или</w:t>
      </w:r>
      <w:r w:rsidRPr="00220CF0">
        <w:rPr>
          <w:spacing w:val="1"/>
          <w:sz w:val="24"/>
        </w:rPr>
        <w:t xml:space="preserve"> </w:t>
      </w:r>
      <w:r w:rsidRPr="00220CF0">
        <w:rPr>
          <w:sz w:val="24"/>
        </w:rPr>
        <w:t>сходных</w:t>
      </w:r>
      <w:r w:rsidRPr="00220CF0">
        <w:rPr>
          <w:spacing w:val="1"/>
          <w:sz w:val="24"/>
        </w:rPr>
        <w:t xml:space="preserve"> </w:t>
      </w:r>
      <w:r w:rsidRPr="00220CF0">
        <w:rPr>
          <w:sz w:val="24"/>
        </w:rPr>
        <w:t>ситуациях,</w:t>
      </w:r>
      <w:r w:rsidRPr="00220CF0">
        <w:rPr>
          <w:spacing w:val="1"/>
          <w:sz w:val="24"/>
        </w:rPr>
        <w:t xml:space="preserve"> </w:t>
      </w:r>
      <w:r w:rsidRPr="00220CF0">
        <w:rPr>
          <w:sz w:val="24"/>
        </w:rPr>
        <w:t>а</w:t>
      </w:r>
      <w:r w:rsidRPr="00220CF0">
        <w:rPr>
          <w:spacing w:val="1"/>
          <w:sz w:val="24"/>
        </w:rPr>
        <w:t xml:space="preserve"> </w:t>
      </w:r>
      <w:r w:rsidRPr="00220CF0">
        <w:rPr>
          <w:sz w:val="24"/>
        </w:rPr>
        <w:t>также</w:t>
      </w:r>
      <w:r w:rsidRPr="00220CF0">
        <w:rPr>
          <w:spacing w:val="1"/>
          <w:sz w:val="24"/>
        </w:rPr>
        <w:t xml:space="preserve"> </w:t>
      </w:r>
      <w:r w:rsidRPr="00220CF0">
        <w:rPr>
          <w:sz w:val="24"/>
        </w:rPr>
        <w:t>выдвигать</w:t>
      </w:r>
      <w:r w:rsidRPr="00220CF0">
        <w:rPr>
          <w:spacing w:val="1"/>
          <w:sz w:val="24"/>
        </w:rPr>
        <w:t xml:space="preserve"> </w:t>
      </w:r>
      <w:r w:rsidRPr="00220CF0">
        <w:rPr>
          <w:sz w:val="24"/>
        </w:rPr>
        <w:t>предположения</w:t>
      </w:r>
      <w:r w:rsidRPr="00220CF0">
        <w:rPr>
          <w:spacing w:val="-1"/>
          <w:sz w:val="24"/>
        </w:rPr>
        <w:t xml:space="preserve"> </w:t>
      </w:r>
      <w:r w:rsidRPr="00220CF0">
        <w:rPr>
          <w:sz w:val="24"/>
        </w:rPr>
        <w:t>об</w:t>
      </w:r>
      <w:r w:rsidRPr="00220CF0">
        <w:rPr>
          <w:spacing w:val="-3"/>
          <w:sz w:val="24"/>
        </w:rPr>
        <w:t xml:space="preserve"> </w:t>
      </w:r>
      <w:r w:rsidRPr="00220CF0">
        <w:rPr>
          <w:sz w:val="24"/>
        </w:rPr>
        <w:t>их</w:t>
      </w:r>
      <w:r w:rsidRPr="00220CF0">
        <w:rPr>
          <w:spacing w:val="1"/>
          <w:sz w:val="24"/>
        </w:rPr>
        <w:t xml:space="preserve"> </w:t>
      </w:r>
      <w:r w:rsidRPr="00220CF0">
        <w:rPr>
          <w:sz w:val="24"/>
        </w:rPr>
        <w:t>развитии в</w:t>
      </w:r>
      <w:r w:rsidRPr="00220CF0">
        <w:rPr>
          <w:spacing w:val="-2"/>
          <w:sz w:val="24"/>
        </w:rPr>
        <w:t xml:space="preserve"> </w:t>
      </w:r>
      <w:r w:rsidRPr="00220CF0">
        <w:rPr>
          <w:sz w:val="24"/>
        </w:rPr>
        <w:t>новых</w:t>
      </w:r>
      <w:r w:rsidRPr="00220CF0">
        <w:rPr>
          <w:spacing w:val="4"/>
          <w:sz w:val="24"/>
        </w:rPr>
        <w:t xml:space="preserve"> </w:t>
      </w:r>
      <w:r w:rsidRPr="00220CF0">
        <w:rPr>
          <w:sz w:val="24"/>
        </w:rPr>
        <w:t>условиях</w:t>
      </w:r>
      <w:r w:rsidRPr="00220CF0">
        <w:rPr>
          <w:spacing w:val="2"/>
          <w:sz w:val="24"/>
        </w:rPr>
        <w:t xml:space="preserve"> </w:t>
      </w:r>
      <w:r w:rsidRPr="00220CF0">
        <w:rPr>
          <w:sz w:val="24"/>
        </w:rPr>
        <w:t>и</w:t>
      </w:r>
      <w:r w:rsidRPr="00220CF0">
        <w:rPr>
          <w:spacing w:val="-3"/>
          <w:sz w:val="24"/>
        </w:rPr>
        <w:t xml:space="preserve"> </w:t>
      </w:r>
      <w:r w:rsidRPr="00220CF0">
        <w:rPr>
          <w:sz w:val="24"/>
        </w:rPr>
        <w:t>контекстах.</w:t>
      </w:r>
    </w:p>
    <w:p w:rsidR="00B45568" w:rsidRPr="00220CF0" w:rsidRDefault="00840733" w:rsidP="0065552C">
      <w:pPr>
        <w:pStyle w:val="4"/>
        <w:ind w:left="1757" w:right="794"/>
      </w:pPr>
      <w:r w:rsidRPr="00220CF0">
        <w:t>Работа</w:t>
      </w:r>
      <w:r w:rsidRPr="00220CF0">
        <w:rPr>
          <w:spacing w:val="-8"/>
        </w:rPr>
        <w:t xml:space="preserve"> </w:t>
      </w:r>
      <w:r w:rsidRPr="00220CF0">
        <w:t>с</w:t>
      </w:r>
      <w:r w:rsidRPr="00220CF0">
        <w:rPr>
          <w:spacing w:val="-12"/>
        </w:rPr>
        <w:t xml:space="preserve"> </w:t>
      </w:r>
      <w:r w:rsidRPr="00220CF0">
        <w:t>информацией:</w:t>
      </w:r>
    </w:p>
    <w:p w:rsidR="00B45568" w:rsidRPr="00220CF0" w:rsidRDefault="00840733" w:rsidP="00335C40">
      <w:pPr>
        <w:pStyle w:val="a7"/>
        <w:numPr>
          <w:ilvl w:val="2"/>
          <w:numId w:val="65"/>
        </w:numPr>
        <w:tabs>
          <w:tab w:val="left" w:pos="2493"/>
        </w:tabs>
        <w:spacing w:line="276" w:lineRule="auto"/>
        <w:ind w:left="1757" w:right="794" w:hanging="423"/>
        <w:rPr>
          <w:sz w:val="24"/>
        </w:rPr>
      </w:pPr>
      <w:r w:rsidRPr="00220CF0">
        <w:rPr>
          <w:sz w:val="24"/>
        </w:rPr>
        <w:t>применять различные методы, инструменты и запросы при поиске и отборе</w:t>
      </w:r>
      <w:r w:rsidRPr="00220CF0">
        <w:rPr>
          <w:spacing w:val="1"/>
          <w:sz w:val="24"/>
        </w:rPr>
        <w:t xml:space="preserve"> </w:t>
      </w:r>
      <w:r w:rsidRPr="00220CF0">
        <w:rPr>
          <w:sz w:val="24"/>
        </w:rPr>
        <w:t>информации</w:t>
      </w:r>
      <w:r w:rsidRPr="00220CF0">
        <w:rPr>
          <w:spacing w:val="-3"/>
          <w:sz w:val="24"/>
        </w:rPr>
        <w:t xml:space="preserve"> </w:t>
      </w:r>
      <w:r w:rsidRPr="00220CF0">
        <w:rPr>
          <w:sz w:val="24"/>
        </w:rPr>
        <w:t>с</w:t>
      </w:r>
      <w:r w:rsidRPr="00220CF0">
        <w:rPr>
          <w:spacing w:val="-1"/>
          <w:sz w:val="24"/>
        </w:rPr>
        <w:t xml:space="preserve"> </w:t>
      </w:r>
      <w:r w:rsidRPr="00220CF0">
        <w:rPr>
          <w:sz w:val="24"/>
        </w:rPr>
        <w:t>учётом</w:t>
      </w:r>
      <w:r w:rsidRPr="00220CF0">
        <w:rPr>
          <w:spacing w:val="-2"/>
          <w:sz w:val="24"/>
        </w:rPr>
        <w:t xml:space="preserve"> </w:t>
      </w:r>
      <w:r w:rsidRPr="00220CF0">
        <w:rPr>
          <w:sz w:val="24"/>
        </w:rPr>
        <w:t>предложенной учебной</w:t>
      </w:r>
      <w:r w:rsidRPr="00220CF0">
        <w:rPr>
          <w:spacing w:val="-2"/>
          <w:sz w:val="24"/>
        </w:rPr>
        <w:t xml:space="preserve"> </w:t>
      </w:r>
      <w:r w:rsidRPr="00220CF0">
        <w:rPr>
          <w:sz w:val="24"/>
        </w:rPr>
        <w:t>задачи</w:t>
      </w:r>
      <w:r w:rsidRPr="00220CF0">
        <w:rPr>
          <w:spacing w:val="-2"/>
          <w:sz w:val="24"/>
        </w:rPr>
        <w:t xml:space="preserve"> </w:t>
      </w:r>
      <w:r w:rsidRPr="00220CF0">
        <w:rPr>
          <w:sz w:val="24"/>
        </w:rPr>
        <w:t>и</w:t>
      </w:r>
      <w:r w:rsidRPr="00220CF0">
        <w:rPr>
          <w:spacing w:val="-3"/>
          <w:sz w:val="24"/>
        </w:rPr>
        <w:t xml:space="preserve"> </w:t>
      </w:r>
      <w:r w:rsidRPr="00220CF0">
        <w:rPr>
          <w:sz w:val="24"/>
        </w:rPr>
        <w:t>заданных критериев;</w:t>
      </w:r>
    </w:p>
    <w:p w:rsidR="00B45568" w:rsidRPr="00220CF0" w:rsidRDefault="00840733" w:rsidP="00335C40">
      <w:pPr>
        <w:pStyle w:val="a7"/>
        <w:numPr>
          <w:ilvl w:val="2"/>
          <w:numId w:val="65"/>
        </w:numPr>
        <w:tabs>
          <w:tab w:val="left" w:pos="2493"/>
        </w:tabs>
        <w:spacing w:line="276" w:lineRule="auto"/>
        <w:ind w:left="1757" w:right="794" w:hanging="423"/>
        <w:rPr>
          <w:sz w:val="24"/>
        </w:rPr>
      </w:pPr>
      <w:r w:rsidRPr="00220CF0">
        <w:rPr>
          <w:sz w:val="24"/>
        </w:rPr>
        <w:t>выбирать, анализировать, интерпретировать, обобщать и систематизировать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представленную в</w:t>
      </w:r>
      <w:r w:rsidRPr="00220CF0">
        <w:rPr>
          <w:spacing w:val="-2"/>
          <w:sz w:val="24"/>
        </w:rPr>
        <w:t xml:space="preserve"> </w:t>
      </w:r>
      <w:r w:rsidRPr="00220CF0">
        <w:rPr>
          <w:sz w:val="24"/>
        </w:rPr>
        <w:t>текстах, таблицах, схемах;</w:t>
      </w:r>
    </w:p>
    <w:p w:rsidR="00B45568" w:rsidRPr="00220CF0" w:rsidRDefault="00840733" w:rsidP="00335C40">
      <w:pPr>
        <w:pStyle w:val="a7"/>
        <w:numPr>
          <w:ilvl w:val="2"/>
          <w:numId w:val="65"/>
        </w:numPr>
        <w:tabs>
          <w:tab w:val="left" w:pos="2354"/>
        </w:tabs>
        <w:spacing w:line="276" w:lineRule="auto"/>
        <w:ind w:left="1757" w:right="794" w:hanging="286"/>
        <w:rPr>
          <w:sz w:val="24"/>
        </w:rPr>
      </w:pPr>
      <w:r w:rsidRPr="00220CF0">
        <w:rPr>
          <w:sz w:val="24"/>
        </w:rPr>
        <w:t>использовать различные виды аудирования и чтения для оценки текста с точки</w:t>
      </w:r>
      <w:r w:rsidRPr="00220CF0">
        <w:rPr>
          <w:spacing w:val="1"/>
          <w:sz w:val="24"/>
        </w:rPr>
        <w:t xml:space="preserve"> </w:t>
      </w:r>
      <w:r w:rsidRPr="00220CF0">
        <w:rPr>
          <w:sz w:val="24"/>
        </w:rPr>
        <w:t>зрения</w:t>
      </w:r>
      <w:r w:rsidRPr="00220CF0">
        <w:rPr>
          <w:spacing w:val="1"/>
          <w:sz w:val="24"/>
        </w:rPr>
        <w:t xml:space="preserve"> </w:t>
      </w:r>
      <w:r w:rsidRPr="00220CF0">
        <w:rPr>
          <w:sz w:val="24"/>
        </w:rPr>
        <w:t>достоверности</w:t>
      </w:r>
      <w:r w:rsidRPr="00220CF0">
        <w:rPr>
          <w:spacing w:val="1"/>
          <w:sz w:val="24"/>
        </w:rPr>
        <w:t xml:space="preserve"> </w:t>
      </w:r>
      <w:r w:rsidRPr="00220CF0">
        <w:rPr>
          <w:sz w:val="24"/>
        </w:rPr>
        <w:t>и</w:t>
      </w:r>
      <w:r w:rsidRPr="00220CF0">
        <w:rPr>
          <w:spacing w:val="1"/>
          <w:sz w:val="24"/>
        </w:rPr>
        <w:t xml:space="preserve"> </w:t>
      </w:r>
      <w:r w:rsidRPr="00220CF0">
        <w:rPr>
          <w:sz w:val="24"/>
        </w:rPr>
        <w:t>применимости</w:t>
      </w:r>
      <w:r w:rsidRPr="00220CF0">
        <w:rPr>
          <w:spacing w:val="1"/>
          <w:sz w:val="24"/>
        </w:rPr>
        <w:t xml:space="preserve"> </w:t>
      </w:r>
      <w:r w:rsidRPr="00220CF0">
        <w:rPr>
          <w:sz w:val="24"/>
        </w:rPr>
        <w:t>содержащейся</w:t>
      </w:r>
      <w:r w:rsidRPr="00220CF0">
        <w:rPr>
          <w:spacing w:val="1"/>
          <w:sz w:val="24"/>
        </w:rPr>
        <w:t xml:space="preserve"> </w:t>
      </w:r>
      <w:r w:rsidRPr="00220CF0">
        <w:rPr>
          <w:sz w:val="24"/>
        </w:rPr>
        <w:t>в</w:t>
      </w:r>
      <w:r w:rsidRPr="00220CF0">
        <w:rPr>
          <w:spacing w:val="1"/>
          <w:sz w:val="24"/>
        </w:rPr>
        <w:t xml:space="preserve"> </w:t>
      </w:r>
      <w:r w:rsidRPr="00220CF0">
        <w:rPr>
          <w:sz w:val="24"/>
        </w:rPr>
        <w:t>нём</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и</w:t>
      </w:r>
      <w:r w:rsidRPr="00220CF0">
        <w:rPr>
          <w:spacing w:val="-57"/>
          <w:sz w:val="24"/>
        </w:rPr>
        <w:t xml:space="preserve"> </w:t>
      </w:r>
      <w:r w:rsidRPr="00220CF0">
        <w:rPr>
          <w:sz w:val="24"/>
        </w:rPr>
        <w:t>усвоения</w:t>
      </w:r>
      <w:r w:rsidRPr="00220CF0">
        <w:rPr>
          <w:spacing w:val="-1"/>
          <w:sz w:val="24"/>
        </w:rPr>
        <w:t xml:space="preserve"> </w:t>
      </w:r>
      <w:r w:rsidRPr="00220CF0">
        <w:rPr>
          <w:sz w:val="24"/>
        </w:rPr>
        <w:t>необходимой</w:t>
      </w:r>
      <w:r w:rsidRPr="00220CF0">
        <w:rPr>
          <w:spacing w:val="-3"/>
          <w:sz w:val="24"/>
        </w:rPr>
        <w:t xml:space="preserve"> </w:t>
      </w:r>
      <w:r w:rsidRPr="00220CF0">
        <w:rPr>
          <w:sz w:val="24"/>
        </w:rPr>
        <w:t>информации</w:t>
      </w:r>
      <w:r w:rsidRPr="00220CF0">
        <w:rPr>
          <w:spacing w:val="-1"/>
          <w:sz w:val="24"/>
        </w:rPr>
        <w:t xml:space="preserve"> </w:t>
      </w:r>
      <w:r w:rsidRPr="00220CF0">
        <w:rPr>
          <w:sz w:val="24"/>
        </w:rPr>
        <w:t>с</w:t>
      </w:r>
      <w:r w:rsidRPr="00220CF0">
        <w:rPr>
          <w:spacing w:val="-2"/>
          <w:sz w:val="24"/>
        </w:rPr>
        <w:t xml:space="preserve"> </w:t>
      </w:r>
      <w:r w:rsidRPr="00220CF0">
        <w:rPr>
          <w:sz w:val="24"/>
        </w:rPr>
        <w:t>целью</w:t>
      </w:r>
      <w:r w:rsidRPr="00220CF0">
        <w:rPr>
          <w:spacing w:val="-1"/>
          <w:sz w:val="24"/>
        </w:rPr>
        <w:t xml:space="preserve"> </w:t>
      </w:r>
      <w:r w:rsidRPr="00220CF0">
        <w:rPr>
          <w:sz w:val="24"/>
        </w:rPr>
        <w:t>решения</w:t>
      </w:r>
      <w:r w:rsidRPr="00220CF0">
        <w:rPr>
          <w:spacing w:val="1"/>
          <w:sz w:val="24"/>
        </w:rPr>
        <w:t xml:space="preserve"> </w:t>
      </w:r>
      <w:r w:rsidRPr="00220CF0">
        <w:rPr>
          <w:sz w:val="24"/>
        </w:rPr>
        <w:t>учебных задач;</w:t>
      </w:r>
    </w:p>
    <w:p w:rsidR="00B45568" w:rsidRPr="00220CF0" w:rsidRDefault="00840733" w:rsidP="00335C40">
      <w:pPr>
        <w:pStyle w:val="a7"/>
        <w:numPr>
          <w:ilvl w:val="2"/>
          <w:numId w:val="65"/>
        </w:numPr>
        <w:tabs>
          <w:tab w:val="left" w:pos="2493"/>
        </w:tabs>
        <w:spacing w:line="276" w:lineRule="auto"/>
        <w:ind w:left="1757" w:right="794" w:hanging="423"/>
        <w:rPr>
          <w:sz w:val="24"/>
        </w:rPr>
      </w:pPr>
      <w:r w:rsidRPr="00220CF0">
        <w:rPr>
          <w:sz w:val="24"/>
        </w:rPr>
        <w:t>использовать смысловое чтение для извлечения, обобщения и систематизации</w:t>
      </w:r>
      <w:r w:rsidRPr="00220CF0">
        <w:rPr>
          <w:spacing w:val="-57"/>
          <w:sz w:val="24"/>
        </w:rPr>
        <w:t xml:space="preserve"> </w:t>
      </w:r>
      <w:r w:rsidRPr="00220CF0">
        <w:rPr>
          <w:sz w:val="24"/>
        </w:rPr>
        <w:t>информации из одного или нескольких источников с учётом поставленных</w:t>
      </w:r>
      <w:r w:rsidRPr="00220CF0">
        <w:rPr>
          <w:spacing w:val="1"/>
          <w:sz w:val="24"/>
        </w:rPr>
        <w:t xml:space="preserve"> </w:t>
      </w:r>
      <w:r w:rsidRPr="00220CF0">
        <w:rPr>
          <w:sz w:val="24"/>
        </w:rPr>
        <w:t>целей;</w:t>
      </w:r>
    </w:p>
    <w:p w:rsidR="00B45568" w:rsidRPr="00220CF0" w:rsidRDefault="00840733" w:rsidP="00335C40">
      <w:pPr>
        <w:pStyle w:val="a7"/>
        <w:numPr>
          <w:ilvl w:val="2"/>
          <w:numId w:val="65"/>
        </w:numPr>
        <w:tabs>
          <w:tab w:val="left" w:pos="2493"/>
        </w:tabs>
        <w:spacing w:line="278" w:lineRule="auto"/>
        <w:ind w:left="1757" w:right="794" w:hanging="423"/>
        <w:rPr>
          <w:sz w:val="24"/>
        </w:rPr>
      </w:pPr>
      <w:r w:rsidRPr="00220CF0">
        <w:rPr>
          <w:sz w:val="24"/>
        </w:rPr>
        <w:t>находить</w:t>
      </w:r>
      <w:r w:rsidRPr="00220CF0">
        <w:rPr>
          <w:spacing w:val="-1"/>
          <w:sz w:val="24"/>
        </w:rPr>
        <w:t xml:space="preserve"> </w:t>
      </w:r>
      <w:r w:rsidRPr="00220CF0">
        <w:rPr>
          <w:sz w:val="24"/>
        </w:rPr>
        <w:t>сходные</w:t>
      </w:r>
      <w:r w:rsidRPr="00220CF0">
        <w:rPr>
          <w:spacing w:val="-7"/>
          <w:sz w:val="24"/>
        </w:rPr>
        <w:t xml:space="preserve"> </w:t>
      </w:r>
      <w:r w:rsidRPr="00220CF0">
        <w:rPr>
          <w:sz w:val="24"/>
        </w:rPr>
        <w:t>аргументы</w:t>
      </w:r>
      <w:r w:rsidRPr="00220CF0">
        <w:rPr>
          <w:spacing w:val="-4"/>
          <w:sz w:val="24"/>
        </w:rPr>
        <w:t xml:space="preserve"> </w:t>
      </w:r>
      <w:r w:rsidRPr="00220CF0">
        <w:rPr>
          <w:sz w:val="24"/>
        </w:rPr>
        <w:t>(подтверждающие</w:t>
      </w:r>
      <w:r w:rsidRPr="00220CF0">
        <w:rPr>
          <w:spacing w:val="-6"/>
          <w:sz w:val="24"/>
        </w:rPr>
        <w:t xml:space="preserve"> </w:t>
      </w:r>
      <w:r w:rsidRPr="00220CF0">
        <w:rPr>
          <w:sz w:val="24"/>
        </w:rPr>
        <w:t>или</w:t>
      </w:r>
      <w:r w:rsidRPr="00220CF0">
        <w:rPr>
          <w:spacing w:val="-3"/>
          <w:sz w:val="24"/>
        </w:rPr>
        <w:t xml:space="preserve"> </w:t>
      </w:r>
      <w:r w:rsidRPr="00220CF0">
        <w:rPr>
          <w:sz w:val="24"/>
        </w:rPr>
        <w:t>опровергающие</w:t>
      </w:r>
      <w:r w:rsidRPr="00220CF0">
        <w:rPr>
          <w:spacing w:val="-7"/>
          <w:sz w:val="24"/>
        </w:rPr>
        <w:t xml:space="preserve"> </w:t>
      </w:r>
      <w:r w:rsidRPr="00220CF0">
        <w:rPr>
          <w:sz w:val="24"/>
        </w:rPr>
        <w:t>одну</w:t>
      </w:r>
      <w:r w:rsidRPr="00220CF0">
        <w:rPr>
          <w:spacing w:val="-13"/>
          <w:sz w:val="24"/>
        </w:rPr>
        <w:t xml:space="preserve"> </w:t>
      </w:r>
      <w:r w:rsidRPr="00220CF0">
        <w:rPr>
          <w:sz w:val="24"/>
        </w:rPr>
        <w:t>и</w:t>
      </w:r>
      <w:r w:rsidRPr="00220CF0">
        <w:rPr>
          <w:spacing w:val="-7"/>
          <w:sz w:val="24"/>
        </w:rPr>
        <w:t xml:space="preserve"> </w:t>
      </w:r>
      <w:r w:rsidRPr="00220CF0">
        <w:rPr>
          <w:sz w:val="24"/>
        </w:rPr>
        <w:t>ту</w:t>
      </w:r>
      <w:r w:rsidRPr="00220CF0">
        <w:rPr>
          <w:spacing w:val="-58"/>
          <w:sz w:val="24"/>
        </w:rPr>
        <w:t xml:space="preserve"> </w:t>
      </w:r>
      <w:r w:rsidRPr="00220CF0">
        <w:rPr>
          <w:sz w:val="24"/>
        </w:rPr>
        <w:t>же</w:t>
      </w:r>
      <w:r w:rsidRPr="00220CF0">
        <w:rPr>
          <w:spacing w:val="-3"/>
          <w:sz w:val="24"/>
        </w:rPr>
        <w:t xml:space="preserve"> </w:t>
      </w:r>
      <w:r w:rsidRPr="00220CF0">
        <w:rPr>
          <w:sz w:val="24"/>
        </w:rPr>
        <w:t>идею,</w:t>
      </w:r>
      <w:r w:rsidRPr="00220CF0">
        <w:rPr>
          <w:spacing w:val="-1"/>
          <w:sz w:val="24"/>
        </w:rPr>
        <w:t xml:space="preserve"> </w:t>
      </w:r>
      <w:r w:rsidRPr="00220CF0">
        <w:rPr>
          <w:sz w:val="24"/>
        </w:rPr>
        <w:t>версию) в</w:t>
      </w:r>
      <w:r w:rsidRPr="00220CF0">
        <w:rPr>
          <w:spacing w:val="-3"/>
          <w:sz w:val="24"/>
        </w:rPr>
        <w:t xml:space="preserve"> </w:t>
      </w:r>
      <w:r w:rsidRPr="00220CF0">
        <w:rPr>
          <w:sz w:val="24"/>
        </w:rPr>
        <w:t>различных</w:t>
      </w:r>
      <w:r w:rsidRPr="00220CF0">
        <w:rPr>
          <w:spacing w:val="2"/>
          <w:sz w:val="24"/>
        </w:rPr>
        <w:t xml:space="preserve"> </w:t>
      </w:r>
      <w:r w:rsidRPr="00220CF0">
        <w:rPr>
          <w:sz w:val="24"/>
        </w:rPr>
        <w:t>информационных источниках;</w:t>
      </w:r>
    </w:p>
    <w:p w:rsidR="00B45568" w:rsidRPr="00220CF0" w:rsidRDefault="00840733" w:rsidP="00335C40">
      <w:pPr>
        <w:pStyle w:val="a7"/>
        <w:numPr>
          <w:ilvl w:val="2"/>
          <w:numId w:val="65"/>
        </w:numPr>
        <w:tabs>
          <w:tab w:val="left" w:pos="2493"/>
        </w:tabs>
        <w:spacing w:line="276" w:lineRule="auto"/>
        <w:ind w:left="1757" w:right="794" w:hanging="423"/>
        <w:rPr>
          <w:sz w:val="24"/>
        </w:rPr>
      </w:pPr>
      <w:r w:rsidRPr="00220CF0">
        <w:rPr>
          <w:sz w:val="24"/>
        </w:rPr>
        <w:t>самостоятельно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оптимальную</w:t>
      </w:r>
      <w:r w:rsidRPr="00220CF0">
        <w:rPr>
          <w:spacing w:val="1"/>
          <w:sz w:val="24"/>
        </w:rPr>
        <w:t xml:space="preserve"> </w:t>
      </w:r>
      <w:r w:rsidRPr="00220CF0">
        <w:rPr>
          <w:sz w:val="24"/>
        </w:rPr>
        <w:t>форму</w:t>
      </w:r>
      <w:r w:rsidRPr="00220CF0">
        <w:rPr>
          <w:spacing w:val="1"/>
          <w:sz w:val="24"/>
        </w:rPr>
        <w:t xml:space="preserve"> </w:t>
      </w:r>
      <w:r w:rsidRPr="00220CF0">
        <w:rPr>
          <w:sz w:val="24"/>
        </w:rPr>
        <w:t>представления</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(текст,</w:t>
      </w:r>
      <w:r w:rsidRPr="00220CF0">
        <w:rPr>
          <w:spacing w:val="1"/>
          <w:sz w:val="24"/>
        </w:rPr>
        <w:t xml:space="preserve"> </w:t>
      </w:r>
      <w:r w:rsidRPr="00220CF0">
        <w:rPr>
          <w:sz w:val="24"/>
        </w:rPr>
        <w:t>презентация,</w:t>
      </w:r>
      <w:r w:rsidRPr="00220CF0">
        <w:rPr>
          <w:spacing w:val="1"/>
          <w:sz w:val="24"/>
        </w:rPr>
        <w:t xml:space="preserve"> </w:t>
      </w:r>
      <w:r w:rsidRPr="00220CF0">
        <w:rPr>
          <w:sz w:val="24"/>
        </w:rPr>
        <w:t>таблица,</w:t>
      </w:r>
      <w:r w:rsidRPr="00220CF0">
        <w:rPr>
          <w:spacing w:val="1"/>
          <w:sz w:val="24"/>
        </w:rPr>
        <w:t xml:space="preserve"> </w:t>
      </w:r>
      <w:r w:rsidRPr="00220CF0">
        <w:rPr>
          <w:sz w:val="24"/>
        </w:rPr>
        <w:t>схема)</w:t>
      </w:r>
      <w:r w:rsidRPr="00220CF0">
        <w:rPr>
          <w:spacing w:val="1"/>
          <w:sz w:val="24"/>
        </w:rPr>
        <w:t xml:space="preserve"> </w:t>
      </w:r>
      <w:r w:rsidRPr="00220CF0">
        <w:rPr>
          <w:sz w:val="24"/>
        </w:rPr>
        <w:t>и</w:t>
      </w:r>
      <w:r w:rsidRPr="00220CF0">
        <w:rPr>
          <w:spacing w:val="1"/>
          <w:sz w:val="24"/>
        </w:rPr>
        <w:t xml:space="preserve"> </w:t>
      </w:r>
      <w:r w:rsidRPr="00220CF0">
        <w:rPr>
          <w:sz w:val="24"/>
        </w:rPr>
        <w:t>иллюстрировать</w:t>
      </w:r>
      <w:r w:rsidRPr="00220CF0">
        <w:rPr>
          <w:spacing w:val="1"/>
          <w:sz w:val="24"/>
        </w:rPr>
        <w:t xml:space="preserve"> </w:t>
      </w:r>
      <w:r w:rsidRPr="00220CF0">
        <w:rPr>
          <w:sz w:val="24"/>
        </w:rPr>
        <w:t>решаемые</w:t>
      </w:r>
      <w:r w:rsidRPr="00220CF0">
        <w:rPr>
          <w:spacing w:val="1"/>
          <w:sz w:val="24"/>
        </w:rPr>
        <w:t xml:space="preserve"> </w:t>
      </w:r>
      <w:r w:rsidRPr="00220CF0">
        <w:rPr>
          <w:sz w:val="24"/>
        </w:rPr>
        <w:t>задачи</w:t>
      </w:r>
      <w:r w:rsidRPr="00220CF0">
        <w:rPr>
          <w:spacing w:val="1"/>
          <w:sz w:val="24"/>
        </w:rPr>
        <w:t xml:space="preserve"> </w:t>
      </w:r>
      <w:r w:rsidRPr="00220CF0">
        <w:rPr>
          <w:sz w:val="24"/>
        </w:rPr>
        <w:t>несложными схемами, диаграммами, иной графикой</w:t>
      </w:r>
      <w:r w:rsidRPr="00220CF0">
        <w:rPr>
          <w:spacing w:val="1"/>
          <w:sz w:val="24"/>
        </w:rPr>
        <w:t xml:space="preserve"> </w:t>
      </w:r>
      <w:r w:rsidRPr="00220CF0">
        <w:rPr>
          <w:sz w:val="24"/>
        </w:rPr>
        <w:t>и их комбинациями в</w:t>
      </w:r>
      <w:r w:rsidRPr="00220CF0">
        <w:rPr>
          <w:spacing w:val="1"/>
          <w:sz w:val="24"/>
        </w:rPr>
        <w:t xml:space="preserve"> </w:t>
      </w:r>
      <w:r w:rsidRPr="00220CF0">
        <w:rPr>
          <w:sz w:val="24"/>
        </w:rPr>
        <w:t>зависимости от коммуникативной</w:t>
      </w:r>
      <w:r w:rsidRPr="00220CF0">
        <w:rPr>
          <w:spacing w:val="2"/>
          <w:sz w:val="24"/>
        </w:rPr>
        <w:t xml:space="preserve"> </w:t>
      </w:r>
      <w:r w:rsidRPr="00220CF0">
        <w:rPr>
          <w:sz w:val="24"/>
        </w:rPr>
        <w:t>установки;</w:t>
      </w:r>
    </w:p>
    <w:p w:rsidR="00B45568" w:rsidRPr="00220CF0" w:rsidRDefault="00840733" w:rsidP="00335C40">
      <w:pPr>
        <w:pStyle w:val="a7"/>
        <w:numPr>
          <w:ilvl w:val="1"/>
          <w:numId w:val="65"/>
        </w:numPr>
        <w:tabs>
          <w:tab w:val="left" w:pos="2493"/>
        </w:tabs>
        <w:spacing w:line="276" w:lineRule="auto"/>
        <w:ind w:left="1757" w:right="794" w:hanging="567"/>
        <w:rPr>
          <w:sz w:val="24"/>
        </w:rPr>
      </w:pPr>
      <w:r w:rsidRPr="00220CF0">
        <w:rPr>
          <w:sz w:val="24"/>
        </w:rPr>
        <w:t>оценивать надёжность информации по критериям, предложенным учителем</w:t>
      </w:r>
      <w:r w:rsidRPr="00220CF0">
        <w:rPr>
          <w:spacing w:val="1"/>
          <w:sz w:val="24"/>
        </w:rPr>
        <w:t xml:space="preserve"> </w:t>
      </w:r>
      <w:r w:rsidRPr="00220CF0">
        <w:rPr>
          <w:sz w:val="24"/>
        </w:rPr>
        <w:t>или сформулированным</w:t>
      </w:r>
      <w:r w:rsidRPr="00220CF0">
        <w:rPr>
          <w:spacing w:val="-1"/>
          <w:sz w:val="24"/>
        </w:rPr>
        <w:t xml:space="preserve"> </w:t>
      </w:r>
      <w:r w:rsidRPr="00220CF0">
        <w:rPr>
          <w:sz w:val="24"/>
        </w:rPr>
        <w:t>самостоятельно;</w:t>
      </w:r>
    </w:p>
    <w:p w:rsidR="00B45568" w:rsidRPr="00220CF0" w:rsidRDefault="00840733" w:rsidP="00335C40">
      <w:pPr>
        <w:pStyle w:val="a7"/>
        <w:numPr>
          <w:ilvl w:val="1"/>
          <w:numId w:val="65"/>
        </w:numPr>
        <w:tabs>
          <w:tab w:val="left" w:pos="2354"/>
        </w:tabs>
        <w:spacing w:line="275" w:lineRule="exact"/>
        <w:ind w:left="1757" w:right="794" w:hanging="431"/>
        <w:rPr>
          <w:sz w:val="24"/>
        </w:rPr>
      </w:pPr>
      <w:r w:rsidRPr="00220CF0">
        <w:rPr>
          <w:sz w:val="24"/>
        </w:rPr>
        <w:t>эффективно</w:t>
      </w:r>
      <w:r w:rsidRPr="00220CF0">
        <w:rPr>
          <w:spacing w:val="-14"/>
          <w:sz w:val="24"/>
        </w:rPr>
        <w:t xml:space="preserve"> </w:t>
      </w:r>
      <w:r w:rsidRPr="00220CF0">
        <w:rPr>
          <w:sz w:val="24"/>
        </w:rPr>
        <w:t>запоминать</w:t>
      </w:r>
      <w:r w:rsidRPr="00220CF0">
        <w:rPr>
          <w:spacing w:val="-13"/>
          <w:sz w:val="24"/>
        </w:rPr>
        <w:t xml:space="preserve"> </w:t>
      </w:r>
      <w:r w:rsidRPr="00220CF0">
        <w:rPr>
          <w:sz w:val="24"/>
        </w:rPr>
        <w:t>и</w:t>
      </w:r>
      <w:r w:rsidRPr="00220CF0">
        <w:rPr>
          <w:spacing w:val="-10"/>
          <w:sz w:val="24"/>
        </w:rPr>
        <w:t xml:space="preserve"> </w:t>
      </w:r>
      <w:r w:rsidRPr="00220CF0">
        <w:rPr>
          <w:sz w:val="24"/>
        </w:rPr>
        <w:t>систематизировать</w:t>
      </w:r>
      <w:r w:rsidRPr="00220CF0">
        <w:rPr>
          <w:spacing w:val="-14"/>
          <w:sz w:val="24"/>
        </w:rPr>
        <w:t xml:space="preserve"> </w:t>
      </w:r>
      <w:r w:rsidRPr="00220CF0">
        <w:rPr>
          <w:sz w:val="24"/>
        </w:rPr>
        <w:t>информацию.</w:t>
      </w:r>
    </w:p>
    <w:p w:rsidR="00B45568" w:rsidRPr="00220CF0" w:rsidRDefault="00B45568" w:rsidP="0065552C">
      <w:pPr>
        <w:pStyle w:val="a3"/>
        <w:ind w:left="1757" w:right="794"/>
        <w:jc w:val="left"/>
        <w:rPr>
          <w:sz w:val="32"/>
        </w:rPr>
      </w:pPr>
    </w:p>
    <w:p w:rsidR="00B45568" w:rsidRPr="00220CF0" w:rsidRDefault="00840733" w:rsidP="00335C40">
      <w:pPr>
        <w:pStyle w:val="2"/>
        <w:numPr>
          <w:ilvl w:val="0"/>
          <w:numId w:val="65"/>
        </w:numPr>
        <w:tabs>
          <w:tab w:val="left" w:pos="2487"/>
          <w:tab w:val="left" w:pos="2488"/>
          <w:tab w:val="left" w:pos="4139"/>
          <w:tab w:val="left" w:pos="6551"/>
          <w:tab w:val="left" w:pos="8131"/>
        </w:tabs>
        <w:spacing w:line="278" w:lineRule="auto"/>
        <w:ind w:left="1757" w:right="794" w:firstLine="0"/>
        <w:jc w:val="left"/>
      </w:pPr>
      <w:r w:rsidRPr="00220CF0">
        <w:t>Овладение</w:t>
      </w:r>
      <w:r w:rsidRPr="00220CF0">
        <w:tab/>
        <w:t>универсальными</w:t>
      </w:r>
      <w:r w:rsidRPr="00220CF0">
        <w:tab/>
        <w:t>учебными</w:t>
      </w:r>
      <w:r w:rsidRPr="00220CF0">
        <w:tab/>
      </w:r>
      <w:r w:rsidRPr="00220CF0">
        <w:rPr>
          <w:spacing w:val="-2"/>
        </w:rPr>
        <w:t>коммуникативными</w:t>
      </w:r>
      <w:r w:rsidRPr="00220CF0">
        <w:rPr>
          <w:spacing w:val="-62"/>
        </w:rPr>
        <w:t xml:space="preserve"> </w:t>
      </w:r>
      <w:r w:rsidRPr="00220CF0">
        <w:t>действиями</w:t>
      </w:r>
    </w:p>
    <w:p w:rsidR="00B45568" w:rsidRPr="00220CF0" w:rsidRDefault="00840733" w:rsidP="0065552C">
      <w:pPr>
        <w:pStyle w:val="4"/>
        <w:spacing w:line="271" w:lineRule="exact"/>
        <w:ind w:left="1757" w:right="794"/>
        <w:jc w:val="left"/>
      </w:pPr>
      <w:r w:rsidRPr="00220CF0">
        <w:t>Общение:</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воспринимать</w:t>
      </w:r>
      <w:r w:rsidRPr="00220CF0">
        <w:rPr>
          <w:spacing w:val="1"/>
          <w:sz w:val="24"/>
        </w:rPr>
        <w:t xml:space="preserve"> </w:t>
      </w:r>
      <w:r w:rsidRPr="00220CF0">
        <w:rPr>
          <w:sz w:val="24"/>
        </w:rPr>
        <w:t>и</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суждения,</w:t>
      </w:r>
      <w:r w:rsidRPr="00220CF0">
        <w:rPr>
          <w:spacing w:val="1"/>
          <w:sz w:val="24"/>
        </w:rPr>
        <w:t xml:space="preserve"> </w:t>
      </w:r>
      <w:r w:rsidRPr="00220CF0">
        <w:rPr>
          <w:sz w:val="24"/>
        </w:rPr>
        <w:t>выражать</w:t>
      </w:r>
      <w:r w:rsidRPr="00220CF0">
        <w:rPr>
          <w:spacing w:val="1"/>
          <w:sz w:val="24"/>
        </w:rPr>
        <w:t xml:space="preserve"> </w:t>
      </w:r>
      <w:r w:rsidRPr="00220CF0">
        <w:rPr>
          <w:sz w:val="24"/>
        </w:rPr>
        <w:t>эмоции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57"/>
          <w:sz w:val="24"/>
        </w:rPr>
        <w:t xml:space="preserve"> </w:t>
      </w:r>
      <w:r w:rsidRPr="00220CF0">
        <w:rPr>
          <w:sz w:val="24"/>
        </w:rPr>
        <w:t>условиями и целями общения; выражать себя (свою точку зрения) в диалогах и</w:t>
      </w:r>
      <w:r w:rsidRPr="00220CF0">
        <w:rPr>
          <w:spacing w:val="1"/>
          <w:sz w:val="24"/>
        </w:rPr>
        <w:t xml:space="preserve"> </w:t>
      </w:r>
      <w:r w:rsidRPr="00220CF0">
        <w:rPr>
          <w:sz w:val="24"/>
        </w:rPr>
        <w:t>дискуссиях,</w:t>
      </w:r>
      <w:r w:rsidRPr="00220CF0">
        <w:rPr>
          <w:spacing w:val="-1"/>
          <w:sz w:val="24"/>
        </w:rPr>
        <w:t xml:space="preserve"> </w:t>
      </w:r>
      <w:r w:rsidRPr="00220CF0">
        <w:rPr>
          <w:sz w:val="24"/>
        </w:rPr>
        <w:t>в устной монологической</w:t>
      </w:r>
      <w:r w:rsidRPr="00220CF0">
        <w:rPr>
          <w:spacing w:val="-1"/>
          <w:sz w:val="24"/>
        </w:rPr>
        <w:t xml:space="preserve"> </w:t>
      </w:r>
      <w:r w:rsidRPr="00220CF0">
        <w:rPr>
          <w:sz w:val="24"/>
        </w:rPr>
        <w:t>речи и</w:t>
      </w:r>
      <w:r w:rsidRPr="00220CF0">
        <w:rPr>
          <w:spacing w:val="-1"/>
          <w:sz w:val="24"/>
        </w:rPr>
        <w:t xml:space="preserve"> </w:t>
      </w:r>
      <w:r w:rsidRPr="00220CF0">
        <w:rPr>
          <w:sz w:val="24"/>
        </w:rPr>
        <w:t>в</w:t>
      </w:r>
      <w:r w:rsidRPr="00220CF0">
        <w:rPr>
          <w:spacing w:val="-4"/>
          <w:sz w:val="24"/>
        </w:rPr>
        <w:t xml:space="preserve"> </w:t>
      </w:r>
      <w:r w:rsidRPr="00220CF0">
        <w:rPr>
          <w:sz w:val="24"/>
        </w:rPr>
        <w:t>письменных</w:t>
      </w:r>
      <w:r w:rsidRPr="00220CF0">
        <w:rPr>
          <w:spacing w:val="2"/>
          <w:sz w:val="24"/>
        </w:rPr>
        <w:t xml:space="preserve"> </w:t>
      </w:r>
      <w:r w:rsidRPr="00220CF0">
        <w:rPr>
          <w:sz w:val="24"/>
        </w:rPr>
        <w:t>текстах;</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распознавать</w:t>
      </w:r>
      <w:r w:rsidRPr="00220CF0">
        <w:rPr>
          <w:spacing w:val="1"/>
          <w:sz w:val="24"/>
        </w:rPr>
        <w:t xml:space="preserve"> </w:t>
      </w:r>
      <w:r w:rsidRPr="00220CF0">
        <w:rPr>
          <w:sz w:val="24"/>
        </w:rPr>
        <w:t>невербальные</w:t>
      </w:r>
      <w:r w:rsidRPr="00220CF0">
        <w:rPr>
          <w:spacing w:val="1"/>
          <w:sz w:val="24"/>
        </w:rPr>
        <w:t xml:space="preserve"> </w:t>
      </w:r>
      <w:r w:rsidRPr="00220CF0">
        <w:rPr>
          <w:sz w:val="24"/>
        </w:rPr>
        <w:t>средства</w:t>
      </w:r>
      <w:r w:rsidRPr="00220CF0">
        <w:rPr>
          <w:spacing w:val="1"/>
          <w:sz w:val="24"/>
        </w:rPr>
        <w:t xml:space="preserve"> </w:t>
      </w:r>
      <w:r w:rsidRPr="00220CF0">
        <w:rPr>
          <w:sz w:val="24"/>
        </w:rPr>
        <w:t>общения,</w:t>
      </w:r>
      <w:r w:rsidRPr="00220CF0">
        <w:rPr>
          <w:spacing w:val="1"/>
          <w:sz w:val="24"/>
        </w:rPr>
        <w:t xml:space="preserve"> </w:t>
      </w:r>
      <w:r w:rsidRPr="00220CF0">
        <w:rPr>
          <w:sz w:val="24"/>
        </w:rPr>
        <w:t>понимать</w:t>
      </w:r>
      <w:r w:rsidRPr="00220CF0">
        <w:rPr>
          <w:spacing w:val="1"/>
          <w:sz w:val="24"/>
        </w:rPr>
        <w:t xml:space="preserve"> </w:t>
      </w:r>
      <w:r w:rsidRPr="00220CF0">
        <w:rPr>
          <w:sz w:val="24"/>
        </w:rPr>
        <w:t>значение</w:t>
      </w:r>
      <w:r w:rsidRPr="00220CF0">
        <w:rPr>
          <w:spacing w:val="1"/>
          <w:sz w:val="24"/>
        </w:rPr>
        <w:t xml:space="preserve"> </w:t>
      </w:r>
      <w:r w:rsidRPr="00220CF0">
        <w:rPr>
          <w:sz w:val="24"/>
        </w:rPr>
        <w:t>социальных</w:t>
      </w:r>
      <w:r w:rsidRPr="00220CF0">
        <w:rPr>
          <w:spacing w:val="-57"/>
          <w:sz w:val="24"/>
        </w:rPr>
        <w:t xml:space="preserve"> </w:t>
      </w:r>
      <w:r w:rsidRPr="00220CF0">
        <w:rPr>
          <w:sz w:val="24"/>
        </w:rPr>
        <w:t>знаков;</w:t>
      </w:r>
    </w:p>
    <w:p w:rsidR="00B45568" w:rsidRPr="00220CF0" w:rsidRDefault="00840733" w:rsidP="00335C40">
      <w:pPr>
        <w:pStyle w:val="a7"/>
        <w:numPr>
          <w:ilvl w:val="0"/>
          <w:numId w:val="64"/>
        </w:numPr>
        <w:tabs>
          <w:tab w:val="left" w:pos="2080"/>
        </w:tabs>
        <w:spacing w:line="278" w:lineRule="auto"/>
        <w:ind w:left="1757" w:right="794"/>
        <w:rPr>
          <w:sz w:val="24"/>
        </w:rPr>
      </w:pPr>
      <w:r w:rsidRPr="00220CF0">
        <w:rPr>
          <w:sz w:val="24"/>
        </w:rPr>
        <w:t>знать и распознавать предпосылки конфликтных ситуаций и смягчать конфликты,</w:t>
      </w:r>
      <w:r w:rsidRPr="00220CF0">
        <w:rPr>
          <w:spacing w:val="1"/>
          <w:sz w:val="24"/>
        </w:rPr>
        <w:t xml:space="preserve"> </w:t>
      </w:r>
      <w:r w:rsidRPr="00220CF0">
        <w:rPr>
          <w:sz w:val="24"/>
        </w:rPr>
        <w:t>вести переговоры;</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понимать намерения других, проявлять уважительное отношение к собеседнику и</w:t>
      </w:r>
      <w:r w:rsidRPr="00220CF0">
        <w:rPr>
          <w:spacing w:val="-57"/>
          <w:sz w:val="24"/>
        </w:rPr>
        <w:t xml:space="preserve"> </w:t>
      </w:r>
      <w:r w:rsidRPr="00220CF0">
        <w:rPr>
          <w:sz w:val="24"/>
        </w:rPr>
        <w:t>в</w:t>
      </w:r>
      <w:r w:rsidRPr="00220CF0">
        <w:rPr>
          <w:spacing w:val="-2"/>
          <w:sz w:val="24"/>
        </w:rPr>
        <w:t xml:space="preserve"> </w:t>
      </w:r>
      <w:r w:rsidRPr="00220CF0">
        <w:rPr>
          <w:sz w:val="24"/>
        </w:rPr>
        <w:t>корректной</w:t>
      </w:r>
      <w:r w:rsidRPr="00220CF0">
        <w:rPr>
          <w:spacing w:val="-2"/>
          <w:sz w:val="24"/>
        </w:rPr>
        <w:t xml:space="preserve"> </w:t>
      </w:r>
      <w:r w:rsidRPr="00220CF0">
        <w:rPr>
          <w:sz w:val="24"/>
        </w:rPr>
        <w:t>форме</w:t>
      </w:r>
      <w:r w:rsidRPr="00220CF0">
        <w:rPr>
          <w:spacing w:val="-2"/>
          <w:sz w:val="24"/>
        </w:rPr>
        <w:t xml:space="preserve"> </w:t>
      </w:r>
      <w:r w:rsidRPr="00220CF0">
        <w:rPr>
          <w:sz w:val="24"/>
        </w:rPr>
        <w:t>формулировать</w:t>
      </w:r>
      <w:r w:rsidRPr="00220CF0">
        <w:rPr>
          <w:spacing w:val="1"/>
          <w:sz w:val="24"/>
        </w:rPr>
        <w:t xml:space="preserve"> </w:t>
      </w:r>
      <w:r w:rsidRPr="00220CF0">
        <w:rPr>
          <w:sz w:val="24"/>
        </w:rPr>
        <w:t>свои</w:t>
      </w:r>
      <w:r w:rsidRPr="00220CF0">
        <w:rPr>
          <w:spacing w:val="-1"/>
          <w:sz w:val="24"/>
        </w:rPr>
        <w:t xml:space="preserve"> </w:t>
      </w:r>
      <w:r w:rsidRPr="00220CF0">
        <w:rPr>
          <w:sz w:val="24"/>
        </w:rPr>
        <w:t>возражения;</w:t>
      </w:r>
    </w:p>
    <w:p w:rsidR="00B45568" w:rsidRPr="00220CF0" w:rsidRDefault="00840733" w:rsidP="00335C40">
      <w:pPr>
        <w:pStyle w:val="a7"/>
        <w:numPr>
          <w:ilvl w:val="0"/>
          <w:numId w:val="64"/>
        </w:numPr>
        <w:tabs>
          <w:tab w:val="left" w:pos="2080"/>
        </w:tabs>
        <w:spacing w:line="275" w:lineRule="exact"/>
        <w:ind w:left="1757" w:right="794" w:hanging="361"/>
        <w:rPr>
          <w:sz w:val="24"/>
        </w:rPr>
      </w:pPr>
      <w:r w:rsidRPr="00220CF0">
        <w:rPr>
          <w:sz w:val="24"/>
        </w:rPr>
        <w:t>в</w:t>
      </w:r>
      <w:r w:rsidRPr="00220CF0">
        <w:rPr>
          <w:spacing w:val="50"/>
          <w:sz w:val="24"/>
        </w:rPr>
        <w:t xml:space="preserve"> </w:t>
      </w:r>
      <w:r w:rsidRPr="00220CF0">
        <w:rPr>
          <w:sz w:val="24"/>
        </w:rPr>
        <w:t>ходе</w:t>
      </w:r>
      <w:r w:rsidRPr="00220CF0">
        <w:rPr>
          <w:spacing w:val="50"/>
          <w:sz w:val="24"/>
        </w:rPr>
        <w:t xml:space="preserve"> </w:t>
      </w:r>
      <w:r w:rsidRPr="00220CF0">
        <w:rPr>
          <w:sz w:val="24"/>
        </w:rPr>
        <w:t>диалога/дискуссии</w:t>
      </w:r>
      <w:r w:rsidRPr="00220CF0">
        <w:rPr>
          <w:spacing w:val="52"/>
          <w:sz w:val="24"/>
        </w:rPr>
        <w:t xml:space="preserve"> </w:t>
      </w:r>
      <w:r w:rsidRPr="00220CF0">
        <w:rPr>
          <w:sz w:val="24"/>
        </w:rPr>
        <w:t>задавать</w:t>
      </w:r>
      <w:r w:rsidRPr="00220CF0">
        <w:rPr>
          <w:spacing w:val="53"/>
          <w:sz w:val="24"/>
        </w:rPr>
        <w:t xml:space="preserve"> </w:t>
      </w:r>
      <w:r w:rsidRPr="00220CF0">
        <w:rPr>
          <w:sz w:val="24"/>
        </w:rPr>
        <w:t>вопросы</w:t>
      </w:r>
      <w:r w:rsidRPr="00220CF0">
        <w:rPr>
          <w:spacing w:val="53"/>
          <w:sz w:val="24"/>
        </w:rPr>
        <w:t xml:space="preserve"> </w:t>
      </w:r>
      <w:r w:rsidRPr="00220CF0">
        <w:rPr>
          <w:sz w:val="24"/>
        </w:rPr>
        <w:t>по</w:t>
      </w:r>
      <w:r w:rsidRPr="00220CF0">
        <w:rPr>
          <w:spacing w:val="51"/>
          <w:sz w:val="24"/>
        </w:rPr>
        <w:t xml:space="preserve"> </w:t>
      </w:r>
      <w:r w:rsidRPr="00220CF0">
        <w:rPr>
          <w:sz w:val="24"/>
        </w:rPr>
        <w:t>существу</w:t>
      </w:r>
      <w:r w:rsidRPr="00220CF0">
        <w:rPr>
          <w:spacing w:val="46"/>
          <w:sz w:val="24"/>
        </w:rPr>
        <w:t xml:space="preserve"> </w:t>
      </w:r>
      <w:r w:rsidRPr="00220CF0">
        <w:rPr>
          <w:sz w:val="24"/>
        </w:rPr>
        <w:t>обсуждаемой</w:t>
      </w:r>
      <w:r w:rsidRPr="00220CF0">
        <w:rPr>
          <w:spacing w:val="51"/>
          <w:sz w:val="24"/>
        </w:rPr>
        <w:t xml:space="preserve"> </w:t>
      </w:r>
      <w:r w:rsidRPr="00220CF0">
        <w:rPr>
          <w:sz w:val="24"/>
        </w:rPr>
        <w:t>темы</w:t>
      </w:r>
      <w:r w:rsidRPr="00220CF0">
        <w:rPr>
          <w:spacing w:val="51"/>
          <w:sz w:val="24"/>
        </w:rPr>
        <w:t xml:space="preserve"> </w:t>
      </w:r>
      <w:r w:rsidRPr="00220CF0">
        <w:rPr>
          <w:sz w:val="24"/>
        </w:rPr>
        <w:t>и</w:t>
      </w:r>
    </w:p>
    <w:p w:rsidR="00B45568" w:rsidRPr="00220CF0" w:rsidRDefault="00B45568" w:rsidP="0065552C">
      <w:pPr>
        <w:spacing w:line="275" w:lineRule="exact"/>
        <w:ind w:left="1757" w:right="794"/>
        <w:jc w:val="both"/>
        <w:rPr>
          <w:sz w:val="24"/>
        </w:rPr>
        <w:sectPr w:rsidR="00B45568" w:rsidRPr="00220CF0">
          <w:pgSz w:w="11920" w:h="16850"/>
          <w:pgMar w:top="820" w:right="0" w:bottom="1180" w:left="340" w:header="0" w:footer="906" w:gutter="0"/>
          <w:cols w:space="720"/>
        </w:sectPr>
      </w:pPr>
    </w:p>
    <w:p w:rsidR="00B45568" w:rsidRPr="00220CF0" w:rsidRDefault="00840733" w:rsidP="0065552C">
      <w:pPr>
        <w:pStyle w:val="a3"/>
        <w:spacing w:line="276" w:lineRule="auto"/>
        <w:ind w:left="1757" w:right="794"/>
      </w:pPr>
      <w:r w:rsidRPr="00220CF0">
        <w:lastRenderedPageBreak/>
        <w:t>высказывать</w:t>
      </w:r>
      <w:r w:rsidRPr="00220CF0">
        <w:rPr>
          <w:spacing w:val="1"/>
        </w:rPr>
        <w:t xml:space="preserve"> </w:t>
      </w:r>
      <w:r w:rsidRPr="00220CF0">
        <w:t>идеи,</w:t>
      </w:r>
      <w:r w:rsidRPr="00220CF0">
        <w:rPr>
          <w:spacing w:val="1"/>
        </w:rPr>
        <w:t xml:space="preserve"> </w:t>
      </w:r>
      <w:r w:rsidRPr="00220CF0">
        <w:t>нацеленные</w:t>
      </w:r>
      <w:r w:rsidRPr="00220CF0">
        <w:rPr>
          <w:spacing w:val="1"/>
        </w:rPr>
        <w:t xml:space="preserve"> </w:t>
      </w:r>
      <w:r w:rsidRPr="00220CF0">
        <w:t>на</w:t>
      </w:r>
      <w:r w:rsidRPr="00220CF0">
        <w:rPr>
          <w:spacing w:val="1"/>
        </w:rPr>
        <w:t xml:space="preserve"> </w:t>
      </w:r>
      <w:r w:rsidRPr="00220CF0">
        <w:t>решение</w:t>
      </w:r>
      <w:r w:rsidRPr="00220CF0">
        <w:rPr>
          <w:spacing w:val="1"/>
        </w:rPr>
        <w:t xml:space="preserve"> </w:t>
      </w:r>
      <w:r w:rsidRPr="00220CF0">
        <w:t>задачи</w:t>
      </w:r>
      <w:r w:rsidRPr="00220CF0">
        <w:rPr>
          <w:spacing w:val="1"/>
        </w:rPr>
        <w:t xml:space="preserve"> </w:t>
      </w:r>
      <w:r w:rsidRPr="00220CF0">
        <w:t>и</w:t>
      </w:r>
      <w:r w:rsidRPr="00220CF0">
        <w:rPr>
          <w:spacing w:val="1"/>
        </w:rPr>
        <w:t xml:space="preserve"> </w:t>
      </w:r>
      <w:r w:rsidRPr="00220CF0">
        <w:t>поддержание</w:t>
      </w:r>
      <w:r w:rsidRPr="00220CF0">
        <w:rPr>
          <w:spacing w:val="1"/>
        </w:rPr>
        <w:t xml:space="preserve"> </w:t>
      </w:r>
      <w:r w:rsidRPr="00220CF0">
        <w:t>благожелательности общения;</w:t>
      </w:r>
    </w:p>
    <w:p w:rsidR="00B45568" w:rsidRPr="00220CF0" w:rsidRDefault="00840733" w:rsidP="00335C40">
      <w:pPr>
        <w:pStyle w:val="a7"/>
        <w:numPr>
          <w:ilvl w:val="0"/>
          <w:numId w:val="64"/>
        </w:numPr>
        <w:tabs>
          <w:tab w:val="left" w:pos="2080"/>
        </w:tabs>
        <w:spacing w:line="278" w:lineRule="auto"/>
        <w:ind w:left="1757" w:right="794"/>
        <w:rPr>
          <w:sz w:val="24"/>
        </w:rPr>
      </w:pPr>
      <w:r w:rsidRPr="00220CF0">
        <w:rPr>
          <w:sz w:val="24"/>
        </w:rPr>
        <w:t>сопоставлять</w:t>
      </w:r>
      <w:r w:rsidRPr="00220CF0">
        <w:rPr>
          <w:spacing w:val="1"/>
          <w:sz w:val="24"/>
        </w:rPr>
        <w:t xml:space="preserve"> </w:t>
      </w:r>
      <w:r w:rsidRPr="00220CF0">
        <w:rPr>
          <w:sz w:val="24"/>
        </w:rPr>
        <w:t>свои</w:t>
      </w:r>
      <w:r w:rsidRPr="00220CF0">
        <w:rPr>
          <w:spacing w:val="1"/>
          <w:sz w:val="24"/>
        </w:rPr>
        <w:t xml:space="preserve"> </w:t>
      </w:r>
      <w:r w:rsidRPr="00220CF0">
        <w:rPr>
          <w:sz w:val="24"/>
        </w:rPr>
        <w:t>суждения</w:t>
      </w:r>
      <w:r w:rsidRPr="00220CF0">
        <w:rPr>
          <w:spacing w:val="1"/>
          <w:sz w:val="24"/>
        </w:rPr>
        <w:t xml:space="preserve"> </w:t>
      </w:r>
      <w:r w:rsidRPr="00220CF0">
        <w:rPr>
          <w:sz w:val="24"/>
        </w:rPr>
        <w:t>с</w:t>
      </w:r>
      <w:r w:rsidRPr="00220CF0">
        <w:rPr>
          <w:spacing w:val="1"/>
          <w:sz w:val="24"/>
        </w:rPr>
        <w:t xml:space="preserve"> </w:t>
      </w:r>
      <w:r w:rsidRPr="00220CF0">
        <w:rPr>
          <w:sz w:val="24"/>
        </w:rPr>
        <w:t>суждениями</w:t>
      </w:r>
      <w:r w:rsidRPr="00220CF0">
        <w:rPr>
          <w:spacing w:val="1"/>
          <w:sz w:val="24"/>
        </w:rPr>
        <w:t xml:space="preserve"> </w:t>
      </w:r>
      <w:r w:rsidRPr="00220CF0">
        <w:rPr>
          <w:sz w:val="24"/>
        </w:rPr>
        <w:t>других</w:t>
      </w:r>
      <w:r w:rsidRPr="00220CF0">
        <w:rPr>
          <w:spacing w:val="1"/>
          <w:sz w:val="24"/>
        </w:rPr>
        <w:t xml:space="preserve"> </w:t>
      </w:r>
      <w:r w:rsidRPr="00220CF0">
        <w:rPr>
          <w:sz w:val="24"/>
        </w:rPr>
        <w:t>участников</w:t>
      </w:r>
      <w:r w:rsidRPr="00220CF0">
        <w:rPr>
          <w:spacing w:val="1"/>
          <w:sz w:val="24"/>
        </w:rPr>
        <w:t xml:space="preserve"> </w:t>
      </w:r>
      <w:r w:rsidRPr="00220CF0">
        <w:rPr>
          <w:sz w:val="24"/>
        </w:rPr>
        <w:t>диалога,</w:t>
      </w:r>
      <w:r w:rsidRPr="00220CF0">
        <w:rPr>
          <w:spacing w:val="1"/>
          <w:sz w:val="24"/>
        </w:rPr>
        <w:t xml:space="preserve"> </w:t>
      </w:r>
      <w:r w:rsidRPr="00220CF0">
        <w:rPr>
          <w:sz w:val="24"/>
        </w:rPr>
        <w:t>обнаруживать различие</w:t>
      </w:r>
      <w:r w:rsidRPr="00220CF0">
        <w:rPr>
          <w:spacing w:val="-1"/>
          <w:sz w:val="24"/>
        </w:rPr>
        <w:t xml:space="preserve"> </w:t>
      </w:r>
      <w:r w:rsidRPr="00220CF0">
        <w:rPr>
          <w:sz w:val="24"/>
        </w:rPr>
        <w:t>и сходство позиций;</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публично</w:t>
      </w:r>
      <w:r w:rsidRPr="00220CF0">
        <w:rPr>
          <w:spacing w:val="1"/>
          <w:sz w:val="24"/>
        </w:rPr>
        <w:t xml:space="preserve"> </w:t>
      </w:r>
      <w:r w:rsidRPr="00220CF0">
        <w:rPr>
          <w:sz w:val="24"/>
        </w:rPr>
        <w:t>представлять</w:t>
      </w:r>
      <w:r w:rsidRPr="00220CF0">
        <w:rPr>
          <w:spacing w:val="1"/>
          <w:sz w:val="24"/>
        </w:rPr>
        <w:t xml:space="preserve"> </w:t>
      </w:r>
      <w:r w:rsidRPr="00220CF0">
        <w:rPr>
          <w:sz w:val="24"/>
        </w:rPr>
        <w:t>результаты</w:t>
      </w:r>
      <w:r w:rsidRPr="00220CF0">
        <w:rPr>
          <w:spacing w:val="1"/>
          <w:sz w:val="24"/>
        </w:rPr>
        <w:t xml:space="preserve"> </w:t>
      </w:r>
      <w:r w:rsidRPr="00220CF0">
        <w:rPr>
          <w:sz w:val="24"/>
        </w:rPr>
        <w:t>проведённого</w:t>
      </w:r>
      <w:r w:rsidRPr="00220CF0">
        <w:rPr>
          <w:spacing w:val="1"/>
          <w:sz w:val="24"/>
        </w:rPr>
        <w:t xml:space="preserve"> </w:t>
      </w:r>
      <w:r w:rsidRPr="00220CF0">
        <w:rPr>
          <w:sz w:val="24"/>
        </w:rPr>
        <w:t>языкового</w:t>
      </w:r>
      <w:r w:rsidRPr="00220CF0">
        <w:rPr>
          <w:spacing w:val="1"/>
          <w:sz w:val="24"/>
        </w:rPr>
        <w:t xml:space="preserve"> </w:t>
      </w:r>
      <w:r w:rsidRPr="00220CF0">
        <w:rPr>
          <w:sz w:val="24"/>
        </w:rPr>
        <w:t>анализа,</w:t>
      </w:r>
      <w:r w:rsidRPr="00220CF0">
        <w:rPr>
          <w:spacing w:val="1"/>
          <w:sz w:val="24"/>
        </w:rPr>
        <w:t xml:space="preserve"> </w:t>
      </w:r>
      <w:r w:rsidRPr="00220CF0">
        <w:rPr>
          <w:sz w:val="24"/>
        </w:rPr>
        <w:t>выполненного</w:t>
      </w:r>
      <w:r w:rsidRPr="00220CF0">
        <w:rPr>
          <w:spacing w:val="-2"/>
          <w:sz w:val="24"/>
        </w:rPr>
        <w:t xml:space="preserve"> </w:t>
      </w:r>
      <w:r w:rsidRPr="00220CF0">
        <w:rPr>
          <w:sz w:val="24"/>
        </w:rPr>
        <w:t>лингвистического</w:t>
      </w:r>
      <w:r w:rsidRPr="00220CF0">
        <w:rPr>
          <w:spacing w:val="-1"/>
          <w:sz w:val="24"/>
        </w:rPr>
        <w:t xml:space="preserve"> </w:t>
      </w:r>
      <w:r w:rsidRPr="00220CF0">
        <w:rPr>
          <w:sz w:val="24"/>
        </w:rPr>
        <w:t>эксперимента,</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проекта;</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самостоятельно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формат</w:t>
      </w:r>
      <w:r w:rsidRPr="00220CF0">
        <w:rPr>
          <w:spacing w:val="1"/>
          <w:sz w:val="24"/>
        </w:rPr>
        <w:t xml:space="preserve"> </w:t>
      </w:r>
      <w:r w:rsidRPr="00220CF0">
        <w:rPr>
          <w:sz w:val="24"/>
        </w:rPr>
        <w:t>выступления</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цели</w:t>
      </w:r>
      <w:r w:rsidRPr="00220CF0">
        <w:rPr>
          <w:spacing w:val="1"/>
          <w:sz w:val="24"/>
        </w:rPr>
        <w:t xml:space="preserve"> </w:t>
      </w:r>
      <w:r w:rsidRPr="00220CF0">
        <w:rPr>
          <w:sz w:val="24"/>
        </w:rPr>
        <w:t>презентации</w:t>
      </w:r>
      <w:r w:rsidRPr="00220CF0">
        <w:rPr>
          <w:spacing w:val="1"/>
          <w:sz w:val="24"/>
        </w:rPr>
        <w:t xml:space="preserve"> </w:t>
      </w:r>
      <w:r w:rsidRPr="00220CF0">
        <w:rPr>
          <w:sz w:val="24"/>
        </w:rPr>
        <w:t>и</w:t>
      </w:r>
      <w:r w:rsidRPr="00220CF0">
        <w:rPr>
          <w:spacing w:val="1"/>
          <w:sz w:val="24"/>
        </w:rPr>
        <w:t xml:space="preserve"> </w:t>
      </w:r>
      <w:r w:rsidRPr="00220CF0">
        <w:rPr>
          <w:sz w:val="24"/>
        </w:rPr>
        <w:t>особенностей аудитории и в соответствии с ним составлять устные и письменные</w:t>
      </w:r>
      <w:r w:rsidRPr="00220CF0">
        <w:rPr>
          <w:spacing w:val="1"/>
          <w:sz w:val="24"/>
        </w:rPr>
        <w:t xml:space="preserve"> </w:t>
      </w:r>
      <w:r w:rsidRPr="00220CF0">
        <w:rPr>
          <w:sz w:val="24"/>
        </w:rPr>
        <w:t>тексты</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иллюстративного</w:t>
      </w:r>
      <w:r w:rsidRPr="00220CF0">
        <w:rPr>
          <w:spacing w:val="-1"/>
          <w:sz w:val="24"/>
        </w:rPr>
        <w:t xml:space="preserve"> </w:t>
      </w:r>
      <w:r w:rsidRPr="00220CF0">
        <w:rPr>
          <w:sz w:val="24"/>
        </w:rPr>
        <w:t>материала.</w:t>
      </w:r>
    </w:p>
    <w:p w:rsidR="00B45568" w:rsidRPr="00220CF0" w:rsidRDefault="00840733" w:rsidP="0065552C">
      <w:pPr>
        <w:pStyle w:val="4"/>
        <w:ind w:left="1757" w:right="794"/>
      </w:pPr>
      <w:r w:rsidRPr="00220CF0">
        <w:rPr>
          <w:spacing w:val="-1"/>
        </w:rPr>
        <w:t>Совместная</w:t>
      </w:r>
      <w:r w:rsidRPr="00220CF0">
        <w:rPr>
          <w:spacing w:val="-14"/>
        </w:rPr>
        <w:t xml:space="preserve"> </w:t>
      </w:r>
      <w:r w:rsidRPr="00220CF0">
        <w:t>деятельность:</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понимать и использовать преимущества командной и индивидуальной работы при</w:t>
      </w:r>
      <w:r w:rsidRPr="00220CF0">
        <w:rPr>
          <w:spacing w:val="-57"/>
          <w:sz w:val="24"/>
        </w:rPr>
        <w:t xml:space="preserve"> </w:t>
      </w:r>
      <w:r w:rsidRPr="00220CF0">
        <w:rPr>
          <w:sz w:val="24"/>
        </w:rPr>
        <w:t>решении</w:t>
      </w:r>
      <w:r w:rsidRPr="00220CF0">
        <w:rPr>
          <w:spacing w:val="1"/>
          <w:sz w:val="24"/>
        </w:rPr>
        <w:t xml:space="preserve"> </w:t>
      </w:r>
      <w:r w:rsidRPr="00220CF0">
        <w:rPr>
          <w:sz w:val="24"/>
        </w:rPr>
        <w:t>конкретной</w:t>
      </w:r>
      <w:r w:rsidRPr="00220CF0">
        <w:rPr>
          <w:spacing w:val="1"/>
          <w:sz w:val="24"/>
        </w:rPr>
        <w:t xml:space="preserve"> </w:t>
      </w:r>
      <w:r w:rsidRPr="00220CF0">
        <w:rPr>
          <w:sz w:val="24"/>
        </w:rPr>
        <w:t>проблемы,</w:t>
      </w:r>
      <w:r w:rsidRPr="00220CF0">
        <w:rPr>
          <w:spacing w:val="1"/>
          <w:sz w:val="24"/>
        </w:rPr>
        <w:t xml:space="preserve"> </w:t>
      </w:r>
      <w:r w:rsidRPr="00220CF0">
        <w:rPr>
          <w:sz w:val="24"/>
        </w:rPr>
        <w:t>обосновывать</w:t>
      </w:r>
      <w:r w:rsidRPr="00220CF0">
        <w:rPr>
          <w:spacing w:val="1"/>
          <w:sz w:val="24"/>
        </w:rPr>
        <w:t xml:space="preserve"> </w:t>
      </w:r>
      <w:r w:rsidRPr="00220CF0">
        <w:rPr>
          <w:sz w:val="24"/>
        </w:rPr>
        <w:t>необходимость</w:t>
      </w:r>
      <w:r w:rsidRPr="00220CF0">
        <w:rPr>
          <w:spacing w:val="1"/>
          <w:sz w:val="24"/>
        </w:rPr>
        <w:t xml:space="preserve"> </w:t>
      </w:r>
      <w:r w:rsidRPr="00220CF0">
        <w:rPr>
          <w:sz w:val="24"/>
        </w:rPr>
        <w:t>применения</w:t>
      </w:r>
      <w:r w:rsidRPr="00220CF0">
        <w:rPr>
          <w:spacing w:val="1"/>
          <w:sz w:val="24"/>
        </w:rPr>
        <w:t xml:space="preserve"> </w:t>
      </w:r>
      <w:r w:rsidRPr="00220CF0">
        <w:rPr>
          <w:sz w:val="24"/>
        </w:rPr>
        <w:t>групповых</w:t>
      </w:r>
      <w:r w:rsidRPr="00220CF0">
        <w:rPr>
          <w:spacing w:val="1"/>
          <w:sz w:val="24"/>
        </w:rPr>
        <w:t xml:space="preserve"> </w:t>
      </w:r>
      <w:r w:rsidRPr="00220CF0">
        <w:rPr>
          <w:sz w:val="24"/>
        </w:rPr>
        <w:t>форм</w:t>
      </w:r>
      <w:r w:rsidRPr="00220CF0">
        <w:rPr>
          <w:spacing w:val="-1"/>
          <w:sz w:val="24"/>
        </w:rPr>
        <w:t xml:space="preserve"> </w:t>
      </w:r>
      <w:r w:rsidRPr="00220CF0">
        <w:rPr>
          <w:sz w:val="24"/>
        </w:rPr>
        <w:t>взаимодействия при</w:t>
      </w:r>
      <w:r w:rsidRPr="00220CF0">
        <w:rPr>
          <w:spacing w:val="-1"/>
          <w:sz w:val="24"/>
        </w:rPr>
        <w:t xml:space="preserve"> </w:t>
      </w:r>
      <w:r w:rsidRPr="00220CF0">
        <w:rPr>
          <w:sz w:val="24"/>
        </w:rPr>
        <w:t>решении</w:t>
      </w:r>
      <w:r w:rsidRPr="00220CF0">
        <w:rPr>
          <w:spacing w:val="-3"/>
          <w:sz w:val="24"/>
        </w:rPr>
        <w:t xml:space="preserve"> </w:t>
      </w:r>
      <w:r w:rsidRPr="00220CF0">
        <w:rPr>
          <w:sz w:val="24"/>
        </w:rPr>
        <w:t>поставленной задачи;</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принимать цель совместной деятельности, коллективно строить действия по её</w:t>
      </w:r>
      <w:r w:rsidRPr="00220CF0">
        <w:rPr>
          <w:spacing w:val="1"/>
          <w:sz w:val="24"/>
        </w:rPr>
        <w:t xml:space="preserve"> </w:t>
      </w:r>
      <w:r w:rsidRPr="00220CF0">
        <w:rPr>
          <w:sz w:val="24"/>
        </w:rPr>
        <w:t>достижению: распределять роли, договариваться, обсуждать процесс и результат</w:t>
      </w:r>
      <w:r w:rsidRPr="00220CF0">
        <w:rPr>
          <w:spacing w:val="1"/>
          <w:sz w:val="24"/>
        </w:rPr>
        <w:t xml:space="preserve"> </w:t>
      </w:r>
      <w:r w:rsidRPr="00220CF0">
        <w:rPr>
          <w:sz w:val="24"/>
        </w:rPr>
        <w:t>совместной</w:t>
      </w:r>
      <w:r w:rsidRPr="00220CF0">
        <w:rPr>
          <w:spacing w:val="1"/>
          <w:sz w:val="24"/>
        </w:rPr>
        <w:t xml:space="preserve"> </w:t>
      </w:r>
      <w:r w:rsidRPr="00220CF0">
        <w:rPr>
          <w:sz w:val="24"/>
        </w:rPr>
        <w:t>работы;</w:t>
      </w:r>
      <w:r w:rsidRPr="00220CF0">
        <w:rPr>
          <w:spacing w:val="1"/>
          <w:sz w:val="24"/>
        </w:rPr>
        <w:t xml:space="preserve"> </w:t>
      </w:r>
      <w:r w:rsidRPr="00220CF0">
        <w:rPr>
          <w:sz w:val="24"/>
        </w:rPr>
        <w:t>уметь</w:t>
      </w:r>
      <w:r w:rsidRPr="00220CF0">
        <w:rPr>
          <w:spacing w:val="1"/>
          <w:sz w:val="24"/>
        </w:rPr>
        <w:t xml:space="preserve"> </w:t>
      </w:r>
      <w:r w:rsidRPr="00220CF0">
        <w:rPr>
          <w:sz w:val="24"/>
        </w:rPr>
        <w:t>обобщать</w:t>
      </w:r>
      <w:r w:rsidRPr="00220CF0">
        <w:rPr>
          <w:spacing w:val="1"/>
          <w:sz w:val="24"/>
        </w:rPr>
        <w:t xml:space="preserve"> </w:t>
      </w:r>
      <w:r w:rsidRPr="00220CF0">
        <w:rPr>
          <w:sz w:val="24"/>
        </w:rPr>
        <w:t>мнения</w:t>
      </w:r>
      <w:r w:rsidRPr="00220CF0">
        <w:rPr>
          <w:spacing w:val="1"/>
          <w:sz w:val="24"/>
        </w:rPr>
        <w:t xml:space="preserve"> </w:t>
      </w:r>
      <w:proofErr w:type="gramStart"/>
      <w:r w:rsidRPr="00220CF0">
        <w:rPr>
          <w:sz w:val="24"/>
        </w:rPr>
        <w:t>нескольких</w:t>
      </w:r>
      <w:proofErr w:type="gramEnd"/>
      <w:r w:rsidRPr="00220CF0">
        <w:rPr>
          <w:spacing w:val="1"/>
          <w:sz w:val="24"/>
        </w:rPr>
        <w:t xml:space="preserve"> </w:t>
      </w:r>
      <w:r w:rsidRPr="00220CF0">
        <w:rPr>
          <w:sz w:val="24"/>
        </w:rPr>
        <w:t>людей,</w:t>
      </w:r>
      <w:r w:rsidRPr="00220CF0">
        <w:rPr>
          <w:spacing w:val="1"/>
          <w:sz w:val="24"/>
        </w:rPr>
        <w:t xml:space="preserve"> </w:t>
      </w:r>
      <w:r w:rsidRPr="00220CF0">
        <w:rPr>
          <w:sz w:val="24"/>
        </w:rPr>
        <w:t>проявлять</w:t>
      </w:r>
      <w:r w:rsidRPr="00220CF0">
        <w:rPr>
          <w:spacing w:val="1"/>
          <w:sz w:val="24"/>
        </w:rPr>
        <w:t xml:space="preserve"> </w:t>
      </w:r>
      <w:r w:rsidRPr="00220CF0">
        <w:rPr>
          <w:sz w:val="24"/>
        </w:rPr>
        <w:t>готовность руководить, выполнять</w:t>
      </w:r>
      <w:r w:rsidRPr="00220CF0">
        <w:rPr>
          <w:spacing w:val="-2"/>
          <w:sz w:val="24"/>
        </w:rPr>
        <w:t xml:space="preserve"> </w:t>
      </w:r>
      <w:r w:rsidRPr="00220CF0">
        <w:rPr>
          <w:sz w:val="24"/>
        </w:rPr>
        <w:t>поручения, подчиняться;</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планировать организацию совместной работы, определять свою роль (с учётом</w:t>
      </w:r>
      <w:r w:rsidRPr="00220CF0">
        <w:rPr>
          <w:spacing w:val="1"/>
          <w:sz w:val="24"/>
        </w:rPr>
        <w:t xml:space="preserve"> </w:t>
      </w:r>
      <w:r w:rsidRPr="00220CF0">
        <w:rPr>
          <w:sz w:val="24"/>
        </w:rPr>
        <w:t>предпочтений</w:t>
      </w:r>
      <w:r w:rsidRPr="00220CF0">
        <w:rPr>
          <w:spacing w:val="1"/>
          <w:sz w:val="24"/>
        </w:rPr>
        <w:t xml:space="preserve"> </w:t>
      </w:r>
      <w:r w:rsidRPr="00220CF0">
        <w:rPr>
          <w:sz w:val="24"/>
        </w:rPr>
        <w:t>и</w:t>
      </w:r>
      <w:r w:rsidRPr="00220CF0">
        <w:rPr>
          <w:spacing w:val="1"/>
          <w:sz w:val="24"/>
        </w:rPr>
        <w:t xml:space="preserve"> </w:t>
      </w:r>
      <w:r w:rsidRPr="00220CF0">
        <w:rPr>
          <w:sz w:val="24"/>
        </w:rPr>
        <w:t>возможностей</w:t>
      </w:r>
      <w:r w:rsidRPr="00220CF0">
        <w:rPr>
          <w:spacing w:val="1"/>
          <w:sz w:val="24"/>
        </w:rPr>
        <w:t xml:space="preserve"> </w:t>
      </w:r>
      <w:r w:rsidRPr="00220CF0">
        <w:rPr>
          <w:sz w:val="24"/>
        </w:rPr>
        <w:t>всех</w:t>
      </w:r>
      <w:r w:rsidRPr="00220CF0">
        <w:rPr>
          <w:spacing w:val="1"/>
          <w:sz w:val="24"/>
        </w:rPr>
        <w:t xml:space="preserve"> </w:t>
      </w:r>
      <w:r w:rsidRPr="00220CF0">
        <w:rPr>
          <w:sz w:val="24"/>
        </w:rPr>
        <w:t>участников взаимодействия), распределять</w:t>
      </w:r>
      <w:r w:rsidRPr="00220CF0">
        <w:rPr>
          <w:spacing w:val="1"/>
          <w:sz w:val="24"/>
        </w:rPr>
        <w:t xml:space="preserve"> </w:t>
      </w:r>
      <w:r w:rsidRPr="00220CF0">
        <w:rPr>
          <w:sz w:val="24"/>
        </w:rPr>
        <w:t>задачи</w:t>
      </w:r>
      <w:r w:rsidRPr="00220CF0">
        <w:rPr>
          <w:spacing w:val="1"/>
          <w:sz w:val="24"/>
        </w:rPr>
        <w:t xml:space="preserve"> </w:t>
      </w:r>
      <w:r w:rsidRPr="00220CF0">
        <w:rPr>
          <w:sz w:val="24"/>
        </w:rPr>
        <w:t>между</w:t>
      </w:r>
      <w:r w:rsidRPr="00220CF0">
        <w:rPr>
          <w:spacing w:val="1"/>
          <w:sz w:val="24"/>
        </w:rPr>
        <w:t xml:space="preserve"> </w:t>
      </w:r>
      <w:r w:rsidRPr="00220CF0">
        <w:rPr>
          <w:sz w:val="24"/>
        </w:rPr>
        <w:t>членами</w:t>
      </w:r>
      <w:r w:rsidRPr="00220CF0">
        <w:rPr>
          <w:spacing w:val="1"/>
          <w:sz w:val="24"/>
        </w:rPr>
        <w:t xml:space="preserve"> </w:t>
      </w:r>
      <w:r w:rsidRPr="00220CF0">
        <w:rPr>
          <w:sz w:val="24"/>
        </w:rPr>
        <w:t>команды,</w:t>
      </w:r>
      <w:r w:rsidRPr="00220CF0">
        <w:rPr>
          <w:spacing w:val="1"/>
          <w:sz w:val="24"/>
        </w:rPr>
        <w:t xml:space="preserve"> </w:t>
      </w:r>
      <w:r w:rsidRPr="00220CF0">
        <w:rPr>
          <w:sz w:val="24"/>
        </w:rPr>
        <w:t>участвовать</w:t>
      </w:r>
      <w:r w:rsidRPr="00220CF0">
        <w:rPr>
          <w:spacing w:val="1"/>
          <w:sz w:val="24"/>
        </w:rPr>
        <w:t xml:space="preserve"> </w:t>
      </w:r>
      <w:r w:rsidRPr="00220CF0">
        <w:rPr>
          <w:sz w:val="24"/>
        </w:rPr>
        <w:t>в</w:t>
      </w:r>
      <w:r w:rsidRPr="00220CF0">
        <w:rPr>
          <w:spacing w:val="1"/>
          <w:sz w:val="24"/>
        </w:rPr>
        <w:t xml:space="preserve"> </w:t>
      </w:r>
      <w:r w:rsidRPr="00220CF0">
        <w:rPr>
          <w:sz w:val="24"/>
        </w:rPr>
        <w:t>групповых</w:t>
      </w:r>
      <w:r w:rsidRPr="00220CF0">
        <w:rPr>
          <w:spacing w:val="1"/>
          <w:sz w:val="24"/>
        </w:rPr>
        <w:t xml:space="preserve"> </w:t>
      </w:r>
      <w:r w:rsidRPr="00220CF0">
        <w:rPr>
          <w:sz w:val="24"/>
        </w:rPr>
        <w:t>формах</w:t>
      </w:r>
      <w:r w:rsidRPr="00220CF0">
        <w:rPr>
          <w:spacing w:val="1"/>
          <w:sz w:val="24"/>
        </w:rPr>
        <w:t xml:space="preserve"> </w:t>
      </w:r>
      <w:r w:rsidRPr="00220CF0">
        <w:rPr>
          <w:sz w:val="24"/>
        </w:rPr>
        <w:t>работы</w:t>
      </w:r>
      <w:r w:rsidRPr="00220CF0">
        <w:rPr>
          <w:spacing w:val="1"/>
          <w:sz w:val="24"/>
        </w:rPr>
        <w:t xml:space="preserve"> </w:t>
      </w:r>
      <w:r w:rsidRPr="00220CF0">
        <w:rPr>
          <w:sz w:val="24"/>
        </w:rPr>
        <w:t>(обсуждения,</w:t>
      </w:r>
      <w:r w:rsidRPr="00220CF0">
        <w:rPr>
          <w:spacing w:val="-1"/>
          <w:sz w:val="24"/>
        </w:rPr>
        <w:t xml:space="preserve"> </w:t>
      </w:r>
      <w:r w:rsidRPr="00220CF0">
        <w:rPr>
          <w:sz w:val="24"/>
        </w:rPr>
        <w:t>обмен мнениями,</w:t>
      </w:r>
      <w:r w:rsidRPr="00220CF0">
        <w:rPr>
          <w:spacing w:val="1"/>
          <w:sz w:val="24"/>
        </w:rPr>
        <w:t xml:space="preserve"> </w:t>
      </w:r>
      <w:r w:rsidRPr="00220CF0">
        <w:rPr>
          <w:sz w:val="24"/>
        </w:rPr>
        <w:t>«мозговой штурм»</w:t>
      </w:r>
      <w:r w:rsidRPr="00220CF0">
        <w:rPr>
          <w:spacing w:val="-9"/>
          <w:sz w:val="24"/>
        </w:rPr>
        <w:t xml:space="preserve"> </w:t>
      </w:r>
      <w:r w:rsidRPr="00220CF0">
        <w:rPr>
          <w:sz w:val="24"/>
        </w:rPr>
        <w:t>и иные);</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выполнять</w:t>
      </w:r>
      <w:r w:rsidRPr="00220CF0">
        <w:rPr>
          <w:spacing w:val="1"/>
          <w:sz w:val="24"/>
        </w:rPr>
        <w:t xml:space="preserve"> </w:t>
      </w:r>
      <w:r w:rsidRPr="00220CF0">
        <w:rPr>
          <w:sz w:val="24"/>
        </w:rPr>
        <w:t>свою</w:t>
      </w:r>
      <w:r w:rsidRPr="00220CF0">
        <w:rPr>
          <w:spacing w:val="1"/>
          <w:sz w:val="24"/>
        </w:rPr>
        <w:t xml:space="preserve"> </w:t>
      </w:r>
      <w:r w:rsidRPr="00220CF0">
        <w:rPr>
          <w:sz w:val="24"/>
        </w:rPr>
        <w:t>часть</w:t>
      </w:r>
      <w:r w:rsidRPr="00220CF0">
        <w:rPr>
          <w:spacing w:val="1"/>
          <w:sz w:val="24"/>
        </w:rPr>
        <w:t xml:space="preserve"> </w:t>
      </w:r>
      <w:r w:rsidRPr="00220CF0">
        <w:rPr>
          <w:sz w:val="24"/>
        </w:rPr>
        <w:t>работы,</w:t>
      </w:r>
      <w:r w:rsidRPr="00220CF0">
        <w:rPr>
          <w:spacing w:val="1"/>
          <w:sz w:val="24"/>
        </w:rPr>
        <w:t xml:space="preserve"> </w:t>
      </w:r>
      <w:r w:rsidRPr="00220CF0">
        <w:rPr>
          <w:sz w:val="24"/>
        </w:rPr>
        <w:t>достигать</w:t>
      </w:r>
      <w:r w:rsidRPr="00220CF0">
        <w:rPr>
          <w:spacing w:val="1"/>
          <w:sz w:val="24"/>
        </w:rPr>
        <w:t xml:space="preserve"> </w:t>
      </w:r>
      <w:r w:rsidRPr="00220CF0">
        <w:rPr>
          <w:sz w:val="24"/>
        </w:rPr>
        <w:t>качественный</w:t>
      </w:r>
      <w:r w:rsidRPr="00220CF0">
        <w:rPr>
          <w:spacing w:val="1"/>
          <w:sz w:val="24"/>
        </w:rPr>
        <w:t xml:space="preserve"> </w:t>
      </w:r>
      <w:r w:rsidRPr="00220CF0">
        <w:rPr>
          <w:sz w:val="24"/>
        </w:rPr>
        <w:t>результат</w:t>
      </w:r>
      <w:r w:rsidRPr="00220CF0">
        <w:rPr>
          <w:spacing w:val="1"/>
          <w:sz w:val="24"/>
        </w:rPr>
        <w:t xml:space="preserve"> </w:t>
      </w:r>
      <w:r w:rsidRPr="00220CF0">
        <w:rPr>
          <w:sz w:val="24"/>
        </w:rPr>
        <w:t>по</w:t>
      </w:r>
      <w:r w:rsidRPr="00220CF0">
        <w:rPr>
          <w:spacing w:val="1"/>
          <w:sz w:val="24"/>
        </w:rPr>
        <w:t xml:space="preserve"> </w:t>
      </w:r>
      <w:r w:rsidRPr="00220CF0">
        <w:rPr>
          <w:sz w:val="24"/>
        </w:rPr>
        <w:t>своему</w:t>
      </w:r>
      <w:r w:rsidRPr="00220CF0">
        <w:rPr>
          <w:spacing w:val="1"/>
          <w:sz w:val="24"/>
        </w:rPr>
        <w:t xml:space="preserve"> </w:t>
      </w:r>
      <w:r w:rsidRPr="00220CF0">
        <w:rPr>
          <w:sz w:val="24"/>
        </w:rPr>
        <w:t>направлению</w:t>
      </w:r>
      <w:r w:rsidRPr="00220CF0">
        <w:rPr>
          <w:spacing w:val="1"/>
          <w:sz w:val="24"/>
        </w:rPr>
        <w:t xml:space="preserve"> </w:t>
      </w:r>
      <w:r w:rsidRPr="00220CF0">
        <w:rPr>
          <w:sz w:val="24"/>
        </w:rPr>
        <w:t>и</w:t>
      </w:r>
      <w:r w:rsidRPr="00220CF0">
        <w:rPr>
          <w:spacing w:val="1"/>
          <w:sz w:val="24"/>
        </w:rPr>
        <w:t xml:space="preserve"> </w:t>
      </w:r>
      <w:r w:rsidRPr="00220CF0">
        <w:rPr>
          <w:sz w:val="24"/>
        </w:rPr>
        <w:t>координировать</w:t>
      </w:r>
      <w:r w:rsidRPr="00220CF0">
        <w:rPr>
          <w:spacing w:val="1"/>
          <w:sz w:val="24"/>
        </w:rPr>
        <w:t xml:space="preserve"> </w:t>
      </w:r>
      <w:r w:rsidRPr="00220CF0">
        <w:rPr>
          <w:sz w:val="24"/>
        </w:rPr>
        <w:t>свои</w:t>
      </w:r>
      <w:r w:rsidRPr="00220CF0">
        <w:rPr>
          <w:spacing w:val="1"/>
          <w:sz w:val="24"/>
        </w:rPr>
        <w:t xml:space="preserve"> </w:t>
      </w:r>
      <w:r w:rsidRPr="00220CF0">
        <w:rPr>
          <w:sz w:val="24"/>
        </w:rPr>
        <w:t>действия</w:t>
      </w:r>
      <w:r w:rsidRPr="00220CF0">
        <w:rPr>
          <w:spacing w:val="1"/>
          <w:sz w:val="24"/>
        </w:rPr>
        <w:t xml:space="preserve"> </w:t>
      </w:r>
      <w:r w:rsidRPr="00220CF0">
        <w:rPr>
          <w:sz w:val="24"/>
        </w:rPr>
        <w:t>с</w:t>
      </w:r>
      <w:r w:rsidRPr="00220CF0">
        <w:rPr>
          <w:spacing w:val="1"/>
          <w:sz w:val="24"/>
        </w:rPr>
        <w:t xml:space="preserve"> </w:t>
      </w:r>
      <w:r w:rsidRPr="00220CF0">
        <w:rPr>
          <w:sz w:val="24"/>
        </w:rPr>
        <w:t>действиями</w:t>
      </w:r>
      <w:r w:rsidRPr="00220CF0">
        <w:rPr>
          <w:spacing w:val="1"/>
          <w:sz w:val="24"/>
        </w:rPr>
        <w:t xml:space="preserve"> </w:t>
      </w:r>
      <w:r w:rsidRPr="00220CF0">
        <w:rPr>
          <w:sz w:val="24"/>
        </w:rPr>
        <w:t>других</w:t>
      </w:r>
      <w:r w:rsidRPr="00220CF0">
        <w:rPr>
          <w:spacing w:val="1"/>
          <w:sz w:val="24"/>
        </w:rPr>
        <w:t xml:space="preserve"> </w:t>
      </w:r>
      <w:r w:rsidRPr="00220CF0">
        <w:rPr>
          <w:sz w:val="24"/>
        </w:rPr>
        <w:t>членов</w:t>
      </w:r>
      <w:r w:rsidRPr="00220CF0">
        <w:rPr>
          <w:spacing w:val="1"/>
          <w:sz w:val="24"/>
        </w:rPr>
        <w:t xml:space="preserve"> </w:t>
      </w:r>
      <w:r w:rsidRPr="00220CF0">
        <w:rPr>
          <w:sz w:val="24"/>
        </w:rPr>
        <w:t>команды;</w:t>
      </w:r>
    </w:p>
    <w:p w:rsidR="00B45568" w:rsidRPr="00220CF0" w:rsidRDefault="00840733" w:rsidP="00335C40">
      <w:pPr>
        <w:pStyle w:val="a7"/>
        <w:numPr>
          <w:ilvl w:val="0"/>
          <w:numId w:val="64"/>
        </w:numPr>
        <w:tabs>
          <w:tab w:val="left" w:pos="2080"/>
        </w:tabs>
        <w:spacing w:line="276" w:lineRule="auto"/>
        <w:ind w:left="1757" w:right="794"/>
        <w:rPr>
          <w:sz w:val="24"/>
        </w:rPr>
      </w:pPr>
      <w:r w:rsidRPr="00220CF0">
        <w:rPr>
          <w:sz w:val="24"/>
        </w:rPr>
        <w:t>оценивать качество своего вклада в общий продукт по критериям, самостоятельно</w:t>
      </w:r>
      <w:r w:rsidRPr="00220CF0">
        <w:rPr>
          <w:spacing w:val="-57"/>
          <w:sz w:val="24"/>
        </w:rPr>
        <w:t xml:space="preserve"> </w:t>
      </w:r>
      <w:r w:rsidRPr="00220CF0">
        <w:rPr>
          <w:sz w:val="24"/>
        </w:rPr>
        <w:t>сформулированным</w:t>
      </w:r>
      <w:r w:rsidRPr="00220CF0">
        <w:rPr>
          <w:spacing w:val="1"/>
          <w:sz w:val="24"/>
        </w:rPr>
        <w:t xml:space="preserve"> </w:t>
      </w:r>
      <w:r w:rsidRPr="00220CF0">
        <w:rPr>
          <w:sz w:val="24"/>
        </w:rPr>
        <w:t>участниками</w:t>
      </w:r>
      <w:r w:rsidRPr="00220CF0">
        <w:rPr>
          <w:spacing w:val="1"/>
          <w:sz w:val="24"/>
        </w:rPr>
        <w:t xml:space="preserve"> </w:t>
      </w:r>
      <w:r w:rsidRPr="00220CF0">
        <w:rPr>
          <w:sz w:val="24"/>
        </w:rPr>
        <w:t>взаимодействия;</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результаты</w:t>
      </w:r>
      <w:r w:rsidRPr="00220CF0">
        <w:rPr>
          <w:spacing w:val="1"/>
          <w:sz w:val="24"/>
        </w:rPr>
        <w:t xml:space="preserve"> </w:t>
      </w:r>
      <w:r w:rsidRPr="00220CF0">
        <w:rPr>
          <w:sz w:val="24"/>
        </w:rPr>
        <w:t>с</w:t>
      </w:r>
      <w:r w:rsidRPr="00220CF0">
        <w:rPr>
          <w:spacing w:val="1"/>
          <w:sz w:val="24"/>
        </w:rPr>
        <w:t xml:space="preserve"> </w:t>
      </w:r>
      <w:r w:rsidRPr="00220CF0">
        <w:rPr>
          <w:sz w:val="24"/>
        </w:rPr>
        <w:t>исходной</w:t>
      </w:r>
      <w:r w:rsidRPr="00220CF0">
        <w:rPr>
          <w:spacing w:val="1"/>
          <w:sz w:val="24"/>
        </w:rPr>
        <w:t xml:space="preserve"> </w:t>
      </w:r>
      <w:r w:rsidRPr="00220CF0">
        <w:rPr>
          <w:sz w:val="24"/>
        </w:rPr>
        <w:t>задачей</w:t>
      </w:r>
      <w:r w:rsidRPr="00220CF0">
        <w:rPr>
          <w:spacing w:val="1"/>
          <w:sz w:val="24"/>
        </w:rPr>
        <w:t xml:space="preserve"> </w:t>
      </w:r>
      <w:r w:rsidRPr="00220CF0">
        <w:rPr>
          <w:sz w:val="24"/>
        </w:rPr>
        <w:t>и</w:t>
      </w:r>
      <w:r w:rsidRPr="00220CF0">
        <w:rPr>
          <w:spacing w:val="1"/>
          <w:sz w:val="24"/>
        </w:rPr>
        <w:t xml:space="preserve"> </w:t>
      </w:r>
      <w:r w:rsidRPr="00220CF0">
        <w:rPr>
          <w:sz w:val="24"/>
        </w:rPr>
        <w:t>вклад</w:t>
      </w:r>
      <w:r w:rsidRPr="00220CF0">
        <w:rPr>
          <w:spacing w:val="1"/>
          <w:sz w:val="24"/>
        </w:rPr>
        <w:t xml:space="preserve"> </w:t>
      </w:r>
      <w:r w:rsidRPr="00220CF0">
        <w:rPr>
          <w:sz w:val="24"/>
        </w:rPr>
        <w:t>каждого</w:t>
      </w:r>
      <w:r w:rsidRPr="00220CF0">
        <w:rPr>
          <w:spacing w:val="1"/>
          <w:sz w:val="24"/>
        </w:rPr>
        <w:t xml:space="preserve"> </w:t>
      </w:r>
      <w:r w:rsidRPr="00220CF0">
        <w:rPr>
          <w:sz w:val="24"/>
        </w:rPr>
        <w:t>члена</w:t>
      </w:r>
      <w:r w:rsidRPr="00220CF0">
        <w:rPr>
          <w:spacing w:val="1"/>
          <w:sz w:val="24"/>
        </w:rPr>
        <w:t xml:space="preserve"> </w:t>
      </w:r>
      <w:r w:rsidRPr="00220CF0">
        <w:rPr>
          <w:sz w:val="24"/>
        </w:rPr>
        <w:t>команды</w:t>
      </w:r>
      <w:r w:rsidRPr="00220CF0">
        <w:rPr>
          <w:spacing w:val="1"/>
          <w:sz w:val="24"/>
        </w:rPr>
        <w:t xml:space="preserve"> </w:t>
      </w:r>
      <w:r w:rsidRPr="00220CF0">
        <w:rPr>
          <w:sz w:val="24"/>
        </w:rPr>
        <w:t>в</w:t>
      </w:r>
      <w:r w:rsidRPr="00220CF0">
        <w:rPr>
          <w:spacing w:val="1"/>
          <w:sz w:val="24"/>
        </w:rPr>
        <w:t xml:space="preserve"> </w:t>
      </w:r>
      <w:r w:rsidRPr="00220CF0">
        <w:rPr>
          <w:sz w:val="24"/>
        </w:rPr>
        <w:t>достижение</w:t>
      </w:r>
      <w:r w:rsidRPr="00220CF0">
        <w:rPr>
          <w:spacing w:val="1"/>
          <w:sz w:val="24"/>
        </w:rPr>
        <w:t xml:space="preserve"> </w:t>
      </w:r>
      <w:r w:rsidRPr="00220CF0">
        <w:rPr>
          <w:sz w:val="24"/>
        </w:rPr>
        <w:t>результатов,</w:t>
      </w:r>
      <w:r w:rsidRPr="00220CF0">
        <w:rPr>
          <w:spacing w:val="-57"/>
          <w:sz w:val="24"/>
        </w:rPr>
        <w:t xml:space="preserve"> </w:t>
      </w:r>
      <w:r w:rsidRPr="00220CF0">
        <w:rPr>
          <w:sz w:val="24"/>
        </w:rPr>
        <w:t>разделять сферу ответственности и проявлять готовность к представлению отчёта</w:t>
      </w:r>
      <w:r w:rsidRPr="00220CF0">
        <w:rPr>
          <w:spacing w:val="1"/>
          <w:sz w:val="24"/>
        </w:rPr>
        <w:t xml:space="preserve"> </w:t>
      </w:r>
      <w:r w:rsidRPr="00220CF0">
        <w:rPr>
          <w:sz w:val="24"/>
        </w:rPr>
        <w:t>перед</w:t>
      </w:r>
      <w:r w:rsidRPr="00220CF0">
        <w:rPr>
          <w:spacing w:val="-1"/>
          <w:sz w:val="24"/>
        </w:rPr>
        <w:t xml:space="preserve"> </w:t>
      </w:r>
      <w:r w:rsidRPr="00220CF0">
        <w:rPr>
          <w:sz w:val="24"/>
        </w:rPr>
        <w:t>группой.</w:t>
      </w:r>
    </w:p>
    <w:p w:rsidR="00B45568" w:rsidRPr="00220CF0" w:rsidRDefault="00840733" w:rsidP="00335C40">
      <w:pPr>
        <w:pStyle w:val="2"/>
        <w:numPr>
          <w:ilvl w:val="0"/>
          <w:numId w:val="65"/>
        </w:numPr>
        <w:tabs>
          <w:tab w:val="left" w:pos="1605"/>
        </w:tabs>
        <w:ind w:left="1757" w:right="794" w:hanging="248"/>
        <w:jc w:val="left"/>
      </w:pPr>
      <w:r w:rsidRPr="00220CF0">
        <w:rPr>
          <w:spacing w:val="-1"/>
        </w:rPr>
        <w:t>Овладение</w:t>
      </w:r>
      <w:r w:rsidRPr="00220CF0">
        <w:rPr>
          <w:spacing w:val="-15"/>
        </w:rPr>
        <w:t xml:space="preserve"> </w:t>
      </w:r>
      <w:r w:rsidRPr="00220CF0">
        <w:rPr>
          <w:spacing w:val="-1"/>
        </w:rPr>
        <w:t>универсальными</w:t>
      </w:r>
      <w:r w:rsidRPr="00220CF0">
        <w:rPr>
          <w:spacing w:val="-13"/>
        </w:rPr>
        <w:t xml:space="preserve"> </w:t>
      </w:r>
      <w:r w:rsidRPr="00220CF0">
        <w:rPr>
          <w:spacing w:val="-1"/>
        </w:rPr>
        <w:t>учебными</w:t>
      </w:r>
      <w:r w:rsidRPr="00220CF0">
        <w:rPr>
          <w:spacing w:val="-8"/>
        </w:rPr>
        <w:t xml:space="preserve"> </w:t>
      </w:r>
      <w:r w:rsidRPr="00220CF0">
        <w:rPr>
          <w:spacing w:val="-1"/>
        </w:rPr>
        <w:t>регулятивными</w:t>
      </w:r>
      <w:r w:rsidRPr="00220CF0">
        <w:rPr>
          <w:spacing w:val="-12"/>
        </w:rPr>
        <w:t xml:space="preserve"> </w:t>
      </w:r>
      <w:r w:rsidRPr="00220CF0">
        <w:rPr>
          <w:spacing w:val="-1"/>
        </w:rPr>
        <w:t>действиями</w:t>
      </w:r>
    </w:p>
    <w:p w:rsidR="00B45568" w:rsidRPr="00220CF0" w:rsidRDefault="00840733" w:rsidP="0065552C">
      <w:pPr>
        <w:pStyle w:val="4"/>
        <w:ind w:left="1757" w:right="794"/>
        <w:jc w:val="left"/>
      </w:pPr>
      <w:r w:rsidRPr="00220CF0">
        <w:t>Самоорганизация:</w:t>
      </w:r>
    </w:p>
    <w:p w:rsidR="00B45568" w:rsidRPr="00220CF0" w:rsidRDefault="00840733" w:rsidP="00335C40">
      <w:pPr>
        <w:pStyle w:val="a7"/>
        <w:numPr>
          <w:ilvl w:val="1"/>
          <w:numId w:val="65"/>
        </w:numPr>
        <w:tabs>
          <w:tab w:val="left" w:pos="2080"/>
        </w:tabs>
        <w:ind w:left="1757" w:right="794" w:hanging="361"/>
        <w:jc w:val="left"/>
        <w:rPr>
          <w:sz w:val="24"/>
        </w:rPr>
      </w:pPr>
      <w:r w:rsidRPr="00220CF0">
        <w:rPr>
          <w:sz w:val="24"/>
        </w:rPr>
        <w:t>выявлять</w:t>
      </w:r>
      <w:r w:rsidRPr="00220CF0">
        <w:rPr>
          <w:spacing w:val="-8"/>
          <w:sz w:val="24"/>
        </w:rPr>
        <w:t xml:space="preserve"> </w:t>
      </w:r>
      <w:r w:rsidRPr="00220CF0">
        <w:rPr>
          <w:sz w:val="24"/>
        </w:rPr>
        <w:t>проблемы</w:t>
      </w:r>
      <w:r w:rsidRPr="00220CF0">
        <w:rPr>
          <w:spacing w:val="-5"/>
          <w:sz w:val="24"/>
        </w:rPr>
        <w:t xml:space="preserve"> </w:t>
      </w:r>
      <w:r w:rsidRPr="00220CF0">
        <w:rPr>
          <w:sz w:val="24"/>
        </w:rPr>
        <w:t>для</w:t>
      </w:r>
      <w:r w:rsidRPr="00220CF0">
        <w:rPr>
          <w:spacing w:val="-5"/>
          <w:sz w:val="24"/>
        </w:rPr>
        <w:t xml:space="preserve"> </w:t>
      </w:r>
      <w:r w:rsidRPr="00220CF0">
        <w:rPr>
          <w:sz w:val="24"/>
        </w:rPr>
        <w:t>решения</w:t>
      </w:r>
      <w:r w:rsidRPr="00220CF0">
        <w:rPr>
          <w:spacing w:val="-11"/>
          <w:sz w:val="24"/>
        </w:rPr>
        <w:t xml:space="preserve"> </w:t>
      </w:r>
      <w:r w:rsidRPr="00220CF0">
        <w:rPr>
          <w:sz w:val="24"/>
        </w:rPr>
        <w:t>в</w:t>
      </w:r>
      <w:r w:rsidRPr="00220CF0">
        <w:rPr>
          <w:spacing w:val="-4"/>
          <w:sz w:val="24"/>
        </w:rPr>
        <w:t xml:space="preserve"> </w:t>
      </w:r>
      <w:r w:rsidRPr="00220CF0">
        <w:rPr>
          <w:sz w:val="24"/>
        </w:rPr>
        <w:t>учебных</w:t>
      </w:r>
      <w:r w:rsidRPr="00220CF0">
        <w:rPr>
          <w:spacing w:val="-9"/>
          <w:sz w:val="24"/>
        </w:rPr>
        <w:t xml:space="preserve"> </w:t>
      </w:r>
      <w:r w:rsidRPr="00220CF0">
        <w:rPr>
          <w:sz w:val="24"/>
        </w:rPr>
        <w:t>и</w:t>
      </w:r>
      <w:r w:rsidRPr="00220CF0">
        <w:rPr>
          <w:spacing w:val="-9"/>
          <w:sz w:val="24"/>
        </w:rPr>
        <w:t xml:space="preserve"> </w:t>
      </w:r>
      <w:r w:rsidRPr="00220CF0">
        <w:rPr>
          <w:sz w:val="24"/>
        </w:rPr>
        <w:t>жизненных</w:t>
      </w:r>
      <w:r w:rsidRPr="00220CF0">
        <w:rPr>
          <w:spacing w:val="-1"/>
          <w:sz w:val="24"/>
        </w:rPr>
        <w:t xml:space="preserve"> </w:t>
      </w:r>
      <w:r w:rsidRPr="00220CF0">
        <w:rPr>
          <w:sz w:val="24"/>
        </w:rPr>
        <w:t>ситуациях;</w:t>
      </w:r>
    </w:p>
    <w:p w:rsidR="00B45568" w:rsidRPr="00220CF0" w:rsidRDefault="00840733" w:rsidP="00335C40">
      <w:pPr>
        <w:pStyle w:val="a7"/>
        <w:numPr>
          <w:ilvl w:val="1"/>
          <w:numId w:val="65"/>
        </w:numPr>
        <w:tabs>
          <w:tab w:val="left" w:pos="2080"/>
        </w:tabs>
        <w:spacing w:line="276" w:lineRule="auto"/>
        <w:ind w:left="1757" w:right="794"/>
        <w:jc w:val="left"/>
        <w:rPr>
          <w:sz w:val="24"/>
        </w:rPr>
      </w:pPr>
      <w:r w:rsidRPr="00220CF0">
        <w:rPr>
          <w:sz w:val="24"/>
        </w:rPr>
        <w:t>ориентироваться в различных подходах к принятию решений (индивидуальное,</w:t>
      </w:r>
      <w:r w:rsidRPr="00220CF0">
        <w:rPr>
          <w:spacing w:val="-57"/>
          <w:sz w:val="24"/>
        </w:rPr>
        <w:t xml:space="preserve"> </w:t>
      </w:r>
      <w:r w:rsidRPr="00220CF0">
        <w:rPr>
          <w:sz w:val="24"/>
        </w:rPr>
        <w:t>принятие</w:t>
      </w:r>
      <w:r w:rsidRPr="00220CF0">
        <w:rPr>
          <w:spacing w:val="-2"/>
          <w:sz w:val="24"/>
        </w:rPr>
        <w:t xml:space="preserve"> </w:t>
      </w:r>
      <w:r w:rsidRPr="00220CF0">
        <w:rPr>
          <w:sz w:val="24"/>
        </w:rPr>
        <w:t>решения в</w:t>
      </w:r>
      <w:r w:rsidRPr="00220CF0">
        <w:rPr>
          <w:spacing w:val="-2"/>
          <w:sz w:val="24"/>
        </w:rPr>
        <w:t xml:space="preserve"> </w:t>
      </w:r>
      <w:r w:rsidRPr="00220CF0">
        <w:rPr>
          <w:sz w:val="24"/>
        </w:rPr>
        <w:t>группе, принятие</w:t>
      </w:r>
      <w:r w:rsidRPr="00220CF0">
        <w:rPr>
          <w:spacing w:val="-2"/>
          <w:sz w:val="24"/>
        </w:rPr>
        <w:t xml:space="preserve"> </w:t>
      </w:r>
      <w:r w:rsidRPr="00220CF0">
        <w:rPr>
          <w:sz w:val="24"/>
        </w:rPr>
        <w:t>решения группой);</w:t>
      </w:r>
    </w:p>
    <w:p w:rsidR="00B45568" w:rsidRPr="00220CF0" w:rsidRDefault="00840733" w:rsidP="00335C40">
      <w:pPr>
        <w:pStyle w:val="a7"/>
        <w:numPr>
          <w:ilvl w:val="1"/>
          <w:numId w:val="65"/>
        </w:numPr>
        <w:tabs>
          <w:tab w:val="left" w:pos="2080"/>
        </w:tabs>
        <w:spacing w:line="276" w:lineRule="auto"/>
        <w:ind w:left="1757" w:right="794"/>
        <w:rPr>
          <w:sz w:val="24"/>
        </w:rPr>
      </w:pPr>
      <w:r w:rsidRPr="00220CF0">
        <w:rPr>
          <w:sz w:val="24"/>
        </w:rPr>
        <w:t>самостоятельно составлять алгоритм решения задачи (или его часть), выбирать</w:t>
      </w:r>
      <w:r w:rsidRPr="00220CF0">
        <w:rPr>
          <w:spacing w:val="1"/>
          <w:sz w:val="24"/>
        </w:rPr>
        <w:t xml:space="preserve"> </w:t>
      </w:r>
      <w:r w:rsidRPr="00220CF0">
        <w:rPr>
          <w:sz w:val="24"/>
        </w:rPr>
        <w:t>способ решения учебной задачи с учётом имеющихся ресурсов и собственных</w:t>
      </w:r>
      <w:r w:rsidRPr="00220CF0">
        <w:rPr>
          <w:spacing w:val="1"/>
          <w:sz w:val="24"/>
        </w:rPr>
        <w:t xml:space="preserve"> </w:t>
      </w:r>
      <w:r w:rsidRPr="00220CF0">
        <w:rPr>
          <w:sz w:val="24"/>
        </w:rPr>
        <w:t>возможностей,</w:t>
      </w:r>
      <w:r w:rsidRPr="00220CF0">
        <w:rPr>
          <w:spacing w:val="-1"/>
          <w:sz w:val="24"/>
        </w:rPr>
        <w:t xml:space="preserve"> </w:t>
      </w:r>
      <w:r w:rsidRPr="00220CF0">
        <w:rPr>
          <w:sz w:val="24"/>
        </w:rPr>
        <w:t>аргументировать предлагаемые варианты</w:t>
      </w:r>
      <w:r w:rsidRPr="00220CF0">
        <w:rPr>
          <w:spacing w:val="-1"/>
          <w:sz w:val="24"/>
        </w:rPr>
        <w:t xml:space="preserve"> </w:t>
      </w:r>
      <w:r w:rsidRPr="00220CF0">
        <w:rPr>
          <w:sz w:val="24"/>
        </w:rPr>
        <w:t>решений;</w:t>
      </w:r>
    </w:p>
    <w:p w:rsidR="00B45568" w:rsidRPr="00220CF0" w:rsidRDefault="00840733" w:rsidP="00335C40">
      <w:pPr>
        <w:pStyle w:val="a7"/>
        <w:numPr>
          <w:ilvl w:val="1"/>
          <w:numId w:val="65"/>
        </w:numPr>
        <w:tabs>
          <w:tab w:val="left" w:pos="2080"/>
        </w:tabs>
        <w:spacing w:line="278" w:lineRule="auto"/>
        <w:ind w:left="1757" w:right="794"/>
        <w:rPr>
          <w:sz w:val="24"/>
        </w:rPr>
      </w:pPr>
      <w:r w:rsidRPr="00220CF0">
        <w:rPr>
          <w:sz w:val="24"/>
        </w:rPr>
        <w:t>самостоятельно составлять план действий, вносить необходимые коррективы в</w:t>
      </w:r>
      <w:r w:rsidRPr="00220CF0">
        <w:rPr>
          <w:spacing w:val="1"/>
          <w:sz w:val="24"/>
        </w:rPr>
        <w:t xml:space="preserve"> </w:t>
      </w:r>
      <w:r w:rsidRPr="00220CF0">
        <w:rPr>
          <w:sz w:val="24"/>
        </w:rPr>
        <w:t>ходе</w:t>
      </w:r>
      <w:r w:rsidRPr="00220CF0">
        <w:rPr>
          <w:spacing w:val="-2"/>
          <w:sz w:val="24"/>
        </w:rPr>
        <w:t xml:space="preserve"> </w:t>
      </w:r>
      <w:r w:rsidRPr="00220CF0">
        <w:rPr>
          <w:sz w:val="24"/>
        </w:rPr>
        <w:t>его</w:t>
      </w:r>
      <w:r w:rsidRPr="00220CF0">
        <w:rPr>
          <w:spacing w:val="-2"/>
          <w:sz w:val="24"/>
        </w:rPr>
        <w:t xml:space="preserve"> </w:t>
      </w:r>
      <w:r w:rsidRPr="00220CF0">
        <w:rPr>
          <w:sz w:val="24"/>
        </w:rPr>
        <w:t>реализации;</w:t>
      </w:r>
      <w:r w:rsidRPr="00220CF0">
        <w:rPr>
          <w:spacing w:val="-1"/>
          <w:sz w:val="24"/>
        </w:rPr>
        <w:t xml:space="preserve"> </w:t>
      </w:r>
      <w:r w:rsidRPr="00220CF0">
        <w:rPr>
          <w:sz w:val="24"/>
        </w:rPr>
        <w:t>делать выбор</w:t>
      </w:r>
      <w:r w:rsidRPr="00220CF0">
        <w:rPr>
          <w:spacing w:val="-1"/>
          <w:sz w:val="24"/>
        </w:rPr>
        <w:t xml:space="preserve"> </w:t>
      </w:r>
      <w:r w:rsidRPr="00220CF0">
        <w:rPr>
          <w:sz w:val="24"/>
        </w:rPr>
        <w:t>и брать</w:t>
      </w:r>
      <w:r w:rsidRPr="00220CF0">
        <w:rPr>
          <w:spacing w:val="1"/>
          <w:sz w:val="24"/>
        </w:rPr>
        <w:t xml:space="preserve"> </w:t>
      </w:r>
      <w:r w:rsidRPr="00220CF0">
        <w:rPr>
          <w:sz w:val="24"/>
        </w:rPr>
        <w:t>ответственность за</w:t>
      </w:r>
      <w:r w:rsidRPr="00220CF0">
        <w:rPr>
          <w:spacing w:val="-2"/>
          <w:sz w:val="24"/>
        </w:rPr>
        <w:t xml:space="preserve"> </w:t>
      </w:r>
      <w:r w:rsidRPr="00220CF0">
        <w:rPr>
          <w:sz w:val="24"/>
        </w:rPr>
        <w:t>решение.</w:t>
      </w:r>
    </w:p>
    <w:p w:rsidR="00B45568" w:rsidRPr="00220CF0" w:rsidRDefault="00840733" w:rsidP="0065552C">
      <w:pPr>
        <w:pStyle w:val="4"/>
        <w:ind w:left="1757" w:right="794"/>
        <w:jc w:val="left"/>
      </w:pPr>
      <w:r w:rsidRPr="00220CF0">
        <w:t>Самоконтроль:</w:t>
      </w:r>
    </w:p>
    <w:p w:rsidR="00B45568" w:rsidRPr="00220CF0" w:rsidRDefault="00840733" w:rsidP="00335C40">
      <w:pPr>
        <w:pStyle w:val="a7"/>
        <w:numPr>
          <w:ilvl w:val="1"/>
          <w:numId w:val="65"/>
        </w:numPr>
        <w:tabs>
          <w:tab w:val="left" w:pos="2080"/>
        </w:tabs>
        <w:spacing w:line="276" w:lineRule="auto"/>
        <w:ind w:left="1757" w:right="794"/>
        <w:jc w:val="left"/>
        <w:rPr>
          <w:sz w:val="24"/>
        </w:rPr>
      </w:pPr>
      <w:r w:rsidRPr="00220CF0">
        <w:rPr>
          <w:sz w:val="24"/>
        </w:rPr>
        <w:t>владеть</w:t>
      </w:r>
      <w:r w:rsidRPr="00220CF0">
        <w:rPr>
          <w:spacing w:val="4"/>
          <w:sz w:val="24"/>
        </w:rPr>
        <w:t xml:space="preserve"> </w:t>
      </w:r>
      <w:r w:rsidRPr="00220CF0">
        <w:rPr>
          <w:sz w:val="24"/>
        </w:rPr>
        <w:t>разными</w:t>
      </w:r>
      <w:r w:rsidRPr="00220CF0">
        <w:rPr>
          <w:spacing w:val="1"/>
          <w:sz w:val="24"/>
        </w:rPr>
        <w:t xml:space="preserve"> </w:t>
      </w:r>
      <w:r w:rsidRPr="00220CF0">
        <w:rPr>
          <w:sz w:val="24"/>
        </w:rPr>
        <w:t>способами</w:t>
      </w:r>
      <w:r w:rsidRPr="00220CF0">
        <w:rPr>
          <w:spacing w:val="3"/>
          <w:sz w:val="24"/>
        </w:rPr>
        <w:t xml:space="preserve"> </w:t>
      </w:r>
      <w:r w:rsidRPr="00220CF0">
        <w:rPr>
          <w:sz w:val="24"/>
        </w:rPr>
        <w:t>самоконтроля</w:t>
      </w:r>
      <w:r w:rsidRPr="00220CF0">
        <w:rPr>
          <w:spacing w:val="1"/>
          <w:sz w:val="24"/>
        </w:rPr>
        <w:t xml:space="preserve"> </w:t>
      </w:r>
      <w:r w:rsidRPr="00220CF0">
        <w:rPr>
          <w:sz w:val="24"/>
        </w:rPr>
        <w:t>(в том</w:t>
      </w:r>
      <w:r w:rsidRPr="00220CF0">
        <w:rPr>
          <w:spacing w:val="2"/>
          <w:sz w:val="24"/>
        </w:rPr>
        <w:t xml:space="preserve"> </w:t>
      </w:r>
      <w:r w:rsidRPr="00220CF0">
        <w:rPr>
          <w:sz w:val="24"/>
        </w:rPr>
        <w:t>числе</w:t>
      </w:r>
      <w:r w:rsidRPr="00220CF0">
        <w:rPr>
          <w:spacing w:val="2"/>
          <w:sz w:val="24"/>
        </w:rPr>
        <w:t xml:space="preserve"> </w:t>
      </w:r>
      <w:r w:rsidRPr="00220CF0">
        <w:rPr>
          <w:sz w:val="24"/>
        </w:rPr>
        <w:t>речевого),</w:t>
      </w:r>
      <w:r w:rsidRPr="00220CF0">
        <w:rPr>
          <w:spacing w:val="3"/>
          <w:sz w:val="24"/>
        </w:rPr>
        <w:t xml:space="preserve"> </w:t>
      </w:r>
      <w:r w:rsidRPr="00220CF0">
        <w:rPr>
          <w:sz w:val="24"/>
        </w:rPr>
        <w:t>самомотивации</w:t>
      </w:r>
      <w:r w:rsidRPr="00220CF0">
        <w:rPr>
          <w:spacing w:val="-57"/>
          <w:sz w:val="24"/>
        </w:rPr>
        <w:t xml:space="preserve"> </w:t>
      </w:r>
      <w:r w:rsidRPr="00220CF0">
        <w:rPr>
          <w:sz w:val="24"/>
        </w:rPr>
        <w:t>и</w:t>
      </w:r>
      <w:r w:rsidRPr="00220CF0">
        <w:rPr>
          <w:spacing w:val="-1"/>
          <w:sz w:val="24"/>
        </w:rPr>
        <w:t xml:space="preserve"> </w:t>
      </w:r>
      <w:r w:rsidRPr="00220CF0">
        <w:rPr>
          <w:sz w:val="24"/>
        </w:rPr>
        <w:t>рефлексии;</w:t>
      </w:r>
    </w:p>
    <w:p w:rsidR="00B45568" w:rsidRPr="00220CF0" w:rsidRDefault="00840733" w:rsidP="00335C40">
      <w:pPr>
        <w:pStyle w:val="a7"/>
        <w:numPr>
          <w:ilvl w:val="1"/>
          <w:numId w:val="65"/>
        </w:numPr>
        <w:tabs>
          <w:tab w:val="left" w:pos="2080"/>
        </w:tabs>
        <w:ind w:left="1757" w:right="794" w:hanging="361"/>
        <w:jc w:val="left"/>
        <w:rPr>
          <w:sz w:val="24"/>
        </w:rPr>
      </w:pPr>
      <w:r w:rsidRPr="00220CF0">
        <w:rPr>
          <w:sz w:val="24"/>
        </w:rPr>
        <w:t>давать</w:t>
      </w:r>
      <w:r w:rsidRPr="00220CF0">
        <w:rPr>
          <w:spacing w:val="-6"/>
          <w:sz w:val="24"/>
        </w:rPr>
        <w:t xml:space="preserve"> </w:t>
      </w:r>
      <w:r w:rsidRPr="00220CF0">
        <w:rPr>
          <w:sz w:val="24"/>
        </w:rPr>
        <w:t>адекватную</w:t>
      </w:r>
      <w:r w:rsidRPr="00220CF0">
        <w:rPr>
          <w:spacing w:val="-6"/>
          <w:sz w:val="24"/>
        </w:rPr>
        <w:t xml:space="preserve"> </w:t>
      </w:r>
      <w:r w:rsidRPr="00220CF0">
        <w:rPr>
          <w:sz w:val="24"/>
        </w:rPr>
        <w:t>оценку</w:t>
      </w:r>
      <w:r w:rsidRPr="00220CF0">
        <w:rPr>
          <w:spacing w:val="-7"/>
          <w:sz w:val="24"/>
        </w:rPr>
        <w:t xml:space="preserve"> </w:t>
      </w:r>
      <w:r w:rsidRPr="00220CF0">
        <w:rPr>
          <w:sz w:val="24"/>
        </w:rPr>
        <w:t>учебной</w:t>
      </w:r>
      <w:r w:rsidRPr="00220CF0">
        <w:rPr>
          <w:spacing w:val="-5"/>
          <w:sz w:val="24"/>
        </w:rPr>
        <w:t xml:space="preserve"> </w:t>
      </w:r>
      <w:r w:rsidRPr="00220CF0">
        <w:rPr>
          <w:sz w:val="24"/>
        </w:rPr>
        <w:t>ситуации</w:t>
      </w:r>
      <w:r w:rsidRPr="00220CF0">
        <w:rPr>
          <w:spacing w:val="-5"/>
          <w:sz w:val="24"/>
        </w:rPr>
        <w:t xml:space="preserve"> </w:t>
      </w:r>
      <w:r w:rsidRPr="00220CF0">
        <w:rPr>
          <w:sz w:val="24"/>
        </w:rPr>
        <w:t>и</w:t>
      </w:r>
      <w:r w:rsidRPr="00220CF0">
        <w:rPr>
          <w:spacing w:val="-14"/>
          <w:sz w:val="24"/>
        </w:rPr>
        <w:t xml:space="preserve"> </w:t>
      </w:r>
      <w:r w:rsidRPr="00220CF0">
        <w:rPr>
          <w:sz w:val="24"/>
        </w:rPr>
        <w:t>предлагать</w:t>
      </w:r>
      <w:r w:rsidRPr="00220CF0">
        <w:rPr>
          <w:spacing w:val="-4"/>
          <w:sz w:val="24"/>
        </w:rPr>
        <w:t xml:space="preserve"> </w:t>
      </w:r>
      <w:r w:rsidRPr="00220CF0">
        <w:rPr>
          <w:sz w:val="24"/>
        </w:rPr>
        <w:t>план</w:t>
      </w:r>
      <w:r w:rsidRPr="00220CF0">
        <w:rPr>
          <w:spacing w:val="-9"/>
          <w:sz w:val="24"/>
        </w:rPr>
        <w:t xml:space="preserve"> </w:t>
      </w:r>
      <w:r w:rsidRPr="00220CF0">
        <w:rPr>
          <w:sz w:val="24"/>
        </w:rPr>
        <w:t>её изменения;</w:t>
      </w:r>
    </w:p>
    <w:p w:rsidR="00B45568" w:rsidRPr="00220CF0" w:rsidRDefault="00840733" w:rsidP="00335C40">
      <w:pPr>
        <w:pStyle w:val="a7"/>
        <w:numPr>
          <w:ilvl w:val="1"/>
          <w:numId w:val="65"/>
        </w:numPr>
        <w:tabs>
          <w:tab w:val="left" w:pos="2080"/>
        </w:tabs>
        <w:ind w:left="1757" w:right="794" w:hanging="361"/>
        <w:jc w:val="left"/>
        <w:rPr>
          <w:sz w:val="24"/>
        </w:rPr>
      </w:pPr>
      <w:r w:rsidRPr="00220CF0">
        <w:rPr>
          <w:sz w:val="24"/>
        </w:rPr>
        <w:t>предвидеть</w:t>
      </w:r>
      <w:r w:rsidRPr="00220CF0">
        <w:rPr>
          <w:spacing w:val="7"/>
          <w:sz w:val="24"/>
        </w:rPr>
        <w:t xml:space="preserve"> </w:t>
      </w:r>
      <w:r w:rsidRPr="00220CF0">
        <w:rPr>
          <w:sz w:val="24"/>
        </w:rPr>
        <w:t>трудности,</w:t>
      </w:r>
      <w:r w:rsidRPr="00220CF0">
        <w:rPr>
          <w:spacing w:val="6"/>
          <w:sz w:val="24"/>
        </w:rPr>
        <w:t xml:space="preserve"> </w:t>
      </w:r>
      <w:r w:rsidRPr="00220CF0">
        <w:rPr>
          <w:sz w:val="24"/>
        </w:rPr>
        <w:t>которые</w:t>
      </w:r>
      <w:r w:rsidRPr="00220CF0">
        <w:rPr>
          <w:spacing w:val="5"/>
          <w:sz w:val="24"/>
        </w:rPr>
        <w:t xml:space="preserve"> </w:t>
      </w:r>
      <w:r w:rsidRPr="00220CF0">
        <w:rPr>
          <w:sz w:val="24"/>
        </w:rPr>
        <w:t>могут</w:t>
      </w:r>
      <w:r w:rsidRPr="00220CF0">
        <w:rPr>
          <w:spacing w:val="7"/>
          <w:sz w:val="24"/>
        </w:rPr>
        <w:t xml:space="preserve"> </w:t>
      </w:r>
      <w:r w:rsidRPr="00220CF0">
        <w:rPr>
          <w:sz w:val="24"/>
        </w:rPr>
        <w:t>возникнуть</w:t>
      </w:r>
      <w:r w:rsidRPr="00220CF0">
        <w:rPr>
          <w:spacing w:val="7"/>
          <w:sz w:val="24"/>
        </w:rPr>
        <w:t xml:space="preserve"> </w:t>
      </w:r>
      <w:r w:rsidRPr="00220CF0">
        <w:rPr>
          <w:sz w:val="24"/>
        </w:rPr>
        <w:t>при</w:t>
      </w:r>
      <w:r w:rsidRPr="00220CF0">
        <w:rPr>
          <w:spacing w:val="7"/>
          <w:sz w:val="24"/>
        </w:rPr>
        <w:t xml:space="preserve"> </w:t>
      </w:r>
      <w:r w:rsidRPr="00220CF0">
        <w:rPr>
          <w:sz w:val="24"/>
        </w:rPr>
        <w:t>решении</w:t>
      </w:r>
      <w:r w:rsidRPr="00220CF0">
        <w:rPr>
          <w:spacing w:val="9"/>
          <w:sz w:val="24"/>
        </w:rPr>
        <w:t xml:space="preserve"> </w:t>
      </w:r>
      <w:r w:rsidRPr="00220CF0">
        <w:rPr>
          <w:sz w:val="24"/>
        </w:rPr>
        <w:t>учебной</w:t>
      </w:r>
      <w:r w:rsidRPr="00220CF0">
        <w:rPr>
          <w:spacing w:val="7"/>
          <w:sz w:val="24"/>
        </w:rPr>
        <w:t xml:space="preserve"> </w:t>
      </w:r>
      <w:r w:rsidRPr="00220CF0">
        <w:rPr>
          <w:sz w:val="24"/>
        </w:rPr>
        <w:t>задачи,</w:t>
      </w:r>
      <w:r w:rsidRPr="00220CF0">
        <w:rPr>
          <w:spacing w:val="2"/>
          <w:sz w:val="24"/>
        </w:rPr>
        <w:t xml:space="preserve"> </w:t>
      </w:r>
      <w:r w:rsidRPr="00220CF0">
        <w:rPr>
          <w:sz w:val="24"/>
        </w:rPr>
        <w:t>и</w:t>
      </w:r>
    </w:p>
    <w:p w:rsidR="00B45568" w:rsidRPr="00220CF0" w:rsidRDefault="00840733" w:rsidP="0065552C">
      <w:pPr>
        <w:pStyle w:val="a3"/>
        <w:ind w:left="1757" w:right="794"/>
      </w:pPr>
      <w:r w:rsidRPr="00220CF0">
        <w:t>адаптировать</w:t>
      </w:r>
      <w:r w:rsidRPr="00220CF0">
        <w:rPr>
          <w:spacing w:val="-2"/>
        </w:rPr>
        <w:t xml:space="preserve"> </w:t>
      </w:r>
      <w:r w:rsidRPr="00220CF0">
        <w:t>решение</w:t>
      </w:r>
      <w:r w:rsidRPr="00220CF0">
        <w:rPr>
          <w:spacing w:val="-4"/>
        </w:rPr>
        <w:t xml:space="preserve"> </w:t>
      </w:r>
      <w:r w:rsidRPr="00220CF0">
        <w:t>к</w:t>
      </w:r>
      <w:r w:rsidRPr="00220CF0">
        <w:rPr>
          <w:spacing w:val="-1"/>
        </w:rPr>
        <w:t xml:space="preserve"> </w:t>
      </w:r>
      <w:r w:rsidRPr="00220CF0">
        <w:t>меняющимся</w:t>
      </w:r>
      <w:r w:rsidRPr="00220CF0">
        <w:rPr>
          <w:spacing w:val="-3"/>
        </w:rPr>
        <w:t xml:space="preserve"> </w:t>
      </w:r>
      <w:r w:rsidRPr="00220CF0">
        <w:t>обстоятельствам;</w:t>
      </w:r>
    </w:p>
    <w:p w:rsidR="00B45568" w:rsidRPr="00220CF0" w:rsidRDefault="00840733" w:rsidP="00335C40">
      <w:pPr>
        <w:pStyle w:val="a7"/>
        <w:numPr>
          <w:ilvl w:val="1"/>
          <w:numId w:val="65"/>
        </w:numPr>
        <w:tabs>
          <w:tab w:val="left" w:pos="2080"/>
        </w:tabs>
        <w:spacing w:line="276" w:lineRule="auto"/>
        <w:ind w:left="1757" w:right="794"/>
        <w:rPr>
          <w:sz w:val="24"/>
        </w:rPr>
      </w:pPr>
      <w:r w:rsidRPr="00220CF0">
        <w:rPr>
          <w:sz w:val="24"/>
        </w:rPr>
        <w:t>объяснять</w:t>
      </w:r>
      <w:r w:rsidRPr="00220CF0">
        <w:rPr>
          <w:spacing w:val="1"/>
          <w:sz w:val="24"/>
        </w:rPr>
        <w:t xml:space="preserve"> </w:t>
      </w:r>
      <w:r w:rsidRPr="00220CF0">
        <w:rPr>
          <w:sz w:val="24"/>
        </w:rPr>
        <w:t>причины</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(недостижения)</w:t>
      </w:r>
      <w:r w:rsidRPr="00220CF0">
        <w:rPr>
          <w:spacing w:val="1"/>
          <w:sz w:val="24"/>
        </w:rPr>
        <w:t xml:space="preserve"> </w:t>
      </w:r>
      <w:r w:rsidRPr="00220CF0">
        <w:rPr>
          <w:sz w:val="24"/>
        </w:rPr>
        <w:t>результата</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понимать причины коммуникативных неудач и уметь предупреждать их, давать</w:t>
      </w:r>
      <w:r w:rsidRPr="00220CF0">
        <w:rPr>
          <w:spacing w:val="1"/>
          <w:sz w:val="24"/>
        </w:rPr>
        <w:t xml:space="preserve"> </w:t>
      </w:r>
      <w:r w:rsidRPr="00220CF0">
        <w:rPr>
          <w:sz w:val="24"/>
        </w:rPr>
        <w:t>оценку приобретённому речевому опыту и корректировать собственную речь с</w:t>
      </w:r>
      <w:r w:rsidRPr="00220CF0">
        <w:rPr>
          <w:spacing w:val="1"/>
          <w:sz w:val="24"/>
        </w:rPr>
        <w:t xml:space="preserve"> </w:t>
      </w:r>
      <w:r w:rsidRPr="00220CF0">
        <w:rPr>
          <w:sz w:val="24"/>
        </w:rPr>
        <w:t>учётом</w:t>
      </w:r>
      <w:r w:rsidRPr="00220CF0">
        <w:rPr>
          <w:spacing w:val="1"/>
          <w:sz w:val="24"/>
        </w:rPr>
        <w:t xml:space="preserve"> </w:t>
      </w:r>
      <w:r w:rsidRPr="00220CF0">
        <w:rPr>
          <w:sz w:val="24"/>
        </w:rPr>
        <w:t>целей</w:t>
      </w:r>
      <w:r w:rsidRPr="00220CF0">
        <w:rPr>
          <w:spacing w:val="1"/>
          <w:sz w:val="24"/>
        </w:rPr>
        <w:t xml:space="preserve"> </w:t>
      </w:r>
      <w:r w:rsidRPr="00220CF0">
        <w:rPr>
          <w:sz w:val="24"/>
        </w:rPr>
        <w:t>и</w:t>
      </w:r>
      <w:r w:rsidRPr="00220CF0">
        <w:rPr>
          <w:spacing w:val="1"/>
          <w:sz w:val="24"/>
        </w:rPr>
        <w:t xml:space="preserve"> </w:t>
      </w:r>
      <w:r w:rsidRPr="00220CF0">
        <w:rPr>
          <w:sz w:val="24"/>
        </w:rPr>
        <w:t>условий</w:t>
      </w:r>
      <w:r w:rsidRPr="00220CF0">
        <w:rPr>
          <w:spacing w:val="1"/>
          <w:sz w:val="24"/>
        </w:rPr>
        <w:t xml:space="preserve"> </w:t>
      </w:r>
      <w:r w:rsidRPr="00220CF0">
        <w:rPr>
          <w:sz w:val="24"/>
        </w:rPr>
        <w:t>общения;</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соответствие</w:t>
      </w:r>
      <w:r w:rsidRPr="00220CF0">
        <w:rPr>
          <w:spacing w:val="1"/>
          <w:sz w:val="24"/>
        </w:rPr>
        <w:t xml:space="preserve"> </w:t>
      </w:r>
      <w:r w:rsidRPr="00220CF0">
        <w:rPr>
          <w:sz w:val="24"/>
        </w:rPr>
        <w:t>результата</w:t>
      </w:r>
      <w:r w:rsidRPr="00220CF0">
        <w:rPr>
          <w:spacing w:val="1"/>
          <w:sz w:val="24"/>
        </w:rPr>
        <w:t xml:space="preserve"> </w:t>
      </w:r>
      <w:r w:rsidRPr="00220CF0">
        <w:rPr>
          <w:sz w:val="24"/>
        </w:rPr>
        <w:t>цели</w:t>
      </w:r>
      <w:r w:rsidRPr="00220CF0">
        <w:rPr>
          <w:spacing w:val="1"/>
          <w:sz w:val="24"/>
        </w:rPr>
        <w:t xml:space="preserve"> </w:t>
      </w:r>
      <w:r w:rsidRPr="00220CF0">
        <w:rPr>
          <w:sz w:val="24"/>
        </w:rPr>
        <w:t>и</w:t>
      </w:r>
      <w:r w:rsidRPr="00220CF0">
        <w:rPr>
          <w:spacing w:val="1"/>
          <w:sz w:val="24"/>
        </w:rPr>
        <w:t xml:space="preserve"> </w:t>
      </w:r>
      <w:r w:rsidRPr="00220CF0">
        <w:rPr>
          <w:sz w:val="24"/>
        </w:rPr>
        <w:t>условиям</w:t>
      </w:r>
      <w:r w:rsidRPr="00220CF0">
        <w:rPr>
          <w:spacing w:val="-2"/>
          <w:sz w:val="24"/>
        </w:rPr>
        <w:t xml:space="preserve"> </w:t>
      </w:r>
      <w:r w:rsidRPr="00220CF0">
        <w:rPr>
          <w:sz w:val="24"/>
        </w:rPr>
        <w:t>общения.</w:t>
      </w:r>
    </w:p>
    <w:p w:rsidR="00B45568" w:rsidRPr="00220CF0" w:rsidRDefault="00840733" w:rsidP="0065552C">
      <w:pPr>
        <w:pStyle w:val="4"/>
        <w:ind w:left="1757" w:right="794"/>
      </w:pPr>
      <w:r w:rsidRPr="00220CF0">
        <w:rPr>
          <w:spacing w:val="-1"/>
        </w:rPr>
        <w:lastRenderedPageBreak/>
        <w:t>Эмоциональный</w:t>
      </w:r>
      <w:r w:rsidRPr="00220CF0">
        <w:rPr>
          <w:spacing w:val="-11"/>
        </w:rPr>
        <w:t xml:space="preserve"> </w:t>
      </w:r>
      <w:r w:rsidRPr="00220CF0">
        <w:t>интеллект:</w:t>
      </w:r>
    </w:p>
    <w:p w:rsidR="00B45568" w:rsidRPr="00220CF0" w:rsidRDefault="00840733" w:rsidP="00335C40">
      <w:pPr>
        <w:pStyle w:val="a7"/>
        <w:numPr>
          <w:ilvl w:val="1"/>
          <w:numId w:val="65"/>
        </w:numPr>
        <w:tabs>
          <w:tab w:val="left" w:pos="2080"/>
        </w:tabs>
        <w:ind w:left="1757" w:right="794" w:hanging="361"/>
        <w:rPr>
          <w:sz w:val="24"/>
        </w:rPr>
      </w:pPr>
      <w:r w:rsidRPr="00220CF0">
        <w:rPr>
          <w:sz w:val="24"/>
        </w:rPr>
        <w:t>развивать</w:t>
      </w:r>
      <w:r w:rsidRPr="00220CF0">
        <w:rPr>
          <w:spacing w:val="-11"/>
          <w:sz w:val="24"/>
        </w:rPr>
        <w:t xml:space="preserve"> </w:t>
      </w:r>
      <w:r w:rsidRPr="00220CF0">
        <w:rPr>
          <w:sz w:val="24"/>
        </w:rPr>
        <w:t>способность</w:t>
      </w:r>
      <w:r w:rsidRPr="00220CF0">
        <w:rPr>
          <w:spacing w:val="-6"/>
          <w:sz w:val="24"/>
        </w:rPr>
        <w:t xml:space="preserve"> </w:t>
      </w:r>
      <w:r w:rsidRPr="00220CF0">
        <w:rPr>
          <w:sz w:val="24"/>
        </w:rPr>
        <w:t>управлять</w:t>
      </w:r>
      <w:r w:rsidRPr="00220CF0">
        <w:rPr>
          <w:spacing w:val="-11"/>
          <w:sz w:val="24"/>
        </w:rPr>
        <w:t xml:space="preserve"> </w:t>
      </w:r>
      <w:r w:rsidRPr="00220CF0">
        <w:rPr>
          <w:sz w:val="24"/>
        </w:rPr>
        <w:t>собственными</w:t>
      </w:r>
      <w:r w:rsidRPr="00220CF0">
        <w:rPr>
          <w:spacing w:val="-5"/>
          <w:sz w:val="24"/>
        </w:rPr>
        <w:t xml:space="preserve"> </w:t>
      </w:r>
      <w:r w:rsidRPr="00220CF0">
        <w:rPr>
          <w:sz w:val="24"/>
        </w:rPr>
        <w:t>эмоциями</w:t>
      </w:r>
      <w:r w:rsidRPr="00220CF0">
        <w:rPr>
          <w:spacing w:val="-10"/>
          <w:sz w:val="24"/>
        </w:rPr>
        <w:t xml:space="preserve"> </w:t>
      </w:r>
      <w:r w:rsidRPr="00220CF0">
        <w:rPr>
          <w:sz w:val="24"/>
        </w:rPr>
        <w:t>и</w:t>
      </w:r>
      <w:r w:rsidRPr="00220CF0">
        <w:rPr>
          <w:spacing w:val="-5"/>
          <w:sz w:val="24"/>
        </w:rPr>
        <w:t xml:space="preserve"> </w:t>
      </w:r>
      <w:r w:rsidRPr="00220CF0">
        <w:rPr>
          <w:sz w:val="24"/>
        </w:rPr>
        <w:t>эмоциями</w:t>
      </w:r>
      <w:r w:rsidRPr="00220CF0">
        <w:rPr>
          <w:spacing w:val="-9"/>
          <w:sz w:val="24"/>
        </w:rPr>
        <w:t xml:space="preserve"> </w:t>
      </w:r>
      <w:r w:rsidRPr="00220CF0">
        <w:rPr>
          <w:sz w:val="24"/>
        </w:rPr>
        <w:t>других;</w:t>
      </w:r>
    </w:p>
    <w:p w:rsidR="00B45568" w:rsidRPr="00220CF0" w:rsidRDefault="00840733" w:rsidP="00335C40">
      <w:pPr>
        <w:pStyle w:val="a7"/>
        <w:numPr>
          <w:ilvl w:val="1"/>
          <w:numId w:val="65"/>
        </w:numPr>
        <w:tabs>
          <w:tab w:val="left" w:pos="2080"/>
        </w:tabs>
        <w:spacing w:line="276" w:lineRule="auto"/>
        <w:ind w:left="1757" w:right="794"/>
        <w:rPr>
          <w:sz w:val="24"/>
        </w:rPr>
      </w:pPr>
      <w:r w:rsidRPr="00220CF0">
        <w:rPr>
          <w:spacing w:val="-1"/>
          <w:sz w:val="24"/>
        </w:rPr>
        <w:t>выявлять</w:t>
      </w:r>
      <w:r w:rsidRPr="00220CF0">
        <w:rPr>
          <w:spacing w:val="-10"/>
          <w:sz w:val="24"/>
        </w:rPr>
        <w:t xml:space="preserve"> </w:t>
      </w:r>
      <w:r w:rsidRPr="00220CF0">
        <w:rPr>
          <w:spacing w:val="-1"/>
          <w:sz w:val="24"/>
        </w:rPr>
        <w:t>и</w:t>
      </w:r>
      <w:r w:rsidRPr="00220CF0">
        <w:rPr>
          <w:spacing w:val="-10"/>
          <w:sz w:val="24"/>
        </w:rPr>
        <w:t xml:space="preserve"> </w:t>
      </w:r>
      <w:r w:rsidRPr="00220CF0">
        <w:rPr>
          <w:spacing w:val="-1"/>
          <w:sz w:val="24"/>
        </w:rPr>
        <w:t>анализировать</w:t>
      </w:r>
      <w:r w:rsidRPr="00220CF0">
        <w:rPr>
          <w:spacing w:val="-10"/>
          <w:sz w:val="24"/>
        </w:rPr>
        <w:t xml:space="preserve"> </w:t>
      </w:r>
      <w:r w:rsidRPr="00220CF0">
        <w:rPr>
          <w:spacing w:val="-1"/>
          <w:sz w:val="24"/>
        </w:rPr>
        <w:t>причины</w:t>
      </w:r>
      <w:r w:rsidRPr="00220CF0">
        <w:rPr>
          <w:spacing w:val="-11"/>
          <w:sz w:val="24"/>
        </w:rPr>
        <w:t xml:space="preserve"> </w:t>
      </w:r>
      <w:r w:rsidRPr="00220CF0">
        <w:rPr>
          <w:spacing w:val="-1"/>
          <w:sz w:val="24"/>
        </w:rPr>
        <w:t>эмоций;</w:t>
      </w:r>
      <w:r w:rsidRPr="00220CF0">
        <w:rPr>
          <w:spacing w:val="-11"/>
          <w:sz w:val="24"/>
        </w:rPr>
        <w:t xml:space="preserve"> </w:t>
      </w:r>
      <w:r w:rsidRPr="00220CF0">
        <w:rPr>
          <w:spacing w:val="-1"/>
          <w:sz w:val="24"/>
        </w:rPr>
        <w:t>понимать</w:t>
      </w:r>
      <w:r w:rsidRPr="00220CF0">
        <w:rPr>
          <w:spacing w:val="-10"/>
          <w:sz w:val="24"/>
        </w:rPr>
        <w:t xml:space="preserve"> </w:t>
      </w:r>
      <w:r w:rsidRPr="00220CF0">
        <w:rPr>
          <w:sz w:val="24"/>
        </w:rPr>
        <w:t>мотивы</w:t>
      </w:r>
      <w:r w:rsidRPr="00220CF0">
        <w:rPr>
          <w:spacing w:val="-15"/>
          <w:sz w:val="24"/>
        </w:rPr>
        <w:t xml:space="preserve"> </w:t>
      </w:r>
      <w:r w:rsidRPr="00220CF0">
        <w:rPr>
          <w:sz w:val="24"/>
        </w:rPr>
        <w:t>и</w:t>
      </w:r>
      <w:r w:rsidRPr="00220CF0">
        <w:rPr>
          <w:spacing w:val="-11"/>
          <w:sz w:val="24"/>
        </w:rPr>
        <w:t xml:space="preserve"> </w:t>
      </w:r>
      <w:r w:rsidRPr="00220CF0">
        <w:rPr>
          <w:sz w:val="24"/>
        </w:rPr>
        <w:t>намерения</w:t>
      </w:r>
      <w:r w:rsidRPr="00220CF0">
        <w:rPr>
          <w:spacing w:val="-11"/>
          <w:sz w:val="24"/>
        </w:rPr>
        <w:t xml:space="preserve"> </w:t>
      </w:r>
      <w:r w:rsidRPr="00220CF0">
        <w:rPr>
          <w:sz w:val="24"/>
        </w:rPr>
        <w:t>другого</w:t>
      </w:r>
      <w:r w:rsidRPr="00220CF0">
        <w:rPr>
          <w:spacing w:val="-58"/>
          <w:sz w:val="24"/>
        </w:rPr>
        <w:t xml:space="preserve"> </w:t>
      </w:r>
      <w:r w:rsidRPr="00220CF0">
        <w:rPr>
          <w:sz w:val="24"/>
        </w:rPr>
        <w:t>человека,</w:t>
      </w:r>
      <w:r w:rsidRPr="00220CF0">
        <w:rPr>
          <w:spacing w:val="1"/>
          <w:sz w:val="24"/>
        </w:rPr>
        <w:t xml:space="preserve"> </w:t>
      </w:r>
      <w:r w:rsidRPr="00220CF0">
        <w:rPr>
          <w:sz w:val="24"/>
        </w:rPr>
        <w:t>анализируя</w:t>
      </w:r>
      <w:r w:rsidRPr="00220CF0">
        <w:rPr>
          <w:spacing w:val="1"/>
          <w:sz w:val="24"/>
        </w:rPr>
        <w:t xml:space="preserve"> </w:t>
      </w:r>
      <w:r w:rsidRPr="00220CF0">
        <w:rPr>
          <w:sz w:val="24"/>
        </w:rPr>
        <w:t>речевую</w:t>
      </w:r>
      <w:r w:rsidRPr="00220CF0">
        <w:rPr>
          <w:spacing w:val="1"/>
          <w:sz w:val="24"/>
        </w:rPr>
        <w:t xml:space="preserve"> </w:t>
      </w:r>
      <w:r w:rsidRPr="00220CF0">
        <w:rPr>
          <w:sz w:val="24"/>
        </w:rPr>
        <w:t>ситуацию;</w:t>
      </w:r>
      <w:r w:rsidRPr="00220CF0">
        <w:rPr>
          <w:spacing w:val="1"/>
          <w:sz w:val="24"/>
        </w:rPr>
        <w:t xml:space="preserve"> </w:t>
      </w:r>
      <w:r w:rsidRPr="00220CF0">
        <w:rPr>
          <w:sz w:val="24"/>
        </w:rPr>
        <w:t>регулировать</w:t>
      </w:r>
      <w:r w:rsidRPr="00220CF0">
        <w:rPr>
          <w:spacing w:val="1"/>
          <w:sz w:val="24"/>
        </w:rPr>
        <w:t xml:space="preserve"> </w:t>
      </w:r>
      <w:r w:rsidRPr="00220CF0">
        <w:rPr>
          <w:sz w:val="24"/>
        </w:rPr>
        <w:t>способ</w:t>
      </w:r>
      <w:r w:rsidRPr="00220CF0">
        <w:rPr>
          <w:spacing w:val="1"/>
          <w:sz w:val="24"/>
        </w:rPr>
        <w:t xml:space="preserve"> </w:t>
      </w:r>
      <w:r w:rsidRPr="00220CF0">
        <w:rPr>
          <w:sz w:val="24"/>
        </w:rPr>
        <w:t>выражения</w:t>
      </w:r>
      <w:r w:rsidRPr="00220CF0">
        <w:rPr>
          <w:spacing w:val="1"/>
          <w:sz w:val="24"/>
        </w:rPr>
        <w:t xml:space="preserve"> </w:t>
      </w:r>
      <w:r w:rsidRPr="00220CF0">
        <w:rPr>
          <w:sz w:val="24"/>
        </w:rPr>
        <w:t>собственных эмоций.</w:t>
      </w:r>
    </w:p>
    <w:p w:rsidR="00B45568" w:rsidRPr="00220CF0" w:rsidRDefault="00840733" w:rsidP="0065552C">
      <w:pPr>
        <w:pStyle w:val="4"/>
        <w:ind w:left="1757" w:right="794"/>
      </w:pPr>
      <w:r w:rsidRPr="00220CF0">
        <w:t>Принятие</w:t>
      </w:r>
      <w:r w:rsidRPr="00220CF0">
        <w:rPr>
          <w:spacing w:val="-10"/>
        </w:rPr>
        <w:t xml:space="preserve"> </w:t>
      </w:r>
      <w:r w:rsidRPr="00220CF0">
        <w:t>себя</w:t>
      </w:r>
      <w:r w:rsidRPr="00220CF0">
        <w:rPr>
          <w:spacing w:val="-5"/>
        </w:rPr>
        <w:t xml:space="preserve"> </w:t>
      </w:r>
      <w:r w:rsidRPr="00220CF0">
        <w:t>и</w:t>
      </w:r>
      <w:r w:rsidRPr="00220CF0">
        <w:rPr>
          <w:spacing w:val="-2"/>
        </w:rPr>
        <w:t xml:space="preserve"> </w:t>
      </w:r>
      <w:r w:rsidRPr="00220CF0">
        <w:t>других:</w:t>
      </w:r>
    </w:p>
    <w:p w:rsidR="00B45568" w:rsidRPr="00220CF0" w:rsidRDefault="00840733" w:rsidP="00335C40">
      <w:pPr>
        <w:pStyle w:val="a7"/>
        <w:numPr>
          <w:ilvl w:val="1"/>
          <w:numId w:val="65"/>
        </w:numPr>
        <w:tabs>
          <w:tab w:val="left" w:pos="2080"/>
        </w:tabs>
        <w:spacing w:line="278" w:lineRule="auto"/>
        <w:ind w:left="1757" w:right="794"/>
        <w:jc w:val="left"/>
        <w:rPr>
          <w:sz w:val="24"/>
        </w:rPr>
      </w:pPr>
      <w:r w:rsidRPr="00220CF0">
        <w:rPr>
          <w:sz w:val="24"/>
        </w:rPr>
        <w:t>осознанно относиться к другому человеку и его мнению; признавать своё и чужое</w:t>
      </w:r>
      <w:r w:rsidRPr="00220CF0">
        <w:rPr>
          <w:spacing w:val="-57"/>
          <w:sz w:val="24"/>
        </w:rPr>
        <w:t xml:space="preserve"> </w:t>
      </w:r>
      <w:r w:rsidRPr="00220CF0">
        <w:rPr>
          <w:sz w:val="24"/>
        </w:rPr>
        <w:t>право</w:t>
      </w:r>
      <w:r w:rsidRPr="00220CF0">
        <w:rPr>
          <w:spacing w:val="-2"/>
          <w:sz w:val="24"/>
        </w:rPr>
        <w:t xml:space="preserve"> </w:t>
      </w:r>
      <w:r w:rsidRPr="00220CF0">
        <w:rPr>
          <w:sz w:val="24"/>
        </w:rPr>
        <w:t>на</w:t>
      </w:r>
      <w:r w:rsidRPr="00220CF0">
        <w:rPr>
          <w:spacing w:val="-1"/>
          <w:sz w:val="24"/>
        </w:rPr>
        <w:t xml:space="preserve"> </w:t>
      </w:r>
      <w:r w:rsidRPr="00220CF0">
        <w:rPr>
          <w:sz w:val="24"/>
        </w:rPr>
        <w:t>ошибку;</w:t>
      </w:r>
    </w:p>
    <w:p w:rsidR="00B45568" w:rsidRPr="00220CF0" w:rsidRDefault="00840733" w:rsidP="00335C40">
      <w:pPr>
        <w:pStyle w:val="a7"/>
        <w:numPr>
          <w:ilvl w:val="1"/>
          <w:numId w:val="65"/>
        </w:numPr>
        <w:tabs>
          <w:tab w:val="left" w:pos="2080"/>
        </w:tabs>
        <w:spacing w:line="272" w:lineRule="exact"/>
        <w:ind w:left="1757" w:right="794" w:hanging="361"/>
        <w:jc w:val="left"/>
        <w:rPr>
          <w:sz w:val="24"/>
        </w:rPr>
      </w:pPr>
      <w:r w:rsidRPr="00220CF0">
        <w:rPr>
          <w:sz w:val="24"/>
        </w:rPr>
        <w:t>принимать</w:t>
      </w:r>
      <w:r w:rsidRPr="00220CF0">
        <w:rPr>
          <w:spacing w:val="-8"/>
          <w:sz w:val="24"/>
        </w:rPr>
        <w:t xml:space="preserve"> </w:t>
      </w:r>
      <w:r w:rsidRPr="00220CF0">
        <w:rPr>
          <w:sz w:val="24"/>
        </w:rPr>
        <w:t>себя</w:t>
      </w:r>
      <w:r w:rsidRPr="00220CF0">
        <w:rPr>
          <w:spacing w:val="-7"/>
          <w:sz w:val="24"/>
        </w:rPr>
        <w:t xml:space="preserve"> </w:t>
      </w:r>
      <w:r w:rsidRPr="00220CF0">
        <w:rPr>
          <w:sz w:val="24"/>
        </w:rPr>
        <w:t>и</w:t>
      </w:r>
      <w:r w:rsidRPr="00220CF0">
        <w:rPr>
          <w:spacing w:val="-5"/>
          <w:sz w:val="24"/>
        </w:rPr>
        <w:t xml:space="preserve"> </w:t>
      </w:r>
      <w:r w:rsidRPr="00220CF0">
        <w:rPr>
          <w:sz w:val="24"/>
        </w:rPr>
        <w:t>других,</w:t>
      </w:r>
      <w:r w:rsidRPr="00220CF0">
        <w:rPr>
          <w:spacing w:val="-9"/>
          <w:sz w:val="24"/>
        </w:rPr>
        <w:t xml:space="preserve"> </w:t>
      </w:r>
      <w:r w:rsidRPr="00220CF0">
        <w:rPr>
          <w:sz w:val="24"/>
        </w:rPr>
        <w:t>не</w:t>
      </w:r>
      <w:r w:rsidRPr="00220CF0">
        <w:rPr>
          <w:spacing w:val="-9"/>
          <w:sz w:val="24"/>
        </w:rPr>
        <w:t xml:space="preserve"> </w:t>
      </w:r>
      <w:r w:rsidRPr="00220CF0">
        <w:rPr>
          <w:sz w:val="24"/>
        </w:rPr>
        <w:t>осуждая;</w:t>
      </w:r>
      <w:r w:rsidRPr="00220CF0">
        <w:rPr>
          <w:spacing w:val="-6"/>
          <w:sz w:val="24"/>
        </w:rPr>
        <w:t xml:space="preserve"> </w:t>
      </w:r>
      <w:r w:rsidRPr="00220CF0">
        <w:rPr>
          <w:sz w:val="24"/>
        </w:rPr>
        <w:t>проявлять</w:t>
      </w:r>
      <w:r w:rsidRPr="00220CF0">
        <w:rPr>
          <w:spacing w:val="-7"/>
          <w:sz w:val="24"/>
        </w:rPr>
        <w:t xml:space="preserve"> </w:t>
      </w:r>
      <w:r w:rsidRPr="00220CF0">
        <w:rPr>
          <w:sz w:val="24"/>
        </w:rPr>
        <w:t>открытость;</w:t>
      </w:r>
    </w:p>
    <w:p w:rsidR="00B45568" w:rsidRPr="00220CF0" w:rsidRDefault="00840733" w:rsidP="00335C40">
      <w:pPr>
        <w:pStyle w:val="a7"/>
        <w:numPr>
          <w:ilvl w:val="1"/>
          <w:numId w:val="65"/>
        </w:numPr>
        <w:tabs>
          <w:tab w:val="left" w:pos="2080"/>
        </w:tabs>
        <w:ind w:left="1757" w:right="794" w:hanging="361"/>
        <w:jc w:val="left"/>
        <w:rPr>
          <w:sz w:val="24"/>
        </w:rPr>
      </w:pPr>
      <w:r w:rsidRPr="00220CF0">
        <w:rPr>
          <w:sz w:val="24"/>
        </w:rPr>
        <w:t>осознавать</w:t>
      </w:r>
      <w:r w:rsidRPr="00220CF0">
        <w:rPr>
          <w:spacing w:val="-9"/>
          <w:sz w:val="24"/>
        </w:rPr>
        <w:t xml:space="preserve"> </w:t>
      </w:r>
      <w:r w:rsidRPr="00220CF0">
        <w:rPr>
          <w:sz w:val="24"/>
        </w:rPr>
        <w:t>невозможность</w:t>
      </w:r>
      <w:r w:rsidRPr="00220CF0">
        <w:rPr>
          <w:spacing w:val="-11"/>
          <w:sz w:val="24"/>
        </w:rPr>
        <w:t xml:space="preserve"> </w:t>
      </w:r>
      <w:r w:rsidRPr="00220CF0">
        <w:rPr>
          <w:sz w:val="24"/>
        </w:rPr>
        <w:t>контролировать</w:t>
      </w:r>
      <w:r w:rsidRPr="00220CF0">
        <w:rPr>
          <w:spacing w:val="-11"/>
          <w:sz w:val="24"/>
        </w:rPr>
        <w:t xml:space="preserve"> </w:t>
      </w:r>
      <w:r w:rsidRPr="00220CF0">
        <w:rPr>
          <w:sz w:val="24"/>
        </w:rPr>
        <w:t>всё</w:t>
      </w:r>
      <w:r w:rsidRPr="00220CF0">
        <w:rPr>
          <w:spacing w:val="-12"/>
          <w:sz w:val="24"/>
        </w:rPr>
        <w:t xml:space="preserve"> </w:t>
      </w:r>
      <w:r w:rsidRPr="00220CF0">
        <w:rPr>
          <w:sz w:val="24"/>
        </w:rPr>
        <w:t>вокруг.</w:t>
      </w:r>
    </w:p>
    <w:p w:rsidR="00B45568" w:rsidRPr="00220CF0" w:rsidRDefault="00840733">
      <w:pPr>
        <w:ind w:left="2079"/>
        <w:jc w:val="both"/>
        <w:rPr>
          <w:b/>
          <w:sz w:val="24"/>
        </w:rPr>
      </w:pPr>
      <w:r w:rsidRPr="00220CF0">
        <w:rPr>
          <w:b/>
          <w:sz w:val="24"/>
        </w:rPr>
        <w:t>ПРЕДМЕТНЫЕ</w:t>
      </w:r>
      <w:r w:rsidRPr="00220CF0">
        <w:rPr>
          <w:b/>
          <w:spacing w:val="-15"/>
          <w:sz w:val="24"/>
        </w:rPr>
        <w:t xml:space="preserve"> </w:t>
      </w:r>
      <w:r w:rsidRPr="00220CF0">
        <w:rPr>
          <w:b/>
          <w:sz w:val="24"/>
        </w:rPr>
        <w:t>РЕЗУЛЬТАТЫ</w:t>
      </w:r>
    </w:p>
    <w:p w:rsidR="00B45568" w:rsidRPr="00220CF0" w:rsidRDefault="00840733">
      <w:pPr>
        <w:pStyle w:val="2"/>
        <w:spacing w:before="1"/>
        <w:jc w:val="left"/>
      </w:pPr>
      <w:r w:rsidRPr="00220CF0">
        <w:t>5</w:t>
      </w:r>
      <w:r w:rsidRPr="00220CF0">
        <w:rPr>
          <w:spacing w:val="-7"/>
        </w:rPr>
        <w:t xml:space="preserve"> </w:t>
      </w:r>
      <w:r w:rsidRPr="00220CF0">
        <w:t>класс</w:t>
      </w:r>
    </w:p>
    <w:p w:rsidR="00B45568" w:rsidRPr="00220CF0" w:rsidRDefault="00840733">
      <w:pPr>
        <w:spacing w:before="44"/>
        <w:ind w:left="1359"/>
        <w:rPr>
          <w:b/>
          <w:sz w:val="26"/>
        </w:rPr>
      </w:pPr>
      <w:r w:rsidRPr="00220CF0">
        <w:rPr>
          <w:b/>
          <w:sz w:val="26"/>
        </w:rPr>
        <w:t>Общие</w:t>
      </w:r>
      <w:r w:rsidRPr="00220CF0">
        <w:rPr>
          <w:b/>
          <w:spacing w:val="-13"/>
          <w:sz w:val="26"/>
        </w:rPr>
        <w:t xml:space="preserve"> </w:t>
      </w:r>
      <w:r w:rsidRPr="00220CF0">
        <w:rPr>
          <w:b/>
          <w:sz w:val="26"/>
        </w:rPr>
        <w:t>сведения</w:t>
      </w:r>
      <w:r w:rsidRPr="00220CF0">
        <w:rPr>
          <w:b/>
          <w:spacing w:val="-12"/>
          <w:sz w:val="26"/>
        </w:rPr>
        <w:t xml:space="preserve"> </w:t>
      </w:r>
      <w:r w:rsidRPr="00220CF0">
        <w:rPr>
          <w:b/>
          <w:sz w:val="26"/>
        </w:rPr>
        <w:t>о</w:t>
      </w:r>
      <w:r w:rsidRPr="00220CF0">
        <w:rPr>
          <w:b/>
          <w:spacing w:val="-12"/>
          <w:sz w:val="26"/>
        </w:rPr>
        <w:t xml:space="preserve"> </w:t>
      </w:r>
      <w:r w:rsidRPr="00220CF0">
        <w:rPr>
          <w:b/>
          <w:sz w:val="26"/>
        </w:rPr>
        <w:t>языке</w:t>
      </w:r>
    </w:p>
    <w:p w:rsidR="00B45568" w:rsidRPr="00220CF0" w:rsidRDefault="00840733">
      <w:pPr>
        <w:pStyle w:val="3"/>
        <w:spacing w:before="39" w:line="276" w:lineRule="auto"/>
      </w:pPr>
      <w:r w:rsidRPr="00220CF0">
        <w:t>Осознавать</w:t>
      </w:r>
      <w:r w:rsidRPr="00220CF0">
        <w:rPr>
          <w:spacing w:val="34"/>
        </w:rPr>
        <w:t xml:space="preserve"> </w:t>
      </w:r>
      <w:r w:rsidRPr="00220CF0">
        <w:t>богатство</w:t>
      </w:r>
      <w:r w:rsidRPr="00220CF0">
        <w:rPr>
          <w:spacing w:val="37"/>
        </w:rPr>
        <w:t xml:space="preserve"> </w:t>
      </w:r>
      <w:r w:rsidRPr="00220CF0">
        <w:t>и</w:t>
      </w:r>
      <w:r w:rsidRPr="00220CF0">
        <w:rPr>
          <w:spacing w:val="35"/>
        </w:rPr>
        <w:t xml:space="preserve"> </w:t>
      </w:r>
      <w:r w:rsidRPr="00220CF0">
        <w:t>выразительность</w:t>
      </w:r>
      <w:r w:rsidRPr="00220CF0">
        <w:rPr>
          <w:spacing w:val="37"/>
        </w:rPr>
        <w:t xml:space="preserve"> </w:t>
      </w:r>
      <w:r w:rsidRPr="00220CF0">
        <w:t>русского</w:t>
      </w:r>
      <w:r w:rsidRPr="00220CF0">
        <w:rPr>
          <w:spacing w:val="34"/>
        </w:rPr>
        <w:t xml:space="preserve"> </w:t>
      </w:r>
      <w:r w:rsidRPr="00220CF0">
        <w:t>языка,</w:t>
      </w:r>
      <w:r w:rsidRPr="00220CF0">
        <w:rPr>
          <w:spacing w:val="35"/>
        </w:rPr>
        <w:t xml:space="preserve"> </w:t>
      </w:r>
      <w:r w:rsidRPr="00220CF0">
        <w:t>приводить</w:t>
      </w:r>
      <w:r w:rsidRPr="00220CF0">
        <w:rPr>
          <w:spacing w:val="34"/>
        </w:rPr>
        <w:t xml:space="preserve"> </w:t>
      </w:r>
      <w:r w:rsidRPr="00220CF0">
        <w:t>примеры,</w:t>
      </w:r>
      <w:r w:rsidRPr="00220CF0">
        <w:rPr>
          <w:spacing w:val="-62"/>
        </w:rPr>
        <w:t xml:space="preserve"> </w:t>
      </w:r>
      <w:r w:rsidRPr="00220CF0">
        <w:t>свидетельствующие</w:t>
      </w:r>
      <w:r w:rsidRPr="00220CF0">
        <w:rPr>
          <w:spacing w:val="-2"/>
        </w:rPr>
        <w:t xml:space="preserve"> </w:t>
      </w:r>
      <w:r w:rsidRPr="00220CF0">
        <w:t>об</w:t>
      </w:r>
      <w:r w:rsidRPr="00220CF0">
        <w:rPr>
          <w:spacing w:val="-1"/>
        </w:rPr>
        <w:t xml:space="preserve"> </w:t>
      </w:r>
      <w:r w:rsidRPr="00220CF0">
        <w:t>этом.</w:t>
      </w:r>
    </w:p>
    <w:p w:rsidR="00B45568" w:rsidRPr="00220CF0" w:rsidRDefault="00840733">
      <w:pPr>
        <w:pStyle w:val="3"/>
        <w:spacing w:line="276" w:lineRule="auto"/>
        <w:ind w:right="982"/>
      </w:pPr>
      <w:r w:rsidRPr="00220CF0">
        <w:t>Знать</w:t>
      </w:r>
      <w:r w:rsidRPr="00220CF0">
        <w:rPr>
          <w:spacing w:val="35"/>
        </w:rPr>
        <w:t xml:space="preserve"> </w:t>
      </w:r>
      <w:r w:rsidRPr="00220CF0">
        <w:t>основные</w:t>
      </w:r>
      <w:r w:rsidRPr="00220CF0">
        <w:rPr>
          <w:spacing w:val="37"/>
        </w:rPr>
        <w:t xml:space="preserve"> </w:t>
      </w:r>
      <w:r w:rsidRPr="00220CF0">
        <w:t>разделы</w:t>
      </w:r>
      <w:r w:rsidRPr="00220CF0">
        <w:rPr>
          <w:spacing w:val="38"/>
        </w:rPr>
        <w:t xml:space="preserve"> </w:t>
      </w:r>
      <w:r w:rsidRPr="00220CF0">
        <w:t>лингвистики,</w:t>
      </w:r>
      <w:r w:rsidRPr="00220CF0">
        <w:rPr>
          <w:spacing w:val="38"/>
        </w:rPr>
        <w:t xml:space="preserve"> </w:t>
      </w:r>
      <w:r w:rsidRPr="00220CF0">
        <w:t>основные</w:t>
      </w:r>
      <w:r w:rsidRPr="00220CF0">
        <w:rPr>
          <w:spacing w:val="37"/>
        </w:rPr>
        <w:t xml:space="preserve"> </w:t>
      </w:r>
      <w:r w:rsidRPr="00220CF0">
        <w:t>единицы</w:t>
      </w:r>
      <w:r w:rsidRPr="00220CF0">
        <w:rPr>
          <w:spacing w:val="38"/>
        </w:rPr>
        <w:t xml:space="preserve"> </w:t>
      </w:r>
      <w:r w:rsidRPr="00220CF0">
        <w:t>языка</w:t>
      </w:r>
      <w:r w:rsidRPr="00220CF0">
        <w:rPr>
          <w:spacing w:val="37"/>
        </w:rPr>
        <w:t xml:space="preserve"> </w:t>
      </w:r>
      <w:r w:rsidRPr="00220CF0">
        <w:t>и</w:t>
      </w:r>
      <w:r w:rsidRPr="00220CF0">
        <w:rPr>
          <w:spacing w:val="38"/>
        </w:rPr>
        <w:t xml:space="preserve"> </w:t>
      </w:r>
      <w:r w:rsidRPr="00220CF0">
        <w:t>речи</w:t>
      </w:r>
      <w:r w:rsidRPr="00220CF0">
        <w:rPr>
          <w:spacing w:val="36"/>
        </w:rPr>
        <w:t xml:space="preserve"> </w:t>
      </w:r>
      <w:r w:rsidRPr="00220CF0">
        <w:t>(звук,</w:t>
      </w:r>
      <w:r w:rsidRPr="00220CF0">
        <w:rPr>
          <w:spacing w:val="-62"/>
        </w:rPr>
        <w:t xml:space="preserve"> </w:t>
      </w:r>
      <w:r w:rsidRPr="00220CF0">
        <w:t>морфема,</w:t>
      </w:r>
      <w:r w:rsidRPr="00220CF0">
        <w:rPr>
          <w:spacing w:val="-2"/>
        </w:rPr>
        <w:t xml:space="preserve"> </w:t>
      </w:r>
      <w:r w:rsidRPr="00220CF0">
        <w:t>слово,</w:t>
      </w:r>
      <w:r w:rsidRPr="00220CF0">
        <w:rPr>
          <w:spacing w:val="-1"/>
        </w:rPr>
        <w:t xml:space="preserve"> </w:t>
      </w:r>
      <w:r w:rsidRPr="00220CF0">
        <w:t>словосочетание,</w:t>
      </w:r>
      <w:r w:rsidRPr="00220CF0">
        <w:rPr>
          <w:spacing w:val="-1"/>
        </w:rPr>
        <w:t xml:space="preserve"> </w:t>
      </w:r>
      <w:r w:rsidRPr="00220CF0">
        <w:t>предложение).</w:t>
      </w:r>
    </w:p>
    <w:p w:rsidR="00B45568" w:rsidRPr="00220CF0" w:rsidRDefault="00840733">
      <w:pPr>
        <w:pStyle w:val="2"/>
        <w:spacing w:before="8"/>
        <w:jc w:val="left"/>
      </w:pPr>
      <w:r w:rsidRPr="00220CF0">
        <w:t>Язык</w:t>
      </w:r>
      <w:r w:rsidRPr="00220CF0">
        <w:rPr>
          <w:spacing w:val="-9"/>
        </w:rPr>
        <w:t xml:space="preserve"> </w:t>
      </w:r>
      <w:r w:rsidRPr="00220CF0">
        <w:t>и</w:t>
      </w:r>
      <w:r w:rsidRPr="00220CF0">
        <w:rPr>
          <w:spacing w:val="-10"/>
        </w:rPr>
        <w:t xml:space="preserve"> </w:t>
      </w:r>
      <w:r w:rsidRPr="00220CF0">
        <w:t>речь</w:t>
      </w:r>
    </w:p>
    <w:p w:rsidR="00B45568" w:rsidRPr="00220CF0" w:rsidRDefault="00840733">
      <w:pPr>
        <w:pStyle w:val="a3"/>
        <w:spacing w:before="39" w:line="276" w:lineRule="auto"/>
        <w:ind w:right="978"/>
      </w:pPr>
      <w:r w:rsidRPr="00220CF0">
        <w:t>Характеризовать различия между устной и письменной речью, диалогом и монологом,</w:t>
      </w:r>
      <w:r w:rsidRPr="00220CF0">
        <w:rPr>
          <w:spacing w:val="1"/>
        </w:rPr>
        <w:t xml:space="preserve"> </w:t>
      </w:r>
      <w:r w:rsidRPr="00220CF0">
        <w:t>учитывать</w:t>
      </w:r>
      <w:r w:rsidRPr="00220CF0">
        <w:rPr>
          <w:spacing w:val="1"/>
        </w:rPr>
        <w:t xml:space="preserve"> </w:t>
      </w:r>
      <w:r w:rsidRPr="00220CF0">
        <w:t>особенности</w:t>
      </w:r>
      <w:r w:rsidRPr="00220CF0">
        <w:rPr>
          <w:spacing w:val="1"/>
        </w:rPr>
        <w:t xml:space="preserve"> </w:t>
      </w:r>
      <w:r w:rsidRPr="00220CF0">
        <w:t>видов</w:t>
      </w:r>
      <w:r w:rsidRPr="00220CF0">
        <w:rPr>
          <w:spacing w:val="1"/>
        </w:rPr>
        <w:t xml:space="preserve"> </w:t>
      </w:r>
      <w:r w:rsidRPr="00220CF0">
        <w:t>речевой</w:t>
      </w:r>
      <w:r w:rsidRPr="00220CF0">
        <w:rPr>
          <w:spacing w:val="1"/>
        </w:rPr>
        <w:t xml:space="preserve"> </w:t>
      </w:r>
      <w:r w:rsidRPr="00220CF0">
        <w:t>деятельности</w:t>
      </w:r>
      <w:r w:rsidRPr="00220CF0">
        <w:rPr>
          <w:spacing w:val="1"/>
        </w:rPr>
        <w:t xml:space="preserve"> </w:t>
      </w:r>
      <w:r w:rsidRPr="00220CF0">
        <w:t>при</w:t>
      </w:r>
      <w:r w:rsidRPr="00220CF0">
        <w:rPr>
          <w:spacing w:val="1"/>
        </w:rPr>
        <w:t xml:space="preserve"> </w:t>
      </w:r>
      <w:r w:rsidRPr="00220CF0">
        <w:t>решении</w:t>
      </w:r>
      <w:r w:rsidRPr="00220CF0">
        <w:rPr>
          <w:spacing w:val="1"/>
        </w:rPr>
        <w:t xml:space="preserve"> </w:t>
      </w:r>
      <w:r w:rsidRPr="00220CF0">
        <w:t>практик</w:t>
      </w:r>
      <w:proofErr w:type="gramStart"/>
      <w:r w:rsidRPr="00220CF0">
        <w:t>о-</w:t>
      </w:r>
      <w:proofErr w:type="gramEnd"/>
      <w:r w:rsidRPr="00220CF0">
        <w:rPr>
          <w:spacing w:val="1"/>
        </w:rPr>
        <w:t xml:space="preserve"> </w:t>
      </w:r>
      <w:r w:rsidRPr="00220CF0">
        <w:t>ориентированных</w:t>
      </w:r>
      <w:r w:rsidRPr="00220CF0">
        <w:rPr>
          <w:spacing w:val="2"/>
        </w:rPr>
        <w:t xml:space="preserve"> </w:t>
      </w:r>
      <w:r w:rsidRPr="00220CF0">
        <w:t>учебных</w:t>
      </w:r>
      <w:r w:rsidRPr="00220CF0">
        <w:rPr>
          <w:spacing w:val="-1"/>
        </w:rPr>
        <w:t xml:space="preserve"> </w:t>
      </w:r>
      <w:r w:rsidRPr="00220CF0">
        <w:t>задач</w:t>
      </w:r>
      <w:r w:rsidRPr="00220CF0">
        <w:rPr>
          <w:spacing w:val="-2"/>
        </w:rPr>
        <w:t xml:space="preserve"> </w:t>
      </w:r>
      <w:r w:rsidRPr="00220CF0">
        <w:t>и в</w:t>
      </w:r>
      <w:r w:rsidRPr="00220CF0">
        <w:rPr>
          <w:spacing w:val="-1"/>
        </w:rPr>
        <w:t xml:space="preserve"> </w:t>
      </w:r>
      <w:r w:rsidRPr="00220CF0">
        <w:t>повседневной</w:t>
      </w:r>
      <w:r w:rsidRPr="00220CF0">
        <w:rPr>
          <w:spacing w:val="-1"/>
        </w:rPr>
        <w:t xml:space="preserve"> </w:t>
      </w:r>
      <w:r w:rsidRPr="00220CF0">
        <w:t>жизни.</w:t>
      </w:r>
    </w:p>
    <w:p w:rsidR="00B45568" w:rsidRPr="00220CF0" w:rsidRDefault="00840733">
      <w:pPr>
        <w:pStyle w:val="a3"/>
        <w:spacing w:line="276" w:lineRule="auto"/>
        <w:ind w:right="976"/>
      </w:pPr>
      <w:r w:rsidRPr="00220CF0">
        <w:t>Создавать устные монологические высказывания, объёмом не менее 5 предложений на</w:t>
      </w:r>
      <w:r w:rsidRPr="00220CF0">
        <w:rPr>
          <w:spacing w:val="1"/>
        </w:rPr>
        <w:t xml:space="preserve"> </w:t>
      </w:r>
      <w:r w:rsidRPr="00220CF0">
        <w:t>основе</w:t>
      </w:r>
      <w:r w:rsidRPr="00220CF0">
        <w:rPr>
          <w:spacing w:val="1"/>
        </w:rPr>
        <w:t xml:space="preserve"> </w:t>
      </w:r>
      <w:r w:rsidRPr="00220CF0">
        <w:t>жизненных</w:t>
      </w:r>
      <w:r w:rsidRPr="00220CF0">
        <w:rPr>
          <w:spacing w:val="1"/>
        </w:rPr>
        <w:t xml:space="preserve"> </w:t>
      </w:r>
      <w:r w:rsidRPr="00220CF0">
        <w:t>наблюдений,</w:t>
      </w:r>
      <w:r w:rsidRPr="00220CF0">
        <w:rPr>
          <w:spacing w:val="1"/>
        </w:rPr>
        <w:t xml:space="preserve"> </w:t>
      </w:r>
      <w:r w:rsidRPr="00220CF0">
        <w:t>чтения</w:t>
      </w:r>
      <w:r w:rsidRPr="00220CF0">
        <w:rPr>
          <w:spacing w:val="1"/>
        </w:rPr>
        <w:t xml:space="preserve"> </w:t>
      </w:r>
      <w:r w:rsidRPr="00220CF0">
        <w:t>научно-учебной,</w:t>
      </w:r>
      <w:r w:rsidRPr="00220CF0">
        <w:rPr>
          <w:spacing w:val="1"/>
        </w:rPr>
        <w:t xml:space="preserve"> </w:t>
      </w:r>
      <w:r w:rsidRPr="00220CF0">
        <w:t>художественной</w:t>
      </w:r>
      <w:r w:rsidRPr="00220CF0">
        <w:rPr>
          <w:spacing w:val="1"/>
        </w:rPr>
        <w:t xml:space="preserve"> </w:t>
      </w:r>
      <w:r w:rsidRPr="00220CF0">
        <w:t>и</w:t>
      </w:r>
      <w:r w:rsidRPr="00220CF0">
        <w:rPr>
          <w:spacing w:val="1"/>
        </w:rPr>
        <w:t xml:space="preserve"> </w:t>
      </w:r>
      <w:r w:rsidRPr="00220CF0">
        <w:t>научн</w:t>
      </w:r>
      <w:proofErr w:type="gramStart"/>
      <w:r w:rsidRPr="00220CF0">
        <w:t>о-</w:t>
      </w:r>
      <w:proofErr w:type="gramEnd"/>
      <w:r w:rsidRPr="00220CF0">
        <w:rPr>
          <w:spacing w:val="1"/>
        </w:rPr>
        <w:t xml:space="preserve"> </w:t>
      </w:r>
      <w:r w:rsidRPr="00220CF0">
        <w:t>популярной</w:t>
      </w:r>
      <w:r w:rsidRPr="00220CF0">
        <w:rPr>
          <w:spacing w:val="-1"/>
        </w:rPr>
        <w:t xml:space="preserve"> </w:t>
      </w:r>
      <w:r w:rsidRPr="00220CF0">
        <w:t>литературы.</w:t>
      </w:r>
    </w:p>
    <w:p w:rsidR="00B45568" w:rsidRPr="00220CF0" w:rsidRDefault="00840733">
      <w:pPr>
        <w:pStyle w:val="a3"/>
        <w:spacing w:line="278" w:lineRule="auto"/>
        <w:ind w:right="991"/>
      </w:pPr>
      <w:r w:rsidRPr="00220CF0">
        <w:t>Участвовать</w:t>
      </w:r>
      <w:r w:rsidRPr="00220CF0">
        <w:rPr>
          <w:spacing w:val="1"/>
        </w:rPr>
        <w:t xml:space="preserve"> </w:t>
      </w:r>
      <w:r w:rsidRPr="00220CF0">
        <w:t>в</w:t>
      </w:r>
      <w:r w:rsidRPr="00220CF0">
        <w:rPr>
          <w:spacing w:val="1"/>
        </w:rPr>
        <w:t xml:space="preserve"> </w:t>
      </w:r>
      <w:r w:rsidRPr="00220CF0">
        <w:t>диалоге</w:t>
      </w:r>
      <w:r w:rsidRPr="00220CF0">
        <w:rPr>
          <w:spacing w:val="1"/>
        </w:rPr>
        <w:t xml:space="preserve"> </w:t>
      </w:r>
      <w:r w:rsidRPr="00220CF0">
        <w:t>на</w:t>
      </w:r>
      <w:r w:rsidRPr="00220CF0">
        <w:rPr>
          <w:spacing w:val="1"/>
        </w:rPr>
        <w:t xml:space="preserve"> </w:t>
      </w:r>
      <w:r w:rsidRPr="00220CF0">
        <w:t>лингвистические</w:t>
      </w:r>
      <w:r w:rsidRPr="00220CF0">
        <w:rPr>
          <w:spacing w:val="1"/>
        </w:rPr>
        <w:t xml:space="preserve"> </w:t>
      </w:r>
      <w:r w:rsidRPr="00220CF0">
        <w:t>темы</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proofErr w:type="gramStart"/>
      <w:r w:rsidRPr="00220CF0">
        <w:t>изученного</w:t>
      </w:r>
      <w:proofErr w:type="gramEnd"/>
      <w:r w:rsidRPr="00220CF0">
        <w:t>)</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диалоге/полилоге</w:t>
      </w:r>
      <w:r w:rsidRPr="00220CF0">
        <w:rPr>
          <w:spacing w:val="-2"/>
        </w:rPr>
        <w:t xml:space="preserve"> </w:t>
      </w:r>
      <w:r w:rsidRPr="00220CF0">
        <w:t>на</w:t>
      </w:r>
      <w:r w:rsidRPr="00220CF0">
        <w:rPr>
          <w:spacing w:val="-2"/>
        </w:rPr>
        <w:t xml:space="preserve"> </w:t>
      </w:r>
      <w:r w:rsidRPr="00220CF0">
        <w:t>основе</w:t>
      </w:r>
      <w:r w:rsidRPr="00220CF0">
        <w:rPr>
          <w:spacing w:val="-3"/>
        </w:rPr>
        <w:t xml:space="preserve"> </w:t>
      </w:r>
      <w:r w:rsidRPr="00220CF0">
        <w:t>жизненных</w:t>
      </w:r>
      <w:r w:rsidRPr="00220CF0">
        <w:rPr>
          <w:spacing w:val="1"/>
        </w:rPr>
        <w:t xml:space="preserve"> </w:t>
      </w:r>
      <w:r w:rsidRPr="00220CF0">
        <w:t>наблюдений</w:t>
      </w:r>
      <w:r w:rsidRPr="00220CF0">
        <w:rPr>
          <w:spacing w:val="-1"/>
        </w:rPr>
        <w:t xml:space="preserve"> </w:t>
      </w:r>
      <w:r w:rsidRPr="00220CF0">
        <w:t>объёмом</w:t>
      </w:r>
      <w:r w:rsidRPr="00220CF0">
        <w:rPr>
          <w:spacing w:val="-1"/>
        </w:rPr>
        <w:t xml:space="preserve"> </w:t>
      </w:r>
      <w:r w:rsidRPr="00220CF0">
        <w:t>не</w:t>
      </w:r>
      <w:r w:rsidRPr="00220CF0">
        <w:rPr>
          <w:spacing w:val="-2"/>
        </w:rPr>
        <w:t xml:space="preserve"> </w:t>
      </w:r>
      <w:r w:rsidRPr="00220CF0">
        <w:t>менее</w:t>
      </w:r>
      <w:r w:rsidRPr="00220CF0">
        <w:rPr>
          <w:spacing w:val="-2"/>
        </w:rPr>
        <w:t xml:space="preserve"> </w:t>
      </w:r>
      <w:r w:rsidRPr="00220CF0">
        <w:t>3</w:t>
      </w:r>
      <w:r w:rsidRPr="00220CF0">
        <w:rPr>
          <w:spacing w:val="-1"/>
        </w:rPr>
        <w:t xml:space="preserve"> </w:t>
      </w:r>
      <w:r w:rsidRPr="00220CF0">
        <w:t>реплик.</w:t>
      </w:r>
    </w:p>
    <w:p w:rsidR="00B45568" w:rsidRPr="00220CF0" w:rsidRDefault="00840733">
      <w:pPr>
        <w:pStyle w:val="a3"/>
        <w:spacing w:line="276" w:lineRule="auto"/>
        <w:ind w:right="977"/>
      </w:pPr>
      <w:r w:rsidRPr="00220CF0">
        <w:t>Владеть</w:t>
      </w:r>
      <w:r w:rsidRPr="00220CF0">
        <w:rPr>
          <w:spacing w:val="-8"/>
        </w:rPr>
        <w:t xml:space="preserve"> </w:t>
      </w:r>
      <w:r w:rsidRPr="00220CF0">
        <w:t>различными</w:t>
      </w:r>
      <w:r w:rsidRPr="00220CF0">
        <w:rPr>
          <w:spacing w:val="-4"/>
        </w:rPr>
        <w:t xml:space="preserve"> </w:t>
      </w:r>
      <w:r w:rsidRPr="00220CF0">
        <w:t>видами</w:t>
      </w:r>
      <w:r w:rsidRPr="00220CF0">
        <w:rPr>
          <w:spacing w:val="-8"/>
        </w:rPr>
        <w:t xml:space="preserve"> </w:t>
      </w:r>
      <w:r w:rsidRPr="00220CF0">
        <w:t>аудирования:</w:t>
      </w:r>
      <w:r w:rsidRPr="00220CF0">
        <w:rPr>
          <w:spacing w:val="-10"/>
        </w:rPr>
        <w:t xml:space="preserve"> </w:t>
      </w:r>
      <w:r w:rsidRPr="00220CF0">
        <w:t>выборочным,</w:t>
      </w:r>
      <w:r w:rsidRPr="00220CF0">
        <w:rPr>
          <w:spacing w:val="-12"/>
        </w:rPr>
        <w:t xml:space="preserve"> </w:t>
      </w:r>
      <w:r w:rsidRPr="00220CF0">
        <w:t>ознакомительным,</w:t>
      </w:r>
      <w:r w:rsidRPr="00220CF0">
        <w:rPr>
          <w:spacing w:val="-6"/>
        </w:rPr>
        <w:t xml:space="preserve"> </w:t>
      </w:r>
      <w:r w:rsidRPr="00220CF0">
        <w:t>детальным</w:t>
      </w:r>
      <w:r w:rsidRPr="00220CF0">
        <w:rPr>
          <w:spacing w:val="-10"/>
        </w:rPr>
        <w:t xml:space="preserve"> </w:t>
      </w:r>
      <w:r w:rsidRPr="00220CF0">
        <w:t>—</w:t>
      </w:r>
      <w:r w:rsidRPr="00220CF0">
        <w:rPr>
          <w:spacing w:val="-58"/>
        </w:rPr>
        <w:t xml:space="preserve"> </w:t>
      </w:r>
      <w:r w:rsidRPr="00220CF0">
        <w:t>научно-учебных и художественных текстов различных функционально-смысловых типов</w:t>
      </w:r>
      <w:r w:rsidRPr="00220CF0">
        <w:rPr>
          <w:spacing w:val="-57"/>
        </w:rPr>
        <w:t xml:space="preserve"> </w:t>
      </w:r>
      <w:r w:rsidRPr="00220CF0">
        <w:t>речи.</w:t>
      </w:r>
    </w:p>
    <w:p w:rsidR="00B45568" w:rsidRPr="00220CF0" w:rsidRDefault="00840733">
      <w:pPr>
        <w:pStyle w:val="a3"/>
        <w:spacing w:line="278" w:lineRule="auto"/>
        <w:ind w:right="992"/>
      </w:pPr>
      <w:r w:rsidRPr="00220CF0">
        <w:t>Владеть</w:t>
      </w:r>
      <w:r w:rsidRPr="00220CF0">
        <w:rPr>
          <w:spacing w:val="1"/>
        </w:rPr>
        <w:t xml:space="preserve"> </w:t>
      </w:r>
      <w:r w:rsidRPr="00220CF0">
        <w:t>различными</w:t>
      </w:r>
      <w:r w:rsidRPr="00220CF0">
        <w:rPr>
          <w:spacing w:val="1"/>
        </w:rPr>
        <w:t xml:space="preserve"> </w:t>
      </w:r>
      <w:r w:rsidRPr="00220CF0">
        <w:t>видами</w:t>
      </w:r>
      <w:r w:rsidRPr="00220CF0">
        <w:rPr>
          <w:spacing w:val="1"/>
        </w:rPr>
        <w:t xml:space="preserve"> </w:t>
      </w:r>
      <w:r w:rsidRPr="00220CF0">
        <w:t>чтения:</w:t>
      </w:r>
      <w:r w:rsidRPr="00220CF0">
        <w:rPr>
          <w:spacing w:val="1"/>
        </w:rPr>
        <w:t xml:space="preserve"> </w:t>
      </w:r>
      <w:r w:rsidRPr="00220CF0">
        <w:t>просмотровым,</w:t>
      </w:r>
      <w:r w:rsidRPr="00220CF0">
        <w:rPr>
          <w:spacing w:val="1"/>
        </w:rPr>
        <w:t xml:space="preserve"> </w:t>
      </w:r>
      <w:r w:rsidRPr="00220CF0">
        <w:t>ознакомительным,</w:t>
      </w:r>
      <w:r w:rsidRPr="00220CF0">
        <w:rPr>
          <w:spacing w:val="1"/>
        </w:rPr>
        <w:t xml:space="preserve"> </w:t>
      </w:r>
      <w:r w:rsidRPr="00220CF0">
        <w:t>изучающим,</w:t>
      </w:r>
      <w:r w:rsidRPr="00220CF0">
        <w:rPr>
          <w:spacing w:val="1"/>
        </w:rPr>
        <w:t xml:space="preserve"> </w:t>
      </w:r>
      <w:r w:rsidRPr="00220CF0">
        <w:t>поисковым.</w:t>
      </w:r>
    </w:p>
    <w:p w:rsidR="00B45568" w:rsidRPr="00220CF0" w:rsidRDefault="00840733">
      <w:pPr>
        <w:pStyle w:val="a3"/>
        <w:spacing w:line="276" w:lineRule="auto"/>
        <w:ind w:right="978"/>
        <w:jc w:val="left"/>
      </w:pPr>
      <w:r w:rsidRPr="00220CF0">
        <w:t>Устно пересказывать прочитанный или прослушанный текст объёмом не менее 100 слов.</w:t>
      </w:r>
      <w:r w:rsidRPr="00220CF0">
        <w:rPr>
          <w:spacing w:val="1"/>
        </w:rPr>
        <w:t xml:space="preserve"> </w:t>
      </w:r>
      <w:r w:rsidRPr="00220CF0">
        <w:t>Понимать</w:t>
      </w:r>
      <w:r w:rsidRPr="00220CF0">
        <w:rPr>
          <w:spacing w:val="-8"/>
        </w:rPr>
        <w:t xml:space="preserve"> </w:t>
      </w:r>
      <w:r w:rsidRPr="00220CF0">
        <w:t>содержание</w:t>
      </w:r>
      <w:r w:rsidRPr="00220CF0">
        <w:rPr>
          <w:spacing w:val="-13"/>
        </w:rPr>
        <w:t xml:space="preserve"> </w:t>
      </w:r>
      <w:r w:rsidRPr="00220CF0">
        <w:t>прослушанных</w:t>
      </w:r>
      <w:r w:rsidRPr="00220CF0">
        <w:rPr>
          <w:spacing w:val="-11"/>
        </w:rPr>
        <w:t xml:space="preserve"> </w:t>
      </w:r>
      <w:r w:rsidRPr="00220CF0">
        <w:t>и</w:t>
      </w:r>
      <w:r w:rsidRPr="00220CF0">
        <w:rPr>
          <w:spacing w:val="-10"/>
        </w:rPr>
        <w:t xml:space="preserve"> </w:t>
      </w:r>
      <w:r w:rsidRPr="00220CF0">
        <w:t>прочитанных</w:t>
      </w:r>
      <w:r w:rsidRPr="00220CF0">
        <w:rPr>
          <w:spacing w:val="-9"/>
        </w:rPr>
        <w:t xml:space="preserve"> </w:t>
      </w:r>
      <w:r w:rsidRPr="00220CF0">
        <w:t>научн</w:t>
      </w:r>
      <w:proofErr w:type="gramStart"/>
      <w:r w:rsidRPr="00220CF0">
        <w:t>о-</w:t>
      </w:r>
      <w:proofErr w:type="gramEnd"/>
      <w:r w:rsidRPr="00220CF0">
        <w:rPr>
          <w:spacing w:val="-10"/>
        </w:rPr>
        <w:t xml:space="preserve"> </w:t>
      </w:r>
      <w:r w:rsidRPr="00220CF0">
        <w:t>учебных</w:t>
      </w:r>
      <w:r w:rsidRPr="00220CF0">
        <w:rPr>
          <w:spacing w:val="-11"/>
        </w:rPr>
        <w:t xml:space="preserve"> </w:t>
      </w:r>
      <w:r w:rsidRPr="00220CF0">
        <w:t>и</w:t>
      </w:r>
      <w:r w:rsidRPr="00220CF0">
        <w:rPr>
          <w:spacing w:val="-13"/>
        </w:rPr>
        <w:t xml:space="preserve"> </w:t>
      </w:r>
      <w:r w:rsidRPr="00220CF0">
        <w:t>художественных</w:t>
      </w:r>
      <w:r w:rsidRPr="00220CF0">
        <w:rPr>
          <w:spacing w:val="-57"/>
        </w:rPr>
        <w:t xml:space="preserve"> </w:t>
      </w:r>
      <w:r w:rsidRPr="00220CF0">
        <w:t>текстов</w:t>
      </w:r>
      <w:r w:rsidRPr="00220CF0">
        <w:rPr>
          <w:spacing w:val="26"/>
        </w:rPr>
        <w:t xml:space="preserve"> </w:t>
      </w:r>
      <w:r w:rsidRPr="00220CF0">
        <w:t>различных</w:t>
      </w:r>
      <w:r w:rsidRPr="00220CF0">
        <w:rPr>
          <w:spacing w:val="30"/>
        </w:rPr>
        <w:t xml:space="preserve"> </w:t>
      </w:r>
      <w:r w:rsidRPr="00220CF0">
        <w:t>функционально-смысловых</w:t>
      </w:r>
      <w:r w:rsidRPr="00220CF0">
        <w:rPr>
          <w:spacing w:val="30"/>
        </w:rPr>
        <w:t xml:space="preserve"> </w:t>
      </w:r>
      <w:r w:rsidRPr="00220CF0">
        <w:t>типов</w:t>
      </w:r>
      <w:r w:rsidRPr="00220CF0">
        <w:rPr>
          <w:spacing w:val="26"/>
        </w:rPr>
        <w:t xml:space="preserve"> </w:t>
      </w:r>
      <w:r w:rsidRPr="00220CF0">
        <w:t>речи</w:t>
      </w:r>
      <w:r w:rsidRPr="00220CF0">
        <w:rPr>
          <w:spacing w:val="28"/>
        </w:rPr>
        <w:t xml:space="preserve"> </w:t>
      </w:r>
      <w:r w:rsidRPr="00220CF0">
        <w:t>объёмом</w:t>
      </w:r>
      <w:r w:rsidRPr="00220CF0">
        <w:rPr>
          <w:spacing w:val="27"/>
        </w:rPr>
        <w:t xml:space="preserve"> </w:t>
      </w:r>
      <w:r w:rsidRPr="00220CF0">
        <w:t>не</w:t>
      </w:r>
      <w:r w:rsidRPr="00220CF0">
        <w:rPr>
          <w:spacing w:val="27"/>
        </w:rPr>
        <w:t xml:space="preserve"> </w:t>
      </w:r>
      <w:r w:rsidRPr="00220CF0">
        <w:t>менее</w:t>
      </w:r>
      <w:r w:rsidRPr="00220CF0">
        <w:rPr>
          <w:spacing w:val="26"/>
        </w:rPr>
        <w:t xml:space="preserve"> </w:t>
      </w:r>
      <w:r w:rsidRPr="00220CF0">
        <w:t>150</w:t>
      </w:r>
      <w:r w:rsidRPr="00220CF0">
        <w:rPr>
          <w:spacing w:val="27"/>
        </w:rPr>
        <w:t xml:space="preserve"> </w:t>
      </w:r>
      <w:r w:rsidRPr="00220CF0">
        <w:t>слов:</w:t>
      </w:r>
      <w:r w:rsidRPr="00220CF0">
        <w:rPr>
          <w:spacing w:val="-57"/>
        </w:rPr>
        <w:t xml:space="preserve"> </w:t>
      </w:r>
      <w:r w:rsidRPr="00220CF0">
        <w:rPr>
          <w:spacing w:val="-1"/>
        </w:rPr>
        <w:t>устно</w:t>
      </w:r>
      <w:r w:rsidRPr="00220CF0">
        <w:rPr>
          <w:spacing w:val="-8"/>
        </w:rPr>
        <w:t xml:space="preserve"> </w:t>
      </w:r>
      <w:r w:rsidRPr="00220CF0">
        <w:rPr>
          <w:spacing w:val="-1"/>
        </w:rPr>
        <w:t>и</w:t>
      </w:r>
      <w:r w:rsidRPr="00220CF0">
        <w:rPr>
          <w:spacing w:val="-4"/>
        </w:rPr>
        <w:t xml:space="preserve"> </w:t>
      </w:r>
      <w:r w:rsidRPr="00220CF0">
        <w:rPr>
          <w:spacing w:val="-1"/>
        </w:rPr>
        <w:t>письменно</w:t>
      </w:r>
      <w:r w:rsidRPr="00220CF0">
        <w:rPr>
          <w:spacing w:val="-8"/>
        </w:rPr>
        <w:t xml:space="preserve"> </w:t>
      </w:r>
      <w:r w:rsidRPr="00220CF0">
        <w:rPr>
          <w:spacing w:val="-1"/>
        </w:rPr>
        <w:t>формулировать</w:t>
      </w:r>
      <w:r w:rsidRPr="00220CF0">
        <w:rPr>
          <w:spacing w:val="-4"/>
        </w:rPr>
        <w:t xml:space="preserve"> </w:t>
      </w:r>
      <w:r w:rsidRPr="00220CF0">
        <w:t>тему</w:t>
      </w:r>
      <w:r w:rsidRPr="00220CF0">
        <w:rPr>
          <w:spacing w:val="-14"/>
        </w:rPr>
        <w:t xml:space="preserve"> </w:t>
      </w:r>
      <w:r w:rsidRPr="00220CF0">
        <w:t>и</w:t>
      </w:r>
      <w:r w:rsidRPr="00220CF0">
        <w:rPr>
          <w:spacing w:val="-9"/>
        </w:rPr>
        <w:t xml:space="preserve"> </w:t>
      </w:r>
      <w:r w:rsidRPr="00220CF0">
        <w:t>главную</w:t>
      </w:r>
      <w:r w:rsidRPr="00220CF0">
        <w:rPr>
          <w:spacing w:val="-4"/>
        </w:rPr>
        <w:t xml:space="preserve"> </w:t>
      </w:r>
      <w:r w:rsidRPr="00220CF0">
        <w:t>мысль</w:t>
      </w:r>
      <w:r w:rsidRPr="00220CF0">
        <w:rPr>
          <w:spacing w:val="-5"/>
        </w:rPr>
        <w:t xml:space="preserve"> </w:t>
      </w:r>
      <w:r w:rsidRPr="00220CF0">
        <w:t>текста;</w:t>
      </w:r>
      <w:r w:rsidRPr="00220CF0">
        <w:rPr>
          <w:spacing w:val="-4"/>
        </w:rPr>
        <w:t xml:space="preserve"> </w:t>
      </w:r>
      <w:r w:rsidRPr="00220CF0">
        <w:t>формулировать</w:t>
      </w:r>
      <w:r w:rsidRPr="00220CF0">
        <w:rPr>
          <w:spacing w:val="-8"/>
        </w:rPr>
        <w:t xml:space="preserve"> </w:t>
      </w:r>
      <w:r w:rsidRPr="00220CF0">
        <w:t>вопросы</w:t>
      </w:r>
    </w:p>
    <w:p w:rsidR="00B45568" w:rsidRPr="00220CF0" w:rsidRDefault="00840733">
      <w:pPr>
        <w:pStyle w:val="a3"/>
        <w:spacing w:before="73" w:line="276" w:lineRule="auto"/>
        <w:ind w:right="976"/>
      </w:pPr>
      <w:r w:rsidRPr="00220CF0">
        <w:t>по содержанию текста и отвечать на них; подробно и сжато передавать в письменной</w:t>
      </w:r>
      <w:r w:rsidRPr="00220CF0">
        <w:rPr>
          <w:spacing w:val="1"/>
        </w:rPr>
        <w:t xml:space="preserve"> </w:t>
      </w:r>
      <w:r w:rsidRPr="00220CF0">
        <w:t>форме содержание исходного текста (для подробного изложения объём исходного текста</w:t>
      </w:r>
      <w:r w:rsidRPr="00220CF0">
        <w:rPr>
          <w:spacing w:val="1"/>
        </w:rPr>
        <w:t xml:space="preserve"> </w:t>
      </w:r>
      <w:r w:rsidRPr="00220CF0">
        <w:t>должен</w:t>
      </w:r>
      <w:r w:rsidRPr="00220CF0">
        <w:rPr>
          <w:spacing w:val="-1"/>
        </w:rPr>
        <w:t xml:space="preserve"> </w:t>
      </w:r>
      <w:r w:rsidRPr="00220CF0">
        <w:t>составлять</w:t>
      </w:r>
      <w:r w:rsidRPr="00220CF0">
        <w:rPr>
          <w:spacing w:val="-1"/>
        </w:rPr>
        <w:t xml:space="preserve"> </w:t>
      </w:r>
      <w:r w:rsidRPr="00220CF0">
        <w:t>не</w:t>
      </w:r>
      <w:r w:rsidRPr="00220CF0">
        <w:rPr>
          <w:spacing w:val="-2"/>
        </w:rPr>
        <w:t xml:space="preserve"> </w:t>
      </w:r>
      <w:r w:rsidRPr="00220CF0">
        <w:t>менее</w:t>
      </w:r>
      <w:r w:rsidRPr="00220CF0">
        <w:rPr>
          <w:spacing w:val="-2"/>
        </w:rPr>
        <w:t xml:space="preserve"> </w:t>
      </w:r>
      <w:r w:rsidRPr="00220CF0">
        <w:t>100</w:t>
      </w:r>
      <w:r w:rsidRPr="00220CF0">
        <w:rPr>
          <w:spacing w:val="-1"/>
        </w:rPr>
        <w:t xml:space="preserve"> </w:t>
      </w:r>
      <w:r w:rsidRPr="00220CF0">
        <w:t>слов;</w:t>
      </w:r>
      <w:r w:rsidRPr="00220CF0">
        <w:rPr>
          <w:spacing w:val="-1"/>
        </w:rPr>
        <w:t xml:space="preserve"> </w:t>
      </w:r>
      <w:r w:rsidRPr="00220CF0">
        <w:t>для</w:t>
      </w:r>
      <w:r w:rsidRPr="00220CF0">
        <w:rPr>
          <w:spacing w:val="-1"/>
        </w:rPr>
        <w:t xml:space="preserve"> </w:t>
      </w:r>
      <w:r w:rsidRPr="00220CF0">
        <w:t>сжатого</w:t>
      </w:r>
      <w:r w:rsidRPr="00220CF0">
        <w:rPr>
          <w:spacing w:val="-1"/>
        </w:rPr>
        <w:t xml:space="preserve"> </w:t>
      </w:r>
      <w:r w:rsidRPr="00220CF0">
        <w:t>изложения</w:t>
      </w:r>
      <w:r w:rsidRPr="00220CF0">
        <w:rPr>
          <w:spacing w:val="2"/>
        </w:rPr>
        <w:t xml:space="preserve"> </w:t>
      </w:r>
      <w:r w:rsidRPr="00220CF0">
        <w:t>—</w:t>
      </w:r>
      <w:r w:rsidRPr="00220CF0">
        <w:rPr>
          <w:spacing w:val="-1"/>
        </w:rPr>
        <w:t xml:space="preserve"> </w:t>
      </w:r>
      <w:r w:rsidRPr="00220CF0">
        <w:t>не</w:t>
      </w:r>
      <w:r w:rsidRPr="00220CF0">
        <w:rPr>
          <w:spacing w:val="-2"/>
        </w:rPr>
        <w:t xml:space="preserve"> </w:t>
      </w:r>
      <w:r w:rsidRPr="00220CF0">
        <w:t>менее</w:t>
      </w:r>
      <w:r w:rsidRPr="00220CF0">
        <w:rPr>
          <w:spacing w:val="-1"/>
        </w:rPr>
        <w:t xml:space="preserve"> </w:t>
      </w:r>
      <w:r w:rsidRPr="00220CF0">
        <w:t>110</w:t>
      </w:r>
      <w:r w:rsidRPr="00220CF0">
        <w:rPr>
          <w:spacing w:val="-1"/>
        </w:rPr>
        <w:t xml:space="preserve"> </w:t>
      </w:r>
      <w:r w:rsidRPr="00220CF0">
        <w:t>слов).</w:t>
      </w:r>
    </w:p>
    <w:p w:rsidR="00B45568" w:rsidRPr="00220CF0" w:rsidRDefault="00840733">
      <w:pPr>
        <w:pStyle w:val="a3"/>
        <w:spacing w:before="1" w:line="276" w:lineRule="auto"/>
        <w:ind w:right="982"/>
      </w:pPr>
      <w:r w:rsidRPr="00220CF0">
        <w:t>Осуществлять</w:t>
      </w:r>
      <w:r w:rsidRPr="00220CF0">
        <w:rPr>
          <w:spacing w:val="1"/>
        </w:rPr>
        <w:t xml:space="preserve"> </w:t>
      </w:r>
      <w:r w:rsidRPr="00220CF0">
        <w:t>выбор языковых</w:t>
      </w:r>
      <w:r w:rsidRPr="00220CF0">
        <w:rPr>
          <w:spacing w:val="1"/>
        </w:rPr>
        <w:t xml:space="preserve"> </w:t>
      </w:r>
      <w:r w:rsidRPr="00220CF0">
        <w:t>сре</w:t>
      </w:r>
      <w:proofErr w:type="gramStart"/>
      <w:r w:rsidRPr="00220CF0">
        <w:t>дств дл</w:t>
      </w:r>
      <w:proofErr w:type="gramEnd"/>
      <w:r w:rsidRPr="00220CF0">
        <w:t>я создания высказывания в соответствии</w:t>
      </w:r>
      <w:r w:rsidRPr="00220CF0">
        <w:rPr>
          <w:spacing w:val="1"/>
        </w:rPr>
        <w:t xml:space="preserve"> </w:t>
      </w:r>
      <w:r w:rsidRPr="00220CF0">
        <w:t>с</w:t>
      </w:r>
      <w:r w:rsidRPr="00220CF0">
        <w:rPr>
          <w:spacing w:val="1"/>
        </w:rPr>
        <w:t xml:space="preserve"> </w:t>
      </w:r>
      <w:r w:rsidRPr="00220CF0">
        <w:t>целью,</w:t>
      </w:r>
      <w:r w:rsidRPr="00220CF0">
        <w:rPr>
          <w:spacing w:val="-1"/>
        </w:rPr>
        <w:t xml:space="preserve"> </w:t>
      </w:r>
      <w:r w:rsidRPr="00220CF0">
        <w:t>темой и</w:t>
      </w:r>
      <w:r w:rsidRPr="00220CF0">
        <w:rPr>
          <w:spacing w:val="-2"/>
        </w:rPr>
        <w:t xml:space="preserve"> </w:t>
      </w:r>
      <w:r w:rsidRPr="00220CF0">
        <w:t>коммуникативным</w:t>
      </w:r>
      <w:r w:rsidRPr="00220CF0">
        <w:rPr>
          <w:spacing w:val="-2"/>
        </w:rPr>
        <w:t xml:space="preserve"> </w:t>
      </w:r>
      <w:r w:rsidRPr="00220CF0">
        <w:t>замыслом.</w:t>
      </w:r>
    </w:p>
    <w:p w:rsidR="00B45568" w:rsidRPr="00220CF0" w:rsidRDefault="00840733" w:rsidP="0065552C">
      <w:pPr>
        <w:pStyle w:val="a3"/>
        <w:spacing w:line="276" w:lineRule="auto"/>
        <w:ind w:right="977"/>
      </w:pPr>
      <w:r w:rsidRPr="00220CF0">
        <w:t>Соблюдать на письме нормы современного русского литературного языка, в том числе во</w:t>
      </w:r>
      <w:r w:rsidRPr="00220CF0">
        <w:rPr>
          <w:spacing w:val="-57"/>
        </w:rPr>
        <w:t xml:space="preserve"> </w:t>
      </w:r>
      <w:r w:rsidRPr="00220CF0">
        <w:t>время списывания текста объёмом 90—100 слов; словарного диктанта объёмом 15—20</w:t>
      </w:r>
      <w:r w:rsidRPr="00220CF0">
        <w:rPr>
          <w:spacing w:val="1"/>
        </w:rPr>
        <w:t xml:space="preserve"> </w:t>
      </w:r>
      <w:r w:rsidRPr="00220CF0">
        <w:t>слов; диктанта на основе связного текста объёмом 90—100 слов, составленного с учётом</w:t>
      </w:r>
      <w:r w:rsidRPr="00220CF0">
        <w:rPr>
          <w:spacing w:val="1"/>
        </w:rPr>
        <w:t xml:space="preserve"> </w:t>
      </w:r>
      <w:r w:rsidRPr="00220CF0">
        <w:t>ранее изученных правил правописания (в том числе содержащего изученные в течение</w:t>
      </w:r>
      <w:r w:rsidRPr="00220CF0">
        <w:rPr>
          <w:spacing w:val="1"/>
        </w:rPr>
        <w:t xml:space="preserve"> </w:t>
      </w:r>
      <w:r w:rsidRPr="00220CF0">
        <w:t>первого</w:t>
      </w:r>
      <w:r w:rsidRPr="00220CF0">
        <w:rPr>
          <w:spacing w:val="1"/>
        </w:rPr>
        <w:t xml:space="preserve"> </w:t>
      </w:r>
      <w:r w:rsidRPr="00220CF0">
        <w:t>года</w:t>
      </w:r>
      <w:r w:rsidRPr="00220CF0">
        <w:rPr>
          <w:spacing w:val="1"/>
        </w:rPr>
        <w:t xml:space="preserve"> </w:t>
      </w:r>
      <w:r w:rsidRPr="00220CF0">
        <w:t>о</w:t>
      </w:r>
      <w:proofErr w:type="gramStart"/>
      <w:r w:rsidRPr="00220CF0">
        <w:t>б-</w:t>
      </w:r>
      <w:proofErr w:type="gramEnd"/>
      <w:r w:rsidRPr="00220CF0">
        <w:rPr>
          <w:spacing w:val="1"/>
        </w:rPr>
        <w:t xml:space="preserve"> </w:t>
      </w:r>
      <w:r w:rsidRPr="00220CF0">
        <w:t>учения</w:t>
      </w:r>
      <w:r w:rsidRPr="00220CF0">
        <w:rPr>
          <w:spacing w:val="1"/>
        </w:rPr>
        <w:t xml:space="preserve"> </w:t>
      </w:r>
      <w:r w:rsidRPr="00220CF0">
        <w:t>орфограммы,</w:t>
      </w:r>
      <w:r w:rsidRPr="00220CF0">
        <w:rPr>
          <w:spacing w:val="1"/>
        </w:rPr>
        <w:t xml:space="preserve"> </w:t>
      </w:r>
      <w:r w:rsidRPr="00220CF0">
        <w:t>пунктограммы</w:t>
      </w:r>
      <w:r w:rsidRPr="00220CF0">
        <w:rPr>
          <w:spacing w:val="1"/>
        </w:rPr>
        <w:t xml:space="preserve"> </w:t>
      </w:r>
      <w:r w:rsidRPr="00220CF0">
        <w:t>и</w:t>
      </w:r>
      <w:r w:rsidRPr="00220CF0">
        <w:rPr>
          <w:spacing w:val="1"/>
        </w:rPr>
        <w:t xml:space="preserve"> </w:t>
      </w:r>
      <w:r w:rsidRPr="00220CF0">
        <w:t>слова</w:t>
      </w:r>
      <w:r w:rsidRPr="00220CF0">
        <w:rPr>
          <w:spacing w:val="1"/>
        </w:rPr>
        <w:t xml:space="preserve"> </w:t>
      </w:r>
      <w:r w:rsidRPr="00220CF0">
        <w:t>с</w:t>
      </w:r>
      <w:r w:rsidRPr="00220CF0">
        <w:rPr>
          <w:spacing w:val="1"/>
        </w:rPr>
        <w:t xml:space="preserve"> </w:t>
      </w:r>
      <w:r w:rsidRPr="00220CF0">
        <w:t>непроверяемыми</w:t>
      </w:r>
      <w:r w:rsidRPr="00220CF0">
        <w:rPr>
          <w:spacing w:val="1"/>
        </w:rPr>
        <w:t xml:space="preserve"> </w:t>
      </w:r>
      <w:r w:rsidRPr="00220CF0">
        <w:t>написаниями); уметь пользоваться разными видами лексических словарей; соблюдать в</w:t>
      </w:r>
      <w:r w:rsidRPr="00220CF0">
        <w:rPr>
          <w:spacing w:val="1"/>
        </w:rPr>
        <w:t xml:space="preserve"> </w:t>
      </w:r>
      <w:r w:rsidRPr="00220CF0">
        <w:lastRenderedPageBreak/>
        <w:t>устной</w:t>
      </w:r>
      <w:r w:rsidRPr="00220CF0">
        <w:rPr>
          <w:spacing w:val="-1"/>
        </w:rPr>
        <w:t xml:space="preserve"> </w:t>
      </w:r>
      <w:r w:rsidRPr="00220CF0">
        <w:t>речи и на</w:t>
      </w:r>
      <w:r w:rsidRPr="00220CF0">
        <w:rPr>
          <w:spacing w:val="-1"/>
        </w:rPr>
        <w:t xml:space="preserve"> </w:t>
      </w:r>
      <w:r w:rsidRPr="00220CF0">
        <w:t>письме</w:t>
      </w:r>
      <w:r w:rsidRPr="00220CF0">
        <w:rPr>
          <w:spacing w:val="-2"/>
        </w:rPr>
        <w:t xml:space="preserve"> </w:t>
      </w:r>
      <w:r w:rsidRPr="00220CF0">
        <w:t>правила</w:t>
      </w:r>
      <w:r w:rsidRPr="00220CF0">
        <w:rPr>
          <w:spacing w:val="-1"/>
        </w:rPr>
        <w:t xml:space="preserve"> </w:t>
      </w:r>
      <w:r w:rsidRPr="00220CF0">
        <w:t>речевого</w:t>
      </w:r>
      <w:r w:rsidRPr="00220CF0">
        <w:rPr>
          <w:spacing w:val="-1"/>
        </w:rPr>
        <w:t xml:space="preserve"> </w:t>
      </w:r>
      <w:r w:rsidRPr="00220CF0">
        <w:t>этикета.</w:t>
      </w:r>
    </w:p>
    <w:p w:rsidR="00B45568" w:rsidRPr="00220CF0" w:rsidRDefault="00840733">
      <w:pPr>
        <w:pStyle w:val="2"/>
        <w:spacing w:before="1"/>
        <w:jc w:val="left"/>
      </w:pPr>
      <w:r w:rsidRPr="00220CF0">
        <w:t>Текст</w:t>
      </w:r>
    </w:p>
    <w:p w:rsidR="00B45568" w:rsidRPr="00220CF0" w:rsidRDefault="00840733" w:rsidP="0065552C">
      <w:pPr>
        <w:pStyle w:val="a3"/>
        <w:spacing w:line="276" w:lineRule="auto"/>
        <w:ind w:left="1247" w:right="794"/>
      </w:pPr>
      <w:r w:rsidRPr="00220CF0">
        <w:t>Распознавать основные признаки текста; членить текст на композиционно-смысловые</w:t>
      </w:r>
      <w:r w:rsidRPr="00220CF0">
        <w:rPr>
          <w:spacing w:val="1"/>
        </w:rPr>
        <w:t xml:space="preserve"> </w:t>
      </w:r>
      <w:r w:rsidRPr="00220CF0">
        <w:t>части (абзацы); распознавать средства связи предложений и частей текста (формы слова,</w:t>
      </w:r>
      <w:r w:rsidRPr="00220CF0">
        <w:rPr>
          <w:spacing w:val="1"/>
        </w:rPr>
        <w:t xml:space="preserve"> </w:t>
      </w:r>
      <w:r w:rsidRPr="00220CF0">
        <w:t>однокоренные</w:t>
      </w:r>
      <w:r w:rsidRPr="00220CF0">
        <w:rPr>
          <w:spacing w:val="1"/>
        </w:rPr>
        <w:t xml:space="preserve"> </w:t>
      </w:r>
      <w:r w:rsidRPr="00220CF0">
        <w:t>слова,</w:t>
      </w:r>
      <w:r w:rsidRPr="00220CF0">
        <w:rPr>
          <w:spacing w:val="1"/>
        </w:rPr>
        <w:t xml:space="preserve"> </w:t>
      </w:r>
      <w:r w:rsidRPr="00220CF0">
        <w:t>синонимы,</w:t>
      </w:r>
      <w:r w:rsidRPr="00220CF0">
        <w:rPr>
          <w:spacing w:val="1"/>
        </w:rPr>
        <w:t xml:space="preserve"> </w:t>
      </w:r>
      <w:r w:rsidRPr="00220CF0">
        <w:t>антонимы,</w:t>
      </w:r>
      <w:r w:rsidRPr="00220CF0">
        <w:rPr>
          <w:spacing w:val="1"/>
        </w:rPr>
        <w:t xml:space="preserve"> </w:t>
      </w:r>
      <w:r w:rsidRPr="00220CF0">
        <w:t>личные</w:t>
      </w:r>
      <w:r w:rsidRPr="00220CF0">
        <w:rPr>
          <w:spacing w:val="1"/>
        </w:rPr>
        <w:t xml:space="preserve"> </w:t>
      </w:r>
      <w:r w:rsidRPr="00220CF0">
        <w:t>местоимения,</w:t>
      </w:r>
      <w:r w:rsidRPr="00220CF0">
        <w:rPr>
          <w:spacing w:val="1"/>
        </w:rPr>
        <w:t xml:space="preserve"> </w:t>
      </w:r>
      <w:r w:rsidRPr="00220CF0">
        <w:t>повтор</w:t>
      </w:r>
      <w:r w:rsidRPr="00220CF0">
        <w:rPr>
          <w:spacing w:val="1"/>
        </w:rPr>
        <w:t xml:space="preserve"> </w:t>
      </w:r>
      <w:r w:rsidRPr="00220CF0">
        <w:t>слова);</w:t>
      </w:r>
      <w:r w:rsidRPr="00220CF0">
        <w:rPr>
          <w:spacing w:val="1"/>
        </w:rPr>
        <w:t xml:space="preserve"> </w:t>
      </w:r>
      <w:r w:rsidRPr="00220CF0">
        <w:t>применять</w:t>
      </w:r>
      <w:r w:rsidRPr="00220CF0">
        <w:rPr>
          <w:spacing w:val="-3"/>
        </w:rPr>
        <w:t xml:space="preserve"> </w:t>
      </w:r>
      <w:r w:rsidRPr="00220CF0">
        <w:t>эти</w:t>
      </w:r>
      <w:r w:rsidRPr="00220CF0">
        <w:rPr>
          <w:spacing w:val="-3"/>
        </w:rPr>
        <w:t xml:space="preserve"> </w:t>
      </w:r>
      <w:r w:rsidRPr="00220CF0">
        <w:t>знания</w:t>
      </w:r>
      <w:r w:rsidRPr="00220CF0">
        <w:rPr>
          <w:spacing w:val="-1"/>
        </w:rPr>
        <w:t xml:space="preserve"> </w:t>
      </w:r>
      <w:r w:rsidRPr="00220CF0">
        <w:t>при</w:t>
      </w:r>
      <w:r w:rsidRPr="00220CF0">
        <w:rPr>
          <w:spacing w:val="-1"/>
        </w:rPr>
        <w:t xml:space="preserve"> </w:t>
      </w:r>
      <w:r w:rsidRPr="00220CF0">
        <w:t>создании</w:t>
      </w:r>
      <w:r w:rsidRPr="00220CF0">
        <w:rPr>
          <w:spacing w:val="-1"/>
        </w:rPr>
        <w:t xml:space="preserve"> </w:t>
      </w:r>
      <w:r w:rsidRPr="00220CF0">
        <w:t>собственного</w:t>
      </w:r>
      <w:r w:rsidRPr="00220CF0">
        <w:rPr>
          <w:spacing w:val="-2"/>
        </w:rPr>
        <w:t xml:space="preserve"> </w:t>
      </w:r>
      <w:r w:rsidRPr="00220CF0">
        <w:t>текста</w:t>
      </w:r>
      <w:r w:rsidRPr="00220CF0">
        <w:rPr>
          <w:spacing w:val="-1"/>
        </w:rPr>
        <w:t xml:space="preserve"> </w:t>
      </w:r>
      <w:r w:rsidRPr="00220CF0">
        <w:t>(устного</w:t>
      </w:r>
      <w:r w:rsidRPr="00220CF0">
        <w:rPr>
          <w:spacing w:val="-1"/>
        </w:rPr>
        <w:t xml:space="preserve"> </w:t>
      </w:r>
      <w:r w:rsidRPr="00220CF0">
        <w:t>и</w:t>
      </w:r>
      <w:r w:rsidRPr="00220CF0">
        <w:rPr>
          <w:spacing w:val="-1"/>
        </w:rPr>
        <w:t xml:space="preserve"> </w:t>
      </w:r>
      <w:r w:rsidRPr="00220CF0">
        <w:t>письменного).</w:t>
      </w:r>
    </w:p>
    <w:p w:rsidR="00B45568" w:rsidRPr="00220CF0" w:rsidRDefault="00840733" w:rsidP="0065552C">
      <w:pPr>
        <w:pStyle w:val="a3"/>
        <w:spacing w:line="276" w:lineRule="auto"/>
        <w:ind w:left="1247" w:right="794"/>
      </w:pPr>
      <w:r w:rsidRPr="00220CF0">
        <w:t>Проводить</w:t>
      </w:r>
      <w:r w:rsidRPr="00220CF0">
        <w:rPr>
          <w:spacing w:val="1"/>
        </w:rPr>
        <w:t xml:space="preserve"> </w:t>
      </w:r>
      <w:r w:rsidRPr="00220CF0">
        <w:t>смысловой</w:t>
      </w:r>
      <w:r w:rsidRPr="00220CF0">
        <w:rPr>
          <w:spacing w:val="1"/>
        </w:rPr>
        <w:t xml:space="preserve"> </w:t>
      </w:r>
      <w:r w:rsidRPr="00220CF0">
        <w:t>анализ</w:t>
      </w:r>
      <w:r w:rsidRPr="00220CF0">
        <w:rPr>
          <w:spacing w:val="1"/>
        </w:rPr>
        <w:t xml:space="preserve"> </w:t>
      </w:r>
      <w:r w:rsidRPr="00220CF0">
        <w:t>текста,</w:t>
      </w:r>
      <w:r w:rsidRPr="00220CF0">
        <w:rPr>
          <w:spacing w:val="1"/>
        </w:rPr>
        <w:t xml:space="preserve"> </w:t>
      </w:r>
      <w:r w:rsidRPr="00220CF0">
        <w:t>его</w:t>
      </w:r>
      <w:r w:rsidRPr="00220CF0">
        <w:rPr>
          <w:spacing w:val="1"/>
        </w:rPr>
        <w:t xml:space="preserve"> </w:t>
      </w:r>
      <w:r w:rsidRPr="00220CF0">
        <w:t>композиционных</w:t>
      </w:r>
      <w:r w:rsidRPr="00220CF0">
        <w:rPr>
          <w:spacing w:val="1"/>
        </w:rPr>
        <w:t xml:space="preserve"> </w:t>
      </w:r>
      <w:r w:rsidRPr="00220CF0">
        <w:t>особенностей,</w:t>
      </w:r>
      <w:r w:rsidRPr="00220CF0">
        <w:rPr>
          <w:spacing w:val="1"/>
        </w:rPr>
        <w:t xml:space="preserve"> </w:t>
      </w:r>
      <w:r w:rsidRPr="00220CF0">
        <w:t>определять</w:t>
      </w:r>
      <w:r w:rsidRPr="00220CF0">
        <w:rPr>
          <w:spacing w:val="-57"/>
        </w:rPr>
        <w:t xml:space="preserve"> </w:t>
      </w:r>
      <w:r w:rsidRPr="00220CF0">
        <w:t>количество</w:t>
      </w:r>
      <w:r w:rsidRPr="00220CF0">
        <w:rPr>
          <w:spacing w:val="-1"/>
        </w:rPr>
        <w:t xml:space="preserve"> </w:t>
      </w:r>
      <w:r w:rsidRPr="00220CF0">
        <w:t>микротем</w:t>
      </w:r>
      <w:r w:rsidRPr="00220CF0">
        <w:rPr>
          <w:spacing w:val="-1"/>
        </w:rPr>
        <w:t xml:space="preserve"> </w:t>
      </w:r>
      <w:r w:rsidRPr="00220CF0">
        <w:t>и</w:t>
      </w:r>
      <w:r w:rsidRPr="00220CF0">
        <w:rPr>
          <w:spacing w:val="-2"/>
        </w:rPr>
        <w:t xml:space="preserve"> </w:t>
      </w:r>
      <w:r w:rsidRPr="00220CF0">
        <w:t>абзацев.</w:t>
      </w:r>
    </w:p>
    <w:p w:rsidR="00B45568" w:rsidRPr="00220CF0" w:rsidRDefault="00840733" w:rsidP="0065552C">
      <w:pPr>
        <w:pStyle w:val="a3"/>
        <w:spacing w:line="276" w:lineRule="auto"/>
        <w:ind w:left="1247" w:right="794"/>
      </w:pPr>
      <w:r w:rsidRPr="00220CF0">
        <w:t>Характеризовать текст с точки зрения его соответствия основным признакам (наличие</w:t>
      </w:r>
      <w:r w:rsidRPr="00220CF0">
        <w:rPr>
          <w:spacing w:val="1"/>
        </w:rPr>
        <w:t xml:space="preserve"> </w:t>
      </w:r>
      <w:r w:rsidRPr="00220CF0">
        <w:t>темы, главной мысли, грамматической связи предложений, цельности и относительной</w:t>
      </w:r>
      <w:r w:rsidRPr="00220CF0">
        <w:rPr>
          <w:spacing w:val="1"/>
        </w:rPr>
        <w:t xml:space="preserve"> </w:t>
      </w:r>
      <w:r w:rsidRPr="00220CF0">
        <w:t>законченности); с точки зрения его принадлежности к функионально-смысловому типу</w:t>
      </w:r>
      <w:r w:rsidRPr="00220CF0">
        <w:rPr>
          <w:spacing w:val="1"/>
        </w:rPr>
        <w:t xml:space="preserve"> </w:t>
      </w:r>
      <w:r w:rsidRPr="00220CF0">
        <w:t>речи.</w:t>
      </w:r>
    </w:p>
    <w:p w:rsidR="00B45568" w:rsidRPr="00220CF0" w:rsidRDefault="00840733" w:rsidP="0065552C">
      <w:pPr>
        <w:pStyle w:val="a3"/>
        <w:spacing w:line="276" w:lineRule="auto"/>
        <w:ind w:left="1247" w:right="794"/>
      </w:pPr>
      <w:r w:rsidRPr="00220CF0">
        <w:t>Использовать</w:t>
      </w:r>
      <w:r w:rsidRPr="00220CF0">
        <w:rPr>
          <w:spacing w:val="1"/>
        </w:rPr>
        <w:t xml:space="preserve"> </w:t>
      </w:r>
      <w:r w:rsidRPr="00220CF0">
        <w:t>знание</w:t>
      </w:r>
      <w:r w:rsidRPr="00220CF0">
        <w:rPr>
          <w:spacing w:val="1"/>
        </w:rPr>
        <w:t xml:space="preserve"> </w:t>
      </w:r>
      <w:r w:rsidRPr="00220CF0">
        <w:t>основных</w:t>
      </w:r>
      <w:r w:rsidRPr="00220CF0">
        <w:rPr>
          <w:spacing w:val="1"/>
        </w:rPr>
        <w:t xml:space="preserve"> </w:t>
      </w:r>
      <w:r w:rsidRPr="00220CF0">
        <w:t>признаков</w:t>
      </w:r>
      <w:r w:rsidRPr="00220CF0">
        <w:rPr>
          <w:spacing w:val="1"/>
        </w:rPr>
        <w:t xml:space="preserve"> </w:t>
      </w:r>
      <w:r w:rsidRPr="00220CF0">
        <w:t>текста,</w:t>
      </w:r>
      <w:r w:rsidRPr="00220CF0">
        <w:rPr>
          <w:spacing w:val="1"/>
        </w:rPr>
        <w:t xml:space="preserve"> </w:t>
      </w:r>
      <w:r w:rsidRPr="00220CF0">
        <w:t>особенностей</w:t>
      </w:r>
      <w:r w:rsidRPr="00220CF0">
        <w:rPr>
          <w:spacing w:val="1"/>
        </w:rPr>
        <w:t xml:space="preserve"> </w:t>
      </w:r>
      <w:r w:rsidRPr="00220CF0">
        <w:t>функциональн</w:t>
      </w:r>
      <w:proofErr w:type="gramStart"/>
      <w:r w:rsidRPr="00220CF0">
        <w:t>о-</w:t>
      </w:r>
      <w:proofErr w:type="gramEnd"/>
      <w:r w:rsidRPr="00220CF0">
        <w:rPr>
          <w:spacing w:val="1"/>
        </w:rPr>
        <w:t xml:space="preserve"> </w:t>
      </w:r>
      <w:r w:rsidRPr="00220CF0">
        <w:t>смысловых</w:t>
      </w:r>
      <w:r w:rsidRPr="00220CF0">
        <w:rPr>
          <w:spacing w:val="1"/>
        </w:rPr>
        <w:t xml:space="preserve"> </w:t>
      </w:r>
      <w:r w:rsidRPr="00220CF0">
        <w:t>типов</w:t>
      </w:r>
      <w:r w:rsidRPr="00220CF0">
        <w:rPr>
          <w:spacing w:val="1"/>
        </w:rPr>
        <w:t xml:space="preserve"> </w:t>
      </w:r>
      <w:r w:rsidRPr="00220CF0">
        <w:t>речи,</w:t>
      </w:r>
      <w:r w:rsidRPr="00220CF0">
        <w:rPr>
          <w:spacing w:val="1"/>
        </w:rPr>
        <w:t xml:space="preserve"> </w:t>
      </w:r>
      <w:r w:rsidRPr="00220CF0">
        <w:t>функциональных</w:t>
      </w:r>
      <w:r w:rsidRPr="00220CF0">
        <w:rPr>
          <w:spacing w:val="1"/>
        </w:rPr>
        <w:t xml:space="preserve"> </w:t>
      </w:r>
      <w:r w:rsidRPr="00220CF0">
        <w:t>разновидностей</w:t>
      </w:r>
      <w:r w:rsidRPr="00220CF0">
        <w:rPr>
          <w:spacing w:val="1"/>
        </w:rPr>
        <w:t xml:space="preserve"> </w:t>
      </w:r>
      <w:r w:rsidRPr="00220CF0">
        <w:t>языка</w:t>
      </w:r>
      <w:r w:rsidRPr="00220CF0">
        <w:rPr>
          <w:spacing w:val="1"/>
        </w:rPr>
        <w:t xml:space="preserve"> </w:t>
      </w:r>
      <w:r w:rsidRPr="00220CF0">
        <w:t>в</w:t>
      </w:r>
      <w:r w:rsidRPr="00220CF0">
        <w:rPr>
          <w:spacing w:val="1"/>
        </w:rPr>
        <w:t xml:space="preserve"> </w:t>
      </w:r>
      <w:r w:rsidRPr="00220CF0">
        <w:t>практике</w:t>
      </w:r>
      <w:r w:rsidRPr="00220CF0">
        <w:rPr>
          <w:spacing w:val="1"/>
        </w:rPr>
        <w:t xml:space="preserve"> </w:t>
      </w:r>
      <w:r w:rsidRPr="00220CF0">
        <w:t>создания</w:t>
      </w:r>
      <w:r w:rsidRPr="00220CF0">
        <w:rPr>
          <w:spacing w:val="-57"/>
        </w:rPr>
        <w:t xml:space="preserve"> </w:t>
      </w:r>
      <w:r w:rsidRPr="00220CF0">
        <w:t>текста</w:t>
      </w:r>
      <w:r w:rsidRPr="00220CF0">
        <w:rPr>
          <w:spacing w:val="-1"/>
        </w:rPr>
        <w:t xml:space="preserve"> </w:t>
      </w:r>
      <w:r w:rsidRPr="00220CF0">
        <w:t>(в</w:t>
      </w:r>
      <w:r w:rsidRPr="00220CF0">
        <w:rPr>
          <w:spacing w:val="-1"/>
        </w:rPr>
        <w:t xml:space="preserve"> </w:t>
      </w:r>
      <w:r w:rsidRPr="00220CF0">
        <w:t>рамках</w:t>
      </w:r>
      <w:r w:rsidRPr="00220CF0">
        <w:rPr>
          <w:spacing w:val="2"/>
        </w:rPr>
        <w:t xml:space="preserve"> </w:t>
      </w:r>
      <w:r w:rsidRPr="00220CF0">
        <w:t>изученного).</w:t>
      </w:r>
    </w:p>
    <w:p w:rsidR="00B45568" w:rsidRPr="00220CF0" w:rsidRDefault="00840733" w:rsidP="0065552C">
      <w:pPr>
        <w:pStyle w:val="a3"/>
        <w:spacing w:line="276" w:lineRule="auto"/>
        <w:ind w:left="1247" w:right="794"/>
      </w:pPr>
      <w:r w:rsidRPr="00220CF0">
        <w:t>Применять</w:t>
      </w:r>
      <w:r w:rsidRPr="00220CF0">
        <w:rPr>
          <w:spacing w:val="-11"/>
        </w:rPr>
        <w:t xml:space="preserve"> </w:t>
      </w:r>
      <w:r w:rsidRPr="00220CF0">
        <w:t>знание</w:t>
      </w:r>
      <w:r w:rsidRPr="00220CF0">
        <w:rPr>
          <w:spacing w:val="-11"/>
        </w:rPr>
        <w:t xml:space="preserve"> </w:t>
      </w:r>
      <w:r w:rsidRPr="00220CF0">
        <w:t>основных</w:t>
      </w:r>
      <w:r w:rsidRPr="00220CF0">
        <w:rPr>
          <w:spacing w:val="-5"/>
        </w:rPr>
        <w:t xml:space="preserve"> </w:t>
      </w:r>
      <w:r w:rsidRPr="00220CF0">
        <w:t>признаков</w:t>
      </w:r>
      <w:r w:rsidRPr="00220CF0">
        <w:rPr>
          <w:spacing w:val="-8"/>
        </w:rPr>
        <w:t xml:space="preserve"> </w:t>
      </w:r>
      <w:r w:rsidRPr="00220CF0">
        <w:t>текста</w:t>
      </w:r>
      <w:r w:rsidRPr="00220CF0">
        <w:rPr>
          <w:spacing w:val="-11"/>
        </w:rPr>
        <w:t xml:space="preserve"> </w:t>
      </w:r>
      <w:r w:rsidRPr="00220CF0">
        <w:t>(повествование)</w:t>
      </w:r>
      <w:r w:rsidRPr="00220CF0">
        <w:rPr>
          <w:spacing w:val="-7"/>
        </w:rPr>
        <w:t xml:space="preserve"> </w:t>
      </w:r>
      <w:r w:rsidRPr="00220CF0">
        <w:t>в</w:t>
      </w:r>
      <w:r w:rsidRPr="00220CF0">
        <w:rPr>
          <w:spacing w:val="-6"/>
        </w:rPr>
        <w:t xml:space="preserve"> </w:t>
      </w:r>
      <w:r w:rsidRPr="00220CF0">
        <w:t>практике</w:t>
      </w:r>
      <w:r w:rsidRPr="00220CF0">
        <w:rPr>
          <w:spacing w:val="-7"/>
        </w:rPr>
        <w:t xml:space="preserve"> </w:t>
      </w:r>
      <w:r w:rsidRPr="00220CF0">
        <w:t>его</w:t>
      </w:r>
      <w:r w:rsidRPr="00220CF0">
        <w:rPr>
          <w:spacing w:val="-5"/>
        </w:rPr>
        <w:t xml:space="preserve"> </w:t>
      </w:r>
      <w:r w:rsidRPr="00220CF0">
        <w:t>создания.</w:t>
      </w:r>
    </w:p>
    <w:p w:rsidR="00B45568" w:rsidRPr="00220CF0" w:rsidRDefault="00840733" w:rsidP="0065552C">
      <w:pPr>
        <w:pStyle w:val="a3"/>
        <w:spacing w:line="276" w:lineRule="auto"/>
        <w:ind w:left="1247" w:right="794"/>
      </w:pPr>
      <w:r w:rsidRPr="00220CF0">
        <w:t>Создавать тексты-повествования с опорой на жизненный и читательский опыт; тексты с</w:t>
      </w:r>
      <w:r w:rsidRPr="00220CF0">
        <w:rPr>
          <w:spacing w:val="1"/>
        </w:rPr>
        <w:t xml:space="preserve"> </w:t>
      </w:r>
      <w:r w:rsidRPr="00220CF0">
        <w:t>опорой на сюжетную картину (в том числе сочинения-миниатюры объёмом 3 и более</w:t>
      </w:r>
      <w:r w:rsidRPr="00220CF0">
        <w:rPr>
          <w:spacing w:val="1"/>
        </w:rPr>
        <w:t xml:space="preserve"> </w:t>
      </w:r>
      <w:r w:rsidRPr="00220CF0">
        <w:t>предложений;</w:t>
      </w:r>
      <w:r w:rsidRPr="00220CF0">
        <w:rPr>
          <w:spacing w:val="-3"/>
        </w:rPr>
        <w:t xml:space="preserve"> </w:t>
      </w:r>
      <w:r w:rsidRPr="00220CF0">
        <w:t>классные</w:t>
      </w:r>
      <w:r w:rsidRPr="00220CF0">
        <w:rPr>
          <w:spacing w:val="-2"/>
        </w:rPr>
        <w:t xml:space="preserve"> </w:t>
      </w:r>
      <w:r w:rsidRPr="00220CF0">
        <w:t>сочинения объёмом</w:t>
      </w:r>
      <w:r w:rsidRPr="00220CF0">
        <w:rPr>
          <w:spacing w:val="-1"/>
        </w:rPr>
        <w:t xml:space="preserve"> </w:t>
      </w:r>
      <w:r w:rsidRPr="00220CF0">
        <w:t>не</w:t>
      </w:r>
      <w:r w:rsidRPr="00220CF0">
        <w:rPr>
          <w:spacing w:val="-2"/>
        </w:rPr>
        <w:t xml:space="preserve"> </w:t>
      </w:r>
      <w:r w:rsidRPr="00220CF0">
        <w:t>менее</w:t>
      </w:r>
      <w:r w:rsidRPr="00220CF0">
        <w:rPr>
          <w:spacing w:val="-1"/>
        </w:rPr>
        <w:t xml:space="preserve"> </w:t>
      </w:r>
      <w:r w:rsidRPr="00220CF0">
        <w:t>70 слов).</w:t>
      </w:r>
    </w:p>
    <w:p w:rsidR="00B45568" w:rsidRPr="00220CF0" w:rsidRDefault="00840733" w:rsidP="0065552C">
      <w:pPr>
        <w:pStyle w:val="a3"/>
        <w:spacing w:line="276" w:lineRule="auto"/>
        <w:ind w:left="1247" w:right="794"/>
      </w:pPr>
      <w:r w:rsidRPr="00220CF0">
        <w:t>Восстанавливать</w:t>
      </w:r>
      <w:r w:rsidRPr="00220CF0">
        <w:rPr>
          <w:spacing w:val="1"/>
        </w:rPr>
        <w:t xml:space="preserve"> </w:t>
      </w:r>
      <w:r w:rsidRPr="00220CF0">
        <w:t>деформированный</w:t>
      </w:r>
      <w:r w:rsidRPr="00220CF0">
        <w:rPr>
          <w:spacing w:val="1"/>
        </w:rPr>
        <w:t xml:space="preserve"> </w:t>
      </w:r>
      <w:r w:rsidRPr="00220CF0">
        <w:t>текст;</w:t>
      </w:r>
      <w:r w:rsidRPr="00220CF0">
        <w:rPr>
          <w:spacing w:val="1"/>
        </w:rPr>
        <w:t xml:space="preserve"> </w:t>
      </w:r>
      <w:r w:rsidRPr="00220CF0">
        <w:t>осуществлять</w:t>
      </w:r>
      <w:r w:rsidRPr="00220CF0">
        <w:rPr>
          <w:spacing w:val="1"/>
        </w:rPr>
        <w:t xml:space="preserve"> </w:t>
      </w:r>
      <w:r w:rsidRPr="00220CF0">
        <w:t>корректировку</w:t>
      </w:r>
      <w:r w:rsidRPr="00220CF0">
        <w:rPr>
          <w:spacing w:val="1"/>
        </w:rPr>
        <w:t xml:space="preserve"> </w:t>
      </w:r>
      <w:r w:rsidRPr="00220CF0">
        <w:t>восстановленного</w:t>
      </w:r>
      <w:r w:rsidRPr="00220CF0">
        <w:rPr>
          <w:spacing w:val="-1"/>
        </w:rPr>
        <w:t xml:space="preserve"> </w:t>
      </w:r>
      <w:r w:rsidRPr="00220CF0">
        <w:t>текста с</w:t>
      </w:r>
      <w:r w:rsidRPr="00220CF0">
        <w:rPr>
          <w:spacing w:val="-2"/>
        </w:rPr>
        <w:t xml:space="preserve"> </w:t>
      </w:r>
      <w:r w:rsidRPr="00220CF0">
        <w:t>опорой на</w:t>
      </w:r>
      <w:r w:rsidRPr="00220CF0">
        <w:rPr>
          <w:spacing w:val="-1"/>
        </w:rPr>
        <w:t xml:space="preserve"> </w:t>
      </w:r>
      <w:r w:rsidRPr="00220CF0">
        <w:t>образец.</w:t>
      </w:r>
    </w:p>
    <w:p w:rsidR="00B45568" w:rsidRPr="00220CF0" w:rsidRDefault="00840733" w:rsidP="0065552C">
      <w:pPr>
        <w:pStyle w:val="a3"/>
        <w:spacing w:line="276" w:lineRule="auto"/>
        <w:ind w:left="1247" w:right="794"/>
      </w:pPr>
      <w:r w:rsidRPr="00220CF0">
        <w:rPr>
          <w:spacing w:val="-1"/>
        </w:rPr>
        <w:t>Владеть</w:t>
      </w:r>
      <w:r w:rsidRPr="00220CF0">
        <w:rPr>
          <w:spacing w:val="-9"/>
        </w:rPr>
        <w:t xml:space="preserve"> </w:t>
      </w:r>
      <w:r w:rsidRPr="00220CF0">
        <w:rPr>
          <w:spacing w:val="-1"/>
        </w:rPr>
        <w:t>умениями</w:t>
      </w:r>
      <w:r w:rsidRPr="00220CF0">
        <w:rPr>
          <w:spacing w:val="-11"/>
        </w:rPr>
        <w:t xml:space="preserve"> </w:t>
      </w:r>
      <w:r w:rsidRPr="00220CF0">
        <w:t>информационной</w:t>
      </w:r>
      <w:r w:rsidRPr="00220CF0">
        <w:rPr>
          <w:spacing w:val="-12"/>
        </w:rPr>
        <w:t xml:space="preserve"> </w:t>
      </w:r>
      <w:r w:rsidRPr="00220CF0">
        <w:t>переработки</w:t>
      </w:r>
      <w:r w:rsidRPr="00220CF0">
        <w:rPr>
          <w:spacing w:val="-13"/>
        </w:rPr>
        <w:t xml:space="preserve"> </w:t>
      </w:r>
      <w:r w:rsidRPr="00220CF0">
        <w:t>прослушанного</w:t>
      </w:r>
      <w:r w:rsidRPr="00220CF0">
        <w:rPr>
          <w:spacing w:val="-11"/>
        </w:rPr>
        <w:t xml:space="preserve"> </w:t>
      </w:r>
      <w:r w:rsidRPr="00220CF0">
        <w:t>и</w:t>
      </w:r>
      <w:r w:rsidRPr="00220CF0">
        <w:rPr>
          <w:spacing w:val="-13"/>
        </w:rPr>
        <w:t xml:space="preserve"> </w:t>
      </w:r>
      <w:r w:rsidRPr="00220CF0">
        <w:t>прочитанного</w:t>
      </w:r>
      <w:r w:rsidRPr="00220CF0">
        <w:rPr>
          <w:spacing w:val="-14"/>
        </w:rPr>
        <w:t xml:space="preserve"> </w:t>
      </w:r>
      <w:r w:rsidRPr="00220CF0">
        <w:t>научн</w:t>
      </w:r>
      <w:proofErr w:type="gramStart"/>
      <w:r w:rsidRPr="00220CF0">
        <w:t>о-</w:t>
      </w:r>
      <w:proofErr w:type="gramEnd"/>
      <w:r w:rsidRPr="00220CF0">
        <w:rPr>
          <w:spacing w:val="-58"/>
        </w:rPr>
        <w:t xml:space="preserve"> </w:t>
      </w:r>
      <w:r w:rsidRPr="00220CF0">
        <w:t>учебного, художественного и научно- популярного текстов: составлять план (простой,</w:t>
      </w:r>
      <w:r w:rsidRPr="00220CF0">
        <w:rPr>
          <w:spacing w:val="1"/>
        </w:rPr>
        <w:t xml:space="preserve"> </w:t>
      </w:r>
      <w:r w:rsidRPr="00220CF0">
        <w:t>сложный)</w:t>
      </w:r>
      <w:r w:rsidRPr="00220CF0">
        <w:rPr>
          <w:spacing w:val="1"/>
        </w:rPr>
        <w:t xml:space="preserve"> </w:t>
      </w:r>
      <w:r w:rsidRPr="00220CF0">
        <w:t>с</w:t>
      </w:r>
      <w:r w:rsidRPr="00220CF0">
        <w:rPr>
          <w:spacing w:val="1"/>
        </w:rPr>
        <w:t xml:space="preserve"> </w:t>
      </w:r>
      <w:r w:rsidRPr="00220CF0">
        <w:t>целью</w:t>
      </w:r>
      <w:r w:rsidRPr="00220CF0">
        <w:rPr>
          <w:spacing w:val="1"/>
        </w:rPr>
        <w:t xml:space="preserve"> </w:t>
      </w:r>
      <w:r w:rsidRPr="00220CF0">
        <w:t>дальнейшего</w:t>
      </w:r>
      <w:r w:rsidRPr="00220CF0">
        <w:rPr>
          <w:spacing w:val="1"/>
        </w:rPr>
        <w:t xml:space="preserve"> </w:t>
      </w:r>
      <w:r w:rsidRPr="00220CF0">
        <w:t>воспроизведения</w:t>
      </w:r>
      <w:r w:rsidRPr="00220CF0">
        <w:rPr>
          <w:spacing w:val="1"/>
        </w:rPr>
        <w:t xml:space="preserve"> </w:t>
      </w:r>
      <w:r w:rsidRPr="00220CF0">
        <w:t>содержания</w:t>
      </w:r>
      <w:r w:rsidRPr="00220CF0">
        <w:rPr>
          <w:spacing w:val="1"/>
        </w:rPr>
        <w:t xml:space="preserve"> </w:t>
      </w:r>
      <w:r w:rsidRPr="00220CF0">
        <w:t>текста</w:t>
      </w:r>
      <w:r w:rsidRPr="00220CF0">
        <w:rPr>
          <w:spacing w:val="1"/>
        </w:rPr>
        <w:t xml:space="preserve"> </w:t>
      </w:r>
      <w:r w:rsidRPr="00220CF0">
        <w:t>в</w:t>
      </w:r>
      <w:r w:rsidRPr="00220CF0">
        <w:rPr>
          <w:spacing w:val="1"/>
        </w:rPr>
        <w:t xml:space="preserve"> </w:t>
      </w:r>
      <w:r w:rsidRPr="00220CF0">
        <w:t>устной</w:t>
      </w:r>
      <w:r w:rsidRPr="00220CF0">
        <w:rPr>
          <w:spacing w:val="1"/>
        </w:rPr>
        <w:t xml:space="preserve"> </w:t>
      </w:r>
      <w:r w:rsidRPr="00220CF0">
        <w:t>и</w:t>
      </w:r>
      <w:r w:rsidRPr="00220CF0">
        <w:rPr>
          <w:spacing w:val="1"/>
        </w:rPr>
        <w:t xml:space="preserve"> </w:t>
      </w:r>
      <w:r w:rsidRPr="00220CF0">
        <w:t>письменной</w:t>
      </w:r>
      <w:r w:rsidRPr="00220CF0">
        <w:rPr>
          <w:spacing w:val="1"/>
        </w:rPr>
        <w:t xml:space="preserve"> </w:t>
      </w:r>
      <w:r w:rsidRPr="00220CF0">
        <w:t>форме;</w:t>
      </w:r>
      <w:r w:rsidRPr="00220CF0">
        <w:rPr>
          <w:spacing w:val="1"/>
        </w:rPr>
        <w:t xml:space="preserve"> </w:t>
      </w:r>
      <w:r w:rsidRPr="00220CF0">
        <w:t>передавать</w:t>
      </w:r>
      <w:r w:rsidRPr="00220CF0">
        <w:rPr>
          <w:spacing w:val="1"/>
        </w:rPr>
        <w:t xml:space="preserve"> </w:t>
      </w:r>
      <w:r w:rsidRPr="00220CF0">
        <w:t>содержание</w:t>
      </w:r>
      <w:r w:rsidRPr="00220CF0">
        <w:rPr>
          <w:spacing w:val="1"/>
        </w:rPr>
        <w:t xml:space="preserve"> </w:t>
      </w:r>
      <w:r w:rsidRPr="00220CF0">
        <w:t>текста,</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с</w:t>
      </w:r>
      <w:r w:rsidRPr="00220CF0">
        <w:rPr>
          <w:spacing w:val="1"/>
        </w:rPr>
        <w:t xml:space="preserve"> </w:t>
      </w:r>
      <w:r w:rsidRPr="00220CF0">
        <w:t>изменением</w:t>
      </w:r>
      <w:r w:rsidRPr="00220CF0">
        <w:rPr>
          <w:spacing w:val="1"/>
        </w:rPr>
        <w:t xml:space="preserve"> </w:t>
      </w:r>
      <w:r w:rsidRPr="00220CF0">
        <w:t>лица</w:t>
      </w:r>
      <w:r w:rsidRPr="00220CF0">
        <w:rPr>
          <w:spacing w:val="1"/>
        </w:rPr>
        <w:t xml:space="preserve"> </w:t>
      </w:r>
      <w:r w:rsidRPr="00220CF0">
        <w:t>рассказчика;</w:t>
      </w:r>
      <w:r w:rsidRPr="00220CF0">
        <w:rPr>
          <w:spacing w:val="1"/>
        </w:rPr>
        <w:t xml:space="preserve"> </w:t>
      </w:r>
      <w:r w:rsidRPr="00220CF0">
        <w:t>извлекать</w:t>
      </w:r>
      <w:r w:rsidRPr="00220CF0">
        <w:rPr>
          <w:spacing w:val="1"/>
        </w:rPr>
        <w:t xml:space="preserve"> </w:t>
      </w:r>
      <w:r w:rsidRPr="00220CF0">
        <w:t>информацию</w:t>
      </w:r>
      <w:r w:rsidRPr="00220CF0">
        <w:rPr>
          <w:spacing w:val="1"/>
        </w:rPr>
        <w:t xml:space="preserve"> </w:t>
      </w:r>
      <w:r w:rsidRPr="00220CF0">
        <w:t>из</w:t>
      </w:r>
      <w:r w:rsidRPr="00220CF0">
        <w:rPr>
          <w:spacing w:val="1"/>
        </w:rPr>
        <w:t xml:space="preserve"> </w:t>
      </w:r>
      <w:r w:rsidRPr="00220CF0">
        <w:t>различных</w:t>
      </w:r>
      <w:r w:rsidRPr="00220CF0">
        <w:rPr>
          <w:spacing w:val="1"/>
        </w:rPr>
        <w:t xml:space="preserve"> </w:t>
      </w:r>
      <w:r w:rsidRPr="00220CF0">
        <w:t>источников,</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из</w:t>
      </w:r>
      <w:r w:rsidRPr="00220CF0">
        <w:rPr>
          <w:spacing w:val="1"/>
        </w:rPr>
        <w:t xml:space="preserve"> </w:t>
      </w:r>
      <w:r w:rsidRPr="00220CF0">
        <w:t>лингвистических</w:t>
      </w:r>
      <w:r w:rsidRPr="00220CF0">
        <w:rPr>
          <w:spacing w:val="1"/>
        </w:rPr>
        <w:t xml:space="preserve"> </w:t>
      </w:r>
      <w:r w:rsidRPr="00220CF0">
        <w:t>словарей</w:t>
      </w:r>
      <w:r w:rsidRPr="00220CF0">
        <w:rPr>
          <w:spacing w:val="1"/>
        </w:rPr>
        <w:t xml:space="preserve"> </w:t>
      </w:r>
      <w:r w:rsidRPr="00220CF0">
        <w:t>и</w:t>
      </w:r>
      <w:r w:rsidRPr="00220CF0">
        <w:rPr>
          <w:spacing w:val="1"/>
        </w:rPr>
        <w:t xml:space="preserve"> </w:t>
      </w:r>
      <w:r w:rsidRPr="00220CF0">
        <w:t>справочной</w:t>
      </w:r>
      <w:r w:rsidRPr="00220CF0">
        <w:rPr>
          <w:spacing w:val="1"/>
        </w:rPr>
        <w:t xml:space="preserve"> </w:t>
      </w:r>
      <w:r w:rsidRPr="00220CF0">
        <w:t>литературы,</w:t>
      </w:r>
      <w:r w:rsidRPr="00220CF0">
        <w:rPr>
          <w:spacing w:val="1"/>
        </w:rPr>
        <w:t xml:space="preserve"> </w:t>
      </w:r>
      <w:r w:rsidRPr="00220CF0">
        <w:t>и</w:t>
      </w:r>
      <w:r w:rsidRPr="00220CF0">
        <w:rPr>
          <w:spacing w:val="1"/>
        </w:rPr>
        <w:t xml:space="preserve"> </w:t>
      </w:r>
      <w:r w:rsidRPr="00220CF0">
        <w:t>использовать</w:t>
      </w:r>
      <w:r w:rsidRPr="00220CF0">
        <w:rPr>
          <w:spacing w:val="1"/>
        </w:rPr>
        <w:t xml:space="preserve"> </w:t>
      </w:r>
      <w:r w:rsidRPr="00220CF0">
        <w:t>её</w:t>
      </w:r>
      <w:r w:rsidRPr="00220CF0">
        <w:rPr>
          <w:spacing w:val="1"/>
        </w:rPr>
        <w:t xml:space="preserve"> </w:t>
      </w:r>
      <w:r w:rsidRPr="00220CF0">
        <w:t>в</w:t>
      </w:r>
      <w:r w:rsidRPr="00220CF0">
        <w:rPr>
          <w:spacing w:val="1"/>
        </w:rPr>
        <w:t xml:space="preserve"> </w:t>
      </w:r>
      <w:r w:rsidRPr="00220CF0">
        <w:t>учебной</w:t>
      </w:r>
      <w:r w:rsidRPr="00220CF0">
        <w:rPr>
          <w:spacing w:val="1"/>
        </w:rPr>
        <w:t xml:space="preserve"> </w:t>
      </w:r>
      <w:r w:rsidRPr="00220CF0">
        <w:t>деятельности.</w:t>
      </w:r>
    </w:p>
    <w:p w:rsidR="0065552C" w:rsidRPr="00220CF0" w:rsidRDefault="00840733" w:rsidP="0065552C">
      <w:pPr>
        <w:pStyle w:val="a3"/>
        <w:spacing w:line="276" w:lineRule="auto"/>
        <w:ind w:left="1247" w:right="794"/>
      </w:pPr>
      <w:r w:rsidRPr="00220CF0">
        <w:t>Представлять</w:t>
      </w:r>
      <w:r w:rsidRPr="00220CF0">
        <w:rPr>
          <w:spacing w:val="1"/>
        </w:rPr>
        <w:t xml:space="preserve"> </w:t>
      </w:r>
      <w:r w:rsidRPr="00220CF0">
        <w:t>сообщение</w:t>
      </w:r>
      <w:r w:rsidRPr="00220CF0">
        <w:rPr>
          <w:spacing w:val="1"/>
        </w:rPr>
        <w:t xml:space="preserve"> </w:t>
      </w:r>
      <w:r w:rsidRPr="00220CF0">
        <w:t>на</w:t>
      </w:r>
      <w:r w:rsidRPr="00220CF0">
        <w:rPr>
          <w:spacing w:val="1"/>
        </w:rPr>
        <w:t xml:space="preserve"> </w:t>
      </w:r>
      <w:r w:rsidRPr="00220CF0">
        <w:t>заданную</w:t>
      </w:r>
      <w:r w:rsidRPr="00220CF0">
        <w:rPr>
          <w:spacing w:val="1"/>
        </w:rPr>
        <w:t xml:space="preserve"> </w:t>
      </w:r>
      <w:r w:rsidRPr="00220CF0">
        <w:t>тему</w:t>
      </w:r>
      <w:r w:rsidRPr="00220CF0">
        <w:rPr>
          <w:spacing w:val="1"/>
        </w:rPr>
        <w:t xml:space="preserve"> </w:t>
      </w:r>
      <w:r w:rsidRPr="00220CF0">
        <w:t>в</w:t>
      </w:r>
      <w:r w:rsidRPr="00220CF0">
        <w:rPr>
          <w:spacing w:val="1"/>
        </w:rPr>
        <w:t xml:space="preserve"> </w:t>
      </w:r>
      <w:r w:rsidRPr="00220CF0">
        <w:t>виде</w:t>
      </w:r>
      <w:r w:rsidRPr="00220CF0">
        <w:rPr>
          <w:spacing w:val="1"/>
        </w:rPr>
        <w:t xml:space="preserve"> </w:t>
      </w:r>
      <w:r w:rsidRPr="00220CF0">
        <w:t>презентации.</w:t>
      </w:r>
      <w:r w:rsidRPr="00220CF0">
        <w:rPr>
          <w:spacing w:val="1"/>
        </w:rPr>
        <w:t xml:space="preserve"> </w:t>
      </w:r>
      <w:r w:rsidRPr="00220CF0">
        <w:t>Редактировать</w:t>
      </w:r>
      <w:r w:rsidRPr="00220CF0">
        <w:rPr>
          <w:spacing w:val="1"/>
        </w:rPr>
        <w:t xml:space="preserve"> </w:t>
      </w:r>
      <w:r w:rsidRPr="00220CF0">
        <w:t>собственные/созданные другими обучающимися тексты с целью совершенствования их</w:t>
      </w:r>
      <w:r w:rsidRPr="00220CF0">
        <w:rPr>
          <w:spacing w:val="1"/>
        </w:rPr>
        <w:t xml:space="preserve"> </w:t>
      </w:r>
      <w:r w:rsidRPr="00220CF0">
        <w:t>содержания (проверка фактического материала, начальный логический анализ текста —</w:t>
      </w:r>
      <w:r w:rsidRPr="00220CF0">
        <w:rPr>
          <w:spacing w:val="1"/>
        </w:rPr>
        <w:t xml:space="preserve"> </w:t>
      </w:r>
      <w:r w:rsidRPr="00220CF0">
        <w:t>целостность,</w:t>
      </w:r>
      <w:r w:rsidRPr="00220CF0">
        <w:rPr>
          <w:spacing w:val="-1"/>
        </w:rPr>
        <w:t xml:space="preserve"> </w:t>
      </w:r>
      <w:r w:rsidRPr="00220CF0">
        <w:t>связность,</w:t>
      </w:r>
      <w:r w:rsidRPr="00220CF0">
        <w:rPr>
          <w:spacing w:val="-3"/>
        </w:rPr>
        <w:t xml:space="preserve"> </w:t>
      </w:r>
      <w:r w:rsidRPr="00220CF0">
        <w:t>информативность).</w:t>
      </w:r>
    </w:p>
    <w:p w:rsidR="00B45568" w:rsidRPr="00220CF0" w:rsidRDefault="00840733" w:rsidP="0065552C">
      <w:pPr>
        <w:pStyle w:val="a3"/>
        <w:spacing w:line="276" w:lineRule="auto"/>
        <w:ind w:left="1247" w:right="794"/>
      </w:pPr>
      <w:r w:rsidRPr="00220CF0">
        <w:t>Функциональные</w:t>
      </w:r>
      <w:r w:rsidRPr="00220CF0">
        <w:rPr>
          <w:spacing w:val="-14"/>
        </w:rPr>
        <w:t xml:space="preserve"> </w:t>
      </w:r>
      <w:r w:rsidRPr="00220CF0">
        <w:t>разновидности</w:t>
      </w:r>
      <w:r w:rsidRPr="00220CF0">
        <w:rPr>
          <w:spacing w:val="-11"/>
        </w:rPr>
        <w:t xml:space="preserve"> </w:t>
      </w:r>
      <w:r w:rsidRPr="00220CF0">
        <w:t>языка</w:t>
      </w:r>
    </w:p>
    <w:p w:rsidR="00B45568" w:rsidRPr="00220CF0" w:rsidRDefault="00840733">
      <w:pPr>
        <w:pStyle w:val="a3"/>
        <w:spacing w:before="36" w:line="276" w:lineRule="auto"/>
        <w:ind w:right="987"/>
      </w:pPr>
      <w:r w:rsidRPr="00220CF0">
        <w:t>Иметь общее представление об особенностях разговорной речи, функциональных стилей,</w:t>
      </w:r>
      <w:r w:rsidRPr="00220CF0">
        <w:rPr>
          <w:spacing w:val="-58"/>
        </w:rPr>
        <w:t xml:space="preserve"> </w:t>
      </w:r>
      <w:r w:rsidRPr="00220CF0">
        <w:t>языка</w:t>
      </w:r>
      <w:r w:rsidRPr="00220CF0">
        <w:rPr>
          <w:spacing w:val="-1"/>
        </w:rPr>
        <w:t xml:space="preserve"> </w:t>
      </w:r>
      <w:r w:rsidRPr="00220CF0">
        <w:t>художественной</w:t>
      </w:r>
      <w:r w:rsidRPr="00220CF0">
        <w:rPr>
          <w:spacing w:val="-2"/>
        </w:rPr>
        <w:t xml:space="preserve"> </w:t>
      </w:r>
      <w:r w:rsidRPr="00220CF0">
        <w:t>литературы.</w:t>
      </w:r>
    </w:p>
    <w:p w:rsidR="00B45568" w:rsidRPr="00220CF0" w:rsidRDefault="00840733">
      <w:pPr>
        <w:pStyle w:val="a3"/>
        <w:spacing w:before="2"/>
      </w:pPr>
      <w:r w:rsidRPr="00220CF0">
        <w:rPr>
          <w:spacing w:val="-1"/>
        </w:rPr>
        <w:t>СИСТЕМА</w:t>
      </w:r>
      <w:r w:rsidRPr="00220CF0">
        <w:rPr>
          <w:spacing w:val="-14"/>
        </w:rPr>
        <w:t xml:space="preserve"> </w:t>
      </w:r>
      <w:r w:rsidRPr="00220CF0">
        <w:rPr>
          <w:spacing w:val="-1"/>
        </w:rPr>
        <w:t>ЯЗЫКА</w:t>
      </w:r>
    </w:p>
    <w:p w:rsidR="00B45568" w:rsidRPr="00220CF0" w:rsidRDefault="00840733">
      <w:pPr>
        <w:pStyle w:val="4"/>
        <w:spacing w:before="45"/>
      </w:pPr>
      <w:r w:rsidRPr="00220CF0">
        <w:t>Фонетика.</w:t>
      </w:r>
      <w:r w:rsidRPr="00220CF0">
        <w:rPr>
          <w:spacing w:val="-14"/>
        </w:rPr>
        <w:t xml:space="preserve"> </w:t>
      </w:r>
      <w:r w:rsidRPr="00220CF0">
        <w:t>Графика.</w:t>
      </w:r>
      <w:r w:rsidRPr="00220CF0">
        <w:rPr>
          <w:spacing w:val="-7"/>
        </w:rPr>
        <w:t xml:space="preserve"> </w:t>
      </w:r>
      <w:r w:rsidRPr="00220CF0">
        <w:t>Орфоэпия</w:t>
      </w:r>
    </w:p>
    <w:p w:rsidR="00B45568" w:rsidRPr="00220CF0" w:rsidRDefault="00840733">
      <w:pPr>
        <w:pStyle w:val="a3"/>
        <w:spacing w:before="36" w:line="276" w:lineRule="auto"/>
        <w:ind w:right="990"/>
      </w:pPr>
      <w:r w:rsidRPr="00220CF0">
        <w:t>Характеризовать</w:t>
      </w:r>
      <w:r w:rsidRPr="00220CF0">
        <w:rPr>
          <w:spacing w:val="1"/>
        </w:rPr>
        <w:t xml:space="preserve"> </w:t>
      </w:r>
      <w:r w:rsidRPr="00220CF0">
        <w:t>звуки;</w:t>
      </w:r>
      <w:r w:rsidRPr="00220CF0">
        <w:rPr>
          <w:spacing w:val="1"/>
        </w:rPr>
        <w:t xml:space="preserve"> </w:t>
      </w:r>
      <w:r w:rsidRPr="00220CF0">
        <w:t>понимать</w:t>
      </w:r>
      <w:r w:rsidRPr="00220CF0">
        <w:rPr>
          <w:spacing w:val="1"/>
        </w:rPr>
        <w:t xml:space="preserve"> </w:t>
      </w:r>
      <w:r w:rsidRPr="00220CF0">
        <w:t>различие между звуком</w:t>
      </w:r>
      <w:r w:rsidRPr="00220CF0">
        <w:rPr>
          <w:spacing w:val="1"/>
        </w:rPr>
        <w:t xml:space="preserve"> </w:t>
      </w:r>
      <w:r w:rsidRPr="00220CF0">
        <w:t>и</w:t>
      </w:r>
      <w:r w:rsidRPr="00220CF0">
        <w:rPr>
          <w:spacing w:val="1"/>
        </w:rPr>
        <w:t xml:space="preserve"> </w:t>
      </w:r>
      <w:r w:rsidRPr="00220CF0">
        <w:t>буквой, характеризовать</w:t>
      </w:r>
      <w:r w:rsidRPr="00220CF0">
        <w:rPr>
          <w:spacing w:val="1"/>
        </w:rPr>
        <w:t xml:space="preserve"> </w:t>
      </w:r>
      <w:r w:rsidRPr="00220CF0">
        <w:t>систему звуков. Проводить фонетический анализ слов</w:t>
      </w:r>
      <w:proofErr w:type="gramStart"/>
      <w:r w:rsidRPr="00220CF0">
        <w:t>.И</w:t>
      </w:r>
      <w:proofErr w:type="gramEnd"/>
      <w:r w:rsidRPr="00220CF0">
        <w:t>спользовать знания по фонетике,</w:t>
      </w:r>
      <w:r w:rsidRPr="00220CF0">
        <w:rPr>
          <w:spacing w:val="-57"/>
        </w:rPr>
        <w:t xml:space="preserve"> </w:t>
      </w:r>
      <w:r w:rsidRPr="00220CF0">
        <w:t>графике</w:t>
      </w:r>
      <w:r w:rsidRPr="00220CF0">
        <w:rPr>
          <w:spacing w:val="-2"/>
        </w:rPr>
        <w:t xml:space="preserve"> </w:t>
      </w:r>
      <w:r w:rsidRPr="00220CF0">
        <w:t>и орфоэпии</w:t>
      </w:r>
      <w:r w:rsidRPr="00220CF0">
        <w:rPr>
          <w:spacing w:val="-1"/>
        </w:rPr>
        <w:t xml:space="preserve"> </w:t>
      </w:r>
      <w:r w:rsidRPr="00220CF0">
        <w:t>в</w:t>
      </w:r>
      <w:r w:rsidRPr="00220CF0">
        <w:rPr>
          <w:spacing w:val="-3"/>
        </w:rPr>
        <w:t xml:space="preserve"> </w:t>
      </w:r>
      <w:r w:rsidRPr="00220CF0">
        <w:t>практике</w:t>
      </w:r>
      <w:r w:rsidRPr="00220CF0">
        <w:rPr>
          <w:spacing w:val="-1"/>
        </w:rPr>
        <w:t xml:space="preserve"> </w:t>
      </w:r>
      <w:r w:rsidRPr="00220CF0">
        <w:t>произношения</w:t>
      </w:r>
      <w:r w:rsidRPr="00220CF0">
        <w:rPr>
          <w:spacing w:val="-4"/>
        </w:rPr>
        <w:t xml:space="preserve"> </w:t>
      </w:r>
      <w:r w:rsidRPr="00220CF0">
        <w:t>и правописания</w:t>
      </w:r>
      <w:r w:rsidRPr="00220CF0">
        <w:rPr>
          <w:spacing w:val="-1"/>
        </w:rPr>
        <w:t xml:space="preserve"> </w:t>
      </w:r>
      <w:r w:rsidRPr="00220CF0">
        <w:t>слов.</w:t>
      </w:r>
    </w:p>
    <w:p w:rsidR="00B45568" w:rsidRPr="00220CF0" w:rsidRDefault="00840733">
      <w:pPr>
        <w:pStyle w:val="4"/>
        <w:spacing w:before="6"/>
        <w:jc w:val="left"/>
      </w:pPr>
      <w:r w:rsidRPr="00220CF0">
        <w:t>Орфография</w:t>
      </w:r>
    </w:p>
    <w:p w:rsidR="00B45568" w:rsidRPr="00220CF0" w:rsidRDefault="00840733">
      <w:pPr>
        <w:pStyle w:val="a3"/>
        <w:spacing w:before="36" w:line="276" w:lineRule="auto"/>
        <w:ind w:right="982"/>
        <w:jc w:val="left"/>
      </w:pPr>
      <w:r w:rsidRPr="00220CF0">
        <w:rPr>
          <w:spacing w:val="-1"/>
        </w:rPr>
        <w:t>Оперировать</w:t>
      </w:r>
      <w:r w:rsidRPr="00220CF0">
        <w:rPr>
          <w:spacing w:val="-13"/>
        </w:rPr>
        <w:t xml:space="preserve"> </w:t>
      </w:r>
      <w:r w:rsidRPr="00220CF0">
        <w:rPr>
          <w:spacing w:val="-1"/>
        </w:rPr>
        <w:t>понятием</w:t>
      </w:r>
      <w:r w:rsidRPr="00220CF0">
        <w:rPr>
          <w:spacing w:val="-16"/>
        </w:rPr>
        <w:t xml:space="preserve"> </w:t>
      </w:r>
      <w:r w:rsidRPr="00220CF0">
        <w:rPr>
          <w:spacing w:val="-1"/>
        </w:rPr>
        <w:t>«орфограмма»</w:t>
      </w:r>
      <w:r w:rsidRPr="00220CF0">
        <w:rPr>
          <w:spacing w:val="-19"/>
        </w:rPr>
        <w:t xml:space="preserve"> </w:t>
      </w:r>
      <w:r w:rsidRPr="00220CF0">
        <w:t>и</w:t>
      </w:r>
      <w:r w:rsidRPr="00220CF0">
        <w:rPr>
          <w:spacing w:val="-12"/>
        </w:rPr>
        <w:t xml:space="preserve"> </w:t>
      </w:r>
      <w:r w:rsidRPr="00220CF0">
        <w:t>различать</w:t>
      </w:r>
      <w:r w:rsidRPr="00220CF0">
        <w:rPr>
          <w:spacing w:val="-8"/>
        </w:rPr>
        <w:t xml:space="preserve"> </w:t>
      </w:r>
      <w:r w:rsidRPr="00220CF0">
        <w:t>буквенные</w:t>
      </w:r>
      <w:r w:rsidRPr="00220CF0">
        <w:rPr>
          <w:spacing w:val="-13"/>
        </w:rPr>
        <w:t xml:space="preserve"> </w:t>
      </w:r>
      <w:r w:rsidRPr="00220CF0">
        <w:t>и</w:t>
      </w:r>
      <w:r w:rsidRPr="00220CF0">
        <w:rPr>
          <w:spacing w:val="-14"/>
        </w:rPr>
        <w:t xml:space="preserve"> </w:t>
      </w:r>
      <w:r w:rsidRPr="00220CF0">
        <w:t>небуквенные</w:t>
      </w:r>
      <w:r w:rsidRPr="00220CF0">
        <w:rPr>
          <w:spacing w:val="-11"/>
        </w:rPr>
        <w:t xml:space="preserve"> </w:t>
      </w:r>
      <w:r w:rsidRPr="00220CF0">
        <w:t>орфограммы</w:t>
      </w:r>
      <w:r w:rsidRPr="00220CF0">
        <w:rPr>
          <w:spacing w:val="-57"/>
        </w:rPr>
        <w:t xml:space="preserve"> </w:t>
      </w:r>
      <w:r w:rsidRPr="00220CF0">
        <w:t>при проведении орфографического анализа слова. Распознавать изученные орфограммы.</w:t>
      </w:r>
      <w:r w:rsidRPr="00220CF0">
        <w:rPr>
          <w:spacing w:val="-57"/>
        </w:rPr>
        <w:t xml:space="preserve"> </w:t>
      </w:r>
      <w:r w:rsidRPr="00220CF0">
        <w:t>Применять</w:t>
      </w:r>
      <w:r w:rsidRPr="00220CF0">
        <w:rPr>
          <w:spacing w:val="1"/>
        </w:rPr>
        <w:t xml:space="preserve"> </w:t>
      </w:r>
      <w:r w:rsidRPr="00220CF0">
        <w:t>знания</w:t>
      </w:r>
      <w:r w:rsidRPr="00220CF0">
        <w:rPr>
          <w:spacing w:val="1"/>
        </w:rPr>
        <w:t xml:space="preserve"> </w:t>
      </w:r>
      <w:r w:rsidRPr="00220CF0">
        <w:t>по орфографии</w:t>
      </w:r>
      <w:r w:rsidRPr="00220CF0">
        <w:rPr>
          <w:spacing w:val="1"/>
        </w:rPr>
        <w:t xml:space="preserve"> </w:t>
      </w:r>
      <w:r w:rsidRPr="00220CF0">
        <w:t>в</w:t>
      </w:r>
      <w:r w:rsidRPr="00220CF0">
        <w:rPr>
          <w:spacing w:val="1"/>
        </w:rPr>
        <w:t xml:space="preserve"> </w:t>
      </w:r>
      <w:r w:rsidRPr="00220CF0">
        <w:t>практике</w:t>
      </w:r>
      <w:r w:rsidRPr="00220CF0">
        <w:rPr>
          <w:spacing w:val="1"/>
        </w:rPr>
        <w:t xml:space="preserve"> </w:t>
      </w:r>
      <w:r w:rsidRPr="00220CF0">
        <w:t>правописания</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применять</w:t>
      </w:r>
      <w:r w:rsidRPr="00220CF0">
        <w:rPr>
          <w:spacing w:val="-57"/>
        </w:rPr>
        <w:t xml:space="preserve"> </w:t>
      </w:r>
      <w:r w:rsidRPr="00220CF0">
        <w:t>знание</w:t>
      </w:r>
      <w:r w:rsidRPr="00220CF0">
        <w:rPr>
          <w:spacing w:val="-2"/>
        </w:rPr>
        <w:t xml:space="preserve"> </w:t>
      </w:r>
      <w:r w:rsidRPr="00220CF0">
        <w:t>о правописании</w:t>
      </w:r>
      <w:r w:rsidRPr="00220CF0">
        <w:rPr>
          <w:spacing w:val="-2"/>
        </w:rPr>
        <w:t xml:space="preserve"> </w:t>
      </w:r>
      <w:proofErr w:type="gramStart"/>
      <w:r w:rsidRPr="00220CF0">
        <w:t>разделительных</w:t>
      </w:r>
      <w:proofErr w:type="gramEnd"/>
      <w:r w:rsidRPr="00220CF0">
        <w:rPr>
          <w:spacing w:val="6"/>
        </w:rPr>
        <w:t xml:space="preserve"> </w:t>
      </w:r>
      <w:r w:rsidRPr="00220CF0">
        <w:rPr>
          <w:b/>
          <w:i/>
        </w:rPr>
        <w:t>ъ</w:t>
      </w:r>
      <w:r w:rsidRPr="00220CF0">
        <w:rPr>
          <w:b/>
          <w:i/>
          <w:spacing w:val="-2"/>
        </w:rPr>
        <w:t xml:space="preserve"> </w:t>
      </w:r>
      <w:r w:rsidRPr="00220CF0">
        <w:t xml:space="preserve">и </w:t>
      </w:r>
      <w:r w:rsidRPr="00220CF0">
        <w:rPr>
          <w:b/>
          <w:i/>
        </w:rPr>
        <w:t>ь</w:t>
      </w:r>
      <w:r w:rsidRPr="00220CF0">
        <w:t>).</w:t>
      </w:r>
    </w:p>
    <w:p w:rsidR="00B45568" w:rsidRPr="00220CF0" w:rsidRDefault="00840733">
      <w:pPr>
        <w:pStyle w:val="4"/>
        <w:spacing w:before="5"/>
        <w:jc w:val="left"/>
      </w:pPr>
      <w:r w:rsidRPr="00220CF0">
        <w:t>Лексикология</w:t>
      </w:r>
    </w:p>
    <w:p w:rsidR="00B45568" w:rsidRPr="00220CF0" w:rsidRDefault="00840733">
      <w:pPr>
        <w:pStyle w:val="a3"/>
        <w:spacing w:before="36" w:line="276" w:lineRule="auto"/>
        <w:ind w:right="985"/>
      </w:pPr>
      <w:r w:rsidRPr="00220CF0">
        <w:t>Объяснять лексическое значение слова разными способами (подбор однокоренных слов;</w:t>
      </w:r>
      <w:r w:rsidRPr="00220CF0">
        <w:rPr>
          <w:spacing w:val="1"/>
        </w:rPr>
        <w:t xml:space="preserve"> </w:t>
      </w:r>
      <w:r w:rsidRPr="00220CF0">
        <w:lastRenderedPageBreak/>
        <w:t>подбор синонимов и антонимов; определение значения слова по контексту, с помощью</w:t>
      </w:r>
      <w:r w:rsidRPr="00220CF0">
        <w:rPr>
          <w:spacing w:val="1"/>
        </w:rPr>
        <w:t xml:space="preserve"> </w:t>
      </w:r>
      <w:r w:rsidRPr="00220CF0">
        <w:t>толкового словаря). Распознавать однозначные и многозначные слова, различать прямое</w:t>
      </w:r>
      <w:r w:rsidRPr="00220CF0">
        <w:rPr>
          <w:spacing w:val="1"/>
        </w:rPr>
        <w:t xml:space="preserve"> </w:t>
      </w:r>
      <w:r w:rsidRPr="00220CF0">
        <w:t>и переносное значения слова. Распознавать синонимы, антонимы, омонимы; различать</w:t>
      </w:r>
      <w:r w:rsidRPr="00220CF0">
        <w:rPr>
          <w:spacing w:val="1"/>
        </w:rPr>
        <w:t xml:space="preserve"> </w:t>
      </w:r>
      <w:r w:rsidRPr="00220CF0">
        <w:t>многозначные</w:t>
      </w:r>
      <w:r w:rsidRPr="00220CF0">
        <w:rPr>
          <w:spacing w:val="-3"/>
        </w:rPr>
        <w:t xml:space="preserve"> </w:t>
      </w:r>
      <w:r w:rsidRPr="00220CF0">
        <w:t>слова</w:t>
      </w:r>
      <w:r w:rsidRPr="00220CF0">
        <w:rPr>
          <w:spacing w:val="-3"/>
        </w:rPr>
        <w:t xml:space="preserve"> </w:t>
      </w:r>
      <w:r w:rsidRPr="00220CF0">
        <w:t>и</w:t>
      </w:r>
      <w:r w:rsidRPr="00220CF0">
        <w:rPr>
          <w:spacing w:val="-1"/>
        </w:rPr>
        <w:t xml:space="preserve"> </w:t>
      </w:r>
      <w:r w:rsidRPr="00220CF0">
        <w:t>омонимы;</w:t>
      </w:r>
      <w:r w:rsidRPr="00220CF0">
        <w:rPr>
          <w:spacing w:val="1"/>
        </w:rPr>
        <w:t xml:space="preserve"> </w:t>
      </w:r>
      <w:r w:rsidRPr="00220CF0">
        <w:t>уметь правильно</w:t>
      </w:r>
      <w:r w:rsidRPr="00220CF0">
        <w:rPr>
          <w:spacing w:val="1"/>
        </w:rPr>
        <w:t xml:space="preserve"> </w:t>
      </w:r>
      <w:r w:rsidRPr="00220CF0">
        <w:t>употреблять</w:t>
      </w:r>
      <w:r w:rsidRPr="00220CF0">
        <w:rPr>
          <w:spacing w:val="-1"/>
        </w:rPr>
        <w:t xml:space="preserve"> </w:t>
      </w:r>
      <w:r w:rsidRPr="00220CF0">
        <w:t>слова-паронимы.</w:t>
      </w:r>
    </w:p>
    <w:p w:rsidR="00B45568" w:rsidRPr="00220CF0" w:rsidRDefault="00840733">
      <w:pPr>
        <w:pStyle w:val="a3"/>
        <w:spacing w:before="2"/>
      </w:pPr>
      <w:r w:rsidRPr="00220CF0">
        <w:t>Характеризовать</w:t>
      </w:r>
      <w:r w:rsidRPr="00220CF0">
        <w:rPr>
          <w:spacing w:val="-4"/>
        </w:rPr>
        <w:t xml:space="preserve"> </w:t>
      </w:r>
      <w:r w:rsidRPr="00220CF0">
        <w:t>тематические</w:t>
      </w:r>
      <w:r w:rsidRPr="00220CF0">
        <w:rPr>
          <w:spacing w:val="-9"/>
        </w:rPr>
        <w:t xml:space="preserve"> </w:t>
      </w:r>
      <w:r w:rsidRPr="00220CF0">
        <w:t>группы</w:t>
      </w:r>
      <w:r w:rsidRPr="00220CF0">
        <w:rPr>
          <w:spacing w:val="-6"/>
        </w:rPr>
        <w:t xml:space="preserve"> </w:t>
      </w:r>
      <w:r w:rsidRPr="00220CF0">
        <w:t>слов,</w:t>
      </w:r>
      <w:r w:rsidRPr="00220CF0">
        <w:rPr>
          <w:spacing w:val="-6"/>
        </w:rPr>
        <w:t xml:space="preserve"> </w:t>
      </w:r>
      <w:r w:rsidRPr="00220CF0">
        <w:t>родовые</w:t>
      </w:r>
      <w:r w:rsidRPr="00220CF0">
        <w:rPr>
          <w:spacing w:val="-7"/>
        </w:rPr>
        <w:t xml:space="preserve"> </w:t>
      </w:r>
      <w:r w:rsidRPr="00220CF0">
        <w:t>и</w:t>
      </w:r>
      <w:r w:rsidRPr="00220CF0">
        <w:rPr>
          <w:spacing w:val="-8"/>
        </w:rPr>
        <w:t xml:space="preserve"> </w:t>
      </w:r>
      <w:r w:rsidRPr="00220CF0">
        <w:t>видовые</w:t>
      </w:r>
      <w:r w:rsidRPr="00220CF0">
        <w:rPr>
          <w:spacing w:val="-10"/>
        </w:rPr>
        <w:t xml:space="preserve"> </w:t>
      </w:r>
      <w:r w:rsidRPr="00220CF0">
        <w:t>понятия.</w:t>
      </w:r>
    </w:p>
    <w:p w:rsidR="00B45568" w:rsidRPr="00220CF0" w:rsidRDefault="00840733">
      <w:pPr>
        <w:pStyle w:val="a3"/>
        <w:spacing w:before="41" w:line="276" w:lineRule="auto"/>
        <w:ind w:right="996"/>
      </w:pPr>
      <w:r w:rsidRPr="00220CF0">
        <w:t>Проводить</w:t>
      </w:r>
      <w:r w:rsidRPr="00220CF0">
        <w:rPr>
          <w:spacing w:val="1"/>
        </w:rPr>
        <w:t xml:space="preserve"> </w:t>
      </w:r>
      <w:r w:rsidRPr="00220CF0">
        <w:t>лексический</w:t>
      </w:r>
      <w:r w:rsidRPr="00220CF0">
        <w:rPr>
          <w:spacing w:val="1"/>
        </w:rPr>
        <w:t xml:space="preserve"> </w:t>
      </w:r>
      <w:r w:rsidRPr="00220CF0">
        <w:t>анализ</w:t>
      </w:r>
      <w:r w:rsidRPr="00220CF0">
        <w:rPr>
          <w:spacing w:val="1"/>
        </w:rPr>
        <w:t xml:space="preserve"> </w:t>
      </w:r>
      <w:r w:rsidRPr="00220CF0">
        <w:t>слов</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proofErr w:type="gramStart"/>
      <w:r w:rsidRPr="00220CF0">
        <w:t>изученного</w:t>
      </w:r>
      <w:proofErr w:type="gramEnd"/>
      <w:r w:rsidRPr="00220CF0">
        <w:t>).</w:t>
      </w:r>
      <w:r w:rsidRPr="00220CF0">
        <w:rPr>
          <w:spacing w:val="1"/>
        </w:rPr>
        <w:t xml:space="preserve"> </w:t>
      </w:r>
      <w:r w:rsidRPr="00220CF0">
        <w:t>Уметь</w:t>
      </w:r>
      <w:r w:rsidRPr="00220CF0">
        <w:rPr>
          <w:spacing w:val="1"/>
        </w:rPr>
        <w:t xml:space="preserve"> </w:t>
      </w:r>
      <w:r w:rsidRPr="00220CF0">
        <w:t>пользоваться</w:t>
      </w:r>
      <w:r w:rsidRPr="00220CF0">
        <w:rPr>
          <w:spacing w:val="-57"/>
        </w:rPr>
        <w:t xml:space="preserve"> </w:t>
      </w:r>
      <w:r w:rsidRPr="00220CF0">
        <w:t>лексическими</w:t>
      </w:r>
      <w:r w:rsidRPr="00220CF0">
        <w:rPr>
          <w:spacing w:val="1"/>
        </w:rPr>
        <w:t xml:space="preserve"> </w:t>
      </w:r>
      <w:r w:rsidRPr="00220CF0">
        <w:t>словарями</w:t>
      </w:r>
      <w:r w:rsidRPr="00220CF0">
        <w:rPr>
          <w:spacing w:val="1"/>
        </w:rPr>
        <w:t xml:space="preserve"> </w:t>
      </w:r>
      <w:r w:rsidRPr="00220CF0">
        <w:t>(толковым</w:t>
      </w:r>
      <w:r w:rsidRPr="00220CF0">
        <w:rPr>
          <w:spacing w:val="1"/>
        </w:rPr>
        <w:t xml:space="preserve"> </w:t>
      </w:r>
      <w:r w:rsidRPr="00220CF0">
        <w:t>словарём,</w:t>
      </w:r>
      <w:r w:rsidRPr="00220CF0">
        <w:rPr>
          <w:spacing w:val="1"/>
        </w:rPr>
        <w:t xml:space="preserve"> </w:t>
      </w:r>
      <w:r w:rsidRPr="00220CF0">
        <w:t>словарями</w:t>
      </w:r>
      <w:r w:rsidRPr="00220CF0">
        <w:rPr>
          <w:spacing w:val="1"/>
        </w:rPr>
        <w:t xml:space="preserve"> </w:t>
      </w:r>
      <w:r w:rsidRPr="00220CF0">
        <w:t>синонимов,</w:t>
      </w:r>
      <w:r w:rsidRPr="00220CF0">
        <w:rPr>
          <w:spacing w:val="1"/>
        </w:rPr>
        <w:t xml:space="preserve"> </w:t>
      </w:r>
      <w:r w:rsidRPr="00220CF0">
        <w:t>антонимов,</w:t>
      </w:r>
      <w:r w:rsidRPr="00220CF0">
        <w:rPr>
          <w:spacing w:val="1"/>
        </w:rPr>
        <w:t xml:space="preserve"> </w:t>
      </w:r>
      <w:r w:rsidRPr="00220CF0">
        <w:t>омонимов,</w:t>
      </w:r>
      <w:r w:rsidRPr="00220CF0">
        <w:rPr>
          <w:spacing w:val="-1"/>
        </w:rPr>
        <w:t xml:space="preserve"> </w:t>
      </w:r>
      <w:r w:rsidRPr="00220CF0">
        <w:t>паронимов).</w:t>
      </w:r>
    </w:p>
    <w:p w:rsidR="00B45568" w:rsidRPr="00220CF0" w:rsidRDefault="00840733">
      <w:pPr>
        <w:pStyle w:val="2"/>
        <w:spacing w:before="4"/>
      </w:pPr>
      <w:r w:rsidRPr="00220CF0">
        <w:rPr>
          <w:w w:val="95"/>
        </w:rPr>
        <w:t>Морфемика.</w:t>
      </w:r>
      <w:r w:rsidRPr="00220CF0">
        <w:rPr>
          <w:spacing w:val="30"/>
          <w:w w:val="95"/>
        </w:rPr>
        <w:t xml:space="preserve"> </w:t>
      </w:r>
      <w:r w:rsidRPr="00220CF0">
        <w:rPr>
          <w:w w:val="95"/>
        </w:rPr>
        <w:t>Орфография</w:t>
      </w:r>
    </w:p>
    <w:p w:rsidR="00B45568" w:rsidRPr="00220CF0" w:rsidRDefault="00840733">
      <w:pPr>
        <w:pStyle w:val="a3"/>
        <w:spacing w:before="41"/>
      </w:pPr>
      <w:r w:rsidRPr="00220CF0">
        <w:t>Характеризовать</w:t>
      </w:r>
      <w:r w:rsidRPr="00220CF0">
        <w:rPr>
          <w:spacing w:val="-5"/>
        </w:rPr>
        <w:t xml:space="preserve"> </w:t>
      </w:r>
      <w:r w:rsidRPr="00220CF0">
        <w:t>морфему</w:t>
      </w:r>
      <w:r w:rsidRPr="00220CF0">
        <w:rPr>
          <w:spacing w:val="-11"/>
        </w:rPr>
        <w:t xml:space="preserve"> </w:t>
      </w:r>
      <w:r w:rsidRPr="00220CF0">
        <w:t>как</w:t>
      </w:r>
      <w:r w:rsidRPr="00220CF0">
        <w:rPr>
          <w:spacing w:val="-10"/>
        </w:rPr>
        <w:t xml:space="preserve"> </w:t>
      </w:r>
      <w:r w:rsidRPr="00220CF0">
        <w:t>минимальную</w:t>
      </w:r>
      <w:r w:rsidRPr="00220CF0">
        <w:rPr>
          <w:spacing w:val="-8"/>
        </w:rPr>
        <w:t xml:space="preserve"> </w:t>
      </w:r>
      <w:r w:rsidRPr="00220CF0">
        <w:t>значимую</w:t>
      </w:r>
      <w:r w:rsidRPr="00220CF0">
        <w:rPr>
          <w:spacing w:val="-5"/>
        </w:rPr>
        <w:t xml:space="preserve"> </w:t>
      </w:r>
      <w:r w:rsidRPr="00220CF0">
        <w:t>единицу</w:t>
      </w:r>
      <w:r w:rsidRPr="00220CF0">
        <w:rPr>
          <w:spacing w:val="-13"/>
        </w:rPr>
        <w:t xml:space="preserve"> </w:t>
      </w:r>
      <w:r w:rsidRPr="00220CF0">
        <w:t>языка.</w:t>
      </w:r>
    </w:p>
    <w:p w:rsidR="00B45568" w:rsidRPr="00220CF0" w:rsidRDefault="00840733">
      <w:pPr>
        <w:pStyle w:val="a3"/>
        <w:spacing w:before="41" w:line="276" w:lineRule="auto"/>
        <w:ind w:right="975"/>
      </w:pPr>
      <w:r w:rsidRPr="00220CF0">
        <w:t>Распознавать</w:t>
      </w:r>
      <w:r w:rsidRPr="00220CF0">
        <w:rPr>
          <w:spacing w:val="-11"/>
        </w:rPr>
        <w:t xml:space="preserve"> </w:t>
      </w:r>
      <w:r w:rsidRPr="00220CF0">
        <w:t>морфемы</w:t>
      </w:r>
      <w:r w:rsidRPr="00220CF0">
        <w:rPr>
          <w:spacing w:val="-12"/>
        </w:rPr>
        <w:t xml:space="preserve"> </w:t>
      </w:r>
      <w:r w:rsidRPr="00220CF0">
        <w:t>в</w:t>
      </w:r>
      <w:r w:rsidRPr="00220CF0">
        <w:rPr>
          <w:spacing w:val="-14"/>
        </w:rPr>
        <w:t xml:space="preserve"> </w:t>
      </w:r>
      <w:r w:rsidRPr="00220CF0">
        <w:t>слове</w:t>
      </w:r>
      <w:r w:rsidRPr="00220CF0">
        <w:rPr>
          <w:spacing w:val="-14"/>
        </w:rPr>
        <w:t xml:space="preserve"> </w:t>
      </w:r>
      <w:r w:rsidRPr="00220CF0">
        <w:t>(корень,</w:t>
      </w:r>
      <w:r w:rsidRPr="00220CF0">
        <w:rPr>
          <w:spacing w:val="-12"/>
        </w:rPr>
        <w:t xml:space="preserve"> </w:t>
      </w:r>
      <w:r w:rsidRPr="00220CF0">
        <w:t>приставку,</w:t>
      </w:r>
      <w:r w:rsidRPr="00220CF0">
        <w:rPr>
          <w:spacing w:val="-7"/>
        </w:rPr>
        <w:t xml:space="preserve"> </w:t>
      </w:r>
      <w:r w:rsidRPr="00220CF0">
        <w:t>суффикс,</w:t>
      </w:r>
      <w:r w:rsidRPr="00220CF0">
        <w:rPr>
          <w:spacing w:val="-9"/>
        </w:rPr>
        <w:t xml:space="preserve"> </w:t>
      </w:r>
      <w:r w:rsidRPr="00220CF0">
        <w:t>окончание),</w:t>
      </w:r>
      <w:r w:rsidRPr="00220CF0">
        <w:rPr>
          <w:spacing w:val="-13"/>
        </w:rPr>
        <w:t xml:space="preserve"> </w:t>
      </w:r>
      <w:r w:rsidRPr="00220CF0">
        <w:t>выделять</w:t>
      </w:r>
      <w:r w:rsidRPr="00220CF0">
        <w:rPr>
          <w:spacing w:val="-11"/>
        </w:rPr>
        <w:t xml:space="preserve"> </w:t>
      </w:r>
      <w:r w:rsidRPr="00220CF0">
        <w:t>основу</w:t>
      </w:r>
      <w:r w:rsidRPr="00220CF0">
        <w:rPr>
          <w:spacing w:val="-58"/>
        </w:rPr>
        <w:t xml:space="preserve"> </w:t>
      </w:r>
      <w:r w:rsidRPr="00220CF0">
        <w:t>слова. Находить чередование звуков в морфемах (в том числе чередование гласных с</w:t>
      </w:r>
      <w:r w:rsidRPr="00220CF0">
        <w:rPr>
          <w:spacing w:val="1"/>
        </w:rPr>
        <w:t xml:space="preserve"> </w:t>
      </w:r>
      <w:r w:rsidRPr="00220CF0">
        <w:t>нулём звука). Проводить морфемный анализ слов. Применять знания по морфемике при</w:t>
      </w:r>
      <w:r w:rsidRPr="00220CF0">
        <w:rPr>
          <w:spacing w:val="1"/>
        </w:rPr>
        <w:t xml:space="preserve"> </w:t>
      </w:r>
      <w:r w:rsidRPr="00220CF0">
        <w:t>выполнении</w:t>
      </w:r>
      <w:r w:rsidRPr="00220CF0">
        <w:rPr>
          <w:spacing w:val="1"/>
        </w:rPr>
        <w:t xml:space="preserve"> </w:t>
      </w:r>
      <w:r w:rsidRPr="00220CF0">
        <w:t>языкового</w:t>
      </w:r>
      <w:r w:rsidRPr="00220CF0">
        <w:rPr>
          <w:spacing w:val="1"/>
        </w:rPr>
        <w:t xml:space="preserve"> </w:t>
      </w:r>
      <w:r w:rsidRPr="00220CF0">
        <w:t>анализа</w:t>
      </w:r>
      <w:r w:rsidRPr="00220CF0">
        <w:rPr>
          <w:spacing w:val="1"/>
        </w:rPr>
        <w:t xml:space="preserve"> </w:t>
      </w:r>
      <w:r w:rsidRPr="00220CF0">
        <w:t>различных</w:t>
      </w:r>
      <w:r w:rsidRPr="00220CF0">
        <w:rPr>
          <w:spacing w:val="1"/>
        </w:rPr>
        <w:t xml:space="preserve"> </w:t>
      </w:r>
      <w:r w:rsidRPr="00220CF0">
        <w:t>видов</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практике</w:t>
      </w:r>
      <w:r w:rsidRPr="00220CF0">
        <w:rPr>
          <w:spacing w:val="1"/>
        </w:rPr>
        <w:t xml:space="preserve"> </w:t>
      </w:r>
      <w:r w:rsidRPr="00220CF0">
        <w:t>правописания</w:t>
      </w:r>
      <w:r w:rsidRPr="00220CF0">
        <w:rPr>
          <w:spacing w:val="1"/>
        </w:rPr>
        <w:t xml:space="preserve"> </w:t>
      </w:r>
      <w:r w:rsidRPr="00220CF0">
        <w:t>неизменяемых</w:t>
      </w:r>
      <w:r w:rsidRPr="00220CF0">
        <w:rPr>
          <w:spacing w:val="1"/>
        </w:rPr>
        <w:t xml:space="preserve"> </w:t>
      </w:r>
      <w:r w:rsidRPr="00220CF0">
        <w:t>приставок</w:t>
      </w:r>
      <w:r w:rsidRPr="00220CF0">
        <w:rPr>
          <w:spacing w:val="1"/>
        </w:rPr>
        <w:t xml:space="preserve"> </w:t>
      </w:r>
      <w:r w:rsidRPr="00220CF0">
        <w:t>и</w:t>
      </w:r>
      <w:r w:rsidRPr="00220CF0">
        <w:rPr>
          <w:spacing w:val="1"/>
        </w:rPr>
        <w:t xml:space="preserve"> </w:t>
      </w:r>
      <w:r w:rsidRPr="00220CF0">
        <w:t>приставок</w:t>
      </w:r>
      <w:r w:rsidRPr="00220CF0">
        <w:rPr>
          <w:spacing w:val="1"/>
        </w:rPr>
        <w:t xml:space="preserve"> </w:t>
      </w:r>
      <w:r w:rsidRPr="00220CF0">
        <w:t>на</w:t>
      </w:r>
      <w:r w:rsidRPr="00220CF0">
        <w:rPr>
          <w:spacing w:val="1"/>
        </w:rPr>
        <w:t xml:space="preserve"> </w:t>
      </w:r>
      <w:proofErr w:type="gramStart"/>
      <w:r w:rsidRPr="00220CF0">
        <w:t>-з</w:t>
      </w:r>
      <w:proofErr w:type="gramEnd"/>
      <w:r w:rsidRPr="00220CF0">
        <w:rPr>
          <w:spacing w:val="1"/>
        </w:rPr>
        <w:t xml:space="preserve"> </w:t>
      </w:r>
      <w:r w:rsidRPr="00220CF0">
        <w:t>(-с);</w:t>
      </w:r>
      <w:r w:rsidRPr="00220CF0">
        <w:rPr>
          <w:spacing w:val="1"/>
        </w:rPr>
        <w:t xml:space="preserve"> </w:t>
      </w:r>
      <w:r w:rsidRPr="00220CF0">
        <w:t>ы</w:t>
      </w:r>
      <w:r w:rsidRPr="00220CF0">
        <w:rPr>
          <w:spacing w:val="1"/>
        </w:rPr>
        <w:t xml:space="preserve"> </w:t>
      </w:r>
      <w:r w:rsidRPr="00220CF0">
        <w:t>—</w:t>
      </w:r>
      <w:r w:rsidRPr="00220CF0">
        <w:rPr>
          <w:spacing w:val="1"/>
        </w:rPr>
        <w:t xml:space="preserve"> </w:t>
      </w:r>
      <w:r w:rsidRPr="00220CF0">
        <w:t>и</w:t>
      </w:r>
      <w:r w:rsidRPr="00220CF0">
        <w:rPr>
          <w:spacing w:val="1"/>
        </w:rPr>
        <w:t xml:space="preserve"> </w:t>
      </w:r>
      <w:r w:rsidRPr="00220CF0">
        <w:t>после</w:t>
      </w:r>
      <w:r w:rsidRPr="00220CF0">
        <w:rPr>
          <w:spacing w:val="1"/>
        </w:rPr>
        <w:t xml:space="preserve"> </w:t>
      </w:r>
      <w:r w:rsidRPr="00220CF0">
        <w:t>приставок;</w:t>
      </w:r>
      <w:r w:rsidRPr="00220CF0">
        <w:rPr>
          <w:spacing w:val="1"/>
        </w:rPr>
        <w:t xml:space="preserve"> </w:t>
      </w:r>
      <w:r w:rsidRPr="00220CF0">
        <w:t>корней</w:t>
      </w:r>
      <w:r w:rsidRPr="00220CF0">
        <w:rPr>
          <w:spacing w:val="1"/>
        </w:rPr>
        <w:t xml:space="preserve"> </w:t>
      </w:r>
      <w:r w:rsidRPr="00220CF0">
        <w:t>с</w:t>
      </w:r>
      <w:r w:rsidRPr="00220CF0">
        <w:rPr>
          <w:spacing w:val="1"/>
        </w:rPr>
        <w:t xml:space="preserve"> </w:t>
      </w:r>
      <w:r w:rsidRPr="00220CF0">
        <w:t>безударными</w:t>
      </w:r>
      <w:r w:rsidRPr="00220CF0">
        <w:rPr>
          <w:spacing w:val="1"/>
        </w:rPr>
        <w:t xml:space="preserve"> </w:t>
      </w:r>
      <w:r w:rsidRPr="00220CF0">
        <w:t>проверяемыми,</w:t>
      </w:r>
      <w:r w:rsidRPr="00220CF0">
        <w:rPr>
          <w:spacing w:val="1"/>
        </w:rPr>
        <w:t xml:space="preserve"> </w:t>
      </w:r>
      <w:r w:rsidRPr="00220CF0">
        <w:t>непроверяемыми,чередующимися</w:t>
      </w:r>
      <w:r w:rsidRPr="00220CF0">
        <w:rPr>
          <w:spacing w:val="1"/>
        </w:rPr>
        <w:t xml:space="preserve"> </w:t>
      </w:r>
      <w:r w:rsidRPr="00220CF0">
        <w:t>гласными</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rPr>
          <w:spacing w:val="-1"/>
        </w:rPr>
        <w:t>изученного);</w:t>
      </w:r>
      <w:r w:rsidRPr="00220CF0">
        <w:rPr>
          <w:spacing w:val="-10"/>
        </w:rPr>
        <w:t xml:space="preserve"> </w:t>
      </w:r>
      <w:r w:rsidRPr="00220CF0">
        <w:t>корней</w:t>
      </w:r>
      <w:r w:rsidRPr="00220CF0">
        <w:rPr>
          <w:spacing w:val="-6"/>
        </w:rPr>
        <w:t xml:space="preserve"> </w:t>
      </w:r>
      <w:r w:rsidRPr="00220CF0">
        <w:t>с</w:t>
      </w:r>
      <w:r w:rsidRPr="00220CF0">
        <w:rPr>
          <w:spacing w:val="-13"/>
        </w:rPr>
        <w:t xml:space="preserve"> </w:t>
      </w:r>
      <w:r w:rsidRPr="00220CF0">
        <w:t>проверяемыми,</w:t>
      </w:r>
      <w:r w:rsidRPr="00220CF0">
        <w:rPr>
          <w:spacing w:val="-9"/>
        </w:rPr>
        <w:t xml:space="preserve"> </w:t>
      </w:r>
      <w:r w:rsidRPr="00220CF0">
        <w:t>непроверяемыми,</w:t>
      </w:r>
      <w:r w:rsidRPr="00220CF0">
        <w:rPr>
          <w:spacing w:val="-7"/>
        </w:rPr>
        <w:t xml:space="preserve"> </w:t>
      </w:r>
      <w:r w:rsidRPr="00220CF0">
        <w:t>непроизносимыми</w:t>
      </w:r>
      <w:r w:rsidRPr="00220CF0">
        <w:rPr>
          <w:spacing w:val="-5"/>
        </w:rPr>
        <w:t xml:space="preserve"> </w:t>
      </w:r>
      <w:r w:rsidRPr="00220CF0">
        <w:t>согласными</w:t>
      </w:r>
      <w:r w:rsidRPr="00220CF0">
        <w:rPr>
          <w:spacing w:val="-9"/>
        </w:rPr>
        <w:t xml:space="preserve"> </w:t>
      </w:r>
      <w:r w:rsidRPr="00220CF0">
        <w:t>(в</w:t>
      </w:r>
      <w:r w:rsidRPr="00220CF0">
        <w:rPr>
          <w:spacing w:val="-58"/>
        </w:rPr>
        <w:t xml:space="preserve"> </w:t>
      </w:r>
      <w:r w:rsidRPr="00220CF0">
        <w:t>рамках изученного); ё — о после шипящих в корне слова; ы — и после ц. Уместно</w:t>
      </w:r>
      <w:r w:rsidRPr="00220CF0">
        <w:rPr>
          <w:spacing w:val="1"/>
        </w:rPr>
        <w:t xml:space="preserve"> </w:t>
      </w:r>
      <w:r w:rsidRPr="00220CF0">
        <w:t>использовать слова</w:t>
      </w:r>
      <w:r w:rsidRPr="00220CF0">
        <w:rPr>
          <w:spacing w:val="-2"/>
        </w:rPr>
        <w:t xml:space="preserve"> </w:t>
      </w:r>
      <w:r w:rsidRPr="00220CF0">
        <w:t>с</w:t>
      </w:r>
      <w:r w:rsidRPr="00220CF0">
        <w:rPr>
          <w:spacing w:val="-2"/>
        </w:rPr>
        <w:t xml:space="preserve"> </w:t>
      </w:r>
      <w:r w:rsidRPr="00220CF0">
        <w:t>суффиксами оценки в</w:t>
      </w:r>
      <w:r w:rsidRPr="00220CF0">
        <w:rPr>
          <w:spacing w:val="-2"/>
        </w:rPr>
        <w:t xml:space="preserve"> </w:t>
      </w:r>
      <w:r w:rsidRPr="00220CF0">
        <w:t>собственной речи.</w:t>
      </w:r>
    </w:p>
    <w:p w:rsidR="00B45568" w:rsidRPr="00220CF0" w:rsidRDefault="00840733">
      <w:pPr>
        <w:pStyle w:val="4"/>
        <w:spacing w:before="5"/>
      </w:pPr>
      <w:r w:rsidRPr="00220CF0">
        <w:t>Морфология.</w:t>
      </w:r>
      <w:r w:rsidRPr="00220CF0">
        <w:rPr>
          <w:spacing w:val="-12"/>
        </w:rPr>
        <w:t xml:space="preserve"> </w:t>
      </w:r>
      <w:r w:rsidRPr="00220CF0">
        <w:t>Культура</w:t>
      </w:r>
      <w:r w:rsidRPr="00220CF0">
        <w:rPr>
          <w:spacing w:val="-7"/>
        </w:rPr>
        <w:t xml:space="preserve"> </w:t>
      </w:r>
      <w:r w:rsidRPr="00220CF0">
        <w:t>речи.</w:t>
      </w:r>
      <w:r w:rsidRPr="00220CF0">
        <w:rPr>
          <w:spacing w:val="-7"/>
        </w:rPr>
        <w:t xml:space="preserve"> </w:t>
      </w:r>
      <w:r w:rsidRPr="00220CF0">
        <w:t>Орфография</w:t>
      </w:r>
    </w:p>
    <w:p w:rsidR="00B45568" w:rsidRPr="00220CF0" w:rsidRDefault="00840733">
      <w:pPr>
        <w:pStyle w:val="a3"/>
        <w:spacing w:before="36" w:line="276" w:lineRule="auto"/>
        <w:ind w:right="985"/>
      </w:pPr>
      <w:r w:rsidRPr="00220CF0">
        <w:t>Применять</w:t>
      </w:r>
      <w:r w:rsidRPr="00220CF0">
        <w:rPr>
          <w:spacing w:val="1"/>
        </w:rPr>
        <w:t xml:space="preserve"> </w:t>
      </w:r>
      <w:r w:rsidRPr="00220CF0">
        <w:t>знания</w:t>
      </w:r>
      <w:r w:rsidRPr="00220CF0">
        <w:rPr>
          <w:spacing w:val="1"/>
        </w:rPr>
        <w:t xml:space="preserve"> </w:t>
      </w:r>
      <w:r w:rsidRPr="00220CF0">
        <w:t>о</w:t>
      </w:r>
      <w:r w:rsidRPr="00220CF0">
        <w:rPr>
          <w:spacing w:val="1"/>
        </w:rPr>
        <w:t xml:space="preserve"> </w:t>
      </w:r>
      <w:r w:rsidRPr="00220CF0">
        <w:t>частях</w:t>
      </w:r>
      <w:r w:rsidRPr="00220CF0">
        <w:rPr>
          <w:spacing w:val="1"/>
        </w:rPr>
        <w:t xml:space="preserve"> </w:t>
      </w:r>
      <w:r w:rsidRPr="00220CF0">
        <w:t>речи</w:t>
      </w:r>
      <w:r w:rsidRPr="00220CF0">
        <w:rPr>
          <w:spacing w:val="1"/>
        </w:rPr>
        <w:t xml:space="preserve"> </w:t>
      </w:r>
      <w:r w:rsidRPr="00220CF0">
        <w:t>как</w:t>
      </w:r>
      <w:r w:rsidRPr="00220CF0">
        <w:rPr>
          <w:spacing w:val="1"/>
        </w:rPr>
        <w:t xml:space="preserve"> </w:t>
      </w:r>
      <w:r w:rsidRPr="00220CF0">
        <w:t>лексико-грамматических</w:t>
      </w:r>
      <w:r w:rsidRPr="00220CF0">
        <w:rPr>
          <w:spacing w:val="1"/>
        </w:rPr>
        <w:t xml:space="preserve"> </w:t>
      </w:r>
      <w:r w:rsidRPr="00220CF0">
        <w:t>разрядах</w:t>
      </w:r>
      <w:r w:rsidRPr="00220CF0">
        <w:rPr>
          <w:spacing w:val="1"/>
        </w:rPr>
        <w:t xml:space="preserve"> </w:t>
      </w:r>
      <w:r w:rsidRPr="00220CF0">
        <w:t>слов,</w:t>
      </w:r>
      <w:r w:rsidRPr="00220CF0">
        <w:rPr>
          <w:spacing w:val="1"/>
        </w:rPr>
        <w:t xml:space="preserve"> </w:t>
      </w:r>
      <w:r w:rsidRPr="00220CF0">
        <w:t>о</w:t>
      </w:r>
      <w:r w:rsidRPr="00220CF0">
        <w:rPr>
          <w:spacing w:val="1"/>
        </w:rPr>
        <w:t xml:space="preserve"> </w:t>
      </w:r>
      <w:r w:rsidRPr="00220CF0">
        <w:t>грамматическом значении слова, о системе частей речи в русском языке для решения</w:t>
      </w:r>
      <w:r w:rsidRPr="00220CF0">
        <w:rPr>
          <w:spacing w:val="1"/>
        </w:rPr>
        <w:t xml:space="preserve"> </w:t>
      </w:r>
      <w:r w:rsidRPr="00220CF0">
        <w:t>практико-ориентированных</w:t>
      </w:r>
      <w:r w:rsidRPr="00220CF0">
        <w:rPr>
          <w:spacing w:val="2"/>
        </w:rPr>
        <w:t xml:space="preserve"> </w:t>
      </w:r>
      <w:r w:rsidRPr="00220CF0">
        <w:t>учебных</w:t>
      </w:r>
      <w:r w:rsidRPr="00220CF0">
        <w:rPr>
          <w:spacing w:val="1"/>
        </w:rPr>
        <w:t xml:space="preserve"> </w:t>
      </w:r>
      <w:r w:rsidRPr="00220CF0">
        <w:t>задач.</w:t>
      </w:r>
    </w:p>
    <w:p w:rsidR="00B45568" w:rsidRPr="00220CF0" w:rsidRDefault="00840733">
      <w:pPr>
        <w:pStyle w:val="a3"/>
        <w:spacing w:before="1"/>
      </w:pPr>
      <w:r w:rsidRPr="00220CF0">
        <w:t>Распознавать</w:t>
      </w:r>
      <w:r w:rsidRPr="00220CF0">
        <w:rPr>
          <w:spacing w:val="-13"/>
        </w:rPr>
        <w:t xml:space="preserve"> </w:t>
      </w:r>
      <w:r w:rsidRPr="00220CF0">
        <w:t>имена</w:t>
      </w:r>
      <w:r w:rsidRPr="00220CF0">
        <w:rPr>
          <w:spacing w:val="-11"/>
        </w:rPr>
        <w:t xml:space="preserve"> </w:t>
      </w:r>
      <w:r w:rsidRPr="00220CF0">
        <w:t>существительные,</w:t>
      </w:r>
      <w:r w:rsidRPr="00220CF0">
        <w:rPr>
          <w:spacing w:val="-11"/>
        </w:rPr>
        <w:t xml:space="preserve"> </w:t>
      </w:r>
      <w:r w:rsidRPr="00220CF0">
        <w:t>имена</w:t>
      </w:r>
      <w:r w:rsidRPr="00220CF0">
        <w:rPr>
          <w:spacing w:val="-12"/>
        </w:rPr>
        <w:t xml:space="preserve"> </w:t>
      </w:r>
      <w:r w:rsidRPr="00220CF0">
        <w:t>прилагательные,</w:t>
      </w:r>
      <w:r w:rsidRPr="00220CF0">
        <w:rPr>
          <w:spacing w:val="-10"/>
        </w:rPr>
        <w:t xml:space="preserve"> </w:t>
      </w:r>
      <w:r w:rsidRPr="00220CF0">
        <w:t>глаголы.</w:t>
      </w:r>
    </w:p>
    <w:p w:rsidR="00B45568" w:rsidRPr="00220CF0" w:rsidRDefault="00840733">
      <w:pPr>
        <w:pStyle w:val="a3"/>
        <w:spacing w:before="41" w:line="278" w:lineRule="auto"/>
        <w:ind w:right="993"/>
      </w:pPr>
      <w:r w:rsidRPr="00220CF0">
        <w:t>Проводить</w:t>
      </w:r>
      <w:r w:rsidRPr="00220CF0">
        <w:rPr>
          <w:spacing w:val="1"/>
        </w:rPr>
        <w:t xml:space="preserve"> </w:t>
      </w:r>
      <w:r w:rsidRPr="00220CF0">
        <w:t>морфологический</w:t>
      </w:r>
      <w:r w:rsidRPr="00220CF0">
        <w:rPr>
          <w:spacing w:val="1"/>
        </w:rPr>
        <w:t xml:space="preserve"> </w:t>
      </w:r>
      <w:r w:rsidRPr="00220CF0">
        <w:t>анализ</w:t>
      </w:r>
      <w:r w:rsidRPr="00220CF0">
        <w:rPr>
          <w:spacing w:val="1"/>
        </w:rPr>
        <w:t xml:space="preserve"> </w:t>
      </w:r>
      <w:r w:rsidRPr="00220CF0">
        <w:t>имён</w:t>
      </w:r>
      <w:r w:rsidRPr="00220CF0">
        <w:rPr>
          <w:spacing w:val="1"/>
        </w:rPr>
        <w:t xml:space="preserve"> </w:t>
      </w:r>
      <w:r w:rsidRPr="00220CF0">
        <w:t>существительных,</w:t>
      </w:r>
      <w:r w:rsidRPr="00220CF0">
        <w:rPr>
          <w:spacing w:val="1"/>
        </w:rPr>
        <w:t xml:space="preserve"> </w:t>
      </w:r>
      <w:r w:rsidRPr="00220CF0">
        <w:t>частичный</w:t>
      </w:r>
      <w:r w:rsidRPr="00220CF0">
        <w:rPr>
          <w:spacing w:val="1"/>
        </w:rPr>
        <w:t xml:space="preserve"> </w:t>
      </w:r>
      <w:r w:rsidRPr="00220CF0">
        <w:t>морфологический</w:t>
      </w:r>
      <w:r w:rsidRPr="00220CF0">
        <w:rPr>
          <w:spacing w:val="-1"/>
        </w:rPr>
        <w:t xml:space="preserve"> </w:t>
      </w:r>
      <w:r w:rsidRPr="00220CF0">
        <w:t>анализ имён</w:t>
      </w:r>
      <w:r w:rsidRPr="00220CF0">
        <w:rPr>
          <w:spacing w:val="-2"/>
        </w:rPr>
        <w:t xml:space="preserve"> </w:t>
      </w:r>
      <w:r w:rsidRPr="00220CF0">
        <w:t>прилагательных,</w:t>
      </w:r>
      <w:r w:rsidRPr="00220CF0">
        <w:rPr>
          <w:spacing w:val="-1"/>
        </w:rPr>
        <w:t xml:space="preserve"> </w:t>
      </w:r>
      <w:r w:rsidRPr="00220CF0">
        <w:t>глаголов.</w:t>
      </w:r>
    </w:p>
    <w:p w:rsidR="00B45568" w:rsidRPr="00220CF0" w:rsidRDefault="00840733" w:rsidP="0065552C">
      <w:pPr>
        <w:pStyle w:val="a3"/>
        <w:spacing w:line="276" w:lineRule="auto"/>
        <w:ind w:right="990"/>
      </w:pPr>
      <w:r w:rsidRPr="00220CF0">
        <w:t>Применять</w:t>
      </w:r>
      <w:r w:rsidRPr="00220CF0">
        <w:rPr>
          <w:spacing w:val="-1"/>
        </w:rPr>
        <w:t xml:space="preserve"> </w:t>
      </w:r>
      <w:r w:rsidRPr="00220CF0">
        <w:t>знания</w:t>
      </w:r>
      <w:r w:rsidRPr="00220CF0">
        <w:rPr>
          <w:spacing w:val="-11"/>
        </w:rPr>
        <w:t xml:space="preserve"> </w:t>
      </w:r>
      <w:r w:rsidRPr="00220CF0">
        <w:t>по</w:t>
      </w:r>
      <w:r w:rsidRPr="00220CF0">
        <w:rPr>
          <w:spacing w:val="-5"/>
        </w:rPr>
        <w:t xml:space="preserve"> </w:t>
      </w:r>
      <w:r w:rsidRPr="00220CF0">
        <w:t>морфологии</w:t>
      </w:r>
      <w:r w:rsidRPr="00220CF0">
        <w:rPr>
          <w:spacing w:val="-3"/>
        </w:rPr>
        <w:t xml:space="preserve"> </w:t>
      </w:r>
      <w:r w:rsidRPr="00220CF0">
        <w:t>при</w:t>
      </w:r>
      <w:r w:rsidRPr="00220CF0">
        <w:rPr>
          <w:spacing w:val="-3"/>
        </w:rPr>
        <w:t xml:space="preserve"> </w:t>
      </w:r>
      <w:r w:rsidRPr="00220CF0">
        <w:t>выполнении</w:t>
      </w:r>
      <w:r w:rsidRPr="00220CF0">
        <w:rPr>
          <w:spacing w:val="-3"/>
        </w:rPr>
        <w:t xml:space="preserve"> </w:t>
      </w:r>
      <w:r w:rsidRPr="00220CF0">
        <w:t>языкового</w:t>
      </w:r>
      <w:r w:rsidRPr="00220CF0">
        <w:rPr>
          <w:spacing w:val="-9"/>
        </w:rPr>
        <w:t xml:space="preserve"> </w:t>
      </w:r>
      <w:r w:rsidRPr="00220CF0">
        <w:t>анализа</w:t>
      </w:r>
      <w:r w:rsidRPr="00220CF0">
        <w:rPr>
          <w:spacing w:val="-5"/>
        </w:rPr>
        <w:t xml:space="preserve"> </w:t>
      </w:r>
      <w:r w:rsidRPr="00220CF0">
        <w:t>различных</w:t>
      </w:r>
      <w:r w:rsidRPr="00220CF0">
        <w:rPr>
          <w:spacing w:val="-7"/>
        </w:rPr>
        <w:t xml:space="preserve"> </w:t>
      </w:r>
      <w:r w:rsidRPr="00220CF0">
        <w:t>видов</w:t>
      </w:r>
      <w:r w:rsidRPr="00220CF0">
        <w:rPr>
          <w:spacing w:val="-12"/>
        </w:rPr>
        <w:t xml:space="preserve"> </w:t>
      </w:r>
      <w:r w:rsidRPr="00220CF0">
        <w:t>и</w:t>
      </w:r>
      <w:r w:rsidRPr="00220CF0">
        <w:rPr>
          <w:spacing w:val="-58"/>
        </w:rPr>
        <w:t xml:space="preserve"> </w:t>
      </w:r>
      <w:r w:rsidRPr="00220CF0">
        <w:t>в</w:t>
      </w:r>
      <w:r w:rsidRPr="00220CF0">
        <w:rPr>
          <w:spacing w:val="-2"/>
        </w:rPr>
        <w:t xml:space="preserve"> </w:t>
      </w:r>
      <w:r w:rsidRPr="00220CF0">
        <w:t>речевой практике.</w:t>
      </w:r>
    </w:p>
    <w:p w:rsidR="00B45568" w:rsidRPr="00220CF0" w:rsidRDefault="00840733">
      <w:pPr>
        <w:pStyle w:val="4"/>
      </w:pPr>
      <w:r w:rsidRPr="00220CF0">
        <w:t>Имя</w:t>
      </w:r>
      <w:r w:rsidRPr="00220CF0">
        <w:rPr>
          <w:spacing w:val="-2"/>
        </w:rPr>
        <w:t xml:space="preserve"> </w:t>
      </w:r>
      <w:r w:rsidRPr="00220CF0">
        <w:t>существительное</w:t>
      </w:r>
    </w:p>
    <w:p w:rsidR="00B45568" w:rsidRPr="00220CF0" w:rsidRDefault="00840733">
      <w:pPr>
        <w:pStyle w:val="a3"/>
        <w:tabs>
          <w:tab w:val="left" w:pos="2870"/>
          <w:tab w:val="left" w:pos="3820"/>
          <w:tab w:val="left" w:pos="5772"/>
          <w:tab w:val="left" w:pos="7065"/>
          <w:tab w:val="left" w:pos="9193"/>
          <w:tab w:val="left" w:pos="10454"/>
        </w:tabs>
        <w:spacing w:before="36"/>
        <w:jc w:val="left"/>
      </w:pPr>
      <w:r w:rsidRPr="00220CF0">
        <w:t>Определять</w:t>
      </w:r>
      <w:r w:rsidRPr="00220CF0">
        <w:tab/>
        <w:t>общее</w:t>
      </w:r>
      <w:r w:rsidRPr="00220CF0">
        <w:tab/>
        <w:t>грамматическое</w:t>
      </w:r>
      <w:r w:rsidRPr="00220CF0">
        <w:tab/>
        <w:t>значение,</w:t>
      </w:r>
      <w:r w:rsidRPr="00220CF0">
        <w:tab/>
        <w:t>морфологические</w:t>
      </w:r>
      <w:r w:rsidRPr="00220CF0">
        <w:tab/>
        <w:t>признаки</w:t>
      </w:r>
      <w:r w:rsidRPr="00220CF0">
        <w:tab/>
        <w:t>и</w:t>
      </w:r>
    </w:p>
    <w:p w:rsidR="00B45568" w:rsidRPr="00220CF0" w:rsidRDefault="00840733">
      <w:pPr>
        <w:pStyle w:val="a3"/>
        <w:spacing w:before="73" w:line="276" w:lineRule="auto"/>
        <w:ind w:right="2135"/>
        <w:jc w:val="left"/>
      </w:pPr>
      <w:r w:rsidRPr="00220CF0">
        <w:t>синтаксические функции имени существительного; объяснять его роль в речи.</w:t>
      </w:r>
      <w:r w:rsidRPr="00220CF0">
        <w:rPr>
          <w:spacing w:val="-57"/>
        </w:rPr>
        <w:t xml:space="preserve"> </w:t>
      </w:r>
      <w:r w:rsidRPr="00220CF0">
        <w:t>Определять</w:t>
      </w:r>
      <w:r w:rsidRPr="00220CF0">
        <w:rPr>
          <w:spacing w:val="-9"/>
        </w:rPr>
        <w:t xml:space="preserve"> </w:t>
      </w:r>
      <w:r w:rsidRPr="00220CF0">
        <w:t>лексико-грамматические</w:t>
      </w:r>
      <w:r w:rsidRPr="00220CF0">
        <w:rPr>
          <w:spacing w:val="-7"/>
        </w:rPr>
        <w:t xml:space="preserve"> </w:t>
      </w:r>
      <w:r w:rsidRPr="00220CF0">
        <w:t>разряды</w:t>
      </w:r>
      <w:r w:rsidRPr="00220CF0">
        <w:rPr>
          <w:spacing w:val="-5"/>
        </w:rPr>
        <w:t xml:space="preserve"> </w:t>
      </w:r>
      <w:r w:rsidRPr="00220CF0">
        <w:t>имён</w:t>
      </w:r>
      <w:r w:rsidRPr="00220CF0">
        <w:rPr>
          <w:spacing w:val="-4"/>
        </w:rPr>
        <w:t xml:space="preserve"> </w:t>
      </w:r>
      <w:r w:rsidRPr="00220CF0">
        <w:t>существительных.</w:t>
      </w:r>
    </w:p>
    <w:p w:rsidR="00B45568" w:rsidRPr="00220CF0" w:rsidRDefault="00840733">
      <w:pPr>
        <w:pStyle w:val="a3"/>
        <w:spacing w:line="278" w:lineRule="auto"/>
        <w:ind w:right="982"/>
        <w:jc w:val="left"/>
      </w:pPr>
      <w:r w:rsidRPr="00220CF0">
        <w:t>Различать</w:t>
      </w:r>
      <w:r w:rsidRPr="00220CF0">
        <w:rPr>
          <w:spacing w:val="8"/>
        </w:rPr>
        <w:t xml:space="preserve"> </w:t>
      </w:r>
      <w:r w:rsidRPr="00220CF0">
        <w:t>типы</w:t>
      </w:r>
      <w:r w:rsidRPr="00220CF0">
        <w:rPr>
          <w:spacing w:val="9"/>
        </w:rPr>
        <w:t xml:space="preserve"> </w:t>
      </w:r>
      <w:r w:rsidRPr="00220CF0">
        <w:t>склонения</w:t>
      </w:r>
      <w:r w:rsidRPr="00220CF0">
        <w:rPr>
          <w:spacing w:val="7"/>
        </w:rPr>
        <w:t xml:space="preserve"> </w:t>
      </w:r>
      <w:r w:rsidRPr="00220CF0">
        <w:t>имён</w:t>
      </w:r>
      <w:r w:rsidRPr="00220CF0">
        <w:rPr>
          <w:spacing w:val="10"/>
        </w:rPr>
        <w:t xml:space="preserve"> </w:t>
      </w:r>
      <w:r w:rsidRPr="00220CF0">
        <w:t>существительных,</w:t>
      </w:r>
      <w:r w:rsidRPr="00220CF0">
        <w:rPr>
          <w:spacing w:val="7"/>
        </w:rPr>
        <w:t xml:space="preserve"> </w:t>
      </w:r>
      <w:r w:rsidRPr="00220CF0">
        <w:t>выявлять</w:t>
      </w:r>
      <w:r w:rsidRPr="00220CF0">
        <w:rPr>
          <w:spacing w:val="8"/>
        </w:rPr>
        <w:t xml:space="preserve"> </w:t>
      </w:r>
      <w:r w:rsidRPr="00220CF0">
        <w:t>разносклоняемые</w:t>
      </w:r>
      <w:r w:rsidRPr="00220CF0">
        <w:rPr>
          <w:spacing w:val="8"/>
        </w:rPr>
        <w:t xml:space="preserve"> </w:t>
      </w:r>
      <w:r w:rsidRPr="00220CF0">
        <w:t>и</w:t>
      </w:r>
      <w:r w:rsidRPr="00220CF0">
        <w:rPr>
          <w:spacing w:val="-57"/>
        </w:rPr>
        <w:t xml:space="preserve"> </w:t>
      </w:r>
      <w:r w:rsidRPr="00220CF0">
        <w:t>несклоняемые</w:t>
      </w:r>
      <w:r w:rsidRPr="00220CF0">
        <w:rPr>
          <w:spacing w:val="-3"/>
        </w:rPr>
        <w:t xml:space="preserve"> </w:t>
      </w:r>
      <w:r w:rsidRPr="00220CF0">
        <w:t>имена</w:t>
      </w:r>
      <w:r w:rsidRPr="00220CF0">
        <w:rPr>
          <w:spacing w:val="-1"/>
        </w:rPr>
        <w:t xml:space="preserve"> </w:t>
      </w:r>
      <w:r w:rsidRPr="00220CF0">
        <w:t>существительные.</w:t>
      </w:r>
    </w:p>
    <w:p w:rsidR="00B45568" w:rsidRPr="00220CF0" w:rsidRDefault="00840733">
      <w:pPr>
        <w:pStyle w:val="a3"/>
        <w:spacing w:line="276" w:lineRule="auto"/>
        <w:ind w:right="979"/>
      </w:pPr>
      <w:r w:rsidRPr="00220CF0">
        <w:t>Проводить</w:t>
      </w:r>
      <w:r w:rsidRPr="00220CF0">
        <w:rPr>
          <w:spacing w:val="1"/>
        </w:rPr>
        <w:t xml:space="preserve"> </w:t>
      </w:r>
      <w:r w:rsidRPr="00220CF0">
        <w:t>морфологический</w:t>
      </w:r>
      <w:r w:rsidRPr="00220CF0">
        <w:rPr>
          <w:spacing w:val="1"/>
        </w:rPr>
        <w:t xml:space="preserve"> </w:t>
      </w:r>
      <w:r w:rsidRPr="00220CF0">
        <w:t>анализ</w:t>
      </w:r>
      <w:r w:rsidRPr="00220CF0">
        <w:rPr>
          <w:spacing w:val="1"/>
        </w:rPr>
        <w:t xml:space="preserve"> </w:t>
      </w:r>
      <w:r w:rsidRPr="00220CF0">
        <w:t>имён</w:t>
      </w:r>
      <w:r w:rsidRPr="00220CF0">
        <w:rPr>
          <w:spacing w:val="1"/>
        </w:rPr>
        <w:t xml:space="preserve"> </w:t>
      </w:r>
      <w:r w:rsidRPr="00220CF0">
        <w:t>существительных.</w:t>
      </w:r>
      <w:r w:rsidRPr="00220CF0">
        <w:rPr>
          <w:spacing w:val="1"/>
        </w:rPr>
        <w:t xml:space="preserve"> </w:t>
      </w:r>
      <w:r w:rsidRPr="00220CF0">
        <w:t>Соблюдать</w:t>
      </w:r>
      <w:r w:rsidRPr="00220CF0">
        <w:rPr>
          <w:spacing w:val="1"/>
        </w:rPr>
        <w:t xml:space="preserve"> </w:t>
      </w:r>
      <w:r w:rsidRPr="00220CF0">
        <w:t>нормы</w:t>
      </w:r>
      <w:r w:rsidRPr="00220CF0">
        <w:rPr>
          <w:spacing w:val="1"/>
        </w:rPr>
        <w:t xml:space="preserve"> </w:t>
      </w:r>
      <w:r w:rsidRPr="00220CF0">
        <w:t>словоизменения, произношения имён существительных, постановки в них ударения (в</w:t>
      </w:r>
      <w:r w:rsidRPr="00220CF0">
        <w:rPr>
          <w:spacing w:val="1"/>
        </w:rPr>
        <w:t xml:space="preserve"> </w:t>
      </w:r>
      <w:r w:rsidRPr="00220CF0">
        <w:t>рамках</w:t>
      </w:r>
      <w:r w:rsidRPr="00220CF0">
        <w:rPr>
          <w:spacing w:val="1"/>
        </w:rPr>
        <w:t xml:space="preserve"> </w:t>
      </w:r>
      <w:r w:rsidRPr="00220CF0">
        <w:t>изученного),</w:t>
      </w:r>
      <w:r w:rsidRPr="00220CF0">
        <w:rPr>
          <w:spacing w:val="1"/>
        </w:rPr>
        <w:t xml:space="preserve"> </w:t>
      </w:r>
      <w:r w:rsidRPr="00220CF0">
        <w:t>употребления</w:t>
      </w:r>
      <w:r w:rsidRPr="00220CF0">
        <w:rPr>
          <w:spacing w:val="1"/>
        </w:rPr>
        <w:t xml:space="preserve"> </w:t>
      </w:r>
      <w:r w:rsidRPr="00220CF0">
        <w:t>несклоняемых</w:t>
      </w:r>
      <w:r w:rsidRPr="00220CF0">
        <w:rPr>
          <w:spacing w:val="1"/>
        </w:rPr>
        <w:t xml:space="preserve"> </w:t>
      </w:r>
      <w:r w:rsidRPr="00220CF0">
        <w:t>имён</w:t>
      </w:r>
      <w:r w:rsidRPr="00220CF0">
        <w:rPr>
          <w:spacing w:val="1"/>
        </w:rPr>
        <w:t xml:space="preserve"> </w:t>
      </w:r>
      <w:r w:rsidRPr="00220CF0">
        <w:t>существительных.</w:t>
      </w:r>
      <w:r w:rsidRPr="00220CF0">
        <w:rPr>
          <w:spacing w:val="1"/>
        </w:rPr>
        <w:t xml:space="preserve"> </w:t>
      </w:r>
      <w:r w:rsidRPr="00220CF0">
        <w:t>Соблюдать</w:t>
      </w:r>
      <w:r w:rsidRPr="00220CF0">
        <w:rPr>
          <w:spacing w:val="1"/>
        </w:rPr>
        <w:t xml:space="preserve"> </w:t>
      </w:r>
      <w:r w:rsidRPr="00220CF0">
        <w:t>нормы правописания имён существительных: безударных окончаний; о — е (ё) после</w:t>
      </w:r>
      <w:r w:rsidRPr="00220CF0">
        <w:rPr>
          <w:spacing w:val="1"/>
        </w:rPr>
        <w:t xml:space="preserve"> </w:t>
      </w:r>
      <w:r w:rsidRPr="00220CF0">
        <w:t>шипящих</w:t>
      </w:r>
      <w:r w:rsidRPr="00220CF0">
        <w:rPr>
          <w:spacing w:val="-7"/>
        </w:rPr>
        <w:t xml:space="preserve"> </w:t>
      </w:r>
      <w:r w:rsidRPr="00220CF0">
        <w:t>и</w:t>
      </w:r>
      <w:r w:rsidRPr="00220CF0">
        <w:rPr>
          <w:spacing w:val="-9"/>
        </w:rPr>
        <w:t xml:space="preserve"> </w:t>
      </w:r>
      <w:r w:rsidRPr="00220CF0">
        <w:t>ц</w:t>
      </w:r>
      <w:r w:rsidRPr="00220CF0">
        <w:rPr>
          <w:spacing w:val="-10"/>
        </w:rPr>
        <w:t xml:space="preserve"> </w:t>
      </w:r>
      <w:r w:rsidRPr="00220CF0">
        <w:t>в</w:t>
      </w:r>
      <w:r w:rsidRPr="00220CF0">
        <w:rPr>
          <w:spacing w:val="-5"/>
        </w:rPr>
        <w:t xml:space="preserve"> </w:t>
      </w:r>
      <w:r w:rsidRPr="00220CF0">
        <w:t>су</w:t>
      </w:r>
      <w:proofErr w:type="gramStart"/>
      <w:r w:rsidRPr="00220CF0">
        <w:t>ф-</w:t>
      </w:r>
      <w:proofErr w:type="gramEnd"/>
      <w:r w:rsidRPr="00220CF0">
        <w:rPr>
          <w:spacing w:val="-7"/>
        </w:rPr>
        <w:t xml:space="preserve"> </w:t>
      </w:r>
      <w:r w:rsidRPr="00220CF0">
        <w:t>фиксах и</w:t>
      </w:r>
      <w:r w:rsidRPr="00220CF0">
        <w:rPr>
          <w:spacing w:val="-5"/>
        </w:rPr>
        <w:t xml:space="preserve"> </w:t>
      </w:r>
      <w:r w:rsidRPr="00220CF0">
        <w:t>окончаниях;</w:t>
      </w:r>
      <w:r w:rsidRPr="00220CF0">
        <w:rPr>
          <w:spacing w:val="-2"/>
        </w:rPr>
        <w:t xml:space="preserve"> </w:t>
      </w:r>
      <w:r w:rsidRPr="00220CF0">
        <w:t>суффиксов</w:t>
      </w:r>
      <w:r w:rsidRPr="00220CF0">
        <w:rPr>
          <w:spacing w:val="51"/>
        </w:rPr>
        <w:t xml:space="preserve"> </w:t>
      </w:r>
      <w:r w:rsidRPr="00220CF0">
        <w:t>-чик-</w:t>
      </w:r>
      <w:r w:rsidRPr="00220CF0">
        <w:rPr>
          <w:spacing w:val="52"/>
        </w:rPr>
        <w:t xml:space="preserve"> </w:t>
      </w:r>
      <w:r w:rsidRPr="00220CF0">
        <w:t>—</w:t>
      </w:r>
      <w:r w:rsidRPr="00220CF0">
        <w:rPr>
          <w:spacing w:val="47"/>
        </w:rPr>
        <w:t xml:space="preserve"> </w:t>
      </w:r>
      <w:r w:rsidRPr="00220CF0">
        <w:t>-щик-,</w:t>
      </w:r>
      <w:r w:rsidRPr="00220CF0">
        <w:rPr>
          <w:spacing w:val="49"/>
        </w:rPr>
        <w:t xml:space="preserve"> </w:t>
      </w:r>
      <w:r w:rsidRPr="00220CF0">
        <w:t>-ек-</w:t>
      </w:r>
      <w:r w:rsidRPr="00220CF0">
        <w:rPr>
          <w:spacing w:val="51"/>
        </w:rPr>
        <w:t xml:space="preserve"> </w:t>
      </w:r>
      <w:r w:rsidRPr="00220CF0">
        <w:t>—-ик-</w:t>
      </w:r>
      <w:r w:rsidRPr="00220CF0">
        <w:rPr>
          <w:spacing w:val="-5"/>
        </w:rPr>
        <w:t xml:space="preserve"> </w:t>
      </w:r>
      <w:r w:rsidRPr="00220CF0">
        <w:t>(-чик-</w:t>
      </w:r>
    </w:p>
    <w:p w:rsidR="00B45568" w:rsidRPr="00220CF0" w:rsidRDefault="00840733">
      <w:pPr>
        <w:pStyle w:val="a3"/>
        <w:spacing w:line="276" w:lineRule="exact"/>
      </w:pPr>
      <w:r w:rsidRPr="00220CF0">
        <w:t>);</w:t>
      </w:r>
      <w:r w:rsidRPr="00220CF0">
        <w:rPr>
          <w:spacing w:val="-7"/>
        </w:rPr>
        <w:t xml:space="preserve"> </w:t>
      </w:r>
      <w:r w:rsidRPr="00220CF0">
        <w:t>корней</w:t>
      </w:r>
      <w:r w:rsidRPr="00220CF0">
        <w:rPr>
          <w:spacing w:val="-11"/>
        </w:rPr>
        <w:t xml:space="preserve"> </w:t>
      </w:r>
      <w:r w:rsidRPr="00220CF0">
        <w:t>с</w:t>
      </w:r>
      <w:r w:rsidRPr="00220CF0">
        <w:rPr>
          <w:spacing w:val="41"/>
        </w:rPr>
        <w:t xml:space="preserve"> </w:t>
      </w:r>
      <w:r w:rsidRPr="00220CF0">
        <w:t>чередованием</w:t>
      </w:r>
      <w:r w:rsidRPr="00220CF0">
        <w:rPr>
          <w:spacing w:val="42"/>
        </w:rPr>
        <w:t xml:space="preserve"> </w:t>
      </w:r>
      <w:r w:rsidRPr="00220CF0">
        <w:t>а</w:t>
      </w:r>
      <w:r w:rsidRPr="00220CF0">
        <w:rPr>
          <w:spacing w:val="-11"/>
        </w:rPr>
        <w:t xml:space="preserve"> </w:t>
      </w:r>
      <w:r w:rsidRPr="00220CF0">
        <w:t>//</w:t>
      </w:r>
      <w:r w:rsidRPr="00220CF0">
        <w:rPr>
          <w:spacing w:val="-11"/>
        </w:rPr>
        <w:t xml:space="preserve"> </w:t>
      </w:r>
      <w:r w:rsidRPr="00220CF0">
        <w:t>о:</w:t>
      </w:r>
      <w:r w:rsidRPr="00220CF0">
        <w:rPr>
          <w:spacing w:val="-9"/>
        </w:rPr>
        <w:t xml:space="preserve"> </w:t>
      </w:r>
      <w:proofErr w:type="gramStart"/>
      <w:r w:rsidRPr="00220CF0">
        <w:t>-л</w:t>
      </w:r>
      <w:proofErr w:type="gramEnd"/>
      <w:r w:rsidRPr="00220CF0">
        <w:t>аг-</w:t>
      </w:r>
      <w:r w:rsidRPr="00220CF0">
        <w:rPr>
          <w:spacing w:val="-10"/>
        </w:rPr>
        <w:t xml:space="preserve"> </w:t>
      </w:r>
      <w:r w:rsidRPr="00220CF0">
        <w:t>—</w:t>
      </w:r>
      <w:r w:rsidRPr="00220CF0">
        <w:rPr>
          <w:spacing w:val="-6"/>
        </w:rPr>
        <w:t xml:space="preserve"> </w:t>
      </w:r>
      <w:r w:rsidRPr="00220CF0">
        <w:t>-лож-;-раст-</w:t>
      </w:r>
      <w:r w:rsidRPr="00220CF0">
        <w:rPr>
          <w:spacing w:val="-10"/>
        </w:rPr>
        <w:t xml:space="preserve"> </w:t>
      </w:r>
      <w:r w:rsidRPr="00220CF0">
        <w:t>—</w:t>
      </w:r>
      <w:r w:rsidRPr="00220CF0">
        <w:rPr>
          <w:spacing w:val="-7"/>
        </w:rPr>
        <w:t xml:space="preserve"> </w:t>
      </w:r>
      <w:r w:rsidRPr="00220CF0">
        <w:t>-ращ-</w:t>
      </w:r>
      <w:r w:rsidRPr="00220CF0">
        <w:rPr>
          <w:spacing w:val="-9"/>
        </w:rPr>
        <w:t xml:space="preserve"> </w:t>
      </w:r>
      <w:r w:rsidRPr="00220CF0">
        <w:t>—</w:t>
      </w:r>
      <w:r w:rsidRPr="00220CF0">
        <w:rPr>
          <w:spacing w:val="-7"/>
        </w:rPr>
        <w:t xml:space="preserve"> </w:t>
      </w:r>
      <w:r w:rsidRPr="00220CF0">
        <w:t>-рос-;</w:t>
      </w:r>
      <w:r w:rsidRPr="00220CF0">
        <w:rPr>
          <w:spacing w:val="-4"/>
        </w:rPr>
        <w:t xml:space="preserve"> </w:t>
      </w:r>
      <w:r w:rsidRPr="00220CF0">
        <w:t>-гар-</w:t>
      </w:r>
      <w:r w:rsidRPr="00220CF0">
        <w:rPr>
          <w:spacing w:val="-9"/>
        </w:rPr>
        <w:t xml:space="preserve"> </w:t>
      </w:r>
      <w:r w:rsidRPr="00220CF0">
        <w:t>—</w:t>
      </w:r>
      <w:r w:rsidRPr="00220CF0">
        <w:rPr>
          <w:spacing w:val="-10"/>
        </w:rPr>
        <w:t xml:space="preserve"> </w:t>
      </w:r>
      <w:r w:rsidRPr="00220CF0">
        <w:t>-гор-,</w:t>
      </w:r>
      <w:r w:rsidRPr="00220CF0">
        <w:rPr>
          <w:spacing w:val="-5"/>
        </w:rPr>
        <w:t xml:space="preserve"> </w:t>
      </w:r>
      <w:r w:rsidRPr="00220CF0">
        <w:t>-зар-</w:t>
      </w:r>
    </w:p>
    <w:p w:rsidR="00B45568" w:rsidRPr="00220CF0" w:rsidRDefault="00840733">
      <w:pPr>
        <w:pStyle w:val="a3"/>
        <w:spacing w:before="36" w:line="276" w:lineRule="auto"/>
        <w:ind w:right="992"/>
      </w:pPr>
      <w:r w:rsidRPr="00220CF0">
        <w:t>— -зо</w:t>
      </w:r>
      <w:proofErr w:type="gramStart"/>
      <w:r w:rsidRPr="00220CF0">
        <w:t>р-</w:t>
      </w:r>
      <w:proofErr w:type="gramEnd"/>
      <w:r w:rsidRPr="00220CF0">
        <w:t>; -клан- —-клон-, -скак- — -скоч-; употребления/неупотребления ь на конце имён</w:t>
      </w:r>
      <w:r w:rsidRPr="00220CF0">
        <w:rPr>
          <w:spacing w:val="1"/>
        </w:rPr>
        <w:t xml:space="preserve"> </w:t>
      </w:r>
      <w:r w:rsidRPr="00220CF0">
        <w:t>существительных</w:t>
      </w:r>
      <w:r w:rsidRPr="00220CF0">
        <w:rPr>
          <w:spacing w:val="1"/>
        </w:rPr>
        <w:t xml:space="preserve"> </w:t>
      </w:r>
      <w:r w:rsidRPr="00220CF0">
        <w:t>после</w:t>
      </w:r>
      <w:r w:rsidRPr="00220CF0">
        <w:rPr>
          <w:spacing w:val="1"/>
        </w:rPr>
        <w:t xml:space="preserve"> </w:t>
      </w:r>
      <w:r w:rsidRPr="00220CF0">
        <w:t>шипящих;</w:t>
      </w:r>
      <w:r w:rsidRPr="00220CF0">
        <w:rPr>
          <w:spacing w:val="1"/>
        </w:rPr>
        <w:t xml:space="preserve"> </w:t>
      </w:r>
      <w:r w:rsidRPr="00220CF0">
        <w:t>слитное</w:t>
      </w:r>
      <w:r w:rsidRPr="00220CF0">
        <w:rPr>
          <w:spacing w:val="1"/>
        </w:rPr>
        <w:t xml:space="preserve"> </w:t>
      </w:r>
      <w:r w:rsidRPr="00220CF0">
        <w:t>и</w:t>
      </w:r>
      <w:r w:rsidRPr="00220CF0">
        <w:rPr>
          <w:spacing w:val="1"/>
        </w:rPr>
        <w:t xml:space="preserve"> </w:t>
      </w:r>
      <w:r w:rsidRPr="00220CF0">
        <w:t>раздельное</w:t>
      </w:r>
      <w:r w:rsidRPr="00220CF0">
        <w:rPr>
          <w:spacing w:val="1"/>
        </w:rPr>
        <w:t xml:space="preserve"> </w:t>
      </w:r>
      <w:r w:rsidRPr="00220CF0">
        <w:t>написание</w:t>
      </w:r>
      <w:r w:rsidRPr="00220CF0">
        <w:rPr>
          <w:spacing w:val="1"/>
        </w:rPr>
        <w:t xml:space="preserve"> </w:t>
      </w:r>
      <w:r w:rsidRPr="00220CF0">
        <w:t>не</w:t>
      </w:r>
      <w:r w:rsidRPr="00220CF0">
        <w:rPr>
          <w:spacing w:val="1"/>
        </w:rPr>
        <w:t xml:space="preserve"> </w:t>
      </w:r>
      <w:r w:rsidRPr="00220CF0">
        <w:t>с</w:t>
      </w:r>
      <w:r w:rsidRPr="00220CF0">
        <w:rPr>
          <w:spacing w:val="1"/>
        </w:rPr>
        <w:t xml:space="preserve"> </w:t>
      </w:r>
      <w:r w:rsidRPr="00220CF0">
        <w:t>именами</w:t>
      </w:r>
      <w:r w:rsidRPr="00220CF0">
        <w:rPr>
          <w:spacing w:val="1"/>
        </w:rPr>
        <w:t xml:space="preserve"> </w:t>
      </w:r>
      <w:r w:rsidRPr="00220CF0">
        <w:t>существительными;</w:t>
      </w:r>
      <w:r w:rsidRPr="00220CF0">
        <w:rPr>
          <w:spacing w:val="-1"/>
        </w:rPr>
        <w:t xml:space="preserve"> </w:t>
      </w:r>
      <w:r w:rsidRPr="00220CF0">
        <w:t>правописание</w:t>
      </w:r>
      <w:r w:rsidRPr="00220CF0">
        <w:rPr>
          <w:spacing w:val="-2"/>
        </w:rPr>
        <w:t xml:space="preserve"> </w:t>
      </w:r>
      <w:r w:rsidRPr="00220CF0">
        <w:t>собственных имён существительных.</w:t>
      </w:r>
    </w:p>
    <w:p w:rsidR="00B45568" w:rsidRPr="00220CF0" w:rsidRDefault="00840733">
      <w:pPr>
        <w:pStyle w:val="4"/>
        <w:spacing w:before="6"/>
      </w:pPr>
      <w:r w:rsidRPr="00220CF0">
        <w:t>Имя</w:t>
      </w:r>
      <w:r w:rsidRPr="00220CF0">
        <w:rPr>
          <w:spacing w:val="-1"/>
        </w:rPr>
        <w:t xml:space="preserve"> </w:t>
      </w:r>
      <w:r w:rsidRPr="00220CF0">
        <w:t>прилагательное</w:t>
      </w:r>
    </w:p>
    <w:p w:rsidR="00B45568" w:rsidRPr="00220CF0" w:rsidRDefault="00840733">
      <w:pPr>
        <w:pStyle w:val="a3"/>
        <w:spacing w:before="36" w:line="276" w:lineRule="auto"/>
        <w:ind w:right="993" w:firstLine="383"/>
      </w:pPr>
      <w:r w:rsidRPr="00220CF0">
        <w:t>Определять</w:t>
      </w:r>
      <w:r w:rsidRPr="00220CF0">
        <w:rPr>
          <w:spacing w:val="1"/>
        </w:rPr>
        <w:t xml:space="preserve"> </w:t>
      </w:r>
      <w:r w:rsidRPr="00220CF0">
        <w:t>общее</w:t>
      </w:r>
      <w:r w:rsidRPr="00220CF0">
        <w:rPr>
          <w:spacing w:val="1"/>
        </w:rPr>
        <w:t xml:space="preserve"> </w:t>
      </w:r>
      <w:r w:rsidRPr="00220CF0">
        <w:t>грамматическое</w:t>
      </w:r>
      <w:r w:rsidRPr="00220CF0">
        <w:rPr>
          <w:spacing w:val="1"/>
        </w:rPr>
        <w:t xml:space="preserve"> </w:t>
      </w:r>
      <w:r w:rsidRPr="00220CF0">
        <w:t>значение,</w:t>
      </w:r>
      <w:r w:rsidRPr="00220CF0">
        <w:rPr>
          <w:spacing w:val="1"/>
        </w:rPr>
        <w:t xml:space="preserve"> </w:t>
      </w:r>
      <w:r w:rsidRPr="00220CF0">
        <w:t>морфологические</w:t>
      </w:r>
      <w:r w:rsidRPr="00220CF0">
        <w:rPr>
          <w:spacing w:val="1"/>
        </w:rPr>
        <w:t xml:space="preserve"> </w:t>
      </w:r>
      <w:r w:rsidRPr="00220CF0">
        <w:t>признаки</w:t>
      </w:r>
      <w:r w:rsidRPr="00220CF0">
        <w:rPr>
          <w:spacing w:val="1"/>
        </w:rPr>
        <w:t xml:space="preserve"> </w:t>
      </w:r>
      <w:r w:rsidRPr="00220CF0">
        <w:t>и</w:t>
      </w:r>
      <w:r w:rsidRPr="00220CF0">
        <w:rPr>
          <w:spacing w:val="-57"/>
        </w:rPr>
        <w:t xml:space="preserve"> </w:t>
      </w:r>
      <w:r w:rsidRPr="00220CF0">
        <w:t>синтаксические функции имени прилагательного; объяснять его роль в речи; различать</w:t>
      </w:r>
      <w:r w:rsidRPr="00220CF0">
        <w:rPr>
          <w:spacing w:val="1"/>
        </w:rPr>
        <w:t xml:space="preserve"> </w:t>
      </w:r>
      <w:r w:rsidRPr="00220CF0">
        <w:lastRenderedPageBreak/>
        <w:t>полную</w:t>
      </w:r>
      <w:r w:rsidRPr="00220CF0">
        <w:rPr>
          <w:spacing w:val="-1"/>
        </w:rPr>
        <w:t xml:space="preserve"> </w:t>
      </w:r>
      <w:r w:rsidRPr="00220CF0">
        <w:t>и краткую формы имён</w:t>
      </w:r>
      <w:r w:rsidRPr="00220CF0">
        <w:rPr>
          <w:spacing w:val="-1"/>
        </w:rPr>
        <w:t xml:space="preserve"> </w:t>
      </w:r>
      <w:r w:rsidRPr="00220CF0">
        <w:t>прилагательных.</w:t>
      </w:r>
    </w:p>
    <w:p w:rsidR="00B45568" w:rsidRPr="00220CF0" w:rsidRDefault="00840733">
      <w:pPr>
        <w:pStyle w:val="a3"/>
        <w:spacing w:before="1" w:line="276" w:lineRule="auto"/>
        <w:ind w:right="992"/>
      </w:pPr>
      <w:r w:rsidRPr="00220CF0">
        <w:t>Проводить</w:t>
      </w:r>
      <w:r w:rsidRPr="00220CF0">
        <w:rPr>
          <w:spacing w:val="1"/>
        </w:rPr>
        <w:t xml:space="preserve"> </w:t>
      </w:r>
      <w:r w:rsidRPr="00220CF0">
        <w:t>частичный</w:t>
      </w:r>
      <w:r w:rsidRPr="00220CF0">
        <w:rPr>
          <w:spacing w:val="1"/>
        </w:rPr>
        <w:t xml:space="preserve"> </w:t>
      </w:r>
      <w:r w:rsidRPr="00220CF0">
        <w:t>морфологический</w:t>
      </w:r>
      <w:r w:rsidRPr="00220CF0">
        <w:rPr>
          <w:spacing w:val="1"/>
        </w:rPr>
        <w:t xml:space="preserve"> </w:t>
      </w:r>
      <w:r w:rsidRPr="00220CF0">
        <w:t>анализ</w:t>
      </w:r>
      <w:r w:rsidRPr="00220CF0">
        <w:rPr>
          <w:spacing w:val="1"/>
        </w:rPr>
        <w:t xml:space="preserve"> </w:t>
      </w:r>
      <w:r w:rsidRPr="00220CF0">
        <w:t>имён</w:t>
      </w:r>
      <w:r w:rsidRPr="00220CF0">
        <w:rPr>
          <w:spacing w:val="1"/>
        </w:rPr>
        <w:t xml:space="preserve"> </w:t>
      </w:r>
      <w:r w:rsidRPr="00220CF0">
        <w:t>прилагательных</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proofErr w:type="gramStart"/>
      <w:r w:rsidRPr="00220CF0">
        <w:t>изученного</w:t>
      </w:r>
      <w:proofErr w:type="gramEnd"/>
      <w:r w:rsidRPr="00220CF0">
        <w:t>).</w:t>
      </w:r>
    </w:p>
    <w:p w:rsidR="00B45568" w:rsidRPr="00220CF0" w:rsidRDefault="00840733">
      <w:pPr>
        <w:pStyle w:val="a3"/>
        <w:spacing w:before="1" w:line="276" w:lineRule="auto"/>
        <w:ind w:right="999" w:firstLine="479"/>
      </w:pPr>
      <w:r w:rsidRPr="00220CF0">
        <w:t>Соблюдать</w:t>
      </w:r>
      <w:r w:rsidRPr="00220CF0">
        <w:rPr>
          <w:spacing w:val="1"/>
        </w:rPr>
        <w:t xml:space="preserve"> </w:t>
      </w:r>
      <w:r w:rsidRPr="00220CF0">
        <w:t>нормы</w:t>
      </w:r>
      <w:r w:rsidRPr="00220CF0">
        <w:rPr>
          <w:spacing w:val="1"/>
        </w:rPr>
        <w:t xml:space="preserve"> </w:t>
      </w:r>
      <w:r w:rsidRPr="00220CF0">
        <w:t>словоизменения,</w:t>
      </w:r>
      <w:r w:rsidRPr="00220CF0">
        <w:rPr>
          <w:spacing w:val="1"/>
        </w:rPr>
        <w:t xml:space="preserve"> </w:t>
      </w:r>
      <w:r w:rsidRPr="00220CF0">
        <w:t>произношения</w:t>
      </w:r>
      <w:r w:rsidRPr="00220CF0">
        <w:rPr>
          <w:spacing w:val="1"/>
        </w:rPr>
        <w:t xml:space="preserve"> </w:t>
      </w:r>
      <w:r w:rsidRPr="00220CF0">
        <w:t>имён</w:t>
      </w:r>
      <w:r w:rsidRPr="00220CF0">
        <w:rPr>
          <w:spacing w:val="1"/>
        </w:rPr>
        <w:t xml:space="preserve"> </w:t>
      </w:r>
      <w:r w:rsidRPr="00220CF0">
        <w:t>прилагательных,</w:t>
      </w:r>
      <w:r w:rsidRPr="00220CF0">
        <w:rPr>
          <w:spacing w:val="1"/>
        </w:rPr>
        <w:t xml:space="preserve"> </w:t>
      </w:r>
      <w:r w:rsidRPr="00220CF0">
        <w:t>постановки в</w:t>
      </w:r>
      <w:r w:rsidRPr="00220CF0">
        <w:rPr>
          <w:spacing w:val="-1"/>
        </w:rPr>
        <w:t xml:space="preserve"> </w:t>
      </w:r>
      <w:r w:rsidRPr="00220CF0">
        <w:t>них</w:t>
      </w:r>
      <w:r w:rsidRPr="00220CF0">
        <w:rPr>
          <w:spacing w:val="4"/>
        </w:rPr>
        <w:t xml:space="preserve"> </w:t>
      </w:r>
      <w:r w:rsidRPr="00220CF0">
        <w:t>ударения</w:t>
      </w:r>
      <w:r w:rsidRPr="00220CF0">
        <w:rPr>
          <w:spacing w:val="-1"/>
        </w:rPr>
        <w:t xml:space="preserve"> </w:t>
      </w:r>
      <w:r w:rsidRPr="00220CF0">
        <w:t>(в</w:t>
      </w:r>
      <w:r w:rsidRPr="00220CF0">
        <w:rPr>
          <w:spacing w:val="-2"/>
        </w:rPr>
        <w:t xml:space="preserve"> </w:t>
      </w:r>
      <w:r w:rsidRPr="00220CF0">
        <w:t>рамках</w:t>
      </w:r>
      <w:r w:rsidRPr="00220CF0">
        <w:rPr>
          <w:spacing w:val="2"/>
        </w:rPr>
        <w:t xml:space="preserve"> </w:t>
      </w:r>
      <w:r w:rsidRPr="00220CF0">
        <w:t>изученного).</w:t>
      </w:r>
    </w:p>
    <w:p w:rsidR="00B45568" w:rsidRPr="00220CF0" w:rsidRDefault="00840733">
      <w:pPr>
        <w:pStyle w:val="a3"/>
        <w:spacing w:line="276" w:lineRule="auto"/>
        <w:ind w:right="977" w:firstLine="479"/>
      </w:pPr>
      <w:r w:rsidRPr="00220CF0">
        <w:t>Соблюдать нормы правописания имён прилагательных: безударных окончаний; о —</w:t>
      </w:r>
      <w:r w:rsidRPr="00220CF0">
        <w:rPr>
          <w:spacing w:val="1"/>
        </w:rPr>
        <w:t xml:space="preserve"> </w:t>
      </w:r>
      <w:r w:rsidRPr="00220CF0">
        <w:t>е после шипящих и ц в суффиксах и окончаниях; кратких форм имён прилагательных с</w:t>
      </w:r>
      <w:r w:rsidRPr="00220CF0">
        <w:rPr>
          <w:spacing w:val="1"/>
        </w:rPr>
        <w:t xml:space="preserve"> </w:t>
      </w:r>
      <w:r w:rsidRPr="00220CF0">
        <w:t>основой</w:t>
      </w:r>
      <w:r w:rsidRPr="00220CF0">
        <w:rPr>
          <w:spacing w:val="1"/>
        </w:rPr>
        <w:t xml:space="preserve"> </w:t>
      </w:r>
      <w:r w:rsidRPr="00220CF0">
        <w:t>на</w:t>
      </w:r>
      <w:r w:rsidRPr="00220CF0">
        <w:rPr>
          <w:spacing w:val="1"/>
        </w:rPr>
        <w:t xml:space="preserve"> </w:t>
      </w:r>
      <w:r w:rsidRPr="00220CF0">
        <w:t>шипящие;</w:t>
      </w:r>
      <w:r w:rsidRPr="00220CF0">
        <w:rPr>
          <w:spacing w:val="1"/>
        </w:rPr>
        <w:t xml:space="preserve"> </w:t>
      </w:r>
      <w:r w:rsidRPr="00220CF0">
        <w:t>нормы</w:t>
      </w:r>
      <w:r w:rsidRPr="00220CF0">
        <w:rPr>
          <w:spacing w:val="1"/>
        </w:rPr>
        <w:t xml:space="preserve"> </w:t>
      </w:r>
      <w:r w:rsidRPr="00220CF0">
        <w:t>слитного</w:t>
      </w:r>
      <w:r w:rsidRPr="00220CF0">
        <w:rPr>
          <w:spacing w:val="1"/>
        </w:rPr>
        <w:t xml:space="preserve"> </w:t>
      </w:r>
      <w:r w:rsidRPr="00220CF0">
        <w:t>и</w:t>
      </w:r>
      <w:r w:rsidRPr="00220CF0">
        <w:rPr>
          <w:spacing w:val="1"/>
        </w:rPr>
        <w:t xml:space="preserve"> </w:t>
      </w:r>
      <w:r w:rsidRPr="00220CF0">
        <w:t>раздельного</w:t>
      </w:r>
      <w:r w:rsidRPr="00220CF0">
        <w:rPr>
          <w:spacing w:val="1"/>
        </w:rPr>
        <w:t xml:space="preserve"> </w:t>
      </w:r>
      <w:r w:rsidRPr="00220CF0">
        <w:t>написания</w:t>
      </w:r>
      <w:r w:rsidRPr="00220CF0">
        <w:rPr>
          <w:spacing w:val="1"/>
        </w:rPr>
        <w:t xml:space="preserve"> </w:t>
      </w:r>
      <w:r w:rsidRPr="00220CF0">
        <w:t>не</w:t>
      </w:r>
      <w:r w:rsidRPr="00220CF0">
        <w:rPr>
          <w:spacing w:val="1"/>
        </w:rPr>
        <w:t xml:space="preserve"> </w:t>
      </w:r>
      <w:r w:rsidRPr="00220CF0">
        <w:t>с</w:t>
      </w:r>
      <w:r w:rsidRPr="00220CF0">
        <w:rPr>
          <w:spacing w:val="1"/>
        </w:rPr>
        <w:t xml:space="preserve"> </w:t>
      </w:r>
      <w:r w:rsidRPr="00220CF0">
        <w:t>именами</w:t>
      </w:r>
      <w:r w:rsidRPr="00220CF0">
        <w:rPr>
          <w:spacing w:val="-57"/>
        </w:rPr>
        <w:t xml:space="preserve"> </w:t>
      </w:r>
      <w:r w:rsidRPr="00220CF0">
        <w:t>прилагательными.</w:t>
      </w:r>
    </w:p>
    <w:p w:rsidR="00B45568" w:rsidRPr="00220CF0" w:rsidRDefault="00840733">
      <w:pPr>
        <w:pStyle w:val="4"/>
        <w:spacing w:before="4"/>
        <w:jc w:val="left"/>
      </w:pPr>
      <w:r w:rsidRPr="00220CF0">
        <w:t>Глагол</w:t>
      </w:r>
    </w:p>
    <w:p w:rsidR="00B45568" w:rsidRPr="00220CF0" w:rsidRDefault="00840733">
      <w:pPr>
        <w:pStyle w:val="a3"/>
        <w:spacing w:before="36" w:line="276" w:lineRule="auto"/>
        <w:ind w:right="977" w:firstLine="479"/>
      </w:pPr>
      <w:r w:rsidRPr="00220CF0">
        <w:t>Определять</w:t>
      </w:r>
      <w:r w:rsidRPr="00220CF0">
        <w:rPr>
          <w:spacing w:val="1"/>
        </w:rPr>
        <w:t xml:space="preserve"> </w:t>
      </w:r>
      <w:r w:rsidRPr="00220CF0">
        <w:t>общее</w:t>
      </w:r>
      <w:r w:rsidRPr="00220CF0">
        <w:rPr>
          <w:spacing w:val="1"/>
        </w:rPr>
        <w:t xml:space="preserve"> </w:t>
      </w:r>
      <w:r w:rsidRPr="00220CF0">
        <w:t>грамматическое</w:t>
      </w:r>
      <w:r w:rsidRPr="00220CF0">
        <w:rPr>
          <w:spacing w:val="1"/>
        </w:rPr>
        <w:t xml:space="preserve"> </w:t>
      </w:r>
      <w:r w:rsidRPr="00220CF0">
        <w:t>значение,</w:t>
      </w:r>
      <w:r w:rsidRPr="00220CF0">
        <w:rPr>
          <w:spacing w:val="1"/>
        </w:rPr>
        <w:t xml:space="preserve"> </w:t>
      </w:r>
      <w:r w:rsidRPr="00220CF0">
        <w:t>морфологические</w:t>
      </w:r>
      <w:r w:rsidRPr="00220CF0">
        <w:rPr>
          <w:spacing w:val="1"/>
        </w:rPr>
        <w:t xml:space="preserve"> </w:t>
      </w:r>
      <w:r w:rsidRPr="00220CF0">
        <w:t>признаки</w:t>
      </w:r>
      <w:r w:rsidRPr="00220CF0">
        <w:rPr>
          <w:spacing w:val="1"/>
        </w:rPr>
        <w:t xml:space="preserve"> </w:t>
      </w:r>
      <w:r w:rsidRPr="00220CF0">
        <w:t>и</w:t>
      </w:r>
      <w:r w:rsidRPr="00220CF0">
        <w:rPr>
          <w:spacing w:val="1"/>
        </w:rPr>
        <w:t xml:space="preserve"> </w:t>
      </w:r>
      <w:r w:rsidRPr="00220CF0">
        <w:t>синтаксические функции глагола; объяснять его роль в словосочетании и предложении, а</w:t>
      </w:r>
      <w:r w:rsidRPr="00220CF0">
        <w:rPr>
          <w:spacing w:val="-57"/>
        </w:rPr>
        <w:t xml:space="preserve"> </w:t>
      </w:r>
      <w:r w:rsidRPr="00220CF0">
        <w:t>также в речи. Различать глаголы совершенного и несовершенного вида, возвратные и</w:t>
      </w:r>
      <w:r w:rsidRPr="00220CF0">
        <w:rPr>
          <w:spacing w:val="1"/>
        </w:rPr>
        <w:t xml:space="preserve"> </w:t>
      </w:r>
      <w:r w:rsidRPr="00220CF0">
        <w:t>невозвратные.</w:t>
      </w:r>
    </w:p>
    <w:p w:rsidR="00B45568" w:rsidRPr="00220CF0" w:rsidRDefault="00840733">
      <w:pPr>
        <w:pStyle w:val="a3"/>
        <w:spacing w:line="276" w:lineRule="auto"/>
        <w:ind w:right="979" w:firstLine="479"/>
        <w:jc w:val="right"/>
      </w:pPr>
      <w:r w:rsidRPr="00220CF0">
        <w:t>Называть</w:t>
      </w:r>
      <w:r w:rsidRPr="00220CF0">
        <w:rPr>
          <w:spacing w:val="37"/>
        </w:rPr>
        <w:t xml:space="preserve"> </w:t>
      </w:r>
      <w:r w:rsidRPr="00220CF0">
        <w:t>грамматические</w:t>
      </w:r>
      <w:r w:rsidRPr="00220CF0">
        <w:rPr>
          <w:spacing w:val="35"/>
        </w:rPr>
        <w:t xml:space="preserve"> </w:t>
      </w:r>
      <w:r w:rsidRPr="00220CF0">
        <w:t>свойства</w:t>
      </w:r>
      <w:r w:rsidRPr="00220CF0">
        <w:rPr>
          <w:spacing w:val="34"/>
        </w:rPr>
        <w:t xml:space="preserve"> </w:t>
      </w:r>
      <w:r w:rsidRPr="00220CF0">
        <w:t>инфинитива</w:t>
      </w:r>
      <w:r w:rsidRPr="00220CF0">
        <w:rPr>
          <w:spacing w:val="35"/>
        </w:rPr>
        <w:t xml:space="preserve"> </w:t>
      </w:r>
      <w:r w:rsidRPr="00220CF0">
        <w:t>(неопределённой</w:t>
      </w:r>
      <w:r w:rsidRPr="00220CF0">
        <w:rPr>
          <w:spacing w:val="36"/>
        </w:rPr>
        <w:t xml:space="preserve"> </w:t>
      </w:r>
      <w:r w:rsidRPr="00220CF0">
        <w:t>формы)</w:t>
      </w:r>
      <w:r w:rsidRPr="00220CF0">
        <w:rPr>
          <w:spacing w:val="35"/>
        </w:rPr>
        <w:t xml:space="preserve"> </w:t>
      </w:r>
      <w:r w:rsidRPr="00220CF0">
        <w:t>глагола,</w:t>
      </w:r>
      <w:r w:rsidRPr="00220CF0">
        <w:rPr>
          <w:spacing w:val="-57"/>
        </w:rPr>
        <w:t xml:space="preserve"> </w:t>
      </w:r>
      <w:r w:rsidRPr="00220CF0">
        <w:t>выделять</w:t>
      </w:r>
      <w:r w:rsidRPr="00220CF0">
        <w:rPr>
          <w:spacing w:val="-4"/>
        </w:rPr>
        <w:t xml:space="preserve"> </w:t>
      </w:r>
      <w:r w:rsidRPr="00220CF0">
        <w:t>его</w:t>
      </w:r>
      <w:r w:rsidRPr="00220CF0">
        <w:rPr>
          <w:spacing w:val="-5"/>
        </w:rPr>
        <w:t xml:space="preserve"> </w:t>
      </w:r>
      <w:r w:rsidRPr="00220CF0">
        <w:t>основу;</w:t>
      </w:r>
      <w:r w:rsidRPr="00220CF0">
        <w:rPr>
          <w:spacing w:val="-4"/>
        </w:rPr>
        <w:t xml:space="preserve"> </w:t>
      </w:r>
      <w:r w:rsidRPr="00220CF0">
        <w:t>выделять</w:t>
      </w:r>
      <w:r w:rsidRPr="00220CF0">
        <w:rPr>
          <w:spacing w:val="-3"/>
        </w:rPr>
        <w:t xml:space="preserve"> </w:t>
      </w:r>
      <w:r w:rsidRPr="00220CF0">
        <w:t>основу</w:t>
      </w:r>
      <w:r w:rsidRPr="00220CF0">
        <w:rPr>
          <w:spacing w:val="-8"/>
        </w:rPr>
        <w:t xml:space="preserve"> </w:t>
      </w:r>
      <w:r w:rsidRPr="00220CF0">
        <w:t>настоящего</w:t>
      </w:r>
      <w:r w:rsidRPr="00220CF0">
        <w:rPr>
          <w:spacing w:val="-4"/>
        </w:rPr>
        <w:t xml:space="preserve"> </w:t>
      </w:r>
      <w:r w:rsidRPr="00220CF0">
        <w:t>(будущего</w:t>
      </w:r>
      <w:r w:rsidRPr="00220CF0">
        <w:rPr>
          <w:spacing w:val="-2"/>
        </w:rPr>
        <w:t xml:space="preserve"> </w:t>
      </w:r>
      <w:r w:rsidRPr="00220CF0">
        <w:t>простого)</w:t>
      </w:r>
      <w:r w:rsidRPr="00220CF0">
        <w:rPr>
          <w:spacing w:val="-3"/>
        </w:rPr>
        <w:t xml:space="preserve"> </w:t>
      </w:r>
      <w:r w:rsidRPr="00220CF0">
        <w:t>времени</w:t>
      </w:r>
      <w:r w:rsidRPr="00220CF0">
        <w:rPr>
          <w:spacing w:val="-4"/>
        </w:rPr>
        <w:t xml:space="preserve"> </w:t>
      </w:r>
      <w:r w:rsidRPr="00220CF0">
        <w:t>глагола.</w:t>
      </w:r>
    </w:p>
    <w:p w:rsidR="00B45568" w:rsidRPr="00220CF0" w:rsidRDefault="00840733">
      <w:pPr>
        <w:pStyle w:val="a3"/>
        <w:spacing w:before="2" w:line="276" w:lineRule="auto"/>
        <w:ind w:right="979" w:firstLine="479"/>
      </w:pPr>
      <w:r w:rsidRPr="00220CF0">
        <w:t>Определять</w:t>
      </w:r>
      <w:r w:rsidRPr="00220CF0">
        <w:rPr>
          <w:spacing w:val="1"/>
        </w:rPr>
        <w:t xml:space="preserve"> </w:t>
      </w:r>
      <w:r w:rsidRPr="00220CF0">
        <w:t>спряжение</w:t>
      </w:r>
      <w:r w:rsidRPr="00220CF0">
        <w:rPr>
          <w:spacing w:val="1"/>
        </w:rPr>
        <w:t xml:space="preserve"> </w:t>
      </w:r>
      <w:r w:rsidRPr="00220CF0">
        <w:t>глагола,</w:t>
      </w:r>
      <w:r w:rsidRPr="00220CF0">
        <w:rPr>
          <w:spacing w:val="1"/>
        </w:rPr>
        <w:t xml:space="preserve"> </w:t>
      </w:r>
      <w:r w:rsidRPr="00220CF0">
        <w:t>уметь</w:t>
      </w:r>
      <w:r w:rsidRPr="00220CF0">
        <w:rPr>
          <w:spacing w:val="1"/>
        </w:rPr>
        <w:t xml:space="preserve"> </w:t>
      </w:r>
      <w:r w:rsidRPr="00220CF0">
        <w:t>спрягать</w:t>
      </w:r>
      <w:r w:rsidRPr="00220CF0">
        <w:rPr>
          <w:spacing w:val="1"/>
        </w:rPr>
        <w:t xml:space="preserve"> </w:t>
      </w:r>
      <w:r w:rsidRPr="00220CF0">
        <w:t>глаголы.</w:t>
      </w:r>
      <w:r w:rsidRPr="00220CF0">
        <w:rPr>
          <w:spacing w:val="1"/>
        </w:rPr>
        <w:t xml:space="preserve"> </w:t>
      </w:r>
      <w:r w:rsidRPr="00220CF0">
        <w:t>Проводить</w:t>
      </w:r>
      <w:r w:rsidRPr="00220CF0">
        <w:rPr>
          <w:spacing w:val="1"/>
        </w:rPr>
        <w:t xml:space="preserve"> </w:t>
      </w:r>
      <w:r w:rsidRPr="00220CF0">
        <w:t>частичный</w:t>
      </w:r>
      <w:r w:rsidRPr="00220CF0">
        <w:rPr>
          <w:spacing w:val="1"/>
        </w:rPr>
        <w:t xml:space="preserve"> </w:t>
      </w:r>
      <w:r w:rsidRPr="00220CF0">
        <w:t>морфологический</w:t>
      </w:r>
      <w:r w:rsidRPr="00220CF0">
        <w:rPr>
          <w:spacing w:val="-1"/>
        </w:rPr>
        <w:t xml:space="preserve"> </w:t>
      </w:r>
      <w:r w:rsidRPr="00220CF0">
        <w:t>анализ глаголов</w:t>
      </w:r>
      <w:r w:rsidRPr="00220CF0">
        <w:rPr>
          <w:spacing w:val="-2"/>
        </w:rPr>
        <w:t xml:space="preserve"> </w:t>
      </w:r>
      <w:r w:rsidRPr="00220CF0">
        <w:t>(в</w:t>
      </w:r>
      <w:r w:rsidRPr="00220CF0">
        <w:rPr>
          <w:spacing w:val="-1"/>
        </w:rPr>
        <w:t xml:space="preserve"> </w:t>
      </w:r>
      <w:r w:rsidRPr="00220CF0">
        <w:t>рамках</w:t>
      </w:r>
      <w:r w:rsidRPr="00220CF0">
        <w:rPr>
          <w:spacing w:val="1"/>
        </w:rPr>
        <w:t xml:space="preserve"> </w:t>
      </w:r>
      <w:proofErr w:type="gramStart"/>
      <w:r w:rsidRPr="00220CF0">
        <w:t>изученного</w:t>
      </w:r>
      <w:proofErr w:type="gramEnd"/>
      <w:r w:rsidRPr="00220CF0">
        <w:t>).</w:t>
      </w:r>
    </w:p>
    <w:p w:rsidR="00B45568" w:rsidRPr="00220CF0" w:rsidRDefault="00840733">
      <w:pPr>
        <w:pStyle w:val="a3"/>
        <w:spacing w:line="276" w:lineRule="auto"/>
        <w:ind w:right="985" w:firstLine="479"/>
      </w:pPr>
      <w:r w:rsidRPr="00220CF0">
        <w:t>Соблюдать</w:t>
      </w:r>
      <w:r w:rsidRPr="00220CF0">
        <w:rPr>
          <w:spacing w:val="1"/>
        </w:rPr>
        <w:t xml:space="preserve"> </w:t>
      </w:r>
      <w:r w:rsidRPr="00220CF0">
        <w:t>нормы</w:t>
      </w:r>
      <w:r w:rsidRPr="00220CF0">
        <w:rPr>
          <w:spacing w:val="1"/>
        </w:rPr>
        <w:t xml:space="preserve"> </w:t>
      </w:r>
      <w:r w:rsidRPr="00220CF0">
        <w:t>словоизменения</w:t>
      </w:r>
      <w:r w:rsidRPr="00220CF0">
        <w:rPr>
          <w:spacing w:val="1"/>
        </w:rPr>
        <w:t xml:space="preserve"> </w:t>
      </w:r>
      <w:r w:rsidRPr="00220CF0">
        <w:t>глаголов,</w:t>
      </w:r>
      <w:r w:rsidRPr="00220CF0">
        <w:rPr>
          <w:spacing w:val="1"/>
        </w:rPr>
        <w:t xml:space="preserve"> </w:t>
      </w:r>
      <w:r w:rsidRPr="00220CF0">
        <w:t>постановки</w:t>
      </w:r>
      <w:r w:rsidRPr="00220CF0">
        <w:rPr>
          <w:spacing w:val="1"/>
        </w:rPr>
        <w:t xml:space="preserve"> </w:t>
      </w:r>
      <w:r w:rsidRPr="00220CF0">
        <w:t>ударения</w:t>
      </w:r>
      <w:r w:rsidRPr="00220CF0">
        <w:rPr>
          <w:spacing w:val="1"/>
        </w:rPr>
        <w:t xml:space="preserve"> </w:t>
      </w:r>
      <w:r w:rsidRPr="00220CF0">
        <w:t>в</w:t>
      </w:r>
      <w:r w:rsidRPr="00220CF0">
        <w:rPr>
          <w:spacing w:val="1"/>
        </w:rPr>
        <w:t xml:space="preserve"> </w:t>
      </w:r>
      <w:r w:rsidRPr="00220CF0">
        <w:t>глагольных</w:t>
      </w:r>
      <w:r w:rsidRPr="00220CF0">
        <w:rPr>
          <w:spacing w:val="1"/>
        </w:rPr>
        <w:t xml:space="preserve"> </w:t>
      </w:r>
      <w:r w:rsidRPr="00220CF0">
        <w:t>формах</w:t>
      </w:r>
      <w:r w:rsidRPr="00220CF0">
        <w:rPr>
          <w:spacing w:val="1"/>
        </w:rPr>
        <w:t xml:space="preserve"> </w:t>
      </w:r>
      <w:r w:rsidRPr="00220CF0">
        <w:t>(в</w:t>
      </w:r>
      <w:r w:rsidRPr="00220CF0">
        <w:rPr>
          <w:spacing w:val="-2"/>
        </w:rPr>
        <w:t xml:space="preserve"> </w:t>
      </w:r>
      <w:r w:rsidRPr="00220CF0">
        <w:t>рамках</w:t>
      </w:r>
      <w:r w:rsidRPr="00220CF0">
        <w:rPr>
          <w:spacing w:val="2"/>
        </w:rPr>
        <w:t xml:space="preserve"> </w:t>
      </w:r>
      <w:r w:rsidRPr="00220CF0">
        <w:t>изученного).</w:t>
      </w:r>
    </w:p>
    <w:p w:rsidR="00B45568" w:rsidRPr="00220CF0" w:rsidRDefault="00840733" w:rsidP="0065552C">
      <w:pPr>
        <w:pStyle w:val="a3"/>
        <w:spacing w:line="276" w:lineRule="auto"/>
        <w:ind w:right="972" w:firstLine="479"/>
      </w:pPr>
      <w:r w:rsidRPr="00220CF0">
        <w:t>Соблюдать</w:t>
      </w:r>
      <w:r w:rsidRPr="00220CF0">
        <w:rPr>
          <w:spacing w:val="1"/>
        </w:rPr>
        <w:t xml:space="preserve"> </w:t>
      </w:r>
      <w:r w:rsidRPr="00220CF0">
        <w:t>нормы</w:t>
      </w:r>
      <w:r w:rsidRPr="00220CF0">
        <w:rPr>
          <w:spacing w:val="1"/>
        </w:rPr>
        <w:t xml:space="preserve"> </w:t>
      </w:r>
      <w:r w:rsidRPr="00220CF0">
        <w:t>правописания</w:t>
      </w:r>
      <w:r w:rsidRPr="00220CF0">
        <w:rPr>
          <w:spacing w:val="1"/>
        </w:rPr>
        <w:t xml:space="preserve"> </w:t>
      </w:r>
      <w:r w:rsidRPr="00220CF0">
        <w:t>глаголов:</w:t>
      </w:r>
      <w:r w:rsidRPr="00220CF0">
        <w:rPr>
          <w:spacing w:val="1"/>
        </w:rPr>
        <w:t xml:space="preserve"> </w:t>
      </w:r>
      <w:r w:rsidRPr="00220CF0">
        <w:t>корней</w:t>
      </w:r>
      <w:r w:rsidRPr="00220CF0">
        <w:rPr>
          <w:spacing w:val="1"/>
        </w:rPr>
        <w:t xml:space="preserve"> </w:t>
      </w:r>
      <w:r w:rsidRPr="00220CF0">
        <w:t>с</w:t>
      </w:r>
      <w:r w:rsidRPr="00220CF0">
        <w:rPr>
          <w:spacing w:val="1"/>
        </w:rPr>
        <w:t xml:space="preserve"> </w:t>
      </w:r>
      <w:r w:rsidRPr="00220CF0">
        <w:t>чередованием</w:t>
      </w:r>
      <w:r w:rsidRPr="00220CF0">
        <w:rPr>
          <w:spacing w:val="1"/>
        </w:rPr>
        <w:t xml:space="preserve"> </w:t>
      </w:r>
      <w:r w:rsidRPr="00220CF0">
        <w:rPr>
          <w:b/>
          <w:i/>
        </w:rPr>
        <w:t>е</w:t>
      </w:r>
      <w:r w:rsidRPr="00220CF0">
        <w:rPr>
          <w:b/>
          <w:i/>
          <w:spacing w:val="1"/>
        </w:rPr>
        <w:t xml:space="preserve"> </w:t>
      </w:r>
      <w:r w:rsidRPr="00220CF0">
        <w:t>//</w:t>
      </w:r>
      <w:r w:rsidRPr="00220CF0">
        <w:rPr>
          <w:spacing w:val="1"/>
        </w:rPr>
        <w:t xml:space="preserve"> </w:t>
      </w:r>
      <w:r w:rsidRPr="00220CF0">
        <w:rPr>
          <w:b/>
          <w:i/>
        </w:rPr>
        <w:t>и</w:t>
      </w:r>
      <w:r w:rsidRPr="00220CF0">
        <w:t>;</w:t>
      </w:r>
      <w:r w:rsidRPr="00220CF0">
        <w:rPr>
          <w:spacing w:val="1"/>
        </w:rPr>
        <w:t xml:space="preserve"> </w:t>
      </w:r>
      <w:r w:rsidRPr="00220CF0">
        <w:t xml:space="preserve">использования </w:t>
      </w:r>
      <w:r w:rsidRPr="00220CF0">
        <w:rPr>
          <w:b/>
          <w:i/>
        </w:rPr>
        <w:t xml:space="preserve">ь </w:t>
      </w:r>
      <w:r w:rsidRPr="00220CF0">
        <w:t>после шипящих как показателя грамматической формы в инфинитиве, в</w:t>
      </w:r>
      <w:r w:rsidRPr="00220CF0">
        <w:rPr>
          <w:spacing w:val="1"/>
        </w:rPr>
        <w:t xml:space="preserve"> </w:t>
      </w:r>
      <w:r w:rsidRPr="00220CF0">
        <w:t>форме 2-го лица еди</w:t>
      </w:r>
      <w:proofErr w:type="gramStart"/>
      <w:r w:rsidRPr="00220CF0">
        <w:t>н-</w:t>
      </w:r>
      <w:proofErr w:type="gramEnd"/>
      <w:r w:rsidRPr="00220CF0">
        <w:t xml:space="preserve"> ственного числа; </w:t>
      </w:r>
      <w:r w:rsidRPr="00220CF0">
        <w:rPr>
          <w:b/>
          <w:i/>
        </w:rPr>
        <w:t xml:space="preserve">-тся </w:t>
      </w:r>
      <w:r w:rsidRPr="00220CF0">
        <w:t xml:space="preserve">и </w:t>
      </w:r>
      <w:r w:rsidRPr="00220CF0">
        <w:rPr>
          <w:b/>
          <w:i/>
        </w:rPr>
        <w:t xml:space="preserve">-ться </w:t>
      </w:r>
      <w:r w:rsidRPr="00220CF0">
        <w:t xml:space="preserve">в глаголах; суффиксов </w:t>
      </w:r>
      <w:r w:rsidRPr="00220CF0">
        <w:rPr>
          <w:b/>
          <w:i/>
        </w:rPr>
        <w:t>-ова</w:t>
      </w:r>
      <w:r w:rsidRPr="00220CF0">
        <w:t>- —-</w:t>
      </w:r>
      <w:r w:rsidRPr="00220CF0">
        <w:rPr>
          <w:spacing w:val="1"/>
        </w:rPr>
        <w:t xml:space="preserve"> </w:t>
      </w:r>
      <w:r w:rsidRPr="00220CF0">
        <w:rPr>
          <w:b/>
          <w:i/>
        </w:rPr>
        <w:t>ева</w:t>
      </w:r>
      <w:r w:rsidRPr="00220CF0">
        <w:t xml:space="preserve">-, </w:t>
      </w:r>
      <w:r w:rsidRPr="00220CF0">
        <w:rPr>
          <w:b/>
          <w:i/>
        </w:rPr>
        <w:t xml:space="preserve">-ыва- </w:t>
      </w:r>
      <w:r w:rsidRPr="00220CF0">
        <w:t xml:space="preserve">— </w:t>
      </w:r>
      <w:r w:rsidRPr="00220CF0">
        <w:rPr>
          <w:b/>
          <w:i/>
        </w:rPr>
        <w:t>-ива-</w:t>
      </w:r>
      <w:r w:rsidRPr="00220CF0">
        <w:t xml:space="preserve">; личных окончаний глагола, гласной перед суффиксом </w:t>
      </w:r>
      <w:r w:rsidRPr="00220CF0">
        <w:rPr>
          <w:b/>
          <w:i/>
        </w:rPr>
        <w:t xml:space="preserve">-л- </w:t>
      </w:r>
      <w:r w:rsidRPr="00220CF0">
        <w:t>в формах</w:t>
      </w:r>
      <w:r w:rsidRPr="00220CF0">
        <w:rPr>
          <w:spacing w:val="1"/>
        </w:rPr>
        <w:t xml:space="preserve"> </w:t>
      </w:r>
      <w:r w:rsidRPr="00220CF0">
        <w:t>прошедшего</w:t>
      </w:r>
      <w:r w:rsidRPr="00220CF0">
        <w:rPr>
          <w:spacing w:val="-2"/>
        </w:rPr>
        <w:t xml:space="preserve"> </w:t>
      </w:r>
      <w:r w:rsidRPr="00220CF0">
        <w:t>времени</w:t>
      </w:r>
      <w:r w:rsidRPr="00220CF0">
        <w:rPr>
          <w:spacing w:val="-1"/>
        </w:rPr>
        <w:t xml:space="preserve"> </w:t>
      </w:r>
      <w:r w:rsidRPr="00220CF0">
        <w:t>глагола;</w:t>
      </w:r>
      <w:r w:rsidRPr="00220CF0">
        <w:rPr>
          <w:spacing w:val="-2"/>
        </w:rPr>
        <w:t xml:space="preserve"> </w:t>
      </w:r>
      <w:r w:rsidRPr="00220CF0">
        <w:t>слитного</w:t>
      </w:r>
      <w:r w:rsidRPr="00220CF0">
        <w:rPr>
          <w:spacing w:val="-1"/>
        </w:rPr>
        <w:t xml:space="preserve"> </w:t>
      </w:r>
      <w:r w:rsidRPr="00220CF0">
        <w:t>и</w:t>
      </w:r>
      <w:r w:rsidRPr="00220CF0">
        <w:rPr>
          <w:spacing w:val="-1"/>
        </w:rPr>
        <w:t xml:space="preserve"> </w:t>
      </w:r>
      <w:r w:rsidRPr="00220CF0">
        <w:t>раздельного</w:t>
      </w:r>
      <w:r w:rsidRPr="00220CF0">
        <w:rPr>
          <w:spacing w:val="-2"/>
        </w:rPr>
        <w:t xml:space="preserve"> </w:t>
      </w:r>
      <w:r w:rsidRPr="00220CF0">
        <w:t>написания</w:t>
      </w:r>
      <w:r w:rsidRPr="00220CF0">
        <w:rPr>
          <w:spacing w:val="3"/>
        </w:rPr>
        <w:t xml:space="preserve"> </w:t>
      </w:r>
      <w:r w:rsidRPr="00220CF0">
        <w:rPr>
          <w:b/>
          <w:i/>
        </w:rPr>
        <w:t>не</w:t>
      </w:r>
      <w:r w:rsidRPr="00220CF0">
        <w:rPr>
          <w:b/>
          <w:i/>
          <w:spacing w:val="-2"/>
        </w:rPr>
        <w:t xml:space="preserve"> </w:t>
      </w:r>
      <w:r w:rsidRPr="00220CF0">
        <w:t>с</w:t>
      </w:r>
      <w:r w:rsidRPr="00220CF0">
        <w:rPr>
          <w:spacing w:val="-3"/>
        </w:rPr>
        <w:t xml:space="preserve"> </w:t>
      </w:r>
      <w:r w:rsidRPr="00220CF0">
        <w:t>глаголами.</w:t>
      </w:r>
    </w:p>
    <w:p w:rsidR="00B45568" w:rsidRPr="00220CF0" w:rsidRDefault="00840733">
      <w:pPr>
        <w:pStyle w:val="4"/>
      </w:pPr>
      <w:r w:rsidRPr="00220CF0">
        <w:t>Синтаксис.</w:t>
      </w:r>
      <w:r w:rsidRPr="00220CF0">
        <w:rPr>
          <w:spacing w:val="-11"/>
        </w:rPr>
        <w:t xml:space="preserve"> </w:t>
      </w:r>
      <w:r w:rsidRPr="00220CF0">
        <w:t>Культура</w:t>
      </w:r>
      <w:r w:rsidRPr="00220CF0">
        <w:rPr>
          <w:spacing w:val="-10"/>
        </w:rPr>
        <w:t xml:space="preserve"> </w:t>
      </w:r>
      <w:r w:rsidRPr="00220CF0">
        <w:t>речи.</w:t>
      </w:r>
      <w:r w:rsidRPr="00220CF0">
        <w:rPr>
          <w:spacing w:val="-7"/>
        </w:rPr>
        <w:t xml:space="preserve"> </w:t>
      </w:r>
      <w:r w:rsidRPr="00220CF0">
        <w:t>Пунктуация</w:t>
      </w:r>
    </w:p>
    <w:p w:rsidR="00B45568" w:rsidRPr="00220CF0" w:rsidRDefault="00840733">
      <w:pPr>
        <w:pStyle w:val="a3"/>
        <w:spacing w:before="36" w:line="276" w:lineRule="auto"/>
        <w:ind w:right="990" w:firstLine="479"/>
      </w:pPr>
      <w:proofErr w:type="gramStart"/>
      <w:r w:rsidRPr="00220CF0">
        <w:t>Распознавать</w:t>
      </w:r>
      <w:r w:rsidRPr="00220CF0">
        <w:rPr>
          <w:spacing w:val="1"/>
        </w:rPr>
        <w:t xml:space="preserve"> </w:t>
      </w:r>
      <w:r w:rsidRPr="00220CF0">
        <w:t>единицы</w:t>
      </w:r>
      <w:r w:rsidRPr="00220CF0">
        <w:rPr>
          <w:spacing w:val="1"/>
        </w:rPr>
        <w:t xml:space="preserve"> </w:t>
      </w:r>
      <w:r w:rsidRPr="00220CF0">
        <w:t>синтаксиса</w:t>
      </w:r>
      <w:r w:rsidRPr="00220CF0">
        <w:rPr>
          <w:spacing w:val="1"/>
        </w:rPr>
        <w:t xml:space="preserve"> </w:t>
      </w:r>
      <w:r w:rsidRPr="00220CF0">
        <w:t>(словосочетание</w:t>
      </w:r>
      <w:r w:rsidRPr="00220CF0">
        <w:rPr>
          <w:spacing w:val="1"/>
        </w:rPr>
        <w:t xml:space="preserve"> </w:t>
      </w:r>
      <w:r w:rsidRPr="00220CF0">
        <w:t>и</w:t>
      </w:r>
      <w:r w:rsidRPr="00220CF0">
        <w:rPr>
          <w:spacing w:val="1"/>
        </w:rPr>
        <w:t xml:space="preserve"> </w:t>
      </w:r>
      <w:r w:rsidRPr="00220CF0">
        <w:t>предложение);</w:t>
      </w:r>
      <w:r w:rsidRPr="00220CF0">
        <w:rPr>
          <w:spacing w:val="1"/>
        </w:rPr>
        <w:t xml:space="preserve"> </w:t>
      </w:r>
      <w:r w:rsidRPr="00220CF0">
        <w:t>проводить</w:t>
      </w:r>
      <w:r w:rsidRPr="00220CF0">
        <w:rPr>
          <w:spacing w:val="1"/>
        </w:rPr>
        <w:t xml:space="preserve"> </w:t>
      </w:r>
      <w:r w:rsidRPr="00220CF0">
        <w:t>синтаксический</w:t>
      </w:r>
      <w:r w:rsidRPr="00220CF0">
        <w:rPr>
          <w:spacing w:val="1"/>
        </w:rPr>
        <w:t xml:space="preserve"> </w:t>
      </w:r>
      <w:r w:rsidRPr="00220CF0">
        <w:t>анализ</w:t>
      </w:r>
      <w:r w:rsidRPr="00220CF0">
        <w:rPr>
          <w:spacing w:val="1"/>
        </w:rPr>
        <w:t xml:space="preserve"> </w:t>
      </w:r>
      <w:r w:rsidRPr="00220CF0">
        <w:t>словосочетаний</w:t>
      </w:r>
      <w:r w:rsidRPr="00220CF0">
        <w:rPr>
          <w:spacing w:val="1"/>
        </w:rPr>
        <w:t xml:space="preserve"> </w:t>
      </w:r>
      <w:r w:rsidRPr="00220CF0">
        <w:t>и</w:t>
      </w:r>
      <w:r w:rsidRPr="00220CF0">
        <w:rPr>
          <w:spacing w:val="1"/>
        </w:rPr>
        <w:t xml:space="preserve"> </w:t>
      </w:r>
      <w:r w:rsidRPr="00220CF0">
        <w:t>простых</w:t>
      </w:r>
      <w:r w:rsidRPr="00220CF0">
        <w:rPr>
          <w:spacing w:val="1"/>
        </w:rPr>
        <w:t xml:space="preserve"> </w:t>
      </w:r>
      <w:r w:rsidRPr="00220CF0">
        <w:t>предложений;</w:t>
      </w:r>
      <w:r w:rsidRPr="00220CF0">
        <w:rPr>
          <w:spacing w:val="1"/>
        </w:rPr>
        <w:t xml:space="preserve"> </w:t>
      </w:r>
      <w:r w:rsidRPr="00220CF0">
        <w:t>проводить</w:t>
      </w:r>
      <w:r w:rsidRPr="00220CF0">
        <w:rPr>
          <w:spacing w:val="1"/>
        </w:rPr>
        <w:t xml:space="preserve"> </w:t>
      </w:r>
      <w:r w:rsidRPr="00220CF0">
        <w:t>пунктуационный</w:t>
      </w:r>
      <w:r w:rsidRPr="00220CF0">
        <w:rPr>
          <w:spacing w:val="26"/>
        </w:rPr>
        <w:t xml:space="preserve"> </w:t>
      </w:r>
      <w:r w:rsidRPr="00220CF0">
        <w:t>анализ</w:t>
      </w:r>
      <w:r w:rsidRPr="00220CF0">
        <w:rPr>
          <w:spacing w:val="24"/>
        </w:rPr>
        <w:t xml:space="preserve"> </w:t>
      </w:r>
      <w:r w:rsidRPr="00220CF0">
        <w:t>простых</w:t>
      </w:r>
      <w:r w:rsidRPr="00220CF0">
        <w:rPr>
          <w:spacing w:val="25"/>
        </w:rPr>
        <w:t xml:space="preserve"> </w:t>
      </w:r>
      <w:r w:rsidRPr="00220CF0">
        <w:t>осложнённых</w:t>
      </w:r>
      <w:r w:rsidRPr="00220CF0">
        <w:rPr>
          <w:spacing w:val="24"/>
        </w:rPr>
        <w:t xml:space="preserve"> </w:t>
      </w:r>
      <w:r w:rsidRPr="00220CF0">
        <w:t>и</w:t>
      </w:r>
      <w:r w:rsidRPr="00220CF0">
        <w:rPr>
          <w:spacing w:val="26"/>
        </w:rPr>
        <w:t xml:space="preserve"> </w:t>
      </w:r>
      <w:r w:rsidRPr="00220CF0">
        <w:t>сложных</w:t>
      </w:r>
      <w:r w:rsidRPr="00220CF0">
        <w:rPr>
          <w:spacing w:val="25"/>
        </w:rPr>
        <w:t xml:space="preserve"> </w:t>
      </w:r>
      <w:r w:rsidRPr="00220CF0">
        <w:t>предложений</w:t>
      </w:r>
      <w:r w:rsidRPr="00220CF0">
        <w:rPr>
          <w:spacing w:val="26"/>
        </w:rPr>
        <w:t xml:space="preserve"> </w:t>
      </w:r>
      <w:r w:rsidRPr="00220CF0">
        <w:t>(в</w:t>
      </w:r>
      <w:r w:rsidRPr="00220CF0">
        <w:rPr>
          <w:spacing w:val="24"/>
        </w:rPr>
        <w:t xml:space="preserve"> </w:t>
      </w:r>
      <w:r w:rsidRPr="00220CF0">
        <w:t>рамках</w:t>
      </w:r>
      <w:proofErr w:type="gramEnd"/>
    </w:p>
    <w:p w:rsidR="00B45568" w:rsidRPr="00220CF0" w:rsidRDefault="00840733">
      <w:pPr>
        <w:pStyle w:val="a3"/>
        <w:spacing w:before="73" w:line="276" w:lineRule="auto"/>
        <w:ind w:right="993"/>
      </w:pPr>
      <w:r w:rsidRPr="00220CF0">
        <w:t>изученного); применять знания по синтаксису и пунктуации при выполнении языкового</w:t>
      </w:r>
      <w:r w:rsidRPr="00220CF0">
        <w:rPr>
          <w:spacing w:val="1"/>
        </w:rPr>
        <w:t xml:space="preserve"> </w:t>
      </w:r>
      <w:r w:rsidRPr="00220CF0">
        <w:t>анализа</w:t>
      </w:r>
      <w:r w:rsidRPr="00220CF0">
        <w:rPr>
          <w:spacing w:val="-2"/>
        </w:rPr>
        <w:t xml:space="preserve"> </w:t>
      </w:r>
      <w:r w:rsidRPr="00220CF0">
        <w:t>различных</w:t>
      </w:r>
      <w:r w:rsidRPr="00220CF0">
        <w:rPr>
          <w:spacing w:val="2"/>
        </w:rPr>
        <w:t xml:space="preserve"> </w:t>
      </w:r>
      <w:r w:rsidRPr="00220CF0">
        <w:t>видов и в</w:t>
      </w:r>
      <w:r w:rsidRPr="00220CF0">
        <w:rPr>
          <w:spacing w:val="-2"/>
        </w:rPr>
        <w:t xml:space="preserve"> </w:t>
      </w:r>
      <w:r w:rsidRPr="00220CF0">
        <w:t>речевой практике.</w:t>
      </w:r>
    </w:p>
    <w:p w:rsidR="00B45568" w:rsidRPr="00220CF0" w:rsidRDefault="00840733">
      <w:pPr>
        <w:pStyle w:val="a3"/>
        <w:spacing w:line="276" w:lineRule="auto"/>
        <w:ind w:right="976" w:firstLine="479"/>
      </w:pPr>
      <w:proofErr w:type="gramStart"/>
      <w:r w:rsidRPr="00220CF0">
        <w:t>Распознавать</w:t>
      </w:r>
      <w:r w:rsidRPr="00220CF0">
        <w:rPr>
          <w:spacing w:val="1"/>
        </w:rPr>
        <w:t xml:space="preserve"> </w:t>
      </w:r>
      <w:r w:rsidRPr="00220CF0">
        <w:t>словосочетания</w:t>
      </w:r>
      <w:r w:rsidRPr="00220CF0">
        <w:rPr>
          <w:spacing w:val="1"/>
        </w:rPr>
        <w:t xml:space="preserve"> </w:t>
      </w:r>
      <w:r w:rsidRPr="00220CF0">
        <w:t>по</w:t>
      </w:r>
      <w:r w:rsidRPr="00220CF0">
        <w:rPr>
          <w:spacing w:val="1"/>
        </w:rPr>
        <w:t xml:space="preserve"> </w:t>
      </w:r>
      <w:r w:rsidRPr="00220CF0">
        <w:t>морфологическим</w:t>
      </w:r>
      <w:r w:rsidRPr="00220CF0">
        <w:rPr>
          <w:spacing w:val="1"/>
        </w:rPr>
        <w:t xml:space="preserve"> </w:t>
      </w:r>
      <w:r w:rsidRPr="00220CF0">
        <w:t>свойствам</w:t>
      </w:r>
      <w:r w:rsidRPr="00220CF0">
        <w:rPr>
          <w:spacing w:val="1"/>
        </w:rPr>
        <w:t xml:space="preserve"> </w:t>
      </w:r>
      <w:r w:rsidRPr="00220CF0">
        <w:t>главного</w:t>
      </w:r>
      <w:r w:rsidRPr="00220CF0">
        <w:rPr>
          <w:spacing w:val="1"/>
        </w:rPr>
        <w:t xml:space="preserve"> </w:t>
      </w:r>
      <w:r w:rsidRPr="00220CF0">
        <w:t>слова</w:t>
      </w:r>
      <w:r w:rsidRPr="00220CF0">
        <w:rPr>
          <w:spacing w:val="1"/>
        </w:rPr>
        <w:t xml:space="preserve"> </w:t>
      </w:r>
      <w:r w:rsidRPr="00220CF0">
        <w:t>(именные,</w:t>
      </w:r>
      <w:r w:rsidRPr="00220CF0">
        <w:rPr>
          <w:spacing w:val="1"/>
        </w:rPr>
        <w:t xml:space="preserve"> </w:t>
      </w:r>
      <w:r w:rsidRPr="00220CF0">
        <w:t>глагольные,</w:t>
      </w:r>
      <w:r w:rsidRPr="00220CF0">
        <w:rPr>
          <w:spacing w:val="1"/>
        </w:rPr>
        <w:t xml:space="preserve"> </w:t>
      </w:r>
      <w:r w:rsidRPr="00220CF0">
        <w:t>наречные);</w:t>
      </w:r>
      <w:r w:rsidRPr="00220CF0">
        <w:rPr>
          <w:spacing w:val="1"/>
        </w:rPr>
        <w:t xml:space="preserve"> </w:t>
      </w:r>
      <w:r w:rsidRPr="00220CF0">
        <w:t>простые</w:t>
      </w:r>
      <w:r w:rsidRPr="00220CF0">
        <w:rPr>
          <w:spacing w:val="1"/>
        </w:rPr>
        <w:t xml:space="preserve"> </w:t>
      </w:r>
      <w:r w:rsidRPr="00220CF0">
        <w:t>неосложнённые</w:t>
      </w:r>
      <w:r w:rsidRPr="00220CF0">
        <w:rPr>
          <w:spacing w:val="1"/>
        </w:rPr>
        <w:t xml:space="preserve"> </w:t>
      </w:r>
      <w:r w:rsidRPr="00220CF0">
        <w:t>предложения;</w:t>
      </w:r>
      <w:r w:rsidRPr="00220CF0">
        <w:rPr>
          <w:spacing w:val="1"/>
        </w:rPr>
        <w:t xml:space="preserve"> </w:t>
      </w:r>
      <w:r w:rsidRPr="00220CF0">
        <w:t>простые</w:t>
      </w:r>
      <w:r w:rsidRPr="00220CF0">
        <w:rPr>
          <w:spacing w:val="1"/>
        </w:rPr>
        <w:t xml:space="preserve"> </w:t>
      </w:r>
      <w:r w:rsidRPr="00220CF0">
        <w:t>предложения,</w:t>
      </w:r>
      <w:r w:rsidRPr="00220CF0">
        <w:rPr>
          <w:spacing w:val="1"/>
        </w:rPr>
        <w:t xml:space="preserve"> </w:t>
      </w:r>
      <w:r w:rsidRPr="00220CF0">
        <w:t>осложнённые</w:t>
      </w:r>
      <w:r w:rsidRPr="00220CF0">
        <w:rPr>
          <w:spacing w:val="1"/>
        </w:rPr>
        <w:t xml:space="preserve"> </w:t>
      </w:r>
      <w:r w:rsidRPr="00220CF0">
        <w:t>однородными</w:t>
      </w:r>
      <w:r w:rsidRPr="00220CF0">
        <w:rPr>
          <w:spacing w:val="1"/>
        </w:rPr>
        <w:t xml:space="preserve"> </w:t>
      </w:r>
      <w:r w:rsidRPr="00220CF0">
        <w:t>членами,</w:t>
      </w:r>
      <w:r w:rsidRPr="00220CF0">
        <w:rPr>
          <w:spacing w:val="1"/>
        </w:rPr>
        <w:t xml:space="preserve"> </w:t>
      </w:r>
      <w:r w:rsidRPr="00220CF0">
        <w:t>включая</w:t>
      </w:r>
      <w:r w:rsidRPr="00220CF0">
        <w:rPr>
          <w:spacing w:val="1"/>
        </w:rPr>
        <w:t xml:space="preserve"> </w:t>
      </w:r>
      <w:r w:rsidRPr="00220CF0">
        <w:t>предложения</w:t>
      </w:r>
      <w:r w:rsidRPr="00220CF0">
        <w:rPr>
          <w:spacing w:val="1"/>
        </w:rPr>
        <w:t xml:space="preserve"> </w:t>
      </w:r>
      <w:r w:rsidRPr="00220CF0">
        <w:t>с</w:t>
      </w:r>
      <w:r w:rsidRPr="00220CF0">
        <w:rPr>
          <w:spacing w:val="1"/>
        </w:rPr>
        <w:t xml:space="preserve"> </w:t>
      </w:r>
      <w:r w:rsidRPr="00220CF0">
        <w:t>обобщающим словом при однородных членах, обращением; распознавать предложения</w:t>
      </w:r>
      <w:r w:rsidRPr="00220CF0">
        <w:rPr>
          <w:spacing w:val="1"/>
        </w:rPr>
        <w:t xml:space="preserve"> </w:t>
      </w:r>
      <w:r w:rsidRPr="00220CF0">
        <w:t>по</w:t>
      </w:r>
      <w:r w:rsidRPr="00220CF0">
        <w:rPr>
          <w:spacing w:val="1"/>
        </w:rPr>
        <w:t xml:space="preserve"> </w:t>
      </w:r>
      <w:r w:rsidRPr="00220CF0">
        <w:t>цели</w:t>
      </w:r>
      <w:r w:rsidRPr="00220CF0">
        <w:rPr>
          <w:spacing w:val="1"/>
        </w:rPr>
        <w:t xml:space="preserve"> </w:t>
      </w:r>
      <w:r w:rsidRPr="00220CF0">
        <w:t>высказывания</w:t>
      </w:r>
      <w:r w:rsidRPr="00220CF0">
        <w:rPr>
          <w:spacing w:val="1"/>
        </w:rPr>
        <w:t xml:space="preserve"> </w:t>
      </w:r>
      <w:r w:rsidRPr="00220CF0">
        <w:t>(повествовательные,</w:t>
      </w:r>
      <w:r w:rsidRPr="00220CF0">
        <w:rPr>
          <w:spacing w:val="1"/>
        </w:rPr>
        <w:t xml:space="preserve"> </w:t>
      </w:r>
      <w:r w:rsidRPr="00220CF0">
        <w:t>побудительные,</w:t>
      </w:r>
      <w:r w:rsidRPr="00220CF0">
        <w:rPr>
          <w:spacing w:val="1"/>
        </w:rPr>
        <w:t xml:space="preserve"> </w:t>
      </w:r>
      <w:r w:rsidRPr="00220CF0">
        <w:t>вопросительные),</w:t>
      </w:r>
      <w:r w:rsidRPr="00220CF0">
        <w:rPr>
          <w:spacing w:val="1"/>
        </w:rPr>
        <w:t xml:space="preserve"> </w:t>
      </w:r>
      <w:r w:rsidRPr="00220CF0">
        <w:t>эмоциональной</w:t>
      </w:r>
      <w:r w:rsidRPr="00220CF0">
        <w:rPr>
          <w:spacing w:val="1"/>
        </w:rPr>
        <w:t xml:space="preserve"> </w:t>
      </w:r>
      <w:r w:rsidRPr="00220CF0">
        <w:t>окраске</w:t>
      </w:r>
      <w:r w:rsidRPr="00220CF0">
        <w:rPr>
          <w:spacing w:val="1"/>
        </w:rPr>
        <w:t xml:space="preserve"> </w:t>
      </w:r>
      <w:r w:rsidRPr="00220CF0">
        <w:t>(восклицательные</w:t>
      </w:r>
      <w:r w:rsidRPr="00220CF0">
        <w:rPr>
          <w:spacing w:val="1"/>
        </w:rPr>
        <w:t xml:space="preserve"> </w:t>
      </w:r>
      <w:r w:rsidRPr="00220CF0">
        <w:t>и</w:t>
      </w:r>
      <w:r w:rsidRPr="00220CF0">
        <w:rPr>
          <w:spacing w:val="1"/>
        </w:rPr>
        <w:t xml:space="preserve"> </w:t>
      </w:r>
      <w:r w:rsidRPr="00220CF0">
        <w:t>невосклицательные),</w:t>
      </w:r>
      <w:r w:rsidRPr="00220CF0">
        <w:rPr>
          <w:spacing w:val="1"/>
        </w:rPr>
        <w:t xml:space="preserve"> </w:t>
      </w:r>
      <w:r w:rsidRPr="00220CF0">
        <w:t>количеству</w:t>
      </w:r>
      <w:r w:rsidRPr="00220CF0">
        <w:rPr>
          <w:spacing w:val="1"/>
        </w:rPr>
        <w:t xml:space="preserve"> </w:t>
      </w:r>
      <w:r w:rsidRPr="00220CF0">
        <w:t>грамматических</w:t>
      </w:r>
      <w:r w:rsidRPr="00220CF0">
        <w:rPr>
          <w:spacing w:val="1"/>
        </w:rPr>
        <w:t xml:space="preserve"> </w:t>
      </w:r>
      <w:r w:rsidRPr="00220CF0">
        <w:t>основ</w:t>
      </w:r>
      <w:r w:rsidRPr="00220CF0">
        <w:rPr>
          <w:spacing w:val="1"/>
        </w:rPr>
        <w:t xml:space="preserve"> </w:t>
      </w:r>
      <w:r w:rsidRPr="00220CF0">
        <w:t>(простые</w:t>
      </w:r>
      <w:r w:rsidRPr="00220CF0">
        <w:rPr>
          <w:spacing w:val="1"/>
        </w:rPr>
        <w:t xml:space="preserve"> </w:t>
      </w:r>
      <w:r w:rsidRPr="00220CF0">
        <w:t>и</w:t>
      </w:r>
      <w:r w:rsidRPr="00220CF0">
        <w:rPr>
          <w:spacing w:val="1"/>
        </w:rPr>
        <w:t xml:space="preserve"> </w:t>
      </w:r>
      <w:r w:rsidRPr="00220CF0">
        <w:t>сложные),</w:t>
      </w:r>
      <w:r w:rsidRPr="00220CF0">
        <w:rPr>
          <w:spacing w:val="1"/>
        </w:rPr>
        <w:t xml:space="preserve"> </w:t>
      </w:r>
      <w:r w:rsidRPr="00220CF0">
        <w:t>наличию</w:t>
      </w:r>
      <w:r w:rsidRPr="00220CF0">
        <w:rPr>
          <w:spacing w:val="1"/>
        </w:rPr>
        <w:t xml:space="preserve"> </w:t>
      </w:r>
      <w:r w:rsidRPr="00220CF0">
        <w:t>второстепенных</w:t>
      </w:r>
      <w:r w:rsidRPr="00220CF0">
        <w:rPr>
          <w:spacing w:val="1"/>
        </w:rPr>
        <w:t xml:space="preserve"> </w:t>
      </w:r>
      <w:r w:rsidRPr="00220CF0">
        <w:t>членов</w:t>
      </w:r>
      <w:r w:rsidRPr="00220CF0">
        <w:rPr>
          <w:spacing w:val="1"/>
        </w:rPr>
        <w:t xml:space="preserve"> </w:t>
      </w:r>
      <w:r w:rsidRPr="00220CF0">
        <w:t>(распространённые</w:t>
      </w:r>
      <w:r w:rsidRPr="00220CF0">
        <w:rPr>
          <w:spacing w:val="1"/>
        </w:rPr>
        <w:t xml:space="preserve"> </w:t>
      </w:r>
      <w:r w:rsidRPr="00220CF0">
        <w:t>и</w:t>
      </w:r>
      <w:r w:rsidRPr="00220CF0">
        <w:rPr>
          <w:spacing w:val="1"/>
        </w:rPr>
        <w:t xml:space="preserve"> </w:t>
      </w:r>
      <w:r w:rsidRPr="00220CF0">
        <w:t>нераспространённые);</w:t>
      </w:r>
      <w:proofErr w:type="gramEnd"/>
      <w:r w:rsidRPr="00220CF0">
        <w:rPr>
          <w:spacing w:val="1"/>
        </w:rPr>
        <w:t xml:space="preserve"> </w:t>
      </w:r>
      <w:r w:rsidRPr="00220CF0">
        <w:t>определять</w:t>
      </w:r>
      <w:r w:rsidRPr="00220CF0">
        <w:rPr>
          <w:spacing w:val="1"/>
        </w:rPr>
        <w:t xml:space="preserve"> </w:t>
      </w:r>
      <w:r w:rsidRPr="00220CF0">
        <w:t>главные</w:t>
      </w:r>
      <w:r w:rsidRPr="00220CF0">
        <w:rPr>
          <w:spacing w:val="1"/>
        </w:rPr>
        <w:t xml:space="preserve"> </w:t>
      </w:r>
      <w:r w:rsidRPr="00220CF0">
        <w:t>(грамматическую</w:t>
      </w:r>
      <w:r w:rsidRPr="00220CF0">
        <w:rPr>
          <w:spacing w:val="1"/>
        </w:rPr>
        <w:t xml:space="preserve"> </w:t>
      </w:r>
      <w:r w:rsidRPr="00220CF0">
        <w:t>основу) и второстепенные члены предложения, морфологические средства выражения</w:t>
      </w:r>
      <w:r w:rsidRPr="00220CF0">
        <w:rPr>
          <w:spacing w:val="1"/>
        </w:rPr>
        <w:t xml:space="preserve"> </w:t>
      </w:r>
      <w:r w:rsidRPr="00220CF0">
        <w:t>подлежащего</w:t>
      </w:r>
      <w:r w:rsidRPr="00220CF0">
        <w:rPr>
          <w:spacing w:val="1"/>
        </w:rPr>
        <w:t xml:space="preserve"> </w:t>
      </w:r>
      <w:r w:rsidRPr="00220CF0">
        <w:t>(именем</w:t>
      </w:r>
      <w:r w:rsidRPr="00220CF0">
        <w:rPr>
          <w:spacing w:val="1"/>
        </w:rPr>
        <w:t xml:space="preserve"> </w:t>
      </w:r>
      <w:r w:rsidRPr="00220CF0">
        <w:t>существительным</w:t>
      </w:r>
      <w:r w:rsidRPr="00220CF0">
        <w:rPr>
          <w:spacing w:val="1"/>
        </w:rPr>
        <w:t xml:space="preserve"> </w:t>
      </w:r>
      <w:r w:rsidRPr="00220CF0">
        <w:t>или</w:t>
      </w:r>
      <w:r w:rsidRPr="00220CF0">
        <w:rPr>
          <w:spacing w:val="1"/>
        </w:rPr>
        <w:t xml:space="preserve"> </w:t>
      </w:r>
      <w:r w:rsidRPr="00220CF0">
        <w:t>местоимением</w:t>
      </w:r>
      <w:r w:rsidRPr="00220CF0">
        <w:rPr>
          <w:spacing w:val="1"/>
        </w:rPr>
        <w:t xml:space="preserve"> </w:t>
      </w:r>
      <w:r w:rsidRPr="00220CF0">
        <w:t>в</w:t>
      </w:r>
      <w:r w:rsidRPr="00220CF0">
        <w:rPr>
          <w:spacing w:val="1"/>
        </w:rPr>
        <w:t xml:space="preserve"> </w:t>
      </w:r>
      <w:r w:rsidRPr="00220CF0">
        <w:t>именительном</w:t>
      </w:r>
      <w:r w:rsidRPr="00220CF0">
        <w:rPr>
          <w:spacing w:val="1"/>
        </w:rPr>
        <w:t xml:space="preserve"> </w:t>
      </w:r>
      <w:r w:rsidRPr="00220CF0">
        <w:t>падеже,</w:t>
      </w:r>
      <w:r w:rsidRPr="00220CF0">
        <w:rPr>
          <w:spacing w:val="-57"/>
        </w:rPr>
        <w:t xml:space="preserve"> </w:t>
      </w:r>
      <w:r w:rsidRPr="00220CF0">
        <w:t>сочетанием имени существительного в форме именительного падежа с существительным</w:t>
      </w:r>
      <w:r w:rsidRPr="00220CF0">
        <w:rPr>
          <w:spacing w:val="-57"/>
        </w:rPr>
        <w:t xml:space="preserve"> </w:t>
      </w:r>
      <w:r w:rsidRPr="00220CF0">
        <w:t>или</w:t>
      </w:r>
      <w:r w:rsidRPr="00220CF0">
        <w:rPr>
          <w:spacing w:val="1"/>
        </w:rPr>
        <w:t xml:space="preserve"> </w:t>
      </w:r>
      <w:r w:rsidRPr="00220CF0">
        <w:t>местоимением</w:t>
      </w:r>
      <w:r w:rsidRPr="00220CF0">
        <w:rPr>
          <w:spacing w:val="1"/>
        </w:rPr>
        <w:t xml:space="preserve"> </w:t>
      </w:r>
      <w:r w:rsidRPr="00220CF0">
        <w:t>в</w:t>
      </w:r>
      <w:r w:rsidRPr="00220CF0">
        <w:rPr>
          <w:spacing w:val="1"/>
        </w:rPr>
        <w:t xml:space="preserve"> </w:t>
      </w:r>
      <w:r w:rsidRPr="00220CF0">
        <w:t>форме</w:t>
      </w:r>
      <w:r w:rsidRPr="00220CF0">
        <w:rPr>
          <w:spacing w:val="1"/>
        </w:rPr>
        <w:t xml:space="preserve"> </w:t>
      </w:r>
      <w:r w:rsidRPr="00220CF0">
        <w:t>творительного</w:t>
      </w:r>
      <w:r w:rsidRPr="00220CF0">
        <w:rPr>
          <w:spacing w:val="1"/>
        </w:rPr>
        <w:t xml:space="preserve"> </w:t>
      </w:r>
      <w:r w:rsidRPr="00220CF0">
        <w:t>падежа</w:t>
      </w:r>
      <w:r w:rsidRPr="00220CF0">
        <w:rPr>
          <w:spacing w:val="1"/>
        </w:rPr>
        <w:t xml:space="preserve"> </w:t>
      </w:r>
      <w:r w:rsidRPr="00220CF0">
        <w:t>с</w:t>
      </w:r>
      <w:r w:rsidRPr="00220CF0">
        <w:rPr>
          <w:spacing w:val="1"/>
        </w:rPr>
        <w:t xml:space="preserve"> </w:t>
      </w:r>
      <w:r w:rsidRPr="00220CF0">
        <w:t>предлогом;</w:t>
      </w:r>
      <w:r w:rsidRPr="00220CF0">
        <w:rPr>
          <w:spacing w:val="1"/>
        </w:rPr>
        <w:t xml:space="preserve"> </w:t>
      </w:r>
      <w:r w:rsidRPr="00220CF0">
        <w:t>сочетанием</w:t>
      </w:r>
      <w:r w:rsidRPr="00220CF0">
        <w:rPr>
          <w:spacing w:val="1"/>
        </w:rPr>
        <w:t xml:space="preserve"> </w:t>
      </w:r>
      <w:r w:rsidRPr="00220CF0">
        <w:t>имени</w:t>
      </w:r>
      <w:r w:rsidRPr="00220CF0">
        <w:rPr>
          <w:spacing w:val="1"/>
        </w:rPr>
        <w:t xml:space="preserve"> </w:t>
      </w:r>
      <w:r w:rsidRPr="00220CF0">
        <w:t>числительного в форме именительного падежа с существительным в форме родительного</w:t>
      </w:r>
      <w:r w:rsidRPr="00220CF0">
        <w:rPr>
          <w:spacing w:val="-57"/>
        </w:rPr>
        <w:t xml:space="preserve"> </w:t>
      </w:r>
      <w:r w:rsidRPr="00220CF0">
        <w:t>падежа) и сказуемого (глаголом, именем существительным, именем прилагательным),</w:t>
      </w:r>
      <w:r w:rsidRPr="00220CF0">
        <w:rPr>
          <w:spacing w:val="1"/>
        </w:rPr>
        <w:t xml:space="preserve"> </w:t>
      </w:r>
      <w:r w:rsidRPr="00220CF0">
        <w:t>морфологические средства выражения второстепенных членов предложения (в рамках</w:t>
      </w:r>
      <w:r w:rsidRPr="00220CF0">
        <w:rPr>
          <w:spacing w:val="1"/>
        </w:rPr>
        <w:t xml:space="preserve"> </w:t>
      </w:r>
      <w:r w:rsidRPr="00220CF0">
        <w:lastRenderedPageBreak/>
        <w:t>изученного).</w:t>
      </w:r>
    </w:p>
    <w:p w:rsidR="00B45568" w:rsidRPr="00220CF0" w:rsidRDefault="00840733" w:rsidP="0065552C">
      <w:pPr>
        <w:pStyle w:val="a3"/>
        <w:spacing w:before="1" w:line="276" w:lineRule="auto"/>
        <w:ind w:right="977" w:firstLine="479"/>
      </w:pPr>
      <w:r w:rsidRPr="00220CF0">
        <w:t>Соблюдать</w:t>
      </w:r>
      <w:r w:rsidRPr="00220CF0">
        <w:rPr>
          <w:spacing w:val="1"/>
        </w:rPr>
        <w:t xml:space="preserve"> </w:t>
      </w:r>
      <w:r w:rsidRPr="00220CF0">
        <w:t>на</w:t>
      </w:r>
      <w:r w:rsidRPr="00220CF0">
        <w:rPr>
          <w:spacing w:val="1"/>
        </w:rPr>
        <w:t xml:space="preserve"> </w:t>
      </w:r>
      <w:r w:rsidRPr="00220CF0">
        <w:t>письме</w:t>
      </w:r>
      <w:r w:rsidRPr="00220CF0">
        <w:rPr>
          <w:spacing w:val="1"/>
        </w:rPr>
        <w:t xml:space="preserve"> </w:t>
      </w:r>
      <w:r w:rsidRPr="00220CF0">
        <w:t>пунктуационные</w:t>
      </w:r>
      <w:r w:rsidRPr="00220CF0">
        <w:rPr>
          <w:spacing w:val="1"/>
        </w:rPr>
        <w:t xml:space="preserve"> </w:t>
      </w:r>
      <w:r w:rsidRPr="00220CF0">
        <w:t>нормы</w:t>
      </w:r>
      <w:r w:rsidRPr="00220CF0">
        <w:rPr>
          <w:spacing w:val="1"/>
        </w:rPr>
        <w:t xml:space="preserve"> </w:t>
      </w:r>
      <w:r w:rsidRPr="00220CF0">
        <w:t>при</w:t>
      </w:r>
      <w:r w:rsidRPr="00220CF0">
        <w:rPr>
          <w:spacing w:val="1"/>
        </w:rPr>
        <w:t xml:space="preserve"> </w:t>
      </w:r>
      <w:r w:rsidRPr="00220CF0">
        <w:t>постановке</w:t>
      </w:r>
      <w:r w:rsidRPr="00220CF0">
        <w:rPr>
          <w:spacing w:val="1"/>
        </w:rPr>
        <w:t xml:space="preserve"> </w:t>
      </w:r>
      <w:r w:rsidRPr="00220CF0">
        <w:t>тире</w:t>
      </w:r>
      <w:r w:rsidRPr="00220CF0">
        <w:rPr>
          <w:spacing w:val="1"/>
        </w:rPr>
        <w:t xml:space="preserve"> </w:t>
      </w:r>
      <w:r w:rsidRPr="00220CF0">
        <w:t>между</w:t>
      </w:r>
      <w:r w:rsidRPr="00220CF0">
        <w:rPr>
          <w:spacing w:val="1"/>
        </w:rPr>
        <w:t xml:space="preserve"> </w:t>
      </w:r>
      <w:r w:rsidRPr="00220CF0">
        <w:t>подлежащим и сказуемым, выборе знаков препинания в предложениях с однородными</w:t>
      </w:r>
      <w:r w:rsidRPr="00220CF0">
        <w:rPr>
          <w:spacing w:val="1"/>
        </w:rPr>
        <w:t xml:space="preserve"> </w:t>
      </w:r>
      <w:r w:rsidRPr="00220CF0">
        <w:t>членами, связанными бе</w:t>
      </w:r>
      <w:proofErr w:type="gramStart"/>
      <w:r w:rsidRPr="00220CF0">
        <w:t>с-</w:t>
      </w:r>
      <w:proofErr w:type="gramEnd"/>
      <w:r w:rsidRPr="00220CF0">
        <w:t xml:space="preserve"> союзной связью, одиночным союзом </w:t>
      </w:r>
      <w:r w:rsidRPr="00220CF0">
        <w:rPr>
          <w:b/>
          <w:i/>
        </w:rPr>
        <w:t>и</w:t>
      </w:r>
      <w:r w:rsidRPr="00220CF0">
        <w:t xml:space="preserve">, союзами </w:t>
      </w:r>
      <w:r w:rsidRPr="00220CF0">
        <w:rPr>
          <w:b/>
          <w:i/>
        </w:rPr>
        <w:t>а</w:t>
      </w:r>
      <w:r w:rsidRPr="00220CF0">
        <w:t xml:space="preserve">, </w:t>
      </w:r>
      <w:r w:rsidRPr="00220CF0">
        <w:rPr>
          <w:b/>
          <w:i/>
        </w:rPr>
        <w:t>но</w:t>
      </w:r>
      <w:r w:rsidRPr="00220CF0">
        <w:t xml:space="preserve">, </w:t>
      </w:r>
      <w:r w:rsidRPr="00220CF0">
        <w:rPr>
          <w:b/>
          <w:i/>
        </w:rPr>
        <w:t>однако</w:t>
      </w:r>
      <w:r w:rsidRPr="00220CF0">
        <w:t>,</w:t>
      </w:r>
      <w:r w:rsidRPr="00220CF0">
        <w:rPr>
          <w:spacing w:val="-57"/>
        </w:rPr>
        <w:t xml:space="preserve"> </w:t>
      </w:r>
      <w:r w:rsidRPr="00220CF0">
        <w:rPr>
          <w:b/>
          <w:i/>
        </w:rPr>
        <w:t>зато</w:t>
      </w:r>
      <w:r w:rsidRPr="00220CF0">
        <w:t xml:space="preserve">, </w:t>
      </w:r>
      <w:r w:rsidRPr="00220CF0">
        <w:rPr>
          <w:b/>
          <w:i/>
        </w:rPr>
        <w:t xml:space="preserve">да </w:t>
      </w:r>
      <w:r w:rsidRPr="00220CF0">
        <w:t xml:space="preserve">(в значении </w:t>
      </w:r>
      <w:r w:rsidRPr="00220CF0">
        <w:rPr>
          <w:b/>
          <w:i/>
        </w:rPr>
        <w:t>и</w:t>
      </w:r>
      <w:r w:rsidRPr="00220CF0">
        <w:t xml:space="preserve">), </w:t>
      </w:r>
      <w:r w:rsidRPr="00220CF0">
        <w:rPr>
          <w:b/>
          <w:i/>
        </w:rPr>
        <w:t xml:space="preserve">да </w:t>
      </w:r>
      <w:r w:rsidRPr="00220CF0">
        <w:t xml:space="preserve">(в значении </w:t>
      </w:r>
      <w:r w:rsidRPr="00220CF0">
        <w:rPr>
          <w:b/>
          <w:i/>
        </w:rPr>
        <w:t>но</w:t>
      </w:r>
      <w:r w:rsidRPr="00220CF0">
        <w:t>); с обобщающим словом при однородных</w:t>
      </w:r>
      <w:r w:rsidRPr="00220CF0">
        <w:rPr>
          <w:spacing w:val="1"/>
        </w:rPr>
        <w:t xml:space="preserve"> </w:t>
      </w:r>
      <w:r w:rsidRPr="00220CF0">
        <w:t>членах;</w:t>
      </w:r>
      <w:r w:rsidRPr="00220CF0">
        <w:rPr>
          <w:spacing w:val="1"/>
        </w:rPr>
        <w:t xml:space="preserve"> </w:t>
      </w:r>
      <w:r w:rsidRPr="00220CF0">
        <w:t>с</w:t>
      </w:r>
      <w:r w:rsidRPr="00220CF0">
        <w:rPr>
          <w:spacing w:val="1"/>
        </w:rPr>
        <w:t xml:space="preserve"> </w:t>
      </w:r>
      <w:r w:rsidRPr="00220CF0">
        <w:t>обращением;</w:t>
      </w:r>
      <w:r w:rsidRPr="00220CF0">
        <w:rPr>
          <w:spacing w:val="1"/>
        </w:rPr>
        <w:t xml:space="preserve"> </w:t>
      </w:r>
      <w:r w:rsidRPr="00220CF0">
        <w:t>в</w:t>
      </w:r>
      <w:r w:rsidRPr="00220CF0">
        <w:rPr>
          <w:spacing w:val="1"/>
        </w:rPr>
        <w:t xml:space="preserve"> </w:t>
      </w:r>
      <w:r w:rsidRPr="00220CF0">
        <w:t>предложениях</w:t>
      </w:r>
      <w:r w:rsidRPr="00220CF0">
        <w:rPr>
          <w:spacing w:val="1"/>
        </w:rPr>
        <w:t xml:space="preserve"> </w:t>
      </w:r>
      <w:r w:rsidRPr="00220CF0">
        <w:t>с</w:t>
      </w:r>
      <w:r w:rsidRPr="00220CF0">
        <w:rPr>
          <w:spacing w:val="1"/>
        </w:rPr>
        <w:t xml:space="preserve"> </w:t>
      </w:r>
      <w:r w:rsidRPr="00220CF0">
        <w:t>прямой</w:t>
      </w:r>
      <w:r w:rsidRPr="00220CF0">
        <w:rPr>
          <w:spacing w:val="1"/>
        </w:rPr>
        <w:t xml:space="preserve"> </w:t>
      </w:r>
      <w:r w:rsidRPr="00220CF0">
        <w:t>речью;</w:t>
      </w:r>
      <w:r w:rsidRPr="00220CF0">
        <w:rPr>
          <w:spacing w:val="1"/>
        </w:rPr>
        <w:t xml:space="preserve"> </w:t>
      </w:r>
      <w:r w:rsidRPr="00220CF0">
        <w:t>в</w:t>
      </w:r>
      <w:r w:rsidRPr="00220CF0">
        <w:rPr>
          <w:spacing w:val="1"/>
        </w:rPr>
        <w:t xml:space="preserve"> </w:t>
      </w:r>
      <w:r w:rsidRPr="00220CF0">
        <w:t>сложных</w:t>
      </w:r>
      <w:r w:rsidRPr="00220CF0">
        <w:rPr>
          <w:spacing w:val="1"/>
        </w:rPr>
        <w:t xml:space="preserve"> </w:t>
      </w:r>
      <w:r w:rsidRPr="00220CF0">
        <w:t>предложениях,</w:t>
      </w:r>
      <w:r w:rsidRPr="00220CF0">
        <w:rPr>
          <w:spacing w:val="1"/>
        </w:rPr>
        <w:t xml:space="preserve"> </w:t>
      </w:r>
      <w:r w:rsidRPr="00220CF0">
        <w:t xml:space="preserve">состоящих из частей, связанных бессоюзной связью и союзами </w:t>
      </w:r>
      <w:r w:rsidRPr="00220CF0">
        <w:rPr>
          <w:b/>
          <w:i/>
        </w:rPr>
        <w:t>и</w:t>
      </w:r>
      <w:r w:rsidRPr="00220CF0">
        <w:t xml:space="preserve">, </w:t>
      </w:r>
      <w:r w:rsidRPr="00220CF0">
        <w:rPr>
          <w:b/>
          <w:i/>
        </w:rPr>
        <w:t>но</w:t>
      </w:r>
      <w:r w:rsidRPr="00220CF0">
        <w:t xml:space="preserve">, </w:t>
      </w:r>
      <w:r w:rsidRPr="00220CF0">
        <w:rPr>
          <w:b/>
          <w:i/>
        </w:rPr>
        <w:t>а</w:t>
      </w:r>
      <w:r w:rsidRPr="00220CF0">
        <w:t xml:space="preserve">, </w:t>
      </w:r>
      <w:r w:rsidRPr="00220CF0">
        <w:rPr>
          <w:b/>
          <w:i/>
        </w:rPr>
        <w:t>однако</w:t>
      </w:r>
      <w:r w:rsidRPr="00220CF0">
        <w:t xml:space="preserve">, </w:t>
      </w:r>
      <w:r w:rsidRPr="00220CF0">
        <w:rPr>
          <w:b/>
          <w:i/>
        </w:rPr>
        <w:t>зато</w:t>
      </w:r>
      <w:r w:rsidRPr="00220CF0">
        <w:t xml:space="preserve">, </w:t>
      </w:r>
      <w:r w:rsidRPr="00220CF0">
        <w:rPr>
          <w:b/>
          <w:i/>
        </w:rPr>
        <w:t>да</w:t>
      </w:r>
      <w:r w:rsidRPr="00220CF0">
        <w:t>;</w:t>
      </w:r>
      <w:r w:rsidRPr="00220CF0">
        <w:rPr>
          <w:spacing w:val="-57"/>
        </w:rPr>
        <w:t xml:space="preserve"> </w:t>
      </w:r>
      <w:r w:rsidRPr="00220CF0">
        <w:t>оформлять</w:t>
      </w:r>
      <w:r w:rsidRPr="00220CF0">
        <w:rPr>
          <w:spacing w:val="-8"/>
        </w:rPr>
        <w:t xml:space="preserve"> </w:t>
      </w:r>
      <w:r w:rsidRPr="00220CF0">
        <w:t>на</w:t>
      </w:r>
      <w:r w:rsidRPr="00220CF0">
        <w:rPr>
          <w:spacing w:val="-1"/>
        </w:rPr>
        <w:t xml:space="preserve"> </w:t>
      </w:r>
      <w:r w:rsidRPr="00220CF0">
        <w:t>письме</w:t>
      </w:r>
      <w:r w:rsidRPr="00220CF0">
        <w:rPr>
          <w:spacing w:val="-1"/>
        </w:rPr>
        <w:t xml:space="preserve"> </w:t>
      </w:r>
      <w:r w:rsidRPr="00220CF0">
        <w:t>диалог.</w:t>
      </w:r>
    </w:p>
    <w:p w:rsidR="00B45568" w:rsidRPr="00220CF0" w:rsidRDefault="00840733">
      <w:pPr>
        <w:pStyle w:val="2"/>
        <w:spacing w:before="185"/>
        <w:ind w:left="1357"/>
        <w:jc w:val="left"/>
      </w:pPr>
      <w:bookmarkStart w:id="10" w:name="_bookmark8"/>
      <w:bookmarkEnd w:id="10"/>
      <w:r w:rsidRPr="00220CF0">
        <w:rPr>
          <w:spacing w:val="-1"/>
        </w:rPr>
        <w:t>2.1.2</w:t>
      </w:r>
      <w:r w:rsidRPr="00220CF0">
        <w:rPr>
          <w:spacing w:val="-5"/>
        </w:rPr>
        <w:t xml:space="preserve"> </w:t>
      </w:r>
      <w:r w:rsidRPr="00220CF0">
        <w:rPr>
          <w:spacing w:val="-1"/>
        </w:rPr>
        <w:t>ЛИТЕРАТУРА</w:t>
      </w:r>
    </w:p>
    <w:p w:rsidR="00B45568" w:rsidRPr="00220CF0" w:rsidRDefault="00B45568">
      <w:pPr>
        <w:pStyle w:val="a3"/>
        <w:spacing w:before="8"/>
        <w:ind w:left="0"/>
        <w:jc w:val="left"/>
        <w:rPr>
          <w:b/>
          <w:sz w:val="30"/>
        </w:rPr>
      </w:pPr>
    </w:p>
    <w:p w:rsidR="00B45568" w:rsidRPr="00220CF0" w:rsidRDefault="00840733">
      <w:pPr>
        <w:pStyle w:val="a3"/>
        <w:spacing w:line="276" w:lineRule="auto"/>
        <w:ind w:left="1251" w:right="981" w:firstLine="419"/>
      </w:pPr>
      <w:proofErr w:type="gramStart"/>
      <w:r w:rsidRPr="00220CF0">
        <w:t>Рабочая</w:t>
      </w:r>
      <w:r w:rsidRPr="00220CF0">
        <w:rPr>
          <w:spacing w:val="1"/>
        </w:rPr>
        <w:t xml:space="preserve"> </w:t>
      </w:r>
      <w:r w:rsidRPr="00220CF0">
        <w:t>программа</w:t>
      </w:r>
      <w:r w:rsidRPr="00220CF0">
        <w:rPr>
          <w:spacing w:val="1"/>
        </w:rPr>
        <w:t xml:space="preserve"> </w:t>
      </w:r>
      <w:r w:rsidRPr="00220CF0">
        <w:t>по</w:t>
      </w:r>
      <w:r w:rsidRPr="00220CF0">
        <w:rPr>
          <w:spacing w:val="1"/>
        </w:rPr>
        <w:t xml:space="preserve"> </w:t>
      </w:r>
      <w:r w:rsidRPr="00220CF0">
        <w:t>литературе</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составлена</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Требований</w:t>
      </w:r>
      <w:r w:rsidRPr="00220CF0">
        <w:rPr>
          <w:spacing w:val="1"/>
        </w:rPr>
        <w:t xml:space="preserve"> </w:t>
      </w:r>
      <w:r w:rsidRPr="00220CF0">
        <w:t>к</w:t>
      </w:r>
      <w:r w:rsidRPr="00220CF0">
        <w:rPr>
          <w:spacing w:val="1"/>
        </w:rPr>
        <w:t xml:space="preserve"> </w:t>
      </w:r>
      <w:r w:rsidRPr="00220CF0">
        <w:t>результатам</w:t>
      </w:r>
      <w:r w:rsidRPr="00220CF0">
        <w:rPr>
          <w:spacing w:val="1"/>
        </w:rPr>
        <w:t xml:space="preserve"> </w:t>
      </w:r>
      <w:r w:rsidRPr="00220CF0">
        <w:t>освоения</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представленных</w:t>
      </w:r>
      <w:r w:rsidRPr="00220CF0">
        <w:rPr>
          <w:spacing w:val="1"/>
        </w:rPr>
        <w:t xml:space="preserve"> </w:t>
      </w:r>
      <w:r w:rsidRPr="00220CF0">
        <w:t>в</w:t>
      </w:r>
      <w:r w:rsidRPr="00220CF0">
        <w:rPr>
          <w:spacing w:val="1"/>
        </w:rPr>
        <w:t xml:space="preserve"> </w:t>
      </w:r>
      <w:r w:rsidRPr="00220CF0">
        <w:t>Федеральном</w:t>
      </w:r>
      <w:r w:rsidRPr="00220CF0">
        <w:rPr>
          <w:spacing w:val="1"/>
        </w:rPr>
        <w:t xml:space="preserve"> </w:t>
      </w:r>
      <w:r w:rsidRPr="00220CF0">
        <w:t>государственном</w:t>
      </w:r>
      <w:r w:rsidRPr="00220CF0">
        <w:rPr>
          <w:spacing w:val="1"/>
        </w:rPr>
        <w:t xml:space="preserve"> </w:t>
      </w:r>
      <w:r w:rsidRPr="00220CF0">
        <w:t>образовательном</w:t>
      </w:r>
      <w:r w:rsidRPr="00220CF0">
        <w:rPr>
          <w:spacing w:val="1"/>
        </w:rPr>
        <w:t xml:space="preserve"> </w:t>
      </w:r>
      <w:r w:rsidRPr="00220CF0">
        <w:t>стандарте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(Приказ</w:t>
      </w:r>
      <w:r w:rsidRPr="00220CF0">
        <w:rPr>
          <w:spacing w:val="1"/>
        </w:rPr>
        <w:t xml:space="preserve"> </w:t>
      </w:r>
      <w:r w:rsidRPr="00220CF0">
        <w:t>Минпросвещения</w:t>
      </w:r>
      <w:r w:rsidRPr="00220CF0">
        <w:rPr>
          <w:spacing w:val="1"/>
        </w:rPr>
        <w:t xml:space="preserve"> </w:t>
      </w:r>
      <w:r w:rsidRPr="00220CF0">
        <w:t>России</w:t>
      </w:r>
      <w:r w:rsidRPr="00220CF0">
        <w:rPr>
          <w:spacing w:val="1"/>
        </w:rPr>
        <w:t xml:space="preserve"> </w:t>
      </w:r>
      <w:r w:rsidRPr="00220CF0">
        <w:t>от</w:t>
      </w:r>
      <w:r w:rsidRPr="00220CF0">
        <w:rPr>
          <w:spacing w:val="1"/>
        </w:rPr>
        <w:t xml:space="preserve"> </w:t>
      </w:r>
      <w:r w:rsidRPr="00220CF0">
        <w:t>31.05.2021</w:t>
      </w:r>
      <w:r w:rsidRPr="00220CF0">
        <w:rPr>
          <w:spacing w:val="1"/>
        </w:rPr>
        <w:t xml:space="preserve"> </w:t>
      </w:r>
      <w:r w:rsidRPr="00220CF0">
        <w:t>г.</w:t>
      </w:r>
      <w:r w:rsidRPr="00220CF0">
        <w:rPr>
          <w:spacing w:val="1"/>
        </w:rPr>
        <w:t xml:space="preserve"> </w:t>
      </w:r>
      <w:r w:rsidRPr="00220CF0">
        <w:t>№</w:t>
      </w:r>
      <w:r w:rsidRPr="00220CF0">
        <w:rPr>
          <w:spacing w:val="1"/>
        </w:rPr>
        <w:t xml:space="preserve"> </w:t>
      </w:r>
      <w:r w:rsidRPr="00220CF0">
        <w:t>287,</w:t>
      </w:r>
      <w:r w:rsidRPr="00220CF0">
        <w:rPr>
          <w:spacing w:val="1"/>
        </w:rPr>
        <w:t xml:space="preserve"> </w:t>
      </w:r>
      <w:r w:rsidRPr="00220CF0">
        <w:t>зарегистрирован</w:t>
      </w:r>
      <w:r w:rsidRPr="00220CF0">
        <w:rPr>
          <w:spacing w:val="1"/>
        </w:rPr>
        <w:t xml:space="preserve"> </w:t>
      </w:r>
      <w:r w:rsidRPr="00220CF0">
        <w:t>Министерством</w:t>
      </w:r>
      <w:r w:rsidRPr="00220CF0">
        <w:rPr>
          <w:spacing w:val="1"/>
        </w:rPr>
        <w:t xml:space="preserve"> </w:t>
      </w:r>
      <w:r w:rsidRPr="00220CF0">
        <w:t>юстиции</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05.07.2021 г., рег. номер</w:t>
      </w:r>
      <w:r w:rsidRPr="00220CF0">
        <w:rPr>
          <w:spacing w:val="1"/>
        </w:rPr>
        <w:t xml:space="preserve"> </w:t>
      </w:r>
      <w:r w:rsidRPr="00220CF0">
        <w:t>— 64101) (далее</w:t>
      </w:r>
      <w:r w:rsidRPr="00220CF0">
        <w:rPr>
          <w:spacing w:val="1"/>
        </w:rPr>
        <w:t xml:space="preserve"> </w:t>
      </w:r>
      <w:r w:rsidRPr="00220CF0">
        <w:t>—</w:t>
      </w:r>
      <w:r w:rsidRPr="00220CF0">
        <w:rPr>
          <w:spacing w:val="60"/>
        </w:rPr>
        <w:t xml:space="preserve"> </w:t>
      </w:r>
      <w:r w:rsidRPr="00220CF0">
        <w:t>ФГОС</w:t>
      </w:r>
      <w:r w:rsidRPr="00220CF0">
        <w:rPr>
          <w:spacing w:val="1"/>
        </w:rPr>
        <w:t xml:space="preserve"> </w:t>
      </w:r>
      <w:r w:rsidRPr="00220CF0">
        <w:t>ООО), а также Примерной программы воспитания, с учётом Концепции преподавания</w:t>
      </w:r>
      <w:proofErr w:type="gramEnd"/>
      <w:r w:rsidRPr="00220CF0">
        <w:rPr>
          <w:spacing w:val="1"/>
        </w:rPr>
        <w:t xml:space="preserve"> </w:t>
      </w:r>
      <w:r w:rsidRPr="00220CF0">
        <w:t>русского языка и литературы в Российской Федерации (утверждённой распоряжением</w:t>
      </w:r>
      <w:r w:rsidRPr="00220CF0">
        <w:rPr>
          <w:spacing w:val="1"/>
        </w:rPr>
        <w:t xml:space="preserve"> </w:t>
      </w:r>
      <w:r w:rsidRPr="00220CF0">
        <w:t>Правительства</w:t>
      </w:r>
      <w:r w:rsidRPr="00220CF0">
        <w:rPr>
          <w:spacing w:val="-2"/>
        </w:rPr>
        <w:t xml:space="preserve"> </w:t>
      </w:r>
      <w:r w:rsidRPr="00220CF0">
        <w:t>Российской Федерации</w:t>
      </w:r>
      <w:r w:rsidRPr="00220CF0">
        <w:rPr>
          <w:spacing w:val="-1"/>
        </w:rPr>
        <w:t xml:space="preserve"> </w:t>
      </w:r>
      <w:r w:rsidRPr="00220CF0">
        <w:t>от 9 апреля</w:t>
      </w:r>
      <w:r w:rsidRPr="00220CF0">
        <w:rPr>
          <w:spacing w:val="-2"/>
        </w:rPr>
        <w:t xml:space="preserve"> </w:t>
      </w:r>
      <w:r w:rsidRPr="00220CF0">
        <w:t>2016 г.</w:t>
      </w:r>
      <w:r w:rsidRPr="00220CF0">
        <w:rPr>
          <w:spacing w:val="-1"/>
        </w:rPr>
        <w:t xml:space="preserve"> </w:t>
      </w:r>
      <w:r w:rsidRPr="00220CF0">
        <w:t>№</w:t>
      </w:r>
      <w:r w:rsidRPr="00220CF0">
        <w:rPr>
          <w:spacing w:val="-2"/>
        </w:rPr>
        <w:t xml:space="preserve"> </w:t>
      </w:r>
      <w:r w:rsidRPr="00220CF0">
        <w:t>637-р).</w:t>
      </w:r>
    </w:p>
    <w:p w:rsidR="00B45568" w:rsidRPr="00220CF0" w:rsidRDefault="006F2154" w:rsidP="006F2154">
      <w:pPr>
        <w:pStyle w:val="a3"/>
        <w:spacing w:line="276" w:lineRule="auto"/>
        <w:ind w:left="1251" w:right="981" w:firstLine="419"/>
      </w:pPr>
      <w:r w:rsidRPr="00220CF0">
        <w:t>Структура программ отдельных предметов, курсов по внеурочной деятельности соответствуют требованиям ФГОС ООО:</w:t>
      </w:r>
    </w:p>
    <w:p w:rsidR="00B45568" w:rsidRPr="00220CF0" w:rsidRDefault="00840733">
      <w:pPr>
        <w:pStyle w:val="2"/>
        <w:ind w:left="1251"/>
      </w:pPr>
      <w:r w:rsidRPr="00220CF0">
        <w:rPr>
          <w:spacing w:val="-1"/>
        </w:rPr>
        <w:t>ОБЩАЯ</w:t>
      </w:r>
      <w:r w:rsidRPr="00220CF0">
        <w:rPr>
          <w:spacing w:val="-13"/>
        </w:rPr>
        <w:t xml:space="preserve"> </w:t>
      </w:r>
      <w:r w:rsidRPr="00220CF0">
        <w:rPr>
          <w:spacing w:val="-1"/>
        </w:rPr>
        <w:t>ХАРАКТЕРИСТИКА</w:t>
      </w:r>
      <w:r w:rsidRPr="00220CF0">
        <w:rPr>
          <w:spacing w:val="-12"/>
        </w:rPr>
        <w:t xml:space="preserve"> </w:t>
      </w:r>
      <w:r w:rsidRPr="00220CF0">
        <w:rPr>
          <w:spacing w:val="-1"/>
        </w:rPr>
        <w:t>УЧЕБНОГО</w:t>
      </w:r>
      <w:r w:rsidRPr="00220CF0">
        <w:rPr>
          <w:spacing w:val="-13"/>
        </w:rPr>
        <w:t xml:space="preserve"> </w:t>
      </w:r>
      <w:r w:rsidRPr="00220CF0">
        <w:rPr>
          <w:spacing w:val="-1"/>
        </w:rPr>
        <w:t>ПРЕДМЕТА</w:t>
      </w:r>
      <w:r w:rsidRPr="00220CF0">
        <w:rPr>
          <w:spacing w:val="-14"/>
        </w:rPr>
        <w:t xml:space="preserve"> </w:t>
      </w:r>
      <w:r w:rsidRPr="00220CF0">
        <w:rPr>
          <w:spacing w:val="-1"/>
        </w:rPr>
        <w:t>«ЛИТЕРАТУРА»</w:t>
      </w:r>
    </w:p>
    <w:p w:rsidR="00B45568" w:rsidRPr="00220CF0" w:rsidRDefault="00840733">
      <w:pPr>
        <w:pStyle w:val="a3"/>
        <w:spacing w:before="39" w:line="276" w:lineRule="auto"/>
        <w:ind w:left="1251" w:right="983" w:firstLine="300"/>
      </w:pPr>
      <w:r w:rsidRPr="00220CF0">
        <w:t>Учебный предмет «Литература» в наибольшей степени способствует формированию</w:t>
      </w:r>
      <w:r w:rsidRPr="00220CF0">
        <w:rPr>
          <w:spacing w:val="1"/>
        </w:rPr>
        <w:t xml:space="preserve"> </w:t>
      </w:r>
      <w:r w:rsidRPr="00220CF0">
        <w:t>духовного</w:t>
      </w:r>
      <w:r w:rsidRPr="00220CF0">
        <w:rPr>
          <w:spacing w:val="1"/>
        </w:rPr>
        <w:t xml:space="preserve"> </w:t>
      </w:r>
      <w:r w:rsidRPr="00220CF0">
        <w:t>облика</w:t>
      </w:r>
      <w:r w:rsidRPr="00220CF0">
        <w:rPr>
          <w:spacing w:val="1"/>
        </w:rPr>
        <w:t xml:space="preserve"> </w:t>
      </w:r>
      <w:r w:rsidRPr="00220CF0">
        <w:t>и</w:t>
      </w:r>
      <w:r w:rsidRPr="00220CF0">
        <w:rPr>
          <w:spacing w:val="1"/>
        </w:rPr>
        <w:t xml:space="preserve"> </w:t>
      </w:r>
      <w:r w:rsidRPr="00220CF0">
        <w:t>нравственных</w:t>
      </w:r>
      <w:r w:rsidRPr="00220CF0">
        <w:rPr>
          <w:spacing w:val="1"/>
        </w:rPr>
        <w:t xml:space="preserve"> </w:t>
      </w:r>
      <w:r w:rsidRPr="00220CF0">
        <w:t>ориентиров</w:t>
      </w:r>
      <w:r w:rsidRPr="00220CF0">
        <w:rPr>
          <w:spacing w:val="1"/>
        </w:rPr>
        <w:t xml:space="preserve"> </w:t>
      </w:r>
      <w:r w:rsidRPr="00220CF0">
        <w:t>молодого</w:t>
      </w:r>
      <w:r w:rsidRPr="00220CF0">
        <w:rPr>
          <w:spacing w:val="1"/>
        </w:rPr>
        <w:t xml:space="preserve"> </w:t>
      </w:r>
      <w:r w:rsidRPr="00220CF0">
        <w:t>поколения,</w:t>
      </w:r>
      <w:r w:rsidRPr="00220CF0">
        <w:rPr>
          <w:spacing w:val="1"/>
        </w:rPr>
        <w:t xml:space="preserve"> </w:t>
      </w:r>
      <w:r w:rsidRPr="00220CF0">
        <w:t>так</w:t>
      </w:r>
      <w:r w:rsidRPr="00220CF0">
        <w:rPr>
          <w:spacing w:val="1"/>
        </w:rPr>
        <w:t xml:space="preserve"> </w:t>
      </w:r>
      <w:r w:rsidRPr="00220CF0">
        <w:t>как</w:t>
      </w:r>
      <w:r w:rsidRPr="00220CF0">
        <w:rPr>
          <w:spacing w:val="1"/>
        </w:rPr>
        <w:t xml:space="preserve"> </w:t>
      </w:r>
      <w:r w:rsidRPr="00220CF0">
        <w:t>занимает</w:t>
      </w:r>
      <w:r w:rsidRPr="00220CF0">
        <w:rPr>
          <w:spacing w:val="-57"/>
        </w:rPr>
        <w:t xml:space="preserve"> </w:t>
      </w:r>
      <w:r w:rsidRPr="00220CF0">
        <w:t>ведущее</w:t>
      </w:r>
      <w:r w:rsidRPr="00220CF0">
        <w:rPr>
          <w:spacing w:val="1"/>
        </w:rPr>
        <w:t xml:space="preserve"> </w:t>
      </w:r>
      <w:r w:rsidRPr="00220CF0">
        <w:t>место</w:t>
      </w:r>
      <w:r w:rsidRPr="00220CF0">
        <w:rPr>
          <w:spacing w:val="1"/>
        </w:rPr>
        <w:t xml:space="preserve"> </w:t>
      </w:r>
      <w:r w:rsidRPr="00220CF0">
        <w:t>в</w:t>
      </w:r>
      <w:r w:rsidRPr="00220CF0">
        <w:rPr>
          <w:spacing w:val="1"/>
        </w:rPr>
        <w:t xml:space="preserve"> </w:t>
      </w:r>
      <w:r w:rsidRPr="00220CF0">
        <w:t>эмоциональном,</w:t>
      </w:r>
      <w:r w:rsidRPr="00220CF0">
        <w:rPr>
          <w:spacing w:val="1"/>
        </w:rPr>
        <w:t xml:space="preserve"> </w:t>
      </w:r>
      <w:r w:rsidRPr="00220CF0">
        <w:t>интеллектуальном</w:t>
      </w:r>
      <w:r w:rsidRPr="00220CF0">
        <w:rPr>
          <w:spacing w:val="1"/>
        </w:rPr>
        <w:t xml:space="preserve"> </w:t>
      </w:r>
      <w:r w:rsidRPr="00220CF0">
        <w:t>и</w:t>
      </w:r>
      <w:r w:rsidRPr="00220CF0">
        <w:rPr>
          <w:spacing w:val="1"/>
        </w:rPr>
        <w:t xml:space="preserve"> </w:t>
      </w:r>
      <w:r w:rsidRPr="00220CF0">
        <w:t>эстетическом</w:t>
      </w:r>
      <w:r w:rsidRPr="00220CF0">
        <w:rPr>
          <w:spacing w:val="1"/>
        </w:rPr>
        <w:t xml:space="preserve"> </w:t>
      </w:r>
      <w:r w:rsidRPr="00220CF0">
        <w:t>развитии</w:t>
      </w:r>
      <w:r w:rsidRPr="00220CF0">
        <w:rPr>
          <w:spacing w:val="1"/>
        </w:rPr>
        <w:t xml:space="preserve"> </w:t>
      </w:r>
      <w:r w:rsidRPr="00220CF0">
        <w:t>обучающихся, в становлении основ их миропонимания и национального самосознания.</w:t>
      </w:r>
      <w:r w:rsidRPr="00220CF0">
        <w:rPr>
          <w:spacing w:val="1"/>
        </w:rPr>
        <w:t xml:space="preserve"> </w:t>
      </w:r>
      <w:r w:rsidRPr="00220CF0">
        <w:t>Особенности</w:t>
      </w:r>
      <w:r w:rsidRPr="00220CF0">
        <w:rPr>
          <w:spacing w:val="1"/>
        </w:rPr>
        <w:t xml:space="preserve"> </w:t>
      </w:r>
      <w:r w:rsidRPr="00220CF0">
        <w:t>литературы</w:t>
      </w:r>
      <w:r w:rsidRPr="00220CF0">
        <w:rPr>
          <w:spacing w:val="1"/>
        </w:rPr>
        <w:t xml:space="preserve"> </w:t>
      </w:r>
      <w:r w:rsidRPr="00220CF0">
        <w:t>как</w:t>
      </w:r>
      <w:r w:rsidRPr="00220CF0">
        <w:rPr>
          <w:spacing w:val="1"/>
        </w:rPr>
        <w:t xml:space="preserve"> </w:t>
      </w:r>
      <w:r w:rsidRPr="00220CF0">
        <w:t>школьного</w:t>
      </w:r>
      <w:r w:rsidRPr="00220CF0">
        <w:rPr>
          <w:spacing w:val="1"/>
        </w:rPr>
        <w:t xml:space="preserve"> </w:t>
      </w:r>
      <w:r w:rsidRPr="00220CF0">
        <w:t>предмета</w:t>
      </w:r>
      <w:r w:rsidRPr="00220CF0">
        <w:rPr>
          <w:spacing w:val="1"/>
        </w:rPr>
        <w:t xml:space="preserve"> </w:t>
      </w:r>
      <w:r w:rsidRPr="00220CF0">
        <w:t>связаны</w:t>
      </w:r>
      <w:r w:rsidRPr="00220CF0">
        <w:rPr>
          <w:spacing w:val="1"/>
        </w:rPr>
        <w:t xml:space="preserve"> </w:t>
      </w:r>
      <w:r w:rsidRPr="00220CF0">
        <w:t>с</w:t>
      </w:r>
      <w:r w:rsidRPr="00220CF0">
        <w:rPr>
          <w:spacing w:val="1"/>
        </w:rPr>
        <w:t xml:space="preserve"> </w:t>
      </w:r>
      <w:r w:rsidRPr="00220CF0">
        <w:t>тем,</w:t>
      </w:r>
      <w:r w:rsidRPr="00220CF0">
        <w:rPr>
          <w:spacing w:val="1"/>
        </w:rPr>
        <w:t xml:space="preserve"> </w:t>
      </w:r>
      <w:r w:rsidRPr="00220CF0">
        <w:t>что</w:t>
      </w:r>
      <w:r w:rsidRPr="00220CF0">
        <w:rPr>
          <w:spacing w:val="1"/>
        </w:rPr>
        <w:t xml:space="preserve"> </w:t>
      </w:r>
      <w:r w:rsidRPr="00220CF0">
        <w:t>литературные</w:t>
      </w:r>
      <w:r w:rsidRPr="00220CF0">
        <w:rPr>
          <w:spacing w:val="1"/>
        </w:rPr>
        <w:t xml:space="preserve"> </w:t>
      </w:r>
      <w:r w:rsidRPr="00220CF0">
        <w:t>произведения</w:t>
      </w:r>
      <w:r w:rsidRPr="00220CF0">
        <w:rPr>
          <w:spacing w:val="51"/>
        </w:rPr>
        <w:t xml:space="preserve"> </w:t>
      </w:r>
      <w:r w:rsidRPr="00220CF0">
        <w:t>являются</w:t>
      </w:r>
      <w:r w:rsidRPr="00220CF0">
        <w:rPr>
          <w:spacing w:val="51"/>
        </w:rPr>
        <w:t xml:space="preserve"> </w:t>
      </w:r>
      <w:r w:rsidRPr="00220CF0">
        <w:t>феноменом</w:t>
      </w:r>
      <w:r w:rsidRPr="00220CF0">
        <w:rPr>
          <w:spacing w:val="51"/>
        </w:rPr>
        <w:t xml:space="preserve"> </w:t>
      </w:r>
      <w:r w:rsidRPr="00220CF0">
        <w:t>культуры:</w:t>
      </w:r>
      <w:r w:rsidRPr="00220CF0">
        <w:rPr>
          <w:spacing w:val="52"/>
        </w:rPr>
        <w:t xml:space="preserve"> </w:t>
      </w:r>
      <w:r w:rsidRPr="00220CF0">
        <w:t>в</w:t>
      </w:r>
      <w:r w:rsidRPr="00220CF0">
        <w:rPr>
          <w:spacing w:val="51"/>
        </w:rPr>
        <w:t xml:space="preserve"> </w:t>
      </w:r>
      <w:r w:rsidRPr="00220CF0">
        <w:t>них</w:t>
      </w:r>
      <w:r w:rsidRPr="00220CF0">
        <w:rPr>
          <w:spacing w:val="51"/>
        </w:rPr>
        <w:t xml:space="preserve"> </w:t>
      </w:r>
      <w:r w:rsidRPr="00220CF0">
        <w:t>заключено</w:t>
      </w:r>
      <w:r w:rsidRPr="00220CF0">
        <w:rPr>
          <w:spacing w:val="51"/>
        </w:rPr>
        <w:t xml:space="preserve"> </w:t>
      </w:r>
      <w:r w:rsidRPr="00220CF0">
        <w:t>эстетическое</w:t>
      </w:r>
      <w:r w:rsidRPr="00220CF0">
        <w:rPr>
          <w:spacing w:val="52"/>
        </w:rPr>
        <w:t xml:space="preserve"> </w:t>
      </w:r>
      <w:r w:rsidRPr="00220CF0">
        <w:t>освоение</w:t>
      </w:r>
    </w:p>
    <w:p w:rsidR="00B45568" w:rsidRPr="00220CF0" w:rsidRDefault="00840733">
      <w:pPr>
        <w:pStyle w:val="a3"/>
        <w:spacing w:before="73" w:line="276" w:lineRule="auto"/>
        <w:ind w:left="1251" w:right="978"/>
        <w:rPr>
          <w:b/>
          <w:sz w:val="26"/>
        </w:rPr>
      </w:pPr>
      <w:r w:rsidRPr="00220CF0">
        <w:t>мира,</w:t>
      </w:r>
      <w:r w:rsidRPr="00220CF0">
        <w:rPr>
          <w:spacing w:val="1"/>
        </w:rPr>
        <w:t xml:space="preserve"> </w:t>
      </w:r>
      <w:r w:rsidRPr="00220CF0">
        <w:t>а</w:t>
      </w:r>
      <w:r w:rsidRPr="00220CF0">
        <w:rPr>
          <w:spacing w:val="1"/>
        </w:rPr>
        <w:t xml:space="preserve"> </w:t>
      </w:r>
      <w:r w:rsidRPr="00220CF0">
        <w:t>богатство</w:t>
      </w:r>
      <w:r w:rsidRPr="00220CF0">
        <w:rPr>
          <w:spacing w:val="1"/>
        </w:rPr>
        <w:t xml:space="preserve"> </w:t>
      </w:r>
      <w:r w:rsidRPr="00220CF0">
        <w:t>и</w:t>
      </w:r>
      <w:r w:rsidRPr="00220CF0">
        <w:rPr>
          <w:spacing w:val="1"/>
        </w:rPr>
        <w:t xml:space="preserve"> </w:t>
      </w:r>
      <w:r w:rsidRPr="00220CF0">
        <w:t>многообразие</w:t>
      </w:r>
      <w:r w:rsidRPr="00220CF0">
        <w:rPr>
          <w:spacing w:val="1"/>
        </w:rPr>
        <w:t xml:space="preserve"> </w:t>
      </w:r>
      <w:r w:rsidRPr="00220CF0">
        <w:t>человеческого</w:t>
      </w:r>
      <w:r w:rsidRPr="00220CF0">
        <w:rPr>
          <w:spacing w:val="1"/>
        </w:rPr>
        <w:t xml:space="preserve"> </w:t>
      </w:r>
      <w:r w:rsidRPr="00220CF0">
        <w:t>бытия</w:t>
      </w:r>
      <w:r w:rsidRPr="00220CF0">
        <w:rPr>
          <w:spacing w:val="1"/>
        </w:rPr>
        <w:t xml:space="preserve"> </w:t>
      </w:r>
      <w:r w:rsidRPr="00220CF0">
        <w:t>выражено</w:t>
      </w:r>
      <w:r w:rsidRPr="00220CF0">
        <w:rPr>
          <w:spacing w:val="1"/>
        </w:rPr>
        <w:t xml:space="preserve"> </w:t>
      </w:r>
      <w:r w:rsidRPr="00220CF0">
        <w:t>в</w:t>
      </w:r>
      <w:r w:rsidRPr="00220CF0">
        <w:rPr>
          <w:spacing w:val="1"/>
        </w:rPr>
        <w:t xml:space="preserve"> </w:t>
      </w:r>
      <w:r w:rsidRPr="00220CF0">
        <w:t>художественных</w:t>
      </w:r>
      <w:r w:rsidRPr="00220CF0">
        <w:rPr>
          <w:spacing w:val="1"/>
        </w:rPr>
        <w:t xml:space="preserve"> </w:t>
      </w:r>
      <w:r w:rsidRPr="00220CF0">
        <w:t>образах, которые содержат в себе потенциал воздействия на читателей и приобщают их к</w:t>
      </w:r>
      <w:r w:rsidRPr="00220CF0">
        <w:rPr>
          <w:spacing w:val="1"/>
        </w:rPr>
        <w:t xml:space="preserve"> </w:t>
      </w:r>
      <w:r w:rsidRPr="00220CF0">
        <w:t>нравственно-эстетическим</w:t>
      </w:r>
      <w:r w:rsidRPr="00220CF0">
        <w:rPr>
          <w:spacing w:val="-3"/>
        </w:rPr>
        <w:t xml:space="preserve"> </w:t>
      </w:r>
      <w:r w:rsidRPr="00220CF0">
        <w:t>ценностям,</w:t>
      </w:r>
      <w:r w:rsidRPr="00220CF0">
        <w:rPr>
          <w:spacing w:val="-1"/>
        </w:rPr>
        <w:t xml:space="preserve"> </w:t>
      </w:r>
      <w:r w:rsidRPr="00220CF0">
        <w:t>как</w:t>
      </w:r>
      <w:r w:rsidRPr="00220CF0">
        <w:rPr>
          <w:spacing w:val="-2"/>
        </w:rPr>
        <w:t xml:space="preserve"> </w:t>
      </w:r>
      <w:r w:rsidRPr="00220CF0">
        <w:t>национальным,</w:t>
      </w:r>
      <w:r w:rsidRPr="00220CF0">
        <w:rPr>
          <w:spacing w:val="-1"/>
        </w:rPr>
        <w:t xml:space="preserve"> </w:t>
      </w:r>
      <w:r w:rsidRPr="00220CF0">
        <w:t>так</w:t>
      </w:r>
      <w:r w:rsidRPr="00220CF0">
        <w:rPr>
          <w:spacing w:val="-1"/>
        </w:rPr>
        <w:t xml:space="preserve"> </w:t>
      </w:r>
      <w:r w:rsidRPr="00220CF0">
        <w:t>и</w:t>
      </w:r>
      <w:r w:rsidRPr="00220CF0">
        <w:rPr>
          <w:spacing w:val="-1"/>
        </w:rPr>
        <w:t xml:space="preserve"> </w:t>
      </w:r>
      <w:r w:rsidRPr="00220CF0">
        <w:t>общечеловеческим</w:t>
      </w:r>
      <w:r w:rsidRPr="00220CF0">
        <w:rPr>
          <w:b/>
          <w:sz w:val="26"/>
        </w:rPr>
        <w:t>.</w:t>
      </w:r>
    </w:p>
    <w:p w:rsidR="00B45568" w:rsidRPr="00220CF0" w:rsidRDefault="00840733">
      <w:pPr>
        <w:pStyle w:val="a3"/>
        <w:spacing w:before="1" w:line="276" w:lineRule="auto"/>
        <w:ind w:left="1251" w:right="979" w:firstLine="300"/>
      </w:pPr>
      <w:r w:rsidRPr="00220CF0">
        <w:t>Основу</w:t>
      </w:r>
      <w:r w:rsidRPr="00220CF0">
        <w:rPr>
          <w:spacing w:val="1"/>
        </w:rPr>
        <w:t xml:space="preserve"> </w:t>
      </w:r>
      <w:r w:rsidRPr="00220CF0">
        <w:t>содержания</w:t>
      </w:r>
      <w:r w:rsidRPr="00220CF0">
        <w:rPr>
          <w:spacing w:val="1"/>
        </w:rPr>
        <w:t xml:space="preserve"> </w:t>
      </w:r>
      <w:r w:rsidRPr="00220CF0">
        <w:t>литературного</w:t>
      </w:r>
      <w:r w:rsidRPr="00220CF0">
        <w:rPr>
          <w:spacing w:val="1"/>
        </w:rPr>
        <w:t xml:space="preserve"> </w:t>
      </w:r>
      <w:r w:rsidRPr="00220CF0">
        <w:t>образования</w:t>
      </w:r>
      <w:r w:rsidRPr="00220CF0">
        <w:rPr>
          <w:spacing w:val="1"/>
        </w:rPr>
        <w:t xml:space="preserve"> </w:t>
      </w:r>
      <w:r w:rsidRPr="00220CF0">
        <w:t>составляют</w:t>
      </w:r>
      <w:r w:rsidRPr="00220CF0">
        <w:rPr>
          <w:spacing w:val="1"/>
        </w:rPr>
        <w:t xml:space="preserve"> </w:t>
      </w:r>
      <w:r w:rsidRPr="00220CF0">
        <w:t>чтение</w:t>
      </w:r>
      <w:r w:rsidRPr="00220CF0">
        <w:rPr>
          <w:spacing w:val="1"/>
        </w:rPr>
        <w:t xml:space="preserve"> </w:t>
      </w:r>
      <w:r w:rsidRPr="00220CF0">
        <w:t>и</w:t>
      </w:r>
      <w:r w:rsidRPr="00220CF0">
        <w:rPr>
          <w:spacing w:val="1"/>
        </w:rPr>
        <w:t xml:space="preserve"> </w:t>
      </w:r>
      <w:r w:rsidRPr="00220CF0">
        <w:t>изучение</w:t>
      </w:r>
      <w:r w:rsidRPr="00220CF0">
        <w:rPr>
          <w:spacing w:val="1"/>
        </w:rPr>
        <w:t xml:space="preserve"> </w:t>
      </w:r>
      <w:r w:rsidRPr="00220CF0">
        <w:t>выдающихся</w:t>
      </w:r>
      <w:r w:rsidRPr="00220CF0">
        <w:rPr>
          <w:spacing w:val="1"/>
        </w:rPr>
        <w:t xml:space="preserve"> </w:t>
      </w:r>
      <w:r w:rsidRPr="00220CF0">
        <w:t>художественных</w:t>
      </w:r>
      <w:r w:rsidRPr="00220CF0">
        <w:rPr>
          <w:spacing w:val="1"/>
        </w:rPr>
        <w:t xml:space="preserve"> </w:t>
      </w:r>
      <w:r w:rsidRPr="00220CF0">
        <w:t>произведений</w:t>
      </w:r>
      <w:r w:rsidRPr="00220CF0">
        <w:rPr>
          <w:spacing w:val="1"/>
        </w:rPr>
        <w:t xml:space="preserve"> </w:t>
      </w:r>
      <w:r w:rsidRPr="00220CF0">
        <w:t>русской</w:t>
      </w:r>
      <w:r w:rsidRPr="00220CF0">
        <w:rPr>
          <w:spacing w:val="1"/>
        </w:rPr>
        <w:t xml:space="preserve"> </w:t>
      </w:r>
      <w:r w:rsidRPr="00220CF0">
        <w:t>и</w:t>
      </w:r>
      <w:r w:rsidRPr="00220CF0">
        <w:rPr>
          <w:spacing w:val="1"/>
        </w:rPr>
        <w:t xml:space="preserve"> </w:t>
      </w:r>
      <w:r w:rsidRPr="00220CF0">
        <w:t>мировой</w:t>
      </w:r>
      <w:r w:rsidRPr="00220CF0">
        <w:rPr>
          <w:spacing w:val="1"/>
        </w:rPr>
        <w:t xml:space="preserve"> </w:t>
      </w:r>
      <w:r w:rsidRPr="00220CF0">
        <w:t>литературы,</w:t>
      </w:r>
      <w:r w:rsidRPr="00220CF0">
        <w:rPr>
          <w:spacing w:val="1"/>
        </w:rPr>
        <w:t xml:space="preserve"> </w:t>
      </w:r>
      <w:r w:rsidRPr="00220CF0">
        <w:t>что</w:t>
      </w:r>
      <w:r w:rsidRPr="00220CF0">
        <w:rPr>
          <w:spacing w:val="1"/>
        </w:rPr>
        <w:t xml:space="preserve"> </w:t>
      </w:r>
      <w:r w:rsidRPr="00220CF0">
        <w:t>способствует</w:t>
      </w:r>
      <w:r w:rsidRPr="00220CF0">
        <w:rPr>
          <w:spacing w:val="1"/>
        </w:rPr>
        <w:t xml:space="preserve"> </w:t>
      </w:r>
      <w:r w:rsidRPr="00220CF0">
        <w:t>постижению</w:t>
      </w:r>
      <w:r w:rsidRPr="00220CF0">
        <w:rPr>
          <w:spacing w:val="1"/>
        </w:rPr>
        <w:t xml:space="preserve"> </w:t>
      </w:r>
      <w:r w:rsidRPr="00220CF0">
        <w:t>таких</w:t>
      </w:r>
      <w:r w:rsidRPr="00220CF0">
        <w:rPr>
          <w:spacing w:val="1"/>
        </w:rPr>
        <w:t xml:space="preserve"> </w:t>
      </w:r>
      <w:r w:rsidRPr="00220CF0">
        <w:t>нравственных</w:t>
      </w:r>
      <w:r w:rsidRPr="00220CF0">
        <w:rPr>
          <w:spacing w:val="1"/>
        </w:rPr>
        <w:t xml:space="preserve"> </w:t>
      </w:r>
      <w:r w:rsidRPr="00220CF0">
        <w:t>категорий,</w:t>
      </w:r>
      <w:r w:rsidRPr="00220CF0">
        <w:rPr>
          <w:spacing w:val="1"/>
        </w:rPr>
        <w:t xml:space="preserve"> </w:t>
      </w:r>
      <w:r w:rsidRPr="00220CF0">
        <w:t>как</w:t>
      </w:r>
      <w:r w:rsidRPr="00220CF0">
        <w:rPr>
          <w:spacing w:val="1"/>
        </w:rPr>
        <w:t xml:space="preserve"> </w:t>
      </w:r>
      <w:r w:rsidRPr="00220CF0">
        <w:t>добро,</w:t>
      </w:r>
      <w:r w:rsidRPr="00220CF0">
        <w:rPr>
          <w:spacing w:val="1"/>
        </w:rPr>
        <w:t xml:space="preserve"> </w:t>
      </w:r>
      <w:r w:rsidRPr="00220CF0">
        <w:t>справедливость,</w:t>
      </w:r>
      <w:r w:rsidRPr="00220CF0">
        <w:rPr>
          <w:spacing w:val="1"/>
        </w:rPr>
        <w:t xml:space="preserve"> </w:t>
      </w:r>
      <w:r w:rsidRPr="00220CF0">
        <w:t>честь,</w:t>
      </w:r>
      <w:r w:rsidRPr="00220CF0">
        <w:rPr>
          <w:spacing w:val="1"/>
        </w:rPr>
        <w:t xml:space="preserve"> </w:t>
      </w:r>
      <w:r w:rsidRPr="00220CF0">
        <w:t>патриотизм,</w:t>
      </w:r>
      <w:r w:rsidRPr="00220CF0">
        <w:rPr>
          <w:spacing w:val="1"/>
        </w:rPr>
        <w:t xml:space="preserve"> </w:t>
      </w:r>
      <w:r w:rsidRPr="00220CF0">
        <w:t>гуманизм,</w:t>
      </w:r>
      <w:r w:rsidRPr="00220CF0">
        <w:rPr>
          <w:spacing w:val="1"/>
        </w:rPr>
        <w:t xml:space="preserve"> </w:t>
      </w:r>
      <w:r w:rsidRPr="00220CF0">
        <w:t>дом,</w:t>
      </w:r>
      <w:r w:rsidRPr="00220CF0">
        <w:rPr>
          <w:spacing w:val="1"/>
        </w:rPr>
        <w:t xml:space="preserve"> </w:t>
      </w:r>
      <w:r w:rsidRPr="00220CF0">
        <w:t>семья.</w:t>
      </w:r>
      <w:r w:rsidRPr="00220CF0">
        <w:rPr>
          <w:spacing w:val="1"/>
        </w:rPr>
        <w:t xml:space="preserve"> </w:t>
      </w:r>
      <w:r w:rsidRPr="00220CF0">
        <w:t>Целостное</w:t>
      </w:r>
      <w:r w:rsidRPr="00220CF0">
        <w:rPr>
          <w:spacing w:val="1"/>
        </w:rPr>
        <w:t xml:space="preserve"> </w:t>
      </w:r>
      <w:r w:rsidRPr="00220CF0">
        <w:t>восприятие</w:t>
      </w:r>
      <w:r w:rsidRPr="00220CF0">
        <w:rPr>
          <w:spacing w:val="1"/>
        </w:rPr>
        <w:t xml:space="preserve"> </w:t>
      </w:r>
      <w:r w:rsidRPr="00220CF0">
        <w:t>и</w:t>
      </w:r>
      <w:r w:rsidRPr="00220CF0">
        <w:rPr>
          <w:spacing w:val="1"/>
        </w:rPr>
        <w:t xml:space="preserve"> </w:t>
      </w:r>
      <w:r w:rsidRPr="00220CF0">
        <w:t>понимание</w:t>
      </w:r>
      <w:r w:rsidRPr="00220CF0">
        <w:rPr>
          <w:spacing w:val="1"/>
        </w:rPr>
        <w:t xml:space="preserve"> </w:t>
      </w:r>
      <w:r w:rsidRPr="00220CF0">
        <w:t>художественного</w:t>
      </w:r>
      <w:r w:rsidRPr="00220CF0">
        <w:rPr>
          <w:spacing w:val="1"/>
        </w:rPr>
        <w:t xml:space="preserve"> </w:t>
      </w:r>
      <w:r w:rsidRPr="00220CF0">
        <w:t>произведения,</w:t>
      </w:r>
      <w:r w:rsidRPr="00220CF0">
        <w:rPr>
          <w:spacing w:val="1"/>
        </w:rPr>
        <w:t xml:space="preserve"> </w:t>
      </w:r>
      <w:r w:rsidRPr="00220CF0">
        <w:t>его</w:t>
      </w:r>
      <w:r w:rsidRPr="00220CF0">
        <w:rPr>
          <w:spacing w:val="1"/>
        </w:rPr>
        <w:t xml:space="preserve"> </w:t>
      </w:r>
      <w:r w:rsidRPr="00220CF0">
        <w:t>анализ</w:t>
      </w:r>
      <w:r w:rsidRPr="00220CF0">
        <w:rPr>
          <w:spacing w:val="1"/>
        </w:rPr>
        <w:t xml:space="preserve"> </w:t>
      </w:r>
      <w:r w:rsidRPr="00220CF0">
        <w:t>и</w:t>
      </w:r>
      <w:r w:rsidRPr="00220CF0">
        <w:rPr>
          <w:spacing w:val="1"/>
        </w:rPr>
        <w:t xml:space="preserve"> </w:t>
      </w:r>
      <w:r w:rsidRPr="00220CF0">
        <w:t>интерпретация</w:t>
      </w:r>
      <w:r w:rsidRPr="00220CF0">
        <w:rPr>
          <w:spacing w:val="1"/>
        </w:rPr>
        <w:t xml:space="preserve"> </w:t>
      </w:r>
      <w:r w:rsidRPr="00220CF0">
        <w:t>возможны</w:t>
      </w:r>
      <w:r w:rsidRPr="00220CF0">
        <w:rPr>
          <w:spacing w:val="1"/>
        </w:rPr>
        <w:t xml:space="preserve"> </w:t>
      </w:r>
      <w:r w:rsidRPr="00220CF0">
        <w:t>лишь</w:t>
      </w:r>
      <w:r w:rsidRPr="00220CF0">
        <w:rPr>
          <w:spacing w:val="1"/>
        </w:rPr>
        <w:t xml:space="preserve"> </w:t>
      </w:r>
      <w:r w:rsidRPr="00220CF0">
        <w:t>при</w:t>
      </w:r>
      <w:r w:rsidRPr="00220CF0">
        <w:rPr>
          <w:spacing w:val="-57"/>
        </w:rPr>
        <w:t xml:space="preserve"> </w:t>
      </w:r>
      <w:r w:rsidRPr="00220CF0">
        <w:t>соответствующей</w:t>
      </w:r>
      <w:r w:rsidRPr="00220CF0">
        <w:rPr>
          <w:spacing w:val="1"/>
        </w:rPr>
        <w:t xml:space="preserve"> </w:t>
      </w:r>
      <w:r w:rsidRPr="00220CF0">
        <w:t>эмоционально-эстетической</w:t>
      </w:r>
      <w:r w:rsidRPr="00220CF0">
        <w:rPr>
          <w:spacing w:val="1"/>
        </w:rPr>
        <w:t xml:space="preserve"> </w:t>
      </w:r>
      <w:r w:rsidRPr="00220CF0">
        <w:t>реакции</w:t>
      </w:r>
      <w:r w:rsidRPr="00220CF0">
        <w:rPr>
          <w:spacing w:val="1"/>
        </w:rPr>
        <w:t xml:space="preserve"> </w:t>
      </w:r>
      <w:r w:rsidRPr="00220CF0">
        <w:t>читателя,</w:t>
      </w:r>
      <w:r w:rsidRPr="00220CF0">
        <w:rPr>
          <w:spacing w:val="1"/>
        </w:rPr>
        <w:t xml:space="preserve"> </w:t>
      </w:r>
      <w:r w:rsidRPr="00220CF0">
        <w:t>которая</w:t>
      </w:r>
      <w:r w:rsidRPr="00220CF0">
        <w:rPr>
          <w:spacing w:val="1"/>
        </w:rPr>
        <w:t xml:space="preserve"> </w:t>
      </w:r>
      <w:r w:rsidRPr="00220CF0">
        <w:t>зависит</w:t>
      </w:r>
      <w:r w:rsidRPr="00220CF0">
        <w:rPr>
          <w:spacing w:val="1"/>
        </w:rPr>
        <w:t xml:space="preserve"> </w:t>
      </w:r>
      <w:r w:rsidRPr="00220CF0">
        <w:t>от</w:t>
      </w:r>
      <w:r w:rsidRPr="00220CF0">
        <w:rPr>
          <w:spacing w:val="1"/>
        </w:rPr>
        <w:t xml:space="preserve"> </w:t>
      </w:r>
      <w:r w:rsidRPr="00220CF0">
        <w:t>возрастных</w:t>
      </w:r>
      <w:r w:rsidRPr="00220CF0">
        <w:rPr>
          <w:spacing w:val="1"/>
        </w:rPr>
        <w:t xml:space="preserve"> </w:t>
      </w:r>
      <w:r w:rsidRPr="00220CF0">
        <w:t>особенностей</w:t>
      </w:r>
      <w:r w:rsidRPr="00220CF0">
        <w:rPr>
          <w:spacing w:val="1"/>
        </w:rPr>
        <w:t xml:space="preserve"> </w:t>
      </w:r>
      <w:r w:rsidRPr="00220CF0">
        <w:t>школьников,</w:t>
      </w:r>
      <w:r w:rsidRPr="00220CF0">
        <w:rPr>
          <w:spacing w:val="1"/>
        </w:rPr>
        <w:t xml:space="preserve"> </w:t>
      </w:r>
      <w:r w:rsidRPr="00220CF0">
        <w:t>их</w:t>
      </w:r>
      <w:r w:rsidRPr="00220CF0">
        <w:rPr>
          <w:spacing w:val="1"/>
        </w:rPr>
        <w:t xml:space="preserve"> </w:t>
      </w:r>
      <w:r w:rsidRPr="00220CF0">
        <w:t>психического</w:t>
      </w:r>
      <w:r w:rsidRPr="00220CF0">
        <w:rPr>
          <w:spacing w:val="1"/>
        </w:rPr>
        <w:t xml:space="preserve"> </w:t>
      </w:r>
      <w:r w:rsidRPr="00220CF0">
        <w:t>и</w:t>
      </w:r>
      <w:r w:rsidRPr="00220CF0">
        <w:rPr>
          <w:spacing w:val="1"/>
        </w:rPr>
        <w:t xml:space="preserve"> </w:t>
      </w:r>
      <w:r w:rsidRPr="00220CF0">
        <w:t>литературного</w:t>
      </w:r>
      <w:r w:rsidRPr="00220CF0">
        <w:rPr>
          <w:spacing w:val="1"/>
        </w:rPr>
        <w:t xml:space="preserve"> </w:t>
      </w:r>
      <w:r w:rsidRPr="00220CF0">
        <w:t>развития,</w:t>
      </w:r>
      <w:r w:rsidRPr="00220CF0">
        <w:rPr>
          <w:spacing w:val="1"/>
        </w:rPr>
        <w:t xml:space="preserve"> </w:t>
      </w:r>
      <w:r w:rsidRPr="00220CF0">
        <w:t>жизненного</w:t>
      </w:r>
      <w:r w:rsidRPr="00220CF0">
        <w:rPr>
          <w:spacing w:val="-1"/>
        </w:rPr>
        <w:t xml:space="preserve"> </w:t>
      </w:r>
      <w:r w:rsidRPr="00220CF0">
        <w:t>и читательского опыта.</w:t>
      </w:r>
    </w:p>
    <w:p w:rsidR="00B45568" w:rsidRPr="00220CF0" w:rsidRDefault="00840733">
      <w:pPr>
        <w:pStyle w:val="a3"/>
        <w:spacing w:line="276" w:lineRule="auto"/>
        <w:ind w:left="1251" w:right="987" w:firstLine="300"/>
      </w:pPr>
      <w:r w:rsidRPr="00220CF0">
        <w:t>Полноценное</w:t>
      </w:r>
      <w:r w:rsidRPr="00220CF0">
        <w:rPr>
          <w:spacing w:val="1"/>
        </w:rPr>
        <w:t xml:space="preserve"> </w:t>
      </w:r>
      <w:r w:rsidRPr="00220CF0">
        <w:t>литературное</w:t>
      </w:r>
      <w:r w:rsidRPr="00220CF0">
        <w:rPr>
          <w:spacing w:val="1"/>
        </w:rPr>
        <w:t xml:space="preserve"> </w:t>
      </w:r>
      <w:r w:rsidRPr="00220CF0">
        <w:t>образование</w:t>
      </w:r>
      <w:r w:rsidRPr="00220CF0">
        <w:rPr>
          <w:spacing w:val="1"/>
        </w:rPr>
        <w:t xml:space="preserve"> </w:t>
      </w:r>
      <w:r w:rsidRPr="00220CF0">
        <w:t>в</w:t>
      </w:r>
      <w:r w:rsidRPr="00220CF0">
        <w:rPr>
          <w:spacing w:val="1"/>
        </w:rPr>
        <w:t xml:space="preserve"> </w:t>
      </w:r>
      <w:r w:rsidRPr="00220CF0">
        <w:t>основной</w:t>
      </w:r>
      <w:r w:rsidRPr="00220CF0">
        <w:rPr>
          <w:spacing w:val="1"/>
        </w:rPr>
        <w:t xml:space="preserve"> </w:t>
      </w:r>
      <w:r w:rsidRPr="00220CF0">
        <w:t>школе</w:t>
      </w:r>
      <w:r w:rsidRPr="00220CF0">
        <w:rPr>
          <w:spacing w:val="1"/>
        </w:rPr>
        <w:t xml:space="preserve"> </w:t>
      </w:r>
      <w:r w:rsidRPr="00220CF0">
        <w:t>невозможно</w:t>
      </w:r>
      <w:r w:rsidRPr="00220CF0">
        <w:rPr>
          <w:spacing w:val="1"/>
        </w:rPr>
        <w:t xml:space="preserve"> </w:t>
      </w:r>
      <w:r w:rsidRPr="00220CF0">
        <w:t>без</w:t>
      </w:r>
      <w:r w:rsidRPr="00220CF0">
        <w:rPr>
          <w:spacing w:val="1"/>
        </w:rPr>
        <w:t xml:space="preserve"> </w:t>
      </w:r>
      <w:r w:rsidRPr="00220CF0">
        <w:t>учёта</w:t>
      </w:r>
      <w:r w:rsidRPr="00220CF0">
        <w:rPr>
          <w:spacing w:val="1"/>
        </w:rPr>
        <w:t xml:space="preserve"> </w:t>
      </w:r>
      <w:r w:rsidRPr="00220CF0">
        <w:t>преемственности</w:t>
      </w:r>
      <w:r w:rsidRPr="00220CF0">
        <w:rPr>
          <w:spacing w:val="1"/>
        </w:rPr>
        <w:t xml:space="preserve"> </w:t>
      </w:r>
      <w:r w:rsidRPr="00220CF0">
        <w:t>с</w:t>
      </w:r>
      <w:r w:rsidRPr="00220CF0">
        <w:rPr>
          <w:spacing w:val="1"/>
        </w:rPr>
        <w:t xml:space="preserve"> </w:t>
      </w:r>
      <w:r w:rsidRPr="00220CF0">
        <w:t>курсом</w:t>
      </w:r>
      <w:r w:rsidRPr="00220CF0">
        <w:rPr>
          <w:spacing w:val="1"/>
        </w:rPr>
        <w:t xml:space="preserve"> </w:t>
      </w:r>
      <w:r w:rsidRPr="00220CF0">
        <w:t>литературного</w:t>
      </w:r>
      <w:r w:rsidRPr="00220CF0">
        <w:rPr>
          <w:spacing w:val="1"/>
        </w:rPr>
        <w:t xml:space="preserve"> </w:t>
      </w:r>
      <w:r w:rsidRPr="00220CF0">
        <w:t>чтения</w:t>
      </w:r>
      <w:r w:rsidRPr="00220CF0">
        <w:rPr>
          <w:spacing w:val="1"/>
        </w:rPr>
        <w:t xml:space="preserve"> </w:t>
      </w:r>
      <w:r w:rsidRPr="00220CF0">
        <w:t>в</w:t>
      </w:r>
      <w:r w:rsidRPr="00220CF0">
        <w:rPr>
          <w:spacing w:val="1"/>
        </w:rPr>
        <w:t xml:space="preserve"> </w:t>
      </w:r>
      <w:r w:rsidRPr="00220CF0">
        <w:t>начальной</w:t>
      </w:r>
      <w:r w:rsidRPr="00220CF0">
        <w:rPr>
          <w:spacing w:val="1"/>
        </w:rPr>
        <w:t xml:space="preserve"> </w:t>
      </w:r>
      <w:r w:rsidRPr="00220CF0">
        <w:t>школе,</w:t>
      </w:r>
      <w:r w:rsidRPr="00220CF0">
        <w:rPr>
          <w:spacing w:val="1"/>
        </w:rPr>
        <w:t xml:space="preserve"> </w:t>
      </w:r>
      <w:r w:rsidRPr="00220CF0">
        <w:t>межпредметных</w:t>
      </w:r>
      <w:r w:rsidRPr="00220CF0">
        <w:rPr>
          <w:spacing w:val="-57"/>
        </w:rPr>
        <w:t xml:space="preserve"> </w:t>
      </w:r>
      <w:r w:rsidRPr="00220CF0">
        <w:t>связей</w:t>
      </w:r>
      <w:r w:rsidRPr="00220CF0">
        <w:rPr>
          <w:spacing w:val="1"/>
        </w:rPr>
        <w:t xml:space="preserve"> </w:t>
      </w:r>
      <w:r w:rsidRPr="00220CF0">
        <w:t>с</w:t>
      </w:r>
      <w:r w:rsidRPr="00220CF0">
        <w:rPr>
          <w:spacing w:val="1"/>
        </w:rPr>
        <w:t xml:space="preserve"> </w:t>
      </w:r>
      <w:r w:rsidRPr="00220CF0">
        <w:t>курсом</w:t>
      </w:r>
      <w:r w:rsidRPr="00220CF0">
        <w:rPr>
          <w:spacing w:val="1"/>
        </w:rPr>
        <w:t xml:space="preserve"> </w:t>
      </w:r>
      <w:r w:rsidRPr="00220CF0">
        <w:t>русского</w:t>
      </w:r>
      <w:r w:rsidRPr="00220CF0">
        <w:rPr>
          <w:spacing w:val="1"/>
        </w:rPr>
        <w:t xml:space="preserve"> </w:t>
      </w:r>
      <w:r w:rsidRPr="00220CF0">
        <w:t>языка,</w:t>
      </w:r>
      <w:r w:rsidRPr="00220CF0">
        <w:rPr>
          <w:spacing w:val="1"/>
        </w:rPr>
        <w:t xml:space="preserve"> </w:t>
      </w:r>
      <w:r w:rsidRPr="00220CF0">
        <w:t>истории</w:t>
      </w:r>
      <w:r w:rsidRPr="00220CF0">
        <w:rPr>
          <w:spacing w:val="1"/>
        </w:rPr>
        <w:t xml:space="preserve"> </w:t>
      </w:r>
      <w:r w:rsidRPr="00220CF0">
        <w:t>и</w:t>
      </w:r>
      <w:r w:rsidRPr="00220CF0">
        <w:rPr>
          <w:spacing w:val="1"/>
        </w:rPr>
        <w:t xml:space="preserve"> </w:t>
      </w:r>
      <w:r w:rsidRPr="00220CF0">
        <w:t>предметов</w:t>
      </w:r>
      <w:r w:rsidRPr="00220CF0">
        <w:rPr>
          <w:spacing w:val="1"/>
        </w:rPr>
        <w:t xml:space="preserve"> </w:t>
      </w:r>
      <w:r w:rsidRPr="00220CF0">
        <w:t>художественного</w:t>
      </w:r>
      <w:r w:rsidRPr="00220CF0">
        <w:rPr>
          <w:spacing w:val="1"/>
        </w:rPr>
        <w:t xml:space="preserve"> </w:t>
      </w:r>
      <w:r w:rsidRPr="00220CF0">
        <w:t>цикла,</w:t>
      </w:r>
      <w:r w:rsidRPr="00220CF0">
        <w:rPr>
          <w:spacing w:val="1"/>
        </w:rPr>
        <w:t xml:space="preserve"> </w:t>
      </w:r>
      <w:r w:rsidRPr="00220CF0">
        <w:t>что</w:t>
      </w:r>
      <w:r w:rsidRPr="00220CF0">
        <w:rPr>
          <w:spacing w:val="1"/>
        </w:rPr>
        <w:t xml:space="preserve"> </w:t>
      </w:r>
      <w:r w:rsidRPr="00220CF0">
        <w:t>способствует</w:t>
      </w:r>
      <w:r w:rsidRPr="00220CF0">
        <w:rPr>
          <w:spacing w:val="1"/>
        </w:rPr>
        <w:t xml:space="preserve"> </w:t>
      </w:r>
      <w:r w:rsidRPr="00220CF0">
        <w:t>развитию</w:t>
      </w:r>
      <w:r w:rsidRPr="00220CF0">
        <w:rPr>
          <w:spacing w:val="1"/>
        </w:rPr>
        <w:t xml:space="preserve"> </w:t>
      </w:r>
      <w:r w:rsidRPr="00220CF0">
        <w:t>речи,</w:t>
      </w:r>
      <w:r w:rsidRPr="00220CF0">
        <w:rPr>
          <w:spacing w:val="1"/>
        </w:rPr>
        <w:t xml:space="preserve"> </w:t>
      </w:r>
      <w:r w:rsidRPr="00220CF0">
        <w:t>историзма</w:t>
      </w:r>
      <w:r w:rsidRPr="00220CF0">
        <w:rPr>
          <w:spacing w:val="1"/>
        </w:rPr>
        <w:t xml:space="preserve"> </w:t>
      </w:r>
      <w:r w:rsidRPr="00220CF0">
        <w:t>мышления,</w:t>
      </w:r>
      <w:r w:rsidRPr="00220CF0">
        <w:rPr>
          <w:spacing w:val="1"/>
        </w:rPr>
        <w:t xml:space="preserve"> </w:t>
      </w:r>
      <w:r w:rsidRPr="00220CF0">
        <w:t>художественного</w:t>
      </w:r>
      <w:r w:rsidRPr="00220CF0">
        <w:rPr>
          <w:spacing w:val="1"/>
        </w:rPr>
        <w:t xml:space="preserve"> </w:t>
      </w:r>
      <w:r w:rsidRPr="00220CF0">
        <w:t>вкуса,</w:t>
      </w:r>
      <w:r w:rsidRPr="00220CF0">
        <w:rPr>
          <w:spacing w:val="-57"/>
        </w:rPr>
        <w:t xml:space="preserve"> </w:t>
      </w:r>
      <w:r w:rsidRPr="00220CF0">
        <w:t>формированию</w:t>
      </w:r>
      <w:r w:rsidRPr="00220CF0">
        <w:rPr>
          <w:spacing w:val="1"/>
        </w:rPr>
        <w:t xml:space="preserve"> </w:t>
      </w:r>
      <w:r w:rsidRPr="00220CF0">
        <w:t>эстетического</w:t>
      </w:r>
      <w:r w:rsidRPr="00220CF0">
        <w:rPr>
          <w:spacing w:val="1"/>
        </w:rPr>
        <w:t xml:space="preserve"> </w:t>
      </w:r>
      <w:r w:rsidRPr="00220CF0">
        <w:t>отношения</w:t>
      </w:r>
      <w:r w:rsidRPr="00220CF0">
        <w:rPr>
          <w:spacing w:val="1"/>
        </w:rPr>
        <w:t xml:space="preserve"> </w:t>
      </w:r>
      <w:r w:rsidRPr="00220CF0">
        <w:t>к</w:t>
      </w:r>
      <w:r w:rsidRPr="00220CF0">
        <w:rPr>
          <w:spacing w:val="1"/>
        </w:rPr>
        <w:t xml:space="preserve"> </w:t>
      </w:r>
      <w:r w:rsidRPr="00220CF0">
        <w:t>окружающему</w:t>
      </w:r>
      <w:r w:rsidRPr="00220CF0">
        <w:rPr>
          <w:spacing w:val="1"/>
        </w:rPr>
        <w:t xml:space="preserve"> </w:t>
      </w:r>
      <w:r w:rsidRPr="00220CF0">
        <w:t>миру</w:t>
      </w:r>
      <w:r w:rsidRPr="00220CF0">
        <w:rPr>
          <w:spacing w:val="1"/>
        </w:rPr>
        <w:t xml:space="preserve"> </w:t>
      </w:r>
      <w:r w:rsidRPr="00220CF0">
        <w:t>и</w:t>
      </w:r>
      <w:r w:rsidRPr="00220CF0">
        <w:rPr>
          <w:spacing w:val="1"/>
        </w:rPr>
        <w:t xml:space="preserve"> </w:t>
      </w:r>
      <w:r w:rsidRPr="00220CF0">
        <w:t>его</w:t>
      </w:r>
      <w:r w:rsidRPr="00220CF0">
        <w:rPr>
          <w:spacing w:val="1"/>
        </w:rPr>
        <w:t xml:space="preserve"> </w:t>
      </w:r>
      <w:r w:rsidRPr="00220CF0">
        <w:t>воплощения</w:t>
      </w:r>
      <w:r w:rsidRPr="00220CF0">
        <w:rPr>
          <w:spacing w:val="1"/>
        </w:rPr>
        <w:t xml:space="preserve"> </w:t>
      </w:r>
      <w:r w:rsidRPr="00220CF0">
        <w:t>в</w:t>
      </w:r>
      <w:r w:rsidRPr="00220CF0">
        <w:rPr>
          <w:spacing w:val="1"/>
        </w:rPr>
        <w:t xml:space="preserve"> </w:t>
      </w:r>
      <w:r w:rsidRPr="00220CF0">
        <w:t>творческих</w:t>
      </w:r>
      <w:r w:rsidRPr="00220CF0">
        <w:rPr>
          <w:spacing w:val="1"/>
        </w:rPr>
        <w:t xml:space="preserve"> </w:t>
      </w:r>
      <w:r w:rsidRPr="00220CF0">
        <w:t>работах</w:t>
      </w:r>
      <w:r w:rsidRPr="00220CF0">
        <w:rPr>
          <w:spacing w:val="2"/>
        </w:rPr>
        <w:t xml:space="preserve"> </w:t>
      </w:r>
      <w:r w:rsidRPr="00220CF0">
        <w:t>различных</w:t>
      </w:r>
      <w:r w:rsidRPr="00220CF0">
        <w:rPr>
          <w:spacing w:val="2"/>
        </w:rPr>
        <w:t xml:space="preserve"> </w:t>
      </w:r>
      <w:r w:rsidRPr="00220CF0">
        <w:t>жанров.</w:t>
      </w:r>
    </w:p>
    <w:p w:rsidR="00B45568" w:rsidRPr="00220CF0" w:rsidRDefault="00840733">
      <w:pPr>
        <w:pStyle w:val="a3"/>
        <w:spacing w:line="276" w:lineRule="auto"/>
        <w:ind w:left="1251" w:right="982" w:firstLine="300"/>
      </w:pPr>
      <w:r w:rsidRPr="00220CF0">
        <w:lastRenderedPageBreak/>
        <w:t>В рабочей программе учтены все этапы российского историко-литературного процесса</w:t>
      </w:r>
      <w:r w:rsidRPr="00220CF0">
        <w:rPr>
          <w:spacing w:val="1"/>
        </w:rPr>
        <w:t xml:space="preserve"> </w:t>
      </w:r>
      <w:r w:rsidRPr="00220CF0">
        <w:t>(от фольклора до новейшей русской литературы) и представлены разделы, касающиеся</w:t>
      </w:r>
      <w:r w:rsidRPr="00220CF0">
        <w:rPr>
          <w:spacing w:val="1"/>
        </w:rPr>
        <w:t xml:space="preserve"> </w:t>
      </w:r>
      <w:r w:rsidRPr="00220CF0">
        <w:t>литератур</w:t>
      </w:r>
      <w:r w:rsidRPr="00220CF0">
        <w:rPr>
          <w:spacing w:val="-1"/>
        </w:rPr>
        <w:t xml:space="preserve"> </w:t>
      </w:r>
      <w:r w:rsidRPr="00220CF0">
        <w:t>народов России и</w:t>
      </w:r>
      <w:r w:rsidRPr="00220CF0">
        <w:rPr>
          <w:spacing w:val="-2"/>
        </w:rPr>
        <w:t xml:space="preserve"> </w:t>
      </w:r>
      <w:r w:rsidRPr="00220CF0">
        <w:t>зарубежной</w:t>
      </w:r>
      <w:r w:rsidRPr="00220CF0">
        <w:rPr>
          <w:spacing w:val="-1"/>
        </w:rPr>
        <w:t xml:space="preserve"> </w:t>
      </w:r>
      <w:r w:rsidRPr="00220CF0">
        <w:t>литературы.</w:t>
      </w:r>
    </w:p>
    <w:p w:rsidR="00B45568" w:rsidRPr="00220CF0" w:rsidRDefault="00840733">
      <w:pPr>
        <w:pStyle w:val="a3"/>
        <w:spacing w:before="1" w:line="276" w:lineRule="auto"/>
        <w:ind w:left="1251" w:right="986" w:firstLine="240"/>
      </w:pPr>
      <w:r w:rsidRPr="00220CF0">
        <w:t>Основные</w:t>
      </w:r>
      <w:r w:rsidRPr="00220CF0">
        <w:rPr>
          <w:spacing w:val="1"/>
        </w:rPr>
        <w:t xml:space="preserve"> </w:t>
      </w:r>
      <w:r w:rsidRPr="00220CF0">
        <w:t>виды</w:t>
      </w:r>
      <w:r w:rsidRPr="00220CF0">
        <w:rPr>
          <w:spacing w:val="1"/>
        </w:rPr>
        <w:t xml:space="preserve"> </w:t>
      </w:r>
      <w:r w:rsidRPr="00220CF0">
        <w:t>деятельности</w:t>
      </w:r>
      <w:r w:rsidRPr="00220CF0">
        <w:rPr>
          <w:spacing w:val="1"/>
        </w:rPr>
        <w:t xml:space="preserve"> </w:t>
      </w:r>
      <w:r w:rsidRPr="00220CF0">
        <w:t>обучающихся</w:t>
      </w:r>
      <w:r w:rsidRPr="00220CF0">
        <w:rPr>
          <w:spacing w:val="1"/>
        </w:rPr>
        <w:t xml:space="preserve"> </w:t>
      </w:r>
      <w:r w:rsidRPr="00220CF0">
        <w:t>перечислены</w:t>
      </w:r>
      <w:r w:rsidRPr="00220CF0">
        <w:rPr>
          <w:spacing w:val="1"/>
        </w:rPr>
        <w:t xml:space="preserve"> </w:t>
      </w:r>
      <w:r w:rsidRPr="00220CF0">
        <w:t>при</w:t>
      </w:r>
      <w:r w:rsidRPr="00220CF0">
        <w:rPr>
          <w:spacing w:val="1"/>
        </w:rPr>
        <w:t xml:space="preserve"> </w:t>
      </w:r>
      <w:r w:rsidRPr="00220CF0">
        <w:t>изучении</w:t>
      </w:r>
      <w:r w:rsidRPr="00220CF0">
        <w:rPr>
          <w:spacing w:val="1"/>
        </w:rPr>
        <w:t xml:space="preserve"> </w:t>
      </w:r>
      <w:r w:rsidRPr="00220CF0">
        <w:t>каждой</w:t>
      </w:r>
      <w:r w:rsidRPr="00220CF0">
        <w:rPr>
          <w:spacing w:val="1"/>
        </w:rPr>
        <w:t xml:space="preserve"> </w:t>
      </w:r>
      <w:r w:rsidRPr="00220CF0">
        <w:t>монографической</w:t>
      </w:r>
      <w:r w:rsidRPr="00220CF0">
        <w:rPr>
          <w:spacing w:val="1"/>
        </w:rPr>
        <w:t xml:space="preserve"> </w:t>
      </w:r>
      <w:r w:rsidRPr="00220CF0">
        <w:t>или</w:t>
      </w:r>
      <w:r w:rsidRPr="00220CF0">
        <w:rPr>
          <w:spacing w:val="1"/>
        </w:rPr>
        <w:t xml:space="preserve"> </w:t>
      </w:r>
      <w:r w:rsidRPr="00220CF0">
        <w:t>обзорной</w:t>
      </w:r>
      <w:r w:rsidRPr="00220CF0">
        <w:rPr>
          <w:spacing w:val="1"/>
        </w:rPr>
        <w:t xml:space="preserve"> </w:t>
      </w:r>
      <w:r w:rsidRPr="00220CF0">
        <w:t>темы</w:t>
      </w:r>
      <w:r w:rsidRPr="00220CF0">
        <w:rPr>
          <w:spacing w:val="1"/>
        </w:rPr>
        <w:t xml:space="preserve"> </w:t>
      </w:r>
      <w:r w:rsidRPr="00220CF0">
        <w:t>и</w:t>
      </w:r>
      <w:r w:rsidRPr="00220CF0">
        <w:rPr>
          <w:spacing w:val="1"/>
        </w:rPr>
        <w:t xml:space="preserve"> </w:t>
      </w:r>
      <w:r w:rsidRPr="00220CF0">
        <w:t>направлены</w:t>
      </w:r>
      <w:r w:rsidRPr="00220CF0">
        <w:rPr>
          <w:spacing w:val="1"/>
        </w:rPr>
        <w:t xml:space="preserve"> </w:t>
      </w:r>
      <w:r w:rsidRPr="00220CF0">
        <w:t>на</w:t>
      </w:r>
      <w:r w:rsidRPr="00220CF0">
        <w:rPr>
          <w:spacing w:val="1"/>
        </w:rPr>
        <w:t xml:space="preserve"> </w:t>
      </w:r>
      <w:r w:rsidRPr="00220CF0">
        <w:t>достижение</w:t>
      </w:r>
      <w:r w:rsidRPr="00220CF0">
        <w:rPr>
          <w:spacing w:val="1"/>
        </w:rPr>
        <w:t xml:space="preserve"> </w:t>
      </w:r>
      <w:r w:rsidRPr="00220CF0">
        <w:t>планируемых</w:t>
      </w:r>
      <w:r w:rsidRPr="00220CF0">
        <w:rPr>
          <w:spacing w:val="-57"/>
        </w:rPr>
        <w:t xml:space="preserve"> </w:t>
      </w:r>
      <w:r w:rsidRPr="00220CF0">
        <w:t>результатов</w:t>
      </w:r>
      <w:r w:rsidRPr="00220CF0">
        <w:rPr>
          <w:spacing w:val="-1"/>
        </w:rPr>
        <w:t xml:space="preserve"> </w:t>
      </w:r>
      <w:r w:rsidRPr="00220CF0">
        <w:t>обучения.</w:t>
      </w:r>
    </w:p>
    <w:p w:rsidR="00B45568" w:rsidRPr="00220CF0" w:rsidRDefault="00B45568">
      <w:pPr>
        <w:pStyle w:val="a3"/>
        <w:spacing w:before="4"/>
        <w:ind w:left="0"/>
        <w:jc w:val="left"/>
        <w:rPr>
          <w:sz w:val="30"/>
        </w:rPr>
      </w:pPr>
    </w:p>
    <w:p w:rsidR="00B45568" w:rsidRPr="00220CF0" w:rsidRDefault="00840733">
      <w:pPr>
        <w:pStyle w:val="2"/>
        <w:ind w:left="1251"/>
      </w:pPr>
      <w:r w:rsidRPr="00220CF0">
        <w:rPr>
          <w:spacing w:val="-1"/>
        </w:rPr>
        <w:t>Цели</w:t>
      </w:r>
      <w:r w:rsidRPr="00220CF0">
        <w:rPr>
          <w:spacing w:val="-14"/>
        </w:rPr>
        <w:t xml:space="preserve"> </w:t>
      </w:r>
      <w:r w:rsidRPr="00220CF0">
        <w:rPr>
          <w:spacing w:val="-1"/>
        </w:rPr>
        <w:t>изучения</w:t>
      </w:r>
      <w:r w:rsidRPr="00220CF0">
        <w:rPr>
          <w:spacing w:val="-11"/>
        </w:rPr>
        <w:t xml:space="preserve"> </w:t>
      </w:r>
      <w:r w:rsidRPr="00220CF0">
        <w:rPr>
          <w:spacing w:val="-1"/>
        </w:rPr>
        <w:t>предмета</w:t>
      </w:r>
      <w:r w:rsidRPr="00220CF0">
        <w:rPr>
          <w:spacing w:val="-10"/>
        </w:rPr>
        <w:t xml:space="preserve"> </w:t>
      </w:r>
      <w:r w:rsidRPr="00220CF0">
        <w:rPr>
          <w:spacing w:val="-1"/>
        </w:rPr>
        <w:t>«Литература»</w:t>
      </w:r>
    </w:p>
    <w:p w:rsidR="00B45568" w:rsidRPr="00220CF0" w:rsidRDefault="00840733">
      <w:pPr>
        <w:pStyle w:val="a3"/>
        <w:spacing w:before="39" w:line="276" w:lineRule="auto"/>
        <w:ind w:left="1251" w:right="974" w:firstLine="300"/>
      </w:pPr>
      <w:proofErr w:type="gramStart"/>
      <w:r w:rsidRPr="00220CF0">
        <w:t>Цели изучения предмета «Литература» в основной школе состоят в формировании у</w:t>
      </w:r>
      <w:r w:rsidRPr="00220CF0">
        <w:rPr>
          <w:spacing w:val="1"/>
        </w:rPr>
        <w:t xml:space="preserve"> </w:t>
      </w:r>
      <w:r w:rsidRPr="00220CF0">
        <w:t>обучающихся потребности в качественном чтении, культуры читательского восприятия,</w:t>
      </w:r>
      <w:r w:rsidRPr="00220CF0">
        <w:rPr>
          <w:spacing w:val="1"/>
        </w:rPr>
        <w:t xml:space="preserve"> </w:t>
      </w:r>
      <w:r w:rsidRPr="00220CF0">
        <w:t>понимания</w:t>
      </w:r>
      <w:r w:rsidRPr="00220CF0">
        <w:rPr>
          <w:spacing w:val="1"/>
        </w:rPr>
        <w:t xml:space="preserve"> </w:t>
      </w:r>
      <w:r w:rsidRPr="00220CF0">
        <w:t>литературных</w:t>
      </w:r>
      <w:r w:rsidRPr="00220CF0">
        <w:rPr>
          <w:spacing w:val="1"/>
        </w:rPr>
        <w:t xml:space="preserve"> </w:t>
      </w:r>
      <w:r w:rsidRPr="00220CF0">
        <w:t>текстов</w:t>
      </w:r>
      <w:r w:rsidRPr="00220CF0">
        <w:rPr>
          <w:spacing w:val="1"/>
        </w:rPr>
        <w:t xml:space="preserve"> </w:t>
      </w:r>
      <w:r w:rsidRPr="00220CF0">
        <w:t>и</w:t>
      </w:r>
      <w:r w:rsidRPr="00220CF0">
        <w:rPr>
          <w:spacing w:val="1"/>
        </w:rPr>
        <w:t xml:space="preserve"> </w:t>
      </w:r>
      <w:r w:rsidRPr="00220CF0">
        <w:t>создания</w:t>
      </w:r>
      <w:r w:rsidRPr="00220CF0">
        <w:rPr>
          <w:spacing w:val="1"/>
        </w:rPr>
        <w:t xml:space="preserve"> </w:t>
      </w:r>
      <w:r w:rsidRPr="00220CF0">
        <w:t>собственных</w:t>
      </w:r>
      <w:r w:rsidRPr="00220CF0">
        <w:rPr>
          <w:spacing w:val="1"/>
        </w:rPr>
        <w:t xml:space="preserve"> </w:t>
      </w:r>
      <w:r w:rsidRPr="00220CF0">
        <w:t>устных</w:t>
      </w:r>
      <w:r w:rsidRPr="00220CF0">
        <w:rPr>
          <w:spacing w:val="1"/>
        </w:rPr>
        <w:t xml:space="preserve"> </w:t>
      </w:r>
      <w:r w:rsidRPr="00220CF0">
        <w:t>и</w:t>
      </w:r>
      <w:r w:rsidRPr="00220CF0">
        <w:rPr>
          <w:spacing w:val="1"/>
        </w:rPr>
        <w:t xml:space="preserve"> </w:t>
      </w:r>
      <w:r w:rsidRPr="00220CF0">
        <w:t>письменных</w:t>
      </w:r>
      <w:r w:rsidRPr="00220CF0">
        <w:rPr>
          <w:spacing w:val="1"/>
        </w:rPr>
        <w:t xml:space="preserve"> </w:t>
      </w:r>
      <w:r w:rsidRPr="00220CF0">
        <w:t>высказываний; в развитии чувства причастности к отечественной культуре и уважения к</w:t>
      </w:r>
      <w:r w:rsidRPr="00220CF0">
        <w:rPr>
          <w:spacing w:val="1"/>
        </w:rPr>
        <w:t xml:space="preserve"> </w:t>
      </w:r>
      <w:r w:rsidRPr="00220CF0">
        <w:t>другим</w:t>
      </w:r>
      <w:r w:rsidRPr="00220CF0">
        <w:rPr>
          <w:spacing w:val="1"/>
        </w:rPr>
        <w:t xml:space="preserve"> </w:t>
      </w:r>
      <w:r w:rsidRPr="00220CF0">
        <w:t>культурам,</w:t>
      </w:r>
      <w:r w:rsidRPr="00220CF0">
        <w:rPr>
          <w:spacing w:val="1"/>
        </w:rPr>
        <w:t xml:space="preserve"> </w:t>
      </w:r>
      <w:r w:rsidRPr="00220CF0">
        <w:t>аксиологической</w:t>
      </w:r>
      <w:r w:rsidRPr="00220CF0">
        <w:rPr>
          <w:spacing w:val="1"/>
        </w:rPr>
        <w:t xml:space="preserve"> </w:t>
      </w:r>
      <w:r w:rsidRPr="00220CF0">
        <w:t>сферы</w:t>
      </w:r>
      <w:r w:rsidRPr="00220CF0">
        <w:rPr>
          <w:spacing w:val="1"/>
        </w:rPr>
        <w:t xml:space="preserve"> </w:t>
      </w:r>
      <w:r w:rsidRPr="00220CF0">
        <w:t>личности</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высоких</w:t>
      </w:r>
      <w:r w:rsidRPr="00220CF0">
        <w:rPr>
          <w:spacing w:val="1"/>
        </w:rPr>
        <w:t xml:space="preserve"> </w:t>
      </w:r>
      <w:r w:rsidRPr="00220CF0">
        <w:t>духовно-</w:t>
      </w:r>
      <w:r w:rsidRPr="00220CF0">
        <w:rPr>
          <w:spacing w:val="1"/>
        </w:rPr>
        <w:t xml:space="preserve"> </w:t>
      </w:r>
      <w:r w:rsidRPr="00220CF0">
        <w:t>нравственных</w:t>
      </w:r>
      <w:r w:rsidRPr="00220CF0">
        <w:rPr>
          <w:spacing w:val="1"/>
        </w:rPr>
        <w:t xml:space="preserve"> </w:t>
      </w:r>
      <w:r w:rsidRPr="00220CF0">
        <w:t>идеалов,</w:t>
      </w:r>
      <w:r w:rsidRPr="00220CF0">
        <w:rPr>
          <w:spacing w:val="1"/>
        </w:rPr>
        <w:t xml:space="preserve"> </w:t>
      </w:r>
      <w:r w:rsidRPr="00220CF0">
        <w:t>воплощённых</w:t>
      </w:r>
      <w:r w:rsidRPr="00220CF0">
        <w:rPr>
          <w:spacing w:val="1"/>
        </w:rPr>
        <w:t xml:space="preserve"> </w:t>
      </w:r>
      <w:r w:rsidRPr="00220CF0">
        <w:t>в</w:t>
      </w:r>
      <w:r w:rsidRPr="00220CF0">
        <w:rPr>
          <w:spacing w:val="1"/>
        </w:rPr>
        <w:t xml:space="preserve"> </w:t>
      </w:r>
      <w:r w:rsidRPr="00220CF0">
        <w:t>отечественной</w:t>
      </w:r>
      <w:r w:rsidRPr="00220CF0">
        <w:rPr>
          <w:spacing w:val="1"/>
        </w:rPr>
        <w:t xml:space="preserve"> </w:t>
      </w:r>
      <w:r w:rsidRPr="00220CF0">
        <w:t>и</w:t>
      </w:r>
      <w:r w:rsidRPr="00220CF0">
        <w:rPr>
          <w:spacing w:val="1"/>
        </w:rPr>
        <w:t xml:space="preserve"> </w:t>
      </w:r>
      <w:r w:rsidRPr="00220CF0">
        <w:t>зарубежной</w:t>
      </w:r>
      <w:r w:rsidRPr="00220CF0">
        <w:rPr>
          <w:spacing w:val="1"/>
        </w:rPr>
        <w:t xml:space="preserve"> </w:t>
      </w:r>
      <w:r w:rsidRPr="00220CF0">
        <w:t>литературе.</w:t>
      </w:r>
      <w:proofErr w:type="gramEnd"/>
      <w:r w:rsidRPr="00220CF0">
        <w:rPr>
          <w:spacing w:val="1"/>
        </w:rPr>
        <w:t xml:space="preserve"> </w:t>
      </w:r>
      <w:r w:rsidRPr="00220CF0">
        <w:t>Достижение указанных целей возможно при решении учебных задач, которые постепенно</w:t>
      </w:r>
      <w:r w:rsidRPr="00220CF0">
        <w:rPr>
          <w:spacing w:val="1"/>
        </w:rPr>
        <w:t xml:space="preserve"> </w:t>
      </w:r>
      <w:r w:rsidRPr="00220CF0">
        <w:t>усложняются</w:t>
      </w:r>
      <w:r w:rsidRPr="00220CF0">
        <w:rPr>
          <w:spacing w:val="-1"/>
        </w:rPr>
        <w:t xml:space="preserve"> </w:t>
      </w:r>
      <w:r w:rsidRPr="00220CF0">
        <w:t>от 5 к</w:t>
      </w:r>
      <w:r w:rsidRPr="00220CF0">
        <w:rPr>
          <w:spacing w:val="1"/>
        </w:rPr>
        <w:t xml:space="preserve"> </w:t>
      </w:r>
      <w:r w:rsidRPr="00220CF0">
        <w:t>9 классу.</w:t>
      </w:r>
    </w:p>
    <w:p w:rsidR="00B45568" w:rsidRPr="00220CF0" w:rsidRDefault="00840733">
      <w:pPr>
        <w:pStyle w:val="a3"/>
        <w:spacing w:line="276" w:lineRule="auto"/>
        <w:ind w:left="1251" w:right="974" w:firstLine="240"/>
      </w:pPr>
      <w:r w:rsidRPr="00220CF0">
        <w:t>Задачи,</w:t>
      </w:r>
      <w:r w:rsidRPr="00220CF0">
        <w:rPr>
          <w:spacing w:val="1"/>
        </w:rPr>
        <w:t xml:space="preserve"> </w:t>
      </w:r>
      <w:r w:rsidRPr="00220CF0">
        <w:t>связанные</w:t>
      </w:r>
      <w:r w:rsidRPr="00220CF0">
        <w:rPr>
          <w:spacing w:val="1"/>
        </w:rPr>
        <w:t xml:space="preserve"> </w:t>
      </w:r>
      <w:r w:rsidRPr="00220CF0">
        <w:t>с</w:t>
      </w:r>
      <w:r w:rsidRPr="00220CF0">
        <w:rPr>
          <w:spacing w:val="1"/>
        </w:rPr>
        <w:t xml:space="preserve"> </w:t>
      </w:r>
      <w:r w:rsidRPr="00220CF0">
        <w:t>пониманием</w:t>
      </w:r>
      <w:r w:rsidRPr="00220CF0">
        <w:rPr>
          <w:spacing w:val="1"/>
        </w:rPr>
        <w:t xml:space="preserve"> </w:t>
      </w:r>
      <w:r w:rsidRPr="00220CF0">
        <w:t>литературы</w:t>
      </w:r>
      <w:r w:rsidRPr="00220CF0">
        <w:rPr>
          <w:spacing w:val="1"/>
        </w:rPr>
        <w:t xml:space="preserve"> </w:t>
      </w:r>
      <w:r w:rsidRPr="00220CF0">
        <w:t>как</w:t>
      </w:r>
      <w:r w:rsidRPr="00220CF0">
        <w:rPr>
          <w:spacing w:val="1"/>
        </w:rPr>
        <w:t xml:space="preserve"> </w:t>
      </w:r>
      <w:r w:rsidRPr="00220CF0">
        <w:t>одной</w:t>
      </w:r>
      <w:r w:rsidRPr="00220CF0">
        <w:rPr>
          <w:spacing w:val="1"/>
        </w:rPr>
        <w:t xml:space="preserve"> </w:t>
      </w:r>
      <w:r w:rsidRPr="00220CF0">
        <w:t>из</w:t>
      </w:r>
      <w:r w:rsidRPr="00220CF0">
        <w:rPr>
          <w:spacing w:val="1"/>
        </w:rPr>
        <w:t xml:space="preserve"> </w:t>
      </w:r>
      <w:r w:rsidRPr="00220CF0">
        <w:t>основных</w:t>
      </w:r>
      <w:r w:rsidRPr="00220CF0">
        <w:rPr>
          <w:spacing w:val="1"/>
        </w:rPr>
        <w:t xml:space="preserve"> </w:t>
      </w:r>
      <w:r w:rsidRPr="00220CF0">
        <w:t>национальн</w:t>
      </w:r>
      <w:proofErr w:type="gramStart"/>
      <w:r w:rsidRPr="00220CF0">
        <w:t>о-</w:t>
      </w:r>
      <w:proofErr w:type="gramEnd"/>
      <w:r w:rsidRPr="00220CF0">
        <w:rPr>
          <w:spacing w:val="-57"/>
        </w:rPr>
        <w:t xml:space="preserve"> </w:t>
      </w:r>
      <w:r w:rsidRPr="00220CF0">
        <w:t>культурных</w:t>
      </w:r>
      <w:r w:rsidRPr="00220CF0">
        <w:rPr>
          <w:spacing w:val="1"/>
        </w:rPr>
        <w:t xml:space="preserve"> </w:t>
      </w:r>
      <w:r w:rsidRPr="00220CF0">
        <w:t>ценностей</w:t>
      </w:r>
      <w:r w:rsidRPr="00220CF0">
        <w:rPr>
          <w:spacing w:val="1"/>
        </w:rPr>
        <w:t xml:space="preserve"> </w:t>
      </w:r>
      <w:r w:rsidRPr="00220CF0">
        <w:t>народа,</w:t>
      </w:r>
      <w:r w:rsidRPr="00220CF0">
        <w:rPr>
          <w:spacing w:val="1"/>
        </w:rPr>
        <w:t xml:space="preserve"> </w:t>
      </w:r>
      <w:r w:rsidRPr="00220CF0">
        <w:t>как</w:t>
      </w:r>
      <w:r w:rsidRPr="00220CF0">
        <w:rPr>
          <w:spacing w:val="1"/>
        </w:rPr>
        <w:t xml:space="preserve"> </w:t>
      </w:r>
      <w:r w:rsidRPr="00220CF0">
        <w:t>особого</w:t>
      </w:r>
      <w:r w:rsidRPr="00220CF0">
        <w:rPr>
          <w:spacing w:val="1"/>
        </w:rPr>
        <w:t xml:space="preserve"> </w:t>
      </w:r>
      <w:r w:rsidRPr="00220CF0">
        <w:t>способа</w:t>
      </w:r>
      <w:r w:rsidRPr="00220CF0">
        <w:rPr>
          <w:spacing w:val="1"/>
        </w:rPr>
        <w:t xml:space="preserve"> </w:t>
      </w:r>
      <w:r w:rsidRPr="00220CF0">
        <w:t>познания</w:t>
      </w:r>
      <w:r w:rsidRPr="00220CF0">
        <w:rPr>
          <w:spacing w:val="1"/>
        </w:rPr>
        <w:t xml:space="preserve"> </w:t>
      </w:r>
      <w:r w:rsidRPr="00220CF0">
        <w:t>жизни,</w:t>
      </w:r>
      <w:r w:rsidRPr="00220CF0">
        <w:rPr>
          <w:spacing w:val="1"/>
        </w:rPr>
        <w:t xml:space="preserve"> </w:t>
      </w:r>
      <w:r w:rsidRPr="00220CF0">
        <w:t>с</w:t>
      </w:r>
      <w:r w:rsidRPr="00220CF0">
        <w:rPr>
          <w:spacing w:val="1"/>
        </w:rPr>
        <w:t xml:space="preserve"> </w:t>
      </w:r>
      <w:r w:rsidRPr="00220CF0">
        <w:t>обеспечением</w:t>
      </w:r>
      <w:r w:rsidRPr="00220CF0">
        <w:rPr>
          <w:spacing w:val="1"/>
        </w:rPr>
        <w:t xml:space="preserve"> </w:t>
      </w:r>
      <w:r w:rsidRPr="00220CF0">
        <w:t>культурной</w:t>
      </w:r>
      <w:r w:rsidRPr="00220CF0">
        <w:rPr>
          <w:spacing w:val="1"/>
        </w:rPr>
        <w:t xml:space="preserve"> </w:t>
      </w:r>
      <w:r w:rsidRPr="00220CF0">
        <w:t>самоидентификации,</w:t>
      </w:r>
      <w:r w:rsidRPr="00220CF0">
        <w:rPr>
          <w:spacing w:val="1"/>
        </w:rPr>
        <w:t xml:space="preserve"> </w:t>
      </w:r>
      <w:r w:rsidRPr="00220CF0">
        <w:t>осознанием</w:t>
      </w:r>
      <w:r w:rsidRPr="00220CF0">
        <w:rPr>
          <w:spacing w:val="61"/>
        </w:rPr>
        <w:t xml:space="preserve"> </w:t>
      </w:r>
      <w:r w:rsidRPr="00220CF0">
        <w:t>коммуникативно-эстетических</w:t>
      </w:r>
      <w:r w:rsidRPr="00220CF0">
        <w:rPr>
          <w:spacing w:val="1"/>
        </w:rPr>
        <w:t xml:space="preserve"> </w:t>
      </w:r>
      <w:r w:rsidRPr="00220CF0">
        <w:t>возможностей</w:t>
      </w:r>
      <w:r w:rsidRPr="00220CF0">
        <w:rPr>
          <w:spacing w:val="1"/>
        </w:rPr>
        <w:t xml:space="preserve"> </w:t>
      </w:r>
      <w:r w:rsidRPr="00220CF0">
        <w:t>родного</w:t>
      </w:r>
      <w:r w:rsidRPr="00220CF0">
        <w:rPr>
          <w:spacing w:val="1"/>
        </w:rPr>
        <w:t xml:space="preserve"> </w:t>
      </w:r>
      <w:r w:rsidRPr="00220CF0">
        <w:t>языка</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изучения</w:t>
      </w:r>
      <w:r w:rsidRPr="00220CF0">
        <w:rPr>
          <w:spacing w:val="1"/>
        </w:rPr>
        <w:t xml:space="preserve"> </w:t>
      </w:r>
      <w:r w:rsidRPr="00220CF0">
        <w:t>выдающихся</w:t>
      </w:r>
      <w:r w:rsidRPr="00220CF0">
        <w:rPr>
          <w:spacing w:val="1"/>
        </w:rPr>
        <w:t xml:space="preserve"> </w:t>
      </w:r>
      <w:r w:rsidRPr="00220CF0">
        <w:t>произведений</w:t>
      </w:r>
      <w:r w:rsidRPr="00220CF0">
        <w:rPr>
          <w:spacing w:val="1"/>
        </w:rPr>
        <w:t xml:space="preserve"> </w:t>
      </w:r>
      <w:r w:rsidRPr="00220CF0">
        <w:t>отечественной</w:t>
      </w:r>
      <w:r w:rsidRPr="00220CF0">
        <w:rPr>
          <w:spacing w:val="1"/>
        </w:rPr>
        <w:t xml:space="preserve"> </w:t>
      </w:r>
      <w:r w:rsidRPr="00220CF0">
        <w:t>культуры,</w:t>
      </w:r>
      <w:r w:rsidRPr="00220CF0">
        <w:rPr>
          <w:spacing w:val="1"/>
        </w:rPr>
        <w:t xml:space="preserve"> </w:t>
      </w:r>
      <w:r w:rsidRPr="00220CF0">
        <w:t>культуры</w:t>
      </w:r>
      <w:r w:rsidRPr="00220CF0">
        <w:rPr>
          <w:spacing w:val="1"/>
        </w:rPr>
        <w:t xml:space="preserve"> </w:t>
      </w:r>
      <w:r w:rsidRPr="00220CF0">
        <w:t>своего</w:t>
      </w:r>
      <w:r w:rsidRPr="00220CF0">
        <w:rPr>
          <w:spacing w:val="1"/>
        </w:rPr>
        <w:t xml:space="preserve"> </w:t>
      </w:r>
      <w:r w:rsidRPr="00220CF0">
        <w:t>наро-</w:t>
      </w:r>
      <w:r w:rsidRPr="00220CF0">
        <w:rPr>
          <w:spacing w:val="1"/>
        </w:rPr>
        <w:t xml:space="preserve"> </w:t>
      </w:r>
      <w:r w:rsidRPr="00220CF0">
        <w:t>да,</w:t>
      </w:r>
      <w:r w:rsidRPr="00220CF0">
        <w:rPr>
          <w:spacing w:val="1"/>
        </w:rPr>
        <w:t xml:space="preserve"> </w:t>
      </w:r>
      <w:r w:rsidRPr="00220CF0">
        <w:t>мировой</w:t>
      </w:r>
      <w:r w:rsidRPr="00220CF0">
        <w:rPr>
          <w:spacing w:val="1"/>
        </w:rPr>
        <w:t xml:space="preserve"> </w:t>
      </w:r>
      <w:r w:rsidRPr="00220CF0">
        <w:t>культуры,</w:t>
      </w:r>
      <w:r w:rsidRPr="00220CF0">
        <w:rPr>
          <w:spacing w:val="1"/>
        </w:rPr>
        <w:t xml:space="preserve"> </w:t>
      </w:r>
      <w:r w:rsidRPr="00220CF0">
        <w:t>состоят</w:t>
      </w:r>
      <w:r w:rsidRPr="00220CF0">
        <w:rPr>
          <w:spacing w:val="1"/>
        </w:rPr>
        <w:t xml:space="preserve"> </w:t>
      </w:r>
      <w:r w:rsidRPr="00220CF0">
        <w:t>в</w:t>
      </w:r>
      <w:r w:rsidRPr="00220CF0">
        <w:rPr>
          <w:spacing w:val="1"/>
        </w:rPr>
        <w:t xml:space="preserve"> </w:t>
      </w:r>
      <w:r w:rsidRPr="00220CF0">
        <w:t>приобщении</w:t>
      </w:r>
      <w:r w:rsidRPr="00220CF0">
        <w:rPr>
          <w:spacing w:val="1"/>
        </w:rPr>
        <w:t xml:space="preserve"> </w:t>
      </w:r>
      <w:r w:rsidRPr="00220CF0">
        <w:t>школьников</w:t>
      </w:r>
      <w:r w:rsidRPr="00220CF0">
        <w:rPr>
          <w:spacing w:val="1"/>
        </w:rPr>
        <w:t xml:space="preserve"> </w:t>
      </w:r>
      <w:r w:rsidRPr="00220CF0">
        <w:t>к</w:t>
      </w:r>
      <w:r w:rsidRPr="00220CF0">
        <w:rPr>
          <w:spacing w:val="1"/>
        </w:rPr>
        <w:t xml:space="preserve"> </w:t>
      </w:r>
      <w:r w:rsidRPr="00220CF0">
        <w:t>наследию</w:t>
      </w:r>
      <w:r w:rsidRPr="00220CF0">
        <w:rPr>
          <w:spacing w:val="1"/>
        </w:rPr>
        <w:t xml:space="preserve"> </w:t>
      </w:r>
      <w:r w:rsidRPr="00220CF0">
        <w:t>отечественной</w:t>
      </w:r>
      <w:r w:rsidRPr="00220CF0">
        <w:rPr>
          <w:spacing w:val="1"/>
        </w:rPr>
        <w:t xml:space="preserve"> </w:t>
      </w:r>
      <w:r w:rsidRPr="00220CF0">
        <w:t>и</w:t>
      </w:r>
      <w:r w:rsidRPr="00220CF0">
        <w:rPr>
          <w:spacing w:val="1"/>
        </w:rPr>
        <w:t xml:space="preserve"> </w:t>
      </w:r>
      <w:r w:rsidRPr="00220CF0">
        <w:t>зарубежной</w:t>
      </w:r>
      <w:r w:rsidRPr="00220CF0">
        <w:rPr>
          <w:spacing w:val="1"/>
        </w:rPr>
        <w:t xml:space="preserve"> </w:t>
      </w:r>
      <w:r w:rsidRPr="00220CF0">
        <w:t>классической</w:t>
      </w:r>
      <w:r w:rsidRPr="00220CF0">
        <w:rPr>
          <w:spacing w:val="1"/>
        </w:rPr>
        <w:t xml:space="preserve"> </w:t>
      </w:r>
      <w:r w:rsidRPr="00220CF0">
        <w:t>литературы</w:t>
      </w:r>
      <w:r w:rsidRPr="00220CF0">
        <w:rPr>
          <w:spacing w:val="1"/>
        </w:rPr>
        <w:t xml:space="preserve"> </w:t>
      </w:r>
      <w:r w:rsidRPr="00220CF0">
        <w:t>и</w:t>
      </w:r>
      <w:r w:rsidRPr="00220CF0">
        <w:rPr>
          <w:spacing w:val="1"/>
        </w:rPr>
        <w:t xml:space="preserve"> </w:t>
      </w:r>
      <w:r w:rsidRPr="00220CF0">
        <w:t>лучшим</w:t>
      </w:r>
      <w:r w:rsidRPr="00220CF0">
        <w:rPr>
          <w:spacing w:val="1"/>
        </w:rPr>
        <w:t xml:space="preserve"> </w:t>
      </w:r>
      <w:r w:rsidRPr="00220CF0">
        <w:t>образцам</w:t>
      </w:r>
      <w:r w:rsidRPr="00220CF0">
        <w:rPr>
          <w:spacing w:val="1"/>
        </w:rPr>
        <w:t xml:space="preserve"> </w:t>
      </w:r>
      <w:r w:rsidRPr="00220CF0">
        <w:t>современной</w:t>
      </w:r>
      <w:r w:rsidRPr="00220CF0">
        <w:rPr>
          <w:spacing w:val="1"/>
        </w:rPr>
        <w:t xml:space="preserve"> </w:t>
      </w:r>
      <w:r w:rsidRPr="00220CF0">
        <w:t>литературы;</w:t>
      </w:r>
      <w:r w:rsidRPr="00220CF0">
        <w:rPr>
          <w:spacing w:val="1"/>
        </w:rPr>
        <w:t xml:space="preserve"> </w:t>
      </w:r>
      <w:proofErr w:type="gramStart"/>
      <w:r w:rsidRPr="00220CF0">
        <w:t>воспитании</w:t>
      </w:r>
      <w:r w:rsidRPr="00220CF0">
        <w:rPr>
          <w:spacing w:val="1"/>
        </w:rPr>
        <w:t xml:space="preserve"> </w:t>
      </w:r>
      <w:r w:rsidRPr="00220CF0">
        <w:t>уважения</w:t>
      </w:r>
      <w:r w:rsidRPr="00220CF0">
        <w:rPr>
          <w:spacing w:val="1"/>
        </w:rPr>
        <w:t xml:space="preserve"> </w:t>
      </w:r>
      <w:r w:rsidRPr="00220CF0">
        <w:t>к</w:t>
      </w:r>
      <w:r w:rsidRPr="00220CF0">
        <w:rPr>
          <w:spacing w:val="1"/>
        </w:rPr>
        <w:t xml:space="preserve"> </w:t>
      </w:r>
      <w:r w:rsidRPr="00220CF0">
        <w:t>отечественной</w:t>
      </w:r>
      <w:r w:rsidRPr="00220CF0">
        <w:rPr>
          <w:spacing w:val="1"/>
        </w:rPr>
        <w:t xml:space="preserve"> </w:t>
      </w:r>
      <w:r w:rsidRPr="00220CF0">
        <w:t>классике</w:t>
      </w:r>
      <w:r w:rsidRPr="00220CF0">
        <w:rPr>
          <w:spacing w:val="1"/>
        </w:rPr>
        <w:t xml:space="preserve"> </w:t>
      </w:r>
      <w:r w:rsidRPr="00220CF0">
        <w:t>как</w:t>
      </w:r>
      <w:r w:rsidRPr="00220CF0">
        <w:rPr>
          <w:spacing w:val="1"/>
        </w:rPr>
        <w:t xml:space="preserve"> </w:t>
      </w:r>
      <w:r w:rsidRPr="00220CF0">
        <w:t>высочайшему</w:t>
      </w:r>
      <w:r w:rsidRPr="00220CF0">
        <w:rPr>
          <w:spacing w:val="1"/>
        </w:rPr>
        <w:t xml:space="preserve"> </w:t>
      </w:r>
      <w:r w:rsidRPr="00220CF0">
        <w:t>достижению</w:t>
      </w:r>
      <w:r w:rsidRPr="00220CF0">
        <w:rPr>
          <w:spacing w:val="1"/>
        </w:rPr>
        <w:t xml:space="preserve"> </w:t>
      </w:r>
      <w:r w:rsidRPr="00220CF0">
        <w:t>национальной</w:t>
      </w:r>
      <w:r w:rsidRPr="00220CF0">
        <w:rPr>
          <w:spacing w:val="1"/>
        </w:rPr>
        <w:t xml:space="preserve"> </w:t>
      </w:r>
      <w:r w:rsidRPr="00220CF0">
        <w:t>культуры,</w:t>
      </w:r>
      <w:r w:rsidRPr="00220CF0">
        <w:rPr>
          <w:spacing w:val="1"/>
        </w:rPr>
        <w:t xml:space="preserve"> </w:t>
      </w:r>
      <w:r w:rsidRPr="00220CF0">
        <w:t>способствующей</w:t>
      </w:r>
      <w:r w:rsidRPr="00220CF0">
        <w:rPr>
          <w:spacing w:val="1"/>
        </w:rPr>
        <w:t xml:space="preserve"> </w:t>
      </w:r>
      <w:r w:rsidRPr="00220CF0">
        <w:t>воспитанию</w:t>
      </w:r>
      <w:r w:rsidRPr="00220CF0">
        <w:rPr>
          <w:spacing w:val="1"/>
        </w:rPr>
        <w:t xml:space="preserve"> </w:t>
      </w:r>
      <w:r w:rsidRPr="00220CF0">
        <w:t>патриотизма,</w:t>
      </w:r>
      <w:r w:rsidRPr="00220CF0">
        <w:rPr>
          <w:spacing w:val="1"/>
        </w:rPr>
        <w:t xml:space="preserve"> </w:t>
      </w:r>
      <w:r w:rsidRPr="00220CF0">
        <w:t>формированию</w:t>
      </w:r>
      <w:r w:rsidRPr="00220CF0">
        <w:rPr>
          <w:spacing w:val="1"/>
        </w:rPr>
        <w:t xml:space="preserve"> </w:t>
      </w:r>
      <w:r w:rsidRPr="00220CF0">
        <w:t>национально-культурной</w:t>
      </w:r>
      <w:r w:rsidRPr="00220CF0">
        <w:rPr>
          <w:spacing w:val="1"/>
        </w:rPr>
        <w:t xml:space="preserve"> </w:t>
      </w:r>
      <w:r w:rsidRPr="00220CF0">
        <w:t>идентичности и способности к диалогу культур; освоению духовного опыта человечества,</w:t>
      </w:r>
      <w:r w:rsidRPr="00220CF0">
        <w:rPr>
          <w:spacing w:val="1"/>
        </w:rPr>
        <w:t xml:space="preserve"> </w:t>
      </w:r>
      <w:r w:rsidRPr="00220CF0">
        <w:t>национальных и общечеловеческих культурных традиций и ценностей; формированию</w:t>
      </w:r>
      <w:r w:rsidRPr="00220CF0">
        <w:rPr>
          <w:spacing w:val="1"/>
        </w:rPr>
        <w:t xml:space="preserve"> </w:t>
      </w:r>
      <w:r w:rsidRPr="00220CF0">
        <w:t>гуманистического</w:t>
      </w:r>
      <w:r w:rsidRPr="00220CF0">
        <w:rPr>
          <w:spacing w:val="-1"/>
        </w:rPr>
        <w:t xml:space="preserve"> </w:t>
      </w:r>
      <w:r w:rsidRPr="00220CF0">
        <w:t>мировоззрения.</w:t>
      </w:r>
      <w:proofErr w:type="gramEnd"/>
    </w:p>
    <w:p w:rsidR="00B45568" w:rsidRPr="00220CF0" w:rsidRDefault="00840733">
      <w:pPr>
        <w:pStyle w:val="a3"/>
        <w:spacing w:before="1"/>
        <w:ind w:left="1491"/>
      </w:pPr>
      <w:r w:rsidRPr="00220CF0">
        <w:t>Задачи,</w:t>
      </w:r>
      <w:r w:rsidRPr="00220CF0">
        <w:rPr>
          <w:spacing w:val="96"/>
        </w:rPr>
        <w:t xml:space="preserve"> </w:t>
      </w:r>
      <w:r w:rsidRPr="00220CF0">
        <w:t>связанные</w:t>
      </w:r>
      <w:r w:rsidRPr="00220CF0">
        <w:rPr>
          <w:spacing w:val="96"/>
        </w:rPr>
        <w:t xml:space="preserve"> </w:t>
      </w:r>
      <w:r w:rsidRPr="00220CF0">
        <w:t>с</w:t>
      </w:r>
      <w:r w:rsidRPr="00220CF0">
        <w:rPr>
          <w:spacing w:val="96"/>
        </w:rPr>
        <w:t xml:space="preserve"> </w:t>
      </w:r>
      <w:r w:rsidRPr="00220CF0">
        <w:t>осознанием</w:t>
      </w:r>
      <w:r w:rsidRPr="00220CF0">
        <w:rPr>
          <w:spacing w:val="94"/>
        </w:rPr>
        <w:t xml:space="preserve"> </w:t>
      </w:r>
      <w:r w:rsidRPr="00220CF0">
        <w:t>значимости</w:t>
      </w:r>
      <w:r w:rsidRPr="00220CF0">
        <w:rPr>
          <w:spacing w:val="99"/>
        </w:rPr>
        <w:t xml:space="preserve"> </w:t>
      </w:r>
      <w:r w:rsidRPr="00220CF0">
        <w:t>чтения</w:t>
      </w:r>
      <w:r w:rsidRPr="00220CF0">
        <w:rPr>
          <w:spacing w:val="95"/>
        </w:rPr>
        <w:t xml:space="preserve"> </w:t>
      </w:r>
      <w:r w:rsidRPr="00220CF0">
        <w:t>и</w:t>
      </w:r>
      <w:r w:rsidRPr="00220CF0">
        <w:rPr>
          <w:spacing w:val="96"/>
        </w:rPr>
        <w:t xml:space="preserve"> </w:t>
      </w:r>
      <w:r w:rsidRPr="00220CF0">
        <w:t>изучения</w:t>
      </w:r>
      <w:r w:rsidRPr="00220CF0">
        <w:rPr>
          <w:spacing w:val="84"/>
        </w:rPr>
        <w:t xml:space="preserve"> </w:t>
      </w:r>
      <w:r w:rsidRPr="00220CF0">
        <w:t>литературы</w:t>
      </w:r>
      <w:r w:rsidRPr="00220CF0">
        <w:rPr>
          <w:spacing w:val="97"/>
        </w:rPr>
        <w:t xml:space="preserve"> </w:t>
      </w:r>
      <w:proofErr w:type="gramStart"/>
      <w:r w:rsidRPr="00220CF0">
        <w:t>для</w:t>
      </w:r>
      <w:proofErr w:type="gramEnd"/>
    </w:p>
    <w:p w:rsidR="00B45568" w:rsidRPr="00220CF0" w:rsidRDefault="00840733">
      <w:pPr>
        <w:pStyle w:val="a3"/>
        <w:spacing w:before="73" w:line="276" w:lineRule="auto"/>
        <w:ind w:left="1251" w:right="978"/>
      </w:pPr>
      <w:proofErr w:type="gramStart"/>
      <w:r w:rsidRPr="00220CF0">
        <w:t>дальнейшего</w:t>
      </w:r>
      <w:r w:rsidRPr="00220CF0">
        <w:rPr>
          <w:spacing w:val="1"/>
        </w:rPr>
        <w:t xml:space="preserve"> </w:t>
      </w:r>
      <w:r w:rsidRPr="00220CF0">
        <w:t>развития</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формированием</w:t>
      </w:r>
      <w:r w:rsidRPr="00220CF0">
        <w:rPr>
          <w:spacing w:val="1"/>
        </w:rPr>
        <w:t xml:space="preserve"> </w:t>
      </w:r>
      <w:r w:rsidRPr="00220CF0">
        <w:t>их</w:t>
      </w:r>
      <w:r w:rsidRPr="00220CF0">
        <w:rPr>
          <w:spacing w:val="1"/>
        </w:rPr>
        <w:t xml:space="preserve"> </w:t>
      </w:r>
      <w:r w:rsidRPr="00220CF0">
        <w:t>потребности</w:t>
      </w:r>
      <w:r w:rsidRPr="00220CF0">
        <w:rPr>
          <w:spacing w:val="61"/>
        </w:rPr>
        <w:t xml:space="preserve"> </w:t>
      </w:r>
      <w:r w:rsidRPr="00220CF0">
        <w:t>в</w:t>
      </w:r>
      <w:r w:rsidRPr="00220CF0">
        <w:rPr>
          <w:spacing w:val="1"/>
        </w:rPr>
        <w:t xml:space="preserve"> </w:t>
      </w:r>
      <w:r w:rsidRPr="00220CF0">
        <w:t>систематическом чтении как средстве познания мира и себя в этом мире, с гармонизацией</w:t>
      </w:r>
      <w:r w:rsidRPr="00220CF0">
        <w:rPr>
          <w:spacing w:val="1"/>
        </w:rPr>
        <w:t xml:space="preserve"> </w:t>
      </w:r>
      <w:r w:rsidRPr="00220CF0">
        <w:t>отношений человека и общества, ориентированы на воспитание и развитие мотивации к</w:t>
      </w:r>
      <w:r w:rsidRPr="00220CF0">
        <w:rPr>
          <w:spacing w:val="1"/>
        </w:rPr>
        <w:t xml:space="preserve"> </w:t>
      </w:r>
      <w:r w:rsidRPr="00220CF0">
        <w:t>чтению художественных</w:t>
      </w:r>
      <w:r w:rsidRPr="00220CF0">
        <w:rPr>
          <w:spacing w:val="1"/>
        </w:rPr>
        <w:t xml:space="preserve"> </w:t>
      </w:r>
      <w:r w:rsidRPr="00220CF0">
        <w:t>произведений, как изучаемых</w:t>
      </w:r>
      <w:r w:rsidRPr="00220CF0">
        <w:rPr>
          <w:spacing w:val="1"/>
        </w:rPr>
        <w:t xml:space="preserve"> </w:t>
      </w:r>
      <w:r w:rsidRPr="00220CF0">
        <w:t>на</w:t>
      </w:r>
      <w:r w:rsidRPr="00220CF0">
        <w:rPr>
          <w:spacing w:val="1"/>
        </w:rPr>
        <w:t xml:space="preserve"> </w:t>
      </w:r>
      <w:r w:rsidRPr="00220CF0">
        <w:t>уроках,</w:t>
      </w:r>
      <w:r w:rsidRPr="00220CF0">
        <w:rPr>
          <w:spacing w:val="1"/>
        </w:rPr>
        <w:t xml:space="preserve"> </w:t>
      </w:r>
      <w:r w:rsidRPr="00220CF0">
        <w:t>так</w:t>
      </w:r>
      <w:r w:rsidRPr="00220CF0">
        <w:rPr>
          <w:spacing w:val="1"/>
        </w:rPr>
        <w:t xml:space="preserve"> </w:t>
      </w:r>
      <w:r w:rsidRPr="00220CF0">
        <w:t>и</w:t>
      </w:r>
      <w:r w:rsidRPr="00220CF0">
        <w:rPr>
          <w:spacing w:val="1"/>
        </w:rPr>
        <w:t xml:space="preserve"> </w:t>
      </w:r>
      <w:r w:rsidRPr="00220CF0">
        <w:t>прочитанных</w:t>
      </w:r>
      <w:r w:rsidRPr="00220CF0">
        <w:rPr>
          <w:spacing w:val="1"/>
        </w:rPr>
        <w:t xml:space="preserve"> </w:t>
      </w:r>
      <w:r w:rsidRPr="00220CF0">
        <w:t>самостоятельно,</w:t>
      </w:r>
      <w:r w:rsidRPr="00220CF0">
        <w:rPr>
          <w:spacing w:val="1"/>
        </w:rPr>
        <w:t xml:space="preserve"> </w:t>
      </w:r>
      <w:r w:rsidRPr="00220CF0">
        <w:t>что</w:t>
      </w:r>
      <w:r w:rsidRPr="00220CF0">
        <w:rPr>
          <w:spacing w:val="1"/>
        </w:rPr>
        <w:t xml:space="preserve"> </w:t>
      </w:r>
      <w:r w:rsidRPr="00220CF0">
        <w:t>способствует</w:t>
      </w:r>
      <w:r w:rsidRPr="00220CF0">
        <w:rPr>
          <w:spacing w:val="1"/>
        </w:rPr>
        <w:t xml:space="preserve"> </w:t>
      </w:r>
      <w:r w:rsidRPr="00220CF0">
        <w:t>накоплению</w:t>
      </w:r>
      <w:r w:rsidRPr="00220CF0">
        <w:rPr>
          <w:spacing w:val="1"/>
        </w:rPr>
        <w:t xml:space="preserve"> </w:t>
      </w:r>
      <w:r w:rsidRPr="00220CF0">
        <w:t>позитивного</w:t>
      </w:r>
      <w:r w:rsidRPr="00220CF0">
        <w:rPr>
          <w:spacing w:val="61"/>
        </w:rPr>
        <w:t xml:space="preserve"> </w:t>
      </w:r>
      <w:r w:rsidRPr="00220CF0">
        <w:t>опыта</w:t>
      </w:r>
      <w:r w:rsidRPr="00220CF0">
        <w:rPr>
          <w:spacing w:val="61"/>
        </w:rPr>
        <w:t xml:space="preserve"> </w:t>
      </w:r>
      <w:r w:rsidRPr="00220CF0">
        <w:t>освоения</w:t>
      </w:r>
      <w:r w:rsidRPr="00220CF0">
        <w:rPr>
          <w:spacing w:val="1"/>
        </w:rPr>
        <w:t xml:space="preserve"> </w:t>
      </w:r>
      <w:r w:rsidRPr="00220CF0">
        <w:t>литературных произведений, в том числе в процессе участия в различных мероприятиях</w:t>
      </w:r>
      <w:proofErr w:type="gramEnd"/>
      <w:r w:rsidRPr="00220CF0">
        <w:t>,</w:t>
      </w:r>
      <w:r w:rsidRPr="00220CF0">
        <w:rPr>
          <w:spacing w:val="1"/>
        </w:rPr>
        <w:t xml:space="preserve"> </w:t>
      </w:r>
      <w:proofErr w:type="gramStart"/>
      <w:r w:rsidRPr="00220CF0">
        <w:t>посвящённых</w:t>
      </w:r>
      <w:proofErr w:type="gramEnd"/>
      <w:r w:rsidRPr="00220CF0">
        <w:t xml:space="preserve"> литературе, чтению,</w:t>
      </w:r>
      <w:r w:rsidRPr="00220CF0">
        <w:rPr>
          <w:spacing w:val="-1"/>
        </w:rPr>
        <w:t xml:space="preserve"> </w:t>
      </w:r>
      <w:r w:rsidRPr="00220CF0">
        <w:t>книжной культуре.</w:t>
      </w:r>
    </w:p>
    <w:p w:rsidR="00B45568" w:rsidRPr="00220CF0" w:rsidRDefault="00840733">
      <w:pPr>
        <w:pStyle w:val="a3"/>
        <w:spacing w:before="1" w:line="276" w:lineRule="auto"/>
        <w:ind w:left="1251" w:right="971" w:firstLine="300"/>
      </w:pPr>
      <w:r w:rsidRPr="00220CF0">
        <w:t>Задачи,</w:t>
      </w:r>
      <w:r w:rsidRPr="00220CF0">
        <w:rPr>
          <w:spacing w:val="1"/>
        </w:rPr>
        <w:t xml:space="preserve"> </w:t>
      </w:r>
      <w:r w:rsidRPr="00220CF0">
        <w:t>связанные</w:t>
      </w:r>
      <w:r w:rsidRPr="00220CF0">
        <w:rPr>
          <w:spacing w:val="1"/>
        </w:rPr>
        <w:t xml:space="preserve"> </w:t>
      </w:r>
      <w:r w:rsidRPr="00220CF0">
        <w:t>с</w:t>
      </w:r>
      <w:r w:rsidRPr="00220CF0">
        <w:rPr>
          <w:spacing w:val="1"/>
        </w:rPr>
        <w:t xml:space="preserve"> </w:t>
      </w:r>
      <w:r w:rsidRPr="00220CF0">
        <w:t>воспитанием</w:t>
      </w:r>
      <w:r w:rsidRPr="00220CF0">
        <w:rPr>
          <w:spacing w:val="1"/>
        </w:rPr>
        <w:t xml:space="preserve"> </w:t>
      </w:r>
      <w:r w:rsidRPr="00220CF0">
        <w:t>квалифицированного</w:t>
      </w:r>
      <w:r w:rsidRPr="00220CF0">
        <w:rPr>
          <w:spacing w:val="1"/>
        </w:rPr>
        <w:t xml:space="preserve"> </w:t>
      </w:r>
      <w:r w:rsidRPr="00220CF0">
        <w:t>читателя,</w:t>
      </w:r>
      <w:r w:rsidRPr="00220CF0">
        <w:rPr>
          <w:spacing w:val="1"/>
        </w:rPr>
        <w:t xml:space="preserve"> </w:t>
      </w:r>
      <w:r w:rsidRPr="00220CF0">
        <w:t>обладающего</w:t>
      </w:r>
      <w:r w:rsidRPr="00220CF0">
        <w:rPr>
          <w:spacing w:val="1"/>
        </w:rPr>
        <w:t xml:space="preserve"> </w:t>
      </w:r>
      <w:r w:rsidRPr="00220CF0">
        <w:t>эстетическим</w:t>
      </w:r>
      <w:r w:rsidRPr="00220CF0">
        <w:rPr>
          <w:spacing w:val="1"/>
        </w:rPr>
        <w:t xml:space="preserve"> </w:t>
      </w:r>
      <w:r w:rsidRPr="00220CF0">
        <w:t>вкусом,</w:t>
      </w:r>
      <w:r w:rsidRPr="00220CF0">
        <w:rPr>
          <w:spacing w:val="1"/>
        </w:rPr>
        <w:t xml:space="preserve"> </w:t>
      </w:r>
      <w:r w:rsidRPr="00220CF0">
        <w:t>с</w:t>
      </w:r>
      <w:r w:rsidRPr="00220CF0">
        <w:rPr>
          <w:spacing w:val="1"/>
        </w:rPr>
        <w:t xml:space="preserve"> </w:t>
      </w:r>
      <w:r w:rsidRPr="00220CF0">
        <w:t>формированием</w:t>
      </w:r>
      <w:r w:rsidRPr="00220CF0">
        <w:rPr>
          <w:spacing w:val="1"/>
        </w:rPr>
        <w:t xml:space="preserve"> </w:t>
      </w:r>
      <w:r w:rsidRPr="00220CF0">
        <w:t>умений</w:t>
      </w:r>
      <w:r w:rsidRPr="00220CF0">
        <w:rPr>
          <w:spacing w:val="61"/>
        </w:rPr>
        <w:t xml:space="preserve"> </w:t>
      </w:r>
      <w:r w:rsidRPr="00220CF0">
        <w:t>воспринимать,</w:t>
      </w:r>
      <w:r w:rsidRPr="00220CF0">
        <w:rPr>
          <w:spacing w:val="61"/>
        </w:rPr>
        <w:t xml:space="preserve"> </w:t>
      </w:r>
      <w:r w:rsidRPr="00220CF0">
        <w:t>анализировать,</w:t>
      </w:r>
      <w:r w:rsidRPr="00220CF0">
        <w:rPr>
          <w:spacing w:val="1"/>
        </w:rPr>
        <w:t xml:space="preserve"> </w:t>
      </w:r>
      <w:r w:rsidRPr="00220CF0">
        <w:t>критически</w:t>
      </w:r>
      <w:r w:rsidRPr="00220CF0">
        <w:rPr>
          <w:spacing w:val="1"/>
        </w:rPr>
        <w:t xml:space="preserve"> </w:t>
      </w:r>
      <w:r w:rsidRPr="00220CF0">
        <w:t>оценивать и интерпретировать прочитанное, направлены на формирование у</w:t>
      </w:r>
      <w:r w:rsidRPr="00220CF0">
        <w:rPr>
          <w:spacing w:val="1"/>
        </w:rPr>
        <w:t xml:space="preserve"> </w:t>
      </w:r>
      <w:r w:rsidRPr="00220CF0">
        <w:t>школьников системы знаний о литературе как искусстве слова, в том числе основных</w:t>
      </w:r>
      <w:r w:rsidRPr="00220CF0">
        <w:rPr>
          <w:spacing w:val="1"/>
        </w:rPr>
        <w:t xml:space="preserve"> </w:t>
      </w:r>
      <w:r w:rsidRPr="00220CF0">
        <w:t>теоретик</w:t>
      </w:r>
      <w:proofErr w:type="gramStart"/>
      <w:r w:rsidRPr="00220CF0">
        <w:t>о-</w:t>
      </w:r>
      <w:proofErr w:type="gramEnd"/>
      <w:r w:rsidRPr="00220CF0">
        <w:rPr>
          <w:spacing w:val="1"/>
        </w:rPr>
        <w:t xml:space="preserve"> </w:t>
      </w:r>
      <w:r w:rsidRPr="00220CF0">
        <w:t>и</w:t>
      </w:r>
      <w:r w:rsidRPr="00220CF0">
        <w:rPr>
          <w:spacing w:val="1"/>
        </w:rPr>
        <w:t xml:space="preserve"> </w:t>
      </w:r>
      <w:r w:rsidRPr="00220CF0">
        <w:t>историко-литературных</w:t>
      </w:r>
      <w:r w:rsidRPr="00220CF0">
        <w:rPr>
          <w:spacing w:val="1"/>
        </w:rPr>
        <w:t xml:space="preserve"> </w:t>
      </w:r>
      <w:r w:rsidRPr="00220CF0">
        <w:t>знаний,</w:t>
      </w:r>
      <w:r w:rsidRPr="00220CF0">
        <w:rPr>
          <w:spacing w:val="1"/>
        </w:rPr>
        <w:t xml:space="preserve"> </w:t>
      </w:r>
      <w:r w:rsidRPr="00220CF0">
        <w:t>необходимых</w:t>
      </w:r>
      <w:r w:rsidRPr="00220CF0">
        <w:rPr>
          <w:spacing w:val="1"/>
        </w:rPr>
        <w:t xml:space="preserve"> </w:t>
      </w:r>
      <w:r w:rsidRPr="00220CF0">
        <w:t>для</w:t>
      </w:r>
      <w:r w:rsidRPr="00220CF0">
        <w:rPr>
          <w:spacing w:val="1"/>
        </w:rPr>
        <w:t xml:space="preserve"> </w:t>
      </w:r>
      <w:r w:rsidRPr="00220CF0">
        <w:t>понимания,</w:t>
      </w:r>
      <w:r w:rsidRPr="00220CF0">
        <w:rPr>
          <w:spacing w:val="1"/>
        </w:rPr>
        <w:t xml:space="preserve"> </w:t>
      </w:r>
      <w:r w:rsidRPr="00220CF0">
        <w:t>анализа</w:t>
      </w:r>
      <w:r w:rsidRPr="00220CF0">
        <w:rPr>
          <w:spacing w:val="1"/>
        </w:rPr>
        <w:t xml:space="preserve"> </w:t>
      </w:r>
      <w:r w:rsidRPr="00220CF0">
        <w:t>и</w:t>
      </w:r>
      <w:r w:rsidRPr="00220CF0">
        <w:rPr>
          <w:spacing w:val="-57"/>
        </w:rPr>
        <w:t xml:space="preserve"> </w:t>
      </w:r>
      <w:r w:rsidRPr="00220CF0">
        <w:t>интерпретации</w:t>
      </w:r>
      <w:r w:rsidRPr="00220CF0">
        <w:rPr>
          <w:spacing w:val="1"/>
        </w:rPr>
        <w:t xml:space="preserve"> </w:t>
      </w:r>
      <w:r w:rsidRPr="00220CF0">
        <w:t>художественных</w:t>
      </w:r>
      <w:r w:rsidRPr="00220CF0">
        <w:rPr>
          <w:spacing w:val="1"/>
        </w:rPr>
        <w:t xml:space="preserve"> </w:t>
      </w:r>
      <w:r w:rsidRPr="00220CF0">
        <w:t>произведений,</w:t>
      </w:r>
      <w:r w:rsidRPr="00220CF0">
        <w:rPr>
          <w:spacing w:val="1"/>
        </w:rPr>
        <w:t xml:space="preserve"> </w:t>
      </w:r>
      <w:r w:rsidRPr="00220CF0">
        <w:t>умения</w:t>
      </w:r>
      <w:r w:rsidRPr="00220CF0">
        <w:rPr>
          <w:spacing w:val="1"/>
        </w:rPr>
        <w:t xml:space="preserve"> </w:t>
      </w:r>
      <w:r w:rsidRPr="00220CF0">
        <w:t>воспринимать</w:t>
      </w:r>
      <w:r w:rsidRPr="00220CF0">
        <w:rPr>
          <w:spacing w:val="1"/>
        </w:rPr>
        <w:t xml:space="preserve"> </w:t>
      </w:r>
      <w:r w:rsidRPr="00220CF0">
        <w:t>их</w:t>
      </w:r>
      <w:r w:rsidRPr="00220CF0">
        <w:rPr>
          <w:spacing w:val="1"/>
        </w:rPr>
        <w:t xml:space="preserve"> </w:t>
      </w:r>
      <w:r w:rsidRPr="00220CF0">
        <w:t>в</w:t>
      </w:r>
      <w:r w:rsidRPr="00220CF0">
        <w:rPr>
          <w:spacing w:val="1"/>
        </w:rPr>
        <w:t xml:space="preserve"> </w:t>
      </w:r>
      <w:r w:rsidRPr="00220CF0">
        <w:t>историко-</w:t>
      </w:r>
      <w:r w:rsidRPr="00220CF0">
        <w:rPr>
          <w:spacing w:val="1"/>
        </w:rPr>
        <w:t xml:space="preserve"> </w:t>
      </w:r>
      <w:r w:rsidRPr="00220CF0">
        <w:t>культурном контексте, сопоставлять с произведениями других видов искусства; развитие</w:t>
      </w:r>
      <w:r w:rsidRPr="00220CF0">
        <w:rPr>
          <w:spacing w:val="1"/>
        </w:rPr>
        <w:t xml:space="preserve"> </w:t>
      </w:r>
      <w:r w:rsidRPr="00220CF0">
        <w:t>читательских</w:t>
      </w:r>
      <w:r w:rsidRPr="00220CF0">
        <w:rPr>
          <w:spacing w:val="1"/>
        </w:rPr>
        <w:t xml:space="preserve"> </w:t>
      </w:r>
      <w:r w:rsidRPr="00220CF0">
        <w:t>умений,</w:t>
      </w:r>
      <w:r w:rsidRPr="00220CF0">
        <w:rPr>
          <w:spacing w:val="1"/>
        </w:rPr>
        <w:t xml:space="preserve"> </w:t>
      </w:r>
      <w:r w:rsidRPr="00220CF0">
        <w:t>творческих</w:t>
      </w:r>
      <w:r w:rsidRPr="00220CF0">
        <w:rPr>
          <w:spacing w:val="1"/>
        </w:rPr>
        <w:t xml:space="preserve"> </w:t>
      </w:r>
      <w:r w:rsidRPr="00220CF0">
        <w:t>способностей,</w:t>
      </w:r>
      <w:r w:rsidRPr="00220CF0">
        <w:rPr>
          <w:spacing w:val="1"/>
        </w:rPr>
        <w:t xml:space="preserve"> </w:t>
      </w:r>
      <w:r w:rsidRPr="00220CF0">
        <w:t>эстетического</w:t>
      </w:r>
      <w:r w:rsidRPr="00220CF0">
        <w:rPr>
          <w:spacing w:val="1"/>
        </w:rPr>
        <w:t xml:space="preserve"> </w:t>
      </w:r>
      <w:r w:rsidRPr="00220CF0">
        <w:t>вкуса.</w:t>
      </w:r>
      <w:r w:rsidRPr="00220CF0">
        <w:rPr>
          <w:spacing w:val="1"/>
        </w:rPr>
        <w:t xml:space="preserve"> </w:t>
      </w:r>
      <w:r w:rsidRPr="00220CF0">
        <w:t>Эти</w:t>
      </w:r>
      <w:r w:rsidRPr="00220CF0">
        <w:rPr>
          <w:spacing w:val="1"/>
        </w:rPr>
        <w:t xml:space="preserve"> </w:t>
      </w:r>
      <w:r w:rsidRPr="00220CF0">
        <w:t>задачи</w:t>
      </w:r>
      <w:r w:rsidRPr="00220CF0">
        <w:rPr>
          <w:spacing w:val="1"/>
        </w:rPr>
        <w:t xml:space="preserve"> </w:t>
      </w:r>
      <w:r w:rsidRPr="00220CF0">
        <w:t>направлены</w:t>
      </w:r>
      <w:r w:rsidRPr="00220CF0">
        <w:rPr>
          <w:spacing w:val="1"/>
        </w:rPr>
        <w:t xml:space="preserve"> </w:t>
      </w:r>
      <w:r w:rsidRPr="00220CF0">
        <w:t>на</w:t>
      </w:r>
      <w:r w:rsidRPr="00220CF0">
        <w:rPr>
          <w:spacing w:val="1"/>
        </w:rPr>
        <w:t xml:space="preserve"> </w:t>
      </w:r>
      <w:r w:rsidRPr="00220CF0">
        <w:t>развитие</w:t>
      </w:r>
      <w:r w:rsidRPr="00220CF0">
        <w:rPr>
          <w:spacing w:val="1"/>
        </w:rPr>
        <w:t xml:space="preserve"> </w:t>
      </w:r>
      <w:r w:rsidRPr="00220CF0">
        <w:t>умения</w:t>
      </w:r>
      <w:r w:rsidRPr="00220CF0">
        <w:rPr>
          <w:spacing w:val="1"/>
        </w:rPr>
        <w:t xml:space="preserve"> </w:t>
      </w:r>
      <w:r w:rsidRPr="00220CF0">
        <w:t>выявлять</w:t>
      </w:r>
      <w:r w:rsidRPr="00220CF0">
        <w:rPr>
          <w:spacing w:val="1"/>
        </w:rPr>
        <w:t xml:space="preserve"> </w:t>
      </w:r>
      <w:r w:rsidRPr="00220CF0">
        <w:t>проблематику</w:t>
      </w:r>
      <w:r w:rsidRPr="00220CF0">
        <w:rPr>
          <w:spacing w:val="1"/>
        </w:rPr>
        <w:t xml:space="preserve"> </w:t>
      </w:r>
      <w:r w:rsidRPr="00220CF0">
        <w:t>произведений</w:t>
      </w:r>
      <w:r w:rsidRPr="00220CF0">
        <w:rPr>
          <w:spacing w:val="1"/>
        </w:rPr>
        <w:t xml:space="preserve"> </w:t>
      </w:r>
      <w:r w:rsidRPr="00220CF0">
        <w:t>и</w:t>
      </w:r>
      <w:r w:rsidRPr="00220CF0">
        <w:rPr>
          <w:spacing w:val="1"/>
        </w:rPr>
        <w:t xml:space="preserve"> </w:t>
      </w:r>
      <w:r w:rsidRPr="00220CF0">
        <w:t>их</w:t>
      </w:r>
      <w:r w:rsidRPr="00220CF0">
        <w:rPr>
          <w:spacing w:val="1"/>
        </w:rPr>
        <w:t xml:space="preserve"> </w:t>
      </w:r>
      <w:r w:rsidRPr="00220CF0">
        <w:t>художественные</w:t>
      </w:r>
      <w:r w:rsidRPr="00220CF0">
        <w:rPr>
          <w:spacing w:val="1"/>
        </w:rPr>
        <w:t xml:space="preserve"> </w:t>
      </w:r>
      <w:r w:rsidRPr="00220CF0">
        <w:t>особенности,</w:t>
      </w:r>
      <w:r w:rsidRPr="00220CF0">
        <w:rPr>
          <w:spacing w:val="1"/>
        </w:rPr>
        <w:t xml:space="preserve"> </w:t>
      </w:r>
      <w:r w:rsidRPr="00220CF0">
        <w:t>комментировать</w:t>
      </w:r>
      <w:r w:rsidRPr="00220CF0">
        <w:rPr>
          <w:spacing w:val="1"/>
        </w:rPr>
        <w:t xml:space="preserve"> </w:t>
      </w:r>
      <w:r w:rsidRPr="00220CF0">
        <w:t>авторскую</w:t>
      </w:r>
      <w:r w:rsidRPr="00220CF0">
        <w:rPr>
          <w:spacing w:val="1"/>
        </w:rPr>
        <w:t xml:space="preserve"> </w:t>
      </w:r>
      <w:r w:rsidRPr="00220CF0">
        <w:t>позицию</w:t>
      </w:r>
      <w:r w:rsidRPr="00220CF0">
        <w:rPr>
          <w:spacing w:val="1"/>
        </w:rPr>
        <w:t xml:space="preserve"> </w:t>
      </w:r>
      <w:r w:rsidRPr="00220CF0">
        <w:t>и</w:t>
      </w:r>
      <w:r w:rsidRPr="00220CF0">
        <w:rPr>
          <w:spacing w:val="1"/>
        </w:rPr>
        <w:t xml:space="preserve"> </w:t>
      </w:r>
      <w:r w:rsidRPr="00220CF0">
        <w:t>выражать</w:t>
      </w:r>
      <w:r w:rsidRPr="00220CF0">
        <w:rPr>
          <w:spacing w:val="1"/>
        </w:rPr>
        <w:t xml:space="preserve"> </w:t>
      </w:r>
      <w:r w:rsidRPr="00220CF0">
        <w:lastRenderedPageBreak/>
        <w:t>собственное</w:t>
      </w:r>
      <w:r w:rsidRPr="00220CF0">
        <w:rPr>
          <w:spacing w:val="1"/>
        </w:rPr>
        <w:t xml:space="preserve"> </w:t>
      </w:r>
      <w:r w:rsidRPr="00220CF0">
        <w:t>отношение</w:t>
      </w:r>
      <w:r w:rsidRPr="00220CF0">
        <w:rPr>
          <w:spacing w:val="1"/>
        </w:rPr>
        <w:t xml:space="preserve"> </w:t>
      </w:r>
      <w:r w:rsidRPr="00220CF0">
        <w:t>к</w:t>
      </w:r>
      <w:r w:rsidRPr="00220CF0">
        <w:rPr>
          <w:spacing w:val="1"/>
        </w:rPr>
        <w:t xml:space="preserve"> </w:t>
      </w:r>
      <w:r w:rsidRPr="00220CF0">
        <w:t>прочитанному;</w:t>
      </w:r>
      <w:r w:rsidRPr="00220CF0">
        <w:rPr>
          <w:spacing w:val="1"/>
        </w:rPr>
        <w:t xml:space="preserve"> </w:t>
      </w:r>
      <w:r w:rsidRPr="00220CF0">
        <w:t>воспринимать</w:t>
      </w:r>
      <w:r w:rsidRPr="00220CF0">
        <w:rPr>
          <w:spacing w:val="1"/>
        </w:rPr>
        <w:t xml:space="preserve"> </w:t>
      </w:r>
      <w:r w:rsidRPr="00220CF0">
        <w:t>тексты</w:t>
      </w:r>
      <w:r w:rsidRPr="00220CF0">
        <w:rPr>
          <w:spacing w:val="1"/>
        </w:rPr>
        <w:t xml:space="preserve"> </w:t>
      </w:r>
      <w:r w:rsidRPr="00220CF0">
        <w:t>художественных</w:t>
      </w:r>
      <w:r w:rsidRPr="00220CF0">
        <w:rPr>
          <w:spacing w:val="1"/>
        </w:rPr>
        <w:t xml:space="preserve"> </w:t>
      </w:r>
      <w:r w:rsidRPr="00220CF0">
        <w:t>произведений в единстве формы и содержания, реализуя возможность их неоднозначного</w:t>
      </w:r>
      <w:r w:rsidRPr="00220CF0">
        <w:rPr>
          <w:spacing w:val="1"/>
        </w:rPr>
        <w:t xml:space="preserve"> </w:t>
      </w:r>
      <w:r w:rsidRPr="00220CF0">
        <w:t>толкования</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достоверных</w:t>
      </w:r>
      <w:r w:rsidRPr="00220CF0">
        <w:rPr>
          <w:spacing w:val="1"/>
        </w:rPr>
        <w:t xml:space="preserve"> </w:t>
      </w:r>
      <w:r w:rsidRPr="00220CF0">
        <w:t>интерпретаций;</w:t>
      </w:r>
      <w:r w:rsidRPr="00220CF0">
        <w:rPr>
          <w:spacing w:val="1"/>
        </w:rPr>
        <w:t xml:space="preserve"> </w:t>
      </w:r>
      <w:r w:rsidRPr="00220CF0">
        <w:t>сопоставлять</w:t>
      </w:r>
      <w:r w:rsidRPr="00220CF0">
        <w:rPr>
          <w:spacing w:val="1"/>
        </w:rPr>
        <w:t xml:space="preserve"> </w:t>
      </w:r>
      <w:r w:rsidRPr="00220CF0">
        <w:t>и</w:t>
      </w:r>
      <w:r w:rsidRPr="00220CF0">
        <w:rPr>
          <w:spacing w:val="1"/>
        </w:rPr>
        <w:t xml:space="preserve"> </w:t>
      </w:r>
      <w:r w:rsidRPr="00220CF0">
        <w:t>сравнивать</w:t>
      </w:r>
      <w:r w:rsidRPr="00220CF0">
        <w:rPr>
          <w:spacing w:val="1"/>
        </w:rPr>
        <w:t xml:space="preserve"> </w:t>
      </w:r>
      <w:r w:rsidRPr="00220CF0">
        <w:t xml:space="preserve">художественные произведения, их фрагменты, образы и </w:t>
      </w:r>
      <w:proofErr w:type="gramStart"/>
      <w:r w:rsidRPr="00220CF0">
        <w:t>проблемы</w:t>
      </w:r>
      <w:proofErr w:type="gramEnd"/>
      <w:r w:rsidRPr="00220CF0">
        <w:t xml:space="preserve"> как между собой, так и</w:t>
      </w:r>
      <w:r w:rsidRPr="00220CF0">
        <w:rPr>
          <w:spacing w:val="1"/>
        </w:rPr>
        <w:t xml:space="preserve"> </w:t>
      </w:r>
      <w:r w:rsidRPr="00220CF0">
        <w:t>с</w:t>
      </w:r>
      <w:r w:rsidRPr="00220CF0">
        <w:rPr>
          <w:spacing w:val="10"/>
        </w:rPr>
        <w:t xml:space="preserve"> </w:t>
      </w:r>
      <w:r w:rsidRPr="00220CF0">
        <w:t>произведениями</w:t>
      </w:r>
      <w:r w:rsidRPr="00220CF0">
        <w:rPr>
          <w:spacing w:val="12"/>
        </w:rPr>
        <w:t xml:space="preserve"> </w:t>
      </w:r>
      <w:r w:rsidRPr="00220CF0">
        <w:t>других</w:t>
      </w:r>
      <w:r w:rsidRPr="00220CF0">
        <w:rPr>
          <w:spacing w:val="10"/>
        </w:rPr>
        <w:t xml:space="preserve"> </w:t>
      </w:r>
      <w:r w:rsidRPr="00220CF0">
        <w:t>искусств;</w:t>
      </w:r>
      <w:r w:rsidRPr="00220CF0">
        <w:rPr>
          <w:spacing w:val="11"/>
        </w:rPr>
        <w:t xml:space="preserve"> </w:t>
      </w:r>
      <w:r w:rsidRPr="00220CF0">
        <w:t>формировать</w:t>
      </w:r>
      <w:r w:rsidRPr="00220CF0">
        <w:rPr>
          <w:spacing w:val="12"/>
        </w:rPr>
        <w:t xml:space="preserve"> </w:t>
      </w:r>
      <w:r w:rsidRPr="00220CF0">
        <w:t>представления</w:t>
      </w:r>
      <w:r w:rsidRPr="00220CF0">
        <w:rPr>
          <w:spacing w:val="11"/>
        </w:rPr>
        <w:t xml:space="preserve"> </w:t>
      </w:r>
      <w:r w:rsidRPr="00220CF0">
        <w:t>о</w:t>
      </w:r>
      <w:r w:rsidRPr="00220CF0">
        <w:rPr>
          <w:spacing w:val="11"/>
        </w:rPr>
        <w:t xml:space="preserve"> </w:t>
      </w:r>
      <w:r w:rsidRPr="00220CF0">
        <w:t>специфике</w:t>
      </w:r>
      <w:r w:rsidRPr="00220CF0">
        <w:rPr>
          <w:spacing w:val="10"/>
        </w:rPr>
        <w:t xml:space="preserve"> </w:t>
      </w:r>
      <w:r w:rsidRPr="00220CF0">
        <w:t>литературы</w:t>
      </w:r>
      <w:r w:rsidRPr="00220CF0">
        <w:rPr>
          <w:spacing w:val="-57"/>
        </w:rPr>
        <w:t xml:space="preserve"> </w:t>
      </w:r>
      <w:r w:rsidRPr="00220CF0">
        <w:t>в ряду других искусств и об историко-литературном процессе; развивать умения поиска</w:t>
      </w:r>
      <w:r w:rsidRPr="00220CF0">
        <w:rPr>
          <w:spacing w:val="1"/>
        </w:rPr>
        <w:t xml:space="preserve"> </w:t>
      </w:r>
      <w:r w:rsidRPr="00220CF0">
        <w:t>необходимой информации с использованием различных источников, владеть навыками их</w:t>
      </w:r>
      <w:r w:rsidRPr="00220CF0">
        <w:rPr>
          <w:spacing w:val="-57"/>
        </w:rPr>
        <w:t xml:space="preserve"> </w:t>
      </w:r>
      <w:r w:rsidRPr="00220CF0">
        <w:t>критической</w:t>
      </w:r>
      <w:r w:rsidRPr="00220CF0">
        <w:rPr>
          <w:spacing w:val="-1"/>
        </w:rPr>
        <w:t xml:space="preserve"> </w:t>
      </w:r>
      <w:r w:rsidRPr="00220CF0">
        <w:t>оценки.</w:t>
      </w:r>
    </w:p>
    <w:p w:rsidR="00B45568" w:rsidRPr="00220CF0" w:rsidRDefault="00840733" w:rsidP="0065552C">
      <w:pPr>
        <w:pStyle w:val="a3"/>
        <w:spacing w:before="1" w:line="276" w:lineRule="auto"/>
        <w:ind w:left="1251" w:right="975" w:firstLine="300"/>
      </w:pPr>
      <w:proofErr w:type="gramStart"/>
      <w:r w:rsidRPr="00220CF0">
        <w:t>Задачи,</w:t>
      </w:r>
      <w:r w:rsidRPr="00220CF0">
        <w:rPr>
          <w:spacing w:val="1"/>
        </w:rPr>
        <w:t xml:space="preserve"> </w:t>
      </w:r>
      <w:r w:rsidRPr="00220CF0">
        <w:t>связанные</w:t>
      </w:r>
      <w:r w:rsidRPr="00220CF0">
        <w:rPr>
          <w:spacing w:val="1"/>
        </w:rPr>
        <w:t xml:space="preserve"> </w:t>
      </w:r>
      <w:r w:rsidRPr="00220CF0">
        <w:t>с</w:t>
      </w:r>
      <w:r w:rsidRPr="00220CF0">
        <w:rPr>
          <w:spacing w:val="1"/>
        </w:rPr>
        <w:t xml:space="preserve"> </w:t>
      </w:r>
      <w:r w:rsidRPr="00220CF0">
        <w:t>осознанием</w:t>
      </w:r>
      <w:r w:rsidRPr="00220CF0">
        <w:rPr>
          <w:spacing w:val="1"/>
        </w:rPr>
        <w:t xml:space="preserve"> </w:t>
      </w:r>
      <w:r w:rsidRPr="00220CF0">
        <w:t>обучающимися</w:t>
      </w:r>
      <w:r w:rsidRPr="00220CF0">
        <w:rPr>
          <w:spacing w:val="1"/>
        </w:rPr>
        <w:t xml:space="preserve"> </w:t>
      </w:r>
      <w:r w:rsidRPr="00220CF0">
        <w:t>коммуникативно-эстетических</w:t>
      </w:r>
      <w:r w:rsidRPr="00220CF0">
        <w:rPr>
          <w:spacing w:val="1"/>
        </w:rPr>
        <w:t xml:space="preserve"> </w:t>
      </w:r>
      <w:r w:rsidRPr="00220CF0">
        <w:t>возможностей</w:t>
      </w:r>
      <w:r w:rsidRPr="00220CF0">
        <w:rPr>
          <w:spacing w:val="1"/>
        </w:rPr>
        <w:t xml:space="preserve"> </w:t>
      </w:r>
      <w:r w:rsidRPr="00220CF0">
        <w:t>языка</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изучения</w:t>
      </w:r>
      <w:r w:rsidRPr="00220CF0">
        <w:rPr>
          <w:spacing w:val="1"/>
        </w:rPr>
        <w:t xml:space="preserve"> </w:t>
      </w:r>
      <w:r w:rsidRPr="00220CF0">
        <w:t>выдающихся</w:t>
      </w:r>
      <w:r w:rsidRPr="00220CF0">
        <w:rPr>
          <w:spacing w:val="1"/>
        </w:rPr>
        <w:t xml:space="preserve"> </w:t>
      </w:r>
      <w:r w:rsidRPr="00220CF0">
        <w:t>произведений</w:t>
      </w:r>
      <w:r w:rsidRPr="00220CF0">
        <w:rPr>
          <w:spacing w:val="1"/>
        </w:rPr>
        <w:t xml:space="preserve"> </w:t>
      </w:r>
      <w:r w:rsidRPr="00220CF0">
        <w:t>отечественной</w:t>
      </w:r>
      <w:r w:rsidRPr="00220CF0">
        <w:rPr>
          <w:spacing w:val="1"/>
        </w:rPr>
        <w:t xml:space="preserve"> </w:t>
      </w:r>
      <w:r w:rsidRPr="00220CF0">
        <w:t>культуры, культуры своего народа, мировой культуры, направлены на совершенствование</w:t>
      </w:r>
      <w:r w:rsidRPr="00220CF0">
        <w:rPr>
          <w:spacing w:val="-57"/>
        </w:rPr>
        <w:t xml:space="preserve"> </w:t>
      </w:r>
      <w:r w:rsidRPr="00220CF0">
        <w:t>речи школьников на примере высоких образцов художественной литературы и умений</w:t>
      </w:r>
      <w:r w:rsidRPr="00220CF0">
        <w:rPr>
          <w:spacing w:val="1"/>
        </w:rPr>
        <w:t xml:space="preserve"> </w:t>
      </w:r>
      <w:r w:rsidRPr="00220CF0">
        <w:t>создавать разные виды устных и письменных высказываний, редактировать их, а также</w:t>
      </w:r>
      <w:r w:rsidRPr="00220CF0">
        <w:rPr>
          <w:spacing w:val="1"/>
        </w:rPr>
        <w:t xml:space="preserve"> </w:t>
      </w:r>
      <w:r w:rsidRPr="00220CF0">
        <w:t>выразительно читать произведения, в том числе наизусть, владеть различными видами</w:t>
      </w:r>
      <w:r w:rsidRPr="00220CF0">
        <w:rPr>
          <w:spacing w:val="1"/>
        </w:rPr>
        <w:t xml:space="preserve"> </w:t>
      </w:r>
      <w:r w:rsidRPr="00220CF0">
        <w:t>пересказа, участвовать в учебном диалоге, адекватно</w:t>
      </w:r>
      <w:proofErr w:type="gramEnd"/>
      <w:r w:rsidRPr="00220CF0">
        <w:t xml:space="preserve"> воспринимая чужую точку зрения и</w:t>
      </w:r>
      <w:r w:rsidRPr="00220CF0">
        <w:rPr>
          <w:spacing w:val="1"/>
        </w:rPr>
        <w:t xml:space="preserve"> </w:t>
      </w:r>
      <w:r w:rsidRPr="00220CF0">
        <w:t>аргументированно</w:t>
      </w:r>
      <w:r w:rsidRPr="00220CF0">
        <w:rPr>
          <w:spacing w:val="-1"/>
        </w:rPr>
        <w:t xml:space="preserve"> </w:t>
      </w:r>
      <w:r w:rsidRPr="00220CF0">
        <w:t>отстаивая свою.</w:t>
      </w:r>
    </w:p>
    <w:p w:rsidR="00B45568" w:rsidRPr="00220CF0" w:rsidRDefault="00840733">
      <w:pPr>
        <w:pStyle w:val="2"/>
        <w:ind w:left="1251"/>
      </w:pPr>
      <w:r w:rsidRPr="00220CF0">
        <w:t>Место</w:t>
      </w:r>
      <w:r w:rsidRPr="00220CF0">
        <w:rPr>
          <w:spacing w:val="-15"/>
        </w:rPr>
        <w:t xml:space="preserve"> </w:t>
      </w:r>
      <w:r w:rsidRPr="00220CF0">
        <w:t>учебного</w:t>
      </w:r>
      <w:r w:rsidRPr="00220CF0">
        <w:rPr>
          <w:spacing w:val="-11"/>
        </w:rPr>
        <w:t xml:space="preserve"> </w:t>
      </w:r>
      <w:r w:rsidRPr="00220CF0">
        <w:t>предмета</w:t>
      </w:r>
      <w:r w:rsidRPr="00220CF0">
        <w:rPr>
          <w:spacing w:val="-13"/>
        </w:rPr>
        <w:t xml:space="preserve"> </w:t>
      </w:r>
      <w:r w:rsidRPr="00220CF0">
        <w:t>«Литература»</w:t>
      </w:r>
      <w:r w:rsidRPr="00220CF0">
        <w:rPr>
          <w:spacing w:val="-13"/>
        </w:rPr>
        <w:t xml:space="preserve"> </w:t>
      </w:r>
      <w:r w:rsidRPr="00220CF0">
        <w:t>в</w:t>
      </w:r>
      <w:r w:rsidRPr="00220CF0">
        <w:rPr>
          <w:spacing w:val="-12"/>
        </w:rPr>
        <w:t xml:space="preserve"> </w:t>
      </w:r>
      <w:r w:rsidRPr="00220CF0">
        <w:t>учебном</w:t>
      </w:r>
      <w:r w:rsidRPr="00220CF0">
        <w:rPr>
          <w:spacing w:val="-13"/>
        </w:rPr>
        <w:t xml:space="preserve"> </w:t>
      </w:r>
      <w:r w:rsidRPr="00220CF0">
        <w:t>плане</w:t>
      </w:r>
    </w:p>
    <w:p w:rsidR="00B45568" w:rsidRPr="00220CF0" w:rsidRDefault="00840733">
      <w:pPr>
        <w:pStyle w:val="a3"/>
        <w:spacing w:before="39" w:line="276" w:lineRule="auto"/>
        <w:ind w:left="1251" w:right="983"/>
      </w:pPr>
      <w:r w:rsidRPr="00220CF0">
        <w:t>Предмет</w:t>
      </w:r>
      <w:r w:rsidRPr="00220CF0">
        <w:rPr>
          <w:spacing w:val="1"/>
        </w:rPr>
        <w:t xml:space="preserve"> </w:t>
      </w:r>
      <w:r w:rsidRPr="00220CF0">
        <w:t>«Литература» входит</w:t>
      </w:r>
      <w:r w:rsidRPr="00220CF0">
        <w:rPr>
          <w:spacing w:val="1"/>
        </w:rPr>
        <w:t xml:space="preserve"> </w:t>
      </w:r>
      <w:r w:rsidRPr="00220CF0">
        <w:t>в предметную</w:t>
      </w:r>
      <w:r w:rsidRPr="00220CF0">
        <w:rPr>
          <w:spacing w:val="1"/>
        </w:rPr>
        <w:t xml:space="preserve"> </w:t>
      </w:r>
      <w:r w:rsidRPr="00220CF0">
        <w:t>область</w:t>
      </w:r>
      <w:r w:rsidRPr="00220CF0">
        <w:rPr>
          <w:spacing w:val="1"/>
        </w:rPr>
        <w:t xml:space="preserve"> </w:t>
      </w:r>
      <w:r w:rsidRPr="00220CF0">
        <w:t>«Русский</w:t>
      </w:r>
      <w:r w:rsidRPr="00220CF0">
        <w:rPr>
          <w:spacing w:val="1"/>
        </w:rPr>
        <w:t xml:space="preserve"> </w:t>
      </w:r>
      <w:r w:rsidRPr="00220CF0">
        <w:t>язык</w:t>
      </w:r>
      <w:r w:rsidRPr="00220CF0">
        <w:rPr>
          <w:spacing w:val="1"/>
        </w:rPr>
        <w:t xml:space="preserve"> </w:t>
      </w:r>
      <w:r w:rsidRPr="00220CF0">
        <w:t>и литература» и</w:t>
      </w:r>
      <w:r w:rsidRPr="00220CF0">
        <w:rPr>
          <w:spacing w:val="1"/>
        </w:rPr>
        <w:t xml:space="preserve"> </w:t>
      </w:r>
      <w:r w:rsidRPr="00220CF0">
        <w:t>является обязательным для изучения. Предмет «Литература» преемственен по отношению</w:t>
      </w:r>
      <w:r w:rsidRPr="00220CF0">
        <w:rPr>
          <w:spacing w:val="-57"/>
        </w:rPr>
        <w:t xml:space="preserve"> </w:t>
      </w:r>
      <w:r w:rsidRPr="00220CF0">
        <w:t>к</w:t>
      </w:r>
      <w:r w:rsidRPr="00220CF0">
        <w:rPr>
          <w:spacing w:val="-1"/>
        </w:rPr>
        <w:t xml:space="preserve"> </w:t>
      </w:r>
      <w:r w:rsidRPr="00220CF0">
        <w:t>предмету</w:t>
      </w:r>
      <w:r w:rsidRPr="00220CF0">
        <w:rPr>
          <w:spacing w:val="-1"/>
        </w:rPr>
        <w:t xml:space="preserve"> </w:t>
      </w:r>
      <w:r w:rsidRPr="00220CF0">
        <w:t>«Литературное</w:t>
      </w:r>
      <w:r w:rsidRPr="00220CF0">
        <w:rPr>
          <w:spacing w:val="-1"/>
        </w:rPr>
        <w:t xml:space="preserve"> </w:t>
      </w:r>
      <w:r w:rsidRPr="00220CF0">
        <w:t>чтение».</w:t>
      </w:r>
    </w:p>
    <w:p w:rsidR="00B45568" w:rsidRPr="00220CF0" w:rsidRDefault="00840733" w:rsidP="0065552C">
      <w:pPr>
        <w:pStyle w:val="a3"/>
        <w:spacing w:before="2"/>
        <w:ind w:left="1251"/>
      </w:pPr>
      <w:r w:rsidRPr="00220CF0">
        <w:t>В</w:t>
      </w:r>
      <w:r w:rsidRPr="00220CF0">
        <w:rPr>
          <w:spacing w:val="-7"/>
        </w:rPr>
        <w:t xml:space="preserve"> </w:t>
      </w:r>
      <w:r w:rsidRPr="00220CF0">
        <w:t>5</w:t>
      </w:r>
      <w:r w:rsidRPr="00220CF0">
        <w:rPr>
          <w:spacing w:val="-2"/>
        </w:rPr>
        <w:t xml:space="preserve"> </w:t>
      </w:r>
      <w:r w:rsidRPr="00220CF0">
        <w:t>классе</w:t>
      </w:r>
      <w:r w:rsidRPr="00220CF0">
        <w:rPr>
          <w:spacing w:val="-2"/>
        </w:rPr>
        <w:t xml:space="preserve"> </w:t>
      </w:r>
      <w:r w:rsidRPr="00220CF0">
        <w:t>на</w:t>
      </w:r>
      <w:r w:rsidRPr="00220CF0">
        <w:rPr>
          <w:spacing w:val="-3"/>
        </w:rPr>
        <w:t xml:space="preserve"> </w:t>
      </w:r>
      <w:r w:rsidRPr="00220CF0">
        <w:t>изучение</w:t>
      </w:r>
      <w:r w:rsidRPr="00220CF0">
        <w:rPr>
          <w:spacing w:val="-3"/>
        </w:rPr>
        <w:t xml:space="preserve"> </w:t>
      </w:r>
      <w:r w:rsidRPr="00220CF0">
        <w:t>предмета</w:t>
      </w:r>
      <w:r w:rsidRPr="00220CF0">
        <w:rPr>
          <w:spacing w:val="-2"/>
        </w:rPr>
        <w:t xml:space="preserve"> </w:t>
      </w:r>
      <w:r w:rsidRPr="00220CF0">
        <w:t>отводится</w:t>
      </w:r>
      <w:r w:rsidRPr="00220CF0">
        <w:rPr>
          <w:spacing w:val="-1"/>
        </w:rPr>
        <w:t xml:space="preserve"> </w:t>
      </w:r>
      <w:r w:rsidRPr="00220CF0">
        <w:t>3</w:t>
      </w:r>
      <w:r w:rsidRPr="00220CF0">
        <w:rPr>
          <w:spacing w:val="-2"/>
        </w:rPr>
        <w:t xml:space="preserve"> </w:t>
      </w:r>
      <w:r w:rsidRPr="00220CF0">
        <w:t>часа</w:t>
      </w:r>
      <w:r w:rsidRPr="00220CF0">
        <w:rPr>
          <w:spacing w:val="-3"/>
        </w:rPr>
        <w:t xml:space="preserve"> </w:t>
      </w:r>
      <w:r w:rsidRPr="00220CF0">
        <w:t>в</w:t>
      </w:r>
      <w:r w:rsidRPr="00220CF0">
        <w:rPr>
          <w:spacing w:val="-2"/>
        </w:rPr>
        <w:t xml:space="preserve"> </w:t>
      </w:r>
      <w:r w:rsidRPr="00220CF0">
        <w:t>неделю,</w:t>
      </w:r>
      <w:r w:rsidRPr="00220CF0">
        <w:rPr>
          <w:spacing w:val="1"/>
        </w:rPr>
        <w:t xml:space="preserve"> </w:t>
      </w:r>
      <w:r w:rsidRPr="00220CF0">
        <w:t>за</w:t>
      </w:r>
      <w:r w:rsidRPr="00220CF0">
        <w:rPr>
          <w:spacing w:val="-9"/>
        </w:rPr>
        <w:t xml:space="preserve"> </w:t>
      </w:r>
      <w:r w:rsidRPr="00220CF0">
        <w:t>год</w:t>
      </w:r>
      <w:r w:rsidRPr="00220CF0">
        <w:rPr>
          <w:spacing w:val="-5"/>
        </w:rPr>
        <w:t xml:space="preserve"> </w:t>
      </w:r>
      <w:r w:rsidRPr="00220CF0">
        <w:t>102</w:t>
      </w:r>
      <w:r w:rsidRPr="00220CF0">
        <w:rPr>
          <w:spacing w:val="-4"/>
        </w:rPr>
        <w:t xml:space="preserve"> </w:t>
      </w:r>
      <w:r w:rsidRPr="00220CF0">
        <w:t>часа.</w:t>
      </w:r>
    </w:p>
    <w:p w:rsidR="00B45568" w:rsidRPr="00220CF0" w:rsidRDefault="00840733">
      <w:pPr>
        <w:pStyle w:val="2"/>
        <w:spacing w:line="276" w:lineRule="auto"/>
        <w:ind w:left="1251" w:right="1281"/>
        <w:jc w:val="left"/>
      </w:pPr>
      <w:r w:rsidRPr="00220CF0">
        <w:t>Содержание</w:t>
      </w:r>
      <w:r w:rsidRPr="00220CF0">
        <w:rPr>
          <w:spacing w:val="48"/>
        </w:rPr>
        <w:t xml:space="preserve"> </w:t>
      </w:r>
      <w:r w:rsidRPr="00220CF0">
        <w:t>учебного</w:t>
      </w:r>
      <w:r w:rsidRPr="00220CF0">
        <w:rPr>
          <w:spacing w:val="45"/>
        </w:rPr>
        <w:t xml:space="preserve"> </w:t>
      </w:r>
      <w:r w:rsidRPr="00220CF0">
        <w:t>предмета</w:t>
      </w:r>
      <w:r w:rsidRPr="00220CF0">
        <w:rPr>
          <w:spacing w:val="48"/>
        </w:rPr>
        <w:t xml:space="preserve"> </w:t>
      </w:r>
      <w:r w:rsidRPr="00220CF0">
        <w:t>«Литература»</w:t>
      </w:r>
      <w:r w:rsidRPr="00220CF0">
        <w:rPr>
          <w:spacing w:val="45"/>
        </w:rPr>
        <w:t xml:space="preserve"> </w:t>
      </w:r>
      <w:r w:rsidRPr="00220CF0">
        <w:t>за</w:t>
      </w:r>
      <w:r w:rsidRPr="00220CF0">
        <w:rPr>
          <w:spacing w:val="48"/>
        </w:rPr>
        <w:t xml:space="preserve"> </w:t>
      </w:r>
      <w:r w:rsidRPr="00220CF0">
        <w:t>курс</w:t>
      </w:r>
      <w:r w:rsidRPr="00220CF0">
        <w:rPr>
          <w:spacing w:val="45"/>
        </w:rPr>
        <w:t xml:space="preserve"> </w:t>
      </w:r>
      <w:r w:rsidRPr="00220CF0">
        <w:t>5</w:t>
      </w:r>
      <w:r w:rsidRPr="00220CF0">
        <w:rPr>
          <w:spacing w:val="47"/>
        </w:rPr>
        <w:t xml:space="preserve"> </w:t>
      </w:r>
      <w:r w:rsidRPr="00220CF0">
        <w:t>класса</w:t>
      </w:r>
      <w:r w:rsidRPr="00220CF0">
        <w:rPr>
          <w:spacing w:val="-62"/>
        </w:rPr>
        <w:t xml:space="preserve"> </w:t>
      </w:r>
      <w:r w:rsidRPr="00220CF0">
        <w:t>Мифология</w:t>
      </w:r>
    </w:p>
    <w:p w:rsidR="00B45568" w:rsidRPr="00220CF0" w:rsidRDefault="00840733" w:rsidP="0065552C">
      <w:pPr>
        <w:pStyle w:val="a3"/>
        <w:spacing w:line="269" w:lineRule="exact"/>
        <w:ind w:left="1251"/>
        <w:jc w:val="left"/>
      </w:pPr>
      <w:r w:rsidRPr="00220CF0">
        <w:t>Мифы</w:t>
      </w:r>
      <w:r w:rsidRPr="00220CF0">
        <w:rPr>
          <w:spacing w:val="-5"/>
        </w:rPr>
        <w:t xml:space="preserve"> </w:t>
      </w:r>
      <w:r w:rsidRPr="00220CF0">
        <w:t>народов</w:t>
      </w:r>
      <w:r w:rsidRPr="00220CF0">
        <w:rPr>
          <w:spacing w:val="-4"/>
        </w:rPr>
        <w:t xml:space="preserve"> </w:t>
      </w:r>
      <w:r w:rsidRPr="00220CF0">
        <w:t>России</w:t>
      </w:r>
      <w:r w:rsidRPr="00220CF0">
        <w:rPr>
          <w:spacing w:val="-9"/>
        </w:rPr>
        <w:t xml:space="preserve"> </w:t>
      </w:r>
      <w:r w:rsidRPr="00220CF0">
        <w:t>и</w:t>
      </w:r>
      <w:r w:rsidRPr="00220CF0">
        <w:rPr>
          <w:spacing w:val="-8"/>
        </w:rPr>
        <w:t xml:space="preserve"> </w:t>
      </w:r>
      <w:r w:rsidRPr="00220CF0">
        <w:t>мира.</w:t>
      </w:r>
    </w:p>
    <w:p w:rsidR="00B45568" w:rsidRPr="00220CF0" w:rsidRDefault="00840733">
      <w:pPr>
        <w:pStyle w:val="2"/>
        <w:ind w:left="1251"/>
        <w:jc w:val="left"/>
      </w:pPr>
      <w:r w:rsidRPr="00220CF0">
        <w:t>Фольклор</w:t>
      </w:r>
    </w:p>
    <w:p w:rsidR="00B45568" w:rsidRPr="00220CF0" w:rsidRDefault="00840733">
      <w:pPr>
        <w:pStyle w:val="a3"/>
        <w:spacing w:before="39"/>
        <w:ind w:left="1251"/>
        <w:jc w:val="left"/>
      </w:pPr>
      <w:r w:rsidRPr="00220CF0">
        <w:t>Малые</w:t>
      </w:r>
      <w:r w:rsidRPr="00220CF0">
        <w:rPr>
          <w:spacing w:val="-4"/>
        </w:rPr>
        <w:t xml:space="preserve"> </w:t>
      </w:r>
      <w:r w:rsidRPr="00220CF0">
        <w:t>жанры:</w:t>
      </w:r>
      <w:r w:rsidRPr="00220CF0">
        <w:rPr>
          <w:spacing w:val="-2"/>
        </w:rPr>
        <w:t xml:space="preserve"> </w:t>
      </w:r>
      <w:r w:rsidRPr="00220CF0">
        <w:t>пословицы,</w:t>
      </w:r>
      <w:r w:rsidRPr="00220CF0">
        <w:rPr>
          <w:spacing w:val="3"/>
        </w:rPr>
        <w:t xml:space="preserve"> </w:t>
      </w:r>
      <w:r w:rsidRPr="00220CF0">
        <w:t>поговорки,</w:t>
      </w:r>
      <w:r w:rsidRPr="00220CF0">
        <w:rPr>
          <w:spacing w:val="1"/>
        </w:rPr>
        <w:t xml:space="preserve"> </w:t>
      </w:r>
      <w:r w:rsidRPr="00220CF0">
        <w:t>загадки.</w:t>
      </w:r>
      <w:r w:rsidRPr="00220CF0">
        <w:rPr>
          <w:spacing w:val="-4"/>
        </w:rPr>
        <w:t xml:space="preserve"> </w:t>
      </w:r>
      <w:proofErr w:type="gramStart"/>
      <w:r w:rsidRPr="00220CF0">
        <w:t>Сказки</w:t>
      </w:r>
      <w:r w:rsidRPr="00220CF0">
        <w:rPr>
          <w:spacing w:val="7"/>
        </w:rPr>
        <w:t xml:space="preserve"> </w:t>
      </w:r>
      <w:r w:rsidRPr="00220CF0">
        <w:t>народов</w:t>
      </w:r>
      <w:r w:rsidRPr="00220CF0">
        <w:rPr>
          <w:spacing w:val="3"/>
        </w:rPr>
        <w:t xml:space="preserve"> </w:t>
      </w:r>
      <w:r w:rsidRPr="00220CF0">
        <w:t>России</w:t>
      </w:r>
      <w:r w:rsidRPr="00220CF0">
        <w:rPr>
          <w:spacing w:val="2"/>
        </w:rPr>
        <w:t xml:space="preserve"> </w:t>
      </w:r>
      <w:r w:rsidRPr="00220CF0">
        <w:t>и</w:t>
      </w:r>
      <w:r w:rsidRPr="00220CF0">
        <w:rPr>
          <w:spacing w:val="-4"/>
        </w:rPr>
        <w:t xml:space="preserve"> </w:t>
      </w:r>
      <w:r w:rsidRPr="00220CF0">
        <w:t>народов</w:t>
      </w:r>
      <w:r w:rsidRPr="00220CF0">
        <w:rPr>
          <w:spacing w:val="-2"/>
        </w:rPr>
        <w:t xml:space="preserve"> </w:t>
      </w:r>
      <w:r w:rsidRPr="00220CF0">
        <w:t>мира</w:t>
      </w:r>
      <w:r w:rsidRPr="00220CF0">
        <w:rPr>
          <w:spacing w:val="-2"/>
        </w:rPr>
        <w:t xml:space="preserve"> </w:t>
      </w:r>
      <w:r w:rsidRPr="00220CF0">
        <w:t>(не</w:t>
      </w:r>
      <w:proofErr w:type="gramEnd"/>
    </w:p>
    <w:p w:rsidR="00B45568" w:rsidRPr="00220CF0" w:rsidRDefault="00840733">
      <w:pPr>
        <w:pStyle w:val="a3"/>
        <w:spacing w:before="73"/>
        <w:ind w:left="1251"/>
        <w:jc w:val="left"/>
      </w:pPr>
      <w:r w:rsidRPr="00220CF0">
        <w:t>менее</w:t>
      </w:r>
      <w:r w:rsidRPr="00220CF0">
        <w:rPr>
          <w:spacing w:val="-2"/>
        </w:rPr>
        <w:t xml:space="preserve"> </w:t>
      </w:r>
      <w:r w:rsidRPr="00220CF0">
        <w:t>трёх).</w:t>
      </w:r>
    </w:p>
    <w:p w:rsidR="00B45568" w:rsidRPr="00220CF0" w:rsidRDefault="00840733">
      <w:pPr>
        <w:pStyle w:val="4"/>
        <w:spacing w:before="46"/>
        <w:ind w:left="1251"/>
        <w:jc w:val="left"/>
      </w:pPr>
      <w:r w:rsidRPr="00220CF0">
        <w:t>Литература</w:t>
      </w:r>
      <w:r w:rsidRPr="00220CF0">
        <w:rPr>
          <w:spacing w:val="-9"/>
        </w:rPr>
        <w:t xml:space="preserve"> </w:t>
      </w:r>
      <w:r w:rsidRPr="00220CF0">
        <w:t>первой</w:t>
      </w:r>
      <w:r w:rsidRPr="00220CF0">
        <w:rPr>
          <w:spacing w:val="-5"/>
        </w:rPr>
        <w:t xml:space="preserve"> </w:t>
      </w:r>
      <w:r w:rsidRPr="00220CF0">
        <w:t>половины</w:t>
      </w:r>
      <w:r w:rsidRPr="00220CF0">
        <w:rPr>
          <w:spacing w:val="-4"/>
        </w:rPr>
        <w:t xml:space="preserve"> </w:t>
      </w:r>
      <w:r w:rsidRPr="00220CF0">
        <w:t>XIX</w:t>
      </w:r>
      <w:r w:rsidRPr="00220CF0">
        <w:rPr>
          <w:spacing w:val="-6"/>
        </w:rPr>
        <w:t xml:space="preserve"> </w:t>
      </w:r>
      <w:r w:rsidRPr="00220CF0">
        <w:t>века</w:t>
      </w:r>
    </w:p>
    <w:p w:rsidR="00B45568" w:rsidRPr="00220CF0" w:rsidRDefault="00840733">
      <w:pPr>
        <w:pStyle w:val="a3"/>
        <w:spacing w:before="36"/>
        <w:ind w:left="1251"/>
        <w:jc w:val="left"/>
      </w:pPr>
      <w:r w:rsidRPr="00220CF0">
        <w:t>И.</w:t>
      </w:r>
      <w:r w:rsidRPr="00220CF0">
        <w:rPr>
          <w:spacing w:val="17"/>
        </w:rPr>
        <w:t xml:space="preserve"> </w:t>
      </w:r>
      <w:r w:rsidRPr="00220CF0">
        <w:t>А.</w:t>
      </w:r>
      <w:r w:rsidRPr="00220CF0">
        <w:rPr>
          <w:spacing w:val="22"/>
        </w:rPr>
        <w:t xml:space="preserve"> </w:t>
      </w:r>
      <w:r w:rsidRPr="00220CF0">
        <w:t>Крылов.</w:t>
      </w:r>
      <w:r w:rsidRPr="00220CF0">
        <w:rPr>
          <w:spacing w:val="18"/>
        </w:rPr>
        <w:t xml:space="preserve"> </w:t>
      </w:r>
      <w:r w:rsidRPr="00220CF0">
        <w:t>Басни</w:t>
      </w:r>
      <w:r w:rsidRPr="00220CF0">
        <w:rPr>
          <w:spacing w:val="22"/>
        </w:rPr>
        <w:t xml:space="preserve"> </w:t>
      </w:r>
      <w:r w:rsidRPr="00220CF0">
        <w:t>(три</w:t>
      </w:r>
      <w:r w:rsidRPr="00220CF0">
        <w:rPr>
          <w:spacing w:val="21"/>
        </w:rPr>
        <w:t xml:space="preserve"> </w:t>
      </w:r>
      <w:r w:rsidRPr="00220CF0">
        <w:t>по</w:t>
      </w:r>
      <w:r w:rsidRPr="00220CF0">
        <w:rPr>
          <w:spacing w:val="20"/>
        </w:rPr>
        <w:t xml:space="preserve"> </w:t>
      </w:r>
      <w:r w:rsidRPr="00220CF0">
        <w:t>выбору).</w:t>
      </w:r>
      <w:r w:rsidRPr="00220CF0">
        <w:rPr>
          <w:spacing w:val="23"/>
        </w:rPr>
        <w:t xml:space="preserve"> </w:t>
      </w:r>
      <w:r w:rsidRPr="00220CF0">
        <w:t>Например,</w:t>
      </w:r>
      <w:r w:rsidRPr="00220CF0">
        <w:rPr>
          <w:spacing w:val="25"/>
        </w:rPr>
        <w:t xml:space="preserve"> </w:t>
      </w:r>
      <w:r w:rsidRPr="00220CF0">
        <w:t>«Волк</w:t>
      </w:r>
      <w:r w:rsidRPr="00220CF0">
        <w:rPr>
          <w:spacing w:val="19"/>
        </w:rPr>
        <w:t xml:space="preserve"> </w:t>
      </w:r>
      <w:r w:rsidRPr="00220CF0">
        <w:t>на</w:t>
      </w:r>
      <w:r w:rsidRPr="00220CF0">
        <w:rPr>
          <w:spacing w:val="16"/>
        </w:rPr>
        <w:t xml:space="preserve"> </w:t>
      </w:r>
      <w:r w:rsidRPr="00220CF0">
        <w:t>псарне»,</w:t>
      </w:r>
      <w:r w:rsidRPr="00220CF0">
        <w:rPr>
          <w:spacing w:val="26"/>
        </w:rPr>
        <w:t xml:space="preserve"> </w:t>
      </w:r>
      <w:r w:rsidRPr="00220CF0">
        <w:t>«Листы</w:t>
      </w:r>
      <w:r w:rsidRPr="00220CF0">
        <w:rPr>
          <w:spacing w:val="21"/>
        </w:rPr>
        <w:t xml:space="preserve"> </w:t>
      </w:r>
      <w:r w:rsidRPr="00220CF0">
        <w:t>и</w:t>
      </w:r>
      <w:r w:rsidRPr="00220CF0">
        <w:rPr>
          <w:spacing w:val="21"/>
        </w:rPr>
        <w:t xml:space="preserve"> </w:t>
      </w:r>
      <w:r w:rsidRPr="00220CF0">
        <w:t>Корни»,</w:t>
      </w:r>
    </w:p>
    <w:p w:rsidR="00B45568" w:rsidRPr="00220CF0" w:rsidRDefault="00840733">
      <w:pPr>
        <w:pStyle w:val="a3"/>
        <w:spacing w:before="44"/>
        <w:ind w:left="1251"/>
        <w:jc w:val="left"/>
      </w:pPr>
      <w:r w:rsidRPr="00220CF0">
        <w:t>«Свинья</w:t>
      </w:r>
      <w:r w:rsidRPr="00220CF0">
        <w:rPr>
          <w:spacing w:val="-12"/>
        </w:rPr>
        <w:t xml:space="preserve"> </w:t>
      </w:r>
      <w:r w:rsidRPr="00220CF0">
        <w:t>под</w:t>
      </w:r>
      <w:r w:rsidRPr="00220CF0">
        <w:rPr>
          <w:spacing w:val="-10"/>
        </w:rPr>
        <w:t xml:space="preserve"> </w:t>
      </w:r>
      <w:r w:rsidRPr="00220CF0">
        <w:t>Дубом»,</w:t>
      </w:r>
      <w:r w:rsidRPr="00220CF0">
        <w:rPr>
          <w:spacing w:val="1"/>
        </w:rPr>
        <w:t xml:space="preserve"> </w:t>
      </w:r>
      <w:r w:rsidRPr="00220CF0">
        <w:t>«Квартет»,</w:t>
      </w:r>
      <w:r w:rsidRPr="00220CF0">
        <w:rPr>
          <w:spacing w:val="-1"/>
        </w:rPr>
        <w:t xml:space="preserve"> </w:t>
      </w:r>
      <w:r w:rsidRPr="00220CF0">
        <w:rPr>
          <w:b/>
        </w:rPr>
        <w:t>«</w:t>
      </w:r>
      <w:r w:rsidRPr="00220CF0">
        <w:t>Осёл</w:t>
      </w:r>
      <w:r w:rsidRPr="00220CF0">
        <w:rPr>
          <w:spacing w:val="-9"/>
        </w:rPr>
        <w:t xml:space="preserve"> </w:t>
      </w:r>
      <w:r w:rsidRPr="00220CF0">
        <w:t>и</w:t>
      </w:r>
      <w:r w:rsidRPr="00220CF0">
        <w:rPr>
          <w:spacing w:val="-5"/>
        </w:rPr>
        <w:t xml:space="preserve"> </w:t>
      </w:r>
      <w:r w:rsidRPr="00220CF0">
        <w:t>Соловей»,</w:t>
      </w:r>
      <w:r w:rsidRPr="00220CF0">
        <w:rPr>
          <w:spacing w:val="1"/>
        </w:rPr>
        <w:t xml:space="preserve"> </w:t>
      </w:r>
      <w:r w:rsidRPr="00220CF0">
        <w:t>«Ворона</w:t>
      </w:r>
      <w:r w:rsidRPr="00220CF0">
        <w:rPr>
          <w:spacing w:val="-13"/>
        </w:rPr>
        <w:t xml:space="preserve"> </w:t>
      </w:r>
      <w:r w:rsidRPr="00220CF0">
        <w:t>и</w:t>
      </w:r>
      <w:r w:rsidRPr="00220CF0">
        <w:rPr>
          <w:spacing w:val="-9"/>
        </w:rPr>
        <w:t xml:space="preserve"> </w:t>
      </w:r>
      <w:r w:rsidRPr="00220CF0">
        <w:t>Лисица».</w:t>
      </w:r>
    </w:p>
    <w:p w:rsidR="00B45568" w:rsidRPr="00220CF0" w:rsidRDefault="00840733">
      <w:pPr>
        <w:pStyle w:val="a3"/>
        <w:spacing w:before="1" w:line="276" w:lineRule="auto"/>
        <w:ind w:left="1251" w:right="982"/>
        <w:jc w:val="left"/>
      </w:pPr>
      <w:r w:rsidRPr="00220CF0">
        <w:t>А.</w:t>
      </w:r>
      <w:r w:rsidRPr="00220CF0">
        <w:rPr>
          <w:spacing w:val="8"/>
        </w:rPr>
        <w:t xml:space="preserve"> </w:t>
      </w:r>
      <w:r w:rsidRPr="00220CF0">
        <w:t>С.</w:t>
      </w:r>
      <w:r w:rsidRPr="00220CF0">
        <w:rPr>
          <w:spacing w:val="10"/>
        </w:rPr>
        <w:t xml:space="preserve"> </w:t>
      </w:r>
      <w:r w:rsidRPr="00220CF0">
        <w:t>Пушкин.</w:t>
      </w:r>
      <w:r w:rsidRPr="00220CF0">
        <w:rPr>
          <w:spacing w:val="7"/>
        </w:rPr>
        <w:t xml:space="preserve"> </w:t>
      </w:r>
      <w:r w:rsidRPr="00220CF0">
        <w:t>Стихотворения</w:t>
      </w:r>
      <w:r w:rsidRPr="00220CF0">
        <w:rPr>
          <w:spacing w:val="11"/>
        </w:rPr>
        <w:t xml:space="preserve"> </w:t>
      </w:r>
      <w:r w:rsidRPr="00220CF0">
        <w:t>(не</w:t>
      </w:r>
      <w:r w:rsidRPr="00220CF0">
        <w:rPr>
          <w:spacing w:val="2"/>
        </w:rPr>
        <w:t xml:space="preserve"> </w:t>
      </w:r>
      <w:r w:rsidRPr="00220CF0">
        <w:t>менее</w:t>
      </w:r>
      <w:r w:rsidRPr="00220CF0">
        <w:rPr>
          <w:spacing w:val="7"/>
        </w:rPr>
        <w:t xml:space="preserve"> </w:t>
      </w:r>
      <w:r w:rsidRPr="00220CF0">
        <w:t>трёх).</w:t>
      </w:r>
      <w:r w:rsidRPr="00220CF0">
        <w:rPr>
          <w:spacing w:val="7"/>
        </w:rPr>
        <w:t xml:space="preserve"> </w:t>
      </w:r>
      <w:r w:rsidRPr="00220CF0">
        <w:t>«Зимнее</w:t>
      </w:r>
      <w:r w:rsidRPr="00220CF0">
        <w:rPr>
          <w:spacing w:val="12"/>
        </w:rPr>
        <w:t xml:space="preserve"> </w:t>
      </w:r>
      <w:r w:rsidRPr="00220CF0">
        <w:t>утро»,</w:t>
      </w:r>
      <w:r w:rsidRPr="00220CF0">
        <w:rPr>
          <w:spacing w:val="12"/>
        </w:rPr>
        <w:t xml:space="preserve"> </w:t>
      </w:r>
      <w:r w:rsidRPr="00220CF0">
        <w:t>«Зимний</w:t>
      </w:r>
      <w:r w:rsidRPr="00220CF0">
        <w:rPr>
          <w:spacing w:val="7"/>
        </w:rPr>
        <w:t xml:space="preserve"> </w:t>
      </w:r>
      <w:r w:rsidRPr="00220CF0">
        <w:t>вечер»,</w:t>
      </w:r>
      <w:r w:rsidRPr="00220CF0">
        <w:rPr>
          <w:spacing w:val="14"/>
        </w:rPr>
        <w:t xml:space="preserve"> </w:t>
      </w:r>
      <w:r w:rsidRPr="00220CF0">
        <w:t>«Няне»</w:t>
      </w:r>
      <w:r w:rsidRPr="00220CF0">
        <w:rPr>
          <w:spacing w:val="2"/>
        </w:rPr>
        <w:t xml:space="preserve"> </w:t>
      </w:r>
      <w:r w:rsidRPr="00220CF0">
        <w:t>и</w:t>
      </w:r>
      <w:r w:rsidRPr="00220CF0">
        <w:rPr>
          <w:spacing w:val="-57"/>
        </w:rPr>
        <w:t xml:space="preserve"> </w:t>
      </w:r>
      <w:r w:rsidRPr="00220CF0">
        <w:t>др.</w:t>
      </w:r>
      <w:r w:rsidRPr="00220CF0">
        <w:rPr>
          <w:spacing w:val="28"/>
        </w:rPr>
        <w:t xml:space="preserve"> </w:t>
      </w:r>
      <w:r w:rsidRPr="00220CF0">
        <w:t>«Сказка</w:t>
      </w:r>
      <w:r w:rsidRPr="00220CF0">
        <w:rPr>
          <w:spacing w:val="24"/>
        </w:rPr>
        <w:t xml:space="preserve"> </w:t>
      </w:r>
      <w:r w:rsidRPr="00220CF0">
        <w:t>о</w:t>
      </w:r>
      <w:r w:rsidRPr="00220CF0">
        <w:rPr>
          <w:spacing w:val="24"/>
        </w:rPr>
        <w:t xml:space="preserve"> </w:t>
      </w:r>
      <w:r w:rsidRPr="00220CF0">
        <w:t>мёртвой</w:t>
      </w:r>
      <w:r w:rsidRPr="00220CF0">
        <w:rPr>
          <w:spacing w:val="25"/>
        </w:rPr>
        <w:t xml:space="preserve"> </w:t>
      </w:r>
      <w:r w:rsidRPr="00220CF0">
        <w:t>царевне</w:t>
      </w:r>
      <w:r w:rsidRPr="00220CF0">
        <w:rPr>
          <w:spacing w:val="24"/>
        </w:rPr>
        <w:t xml:space="preserve"> </w:t>
      </w:r>
      <w:r w:rsidRPr="00220CF0">
        <w:t>и</w:t>
      </w:r>
      <w:r w:rsidRPr="00220CF0">
        <w:rPr>
          <w:spacing w:val="25"/>
        </w:rPr>
        <w:t xml:space="preserve"> </w:t>
      </w:r>
      <w:r w:rsidRPr="00220CF0">
        <w:t>о</w:t>
      </w:r>
      <w:r w:rsidRPr="00220CF0">
        <w:rPr>
          <w:spacing w:val="24"/>
        </w:rPr>
        <w:t xml:space="preserve"> </w:t>
      </w:r>
      <w:r w:rsidRPr="00220CF0">
        <w:t>семи</w:t>
      </w:r>
      <w:r w:rsidRPr="00220CF0">
        <w:rPr>
          <w:spacing w:val="25"/>
        </w:rPr>
        <w:t xml:space="preserve"> </w:t>
      </w:r>
      <w:r w:rsidRPr="00220CF0">
        <w:t>богатырях»</w:t>
      </w:r>
      <w:proofErr w:type="gramStart"/>
      <w:r w:rsidRPr="00220CF0">
        <w:t>.М</w:t>
      </w:r>
      <w:proofErr w:type="gramEnd"/>
      <w:r w:rsidRPr="00220CF0">
        <w:t>.</w:t>
      </w:r>
      <w:r w:rsidRPr="00220CF0">
        <w:rPr>
          <w:spacing w:val="27"/>
        </w:rPr>
        <w:t xml:space="preserve"> </w:t>
      </w:r>
      <w:r w:rsidRPr="00220CF0">
        <w:t>Ю.</w:t>
      </w:r>
      <w:r w:rsidRPr="00220CF0">
        <w:rPr>
          <w:spacing w:val="27"/>
        </w:rPr>
        <w:t xml:space="preserve"> </w:t>
      </w:r>
      <w:r w:rsidRPr="00220CF0">
        <w:t>Лермонтов.</w:t>
      </w:r>
      <w:r w:rsidRPr="00220CF0">
        <w:rPr>
          <w:spacing w:val="26"/>
        </w:rPr>
        <w:t xml:space="preserve"> </w:t>
      </w:r>
      <w:r w:rsidRPr="00220CF0">
        <w:t>Стихотворение</w:t>
      </w:r>
    </w:p>
    <w:p w:rsidR="00B45568" w:rsidRPr="00220CF0" w:rsidRDefault="00840733">
      <w:pPr>
        <w:pStyle w:val="a3"/>
        <w:spacing w:line="276" w:lineRule="auto"/>
        <w:ind w:left="1251" w:right="982"/>
        <w:jc w:val="left"/>
      </w:pPr>
      <w:r w:rsidRPr="00220CF0">
        <w:t>«Бородино»</w:t>
      </w:r>
      <w:proofErr w:type="gramStart"/>
      <w:r w:rsidRPr="00220CF0">
        <w:t>.Н</w:t>
      </w:r>
      <w:proofErr w:type="gramEnd"/>
      <w:r w:rsidRPr="00220CF0">
        <w:t>.</w:t>
      </w:r>
      <w:r w:rsidRPr="00220CF0">
        <w:rPr>
          <w:spacing w:val="1"/>
        </w:rPr>
        <w:t xml:space="preserve"> </w:t>
      </w:r>
      <w:r w:rsidRPr="00220CF0">
        <w:t>В.</w:t>
      </w:r>
      <w:r w:rsidRPr="00220CF0">
        <w:rPr>
          <w:spacing w:val="1"/>
        </w:rPr>
        <w:t xml:space="preserve"> </w:t>
      </w:r>
      <w:r w:rsidRPr="00220CF0">
        <w:t>Гоголь.</w:t>
      </w:r>
      <w:r w:rsidRPr="00220CF0">
        <w:rPr>
          <w:spacing w:val="1"/>
        </w:rPr>
        <w:t xml:space="preserve"> </w:t>
      </w:r>
      <w:r w:rsidRPr="00220CF0">
        <w:t>Повесть</w:t>
      </w:r>
      <w:r w:rsidRPr="00220CF0">
        <w:rPr>
          <w:spacing w:val="1"/>
        </w:rPr>
        <w:t xml:space="preserve"> </w:t>
      </w:r>
      <w:r w:rsidRPr="00220CF0">
        <w:t>«Ночь</w:t>
      </w:r>
      <w:r w:rsidRPr="00220CF0">
        <w:rPr>
          <w:spacing w:val="1"/>
        </w:rPr>
        <w:t xml:space="preserve"> </w:t>
      </w:r>
      <w:r w:rsidRPr="00220CF0">
        <w:t>перед</w:t>
      </w:r>
      <w:r w:rsidRPr="00220CF0">
        <w:rPr>
          <w:spacing w:val="1"/>
        </w:rPr>
        <w:t xml:space="preserve"> </w:t>
      </w:r>
      <w:r w:rsidRPr="00220CF0">
        <w:t>Рождеством» из</w:t>
      </w:r>
      <w:r w:rsidRPr="00220CF0">
        <w:rPr>
          <w:spacing w:val="1"/>
        </w:rPr>
        <w:t xml:space="preserve"> </w:t>
      </w:r>
      <w:r w:rsidRPr="00220CF0">
        <w:t>сборника</w:t>
      </w:r>
      <w:r w:rsidRPr="00220CF0">
        <w:rPr>
          <w:spacing w:val="1"/>
        </w:rPr>
        <w:t xml:space="preserve"> </w:t>
      </w:r>
      <w:r w:rsidRPr="00220CF0">
        <w:t>«Вечера</w:t>
      </w:r>
      <w:r w:rsidRPr="00220CF0">
        <w:rPr>
          <w:spacing w:val="1"/>
        </w:rPr>
        <w:t xml:space="preserve"> </w:t>
      </w:r>
      <w:r w:rsidRPr="00220CF0">
        <w:t>на</w:t>
      </w:r>
      <w:r w:rsidRPr="00220CF0">
        <w:rPr>
          <w:spacing w:val="-57"/>
        </w:rPr>
        <w:t xml:space="preserve"> </w:t>
      </w:r>
      <w:r w:rsidRPr="00220CF0">
        <w:t>хуторе</w:t>
      </w:r>
      <w:r w:rsidRPr="00220CF0">
        <w:rPr>
          <w:spacing w:val="-1"/>
        </w:rPr>
        <w:t xml:space="preserve"> </w:t>
      </w:r>
      <w:r w:rsidRPr="00220CF0">
        <w:t>близ Диканьки».</w:t>
      </w:r>
    </w:p>
    <w:p w:rsidR="00B45568" w:rsidRPr="00220CF0" w:rsidRDefault="00840733">
      <w:pPr>
        <w:pStyle w:val="4"/>
        <w:spacing w:before="4"/>
        <w:ind w:left="1251"/>
        <w:jc w:val="left"/>
      </w:pPr>
      <w:r w:rsidRPr="00220CF0">
        <w:t>Литература</w:t>
      </w:r>
      <w:r w:rsidRPr="00220CF0">
        <w:rPr>
          <w:spacing w:val="-8"/>
        </w:rPr>
        <w:t xml:space="preserve"> </w:t>
      </w:r>
      <w:r w:rsidRPr="00220CF0">
        <w:t>второй</w:t>
      </w:r>
      <w:r w:rsidRPr="00220CF0">
        <w:rPr>
          <w:spacing w:val="-7"/>
        </w:rPr>
        <w:t xml:space="preserve"> </w:t>
      </w:r>
      <w:r w:rsidRPr="00220CF0">
        <w:t>половины</w:t>
      </w:r>
      <w:r w:rsidRPr="00220CF0">
        <w:rPr>
          <w:spacing w:val="-9"/>
        </w:rPr>
        <w:t xml:space="preserve"> </w:t>
      </w:r>
      <w:r w:rsidRPr="00220CF0">
        <w:t>XIX</w:t>
      </w:r>
      <w:r w:rsidRPr="00220CF0">
        <w:rPr>
          <w:spacing w:val="-5"/>
        </w:rPr>
        <w:t xml:space="preserve"> </w:t>
      </w:r>
      <w:r w:rsidRPr="00220CF0">
        <w:t>века</w:t>
      </w:r>
    </w:p>
    <w:p w:rsidR="00B45568" w:rsidRPr="00220CF0" w:rsidRDefault="00840733">
      <w:pPr>
        <w:spacing w:before="36"/>
        <w:ind w:left="1251"/>
        <w:rPr>
          <w:sz w:val="24"/>
        </w:rPr>
      </w:pPr>
      <w:r w:rsidRPr="00220CF0">
        <w:rPr>
          <w:b/>
          <w:sz w:val="24"/>
        </w:rPr>
        <w:t>И.С.Тургенев.</w:t>
      </w:r>
      <w:r w:rsidRPr="00220CF0">
        <w:rPr>
          <w:b/>
          <w:spacing w:val="116"/>
          <w:sz w:val="24"/>
        </w:rPr>
        <w:t xml:space="preserve"> </w:t>
      </w:r>
      <w:r w:rsidRPr="00220CF0">
        <w:rPr>
          <w:sz w:val="24"/>
        </w:rPr>
        <w:t>Рассказ</w:t>
      </w:r>
      <w:r w:rsidRPr="00220CF0">
        <w:rPr>
          <w:spacing w:val="72"/>
          <w:sz w:val="24"/>
        </w:rPr>
        <w:t xml:space="preserve"> </w:t>
      </w:r>
      <w:r w:rsidRPr="00220CF0">
        <w:rPr>
          <w:sz w:val="24"/>
        </w:rPr>
        <w:t xml:space="preserve">«Муму».  </w:t>
      </w:r>
      <w:r w:rsidRPr="00220CF0">
        <w:rPr>
          <w:spacing w:val="5"/>
          <w:sz w:val="24"/>
        </w:rPr>
        <w:t xml:space="preserve"> </w:t>
      </w:r>
      <w:r w:rsidRPr="00220CF0">
        <w:rPr>
          <w:b/>
          <w:sz w:val="24"/>
        </w:rPr>
        <w:t xml:space="preserve">Н.А.Некрасов.  </w:t>
      </w:r>
      <w:r w:rsidRPr="00220CF0">
        <w:rPr>
          <w:b/>
          <w:spacing w:val="7"/>
          <w:sz w:val="24"/>
        </w:rPr>
        <w:t xml:space="preserve"> </w:t>
      </w:r>
      <w:r w:rsidRPr="00220CF0">
        <w:rPr>
          <w:sz w:val="24"/>
        </w:rPr>
        <w:t>Стихотворения</w:t>
      </w:r>
      <w:r w:rsidRPr="00220CF0">
        <w:rPr>
          <w:spacing w:val="116"/>
          <w:sz w:val="24"/>
        </w:rPr>
        <w:t xml:space="preserve"> </w:t>
      </w:r>
      <w:r w:rsidRPr="00220CF0">
        <w:rPr>
          <w:sz w:val="24"/>
        </w:rPr>
        <w:t>(не</w:t>
      </w:r>
      <w:r w:rsidRPr="00220CF0">
        <w:rPr>
          <w:spacing w:val="115"/>
          <w:sz w:val="24"/>
        </w:rPr>
        <w:t xml:space="preserve"> </w:t>
      </w:r>
      <w:r w:rsidRPr="00220CF0">
        <w:rPr>
          <w:sz w:val="24"/>
        </w:rPr>
        <w:t>менее</w:t>
      </w:r>
      <w:r w:rsidRPr="00220CF0">
        <w:rPr>
          <w:spacing w:val="119"/>
          <w:sz w:val="24"/>
        </w:rPr>
        <w:t xml:space="preserve"> </w:t>
      </w:r>
      <w:r w:rsidRPr="00220CF0">
        <w:rPr>
          <w:sz w:val="24"/>
        </w:rPr>
        <w:t>двух).</w:t>
      </w:r>
    </w:p>
    <w:p w:rsidR="00B45568" w:rsidRPr="00220CF0" w:rsidRDefault="00840733">
      <w:pPr>
        <w:pStyle w:val="a3"/>
        <w:spacing w:before="41"/>
        <w:ind w:left="1251"/>
        <w:jc w:val="left"/>
      </w:pPr>
      <w:r w:rsidRPr="00220CF0">
        <w:rPr>
          <w:spacing w:val="-1"/>
        </w:rPr>
        <w:t>«Крестьянские</w:t>
      </w:r>
      <w:r w:rsidRPr="00220CF0">
        <w:rPr>
          <w:spacing w:val="-9"/>
        </w:rPr>
        <w:t xml:space="preserve"> </w:t>
      </w:r>
      <w:r w:rsidRPr="00220CF0">
        <w:t>дети». «Школьник».</w:t>
      </w:r>
      <w:r w:rsidRPr="00220CF0">
        <w:rPr>
          <w:spacing w:val="-8"/>
        </w:rPr>
        <w:t xml:space="preserve"> </w:t>
      </w:r>
      <w:r w:rsidRPr="00220CF0">
        <w:t>Поэма</w:t>
      </w:r>
      <w:r w:rsidRPr="00220CF0">
        <w:rPr>
          <w:spacing w:val="-2"/>
        </w:rPr>
        <w:t xml:space="preserve"> </w:t>
      </w:r>
      <w:r w:rsidRPr="00220CF0">
        <w:t>«Мороз,</w:t>
      </w:r>
      <w:r w:rsidRPr="00220CF0">
        <w:rPr>
          <w:spacing w:val="-4"/>
        </w:rPr>
        <w:t xml:space="preserve"> </w:t>
      </w:r>
      <w:r w:rsidRPr="00220CF0">
        <w:t>Красный</w:t>
      </w:r>
      <w:r w:rsidRPr="00220CF0">
        <w:rPr>
          <w:spacing w:val="-8"/>
        </w:rPr>
        <w:t xml:space="preserve"> </w:t>
      </w:r>
      <w:r w:rsidRPr="00220CF0">
        <w:t>нос»</w:t>
      </w:r>
      <w:r w:rsidRPr="00220CF0">
        <w:rPr>
          <w:spacing w:val="-15"/>
        </w:rPr>
        <w:t xml:space="preserve"> </w:t>
      </w:r>
      <w:r w:rsidRPr="00220CF0">
        <w:t>(фрагмент).</w:t>
      </w:r>
    </w:p>
    <w:p w:rsidR="00B45568" w:rsidRPr="00220CF0" w:rsidRDefault="00840733">
      <w:pPr>
        <w:spacing w:before="41"/>
        <w:ind w:left="1251"/>
        <w:rPr>
          <w:sz w:val="24"/>
        </w:rPr>
      </w:pPr>
      <w:r w:rsidRPr="00220CF0">
        <w:rPr>
          <w:b/>
          <w:sz w:val="24"/>
        </w:rPr>
        <w:t>Л.</w:t>
      </w:r>
      <w:r w:rsidRPr="00220CF0">
        <w:rPr>
          <w:b/>
          <w:spacing w:val="-7"/>
          <w:sz w:val="24"/>
        </w:rPr>
        <w:t xml:space="preserve"> </w:t>
      </w:r>
      <w:r w:rsidRPr="00220CF0">
        <w:rPr>
          <w:b/>
          <w:sz w:val="24"/>
        </w:rPr>
        <w:t>Н.</w:t>
      </w:r>
      <w:r w:rsidRPr="00220CF0">
        <w:rPr>
          <w:b/>
          <w:spacing w:val="-10"/>
          <w:sz w:val="24"/>
        </w:rPr>
        <w:t xml:space="preserve"> </w:t>
      </w:r>
      <w:r w:rsidRPr="00220CF0">
        <w:rPr>
          <w:b/>
          <w:sz w:val="24"/>
        </w:rPr>
        <w:t>Толстой.</w:t>
      </w:r>
      <w:r w:rsidRPr="00220CF0">
        <w:rPr>
          <w:b/>
          <w:spacing w:val="-11"/>
          <w:sz w:val="24"/>
        </w:rPr>
        <w:t xml:space="preserve"> </w:t>
      </w:r>
      <w:r w:rsidRPr="00220CF0">
        <w:rPr>
          <w:sz w:val="24"/>
        </w:rPr>
        <w:t>Рассказ</w:t>
      </w:r>
      <w:r w:rsidRPr="00220CF0">
        <w:rPr>
          <w:spacing w:val="-4"/>
          <w:sz w:val="24"/>
        </w:rPr>
        <w:t xml:space="preserve"> </w:t>
      </w:r>
      <w:r w:rsidRPr="00220CF0">
        <w:rPr>
          <w:sz w:val="24"/>
        </w:rPr>
        <w:t>«Кавказский</w:t>
      </w:r>
      <w:r w:rsidRPr="00220CF0">
        <w:rPr>
          <w:spacing w:val="-4"/>
          <w:sz w:val="24"/>
        </w:rPr>
        <w:t xml:space="preserve"> </w:t>
      </w:r>
      <w:r w:rsidRPr="00220CF0">
        <w:rPr>
          <w:sz w:val="24"/>
        </w:rPr>
        <w:t>пленник».</w:t>
      </w:r>
    </w:p>
    <w:p w:rsidR="00B45568" w:rsidRPr="00220CF0" w:rsidRDefault="00840733">
      <w:pPr>
        <w:pStyle w:val="4"/>
        <w:ind w:left="1251"/>
      </w:pPr>
      <w:r w:rsidRPr="00220CF0">
        <w:t>Литература</w:t>
      </w:r>
      <w:r w:rsidRPr="00220CF0">
        <w:rPr>
          <w:spacing w:val="-13"/>
        </w:rPr>
        <w:t xml:space="preserve"> </w:t>
      </w:r>
      <w:r w:rsidRPr="00220CF0">
        <w:t>XIX—ХХ</w:t>
      </w:r>
      <w:r w:rsidRPr="00220CF0">
        <w:rPr>
          <w:spacing w:val="-8"/>
        </w:rPr>
        <w:t xml:space="preserve"> </w:t>
      </w:r>
      <w:r w:rsidRPr="00220CF0">
        <w:t>веков</w:t>
      </w:r>
    </w:p>
    <w:p w:rsidR="00B45568" w:rsidRPr="00220CF0" w:rsidRDefault="00840733">
      <w:pPr>
        <w:pStyle w:val="a3"/>
        <w:spacing w:before="36" w:line="276" w:lineRule="auto"/>
        <w:ind w:left="1251" w:right="978"/>
      </w:pPr>
      <w:r w:rsidRPr="00220CF0">
        <w:t>Стихотворения</w:t>
      </w:r>
      <w:r w:rsidRPr="00220CF0">
        <w:rPr>
          <w:spacing w:val="1"/>
        </w:rPr>
        <w:t xml:space="preserve"> </w:t>
      </w:r>
      <w:r w:rsidRPr="00220CF0">
        <w:t>отечественных</w:t>
      </w:r>
      <w:r w:rsidRPr="00220CF0">
        <w:rPr>
          <w:spacing w:val="1"/>
        </w:rPr>
        <w:t xml:space="preserve"> </w:t>
      </w:r>
      <w:r w:rsidRPr="00220CF0">
        <w:t>поэтов</w:t>
      </w:r>
      <w:r w:rsidRPr="00220CF0">
        <w:rPr>
          <w:spacing w:val="1"/>
        </w:rPr>
        <w:t xml:space="preserve"> </w:t>
      </w:r>
      <w:r w:rsidRPr="00220CF0">
        <w:t>XIX—ХХ</w:t>
      </w:r>
      <w:r w:rsidRPr="00220CF0">
        <w:rPr>
          <w:spacing w:val="1"/>
        </w:rPr>
        <w:t xml:space="preserve"> </w:t>
      </w:r>
      <w:r w:rsidRPr="00220CF0">
        <w:t>веков</w:t>
      </w:r>
      <w:r w:rsidRPr="00220CF0">
        <w:rPr>
          <w:spacing w:val="1"/>
        </w:rPr>
        <w:t xml:space="preserve"> </w:t>
      </w:r>
      <w:r w:rsidRPr="00220CF0">
        <w:t>о</w:t>
      </w:r>
      <w:r w:rsidRPr="00220CF0">
        <w:rPr>
          <w:spacing w:val="1"/>
        </w:rPr>
        <w:t xml:space="preserve"> </w:t>
      </w:r>
      <w:r w:rsidRPr="00220CF0">
        <w:t>родной</w:t>
      </w:r>
      <w:r w:rsidRPr="00220CF0">
        <w:rPr>
          <w:spacing w:val="1"/>
        </w:rPr>
        <w:t xml:space="preserve"> </w:t>
      </w:r>
      <w:r w:rsidRPr="00220CF0">
        <w:t>природе</w:t>
      </w:r>
      <w:r w:rsidRPr="00220CF0">
        <w:rPr>
          <w:spacing w:val="1"/>
        </w:rPr>
        <w:t xml:space="preserve"> </w:t>
      </w:r>
      <w:r w:rsidRPr="00220CF0">
        <w:t>и</w:t>
      </w:r>
      <w:r w:rsidRPr="00220CF0">
        <w:rPr>
          <w:spacing w:val="1"/>
        </w:rPr>
        <w:t xml:space="preserve"> </w:t>
      </w:r>
      <w:r w:rsidRPr="00220CF0">
        <w:t>о</w:t>
      </w:r>
      <w:r w:rsidRPr="00220CF0">
        <w:rPr>
          <w:spacing w:val="1"/>
        </w:rPr>
        <w:t xml:space="preserve"> </w:t>
      </w:r>
      <w:r w:rsidRPr="00220CF0">
        <w:t>связи</w:t>
      </w:r>
      <w:r w:rsidRPr="00220CF0">
        <w:rPr>
          <w:spacing w:val="1"/>
        </w:rPr>
        <w:t xml:space="preserve"> </w:t>
      </w:r>
      <w:r w:rsidRPr="00220CF0">
        <w:t>человека с Родиной (не менее пяти стихотворений трёх поэтов). Например, стихотворения</w:t>
      </w:r>
      <w:r w:rsidRPr="00220CF0">
        <w:rPr>
          <w:spacing w:val="-57"/>
        </w:rPr>
        <w:t xml:space="preserve"> </w:t>
      </w:r>
      <w:r w:rsidRPr="00220CF0">
        <w:t>А.</w:t>
      </w:r>
      <w:r w:rsidRPr="00220CF0">
        <w:rPr>
          <w:spacing w:val="14"/>
        </w:rPr>
        <w:t xml:space="preserve"> </w:t>
      </w:r>
      <w:r w:rsidRPr="00220CF0">
        <w:t>К.</w:t>
      </w:r>
      <w:r w:rsidRPr="00220CF0">
        <w:rPr>
          <w:spacing w:val="15"/>
        </w:rPr>
        <w:t xml:space="preserve"> </w:t>
      </w:r>
      <w:r w:rsidRPr="00220CF0">
        <w:t>Толстого,</w:t>
      </w:r>
      <w:r w:rsidRPr="00220CF0">
        <w:rPr>
          <w:spacing w:val="15"/>
        </w:rPr>
        <w:t xml:space="preserve"> </w:t>
      </w:r>
      <w:r w:rsidRPr="00220CF0">
        <w:t>Ф.</w:t>
      </w:r>
      <w:r w:rsidRPr="00220CF0">
        <w:rPr>
          <w:spacing w:val="15"/>
        </w:rPr>
        <w:t xml:space="preserve"> </w:t>
      </w:r>
      <w:r w:rsidRPr="00220CF0">
        <w:t>И.</w:t>
      </w:r>
      <w:r w:rsidRPr="00220CF0">
        <w:rPr>
          <w:spacing w:val="17"/>
        </w:rPr>
        <w:t xml:space="preserve"> </w:t>
      </w:r>
      <w:r w:rsidRPr="00220CF0">
        <w:t>Тютчева,</w:t>
      </w:r>
      <w:r w:rsidRPr="00220CF0">
        <w:rPr>
          <w:spacing w:val="14"/>
        </w:rPr>
        <w:t xml:space="preserve"> </w:t>
      </w:r>
      <w:r w:rsidRPr="00220CF0">
        <w:t>А.</w:t>
      </w:r>
      <w:r w:rsidRPr="00220CF0">
        <w:rPr>
          <w:spacing w:val="17"/>
        </w:rPr>
        <w:t xml:space="preserve"> </w:t>
      </w:r>
      <w:r w:rsidRPr="00220CF0">
        <w:t>А.</w:t>
      </w:r>
      <w:r w:rsidRPr="00220CF0">
        <w:rPr>
          <w:spacing w:val="58"/>
        </w:rPr>
        <w:t xml:space="preserve"> </w:t>
      </w:r>
      <w:r w:rsidRPr="00220CF0">
        <w:t>Фета,</w:t>
      </w:r>
      <w:r w:rsidRPr="00220CF0">
        <w:rPr>
          <w:spacing w:val="17"/>
        </w:rPr>
        <w:t xml:space="preserve"> </w:t>
      </w:r>
      <w:r w:rsidRPr="00220CF0">
        <w:t>И.</w:t>
      </w:r>
      <w:r w:rsidRPr="00220CF0">
        <w:rPr>
          <w:spacing w:val="14"/>
        </w:rPr>
        <w:t xml:space="preserve"> </w:t>
      </w:r>
      <w:r w:rsidRPr="00220CF0">
        <w:t>А.</w:t>
      </w:r>
      <w:r w:rsidRPr="00220CF0">
        <w:rPr>
          <w:spacing w:val="15"/>
        </w:rPr>
        <w:t xml:space="preserve"> </w:t>
      </w:r>
      <w:r w:rsidRPr="00220CF0">
        <w:t>Бунина,</w:t>
      </w:r>
      <w:r w:rsidRPr="00220CF0">
        <w:rPr>
          <w:spacing w:val="14"/>
        </w:rPr>
        <w:t xml:space="preserve"> </w:t>
      </w:r>
      <w:r w:rsidRPr="00220CF0">
        <w:t>А.</w:t>
      </w:r>
      <w:r w:rsidRPr="00220CF0">
        <w:rPr>
          <w:spacing w:val="15"/>
        </w:rPr>
        <w:t xml:space="preserve"> </w:t>
      </w:r>
      <w:r w:rsidRPr="00220CF0">
        <w:t>А.</w:t>
      </w:r>
      <w:r w:rsidRPr="00220CF0">
        <w:rPr>
          <w:spacing w:val="17"/>
        </w:rPr>
        <w:t xml:space="preserve"> </w:t>
      </w:r>
      <w:r w:rsidRPr="00220CF0">
        <w:t>Блока,</w:t>
      </w:r>
      <w:r w:rsidRPr="00220CF0">
        <w:rPr>
          <w:spacing w:val="14"/>
        </w:rPr>
        <w:t xml:space="preserve"> </w:t>
      </w:r>
      <w:r w:rsidRPr="00220CF0">
        <w:t>С.</w:t>
      </w:r>
      <w:r w:rsidRPr="00220CF0">
        <w:rPr>
          <w:spacing w:val="15"/>
        </w:rPr>
        <w:t xml:space="preserve"> </w:t>
      </w:r>
      <w:r w:rsidRPr="00220CF0">
        <w:t>А.</w:t>
      </w:r>
      <w:r w:rsidRPr="00220CF0">
        <w:rPr>
          <w:spacing w:val="15"/>
        </w:rPr>
        <w:t xml:space="preserve"> </w:t>
      </w:r>
      <w:r w:rsidRPr="00220CF0">
        <w:t>Есенина,</w:t>
      </w:r>
      <w:r w:rsidRPr="00220CF0">
        <w:rPr>
          <w:spacing w:val="14"/>
        </w:rPr>
        <w:t xml:space="preserve"> </w:t>
      </w:r>
      <w:r w:rsidRPr="00220CF0">
        <w:t>Н.</w:t>
      </w:r>
      <w:r w:rsidRPr="00220CF0">
        <w:rPr>
          <w:spacing w:val="-57"/>
        </w:rPr>
        <w:t xml:space="preserve"> </w:t>
      </w:r>
      <w:r w:rsidRPr="00220CF0">
        <w:t>М.</w:t>
      </w:r>
      <w:r w:rsidRPr="00220CF0">
        <w:rPr>
          <w:spacing w:val="-2"/>
        </w:rPr>
        <w:t xml:space="preserve"> </w:t>
      </w:r>
      <w:r w:rsidRPr="00220CF0">
        <w:t>Рубцова, Ю. П.</w:t>
      </w:r>
      <w:r w:rsidRPr="00220CF0">
        <w:rPr>
          <w:spacing w:val="-1"/>
        </w:rPr>
        <w:t xml:space="preserve"> </w:t>
      </w:r>
      <w:r w:rsidRPr="00220CF0">
        <w:t>Кузнецова.</w:t>
      </w:r>
    </w:p>
    <w:p w:rsidR="00B45568" w:rsidRPr="00220CF0" w:rsidRDefault="00840733">
      <w:pPr>
        <w:pStyle w:val="4"/>
        <w:spacing w:before="5"/>
        <w:ind w:left="1251"/>
      </w:pPr>
      <w:r w:rsidRPr="00220CF0">
        <w:t>Юмористические</w:t>
      </w:r>
      <w:r w:rsidRPr="00220CF0">
        <w:rPr>
          <w:spacing w:val="-6"/>
        </w:rPr>
        <w:t xml:space="preserve"> </w:t>
      </w:r>
      <w:r w:rsidRPr="00220CF0">
        <w:t>рассказы</w:t>
      </w:r>
      <w:r w:rsidRPr="00220CF0">
        <w:rPr>
          <w:spacing w:val="-7"/>
        </w:rPr>
        <w:t xml:space="preserve"> </w:t>
      </w:r>
      <w:r w:rsidRPr="00220CF0">
        <w:t>отечественных</w:t>
      </w:r>
      <w:r w:rsidRPr="00220CF0">
        <w:rPr>
          <w:spacing w:val="-8"/>
        </w:rPr>
        <w:t xml:space="preserve"> </w:t>
      </w:r>
      <w:r w:rsidRPr="00220CF0">
        <w:t>писателей</w:t>
      </w:r>
      <w:r w:rsidRPr="00220CF0">
        <w:rPr>
          <w:spacing w:val="-3"/>
        </w:rPr>
        <w:t xml:space="preserve"> </w:t>
      </w:r>
      <w:r w:rsidRPr="00220CF0">
        <w:t>XIX—</w:t>
      </w:r>
      <w:r w:rsidRPr="00220CF0">
        <w:rPr>
          <w:spacing w:val="-4"/>
        </w:rPr>
        <w:t xml:space="preserve"> </w:t>
      </w:r>
      <w:r w:rsidRPr="00220CF0">
        <w:t>XX</w:t>
      </w:r>
      <w:r w:rsidRPr="00220CF0">
        <w:rPr>
          <w:spacing w:val="-6"/>
        </w:rPr>
        <w:t xml:space="preserve"> </w:t>
      </w:r>
      <w:r w:rsidRPr="00220CF0">
        <w:t>веков</w:t>
      </w:r>
    </w:p>
    <w:p w:rsidR="00B45568" w:rsidRPr="00220CF0" w:rsidRDefault="00840733">
      <w:pPr>
        <w:pStyle w:val="a3"/>
        <w:spacing w:before="36"/>
        <w:ind w:left="1251"/>
      </w:pPr>
      <w:r w:rsidRPr="00220CF0">
        <w:t>А.</w:t>
      </w:r>
      <w:r w:rsidRPr="00220CF0">
        <w:rPr>
          <w:spacing w:val="20"/>
        </w:rPr>
        <w:t xml:space="preserve"> </w:t>
      </w:r>
      <w:r w:rsidRPr="00220CF0">
        <w:t>П.</w:t>
      </w:r>
      <w:r w:rsidRPr="00220CF0">
        <w:rPr>
          <w:spacing w:val="20"/>
        </w:rPr>
        <w:t xml:space="preserve"> </w:t>
      </w:r>
      <w:r w:rsidRPr="00220CF0">
        <w:t>Чехов</w:t>
      </w:r>
      <w:r w:rsidRPr="00220CF0">
        <w:rPr>
          <w:spacing w:val="18"/>
        </w:rPr>
        <w:t xml:space="preserve"> </w:t>
      </w:r>
      <w:r w:rsidRPr="00220CF0">
        <w:t>(два</w:t>
      </w:r>
      <w:r w:rsidRPr="00220CF0">
        <w:rPr>
          <w:spacing w:val="22"/>
        </w:rPr>
        <w:t xml:space="preserve"> </w:t>
      </w:r>
      <w:r w:rsidRPr="00220CF0">
        <w:t>рассказа</w:t>
      </w:r>
      <w:r w:rsidRPr="00220CF0">
        <w:rPr>
          <w:spacing w:val="22"/>
        </w:rPr>
        <w:t xml:space="preserve"> </w:t>
      </w:r>
      <w:r w:rsidRPr="00220CF0">
        <w:t>по</w:t>
      </w:r>
      <w:r w:rsidRPr="00220CF0">
        <w:rPr>
          <w:spacing w:val="19"/>
        </w:rPr>
        <w:t xml:space="preserve"> </w:t>
      </w:r>
      <w:r w:rsidRPr="00220CF0">
        <w:t>выбору).</w:t>
      </w:r>
      <w:r w:rsidRPr="00220CF0">
        <w:rPr>
          <w:spacing w:val="25"/>
        </w:rPr>
        <w:t xml:space="preserve"> </w:t>
      </w:r>
      <w:r w:rsidRPr="00220CF0">
        <w:t>Например,</w:t>
      </w:r>
      <w:r w:rsidRPr="00220CF0">
        <w:rPr>
          <w:spacing w:val="30"/>
        </w:rPr>
        <w:t xml:space="preserve"> </w:t>
      </w:r>
      <w:r w:rsidRPr="00220CF0">
        <w:t>«Лошадиная</w:t>
      </w:r>
      <w:r w:rsidRPr="00220CF0">
        <w:rPr>
          <w:spacing w:val="21"/>
        </w:rPr>
        <w:t xml:space="preserve"> </w:t>
      </w:r>
      <w:r w:rsidRPr="00220CF0">
        <w:t>фамилия»,</w:t>
      </w:r>
      <w:r w:rsidRPr="00220CF0">
        <w:rPr>
          <w:spacing w:val="30"/>
        </w:rPr>
        <w:t xml:space="preserve"> </w:t>
      </w:r>
      <w:r w:rsidRPr="00220CF0">
        <w:t>«Мальчики»,</w:t>
      </w:r>
    </w:p>
    <w:p w:rsidR="00B45568" w:rsidRPr="00220CF0" w:rsidRDefault="00840733">
      <w:pPr>
        <w:pStyle w:val="a3"/>
        <w:spacing w:before="43" w:line="276" w:lineRule="auto"/>
        <w:ind w:left="1251" w:right="982"/>
        <w:jc w:val="left"/>
      </w:pPr>
      <w:r w:rsidRPr="00220CF0">
        <w:t>«Хирургия»</w:t>
      </w:r>
      <w:r w:rsidRPr="00220CF0">
        <w:rPr>
          <w:spacing w:val="-5"/>
        </w:rPr>
        <w:t xml:space="preserve"> </w:t>
      </w:r>
      <w:r w:rsidRPr="00220CF0">
        <w:t>и</w:t>
      </w:r>
      <w:r w:rsidRPr="00220CF0">
        <w:rPr>
          <w:spacing w:val="2"/>
        </w:rPr>
        <w:t xml:space="preserve"> </w:t>
      </w:r>
      <w:r w:rsidRPr="00220CF0">
        <w:t>др.</w:t>
      </w:r>
      <w:r w:rsidRPr="00220CF0">
        <w:rPr>
          <w:spacing w:val="-2"/>
        </w:rPr>
        <w:t xml:space="preserve"> </w:t>
      </w:r>
      <w:r w:rsidRPr="00220CF0">
        <w:t>М.</w:t>
      </w:r>
      <w:r w:rsidRPr="00220CF0">
        <w:rPr>
          <w:spacing w:val="4"/>
        </w:rPr>
        <w:t xml:space="preserve"> </w:t>
      </w:r>
      <w:r w:rsidRPr="00220CF0">
        <w:t>М.</w:t>
      </w:r>
      <w:r w:rsidRPr="00220CF0">
        <w:rPr>
          <w:spacing w:val="8"/>
        </w:rPr>
        <w:t xml:space="preserve"> </w:t>
      </w:r>
      <w:r w:rsidRPr="00220CF0">
        <w:t>Зощенко</w:t>
      </w:r>
      <w:r w:rsidRPr="00220CF0">
        <w:rPr>
          <w:spacing w:val="3"/>
        </w:rPr>
        <w:t xml:space="preserve"> </w:t>
      </w:r>
      <w:r w:rsidRPr="00220CF0">
        <w:t>(два</w:t>
      </w:r>
      <w:r w:rsidRPr="00220CF0">
        <w:rPr>
          <w:spacing w:val="5"/>
        </w:rPr>
        <w:t xml:space="preserve"> </w:t>
      </w:r>
      <w:r w:rsidRPr="00220CF0">
        <w:t>рассказа</w:t>
      </w:r>
      <w:r w:rsidRPr="00220CF0">
        <w:rPr>
          <w:spacing w:val="4"/>
        </w:rPr>
        <w:t xml:space="preserve"> </w:t>
      </w:r>
      <w:r w:rsidRPr="00220CF0">
        <w:t>по</w:t>
      </w:r>
      <w:r w:rsidRPr="00220CF0">
        <w:rPr>
          <w:spacing w:val="6"/>
        </w:rPr>
        <w:t xml:space="preserve"> </w:t>
      </w:r>
      <w:r w:rsidRPr="00220CF0">
        <w:t>выбору).</w:t>
      </w:r>
      <w:r w:rsidRPr="00220CF0">
        <w:rPr>
          <w:spacing w:val="4"/>
        </w:rPr>
        <w:t xml:space="preserve"> </w:t>
      </w:r>
      <w:r w:rsidRPr="00220CF0">
        <w:t>Например,</w:t>
      </w:r>
      <w:r w:rsidRPr="00220CF0">
        <w:rPr>
          <w:spacing w:val="11"/>
        </w:rPr>
        <w:t xml:space="preserve"> </w:t>
      </w:r>
      <w:r w:rsidRPr="00220CF0">
        <w:t>«Галоша»,</w:t>
      </w:r>
      <w:r w:rsidRPr="00220CF0">
        <w:rPr>
          <w:spacing w:val="15"/>
        </w:rPr>
        <w:t xml:space="preserve"> </w:t>
      </w:r>
      <w:r w:rsidRPr="00220CF0">
        <w:t>«Лёля</w:t>
      </w:r>
      <w:r w:rsidRPr="00220CF0">
        <w:rPr>
          <w:spacing w:val="8"/>
        </w:rPr>
        <w:t xml:space="preserve"> </w:t>
      </w:r>
      <w:r w:rsidRPr="00220CF0">
        <w:t>и</w:t>
      </w:r>
      <w:r w:rsidRPr="00220CF0">
        <w:rPr>
          <w:spacing w:val="-57"/>
        </w:rPr>
        <w:t xml:space="preserve"> </w:t>
      </w:r>
      <w:r w:rsidRPr="00220CF0">
        <w:t>Минька»,</w:t>
      </w:r>
      <w:r w:rsidRPr="00220CF0">
        <w:rPr>
          <w:spacing w:val="3"/>
        </w:rPr>
        <w:t xml:space="preserve"> </w:t>
      </w:r>
      <w:r w:rsidRPr="00220CF0">
        <w:t>«Ёлка»,</w:t>
      </w:r>
      <w:r w:rsidRPr="00220CF0">
        <w:rPr>
          <w:spacing w:val="5"/>
        </w:rPr>
        <w:t xml:space="preserve"> </w:t>
      </w:r>
      <w:r w:rsidRPr="00220CF0">
        <w:t>«Золотые</w:t>
      </w:r>
      <w:r w:rsidRPr="00220CF0">
        <w:rPr>
          <w:spacing w:val="42"/>
        </w:rPr>
        <w:t xml:space="preserve"> </w:t>
      </w:r>
      <w:r w:rsidRPr="00220CF0">
        <w:t>слова»,</w:t>
      </w:r>
      <w:r w:rsidRPr="00220CF0">
        <w:rPr>
          <w:spacing w:val="48"/>
        </w:rPr>
        <w:t xml:space="preserve"> </w:t>
      </w:r>
      <w:r w:rsidRPr="00220CF0">
        <w:t>«Встреча»</w:t>
      </w:r>
      <w:r w:rsidRPr="00220CF0">
        <w:rPr>
          <w:spacing w:val="-4"/>
        </w:rPr>
        <w:t xml:space="preserve"> </w:t>
      </w:r>
      <w:r w:rsidRPr="00220CF0">
        <w:t>и др.</w:t>
      </w:r>
    </w:p>
    <w:p w:rsidR="00B45568" w:rsidRPr="00220CF0" w:rsidRDefault="00840733">
      <w:pPr>
        <w:pStyle w:val="a3"/>
        <w:spacing w:line="276" w:lineRule="auto"/>
        <w:ind w:left="1251" w:right="982"/>
        <w:jc w:val="left"/>
      </w:pPr>
      <w:r w:rsidRPr="00220CF0">
        <w:lastRenderedPageBreak/>
        <w:t>Произведения</w:t>
      </w:r>
      <w:r w:rsidRPr="00220CF0">
        <w:rPr>
          <w:spacing w:val="48"/>
        </w:rPr>
        <w:t xml:space="preserve"> </w:t>
      </w:r>
      <w:r w:rsidRPr="00220CF0">
        <w:t>отечественной</w:t>
      </w:r>
      <w:r w:rsidRPr="00220CF0">
        <w:rPr>
          <w:spacing w:val="49"/>
        </w:rPr>
        <w:t xml:space="preserve"> </w:t>
      </w:r>
      <w:r w:rsidRPr="00220CF0">
        <w:t>литературы</w:t>
      </w:r>
      <w:r w:rsidRPr="00220CF0">
        <w:rPr>
          <w:spacing w:val="47"/>
        </w:rPr>
        <w:t xml:space="preserve"> </w:t>
      </w:r>
      <w:r w:rsidRPr="00220CF0">
        <w:t>о</w:t>
      </w:r>
      <w:r w:rsidRPr="00220CF0">
        <w:rPr>
          <w:spacing w:val="49"/>
        </w:rPr>
        <w:t xml:space="preserve"> </w:t>
      </w:r>
      <w:r w:rsidRPr="00220CF0">
        <w:t>природе</w:t>
      </w:r>
      <w:r w:rsidRPr="00220CF0">
        <w:rPr>
          <w:spacing w:val="47"/>
        </w:rPr>
        <w:t xml:space="preserve"> </w:t>
      </w:r>
      <w:r w:rsidRPr="00220CF0">
        <w:t>и</w:t>
      </w:r>
      <w:r w:rsidRPr="00220CF0">
        <w:rPr>
          <w:spacing w:val="46"/>
        </w:rPr>
        <w:t xml:space="preserve"> </w:t>
      </w:r>
      <w:r w:rsidRPr="00220CF0">
        <w:t>животных</w:t>
      </w:r>
      <w:r w:rsidRPr="00220CF0">
        <w:rPr>
          <w:spacing w:val="50"/>
        </w:rPr>
        <w:t xml:space="preserve"> </w:t>
      </w:r>
      <w:r w:rsidRPr="00220CF0">
        <w:t>(не</w:t>
      </w:r>
      <w:r w:rsidRPr="00220CF0">
        <w:rPr>
          <w:spacing w:val="46"/>
        </w:rPr>
        <w:t xml:space="preserve"> </w:t>
      </w:r>
      <w:r w:rsidRPr="00220CF0">
        <w:t>менее</w:t>
      </w:r>
      <w:r w:rsidRPr="00220CF0">
        <w:rPr>
          <w:spacing w:val="47"/>
        </w:rPr>
        <w:t xml:space="preserve"> </w:t>
      </w:r>
      <w:r w:rsidRPr="00220CF0">
        <w:t>двух).</w:t>
      </w:r>
      <w:r w:rsidRPr="00220CF0">
        <w:rPr>
          <w:spacing w:val="-57"/>
        </w:rPr>
        <w:t xml:space="preserve"> </w:t>
      </w:r>
      <w:r w:rsidRPr="00220CF0">
        <w:t>Например,</w:t>
      </w:r>
      <w:r w:rsidRPr="00220CF0">
        <w:rPr>
          <w:spacing w:val="-1"/>
        </w:rPr>
        <w:t xml:space="preserve"> </w:t>
      </w:r>
      <w:r w:rsidRPr="00220CF0">
        <w:t>А.</w:t>
      </w:r>
      <w:r w:rsidRPr="00220CF0">
        <w:rPr>
          <w:spacing w:val="-1"/>
        </w:rPr>
        <w:t xml:space="preserve"> </w:t>
      </w:r>
      <w:r w:rsidRPr="00220CF0">
        <w:t>И.</w:t>
      </w:r>
      <w:r w:rsidRPr="00220CF0">
        <w:rPr>
          <w:spacing w:val="-1"/>
        </w:rPr>
        <w:t xml:space="preserve"> </w:t>
      </w:r>
      <w:r w:rsidRPr="00220CF0">
        <w:t>Куприна, М.</w:t>
      </w:r>
      <w:r w:rsidRPr="00220CF0">
        <w:rPr>
          <w:spacing w:val="-1"/>
        </w:rPr>
        <w:t xml:space="preserve"> </w:t>
      </w:r>
      <w:r w:rsidRPr="00220CF0">
        <w:t>М.</w:t>
      </w:r>
      <w:r w:rsidRPr="00220CF0">
        <w:rPr>
          <w:spacing w:val="-2"/>
        </w:rPr>
        <w:t xml:space="preserve"> </w:t>
      </w:r>
      <w:r w:rsidRPr="00220CF0">
        <w:t>Пришвина, К.</w:t>
      </w:r>
      <w:r w:rsidRPr="00220CF0">
        <w:rPr>
          <w:spacing w:val="-3"/>
        </w:rPr>
        <w:t xml:space="preserve"> </w:t>
      </w:r>
      <w:r w:rsidRPr="00220CF0">
        <w:t>Г.</w:t>
      </w:r>
      <w:r w:rsidRPr="00220CF0">
        <w:rPr>
          <w:spacing w:val="-2"/>
        </w:rPr>
        <w:t xml:space="preserve"> </w:t>
      </w:r>
      <w:r w:rsidRPr="00220CF0">
        <w:t>Паустовского.</w:t>
      </w:r>
    </w:p>
    <w:p w:rsidR="00B45568" w:rsidRPr="00220CF0" w:rsidRDefault="00840733">
      <w:pPr>
        <w:pStyle w:val="a3"/>
        <w:spacing w:line="278" w:lineRule="auto"/>
        <w:ind w:left="1251" w:right="1636"/>
        <w:jc w:val="left"/>
      </w:pPr>
      <w:r w:rsidRPr="00220CF0">
        <w:t>А. П. Платонов. Рассказы (один по выбору). Например, «Корова», «Никита» и др. В.</w:t>
      </w:r>
      <w:r w:rsidRPr="00220CF0">
        <w:rPr>
          <w:spacing w:val="-57"/>
        </w:rPr>
        <w:t xml:space="preserve"> </w:t>
      </w:r>
      <w:r w:rsidRPr="00220CF0">
        <w:t>П.</w:t>
      </w:r>
      <w:r w:rsidRPr="00220CF0">
        <w:rPr>
          <w:spacing w:val="-2"/>
        </w:rPr>
        <w:t xml:space="preserve"> </w:t>
      </w:r>
      <w:r w:rsidRPr="00220CF0">
        <w:t>Астафьев.</w:t>
      </w:r>
      <w:r w:rsidRPr="00220CF0">
        <w:rPr>
          <w:spacing w:val="-1"/>
        </w:rPr>
        <w:t xml:space="preserve"> </w:t>
      </w:r>
      <w:r w:rsidRPr="00220CF0">
        <w:t>Рассказ</w:t>
      </w:r>
      <w:r w:rsidRPr="00220CF0">
        <w:rPr>
          <w:spacing w:val="7"/>
        </w:rPr>
        <w:t xml:space="preserve"> </w:t>
      </w:r>
      <w:r w:rsidRPr="00220CF0">
        <w:t>«Васюткино</w:t>
      </w:r>
      <w:r w:rsidRPr="00220CF0">
        <w:rPr>
          <w:spacing w:val="-1"/>
        </w:rPr>
        <w:t xml:space="preserve"> </w:t>
      </w:r>
      <w:r w:rsidRPr="00220CF0">
        <w:t>озеро».</w:t>
      </w:r>
    </w:p>
    <w:p w:rsidR="00B45568" w:rsidRPr="00220CF0" w:rsidRDefault="00840733">
      <w:pPr>
        <w:pStyle w:val="4"/>
        <w:ind w:left="1251"/>
        <w:jc w:val="left"/>
      </w:pPr>
      <w:r w:rsidRPr="00220CF0">
        <w:t>Литература</w:t>
      </w:r>
      <w:r w:rsidRPr="00220CF0">
        <w:rPr>
          <w:spacing w:val="-13"/>
        </w:rPr>
        <w:t xml:space="preserve"> </w:t>
      </w:r>
      <w:r w:rsidRPr="00220CF0">
        <w:t>XX—XXI</w:t>
      </w:r>
      <w:r w:rsidRPr="00220CF0">
        <w:rPr>
          <w:spacing w:val="-9"/>
        </w:rPr>
        <w:t xml:space="preserve"> </w:t>
      </w:r>
      <w:r w:rsidRPr="00220CF0">
        <w:t>веков</w:t>
      </w:r>
    </w:p>
    <w:p w:rsidR="00B45568" w:rsidRPr="00220CF0" w:rsidRDefault="00840733">
      <w:pPr>
        <w:pStyle w:val="a3"/>
        <w:spacing w:before="35" w:line="276" w:lineRule="auto"/>
        <w:ind w:left="1251" w:right="828"/>
      </w:pPr>
      <w:r w:rsidRPr="00220CF0">
        <w:t>Произведения отечественной прозы на тему «Человек на войне» (не менее двух). Например,</w:t>
      </w:r>
      <w:r w:rsidRPr="00220CF0">
        <w:rPr>
          <w:spacing w:val="-57"/>
        </w:rPr>
        <w:t xml:space="preserve"> </w:t>
      </w:r>
      <w:r w:rsidRPr="00220CF0">
        <w:t>Л.</w:t>
      </w:r>
      <w:r w:rsidRPr="00220CF0">
        <w:rPr>
          <w:spacing w:val="1"/>
        </w:rPr>
        <w:t xml:space="preserve"> </w:t>
      </w:r>
      <w:r w:rsidRPr="00220CF0">
        <w:t>А.</w:t>
      </w:r>
      <w:r w:rsidRPr="00220CF0">
        <w:rPr>
          <w:spacing w:val="1"/>
        </w:rPr>
        <w:t xml:space="preserve"> </w:t>
      </w:r>
      <w:r w:rsidRPr="00220CF0">
        <w:t>Кассиль.</w:t>
      </w:r>
      <w:r w:rsidRPr="00220CF0">
        <w:rPr>
          <w:spacing w:val="1"/>
        </w:rPr>
        <w:t xml:space="preserve"> </w:t>
      </w:r>
      <w:r w:rsidRPr="00220CF0">
        <w:t>«Дорогие</w:t>
      </w:r>
      <w:r w:rsidRPr="00220CF0">
        <w:rPr>
          <w:spacing w:val="1"/>
        </w:rPr>
        <w:t xml:space="preserve"> </w:t>
      </w:r>
      <w:r w:rsidRPr="00220CF0">
        <w:t>мои</w:t>
      </w:r>
      <w:r w:rsidRPr="00220CF0">
        <w:rPr>
          <w:spacing w:val="1"/>
        </w:rPr>
        <w:t xml:space="preserve"> </w:t>
      </w:r>
      <w:r w:rsidRPr="00220CF0">
        <w:t>мальчишки»;</w:t>
      </w:r>
      <w:r w:rsidRPr="00220CF0">
        <w:rPr>
          <w:spacing w:val="1"/>
        </w:rPr>
        <w:t xml:space="preserve"> </w:t>
      </w:r>
      <w:r w:rsidRPr="00220CF0">
        <w:t>Ю.</w:t>
      </w:r>
      <w:r w:rsidRPr="00220CF0">
        <w:rPr>
          <w:spacing w:val="1"/>
        </w:rPr>
        <w:t xml:space="preserve"> </w:t>
      </w:r>
      <w:r w:rsidRPr="00220CF0">
        <w:t>Я.</w:t>
      </w:r>
      <w:r w:rsidRPr="00220CF0">
        <w:rPr>
          <w:spacing w:val="1"/>
        </w:rPr>
        <w:t xml:space="preserve"> </w:t>
      </w:r>
      <w:r w:rsidRPr="00220CF0">
        <w:t>Яковлев.</w:t>
      </w:r>
      <w:r w:rsidRPr="00220CF0">
        <w:rPr>
          <w:spacing w:val="1"/>
        </w:rPr>
        <w:t xml:space="preserve"> </w:t>
      </w:r>
      <w:r w:rsidRPr="00220CF0">
        <w:t>«Девочки</w:t>
      </w:r>
      <w:r w:rsidRPr="00220CF0">
        <w:rPr>
          <w:spacing w:val="1"/>
        </w:rPr>
        <w:t xml:space="preserve"> </w:t>
      </w:r>
      <w:r w:rsidRPr="00220CF0">
        <w:t>с</w:t>
      </w:r>
      <w:r w:rsidRPr="00220CF0">
        <w:rPr>
          <w:spacing w:val="1"/>
        </w:rPr>
        <w:t xml:space="preserve"> </w:t>
      </w:r>
      <w:r w:rsidRPr="00220CF0">
        <w:t>Васильевского</w:t>
      </w:r>
      <w:r w:rsidRPr="00220CF0">
        <w:rPr>
          <w:spacing w:val="-57"/>
        </w:rPr>
        <w:t xml:space="preserve"> </w:t>
      </w:r>
      <w:r w:rsidRPr="00220CF0">
        <w:t>острова»;</w:t>
      </w:r>
      <w:r w:rsidRPr="00220CF0">
        <w:rPr>
          <w:spacing w:val="1"/>
        </w:rPr>
        <w:t xml:space="preserve"> </w:t>
      </w:r>
      <w:r w:rsidRPr="00220CF0">
        <w:t>В. П.</w:t>
      </w:r>
      <w:r w:rsidRPr="00220CF0">
        <w:rPr>
          <w:spacing w:val="-1"/>
        </w:rPr>
        <w:t xml:space="preserve"> </w:t>
      </w:r>
      <w:r w:rsidRPr="00220CF0">
        <w:t>Катаев.</w:t>
      </w:r>
      <w:r w:rsidRPr="00220CF0">
        <w:rPr>
          <w:spacing w:val="1"/>
        </w:rPr>
        <w:t xml:space="preserve"> </w:t>
      </w:r>
      <w:r w:rsidRPr="00220CF0">
        <w:t>«Сын полка»</w:t>
      </w:r>
      <w:r w:rsidRPr="00220CF0">
        <w:rPr>
          <w:spacing w:val="-8"/>
        </w:rPr>
        <w:t xml:space="preserve"> </w:t>
      </w:r>
      <w:r w:rsidRPr="00220CF0">
        <w:t>и др.</w:t>
      </w:r>
    </w:p>
    <w:p w:rsidR="00B45568" w:rsidRPr="00220CF0" w:rsidRDefault="00840733">
      <w:pPr>
        <w:pStyle w:val="a3"/>
        <w:spacing w:before="1" w:line="276" w:lineRule="auto"/>
        <w:ind w:left="1251" w:right="992"/>
      </w:pPr>
      <w:r w:rsidRPr="00220CF0">
        <w:t>Произведения</w:t>
      </w:r>
      <w:r w:rsidRPr="00220CF0">
        <w:rPr>
          <w:spacing w:val="1"/>
        </w:rPr>
        <w:t xml:space="preserve"> </w:t>
      </w:r>
      <w:r w:rsidRPr="00220CF0">
        <w:t>отечественной</w:t>
      </w:r>
      <w:r w:rsidRPr="00220CF0">
        <w:rPr>
          <w:spacing w:val="1"/>
        </w:rPr>
        <w:t xml:space="preserve"> </w:t>
      </w:r>
      <w:r w:rsidRPr="00220CF0">
        <w:t>прозы</w:t>
      </w:r>
      <w:r w:rsidRPr="00220CF0">
        <w:rPr>
          <w:spacing w:val="1"/>
        </w:rPr>
        <w:t xml:space="preserve"> </w:t>
      </w:r>
      <w:r w:rsidRPr="00220CF0">
        <w:t>на</w:t>
      </w:r>
      <w:r w:rsidRPr="00220CF0">
        <w:rPr>
          <w:spacing w:val="1"/>
        </w:rPr>
        <w:t xml:space="preserve"> </w:t>
      </w:r>
      <w:r w:rsidRPr="00220CF0">
        <w:t>тему</w:t>
      </w:r>
      <w:r w:rsidRPr="00220CF0">
        <w:rPr>
          <w:spacing w:val="1"/>
        </w:rPr>
        <w:t xml:space="preserve"> </w:t>
      </w:r>
      <w:r w:rsidRPr="00220CF0">
        <w:t>«Человек</w:t>
      </w:r>
      <w:r w:rsidRPr="00220CF0">
        <w:rPr>
          <w:spacing w:val="1"/>
        </w:rPr>
        <w:t xml:space="preserve"> </w:t>
      </w:r>
      <w:r w:rsidRPr="00220CF0">
        <w:t>на</w:t>
      </w:r>
      <w:r w:rsidRPr="00220CF0">
        <w:rPr>
          <w:spacing w:val="1"/>
        </w:rPr>
        <w:t xml:space="preserve"> </w:t>
      </w:r>
      <w:r w:rsidRPr="00220CF0">
        <w:t>войне»</w:t>
      </w:r>
      <w:r w:rsidRPr="00220CF0">
        <w:rPr>
          <w:spacing w:val="1"/>
        </w:rPr>
        <w:t xml:space="preserve"> </w:t>
      </w:r>
      <w:r w:rsidRPr="00220CF0">
        <w:t>(не</w:t>
      </w:r>
      <w:r w:rsidRPr="00220CF0">
        <w:rPr>
          <w:spacing w:val="1"/>
        </w:rPr>
        <w:t xml:space="preserve"> </w:t>
      </w:r>
      <w:r w:rsidRPr="00220CF0">
        <w:t>менее</w:t>
      </w:r>
      <w:r w:rsidRPr="00220CF0">
        <w:rPr>
          <w:spacing w:val="1"/>
        </w:rPr>
        <w:t xml:space="preserve"> </w:t>
      </w:r>
      <w:r w:rsidRPr="00220CF0">
        <w:t>двух).</w:t>
      </w:r>
      <w:r w:rsidRPr="00220CF0">
        <w:rPr>
          <w:spacing w:val="1"/>
        </w:rPr>
        <w:t xml:space="preserve"> </w:t>
      </w:r>
      <w:r w:rsidRPr="00220CF0">
        <w:t>Например,</w:t>
      </w:r>
      <w:r w:rsidRPr="00220CF0">
        <w:rPr>
          <w:spacing w:val="1"/>
        </w:rPr>
        <w:t xml:space="preserve"> </w:t>
      </w:r>
      <w:r w:rsidRPr="00220CF0">
        <w:t>Л.</w:t>
      </w:r>
      <w:r w:rsidRPr="00220CF0">
        <w:rPr>
          <w:spacing w:val="1"/>
        </w:rPr>
        <w:t xml:space="preserve"> </w:t>
      </w:r>
      <w:r w:rsidRPr="00220CF0">
        <w:t>А.</w:t>
      </w:r>
      <w:r w:rsidRPr="00220CF0">
        <w:rPr>
          <w:spacing w:val="1"/>
        </w:rPr>
        <w:t xml:space="preserve"> </w:t>
      </w:r>
      <w:r w:rsidRPr="00220CF0">
        <w:t>Кассиль.</w:t>
      </w:r>
      <w:r w:rsidRPr="00220CF0">
        <w:rPr>
          <w:spacing w:val="1"/>
        </w:rPr>
        <w:t xml:space="preserve"> </w:t>
      </w:r>
      <w:r w:rsidRPr="00220CF0">
        <w:t>«Дорогие</w:t>
      </w:r>
      <w:r w:rsidRPr="00220CF0">
        <w:rPr>
          <w:spacing w:val="1"/>
        </w:rPr>
        <w:t xml:space="preserve"> </w:t>
      </w:r>
      <w:r w:rsidRPr="00220CF0">
        <w:t>мои</w:t>
      </w:r>
      <w:r w:rsidRPr="00220CF0">
        <w:rPr>
          <w:spacing w:val="1"/>
        </w:rPr>
        <w:t xml:space="preserve"> </w:t>
      </w:r>
      <w:r w:rsidRPr="00220CF0">
        <w:t>мальчишки»;</w:t>
      </w:r>
      <w:r w:rsidRPr="00220CF0">
        <w:rPr>
          <w:spacing w:val="1"/>
        </w:rPr>
        <w:t xml:space="preserve"> </w:t>
      </w:r>
      <w:r w:rsidRPr="00220CF0">
        <w:t>Ю.</w:t>
      </w:r>
      <w:r w:rsidRPr="00220CF0">
        <w:rPr>
          <w:spacing w:val="1"/>
        </w:rPr>
        <w:t xml:space="preserve"> </w:t>
      </w:r>
      <w:r w:rsidRPr="00220CF0">
        <w:t>Я.</w:t>
      </w:r>
      <w:r w:rsidRPr="00220CF0">
        <w:rPr>
          <w:spacing w:val="1"/>
        </w:rPr>
        <w:t xml:space="preserve"> </w:t>
      </w:r>
      <w:r w:rsidRPr="00220CF0">
        <w:t>Яковлев.</w:t>
      </w:r>
      <w:r w:rsidRPr="00220CF0">
        <w:rPr>
          <w:spacing w:val="1"/>
        </w:rPr>
        <w:t xml:space="preserve"> </w:t>
      </w:r>
      <w:r w:rsidRPr="00220CF0">
        <w:t>«Девочки</w:t>
      </w:r>
      <w:r w:rsidRPr="00220CF0">
        <w:rPr>
          <w:spacing w:val="1"/>
        </w:rPr>
        <w:t xml:space="preserve"> </w:t>
      </w:r>
      <w:r w:rsidRPr="00220CF0">
        <w:t>с</w:t>
      </w:r>
      <w:r w:rsidRPr="00220CF0">
        <w:rPr>
          <w:spacing w:val="1"/>
        </w:rPr>
        <w:t xml:space="preserve"> </w:t>
      </w:r>
      <w:r w:rsidRPr="00220CF0">
        <w:t>Васильевского</w:t>
      </w:r>
      <w:r w:rsidRPr="00220CF0">
        <w:rPr>
          <w:spacing w:val="21"/>
        </w:rPr>
        <w:t xml:space="preserve"> </w:t>
      </w:r>
      <w:r w:rsidRPr="00220CF0">
        <w:t>острова»;</w:t>
      </w:r>
      <w:r w:rsidRPr="00220CF0">
        <w:rPr>
          <w:spacing w:val="1"/>
        </w:rPr>
        <w:t xml:space="preserve"> </w:t>
      </w:r>
      <w:r w:rsidRPr="00220CF0">
        <w:t>В.</w:t>
      </w:r>
      <w:r w:rsidRPr="00220CF0">
        <w:rPr>
          <w:spacing w:val="2"/>
        </w:rPr>
        <w:t xml:space="preserve"> </w:t>
      </w:r>
      <w:r w:rsidRPr="00220CF0">
        <w:t>П.</w:t>
      </w:r>
      <w:r w:rsidRPr="00220CF0">
        <w:rPr>
          <w:spacing w:val="-1"/>
        </w:rPr>
        <w:t xml:space="preserve"> </w:t>
      </w:r>
      <w:r w:rsidRPr="00220CF0">
        <w:t>Катаев.</w:t>
      </w:r>
      <w:r w:rsidRPr="00220CF0">
        <w:rPr>
          <w:spacing w:val="3"/>
        </w:rPr>
        <w:t xml:space="preserve"> </w:t>
      </w:r>
      <w:r w:rsidRPr="00220CF0">
        <w:t>«Сын полка»</w:t>
      </w:r>
      <w:r w:rsidRPr="00220CF0">
        <w:rPr>
          <w:spacing w:val="-8"/>
        </w:rPr>
        <w:t xml:space="preserve"> </w:t>
      </w:r>
      <w:r w:rsidRPr="00220CF0">
        <w:t>и</w:t>
      </w:r>
      <w:r w:rsidRPr="00220CF0">
        <w:rPr>
          <w:spacing w:val="-1"/>
        </w:rPr>
        <w:t xml:space="preserve"> </w:t>
      </w:r>
      <w:r w:rsidRPr="00220CF0">
        <w:t>др.</w:t>
      </w:r>
    </w:p>
    <w:p w:rsidR="00B45568" w:rsidRPr="00220CF0" w:rsidRDefault="00840733">
      <w:pPr>
        <w:pStyle w:val="a3"/>
        <w:spacing w:line="276" w:lineRule="auto"/>
        <w:ind w:left="1395" w:right="985" w:hanging="144"/>
      </w:pPr>
      <w:r w:rsidRPr="00220CF0">
        <w:rPr>
          <w:spacing w:val="-1"/>
        </w:rPr>
        <w:t xml:space="preserve">Произведения отечественных писателей </w:t>
      </w:r>
      <w:r w:rsidRPr="00220CF0">
        <w:t>XIX—XXI веков на тему детства (не менее двух).</w:t>
      </w:r>
      <w:r w:rsidRPr="00220CF0">
        <w:rPr>
          <w:spacing w:val="1"/>
        </w:rPr>
        <w:t xml:space="preserve"> </w:t>
      </w:r>
      <w:r w:rsidRPr="00220CF0">
        <w:rPr>
          <w:spacing w:val="-1"/>
        </w:rPr>
        <w:t>Например,</w:t>
      </w:r>
      <w:r w:rsidRPr="00220CF0">
        <w:rPr>
          <w:spacing w:val="-14"/>
        </w:rPr>
        <w:t xml:space="preserve"> </w:t>
      </w:r>
      <w:r w:rsidRPr="00220CF0">
        <w:rPr>
          <w:spacing w:val="-1"/>
        </w:rPr>
        <w:t>произведения</w:t>
      </w:r>
      <w:r w:rsidRPr="00220CF0">
        <w:rPr>
          <w:spacing w:val="-11"/>
        </w:rPr>
        <w:t xml:space="preserve"> </w:t>
      </w:r>
      <w:r w:rsidRPr="00220CF0">
        <w:rPr>
          <w:spacing w:val="-1"/>
        </w:rPr>
        <w:t>В.</w:t>
      </w:r>
      <w:r w:rsidRPr="00220CF0">
        <w:rPr>
          <w:spacing w:val="-15"/>
        </w:rPr>
        <w:t xml:space="preserve"> </w:t>
      </w:r>
      <w:r w:rsidRPr="00220CF0">
        <w:rPr>
          <w:spacing w:val="-1"/>
        </w:rPr>
        <w:t>Г.</w:t>
      </w:r>
      <w:r w:rsidRPr="00220CF0">
        <w:rPr>
          <w:spacing w:val="-15"/>
        </w:rPr>
        <w:t xml:space="preserve"> </w:t>
      </w:r>
      <w:r w:rsidRPr="00220CF0">
        <w:rPr>
          <w:spacing w:val="-1"/>
        </w:rPr>
        <w:t>Короленко,</w:t>
      </w:r>
      <w:r w:rsidRPr="00220CF0">
        <w:rPr>
          <w:spacing w:val="-11"/>
        </w:rPr>
        <w:t xml:space="preserve"> </w:t>
      </w:r>
      <w:r w:rsidRPr="00220CF0">
        <w:rPr>
          <w:spacing w:val="-1"/>
        </w:rPr>
        <w:t>В.</w:t>
      </w:r>
      <w:r w:rsidRPr="00220CF0">
        <w:rPr>
          <w:spacing w:val="-15"/>
        </w:rPr>
        <w:t xml:space="preserve"> </w:t>
      </w:r>
      <w:r w:rsidRPr="00220CF0">
        <w:t>П.</w:t>
      </w:r>
      <w:r w:rsidRPr="00220CF0">
        <w:rPr>
          <w:spacing w:val="-12"/>
        </w:rPr>
        <w:t xml:space="preserve"> </w:t>
      </w:r>
      <w:r w:rsidRPr="00220CF0">
        <w:t>Катаева,</w:t>
      </w:r>
      <w:r w:rsidRPr="00220CF0">
        <w:rPr>
          <w:spacing w:val="-7"/>
        </w:rPr>
        <w:t xml:space="preserve"> </w:t>
      </w:r>
      <w:r w:rsidRPr="00220CF0">
        <w:t>В.</w:t>
      </w:r>
      <w:r w:rsidRPr="00220CF0">
        <w:rPr>
          <w:spacing w:val="-10"/>
        </w:rPr>
        <w:t xml:space="preserve"> </w:t>
      </w:r>
      <w:r w:rsidRPr="00220CF0">
        <w:t>П.</w:t>
      </w:r>
      <w:r w:rsidRPr="00220CF0">
        <w:rPr>
          <w:spacing w:val="-7"/>
        </w:rPr>
        <w:t xml:space="preserve"> </w:t>
      </w:r>
      <w:r w:rsidRPr="00220CF0">
        <w:t>Крапивина,</w:t>
      </w:r>
      <w:r w:rsidRPr="00220CF0">
        <w:rPr>
          <w:spacing w:val="-9"/>
        </w:rPr>
        <w:t xml:space="preserve"> </w:t>
      </w:r>
      <w:r w:rsidRPr="00220CF0">
        <w:t>Ю.</w:t>
      </w:r>
      <w:r w:rsidRPr="00220CF0">
        <w:rPr>
          <w:spacing w:val="-15"/>
        </w:rPr>
        <w:t xml:space="preserve"> </w:t>
      </w:r>
      <w:r w:rsidRPr="00220CF0">
        <w:t>П.</w:t>
      </w:r>
      <w:r w:rsidRPr="00220CF0">
        <w:rPr>
          <w:spacing w:val="-15"/>
        </w:rPr>
        <w:t xml:space="preserve"> </w:t>
      </w:r>
      <w:r w:rsidRPr="00220CF0">
        <w:t>Казакова,</w:t>
      </w:r>
    </w:p>
    <w:p w:rsidR="00B45568" w:rsidRPr="00220CF0" w:rsidRDefault="00840733">
      <w:pPr>
        <w:pStyle w:val="a3"/>
        <w:spacing w:line="276" w:lineRule="auto"/>
        <w:ind w:left="1251" w:right="989"/>
      </w:pPr>
      <w:r w:rsidRPr="00220CF0">
        <w:t>А. Г. Алексина, В. П. Астафьева, В. К. Железникова, Ю. Я. Яковлева, Ю. И. Коваля, А. А.</w:t>
      </w:r>
      <w:r w:rsidRPr="00220CF0">
        <w:rPr>
          <w:spacing w:val="1"/>
        </w:rPr>
        <w:t xml:space="preserve"> </w:t>
      </w:r>
      <w:r w:rsidRPr="00220CF0">
        <w:t>Гиваргизова,</w:t>
      </w:r>
      <w:r w:rsidRPr="00220CF0">
        <w:rPr>
          <w:spacing w:val="-1"/>
        </w:rPr>
        <w:t xml:space="preserve"> </w:t>
      </w:r>
      <w:r w:rsidRPr="00220CF0">
        <w:t>М.</w:t>
      </w:r>
      <w:r w:rsidRPr="00220CF0">
        <w:rPr>
          <w:spacing w:val="-1"/>
        </w:rPr>
        <w:t xml:space="preserve"> </w:t>
      </w:r>
      <w:r w:rsidRPr="00220CF0">
        <w:t>С. Аромштам, Н.</w:t>
      </w:r>
      <w:r w:rsidRPr="00220CF0">
        <w:rPr>
          <w:spacing w:val="-2"/>
        </w:rPr>
        <w:t xml:space="preserve"> </w:t>
      </w:r>
      <w:r w:rsidRPr="00220CF0">
        <w:t>Ю. Абгарян.</w:t>
      </w:r>
    </w:p>
    <w:p w:rsidR="00B45568" w:rsidRPr="00220CF0" w:rsidRDefault="00840733">
      <w:pPr>
        <w:spacing w:before="1" w:line="276" w:lineRule="auto"/>
        <w:ind w:left="1251" w:right="984" w:firstLine="144"/>
        <w:jc w:val="both"/>
        <w:rPr>
          <w:sz w:val="24"/>
        </w:rPr>
      </w:pPr>
      <w:r w:rsidRPr="00220CF0">
        <w:rPr>
          <w:b/>
          <w:sz w:val="24"/>
        </w:rPr>
        <w:t xml:space="preserve">Произведения приключенческого жанра отечественных писателей </w:t>
      </w:r>
      <w:r w:rsidRPr="00220CF0">
        <w:rPr>
          <w:sz w:val="24"/>
        </w:rPr>
        <w:t>(одно по выбору).</w:t>
      </w:r>
      <w:r w:rsidRPr="00220CF0">
        <w:rPr>
          <w:spacing w:val="-57"/>
          <w:sz w:val="24"/>
        </w:rPr>
        <w:t xml:space="preserve"> </w:t>
      </w:r>
      <w:r w:rsidRPr="00220CF0">
        <w:rPr>
          <w:sz w:val="24"/>
        </w:rPr>
        <w:t>Например,</w:t>
      </w:r>
      <w:r w:rsidRPr="00220CF0">
        <w:rPr>
          <w:spacing w:val="1"/>
          <w:sz w:val="24"/>
        </w:rPr>
        <w:t xml:space="preserve"> </w:t>
      </w:r>
      <w:r w:rsidRPr="00220CF0">
        <w:rPr>
          <w:sz w:val="24"/>
        </w:rPr>
        <w:t>К.</w:t>
      </w:r>
      <w:r w:rsidRPr="00220CF0">
        <w:rPr>
          <w:spacing w:val="1"/>
          <w:sz w:val="24"/>
        </w:rPr>
        <w:t xml:space="preserve"> </w:t>
      </w:r>
      <w:r w:rsidRPr="00220CF0">
        <w:rPr>
          <w:sz w:val="24"/>
        </w:rPr>
        <w:t>Булычёв.</w:t>
      </w:r>
      <w:r w:rsidRPr="00220CF0">
        <w:rPr>
          <w:spacing w:val="1"/>
          <w:sz w:val="24"/>
        </w:rPr>
        <w:t xml:space="preserve"> </w:t>
      </w:r>
      <w:r w:rsidRPr="00220CF0">
        <w:rPr>
          <w:sz w:val="24"/>
        </w:rPr>
        <w:t>«Девочка,</w:t>
      </w:r>
      <w:r w:rsidRPr="00220CF0">
        <w:rPr>
          <w:spacing w:val="1"/>
          <w:sz w:val="24"/>
        </w:rPr>
        <w:t xml:space="preserve"> </w:t>
      </w:r>
      <w:r w:rsidRPr="00220CF0">
        <w:rPr>
          <w:sz w:val="24"/>
        </w:rPr>
        <w:t>с</w:t>
      </w:r>
      <w:r w:rsidRPr="00220CF0">
        <w:rPr>
          <w:spacing w:val="1"/>
          <w:sz w:val="24"/>
        </w:rPr>
        <w:t xml:space="preserve"> </w:t>
      </w:r>
      <w:r w:rsidRPr="00220CF0">
        <w:rPr>
          <w:sz w:val="24"/>
        </w:rPr>
        <w:t>которой</w:t>
      </w:r>
      <w:r w:rsidRPr="00220CF0">
        <w:rPr>
          <w:spacing w:val="1"/>
          <w:sz w:val="24"/>
        </w:rPr>
        <w:t xml:space="preserve"> </w:t>
      </w:r>
      <w:r w:rsidRPr="00220CF0">
        <w:rPr>
          <w:sz w:val="24"/>
        </w:rPr>
        <w:t>ничего</w:t>
      </w:r>
      <w:r w:rsidRPr="00220CF0">
        <w:rPr>
          <w:spacing w:val="1"/>
          <w:sz w:val="24"/>
        </w:rPr>
        <w:t xml:space="preserve"> </w:t>
      </w:r>
      <w:r w:rsidRPr="00220CF0">
        <w:rPr>
          <w:sz w:val="24"/>
        </w:rPr>
        <w:t>не</w:t>
      </w:r>
      <w:r w:rsidRPr="00220CF0">
        <w:rPr>
          <w:spacing w:val="1"/>
          <w:sz w:val="24"/>
        </w:rPr>
        <w:t xml:space="preserve"> </w:t>
      </w:r>
      <w:r w:rsidRPr="00220CF0">
        <w:rPr>
          <w:sz w:val="24"/>
        </w:rPr>
        <w:t>случится»,</w:t>
      </w:r>
      <w:r w:rsidRPr="00220CF0">
        <w:rPr>
          <w:spacing w:val="1"/>
          <w:sz w:val="24"/>
        </w:rPr>
        <w:t xml:space="preserve"> </w:t>
      </w:r>
      <w:r w:rsidRPr="00220CF0">
        <w:rPr>
          <w:sz w:val="24"/>
        </w:rPr>
        <w:t>«Миллион</w:t>
      </w:r>
      <w:r w:rsidRPr="00220CF0">
        <w:rPr>
          <w:spacing w:val="1"/>
          <w:sz w:val="24"/>
        </w:rPr>
        <w:t xml:space="preserve"> </w:t>
      </w:r>
      <w:r w:rsidRPr="00220CF0">
        <w:rPr>
          <w:sz w:val="24"/>
        </w:rPr>
        <w:t>приключений»</w:t>
      </w:r>
      <w:r w:rsidRPr="00220CF0">
        <w:rPr>
          <w:spacing w:val="-9"/>
          <w:sz w:val="24"/>
        </w:rPr>
        <w:t xml:space="preserve"> </w:t>
      </w:r>
      <w:r w:rsidRPr="00220CF0">
        <w:rPr>
          <w:sz w:val="24"/>
        </w:rPr>
        <w:t>и др. (главы</w:t>
      </w:r>
      <w:r w:rsidRPr="00220CF0">
        <w:rPr>
          <w:spacing w:val="-1"/>
          <w:sz w:val="24"/>
        </w:rPr>
        <w:t xml:space="preserve"> </w:t>
      </w:r>
      <w:r w:rsidRPr="00220CF0">
        <w:rPr>
          <w:sz w:val="24"/>
        </w:rPr>
        <w:t>по выбору).</w:t>
      </w:r>
    </w:p>
    <w:p w:rsidR="00B45568" w:rsidRPr="00220CF0" w:rsidRDefault="00840733">
      <w:pPr>
        <w:pStyle w:val="4"/>
        <w:spacing w:before="3"/>
        <w:ind w:left="1251"/>
        <w:jc w:val="left"/>
      </w:pPr>
      <w:r w:rsidRPr="00220CF0">
        <w:t>Литература</w:t>
      </w:r>
      <w:r w:rsidRPr="00220CF0">
        <w:rPr>
          <w:spacing w:val="-15"/>
        </w:rPr>
        <w:t xml:space="preserve"> </w:t>
      </w:r>
      <w:r w:rsidRPr="00220CF0">
        <w:t>народов</w:t>
      </w:r>
      <w:r w:rsidRPr="00220CF0">
        <w:rPr>
          <w:spacing w:val="-12"/>
        </w:rPr>
        <w:t xml:space="preserve"> </w:t>
      </w:r>
      <w:r w:rsidRPr="00220CF0">
        <w:t>Российской</w:t>
      </w:r>
      <w:r w:rsidRPr="00220CF0">
        <w:rPr>
          <w:spacing w:val="-7"/>
        </w:rPr>
        <w:t xml:space="preserve"> </w:t>
      </w:r>
      <w:r w:rsidRPr="00220CF0">
        <w:t>Федерации</w:t>
      </w:r>
    </w:p>
    <w:p w:rsidR="00B45568" w:rsidRPr="00220CF0" w:rsidRDefault="00840733">
      <w:pPr>
        <w:pStyle w:val="a3"/>
        <w:spacing w:before="38"/>
        <w:ind w:left="1251"/>
        <w:jc w:val="left"/>
      </w:pPr>
      <w:r w:rsidRPr="00220CF0">
        <w:rPr>
          <w:b/>
          <w:spacing w:val="-1"/>
        </w:rPr>
        <w:t>Стихотворения</w:t>
      </w:r>
      <w:r w:rsidRPr="00220CF0">
        <w:rPr>
          <w:b/>
          <w:spacing w:val="-14"/>
        </w:rPr>
        <w:t xml:space="preserve"> </w:t>
      </w:r>
      <w:r w:rsidRPr="00220CF0">
        <w:rPr>
          <w:spacing w:val="-1"/>
        </w:rPr>
        <w:t>(одно</w:t>
      </w:r>
      <w:r w:rsidRPr="00220CF0">
        <w:rPr>
          <w:spacing w:val="-14"/>
        </w:rPr>
        <w:t xml:space="preserve"> </w:t>
      </w:r>
      <w:r w:rsidRPr="00220CF0">
        <w:t>по</w:t>
      </w:r>
      <w:r w:rsidRPr="00220CF0">
        <w:rPr>
          <w:spacing w:val="-14"/>
        </w:rPr>
        <w:t xml:space="preserve"> </w:t>
      </w:r>
      <w:r w:rsidRPr="00220CF0">
        <w:t>выбору).</w:t>
      </w:r>
      <w:r w:rsidRPr="00220CF0">
        <w:rPr>
          <w:spacing w:val="-9"/>
        </w:rPr>
        <w:t xml:space="preserve"> </w:t>
      </w:r>
      <w:r w:rsidRPr="00220CF0">
        <w:t>Например,</w:t>
      </w:r>
      <w:r w:rsidRPr="00220CF0">
        <w:rPr>
          <w:spacing w:val="-9"/>
        </w:rPr>
        <w:t xml:space="preserve"> </w:t>
      </w:r>
      <w:r w:rsidRPr="00220CF0">
        <w:t>Р.</w:t>
      </w:r>
      <w:r w:rsidRPr="00220CF0">
        <w:rPr>
          <w:spacing w:val="-8"/>
        </w:rPr>
        <w:t xml:space="preserve"> </w:t>
      </w:r>
      <w:r w:rsidRPr="00220CF0">
        <w:t>Г.</w:t>
      </w:r>
      <w:r w:rsidRPr="00220CF0">
        <w:rPr>
          <w:spacing w:val="-7"/>
        </w:rPr>
        <w:t xml:space="preserve"> </w:t>
      </w:r>
      <w:r w:rsidRPr="00220CF0">
        <w:t>Гамзатов.</w:t>
      </w:r>
      <w:r w:rsidRPr="00220CF0">
        <w:rPr>
          <w:spacing w:val="2"/>
        </w:rPr>
        <w:t xml:space="preserve"> </w:t>
      </w:r>
      <w:r w:rsidRPr="00220CF0">
        <w:t>«Песня</w:t>
      </w:r>
      <w:r w:rsidRPr="00220CF0">
        <w:rPr>
          <w:spacing w:val="-10"/>
        </w:rPr>
        <w:t xml:space="preserve"> </w:t>
      </w:r>
      <w:r w:rsidRPr="00220CF0">
        <w:t>соловья»;</w:t>
      </w:r>
      <w:r w:rsidRPr="00220CF0">
        <w:rPr>
          <w:spacing w:val="-11"/>
        </w:rPr>
        <w:t xml:space="preserve"> </w:t>
      </w:r>
      <w:r w:rsidRPr="00220CF0">
        <w:t>М.</w:t>
      </w:r>
      <w:r w:rsidRPr="00220CF0">
        <w:rPr>
          <w:spacing w:val="-10"/>
        </w:rPr>
        <w:t xml:space="preserve"> </w:t>
      </w:r>
      <w:proofErr w:type="gramStart"/>
      <w:r w:rsidRPr="00220CF0">
        <w:t>Карим</w:t>
      </w:r>
      <w:proofErr w:type="gramEnd"/>
      <w:r w:rsidRPr="00220CF0">
        <w:t>.</w:t>
      </w:r>
    </w:p>
    <w:p w:rsidR="00B45568" w:rsidRPr="00220CF0" w:rsidRDefault="00840733" w:rsidP="0065552C">
      <w:pPr>
        <w:pStyle w:val="a3"/>
        <w:spacing w:before="41"/>
        <w:ind w:left="1251"/>
        <w:jc w:val="left"/>
      </w:pPr>
      <w:r w:rsidRPr="00220CF0">
        <w:rPr>
          <w:i/>
        </w:rPr>
        <w:t>«</w:t>
      </w:r>
      <w:r w:rsidRPr="00220CF0">
        <w:t>Эту</w:t>
      </w:r>
      <w:r w:rsidRPr="00220CF0">
        <w:rPr>
          <w:spacing w:val="-9"/>
        </w:rPr>
        <w:t xml:space="preserve"> </w:t>
      </w:r>
      <w:r w:rsidRPr="00220CF0">
        <w:t>песню</w:t>
      </w:r>
      <w:r w:rsidRPr="00220CF0">
        <w:rPr>
          <w:spacing w:val="-6"/>
        </w:rPr>
        <w:t xml:space="preserve"> </w:t>
      </w:r>
      <w:r w:rsidRPr="00220CF0">
        <w:t>мать</w:t>
      </w:r>
      <w:r w:rsidRPr="00220CF0">
        <w:rPr>
          <w:spacing w:val="-5"/>
        </w:rPr>
        <w:t xml:space="preserve"> </w:t>
      </w:r>
      <w:r w:rsidRPr="00220CF0">
        <w:t>мне</w:t>
      </w:r>
      <w:r w:rsidRPr="00220CF0">
        <w:rPr>
          <w:spacing w:val="-4"/>
        </w:rPr>
        <w:t xml:space="preserve"> </w:t>
      </w:r>
      <w:r w:rsidRPr="00220CF0">
        <w:t>пела».</w:t>
      </w:r>
    </w:p>
    <w:p w:rsidR="00B45568" w:rsidRPr="00220CF0" w:rsidRDefault="00840733">
      <w:pPr>
        <w:pStyle w:val="4"/>
        <w:ind w:left="1251"/>
      </w:pPr>
      <w:r w:rsidRPr="00220CF0">
        <w:t>Зарубежная</w:t>
      </w:r>
      <w:r w:rsidRPr="00220CF0">
        <w:rPr>
          <w:spacing w:val="-15"/>
        </w:rPr>
        <w:t xml:space="preserve"> </w:t>
      </w:r>
      <w:r w:rsidRPr="00220CF0">
        <w:t>литература</w:t>
      </w:r>
    </w:p>
    <w:p w:rsidR="00B45568" w:rsidRPr="00220CF0" w:rsidRDefault="00840733">
      <w:pPr>
        <w:pStyle w:val="a3"/>
        <w:tabs>
          <w:tab w:val="left" w:pos="2247"/>
          <w:tab w:val="left" w:pos="2751"/>
          <w:tab w:val="left" w:pos="4398"/>
          <w:tab w:val="left" w:pos="5397"/>
          <w:tab w:val="left" w:pos="6695"/>
          <w:tab w:val="left" w:pos="7886"/>
          <w:tab w:val="left" w:pos="9295"/>
        </w:tabs>
        <w:spacing w:before="73" w:line="276" w:lineRule="auto"/>
        <w:ind w:left="1251" w:right="1158" w:firstLine="223"/>
        <w:jc w:val="left"/>
        <w:rPr>
          <w:sz w:val="20"/>
        </w:rPr>
      </w:pPr>
      <w:r w:rsidRPr="00220CF0">
        <w:rPr>
          <w:b/>
          <w:w w:val="110"/>
        </w:rPr>
        <w:t>Х.</w:t>
      </w:r>
      <w:r w:rsidRPr="00220CF0">
        <w:rPr>
          <w:b/>
          <w:w w:val="110"/>
        </w:rPr>
        <w:tab/>
        <w:t>К.</w:t>
      </w:r>
      <w:r w:rsidRPr="00220CF0">
        <w:rPr>
          <w:b/>
          <w:w w:val="110"/>
        </w:rPr>
        <w:tab/>
        <w:t>Андерсен.</w:t>
      </w:r>
      <w:r w:rsidRPr="00220CF0">
        <w:rPr>
          <w:b/>
          <w:w w:val="110"/>
        </w:rPr>
        <w:tab/>
      </w:r>
      <w:r w:rsidRPr="00220CF0">
        <w:rPr>
          <w:w w:val="110"/>
        </w:rPr>
        <w:t>Сказки</w:t>
      </w:r>
      <w:r w:rsidRPr="00220CF0">
        <w:rPr>
          <w:w w:val="110"/>
        </w:rPr>
        <w:tab/>
        <w:t xml:space="preserve">(одна </w:t>
      </w:r>
      <w:r w:rsidRPr="00220CF0">
        <w:rPr>
          <w:spacing w:val="13"/>
          <w:w w:val="110"/>
        </w:rPr>
        <w:t xml:space="preserve"> </w:t>
      </w:r>
      <w:r w:rsidRPr="00220CF0">
        <w:rPr>
          <w:w w:val="110"/>
        </w:rPr>
        <w:t>по</w:t>
      </w:r>
      <w:r w:rsidRPr="00220CF0">
        <w:rPr>
          <w:w w:val="110"/>
        </w:rPr>
        <w:tab/>
        <w:t>выбору).</w:t>
      </w:r>
      <w:r w:rsidRPr="00220CF0">
        <w:rPr>
          <w:w w:val="110"/>
        </w:rPr>
        <w:tab/>
        <w:t>Например,</w:t>
      </w:r>
      <w:r w:rsidRPr="00220CF0">
        <w:rPr>
          <w:w w:val="110"/>
        </w:rPr>
        <w:tab/>
      </w:r>
      <w:r w:rsidRPr="00220CF0">
        <w:rPr>
          <w:spacing w:val="-2"/>
          <w:w w:val="110"/>
        </w:rPr>
        <w:t>«Снежная</w:t>
      </w:r>
      <w:r w:rsidRPr="00220CF0">
        <w:rPr>
          <w:spacing w:val="-63"/>
          <w:w w:val="110"/>
        </w:rPr>
        <w:t xml:space="preserve"> </w:t>
      </w:r>
      <w:r w:rsidRPr="00220CF0">
        <w:rPr>
          <w:w w:val="110"/>
        </w:rPr>
        <w:t>королева»,</w:t>
      </w:r>
      <w:r w:rsidRPr="00220CF0">
        <w:rPr>
          <w:spacing w:val="-3"/>
          <w:w w:val="110"/>
        </w:rPr>
        <w:t xml:space="preserve"> </w:t>
      </w:r>
      <w:r w:rsidRPr="00220CF0">
        <w:rPr>
          <w:w w:val="110"/>
        </w:rPr>
        <w:t>«Соловей»</w:t>
      </w:r>
      <w:r w:rsidRPr="00220CF0">
        <w:rPr>
          <w:spacing w:val="-2"/>
          <w:w w:val="110"/>
        </w:rPr>
        <w:t xml:space="preserve"> </w:t>
      </w:r>
      <w:r w:rsidRPr="00220CF0">
        <w:rPr>
          <w:w w:val="110"/>
        </w:rPr>
        <w:t>и</w:t>
      </w:r>
      <w:r w:rsidRPr="00220CF0">
        <w:rPr>
          <w:spacing w:val="-1"/>
          <w:w w:val="110"/>
        </w:rPr>
        <w:t xml:space="preserve"> </w:t>
      </w:r>
      <w:r w:rsidRPr="00220CF0">
        <w:rPr>
          <w:w w:val="110"/>
        </w:rPr>
        <w:t>др</w:t>
      </w:r>
      <w:r w:rsidRPr="00220CF0">
        <w:rPr>
          <w:w w:val="110"/>
          <w:sz w:val="20"/>
        </w:rPr>
        <w:t>.</w:t>
      </w:r>
    </w:p>
    <w:p w:rsidR="00B45568" w:rsidRPr="00220CF0" w:rsidRDefault="00840733">
      <w:pPr>
        <w:spacing w:line="275" w:lineRule="exact"/>
        <w:ind w:left="1251"/>
        <w:rPr>
          <w:sz w:val="24"/>
        </w:rPr>
      </w:pPr>
      <w:r w:rsidRPr="00220CF0">
        <w:rPr>
          <w:b/>
          <w:sz w:val="24"/>
        </w:rPr>
        <w:t>Зарубежная</w:t>
      </w:r>
      <w:r w:rsidRPr="00220CF0">
        <w:rPr>
          <w:b/>
          <w:spacing w:val="15"/>
          <w:sz w:val="24"/>
        </w:rPr>
        <w:t xml:space="preserve"> </w:t>
      </w:r>
      <w:r w:rsidRPr="00220CF0">
        <w:rPr>
          <w:b/>
          <w:sz w:val="24"/>
        </w:rPr>
        <w:t>сказочная</w:t>
      </w:r>
      <w:r w:rsidRPr="00220CF0">
        <w:rPr>
          <w:b/>
          <w:spacing w:val="16"/>
          <w:sz w:val="24"/>
        </w:rPr>
        <w:t xml:space="preserve"> </w:t>
      </w:r>
      <w:r w:rsidRPr="00220CF0">
        <w:rPr>
          <w:b/>
          <w:sz w:val="24"/>
        </w:rPr>
        <w:t>проза</w:t>
      </w:r>
      <w:r w:rsidRPr="00220CF0">
        <w:rPr>
          <w:b/>
          <w:spacing w:val="8"/>
          <w:sz w:val="24"/>
        </w:rPr>
        <w:t xml:space="preserve"> </w:t>
      </w:r>
      <w:r w:rsidRPr="00220CF0">
        <w:rPr>
          <w:b/>
          <w:sz w:val="24"/>
        </w:rPr>
        <w:t>(одно</w:t>
      </w:r>
      <w:r w:rsidRPr="00220CF0">
        <w:rPr>
          <w:b/>
          <w:spacing w:val="14"/>
          <w:sz w:val="24"/>
        </w:rPr>
        <w:t xml:space="preserve"> </w:t>
      </w:r>
      <w:r w:rsidRPr="00220CF0">
        <w:rPr>
          <w:b/>
          <w:sz w:val="24"/>
        </w:rPr>
        <w:t>произведение</w:t>
      </w:r>
      <w:r w:rsidRPr="00220CF0">
        <w:rPr>
          <w:b/>
          <w:spacing w:val="13"/>
          <w:sz w:val="24"/>
        </w:rPr>
        <w:t xml:space="preserve"> </w:t>
      </w:r>
      <w:r w:rsidRPr="00220CF0">
        <w:rPr>
          <w:b/>
          <w:sz w:val="24"/>
        </w:rPr>
        <w:t>по</w:t>
      </w:r>
      <w:r w:rsidRPr="00220CF0">
        <w:rPr>
          <w:b/>
          <w:spacing w:val="13"/>
          <w:sz w:val="24"/>
        </w:rPr>
        <w:t xml:space="preserve"> </w:t>
      </w:r>
      <w:r w:rsidRPr="00220CF0">
        <w:rPr>
          <w:b/>
          <w:sz w:val="24"/>
        </w:rPr>
        <w:t>выбору).</w:t>
      </w:r>
      <w:r w:rsidRPr="00220CF0">
        <w:rPr>
          <w:b/>
          <w:spacing w:val="19"/>
          <w:sz w:val="24"/>
        </w:rPr>
        <w:t xml:space="preserve"> </w:t>
      </w:r>
      <w:r w:rsidRPr="00220CF0">
        <w:rPr>
          <w:sz w:val="24"/>
        </w:rPr>
        <w:t>Например,</w:t>
      </w:r>
      <w:r w:rsidRPr="00220CF0">
        <w:rPr>
          <w:spacing w:val="11"/>
          <w:sz w:val="24"/>
        </w:rPr>
        <w:t xml:space="preserve"> </w:t>
      </w:r>
      <w:r w:rsidRPr="00220CF0">
        <w:rPr>
          <w:sz w:val="24"/>
        </w:rPr>
        <w:t>Л.</w:t>
      </w:r>
      <w:r w:rsidRPr="00220CF0">
        <w:rPr>
          <w:spacing w:val="12"/>
          <w:sz w:val="24"/>
        </w:rPr>
        <w:t xml:space="preserve"> </w:t>
      </w:r>
      <w:r w:rsidRPr="00220CF0">
        <w:rPr>
          <w:sz w:val="24"/>
        </w:rPr>
        <w:t>Кэрролл.</w:t>
      </w:r>
    </w:p>
    <w:p w:rsidR="00B45568" w:rsidRPr="00220CF0" w:rsidRDefault="00840733">
      <w:pPr>
        <w:pStyle w:val="a3"/>
        <w:spacing w:before="44" w:line="276" w:lineRule="auto"/>
        <w:ind w:left="1251" w:right="958"/>
        <w:jc w:val="left"/>
      </w:pPr>
      <w:r w:rsidRPr="00220CF0">
        <w:rPr>
          <w:spacing w:val="-1"/>
        </w:rPr>
        <w:t>«Алиса</w:t>
      </w:r>
      <w:r w:rsidRPr="00220CF0">
        <w:rPr>
          <w:spacing w:val="-13"/>
        </w:rPr>
        <w:t xml:space="preserve"> </w:t>
      </w:r>
      <w:r w:rsidRPr="00220CF0">
        <w:rPr>
          <w:spacing w:val="-1"/>
        </w:rPr>
        <w:t>в</w:t>
      </w:r>
      <w:r w:rsidRPr="00220CF0">
        <w:rPr>
          <w:spacing w:val="-15"/>
        </w:rPr>
        <w:t xml:space="preserve"> </w:t>
      </w:r>
      <w:r w:rsidRPr="00220CF0">
        <w:rPr>
          <w:spacing w:val="-1"/>
        </w:rPr>
        <w:t>Стране</w:t>
      </w:r>
      <w:r w:rsidRPr="00220CF0">
        <w:rPr>
          <w:spacing w:val="-15"/>
        </w:rPr>
        <w:t xml:space="preserve"> </w:t>
      </w:r>
      <w:r w:rsidRPr="00220CF0">
        <w:rPr>
          <w:spacing w:val="-1"/>
        </w:rPr>
        <w:t>Чудес»</w:t>
      </w:r>
      <w:r w:rsidRPr="00220CF0">
        <w:rPr>
          <w:spacing w:val="-16"/>
        </w:rPr>
        <w:t xml:space="preserve"> </w:t>
      </w:r>
      <w:r w:rsidRPr="00220CF0">
        <w:t>(главы</w:t>
      </w:r>
      <w:r w:rsidRPr="00220CF0">
        <w:rPr>
          <w:spacing w:val="-16"/>
        </w:rPr>
        <w:t xml:space="preserve"> </w:t>
      </w:r>
      <w:r w:rsidRPr="00220CF0">
        <w:t>по</w:t>
      </w:r>
      <w:r w:rsidRPr="00220CF0">
        <w:rPr>
          <w:spacing w:val="-14"/>
        </w:rPr>
        <w:t xml:space="preserve"> </w:t>
      </w:r>
      <w:r w:rsidRPr="00220CF0">
        <w:t>выбору),</w:t>
      </w:r>
      <w:r w:rsidRPr="00220CF0">
        <w:rPr>
          <w:spacing w:val="-13"/>
        </w:rPr>
        <w:t xml:space="preserve"> </w:t>
      </w:r>
      <w:r w:rsidRPr="00220CF0">
        <w:t>Дж.</w:t>
      </w:r>
      <w:r w:rsidRPr="00220CF0">
        <w:rPr>
          <w:spacing w:val="-15"/>
        </w:rPr>
        <w:t xml:space="preserve"> </w:t>
      </w:r>
      <w:r w:rsidRPr="00220CF0">
        <w:t>Р.</w:t>
      </w:r>
      <w:r w:rsidRPr="00220CF0">
        <w:rPr>
          <w:spacing w:val="-12"/>
        </w:rPr>
        <w:t xml:space="preserve"> </w:t>
      </w:r>
      <w:r w:rsidRPr="00220CF0">
        <w:t>Р.</w:t>
      </w:r>
      <w:r w:rsidRPr="00220CF0">
        <w:rPr>
          <w:spacing w:val="-15"/>
        </w:rPr>
        <w:t xml:space="preserve"> </w:t>
      </w:r>
      <w:r w:rsidRPr="00220CF0">
        <w:t>Толкин.</w:t>
      </w:r>
      <w:r w:rsidRPr="00220CF0">
        <w:rPr>
          <w:spacing w:val="-6"/>
        </w:rPr>
        <w:t xml:space="preserve"> </w:t>
      </w:r>
      <w:r w:rsidRPr="00220CF0">
        <w:t>«Хоббит,</w:t>
      </w:r>
      <w:r w:rsidRPr="00220CF0">
        <w:rPr>
          <w:spacing w:val="-11"/>
        </w:rPr>
        <w:t xml:space="preserve"> </w:t>
      </w:r>
      <w:r w:rsidRPr="00220CF0">
        <w:t>или</w:t>
      </w:r>
      <w:proofErr w:type="gramStart"/>
      <w:r w:rsidRPr="00220CF0">
        <w:rPr>
          <w:spacing w:val="-16"/>
        </w:rPr>
        <w:t xml:space="preserve"> </w:t>
      </w:r>
      <w:r w:rsidRPr="00220CF0">
        <w:t>Т</w:t>
      </w:r>
      <w:proofErr w:type="gramEnd"/>
      <w:r w:rsidRPr="00220CF0">
        <w:t>уда</w:t>
      </w:r>
      <w:r w:rsidRPr="00220CF0">
        <w:rPr>
          <w:spacing w:val="-15"/>
        </w:rPr>
        <w:t xml:space="preserve"> </w:t>
      </w:r>
      <w:r w:rsidRPr="00220CF0">
        <w:t>и</w:t>
      </w:r>
      <w:r w:rsidRPr="00220CF0">
        <w:rPr>
          <w:spacing w:val="-14"/>
        </w:rPr>
        <w:t xml:space="preserve"> </w:t>
      </w:r>
      <w:r w:rsidRPr="00220CF0">
        <w:t>обратно»</w:t>
      </w:r>
      <w:r w:rsidRPr="00220CF0">
        <w:rPr>
          <w:spacing w:val="-57"/>
        </w:rPr>
        <w:t xml:space="preserve"> </w:t>
      </w:r>
      <w:r w:rsidRPr="00220CF0">
        <w:t>(главы</w:t>
      </w:r>
      <w:r w:rsidRPr="00220CF0">
        <w:rPr>
          <w:spacing w:val="-2"/>
        </w:rPr>
        <w:t xml:space="preserve"> </w:t>
      </w:r>
      <w:r w:rsidRPr="00220CF0">
        <w:t>по выбору).</w:t>
      </w:r>
    </w:p>
    <w:p w:rsidR="00B45568" w:rsidRPr="00220CF0" w:rsidRDefault="00840733">
      <w:pPr>
        <w:pStyle w:val="a3"/>
        <w:spacing w:line="275" w:lineRule="exact"/>
        <w:ind w:left="1251"/>
        <w:jc w:val="left"/>
      </w:pPr>
      <w:r w:rsidRPr="00220CF0">
        <w:rPr>
          <w:spacing w:val="-2"/>
        </w:rPr>
        <w:t>Зарубежная</w:t>
      </w:r>
      <w:r w:rsidRPr="00220CF0">
        <w:rPr>
          <w:spacing w:val="-10"/>
        </w:rPr>
        <w:t xml:space="preserve"> </w:t>
      </w:r>
      <w:r w:rsidRPr="00220CF0">
        <w:rPr>
          <w:spacing w:val="-2"/>
        </w:rPr>
        <w:t>проза</w:t>
      </w:r>
      <w:r w:rsidRPr="00220CF0">
        <w:rPr>
          <w:spacing w:val="-9"/>
        </w:rPr>
        <w:t xml:space="preserve"> </w:t>
      </w:r>
      <w:r w:rsidRPr="00220CF0">
        <w:rPr>
          <w:spacing w:val="-2"/>
        </w:rPr>
        <w:t>о</w:t>
      </w:r>
      <w:r w:rsidRPr="00220CF0">
        <w:rPr>
          <w:spacing w:val="-9"/>
        </w:rPr>
        <w:t xml:space="preserve"> </w:t>
      </w:r>
      <w:r w:rsidRPr="00220CF0">
        <w:rPr>
          <w:spacing w:val="-2"/>
        </w:rPr>
        <w:t>детях</w:t>
      </w:r>
      <w:r w:rsidRPr="00220CF0">
        <w:rPr>
          <w:spacing w:val="-6"/>
        </w:rPr>
        <w:t xml:space="preserve"> </w:t>
      </w:r>
      <w:r w:rsidRPr="00220CF0">
        <w:rPr>
          <w:spacing w:val="-2"/>
        </w:rPr>
        <w:t>и</w:t>
      </w:r>
      <w:r w:rsidRPr="00220CF0">
        <w:rPr>
          <w:spacing w:val="-8"/>
        </w:rPr>
        <w:t xml:space="preserve"> </w:t>
      </w:r>
      <w:r w:rsidRPr="00220CF0">
        <w:rPr>
          <w:spacing w:val="-2"/>
        </w:rPr>
        <w:t>подростках</w:t>
      </w:r>
      <w:r w:rsidRPr="00220CF0">
        <w:rPr>
          <w:spacing w:val="-6"/>
        </w:rPr>
        <w:t xml:space="preserve"> </w:t>
      </w:r>
      <w:r w:rsidRPr="00220CF0">
        <w:rPr>
          <w:spacing w:val="-2"/>
        </w:rPr>
        <w:t>(два</w:t>
      </w:r>
      <w:r w:rsidRPr="00220CF0">
        <w:rPr>
          <w:spacing w:val="-10"/>
        </w:rPr>
        <w:t xml:space="preserve"> </w:t>
      </w:r>
      <w:r w:rsidRPr="00220CF0">
        <w:rPr>
          <w:spacing w:val="-2"/>
        </w:rPr>
        <w:t>произведения</w:t>
      </w:r>
      <w:r w:rsidRPr="00220CF0">
        <w:rPr>
          <w:spacing w:val="-9"/>
        </w:rPr>
        <w:t xml:space="preserve"> </w:t>
      </w:r>
      <w:r w:rsidRPr="00220CF0">
        <w:rPr>
          <w:spacing w:val="-2"/>
        </w:rPr>
        <w:t>по</w:t>
      </w:r>
      <w:r w:rsidRPr="00220CF0">
        <w:rPr>
          <w:spacing w:val="-13"/>
        </w:rPr>
        <w:t xml:space="preserve"> </w:t>
      </w:r>
      <w:r w:rsidRPr="00220CF0">
        <w:rPr>
          <w:spacing w:val="-2"/>
        </w:rPr>
        <w:t>выбору).</w:t>
      </w:r>
      <w:r w:rsidRPr="00220CF0">
        <w:rPr>
          <w:spacing w:val="-5"/>
        </w:rPr>
        <w:t xml:space="preserve"> </w:t>
      </w:r>
      <w:r w:rsidRPr="00220CF0">
        <w:rPr>
          <w:spacing w:val="-2"/>
        </w:rPr>
        <w:t>Например,</w:t>
      </w:r>
      <w:r w:rsidRPr="00220CF0">
        <w:rPr>
          <w:spacing w:val="-4"/>
        </w:rPr>
        <w:t xml:space="preserve"> </w:t>
      </w:r>
      <w:r w:rsidRPr="00220CF0">
        <w:rPr>
          <w:spacing w:val="-2"/>
        </w:rPr>
        <w:t>М.</w:t>
      </w:r>
      <w:r w:rsidRPr="00220CF0">
        <w:rPr>
          <w:spacing w:val="-1"/>
        </w:rPr>
        <w:t xml:space="preserve"> Твен.</w:t>
      </w:r>
    </w:p>
    <w:p w:rsidR="00B45568" w:rsidRPr="00220CF0" w:rsidRDefault="00840733">
      <w:pPr>
        <w:pStyle w:val="a3"/>
        <w:spacing w:before="41" w:line="278" w:lineRule="auto"/>
        <w:ind w:left="1251" w:right="982"/>
        <w:jc w:val="left"/>
      </w:pPr>
      <w:r w:rsidRPr="00220CF0">
        <w:t>«Приключения</w:t>
      </w:r>
      <w:r w:rsidRPr="00220CF0">
        <w:rPr>
          <w:spacing w:val="57"/>
        </w:rPr>
        <w:t xml:space="preserve"> </w:t>
      </w:r>
      <w:r w:rsidRPr="00220CF0">
        <w:t>Тома</w:t>
      </w:r>
      <w:r w:rsidRPr="00220CF0">
        <w:rPr>
          <w:spacing w:val="54"/>
        </w:rPr>
        <w:t xml:space="preserve"> </w:t>
      </w:r>
      <w:r w:rsidRPr="00220CF0">
        <w:t>Сойера</w:t>
      </w:r>
      <w:r w:rsidRPr="00220CF0">
        <w:rPr>
          <w:spacing w:val="56"/>
        </w:rPr>
        <w:t xml:space="preserve"> </w:t>
      </w:r>
      <w:r w:rsidRPr="00220CF0">
        <w:t>(главы</w:t>
      </w:r>
      <w:r w:rsidRPr="00220CF0">
        <w:rPr>
          <w:spacing w:val="56"/>
        </w:rPr>
        <w:t xml:space="preserve"> </w:t>
      </w:r>
      <w:r w:rsidRPr="00220CF0">
        <w:t>по</w:t>
      </w:r>
      <w:r w:rsidRPr="00220CF0">
        <w:rPr>
          <w:spacing w:val="56"/>
        </w:rPr>
        <w:t xml:space="preserve"> </w:t>
      </w:r>
      <w:r w:rsidRPr="00220CF0">
        <w:t>выбору);</w:t>
      </w:r>
      <w:r w:rsidRPr="00220CF0">
        <w:rPr>
          <w:spacing w:val="57"/>
        </w:rPr>
        <w:t xml:space="preserve"> </w:t>
      </w:r>
      <w:r w:rsidRPr="00220CF0">
        <w:t>Дж.</w:t>
      </w:r>
      <w:r w:rsidRPr="00220CF0">
        <w:rPr>
          <w:spacing w:val="56"/>
        </w:rPr>
        <w:t xml:space="preserve"> </w:t>
      </w:r>
      <w:r w:rsidRPr="00220CF0">
        <w:t>Лондон.</w:t>
      </w:r>
      <w:r w:rsidRPr="00220CF0">
        <w:rPr>
          <w:spacing w:val="59"/>
        </w:rPr>
        <w:t xml:space="preserve"> </w:t>
      </w:r>
      <w:r w:rsidRPr="00220CF0">
        <w:t>«Сказание</w:t>
      </w:r>
      <w:r w:rsidRPr="00220CF0">
        <w:rPr>
          <w:spacing w:val="57"/>
        </w:rPr>
        <w:t xml:space="preserve"> </w:t>
      </w:r>
      <w:r w:rsidRPr="00220CF0">
        <w:t>о</w:t>
      </w:r>
      <w:r w:rsidRPr="00220CF0">
        <w:rPr>
          <w:spacing w:val="54"/>
        </w:rPr>
        <w:t xml:space="preserve"> </w:t>
      </w:r>
      <w:r w:rsidRPr="00220CF0">
        <w:t>Кише»;</w:t>
      </w:r>
      <w:r w:rsidRPr="00220CF0">
        <w:rPr>
          <w:spacing w:val="58"/>
        </w:rPr>
        <w:t xml:space="preserve"> </w:t>
      </w:r>
      <w:r w:rsidRPr="00220CF0">
        <w:t>Р.</w:t>
      </w:r>
      <w:r w:rsidRPr="00220CF0">
        <w:rPr>
          <w:spacing w:val="-57"/>
        </w:rPr>
        <w:t xml:space="preserve"> </w:t>
      </w:r>
      <w:r w:rsidRPr="00220CF0">
        <w:t>Брэдбери.</w:t>
      </w:r>
      <w:r w:rsidRPr="00220CF0">
        <w:rPr>
          <w:spacing w:val="-3"/>
        </w:rPr>
        <w:t xml:space="preserve"> </w:t>
      </w:r>
      <w:r w:rsidRPr="00220CF0">
        <w:t>Рассказы.</w:t>
      </w:r>
      <w:r w:rsidRPr="00220CF0">
        <w:rPr>
          <w:spacing w:val="-3"/>
        </w:rPr>
        <w:t xml:space="preserve"> </w:t>
      </w:r>
      <w:r w:rsidRPr="00220CF0">
        <w:t>Например,</w:t>
      </w:r>
      <w:r w:rsidRPr="00220CF0">
        <w:rPr>
          <w:spacing w:val="1"/>
        </w:rPr>
        <w:t xml:space="preserve"> </w:t>
      </w:r>
      <w:r w:rsidRPr="00220CF0">
        <w:t>«Каникулы»,</w:t>
      </w:r>
      <w:r w:rsidRPr="00220CF0">
        <w:rPr>
          <w:spacing w:val="4"/>
        </w:rPr>
        <w:t xml:space="preserve"> </w:t>
      </w:r>
      <w:r w:rsidRPr="00220CF0">
        <w:t>«Звук</w:t>
      </w:r>
      <w:r w:rsidRPr="00220CF0">
        <w:rPr>
          <w:spacing w:val="-3"/>
        </w:rPr>
        <w:t xml:space="preserve"> </w:t>
      </w:r>
      <w:r w:rsidRPr="00220CF0">
        <w:t>бегущих</w:t>
      </w:r>
      <w:r w:rsidRPr="00220CF0">
        <w:rPr>
          <w:spacing w:val="-1"/>
        </w:rPr>
        <w:t xml:space="preserve"> </w:t>
      </w:r>
      <w:r w:rsidRPr="00220CF0">
        <w:t>ног»,</w:t>
      </w:r>
      <w:r w:rsidRPr="00220CF0">
        <w:rPr>
          <w:spacing w:val="1"/>
        </w:rPr>
        <w:t xml:space="preserve"> </w:t>
      </w:r>
      <w:r w:rsidRPr="00220CF0">
        <w:t>«Зелёное</w:t>
      </w:r>
      <w:r w:rsidRPr="00220CF0">
        <w:rPr>
          <w:spacing w:val="-1"/>
        </w:rPr>
        <w:t xml:space="preserve"> </w:t>
      </w:r>
      <w:r w:rsidRPr="00220CF0">
        <w:t>утро»</w:t>
      </w:r>
      <w:r w:rsidRPr="00220CF0">
        <w:rPr>
          <w:spacing w:val="-11"/>
        </w:rPr>
        <w:t xml:space="preserve"> </w:t>
      </w:r>
      <w:r w:rsidRPr="00220CF0">
        <w:t>и</w:t>
      </w:r>
      <w:r w:rsidRPr="00220CF0">
        <w:rPr>
          <w:spacing w:val="-2"/>
        </w:rPr>
        <w:t xml:space="preserve"> </w:t>
      </w:r>
      <w:r w:rsidRPr="00220CF0">
        <w:t>др.</w:t>
      </w:r>
    </w:p>
    <w:p w:rsidR="00B45568" w:rsidRPr="00220CF0" w:rsidRDefault="00840733">
      <w:pPr>
        <w:spacing w:line="276" w:lineRule="auto"/>
        <w:ind w:left="1251" w:right="2124"/>
        <w:jc w:val="both"/>
        <w:rPr>
          <w:sz w:val="24"/>
        </w:rPr>
      </w:pPr>
      <w:r w:rsidRPr="00220CF0">
        <w:rPr>
          <w:b/>
          <w:sz w:val="24"/>
        </w:rPr>
        <w:t>Зарубежная</w:t>
      </w:r>
      <w:r w:rsidRPr="00220CF0">
        <w:rPr>
          <w:b/>
          <w:spacing w:val="1"/>
          <w:sz w:val="24"/>
        </w:rPr>
        <w:t xml:space="preserve"> </w:t>
      </w:r>
      <w:r w:rsidRPr="00220CF0">
        <w:rPr>
          <w:b/>
          <w:sz w:val="24"/>
        </w:rPr>
        <w:t>приключенческая</w:t>
      </w:r>
      <w:r w:rsidRPr="00220CF0">
        <w:rPr>
          <w:b/>
          <w:spacing w:val="1"/>
          <w:sz w:val="24"/>
        </w:rPr>
        <w:t xml:space="preserve"> </w:t>
      </w:r>
      <w:r w:rsidRPr="00220CF0">
        <w:rPr>
          <w:b/>
          <w:sz w:val="24"/>
        </w:rPr>
        <w:t>проза</w:t>
      </w:r>
      <w:r w:rsidRPr="00220CF0">
        <w:rPr>
          <w:b/>
          <w:spacing w:val="1"/>
          <w:sz w:val="24"/>
        </w:rPr>
        <w:t xml:space="preserve"> </w:t>
      </w:r>
      <w:r w:rsidRPr="00220CF0">
        <w:rPr>
          <w:sz w:val="24"/>
        </w:rPr>
        <w:t>(два</w:t>
      </w:r>
      <w:r w:rsidRPr="00220CF0">
        <w:rPr>
          <w:spacing w:val="1"/>
          <w:sz w:val="24"/>
        </w:rPr>
        <w:t xml:space="preserve"> </w:t>
      </w:r>
      <w:r w:rsidRPr="00220CF0">
        <w:rPr>
          <w:sz w:val="24"/>
        </w:rPr>
        <w:t>произведения</w:t>
      </w:r>
      <w:r w:rsidRPr="00220CF0">
        <w:rPr>
          <w:spacing w:val="1"/>
          <w:sz w:val="24"/>
        </w:rPr>
        <w:t xml:space="preserve"> </w:t>
      </w:r>
      <w:r w:rsidRPr="00220CF0">
        <w:rPr>
          <w:sz w:val="24"/>
        </w:rPr>
        <w:t>по</w:t>
      </w:r>
      <w:r w:rsidRPr="00220CF0">
        <w:rPr>
          <w:spacing w:val="1"/>
          <w:sz w:val="24"/>
        </w:rPr>
        <w:t xml:space="preserve"> </w:t>
      </w:r>
      <w:r w:rsidRPr="00220CF0">
        <w:rPr>
          <w:sz w:val="24"/>
        </w:rPr>
        <w:t>выбору).</w:t>
      </w:r>
      <w:r w:rsidRPr="00220CF0">
        <w:rPr>
          <w:spacing w:val="1"/>
          <w:sz w:val="24"/>
        </w:rPr>
        <w:t xml:space="preserve"> </w:t>
      </w:r>
      <w:r w:rsidRPr="00220CF0">
        <w:rPr>
          <w:sz w:val="24"/>
        </w:rPr>
        <w:t>Например,</w:t>
      </w:r>
      <w:r w:rsidRPr="00220CF0">
        <w:rPr>
          <w:spacing w:val="1"/>
          <w:sz w:val="24"/>
        </w:rPr>
        <w:t xml:space="preserve"> </w:t>
      </w:r>
      <w:r w:rsidRPr="00220CF0">
        <w:rPr>
          <w:sz w:val="24"/>
        </w:rPr>
        <w:t>Р.</w:t>
      </w:r>
      <w:r w:rsidRPr="00220CF0">
        <w:rPr>
          <w:spacing w:val="1"/>
          <w:sz w:val="24"/>
        </w:rPr>
        <w:t xml:space="preserve"> </w:t>
      </w:r>
      <w:r w:rsidRPr="00220CF0">
        <w:rPr>
          <w:sz w:val="24"/>
        </w:rPr>
        <w:t>Л.</w:t>
      </w:r>
      <w:r w:rsidRPr="00220CF0">
        <w:rPr>
          <w:spacing w:val="1"/>
          <w:sz w:val="24"/>
        </w:rPr>
        <w:t xml:space="preserve"> </w:t>
      </w:r>
      <w:r w:rsidRPr="00220CF0">
        <w:rPr>
          <w:sz w:val="24"/>
        </w:rPr>
        <w:t>Стивенсон.</w:t>
      </w:r>
      <w:r w:rsidRPr="00220CF0">
        <w:rPr>
          <w:spacing w:val="1"/>
          <w:sz w:val="24"/>
        </w:rPr>
        <w:t xml:space="preserve"> </w:t>
      </w:r>
      <w:r w:rsidRPr="00220CF0">
        <w:rPr>
          <w:sz w:val="24"/>
        </w:rPr>
        <w:t>«Остров</w:t>
      </w:r>
      <w:r w:rsidRPr="00220CF0">
        <w:rPr>
          <w:spacing w:val="1"/>
          <w:sz w:val="24"/>
        </w:rPr>
        <w:t xml:space="preserve"> </w:t>
      </w:r>
      <w:r w:rsidRPr="00220CF0">
        <w:rPr>
          <w:sz w:val="24"/>
        </w:rPr>
        <w:t>сокровищ»,</w:t>
      </w:r>
      <w:r w:rsidRPr="00220CF0">
        <w:rPr>
          <w:spacing w:val="1"/>
          <w:sz w:val="24"/>
        </w:rPr>
        <w:t xml:space="preserve"> </w:t>
      </w:r>
      <w:r w:rsidRPr="00220CF0">
        <w:rPr>
          <w:sz w:val="24"/>
        </w:rPr>
        <w:t>«Чёрная</w:t>
      </w:r>
      <w:r w:rsidRPr="00220CF0">
        <w:rPr>
          <w:spacing w:val="1"/>
          <w:sz w:val="24"/>
        </w:rPr>
        <w:t xml:space="preserve"> </w:t>
      </w:r>
      <w:r w:rsidRPr="00220CF0">
        <w:rPr>
          <w:sz w:val="24"/>
        </w:rPr>
        <w:t>стрела»</w:t>
      </w:r>
      <w:r w:rsidRPr="00220CF0">
        <w:rPr>
          <w:spacing w:val="1"/>
          <w:sz w:val="24"/>
        </w:rPr>
        <w:t xml:space="preserve"> </w:t>
      </w:r>
      <w:r w:rsidRPr="00220CF0">
        <w:rPr>
          <w:sz w:val="24"/>
        </w:rPr>
        <w:t>и</w:t>
      </w:r>
      <w:r w:rsidRPr="00220CF0">
        <w:rPr>
          <w:spacing w:val="1"/>
          <w:sz w:val="24"/>
        </w:rPr>
        <w:t xml:space="preserve"> </w:t>
      </w:r>
      <w:r w:rsidRPr="00220CF0">
        <w:rPr>
          <w:sz w:val="24"/>
        </w:rPr>
        <w:t>др.</w:t>
      </w:r>
      <w:r w:rsidRPr="00220CF0">
        <w:rPr>
          <w:spacing w:val="1"/>
          <w:sz w:val="24"/>
        </w:rPr>
        <w:t xml:space="preserve"> </w:t>
      </w:r>
      <w:r w:rsidRPr="00220CF0">
        <w:rPr>
          <w:b/>
          <w:sz w:val="24"/>
        </w:rPr>
        <w:t>Зарубежная</w:t>
      </w:r>
      <w:r w:rsidRPr="00220CF0">
        <w:rPr>
          <w:b/>
          <w:spacing w:val="-1"/>
          <w:sz w:val="24"/>
        </w:rPr>
        <w:t xml:space="preserve"> </w:t>
      </w:r>
      <w:r w:rsidRPr="00220CF0">
        <w:rPr>
          <w:b/>
          <w:sz w:val="24"/>
        </w:rPr>
        <w:t>проза</w:t>
      </w:r>
      <w:r w:rsidRPr="00220CF0">
        <w:rPr>
          <w:b/>
          <w:spacing w:val="-1"/>
          <w:sz w:val="24"/>
        </w:rPr>
        <w:t xml:space="preserve"> </w:t>
      </w:r>
      <w:r w:rsidRPr="00220CF0">
        <w:rPr>
          <w:b/>
          <w:sz w:val="24"/>
        </w:rPr>
        <w:t>о</w:t>
      </w:r>
      <w:r w:rsidRPr="00220CF0">
        <w:rPr>
          <w:b/>
          <w:spacing w:val="1"/>
          <w:sz w:val="24"/>
        </w:rPr>
        <w:t xml:space="preserve"> </w:t>
      </w:r>
      <w:r w:rsidRPr="00220CF0">
        <w:rPr>
          <w:b/>
          <w:sz w:val="24"/>
        </w:rPr>
        <w:t xml:space="preserve">животных </w:t>
      </w:r>
      <w:r w:rsidRPr="00220CF0">
        <w:rPr>
          <w:sz w:val="24"/>
        </w:rPr>
        <w:t>(одно-два</w:t>
      </w:r>
      <w:r w:rsidRPr="00220CF0">
        <w:rPr>
          <w:spacing w:val="-3"/>
          <w:sz w:val="24"/>
        </w:rPr>
        <w:t xml:space="preserve"> </w:t>
      </w:r>
      <w:r w:rsidRPr="00220CF0">
        <w:rPr>
          <w:sz w:val="24"/>
        </w:rPr>
        <w:t>произведения</w:t>
      </w:r>
      <w:r w:rsidRPr="00220CF0">
        <w:rPr>
          <w:spacing w:val="-3"/>
          <w:sz w:val="24"/>
        </w:rPr>
        <w:t xml:space="preserve"> </w:t>
      </w:r>
      <w:r w:rsidRPr="00220CF0">
        <w:rPr>
          <w:sz w:val="24"/>
        </w:rPr>
        <w:t>по</w:t>
      </w:r>
      <w:r w:rsidRPr="00220CF0">
        <w:rPr>
          <w:spacing w:val="-1"/>
          <w:sz w:val="24"/>
        </w:rPr>
        <w:t xml:space="preserve"> </w:t>
      </w:r>
      <w:r w:rsidRPr="00220CF0">
        <w:rPr>
          <w:sz w:val="24"/>
        </w:rPr>
        <w:t>выбору).</w:t>
      </w:r>
    </w:p>
    <w:p w:rsidR="0065552C" w:rsidRPr="00220CF0" w:rsidRDefault="00840733">
      <w:pPr>
        <w:pStyle w:val="a3"/>
        <w:spacing w:line="276" w:lineRule="auto"/>
        <w:ind w:left="1251" w:right="981" w:firstLine="144"/>
      </w:pPr>
      <w:r w:rsidRPr="00220CF0">
        <w:t>Э. Сетон-Томпсон. «</w:t>
      </w:r>
      <w:proofErr w:type="gramStart"/>
      <w:r w:rsidRPr="00220CF0">
        <w:t>Королевская</w:t>
      </w:r>
      <w:proofErr w:type="gramEnd"/>
      <w:r w:rsidRPr="00220CF0">
        <w:t xml:space="preserve"> аналостанка»; Дж. Даррелл. «Говорящий свёрток»; Дж.</w:t>
      </w:r>
      <w:r w:rsidRPr="00220CF0">
        <w:rPr>
          <w:spacing w:val="-57"/>
        </w:rPr>
        <w:t xml:space="preserve"> </w:t>
      </w:r>
      <w:r w:rsidRPr="00220CF0">
        <w:t>Лондон.</w:t>
      </w:r>
      <w:r w:rsidRPr="00220CF0">
        <w:rPr>
          <w:spacing w:val="39"/>
        </w:rPr>
        <w:t xml:space="preserve"> </w:t>
      </w:r>
      <w:r w:rsidRPr="00220CF0">
        <w:t>«Белый</w:t>
      </w:r>
      <w:r w:rsidRPr="00220CF0">
        <w:rPr>
          <w:spacing w:val="-1"/>
        </w:rPr>
        <w:t xml:space="preserve"> </w:t>
      </w:r>
      <w:r w:rsidRPr="00220CF0">
        <w:t>клык»;</w:t>
      </w:r>
      <w:r w:rsidRPr="00220CF0">
        <w:rPr>
          <w:spacing w:val="-1"/>
        </w:rPr>
        <w:t xml:space="preserve"> </w:t>
      </w:r>
      <w:r w:rsidRPr="00220CF0">
        <w:t>Дж.</w:t>
      </w:r>
      <w:r w:rsidRPr="00220CF0">
        <w:rPr>
          <w:spacing w:val="-1"/>
        </w:rPr>
        <w:t xml:space="preserve"> </w:t>
      </w:r>
      <w:r w:rsidRPr="00220CF0">
        <w:t>Р.</w:t>
      </w:r>
      <w:r w:rsidRPr="00220CF0">
        <w:rPr>
          <w:spacing w:val="-1"/>
        </w:rPr>
        <w:t xml:space="preserve"> </w:t>
      </w:r>
      <w:r w:rsidRPr="00220CF0">
        <w:t>Киплинг.</w:t>
      </w:r>
      <w:r w:rsidRPr="00220CF0">
        <w:rPr>
          <w:spacing w:val="1"/>
        </w:rPr>
        <w:t xml:space="preserve"> </w:t>
      </w:r>
      <w:r w:rsidRPr="00220CF0">
        <w:t>«Маугли»,</w:t>
      </w:r>
      <w:r w:rsidRPr="00220CF0">
        <w:rPr>
          <w:spacing w:val="3"/>
        </w:rPr>
        <w:t xml:space="preserve"> </w:t>
      </w:r>
      <w:r w:rsidRPr="00220CF0">
        <w:t>«Рикки-Тикки-Тави»</w:t>
      </w:r>
      <w:r w:rsidRPr="00220CF0">
        <w:rPr>
          <w:spacing w:val="-9"/>
        </w:rPr>
        <w:t xml:space="preserve"> </w:t>
      </w:r>
      <w:r w:rsidRPr="00220CF0">
        <w:t>и</w:t>
      </w:r>
      <w:r w:rsidRPr="00220CF0">
        <w:rPr>
          <w:spacing w:val="-1"/>
        </w:rPr>
        <w:t xml:space="preserve"> </w:t>
      </w:r>
      <w:proofErr w:type="gramStart"/>
      <w:r w:rsidRPr="00220CF0">
        <w:t>др</w:t>
      </w:r>
      <w:proofErr w:type="gramEnd"/>
    </w:p>
    <w:p w:rsidR="00B45568" w:rsidRPr="00220CF0" w:rsidRDefault="00840733">
      <w:pPr>
        <w:pStyle w:val="a3"/>
        <w:spacing w:line="276" w:lineRule="auto"/>
        <w:ind w:left="1251" w:right="981" w:firstLine="144"/>
      </w:pPr>
      <w:r w:rsidRPr="00220CF0">
        <w:t>.</w:t>
      </w:r>
    </w:p>
    <w:p w:rsidR="00B45568" w:rsidRPr="00220CF0" w:rsidRDefault="00840733" w:rsidP="0065552C">
      <w:pPr>
        <w:pStyle w:val="2"/>
        <w:spacing w:before="1"/>
        <w:ind w:left="1971" w:firstLine="189"/>
      </w:pPr>
      <w:r w:rsidRPr="00220CF0">
        <w:rPr>
          <w:w w:val="95"/>
        </w:rPr>
        <w:t>Планируемые</w:t>
      </w:r>
      <w:r w:rsidRPr="00220CF0">
        <w:rPr>
          <w:spacing w:val="29"/>
          <w:w w:val="95"/>
        </w:rPr>
        <w:t xml:space="preserve"> </w:t>
      </w:r>
      <w:r w:rsidRPr="00220CF0">
        <w:rPr>
          <w:w w:val="95"/>
        </w:rPr>
        <w:t>результаты</w:t>
      </w:r>
      <w:r w:rsidRPr="00220CF0">
        <w:rPr>
          <w:spacing w:val="33"/>
          <w:w w:val="95"/>
        </w:rPr>
        <w:t xml:space="preserve"> </w:t>
      </w:r>
      <w:r w:rsidRPr="00220CF0">
        <w:rPr>
          <w:w w:val="95"/>
        </w:rPr>
        <w:t>освоения</w:t>
      </w:r>
      <w:r w:rsidRPr="00220CF0">
        <w:rPr>
          <w:spacing w:val="34"/>
          <w:w w:val="95"/>
        </w:rPr>
        <w:t xml:space="preserve"> </w:t>
      </w:r>
      <w:r w:rsidRPr="00220CF0">
        <w:rPr>
          <w:w w:val="95"/>
        </w:rPr>
        <w:t>предмета</w:t>
      </w:r>
      <w:r w:rsidRPr="00220CF0">
        <w:rPr>
          <w:spacing w:val="34"/>
          <w:w w:val="95"/>
        </w:rPr>
        <w:t xml:space="preserve"> </w:t>
      </w:r>
      <w:r w:rsidRPr="00220CF0">
        <w:rPr>
          <w:w w:val="95"/>
        </w:rPr>
        <w:t>«Литература»</w:t>
      </w:r>
      <w:r w:rsidRPr="00220CF0">
        <w:rPr>
          <w:spacing w:val="26"/>
          <w:w w:val="95"/>
        </w:rPr>
        <w:t xml:space="preserve"> </w:t>
      </w:r>
      <w:r w:rsidRPr="00220CF0">
        <w:rPr>
          <w:w w:val="95"/>
        </w:rPr>
        <w:t>в</w:t>
      </w:r>
      <w:r w:rsidRPr="00220CF0">
        <w:rPr>
          <w:spacing w:val="31"/>
          <w:w w:val="95"/>
        </w:rPr>
        <w:t xml:space="preserve"> </w:t>
      </w:r>
      <w:r w:rsidRPr="00220CF0">
        <w:rPr>
          <w:w w:val="95"/>
        </w:rPr>
        <w:t>основной</w:t>
      </w:r>
      <w:r w:rsidRPr="00220CF0">
        <w:rPr>
          <w:spacing w:val="32"/>
          <w:w w:val="95"/>
        </w:rPr>
        <w:t xml:space="preserve"> </w:t>
      </w:r>
      <w:r w:rsidRPr="00220CF0">
        <w:rPr>
          <w:w w:val="95"/>
        </w:rPr>
        <w:t>школе</w:t>
      </w:r>
    </w:p>
    <w:p w:rsidR="00B45568" w:rsidRPr="00220CF0" w:rsidRDefault="00840733" w:rsidP="0065552C">
      <w:pPr>
        <w:pStyle w:val="a3"/>
        <w:spacing w:before="41" w:line="276" w:lineRule="auto"/>
        <w:ind w:left="1251" w:right="990" w:firstLine="144"/>
      </w:pPr>
      <w:r w:rsidRPr="00220CF0">
        <w:t>Изучение</w:t>
      </w:r>
      <w:r w:rsidRPr="00220CF0">
        <w:rPr>
          <w:spacing w:val="1"/>
        </w:rPr>
        <w:t xml:space="preserve"> </w:t>
      </w:r>
      <w:r w:rsidRPr="00220CF0">
        <w:t>литературы</w:t>
      </w:r>
      <w:r w:rsidRPr="00220CF0">
        <w:rPr>
          <w:spacing w:val="1"/>
        </w:rPr>
        <w:t xml:space="preserve"> </w:t>
      </w:r>
      <w:r w:rsidRPr="00220CF0">
        <w:t>в</w:t>
      </w:r>
      <w:r w:rsidRPr="00220CF0">
        <w:rPr>
          <w:spacing w:val="1"/>
        </w:rPr>
        <w:t xml:space="preserve"> </w:t>
      </w:r>
      <w:r w:rsidRPr="00220CF0">
        <w:t>основной</w:t>
      </w:r>
      <w:r w:rsidRPr="00220CF0">
        <w:rPr>
          <w:spacing w:val="1"/>
        </w:rPr>
        <w:t xml:space="preserve"> </w:t>
      </w:r>
      <w:r w:rsidRPr="00220CF0">
        <w:t>школе</w:t>
      </w:r>
      <w:r w:rsidRPr="00220CF0">
        <w:rPr>
          <w:spacing w:val="1"/>
        </w:rPr>
        <w:t xml:space="preserve"> </w:t>
      </w:r>
      <w:r w:rsidRPr="00220CF0">
        <w:t>направлено</w:t>
      </w:r>
      <w:r w:rsidRPr="00220CF0">
        <w:rPr>
          <w:spacing w:val="1"/>
        </w:rPr>
        <w:t xml:space="preserve"> </w:t>
      </w:r>
      <w:r w:rsidRPr="00220CF0">
        <w:t>на</w:t>
      </w:r>
      <w:r w:rsidRPr="00220CF0">
        <w:rPr>
          <w:spacing w:val="1"/>
        </w:rPr>
        <w:t xml:space="preserve"> </w:t>
      </w:r>
      <w:r w:rsidRPr="00220CF0">
        <w:t>достижение</w:t>
      </w:r>
      <w:r w:rsidRPr="00220CF0">
        <w:rPr>
          <w:spacing w:val="1"/>
        </w:rPr>
        <w:t xml:space="preserve"> </w:t>
      </w:r>
      <w:proofErr w:type="gramStart"/>
      <w:r w:rsidRPr="00220CF0">
        <w:t>обучающимися</w:t>
      </w:r>
      <w:proofErr w:type="gramEnd"/>
      <w:r w:rsidRPr="00220CF0">
        <w:rPr>
          <w:spacing w:val="1"/>
        </w:rPr>
        <w:t xml:space="preserve"> </w:t>
      </w:r>
      <w:r w:rsidRPr="00220CF0">
        <w:t>следующих личностных, метапредметных и предметных результатов освоения учебного</w:t>
      </w:r>
      <w:r w:rsidRPr="00220CF0">
        <w:rPr>
          <w:spacing w:val="1"/>
        </w:rPr>
        <w:t xml:space="preserve"> </w:t>
      </w:r>
      <w:r w:rsidRPr="00220CF0">
        <w:t>предмета.</w:t>
      </w:r>
    </w:p>
    <w:p w:rsidR="00B45568" w:rsidRPr="00220CF0" w:rsidRDefault="00840733">
      <w:pPr>
        <w:pStyle w:val="4"/>
        <w:ind w:left="1251"/>
      </w:pPr>
      <w:r w:rsidRPr="00220CF0">
        <w:t>Личностные</w:t>
      </w:r>
      <w:r w:rsidRPr="00220CF0">
        <w:rPr>
          <w:spacing w:val="-14"/>
        </w:rPr>
        <w:t xml:space="preserve"> </w:t>
      </w:r>
      <w:r w:rsidRPr="00220CF0">
        <w:t>результаты</w:t>
      </w:r>
    </w:p>
    <w:p w:rsidR="00B45568" w:rsidRPr="00220CF0" w:rsidRDefault="00840733">
      <w:pPr>
        <w:pStyle w:val="a3"/>
        <w:spacing w:before="36" w:line="276" w:lineRule="auto"/>
        <w:ind w:left="1251" w:right="974" w:firstLine="144"/>
      </w:pPr>
      <w:proofErr w:type="gramStart"/>
      <w:r w:rsidRPr="00220CF0">
        <w:t>Личностные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по</w:t>
      </w:r>
      <w:r w:rsidRPr="00220CF0">
        <w:rPr>
          <w:spacing w:val="1"/>
        </w:rPr>
        <w:t xml:space="preserve"> </w:t>
      </w:r>
      <w:r w:rsidRPr="00220CF0">
        <w:t>литературе</w:t>
      </w:r>
      <w:r w:rsidRPr="00220CF0">
        <w:rPr>
          <w:spacing w:val="1"/>
        </w:rPr>
        <w:t xml:space="preserve"> </w:t>
      </w:r>
      <w:r w:rsidRPr="00220CF0">
        <w:t>для</w:t>
      </w:r>
      <w:r w:rsidRPr="00220CF0">
        <w:rPr>
          <w:spacing w:val="1"/>
        </w:rPr>
        <w:t xml:space="preserve"> </w:t>
      </w:r>
      <w:r w:rsidRPr="00220CF0">
        <w:t>основного</w:t>
      </w:r>
      <w:r w:rsidRPr="00220CF0">
        <w:rPr>
          <w:spacing w:val="1"/>
        </w:rPr>
        <w:t xml:space="preserve"> </w:t>
      </w:r>
      <w:r w:rsidRPr="00220CF0">
        <w:t>общего образования достигаются в единстве учебной и воспитательной деятельности 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традиционными</w:t>
      </w:r>
      <w:r w:rsidRPr="00220CF0">
        <w:rPr>
          <w:spacing w:val="1"/>
        </w:rPr>
        <w:t xml:space="preserve"> </w:t>
      </w:r>
      <w:r w:rsidRPr="00220CF0">
        <w:t>российскими</w:t>
      </w:r>
      <w:r w:rsidRPr="00220CF0">
        <w:rPr>
          <w:spacing w:val="1"/>
        </w:rPr>
        <w:t xml:space="preserve"> </w:t>
      </w:r>
      <w:r w:rsidRPr="00220CF0">
        <w:t>социокультурными</w:t>
      </w:r>
      <w:r w:rsidRPr="00220CF0">
        <w:rPr>
          <w:spacing w:val="1"/>
        </w:rPr>
        <w:t xml:space="preserve"> </w:t>
      </w:r>
      <w:r w:rsidRPr="00220CF0">
        <w:t>и</w:t>
      </w:r>
      <w:r w:rsidRPr="00220CF0">
        <w:rPr>
          <w:spacing w:val="1"/>
        </w:rPr>
        <w:t xml:space="preserve"> </w:t>
      </w:r>
      <w:r w:rsidRPr="00220CF0">
        <w:t>духовно-</w:t>
      </w:r>
      <w:r w:rsidRPr="00220CF0">
        <w:rPr>
          <w:spacing w:val="-57"/>
        </w:rPr>
        <w:t xml:space="preserve"> </w:t>
      </w:r>
      <w:r w:rsidRPr="00220CF0">
        <w:t>нравственными</w:t>
      </w:r>
      <w:r w:rsidRPr="00220CF0">
        <w:rPr>
          <w:spacing w:val="1"/>
        </w:rPr>
        <w:t xml:space="preserve"> </w:t>
      </w:r>
      <w:r w:rsidRPr="00220CF0">
        <w:t>ценностями,</w:t>
      </w:r>
      <w:r w:rsidRPr="00220CF0">
        <w:rPr>
          <w:spacing w:val="1"/>
        </w:rPr>
        <w:t xml:space="preserve"> </w:t>
      </w:r>
      <w:r w:rsidRPr="00220CF0">
        <w:t>отражёнными</w:t>
      </w:r>
      <w:r w:rsidRPr="00220CF0">
        <w:rPr>
          <w:spacing w:val="1"/>
        </w:rPr>
        <w:t xml:space="preserve"> </w:t>
      </w:r>
      <w:r w:rsidRPr="00220CF0">
        <w:t>в</w:t>
      </w:r>
      <w:r w:rsidRPr="00220CF0">
        <w:rPr>
          <w:spacing w:val="1"/>
        </w:rPr>
        <w:t xml:space="preserve"> </w:t>
      </w:r>
      <w:r w:rsidRPr="00220CF0">
        <w:t>произведениях</w:t>
      </w:r>
      <w:r w:rsidRPr="00220CF0">
        <w:rPr>
          <w:spacing w:val="1"/>
        </w:rPr>
        <w:t xml:space="preserve"> </w:t>
      </w:r>
      <w:r w:rsidRPr="00220CF0">
        <w:t>русской</w:t>
      </w:r>
      <w:r w:rsidRPr="00220CF0">
        <w:rPr>
          <w:spacing w:val="1"/>
        </w:rPr>
        <w:t xml:space="preserve"> </w:t>
      </w:r>
      <w:r w:rsidRPr="00220CF0">
        <w:t>литературы,</w:t>
      </w:r>
      <w:r w:rsidRPr="00220CF0">
        <w:rPr>
          <w:spacing w:val="1"/>
        </w:rPr>
        <w:t xml:space="preserve"> </w:t>
      </w:r>
      <w:r w:rsidRPr="00220CF0">
        <w:t>принятыми</w:t>
      </w:r>
      <w:r w:rsidRPr="00220CF0">
        <w:rPr>
          <w:spacing w:val="1"/>
        </w:rPr>
        <w:t xml:space="preserve"> </w:t>
      </w:r>
      <w:r w:rsidRPr="00220CF0">
        <w:t>в</w:t>
      </w:r>
      <w:r w:rsidRPr="00220CF0">
        <w:rPr>
          <w:spacing w:val="1"/>
        </w:rPr>
        <w:t xml:space="preserve"> </w:t>
      </w:r>
      <w:r w:rsidRPr="00220CF0">
        <w:t>обществе</w:t>
      </w:r>
      <w:r w:rsidRPr="00220CF0">
        <w:rPr>
          <w:spacing w:val="1"/>
        </w:rPr>
        <w:t xml:space="preserve"> </w:t>
      </w:r>
      <w:r w:rsidRPr="00220CF0">
        <w:t>правилами</w:t>
      </w:r>
      <w:r w:rsidRPr="00220CF0">
        <w:rPr>
          <w:spacing w:val="1"/>
        </w:rPr>
        <w:t xml:space="preserve"> </w:t>
      </w:r>
      <w:r w:rsidRPr="00220CF0">
        <w:t>и</w:t>
      </w:r>
      <w:r w:rsidRPr="00220CF0">
        <w:rPr>
          <w:spacing w:val="1"/>
        </w:rPr>
        <w:t xml:space="preserve"> </w:t>
      </w:r>
      <w:r w:rsidRPr="00220CF0">
        <w:t>нормами</w:t>
      </w:r>
      <w:r w:rsidRPr="00220CF0">
        <w:rPr>
          <w:spacing w:val="1"/>
        </w:rPr>
        <w:t xml:space="preserve"> </w:t>
      </w:r>
      <w:r w:rsidRPr="00220CF0">
        <w:t>поведения</w:t>
      </w:r>
      <w:r w:rsidRPr="00220CF0">
        <w:rPr>
          <w:spacing w:val="1"/>
        </w:rPr>
        <w:t xml:space="preserve"> </w:t>
      </w:r>
      <w:r w:rsidRPr="00220CF0">
        <w:t>и</w:t>
      </w:r>
      <w:r w:rsidRPr="00220CF0">
        <w:rPr>
          <w:spacing w:val="1"/>
        </w:rPr>
        <w:t xml:space="preserve"> </w:t>
      </w:r>
      <w:r w:rsidRPr="00220CF0">
        <w:t>способствуют</w:t>
      </w:r>
      <w:r w:rsidRPr="00220CF0">
        <w:rPr>
          <w:spacing w:val="1"/>
        </w:rPr>
        <w:t xml:space="preserve"> </w:t>
      </w:r>
      <w:r w:rsidRPr="00220CF0">
        <w:t>процессам</w:t>
      </w:r>
      <w:r w:rsidRPr="00220CF0">
        <w:rPr>
          <w:spacing w:val="1"/>
        </w:rPr>
        <w:t xml:space="preserve"> </w:t>
      </w:r>
      <w:r w:rsidRPr="00220CF0">
        <w:lastRenderedPageBreak/>
        <w:t>самопознания,</w:t>
      </w:r>
      <w:r w:rsidRPr="00220CF0">
        <w:rPr>
          <w:spacing w:val="1"/>
        </w:rPr>
        <w:t xml:space="preserve"> </w:t>
      </w:r>
      <w:r w:rsidRPr="00220CF0">
        <w:t>самовоспитания</w:t>
      </w:r>
      <w:r w:rsidRPr="00220CF0">
        <w:rPr>
          <w:spacing w:val="1"/>
        </w:rPr>
        <w:t xml:space="preserve"> </w:t>
      </w:r>
      <w:r w:rsidRPr="00220CF0">
        <w:t>и</w:t>
      </w:r>
      <w:r w:rsidRPr="00220CF0">
        <w:rPr>
          <w:spacing w:val="1"/>
        </w:rPr>
        <w:t xml:space="preserve"> </w:t>
      </w:r>
      <w:r w:rsidRPr="00220CF0">
        <w:t>саморазвития,</w:t>
      </w:r>
      <w:r w:rsidRPr="00220CF0">
        <w:rPr>
          <w:spacing w:val="1"/>
        </w:rPr>
        <w:t xml:space="preserve"> </w:t>
      </w:r>
      <w:r w:rsidRPr="00220CF0">
        <w:t>формирования</w:t>
      </w:r>
      <w:r w:rsidRPr="00220CF0">
        <w:rPr>
          <w:spacing w:val="1"/>
        </w:rPr>
        <w:t xml:space="preserve"> </w:t>
      </w:r>
      <w:r w:rsidRPr="00220CF0">
        <w:t>внутренней</w:t>
      </w:r>
      <w:r w:rsidRPr="00220CF0">
        <w:rPr>
          <w:spacing w:val="1"/>
        </w:rPr>
        <w:t xml:space="preserve"> </w:t>
      </w:r>
      <w:r w:rsidRPr="00220CF0">
        <w:t>позиции</w:t>
      </w:r>
      <w:r w:rsidRPr="00220CF0">
        <w:rPr>
          <w:spacing w:val="1"/>
        </w:rPr>
        <w:t xml:space="preserve"> </w:t>
      </w:r>
      <w:r w:rsidRPr="00220CF0">
        <w:t>личности.</w:t>
      </w:r>
      <w:proofErr w:type="gramEnd"/>
    </w:p>
    <w:p w:rsidR="00B45568" w:rsidRPr="00220CF0" w:rsidRDefault="00840733">
      <w:pPr>
        <w:pStyle w:val="a3"/>
        <w:spacing w:line="276" w:lineRule="auto"/>
        <w:ind w:left="1251" w:right="974" w:firstLine="144"/>
      </w:pPr>
      <w:r w:rsidRPr="00220CF0">
        <w:t>Личностные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по</w:t>
      </w:r>
      <w:r w:rsidRPr="00220CF0">
        <w:rPr>
          <w:spacing w:val="1"/>
        </w:rPr>
        <w:t xml:space="preserve"> </w:t>
      </w:r>
      <w:r w:rsidRPr="00220CF0">
        <w:t>литературе</w:t>
      </w:r>
      <w:r w:rsidRPr="00220CF0">
        <w:rPr>
          <w:spacing w:val="1"/>
        </w:rPr>
        <w:t xml:space="preserve"> </w:t>
      </w:r>
      <w:r w:rsidRPr="00220CF0">
        <w:t>для</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должны</w:t>
      </w:r>
      <w:r w:rsidRPr="00220CF0">
        <w:rPr>
          <w:spacing w:val="1"/>
        </w:rPr>
        <w:t xml:space="preserve"> </w:t>
      </w:r>
      <w:r w:rsidRPr="00220CF0">
        <w:t>отражать</w:t>
      </w:r>
      <w:r w:rsidRPr="00220CF0">
        <w:rPr>
          <w:spacing w:val="1"/>
        </w:rPr>
        <w:t xml:space="preserve"> </w:t>
      </w:r>
      <w:r w:rsidRPr="00220CF0">
        <w:t>готовность</w:t>
      </w:r>
      <w:r w:rsidRPr="00220CF0">
        <w:rPr>
          <w:spacing w:val="1"/>
        </w:rPr>
        <w:t xml:space="preserve"> </w:t>
      </w:r>
      <w:r w:rsidRPr="00220CF0">
        <w:t>обучающихся</w:t>
      </w:r>
      <w:r w:rsidRPr="00220CF0">
        <w:rPr>
          <w:spacing w:val="1"/>
        </w:rPr>
        <w:t xml:space="preserve"> </w:t>
      </w:r>
      <w:r w:rsidRPr="00220CF0">
        <w:t>руководствоваться</w:t>
      </w:r>
      <w:r w:rsidRPr="00220CF0">
        <w:rPr>
          <w:spacing w:val="1"/>
        </w:rPr>
        <w:t xml:space="preserve"> </w:t>
      </w:r>
      <w:r w:rsidRPr="00220CF0">
        <w:t>системой позитивных ценностных ориентаций и расширение опыта деятельности на её</w:t>
      </w:r>
      <w:r w:rsidRPr="00220CF0">
        <w:rPr>
          <w:spacing w:val="1"/>
        </w:rPr>
        <w:t xml:space="preserve"> </w:t>
      </w:r>
      <w:r w:rsidRPr="00220CF0">
        <w:rPr>
          <w:spacing w:val="-1"/>
        </w:rPr>
        <w:t>основе</w:t>
      </w:r>
      <w:r w:rsidRPr="00220CF0">
        <w:rPr>
          <w:spacing w:val="-16"/>
        </w:rPr>
        <w:t xml:space="preserve"> </w:t>
      </w:r>
      <w:r w:rsidRPr="00220CF0">
        <w:rPr>
          <w:spacing w:val="-1"/>
        </w:rPr>
        <w:t>и</w:t>
      </w:r>
      <w:r w:rsidRPr="00220CF0">
        <w:rPr>
          <w:spacing w:val="-13"/>
        </w:rPr>
        <w:t xml:space="preserve"> </w:t>
      </w:r>
      <w:r w:rsidRPr="00220CF0">
        <w:rPr>
          <w:spacing w:val="-1"/>
        </w:rPr>
        <w:t>в</w:t>
      </w:r>
      <w:r w:rsidRPr="00220CF0">
        <w:rPr>
          <w:spacing w:val="-15"/>
        </w:rPr>
        <w:t xml:space="preserve"> </w:t>
      </w:r>
      <w:r w:rsidRPr="00220CF0">
        <w:rPr>
          <w:spacing w:val="-1"/>
        </w:rPr>
        <w:t>процессе</w:t>
      </w:r>
      <w:r w:rsidRPr="00220CF0">
        <w:rPr>
          <w:spacing w:val="-14"/>
        </w:rPr>
        <w:t xml:space="preserve"> </w:t>
      </w:r>
      <w:r w:rsidRPr="00220CF0">
        <w:rPr>
          <w:spacing w:val="-1"/>
        </w:rPr>
        <w:t>реализации</w:t>
      </w:r>
      <w:r w:rsidRPr="00220CF0">
        <w:rPr>
          <w:spacing w:val="-12"/>
        </w:rPr>
        <w:t xml:space="preserve"> </w:t>
      </w:r>
      <w:r w:rsidRPr="00220CF0">
        <w:rPr>
          <w:spacing w:val="-1"/>
        </w:rPr>
        <w:t>основных</w:t>
      </w:r>
      <w:r w:rsidRPr="00220CF0">
        <w:rPr>
          <w:spacing w:val="-14"/>
        </w:rPr>
        <w:t xml:space="preserve"> </w:t>
      </w:r>
      <w:r w:rsidRPr="00220CF0">
        <w:t>направлений</w:t>
      </w:r>
      <w:r w:rsidRPr="00220CF0">
        <w:rPr>
          <w:spacing w:val="-12"/>
        </w:rPr>
        <w:t xml:space="preserve"> </w:t>
      </w:r>
      <w:r w:rsidRPr="00220CF0">
        <w:t>воспитательной</w:t>
      </w:r>
      <w:r w:rsidRPr="00220CF0">
        <w:rPr>
          <w:spacing w:val="-11"/>
        </w:rPr>
        <w:t xml:space="preserve"> </w:t>
      </w:r>
      <w:r w:rsidRPr="00220CF0">
        <w:t>деятельности,</w:t>
      </w:r>
      <w:r w:rsidRPr="00220CF0">
        <w:rPr>
          <w:spacing w:val="-16"/>
        </w:rPr>
        <w:t xml:space="preserve"> </w:t>
      </w:r>
      <w:r w:rsidRPr="00220CF0">
        <w:t>в</w:t>
      </w:r>
      <w:r w:rsidRPr="00220CF0">
        <w:rPr>
          <w:spacing w:val="-14"/>
        </w:rPr>
        <w:t xml:space="preserve"> </w:t>
      </w:r>
      <w:r w:rsidRPr="00220CF0">
        <w:t>том</w:t>
      </w:r>
      <w:r w:rsidRPr="00220CF0">
        <w:rPr>
          <w:spacing w:val="-58"/>
        </w:rPr>
        <w:t xml:space="preserve"> </w:t>
      </w:r>
      <w:r w:rsidRPr="00220CF0">
        <w:t>числе</w:t>
      </w:r>
      <w:r w:rsidRPr="00220CF0">
        <w:rPr>
          <w:spacing w:val="-2"/>
        </w:rPr>
        <w:t xml:space="preserve"> </w:t>
      </w:r>
      <w:r w:rsidRPr="00220CF0">
        <w:t>в</w:t>
      </w:r>
      <w:r w:rsidRPr="00220CF0">
        <w:rPr>
          <w:spacing w:val="-1"/>
        </w:rPr>
        <w:t xml:space="preserve"> </w:t>
      </w:r>
      <w:r w:rsidRPr="00220CF0">
        <w:t>части:</w:t>
      </w:r>
    </w:p>
    <w:p w:rsidR="00B45568" w:rsidRPr="00220CF0" w:rsidRDefault="00840733">
      <w:pPr>
        <w:pStyle w:val="4"/>
        <w:spacing w:before="6"/>
        <w:ind w:left="1251"/>
      </w:pPr>
      <w:r w:rsidRPr="00220CF0">
        <w:t>Гражданского</w:t>
      </w:r>
      <w:r w:rsidRPr="00220CF0">
        <w:rPr>
          <w:spacing w:val="-4"/>
        </w:rPr>
        <w:t xml:space="preserve"> </w:t>
      </w:r>
      <w:r w:rsidRPr="00220CF0">
        <w:t>воспитания:</w:t>
      </w:r>
    </w:p>
    <w:p w:rsidR="00B45568" w:rsidRPr="00220CF0" w:rsidRDefault="00840733" w:rsidP="0065552C">
      <w:pPr>
        <w:pStyle w:val="a3"/>
        <w:spacing w:before="36" w:line="276" w:lineRule="auto"/>
        <w:ind w:left="1251" w:right="976" w:firstLine="144"/>
      </w:pPr>
      <w:proofErr w:type="gramStart"/>
      <w:r w:rsidRPr="00220CF0">
        <w:t>готовность к выполнению обязанностей гражданина и реализации его прав, уважение</w:t>
      </w:r>
      <w:r w:rsidRPr="00220CF0">
        <w:rPr>
          <w:spacing w:val="1"/>
        </w:rPr>
        <w:t xml:space="preserve"> </w:t>
      </w:r>
      <w:r w:rsidRPr="00220CF0">
        <w:t>прав,</w:t>
      </w:r>
      <w:r w:rsidRPr="00220CF0">
        <w:rPr>
          <w:spacing w:val="1"/>
        </w:rPr>
        <w:t xml:space="preserve"> </w:t>
      </w:r>
      <w:r w:rsidRPr="00220CF0">
        <w:t>свобод</w:t>
      </w:r>
      <w:r w:rsidRPr="00220CF0">
        <w:rPr>
          <w:spacing w:val="1"/>
        </w:rPr>
        <w:t xml:space="preserve"> </w:t>
      </w:r>
      <w:r w:rsidRPr="00220CF0">
        <w:t>и</w:t>
      </w:r>
      <w:r w:rsidRPr="00220CF0">
        <w:rPr>
          <w:spacing w:val="1"/>
        </w:rPr>
        <w:t xml:space="preserve"> </w:t>
      </w:r>
      <w:r w:rsidRPr="00220CF0">
        <w:t>законных</w:t>
      </w:r>
      <w:r w:rsidRPr="00220CF0">
        <w:rPr>
          <w:spacing w:val="1"/>
        </w:rPr>
        <w:t xml:space="preserve"> </w:t>
      </w:r>
      <w:r w:rsidRPr="00220CF0">
        <w:t>интересов</w:t>
      </w:r>
      <w:r w:rsidRPr="00220CF0">
        <w:rPr>
          <w:spacing w:val="1"/>
        </w:rPr>
        <w:t xml:space="preserve"> </w:t>
      </w:r>
      <w:r w:rsidRPr="00220CF0">
        <w:t>других</w:t>
      </w:r>
      <w:r w:rsidRPr="00220CF0">
        <w:rPr>
          <w:spacing w:val="1"/>
        </w:rPr>
        <w:t xml:space="preserve"> </w:t>
      </w:r>
      <w:r w:rsidRPr="00220CF0">
        <w:t>людей;</w:t>
      </w:r>
      <w:r w:rsidRPr="00220CF0">
        <w:rPr>
          <w:spacing w:val="1"/>
        </w:rPr>
        <w:t xml:space="preserve"> </w:t>
      </w:r>
      <w:r w:rsidRPr="00220CF0">
        <w:t>активное</w:t>
      </w:r>
      <w:r w:rsidRPr="00220CF0">
        <w:rPr>
          <w:spacing w:val="1"/>
        </w:rPr>
        <w:t xml:space="preserve"> </w:t>
      </w:r>
      <w:r w:rsidRPr="00220CF0">
        <w:t>участие</w:t>
      </w:r>
      <w:r w:rsidRPr="00220CF0">
        <w:rPr>
          <w:spacing w:val="1"/>
        </w:rPr>
        <w:t xml:space="preserve"> </w:t>
      </w:r>
      <w:r w:rsidRPr="00220CF0">
        <w:t>в</w:t>
      </w:r>
      <w:r w:rsidRPr="00220CF0">
        <w:rPr>
          <w:spacing w:val="1"/>
        </w:rPr>
        <w:t xml:space="preserve"> </w:t>
      </w:r>
      <w:r w:rsidRPr="00220CF0">
        <w:t>жизни</w:t>
      </w:r>
      <w:r w:rsidRPr="00220CF0">
        <w:rPr>
          <w:spacing w:val="1"/>
        </w:rPr>
        <w:t xml:space="preserve"> </w:t>
      </w:r>
      <w:r w:rsidRPr="00220CF0">
        <w:t>семьи,</w:t>
      </w:r>
      <w:r w:rsidRPr="00220CF0">
        <w:rPr>
          <w:spacing w:val="1"/>
        </w:rPr>
        <w:t xml:space="preserve"> </w:t>
      </w:r>
      <w:r w:rsidRPr="00220CF0">
        <w:t>образовательной организации, местного сообщества, родного края, страны, в том числе в</w:t>
      </w:r>
      <w:r w:rsidRPr="00220CF0">
        <w:rPr>
          <w:spacing w:val="1"/>
        </w:rPr>
        <w:t xml:space="preserve"> </w:t>
      </w:r>
      <w:r w:rsidRPr="00220CF0">
        <w:t>сопоставлении с ситуациями, отражёнными в литературных произведениях; неприятие</w:t>
      </w:r>
      <w:r w:rsidRPr="00220CF0">
        <w:rPr>
          <w:spacing w:val="1"/>
        </w:rPr>
        <w:t xml:space="preserve"> </w:t>
      </w:r>
      <w:r w:rsidRPr="00220CF0">
        <w:t>любых</w:t>
      </w:r>
      <w:r w:rsidRPr="00220CF0">
        <w:rPr>
          <w:spacing w:val="1"/>
        </w:rPr>
        <w:t xml:space="preserve"> </w:t>
      </w:r>
      <w:r w:rsidRPr="00220CF0">
        <w:t>форм</w:t>
      </w:r>
      <w:r w:rsidRPr="00220CF0">
        <w:rPr>
          <w:spacing w:val="1"/>
        </w:rPr>
        <w:t xml:space="preserve"> </w:t>
      </w:r>
      <w:r w:rsidRPr="00220CF0">
        <w:t>экстремизма,</w:t>
      </w:r>
      <w:r w:rsidRPr="00220CF0">
        <w:rPr>
          <w:spacing w:val="1"/>
        </w:rPr>
        <w:t xml:space="preserve"> </w:t>
      </w:r>
      <w:r w:rsidRPr="00220CF0">
        <w:t>дискриминации;</w:t>
      </w:r>
      <w:r w:rsidRPr="00220CF0">
        <w:rPr>
          <w:spacing w:val="1"/>
        </w:rPr>
        <w:t xml:space="preserve"> </w:t>
      </w:r>
      <w:r w:rsidRPr="00220CF0">
        <w:t>понимание</w:t>
      </w:r>
      <w:r w:rsidRPr="00220CF0">
        <w:rPr>
          <w:spacing w:val="1"/>
        </w:rPr>
        <w:t xml:space="preserve"> </w:t>
      </w:r>
      <w:r w:rsidRPr="00220CF0">
        <w:t>роли</w:t>
      </w:r>
      <w:r w:rsidRPr="00220CF0">
        <w:rPr>
          <w:spacing w:val="1"/>
        </w:rPr>
        <w:t xml:space="preserve"> </w:t>
      </w:r>
      <w:r w:rsidRPr="00220CF0">
        <w:t>различных</w:t>
      </w:r>
      <w:r w:rsidRPr="00220CF0">
        <w:rPr>
          <w:spacing w:val="1"/>
        </w:rPr>
        <w:t xml:space="preserve"> </w:t>
      </w:r>
      <w:r w:rsidRPr="00220CF0">
        <w:t>социальных</w:t>
      </w:r>
      <w:r w:rsidRPr="00220CF0">
        <w:rPr>
          <w:spacing w:val="1"/>
        </w:rPr>
        <w:t xml:space="preserve"> </w:t>
      </w:r>
      <w:r w:rsidRPr="00220CF0">
        <w:t>институтов</w:t>
      </w:r>
      <w:r w:rsidRPr="00220CF0">
        <w:rPr>
          <w:spacing w:val="-15"/>
        </w:rPr>
        <w:t xml:space="preserve"> </w:t>
      </w:r>
      <w:r w:rsidRPr="00220CF0">
        <w:t>в</w:t>
      </w:r>
      <w:r w:rsidRPr="00220CF0">
        <w:rPr>
          <w:spacing w:val="-11"/>
        </w:rPr>
        <w:t xml:space="preserve"> </w:t>
      </w:r>
      <w:r w:rsidRPr="00220CF0">
        <w:t>жизни</w:t>
      </w:r>
      <w:r w:rsidRPr="00220CF0">
        <w:rPr>
          <w:spacing w:val="-11"/>
        </w:rPr>
        <w:t xml:space="preserve"> </w:t>
      </w:r>
      <w:r w:rsidRPr="00220CF0">
        <w:t>человека;</w:t>
      </w:r>
      <w:proofErr w:type="gramEnd"/>
      <w:r w:rsidRPr="00220CF0">
        <w:rPr>
          <w:spacing w:val="-10"/>
        </w:rPr>
        <w:t xml:space="preserve"> </w:t>
      </w:r>
      <w:proofErr w:type="gramStart"/>
      <w:r w:rsidRPr="00220CF0">
        <w:t>представление</w:t>
      </w:r>
      <w:r w:rsidRPr="00220CF0">
        <w:rPr>
          <w:spacing w:val="-14"/>
        </w:rPr>
        <w:t xml:space="preserve"> </w:t>
      </w:r>
      <w:r w:rsidRPr="00220CF0">
        <w:t>об</w:t>
      </w:r>
      <w:r w:rsidRPr="00220CF0">
        <w:rPr>
          <w:spacing w:val="-15"/>
        </w:rPr>
        <w:t xml:space="preserve"> </w:t>
      </w:r>
      <w:r w:rsidRPr="00220CF0">
        <w:t>основных</w:t>
      </w:r>
      <w:r w:rsidRPr="00220CF0">
        <w:rPr>
          <w:spacing w:val="-13"/>
        </w:rPr>
        <w:t xml:space="preserve"> </w:t>
      </w:r>
      <w:r w:rsidRPr="00220CF0">
        <w:t>правах,</w:t>
      </w:r>
      <w:r w:rsidRPr="00220CF0">
        <w:rPr>
          <w:spacing w:val="-7"/>
        </w:rPr>
        <w:t xml:space="preserve"> </w:t>
      </w:r>
      <w:r w:rsidRPr="00220CF0">
        <w:t>свободах</w:t>
      </w:r>
      <w:r w:rsidRPr="00220CF0">
        <w:rPr>
          <w:spacing w:val="-8"/>
        </w:rPr>
        <w:t xml:space="preserve"> </w:t>
      </w:r>
      <w:r w:rsidRPr="00220CF0">
        <w:t>и</w:t>
      </w:r>
      <w:r w:rsidRPr="00220CF0">
        <w:rPr>
          <w:spacing w:val="-10"/>
        </w:rPr>
        <w:t xml:space="preserve"> </w:t>
      </w:r>
      <w:r w:rsidRPr="00220CF0">
        <w:t>обязанностях</w:t>
      </w:r>
      <w:r w:rsidRPr="00220CF0">
        <w:rPr>
          <w:spacing w:val="-57"/>
        </w:rPr>
        <w:t xml:space="preserve"> </w:t>
      </w:r>
      <w:r w:rsidRPr="00220CF0">
        <w:rPr>
          <w:spacing w:val="-1"/>
        </w:rPr>
        <w:t>гражданина,</w:t>
      </w:r>
      <w:r w:rsidRPr="00220CF0">
        <w:rPr>
          <w:spacing w:val="-14"/>
        </w:rPr>
        <w:t xml:space="preserve"> </w:t>
      </w:r>
      <w:r w:rsidRPr="00220CF0">
        <w:rPr>
          <w:spacing w:val="-1"/>
        </w:rPr>
        <w:t>социальных</w:t>
      </w:r>
      <w:r w:rsidRPr="00220CF0">
        <w:rPr>
          <w:spacing w:val="-9"/>
        </w:rPr>
        <w:t xml:space="preserve"> </w:t>
      </w:r>
      <w:r w:rsidRPr="00220CF0">
        <w:rPr>
          <w:spacing w:val="-1"/>
        </w:rPr>
        <w:t>нормах</w:t>
      </w:r>
      <w:r w:rsidRPr="00220CF0">
        <w:rPr>
          <w:spacing w:val="-9"/>
        </w:rPr>
        <w:t xml:space="preserve"> </w:t>
      </w:r>
      <w:r w:rsidRPr="00220CF0">
        <w:rPr>
          <w:spacing w:val="-1"/>
        </w:rPr>
        <w:t>и</w:t>
      </w:r>
      <w:r w:rsidRPr="00220CF0">
        <w:rPr>
          <w:spacing w:val="-16"/>
        </w:rPr>
        <w:t xml:space="preserve"> </w:t>
      </w:r>
      <w:r w:rsidRPr="00220CF0">
        <w:rPr>
          <w:spacing w:val="-1"/>
        </w:rPr>
        <w:t>правилах</w:t>
      </w:r>
      <w:r w:rsidRPr="00220CF0">
        <w:rPr>
          <w:spacing w:val="-8"/>
        </w:rPr>
        <w:t xml:space="preserve"> </w:t>
      </w:r>
      <w:r w:rsidRPr="00220CF0">
        <w:t>межличностных</w:t>
      </w:r>
      <w:r w:rsidRPr="00220CF0">
        <w:rPr>
          <w:spacing w:val="-12"/>
        </w:rPr>
        <w:t xml:space="preserve"> </w:t>
      </w:r>
      <w:r w:rsidRPr="00220CF0">
        <w:t>отношений</w:t>
      </w:r>
      <w:r w:rsidRPr="00220CF0">
        <w:rPr>
          <w:spacing w:val="-4"/>
        </w:rPr>
        <w:t xml:space="preserve"> </w:t>
      </w:r>
      <w:r w:rsidRPr="00220CF0">
        <w:t>в</w:t>
      </w:r>
      <w:r w:rsidRPr="00220CF0">
        <w:rPr>
          <w:spacing w:val="-15"/>
        </w:rPr>
        <w:t xml:space="preserve"> </w:t>
      </w:r>
      <w:r w:rsidRPr="00220CF0">
        <w:t>поликультурном</w:t>
      </w:r>
      <w:r w:rsidRPr="00220CF0">
        <w:rPr>
          <w:spacing w:val="-57"/>
        </w:rPr>
        <w:t xml:space="preserve"> </w:t>
      </w:r>
      <w:r w:rsidRPr="00220CF0">
        <w:t>и многоконфессиональном обществе, в том числе с опорой на примеры из литературы;</w:t>
      </w:r>
      <w:r w:rsidRPr="00220CF0">
        <w:rPr>
          <w:spacing w:val="1"/>
        </w:rPr>
        <w:t xml:space="preserve"> </w:t>
      </w:r>
      <w:r w:rsidRPr="00220CF0">
        <w:t>представление</w:t>
      </w:r>
      <w:r w:rsidRPr="00220CF0">
        <w:rPr>
          <w:spacing w:val="1"/>
        </w:rPr>
        <w:t xml:space="preserve"> </w:t>
      </w:r>
      <w:r w:rsidRPr="00220CF0">
        <w:t>о</w:t>
      </w:r>
      <w:r w:rsidRPr="00220CF0">
        <w:rPr>
          <w:spacing w:val="1"/>
        </w:rPr>
        <w:t xml:space="preserve"> </w:t>
      </w:r>
      <w:r w:rsidRPr="00220CF0">
        <w:t>способах</w:t>
      </w:r>
      <w:r w:rsidRPr="00220CF0">
        <w:rPr>
          <w:spacing w:val="1"/>
        </w:rPr>
        <w:t xml:space="preserve"> </w:t>
      </w:r>
      <w:r w:rsidRPr="00220CF0">
        <w:t>противодействия</w:t>
      </w:r>
      <w:r w:rsidRPr="00220CF0">
        <w:rPr>
          <w:spacing w:val="1"/>
        </w:rPr>
        <w:t xml:space="preserve"> </w:t>
      </w:r>
      <w:r w:rsidRPr="00220CF0">
        <w:t>коррупции;</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разнообразной</w:t>
      </w:r>
      <w:r w:rsidRPr="00220CF0">
        <w:rPr>
          <w:spacing w:val="1"/>
        </w:rPr>
        <w:t xml:space="preserve"> </w:t>
      </w:r>
      <w:r w:rsidRPr="00220CF0">
        <w:t>совместной деятельности, стремление к взаимопониманию и взаимопомощи, в том числе с</w:t>
      </w:r>
      <w:r w:rsidRPr="00220CF0">
        <w:rPr>
          <w:spacing w:val="-57"/>
        </w:rPr>
        <w:t xml:space="preserve"> </w:t>
      </w:r>
      <w:r w:rsidRPr="00220CF0">
        <w:t>опорой</w:t>
      </w:r>
      <w:r w:rsidRPr="00220CF0">
        <w:rPr>
          <w:spacing w:val="1"/>
        </w:rPr>
        <w:t xml:space="preserve"> </w:t>
      </w:r>
      <w:r w:rsidRPr="00220CF0">
        <w:t>на</w:t>
      </w:r>
      <w:r w:rsidRPr="00220CF0">
        <w:rPr>
          <w:spacing w:val="1"/>
        </w:rPr>
        <w:t xml:space="preserve"> </w:t>
      </w:r>
      <w:r w:rsidRPr="00220CF0">
        <w:t>примеры</w:t>
      </w:r>
      <w:r w:rsidRPr="00220CF0">
        <w:rPr>
          <w:spacing w:val="1"/>
        </w:rPr>
        <w:t xml:space="preserve"> </w:t>
      </w:r>
      <w:r w:rsidRPr="00220CF0">
        <w:t>из</w:t>
      </w:r>
      <w:r w:rsidRPr="00220CF0">
        <w:rPr>
          <w:spacing w:val="1"/>
        </w:rPr>
        <w:t xml:space="preserve"> </w:t>
      </w:r>
      <w:r w:rsidRPr="00220CF0">
        <w:t>литературы;</w:t>
      </w:r>
      <w:proofErr w:type="gramEnd"/>
      <w:r w:rsidRPr="00220CF0">
        <w:rPr>
          <w:spacing w:val="1"/>
        </w:rPr>
        <w:t xml:space="preserve"> </w:t>
      </w:r>
      <w:r w:rsidRPr="00220CF0">
        <w:t>активное</w:t>
      </w:r>
      <w:r w:rsidRPr="00220CF0">
        <w:rPr>
          <w:spacing w:val="1"/>
        </w:rPr>
        <w:t xml:space="preserve"> </w:t>
      </w:r>
      <w:r w:rsidRPr="00220CF0">
        <w:t>участие</w:t>
      </w:r>
      <w:r w:rsidRPr="00220CF0">
        <w:rPr>
          <w:spacing w:val="1"/>
        </w:rPr>
        <w:t xml:space="preserve"> </w:t>
      </w:r>
      <w:r w:rsidRPr="00220CF0">
        <w:t>в</w:t>
      </w:r>
      <w:r w:rsidRPr="00220CF0">
        <w:rPr>
          <w:spacing w:val="1"/>
        </w:rPr>
        <w:t xml:space="preserve"> </w:t>
      </w:r>
      <w:r w:rsidRPr="00220CF0">
        <w:t>школьном</w:t>
      </w:r>
      <w:r w:rsidRPr="00220CF0">
        <w:rPr>
          <w:spacing w:val="1"/>
        </w:rPr>
        <w:t xml:space="preserve"> </w:t>
      </w:r>
      <w:r w:rsidRPr="00220CF0">
        <w:t>самоуправлении;</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участию</w:t>
      </w:r>
      <w:r w:rsidRPr="00220CF0">
        <w:rPr>
          <w:spacing w:val="1"/>
        </w:rPr>
        <w:t xml:space="preserve"> </w:t>
      </w:r>
      <w:r w:rsidRPr="00220CF0">
        <w:t>в</w:t>
      </w:r>
      <w:r w:rsidRPr="00220CF0">
        <w:rPr>
          <w:spacing w:val="1"/>
        </w:rPr>
        <w:t xml:space="preserve"> </w:t>
      </w:r>
      <w:r w:rsidRPr="00220CF0">
        <w:t>гуманитарной</w:t>
      </w:r>
      <w:r w:rsidRPr="00220CF0">
        <w:rPr>
          <w:spacing w:val="1"/>
        </w:rPr>
        <w:t xml:space="preserve"> </w:t>
      </w:r>
      <w:r w:rsidRPr="00220CF0">
        <w:t>деятельности</w:t>
      </w:r>
      <w:r w:rsidRPr="00220CF0">
        <w:rPr>
          <w:spacing w:val="1"/>
        </w:rPr>
        <w:t xml:space="preserve"> </w:t>
      </w:r>
      <w:r w:rsidRPr="00220CF0">
        <w:t>(волонтерство;</w:t>
      </w:r>
      <w:r w:rsidRPr="00220CF0">
        <w:rPr>
          <w:spacing w:val="1"/>
        </w:rPr>
        <w:t xml:space="preserve"> </w:t>
      </w:r>
      <w:r w:rsidRPr="00220CF0">
        <w:t>помощь</w:t>
      </w:r>
      <w:r w:rsidRPr="00220CF0">
        <w:rPr>
          <w:spacing w:val="1"/>
        </w:rPr>
        <w:t xml:space="preserve"> </w:t>
      </w:r>
      <w:r w:rsidRPr="00220CF0">
        <w:t>людям,</w:t>
      </w:r>
      <w:r w:rsidRPr="00220CF0">
        <w:rPr>
          <w:spacing w:val="1"/>
        </w:rPr>
        <w:t xml:space="preserve"> </w:t>
      </w:r>
      <w:r w:rsidRPr="00220CF0">
        <w:t>нуждающимся</w:t>
      </w:r>
      <w:r w:rsidRPr="00220CF0">
        <w:rPr>
          <w:spacing w:val="-1"/>
        </w:rPr>
        <w:t xml:space="preserve"> </w:t>
      </w:r>
      <w:r w:rsidRPr="00220CF0">
        <w:t>в</w:t>
      </w:r>
      <w:r w:rsidRPr="00220CF0">
        <w:rPr>
          <w:spacing w:val="-1"/>
        </w:rPr>
        <w:t xml:space="preserve"> </w:t>
      </w:r>
      <w:r w:rsidRPr="00220CF0">
        <w:t>ней).</w:t>
      </w:r>
    </w:p>
    <w:p w:rsidR="00B45568" w:rsidRPr="00220CF0" w:rsidRDefault="00840733">
      <w:pPr>
        <w:pStyle w:val="4"/>
        <w:spacing w:before="90"/>
        <w:ind w:left="1251"/>
      </w:pPr>
      <w:r w:rsidRPr="00220CF0">
        <w:t>Патриотического</w:t>
      </w:r>
      <w:r w:rsidRPr="00220CF0">
        <w:rPr>
          <w:spacing w:val="-3"/>
        </w:rPr>
        <w:t xml:space="preserve"> </w:t>
      </w:r>
      <w:r w:rsidRPr="00220CF0">
        <w:t>воспитания:</w:t>
      </w:r>
    </w:p>
    <w:p w:rsidR="00B45568" w:rsidRPr="00220CF0" w:rsidRDefault="00840733" w:rsidP="0065552C">
      <w:pPr>
        <w:pStyle w:val="a3"/>
        <w:spacing w:before="36" w:line="276" w:lineRule="auto"/>
        <w:ind w:left="1251" w:right="975" w:firstLine="144"/>
      </w:pPr>
      <w:r w:rsidRPr="00220CF0">
        <w:t>осознание</w:t>
      </w:r>
      <w:r w:rsidRPr="00220CF0">
        <w:rPr>
          <w:spacing w:val="1"/>
        </w:rPr>
        <w:t xml:space="preserve"> </w:t>
      </w:r>
      <w:r w:rsidRPr="00220CF0">
        <w:t>российской</w:t>
      </w:r>
      <w:r w:rsidRPr="00220CF0">
        <w:rPr>
          <w:spacing w:val="1"/>
        </w:rPr>
        <w:t xml:space="preserve"> </w:t>
      </w:r>
      <w:r w:rsidRPr="00220CF0">
        <w:t>гражданской</w:t>
      </w:r>
      <w:r w:rsidRPr="00220CF0">
        <w:rPr>
          <w:spacing w:val="1"/>
        </w:rPr>
        <w:t xml:space="preserve"> </w:t>
      </w:r>
      <w:r w:rsidRPr="00220CF0">
        <w:t>идентичности</w:t>
      </w:r>
      <w:r w:rsidRPr="00220CF0">
        <w:rPr>
          <w:spacing w:val="1"/>
        </w:rPr>
        <w:t xml:space="preserve"> </w:t>
      </w:r>
      <w:r w:rsidRPr="00220CF0">
        <w:t>в</w:t>
      </w:r>
      <w:r w:rsidRPr="00220CF0">
        <w:rPr>
          <w:spacing w:val="1"/>
        </w:rPr>
        <w:t xml:space="preserve"> </w:t>
      </w:r>
      <w:r w:rsidRPr="00220CF0">
        <w:t>пол</w:t>
      </w:r>
      <w:proofErr w:type="gramStart"/>
      <w:r w:rsidRPr="00220CF0">
        <w:t>и-</w:t>
      </w:r>
      <w:proofErr w:type="gramEnd"/>
      <w:r w:rsidRPr="00220CF0">
        <w:rPr>
          <w:spacing w:val="1"/>
        </w:rPr>
        <w:t xml:space="preserve"> </w:t>
      </w:r>
      <w:r w:rsidRPr="00220CF0">
        <w:t>культурном</w:t>
      </w:r>
      <w:r w:rsidRPr="00220CF0">
        <w:rPr>
          <w:spacing w:val="1"/>
        </w:rPr>
        <w:t xml:space="preserve"> </w:t>
      </w:r>
      <w:r w:rsidRPr="00220CF0">
        <w:t>и</w:t>
      </w:r>
      <w:r w:rsidRPr="00220CF0">
        <w:rPr>
          <w:spacing w:val="1"/>
        </w:rPr>
        <w:t xml:space="preserve"> </w:t>
      </w:r>
      <w:r w:rsidRPr="00220CF0">
        <w:t>многоконфессиональном</w:t>
      </w:r>
      <w:r w:rsidRPr="00220CF0">
        <w:rPr>
          <w:spacing w:val="1"/>
        </w:rPr>
        <w:t xml:space="preserve"> </w:t>
      </w:r>
      <w:r w:rsidRPr="00220CF0">
        <w:t>обществе,</w:t>
      </w:r>
      <w:r w:rsidRPr="00220CF0">
        <w:rPr>
          <w:spacing w:val="1"/>
        </w:rPr>
        <w:t xml:space="preserve"> </w:t>
      </w:r>
      <w:r w:rsidRPr="00220CF0">
        <w:t>проявление</w:t>
      </w:r>
      <w:r w:rsidRPr="00220CF0">
        <w:rPr>
          <w:spacing w:val="1"/>
        </w:rPr>
        <w:t xml:space="preserve"> </w:t>
      </w:r>
      <w:r w:rsidRPr="00220CF0">
        <w:t>интереса</w:t>
      </w:r>
      <w:r w:rsidRPr="00220CF0">
        <w:rPr>
          <w:spacing w:val="1"/>
        </w:rPr>
        <w:t xml:space="preserve"> </w:t>
      </w:r>
      <w:r w:rsidRPr="00220CF0">
        <w:t>к</w:t>
      </w:r>
      <w:r w:rsidRPr="00220CF0">
        <w:rPr>
          <w:spacing w:val="1"/>
        </w:rPr>
        <w:t xml:space="preserve"> </w:t>
      </w:r>
      <w:r w:rsidRPr="00220CF0">
        <w:t>познанию</w:t>
      </w:r>
      <w:r w:rsidRPr="00220CF0">
        <w:rPr>
          <w:spacing w:val="1"/>
        </w:rPr>
        <w:t xml:space="preserve"> </w:t>
      </w:r>
      <w:r w:rsidRPr="00220CF0">
        <w:t>родного</w:t>
      </w:r>
      <w:r w:rsidRPr="00220CF0">
        <w:rPr>
          <w:spacing w:val="1"/>
        </w:rPr>
        <w:t xml:space="preserve"> </w:t>
      </w:r>
      <w:r w:rsidRPr="00220CF0">
        <w:t>языка,</w:t>
      </w:r>
      <w:r w:rsidRPr="00220CF0">
        <w:rPr>
          <w:spacing w:val="1"/>
        </w:rPr>
        <w:t xml:space="preserve"> </w:t>
      </w:r>
      <w:r w:rsidRPr="00220CF0">
        <w:t>истории,</w:t>
      </w:r>
      <w:r w:rsidRPr="00220CF0">
        <w:rPr>
          <w:spacing w:val="1"/>
        </w:rPr>
        <w:t xml:space="preserve"> </w:t>
      </w:r>
      <w:r w:rsidRPr="00220CF0">
        <w:t>культуры</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своего</w:t>
      </w:r>
      <w:r w:rsidRPr="00220CF0">
        <w:rPr>
          <w:spacing w:val="1"/>
        </w:rPr>
        <w:t xml:space="preserve"> </w:t>
      </w:r>
      <w:r w:rsidRPr="00220CF0">
        <w:t>края,</w:t>
      </w:r>
      <w:r w:rsidRPr="00220CF0">
        <w:rPr>
          <w:spacing w:val="1"/>
        </w:rPr>
        <w:t xml:space="preserve"> </w:t>
      </w:r>
      <w:r w:rsidRPr="00220CF0">
        <w:t>народов</w:t>
      </w:r>
      <w:r w:rsidRPr="00220CF0">
        <w:rPr>
          <w:spacing w:val="1"/>
        </w:rPr>
        <w:t xml:space="preserve"> </w:t>
      </w:r>
      <w:r w:rsidRPr="00220CF0">
        <w:t>России</w:t>
      </w:r>
      <w:r w:rsidRPr="00220CF0">
        <w:rPr>
          <w:spacing w:val="1"/>
        </w:rPr>
        <w:t xml:space="preserve"> </w:t>
      </w:r>
      <w:r w:rsidRPr="00220CF0">
        <w:t>в</w:t>
      </w:r>
      <w:r w:rsidRPr="00220CF0">
        <w:rPr>
          <w:spacing w:val="1"/>
        </w:rPr>
        <w:t xml:space="preserve"> </w:t>
      </w:r>
      <w:r w:rsidRPr="00220CF0">
        <w:t>контексте</w:t>
      </w:r>
      <w:r w:rsidRPr="00220CF0">
        <w:rPr>
          <w:spacing w:val="1"/>
        </w:rPr>
        <w:t xml:space="preserve"> </w:t>
      </w:r>
      <w:r w:rsidRPr="00220CF0">
        <w:t>изучения произведений</w:t>
      </w:r>
      <w:r w:rsidRPr="00220CF0">
        <w:rPr>
          <w:spacing w:val="1"/>
        </w:rPr>
        <w:t xml:space="preserve"> </w:t>
      </w:r>
      <w:r w:rsidRPr="00220CF0">
        <w:t>русской</w:t>
      </w:r>
      <w:r w:rsidRPr="00220CF0">
        <w:rPr>
          <w:spacing w:val="1"/>
        </w:rPr>
        <w:t xml:space="preserve"> </w:t>
      </w:r>
      <w:r w:rsidRPr="00220CF0">
        <w:t>и</w:t>
      </w:r>
      <w:r w:rsidRPr="00220CF0">
        <w:rPr>
          <w:spacing w:val="60"/>
        </w:rPr>
        <w:t xml:space="preserve"> </w:t>
      </w:r>
      <w:r w:rsidRPr="00220CF0">
        <w:t>зарубежной</w:t>
      </w:r>
      <w:r w:rsidRPr="00220CF0">
        <w:rPr>
          <w:spacing w:val="60"/>
        </w:rPr>
        <w:t xml:space="preserve"> </w:t>
      </w:r>
      <w:r w:rsidRPr="00220CF0">
        <w:t>литературы, а также литератур народов</w:t>
      </w:r>
      <w:r w:rsidRPr="00220CF0">
        <w:rPr>
          <w:spacing w:val="1"/>
        </w:rPr>
        <w:t xml:space="preserve"> </w:t>
      </w:r>
      <w:r w:rsidRPr="00220CF0">
        <w:t xml:space="preserve">РФ; </w:t>
      </w:r>
      <w:proofErr w:type="gramStart"/>
      <w:r w:rsidRPr="00220CF0">
        <w:t>ценностное отношение к достижениям своей Родины — России, к науке, искусству,</w:t>
      </w:r>
      <w:r w:rsidRPr="00220CF0">
        <w:rPr>
          <w:spacing w:val="1"/>
        </w:rPr>
        <w:t xml:space="preserve"> </w:t>
      </w:r>
      <w:r w:rsidRPr="00220CF0">
        <w:t>спорту, технологиям, боевым подвигам и трудовым достижениям народа, в том числе</w:t>
      </w:r>
      <w:r w:rsidRPr="00220CF0">
        <w:rPr>
          <w:spacing w:val="1"/>
        </w:rPr>
        <w:t xml:space="preserve"> </w:t>
      </w:r>
      <w:r w:rsidRPr="00220CF0">
        <w:t>отражённым</w:t>
      </w:r>
      <w:r w:rsidRPr="00220CF0">
        <w:rPr>
          <w:spacing w:val="1"/>
        </w:rPr>
        <w:t xml:space="preserve"> </w:t>
      </w:r>
      <w:r w:rsidRPr="00220CF0">
        <w:t>в</w:t>
      </w:r>
      <w:r w:rsidRPr="00220CF0">
        <w:rPr>
          <w:spacing w:val="1"/>
        </w:rPr>
        <w:t xml:space="preserve"> </w:t>
      </w:r>
      <w:r w:rsidRPr="00220CF0">
        <w:t>художественных</w:t>
      </w:r>
      <w:r w:rsidRPr="00220CF0">
        <w:rPr>
          <w:spacing w:val="1"/>
        </w:rPr>
        <w:t xml:space="preserve"> </w:t>
      </w:r>
      <w:r w:rsidRPr="00220CF0">
        <w:t>произведениях;</w:t>
      </w:r>
      <w:r w:rsidRPr="00220CF0">
        <w:rPr>
          <w:spacing w:val="1"/>
        </w:rPr>
        <w:t xml:space="preserve"> </w:t>
      </w:r>
      <w:r w:rsidRPr="00220CF0">
        <w:t>уважение</w:t>
      </w:r>
      <w:r w:rsidRPr="00220CF0">
        <w:rPr>
          <w:spacing w:val="1"/>
        </w:rPr>
        <w:t xml:space="preserve"> </w:t>
      </w:r>
      <w:r w:rsidRPr="00220CF0">
        <w:t>к</w:t>
      </w:r>
      <w:r w:rsidRPr="00220CF0">
        <w:rPr>
          <w:spacing w:val="1"/>
        </w:rPr>
        <w:t xml:space="preserve"> </w:t>
      </w:r>
      <w:r w:rsidRPr="00220CF0">
        <w:t>символам</w:t>
      </w:r>
      <w:r w:rsidRPr="00220CF0">
        <w:rPr>
          <w:spacing w:val="1"/>
        </w:rPr>
        <w:t xml:space="preserve"> </w:t>
      </w:r>
      <w:r w:rsidRPr="00220CF0">
        <w:t>России,</w:t>
      </w:r>
      <w:r w:rsidRPr="00220CF0">
        <w:rPr>
          <w:spacing w:val="1"/>
        </w:rPr>
        <w:t xml:space="preserve"> </w:t>
      </w:r>
      <w:r w:rsidRPr="00220CF0">
        <w:t>государственным</w:t>
      </w:r>
      <w:r w:rsidRPr="00220CF0">
        <w:rPr>
          <w:spacing w:val="1"/>
        </w:rPr>
        <w:t xml:space="preserve"> </w:t>
      </w:r>
      <w:r w:rsidRPr="00220CF0">
        <w:t>праздникам,</w:t>
      </w:r>
      <w:r w:rsidRPr="00220CF0">
        <w:rPr>
          <w:spacing w:val="1"/>
        </w:rPr>
        <w:t xml:space="preserve"> </w:t>
      </w:r>
      <w:r w:rsidRPr="00220CF0">
        <w:t>историческому</w:t>
      </w:r>
      <w:r w:rsidRPr="00220CF0">
        <w:rPr>
          <w:spacing w:val="1"/>
        </w:rPr>
        <w:t xml:space="preserve"> </w:t>
      </w:r>
      <w:r w:rsidRPr="00220CF0">
        <w:t>и</w:t>
      </w:r>
      <w:r w:rsidRPr="00220CF0">
        <w:rPr>
          <w:spacing w:val="1"/>
        </w:rPr>
        <w:t xml:space="preserve"> </w:t>
      </w:r>
      <w:r w:rsidRPr="00220CF0">
        <w:t>природному</w:t>
      </w:r>
      <w:r w:rsidRPr="00220CF0">
        <w:rPr>
          <w:spacing w:val="1"/>
        </w:rPr>
        <w:t xml:space="preserve"> </w:t>
      </w:r>
      <w:r w:rsidRPr="00220CF0">
        <w:t>наследию</w:t>
      </w:r>
      <w:r w:rsidRPr="00220CF0">
        <w:rPr>
          <w:spacing w:val="1"/>
        </w:rPr>
        <w:t xml:space="preserve"> </w:t>
      </w:r>
      <w:r w:rsidRPr="00220CF0">
        <w:t>и</w:t>
      </w:r>
      <w:r w:rsidRPr="00220CF0">
        <w:rPr>
          <w:spacing w:val="1"/>
        </w:rPr>
        <w:t xml:space="preserve"> </w:t>
      </w:r>
      <w:r w:rsidRPr="00220CF0">
        <w:t>памятникам,</w:t>
      </w:r>
      <w:r w:rsidRPr="00220CF0">
        <w:rPr>
          <w:spacing w:val="1"/>
        </w:rPr>
        <w:t xml:space="preserve"> </w:t>
      </w:r>
      <w:r w:rsidRPr="00220CF0">
        <w:t>традициям разных</w:t>
      </w:r>
      <w:r w:rsidRPr="00220CF0">
        <w:rPr>
          <w:spacing w:val="1"/>
        </w:rPr>
        <w:t xml:space="preserve"> </w:t>
      </w:r>
      <w:r w:rsidRPr="00220CF0">
        <w:t>народов,</w:t>
      </w:r>
      <w:r w:rsidRPr="00220CF0">
        <w:rPr>
          <w:spacing w:val="1"/>
        </w:rPr>
        <w:t xml:space="preserve"> </w:t>
      </w:r>
      <w:r w:rsidRPr="00220CF0">
        <w:t>проживающих</w:t>
      </w:r>
      <w:r w:rsidRPr="00220CF0">
        <w:rPr>
          <w:spacing w:val="1"/>
        </w:rPr>
        <w:t xml:space="preserve"> </w:t>
      </w:r>
      <w:r w:rsidRPr="00220CF0">
        <w:t>в</w:t>
      </w:r>
      <w:r w:rsidRPr="00220CF0">
        <w:rPr>
          <w:spacing w:val="1"/>
        </w:rPr>
        <w:t xml:space="preserve"> </w:t>
      </w:r>
      <w:r w:rsidRPr="00220CF0">
        <w:t>родной стране,</w:t>
      </w:r>
      <w:r w:rsidRPr="00220CF0">
        <w:rPr>
          <w:spacing w:val="1"/>
        </w:rPr>
        <w:t xml:space="preserve"> </w:t>
      </w:r>
      <w:r w:rsidRPr="00220CF0">
        <w:t>обращая</w:t>
      </w:r>
      <w:r w:rsidRPr="00220CF0">
        <w:rPr>
          <w:spacing w:val="1"/>
        </w:rPr>
        <w:t xml:space="preserve"> </w:t>
      </w:r>
      <w:r w:rsidRPr="00220CF0">
        <w:t>внимание на их</w:t>
      </w:r>
      <w:r w:rsidRPr="00220CF0">
        <w:rPr>
          <w:spacing w:val="1"/>
        </w:rPr>
        <w:t xml:space="preserve"> </w:t>
      </w:r>
      <w:r w:rsidRPr="00220CF0">
        <w:t>воплощение</w:t>
      </w:r>
      <w:r w:rsidRPr="00220CF0">
        <w:rPr>
          <w:spacing w:val="-2"/>
        </w:rPr>
        <w:t xml:space="preserve"> </w:t>
      </w:r>
      <w:r w:rsidRPr="00220CF0">
        <w:t>в</w:t>
      </w:r>
      <w:r w:rsidRPr="00220CF0">
        <w:rPr>
          <w:spacing w:val="-1"/>
        </w:rPr>
        <w:t xml:space="preserve"> </w:t>
      </w:r>
      <w:r w:rsidRPr="00220CF0">
        <w:t>литературе.</w:t>
      </w:r>
      <w:proofErr w:type="gramEnd"/>
    </w:p>
    <w:p w:rsidR="00B45568" w:rsidRPr="00220CF0" w:rsidRDefault="00840733">
      <w:pPr>
        <w:pStyle w:val="4"/>
        <w:spacing w:before="157"/>
        <w:ind w:left="1251"/>
      </w:pPr>
      <w:r w:rsidRPr="00220CF0">
        <w:t>Духовно-нравственного</w:t>
      </w:r>
      <w:r w:rsidRPr="00220CF0">
        <w:rPr>
          <w:spacing w:val="-4"/>
        </w:rPr>
        <w:t xml:space="preserve"> </w:t>
      </w:r>
      <w:r w:rsidRPr="00220CF0">
        <w:t>воспитания:</w:t>
      </w:r>
    </w:p>
    <w:p w:rsidR="00B45568" w:rsidRPr="00220CF0" w:rsidRDefault="00840733" w:rsidP="0065552C">
      <w:pPr>
        <w:pStyle w:val="a3"/>
        <w:spacing w:before="36" w:line="276" w:lineRule="auto"/>
        <w:ind w:left="1251" w:right="1137" w:firstLine="223"/>
        <w:rPr>
          <w:sz w:val="20"/>
        </w:rPr>
      </w:pPr>
      <w:proofErr w:type="gramStart"/>
      <w:r w:rsidRPr="00220CF0">
        <w:rPr>
          <w:w w:val="115"/>
        </w:rPr>
        <w:t>ориентация на моральные ценности и нормы в ситуациях нравственного</w:t>
      </w:r>
      <w:r w:rsidRPr="00220CF0">
        <w:rPr>
          <w:spacing w:val="1"/>
          <w:w w:val="115"/>
        </w:rPr>
        <w:t xml:space="preserve"> </w:t>
      </w:r>
      <w:r w:rsidRPr="00220CF0">
        <w:rPr>
          <w:w w:val="115"/>
        </w:rPr>
        <w:t>выбора</w:t>
      </w:r>
      <w:r w:rsidRPr="00220CF0">
        <w:rPr>
          <w:spacing w:val="1"/>
          <w:w w:val="115"/>
        </w:rPr>
        <w:t xml:space="preserve"> </w:t>
      </w:r>
      <w:r w:rsidRPr="00220CF0">
        <w:rPr>
          <w:w w:val="115"/>
        </w:rPr>
        <w:t>с</w:t>
      </w:r>
      <w:r w:rsidRPr="00220CF0">
        <w:rPr>
          <w:spacing w:val="1"/>
          <w:w w:val="115"/>
        </w:rPr>
        <w:t xml:space="preserve"> </w:t>
      </w:r>
      <w:r w:rsidRPr="00220CF0">
        <w:rPr>
          <w:w w:val="115"/>
        </w:rPr>
        <w:t>оценкой</w:t>
      </w:r>
      <w:r w:rsidRPr="00220CF0">
        <w:rPr>
          <w:spacing w:val="1"/>
          <w:w w:val="115"/>
        </w:rPr>
        <w:t xml:space="preserve"> </w:t>
      </w:r>
      <w:r w:rsidRPr="00220CF0">
        <w:rPr>
          <w:w w:val="115"/>
        </w:rPr>
        <w:t>поведения</w:t>
      </w:r>
      <w:r w:rsidRPr="00220CF0">
        <w:rPr>
          <w:spacing w:val="1"/>
          <w:w w:val="115"/>
        </w:rPr>
        <w:t xml:space="preserve"> </w:t>
      </w:r>
      <w:r w:rsidRPr="00220CF0">
        <w:rPr>
          <w:w w:val="115"/>
        </w:rPr>
        <w:t>и</w:t>
      </w:r>
      <w:r w:rsidRPr="00220CF0">
        <w:rPr>
          <w:spacing w:val="1"/>
          <w:w w:val="115"/>
        </w:rPr>
        <w:t xml:space="preserve"> </w:t>
      </w:r>
      <w:r w:rsidRPr="00220CF0">
        <w:rPr>
          <w:w w:val="115"/>
        </w:rPr>
        <w:t>поступков</w:t>
      </w:r>
      <w:r w:rsidRPr="00220CF0">
        <w:rPr>
          <w:spacing w:val="1"/>
          <w:w w:val="115"/>
        </w:rPr>
        <w:t xml:space="preserve"> </w:t>
      </w:r>
      <w:r w:rsidRPr="00220CF0">
        <w:rPr>
          <w:w w:val="115"/>
        </w:rPr>
        <w:t>персонажей</w:t>
      </w:r>
      <w:r w:rsidRPr="00220CF0">
        <w:rPr>
          <w:spacing w:val="1"/>
          <w:w w:val="115"/>
        </w:rPr>
        <w:t xml:space="preserve"> </w:t>
      </w:r>
      <w:r w:rsidRPr="00220CF0">
        <w:rPr>
          <w:w w:val="115"/>
        </w:rPr>
        <w:t>литературных</w:t>
      </w:r>
      <w:r w:rsidRPr="00220CF0">
        <w:rPr>
          <w:spacing w:val="1"/>
          <w:w w:val="115"/>
        </w:rPr>
        <w:t xml:space="preserve"> </w:t>
      </w:r>
      <w:r w:rsidRPr="00220CF0">
        <w:rPr>
          <w:w w:val="115"/>
        </w:rPr>
        <w:t>произведений;</w:t>
      </w:r>
      <w:r w:rsidRPr="00220CF0">
        <w:rPr>
          <w:spacing w:val="1"/>
          <w:w w:val="115"/>
        </w:rPr>
        <w:t xml:space="preserve"> </w:t>
      </w:r>
      <w:r w:rsidRPr="00220CF0">
        <w:rPr>
          <w:w w:val="115"/>
        </w:rPr>
        <w:t>готовность</w:t>
      </w:r>
      <w:r w:rsidRPr="00220CF0">
        <w:rPr>
          <w:spacing w:val="1"/>
          <w:w w:val="115"/>
        </w:rPr>
        <w:t xml:space="preserve"> </w:t>
      </w:r>
      <w:r w:rsidRPr="00220CF0">
        <w:rPr>
          <w:w w:val="115"/>
        </w:rPr>
        <w:t>оценивать своё</w:t>
      </w:r>
      <w:r w:rsidRPr="00220CF0">
        <w:rPr>
          <w:spacing w:val="1"/>
          <w:w w:val="115"/>
        </w:rPr>
        <w:t xml:space="preserve"> </w:t>
      </w:r>
      <w:r w:rsidRPr="00220CF0">
        <w:rPr>
          <w:w w:val="115"/>
        </w:rPr>
        <w:t>поведение</w:t>
      </w:r>
      <w:r w:rsidRPr="00220CF0">
        <w:rPr>
          <w:spacing w:val="1"/>
          <w:w w:val="115"/>
        </w:rPr>
        <w:t xml:space="preserve"> </w:t>
      </w:r>
      <w:r w:rsidRPr="00220CF0">
        <w:rPr>
          <w:w w:val="115"/>
        </w:rPr>
        <w:t>и</w:t>
      </w:r>
      <w:r w:rsidRPr="00220CF0">
        <w:rPr>
          <w:spacing w:val="1"/>
          <w:w w:val="115"/>
        </w:rPr>
        <w:t xml:space="preserve"> </w:t>
      </w:r>
      <w:r w:rsidRPr="00220CF0">
        <w:rPr>
          <w:w w:val="115"/>
        </w:rPr>
        <w:t>поступки,</w:t>
      </w:r>
      <w:r w:rsidRPr="00220CF0">
        <w:rPr>
          <w:spacing w:val="1"/>
          <w:w w:val="115"/>
        </w:rPr>
        <w:t xml:space="preserve"> </w:t>
      </w:r>
      <w:r w:rsidRPr="00220CF0">
        <w:rPr>
          <w:w w:val="115"/>
        </w:rPr>
        <w:t>а</w:t>
      </w:r>
      <w:r w:rsidRPr="00220CF0">
        <w:rPr>
          <w:spacing w:val="1"/>
          <w:w w:val="115"/>
        </w:rPr>
        <w:t xml:space="preserve"> </w:t>
      </w:r>
      <w:r w:rsidRPr="00220CF0">
        <w:rPr>
          <w:w w:val="115"/>
        </w:rPr>
        <w:t>также</w:t>
      </w:r>
      <w:r w:rsidRPr="00220CF0">
        <w:rPr>
          <w:spacing w:val="1"/>
          <w:w w:val="115"/>
        </w:rPr>
        <w:t xml:space="preserve"> </w:t>
      </w:r>
      <w:r w:rsidRPr="00220CF0">
        <w:rPr>
          <w:w w:val="115"/>
        </w:rPr>
        <w:t>поведение и поступки других людей с позиции нравственных и правовых</w:t>
      </w:r>
      <w:r w:rsidRPr="00220CF0">
        <w:rPr>
          <w:spacing w:val="1"/>
          <w:w w:val="115"/>
        </w:rPr>
        <w:t xml:space="preserve"> </w:t>
      </w:r>
      <w:r w:rsidRPr="00220CF0">
        <w:rPr>
          <w:w w:val="115"/>
        </w:rPr>
        <w:t>норм</w:t>
      </w:r>
      <w:r w:rsidRPr="00220CF0">
        <w:rPr>
          <w:spacing w:val="1"/>
          <w:w w:val="115"/>
        </w:rPr>
        <w:t xml:space="preserve"> </w:t>
      </w:r>
      <w:r w:rsidRPr="00220CF0">
        <w:rPr>
          <w:w w:val="115"/>
        </w:rPr>
        <w:t>с</w:t>
      </w:r>
      <w:r w:rsidRPr="00220CF0">
        <w:rPr>
          <w:spacing w:val="1"/>
          <w:w w:val="115"/>
        </w:rPr>
        <w:t xml:space="preserve"> </w:t>
      </w:r>
      <w:r w:rsidRPr="00220CF0">
        <w:rPr>
          <w:w w:val="115"/>
        </w:rPr>
        <w:t>учётом</w:t>
      </w:r>
      <w:r w:rsidRPr="00220CF0">
        <w:rPr>
          <w:spacing w:val="1"/>
          <w:w w:val="115"/>
        </w:rPr>
        <w:t xml:space="preserve"> </w:t>
      </w:r>
      <w:r w:rsidRPr="00220CF0">
        <w:rPr>
          <w:w w:val="115"/>
        </w:rPr>
        <w:t>осознания</w:t>
      </w:r>
      <w:r w:rsidRPr="00220CF0">
        <w:rPr>
          <w:spacing w:val="1"/>
          <w:w w:val="115"/>
        </w:rPr>
        <w:t xml:space="preserve"> </w:t>
      </w:r>
      <w:r w:rsidRPr="00220CF0">
        <w:rPr>
          <w:w w:val="115"/>
        </w:rPr>
        <w:t>последствий</w:t>
      </w:r>
      <w:r w:rsidRPr="00220CF0">
        <w:rPr>
          <w:spacing w:val="1"/>
          <w:w w:val="115"/>
        </w:rPr>
        <w:t xml:space="preserve"> </w:t>
      </w:r>
      <w:r w:rsidRPr="00220CF0">
        <w:rPr>
          <w:w w:val="115"/>
        </w:rPr>
        <w:t>поступков;</w:t>
      </w:r>
      <w:r w:rsidRPr="00220CF0">
        <w:rPr>
          <w:spacing w:val="1"/>
          <w:w w:val="115"/>
        </w:rPr>
        <w:t xml:space="preserve"> </w:t>
      </w:r>
      <w:r w:rsidRPr="00220CF0">
        <w:rPr>
          <w:w w:val="115"/>
        </w:rPr>
        <w:t>активное</w:t>
      </w:r>
      <w:r w:rsidRPr="00220CF0">
        <w:rPr>
          <w:spacing w:val="1"/>
          <w:w w:val="115"/>
        </w:rPr>
        <w:t xml:space="preserve"> </w:t>
      </w:r>
      <w:r w:rsidRPr="00220CF0">
        <w:rPr>
          <w:w w:val="115"/>
        </w:rPr>
        <w:t>неприятие</w:t>
      </w:r>
      <w:r w:rsidRPr="00220CF0">
        <w:rPr>
          <w:spacing w:val="1"/>
          <w:w w:val="115"/>
        </w:rPr>
        <w:t xml:space="preserve"> </w:t>
      </w:r>
      <w:r w:rsidRPr="00220CF0">
        <w:rPr>
          <w:w w:val="115"/>
        </w:rPr>
        <w:t>асоциальных</w:t>
      </w:r>
      <w:r w:rsidRPr="00220CF0">
        <w:rPr>
          <w:spacing w:val="1"/>
          <w:w w:val="115"/>
        </w:rPr>
        <w:t xml:space="preserve"> </w:t>
      </w:r>
      <w:r w:rsidRPr="00220CF0">
        <w:rPr>
          <w:w w:val="115"/>
        </w:rPr>
        <w:t>поступков,</w:t>
      </w:r>
      <w:r w:rsidRPr="00220CF0">
        <w:rPr>
          <w:spacing w:val="1"/>
          <w:w w:val="115"/>
        </w:rPr>
        <w:t xml:space="preserve"> </w:t>
      </w:r>
      <w:r w:rsidRPr="00220CF0">
        <w:rPr>
          <w:w w:val="115"/>
        </w:rPr>
        <w:t>свобода</w:t>
      </w:r>
      <w:r w:rsidRPr="00220CF0">
        <w:rPr>
          <w:spacing w:val="1"/>
          <w:w w:val="115"/>
        </w:rPr>
        <w:t xml:space="preserve"> </w:t>
      </w:r>
      <w:r w:rsidRPr="00220CF0">
        <w:rPr>
          <w:w w:val="115"/>
        </w:rPr>
        <w:t>и</w:t>
      </w:r>
      <w:r w:rsidRPr="00220CF0">
        <w:rPr>
          <w:spacing w:val="1"/>
          <w:w w:val="115"/>
        </w:rPr>
        <w:t xml:space="preserve"> </w:t>
      </w:r>
      <w:r w:rsidRPr="00220CF0">
        <w:rPr>
          <w:w w:val="115"/>
        </w:rPr>
        <w:t>ответственность</w:t>
      </w:r>
      <w:r w:rsidRPr="00220CF0">
        <w:rPr>
          <w:spacing w:val="1"/>
          <w:w w:val="115"/>
        </w:rPr>
        <w:t xml:space="preserve"> </w:t>
      </w:r>
      <w:r w:rsidRPr="00220CF0">
        <w:rPr>
          <w:w w:val="115"/>
        </w:rPr>
        <w:t>личности</w:t>
      </w:r>
      <w:r w:rsidRPr="00220CF0">
        <w:rPr>
          <w:spacing w:val="1"/>
          <w:w w:val="115"/>
        </w:rPr>
        <w:t xml:space="preserve"> </w:t>
      </w:r>
      <w:r w:rsidRPr="00220CF0">
        <w:rPr>
          <w:w w:val="115"/>
        </w:rPr>
        <w:t>в</w:t>
      </w:r>
      <w:r w:rsidRPr="00220CF0">
        <w:rPr>
          <w:spacing w:val="1"/>
          <w:w w:val="115"/>
        </w:rPr>
        <w:t xml:space="preserve"> </w:t>
      </w:r>
      <w:r w:rsidRPr="00220CF0">
        <w:rPr>
          <w:w w:val="115"/>
        </w:rPr>
        <w:t>условиях</w:t>
      </w:r>
      <w:r w:rsidRPr="00220CF0">
        <w:rPr>
          <w:spacing w:val="1"/>
          <w:w w:val="115"/>
        </w:rPr>
        <w:t xml:space="preserve"> </w:t>
      </w:r>
      <w:r w:rsidRPr="00220CF0">
        <w:rPr>
          <w:w w:val="115"/>
        </w:rPr>
        <w:t>индивидуального и</w:t>
      </w:r>
      <w:r w:rsidRPr="00220CF0">
        <w:rPr>
          <w:spacing w:val="-2"/>
          <w:w w:val="115"/>
        </w:rPr>
        <w:t xml:space="preserve"> </w:t>
      </w:r>
      <w:r w:rsidRPr="00220CF0">
        <w:rPr>
          <w:w w:val="115"/>
        </w:rPr>
        <w:t>общественного пространства</w:t>
      </w:r>
      <w:r w:rsidRPr="00220CF0">
        <w:rPr>
          <w:w w:val="115"/>
          <w:sz w:val="20"/>
        </w:rPr>
        <w:t>.</w:t>
      </w:r>
      <w:proofErr w:type="gramEnd"/>
    </w:p>
    <w:p w:rsidR="00B45568" w:rsidRPr="00220CF0" w:rsidRDefault="00840733">
      <w:pPr>
        <w:pStyle w:val="4"/>
        <w:ind w:left="1251"/>
      </w:pPr>
      <w:r w:rsidRPr="00220CF0">
        <w:t>Эстетического</w:t>
      </w:r>
      <w:r w:rsidRPr="00220CF0">
        <w:rPr>
          <w:spacing w:val="-5"/>
        </w:rPr>
        <w:t xml:space="preserve"> </w:t>
      </w:r>
      <w:r w:rsidRPr="00220CF0">
        <w:t>воспитания:</w:t>
      </w:r>
    </w:p>
    <w:p w:rsidR="00B45568" w:rsidRPr="00220CF0" w:rsidRDefault="00840733" w:rsidP="0065552C">
      <w:pPr>
        <w:pStyle w:val="a3"/>
        <w:spacing w:before="39" w:line="276" w:lineRule="auto"/>
        <w:ind w:left="1251" w:right="977"/>
      </w:pPr>
      <w:proofErr w:type="gramStart"/>
      <w:r w:rsidRPr="00220CF0">
        <w:t>восприимчивость к</w:t>
      </w:r>
      <w:r w:rsidRPr="00220CF0">
        <w:rPr>
          <w:spacing w:val="1"/>
        </w:rPr>
        <w:t xml:space="preserve"> </w:t>
      </w:r>
      <w:r w:rsidRPr="00220CF0">
        <w:t>разным</w:t>
      </w:r>
      <w:r w:rsidRPr="00220CF0">
        <w:rPr>
          <w:spacing w:val="1"/>
        </w:rPr>
        <w:t xml:space="preserve"> </w:t>
      </w:r>
      <w:r w:rsidRPr="00220CF0">
        <w:t>видам</w:t>
      </w:r>
      <w:r w:rsidRPr="00220CF0">
        <w:rPr>
          <w:spacing w:val="1"/>
        </w:rPr>
        <w:t xml:space="preserve"> </w:t>
      </w:r>
      <w:r w:rsidRPr="00220CF0">
        <w:t>искусства, традициям и творчеству своего и других</w:t>
      </w:r>
      <w:r w:rsidRPr="00220CF0">
        <w:rPr>
          <w:spacing w:val="1"/>
        </w:rPr>
        <w:t xml:space="preserve"> </w:t>
      </w:r>
      <w:r w:rsidRPr="00220CF0">
        <w:t>народов,</w:t>
      </w:r>
      <w:r w:rsidRPr="00220CF0">
        <w:rPr>
          <w:spacing w:val="1"/>
        </w:rPr>
        <w:t xml:space="preserve"> </w:t>
      </w:r>
      <w:r w:rsidRPr="00220CF0">
        <w:t>понимание</w:t>
      </w:r>
      <w:r w:rsidRPr="00220CF0">
        <w:rPr>
          <w:spacing w:val="1"/>
        </w:rPr>
        <w:t xml:space="preserve"> </w:t>
      </w:r>
      <w:r w:rsidRPr="00220CF0">
        <w:t>эмоционального</w:t>
      </w:r>
      <w:r w:rsidRPr="00220CF0">
        <w:rPr>
          <w:spacing w:val="1"/>
        </w:rPr>
        <w:t xml:space="preserve"> </w:t>
      </w:r>
      <w:r w:rsidRPr="00220CF0">
        <w:t>воздействия</w:t>
      </w:r>
      <w:r w:rsidRPr="00220CF0">
        <w:rPr>
          <w:spacing w:val="1"/>
        </w:rPr>
        <w:t xml:space="preserve"> </w:t>
      </w:r>
      <w:r w:rsidRPr="00220CF0">
        <w:t>искусства,</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изучаемых</w:t>
      </w:r>
      <w:r w:rsidRPr="00220CF0">
        <w:rPr>
          <w:spacing w:val="1"/>
        </w:rPr>
        <w:t xml:space="preserve"> </w:t>
      </w:r>
      <w:r w:rsidRPr="00220CF0">
        <w:t>литературных</w:t>
      </w:r>
      <w:r w:rsidRPr="00220CF0">
        <w:rPr>
          <w:spacing w:val="1"/>
        </w:rPr>
        <w:t xml:space="preserve"> </w:t>
      </w:r>
      <w:r w:rsidRPr="00220CF0">
        <w:t>произведений;</w:t>
      </w:r>
      <w:r w:rsidRPr="00220CF0">
        <w:rPr>
          <w:spacing w:val="1"/>
        </w:rPr>
        <w:t xml:space="preserve"> </w:t>
      </w:r>
      <w:r w:rsidRPr="00220CF0">
        <w:t>осознание</w:t>
      </w:r>
      <w:r w:rsidRPr="00220CF0">
        <w:rPr>
          <w:spacing w:val="1"/>
        </w:rPr>
        <w:t xml:space="preserve"> </w:t>
      </w:r>
      <w:r w:rsidRPr="00220CF0">
        <w:t>важности</w:t>
      </w:r>
      <w:r w:rsidRPr="00220CF0">
        <w:rPr>
          <w:spacing w:val="1"/>
        </w:rPr>
        <w:t xml:space="preserve"> </w:t>
      </w:r>
      <w:r w:rsidRPr="00220CF0">
        <w:t>художественной</w:t>
      </w:r>
      <w:r w:rsidRPr="00220CF0">
        <w:rPr>
          <w:spacing w:val="61"/>
        </w:rPr>
        <w:t xml:space="preserve"> </w:t>
      </w:r>
      <w:r w:rsidRPr="00220CF0">
        <w:t>литературы</w:t>
      </w:r>
      <w:r w:rsidRPr="00220CF0">
        <w:rPr>
          <w:spacing w:val="61"/>
        </w:rPr>
        <w:t xml:space="preserve"> </w:t>
      </w:r>
      <w:r w:rsidRPr="00220CF0">
        <w:t>и</w:t>
      </w:r>
      <w:r w:rsidRPr="00220CF0">
        <w:rPr>
          <w:spacing w:val="1"/>
        </w:rPr>
        <w:t xml:space="preserve"> </w:t>
      </w:r>
      <w:r w:rsidRPr="00220CF0">
        <w:t>культуры</w:t>
      </w:r>
      <w:r w:rsidRPr="00220CF0">
        <w:rPr>
          <w:spacing w:val="1"/>
        </w:rPr>
        <w:t xml:space="preserve"> </w:t>
      </w:r>
      <w:r w:rsidRPr="00220CF0">
        <w:t>как</w:t>
      </w:r>
      <w:r w:rsidRPr="00220CF0">
        <w:rPr>
          <w:spacing w:val="1"/>
        </w:rPr>
        <w:t xml:space="preserve"> </w:t>
      </w:r>
      <w:r w:rsidRPr="00220CF0">
        <w:t>средства</w:t>
      </w:r>
      <w:r w:rsidRPr="00220CF0">
        <w:rPr>
          <w:spacing w:val="1"/>
        </w:rPr>
        <w:t xml:space="preserve"> </w:t>
      </w:r>
      <w:r w:rsidRPr="00220CF0">
        <w:t>коммуникации</w:t>
      </w:r>
      <w:r w:rsidRPr="00220CF0">
        <w:rPr>
          <w:spacing w:val="1"/>
        </w:rPr>
        <w:t xml:space="preserve"> </w:t>
      </w:r>
      <w:r w:rsidRPr="00220CF0">
        <w:t>и</w:t>
      </w:r>
      <w:r w:rsidRPr="00220CF0">
        <w:rPr>
          <w:spacing w:val="1"/>
        </w:rPr>
        <w:t xml:space="preserve"> </w:t>
      </w:r>
      <w:r w:rsidRPr="00220CF0">
        <w:t>самовыражения;</w:t>
      </w:r>
      <w:r w:rsidRPr="00220CF0">
        <w:rPr>
          <w:spacing w:val="1"/>
        </w:rPr>
        <w:t xml:space="preserve"> </w:t>
      </w:r>
      <w:r w:rsidRPr="00220CF0">
        <w:t>понимание</w:t>
      </w:r>
      <w:r w:rsidRPr="00220CF0">
        <w:rPr>
          <w:spacing w:val="1"/>
        </w:rPr>
        <w:t xml:space="preserve"> </w:t>
      </w:r>
      <w:r w:rsidRPr="00220CF0">
        <w:t>ценности</w:t>
      </w:r>
      <w:r w:rsidRPr="00220CF0">
        <w:rPr>
          <w:spacing w:val="-57"/>
        </w:rPr>
        <w:t xml:space="preserve"> </w:t>
      </w:r>
      <w:r w:rsidRPr="00220CF0">
        <w:t>отечественного и мирового искусства, роли этнических культурных традиций и народного</w:t>
      </w:r>
      <w:r w:rsidRPr="00220CF0">
        <w:rPr>
          <w:spacing w:val="-57"/>
        </w:rPr>
        <w:t xml:space="preserve"> </w:t>
      </w:r>
      <w:r w:rsidRPr="00220CF0">
        <w:lastRenderedPageBreak/>
        <w:t>творчества;</w:t>
      </w:r>
      <w:r w:rsidRPr="00220CF0">
        <w:rPr>
          <w:spacing w:val="-1"/>
        </w:rPr>
        <w:t xml:space="preserve"> </w:t>
      </w:r>
      <w:r w:rsidRPr="00220CF0">
        <w:t>стремление к самовыражению</w:t>
      </w:r>
      <w:r w:rsidRPr="00220CF0">
        <w:rPr>
          <w:spacing w:val="-1"/>
        </w:rPr>
        <w:t xml:space="preserve"> </w:t>
      </w:r>
      <w:r w:rsidRPr="00220CF0">
        <w:t>в</w:t>
      </w:r>
      <w:r w:rsidRPr="00220CF0">
        <w:rPr>
          <w:spacing w:val="-1"/>
        </w:rPr>
        <w:t xml:space="preserve"> </w:t>
      </w:r>
      <w:r w:rsidRPr="00220CF0">
        <w:t>разных</w:t>
      </w:r>
      <w:r w:rsidRPr="00220CF0">
        <w:rPr>
          <w:spacing w:val="1"/>
        </w:rPr>
        <w:t xml:space="preserve"> </w:t>
      </w:r>
      <w:r w:rsidRPr="00220CF0">
        <w:t>видах</w:t>
      </w:r>
      <w:r w:rsidRPr="00220CF0">
        <w:rPr>
          <w:spacing w:val="1"/>
        </w:rPr>
        <w:t xml:space="preserve"> </w:t>
      </w:r>
      <w:r w:rsidRPr="00220CF0">
        <w:t>искусства.</w:t>
      </w:r>
      <w:proofErr w:type="gramEnd"/>
    </w:p>
    <w:p w:rsidR="00B45568" w:rsidRPr="00220CF0" w:rsidRDefault="00840733">
      <w:pPr>
        <w:pStyle w:val="4"/>
        <w:spacing w:line="276" w:lineRule="auto"/>
        <w:ind w:left="1251" w:right="1528"/>
      </w:pPr>
      <w:r w:rsidRPr="00220CF0">
        <w:t>Физического воспитания, формирования культуры здоровья и эмоционального</w:t>
      </w:r>
      <w:r w:rsidRPr="00220CF0">
        <w:rPr>
          <w:spacing w:val="1"/>
        </w:rPr>
        <w:t xml:space="preserve"> </w:t>
      </w:r>
      <w:r w:rsidRPr="00220CF0">
        <w:t>благополучия:</w:t>
      </w:r>
    </w:p>
    <w:p w:rsidR="00B45568" w:rsidRPr="00220CF0" w:rsidRDefault="00840733">
      <w:pPr>
        <w:pStyle w:val="a3"/>
        <w:spacing w:line="276" w:lineRule="auto"/>
        <w:ind w:left="1251" w:right="975"/>
      </w:pPr>
      <w:r w:rsidRPr="00220CF0">
        <w:t>осознание ценности жизни с опорой на собственный жизненный и читательский опыт;</w:t>
      </w:r>
      <w:r w:rsidRPr="00220CF0">
        <w:rPr>
          <w:spacing w:val="1"/>
        </w:rPr>
        <w:t xml:space="preserve"> </w:t>
      </w:r>
      <w:r w:rsidRPr="00220CF0">
        <w:t>ответственное</w:t>
      </w:r>
      <w:r w:rsidRPr="00220CF0">
        <w:rPr>
          <w:spacing w:val="1"/>
        </w:rPr>
        <w:t xml:space="preserve"> </w:t>
      </w:r>
      <w:r w:rsidRPr="00220CF0">
        <w:t>отношение</w:t>
      </w:r>
      <w:r w:rsidRPr="00220CF0">
        <w:rPr>
          <w:spacing w:val="1"/>
        </w:rPr>
        <w:t xml:space="preserve"> </w:t>
      </w:r>
      <w:r w:rsidRPr="00220CF0">
        <w:t>к</w:t>
      </w:r>
      <w:r w:rsidRPr="00220CF0">
        <w:rPr>
          <w:spacing w:val="1"/>
        </w:rPr>
        <w:t xml:space="preserve"> </w:t>
      </w:r>
      <w:r w:rsidRPr="00220CF0">
        <w:t>своему</w:t>
      </w:r>
      <w:r w:rsidRPr="00220CF0">
        <w:rPr>
          <w:spacing w:val="1"/>
        </w:rPr>
        <w:t xml:space="preserve"> </w:t>
      </w:r>
      <w:r w:rsidRPr="00220CF0">
        <w:t>здоровью</w:t>
      </w:r>
      <w:r w:rsidRPr="00220CF0">
        <w:rPr>
          <w:spacing w:val="1"/>
        </w:rPr>
        <w:t xml:space="preserve"> </w:t>
      </w:r>
      <w:r w:rsidRPr="00220CF0">
        <w:t>и</w:t>
      </w:r>
      <w:r w:rsidRPr="00220CF0">
        <w:rPr>
          <w:spacing w:val="1"/>
        </w:rPr>
        <w:t xml:space="preserve"> </w:t>
      </w:r>
      <w:r w:rsidRPr="00220CF0">
        <w:t>установка</w:t>
      </w:r>
      <w:r w:rsidRPr="00220CF0">
        <w:rPr>
          <w:spacing w:val="1"/>
        </w:rPr>
        <w:t xml:space="preserve"> </w:t>
      </w:r>
      <w:r w:rsidRPr="00220CF0">
        <w:t>на</w:t>
      </w:r>
      <w:r w:rsidRPr="00220CF0">
        <w:rPr>
          <w:spacing w:val="1"/>
        </w:rPr>
        <w:t xml:space="preserve"> </w:t>
      </w:r>
      <w:r w:rsidRPr="00220CF0">
        <w:t>здоровый</w:t>
      </w:r>
      <w:r w:rsidRPr="00220CF0">
        <w:rPr>
          <w:spacing w:val="1"/>
        </w:rPr>
        <w:t xml:space="preserve"> </w:t>
      </w:r>
      <w:r w:rsidRPr="00220CF0">
        <w:t>образ</w:t>
      </w:r>
      <w:r w:rsidRPr="00220CF0">
        <w:rPr>
          <w:spacing w:val="1"/>
        </w:rPr>
        <w:t xml:space="preserve"> </w:t>
      </w:r>
      <w:r w:rsidRPr="00220CF0">
        <w:t>жизни</w:t>
      </w:r>
      <w:r w:rsidRPr="00220CF0">
        <w:rPr>
          <w:spacing w:val="1"/>
        </w:rPr>
        <w:t xml:space="preserve"> </w:t>
      </w:r>
      <w:r w:rsidRPr="00220CF0">
        <w:t>(здоровое</w:t>
      </w:r>
      <w:r w:rsidRPr="00220CF0">
        <w:rPr>
          <w:spacing w:val="1"/>
        </w:rPr>
        <w:t xml:space="preserve"> </w:t>
      </w:r>
      <w:r w:rsidRPr="00220CF0">
        <w:t>питание,</w:t>
      </w:r>
      <w:r w:rsidRPr="00220CF0">
        <w:rPr>
          <w:spacing w:val="1"/>
        </w:rPr>
        <w:t xml:space="preserve"> </w:t>
      </w:r>
      <w:r w:rsidRPr="00220CF0">
        <w:t>соблюдение</w:t>
      </w:r>
      <w:r w:rsidRPr="00220CF0">
        <w:rPr>
          <w:spacing w:val="1"/>
        </w:rPr>
        <w:t xml:space="preserve"> </w:t>
      </w:r>
      <w:r w:rsidRPr="00220CF0">
        <w:t>гигиенических</w:t>
      </w:r>
      <w:r w:rsidRPr="00220CF0">
        <w:rPr>
          <w:spacing w:val="1"/>
        </w:rPr>
        <w:t xml:space="preserve"> </w:t>
      </w:r>
      <w:r w:rsidRPr="00220CF0">
        <w:t>правил,</w:t>
      </w:r>
      <w:r w:rsidRPr="00220CF0">
        <w:rPr>
          <w:spacing w:val="1"/>
        </w:rPr>
        <w:t xml:space="preserve"> </w:t>
      </w:r>
      <w:r w:rsidRPr="00220CF0">
        <w:t>сбалансированный</w:t>
      </w:r>
      <w:r w:rsidRPr="00220CF0">
        <w:rPr>
          <w:spacing w:val="1"/>
        </w:rPr>
        <w:t xml:space="preserve"> </w:t>
      </w:r>
      <w:r w:rsidRPr="00220CF0">
        <w:t>р</w:t>
      </w:r>
      <w:proofErr w:type="gramStart"/>
      <w:r w:rsidRPr="00220CF0">
        <w:t>е-</w:t>
      </w:r>
      <w:proofErr w:type="gramEnd"/>
      <w:r w:rsidRPr="00220CF0">
        <w:rPr>
          <w:spacing w:val="60"/>
        </w:rPr>
        <w:t xml:space="preserve"> </w:t>
      </w:r>
      <w:r w:rsidRPr="00220CF0">
        <w:t>жим</w:t>
      </w:r>
      <w:r w:rsidRPr="00220CF0">
        <w:rPr>
          <w:spacing w:val="1"/>
        </w:rPr>
        <w:t xml:space="preserve"> </w:t>
      </w:r>
      <w:r w:rsidRPr="00220CF0">
        <w:t>занятий</w:t>
      </w:r>
      <w:r w:rsidRPr="00220CF0">
        <w:rPr>
          <w:spacing w:val="1"/>
        </w:rPr>
        <w:t xml:space="preserve"> </w:t>
      </w:r>
      <w:r w:rsidRPr="00220CF0">
        <w:t>и</w:t>
      </w:r>
      <w:r w:rsidRPr="00220CF0">
        <w:rPr>
          <w:spacing w:val="1"/>
        </w:rPr>
        <w:t xml:space="preserve"> </w:t>
      </w:r>
      <w:r w:rsidRPr="00220CF0">
        <w:t>отдыха,</w:t>
      </w:r>
      <w:r w:rsidRPr="00220CF0">
        <w:rPr>
          <w:spacing w:val="1"/>
        </w:rPr>
        <w:t xml:space="preserve"> </w:t>
      </w:r>
      <w:r w:rsidRPr="00220CF0">
        <w:t>регулярная</w:t>
      </w:r>
      <w:r w:rsidRPr="00220CF0">
        <w:rPr>
          <w:spacing w:val="1"/>
        </w:rPr>
        <w:t xml:space="preserve"> </w:t>
      </w:r>
      <w:r w:rsidRPr="00220CF0">
        <w:t>физическая</w:t>
      </w:r>
      <w:r w:rsidRPr="00220CF0">
        <w:rPr>
          <w:spacing w:val="1"/>
        </w:rPr>
        <w:t xml:space="preserve"> </w:t>
      </w:r>
      <w:r w:rsidRPr="00220CF0">
        <w:t>активность);</w:t>
      </w:r>
      <w:r w:rsidRPr="00220CF0">
        <w:rPr>
          <w:spacing w:val="1"/>
        </w:rPr>
        <w:t xml:space="preserve"> </w:t>
      </w:r>
      <w:proofErr w:type="gramStart"/>
      <w:r w:rsidRPr="00220CF0">
        <w:t>осознание</w:t>
      </w:r>
      <w:r w:rsidRPr="00220CF0">
        <w:rPr>
          <w:spacing w:val="1"/>
        </w:rPr>
        <w:t xml:space="preserve"> </w:t>
      </w:r>
      <w:r w:rsidRPr="00220CF0">
        <w:t>последствий</w:t>
      </w:r>
      <w:r w:rsidRPr="00220CF0">
        <w:rPr>
          <w:spacing w:val="61"/>
        </w:rPr>
        <w:t xml:space="preserve"> </w:t>
      </w:r>
      <w:r w:rsidRPr="00220CF0">
        <w:t>и</w:t>
      </w:r>
      <w:r w:rsidRPr="00220CF0">
        <w:rPr>
          <w:spacing w:val="1"/>
        </w:rPr>
        <w:t xml:space="preserve"> </w:t>
      </w:r>
      <w:r w:rsidRPr="00220CF0">
        <w:t>неприятие вредных привычек (употребление алкоголя, наркотиков, курение) и иных форм</w:t>
      </w:r>
      <w:r w:rsidRPr="00220CF0">
        <w:rPr>
          <w:spacing w:val="1"/>
        </w:rPr>
        <w:t xml:space="preserve"> </w:t>
      </w:r>
      <w:r w:rsidRPr="00220CF0">
        <w:t xml:space="preserve">вреда  </w:t>
      </w:r>
      <w:r w:rsidRPr="00220CF0">
        <w:rPr>
          <w:spacing w:val="1"/>
        </w:rPr>
        <w:t xml:space="preserve"> </w:t>
      </w:r>
      <w:r w:rsidRPr="00220CF0">
        <w:t xml:space="preserve">для  </w:t>
      </w:r>
      <w:r w:rsidRPr="00220CF0">
        <w:rPr>
          <w:spacing w:val="1"/>
        </w:rPr>
        <w:t xml:space="preserve"> </w:t>
      </w:r>
      <w:r w:rsidRPr="00220CF0">
        <w:t xml:space="preserve">физического  </w:t>
      </w:r>
      <w:r w:rsidRPr="00220CF0">
        <w:rPr>
          <w:spacing w:val="1"/>
        </w:rPr>
        <w:t xml:space="preserve"> </w:t>
      </w:r>
      <w:r w:rsidRPr="00220CF0">
        <w:t xml:space="preserve">и  </w:t>
      </w:r>
      <w:r w:rsidRPr="00220CF0">
        <w:rPr>
          <w:spacing w:val="1"/>
        </w:rPr>
        <w:t xml:space="preserve"> </w:t>
      </w:r>
      <w:r w:rsidRPr="00220CF0">
        <w:t xml:space="preserve">психического  </w:t>
      </w:r>
      <w:r w:rsidRPr="00220CF0">
        <w:rPr>
          <w:spacing w:val="1"/>
        </w:rPr>
        <w:t xml:space="preserve"> </w:t>
      </w:r>
      <w:r w:rsidRPr="00220CF0">
        <w:t xml:space="preserve">здоровья,  </w:t>
      </w:r>
      <w:r w:rsidRPr="00220CF0">
        <w:rPr>
          <w:spacing w:val="1"/>
        </w:rPr>
        <w:t xml:space="preserve"> </w:t>
      </w:r>
      <w:r w:rsidRPr="00220CF0">
        <w:t xml:space="preserve">соблюдение  </w:t>
      </w:r>
      <w:r w:rsidRPr="00220CF0">
        <w:rPr>
          <w:spacing w:val="1"/>
        </w:rPr>
        <w:t xml:space="preserve"> </w:t>
      </w:r>
      <w:r w:rsidRPr="00220CF0">
        <w:t>правил</w:t>
      </w:r>
      <w:r w:rsidRPr="00220CF0">
        <w:rPr>
          <w:spacing w:val="1"/>
        </w:rPr>
        <w:t xml:space="preserve"> </w:t>
      </w:r>
      <w:r w:rsidRPr="00220CF0">
        <w:t>безопасности, в том числе навыки безопасного поведения в интернет-среде в процессе</w:t>
      </w:r>
      <w:r w:rsidRPr="00220CF0">
        <w:rPr>
          <w:spacing w:val="1"/>
        </w:rPr>
        <w:t xml:space="preserve"> </w:t>
      </w:r>
      <w:r w:rsidRPr="00220CF0">
        <w:t>школьного</w:t>
      </w:r>
      <w:r w:rsidRPr="00220CF0">
        <w:rPr>
          <w:spacing w:val="1"/>
        </w:rPr>
        <w:t xml:space="preserve"> </w:t>
      </w:r>
      <w:r w:rsidRPr="00220CF0">
        <w:t>литературного</w:t>
      </w:r>
      <w:r w:rsidRPr="00220CF0">
        <w:rPr>
          <w:spacing w:val="1"/>
        </w:rPr>
        <w:t xml:space="preserve"> </w:t>
      </w:r>
      <w:r w:rsidRPr="00220CF0">
        <w:t>образования;</w:t>
      </w:r>
      <w:r w:rsidRPr="00220CF0">
        <w:rPr>
          <w:spacing w:val="1"/>
        </w:rPr>
        <w:t xml:space="preserve"> </w:t>
      </w:r>
      <w:r w:rsidRPr="00220CF0">
        <w:t>способность</w:t>
      </w:r>
      <w:r w:rsidRPr="00220CF0">
        <w:rPr>
          <w:spacing w:val="1"/>
        </w:rPr>
        <w:t xml:space="preserve"> </w:t>
      </w:r>
      <w:r w:rsidRPr="00220CF0">
        <w:t>адаптироваться</w:t>
      </w:r>
      <w:r w:rsidRPr="00220CF0">
        <w:rPr>
          <w:spacing w:val="1"/>
        </w:rPr>
        <w:t xml:space="preserve"> </w:t>
      </w:r>
      <w:r w:rsidRPr="00220CF0">
        <w:t>к</w:t>
      </w:r>
      <w:r w:rsidRPr="00220CF0">
        <w:rPr>
          <w:spacing w:val="1"/>
        </w:rPr>
        <w:t xml:space="preserve"> </w:t>
      </w:r>
      <w:r w:rsidRPr="00220CF0">
        <w:t>стрессовым</w:t>
      </w:r>
      <w:r w:rsidRPr="00220CF0">
        <w:rPr>
          <w:spacing w:val="1"/>
        </w:rPr>
        <w:t xml:space="preserve"> </w:t>
      </w:r>
      <w:r w:rsidRPr="00220CF0">
        <w:t>ситуациям и меняющимся социальным, информационным и природным условиям, в том</w:t>
      </w:r>
      <w:r w:rsidRPr="00220CF0">
        <w:rPr>
          <w:spacing w:val="1"/>
        </w:rPr>
        <w:t xml:space="preserve"> </w:t>
      </w:r>
      <w:r w:rsidRPr="00220CF0">
        <w:t>числе</w:t>
      </w:r>
      <w:r w:rsidRPr="00220CF0">
        <w:rPr>
          <w:spacing w:val="-2"/>
        </w:rPr>
        <w:t xml:space="preserve"> </w:t>
      </w:r>
      <w:r w:rsidRPr="00220CF0">
        <w:t>осмысляя</w:t>
      </w:r>
      <w:r w:rsidRPr="00220CF0">
        <w:rPr>
          <w:spacing w:val="-1"/>
        </w:rPr>
        <w:t xml:space="preserve"> </w:t>
      </w:r>
      <w:r w:rsidRPr="00220CF0">
        <w:t>собственный опыт</w:t>
      </w:r>
      <w:r w:rsidRPr="00220CF0">
        <w:rPr>
          <w:spacing w:val="-1"/>
        </w:rPr>
        <w:t xml:space="preserve"> </w:t>
      </w:r>
      <w:r w:rsidRPr="00220CF0">
        <w:t>и выстраивая дальнейшие</w:t>
      </w:r>
      <w:r w:rsidRPr="00220CF0">
        <w:rPr>
          <w:spacing w:val="-2"/>
        </w:rPr>
        <w:t xml:space="preserve"> </w:t>
      </w:r>
      <w:r w:rsidRPr="00220CF0">
        <w:t>цели;</w:t>
      </w:r>
      <w:proofErr w:type="gramEnd"/>
    </w:p>
    <w:p w:rsidR="00B45568" w:rsidRPr="00220CF0" w:rsidRDefault="00840733">
      <w:pPr>
        <w:pStyle w:val="a3"/>
        <w:ind w:left="1251"/>
      </w:pPr>
      <w:r w:rsidRPr="00220CF0">
        <w:t>умение</w:t>
      </w:r>
      <w:r w:rsidRPr="00220CF0">
        <w:rPr>
          <w:spacing w:val="51"/>
        </w:rPr>
        <w:t xml:space="preserve"> </w:t>
      </w:r>
      <w:r w:rsidRPr="00220CF0">
        <w:t>принимать</w:t>
      </w:r>
      <w:r w:rsidRPr="00220CF0">
        <w:rPr>
          <w:spacing w:val="111"/>
        </w:rPr>
        <w:t xml:space="preserve"> </w:t>
      </w:r>
      <w:r w:rsidRPr="00220CF0">
        <w:t>себя</w:t>
      </w:r>
      <w:r w:rsidRPr="00220CF0">
        <w:rPr>
          <w:spacing w:val="111"/>
        </w:rPr>
        <w:t xml:space="preserve"> </w:t>
      </w:r>
      <w:r w:rsidRPr="00220CF0">
        <w:t>и</w:t>
      </w:r>
      <w:r w:rsidRPr="00220CF0">
        <w:rPr>
          <w:spacing w:val="110"/>
        </w:rPr>
        <w:t xml:space="preserve"> </w:t>
      </w:r>
      <w:r w:rsidRPr="00220CF0">
        <w:t>других,</w:t>
      </w:r>
      <w:r w:rsidRPr="00220CF0">
        <w:rPr>
          <w:spacing w:val="110"/>
        </w:rPr>
        <w:t xml:space="preserve"> </w:t>
      </w:r>
      <w:r w:rsidRPr="00220CF0">
        <w:t>не</w:t>
      </w:r>
      <w:r w:rsidRPr="00220CF0">
        <w:rPr>
          <w:spacing w:val="109"/>
        </w:rPr>
        <w:t xml:space="preserve"> </w:t>
      </w:r>
      <w:r w:rsidRPr="00220CF0">
        <w:t>осуждая;</w:t>
      </w:r>
      <w:r w:rsidRPr="00220CF0">
        <w:rPr>
          <w:spacing w:val="113"/>
        </w:rPr>
        <w:t xml:space="preserve"> </w:t>
      </w:r>
      <w:r w:rsidRPr="00220CF0">
        <w:t>умение</w:t>
      </w:r>
      <w:r w:rsidRPr="00220CF0">
        <w:rPr>
          <w:spacing w:val="109"/>
        </w:rPr>
        <w:t xml:space="preserve"> </w:t>
      </w:r>
      <w:r w:rsidRPr="00220CF0">
        <w:t>осознавать</w:t>
      </w:r>
      <w:r w:rsidRPr="00220CF0">
        <w:rPr>
          <w:spacing w:val="112"/>
        </w:rPr>
        <w:t xml:space="preserve"> </w:t>
      </w:r>
      <w:r w:rsidRPr="00220CF0">
        <w:t>эмоциональное</w:t>
      </w:r>
    </w:p>
    <w:p w:rsidR="00B45568" w:rsidRPr="00220CF0" w:rsidRDefault="00840733" w:rsidP="0065552C">
      <w:pPr>
        <w:pStyle w:val="a3"/>
        <w:spacing w:before="73" w:line="276" w:lineRule="auto"/>
        <w:ind w:left="1251" w:right="976"/>
      </w:pPr>
      <w:r w:rsidRPr="00220CF0">
        <w:t>состояние себя и других, опираясь на примеры из литературных произведений; уметь</w:t>
      </w:r>
      <w:r w:rsidRPr="00220CF0">
        <w:rPr>
          <w:spacing w:val="1"/>
        </w:rPr>
        <w:t xml:space="preserve"> </w:t>
      </w:r>
      <w:r w:rsidRPr="00220CF0">
        <w:t>управлять</w:t>
      </w:r>
      <w:r w:rsidRPr="00220CF0">
        <w:rPr>
          <w:spacing w:val="1"/>
        </w:rPr>
        <w:t xml:space="preserve"> </w:t>
      </w:r>
      <w:r w:rsidRPr="00220CF0">
        <w:t>собственным</w:t>
      </w:r>
      <w:r w:rsidRPr="00220CF0">
        <w:rPr>
          <w:spacing w:val="1"/>
        </w:rPr>
        <w:t xml:space="preserve"> </w:t>
      </w:r>
      <w:r w:rsidRPr="00220CF0">
        <w:t>эмоциональным</w:t>
      </w:r>
      <w:r w:rsidRPr="00220CF0">
        <w:rPr>
          <w:spacing w:val="1"/>
        </w:rPr>
        <w:t xml:space="preserve"> </w:t>
      </w:r>
      <w:r w:rsidRPr="00220CF0">
        <w:t>состоянием;</w:t>
      </w:r>
      <w:r w:rsidRPr="00220CF0">
        <w:rPr>
          <w:spacing w:val="1"/>
        </w:rPr>
        <w:t xml:space="preserve"> </w:t>
      </w:r>
      <w:r w:rsidRPr="00220CF0">
        <w:t>сформированность</w:t>
      </w:r>
      <w:r w:rsidRPr="00220CF0">
        <w:rPr>
          <w:spacing w:val="1"/>
        </w:rPr>
        <w:t xml:space="preserve"> </w:t>
      </w:r>
      <w:r w:rsidRPr="00220CF0">
        <w:t>навыка</w:t>
      </w:r>
      <w:r w:rsidRPr="00220CF0">
        <w:rPr>
          <w:spacing w:val="1"/>
        </w:rPr>
        <w:t xml:space="preserve"> </w:t>
      </w:r>
      <w:r w:rsidRPr="00220CF0">
        <w:t>рефлексии, признание своего права на ошибку и такого же права другого человека с</w:t>
      </w:r>
      <w:r w:rsidRPr="00220CF0">
        <w:rPr>
          <w:spacing w:val="1"/>
        </w:rPr>
        <w:t xml:space="preserve"> </w:t>
      </w:r>
      <w:r w:rsidRPr="00220CF0">
        <w:t>оценкой</w:t>
      </w:r>
      <w:r w:rsidRPr="00220CF0">
        <w:rPr>
          <w:spacing w:val="-3"/>
        </w:rPr>
        <w:t xml:space="preserve"> </w:t>
      </w:r>
      <w:r w:rsidRPr="00220CF0">
        <w:t>поступков литературных</w:t>
      </w:r>
      <w:r w:rsidRPr="00220CF0">
        <w:rPr>
          <w:spacing w:val="1"/>
        </w:rPr>
        <w:t xml:space="preserve"> </w:t>
      </w:r>
      <w:r w:rsidRPr="00220CF0">
        <w:t>героев.</w:t>
      </w:r>
    </w:p>
    <w:p w:rsidR="00B45568" w:rsidRPr="00220CF0" w:rsidRDefault="00840733">
      <w:pPr>
        <w:pStyle w:val="4"/>
        <w:ind w:left="1251"/>
      </w:pPr>
      <w:r w:rsidRPr="00220CF0">
        <w:t>Трудового</w:t>
      </w:r>
      <w:r w:rsidRPr="00220CF0">
        <w:rPr>
          <w:spacing w:val="-3"/>
        </w:rPr>
        <w:t xml:space="preserve"> </w:t>
      </w:r>
      <w:r w:rsidRPr="00220CF0">
        <w:t>воспитания:</w:t>
      </w:r>
    </w:p>
    <w:p w:rsidR="00B45568" w:rsidRPr="00220CF0" w:rsidRDefault="00840733" w:rsidP="0065552C">
      <w:pPr>
        <w:pStyle w:val="a3"/>
        <w:spacing w:before="36" w:line="276" w:lineRule="auto"/>
        <w:ind w:left="1251" w:right="973"/>
      </w:pPr>
      <w:proofErr w:type="gramStart"/>
      <w:r w:rsidRPr="00220CF0">
        <w:t>установка на активное участие в решении практических задач (в рамках семьи, школы,</w:t>
      </w:r>
      <w:r w:rsidRPr="00220CF0">
        <w:rPr>
          <w:spacing w:val="1"/>
        </w:rPr>
        <w:t xml:space="preserve"> </w:t>
      </w:r>
      <w:r w:rsidRPr="00220CF0">
        <w:t>города, края) технологической и социальной направленности, способность инициировать,</w:t>
      </w:r>
      <w:r w:rsidRPr="00220CF0">
        <w:rPr>
          <w:spacing w:val="1"/>
        </w:rPr>
        <w:t xml:space="preserve"> </w:t>
      </w:r>
      <w:r w:rsidRPr="00220CF0">
        <w:t>планировать</w:t>
      </w:r>
      <w:r w:rsidRPr="00220CF0">
        <w:rPr>
          <w:spacing w:val="1"/>
        </w:rPr>
        <w:t xml:space="preserve"> </w:t>
      </w:r>
      <w:r w:rsidRPr="00220CF0">
        <w:t>и</w:t>
      </w:r>
      <w:r w:rsidRPr="00220CF0">
        <w:rPr>
          <w:spacing w:val="1"/>
        </w:rPr>
        <w:t xml:space="preserve"> </w:t>
      </w:r>
      <w:r w:rsidRPr="00220CF0">
        <w:t>самостоятельно</w:t>
      </w:r>
      <w:r w:rsidRPr="00220CF0">
        <w:rPr>
          <w:spacing w:val="1"/>
        </w:rPr>
        <w:t xml:space="preserve"> </w:t>
      </w:r>
      <w:r w:rsidRPr="00220CF0">
        <w:t>выполнять</w:t>
      </w:r>
      <w:r w:rsidRPr="00220CF0">
        <w:rPr>
          <w:spacing w:val="1"/>
        </w:rPr>
        <w:t xml:space="preserve"> </w:t>
      </w:r>
      <w:r w:rsidRPr="00220CF0">
        <w:t>такого</w:t>
      </w:r>
      <w:r w:rsidRPr="00220CF0">
        <w:rPr>
          <w:spacing w:val="1"/>
        </w:rPr>
        <w:t xml:space="preserve"> </w:t>
      </w:r>
      <w:r w:rsidRPr="00220CF0">
        <w:t>рода</w:t>
      </w:r>
      <w:r w:rsidRPr="00220CF0">
        <w:rPr>
          <w:spacing w:val="1"/>
        </w:rPr>
        <w:t xml:space="preserve"> </w:t>
      </w:r>
      <w:r w:rsidRPr="00220CF0">
        <w:t>деятельность;</w:t>
      </w:r>
      <w:r w:rsidRPr="00220CF0">
        <w:rPr>
          <w:spacing w:val="1"/>
        </w:rPr>
        <w:t xml:space="preserve"> </w:t>
      </w:r>
      <w:r w:rsidRPr="00220CF0">
        <w:t>интерес</w:t>
      </w:r>
      <w:r w:rsidRPr="00220CF0">
        <w:rPr>
          <w:spacing w:val="1"/>
        </w:rPr>
        <w:t xml:space="preserve"> </w:t>
      </w:r>
      <w:r w:rsidRPr="00220CF0">
        <w:t>к</w:t>
      </w:r>
      <w:r w:rsidRPr="00220CF0">
        <w:rPr>
          <w:spacing w:val="1"/>
        </w:rPr>
        <w:t xml:space="preserve"> </w:t>
      </w:r>
      <w:r w:rsidRPr="00220CF0">
        <w:t>практическому изучению профессий</w:t>
      </w:r>
      <w:r w:rsidRPr="00220CF0">
        <w:rPr>
          <w:spacing w:val="1"/>
        </w:rPr>
        <w:t xml:space="preserve"> </w:t>
      </w:r>
      <w:r w:rsidRPr="00220CF0">
        <w:t>и</w:t>
      </w:r>
      <w:r w:rsidRPr="00220CF0">
        <w:rPr>
          <w:spacing w:val="1"/>
        </w:rPr>
        <w:t xml:space="preserve"> </w:t>
      </w:r>
      <w:r w:rsidRPr="00220CF0">
        <w:t>труда различного рода, в</w:t>
      </w:r>
      <w:r w:rsidRPr="00220CF0">
        <w:rPr>
          <w:spacing w:val="1"/>
        </w:rPr>
        <w:t xml:space="preserve"> </w:t>
      </w:r>
      <w:r w:rsidRPr="00220CF0">
        <w:t>том числе</w:t>
      </w:r>
      <w:r w:rsidRPr="00220CF0">
        <w:rPr>
          <w:spacing w:val="1"/>
        </w:rPr>
        <w:t xml:space="preserve"> </w:t>
      </w:r>
      <w:r w:rsidRPr="00220CF0">
        <w:t>на основе</w:t>
      </w:r>
      <w:r w:rsidRPr="00220CF0">
        <w:rPr>
          <w:spacing w:val="1"/>
        </w:rPr>
        <w:t xml:space="preserve"> </w:t>
      </w:r>
      <w:r w:rsidRPr="00220CF0">
        <w:t>применения изучаемого предметного знания и знакомства</w:t>
      </w:r>
      <w:r w:rsidRPr="00220CF0">
        <w:rPr>
          <w:spacing w:val="1"/>
        </w:rPr>
        <w:t xml:space="preserve"> </w:t>
      </w:r>
      <w:r w:rsidRPr="00220CF0">
        <w:t>с</w:t>
      </w:r>
      <w:r w:rsidRPr="00220CF0">
        <w:rPr>
          <w:spacing w:val="1"/>
        </w:rPr>
        <w:t xml:space="preserve"> </w:t>
      </w:r>
      <w:r w:rsidRPr="00220CF0">
        <w:t>деятельностью героев на</w:t>
      </w:r>
      <w:r w:rsidRPr="00220CF0">
        <w:rPr>
          <w:spacing w:val="1"/>
        </w:rPr>
        <w:t xml:space="preserve"> </w:t>
      </w:r>
      <w:r w:rsidRPr="00220CF0">
        <w:t>страницах</w:t>
      </w:r>
      <w:r w:rsidRPr="00220CF0">
        <w:rPr>
          <w:spacing w:val="1"/>
        </w:rPr>
        <w:t xml:space="preserve"> </w:t>
      </w:r>
      <w:r w:rsidRPr="00220CF0">
        <w:t>литературных</w:t>
      </w:r>
      <w:r w:rsidRPr="00220CF0">
        <w:rPr>
          <w:spacing w:val="1"/>
        </w:rPr>
        <w:t xml:space="preserve"> </w:t>
      </w:r>
      <w:r w:rsidRPr="00220CF0">
        <w:t>произведений;</w:t>
      </w:r>
      <w:proofErr w:type="gramEnd"/>
      <w:r w:rsidRPr="00220CF0">
        <w:rPr>
          <w:spacing w:val="1"/>
        </w:rPr>
        <w:t xml:space="preserve"> </w:t>
      </w:r>
      <w:proofErr w:type="gramStart"/>
      <w:r w:rsidRPr="00220CF0">
        <w:t>осознание</w:t>
      </w:r>
      <w:r w:rsidRPr="00220CF0">
        <w:rPr>
          <w:spacing w:val="1"/>
        </w:rPr>
        <w:t xml:space="preserve"> </w:t>
      </w:r>
      <w:r w:rsidRPr="00220CF0">
        <w:t>важности</w:t>
      </w:r>
      <w:r w:rsidRPr="00220CF0">
        <w:rPr>
          <w:spacing w:val="1"/>
        </w:rPr>
        <w:t xml:space="preserve"> </w:t>
      </w:r>
      <w:r w:rsidRPr="00220CF0">
        <w:t>обучения</w:t>
      </w:r>
      <w:r w:rsidRPr="00220CF0">
        <w:rPr>
          <w:spacing w:val="1"/>
        </w:rPr>
        <w:t xml:space="preserve"> </w:t>
      </w:r>
      <w:r w:rsidRPr="00220CF0">
        <w:t>на</w:t>
      </w:r>
      <w:r w:rsidRPr="00220CF0">
        <w:rPr>
          <w:spacing w:val="60"/>
        </w:rPr>
        <w:t xml:space="preserve"> </w:t>
      </w:r>
      <w:r w:rsidRPr="00220CF0">
        <w:t>протяжении</w:t>
      </w:r>
      <w:r w:rsidRPr="00220CF0">
        <w:rPr>
          <w:spacing w:val="1"/>
        </w:rPr>
        <w:t xml:space="preserve"> </w:t>
      </w:r>
      <w:r w:rsidRPr="00220CF0">
        <w:t>всей</w:t>
      </w:r>
      <w:r w:rsidRPr="00220CF0">
        <w:rPr>
          <w:spacing w:val="1"/>
        </w:rPr>
        <w:t xml:space="preserve"> </w:t>
      </w:r>
      <w:r w:rsidRPr="00220CF0">
        <w:t>жизни</w:t>
      </w:r>
      <w:r w:rsidRPr="00220CF0">
        <w:rPr>
          <w:spacing w:val="1"/>
        </w:rPr>
        <w:t xml:space="preserve"> </w:t>
      </w:r>
      <w:r w:rsidRPr="00220CF0">
        <w:t>для</w:t>
      </w:r>
      <w:r w:rsidRPr="00220CF0">
        <w:rPr>
          <w:spacing w:val="1"/>
        </w:rPr>
        <w:t xml:space="preserve"> </w:t>
      </w:r>
      <w:r w:rsidRPr="00220CF0">
        <w:t>успешной</w:t>
      </w:r>
      <w:r w:rsidRPr="00220CF0">
        <w:rPr>
          <w:spacing w:val="1"/>
        </w:rPr>
        <w:t xml:space="preserve"> </w:t>
      </w:r>
      <w:r w:rsidRPr="00220CF0">
        <w:t>профессиональной</w:t>
      </w:r>
      <w:r w:rsidRPr="00220CF0">
        <w:rPr>
          <w:spacing w:val="1"/>
        </w:rPr>
        <w:t xml:space="preserve"> </w:t>
      </w:r>
      <w:r w:rsidRPr="00220CF0">
        <w:t>деятельности</w:t>
      </w:r>
      <w:r w:rsidRPr="00220CF0">
        <w:rPr>
          <w:spacing w:val="1"/>
        </w:rPr>
        <w:t xml:space="preserve"> </w:t>
      </w:r>
      <w:r w:rsidRPr="00220CF0">
        <w:t>и</w:t>
      </w:r>
      <w:r w:rsidRPr="00220CF0">
        <w:rPr>
          <w:spacing w:val="1"/>
        </w:rPr>
        <w:t xml:space="preserve"> </w:t>
      </w:r>
      <w:r w:rsidRPr="00220CF0">
        <w:t>развитие</w:t>
      </w:r>
      <w:r w:rsidRPr="00220CF0">
        <w:rPr>
          <w:spacing w:val="1"/>
        </w:rPr>
        <w:t xml:space="preserve"> </w:t>
      </w:r>
      <w:r w:rsidRPr="00220CF0">
        <w:t>необходимых</w:t>
      </w:r>
      <w:r w:rsidRPr="00220CF0">
        <w:rPr>
          <w:spacing w:val="1"/>
        </w:rPr>
        <w:t xml:space="preserve"> </w:t>
      </w:r>
      <w:r w:rsidRPr="00220CF0">
        <w:t>умений</w:t>
      </w:r>
      <w:r w:rsidRPr="00220CF0">
        <w:rPr>
          <w:spacing w:val="1"/>
        </w:rPr>
        <w:t xml:space="preserve"> </w:t>
      </w:r>
      <w:r w:rsidRPr="00220CF0">
        <w:t>для</w:t>
      </w:r>
      <w:r w:rsidRPr="00220CF0">
        <w:rPr>
          <w:spacing w:val="1"/>
        </w:rPr>
        <w:t xml:space="preserve"> </w:t>
      </w:r>
      <w:r w:rsidRPr="00220CF0">
        <w:t>этого;</w:t>
      </w:r>
      <w:r w:rsidRPr="00220CF0">
        <w:rPr>
          <w:spacing w:val="1"/>
        </w:rPr>
        <w:t xml:space="preserve"> </w:t>
      </w:r>
      <w:r w:rsidRPr="00220CF0">
        <w:t>готовность</w:t>
      </w:r>
      <w:r w:rsidRPr="00220CF0">
        <w:rPr>
          <w:spacing w:val="1"/>
        </w:rPr>
        <w:t xml:space="preserve"> </w:t>
      </w:r>
      <w:r w:rsidRPr="00220CF0">
        <w:t>адаптироваться</w:t>
      </w:r>
      <w:r w:rsidRPr="00220CF0">
        <w:rPr>
          <w:spacing w:val="1"/>
        </w:rPr>
        <w:t xml:space="preserve"> </w:t>
      </w:r>
      <w:r w:rsidRPr="00220CF0">
        <w:t>в</w:t>
      </w:r>
      <w:r w:rsidRPr="00220CF0">
        <w:rPr>
          <w:spacing w:val="1"/>
        </w:rPr>
        <w:t xml:space="preserve"> </w:t>
      </w:r>
      <w:r w:rsidRPr="00220CF0">
        <w:t>профессиональной</w:t>
      </w:r>
      <w:r w:rsidRPr="00220CF0">
        <w:rPr>
          <w:spacing w:val="1"/>
        </w:rPr>
        <w:t xml:space="preserve"> </w:t>
      </w:r>
      <w:r w:rsidRPr="00220CF0">
        <w:t>среде;</w:t>
      </w:r>
      <w:r w:rsidRPr="00220CF0">
        <w:rPr>
          <w:spacing w:val="1"/>
        </w:rPr>
        <w:t xml:space="preserve"> </w:t>
      </w:r>
      <w:r w:rsidRPr="00220CF0">
        <w:t>уважение</w:t>
      </w:r>
      <w:r w:rsidRPr="00220CF0">
        <w:rPr>
          <w:spacing w:val="60"/>
        </w:rPr>
        <w:t xml:space="preserve"> </w:t>
      </w:r>
      <w:r w:rsidRPr="00220CF0">
        <w:t>к</w:t>
      </w:r>
      <w:r w:rsidRPr="00220CF0">
        <w:rPr>
          <w:spacing w:val="1"/>
        </w:rPr>
        <w:t xml:space="preserve"> </w:t>
      </w:r>
      <w:r w:rsidRPr="00220CF0">
        <w:t>труду и результатам трудовой деятельности, в том числе при изучении произведений</w:t>
      </w:r>
      <w:r w:rsidRPr="00220CF0">
        <w:rPr>
          <w:spacing w:val="1"/>
        </w:rPr>
        <w:t xml:space="preserve"> </w:t>
      </w:r>
      <w:r w:rsidRPr="00220CF0">
        <w:t>русского</w:t>
      </w:r>
      <w:r w:rsidRPr="00220CF0">
        <w:rPr>
          <w:spacing w:val="1"/>
        </w:rPr>
        <w:t xml:space="preserve"> </w:t>
      </w:r>
      <w:r w:rsidRPr="00220CF0">
        <w:t>фольклора</w:t>
      </w:r>
      <w:r w:rsidRPr="00220CF0">
        <w:rPr>
          <w:spacing w:val="1"/>
        </w:rPr>
        <w:t xml:space="preserve"> </w:t>
      </w:r>
      <w:r w:rsidRPr="00220CF0">
        <w:t>и</w:t>
      </w:r>
      <w:r w:rsidRPr="00220CF0">
        <w:rPr>
          <w:spacing w:val="1"/>
        </w:rPr>
        <w:t xml:space="preserve"> </w:t>
      </w:r>
      <w:r w:rsidRPr="00220CF0">
        <w:t>литературы;</w:t>
      </w:r>
      <w:r w:rsidRPr="00220CF0">
        <w:rPr>
          <w:spacing w:val="1"/>
        </w:rPr>
        <w:t xml:space="preserve"> </w:t>
      </w:r>
      <w:r w:rsidRPr="00220CF0">
        <w:t>осознанный</w:t>
      </w:r>
      <w:r w:rsidRPr="00220CF0">
        <w:rPr>
          <w:spacing w:val="1"/>
        </w:rPr>
        <w:t xml:space="preserve"> </w:t>
      </w:r>
      <w:r w:rsidRPr="00220CF0">
        <w:t>выбор</w:t>
      </w:r>
      <w:r w:rsidRPr="00220CF0">
        <w:rPr>
          <w:spacing w:val="1"/>
        </w:rPr>
        <w:t xml:space="preserve"> </w:t>
      </w:r>
      <w:r w:rsidRPr="00220CF0">
        <w:t>и</w:t>
      </w:r>
      <w:r w:rsidRPr="00220CF0">
        <w:rPr>
          <w:spacing w:val="1"/>
        </w:rPr>
        <w:t xml:space="preserve"> </w:t>
      </w:r>
      <w:r w:rsidRPr="00220CF0">
        <w:t>построение</w:t>
      </w:r>
      <w:r w:rsidRPr="00220CF0">
        <w:rPr>
          <w:spacing w:val="1"/>
        </w:rPr>
        <w:t xml:space="preserve"> </w:t>
      </w:r>
      <w:r w:rsidRPr="00220CF0">
        <w:t>индивидуальной</w:t>
      </w:r>
      <w:r w:rsidRPr="00220CF0">
        <w:rPr>
          <w:spacing w:val="1"/>
        </w:rPr>
        <w:t xml:space="preserve"> </w:t>
      </w:r>
      <w:r w:rsidRPr="00220CF0">
        <w:t>траектории образования и жизненных планов с учетом личных и общественных интересов</w:t>
      </w:r>
      <w:r w:rsidRPr="00220CF0">
        <w:rPr>
          <w:spacing w:val="-57"/>
        </w:rPr>
        <w:t xml:space="preserve"> </w:t>
      </w:r>
      <w:r w:rsidRPr="00220CF0">
        <w:t>и потребностей.</w:t>
      </w:r>
      <w:proofErr w:type="gramEnd"/>
    </w:p>
    <w:p w:rsidR="00B45568" w:rsidRPr="00220CF0" w:rsidRDefault="00840733">
      <w:pPr>
        <w:pStyle w:val="4"/>
        <w:ind w:left="1251"/>
      </w:pPr>
      <w:r w:rsidRPr="00220CF0">
        <w:t>Экологического</w:t>
      </w:r>
      <w:r w:rsidRPr="00220CF0">
        <w:rPr>
          <w:spacing w:val="-4"/>
        </w:rPr>
        <w:t xml:space="preserve"> </w:t>
      </w:r>
      <w:r w:rsidRPr="00220CF0">
        <w:t>воспитания:</w:t>
      </w:r>
    </w:p>
    <w:p w:rsidR="00B45568" w:rsidRPr="00220CF0" w:rsidRDefault="00840733" w:rsidP="0065552C">
      <w:pPr>
        <w:pStyle w:val="a3"/>
        <w:spacing w:before="36" w:line="276" w:lineRule="auto"/>
        <w:ind w:left="1251" w:right="974"/>
      </w:pPr>
      <w:proofErr w:type="gramStart"/>
      <w:r w:rsidRPr="00220CF0">
        <w:t>ориентация на применение знаний из социальных и естественных наук для решения задач</w:t>
      </w:r>
      <w:r w:rsidRPr="00220CF0">
        <w:rPr>
          <w:spacing w:val="1"/>
        </w:rPr>
        <w:t xml:space="preserve"> </w:t>
      </w:r>
      <w:r w:rsidRPr="00220CF0">
        <w:t>в</w:t>
      </w:r>
      <w:r w:rsidRPr="00220CF0">
        <w:rPr>
          <w:spacing w:val="1"/>
        </w:rPr>
        <w:t xml:space="preserve"> </w:t>
      </w:r>
      <w:r w:rsidRPr="00220CF0">
        <w:t>области</w:t>
      </w:r>
      <w:r w:rsidRPr="00220CF0">
        <w:rPr>
          <w:spacing w:val="1"/>
        </w:rPr>
        <w:t xml:space="preserve"> </w:t>
      </w:r>
      <w:r w:rsidRPr="00220CF0">
        <w:t>окружающей</w:t>
      </w:r>
      <w:r w:rsidRPr="00220CF0">
        <w:rPr>
          <w:spacing w:val="1"/>
        </w:rPr>
        <w:t xml:space="preserve"> </w:t>
      </w:r>
      <w:r w:rsidRPr="00220CF0">
        <w:t>среды,</w:t>
      </w:r>
      <w:r w:rsidRPr="00220CF0">
        <w:rPr>
          <w:spacing w:val="1"/>
        </w:rPr>
        <w:t xml:space="preserve"> </w:t>
      </w:r>
      <w:r w:rsidRPr="00220CF0">
        <w:t>планирования</w:t>
      </w:r>
      <w:r w:rsidRPr="00220CF0">
        <w:rPr>
          <w:spacing w:val="1"/>
        </w:rPr>
        <w:t xml:space="preserve"> </w:t>
      </w:r>
      <w:r w:rsidRPr="00220CF0">
        <w:t>поступков</w:t>
      </w:r>
      <w:r w:rsidRPr="00220CF0">
        <w:rPr>
          <w:spacing w:val="1"/>
        </w:rPr>
        <w:t xml:space="preserve"> </w:t>
      </w:r>
      <w:r w:rsidRPr="00220CF0">
        <w:t>и</w:t>
      </w:r>
      <w:r w:rsidRPr="00220CF0">
        <w:rPr>
          <w:spacing w:val="1"/>
        </w:rPr>
        <w:t xml:space="preserve"> </w:t>
      </w:r>
      <w:r w:rsidRPr="00220CF0">
        <w:t>оценки</w:t>
      </w:r>
      <w:r w:rsidRPr="00220CF0">
        <w:rPr>
          <w:spacing w:val="1"/>
        </w:rPr>
        <w:t xml:space="preserve"> </w:t>
      </w:r>
      <w:r w:rsidRPr="00220CF0">
        <w:t>их</w:t>
      </w:r>
      <w:r w:rsidRPr="00220CF0">
        <w:rPr>
          <w:spacing w:val="1"/>
        </w:rPr>
        <w:t xml:space="preserve"> </w:t>
      </w:r>
      <w:r w:rsidRPr="00220CF0">
        <w:t>возможных</w:t>
      </w:r>
      <w:r w:rsidRPr="00220CF0">
        <w:rPr>
          <w:spacing w:val="1"/>
        </w:rPr>
        <w:t xml:space="preserve"> </w:t>
      </w:r>
      <w:r w:rsidRPr="00220CF0">
        <w:t>последствий</w:t>
      </w:r>
      <w:r w:rsidRPr="00220CF0">
        <w:rPr>
          <w:spacing w:val="1"/>
        </w:rPr>
        <w:t xml:space="preserve"> </w:t>
      </w:r>
      <w:r w:rsidRPr="00220CF0">
        <w:t>для</w:t>
      </w:r>
      <w:r w:rsidRPr="00220CF0">
        <w:rPr>
          <w:spacing w:val="1"/>
        </w:rPr>
        <w:t xml:space="preserve"> </w:t>
      </w:r>
      <w:r w:rsidRPr="00220CF0">
        <w:t>окружающей</w:t>
      </w:r>
      <w:r w:rsidRPr="00220CF0">
        <w:rPr>
          <w:spacing w:val="1"/>
        </w:rPr>
        <w:t xml:space="preserve"> </w:t>
      </w:r>
      <w:r w:rsidRPr="00220CF0">
        <w:t>среды;</w:t>
      </w:r>
      <w:r w:rsidRPr="00220CF0">
        <w:rPr>
          <w:spacing w:val="1"/>
        </w:rPr>
        <w:t xml:space="preserve"> </w:t>
      </w:r>
      <w:r w:rsidRPr="00220CF0">
        <w:t>повышение</w:t>
      </w:r>
      <w:r w:rsidRPr="00220CF0">
        <w:rPr>
          <w:spacing w:val="1"/>
        </w:rPr>
        <w:t xml:space="preserve"> </w:t>
      </w:r>
      <w:r w:rsidRPr="00220CF0">
        <w:t>уровня</w:t>
      </w:r>
      <w:r w:rsidRPr="00220CF0">
        <w:rPr>
          <w:spacing w:val="1"/>
        </w:rPr>
        <w:t xml:space="preserve"> </w:t>
      </w:r>
      <w:r w:rsidRPr="00220CF0">
        <w:t>экологической</w:t>
      </w:r>
      <w:r w:rsidRPr="00220CF0">
        <w:rPr>
          <w:spacing w:val="1"/>
        </w:rPr>
        <w:t xml:space="preserve"> </w:t>
      </w:r>
      <w:r w:rsidRPr="00220CF0">
        <w:t>культуры,</w:t>
      </w:r>
      <w:r w:rsidRPr="00220CF0">
        <w:rPr>
          <w:spacing w:val="1"/>
        </w:rPr>
        <w:t xml:space="preserve"> </w:t>
      </w:r>
      <w:r w:rsidRPr="00220CF0">
        <w:t>осознание глобального характера экологических проблем и путей их решения; активное</w:t>
      </w:r>
      <w:r w:rsidRPr="00220CF0">
        <w:rPr>
          <w:spacing w:val="1"/>
        </w:rPr>
        <w:t xml:space="preserve"> </w:t>
      </w:r>
      <w:r w:rsidRPr="00220CF0">
        <w:t>неприятие действий, приносящих вред окружающей среде, в том числе сформированное</w:t>
      </w:r>
      <w:r w:rsidRPr="00220CF0">
        <w:rPr>
          <w:spacing w:val="1"/>
        </w:rPr>
        <w:t xml:space="preserve"> </w:t>
      </w:r>
      <w:r w:rsidRPr="00220CF0">
        <w:t>при</w:t>
      </w:r>
      <w:r w:rsidRPr="00220CF0">
        <w:rPr>
          <w:spacing w:val="1"/>
        </w:rPr>
        <w:t xml:space="preserve"> </w:t>
      </w:r>
      <w:r w:rsidRPr="00220CF0">
        <w:t>знакомстве</w:t>
      </w:r>
      <w:r w:rsidRPr="00220CF0">
        <w:rPr>
          <w:spacing w:val="1"/>
        </w:rPr>
        <w:t xml:space="preserve"> </w:t>
      </w:r>
      <w:r w:rsidRPr="00220CF0">
        <w:t>с</w:t>
      </w:r>
      <w:r w:rsidRPr="00220CF0">
        <w:rPr>
          <w:spacing w:val="1"/>
        </w:rPr>
        <w:t xml:space="preserve"> </w:t>
      </w:r>
      <w:r w:rsidRPr="00220CF0">
        <w:t>литературными</w:t>
      </w:r>
      <w:r w:rsidRPr="00220CF0">
        <w:rPr>
          <w:spacing w:val="1"/>
        </w:rPr>
        <w:t xml:space="preserve"> </w:t>
      </w:r>
      <w:r w:rsidRPr="00220CF0">
        <w:t>произведениями,</w:t>
      </w:r>
      <w:r w:rsidRPr="00220CF0">
        <w:rPr>
          <w:spacing w:val="1"/>
        </w:rPr>
        <w:t xml:space="preserve"> </w:t>
      </w:r>
      <w:r w:rsidRPr="00220CF0">
        <w:t>поднимающими</w:t>
      </w:r>
      <w:r w:rsidRPr="00220CF0">
        <w:rPr>
          <w:spacing w:val="1"/>
        </w:rPr>
        <w:t xml:space="preserve"> </w:t>
      </w:r>
      <w:r w:rsidRPr="00220CF0">
        <w:t>экологические</w:t>
      </w:r>
      <w:r w:rsidRPr="00220CF0">
        <w:rPr>
          <w:spacing w:val="1"/>
        </w:rPr>
        <w:t xml:space="preserve"> </w:t>
      </w:r>
      <w:r w:rsidRPr="00220CF0">
        <w:t>проблемы;</w:t>
      </w:r>
      <w:proofErr w:type="gramEnd"/>
      <w:r w:rsidRPr="00220CF0">
        <w:t xml:space="preserve"> осознание своей роли как гражданина и потребителя в условиях взаимосвязи</w:t>
      </w:r>
      <w:r w:rsidRPr="00220CF0">
        <w:rPr>
          <w:spacing w:val="1"/>
        </w:rPr>
        <w:t xml:space="preserve"> </w:t>
      </w:r>
      <w:r w:rsidRPr="00220CF0">
        <w:t>природной, технологической и социальной сред; готовность к участию в практической</w:t>
      </w:r>
      <w:r w:rsidRPr="00220CF0">
        <w:rPr>
          <w:spacing w:val="1"/>
        </w:rPr>
        <w:t xml:space="preserve"> </w:t>
      </w:r>
      <w:r w:rsidRPr="00220CF0">
        <w:t>деятельности экологической направленности.</w:t>
      </w:r>
    </w:p>
    <w:p w:rsidR="00B45568" w:rsidRPr="00220CF0" w:rsidRDefault="00840733">
      <w:pPr>
        <w:pStyle w:val="4"/>
        <w:ind w:left="1251"/>
      </w:pPr>
      <w:r w:rsidRPr="00220CF0">
        <w:t>Ценности</w:t>
      </w:r>
      <w:r w:rsidRPr="00220CF0">
        <w:rPr>
          <w:spacing w:val="-3"/>
        </w:rPr>
        <w:t xml:space="preserve"> </w:t>
      </w:r>
      <w:r w:rsidRPr="00220CF0">
        <w:t>научного познания:</w:t>
      </w:r>
    </w:p>
    <w:p w:rsidR="00B45568" w:rsidRPr="00220CF0" w:rsidRDefault="00840733">
      <w:pPr>
        <w:pStyle w:val="a3"/>
        <w:spacing w:before="36" w:line="276" w:lineRule="auto"/>
        <w:ind w:left="1251" w:right="981"/>
      </w:pPr>
      <w:proofErr w:type="gramStart"/>
      <w:r w:rsidRPr="00220CF0">
        <w:t>ориентация в деятельности на современную систему научных представлений об основных</w:t>
      </w:r>
      <w:r w:rsidRPr="00220CF0">
        <w:rPr>
          <w:spacing w:val="-57"/>
        </w:rPr>
        <w:t xml:space="preserve"> </w:t>
      </w:r>
      <w:r w:rsidRPr="00220CF0">
        <w:t>закономерностях</w:t>
      </w:r>
      <w:r w:rsidRPr="00220CF0">
        <w:rPr>
          <w:spacing w:val="1"/>
        </w:rPr>
        <w:t xml:space="preserve"> </w:t>
      </w:r>
      <w:r w:rsidRPr="00220CF0">
        <w:t>развития</w:t>
      </w:r>
      <w:r w:rsidRPr="00220CF0">
        <w:rPr>
          <w:spacing w:val="1"/>
        </w:rPr>
        <w:t xml:space="preserve"> </w:t>
      </w:r>
      <w:r w:rsidRPr="00220CF0">
        <w:t>человека,</w:t>
      </w:r>
      <w:r w:rsidRPr="00220CF0">
        <w:rPr>
          <w:spacing w:val="1"/>
        </w:rPr>
        <w:t xml:space="preserve"> </w:t>
      </w:r>
      <w:r w:rsidRPr="00220CF0">
        <w:t>природы</w:t>
      </w:r>
      <w:r w:rsidRPr="00220CF0">
        <w:rPr>
          <w:spacing w:val="1"/>
        </w:rPr>
        <w:t xml:space="preserve"> </w:t>
      </w:r>
      <w:r w:rsidRPr="00220CF0">
        <w:t>и</w:t>
      </w:r>
      <w:r w:rsidRPr="00220CF0">
        <w:rPr>
          <w:spacing w:val="1"/>
        </w:rPr>
        <w:t xml:space="preserve"> </w:t>
      </w:r>
      <w:r w:rsidRPr="00220CF0">
        <w:t>общества,</w:t>
      </w:r>
      <w:r w:rsidRPr="00220CF0">
        <w:rPr>
          <w:spacing w:val="1"/>
        </w:rPr>
        <w:t xml:space="preserve"> </w:t>
      </w:r>
      <w:r w:rsidRPr="00220CF0">
        <w:t>взаимосвязях</w:t>
      </w:r>
      <w:r w:rsidRPr="00220CF0">
        <w:rPr>
          <w:spacing w:val="1"/>
        </w:rPr>
        <w:t xml:space="preserve"> </w:t>
      </w:r>
      <w:r w:rsidRPr="00220CF0">
        <w:t>человека</w:t>
      </w:r>
      <w:r w:rsidRPr="00220CF0">
        <w:rPr>
          <w:spacing w:val="1"/>
        </w:rPr>
        <w:t xml:space="preserve"> </w:t>
      </w:r>
      <w:r w:rsidRPr="00220CF0">
        <w:t>с</w:t>
      </w:r>
      <w:r w:rsidRPr="00220CF0">
        <w:rPr>
          <w:spacing w:val="1"/>
        </w:rPr>
        <w:t xml:space="preserve"> </w:t>
      </w:r>
      <w:r w:rsidRPr="00220CF0">
        <w:t>природной и социальной средой с опорой на изученные и самостоятельно прочитанные</w:t>
      </w:r>
      <w:r w:rsidRPr="00220CF0">
        <w:rPr>
          <w:spacing w:val="1"/>
        </w:rPr>
        <w:t xml:space="preserve"> </w:t>
      </w:r>
      <w:r w:rsidRPr="00220CF0">
        <w:t>литературные</w:t>
      </w:r>
      <w:r w:rsidRPr="00220CF0">
        <w:rPr>
          <w:spacing w:val="1"/>
        </w:rPr>
        <w:t xml:space="preserve"> </w:t>
      </w:r>
      <w:r w:rsidRPr="00220CF0">
        <w:t>произведения;</w:t>
      </w:r>
      <w:r w:rsidRPr="00220CF0">
        <w:rPr>
          <w:spacing w:val="1"/>
        </w:rPr>
        <w:t xml:space="preserve"> </w:t>
      </w:r>
      <w:r w:rsidRPr="00220CF0">
        <w:t>овладение</w:t>
      </w:r>
      <w:r w:rsidRPr="00220CF0">
        <w:rPr>
          <w:spacing w:val="1"/>
        </w:rPr>
        <w:t xml:space="preserve"> </w:t>
      </w:r>
      <w:r w:rsidRPr="00220CF0">
        <w:t>языковой</w:t>
      </w:r>
      <w:r w:rsidRPr="00220CF0">
        <w:rPr>
          <w:spacing w:val="1"/>
        </w:rPr>
        <w:t xml:space="preserve"> </w:t>
      </w:r>
      <w:r w:rsidRPr="00220CF0">
        <w:t>и</w:t>
      </w:r>
      <w:r w:rsidRPr="00220CF0">
        <w:rPr>
          <w:spacing w:val="1"/>
        </w:rPr>
        <w:t xml:space="preserve"> </w:t>
      </w:r>
      <w:r w:rsidRPr="00220CF0">
        <w:t>читательской</w:t>
      </w:r>
      <w:r w:rsidRPr="00220CF0">
        <w:rPr>
          <w:spacing w:val="1"/>
        </w:rPr>
        <w:t xml:space="preserve"> </w:t>
      </w:r>
      <w:r w:rsidRPr="00220CF0">
        <w:t>культурой</w:t>
      </w:r>
      <w:r w:rsidRPr="00220CF0">
        <w:rPr>
          <w:spacing w:val="61"/>
        </w:rPr>
        <w:t xml:space="preserve"> </w:t>
      </w:r>
      <w:r w:rsidRPr="00220CF0">
        <w:t>как</w:t>
      </w:r>
      <w:r w:rsidRPr="00220CF0">
        <w:rPr>
          <w:spacing w:val="1"/>
        </w:rPr>
        <w:t xml:space="preserve"> </w:t>
      </w:r>
      <w:r w:rsidRPr="00220CF0">
        <w:lastRenderedPageBreak/>
        <w:t>средством</w:t>
      </w:r>
      <w:r w:rsidRPr="00220CF0">
        <w:rPr>
          <w:spacing w:val="1"/>
        </w:rPr>
        <w:t xml:space="preserve"> </w:t>
      </w:r>
      <w:r w:rsidRPr="00220CF0">
        <w:t>познания</w:t>
      </w:r>
      <w:r w:rsidRPr="00220CF0">
        <w:rPr>
          <w:spacing w:val="1"/>
        </w:rPr>
        <w:t xml:space="preserve"> </w:t>
      </w:r>
      <w:r w:rsidRPr="00220CF0">
        <w:t>мира;</w:t>
      </w:r>
      <w:r w:rsidRPr="00220CF0">
        <w:rPr>
          <w:spacing w:val="1"/>
        </w:rPr>
        <w:t xml:space="preserve"> </w:t>
      </w:r>
      <w:r w:rsidRPr="00220CF0">
        <w:t>овладение</w:t>
      </w:r>
      <w:r w:rsidRPr="00220CF0">
        <w:rPr>
          <w:spacing w:val="1"/>
        </w:rPr>
        <w:t xml:space="preserve"> </w:t>
      </w:r>
      <w:r w:rsidRPr="00220CF0">
        <w:t>основными</w:t>
      </w:r>
      <w:r w:rsidRPr="00220CF0">
        <w:rPr>
          <w:spacing w:val="1"/>
        </w:rPr>
        <w:t xml:space="preserve"> </w:t>
      </w:r>
      <w:r w:rsidRPr="00220CF0">
        <w:t>навыками</w:t>
      </w:r>
      <w:r w:rsidRPr="00220CF0">
        <w:rPr>
          <w:spacing w:val="1"/>
        </w:rPr>
        <w:t xml:space="preserve"> </w:t>
      </w:r>
      <w:r w:rsidRPr="00220CF0">
        <w:t>исследовательской</w:t>
      </w:r>
      <w:r w:rsidRPr="00220CF0">
        <w:rPr>
          <w:spacing w:val="1"/>
        </w:rPr>
        <w:t xml:space="preserve"> </w:t>
      </w:r>
      <w:r w:rsidRPr="00220CF0">
        <w:t>деятельности с учётом специфики школьного литературного образования;</w:t>
      </w:r>
      <w:proofErr w:type="gramEnd"/>
      <w:r w:rsidRPr="00220CF0">
        <w:t xml:space="preserve"> установка на</w:t>
      </w:r>
      <w:r w:rsidRPr="00220CF0">
        <w:rPr>
          <w:spacing w:val="1"/>
        </w:rPr>
        <w:t xml:space="preserve"> </w:t>
      </w:r>
      <w:r w:rsidRPr="00220CF0">
        <w:t>осмысление</w:t>
      </w:r>
      <w:r w:rsidRPr="00220CF0">
        <w:rPr>
          <w:spacing w:val="1"/>
        </w:rPr>
        <w:t xml:space="preserve"> </w:t>
      </w:r>
      <w:r w:rsidRPr="00220CF0">
        <w:t>опыта,</w:t>
      </w:r>
      <w:r w:rsidRPr="00220CF0">
        <w:rPr>
          <w:spacing w:val="1"/>
        </w:rPr>
        <w:t xml:space="preserve"> </w:t>
      </w:r>
      <w:r w:rsidRPr="00220CF0">
        <w:t>наблюдений,</w:t>
      </w:r>
      <w:r w:rsidRPr="00220CF0">
        <w:rPr>
          <w:spacing w:val="1"/>
        </w:rPr>
        <w:t xml:space="preserve"> </w:t>
      </w:r>
      <w:r w:rsidRPr="00220CF0">
        <w:t>поступков</w:t>
      </w:r>
      <w:r w:rsidRPr="00220CF0">
        <w:rPr>
          <w:spacing w:val="1"/>
        </w:rPr>
        <w:t xml:space="preserve"> </w:t>
      </w:r>
      <w:r w:rsidRPr="00220CF0">
        <w:t>и</w:t>
      </w:r>
      <w:r w:rsidRPr="00220CF0">
        <w:rPr>
          <w:spacing w:val="1"/>
        </w:rPr>
        <w:t xml:space="preserve"> </w:t>
      </w:r>
      <w:r w:rsidRPr="00220CF0">
        <w:t>стремление</w:t>
      </w:r>
      <w:r w:rsidRPr="00220CF0">
        <w:rPr>
          <w:spacing w:val="1"/>
        </w:rPr>
        <w:t xml:space="preserve"> </w:t>
      </w:r>
      <w:r w:rsidRPr="00220CF0">
        <w:t>совершенствовать</w:t>
      </w:r>
      <w:r w:rsidRPr="00220CF0">
        <w:rPr>
          <w:spacing w:val="1"/>
        </w:rPr>
        <w:t xml:space="preserve"> </w:t>
      </w:r>
      <w:r w:rsidRPr="00220CF0">
        <w:t>пути</w:t>
      </w:r>
      <w:r w:rsidRPr="00220CF0">
        <w:rPr>
          <w:spacing w:val="1"/>
        </w:rPr>
        <w:t xml:space="preserve"> </w:t>
      </w:r>
      <w:r w:rsidRPr="00220CF0">
        <w:t>достижения</w:t>
      </w:r>
      <w:r w:rsidRPr="00220CF0">
        <w:rPr>
          <w:spacing w:val="-1"/>
        </w:rPr>
        <w:t xml:space="preserve"> </w:t>
      </w:r>
      <w:r w:rsidRPr="00220CF0">
        <w:t>индивидуального и</w:t>
      </w:r>
      <w:r w:rsidRPr="00220CF0">
        <w:rPr>
          <w:spacing w:val="-3"/>
        </w:rPr>
        <w:t xml:space="preserve"> </w:t>
      </w:r>
      <w:r w:rsidRPr="00220CF0">
        <w:t>коллективного благополучия.</w:t>
      </w:r>
    </w:p>
    <w:p w:rsidR="00B45568" w:rsidRPr="00220CF0" w:rsidRDefault="00840733">
      <w:pPr>
        <w:pStyle w:val="a3"/>
        <w:spacing w:before="1" w:line="276" w:lineRule="auto"/>
        <w:ind w:left="1251" w:right="974" w:firstLine="300"/>
      </w:pPr>
      <w:proofErr w:type="gramStart"/>
      <w:r w:rsidRPr="00220CF0">
        <w:t>Личностные результаты, обеспечивающие адаптацию обучающегося к изменяющимся</w:t>
      </w:r>
      <w:r w:rsidRPr="00220CF0">
        <w:rPr>
          <w:spacing w:val="1"/>
        </w:rPr>
        <w:t xml:space="preserve"> </w:t>
      </w:r>
      <w:r w:rsidRPr="00220CF0">
        <w:t>условиям социальной и природной среды: освоение обучающимися социального опыта,</w:t>
      </w:r>
      <w:r w:rsidRPr="00220CF0">
        <w:rPr>
          <w:spacing w:val="1"/>
        </w:rPr>
        <w:t xml:space="preserve"> </w:t>
      </w:r>
      <w:r w:rsidRPr="00220CF0">
        <w:t>основных социальных ролей, соответствующих ведущей деятельности возраста, норм и</w:t>
      </w:r>
      <w:r w:rsidRPr="00220CF0">
        <w:rPr>
          <w:spacing w:val="1"/>
        </w:rPr>
        <w:t xml:space="preserve"> </w:t>
      </w:r>
      <w:r w:rsidRPr="00220CF0">
        <w:t>правил</w:t>
      </w:r>
      <w:r w:rsidRPr="00220CF0">
        <w:rPr>
          <w:spacing w:val="1"/>
        </w:rPr>
        <w:t xml:space="preserve"> </w:t>
      </w:r>
      <w:r w:rsidRPr="00220CF0">
        <w:t>общественного</w:t>
      </w:r>
      <w:r w:rsidRPr="00220CF0">
        <w:rPr>
          <w:spacing w:val="1"/>
        </w:rPr>
        <w:t xml:space="preserve"> </w:t>
      </w:r>
      <w:r w:rsidRPr="00220CF0">
        <w:t>поведения,</w:t>
      </w:r>
      <w:r w:rsidRPr="00220CF0">
        <w:rPr>
          <w:spacing w:val="1"/>
        </w:rPr>
        <w:t xml:space="preserve"> </w:t>
      </w:r>
      <w:r w:rsidRPr="00220CF0">
        <w:t>форм</w:t>
      </w:r>
      <w:r w:rsidRPr="00220CF0">
        <w:rPr>
          <w:spacing w:val="1"/>
        </w:rPr>
        <w:t xml:space="preserve"> </w:t>
      </w:r>
      <w:r w:rsidRPr="00220CF0">
        <w:t>социальной</w:t>
      </w:r>
      <w:r w:rsidRPr="00220CF0">
        <w:rPr>
          <w:spacing w:val="1"/>
        </w:rPr>
        <w:t xml:space="preserve"> </w:t>
      </w:r>
      <w:r w:rsidRPr="00220CF0">
        <w:t>жизни</w:t>
      </w:r>
      <w:r w:rsidRPr="00220CF0">
        <w:rPr>
          <w:spacing w:val="1"/>
        </w:rPr>
        <w:t xml:space="preserve"> </w:t>
      </w:r>
      <w:r w:rsidRPr="00220CF0">
        <w:t>в</w:t>
      </w:r>
      <w:r w:rsidRPr="00220CF0">
        <w:rPr>
          <w:spacing w:val="1"/>
        </w:rPr>
        <w:t xml:space="preserve"> </w:t>
      </w:r>
      <w:r w:rsidRPr="00220CF0">
        <w:t>группах</w:t>
      </w:r>
      <w:r w:rsidRPr="00220CF0">
        <w:rPr>
          <w:spacing w:val="1"/>
        </w:rPr>
        <w:t xml:space="preserve"> </w:t>
      </w:r>
      <w:r w:rsidRPr="00220CF0">
        <w:t>и</w:t>
      </w:r>
      <w:r w:rsidRPr="00220CF0">
        <w:rPr>
          <w:spacing w:val="1"/>
        </w:rPr>
        <w:t xml:space="preserve"> </w:t>
      </w:r>
      <w:r w:rsidRPr="00220CF0">
        <w:t>сообществах,</w:t>
      </w:r>
      <w:r w:rsidRPr="00220CF0">
        <w:rPr>
          <w:spacing w:val="-57"/>
        </w:rPr>
        <w:t xml:space="preserve"> </w:t>
      </w:r>
      <w:r w:rsidRPr="00220CF0">
        <w:t>включая семью, группы, сформированные по профессиональной деятельности, а также в</w:t>
      </w:r>
      <w:r w:rsidRPr="00220CF0">
        <w:rPr>
          <w:spacing w:val="1"/>
        </w:rPr>
        <w:t xml:space="preserve"> </w:t>
      </w:r>
      <w:r w:rsidRPr="00220CF0">
        <w:t>рамках социального взаимодействия с людьми из другой культурной среды;</w:t>
      </w:r>
      <w:proofErr w:type="gramEnd"/>
      <w:r w:rsidRPr="00220CF0">
        <w:t xml:space="preserve"> изучение и</w:t>
      </w:r>
      <w:r w:rsidRPr="00220CF0">
        <w:rPr>
          <w:spacing w:val="1"/>
        </w:rPr>
        <w:t xml:space="preserve"> </w:t>
      </w:r>
      <w:r w:rsidRPr="00220CF0">
        <w:t>оценка</w:t>
      </w:r>
      <w:r w:rsidRPr="00220CF0">
        <w:rPr>
          <w:spacing w:val="-2"/>
        </w:rPr>
        <w:t xml:space="preserve"> </w:t>
      </w:r>
      <w:r w:rsidRPr="00220CF0">
        <w:t>социальных</w:t>
      </w:r>
      <w:r w:rsidRPr="00220CF0">
        <w:rPr>
          <w:spacing w:val="1"/>
        </w:rPr>
        <w:t xml:space="preserve"> </w:t>
      </w:r>
      <w:r w:rsidRPr="00220CF0">
        <w:t>ролей персонажей</w:t>
      </w:r>
      <w:r w:rsidRPr="00220CF0">
        <w:rPr>
          <w:spacing w:val="-1"/>
        </w:rPr>
        <w:t xml:space="preserve"> </w:t>
      </w:r>
      <w:r w:rsidRPr="00220CF0">
        <w:t>литературных произведений;</w:t>
      </w:r>
    </w:p>
    <w:p w:rsidR="00B45568" w:rsidRPr="00220CF0" w:rsidRDefault="00840733" w:rsidP="0065552C">
      <w:pPr>
        <w:pStyle w:val="a3"/>
        <w:spacing w:before="73" w:line="276" w:lineRule="auto"/>
        <w:ind w:left="1251" w:right="971"/>
      </w:pPr>
      <w:r w:rsidRPr="00220CF0">
        <w:t>потребность</w:t>
      </w:r>
      <w:r w:rsidRPr="00220CF0">
        <w:rPr>
          <w:spacing w:val="1"/>
        </w:rPr>
        <w:t xml:space="preserve"> </w:t>
      </w:r>
      <w:r w:rsidRPr="00220CF0">
        <w:t>во</w:t>
      </w:r>
      <w:r w:rsidRPr="00220CF0">
        <w:rPr>
          <w:spacing w:val="1"/>
        </w:rPr>
        <w:t xml:space="preserve"> </w:t>
      </w:r>
      <w:r w:rsidRPr="00220CF0">
        <w:t>взаимодействии</w:t>
      </w:r>
      <w:r w:rsidRPr="00220CF0">
        <w:rPr>
          <w:spacing w:val="1"/>
        </w:rPr>
        <w:t xml:space="preserve"> </w:t>
      </w:r>
      <w:r w:rsidRPr="00220CF0">
        <w:t>в</w:t>
      </w:r>
      <w:r w:rsidRPr="00220CF0">
        <w:rPr>
          <w:spacing w:val="1"/>
        </w:rPr>
        <w:t xml:space="preserve"> </w:t>
      </w:r>
      <w:r w:rsidRPr="00220CF0">
        <w:t>условиях</w:t>
      </w:r>
      <w:r w:rsidRPr="00220CF0">
        <w:rPr>
          <w:spacing w:val="1"/>
        </w:rPr>
        <w:t xml:space="preserve"> </w:t>
      </w:r>
      <w:r w:rsidRPr="00220CF0">
        <w:t>неопределённости,</w:t>
      </w:r>
      <w:r w:rsidRPr="00220CF0">
        <w:rPr>
          <w:spacing w:val="1"/>
        </w:rPr>
        <w:t xml:space="preserve"> </w:t>
      </w:r>
      <w:r w:rsidRPr="00220CF0">
        <w:t>открытость</w:t>
      </w:r>
      <w:r w:rsidRPr="00220CF0">
        <w:rPr>
          <w:spacing w:val="1"/>
        </w:rPr>
        <w:t xml:space="preserve"> </w:t>
      </w:r>
      <w:r w:rsidRPr="00220CF0">
        <w:t>опыту</w:t>
      </w:r>
      <w:r w:rsidRPr="00220CF0">
        <w:rPr>
          <w:spacing w:val="1"/>
        </w:rPr>
        <w:t xml:space="preserve"> </w:t>
      </w:r>
      <w:r w:rsidRPr="00220CF0">
        <w:t>и</w:t>
      </w:r>
      <w:r w:rsidRPr="00220CF0">
        <w:rPr>
          <w:spacing w:val="1"/>
        </w:rPr>
        <w:t xml:space="preserve"> </w:t>
      </w:r>
      <w:r w:rsidRPr="00220CF0">
        <w:t>знаниям</w:t>
      </w:r>
      <w:r w:rsidRPr="00220CF0">
        <w:rPr>
          <w:spacing w:val="1"/>
        </w:rPr>
        <w:t xml:space="preserve"> </w:t>
      </w:r>
      <w:r w:rsidRPr="00220CF0">
        <w:t>других;</w:t>
      </w:r>
      <w:r w:rsidRPr="00220CF0">
        <w:rPr>
          <w:spacing w:val="1"/>
        </w:rPr>
        <w:t xml:space="preserve"> </w:t>
      </w:r>
      <w:r w:rsidRPr="00220CF0">
        <w:t>в</w:t>
      </w:r>
      <w:r w:rsidRPr="00220CF0">
        <w:rPr>
          <w:spacing w:val="1"/>
        </w:rPr>
        <w:t xml:space="preserve"> </w:t>
      </w:r>
      <w:r w:rsidRPr="00220CF0">
        <w:t>действии</w:t>
      </w:r>
      <w:r w:rsidRPr="00220CF0">
        <w:rPr>
          <w:spacing w:val="1"/>
        </w:rPr>
        <w:t xml:space="preserve"> </w:t>
      </w:r>
      <w:r w:rsidRPr="00220CF0">
        <w:t>в</w:t>
      </w:r>
      <w:r w:rsidRPr="00220CF0">
        <w:rPr>
          <w:spacing w:val="1"/>
        </w:rPr>
        <w:t xml:space="preserve"> </w:t>
      </w:r>
      <w:r w:rsidRPr="00220CF0">
        <w:t>условиях</w:t>
      </w:r>
      <w:r w:rsidRPr="00220CF0">
        <w:rPr>
          <w:spacing w:val="1"/>
        </w:rPr>
        <w:t xml:space="preserve"> </w:t>
      </w:r>
      <w:r w:rsidRPr="00220CF0">
        <w:t>неопределенности,</w:t>
      </w:r>
      <w:r w:rsidRPr="00220CF0">
        <w:rPr>
          <w:spacing w:val="1"/>
        </w:rPr>
        <w:t xml:space="preserve"> </w:t>
      </w:r>
      <w:r w:rsidRPr="00220CF0">
        <w:t>повышение</w:t>
      </w:r>
      <w:r w:rsidRPr="00220CF0">
        <w:rPr>
          <w:spacing w:val="1"/>
        </w:rPr>
        <w:t xml:space="preserve"> </w:t>
      </w:r>
      <w:r w:rsidRPr="00220CF0">
        <w:t>уровня</w:t>
      </w:r>
      <w:r w:rsidRPr="00220CF0">
        <w:rPr>
          <w:spacing w:val="1"/>
        </w:rPr>
        <w:t xml:space="preserve"> </w:t>
      </w:r>
      <w:r w:rsidRPr="00220CF0">
        <w:t>своей</w:t>
      </w:r>
      <w:r w:rsidRPr="00220CF0">
        <w:rPr>
          <w:spacing w:val="1"/>
        </w:rPr>
        <w:t xml:space="preserve"> </w:t>
      </w:r>
      <w:r w:rsidRPr="00220CF0">
        <w:t>компетентности через практическую деятельность, в том числе умение учиться у других</w:t>
      </w:r>
      <w:r w:rsidRPr="00220CF0">
        <w:rPr>
          <w:spacing w:val="1"/>
        </w:rPr>
        <w:t xml:space="preserve"> </w:t>
      </w:r>
      <w:r w:rsidRPr="00220CF0">
        <w:t>людей, осознавать в совместной деятельности новые знания, навыки и компетенции из</w:t>
      </w:r>
      <w:r w:rsidRPr="00220CF0">
        <w:rPr>
          <w:spacing w:val="1"/>
        </w:rPr>
        <w:t xml:space="preserve"> </w:t>
      </w:r>
      <w:r w:rsidRPr="00220CF0">
        <w:t>опыта других; в выявлении и связывании образов, необходимость в формировании новых</w:t>
      </w:r>
      <w:r w:rsidRPr="00220CF0">
        <w:rPr>
          <w:spacing w:val="1"/>
        </w:rPr>
        <w:t xml:space="preserve"> </w:t>
      </w:r>
      <w:r w:rsidRPr="00220CF0">
        <w:t>знаний,</w:t>
      </w:r>
      <w:r w:rsidRPr="00220CF0">
        <w:rPr>
          <w:spacing w:val="30"/>
        </w:rPr>
        <w:t xml:space="preserve"> </w:t>
      </w:r>
      <w:r w:rsidRPr="00220CF0">
        <w:t>в</w:t>
      </w:r>
      <w:r w:rsidRPr="00220CF0">
        <w:rPr>
          <w:spacing w:val="30"/>
        </w:rPr>
        <w:t xml:space="preserve"> </w:t>
      </w:r>
      <w:r w:rsidRPr="00220CF0">
        <w:t>том</w:t>
      </w:r>
      <w:r w:rsidRPr="00220CF0">
        <w:rPr>
          <w:spacing w:val="30"/>
        </w:rPr>
        <w:t xml:space="preserve"> </w:t>
      </w:r>
      <w:r w:rsidRPr="00220CF0">
        <w:t>числе</w:t>
      </w:r>
      <w:r w:rsidRPr="00220CF0">
        <w:rPr>
          <w:spacing w:val="30"/>
        </w:rPr>
        <w:t xml:space="preserve"> </w:t>
      </w:r>
      <w:r w:rsidRPr="00220CF0">
        <w:t>формулировать</w:t>
      </w:r>
      <w:r w:rsidRPr="00220CF0">
        <w:rPr>
          <w:spacing w:val="32"/>
        </w:rPr>
        <w:t xml:space="preserve"> </w:t>
      </w:r>
      <w:r w:rsidRPr="00220CF0">
        <w:t>идеи,</w:t>
      </w:r>
      <w:r w:rsidRPr="00220CF0">
        <w:rPr>
          <w:spacing w:val="30"/>
        </w:rPr>
        <w:t xml:space="preserve"> </w:t>
      </w:r>
      <w:r w:rsidRPr="00220CF0">
        <w:t>понятия,</w:t>
      </w:r>
      <w:r w:rsidRPr="00220CF0">
        <w:rPr>
          <w:spacing w:val="31"/>
        </w:rPr>
        <w:t xml:space="preserve"> </w:t>
      </w:r>
      <w:r w:rsidRPr="00220CF0">
        <w:t>гипотезы</w:t>
      </w:r>
      <w:r w:rsidRPr="00220CF0">
        <w:rPr>
          <w:spacing w:val="29"/>
        </w:rPr>
        <w:t xml:space="preserve"> </w:t>
      </w:r>
      <w:r w:rsidRPr="00220CF0">
        <w:t>об</w:t>
      </w:r>
      <w:r w:rsidRPr="00220CF0">
        <w:rPr>
          <w:spacing w:val="31"/>
        </w:rPr>
        <w:t xml:space="preserve"> </w:t>
      </w:r>
      <w:r w:rsidRPr="00220CF0">
        <w:t>объектах</w:t>
      </w:r>
      <w:r w:rsidRPr="00220CF0">
        <w:rPr>
          <w:spacing w:val="31"/>
        </w:rPr>
        <w:t xml:space="preserve"> </w:t>
      </w:r>
      <w:r w:rsidRPr="00220CF0">
        <w:t>и</w:t>
      </w:r>
      <w:r w:rsidRPr="00220CF0">
        <w:rPr>
          <w:spacing w:val="31"/>
        </w:rPr>
        <w:t xml:space="preserve"> </w:t>
      </w:r>
      <w:r w:rsidRPr="00220CF0">
        <w:t>явлениях,</w:t>
      </w:r>
      <w:r w:rsidRPr="00220CF0">
        <w:rPr>
          <w:spacing w:val="31"/>
        </w:rPr>
        <w:t xml:space="preserve"> </w:t>
      </w:r>
      <w:r w:rsidRPr="00220CF0">
        <w:t>в</w:t>
      </w:r>
      <w:r w:rsidRPr="00220CF0">
        <w:rPr>
          <w:spacing w:val="-58"/>
        </w:rPr>
        <w:t xml:space="preserve"> </w:t>
      </w:r>
      <w:r w:rsidRPr="00220CF0">
        <w:t>том</w:t>
      </w:r>
      <w:r w:rsidRPr="00220CF0">
        <w:rPr>
          <w:spacing w:val="1"/>
        </w:rPr>
        <w:t xml:space="preserve"> </w:t>
      </w:r>
      <w:r w:rsidRPr="00220CF0">
        <w:t>числе</w:t>
      </w:r>
      <w:r w:rsidRPr="00220CF0">
        <w:rPr>
          <w:spacing w:val="1"/>
        </w:rPr>
        <w:t xml:space="preserve"> </w:t>
      </w:r>
      <w:r w:rsidRPr="00220CF0">
        <w:t>ранее</w:t>
      </w:r>
      <w:r w:rsidRPr="00220CF0">
        <w:rPr>
          <w:spacing w:val="1"/>
        </w:rPr>
        <w:t xml:space="preserve"> </w:t>
      </w:r>
      <w:r w:rsidRPr="00220CF0">
        <w:t>неизвестных,</w:t>
      </w:r>
      <w:r w:rsidRPr="00220CF0">
        <w:rPr>
          <w:spacing w:val="1"/>
        </w:rPr>
        <w:t xml:space="preserve"> </w:t>
      </w:r>
      <w:r w:rsidRPr="00220CF0">
        <w:t>осознавать</w:t>
      </w:r>
      <w:r w:rsidRPr="00220CF0">
        <w:rPr>
          <w:spacing w:val="1"/>
        </w:rPr>
        <w:t xml:space="preserve"> </w:t>
      </w:r>
      <w:r w:rsidRPr="00220CF0">
        <w:t>дефициты</w:t>
      </w:r>
      <w:r w:rsidRPr="00220CF0">
        <w:rPr>
          <w:spacing w:val="1"/>
        </w:rPr>
        <w:t xml:space="preserve"> </w:t>
      </w:r>
      <w:r w:rsidRPr="00220CF0">
        <w:t>собственных</w:t>
      </w:r>
      <w:r w:rsidRPr="00220CF0">
        <w:rPr>
          <w:spacing w:val="1"/>
        </w:rPr>
        <w:t xml:space="preserve"> </w:t>
      </w:r>
      <w:r w:rsidRPr="00220CF0">
        <w:t>знаний</w:t>
      </w:r>
      <w:r w:rsidRPr="00220CF0">
        <w:rPr>
          <w:spacing w:val="1"/>
        </w:rPr>
        <w:t xml:space="preserve"> </w:t>
      </w:r>
      <w:r w:rsidRPr="00220CF0">
        <w:t>и</w:t>
      </w:r>
      <w:r w:rsidRPr="00220CF0">
        <w:rPr>
          <w:spacing w:val="1"/>
        </w:rPr>
        <w:t xml:space="preserve"> </w:t>
      </w:r>
      <w:r w:rsidRPr="00220CF0">
        <w:t>компетентностей, планировать своё развитие; умение оперировать основными поняти</w:t>
      </w:r>
      <w:proofErr w:type="gramStart"/>
      <w:r w:rsidRPr="00220CF0">
        <w:t>я-</w:t>
      </w:r>
      <w:proofErr w:type="gramEnd"/>
      <w:r w:rsidRPr="00220CF0">
        <w:rPr>
          <w:spacing w:val="1"/>
        </w:rPr>
        <w:t xml:space="preserve"> </w:t>
      </w:r>
      <w:r w:rsidRPr="00220CF0">
        <w:t>ми,</w:t>
      </w:r>
      <w:r w:rsidRPr="00220CF0">
        <w:rPr>
          <w:spacing w:val="1"/>
        </w:rPr>
        <w:t xml:space="preserve"> </w:t>
      </w:r>
      <w:r w:rsidRPr="00220CF0">
        <w:t>терминами</w:t>
      </w:r>
      <w:r w:rsidRPr="00220CF0">
        <w:rPr>
          <w:spacing w:val="1"/>
        </w:rPr>
        <w:t xml:space="preserve"> </w:t>
      </w:r>
      <w:r w:rsidRPr="00220CF0">
        <w:t>и</w:t>
      </w:r>
      <w:r w:rsidRPr="00220CF0">
        <w:rPr>
          <w:spacing w:val="1"/>
        </w:rPr>
        <w:t xml:space="preserve"> </w:t>
      </w:r>
      <w:r w:rsidRPr="00220CF0">
        <w:t>представлениями</w:t>
      </w:r>
      <w:r w:rsidRPr="00220CF0">
        <w:rPr>
          <w:spacing w:val="1"/>
        </w:rPr>
        <w:t xml:space="preserve"> </w:t>
      </w:r>
      <w:r w:rsidRPr="00220CF0">
        <w:t>в</w:t>
      </w:r>
      <w:r w:rsidRPr="00220CF0">
        <w:rPr>
          <w:spacing w:val="1"/>
        </w:rPr>
        <w:t xml:space="preserve"> </w:t>
      </w:r>
      <w:r w:rsidRPr="00220CF0">
        <w:t>области</w:t>
      </w:r>
      <w:r w:rsidRPr="00220CF0">
        <w:rPr>
          <w:spacing w:val="1"/>
        </w:rPr>
        <w:t xml:space="preserve"> </w:t>
      </w:r>
      <w:r w:rsidRPr="00220CF0">
        <w:t>концепции</w:t>
      </w:r>
      <w:r w:rsidRPr="00220CF0">
        <w:rPr>
          <w:spacing w:val="1"/>
        </w:rPr>
        <w:t xml:space="preserve"> </w:t>
      </w:r>
      <w:r w:rsidRPr="00220CF0">
        <w:t>устойчивого</w:t>
      </w:r>
      <w:r w:rsidRPr="00220CF0">
        <w:rPr>
          <w:spacing w:val="1"/>
        </w:rPr>
        <w:t xml:space="preserve"> </w:t>
      </w:r>
      <w:r w:rsidRPr="00220CF0">
        <w:t>развития;</w:t>
      </w:r>
      <w:r w:rsidRPr="00220CF0">
        <w:rPr>
          <w:spacing w:val="1"/>
        </w:rPr>
        <w:t xml:space="preserve"> </w:t>
      </w:r>
      <w:r w:rsidRPr="00220CF0">
        <w:t>анализировать и выявлять взаимосвязи природы, общества и экономики; оценивать свои</w:t>
      </w:r>
      <w:r w:rsidRPr="00220CF0">
        <w:rPr>
          <w:spacing w:val="1"/>
        </w:rPr>
        <w:t xml:space="preserve"> </w:t>
      </w:r>
      <w:r w:rsidRPr="00220CF0">
        <w:t>действия</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влияния на</w:t>
      </w:r>
      <w:r w:rsidRPr="00220CF0">
        <w:rPr>
          <w:spacing w:val="1"/>
        </w:rPr>
        <w:t xml:space="preserve"> </w:t>
      </w:r>
      <w:r w:rsidRPr="00220CF0">
        <w:t>окружающую</w:t>
      </w:r>
      <w:r w:rsidRPr="00220CF0">
        <w:rPr>
          <w:spacing w:val="1"/>
        </w:rPr>
        <w:t xml:space="preserve"> </w:t>
      </w:r>
      <w:r w:rsidRPr="00220CF0">
        <w:t>среду,</w:t>
      </w:r>
      <w:r w:rsidRPr="00220CF0">
        <w:rPr>
          <w:spacing w:val="1"/>
        </w:rPr>
        <w:t xml:space="preserve"> </w:t>
      </w:r>
      <w:r w:rsidRPr="00220CF0">
        <w:t>достижений</w:t>
      </w:r>
      <w:r w:rsidRPr="00220CF0">
        <w:rPr>
          <w:spacing w:val="1"/>
        </w:rPr>
        <w:t xml:space="preserve"> </w:t>
      </w:r>
      <w:r w:rsidRPr="00220CF0">
        <w:t>целей</w:t>
      </w:r>
      <w:r w:rsidRPr="00220CF0">
        <w:rPr>
          <w:spacing w:val="1"/>
        </w:rPr>
        <w:t xml:space="preserve"> </w:t>
      </w:r>
      <w:r w:rsidRPr="00220CF0">
        <w:t>и</w:t>
      </w:r>
      <w:r w:rsidRPr="00220CF0">
        <w:rPr>
          <w:spacing w:val="1"/>
        </w:rPr>
        <w:t xml:space="preserve"> </w:t>
      </w:r>
      <w:r w:rsidRPr="00220CF0">
        <w:t>преодоления</w:t>
      </w:r>
      <w:r w:rsidRPr="00220CF0">
        <w:rPr>
          <w:spacing w:val="1"/>
        </w:rPr>
        <w:t xml:space="preserve"> </w:t>
      </w:r>
      <w:r w:rsidRPr="00220CF0">
        <w:t>вызовов,</w:t>
      </w:r>
      <w:r w:rsidRPr="00220CF0">
        <w:rPr>
          <w:spacing w:val="1"/>
        </w:rPr>
        <w:t xml:space="preserve"> </w:t>
      </w:r>
      <w:r w:rsidRPr="00220CF0">
        <w:t>возможных</w:t>
      </w:r>
      <w:r w:rsidRPr="00220CF0">
        <w:rPr>
          <w:spacing w:val="1"/>
        </w:rPr>
        <w:t xml:space="preserve"> </w:t>
      </w:r>
      <w:r w:rsidRPr="00220CF0">
        <w:t>глобальных</w:t>
      </w:r>
      <w:r w:rsidRPr="00220CF0">
        <w:rPr>
          <w:spacing w:val="1"/>
        </w:rPr>
        <w:t xml:space="preserve"> </w:t>
      </w:r>
      <w:r w:rsidRPr="00220CF0">
        <w:t>последствий;</w:t>
      </w:r>
      <w:r w:rsidRPr="00220CF0">
        <w:rPr>
          <w:spacing w:val="1"/>
        </w:rPr>
        <w:t xml:space="preserve"> </w:t>
      </w:r>
      <w:r w:rsidRPr="00220CF0">
        <w:t>способность</w:t>
      </w:r>
      <w:r w:rsidRPr="00220CF0">
        <w:rPr>
          <w:spacing w:val="1"/>
        </w:rPr>
        <w:t xml:space="preserve"> </w:t>
      </w:r>
      <w:r w:rsidRPr="00220CF0">
        <w:t>осознавать</w:t>
      </w:r>
      <w:r w:rsidRPr="00220CF0">
        <w:rPr>
          <w:spacing w:val="1"/>
        </w:rPr>
        <w:t xml:space="preserve"> </w:t>
      </w:r>
      <w:r w:rsidRPr="00220CF0">
        <w:t>стрессовую</w:t>
      </w:r>
      <w:r w:rsidRPr="00220CF0">
        <w:rPr>
          <w:spacing w:val="1"/>
        </w:rPr>
        <w:t xml:space="preserve"> </w:t>
      </w:r>
      <w:r w:rsidRPr="00220CF0">
        <w:t>ситуацию,</w:t>
      </w:r>
      <w:r w:rsidRPr="00220CF0">
        <w:rPr>
          <w:spacing w:val="1"/>
        </w:rPr>
        <w:t xml:space="preserve"> </w:t>
      </w:r>
      <w:r w:rsidRPr="00220CF0">
        <w:t>оценивать</w:t>
      </w:r>
      <w:r w:rsidRPr="00220CF0">
        <w:rPr>
          <w:spacing w:val="1"/>
        </w:rPr>
        <w:t xml:space="preserve"> </w:t>
      </w:r>
      <w:r w:rsidRPr="00220CF0">
        <w:t>пр</w:t>
      </w:r>
      <w:proofErr w:type="gramStart"/>
      <w:r w:rsidRPr="00220CF0">
        <w:t>о-</w:t>
      </w:r>
      <w:proofErr w:type="gramEnd"/>
      <w:r w:rsidRPr="00220CF0">
        <w:rPr>
          <w:spacing w:val="1"/>
        </w:rPr>
        <w:t xml:space="preserve"> </w:t>
      </w:r>
      <w:r w:rsidRPr="00220CF0">
        <w:t>исходящие</w:t>
      </w:r>
      <w:r w:rsidRPr="00220CF0">
        <w:rPr>
          <w:spacing w:val="1"/>
        </w:rPr>
        <w:t xml:space="preserve"> </w:t>
      </w:r>
      <w:r w:rsidRPr="00220CF0">
        <w:t>изменения</w:t>
      </w:r>
      <w:r w:rsidRPr="00220CF0">
        <w:rPr>
          <w:spacing w:val="1"/>
        </w:rPr>
        <w:t xml:space="preserve"> </w:t>
      </w:r>
      <w:r w:rsidRPr="00220CF0">
        <w:t>и</w:t>
      </w:r>
      <w:r w:rsidRPr="00220CF0">
        <w:rPr>
          <w:spacing w:val="1"/>
        </w:rPr>
        <w:t xml:space="preserve"> </w:t>
      </w:r>
      <w:r w:rsidRPr="00220CF0">
        <w:t>их</w:t>
      </w:r>
      <w:r w:rsidRPr="00220CF0">
        <w:rPr>
          <w:spacing w:val="1"/>
        </w:rPr>
        <w:t xml:space="preserve"> </w:t>
      </w:r>
      <w:r w:rsidRPr="00220CF0">
        <w:t>последствия,</w:t>
      </w:r>
      <w:r w:rsidRPr="00220CF0">
        <w:rPr>
          <w:spacing w:val="1"/>
        </w:rPr>
        <w:t xml:space="preserve"> </w:t>
      </w:r>
      <w:r w:rsidRPr="00220CF0">
        <w:t>опираясь</w:t>
      </w:r>
      <w:r w:rsidRPr="00220CF0">
        <w:rPr>
          <w:spacing w:val="61"/>
        </w:rPr>
        <w:t xml:space="preserve"> </w:t>
      </w:r>
      <w:r w:rsidRPr="00220CF0">
        <w:t>на</w:t>
      </w:r>
      <w:r w:rsidRPr="00220CF0">
        <w:rPr>
          <w:spacing w:val="1"/>
        </w:rPr>
        <w:t xml:space="preserve"> </w:t>
      </w:r>
      <w:r w:rsidRPr="00220CF0">
        <w:t>жизненный</w:t>
      </w:r>
      <w:r w:rsidRPr="00220CF0">
        <w:rPr>
          <w:spacing w:val="1"/>
        </w:rPr>
        <w:t xml:space="preserve"> </w:t>
      </w:r>
      <w:r w:rsidRPr="00220CF0">
        <w:t>и</w:t>
      </w:r>
      <w:r w:rsidRPr="00220CF0">
        <w:rPr>
          <w:spacing w:val="1"/>
        </w:rPr>
        <w:t xml:space="preserve"> </w:t>
      </w:r>
      <w:r w:rsidRPr="00220CF0">
        <w:t>читательский</w:t>
      </w:r>
      <w:r w:rsidRPr="00220CF0">
        <w:rPr>
          <w:spacing w:val="1"/>
        </w:rPr>
        <w:t xml:space="preserve"> </w:t>
      </w:r>
      <w:r w:rsidRPr="00220CF0">
        <w:t>опыт;</w:t>
      </w:r>
      <w:r w:rsidRPr="00220CF0">
        <w:rPr>
          <w:spacing w:val="1"/>
        </w:rPr>
        <w:t xml:space="preserve"> </w:t>
      </w:r>
      <w:r w:rsidRPr="00220CF0">
        <w:t>воспринимать</w:t>
      </w:r>
      <w:r w:rsidRPr="00220CF0">
        <w:rPr>
          <w:spacing w:val="1"/>
        </w:rPr>
        <w:t xml:space="preserve"> </w:t>
      </w:r>
      <w:r w:rsidRPr="00220CF0">
        <w:t>стрессовую</w:t>
      </w:r>
      <w:r w:rsidRPr="00220CF0">
        <w:rPr>
          <w:spacing w:val="1"/>
        </w:rPr>
        <w:t xml:space="preserve"> </w:t>
      </w:r>
      <w:r w:rsidRPr="00220CF0">
        <w:t>ситуацию</w:t>
      </w:r>
      <w:r w:rsidRPr="00220CF0">
        <w:rPr>
          <w:spacing w:val="1"/>
        </w:rPr>
        <w:t xml:space="preserve"> </w:t>
      </w:r>
      <w:r w:rsidRPr="00220CF0">
        <w:t>как</w:t>
      </w:r>
      <w:r w:rsidRPr="00220CF0">
        <w:rPr>
          <w:spacing w:val="1"/>
        </w:rPr>
        <w:t xml:space="preserve"> </w:t>
      </w:r>
      <w:r w:rsidRPr="00220CF0">
        <w:t>вызов,</w:t>
      </w:r>
      <w:r w:rsidRPr="00220CF0">
        <w:rPr>
          <w:spacing w:val="-57"/>
        </w:rPr>
        <w:t xml:space="preserve"> </w:t>
      </w:r>
      <w:r w:rsidRPr="00220CF0">
        <w:t>требующий</w:t>
      </w:r>
      <w:r w:rsidRPr="00220CF0">
        <w:rPr>
          <w:spacing w:val="1"/>
        </w:rPr>
        <w:t xml:space="preserve"> </w:t>
      </w:r>
      <w:r w:rsidRPr="00220CF0">
        <w:t>контрмер;</w:t>
      </w:r>
      <w:r w:rsidRPr="00220CF0">
        <w:rPr>
          <w:spacing w:val="1"/>
        </w:rPr>
        <w:t xml:space="preserve"> </w:t>
      </w:r>
      <w:r w:rsidRPr="00220CF0">
        <w:t>оценивать</w:t>
      </w:r>
      <w:r w:rsidRPr="00220CF0">
        <w:rPr>
          <w:spacing w:val="1"/>
        </w:rPr>
        <w:t xml:space="preserve"> </w:t>
      </w:r>
      <w:r w:rsidRPr="00220CF0">
        <w:t>ситуацию</w:t>
      </w:r>
      <w:r w:rsidRPr="00220CF0">
        <w:rPr>
          <w:spacing w:val="1"/>
        </w:rPr>
        <w:t xml:space="preserve"> </w:t>
      </w:r>
      <w:r w:rsidRPr="00220CF0">
        <w:t>стресса,</w:t>
      </w:r>
      <w:r w:rsidRPr="00220CF0">
        <w:rPr>
          <w:spacing w:val="1"/>
        </w:rPr>
        <w:t xml:space="preserve"> </w:t>
      </w:r>
      <w:r w:rsidRPr="00220CF0">
        <w:t>корректировать</w:t>
      </w:r>
      <w:r w:rsidRPr="00220CF0">
        <w:rPr>
          <w:spacing w:val="1"/>
        </w:rPr>
        <w:t xml:space="preserve"> </w:t>
      </w:r>
      <w:r w:rsidRPr="00220CF0">
        <w:t>принимаемые</w:t>
      </w:r>
      <w:r w:rsidRPr="00220CF0">
        <w:rPr>
          <w:spacing w:val="1"/>
        </w:rPr>
        <w:t xml:space="preserve"> </w:t>
      </w:r>
      <w:r w:rsidRPr="00220CF0">
        <w:t>решения</w:t>
      </w:r>
      <w:r w:rsidRPr="00220CF0">
        <w:rPr>
          <w:spacing w:val="1"/>
        </w:rPr>
        <w:t xml:space="preserve"> </w:t>
      </w:r>
      <w:r w:rsidRPr="00220CF0">
        <w:t>и</w:t>
      </w:r>
      <w:r w:rsidRPr="00220CF0">
        <w:rPr>
          <w:spacing w:val="1"/>
        </w:rPr>
        <w:t xml:space="preserve"> </w:t>
      </w:r>
      <w:r w:rsidRPr="00220CF0">
        <w:t>действия;</w:t>
      </w:r>
      <w:r w:rsidRPr="00220CF0">
        <w:rPr>
          <w:spacing w:val="1"/>
        </w:rPr>
        <w:t xml:space="preserve"> </w:t>
      </w:r>
      <w:r w:rsidRPr="00220CF0">
        <w:t>формулировать</w:t>
      </w:r>
      <w:r w:rsidRPr="00220CF0">
        <w:rPr>
          <w:spacing w:val="1"/>
        </w:rPr>
        <w:t xml:space="preserve"> </w:t>
      </w:r>
      <w:r w:rsidRPr="00220CF0">
        <w:t>и</w:t>
      </w:r>
      <w:r w:rsidRPr="00220CF0">
        <w:rPr>
          <w:spacing w:val="1"/>
        </w:rPr>
        <w:t xml:space="preserve"> </w:t>
      </w:r>
      <w:r w:rsidRPr="00220CF0">
        <w:t>оценивать</w:t>
      </w:r>
      <w:r w:rsidRPr="00220CF0">
        <w:rPr>
          <w:spacing w:val="1"/>
        </w:rPr>
        <w:t xml:space="preserve"> </w:t>
      </w:r>
      <w:r w:rsidRPr="00220CF0">
        <w:t>риски</w:t>
      </w:r>
      <w:r w:rsidRPr="00220CF0">
        <w:rPr>
          <w:spacing w:val="1"/>
        </w:rPr>
        <w:t xml:space="preserve"> </w:t>
      </w:r>
      <w:r w:rsidRPr="00220CF0">
        <w:t>и</w:t>
      </w:r>
      <w:r w:rsidRPr="00220CF0">
        <w:rPr>
          <w:spacing w:val="60"/>
        </w:rPr>
        <w:t xml:space="preserve"> </w:t>
      </w:r>
      <w:r w:rsidRPr="00220CF0">
        <w:t>последствия,</w:t>
      </w:r>
      <w:r w:rsidRPr="00220CF0">
        <w:rPr>
          <w:spacing w:val="60"/>
        </w:rPr>
        <w:t xml:space="preserve"> </w:t>
      </w:r>
      <w:r w:rsidRPr="00220CF0">
        <w:t>формировать</w:t>
      </w:r>
      <w:r w:rsidRPr="00220CF0">
        <w:rPr>
          <w:spacing w:val="1"/>
        </w:rPr>
        <w:t xml:space="preserve"> </w:t>
      </w:r>
      <w:r w:rsidRPr="00220CF0">
        <w:t xml:space="preserve">опыт, уметь находить </w:t>
      </w:r>
      <w:proofErr w:type="gramStart"/>
      <w:r w:rsidRPr="00220CF0">
        <w:t>позитивное</w:t>
      </w:r>
      <w:proofErr w:type="gramEnd"/>
      <w:r w:rsidRPr="00220CF0">
        <w:t xml:space="preserve"> в произошедшей ситуации; быть готовым действовать в</w:t>
      </w:r>
      <w:r w:rsidRPr="00220CF0">
        <w:rPr>
          <w:spacing w:val="1"/>
        </w:rPr>
        <w:t xml:space="preserve"> </w:t>
      </w:r>
      <w:r w:rsidRPr="00220CF0">
        <w:t>отсутствии</w:t>
      </w:r>
      <w:r w:rsidRPr="00220CF0">
        <w:rPr>
          <w:spacing w:val="-1"/>
        </w:rPr>
        <w:t xml:space="preserve"> </w:t>
      </w:r>
      <w:r w:rsidRPr="00220CF0">
        <w:t>гарантий</w:t>
      </w:r>
      <w:r w:rsidRPr="00220CF0">
        <w:rPr>
          <w:spacing w:val="3"/>
        </w:rPr>
        <w:t xml:space="preserve"> </w:t>
      </w:r>
      <w:r w:rsidRPr="00220CF0">
        <w:t>успеха.</w:t>
      </w:r>
    </w:p>
    <w:p w:rsidR="00B45568" w:rsidRPr="00220CF0" w:rsidRDefault="00840733">
      <w:pPr>
        <w:pStyle w:val="4"/>
        <w:spacing w:before="1"/>
        <w:ind w:left="1251"/>
      </w:pPr>
      <w:r w:rsidRPr="00220CF0">
        <w:t>Метапредметные</w:t>
      </w:r>
      <w:r w:rsidRPr="00220CF0">
        <w:rPr>
          <w:spacing w:val="-4"/>
        </w:rPr>
        <w:t xml:space="preserve"> </w:t>
      </w:r>
      <w:r w:rsidRPr="00220CF0">
        <w:t>результаты</w:t>
      </w:r>
    </w:p>
    <w:p w:rsidR="00B45568" w:rsidRPr="00220CF0" w:rsidRDefault="00840733">
      <w:pPr>
        <w:pStyle w:val="5"/>
        <w:spacing w:before="40" w:line="276" w:lineRule="auto"/>
        <w:ind w:left="1251" w:right="2825"/>
      </w:pPr>
      <w:r w:rsidRPr="00220CF0">
        <w:rPr>
          <w:spacing w:val="-1"/>
        </w:rPr>
        <w:t xml:space="preserve">Овладение универсальными </w:t>
      </w:r>
      <w:r w:rsidRPr="00220CF0">
        <w:t>учебными познавательными действиями:</w:t>
      </w:r>
      <w:r w:rsidRPr="00220CF0">
        <w:rPr>
          <w:spacing w:val="-58"/>
        </w:rPr>
        <w:t xml:space="preserve"> </w:t>
      </w:r>
      <w:r w:rsidRPr="00220CF0">
        <w:t>Базовые</w:t>
      </w:r>
      <w:r w:rsidRPr="00220CF0">
        <w:rPr>
          <w:spacing w:val="31"/>
        </w:rPr>
        <w:t xml:space="preserve"> </w:t>
      </w:r>
      <w:r w:rsidRPr="00220CF0">
        <w:t>логические</w:t>
      </w:r>
      <w:r w:rsidRPr="00220CF0">
        <w:rPr>
          <w:spacing w:val="34"/>
        </w:rPr>
        <w:t xml:space="preserve"> </w:t>
      </w:r>
      <w:r w:rsidRPr="00220CF0">
        <w:t>действия:</w:t>
      </w:r>
    </w:p>
    <w:p w:rsidR="00B45568" w:rsidRPr="00220CF0" w:rsidRDefault="00840733" w:rsidP="00335C40">
      <w:pPr>
        <w:pStyle w:val="a7"/>
        <w:numPr>
          <w:ilvl w:val="0"/>
          <w:numId w:val="63"/>
        </w:numPr>
        <w:tabs>
          <w:tab w:val="left" w:pos="1252"/>
        </w:tabs>
        <w:spacing w:line="276" w:lineRule="auto"/>
        <w:ind w:left="1607" w:right="794"/>
        <w:rPr>
          <w:sz w:val="24"/>
        </w:rPr>
      </w:pPr>
      <w:r w:rsidRPr="00220CF0">
        <w:rPr>
          <w:sz w:val="24"/>
        </w:rPr>
        <w:t>выявлять</w:t>
      </w:r>
      <w:r w:rsidRPr="00220CF0">
        <w:rPr>
          <w:spacing w:val="1"/>
          <w:sz w:val="24"/>
        </w:rPr>
        <w:t xml:space="preserve"> </w:t>
      </w:r>
      <w:r w:rsidRPr="00220CF0">
        <w:rPr>
          <w:sz w:val="24"/>
        </w:rPr>
        <w:t>и</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существенные</w:t>
      </w:r>
      <w:r w:rsidRPr="00220CF0">
        <w:rPr>
          <w:spacing w:val="1"/>
          <w:sz w:val="24"/>
        </w:rPr>
        <w:t xml:space="preserve"> </w:t>
      </w:r>
      <w:r w:rsidRPr="00220CF0">
        <w:rPr>
          <w:sz w:val="24"/>
        </w:rPr>
        <w:t>признаки</w:t>
      </w:r>
      <w:r w:rsidRPr="00220CF0">
        <w:rPr>
          <w:spacing w:val="1"/>
          <w:sz w:val="24"/>
        </w:rPr>
        <w:t xml:space="preserve"> </w:t>
      </w:r>
      <w:r w:rsidRPr="00220CF0">
        <w:rPr>
          <w:sz w:val="24"/>
        </w:rPr>
        <w:t>объектов</w:t>
      </w:r>
      <w:r w:rsidRPr="00220CF0">
        <w:rPr>
          <w:spacing w:val="1"/>
          <w:sz w:val="24"/>
        </w:rPr>
        <w:t xml:space="preserve"> </w:t>
      </w:r>
      <w:r w:rsidRPr="00220CF0">
        <w:rPr>
          <w:sz w:val="24"/>
        </w:rPr>
        <w:t>(художественных</w:t>
      </w:r>
      <w:r w:rsidRPr="00220CF0">
        <w:rPr>
          <w:spacing w:val="61"/>
          <w:sz w:val="24"/>
        </w:rPr>
        <w:t xml:space="preserve"> </w:t>
      </w:r>
      <w:r w:rsidRPr="00220CF0">
        <w:rPr>
          <w:sz w:val="24"/>
        </w:rPr>
        <w:t>и</w:t>
      </w:r>
      <w:r w:rsidRPr="00220CF0">
        <w:rPr>
          <w:spacing w:val="1"/>
          <w:sz w:val="24"/>
        </w:rPr>
        <w:t xml:space="preserve"> </w:t>
      </w:r>
      <w:r w:rsidRPr="00220CF0">
        <w:rPr>
          <w:sz w:val="24"/>
        </w:rPr>
        <w:t>учебных</w:t>
      </w:r>
      <w:r w:rsidRPr="00220CF0">
        <w:rPr>
          <w:spacing w:val="1"/>
          <w:sz w:val="24"/>
        </w:rPr>
        <w:t xml:space="preserve"> </w:t>
      </w:r>
      <w:r w:rsidRPr="00220CF0">
        <w:rPr>
          <w:sz w:val="24"/>
        </w:rPr>
        <w:t>текстов,</w:t>
      </w:r>
      <w:r w:rsidRPr="00220CF0">
        <w:rPr>
          <w:spacing w:val="1"/>
          <w:sz w:val="24"/>
        </w:rPr>
        <w:t xml:space="preserve"> </w:t>
      </w:r>
      <w:r w:rsidRPr="00220CF0">
        <w:rPr>
          <w:sz w:val="24"/>
        </w:rPr>
        <w:t>литературных</w:t>
      </w:r>
      <w:r w:rsidRPr="00220CF0">
        <w:rPr>
          <w:spacing w:val="1"/>
          <w:sz w:val="24"/>
        </w:rPr>
        <w:t xml:space="preserve"> </w:t>
      </w:r>
      <w:r w:rsidRPr="00220CF0">
        <w:rPr>
          <w:sz w:val="24"/>
        </w:rPr>
        <w:t>героев</w:t>
      </w:r>
      <w:r w:rsidRPr="00220CF0">
        <w:rPr>
          <w:spacing w:val="1"/>
          <w:sz w:val="24"/>
        </w:rPr>
        <w:t xml:space="preserve"> </w:t>
      </w:r>
      <w:r w:rsidRPr="00220CF0">
        <w:rPr>
          <w:sz w:val="24"/>
        </w:rPr>
        <w:t>и</w:t>
      </w:r>
      <w:r w:rsidRPr="00220CF0">
        <w:rPr>
          <w:spacing w:val="1"/>
          <w:sz w:val="24"/>
        </w:rPr>
        <w:t xml:space="preserve"> </w:t>
      </w:r>
      <w:r w:rsidRPr="00220CF0">
        <w:rPr>
          <w:sz w:val="24"/>
        </w:rPr>
        <w:t>др.)</w:t>
      </w:r>
      <w:r w:rsidRPr="00220CF0">
        <w:rPr>
          <w:spacing w:val="1"/>
          <w:sz w:val="24"/>
        </w:rPr>
        <w:t xml:space="preserve"> </w:t>
      </w:r>
      <w:r w:rsidRPr="00220CF0">
        <w:rPr>
          <w:sz w:val="24"/>
        </w:rPr>
        <w:t>и</w:t>
      </w:r>
      <w:r w:rsidRPr="00220CF0">
        <w:rPr>
          <w:spacing w:val="1"/>
          <w:sz w:val="24"/>
        </w:rPr>
        <w:t xml:space="preserve"> </w:t>
      </w:r>
      <w:r w:rsidRPr="00220CF0">
        <w:rPr>
          <w:sz w:val="24"/>
        </w:rPr>
        <w:t>явлений</w:t>
      </w:r>
      <w:r w:rsidRPr="00220CF0">
        <w:rPr>
          <w:spacing w:val="1"/>
          <w:sz w:val="24"/>
        </w:rPr>
        <w:t xml:space="preserve"> </w:t>
      </w:r>
      <w:r w:rsidRPr="00220CF0">
        <w:rPr>
          <w:sz w:val="24"/>
        </w:rPr>
        <w:t>(литературных</w:t>
      </w:r>
      <w:r w:rsidRPr="00220CF0">
        <w:rPr>
          <w:spacing w:val="1"/>
          <w:sz w:val="24"/>
        </w:rPr>
        <w:t xml:space="preserve"> </w:t>
      </w:r>
      <w:r w:rsidRPr="00220CF0">
        <w:rPr>
          <w:sz w:val="24"/>
        </w:rPr>
        <w:t>направлений,</w:t>
      </w:r>
      <w:r w:rsidRPr="00220CF0">
        <w:rPr>
          <w:spacing w:val="1"/>
          <w:sz w:val="24"/>
        </w:rPr>
        <w:t xml:space="preserve"> </w:t>
      </w:r>
      <w:r w:rsidRPr="00220CF0">
        <w:rPr>
          <w:sz w:val="24"/>
        </w:rPr>
        <w:t>этапов</w:t>
      </w:r>
      <w:r w:rsidRPr="00220CF0">
        <w:rPr>
          <w:spacing w:val="-1"/>
          <w:sz w:val="24"/>
        </w:rPr>
        <w:t xml:space="preserve"> </w:t>
      </w:r>
      <w:r w:rsidRPr="00220CF0">
        <w:rPr>
          <w:sz w:val="24"/>
        </w:rPr>
        <w:t>историко-литературного процесса);</w:t>
      </w:r>
    </w:p>
    <w:p w:rsidR="00B45568" w:rsidRPr="00220CF0" w:rsidRDefault="00840733" w:rsidP="00335C40">
      <w:pPr>
        <w:pStyle w:val="a7"/>
        <w:numPr>
          <w:ilvl w:val="0"/>
          <w:numId w:val="63"/>
        </w:numPr>
        <w:tabs>
          <w:tab w:val="left" w:pos="1252"/>
        </w:tabs>
        <w:spacing w:line="276" w:lineRule="auto"/>
        <w:ind w:left="1607" w:right="794"/>
        <w:rPr>
          <w:sz w:val="24"/>
        </w:rPr>
      </w:pPr>
      <w:r w:rsidRPr="00220CF0">
        <w:rPr>
          <w:sz w:val="24"/>
        </w:rPr>
        <w:t>устанавливать существенный признак классификации и классифицировать литературные</w:t>
      </w:r>
      <w:r w:rsidRPr="00220CF0">
        <w:rPr>
          <w:spacing w:val="1"/>
          <w:sz w:val="24"/>
        </w:rPr>
        <w:t xml:space="preserve"> </w:t>
      </w:r>
      <w:r w:rsidRPr="00220CF0">
        <w:rPr>
          <w:sz w:val="24"/>
        </w:rPr>
        <w:t>объекты</w:t>
      </w:r>
      <w:r w:rsidRPr="00220CF0">
        <w:rPr>
          <w:spacing w:val="1"/>
          <w:sz w:val="24"/>
        </w:rPr>
        <w:t xml:space="preserve"> </w:t>
      </w:r>
      <w:r w:rsidRPr="00220CF0">
        <w:rPr>
          <w:sz w:val="24"/>
        </w:rPr>
        <w:t>по</w:t>
      </w:r>
      <w:r w:rsidRPr="00220CF0">
        <w:rPr>
          <w:spacing w:val="1"/>
          <w:sz w:val="24"/>
        </w:rPr>
        <w:t xml:space="preserve"> </w:t>
      </w:r>
      <w:r w:rsidRPr="00220CF0">
        <w:rPr>
          <w:sz w:val="24"/>
        </w:rPr>
        <w:t>существенному</w:t>
      </w:r>
      <w:r w:rsidRPr="00220CF0">
        <w:rPr>
          <w:spacing w:val="1"/>
          <w:sz w:val="24"/>
        </w:rPr>
        <w:t xml:space="preserve"> </w:t>
      </w:r>
      <w:r w:rsidRPr="00220CF0">
        <w:rPr>
          <w:sz w:val="24"/>
        </w:rPr>
        <w:t>признаку,</w:t>
      </w:r>
      <w:r w:rsidRPr="00220CF0">
        <w:rPr>
          <w:spacing w:val="1"/>
          <w:sz w:val="24"/>
        </w:rPr>
        <w:t xml:space="preserve"> </w:t>
      </w:r>
      <w:r w:rsidRPr="00220CF0">
        <w:rPr>
          <w:sz w:val="24"/>
        </w:rPr>
        <w:t>устанавливать</w:t>
      </w:r>
      <w:r w:rsidRPr="00220CF0">
        <w:rPr>
          <w:spacing w:val="1"/>
          <w:sz w:val="24"/>
        </w:rPr>
        <w:t xml:space="preserve"> </w:t>
      </w:r>
      <w:r w:rsidRPr="00220CF0">
        <w:rPr>
          <w:sz w:val="24"/>
        </w:rPr>
        <w:t>основания</w:t>
      </w:r>
      <w:r w:rsidRPr="00220CF0">
        <w:rPr>
          <w:spacing w:val="1"/>
          <w:sz w:val="24"/>
        </w:rPr>
        <w:t xml:space="preserve"> </w:t>
      </w:r>
      <w:r w:rsidRPr="00220CF0">
        <w:rPr>
          <w:sz w:val="24"/>
        </w:rPr>
        <w:t>для</w:t>
      </w:r>
      <w:r w:rsidRPr="00220CF0">
        <w:rPr>
          <w:spacing w:val="1"/>
          <w:sz w:val="24"/>
        </w:rPr>
        <w:t xml:space="preserve"> </w:t>
      </w:r>
      <w:r w:rsidRPr="00220CF0">
        <w:rPr>
          <w:sz w:val="24"/>
        </w:rPr>
        <w:t>их</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1"/>
          <w:sz w:val="24"/>
        </w:rPr>
        <w:t xml:space="preserve"> </w:t>
      </w:r>
      <w:r w:rsidRPr="00220CF0">
        <w:rPr>
          <w:sz w:val="24"/>
        </w:rPr>
        <w:t>сравнения,</w:t>
      </w:r>
      <w:r w:rsidRPr="00220CF0">
        <w:rPr>
          <w:spacing w:val="-1"/>
          <w:sz w:val="24"/>
        </w:rPr>
        <w:t xml:space="preserve"> </w:t>
      </w:r>
      <w:r w:rsidRPr="00220CF0">
        <w:rPr>
          <w:sz w:val="24"/>
        </w:rPr>
        <w:t>определять</w:t>
      </w:r>
      <w:r w:rsidRPr="00220CF0">
        <w:rPr>
          <w:spacing w:val="-2"/>
          <w:sz w:val="24"/>
        </w:rPr>
        <w:t xml:space="preserve"> </w:t>
      </w:r>
      <w:r w:rsidRPr="00220CF0">
        <w:rPr>
          <w:sz w:val="24"/>
        </w:rPr>
        <w:t>критерии проводимого</w:t>
      </w:r>
      <w:r w:rsidRPr="00220CF0">
        <w:rPr>
          <w:spacing w:val="3"/>
          <w:sz w:val="24"/>
        </w:rPr>
        <w:t xml:space="preserve"> </w:t>
      </w:r>
      <w:r w:rsidRPr="00220CF0">
        <w:rPr>
          <w:sz w:val="24"/>
        </w:rPr>
        <w:t>анализа;</w:t>
      </w:r>
    </w:p>
    <w:p w:rsidR="00B45568" w:rsidRPr="00220CF0" w:rsidRDefault="00840733" w:rsidP="00335C40">
      <w:pPr>
        <w:pStyle w:val="a7"/>
        <w:numPr>
          <w:ilvl w:val="0"/>
          <w:numId w:val="63"/>
        </w:numPr>
        <w:tabs>
          <w:tab w:val="left" w:pos="1252"/>
        </w:tabs>
        <w:spacing w:line="276" w:lineRule="auto"/>
        <w:ind w:left="1607" w:right="794"/>
        <w:rPr>
          <w:sz w:val="24"/>
        </w:rPr>
      </w:pP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предложенной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выявлять</w:t>
      </w:r>
      <w:r w:rsidRPr="00220CF0">
        <w:rPr>
          <w:spacing w:val="1"/>
          <w:sz w:val="24"/>
        </w:rPr>
        <w:t xml:space="preserve"> </w:t>
      </w:r>
      <w:r w:rsidRPr="00220CF0">
        <w:rPr>
          <w:sz w:val="24"/>
        </w:rPr>
        <w:t>закономерности</w:t>
      </w:r>
      <w:r w:rsidRPr="00220CF0">
        <w:rPr>
          <w:spacing w:val="1"/>
          <w:sz w:val="24"/>
        </w:rPr>
        <w:t xml:space="preserve"> </w:t>
      </w:r>
      <w:r w:rsidRPr="00220CF0">
        <w:rPr>
          <w:sz w:val="24"/>
        </w:rPr>
        <w:t>и</w:t>
      </w:r>
      <w:r w:rsidRPr="00220CF0">
        <w:rPr>
          <w:spacing w:val="1"/>
          <w:sz w:val="24"/>
        </w:rPr>
        <w:t xml:space="preserve"> </w:t>
      </w:r>
      <w:r w:rsidRPr="00220CF0">
        <w:rPr>
          <w:sz w:val="24"/>
        </w:rPr>
        <w:t>противоречия</w:t>
      </w:r>
      <w:r w:rsidRPr="00220CF0">
        <w:rPr>
          <w:spacing w:val="1"/>
          <w:sz w:val="24"/>
        </w:rPr>
        <w:t xml:space="preserve"> </w:t>
      </w:r>
      <w:r w:rsidRPr="00220CF0">
        <w:rPr>
          <w:sz w:val="24"/>
        </w:rPr>
        <w:t>в</w:t>
      </w:r>
      <w:r w:rsidRPr="00220CF0">
        <w:rPr>
          <w:spacing w:val="1"/>
          <w:sz w:val="24"/>
        </w:rPr>
        <w:t xml:space="preserve"> </w:t>
      </w:r>
      <w:r w:rsidRPr="00220CF0">
        <w:rPr>
          <w:sz w:val="24"/>
        </w:rPr>
        <w:t>рассматриваемых литературных фактах и наблюдениях над текстом; предлагать критерии</w:t>
      </w:r>
      <w:r w:rsidRPr="00220CF0">
        <w:rPr>
          <w:spacing w:val="1"/>
          <w:sz w:val="24"/>
        </w:rPr>
        <w:t xml:space="preserve"> </w:t>
      </w:r>
      <w:r w:rsidRPr="00220CF0">
        <w:rPr>
          <w:sz w:val="24"/>
        </w:rPr>
        <w:t>для</w:t>
      </w:r>
      <w:r w:rsidRPr="00220CF0">
        <w:rPr>
          <w:spacing w:val="-2"/>
          <w:sz w:val="24"/>
        </w:rPr>
        <w:t xml:space="preserve"> </w:t>
      </w:r>
      <w:r w:rsidRPr="00220CF0">
        <w:rPr>
          <w:sz w:val="24"/>
        </w:rPr>
        <w:t>выявления</w:t>
      </w:r>
      <w:r w:rsidRPr="00220CF0">
        <w:rPr>
          <w:spacing w:val="-1"/>
          <w:sz w:val="24"/>
        </w:rPr>
        <w:t xml:space="preserve"> </w:t>
      </w:r>
      <w:r w:rsidRPr="00220CF0">
        <w:rPr>
          <w:sz w:val="24"/>
        </w:rPr>
        <w:t>закономерностей</w:t>
      </w:r>
      <w:r w:rsidRPr="00220CF0">
        <w:rPr>
          <w:spacing w:val="-2"/>
          <w:sz w:val="24"/>
        </w:rPr>
        <w:t xml:space="preserve"> </w:t>
      </w:r>
      <w:r w:rsidRPr="00220CF0">
        <w:rPr>
          <w:sz w:val="24"/>
        </w:rPr>
        <w:t>и</w:t>
      </w:r>
      <w:r w:rsidRPr="00220CF0">
        <w:rPr>
          <w:spacing w:val="-1"/>
          <w:sz w:val="24"/>
        </w:rPr>
        <w:t xml:space="preserve"> </w:t>
      </w:r>
      <w:r w:rsidRPr="00220CF0">
        <w:rPr>
          <w:sz w:val="24"/>
        </w:rPr>
        <w:t>противоречий</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3"/>
          <w:sz w:val="24"/>
        </w:rPr>
        <w:t xml:space="preserve"> </w:t>
      </w:r>
      <w:r w:rsidRPr="00220CF0">
        <w:rPr>
          <w:sz w:val="24"/>
        </w:rPr>
        <w:t>учебной</w:t>
      </w:r>
      <w:r w:rsidRPr="00220CF0">
        <w:rPr>
          <w:spacing w:val="4"/>
          <w:sz w:val="24"/>
        </w:rPr>
        <w:t xml:space="preserve"> </w:t>
      </w:r>
      <w:r w:rsidRPr="00220CF0">
        <w:rPr>
          <w:sz w:val="24"/>
        </w:rPr>
        <w:t>задачи;</w:t>
      </w:r>
    </w:p>
    <w:p w:rsidR="00B45568" w:rsidRPr="00220CF0" w:rsidRDefault="00840733" w:rsidP="00335C40">
      <w:pPr>
        <w:pStyle w:val="a7"/>
        <w:numPr>
          <w:ilvl w:val="0"/>
          <w:numId w:val="63"/>
        </w:numPr>
        <w:tabs>
          <w:tab w:val="left" w:pos="1252"/>
        </w:tabs>
        <w:spacing w:line="278" w:lineRule="auto"/>
        <w:ind w:left="1607" w:right="794"/>
        <w:rPr>
          <w:sz w:val="24"/>
        </w:rPr>
      </w:pPr>
      <w:r w:rsidRPr="00220CF0">
        <w:rPr>
          <w:sz w:val="24"/>
        </w:rPr>
        <w:t>выявлять</w:t>
      </w:r>
      <w:r w:rsidRPr="00220CF0">
        <w:rPr>
          <w:spacing w:val="1"/>
          <w:sz w:val="24"/>
        </w:rPr>
        <w:t xml:space="preserve"> </w:t>
      </w:r>
      <w:r w:rsidRPr="00220CF0">
        <w:rPr>
          <w:sz w:val="24"/>
        </w:rPr>
        <w:t>дефициты</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данных,</w:t>
      </w:r>
      <w:r w:rsidRPr="00220CF0">
        <w:rPr>
          <w:spacing w:val="1"/>
          <w:sz w:val="24"/>
        </w:rPr>
        <w:t xml:space="preserve"> </w:t>
      </w:r>
      <w:r w:rsidRPr="00220CF0">
        <w:rPr>
          <w:sz w:val="24"/>
        </w:rPr>
        <w:t>необходимых</w:t>
      </w:r>
      <w:r w:rsidRPr="00220CF0">
        <w:rPr>
          <w:spacing w:val="1"/>
          <w:sz w:val="24"/>
        </w:rPr>
        <w:t xml:space="preserve"> </w:t>
      </w:r>
      <w:r w:rsidRPr="00220CF0">
        <w:rPr>
          <w:sz w:val="24"/>
        </w:rPr>
        <w:t>для</w:t>
      </w:r>
      <w:r w:rsidRPr="00220CF0">
        <w:rPr>
          <w:spacing w:val="1"/>
          <w:sz w:val="24"/>
        </w:rPr>
        <w:t xml:space="preserve"> </w:t>
      </w:r>
      <w:r w:rsidRPr="00220CF0">
        <w:rPr>
          <w:sz w:val="24"/>
        </w:rPr>
        <w:t>решения</w:t>
      </w:r>
      <w:r w:rsidRPr="00220CF0">
        <w:rPr>
          <w:spacing w:val="1"/>
          <w:sz w:val="24"/>
        </w:rPr>
        <w:t xml:space="preserve"> </w:t>
      </w:r>
      <w:r w:rsidRPr="00220CF0">
        <w:rPr>
          <w:sz w:val="24"/>
        </w:rPr>
        <w:t>поставленной</w:t>
      </w:r>
      <w:r w:rsidRPr="00220CF0">
        <w:rPr>
          <w:spacing w:val="1"/>
          <w:sz w:val="24"/>
        </w:rPr>
        <w:t xml:space="preserve"> </w:t>
      </w:r>
      <w:r w:rsidRPr="00220CF0">
        <w:rPr>
          <w:sz w:val="24"/>
        </w:rPr>
        <w:t>учебной</w:t>
      </w:r>
      <w:r w:rsidRPr="00220CF0">
        <w:rPr>
          <w:spacing w:val="-1"/>
          <w:sz w:val="24"/>
        </w:rPr>
        <w:t xml:space="preserve"> </w:t>
      </w:r>
      <w:r w:rsidRPr="00220CF0">
        <w:rPr>
          <w:sz w:val="24"/>
        </w:rPr>
        <w:t>задачи;</w:t>
      </w:r>
    </w:p>
    <w:p w:rsidR="00B45568" w:rsidRPr="00220CF0" w:rsidRDefault="00840733" w:rsidP="00335C40">
      <w:pPr>
        <w:pStyle w:val="a7"/>
        <w:numPr>
          <w:ilvl w:val="0"/>
          <w:numId w:val="63"/>
        </w:numPr>
        <w:tabs>
          <w:tab w:val="left" w:pos="1252"/>
        </w:tabs>
        <w:spacing w:line="276" w:lineRule="auto"/>
        <w:ind w:left="1607" w:right="794"/>
        <w:rPr>
          <w:sz w:val="24"/>
        </w:rPr>
      </w:pPr>
      <w:r w:rsidRPr="00220CF0">
        <w:rPr>
          <w:sz w:val="24"/>
        </w:rPr>
        <w:t>выявлять причинно-следственные связи при изучении литературных явлений и процессов;</w:t>
      </w:r>
      <w:r w:rsidRPr="00220CF0">
        <w:rPr>
          <w:spacing w:val="-57"/>
          <w:sz w:val="24"/>
        </w:rPr>
        <w:t xml:space="preserve"> </w:t>
      </w:r>
      <w:r w:rsidRPr="00220CF0">
        <w:rPr>
          <w:sz w:val="24"/>
        </w:rPr>
        <w:t>делать</w:t>
      </w:r>
      <w:r w:rsidRPr="00220CF0">
        <w:rPr>
          <w:spacing w:val="1"/>
          <w:sz w:val="24"/>
        </w:rPr>
        <w:t xml:space="preserve"> </w:t>
      </w:r>
      <w:r w:rsidRPr="00220CF0">
        <w:rPr>
          <w:sz w:val="24"/>
        </w:rPr>
        <w:t>выводы</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дедуктивных</w:t>
      </w:r>
      <w:r w:rsidRPr="00220CF0">
        <w:rPr>
          <w:spacing w:val="1"/>
          <w:sz w:val="24"/>
        </w:rPr>
        <w:t xml:space="preserve"> </w:t>
      </w:r>
      <w:r w:rsidRPr="00220CF0">
        <w:rPr>
          <w:sz w:val="24"/>
        </w:rPr>
        <w:t>и</w:t>
      </w:r>
      <w:r w:rsidRPr="00220CF0">
        <w:rPr>
          <w:spacing w:val="1"/>
          <w:sz w:val="24"/>
        </w:rPr>
        <w:t xml:space="preserve"> </w:t>
      </w:r>
      <w:r w:rsidRPr="00220CF0">
        <w:rPr>
          <w:sz w:val="24"/>
        </w:rPr>
        <w:t>индуктивных</w:t>
      </w:r>
      <w:r w:rsidRPr="00220CF0">
        <w:rPr>
          <w:spacing w:val="1"/>
          <w:sz w:val="24"/>
        </w:rPr>
        <w:t xml:space="preserve"> </w:t>
      </w:r>
      <w:r w:rsidRPr="00220CF0">
        <w:rPr>
          <w:sz w:val="24"/>
        </w:rPr>
        <w:t>умозаключений,</w:t>
      </w:r>
      <w:r w:rsidRPr="00220CF0">
        <w:rPr>
          <w:spacing w:val="1"/>
          <w:sz w:val="24"/>
        </w:rPr>
        <w:t xml:space="preserve"> </w:t>
      </w:r>
      <w:r w:rsidRPr="00220CF0">
        <w:rPr>
          <w:sz w:val="24"/>
        </w:rPr>
        <w:t>умозаключений</w:t>
      </w:r>
      <w:r w:rsidRPr="00220CF0">
        <w:rPr>
          <w:spacing w:val="-2"/>
          <w:sz w:val="24"/>
        </w:rPr>
        <w:t xml:space="preserve"> </w:t>
      </w:r>
      <w:r w:rsidRPr="00220CF0">
        <w:rPr>
          <w:sz w:val="24"/>
        </w:rPr>
        <w:t>по</w:t>
      </w:r>
      <w:r w:rsidRPr="00220CF0">
        <w:rPr>
          <w:spacing w:val="-2"/>
          <w:sz w:val="24"/>
        </w:rPr>
        <w:t xml:space="preserve"> </w:t>
      </w:r>
      <w:r w:rsidRPr="00220CF0">
        <w:rPr>
          <w:sz w:val="24"/>
        </w:rPr>
        <w:t>аналогии;</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гипотезы</w:t>
      </w:r>
      <w:r w:rsidRPr="00220CF0">
        <w:rPr>
          <w:spacing w:val="-1"/>
          <w:sz w:val="24"/>
        </w:rPr>
        <w:t xml:space="preserve"> </w:t>
      </w:r>
      <w:r w:rsidRPr="00220CF0">
        <w:rPr>
          <w:sz w:val="24"/>
        </w:rPr>
        <w:t>об</w:t>
      </w:r>
      <w:r w:rsidRPr="00220CF0">
        <w:rPr>
          <w:spacing w:val="-5"/>
          <w:sz w:val="24"/>
        </w:rPr>
        <w:t xml:space="preserve"> </w:t>
      </w:r>
      <w:r w:rsidRPr="00220CF0">
        <w:rPr>
          <w:sz w:val="24"/>
        </w:rPr>
        <w:t>их</w:t>
      </w:r>
      <w:r w:rsidRPr="00220CF0">
        <w:rPr>
          <w:spacing w:val="3"/>
          <w:sz w:val="24"/>
        </w:rPr>
        <w:t xml:space="preserve"> </w:t>
      </w:r>
      <w:r w:rsidRPr="00220CF0">
        <w:rPr>
          <w:sz w:val="24"/>
        </w:rPr>
        <w:lastRenderedPageBreak/>
        <w:t>взаимосвязях;</w:t>
      </w:r>
    </w:p>
    <w:p w:rsidR="00B45568" w:rsidRPr="00220CF0" w:rsidRDefault="00840733" w:rsidP="00335C40">
      <w:pPr>
        <w:pStyle w:val="a7"/>
        <w:numPr>
          <w:ilvl w:val="0"/>
          <w:numId w:val="63"/>
        </w:numPr>
        <w:tabs>
          <w:tab w:val="left" w:pos="1252"/>
        </w:tabs>
        <w:spacing w:line="276" w:lineRule="auto"/>
        <w:ind w:left="1587" w:right="794"/>
        <w:rPr>
          <w:sz w:val="24"/>
        </w:rPr>
      </w:pPr>
      <w:r w:rsidRPr="00220CF0">
        <w:rPr>
          <w:sz w:val="24"/>
        </w:rPr>
        <w:t>самостоятельно выбирать способ решения учебной задачи при работе с разными типами</w:t>
      </w:r>
      <w:r w:rsidRPr="00220CF0">
        <w:rPr>
          <w:spacing w:val="1"/>
          <w:sz w:val="24"/>
        </w:rPr>
        <w:t xml:space="preserve"> </w:t>
      </w:r>
      <w:r w:rsidRPr="00220CF0">
        <w:rPr>
          <w:sz w:val="24"/>
        </w:rPr>
        <w:t>текстов (сравнивать</w:t>
      </w:r>
      <w:r w:rsidRPr="00220CF0">
        <w:rPr>
          <w:spacing w:val="1"/>
          <w:sz w:val="24"/>
        </w:rPr>
        <w:t xml:space="preserve"> </w:t>
      </w:r>
      <w:r w:rsidRPr="00220CF0">
        <w:rPr>
          <w:sz w:val="24"/>
        </w:rPr>
        <w:t>несколько вариантов</w:t>
      </w:r>
      <w:r w:rsidRPr="00220CF0">
        <w:rPr>
          <w:spacing w:val="1"/>
          <w:sz w:val="24"/>
        </w:rPr>
        <w:t xml:space="preserve"> </w:t>
      </w:r>
      <w:r w:rsidRPr="00220CF0">
        <w:rPr>
          <w:sz w:val="24"/>
        </w:rPr>
        <w:t>решения, выбирать наиболее подходящий с</w:t>
      </w:r>
      <w:r w:rsidRPr="00220CF0">
        <w:rPr>
          <w:spacing w:val="1"/>
          <w:sz w:val="24"/>
        </w:rPr>
        <w:t xml:space="preserve"> </w:t>
      </w:r>
      <w:r w:rsidRPr="00220CF0">
        <w:rPr>
          <w:sz w:val="24"/>
        </w:rPr>
        <w:t>учётом</w:t>
      </w:r>
      <w:r w:rsidRPr="00220CF0">
        <w:rPr>
          <w:spacing w:val="-2"/>
          <w:sz w:val="24"/>
        </w:rPr>
        <w:t xml:space="preserve"> </w:t>
      </w:r>
      <w:r w:rsidRPr="00220CF0">
        <w:rPr>
          <w:sz w:val="24"/>
        </w:rPr>
        <w:t>самостоятельно выделенных</w:t>
      </w:r>
      <w:r w:rsidRPr="00220CF0">
        <w:rPr>
          <w:spacing w:val="1"/>
          <w:sz w:val="24"/>
        </w:rPr>
        <w:t xml:space="preserve"> </w:t>
      </w:r>
      <w:r w:rsidRPr="00220CF0">
        <w:rPr>
          <w:sz w:val="24"/>
        </w:rPr>
        <w:t>критериев).</w:t>
      </w:r>
    </w:p>
    <w:p w:rsidR="00B45568" w:rsidRPr="00220CF0" w:rsidRDefault="00840733" w:rsidP="0065552C">
      <w:pPr>
        <w:pStyle w:val="a3"/>
        <w:spacing w:line="274" w:lineRule="exact"/>
        <w:ind w:left="1587" w:right="794"/>
      </w:pPr>
      <w:r w:rsidRPr="00220CF0">
        <w:rPr>
          <w:w w:val="85"/>
        </w:rPr>
        <w:t>Базовые</w:t>
      </w:r>
      <w:r w:rsidRPr="00220CF0">
        <w:rPr>
          <w:spacing w:val="39"/>
          <w:w w:val="85"/>
        </w:rPr>
        <w:t xml:space="preserve"> </w:t>
      </w:r>
      <w:r w:rsidRPr="00220CF0">
        <w:rPr>
          <w:w w:val="85"/>
        </w:rPr>
        <w:t>исследовательские</w:t>
      </w:r>
      <w:r w:rsidRPr="00220CF0">
        <w:rPr>
          <w:spacing w:val="42"/>
          <w:w w:val="85"/>
        </w:rPr>
        <w:t xml:space="preserve"> </w:t>
      </w:r>
      <w:r w:rsidRPr="00220CF0">
        <w:rPr>
          <w:w w:val="85"/>
        </w:rPr>
        <w:t>действия:</w:t>
      </w:r>
    </w:p>
    <w:p w:rsidR="00B45568" w:rsidRPr="00220CF0" w:rsidRDefault="00840733" w:rsidP="00335C40">
      <w:pPr>
        <w:pStyle w:val="a7"/>
        <w:numPr>
          <w:ilvl w:val="0"/>
          <w:numId w:val="63"/>
        </w:numPr>
        <w:tabs>
          <w:tab w:val="left" w:pos="1252"/>
        </w:tabs>
        <w:spacing w:before="35" w:line="276" w:lineRule="auto"/>
        <w:ind w:left="1587" w:right="794" w:hanging="286"/>
        <w:jc w:val="left"/>
        <w:rPr>
          <w:sz w:val="24"/>
        </w:rPr>
      </w:pPr>
      <w:r w:rsidRPr="00220CF0">
        <w:rPr>
          <w:sz w:val="24"/>
        </w:rPr>
        <w:t>использовать</w:t>
      </w:r>
      <w:r w:rsidRPr="00220CF0">
        <w:rPr>
          <w:spacing w:val="37"/>
          <w:sz w:val="24"/>
        </w:rPr>
        <w:t xml:space="preserve"> </w:t>
      </w:r>
      <w:r w:rsidRPr="00220CF0">
        <w:rPr>
          <w:sz w:val="24"/>
        </w:rPr>
        <w:t>вопросы</w:t>
      </w:r>
      <w:r w:rsidRPr="00220CF0">
        <w:rPr>
          <w:spacing w:val="33"/>
          <w:sz w:val="24"/>
        </w:rPr>
        <w:t xml:space="preserve"> </w:t>
      </w:r>
      <w:r w:rsidRPr="00220CF0">
        <w:rPr>
          <w:sz w:val="24"/>
        </w:rPr>
        <w:t>как</w:t>
      </w:r>
      <w:r w:rsidRPr="00220CF0">
        <w:rPr>
          <w:spacing w:val="37"/>
          <w:sz w:val="24"/>
        </w:rPr>
        <w:t xml:space="preserve"> </w:t>
      </w:r>
      <w:r w:rsidRPr="00220CF0">
        <w:rPr>
          <w:sz w:val="24"/>
        </w:rPr>
        <w:t>исследовательский</w:t>
      </w:r>
      <w:r w:rsidRPr="00220CF0">
        <w:rPr>
          <w:spacing w:val="35"/>
          <w:sz w:val="24"/>
        </w:rPr>
        <w:t xml:space="preserve"> </w:t>
      </w:r>
      <w:r w:rsidRPr="00220CF0">
        <w:rPr>
          <w:sz w:val="24"/>
        </w:rPr>
        <w:t>инструмент</w:t>
      </w:r>
      <w:r w:rsidRPr="00220CF0">
        <w:rPr>
          <w:spacing w:val="37"/>
          <w:sz w:val="24"/>
        </w:rPr>
        <w:t xml:space="preserve"> </w:t>
      </w:r>
      <w:r w:rsidRPr="00220CF0">
        <w:rPr>
          <w:sz w:val="24"/>
        </w:rPr>
        <w:t>познания</w:t>
      </w:r>
      <w:r w:rsidRPr="00220CF0">
        <w:rPr>
          <w:spacing w:val="36"/>
          <w:sz w:val="24"/>
        </w:rPr>
        <w:t xml:space="preserve"> </w:t>
      </w:r>
      <w:r w:rsidRPr="00220CF0">
        <w:rPr>
          <w:sz w:val="24"/>
        </w:rPr>
        <w:t>в</w:t>
      </w:r>
      <w:r w:rsidRPr="00220CF0">
        <w:rPr>
          <w:spacing w:val="36"/>
          <w:sz w:val="24"/>
        </w:rPr>
        <w:t xml:space="preserve"> </w:t>
      </w:r>
      <w:r w:rsidRPr="00220CF0">
        <w:rPr>
          <w:sz w:val="24"/>
        </w:rPr>
        <w:t>литературном</w:t>
      </w:r>
      <w:r w:rsidRPr="00220CF0">
        <w:rPr>
          <w:spacing w:val="-57"/>
          <w:sz w:val="24"/>
        </w:rPr>
        <w:t xml:space="preserve"> </w:t>
      </w:r>
      <w:r w:rsidRPr="00220CF0">
        <w:rPr>
          <w:sz w:val="24"/>
        </w:rPr>
        <w:t>образовании;</w:t>
      </w:r>
    </w:p>
    <w:p w:rsidR="00B45568" w:rsidRPr="00220CF0" w:rsidRDefault="00840733" w:rsidP="00335C40">
      <w:pPr>
        <w:pStyle w:val="a7"/>
        <w:numPr>
          <w:ilvl w:val="0"/>
          <w:numId w:val="63"/>
        </w:numPr>
        <w:tabs>
          <w:tab w:val="left" w:pos="1252"/>
          <w:tab w:val="left" w:pos="3045"/>
          <w:tab w:val="left" w:pos="4180"/>
          <w:tab w:val="left" w:pos="5859"/>
          <w:tab w:val="left" w:pos="6782"/>
          <w:tab w:val="left" w:pos="8861"/>
          <w:tab w:val="left" w:pos="9197"/>
        </w:tabs>
        <w:spacing w:line="276" w:lineRule="auto"/>
        <w:ind w:left="1587" w:right="794" w:hanging="286"/>
        <w:jc w:val="left"/>
        <w:rPr>
          <w:sz w:val="24"/>
        </w:rPr>
      </w:pPr>
      <w:r w:rsidRPr="00220CF0">
        <w:rPr>
          <w:sz w:val="24"/>
        </w:rPr>
        <w:t>формулировать</w:t>
      </w:r>
      <w:r w:rsidRPr="00220CF0">
        <w:rPr>
          <w:sz w:val="24"/>
        </w:rPr>
        <w:tab/>
        <w:t>вопросы,</w:t>
      </w:r>
      <w:r w:rsidRPr="00220CF0">
        <w:rPr>
          <w:sz w:val="24"/>
        </w:rPr>
        <w:tab/>
        <w:t>фиксирующие</w:t>
      </w:r>
      <w:r w:rsidRPr="00220CF0">
        <w:rPr>
          <w:sz w:val="24"/>
        </w:rPr>
        <w:tab/>
        <w:t>разрыв</w:t>
      </w:r>
      <w:r w:rsidRPr="00220CF0">
        <w:rPr>
          <w:sz w:val="24"/>
        </w:rPr>
        <w:tab/>
        <w:t xml:space="preserve">между  </w:t>
      </w:r>
      <w:r w:rsidRPr="00220CF0">
        <w:rPr>
          <w:spacing w:val="19"/>
          <w:sz w:val="24"/>
        </w:rPr>
        <w:t xml:space="preserve"> </w:t>
      </w:r>
      <w:r w:rsidRPr="00220CF0">
        <w:rPr>
          <w:sz w:val="24"/>
        </w:rPr>
        <w:t>реальным</w:t>
      </w:r>
      <w:r w:rsidRPr="00220CF0">
        <w:rPr>
          <w:sz w:val="24"/>
        </w:rPr>
        <w:tab/>
        <w:t>и</w:t>
      </w:r>
      <w:r w:rsidRPr="00220CF0">
        <w:rPr>
          <w:sz w:val="24"/>
        </w:rPr>
        <w:tab/>
        <w:t>желательным</w:t>
      </w:r>
      <w:r w:rsidRPr="00220CF0">
        <w:rPr>
          <w:spacing w:val="-57"/>
          <w:sz w:val="24"/>
        </w:rPr>
        <w:t xml:space="preserve"> </w:t>
      </w:r>
      <w:r w:rsidRPr="00220CF0">
        <w:rPr>
          <w:sz w:val="24"/>
        </w:rPr>
        <w:t>состоянием</w:t>
      </w:r>
      <w:r w:rsidRPr="00220CF0">
        <w:rPr>
          <w:spacing w:val="-3"/>
          <w:sz w:val="24"/>
        </w:rPr>
        <w:t xml:space="preserve"> </w:t>
      </w:r>
      <w:r w:rsidRPr="00220CF0">
        <w:rPr>
          <w:sz w:val="24"/>
        </w:rPr>
        <w:t>ситуации,</w:t>
      </w:r>
      <w:r w:rsidRPr="00220CF0">
        <w:rPr>
          <w:spacing w:val="-2"/>
          <w:sz w:val="24"/>
        </w:rPr>
        <w:t xml:space="preserve"> </w:t>
      </w:r>
      <w:r w:rsidRPr="00220CF0">
        <w:rPr>
          <w:sz w:val="24"/>
        </w:rPr>
        <w:t>объекта,</w:t>
      </w:r>
      <w:r w:rsidRPr="00220CF0">
        <w:rPr>
          <w:spacing w:val="-2"/>
          <w:sz w:val="24"/>
        </w:rPr>
        <w:t xml:space="preserve"> </w:t>
      </w:r>
      <w:r w:rsidRPr="00220CF0">
        <w:rPr>
          <w:sz w:val="24"/>
        </w:rPr>
        <w:t>и</w:t>
      </w:r>
      <w:r w:rsidRPr="00220CF0">
        <w:rPr>
          <w:spacing w:val="-1"/>
          <w:sz w:val="24"/>
        </w:rPr>
        <w:t xml:space="preserve"> </w:t>
      </w:r>
      <w:r w:rsidRPr="00220CF0">
        <w:rPr>
          <w:sz w:val="24"/>
        </w:rPr>
        <w:t>самостоятельно устанавливать</w:t>
      </w:r>
      <w:r w:rsidRPr="00220CF0">
        <w:rPr>
          <w:spacing w:val="-1"/>
          <w:sz w:val="24"/>
        </w:rPr>
        <w:t xml:space="preserve"> </w:t>
      </w:r>
      <w:r w:rsidRPr="00220CF0">
        <w:rPr>
          <w:sz w:val="24"/>
        </w:rPr>
        <w:t>искомое</w:t>
      </w:r>
      <w:r w:rsidRPr="00220CF0">
        <w:rPr>
          <w:spacing w:val="-2"/>
          <w:sz w:val="24"/>
        </w:rPr>
        <w:t xml:space="preserve"> </w:t>
      </w:r>
      <w:r w:rsidRPr="00220CF0">
        <w:rPr>
          <w:sz w:val="24"/>
        </w:rPr>
        <w:t>и</w:t>
      </w:r>
      <w:r w:rsidRPr="00220CF0">
        <w:rPr>
          <w:spacing w:val="-1"/>
          <w:sz w:val="24"/>
        </w:rPr>
        <w:t xml:space="preserve"> </w:t>
      </w:r>
      <w:r w:rsidRPr="00220CF0">
        <w:rPr>
          <w:sz w:val="24"/>
        </w:rPr>
        <w:t>данное;</w:t>
      </w:r>
    </w:p>
    <w:p w:rsidR="00B45568" w:rsidRPr="00220CF0" w:rsidRDefault="00840733" w:rsidP="00335C40">
      <w:pPr>
        <w:pStyle w:val="a7"/>
        <w:numPr>
          <w:ilvl w:val="0"/>
          <w:numId w:val="63"/>
        </w:numPr>
        <w:tabs>
          <w:tab w:val="left" w:pos="1252"/>
        </w:tabs>
        <w:spacing w:line="276" w:lineRule="auto"/>
        <w:ind w:left="1587" w:right="794" w:hanging="286"/>
        <w:jc w:val="left"/>
        <w:rPr>
          <w:sz w:val="24"/>
        </w:rPr>
      </w:pPr>
      <w:r w:rsidRPr="00220CF0">
        <w:rPr>
          <w:sz w:val="24"/>
        </w:rPr>
        <w:t>формировать</w:t>
      </w:r>
      <w:r w:rsidRPr="00220CF0">
        <w:rPr>
          <w:spacing w:val="58"/>
          <w:sz w:val="24"/>
        </w:rPr>
        <w:t xml:space="preserve"> </w:t>
      </w:r>
      <w:r w:rsidRPr="00220CF0">
        <w:rPr>
          <w:sz w:val="24"/>
        </w:rPr>
        <w:t>гипотезу</w:t>
      </w:r>
      <w:r w:rsidRPr="00220CF0">
        <w:rPr>
          <w:spacing w:val="53"/>
          <w:sz w:val="24"/>
        </w:rPr>
        <w:t xml:space="preserve"> </w:t>
      </w:r>
      <w:r w:rsidRPr="00220CF0">
        <w:rPr>
          <w:sz w:val="24"/>
        </w:rPr>
        <w:t>об</w:t>
      </w:r>
      <w:r w:rsidRPr="00220CF0">
        <w:rPr>
          <w:spacing w:val="54"/>
          <w:sz w:val="24"/>
        </w:rPr>
        <w:t xml:space="preserve"> </w:t>
      </w:r>
      <w:r w:rsidRPr="00220CF0">
        <w:rPr>
          <w:sz w:val="24"/>
        </w:rPr>
        <w:t>истинности</w:t>
      </w:r>
      <w:r w:rsidRPr="00220CF0">
        <w:rPr>
          <w:spacing w:val="59"/>
          <w:sz w:val="24"/>
        </w:rPr>
        <w:t xml:space="preserve"> </w:t>
      </w:r>
      <w:r w:rsidRPr="00220CF0">
        <w:rPr>
          <w:sz w:val="24"/>
        </w:rPr>
        <w:t>собственных</w:t>
      </w:r>
      <w:r w:rsidRPr="00220CF0">
        <w:rPr>
          <w:spacing w:val="56"/>
          <w:sz w:val="24"/>
        </w:rPr>
        <w:t xml:space="preserve"> </w:t>
      </w:r>
      <w:r w:rsidRPr="00220CF0">
        <w:rPr>
          <w:sz w:val="24"/>
        </w:rPr>
        <w:t>суждений</w:t>
      </w:r>
      <w:r w:rsidRPr="00220CF0">
        <w:rPr>
          <w:spacing w:val="54"/>
          <w:sz w:val="24"/>
        </w:rPr>
        <w:t xml:space="preserve"> </w:t>
      </w:r>
      <w:r w:rsidRPr="00220CF0">
        <w:rPr>
          <w:sz w:val="24"/>
        </w:rPr>
        <w:t>и</w:t>
      </w:r>
      <w:r w:rsidRPr="00220CF0">
        <w:rPr>
          <w:spacing w:val="55"/>
          <w:sz w:val="24"/>
        </w:rPr>
        <w:t xml:space="preserve"> </w:t>
      </w:r>
      <w:r w:rsidRPr="00220CF0">
        <w:rPr>
          <w:sz w:val="24"/>
        </w:rPr>
        <w:t>суждений</w:t>
      </w:r>
      <w:r w:rsidRPr="00220CF0">
        <w:rPr>
          <w:spacing w:val="58"/>
          <w:sz w:val="24"/>
        </w:rPr>
        <w:t xml:space="preserve"> </w:t>
      </w:r>
      <w:r w:rsidRPr="00220CF0">
        <w:rPr>
          <w:sz w:val="24"/>
        </w:rPr>
        <w:t>других,</w:t>
      </w:r>
      <w:r w:rsidRPr="00220CF0">
        <w:rPr>
          <w:spacing w:val="-57"/>
          <w:sz w:val="24"/>
        </w:rPr>
        <w:t xml:space="preserve"> </w:t>
      </w:r>
      <w:r w:rsidRPr="00220CF0">
        <w:rPr>
          <w:sz w:val="24"/>
        </w:rPr>
        <w:t>аргументировать свою</w:t>
      </w:r>
      <w:r w:rsidRPr="00220CF0">
        <w:rPr>
          <w:spacing w:val="-1"/>
          <w:sz w:val="24"/>
        </w:rPr>
        <w:t xml:space="preserve"> </w:t>
      </w:r>
      <w:r w:rsidRPr="00220CF0">
        <w:rPr>
          <w:sz w:val="24"/>
        </w:rPr>
        <w:t>позицию, мнение;</w:t>
      </w:r>
    </w:p>
    <w:p w:rsidR="00B45568" w:rsidRPr="00220CF0" w:rsidRDefault="00840733" w:rsidP="00335C40">
      <w:pPr>
        <w:pStyle w:val="a7"/>
        <w:numPr>
          <w:ilvl w:val="0"/>
          <w:numId w:val="63"/>
        </w:numPr>
        <w:tabs>
          <w:tab w:val="left" w:pos="1252"/>
        </w:tabs>
        <w:spacing w:line="276" w:lineRule="auto"/>
        <w:ind w:left="1587" w:right="794" w:hanging="286"/>
        <w:rPr>
          <w:sz w:val="24"/>
        </w:rPr>
      </w:pPr>
      <w:r w:rsidRPr="00220CF0">
        <w:rPr>
          <w:sz w:val="24"/>
        </w:rPr>
        <w:t>проводить</w:t>
      </w:r>
      <w:r w:rsidRPr="00220CF0">
        <w:rPr>
          <w:spacing w:val="1"/>
          <w:sz w:val="24"/>
        </w:rPr>
        <w:t xml:space="preserve"> </w:t>
      </w:r>
      <w:r w:rsidRPr="00220CF0">
        <w:rPr>
          <w:sz w:val="24"/>
        </w:rPr>
        <w:t>по</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составленному</w:t>
      </w:r>
      <w:r w:rsidRPr="00220CF0">
        <w:rPr>
          <w:spacing w:val="1"/>
          <w:sz w:val="24"/>
        </w:rPr>
        <w:t xml:space="preserve"> </w:t>
      </w:r>
      <w:r w:rsidRPr="00220CF0">
        <w:rPr>
          <w:sz w:val="24"/>
        </w:rPr>
        <w:t>плану</w:t>
      </w:r>
      <w:r w:rsidRPr="00220CF0">
        <w:rPr>
          <w:spacing w:val="1"/>
          <w:sz w:val="24"/>
        </w:rPr>
        <w:t xml:space="preserve"> </w:t>
      </w:r>
      <w:r w:rsidRPr="00220CF0">
        <w:rPr>
          <w:sz w:val="24"/>
        </w:rPr>
        <w:t>небольшое</w:t>
      </w:r>
      <w:r w:rsidRPr="00220CF0">
        <w:rPr>
          <w:spacing w:val="1"/>
          <w:sz w:val="24"/>
        </w:rPr>
        <w:t xml:space="preserve"> </w:t>
      </w:r>
      <w:r w:rsidRPr="00220CF0">
        <w:rPr>
          <w:sz w:val="24"/>
        </w:rPr>
        <w:t>исследование</w:t>
      </w:r>
      <w:r w:rsidRPr="00220CF0">
        <w:rPr>
          <w:spacing w:val="1"/>
          <w:sz w:val="24"/>
        </w:rPr>
        <w:t xml:space="preserve"> </w:t>
      </w:r>
      <w:r w:rsidRPr="00220CF0">
        <w:rPr>
          <w:sz w:val="24"/>
        </w:rPr>
        <w:t>по</w:t>
      </w:r>
      <w:r w:rsidRPr="00220CF0">
        <w:rPr>
          <w:spacing w:val="1"/>
          <w:sz w:val="24"/>
        </w:rPr>
        <w:t xml:space="preserve"> </w:t>
      </w:r>
      <w:r w:rsidRPr="00220CF0">
        <w:rPr>
          <w:sz w:val="24"/>
        </w:rPr>
        <w:t>установлению особенностей литературного объекта изучения, причинн</w:t>
      </w:r>
      <w:proofErr w:type="gramStart"/>
      <w:r w:rsidRPr="00220CF0">
        <w:rPr>
          <w:sz w:val="24"/>
        </w:rPr>
        <w:t>о-</w:t>
      </w:r>
      <w:proofErr w:type="gramEnd"/>
      <w:r w:rsidRPr="00220CF0">
        <w:rPr>
          <w:sz w:val="24"/>
        </w:rPr>
        <w:t xml:space="preserve"> следственных</w:t>
      </w:r>
      <w:r w:rsidRPr="00220CF0">
        <w:rPr>
          <w:spacing w:val="1"/>
          <w:sz w:val="24"/>
        </w:rPr>
        <w:t xml:space="preserve"> </w:t>
      </w:r>
      <w:r w:rsidRPr="00220CF0">
        <w:rPr>
          <w:sz w:val="24"/>
        </w:rPr>
        <w:t>связей</w:t>
      </w:r>
      <w:r w:rsidRPr="00220CF0">
        <w:rPr>
          <w:spacing w:val="-1"/>
          <w:sz w:val="24"/>
        </w:rPr>
        <w:t xml:space="preserve"> </w:t>
      </w:r>
      <w:r w:rsidRPr="00220CF0">
        <w:rPr>
          <w:sz w:val="24"/>
        </w:rPr>
        <w:t>и зависимостей</w:t>
      </w:r>
      <w:r w:rsidRPr="00220CF0">
        <w:rPr>
          <w:spacing w:val="-2"/>
          <w:sz w:val="24"/>
        </w:rPr>
        <w:t xml:space="preserve"> </w:t>
      </w:r>
      <w:r w:rsidRPr="00220CF0">
        <w:rPr>
          <w:sz w:val="24"/>
        </w:rPr>
        <w:t>объектов между</w:t>
      </w:r>
      <w:r w:rsidRPr="00220CF0">
        <w:rPr>
          <w:spacing w:val="-3"/>
          <w:sz w:val="24"/>
        </w:rPr>
        <w:t xml:space="preserve"> </w:t>
      </w:r>
      <w:r w:rsidRPr="00220CF0">
        <w:rPr>
          <w:sz w:val="24"/>
        </w:rPr>
        <w:t>собой;</w:t>
      </w:r>
    </w:p>
    <w:p w:rsidR="00B45568" w:rsidRPr="00220CF0" w:rsidRDefault="00840733" w:rsidP="00335C40">
      <w:pPr>
        <w:pStyle w:val="a7"/>
        <w:numPr>
          <w:ilvl w:val="0"/>
          <w:numId w:val="63"/>
        </w:numPr>
        <w:tabs>
          <w:tab w:val="left" w:pos="1252"/>
        </w:tabs>
        <w:spacing w:line="276" w:lineRule="auto"/>
        <w:ind w:left="1587" w:right="794" w:hanging="286"/>
        <w:rPr>
          <w:sz w:val="24"/>
        </w:rPr>
      </w:pPr>
      <w:r w:rsidRPr="00220CF0">
        <w:rPr>
          <w:sz w:val="24"/>
        </w:rPr>
        <w:t>оценивать</w:t>
      </w:r>
      <w:r w:rsidRPr="00220CF0">
        <w:rPr>
          <w:spacing w:val="1"/>
          <w:sz w:val="24"/>
        </w:rPr>
        <w:t xml:space="preserve"> </w:t>
      </w:r>
      <w:r w:rsidRPr="00220CF0">
        <w:rPr>
          <w:sz w:val="24"/>
        </w:rPr>
        <w:t>на</w:t>
      </w:r>
      <w:r w:rsidRPr="00220CF0">
        <w:rPr>
          <w:spacing w:val="1"/>
          <w:sz w:val="24"/>
        </w:rPr>
        <w:t xml:space="preserve"> </w:t>
      </w:r>
      <w:r w:rsidRPr="00220CF0">
        <w:rPr>
          <w:sz w:val="24"/>
        </w:rPr>
        <w:t>применимость</w:t>
      </w:r>
      <w:r w:rsidRPr="00220CF0">
        <w:rPr>
          <w:spacing w:val="1"/>
          <w:sz w:val="24"/>
        </w:rPr>
        <w:t xml:space="preserve"> </w:t>
      </w:r>
      <w:r w:rsidRPr="00220CF0">
        <w:rPr>
          <w:sz w:val="24"/>
        </w:rPr>
        <w:t>и</w:t>
      </w:r>
      <w:r w:rsidRPr="00220CF0">
        <w:rPr>
          <w:spacing w:val="1"/>
          <w:sz w:val="24"/>
        </w:rPr>
        <w:t xml:space="preserve"> </w:t>
      </w:r>
      <w:r w:rsidRPr="00220CF0">
        <w:rPr>
          <w:sz w:val="24"/>
        </w:rPr>
        <w:t>достоверность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полученную</w:t>
      </w:r>
      <w:r w:rsidRPr="00220CF0">
        <w:rPr>
          <w:spacing w:val="1"/>
          <w:sz w:val="24"/>
        </w:rPr>
        <w:t xml:space="preserve"> </w:t>
      </w:r>
      <w:r w:rsidRPr="00220CF0">
        <w:rPr>
          <w:sz w:val="24"/>
        </w:rPr>
        <w:t>в</w:t>
      </w:r>
      <w:r w:rsidRPr="00220CF0">
        <w:rPr>
          <w:spacing w:val="1"/>
          <w:sz w:val="24"/>
        </w:rPr>
        <w:t xml:space="preserve"> </w:t>
      </w:r>
      <w:r w:rsidRPr="00220CF0">
        <w:rPr>
          <w:sz w:val="24"/>
        </w:rPr>
        <w:t>ходе</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(эксперимента);</w:t>
      </w:r>
    </w:p>
    <w:p w:rsidR="00B45568" w:rsidRPr="00220CF0" w:rsidRDefault="00840733" w:rsidP="00335C40">
      <w:pPr>
        <w:pStyle w:val="a7"/>
        <w:numPr>
          <w:ilvl w:val="0"/>
          <w:numId w:val="63"/>
        </w:numPr>
        <w:tabs>
          <w:tab w:val="left" w:pos="1252"/>
        </w:tabs>
        <w:spacing w:line="276" w:lineRule="auto"/>
        <w:ind w:left="1587" w:right="794" w:hanging="286"/>
        <w:rPr>
          <w:sz w:val="24"/>
        </w:rPr>
      </w:pPr>
      <w:r w:rsidRPr="00220CF0">
        <w:rPr>
          <w:sz w:val="24"/>
        </w:rPr>
        <w:t>самостоятельно</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1"/>
          <w:sz w:val="24"/>
        </w:rPr>
        <w:t xml:space="preserve"> </w:t>
      </w:r>
      <w:r w:rsidRPr="00220CF0">
        <w:rPr>
          <w:sz w:val="24"/>
        </w:rPr>
        <w:t>выводы</w:t>
      </w:r>
      <w:r w:rsidRPr="00220CF0">
        <w:rPr>
          <w:spacing w:val="1"/>
          <w:sz w:val="24"/>
        </w:rPr>
        <w:t xml:space="preserve"> </w:t>
      </w:r>
      <w:r w:rsidRPr="00220CF0">
        <w:rPr>
          <w:sz w:val="24"/>
        </w:rPr>
        <w:t>по</w:t>
      </w:r>
      <w:r w:rsidRPr="00220CF0">
        <w:rPr>
          <w:spacing w:val="1"/>
          <w:sz w:val="24"/>
        </w:rPr>
        <w:t xml:space="preserve"> </w:t>
      </w:r>
      <w:r w:rsidRPr="00220CF0">
        <w:rPr>
          <w:sz w:val="24"/>
        </w:rPr>
        <w:t>результатам</w:t>
      </w:r>
      <w:r w:rsidRPr="00220CF0">
        <w:rPr>
          <w:spacing w:val="1"/>
          <w:sz w:val="24"/>
        </w:rPr>
        <w:t xml:space="preserve"> </w:t>
      </w:r>
      <w:r w:rsidRPr="00220CF0">
        <w:rPr>
          <w:sz w:val="24"/>
        </w:rPr>
        <w:t>проведённого</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опыта,</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владеть</w:t>
      </w:r>
      <w:r w:rsidRPr="00220CF0">
        <w:rPr>
          <w:spacing w:val="1"/>
          <w:sz w:val="24"/>
        </w:rPr>
        <w:t xml:space="preserve"> </w:t>
      </w:r>
      <w:r w:rsidRPr="00220CF0">
        <w:rPr>
          <w:sz w:val="24"/>
        </w:rPr>
        <w:t>инструментами</w:t>
      </w:r>
      <w:r w:rsidRPr="00220CF0">
        <w:rPr>
          <w:spacing w:val="1"/>
          <w:sz w:val="24"/>
        </w:rPr>
        <w:t xml:space="preserve"> </w:t>
      </w:r>
      <w:r w:rsidRPr="00220CF0">
        <w:rPr>
          <w:sz w:val="24"/>
        </w:rPr>
        <w:t>оценки</w:t>
      </w:r>
      <w:r w:rsidRPr="00220CF0">
        <w:rPr>
          <w:spacing w:val="1"/>
          <w:sz w:val="24"/>
        </w:rPr>
        <w:t xml:space="preserve"> </w:t>
      </w:r>
      <w:r w:rsidRPr="00220CF0">
        <w:rPr>
          <w:sz w:val="24"/>
        </w:rPr>
        <w:t>достоверности</w:t>
      </w:r>
      <w:r w:rsidRPr="00220CF0">
        <w:rPr>
          <w:spacing w:val="1"/>
          <w:sz w:val="24"/>
        </w:rPr>
        <w:t xml:space="preserve"> </w:t>
      </w:r>
      <w:r w:rsidRPr="00220CF0">
        <w:rPr>
          <w:sz w:val="24"/>
        </w:rPr>
        <w:t>полученных выводов</w:t>
      </w:r>
      <w:r w:rsidRPr="00220CF0">
        <w:rPr>
          <w:spacing w:val="-1"/>
          <w:sz w:val="24"/>
        </w:rPr>
        <w:t xml:space="preserve"> </w:t>
      </w:r>
      <w:r w:rsidRPr="00220CF0">
        <w:rPr>
          <w:sz w:val="24"/>
        </w:rPr>
        <w:t>и обобщений;</w:t>
      </w:r>
    </w:p>
    <w:p w:rsidR="00B45568" w:rsidRPr="00220CF0" w:rsidRDefault="00840733" w:rsidP="00335C40">
      <w:pPr>
        <w:pStyle w:val="a7"/>
        <w:numPr>
          <w:ilvl w:val="0"/>
          <w:numId w:val="63"/>
        </w:numPr>
        <w:tabs>
          <w:tab w:val="left" w:pos="1252"/>
        </w:tabs>
        <w:spacing w:line="276" w:lineRule="auto"/>
        <w:ind w:left="1587" w:right="794" w:hanging="286"/>
        <w:rPr>
          <w:sz w:val="24"/>
        </w:rPr>
      </w:pPr>
      <w:r w:rsidRPr="00220CF0">
        <w:rPr>
          <w:sz w:val="24"/>
        </w:rPr>
        <w:t>прогнозировать</w:t>
      </w:r>
      <w:r w:rsidRPr="00220CF0">
        <w:rPr>
          <w:spacing w:val="1"/>
          <w:sz w:val="24"/>
        </w:rPr>
        <w:t xml:space="preserve"> </w:t>
      </w:r>
      <w:r w:rsidRPr="00220CF0">
        <w:rPr>
          <w:sz w:val="24"/>
        </w:rPr>
        <w:t>возможное</w:t>
      </w:r>
      <w:r w:rsidRPr="00220CF0">
        <w:rPr>
          <w:spacing w:val="1"/>
          <w:sz w:val="24"/>
        </w:rPr>
        <w:t xml:space="preserve"> </w:t>
      </w:r>
      <w:r w:rsidRPr="00220CF0">
        <w:rPr>
          <w:sz w:val="24"/>
        </w:rPr>
        <w:t>дальнейшее</w:t>
      </w:r>
      <w:r w:rsidRPr="00220CF0">
        <w:rPr>
          <w:spacing w:val="1"/>
          <w:sz w:val="24"/>
        </w:rPr>
        <w:t xml:space="preserve"> </w:t>
      </w:r>
      <w:r w:rsidRPr="00220CF0">
        <w:rPr>
          <w:sz w:val="24"/>
        </w:rPr>
        <w:t>развитие</w:t>
      </w:r>
      <w:r w:rsidRPr="00220CF0">
        <w:rPr>
          <w:spacing w:val="1"/>
          <w:sz w:val="24"/>
        </w:rPr>
        <w:t xml:space="preserve"> </w:t>
      </w:r>
      <w:r w:rsidRPr="00220CF0">
        <w:rPr>
          <w:sz w:val="24"/>
        </w:rPr>
        <w:t>событий</w:t>
      </w:r>
      <w:r w:rsidRPr="00220CF0">
        <w:rPr>
          <w:spacing w:val="1"/>
          <w:sz w:val="24"/>
        </w:rPr>
        <w:t xml:space="preserve"> </w:t>
      </w:r>
      <w:r w:rsidRPr="00220CF0">
        <w:rPr>
          <w:sz w:val="24"/>
        </w:rPr>
        <w:t>и</w:t>
      </w:r>
      <w:r w:rsidRPr="00220CF0">
        <w:rPr>
          <w:spacing w:val="1"/>
          <w:sz w:val="24"/>
        </w:rPr>
        <w:t xml:space="preserve"> </w:t>
      </w:r>
      <w:r w:rsidRPr="00220CF0">
        <w:rPr>
          <w:sz w:val="24"/>
        </w:rPr>
        <w:t>их</w:t>
      </w:r>
      <w:r w:rsidRPr="00220CF0">
        <w:rPr>
          <w:spacing w:val="1"/>
          <w:sz w:val="24"/>
        </w:rPr>
        <w:t xml:space="preserve"> </w:t>
      </w:r>
      <w:r w:rsidRPr="00220CF0">
        <w:rPr>
          <w:sz w:val="24"/>
        </w:rPr>
        <w:t>последствия</w:t>
      </w:r>
      <w:r w:rsidRPr="00220CF0">
        <w:rPr>
          <w:spacing w:val="61"/>
          <w:sz w:val="24"/>
        </w:rPr>
        <w:t xml:space="preserve"> </w:t>
      </w:r>
      <w:r w:rsidRPr="00220CF0">
        <w:rPr>
          <w:sz w:val="24"/>
        </w:rPr>
        <w:t>в</w:t>
      </w:r>
      <w:r w:rsidRPr="00220CF0">
        <w:rPr>
          <w:spacing w:val="1"/>
          <w:sz w:val="24"/>
        </w:rPr>
        <w:t xml:space="preserve"> </w:t>
      </w:r>
      <w:r w:rsidRPr="00220CF0">
        <w:rPr>
          <w:sz w:val="24"/>
        </w:rPr>
        <w:t>аналогичных или сходных ситуациях, а также выдвигать предположения об их развитии в</w:t>
      </w:r>
      <w:r w:rsidRPr="00220CF0">
        <w:rPr>
          <w:spacing w:val="1"/>
          <w:sz w:val="24"/>
        </w:rPr>
        <w:t xml:space="preserve"> </w:t>
      </w:r>
      <w:r w:rsidRPr="00220CF0">
        <w:rPr>
          <w:sz w:val="24"/>
        </w:rPr>
        <w:t>новых</w:t>
      </w:r>
      <w:r w:rsidRPr="00220CF0">
        <w:rPr>
          <w:spacing w:val="2"/>
          <w:sz w:val="24"/>
        </w:rPr>
        <w:t xml:space="preserve"> </w:t>
      </w:r>
      <w:r w:rsidRPr="00220CF0">
        <w:rPr>
          <w:sz w:val="24"/>
        </w:rPr>
        <w:t>условиях</w:t>
      </w:r>
      <w:r w:rsidRPr="00220CF0">
        <w:rPr>
          <w:spacing w:val="1"/>
          <w:sz w:val="24"/>
        </w:rPr>
        <w:t xml:space="preserve"> </w:t>
      </w:r>
      <w:r w:rsidRPr="00220CF0">
        <w:rPr>
          <w:sz w:val="24"/>
        </w:rPr>
        <w:t>и</w:t>
      </w:r>
      <w:r w:rsidRPr="00220CF0">
        <w:rPr>
          <w:spacing w:val="-2"/>
          <w:sz w:val="24"/>
        </w:rPr>
        <w:t xml:space="preserve"> </w:t>
      </w:r>
      <w:r w:rsidRPr="00220CF0">
        <w:rPr>
          <w:sz w:val="24"/>
        </w:rPr>
        <w:t>контекстах,</w:t>
      </w:r>
      <w:r w:rsidRPr="00220CF0">
        <w:rPr>
          <w:spacing w:val="-1"/>
          <w:sz w:val="24"/>
        </w:rPr>
        <w:t xml:space="preserve"> </w:t>
      </w:r>
      <w:r w:rsidRPr="00220CF0">
        <w:rPr>
          <w:sz w:val="24"/>
        </w:rPr>
        <w:t>в</w:t>
      </w:r>
      <w:r w:rsidRPr="00220CF0">
        <w:rPr>
          <w:spacing w:val="-3"/>
          <w:sz w:val="24"/>
        </w:rPr>
        <w:t xml:space="preserve"> </w:t>
      </w:r>
      <w:r w:rsidRPr="00220CF0">
        <w:rPr>
          <w:sz w:val="24"/>
        </w:rPr>
        <w:t>том</w:t>
      </w:r>
      <w:r w:rsidRPr="00220CF0">
        <w:rPr>
          <w:spacing w:val="-1"/>
          <w:sz w:val="24"/>
        </w:rPr>
        <w:t xml:space="preserve"> </w:t>
      </w:r>
      <w:r w:rsidRPr="00220CF0">
        <w:rPr>
          <w:sz w:val="24"/>
        </w:rPr>
        <w:t>числе</w:t>
      </w:r>
      <w:r w:rsidRPr="00220CF0">
        <w:rPr>
          <w:spacing w:val="-2"/>
          <w:sz w:val="24"/>
        </w:rPr>
        <w:t xml:space="preserve"> </w:t>
      </w:r>
      <w:r w:rsidRPr="00220CF0">
        <w:rPr>
          <w:sz w:val="24"/>
        </w:rPr>
        <w:t>в</w:t>
      </w:r>
      <w:r w:rsidRPr="00220CF0">
        <w:rPr>
          <w:spacing w:val="-3"/>
          <w:sz w:val="24"/>
        </w:rPr>
        <w:t xml:space="preserve"> </w:t>
      </w:r>
      <w:r w:rsidRPr="00220CF0">
        <w:rPr>
          <w:sz w:val="24"/>
        </w:rPr>
        <w:t>литературных</w:t>
      </w:r>
      <w:r w:rsidRPr="00220CF0">
        <w:rPr>
          <w:spacing w:val="5"/>
          <w:sz w:val="24"/>
        </w:rPr>
        <w:t xml:space="preserve"> </w:t>
      </w:r>
      <w:r w:rsidRPr="00220CF0">
        <w:rPr>
          <w:sz w:val="24"/>
        </w:rPr>
        <w:t>произведениях.</w:t>
      </w:r>
    </w:p>
    <w:p w:rsidR="00B45568" w:rsidRPr="00220CF0" w:rsidRDefault="00840733" w:rsidP="0065552C">
      <w:pPr>
        <w:pStyle w:val="a3"/>
        <w:ind w:left="1587" w:right="794"/>
      </w:pPr>
      <w:r w:rsidRPr="00220CF0">
        <w:rPr>
          <w:w w:val="85"/>
        </w:rPr>
        <w:t>Работа</w:t>
      </w:r>
      <w:r w:rsidRPr="00220CF0">
        <w:rPr>
          <w:spacing w:val="2"/>
          <w:w w:val="85"/>
        </w:rPr>
        <w:t xml:space="preserve"> </w:t>
      </w:r>
      <w:r w:rsidRPr="00220CF0">
        <w:rPr>
          <w:w w:val="85"/>
        </w:rPr>
        <w:t>с</w:t>
      </w:r>
      <w:r w:rsidRPr="00220CF0">
        <w:rPr>
          <w:spacing w:val="4"/>
          <w:w w:val="85"/>
        </w:rPr>
        <w:t xml:space="preserve"> </w:t>
      </w:r>
      <w:r w:rsidRPr="00220CF0">
        <w:rPr>
          <w:w w:val="85"/>
        </w:rPr>
        <w:t>информацией:</w:t>
      </w:r>
    </w:p>
    <w:p w:rsidR="00B45568" w:rsidRPr="00220CF0" w:rsidRDefault="00840733" w:rsidP="00335C40">
      <w:pPr>
        <w:pStyle w:val="a7"/>
        <w:numPr>
          <w:ilvl w:val="0"/>
          <w:numId w:val="63"/>
        </w:numPr>
        <w:tabs>
          <w:tab w:val="left" w:pos="1252"/>
        </w:tabs>
        <w:spacing w:line="276" w:lineRule="auto"/>
        <w:ind w:left="1587" w:right="794"/>
        <w:rPr>
          <w:sz w:val="24"/>
        </w:rPr>
      </w:pPr>
      <w:r w:rsidRPr="00220CF0">
        <w:rPr>
          <w:sz w:val="24"/>
        </w:rPr>
        <w:t>применять различные методы, инструменты и запросы при поиске и отборе литературной</w:t>
      </w:r>
      <w:r w:rsidRPr="00220CF0">
        <w:rPr>
          <w:spacing w:val="1"/>
          <w:sz w:val="24"/>
        </w:rPr>
        <w:t xml:space="preserve"> </w:t>
      </w:r>
      <w:r w:rsidRPr="00220CF0">
        <w:rPr>
          <w:sz w:val="24"/>
        </w:rPr>
        <w:t>и другой информации или данных из источников с учётом предложенной учебной</w:t>
      </w:r>
      <w:r w:rsidRPr="00220CF0">
        <w:rPr>
          <w:spacing w:val="60"/>
          <w:sz w:val="24"/>
        </w:rPr>
        <w:t xml:space="preserve"> </w:t>
      </w:r>
      <w:r w:rsidRPr="00220CF0">
        <w:rPr>
          <w:sz w:val="24"/>
        </w:rPr>
        <w:t>задачи</w:t>
      </w:r>
      <w:r w:rsidRPr="00220CF0">
        <w:rPr>
          <w:spacing w:val="1"/>
          <w:sz w:val="24"/>
        </w:rPr>
        <w:t xml:space="preserve"> </w:t>
      </w:r>
      <w:r w:rsidRPr="00220CF0">
        <w:rPr>
          <w:sz w:val="24"/>
        </w:rPr>
        <w:t>и</w:t>
      </w:r>
      <w:r w:rsidRPr="00220CF0">
        <w:rPr>
          <w:spacing w:val="-1"/>
          <w:sz w:val="24"/>
        </w:rPr>
        <w:t xml:space="preserve"> </w:t>
      </w:r>
      <w:r w:rsidRPr="00220CF0">
        <w:rPr>
          <w:sz w:val="24"/>
        </w:rPr>
        <w:t>заданных</w:t>
      </w:r>
      <w:r w:rsidRPr="00220CF0">
        <w:rPr>
          <w:spacing w:val="2"/>
          <w:sz w:val="24"/>
        </w:rPr>
        <w:t xml:space="preserve"> </w:t>
      </w:r>
      <w:r w:rsidRPr="00220CF0">
        <w:rPr>
          <w:sz w:val="24"/>
        </w:rPr>
        <w:t>критериев;</w:t>
      </w:r>
    </w:p>
    <w:p w:rsidR="00B45568" w:rsidRPr="00220CF0" w:rsidRDefault="00840733" w:rsidP="00335C40">
      <w:pPr>
        <w:pStyle w:val="a7"/>
        <w:numPr>
          <w:ilvl w:val="0"/>
          <w:numId w:val="63"/>
        </w:numPr>
        <w:tabs>
          <w:tab w:val="left" w:pos="1252"/>
        </w:tabs>
        <w:spacing w:line="276" w:lineRule="auto"/>
        <w:ind w:left="1587" w:right="794"/>
        <w:rPr>
          <w:sz w:val="24"/>
        </w:rPr>
      </w:pPr>
      <w:r w:rsidRPr="00220CF0">
        <w:rPr>
          <w:sz w:val="24"/>
        </w:rPr>
        <w:t>выбирать, анализировать, систематизировать и интерпретировать литературную и другую</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видов</w:t>
      </w:r>
      <w:r w:rsidRPr="00220CF0">
        <w:rPr>
          <w:spacing w:val="-3"/>
          <w:sz w:val="24"/>
        </w:rPr>
        <w:t xml:space="preserve"> </w:t>
      </w:r>
      <w:r w:rsidRPr="00220CF0">
        <w:rPr>
          <w:sz w:val="24"/>
        </w:rPr>
        <w:t>и форм представления;</w:t>
      </w:r>
    </w:p>
    <w:p w:rsidR="00B45568" w:rsidRPr="00220CF0" w:rsidRDefault="00840733" w:rsidP="00335C40">
      <w:pPr>
        <w:pStyle w:val="a7"/>
        <w:numPr>
          <w:ilvl w:val="0"/>
          <w:numId w:val="63"/>
        </w:numPr>
        <w:tabs>
          <w:tab w:val="left" w:pos="1252"/>
        </w:tabs>
        <w:spacing w:line="276" w:lineRule="auto"/>
        <w:ind w:left="1587" w:right="794"/>
        <w:rPr>
          <w:sz w:val="24"/>
        </w:rPr>
      </w:pPr>
      <w:r w:rsidRPr="00220CF0">
        <w:rPr>
          <w:sz w:val="24"/>
        </w:rPr>
        <w:t>находить сходные аргументы (подтверждающие или опровергающие одну и ту же идею,</w:t>
      </w:r>
      <w:r w:rsidRPr="00220CF0">
        <w:rPr>
          <w:spacing w:val="1"/>
          <w:sz w:val="24"/>
        </w:rPr>
        <w:t xml:space="preserve"> </w:t>
      </w:r>
      <w:r w:rsidRPr="00220CF0">
        <w:rPr>
          <w:sz w:val="24"/>
        </w:rPr>
        <w:t>версию)</w:t>
      </w:r>
      <w:r w:rsidRPr="00220CF0">
        <w:rPr>
          <w:spacing w:val="-1"/>
          <w:sz w:val="24"/>
        </w:rPr>
        <w:t xml:space="preserve"> </w:t>
      </w:r>
      <w:r w:rsidRPr="00220CF0">
        <w:rPr>
          <w:sz w:val="24"/>
        </w:rPr>
        <w:t>в</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информационных</w:t>
      </w:r>
      <w:r w:rsidRPr="00220CF0">
        <w:rPr>
          <w:spacing w:val="1"/>
          <w:sz w:val="24"/>
        </w:rPr>
        <w:t xml:space="preserve"> </w:t>
      </w:r>
      <w:r w:rsidRPr="00220CF0">
        <w:rPr>
          <w:sz w:val="24"/>
        </w:rPr>
        <w:t>источниках;</w:t>
      </w:r>
    </w:p>
    <w:p w:rsidR="00B45568" w:rsidRPr="00220CF0" w:rsidRDefault="00840733" w:rsidP="00335C40">
      <w:pPr>
        <w:pStyle w:val="a7"/>
        <w:numPr>
          <w:ilvl w:val="0"/>
          <w:numId w:val="63"/>
        </w:numPr>
        <w:tabs>
          <w:tab w:val="left" w:pos="1252"/>
        </w:tabs>
        <w:spacing w:line="276" w:lineRule="auto"/>
        <w:ind w:left="1587" w:right="794"/>
        <w:rPr>
          <w:sz w:val="24"/>
        </w:rPr>
      </w:pPr>
      <w:r w:rsidRPr="00220CF0">
        <w:rPr>
          <w:sz w:val="24"/>
        </w:rPr>
        <w:t>самостоятельно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оптимальную</w:t>
      </w:r>
      <w:r w:rsidRPr="00220CF0">
        <w:rPr>
          <w:spacing w:val="1"/>
          <w:sz w:val="24"/>
        </w:rPr>
        <w:t xml:space="preserve"> </w:t>
      </w:r>
      <w:r w:rsidRPr="00220CF0">
        <w:rPr>
          <w:sz w:val="24"/>
        </w:rPr>
        <w:t>форму</w:t>
      </w:r>
      <w:r w:rsidRPr="00220CF0">
        <w:rPr>
          <w:spacing w:val="1"/>
          <w:sz w:val="24"/>
        </w:rPr>
        <w:t xml:space="preserve"> </w:t>
      </w:r>
      <w:r w:rsidRPr="00220CF0">
        <w:rPr>
          <w:sz w:val="24"/>
        </w:rPr>
        <w:t>представления</w:t>
      </w:r>
      <w:r w:rsidRPr="00220CF0">
        <w:rPr>
          <w:spacing w:val="1"/>
          <w:sz w:val="24"/>
        </w:rPr>
        <w:t xml:space="preserve"> </w:t>
      </w:r>
      <w:r w:rsidRPr="00220CF0">
        <w:rPr>
          <w:sz w:val="24"/>
        </w:rPr>
        <w:t>литературной</w:t>
      </w:r>
      <w:r w:rsidRPr="00220CF0">
        <w:rPr>
          <w:spacing w:val="1"/>
          <w:sz w:val="24"/>
        </w:rPr>
        <w:t xml:space="preserve"> </w:t>
      </w:r>
      <w:r w:rsidRPr="00220CF0">
        <w:rPr>
          <w:sz w:val="24"/>
        </w:rPr>
        <w:t>и</w:t>
      </w:r>
      <w:r w:rsidRPr="00220CF0">
        <w:rPr>
          <w:spacing w:val="1"/>
          <w:sz w:val="24"/>
        </w:rPr>
        <w:t xml:space="preserve"> </w:t>
      </w:r>
      <w:r w:rsidRPr="00220CF0">
        <w:rPr>
          <w:sz w:val="24"/>
        </w:rPr>
        <w:t>другой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и</w:t>
      </w:r>
      <w:r w:rsidRPr="00220CF0">
        <w:rPr>
          <w:spacing w:val="1"/>
          <w:sz w:val="24"/>
        </w:rPr>
        <w:t xml:space="preserve"> </w:t>
      </w:r>
      <w:r w:rsidRPr="00220CF0">
        <w:rPr>
          <w:sz w:val="24"/>
        </w:rPr>
        <w:t>иллюстрировать</w:t>
      </w:r>
      <w:r w:rsidRPr="00220CF0">
        <w:rPr>
          <w:spacing w:val="1"/>
          <w:sz w:val="24"/>
        </w:rPr>
        <w:t xml:space="preserve"> </w:t>
      </w:r>
      <w:r w:rsidRPr="00220CF0">
        <w:rPr>
          <w:sz w:val="24"/>
        </w:rPr>
        <w:t>решаемые</w:t>
      </w:r>
      <w:r w:rsidRPr="00220CF0">
        <w:rPr>
          <w:spacing w:val="1"/>
          <w:sz w:val="24"/>
        </w:rPr>
        <w:t xml:space="preserve"> </w:t>
      </w:r>
      <w:r w:rsidRPr="00220CF0">
        <w:rPr>
          <w:sz w:val="24"/>
        </w:rPr>
        <w:t>учебные</w:t>
      </w:r>
      <w:r w:rsidRPr="00220CF0">
        <w:rPr>
          <w:spacing w:val="1"/>
          <w:sz w:val="24"/>
        </w:rPr>
        <w:t xml:space="preserve"> </w:t>
      </w:r>
      <w:r w:rsidRPr="00220CF0">
        <w:rPr>
          <w:sz w:val="24"/>
        </w:rPr>
        <w:t>задачи</w:t>
      </w:r>
      <w:r w:rsidRPr="00220CF0">
        <w:rPr>
          <w:spacing w:val="1"/>
          <w:sz w:val="24"/>
        </w:rPr>
        <w:t xml:space="preserve"> </w:t>
      </w:r>
      <w:r w:rsidRPr="00220CF0">
        <w:rPr>
          <w:sz w:val="24"/>
        </w:rPr>
        <w:t>несложными</w:t>
      </w:r>
      <w:r w:rsidRPr="00220CF0">
        <w:rPr>
          <w:spacing w:val="1"/>
          <w:sz w:val="24"/>
        </w:rPr>
        <w:t xml:space="preserve"> </w:t>
      </w:r>
      <w:r w:rsidRPr="00220CF0">
        <w:rPr>
          <w:sz w:val="24"/>
        </w:rPr>
        <w:t>схемами,</w:t>
      </w:r>
      <w:r w:rsidRPr="00220CF0">
        <w:rPr>
          <w:spacing w:val="1"/>
          <w:sz w:val="24"/>
        </w:rPr>
        <w:t xml:space="preserve"> </w:t>
      </w:r>
      <w:r w:rsidRPr="00220CF0">
        <w:rPr>
          <w:sz w:val="24"/>
        </w:rPr>
        <w:t>диаграммами,</w:t>
      </w:r>
      <w:r w:rsidRPr="00220CF0">
        <w:rPr>
          <w:spacing w:val="-1"/>
          <w:sz w:val="24"/>
        </w:rPr>
        <w:t xml:space="preserve"> </w:t>
      </w:r>
      <w:r w:rsidRPr="00220CF0">
        <w:rPr>
          <w:sz w:val="24"/>
        </w:rPr>
        <w:t>иной графикой и</w:t>
      </w:r>
      <w:r w:rsidRPr="00220CF0">
        <w:rPr>
          <w:spacing w:val="-3"/>
          <w:sz w:val="24"/>
        </w:rPr>
        <w:t xml:space="preserve"> </w:t>
      </w:r>
      <w:r w:rsidRPr="00220CF0">
        <w:rPr>
          <w:sz w:val="24"/>
        </w:rPr>
        <w:t>их</w:t>
      </w:r>
      <w:r w:rsidRPr="00220CF0">
        <w:rPr>
          <w:spacing w:val="2"/>
          <w:sz w:val="24"/>
        </w:rPr>
        <w:t xml:space="preserve"> </w:t>
      </w:r>
      <w:r w:rsidRPr="00220CF0">
        <w:rPr>
          <w:sz w:val="24"/>
        </w:rPr>
        <w:t>комбинациями;</w:t>
      </w:r>
    </w:p>
    <w:p w:rsidR="00B45568" w:rsidRPr="00220CF0" w:rsidRDefault="00840733" w:rsidP="00335C40">
      <w:pPr>
        <w:pStyle w:val="a7"/>
        <w:numPr>
          <w:ilvl w:val="0"/>
          <w:numId w:val="63"/>
        </w:numPr>
        <w:tabs>
          <w:tab w:val="left" w:pos="1252"/>
        </w:tabs>
        <w:spacing w:line="276" w:lineRule="auto"/>
        <w:ind w:left="1587" w:right="794"/>
        <w:rPr>
          <w:sz w:val="24"/>
        </w:rPr>
      </w:pPr>
      <w:r w:rsidRPr="00220CF0">
        <w:rPr>
          <w:sz w:val="24"/>
        </w:rPr>
        <w:t>оценивать надёжность литературной и другой информации по критериям, предложенным</w:t>
      </w:r>
      <w:r w:rsidRPr="00220CF0">
        <w:rPr>
          <w:spacing w:val="1"/>
          <w:sz w:val="24"/>
        </w:rPr>
        <w:t xml:space="preserve"> </w:t>
      </w:r>
      <w:r w:rsidRPr="00220CF0">
        <w:rPr>
          <w:sz w:val="24"/>
        </w:rPr>
        <w:t>учителем</w:t>
      </w:r>
      <w:r w:rsidRPr="00220CF0">
        <w:rPr>
          <w:spacing w:val="-2"/>
          <w:sz w:val="24"/>
        </w:rPr>
        <w:t xml:space="preserve"> </w:t>
      </w:r>
      <w:r w:rsidRPr="00220CF0">
        <w:rPr>
          <w:sz w:val="24"/>
        </w:rPr>
        <w:t>или</w:t>
      </w:r>
      <w:r w:rsidRPr="00220CF0">
        <w:rPr>
          <w:spacing w:val="1"/>
          <w:sz w:val="24"/>
        </w:rPr>
        <w:t xml:space="preserve"> </w:t>
      </w:r>
      <w:r w:rsidRPr="00220CF0">
        <w:rPr>
          <w:sz w:val="24"/>
        </w:rPr>
        <w:t>сформулированным</w:t>
      </w:r>
      <w:r w:rsidRPr="00220CF0">
        <w:rPr>
          <w:spacing w:val="-2"/>
          <w:sz w:val="24"/>
        </w:rPr>
        <w:t xml:space="preserve"> </w:t>
      </w:r>
      <w:r w:rsidRPr="00220CF0">
        <w:rPr>
          <w:sz w:val="24"/>
        </w:rPr>
        <w:t>самостоятельно;</w:t>
      </w:r>
    </w:p>
    <w:p w:rsidR="00B45568" w:rsidRPr="00220CF0" w:rsidRDefault="00840733" w:rsidP="00335C40">
      <w:pPr>
        <w:pStyle w:val="a7"/>
        <w:numPr>
          <w:ilvl w:val="0"/>
          <w:numId w:val="63"/>
        </w:numPr>
        <w:tabs>
          <w:tab w:val="left" w:pos="1252"/>
        </w:tabs>
        <w:ind w:left="1587" w:right="794" w:hanging="363"/>
        <w:rPr>
          <w:sz w:val="24"/>
        </w:rPr>
      </w:pPr>
      <w:r w:rsidRPr="00220CF0">
        <w:rPr>
          <w:spacing w:val="-1"/>
          <w:sz w:val="24"/>
        </w:rPr>
        <w:t>эффективно</w:t>
      </w:r>
      <w:r w:rsidRPr="00220CF0">
        <w:rPr>
          <w:spacing w:val="-12"/>
          <w:sz w:val="24"/>
        </w:rPr>
        <w:t xml:space="preserve"> </w:t>
      </w:r>
      <w:r w:rsidRPr="00220CF0">
        <w:rPr>
          <w:sz w:val="24"/>
        </w:rPr>
        <w:t>запоминать</w:t>
      </w:r>
      <w:r w:rsidRPr="00220CF0">
        <w:rPr>
          <w:spacing w:val="-8"/>
          <w:sz w:val="24"/>
        </w:rPr>
        <w:t xml:space="preserve"> </w:t>
      </w:r>
      <w:r w:rsidRPr="00220CF0">
        <w:rPr>
          <w:sz w:val="24"/>
        </w:rPr>
        <w:t>и</w:t>
      </w:r>
      <w:r w:rsidRPr="00220CF0">
        <w:rPr>
          <w:spacing w:val="-7"/>
          <w:sz w:val="24"/>
        </w:rPr>
        <w:t xml:space="preserve"> </w:t>
      </w:r>
      <w:r w:rsidRPr="00220CF0">
        <w:rPr>
          <w:sz w:val="24"/>
        </w:rPr>
        <w:t>систематизировать</w:t>
      </w:r>
      <w:r w:rsidRPr="00220CF0">
        <w:rPr>
          <w:spacing w:val="-6"/>
          <w:sz w:val="24"/>
        </w:rPr>
        <w:t xml:space="preserve"> </w:t>
      </w:r>
      <w:r w:rsidRPr="00220CF0">
        <w:rPr>
          <w:sz w:val="24"/>
        </w:rPr>
        <w:t>эту</w:t>
      </w:r>
      <w:r w:rsidRPr="00220CF0">
        <w:rPr>
          <w:spacing w:val="-14"/>
          <w:sz w:val="24"/>
        </w:rPr>
        <w:t xml:space="preserve"> </w:t>
      </w:r>
      <w:r w:rsidRPr="00220CF0">
        <w:rPr>
          <w:sz w:val="24"/>
        </w:rPr>
        <w:t>информацию.</w:t>
      </w:r>
    </w:p>
    <w:p w:rsidR="00B45568" w:rsidRPr="00220CF0" w:rsidRDefault="00B45568" w:rsidP="0065552C">
      <w:pPr>
        <w:pStyle w:val="a3"/>
        <w:ind w:left="1247" w:right="794"/>
        <w:jc w:val="left"/>
        <w:rPr>
          <w:sz w:val="29"/>
        </w:rPr>
      </w:pPr>
    </w:p>
    <w:p w:rsidR="00B45568" w:rsidRPr="00220CF0" w:rsidRDefault="00840733" w:rsidP="0065552C">
      <w:pPr>
        <w:pStyle w:val="4"/>
        <w:ind w:left="1247" w:right="794"/>
        <w:jc w:val="left"/>
      </w:pPr>
      <w:r w:rsidRPr="00220CF0">
        <w:t>Овладение</w:t>
      </w:r>
      <w:r w:rsidRPr="00220CF0">
        <w:rPr>
          <w:spacing w:val="-13"/>
        </w:rPr>
        <w:t xml:space="preserve"> </w:t>
      </w:r>
      <w:r w:rsidRPr="00220CF0">
        <w:t>универсальными</w:t>
      </w:r>
      <w:r w:rsidRPr="00220CF0">
        <w:rPr>
          <w:spacing w:val="-13"/>
        </w:rPr>
        <w:t xml:space="preserve"> </w:t>
      </w:r>
      <w:r w:rsidRPr="00220CF0">
        <w:t>учебными</w:t>
      </w:r>
      <w:r w:rsidRPr="00220CF0">
        <w:rPr>
          <w:spacing w:val="-11"/>
        </w:rPr>
        <w:t xml:space="preserve"> </w:t>
      </w:r>
      <w:r w:rsidRPr="00220CF0">
        <w:t>коммуникативными</w:t>
      </w:r>
      <w:r w:rsidRPr="00220CF0">
        <w:rPr>
          <w:spacing w:val="-10"/>
        </w:rPr>
        <w:t xml:space="preserve"> </w:t>
      </w:r>
      <w:r w:rsidRPr="00220CF0">
        <w:t>действиями:</w:t>
      </w:r>
    </w:p>
    <w:p w:rsidR="00B45568" w:rsidRPr="00220CF0" w:rsidRDefault="00840733" w:rsidP="0065552C">
      <w:pPr>
        <w:pStyle w:val="a3"/>
        <w:tabs>
          <w:tab w:val="left" w:pos="2304"/>
          <w:tab w:val="left" w:pos="3189"/>
          <w:tab w:val="left" w:pos="3524"/>
          <w:tab w:val="left" w:pos="5085"/>
          <w:tab w:val="left" w:pos="7388"/>
          <w:tab w:val="left" w:pos="8561"/>
          <w:tab w:val="left" w:pos="10118"/>
        </w:tabs>
        <w:spacing w:before="36" w:line="276" w:lineRule="auto"/>
        <w:ind w:left="1247" w:right="794"/>
        <w:jc w:val="left"/>
      </w:pPr>
      <w:r w:rsidRPr="00220CF0">
        <w:rPr>
          <w:b/>
          <w:i/>
        </w:rPr>
        <w:t>общение</w:t>
      </w:r>
      <w:r w:rsidRPr="00220CF0">
        <w:rPr>
          <w:b/>
        </w:rPr>
        <w:t>:</w:t>
      </w:r>
      <w:r w:rsidRPr="00220CF0">
        <w:rPr>
          <w:b/>
          <w:spacing w:val="25"/>
        </w:rPr>
        <w:t xml:space="preserve"> </w:t>
      </w:r>
      <w:r w:rsidRPr="00220CF0">
        <w:t>воспринимать</w:t>
      </w:r>
      <w:r w:rsidRPr="00220CF0">
        <w:rPr>
          <w:spacing w:val="28"/>
        </w:rPr>
        <w:t xml:space="preserve"> </w:t>
      </w:r>
      <w:r w:rsidRPr="00220CF0">
        <w:t>и</w:t>
      </w:r>
      <w:r w:rsidRPr="00220CF0">
        <w:rPr>
          <w:spacing w:val="29"/>
        </w:rPr>
        <w:t xml:space="preserve"> </w:t>
      </w:r>
      <w:r w:rsidRPr="00220CF0">
        <w:t>формулировать</w:t>
      </w:r>
      <w:r w:rsidRPr="00220CF0">
        <w:rPr>
          <w:spacing w:val="28"/>
        </w:rPr>
        <w:t xml:space="preserve"> </w:t>
      </w:r>
      <w:r w:rsidRPr="00220CF0">
        <w:t>суждения,</w:t>
      </w:r>
      <w:r w:rsidRPr="00220CF0">
        <w:rPr>
          <w:spacing w:val="25"/>
        </w:rPr>
        <w:t xml:space="preserve"> </w:t>
      </w:r>
      <w:r w:rsidRPr="00220CF0">
        <w:t>выражать</w:t>
      </w:r>
      <w:r w:rsidRPr="00220CF0">
        <w:rPr>
          <w:spacing w:val="28"/>
        </w:rPr>
        <w:t xml:space="preserve"> </w:t>
      </w:r>
      <w:r w:rsidRPr="00220CF0">
        <w:t>эмоции</w:t>
      </w:r>
      <w:r w:rsidRPr="00220CF0">
        <w:rPr>
          <w:spacing w:val="26"/>
        </w:rPr>
        <w:t xml:space="preserve"> </w:t>
      </w:r>
      <w:r w:rsidRPr="00220CF0">
        <w:t>в</w:t>
      </w:r>
      <w:r w:rsidRPr="00220CF0">
        <w:rPr>
          <w:spacing w:val="26"/>
        </w:rPr>
        <w:t xml:space="preserve"> </w:t>
      </w:r>
      <w:r w:rsidRPr="00220CF0">
        <w:t>соответствии</w:t>
      </w:r>
      <w:r w:rsidRPr="00220CF0">
        <w:rPr>
          <w:spacing w:val="25"/>
        </w:rPr>
        <w:t xml:space="preserve"> </w:t>
      </w:r>
      <w:r w:rsidRPr="00220CF0">
        <w:t>с</w:t>
      </w:r>
      <w:r w:rsidRPr="00220CF0">
        <w:rPr>
          <w:spacing w:val="-57"/>
        </w:rPr>
        <w:t xml:space="preserve"> </w:t>
      </w:r>
      <w:r w:rsidRPr="00220CF0">
        <w:t>условиями</w:t>
      </w:r>
      <w:r w:rsidRPr="00220CF0">
        <w:rPr>
          <w:spacing w:val="3"/>
        </w:rPr>
        <w:t xml:space="preserve"> </w:t>
      </w:r>
      <w:r w:rsidRPr="00220CF0">
        <w:t>и целями общения;</w:t>
      </w:r>
      <w:r w:rsidRPr="00220CF0">
        <w:rPr>
          <w:spacing w:val="3"/>
        </w:rPr>
        <w:t xml:space="preserve"> </w:t>
      </w:r>
      <w:r w:rsidRPr="00220CF0">
        <w:t>выражать</w:t>
      </w:r>
      <w:r w:rsidRPr="00220CF0">
        <w:rPr>
          <w:spacing w:val="4"/>
        </w:rPr>
        <w:t xml:space="preserve"> </w:t>
      </w:r>
      <w:r w:rsidRPr="00220CF0">
        <w:t>себя</w:t>
      </w:r>
      <w:r w:rsidRPr="00220CF0">
        <w:rPr>
          <w:spacing w:val="2"/>
        </w:rPr>
        <w:t xml:space="preserve"> </w:t>
      </w:r>
      <w:r w:rsidRPr="00220CF0">
        <w:t>(свою</w:t>
      </w:r>
      <w:r w:rsidRPr="00220CF0">
        <w:rPr>
          <w:spacing w:val="2"/>
        </w:rPr>
        <w:t xml:space="preserve"> </w:t>
      </w:r>
      <w:r w:rsidRPr="00220CF0">
        <w:t>точку</w:t>
      </w:r>
      <w:r w:rsidRPr="00220CF0">
        <w:rPr>
          <w:spacing w:val="-5"/>
        </w:rPr>
        <w:t xml:space="preserve"> </w:t>
      </w:r>
      <w:r w:rsidRPr="00220CF0">
        <w:t>зрения)</w:t>
      </w:r>
      <w:r w:rsidRPr="00220CF0">
        <w:rPr>
          <w:spacing w:val="4"/>
        </w:rPr>
        <w:t xml:space="preserve"> </w:t>
      </w:r>
      <w:r w:rsidRPr="00220CF0">
        <w:t>в</w:t>
      </w:r>
      <w:r w:rsidRPr="00220CF0">
        <w:rPr>
          <w:spacing w:val="6"/>
        </w:rPr>
        <w:t xml:space="preserve"> </w:t>
      </w:r>
      <w:r w:rsidRPr="00220CF0">
        <w:t>устных</w:t>
      </w:r>
      <w:r w:rsidRPr="00220CF0">
        <w:rPr>
          <w:spacing w:val="2"/>
        </w:rPr>
        <w:t xml:space="preserve"> </w:t>
      </w:r>
      <w:r w:rsidRPr="00220CF0">
        <w:t>и письменных</w:t>
      </w:r>
      <w:r w:rsidRPr="00220CF0">
        <w:rPr>
          <w:spacing w:val="-57"/>
        </w:rPr>
        <w:t xml:space="preserve"> </w:t>
      </w:r>
      <w:r w:rsidRPr="00220CF0">
        <w:t>текстах;</w:t>
      </w:r>
      <w:r w:rsidRPr="00220CF0">
        <w:rPr>
          <w:spacing w:val="23"/>
        </w:rPr>
        <w:t xml:space="preserve"> </w:t>
      </w:r>
      <w:r w:rsidRPr="00220CF0">
        <w:t>распознавать</w:t>
      </w:r>
      <w:r w:rsidRPr="00220CF0">
        <w:rPr>
          <w:spacing w:val="23"/>
        </w:rPr>
        <w:t xml:space="preserve"> </w:t>
      </w:r>
      <w:r w:rsidRPr="00220CF0">
        <w:t>невербальные</w:t>
      </w:r>
      <w:r w:rsidRPr="00220CF0">
        <w:rPr>
          <w:spacing w:val="21"/>
        </w:rPr>
        <w:t xml:space="preserve"> </w:t>
      </w:r>
      <w:r w:rsidRPr="00220CF0">
        <w:t>средства</w:t>
      </w:r>
      <w:r w:rsidRPr="00220CF0">
        <w:rPr>
          <w:spacing w:val="25"/>
        </w:rPr>
        <w:t xml:space="preserve"> </w:t>
      </w:r>
      <w:r w:rsidRPr="00220CF0">
        <w:t>общения,</w:t>
      </w:r>
      <w:r w:rsidRPr="00220CF0">
        <w:rPr>
          <w:spacing w:val="22"/>
        </w:rPr>
        <w:t xml:space="preserve"> </w:t>
      </w:r>
      <w:r w:rsidRPr="00220CF0">
        <w:t>пон</w:t>
      </w:r>
      <w:proofErr w:type="gramStart"/>
      <w:r w:rsidRPr="00220CF0">
        <w:t>и-</w:t>
      </w:r>
      <w:proofErr w:type="gramEnd"/>
      <w:r w:rsidRPr="00220CF0">
        <w:rPr>
          <w:spacing w:val="19"/>
        </w:rPr>
        <w:t xml:space="preserve"> </w:t>
      </w:r>
      <w:r w:rsidRPr="00220CF0">
        <w:t>мать</w:t>
      </w:r>
      <w:r w:rsidRPr="00220CF0">
        <w:rPr>
          <w:spacing w:val="17"/>
        </w:rPr>
        <w:t xml:space="preserve"> </w:t>
      </w:r>
      <w:r w:rsidRPr="00220CF0">
        <w:t>значение</w:t>
      </w:r>
      <w:r w:rsidRPr="00220CF0">
        <w:rPr>
          <w:spacing w:val="22"/>
        </w:rPr>
        <w:t xml:space="preserve"> </w:t>
      </w:r>
      <w:r w:rsidRPr="00220CF0">
        <w:t>социальных</w:t>
      </w:r>
      <w:r w:rsidRPr="00220CF0">
        <w:rPr>
          <w:spacing w:val="-57"/>
        </w:rPr>
        <w:t xml:space="preserve"> </w:t>
      </w:r>
      <w:r w:rsidRPr="00220CF0">
        <w:t>знаков,</w:t>
      </w:r>
      <w:r w:rsidRPr="00220CF0">
        <w:rPr>
          <w:spacing w:val="52"/>
        </w:rPr>
        <w:t xml:space="preserve"> </w:t>
      </w:r>
      <w:r w:rsidRPr="00220CF0">
        <w:t>знать</w:t>
      </w:r>
      <w:r w:rsidRPr="00220CF0">
        <w:rPr>
          <w:spacing w:val="53"/>
        </w:rPr>
        <w:t xml:space="preserve"> </w:t>
      </w:r>
      <w:r w:rsidRPr="00220CF0">
        <w:t>и</w:t>
      </w:r>
      <w:r w:rsidRPr="00220CF0">
        <w:rPr>
          <w:spacing w:val="55"/>
        </w:rPr>
        <w:t xml:space="preserve"> </w:t>
      </w:r>
      <w:r w:rsidRPr="00220CF0">
        <w:t>распознавать</w:t>
      </w:r>
      <w:r w:rsidRPr="00220CF0">
        <w:rPr>
          <w:spacing w:val="59"/>
        </w:rPr>
        <w:t xml:space="preserve"> </w:t>
      </w:r>
      <w:r w:rsidRPr="00220CF0">
        <w:t>предпосылки</w:t>
      </w:r>
      <w:r w:rsidRPr="00220CF0">
        <w:rPr>
          <w:spacing w:val="51"/>
        </w:rPr>
        <w:t xml:space="preserve"> </w:t>
      </w:r>
      <w:r w:rsidRPr="00220CF0">
        <w:t>конфликтных</w:t>
      </w:r>
      <w:r w:rsidRPr="00220CF0">
        <w:rPr>
          <w:spacing w:val="56"/>
        </w:rPr>
        <w:t xml:space="preserve"> </w:t>
      </w:r>
      <w:r w:rsidRPr="00220CF0">
        <w:t>ситуаций,</w:t>
      </w:r>
      <w:r w:rsidRPr="00220CF0">
        <w:rPr>
          <w:spacing w:val="51"/>
        </w:rPr>
        <w:t xml:space="preserve"> </w:t>
      </w:r>
      <w:r w:rsidRPr="00220CF0">
        <w:t>находя</w:t>
      </w:r>
      <w:r w:rsidRPr="00220CF0">
        <w:rPr>
          <w:spacing w:val="54"/>
        </w:rPr>
        <w:t xml:space="preserve"> </w:t>
      </w:r>
      <w:r w:rsidRPr="00220CF0">
        <w:t>аналогии</w:t>
      </w:r>
      <w:r w:rsidRPr="00220CF0">
        <w:rPr>
          <w:spacing w:val="55"/>
        </w:rPr>
        <w:t xml:space="preserve"> </w:t>
      </w:r>
      <w:r w:rsidRPr="00220CF0">
        <w:t>в</w:t>
      </w:r>
      <w:r w:rsidRPr="00220CF0">
        <w:rPr>
          <w:spacing w:val="-57"/>
        </w:rPr>
        <w:t xml:space="preserve"> </w:t>
      </w:r>
      <w:r w:rsidRPr="00220CF0">
        <w:t>литературных</w:t>
      </w:r>
      <w:r w:rsidRPr="00220CF0">
        <w:rPr>
          <w:spacing w:val="1"/>
        </w:rPr>
        <w:t xml:space="preserve"> </w:t>
      </w:r>
      <w:r w:rsidRPr="00220CF0">
        <w:t>произведениях,</w:t>
      </w:r>
      <w:r w:rsidRPr="00220CF0">
        <w:rPr>
          <w:spacing w:val="1"/>
        </w:rPr>
        <w:t xml:space="preserve"> </w:t>
      </w:r>
      <w:r w:rsidRPr="00220CF0">
        <w:t>и</w:t>
      </w:r>
      <w:r w:rsidRPr="00220CF0">
        <w:rPr>
          <w:spacing w:val="1"/>
        </w:rPr>
        <w:t xml:space="preserve"> </w:t>
      </w:r>
      <w:r w:rsidRPr="00220CF0">
        <w:t>смягчать</w:t>
      </w:r>
      <w:r w:rsidRPr="00220CF0">
        <w:rPr>
          <w:spacing w:val="1"/>
        </w:rPr>
        <w:t xml:space="preserve"> </w:t>
      </w:r>
      <w:r w:rsidRPr="00220CF0">
        <w:t>конфликты,</w:t>
      </w:r>
      <w:r w:rsidRPr="00220CF0">
        <w:rPr>
          <w:spacing w:val="1"/>
        </w:rPr>
        <w:t xml:space="preserve"> </w:t>
      </w:r>
      <w:r w:rsidRPr="00220CF0">
        <w:t>вести</w:t>
      </w:r>
      <w:r w:rsidRPr="00220CF0">
        <w:rPr>
          <w:spacing w:val="1"/>
        </w:rPr>
        <w:t xml:space="preserve"> </w:t>
      </w:r>
      <w:r w:rsidRPr="00220CF0">
        <w:t>переговоры;</w:t>
      </w:r>
      <w:r w:rsidRPr="00220CF0">
        <w:rPr>
          <w:spacing w:val="1"/>
        </w:rPr>
        <w:t xml:space="preserve"> </w:t>
      </w:r>
      <w:proofErr w:type="gramStart"/>
      <w:r w:rsidRPr="00220CF0">
        <w:t>понимать</w:t>
      </w:r>
      <w:r w:rsidRPr="00220CF0">
        <w:rPr>
          <w:spacing w:val="-57"/>
        </w:rPr>
        <w:t xml:space="preserve"> </w:t>
      </w:r>
      <w:r w:rsidRPr="00220CF0">
        <w:t>намерения</w:t>
      </w:r>
      <w:r w:rsidRPr="00220CF0">
        <w:rPr>
          <w:spacing w:val="41"/>
        </w:rPr>
        <w:t xml:space="preserve"> </w:t>
      </w:r>
      <w:r w:rsidRPr="00220CF0">
        <w:t>других,</w:t>
      </w:r>
      <w:r w:rsidRPr="00220CF0">
        <w:rPr>
          <w:spacing w:val="41"/>
        </w:rPr>
        <w:t xml:space="preserve"> </w:t>
      </w:r>
      <w:r w:rsidRPr="00220CF0">
        <w:t>проявлять</w:t>
      </w:r>
      <w:r w:rsidRPr="00220CF0">
        <w:rPr>
          <w:spacing w:val="45"/>
        </w:rPr>
        <w:t xml:space="preserve"> </w:t>
      </w:r>
      <w:r w:rsidRPr="00220CF0">
        <w:t>уважительное</w:t>
      </w:r>
      <w:r w:rsidRPr="00220CF0">
        <w:rPr>
          <w:spacing w:val="41"/>
        </w:rPr>
        <w:t xml:space="preserve"> </w:t>
      </w:r>
      <w:r w:rsidRPr="00220CF0">
        <w:t>отношение</w:t>
      </w:r>
      <w:r w:rsidRPr="00220CF0">
        <w:rPr>
          <w:spacing w:val="41"/>
        </w:rPr>
        <w:t xml:space="preserve"> </w:t>
      </w:r>
      <w:r w:rsidRPr="00220CF0">
        <w:t>к</w:t>
      </w:r>
      <w:r w:rsidRPr="00220CF0">
        <w:rPr>
          <w:spacing w:val="42"/>
        </w:rPr>
        <w:t xml:space="preserve"> </w:t>
      </w:r>
      <w:r w:rsidRPr="00220CF0">
        <w:t>собеседнику</w:t>
      </w:r>
      <w:r w:rsidRPr="00220CF0">
        <w:rPr>
          <w:spacing w:val="34"/>
        </w:rPr>
        <w:t xml:space="preserve"> </w:t>
      </w:r>
      <w:r w:rsidRPr="00220CF0">
        <w:t>и</w:t>
      </w:r>
      <w:r w:rsidRPr="00220CF0">
        <w:rPr>
          <w:spacing w:val="42"/>
        </w:rPr>
        <w:t xml:space="preserve"> </w:t>
      </w:r>
      <w:r w:rsidRPr="00220CF0">
        <w:t>корректно</w:t>
      </w:r>
      <w:r w:rsidRPr="00220CF0">
        <w:rPr>
          <w:spacing w:val="-57"/>
        </w:rPr>
        <w:t xml:space="preserve"> </w:t>
      </w:r>
      <w:r w:rsidRPr="00220CF0">
        <w:t>формулировать</w:t>
      </w:r>
      <w:r w:rsidRPr="00220CF0">
        <w:rPr>
          <w:spacing w:val="13"/>
        </w:rPr>
        <w:t xml:space="preserve"> </w:t>
      </w:r>
      <w:r w:rsidRPr="00220CF0">
        <w:t>свои</w:t>
      </w:r>
      <w:r w:rsidRPr="00220CF0">
        <w:rPr>
          <w:spacing w:val="12"/>
        </w:rPr>
        <w:t xml:space="preserve"> </w:t>
      </w:r>
      <w:r w:rsidRPr="00220CF0">
        <w:t>возражения;</w:t>
      </w:r>
      <w:r w:rsidRPr="00220CF0">
        <w:rPr>
          <w:spacing w:val="12"/>
        </w:rPr>
        <w:t xml:space="preserve"> </w:t>
      </w:r>
      <w:r w:rsidRPr="00220CF0">
        <w:t>в</w:t>
      </w:r>
      <w:r w:rsidRPr="00220CF0">
        <w:rPr>
          <w:spacing w:val="9"/>
        </w:rPr>
        <w:t xml:space="preserve"> </w:t>
      </w:r>
      <w:r w:rsidRPr="00220CF0">
        <w:t>ходе</w:t>
      </w:r>
      <w:r w:rsidRPr="00220CF0">
        <w:rPr>
          <w:spacing w:val="13"/>
        </w:rPr>
        <w:t xml:space="preserve"> </w:t>
      </w:r>
      <w:r w:rsidRPr="00220CF0">
        <w:t>учебного</w:t>
      </w:r>
      <w:r w:rsidRPr="00220CF0">
        <w:rPr>
          <w:spacing w:val="12"/>
        </w:rPr>
        <w:t xml:space="preserve"> </w:t>
      </w:r>
      <w:r w:rsidRPr="00220CF0">
        <w:t>диалога</w:t>
      </w:r>
      <w:r w:rsidRPr="00220CF0">
        <w:rPr>
          <w:spacing w:val="11"/>
        </w:rPr>
        <w:t xml:space="preserve"> </w:t>
      </w:r>
      <w:r w:rsidRPr="00220CF0">
        <w:t>и/или</w:t>
      </w:r>
      <w:r w:rsidRPr="00220CF0">
        <w:rPr>
          <w:spacing w:val="11"/>
        </w:rPr>
        <w:t xml:space="preserve"> </w:t>
      </w:r>
      <w:r w:rsidRPr="00220CF0">
        <w:t>дискуссии</w:t>
      </w:r>
      <w:r w:rsidRPr="00220CF0">
        <w:rPr>
          <w:spacing w:val="13"/>
        </w:rPr>
        <w:t xml:space="preserve"> </w:t>
      </w:r>
      <w:r w:rsidRPr="00220CF0">
        <w:t>задавать</w:t>
      </w:r>
      <w:r w:rsidRPr="00220CF0">
        <w:rPr>
          <w:spacing w:val="-57"/>
        </w:rPr>
        <w:t xml:space="preserve"> </w:t>
      </w:r>
      <w:r w:rsidRPr="00220CF0">
        <w:t>вопросы</w:t>
      </w:r>
      <w:r w:rsidRPr="00220CF0">
        <w:rPr>
          <w:spacing w:val="42"/>
        </w:rPr>
        <w:t xml:space="preserve"> </w:t>
      </w:r>
      <w:r w:rsidRPr="00220CF0">
        <w:t>по</w:t>
      </w:r>
      <w:r w:rsidRPr="00220CF0">
        <w:rPr>
          <w:spacing w:val="43"/>
        </w:rPr>
        <w:t xml:space="preserve"> </w:t>
      </w:r>
      <w:r w:rsidRPr="00220CF0">
        <w:t>существу</w:t>
      </w:r>
      <w:r w:rsidRPr="00220CF0">
        <w:rPr>
          <w:spacing w:val="44"/>
        </w:rPr>
        <w:t xml:space="preserve"> </w:t>
      </w:r>
      <w:r w:rsidRPr="00220CF0">
        <w:t>обсуждаемой</w:t>
      </w:r>
      <w:r w:rsidRPr="00220CF0">
        <w:rPr>
          <w:spacing w:val="44"/>
        </w:rPr>
        <w:t xml:space="preserve"> </w:t>
      </w:r>
      <w:r w:rsidRPr="00220CF0">
        <w:t>темы</w:t>
      </w:r>
      <w:r w:rsidRPr="00220CF0">
        <w:rPr>
          <w:spacing w:val="42"/>
        </w:rPr>
        <w:t xml:space="preserve"> </w:t>
      </w:r>
      <w:r w:rsidRPr="00220CF0">
        <w:t>и</w:t>
      </w:r>
      <w:r w:rsidRPr="00220CF0">
        <w:rPr>
          <w:spacing w:val="45"/>
        </w:rPr>
        <w:t xml:space="preserve"> </w:t>
      </w:r>
      <w:r w:rsidRPr="00220CF0">
        <w:t>высказывать</w:t>
      </w:r>
      <w:r w:rsidRPr="00220CF0">
        <w:rPr>
          <w:spacing w:val="44"/>
        </w:rPr>
        <w:t xml:space="preserve"> </w:t>
      </w:r>
      <w:r w:rsidRPr="00220CF0">
        <w:t>идеи,</w:t>
      </w:r>
      <w:r w:rsidRPr="00220CF0">
        <w:rPr>
          <w:spacing w:val="43"/>
        </w:rPr>
        <w:t xml:space="preserve"> </w:t>
      </w:r>
      <w:r w:rsidRPr="00220CF0">
        <w:t>нацеленные</w:t>
      </w:r>
      <w:r w:rsidRPr="00220CF0">
        <w:rPr>
          <w:spacing w:val="42"/>
        </w:rPr>
        <w:t xml:space="preserve"> </w:t>
      </w:r>
      <w:r w:rsidRPr="00220CF0">
        <w:t>на</w:t>
      </w:r>
      <w:r w:rsidRPr="00220CF0">
        <w:rPr>
          <w:spacing w:val="42"/>
        </w:rPr>
        <w:t xml:space="preserve"> </w:t>
      </w:r>
      <w:r w:rsidRPr="00220CF0">
        <w:t>решение</w:t>
      </w:r>
      <w:r w:rsidRPr="00220CF0">
        <w:rPr>
          <w:spacing w:val="-57"/>
        </w:rPr>
        <w:t xml:space="preserve"> </w:t>
      </w:r>
      <w:r w:rsidRPr="00220CF0">
        <w:lastRenderedPageBreak/>
        <w:t>учебной</w:t>
      </w:r>
      <w:r w:rsidRPr="00220CF0">
        <w:tab/>
        <w:t>задачи</w:t>
      </w:r>
      <w:r w:rsidRPr="00220CF0">
        <w:tab/>
        <w:t>и</w:t>
      </w:r>
      <w:r w:rsidRPr="00220CF0">
        <w:tab/>
        <w:t>поддержание</w:t>
      </w:r>
      <w:r w:rsidRPr="00220CF0">
        <w:tab/>
        <w:t>благожелательности</w:t>
      </w:r>
      <w:r w:rsidRPr="00220CF0">
        <w:tab/>
        <w:t>общения;</w:t>
      </w:r>
      <w:r w:rsidRPr="00220CF0">
        <w:tab/>
        <w:t>сопоставлять</w:t>
      </w:r>
      <w:r w:rsidRPr="00220CF0">
        <w:tab/>
        <w:t>свои</w:t>
      </w:r>
      <w:r w:rsidRPr="00220CF0">
        <w:rPr>
          <w:spacing w:val="-57"/>
        </w:rPr>
        <w:t xml:space="preserve"> </w:t>
      </w:r>
      <w:r w:rsidRPr="00220CF0">
        <w:t>суждения с суждениями других участников диалога, обнаруживать различие и сходство</w:t>
      </w:r>
      <w:r w:rsidRPr="00220CF0">
        <w:rPr>
          <w:spacing w:val="1"/>
        </w:rPr>
        <w:t xml:space="preserve"> </w:t>
      </w:r>
      <w:r w:rsidRPr="00220CF0">
        <w:t>позиций;</w:t>
      </w:r>
      <w:proofErr w:type="gramEnd"/>
      <w:r w:rsidRPr="00220CF0">
        <w:rPr>
          <w:spacing w:val="13"/>
        </w:rPr>
        <w:t xml:space="preserve"> </w:t>
      </w:r>
      <w:r w:rsidRPr="00220CF0">
        <w:t>публично</w:t>
      </w:r>
      <w:r w:rsidRPr="00220CF0">
        <w:rPr>
          <w:spacing w:val="15"/>
        </w:rPr>
        <w:t xml:space="preserve"> </w:t>
      </w:r>
      <w:r w:rsidRPr="00220CF0">
        <w:t>представлять</w:t>
      </w:r>
      <w:r w:rsidRPr="00220CF0">
        <w:rPr>
          <w:spacing w:val="15"/>
        </w:rPr>
        <w:t xml:space="preserve"> </w:t>
      </w:r>
      <w:r w:rsidRPr="00220CF0">
        <w:t>результаты</w:t>
      </w:r>
      <w:r w:rsidRPr="00220CF0">
        <w:rPr>
          <w:spacing w:val="15"/>
        </w:rPr>
        <w:t xml:space="preserve"> </w:t>
      </w:r>
      <w:r w:rsidRPr="00220CF0">
        <w:t>выполненного</w:t>
      </w:r>
      <w:r w:rsidRPr="00220CF0">
        <w:rPr>
          <w:spacing w:val="13"/>
        </w:rPr>
        <w:t xml:space="preserve"> </w:t>
      </w:r>
      <w:r w:rsidRPr="00220CF0">
        <w:t>опыта</w:t>
      </w:r>
      <w:r w:rsidRPr="00220CF0">
        <w:rPr>
          <w:spacing w:val="11"/>
        </w:rPr>
        <w:t xml:space="preserve"> </w:t>
      </w:r>
      <w:r w:rsidRPr="00220CF0">
        <w:t>(литературоведческого</w:t>
      </w:r>
      <w:r w:rsidRPr="00220CF0">
        <w:rPr>
          <w:spacing w:val="-57"/>
        </w:rPr>
        <w:t xml:space="preserve"> </w:t>
      </w:r>
      <w:r w:rsidRPr="00220CF0">
        <w:t>эксперимента,</w:t>
      </w:r>
      <w:r w:rsidRPr="00220CF0">
        <w:rPr>
          <w:spacing w:val="33"/>
        </w:rPr>
        <w:t xml:space="preserve"> </w:t>
      </w:r>
      <w:r w:rsidRPr="00220CF0">
        <w:t>исследования,</w:t>
      </w:r>
      <w:r w:rsidRPr="00220CF0">
        <w:rPr>
          <w:spacing w:val="34"/>
        </w:rPr>
        <w:t xml:space="preserve"> </w:t>
      </w:r>
      <w:r w:rsidRPr="00220CF0">
        <w:t>проекта);</w:t>
      </w:r>
      <w:r w:rsidRPr="00220CF0">
        <w:rPr>
          <w:spacing w:val="35"/>
        </w:rPr>
        <w:t xml:space="preserve"> </w:t>
      </w:r>
      <w:r w:rsidRPr="00220CF0">
        <w:t>самостоятельно</w:t>
      </w:r>
      <w:r w:rsidRPr="00220CF0">
        <w:rPr>
          <w:spacing w:val="34"/>
        </w:rPr>
        <w:t xml:space="preserve"> </w:t>
      </w:r>
      <w:r w:rsidRPr="00220CF0">
        <w:t>выбирать</w:t>
      </w:r>
      <w:r w:rsidRPr="00220CF0">
        <w:rPr>
          <w:spacing w:val="34"/>
        </w:rPr>
        <w:t xml:space="preserve"> </w:t>
      </w:r>
      <w:r w:rsidRPr="00220CF0">
        <w:t>формат</w:t>
      </w:r>
      <w:r w:rsidRPr="00220CF0">
        <w:rPr>
          <w:spacing w:val="35"/>
        </w:rPr>
        <w:t xml:space="preserve"> </w:t>
      </w:r>
      <w:r w:rsidRPr="00220CF0">
        <w:t>выступления</w:t>
      </w:r>
      <w:r w:rsidRPr="00220CF0">
        <w:rPr>
          <w:spacing w:val="34"/>
        </w:rPr>
        <w:t xml:space="preserve"> </w:t>
      </w:r>
      <w:r w:rsidRPr="00220CF0">
        <w:t>с</w:t>
      </w:r>
      <w:r w:rsidRPr="00220CF0">
        <w:rPr>
          <w:spacing w:val="-57"/>
        </w:rPr>
        <w:t xml:space="preserve"> </w:t>
      </w:r>
      <w:r w:rsidRPr="00220CF0">
        <w:t>учётом</w:t>
      </w:r>
      <w:r w:rsidRPr="00220CF0">
        <w:rPr>
          <w:spacing w:val="24"/>
        </w:rPr>
        <w:t xml:space="preserve"> </w:t>
      </w:r>
      <w:r w:rsidRPr="00220CF0">
        <w:t>задач</w:t>
      </w:r>
      <w:r w:rsidRPr="00220CF0">
        <w:rPr>
          <w:spacing w:val="26"/>
        </w:rPr>
        <w:t xml:space="preserve"> </w:t>
      </w:r>
      <w:r w:rsidRPr="00220CF0">
        <w:t>презентации</w:t>
      </w:r>
      <w:r w:rsidRPr="00220CF0">
        <w:rPr>
          <w:spacing w:val="24"/>
        </w:rPr>
        <w:t xml:space="preserve"> </w:t>
      </w:r>
      <w:r w:rsidRPr="00220CF0">
        <w:t>и</w:t>
      </w:r>
      <w:r w:rsidRPr="00220CF0">
        <w:rPr>
          <w:spacing w:val="26"/>
        </w:rPr>
        <w:t xml:space="preserve"> </w:t>
      </w:r>
      <w:r w:rsidRPr="00220CF0">
        <w:t>особенностей</w:t>
      </w:r>
      <w:r w:rsidRPr="00220CF0">
        <w:rPr>
          <w:spacing w:val="25"/>
        </w:rPr>
        <w:t xml:space="preserve"> </w:t>
      </w:r>
      <w:r w:rsidRPr="00220CF0">
        <w:t>аудитории</w:t>
      </w:r>
      <w:r w:rsidRPr="00220CF0">
        <w:rPr>
          <w:spacing w:val="26"/>
        </w:rPr>
        <w:t xml:space="preserve"> </w:t>
      </w:r>
      <w:r w:rsidRPr="00220CF0">
        <w:t>и</w:t>
      </w:r>
      <w:r w:rsidRPr="00220CF0">
        <w:rPr>
          <w:spacing w:val="26"/>
        </w:rPr>
        <w:t xml:space="preserve"> </w:t>
      </w:r>
      <w:r w:rsidRPr="00220CF0">
        <w:t>в</w:t>
      </w:r>
      <w:r w:rsidRPr="00220CF0">
        <w:rPr>
          <w:spacing w:val="25"/>
        </w:rPr>
        <w:t xml:space="preserve"> </w:t>
      </w:r>
      <w:r w:rsidRPr="00220CF0">
        <w:t>соответствии</w:t>
      </w:r>
      <w:r w:rsidRPr="00220CF0">
        <w:rPr>
          <w:spacing w:val="26"/>
        </w:rPr>
        <w:t xml:space="preserve"> </w:t>
      </w:r>
      <w:r w:rsidRPr="00220CF0">
        <w:t>с</w:t>
      </w:r>
      <w:r w:rsidRPr="00220CF0">
        <w:rPr>
          <w:spacing w:val="24"/>
        </w:rPr>
        <w:t xml:space="preserve"> </w:t>
      </w:r>
      <w:r w:rsidRPr="00220CF0">
        <w:t>ним</w:t>
      </w:r>
      <w:r w:rsidRPr="00220CF0">
        <w:rPr>
          <w:spacing w:val="25"/>
        </w:rPr>
        <w:t xml:space="preserve"> </w:t>
      </w:r>
      <w:r w:rsidRPr="00220CF0">
        <w:t>составлять</w:t>
      </w:r>
      <w:r w:rsidRPr="00220CF0">
        <w:rPr>
          <w:spacing w:val="-57"/>
        </w:rPr>
        <w:t xml:space="preserve"> </w:t>
      </w:r>
      <w:r w:rsidRPr="00220CF0">
        <w:t>устные</w:t>
      </w:r>
      <w:r w:rsidRPr="00220CF0">
        <w:rPr>
          <w:spacing w:val="-3"/>
        </w:rPr>
        <w:t xml:space="preserve"> </w:t>
      </w:r>
      <w:r w:rsidRPr="00220CF0">
        <w:t>и</w:t>
      </w:r>
      <w:r w:rsidRPr="00220CF0">
        <w:rPr>
          <w:spacing w:val="-1"/>
        </w:rPr>
        <w:t xml:space="preserve"> </w:t>
      </w:r>
      <w:r w:rsidRPr="00220CF0">
        <w:t>письменные</w:t>
      </w:r>
      <w:r w:rsidRPr="00220CF0">
        <w:rPr>
          <w:spacing w:val="-3"/>
        </w:rPr>
        <w:t xml:space="preserve"> </w:t>
      </w:r>
      <w:r w:rsidRPr="00220CF0">
        <w:t>тексты с</w:t>
      </w:r>
      <w:r w:rsidRPr="00220CF0">
        <w:rPr>
          <w:spacing w:val="-2"/>
        </w:rPr>
        <w:t xml:space="preserve"> </w:t>
      </w:r>
      <w:r w:rsidRPr="00220CF0">
        <w:t>использованием</w:t>
      </w:r>
      <w:r w:rsidRPr="00220CF0">
        <w:rPr>
          <w:spacing w:val="-2"/>
        </w:rPr>
        <w:t xml:space="preserve"> </w:t>
      </w:r>
      <w:r w:rsidRPr="00220CF0">
        <w:t>иллюстративных</w:t>
      </w:r>
      <w:r w:rsidRPr="00220CF0">
        <w:rPr>
          <w:spacing w:val="1"/>
        </w:rPr>
        <w:t xml:space="preserve"> </w:t>
      </w:r>
      <w:r w:rsidRPr="00220CF0">
        <w:t>материалов;</w:t>
      </w:r>
    </w:p>
    <w:p w:rsidR="00B45568" w:rsidRPr="00220CF0" w:rsidRDefault="00840733">
      <w:pPr>
        <w:pStyle w:val="a3"/>
        <w:spacing w:before="2" w:line="276" w:lineRule="auto"/>
        <w:ind w:left="1251" w:right="978"/>
      </w:pPr>
      <w:r w:rsidRPr="00220CF0">
        <w:rPr>
          <w:b/>
          <w:i/>
        </w:rPr>
        <w:t>совместная деятельность</w:t>
      </w:r>
      <w:r w:rsidRPr="00220CF0">
        <w:rPr>
          <w:b/>
        </w:rPr>
        <w:t xml:space="preserve">: </w:t>
      </w:r>
      <w:r w:rsidRPr="00220CF0">
        <w:t>использовать преимущества командной (парной, групповой,</w:t>
      </w:r>
      <w:r w:rsidRPr="00220CF0">
        <w:rPr>
          <w:spacing w:val="1"/>
        </w:rPr>
        <w:t xml:space="preserve"> </w:t>
      </w:r>
      <w:r w:rsidRPr="00220CF0">
        <w:t>коллективной) и индивидуальной работы при решении конкретной проблемы на уроках</w:t>
      </w:r>
      <w:r w:rsidRPr="00220CF0">
        <w:rPr>
          <w:spacing w:val="1"/>
        </w:rPr>
        <w:t xml:space="preserve"> </w:t>
      </w:r>
      <w:r w:rsidRPr="00220CF0">
        <w:t>литературы, обосновывать необходимость применения групповых форм взаимодействия</w:t>
      </w:r>
      <w:r w:rsidRPr="00220CF0">
        <w:rPr>
          <w:spacing w:val="1"/>
        </w:rPr>
        <w:t xml:space="preserve"> </w:t>
      </w:r>
      <w:r w:rsidRPr="00220CF0">
        <w:t>при решении поставленной задачи; принимать цель совместной учебной деятельности,</w:t>
      </w:r>
      <w:r w:rsidRPr="00220CF0">
        <w:rPr>
          <w:spacing w:val="1"/>
        </w:rPr>
        <w:t xml:space="preserve"> </w:t>
      </w:r>
      <w:r w:rsidRPr="00220CF0">
        <w:t>коллективно</w:t>
      </w:r>
      <w:r w:rsidRPr="00220CF0">
        <w:rPr>
          <w:spacing w:val="56"/>
        </w:rPr>
        <w:t xml:space="preserve"> </w:t>
      </w:r>
      <w:r w:rsidRPr="00220CF0">
        <w:t>строить</w:t>
      </w:r>
      <w:r w:rsidRPr="00220CF0">
        <w:rPr>
          <w:spacing w:val="57"/>
        </w:rPr>
        <w:t xml:space="preserve"> </w:t>
      </w:r>
      <w:r w:rsidRPr="00220CF0">
        <w:t>действия</w:t>
      </w:r>
      <w:r w:rsidRPr="00220CF0">
        <w:rPr>
          <w:spacing w:val="56"/>
        </w:rPr>
        <w:t xml:space="preserve"> </w:t>
      </w:r>
      <w:r w:rsidRPr="00220CF0">
        <w:t>по</w:t>
      </w:r>
      <w:r w:rsidRPr="00220CF0">
        <w:rPr>
          <w:spacing w:val="57"/>
        </w:rPr>
        <w:t xml:space="preserve"> </w:t>
      </w:r>
      <w:r w:rsidRPr="00220CF0">
        <w:t>её</w:t>
      </w:r>
      <w:r w:rsidRPr="00220CF0">
        <w:rPr>
          <w:spacing w:val="55"/>
        </w:rPr>
        <w:t xml:space="preserve"> </w:t>
      </w:r>
      <w:r w:rsidRPr="00220CF0">
        <w:t>достижению:</w:t>
      </w:r>
      <w:r w:rsidRPr="00220CF0">
        <w:rPr>
          <w:spacing w:val="57"/>
        </w:rPr>
        <w:t xml:space="preserve"> </w:t>
      </w:r>
      <w:r w:rsidRPr="00220CF0">
        <w:t>распределять</w:t>
      </w:r>
      <w:r w:rsidRPr="00220CF0">
        <w:rPr>
          <w:spacing w:val="57"/>
        </w:rPr>
        <w:t xml:space="preserve"> </w:t>
      </w:r>
      <w:r w:rsidRPr="00220CF0">
        <w:t>роли,</w:t>
      </w:r>
      <w:r w:rsidRPr="00220CF0">
        <w:rPr>
          <w:spacing w:val="57"/>
        </w:rPr>
        <w:t xml:space="preserve"> </w:t>
      </w:r>
      <w:r w:rsidRPr="00220CF0">
        <w:t>договариваться,</w:t>
      </w:r>
    </w:p>
    <w:p w:rsidR="00B45568" w:rsidRPr="00220CF0" w:rsidRDefault="00840733" w:rsidP="0065552C">
      <w:pPr>
        <w:pStyle w:val="a3"/>
        <w:spacing w:before="73" w:line="276" w:lineRule="auto"/>
        <w:ind w:left="1251" w:right="977"/>
      </w:pPr>
      <w:proofErr w:type="gramStart"/>
      <w:r w:rsidRPr="00220CF0">
        <w:t>обсуждать процесс и результат совместной работы; уметь обобщать мнения нескольких</w:t>
      </w:r>
      <w:r w:rsidRPr="00220CF0">
        <w:rPr>
          <w:spacing w:val="1"/>
        </w:rPr>
        <w:t xml:space="preserve"> </w:t>
      </w:r>
      <w:r w:rsidRPr="00220CF0">
        <w:t>людей;</w:t>
      </w:r>
      <w:r w:rsidRPr="00220CF0">
        <w:rPr>
          <w:spacing w:val="1"/>
        </w:rPr>
        <w:t xml:space="preserve"> </w:t>
      </w:r>
      <w:r w:rsidRPr="00220CF0">
        <w:t>проявлять</w:t>
      </w:r>
      <w:r w:rsidRPr="00220CF0">
        <w:rPr>
          <w:spacing w:val="1"/>
        </w:rPr>
        <w:t xml:space="preserve"> </w:t>
      </w:r>
      <w:r w:rsidRPr="00220CF0">
        <w:t>готовность</w:t>
      </w:r>
      <w:r w:rsidRPr="00220CF0">
        <w:rPr>
          <w:spacing w:val="1"/>
        </w:rPr>
        <w:t xml:space="preserve"> </w:t>
      </w:r>
      <w:r w:rsidRPr="00220CF0">
        <w:t>руководить,</w:t>
      </w:r>
      <w:r w:rsidRPr="00220CF0">
        <w:rPr>
          <w:spacing w:val="1"/>
        </w:rPr>
        <w:t xml:space="preserve"> </w:t>
      </w:r>
      <w:r w:rsidRPr="00220CF0">
        <w:t>выполнять</w:t>
      </w:r>
      <w:r w:rsidRPr="00220CF0">
        <w:rPr>
          <w:spacing w:val="1"/>
        </w:rPr>
        <w:t xml:space="preserve"> </w:t>
      </w:r>
      <w:r w:rsidRPr="00220CF0">
        <w:t>поручения,</w:t>
      </w:r>
      <w:r w:rsidRPr="00220CF0">
        <w:rPr>
          <w:spacing w:val="1"/>
        </w:rPr>
        <w:t xml:space="preserve"> </w:t>
      </w:r>
      <w:r w:rsidRPr="00220CF0">
        <w:t>подчиняться;</w:t>
      </w:r>
      <w:r w:rsidRPr="00220CF0">
        <w:rPr>
          <w:spacing w:val="1"/>
        </w:rPr>
        <w:t xml:space="preserve"> </w:t>
      </w:r>
      <w:r w:rsidRPr="00220CF0">
        <w:t>планировать</w:t>
      </w:r>
      <w:r w:rsidRPr="00220CF0">
        <w:rPr>
          <w:spacing w:val="1"/>
        </w:rPr>
        <w:t xml:space="preserve"> </w:t>
      </w:r>
      <w:r w:rsidRPr="00220CF0">
        <w:t>организацию</w:t>
      </w:r>
      <w:r w:rsidRPr="00220CF0">
        <w:rPr>
          <w:spacing w:val="1"/>
        </w:rPr>
        <w:t xml:space="preserve"> </w:t>
      </w:r>
      <w:r w:rsidRPr="00220CF0">
        <w:t>совместной</w:t>
      </w:r>
      <w:r w:rsidRPr="00220CF0">
        <w:rPr>
          <w:spacing w:val="1"/>
        </w:rPr>
        <w:t xml:space="preserve"> </w:t>
      </w:r>
      <w:r w:rsidRPr="00220CF0">
        <w:t>работы</w:t>
      </w:r>
      <w:r w:rsidRPr="00220CF0">
        <w:rPr>
          <w:spacing w:val="1"/>
        </w:rPr>
        <w:t xml:space="preserve"> </w:t>
      </w:r>
      <w:r w:rsidRPr="00220CF0">
        <w:t>на</w:t>
      </w:r>
      <w:r w:rsidRPr="00220CF0">
        <w:rPr>
          <w:spacing w:val="1"/>
        </w:rPr>
        <w:t xml:space="preserve"> </w:t>
      </w:r>
      <w:r w:rsidRPr="00220CF0">
        <w:t>уроке</w:t>
      </w:r>
      <w:r w:rsidRPr="00220CF0">
        <w:rPr>
          <w:spacing w:val="1"/>
        </w:rPr>
        <w:t xml:space="preserve"> </w:t>
      </w:r>
      <w:r w:rsidRPr="00220CF0">
        <w:t>литературы</w:t>
      </w:r>
      <w:r w:rsidRPr="00220CF0">
        <w:rPr>
          <w:spacing w:val="1"/>
        </w:rPr>
        <w:t xml:space="preserve"> </w:t>
      </w:r>
      <w:r w:rsidRPr="00220CF0">
        <w:t>и</w:t>
      </w:r>
      <w:r w:rsidRPr="00220CF0">
        <w:rPr>
          <w:spacing w:val="1"/>
        </w:rPr>
        <w:t xml:space="preserve"> </w:t>
      </w:r>
      <w:r w:rsidRPr="00220CF0">
        <w:t>во</w:t>
      </w:r>
      <w:r w:rsidRPr="00220CF0">
        <w:rPr>
          <w:spacing w:val="1"/>
        </w:rPr>
        <w:t xml:space="preserve"> </w:t>
      </w:r>
      <w:r w:rsidRPr="00220CF0">
        <w:t>внеурочной</w:t>
      </w:r>
      <w:r w:rsidRPr="00220CF0">
        <w:rPr>
          <w:spacing w:val="1"/>
        </w:rPr>
        <w:t xml:space="preserve"> </w:t>
      </w:r>
      <w:r w:rsidRPr="00220CF0">
        <w:t>учебной деятельности, определять свою роль (с учётом</w:t>
      </w:r>
      <w:r w:rsidRPr="00220CF0">
        <w:rPr>
          <w:spacing w:val="60"/>
        </w:rPr>
        <w:t xml:space="preserve"> </w:t>
      </w:r>
      <w:r w:rsidRPr="00220CF0">
        <w:t>предпочтений и возможностей</w:t>
      </w:r>
      <w:r w:rsidRPr="00220CF0">
        <w:rPr>
          <w:spacing w:val="1"/>
        </w:rPr>
        <w:t xml:space="preserve"> </w:t>
      </w:r>
      <w:r w:rsidRPr="00220CF0">
        <w:t>всех</w:t>
      </w:r>
      <w:r w:rsidRPr="00220CF0">
        <w:rPr>
          <w:spacing w:val="1"/>
        </w:rPr>
        <w:t xml:space="preserve"> </w:t>
      </w:r>
      <w:r w:rsidRPr="00220CF0">
        <w:t>участников</w:t>
      </w:r>
      <w:r w:rsidRPr="00220CF0">
        <w:rPr>
          <w:spacing w:val="1"/>
        </w:rPr>
        <w:t xml:space="preserve"> </w:t>
      </w:r>
      <w:r w:rsidRPr="00220CF0">
        <w:t>взаимодействия),</w:t>
      </w:r>
      <w:r w:rsidRPr="00220CF0">
        <w:rPr>
          <w:spacing w:val="1"/>
        </w:rPr>
        <w:t xml:space="preserve"> </w:t>
      </w:r>
      <w:r w:rsidRPr="00220CF0">
        <w:t>распределять</w:t>
      </w:r>
      <w:r w:rsidRPr="00220CF0">
        <w:rPr>
          <w:spacing w:val="1"/>
        </w:rPr>
        <w:t xml:space="preserve"> </w:t>
      </w:r>
      <w:r w:rsidRPr="00220CF0">
        <w:t>задачи</w:t>
      </w:r>
      <w:r w:rsidRPr="00220CF0">
        <w:rPr>
          <w:spacing w:val="1"/>
        </w:rPr>
        <w:t xml:space="preserve"> </w:t>
      </w:r>
      <w:r w:rsidRPr="00220CF0">
        <w:t>между</w:t>
      </w:r>
      <w:r w:rsidRPr="00220CF0">
        <w:rPr>
          <w:spacing w:val="1"/>
        </w:rPr>
        <w:t xml:space="preserve"> </w:t>
      </w:r>
      <w:r w:rsidRPr="00220CF0">
        <w:t>членами</w:t>
      </w:r>
      <w:r w:rsidRPr="00220CF0">
        <w:rPr>
          <w:spacing w:val="1"/>
        </w:rPr>
        <w:t xml:space="preserve"> </w:t>
      </w:r>
      <w:r w:rsidRPr="00220CF0">
        <w:t>команды,</w:t>
      </w:r>
      <w:r w:rsidRPr="00220CF0">
        <w:rPr>
          <w:spacing w:val="1"/>
        </w:rPr>
        <w:t xml:space="preserve"> </w:t>
      </w:r>
      <w:r w:rsidRPr="00220CF0">
        <w:t>участвовать</w:t>
      </w:r>
      <w:r w:rsidRPr="00220CF0">
        <w:rPr>
          <w:spacing w:val="1"/>
        </w:rPr>
        <w:t xml:space="preserve"> </w:t>
      </w:r>
      <w:r w:rsidRPr="00220CF0">
        <w:t>в</w:t>
      </w:r>
      <w:r w:rsidRPr="00220CF0">
        <w:rPr>
          <w:spacing w:val="1"/>
        </w:rPr>
        <w:t xml:space="preserve"> </w:t>
      </w:r>
      <w:r w:rsidRPr="00220CF0">
        <w:t>групповых</w:t>
      </w:r>
      <w:r w:rsidRPr="00220CF0">
        <w:rPr>
          <w:spacing w:val="1"/>
        </w:rPr>
        <w:t xml:space="preserve"> </w:t>
      </w:r>
      <w:r w:rsidRPr="00220CF0">
        <w:t>формах</w:t>
      </w:r>
      <w:r w:rsidRPr="00220CF0">
        <w:rPr>
          <w:spacing w:val="1"/>
        </w:rPr>
        <w:t xml:space="preserve"> </w:t>
      </w:r>
      <w:r w:rsidRPr="00220CF0">
        <w:t>работы</w:t>
      </w:r>
      <w:r w:rsidRPr="00220CF0">
        <w:rPr>
          <w:spacing w:val="1"/>
        </w:rPr>
        <w:t xml:space="preserve"> </w:t>
      </w:r>
      <w:r w:rsidRPr="00220CF0">
        <w:t>(обсуждения,</w:t>
      </w:r>
      <w:r w:rsidRPr="00220CF0">
        <w:rPr>
          <w:spacing w:val="1"/>
        </w:rPr>
        <w:t xml:space="preserve"> </w:t>
      </w:r>
      <w:r w:rsidRPr="00220CF0">
        <w:t>обмен</w:t>
      </w:r>
      <w:r w:rsidRPr="00220CF0">
        <w:rPr>
          <w:spacing w:val="1"/>
        </w:rPr>
        <w:t xml:space="preserve"> </w:t>
      </w:r>
      <w:r w:rsidRPr="00220CF0">
        <w:t>мнений,</w:t>
      </w:r>
      <w:r w:rsidRPr="00220CF0">
        <w:rPr>
          <w:spacing w:val="61"/>
        </w:rPr>
        <w:t xml:space="preserve"> </w:t>
      </w:r>
      <w:r w:rsidRPr="00220CF0">
        <w:t>«мозговые</w:t>
      </w:r>
      <w:r w:rsidRPr="00220CF0">
        <w:rPr>
          <w:spacing w:val="-57"/>
        </w:rPr>
        <w:t xml:space="preserve"> </w:t>
      </w:r>
      <w:r w:rsidRPr="00220CF0">
        <w:t>штурмы» и иные);</w:t>
      </w:r>
      <w:proofErr w:type="gramEnd"/>
      <w:r w:rsidRPr="00220CF0">
        <w:t xml:space="preserve"> </w:t>
      </w:r>
      <w:proofErr w:type="gramStart"/>
      <w:r w:rsidRPr="00220CF0">
        <w:t>выполнять свою часть работы, достигать качественного результата по</w:t>
      </w:r>
      <w:r w:rsidRPr="00220CF0">
        <w:rPr>
          <w:spacing w:val="1"/>
        </w:rPr>
        <w:t xml:space="preserve"> </w:t>
      </w:r>
      <w:r w:rsidRPr="00220CF0">
        <w:t>своему</w:t>
      </w:r>
      <w:r w:rsidRPr="00220CF0">
        <w:rPr>
          <w:spacing w:val="1"/>
        </w:rPr>
        <w:t xml:space="preserve"> </w:t>
      </w:r>
      <w:r w:rsidRPr="00220CF0">
        <w:t>направлению,</w:t>
      </w:r>
      <w:r w:rsidRPr="00220CF0">
        <w:rPr>
          <w:spacing w:val="1"/>
        </w:rPr>
        <w:t xml:space="preserve"> </w:t>
      </w:r>
      <w:r w:rsidRPr="00220CF0">
        <w:t>и</w:t>
      </w:r>
      <w:r w:rsidRPr="00220CF0">
        <w:rPr>
          <w:spacing w:val="1"/>
        </w:rPr>
        <w:t xml:space="preserve"> </w:t>
      </w:r>
      <w:r w:rsidRPr="00220CF0">
        <w:t>координировать</w:t>
      </w:r>
      <w:r w:rsidRPr="00220CF0">
        <w:rPr>
          <w:spacing w:val="1"/>
        </w:rPr>
        <w:t xml:space="preserve"> </w:t>
      </w:r>
      <w:r w:rsidRPr="00220CF0">
        <w:t>свои</w:t>
      </w:r>
      <w:r w:rsidRPr="00220CF0">
        <w:rPr>
          <w:spacing w:val="1"/>
        </w:rPr>
        <w:t xml:space="preserve"> </w:t>
      </w:r>
      <w:r w:rsidRPr="00220CF0">
        <w:t>действия</w:t>
      </w:r>
      <w:r w:rsidRPr="00220CF0">
        <w:rPr>
          <w:spacing w:val="1"/>
        </w:rPr>
        <w:t xml:space="preserve"> </w:t>
      </w:r>
      <w:r w:rsidRPr="00220CF0">
        <w:t>с</w:t>
      </w:r>
      <w:r w:rsidRPr="00220CF0">
        <w:rPr>
          <w:spacing w:val="1"/>
        </w:rPr>
        <w:t xml:space="preserve"> </w:t>
      </w:r>
      <w:r w:rsidRPr="00220CF0">
        <w:t>другими</w:t>
      </w:r>
      <w:r w:rsidRPr="00220CF0">
        <w:rPr>
          <w:spacing w:val="1"/>
        </w:rPr>
        <w:t xml:space="preserve"> </w:t>
      </w:r>
      <w:r w:rsidRPr="00220CF0">
        <w:t>членами</w:t>
      </w:r>
      <w:r w:rsidRPr="00220CF0">
        <w:rPr>
          <w:spacing w:val="1"/>
        </w:rPr>
        <w:t xml:space="preserve"> </w:t>
      </w:r>
      <w:r w:rsidRPr="00220CF0">
        <w:t>команды;</w:t>
      </w:r>
      <w:r w:rsidRPr="00220CF0">
        <w:rPr>
          <w:spacing w:val="1"/>
        </w:rPr>
        <w:t xml:space="preserve"> </w:t>
      </w:r>
      <w:r w:rsidRPr="00220CF0">
        <w:t>оценивать качество своего вклада в общий результат по критериям, сформулированным</w:t>
      </w:r>
      <w:r w:rsidRPr="00220CF0">
        <w:rPr>
          <w:spacing w:val="1"/>
        </w:rPr>
        <w:t xml:space="preserve"> </w:t>
      </w:r>
      <w:r w:rsidRPr="00220CF0">
        <w:t>участниками</w:t>
      </w:r>
      <w:r w:rsidRPr="00220CF0">
        <w:rPr>
          <w:spacing w:val="1"/>
        </w:rPr>
        <w:t xml:space="preserve"> </w:t>
      </w:r>
      <w:r w:rsidRPr="00220CF0">
        <w:t>взаимодействия</w:t>
      </w:r>
      <w:r w:rsidRPr="00220CF0">
        <w:rPr>
          <w:spacing w:val="1"/>
        </w:rPr>
        <w:t xml:space="preserve"> </w:t>
      </w:r>
      <w:r w:rsidRPr="00220CF0">
        <w:t>на</w:t>
      </w:r>
      <w:r w:rsidRPr="00220CF0">
        <w:rPr>
          <w:spacing w:val="1"/>
        </w:rPr>
        <w:t xml:space="preserve"> </w:t>
      </w:r>
      <w:r w:rsidRPr="00220CF0">
        <w:t>литературных</w:t>
      </w:r>
      <w:r w:rsidRPr="00220CF0">
        <w:rPr>
          <w:spacing w:val="1"/>
        </w:rPr>
        <w:t xml:space="preserve"> </w:t>
      </w:r>
      <w:r w:rsidRPr="00220CF0">
        <w:t>занятиях;</w:t>
      </w:r>
      <w:r w:rsidRPr="00220CF0">
        <w:rPr>
          <w:spacing w:val="1"/>
        </w:rPr>
        <w:t xml:space="preserve"> </w:t>
      </w:r>
      <w:r w:rsidRPr="00220CF0">
        <w:t>сравнивать</w:t>
      </w:r>
      <w:r w:rsidRPr="00220CF0">
        <w:rPr>
          <w:spacing w:val="1"/>
        </w:rPr>
        <w:t xml:space="preserve"> </w:t>
      </w:r>
      <w:r w:rsidRPr="00220CF0">
        <w:t>результаты</w:t>
      </w:r>
      <w:r w:rsidRPr="00220CF0">
        <w:rPr>
          <w:spacing w:val="1"/>
        </w:rPr>
        <w:t xml:space="preserve"> </w:t>
      </w:r>
      <w:r w:rsidRPr="00220CF0">
        <w:t>с</w:t>
      </w:r>
      <w:r w:rsidRPr="00220CF0">
        <w:rPr>
          <w:spacing w:val="1"/>
        </w:rPr>
        <w:t xml:space="preserve"> </w:t>
      </w:r>
      <w:r w:rsidRPr="00220CF0">
        <w:t>исходной задачей и вклад каждого члена команды в достижение результатов, разделять</w:t>
      </w:r>
      <w:r w:rsidRPr="00220CF0">
        <w:rPr>
          <w:spacing w:val="1"/>
        </w:rPr>
        <w:t xml:space="preserve"> </w:t>
      </w:r>
      <w:r w:rsidRPr="00220CF0">
        <w:t>сферу</w:t>
      </w:r>
      <w:r w:rsidRPr="00220CF0">
        <w:rPr>
          <w:spacing w:val="-7"/>
        </w:rPr>
        <w:t xml:space="preserve"> </w:t>
      </w:r>
      <w:r w:rsidRPr="00220CF0">
        <w:t>ответственности и</w:t>
      </w:r>
      <w:r w:rsidRPr="00220CF0">
        <w:rPr>
          <w:spacing w:val="-2"/>
        </w:rPr>
        <w:t xml:space="preserve"> </w:t>
      </w:r>
      <w:r w:rsidRPr="00220CF0">
        <w:t>проявлять</w:t>
      </w:r>
      <w:r w:rsidRPr="00220CF0">
        <w:rPr>
          <w:spacing w:val="-2"/>
        </w:rPr>
        <w:t xml:space="preserve"> </w:t>
      </w:r>
      <w:r w:rsidRPr="00220CF0">
        <w:t>готовность</w:t>
      </w:r>
      <w:r w:rsidRPr="00220CF0">
        <w:rPr>
          <w:spacing w:val="-2"/>
        </w:rPr>
        <w:t xml:space="preserve"> </w:t>
      </w:r>
      <w:r w:rsidRPr="00220CF0">
        <w:t>к</w:t>
      </w:r>
      <w:r w:rsidRPr="00220CF0">
        <w:rPr>
          <w:spacing w:val="-2"/>
        </w:rPr>
        <w:t xml:space="preserve"> </w:t>
      </w:r>
      <w:r w:rsidRPr="00220CF0">
        <w:t>предоставлению</w:t>
      </w:r>
      <w:r w:rsidRPr="00220CF0">
        <w:rPr>
          <w:spacing w:val="-1"/>
        </w:rPr>
        <w:t xml:space="preserve"> </w:t>
      </w:r>
      <w:r w:rsidRPr="00220CF0">
        <w:t>отчёта</w:t>
      </w:r>
      <w:r w:rsidRPr="00220CF0">
        <w:rPr>
          <w:spacing w:val="-2"/>
        </w:rPr>
        <w:t xml:space="preserve"> </w:t>
      </w:r>
      <w:r w:rsidRPr="00220CF0">
        <w:t>перед</w:t>
      </w:r>
      <w:r w:rsidRPr="00220CF0">
        <w:rPr>
          <w:spacing w:val="-1"/>
        </w:rPr>
        <w:t xml:space="preserve"> </w:t>
      </w:r>
      <w:r w:rsidRPr="00220CF0">
        <w:t>группой.</w:t>
      </w:r>
      <w:proofErr w:type="gramEnd"/>
    </w:p>
    <w:p w:rsidR="00B45568" w:rsidRPr="00220CF0" w:rsidRDefault="00840733">
      <w:pPr>
        <w:pStyle w:val="4"/>
        <w:spacing w:before="1"/>
        <w:ind w:left="1474"/>
      </w:pPr>
      <w:r w:rsidRPr="00220CF0">
        <w:t>Овладение</w:t>
      </w:r>
      <w:r w:rsidRPr="00220CF0">
        <w:rPr>
          <w:spacing w:val="-5"/>
        </w:rPr>
        <w:t xml:space="preserve"> </w:t>
      </w:r>
      <w:r w:rsidRPr="00220CF0">
        <w:t>универсальными</w:t>
      </w:r>
      <w:r w:rsidRPr="00220CF0">
        <w:rPr>
          <w:spacing w:val="-3"/>
        </w:rPr>
        <w:t xml:space="preserve"> </w:t>
      </w:r>
      <w:r w:rsidRPr="00220CF0">
        <w:t>учебными</w:t>
      </w:r>
      <w:r w:rsidRPr="00220CF0">
        <w:rPr>
          <w:spacing w:val="-3"/>
        </w:rPr>
        <w:t xml:space="preserve"> </w:t>
      </w:r>
      <w:r w:rsidRPr="00220CF0">
        <w:t>регулятивными</w:t>
      </w:r>
      <w:r w:rsidRPr="00220CF0">
        <w:rPr>
          <w:spacing w:val="-3"/>
        </w:rPr>
        <w:t xml:space="preserve"> </w:t>
      </w:r>
      <w:r w:rsidRPr="00220CF0">
        <w:t>действиями:</w:t>
      </w:r>
    </w:p>
    <w:p w:rsidR="00B45568" w:rsidRPr="00220CF0" w:rsidRDefault="00840733">
      <w:pPr>
        <w:spacing w:before="36" w:line="276" w:lineRule="auto"/>
        <w:ind w:left="1251" w:right="988"/>
        <w:jc w:val="both"/>
      </w:pPr>
      <w:proofErr w:type="gramStart"/>
      <w:r w:rsidRPr="00220CF0">
        <w:rPr>
          <w:i/>
          <w:w w:val="110"/>
        </w:rPr>
        <w:t>самоорганизация</w:t>
      </w:r>
      <w:r w:rsidRPr="00220CF0">
        <w:rPr>
          <w:w w:val="110"/>
        </w:rPr>
        <w:t>:</w:t>
      </w:r>
      <w:r w:rsidRPr="00220CF0">
        <w:rPr>
          <w:spacing w:val="1"/>
          <w:w w:val="110"/>
        </w:rPr>
        <w:t xml:space="preserve"> </w:t>
      </w:r>
      <w:r w:rsidRPr="00220CF0">
        <w:rPr>
          <w:w w:val="110"/>
        </w:rPr>
        <w:t>выявлять</w:t>
      </w:r>
      <w:r w:rsidRPr="00220CF0">
        <w:rPr>
          <w:spacing w:val="1"/>
          <w:w w:val="110"/>
        </w:rPr>
        <w:t xml:space="preserve"> </w:t>
      </w:r>
      <w:r w:rsidRPr="00220CF0">
        <w:rPr>
          <w:w w:val="110"/>
        </w:rPr>
        <w:t xml:space="preserve">проблемы </w:t>
      </w:r>
      <w:r w:rsidRPr="00220CF0">
        <w:rPr>
          <w:spacing w:val="1"/>
          <w:w w:val="110"/>
        </w:rPr>
        <w:t xml:space="preserve"> </w:t>
      </w:r>
      <w:r w:rsidRPr="00220CF0">
        <w:rPr>
          <w:w w:val="110"/>
        </w:rPr>
        <w:t xml:space="preserve">для </w:t>
      </w:r>
      <w:r w:rsidRPr="00220CF0">
        <w:rPr>
          <w:spacing w:val="1"/>
          <w:w w:val="110"/>
        </w:rPr>
        <w:t xml:space="preserve"> </w:t>
      </w:r>
      <w:r w:rsidRPr="00220CF0">
        <w:rPr>
          <w:w w:val="110"/>
        </w:rPr>
        <w:t xml:space="preserve">решения </w:t>
      </w:r>
      <w:r w:rsidRPr="00220CF0">
        <w:rPr>
          <w:spacing w:val="1"/>
          <w:w w:val="110"/>
        </w:rPr>
        <w:t xml:space="preserve"> </w:t>
      </w:r>
      <w:r w:rsidRPr="00220CF0">
        <w:rPr>
          <w:w w:val="110"/>
        </w:rPr>
        <w:t xml:space="preserve">в </w:t>
      </w:r>
      <w:r w:rsidRPr="00220CF0">
        <w:rPr>
          <w:spacing w:val="1"/>
          <w:w w:val="110"/>
        </w:rPr>
        <w:t xml:space="preserve"> </w:t>
      </w:r>
      <w:r w:rsidRPr="00220CF0">
        <w:rPr>
          <w:w w:val="110"/>
        </w:rPr>
        <w:t xml:space="preserve">учебных </w:t>
      </w:r>
      <w:r w:rsidRPr="00220CF0">
        <w:rPr>
          <w:spacing w:val="1"/>
          <w:w w:val="110"/>
        </w:rPr>
        <w:t xml:space="preserve"> </w:t>
      </w:r>
      <w:r w:rsidRPr="00220CF0">
        <w:rPr>
          <w:w w:val="110"/>
        </w:rPr>
        <w:t xml:space="preserve">и </w:t>
      </w:r>
      <w:r w:rsidRPr="00220CF0">
        <w:rPr>
          <w:spacing w:val="1"/>
          <w:w w:val="110"/>
        </w:rPr>
        <w:t xml:space="preserve"> </w:t>
      </w:r>
      <w:r w:rsidRPr="00220CF0">
        <w:rPr>
          <w:w w:val="110"/>
        </w:rPr>
        <w:t>жизненных</w:t>
      </w:r>
      <w:r w:rsidRPr="00220CF0">
        <w:rPr>
          <w:spacing w:val="1"/>
          <w:w w:val="110"/>
        </w:rPr>
        <w:t xml:space="preserve"> </w:t>
      </w:r>
      <w:r w:rsidRPr="00220CF0">
        <w:rPr>
          <w:w w:val="110"/>
        </w:rPr>
        <w:t>ситуациях,</w:t>
      </w:r>
      <w:r w:rsidRPr="00220CF0">
        <w:rPr>
          <w:spacing w:val="1"/>
          <w:w w:val="110"/>
        </w:rPr>
        <w:t xml:space="preserve"> </w:t>
      </w:r>
      <w:r w:rsidRPr="00220CF0">
        <w:rPr>
          <w:w w:val="110"/>
        </w:rPr>
        <w:t>анализируя</w:t>
      </w:r>
      <w:r w:rsidRPr="00220CF0">
        <w:rPr>
          <w:spacing w:val="1"/>
          <w:w w:val="110"/>
        </w:rPr>
        <w:t xml:space="preserve"> </w:t>
      </w:r>
      <w:r w:rsidRPr="00220CF0">
        <w:rPr>
          <w:w w:val="110"/>
        </w:rPr>
        <w:t>ситуации,</w:t>
      </w:r>
      <w:r w:rsidRPr="00220CF0">
        <w:rPr>
          <w:spacing w:val="1"/>
          <w:w w:val="110"/>
        </w:rPr>
        <w:t xml:space="preserve"> </w:t>
      </w:r>
      <w:r w:rsidRPr="00220CF0">
        <w:rPr>
          <w:w w:val="110"/>
        </w:rPr>
        <w:t>изображённые</w:t>
      </w:r>
      <w:r w:rsidRPr="00220CF0">
        <w:rPr>
          <w:spacing w:val="1"/>
          <w:w w:val="110"/>
        </w:rPr>
        <w:t xml:space="preserve"> </w:t>
      </w:r>
      <w:r w:rsidRPr="00220CF0">
        <w:rPr>
          <w:w w:val="110"/>
        </w:rPr>
        <w:t>в</w:t>
      </w:r>
      <w:r w:rsidRPr="00220CF0">
        <w:rPr>
          <w:spacing w:val="1"/>
          <w:w w:val="110"/>
        </w:rPr>
        <w:t xml:space="preserve"> </w:t>
      </w:r>
      <w:r w:rsidRPr="00220CF0">
        <w:rPr>
          <w:w w:val="110"/>
        </w:rPr>
        <w:t>художественной</w:t>
      </w:r>
      <w:r w:rsidRPr="00220CF0">
        <w:rPr>
          <w:spacing w:val="1"/>
          <w:w w:val="110"/>
        </w:rPr>
        <w:t xml:space="preserve"> </w:t>
      </w:r>
      <w:r w:rsidRPr="00220CF0">
        <w:rPr>
          <w:w w:val="110"/>
        </w:rPr>
        <w:t>литературе;</w:t>
      </w:r>
      <w:r w:rsidRPr="00220CF0">
        <w:rPr>
          <w:spacing w:val="1"/>
          <w:w w:val="110"/>
        </w:rPr>
        <w:t xml:space="preserve"> </w:t>
      </w:r>
      <w:r w:rsidRPr="00220CF0">
        <w:rPr>
          <w:w w:val="110"/>
        </w:rPr>
        <w:t>ориентироваться в различных подходах принятия решений (индивидуальное, принятие</w:t>
      </w:r>
      <w:r w:rsidRPr="00220CF0">
        <w:rPr>
          <w:spacing w:val="1"/>
          <w:w w:val="110"/>
        </w:rPr>
        <w:t xml:space="preserve"> </w:t>
      </w:r>
      <w:r w:rsidRPr="00220CF0">
        <w:rPr>
          <w:w w:val="110"/>
        </w:rPr>
        <w:t>решения</w:t>
      </w:r>
      <w:r w:rsidRPr="00220CF0">
        <w:rPr>
          <w:spacing w:val="1"/>
          <w:w w:val="110"/>
        </w:rPr>
        <w:t xml:space="preserve"> </w:t>
      </w:r>
      <w:r w:rsidRPr="00220CF0">
        <w:rPr>
          <w:w w:val="110"/>
        </w:rPr>
        <w:t>в</w:t>
      </w:r>
      <w:r w:rsidRPr="00220CF0">
        <w:rPr>
          <w:spacing w:val="1"/>
          <w:w w:val="110"/>
        </w:rPr>
        <w:t xml:space="preserve"> </w:t>
      </w:r>
      <w:r w:rsidRPr="00220CF0">
        <w:rPr>
          <w:w w:val="110"/>
        </w:rPr>
        <w:t>группе,</w:t>
      </w:r>
      <w:r w:rsidRPr="00220CF0">
        <w:rPr>
          <w:spacing w:val="1"/>
          <w:w w:val="110"/>
        </w:rPr>
        <w:t xml:space="preserve"> </w:t>
      </w:r>
      <w:r w:rsidRPr="00220CF0">
        <w:rPr>
          <w:w w:val="110"/>
        </w:rPr>
        <w:t>принятие</w:t>
      </w:r>
      <w:r w:rsidRPr="00220CF0">
        <w:rPr>
          <w:spacing w:val="1"/>
          <w:w w:val="110"/>
        </w:rPr>
        <w:t xml:space="preserve"> </w:t>
      </w:r>
      <w:r w:rsidRPr="00220CF0">
        <w:rPr>
          <w:w w:val="110"/>
        </w:rPr>
        <w:t>решений группой);</w:t>
      </w:r>
      <w:r w:rsidRPr="00220CF0">
        <w:rPr>
          <w:spacing w:val="1"/>
          <w:w w:val="110"/>
        </w:rPr>
        <w:t xml:space="preserve"> </w:t>
      </w:r>
      <w:r w:rsidRPr="00220CF0">
        <w:rPr>
          <w:w w:val="110"/>
        </w:rPr>
        <w:t>самостоятельно</w:t>
      </w:r>
      <w:r w:rsidRPr="00220CF0">
        <w:rPr>
          <w:spacing w:val="1"/>
          <w:w w:val="110"/>
        </w:rPr>
        <w:t xml:space="preserve"> </w:t>
      </w:r>
      <w:r w:rsidRPr="00220CF0">
        <w:rPr>
          <w:w w:val="110"/>
        </w:rPr>
        <w:t>составлять</w:t>
      </w:r>
      <w:r w:rsidRPr="00220CF0">
        <w:rPr>
          <w:spacing w:val="1"/>
          <w:w w:val="110"/>
        </w:rPr>
        <w:t xml:space="preserve"> </w:t>
      </w:r>
      <w:r w:rsidRPr="00220CF0">
        <w:rPr>
          <w:w w:val="110"/>
        </w:rPr>
        <w:t>алгоритм</w:t>
      </w:r>
      <w:r w:rsidRPr="00220CF0">
        <w:rPr>
          <w:spacing w:val="1"/>
          <w:w w:val="110"/>
        </w:rPr>
        <w:t xml:space="preserve"> </w:t>
      </w:r>
      <w:r w:rsidRPr="00220CF0">
        <w:rPr>
          <w:w w:val="110"/>
        </w:rPr>
        <w:t>решения учебной</w:t>
      </w:r>
      <w:r w:rsidRPr="00220CF0">
        <w:rPr>
          <w:spacing w:val="1"/>
          <w:w w:val="110"/>
        </w:rPr>
        <w:t xml:space="preserve"> </w:t>
      </w:r>
      <w:r w:rsidRPr="00220CF0">
        <w:rPr>
          <w:w w:val="110"/>
        </w:rPr>
        <w:t>задачи (или</w:t>
      </w:r>
      <w:r w:rsidRPr="00220CF0">
        <w:rPr>
          <w:spacing w:val="1"/>
          <w:w w:val="110"/>
        </w:rPr>
        <w:t xml:space="preserve"> </w:t>
      </w:r>
      <w:r w:rsidRPr="00220CF0">
        <w:rPr>
          <w:w w:val="110"/>
        </w:rPr>
        <w:t>его часть), выбирать</w:t>
      </w:r>
      <w:r w:rsidRPr="00220CF0">
        <w:rPr>
          <w:spacing w:val="1"/>
          <w:w w:val="110"/>
        </w:rPr>
        <w:t xml:space="preserve"> </w:t>
      </w:r>
      <w:r w:rsidRPr="00220CF0">
        <w:rPr>
          <w:w w:val="110"/>
        </w:rPr>
        <w:t>способ</w:t>
      </w:r>
      <w:r w:rsidRPr="00220CF0">
        <w:rPr>
          <w:spacing w:val="1"/>
          <w:w w:val="110"/>
        </w:rPr>
        <w:t xml:space="preserve"> </w:t>
      </w:r>
      <w:r w:rsidRPr="00220CF0">
        <w:rPr>
          <w:w w:val="110"/>
        </w:rPr>
        <w:t>решения учебной задачи с</w:t>
      </w:r>
      <w:r w:rsidRPr="00220CF0">
        <w:rPr>
          <w:spacing w:val="1"/>
          <w:w w:val="110"/>
        </w:rPr>
        <w:t xml:space="preserve"> </w:t>
      </w:r>
      <w:r w:rsidRPr="00220CF0">
        <w:rPr>
          <w:w w:val="110"/>
        </w:rPr>
        <w:t>учётом</w:t>
      </w:r>
      <w:r w:rsidRPr="00220CF0">
        <w:rPr>
          <w:spacing w:val="1"/>
          <w:w w:val="110"/>
        </w:rPr>
        <w:t xml:space="preserve"> </w:t>
      </w:r>
      <w:r w:rsidRPr="00220CF0">
        <w:rPr>
          <w:w w:val="110"/>
        </w:rPr>
        <w:t>имеющихся</w:t>
      </w:r>
      <w:r w:rsidRPr="00220CF0">
        <w:rPr>
          <w:spacing w:val="1"/>
          <w:w w:val="110"/>
        </w:rPr>
        <w:t xml:space="preserve"> </w:t>
      </w:r>
      <w:r w:rsidRPr="00220CF0">
        <w:rPr>
          <w:w w:val="110"/>
        </w:rPr>
        <w:t>ресурсов</w:t>
      </w:r>
      <w:r w:rsidRPr="00220CF0">
        <w:rPr>
          <w:spacing w:val="1"/>
          <w:w w:val="110"/>
        </w:rPr>
        <w:t xml:space="preserve"> </w:t>
      </w:r>
      <w:r w:rsidRPr="00220CF0">
        <w:rPr>
          <w:w w:val="110"/>
        </w:rPr>
        <w:t>и</w:t>
      </w:r>
      <w:r w:rsidRPr="00220CF0">
        <w:rPr>
          <w:spacing w:val="1"/>
          <w:w w:val="110"/>
        </w:rPr>
        <w:t xml:space="preserve"> </w:t>
      </w:r>
      <w:r w:rsidRPr="00220CF0">
        <w:rPr>
          <w:w w:val="110"/>
        </w:rPr>
        <w:t>собственных</w:t>
      </w:r>
      <w:r w:rsidRPr="00220CF0">
        <w:rPr>
          <w:spacing w:val="1"/>
          <w:w w:val="110"/>
        </w:rPr>
        <w:t xml:space="preserve"> </w:t>
      </w:r>
      <w:r w:rsidRPr="00220CF0">
        <w:rPr>
          <w:w w:val="110"/>
        </w:rPr>
        <w:t>возможностей,</w:t>
      </w:r>
      <w:r w:rsidRPr="00220CF0">
        <w:rPr>
          <w:spacing w:val="1"/>
          <w:w w:val="110"/>
        </w:rPr>
        <w:t xml:space="preserve"> </w:t>
      </w:r>
      <w:r w:rsidRPr="00220CF0">
        <w:rPr>
          <w:w w:val="110"/>
        </w:rPr>
        <w:t>аргументировать</w:t>
      </w:r>
      <w:r w:rsidRPr="00220CF0">
        <w:rPr>
          <w:spacing w:val="1"/>
          <w:w w:val="110"/>
        </w:rPr>
        <w:t xml:space="preserve"> </w:t>
      </w:r>
      <w:r w:rsidRPr="00220CF0">
        <w:rPr>
          <w:w w:val="110"/>
        </w:rPr>
        <w:t>предлагаемые</w:t>
      </w:r>
      <w:r w:rsidRPr="00220CF0">
        <w:rPr>
          <w:spacing w:val="1"/>
          <w:w w:val="110"/>
        </w:rPr>
        <w:t xml:space="preserve"> </w:t>
      </w:r>
      <w:r w:rsidRPr="00220CF0">
        <w:rPr>
          <w:w w:val="110"/>
        </w:rPr>
        <w:t>варианты</w:t>
      </w:r>
      <w:r w:rsidRPr="00220CF0">
        <w:rPr>
          <w:spacing w:val="1"/>
          <w:w w:val="110"/>
        </w:rPr>
        <w:t xml:space="preserve"> </w:t>
      </w:r>
      <w:r w:rsidRPr="00220CF0">
        <w:rPr>
          <w:w w:val="110"/>
        </w:rPr>
        <w:t>решений;</w:t>
      </w:r>
      <w:proofErr w:type="gramEnd"/>
      <w:r w:rsidRPr="00220CF0">
        <w:rPr>
          <w:spacing w:val="1"/>
          <w:w w:val="110"/>
        </w:rPr>
        <w:t xml:space="preserve"> </w:t>
      </w:r>
      <w:r w:rsidRPr="00220CF0">
        <w:rPr>
          <w:w w:val="110"/>
        </w:rPr>
        <w:t>составлять</w:t>
      </w:r>
      <w:r w:rsidRPr="00220CF0">
        <w:rPr>
          <w:spacing w:val="1"/>
          <w:w w:val="110"/>
        </w:rPr>
        <w:t xml:space="preserve"> </w:t>
      </w:r>
      <w:r w:rsidRPr="00220CF0">
        <w:rPr>
          <w:w w:val="110"/>
        </w:rPr>
        <w:t>план</w:t>
      </w:r>
      <w:r w:rsidRPr="00220CF0">
        <w:rPr>
          <w:spacing w:val="1"/>
          <w:w w:val="110"/>
        </w:rPr>
        <w:t xml:space="preserve"> </w:t>
      </w:r>
      <w:r w:rsidRPr="00220CF0">
        <w:rPr>
          <w:w w:val="110"/>
        </w:rPr>
        <w:t>действий</w:t>
      </w:r>
      <w:r w:rsidRPr="00220CF0">
        <w:rPr>
          <w:spacing w:val="1"/>
          <w:w w:val="110"/>
        </w:rPr>
        <w:t xml:space="preserve"> </w:t>
      </w:r>
      <w:r w:rsidRPr="00220CF0">
        <w:rPr>
          <w:w w:val="110"/>
        </w:rPr>
        <w:t>(план</w:t>
      </w:r>
      <w:r w:rsidRPr="00220CF0">
        <w:rPr>
          <w:spacing w:val="1"/>
          <w:w w:val="110"/>
        </w:rPr>
        <w:t xml:space="preserve"> </w:t>
      </w:r>
      <w:r w:rsidRPr="00220CF0">
        <w:rPr>
          <w:w w:val="110"/>
        </w:rPr>
        <w:t>реализации</w:t>
      </w:r>
      <w:r w:rsidRPr="00220CF0">
        <w:rPr>
          <w:spacing w:val="1"/>
          <w:w w:val="110"/>
        </w:rPr>
        <w:t xml:space="preserve"> </w:t>
      </w:r>
      <w:r w:rsidRPr="00220CF0">
        <w:rPr>
          <w:w w:val="110"/>
        </w:rPr>
        <w:t>намеченного</w:t>
      </w:r>
      <w:r w:rsidRPr="00220CF0">
        <w:rPr>
          <w:spacing w:val="1"/>
          <w:w w:val="110"/>
        </w:rPr>
        <w:t xml:space="preserve"> </w:t>
      </w:r>
      <w:r w:rsidRPr="00220CF0">
        <w:rPr>
          <w:w w:val="110"/>
        </w:rPr>
        <w:t>алгоритма</w:t>
      </w:r>
      <w:r w:rsidRPr="00220CF0">
        <w:rPr>
          <w:spacing w:val="1"/>
          <w:w w:val="110"/>
        </w:rPr>
        <w:t xml:space="preserve"> </w:t>
      </w:r>
      <w:r w:rsidRPr="00220CF0">
        <w:rPr>
          <w:w w:val="110"/>
        </w:rPr>
        <w:t>решения)</w:t>
      </w:r>
      <w:r w:rsidRPr="00220CF0">
        <w:rPr>
          <w:spacing w:val="1"/>
          <w:w w:val="110"/>
        </w:rPr>
        <w:t xml:space="preserve"> </w:t>
      </w:r>
      <w:r w:rsidRPr="00220CF0">
        <w:rPr>
          <w:w w:val="110"/>
        </w:rPr>
        <w:t>и</w:t>
      </w:r>
      <w:r w:rsidRPr="00220CF0">
        <w:rPr>
          <w:spacing w:val="1"/>
          <w:w w:val="110"/>
        </w:rPr>
        <w:t xml:space="preserve"> </w:t>
      </w:r>
      <w:r w:rsidRPr="00220CF0">
        <w:rPr>
          <w:w w:val="110"/>
        </w:rPr>
        <w:t>корректировать</w:t>
      </w:r>
      <w:r w:rsidRPr="00220CF0">
        <w:rPr>
          <w:spacing w:val="1"/>
          <w:w w:val="110"/>
        </w:rPr>
        <w:t xml:space="preserve"> </w:t>
      </w:r>
      <w:r w:rsidRPr="00220CF0">
        <w:rPr>
          <w:w w:val="110"/>
        </w:rPr>
        <w:t>предложенный</w:t>
      </w:r>
      <w:r w:rsidRPr="00220CF0">
        <w:rPr>
          <w:spacing w:val="1"/>
          <w:w w:val="110"/>
        </w:rPr>
        <w:t xml:space="preserve"> </w:t>
      </w:r>
      <w:r w:rsidRPr="00220CF0">
        <w:rPr>
          <w:w w:val="110"/>
        </w:rPr>
        <w:t>алгоритм</w:t>
      </w:r>
      <w:r w:rsidRPr="00220CF0">
        <w:rPr>
          <w:spacing w:val="1"/>
          <w:w w:val="110"/>
        </w:rPr>
        <w:t xml:space="preserve"> </w:t>
      </w:r>
      <w:r w:rsidRPr="00220CF0">
        <w:rPr>
          <w:w w:val="110"/>
        </w:rPr>
        <w:t>с</w:t>
      </w:r>
      <w:r w:rsidRPr="00220CF0">
        <w:rPr>
          <w:spacing w:val="1"/>
          <w:w w:val="110"/>
        </w:rPr>
        <w:t xml:space="preserve"> </w:t>
      </w:r>
      <w:r w:rsidRPr="00220CF0">
        <w:rPr>
          <w:w w:val="110"/>
        </w:rPr>
        <w:t>учётомполучения новых знаний об изучаемом литературном объекте;</w:t>
      </w:r>
      <w:r w:rsidRPr="00220CF0">
        <w:rPr>
          <w:spacing w:val="1"/>
          <w:w w:val="110"/>
        </w:rPr>
        <w:t xml:space="preserve"> </w:t>
      </w:r>
      <w:r w:rsidRPr="00220CF0">
        <w:rPr>
          <w:w w:val="110"/>
        </w:rPr>
        <w:t>делать выбор и</w:t>
      </w:r>
      <w:r w:rsidRPr="00220CF0">
        <w:rPr>
          <w:spacing w:val="1"/>
          <w:w w:val="110"/>
        </w:rPr>
        <w:t xml:space="preserve"> </w:t>
      </w:r>
      <w:r w:rsidRPr="00220CF0">
        <w:rPr>
          <w:w w:val="110"/>
        </w:rPr>
        <w:t>брать ответственность</w:t>
      </w:r>
      <w:r w:rsidRPr="00220CF0">
        <w:rPr>
          <w:spacing w:val="2"/>
          <w:w w:val="110"/>
        </w:rPr>
        <w:t xml:space="preserve"> </w:t>
      </w:r>
      <w:r w:rsidRPr="00220CF0">
        <w:rPr>
          <w:w w:val="110"/>
        </w:rPr>
        <w:t>за</w:t>
      </w:r>
      <w:r w:rsidRPr="00220CF0">
        <w:rPr>
          <w:spacing w:val="-2"/>
          <w:w w:val="110"/>
        </w:rPr>
        <w:t xml:space="preserve"> </w:t>
      </w:r>
      <w:r w:rsidRPr="00220CF0">
        <w:rPr>
          <w:w w:val="110"/>
        </w:rPr>
        <w:t>решение;</w:t>
      </w:r>
    </w:p>
    <w:p w:rsidR="00B45568" w:rsidRPr="00220CF0" w:rsidRDefault="00840733">
      <w:pPr>
        <w:pStyle w:val="a3"/>
        <w:tabs>
          <w:tab w:val="left" w:pos="3002"/>
          <w:tab w:val="left" w:pos="3336"/>
          <w:tab w:val="left" w:pos="4010"/>
          <w:tab w:val="left" w:pos="4225"/>
          <w:tab w:val="left" w:pos="4684"/>
          <w:tab w:val="left" w:pos="5239"/>
          <w:tab w:val="left" w:pos="5315"/>
          <w:tab w:val="left" w:pos="5912"/>
          <w:tab w:val="left" w:pos="6651"/>
          <w:tab w:val="left" w:pos="7016"/>
          <w:tab w:val="left" w:pos="7448"/>
          <w:tab w:val="left" w:pos="8611"/>
          <w:tab w:val="left" w:pos="8824"/>
          <w:tab w:val="left" w:pos="9052"/>
          <w:tab w:val="left" w:pos="9169"/>
          <w:tab w:val="left" w:pos="9374"/>
          <w:tab w:val="left" w:pos="9949"/>
          <w:tab w:val="left" w:pos="10472"/>
        </w:tabs>
        <w:spacing w:before="2" w:line="276" w:lineRule="auto"/>
        <w:ind w:left="1251" w:right="976"/>
        <w:jc w:val="left"/>
      </w:pPr>
      <w:r w:rsidRPr="00220CF0">
        <w:rPr>
          <w:i/>
        </w:rPr>
        <w:t>самоконтроль</w:t>
      </w:r>
      <w:r w:rsidRPr="00220CF0">
        <w:t>:</w:t>
      </w:r>
      <w:r w:rsidRPr="00220CF0">
        <w:tab/>
        <w:t>владеть</w:t>
      </w:r>
      <w:r w:rsidRPr="00220CF0">
        <w:tab/>
        <w:t>способами</w:t>
      </w:r>
      <w:r w:rsidRPr="00220CF0">
        <w:tab/>
      </w:r>
      <w:r w:rsidRPr="00220CF0">
        <w:tab/>
        <w:t>самоконтроля,</w:t>
      </w:r>
      <w:r w:rsidRPr="00220CF0">
        <w:tab/>
      </w:r>
      <w:r w:rsidRPr="00220CF0">
        <w:rPr>
          <w:spacing w:val="-1"/>
        </w:rPr>
        <w:t>самомотивации</w:t>
      </w:r>
      <w:r w:rsidRPr="00220CF0">
        <w:rPr>
          <w:spacing w:val="-1"/>
        </w:rPr>
        <w:tab/>
      </w:r>
      <w:r w:rsidRPr="00220CF0">
        <w:rPr>
          <w:spacing w:val="-1"/>
        </w:rPr>
        <w:tab/>
      </w:r>
      <w:r w:rsidRPr="00220CF0">
        <w:t>и</w:t>
      </w:r>
      <w:r w:rsidRPr="00220CF0">
        <w:tab/>
      </w:r>
      <w:r w:rsidRPr="00220CF0">
        <w:tab/>
        <w:t>рефлексии</w:t>
      </w:r>
      <w:r w:rsidRPr="00220CF0">
        <w:tab/>
        <w:t>в</w:t>
      </w:r>
      <w:r w:rsidRPr="00220CF0">
        <w:rPr>
          <w:spacing w:val="-57"/>
        </w:rPr>
        <w:t xml:space="preserve"> </w:t>
      </w:r>
      <w:r w:rsidRPr="00220CF0">
        <w:t>школьном</w:t>
      </w:r>
      <w:r w:rsidRPr="00220CF0">
        <w:rPr>
          <w:spacing w:val="1"/>
        </w:rPr>
        <w:t xml:space="preserve"> </w:t>
      </w:r>
      <w:r w:rsidRPr="00220CF0">
        <w:t>литературном</w:t>
      </w:r>
      <w:r w:rsidRPr="00220CF0">
        <w:rPr>
          <w:spacing w:val="1"/>
        </w:rPr>
        <w:t xml:space="preserve"> </w:t>
      </w:r>
      <w:r w:rsidRPr="00220CF0">
        <w:t>образовании;</w:t>
      </w:r>
      <w:r w:rsidRPr="00220CF0">
        <w:rPr>
          <w:spacing w:val="1"/>
        </w:rPr>
        <w:t xml:space="preserve"> </w:t>
      </w:r>
      <w:r w:rsidRPr="00220CF0">
        <w:t>давать адекватную</w:t>
      </w:r>
      <w:r w:rsidRPr="00220CF0">
        <w:rPr>
          <w:spacing w:val="1"/>
        </w:rPr>
        <w:t xml:space="preserve"> </w:t>
      </w:r>
      <w:r w:rsidRPr="00220CF0">
        <w:t>оценку</w:t>
      </w:r>
      <w:r w:rsidRPr="00220CF0">
        <w:rPr>
          <w:spacing w:val="1"/>
        </w:rPr>
        <w:t xml:space="preserve"> </w:t>
      </w:r>
      <w:r w:rsidRPr="00220CF0">
        <w:t>учебной</w:t>
      </w:r>
      <w:r w:rsidRPr="00220CF0">
        <w:rPr>
          <w:spacing w:val="1"/>
        </w:rPr>
        <w:t xml:space="preserve"> </w:t>
      </w:r>
      <w:r w:rsidRPr="00220CF0">
        <w:t>ситуации</w:t>
      </w:r>
      <w:r w:rsidRPr="00220CF0">
        <w:rPr>
          <w:spacing w:val="1"/>
        </w:rPr>
        <w:t xml:space="preserve"> </w:t>
      </w:r>
      <w:r w:rsidRPr="00220CF0">
        <w:t>и</w:t>
      </w:r>
      <w:r w:rsidRPr="00220CF0">
        <w:rPr>
          <w:spacing w:val="1"/>
        </w:rPr>
        <w:t xml:space="preserve"> </w:t>
      </w:r>
      <w:r w:rsidRPr="00220CF0">
        <w:t>предлагать</w:t>
      </w:r>
      <w:r w:rsidRPr="00220CF0">
        <w:rPr>
          <w:spacing w:val="5"/>
        </w:rPr>
        <w:t xml:space="preserve"> </w:t>
      </w:r>
      <w:r w:rsidRPr="00220CF0">
        <w:t>план</w:t>
      </w:r>
      <w:r w:rsidRPr="00220CF0">
        <w:rPr>
          <w:spacing w:val="4"/>
        </w:rPr>
        <w:t xml:space="preserve"> </w:t>
      </w:r>
      <w:r w:rsidRPr="00220CF0">
        <w:t>её</w:t>
      </w:r>
      <w:r w:rsidRPr="00220CF0">
        <w:rPr>
          <w:spacing w:val="3"/>
        </w:rPr>
        <w:t xml:space="preserve"> </w:t>
      </w:r>
      <w:r w:rsidRPr="00220CF0">
        <w:t>изменения;</w:t>
      </w:r>
      <w:r w:rsidRPr="00220CF0">
        <w:rPr>
          <w:spacing w:val="6"/>
        </w:rPr>
        <w:t xml:space="preserve"> </w:t>
      </w:r>
      <w:r w:rsidRPr="00220CF0">
        <w:t>учитывать</w:t>
      </w:r>
      <w:r w:rsidRPr="00220CF0">
        <w:rPr>
          <w:spacing w:val="5"/>
        </w:rPr>
        <w:t xml:space="preserve"> </w:t>
      </w:r>
      <w:r w:rsidRPr="00220CF0">
        <w:t>контекст</w:t>
      </w:r>
      <w:r w:rsidRPr="00220CF0">
        <w:rPr>
          <w:spacing w:val="4"/>
        </w:rPr>
        <w:t xml:space="preserve"> </w:t>
      </w:r>
      <w:r w:rsidRPr="00220CF0">
        <w:t>и</w:t>
      </w:r>
      <w:r w:rsidRPr="00220CF0">
        <w:rPr>
          <w:spacing w:val="2"/>
        </w:rPr>
        <w:t xml:space="preserve"> </w:t>
      </w:r>
      <w:r w:rsidRPr="00220CF0">
        <w:t>предвидеть</w:t>
      </w:r>
      <w:r w:rsidRPr="00220CF0">
        <w:rPr>
          <w:spacing w:val="3"/>
        </w:rPr>
        <w:t xml:space="preserve"> </w:t>
      </w:r>
      <w:r w:rsidRPr="00220CF0">
        <w:t>трудности,</w:t>
      </w:r>
      <w:r w:rsidRPr="00220CF0">
        <w:rPr>
          <w:spacing w:val="3"/>
        </w:rPr>
        <w:t xml:space="preserve"> </w:t>
      </w:r>
      <w:r w:rsidRPr="00220CF0">
        <w:t>которые</w:t>
      </w:r>
      <w:r w:rsidRPr="00220CF0">
        <w:rPr>
          <w:spacing w:val="-57"/>
        </w:rPr>
        <w:t xml:space="preserve"> </w:t>
      </w:r>
      <w:r w:rsidRPr="00220CF0">
        <w:t>могут</w:t>
      </w:r>
      <w:r w:rsidRPr="00220CF0">
        <w:rPr>
          <w:spacing w:val="45"/>
        </w:rPr>
        <w:t xml:space="preserve"> </w:t>
      </w:r>
      <w:r w:rsidRPr="00220CF0">
        <w:t>возникнуть</w:t>
      </w:r>
      <w:r w:rsidRPr="00220CF0">
        <w:rPr>
          <w:spacing w:val="47"/>
        </w:rPr>
        <w:t xml:space="preserve"> </w:t>
      </w:r>
      <w:r w:rsidRPr="00220CF0">
        <w:t>при</w:t>
      </w:r>
      <w:r w:rsidRPr="00220CF0">
        <w:rPr>
          <w:spacing w:val="44"/>
        </w:rPr>
        <w:t xml:space="preserve"> </w:t>
      </w:r>
      <w:r w:rsidRPr="00220CF0">
        <w:t>решении</w:t>
      </w:r>
      <w:r w:rsidRPr="00220CF0">
        <w:rPr>
          <w:spacing w:val="49"/>
        </w:rPr>
        <w:t xml:space="preserve"> </w:t>
      </w:r>
      <w:r w:rsidRPr="00220CF0">
        <w:t>учебной</w:t>
      </w:r>
      <w:r w:rsidRPr="00220CF0">
        <w:rPr>
          <w:spacing w:val="46"/>
        </w:rPr>
        <w:t xml:space="preserve"> </w:t>
      </w:r>
      <w:r w:rsidRPr="00220CF0">
        <w:t>задачи,</w:t>
      </w:r>
      <w:r w:rsidRPr="00220CF0">
        <w:rPr>
          <w:spacing w:val="46"/>
        </w:rPr>
        <w:t xml:space="preserve"> </w:t>
      </w:r>
      <w:r w:rsidRPr="00220CF0">
        <w:t>адаптировать</w:t>
      </w:r>
      <w:r w:rsidRPr="00220CF0">
        <w:rPr>
          <w:spacing w:val="47"/>
        </w:rPr>
        <w:t xml:space="preserve"> </w:t>
      </w:r>
      <w:r w:rsidRPr="00220CF0">
        <w:t>решение</w:t>
      </w:r>
      <w:r w:rsidRPr="00220CF0">
        <w:rPr>
          <w:spacing w:val="45"/>
        </w:rPr>
        <w:t xml:space="preserve"> </w:t>
      </w:r>
      <w:r w:rsidRPr="00220CF0">
        <w:t>к</w:t>
      </w:r>
      <w:r w:rsidRPr="00220CF0">
        <w:rPr>
          <w:spacing w:val="45"/>
        </w:rPr>
        <w:t xml:space="preserve"> </w:t>
      </w:r>
      <w:r w:rsidRPr="00220CF0">
        <w:t>меняющимся</w:t>
      </w:r>
      <w:r w:rsidRPr="00220CF0">
        <w:rPr>
          <w:spacing w:val="-57"/>
        </w:rPr>
        <w:t xml:space="preserve"> </w:t>
      </w:r>
      <w:r w:rsidRPr="00220CF0">
        <w:t>обстоятельствам;</w:t>
      </w:r>
      <w:r w:rsidRPr="00220CF0">
        <w:tab/>
        <w:t>объяснять</w:t>
      </w:r>
      <w:r w:rsidRPr="00220CF0">
        <w:tab/>
        <w:t>причины</w:t>
      </w:r>
      <w:r w:rsidRPr="00220CF0">
        <w:tab/>
        <w:t>достижения</w:t>
      </w:r>
      <w:r w:rsidRPr="00220CF0">
        <w:tab/>
        <w:t>(недостижения)</w:t>
      </w:r>
      <w:r w:rsidRPr="00220CF0">
        <w:tab/>
      </w:r>
      <w:r w:rsidRPr="00220CF0">
        <w:tab/>
        <w:t>результатов</w:t>
      </w:r>
      <w:r w:rsidRPr="00220CF0">
        <w:rPr>
          <w:spacing w:val="-57"/>
        </w:rPr>
        <w:t xml:space="preserve"> </w:t>
      </w:r>
      <w:r w:rsidRPr="00220CF0">
        <w:t>деятельности,</w:t>
      </w:r>
      <w:r w:rsidRPr="00220CF0">
        <w:rPr>
          <w:spacing w:val="15"/>
        </w:rPr>
        <w:t xml:space="preserve"> </w:t>
      </w:r>
      <w:r w:rsidRPr="00220CF0">
        <w:t>давать</w:t>
      </w:r>
      <w:r w:rsidRPr="00220CF0">
        <w:rPr>
          <w:spacing w:val="14"/>
        </w:rPr>
        <w:t xml:space="preserve"> </w:t>
      </w:r>
      <w:r w:rsidRPr="00220CF0">
        <w:t>оценку</w:t>
      </w:r>
      <w:r w:rsidRPr="00220CF0">
        <w:rPr>
          <w:spacing w:val="8"/>
        </w:rPr>
        <w:t xml:space="preserve"> </w:t>
      </w:r>
      <w:r w:rsidRPr="00220CF0">
        <w:t>приобретённому</w:t>
      </w:r>
      <w:r w:rsidRPr="00220CF0">
        <w:rPr>
          <w:spacing w:val="13"/>
        </w:rPr>
        <w:t xml:space="preserve"> </w:t>
      </w:r>
      <w:r w:rsidRPr="00220CF0">
        <w:t>опыту,</w:t>
      </w:r>
      <w:r w:rsidRPr="00220CF0">
        <w:rPr>
          <w:spacing w:val="20"/>
        </w:rPr>
        <w:t xml:space="preserve"> </w:t>
      </w:r>
      <w:r w:rsidRPr="00220CF0">
        <w:t>уметь</w:t>
      </w:r>
      <w:r w:rsidRPr="00220CF0">
        <w:rPr>
          <w:spacing w:val="17"/>
        </w:rPr>
        <w:t xml:space="preserve"> </w:t>
      </w:r>
      <w:r w:rsidRPr="00220CF0">
        <w:t>н</w:t>
      </w:r>
      <w:proofErr w:type="gramStart"/>
      <w:r w:rsidRPr="00220CF0">
        <w:t>а-</w:t>
      </w:r>
      <w:proofErr w:type="gramEnd"/>
      <w:r w:rsidRPr="00220CF0">
        <w:rPr>
          <w:spacing w:val="15"/>
        </w:rPr>
        <w:t xml:space="preserve"> </w:t>
      </w:r>
      <w:r w:rsidRPr="00220CF0">
        <w:t>ходить</w:t>
      </w:r>
      <w:r w:rsidRPr="00220CF0">
        <w:rPr>
          <w:spacing w:val="14"/>
        </w:rPr>
        <w:t xml:space="preserve"> </w:t>
      </w:r>
      <w:r w:rsidRPr="00220CF0">
        <w:t>позитивное</w:t>
      </w:r>
      <w:r w:rsidRPr="00220CF0">
        <w:rPr>
          <w:spacing w:val="14"/>
        </w:rPr>
        <w:t xml:space="preserve"> </w:t>
      </w:r>
      <w:r w:rsidRPr="00220CF0">
        <w:t>в</w:t>
      </w:r>
      <w:r w:rsidRPr="00220CF0">
        <w:rPr>
          <w:spacing w:val="-57"/>
        </w:rPr>
        <w:t xml:space="preserve"> </w:t>
      </w:r>
      <w:r w:rsidRPr="00220CF0">
        <w:t>произошедшей</w:t>
      </w:r>
      <w:r w:rsidRPr="00220CF0">
        <w:tab/>
        <w:t>ситуации;</w:t>
      </w:r>
      <w:r w:rsidRPr="00220CF0">
        <w:tab/>
        <w:t>вносить</w:t>
      </w:r>
      <w:r w:rsidRPr="00220CF0">
        <w:tab/>
        <w:t>коррективы</w:t>
      </w:r>
      <w:r w:rsidRPr="00220CF0">
        <w:tab/>
        <w:t>в</w:t>
      </w:r>
      <w:r w:rsidRPr="00220CF0">
        <w:tab/>
        <w:t>деятельность</w:t>
      </w:r>
      <w:r w:rsidRPr="00220CF0">
        <w:tab/>
        <w:t>на</w:t>
      </w:r>
      <w:r w:rsidRPr="00220CF0">
        <w:tab/>
        <w:t>основе</w:t>
      </w:r>
      <w:r w:rsidRPr="00220CF0">
        <w:tab/>
        <w:t>новых</w:t>
      </w:r>
      <w:r w:rsidRPr="00220CF0">
        <w:rPr>
          <w:spacing w:val="-57"/>
        </w:rPr>
        <w:t xml:space="preserve"> </w:t>
      </w:r>
      <w:r w:rsidRPr="00220CF0">
        <w:t>обстоятельств</w:t>
      </w:r>
      <w:r w:rsidRPr="00220CF0">
        <w:rPr>
          <w:spacing w:val="2"/>
        </w:rPr>
        <w:t xml:space="preserve"> </w:t>
      </w:r>
      <w:r w:rsidRPr="00220CF0">
        <w:t>и</w:t>
      </w:r>
      <w:r w:rsidRPr="00220CF0">
        <w:rPr>
          <w:spacing w:val="2"/>
        </w:rPr>
        <w:t xml:space="preserve"> </w:t>
      </w:r>
      <w:r w:rsidRPr="00220CF0">
        <w:t>изменившихся</w:t>
      </w:r>
      <w:r w:rsidRPr="00220CF0">
        <w:rPr>
          <w:spacing w:val="2"/>
        </w:rPr>
        <w:t xml:space="preserve"> </w:t>
      </w:r>
      <w:r w:rsidRPr="00220CF0">
        <w:t>ситуаций,</w:t>
      </w:r>
      <w:r w:rsidRPr="00220CF0">
        <w:rPr>
          <w:spacing w:val="4"/>
        </w:rPr>
        <w:t xml:space="preserve"> </w:t>
      </w:r>
      <w:r w:rsidRPr="00220CF0">
        <w:t>установленных</w:t>
      </w:r>
      <w:r w:rsidRPr="00220CF0">
        <w:rPr>
          <w:spacing w:val="4"/>
        </w:rPr>
        <w:t xml:space="preserve"> </w:t>
      </w:r>
      <w:r w:rsidRPr="00220CF0">
        <w:t>ошибок,</w:t>
      </w:r>
      <w:r w:rsidRPr="00220CF0">
        <w:rPr>
          <w:spacing w:val="1"/>
        </w:rPr>
        <w:t xml:space="preserve"> </w:t>
      </w:r>
      <w:r w:rsidRPr="00220CF0">
        <w:t>возникших</w:t>
      </w:r>
      <w:r w:rsidRPr="00220CF0">
        <w:rPr>
          <w:spacing w:val="5"/>
        </w:rPr>
        <w:t xml:space="preserve"> </w:t>
      </w:r>
      <w:r w:rsidRPr="00220CF0">
        <w:t>трудностей;</w:t>
      </w:r>
      <w:r w:rsidRPr="00220CF0">
        <w:rPr>
          <w:spacing w:val="-57"/>
        </w:rPr>
        <w:t xml:space="preserve"> </w:t>
      </w:r>
      <w:r w:rsidRPr="00220CF0">
        <w:t>оценивать соответствие</w:t>
      </w:r>
      <w:r w:rsidRPr="00220CF0">
        <w:rPr>
          <w:spacing w:val="-1"/>
        </w:rPr>
        <w:t xml:space="preserve"> </w:t>
      </w:r>
      <w:r w:rsidRPr="00220CF0">
        <w:t>результата цели</w:t>
      </w:r>
      <w:r w:rsidRPr="00220CF0">
        <w:rPr>
          <w:spacing w:val="-1"/>
        </w:rPr>
        <w:t xml:space="preserve"> </w:t>
      </w:r>
      <w:r w:rsidRPr="00220CF0">
        <w:t>и</w:t>
      </w:r>
      <w:r w:rsidRPr="00220CF0">
        <w:rPr>
          <w:spacing w:val="3"/>
        </w:rPr>
        <w:t xml:space="preserve"> </w:t>
      </w:r>
      <w:r w:rsidRPr="00220CF0">
        <w:t>условиям;</w:t>
      </w:r>
    </w:p>
    <w:p w:rsidR="00B45568" w:rsidRPr="00220CF0" w:rsidRDefault="00840733">
      <w:pPr>
        <w:pStyle w:val="a3"/>
        <w:spacing w:line="276" w:lineRule="auto"/>
        <w:ind w:left="1251" w:right="983"/>
      </w:pPr>
      <w:r w:rsidRPr="00220CF0">
        <w:rPr>
          <w:i/>
        </w:rPr>
        <w:t>эмоциональный</w:t>
      </w:r>
      <w:r w:rsidRPr="00220CF0">
        <w:rPr>
          <w:i/>
          <w:spacing w:val="1"/>
        </w:rPr>
        <w:t xml:space="preserve"> </w:t>
      </w:r>
      <w:r w:rsidRPr="00220CF0">
        <w:rPr>
          <w:i/>
        </w:rPr>
        <w:t>интеллект</w:t>
      </w:r>
      <w:r w:rsidRPr="00220CF0">
        <w:t>:</w:t>
      </w:r>
      <w:r w:rsidRPr="00220CF0">
        <w:rPr>
          <w:spacing w:val="1"/>
        </w:rPr>
        <w:t xml:space="preserve"> </w:t>
      </w:r>
      <w:r w:rsidRPr="00220CF0">
        <w:t>развивать</w:t>
      </w:r>
      <w:r w:rsidRPr="00220CF0">
        <w:rPr>
          <w:spacing w:val="1"/>
        </w:rPr>
        <w:t xml:space="preserve"> </w:t>
      </w:r>
      <w:r w:rsidRPr="00220CF0">
        <w:t>способность</w:t>
      </w:r>
      <w:r w:rsidRPr="00220CF0">
        <w:rPr>
          <w:spacing w:val="1"/>
        </w:rPr>
        <w:t xml:space="preserve"> </w:t>
      </w:r>
      <w:r w:rsidRPr="00220CF0">
        <w:t>различать</w:t>
      </w:r>
      <w:r w:rsidRPr="00220CF0">
        <w:rPr>
          <w:spacing w:val="1"/>
        </w:rPr>
        <w:t xml:space="preserve"> </w:t>
      </w:r>
      <w:r w:rsidRPr="00220CF0">
        <w:t>и</w:t>
      </w:r>
      <w:r w:rsidRPr="00220CF0">
        <w:rPr>
          <w:spacing w:val="1"/>
        </w:rPr>
        <w:t xml:space="preserve"> </w:t>
      </w:r>
      <w:r w:rsidRPr="00220CF0">
        <w:t>называть</w:t>
      </w:r>
      <w:r w:rsidRPr="00220CF0">
        <w:rPr>
          <w:spacing w:val="1"/>
        </w:rPr>
        <w:t xml:space="preserve"> </w:t>
      </w:r>
      <w:r w:rsidRPr="00220CF0">
        <w:t>собственные</w:t>
      </w:r>
      <w:r w:rsidRPr="00220CF0">
        <w:rPr>
          <w:spacing w:val="1"/>
        </w:rPr>
        <w:t xml:space="preserve"> </w:t>
      </w:r>
      <w:r w:rsidRPr="00220CF0">
        <w:t>эмоции, управлять ими и эмоциями других; выявлять и анализировать причины эмоций;</w:t>
      </w:r>
      <w:r w:rsidRPr="00220CF0">
        <w:rPr>
          <w:spacing w:val="1"/>
        </w:rPr>
        <w:t xml:space="preserve"> </w:t>
      </w:r>
      <w:r w:rsidRPr="00220CF0">
        <w:t>ставить</w:t>
      </w:r>
      <w:r w:rsidRPr="00220CF0">
        <w:rPr>
          <w:spacing w:val="1"/>
        </w:rPr>
        <w:t xml:space="preserve"> </w:t>
      </w:r>
      <w:r w:rsidRPr="00220CF0">
        <w:t>себя</w:t>
      </w:r>
      <w:r w:rsidRPr="00220CF0">
        <w:rPr>
          <w:spacing w:val="1"/>
        </w:rPr>
        <w:t xml:space="preserve"> </w:t>
      </w:r>
      <w:r w:rsidRPr="00220CF0">
        <w:t>на</w:t>
      </w:r>
      <w:r w:rsidRPr="00220CF0">
        <w:rPr>
          <w:spacing w:val="1"/>
        </w:rPr>
        <w:t xml:space="preserve"> </w:t>
      </w:r>
      <w:r w:rsidRPr="00220CF0">
        <w:t>место</w:t>
      </w:r>
      <w:r w:rsidRPr="00220CF0">
        <w:rPr>
          <w:spacing w:val="1"/>
        </w:rPr>
        <w:t xml:space="preserve"> </w:t>
      </w:r>
      <w:r w:rsidRPr="00220CF0">
        <w:t>другого</w:t>
      </w:r>
      <w:r w:rsidRPr="00220CF0">
        <w:rPr>
          <w:spacing w:val="1"/>
        </w:rPr>
        <w:t xml:space="preserve"> </w:t>
      </w:r>
      <w:r w:rsidRPr="00220CF0">
        <w:t>человека,</w:t>
      </w:r>
      <w:r w:rsidRPr="00220CF0">
        <w:rPr>
          <w:spacing w:val="1"/>
        </w:rPr>
        <w:t xml:space="preserve"> </w:t>
      </w:r>
      <w:r w:rsidRPr="00220CF0">
        <w:t>понимать</w:t>
      </w:r>
      <w:r w:rsidRPr="00220CF0">
        <w:rPr>
          <w:spacing w:val="1"/>
        </w:rPr>
        <w:t xml:space="preserve"> </w:t>
      </w:r>
      <w:r w:rsidRPr="00220CF0">
        <w:t>мотивы</w:t>
      </w:r>
      <w:r w:rsidRPr="00220CF0">
        <w:rPr>
          <w:spacing w:val="1"/>
        </w:rPr>
        <w:t xml:space="preserve"> </w:t>
      </w:r>
      <w:r w:rsidRPr="00220CF0">
        <w:t>и</w:t>
      </w:r>
      <w:r w:rsidRPr="00220CF0">
        <w:rPr>
          <w:spacing w:val="1"/>
        </w:rPr>
        <w:t xml:space="preserve"> </w:t>
      </w:r>
      <w:r w:rsidRPr="00220CF0">
        <w:t>намерения</w:t>
      </w:r>
      <w:r w:rsidRPr="00220CF0">
        <w:rPr>
          <w:spacing w:val="1"/>
        </w:rPr>
        <w:t xml:space="preserve"> </w:t>
      </w:r>
      <w:r w:rsidRPr="00220CF0">
        <w:t>другого,</w:t>
      </w:r>
      <w:r w:rsidRPr="00220CF0">
        <w:rPr>
          <w:spacing w:val="1"/>
        </w:rPr>
        <w:t xml:space="preserve"> </w:t>
      </w:r>
      <w:r w:rsidRPr="00220CF0">
        <w:t>анализируя</w:t>
      </w:r>
      <w:r w:rsidRPr="00220CF0">
        <w:rPr>
          <w:spacing w:val="1"/>
        </w:rPr>
        <w:t xml:space="preserve"> </w:t>
      </w:r>
      <w:r w:rsidRPr="00220CF0">
        <w:t>примеры</w:t>
      </w:r>
      <w:r w:rsidRPr="00220CF0">
        <w:rPr>
          <w:spacing w:val="1"/>
        </w:rPr>
        <w:t xml:space="preserve"> </w:t>
      </w:r>
      <w:r w:rsidRPr="00220CF0">
        <w:t>из</w:t>
      </w:r>
      <w:r w:rsidRPr="00220CF0">
        <w:rPr>
          <w:spacing w:val="1"/>
        </w:rPr>
        <w:t xml:space="preserve"> </w:t>
      </w:r>
      <w:r w:rsidRPr="00220CF0">
        <w:t>художественной</w:t>
      </w:r>
      <w:r w:rsidRPr="00220CF0">
        <w:rPr>
          <w:spacing w:val="1"/>
        </w:rPr>
        <w:t xml:space="preserve"> </w:t>
      </w:r>
      <w:r w:rsidRPr="00220CF0">
        <w:t>литературы;</w:t>
      </w:r>
      <w:r w:rsidRPr="00220CF0">
        <w:rPr>
          <w:spacing w:val="1"/>
        </w:rPr>
        <w:t xml:space="preserve"> </w:t>
      </w:r>
      <w:r w:rsidRPr="00220CF0">
        <w:t>регулировать</w:t>
      </w:r>
      <w:r w:rsidRPr="00220CF0">
        <w:rPr>
          <w:spacing w:val="1"/>
        </w:rPr>
        <w:t xml:space="preserve"> </w:t>
      </w:r>
      <w:r w:rsidRPr="00220CF0">
        <w:t>способ</w:t>
      </w:r>
      <w:r w:rsidRPr="00220CF0">
        <w:rPr>
          <w:spacing w:val="1"/>
        </w:rPr>
        <w:t xml:space="preserve"> </w:t>
      </w:r>
      <w:r w:rsidRPr="00220CF0">
        <w:t>выражения</w:t>
      </w:r>
      <w:r w:rsidRPr="00220CF0">
        <w:rPr>
          <w:spacing w:val="-57"/>
        </w:rPr>
        <w:t xml:space="preserve"> </w:t>
      </w:r>
      <w:r w:rsidRPr="00220CF0">
        <w:lastRenderedPageBreak/>
        <w:t>своих</w:t>
      </w:r>
      <w:r w:rsidRPr="00220CF0">
        <w:rPr>
          <w:spacing w:val="1"/>
        </w:rPr>
        <w:t xml:space="preserve"> </w:t>
      </w:r>
      <w:r w:rsidRPr="00220CF0">
        <w:t>эмоций;</w:t>
      </w:r>
    </w:p>
    <w:p w:rsidR="00B45568" w:rsidRPr="00220CF0" w:rsidRDefault="00840733" w:rsidP="0065552C">
      <w:pPr>
        <w:pStyle w:val="a3"/>
        <w:spacing w:line="276" w:lineRule="auto"/>
        <w:ind w:left="1251" w:right="980"/>
      </w:pPr>
      <w:r w:rsidRPr="00220CF0">
        <w:rPr>
          <w:i/>
        </w:rPr>
        <w:t>принятие</w:t>
      </w:r>
      <w:r w:rsidRPr="00220CF0">
        <w:rPr>
          <w:i/>
          <w:spacing w:val="1"/>
        </w:rPr>
        <w:t xml:space="preserve"> </w:t>
      </w:r>
      <w:r w:rsidRPr="00220CF0">
        <w:rPr>
          <w:i/>
        </w:rPr>
        <w:t>себя</w:t>
      </w:r>
      <w:r w:rsidRPr="00220CF0">
        <w:rPr>
          <w:i/>
          <w:spacing w:val="1"/>
        </w:rPr>
        <w:t xml:space="preserve"> </w:t>
      </w:r>
      <w:r w:rsidRPr="00220CF0">
        <w:rPr>
          <w:i/>
        </w:rPr>
        <w:t>и</w:t>
      </w:r>
      <w:r w:rsidRPr="00220CF0">
        <w:rPr>
          <w:i/>
          <w:spacing w:val="1"/>
        </w:rPr>
        <w:t xml:space="preserve"> </w:t>
      </w:r>
      <w:r w:rsidRPr="00220CF0">
        <w:rPr>
          <w:i/>
        </w:rPr>
        <w:t>других</w:t>
      </w:r>
      <w:r w:rsidRPr="00220CF0">
        <w:t>:</w:t>
      </w:r>
      <w:r w:rsidRPr="00220CF0">
        <w:rPr>
          <w:spacing w:val="1"/>
        </w:rPr>
        <w:t xml:space="preserve"> </w:t>
      </w:r>
      <w:r w:rsidRPr="00220CF0">
        <w:t>осознанно</w:t>
      </w:r>
      <w:r w:rsidRPr="00220CF0">
        <w:rPr>
          <w:spacing w:val="1"/>
        </w:rPr>
        <w:t xml:space="preserve"> </w:t>
      </w:r>
      <w:r w:rsidRPr="00220CF0">
        <w:t>относиться</w:t>
      </w:r>
      <w:r w:rsidRPr="00220CF0">
        <w:rPr>
          <w:spacing w:val="1"/>
        </w:rPr>
        <w:t xml:space="preserve"> </w:t>
      </w:r>
      <w:r w:rsidRPr="00220CF0">
        <w:t>к</w:t>
      </w:r>
      <w:r w:rsidRPr="00220CF0">
        <w:rPr>
          <w:spacing w:val="1"/>
        </w:rPr>
        <w:t xml:space="preserve"> </w:t>
      </w:r>
      <w:r w:rsidRPr="00220CF0">
        <w:t>другому</w:t>
      </w:r>
      <w:r w:rsidRPr="00220CF0">
        <w:rPr>
          <w:spacing w:val="1"/>
        </w:rPr>
        <w:t xml:space="preserve"> </w:t>
      </w:r>
      <w:r w:rsidRPr="00220CF0">
        <w:t>человеку,</w:t>
      </w:r>
      <w:r w:rsidRPr="00220CF0">
        <w:rPr>
          <w:spacing w:val="1"/>
        </w:rPr>
        <w:t xml:space="preserve"> </w:t>
      </w:r>
      <w:r w:rsidRPr="00220CF0">
        <w:t>его</w:t>
      </w:r>
      <w:r w:rsidRPr="00220CF0">
        <w:rPr>
          <w:spacing w:val="1"/>
        </w:rPr>
        <w:t xml:space="preserve"> </w:t>
      </w:r>
      <w:r w:rsidRPr="00220CF0">
        <w:t>мнению,</w:t>
      </w:r>
      <w:r w:rsidRPr="00220CF0">
        <w:rPr>
          <w:spacing w:val="1"/>
        </w:rPr>
        <w:t xml:space="preserve"> </w:t>
      </w:r>
      <w:r w:rsidRPr="00220CF0">
        <w:t>размышляя</w:t>
      </w:r>
      <w:r w:rsidRPr="00220CF0">
        <w:rPr>
          <w:spacing w:val="1"/>
        </w:rPr>
        <w:t xml:space="preserve"> </w:t>
      </w:r>
      <w:r w:rsidRPr="00220CF0">
        <w:t>над</w:t>
      </w:r>
      <w:r w:rsidRPr="00220CF0">
        <w:rPr>
          <w:spacing w:val="1"/>
        </w:rPr>
        <w:t xml:space="preserve"> </w:t>
      </w:r>
      <w:r w:rsidRPr="00220CF0">
        <w:t>взаимоотношениями</w:t>
      </w:r>
      <w:r w:rsidRPr="00220CF0">
        <w:rPr>
          <w:spacing w:val="1"/>
        </w:rPr>
        <w:t xml:space="preserve"> </w:t>
      </w:r>
      <w:r w:rsidRPr="00220CF0">
        <w:t>литературных</w:t>
      </w:r>
      <w:r w:rsidRPr="00220CF0">
        <w:rPr>
          <w:spacing w:val="1"/>
        </w:rPr>
        <w:t xml:space="preserve"> </w:t>
      </w:r>
      <w:r w:rsidRPr="00220CF0">
        <w:t>героев;</w:t>
      </w:r>
      <w:r w:rsidRPr="00220CF0">
        <w:rPr>
          <w:spacing w:val="1"/>
        </w:rPr>
        <w:t xml:space="preserve"> </w:t>
      </w:r>
      <w:r w:rsidRPr="00220CF0">
        <w:t>признавать</w:t>
      </w:r>
      <w:r w:rsidRPr="00220CF0">
        <w:rPr>
          <w:spacing w:val="1"/>
        </w:rPr>
        <w:t xml:space="preserve"> </w:t>
      </w:r>
      <w:r w:rsidRPr="00220CF0">
        <w:t>своё</w:t>
      </w:r>
      <w:r w:rsidRPr="00220CF0">
        <w:rPr>
          <w:spacing w:val="1"/>
        </w:rPr>
        <w:t xml:space="preserve"> </w:t>
      </w:r>
      <w:r w:rsidRPr="00220CF0">
        <w:t>право</w:t>
      </w:r>
      <w:r w:rsidRPr="00220CF0">
        <w:rPr>
          <w:spacing w:val="1"/>
        </w:rPr>
        <w:t xml:space="preserve"> </w:t>
      </w:r>
      <w:r w:rsidRPr="00220CF0">
        <w:t>на</w:t>
      </w:r>
      <w:r w:rsidRPr="00220CF0">
        <w:rPr>
          <w:spacing w:val="1"/>
        </w:rPr>
        <w:t xml:space="preserve"> </w:t>
      </w:r>
      <w:r w:rsidRPr="00220CF0">
        <w:t>ошибку и</w:t>
      </w:r>
      <w:r w:rsidRPr="00220CF0">
        <w:rPr>
          <w:spacing w:val="1"/>
        </w:rPr>
        <w:t xml:space="preserve"> </w:t>
      </w:r>
      <w:r w:rsidRPr="00220CF0">
        <w:t>такое</w:t>
      </w:r>
      <w:r w:rsidRPr="00220CF0">
        <w:rPr>
          <w:spacing w:val="1"/>
        </w:rPr>
        <w:t xml:space="preserve"> </w:t>
      </w:r>
      <w:r w:rsidRPr="00220CF0">
        <w:t>же право другого;</w:t>
      </w:r>
      <w:r w:rsidRPr="00220CF0">
        <w:rPr>
          <w:spacing w:val="1"/>
        </w:rPr>
        <w:t xml:space="preserve"> </w:t>
      </w:r>
      <w:r w:rsidRPr="00220CF0">
        <w:t>принимать</w:t>
      </w:r>
      <w:r w:rsidRPr="00220CF0">
        <w:rPr>
          <w:spacing w:val="1"/>
        </w:rPr>
        <w:t xml:space="preserve"> </w:t>
      </w:r>
      <w:r w:rsidRPr="00220CF0">
        <w:t>себя</w:t>
      </w:r>
      <w:r w:rsidRPr="00220CF0">
        <w:rPr>
          <w:spacing w:val="1"/>
        </w:rPr>
        <w:t xml:space="preserve"> </w:t>
      </w:r>
      <w:r w:rsidRPr="00220CF0">
        <w:t>и</w:t>
      </w:r>
      <w:r w:rsidRPr="00220CF0">
        <w:rPr>
          <w:spacing w:val="1"/>
        </w:rPr>
        <w:t xml:space="preserve"> </w:t>
      </w:r>
      <w:r w:rsidRPr="00220CF0">
        <w:t>других,</w:t>
      </w:r>
      <w:r w:rsidRPr="00220CF0">
        <w:rPr>
          <w:spacing w:val="1"/>
        </w:rPr>
        <w:t xml:space="preserve"> </w:t>
      </w:r>
      <w:r w:rsidRPr="00220CF0">
        <w:t>не осуждая;</w:t>
      </w:r>
      <w:r w:rsidRPr="00220CF0">
        <w:rPr>
          <w:spacing w:val="1"/>
        </w:rPr>
        <w:t xml:space="preserve"> </w:t>
      </w:r>
      <w:proofErr w:type="gramStart"/>
      <w:r w:rsidRPr="00220CF0">
        <w:t>про-являть</w:t>
      </w:r>
      <w:proofErr w:type="gramEnd"/>
      <w:r w:rsidRPr="00220CF0">
        <w:rPr>
          <w:spacing w:val="1"/>
        </w:rPr>
        <w:t xml:space="preserve"> </w:t>
      </w:r>
      <w:r w:rsidRPr="00220CF0">
        <w:t>открытость</w:t>
      </w:r>
      <w:r w:rsidRPr="00220CF0">
        <w:rPr>
          <w:spacing w:val="-2"/>
        </w:rPr>
        <w:t xml:space="preserve"> </w:t>
      </w:r>
      <w:r w:rsidRPr="00220CF0">
        <w:t>себе</w:t>
      </w:r>
      <w:r w:rsidRPr="00220CF0">
        <w:rPr>
          <w:spacing w:val="-3"/>
        </w:rPr>
        <w:t xml:space="preserve"> </w:t>
      </w:r>
      <w:r w:rsidRPr="00220CF0">
        <w:t>и</w:t>
      </w:r>
      <w:r w:rsidRPr="00220CF0">
        <w:rPr>
          <w:spacing w:val="-5"/>
        </w:rPr>
        <w:t xml:space="preserve"> </w:t>
      </w:r>
      <w:r w:rsidRPr="00220CF0">
        <w:t>другим;</w:t>
      </w:r>
      <w:r w:rsidRPr="00220CF0">
        <w:rPr>
          <w:spacing w:val="-9"/>
        </w:rPr>
        <w:t xml:space="preserve"> </w:t>
      </w:r>
      <w:r w:rsidRPr="00220CF0">
        <w:t>осознавать</w:t>
      </w:r>
      <w:r w:rsidRPr="00220CF0">
        <w:rPr>
          <w:spacing w:val="-1"/>
        </w:rPr>
        <w:t xml:space="preserve"> </w:t>
      </w:r>
      <w:r w:rsidRPr="00220CF0">
        <w:t>невозможность контролировать</w:t>
      </w:r>
      <w:r w:rsidRPr="00220CF0">
        <w:rPr>
          <w:spacing w:val="-2"/>
        </w:rPr>
        <w:t xml:space="preserve"> </w:t>
      </w:r>
      <w:r w:rsidRPr="00220CF0">
        <w:t>всё</w:t>
      </w:r>
      <w:r w:rsidRPr="00220CF0">
        <w:rPr>
          <w:spacing w:val="-8"/>
        </w:rPr>
        <w:t xml:space="preserve"> </w:t>
      </w:r>
      <w:r w:rsidRPr="00220CF0">
        <w:t>вокруг.</w:t>
      </w:r>
    </w:p>
    <w:p w:rsidR="00B45568" w:rsidRPr="00220CF0" w:rsidRDefault="00840733">
      <w:pPr>
        <w:pStyle w:val="4"/>
        <w:ind w:left="1251"/>
        <w:jc w:val="left"/>
      </w:pPr>
      <w:r w:rsidRPr="00220CF0">
        <w:t>Предметные</w:t>
      </w:r>
      <w:r w:rsidRPr="00220CF0">
        <w:rPr>
          <w:spacing w:val="-8"/>
        </w:rPr>
        <w:t xml:space="preserve"> </w:t>
      </w:r>
      <w:r w:rsidRPr="00220CF0">
        <w:t>результаты:</w:t>
      </w:r>
    </w:p>
    <w:p w:rsidR="00B45568" w:rsidRPr="00220CF0" w:rsidRDefault="00840733">
      <w:pPr>
        <w:ind w:left="1251"/>
        <w:rPr>
          <w:b/>
          <w:sz w:val="24"/>
        </w:rPr>
      </w:pPr>
      <w:r w:rsidRPr="00220CF0">
        <w:rPr>
          <w:b/>
          <w:sz w:val="24"/>
        </w:rPr>
        <w:t>5класс</w:t>
      </w:r>
    </w:p>
    <w:p w:rsidR="00B45568" w:rsidRPr="00220CF0" w:rsidRDefault="00840733" w:rsidP="00335C40">
      <w:pPr>
        <w:pStyle w:val="a7"/>
        <w:numPr>
          <w:ilvl w:val="0"/>
          <w:numId w:val="62"/>
        </w:numPr>
        <w:tabs>
          <w:tab w:val="left" w:pos="1252"/>
        </w:tabs>
        <w:ind w:left="1490" w:right="794"/>
        <w:jc w:val="left"/>
        <w:rPr>
          <w:sz w:val="24"/>
        </w:rPr>
      </w:pPr>
      <w:r w:rsidRPr="00220CF0">
        <w:rPr>
          <w:sz w:val="24"/>
        </w:rPr>
        <w:t>иметь</w:t>
      </w:r>
      <w:r w:rsidRPr="00220CF0">
        <w:rPr>
          <w:spacing w:val="4"/>
          <w:sz w:val="24"/>
        </w:rPr>
        <w:t xml:space="preserve"> </w:t>
      </w:r>
      <w:r w:rsidRPr="00220CF0">
        <w:rPr>
          <w:sz w:val="24"/>
        </w:rPr>
        <w:t>начальные</w:t>
      </w:r>
      <w:r w:rsidRPr="00220CF0">
        <w:rPr>
          <w:spacing w:val="1"/>
          <w:sz w:val="24"/>
        </w:rPr>
        <w:t xml:space="preserve"> </w:t>
      </w:r>
      <w:r w:rsidRPr="00220CF0">
        <w:rPr>
          <w:sz w:val="24"/>
        </w:rPr>
        <w:t>представления</w:t>
      </w:r>
      <w:r w:rsidRPr="00220CF0">
        <w:rPr>
          <w:spacing w:val="3"/>
          <w:sz w:val="24"/>
        </w:rPr>
        <w:t xml:space="preserve"> </w:t>
      </w:r>
      <w:r w:rsidRPr="00220CF0">
        <w:rPr>
          <w:sz w:val="24"/>
        </w:rPr>
        <w:t>об</w:t>
      </w:r>
      <w:r w:rsidRPr="00220CF0">
        <w:rPr>
          <w:spacing w:val="1"/>
          <w:sz w:val="24"/>
        </w:rPr>
        <w:t xml:space="preserve"> </w:t>
      </w:r>
      <w:r w:rsidRPr="00220CF0">
        <w:rPr>
          <w:sz w:val="24"/>
        </w:rPr>
        <w:t>общечеловеческой</w:t>
      </w:r>
      <w:r w:rsidRPr="00220CF0">
        <w:rPr>
          <w:spacing w:val="5"/>
          <w:sz w:val="24"/>
        </w:rPr>
        <w:t xml:space="preserve"> </w:t>
      </w:r>
      <w:r w:rsidRPr="00220CF0">
        <w:rPr>
          <w:sz w:val="24"/>
        </w:rPr>
        <w:t>ценности</w:t>
      </w:r>
      <w:r w:rsidRPr="00220CF0">
        <w:rPr>
          <w:spacing w:val="92"/>
          <w:sz w:val="24"/>
        </w:rPr>
        <w:t xml:space="preserve"> </w:t>
      </w:r>
      <w:r w:rsidRPr="00220CF0">
        <w:rPr>
          <w:sz w:val="24"/>
        </w:rPr>
        <w:t>литературы</w:t>
      </w:r>
      <w:r w:rsidRPr="00220CF0">
        <w:rPr>
          <w:spacing w:val="53"/>
          <w:sz w:val="24"/>
        </w:rPr>
        <w:t xml:space="preserve"> </w:t>
      </w:r>
      <w:r w:rsidRPr="00220CF0">
        <w:rPr>
          <w:sz w:val="24"/>
        </w:rPr>
        <w:t>и</w:t>
      </w:r>
      <w:r w:rsidRPr="00220CF0">
        <w:rPr>
          <w:spacing w:val="54"/>
          <w:sz w:val="24"/>
        </w:rPr>
        <w:t xml:space="preserve"> </w:t>
      </w:r>
      <w:r w:rsidRPr="00220CF0">
        <w:rPr>
          <w:sz w:val="24"/>
        </w:rPr>
        <w:t>её</w:t>
      </w:r>
      <w:r w:rsidRPr="00220CF0">
        <w:rPr>
          <w:spacing w:val="51"/>
          <w:sz w:val="24"/>
        </w:rPr>
        <w:t xml:space="preserve"> </w:t>
      </w:r>
      <w:r w:rsidRPr="00220CF0">
        <w:rPr>
          <w:sz w:val="24"/>
        </w:rPr>
        <w:t>роли</w:t>
      </w:r>
      <w:r w:rsidRPr="00220CF0">
        <w:rPr>
          <w:spacing w:val="14"/>
          <w:sz w:val="24"/>
        </w:rPr>
        <w:t xml:space="preserve"> </w:t>
      </w:r>
      <w:proofErr w:type="gramStart"/>
      <w:r w:rsidRPr="00220CF0">
        <w:rPr>
          <w:sz w:val="24"/>
        </w:rPr>
        <w:t>в</w:t>
      </w:r>
      <w:proofErr w:type="gramEnd"/>
    </w:p>
    <w:p w:rsidR="00B45568" w:rsidRPr="00220CF0" w:rsidRDefault="00840733" w:rsidP="0065552C">
      <w:pPr>
        <w:pStyle w:val="a3"/>
        <w:ind w:left="1247" w:right="794"/>
      </w:pPr>
      <w:proofErr w:type="gramStart"/>
      <w:r w:rsidRPr="00220CF0">
        <w:t>воспитании</w:t>
      </w:r>
      <w:proofErr w:type="gramEnd"/>
      <w:r w:rsidRPr="00220CF0">
        <w:rPr>
          <w:spacing w:val="39"/>
        </w:rPr>
        <w:t xml:space="preserve"> </w:t>
      </w:r>
      <w:r w:rsidRPr="00220CF0">
        <w:t>любви</w:t>
      </w:r>
      <w:r w:rsidRPr="00220CF0">
        <w:rPr>
          <w:spacing w:val="36"/>
        </w:rPr>
        <w:t xml:space="preserve"> </w:t>
      </w:r>
      <w:r w:rsidRPr="00220CF0">
        <w:t>к</w:t>
      </w:r>
      <w:r w:rsidRPr="00220CF0">
        <w:rPr>
          <w:spacing w:val="38"/>
        </w:rPr>
        <w:t xml:space="preserve"> </w:t>
      </w:r>
      <w:r w:rsidRPr="00220CF0">
        <w:t>Родине</w:t>
      </w:r>
      <w:r w:rsidRPr="00220CF0">
        <w:rPr>
          <w:spacing w:val="-2"/>
        </w:rPr>
        <w:t xml:space="preserve"> </w:t>
      </w:r>
      <w:r w:rsidRPr="00220CF0">
        <w:t>и</w:t>
      </w:r>
      <w:r w:rsidRPr="00220CF0">
        <w:rPr>
          <w:spacing w:val="-2"/>
        </w:rPr>
        <w:t xml:space="preserve"> </w:t>
      </w:r>
      <w:r w:rsidRPr="00220CF0">
        <w:t>дружбы</w:t>
      </w:r>
      <w:r w:rsidRPr="00220CF0">
        <w:rPr>
          <w:spacing w:val="-2"/>
        </w:rPr>
        <w:t xml:space="preserve"> </w:t>
      </w:r>
      <w:r w:rsidRPr="00220CF0">
        <w:t>между</w:t>
      </w:r>
      <w:r w:rsidRPr="00220CF0">
        <w:rPr>
          <w:spacing w:val="-4"/>
        </w:rPr>
        <w:t xml:space="preserve"> </w:t>
      </w:r>
      <w:r w:rsidRPr="00220CF0">
        <w:t>народами</w:t>
      </w:r>
      <w:r w:rsidRPr="00220CF0">
        <w:rPr>
          <w:spacing w:val="-2"/>
        </w:rPr>
        <w:t xml:space="preserve"> </w:t>
      </w:r>
      <w:r w:rsidRPr="00220CF0">
        <w:t>Российской</w:t>
      </w:r>
      <w:r w:rsidRPr="00220CF0">
        <w:rPr>
          <w:spacing w:val="-3"/>
        </w:rPr>
        <w:t xml:space="preserve"> </w:t>
      </w:r>
      <w:r w:rsidRPr="00220CF0">
        <w:t>Федерации;</w:t>
      </w:r>
    </w:p>
    <w:p w:rsidR="00B45568" w:rsidRPr="00220CF0" w:rsidRDefault="00840733" w:rsidP="00335C40">
      <w:pPr>
        <w:pStyle w:val="a7"/>
        <w:numPr>
          <w:ilvl w:val="0"/>
          <w:numId w:val="62"/>
        </w:numPr>
        <w:tabs>
          <w:tab w:val="left" w:pos="1252"/>
        </w:tabs>
        <w:spacing w:line="276" w:lineRule="auto"/>
        <w:ind w:left="1263" w:right="794" w:firstLine="13"/>
        <w:jc w:val="both"/>
        <w:rPr>
          <w:sz w:val="24"/>
        </w:rPr>
      </w:pPr>
      <w:r w:rsidRPr="00220CF0">
        <w:rPr>
          <w:sz w:val="24"/>
        </w:rPr>
        <w:t>понимать, что литература — это вид искусства и что художественный текст отличается от</w:t>
      </w:r>
      <w:r w:rsidRPr="00220CF0">
        <w:rPr>
          <w:spacing w:val="-57"/>
          <w:sz w:val="24"/>
        </w:rPr>
        <w:t xml:space="preserve"> </w:t>
      </w:r>
      <w:r w:rsidRPr="00220CF0">
        <w:rPr>
          <w:sz w:val="24"/>
        </w:rPr>
        <w:t>текста</w:t>
      </w:r>
      <w:r w:rsidRPr="00220CF0">
        <w:rPr>
          <w:spacing w:val="-1"/>
          <w:sz w:val="24"/>
        </w:rPr>
        <w:t xml:space="preserve"> </w:t>
      </w:r>
      <w:r w:rsidRPr="00220CF0">
        <w:rPr>
          <w:sz w:val="24"/>
        </w:rPr>
        <w:t>научного, делового,</w:t>
      </w:r>
      <w:r w:rsidRPr="00220CF0">
        <w:rPr>
          <w:spacing w:val="1"/>
          <w:sz w:val="24"/>
        </w:rPr>
        <w:t xml:space="preserve"> </w:t>
      </w:r>
      <w:r w:rsidRPr="00220CF0">
        <w:rPr>
          <w:sz w:val="24"/>
        </w:rPr>
        <w:t>публицистического;</w:t>
      </w:r>
    </w:p>
    <w:p w:rsidR="00B45568" w:rsidRPr="00220CF0" w:rsidRDefault="00840733" w:rsidP="00335C40">
      <w:pPr>
        <w:pStyle w:val="a7"/>
        <w:numPr>
          <w:ilvl w:val="0"/>
          <w:numId w:val="62"/>
        </w:numPr>
        <w:tabs>
          <w:tab w:val="left" w:pos="1276"/>
        </w:tabs>
        <w:spacing w:line="276" w:lineRule="auto"/>
        <w:ind w:left="1247" w:right="794" w:firstLine="29"/>
        <w:jc w:val="both"/>
        <w:rPr>
          <w:sz w:val="24"/>
        </w:rPr>
      </w:pPr>
      <w:r w:rsidRPr="00220CF0">
        <w:rPr>
          <w:sz w:val="24"/>
        </w:rPr>
        <w:t>владеть</w:t>
      </w:r>
      <w:r w:rsidRPr="00220CF0">
        <w:rPr>
          <w:spacing w:val="1"/>
          <w:sz w:val="24"/>
        </w:rPr>
        <w:t xml:space="preserve"> </w:t>
      </w:r>
      <w:r w:rsidRPr="00220CF0">
        <w:rPr>
          <w:sz w:val="24"/>
        </w:rPr>
        <w:t>элементарными</w:t>
      </w:r>
      <w:r w:rsidRPr="00220CF0">
        <w:rPr>
          <w:spacing w:val="1"/>
          <w:sz w:val="24"/>
        </w:rPr>
        <w:t xml:space="preserve"> </w:t>
      </w:r>
      <w:r w:rsidRPr="00220CF0">
        <w:rPr>
          <w:sz w:val="24"/>
        </w:rPr>
        <w:t>умениями</w:t>
      </w:r>
      <w:r w:rsidRPr="00220CF0">
        <w:rPr>
          <w:spacing w:val="1"/>
          <w:sz w:val="24"/>
        </w:rPr>
        <w:t xml:space="preserve"> </w:t>
      </w:r>
      <w:r w:rsidRPr="00220CF0">
        <w:rPr>
          <w:sz w:val="24"/>
        </w:rPr>
        <w:t>воспринимать,</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и</w:t>
      </w:r>
      <w:r w:rsidRPr="00220CF0">
        <w:rPr>
          <w:spacing w:val="1"/>
          <w:sz w:val="24"/>
        </w:rPr>
        <w:t xml:space="preserve"> </w:t>
      </w:r>
      <w:r w:rsidRPr="00220CF0">
        <w:rPr>
          <w:sz w:val="24"/>
        </w:rPr>
        <w:t>оценивать</w:t>
      </w:r>
      <w:r w:rsidRPr="00220CF0">
        <w:rPr>
          <w:spacing w:val="-2"/>
          <w:sz w:val="24"/>
        </w:rPr>
        <w:t xml:space="preserve"> </w:t>
      </w:r>
      <w:r w:rsidRPr="00220CF0">
        <w:rPr>
          <w:sz w:val="24"/>
        </w:rPr>
        <w:t>прочитанные</w:t>
      </w:r>
      <w:r w:rsidRPr="00220CF0">
        <w:rPr>
          <w:spacing w:val="-2"/>
          <w:sz w:val="24"/>
        </w:rPr>
        <w:t xml:space="preserve"> </w:t>
      </w:r>
      <w:r w:rsidRPr="00220CF0">
        <w:rPr>
          <w:sz w:val="24"/>
        </w:rPr>
        <w:t>произведения:</w:t>
      </w:r>
    </w:p>
    <w:p w:rsidR="00B45568" w:rsidRPr="00220CF0" w:rsidRDefault="00840733" w:rsidP="0065552C">
      <w:pPr>
        <w:pStyle w:val="a3"/>
        <w:spacing w:line="276" w:lineRule="auto"/>
        <w:ind w:left="1247" w:right="794"/>
      </w:pPr>
      <w:r w:rsidRPr="00220CF0">
        <w:t>определять тему и главную мысль произведения, иметь начальные представления о родах</w:t>
      </w:r>
      <w:r w:rsidRPr="00220CF0">
        <w:rPr>
          <w:spacing w:val="1"/>
        </w:rPr>
        <w:t xml:space="preserve"> </w:t>
      </w:r>
      <w:r w:rsidRPr="00220CF0">
        <w:t>и</w:t>
      </w:r>
      <w:r w:rsidRPr="00220CF0">
        <w:rPr>
          <w:spacing w:val="1"/>
        </w:rPr>
        <w:t xml:space="preserve"> </w:t>
      </w:r>
      <w:r w:rsidRPr="00220CF0">
        <w:t>жанрах</w:t>
      </w:r>
      <w:r w:rsidRPr="00220CF0">
        <w:rPr>
          <w:spacing w:val="1"/>
        </w:rPr>
        <w:t xml:space="preserve"> </w:t>
      </w:r>
      <w:r w:rsidRPr="00220CF0">
        <w:t>литературы;</w:t>
      </w:r>
      <w:r w:rsidRPr="00220CF0">
        <w:rPr>
          <w:spacing w:val="1"/>
        </w:rPr>
        <w:t xml:space="preserve"> </w:t>
      </w:r>
      <w:r w:rsidRPr="00220CF0">
        <w:t>характеризовать</w:t>
      </w:r>
      <w:r w:rsidRPr="00220CF0">
        <w:rPr>
          <w:spacing w:val="1"/>
        </w:rPr>
        <w:t xml:space="preserve"> </w:t>
      </w:r>
      <w:r w:rsidRPr="00220CF0">
        <w:t>героев-персонажей,</w:t>
      </w:r>
      <w:r w:rsidRPr="00220CF0">
        <w:rPr>
          <w:spacing w:val="1"/>
        </w:rPr>
        <w:t xml:space="preserve"> </w:t>
      </w:r>
      <w:r w:rsidRPr="00220CF0">
        <w:t>давать</w:t>
      </w:r>
      <w:r w:rsidRPr="00220CF0">
        <w:rPr>
          <w:spacing w:val="1"/>
        </w:rPr>
        <w:t xml:space="preserve"> </w:t>
      </w:r>
      <w:r w:rsidRPr="00220CF0">
        <w:t>их</w:t>
      </w:r>
      <w:r w:rsidRPr="00220CF0">
        <w:rPr>
          <w:spacing w:val="1"/>
        </w:rPr>
        <w:t xml:space="preserve"> </w:t>
      </w:r>
      <w:r w:rsidRPr="00220CF0">
        <w:t>сравнительные</w:t>
      </w:r>
      <w:r w:rsidRPr="00220CF0">
        <w:rPr>
          <w:spacing w:val="1"/>
        </w:rPr>
        <w:t xml:space="preserve"> </w:t>
      </w:r>
      <w:r w:rsidRPr="00220CF0">
        <w:t>характеристики;</w:t>
      </w:r>
      <w:r w:rsidRPr="00220CF0">
        <w:rPr>
          <w:spacing w:val="1"/>
        </w:rPr>
        <w:t xml:space="preserve"> </w:t>
      </w:r>
      <w:r w:rsidRPr="00220CF0">
        <w:t>выявлять</w:t>
      </w:r>
      <w:r w:rsidRPr="00220CF0">
        <w:rPr>
          <w:spacing w:val="1"/>
        </w:rPr>
        <w:t xml:space="preserve"> </w:t>
      </w:r>
      <w:r w:rsidRPr="00220CF0">
        <w:t>элементарные</w:t>
      </w:r>
      <w:r w:rsidRPr="00220CF0">
        <w:rPr>
          <w:spacing w:val="1"/>
        </w:rPr>
        <w:t xml:space="preserve"> </w:t>
      </w:r>
      <w:r w:rsidRPr="00220CF0">
        <w:t>особенности</w:t>
      </w:r>
      <w:r w:rsidRPr="00220CF0">
        <w:rPr>
          <w:spacing w:val="1"/>
        </w:rPr>
        <w:t xml:space="preserve"> </w:t>
      </w:r>
      <w:r w:rsidRPr="00220CF0">
        <w:t>языка</w:t>
      </w:r>
      <w:r w:rsidRPr="00220CF0">
        <w:rPr>
          <w:spacing w:val="1"/>
        </w:rPr>
        <w:t xml:space="preserve"> </w:t>
      </w:r>
      <w:r w:rsidRPr="00220CF0">
        <w:t>художественного</w:t>
      </w:r>
      <w:r w:rsidRPr="00220CF0">
        <w:rPr>
          <w:spacing w:val="1"/>
        </w:rPr>
        <w:t xml:space="preserve"> </w:t>
      </w:r>
      <w:r w:rsidRPr="00220CF0">
        <w:t>произведения,</w:t>
      </w:r>
      <w:r w:rsidRPr="00220CF0">
        <w:rPr>
          <w:spacing w:val="-1"/>
        </w:rPr>
        <w:t xml:space="preserve"> </w:t>
      </w:r>
      <w:r w:rsidRPr="00220CF0">
        <w:t>поэтической и</w:t>
      </w:r>
      <w:r w:rsidRPr="00220CF0">
        <w:rPr>
          <w:spacing w:val="-2"/>
        </w:rPr>
        <w:t xml:space="preserve"> </w:t>
      </w:r>
      <w:r w:rsidRPr="00220CF0">
        <w:t>прозаической</w:t>
      </w:r>
      <w:r w:rsidRPr="00220CF0">
        <w:rPr>
          <w:spacing w:val="-1"/>
        </w:rPr>
        <w:t xml:space="preserve"> </w:t>
      </w:r>
      <w:r w:rsidRPr="00220CF0">
        <w:t>речи;</w:t>
      </w:r>
    </w:p>
    <w:p w:rsidR="00B45568" w:rsidRPr="00220CF0" w:rsidRDefault="00840733" w:rsidP="0065552C">
      <w:pPr>
        <w:pStyle w:val="a3"/>
        <w:tabs>
          <w:tab w:val="left" w:pos="3052"/>
          <w:tab w:val="left" w:pos="4077"/>
          <w:tab w:val="left" w:pos="5674"/>
          <w:tab w:val="left" w:pos="7420"/>
          <w:tab w:val="left" w:pos="8295"/>
          <w:tab w:val="left" w:pos="9799"/>
        </w:tabs>
        <w:spacing w:line="276" w:lineRule="auto"/>
        <w:ind w:left="1247" w:right="794"/>
        <w:jc w:val="left"/>
      </w:pPr>
      <w:proofErr w:type="gramStart"/>
      <w:r w:rsidRPr="00220CF0">
        <w:t>понимать</w:t>
      </w:r>
      <w:r w:rsidRPr="00220CF0">
        <w:rPr>
          <w:spacing w:val="-13"/>
        </w:rPr>
        <w:t xml:space="preserve"> </w:t>
      </w:r>
      <w:r w:rsidRPr="00220CF0">
        <w:t>смысловое</w:t>
      </w:r>
      <w:r w:rsidRPr="00220CF0">
        <w:rPr>
          <w:spacing w:val="-12"/>
        </w:rPr>
        <w:t xml:space="preserve"> </w:t>
      </w:r>
      <w:r w:rsidRPr="00220CF0">
        <w:t>наполнение</w:t>
      </w:r>
      <w:r w:rsidRPr="00220CF0">
        <w:rPr>
          <w:spacing w:val="-11"/>
        </w:rPr>
        <w:t xml:space="preserve"> </w:t>
      </w:r>
      <w:r w:rsidRPr="00220CF0">
        <w:t>теоретико-литературных</w:t>
      </w:r>
      <w:r w:rsidRPr="00220CF0">
        <w:rPr>
          <w:spacing w:val="-9"/>
        </w:rPr>
        <w:t xml:space="preserve"> </w:t>
      </w:r>
      <w:r w:rsidRPr="00220CF0">
        <w:t>понятий</w:t>
      </w:r>
      <w:r w:rsidRPr="00220CF0">
        <w:rPr>
          <w:spacing w:val="-13"/>
        </w:rPr>
        <w:t xml:space="preserve"> </w:t>
      </w:r>
      <w:r w:rsidRPr="00220CF0">
        <w:t>и</w:t>
      </w:r>
      <w:r w:rsidRPr="00220CF0">
        <w:rPr>
          <w:spacing w:val="-8"/>
        </w:rPr>
        <w:t xml:space="preserve"> </w:t>
      </w:r>
      <w:r w:rsidRPr="00220CF0">
        <w:t>учиться</w:t>
      </w:r>
      <w:r w:rsidRPr="00220CF0">
        <w:rPr>
          <w:spacing w:val="-11"/>
        </w:rPr>
        <w:t xml:space="preserve"> </w:t>
      </w:r>
      <w:r w:rsidRPr="00220CF0">
        <w:t>использовать</w:t>
      </w:r>
      <w:r w:rsidRPr="00220CF0">
        <w:rPr>
          <w:spacing w:val="-57"/>
        </w:rPr>
        <w:t xml:space="preserve"> </w:t>
      </w:r>
      <w:r w:rsidRPr="00220CF0">
        <w:t>их</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анализа</w:t>
      </w:r>
      <w:r w:rsidRPr="00220CF0">
        <w:rPr>
          <w:spacing w:val="1"/>
        </w:rPr>
        <w:t xml:space="preserve"> </w:t>
      </w:r>
      <w:r w:rsidRPr="00220CF0">
        <w:t>и</w:t>
      </w:r>
      <w:r w:rsidRPr="00220CF0">
        <w:rPr>
          <w:spacing w:val="1"/>
        </w:rPr>
        <w:t xml:space="preserve"> </w:t>
      </w:r>
      <w:r w:rsidRPr="00220CF0">
        <w:t>интерпретации</w:t>
      </w:r>
      <w:r w:rsidRPr="00220CF0">
        <w:rPr>
          <w:spacing w:val="1"/>
        </w:rPr>
        <w:t xml:space="preserve"> </w:t>
      </w:r>
      <w:r w:rsidRPr="00220CF0">
        <w:t>произведений:</w:t>
      </w:r>
      <w:r w:rsidRPr="00220CF0">
        <w:rPr>
          <w:spacing w:val="1"/>
        </w:rPr>
        <w:t xml:space="preserve"> </w:t>
      </w:r>
      <w:r w:rsidRPr="00220CF0">
        <w:t>художественная</w:t>
      </w:r>
      <w:r w:rsidRPr="00220CF0">
        <w:rPr>
          <w:spacing w:val="1"/>
        </w:rPr>
        <w:t xml:space="preserve"> </w:t>
      </w:r>
      <w:r w:rsidRPr="00220CF0">
        <w:t>литература</w:t>
      </w:r>
      <w:r w:rsidRPr="00220CF0">
        <w:rPr>
          <w:spacing w:val="1"/>
        </w:rPr>
        <w:t xml:space="preserve"> </w:t>
      </w:r>
      <w:r w:rsidRPr="00220CF0">
        <w:t>и</w:t>
      </w:r>
      <w:r w:rsidRPr="00220CF0">
        <w:rPr>
          <w:spacing w:val="1"/>
        </w:rPr>
        <w:t xml:space="preserve"> </w:t>
      </w:r>
      <w:r w:rsidRPr="00220CF0">
        <w:t>устное</w:t>
      </w:r>
      <w:r w:rsidRPr="00220CF0">
        <w:rPr>
          <w:spacing w:val="4"/>
        </w:rPr>
        <w:t xml:space="preserve"> </w:t>
      </w:r>
      <w:r w:rsidRPr="00220CF0">
        <w:t>народное</w:t>
      </w:r>
      <w:r w:rsidRPr="00220CF0">
        <w:rPr>
          <w:spacing w:val="3"/>
        </w:rPr>
        <w:t xml:space="preserve"> </w:t>
      </w:r>
      <w:r w:rsidRPr="00220CF0">
        <w:t>творчество; проза</w:t>
      </w:r>
      <w:r w:rsidRPr="00220CF0">
        <w:rPr>
          <w:spacing w:val="-2"/>
        </w:rPr>
        <w:t xml:space="preserve"> </w:t>
      </w:r>
      <w:r w:rsidRPr="00220CF0">
        <w:t>и</w:t>
      </w:r>
      <w:r w:rsidRPr="00220CF0">
        <w:rPr>
          <w:spacing w:val="1"/>
        </w:rPr>
        <w:t xml:space="preserve"> </w:t>
      </w:r>
      <w:r w:rsidRPr="00220CF0">
        <w:t>поэзия;</w:t>
      </w:r>
      <w:r w:rsidRPr="00220CF0">
        <w:rPr>
          <w:spacing w:val="5"/>
        </w:rPr>
        <w:t xml:space="preserve"> </w:t>
      </w:r>
      <w:r w:rsidRPr="00220CF0">
        <w:t>художественный</w:t>
      </w:r>
      <w:r w:rsidRPr="00220CF0">
        <w:rPr>
          <w:spacing w:val="3"/>
        </w:rPr>
        <w:t xml:space="preserve"> </w:t>
      </w:r>
      <w:r w:rsidRPr="00220CF0">
        <w:t>образ;</w:t>
      </w:r>
      <w:r w:rsidRPr="00220CF0">
        <w:rPr>
          <w:spacing w:val="6"/>
        </w:rPr>
        <w:t xml:space="preserve"> </w:t>
      </w:r>
      <w:r w:rsidRPr="00220CF0">
        <w:t>литературные</w:t>
      </w:r>
      <w:r w:rsidRPr="00220CF0">
        <w:rPr>
          <w:spacing w:val="3"/>
        </w:rPr>
        <w:t xml:space="preserve"> </w:t>
      </w:r>
      <w:r w:rsidRPr="00220CF0">
        <w:t>жанры</w:t>
      </w:r>
      <w:r w:rsidRPr="00220CF0">
        <w:rPr>
          <w:spacing w:val="-57"/>
        </w:rPr>
        <w:t xml:space="preserve"> </w:t>
      </w:r>
      <w:r w:rsidRPr="00220CF0">
        <w:t>(народная</w:t>
      </w:r>
      <w:r w:rsidRPr="00220CF0">
        <w:rPr>
          <w:spacing w:val="-8"/>
        </w:rPr>
        <w:t xml:space="preserve"> </w:t>
      </w:r>
      <w:r w:rsidRPr="00220CF0">
        <w:t>сказка,</w:t>
      </w:r>
      <w:r w:rsidRPr="00220CF0">
        <w:rPr>
          <w:spacing w:val="-5"/>
        </w:rPr>
        <w:t xml:space="preserve"> </w:t>
      </w:r>
      <w:r w:rsidRPr="00220CF0">
        <w:t>литературная</w:t>
      </w:r>
      <w:r w:rsidRPr="00220CF0">
        <w:rPr>
          <w:spacing w:val="-3"/>
        </w:rPr>
        <w:t xml:space="preserve"> </w:t>
      </w:r>
      <w:r w:rsidRPr="00220CF0">
        <w:t>сказка,</w:t>
      </w:r>
      <w:r w:rsidRPr="00220CF0">
        <w:rPr>
          <w:spacing w:val="-4"/>
        </w:rPr>
        <w:t xml:space="preserve"> </w:t>
      </w:r>
      <w:r w:rsidRPr="00220CF0">
        <w:t>рассказ,</w:t>
      </w:r>
      <w:r w:rsidRPr="00220CF0">
        <w:rPr>
          <w:spacing w:val="-3"/>
        </w:rPr>
        <w:t xml:space="preserve"> </w:t>
      </w:r>
      <w:r w:rsidRPr="00220CF0">
        <w:t>повесть,</w:t>
      </w:r>
      <w:r w:rsidRPr="00220CF0">
        <w:rPr>
          <w:spacing w:val="-5"/>
        </w:rPr>
        <w:t xml:space="preserve"> </w:t>
      </w:r>
      <w:r w:rsidRPr="00220CF0">
        <w:t>стихотворение,</w:t>
      </w:r>
      <w:r w:rsidRPr="00220CF0">
        <w:rPr>
          <w:spacing w:val="-5"/>
        </w:rPr>
        <w:t xml:space="preserve"> </w:t>
      </w:r>
      <w:r w:rsidRPr="00220CF0">
        <w:t>басня);</w:t>
      </w:r>
      <w:r w:rsidRPr="00220CF0">
        <w:rPr>
          <w:spacing w:val="-7"/>
        </w:rPr>
        <w:t xml:space="preserve"> </w:t>
      </w:r>
      <w:r w:rsidRPr="00220CF0">
        <w:t>тема,</w:t>
      </w:r>
      <w:r w:rsidRPr="00220CF0">
        <w:rPr>
          <w:spacing w:val="-10"/>
        </w:rPr>
        <w:t xml:space="preserve"> </w:t>
      </w:r>
      <w:r w:rsidRPr="00220CF0">
        <w:t>идея,</w:t>
      </w:r>
      <w:r w:rsidRPr="00220CF0">
        <w:rPr>
          <w:spacing w:val="-57"/>
        </w:rPr>
        <w:t xml:space="preserve"> </w:t>
      </w:r>
      <w:r w:rsidRPr="00220CF0">
        <w:t>проблематика;</w:t>
      </w:r>
      <w:r w:rsidRPr="00220CF0">
        <w:tab/>
        <w:t>сюжет,</w:t>
      </w:r>
      <w:r w:rsidRPr="00220CF0">
        <w:tab/>
        <w:t>композиция;</w:t>
      </w:r>
      <w:r w:rsidRPr="00220CF0">
        <w:tab/>
        <w:t>литературный</w:t>
      </w:r>
      <w:r w:rsidRPr="00220CF0">
        <w:tab/>
        <w:t>герой</w:t>
      </w:r>
      <w:r w:rsidRPr="00220CF0">
        <w:tab/>
        <w:t>(персонаж),</w:t>
      </w:r>
      <w:r w:rsidRPr="00220CF0">
        <w:tab/>
        <w:t>речевая</w:t>
      </w:r>
      <w:r w:rsidRPr="00220CF0">
        <w:rPr>
          <w:spacing w:val="-57"/>
        </w:rPr>
        <w:t xml:space="preserve"> </w:t>
      </w:r>
      <w:r w:rsidRPr="00220CF0">
        <w:t>характеристика</w:t>
      </w:r>
      <w:r w:rsidRPr="00220CF0">
        <w:rPr>
          <w:spacing w:val="16"/>
        </w:rPr>
        <w:t xml:space="preserve"> </w:t>
      </w:r>
      <w:r w:rsidRPr="00220CF0">
        <w:t>персонажей;</w:t>
      </w:r>
      <w:r w:rsidRPr="00220CF0">
        <w:rPr>
          <w:spacing w:val="18"/>
        </w:rPr>
        <w:t xml:space="preserve"> </w:t>
      </w:r>
      <w:r w:rsidRPr="00220CF0">
        <w:t>портрет,</w:t>
      </w:r>
      <w:r w:rsidRPr="00220CF0">
        <w:rPr>
          <w:spacing w:val="18"/>
        </w:rPr>
        <w:t xml:space="preserve"> </w:t>
      </w:r>
      <w:r w:rsidRPr="00220CF0">
        <w:t>пейзаж,</w:t>
      </w:r>
      <w:r w:rsidRPr="00220CF0">
        <w:rPr>
          <w:spacing w:val="18"/>
        </w:rPr>
        <w:t xml:space="preserve"> </w:t>
      </w:r>
      <w:r w:rsidRPr="00220CF0">
        <w:t>художественная</w:t>
      </w:r>
      <w:r w:rsidRPr="00220CF0">
        <w:rPr>
          <w:spacing w:val="18"/>
        </w:rPr>
        <w:t xml:space="preserve"> </w:t>
      </w:r>
      <w:r w:rsidRPr="00220CF0">
        <w:t>деталь;</w:t>
      </w:r>
      <w:proofErr w:type="gramEnd"/>
      <w:r w:rsidRPr="00220CF0">
        <w:rPr>
          <w:spacing w:val="17"/>
        </w:rPr>
        <w:t xml:space="preserve"> </w:t>
      </w:r>
      <w:r w:rsidRPr="00220CF0">
        <w:t>эпитет,</w:t>
      </w:r>
      <w:r w:rsidRPr="00220CF0">
        <w:rPr>
          <w:spacing w:val="18"/>
        </w:rPr>
        <w:t xml:space="preserve"> </w:t>
      </w:r>
      <w:r w:rsidRPr="00220CF0">
        <w:t>сравнение,</w:t>
      </w:r>
      <w:r w:rsidRPr="00220CF0">
        <w:rPr>
          <w:spacing w:val="-57"/>
        </w:rPr>
        <w:t xml:space="preserve"> </w:t>
      </w:r>
      <w:r w:rsidRPr="00220CF0">
        <w:t>метафора,</w:t>
      </w:r>
      <w:r w:rsidRPr="00220CF0">
        <w:rPr>
          <w:spacing w:val="-1"/>
        </w:rPr>
        <w:t xml:space="preserve"> </w:t>
      </w:r>
      <w:r w:rsidRPr="00220CF0">
        <w:t>олицетворение; аллегория; ритм, рифма;</w:t>
      </w:r>
    </w:p>
    <w:p w:rsidR="00B45568" w:rsidRPr="00220CF0" w:rsidRDefault="00840733" w:rsidP="0065552C">
      <w:pPr>
        <w:pStyle w:val="a3"/>
        <w:ind w:left="1247" w:right="794"/>
        <w:jc w:val="left"/>
      </w:pPr>
      <w:r w:rsidRPr="00220CF0">
        <w:t>сопоставлять</w:t>
      </w:r>
      <w:r w:rsidRPr="00220CF0">
        <w:rPr>
          <w:spacing w:val="-10"/>
        </w:rPr>
        <w:t xml:space="preserve"> </w:t>
      </w:r>
      <w:r w:rsidRPr="00220CF0">
        <w:t>темы</w:t>
      </w:r>
      <w:r w:rsidRPr="00220CF0">
        <w:rPr>
          <w:spacing w:val="-11"/>
        </w:rPr>
        <w:t xml:space="preserve"> </w:t>
      </w:r>
      <w:r w:rsidRPr="00220CF0">
        <w:t>и</w:t>
      </w:r>
      <w:r w:rsidRPr="00220CF0">
        <w:rPr>
          <w:spacing w:val="-6"/>
        </w:rPr>
        <w:t xml:space="preserve"> </w:t>
      </w:r>
      <w:r w:rsidRPr="00220CF0">
        <w:t>сюжеты</w:t>
      </w:r>
      <w:r w:rsidRPr="00220CF0">
        <w:rPr>
          <w:spacing w:val="-10"/>
        </w:rPr>
        <w:t xml:space="preserve"> </w:t>
      </w:r>
      <w:r w:rsidRPr="00220CF0">
        <w:t>произведений,</w:t>
      </w:r>
      <w:r w:rsidRPr="00220CF0">
        <w:rPr>
          <w:spacing w:val="-7"/>
        </w:rPr>
        <w:t xml:space="preserve"> </w:t>
      </w:r>
      <w:r w:rsidRPr="00220CF0">
        <w:t>образы</w:t>
      </w:r>
      <w:r w:rsidRPr="00220CF0">
        <w:rPr>
          <w:spacing w:val="-5"/>
        </w:rPr>
        <w:t xml:space="preserve"> </w:t>
      </w:r>
      <w:r w:rsidRPr="00220CF0">
        <w:t>персонажей;</w:t>
      </w:r>
    </w:p>
    <w:p w:rsidR="00B45568" w:rsidRPr="00220CF0" w:rsidRDefault="00840733" w:rsidP="0065552C">
      <w:pPr>
        <w:pStyle w:val="a3"/>
        <w:spacing w:line="276" w:lineRule="auto"/>
        <w:ind w:left="1247" w:right="794"/>
      </w:pPr>
      <w:r w:rsidRPr="00220CF0">
        <w:t xml:space="preserve">сопоставлять с помощью </w:t>
      </w:r>
      <w:proofErr w:type="gramStart"/>
      <w:r w:rsidRPr="00220CF0">
        <w:t>учителя</w:t>
      </w:r>
      <w:proofErr w:type="gramEnd"/>
      <w:r w:rsidRPr="00220CF0">
        <w:t xml:space="preserve"> изученные и самостоятельно прочитанные произведения</w:t>
      </w:r>
      <w:r w:rsidRPr="00220CF0">
        <w:rPr>
          <w:spacing w:val="-57"/>
        </w:rPr>
        <w:t xml:space="preserve"> </w:t>
      </w:r>
      <w:r w:rsidRPr="00220CF0">
        <w:t>фольклора и художественной литературы с произведениями других видов искусства (с</w:t>
      </w:r>
      <w:r w:rsidRPr="00220CF0">
        <w:rPr>
          <w:spacing w:val="1"/>
        </w:rPr>
        <w:t xml:space="preserve"> </w:t>
      </w:r>
      <w:r w:rsidRPr="00220CF0">
        <w:t>учётом</w:t>
      </w:r>
      <w:r w:rsidRPr="00220CF0">
        <w:rPr>
          <w:spacing w:val="-2"/>
        </w:rPr>
        <w:t xml:space="preserve"> </w:t>
      </w:r>
      <w:r w:rsidRPr="00220CF0">
        <w:t>возраста, литературного развития обучающихся);</w:t>
      </w:r>
    </w:p>
    <w:p w:rsidR="00B45568" w:rsidRPr="00220CF0" w:rsidRDefault="00840733" w:rsidP="00335C40">
      <w:pPr>
        <w:pStyle w:val="a7"/>
        <w:numPr>
          <w:ilvl w:val="0"/>
          <w:numId w:val="62"/>
        </w:numPr>
        <w:tabs>
          <w:tab w:val="left" w:pos="1252"/>
        </w:tabs>
        <w:spacing w:line="276" w:lineRule="auto"/>
        <w:ind w:left="1247" w:right="794" w:firstLine="29"/>
        <w:jc w:val="both"/>
        <w:rPr>
          <w:sz w:val="24"/>
        </w:rPr>
      </w:pPr>
      <w:r w:rsidRPr="00220CF0">
        <w:rPr>
          <w:sz w:val="24"/>
        </w:rPr>
        <w:t>выразительно читать, в том числе наизусть (не менее 5 поэтических произведений, не</w:t>
      </w:r>
      <w:r w:rsidRPr="00220CF0">
        <w:rPr>
          <w:spacing w:val="1"/>
          <w:sz w:val="24"/>
        </w:rPr>
        <w:t xml:space="preserve"> </w:t>
      </w:r>
      <w:r w:rsidRPr="00220CF0">
        <w:rPr>
          <w:sz w:val="24"/>
        </w:rPr>
        <w:t>выученных ранее), передавая личное отношение к произведению (с учётом литературного</w:t>
      </w:r>
      <w:r w:rsidRPr="00220CF0">
        <w:rPr>
          <w:spacing w:val="1"/>
          <w:sz w:val="24"/>
        </w:rPr>
        <w:t xml:space="preserve"> </w:t>
      </w:r>
      <w:r w:rsidRPr="00220CF0">
        <w:rPr>
          <w:sz w:val="24"/>
        </w:rPr>
        <w:t>развития</w:t>
      </w:r>
      <w:r w:rsidRPr="00220CF0">
        <w:rPr>
          <w:spacing w:val="-4"/>
          <w:sz w:val="24"/>
        </w:rPr>
        <w:t xml:space="preserve"> </w:t>
      </w:r>
      <w:r w:rsidRPr="00220CF0">
        <w:rPr>
          <w:sz w:val="24"/>
        </w:rPr>
        <w:t>и индивидуальных</w:t>
      </w:r>
      <w:r w:rsidRPr="00220CF0">
        <w:rPr>
          <w:spacing w:val="2"/>
          <w:sz w:val="24"/>
        </w:rPr>
        <w:t xml:space="preserve"> </w:t>
      </w:r>
      <w:r w:rsidRPr="00220CF0">
        <w:rPr>
          <w:sz w:val="24"/>
        </w:rPr>
        <w:t>особенностей</w:t>
      </w:r>
      <w:r w:rsidRPr="00220CF0">
        <w:rPr>
          <w:spacing w:val="-1"/>
          <w:sz w:val="24"/>
        </w:rPr>
        <w:t xml:space="preserve"> </w:t>
      </w:r>
      <w:r w:rsidRPr="00220CF0">
        <w:rPr>
          <w:sz w:val="24"/>
        </w:rPr>
        <w:t>обучающихся);</w:t>
      </w:r>
    </w:p>
    <w:p w:rsidR="00B45568" w:rsidRPr="00220CF0" w:rsidRDefault="00840733" w:rsidP="00335C40">
      <w:pPr>
        <w:pStyle w:val="a7"/>
        <w:numPr>
          <w:ilvl w:val="0"/>
          <w:numId w:val="62"/>
        </w:numPr>
        <w:tabs>
          <w:tab w:val="left" w:pos="1252"/>
        </w:tabs>
        <w:spacing w:line="276" w:lineRule="auto"/>
        <w:ind w:left="1247" w:right="794" w:firstLine="29"/>
        <w:jc w:val="both"/>
        <w:rPr>
          <w:sz w:val="24"/>
        </w:rPr>
      </w:pPr>
      <w:r w:rsidRPr="00220CF0">
        <w:rPr>
          <w:sz w:val="24"/>
        </w:rPr>
        <w:t>пересказывать прочитанное произведение, используя подробный, сжатый, выборочный</w:t>
      </w:r>
      <w:r w:rsidRPr="00220CF0">
        <w:rPr>
          <w:spacing w:val="1"/>
          <w:sz w:val="24"/>
        </w:rPr>
        <w:t xml:space="preserve"> </w:t>
      </w:r>
      <w:r w:rsidRPr="00220CF0">
        <w:rPr>
          <w:sz w:val="24"/>
        </w:rPr>
        <w:t>пересказ, отвечать на вопросы по прочитанному произведению и с помощью учителя</w:t>
      </w:r>
      <w:r w:rsidRPr="00220CF0">
        <w:rPr>
          <w:spacing w:val="1"/>
          <w:sz w:val="24"/>
        </w:rPr>
        <w:t xml:space="preserve"> </w:t>
      </w:r>
      <w:r w:rsidRPr="00220CF0">
        <w:rPr>
          <w:sz w:val="24"/>
        </w:rPr>
        <w:t>формулировать вопросы к тексту;</w:t>
      </w:r>
    </w:p>
    <w:p w:rsidR="00B45568" w:rsidRPr="00220CF0" w:rsidRDefault="00840733" w:rsidP="00335C40">
      <w:pPr>
        <w:pStyle w:val="a7"/>
        <w:numPr>
          <w:ilvl w:val="0"/>
          <w:numId w:val="62"/>
        </w:numPr>
        <w:tabs>
          <w:tab w:val="left" w:pos="1252"/>
        </w:tabs>
        <w:spacing w:line="276" w:lineRule="auto"/>
        <w:ind w:left="1247" w:right="794" w:firstLine="29"/>
        <w:jc w:val="both"/>
        <w:rPr>
          <w:sz w:val="24"/>
        </w:rPr>
      </w:pPr>
      <w:r w:rsidRPr="00220CF0">
        <w:rPr>
          <w:sz w:val="24"/>
        </w:rPr>
        <w:t>участвовать в беседе и диалоге о прочитанном произведении, подбирать аргументы для</w:t>
      </w:r>
      <w:r w:rsidRPr="00220CF0">
        <w:rPr>
          <w:spacing w:val="1"/>
          <w:sz w:val="24"/>
        </w:rPr>
        <w:t xml:space="preserve"> </w:t>
      </w:r>
      <w:r w:rsidRPr="00220CF0">
        <w:rPr>
          <w:sz w:val="24"/>
        </w:rPr>
        <w:t>оценки</w:t>
      </w:r>
      <w:r w:rsidRPr="00220CF0">
        <w:rPr>
          <w:spacing w:val="-3"/>
          <w:sz w:val="24"/>
        </w:rPr>
        <w:t xml:space="preserve"> </w:t>
      </w:r>
      <w:r w:rsidRPr="00220CF0">
        <w:rPr>
          <w:sz w:val="24"/>
        </w:rPr>
        <w:t>прочитанного</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литературного</w:t>
      </w:r>
      <w:r w:rsidRPr="00220CF0">
        <w:rPr>
          <w:spacing w:val="3"/>
          <w:sz w:val="24"/>
        </w:rPr>
        <w:t xml:space="preserve"> </w:t>
      </w:r>
      <w:r w:rsidRPr="00220CF0">
        <w:rPr>
          <w:sz w:val="24"/>
        </w:rPr>
        <w:t xml:space="preserve">развития </w:t>
      </w:r>
      <w:proofErr w:type="gramStart"/>
      <w:r w:rsidRPr="00220CF0">
        <w:rPr>
          <w:sz w:val="24"/>
        </w:rPr>
        <w:t>обучающихся</w:t>
      </w:r>
      <w:proofErr w:type="gramEnd"/>
      <w:r w:rsidRPr="00220CF0">
        <w:rPr>
          <w:sz w:val="24"/>
        </w:rPr>
        <w:t>);</w:t>
      </w:r>
    </w:p>
    <w:p w:rsidR="00B45568" w:rsidRPr="00220CF0" w:rsidRDefault="00840733" w:rsidP="00335C40">
      <w:pPr>
        <w:pStyle w:val="a7"/>
        <w:numPr>
          <w:ilvl w:val="0"/>
          <w:numId w:val="62"/>
        </w:numPr>
        <w:tabs>
          <w:tab w:val="left" w:pos="1252"/>
        </w:tabs>
        <w:spacing w:line="276" w:lineRule="auto"/>
        <w:ind w:left="1247" w:right="794" w:firstLine="29"/>
        <w:jc w:val="left"/>
        <w:rPr>
          <w:sz w:val="24"/>
        </w:rPr>
      </w:pPr>
      <w:r w:rsidRPr="00220CF0">
        <w:rPr>
          <w:sz w:val="24"/>
        </w:rPr>
        <w:t>создавать</w:t>
      </w:r>
      <w:r w:rsidRPr="00220CF0">
        <w:rPr>
          <w:spacing w:val="32"/>
          <w:sz w:val="24"/>
        </w:rPr>
        <w:t xml:space="preserve"> </w:t>
      </w:r>
      <w:r w:rsidRPr="00220CF0">
        <w:rPr>
          <w:sz w:val="24"/>
        </w:rPr>
        <w:t>устные</w:t>
      </w:r>
      <w:r w:rsidRPr="00220CF0">
        <w:rPr>
          <w:spacing w:val="23"/>
          <w:sz w:val="24"/>
        </w:rPr>
        <w:t xml:space="preserve"> </w:t>
      </w:r>
      <w:r w:rsidRPr="00220CF0">
        <w:rPr>
          <w:sz w:val="24"/>
        </w:rPr>
        <w:t>и</w:t>
      </w:r>
      <w:r w:rsidRPr="00220CF0">
        <w:rPr>
          <w:spacing w:val="30"/>
          <w:sz w:val="24"/>
        </w:rPr>
        <w:t xml:space="preserve"> </w:t>
      </w:r>
      <w:r w:rsidRPr="00220CF0">
        <w:rPr>
          <w:sz w:val="24"/>
        </w:rPr>
        <w:t>письменные</w:t>
      </w:r>
      <w:r w:rsidRPr="00220CF0">
        <w:rPr>
          <w:spacing w:val="25"/>
          <w:sz w:val="24"/>
        </w:rPr>
        <w:t xml:space="preserve"> </w:t>
      </w:r>
      <w:r w:rsidRPr="00220CF0">
        <w:rPr>
          <w:sz w:val="24"/>
        </w:rPr>
        <w:t>высказывания</w:t>
      </w:r>
      <w:r w:rsidRPr="00220CF0">
        <w:rPr>
          <w:spacing w:val="23"/>
          <w:sz w:val="24"/>
        </w:rPr>
        <w:t xml:space="preserve"> </w:t>
      </w:r>
      <w:r w:rsidRPr="00220CF0">
        <w:rPr>
          <w:sz w:val="24"/>
        </w:rPr>
        <w:t>разных</w:t>
      </w:r>
      <w:r w:rsidRPr="00220CF0">
        <w:rPr>
          <w:spacing w:val="24"/>
          <w:sz w:val="24"/>
        </w:rPr>
        <w:t xml:space="preserve"> </w:t>
      </w:r>
      <w:r w:rsidRPr="00220CF0">
        <w:rPr>
          <w:sz w:val="24"/>
        </w:rPr>
        <w:t>жанров</w:t>
      </w:r>
      <w:r w:rsidRPr="00220CF0">
        <w:rPr>
          <w:spacing w:val="24"/>
          <w:sz w:val="24"/>
        </w:rPr>
        <w:t xml:space="preserve"> </w:t>
      </w:r>
      <w:r w:rsidRPr="00220CF0">
        <w:rPr>
          <w:sz w:val="24"/>
        </w:rPr>
        <w:t>объемом</w:t>
      </w:r>
      <w:r w:rsidRPr="00220CF0">
        <w:rPr>
          <w:spacing w:val="24"/>
          <w:sz w:val="24"/>
        </w:rPr>
        <w:t xml:space="preserve"> </w:t>
      </w:r>
      <w:r w:rsidRPr="00220CF0">
        <w:rPr>
          <w:sz w:val="24"/>
        </w:rPr>
        <w:t>не</w:t>
      </w:r>
      <w:r w:rsidRPr="00220CF0">
        <w:rPr>
          <w:spacing w:val="25"/>
          <w:sz w:val="24"/>
        </w:rPr>
        <w:t xml:space="preserve"> </w:t>
      </w:r>
      <w:r w:rsidRPr="00220CF0">
        <w:rPr>
          <w:sz w:val="24"/>
        </w:rPr>
        <w:t>менее</w:t>
      </w:r>
      <w:r w:rsidRPr="00220CF0">
        <w:rPr>
          <w:spacing w:val="20"/>
          <w:sz w:val="24"/>
        </w:rPr>
        <w:t xml:space="preserve"> </w:t>
      </w:r>
      <w:r w:rsidRPr="00220CF0">
        <w:rPr>
          <w:sz w:val="24"/>
        </w:rPr>
        <w:t>70</w:t>
      </w:r>
      <w:r w:rsidRPr="00220CF0">
        <w:rPr>
          <w:spacing w:val="-57"/>
          <w:sz w:val="24"/>
        </w:rPr>
        <w:t xml:space="preserve"> </w:t>
      </w:r>
      <w:r w:rsidRPr="00220CF0">
        <w:rPr>
          <w:sz w:val="24"/>
        </w:rPr>
        <w:t>слов</w:t>
      </w:r>
      <w:r w:rsidRPr="00220CF0">
        <w:rPr>
          <w:spacing w:val="-2"/>
          <w:sz w:val="24"/>
        </w:rPr>
        <w:t xml:space="preserve"> </w:t>
      </w:r>
      <w:r w:rsidRPr="00220CF0">
        <w:rPr>
          <w:sz w:val="24"/>
        </w:rPr>
        <w:t>(с</w:t>
      </w:r>
      <w:r w:rsidRPr="00220CF0">
        <w:rPr>
          <w:spacing w:val="3"/>
          <w:sz w:val="24"/>
        </w:rPr>
        <w:t xml:space="preserve"> </w:t>
      </w:r>
      <w:r w:rsidRPr="00220CF0">
        <w:rPr>
          <w:sz w:val="24"/>
        </w:rPr>
        <w:t>учётом литературного</w:t>
      </w:r>
      <w:r w:rsidRPr="00220CF0">
        <w:rPr>
          <w:spacing w:val="-1"/>
          <w:sz w:val="24"/>
        </w:rPr>
        <w:t xml:space="preserve"> </w:t>
      </w:r>
      <w:r w:rsidRPr="00220CF0">
        <w:rPr>
          <w:sz w:val="24"/>
        </w:rPr>
        <w:t>развития обучающихся);</w:t>
      </w:r>
    </w:p>
    <w:p w:rsidR="00B45568" w:rsidRPr="00220CF0" w:rsidRDefault="00840733" w:rsidP="00335C40">
      <w:pPr>
        <w:pStyle w:val="a7"/>
        <w:numPr>
          <w:ilvl w:val="0"/>
          <w:numId w:val="62"/>
        </w:numPr>
        <w:tabs>
          <w:tab w:val="left" w:pos="1252"/>
        </w:tabs>
        <w:spacing w:line="276" w:lineRule="auto"/>
        <w:ind w:left="1247" w:right="794" w:firstLine="29"/>
        <w:jc w:val="left"/>
        <w:rPr>
          <w:sz w:val="24"/>
        </w:rPr>
      </w:pPr>
      <w:r w:rsidRPr="00220CF0">
        <w:rPr>
          <w:sz w:val="24"/>
        </w:rPr>
        <w:t>владеть</w:t>
      </w:r>
      <w:r w:rsidRPr="00220CF0">
        <w:rPr>
          <w:spacing w:val="54"/>
          <w:sz w:val="24"/>
        </w:rPr>
        <w:t xml:space="preserve"> </w:t>
      </w:r>
      <w:r w:rsidRPr="00220CF0">
        <w:rPr>
          <w:sz w:val="24"/>
        </w:rPr>
        <w:t>начальными</w:t>
      </w:r>
      <w:r w:rsidRPr="00220CF0">
        <w:rPr>
          <w:spacing w:val="56"/>
          <w:sz w:val="24"/>
        </w:rPr>
        <w:t xml:space="preserve"> </w:t>
      </w:r>
      <w:r w:rsidRPr="00220CF0">
        <w:rPr>
          <w:sz w:val="24"/>
        </w:rPr>
        <w:t>умениями</w:t>
      </w:r>
      <w:r w:rsidRPr="00220CF0">
        <w:rPr>
          <w:spacing w:val="54"/>
          <w:sz w:val="24"/>
        </w:rPr>
        <w:t xml:space="preserve"> </w:t>
      </w:r>
      <w:r w:rsidRPr="00220CF0">
        <w:rPr>
          <w:sz w:val="24"/>
        </w:rPr>
        <w:t>интерпретации</w:t>
      </w:r>
      <w:r w:rsidRPr="00220CF0">
        <w:rPr>
          <w:spacing w:val="48"/>
          <w:sz w:val="24"/>
        </w:rPr>
        <w:t xml:space="preserve"> </w:t>
      </w:r>
      <w:r w:rsidRPr="00220CF0">
        <w:rPr>
          <w:sz w:val="24"/>
        </w:rPr>
        <w:t>и</w:t>
      </w:r>
      <w:r w:rsidRPr="00220CF0">
        <w:rPr>
          <w:spacing w:val="53"/>
          <w:sz w:val="24"/>
        </w:rPr>
        <w:t xml:space="preserve"> </w:t>
      </w:r>
      <w:proofErr w:type="gramStart"/>
      <w:r w:rsidRPr="00220CF0">
        <w:rPr>
          <w:sz w:val="24"/>
        </w:rPr>
        <w:t>оценки</w:t>
      </w:r>
      <w:proofErr w:type="gramEnd"/>
      <w:r w:rsidRPr="00220CF0">
        <w:rPr>
          <w:spacing w:val="49"/>
          <w:sz w:val="24"/>
        </w:rPr>
        <w:t xml:space="preserve"> </w:t>
      </w:r>
      <w:r w:rsidRPr="00220CF0">
        <w:rPr>
          <w:sz w:val="24"/>
        </w:rPr>
        <w:t>текстуально</w:t>
      </w:r>
      <w:r w:rsidRPr="00220CF0">
        <w:rPr>
          <w:spacing w:val="54"/>
          <w:sz w:val="24"/>
        </w:rPr>
        <w:t xml:space="preserve"> </w:t>
      </w:r>
      <w:r w:rsidRPr="00220CF0">
        <w:rPr>
          <w:sz w:val="24"/>
        </w:rPr>
        <w:t>изученных</w:t>
      </w:r>
      <w:r w:rsidRPr="00220CF0">
        <w:rPr>
          <w:spacing w:val="-57"/>
          <w:sz w:val="24"/>
        </w:rPr>
        <w:t xml:space="preserve"> </w:t>
      </w:r>
      <w:r w:rsidRPr="00220CF0">
        <w:rPr>
          <w:sz w:val="24"/>
        </w:rPr>
        <w:t>произведений</w:t>
      </w:r>
      <w:r w:rsidRPr="00220CF0">
        <w:rPr>
          <w:spacing w:val="-1"/>
          <w:sz w:val="24"/>
        </w:rPr>
        <w:t xml:space="preserve"> </w:t>
      </w:r>
      <w:r w:rsidRPr="00220CF0">
        <w:rPr>
          <w:sz w:val="24"/>
        </w:rPr>
        <w:t>фольклора</w:t>
      </w:r>
      <w:r w:rsidRPr="00220CF0">
        <w:rPr>
          <w:spacing w:val="-1"/>
          <w:sz w:val="24"/>
        </w:rPr>
        <w:t xml:space="preserve"> </w:t>
      </w:r>
      <w:r w:rsidRPr="00220CF0">
        <w:rPr>
          <w:sz w:val="24"/>
        </w:rPr>
        <w:t>и</w:t>
      </w:r>
      <w:r w:rsidRPr="00220CF0">
        <w:rPr>
          <w:spacing w:val="3"/>
          <w:sz w:val="24"/>
        </w:rPr>
        <w:t xml:space="preserve"> </w:t>
      </w:r>
      <w:r w:rsidRPr="00220CF0">
        <w:rPr>
          <w:sz w:val="24"/>
        </w:rPr>
        <w:t>литературы;</w:t>
      </w:r>
    </w:p>
    <w:p w:rsidR="00B45568" w:rsidRPr="00220CF0" w:rsidRDefault="00840733" w:rsidP="00335C40">
      <w:pPr>
        <w:pStyle w:val="a7"/>
        <w:numPr>
          <w:ilvl w:val="0"/>
          <w:numId w:val="62"/>
        </w:numPr>
        <w:tabs>
          <w:tab w:val="left" w:pos="1252"/>
        </w:tabs>
        <w:spacing w:line="276" w:lineRule="auto"/>
        <w:ind w:left="1247" w:right="794" w:firstLine="29"/>
        <w:jc w:val="both"/>
        <w:rPr>
          <w:sz w:val="24"/>
        </w:rPr>
      </w:pPr>
      <w:r w:rsidRPr="00220CF0">
        <w:rPr>
          <w:sz w:val="24"/>
        </w:rPr>
        <w:t>осознавать важность чтения и изучения произведений устного народного творчества и</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литературы</w:t>
      </w:r>
      <w:r w:rsidRPr="00220CF0">
        <w:rPr>
          <w:spacing w:val="1"/>
          <w:sz w:val="24"/>
        </w:rPr>
        <w:t xml:space="preserve"> </w:t>
      </w:r>
      <w:r w:rsidRPr="00220CF0">
        <w:rPr>
          <w:sz w:val="24"/>
        </w:rPr>
        <w:t>для</w:t>
      </w:r>
      <w:r w:rsidRPr="00220CF0">
        <w:rPr>
          <w:spacing w:val="1"/>
          <w:sz w:val="24"/>
        </w:rPr>
        <w:t xml:space="preserve"> </w:t>
      </w:r>
      <w:r w:rsidRPr="00220CF0">
        <w:rPr>
          <w:sz w:val="24"/>
        </w:rPr>
        <w:t>познания</w:t>
      </w:r>
      <w:r w:rsidRPr="00220CF0">
        <w:rPr>
          <w:spacing w:val="1"/>
          <w:sz w:val="24"/>
        </w:rPr>
        <w:t xml:space="preserve"> </w:t>
      </w:r>
      <w:r w:rsidRPr="00220CF0">
        <w:rPr>
          <w:sz w:val="24"/>
        </w:rPr>
        <w:t>мира,</w:t>
      </w:r>
      <w:r w:rsidRPr="00220CF0">
        <w:rPr>
          <w:spacing w:val="1"/>
          <w:sz w:val="24"/>
        </w:rPr>
        <w:t xml:space="preserve"> </w:t>
      </w:r>
      <w:r w:rsidRPr="00220CF0">
        <w:rPr>
          <w:sz w:val="24"/>
        </w:rPr>
        <w:t>формирования</w:t>
      </w:r>
      <w:r w:rsidRPr="00220CF0">
        <w:rPr>
          <w:spacing w:val="1"/>
          <w:sz w:val="24"/>
        </w:rPr>
        <w:t xml:space="preserve"> </w:t>
      </w:r>
      <w:r w:rsidRPr="00220CF0">
        <w:rPr>
          <w:sz w:val="24"/>
        </w:rPr>
        <w:t>эмоциональных</w:t>
      </w:r>
      <w:r w:rsidRPr="00220CF0">
        <w:rPr>
          <w:spacing w:val="1"/>
          <w:sz w:val="24"/>
        </w:rPr>
        <w:t xml:space="preserve"> </w:t>
      </w:r>
      <w:r w:rsidRPr="00220CF0">
        <w:rPr>
          <w:sz w:val="24"/>
        </w:rPr>
        <w:t>и</w:t>
      </w:r>
      <w:r w:rsidRPr="00220CF0">
        <w:rPr>
          <w:spacing w:val="1"/>
          <w:sz w:val="24"/>
        </w:rPr>
        <w:t xml:space="preserve"> </w:t>
      </w:r>
      <w:r w:rsidRPr="00220CF0">
        <w:rPr>
          <w:sz w:val="24"/>
        </w:rPr>
        <w:t>эстетических</w:t>
      </w:r>
      <w:r w:rsidRPr="00220CF0">
        <w:rPr>
          <w:spacing w:val="1"/>
          <w:sz w:val="24"/>
        </w:rPr>
        <w:t xml:space="preserve"> </w:t>
      </w:r>
      <w:r w:rsidRPr="00220CF0">
        <w:rPr>
          <w:sz w:val="24"/>
        </w:rPr>
        <w:t>впечатлений, а</w:t>
      </w:r>
      <w:r w:rsidRPr="00220CF0">
        <w:rPr>
          <w:spacing w:val="-1"/>
          <w:sz w:val="24"/>
        </w:rPr>
        <w:t xml:space="preserve"> </w:t>
      </w:r>
      <w:r w:rsidRPr="00220CF0">
        <w:rPr>
          <w:sz w:val="24"/>
        </w:rPr>
        <w:t>также</w:t>
      </w:r>
      <w:r w:rsidRPr="00220CF0">
        <w:rPr>
          <w:spacing w:val="-1"/>
          <w:sz w:val="24"/>
        </w:rPr>
        <w:t xml:space="preserve"> </w:t>
      </w:r>
      <w:r w:rsidRPr="00220CF0">
        <w:rPr>
          <w:sz w:val="24"/>
        </w:rPr>
        <w:t>для собственного развития;</w:t>
      </w:r>
    </w:p>
    <w:p w:rsidR="00B45568" w:rsidRPr="00220CF0" w:rsidRDefault="00840733" w:rsidP="00335C40">
      <w:pPr>
        <w:pStyle w:val="a7"/>
        <w:numPr>
          <w:ilvl w:val="0"/>
          <w:numId w:val="62"/>
        </w:numPr>
        <w:tabs>
          <w:tab w:val="left" w:pos="2066"/>
        </w:tabs>
        <w:spacing w:line="276" w:lineRule="auto"/>
        <w:ind w:left="1247" w:right="794" w:firstLine="29"/>
        <w:jc w:val="both"/>
        <w:rPr>
          <w:sz w:val="24"/>
        </w:rPr>
      </w:pPr>
      <w:r w:rsidRPr="00220CF0">
        <w:rPr>
          <w:sz w:val="24"/>
        </w:rPr>
        <w:t>планировать с помощью учителя собственное досуговое чтение, расширять свой</w:t>
      </w:r>
      <w:r w:rsidRPr="00220CF0">
        <w:rPr>
          <w:spacing w:val="1"/>
          <w:sz w:val="24"/>
        </w:rPr>
        <w:t xml:space="preserve"> </w:t>
      </w:r>
      <w:r w:rsidRPr="00220CF0">
        <w:rPr>
          <w:sz w:val="24"/>
        </w:rPr>
        <w:t>круг чтения, в том числе за счёт</w:t>
      </w:r>
      <w:r w:rsidRPr="00220CF0">
        <w:rPr>
          <w:spacing w:val="1"/>
          <w:sz w:val="24"/>
        </w:rPr>
        <w:t xml:space="preserve"> </w:t>
      </w:r>
      <w:r w:rsidRPr="00220CF0">
        <w:rPr>
          <w:sz w:val="24"/>
        </w:rPr>
        <w:t>произведений</w:t>
      </w:r>
      <w:r w:rsidRPr="00220CF0">
        <w:rPr>
          <w:spacing w:val="1"/>
          <w:sz w:val="24"/>
        </w:rPr>
        <w:t xml:space="preserve"> </w:t>
      </w:r>
      <w:r w:rsidRPr="00220CF0">
        <w:rPr>
          <w:sz w:val="24"/>
        </w:rPr>
        <w:t>современной</w:t>
      </w:r>
      <w:r w:rsidRPr="00220CF0">
        <w:rPr>
          <w:spacing w:val="1"/>
          <w:sz w:val="24"/>
        </w:rPr>
        <w:t xml:space="preserve"> </w:t>
      </w:r>
      <w:r w:rsidRPr="00220CF0">
        <w:rPr>
          <w:sz w:val="24"/>
        </w:rPr>
        <w:t>литературы для детей</w:t>
      </w:r>
      <w:r w:rsidRPr="00220CF0">
        <w:rPr>
          <w:spacing w:val="1"/>
          <w:sz w:val="24"/>
        </w:rPr>
        <w:t xml:space="preserve"> </w:t>
      </w:r>
      <w:r w:rsidRPr="00220CF0">
        <w:rPr>
          <w:sz w:val="24"/>
        </w:rPr>
        <w:t>и</w:t>
      </w:r>
      <w:r w:rsidRPr="00220CF0">
        <w:rPr>
          <w:spacing w:val="1"/>
          <w:sz w:val="24"/>
        </w:rPr>
        <w:t xml:space="preserve"> </w:t>
      </w:r>
      <w:r w:rsidRPr="00220CF0">
        <w:rPr>
          <w:sz w:val="24"/>
        </w:rPr>
        <w:t>подростков;</w:t>
      </w:r>
    </w:p>
    <w:p w:rsidR="00B45568" w:rsidRPr="00220CF0" w:rsidRDefault="00840733" w:rsidP="00335C40">
      <w:pPr>
        <w:pStyle w:val="a7"/>
        <w:numPr>
          <w:ilvl w:val="0"/>
          <w:numId w:val="62"/>
        </w:numPr>
        <w:tabs>
          <w:tab w:val="left" w:pos="2065"/>
          <w:tab w:val="left" w:pos="2066"/>
        </w:tabs>
        <w:spacing w:line="276" w:lineRule="auto"/>
        <w:ind w:left="1247" w:right="794" w:firstLine="29"/>
        <w:jc w:val="both"/>
        <w:rPr>
          <w:sz w:val="24"/>
        </w:rPr>
      </w:pPr>
      <w:r w:rsidRPr="00220CF0">
        <w:rPr>
          <w:sz w:val="24"/>
        </w:rPr>
        <w:lastRenderedPageBreak/>
        <w:t>участвовать</w:t>
      </w:r>
      <w:r w:rsidRPr="00220CF0">
        <w:rPr>
          <w:spacing w:val="1"/>
          <w:sz w:val="24"/>
        </w:rPr>
        <w:t xml:space="preserve"> </w:t>
      </w:r>
      <w:r w:rsidRPr="00220CF0">
        <w:rPr>
          <w:sz w:val="24"/>
        </w:rPr>
        <w:t>в</w:t>
      </w:r>
      <w:r w:rsidRPr="00220CF0">
        <w:rPr>
          <w:spacing w:val="1"/>
          <w:sz w:val="24"/>
        </w:rPr>
        <w:t xml:space="preserve"> </w:t>
      </w:r>
      <w:r w:rsidRPr="00220CF0">
        <w:rPr>
          <w:sz w:val="24"/>
        </w:rPr>
        <w:t>создании</w:t>
      </w:r>
      <w:r w:rsidRPr="00220CF0">
        <w:rPr>
          <w:spacing w:val="1"/>
          <w:sz w:val="24"/>
        </w:rPr>
        <w:t xml:space="preserve"> </w:t>
      </w:r>
      <w:r w:rsidRPr="00220CF0">
        <w:rPr>
          <w:sz w:val="24"/>
        </w:rPr>
        <w:t>элементарных</w:t>
      </w:r>
      <w:r w:rsidRPr="00220CF0">
        <w:rPr>
          <w:spacing w:val="1"/>
          <w:sz w:val="24"/>
        </w:rPr>
        <w:t xml:space="preserve"> </w:t>
      </w:r>
      <w:r w:rsidRPr="00220CF0">
        <w:rPr>
          <w:sz w:val="24"/>
        </w:rPr>
        <w:t>учебных</w:t>
      </w:r>
      <w:r w:rsidRPr="00220CF0">
        <w:rPr>
          <w:spacing w:val="1"/>
          <w:sz w:val="24"/>
        </w:rPr>
        <w:t xml:space="preserve"> </w:t>
      </w:r>
      <w:r w:rsidRPr="00220CF0">
        <w:rPr>
          <w:sz w:val="24"/>
        </w:rPr>
        <w:t>проектов</w:t>
      </w:r>
      <w:r w:rsidRPr="00220CF0">
        <w:rPr>
          <w:spacing w:val="1"/>
          <w:sz w:val="24"/>
        </w:rPr>
        <w:t xml:space="preserve"> </w:t>
      </w:r>
      <w:r w:rsidRPr="00220CF0">
        <w:rPr>
          <w:sz w:val="24"/>
        </w:rPr>
        <w:t>под</w:t>
      </w:r>
      <w:r w:rsidRPr="00220CF0">
        <w:rPr>
          <w:spacing w:val="1"/>
          <w:sz w:val="24"/>
        </w:rPr>
        <w:t xml:space="preserve"> </w:t>
      </w:r>
      <w:r w:rsidRPr="00220CF0">
        <w:rPr>
          <w:sz w:val="24"/>
        </w:rPr>
        <w:t>руководством</w:t>
      </w:r>
      <w:r w:rsidRPr="00220CF0">
        <w:rPr>
          <w:spacing w:val="1"/>
          <w:sz w:val="24"/>
        </w:rPr>
        <w:t xml:space="preserve"> </w:t>
      </w:r>
      <w:r w:rsidRPr="00220CF0">
        <w:rPr>
          <w:sz w:val="24"/>
        </w:rPr>
        <w:t>учителя</w:t>
      </w:r>
      <w:r w:rsidRPr="00220CF0">
        <w:rPr>
          <w:spacing w:val="1"/>
          <w:sz w:val="24"/>
        </w:rPr>
        <w:t xml:space="preserve"> </w:t>
      </w:r>
      <w:r w:rsidRPr="00220CF0">
        <w:rPr>
          <w:sz w:val="24"/>
        </w:rPr>
        <w:t>и</w:t>
      </w:r>
      <w:r w:rsidRPr="00220CF0">
        <w:rPr>
          <w:spacing w:val="1"/>
          <w:sz w:val="24"/>
        </w:rPr>
        <w:t xml:space="preserve"> </w:t>
      </w:r>
      <w:r w:rsidRPr="00220CF0">
        <w:rPr>
          <w:sz w:val="24"/>
        </w:rPr>
        <w:t>учиться</w:t>
      </w:r>
      <w:r w:rsidRPr="00220CF0">
        <w:rPr>
          <w:spacing w:val="1"/>
          <w:sz w:val="24"/>
        </w:rPr>
        <w:t xml:space="preserve"> </w:t>
      </w:r>
      <w:proofErr w:type="gramStart"/>
      <w:r w:rsidRPr="00220CF0">
        <w:rPr>
          <w:sz w:val="24"/>
        </w:rPr>
        <w:t>публично</w:t>
      </w:r>
      <w:proofErr w:type="gramEnd"/>
      <w:r w:rsidRPr="00220CF0">
        <w:rPr>
          <w:spacing w:val="1"/>
          <w:sz w:val="24"/>
        </w:rPr>
        <w:t xml:space="preserve"> </w:t>
      </w:r>
      <w:r w:rsidRPr="00220CF0">
        <w:rPr>
          <w:sz w:val="24"/>
        </w:rPr>
        <w:t>представлять</w:t>
      </w:r>
      <w:r w:rsidRPr="00220CF0">
        <w:rPr>
          <w:spacing w:val="1"/>
          <w:sz w:val="24"/>
        </w:rPr>
        <w:t xml:space="preserve"> </w:t>
      </w:r>
      <w:r w:rsidRPr="00220CF0">
        <w:rPr>
          <w:sz w:val="24"/>
        </w:rPr>
        <w:t>их</w:t>
      </w:r>
      <w:r w:rsidRPr="00220CF0">
        <w:rPr>
          <w:spacing w:val="1"/>
          <w:sz w:val="24"/>
        </w:rPr>
        <w:t xml:space="preserve"> </w:t>
      </w:r>
      <w:r w:rsidRPr="00220CF0">
        <w:rPr>
          <w:sz w:val="24"/>
        </w:rPr>
        <w:t>результаты</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60"/>
          <w:sz w:val="24"/>
        </w:rPr>
        <w:t xml:space="preserve"> </w:t>
      </w:r>
      <w:r w:rsidRPr="00220CF0">
        <w:rPr>
          <w:sz w:val="24"/>
        </w:rPr>
        <w:t>литературного</w:t>
      </w:r>
      <w:r w:rsidRPr="00220CF0">
        <w:rPr>
          <w:spacing w:val="1"/>
          <w:sz w:val="24"/>
        </w:rPr>
        <w:t xml:space="preserve"> </w:t>
      </w:r>
      <w:r w:rsidRPr="00220CF0">
        <w:rPr>
          <w:sz w:val="24"/>
        </w:rPr>
        <w:t>развития</w:t>
      </w:r>
      <w:r w:rsidRPr="00220CF0">
        <w:rPr>
          <w:spacing w:val="-1"/>
          <w:sz w:val="24"/>
        </w:rPr>
        <w:t xml:space="preserve"> </w:t>
      </w:r>
      <w:r w:rsidRPr="00220CF0">
        <w:rPr>
          <w:sz w:val="24"/>
        </w:rPr>
        <w:t>обучающихся);</w:t>
      </w:r>
    </w:p>
    <w:p w:rsidR="00B45568" w:rsidRPr="00220CF0" w:rsidRDefault="00840733" w:rsidP="00335C40">
      <w:pPr>
        <w:pStyle w:val="a7"/>
        <w:numPr>
          <w:ilvl w:val="0"/>
          <w:numId w:val="62"/>
        </w:numPr>
        <w:tabs>
          <w:tab w:val="left" w:pos="2065"/>
          <w:tab w:val="left" w:pos="2066"/>
        </w:tabs>
        <w:spacing w:line="276" w:lineRule="auto"/>
        <w:ind w:left="1247" w:right="794" w:firstLine="29"/>
        <w:jc w:val="both"/>
        <w:rPr>
          <w:sz w:val="24"/>
        </w:rPr>
      </w:pPr>
      <w:r w:rsidRPr="00220CF0">
        <w:rPr>
          <w:sz w:val="24"/>
        </w:rPr>
        <w:t>владеть</w:t>
      </w:r>
      <w:r w:rsidRPr="00220CF0">
        <w:rPr>
          <w:spacing w:val="1"/>
          <w:sz w:val="24"/>
        </w:rPr>
        <w:t xml:space="preserve"> </w:t>
      </w:r>
      <w:r w:rsidRPr="00220CF0">
        <w:rPr>
          <w:sz w:val="24"/>
        </w:rPr>
        <w:t>начальными</w:t>
      </w:r>
      <w:r w:rsidRPr="00220CF0">
        <w:rPr>
          <w:spacing w:val="1"/>
          <w:sz w:val="24"/>
        </w:rPr>
        <w:t xml:space="preserve"> </w:t>
      </w:r>
      <w:r w:rsidRPr="00220CF0">
        <w:rPr>
          <w:sz w:val="24"/>
        </w:rPr>
        <w:t>умениями</w:t>
      </w:r>
      <w:r w:rsidRPr="00220CF0">
        <w:rPr>
          <w:spacing w:val="1"/>
          <w:sz w:val="24"/>
        </w:rPr>
        <w:t xml:space="preserve"> </w:t>
      </w:r>
      <w:r w:rsidRPr="00220CF0">
        <w:rPr>
          <w:sz w:val="24"/>
        </w:rPr>
        <w:t>использовать</w:t>
      </w:r>
      <w:r w:rsidRPr="00220CF0">
        <w:rPr>
          <w:spacing w:val="61"/>
          <w:sz w:val="24"/>
        </w:rPr>
        <w:t xml:space="preserve"> </w:t>
      </w:r>
      <w:r w:rsidRPr="00220CF0">
        <w:rPr>
          <w:sz w:val="24"/>
        </w:rPr>
        <w:t>словари</w:t>
      </w:r>
      <w:r w:rsidRPr="00220CF0">
        <w:rPr>
          <w:spacing w:val="60"/>
          <w:sz w:val="24"/>
        </w:rPr>
        <w:t xml:space="preserve"> </w:t>
      </w:r>
      <w:r w:rsidRPr="00220CF0">
        <w:rPr>
          <w:sz w:val="24"/>
        </w:rPr>
        <w:t>и</w:t>
      </w:r>
      <w:r w:rsidRPr="00220CF0">
        <w:rPr>
          <w:spacing w:val="60"/>
          <w:sz w:val="24"/>
        </w:rPr>
        <w:t xml:space="preserve"> </w:t>
      </w:r>
      <w:r w:rsidRPr="00220CF0">
        <w:rPr>
          <w:sz w:val="24"/>
        </w:rPr>
        <w:t>справочники,</w:t>
      </w:r>
      <w:r w:rsidRPr="00220CF0">
        <w:rPr>
          <w:spacing w:val="60"/>
          <w:sz w:val="24"/>
        </w:rPr>
        <w:t xml:space="preserve"> </w:t>
      </w:r>
      <w:r w:rsidRPr="00220CF0">
        <w:rPr>
          <w:sz w:val="24"/>
        </w:rPr>
        <w:t>в</w:t>
      </w:r>
      <w:r w:rsidRPr="00220CF0">
        <w:rPr>
          <w:spacing w:val="60"/>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в</w:t>
      </w:r>
      <w:r w:rsidRPr="00220CF0">
        <w:rPr>
          <w:spacing w:val="1"/>
          <w:sz w:val="24"/>
        </w:rPr>
        <w:t xml:space="preserve"> </w:t>
      </w:r>
      <w:r w:rsidRPr="00220CF0">
        <w:rPr>
          <w:sz w:val="24"/>
        </w:rPr>
        <w:t>электронной</w:t>
      </w:r>
      <w:r w:rsidRPr="00220CF0">
        <w:rPr>
          <w:spacing w:val="1"/>
          <w:sz w:val="24"/>
        </w:rPr>
        <w:t xml:space="preserve"> </w:t>
      </w:r>
      <w:r w:rsidRPr="00220CF0">
        <w:rPr>
          <w:sz w:val="24"/>
        </w:rPr>
        <w:t>форме;</w:t>
      </w:r>
      <w:r w:rsidRPr="00220CF0">
        <w:rPr>
          <w:spacing w:val="1"/>
          <w:sz w:val="24"/>
        </w:rPr>
        <w:t xml:space="preserve"> </w:t>
      </w:r>
      <w:r w:rsidRPr="00220CF0">
        <w:rPr>
          <w:sz w:val="24"/>
        </w:rPr>
        <w:t>пользоваться</w:t>
      </w:r>
      <w:r w:rsidRPr="00220CF0">
        <w:rPr>
          <w:spacing w:val="1"/>
          <w:sz w:val="24"/>
        </w:rPr>
        <w:t xml:space="preserve"> </w:t>
      </w:r>
      <w:r w:rsidRPr="00220CF0">
        <w:rPr>
          <w:sz w:val="24"/>
        </w:rPr>
        <w:t>под</w:t>
      </w:r>
      <w:r w:rsidRPr="00220CF0">
        <w:rPr>
          <w:spacing w:val="1"/>
          <w:sz w:val="24"/>
        </w:rPr>
        <w:t xml:space="preserve"> </w:t>
      </w:r>
      <w:r w:rsidRPr="00220CF0">
        <w:rPr>
          <w:sz w:val="24"/>
        </w:rPr>
        <w:t>руководством</w:t>
      </w:r>
      <w:r w:rsidRPr="00220CF0">
        <w:rPr>
          <w:spacing w:val="1"/>
          <w:sz w:val="24"/>
        </w:rPr>
        <w:t xml:space="preserve"> </w:t>
      </w:r>
      <w:r w:rsidRPr="00220CF0">
        <w:rPr>
          <w:sz w:val="24"/>
        </w:rPr>
        <w:t>учителя</w:t>
      </w:r>
      <w:r w:rsidRPr="00220CF0">
        <w:rPr>
          <w:spacing w:val="1"/>
          <w:sz w:val="24"/>
        </w:rPr>
        <w:t xml:space="preserve"> </w:t>
      </w:r>
      <w:r w:rsidRPr="00220CF0">
        <w:rPr>
          <w:sz w:val="24"/>
        </w:rPr>
        <w:t>электронными</w:t>
      </w:r>
      <w:r w:rsidRPr="00220CF0">
        <w:rPr>
          <w:spacing w:val="1"/>
          <w:sz w:val="24"/>
        </w:rPr>
        <w:t xml:space="preserve"> </w:t>
      </w:r>
      <w:r w:rsidRPr="00220CF0">
        <w:rPr>
          <w:sz w:val="24"/>
        </w:rPr>
        <w:t>библиотеками</w:t>
      </w:r>
      <w:r w:rsidRPr="00220CF0">
        <w:rPr>
          <w:spacing w:val="1"/>
          <w:sz w:val="24"/>
        </w:rPr>
        <w:t xml:space="preserve"> </w:t>
      </w:r>
      <w:r w:rsidRPr="00220CF0">
        <w:rPr>
          <w:sz w:val="24"/>
        </w:rPr>
        <w:t>и</w:t>
      </w:r>
      <w:r w:rsidRPr="00220CF0">
        <w:rPr>
          <w:spacing w:val="1"/>
          <w:sz w:val="24"/>
        </w:rPr>
        <w:t xml:space="preserve"> </w:t>
      </w:r>
      <w:r w:rsidRPr="00220CF0">
        <w:rPr>
          <w:sz w:val="24"/>
        </w:rPr>
        <w:t>другими</w:t>
      </w:r>
      <w:r w:rsidRPr="00220CF0">
        <w:rPr>
          <w:spacing w:val="1"/>
          <w:sz w:val="24"/>
        </w:rPr>
        <w:t xml:space="preserve"> </w:t>
      </w:r>
      <w:r w:rsidRPr="00220CF0">
        <w:rPr>
          <w:sz w:val="24"/>
        </w:rPr>
        <w:t>справочными</w:t>
      </w:r>
      <w:r w:rsidRPr="00220CF0">
        <w:rPr>
          <w:spacing w:val="1"/>
          <w:sz w:val="24"/>
        </w:rPr>
        <w:t xml:space="preserve"> </w:t>
      </w:r>
      <w:r w:rsidRPr="00220CF0">
        <w:rPr>
          <w:sz w:val="24"/>
        </w:rPr>
        <w:t>материалами,</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из</w:t>
      </w:r>
      <w:r w:rsidRPr="00220CF0">
        <w:rPr>
          <w:spacing w:val="1"/>
          <w:sz w:val="24"/>
        </w:rPr>
        <w:t xml:space="preserve"> </w:t>
      </w:r>
      <w:r w:rsidRPr="00220CF0">
        <w:rPr>
          <w:sz w:val="24"/>
        </w:rPr>
        <w:t>числа</w:t>
      </w:r>
      <w:r w:rsidRPr="00220CF0">
        <w:rPr>
          <w:spacing w:val="1"/>
          <w:sz w:val="24"/>
        </w:rPr>
        <w:t xml:space="preserve"> </w:t>
      </w:r>
      <w:r w:rsidRPr="00220CF0">
        <w:rPr>
          <w:sz w:val="24"/>
        </w:rPr>
        <w:t>верифицированных электронных ресурсов,</w:t>
      </w:r>
      <w:r w:rsidRPr="00220CF0">
        <w:rPr>
          <w:spacing w:val="-2"/>
          <w:sz w:val="24"/>
        </w:rPr>
        <w:t xml:space="preserve"> </w:t>
      </w:r>
      <w:r w:rsidRPr="00220CF0">
        <w:rPr>
          <w:sz w:val="24"/>
        </w:rPr>
        <w:t>включённых в</w:t>
      </w:r>
      <w:r w:rsidRPr="00220CF0">
        <w:rPr>
          <w:spacing w:val="-3"/>
          <w:sz w:val="24"/>
        </w:rPr>
        <w:t xml:space="preserve"> </w:t>
      </w:r>
      <w:r w:rsidRPr="00220CF0">
        <w:rPr>
          <w:sz w:val="24"/>
        </w:rPr>
        <w:t>федеральный</w:t>
      </w:r>
      <w:r w:rsidRPr="00220CF0">
        <w:rPr>
          <w:spacing w:val="-1"/>
          <w:sz w:val="24"/>
        </w:rPr>
        <w:t xml:space="preserve"> </w:t>
      </w:r>
      <w:r w:rsidRPr="00220CF0">
        <w:rPr>
          <w:sz w:val="24"/>
        </w:rPr>
        <w:t>перечень</w:t>
      </w:r>
    </w:p>
    <w:p w:rsidR="00B45568" w:rsidRPr="00220CF0" w:rsidRDefault="00840733">
      <w:pPr>
        <w:pStyle w:val="2"/>
        <w:spacing w:before="75"/>
        <w:ind w:left="1503"/>
        <w:jc w:val="left"/>
      </w:pPr>
      <w:r w:rsidRPr="00220CF0">
        <w:rPr>
          <w:w w:val="95"/>
        </w:rPr>
        <w:t>2.1.3.АНЛИЙСКИЙ</w:t>
      </w:r>
      <w:r w:rsidRPr="00220CF0">
        <w:rPr>
          <w:spacing w:val="25"/>
          <w:w w:val="95"/>
        </w:rPr>
        <w:t xml:space="preserve"> </w:t>
      </w:r>
      <w:r w:rsidRPr="00220CF0">
        <w:rPr>
          <w:w w:val="95"/>
        </w:rPr>
        <w:t>ЯЗЫК</w:t>
      </w:r>
    </w:p>
    <w:p w:rsidR="00B45568" w:rsidRPr="00220CF0" w:rsidRDefault="00B45568">
      <w:pPr>
        <w:pStyle w:val="a3"/>
        <w:spacing w:before="7"/>
        <w:ind w:left="0"/>
        <w:jc w:val="left"/>
        <w:rPr>
          <w:b/>
          <w:sz w:val="35"/>
        </w:rPr>
      </w:pPr>
    </w:p>
    <w:p w:rsidR="00B45568" w:rsidRPr="00220CF0" w:rsidRDefault="00840733">
      <w:pPr>
        <w:pStyle w:val="a3"/>
        <w:spacing w:line="276" w:lineRule="auto"/>
        <w:ind w:left="1215" w:right="675" w:firstLine="204"/>
      </w:pPr>
      <w:proofErr w:type="gramStart"/>
      <w:r w:rsidRPr="00220CF0">
        <w:t>Рабочая</w:t>
      </w:r>
      <w:r w:rsidRPr="00220CF0">
        <w:rPr>
          <w:spacing w:val="1"/>
        </w:rPr>
        <w:t xml:space="preserve"> </w:t>
      </w:r>
      <w:r w:rsidRPr="00220CF0">
        <w:t>программа</w:t>
      </w:r>
      <w:r w:rsidRPr="00220CF0">
        <w:rPr>
          <w:spacing w:val="1"/>
        </w:rPr>
        <w:t xml:space="preserve"> </w:t>
      </w:r>
      <w:r w:rsidRPr="00220CF0">
        <w:t>по</w:t>
      </w:r>
      <w:r w:rsidRPr="00220CF0">
        <w:rPr>
          <w:spacing w:val="1"/>
        </w:rPr>
        <w:t xml:space="preserve"> </w:t>
      </w:r>
      <w:r w:rsidRPr="00220CF0">
        <w:t>английскому</w:t>
      </w:r>
      <w:r w:rsidRPr="00220CF0">
        <w:rPr>
          <w:spacing w:val="1"/>
        </w:rPr>
        <w:t xml:space="preserve"> </w:t>
      </w:r>
      <w:r w:rsidRPr="00220CF0">
        <w:t>языку</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составлена</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«Требований</w:t>
      </w:r>
      <w:r w:rsidRPr="00220CF0">
        <w:rPr>
          <w:spacing w:val="1"/>
        </w:rPr>
        <w:t xml:space="preserve"> </w:t>
      </w:r>
      <w:r w:rsidRPr="00220CF0">
        <w:t>к</w:t>
      </w:r>
      <w:r w:rsidRPr="00220CF0">
        <w:rPr>
          <w:spacing w:val="1"/>
        </w:rPr>
        <w:t xml:space="preserve"> </w:t>
      </w:r>
      <w:r w:rsidRPr="00220CF0">
        <w:t>результатам</w:t>
      </w:r>
      <w:r w:rsidRPr="00220CF0">
        <w:rPr>
          <w:spacing w:val="1"/>
        </w:rPr>
        <w:t xml:space="preserve"> </w:t>
      </w:r>
      <w:r w:rsidRPr="00220CF0">
        <w:t>освоения</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 представленных в Федеральном государственном образовательном стандарте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распределённых</w:t>
      </w:r>
      <w:r w:rsidRPr="00220CF0">
        <w:rPr>
          <w:spacing w:val="1"/>
        </w:rPr>
        <w:t xml:space="preserve"> </w:t>
      </w:r>
      <w:r w:rsidRPr="00220CF0">
        <w:t>по</w:t>
      </w:r>
      <w:r w:rsidRPr="00220CF0">
        <w:rPr>
          <w:spacing w:val="1"/>
        </w:rPr>
        <w:t xml:space="preserve"> </w:t>
      </w:r>
      <w:r w:rsidRPr="00220CF0">
        <w:t>классам</w:t>
      </w:r>
      <w:r w:rsidRPr="00220CF0">
        <w:rPr>
          <w:spacing w:val="1"/>
        </w:rPr>
        <w:t xml:space="preserve"> </w:t>
      </w:r>
      <w:r w:rsidRPr="00220CF0">
        <w:t>проверяемых</w:t>
      </w:r>
      <w:r w:rsidRPr="00220CF0">
        <w:rPr>
          <w:spacing w:val="1"/>
        </w:rPr>
        <w:t xml:space="preserve"> </w:t>
      </w:r>
      <w:r w:rsidRPr="00220CF0">
        <w:t>требований к результатам освоения основной образовательной программы основного общего</w:t>
      </w:r>
      <w:r w:rsidRPr="00220CF0">
        <w:rPr>
          <w:spacing w:val="1"/>
        </w:rPr>
        <w:t xml:space="preserve"> </w:t>
      </w:r>
      <w:r w:rsidRPr="00220CF0">
        <w:t>образования и элементов содержания, представленных в Универсальном кодификаторе по</w:t>
      </w:r>
      <w:r w:rsidRPr="00220CF0">
        <w:rPr>
          <w:spacing w:val="1"/>
        </w:rPr>
        <w:t xml:space="preserve"> </w:t>
      </w:r>
      <w:r w:rsidRPr="00220CF0">
        <w:t>иностранному</w:t>
      </w:r>
      <w:r w:rsidRPr="00220CF0">
        <w:rPr>
          <w:spacing w:val="1"/>
        </w:rPr>
        <w:t xml:space="preserve"> </w:t>
      </w:r>
      <w:r w:rsidRPr="00220CF0">
        <w:t>(английскому)</w:t>
      </w:r>
      <w:r w:rsidRPr="00220CF0">
        <w:rPr>
          <w:spacing w:val="1"/>
        </w:rPr>
        <w:t xml:space="preserve"> </w:t>
      </w:r>
      <w:r w:rsidRPr="00220CF0">
        <w:t>языку,</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на</w:t>
      </w:r>
      <w:r w:rsidRPr="00220CF0">
        <w:rPr>
          <w:spacing w:val="1"/>
        </w:rPr>
        <w:t xml:space="preserve"> </w:t>
      </w:r>
      <w:r w:rsidRPr="00220CF0">
        <w:t>основе</w:t>
      </w:r>
      <w:proofErr w:type="gramEnd"/>
      <w:r w:rsidRPr="00220CF0">
        <w:rPr>
          <w:spacing w:val="1"/>
        </w:rPr>
        <w:t xml:space="preserve"> </w:t>
      </w:r>
      <w:r w:rsidRPr="00220CF0">
        <w:t>характеристики</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духовно-нравственного</w:t>
      </w:r>
      <w:r w:rsidRPr="00220CF0">
        <w:rPr>
          <w:spacing w:val="1"/>
        </w:rPr>
        <w:t xml:space="preserve"> </w:t>
      </w:r>
      <w:r w:rsidRPr="00220CF0">
        <w:t>развития,</w:t>
      </w:r>
      <w:r w:rsidRPr="00220CF0">
        <w:rPr>
          <w:spacing w:val="1"/>
        </w:rPr>
        <w:t xml:space="preserve"> </w:t>
      </w:r>
      <w:r w:rsidRPr="00220CF0">
        <w:t>воспитания</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обучающихся,</w:t>
      </w:r>
      <w:r w:rsidRPr="00220CF0">
        <w:rPr>
          <w:spacing w:val="1"/>
        </w:rPr>
        <w:t xml:space="preserve"> </w:t>
      </w:r>
      <w:r w:rsidRPr="00220CF0">
        <w:t>представленной</w:t>
      </w:r>
      <w:r w:rsidRPr="00220CF0">
        <w:rPr>
          <w:spacing w:val="-1"/>
        </w:rPr>
        <w:t xml:space="preserve"> </w:t>
      </w:r>
      <w:r w:rsidRPr="00220CF0">
        <w:t>в рабочей программе</w:t>
      </w:r>
      <w:r w:rsidRPr="00220CF0">
        <w:rPr>
          <w:spacing w:val="-1"/>
        </w:rPr>
        <w:t xml:space="preserve"> </w:t>
      </w:r>
      <w:r w:rsidRPr="00220CF0">
        <w:t>воспитания.</w:t>
      </w:r>
    </w:p>
    <w:p w:rsidR="00B45568" w:rsidRPr="00220CF0" w:rsidRDefault="00B45568">
      <w:pPr>
        <w:pStyle w:val="a3"/>
        <w:spacing w:before="5"/>
        <w:ind w:left="0"/>
        <w:jc w:val="left"/>
        <w:rPr>
          <w:sz w:val="30"/>
        </w:rPr>
      </w:pPr>
    </w:p>
    <w:p w:rsidR="00B45568" w:rsidRPr="00220CF0" w:rsidRDefault="00840733">
      <w:pPr>
        <w:pStyle w:val="2"/>
      </w:pPr>
      <w:r w:rsidRPr="00220CF0">
        <w:rPr>
          <w:w w:val="95"/>
        </w:rPr>
        <w:t>Пояснительная</w:t>
      </w:r>
      <w:r w:rsidRPr="00220CF0">
        <w:rPr>
          <w:spacing w:val="29"/>
          <w:w w:val="95"/>
        </w:rPr>
        <w:t xml:space="preserve"> </w:t>
      </w:r>
      <w:r w:rsidRPr="00220CF0">
        <w:rPr>
          <w:w w:val="95"/>
        </w:rPr>
        <w:t>записка</w:t>
      </w:r>
    </w:p>
    <w:p w:rsidR="00B45568" w:rsidRPr="00220CF0" w:rsidRDefault="00840733">
      <w:pPr>
        <w:pStyle w:val="a3"/>
        <w:spacing w:before="40" w:line="276" w:lineRule="auto"/>
        <w:ind w:left="1215" w:right="676" w:firstLine="144"/>
      </w:pPr>
      <w:r w:rsidRPr="00220CF0">
        <w:t>Рабочая программа является ориентиром для составления авторских рабочих программ: она</w:t>
      </w:r>
      <w:r w:rsidRPr="00220CF0">
        <w:rPr>
          <w:spacing w:val="1"/>
        </w:rPr>
        <w:t xml:space="preserve"> </w:t>
      </w:r>
      <w:r w:rsidRPr="00220CF0">
        <w:t xml:space="preserve">даёт представление о целях образования, развития и </w:t>
      </w:r>
      <w:proofErr w:type="gramStart"/>
      <w:r w:rsidRPr="00220CF0">
        <w:t>воспитания</w:t>
      </w:r>
      <w:proofErr w:type="gramEnd"/>
      <w:r w:rsidRPr="00220CF0">
        <w:t xml:space="preserve"> обучающихся на уровне</w:t>
      </w:r>
      <w:r w:rsidRPr="00220CF0">
        <w:rPr>
          <w:spacing w:val="1"/>
        </w:rPr>
        <w:t xml:space="preserve"> </w:t>
      </w:r>
      <w:r w:rsidRPr="00220CF0">
        <w:t>основного общего образования средствами учебного предмета «Иностранный (английский)</w:t>
      </w:r>
      <w:r w:rsidRPr="00220CF0">
        <w:rPr>
          <w:spacing w:val="1"/>
        </w:rPr>
        <w:t xml:space="preserve"> </w:t>
      </w:r>
      <w:r w:rsidRPr="00220CF0">
        <w:t>язык»,</w:t>
      </w:r>
      <w:r w:rsidRPr="00220CF0">
        <w:rPr>
          <w:spacing w:val="1"/>
        </w:rPr>
        <w:t xml:space="preserve"> </w:t>
      </w:r>
      <w:r w:rsidRPr="00220CF0">
        <w:t>определяет</w:t>
      </w:r>
      <w:r w:rsidRPr="00220CF0">
        <w:rPr>
          <w:spacing w:val="1"/>
        </w:rPr>
        <w:t xml:space="preserve"> </w:t>
      </w:r>
      <w:r w:rsidRPr="00220CF0">
        <w:t>обязательную</w:t>
      </w:r>
      <w:r w:rsidRPr="00220CF0">
        <w:rPr>
          <w:spacing w:val="1"/>
        </w:rPr>
        <w:t xml:space="preserve"> </w:t>
      </w:r>
      <w:r w:rsidRPr="00220CF0">
        <w:t>(инвариантную)</w:t>
      </w:r>
      <w:r w:rsidRPr="00220CF0">
        <w:rPr>
          <w:spacing w:val="1"/>
        </w:rPr>
        <w:t xml:space="preserve"> </w:t>
      </w:r>
      <w:r w:rsidRPr="00220CF0">
        <w:t>часть</w:t>
      </w:r>
      <w:r w:rsidRPr="00220CF0">
        <w:rPr>
          <w:spacing w:val="1"/>
        </w:rPr>
        <w:t xml:space="preserve"> </w:t>
      </w:r>
      <w:r w:rsidRPr="00220CF0">
        <w:t>содержания</w:t>
      </w:r>
      <w:r w:rsidRPr="00220CF0">
        <w:rPr>
          <w:spacing w:val="1"/>
        </w:rPr>
        <w:t xml:space="preserve"> </w:t>
      </w:r>
      <w:r w:rsidRPr="00220CF0">
        <w:t>учебного</w:t>
      </w:r>
      <w:r w:rsidRPr="00220CF0">
        <w:rPr>
          <w:spacing w:val="1"/>
        </w:rPr>
        <w:t xml:space="preserve"> </w:t>
      </w:r>
      <w:r w:rsidRPr="00220CF0">
        <w:t>курса</w:t>
      </w:r>
      <w:r w:rsidRPr="00220CF0">
        <w:rPr>
          <w:spacing w:val="1"/>
        </w:rPr>
        <w:t xml:space="preserve"> </w:t>
      </w:r>
      <w:r w:rsidRPr="00220CF0">
        <w:t>по</w:t>
      </w:r>
      <w:r w:rsidRPr="00220CF0">
        <w:rPr>
          <w:spacing w:val="1"/>
        </w:rPr>
        <w:t xml:space="preserve"> </w:t>
      </w:r>
      <w:r w:rsidRPr="00220CF0">
        <w:t>английскому</w:t>
      </w:r>
      <w:r w:rsidRPr="00220CF0">
        <w:rPr>
          <w:spacing w:val="1"/>
        </w:rPr>
        <w:t xml:space="preserve"> </w:t>
      </w:r>
      <w:r w:rsidRPr="00220CF0">
        <w:t>языку,</w:t>
      </w:r>
      <w:r w:rsidRPr="00220CF0">
        <w:rPr>
          <w:spacing w:val="1"/>
        </w:rPr>
        <w:t xml:space="preserve"> </w:t>
      </w:r>
      <w:r w:rsidRPr="00220CF0">
        <w:t>за</w:t>
      </w:r>
      <w:r w:rsidRPr="00220CF0">
        <w:rPr>
          <w:spacing w:val="1"/>
        </w:rPr>
        <w:t xml:space="preserve"> </w:t>
      </w:r>
      <w:r w:rsidRPr="00220CF0">
        <w:t>пределами</w:t>
      </w:r>
      <w:r w:rsidRPr="00220CF0">
        <w:rPr>
          <w:spacing w:val="1"/>
        </w:rPr>
        <w:t xml:space="preserve"> </w:t>
      </w:r>
      <w:r w:rsidRPr="00220CF0">
        <w:t>которой</w:t>
      </w:r>
      <w:r w:rsidRPr="00220CF0">
        <w:rPr>
          <w:spacing w:val="1"/>
        </w:rPr>
        <w:t xml:space="preserve"> </w:t>
      </w:r>
      <w:r w:rsidRPr="00220CF0">
        <w:t>остаётся</w:t>
      </w:r>
      <w:r w:rsidRPr="00220CF0">
        <w:rPr>
          <w:spacing w:val="1"/>
        </w:rPr>
        <w:t xml:space="preserve"> </w:t>
      </w:r>
      <w:r w:rsidRPr="00220CF0">
        <w:t>возможность</w:t>
      </w:r>
      <w:r w:rsidRPr="00220CF0">
        <w:rPr>
          <w:spacing w:val="1"/>
        </w:rPr>
        <w:t xml:space="preserve"> </w:t>
      </w:r>
      <w:r w:rsidRPr="00220CF0">
        <w:t>авторского</w:t>
      </w:r>
      <w:r w:rsidRPr="00220CF0">
        <w:rPr>
          <w:spacing w:val="1"/>
        </w:rPr>
        <w:t xml:space="preserve"> </w:t>
      </w:r>
      <w:r w:rsidRPr="00220CF0">
        <w:t>выбора</w:t>
      </w:r>
      <w:r w:rsidRPr="00220CF0">
        <w:rPr>
          <w:spacing w:val="1"/>
        </w:rPr>
        <w:t xml:space="preserve"> </w:t>
      </w:r>
      <w:r w:rsidRPr="00220CF0">
        <w:t>вариативной</w:t>
      </w:r>
      <w:r w:rsidRPr="00220CF0">
        <w:rPr>
          <w:spacing w:val="1"/>
        </w:rPr>
        <w:t xml:space="preserve"> </w:t>
      </w:r>
      <w:r w:rsidRPr="00220CF0">
        <w:t>составляющей</w:t>
      </w:r>
      <w:r w:rsidRPr="00220CF0">
        <w:rPr>
          <w:spacing w:val="1"/>
        </w:rPr>
        <w:t xml:space="preserve"> </w:t>
      </w:r>
      <w:r w:rsidRPr="00220CF0">
        <w:t>содержания</w:t>
      </w:r>
      <w:r w:rsidRPr="00220CF0">
        <w:rPr>
          <w:spacing w:val="1"/>
        </w:rPr>
        <w:t xml:space="preserve"> </w:t>
      </w:r>
      <w:r w:rsidRPr="00220CF0">
        <w:t>образования</w:t>
      </w:r>
      <w:r w:rsidRPr="00220CF0">
        <w:rPr>
          <w:spacing w:val="1"/>
        </w:rPr>
        <w:t xml:space="preserve"> </w:t>
      </w:r>
      <w:r w:rsidRPr="00220CF0">
        <w:t>по</w:t>
      </w:r>
      <w:r w:rsidRPr="00220CF0">
        <w:rPr>
          <w:spacing w:val="1"/>
        </w:rPr>
        <w:t xml:space="preserve"> </w:t>
      </w:r>
      <w:r w:rsidRPr="00220CF0">
        <w:t>предмету.</w:t>
      </w:r>
      <w:r w:rsidRPr="00220CF0">
        <w:rPr>
          <w:spacing w:val="1"/>
        </w:rPr>
        <w:t xml:space="preserve"> </w:t>
      </w:r>
      <w:proofErr w:type="gramStart"/>
      <w:r w:rsidRPr="00220CF0">
        <w:t>Рабочая</w:t>
      </w:r>
      <w:r w:rsidRPr="00220CF0">
        <w:rPr>
          <w:spacing w:val="1"/>
        </w:rPr>
        <w:t xml:space="preserve"> </w:t>
      </w:r>
      <w:r w:rsidRPr="00220CF0">
        <w:t>программа</w:t>
      </w:r>
      <w:r w:rsidRPr="00220CF0">
        <w:rPr>
          <w:spacing w:val="1"/>
        </w:rPr>
        <w:t xml:space="preserve"> </w:t>
      </w:r>
      <w:r w:rsidRPr="00220CF0">
        <w:t>устанавливает</w:t>
      </w:r>
      <w:r w:rsidRPr="00220CF0">
        <w:rPr>
          <w:spacing w:val="1"/>
        </w:rPr>
        <w:t xml:space="preserve"> </w:t>
      </w:r>
      <w:r w:rsidRPr="00220CF0">
        <w:t>распределение</w:t>
      </w:r>
      <w:r w:rsidRPr="00220CF0">
        <w:rPr>
          <w:spacing w:val="1"/>
        </w:rPr>
        <w:t xml:space="preserve"> </w:t>
      </w:r>
      <w:r w:rsidRPr="00220CF0">
        <w:t>обязательного</w:t>
      </w:r>
      <w:r w:rsidRPr="00220CF0">
        <w:rPr>
          <w:spacing w:val="1"/>
        </w:rPr>
        <w:t xml:space="preserve"> </w:t>
      </w:r>
      <w:r w:rsidRPr="00220CF0">
        <w:t>предметного</w:t>
      </w:r>
      <w:r w:rsidRPr="00220CF0">
        <w:rPr>
          <w:spacing w:val="1"/>
        </w:rPr>
        <w:t xml:space="preserve"> </w:t>
      </w:r>
      <w:r w:rsidRPr="00220CF0">
        <w:t>содержания</w:t>
      </w:r>
      <w:r w:rsidRPr="00220CF0">
        <w:rPr>
          <w:spacing w:val="1"/>
        </w:rPr>
        <w:t xml:space="preserve"> </w:t>
      </w:r>
      <w:r w:rsidRPr="00220CF0">
        <w:t>по</w:t>
      </w:r>
      <w:r w:rsidRPr="00220CF0">
        <w:rPr>
          <w:spacing w:val="1"/>
        </w:rPr>
        <w:t xml:space="preserve"> </w:t>
      </w:r>
      <w:r w:rsidRPr="00220CF0">
        <w:t>годам</w:t>
      </w:r>
      <w:r w:rsidRPr="00220CF0">
        <w:rPr>
          <w:spacing w:val="1"/>
        </w:rPr>
        <w:t xml:space="preserve"> </w:t>
      </w:r>
      <w:r w:rsidRPr="00220CF0">
        <w:t>обучения;</w:t>
      </w:r>
      <w:r w:rsidRPr="00220CF0">
        <w:rPr>
          <w:spacing w:val="-57"/>
        </w:rPr>
        <w:t xml:space="preserve"> </w:t>
      </w:r>
      <w:r w:rsidRPr="00220CF0">
        <w:rPr>
          <w:spacing w:val="-1"/>
        </w:rPr>
        <w:t>предусматривает</w:t>
      </w:r>
      <w:r w:rsidRPr="00220CF0">
        <w:rPr>
          <w:spacing w:val="-13"/>
        </w:rPr>
        <w:t xml:space="preserve"> </w:t>
      </w:r>
      <w:r w:rsidRPr="00220CF0">
        <w:rPr>
          <w:spacing w:val="-1"/>
        </w:rPr>
        <w:t>примерный</w:t>
      </w:r>
      <w:r w:rsidRPr="00220CF0">
        <w:rPr>
          <w:spacing w:val="-12"/>
        </w:rPr>
        <w:t xml:space="preserve"> </w:t>
      </w:r>
      <w:r w:rsidRPr="00220CF0">
        <w:t>ресурс</w:t>
      </w:r>
      <w:r w:rsidRPr="00220CF0">
        <w:rPr>
          <w:spacing w:val="-10"/>
        </w:rPr>
        <w:t xml:space="preserve"> </w:t>
      </w:r>
      <w:r w:rsidRPr="00220CF0">
        <w:t>учебного</w:t>
      </w:r>
      <w:r w:rsidRPr="00220CF0">
        <w:rPr>
          <w:spacing w:val="-13"/>
        </w:rPr>
        <w:t xml:space="preserve"> </w:t>
      </w:r>
      <w:r w:rsidRPr="00220CF0">
        <w:t>времени,</w:t>
      </w:r>
      <w:r w:rsidRPr="00220CF0">
        <w:rPr>
          <w:spacing w:val="-14"/>
        </w:rPr>
        <w:t xml:space="preserve"> </w:t>
      </w:r>
      <w:r w:rsidRPr="00220CF0">
        <w:t>выделяемого</w:t>
      </w:r>
      <w:r w:rsidRPr="00220CF0">
        <w:rPr>
          <w:spacing w:val="-13"/>
        </w:rPr>
        <w:t xml:space="preserve"> </w:t>
      </w:r>
      <w:r w:rsidRPr="00220CF0">
        <w:t>на</w:t>
      </w:r>
      <w:r w:rsidRPr="00220CF0">
        <w:rPr>
          <w:spacing w:val="-14"/>
        </w:rPr>
        <w:t xml:space="preserve"> </w:t>
      </w:r>
      <w:r w:rsidRPr="00220CF0">
        <w:t>изучение</w:t>
      </w:r>
      <w:r w:rsidRPr="00220CF0">
        <w:rPr>
          <w:spacing w:val="-1"/>
        </w:rPr>
        <w:t xml:space="preserve"> </w:t>
      </w:r>
      <w:r w:rsidRPr="00220CF0">
        <w:t>тем/разделов</w:t>
      </w:r>
      <w:r w:rsidRPr="00220CF0">
        <w:rPr>
          <w:spacing w:val="-58"/>
        </w:rPr>
        <w:t xml:space="preserve"> </w:t>
      </w:r>
      <w:r w:rsidRPr="00220CF0">
        <w:t>курса,</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последовательность</w:t>
      </w:r>
      <w:r w:rsidRPr="00220CF0">
        <w:rPr>
          <w:spacing w:val="1"/>
        </w:rPr>
        <w:t xml:space="preserve"> </w:t>
      </w:r>
      <w:r w:rsidRPr="00220CF0">
        <w:t>их</w:t>
      </w:r>
      <w:r w:rsidRPr="00220CF0">
        <w:rPr>
          <w:spacing w:val="1"/>
        </w:rPr>
        <w:t xml:space="preserve"> </w:t>
      </w:r>
      <w:r w:rsidRPr="00220CF0">
        <w:t>изучения</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особенностей</w:t>
      </w:r>
      <w:r w:rsidRPr="00220CF0">
        <w:rPr>
          <w:spacing w:val="1"/>
        </w:rPr>
        <w:t xml:space="preserve"> </w:t>
      </w:r>
      <w:r w:rsidRPr="00220CF0">
        <w:t>структуры</w:t>
      </w:r>
      <w:r w:rsidRPr="00220CF0">
        <w:rPr>
          <w:spacing w:val="1"/>
        </w:rPr>
        <w:t xml:space="preserve"> </w:t>
      </w:r>
      <w:r w:rsidRPr="00220CF0">
        <w:t>английского</w:t>
      </w:r>
      <w:r w:rsidRPr="00220CF0">
        <w:rPr>
          <w:spacing w:val="1"/>
        </w:rPr>
        <w:t xml:space="preserve"> </w:t>
      </w:r>
      <w:r w:rsidRPr="00220CF0">
        <w:t>языка</w:t>
      </w:r>
      <w:r w:rsidRPr="00220CF0">
        <w:rPr>
          <w:spacing w:val="1"/>
        </w:rPr>
        <w:t xml:space="preserve"> </w:t>
      </w:r>
      <w:r w:rsidRPr="00220CF0">
        <w:t>и</w:t>
      </w:r>
      <w:r w:rsidRPr="00220CF0">
        <w:rPr>
          <w:spacing w:val="1"/>
        </w:rPr>
        <w:t xml:space="preserve"> </w:t>
      </w:r>
      <w:r w:rsidRPr="00220CF0">
        <w:t>родного</w:t>
      </w:r>
      <w:r w:rsidRPr="00220CF0">
        <w:rPr>
          <w:spacing w:val="1"/>
        </w:rPr>
        <w:t xml:space="preserve"> </w:t>
      </w:r>
      <w:r w:rsidRPr="00220CF0">
        <w:t>(русского)</w:t>
      </w:r>
      <w:r w:rsidRPr="00220CF0">
        <w:rPr>
          <w:spacing w:val="1"/>
        </w:rPr>
        <w:t xml:space="preserve"> </w:t>
      </w:r>
      <w:r w:rsidRPr="00220CF0">
        <w:t>языка</w:t>
      </w:r>
      <w:r w:rsidRPr="00220CF0">
        <w:rPr>
          <w:spacing w:val="1"/>
        </w:rPr>
        <w:t xml:space="preserve"> </w:t>
      </w:r>
      <w:r w:rsidRPr="00220CF0">
        <w:t>обучающихся,</w:t>
      </w:r>
      <w:r w:rsidRPr="00220CF0">
        <w:rPr>
          <w:spacing w:val="1"/>
        </w:rPr>
        <w:t xml:space="preserve"> </w:t>
      </w:r>
      <w:r w:rsidRPr="00220CF0">
        <w:t>межпредметных</w:t>
      </w:r>
      <w:r w:rsidRPr="00220CF0">
        <w:rPr>
          <w:spacing w:val="1"/>
        </w:rPr>
        <w:t xml:space="preserve"> </w:t>
      </w:r>
      <w:r w:rsidRPr="00220CF0">
        <w:t>связей</w:t>
      </w:r>
      <w:r w:rsidRPr="00220CF0">
        <w:rPr>
          <w:spacing w:val="1"/>
        </w:rPr>
        <w:t xml:space="preserve"> </w:t>
      </w:r>
      <w:r w:rsidRPr="00220CF0">
        <w:t>английского языка с содержанием других общеобразовательных предметов, изучаемых в 5</w:t>
      </w:r>
      <w:r w:rsidRPr="00220CF0">
        <w:rPr>
          <w:spacing w:val="1"/>
        </w:rPr>
        <w:t xml:space="preserve"> </w:t>
      </w:r>
      <w:r w:rsidRPr="00220CF0">
        <w:t>классе,</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возрастных</w:t>
      </w:r>
      <w:r w:rsidRPr="00220CF0">
        <w:rPr>
          <w:spacing w:val="1"/>
        </w:rPr>
        <w:t xml:space="preserve"> </w:t>
      </w:r>
      <w:r w:rsidRPr="00220CF0">
        <w:t>особенностей</w:t>
      </w:r>
      <w:r w:rsidRPr="00220CF0">
        <w:rPr>
          <w:spacing w:val="1"/>
        </w:rPr>
        <w:t xml:space="preserve"> </w:t>
      </w:r>
      <w:r w:rsidRPr="00220CF0">
        <w:t>обучающихся.</w:t>
      </w:r>
      <w:proofErr w:type="gramEnd"/>
      <w:r w:rsidRPr="00220CF0">
        <w:rPr>
          <w:spacing w:val="1"/>
        </w:rPr>
        <w:t xml:space="preserve"> </w:t>
      </w:r>
      <w:r w:rsidRPr="00220CF0">
        <w:t>В</w:t>
      </w:r>
      <w:r w:rsidRPr="00220CF0">
        <w:rPr>
          <w:spacing w:val="1"/>
        </w:rPr>
        <w:t xml:space="preserve"> </w:t>
      </w:r>
      <w:r w:rsidRPr="00220CF0">
        <w:t>примерной</w:t>
      </w:r>
      <w:r w:rsidRPr="00220CF0">
        <w:rPr>
          <w:spacing w:val="1"/>
        </w:rPr>
        <w:t xml:space="preserve"> </w:t>
      </w:r>
      <w:r w:rsidRPr="00220CF0">
        <w:t>рабочей</w:t>
      </w:r>
      <w:r w:rsidRPr="00220CF0">
        <w:rPr>
          <w:spacing w:val="-57"/>
        </w:rPr>
        <w:t xml:space="preserve"> </w:t>
      </w:r>
      <w:r w:rsidRPr="00220CF0">
        <w:t>программе для основной школы предусмотрено дальнейшее развитие всех речевых умений и</w:t>
      </w:r>
      <w:r w:rsidRPr="00220CF0">
        <w:rPr>
          <w:spacing w:val="1"/>
        </w:rPr>
        <w:t xml:space="preserve"> </w:t>
      </w:r>
      <w:r w:rsidRPr="00220CF0">
        <w:t>овладение</w:t>
      </w:r>
      <w:r w:rsidRPr="00220CF0">
        <w:rPr>
          <w:spacing w:val="1"/>
        </w:rPr>
        <w:t xml:space="preserve"> </w:t>
      </w:r>
      <w:r w:rsidRPr="00220CF0">
        <w:t>языковыми</w:t>
      </w:r>
      <w:r w:rsidRPr="00220CF0">
        <w:rPr>
          <w:spacing w:val="1"/>
        </w:rPr>
        <w:t xml:space="preserve"> </w:t>
      </w:r>
      <w:r w:rsidRPr="00220CF0">
        <w:t>средствами,</w:t>
      </w:r>
      <w:r w:rsidRPr="00220CF0">
        <w:rPr>
          <w:spacing w:val="1"/>
        </w:rPr>
        <w:t xml:space="preserve"> </w:t>
      </w:r>
      <w:r w:rsidRPr="00220CF0">
        <w:t>представленными</w:t>
      </w:r>
      <w:r w:rsidRPr="00220CF0">
        <w:rPr>
          <w:spacing w:val="1"/>
        </w:rPr>
        <w:t xml:space="preserve"> </w:t>
      </w:r>
      <w:r w:rsidRPr="00220CF0">
        <w:t>в</w:t>
      </w:r>
      <w:r w:rsidRPr="00220CF0">
        <w:rPr>
          <w:spacing w:val="1"/>
        </w:rPr>
        <w:t xml:space="preserve"> </w:t>
      </w:r>
      <w:r w:rsidRPr="00220CF0">
        <w:t>примерных</w:t>
      </w:r>
      <w:r w:rsidRPr="00220CF0">
        <w:rPr>
          <w:spacing w:val="1"/>
        </w:rPr>
        <w:t xml:space="preserve"> </w:t>
      </w:r>
      <w:r w:rsidRPr="00220CF0">
        <w:t>рабочих</w:t>
      </w:r>
      <w:r w:rsidRPr="00220CF0">
        <w:rPr>
          <w:spacing w:val="1"/>
        </w:rPr>
        <w:t xml:space="preserve"> </w:t>
      </w:r>
      <w:r w:rsidRPr="00220CF0">
        <w:t>программах</w:t>
      </w:r>
      <w:r w:rsidRPr="00220CF0">
        <w:rPr>
          <w:spacing w:val="1"/>
        </w:rPr>
        <w:t xml:space="preserve"> </w:t>
      </w:r>
      <w:r w:rsidRPr="00220CF0">
        <w:t>начального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что</w:t>
      </w:r>
      <w:r w:rsidRPr="00220CF0">
        <w:rPr>
          <w:spacing w:val="1"/>
        </w:rPr>
        <w:t xml:space="preserve"> </w:t>
      </w:r>
      <w:r w:rsidRPr="00220CF0">
        <w:t>обеспечивает</w:t>
      </w:r>
      <w:r w:rsidRPr="00220CF0">
        <w:rPr>
          <w:spacing w:val="1"/>
        </w:rPr>
        <w:t xml:space="preserve"> </w:t>
      </w:r>
      <w:r w:rsidRPr="00220CF0">
        <w:t>преемственность</w:t>
      </w:r>
      <w:r w:rsidRPr="00220CF0">
        <w:rPr>
          <w:spacing w:val="1"/>
        </w:rPr>
        <w:t xml:space="preserve"> </w:t>
      </w:r>
      <w:r w:rsidRPr="00220CF0">
        <w:t>между</w:t>
      </w:r>
      <w:r w:rsidRPr="00220CF0">
        <w:rPr>
          <w:spacing w:val="1"/>
        </w:rPr>
        <w:t xml:space="preserve"> </w:t>
      </w:r>
      <w:r w:rsidRPr="00220CF0">
        <w:t>этапами</w:t>
      </w:r>
      <w:r w:rsidRPr="00220CF0">
        <w:rPr>
          <w:spacing w:val="1"/>
        </w:rPr>
        <w:t xml:space="preserve"> </w:t>
      </w:r>
      <w:r w:rsidRPr="00220CF0">
        <w:t>школьного</w:t>
      </w:r>
      <w:r w:rsidRPr="00220CF0">
        <w:rPr>
          <w:spacing w:val="-1"/>
        </w:rPr>
        <w:t xml:space="preserve"> </w:t>
      </w:r>
      <w:r w:rsidRPr="00220CF0">
        <w:t>образования</w:t>
      </w:r>
      <w:r w:rsidRPr="00220CF0">
        <w:rPr>
          <w:spacing w:val="-3"/>
        </w:rPr>
        <w:t xml:space="preserve"> </w:t>
      </w:r>
      <w:r w:rsidRPr="00220CF0">
        <w:t>по английскому</w:t>
      </w:r>
      <w:r w:rsidRPr="00220CF0">
        <w:rPr>
          <w:spacing w:val="-5"/>
        </w:rPr>
        <w:t xml:space="preserve"> </w:t>
      </w:r>
      <w:r w:rsidRPr="00220CF0">
        <w:t>языку.</w:t>
      </w:r>
    </w:p>
    <w:p w:rsidR="00B45568" w:rsidRPr="00220CF0" w:rsidRDefault="00B45568">
      <w:pPr>
        <w:pStyle w:val="a3"/>
        <w:spacing w:before="4"/>
        <w:ind w:left="0"/>
        <w:jc w:val="left"/>
        <w:rPr>
          <w:sz w:val="30"/>
        </w:rPr>
      </w:pPr>
    </w:p>
    <w:p w:rsidR="00B45568" w:rsidRPr="00220CF0" w:rsidRDefault="00840733">
      <w:pPr>
        <w:pStyle w:val="2"/>
      </w:pPr>
      <w:r w:rsidRPr="00220CF0">
        <w:t>Общая</w:t>
      </w:r>
      <w:r w:rsidRPr="00220CF0">
        <w:rPr>
          <w:spacing w:val="-7"/>
        </w:rPr>
        <w:t xml:space="preserve"> </w:t>
      </w:r>
      <w:r w:rsidRPr="00220CF0">
        <w:t>характеристика</w:t>
      </w:r>
      <w:r w:rsidRPr="00220CF0">
        <w:rPr>
          <w:spacing w:val="-6"/>
        </w:rPr>
        <w:t xml:space="preserve"> </w:t>
      </w:r>
      <w:r w:rsidRPr="00220CF0">
        <w:t>учебного</w:t>
      </w:r>
      <w:r w:rsidRPr="00220CF0">
        <w:rPr>
          <w:spacing w:val="-7"/>
        </w:rPr>
        <w:t xml:space="preserve"> </w:t>
      </w:r>
      <w:r w:rsidRPr="00220CF0">
        <w:t>предмета</w:t>
      </w:r>
      <w:r w:rsidRPr="00220CF0">
        <w:rPr>
          <w:spacing w:val="-6"/>
        </w:rPr>
        <w:t xml:space="preserve"> </w:t>
      </w:r>
      <w:r w:rsidRPr="00220CF0">
        <w:t>«Английский</w:t>
      </w:r>
      <w:r w:rsidRPr="00220CF0">
        <w:rPr>
          <w:spacing w:val="-3"/>
        </w:rPr>
        <w:t xml:space="preserve"> </w:t>
      </w:r>
      <w:r w:rsidRPr="00220CF0">
        <w:t>язык»</w:t>
      </w:r>
    </w:p>
    <w:p w:rsidR="00B45568" w:rsidRPr="00220CF0" w:rsidRDefault="00840733">
      <w:pPr>
        <w:pStyle w:val="a3"/>
        <w:spacing w:before="39" w:line="276" w:lineRule="auto"/>
        <w:ind w:left="1215" w:right="815" w:firstLine="144"/>
      </w:pPr>
      <w:r w:rsidRPr="00220CF0">
        <w:t>Предмету</w:t>
      </w:r>
      <w:r w:rsidRPr="00220CF0">
        <w:rPr>
          <w:spacing w:val="1"/>
        </w:rPr>
        <w:t xml:space="preserve"> </w:t>
      </w:r>
      <w:r w:rsidRPr="00220CF0">
        <w:t>«Английский</w:t>
      </w:r>
      <w:r w:rsidRPr="00220CF0">
        <w:rPr>
          <w:spacing w:val="1"/>
        </w:rPr>
        <w:t xml:space="preserve"> </w:t>
      </w:r>
      <w:r w:rsidRPr="00220CF0">
        <w:t>язык» принадлежит</w:t>
      </w:r>
      <w:r w:rsidRPr="00220CF0">
        <w:rPr>
          <w:spacing w:val="1"/>
        </w:rPr>
        <w:t xml:space="preserve"> </w:t>
      </w:r>
      <w:r w:rsidRPr="00220CF0">
        <w:t>важное</w:t>
      </w:r>
      <w:r w:rsidRPr="00220CF0">
        <w:rPr>
          <w:spacing w:val="1"/>
        </w:rPr>
        <w:t xml:space="preserve"> </w:t>
      </w:r>
      <w:r w:rsidRPr="00220CF0">
        <w:t>место</w:t>
      </w:r>
      <w:r w:rsidRPr="00220CF0">
        <w:rPr>
          <w:spacing w:val="1"/>
        </w:rPr>
        <w:t xml:space="preserve"> </w:t>
      </w:r>
      <w:r w:rsidRPr="00220CF0">
        <w:t>в</w:t>
      </w:r>
      <w:r w:rsidRPr="00220CF0">
        <w:rPr>
          <w:spacing w:val="1"/>
        </w:rPr>
        <w:t xml:space="preserve"> </w:t>
      </w:r>
      <w:r w:rsidRPr="00220CF0">
        <w:t>системе</w:t>
      </w:r>
      <w:r w:rsidRPr="00220CF0">
        <w:rPr>
          <w:spacing w:val="1"/>
        </w:rPr>
        <w:t xml:space="preserve"> </w:t>
      </w:r>
      <w:r w:rsidRPr="00220CF0">
        <w:t>среднего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и</w:t>
      </w:r>
      <w:r w:rsidRPr="00220CF0">
        <w:rPr>
          <w:spacing w:val="1"/>
        </w:rPr>
        <w:t xml:space="preserve"> </w:t>
      </w:r>
      <w:r w:rsidRPr="00220CF0">
        <w:t>воспитания</w:t>
      </w:r>
      <w:r w:rsidRPr="00220CF0">
        <w:rPr>
          <w:spacing w:val="1"/>
        </w:rPr>
        <w:t xml:space="preserve"> </w:t>
      </w:r>
      <w:r w:rsidRPr="00220CF0">
        <w:t>современного</w:t>
      </w:r>
      <w:r w:rsidRPr="00220CF0">
        <w:rPr>
          <w:spacing w:val="1"/>
        </w:rPr>
        <w:t xml:space="preserve"> </w:t>
      </w:r>
      <w:r w:rsidRPr="00220CF0">
        <w:t>школьника</w:t>
      </w:r>
      <w:r w:rsidRPr="00220CF0">
        <w:rPr>
          <w:spacing w:val="1"/>
        </w:rPr>
        <w:t xml:space="preserve"> </w:t>
      </w:r>
      <w:r w:rsidRPr="00220CF0">
        <w:t>в</w:t>
      </w:r>
      <w:r w:rsidRPr="00220CF0">
        <w:rPr>
          <w:spacing w:val="1"/>
        </w:rPr>
        <w:t xml:space="preserve"> </w:t>
      </w:r>
      <w:r w:rsidRPr="00220CF0">
        <w:t>условиях</w:t>
      </w:r>
      <w:r w:rsidRPr="00220CF0">
        <w:rPr>
          <w:spacing w:val="1"/>
        </w:rPr>
        <w:t xml:space="preserve"> </w:t>
      </w:r>
      <w:r w:rsidRPr="00220CF0">
        <w:t>поликультурного</w:t>
      </w:r>
      <w:r w:rsidRPr="00220CF0">
        <w:rPr>
          <w:spacing w:val="1"/>
        </w:rPr>
        <w:t xml:space="preserve"> </w:t>
      </w:r>
      <w:r w:rsidRPr="00220CF0">
        <w:t>и</w:t>
      </w:r>
      <w:r w:rsidRPr="00220CF0">
        <w:rPr>
          <w:spacing w:val="1"/>
        </w:rPr>
        <w:t xml:space="preserve"> </w:t>
      </w:r>
      <w:r w:rsidRPr="00220CF0">
        <w:rPr>
          <w:spacing w:val="-1"/>
        </w:rPr>
        <w:t>многоязычного</w:t>
      </w:r>
      <w:r w:rsidRPr="00220CF0">
        <w:rPr>
          <w:spacing w:val="8"/>
        </w:rPr>
        <w:t xml:space="preserve"> </w:t>
      </w:r>
      <w:r w:rsidRPr="00220CF0">
        <w:rPr>
          <w:spacing w:val="-1"/>
        </w:rPr>
        <w:t>мира.</w:t>
      </w:r>
      <w:r w:rsidRPr="00220CF0">
        <w:rPr>
          <w:spacing w:val="8"/>
        </w:rPr>
        <w:t xml:space="preserve"> </w:t>
      </w:r>
      <w:proofErr w:type="gramStart"/>
      <w:r w:rsidRPr="00220CF0">
        <w:rPr>
          <w:spacing w:val="-1"/>
        </w:rPr>
        <w:t>Изучение</w:t>
      </w:r>
      <w:proofErr w:type="gramEnd"/>
      <w:r w:rsidRPr="00220CF0">
        <w:rPr>
          <w:spacing w:val="26"/>
        </w:rPr>
        <w:t xml:space="preserve"> </w:t>
      </w:r>
      <w:r w:rsidRPr="00220CF0">
        <w:rPr>
          <w:spacing w:val="-1"/>
        </w:rPr>
        <w:t>а</w:t>
      </w:r>
      <w:r w:rsidRPr="00220CF0">
        <w:rPr>
          <w:spacing w:val="-21"/>
        </w:rPr>
        <w:t xml:space="preserve"> </w:t>
      </w:r>
      <w:r w:rsidRPr="00220CF0">
        <w:rPr>
          <w:spacing w:val="-1"/>
        </w:rPr>
        <w:t>н</w:t>
      </w:r>
      <w:r w:rsidRPr="00220CF0">
        <w:rPr>
          <w:spacing w:val="-19"/>
        </w:rPr>
        <w:t xml:space="preserve"> </w:t>
      </w:r>
      <w:r w:rsidRPr="00220CF0">
        <w:rPr>
          <w:spacing w:val="-1"/>
        </w:rPr>
        <w:t>г</w:t>
      </w:r>
      <w:r w:rsidRPr="00220CF0">
        <w:rPr>
          <w:spacing w:val="-22"/>
        </w:rPr>
        <w:t xml:space="preserve"> </w:t>
      </w:r>
      <w:r w:rsidRPr="00220CF0">
        <w:t>л</w:t>
      </w:r>
      <w:r w:rsidRPr="00220CF0">
        <w:rPr>
          <w:spacing w:val="-22"/>
        </w:rPr>
        <w:t xml:space="preserve"> </w:t>
      </w:r>
      <w:r w:rsidRPr="00220CF0">
        <w:t>и</w:t>
      </w:r>
      <w:r w:rsidRPr="00220CF0">
        <w:rPr>
          <w:spacing w:val="-19"/>
        </w:rPr>
        <w:t xml:space="preserve"> </w:t>
      </w:r>
      <w:r w:rsidRPr="00220CF0">
        <w:t>й</w:t>
      </w:r>
      <w:r w:rsidRPr="00220CF0">
        <w:rPr>
          <w:spacing w:val="-19"/>
        </w:rPr>
        <w:t xml:space="preserve"> </w:t>
      </w:r>
      <w:r w:rsidRPr="00220CF0">
        <w:t>с</w:t>
      </w:r>
      <w:r w:rsidRPr="00220CF0">
        <w:rPr>
          <w:spacing w:val="-23"/>
        </w:rPr>
        <w:t xml:space="preserve"> </w:t>
      </w:r>
      <w:r w:rsidRPr="00220CF0">
        <w:t>к</w:t>
      </w:r>
      <w:r w:rsidRPr="00220CF0">
        <w:rPr>
          <w:spacing w:val="-19"/>
        </w:rPr>
        <w:t xml:space="preserve"> </w:t>
      </w:r>
      <w:r w:rsidRPr="00220CF0">
        <w:t>о</w:t>
      </w:r>
      <w:r w:rsidRPr="00220CF0">
        <w:rPr>
          <w:spacing w:val="-20"/>
        </w:rPr>
        <w:t xml:space="preserve"> </w:t>
      </w:r>
      <w:r w:rsidRPr="00220CF0">
        <w:t>г</w:t>
      </w:r>
      <w:r w:rsidRPr="00220CF0">
        <w:rPr>
          <w:spacing w:val="-22"/>
        </w:rPr>
        <w:t xml:space="preserve"> </w:t>
      </w:r>
      <w:r w:rsidRPr="00220CF0">
        <w:t>о</w:t>
      </w:r>
      <w:r w:rsidRPr="00220CF0">
        <w:rPr>
          <w:spacing w:val="49"/>
        </w:rPr>
        <w:t xml:space="preserve"> </w:t>
      </w:r>
      <w:r w:rsidRPr="00220CF0">
        <w:t>языка</w:t>
      </w:r>
      <w:r w:rsidRPr="00220CF0">
        <w:rPr>
          <w:spacing w:val="3"/>
        </w:rPr>
        <w:t xml:space="preserve"> </w:t>
      </w:r>
      <w:r w:rsidRPr="00220CF0">
        <w:t>направлено</w:t>
      </w:r>
      <w:r w:rsidRPr="00220CF0">
        <w:rPr>
          <w:spacing w:val="7"/>
        </w:rPr>
        <w:t xml:space="preserve"> </w:t>
      </w:r>
      <w:r w:rsidRPr="00220CF0">
        <w:t>на</w:t>
      </w:r>
      <w:r w:rsidRPr="00220CF0">
        <w:rPr>
          <w:spacing w:val="24"/>
        </w:rPr>
        <w:t xml:space="preserve"> </w:t>
      </w:r>
      <w:r w:rsidRPr="00220CF0">
        <w:t>формирование</w:t>
      </w:r>
      <w:r w:rsidRPr="00220CF0">
        <w:rPr>
          <w:spacing w:val="-58"/>
        </w:rPr>
        <w:t xml:space="preserve"> </w:t>
      </w:r>
      <w:r w:rsidRPr="00220CF0">
        <w:t>коммуникативной</w:t>
      </w:r>
      <w:r w:rsidRPr="00220CF0">
        <w:rPr>
          <w:spacing w:val="1"/>
        </w:rPr>
        <w:t xml:space="preserve"> </w:t>
      </w:r>
      <w:r w:rsidRPr="00220CF0">
        <w:t>культуры</w:t>
      </w:r>
      <w:r w:rsidRPr="00220CF0">
        <w:rPr>
          <w:spacing w:val="1"/>
        </w:rPr>
        <w:t xml:space="preserve"> </w:t>
      </w:r>
      <w:r w:rsidRPr="00220CF0">
        <w:t>обучающихся,</w:t>
      </w:r>
      <w:r w:rsidRPr="00220CF0">
        <w:rPr>
          <w:spacing w:val="1"/>
        </w:rPr>
        <w:t xml:space="preserve"> </w:t>
      </w:r>
      <w:r w:rsidRPr="00220CF0">
        <w:t>осознание</w:t>
      </w:r>
      <w:r w:rsidRPr="00220CF0">
        <w:rPr>
          <w:spacing w:val="1"/>
        </w:rPr>
        <w:t xml:space="preserve"> </w:t>
      </w:r>
      <w:r w:rsidRPr="00220CF0">
        <w:t>роли</w:t>
      </w:r>
      <w:r w:rsidRPr="00220CF0">
        <w:rPr>
          <w:spacing w:val="1"/>
        </w:rPr>
        <w:t xml:space="preserve"> </w:t>
      </w:r>
      <w:r w:rsidRPr="00220CF0">
        <w:t>языков</w:t>
      </w:r>
      <w:r w:rsidRPr="00220CF0">
        <w:rPr>
          <w:spacing w:val="1"/>
        </w:rPr>
        <w:t xml:space="preserve"> </w:t>
      </w:r>
      <w:r w:rsidRPr="00220CF0">
        <w:t>как</w:t>
      </w:r>
      <w:r w:rsidRPr="00220CF0">
        <w:rPr>
          <w:spacing w:val="1"/>
        </w:rPr>
        <w:t xml:space="preserve"> </w:t>
      </w:r>
      <w:r w:rsidRPr="00220CF0">
        <w:t>инструмента</w:t>
      </w:r>
      <w:r w:rsidRPr="00220CF0">
        <w:rPr>
          <w:spacing w:val="1"/>
        </w:rPr>
        <w:t xml:space="preserve"> </w:t>
      </w:r>
      <w:r w:rsidRPr="00220CF0">
        <w:t>межличностного</w:t>
      </w:r>
      <w:r w:rsidRPr="00220CF0">
        <w:rPr>
          <w:spacing w:val="1"/>
        </w:rPr>
        <w:t xml:space="preserve"> </w:t>
      </w:r>
      <w:r w:rsidRPr="00220CF0">
        <w:t>и</w:t>
      </w:r>
      <w:r w:rsidRPr="00220CF0">
        <w:rPr>
          <w:spacing w:val="1"/>
        </w:rPr>
        <w:t xml:space="preserve"> </w:t>
      </w:r>
      <w:r w:rsidRPr="00220CF0">
        <w:t>межкультурного</w:t>
      </w:r>
      <w:r w:rsidRPr="00220CF0">
        <w:rPr>
          <w:spacing w:val="1"/>
        </w:rPr>
        <w:t xml:space="preserve"> </w:t>
      </w:r>
      <w:r w:rsidRPr="00220CF0">
        <w:t>взаимодействия,</w:t>
      </w:r>
      <w:r w:rsidRPr="00220CF0">
        <w:rPr>
          <w:spacing w:val="1"/>
        </w:rPr>
        <w:t xml:space="preserve"> </w:t>
      </w:r>
      <w:r w:rsidRPr="00220CF0">
        <w:t>способствует</w:t>
      </w:r>
      <w:r w:rsidRPr="00220CF0">
        <w:rPr>
          <w:spacing w:val="1"/>
        </w:rPr>
        <w:t xml:space="preserve"> </w:t>
      </w:r>
      <w:r w:rsidRPr="00220CF0">
        <w:t>их</w:t>
      </w:r>
      <w:r w:rsidRPr="00220CF0">
        <w:rPr>
          <w:spacing w:val="1"/>
        </w:rPr>
        <w:t xml:space="preserve"> </w:t>
      </w:r>
      <w:r w:rsidRPr="00220CF0">
        <w:t>общему</w:t>
      </w:r>
      <w:r w:rsidRPr="00220CF0">
        <w:rPr>
          <w:spacing w:val="1"/>
        </w:rPr>
        <w:t xml:space="preserve"> </w:t>
      </w:r>
      <w:r w:rsidRPr="00220CF0">
        <w:t>речевому</w:t>
      </w:r>
      <w:r w:rsidRPr="00220CF0">
        <w:rPr>
          <w:spacing w:val="1"/>
        </w:rPr>
        <w:t xml:space="preserve"> </w:t>
      </w:r>
      <w:r w:rsidRPr="00220CF0">
        <w:t>развитию,</w:t>
      </w:r>
      <w:r w:rsidRPr="00220CF0">
        <w:rPr>
          <w:spacing w:val="1"/>
        </w:rPr>
        <w:t xml:space="preserve"> </w:t>
      </w:r>
      <w:r w:rsidRPr="00220CF0">
        <w:t>воспитанию</w:t>
      </w:r>
      <w:r w:rsidRPr="00220CF0">
        <w:rPr>
          <w:spacing w:val="1"/>
        </w:rPr>
        <w:t xml:space="preserve"> </w:t>
      </w:r>
      <w:r w:rsidRPr="00220CF0">
        <w:t>гражданской</w:t>
      </w:r>
      <w:r w:rsidRPr="00220CF0">
        <w:rPr>
          <w:spacing w:val="1"/>
        </w:rPr>
        <w:t xml:space="preserve"> </w:t>
      </w:r>
      <w:r w:rsidRPr="00220CF0">
        <w:t>идентичности,</w:t>
      </w:r>
      <w:r w:rsidRPr="00220CF0">
        <w:rPr>
          <w:spacing w:val="1"/>
        </w:rPr>
        <w:t xml:space="preserve"> </w:t>
      </w:r>
      <w:r w:rsidRPr="00220CF0">
        <w:t>расширению</w:t>
      </w:r>
      <w:r w:rsidRPr="00220CF0">
        <w:rPr>
          <w:spacing w:val="1"/>
        </w:rPr>
        <w:t xml:space="preserve"> </w:t>
      </w:r>
      <w:r w:rsidRPr="00220CF0">
        <w:t>кругозора,</w:t>
      </w:r>
      <w:r w:rsidRPr="00220CF0">
        <w:rPr>
          <w:spacing w:val="1"/>
        </w:rPr>
        <w:t xml:space="preserve"> </w:t>
      </w:r>
      <w:r w:rsidRPr="00220CF0">
        <w:t>воспитанию</w:t>
      </w:r>
      <w:r w:rsidRPr="00220CF0">
        <w:rPr>
          <w:spacing w:val="1"/>
        </w:rPr>
        <w:t xml:space="preserve"> </w:t>
      </w:r>
      <w:r w:rsidRPr="00220CF0">
        <w:t>чувств и эмоций. Наряду с этим иностранный язык выступает инструментом овладения</w:t>
      </w:r>
      <w:r w:rsidRPr="00220CF0">
        <w:rPr>
          <w:spacing w:val="1"/>
        </w:rPr>
        <w:t xml:space="preserve"> </w:t>
      </w:r>
      <w:r w:rsidRPr="00220CF0">
        <w:t>другими</w:t>
      </w:r>
      <w:r w:rsidRPr="00220CF0">
        <w:rPr>
          <w:spacing w:val="1"/>
        </w:rPr>
        <w:t xml:space="preserve"> </w:t>
      </w:r>
      <w:r w:rsidRPr="00220CF0">
        <w:t>предметными</w:t>
      </w:r>
      <w:r w:rsidRPr="00220CF0">
        <w:rPr>
          <w:spacing w:val="1"/>
        </w:rPr>
        <w:t xml:space="preserve"> </w:t>
      </w:r>
      <w:r w:rsidRPr="00220CF0">
        <w:t>областями</w:t>
      </w:r>
      <w:r w:rsidRPr="00220CF0">
        <w:rPr>
          <w:spacing w:val="1"/>
        </w:rPr>
        <w:t xml:space="preserve"> </w:t>
      </w:r>
      <w:r w:rsidRPr="00220CF0">
        <w:t>в</w:t>
      </w:r>
      <w:r w:rsidRPr="00220CF0">
        <w:rPr>
          <w:spacing w:val="1"/>
        </w:rPr>
        <w:t xml:space="preserve"> </w:t>
      </w:r>
      <w:r w:rsidRPr="00220CF0">
        <w:t>сфере</w:t>
      </w:r>
      <w:r w:rsidRPr="00220CF0">
        <w:rPr>
          <w:spacing w:val="1"/>
        </w:rPr>
        <w:t xml:space="preserve"> </w:t>
      </w:r>
      <w:r w:rsidRPr="00220CF0">
        <w:t>гуманитарных,</w:t>
      </w:r>
      <w:r w:rsidRPr="00220CF0">
        <w:rPr>
          <w:spacing w:val="1"/>
        </w:rPr>
        <w:t xml:space="preserve"> </w:t>
      </w:r>
      <w:r w:rsidRPr="00220CF0">
        <w:t>математических,</w:t>
      </w:r>
      <w:r w:rsidRPr="00220CF0">
        <w:rPr>
          <w:spacing w:val="1"/>
        </w:rPr>
        <w:t xml:space="preserve"> </w:t>
      </w:r>
      <w:r w:rsidRPr="00220CF0">
        <w:t>естественн</w:t>
      </w:r>
      <w:proofErr w:type="gramStart"/>
      <w:r w:rsidRPr="00220CF0">
        <w:t>о-</w:t>
      </w:r>
      <w:proofErr w:type="gramEnd"/>
      <w:r w:rsidRPr="00220CF0">
        <w:rPr>
          <w:spacing w:val="1"/>
        </w:rPr>
        <w:t xml:space="preserve"> </w:t>
      </w:r>
      <w:r w:rsidRPr="00220CF0">
        <w:lastRenderedPageBreak/>
        <w:t>научных и других наук и становится важной составляющей базы для общего и специального</w:t>
      </w:r>
      <w:r w:rsidRPr="00220CF0">
        <w:rPr>
          <w:spacing w:val="-57"/>
        </w:rPr>
        <w:t xml:space="preserve"> </w:t>
      </w:r>
      <w:r w:rsidRPr="00220CF0">
        <w:t>образования.</w:t>
      </w:r>
      <w:r w:rsidRPr="00220CF0">
        <w:rPr>
          <w:spacing w:val="1"/>
        </w:rPr>
        <w:t xml:space="preserve"> </w:t>
      </w:r>
      <w:r w:rsidRPr="00220CF0">
        <w:t>Построение</w:t>
      </w:r>
      <w:r w:rsidRPr="00220CF0">
        <w:rPr>
          <w:spacing w:val="1"/>
        </w:rPr>
        <w:t xml:space="preserve"> </w:t>
      </w:r>
      <w:r w:rsidRPr="00220CF0">
        <w:t>программы</w:t>
      </w:r>
      <w:r w:rsidRPr="00220CF0">
        <w:rPr>
          <w:spacing w:val="1"/>
        </w:rPr>
        <w:t xml:space="preserve"> </w:t>
      </w:r>
      <w:r w:rsidRPr="00220CF0">
        <w:t>имеет</w:t>
      </w:r>
      <w:r w:rsidRPr="00220CF0">
        <w:rPr>
          <w:spacing w:val="1"/>
        </w:rPr>
        <w:t xml:space="preserve"> </w:t>
      </w:r>
      <w:r w:rsidRPr="00220CF0">
        <w:t>нелинейный</w:t>
      </w:r>
      <w:r w:rsidRPr="00220CF0">
        <w:rPr>
          <w:spacing w:val="1"/>
        </w:rPr>
        <w:t xml:space="preserve"> </w:t>
      </w:r>
      <w:r w:rsidRPr="00220CF0">
        <w:t>характер</w:t>
      </w:r>
      <w:r w:rsidRPr="00220CF0">
        <w:rPr>
          <w:spacing w:val="1"/>
        </w:rPr>
        <w:t xml:space="preserve"> </w:t>
      </w:r>
      <w:r w:rsidRPr="00220CF0">
        <w:t>и</w:t>
      </w:r>
      <w:r w:rsidRPr="00220CF0">
        <w:rPr>
          <w:spacing w:val="1"/>
        </w:rPr>
        <w:t xml:space="preserve"> </w:t>
      </w:r>
      <w:r w:rsidRPr="00220CF0">
        <w:t>основано</w:t>
      </w:r>
      <w:r w:rsidRPr="00220CF0">
        <w:rPr>
          <w:spacing w:val="1"/>
        </w:rPr>
        <w:t xml:space="preserve"> </w:t>
      </w:r>
      <w:r w:rsidRPr="00220CF0">
        <w:t>на</w:t>
      </w:r>
      <w:r w:rsidRPr="00220CF0">
        <w:rPr>
          <w:spacing w:val="1"/>
        </w:rPr>
        <w:t xml:space="preserve"> </w:t>
      </w:r>
      <w:r w:rsidRPr="00220CF0">
        <w:t>концентрическом принципе. В каждом классе даются новые элементы содержания и новые</w:t>
      </w:r>
      <w:r w:rsidRPr="00220CF0">
        <w:rPr>
          <w:spacing w:val="1"/>
        </w:rPr>
        <w:t xml:space="preserve"> </w:t>
      </w:r>
      <w:r w:rsidRPr="00220CF0">
        <w:t>требования.</w:t>
      </w:r>
      <w:r w:rsidRPr="00220CF0">
        <w:rPr>
          <w:spacing w:val="-7"/>
        </w:rPr>
        <w:t xml:space="preserve"> </w:t>
      </w:r>
      <w:r w:rsidRPr="00220CF0">
        <w:t>В</w:t>
      </w:r>
      <w:r w:rsidRPr="00220CF0">
        <w:rPr>
          <w:spacing w:val="-9"/>
        </w:rPr>
        <w:t xml:space="preserve"> </w:t>
      </w:r>
      <w:r w:rsidRPr="00220CF0">
        <w:t>процессе</w:t>
      </w:r>
      <w:r w:rsidRPr="00220CF0">
        <w:rPr>
          <w:spacing w:val="-5"/>
        </w:rPr>
        <w:t xml:space="preserve"> </w:t>
      </w:r>
      <w:proofErr w:type="gramStart"/>
      <w:r w:rsidRPr="00220CF0">
        <w:t>обучения,</w:t>
      </w:r>
      <w:r w:rsidRPr="00220CF0">
        <w:rPr>
          <w:spacing w:val="-6"/>
        </w:rPr>
        <w:t xml:space="preserve"> </w:t>
      </w:r>
      <w:r w:rsidRPr="00220CF0">
        <w:t>освоенные</w:t>
      </w:r>
      <w:r w:rsidRPr="00220CF0">
        <w:rPr>
          <w:spacing w:val="-8"/>
        </w:rPr>
        <w:t xml:space="preserve"> </w:t>
      </w:r>
      <w:r w:rsidRPr="00220CF0">
        <w:t>на</w:t>
      </w:r>
      <w:r w:rsidRPr="00220CF0">
        <w:rPr>
          <w:spacing w:val="-8"/>
        </w:rPr>
        <w:t xml:space="preserve"> </w:t>
      </w:r>
      <w:r w:rsidRPr="00220CF0">
        <w:t>определённом</w:t>
      </w:r>
      <w:r w:rsidRPr="00220CF0">
        <w:rPr>
          <w:spacing w:val="-7"/>
        </w:rPr>
        <w:t xml:space="preserve"> </w:t>
      </w:r>
      <w:r w:rsidRPr="00220CF0">
        <w:t>этапе</w:t>
      </w:r>
      <w:r w:rsidRPr="00220CF0">
        <w:rPr>
          <w:spacing w:val="-8"/>
        </w:rPr>
        <w:t xml:space="preserve"> </w:t>
      </w:r>
      <w:r w:rsidRPr="00220CF0">
        <w:t>грамматические</w:t>
      </w:r>
      <w:r w:rsidRPr="00220CF0">
        <w:rPr>
          <w:spacing w:val="6"/>
        </w:rPr>
        <w:t xml:space="preserve"> </w:t>
      </w:r>
      <w:r w:rsidRPr="00220CF0">
        <w:t>формы</w:t>
      </w:r>
      <w:r w:rsidRPr="00220CF0">
        <w:rPr>
          <w:spacing w:val="-57"/>
        </w:rPr>
        <w:t xml:space="preserve"> </w:t>
      </w:r>
      <w:r w:rsidRPr="00220CF0">
        <w:t>и</w:t>
      </w:r>
      <w:r w:rsidRPr="00220CF0">
        <w:rPr>
          <w:spacing w:val="1"/>
        </w:rPr>
        <w:t xml:space="preserve"> </w:t>
      </w:r>
      <w:r w:rsidRPr="00220CF0">
        <w:t>конструкции</w:t>
      </w:r>
      <w:r w:rsidRPr="00220CF0">
        <w:rPr>
          <w:spacing w:val="1"/>
        </w:rPr>
        <w:t xml:space="preserve"> </w:t>
      </w:r>
      <w:r w:rsidRPr="00220CF0">
        <w:t>повторяются</w:t>
      </w:r>
      <w:proofErr w:type="gramEnd"/>
      <w:r w:rsidRPr="00220CF0">
        <w:rPr>
          <w:spacing w:val="1"/>
        </w:rPr>
        <w:t xml:space="preserve"> </w:t>
      </w:r>
      <w:r w:rsidRPr="00220CF0">
        <w:t>и</w:t>
      </w:r>
      <w:r w:rsidRPr="00220CF0">
        <w:rPr>
          <w:spacing w:val="1"/>
        </w:rPr>
        <w:t xml:space="preserve"> </w:t>
      </w:r>
      <w:r w:rsidRPr="00220CF0">
        <w:t>закрепляются</w:t>
      </w:r>
      <w:r w:rsidRPr="00220CF0">
        <w:rPr>
          <w:spacing w:val="1"/>
        </w:rPr>
        <w:t xml:space="preserve"> </w:t>
      </w:r>
      <w:r w:rsidRPr="00220CF0">
        <w:t>на</w:t>
      </w:r>
      <w:r w:rsidRPr="00220CF0">
        <w:rPr>
          <w:spacing w:val="1"/>
        </w:rPr>
        <w:t xml:space="preserve"> </w:t>
      </w:r>
      <w:r w:rsidRPr="00220CF0">
        <w:t>новом</w:t>
      </w:r>
      <w:r w:rsidRPr="00220CF0">
        <w:rPr>
          <w:spacing w:val="1"/>
        </w:rPr>
        <w:t xml:space="preserve"> </w:t>
      </w:r>
      <w:r w:rsidRPr="00220CF0">
        <w:t>лексическом</w:t>
      </w:r>
      <w:r w:rsidRPr="00220CF0">
        <w:rPr>
          <w:spacing w:val="1"/>
        </w:rPr>
        <w:t xml:space="preserve"> </w:t>
      </w:r>
      <w:r w:rsidRPr="00220CF0">
        <w:t>материале</w:t>
      </w:r>
      <w:r w:rsidRPr="00220CF0">
        <w:rPr>
          <w:spacing w:val="1"/>
        </w:rPr>
        <w:t xml:space="preserve"> </w:t>
      </w:r>
      <w:r w:rsidRPr="00220CF0">
        <w:t>и</w:t>
      </w:r>
      <w:r w:rsidRPr="00220CF0">
        <w:rPr>
          <w:spacing w:val="1"/>
        </w:rPr>
        <w:t xml:space="preserve"> </w:t>
      </w:r>
      <w:r w:rsidRPr="00220CF0">
        <w:t>расширяющемся</w:t>
      </w:r>
      <w:r w:rsidRPr="00220CF0">
        <w:rPr>
          <w:spacing w:val="-1"/>
        </w:rPr>
        <w:t xml:space="preserve"> </w:t>
      </w:r>
      <w:r w:rsidRPr="00220CF0">
        <w:t>тематическом</w:t>
      </w:r>
      <w:r w:rsidRPr="00220CF0">
        <w:rPr>
          <w:spacing w:val="-1"/>
        </w:rPr>
        <w:t xml:space="preserve"> </w:t>
      </w:r>
      <w:r w:rsidRPr="00220CF0">
        <w:t>содержании речи.</w:t>
      </w:r>
    </w:p>
    <w:p w:rsidR="00B45568" w:rsidRPr="00220CF0" w:rsidRDefault="00840733">
      <w:pPr>
        <w:pStyle w:val="a3"/>
        <w:spacing w:before="73" w:line="276" w:lineRule="auto"/>
        <w:ind w:left="1215" w:right="817" w:firstLine="144"/>
      </w:pPr>
      <w:r w:rsidRPr="00220CF0">
        <w:t>В последние десятилетия наблюдается трансформация взглядов на владение иностранным</w:t>
      </w:r>
      <w:r w:rsidRPr="00220CF0">
        <w:rPr>
          <w:spacing w:val="1"/>
        </w:rPr>
        <w:t xml:space="preserve"> </w:t>
      </w:r>
      <w:r w:rsidRPr="00220CF0">
        <w:t>языком,</w:t>
      </w:r>
      <w:r w:rsidRPr="00220CF0">
        <w:rPr>
          <w:spacing w:val="1"/>
        </w:rPr>
        <w:t xml:space="preserve"> </w:t>
      </w:r>
      <w:r w:rsidRPr="00220CF0">
        <w:t>усиление</w:t>
      </w:r>
      <w:r w:rsidRPr="00220CF0">
        <w:rPr>
          <w:spacing w:val="1"/>
        </w:rPr>
        <w:t xml:space="preserve"> </w:t>
      </w:r>
      <w:r w:rsidRPr="00220CF0">
        <w:t>общественных</w:t>
      </w:r>
      <w:r w:rsidRPr="00220CF0">
        <w:rPr>
          <w:spacing w:val="1"/>
        </w:rPr>
        <w:t xml:space="preserve"> </w:t>
      </w:r>
      <w:r w:rsidRPr="00220CF0">
        <w:t>запросов</w:t>
      </w:r>
      <w:r w:rsidRPr="00220CF0">
        <w:rPr>
          <w:spacing w:val="1"/>
        </w:rPr>
        <w:t xml:space="preserve"> </w:t>
      </w:r>
      <w:r w:rsidRPr="00220CF0">
        <w:t>на</w:t>
      </w:r>
      <w:r w:rsidRPr="00220CF0">
        <w:rPr>
          <w:spacing w:val="1"/>
        </w:rPr>
        <w:t xml:space="preserve"> </w:t>
      </w:r>
      <w:r w:rsidRPr="00220CF0">
        <w:t>квалифицированных</w:t>
      </w:r>
      <w:r w:rsidRPr="00220CF0">
        <w:rPr>
          <w:spacing w:val="1"/>
        </w:rPr>
        <w:t xml:space="preserve"> </w:t>
      </w:r>
      <w:r w:rsidRPr="00220CF0">
        <w:t>и</w:t>
      </w:r>
      <w:r w:rsidRPr="00220CF0">
        <w:rPr>
          <w:spacing w:val="1"/>
        </w:rPr>
        <w:t xml:space="preserve"> </w:t>
      </w:r>
      <w:r w:rsidRPr="00220CF0">
        <w:t>мобильных</w:t>
      </w:r>
      <w:r w:rsidRPr="00220CF0">
        <w:rPr>
          <w:spacing w:val="1"/>
        </w:rPr>
        <w:t xml:space="preserve"> </w:t>
      </w:r>
      <w:r w:rsidRPr="00220CF0">
        <w:t>людей,</w:t>
      </w:r>
      <w:r w:rsidRPr="00220CF0">
        <w:rPr>
          <w:spacing w:val="-57"/>
        </w:rPr>
        <w:t xml:space="preserve"> </w:t>
      </w:r>
      <w:r w:rsidRPr="00220CF0">
        <w:t>способных</w:t>
      </w:r>
      <w:r w:rsidRPr="00220CF0">
        <w:rPr>
          <w:spacing w:val="1"/>
        </w:rPr>
        <w:t xml:space="preserve"> </w:t>
      </w:r>
      <w:r w:rsidRPr="00220CF0">
        <w:t>быстро адаптироваться к изменяющимся потребностям общества, овладевать</w:t>
      </w:r>
      <w:r w:rsidRPr="00220CF0">
        <w:rPr>
          <w:spacing w:val="1"/>
        </w:rPr>
        <w:t xml:space="preserve"> </w:t>
      </w:r>
      <w:r w:rsidRPr="00220CF0">
        <w:t>новыми компетенциями. Владение иностранным языком обеспечивает быстрый доступ к</w:t>
      </w:r>
      <w:r w:rsidRPr="00220CF0">
        <w:rPr>
          <w:spacing w:val="1"/>
        </w:rPr>
        <w:t xml:space="preserve"> </w:t>
      </w:r>
      <w:r w:rsidRPr="00220CF0">
        <w:t>передовым</w:t>
      </w:r>
      <w:r w:rsidRPr="00220CF0">
        <w:rPr>
          <w:spacing w:val="1"/>
        </w:rPr>
        <w:t xml:space="preserve"> </w:t>
      </w:r>
      <w:r w:rsidRPr="00220CF0">
        <w:t>международным</w:t>
      </w:r>
      <w:r w:rsidRPr="00220CF0">
        <w:rPr>
          <w:spacing w:val="1"/>
        </w:rPr>
        <w:t xml:space="preserve"> </w:t>
      </w:r>
      <w:r w:rsidRPr="00220CF0">
        <w:t>научным</w:t>
      </w:r>
      <w:r w:rsidRPr="00220CF0">
        <w:rPr>
          <w:spacing w:val="1"/>
        </w:rPr>
        <w:t xml:space="preserve"> </w:t>
      </w:r>
      <w:r w:rsidRPr="00220CF0">
        <w:t>и</w:t>
      </w:r>
      <w:r w:rsidRPr="00220CF0">
        <w:rPr>
          <w:spacing w:val="1"/>
        </w:rPr>
        <w:t xml:space="preserve"> </w:t>
      </w:r>
      <w:r w:rsidRPr="00220CF0">
        <w:t>технологическим</w:t>
      </w:r>
      <w:r w:rsidRPr="00220CF0">
        <w:rPr>
          <w:spacing w:val="1"/>
        </w:rPr>
        <w:t xml:space="preserve"> </w:t>
      </w:r>
      <w:r w:rsidRPr="00220CF0">
        <w:t>достижениям</w:t>
      </w:r>
      <w:r w:rsidRPr="00220CF0">
        <w:rPr>
          <w:spacing w:val="1"/>
        </w:rPr>
        <w:t xml:space="preserve"> </w:t>
      </w:r>
      <w:r w:rsidRPr="00220CF0">
        <w:t>и</w:t>
      </w:r>
      <w:r w:rsidRPr="00220CF0">
        <w:rPr>
          <w:spacing w:val="1"/>
        </w:rPr>
        <w:t xml:space="preserve"> </w:t>
      </w:r>
      <w:r w:rsidRPr="00220CF0">
        <w:t>расширяет</w:t>
      </w:r>
      <w:r w:rsidRPr="00220CF0">
        <w:rPr>
          <w:spacing w:val="-57"/>
        </w:rPr>
        <w:t xml:space="preserve"> </w:t>
      </w:r>
      <w:r w:rsidRPr="00220CF0">
        <w:t>возможности</w:t>
      </w:r>
      <w:r w:rsidRPr="00220CF0">
        <w:rPr>
          <w:spacing w:val="1"/>
        </w:rPr>
        <w:t xml:space="preserve"> </w:t>
      </w:r>
      <w:r w:rsidRPr="00220CF0">
        <w:t>образования</w:t>
      </w:r>
      <w:r w:rsidRPr="00220CF0">
        <w:rPr>
          <w:spacing w:val="1"/>
        </w:rPr>
        <w:t xml:space="preserve"> </w:t>
      </w:r>
      <w:r w:rsidRPr="00220CF0">
        <w:t>и</w:t>
      </w:r>
      <w:r w:rsidRPr="00220CF0">
        <w:rPr>
          <w:spacing w:val="1"/>
        </w:rPr>
        <w:t xml:space="preserve"> </w:t>
      </w:r>
      <w:r w:rsidRPr="00220CF0">
        <w:t>самообразования.</w:t>
      </w:r>
      <w:r w:rsidRPr="00220CF0">
        <w:rPr>
          <w:spacing w:val="1"/>
        </w:rPr>
        <w:t xml:space="preserve"> </w:t>
      </w:r>
      <w:r w:rsidRPr="00220CF0">
        <w:t>Владение</w:t>
      </w:r>
      <w:r w:rsidRPr="00220CF0">
        <w:rPr>
          <w:spacing w:val="1"/>
        </w:rPr>
        <w:t xml:space="preserve"> </w:t>
      </w:r>
      <w:r w:rsidRPr="00220CF0">
        <w:t>иностранным</w:t>
      </w:r>
      <w:r w:rsidRPr="00220CF0">
        <w:rPr>
          <w:spacing w:val="1"/>
        </w:rPr>
        <w:t xml:space="preserve"> </w:t>
      </w:r>
      <w:r w:rsidRPr="00220CF0">
        <w:t>языком</w:t>
      </w:r>
      <w:r w:rsidRPr="00220CF0">
        <w:rPr>
          <w:spacing w:val="1"/>
        </w:rPr>
        <w:t xml:space="preserve"> </w:t>
      </w:r>
      <w:r w:rsidRPr="00220CF0">
        <w:t>сейчас</w:t>
      </w:r>
      <w:r w:rsidRPr="00220CF0">
        <w:rPr>
          <w:spacing w:val="1"/>
        </w:rPr>
        <w:t xml:space="preserve"> </w:t>
      </w:r>
      <w:r w:rsidRPr="00220CF0">
        <w:t>рассматривается</w:t>
      </w:r>
      <w:r w:rsidRPr="00220CF0">
        <w:rPr>
          <w:spacing w:val="1"/>
        </w:rPr>
        <w:t xml:space="preserve"> </w:t>
      </w:r>
      <w:r w:rsidRPr="00220CF0">
        <w:t>как</w:t>
      </w:r>
      <w:r w:rsidRPr="00220CF0">
        <w:rPr>
          <w:spacing w:val="1"/>
        </w:rPr>
        <w:t xml:space="preserve"> </w:t>
      </w:r>
      <w:r w:rsidRPr="00220CF0">
        <w:t>часть</w:t>
      </w:r>
      <w:r w:rsidRPr="00220CF0">
        <w:rPr>
          <w:spacing w:val="1"/>
        </w:rPr>
        <w:t xml:space="preserve"> </w:t>
      </w:r>
      <w:r w:rsidRPr="00220CF0">
        <w:t>профессии,</w:t>
      </w:r>
      <w:r w:rsidRPr="00220CF0">
        <w:rPr>
          <w:spacing w:val="1"/>
        </w:rPr>
        <w:t xml:space="preserve"> </w:t>
      </w:r>
      <w:r w:rsidRPr="00220CF0">
        <w:t>поэтому</w:t>
      </w:r>
      <w:r w:rsidRPr="00220CF0">
        <w:rPr>
          <w:spacing w:val="1"/>
        </w:rPr>
        <w:t xml:space="preserve"> </w:t>
      </w:r>
      <w:r w:rsidRPr="00220CF0">
        <w:t>он</w:t>
      </w:r>
      <w:r w:rsidRPr="00220CF0">
        <w:rPr>
          <w:spacing w:val="1"/>
        </w:rPr>
        <w:t xml:space="preserve"> </w:t>
      </w:r>
      <w:r w:rsidRPr="00220CF0">
        <w:t>является</w:t>
      </w:r>
      <w:r w:rsidRPr="00220CF0">
        <w:rPr>
          <w:spacing w:val="1"/>
        </w:rPr>
        <w:t xml:space="preserve"> </w:t>
      </w:r>
      <w:r w:rsidRPr="00220CF0">
        <w:t>универсальным</w:t>
      </w:r>
      <w:r w:rsidRPr="00220CF0">
        <w:rPr>
          <w:spacing w:val="1"/>
        </w:rPr>
        <w:t xml:space="preserve"> </w:t>
      </w:r>
      <w:r w:rsidRPr="00220CF0">
        <w:t>предметом,</w:t>
      </w:r>
      <w:r w:rsidRPr="00220CF0">
        <w:rPr>
          <w:spacing w:val="1"/>
        </w:rPr>
        <w:t xml:space="preserve"> </w:t>
      </w:r>
      <w:r w:rsidRPr="00220CF0">
        <w:t>которым</w:t>
      </w:r>
      <w:r w:rsidRPr="00220CF0">
        <w:rPr>
          <w:spacing w:val="1"/>
        </w:rPr>
        <w:t xml:space="preserve"> </w:t>
      </w:r>
      <w:r w:rsidRPr="00220CF0">
        <w:t>стремятся</w:t>
      </w:r>
      <w:r w:rsidRPr="00220CF0">
        <w:rPr>
          <w:spacing w:val="1"/>
        </w:rPr>
        <w:t xml:space="preserve"> </w:t>
      </w:r>
      <w:r w:rsidRPr="00220CF0">
        <w:t>овладеть</w:t>
      </w:r>
      <w:r w:rsidRPr="00220CF0">
        <w:rPr>
          <w:spacing w:val="1"/>
        </w:rPr>
        <w:t xml:space="preserve"> </w:t>
      </w:r>
      <w:r w:rsidRPr="00220CF0">
        <w:t>современные</w:t>
      </w:r>
      <w:r w:rsidRPr="00220CF0">
        <w:rPr>
          <w:spacing w:val="1"/>
        </w:rPr>
        <w:t xml:space="preserve"> </w:t>
      </w:r>
      <w:r w:rsidRPr="00220CF0">
        <w:t>школьники</w:t>
      </w:r>
      <w:r w:rsidRPr="00220CF0">
        <w:rPr>
          <w:spacing w:val="1"/>
        </w:rPr>
        <w:t xml:space="preserve"> </w:t>
      </w:r>
      <w:r w:rsidRPr="00220CF0">
        <w:t>независимо</w:t>
      </w:r>
      <w:r w:rsidRPr="00220CF0">
        <w:rPr>
          <w:spacing w:val="1"/>
        </w:rPr>
        <w:t xml:space="preserve"> </w:t>
      </w:r>
      <w:r w:rsidRPr="00220CF0">
        <w:t>от</w:t>
      </w:r>
      <w:r w:rsidRPr="00220CF0">
        <w:rPr>
          <w:spacing w:val="1"/>
        </w:rPr>
        <w:t xml:space="preserve"> </w:t>
      </w:r>
      <w:r w:rsidRPr="00220CF0">
        <w:t>выбранных</w:t>
      </w:r>
      <w:r w:rsidRPr="00220CF0">
        <w:rPr>
          <w:spacing w:val="1"/>
        </w:rPr>
        <w:t xml:space="preserve"> </w:t>
      </w:r>
      <w:r w:rsidRPr="00220CF0">
        <w:t>ими</w:t>
      </w:r>
      <w:r w:rsidRPr="00220CF0">
        <w:rPr>
          <w:spacing w:val="1"/>
        </w:rPr>
        <w:t xml:space="preserve"> </w:t>
      </w:r>
      <w:r w:rsidRPr="00220CF0">
        <w:t>профильных</w:t>
      </w:r>
      <w:r w:rsidRPr="00220CF0">
        <w:rPr>
          <w:spacing w:val="1"/>
        </w:rPr>
        <w:t xml:space="preserve"> </w:t>
      </w:r>
      <w:r w:rsidRPr="00220CF0">
        <w:t>предметов</w:t>
      </w:r>
      <w:r w:rsidRPr="00220CF0">
        <w:rPr>
          <w:spacing w:val="1"/>
        </w:rPr>
        <w:t xml:space="preserve"> </w:t>
      </w:r>
      <w:r w:rsidRPr="00220CF0">
        <w:t>(математика,</w:t>
      </w:r>
      <w:r w:rsidRPr="00220CF0">
        <w:rPr>
          <w:spacing w:val="1"/>
        </w:rPr>
        <w:t xml:space="preserve"> </w:t>
      </w:r>
      <w:r w:rsidRPr="00220CF0">
        <w:t>история,</w:t>
      </w:r>
      <w:r w:rsidRPr="00220CF0">
        <w:rPr>
          <w:spacing w:val="1"/>
        </w:rPr>
        <w:t xml:space="preserve"> </w:t>
      </w:r>
      <w:r w:rsidRPr="00220CF0">
        <w:t>химия,</w:t>
      </w:r>
      <w:r w:rsidRPr="00220CF0">
        <w:rPr>
          <w:spacing w:val="1"/>
        </w:rPr>
        <w:t xml:space="preserve"> </w:t>
      </w:r>
      <w:r w:rsidRPr="00220CF0">
        <w:t>физика</w:t>
      </w:r>
      <w:r w:rsidRPr="00220CF0">
        <w:rPr>
          <w:spacing w:val="1"/>
        </w:rPr>
        <w:t xml:space="preserve"> </w:t>
      </w:r>
      <w:r w:rsidRPr="00220CF0">
        <w:t>и</w:t>
      </w:r>
      <w:r w:rsidRPr="00220CF0">
        <w:rPr>
          <w:spacing w:val="1"/>
        </w:rPr>
        <w:t xml:space="preserve"> </w:t>
      </w:r>
      <w:r w:rsidRPr="00220CF0">
        <w:t>др.).</w:t>
      </w:r>
      <w:r w:rsidRPr="00220CF0">
        <w:rPr>
          <w:spacing w:val="1"/>
        </w:rPr>
        <w:t xml:space="preserve"> </w:t>
      </w:r>
      <w:r w:rsidRPr="00220CF0">
        <w:t>Таким</w:t>
      </w:r>
      <w:r w:rsidRPr="00220CF0">
        <w:rPr>
          <w:spacing w:val="1"/>
        </w:rPr>
        <w:t xml:space="preserve"> </w:t>
      </w:r>
      <w:r w:rsidRPr="00220CF0">
        <w:t>образом,</w:t>
      </w:r>
      <w:r w:rsidRPr="00220CF0">
        <w:rPr>
          <w:spacing w:val="1"/>
        </w:rPr>
        <w:t xml:space="preserve"> </w:t>
      </w:r>
      <w:r w:rsidRPr="00220CF0">
        <w:t>владение иностранным языком становится одним из важнейших средств социализации и</w:t>
      </w:r>
      <w:r w:rsidRPr="00220CF0">
        <w:rPr>
          <w:spacing w:val="1"/>
        </w:rPr>
        <w:t xml:space="preserve"> </w:t>
      </w:r>
      <w:r w:rsidRPr="00220CF0">
        <w:t>успешной</w:t>
      </w:r>
      <w:r w:rsidRPr="00220CF0">
        <w:rPr>
          <w:spacing w:val="-1"/>
        </w:rPr>
        <w:t xml:space="preserve"> </w:t>
      </w:r>
      <w:r w:rsidRPr="00220CF0">
        <w:t>профессиональной</w:t>
      </w:r>
      <w:r w:rsidRPr="00220CF0">
        <w:rPr>
          <w:spacing w:val="-2"/>
        </w:rPr>
        <w:t xml:space="preserve"> </w:t>
      </w:r>
      <w:r w:rsidRPr="00220CF0">
        <w:t>деятельности выпускника</w:t>
      </w:r>
      <w:r w:rsidRPr="00220CF0">
        <w:rPr>
          <w:spacing w:val="-1"/>
        </w:rPr>
        <w:t xml:space="preserve"> </w:t>
      </w:r>
      <w:r w:rsidRPr="00220CF0">
        <w:t>школы.</w:t>
      </w:r>
    </w:p>
    <w:p w:rsidR="00B45568" w:rsidRPr="00220CF0" w:rsidRDefault="00840733">
      <w:pPr>
        <w:pStyle w:val="a3"/>
        <w:spacing w:before="2" w:line="276" w:lineRule="auto"/>
        <w:ind w:left="1215" w:right="818" w:firstLine="144"/>
      </w:pPr>
      <w:r w:rsidRPr="00220CF0">
        <w:t xml:space="preserve">Возрастает значимость владения разными иностранными </w:t>
      </w:r>
      <w:proofErr w:type="gramStart"/>
      <w:r w:rsidRPr="00220CF0">
        <w:t>языками</w:t>
      </w:r>
      <w:proofErr w:type="gramEnd"/>
      <w:r w:rsidRPr="00220CF0">
        <w:t xml:space="preserve"> как в качестве первого,</w:t>
      </w:r>
      <w:r w:rsidRPr="00220CF0">
        <w:rPr>
          <w:spacing w:val="1"/>
        </w:rPr>
        <w:t xml:space="preserve"> </w:t>
      </w:r>
      <w:r w:rsidRPr="00220CF0">
        <w:t>так</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качество</w:t>
      </w:r>
      <w:r w:rsidRPr="00220CF0">
        <w:rPr>
          <w:spacing w:val="1"/>
        </w:rPr>
        <w:t xml:space="preserve"> </w:t>
      </w:r>
      <w:r w:rsidRPr="00220CF0">
        <w:t>второго.</w:t>
      </w:r>
      <w:r w:rsidRPr="00220CF0">
        <w:rPr>
          <w:spacing w:val="1"/>
        </w:rPr>
        <w:t xml:space="preserve"> </w:t>
      </w:r>
      <w:r w:rsidRPr="00220CF0">
        <w:t>Расширение</w:t>
      </w:r>
      <w:r w:rsidRPr="00220CF0">
        <w:rPr>
          <w:spacing w:val="1"/>
        </w:rPr>
        <w:t xml:space="preserve"> </w:t>
      </w:r>
      <w:r w:rsidRPr="00220CF0">
        <w:t>номенклатуры</w:t>
      </w:r>
      <w:r w:rsidRPr="00220CF0">
        <w:rPr>
          <w:spacing w:val="1"/>
        </w:rPr>
        <w:t xml:space="preserve"> </w:t>
      </w:r>
      <w:r w:rsidRPr="00220CF0">
        <w:t>изучаемых</w:t>
      </w:r>
      <w:r w:rsidRPr="00220CF0">
        <w:rPr>
          <w:spacing w:val="1"/>
        </w:rPr>
        <w:t xml:space="preserve"> </w:t>
      </w:r>
      <w:r w:rsidRPr="00220CF0">
        <w:t>языков</w:t>
      </w:r>
      <w:r w:rsidRPr="00220CF0">
        <w:rPr>
          <w:spacing w:val="1"/>
        </w:rPr>
        <w:t xml:space="preserve"> </w:t>
      </w:r>
      <w:r w:rsidRPr="00220CF0">
        <w:t>соответствует</w:t>
      </w:r>
      <w:r w:rsidRPr="00220CF0">
        <w:rPr>
          <w:spacing w:val="1"/>
        </w:rPr>
        <w:t xml:space="preserve"> </w:t>
      </w:r>
      <w:r w:rsidRPr="00220CF0">
        <w:t>стратегическим</w:t>
      </w:r>
      <w:r w:rsidRPr="00220CF0">
        <w:rPr>
          <w:spacing w:val="1"/>
        </w:rPr>
        <w:t xml:space="preserve"> </w:t>
      </w:r>
      <w:r w:rsidRPr="00220CF0">
        <w:t>интересам</w:t>
      </w:r>
      <w:r w:rsidRPr="00220CF0">
        <w:rPr>
          <w:spacing w:val="1"/>
        </w:rPr>
        <w:t xml:space="preserve"> </w:t>
      </w:r>
      <w:r w:rsidRPr="00220CF0">
        <w:t>России</w:t>
      </w:r>
      <w:r w:rsidRPr="00220CF0">
        <w:rPr>
          <w:spacing w:val="1"/>
        </w:rPr>
        <w:t xml:space="preserve"> </w:t>
      </w:r>
      <w:r w:rsidRPr="00220CF0">
        <w:t>в</w:t>
      </w:r>
      <w:r w:rsidRPr="00220CF0">
        <w:rPr>
          <w:spacing w:val="1"/>
        </w:rPr>
        <w:t xml:space="preserve"> </w:t>
      </w:r>
      <w:r w:rsidRPr="00220CF0">
        <w:t>эпоху</w:t>
      </w:r>
      <w:r w:rsidRPr="00220CF0">
        <w:rPr>
          <w:spacing w:val="1"/>
        </w:rPr>
        <w:t xml:space="preserve"> </w:t>
      </w:r>
      <w:r w:rsidRPr="00220CF0">
        <w:t>постглобализации</w:t>
      </w:r>
      <w:r w:rsidRPr="00220CF0">
        <w:rPr>
          <w:spacing w:val="1"/>
        </w:rPr>
        <w:t xml:space="preserve"> </w:t>
      </w:r>
      <w:r w:rsidRPr="00220CF0">
        <w:t>и</w:t>
      </w:r>
      <w:r w:rsidRPr="00220CF0">
        <w:rPr>
          <w:spacing w:val="1"/>
        </w:rPr>
        <w:t xml:space="preserve"> </w:t>
      </w:r>
      <w:r w:rsidRPr="00220CF0">
        <w:t>многополярного</w:t>
      </w:r>
      <w:r w:rsidRPr="00220CF0">
        <w:rPr>
          <w:spacing w:val="60"/>
        </w:rPr>
        <w:t xml:space="preserve"> </w:t>
      </w:r>
      <w:r w:rsidRPr="00220CF0">
        <w:t>мира.</w:t>
      </w:r>
      <w:r w:rsidRPr="00220CF0">
        <w:rPr>
          <w:spacing w:val="1"/>
        </w:rPr>
        <w:t xml:space="preserve"> </w:t>
      </w:r>
      <w:r w:rsidRPr="00220CF0">
        <w:t>Знание</w:t>
      </w:r>
      <w:r w:rsidRPr="00220CF0">
        <w:rPr>
          <w:spacing w:val="1"/>
        </w:rPr>
        <w:t xml:space="preserve"> </w:t>
      </w:r>
      <w:r w:rsidRPr="00220CF0">
        <w:t>родного</w:t>
      </w:r>
      <w:r w:rsidRPr="00220CF0">
        <w:rPr>
          <w:spacing w:val="1"/>
        </w:rPr>
        <w:t xml:space="preserve"> </w:t>
      </w:r>
      <w:r w:rsidRPr="00220CF0">
        <w:t>языка</w:t>
      </w:r>
      <w:r w:rsidRPr="00220CF0">
        <w:rPr>
          <w:spacing w:val="1"/>
        </w:rPr>
        <w:t xml:space="preserve"> </w:t>
      </w:r>
      <w:r w:rsidRPr="00220CF0">
        <w:t>экономического</w:t>
      </w:r>
      <w:r w:rsidRPr="00220CF0">
        <w:rPr>
          <w:spacing w:val="1"/>
        </w:rPr>
        <w:t xml:space="preserve"> </w:t>
      </w:r>
      <w:r w:rsidRPr="00220CF0">
        <w:t>или</w:t>
      </w:r>
      <w:r w:rsidRPr="00220CF0">
        <w:rPr>
          <w:spacing w:val="1"/>
        </w:rPr>
        <w:t xml:space="preserve"> </w:t>
      </w:r>
      <w:r w:rsidRPr="00220CF0">
        <w:t>политического</w:t>
      </w:r>
      <w:r w:rsidRPr="00220CF0">
        <w:rPr>
          <w:spacing w:val="1"/>
        </w:rPr>
        <w:t xml:space="preserve"> </w:t>
      </w:r>
      <w:r w:rsidRPr="00220CF0">
        <w:t>партнёра</w:t>
      </w:r>
      <w:r w:rsidRPr="00220CF0">
        <w:rPr>
          <w:spacing w:val="1"/>
        </w:rPr>
        <w:t xml:space="preserve"> </w:t>
      </w:r>
      <w:r w:rsidRPr="00220CF0">
        <w:t>обеспечивает</w:t>
      </w:r>
      <w:r w:rsidRPr="00220CF0">
        <w:rPr>
          <w:spacing w:val="1"/>
        </w:rPr>
        <w:t xml:space="preserve"> </w:t>
      </w:r>
      <w:r w:rsidRPr="00220CF0">
        <w:t>более</w:t>
      </w:r>
      <w:r w:rsidRPr="00220CF0">
        <w:rPr>
          <w:spacing w:val="-57"/>
        </w:rPr>
        <w:t xml:space="preserve"> </w:t>
      </w:r>
      <w:r w:rsidRPr="00220CF0">
        <w:t>эффективное</w:t>
      </w:r>
      <w:r w:rsidRPr="00220CF0">
        <w:rPr>
          <w:spacing w:val="1"/>
        </w:rPr>
        <w:t xml:space="preserve"> </w:t>
      </w:r>
      <w:r w:rsidRPr="00220CF0">
        <w:t>общение,</w:t>
      </w:r>
      <w:r w:rsidRPr="00220CF0">
        <w:rPr>
          <w:spacing w:val="1"/>
        </w:rPr>
        <w:t xml:space="preserve"> </w:t>
      </w:r>
      <w:r w:rsidRPr="00220CF0">
        <w:t>учитывающее</w:t>
      </w:r>
      <w:r w:rsidRPr="00220CF0">
        <w:rPr>
          <w:spacing w:val="1"/>
        </w:rPr>
        <w:t xml:space="preserve"> </w:t>
      </w:r>
      <w:r w:rsidRPr="00220CF0">
        <w:t>особенности</w:t>
      </w:r>
      <w:r w:rsidRPr="00220CF0">
        <w:rPr>
          <w:spacing w:val="1"/>
        </w:rPr>
        <w:t xml:space="preserve"> </w:t>
      </w:r>
      <w:r w:rsidRPr="00220CF0">
        <w:t>культуры</w:t>
      </w:r>
      <w:r w:rsidRPr="00220CF0">
        <w:rPr>
          <w:spacing w:val="1"/>
        </w:rPr>
        <w:t xml:space="preserve"> </w:t>
      </w:r>
      <w:r w:rsidRPr="00220CF0">
        <w:t>партнёра,</w:t>
      </w:r>
      <w:r w:rsidRPr="00220CF0">
        <w:rPr>
          <w:spacing w:val="1"/>
        </w:rPr>
        <w:t xml:space="preserve"> </w:t>
      </w:r>
      <w:r w:rsidRPr="00220CF0">
        <w:t>что</w:t>
      </w:r>
      <w:r w:rsidRPr="00220CF0">
        <w:rPr>
          <w:spacing w:val="1"/>
        </w:rPr>
        <w:t xml:space="preserve"> </w:t>
      </w:r>
      <w:r w:rsidRPr="00220CF0">
        <w:t>позволяет</w:t>
      </w:r>
      <w:r w:rsidRPr="00220CF0">
        <w:rPr>
          <w:spacing w:val="1"/>
        </w:rPr>
        <w:t xml:space="preserve"> </w:t>
      </w:r>
      <w:r w:rsidRPr="00220CF0">
        <w:t>успешнее</w:t>
      </w:r>
      <w:r w:rsidRPr="00220CF0">
        <w:rPr>
          <w:spacing w:val="-2"/>
        </w:rPr>
        <w:t xml:space="preserve"> </w:t>
      </w:r>
      <w:r w:rsidRPr="00220CF0">
        <w:t>решать</w:t>
      </w:r>
      <w:r w:rsidRPr="00220CF0">
        <w:rPr>
          <w:spacing w:val="1"/>
        </w:rPr>
        <w:t xml:space="preserve"> </w:t>
      </w:r>
      <w:r w:rsidRPr="00220CF0">
        <w:t>возникающие</w:t>
      </w:r>
      <w:r w:rsidRPr="00220CF0">
        <w:rPr>
          <w:spacing w:val="-2"/>
        </w:rPr>
        <w:t xml:space="preserve"> </w:t>
      </w:r>
      <w:r w:rsidRPr="00220CF0">
        <w:t>проблемы и</w:t>
      </w:r>
      <w:r w:rsidRPr="00220CF0">
        <w:rPr>
          <w:spacing w:val="-1"/>
        </w:rPr>
        <w:t xml:space="preserve"> </w:t>
      </w:r>
      <w:r w:rsidRPr="00220CF0">
        <w:t>избегать</w:t>
      </w:r>
      <w:r w:rsidRPr="00220CF0">
        <w:rPr>
          <w:spacing w:val="5"/>
        </w:rPr>
        <w:t xml:space="preserve"> </w:t>
      </w:r>
      <w:r w:rsidRPr="00220CF0">
        <w:t>конфликтов.</w:t>
      </w:r>
    </w:p>
    <w:p w:rsidR="00B45568" w:rsidRPr="00220CF0" w:rsidRDefault="00840733">
      <w:pPr>
        <w:pStyle w:val="a3"/>
        <w:spacing w:line="276" w:lineRule="auto"/>
        <w:ind w:left="1215" w:right="826" w:firstLine="144"/>
      </w:pPr>
      <w:r w:rsidRPr="00220CF0">
        <w:t>Естественно,</w:t>
      </w:r>
      <w:r w:rsidRPr="00220CF0">
        <w:rPr>
          <w:spacing w:val="1"/>
        </w:rPr>
        <w:t xml:space="preserve"> </w:t>
      </w:r>
      <w:r w:rsidRPr="00220CF0">
        <w:t>возрастание</w:t>
      </w:r>
      <w:r w:rsidRPr="00220CF0">
        <w:rPr>
          <w:spacing w:val="1"/>
        </w:rPr>
        <w:t xml:space="preserve"> </w:t>
      </w:r>
      <w:r w:rsidRPr="00220CF0">
        <w:t>значимости</w:t>
      </w:r>
      <w:r w:rsidRPr="00220CF0">
        <w:rPr>
          <w:spacing w:val="1"/>
        </w:rPr>
        <w:t xml:space="preserve"> </w:t>
      </w:r>
      <w:r w:rsidRPr="00220CF0">
        <w:t>владения</w:t>
      </w:r>
      <w:r w:rsidRPr="00220CF0">
        <w:rPr>
          <w:spacing w:val="1"/>
        </w:rPr>
        <w:t xml:space="preserve"> </w:t>
      </w:r>
      <w:r w:rsidRPr="00220CF0">
        <w:t>иностранными</w:t>
      </w:r>
      <w:r w:rsidRPr="00220CF0">
        <w:rPr>
          <w:spacing w:val="1"/>
        </w:rPr>
        <w:t xml:space="preserve"> </w:t>
      </w:r>
      <w:r w:rsidRPr="00220CF0">
        <w:t>языками</w:t>
      </w:r>
      <w:r w:rsidRPr="00220CF0">
        <w:rPr>
          <w:spacing w:val="1"/>
        </w:rPr>
        <w:t xml:space="preserve"> </w:t>
      </w:r>
      <w:r w:rsidRPr="00220CF0">
        <w:t>приводит</w:t>
      </w:r>
      <w:r w:rsidRPr="00220CF0">
        <w:rPr>
          <w:spacing w:val="1"/>
        </w:rPr>
        <w:t xml:space="preserve"> </w:t>
      </w:r>
      <w:r w:rsidRPr="00220CF0">
        <w:t>к</w:t>
      </w:r>
      <w:r w:rsidRPr="00220CF0">
        <w:rPr>
          <w:spacing w:val="1"/>
        </w:rPr>
        <w:t xml:space="preserve"> </w:t>
      </w:r>
      <w:r w:rsidRPr="00220CF0">
        <w:t>переосмыслению</w:t>
      </w:r>
      <w:r w:rsidRPr="00220CF0">
        <w:rPr>
          <w:spacing w:val="-1"/>
        </w:rPr>
        <w:t xml:space="preserve"> </w:t>
      </w:r>
      <w:r w:rsidRPr="00220CF0">
        <w:t>целей</w:t>
      </w:r>
      <w:r w:rsidRPr="00220CF0">
        <w:rPr>
          <w:spacing w:val="-2"/>
        </w:rPr>
        <w:t xml:space="preserve"> </w:t>
      </w:r>
      <w:r w:rsidRPr="00220CF0">
        <w:t>и содержания</w:t>
      </w:r>
      <w:r w:rsidRPr="00220CF0">
        <w:rPr>
          <w:spacing w:val="-1"/>
        </w:rPr>
        <w:t xml:space="preserve"> </w:t>
      </w:r>
      <w:r w:rsidRPr="00220CF0">
        <w:t>обучения предмету.</w:t>
      </w:r>
    </w:p>
    <w:p w:rsidR="00B45568" w:rsidRPr="00220CF0" w:rsidRDefault="00B45568">
      <w:pPr>
        <w:pStyle w:val="a3"/>
        <w:spacing w:before="4"/>
        <w:ind w:left="0"/>
        <w:jc w:val="left"/>
        <w:rPr>
          <w:sz w:val="30"/>
        </w:rPr>
      </w:pPr>
    </w:p>
    <w:p w:rsidR="00B45568" w:rsidRPr="00220CF0" w:rsidRDefault="00840733">
      <w:pPr>
        <w:pStyle w:val="2"/>
      </w:pPr>
      <w:r w:rsidRPr="00220CF0">
        <w:rPr>
          <w:spacing w:val="-1"/>
        </w:rPr>
        <w:t>Цели</w:t>
      </w:r>
      <w:r w:rsidRPr="00220CF0">
        <w:rPr>
          <w:spacing w:val="-16"/>
        </w:rPr>
        <w:t xml:space="preserve"> </w:t>
      </w:r>
      <w:r w:rsidRPr="00220CF0">
        <w:rPr>
          <w:spacing w:val="-1"/>
        </w:rPr>
        <w:t>учебного</w:t>
      </w:r>
      <w:r w:rsidRPr="00220CF0">
        <w:rPr>
          <w:spacing w:val="-12"/>
        </w:rPr>
        <w:t xml:space="preserve"> </w:t>
      </w:r>
      <w:r w:rsidRPr="00220CF0">
        <w:t>предмета</w:t>
      </w:r>
      <w:r w:rsidRPr="00220CF0">
        <w:rPr>
          <w:spacing w:val="-14"/>
        </w:rPr>
        <w:t xml:space="preserve"> </w:t>
      </w:r>
      <w:r w:rsidRPr="00220CF0">
        <w:t>«Английский</w:t>
      </w:r>
      <w:r w:rsidRPr="00220CF0">
        <w:rPr>
          <w:spacing w:val="-13"/>
        </w:rPr>
        <w:t xml:space="preserve"> </w:t>
      </w:r>
      <w:r w:rsidRPr="00220CF0">
        <w:t>язык»</w:t>
      </w:r>
    </w:p>
    <w:p w:rsidR="00B45568" w:rsidRPr="00220CF0" w:rsidRDefault="00840733">
      <w:pPr>
        <w:pStyle w:val="a3"/>
        <w:spacing w:before="39" w:line="276" w:lineRule="auto"/>
        <w:ind w:left="1215" w:right="676" w:firstLine="204"/>
      </w:pPr>
      <w:r w:rsidRPr="00220CF0">
        <w:t>В свете сказанного выше цели иноязычного образования становятся более сложными по</w:t>
      </w:r>
      <w:r w:rsidRPr="00220CF0">
        <w:rPr>
          <w:spacing w:val="1"/>
        </w:rPr>
        <w:t xml:space="preserve"> </w:t>
      </w:r>
      <w:r w:rsidRPr="00220CF0">
        <w:t>структуре,</w:t>
      </w:r>
      <w:r w:rsidRPr="00220CF0">
        <w:rPr>
          <w:spacing w:val="1"/>
        </w:rPr>
        <w:t xml:space="preserve"> </w:t>
      </w:r>
      <w:r w:rsidRPr="00220CF0">
        <w:t>формулируются</w:t>
      </w:r>
      <w:r w:rsidRPr="00220CF0">
        <w:rPr>
          <w:spacing w:val="1"/>
        </w:rPr>
        <w:t xml:space="preserve"> </w:t>
      </w:r>
      <w:r w:rsidRPr="00220CF0">
        <w:t>на</w:t>
      </w:r>
      <w:r w:rsidRPr="00220CF0">
        <w:rPr>
          <w:spacing w:val="1"/>
        </w:rPr>
        <w:t xml:space="preserve"> </w:t>
      </w:r>
      <w:r w:rsidRPr="00220CF0">
        <w:t>ценностном,</w:t>
      </w:r>
      <w:r w:rsidRPr="00220CF0">
        <w:rPr>
          <w:spacing w:val="1"/>
        </w:rPr>
        <w:t xml:space="preserve"> </w:t>
      </w:r>
      <w:r w:rsidRPr="00220CF0">
        <w:t>когнитивном</w:t>
      </w:r>
      <w:r w:rsidRPr="00220CF0">
        <w:rPr>
          <w:spacing w:val="1"/>
        </w:rPr>
        <w:t xml:space="preserve"> </w:t>
      </w:r>
      <w:r w:rsidRPr="00220CF0">
        <w:t>и</w:t>
      </w:r>
      <w:r w:rsidRPr="00220CF0">
        <w:rPr>
          <w:spacing w:val="1"/>
        </w:rPr>
        <w:t xml:space="preserve"> </w:t>
      </w:r>
      <w:r w:rsidRPr="00220CF0">
        <w:t>прагматическом</w:t>
      </w:r>
      <w:r w:rsidRPr="00220CF0">
        <w:rPr>
          <w:spacing w:val="1"/>
        </w:rPr>
        <w:t xml:space="preserve"> </w:t>
      </w:r>
      <w:r w:rsidRPr="00220CF0">
        <w:t>уровнях</w:t>
      </w:r>
      <w:r w:rsidRPr="00220CF0">
        <w:rPr>
          <w:spacing w:val="1"/>
        </w:rPr>
        <w:t xml:space="preserve"> </w:t>
      </w:r>
      <w:r w:rsidRPr="00220CF0">
        <w:t>и,</w:t>
      </w:r>
      <w:r w:rsidRPr="00220CF0">
        <w:rPr>
          <w:spacing w:val="1"/>
        </w:rPr>
        <w:t xml:space="preserve"> </w:t>
      </w:r>
      <w:r w:rsidRPr="00220CF0">
        <w:t>соответственно, воплощаются в личностных, метапредметных/общ</w:t>
      </w:r>
      <w:proofErr w:type="gramStart"/>
      <w:r w:rsidRPr="00220CF0">
        <w:t>е-</w:t>
      </w:r>
      <w:proofErr w:type="gramEnd"/>
      <w:r w:rsidRPr="00220CF0">
        <w:t xml:space="preserve"> учебных/универсальных</w:t>
      </w:r>
      <w:r w:rsidRPr="00220CF0">
        <w:rPr>
          <w:spacing w:val="-57"/>
        </w:rPr>
        <w:t xml:space="preserve"> </w:t>
      </w:r>
      <w:r w:rsidRPr="00220CF0">
        <w:t>и предметных результатах обучения. А иностранные языки признаются средством общения и</w:t>
      </w:r>
      <w:r w:rsidRPr="00220CF0">
        <w:rPr>
          <w:spacing w:val="1"/>
        </w:rPr>
        <w:t xml:space="preserve"> </w:t>
      </w:r>
      <w:r w:rsidRPr="00220CF0">
        <w:t>ценным</w:t>
      </w:r>
      <w:r w:rsidRPr="00220CF0">
        <w:rPr>
          <w:spacing w:val="1"/>
        </w:rPr>
        <w:t xml:space="preserve"> </w:t>
      </w:r>
      <w:r w:rsidRPr="00220CF0">
        <w:t>ресурсом</w:t>
      </w:r>
      <w:r w:rsidRPr="00220CF0">
        <w:rPr>
          <w:spacing w:val="1"/>
        </w:rPr>
        <w:t xml:space="preserve"> </w:t>
      </w:r>
      <w:r w:rsidRPr="00220CF0">
        <w:t>личности</w:t>
      </w:r>
      <w:r w:rsidRPr="00220CF0">
        <w:rPr>
          <w:spacing w:val="1"/>
        </w:rPr>
        <w:t xml:space="preserve"> </w:t>
      </w:r>
      <w:r w:rsidRPr="00220CF0">
        <w:t>для</w:t>
      </w:r>
      <w:r w:rsidRPr="00220CF0">
        <w:rPr>
          <w:spacing w:val="1"/>
        </w:rPr>
        <w:t xml:space="preserve"> </w:t>
      </w:r>
      <w:r w:rsidRPr="00220CF0">
        <w:t>самореализации</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адаптации;</w:t>
      </w:r>
      <w:r w:rsidRPr="00220CF0">
        <w:rPr>
          <w:spacing w:val="1"/>
        </w:rPr>
        <w:t xml:space="preserve"> </w:t>
      </w:r>
      <w:r w:rsidRPr="00220CF0">
        <w:t>инструментом</w:t>
      </w:r>
      <w:r w:rsidRPr="00220CF0">
        <w:rPr>
          <w:spacing w:val="1"/>
        </w:rPr>
        <w:t xml:space="preserve"> </w:t>
      </w:r>
      <w:r w:rsidRPr="00220CF0">
        <w:t>развития умений поиска, обработки и использования информации в познавательных целях,</w:t>
      </w:r>
      <w:r w:rsidRPr="00220CF0">
        <w:rPr>
          <w:spacing w:val="1"/>
        </w:rPr>
        <w:t xml:space="preserve"> </w:t>
      </w:r>
      <w:r w:rsidRPr="00220CF0">
        <w:t>одним</w:t>
      </w:r>
      <w:r w:rsidRPr="00220CF0">
        <w:rPr>
          <w:spacing w:val="1"/>
        </w:rPr>
        <w:t xml:space="preserve"> </w:t>
      </w:r>
      <w:r w:rsidRPr="00220CF0">
        <w:t>из</w:t>
      </w:r>
      <w:r w:rsidRPr="00220CF0">
        <w:rPr>
          <w:spacing w:val="1"/>
        </w:rPr>
        <w:t xml:space="preserve"> </w:t>
      </w:r>
      <w:r w:rsidRPr="00220CF0">
        <w:t>средств</w:t>
      </w:r>
      <w:r w:rsidRPr="00220CF0">
        <w:rPr>
          <w:spacing w:val="1"/>
        </w:rPr>
        <w:t xml:space="preserve"> </w:t>
      </w:r>
      <w:r w:rsidRPr="00220CF0">
        <w:t>воспитания</w:t>
      </w:r>
      <w:r w:rsidRPr="00220CF0">
        <w:rPr>
          <w:spacing w:val="1"/>
        </w:rPr>
        <w:t xml:space="preserve"> </w:t>
      </w:r>
      <w:r w:rsidRPr="00220CF0">
        <w:t>каче</w:t>
      </w:r>
      <w:proofErr w:type="gramStart"/>
      <w:r w:rsidRPr="00220CF0">
        <w:t>ств</w:t>
      </w:r>
      <w:r w:rsidRPr="00220CF0">
        <w:rPr>
          <w:spacing w:val="1"/>
        </w:rPr>
        <w:t xml:space="preserve"> </w:t>
      </w:r>
      <w:r w:rsidRPr="00220CF0">
        <w:t>гр</w:t>
      </w:r>
      <w:proofErr w:type="gramEnd"/>
      <w:r w:rsidRPr="00220CF0">
        <w:t>ажданина,</w:t>
      </w:r>
      <w:r w:rsidRPr="00220CF0">
        <w:rPr>
          <w:spacing w:val="1"/>
        </w:rPr>
        <w:t xml:space="preserve"> </w:t>
      </w:r>
      <w:r w:rsidRPr="00220CF0">
        <w:t>патриота;</w:t>
      </w:r>
      <w:r w:rsidRPr="00220CF0">
        <w:rPr>
          <w:spacing w:val="1"/>
        </w:rPr>
        <w:t xml:space="preserve"> </w:t>
      </w:r>
      <w:r w:rsidRPr="00220CF0">
        <w:t>развития</w:t>
      </w:r>
      <w:r w:rsidRPr="00220CF0">
        <w:rPr>
          <w:spacing w:val="1"/>
        </w:rPr>
        <w:t xml:space="preserve"> </w:t>
      </w:r>
      <w:r w:rsidRPr="00220CF0">
        <w:t>национального</w:t>
      </w:r>
      <w:r w:rsidRPr="00220CF0">
        <w:rPr>
          <w:spacing w:val="1"/>
        </w:rPr>
        <w:t xml:space="preserve"> </w:t>
      </w:r>
      <w:r w:rsidRPr="00220CF0">
        <w:t>самосознания,</w:t>
      </w:r>
      <w:r w:rsidRPr="00220CF0">
        <w:rPr>
          <w:spacing w:val="-1"/>
        </w:rPr>
        <w:t xml:space="preserve"> </w:t>
      </w:r>
      <w:r w:rsidRPr="00220CF0">
        <w:t>стремления</w:t>
      </w:r>
      <w:r w:rsidRPr="00220CF0">
        <w:rPr>
          <w:spacing w:val="-1"/>
        </w:rPr>
        <w:t xml:space="preserve"> </w:t>
      </w:r>
      <w:r w:rsidRPr="00220CF0">
        <w:t>к взаимопониманию</w:t>
      </w:r>
      <w:r w:rsidRPr="00220CF0">
        <w:rPr>
          <w:spacing w:val="-1"/>
        </w:rPr>
        <w:t xml:space="preserve"> </w:t>
      </w:r>
      <w:r w:rsidRPr="00220CF0">
        <w:t>между</w:t>
      </w:r>
      <w:r w:rsidRPr="00220CF0">
        <w:rPr>
          <w:spacing w:val="-5"/>
        </w:rPr>
        <w:t xml:space="preserve"> </w:t>
      </w:r>
      <w:r w:rsidRPr="00220CF0">
        <w:t>людьми</w:t>
      </w:r>
      <w:r w:rsidRPr="00220CF0">
        <w:rPr>
          <w:spacing w:val="-1"/>
        </w:rPr>
        <w:t xml:space="preserve"> </w:t>
      </w:r>
      <w:r w:rsidRPr="00220CF0">
        <w:t>разных</w:t>
      </w:r>
      <w:r w:rsidRPr="00220CF0">
        <w:rPr>
          <w:spacing w:val="1"/>
        </w:rPr>
        <w:t xml:space="preserve"> </w:t>
      </w:r>
      <w:r w:rsidRPr="00220CF0">
        <w:t>стран.</w:t>
      </w:r>
    </w:p>
    <w:p w:rsidR="00B45568" w:rsidRPr="00220CF0" w:rsidRDefault="00840733">
      <w:pPr>
        <w:pStyle w:val="a3"/>
        <w:spacing w:line="276" w:lineRule="auto"/>
        <w:ind w:left="1215" w:right="682" w:firstLine="144"/>
      </w:pPr>
      <w:r w:rsidRPr="00220CF0">
        <w:t>На прагматическом уровне целью иноязычного образования провозглашено формирование</w:t>
      </w:r>
      <w:r w:rsidRPr="00220CF0">
        <w:rPr>
          <w:spacing w:val="1"/>
        </w:rPr>
        <w:t xml:space="preserve"> </w:t>
      </w:r>
      <w:r w:rsidRPr="00220CF0">
        <w:t>коммуникативной</w:t>
      </w:r>
      <w:r w:rsidRPr="00220CF0">
        <w:rPr>
          <w:spacing w:val="1"/>
        </w:rPr>
        <w:t xml:space="preserve"> </w:t>
      </w:r>
      <w:r w:rsidRPr="00220CF0">
        <w:t>компетенции</w:t>
      </w:r>
      <w:r w:rsidRPr="00220CF0">
        <w:rPr>
          <w:spacing w:val="1"/>
        </w:rPr>
        <w:t xml:space="preserve"> </w:t>
      </w:r>
      <w:r w:rsidRPr="00220CF0">
        <w:t>обучающихся</w:t>
      </w:r>
      <w:r w:rsidRPr="00220CF0">
        <w:rPr>
          <w:spacing w:val="1"/>
        </w:rPr>
        <w:t xml:space="preserve"> </w:t>
      </w:r>
      <w:r w:rsidRPr="00220CF0">
        <w:t>в</w:t>
      </w:r>
      <w:r w:rsidRPr="00220CF0">
        <w:rPr>
          <w:spacing w:val="1"/>
        </w:rPr>
        <w:t xml:space="preserve"> </w:t>
      </w:r>
      <w:r w:rsidRPr="00220CF0">
        <w:t>единстве</w:t>
      </w:r>
      <w:r w:rsidRPr="00220CF0">
        <w:rPr>
          <w:spacing w:val="1"/>
        </w:rPr>
        <w:t xml:space="preserve"> </w:t>
      </w:r>
      <w:r w:rsidRPr="00220CF0">
        <w:t>таких</w:t>
      </w:r>
      <w:r w:rsidRPr="00220CF0">
        <w:rPr>
          <w:spacing w:val="1"/>
        </w:rPr>
        <w:t xml:space="preserve"> </w:t>
      </w:r>
      <w:r w:rsidRPr="00220CF0">
        <w:t>её</w:t>
      </w:r>
      <w:r w:rsidRPr="00220CF0">
        <w:rPr>
          <w:spacing w:val="1"/>
        </w:rPr>
        <w:t xml:space="preserve"> </w:t>
      </w:r>
      <w:r w:rsidRPr="00220CF0">
        <w:t>составляющих,</w:t>
      </w:r>
      <w:r w:rsidRPr="00220CF0">
        <w:rPr>
          <w:spacing w:val="60"/>
        </w:rPr>
        <w:t xml:space="preserve"> </w:t>
      </w:r>
      <w:r w:rsidRPr="00220CF0">
        <w:t>как</w:t>
      </w:r>
      <w:r w:rsidRPr="00220CF0">
        <w:rPr>
          <w:spacing w:val="1"/>
        </w:rPr>
        <w:t xml:space="preserve"> </w:t>
      </w:r>
      <w:r w:rsidRPr="00220CF0">
        <w:t>речевая,</w:t>
      </w:r>
      <w:r w:rsidRPr="00220CF0">
        <w:rPr>
          <w:spacing w:val="-1"/>
        </w:rPr>
        <w:t xml:space="preserve"> </w:t>
      </w:r>
      <w:r w:rsidRPr="00220CF0">
        <w:t>языковая, социокультурная,</w:t>
      </w:r>
      <w:r w:rsidRPr="00220CF0">
        <w:rPr>
          <w:spacing w:val="-1"/>
        </w:rPr>
        <w:t xml:space="preserve"> </w:t>
      </w:r>
      <w:r w:rsidRPr="00220CF0">
        <w:t>компенсаторная компетенции:</w:t>
      </w:r>
    </w:p>
    <w:p w:rsidR="00B45568" w:rsidRPr="00220CF0" w:rsidRDefault="00840733" w:rsidP="00335C40">
      <w:pPr>
        <w:pStyle w:val="a7"/>
        <w:numPr>
          <w:ilvl w:val="0"/>
          <w:numId w:val="61"/>
        </w:numPr>
        <w:tabs>
          <w:tab w:val="left" w:pos="2066"/>
        </w:tabs>
        <w:spacing w:before="1" w:line="276" w:lineRule="auto"/>
        <w:ind w:right="683" w:firstLine="144"/>
        <w:rPr>
          <w:sz w:val="24"/>
        </w:rPr>
      </w:pPr>
      <w:r w:rsidRPr="00220CF0">
        <w:rPr>
          <w:sz w:val="24"/>
        </w:rPr>
        <w:t>речевая компетенция —</w:t>
      </w:r>
      <w:r w:rsidRPr="00220CF0">
        <w:rPr>
          <w:spacing w:val="1"/>
          <w:sz w:val="24"/>
        </w:rPr>
        <w:t xml:space="preserve"> </w:t>
      </w:r>
      <w:r w:rsidRPr="00220CF0">
        <w:rPr>
          <w:sz w:val="24"/>
        </w:rPr>
        <w:t>развитие коммуникативных</w:t>
      </w:r>
      <w:r w:rsidRPr="00220CF0">
        <w:rPr>
          <w:spacing w:val="1"/>
          <w:sz w:val="24"/>
        </w:rPr>
        <w:t xml:space="preserve"> </w:t>
      </w:r>
      <w:r w:rsidRPr="00220CF0">
        <w:rPr>
          <w:sz w:val="24"/>
        </w:rPr>
        <w:t>умений</w:t>
      </w:r>
      <w:r w:rsidRPr="00220CF0">
        <w:rPr>
          <w:spacing w:val="1"/>
          <w:sz w:val="24"/>
        </w:rPr>
        <w:t xml:space="preserve"> </w:t>
      </w:r>
      <w:r w:rsidRPr="00220CF0">
        <w:rPr>
          <w:sz w:val="24"/>
        </w:rPr>
        <w:t>в четырёх</w:t>
      </w:r>
      <w:r w:rsidRPr="00220CF0">
        <w:rPr>
          <w:spacing w:val="1"/>
          <w:sz w:val="24"/>
        </w:rPr>
        <w:t xml:space="preserve"> </w:t>
      </w:r>
      <w:r w:rsidRPr="00220CF0">
        <w:rPr>
          <w:sz w:val="24"/>
        </w:rPr>
        <w:t>основных</w:t>
      </w:r>
      <w:r w:rsidRPr="00220CF0">
        <w:rPr>
          <w:spacing w:val="1"/>
          <w:sz w:val="24"/>
        </w:rPr>
        <w:t xml:space="preserve"> </w:t>
      </w:r>
      <w:r w:rsidRPr="00220CF0">
        <w:rPr>
          <w:sz w:val="24"/>
        </w:rPr>
        <w:t>видах</w:t>
      </w:r>
      <w:r w:rsidRPr="00220CF0">
        <w:rPr>
          <w:spacing w:val="1"/>
          <w:sz w:val="24"/>
        </w:rPr>
        <w:t xml:space="preserve"> </w:t>
      </w:r>
      <w:r w:rsidRPr="00220CF0">
        <w:rPr>
          <w:sz w:val="24"/>
        </w:rPr>
        <w:t>речевой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(говорении,</w:t>
      </w:r>
      <w:r w:rsidRPr="00220CF0">
        <w:rPr>
          <w:spacing w:val="-1"/>
          <w:sz w:val="24"/>
        </w:rPr>
        <w:t xml:space="preserve"> </w:t>
      </w:r>
      <w:r w:rsidRPr="00220CF0">
        <w:rPr>
          <w:sz w:val="24"/>
        </w:rPr>
        <w:t>аудировании,</w:t>
      </w:r>
      <w:r w:rsidRPr="00220CF0">
        <w:rPr>
          <w:spacing w:val="-1"/>
          <w:sz w:val="24"/>
        </w:rPr>
        <w:t xml:space="preserve"> </w:t>
      </w:r>
      <w:r w:rsidRPr="00220CF0">
        <w:rPr>
          <w:sz w:val="24"/>
        </w:rPr>
        <w:t>чтении, письме);</w:t>
      </w:r>
    </w:p>
    <w:p w:rsidR="00B45568" w:rsidRPr="00220CF0" w:rsidRDefault="00840733" w:rsidP="00335C40">
      <w:pPr>
        <w:pStyle w:val="a7"/>
        <w:numPr>
          <w:ilvl w:val="0"/>
          <w:numId w:val="61"/>
        </w:numPr>
        <w:tabs>
          <w:tab w:val="left" w:pos="2066"/>
        </w:tabs>
        <w:spacing w:line="276" w:lineRule="auto"/>
        <w:ind w:right="682" w:firstLine="144"/>
        <w:rPr>
          <w:sz w:val="24"/>
        </w:rPr>
      </w:pPr>
      <w:proofErr w:type="gramStart"/>
      <w:r w:rsidRPr="00220CF0">
        <w:rPr>
          <w:sz w:val="24"/>
        </w:rPr>
        <w:t>языковая</w:t>
      </w:r>
      <w:r w:rsidRPr="00220CF0">
        <w:rPr>
          <w:spacing w:val="1"/>
          <w:sz w:val="24"/>
        </w:rPr>
        <w:t xml:space="preserve"> </w:t>
      </w:r>
      <w:r w:rsidRPr="00220CF0">
        <w:rPr>
          <w:sz w:val="24"/>
        </w:rPr>
        <w:t>компетенция</w:t>
      </w:r>
      <w:r w:rsidRPr="00220CF0">
        <w:rPr>
          <w:spacing w:val="1"/>
          <w:sz w:val="24"/>
        </w:rPr>
        <w:t xml:space="preserve"> </w:t>
      </w:r>
      <w:r w:rsidRPr="00220CF0">
        <w:rPr>
          <w:sz w:val="24"/>
        </w:rPr>
        <w:t>—</w:t>
      </w:r>
      <w:r w:rsidRPr="00220CF0">
        <w:rPr>
          <w:spacing w:val="1"/>
          <w:sz w:val="24"/>
        </w:rPr>
        <w:t xml:space="preserve"> </w:t>
      </w:r>
      <w:r w:rsidRPr="00220CF0">
        <w:rPr>
          <w:sz w:val="24"/>
        </w:rPr>
        <w:t>овладение</w:t>
      </w:r>
      <w:r w:rsidRPr="00220CF0">
        <w:rPr>
          <w:spacing w:val="1"/>
          <w:sz w:val="24"/>
        </w:rPr>
        <w:t xml:space="preserve"> </w:t>
      </w:r>
      <w:r w:rsidRPr="00220CF0">
        <w:rPr>
          <w:sz w:val="24"/>
        </w:rPr>
        <w:t>новыми</w:t>
      </w:r>
      <w:r w:rsidRPr="00220CF0">
        <w:rPr>
          <w:spacing w:val="1"/>
          <w:sz w:val="24"/>
        </w:rPr>
        <w:t xml:space="preserve"> </w:t>
      </w:r>
      <w:r w:rsidRPr="00220CF0">
        <w:rPr>
          <w:sz w:val="24"/>
        </w:rPr>
        <w:t>языковыми</w:t>
      </w:r>
      <w:r w:rsidRPr="00220CF0">
        <w:rPr>
          <w:spacing w:val="61"/>
          <w:sz w:val="24"/>
        </w:rPr>
        <w:t xml:space="preserve"> </w:t>
      </w:r>
      <w:r w:rsidRPr="00220CF0">
        <w:rPr>
          <w:sz w:val="24"/>
        </w:rPr>
        <w:t>средствами</w:t>
      </w:r>
      <w:r w:rsidRPr="00220CF0">
        <w:rPr>
          <w:spacing w:val="1"/>
          <w:sz w:val="24"/>
        </w:rPr>
        <w:t xml:space="preserve"> </w:t>
      </w:r>
      <w:r w:rsidRPr="00220CF0">
        <w:rPr>
          <w:sz w:val="24"/>
        </w:rPr>
        <w:t>(фонетическими,</w:t>
      </w:r>
      <w:r w:rsidRPr="00220CF0">
        <w:rPr>
          <w:spacing w:val="1"/>
          <w:sz w:val="24"/>
        </w:rPr>
        <w:t xml:space="preserve"> </w:t>
      </w:r>
      <w:r w:rsidRPr="00220CF0">
        <w:rPr>
          <w:sz w:val="24"/>
        </w:rPr>
        <w:t>орфографическими,</w:t>
      </w:r>
      <w:r w:rsidRPr="00220CF0">
        <w:rPr>
          <w:spacing w:val="1"/>
          <w:sz w:val="24"/>
        </w:rPr>
        <w:t xml:space="preserve"> </w:t>
      </w:r>
      <w:r w:rsidRPr="00220CF0">
        <w:rPr>
          <w:sz w:val="24"/>
        </w:rPr>
        <w:t>лексическими,</w:t>
      </w:r>
      <w:r w:rsidRPr="00220CF0">
        <w:rPr>
          <w:spacing w:val="1"/>
          <w:sz w:val="24"/>
        </w:rPr>
        <w:t xml:space="preserve"> </w:t>
      </w:r>
      <w:r w:rsidRPr="00220CF0">
        <w:rPr>
          <w:sz w:val="24"/>
        </w:rPr>
        <w:t>грамматическими)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c</w:t>
      </w:r>
      <w:r w:rsidRPr="00220CF0">
        <w:rPr>
          <w:spacing w:val="1"/>
          <w:sz w:val="24"/>
        </w:rPr>
        <w:t xml:space="preserve"> </w:t>
      </w:r>
      <w:r w:rsidRPr="00220CF0">
        <w:rPr>
          <w:sz w:val="24"/>
        </w:rPr>
        <w:t>отобранными темами общения; освоение знаний о языковых явлениях изучаемого языка,</w:t>
      </w:r>
      <w:r w:rsidRPr="00220CF0">
        <w:rPr>
          <w:spacing w:val="1"/>
          <w:sz w:val="24"/>
        </w:rPr>
        <w:t xml:space="preserve"> </w:t>
      </w:r>
      <w:r w:rsidRPr="00220CF0">
        <w:rPr>
          <w:sz w:val="24"/>
        </w:rPr>
        <w:t>разных способах</w:t>
      </w:r>
      <w:r w:rsidRPr="00220CF0">
        <w:rPr>
          <w:spacing w:val="2"/>
          <w:sz w:val="24"/>
        </w:rPr>
        <w:t xml:space="preserve"> </w:t>
      </w:r>
      <w:r w:rsidRPr="00220CF0">
        <w:rPr>
          <w:sz w:val="24"/>
        </w:rPr>
        <w:t>выражения</w:t>
      </w:r>
      <w:r w:rsidRPr="00220CF0">
        <w:rPr>
          <w:spacing w:val="-1"/>
          <w:sz w:val="24"/>
        </w:rPr>
        <w:t xml:space="preserve"> </w:t>
      </w:r>
      <w:r w:rsidRPr="00220CF0">
        <w:rPr>
          <w:sz w:val="24"/>
        </w:rPr>
        <w:t>мысли</w:t>
      </w:r>
      <w:r w:rsidRPr="00220CF0">
        <w:rPr>
          <w:spacing w:val="1"/>
          <w:sz w:val="24"/>
        </w:rPr>
        <w:t xml:space="preserve"> </w:t>
      </w:r>
      <w:r w:rsidRPr="00220CF0">
        <w:rPr>
          <w:sz w:val="24"/>
        </w:rPr>
        <w:t>в</w:t>
      </w:r>
      <w:r w:rsidRPr="00220CF0">
        <w:rPr>
          <w:spacing w:val="-1"/>
          <w:sz w:val="24"/>
        </w:rPr>
        <w:t xml:space="preserve"> </w:t>
      </w:r>
      <w:r w:rsidRPr="00220CF0">
        <w:rPr>
          <w:sz w:val="24"/>
        </w:rPr>
        <w:t>родном</w:t>
      </w:r>
      <w:r w:rsidRPr="00220CF0">
        <w:rPr>
          <w:spacing w:val="-2"/>
          <w:sz w:val="24"/>
        </w:rPr>
        <w:t xml:space="preserve"> </w:t>
      </w:r>
      <w:r w:rsidRPr="00220CF0">
        <w:rPr>
          <w:sz w:val="24"/>
        </w:rPr>
        <w:t>и</w:t>
      </w:r>
      <w:r w:rsidRPr="00220CF0">
        <w:rPr>
          <w:spacing w:val="-2"/>
          <w:sz w:val="24"/>
        </w:rPr>
        <w:t xml:space="preserve"> </w:t>
      </w:r>
      <w:r w:rsidRPr="00220CF0">
        <w:rPr>
          <w:sz w:val="24"/>
        </w:rPr>
        <w:t>иностранном</w:t>
      </w:r>
      <w:r w:rsidRPr="00220CF0">
        <w:rPr>
          <w:spacing w:val="-1"/>
          <w:sz w:val="24"/>
        </w:rPr>
        <w:t xml:space="preserve"> </w:t>
      </w:r>
      <w:r w:rsidRPr="00220CF0">
        <w:rPr>
          <w:sz w:val="24"/>
        </w:rPr>
        <w:t>языках;</w:t>
      </w:r>
      <w:proofErr w:type="gramEnd"/>
    </w:p>
    <w:p w:rsidR="00B45568" w:rsidRPr="00220CF0" w:rsidRDefault="00840733" w:rsidP="00335C40">
      <w:pPr>
        <w:pStyle w:val="a7"/>
        <w:numPr>
          <w:ilvl w:val="0"/>
          <w:numId w:val="61"/>
        </w:numPr>
        <w:tabs>
          <w:tab w:val="left" w:pos="2066"/>
        </w:tabs>
        <w:spacing w:line="276" w:lineRule="auto"/>
        <w:ind w:right="678" w:firstLine="144"/>
        <w:rPr>
          <w:sz w:val="24"/>
        </w:rPr>
      </w:pPr>
      <w:r w:rsidRPr="00220CF0">
        <w:rPr>
          <w:sz w:val="24"/>
        </w:rPr>
        <w:t>социокультурная/межкультурная компетенция — приобщение к культуре, традициям</w:t>
      </w:r>
      <w:r w:rsidRPr="00220CF0">
        <w:rPr>
          <w:spacing w:val="-57"/>
          <w:sz w:val="24"/>
        </w:rPr>
        <w:t xml:space="preserve"> </w:t>
      </w:r>
      <w:r w:rsidRPr="00220CF0">
        <w:rPr>
          <w:sz w:val="24"/>
        </w:rPr>
        <w:t>реалиям</w:t>
      </w:r>
      <w:r w:rsidRPr="00220CF0">
        <w:rPr>
          <w:spacing w:val="1"/>
          <w:sz w:val="24"/>
        </w:rPr>
        <w:t xml:space="preserve"> </w:t>
      </w:r>
      <w:r w:rsidRPr="00220CF0">
        <w:rPr>
          <w:sz w:val="24"/>
        </w:rPr>
        <w:t>стран/страны</w:t>
      </w:r>
      <w:r w:rsidRPr="00220CF0">
        <w:rPr>
          <w:spacing w:val="1"/>
          <w:sz w:val="24"/>
        </w:rPr>
        <w:t xml:space="preserve"> </w:t>
      </w:r>
      <w:r w:rsidRPr="00220CF0">
        <w:rPr>
          <w:sz w:val="24"/>
        </w:rPr>
        <w:t>изучаемого</w:t>
      </w:r>
      <w:r w:rsidRPr="00220CF0">
        <w:rPr>
          <w:spacing w:val="1"/>
          <w:sz w:val="24"/>
        </w:rPr>
        <w:t xml:space="preserve"> </w:t>
      </w:r>
      <w:r w:rsidRPr="00220CF0">
        <w:rPr>
          <w:sz w:val="24"/>
        </w:rPr>
        <w:t>языка</w:t>
      </w:r>
      <w:r w:rsidRPr="00220CF0">
        <w:rPr>
          <w:spacing w:val="1"/>
          <w:sz w:val="24"/>
        </w:rPr>
        <w:t xml:space="preserve"> </w:t>
      </w:r>
      <w:r w:rsidRPr="00220CF0">
        <w:rPr>
          <w:sz w:val="24"/>
        </w:rPr>
        <w:t>в</w:t>
      </w:r>
      <w:r w:rsidRPr="00220CF0">
        <w:rPr>
          <w:spacing w:val="1"/>
          <w:sz w:val="24"/>
        </w:rPr>
        <w:t xml:space="preserve"> </w:t>
      </w:r>
      <w:r w:rsidRPr="00220CF0">
        <w:rPr>
          <w:sz w:val="24"/>
        </w:rPr>
        <w:t>рамках</w:t>
      </w:r>
      <w:r w:rsidRPr="00220CF0">
        <w:rPr>
          <w:spacing w:val="1"/>
          <w:sz w:val="24"/>
        </w:rPr>
        <w:t xml:space="preserve"> </w:t>
      </w:r>
      <w:r w:rsidRPr="00220CF0">
        <w:rPr>
          <w:sz w:val="24"/>
        </w:rPr>
        <w:t>тем и</w:t>
      </w:r>
      <w:r w:rsidRPr="00220CF0">
        <w:rPr>
          <w:spacing w:val="1"/>
          <w:sz w:val="24"/>
        </w:rPr>
        <w:t xml:space="preserve"> </w:t>
      </w:r>
      <w:r w:rsidRPr="00220CF0">
        <w:rPr>
          <w:sz w:val="24"/>
        </w:rPr>
        <w:t>ситуаций общения,</w:t>
      </w:r>
      <w:r w:rsidRPr="00220CF0">
        <w:rPr>
          <w:spacing w:val="1"/>
          <w:sz w:val="24"/>
        </w:rPr>
        <w:t xml:space="preserve"> </w:t>
      </w:r>
      <w:r w:rsidRPr="00220CF0">
        <w:rPr>
          <w:sz w:val="24"/>
        </w:rPr>
        <w:t>отвечающих</w:t>
      </w:r>
      <w:r w:rsidRPr="00220CF0">
        <w:rPr>
          <w:spacing w:val="1"/>
          <w:sz w:val="24"/>
        </w:rPr>
        <w:t xml:space="preserve"> </w:t>
      </w:r>
      <w:r w:rsidRPr="00220CF0">
        <w:rPr>
          <w:sz w:val="24"/>
        </w:rPr>
        <w:lastRenderedPageBreak/>
        <w:t>опыту, интересам, психологическим особенностям учащихся основной школы на разных её</w:t>
      </w:r>
      <w:r w:rsidRPr="00220CF0">
        <w:rPr>
          <w:spacing w:val="1"/>
          <w:sz w:val="24"/>
        </w:rPr>
        <w:t xml:space="preserve"> </w:t>
      </w:r>
      <w:r w:rsidRPr="00220CF0">
        <w:rPr>
          <w:sz w:val="24"/>
        </w:rPr>
        <w:t>этапах;</w:t>
      </w:r>
      <w:r w:rsidRPr="00220CF0">
        <w:rPr>
          <w:spacing w:val="1"/>
          <w:sz w:val="24"/>
        </w:rPr>
        <w:t xml:space="preserve"> </w:t>
      </w:r>
      <w:r w:rsidRPr="00220CF0">
        <w:rPr>
          <w:sz w:val="24"/>
        </w:rPr>
        <w:t>формирование</w:t>
      </w:r>
      <w:r w:rsidRPr="00220CF0">
        <w:rPr>
          <w:spacing w:val="1"/>
          <w:sz w:val="24"/>
        </w:rPr>
        <w:t xml:space="preserve"> </w:t>
      </w:r>
      <w:r w:rsidRPr="00220CF0">
        <w:rPr>
          <w:sz w:val="24"/>
        </w:rPr>
        <w:t>умения</w:t>
      </w:r>
      <w:r w:rsidRPr="00220CF0">
        <w:rPr>
          <w:spacing w:val="1"/>
          <w:sz w:val="24"/>
        </w:rPr>
        <w:t xml:space="preserve"> </w:t>
      </w:r>
      <w:r w:rsidRPr="00220CF0">
        <w:rPr>
          <w:sz w:val="24"/>
        </w:rPr>
        <w:t>представлять</w:t>
      </w:r>
      <w:r w:rsidRPr="00220CF0">
        <w:rPr>
          <w:spacing w:val="1"/>
          <w:sz w:val="24"/>
        </w:rPr>
        <w:t xml:space="preserve"> </w:t>
      </w:r>
      <w:r w:rsidRPr="00220CF0">
        <w:rPr>
          <w:sz w:val="24"/>
        </w:rPr>
        <w:t>свою</w:t>
      </w:r>
      <w:r w:rsidRPr="00220CF0">
        <w:rPr>
          <w:spacing w:val="1"/>
          <w:sz w:val="24"/>
        </w:rPr>
        <w:t xml:space="preserve"> </w:t>
      </w:r>
      <w:r w:rsidRPr="00220CF0">
        <w:rPr>
          <w:sz w:val="24"/>
        </w:rPr>
        <w:t>страну,</w:t>
      </w:r>
      <w:r w:rsidRPr="00220CF0">
        <w:rPr>
          <w:spacing w:val="1"/>
          <w:sz w:val="24"/>
        </w:rPr>
        <w:t xml:space="preserve"> </w:t>
      </w:r>
      <w:r w:rsidRPr="00220CF0">
        <w:rPr>
          <w:sz w:val="24"/>
        </w:rPr>
        <w:t>её</w:t>
      </w:r>
      <w:r w:rsidRPr="00220CF0">
        <w:rPr>
          <w:spacing w:val="1"/>
          <w:sz w:val="24"/>
        </w:rPr>
        <w:t xml:space="preserve"> </w:t>
      </w:r>
      <w:r w:rsidRPr="00220CF0">
        <w:rPr>
          <w:sz w:val="24"/>
        </w:rPr>
        <w:t>культуру</w:t>
      </w:r>
      <w:r w:rsidRPr="00220CF0">
        <w:rPr>
          <w:spacing w:val="1"/>
          <w:sz w:val="24"/>
        </w:rPr>
        <w:t xml:space="preserve"> </w:t>
      </w:r>
      <w:r w:rsidRPr="00220CF0">
        <w:rPr>
          <w:sz w:val="24"/>
        </w:rPr>
        <w:t>в</w:t>
      </w:r>
      <w:r w:rsidRPr="00220CF0">
        <w:rPr>
          <w:spacing w:val="1"/>
          <w:sz w:val="24"/>
        </w:rPr>
        <w:t xml:space="preserve"> </w:t>
      </w:r>
      <w:r w:rsidRPr="00220CF0">
        <w:rPr>
          <w:sz w:val="24"/>
        </w:rPr>
        <w:t>условиях</w:t>
      </w:r>
      <w:r w:rsidRPr="00220CF0">
        <w:rPr>
          <w:spacing w:val="1"/>
          <w:sz w:val="24"/>
        </w:rPr>
        <w:t xml:space="preserve"> </w:t>
      </w:r>
      <w:r w:rsidRPr="00220CF0">
        <w:rPr>
          <w:sz w:val="24"/>
        </w:rPr>
        <w:t>межкультурного</w:t>
      </w:r>
      <w:r w:rsidRPr="00220CF0">
        <w:rPr>
          <w:spacing w:val="-1"/>
          <w:sz w:val="24"/>
        </w:rPr>
        <w:t xml:space="preserve"> </w:t>
      </w:r>
      <w:r w:rsidRPr="00220CF0">
        <w:rPr>
          <w:sz w:val="24"/>
        </w:rPr>
        <w:t>общения;</w:t>
      </w:r>
    </w:p>
    <w:p w:rsidR="00B45568" w:rsidRPr="00220CF0" w:rsidRDefault="00840733" w:rsidP="00335C40">
      <w:pPr>
        <w:pStyle w:val="a7"/>
        <w:numPr>
          <w:ilvl w:val="0"/>
          <w:numId w:val="61"/>
        </w:numPr>
        <w:tabs>
          <w:tab w:val="left" w:pos="2066"/>
        </w:tabs>
        <w:spacing w:line="278" w:lineRule="auto"/>
        <w:ind w:right="682" w:firstLine="144"/>
        <w:rPr>
          <w:sz w:val="24"/>
        </w:rPr>
      </w:pPr>
      <w:r w:rsidRPr="00220CF0">
        <w:rPr>
          <w:sz w:val="24"/>
        </w:rPr>
        <w:t>компенсаторная компетенция — развитие умений выходить из положения в условиях</w:t>
      </w:r>
      <w:r w:rsidRPr="00220CF0">
        <w:rPr>
          <w:spacing w:val="-57"/>
          <w:sz w:val="24"/>
        </w:rPr>
        <w:t xml:space="preserve"> </w:t>
      </w:r>
      <w:r w:rsidRPr="00220CF0">
        <w:rPr>
          <w:sz w:val="24"/>
        </w:rPr>
        <w:t>дефицита</w:t>
      </w:r>
      <w:r w:rsidRPr="00220CF0">
        <w:rPr>
          <w:spacing w:val="-1"/>
          <w:sz w:val="24"/>
        </w:rPr>
        <w:t xml:space="preserve"> </w:t>
      </w:r>
      <w:r w:rsidRPr="00220CF0">
        <w:rPr>
          <w:sz w:val="24"/>
        </w:rPr>
        <w:t>языковых</w:t>
      </w:r>
      <w:r w:rsidRPr="00220CF0">
        <w:rPr>
          <w:spacing w:val="2"/>
          <w:sz w:val="24"/>
        </w:rPr>
        <w:t xml:space="preserve"> </w:t>
      </w:r>
      <w:r w:rsidRPr="00220CF0">
        <w:rPr>
          <w:sz w:val="24"/>
        </w:rPr>
        <w:t>сре</w:t>
      </w:r>
      <w:proofErr w:type="gramStart"/>
      <w:r w:rsidRPr="00220CF0">
        <w:rPr>
          <w:sz w:val="24"/>
        </w:rPr>
        <w:t>дств</w:t>
      </w:r>
      <w:r w:rsidRPr="00220CF0">
        <w:rPr>
          <w:spacing w:val="-1"/>
          <w:sz w:val="24"/>
        </w:rPr>
        <w:t xml:space="preserve"> </w:t>
      </w:r>
      <w:r w:rsidRPr="00220CF0">
        <w:rPr>
          <w:sz w:val="24"/>
        </w:rPr>
        <w:t>пр</w:t>
      </w:r>
      <w:proofErr w:type="gramEnd"/>
      <w:r w:rsidRPr="00220CF0">
        <w:rPr>
          <w:sz w:val="24"/>
        </w:rPr>
        <w:t>и получении</w:t>
      </w:r>
      <w:r w:rsidRPr="00220CF0">
        <w:rPr>
          <w:spacing w:val="-1"/>
          <w:sz w:val="24"/>
        </w:rPr>
        <w:t xml:space="preserve"> </w:t>
      </w:r>
      <w:r w:rsidRPr="00220CF0">
        <w:rPr>
          <w:sz w:val="24"/>
        </w:rPr>
        <w:t>и передаче</w:t>
      </w:r>
      <w:r w:rsidRPr="00220CF0">
        <w:rPr>
          <w:spacing w:val="-1"/>
          <w:sz w:val="24"/>
        </w:rPr>
        <w:t xml:space="preserve"> </w:t>
      </w:r>
      <w:r w:rsidRPr="00220CF0">
        <w:rPr>
          <w:sz w:val="24"/>
        </w:rPr>
        <w:t>информации.</w:t>
      </w:r>
    </w:p>
    <w:p w:rsidR="00B45568" w:rsidRDefault="00840733" w:rsidP="00CC5CBD">
      <w:pPr>
        <w:pStyle w:val="a3"/>
        <w:spacing w:line="272" w:lineRule="exact"/>
      </w:pPr>
      <w:r w:rsidRPr="00220CF0">
        <w:t>Наряду</w:t>
      </w:r>
      <w:r w:rsidRPr="00220CF0">
        <w:rPr>
          <w:spacing w:val="8"/>
        </w:rPr>
        <w:t xml:space="preserve"> </w:t>
      </w:r>
      <w:r w:rsidRPr="00220CF0">
        <w:t>с</w:t>
      </w:r>
      <w:r w:rsidRPr="00220CF0">
        <w:rPr>
          <w:spacing w:val="71"/>
        </w:rPr>
        <w:t xml:space="preserve"> </w:t>
      </w:r>
      <w:r w:rsidRPr="00220CF0">
        <w:t>иноязычной</w:t>
      </w:r>
      <w:r w:rsidRPr="00220CF0">
        <w:rPr>
          <w:spacing w:val="74"/>
        </w:rPr>
        <w:t xml:space="preserve"> </w:t>
      </w:r>
      <w:r w:rsidRPr="00220CF0">
        <w:t>коммуникативной</w:t>
      </w:r>
      <w:r w:rsidRPr="00220CF0">
        <w:rPr>
          <w:spacing w:val="74"/>
        </w:rPr>
        <w:t xml:space="preserve"> </w:t>
      </w:r>
      <w:r w:rsidRPr="00220CF0">
        <w:t>компетенцией</w:t>
      </w:r>
      <w:r w:rsidRPr="00220CF0">
        <w:rPr>
          <w:spacing w:val="73"/>
        </w:rPr>
        <w:t xml:space="preserve"> </w:t>
      </w:r>
      <w:r w:rsidRPr="00220CF0">
        <w:t>средствами</w:t>
      </w:r>
      <w:r w:rsidRPr="00220CF0">
        <w:rPr>
          <w:spacing w:val="74"/>
        </w:rPr>
        <w:t xml:space="preserve"> </w:t>
      </w:r>
      <w:r w:rsidRPr="00220CF0">
        <w:t>иностранного</w:t>
      </w:r>
      <w:r w:rsidRPr="00220CF0">
        <w:rPr>
          <w:spacing w:val="73"/>
        </w:rPr>
        <w:t xml:space="preserve"> </w:t>
      </w:r>
      <w:r w:rsidRPr="00220CF0">
        <w:t>языка</w:t>
      </w:r>
    </w:p>
    <w:p w:rsidR="00B45568" w:rsidRPr="00220CF0" w:rsidRDefault="00840733" w:rsidP="00CC5CBD">
      <w:pPr>
        <w:pStyle w:val="a3"/>
        <w:tabs>
          <w:tab w:val="left" w:pos="3817"/>
          <w:tab w:val="left" w:pos="6665"/>
          <w:tab w:val="left" w:pos="7495"/>
          <w:tab w:val="left" w:pos="9596"/>
        </w:tabs>
        <w:spacing w:before="73" w:line="276" w:lineRule="auto"/>
        <w:ind w:left="1215" w:right="676"/>
      </w:pPr>
      <w:r w:rsidRPr="00220CF0">
        <w:t>формируются</w:t>
      </w:r>
      <w:r w:rsidRPr="00220CF0">
        <w:rPr>
          <w:spacing w:val="1"/>
        </w:rPr>
        <w:t xml:space="preserve"> </w:t>
      </w:r>
      <w:r w:rsidRPr="00220CF0">
        <w:t>ключевые</w:t>
      </w:r>
      <w:r w:rsidRPr="00220CF0">
        <w:rPr>
          <w:spacing w:val="1"/>
        </w:rPr>
        <w:t xml:space="preserve"> </w:t>
      </w:r>
      <w:r w:rsidRPr="00220CF0">
        <w:t>универсальные</w:t>
      </w:r>
      <w:r w:rsidRPr="00220CF0">
        <w:rPr>
          <w:spacing w:val="1"/>
        </w:rPr>
        <w:t xml:space="preserve"> </w:t>
      </w:r>
      <w:r w:rsidRPr="00220CF0">
        <w:t>учебные</w:t>
      </w:r>
      <w:r w:rsidRPr="00220CF0">
        <w:rPr>
          <w:spacing w:val="1"/>
        </w:rPr>
        <w:t xml:space="preserve"> </w:t>
      </w:r>
      <w:r w:rsidRPr="00220CF0">
        <w:t>компетенции,</w:t>
      </w:r>
      <w:r w:rsidRPr="00220CF0">
        <w:rPr>
          <w:spacing w:val="1"/>
        </w:rPr>
        <w:t xml:space="preserve"> </w:t>
      </w:r>
      <w:r w:rsidRPr="00220CF0">
        <w:t>включающие</w:t>
      </w:r>
      <w:r w:rsidRPr="00220CF0">
        <w:rPr>
          <w:spacing w:val="1"/>
        </w:rPr>
        <w:t xml:space="preserve"> </w:t>
      </w:r>
      <w:r w:rsidRPr="00220CF0">
        <w:t>образовательную,</w:t>
      </w:r>
      <w:r w:rsidRPr="00220CF0">
        <w:rPr>
          <w:spacing w:val="1"/>
        </w:rPr>
        <w:t xml:space="preserve"> </w:t>
      </w:r>
      <w:r w:rsidRPr="00220CF0">
        <w:t>ценностно-ориентационную,</w:t>
      </w:r>
      <w:r w:rsidRPr="00220CF0">
        <w:rPr>
          <w:spacing w:val="1"/>
        </w:rPr>
        <w:t xml:space="preserve"> </w:t>
      </w:r>
      <w:r w:rsidRPr="00220CF0">
        <w:t>общекультурную,</w:t>
      </w:r>
      <w:r w:rsidRPr="00220CF0">
        <w:rPr>
          <w:spacing w:val="1"/>
        </w:rPr>
        <w:t xml:space="preserve"> </w:t>
      </w:r>
      <w:r w:rsidRPr="00220CF0">
        <w:t>учебно-познавательную,</w:t>
      </w:r>
      <w:r w:rsidRPr="00220CF0">
        <w:rPr>
          <w:spacing w:val="1"/>
        </w:rPr>
        <w:t xml:space="preserve"> </w:t>
      </w:r>
      <w:r w:rsidRPr="00220CF0">
        <w:t>информационную,</w:t>
      </w:r>
      <w:r w:rsidRPr="00220CF0">
        <w:tab/>
        <w:t>социально-трудовую</w:t>
      </w:r>
      <w:r w:rsidRPr="00220CF0">
        <w:tab/>
        <w:t>и</w:t>
      </w:r>
      <w:r w:rsidRPr="00220CF0">
        <w:tab/>
        <w:t>компетенцию</w:t>
      </w:r>
      <w:r w:rsidRPr="00220CF0">
        <w:tab/>
        <w:t>личностного</w:t>
      </w:r>
      <w:r w:rsidRPr="00220CF0">
        <w:rPr>
          <w:spacing w:val="-58"/>
        </w:rPr>
        <w:t xml:space="preserve"> </w:t>
      </w:r>
      <w:r w:rsidRPr="00220CF0">
        <w:t>самосовершенствования.</w:t>
      </w:r>
    </w:p>
    <w:p w:rsidR="00B45568" w:rsidRPr="00CC5CBD" w:rsidRDefault="00840733" w:rsidP="00CC5CBD">
      <w:pPr>
        <w:pStyle w:val="a3"/>
        <w:spacing w:before="1" w:line="276" w:lineRule="auto"/>
        <w:ind w:left="1215" w:right="674" w:firstLine="144"/>
      </w:pP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личностно</w:t>
      </w:r>
      <w:r w:rsidRPr="00220CF0">
        <w:rPr>
          <w:spacing w:val="1"/>
        </w:rPr>
        <w:t xml:space="preserve"> </w:t>
      </w:r>
      <w:r w:rsidRPr="00220CF0">
        <w:t>ориентированной</w:t>
      </w:r>
      <w:r w:rsidRPr="00220CF0">
        <w:rPr>
          <w:spacing w:val="1"/>
        </w:rPr>
        <w:t xml:space="preserve"> </w:t>
      </w:r>
      <w:r w:rsidRPr="00220CF0">
        <w:t>парадигмой</w:t>
      </w:r>
      <w:r w:rsidRPr="00220CF0">
        <w:rPr>
          <w:spacing w:val="1"/>
        </w:rPr>
        <w:t xml:space="preserve"> </w:t>
      </w:r>
      <w:r w:rsidRPr="00220CF0">
        <w:t>образования</w:t>
      </w:r>
      <w:r w:rsidRPr="00220CF0">
        <w:rPr>
          <w:spacing w:val="1"/>
        </w:rPr>
        <w:t xml:space="preserve"> </w:t>
      </w:r>
      <w:r w:rsidRPr="00220CF0">
        <w:t>основными</w:t>
      </w:r>
      <w:r w:rsidRPr="00220CF0">
        <w:rPr>
          <w:spacing w:val="1"/>
        </w:rPr>
        <w:t xml:space="preserve"> </w:t>
      </w:r>
      <w:r w:rsidRPr="00220CF0">
        <w:t>подходами</w:t>
      </w:r>
      <w:r w:rsidRPr="00220CF0">
        <w:rPr>
          <w:spacing w:val="1"/>
        </w:rPr>
        <w:t xml:space="preserve"> </w:t>
      </w:r>
      <w:r w:rsidRPr="00220CF0">
        <w:t>к</w:t>
      </w:r>
      <w:r w:rsidRPr="00220CF0">
        <w:rPr>
          <w:spacing w:val="1"/>
        </w:rPr>
        <w:t xml:space="preserve"> </w:t>
      </w:r>
      <w:r w:rsidRPr="00220CF0">
        <w:t>обучению</w:t>
      </w:r>
      <w:r w:rsidRPr="00220CF0">
        <w:rPr>
          <w:spacing w:val="1"/>
        </w:rPr>
        <w:t xml:space="preserve"> </w:t>
      </w:r>
      <w:r w:rsidRPr="00220CF0">
        <w:t>иностранным</w:t>
      </w:r>
      <w:r w:rsidRPr="00220CF0">
        <w:rPr>
          <w:spacing w:val="1"/>
        </w:rPr>
        <w:t xml:space="preserve"> </w:t>
      </w:r>
      <w:r w:rsidRPr="00220CF0">
        <w:t>языкам</w:t>
      </w:r>
      <w:r w:rsidRPr="00220CF0">
        <w:rPr>
          <w:spacing w:val="1"/>
        </w:rPr>
        <w:t xml:space="preserve"> </w:t>
      </w:r>
      <w:r w:rsidRPr="00220CF0">
        <w:t>признаются</w:t>
      </w:r>
      <w:r w:rsidRPr="00220CF0">
        <w:rPr>
          <w:spacing w:val="1"/>
        </w:rPr>
        <w:t xml:space="preserve"> </w:t>
      </w:r>
      <w:r w:rsidRPr="00220CF0">
        <w:t>компетентностный,</w:t>
      </w:r>
      <w:r w:rsidRPr="00220CF0">
        <w:rPr>
          <w:spacing w:val="1"/>
        </w:rPr>
        <w:t xml:space="preserve"> </w:t>
      </w:r>
      <w:r w:rsidRPr="00220CF0">
        <w:t>системн</w:t>
      </w:r>
      <w:proofErr w:type="gramStart"/>
      <w:r w:rsidRPr="00220CF0">
        <w:t>о-</w:t>
      </w:r>
      <w:proofErr w:type="gramEnd"/>
      <w:r w:rsidRPr="00220CF0">
        <w:rPr>
          <w:spacing w:val="1"/>
        </w:rPr>
        <w:t xml:space="preserve"> </w:t>
      </w:r>
      <w:r w:rsidRPr="00220CF0">
        <w:t>деятельностный,</w:t>
      </w:r>
      <w:r w:rsidRPr="00220CF0">
        <w:rPr>
          <w:spacing w:val="1"/>
        </w:rPr>
        <w:t xml:space="preserve"> </w:t>
      </w:r>
      <w:r w:rsidRPr="00220CF0">
        <w:t>межкультурный</w:t>
      </w:r>
      <w:r w:rsidRPr="00220CF0">
        <w:rPr>
          <w:spacing w:val="1"/>
        </w:rPr>
        <w:t xml:space="preserve"> </w:t>
      </w:r>
      <w:r w:rsidRPr="00220CF0">
        <w:t>и</w:t>
      </w:r>
      <w:r w:rsidRPr="00220CF0">
        <w:rPr>
          <w:spacing w:val="1"/>
        </w:rPr>
        <w:t xml:space="preserve"> </w:t>
      </w:r>
      <w:r w:rsidRPr="00220CF0">
        <w:t>коммуникативно-когнитивный.</w:t>
      </w:r>
      <w:r w:rsidRPr="00220CF0">
        <w:rPr>
          <w:spacing w:val="1"/>
        </w:rPr>
        <w:t xml:space="preserve"> </w:t>
      </w:r>
      <w:r w:rsidRPr="00220CF0">
        <w:t>Совокупность</w:t>
      </w:r>
      <w:r w:rsidRPr="00220CF0">
        <w:rPr>
          <w:spacing w:val="1"/>
        </w:rPr>
        <w:t xml:space="preserve"> </w:t>
      </w:r>
      <w:r w:rsidRPr="00220CF0">
        <w:t>перечисленных</w:t>
      </w:r>
      <w:r w:rsidRPr="00220CF0">
        <w:rPr>
          <w:spacing w:val="1"/>
        </w:rPr>
        <w:t xml:space="preserve"> </w:t>
      </w:r>
      <w:r w:rsidRPr="00220CF0">
        <w:t>подходов</w:t>
      </w:r>
      <w:r w:rsidRPr="00220CF0">
        <w:rPr>
          <w:spacing w:val="1"/>
        </w:rPr>
        <w:t xml:space="preserve"> </w:t>
      </w:r>
      <w:r w:rsidRPr="00220CF0">
        <w:t>предполагает</w:t>
      </w:r>
      <w:r w:rsidRPr="00220CF0">
        <w:rPr>
          <w:spacing w:val="1"/>
        </w:rPr>
        <w:t xml:space="preserve"> </w:t>
      </w:r>
      <w:r w:rsidRPr="00220CF0">
        <w:t>возможность</w:t>
      </w:r>
      <w:r w:rsidRPr="00220CF0">
        <w:rPr>
          <w:spacing w:val="1"/>
        </w:rPr>
        <w:t xml:space="preserve"> </w:t>
      </w:r>
      <w:r w:rsidRPr="00220CF0">
        <w:t>реализовать</w:t>
      </w:r>
      <w:r w:rsidRPr="00220CF0">
        <w:rPr>
          <w:spacing w:val="1"/>
        </w:rPr>
        <w:t xml:space="preserve"> </w:t>
      </w:r>
      <w:r w:rsidRPr="00220CF0">
        <w:t>поставленные</w:t>
      </w:r>
      <w:r w:rsidRPr="00220CF0">
        <w:rPr>
          <w:spacing w:val="1"/>
        </w:rPr>
        <w:t xml:space="preserve"> </w:t>
      </w:r>
      <w:r w:rsidRPr="00220CF0">
        <w:t>цели,</w:t>
      </w:r>
      <w:r w:rsidRPr="00220CF0">
        <w:rPr>
          <w:spacing w:val="1"/>
        </w:rPr>
        <w:t xml:space="preserve"> </w:t>
      </w:r>
      <w:r w:rsidRPr="00220CF0">
        <w:t>добиться</w:t>
      </w:r>
      <w:r w:rsidRPr="00220CF0">
        <w:rPr>
          <w:spacing w:val="1"/>
        </w:rPr>
        <w:t xml:space="preserve"> </w:t>
      </w:r>
      <w:r w:rsidRPr="00220CF0">
        <w:t>достижения</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содержания,</w:t>
      </w:r>
      <w:r w:rsidRPr="00220CF0">
        <w:rPr>
          <w:spacing w:val="1"/>
        </w:rPr>
        <w:t xml:space="preserve"> </w:t>
      </w:r>
      <w:r w:rsidRPr="00220CF0">
        <w:t>отобранного</w:t>
      </w:r>
      <w:r w:rsidRPr="00220CF0">
        <w:rPr>
          <w:spacing w:val="1"/>
        </w:rPr>
        <w:t xml:space="preserve"> </w:t>
      </w:r>
      <w:r w:rsidRPr="00220CF0">
        <w:t>для</w:t>
      </w:r>
      <w:r w:rsidRPr="00220CF0">
        <w:rPr>
          <w:spacing w:val="1"/>
        </w:rPr>
        <w:t xml:space="preserve"> </w:t>
      </w:r>
      <w:r w:rsidRPr="00220CF0">
        <w:t>основной</w:t>
      </w:r>
      <w:r w:rsidRPr="00220CF0">
        <w:rPr>
          <w:spacing w:val="1"/>
        </w:rPr>
        <w:t xml:space="preserve"> </w:t>
      </w:r>
      <w:r w:rsidRPr="00220CF0">
        <w:t>школы,</w:t>
      </w:r>
      <w:r w:rsidRPr="00220CF0">
        <w:rPr>
          <w:spacing w:val="1"/>
        </w:rPr>
        <w:t xml:space="preserve"> </w:t>
      </w:r>
      <w:r w:rsidRPr="00220CF0">
        <w:t>использования</w:t>
      </w:r>
      <w:r w:rsidRPr="00220CF0">
        <w:rPr>
          <w:spacing w:val="1"/>
        </w:rPr>
        <w:t xml:space="preserve"> </w:t>
      </w:r>
      <w:r w:rsidRPr="00220CF0">
        <w:t>новых</w:t>
      </w:r>
      <w:r w:rsidRPr="00220CF0">
        <w:rPr>
          <w:spacing w:val="1"/>
        </w:rPr>
        <w:t xml:space="preserve"> </w:t>
      </w:r>
      <w:r w:rsidRPr="00220CF0">
        <w:t>педагогических</w:t>
      </w:r>
      <w:r w:rsidRPr="00220CF0">
        <w:rPr>
          <w:spacing w:val="1"/>
        </w:rPr>
        <w:t xml:space="preserve"> </w:t>
      </w:r>
      <w:r w:rsidRPr="00220CF0">
        <w:t>технологий</w:t>
      </w:r>
      <w:r w:rsidRPr="00220CF0">
        <w:rPr>
          <w:spacing w:val="1"/>
        </w:rPr>
        <w:t xml:space="preserve"> </w:t>
      </w:r>
      <w:r w:rsidRPr="00220CF0">
        <w:t>(дифференциация,</w:t>
      </w:r>
      <w:r w:rsidRPr="00220CF0">
        <w:rPr>
          <w:spacing w:val="-57"/>
        </w:rPr>
        <w:t xml:space="preserve"> </w:t>
      </w:r>
      <w:r w:rsidRPr="00220CF0">
        <w:t>индивидуализация,</w:t>
      </w:r>
      <w:r w:rsidRPr="00220CF0">
        <w:rPr>
          <w:spacing w:val="1"/>
        </w:rPr>
        <w:t xml:space="preserve"> </w:t>
      </w:r>
      <w:r w:rsidRPr="00220CF0">
        <w:t>проектная</w:t>
      </w:r>
      <w:r w:rsidRPr="00220CF0">
        <w:rPr>
          <w:spacing w:val="1"/>
        </w:rPr>
        <w:t xml:space="preserve"> </w:t>
      </w:r>
      <w:r w:rsidRPr="00220CF0">
        <w:t>деятельность</w:t>
      </w:r>
      <w:r w:rsidRPr="00220CF0">
        <w:rPr>
          <w:spacing w:val="1"/>
        </w:rPr>
        <w:t xml:space="preserve"> </w:t>
      </w:r>
      <w:r w:rsidRPr="00220CF0">
        <w:t>и</w:t>
      </w:r>
      <w:r w:rsidRPr="00220CF0">
        <w:rPr>
          <w:spacing w:val="1"/>
        </w:rPr>
        <w:t xml:space="preserve"> </w:t>
      </w:r>
      <w:r w:rsidRPr="00220CF0">
        <w:t>др.)</w:t>
      </w:r>
      <w:r w:rsidRPr="00220CF0">
        <w:rPr>
          <w:spacing w:val="1"/>
        </w:rPr>
        <w:t xml:space="preserve"> </w:t>
      </w:r>
      <w:r w:rsidRPr="00220CF0">
        <w:t>и</w:t>
      </w:r>
      <w:r w:rsidRPr="00220CF0">
        <w:rPr>
          <w:spacing w:val="1"/>
        </w:rPr>
        <w:t xml:space="preserve"> </w:t>
      </w:r>
      <w:r w:rsidRPr="00220CF0">
        <w:t>использования</w:t>
      </w:r>
      <w:r w:rsidRPr="00220CF0">
        <w:rPr>
          <w:spacing w:val="1"/>
        </w:rPr>
        <w:t xml:space="preserve"> </w:t>
      </w:r>
      <w:r w:rsidRPr="00220CF0">
        <w:t>современных</w:t>
      </w:r>
      <w:r w:rsidRPr="00220CF0">
        <w:rPr>
          <w:spacing w:val="1"/>
        </w:rPr>
        <w:t xml:space="preserve"> </w:t>
      </w:r>
      <w:r w:rsidRPr="00220CF0">
        <w:t>средств</w:t>
      </w:r>
      <w:r w:rsidRPr="00220CF0">
        <w:rPr>
          <w:spacing w:val="1"/>
        </w:rPr>
        <w:t xml:space="preserve"> </w:t>
      </w:r>
      <w:r w:rsidRPr="00220CF0">
        <w:t>обучения.</w:t>
      </w:r>
    </w:p>
    <w:p w:rsidR="00B45568" w:rsidRPr="00220CF0" w:rsidRDefault="00840733">
      <w:pPr>
        <w:pStyle w:val="2"/>
        <w:spacing w:before="1"/>
      </w:pPr>
      <w:r w:rsidRPr="00220CF0">
        <w:t>Место</w:t>
      </w:r>
      <w:r w:rsidRPr="00220CF0">
        <w:rPr>
          <w:spacing w:val="-11"/>
        </w:rPr>
        <w:t xml:space="preserve"> </w:t>
      </w:r>
      <w:r w:rsidRPr="00220CF0">
        <w:t>учебного</w:t>
      </w:r>
      <w:r w:rsidRPr="00220CF0">
        <w:rPr>
          <w:spacing w:val="-9"/>
        </w:rPr>
        <w:t xml:space="preserve"> </w:t>
      </w:r>
      <w:r w:rsidRPr="00220CF0">
        <w:t>предмета</w:t>
      </w:r>
      <w:r w:rsidRPr="00220CF0">
        <w:rPr>
          <w:spacing w:val="-10"/>
        </w:rPr>
        <w:t xml:space="preserve"> </w:t>
      </w:r>
      <w:r w:rsidRPr="00220CF0">
        <w:t>«Английский</w:t>
      </w:r>
      <w:r w:rsidRPr="00220CF0">
        <w:rPr>
          <w:spacing w:val="-7"/>
        </w:rPr>
        <w:t xml:space="preserve"> </w:t>
      </w:r>
      <w:r w:rsidRPr="00220CF0">
        <w:t>язык»</w:t>
      </w:r>
      <w:r w:rsidRPr="00220CF0">
        <w:rPr>
          <w:spacing w:val="-4"/>
        </w:rPr>
        <w:t xml:space="preserve"> </w:t>
      </w:r>
      <w:r w:rsidRPr="00220CF0">
        <w:t>в</w:t>
      </w:r>
      <w:r w:rsidRPr="00220CF0">
        <w:rPr>
          <w:spacing w:val="-5"/>
        </w:rPr>
        <w:t xml:space="preserve"> </w:t>
      </w:r>
      <w:r w:rsidRPr="00220CF0">
        <w:t>учебном</w:t>
      </w:r>
      <w:r w:rsidRPr="00220CF0">
        <w:rPr>
          <w:spacing w:val="-2"/>
        </w:rPr>
        <w:t xml:space="preserve"> </w:t>
      </w:r>
      <w:r w:rsidRPr="00220CF0">
        <w:t>плане</w:t>
      </w:r>
    </w:p>
    <w:p w:rsidR="00B45568" w:rsidRPr="00220CF0" w:rsidRDefault="00840733">
      <w:pPr>
        <w:pStyle w:val="a3"/>
        <w:spacing w:before="39"/>
      </w:pPr>
      <w:r w:rsidRPr="00220CF0">
        <w:t>Обязательный</w:t>
      </w:r>
      <w:r w:rsidRPr="00220CF0">
        <w:rPr>
          <w:spacing w:val="65"/>
        </w:rPr>
        <w:t xml:space="preserve"> </w:t>
      </w:r>
      <w:r w:rsidRPr="00220CF0">
        <w:t>учебный</w:t>
      </w:r>
      <w:r w:rsidRPr="00220CF0">
        <w:rPr>
          <w:spacing w:val="118"/>
        </w:rPr>
        <w:t xml:space="preserve"> </w:t>
      </w:r>
      <w:r w:rsidRPr="00220CF0">
        <w:t xml:space="preserve">предмет  </w:t>
      </w:r>
      <w:r w:rsidRPr="00220CF0">
        <w:rPr>
          <w:spacing w:val="8"/>
        </w:rPr>
        <w:t xml:space="preserve"> </w:t>
      </w:r>
      <w:r w:rsidRPr="00220CF0">
        <w:t xml:space="preserve">«Английский  </w:t>
      </w:r>
      <w:r w:rsidRPr="00220CF0">
        <w:rPr>
          <w:spacing w:val="5"/>
        </w:rPr>
        <w:t xml:space="preserve"> </w:t>
      </w:r>
      <w:r w:rsidRPr="00220CF0">
        <w:t>язык»</w:t>
      </w:r>
      <w:r w:rsidRPr="00220CF0">
        <w:rPr>
          <w:spacing w:val="114"/>
        </w:rPr>
        <w:t xml:space="preserve"> </w:t>
      </w:r>
      <w:r w:rsidRPr="00220CF0">
        <w:t xml:space="preserve">входит  </w:t>
      </w:r>
      <w:r w:rsidRPr="00220CF0">
        <w:rPr>
          <w:spacing w:val="1"/>
        </w:rPr>
        <w:t xml:space="preserve"> </w:t>
      </w:r>
      <w:r w:rsidRPr="00220CF0">
        <w:t>в</w:t>
      </w:r>
      <w:r w:rsidRPr="00220CF0">
        <w:rPr>
          <w:spacing w:val="115"/>
        </w:rPr>
        <w:t xml:space="preserve"> </w:t>
      </w:r>
      <w:r w:rsidRPr="00220CF0">
        <w:t xml:space="preserve">предметную  </w:t>
      </w:r>
      <w:r w:rsidRPr="00220CF0">
        <w:rPr>
          <w:spacing w:val="8"/>
        </w:rPr>
        <w:t xml:space="preserve"> </w:t>
      </w:r>
      <w:r w:rsidRPr="00220CF0">
        <w:t>область</w:t>
      </w:r>
    </w:p>
    <w:p w:rsidR="00B45568" w:rsidRPr="00220CF0" w:rsidRDefault="00840733">
      <w:pPr>
        <w:pStyle w:val="a3"/>
        <w:spacing w:before="43" w:line="276" w:lineRule="auto"/>
        <w:ind w:left="1215" w:right="680"/>
      </w:pPr>
      <w:r w:rsidRPr="00220CF0">
        <w:t>«Иностранные языки» наряду с предметом «Второй иностранный язык», изучение которого</w:t>
      </w:r>
      <w:r w:rsidRPr="00220CF0">
        <w:rPr>
          <w:spacing w:val="1"/>
        </w:rPr>
        <w:t xml:space="preserve"> </w:t>
      </w:r>
      <w:r w:rsidRPr="00220CF0">
        <w:t>происходит при наличии потребности обучающихся и при условии, что в образовательной</w:t>
      </w:r>
      <w:r w:rsidRPr="00220CF0">
        <w:rPr>
          <w:spacing w:val="1"/>
        </w:rPr>
        <w:t xml:space="preserve"> </w:t>
      </w:r>
      <w:r w:rsidRPr="00220CF0">
        <w:t>организации</w:t>
      </w:r>
      <w:r w:rsidRPr="00220CF0">
        <w:rPr>
          <w:spacing w:val="1"/>
        </w:rPr>
        <w:t xml:space="preserve"> </w:t>
      </w:r>
      <w:r w:rsidRPr="00220CF0">
        <w:t>имеются</w:t>
      </w:r>
      <w:r w:rsidRPr="00220CF0">
        <w:rPr>
          <w:spacing w:val="1"/>
        </w:rPr>
        <w:t xml:space="preserve"> </w:t>
      </w:r>
      <w:r w:rsidRPr="00220CF0">
        <w:t>условия</w:t>
      </w:r>
      <w:r w:rsidRPr="00220CF0">
        <w:rPr>
          <w:spacing w:val="1"/>
        </w:rPr>
        <w:t xml:space="preserve"> </w:t>
      </w:r>
      <w:r w:rsidRPr="00220CF0">
        <w:t>(кадровая</w:t>
      </w:r>
      <w:r w:rsidRPr="00220CF0">
        <w:rPr>
          <w:spacing w:val="1"/>
        </w:rPr>
        <w:t xml:space="preserve"> </w:t>
      </w:r>
      <w:r w:rsidRPr="00220CF0">
        <w:t>обеспеченность,</w:t>
      </w:r>
      <w:r w:rsidRPr="00220CF0">
        <w:rPr>
          <w:spacing w:val="1"/>
        </w:rPr>
        <w:t xml:space="preserve"> </w:t>
      </w:r>
      <w:r w:rsidRPr="00220CF0">
        <w:t>технические</w:t>
      </w:r>
      <w:r w:rsidRPr="00220CF0">
        <w:rPr>
          <w:spacing w:val="1"/>
        </w:rPr>
        <w:t xml:space="preserve"> </w:t>
      </w:r>
      <w:r w:rsidRPr="00220CF0">
        <w:t>и</w:t>
      </w:r>
      <w:r w:rsidRPr="00220CF0">
        <w:rPr>
          <w:spacing w:val="1"/>
        </w:rPr>
        <w:t xml:space="preserve"> </w:t>
      </w:r>
      <w:r w:rsidRPr="00220CF0">
        <w:t>материальные</w:t>
      </w:r>
      <w:r w:rsidRPr="00220CF0">
        <w:rPr>
          <w:spacing w:val="1"/>
        </w:rPr>
        <w:t xml:space="preserve"> </w:t>
      </w:r>
      <w:r w:rsidRPr="00220CF0">
        <w:t>условия),</w:t>
      </w:r>
      <w:r w:rsidRPr="00220CF0">
        <w:rPr>
          <w:spacing w:val="-4"/>
        </w:rPr>
        <w:t xml:space="preserve"> </w:t>
      </w:r>
      <w:r w:rsidRPr="00220CF0">
        <w:t>позволяющие</w:t>
      </w:r>
      <w:r w:rsidRPr="00220CF0">
        <w:rPr>
          <w:spacing w:val="-7"/>
        </w:rPr>
        <w:t xml:space="preserve"> </w:t>
      </w:r>
      <w:r w:rsidRPr="00220CF0">
        <w:t>достигнуть</w:t>
      </w:r>
      <w:r w:rsidRPr="00220CF0">
        <w:rPr>
          <w:spacing w:val="-2"/>
        </w:rPr>
        <w:t xml:space="preserve"> </w:t>
      </w:r>
      <w:r w:rsidRPr="00220CF0">
        <w:t>заявленных</w:t>
      </w:r>
      <w:r w:rsidRPr="00220CF0">
        <w:rPr>
          <w:spacing w:val="-2"/>
        </w:rPr>
        <w:t xml:space="preserve"> </w:t>
      </w:r>
      <w:r w:rsidRPr="00220CF0">
        <w:t>в</w:t>
      </w:r>
      <w:r w:rsidRPr="00220CF0">
        <w:rPr>
          <w:spacing w:val="-4"/>
        </w:rPr>
        <w:t xml:space="preserve"> </w:t>
      </w:r>
      <w:r w:rsidRPr="00220CF0">
        <w:t>ФГОС</w:t>
      </w:r>
      <w:r w:rsidRPr="00220CF0">
        <w:rPr>
          <w:spacing w:val="-4"/>
        </w:rPr>
        <w:t xml:space="preserve"> </w:t>
      </w:r>
      <w:r w:rsidRPr="00220CF0">
        <w:t>ООО</w:t>
      </w:r>
      <w:r w:rsidRPr="00220CF0">
        <w:rPr>
          <w:spacing w:val="-3"/>
        </w:rPr>
        <w:t xml:space="preserve"> </w:t>
      </w:r>
      <w:r w:rsidRPr="00220CF0">
        <w:t>предметных</w:t>
      </w:r>
      <w:r w:rsidRPr="00220CF0">
        <w:rPr>
          <w:spacing w:val="3"/>
        </w:rPr>
        <w:t xml:space="preserve"> </w:t>
      </w:r>
      <w:r w:rsidRPr="00220CF0">
        <w:t>результатов.</w:t>
      </w:r>
    </w:p>
    <w:p w:rsidR="00B45568" w:rsidRPr="00220CF0" w:rsidRDefault="00840733">
      <w:pPr>
        <w:pStyle w:val="a3"/>
        <w:spacing w:line="276" w:lineRule="auto"/>
        <w:ind w:left="1215" w:right="679" w:firstLine="144"/>
      </w:pPr>
      <w:r w:rsidRPr="00220CF0">
        <w:t>Учебный</w:t>
      </w:r>
      <w:r w:rsidRPr="00220CF0">
        <w:rPr>
          <w:spacing w:val="1"/>
        </w:rPr>
        <w:t xml:space="preserve"> </w:t>
      </w:r>
      <w:r w:rsidRPr="00220CF0">
        <w:t>предмет</w:t>
      </w:r>
      <w:r w:rsidRPr="00220CF0">
        <w:rPr>
          <w:spacing w:val="1"/>
        </w:rPr>
        <w:t xml:space="preserve"> </w:t>
      </w:r>
      <w:r w:rsidRPr="00220CF0">
        <w:t>«Иностранный</w:t>
      </w:r>
      <w:r w:rsidRPr="00220CF0">
        <w:rPr>
          <w:spacing w:val="1"/>
        </w:rPr>
        <w:t xml:space="preserve"> </w:t>
      </w:r>
      <w:r w:rsidRPr="00220CF0">
        <w:t>(английский)</w:t>
      </w:r>
      <w:r w:rsidRPr="00220CF0">
        <w:rPr>
          <w:spacing w:val="1"/>
        </w:rPr>
        <w:t xml:space="preserve"> </w:t>
      </w:r>
      <w:r w:rsidRPr="00220CF0">
        <w:t>язык» изучается</w:t>
      </w:r>
      <w:r w:rsidRPr="00220CF0">
        <w:rPr>
          <w:spacing w:val="1"/>
        </w:rPr>
        <w:t xml:space="preserve"> </w:t>
      </w:r>
      <w:r w:rsidRPr="00220CF0">
        <w:t>обязательно</w:t>
      </w:r>
      <w:r w:rsidRPr="00220CF0">
        <w:rPr>
          <w:spacing w:val="1"/>
        </w:rPr>
        <w:t xml:space="preserve"> </w:t>
      </w:r>
      <w:r w:rsidRPr="00220CF0">
        <w:t>со</w:t>
      </w:r>
      <w:r w:rsidRPr="00220CF0">
        <w:rPr>
          <w:spacing w:val="1"/>
        </w:rPr>
        <w:t xml:space="preserve"> </w:t>
      </w:r>
      <w:r w:rsidRPr="00220CF0">
        <w:t>2</w:t>
      </w:r>
      <w:r w:rsidRPr="00220CF0">
        <w:rPr>
          <w:spacing w:val="1"/>
        </w:rPr>
        <w:t xml:space="preserve"> </w:t>
      </w:r>
      <w:r w:rsidRPr="00220CF0">
        <w:t>по</w:t>
      </w:r>
      <w:r w:rsidRPr="00220CF0">
        <w:rPr>
          <w:spacing w:val="1"/>
        </w:rPr>
        <w:t xml:space="preserve"> </w:t>
      </w:r>
      <w:r w:rsidRPr="00220CF0">
        <w:t>11</w:t>
      </w:r>
      <w:r w:rsidRPr="00220CF0">
        <w:rPr>
          <w:spacing w:val="1"/>
        </w:rPr>
        <w:t xml:space="preserve"> </w:t>
      </w:r>
      <w:r w:rsidRPr="00220CF0">
        <w:t>класс. На этапе основного общего образования минимально допустимое количество учебных</w:t>
      </w:r>
      <w:r w:rsidRPr="00220CF0">
        <w:rPr>
          <w:spacing w:val="1"/>
        </w:rPr>
        <w:t xml:space="preserve"> </w:t>
      </w:r>
      <w:r w:rsidRPr="00220CF0">
        <w:t>часов,</w:t>
      </w:r>
      <w:r w:rsidRPr="00220CF0">
        <w:rPr>
          <w:spacing w:val="1"/>
        </w:rPr>
        <w:t xml:space="preserve"> </w:t>
      </w:r>
      <w:r w:rsidRPr="00220CF0">
        <w:t>выделяемых</w:t>
      </w:r>
      <w:r w:rsidRPr="00220CF0">
        <w:rPr>
          <w:spacing w:val="1"/>
        </w:rPr>
        <w:t xml:space="preserve"> </w:t>
      </w:r>
      <w:r w:rsidRPr="00220CF0">
        <w:t>на</w:t>
      </w:r>
      <w:r w:rsidRPr="00220CF0">
        <w:rPr>
          <w:spacing w:val="1"/>
        </w:rPr>
        <w:t xml:space="preserve"> </w:t>
      </w:r>
      <w:r w:rsidRPr="00220CF0">
        <w:t>изучение</w:t>
      </w:r>
      <w:r w:rsidRPr="00220CF0">
        <w:rPr>
          <w:spacing w:val="1"/>
        </w:rPr>
        <w:t xml:space="preserve"> </w:t>
      </w:r>
      <w:r w:rsidRPr="00220CF0">
        <w:t>первого</w:t>
      </w:r>
      <w:r w:rsidRPr="00220CF0">
        <w:rPr>
          <w:spacing w:val="1"/>
        </w:rPr>
        <w:t xml:space="preserve"> </w:t>
      </w:r>
      <w:r w:rsidRPr="00220CF0">
        <w:t>иностранного</w:t>
      </w:r>
      <w:r w:rsidRPr="00220CF0">
        <w:rPr>
          <w:spacing w:val="1"/>
        </w:rPr>
        <w:t xml:space="preserve"> </w:t>
      </w:r>
      <w:r w:rsidRPr="00220CF0">
        <w:t>языка,</w:t>
      </w:r>
      <w:r w:rsidRPr="00220CF0">
        <w:rPr>
          <w:spacing w:val="1"/>
        </w:rPr>
        <w:t xml:space="preserve"> </w:t>
      </w:r>
      <w:r w:rsidRPr="00220CF0">
        <w:t>—</w:t>
      </w:r>
      <w:r w:rsidRPr="00220CF0">
        <w:rPr>
          <w:spacing w:val="1"/>
        </w:rPr>
        <w:t xml:space="preserve"> </w:t>
      </w:r>
      <w:r w:rsidRPr="00220CF0">
        <w:t>3</w:t>
      </w:r>
      <w:r w:rsidRPr="00220CF0">
        <w:rPr>
          <w:spacing w:val="1"/>
        </w:rPr>
        <w:t xml:space="preserve"> </w:t>
      </w:r>
      <w:r w:rsidRPr="00220CF0">
        <w:t>часа</w:t>
      </w:r>
      <w:r w:rsidRPr="00220CF0">
        <w:rPr>
          <w:spacing w:val="1"/>
        </w:rPr>
        <w:t xml:space="preserve"> </w:t>
      </w:r>
      <w:r w:rsidRPr="00220CF0">
        <w:t>в</w:t>
      </w:r>
      <w:r w:rsidRPr="00220CF0">
        <w:rPr>
          <w:spacing w:val="1"/>
        </w:rPr>
        <w:t xml:space="preserve"> </w:t>
      </w:r>
      <w:r w:rsidRPr="00220CF0">
        <w:t>неделю,</w:t>
      </w:r>
      <w:r w:rsidRPr="00220CF0">
        <w:rPr>
          <w:spacing w:val="1"/>
        </w:rPr>
        <w:t xml:space="preserve"> </w:t>
      </w:r>
      <w:r w:rsidRPr="00220CF0">
        <w:t>что</w:t>
      </w:r>
      <w:r w:rsidRPr="00220CF0">
        <w:rPr>
          <w:spacing w:val="1"/>
        </w:rPr>
        <w:t xml:space="preserve"> </w:t>
      </w:r>
      <w:r w:rsidRPr="00220CF0">
        <w:t>составляет</w:t>
      </w:r>
      <w:r w:rsidRPr="00220CF0">
        <w:rPr>
          <w:spacing w:val="-1"/>
        </w:rPr>
        <w:t xml:space="preserve"> </w:t>
      </w:r>
      <w:r w:rsidRPr="00220CF0">
        <w:t>по 102</w:t>
      </w:r>
      <w:r w:rsidRPr="00220CF0">
        <w:rPr>
          <w:spacing w:val="4"/>
        </w:rPr>
        <w:t xml:space="preserve"> </w:t>
      </w:r>
      <w:r w:rsidRPr="00220CF0">
        <w:t>учебных</w:t>
      </w:r>
      <w:r w:rsidRPr="00220CF0">
        <w:rPr>
          <w:spacing w:val="2"/>
        </w:rPr>
        <w:t xml:space="preserve"> </w:t>
      </w:r>
      <w:r w:rsidRPr="00220CF0">
        <w:t>часа</w:t>
      </w:r>
      <w:r w:rsidRPr="00220CF0">
        <w:rPr>
          <w:spacing w:val="-1"/>
        </w:rPr>
        <w:t xml:space="preserve"> </w:t>
      </w:r>
      <w:r w:rsidRPr="00220CF0">
        <w:t>в</w:t>
      </w:r>
      <w:r w:rsidRPr="00220CF0">
        <w:rPr>
          <w:spacing w:val="-1"/>
        </w:rPr>
        <w:t xml:space="preserve"> </w:t>
      </w:r>
      <w:r w:rsidRPr="00220CF0">
        <w:t>5</w:t>
      </w:r>
      <w:r w:rsidRPr="00220CF0">
        <w:rPr>
          <w:spacing w:val="-1"/>
        </w:rPr>
        <w:t xml:space="preserve"> </w:t>
      </w:r>
      <w:r w:rsidRPr="00220CF0">
        <w:t>классе.</w:t>
      </w:r>
    </w:p>
    <w:p w:rsidR="00B45568" w:rsidRPr="00220CF0" w:rsidRDefault="00B45568">
      <w:pPr>
        <w:pStyle w:val="a3"/>
        <w:ind w:left="0"/>
        <w:jc w:val="left"/>
        <w:rPr>
          <w:sz w:val="28"/>
        </w:rPr>
      </w:pPr>
    </w:p>
    <w:p w:rsidR="00B45568" w:rsidRPr="00220CF0" w:rsidRDefault="00840733">
      <w:pPr>
        <w:ind w:left="1278"/>
        <w:jc w:val="both"/>
        <w:rPr>
          <w:b/>
          <w:sz w:val="24"/>
        </w:rPr>
      </w:pPr>
      <w:r w:rsidRPr="00220CF0">
        <w:rPr>
          <w:b/>
          <w:sz w:val="24"/>
        </w:rPr>
        <w:t>СОДЕРЖАНИЕ</w:t>
      </w:r>
      <w:r w:rsidRPr="00220CF0">
        <w:rPr>
          <w:b/>
          <w:spacing w:val="-7"/>
          <w:sz w:val="24"/>
        </w:rPr>
        <w:t xml:space="preserve"> </w:t>
      </w:r>
      <w:r w:rsidRPr="00220CF0">
        <w:rPr>
          <w:b/>
          <w:sz w:val="24"/>
        </w:rPr>
        <w:t>ОБУЧЕНИЯ</w:t>
      </w:r>
      <w:r w:rsidRPr="00220CF0">
        <w:rPr>
          <w:b/>
          <w:spacing w:val="-10"/>
          <w:sz w:val="24"/>
        </w:rPr>
        <w:t xml:space="preserve"> </w:t>
      </w:r>
      <w:r w:rsidRPr="00220CF0">
        <w:rPr>
          <w:b/>
          <w:sz w:val="24"/>
        </w:rPr>
        <w:t>УЧЕБНОМУ</w:t>
      </w:r>
      <w:r w:rsidRPr="00220CF0">
        <w:rPr>
          <w:b/>
          <w:spacing w:val="-11"/>
          <w:sz w:val="24"/>
        </w:rPr>
        <w:t xml:space="preserve"> </w:t>
      </w:r>
      <w:r w:rsidRPr="00220CF0">
        <w:rPr>
          <w:b/>
          <w:sz w:val="24"/>
        </w:rPr>
        <w:t>ПРЕДМЕТУ</w:t>
      </w:r>
      <w:r w:rsidRPr="00220CF0">
        <w:rPr>
          <w:b/>
          <w:spacing w:val="-12"/>
          <w:sz w:val="24"/>
        </w:rPr>
        <w:t xml:space="preserve"> </w:t>
      </w:r>
      <w:r w:rsidRPr="00220CF0">
        <w:rPr>
          <w:b/>
          <w:sz w:val="24"/>
        </w:rPr>
        <w:t>«АНГЛИЙСКИЙ</w:t>
      </w:r>
      <w:r w:rsidRPr="00220CF0">
        <w:rPr>
          <w:b/>
          <w:spacing w:val="-8"/>
          <w:sz w:val="24"/>
        </w:rPr>
        <w:t xml:space="preserve"> </w:t>
      </w:r>
      <w:r w:rsidRPr="00220CF0">
        <w:rPr>
          <w:b/>
          <w:sz w:val="24"/>
        </w:rPr>
        <w:t>ЯЗЫК»</w:t>
      </w:r>
    </w:p>
    <w:p w:rsidR="00B45568" w:rsidRPr="00220CF0" w:rsidRDefault="00840733">
      <w:pPr>
        <w:pStyle w:val="2"/>
        <w:spacing w:before="42"/>
        <w:ind w:left="1357"/>
        <w:jc w:val="left"/>
      </w:pPr>
      <w:r w:rsidRPr="00220CF0">
        <w:t>5</w:t>
      </w:r>
      <w:r w:rsidRPr="00220CF0">
        <w:rPr>
          <w:spacing w:val="-1"/>
        </w:rPr>
        <w:t xml:space="preserve"> </w:t>
      </w:r>
      <w:r w:rsidRPr="00220CF0">
        <w:t>класс</w:t>
      </w:r>
    </w:p>
    <w:p w:rsidR="00B45568" w:rsidRPr="00220CF0" w:rsidRDefault="00840733">
      <w:pPr>
        <w:pStyle w:val="4"/>
        <w:spacing w:before="44"/>
        <w:ind w:left="1518"/>
        <w:jc w:val="left"/>
      </w:pPr>
      <w:r w:rsidRPr="00220CF0">
        <w:t>Коммуникативные</w:t>
      </w:r>
      <w:r w:rsidRPr="00220CF0">
        <w:rPr>
          <w:spacing w:val="-5"/>
        </w:rPr>
        <w:t xml:space="preserve"> </w:t>
      </w:r>
      <w:r w:rsidRPr="00220CF0">
        <w:t>умения</w:t>
      </w:r>
    </w:p>
    <w:p w:rsidR="00B45568" w:rsidRPr="00220CF0" w:rsidRDefault="00840733">
      <w:pPr>
        <w:pStyle w:val="a3"/>
        <w:spacing w:before="38" w:line="276" w:lineRule="auto"/>
        <w:ind w:left="1215" w:firstLine="144"/>
        <w:jc w:val="left"/>
      </w:pPr>
      <w:r w:rsidRPr="00220CF0">
        <w:t>Формирование</w:t>
      </w:r>
      <w:r w:rsidRPr="00220CF0">
        <w:rPr>
          <w:spacing w:val="27"/>
        </w:rPr>
        <w:t xml:space="preserve"> </w:t>
      </w:r>
      <w:r w:rsidRPr="00220CF0">
        <w:t>умения</w:t>
      </w:r>
      <w:r w:rsidRPr="00220CF0">
        <w:rPr>
          <w:spacing w:val="22"/>
        </w:rPr>
        <w:t xml:space="preserve"> </w:t>
      </w:r>
      <w:r w:rsidRPr="00220CF0">
        <w:t>общаться</w:t>
      </w:r>
      <w:r w:rsidRPr="00220CF0">
        <w:rPr>
          <w:spacing w:val="26"/>
        </w:rPr>
        <w:t xml:space="preserve"> </w:t>
      </w:r>
      <w:r w:rsidRPr="00220CF0">
        <w:t>в</w:t>
      </w:r>
      <w:r w:rsidRPr="00220CF0">
        <w:rPr>
          <w:spacing w:val="30"/>
        </w:rPr>
        <w:t xml:space="preserve"> </w:t>
      </w:r>
      <w:r w:rsidRPr="00220CF0">
        <w:t>устной</w:t>
      </w:r>
      <w:r w:rsidRPr="00220CF0">
        <w:rPr>
          <w:spacing w:val="29"/>
        </w:rPr>
        <w:t xml:space="preserve"> </w:t>
      </w:r>
      <w:r w:rsidRPr="00220CF0">
        <w:t>и</w:t>
      </w:r>
      <w:r w:rsidRPr="00220CF0">
        <w:rPr>
          <w:spacing w:val="28"/>
        </w:rPr>
        <w:t xml:space="preserve"> </w:t>
      </w:r>
      <w:r w:rsidRPr="00220CF0">
        <w:t>письменной</w:t>
      </w:r>
      <w:r w:rsidRPr="00220CF0">
        <w:rPr>
          <w:spacing w:val="27"/>
        </w:rPr>
        <w:t xml:space="preserve"> </w:t>
      </w:r>
      <w:r w:rsidRPr="00220CF0">
        <w:t>форме,</w:t>
      </w:r>
      <w:r w:rsidRPr="00220CF0">
        <w:rPr>
          <w:spacing w:val="28"/>
        </w:rPr>
        <w:t xml:space="preserve"> </w:t>
      </w:r>
      <w:r w:rsidRPr="00220CF0">
        <w:t>используя</w:t>
      </w:r>
      <w:r w:rsidRPr="00220CF0">
        <w:rPr>
          <w:spacing w:val="22"/>
        </w:rPr>
        <w:t xml:space="preserve"> </w:t>
      </w:r>
      <w:r w:rsidRPr="00220CF0">
        <w:t>рецептивные</w:t>
      </w:r>
      <w:r w:rsidRPr="00220CF0">
        <w:rPr>
          <w:spacing w:val="25"/>
        </w:rPr>
        <w:t xml:space="preserve"> </w:t>
      </w:r>
      <w:r w:rsidRPr="00220CF0">
        <w:t>и</w:t>
      </w:r>
      <w:r w:rsidRPr="00220CF0">
        <w:rPr>
          <w:spacing w:val="-57"/>
        </w:rPr>
        <w:t xml:space="preserve"> </w:t>
      </w:r>
      <w:r w:rsidRPr="00220CF0">
        <w:t>продуктивные</w:t>
      </w:r>
      <w:r w:rsidRPr="00220CF0">
        <w:rPr>
          <w:spacing w:val="-3"/>
        </w:rPr>
        <w:t xml:space="preserve"> </w:t>
      </w:r>
      <w:r w:rsidRPr="00220CF0">
        <w:t>виды</w:t>
      </w:r>
      <w:r w:rsidRPr="00220CF0">
        <w:rPr>
          <w:spacing w:val="-2"/>
        </w:rPr>
        <w:t xml:space="preserve"> </w:t>
      </w:r>
      <w:r w:rsidRPr="00220CF0">
        <w:t>речевой</w:t>
      </w:r>
      <w:r w:rsidRPr="00220CF0">
        <w:rPr>
          <w:spacing w:val="-1"/>
        </w:rPr>
        <w:t xml:space="preserve"> </w:t>
      </w:r>
      <w:r w:rsidRPr="00220CF0">
        <w:t>деятельности в</w:t>
      </w:r>
      <w:r w:rsidRPr="00220CF0">
        <w:rPr>
          <w:spacing w:val="-2"/>
        </w:rPr>
        <w:t xml:space="preserve"> </w:t>
      </w:r>
      <w:r w:rsidRPr="00220CF0">
        <w:t>рамках</w:t>
      </w:r>
      <w:r w:rsidRPr="00220CF0">
        <w:rPr>
          <w:spacing w:val="1"/>
        </w:rPr>
        <w:t xml:space="preserve"> </w:t>
      </w:r>
      <w:r w:rsidRPr="00220CF0">
        <w:t>тематического</w:t>
      </w:r>
      <w:r w:rsidRPr="00220CF0">
        <w:rPr>
          <w:spacing w:val="4"/>
        </w:rPr>
        <w:t xml:space="preserve"> </w:t>
      </w:r>
      <w:r w:rsidRPr="00220CF0">
        <w:t>содержания</w:t>
      </w:r>
      <w:r w:rsidRPr="00220CF0">
        <w:rPr>
          <w:spacing w:val="-1"/>
        </w:rPr>
        <w:t xml:space="preserve"> </w:t>
      </w:r>
      <w:r w:rsidRPr="00220CF0">
        <w:t>речи.</w:t>
      </w:r>
    </w:p>
    <w:p w:rsidR="00B45568" w:rsidRPr="00220CF0" w:rsidRDefault="00840733">
      <w:pPr>
        <w:pStyle w:val="a3"/>
        <w:spacing w:line="275" w:lineRule="exact"/>
        <w:ind w:left="1215"/>
        <w:jc w:val="left"/>
      </w:pPr>
      <w:r w:rsidRPr="00220CF0">
        <w:t>Моя</w:t>
      </w:r>
      <w:r w:rsidRPr="00220CF0">
        <w:rPr>
          <w:spacing w:val="-7"/>
        </w:rPr>
        <w:t xml:space="preserve"> </w:t>
      </w:r>
      <w:r w:rsidRPr="00220CF0">
        <w:t>семья.</w:t>
      </w:r>
      <w:r w:rsidRPr="00220CF0">
        <w:rPr>
          <w:spacing w:val="-3"/>
        </w:rPr>
        <w:t xml:space="preserve"> </w:t>
      </w:r>
      <w:r w:rsidRPr="00220CF0">
        <w:t>Мои</w:t>
      </w:r>
      <w:r w:rsidRPr="00220CF0">
        <w:rPr>
          <w:spacing w:val="-8"/>
        </w:rPr>
        <w:t xml:space="preserve"> </w:t>
      </w:r>
      <w:r w:rsidRPr="00220CF0">
        <w:t>друзья.</w:t>
      </w:r>
      <w:r w:rsidRPr="00220CF0">
        <w:rPr>
          <w:spacing w:val="-7"/>
        </w:rPr>
        <w:t xml:space="preserve"> </w:t>
      </w:r>
      <w:r w:rsidRPr="00220CF0">
        <w:t>Семейные</w:t>
      </w:r>
      <w:r w:rsidRPr="00220CF0">
        <w:rPr>
          <w:spacing w:val="-11"/>
        </w:rPr>
        <w:t xml:space="preserve"> </w:t>
      </w:r>
      <w:r w:rsidRPr="00220CF0">
        <w:t>праздники:</w:t>
      </w:r>
      <w:r w:rsidRPr="00220CF0">
        <w:rPr>
          <w:spacing w:val="-5"/>
        </w:rPr>
        <w:t xml:space="preserve"> </w:t>
      </w:r>
      <w:r w:rsidRPr="00220CF0">
        <w:t>день</w:t>
      </w:r>
      <w:r w:rsidRPr="00220CF0">
        <w:rPr>
          <w:spacing w:val="-2"/>
        </w:rPr>
        <w:t xml:space="preserve"> </w:t>
      </w:r>
      <w:r w:rsidRPr="00220CF0">
        <w:t>рождения,</w:t>
      </w:r>
      <w:r w:rsidRPr="00220CF0">
        <w:rPr>
          <w:spacing w:val="-8"/>
        </w:rPr>
        <w:t xml:space="preserve"> </w:t>
      </w:r>
      <w:r w:rsidRPr="00220CF0">
        <w:t>Новый</w:t>
      </w:r>
      <w:r w:rsidRPr="00220CF0">
        <w:rPr>
          <w:spacing w:val="-8"/>
        </w:rPr>
        <w:t xml:space="preserve"> </w:t>
      </w:r>
      <w:r w:rsidRPr="00220CF0">
        <w:t>год.</w:t>
      </w:r>
    </w:p>
    <w:p w:rsidR="00B45568" w:rsidRPr="00220CF0" w:rsidRDefault="00B45568">
      <w:pPr>
        <w:pStyle w:val="a3"/>
        <w:spacing w:before="4"/>
        <w:ind w:left="0"/>
        <w:jc w:val="left"/>
        <w:rPr>
          <w:sz w:val="32"/>
        </w:rPr>
      </w:pPr>
    </w:p>
    <w:p w:rsidR="00B45568" w:rsidRPr="00220CF0" w:rsidRDefault="00840733">
      <w:pPr>
        <w:pStyle w:val="a3"/>
        <w:spacing w:line="276" w:lineRule="auto"/>
        <w:ind w:left="1215" w:right="687"/>
      </w:pPr>
      <w:r w:rsidRPr="00220CF0">
        <w:t>Внешность</w:t>
      </w:r>
      <w:r w:rsidRPr="00220CF0">
        <w:rPr>
          <w:spacing w:val="1"/>
        </w:rPr>
        <w:t xml:space="preserve"> </w:t>
      </w:r>
      <w:r w:rsidRPr="00220CF0">
        <w:t>и</w:t>
      </w:r>
      <w:r w:rsidRPr="00220CF0">
        <w:rPr>
          <w:spacing w:val="1"/>
        </w:rPr>
        <w:t xml:space="preserve"> </w:t>
      </w:r>
      <w:r w:rsidRPr="00220CF0">
        <w:t>характер</w:t>
      </w:r>
      <w:r w:rsidRPr="00220CF0">
        <w:rPr>
          <w:spacing w:val="1"/>
        </w:rPr>
        <w:t xml:space="preserve"> </w:t>
      </w:r>
      <w:r w:rsidRPr="00220CF0">
        <w:t>человека/литературного</w:t>
      </w:r>
      <w:r w:rsidRPr="00220CF0">
        <w:rPr>
          <w:spacing w:val="1"/>
        </w:rPr>
        <w:t xml:space="preserve"> </w:t>
      </w:r>
      <w:r w:rsidRPr="00220CF0">
        <w:t>персонажа.</w:t>
      </w:r>
      <w:r w:rsidRPr="00220CF0">
        <w:rPr>
          <w:spacing w:val="1"/>
        </w:rPr>
        <w:t xml:space="preserve"> </w:t>
      </w:r>
      <w:r w:rsidRPr="00220CF0">
        <w:t>Досуг</w:t>
      </w:r>
      <w:r w:rsidRPr="00220CF0">
        <w:rPr>
          <w:spacing w:val="1"/>
        </w:rPr>
        <w:t xml:space="preserve"> </w:t>
      </w:r>
      <w:r w:rsidRPr="00220CF0">
        <w:t>и</w:t>
      </w:r>
      <w:r w:rsidRPr="00220CF0">
        <w:rPr>
          <w:spacing w:val="1"/>
        </w:rPr>
        <w:t xml:space="preserve"> </w:t>
      </w:r>
      <w:r w:rsidRPr="00220CF0">
        <w:t>увлечения/хобби</w:t>
      </w:r>
      <w:r w:rsidRPr="00220CF0">
        <w:rPr>
          <w:spacing w:val="1"/>
        </w:rPr>
        <w:t xml:space="preserve"> </w:t>
      </w:r>
      <w:r w:rsidRPr="00220CF0">
        <w:t>современного</w:t>
      </w:r>
      <w:r w:rsidRPr="00220CF0">
        <w:rPr>
          <w:spacing w:val="1"/>
        </w:rPr>
        <w:t xml:space="preserve"> </w:t>
      </w:r>
      <w:r w:rsidRPr="00220CF0">
        <w:t>подростка</w:t>
      </w:r>
      <w:r w:rsidRPr="00220CF0">
        <w:rPr>
          <w:spacing w:val="1"/>
        </w:rPr>
        <w:t xml:space="preserve"> </w:t>
      </w:r>
      <w:r w:rsidRPr="00220CF0">
        <w:t>(чтение,</w:t>
      </w:r>
      <w:r w:rsidRPr="00220CF0">
        <w:rPr>
          <w:spacing w:val="1"/>
        </w:rPr>
        <w:t xml:space="preserve"> </w:t>
      </w:r>
      <w:r w:rsidRPr="00220CF0">
        <w:t>кино,</w:t>
      </w:r>
      <w:r w:rsidRPr="00220CF0">
        <w:rPr>
          <w:spacing w:val="1"/>
        </w:rPr>
        <w:t xml:space="preserve"> </w:t>
      </w:r>
      <w:r w:rsidRPr="00220CF0">
        <w:t>спорт).</w:t>
      </w:r>
      <w:r w:rsidRPr="00220CF0">
        <w:rPr>
          <w:spacing w:val="1"/>
        </w:rPr>
        <w:t xml:space="preserve"> </w:t>
      </w:r>
      <w:r w:rsidRPr="00220CF0">
        <w:t>Здоровый</w:t>
      </w:r>
      <w:r w:rsidRPr="00220CF0">
        <w:rPr>
          <w:spacing w:val="1"/>
        </w:rPr>
        <w:t xml:space="preserve"> </w:t>
      </w:r>
      <w:r w:rsidRPr="00220CF0">
        <w:t>образ</w:t>
      </w:r>
      <w:r w:rsidRPr="00220CF0">
        <w:rPr>
          <w:spacing w:val="1"/>
        </w:rPr>
        <w:t xml:space="preserve"> </w:t>
      </w:r>
      <w:r w:rsidRPr="00220CF0">
        <w:t>жизни:</w:t>
      </w:r>
      <w:r w:rsidRPr="00220CF0">
        <w:rPr>
          <w:spacing w:val="1"/>
        </w:rPr>
        <w:t xml:space="preserve"> </w:t>
      </w:r>
      <w:r w:rsidRPr="00220CF0">
        <w:t>режим</w:t>
      </w:r>
      <w:r w:rsidRPr="00220CF0">
        <w:rPr>
          <w:spacing w:val="1"/>
        </w:rPr>
        <w:t xml:space="preserve"> </w:t>
      </w:r>
      <w:r w:rsidRPr="00220CF0">
        <w:t>труда</w:t>
      </w:r>
      <w:r w:rsidRPr="00220CF0">
        <w:rPr>
          <w:spacing w:val="60"/>
        </w:rPr>
        <w:t xml:space="preserve"> </w:t>
      </w:r>
      <w:r w:rsidRPr="00220CF0">
        <w:t>и</w:t>
      </w:r>
      <w:r w:rsidRPr="00220CF0">
        <w:rPr>
          <w:spacing w:val="1"/>
        </w:rPr>
        <w:t xml:space="preserve"> </w:t>
      </w:r>
      <w:r w:rsidRPr="00220CF0">
        <w:t>отдыха,</w:t>
      </w:r>
      <w:r w:rsidRPr="00220CF0">
        <w:rPr>
          <w:spacing w:val="-1"/>
        </w:rPr>
        <w:t xml:space="preserve"> </w:t>
      </w:r>
      <w:r w:rsidRPr="00220CF0">
        <w:t>здоровое</w:t>
      </w:r>
      <w:r w:rsidRPr="00220CF0">
        <w:rPr>
          <w:spacing w:val="-2"/>
        </w:rPr>
        <w:t xml:space="preserve"> </w:t>
      </w:r>
      <w:r w:rsidRPr="00220CF0">
        <w:t>питание.</w:t>
      </w:r>
      <w:r w:rsidRPr="00220CF0">
        <w:rPr>
          <w:spacing w:val="-1"/>
        </w:rPr>
        <w:t xml:space="preserve"> </w:t>
      </w:r>
      <w:r w:rsidRPr="00220CF0">
        <w:t>Покупки: одежда,</w:t>
      </w:r>
      <w:r w:rsidRPr="00220CF0">
        <w:rPr>
          <w:spacing w:val="-1"/>
        </w:rPr>
        <w:t xml:space="preserve"> </w:t>
      </w:r>
      <w:r w:rsidRPr="00220CF0">
        <w:t>обувь</w:t>
      </w:r>
      <w:r w:rsidRPr="00220CF0">
        <w:rPr>
          <w:spacing w:val="-1"/>
        </w:rPr>
        <w:t xml:space="preserve"> </w:t>
      </w:r>
      <w:r w:rsidRPr="00220CF0">
        <w:t>и продукты питания.</w:t>
      </w:r>
    </w:p>
    <w:p w:rsidR="00B45568" w:rsidRPr="00220CF0" w:rsidRDefault="00840733">
      <w:pPr>
        <w:pStyle w:val="a3"/>
        <w:spacing w:before="1" w:line="276" w:lineRule="auto"/>
        <w:ind w:left="1215" w:right="677"/>
      </w:pPr>
      <w:r w:rsidRPr="00220CF0">
        <w:t>Школа, школьная жизнь, школьная форма, изучаемые предметы. Переписка с зарубежными</w:t>
      </w:r>
      <w:r w:rsidRPr="00220CF0">
        <w:rPr>
          <w:spacing w:val="1"/>
        </w:rPr>
        <w:t xml:space="preserve"> </w:t>
      </w:r>
      <w:r w:rsidRPr="00220CF0">
        <w:t>сверстниками.</w:t>
      </w:r>
    </w:p>
    <w:p w:rsidR="00B45568" w:rsidRPr="00220CF0" w:rsidRDefault="00840733">
      <w:pPr>
        <w:pStyle w:val="a3"/>
        <w:spacing w:line="276" w:lineRule="auto"/>
        <w:ind w:left="1215" w:right="687"/>
      </w:pPr>
      <w:r w:rsidRPr="00220CF0">
        <w:t>Каникулы в различное время года. Виды отдыха. Природа: дикие и домашние животные.</w:t>
      </w:r>
      <w:r w:rsidRPr="00220CF0">
        <w:rPr>
          <w:spacing w:val="1"/>
        </w:rPr>
        <w:t xml:space="preserve"> </w:t>
      </w:r>
      <w:r w:rsidRPr="00220CF0">
        <w:t>Погода.</w:t>
      </w:r>
      <w:r w:rsidRPr="00220CF0">
        <w:rPr>
          <w:spacing w:val="-1"/>
        </w:rPr>
        <w:t xml:space="preserve"> </w:t>
      </w:r>
      <w:r w:rsidRPr="00220CF0">
        <w:t>Родной город/село.</w:t>
      </w:r>
      <w:r w:rsidRPr="00220CF0">
        <w:rPr>
          <w:spacing w:val="-1"/>
        </w:rPr>
        <w:t xml:space="preserve"> </w:t>
      </w:r>
      <w:r w:rsidRPr="00220CF0">
        <w:t>Транспорт.</w:t>
      </w:r>
    </w:p>
    <w:p w:rsidR="00B45568" w:rsidRPr="00220CF0" w:rsidRDefault="00840733">
      <w:pPr>
        <w:pStyle w:val="a3"/>
        <w:spacing w:line="276" w:lineRule="auto"/>
        <w:ind w:left="1215" w:right="677"/>
      </w:pPr>
      <w:r w:rsidRPr="00220CF0">
        <w:t xml:space="preserve">Родная страна и страна/страны изучаемого языка. </w:t>
      </w:r>
      <w:proofErr w:type="gramStart"/>
      <w:r w:rsidRPr="00220CF0">
        <w:t>Их географическое положение, столицы;</w:t>
      </w:r>
      <w:r w:rsidRPr="00220CF0">
        <w:rPr>
          <w:spacing w:val="1"/>
        </w:rPr>
        <w:t xml:space="preserve"> </w:t>
      </w:r>
      <w:r w:rsidRPr="00220CF0">
        <w:t>достопримечательности,</w:t>
      </w:r>
      <w:r w:rsidRPr="00220CF0">
        <w:rPr>
          <w:spacing w:val="1"/>
        </w:rPr>
        <w:t xml:space="preserve"> </w:t>
      </w:r>
      <w:r w:rsidRPr="00220CF0">
        <w:t>культурные</w:t>
      </w:r>
      <w:r w:rsidRPr="00220CF0">
        <w:rPr>
          <w:spacing w:val="1"/>
        </w:rPr>
        <w:t xml:space="preserve"> </w:t>
      </w:r>
      <w:r w:rsidRPr="00220CF0">
        <w:t>особенности</w:t>
      </w:r>
      <w:r w:rsidRPr="00220CF0">
        <w:rPr>
          <w:spacing w:val="1"/>
        </w:rPr>
        <w:t xml:space="preserve"> </w:t>
      </w:r>
      <w:r w:rsidRPr="00220CF0">
        <w:t>(национальные</w:t>
      </w:r>
      <w:r w:rsidRPr="00220CF0">
        <w:rPr>
          <w:spacing w:val="1"/>
        </w:rPr>
        <w:t xml:space="preserve"> </w:t>
      </w:r>
      <w:r w:rsidRPr="00220CF0">
        <w:t>праздники,</w:t>
      </w:r>
      <w:r w:rsidRPr="00220CF0">
        <w:rPr>
          <w:spacing w:val="1"/>
        </w:rPr>
        <w:t xml:space="preserve"> </w:t>
      </w:r>
      <w:r w:rsidRPr="00220CF0">
        <w:t>традиции,</w:t>
      </w:r>
      <w:r w:rsidRPr="00220CF0">
        <w:rPr>
          <w:spacing w:val="-57"/>
        </w:rPr>
        <w:t xml:space="preserve"> </w:t>
      </w:r>
      <w:r w:rsidRPr="00220CF0">
        <w:t>обычаи).</w:t>
      </w:r>
      <w:proofErr w:type="gramEnd"/>
      <w:r w:rsidRPr="00220CF0">
        <w:rPr>
          <w:spacing w:val="1"/>
        </w:rPr>
        <w:t xml:space="preserve"> </w:t>
      </w:r>
      <w:r w:rsidRPr="00220CF0">
        <w:t>Выдающиеся</w:t>
      </w:r>
      <w:r w:rsidRPr="00220CF0">
        <w:rPr>
          <w:spacing w:val="1"/>
        </w:rPr>
        <w:t xml:space="preserve"> </w:t>
      </w:r>
      <w:r w:rsidRPr="00220CF0">
        <w:t>люди</w:t>
      </w:r>
      <w:r w:rsidRPr="00220CF0">
        <w:rPr>
          <w:spacing w:val="1"/>
        </w:rPr>
        <w:t xml:space="preserve"> </w:t>
      </w:r>
      <w:r w:rsidRPr="00220CF0">
        <w:t>родной</w:t>
      </w:r>
      <w:r w:rsidRPr="00220CF0">
        <w:rPr>
          <w:spacing w:val="1"/>
        </w:rPr>
        <w:t xml:space="preserve"> </w:t>
      </w:r>
      <w:r w:rsidRPr="00220CF0">
        <w:t>страны</w:t>
      </w:r>
      <w:r w:rsidRPr="00220CF0">
        <w:rPr>
          <w:spacing w:val="1"/>
        </w:rPr>
        <w:t xml:space="preserve"> </w:t>
      </w:r>
      <w:r w:rsidRPr="00220CF0">
        <w:t>и</w:t>
      </w:r>
      <w:r w:rsidRPr="00220CF0">
        <w:rPr>
          <w:spacing w:val="1"/>
        </w:rPr>
        <w:t xml:space="preserve"> </w:t>
      </w:r>
      <w:r w:rsidRPr="00220CF0">
        <w:t>страны/стран</w:t>
      </w:r>
      <w:r w:rsidRPr="00220CF0">
        <w:rPr>
          <w:spacing w:val="1"/>
        </w:rPr>
        <w:t xml:space="preserve"> </w:t>
      </w:r>
      <w:r w:rsidRPr="00220CF0">
        <w:t>изучаемого</w:t>
      </w:r>
      <w:r w:rsidRPr="00220CF0">
        <w:rPr>
          <w:spacing w:val="1"/>
        </w:rPr>
        <w:t xml:space="preserve"> </w:t>
      </w:r>
      <w:r w:rsidRPr="00220CF0">
        <w:t>языка:</w:t>
      </w:r>
      <w:r w:rsidRPr="00220CF0">
        <w:rPr>
          <w:spacing w:val="1"/>
        </w:rPr>
        <w:t xml:space="preserve"> </w:t>
      </w:r>
      <w:r w:rsidRPr="00220CF0">
        <w:t>писатели,</w:t>
      </w:r>
      <w:r w:rsidRPr="00220CF0">
        <w:rPr>
          <w:spacing w:val="-57"/>
        </w:rPr>
        <w:t xml:space="preserve"> </w:t>
      </w:r>
      <w:r w:rsidRPr="00220CF0">
        <w:lastRenderedPageBreak/>
        <w:t>поэты.</w:t>
      </w:r>
    </w:p>
    <w:p w:rsidR="00B45568" w:rsidRPr="00220CF0" w:rsidRDefault="00840733">
      <w:pPr>
        <w:pStyle w:val="4"/>
        <w:spacing w:before="5"/>
        <w:ind w:left="1518"/>
        <w:jc w:val="left"/>
      </w:pPr>
      <w:r w:rsidRPr="00220CF0">
        <w:t>Говорение</w:t>
      </w:r>
    </w:p>
    <w:p w:rsidR="00B45568" w:rsidRPr="00220CF0" w:rsidRDefault="00840733" w:rsidP="00CC5CBD">
      <w:pPr>
        <w:pStyle w:val="a3"/>
        <w:spacing w:before="36" w:line="276" w:lineRule="auto"/>
        <w:ind w:left="1311" w:right="958" w:hanging="60"/>
        <w:jc w:val="left"/>
      </w:pPr>
      <w:r w:rsidRPr="00220CF0">
        <w:t>Развитие коммуникативных умений</w:t>
      </w:r>
      <w:r w:rsidRPr="00220CF0">
        <w:rPr>
          <w:spacing w:val="1"/>
        </w:rPr>
        <w:t xml:space="preserve"> </w:t>
      </w:r>
      <w:r w:rsidRPr="00220CF0">
        <w:t>диалогической речи на базе умений, сформированных</w:t>
      </w:r>
      <w:r w:rsidRPr="00220CF0">
        <w:rPr>
          <w:spacing w:val="-57"/>
        </w:rPr>
        <w:t xml:space="preserve"> </w:t>
      </w:r>
      <w:r w:rsidRPr="00220CF0">
        <w:t>в</w:t>
      </w:r>
      <w:r w:rsidRPr="00220CF0">
        <w:rPr>
          <w:spacing w:val="-2"/>
        </w:rPr>
        <w:t xml:space="preserve"> </w:t>
      </w:r>
      <w:r w:rsidRPr="00220CF0">
        <w:t>начальной школе:</w:t>
      </w:r>
      <w:r w:rsidRPr="00220CF0">
        <w:rPr>
          <w:spacing w:val="2"/>
        </w:rPr>
        <w:t xml:space="preserve"> </w:t>
      </w:r>
      <w:r w:rsidRPr="00220CF0">
        <w:t>д</w:t>
      </w:r>
    </w:p>
    <w:p w:rsidR="00CC5CBD" w:rsidRPr="00CC5CBD" w:rsidRDefault="00840733" w:rsidP="00335C40">
      <w:pPr>
        <w:pStyle w:val="a7"/>
        <w:numPr>
          <w:ilvl w:val="0"/>
          <w:numId w:val="60"/>
        </w:numPr>
        <w:tabs>
          <w:tab w:val="left" w:pos="1408"/>
        </w:tabs>
        <w:spacing w:line="276" w:lineRule="auto"/>
        <w:ind w:left="1407" w:hanging="157"/>
        <w:jc w:val="left"/>
        <w:rPr>
          <w:sz w:val="24"/>
        </w:rPr>
      </w:pPr>
      <w:proofErr w:type="gramStart"/>
      <w:r w:rsidRPr="00CC5CBD">
        <w:rPr>
          <w:sz w:val="24"/>
        </w:rPr>
        <w:t>диалог</w:t>
      </w:r>
      <w:r w:rsidRPr="00CC5CBD">
        <w:rPr>
          <w:spacing w:val="13"/>
          <w:sz w:val="24"/>
        </w:rPr>
        <w:t xml:space="preserve"> </w:t>
      </w:r>
      <w:r w:rsidRPr="00CC5CBD">
        <w:rPr>
          <w:sz w:val="24"/>
        </w:rPr>
        <w:t>этикетного</w:t>
      </w:r>
      <w:r w:rsidRPr="00CC5CBD">
        <w:rPr>
          <w:spacing w:val="11"/>
          <w:sz w:val="24"/>
        </w:rPr>
        <w:t xml:space="preserve"> </w:t>
      </w:r>
      <w:r w:rsidRPr="00CC5CBD">
        <w:rPr>
          <w:sz w:val="24"/>
        </w:rPr>
        <w:t>характера:</w:t>
      </w:r>
      <w:r w:rsidRPr="00CC5CBD">
        <w:rPr>
          <w:spacing w:val="14"/>
          <w:sz w:val="24"/>
        </w:rPr>
        <w:t xml:space="preserve"> </w:t>
      </w:r>
      <w:r w:rsidRPr="00CC5CBD">
        <w:rPr>
          <w:sz w:val="24"/>
        </w:rPr>
        <w:t>начинать,</w:t>
      </w:r>
      <w:r w:rsidRPr="00CC5CBD">
        <w:rPr>
          <w:spacing w:val="11"/>
          <w:sz w:val="24"/>
        </w:rPr>
        <w:t xml:space="preserve"> </w:t>
      </w:r>
      <w:r w:rsidRPr="00CC5CBD">
        <w:rPr>
          <w:sz w:val="24"/>
        </w:rPr>
        <w:t>поддерживать</w:t>
      </w:r>
      <w:r w:rsidRPr="00CC5CBD">
        <w:rPr>
          <w:spacing w:val="15"/>
          <w:sz w:val="24"/>
        </w:rPr>
        <w:t xml:space="preserve"> </w:t>
      </w:r>
      <w:r w:rsidRPr="00CC5CBD">
        <w:rPr>
          <w:sz w:val="24"/>
        </w:rPr>
        <w:t>и</w:t>
      </w:r>
      <w:r w:rsidRPr="00CC5CBD">
        <w:rPr>
          <w:spacing w:val="14"/>
          <w:sz w:val="24"/>
        </w:rPr>
        <w:t xml:space="preserve"> </w:t>
      </w:r>
      <w:r w:rsidRPr="00CC5CBD">
        <w:rPr>
          <w:sz w:val="24"/>
        </w:rPr>
        <w:t>заканчивать</w:t>
      </w:r>
      <w:r w:rsidRPr="00CC5CBD">
        <w:rPr>
          <w:spacing w:val="15"/>
          <w:sz w:val="24"/>
        </w:rPr>
        <w:t xml:space="preserve"> </w:t>
      </w:r>
      <w:r w:rsidRPr="00CC5CBD">
        <w:rPr>
          <w:sz w:val="24"/>
        </w:rPr>
        <w:t>разговор</w:t>
      </w:r>
      <w:r w:rsidRPr="00CC5CBD">
        <w:rPr>
          <w:spacing w:val="35"/>
          <w:sz w:val="24"/>
        </w:rPr>
        <w:t xml:space="preserve"> </w:t>
      </w:r>
      <w:r w:rsidRPr="00CC5CBD">
        <w:rPr>
          <w:sz w:val="24"/>
        </w:rPr>
        <w:t>(в</w:t>
      </w:r>
      <w:r w:rsidRPr="00CC5CBD">
        <w:rPr>
          <w:spacing w:val="12"/>
          <w:sz w:val="24"/>
        </w:rPr>
        <w:t xml:space="preserve"> </w:t>
      </w:r>
      <w:r w:rsidRPr="00CC5CBD">
        <w:rPr>
          <w:sz w:val="24"/>
        </w:rPr>
        <w:t>том</w:t>
      </w:r>
      <w:r w:rsidRPr="00CC5CBD">
        <w:rPr>
          <w:spacing w:val="13"/>
          <w:sz w:val="24"/>
        </w:rPr>
        <w:t xml:space="preserve"> </w:t>
      </w:r>
      <w:r w:rsidRPr="00CC5CBD">
        <w:rPr>
          <w:sz w:val="24"/>
        </w:rPr>
        <w:t>числе</w:t>
      </w:r>
      <w:proofErr w:type="gramEnd"/>
    </w:p>
    <w:p w:rsidR="00B45568" w:rsidRPr="00220CF0" w:rsidRDefault="00840733" w:rsidP="00CC5CBD">
      <w:pPr>
        <w:tabs>
          <w:tab w:val="left" w:pos="5115"/>
        </w:tabs>
        <w:spacing w:line="276" w:lineRule="auto"/>
        <w:ind w:left="1250"/>
      </w:pPr>
      <w:r w:rsidRPr="00220CF0">
        <w:t>разговор по телефону); поздравлять с праздником и вежливо реагировать на поздравление;</w:t>
      </w:r>
      <w:r w:rsidRPr="00220CF0">
        <w:rPr>
          <w:spacing w:val="1"/>
        </w:rPr>
        <w:t xml:space="preserve"> </w:t>
      </w:r>
      <w:r w:rsidRPr="00220CF0">
        <w:t>выражать благодарность; вежливо соглашаться на предложение/отказываться от предложения</w:t>
      </w:r>
      <w:r w:rsidRPr="00220CF0">
        <w:rPr>
          <w:spacing w:val="1"/>
        </w:rPr>
        <w:t xml:space="preserve"> </w:t>
      </w:r>
      <w:r w:rsidRPr="00220CF0">
        <w:t>собеседника;</w:t>
      </w:r>
    </w:p>
    <w:p w:rsidR="00B45568" w:rsidRPr="00220CF0" w:rsidRDefault="00840733" w:rsidP="00335C40">
      <w:pPr>
        <w:pStyle w:val="a7"/>
        <w:numPr>
          <w:ilvl w:val="0"/>
          <w:numId w:val="60"/>
        </w:numPr>
        <w:tabs>
          <w:tab w:val="left" w:pos="1490"/>
        </w:tabs>
        <w:spacing w:before="1" w:line="276" w:lineRule="auto"/>
        <w:ind w:right="541" w:firstLine="0"/>
        <w:rPr>
          <w:sz w:val="24"/>
        </w:rPr>
      </w:pPr>
      <w:r w:rsidRPr="00220CF0">
        <w:rPr>
          <w:sz w:val="24"/>
        </w:rPr>
        <w:t>диалог</w:t>
      </w:r>
      <w:r w:rsidRPr="00220CF0">
        <w:rPr>
          <w:spacing w:val="1"/>
          <w:sz w:val="24"/>
        </w:rPr>
        <w:t xml:space="preserve"> </w:t>
      </w:r>
      <w:r w:rsidRPr="00220CF0">
        <w:rPr>
          <w:sz w:val="24"/>
        </w:rPr>
        <w:t>—</w:t>
      </w:r>
      <w:r w:rsidRPr="00220CF0">
        <w:rPr>
          <w:spacing w:val="1"/>
          <w:sz w:val="24"/>
        </w:rPr>
        <w:t xml:space="preserve"> </w:t>
      </w:r>
      <w:r w:rsidRPr="00220CF0">
        <w:rPr>
          <w:sz w:val="24"/>
        </w:rPr>
        <w:t>побуждение</w:t>
      </w:r>
      <w:r w:rsidRPr="00220CF0">
        <w:rPr>
          <w:spacing w:val="1"/>
          <w:sz w:val="24"/>
        </w:rPr>
        <w:t xml:space="preserve"> </w:t>
      </w:r>
      <w:r w:rsidRPr="00220CF0">
        <w:rPr>
          <w:sz w:val="24"/>
        </w:rPr>
        <w:t>к</w:t>
      </w:r>
      <w:r w:rsidRPr="00220CF0">
        <w:rPr>
          <w:spacing w:val="1"/>
          <w:sz w:val="24"/>
        </w:rPr>
        <w:t xml:space="preserve"> </w:t>
      </w:r>
      <w:r w:rsidRPr="00220CF0">
        <w:rPr>
          <w:sz w:val="24"/>
        </w:rPr>
        <w:t>действию:</w:t>
      </w:r>
      <w:r w:rsidRPr="00220CF0">
        <w:rPr>
          <w:spacing w:val="1"/>
          <w:sz w:val="24"/>
        </w:rPr>
        <w:t xml:space="preserve"> </w:t>
      </w:r>
      <w:r w:rsidRPr="00220CF0">
        <w:rPr>
          <w:sz w:val="24"/>
        </w:rPr>
        <w:t>обращаться</w:t>
      </w:r>
      <w:r w:rsidRPr="00220CF0">
        <w:rPr>
          <w:spacing w:val="1"/>
          <w:sz w:val="24"/>
        </w:rPr>
        <w:t xml:space="preserve"> </w:t>
      </w:r>
      <w:r w:rsidRPr="00220CF0">
        <w:rPr>
          <w:sz w:val="24"/>
        </w:rPr>
        <w:t>с</w:t>
      </w:r>
      <w:r w:rsidRPr="00220CF0">
        <w:rPr>
          <w:spacing w:val="1"/>
          <w:sz w:val="24"/>
        </w:rPr>
        <w:t xml:space="preserve"> </w:t>
      </w:r>
      <w:r w:rsidRPr="00220CF0">
        <w:rPr>
          <w:sz w:val="24"/>
        </w:rPr>
        <w:t>просьбой,</w:t>
      </w:r>
      <w:r w:rsidRPr="00220CF0">
        <w:rPr>
          <w:spacing w:val="1"/>
          <w:sz w:val="24"/>
        </w:rPr>
        <w:t xml:space="preserve"> </w:t>
      </w:r>
      <w:r w:rsidRPr="00220CF0">
        <w:rPr>
          <w:sz w:val="24"/>
        </w:rPr>
        <w:t>вежливо</w:t>
      </w:r>
      <w:r w:rsidRPr="00220CF0">
        <w:rPr>
          <w:spacing w:val="1"/>
          <w:sz w:val="24"/>
        </w:rPr>
        <w:t xml:space="preserve"> </w:t>
      </w:r>
      <w:proofErr w:type="gramStart"/>
      <w:r w:rsidRPr="00220CF0">
        <w:rPr>
          <w:sz w:val="24"/>
        </w:rPr>
        <w:t>соглашаться/не</w:t>
      </w:r>
      <w:r w:rsidRPr="00220CF0">
        <w:rPr>
          <w:spacing w:val="1"/>
          <w:sz w:val="24"/>
        </w:rPr>
        <w:t xml:space="preserve"> </w:t>
      </w:r>
      <w:r w:rsidRPr="00220CF0">
        <w:rPr>
          <w:sz w:val="24"/>
        </w:rPr>
        <w:t>соглашаться</w:t>
      </w:r>
      <w:proofErr w:type="gramEnd"/>
      <w:r w:rsidRPr="00220CF0">
        <w:rPr>
          <w:spacing w:val="1"/>
          <w:sz w:val="24"/>
        </w:rPr>
        <w:t xml:space="preserve"> </w:t>
      </w:r>
      <w:r w:rsidRPr="00220CF0">
        <w:rPr>
          <w:sz w:val="24"/>
        </w:rPr>
        <w:t>выполнить</w:t>
      </w:r>
      <w:r w:rsidRPr="00220CF0">
        <w:rPr>
          <w:spacing w:val="1"/>
          <w:sz w:val="24"/>
        </w:rPr>
        <w:t xml:space="preserve"> </w:t>
      </w:r>
      <w:r w:rsidRPr="00220CF0">
        <w:rPr>
          <w:sz w:val="24"/>
        </w:rPr>
        <w:t>просьбу;</w:t>
      </w:r>
      <w:r w:rsidRPr="00220CF0">
        <w:rPr>
          <w:spacing w:val="1"/>
          <w:sz w:val="24"/>
        </w:rPr>
        <w:t xml:space="preserve"> </w:t>
      </w:r>
      <w:r w:rsidRPr="00220CF0">
        <w:rPr>
          <w:sz w:val="24"/>
        </w:rPr>
        <w:t>приглашать</w:t>
      </w:r>
      <w:r w:rsidRPr="00220CF0">
        <w:rPr>
          <w:spacing w:val="1"/>
          <w:sz w:val="24"/>
        </w:rPr>
        <w:t xml:space="preserve"> </w:t>
      </w:r>
      <w:r w:rsidRPr="00220CF0">
        <w:rPr>
          <w:sz w:val="24"/>
        </w:rPr>
        <w:t>собеседника</w:t>
      </w:r>
      <w:r w:rsidRPr="00220CF0">
        <w:rPr>
          <w:spacing w:val="1"/>
          <w:sz w:val="24"/>
        </w:rPr>
        <w:t xml:space="preserve"> </w:t>
      </w:r>
      <w:r w:rsidRPr="00220CF0">
        <w:rPr>
          <w:sz w:val="24"/>
        </w:rPr>
        <w:t>к</w:t>
      </w:r>
      <w:r w:rsidRPr="00220CF0">
        <w:rPr>
          <w:spacing w:val="1"/>
          <w:sz w:val="24"/>
        </w:rPr>
        <w:t xml:space="preserve"> </w:t>
      </w:r>
      <w:r w:rsidRPr="00220CF0">
        <w:rPr>
          <w:sz w:val="24"/>
        </w:rPr>
        <w:t>совместной</w:t>
      </w:r>
      <w:r w:rsidRPr="00220CF0">
        <w:rPr>
          <w:spacing w:val="61"/>
          <w:sz w:val="24"/>
        </w:rPr>
        <w:t xml:space="preserve"> </w:t>
      </w:r>
      <w:r w:rsidRPr="00220CF0">
        <w:rPr>
          <w:sz w:val="24"/>
        </w:rPr>
        <w:t>деятельности,</w:t>
      </w:r>
      <w:r w:rsidRPr="00220CF0">
        <w:rPr>
          <w:spacing w:val="-57"/>
          <w:sz w:val="24"/>
        </w:rPr>
        <w:t xml:space="preserve"> </w:t>
      </w:r>
      <w:r w:rsidRPr="00220CF0">
        <w:rPr>
          <w:sz w:val="24"/>
        </w:rPr>
        <w:t>вежливо</w:t>
      </w:r>
      <w:r w:rsidRPr="00220CF0">
        <w:rPr>
          <w:spacing w:val="-2"/>
          <w:sz w:val="24"/>
        </w:rPr>
        <w:t xml:space="preserve"> </w:t>
      </w:r>
      <w:r w:rsidRPr="00220CF0">
        <w:rPr>
          <w:sz w:val="24"/>
        </w:rPr>
        <w:t>соглашаться/не</w:t>
      </w:r>
      <w:r w:rsidRPr="00220CF0">
        <w:rPr>
          <w:spacing w:val="-1"/>
          <w:sz w:val="24"/>
        </w:rPr>
        <w:t xml:space="preserve"> </w:t>
      </w:r>
      <w:r w:rsidRPr="00220CF0">
        <w:rPr>
          <w:sz w:val="24"/>
        </w:rPr>
        <w:t>соглашаться</w:t>
      </w:r>
      <w:r w:rsidRPr="00220CF0">
        <w:rPr>
          <w:spacing w:val="1"/>
          <w:sz w:val="24"/>
        </w:rPr>
        <w:t xml:space="preserve"> </w:t>
      </w:r>
      <w:r w:rsidRPr="00220CF0">
        <w:rPr>
          <w:sz w:val="24"/>
        </w:rPr>
        <w:t>на</w:t>
      </w:r>
      <w:r w:rsidRPr="00220CF0">
        <w:rPr>
          <w:spacing w:val="-2"/>
          <w:sz w:val="24"/>
        </w:rPr>
        <w:t xml:space="preserve"> </w:t>
      </w:r>
      <w:r w:rsidRPr="00220CF0">
        <w:rPr>
          <w:sz w:val="24"/>
        </w:rPr>
        <w:t>предложение</w:t>
      </w:r>
      <w:r w:rsidRPr="00220CF0">
        <w:rPr>
          <w:spacing w:val="-1"/>
          <w:sz w:val="24"/>
        </w:rPr>
        <w:t xml:space="preserve"> </w:t>
      </w:r>
      <w:r w:rsidRPr="00220CF0">
        <w:rPr>
          <w:sz w:val="24"/>
        </w:rPr>
        <w:t>собеседника;</w:t>
      </w:r>
    </w:p>
    <w:p w:rsidR="00B45568" w:rsidRPr="00220CF0" w:rsidRDefault="00840733" w:rsidP="00335C40">
      <w:pPr>
        <w:pStyle w:val="a7"/>
        <w:numPr>
          <w:ilvl w:val="0"/>
          <w:numId w:val="60"/>
        </w:numPr>
        <w:tabs>
          <w:tab w:val="left" w:pos="1435"/>
        </w:tabs>
        <w:spacing w:line="278" w:lineRule="auto"/>
        <w:ind w:right="543" w:firstLine="0"/>
        <w:rPr>
          <w:sz w:val="24"/>
        </w:rPr>
      </w:pPr>
      <w:r w:rsidRPr="00220CF0">
        <w:rPr>
          <w:sz w:val="24"/>
        </w:rPr>
        <w:t>диалог-расспрос: сообщать фактическую информацию, отвечая на вопросы разных видов;</w:t>
      </w:r>
      <w:r w:rsidRPr="00220CF0">
        <w:rPr>
          <w:spacing w:val="1"/>
          <w:sz w:val="24"/>
        </w:rPr>
        <w:t xml:space="preserve"> </w:t>
      </w:r>
      <w:r w:rsidRPr="00220CF0">
        <w:rPr>
          <w:sz w:val="24"/>
        </w:rPr>
        <w:t>запрашивать интересующую информацию.</w:t>
      </w:r>
    </w:p>
    <w:p w:rsidR="00B45568" w:rsidRPr="00220CF0" w:rsidRDefault="00840733">
      <w:pPr>
        <w:pStyle w:val="a3"/>
        <w:spacing w:line="276" w:lineRule="auto"/>
        <w:ind w:left="1251" w:right="541"/>
      </w:pPr>
      <w:r w:rsidRPr="00220CF0">
        <w:t>Вышеперечисленные</w:t>
      </w:r>
      <w:r w:rsidRPr="00220CF0">
        <w:rPr>
          <w:spacing w:val="1"/>
        </w:rPr>
        <w:t xml:space="preserve"> </w:t>
      </w:r>
      <w:r w:rsidRPr="00220CF0">
        <w:t>умения</w:t>
      </w:r>
      <w:r w:rsidRPr="00220CF0">
        <w:rPr>
          <w:spacing w:val="1"/>
        </w:rPr>
        <w:t xml:space="preserve"> </w:t>
      </w:r>
      <w:r w:rsidRPr="00220CF0">
        <w:t>диалогической</w:t>
      </w:r>
      <w:r w:rsidRPr="00220CF0">
        <w:rPr>
          <w:spacing w:val="1"/>
        </w:rPr>
        <w:t xml:space="preserve"> </w:t>
      </w:r>
      <w:r w:rsidRPr="00220CF0">
        <w:t>речи</w:t>
      </w:r>
      <w:r w:rsidRPr="00220CF0">
        <w:rPr>
          <w:spacing w:val="1"/>
        </w:rPr>
        <w:t xml:space="preserve"> </w:t>
      </w:r>
      <w:r w:rsidRPr="00220CF0">
        <w:t>развиваются</w:t>
      </w:r>
      <w:r w:rsidRPr="00220CF0">
        <w:rPr>
          <w:spacing w:val="1"/>
        </w:rPr>
        <w:t xml:space="preserve"> </w:t>
      </w:r>
      <w:r w:rsidRPr="00220CF0">
        <w:t>в</w:t>
      </w:r>
      <w:r w:rsidRPr="00220CF0">
        <w:rPr>
          <w:spacing w:val="1"/>
        </w:rPr>
        <w:t xml:space="preserve"> </w:t>
      </w:r>
      <w:r w:rsidRPr="00220CF0">
        <w:t>стандартных</w:t>
      </w:r>
      <w:r w:rsidRPr="00220CF0">
        <w:rPr>
          <w:spacing w:val="1"/>
        </w:rPr>
        <w:t xml:space="preserve"> </w:t>
      </w:r>
      <w:r w:rsidRPr="00220CF0">
        <w:t>ситуациях</w:t>
      </w:r>
      <w:r w:rsidRPr="00220CF0">
        <w:rPr>
          <w:spacing w:val="1"/>
        </w:rPr>
        <w:t xml:space="preserve"> </w:t>
      </w:r>
      <w:r w:rsidRPr="00220CF0">
        <w:t>неофициального</w:t>
      </w:r>
      <w:r w:rsidRPr="00220CF0">
        <w:rPr>
          <w:spacing w:val="1"/>
        </w:rPr>
        <w:t xml:space="preserve"> </w:t>
      </w:r>
      <w:r w:rsidRPr="00220CF0">
        <w:t>общения</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тематического</w:t>
      </w:r>
      <w:r w:rsidRPr="00220CF0">
        <w:rPr>
          <w:spacing w:val="1"/>
        </w:rPr>
        <w:t xml:space="preserve"> </w:t>
      </w:r>
      <w:r w:rsidRPr="00220CF0">
        <w:t>содержания</w:t>
      </w:r>
      <w:r w:rsidRPr="00220CF0">
        <w:rPr>
          <w:spacing w:val="1"/>
        </w:rPr>
        <w:t xml:space="preserve"> </w:t>
      </w:r>
      <w:r w:rsidRPr="00220CF0">
        <w:t>речи</w:t>
      </w:r>
      <w:r w:rsidRPr="00220CF0">
        <w:rPr>
          <w:spacing w:val="1"/>
        </w:rPr>
        <w:t xml:space="preserve"> </w:t>
      </w:r>
      <w:r w:rsidRPr="00220CF0">
        <w:t>класса</w:t>
      </w:r>
      <w:r w:rsidRPr="00220CF0">
        <w:rPr>
          <w:spacing w:val="1"/>
        </w:rPr>
        <w:t xml:space="preserve"> </w:t>
      </w:r>
      <w:r w:rsidRPr="00220CF0">
        <w:t>с</w:t>
      </w:r>
      <w:r w:rsidRPr="00220CF0">
        <w:rPr>
          <w:spacing w:val="1"/>
        </w:rPr>
        <w:t xml:space="preserve"> </w:t>
      </w:r>
      <w:r w:rsidRPr="00220CF0">
        <w:t>опорой</w:t>
      </w:r>
      <w:r w:rsidRPr="00220CF0">
        <w:rPr>
          <w:spacing w:val="1"/>
        </w:rPr>
        <w:t xml:space="preserve"> </w:t>
      </w:r>
      <w:r w:rsidRPr="00220CF0">
        <w:t>на</w:t>
      </w:r>
      <w:r w:rsidRPr="00220CF0">
        <w:rPr>
          <w:spacing w:val="1"/>
        </w:rPr>
        <w:t xml:space="preserve"> </w:t>
      </w:r>
      <w:r w:rsidRPr="00220CF0">
        <w:t>речевые</w:t>
      </w:r>
      <w:r w:rsidRPr="00220CF0">
        <w:rPr>
          <w:spacing w:val="1"/>
        </w:rPr>
        <w:t xml:space="preserve"> </w:t>
      </w:r>
      <w:r w:rsidRPr="00220CF0">
        <w:t>ситуации,</w:t>
      </w:r>
      <w:r w:rsidRPr="00220CF0">
        <w:rPr>
          <w:spacing w:val="1"/>
        </w:rPr>
        <w:t xml:space="preserve"> </w:t>
      </w:r>
      <w:r w:rsidRPr="00220CF0">
        <w:t>ключевые</w:t>
      </w:r>
      <w:r w:rsidRPr="00220CF0">
        <w:rPr>
          <w:spacing w:val="1"/>
        </w:rPr>
        <w:t xml:space="preserve"> </w:t>
      </w:r>
      <w:r w:rsidRPr="00220CF0">
        <w:t>слова</w:t>
      </w:r>
      <w:r w:rsidRPr="00220CF0">
        <w:rPr>
          <w:spacing w:val="1"/>
        </w:rPr>
        <w:t xml:space="preserve"> </w:t>
      </w:r>
      <w:r w:rsidRPr="00220CF0">
        <w:t>и/или</w:t>
      </w:r>
      <w:r w:rsidRPr="00220CF0">
        <w:rPr>
          <w:spacing w:val="1"/>
        </w:rPr>
        <w:t xml:space="preserve"> </w:t>
      </w:r>
      <w:r w:rsidRPr="00220CF0">
        <w:t>иллюстрации,</w:t>
      </w:r>
      <w:r w:rsidRPr="00220CF0">
        <w:rPr>
          <w:spacing w:val="1"/>
        </w:rPr>
        <w:t xml:space="preserve"> </w:t>
      </w:r>
      <w:r w:rsidRPr="00220CF0">
        <w:t>фотографии</w:t>
      </w:r>
      <w:r w:rsidRPr="00220CF0">
        <w:rPr>
          <w:spacing w:val="1"/>
        </w:rPr>
        <w:t xml:space="preserve"> </w:t>
      </w:r>
      <w:r w:rsidRPr="00220CF0">
        <w:t>с соблюдением</w:t>
      </w:r>
      <w:r w:rsidRPr="00220CF0">
        <w:rPr>
          <w:spacing w:val="1"/>
        </w:rPr>
        <w:t xml:space="preserve"> </w:t>
      </w:r>
      <w:r w:rsidRPr="00220CF0">
        <w:t>норм</w:t>
      </w:r>
      <w:r w:rsidRPr="00220CF0">
        <w:rPr>
          <w:spacing w:val="1"/>
        </w:rPr>
        <w:t xml:space="preserve"> </w:t>
      </w:r>
      <w:r w:rsidRPr="00220CF0">
        <w:t>речевого</w:t>
      </w:r>
      <w:r w:rsidRPr="00220CF0">
        <w:rPr>
          <w:spacing w:val="-2"/>
        </w:rPr>
        <w:t xml:space="preserve"> </w:t>
      </w:r>
      <w:r w:rsidRPr="00220CF0">
        <w:t>этикета, принятых</w:t>
      </w:r>
      <w:r w:rsidRPr="00220CF0">
        <w:rPr>
          <w:spacing w:val="1"/>
        </w:rPr>
        <w:t xml:space="preserve"> </w:t>
      </w:r>
      <w:r w:rsidRPr="00220CF0">
        <w:t>в</w:t>
      </w:r>
      <w:r w:rsidRPr="00220CF0">
        <w:rPr>
          <w:spacing w:val="-1"/>
        </w:rPr>
        <w:t xml:space="preserve"> </w:t>
      </w:r>
      <w:r w:rsidRPr="00220CF0">
        <w:t>стране/странах</w:t>
      </w:r>
      <w:r w:rsidRPr="00220CF0">
        <w:rPr>
          <w:spacing w:val="-1"/>
        </w:rPr>
        <w:t xml:space="preserve"> </w:t>
      </w:r>
      <w:r w:rsidRPr="00220CF0">
        <w:t>изучаемого</w:t>
      </w:r>
      <w:r w:rsidRPr="00220CF0">
        <w:rPr>
          <w:spacing w:val="-1"/>
        </w:rPr>
        <w:t xml:space="preserve"> </w:t>
      </w:r>
      <w:r w:rsidRPr="00220CF0">
        <w:t>языка.</w:t>
      </w:r>
    </w:p>
    <w:p w:rsidR="00B45568" w:rsidRPr="00220CF0" w:rsidRDefault="00840733">
      <w:pPr>
        <w:pStyle w:val="a3"/>
        <w:ind w:left="1251"/>
      </w:pPr>
      <w:r w:rsidRPr="00220CF0">
        <w:t>Объём</w:t>
      </w:r>
      <w:r w:rsidRPr="00220CF0">
        <w:rPr>
          <w:spacing w:val="-4"/>
        </w:rPr>
        <w:t xml:space="preserve"> </w:t>
      </w:r>
      <w:r w:rsidRPr="00220CF0">
        <w:t>диалога</w:t>
      </w:r>
      <w:r w:rsidRPr="00220CF0">
        <w:rPr>
          <w:spacing w:val="-2"/>
        </w:rPr>
        <w:t xml:space="preserve"> </w:t>
      </w:r>
      <w:r w:rsidRPr="00220CF0">
        <w:t>—</w:t>
      </w:r>
      <w:r w:rsidRPr="00220CF0">
        <w:rPr>
          <w:spacing w:val="-1"/>
        </w:rPr>
        <w:t xml:space="preserve"> </w:t>
      </w:r>
      <w:r w:rsidRPr="00220CF0">
        <w:t>до</w:t>
      </w:r>
      <w:r w:rsidRPr="00220CF0">
        <w:rPr>
          <w:spacing w:val="-1"/>
        </w:rPr>
        <w:t xml:space="preserve"> </w:t>
      </w:r>
      <w:r w:rsidRPr="00220CF0">
        <w:t>5</w:t>
      </w:r>
      <w:r w:rsidRPr="00220CF0">
        <w:rPr>
          <w:spacing w:val="1"/>
        </w:rPr>
        <w:t xml:space="preserve"> </w:t>
      </w:r>
      <w:r w:rsidRPr="00220CF0">
        <w:t>реплик со</w:t>
      </w:r>
      <w:r w:rsidRPr="00220CF0">
        <w:rPr>
          <w:spacing w:val="-2"/>
        </w:rPr>
        <w:t xml:space="preserve"> </w:t>
      </w:r>
      <w:r w:rsidRPr="00220CF0">
        <w:t>стороны</w:t>
      </w:r>
      <w:r w:rsidRPr="00220CF0">
        <w:rPr>
          <w:spacing w:val="-1"/>
        </w:rPr>
        <w:t xml:space="preserve"> </w:t>
      </w:r>
      <w:r w:rsidRPr="00220CF0">
        <w:t>каждого</w:t>
      </w:r>
      <w:r w:rsidRPr="00220CF0">
        <w:rPr>
          <w:spacing w:val="-1"/>
        </w:rPr>
        <w:t xml:space="preserve"> </w:t>
      </w:r>
      <w:r w:rsidRPr="00220CF0">
        <w:t>собеседника.</w:t>
      </w:r>
    </w:p>
    <w:p w:rsidR="00B45568" w:rsidRPr="00220CF0" w:rsidRDefault="00840733">
      <w:pPr>
        <w:pStyle w:val="a3"/>
        <w:spacing w:before="35" w:line="276" w:lineRule="auto"/>
        <w:ind w:left="1215" w:right="685" w:firstLine="144"/>
      </w:pPr>
      <w:r w:rsidRPr="00220CF0">
        <w:t>Развитие коммуникативных умений монологической речи на базе умений, сформированных</w:t>
      </w:r>
      <w:r w:rsidRPr="00220CF0">
        <w:rPr>
          <w:spacing w:val="-57"/>
        </w:rPr>
        <w:t xml:space="preserve"> </w:t>
      </w:r>
      <w:r w:rsidRPr="00220CF0">
        <w:t>в</w:t>
      </w:r>
      <w:r w:rsidRPr="00220CF0">
        <w:rPr>
          <w:spacing w:val="-2"/>
        </w:rPr>
        <w:t xml:space="preserve"> </w:t>
      </w:r>
      <w:r w:rsidRPr="00220CF0">
        <w:t>начальной школе:</w:t>
      </w:r>
    </w:p>
    <w:p w:rsidR="00B45568" w:rsidRPr="00220CF0" w:rsidRDefault="00840733" w:rsidP="00335C40">
      <w:pPr>
        <w:pStyle w:val="a7"/>
        <w:numPr>
          <w:ilvl w:val="1"/>
          <w:numId w:val="60"/>
        </w:numPr>
        <w:tabs>
          <w:tab w:val="left" w:pos="2080"/>
        </w:tabs>
        <w:spacing w:before="2" w:line="276" w:lineRule="auto"/>
        <w:ind w:right="1109"/>
        <w:rPr>
          <w:sz w:val="24"/>
        </w:rPr>
      </w:pPr>
      <w:r w:rsidRPr="00220CF0">
        <w:rPr>
          <w:sz w:val="24"/>
        </w:rPr>
        <w:t>создание</w:t>
      </w:r>
      <w:r w:rsidRPr="00220CF0">
        <w:rPr>
          <w:spacing w:val="1"/>
          <w:sz w:val="24"/>
        </w:rPr>
        <w:t xml:space="preserve"> </w:t>
      </w:r>
      <w:r w:rsidRPr="00220CF0">
        <w:rPr>
          <w:sz w:val="24"/>
        </w:rPr>
        <w:t>устных</w:t>
      </w:r>
      <w:r w:rsidRPr="00220CF0">
        <w:rPr>
          <w:spacing w:val="1"/>
          <w:sz w:val="24"/>
        </w:rPr>
        <w:t xml:space="preserve"> </w:t>
      </w:r>
      <w:r w:rsidRPr="00220CF0">
        <w:rPr>
          <w:sz w:val="24"/>
        </w:rPr>
        <w:t>связных</w:t>
      </w:r>
      <w:r w:rsidRPr="00220CF0">
        <w:rPr>
          <w:spacing w:val="1"/>
          <w:sz w:val="24"/>
        </w:rPr>
        <w:t xml:space="preserve"> </w:t>
      </w:r>
      <w:r w:rsidRPr="00220CF0">
        <w:rPr>
          <w:sz w:val="24"/>
        </w:rPr>
        <w:t>монологических</w:t>
      </w:r>
      <w:r w:rsidRPr="00220CF0">
        <w:rPr>
          <w:spacing w:val="1"/>
          <w:sz w:val="24"/>
        </w:rPr>
        <w:t xml:space="preserve"> </w:t>
      </w:r>
      <w:r w:rsidRPr="00220CF0">
        <w:rPr>
          <w:sz w:val="24"/>
        </w:rPr>
        <w:t>высказываний</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основных</w:t>
      </w:r>
      <w:r w:rsidRPr="00220CF0">
        <w:rPr>
          <w:spacing w:val="-2"/>
          <w:sz w:val="24"/>
        </w:rPr>
        <w:t xml:space="preserve"> </w:t>
      </w:r>
      <w:r w:rsidRPr="00220CF0">
        <w:rPr>
          <w:sz w:val="24"/>
        </w:rPr>
        <w:t>коммуникативных</w:t>
      </w:r>
      <w:r w:rsidRPr="00220CF0">
        <w:rPr>
          <w:spacing w:val="1"/>
          <w:sz w:val="24"/>
        </w:rPr>
        <w:t xml:space="preserve"> </w:t>
      </w:r>
      <w:r w:rsidRPr="00220CF0">
        <w:rPr>
          <w:sz w:val="24"/>
        </w:rPr>
        <w:t>типов речи:</w:t>
      </w:r>
    </w:p>
    <w:p w:rsidR="00B45568" w:rsidRPr="00220CF0" w:rsidRDefault="00840733" w:rsidP="00335C40">
      <w:pPr>
        <w:pStyle w:val="a7"/>
        <w:numPr>
          <w:ilvl w:val="0"/>
          <w:numId w:val="59"/>
        </w:numPr>
        <w:tabs>
          <w:tab w:val="left" w:pos="2066"/>
        </w:tabs>
        <w:spacing w:line="276" w:lineRule="auto"/>
        <w:ind w:right="1104" w:firstLine="0"/>
        <w:rPr>
          <w:sz w:val="24"/>
        </w:rPr>
      </w:pPr>
      <w:r w:rsidRPr="00220CF0">
        <w:rPr>
          <w:sz w:val="24"/>
        </w:rPr>
        <w:t>описание (предмета, внешности и одежды человека), в том числе характеристика</w:t>
      </w:r>
      <w:r w:rsidRPr="00220CF0">
        <w:rPr>
          <w:spacing w:val="1"/>
          <w:sz w:val="24"/>
        </w:rPr>
        <w:t xml:space="preserve"> </w:t>
      </w:r>
      <w:r w:rsidRPr="00220CF0">
        <w:rPr>
          <w:sz w:val="24"/>
        </w:rPr>
        <w:t>(черты</w:t>
      </w:r>
      <w:r w:rsidRPr="00220CF0">
        <w:rPr>
          <w:spacing w:val="-1"/>
          <w:sz w:val="24"/>
        </w:rPr>
        <w:t xml:space="preserve"> </w:t>
      </w:r>
      <w:r w:rsidRPr="00220CF0">
        <w:rPr>
          <w:sz w:val="24"/>
        </w:rPr>
        <w:t>характера</w:t>
      </w:r>
      <w:r w:rsidRPr="00220CF0">
        <w:rPr>
          <w:spacing w:val="-2"/>
          <w:sz w:val="24"/>
        </w:rPr>
        <w:t xml:space="preserve"> </w:t>
      </w:r>
      <w:r w:rsidRPr="00220CF0">
        <w:rPr>
          <w:sz w:val="24"/>
        </w:rPr>
        <w:t>реального</w:t>
      </w:r>
      <w:r w:rsidRPr="00220CF0">
        <w:rPr>
          <w:spacing w:val="-1"/>
          <w:sz w:val="24"/>
        </w:rPr>
        <w:t xml:space="preserve"> </w:t>
      </w:r>
      <w:r w:rsidRPr="00220CF0">
        <w:rPr>
          <w:sz w:val="24"/>
        </w:rPr>
        <w:t>человека</w:t>
      </w:r>
      <w:r w:rsidRPr="00220CF0">
        <w:rPr>
          <w:spacing w:val="-1"/>
          <w:sz w:val="24"/>
        </w:rPr>
        <w:t xml:space="preserve"> </w:t>
      </w:r>
      <w:r w:rsidRPr="00220CF0">
        <w:rPr>
          <w:sz w:val="24"/>
        </w:rPr>
        <w:t>или</w:t>
      </w:r>
      <w:r w:rsidRPr="00220CF0">
        <w:rPr>
          <w:spacing w:val="1"/>
          <w:sz w:val="24"/>
        </w:rPr>
        <w:t xml:space="preserve"> </w:t>
      </w:r>
      <w:r w:rsidRPr="00220CF0">
        <w:rPr>
          <w:sz w:val="24"/>
        </w:rPr>
        <w:t>литературного</w:t>
      </w:r>
      <w:r w:rsidRPr="00220CF0">
        <w:rPr>
          <w:spacing w:val="-1"/>
          <w:sz w:val="24"/>
        </w:rPr>
        <w:t xml:space="preserve"> </w:t>
      </w:r>
      <w:r w:rsidRPr="00220CF0">
        <w:rPr>
          <w:sz w:val="24"/>
        </w:rPr>
        <w:t>персонажа);</w:t>
      </w:r>
    </w:p>
    <w:p w:rsidR="00B45568" w:rsidRPr="00220CF0" w:rsidRDefault="00840733" w:rsidP="00335C40">
      <w:pPr>
        <w:pStyle w:val="a7"/>
        <w:numPr>
          <w:ilvl w:val="0"/>
          <w:numId w:val="59"/>
        </w:numPr>
        <w:tabs>
          <w:tab w:val="left" w:pos="2066"/>
        </w:tabs>
        <w:ind w:left="2065" w:hanging="709"/>
        <w:rPr>
          <w:sz w:val="24"/>
        </w:rPr>
      </w:pPr>
      <w:r w:rsidRPr="00220CF0">
        <w:rPr>
          <w:sz w:val="24"/>
        </w:rPr>
        <w:t>повествование/сообщение;</w:t>
      </w:r>
    </w:p>
    <w:p w:rsidR="00B45568" w:rsidRPr="00220CF0" w:rsidRDefault="00840733" w:rsidP="00335C40">
      <w:pPr>
        <w:pStyle w:val="a7"/>
        <w:numPr>
          <w:ilvl w:val="1"/>
          <w:numId w:val="59"/>
        </w:numPr>
        <w:tabs>
          <w:tab w:val="left" w:pos="2080"/>
        </w:tabs>
        <w:spacing w:before="41"/>
        <w:ind w:hanging="361"/>
        <w:rPr>
          <w:sz w:val="24"/>
        </w:rPr>
      </w:pPr>
      <w:r w:rsidRPr="00220CF0">
        <w:rPr>
          <w:sz w:val="24"/>
        </w:rPr>
        <w:t>изложение</w:t>
      </w:r>
      <w:r w:rsidRPr="00220CF0">
        <w:rPr>
          <w:spacing w:val="-4"/>
          <w:sz w:val="24"/>
        </w:rPr>
        <w:t xml:space="preserve"> </w:t>
      </w:r>
      <w:r w:rsidRPr="00220CF0">
        <w:rPr>
          <w:sz w:val="24"/>
        </w:rPr>
        <w:t>(пересказ)</w:t>
      </w:r>
      <w:r w:rsidRPr="00220CF0">
        <w:rPr>
          <w:spacing w:val="-3"/>
          <w:sz w:val="24"/>
        </w:rPr>
        <w:t xml:space="preserve"> </w:t>
      </w:r>
      <w:r w:rsidRPr="00220CF0">
        <w:rPr>
          <w:sz w:val="24"/>
        </w:rPr>
        <w:t>основного</w:t>
      </w:r>
      <w:r w:rsidRPr="00220CF0">
        <w:rPr>
          <w:spacing w:val="-2"/>
          <w:sz w:val="24"/>
        </w:rPr>
        <w:t xml:space="preserve"> </w:t>
      </w:r>
      <w:r w:rsidRPr="00220CF0">
        <w:rPr>
          <w:sz w:val="24"/>
        </w:rPr>
        <w:t>содержания</w:t>
      </w:r>
      <w:r w:rsidRPr="00220CF0">
        <w:rPr>
          <w:spacing w:val="-3"/>
          <w:sz w:val="24"/>
        </w:rPr>
        <w:t xml:space="preserve"> </w:t>
      </w:r>
      <w:r w:rsidRPr="00220CF0">
        <w:rPr>
          <w:sz w:val="24"/>
        </w:rPr>
        <w:t>прочитанного</w:t>
      </w:r>
      <w:r w:rsidRPr="00220CF0">
        <w:rPr>
          <w:spacing w:val="-2"/>
          <w:sz w:val="24"/>
        </w:rPr>
        <w:t xml:space="preserve"> </w:t>
      </w:r>
      <w:r w:rsidRPr="00220CF0">
        <w:rPr>
          <w:sz w:val="24"/>
        </w:rPr>
        <w:t>текста;</w:t>
      </w:r>
    </w:p>
    <w:p w:rsidR="00B45568" w:rsidRPr="00220CF0" w:rsidRDefault="00840733" w:rsidP="00335C40">
      <w:pPr>
        <w:pStyle w:val="a7"/>
        <w:numPr>
          <w:ilvl w:val="1"/>
          <w:numId w:val="59"/>
        </w:numPr>
        <w:tabs>
          <w:tab w:val="left" w:pos="2080"/>
        </w:tabs>
        <w:spacing w:before="41"/>
        <w:ind w:hanging="361"/>
        <w:rPr>
          <w:sz w:val="24"/>
        </w:rPr>
      </w:pPr>
      <w:r w:rsidRPr="00220CF0">
        <w:rPr>
          <w:sz w:val="24"/>
        </w:rPr>
        <w:t>краткое</w:t>
      </w:r>
      <w:r w:rsidRPr="00220CF0">
        <w:rPr>
          <w:spacing w:val="-4"/>
          <w:sz w:val="24"/>
        </w:rPr>
        <w:t xml:space="preserve"> </w:t>
      </w:r>
      <w:r w:rsidRPr="00220CF0">
        <w:rPr>
          <w:sz w:val="24"/>
        </w:rPr>
        <w:t>изложение</w:t>
      </w:r>
      <w:r w:rsidRPr="00220CF0">
        <w:rPr>
          <w:spacing w:val="-3"/>
          <w:sz w:val="24"/>
        </w:rPr>
        <w:t xml:space="preserve"> </w:t>
      </w:r>
      <w:r w:rsidRPr="00220CF0">
        <w:rPr>
          <w:sz w:val="24"/>
        </w:rPr>
        <w:t>результатов</w:t>
      </w:r>
      <w:r w:rsidRPr="00220CF0">
        <w:rPr>
          <w:spacing w:val="-2"/>
          <w:sz w:val="24"/>
        </w:rPr>
        <w:t xml:space="preserve"> </w:t>
      </w:r>
      <w:r w:rsidRPr="00220CF0">
        <w:rPr>
          <w:sz w:val="24"/>
        </w:rPr>
        <w:t>выполненной</w:t>
      </w:r>
      <w:r w:rsidRPr="00220CF0">
        <w:rPr>
          <w:spacing w:val="-4"/>
          <w:sz w:val="24"/>
        </w:rPr>
        <w:t xml:space="preserve"> </w:t>
      </w:r>
      <w:r w:rsidRPr="00220CF0">
        <w:rPr>
          <w:sz w:val="24"/>
        </w:rPr>
        <w:t>проектной</w:t>
      </w:r>
      <w:r w:rsidRPr="00220CF0">
        <w:rPr>
          <w:spacing w:val="-2"/>
          <w:sz w:val="24"/>
        </w:rPr>
        <w:t xml:space="preserve"> </w:t>
      </w:r>
      <w:r w:rsidRPr="00220CF0">
        <w:rPr>
          <w:sz w:val="24"/>
        </w:rPr>
        <w:t>работы.</w:t>
      </w:r>
    </w:p>
    <w:p w:rsidR="00B45568" w:rsidRPr="00CC5CBD" w:rsidRDefault="00840733" w:rsidP="00CC5CBD">
      <w:pPr>
        <w:pStyle w:val="a3"/>
        <w:tabs>
          <w:tab w:val="left" w:pos="2232"/>
          <w:tab w:val="left" w:pos="2408"/>
          <w:tab w:val="left" w:pos="3402"/>
          <w:tab w:val="left" w:pos="4141"/>
          <w:tab w:val="left" w:pos="4961"/>
          <w:tab w:val="left" w:pos="5339"/>
          <w:tab w:val="left" w:pos="6069"/>
          <w:tab w:val="left" w:pos="6638"/>
          <w:tab w:val="left" w:pos="7601"/>
          <w:tab w:val="left" w:pos="7963"/>
          <w:tab w:val="left" w:pos="8185"/>
          <w:tab w:val="left" w:pos="9106"/>
          <w:tab w:val="left" w:pos="9528"/>
        </w:tabs>
        <w:spacing w:before="41" w:line="276" w:lineRule="auto"/>
        <w:ind w:right="676"/>
        <w:jc w:val="left"/>
      </w:pPr>
      <w:r w:rsidRPr="00220CF0">
        <w:t>Данные</w:t>
      </w:r>
      <w:r w:rsidRPr="00220CF0">
        <w:tab/>
      </w:r>
      <w:r w:rsidRPr="00220CF0">
        <w:tab/>
        <w:t>умения</w:t>
      </w:r>
      <w:r w:rsidRPr="00220CF0">
        <w:tab/>
        <w:t>монологической</w:t>
      </w:r>
      <w:r w:rsidRPr="00220CF0">
        <w:tab/>
        <w:t>речи</w:t>
      </w:r>
      <w:r w:rsidRPr="00220CF0">
        <w:tab/>
        <w:t>развиваются</w:t>
      </w:r>
      <w:r w:rsidRPr="00220CF0">
        <w:tab/>
        <w:t>в</w:t>
      </w:r>
      <w:r w:rsidRPr="00220CF0">
        <w:tab/>
        <w:t>стандартных</w:t>
      </w:r>
      <w:r w:rsidRPr="00220CF0">
        <w:tab/>
        <w:t>ситуациях</w:t>
      </w:r>
      <w:r w:rsidRPr="00220CF0">
        <w:rPr>
          <w:spacing w:val="1"/>
        </w:rPr>
        <w:t xml:space="preserve"> </w:t>
      </w:r>
      <w:r w:rsidRPr="00220CF0">
        <w:t>неофициального</w:t>
      </w:r>
      <w:r w:rsidRPr="00220CF0">
        <w:rPr>
          <w:spacing w:val="20"/>
        </w:rPr>
        <w:t xml:space="preserve"> </w:t>
      </w:r>
      <w:r w:rsidRPr="00220CF0">
        <w:t>общения</w:t>
      </w:r>
      <w:r w:rsidRPr="00220CF0">
        <w:rPr>
          <w:spacing w:val="19"/>
        </w:rPr>
        <w:t xml:space="preserve"> </w:t>
      </w:r>
      <w:r w:rsidRPr="00220CF0">
        <w:t>в</w:t>
      </w:r>
      <w:r w:rsidRPr="00220CF0">
        <w:rPr>
          <w:spacing w:val="18"/>
        </w:rPr>
        <w:t xml:space="preserve"> </w:t>
      </w:r>
      <w:r w:rsidRPr="00220CF0">
        <w:t>рамках</w:t>
      </w:r>
      <w:r w:rsidRPr="00220CF0">
        <w:rPr>
          <w:spacing w:val="22"/>
        </w:rPr>
        <w:t xml:space="preserve"> </w:t>
      </w:r>
      <w:r w:rsidRPr="00220CF0">
        <w:t>тематического</w:t>
      </w:r>
      <w:r w:rsidRPr="00220CF0">
        <w:rPr>
          <w:spacing w:val="19"/>
        </w:rPr>
        <w:t xml:space="preserve"> </w:t>
      </w:r>
      <w:r w:rsidRPr="00220CF0">
        <w:t>содержания</w:t>
      </w:r>
      <w:r w:rsidRPr="00220CF0">
        <w:rPr>
          <w:spacing w:val="20"/>
        </w:rPr>
        <w:t xml:space="preserve"> </w:t>
      </w:r>
      <w:r w:rsidRPr="00220CF0">
        <w:t>речи</w:t>
      </w:r>
      <w:r w:rsidRPr="00220CF0">
        <w:rPr>
          <w:spacing w:val="20"/>
        </w:rPr>
        <w:t xml:space="preserve"> </w:t>
      </w:r>
      <w:r w:rsidRPr="00220CF0">
        <w:t>с</w:t>
      </w:r>
      <w:r w:rsidRPr="00220CF0">
        <w:rPr>
          <w:spacing w:val="17"/>
        </w:rPr>
        <w:t xml:space="preserve"> </w:t>
      </w:r>
      <w:r w:rsidRPr="00220CF0">
        <w:t>опорой</w:t>
      </w:r>
      <w:r w:rsidRPr="00220CF0">
        <w:rPr>
          <w:spacing w:val="20"/>
        </w:rPr>
        <w:t xml:space="preserve"> </w:t>
      </w:r>
      <w:r w:rsidRPr="00220CF0">
        <w:t>на</w:t>
      </w:r>
      <w:r w:rsidRPr="00220CF0">
        <w:rPr>
          <w:spacing w:val="16"/>
        </w:rPr>
        <w:t xml:space="preserve"> </w:t>
      </w:r>
      <w:r w:rsidRPr="00220CF0">
        <w:t>ключевые</w:t>
      </w:r>
      <w:r w:rsidRPr="00220CF0">
        <w:rPr>
          <w:spacing w:val="-57"/>
        </w:rPr>
        <w:t xml:space="preserve"> </w:t>
      </w:r>
      <w:r w:rsidRPr="00220CF0">
        <w:t>слова,</w:t>
      </w:r>
      <w:r w:rsidRPr="00220CF0">
        <w:tab/>
        <w:t>вопросы,</w:t>
      </w:r>
      <w:r w:rsidRPr="00220CF0">
        <w:tab/>
        <w:t>план</w:t>
      </w:r>
      <w:r w:rsidRPr="00220CF0">
        <w:tab/>
        <w:t>и/или</w:t>
      </w:r>
      <w:r w:rsidRPr="00220CF0">
        <w:tab/>
        <w:t>иллюстрации,</w:t>
      </w:r>
      <w:r w:rsidRPr="00220CF0">
        <w:tab/>
        <w:t>фотографии.</w:t>
      </w:r>
      <w:r w:rsidRPr="00220CF0">
        <w:tab/>
      </w:r>
      <w:r w:rsidRPr="00220CF0">
        <w:tab/>
        <w:t>Объём</w:t>
      </w:r>
      <w:r w:rsidRPr="00220CF0">
        <w:tab/>
        <w:t>монологического</w:t>
      </w:r>
      <w:r w:rsidRPr="00220CF0">
        <w:rPr>
          <w:spacing w:val="-57"/>
        </w:rPr>
        <w:t xml:space="preserve"> </w:t>
      </w:r>
      <w:r w:rsidRPr="00220CF0">
        <w:t>высказывания</w:t>
      </w:r>
      <w:r w:rsidRPr="00220CF0">
        <w:rPr>
          <w:spacing w:val="-1"/>
        </w:rPr>
        <w:t xml:space="preserve"> </w:t>
      </w:r>
      <w:r w:rsidRPr="00220CF0">
        <w:t>— 5—6 фраз.</w:t>
      </w:r>
    </w:p>
    <w:p w:rsidR="00B45568" w:rsidRPr="00220CF0" w:rsidRDefault="00840733">
      <w:pPr>
        <w:pStyle w:val="4"/>
        <w:ind w:left="1208"/>
        <w:jc w:val="left"/>
      </w:pPr>
      <w:r w:rsidRPr="00220CF0">
        <w:t>Аудирование</w:t>
      </w:r>
    </w:p>
    <w:p w:rsidR="00B45568" w:rsidRPr="00220CF0" w:rsidRDefault="00840733">
      <w:pPr>
        <w:pStyle w:val="a3"/>
        <w:spacing w:before="38" w:line="276" w:lineRule="auto"/>
        <w:ind w:right="538"/>
      </w:pPr>
      <w:r w:rsidRPr="00220CF0">
        <w:t>Развитие</w:t>
      </w:r>
      <w:r w:rsidRPr="00220CF0">
        <w:rPr>
          <w:spacing w:val="1"/>
        </w:rPr>
        <w:t xml:space="preserve"> </w:t>
      </w:r>
      <w:r w:rsidRPr="00220CF0">
        <w:t>коммуникативных</w:t>
      </w:r>
      <w:r w:rsidRPr="00220CF0">
        <w:rPr>
          <w:spacing w:val="1"/>
        </w:rPr>
        <w:t xml:space="preserve"> </w:t>
      </w:r>
      <w:r w:rsidRPr="00220CF0">
        <w:t>умений</w:t>
      </w:r>
      <w:r w:rsidRPr="00220CF0">
        <w:rPr>
          <w:spacing w:val="1"/>
        </w:rPr>
        <w:t xml:space="preserve"> </w:t>
      </w:r>
      <w:r w:rsidRPr="00220CF0">
        <w:rPr>
          <w:b/>
          <w:i/>
        </w:rPr>
        <w:t>аудирования</w:t>
      </w:r>
      <w:r w:rsidRPr="00220CF0">
        <w:rPr>
          <w:b/>
          <w:i/>
          <w:spacing w:val="1"/>
        </w:rPr>
        <w:t xml:space="preserve"> </w:t>
      </w:r>
      <w:r w:rsidRPr="00220CF0">
        <w:t>на</w:t>
      </w:r>
      <w:r w:rsidRPr="00220CF0">
        <w:rPr>
          <w:spacing w:val="1"/>
        </w:rPr>
        <w:t xml:space="preserve"> </w:t>
      </w:r>
      <w:r w:rsidRPr="00220CF0">
        <w:t>базе</w:t>
      </w:r>
      <w:r w:rsidRPr="00220CF0">
        <w:rPr>
          <w:spacing w:val="1"/>
        </w:rPr>
        <w:t xml:space="preserve"> </w:t>
      </w:r>
      <w:r w:rsidRPr="00220CF0">
        <w:t>умений,</w:t>
      </w:r>
      <w:r w:rsidRPr="00220CF0">
        <w:rPr>
          <w:spacing w:val="1"/>
        </w:rPr>
        <w:t xml:space="preserve"> </w:t>
      </w:r>
      <w:r w:rsidRPr="00220CF0">
        <w:t>сформированных</w:t>
      </w:r>
      <w:r w:rsidRPr="00220CF0">
        <w:rPr>
          <w:spacing w:val="1"/>
        </w:rPr>
        <w:t xml:space="preserve"> </w:t>
      </w:r>
      <w:r w:rsidRPr="00220CF0">
        <w:t>в</w:t>
      </w:r>
      <w:r w:rsidRPr="00220CF0">
        <w:rPr>
          <w:spacing w:val="1"/>
        </w:rPr>
        <w:t xml:space="preserve"> </w:t>
      </w:r>
      <w:r w:rsidRPr="00220CF0">
        <w:t>начальной</w:t>
      </w:r>
      <w:r w:rsidRPr="00220CF0">
        <w:rPr>
          <w:spacing w:val="-1"/>
        </w:rPr>
        <w:t xml:space="preserve"> </w:t>
      </w:r>
      <w:r w:rsidRPr="00220CF0">
        <w:t>школе:</w:t>
      </w:r>
    </w:p>
    <w:p w:rsidR="00B45568" w:rsidRPr="00220CF0" w:rsidRDefault="00840733" w:rsidP="00335C40">
      <w:pPr>
        <w:pStyle w:val="a7"/>
        <w:numPr>
          <w:ilvl w:val="0"/>
          <w:numId w:val="58"/>
        </w:numPr>
        <w:tabs>
          <w:tab w:val="left" w:pos="1559"/>
        </w:tabs>
        <w:spacing w:line="276" w:lineRule="auto"/>
        <w:ind w:right="543" w:firstLine="0"/>
        <w:rPr>
          <w:sz w:val="24"/>
        </w:rPr>
      </w:pPr>
      <w:r w:rsidRPr="00220CF0">
        <w:rPr>
          <w:sz w:val="24"/>
        </w:rPr>
        <w:t>при непосредственном общении: понимание на слух</w:t>
      </w:r>
      <w:r w:rsidRPr="00220CF0">
        <w:rPr>
          <w:spacing w:val="1"/>
          <w:sz w:val="24"/>
        </w:rPr>
        <w:t xml:space="preserve"> </w:t>
      </w:r>
      <w:r w:rsidRPr="00220CF0">
        <w:rPr>
          <w:sz w:val="24"/>
        </w:rPr>
        <w:t>речи</w:t>
      </w:r>
      <w:r w:rsidRPr="00220CF0">
        <w:rPr>
          <w:spacing w:val="1"/>
          <w:sz w:val="24"/>
        </w:rPr>
        <w:t xml:space="preserve"> </w:t>
      </w:r>
      <w:r w:rsidRPr="00220CF0">
        <w:rPr>
          <w:sz w:val="24"/>
        </w:rPr>
        <w:t>учителя и одноклассников и</w:t>
      </w:r>
      <w:r w:rsidRPr="00220CF0">
        <w:rPr>
          <w:spacing w:val="1"/>
          <w:sz w:val="24"/>
        </w:rPr>
        <w:t xml:space="preserve"> </w:t>
      </w:r>
      <w:r w:rsidRPr="00220CF0">
        <w:rPr>
          <w:sz w:val="24"/>
        </w:rPr>
        <w:t>вербальная/невербальная</w:t>
      </w:r>
      <w:r w:rsidRPr="00220CF0">
        <w:rPr>
          <w:spacing w:val="-1"/>
          <w:sz w:val="24"/>
        </w:rPr>
        <w:t xml:space="preserve"> </w:t>
      </w:r>
      <w:r w:rsidRPr="00220CF0">
        <w:rPr>
          <w:sz w:val="24"/>
        </w:rPr>
        <w:t xml:space="preserve">реакция </w:t>
      </w:r>
      <w:proofErr w:type="gramStart"/>
      <w:r w:rsidRPr="00220CF0">
        <w:rPr>
          <w:sz w:val="24"/>
        </w:rPr>
        <w:t>на</w:t>
      </w:r>
      <w:proofErr w:type="gramEnd"/>
      <w:r w:rsidRPr="00220CF0">
        <w:rPr>
          <w:spacing w:val="1"/>
          <w:sz w:val="24"/>
        </w:rPr>
        <w:t xml:space="preserve"> </w:t>
      </w:r>
      <w:r w:rsidRPr="00220CF0">
        <w:rPr>
          <w:sz w:val="24"/>
        </w:rPr>
        <w:t>услышанное;</w:t>
      </w:r>
    </w:p>
    <w:p w:rsidR="00B45568" w:rsidRPr="00220CF0" w:rsidRDefault="00840733" w:rsidP="00335C40">
      <w:pPr>
        <w:pStyle w:val="a7"/>
        <w:numPr>
          <w:ilvl w:val="0"/>
          <w:numId w:val="58"/>
        </w:numPr>
        <w:tabs>
          <w:tab w:val="left" w:pos="1538"/>
        </w:tabs>
        <w:spacing w:line="276" w:lineRule="auto"/>
        <w:ind w:right="539" w:firstLine="0"/>
        <w:rPr>
          <w:sz w:val="24"/>
        </w:rPr>
      </w:pPr>
      <w:r w:rsidRPr="00220CF0">
        <w:rPr>
          <w:sz w:val="24"/>
        </w:rPr>
        <w:t>при опосредованном общении: дальнейшее развитие умений восприятия и понимания на</w:t>
      </w:r>
      <w:r w:rsidRPr="00220CF0">
        <w:rPr>
          <w:spacing w:val="1"/>
          <w:sz w:val="24"/>
        </w:rPr>
        <w:t xml:space="preserve"> </w:t>
      </w:r>
      <w:r w:rsidRPr="00220CF0">
        <w:rPr>
          <w:sz w:val="24"/>
        </w:rPr>
        <w:t>слух несложных адаптированных аутентичных текстов, содержащих отдельные незнакомые</w:t>
      </w:r>
      <w:r w:rsidRPr="00220CF0">
        <w:rPr>
          <w:spacing w:val="1"/>
          <w:sz w:val="24"/>
        </w:rPr>
        <w:t xml:space="preserve"> </w:t>
      </w:r>
      <w:r w:rsidRPr="00220CF0">
        <w:rPr>
          <w:sz w:val="24"/>
        </w:rPr>
        <w:t>слова, с разной глубиной проникновения в их содержание в зависимости от поставленной</w:t>
      </w:r>
      <w:r w:rsidRPr="00220CF0">
        <w:rPr>
          <w:spacing w:val="1"/>
          <w:sz w:val="24"/>
        </w:rPr>
        <w:t xml:space="preserve"> </w:t>
      </w:r>
      <w:r w:rsidRPr="00220CF0">
        <w:rPr>
          <w:sz w:val="24"/>
        </w:rPr>
        <w:t>коммуникативной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с</w:t>
      </w:r>
      <w:r w:rsidRPr="00220CF0">
        <w:rPr>
          <w:spacing w:val="1"/>
          <w:sz w:val="24"/>
        </w:rPr>
        <w:t xml:space="preserve"> </w:t>
      </w:r>
      <w:r w:rsidRPr="00220CF0">
        <w:rPr>
          <w:sz w:val="24"/>
        </w:rPr>
        <w:t>пониманием</w:t>
      </w:r>
      <w:r w:rsidRPr="00220CF0">
        <w:rPr>
          <w:spacing w:val="1"/>
          <w:sz w:val="24"/>
        </w:rPr>
        <w:t xml:space="preserve"> </w:t>
      </w:r>
      <w:r w:rsidRPr="00220CF0">
        <w:rPr>
          <w:sz w:val="24"/>
        </w:rPr>
        <w:t>основного</w:t>
      </w:r>
      <w:r w:rsidRPr="00220CF0">
        <w:rPr>
          <w:spacing w:val="1"/>
          <w:sz w:val="24"/>
        </w:rPr>
        <w:t xml:space="preserve"> </w:t>
      </w:r>
      <w:r w:rsidRPr="00220CF0">
        <w:rPr>
          <w:sz w:val="24"/>
        </w:rPr>
        <w:t>содержания,</w:t>
      </w:r>
      <w:r w:rsidRPr="00220CF0">
        <w:rPr>
          <w:spacing w:val="1"/>
          <w:sz w:val="24"/>
        </w:rPr>
        <w:t xml:space="preserve"> </w:t>
      </w:r>
      <w:r w:rsidRPr="00220CF0">
        <w:rPr>
          <w:sz w:val="24"/>
        </w:rPr>
        <w:t>с</w:t>
      </w:r>
      <w:r w:rsidRPr="00220CF0">
        <w:rPr>
          <w:spacing w:val="1"/>
          <w:sz w:val="24"/>
        </w:rPr>
        <w:t xml:space="preserve"> </w:t>
      </w:r>
      <w:r w:rsidRPr="00220CF0">
        <w:rPr>
          <w:sz w:val="24"/>
        </w:rPr>
        <w:t>пониманием</w:t>
      </w:r>
      <w:r w:rsidRPr="00220CF0">
        <w:rPr>
          <w:spacing w:val="1"/>
          <w:sz w:val="24"/>
        </w:rPr>
        <w:t xml:space="preserve"> </w:t>
      </w:r>
      <w:r w:rsidRPr="00220CF0">
        <w:rPr>
          <w:sz w:val="24"/>
        </w:rPr>
        <w:t>запрашиваемой</w:t>
      </w:r>
      <w:r w:rsidRPr="00220CF0">
        <w:rPr>
          <w:spacing w:val="-1"/>
          <w:sz w:val="24"/>
        </w:rPr>
        <w:t xml:space="preserve"> </w:t>
      </w:r>
      <w:r w:rsidRPr="00220CF0">
        <w:rPr>
          <w:sz w:val="24"/>
        </w:rPr>
        <w:t>информации с</w:t>
      </w:r>
      <w:r w:rsidRPr="00220CF0">
        <w:rPr>
          <w:spacing w:val="-1"/>
          <w:sz w:val="24"/>
        </w:rPr>
        <w:t xml:space="preserve"> </w:t>
      </w:r>
      <w:r w:rsidRPr="00220CF0">
        <w:rPr>
          <w:sz w:val="24"/>
        </w:rPr>
        <w:t>опорой</w:t>
      </w:r>
      <w:r w:rsidRPr="00220CF0">
        <w:rPr>
          <w:spacing w:val="-3"/>
          <w:sz w:val="24"/>
        </w:rPr>
        <w:t xml:space="preserve"> </w:t>
      </w:r>
      <w:r w:rsidRPr="00220CF0">
        <w:rPr>
          <w:sz w:val="24"/>
        </w:rPr>
        <w:t>и без опоры</w:t>
      </w:r>
      <w:r w:rsidRPr="00220CF0">
        <w:rPr>
          <w:spacing w:val="-1"/>
          <w:sz w:val="24"/>
        </w:rPr>
        <w:t xml:space="preserve"> </w:t>
      </w:r>
      <w:r w:rsidRPr="00220CF0">
        <w:rPr>
          <w:sz w:val="24"/>
        </w:rPr>
        <w:t>на</w:t>
      </w:r>
      <w:r w:rsidRPr="00220CF0">
        <w:rPr>
          <w:spacing w:val="-1"/>
          <w:sz w:val="24"/>
        </w:rPr>
        <w:t xml:space="preserve"> </w:t>
      </w:r>
      <w:r w:rsidRPr="00220CF0">
        <w:rPr>
          <w:sz w:val="24"/>
        </w:rPr>
        <w:t>иллюстрации</w:t>
      </w:r>
    </w:p>
    <w:p w:rsidR="00B45568" w:rsidRPr="00220CF0" w:rsidRDefault="00840733">
      <w:pPr>
        <w:pStyle w:val="a3"/>
        <w:tabs>
          <w:tab w:val="left" w:pos="2931"/>
          <w:tab w:val="left" w:pos="3239"/>
          <w:tab w:val="left" w:pos="4729"/>
          <w:tab w:val="left" w:pos="4912"/>
          <w:tab w:val="left" w:pos="5987"/>
          <w:tab w:val="left" w:pos="6866"/>
          <w:tab w:val="left" w:pos="7242"/>
          <w:tab w:val="left" w:pos="7403"/>
          <w:tab w:val="left" w:pos="8251"/>
          <w:tab w:val="left" w:pos="8921"/>
          <w:tab w:val="left" w:pos="9825"/>
          <w:tab w:val="left" w:pos="9943"/>
          <w:tab w:val="left" w:pos="10923"/>
        </w:tabs>
        <w:spacing w:line="276" w:lineRule="auto"/>
        <w:ind w:right="532"/>
        <w:jc w:val="left"/>
      </w:pPr>
      <w:r w:rsidRPr="00220CF0">
        <w:t>Аудирование</w:t>
      </w:r>
      <w:r w:rsidRPr="00220CF0">
        <w:tab/>
        <w:t>с</w:t>
      </w:r>
      <w:r w:rsidRPr="00220CF0">
        <w:tab/>
        <w:t>пониманием</w:t>
      </w:r>
      <w:r w:rsidRPr="00220CF0">
        <w:tab/>
        <w:t>основного</w:t>
      </w:r>
      <w:r w:rsidRPr="00220CF0">
        <w:tab/>
        <w:t>содержания</w:t>
      </w:r>
      <w:r w:rsidRPr="00220CF0">
        <w:tab/>
      </w:r>
      <w:r w:rsidRPr="00220CF0">
        <w:tab/>
        <w:t>текста</w:t>
      </w:r>
      <w:r w:rsidRPr="00220CF0">
        <w:tab/>
        <w:t>предполагает</w:t>
      </w:r>
      <w:r w:rsidRPr="00220CF0">
        <w:tab/>
        <w:t>умение</w:t>
      </w:r>
      <w:r w:rsidRPr="00220CF0">
        <w:rPr>
          <w:spacing w:val="1"/>
        </w:rPr>
        <w:t xml:space="preserve"> </w:t>
      </w:r>
      <w:r w:rsidRPr="00220CF0">
        <w:t>определять</w:t>
      </w:r>
      <w:r w:rsidRPr="00220CF0">
        <w:rPr>
          <w:spacing w:val="1"/>
        </w:rPr>
        <w:t xml:space="preserve"> </w:t>
      </w:r>
      <w:r w:rsidRPr="00220CF0">
        <w:t>основную</w:t>
      </w:r>
      <w:r w:rsidRPr="00220CF0">
        <w:rPr>
          <w:spacing w:val="1"/>
        </w:rPr>
        <w:t xml:space="preserve"> </w:t>
      </w:r>
      <w:r w:rsidRPr="00220CF0">
        <w:t>тему</w:t>
      </w:r>
      <w:r w:rsidRPr="00220CF0">
        <w:rPr>
          <w:spacing w:val="1"/>
        </w:rPr>
        <w:t xml:space="preserve"> </w:t>
      </w:r>
      <w:r w:rsidRPr="00220CF0">
        <w:t>и</w:t>
      </w:r>
      <w:r w:rsidRPr="00220CF0">
        <w:rPr>
          <w:spacing w:val="1"/>
        </w:rPr>
        <w:t xml:space="preserve"> </w:t>
      </w:r>
      <w:r w:rsidRPr="00220CF0">
        <w:t>главные</w:t>
      </w:r>
      <w:r w:rsidRPr="00220CF0">
        <w:rPr>
          <w:spacing w:val="1"/>
        </w:rPr>
        <w:t xml:space="preserve"> </w:t>
      </w:r>
      <w:r w:rsidRPr="00220CF0">
        <w:t>факты/события</w:t>
      </w:r>
      <w:r w:rsidRPr="00220CF0">
        <w:rPr>
          <w:spacing w:val="1"/>
        </w:rPr>
        <w:t xml:space="preserve"> </w:t>
      </w:r>
      <w:r w:rsidRPr="00220CF0">
        <w:t>в</w:t>
      </w:r>
      <w:r w:rsidRPr="00220CF0">
        <w:rPr>
          <w:spacing w:val="1"/>
        </w:rPr>
        <w:t xml:space="preserve"> </w:t>
      </w:r>
      <w:r w:rsidRPr="00220CF0">
        <w:t>воспринимаемом</w:t>
      </w:r>
      <w:r w:rsidRPr="00220CF0">
        <w:rPr>
          <w:spacing w:val="1"/>
        </w:rPr>
        <w:t xml:space="preserve"> </w:t>
      </w:r>
      <w:r w:rsidRPr="00220CF0">
        <w:t>на</w:t>
      </w:r>
      <w:r w:rsidRPr="00220CF0">
        <w:rPr>
          <w:spacing w:val="1"/>
        </w:rPr>
        <w:t xml:space="preserve"> </w:t>
      </w:r>
      <w:r w:rsidRPr="00220CF0">
        <w:t>слух</w:t>
      </w:r>
      <w:r w:rsidRPr="00220CF0">
        <w:rPr>
          <w:spacing w:val="1"/>
        </w:rPr>
        <w:t xml:space="preserve"> </w:t>
      </w:r>
      <w:r w:rsidRPr="00220CF0">
        <w:t>тексте;</w:t>
      </w:r>
      <w:r w:rsidRPr="00220CF0">
        <w:rPr>
          <w:spacing w:val="-57"/>
        </w:rPr>
        <w:t xml:space="preserve"> </w:t>
      </w:r>
      <w:r w:rsidRPr="00220CF0">
        <w:t>игнорировать</w:t>
      </w:r>
      <w:r w:rsidRPr="00220CF0">
        <w:rPr>
          <w:spacing w:val="15"/>
        </w:rPr>
        <w:t xml:space="preserve"> </w:t>
      </w:r>
      <w:r w:rsidRPr="00220CF0">
        <w:t>незнакомые</w:t>
      </w:r>
      <w:r w:rsidRPr="00220CF0">
        <w:rPr>
          <w:spacing w:val="14"/>
        </w:rPr>
        <w:t xml:space="preserve"> </w:t>
      </w:r>
      <w:r w:rsidRPr="00220CF0">
        <w:t>слова,</w:t>
      </w:r>
      <w:r w:rsidRPr="00220CF0">
        <w:rPr>
          <w:spacing w:val="15"/>
        </w:rPr>
        <w:t xml:space="preserve"> </w:t>
      </w:r>
      <w:r w:rsidRPr="00220CF0">
        <w:t>несущественные</w:t>
      </w:r>
      <w:r w:rsidRPr="00220CF0">
        <w:rPr>
          <w:spacing w:val="14"/>
        </w:rPr>
        <w:t xml:space="preserve"> </w:t>
      </w:r>
      <w:r w:rsidRPr="00220CF0">
        <w:t>для</w:t>
      </w:r>
      <w:r w:rsidRPr="00220CF0">
        <w:rPr>
          <w:spacing w:val="14"/>
        </w:rPr>
        <w:t xml:space="preserve"> </w:t>
      </w:r>
      <w:r w:rsidRPr="00220CF0">
        <w:t>понимания</w:t>
      </w:r>
      <w:r w:rsidRPr="00220CF0">
        <w:rPr>
          <w:spacing w:val="13"/>
        </w:rPr>
        <w:t xml:space="preserve"> </w:t>
      </w:r>
      <w:r w:rsidRPr="00220CF0">
        <w:t>основного</w:t>
      </w:r>
      <w:r w:rsidRPr="00220CF0">
        <w:rPr>
          <w:spacing w:val="15"/>
        </w:rPr>
        <w:t xml:space="preserve"> </w:t>
      </w:r>
      <w:r w:rsidRPr="00220CF0">
        <w:t>содержания</w:t>
      </w:r>
      <w:r w:rsidRPr="00220CF0">
        <w:rPr>
          <w:spacing w:val="-57"/>
        </w:rPr>
        <w:t xml:space="preserve"> </w:t>
      </w:r>
      <w:r w:rsidRPr="00220CF0">
        <w:t>Аудирование</w:t>
      </w:r>
      <w:r w:rsidRPr="00220CF0">
        <w:rPr>
          <w:spacing w:val="14"/>
        </w:rPr>
        <w:t xml:space="preserve"> </w:t>
      </w:r>
      <w:r w:rsidRPr="00220CF0">
        <w:t>с</w:t>
      </w:r>
      <w:r w:rsidRPr="00220CF0">
        <w:rPr>
          <w:spacing w:val="14"/>
        </w:rPr>
        <w:t xml:space="preserve"> </w:t>
      </w:r>
      <w:r w:rsidRPr="00220CF0">
        <w:t>пониманием</w:t>
      </w:r>
      <w:r w:rsidRPr="00220CF0">
        <w:rPr>
          <w:spacing w:val="14"/>
        </w:rPr>
        <w:t xml:space="preserve"> </w:t>
      </w:r>
      <w:r w:rsidRPr="00220CF0">
        <w:t>запрашиваемой</w:t>
      </w:r>
      <w:r w:rsidRPr="00220CF0">
        <w:rPr>
          <w:spacing w:val="15"/>
        </w:rPr>
        <w:t xml:space="preserve"> </w:t>
      </w:r>
      <w:r w:rsidRPr="00220CF0">
        <w:t>информации</w:t>
      </w:r>
      <w:r w:rsidRPr="00220CF0">
        <w:rPr>
          <w:spacing w:val="13"/>
        </w:rPr>
        <w:t xml:space="preserve"> </w:t>
      </w:r>
      <w:r w:rsidRPr="00220CF0">
        <w:t>предполагает</w:t>
      </w:r>
      <w:r w:rsidRPr="00220CF0">
        <w:rPr>
          <w:spacing w:val="19"/>
        </w:rPr>
        <w:t xml:space="preserve"> </w:t>
      </w:r>
      <w:r w:rsidRPr="00220CF0">
        <w:t>умение</w:t>
      </w:r>
      <w:r w:rsidRPr="00220CF0">
        <w:rPr>
          <w:spacing w:val="14"/>
        </w:rPr>
        <w:t xml:space="preserve"> </w:t>
      </w:r>
      <w:r w:rsidRPr="00220CF0">
        <w:t>выделять</w:t>
      </w:r>
      <w:r w:rsidRPr="00220CF0">
        <w:rPr>
          <w:spacing w:val="-57"/>
        </w:rPr>
        <w:t xml:space="preserve"> </w:t>
      </w:r>
      <w:r w:rsidRPr="00220CF0">
        <w:t>запрашиваемую</w:t>
      </w:r>
      <w:r w:rsidRPr="00220CF0">
        <w:tab/>
        <w:t>информацию,</w:t>
      </w:r>
      <w:r w:rsidRPr="00220CF0">
        <w:tab/>
      </w:r>
      <w:r w:rsidRPr="00220CF0">
        <w:tab/>
        <w:t>представленную</w:t>
      </w:r>
      <w:r w:rsidRPr="00220CF0">
        <w:tab/>
        <w:t>в</w:t>
      </w:r>
      <w:r w:rsidRPr="00220CF0">
        <w:tab/>
        <w:t>эксплицитной</w:t>
      </w:r>
      <w:r w:rsidRPr="00220CF0">
        <w:tab/>
        <w:t>(явной)</w:t>
      </w:r>
      <w:r w:rsidRPr="00220CF0">
        <w:tab/>
      </w:r>
      <w:r w:rsidRPr="00220CF0">
        <w:tab/>
        <w:t>форме,</w:t>
      </w:r>
      <w:r w:rsidRPr="00220CF0">
        <w:tab/>
        <w:t>в</w:t>
      </w:r>
      <w:r w:rsidRPr="00220CF0">
        <w:rPr>
          <w:spacing w:val="-57"/>
        </w:rPr>
        <w:t xml:space="preserve"> </w:t>
      </w:r>
      <w:r w:rsidRPr="00220CF0">
        <w:t>воспринимаемом</w:t>
      </w:r>
      <w:r w:rsidRPr="00220CF0">
        <w:rPr>
          <w:spacing w:val="-2"/>
        </w:rPr>
        <w:t xml:space="preserve"> </w:t>
      </w:r>
      <w:r w:rsidRPr="00220CF0">
        <w:t>на слух</w:t>
      </w:r>
      <w:r w:rsidRPr="00220CF0">
        <w:rPr>
          <w:spacing w:val="2"/>
        </w:rPr>
        <w:t xml:space="preserve"> </w:t>
      </w:r>
      <w:r w:rsidRPr="00220CF0">
        <w:t>тексте.</w:t>
      </w:r>
    </w:p>
    <w:p w:rsidR="00B45568" w:rsidRPr="00220CF0" w:rsidRDefault="00840733">
      <w:pPr>
        <w:pStyle w:val="a3"/>
        <w:tabs>
          <w:tab w:val="left" w:pos="2312"/>
          <w:tab w:val="left" w:pos="4422"/>
          <w:tab w:val="left" w:pos="5327"/>
          <w:tab w:val="left" w:pos="6429"/>
          <w:tab w:val="left" w:pos="9660"/>
          <w:tab w:val="left" w:pos="9984"/>
        </w:tabs>
        <w:spacing w:line="278" w:lineRule="auto"/>
        <w:ind w:right="536"/>
        <w:jc w:val="left"/>
      </w:pPr>
      <w:r w:rsidRPr="00220CF0">
        <w:t>Тексты</w:t>
      </w:r>
      <w:r w:rsidRPr="00220CF0">
        <w:tab/>
        <w:t>для</w:t>
      </w:r>
      <w:r w:rsidRPr="00220CF0">
        <w:rPr>
          <w:spacing w:val="110"/>
        </w:rPr>
        <w:t xml:space="preserve"> </w:t>
      </w:r>
      <w:r w:rsidRPr="00220CF0">
        <w:t>аудирования:</w:t>
      </w:r>
      <w:r w:rsidRPr="00220CF0">
        <w:tab/>
        <w:t>диалог</w:t>
      </w:r>
      <w:r w:rsidRPr="00220CF0">
        <w:tab/>
        <w:t>(беседа),</w:t>
      </w:r>
      <w:r w:rsidRPr="00220CF0">
        <w:tab/>
        <w:t>высказывания</w:t>
      </w:r>
      <w:r w:rsidRPr="00220CF0">
        <w:rPr>
          <w:spacing w:val="110"/>
        </w:rPr>
        <w:t xml:space="preserve"> </w:t>
      </w:r>
      <w:r w:rsidRPr="00220CF0">
        <w:t>собеседников</w:t>
      </w:r>
      <w:r w:rsidRPr="00220CF0">
        <w:tab/>
        <w:t>в</w:t>
      </w:r>
      <w:r w:rsidRPr="00220CF0">
        <w:tab/>
      </w:r>
      <w:r w:rsidRPr="00220CF0">
        <w:rPr>
          <w:spacing w:val="-1"/>
        </w:rPr>
        <w:t>ситуациях</w:t>
      </w:r>
      <w:r w:rsidRPr="00220CF0">
        <w:rPr>
          <w:spacing w:val="-57"/>
        </w:rPr>
        <w:t xml:space="preserve"> </w:t>
      </w:r>
      <w:r w:rsidRPr="00220CF0">
        <w:lastRenderedPageBreak/>
        <w:t>повседневного</w:t>
      </w:r>
      <w:r w:rsidRPr="00220CF0">
        <w:rPr>
          <w:spacing w:val="-1"/>
        </w:rPr>
        <w:t xml:space="preserve"> </w:t>
      </w:r>
      <w:r w:rsidRPr="00220CF0">
        <w:t>общения,</w:t>
      </w:r>
      <w:r w:rsidRPr="00220CF0">
        <w:rPr>
          <w:spacing w:val="-1"/>
        </w:rPr>
        <w:t xml:space="preserve"> </w:t>
      </w:r>
      <w:r w:rsidRPr="00220CF0">
        <w:t>рассказ, сообщение</w:t>
      </w:r>
      <w:r w:rsidRPr="00220CF0">
        <w:rPr>
          <w:spacing w:val="-2"/>
        </w:rPr>
        <w:t xml:space="preserve"> </w:t>
      </w:r>
      <w:r w:rsidRPr="00220CF0">
        <w:t>информационного</w:t>
      </w:r>
      <w:r w:rsidRPr="00220CF0">
        <w:rPr>
          <w:spacing w:val="-3"/>
        </w:rPr>
        <w:t xml:space="preserve"> </w:t>
      </w:r>
      <w:r w:rsidRPr="00220CF0">
        <w:t>характера.</w:t>
      </w:r>
    </w:p>
    <w:p w:rsidR="00B45568" w:rsidRPr="00220CF0" w:rsidRDefault="00840733">
      <w:pPr>
        <w:pStyle w:val="a3"/>
        <w:spacing w:line="272" w:lineRule="exact"/>
        <w:jc w:val="left"/>
      </w:pPr>
      <w:r w:rsidRPr="00220CF0">
        <w:t>Время</w:t>
      </w:r>
      <w:r w:rsidRPr="00220CF0">
        <w:rPr>
          <w:spacing w:val="-7"/>
        </w:rPr>
        <w:t xml:space="preserve"> </w:t>
      </w:r>
      <w:r w:rsidRPr="00220CF0">
        <w:t>звучания</w:t>
      </w:r>
      <w:r w:rsidRPr="00220CF0">
        <w:rPr>
          <w:spacing w:val="-8"/>
        </w:rPr>
        <w:t xml:space="preserve"> </w:t>
      </w:r>
      <w:r w:rsidRPr="00220CF0">
        <w:t>текста/текстов</w:t>
      </w:r>
      <w:r w:rsidRPr="00220CF0">
        <w:rPr>
          <w:spacing w:val="-3"/>
        </w:rPr>
        <w:t xml:space="preserve"> </w:t>
      </w:r>
      <w:r w:rsidRPr="00220CF0">
        <w:t>для</w:t>
      </w:r>
      <w:r w:rsidRPr="00220CF0">
        <w:rPr>
          <w:spacing w:val="-4"/>
        </w:rPr>
        <w:t xml:space="preserve"> </w:t>
      </w:r>
      <w:r w:rsidRPr="00220CF0">
        <w:t>аудирования</w:t>
      </w:r>
      <w:r w:rsidRPr="00220CF0">
        <w:rPr>
          <w:spacing w:val="3"/>
        </w:rPr>
        <w:t xml:space="preserve"> </w:t>
      </w:r>
      <w:r w:rsidRPr="00220CF0">
        <w:t>—</w:t>
      </w:r>
      <w:r w:rsidRPr="00220CF0">
        <w:rPr>
          <w:spacing w:val="-3"/>
        </w:rPr>
        <w:t xml:space="preserve"> </w:t>
      </w:r>
      <w:r w:rsidRPr="00220CF0">
        <w:t>до</w:t>
      </w:r>
      <w:r w:rsidRPr="00220CF0">
        <w:rPr>
          <w:spacing w:val="-6"/>
        </w:rPr>
        <w:t xml:space="preserve"> </w:t>
      </w:r>
      <w:r w:rsidRPr="00220CF0">
        <w:t>1</w:t>
      </w:r>
      <w:r w:rsidRPr="00220CF0">
        <w:rPr>
          <w:spacing w:val="-8"/>
        </w:rPr>
        <w:t xml:space="preserve"> </w:t>
      </w:r>
      <w:r w:rsidRPr="00220CF0">
        <w:t>минуты.</w:t>
      </w:r>
    </w:p>
    <w:p w:rsidR="00B45568" w:rsidRPr="00220CF0" w:rsidRDefault="00840733">
      <w:pPr>
        <w:pStyle w:val="4"/>
        <w:spacing w:before="61"/>
        <w:ind w:left="1208"/>
      </w:pPr>
      <w:r w:rsidRPr="00220CF0">
        <w:t>Смысловое</w:t>
      </w:r>
      <w:r w:rsidRPr="00220CF0">
        <w:rPr>
          <w:spacing w:val="-3"/>
        </w:rPr>
        <w:t xml:space="preserve"> </w:t>
      </w:r>
      <w:r w:rsidRPr="00220CF0">
        <w:t>чтение</w:t>
      </w:r>
    </w:p>
    <w:p w:rsidR="00B45568" w:rsidRPr="00220CF0" w:rsidRDefault="00840733">
      <w:pPr>
        <w:pStyle w:val="a3"/>
        <w:spacing w:before="36" w:line="276" w:lineRule="auto"/>
        <w:ind w:right="540"/>
      </w:pPr>
      <w:r w:rsidRPr="00220CF0">
        <w:t>Развитие сформированных в начальной школе умений читать про себя и понимать учебные и</w:t>
      </w:r>
      <w:r w:rsidRPr="00220CF0">
        <w:rPr>
          <w:spacing w:val="1"/>
        </w:rPr>
        <w:t xml:space="preserve"> </w:t>
      </w:r>
      <w:r w:rsidRPr="00220CF0">
        <w:t>несложные</w:t>
      </w:r>
      <w:r w:rsidRPr="00220CF0">
        <w:rPr>
          <w:spacing w:val="1"/>
        </w:rPr>
        <w:t xml:space="preserve"> </w:t>
      </w:r>
      <w:r w:rsidRPr="00220CF0">
        <w:t>адаптированные</w:t>
      </w:r>
      <w:r w:rsidRPr="00220CF0">
        <w:rPr>
          <w:spacing w:val="1"/>
        </w:rPr>
        <w:t xml:space="preserve"> </w:t>
      </w:r>
      <w:r w:rsidRPr="00220CF0">
        <w:t>аутентичные</w:t>
      </w:r>
      <w:r w:rsidRPr="00220CF0">
        <w:rPr>
          <w:spacing w:val="1"/>
        </w:rPr>
        <w:t xml:space="preserve"> </w:t>
      </w:r>
      <w:r w:rsidRPr="00220CF0">
        <w:t>тексты</w:t>
      </w:r>
      <w:r w:rsidRPr="00220CF0">
        <w:rPr>
          <w:spacing w:val="1"/>
        </w:rPr>
        <w:t xml:space="preserve"> </w:t>
      </w:r>
      <w:r w:rsidRPr="00220CF0">
        <w:t>разных</w:t>
      </w:r>
      <w:r w:rsidRPr="00220CF0">
        <w:rPr>
          <w:spacing w:val="1"/>
        </w:rPr>
        <w:t xml:space="preserve"> </w:t>
      </w:r>
      <w:r w:rsidRPr="00220CF0">
        <w:t>жанров</w:t>
      </w:r>
      <w:r w:rsidRPr="00220CF0">
        <w:rPr>
          <w:spacing w:val="1"/>
        </w:rPr>
        <w:t xml:space="preserve"> </w:t>
      </w:r>
      <w:r w:rsidRPr="00220CF0">
        <w:t>и</w:t>
      </w:r>
      <w:r w:rsidRPr="00220CF0">
        <w:rPr>
          <w:spacing w:val="1"/>
        </w:rPr>
        <w:t xml:space="preserve"> </w:t>
      </w:r>
      <w:r w:rsidRPr="00220CF0">
        <w:t>стилей,</w:t>
      </w:r>
      <w:r w:rsidRPr="00220CF0">
        <w:rPr>
          <w:spacing w:val="1"/>
        </w:rPr>
        <w:t xml:space="preserve"> </w:t>
      </w:r>
      <w:r w:rsidRPr="00220CF0">
        <w:t>содержащие</w:t>
      </w:r>
      <w:r w:rsidRPr="00220CF0">
        <w:rPr>
          <w:spacing w:val="1"/>
        </w:rPr>
        <w:t xml:space="preserve"> </w:t>
      </w:r>
      <w:r w:rsidRPr="00220CF0">
        <w:t>отдельные</w:t>
      </w:r>
      <w:r w:rsidRPr="00220CF0">
        <w:rPr>
          <w:spacing w:val="1"/>
        </w:rPr>
        <w:t xml:space="preserve"> </w:t>
      </w:r>
      <w:r w:rsidRPr="00220CF0">
        <w:t>незнакомые</w:t>
      </w:r>
      <w:r w:rsidRPr="00220CF0">
        <w:rPr>
          <w:spacing w:val="1"/>
        </w:rPr>
        <w:t xml:space="preserve"> </w:t>
      </w:r>
      <w:r w:rsidRPr="00220CF0">
        <w:t>слова,</w:t>
      </w:r>
      <w:r w:rsidRPr="00220CF0">
        <w:rPr>
          <w:spacing w:val="1"/>
        </w:rPr>
        <w:t xml:space="preserve"> </w:t>
      </w:r>
      <w:r w:rsidRPr="00220CF0">
        <w:t>с</w:t>
      </w:r>
      <w:r w:rsidRPr="00220CF0">
        <w:rPr>
          <w:spacing w:val="1"/>
        </w:rPr>
        <w:t xml:space="preserve"> </w:t>
      </w:r>
      <w:r w:rsidRPr="00220CF0">
        <w:t>различной</w:t>
      </w:r>
      <w:r w:rsidRPr="00220CF0">
        <w:rPr>
          <w:spacing w:val="1"/>
        </w:rPr>
        <w:t xml:space="preserve"> </w:t>
      </w:r>
      <w:r w:rsidRPr="00220CF0">
        <w:t>глубиной</w:t>
      </w:r>
      <w:r w:rsidRPr="00220CF0">
        <w:rPr>
          <w:spacing w:val="1"/>
        </w:rPr>
        <w:t xml:space="preserve"> </w:t>
      </w:r>
      <w:r w:rsidRPr="00220CF0">
        <w:t>проникновения</w:t>
      </w:r>
      <w:r w:rsidRPr="00220CF0">
        <w:rPr>
          <w:spacing w:val="1"/>
        </w:rPr>
        <w:t xml:space="preserve"> </w:t>
      </w:r>
      <w:r w:rsidRPr="00220CF0">
        <w:t>в</w:t>
      </w:r>
      <w:r w:rsidRPr="00220CF0">
        <w:rPr>
          <w:spacing w:val="1"/>
        </w:rPr>
        <w:t xml:space="preserve"> </w:t>
      </w:r>
      <w:r w:rsidRPr="00220CF0">
        <w:t>их</w:t>
      </w:r>
      <w:r w:rsidRPr="00220CF0">
        <w:rPr>
          <w:spacing w:val="1"/>
        </w:rPr>
        <w:t xml:space="preserve"> </w:t>
      </w:r>
      <w:r w:rsidRPr="00220CF0">
        <w:t>содержание</w:t>
      </w:r>
      <w:r w:rsidRPr="00220CF0">
        <w:rPr>
          <w:spacing w:val="1"/>
        </w:rPr>
        <w:t xml:space="preserve"> </w:t>
      </w:r>
      <w:r w:rsidRPr="00220CF0">
        <w:t>в</w:t>
      </w:r>
      <w:r w:rsidRPr="00220CF0">
        <w:rPr>
          <w:spacing w:val="1"/>
        </w:rPr>
        <w:t xml:space="preserve"> </w:t>
      </w:r>
      <w:r w:rsidRPr="00220CF0">
        <w:t>зависимости</w:t>
      </w:r>
      <w:r w:rsidRPr="00220CF0">
        <w:rPr>
          <w:spacing w:val="1"/>
        </w:rPr>
        <w:t xml:space="preserve"> </w:t>
      </w:r>
      <w:r w:rsidRPr="00220CF0">
        <w:t>от</w:t>
      </w:r>
      <w:r w:rsidRPr="00220CF0">
        <w:rPr>
          <w:spacing w:val="1"/>
        </w:rPr>
        <w:t xml:space="preserve"> </w:t>
      </w:r>
      <w:r w:rsidRPr="00220CF0">
        <w:t>поставленной</w:t>
      </w:r>
      <w:r w:rsidRPr="00220CF0">
        <w:rPr>
          <w:spacing w:val="1"/>
        </w:rPr>
        <w:t xml:space="preserve"> </w:t>
      </w:r>
      <w:r w:rsidRPr="00220CF0">
        <w:t>коммуникативной</w:t>
      </w:r>
      <w:r w:rsidRPr="00220CF0">
        <w:rPr>
          <w:spacing w:val="1"/>
        </w:rPr>
        <w:t xml:space="preserve"> </w:t>
      </w:r>
      <w:r w:rsidRPr="00220CF0">
        <w:t>задачи:</w:t>
      </w:r>
      <w:r w:rsidRPr="00220CF0">
        <w:rPr>
          <w:spacing w:val="1"/>
        </w:rPr>
        <w:t xml:space="preserve"> </w:t>
      </w:r>
      <w:r w:rsidRPr="00220CF0">
        <w:t>с</w:t>
      </w:r>
      <w:r w:rsidRPr="00220CF0">
        <w:rPr>
          <w:spacing w:val="1"/>
        </w:rPr>
        <w:t xml:space="preserve"> </w:t>
      </w:r>
      <w:r w:rsidRPr="00220CF0">
        <w:t>пониманием</w:t>
      </w:r>
      <w:r w:rsidRPr="00220CF0">
        <w:rPr>
          <w:spacing w:val="61"/>
        </w:rPr>
        <w:t xml:space="preserve"> </w:t>
      </w:r>
      <w:r w:rsidRPr="00220CF0">
        <w:t>основного</w:t>
      </w:r>
      <w:r w:rsidRPr="00220CF0">
        <w:rPr>
          <w:spacing w:val="-57"/>
        </w:rPr>
        <w:t xml:space="preserve"> </w:t>
      </w:r>
      <w:r w:rsidRPr="00220CF0">
        <w:t>содержания,</w:t>
      </w:r>
      <w:r w:rsidRPr="00220CF0">
        <w:rPr>
          <w:spacing w:val="-1"/>
        </w:rPr>
        <w:t xml:space="preserve"> </w:t>
      </w:r>
      <w:r w:rsidRPr="00220CF0">
        <w:t>с</w:t>
      </w:r>
      <w:r w:rsidRPr="00220CF0">
        <w:rPr>
          <w:spacing w:val="-1"/>
        </w:rPr>
        <w:t xml:space="preserve"> </w:t>
      </w:r>
      <w:r w:rsidRPr="00220CF0">
        <w:t>пониманием</w:t>
      </w:r>
      <w:r w:rsidRPr="00220CF0">
        <w:rPr>
          <w:spacing w:val="-1"/>
        </w:rPr>
        <w:t xml:space="preserve"> </w:t>
      </w:r>
      <w:r w:rsidRPr="00220CF0">
        <w:t>запрашиваемой</w:t>
      </w:r>
      <w:r w:rsidRPr="00220CF0">
        <w:rPr>
          <w:spacing w:val="-1"/>
        </w:rPr>
        <w:t xml:space="preserve"> </w:t>
      </w:r>
      <w:r w:rsidRPr="00220CF0">
        <w:t>информации.</w:t>
      </w:r>
    </w:p>
    <w:p w:rsidR="00B45568" w:rsidRPr="00220CF0" w:rsidRDefault="00840733">
      <w:pPr>
        <w:pStyle w:val="a3"/>
        <w:spacing w:before="3" w:line="276" w:lineRule="auto"/>
        <w:ind w:right="533"/>
      </w:pPr>
      <w:r w:rsidRPr="00220CF0">
        <w:t>Чтение</w:t>
      </w:r>
      <w:r w:rsidRPr="00220CF0">
        <w:rPr>
          <w:spacing w:val="1"/>
        </w:rPr>
        <w:t xml:space="preserve"> </w:t>
      </w:r>
      <w:r w:rsidRPr="00220CF0">
        <w:t>с</w:t>
      </w:r>
      <w:r w:rsidRPr="00220CF0">
        <w:rPr>
          <w:spacing w:val="1"/>
        </w:rPr>
        <w:t xml:space="preserve"> </w:t>
      </w:r>
      <w:r w:rsidRPr="00220CF0">
        <w:t>пониманием</w:t>
      </w:r>
      <w:r w:rsidRPr="00220CF0">
        <w:rPr>
          <w:spacing w:val="1"/>
        </w:rPr>
        <w:t xml:space="preserve"> </w:t>
      </w:r>
      <w:r w:rsidRPr="00220CF0">
        <w:t>основного</w:t>
      </w:r>
      <w:r w:rsidRPr="00220CF0">
        <w:rPr>
          <w:spacing w:val="1"/>
        </w:rPr>
        <w:t xml:space="preserve"> </w:t>
      </w:r>
      <w:r w:rsidRPr="00220CF0">
        <w:t>содержания</w:t>
      </w:r>
      <w:r w:rsidRPr="00220CF0">
        <w:rPr>
          <w:spacing w:val="1"/>
        </w:rPr>
        <w:t xml:space="preserve"> </w:t>
      </w:r>
      <w:r w:rsidRPr="00220CF0">
        <w:t>текста</w:t>
      </w:r>
      <w:r w:rsidRPr="00220CF0">
        <w:rPr>
          <w:spacing w:val="1"/>
        </w:rPr>
        <w:t xml:space="preserve"> </w:t>
      </w:r>
      <w:r w:rsidRPr="00220CF0">
        <w:t>предполагает</w:t>
      </w:r>
      <w:r w:rsidRPr="00220CF0">
        <w:rPr>
          <w:spacing w:val="1"/>
        </w:rPr>
        <w:t xml:space="preserve"> </w:t>
      </w:r>
      <w:r w:rsidRPr="00220CF0">
        <w:t>умение</w:t>
      </w:r>
      <w:r w:rsidRPr="00220CF0">
        <w:rPr>
          <w:spacing w:val="1"/>
        </w:rPr>
        <w:t xml:space="preserve"> </w:t>
      </w:r>
      <w:r w:rsidRPr="00220CF0">
        <w:t>определять</w:t>
      </w:r>
      <w:r w:rsidRPr="00220CF0">
        <w:rPr>
          <w:spacing w:val="1"/>
        </w:rPr>
        <w:t xml:space="preserve"> </w:t>
      </w:r>
      <w:r w:rsidRPr="00220CF0">
        <w:t>основную тему и главные факты/события в прочитанном тексте, игнорировать незнакомые</w:t>
      </w:r>
      <w:r w:rsidRPr="00220CF0">
        <w:rPr>
          <w:spacing w:val="1"/>
        </w:rPr>
        <w:t xml:space="preserve"> </w:t>
      </w:r>
      <w:r w:rsidRPr="00220CF0">
        <w:t>слова,</w:t>
      </w:r>
      <w:r w:rsidRPr="00220CF0">
        <w:rPr>
          <w:spacing w:val="-1"/>
        </w:rPr>
        <w:t xml:space="preserve"> </w:t>
      </w:r>
      <w:r w:rsidRPr="00220CF0">
        <w:t>несущественные для понимания</w:t>
      </w:r>
      <w:r w:rsidRPr="00220CF0">
        <w:rPr>
          <w:spacing w:val="-1"/>
        </w:rPr>
        <w:t xml:space="preserve"> </w:t>
      </w:r>
      <w:r w:rsidRPr="00220CF0">
        <w:t>основного</w:t>
      </w:r>
      <w:r w:rsidRPr="00220CF0">
        <w:rPr>
          <w:spacing w:val="-1"/>
        </w:rPr>
        <w:t xml:space="preserve"> </w:t>
      </w:r>
      <w:r w:rsidRPr="00220CF0">
        <w:t>содержания.</w:t>
      </w:r>
    </w:p>
    <w:p w:rsidR="00B45568" w:rsidRPr="00220CF0" w:rsidRDefault="00840733">
      <w:pPr>
        <w:pStyle w:val="a3"/>
        <w:spacing w:line="276" w:lineRule="auto"/>
        <w:ind w:right="545"/>
      </w:pPr>
      <w:r w:rsidRPr="00220CF0">
        <w:t>Чтение</w:t>
      </w:r>
      <w:r w:rsidRPr="00220CF0">
        <w:rPr>
          <w:spacing w:val="1"/>
        </w:rPr>
        <w:t xml:space="preserve"> </w:t>
      </w:r>
      <w:r w:rsidRPr="00220CF0">
        <w:t>с</w:t>
      </w:r>
      <w:r w:rsidRPr="00220CF0">
        <w:rPr>
          <w:spacing w:val="1"/>
        </w:rPr>
        <w:t xml:space="preserve"> </w:t>
      </w:r>
      <w:r w:rsidRPr="00220CF0">
        <w:t>пониманием</w:t>
      </w:r>
      <w:r w:rsidRPr="00220CF0">
        <w:rPr>
          <w:spacing w:val="1"/>
        </w:rPr>
        <w:t xml:space="preserve"> </w:t>
      </w:r>
      <w:r w:rsidRPr="00220CF0">
        <w:t>запрашиваемой</w:t>
      </w:r>
      <w:r w:rsidRPr="00220CF0">
        <w:rPr>
          <w:spacing w:val="1"/>
        </w:rPr>
        <w:t xml:space="preserve"> </w:t>
      </w:r>
      <w:r w:rsidRPr="00220CF0">
        <w:t>информации</w:t>
      </w:r>
      <w:r w:rsidRPr="00220CF0">
        <w:rPr>
          <w:spacing w:val="1"/>
        </w:rPr>
        <w:t xml:space="preserve"> </w:t>
      </w:r>
      <w:r w:rsidRPr="00220CF0">
        <w:t>предполагает</w:t>
      </w:r>
      <w:r w:rsidRPr="00220CF0">
        <w:rPr>
          <w:spacing w:val="1"/>
        </w:rPr>
        <w:t xml:space="preserve"> </w:t>
      </w:r>
      <w:r w:rsidRPr="00220CF0">
        <w:t>умение</w:t>
      </w:r>
      <w:r w:rsidRPr="00220CF0">
        <w:rPr>
          <w:spacing w:val="1"/>
        </w:rPr>
        <w:t xml:space="preserve"> </w:t>
      </w:r>
      <w:r w:rsidRPr="00220CF0">
        <w:t>находить</w:t>
      </w:r>
      <w:r w:rsidRPr="00220CF0">
        <w:rPr>
          <w:spacing w:val="1"/>
        </w:rPr>
        <w:t xml:space="preserve"> </w:t>
      </w:r>
      <w:r w:rsidRPr="00220CF0">
        <w:t>в</w:t>
      </w:r>
      <w:r w:rsidRPr="00220CF0">
        <w:rPr>
          <w:spacing w:val="1"/>
        </w:rPr>
        <w:t xml:space="preserve"> </w:t>
      </w:r>
      <w:r w:rsidRPr="00220CF0">
        <w:t>прочитанном</w:t>
      </w:r>
      <w:r w:rsidRPr="00220CF0">
        <w:rPr>
          <w:spacing w:val="1"/>
        </w:rPr>
        <w:t xml:space="preserve"> </w:t>
      </w:r>
      <w:r w:rsidRPr="00220CF0">
        <w:t>тексте</w:t>
      </w:r>
      <w:r w:rsidRPr="00220CF0">
        <w:rPr>
          <w:spacing w:val="1"/>
        </w:rPr>
        <w:t xml:space="preserve"> </w:t>
      </w:r>
      <w:r w:rsidRPr="00220CF0">
        <w:t>и</w:t>
      </w:r>
      <w:r w:rsidRPr="00220CF0">
        <w:rPr>
          <w:spacing w:val="1"/>
        </w:rPr>
        <w:t xml:space="preserve"> </w:t>
      </w:r>
      <w:r w:rsidRPr="00220CF0">
        <w:t>понимать</w:t>
      </w:r>
      <w:r w:rsidRPr="00220CF0">
        <w:rPr>
          <w:spacing w:val="1"/>
        </w:rPr>
        <w:t xml:space="preserve"> </w:t>
      </w:r>
      <w:r w:rsidRPr="00220CF0">
        <w:t>запрашиваемую</w:t>
      </w:r>
      <w:r w:rsidRPr="00220CF0">
        <w:rPr>
          <w:spacing w:val="1"/>
        </w:rPr>
        <w:t xml:space="preserve"> </w:t>
      </w:r>
      <w:r w:rsidRPr="00220CF0">
        <w:t>информацию,</w:t>
      </w:r>
      <w:r w:rsidRPr="00220CF0">
        <w:rPr>
          <w:spacing w:val="1"/>
        </w:rPr>
        <w:t xml:space="preserve"> </w:t>
      </w:r>
      <w:r w:rsidRPr="00220CF0">
        <w:t>представленную</w:t>
      </w:r>
      <w:r w:rsidRPr="00220CF0">
        <w:rPr>
          <w:spacing w:val="1"/>
        </w:rPr>
        <w:t xml:space="preserve"> </w:t>
      </w:r>
      <w:r w:rsidRPr="00220CF0">
        <w:t>в</w:t>
      </w:r>
      <w:r w:rsidRPr="00220CF0">
        <w:rPr>
          <w:spacing w:val="-57"/>
        </w:rPr>
        <w:t xml:space="preserve"> </w:t>
      </w:r>
      <w:r w:rsidRPr="00220CF0">
        <w:t>эксплицитной</w:t>
      </w:r>
      <w:r w:rsidRPr="00220CF0">
        <w:rPr>
          <w:spacing w:val="-1"/>
        </w:rPr>
        <w:t xml:space="preserve"> </w:t>
      </w:r>
      <w:r w:rsidRPr="00220CF0">
        <w:t>(явной) форме.</w:t>
      </w:r>
    </w:p>
    <w:p w:rsidR="00B45568" w:rsidRPr="00220CF0" w:rsidRDefault="00840733">
      <w:pPr>
        <w:pStyle w:val="a3"/>
      </w:pPr>
      <w:r w:rsidRPr="00220CF0">
        <w:t>Чтение</w:t>
      </w:r>
      <w:r w:rsidRPr="00220CF0">
        <w:rPr>
          <w:spacing w:val="-12"/>
        </w:rPr>
        <w:t xml:space="preserve"> </w:t>
      </w:r>
      <w:r w:rsidRPr="00220CF0">
        <w:t>не</w:t>
      </w:r>
      <w:r w:rsidRPr="00220CF0">
        <w:rPr>
          <w:spacing w:val="-6"/>
        </w:rPr>
        <w:t xml:space="preserve"> </w:t>
      </w:r>
      <w:r w:rsidRPr="00220CF0">
        <w:t>сплошных</w:t>
      </w:r>
      <w:r w:rsidRPr="00220CF0">
        <w:rPr>
          <w:spacing w:val="-6"/>
        </w:rPr>
        <w:t xml:space="preserve"> </w:t>
      </w:r>
      <w:r w:rsidRPr="00220CF0">
        <w:t>текстов</w:t>
      </w:r>
      <w:r w:rsidRPr="00220CF0">
        <w:rPr>
          <w:spacing w:val="-4"/>
        </w:rPr>
        <w:t xml:space="preserve"> </w:t>
      </w:r>
      <w:r w:rsidRPr="00220CF0">
        <w:t>(таблиц)</w:t>
      </w:r>
      <w:r w:rsidRPr="00220CF0">
        <w:rPr>
          <w:spacing w:val="-7"/>
        </w:rPr>
        <w:t xml:space="preserve"> </w:t>
      </w:r>
      <w:r w:rsidRPr="00220CF0">
        <w:t>и</w:t>
      </w:r>
      <w:r w:rsidRPr="00220CF0">
        <w:rPr>
          <w:spacing w:val="-4"/>
        </w:rPr>
        <w:t xml:space="preserve"> </w:t>
      </w:r>
      <w:r w:rsidRPr="00220CF0">
        <w:t>понимание</w:t>
      </w:r>
      <w:r w:rsidRPr="00220CF0">
        <w:rPr>
          <w:spacing w:val="-4"/>
        </w:rPr>
        <w:t xml:space="preserve"> </w:t>
      </w:r>
      <w:r w:rsidRPr="00220CF0">
        <w:t>представленной</w:t>
      </w:r>
      <w:r w:rsidRPr="00220CF0">
        <w:rPr>
          <w:spacing w:val="-5"/>
        </w:rPr>
        <w:t xml:space="preserve"> </w:t>
      </w:r>
      <w:r w:rsidRPr="00220CF0">
        <w:t>в</w:t>
      </w:r>
      <w:r w:rsidRPr="00220CF0">
        <w:rPr>
          <w:spacing w:val="-11"/>
        </w:rPr>
        <w:t xml:space="preserve"> </w:t>
      </w:r>
      <w:r w:rsidRPr="00220CF0">
        <w:t>них</w:t>
      </w:r>
      <w:r w:rsidRPr="00220CF0">
        <w:rPr>
          <w:spacing w:val="-8"/>
        </w:rPr>
        <w:t xml:space="preserve"> </w:t>
      </w:r>
      <w:r w:rsidRPr="00220CF0">
        <w:t>информации.</w:t>
      </w:r>
    </w:p>
    <w:p w:rsidR="00B45568" w:rsidRPr="00220CF0" w:rsidRDefault="00840733">
      <w:pPr>
        <w:pStyle w:val="a3"/>
        <w:spacing w:before="40" w:line="276" w:lineRule="auto"/>
        <w:ind w:right="537"/>
      </w:pPr>
      <w:proofErr w:type="gramStart"/>
      <w:r w:rsidRPr="00220CF0">
        <w:t>Тексты для чтения: беседа/диалог, рассказ, сказка, сообщение личного характера, отрывок из</w:t>
      </w:r>
      <w:r w:rsidRPr="00220CF0">
        <w:rPr>
          <w:spacing w:val="1"/>
        </w:rPr>
        <w:t xml:space="preserve"> </w:t>
      </w:r>
      <w:r w:rsidRPr="00220CF0">
        <w:t>статьи</w:t>
      </w:r>
      <w:r w:rsidRPr="00220CF0">
        <w:rPr>
          <w:spacing w:val="1"/>
        </w:rPr>
        <w:t xml:space="preserve"> </w:t>
      </w:r>
      <w:r w:rsidRPr="00220CF0">
        <w:t>научно-популярного</w:t>
      </w:r>
      <w:r w:rsidRPr="00220CF0">
        <w:rPr>
          <w:spacing w:val="1"/>
        </w:rPr>
        <w:t xml:space="preserve"> </w:t>
      </w:r>
      <w:r w:rsidRPr="00220CF0">
        <w:t>характера,</w:t>
      </w:r>
      <w:r w:rsidRPr="00220CF0">
        <w:rPr>
          <w:spacing w:val="1"/>
        </w:rPr>
        <w:t xml:space="preserve"> </w:t>
      </w:r>
      <w:r w:rsidRPr="00220CF0">
        <w:t>сообщение</w:t>
      </w:r>
      <w:r w:rsidRPr="00220CF0">
        <w:rPr>
          <w:spacing w:val="1"/>
        </w:rPr>
        <w:t xml:space="preserve"> </w:t>
      </w:r>
      <w:r w:rsidRPr="00220CF0">
        <w:t>информационного</w:t>
      </w:r>
      <w:r w:rsidRPr="00220CF0">
        <w:rPr>
          <w:spacing w:val="1"/>
        </w:rPr>
        <w:t xml:space="preserve"> </w:t>
      </w:r>
      <w:r w:rsidRPr="00220CF0">
        <w:t>характера,</w:t>
      </w:r>
      <w:r w:rsidRPr="00220CF0">
        <w:rPr>
          <w:spacing w:val="1"/>
        </w:rPr>
        <w:t xml:space="preserve"> </w:t>
      </w:r>
      <w:r w:rsidRPr="00220CF0">
        <w:t>стихотворение;</w:t>
      </w:r>
      <w:r w:rsidRPr="00220CF0">
        <w:rPr>
          <w:spacing w:val="-1"/>
        </w:rPr>
        <w:t xml:space="preserve"> </w:t>
      </w:r>
      <w:r w:rsidRPr="00220CF0">
        <w:t>не сплошной текст (таблица).</w:t>
      </w:r>
      <w:proofErr w:type="gramEnd"/>
    </w:p>
    <w:p w:rsidR="00B45568" w:rsidRPr="00220CF0" w:rsidRDefault="00840733">
      <w:pPr>
        <w:pStyle w:val="a3"/>
        <w:spacing w:before="1"/>
      </w:pPr>
      <w:r w:rsidRPr="00220CF0">
        <w:t>Объём</w:t>
      </w:r>
      <w:r w:rsidRPr="00220CF0">
        <w:rPr>
          <w:spacing w:val="-5"/>
        </w:rPr>
        <w:t xml:space="preserve"> </w:t>
      </w:r>
      <w:r w:rsidRPr="00220CF0">
        <w:t>текста/текстов</w:t>
      </w:r>
      <w:r w:rsidRPr="00220CF0">
        <w:rPr>
          <w:spacing w:val="-2"/>
        </w:rPr>
        <w:t xml:space="preserve"> </w:t>
      </w:r>
      <w:r w:rsidRPr="00220CF0">
        <w:t>для</w:t>
      </w:r>
      <w:r w:rsidRPr="00220CF0">
        <w:rPr>
          <w:spacing w:val="-4"/>
        </w:rPr>
        <w:t xml:space="preserve"> </w:t>
      </w:r>
      <w:r w:rsidRPr="00220CF0">
        <w:t>чтения —</w:t>
      </w:r>
      <w:r w:rsidRPr="00220CF0">
        <w:rPr>
          <w:spacing w:val="-11"/>
        </w:rPr>
        <w:t xml:space="preserve"> </w:t>
      </w:r>
      <w:r w:rsidRPr="00220CF0">
        <w:t>180—200</w:t>
      </w:r>
      <w:r w:rsidRPr="00220CF0">
        <w:rPr>
          <w:spacing w:val="-2"/>
        </w:rPr>
        <w:t xml:space="preserve"> </w:t>
      </w:r>
      <w:r w:rsidRPr="00220CF0">
        <w:t>слов.</w:t>
      </w:r>
    </w:p>
    <w:p w:rsidR="00B45568" w:rsidRPr="00220CF0" w:rsidRDefault="00B45568">
      <w:pPr>
        <w:pStyle w:val="a3"/>
        <w:spacing w:before="8"/>
        <w:ind w:left="0"/>
        <w:jc w:val="left"/>
        <w:rPr>
          <w:sz w:val="32"/>
        </w:rPr>
      </w:pPr>
    </w:p>
    <w:p w:rsidR="00B45568" w:rsidRPr="00220CF0" w:rsidRDefault="00840733">
      <w:pPr>
        <w:pStyle w:val="4"/>
        <w:spacing w:before="1"/>
        <w:ind w:left="1208"/>
      </w:pPr>
      <w:r w:rsidRPr="00220CF0">
        <w:t>Письменная</w:t>
      </w:r>
      <w:r w:rsidRPr="00220CF0">
        <w:rPr>
          <w:spacing w:val="-3"/>
        </w:rPr>
        <w:t xml:space="preserve"> </w:t>
      </w:r>
      <w:r w:rsidRPr="00220CF0">
        <w:t>речь</w:t>
      </w:r>
    </w:p>
    <w:p w:rsidR="00B45568" w:rsidRPr="00220CF0" w:rsidRDefault="00840733">
      <w:pPr>
        <w:pStyle w:val="a3"/>
        <w:spacing w:before="36"/>
      </w:pPr>
      <w:r w:rsidRPr="00220CF0">
        <w:t>Развитие</w:t>
      </w:r>
      <w:r w:rsidRPr="00220CF0">
        <w:rPr>
          <w:spacing w:val="-3"/>
        </w:rPr>
        <w:t xml:space="preserve"> </w:t>
      </w:r>
      <w:r w:rsidRPr="00220CF0">
        <w:t>умений</w:t>
      </w:r>
      <w:r w:rsidRPr="00220CF0">
        <w:rPr>
          <w:spacing w:val="-3"/>
        </w:rPr>
        <w:t xml:space="preserve"> </w:t>
      </w:r>
      <w:r w:rsidRPr="00220CF0">
        <w:t>письменной</w:t>
      </w:r>
      <w:r w:rsidRPr="00220CF0">
        <w:rPr>
          <w:spacing w:val="-3"/>
        </w:rPr>
        <w:t xml:space="preserve"> </w:t>
      </w:r>
      <w:r w:rsidRPr="00220CF0">
        <w:t>речи</w:t>
      </w:r>
      <w:r w:rsidRPr="00220CF0">
        <w:rPr>
          <w:spacing w:val="-4"/>
        </w:rPr>
        <w:t xml:space="preserve"> </w:t>
      </w:r>
      <w:r w:rsidRPr="00220CF0">
        <w:t>на</w:t>
      </w:r>
      <w:r w:rsidRPr="00220CF0">
        <w:rPr>
          <w:spacing w:val="-4"/>
        </w:rPr>
        <w:t xml:space="preserve"> </w:t>
      </w:r>
      <w:r w:rsidRPr="00220CF0">
        <w:t>базе</w:t>
      </w:r>
      <w:r w:rsidRPr="00220CF0">
        <w:rPr>
          <w:spacing w:val="-2"/>
        </w:rPr>
        <w:t xml:space="preserve"> </w:t>
      </w:r>
      <w:r w:rsidRPr="00220CF0">
        <w:t>умений,</w:t>
      </w:r>
      <w:r w:rsidRPr="00220CF0">
        <w:rPr>
          <w:spacing w:val="-3"/>
        </w:rPr>
        <w:t xml:space="preserve"> </w:t>
      </w:r>
      <w:r w:rsidRPr="00220CF0">
        <w:t>сформированных</w:t>
      </w:r>
      <w:r w:rsidRPr="00220CF0">
        <w:rPr>
          <w:spacing w:val="-5"/>
        </w:rPr>
        <w:t xml:space="preserve"> </w:t>
      </w:r>
      <w:r w:rsidRPr="00220CF0">
        <w:t>в</w:t>
      </w:r>
      <w:r w:rsidRPr="00220CF0">
        <w:rPr>
          <w:spacing w:val="-4"/>
        </w:rPr>
        <w:t xml:space="preserve"> </w:t>
      </w:r>
      <w:r w:rsidRPr="00220CF0">
        <w:t>начальной</w:t>
      </w:r>
      <w:r w:rsidRPr="00220CF0">
        <w:rPr>
          <w:spacing w:val="-3"/>
        </w:rPr>
        <w:t xml:space="preserve"> </w:t>
      </w:r>
      <w:r w:rsidRPr="00220CF0">
        <w:t>школе:</w:t>
      </w:r>
    </w:p>
    <w:p w:rsidR="00B45568" w:rsidRPr="00220CF0" w:rsidRDefault="00840733" w:rsidP="00335C40">
      <w:pPr>
        <w:pStyle w:val="a7"/>
        <w:numPr>
          <w:ilvl w:val="0"/>
          <w:numId w:val="58"/>
        </w:numPr>
        <w:tabs>
          <w:tab w:val="left" w:pos="1499"/>
        </w:tabs>
        <w:spacing w:before="43" w:line="276" w:lineRule="auto"/>
        <w:ind w:right="532" w:firstLine="0"/>
        <w:rPr>
          <w:sz w:val="24"/>
        </w:rPr>
      </w:pPr>
      <w:r w:rsidRPr="00220CF0">
        <w:rPr>
          <w:sz w:val="24"/>
        </w:rPr>
        <w:t>списывание</w:t>
      </w:r>
      <w:r w:rsidRPr="00220CF0">
        <w:rPr>
          <w:spacing w:val="1"/>
          <w:sz w:val="24"/>
        </w:rPr>
        <w:t xml:space="preserve"> </w:t>
      </w:r>
      <w:r w:rsidRPr="00220CF0">
        <w:rPr>
          <w:sz w:val="24"/>
        </w:rPr>
        <w:t>текста и выписывание из него</w:t>
      </w:r>
      <w:r w:rsidRPr="00220CF0">
        <w:rPr>
          <w:spacing w:val="1"/>
          <w:sz w:val="24"/>
        </w:rPr>
        <w:t xml:space="preserve"> </w:t>
      </w:r>
      <w:r w:rsidRPr="00220CF0">
        <w:rPr>
          <w:sz w:val="24"/>
        </w:rPr>
        <w:t>слов,</w:t>
      </w:r>
      <w:r w:rsidRPr="00220CF0">
        <w:rPr>
          <w:spacing w:val="1"/>
          <w:sz w:val="24"/>
        </w:rPr>
        <w:t xml:space="preserve"> </w:t>
      </w:r>
      <w:r w:rsidRPr="00220CF0">
        <w:rPr>
          <w:sz w:val="24"/>
        </w:rPr>
        <w:t>словосочетаний,</w:t>
      </w:r>
      <w:r w:rsidRPr="00220CF0">
        <w:rPr>
          <w:spacing w:val="1"/>
          <w:sz w:val="24"/>
        </w:rPr>
        <w:t xml:space="preserve"> </w:t>
      </w:r>
      <w:r w:rsidRPr="00220CF0">
        <w:rPr>
          <w:sz w:val="24"/>
        </w:rPr>
        <w:t>предложений</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 с решаемой коммуникативной задачей; написание</w:t>
      </w:r>
      <w:r w:rsidRPr="00220CF0">
        <w:rPr>
          <w:spacing w:val="1"/>
          <w:sz w:val="24"/>
        </w:rPr>
        <w:t xml:space="preserve"> </w:t>
      </w:r>
      <w:r w:rsidRPr="00220CF0">
        <w:rPr>
          <w:sz w:val="24"/>
        </w:rPr>
        <w:t>коротких</w:t>
      </w:r>
      <w:r w:rsidRPr="00220CF0">
        <w:rPr>
          <w:spacing w:val="1"/>
          <w:sz w:val="24"/>
        </w:rPr>
        <w:t xml:space="preserve"> </w:t>
      </w:r>
      <w:r w:rsidRPr="00220CF0">
        <w:rPr>
          <w:sz w:val="24"/>
        </w:rPr>
        <w:t>поздравлениях</w:t>
      </w:r>
      <w:r w:rsidRPr="00220CF0">
        <w:rPr>
          <w:spacing w:val="1"/>
          <w:sz w:val="24"/>
        </w:rPr>
        <w:t xml:space="preserve"> </w:t>
      </w:r>
      <w:r w:rsidRPr="00220CF0">
        <w:rPr>
          <w:sz w:val="24"/>
        </w:rPr>
        <w:t>с</w:t>
      </w:r>
      <w:r w:rsidRPr="00220CF0">
        <w:rPr>
          <w:spacing w:val="1"/>
          <w:sz w:val="24"/>
        </w:rPr>
        <w:t xml:space="preserve"> </w:t>
      </w:r>
      <w:r w:rsidRPr="00220CF0">
        <w:rPr>
          <w:sz w:val="24"/>
        </w:rPr>
        <w:t>праздниками</w:t>
      </w:r>
      <w:r w:rsidRPr="00220CF0">
        <w:rPr>
          <w:spacing w:val="26"/>
          <w:sz w:val="24"/>
        </w:rPr>
        <w:t xml:space="preserve"> </w:t>
      </w:r>
      <w:r w:rsidRPr="00220CF0">
        <w:rPr>
          <w:sz w:val="24"/>
        </w:rPr>
        <w:t>(с</w:t>
      </w:r>
      <w:r w:rsidRPr="00220CF0">
        <w:rPr>
          <w:spacing w:val="-2"/>
          <w:sz w:val="24"/>
        </w:rPr>
        <w:t xml:space="preserve"> </w:t>
      </w:r>
      <w:r w:rsidRPr="00220CF0">
        <w:rPr>
          <w:sz w:val="24"/>
        </w:rPr>
        <w:t>Новым</w:t>
      </w:r>
      <w:r w:rsidRPr="00220CF0">
        <w:rPr>
          <w:spacing w:val="-1"/>
          <w:sz w:val="24"/>
        </w:rPr>
        <w:t xml:space="preserve"> </w:t>
      </w:r>
      <w:r w:rsidRPr="00220CF0">
        <w:rPr>
          <w:sz w:val="24"/>
        </w:rPr>
        <w:t>годом,</w:t>
      </w:r>
      <w:r w:rsidRPr="00220CF0">
        <w:rPr>
          <w:spacing w:val="-1"/>
          <w:sz w:val="24"/>
        </w:rPr>
        <w:t xml:space="preserve"> </w:t>
      </w:r>
      <w:r w:rsidRPr="00220CF0">
        <w:rPr>
          <w:sz w:val="24"/>
        </w:rPr>
        <w:t>Рождеством,</w:t>
      </w:r>
      <w:r w:rsidRPr="00220CF0">
        <w:rPr>
          <w:spacing w:val="-1"/>
          <w:sz w:val="24"/>
        </w:rPr>
        <w:t xml:space="preserve"> </w:t>
      </w:r>
      <w:r w:rsidRPr="00220CF0">
        <w:rPr>
          <w:sz w:val="24"/>
        </w:rPr>
        <w:t>днём</w:t>
      </w:r>
      <w:r w:rsidRPr="00220CF0">
        <w:rPr>
          <w:spacing w:val="-1"/>
          <w:sz w:val="24"/>
        </w:rPr>
        <w:t xml:space="preserve"> </w:t>
      </w:r>
      <w:r w:rsidRPr="00220CF0">
        <w:rPr>
          <w:sz w:val="24"/>
        </w:rPr>
        <w:t>рождения);</w:t>
      </w:r>
    </w:p>
    <w:p w:rsidR="00B45568" w:rsidRPr="00220CF0" w:rsidRDefault="00840733" w:rsidP="00335C40">
      <w:pPr>
        <w:pStyle w:val="a7"/>
        <w:numPr>
          <w:ilvl w:val="0"/>
          <w:numId w:val="58"/>
        </w:numPr>
        <w:tabs>
          <w:tab w:val="left" w:pos="1540"/>
          <w:tab w:val="left" w:pos="3224"/>
        </w:tabs>
        <w:spacing w:line="276" w:lineRule="auto"/>
        <w:ind w:right="533" w:firstLine="0"/>
        <w:rPr>
          <w:sz w:val="24"/>
        </w:rPr>
      </w:pPr>
      <w:proofErr w:type="gramStart"/>
      <w:r w:rsidRPr="00220CF0">
        <w:rPr>
          <w:sz w:val="24"/>
        </w:rPr>
        <w:t>заполнение анкет и формуляров: сообщение о себе основных сведений в соответствии с</w:t>
      </w:r>
      <w:r w:rsidRPr="00220CF0">
        <w:rPr>
          <w:spacing w:val="1"/>
          <w:sz w:val="24"/>
        </w:rPr>
        <w:t xml:space="preserve"> </w:t>
      </w:r>
      <w:r w:rsidRPr="00220CF0">
        <w:rPr>
          <w:sz w:val="24"/>
        </w:rPr>
        <w:t>нормами, принятыми в стране/странах изучаемого языка; написание электронного сообщения</w:t>
      </w:r>
      <w:r w:rsidRPr="00220CF0">
        <w:rPr>
          <w:spacing w:val="-57"/>
          <w:sz w:val="24"/>
        </w:rPr>
        <w:t xml:space="preserve"> </w:t>
      </w:r>
      <w:r w:rsidRPr="00220CF0">
        <w:rPr>
          <w:sz w:val="24"/>
        </w:rPr>
        <w:t>личного</w:t>
      </w:r>
      <w:r w:rsidRPr="00220CF0">
        <w:rPr>
          <w:spacing w:val="1"/>
          <w:sz w:val="24"/>
        </w:rPr>
        <w:t xml:space="preserve"> </w:t>
      </w:r>
      <w:r w:rsidRPr="00220CF0">
        <w:rPr>
          <w:sz w:val="24"/>
        </w:rPr>
        <w:t>характера:</w:t>
      </w:r>
      <w:r w:rsidRPr="00220CF0">
        <w:rPr>
          <w:spacing w:val="1"/>
          <w:sz w:val="24"/>
        </w:rPr>
        <w:t xml:space="preserve"> </w:t>
      </w:r>
      <w:r w:rsidRPr="00220CF0">
        <w:rPr>
          <w:sz w:val="24"/>
        </w:rPr>
        <w:t>сообщение</w:t>
      </w:r>
      <w:r w:rsidRPr="00220CF0">
        <w:rPr>
          <w:spacing w:val="1"/>
          <w:sz w:val="24"/>
        </w:rPr>
        <w:t xml:space="preserve"> </w:t>
      </w:r>
      <w:r w:rsidRPr="00220CF0">
        <w:rPr>
          <w:sz w:val="24"/>
        </w:rPr>
        <w:t>кратких</w:t>
      </w:r>
      <w:r w:rsidRPr="00220CF0">
        <w:rPr>
          <w:spacing w:val="1"/>
          <w:sz w:val="24"/>
        </w:rPr>
        <w:t xml:space="preserve"> </w:t>
      </w:r>
      <w:r w:rsidRPr="00220CF0">
        <w:rPr>
          <w:sz w:val="24"/>
        </w:rPr>
        <w:t>сведений</w:t>
      </w:r>
      <w:r w:rsidRPr="00220CF0">
        <w:rPr>
          <w:spacing w:val="1"/>
          <w:sz w:val="24"/>
        </w:rPr>
        <w:t xml:space="preserve"> </w:t>
      </w:r>
      <w:r w:rsidRPr="00220CF0">
        <w:rPr>
          <w:sz w:val="24"/>
        </w:rPr>
        <w:t>о</w:t>
      </w:r>
      <w:r w:rsidRPr="00220CF0">
        <w:rPr>
          <w:spacing w:val="1"/>
          <w:sz w:val="24"/>
        </w:rPr>
        <w:t xml:space="preserve"> </w:t>
      </w:r>
      <w:r w:rsidRPr="00220CF0">
        <w:rPr>
          <w:sz w:val="24"/>
        </w:rPr>
        <w:t>себе;</w:t>
      </w:r>
      <w:r w:rsidRPr="00220CF0">
        <w:rPr>
          <w:spacing w:val="1"/>
          <w:sz w:val="24"/>
        </w:rPr>
        <w:t xml:space="preserve"> </w:t>
      </w:r>
      <w:r w:rsidRPr="00220CF0">
        <w:rPr>
          <w:sz w:val="24"/>
        </w:rPr>
        <w:t>оформление</w:t>
      </w:r>
      <w:r w:rsidRPr="00220CF0">
        <w:rPr>
          <w:spacing w:val="1"/>
          <w:sz w:val="24"/>
        </w:rPr>
        <w:t xml:space="preserve"> </w:t>
      </w:r>
      <w:r w:rsidRPr="00220CF0">
        <w:rPr>
          <w:sz w:val="24"/>
        </w:rPr>
        <w:t>обращения,</w:t>
      </w:r>
      <w:r w:rsidRPr="00220CF0">
        <w:rPr>
          <w:spacing w:val="1"/>
          <w:sz w:val="24"/>
        </w:rPr>
        <w:t xml:space="preserve"> </w:t>
      </w:r>
      <w:r w:rsidRPr="00220CF0">
        <w:rPr>
          <w:sz w:val="24"/>
        </w:rPr>
        <w:t>завершающей</w:t>
      </w:r>
      <w:r w:rsidRPr="00220CF0">
        <w:rPr>
          <w:spacing w:val="1"/>
          <w:sz w:val="24"/>
        </w:rPr>
        <w:t xml:space="preserve"> </w:t>
      </w:r>
      <w:r w:rsidRPr="00220CF0">
        <w:rPr>
          <w:sz w:val="24"/>
        </w:rPr>
        <w:t>фразы</w:t>
      </w:r>
      <w:r w:rsidRPr="00220CF0">
        <w:rPr>
          <w:spacing w:val="1"/>
          <w:sz w:val="24"/>
        </w:rPr>
        <w:t xml:space="preserve"> </w:t>
      </w:r>
      <w:r w:rsidRPr="00220CF0">
        <w:rPr>
          <w:sz w:val="24"/>
        </w:rPr>
        <w:t>и</w:t>
      </w:r>
      <w:r w:rsidRPr="00220CF0">
        <w:rPr>
          <w:spacing w:val="1"/>
          <w:sz w:val="24"/>
        </w:rPr>
        <w:t xml:space="preserve"> </w:t>
      </w:r>
      <w:r w:rsidRPr="00220CF0">
        <w:rPr>
          <w:sz w:val="24"/>
        </w:rPr>
        <w:t>подписи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нормами</w:t>
      </w:r>
      <w:r w:rsidRPr="00220CF0">
        <w:rPr>
          <w:spacing w:val="1"/>
          <w:sz w:val="24"/>
        </w:rPr>
        <w:t xml:space="preserve"> </w:t>
      </w:r>
      <w:r w:rsidRPr="00220CF0">
        <w:rPr>
          <w:sz w:val="24"/>
        </w:rPr>
        <w:t>неофициального</w:t>
      </w:r>
      <w:r w:rsidRPr="00220CF0">
        <w:rPr>
          <w:spacing w:val="1"/>
          <w:sz w:val="24"/>
        </w:rPr>
        <w:t xml:space="preserve"> </w:t>
      </w:r>
      <w:r w:rsidRPr="00220CF0">
        <w:rPr>
          <w:sz w:val="24"/>
        </w:rPr>
        <w:t>общения,</w:t>
      </w:r>
      <w:r w:rsidRPr="00220CF0">
        <w:rPr>
          <w:spacing w:val="1"/>
          <w:sz w:val="24"/>
        </w:rPr>
        <w:t xml:space="preserve"> </w:t>
      </w:r>
      <w:r w:rsidRPr="00220CF0">
        <w:rPr>
          <w:sz w:val="24"/>
        </w:rPr>
        <w:t>принятыми</w:t>
      </w:r>
      <w:r w:rsidRPr="00220CF0">
        <w:rPr>
          <w:sz w:val="24"/>
        </w:rPr>
        <w:tab/>
        <w:t>в</w:t>
      </w:r>
      <w:r w:rsidRPr="00220CF0">
        <w:rPr>
          <w:spacing w:val="-2"/>
          <w:sz w:val="24"/>
        </w:rPr>
        <w:t xml:space="preserve"> </w:t>
      </w:r>
      <w:r w:rsidRPr="00220CF0">
        <w:rPr>
          <w:sz w:val="24"/>
        </w:rPr>
        <w:t>стране/странах</w:t>
      </w:r>
      <w:r w:rsidRPr="00220CF0">
        <w:rPr>
          <w:spacing w:val="2"/>
          <w:sz w:val="24"/>
        </w:rPr>
        <w:t xml:space="preserve"> </w:t>
      </w:r>
      <w:r w:rsidRPr="00220CF0">
        <w:rPr>
          <w:sz w:val="24"/>
        </w:rPr>
        <w:t>изучаемого языка.</w:t>
      </w:r>
      <w:proofErr w:type="gramEnd"/>
    </w:p>
    <w:p w:rsidR="00B45568" w:rsidRPr="00CC5CBD" w:rsidRDefault="00840733" w:rsidP="00CC5CBD">
      <w:pPr>
        <w:pStyle w:val="a3"/>
      </w:pPr>
      <w:r w:rsidRPr="00220CF0">
        <w:t>Объём</w:t>
      </w:r>
      <w:r w:rsidRPr="00220CF0">
        <w:rPr>
          <w:spacing w:val="-4"/>
        </w:rPr>
        <w:t xml:space="preserve"> </w:t>
      </w:r>
      <w:r w:rsidRPr="00220CF0">
        <w:t>сообщения —</w:t>
      </w:r>
      <w:r w:rsidRPr="00220CF0">
        <w:rPr>
          <w:spacing w:val="-1"/>
        </w:rPr>
        <w:t xml:space="preserve"> </w:t>
      </w:r>
      <w:r w:rsidRPr="00220CF0">
        <w:t>до</w:t>
      </w:r>
      <w:r w:rsidRPr="00220CF0">
        <w:rPr>
          <w:spacing w:val="-1"/>
        </w:rPr>
        <w:t xml:space="preserve"> </w:t>
      </w:r>
      <w:r w:rsidRPr="00220CF0">
        <w:t>60</w:t>
      </w:r>
      <w:r w:rsidRPr="00220CF0">
        <w:rPr>
          <w:spacing w:val="-1"/>
        </w:rPr>
        <w:t xml:space="preserve"> </w:t>
      </w:r>
      <w:r w:rsidRPr="00220CF0">
        <w:t>слов.</w:t>
      </w:r>
    </w:p>
    <w:p w:rsidR="00B45568" w:rsidRPr="00220CF0" w:rsidRDefault="00840733">
      <w:pPr>
        <w:pStyle w:val="4"/>
        <w:spacing w:line="276" w:lineRule="auto"/>
        <w:ind w:left="1393" w:right="7125"/>
      </w:pPr>
      <w:r w:rsidRPr="00220CF0">
        <w:t>Языковые знания и умения</w:t>
      </w:r>
      <w:r w:rsidRPr="00220CF0">
        <w:rPr>
          <w:spacing w:val="-57"/>
        </w:rPr>
        <w:t xml:space="preserve"> </w:t>
      </w:r>
      <w:r w:rsidRPr="00220CF0">
        <w:t>Фонетическая</w:t>
      </w:r>
      <w:r w:rsidRPr="00220CF0">
        <w:rPr>
          <w:spacing w:val="-5"/>
        </w:rPr>
        <w:t xml:space="preserve"> </w:t>
      </w:r>
      <w:r w:rsidRPr="00220CF0">
        <w:t>сторона</w:t>
      </w:r>
      <w:r w:rsidRPr="00220CF0">
        <w:rPr>
          <w:spacing w:val="-5"/>
        </w:rPr>
        <w:t xml:space="preserve"> </w:t>
      </w:r>
      <w:r w:rsidRPr="00220CF0">
        <w:t>речи</w:t>
      </w:r>
    </w:p>
    <w:p w:rsidR="00B45568" w:rsidRPr="00220CF0" w:rsidRDefault="00840733">
      <w:pPr>
        <w:pStyle w:val="a3"/>
        <w:spacing w:line="276" w:lineRule="auto"/>
        <w:ind w:left="1251" w:right="532"/>
      </w:pPr>
      <w:r w:rsidRPr="00220CF0">
        <w:t>Различение</w:t>
      </w:r>
      <w:r w:rsidRPr="00220CF0">
        <w:rPr>
          <w:spacing w:val="1"/>
        </w:rPr>
        <w:t xml:space="preserve"> </w:t>
      </w:r>
      <w:r w:rsidRPr="00220CF0">
        <w:t>на</w:t>
      </w:r>
      <w:r w:rsidRPr="00220CF0">
        <w:rPr>
          <w:spacing w:val="1"/>
        </w:rPr>
        <w:t xml:space="preserve"> </w:t>
      </w:r>
      <w:r w:rsidRPr="00220CF0">
        <w:t>слух</w:t>
      </w:r>
      <w:r w:rsidRPr="00220CF0">
        <w:rPr>
          <w:spacing w:val="1"/>
        </w:rPr>
        <w:t xml:space="preserve"> </w:t>
      </w:r>
      <w:r w:rsidRPr="00220CF0">
        <w:t>и</w:t>
      </w:r>
      <w:r w:rsidRPr="00220CF0">
        <w:rPr>
          <w:spacing w:val="1"/>
        </w:rPr>
        <w:t xml:space="preserve"> </w:t>
      </w:r>
      <w:r w:rsidRPr="00220CF0">
        <w:t>адекватное,</w:t>
      </w:r>
      <w:r w:rsidRPr="00220CF0">
        <w:rPr>
          <w:spacing w:val="1"/>
        </w:rPr>
        <w:t xml:space="preserve"> </w:t>
      </w:r>
      <w:r w:rsidRPr="00220CF0">
        <w:t>без</w:t>
      </w:r>
      <w:r w:rsidRPr="00220CF0">
        <w:rPr>
          <w:spacing w:val="1"/>
        </w:rPr>
        <w:t xml:space="preserve"> </w:t>
      </w:r>
      <w:r w:rsidRPr="00220CF0">
        <w:t>ошибок,</w:t>
      </w:r>
      <w:r w:rsidRPr="00220CF0">
        <w:rPr>
          <w:spacing w:val="1"/>
        </w:rPr>
        <w:t xml:space="preserve"> </w:t>
      </w:r>
      <w:r w:rsidRPr="00220CF0">
        <w:t>ведущих</w:t>
      </w:r>
      <w:r w:rsidRPr="00220CF0">
        <w:rPr>
          <w:spacing w:val="1"/>
        </w:rPr>
        <w:t xml:space="preserve"> </w:t>
      </w:r>
      <w:r w:rsidRPr="00220CF0">
        <w:t>к</w:t>
      </w:r>
      <w:r w:rsidRPr="00220CF0">
        <w:rPr>
          <w:spacing w:val="61"/>
        </w:rPr>
        <w:t xml:space="preserve"> </w:t>
      </w:r>
      <w:r w:rsidRPr="00220CF0">
        <w:t>сбою</w:t>
      </w:r>
      <w:r w:rsidRPr="00220CF0">
        <w:rPr>
          <w:spacing w:val="61"/>
        </w:rPr>
        <w:t xml:space="preserve"> </w:t>
      </w:r>
      <w:r w:rsidRPr="00220CF0">
        <w:t>в</w:t>
      </w:r>
      <w:r w:rsidRPr="00220CF0">
        <w:rPr>
          <w:spacing w:val="61"/>
        </w:rPr>
        <w:t xml:space="preserve"> </w:t>
      </w:r>
      <w:r w:rsidRPr="00220CF0">
        <w:t>коммуникации,</w:t>
      </w:r>
      <w:r w:rsidRPr="00220CF0">
        <w:rPr>
          <w:spacing w:val="1"/>
        </w:rPr>
        <w:t xml:space="preserve"> </w:t>
      </w:r>
      <w:r w:rsidRPr="00220CF0">
        <w:t>произнесение слов с соблюдением правильного ударения и фраз с соблюдением их ритмик</w:t>
      </w:r>
      <w:proofErr w:type="gramStart"/>
      <w:r w:rsidRPr="00220CF0">
        <w:t>о-</w:t>
      </w:r>
      <w:proofErr w:type="gramEnd"/>
      <w:r w:rsidRPr="00220CF0">
        <w:rPr>
          <w:spacing w:val="1"/>
        </w:rPr>
        <w:t xml:space="preserve"> </w:t>
      </w:r>
      <w:r w:rsidRPr="00220CF0">
        <w:t>интонационных</w:t>
      </w:r>
      <w:r w:rsidRPr="00220CF0">
        <w:rPr>
          <w:spacing w:val="1"/>
        </w:rPr>
        <w:t xml:space="preserve"> </w:t>
      </w:r>
      <w:r w:rsidRPr="00220CF0">
        <w:t>особенностей,</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отсутствия</w:t>
      </w:r>
      <w:r w:rsidRPr="00220CF0">
        <w:rPr>
          <w:spacing w:val="1"/>
        </w:rPr>
        <w:t xml:space="preserve"> </w:t>
      </w:r>
      <w:r w:rsidRPr="00220CF0">
        <w:t>фразового</w:t>
      </w:r>
      <w:r w:rsidRPr="00220CF0">
        <w:rPr>
          <w:spacing w:val="1"/>
        </w:rPr>
        <w:t xml:space="preserve"> </w:t>
      </w:r>
      <w:r w:rsidRPr="00220CF0">
        <w:t>ударения</w:t>
      </w:r>
      <w:r w:rsidRPr="00220CF0">
        <w:rPr>
          <w:spacing w:val="1"/>
        </w:rPr>
        <w:t xml:space="preserve"> </w:t>
      </w:r>
      <w:r w:rsidRPr="00220CF0">
        <w:t>на</w:t>
      </w:r>
      <w:r w:rsidRPr="00220CF0">
        <w:rPr>
          <w:spacing w:val="1"/>
        </w:rPr>
        <w:t xml:space="preserve"> </w:t>
      </w:r>
      <w:r w:rsidRPr="00220CF0">
        <w:t>служебных</w:t>
      </w:r>
      <w:r w:rsidRPr="00220CF0">
        <w:rPr>
          <w:spacing w:val="-57"/>
        </w:rPr>
        <w:t xml:space="preserve"> </w:t>
      </w:r>
      <w:r w:rsidRPr="00220CF0">
        <w:t>словах;</w:t>
      </w:r>
      <w:r w:rsidRPr="00220CF0">
        <w:rPr>
          <w:spacing w:val="-1"/>
        </w:rPr>
        <w:t xml:space="preserve"> </w:t>
      </w:r>
      <w:r w:rsidRPr="00220CF0">
        <w:t>чтение</w:t>
      </w:r>
      <w:r w:rsidRPr="00220CF0">
        <w:rPr>
          <w:spacing w:val="-1"/>
        </w:rPr>
        <w:t xml:space="preserve"> </w:t>
      </w:r>
      <w:r w:rsidRPr="00220CF0">
        <w:t>новых</w:t>
      </w:r>
      <w:r w:rsidRPr="00220CF0">
        <w:rPr>
          <w:spacing w:val="2"/>
        </w:rPr>
        <w:t xml:space="preserve"> </w:t>
      </w:r>
      <w:r w:rsidRPr="00220CF0">
        <w:t>слов</w:t>
      </w:r>
      <w:r w:rsidRPr="00220CF0">
        <w:rPr>
          <w:spacing w:val="-2"/>
        </w:rPr>
        <w:t xml:space="preserve"> </w:t>
      </w:r>
      <w:r w:rsidRPr="00220CF0">
        <w:t>согласно основным</w:t>
      </w:r>
      <w:r w:rsidRPr="00220CF0">
        <w:rPr>
          <w:spacing w:val="1"/>
        </w:rPr>
        <w:t xml:space="preserve"> </w:t>
      </w:r>
      <w:r w:rsidRPr="00220CF0">
        <w:t>правилам</w:t>
      </w:r>
      <w:r w:rsidRPr="00220CF0">
        <w:rPr>
          <w:spacing w:val="-1"/>
        </w:rPr>
        <w:t xml:space="preserve"> </w:t>
      </w:r>
      <w:r w:rsidRPr="00220CF0">
        <w:t>чтения.</w:t>
      </w:r>
    </w:p>
    <w:p w:rsidR="00B45568" w:rsidRPr="00220CF0" w:rsidRDefault="00840733">
      <w:pPr>
        <w:pStyle w:val="a3"/>
        <w:spacing w:line="276" w:lineRule="auto"/>
        <w:ind w:left="1251" w:right="537"/>
      </w:pPr>
      <w:r w:rsidRPr="00220CF0">
        <w:t>Чтение вслух небольших адаптированных аутентичных текстов, построенных на изученном</w:t>
      </w:r>
      <w:r w:rsidRPr="00220CF0">
        <w:rPr>
          <w:spacing w:val="1"/>
        </w:rPr>
        <w:t xml:space="preserve"> </w:t>
      </w:r>
      <w:r w:rsidRPr="00220CF0">
        <w:t>языковом</w:t>
      </w:r>
      <w:r w:rsidRPr="00220CF0">
        <w:rPr>
          <w:spacing w:val="1"/>
        </w:rPr>
        <w:t xml:space="preserve"> </w:t>
      </w:r>
      <w:r w:rsidRPr="00220CF0">
        <w:t>материале,</w:t>
      </w:r>
      <w:r w:rsidRPr="00220CF0">
        <w:rPr>
          <w:spacing w:val="1"/>
        </w:rPr>
        <w:t xml:space="preserve"> </w:t>
      </w:r>
      <w:r w:rsidRPr="00220CF0">
        <w:t>с</w:t>
      </w:r>
      <w:r w:rsidRPr="00220CF0">
        <w:rPr>
          <w:spacing w:val="1"/>
        </w:rPr>
        <w:t xml:space="preserve"> </w:t>
      </w:r>
      <w:r w:rsidRPr="00220CF0">
        <w:t>соблюдением</w:t>
      </w:r>
      <w:r w:rsidRPr="00220CF0">
        <w:rPr>
          <w:spacing w:val="1"/>
        </w:rPr>
        <w:t xml:space="preserve"> </w:t>
      </w:r>
      <w:r w:rsidRPr="00220CF0">
        <w:t>правил</w:t>
      </w:r>
      <w:r w:rsidRPr="00220CF0">
        <w:rPr>
          <w:spacing w:val="1"/>
        </w:rPr>
        <w:t xml:space="preserve"> </w:t>
      </w:r>
      <w:r w:rsidRPr="00220CF0">
        <w:t>чтения</w:t>
      </w:r>
      <w:r w:rsidRPr="00220CF0">
        <w:rPr>
          <w:spacing w:val="1"/>
        </w:rPr>
        <w:t xml:space="preserve"> </w:t>
      </w:r>
      <w:r w:rsidRPr="00220CF0">
        <w:t>и</w:t>
      </w:r>
      <w:r w:rsidRPr="00220CF0">
        <w:rPr>
          <w:spacing w:val="1"/>
        </w:rPr>
        <w:t xml:space="preserve"> </w:t>
      </w:r>
      <w:r w:rsidRPr="00220CF0">
        <w:t>соответствующей</w:t>
      </w:r>
      <w:r w:rsidRPr="00220CF0">
        <w:rPr>
          <w:spacing w:val="1"/>
        </w:rPr>
        <w:t xml:space="preserve"> </w:t>
      </w:r>
      <w:r w:rsidRPr="00220CF0">
        <w:t>интонации,</w:t>
      </w:r>
      <w:r w:rsidRPr="00220CF0">
        <w:rPr>
          <w:spacing w:val="1"/>
        </w:rPr>
        <w:t xml:space="preserve"> </w:t>
      </w:r>
      <w:r w:rsidRPr="00220CF0">
        <w:t>демонстрирующее</w:t>
      </w:r>
      <w:r w:rsidRPr="00220CF0">
        <w:rPr>
          <w:spacing w:val="-2"/>
        </w:rPr>
        <w:t xml:space="preserve"> </w:t>
      </w:r>
      <w:r w:rsidRPr="00220CF0">
        <w:t>понимание</w:t>
      </w:r>
      <w:r w:rsidRPr="00220CF0">
        <w:rPr>
          <w:spacing w:val="-1"/>
        </w:rPr>
        <w:t xml:space="preserve"> </w:t>
      </w:r>
      <w:r w:rsidRPr="00220CF0">
        <w:t>текста.</w:t>
      </w:r>
    </w:p>
    <w:p w:rsidR="00B45568" w:rsidRPr="00220CF0" w:rsidRDefault="00840733">
      <w:pPr>
        <w:pStyle w:val="a3"/>
        <w:spacing w:line="276" w:lineRule="auto"/>
        <w:ind w:left="1251" w:right="537"/>
      </w:pPr>
      <w:r w:rsidRPr="00220CF0">
        <w:t>Тексты</w:t>
      </w:r>
      <w:r w:rsidRPr="00220CF0">
        <w:rPr>
          <w:spacing w:val="1"/>
        </w:rPr>
        <w:t xml:space="preserve"> </w:t>
      </w:r>
      <w:r w:rsidRPr="00220CF0">
        <w:t>для</w:t>
      </w:r>
      <w:r w:rsidRPr="00220CF0">
        <w:rPr>
          <w:spacing w:val="1"/>
        </w:rPr>
        <w:t xml:space="preserve"> </w:t>
      </w:r>
      <w:r w:rsidRPr="00220CF0">
        <w:t>чтения</w:t>
      </w:r>
      <w:r w:rsidRPr="00220CF0">
        <w:rPr>
          <w:spacing w:val="1"/>
        </w:rPr>
        <w:t xml:space="preserve"> </w:t>
      </w:r>
      <w:r w:rsidRPr="00220CF0">
        <w:t>вслух:</w:t>
      </w:r>
      <w:r w:rsidRPr="00220CF0">
        <w:rPr>
          <w:spacing w:val="1"/>
        </w:rPr>
        <w:t xml:space="preserve"> </w:t>
      </w:r>
      <w:r w:rsidRPr="00220CF0">
        <w:t>беседа/диалог,</w:t>
      </w:r>
      <w:r w:rsidRPr="00220CF0">
        <w:rPr>
          <w:spacing w:val="1"/>
        </w:rPr>
        <w:t xml:space="preserve"> </w:t>
      </w:r>
      <w:r w:rsidRPr="00220CF0">
        <w:t>рассказ,</w:t>
      </w:r>
      <w:r w:rsidRPr="00220CF0">
        <w:rPr>
          <w:spacing w:val="1"/>
        </w:rPr>
        <w:t xml:space="preserve"> </w:t>
      </w:r>
      <w:r w:rsidRPr="00220CF0">
        <w:t>отрывок</w:t>
      </w:r>
      <w:r w:rsidRPr="00220CF0">
        <w:rPr>
          <w:spacing w:val="1"/>
        </w:rPr>
        <w:t xml:space="preserve"> </w:t>
      </w:r>
      <w:r w:rsidRPr="00220CF0">
        <w:t>из</w:t>
      </w:r>
      <w:r w:rsidRPr="00220CF0">
        <w:rPr>
          <w:spacing w:val="1"/>
        </w:rPr>
        <w:t xml:space="preserve"> </w:t>
      </w:r>
      <w:r w:rsidRPr="00220CF0">
        <w:t>статьи</w:t>
      </w:r>
      <w:r w:rsidRPr="00220CF0">
        <w:rPr>
          <w:spacing w:val="1"/>
        </w:rPr>
        <w:t xml:space="preserve"> </w:t>
      </w:r>
      <w:r w:rsidRPr="00220CF0">
        <w:t>научно-популярного</w:t>
      </w:r>
      <w:r w:rsidRPr="00220CF0">
        <w:rPr>
          <w:spacing w:val="1"/>
        </w:rPr>
        <w:t xml:space="preserve"> </w:t>
      </w:r>
      <w:r w:rsidRPr="00220CF0">
        <w:t>характера,</w:t>
      </w:r>
      <w:r w:rsidRPr="00220CF0">
        <w:rPr>
          <w:spacing w:val="-1"/>
        </w:rPr>
        <w:t xml:space="preserve"> </w:t>
      </w:r>
      <w:r w:rsidRPr="00220CF0">
        <w:t>сообщение</w:t>
      </w:r>
      <w:r w:rsidRPr="00220CF0">
        <w:rPr>
          <w:spacing w:val="-1"/>
        </w:rPr>
        <w:t xml:space="preserve"> </w:t>
      </w:r>
      <w:r w:rsidRPr="00220CF0">
        <w:t>информационного</w:t>
      </w:r>
      <w:r w:rsidRPr="00220CF0">
        <w:rPr>
          <w:spacing w:val="-3"/>
        </w:rPr>
        <w:t xml:space="preserve"> </w:t>
      </w:r>
      <w:r w:rsidRPr="00220CF0">
        <w:t>характера.</w:t>
      </w:r>
    </w:p>
    <w:p w:rsidR="00B45568" w:rsidRPr="00220CF0" w:rsidRDefault="00840733">
      <w:pPr>
        <w:pStyle w:val="a3"/>
        <w:ind w:left="1251"/>
      </w:pPr>
      <w:r w:rsidRPr="00220CF0">
        <w:t>Объём</w:t>
      </w:r>
      <w:r w:rsidRPr="00220CF0">
        <w:rPr>
          <w:spacing w:val="-6"/>
        </w:rPr>
        <w:t xml:space="preserve"> </w:t>
      </w:r>
      <w:r w:rsidRPr="00220CF0">
        <w:t>текста</w:t>
      </w:r>
      <w:r w:rsidRPr="00220CF0">
        <w:rPr>
          <w:spacing w:val="-4"/>
        </w:rPr>
        <w:t xml:space="preserve"> </w:t>
      </w:r>
      <w:r w:rsidRPr="00220CF0">
        <w:t>для</w:t>
      </w:r>
      <w:r w:rsidRPr="00220CF0">
        <w:rPr>
          <w:spacing w:val="-3"/>
        </w:rPr>
        <w:t xml:space="preserve"> </w:t>
      </w:r>
      <w:r w:rsidRPr="00220CF0">
        <w:t>чтения</w:t>
      </w:r>
      <w:r w:rsidRPr="00220CF0">
        <w:rPr>
          <w:spacing w:val="-8"/>
        </w:rPr>
        <w:t xml:space="preserve"> </w:t>
      </w:r>
      <w:r w:rsidRPr="00220CF0">
        <w:t>вслух</w:t>
      </w:r>
      <w:r w:rsidRPr="00220CF0">
        <w:rPr>
          <w:spacing w:val="4"/>
        </w:rPr>
        <w:t xml:space="preserve"> </w:t>
      </w:r>
      <w:r w:rsidRPr="00220CF0">
        <w:t>—</w:t>
      </w:r>
      <w:r w:rsidRPr="00220CF0">
        <w:rPr>
          <w:spacing w:val="-3"/>
        </w:rPr>
        <w:t xml:space="preserve"> </w:t>
      </w:r>
      <w:r w:rsidRPr="00220CF0">
        <w:t>до</w:t>
      </w:r>
      <w:r w:rsidRPr="00220CF0">
        <w:rPr>
          <w:spacing w:val="-8"/>
        </w:rPr>
        <w:t xml:space="preserve"> </w:t>
      </w:r>
      <w:r w:rsidRPr="00220CF0">
        <w:t>90</w:t>
      </w:r>
      <w:r w:rsidRPr="00220CF0">
        <w:rPr>
          <w:spacing w:val="-3"/>
        </w:rPr>
        <w:t xml:space="preserve"> </w:t>
      </w:r>
      <w:r w:rsidRPr="00220CF0">
        <w:t>слов.</w:t>
      </w:r>
    </w:p>
    <w:p w:rsidR="00B45568" w:rsidRPr="00220CF0" w:rsidRDefault="00B45568">
      <w:pPr>
        <w:pStyle w:val="a3"/>
        <w:spacing w:before="6"/>
        <w:ind w:left="0"/>
        <w:jc w:val="left"/>
        <w:rPr>
          <w:sz w:val="32"/>
        </w:rPr>
      </w:pPr>
    </w:p>
    <w:p w:rsidR="00B45568" w:rsidRPr="00220CF0" w:rsidRDefault="00840733">
      <w:pPr>
        <w:pStyle w:val="4"/>
        <w:ind w:left="1393"/>
      </w:pPr>
      <w:r w:rsidRPr="00220CF0">
        <w:t>Графика,</w:t>
      </w:r>
      <w:r w:rsidRPr="00220CF0">
        <w:rPr>
          <w:spacing w:val="-3"/>
        </w:rPr>
        <w:t xml:space="preserve"> </w:t>
      </w:r>
      <w:r w:rsidRPr="00220CF0">
        <w:t>орфография</w:t>
      </w:r>
      <w:r w:rsidRPr="00220CF0">
        <w:rPr>
          <w:spacing w:val="-3"/>
        </w:rPr>
        <w:t xml:space="preserve"> </w:t>
      </w:r>
      <w:r w:rsidRPr="00220CF0">
        <w:t>и</w:t>
      </w:r>
      <w:r w:rsidRPr="00220CF0">
        <w:rPr>
          <w:spacing w:val="-3"/>
        </w:rPr>
        <w:t xml:space="preserve"> </w:t>
      </w:r>
      <w:r w:rsidRPr="00220CF0">
        <w:t>пунктуация</w:t>
      </w:r>
    </w:p>
    <w:p w:rsidR="00B45568" w:rsidRPr="00220CF0" w:rsidRDefault="00840733">
      <w:pPr>
        <w:pStyle w:val="a3"/>
        <w:spacing w:before="36"/>
        <w:ind w:left="1518"/>
      </w:pPr>
      <w:r w:rsidRPr="00220CF0">
        <w:t>Правильное</w:t>
      </w:r>
      <w:r w:rsidRPr="00220CF0">
        <w:rPr>
          <w:spacing w:val="42"/>
        </w:rPr>
        <w:t xml:space="preserve"> </w:t>
      </w:r>
      <w:r w:rsidRPr="00220CF0">
        <w:t>написание</w:t>
      </w:r>
      <w:r w:rsidRPr="00220CF0">
        <w:rPr>
          <w:spacing w:val="41"/>
        </w:rPr>
        <w:t xml:space="preserve"> </w:t>
      </w:r>
      <w:r w:rsidRPr="00220CF0">
        <w:t>изученных</w:t>
      </w:r>
      <w:r w:rsidRPr="00220CF0">
        <w:rPr>
          <w:spacing w:val="44"/>
        </w:rPr>
        <w:t xml:space="preserve"> </w:t>
      </w:r>
      <w:r w:rsidRPr="00220CF0">
        <w:t>слов.</w:t>
      </w:r>
      <w:r w:rsidRPr="00220CF0">
        <w:rPr>
          <w:spacing w:val="44"/>
        </w:rPr>
        <w:t xml:space="preserve"> </w:t>
      </w:r>
      <w:r w:rsidRPr="00220CF0">
        <w:t>Правильное</w:t>
      </w:r>
      <w:r w:rsidRPr="00220CF0">
        <w:rPr>
          <w:spacing w:val="41"/>
        </w:rPr>
        <w:t xml:space="preserve"> </w:t>
      </w:r>
      <w:r w:rsidRPr="00220CF0">
        <w:t>использование</w:t>
      </w:r>
      <w:r w:rsidRPr="00220CF0">
        <w:rPr>
          <w:spacing w:val="41"/>
        </w:rPr>
        <w:t xml:space="preserve"> </w:t>
      </w:r>
      <w:r w:rsidRPr="00220CF0">
        <w:t>знаков</w:t>
      </w:r>
      <w:r w:rsidRPr="00220CF0">
        <w:rPr>
          <w:spacing w:val="44"/>
        </w:rPr>
        <w:t xml:space="preserve"> </w:t>
      </w:r>
      <w:r w:rsidRPr="00220CF0">
        <w:t>препинания:</w:t>
      </w:r>
    </w:p>
    <w:p w:rsidR="00B45568" w:rsidRPr="00220CF0" w:rsidRDefault="00840733">
      <w:pPr>
        <w:pStyle w:val="a3"/>
        <w:spacing w:before="73" w:line="276" w:lineRule="auto"/>
        <w:ind w:left="1518" w:right="685"/>
      </w:pPr>
      <w:r w:rsidRPr="00220CF0">
        <w:lastRenderedPageBreak/>
        <w:t>точки, вопросительного и восклицательного знаков в конце предложения; запятой при</w:t>
      </w:r>
      <w:r w:rsidRPr="00220CF0">
        <w:rPr>
          <w:spacing w:val="1"/>
        </w:rPr>
        <w:t xml:space="preserve"> </w:t>
      </w:r>
      <w:r w:rsidRPr="00220CF0">
        <w:t>перечислении</w:t>
      </w:r>
      <w:r w:rsidRPr="00220CF0">
        <w:rPr>
          <w:spacing w:val="-1"/>
        </w:rPr>
        <w:t xml:space="preserve"> </w:t>
      </w:r>
      <w:r w:rsidRPr="00220CF0">
        <w:t>и обращении; апострофа.</w:t>
      </w:r>
    </w:p>
    <w:p w:rsidR="00B45568" w:rsidRPr="00220CF0" w:rsidRDefault="00840733">
      <w:pPr>
        <w:pStyle w:val="a3"/>
        <w:spacing w:line="276" w:lineRule="auto"/>
        <w:ind w:left="1518" w:right="682"/>
      </w:pPr>
      <w:r w:rsidRPr="00220CF0">
        <w:t>Пунктуационно правильное, в соответствии с нормами речевого этикета, принятыми в</w:t>
      </w:r>
      <w:r w:rsidRPr="00220CF0">
        <w:rPr>
          <w:spacing w:val="1"/>
        </w:rPr>
        <w:t xml:space="preserve"> </w:t>
      </w:r>
      <w:r w:rsidRPr="00220CF0">
        <w:t>стране/странах</w:t>
      </w:r>
      <w:r w:rsidRPr="00220CF0">
        <w:rPr>
          <w:spacing w:val="1"/>
        </w:rPr>
        <w:t xml:space="preserve"> </w:t>
      </w:r>
      <w:r w:rsidRPr="00220CF0">
        <w:t>изучаемого</w:t>
      </w:r>
      <w:r w:rsidRPr="00220CF0">
        <w:rPr>
          <w:spacing w:val="1"/>
        </w:rPr>
        <w:t xml:space="preserve"> </w:t>
      </w:r>
      <w:r w:rsidRPr="00220CF0">
        <w:t>языка,</w:t>
      </w:r>
      <w:r w:rsidRPr="00220CF0">
        <w:rPr>
          <w:spacing w:val="1"/>
        </w:rPr>
        <w:t xml:space="preserve"> </w:t>
      </w:r>
      <w:r w:rsidRPr="00220CF0">
        <w:t>оформление</w:t>
      </w:r>
      <w:r w:rsidRPr="00220CF0">
        <w:rPr>
          <w:spacing w:val="1"/>
        </w:rPr>
        <w:t xml:space="preserve"> </w:t>
      </w:r>
      <w:r w:rsidRPr="00220CF0">
        <w:t>электронного</w:t>
      </w:r>
      <w:r w:rsidRPr="00220CF0">
        <w:rPr>
          <w:spacing w:val="1"/>
        </w:rPr>
        <w:t xml:space="preserve"> </w:t>
      </w:r>
      <w:r w:rsidRPr="00220CF0">
        <w:t>сообщения</w:t>
      </w:r>
      <w:r w:rsidRPr="00220CF0">
        <w:rPr>
          <w:spacing w:val="1"/>
        </w:rPr>
        <w:t xml:space="preserve"> </w:t>
      </w:r>
      <w:r w:rsidRPr="00220CF0">
        <w:t>личного</w:t>
      </w:r>
      <w:r w:rsidRPr="00220CF0">
        <w:rPr>
          <w:spacing w:val="1"/>
        </w:rPr>
        <w:t xml:space="preserve"> </w:t>
      </w:r>
      <w:r w:rsidRPr="00220CF0">
        <w:t>характера.</w:t>
      </w:r>
    </w:p>
    <w:p w:rsidR="00B45568" w:rsidRPr="00220CF0" w:rsidRDefault="00840733">
      <w:pPr>
        <w:pStyle w:val="4"/>
        <w:spacing w:before="5"/>
        <w:ind w:left="1393"/>
      </w:pPr>
      <w:r w:rsidRPr="00220CF0">
        <w:t>Лексическая</w:t>
      </w:r>
      <w:r w:rsidRPr="00220CF0">
        <w:rPr>
          <w:spacing w:val="-3"/>
        </w:rPr>
        <w:t xml:space="preserve"> </w:t>
      </w:r>
      <w:r w:rsidRPr="00220CF0">
        <w:t>сторона</w:t>
      </w:r>
      <w:r w:rsidRPr="00220CF0">
        <w:rPr>
          <w:spacing w:val="-5"/>
        </w:rPr>
        <w:t xml:space="preserve"> </w:t>
      </w:r>
      <w:r w:rsidRPr="00220CF0">
        <w:t>речи</w:t>
      </w:r>
    </w:p>
    <w:p w:rsidR="00B45568" w:rsidRPr="00220CF0" w:rsidRDefault="00840733">
      <w:pPr>
        <w:pStyle w:val="a3"/>
        <w:spacing w:before="36" w:line="276" w:lineRule="auto"/>
        <w:ind w:left="1518" w:right="678" w:firstLine="225"/>
      </w:pPr>
      <w:r w:rsidRPr="00220CF0">
        <w:t>Распознавание в письменном и звучащем тексте и употребление в устной и письменной</w:t>
      </w:r>
      <w:r w:rsidRPr="00220CF0">
        <w:rPr>
          <w:spacing w:val="1"/>
        </w:rPr>
        <w:t xml:space="preserve"> </w:t>
      </w:r>
      <w:r w:rsidRPr="00220CF0">
        <w:t>речи</w:t>
      </w:r>
      <w:r w:rsidRPr="00220CF0">
        <w:rPr>
          <w:spacing w:val="1"/>
        </w:rPr>
        <w:t xml:space="preserve"> </w:t>
      </w:r>
      <w:r w:rsidRPr="00220CF0">
        <w:t>лексических</w:t>
      </w:r>
      <w:r w:rsidRPr="00220CF0">
        <w:rPr>
          <w:spacing w:val="1"/>
        </w:rPr>
        <w:t xml:space="preserve"> </w:t>
      </w:r>
      <w:r w:rsidRPr="00220CF0">
        <w:t>единиц</w:t>
      </w:r>
      <w:r w:rsidRPr="00220CF0">
        <w:rPr>
          <w:spacing w:val="1"/>
        </w:rPr>
        <w:t xml:space="preserve"> </w:t>
      </w:r>
      <w:r w:rsidRPr="00220CF0">
        <w:t>(слов,</w:t>
      </w:r>
      <w:r w:rsidRPr="00220CF0">
        <w:rPr>
          <w:spacing w:val="1"/>
        </w:rPr>
        <w:t xml:space="preserve"> </w:t>
      </w:r>
      <w:r w:rsidRPr="00220CF0">
        <w:t>словосочетаний,</w:t>
      </w:r>
      <w:r w:rsidRPr="00220CF0">
        <w:rPr>
          <w:spacing w:val="1"/>
        </w:rPr>
        <w:t xml:space="preserve"> </w:t>
      </w:r>
      <w:r w:rsidRPr="00220CF0">
        <w:t>речевых</w:t>
      </w:r>
      <w:r w:rsidRPr="00220CF0">
        <w:rPr>
          <w:spacing w:val="1"/>
        </w:rPr>
        <w:t xml:space="preserve"> </w:t>
      </w:r>
      <w:r w:rsidRPr="00220CF0">
        <w:t>клише),</w:t>
      </w:r>
      <w:r w:rsidRPr="00220CF0">
        <w:rPr>
          <w:spacing w:val="1"/>
        </w:rPr>
        <w:t xml:space="preserve"> </w:t>
      </w:r>
      <w:r w:rsidRPr="00220CF0">
        <w:t>обслуживающих</w:t>
      </w:r>
      <w:r w:rsidRPr="00220CF0">
        <w:rPr>
          <w:spacing w:val="1"/>
        </w:rPr>
        <w:t xml:space="preserve"> </w:t>
      </w:r>
      <w:r w:rsidRPr="00220CF0">
        <w:t>ситуации</w:t>
      </w:r>
      <w:r w:rsidRPr="00220CF0">
        <w:rPr>
          <w:spacing w:val="1"/>
        </w:rPr>
        <w:t xml:space="preserve"> </w:t>
      </w:r>
      <w:r w:rsidRPr="00220CF0">
        <w:t>общения</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тематического</w:t>
      </w:r>
      <w:r w:rsidRPr="00220CF0">
        <w:rPr>
          <w:spacing w:val="1"/>
        </w:rPr>
        <w:t xml:space="preserve"> </w:t>
      </w:r>
      <w:r w:rsidRPr="00220CF0">
        <w:t>содержания</w:t>
      </w:r>
      <w:r w:rsidRPr="00220CF0">
        <w:rPr>
          <w:spacing w:val="1"/>
        </w:rPr>
        <w:t xml:space="preserve"> </w:t>
      </w:r>
      <w:r w:rsidRPr="00220CF0">
        <w:t>речи,</w:t>
      </w:r>
      <w:r w:rsidRPr="00220CF0">
        <w:rPr>
          <w:spacing w:val="1"/>
        </w:rPr>
        <w:t xml:space="preserve"> </w:t>
      </w:r>
      <w:r w:rsidRPr="00220CF0">
        <w:t>с</w:t>
      </w:r>
      <w:r w:rsidRPr="00220CF0">
        <w:rPr>
          <w:spacing w:val="1"/>
        </w:rPr>
        <w:t xml:space="preserve"> </w:t>
      </w:r>
      <w:r w:rsidRPr="00220CF0">
        <w:t>соблюдением</w:t>
      </w:r>
      <w:r w:rsidRPr="00220CF0">
        <w:rPr>
          <w:spacing w:val="-57"/>
        </w:rPr>
        <w:t xml:space="preserve"> </w:t>
      </w:r>
      <w:r w:rsidRPr="00220CF0">
        <w:t>существующей</w:t>
      </w:r>
      <w:r w:rsidRPr="00220CF0">
        <w:rPr>
          <w:spacing w:val="-1"/>
        </w:rPr>
        <w:t xml:space="preserve"> </w:t>
      </w:r>
      <w:r w:rsidRPr="00220CF0">
        <w:t>в</w:t>
      </w:r>
      <w:r w:rsidRPr="00220CF0">
        <w:rPr>
          <w:spacing w:val="-2"/>
        </w:rPr>
        <w:t xml:space="preserve"> </w:t>
      </w:r>
      <w:r w:rsidRPr="00220CF0">
        <w:t>английском</w:t>
      </w:r>
      <w:r w:rsidRPr="00220CF0">
        <w:rPr>
          <w:spacing w:val="-1"/>
        </w:rPr>
        <w:t xml:space="preserve"> </w:t>
      </w:r>
      <w:r w:rsidRPr="00220CF0">
        <w:t>языке</w:t>
      </w:r>
      <w:r w:rsidRPr="00220CF0">
        <w:rPr>
          <w:spacing w:val="-1"/>
        </w:rPr>
        <w:t xml:space="preserve"> </w:t>
      </w:r>
      <w:r w:rsidRPr="00220CF0">
        <w:t>нормы</w:t>
      </w:r>
      <w:r w:rsidRPr="00220CF0">
        <w:rPr>
          <w:spacing w:val="-2"/>
        </w:rPr>
        <w:t xml:space="preserve"> </w:t>
      </w:r>
      <w:r w:rsidRPr="00220CF0">
        <w:t>лексической сочетаемости.</w:t>
      </w:r>
    </w:p>
    <w:p w:rsidR="00B45568" w:rsidRPr="00220CF0" w:rsidRDefault="00840733">
      <w:pPr>
        <w:pStyle w:val="a3"/>
        <w:spacing w:line="276" w:lineRule="auto"/>
        <w:ind w:left="1518" w:right="681" w:firstLine="225"/>
      </w:pPr>
      <w:r w:rsidRPr="00220CF0">
        <w:t>Объём изучаемой лексики: 625 лексических единиц для продуктивного использования</w:t>
      </w:r>
      <w:r w:rsidRPr="00220CF0">
        <w:rPr>
          <w:spacing w:val="1"/>
        </w:rPr>
        <w:t xml:space="preserve"> </w:t>
      </w:r>
      <w:r w:rsidRPr="00220CF0">
        <w:t>(включая</w:t>
      </w:r>
      <w:r w:rsidRPr="00220CF0">
        <w:rPr>
          <w:spacing w:val="1"/>
        </w:rPr>
        <w:t xml:space="preserve"> </w:t>
      </w:r>
      <w:r w:rsidRPr="00220CF0">
        <w:t>500</w:t>
      </w:r>
      <w:r w:rsidRPr="00220CF0">
        <w:rPr>
          <w:spacing w:val="1"/>
        </w:rPr>
        <w:t xml:space="preserve"> </w:t>
      </w:r>
      <w:r w:rsidRPr="00220CF0">
        <w:t>лексических</w:t>
      </w:r>
      <w:r w:rsidRPr="00220CF0">
        <w:rPr>
          <w:spacing w:val="1"/>
        </w:rPr>
        <w:t xml:space="preserve"> </w:t>
      </w:r>
      <w:r w:rsidRPr="00220CF0">
        <w:t>единиц,</w:t>
      </w:r>
      <w:r w:rsidRPr="00220CF0">
        <w:rPr>
          <w:spacing w:val="1"/>
        </w:rPr>
        <w:t xml:space="preserve"> </w:t>
      </w:r>
      <w:r w:rsidRPr="00220CF0">
        <w:t>изученных</w:t>
      </w:r>
      <w:r w:rsidRPr="00220CF0">
        <w:rPr>
          <w:spacing w:val="1"/>
        </w:rPr>
        <w:t xml:space="preserve"> </w:t>
      </w:r>
      <w:r w:rsidRPr="00220CF0">
        <w:t>в</w:t>
      </w:r>
      <w:r w:rsidRPr="00220CF0">
        <w:rPr>
          <w:spacing w:val="1"/>
        </w:rPr>
        <w:t xml:space="preserve"> </w:t>
      </w:r>
      <w:r w:rsidRPr="00220CF0">
        <w:t>начальной</w:t>
      </w:r>
      <w:r w:rsidRPr="00220CF0">
        <w:rPr>
          <w:spacing w:val="1"/>
        </w:rPr>
        <w:t xml:space="preserve"> </w:t>
      </w:r>
      <w:r w:rsidRPr="00220CF0">
        <w:t>школе)</w:t>
      </w:r>
      <w:r w:rsidRPr="00220CF0">
        <w:rPr>
          <w:spacing w:val="1"/>
        </w:rPr>
        <w:t xml:space="preserve"> </w:t>
      </w:r>
      <w:r w:rsidRPr="00220CF0">
        <w:t>и</w:t>
      </w:r>
      <w:r w:rsidRPr="00220CF0">
        <w:rPr>
          <w:spacing w:val="1"/>
        </w:rPr>
        <w:t xml:space="preserve"> </w:t>
      </w:r>
      <w:r w:rsidRPr="00220CF0">
        <w:t>675</w:t>
      </w:r>
      <w:r w:rsidRPr="00220CF0">
        <w:rPr>
          <w:spacing w:val="1"/>
        </w:rPr>
        <w:t xml:space="preserve"> </w:t>
      </w:r>
      <w:r w:rsidRPr="00220CF0">
        <w:t>лексических</w:t>
      </w:r>
      <w:r w:rsidRPr="00220CF0">
        <w:rPr>
          <w:spacing w:val="-57"/>
        </w:rPr>
        <w:t xml:space="preserve"> </w:t>
      </w:r>
      <w:r w:rsidRPr="00220CF0">
        <w:t>единиц</w:t>
      </w:r>
      <w:r w:rsidRPr="00220CF0">
        <w:rPr>
          <w:spacing w:val="1"/>
        </w:rPr>
        <w:t xml:space="preserve"> </w:t>
      </w:r>
      <w:r w:rsidRPr="00220CF0">
        <w:t>для</w:t>
      </w:r>
      <w:r w:rsidRPr="00220CF0">
        <w:rPr>
          <w:spacing w:val="1"/>
        </w:rPr>
        <w:t xml:space="preserve"> </w:t>
      </w:r>
      <w:r w:rsidRPr="00220CF0">
        <w:t>рецептивного</w:t>
      </w:r>
      <w:r w:rsidRPr="00220CF0">
        <w:rPr>
          <w:spacing w:val="1"/>
        </w:rPr>
        <w:t xml:space="preserve"> </w:t>
      </w:r>
      <w:r w:rsidRPr="00220CF0">
        <w:t>усвоения</w:t>
      </w:r>
      <w:r w:rsidRPr="00220CF0">
        <w:rPr>
          <w:spacing w:val="1"/>
        </w:rPr>
        <w:t xml:space="preserve"> </w:t>
      </w:r>
      <w:r w:rsidRPr="00220CF0">
        <w:t>(включая</w:t>
      </w:r>
      <w:r w:rsidRPr="00220CF0">
        <w:rPr>
          <w:spacing w:val="1"/>
        </w:rPr>
        <w:t xml:space="preserve"> </w:t>
      </w:r>
      <w:r w:rsidRPr="00220CF0">
        <w:t>625</w:t>
      </w:r>
      <w:r w:rsidRPr="00220CF0">
        <w:rPr>
          <w:spacing w:val="1"/>
        </w:rPr>
        <w:t xml:space="preserve"> </w:t>
      </w:r>
      <w:r w:rsidRPr="00220CF0">
        <w:t>лексических</w:t>
      </w:r>
      <w:r w:rsidRPr="00220CF0">
        <w:rPr>
          <w:spacing w:val="1"/>
        </w:rPr>
        <w:t xml:space="preserve"> </w:t>
      </w:r>
      <w:r w:rsidRPr="00220CF0">
        <w:t>единиц</w:t>
      </w:r>
      <w:r w:rsidRPr="00220CF0">
        <w:rPr>
          <w:spacing w:val="1"/>
        </w:rPr>
        <w:t xml:space="preserve"> </w:t>
      </w:r>
      <w:r w:rsidRPr="00220CF0">
        <w:t>продуктивного</w:t>
      </w:r>
      <w:r w:rsidRPr="00220CF0">
        <w:rPr>
          <w:spacing w:val="1"/>
        </w:rPr>
        <w:t xml:space="preserve"> </w:t>
      </w:r>
      <w:r w:rsidRPr="00220CF0">
        <w:t>минимума).</w:t>
      </w:r>
    </w:p>
    <w:p w:rsidR="00B45568" w:rsidRPr="00220CF0" w:rsidRDefault="00840733">
      <w:pPr>
        <w:pStyle w:val="a3"/>
        <w:spacing w:before="1" w:line="278" w:lineRule="auto"/>
        <w:ind w:left="1518" w:right="5885" w:firstLine="225"/>
      </w:pPr>
      <w:r w:rsidRPr="00220CF0">
        <w:t>Основные способы словообразования:</w:t>
      </w:r>
      <w:r w:rsidRPr="00220CF0">
        <w:rPr>
          <w:spacing w:val="-57"/>
        </w:rPr>
        <w:t xml:space="preserve"> </w:t>
      </w:r>
      <w:r w:rsidRPr="00220CF0">
        <w:t>а)</w:t>
      </w:r>
      <w:r w:rsidRPr="00220CF0">
        <w:rPr>
          <w:spacing w:val="-2"/>
        </w:rPr>
        <w:t xml:space="preserve"> </w:t>
      </w:r>
      <w:r w:rsidRPr="00220CF0">
        <w:t>аффиксация:</w:t>
      </w:r>
    </w:p>
    <w:p w:rsidR="00B45568" w:rsidRPr="00220CF0" w:rsidRDefault="00840733">
      <w:pPr>
        <w:pStyle w:val="a3"/>
        <w:spacing w:line="272" w:lineRule="exact"/>
        <w:ind w:left="1518"/>
      </w:pPr>
      <w:r w:rsidRPr="00220CF0">
        <w:t>образование</w:t>
      </w:r>
      <w:r w:rsidRPr="00220CF0">
        <w:rPr>
          <w:spacing w:val="-11"/>
        </w:rPr>
        <w:t xml:space="preserve"> </w:t>
      </w:r>
      <w:r w:rsidRPr="00220CF0">
        <w:t>имён</w:t>
      </w:r>
      <w:r w:rsidRPr="00220CF0">
        <w:rPr>
          <w:spacing w:val="-8"/>
        </w:rPr>
        <w:t xml:space="preserve"> </w:t>
      </w:r>
      <w:r w:rsidRPr="00220CF0">
        <w:t>существительных</w:t>
      </w:r>
      <w:r w:rsidRPr="00220CF0">
        <w:rPr>
          <w:spacing w:val="-10"/>
        </w:rPr>
        <w:t xml:space="preserve"> </w:t>
      </w:r>
      <w:r w:rsidRPr="00220CF0">
        <w:t>при</w:t>
      </w:r>
      <w:r w:rsidRPr="00220CF0">
        <w:rPr>
          <w:spacing w:val="-11"/>
        </w:rPr>
        <w:t xml:space="preserve"> </w:t>
      </w:r>
      <w:r w:rsidRPr="00220CF0">
        <w:t>помощи</w:t>
      </w:r>
      <w:r w:rsidRPr="00220CF0">
        <w:rPr>
          <w:spacing w:val="-5"/>
        </w:rPr>
        <w:t xml:space="preserve"> </w:t>
      </w:r>
      <w:r w:rsidRPr="00220CF0">
        <w:t>суффиксов</w:t>
      </w:r>
    </w:p>
    <w:p w:rsidR="00B45568" w:rsidRPr="00220CF0" w:rsidRDefault="00840733">
      <w:pPr>
        <w:pStyle w:val="a3"/>
        <w:spacing w:before="41"/>
        <w:ind w:left="1518"/>
        <w:rPr>
          <w:lang w:val="en-US"/>
        </w:rPr>
      </w:pPr>
      <w:r w:rsidRPr="00220CF0">
        <w:rPr>
          <w:spacing w:val="-1"/>
          <w:lang w:val="en-US"/>
        </w:rPr>
        <w:t>-er/-or</w:t>
      </w:r>
      <w:r w:rsidRPr="00220CF0">
        <w:rPr>
          <w:spacing w:val="-11"/>
          <w:lang w:val="en-US"/>
        </w:rPr>
        <w:t xml:space="preserve"> </w:t>
      </w:r>
      <w:r w:rsidRPr="00220CF0">
        <w:rPr>
          <w:spacing w:val="-1"/>
          <w:lang w:val="en-US"/>
        </w:rPr>
        <w:t>(teacher/visitor),</w:t>
      </w:r>
      <w:r w:rsidRPr="00220CF0">
        <w:rPr>
          <w:spacing w:val="-10"/>
          <w:lang w:val="en-US"/>
        </w:rPr>
        <w:t xml:space="preserve"> </w:t>
      </w:r>
      <w:r w:rsidRPr="00220CF0">
        <w:rPr>
          <w:lang w:val="en-US"/>
        </w:rPr>
        <w:t>-</w:t>
      </w:r>
      <w:proofErr w:type="gramStart"/>
      <w:r w:rsidRPr="00220CF0">
        <w:rPr>
          <w:lang w:val="en-US"/>
        </w:rPr>
        <w:t>ist</w:t>
      </w:r>
      <w:proofErr w:type="gramEnd"/>
      <w:r w:rsidRPr="00220CF0">
        <w:rPr>
          <w:spacing w:val="-10"/>
          <w:lang w:val="en-US"/>
        </w:rPr>
        <w:t xml:space="preserve"> </w:t>
      </w:r>
      <w:r w:rsidRPr="00220CF0">
        <w:rPr>
          <w:lang w:val="en-US"/>
        </w:rPr>
        <w:t>(scientist,</w:t>
      </w:r>
      <w:r w:rsidRPr="00220CF0">
        <w:rPr>
          <w:spacing w:val="-8"/>
          <w:lang w:val="en-US"/>
        </w:rPr>
        <w:t xml:space="preserve"> </w:t>
      </w:r>
      <w:r w:rsidRPr="00220CF0">
        <w:rPr>
          <w:lang w:val="en-US"/>
        </w:rPr>
        <w:t>tourist),</w:t>
      </w:r>
      <w:r w:rsidRPr="00220CF0">
        <w:rPr>
          <w:spacing w:val="-10"/>
          <w:lang w:val="en-US"/>
        </w:rPr>
        <w:t xml:space="preserve"> </w:t>
      </w:r>
      <w:r w:rsidRPr="00220CF0">
        <w:rPr>
          <w:lang w:val="en-US"/>
        </w:rPr>
        <w:t>-sion/-tion</w:t>
      </w:r>
      <w:r w:rsidRPr="00220CF0">
        <w:rPr>
          <w:spacing w:val="-11"/>
          <w:lang w:val="en-US"/>
        </w:rPr>
        <w:t xml:space="preserve"> </w:t>
      </w:r>
      <w:r w:rsidRPr="00220CF0">
        <w:rPr>
          <w:lang w:val="en-US"/>
        </w:rPr>
        <w:t>(dis-</w:t>
      </w:r>
      <w:r w:rsidRPr="00220CF0">
        <w:rPr>
          <w:spacing w:val="-15"/>
          <w:lang w:val="en-US"/>
        </w:rPr>
        <w:t xml:space="preserve"> </w:t>
      </w:r>
      <w:r w:rsidRPr="00220CF0">
        <w:rPr>
          <w:lang w:val="en-US"/>
        </w:rPr>
        <w:t>cussion/invitation);</w:t>
      </w:r>
    </w:p>
    <w:p w:rsidR="00B45568" w:rsidRPr="00220CF0" w:rsidRDefault="00B45568">
      <w:pPr>
        <w:pStyle w:val="a3"/>
        <w:spacing w:before="3"/>
        <w:ind w:left="0"/>
        <w:jc w:val="left"/>
        <w:rPr>
          <w:sz w:val="31"/>
          <w:lang w:val="en-US"/>
        </w:rPr>
      </w:pPr>
    </w:p>
    <w:p w:rsidR="00B45568" w:rsidRPr="00220CF0" w:rsidRDefault="00840733">
      <w:pPr>
        <w:pStyle w:val="a3"/>
        <w:spacing w:line="276" w:lineRule="auto"/>
        <w:ind w:left="1518" w:right="677"/>
        <w:rPr>
          <w:lang w:val="en-US"/>
        </w:rPr>
      </w:pPr>
      <w:r w:rsidRPr="00220CF0">
        <w:t>образование</w:t>
      </w:r>
      <w:r w:rsidRPr="00220CF0">
        <w:rPr>
          <w:spacing w:val="1"/>
          <w:lang w:val="en-US"/>
        </w:rPr>
        <w:t xml:space="preserve"> </w:t>
      </w:r>
      <w:r w:rsidRPr="00220CF0">
        <w:t>имён</w:t>
      </w:r>
      <w:r w:rsidRPr="00220CF0">
        <w:rPr>
          <w:spacing w:val="1"/>
          <w:lang w:val="en-US"/>
        </w:rPr>
        <w:t xml:space="preserve"> </w:t>
      </w:r>
      <w:r w:rsidRPr="00220CF0">
        <w:t>прилагательных</w:t>
      </w:r>
      <w:r w:rsidRPr="00220CF0">
        <w:rPr>
          <w:spacing w:val="1"/>
          <w:lang w:val="en-US"/>
        </w:rPr>
        <w:t xml:space="preserve"> </w:t>
      </w:r>
      <w:r w:rsidRPr="00220CF0">
        <w:t>при</w:t>
      </w:r>
      <w:r w:rsidRPr="00220CF0">
        <w:rPr>
          <w:spacing w:val="1"/>
          <w:lang w:val="en-US"/>
        </w:rPr>
        <w:t xml:space="preserve"> </w:t>
      </w:r>
      <w:r w:rsidRPr="00220CF0">
        <w:t>помощи</w:t>
      </w:r>
      <w:r w:rsidRPr="00220CF0">
        <w:rPr>
          <w:spacing w:val="1"/>
          <w:lang w:val="en-US"/>
        </w:rPr>
        <w:t xml:space="preserve"> </w:t>
      </w:r>
      <w:r w:rsidRPr="00220CF0">
        <w:t>суффиксов</w:t>
      </w:r>
      <w:r w:rsidRPr="00220CF0">
        <w:rPr>
          <w:lang w:val="en-US"/>
        </w:rPr>
        <w:t>-</w:t>
      </w:r>
      <w:proofErr w:type="gramStart"/>
      <w:r w:rsidRPr="00220CF0">
        <w:rPr>
          <w:lang w:val="en-US"/>
        </w:rPr>
        <w:t>ful</w:t>
      </w:r>
      <w:proofErr w:type="gramEnd"/>
      <w:r w:rsidRPr="00220CF0">
        <w:rPr>
          <w:spacing w:val="1"/>
          <w:lang w:val="en-US"/>
        </w:rPr>
        <w:t xml:space="preserve"> </w:t>
      </w:r>
      <w:r w:rsidRPr="00220CF0">
        <w:rPr>
          <w:lang w:val="en-US"/>
        </w:rPr>
        <w:t>(wonderful),</w:t>
      </w:r>
      <w:r w:rsidRPr="00220CF0">
        <w:rPr>
          <w:spacing w:val="1"/>
          <w:lang w:val="en-US"/>
        </w:rPr>
        <w:t xml:space="preserve"> </w:t>
      </w:r>
      <w:r w:rsidRPr="00220CF0">
        <w:rPr>
          <w:lang w:val="en-US"/>
        </w:rPr>
        <w:t>-ian/-an</w:t>
      </w:r>
      <w:r w:rsidRPr="00220CF0">
        <w:rPr>
          <w:spacing w:val="1"/>
          <w:lang w:val="en-US"/>
        </w:rPr>
        <w:t xml:space="preserve"> </w:t>
      </w:r>
      <w:r w:rsidRPr="00220CF0">
        <w:rPr>
          <w:lang w:val="en-US"/>
        </w:rPr>
        <w:t>(Russian/American);</w:t>
      </w:r>
    </w:p>
    <w:p w:rsidR="00B45568" w:rsidRPr="00220CF0" w:rsidRDefault="00840733">
      <w:pPr>
        <w:pStyle w:val="a3"/>
        <w:spacing w:line="276" w:lineRule="auto"/>
        <w:ind w:left="1518" w:right="679"/>
      </w:pPr>
      <w:r w:rsidRPr="00220CF0">
        <w:t>образование</w:t>
      </w:r>
      <w:r w:rsidRPr="00220CF0">
        <w:rPr>
          <w:spacing w:val="1"/>
        </w:rPr>
        <w:t xml:space="preserve"> </w:t>
      </w:r>
      <w:r w:rsidRPr="00220CF0">
        <w:t>наречий</w:t>
      </w:r>
      <w:r w:rsidRPr="00220CF0">
        <w:rPr>
          <w:spacing w:val="1"/>
        </w:rPr>
        <w:t xml:space="preserve"> </w:t>
      </w:r>
      <w:r w:rsidRPr="00220CF0">
        <w:t>при</w:t>
      </w:r>
      <w:r w:rsidRPr="00220CF0">
        <w:rPr>
          <w:spacing w:val="1"/>
        </w:rPr>
        <w:t xml:space="preserve"> </w:t>
      </w:r>
      <w:r w:rsidRPr="00220CF0">
        <w:t>помощи</w:t>
      </w:r>
      <w:r w:rsidRPr="00220CF0">
        <w:rPr>
          <w:spacing w:val="1"/>
        </w:rPr>
        <w:t xml:space="preserve"> </w:t>
      </w:r>
      <w:r w:rsidRPr="00220CF0">
        <w:t>суффикса</w:t>
      </w:r>
      <w:r w:rsidRPr="00220CF0">
        <w:rPr>
          <w:spacing w:val="1"/>
        </w:rPr>
        <w:t xml:space="preserve"> </w:t>
      </w:r>
      <w:r w:rsidRPr="00220CF0">
        <w:t>-ly</w:t>
      </w:r>
      <w:r w:rsidRPr="00220CF0">
        <w:rPr>
          <w:spacing w:val="1"/>
        </w:rPr>
        <w:t xml:space="preserve"> </w:t>
      </w:r>
      <w:r w:rsidRPr="00220CF0">
        <w:t>(recently);</w:t>
      </w:r>
      <w:r w:rsidRPr="00220CF0">
        <w:rPr>
          <w:spacing w:val="1"/>
        </w:rPr>
        <w:t xml:space="preserve"> </w:t>
      </w:r>
      <w:r w:rsidRPr="00220CF0">
        <w:t>образование</w:t>
      </w:r>
      <w:r w:rsidRPr="00220CF0">
        <w:rPr>
          <w:spacing w:val="1"/>
        </w:rPr>
        <w:t xml:space="preserve"> </w:t>
      </w:r>
      <w:r w:rsidRPr="00220CF0">
        <w:t>имён</w:t>
      </w:r>
      <w:r w:rsidRPr="00220CF0">
        <w:rPr>
          <w:spacing w:val="1"/>
        </w:rPr>
        <w:t xml:space="preserve"> </w:t>
      </w:r>
      <w:r w:rsidRPr="00220CF0">
        <w:t>прилагательных, имён существительных и наречий при помощи отрицательного префикса</w:t>
      </w:r>
      <w:r w:rsidRPr="00220CF0">
        <w:rPr>
          <w:spacing w:val="1"/>
        </w:rPr>
        <w:t xml:space="preserve"> </w:t>
      </w:r>
      <w:r w:rsidRPr="00220CF0">
        <w:t>un-</w:t>
      </w:r>
      <w:r w:rsidRPr="00220CF0">
        <w:rPr>
          <w:spacing w:val="-2"/>
        </w:rPr>
        <w:t xml:space="preserve"> </w:t>
      </w:r>
      <w:r w:rsidRPr="00220CF0">
        <w:t>(unhappy, unreality,</w:t>
      </w:r>
      <w:r w:rsidRPr="00220CF0">
        <w:rPr>
          <w:spacing w:val="2"/>
        </w:rPr>
        <w:t xml:space="preserve"> </w:t>
      </w:r>
      <w:r w:rsidRPr="00220CF0">
        <w:t>unusually).</w:t>
      </w:r>
    </w:p>
    <w:p w:rsidR="00B45568" w:rsidRPr="00220CF0" w:rsidRDefault="00B45568">
      <w:pPr>
        <w:pStyle w:val="a3"/>
        <w:ind w:left="0"/>
        <w:jc w:val="left"/>
        <w:rPr>
          <w:sz w:val="28"/>
        </w:rPr>
      </w:pPr>
    </w:p>
    <w:p w:rsidR="00B45568" w:rsidRPr="00220CF0" w:rsidRDefault="00840733">
      <w:pPr>
        <w:pStyle w:val="4"/>
        <w:ind w:left="1393"/>
      </w:pPr>
      <w:r w:rsidRPr="00220CF0">
        <w:t>Грамматическая</w:t>
      </w:r>
      <w:r w:rsidRPr="00220CF0">
        <w:rPr>
          <w:spacing w:val="-3"/>
        </w:rPr>
        <w:t xml:space="preserve"> </w:t>
      </w:r>
      <w:r w:rsidRPr="00220CF0">
        <w:t>сторона</w:t>
      </w:r>
      <w:r w:rsidRPr="00220CF0">
        <w:rPr>
          <w:spacing w:val="-2"/>
        </w:rPr>
        <w:t xml:space="preserve"> </w:t>
      </w:r>
      <w:r w:rsidRPr="00220CF0">
        <w:t>речи</w:t>
      </w:r>
    </w:p>
    <w:p w:rsidR="00B45568" w:rsidRPr="00220CF0" w:rsidRDefault="00840733">
      <w:pPr>
        <w:pStyle w:val="a3"/>
        <w:spacing w:before="36" w:line="276" w:lineRule="auto"/>
        <w:ind w:left="1518" w:right="684" w:hanging="15"/>
      </w:pPr>
      <w:r w:rsidRPr="00220CF0">
        <w:t>Распознавание в письменном и звучащем тексте и употребление в устной и письменной</w:t>
      </w:r>
      <w:r w:rsidRPr="00220CF0">
        <w:rPr>
          <w:spacing w:val="1"/>
        </w:rPr>
        <w:t xml:space="preserve"> </w:t>
      </w:r>
      <w:r w:rsidRPr="00220CF0">
        <w:t>речи</w:t>
      </w:r>
      <w:r w:rsidRPr="00220CF0">
        <w:rPr>
          <w:spacing w:val="1"/>
        </w:rPr>
        <w:t xml:space="preserve"> </w:t>
      </w:r>
      <w:r w:rsidRPr="00220CF0">
        <w:t>изученных</w:t>
      </w:r>
      <w:r w:rsidRPr="00220CF0">
        <w:rPr>
          <w:spacing w:val="1"/>
        </w:rPr>
        <w:t xml:space="preserve"> </w:t>
      </w:r>
      <w:r w:rsidRPr="00220CF0">
        <w:t>морфологических</w:t>
      </w:r>
      <w:r w:rsidRPr="00220CF0">
        <w:rPr>
          <w:spacing w:val="1"/>
        </w:rPr>
        <w:t xml:space="preserve"> </w:t>
      </w:r>
      <w:r w:rsidRPr="00220CF0">
        <w:t>форм</w:t>
      </w:r>
      <w:r w:rsidRPr="00220CF0">
        <w:rPr>
          <w:spacing w:val="1"/>
        </w:rPr>
        <w:t xml:space="preserve"> </w:t>
      </w:r>
      <w:r w:rsidRPr="00220CF0">
        <w:t>и</w:t>
      </w:r>
      <w:r w:rsidRPr="00220CF0">
        <w:rPr>
          <w:spacing w:val="1"/>
        </w:rPr>
        <w:t xml:space="preserve"> </w:t>
      </w:r>
      <w:r w:rsidRPr="00220CF0">
        <w:t>синтаксических</w:t>
      </w:r>
      <w:r w:rsidRPr="00220CF0">
        <w:rPr>
          <w:spacing w:val="1"/>
        </w:rPr>
        <w:t xml:space="preserve"> </w:t>
      </w:r>
      <w:r w:rsidRPr="00220CF0">
        <w:t>конструкций</w:t>
      </w:r>
      <w:r w:rsidRPr="00220CF0">
        <w:rPr>
          <w:spacing w:val="1"/>
        </w:rPr>
        <w:t xml:space="preserve"> </w:t>
      </w:r>
      <w:r w:rsidRPr="00220CF0">
        <w:t>английского</w:t>
      </w:r>
      <w:r w:rsidRPr="00220CF0">
        <w:rPr>
          <w:spacing w:val="1"/>
        </w:rPr>
        <w:t xml:space="preserve"> </w:t>
      </w:r>
      <w:r w:rsidRPr="00220CF0">
        <w:t>языка.</w:t>
      </w:r>
    </w:p>
    <w:p w:rsidR="00B45568" w:rsidRPr="00220CF0" w:rsidRDefault="00840733">
      <w:pPr>
        <w:pStyle w:val="a3"/>
        <w:spacing w:line="276" w:lineRule="auto"/>
        <w:ind w:left="1518" w:right="3378" w:hanging="15"/>
        <w:jc w:val="left"/>
      </w:pPr>
      <w:r w:rsidRPr="00220CF0">
        <w:t>Предложения</w:t>
      </w:r>
      <w:r w:rsidRPr="00220CF0">
        <w:rPr>
          <w:spacing w:val="1"/>
        </w:rPr>
        <w:t xml:space="preserve"> </w:t>
      </w:r>
      <w:r w:rsidRPr="00220CF0">
        <w:t>с</w:t>
      </w:r>
      <w:r w:rsidRPr="00220CF0">
        <w:rPr>
          <w:spacing w:val="1"/>
        </w:rPr>
        <w:t xml:space="preserve"> </w:t>
      </w:r>
      <w:r w:rsidRPr="00220CF0">
        <w:t>несколькими</w:t>
      </w:r>
      <w:r w:rsidRPr="00220CF0">
        <w:rPr>
          <w:spacing w:val="1"/>
        </w:rPr>
        <w:t xml:space="preserve"> </w:t>
      </w:r>
      <w:r w:rsidRPr="00220CF0">
        <w:t>обстоятельствами,</w:t>
      </w:r>
      <w:r w:rsidRPr="00220CF0">
        <w:rPr>
          <w:spacing w:val="1"/>
        </w:rPr>
        <w:t xml:space="preserve"> </w:t>
      </w:r>
      <w:r w:rsidRPr="00220CF0">
        <w:t>следующими</w:t>
      </w:r>
      <w:r w:rsidRPr="00220CF0">
        <w:rPr>
          <w:spacing w:val="1"/>
        </w:rPr>
        <w:t xml:space="preserve"> </w:t>
      </w:r>
      <w:r w:rsidRPr="00220CF0">
        <w:t>в</w:t>
      </w:r>
      <w:r w:rsidRPr="00220CF0">
        <w:rPr>
          <w:spacing w:val="-57"/>
        </w:rPr>
        <w:t xml:space="preserve"> </w:t>
      </w:r>
      <w:r w:rsidRPr="00220CF0">
        <w:t>определённом</w:t>
      </w:r>
      <w:r w:rsidRPr="00220CF0">
        <w:rPr>
          <w:spacing w:val="-2"/>
        </w:rPr>
        <w:t xml:space="preserve"> </w:t>
      </w:r>
      <w:r w:rsidRPr="00220CF0">
        <w:t>порядке.</w:t>
      </w:r>
    </w:p>
    <w:p w:rsidR="00B45568" w:rsidRPr="00220CF0" w:rsidRDefault="00840733">
      <w:pPr>
        <w:pStyle w:val="a3"/>
        <w:tabs>
          <w:tab w:val="left" w:pos="3535"/>
          <w:tab w:val="left" w:pos="5188"/>
          <w:tab w:val="left" w:pos="7229"/>
          <w:tab w:val="left" w:pos="7656"/>
          <w:tab w:val="left" w:pos="9606"/>
          <w:tab w:val="left" w:pos="10771"/>
        </w:tabs>
        <w:spacing w:line="278" w:lineRule="auto"/>
        <w:ind w:left="1518" w:right="683"/>
        <w:jc w:val="left"/>
      </w:pPr>
      <w:r w:rsidRPr="00220CF0">
        <w:t>Вопросительные</w:t>
      </w:r>
      <w:r w:rsidRPr="00220CF0">
        <w:tab/>
        <w:t>предложения</w:t>
      </w:r>
      <w:r w:rsidRPr="00220CF0">
        <w:tab/>
        <w:t>(альтернативный</w:t>
      </w:r>
      <w:r w:rsidRPr="00220CF0">
        <w:tab/>
        <w:t>и</w:t>
      </w:r>
      <w:r w:rsidRPr="00220CF0">
        <w:tab/>
        <w:t>разделительный</w:t>
      </w:r>
      <w:r w:rsidRPr="00220CF0">
        <w:tab/>
        <w:t>вопросы</w:t>
      </w:r>
      <w:r w:rsidRPr="00220CF0">
        <w:tab/>
        <w:t>в</w:t>
      </w:r>
      <w:r w:rsidRPr="00220CF0">
        <w:rPr>
          <w:spacing w:val="-57"/>
        </w:rPr>
        <w:t xml:space="preserve"> </w:t>
      </w:r>
      <w:r w:rsidRPr="00220CF0">
        <w:t>Present/Past/Future</w:t>
      </w:r>
      <w:r w:rsidRPr="00220CF0">
        <w:rPr>
          <w:spacing w:val="-3"/>
        </w:rPr>
        <w:t xml:space="preserve"> </w:t>
      </w:r>
      <w:r w:rsidRPr="00220CF0">
        <w:t>Simple Tense).</w:t>
      </w:r>
    </w:p>
    <w:p w:rsidR="00B45568" w:rsidRPr="00220CF0" w:rsidRDefault="00840733">
      <w:pPr>
        <w:pStyle w:val="a3"/>
        <w:spacing w:line="276" w:lineRule="auto"/>
        <w:ind w:left="1518" w:right="677"/>
      </w:pPr>
      <w:r w:rsidRPr="00220CF0">
        <w:t>Глаголы в видовременных формах действительного залогав изъявительном наклонении в</w:t>
      </w:r>
      <w:r w:rsidRPr="00220CF0">
        <w:rPr>
          <w:spacing w:val="1"/>
        </w:rPr>
        <w:t xml:space="preserve"> </w:t>
      </w:r>
      <w:r w:rsidRPr="00220CF0">
        <w:t>Present</w:t>
      </w:r>
      <w:r w:rsidRPr="00220CF0">
        <w:rPr>
          <w:spacing w:val="1"/>
        </w:rPr>
        <w:t xml:space="preserve"> </w:t>
      </w:r>
      <w:r w:rsidRPr="00220CF0">
        <w:t>Perfect</w:t>
      </w:r>
      <w:r w:rsidRPr="00220CF0">
        <w:rPr>
          <w:spacing w:val="1"/>
        </w:rPr>
        <w:t xml:space="preserve"> </w:t>
      </w:r>
      <w:r w:rsidRPr="00220CF0">
        <w:t>Tense</w:t>
      </w:r>
      <w:r w:rsidRPr="00220CF0">
        <w:rPr>
          <w:spacing w:val="1"/>
        </w:rPr>
        <w:t xml:space="preserve"> </w:t>
      </w:r>
      <w:r w:rsidRPr="00220CF0">
        <w:t>в</w:t>
      </w:r>
      <w:r w:rsidRPr="00220CF0">
        <w:rPr>
          <w:spacing w:val="1"/>
        </w:rPr>
        <w:t xml:space="preserve"> </w:t>
      </w:r>
      <w:r w:rsidRPr="00220CF0">
        <w:t>повеств</w:t>
      </w:r>
      <w:proofErr w:type="gramStart"/>
      <w:r w:rsidRPr="00220CF0">
        <w:t>о-</w:t>
      </w:r>
      <w:proofErr w:type="gramEnd"/>
      <w:r w:rsidRPr="00220CF0">
        <w:rPr>
          <w:spacing w:val="1"/>
        </w:rPr>
        <w:t xml:space="preserve"> </w:t>
      </w:r>
      <w:r w:rsidRPr="00220CF0">
        <w:t>вательных</w:t>
      </w:r>
      <w:r w:rsidRPr="00220CF0">
        <w:rPr>
          <w:spacing w:val="1"/>
        </w:rPr>
        <w:t xml:space="preserve"> </w:t>
      </w:r>
      <w:r w:rsidRPr="00220CF0">
        <w:t>(утвердительных</w:t>
      </w:r>
      <w:r w:rsidRPr="00220CF0">
        <w:rPr>
          <w:spacing w:val="1"/>
        </w:rPr>
        <w:t xml:space="preserve"> </w:t>
      </w:r>
      <w:r w:rsidRPr="00220CF0">
        <w:t>и</w:t>
      </w:r>
      <w:r w:rsidRPr="00220CF0">
        <w:rPr>
          <w:spacing w:val="1"/>
        </w:rPr>
        <w:t xml:space="preserve"> </w:t>
      </w:r>
      <w:r w:rsidRPr="00220CF0">
        <w:t>отрицательных)</w:t>
      </w:r>
      <w:r w:rsidRPr="00220CF0">
        <w:rPr>
          <w:spacing w:val="1"/>
        </w:rPr>
        <w:t xml:space="preserve"> </w:t>
      </w:r>
      <w:r w:rsidRPr="00220CF0">
        <w:t>и</w:t>
      </w:r>
      <w:r w:rsidRPr="00220CF0">
        <w:rPr>
          <w:spacing w:val="1"/>
        </w:rPr>
        <w:t xml:space="preserve"> </w:t>
      </w:r>
      <w:r w:rsidRPr="00220CF0">
        <w:t>вопросительных</w:t>
      </w:r>
      <w:r w:rsidRPr="00220CF0">
        <w:rPr>
          <w:spacing w:val="1"/>
        </w:rPr>
        <w:t xml:space="preserve"> </w:t>
      </w:r>
      <w:r w:rsidRPr="00220CF0">
        <w:t>предложениях.</w:t>
      </w:r>
    </w:p>
    <w:p w:rsidR="00B45568" w:rsidRPr="00220CF0" w:rsidRDefault="00840733">
      <w:pPr>
        <w:pStyle w:val="a3"/>
        <w:spacing w:line="276" w:lineRule="auto"/>
        <w:ind w:left="1518" w:right="686"/>
      </w:pPr>
      <w:r w:rsidRPr="00220CF0">
        <w:t>Имена существительные во множественном числе, в том числе имена существительные,</w:t>
      </w:r>
      <w:r w:rsidRPr="00220CF0">
        <w:rPr>
          <w:spacing w:val="1"/>
        </w:rPr>
        <w:t xml:space="preserve"> </w:t>
      </w:r>
      <w:r w:rsidRPr="00220CF0">
        <w:t>имеющие</w:t>
      </w:r>
      <w:r w:rsidRPr="00220CF0">
        <w:rPr>
          <w:spacing w:val="-2"/>
        </w:rPr>
        <w:t xml:space="preserve"> </w:t>
      </w:r>
      <w:r w:rsidRPr="00220CF0">
        <w:t>форму</w:t>
      </w:r>
      <w:r w:rsidRPr="00220CF0">
        <w:rPr>
          <w:spacing w:val="-5"/>
        </w:rPr>
        <w:t xml:space="preserve"> </w:t>
      </w:r>
      <w:r w:rsidRPr="00220CF0">
        <w:t>только множественного числа.</w:t>
      </w:r>
    </w:p>
    <w:p w:rsidR="00B45568" w:rsidRPr="00220CF0" w:rsidRDefault="00840733">
      <w:pPr>
        <w:pStyle w:val="a3"/>
        <w:spacing w:line="276" w:lineRule="auto"/>
        <w:ind w:left="1518" w:right="680"/>
      </w:pPr>
      <w:r w:rsidRPr="00220CF0">
        <w:t>Имена существительные с причастиями настоящего и прошедшего времени. Наречия в</w:t>
      </w:r>
      <w:r w:rsidRPr="00220CF0">
        <w:rPr>
          <w:spacing w:val="1"/>
        </w:rPr>
        <w:t xml:space="preserve"> </w:t>
      </w:r>
      <w:r w:rsidRPr="00220CF0">
        <w:t>положительной,</w:t>
      </w:r>
      <w:r w:rsidRPr="00220CF0">
        <w:rPr>
          <w:spacing w:val="1"/>
        </w:rPr>
        <w:t xml:space="preserve"> </w:t>
      </w:r>
      <w:r w:rsidRPr="00220CF0">
        <w:t>сравнительной и</w:t>
      </w:r>
      <w:r w:rsidRPr="00220CF0">
        <w:rPr>
          <w:spacing w:val="1"/>
        </w:rPr>
        <w:t xml:space="preserve"> </w:t>
      </w:r>
      <w:r w:rsidRPr="00220CF0">
        <w:t>превосходной</w:t>
      </w:r>
      <w:r w:rsidRPr="00220CF0">
        <w:rPr>
          <w:spacing w:val="1"/>
        </w:rPr>
        <w:t xml:space="preserve"> </w:t>
      </w:r>
      <w:r w:rsidRPr="00220CF0">
        <w:t>степенях, образованные по правилу, и</w:t>
      </w:r>
      <w:r w:rsidRPr="00220CF0">
        <w:rPr>
          <w:spacing w:val="1"/>
        </w:rPr>
        <w:t xml:space="preserve"> </w:t>
      </w:r>
      <w:r w:rsidRPr="00220CF0">
        <w:t>исключения.</w:t>
      </w:r>
    </w:p>
    <w:p w:rsidR="00B45568" w:rsidRPr="00220CF0" w:rsidRDefault="00B45568">
      <w:pPr>
        <w:pStyle w:val="a3"/>
        <w:spacing w:before="7"/>
        <w:ind w:left="0"/>
        <w:jc w:val="left"/>
        <w:rPr>
          <w:sz w:val="27"/>
        </w:rPr>
      </w:pPr>
    </w:p>
    <w:p w:rsidR="00B45568" w:rsidRPr="00220CF0" w:rsidRDefault="00840733">
      <w:pPr>
        <w:pStyle w:val="4"/>
        <w:ind w:left="1518"/>
      </w:pPr>
      <w:r w:rsidRPr="00220CF0">
        <w:t>Социокультурные</w:t>
      </w:r>
      <w:r w:rsidRPr="00220CF0">
        <w:rPr>
          <w:spacing w:val="-4"/>
        </w:rPr>
        <w:t xml:space="preserve"> </w:t>
      </w:r>
      <w:r w:rsidRPr="00220CF0">
        <w:t>знания</w:t>
      </w:r>
      <w:r w:rsidRPr="00220CF0">
        <w:rPr>
          <w:spacing w:val="-2"/>
        </w:rPr>
        <w:t xml:space="preserve"> </w:t>
      </w:r>
      <w:r w:rsidRPr="00220CF0">
        <w:t>и</w:t>
      </w:r>
      <w:r w:rsidRPr="00220CF0">
        <w:rPr>
          <w:spacing w:val="-1"/>
        </w:rPr>
        <w:t xml:space="preserve"> </w:t>
      </w:r>
      <w:r w:rsidRPr="00220CF0">
        <w:t>умения</w:t>
      </w:r>
    </w:p>
    <w:p w:rsidR="00B45568" w:rsidRPr="00220CF0" w:rsidRDefault="00840733">
      <w:pPr>
        <w:pStyle w:val="a3"/>
        <w:spacing w:before="36" w:line="276" w:lineRule="auto"/>
        <w:ind w:left="1503" w:right="681"/>
      </w:pPr>
      <w:r w:rsidRPr="00220CF0">
        <w:t>Знание и использование социокультурных элементов речевого поведенческого этикета в</w:t>
      </w:r>
      <w:r w:rsidRPr="00220CF0">
        <w:rPr>
          <w:spacing w:val="1"/>
        </w:rPr>
        <w:t xml:space="preserve"> </w:t>
      </w:r>
      <w:r w:rsidRPr="00220CF0">
        <w:t>стране/странах</w:t>
      </w:r>
      <w:r w:rsidRPr="00220CF0">
        <w:rPr>
          <w:spacing w:val="1"/>
        </w:rPr>
        <w:t xml:space="preserve"> </w:t>
      </w:r>
      <w:r w:rsidRPr="00220CF0">
        <w:t>изучаемого</w:t>
      </w:r>
      <w:r w:rsidRPr="00220CF0">
        <w:rPr>
          <w:spacing w:val="1"/>
        </w:rPr>
        <w:t xml:space="preserve"> </w:t>
      </w:r>
      <w:r w:rsidRPr="00220CF0">
        <w:t>языка</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тематического</w:t>
      </w:r>
      <w:r w:rsidRPr="00220CF0">
        <w:rPr>
          <w:spacing w:val="1"/>
        </w:rPr>
        <w:t xml:space="preserve"> </w:t>
      </w:r>
      <w:r w:rsidRPr="00220CF0">
        <w:t>содержания</w:t>
      </w:r>
      <w:r w:rsidRPr="00220CF0">
        <w:rPr>
          <w:spacing w:val="1"/>
        </w:rPr>
        <w:t xml:space="preserve"> </w:t>
      </w:r>
      <w:r w:rsidRPr="00220CF0">
        <w:t>(в</w:t>
      </w:r>
      <w:r w:rsidRPr="00220CF0">
        <w:rPr>
          <w:spacing w:val="1"/>
        </w:rPr>
        <w:t xml:space="preserve"> </w:t>
      </w:r>
      <w:r w:rsidRPr="00220CF0">
        <w:t>ситуациях</w:t>
      </w:r>
      <w:r w:rsidRPr="00220CF0">
        <w:rPr>
          <w:spacing w:val="1"/>
        </w:rPr>
        <w:t xml:space="preserve"> </w:t>
      </w:r>
      <w:r w:rsidRPr="00220CF0">
        <w:t>общения,</w:t>
      </w:r>
      <w:r w:rsidRPr="00220CF0">
        <w:rPr>
          <w:spacing w:val="-1"/>
        </w:rPr>
        <w:t xml:space="preserve"> </w:t>
      </w:r>
      <w:r w:rsidRPr="00220CF0">
        <w:t>в</w:t>
      </w:r>
      <w:r w:rsidRPr="00220CF0">
        <w:rPr>
          <w:spacing w:val="-2"/>
        </w:rPr>
        <w:t xml:space="preserve"> </w:t>
      </w:r>
      <w:r w:rsidRPr="00220CF0">
        <w:t>том числе</w:t>
      </w:r>
      <w:r w:rsidRPr="00220CF0">
        <w:rPr>
          <w:spacing w:val="2"/>
        </w:rPr>
        <w:t xml:space="preserve"> </w:t>
      </w:r>
      <w:r w:rsidRPr="00220CF0">
        <w:t>«В</w:t>
      </w:r>
      <w:r w:rsidRPr="00220CF0">
        <w:rPr>
          <w:spacing w:val="-3"/>
        </w:rPr>
        <w:t xml:space="preserve"> </w:t>
      </w:r>
      <w:r w:rsidRPr="00220CF0">
        <w:t>семье»,</w:t>
      </w:r>
      <w:r w:rsidRPr="00220CF0">
        <w:rPr>
          <w:spacing w:val="9"/>
        </w:rPr>
        <w:t xml:space="preserve"> </w:t>
      </w:r>
      <w:r w:rsidRPr="00220CF0">
        <w:t>«В</w:t>
      </w:r>
      <w:r w:rsidRPr="00220CF0">
        <w:rPr>
          <w:spacing w:val="-1"/>
        </w:rPr>
        <w:t xml:space="preserve"> </w:t>
      </w:r>
      <w:r w:rsidRPr="00220CF0">
        <w:t>школе»,</w:t>
      </w:r>
      <w:r w:rsidRPr="00220CF0">
        <w:rPr>
          <w:spacing w:val="5"/>
        </w:rPr>
        <w:t xml:space="preserve"> </w:t>
      </w:r>
      <w:r w:rsidRPr="00220CF0">
        <w:t>«На</w:t>
      </w:r>
      <w:r w:rsidRPr="00220CF0">
        <w:rPr>
          <w:spacing w:val="3"/>
        </w:rPr>
        <w:t xml:space="preserve"> </w:t>
      </w:r>
      <w:r w:rsidRPr="00220CF0">
        <w:t>улице»).</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left="1503" w:right="683"/>
      </w:pPr>
      <w:r w:rsidRPr="00220CF0">
        <w:lastRenderedPageBreak/>
        <w:t>Знание</w:t>
      </w:r>
      <w:r w:rsidRPr="00220CF0">
        <w:rPr>
          <w:spacing w:val="1"/>
        </w:rPr>
        <w:t xml:space="preserve"> </w:t>
      </w:r>
      <w:r w:rsidRPr="00220CF0">
        <w:t>и</w:t>
      </w:r>
      <w:r w:rsidRPr="00220CF0">
        <w:rPr>
          <w:spacing w:val="1"/>
        </w:rPr>
        <w:t xml:space="preserve"> </w:t>
      </w:r>
      <w:r w:rsidRPr="00220CF0">
        <w:t>использование</w:t>
      </w:r>
      <w:r w:rsidRPr="00220CF0">
        <w:rPr>
          <w:spacing w:val="1"/>
        </w:rPr>
        <w:t xml:space="preserve"> </w:t>
      </w:r>
      <w:r w:rsidRPr="00220CF0">
        <w:t>в</w:t>
      </w:r>
      <w:r w:rsidRPr="00220CF0">
        <w:rPr>
          <w:spacing w:val="1"/>
        </w:rPr>
        <w:t xml:space="preserve"> </w:t>
      </w:r>
      <w:r w:rsidRPr="00220CF0">
        <w:t>устной</w:t>
      </w:r>
      <w:r w:rsidRPr="00220CF0">
        <w:rPr>
          <w:spacing w:val="1"/>
        </w:rPr>
        <w:t xml:space="preserve"> </w:t>
      </w:r>
      <w:r w:rsidRPr="00220CF0">
        <w:t>и</w:t>
      </w:r>
      <w:r w:rsidRPr="00220CF0">
        <w:rPr>
          <w:spacing w:val="1"/>
        </w:rPr>
        <w:t xml:space="preserve"> </w:t>
      </w:r>
      <w:r w:rsidRPr="00220CF0">
        <w:t>письменной</w:t>
      </w:r>
      <w:r w:rsidRPr="00220CF0">
        <w:rPr>
          <w:spacing w:val="1"/>
        </w:rPr>
        <w:t xml:space="preserve"> </w:t>
      </w:r>
      <w:r w:rsidRPr="00220CF0">
        <w:t>речи</w:t>
      </w:r>
      <w:r w:rsidRPr="00220CF0">
        <w:rPr>
          <w:spacing w:val="1"/>
        </w:rPr>
        <w:t xml:space="preserve"> </w:t>
      </w:r>
      <w:r w:rsidRPr="00220CF0">
        <w:t>наиболее</w:t>
      </w:r>
      <w:r w:rsidRPr="00220CF0">
        <w:rPr>
          <w:spacing w:val="1"/>
        </w:rPr>
        <w:t xml:space="preserve"> </w:t>
      </w:r>
      <w:r w:rsidRPr="00220CF0">
        <w:t>употребительной</w:t>
      </w:r>
      <w:r w:rsidRPr="00220CF0">
        <w:rPr>
          <w:spacing w:val="-57"/>
        </w:rPr>
        <w:t xml:space="preserve"> </w:t>
      </w:r>
      <w:r w:rsidRPr="00220CF0">
        <w:t>тематической фоновой лексики и реалий в рамках отобранного тематического содержания</w:t>
      </w:r>
      <w:r w:rsidRPr="00220CF0">
        <w:rPr>
          <w:spacing w:val="1"/>
        </w:rPr>
        <w:t xml:space="preserve"> </w:t>
      </w:r>
      <w:r w:rsidRPr="00220CF0">
        <w:t>(некоторые</w:t>
      </w:r>
      <w:r w:rsidRPr="00220CF0">
        <w:rPr>
          <w:spacing w:val="-3"/>
        </w:rPr>
        <w:t xml:space="preserve"> </w:t>
      </w:r>
      <w:r w:rsidRPr="00220CF0">
        <w:t>национальные</w:t>
      </w:r>
      <w:r w:rsidRPr="00220CF0">
        <w:rPr>
          <w:spacing w:val="-3"/>
        </w:rPr>
        <w:t xml:space="preserve"> </w:t>
      </w:r>
      <w:r w:rsidRPr="00220CF0">
        <w:t>праздники,</w:t>
      </w:r>
      <w:r w:rsidRPr="00220CF0">
        <w:rPr>
          <w:spacing w:val="-1"/>
        </w:rPr>
        <w:t xml:space="preserve"> </w:t>
      </w:r>
      <w:r w:rsidRPr="00220CF0">
        <w:t>традиции</w:t>
      </w:r>
      <w:r w:rsidRPr="00220CF0">
        <w:rPr>
          <w:spacing w:val="-1"/>
        </w:rPr>
        <w:t xml:space="preserve"> </w:t>
      </w:r>
      <w:r w:rsidRPr="00220CF0">
        <w:t>в</w:t>
      </w:r>
      <w:r w:rsidRPr="00220CF0">
        <w:rPr>
          <w:spacing w:val="-2"/>
        </w:rPr>
        <w:t xml:space="preserve"> </w:t>
      </w:r>
      <w:r w:rsidRPr="00220CF0">
        <w:t>проведении</w:t>
      </w:r>
      <w:r w:rsidRPr="00220CF0">
        <w:rPr>
          <w:spacing w:val="-1"/>
        </w:rPr>
        <w:t xml:space="preserve"> </w:t>
      </w:r>
      <w:r w:rsidRPr="00220CF0">
        <w:t>досуга и</w:t>
      </w:r>
      <w:r w:rsidRPr="00220CF0">
        <w:rPr>
          <w:spacing w:val="-1"/>
        </w:rPr>
        <w:t xml:space="preserve"> </w:t>
      </w:r>
      <w:r w:rsidRPr="00220CF0">
        <w:t>питании).</w:t>
      </w:r>
    </w:p>
    <w:p w:rsidR="00B45568" w:rsidRPr="00220CF0" w:rsidRDefault="00840733">
      <w:pPr>
        <w:pStyle w:val="a3"/>
        <w:spacing w:before="1" w:line="276" w:lineRule="auto"/>
        <w:ind w:left="1503" w:right="683"/>
      </w:pPr>
      <w:r w:rsidRPr="00220CF0">
        <w:t>Знание</w:t>
      </w:r>
      <w:r w:rsidRPr="00220CF0">
        <w:rPr>
          <w:spacing w:val="1"/>
        </w:rPr>
        <w:t xml:space="preserve"> </w:t>
      </w:r>
      <w:r w:rsidRPr="00220CF0">
        <w:t>социокультурного</w:t>
      </w:r>
      <w:r w:rsidRPr="00220CF0">
        <w:rPr>
          <w:spacing w:val="1"/>
        </w:rPr>
        <w:t xml:space="preserve"> </w:t>
      </w:r>
      <w:r w:rsidRPr="00220CF0">
        <w:t>портрета</w:t>
      </w:r>
      <w:r w:rsidRPr="00220CF0">
        <w:rPr>
          <w:spacing w:val="1"/>
        </w:rPr>
        <w:t xml:space="preserve"> </w:t>
      </w:r>
      <w:r w:rsidRPr="00220CF0">
        <w:t>родной</w:t>
      </w:r>
      <w:r w:rsidRPr="00220CF0">
        <w:rPr>
          <w:spacing w:val="1"/>
        </w:rPr>
        <w:t xml:space="preserve"> </w:t>
      </w:r>
      <w:r w:rsidRPr="00220CF0">
        <w:t>страны</w:t>
      </w:r>
      <w:r w:rsidRPr="00220CF0">
        <w:rPr>
          <w:spacing w:val="1"/>
        </w:rPr>
        <w:t xml:space="preserve"> </w:t>
      </w:r>
      <w:r w:rsidRPr="00220CF0">
        <w:t>и</w:t>
      </w:r>
      <w:r w:rsidRPr="00220CF0">
        <w:rPr>
          <w:spacing w:val="1"/>
        </w:rPr>
        <w:t xml:space="preserve"> </w:t>
      </w:r>
      <w:r w:rsidRPr="00220CF0">
        <w:t>страны/</w:t>
      </w:r>
      <w:r w:rsidRPr="00220CF0">
        <w:rPr>
          <w:spacing w:val="1"/>
        </w:rPr>
        <w:t xml:space="preserve"> </w:t>
      </w:r>
      <w:r w:rsidRPr="00220CF0">
        <w:t>стран</w:t>
      </w:r>
      <w:r w:rsidRPr="00220CF0">
        <w:rPr>
          <w:spacing w:val="1"/>
        </w:rPr>
        <w:t xml:space="preserve"> </w:t>
      </w:r>
      <w:r w:rsidRPr="00220CF0">
        <w:t>изучаемого</w:t>
      </w:r>
      <w:r w:rsidRPr="00220CF0">
        <w:rPr>
          <w:spacing w:val="1"/>
        </w:rPr>
        <w:t xml:space="preserve"> </w:t>
      </w:r>
      <w:r w:rsidRPr="00220CF0">
        <w:t>языка:</w:t>
      </w:r>
      <w:r w:rsidRPr="00220CF0">
        <w:rPr>
          <w:spacing w:val="-57"/>
        </w:rPr>
        <w:t xml:space="preserve"> </w:t>
      </w:r>
      <w:r w:rsidRPr="00220CF0">
        <w:t>знакомство с традициями проведения основных национальных праздников (Рождества,</w:t>
      </w:r>
      <w:r w:rsidRPr="00220CF0">
        <w:rPr>
          <w:spacing w:val="1"/>
        </w:rPr>
        <w:t xml:space="preserve"> </w:t>
      </w:r>
      <w:r w:rsidRPr="00220CF0">
        <w:t>Нового года и т. д.); с особенностями образа жизни и культуры страны/ стран изучаемого</w:t>
      </w:r>
      <w:r w:rsidRPr="00220CF0">
        <w:rPr>
          <w:spacing w:val="1"/>
        </w:rPr>
        <w:t xml:space="preserve"> </w:t>
      </w:r>
      <w:r w:rsidRPr="00220CF0">
        <w:t>языка</w:t>
      </w:r>
      <w:r w:rsidRPr="00220CF0">
        <w:rPr>
          <w:spacing w:val="1"/>
        </w:rPr>
        <w:t xml:space="preserve"> </w:t>
      </w:r>
      <w:r w:rsidRPr="00220CF0">
        <w:t>(известных</w:t>
      </w:r>
      <w:r w:rsidRPr="00220CF0">
        <w:rPr>
          <w:spacing w:val="1"/>
        </w:rPr>
        <w:t xml:space="preserve"> </w:t>
      </w:r>
      <w:r w:rsidRPr="00220CF0">
        <w:t>достопримечательностях,</w:t>
      </w:r>
      <w:r w:rsidRPr="00220CF0">
        <w:rPr>
          <w:spacing w:val="1"/>
        </w:rPr>
        <w:t xml:space="preserve"> </w:t>
      </w:r>
      <w:r w:rsidRPr="00220CF0">
        <w:t>выдающихся</w:t>
      </w:r>
      <w:r w:rsidRPr="00220CF0">
        <w:rPr>
          <w:spacing w:val="1"/>
        </w:rPr>
        <w:t xml:space="preserve"> </w:t>
      </w:r>
      <w:r w:rsidRPr="00220CF0">
        <w:t>людях);</w:t>
      </w:r>
      <w:r w:rsidRPr="00220CF0">
        <w:rPr>
          <w:spacing w:val="1"/>
        </w:rPr>
        <w:t xml:space="preserve"> </w:t>
      </w:r>
      <w:r w:rsidRPr="00220CF0">
        <w:t>с</w:t>
      </w:r>
      <w:r w:rsidRPr="00220CF0">
        <w:rPr>
          <w:spacing w:val="1"/>
        </w:rPr>
        <w:t xml:space="preserve"> </w:t>
      </w:r>
      <w:r w:rsidRPr="00220CF0">
        <w:t>доступными</w:t>
      </w:r>
      <w:r w:rsidRPr="00220CF0">
        <w:rPr>
          <w:spacing w:val="61"/>
        </w:rPr>
        <w:t xml:space="preserve"> </w:t>
      </w:r>
      <w:r w:rsidRPr="00220CF0">
        <w:t>в</w:t>
      </w:r>
      <w:r w:rsidRPr="00220CF0">
        <w:rPr>
          <w:spacing w:val="1"/>
        </w:rPr>
        <w:t xml:space="preserve"> </w:t>
      </w:r>
      <w:r w:rsidRPr="00220CF0">
        <w:t>языковом</w:t>
      </w:r>
      <w:r w:rsidRPr="00220CF0">
        <w:rPr>
          <w:spacing w:val="-2"/>
        </w:rPr>
        <w:t xml:space="preserve"> </w:t>
      </w:r>
      <w:r w:rsidRPr="00220CF0">
        <w:t>отношении образцами</w:t>
      </w:r>
      <w:r w:rsidRPr="00220CF0">
        <w:rPr>
          <w:spacing w:val="-1"/>
        </w:rPr>
        <w:t xml:space="preserve"> </w:t>
      </w:r>
      <w:r w:rsidRPr="00220CF0">
        <w:t>детской</w:t>
      </w:r>
      <w:r w:rsidRPr="00220CF0">
        <w:rPr>
          <w:spacing w:val="-1"/>
        </w:rPr>
        <w:t xml:space="preserve"> </w:t>
      </w:r>
      <w:r w:rsidRPr="00220CF0">
        <w:t>поэзии</w:t>
      </w:r>
      <w:r w:rsidRPr="00220CF0">
        <w:rPr>
          <w:spacing w:val="-1"/>
        </w:rPr>
        <w:t xml:space="preserve"> </w:t>
      </w:r>
      <w:r w:rsidRPr="00220CF0">
        <w:t>и</w:t>
      </w:r>
      <w:r w:rsidRPr="00220CF0">
        <w:rPr>
          <w:spacing w:val="-2"/>
        </w:rPr>
        <w:t xml:space="preserve"> </w:t>
      </w:r>
      <w:r w:rsidRPr="00220CF0">
        <w:t>прозы</w:t>
      </w:r>
      <w:r w:rsidRPr="00220CF0">
        <w:rPr>
          <w:spacing w:val="-4"/>
        </w:rPr>
        <w:t xml:space="preserve"> </w:t>
      </w:r>
      <w:r w:rsidRPr="00220CF0">
        <w:t>на</w:t>
      </w:r>
      <w:r w:rsidRPr="00220CF0">
        <w:rPr>
          <w:spacing w:val="-1"/>
        </w:rPr>
        <w:t xml:space="preserve"> </w:t>
      </w:r>
      <w:r w:rsidRPr="00220CF0">
        <w:t>английском</w:t>
      </w:r>
      <w:r w:rsidRPr="00220CF0">
        <w:rPr>
          <w:spacing w:val="-2"/>
        </w:rPr>
        <w:t xml:space="preserve"> </w:t>
      </w:r>
      <w:r w:rsidRPr="00220CF0">
        <w:t>языке.</w:t>
      </w:r>
    </w:p>
    <w:p w:rsidR="00B45568" w:rsidRPr="00220CF0" w:rsidRDefault="00B45568">
      <w:pPr>
        <w:pStyle w:val="a3"/>
        <w:spacing w:before="11"/>
        <w:ind w:left="0"/>
        <w:jc w:val="left"/>
        <w:rPr>
          <w:sz w:val="27"/>
        </w:rPr>
      </w:pPr>
    </w:p>
    <w:p w:rsidR="00B45568" w:rsidRPr="00220CF0" w:rsidRDefault="00840733">
      <w:pPr>
        <w:pStyle w:val="4"/>
        <w:ind w:left="1518"/>
      </w:pPr>
      <w:r w:rsidRPr="00220CF0">
        <w:t>Формирование</w:t>
      </w:r>
      <w:r w:rsidRPr="00220CF0">
        <w:rPr>
          <w:spacing w:val="-4"/>
        </w:rPr>
        <w:t xml:space="preserve"> </w:t>
      </w:r>
      <w:r w:rsidRPr="00220CF0">
        <w:t>умений:</w:t>
      </w:r>
    </w:p>
    <w:p w:rsidR="00B45568" w:rsidRPr="00220CF0" w:rsidRDefault="00840733">
      <w:pPr>
        <w:pStyle w:val="a3"/>
        <w:spacing w:before="36" w:line="276" w:lineRule="auto"/>
        <w:ind w:left="1532" w:right="679"/>
      </w:pPr>
      <w:r w:rsidRPr="00220CF0">
        <w:t>писать свои имя и фамилию, а также имена и фамилии своих родственников и друзей на</w:t>
      </w:r>
      <w:r w:rsidRPr="00220CF0">
        <w:rPr>
          <w:spacing w:val="1"/>
        </w:rPr>
        <w:t xml:space="preserve"> </w:t>
      </w:r>
      <w:r w:rsidRPr="00220CF0">
        <w:t>английском</w:t>
      </w:r>
      <w:r w:rsidRPr="00220CF0">
        <w:rPr>
          <w:spacing w:val="1"/>
        </w:rPr>
        <w:t xml:space="preserve"> </w:t>
      </w:r>
      <w:r w:rsidRPr="00220CF0">
        <w:t>языке;</w:t>
      </w:r>
      <w:r w:rsidRPr="00220CF0">
        <w:rPr>
          <w:spacing w:val="1"/>
        </w:rPr>
        <w:t xml:space="preserve"> </w:t>
      </w:r>
      <w:r w:rsidRPr="00220CF0">
        <w:t>правильно</w:t>
      </w:r>
      <w:r w:rsidRPr="00220CF0">
        <w:rPr>
          <w:spacing w:val="1"/>
        </w:rPr>
        <w:t xml:space="preserve"> </w:t>
      </w:r>
      <w:r w:rsidRPr="00220CF0">
        <w:t>оформлять</w:t>
      </w:r>
      <w:r w:rsidRPr="00220CF0">
        <w:rPr>
          <w:spacing w:val="1"/>
        </w:rPr>
        <w:t xml:space="preserve"> </w:t>
      </w:r>
      <w:r w:rsidRPr="00220CF0">
        <w:t>свой</w:t>
      </w:r>
      <w:r w:rsidRPr="00220CF0">
        <w:rPr>
          <w:spacing w:val="1"/>
        </w:rPr>
        <w:t xml:space="preserve"> </w:t>
      </w:r>
      <w:r w:rsidRPr="00220CF0">
        <w:t>адрес</w:t>
      </w:r>
      <w:r w:rsidRPr="00220CF0">
        <w:rPr>
          <w:spacing w:val="1"/>
        </w:rPr>
        <w:t xml:space="preserve"> </w:t>
      </w:r>
      <w:r w:rsidRPr="00220CF0">
        <w:t>на</w:t>
      </w:r>
      <w:r w:rsidRPr="00220CF0">
        <w:rPr>
          <w:spacing w:val="1"/>
        </w:rPr>
        <w:t xml:space="preserve"> </w:t>
      </w:r>
      <w:r w:rsidRPr="00220CF0">
        <w:t>английском</w:t>
      </w:r>
      <w:r w:rsidRPr="00220CF0">
        <w:rPr>
          <w:spacing w:val="1"/>
        </w:rPr>
        <w:t xml:space="preserve"> </w:t>
      </w:r>
      <w:r w:rsidRPr="00220CF0">
        <w:t>языке</w:t>
      </w:r>
      <w:r w:rsidRPr="00220CF0">
        <w:rPr>
          <w:spacing w:val="1"/>
        </w:rPr>
        <w:t xml:space="preserve"> </w:t>
      </w:r>
      <w:r w:rsidRPr="00220CF0">
        <w:t>(в</w:t>
      </w:r>
      <w:r w:rsidRPr="00220CF0">
        <w:rPr>
          <w:spacing w:val="1"/>
        </w:rPr>
        <w:t xml:space="preserve"> </w:t>
      </w:r>
      <w:r w:rsidRPr="00220CF0">
        <w:t>анкете,</w:t>
      </w:r>
      <w:r w:rsidRPr="00220CF0">
        <w:rPr>
          <w:spacing w:val="1"/>
        </w:rPr>
        <w:t xml:space="preserve"> </w:t>
      </w:r>
      <w:r w:rsidRPr="00220CF0">
        <w:t>формуляре);</w:t>
      </w:r>
    </w:p>
    <w:p w:rsidR="00B45568" w:rsidRPr="00220CF0" w:rsidRDefault="00840733">
      <w:pPr>
        <w:pStyle w:val="a3"/>
        <w:spacing w:before="1"/>
        <w:ind w:left="1532"/>
      </w:pPr>
      <w:r w:rsidRPr="00220CF0">
        <w:t>кратко</w:t>
      </w:r>
      <w:r w:rsidRPr="00220CF0">
        <w:rPr>
          <w:spacing w:val="-7"/>
        </w:rPr>
        <w:t xml:space="preserve"> </w:t>
      </w:r>
      <w:r w:rsidRPr="00220CF0">
        <w:t>представлять</w:t>
      </w:r>
      <w:r w:rsidRPr="00220CF0">
        <w:rPr>
          <w:spacing w:val="-5"/>
        </w:rPr>
        <w:t xml:space="preserve"> </w:t>
      </w:r>
      <w:r w:rsidRPr="00220CF0">
        <w:t>Россию</w:t>
      </w:r>
      <w:r w:rsidRPr="00220CF0">
        <w:rPr>
          <w:spacing w:val="-6"/>
        </w:rPr>
        <w:t xml:space="preserve"> </w:t>
      </w:r>
      <w:r w:rsidRPr="00220CF0">
        <w:t>и</w:t>
      </w:r>
      <w:r w:rsidRPr="00220CF0">
        <w:rPr>
          <w:spacing w:val="-8"/>
        </w:rPr>
        <w:t xml:space="preserve"> </w:t>
      </w:r>
      <w:r w:rsidRPr="00220CF0">
        <w:t>страну/страны</w:t>
      </w:r>
      <w:r w:rsidRPr="00220CF0">
        <w:rPr>
          <w:spacing w:val="-9"/>
        </w:rPr>
        <w:t xml:space="preserve"> </w:t>
      </w:r>
      <w:r w:rsidRPr="00220CF0">
        <w:t>изучаемого</w:t>
      </w:r>
      <w:r w:rsidRPr="00220CF0">
        <w:rPr>
          <w:spacing w:val="-5"/>
        </w:rPr>
        <w:t xml:space="preserve"> </w:t>
      </w:r>
      <w:r w:rsidRPr="00220CF0">
        <w:t>языка;</w:t>
      </w:r>
    </w:p>
    <w:p w:rsidR="00B45568" w:rsidRPr="00220CF0" w:rsidRDefault="00840733">
      <w:pPr>
        <w:pStyle w:val="a3"/>
        <w:spacing w:before="41" w:line="276" w:lineRule="auto"/>
        <w:ind w:left="1532" w:right="679"/>
      </w:pPr>
      <w:r w:rsidRPr="00220CF0">
        <w:t>кратко</w:t>
      </w:r>
      <w:r w:rsidRPr="00220CF0">
        <w:rPr>
          <w:spacing w:val="1"/>
        </w:rPr>
        <w:t xml:space="preserve"> </w:t>
      </w:r>
      <w:r w:rsidRPr="00220CF0">
        <w:t>представлять</w:t>
      </w:r>
      <w:r w:rsidRPr="00220CF0">
        <w:rPr>
          <w:spacing w:val="1"/>
        </w:rPr>
        <w:t xml:space="preserve"> </w:t>
      </w:r>
      <w:r w:rsidRPr="00220CF0">
        <w:t>некоторые</w:t>
      </w:r>
      <w:r w:rsidRPr="00220CF0">
        <w:rPr>
          <w:spacing w:val="1"/>
        </w:rPr>
        <w:t xml:space="preserve"> </w:t>
      </w:r>
      <w:r w:rsidRPr="00220CF0">
        <w:t>культурные</w:t>
      </w:r>
      <w:r w:rsidRPr="00220CF0">
        <w:rPr>
          <w:spacing w:val="1"/>
        </w:rPr>
        <w:t xml:space="preserve"> </w:t>
      </w:r>
      <w:r w:rsidRPr="00220CF0">
        <w:t>явления</w:t>
      </w:r>
      <w:r w:rsidRPr="00220CF0">
        <w:rPr>
          <w:spacing w:val="1"/>
        </w:rPr>
        <w:t xml:space="preserve"> </w:t>
      </w:r>
      <w:r w:rsidRPr="00220CF0">
        <w:t>родной</w:t>
      </w:r>
      <w:r w:rsidRPr="00220CF0">
        <w:rPr>
          <w:spacing w:val="1"/>
        </w:rPr>
        <w:t xml:space="preserve"> </w:t>
      </w:r>
      <w:r w:rsidRPr="00220CF0">
        <w:t>страны</w:t>
      </w:r>
      <w:r w:rsidRPr="00220CF0">
        <w:rPr>
          <w:spacing w:val="1"/>
        </w:rPr>
        <w:t xml:space="preserve"> </w:t>
      </w:r>
      <w:r w:rsidRPr="00220CF0">
        <w:t>и</w:t>
      </w:r>
      <w:r w:rsidRPr="00220CF0">
        <w:rPr>
          <w:spacing w:val="1"/>
        </w:rPr>
        <w:t xml:space="preserve"> </w:t>
      </w:r>
      <w:r w:rsidRPr="00220CF0">
        <w:t>страны/стран</w:t>
      </w:r>
      <w:r w:rsidRPr="00220CF0">
        <w:rPr>
          <w:spacing w:val="1"/>
        </w:rPr>
        <w:t xml:space="preserve"> </w:t>
      </w:r>
      <w:r w:rsidRPr="00220CF0">
        <w:t>изучаемого языка (основные национальные праздники, традиции в проведении досуга и</w:t>
      </w:r>
      <w:r w:rsidRPr="00220CF0">
        <w:rPr>
          <w:spacing w:val="1"/>
        </w:rPr>
        <w:t xml:space="preserve"> </w:t>
      </w:r>
      <w:r w:rsidRPr="00220CF0">
        <w:t>питании).</w:t>
      </w:r>
    </w:p>
    <w:p w:rsidR="00B45568" w:rsidRPr="00220CF0" w:rsidRDefault="00B45568">
      <w:pPr>
        <w:pStyle w:val="a3"/>
        <w:ind w:left="0"/>
        <w:jc w:val="left"/>
        <w:rPr>
          <w:sz w:val="28"/>
        </w:rPr>
      </w:pPr>
    </w:p>
    <w:p w:rsidR="00B45568" w:rsidRPr="00220CF0" w:rsidRDefault="00840733">
      <w:pPr>
        <w:pStyle w:val="4"/>
        <w:ind w:left="1518"/>
      </w:pPr>
      <w:r w:rsidRPr="00220CF0">
        <w:t>Компенсаторные</w:t>
      </w:r>
      <w:r w:rsidRPr="00220CF0">
        <w:rPr>
          <w:spacing w:val="-5"/>
        </w:rPr>
        <w:t xml:space="preserve"> </w:t>
      </w:r>
      <w:r w:rsidRPr="00220CF0">
        <w:t>умения</w:t>
      </w:r>
    </w:p>
    <w:p w:rsidR="00B45568" w:rsidRPr="00220CF0" w:rsidRDefault="00840733">
      <w:pPr>
        <w:pStyle w:val="a3"/>
        <w:spacing w:before="39" w:line="276" w:lineRule="auto"/>
        <w:ind w:right="683"/>
      </w:pPr>
      <w:r w:rsidRPr="00220CF0">
        <w:t>Использование при чтении и аудировании языковой, в том числе контекстуальной, догадки.</w:t>
      </w:r>
      <w:r w:rsidRPr="00220CF0">
        <w:rPr>
          <w:spacing w:val="1"/>
        </w:rPr>
        <w:t xml:space="preserve"> </w:t>
      </w:r>
      <w:r w:rsidRPr="00220CF0">
        <w:t>Использование в качестве опоры при порождении собственных высказываний ключевых</w:t>
      </w:r>
      <w:r w:rsidRPr="00220CF0">
        <w:rPr>
          <w:spacing w:val="1"/>
        </w:rPr>
        <w:t xml:space="preserve"> </w:t>
      </w:r>
      <w:r w:rsidRPr="00220CF0">
        <w:t>слов,</w:t>
      </w:r>
      <w:r w:rsidRPr="00220CF0">
        <w:rPr>
          <w:spacing w:val="-2"/>
        </w:rPr>
        <w:t xml:space="preserve"> </w:t>
      </w:r>
      <w:r w:rsidRPr="00220CF0">
        <w:t>плана.</w:t>
      </w:r>
    </w:p>
    <w:p w:rsidR="00B45568" w:rsidRPr="00220CF0" w:rsidRDefault="00840733">
      <w:pPr>
        <w:pStyle w:val="a3"/>
        <w:spacing w:line="276" w:lineRule="auto"/>
        <w:ind w:right="682"/>
      </w:pPr>
      <w:r w:rsidRPr="00220CF0">
        <w:t>Игнорирование</w:t>
      </w:r>
      <w:r w:rsidRPr="00220CF0">
        <w:rPr>
          <w:spacing w:val="1"/>
        </w:rPr>
        <w:t xml:space="preserve"> </w:t>
      </w:r>
      <w:r w:rsidRPr="00220CF0">
        <w:t>информации,</w:t>
      </w:r>
      <w:r w:rsidRPr="00220CF0">
        <w:rPr>
          <w:spacing w:val="1"/>
        </w:rPr>
        <w:t xml:space="preserve"> </w:t>
      </w:r>
      <w:r w:rsidRPr="00220CF0">
        <w:t>не</w:t>
      </w:r>
      <w:r w:rsidRPr="00220CF0">
        <w:rPr>
          <w:spacing w:val="1"/>
        </w:rPr>
        <w:t xml:space="preserve"> </w:t>
      </w:r>
      <w:r w:rsidRPr="00220CF0">
        <w:t>являющейся</w:t>
      </w:r>
      <w:r w:rsidRPr="00220CF0">
        <w:rPr>
          <w:spacing w:val="1"/>
        </w:rPr>
        <w:t xml:space="preserve"> </w:t>
      </w:r>
      <w:r w:rsidRPr="00220CF0">
        <w:t>необходимой</w:t>
      </w:r>
      <w:r w:rsidRPr="00220CF0">
        <w:rPr>
          <w:spacing w:val="1"/>
        </w:rPr>
        <w:t xml:space="preserve"> </w:t>
      </w:r>
      <w:r w:rsidRPr="00220CF0">
        <w:t>для</w:t>
      </w:r>
      <w:r w:rsidRPr="00220CF0">
        <w:rPr>
          <w:spacing w:val="1"/>
        </w:rPr>
        <w:t xml:space="preserve"> </w:t>
      </w:r>
      <w:r w:rsidRPr="00220CF0">
        <w:t>понимания</w:t>
      </w:r>
      <w:r w:rsidRPr="00220CF0">
        <w:rPr>
          <w:spacing w:val="1"/>
        </w:rPr>
        <w:t xml:space="preserve"> </w:t>
      </w:r>
      <w:r w:rsidRPr="00220CF0">
        <w:t>основного</w:t>
      </w:r>
      <w:r w:rsidRPr="00220CF0">
        <w:rPr>
          <w:spacing w:val="1"/>
        </w:rPr>
        <w:t xml:space="preserve"> </w:t>
      </w:r>
      <w:r w:rsidRPr="00220CF0">
        <w:t>содержания</w:t>
      </w:r>
      <w:r w:rsidRPr="00220CF0">
        <w:rPr>
          <w:spacing w:val="1"/>
        </w:rPr>
        <w:t xml:space="preserve"> </w:t>
      </w:r>
      <w:r w:rsidRPr="00220CF0">
        <w:t>прочитанного/прослушанного</w:t>
      </w:r>
      <w:r w:rsidRPr="00220CF0">
        <w:rPr>
          <w:spacing w:val="1"/>
        </w:rPr>
        <w:t xml:space="preserve"> </w:t>
      </w:r>
      <w:r w:rsidRPr="00220CF0">
        <w:t>текста</w:t>
      </w:r>
      <w:r w:rsidRPr="00220CF0">
        <w:rPr>
          <w:spacing w:val="1"/>
        </w:rPr>
        <w:t xml:space="preserve"> </w:t>
      </w:r>
      <w:r w:rsidRPr="00220CF0">
        <w:t>или</w:t>
      </w:r>
      <w:r w:rsidRPr="00220CF0">
        <w:rPr>
          <w:spacing w:val="1"/>
        </w:rPr>
        <w:t xml:space="preserve"> </w:t>
      </w:r>
      <w:r w:rsidRPr="00220CF0">
        <w:t>для</w:t>
      </w:r>
      <w:r w:rsidRPr="00220CF0">
        <w:rPr>
          <w:spacing w:val="1"/>
        </w:rPr>
        <w:t xml:space="preserve"> </w:t>
      </w:r>
      <w:r w:rsidRPr="00220CF0">
        <w:t>нахождения</w:t>
      </w:r>
      <w:r w:rsidRPr="00220CF0">
        <w:rPr>
          <w:spacing w:val="1"/>
        </w:rPr>
        <w:t xml:space="preserve"> </w:t>
      </w:r>
      <w:r w:rsidRPr="00220CF0">
        <w:t>в</w:t>
      </w:r>
      <w:r w:rsidRPr="00220CF0">
        <w:rPr>
          <w:spacing w:val="1"/>
        </w:rPr>
        <w:t xml:space="preserve"> </w:t>
      </w:r>
      <w:r w:rsidRPr="00220CF0">
        <w:t>тексте</w:t>
      </w:r>
      <w:r w:rsidRPr="00220CF0">
        <w:rPr>
          <w:spacing w:val="1"/>
        </w:rPr>
        <w:t xml:space="preserve"> </w:t>
      </w:r>
      <w:r w:rsidRPr="00220CF0">
        <w:t>запрашиваемой</w:t>
      </w:r>
      <w:r w:rsidRPr="00220CF0">
        <w:rPr>
          <w:spacing w:val="-1"/>
        </w:rPr>
        <w:t xml:space="preserve"> </w:t>
      </w:r>
      <w:r w:rsidRPr="00220CF0">
        <w:t>информации.</w:t>
      </w:r>
    </w:p>
    <w:p w:rsidR="00B45568" w:rsidRPr="00220CF0" w:rsidRDefault="00B45568">
      <w:pPr>
        <w:pStyle w:val="a3"/>
        <w:spacing w:before="10"/>
        <w:ind w:left="0"/>
        <w:jc w:val="left"/>
        <w:rPr>
          <w:sz w:val="27"/>
        </w:rPr>
      </w:pPr>
    </w:p>
    <w:p w:rsidR="00B45568" w:rsidRPr="00220CF0" w:rsidRDefault="00840733">
      <w:pPr>
        <w:pStyle w:val="4"/>
      </w:pPr>
      <w:r w:rsidRPr="00220CF0">
        <w:t>ПЛАНИРУЕМЫЕ</w:t>
      </w:r>
      <w:r w:rsidRPr="00220CF0">
        <w:rPr>
          <w:spacing w:val="-8"/>
        </w:rPr>
        <w:t xml:space="preserve"> </w:t>
      </w:r>
      <w:r w:rsidRPr="00220CF0">
        <w:t>РЕЗУЛЬТАТЫ</w:t>
      </w:r>
      <w:r w:rsidRPr="00220CF0">
        <w:rPr>
          <w:spacing w:val="-10"/>
        </w:rPr>
        <w:t xml:space="preserve"> </w:t>
      </w:r>
      <w:r w:rsidRPr="00220CF0">
        <w:t>ОСВОЕНИЯ</w:t>
      </w:r>
      <w:r w:rsidRPr="00220CF0">
        <w:rPr>
          <w:spacing w:val="-13"/>
        </w:rPr>
        <w:t xml:space="preserve"> </w:t>
      </w:r>
      <w:r w:rsidRPr="00220CF0">
        <w:t>УЧЕБНОГО</w:t>
      </w:r>
      <w:r w:rsidRPr="00220CF0">
        <w:rPr>
          <w:spacing w:val="-13"/>
        </w:rPr>
        <w:t xml:space="preserve"> </w:t>
      </w:r>
      <w:r w:rsidRPr="00220CF0">
        <w:t>ПРЕДМЕТА</w:t>
      </w:r>
    </w:p>
    <w:p w:rsidR="00B45568" w:rsidRPr="00220CF0" w:rsidRDefault="00840733">
      <w:pPr>
        <w:spacing w:before="41"/>
        <w:ind w:left="1359"/>
        <w:jc w:val="both"/>
        <w:rPr>
          <w:b/>
          <w:sz w:val="24"/>
        </w:rPr>
      </w:pPr>
      <w:r w:rsidRPr="00220CF0">
        <w:rPr>
          <w:b/>
          <w:sz w:val="24"/>
        </w:rPr>
        <w:t>«АНГЛИЙСКИЙ</w:t>
      </w:r>
      <w:r w:rsidRPr="00220CF0">
        <w:rPr>
          <w:b/>
          <w:spacing w:val="-14"/>
          <w:sz w:val="24"/>
        </w:rPr>
        <w:t xml:space="preserve"> </w:t>
      </w:r>
      <w:r w:rsidRPr="00220CF0">
        <w:rPr>
          <w:b/>
          <w:sz w:val="24"/>
        </w:rPr>
        <w:t>ЯЗЫК»</w:t>
      </w:r>
    </w:p>
    <w:p w:rsidR="00B45568" w:rsidRPr="00220CF0" w:rsidRDefault="00B45568">
      <w:pPr>
        <w:pStyle w:val="a3"/>
        <w:spacing w:before="7"/>
        <w:ind w:left="0"/>
        <w:jc w:val="left"/>
        <w:rPr>
          <w:b/>
          <w:sz w:val="28"/>
        </w:rPr>
      </w:pPr>
    </w:p>
    <w:p w:rsidR="00B45568" w:rsidRPr="00220CF0" w:rsidRDefault="00840733">
      <w:pPr>
        <w:pStyle w:val="a3"/>
        <w:spacing w:line="276" w:lineRule="auto"/>
        <w:ind w:right="538" w:firstLine="393"/>
      </w:pPr>
      <w:r w:rsidRPr="00220CF0">
        <w:t>Изучение</w:t>
      </w:r>
      <w:r w:rsidRPr="00220CF0">
        <w:rPr>
          <w:spacing w:val="1"/>
        </w:rPr>
        <w:t xml:space="preserve"> </w:t>
      </w:r>
      <w:r w:rsidRPr="00220CF0">
        <w:t>английского</w:t>
      </w:r>
      <w:r w:rsidRPr="00220CF0">
        <w:rPr>
          <w:spacing w:val="1"/>
        </w:rPr>
        <w:t xml:space="preserve"> </w:t>
      </w:r>
      <w:r w:rsidRPr="00220CF0">
        <w:t>языка</w:t>
      </w:r>
      <w:r w:rsidRPr="00220CF0">
        <w:rPr>
          <w:spacing w:val="1"/>
        </w:rPr>
        <w:t xml:space="preserve"> </w:t>
      </w:r>
      <w:r w:rsidRPr="00220CF0">
        <w:t>в</w:t>
      </w:r>
      <w:r w:rsidRPr="00220CF0">
        <w:rPr>
          <w:spacing w:val="1"/>
        </w:rPr>
        <w:t xml:space="preserve"> </w:t>
      </w:r>
      <w:r w:rsidRPr="00220CF0">
        <w:t>основной</w:t>
      </w:r>
      <w:r w:rsidRPr="00220CF0">
        <w:rPr>
          <w:spacing w:val="1"/>
        </w:rPr>
        <w:t xml:space="preserve"> </w:t>
      </w:r>
      <w:r w:rsidRPr="00220CF0">
        <w:t>школе</w:t>
      </w:r>
      <w:r w:rsidRPr="00220CF0">
        <w:rPr>
          <w:spacing w:val="1"/>
        </w:rPr>
        <w:t xml:space="preserve"> </w:t>
      </w:r>
      <w:r w:rsidRPr="00220CF0">
        <w:t>направлено</w:t>
      </w:r>
      <w:r w:rsidRPr="00220CF0">
        <w:rPr>
          <w:spacing w:val="1"/>
        </w:rPr>
        <w:t xml:space="preserve"> </w:t>
      </w:r>
      <w:r w:rsidRPr="00220CF0">
        <w:t>на</w:t>
      </w:r>
      <w:r w:rsidRPr="00220CF0">
        <w:rPr>
          <w:spacing w:val="61"/>
        </w:rPr>
        <w:t xml:space="preserve"> </w:t>
      </w:r>
      <w:r w:rsidRPr="00220CF0">
        <w:t>достижение</w:t>
      </w:r>
      <w:r w:rsidRPr="00220CF0">
        <w:rPr>
          <w:spacing w:val="1"/>
        </w:rPr>
        <w:t xml:space="preserve"> </w:t>
      </w:r>
      <w:proofErr w:type="gramStart"/>
      <w:r w:rsidRPr="00220CF0">
        <w:t>обучающимися</w:t>
      </w:r>
      <w:proofErr w:type="gramEnd"/>
      <w:r w:rsidRPr="00220CF0">
        <w:rPr>
          <w:spacing w:val="1"/>
        </w:rPr>
        <w:t xml:space="preserve"> </w:t>
      </w:r>
      <w:r w:rsidRPr="00220CF0">
        <w:t>результатов,</w:t>
      </w:r>
      <w:r w:rsidRPr="00220CF0">
        <w:rPr>
          <w:spacing w:val="1"/>
        </w:rPr>
        <w:t xml:space="preserve"> </w:t>
      </w:r>
      <w:r w:rsidRPr="00220CF0">
        <w:t>отвечающих</w:t>
      </w:r>
      <w:r w:rsidRPr="00220CF0">
        <w:rPr>
          <w:spacing w:val="1"/>
        </w:rPr>
        <w:t xml:space="preserve"> </w:t>
      </w:r>
      <w:r w:rsidRPr="00220CF0">
        <w:t>требованиям</w:t>
      </w:r>
      <w:r w:rsidRPr="00220CF0">
        <w:rPr>
          <w:spacing w:val="1"/>
        </w:rPr>
        <w:t xml:space="preserve"> </w:t>
      </w:r>
      <w:r w:rsidRPr="00220CF0">
        <w:t>ФГОС</w:t>
      </w:r>
      <w:r w:rsidRPr="00220CF0">
        <w:rPr>
          <w:spacing w:val="1"/>
        </w:rPr>
        <w:t xml:space="preserve"> </w:t>
      </w:r>
      <w:r w:rsidRPr="00220CF0">
        <w:t>к</w:t>
      </w:r>
      <w:r w:rsidRPr="00220CF0">
        <w:rPr>
          <w:spacing w:val="1"/>
        </w:rPr>
        <w:t xml:space="preserve"> </w:t>
      </w:r>
      <w:r w:rsidRPr="00220CF0">
        <w:t>освоению</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 основного общего</w:t>
      </w:r>
      <w:r w:rsidRPr="00220CF0">
        <w:rPr>
          <w:spacing w:val="-1"/>
        </w:rPr>
        <w:t xml:space="preserve"> </w:t>
      </w:r>
      <w:r w:rsidRPr="00220CF0">
        <w:t>образования.</w:t>
      </w:r>
    </w:p>
    <w:p w:rsidR="00B45568" w:rsidRPr="00220CF0" w:rsidRDefault="00840733">
      <w:pPr>
        <w:pStyle w:val="a3"/>
        <w:spacing w:before="1" w:line="276" w:lineRule="auto"/>
        <w:ind w:right="532" w:firstLine="33"/>
      </w:pPr>
      <w:r w:rsidRPr="00220CF0">
        <w:rPr>
          <w:b/>
        </w:rPr>
        <w:t>Личностные</w:t>
      </w:r>
      <w:r w:rsidRPr="00220CF0">
        <w:rPr>
          <w:b/>
          <w:spacing w:val="-11"/>
        </w:rPr>
        <w:t xml:space="preserve"> </w:t>
      </w:r>
      <w:r w:rsidRPr="00220CF0">
        <w:rPr>
          <w:b/>
        </w:rPr>
        <w:t>результаты</w:t>
      </w:r>
      <w:r w:rsidRPr="00220CF0">
        <w:rPr>
          <w:b/>
          <w:spacing w:val="-9"/>
        </w:rPr>
        <w:t xml:space="preserve"> </w:t>
      </w:r>
      <w:r w:rsidRPr="00220CF0">
        <w:t>освоения</w:t>
      </w:r>
      <w:r w:rsidRPr="00220CF0">
        <w:rPr>
          <w:spacing w:val="-9"/>
        </w:rPr>
        <w:t xml:space="preserve"> </w:t>
      </w:r>
      <w:r w:rsidRPr="00220CF0">
        <w:t>программы</w:t>
      </w:r>
      <w:r w:rsidRPr="00220CF0">
        <w:rPr>
          <w:spacing w:val="-11"/>
        </w:rPr>
        <w:t xml:space="preserve"> </w:t>
      </w:r>
      <w:r w:rsidRPr="00220CF0">
        <w:t>основного</w:t>
      </w:r>
      <w:r w:rsidRPr="00220CF0">
        <w:rPr>
          <w:spacing w:val="-9"/>
        </w:rPr>
        <w:t xml:space="preserve"> </w:t>
      </w:r>
      <w:r w:rsidRPr="00220CF0">
        <w:t>общего</w:t>
      </w:r>
      <w:r w:rsidRPr="00220CF0">
        <w:rPr>
          <w:spacing w:val="-9"/>
        </w:rPr>
        <w:t xml:space="preserve"> </w:t>
      </w:r>
      <w:r w:rsidRPr="00220CF0">
        <w:t>образования</w:t>
      </w:r>
      <w:r w:rsidRPr="00220CF0">
        <w:rPr>
          <w:spacing w:val="-10"/>
        </w:rPr>
        <w:t xml:space="preserve"> </w:t>
      </w:r>
      <w:r w:rsidRPr="00220CF0">
        <w:t>достигаются</w:t>
      </w:r>
      <w:r w:rsidRPr="00220CF0">
        <w:rPr>
          <w:spacing w:val="3"/>
        </w:rPr>
        <w:t xml:space="preserve"> </w:t>
      </w:r>
      <w:r w:rsidRPr="00220CF0">
        <w:t>в</w:t>
      </w:r>
      <w:r w:rsidRPr="00220CF0">
        <w:rPr>
          <w:spacing w:val="-57"/>
        </w:rPr>
        <w:t xml:space="preserve"> </w:t>
      </w:r>
      <w:r w:rsidRPr="00220CF0">
        <w:t xml:space="preserve">единстве учебной и воспитательной деятельности МБОУ «Школа № </w:t>
      </w:r>
      <w:r w:rsidR="004F481C" w:rsidRPr="00220CF0">
        <w:t>99</w:t>
      </w:r>
      <w:r w:rsidRPr="00220CF0">
        <w:t>» в соответствии с</w:t>
      </w:r>
      <w:r w:rsidRPr="00220CF0">
        <w:rPr>
          <w:spacing w:val="1"/>
        </w:rPr>
        <w:t xml:space="preserve"> </w:t>
      </w:r>
      <w:r w:rsidRPr="00220CF0">
        <w:t>традиционными</w:t>
      </w:r>
      <w:r w:rsidRPr="00220CF0">
        <w:rPr>
          <w:spacing w:val="1"/>
        </w:rPr>
        <w:t xml:space="preserve"> </w:t>
      </w:r>
      <w:r w:rsidRPr="00220CF0">
        <w:t>российскими</w:t>
      </w:r>
      <w:r w:rsidRPr="00220CF0">
        <w:rPr>
          <w:spacing w:val="1"/>
        </w:rPr>
        <w:t xml:space="preserve"> </w:t>
      </w:r>
      <w:r w:rsidRPr="00220CF0">
        <w:t>социокультурными</w:t>
      </w:r>
      <w:r w:rsidRPr="00220CF0">
        <w:rPr>
          <w:spacing w:val="1"/>
        </w:rPr>
        <w:t xml:space="preserve"> </w:t>
      </w:r>
      <w:r w:rsidRPr="00220CF0">
        <w:t>и</w:t>
      </w:r>
      <w:r w:rsidRPr="00220CF0">
        <w:rPr>
          <w:spacing w:val="1"/>
        </w:rPr>
        <w:t xml:space="preserve"> </w:t>
      </w:r>
      <w:r w:rsidRPr="00220CF0">
        <w:t>духовно-нравственными</w:t>
      </w:r>
      <w:r w:rsidRPr="00220CF0">
        <w:rPr>
          <w:spacing w:val="1"/>
        </w:rPr>
        <w:t xml:space="preserve"> </w:t>
      </w:r>
      <w:r w:rsidRPr="00220CF0">
        <w:t>ценностями,</w:t>
      </w:r>
      <w:r w:rsidRPr="00220CF0">
        <w:rPr>
          <w:spacing w:val="1"/>
        </w:rPr>
        <w:t xml:space="preserve"> </w:t>
      </w:r>
      <w:r w:rsidRPr="00220CF0">
        <w:t>принятыми</w:t>
      </w:r>
      <w:r w:rsidRPr="00220CF0">
        <w:rPr>
          <w:spacing w:val="1"/>
        </w:rPr>
        <w:t xml:space="preserve"> </w:t>
      </w:r>
      <w:r w:rsidRPr="00220CF0">
        <w:t>в</w:t>
      </w:r>
      <w:r w:rsidRPr="00220CF0">
        <w:rPr>
          <w:spacing w:val="1"/>
        </w:rPr>
        <w:t xml:space="preserve"> </w:t>
      </w:r>
      <w:r w:rsidRPr="00220CF0">
        <w:t>обществе</w:t>
      </w:r>
      <w:r w:rsidRPr="00220CF0">
        <w:rPr>
          <w:spacing w:val="1"/>
        </w:rPr>
        <w:t xml:space="preserve"> </w:t>
      </w:r>
      <w:r w:rsidRPr="00220CF0">
        <w:t>правилами</w:t>
      </w:r>
      <w:r w:rsidRPr="00220CF0">
        <w:rPr>
          <w:spacing w:val="1"/>
        </w:rPr>
        <w:t xml:space="preserve"> </w:t>
      </w:r>
      <w:r w:rsidRPr="00220CF0">
        <w:t>и</w:t>
      </w:r>
      <w:r w:rsidRPr="00220CF0">
        <w:rPr>
          <w:spacing w:val="1"/>
        </w:rPr>
        <w:t xml:space="preserve"> </w:t>
      </w:r>
      <w:r w:rsidRPr="00220CF0">
        <w:t>нормами</w:t>
      </w:r>
      <w:r w:rsidRPr="00220CF0">
        <w:rPr>
          <w:spacing w:val="1"/>
        </w:rPr>
        <w:t xml:space="preserve"> </w:t>
      </w:r>
      <w:r w:rsidRPr="00220CF0">
        <w:t>поведения</w:t>
      </w:r>
      <w:r w:rsidRPr="00220CF0">
        <w:rPr>
          <w:spacing w:val="1"/>
        </w:rPr>
        <w:t xml:space="preserve"> </w:t>
      </w:r>
      <w:r w:rsidRPr="00220CF0">
        <w:t>и</w:t>
      </w:r>
      <w:r w:rsidRPr="00220CF0">
        <w:rPr>
          <w:spacing w:val="1"/>
        </w:rPr>
        <w:t xml:space="preserve"> </w:t>
      </w:r>
      <w:r w:rsidRPr="00220CF0">
        <w:t>способствуют</w:t>
      </w:r>
      <w:r w:rsidRPr="00220CF0">
        <w:rPr>
          <w:spacing w:val="1"/>
        </w:rPr>
        <w:t xml:space="preserve"> </w:t>
      </w:r>
      <w:r w:rsidRPr="00220CF0">
        <w:t>процессам</w:t>
      </w:r>
      <w:r w:rsidRPr="00220CF0">
        <w:rPr>
          <w:spacing w:val="1"/>
        </w:rPr>
        <w:t xml:space="preserve"> </w:t>
      </w:r>
      <w:r w:rsidRPr="00220CF0">
        <w:t>самопознания,</w:t>
      </w:r>
      <w:r w:rsidRPr="00220CF0">
        <w:rPr>
          <w:spacing w:val="1"/>
        </w:rPr>
        <w:t xml:space="preserve"> </w:t>
      </w:r>
      <w:r w:rsidRPr="00220CF0">
        <w:t>самовоспитания</w:t>
      </w:r>
      <w:r w:rsidRPr="00220CF0">
        <w:rPr>
          <w:spacing w:val="1"/>
        </w:rPr>
        <w:t xml:space="preserve"> </w:t>
      </w:r>
      <w:r w:rsidRPr="00220CF0">
        <w:t>и</w:t>
      </w:r>
      <w:r w:rsidRPr="00220CF0">
        <w:rPr>
          <w:spacing w:val="1"/>
        </w:rPr>
        <w:t xml:space="preserve"> </w:t>
      </w:r>
      <w:r w:rsidRPr="00220CF0">
        <w:t>саморазвития,</w:t>
      </w:r>
      <w:r w:rsidRPr="00220CF0">
        <w:rPr>
          <w:spacing w:val="1"/>
        </w:rPr>
        <w:t xml:space="preserve"> </w:t>
      </w:r>
      <w:r w:rsidRPr="00220CF0">
        <w:t>формирования</w:t>
      </w:r>
      <w:r w:rsidRPr="00220CF0">
        <w:rPr>
          <w:spacing w:val="1"/>
        </w:rPr>
        <w:t xml:space="preserve"> </w:t>
      </w:r>
      <w:r w:rsidRPr="00220CF0">
        <w:t>внутренней</w:t>
      </w:r>
      <w:r w:rsidRPr="00220CF0">
        <w:rPr>
          <w:spacing w:val="61"/>
        </w:rPr>
        <w:t xml:space="preserve"> </w:t>
      </w:r>
      <w:r w:rsidRPr="00220CF0">
        <w:t>позиции</w:t>
      </w:r>
      <w:r w:rsidRPr="00220CF0">
        <w:rPr>
          <w:spacing w:val="1"/>
        </w:rPr>
        <w:t xml:space="preserve"> </w:t>
      </w:r>
      <w:r w:rsidRPr="00220CF0">
        <w:t>личности.</w:t>
      </w:r>
    </w:p>
    <w:p w:rsidR="00B45568" w:rsidRPr="00220CF0" w:rsidRDefault="00840733">
      <w:pPr>
        <w:pStyle w:val="a3"/>
        <w:spacing w:line="276" w:lineRule="auto"/>
        <w:ind w:right="533" w:firstLine="33"/>
      </w:pPr>
      <w:r w:rsidRPr="00220CF0">
        <w:rPr>
          <w:b/>
        </w:rPr>
        <w:t>Личностные</w:t>
      </w:r>
      <w:r w:rsidRPr="00220CF0">
        <w:rPr>
          <w:b/>
          <w:spacing w:val="1"/>
        </w:rPr>
        <w:t xml:space="preserve"> </w:t>
      </w:r>
      <w:r w:rsidRPr="00220CF0">
        <w:rPr>
          <w:b/>
        </w:rPr>
        <w:t>результаты</w:t>
      </w:r>
      <w:r w:rsidRPr="00220CF0">
        <w:rPr>
          <w:b/>
          <w:spacing w:val="1"/>
        </w:rPr>
        <w:t xml:space="preserve"> </w:t>
      </w:r>
      <w:r w:rsidRPr="00220CF0">
        <w:t>освоения</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должны</w:t>
      </w:r>
      <w:r w:rsidRPr="00220CF0">
        <w:rPr>
          <w:spacing w:val="1"/>
        </w:rPr>
        <w:t xml:space="preserve"> </w:t>
      </w:r>
      <w:r w:rsidRPr="00220CF0">
        <w:t>отражать</w:t>
      </w:r>
      <w:r w:rsidRPr="00220CF0">
        <w:rPr>
          <w:spacing w:val="1"/>
        </w:rPr>
        <w:t xml:space="preserve"> </w:t>
      </w:r>
      <w:r w:rsidRPr="00220CF0">
        <w:t>готовность</w:t>
      </w:r>
      <w:r w:rsidRPr="00220CF0">
        <w:rPr>
          <w:spacing w:val="1"/>
        </w:rPr>
        <w:t xml:space="preserve"> </w:t>
      </w:r>
      <w:r w:rsidRPr="00220CF0">
        <w:t>обучающихся</w:t>
      </w:r>
      <w:r w:rsidRPr="00220CF0">
        <w:rPr>
          <w:spacing w:val="1"/>
        </w:rPr>
        <w:t xml:space="preserve"> </w:t>
      </w:r>
      <w:r w:rsidRPr="00220CF0">
        <w:t>руководствоваться</w:t>
      </w:r>
      <w:r w:rsidRPr="00220CF0">
        <w:rPr>
          <w:spacing w:val="1"/>
        </w:rPr>
        <w:t xml:space="preserve"> </w:t>
      </w:r>
      <w:r w:rsidRPr="00220CF0">
        <w:t>системой</w:t>
      </w:r>
      <w:r w:rsidRPr="00220CF0">
        <w:rPr>
          <w:spacing w:val="1"/>
        </w:rPr>
        <w:t xml:space="preserve"> </w:t>
      </w:r>
      <w:r w:rsidRPr="00220CF0">
        <w:t>позитивных</w:t>
      </w:r>
      <w:r w:rsidRPr="00220CF0">
        <w:rPr>
          <w:spacing w:val="1"/>
        </w:rPr>
        <w:t xml:space="preserve"> </w:t>
      </w:r>
      <w:r w:rsidRPr="00220CF0">
        <w:t>ценностных</w:t>
      </w:r>
      <w:r w:rsidRPr="00220CF0">
        <w:rPr>
          <w:spacing w:val="1"/>
        </w:rPr>
        <w:t xml:space="preserve"> </w:t>
      </w:r>
      <w:r w:rsidRPr="00220CF0">
        <w:t>ориентаций</w:t>
      </w:r>
      <w:r w:rsidRPr="00220CF0">
        <w:rPr>
          <w:spacing w:val="1"/>
        </w:rPr>
        <w:t xml:space="preserve"> </w:t>
      </w:r>
      <w:r w:rsidRPr="00220CF0">
        <w:t>и</w:t>
      </w:r>
      <w:r w:rsidRPr="00220CF0">
        <w:rPr>
          <w:spacing w:val="1"/>
        </w:rPr>
        <w:t xml:space="preserve"> </w:t>
      </w:r>
      <w:r w:rsidRPr="00220CF0">
        <w:t>расширение</w:t>
      </w:r>
      <w:r w:rsidRPr="00220CF0">
        <w:rPr>
          <w:spacing w:val="1"/>
        </w:rPr>
        <w:t xml:space="preserve"> </w:t>
      </w:r>
      <w:r w:rsidRPr="00220CF0">
        <w:t>опыта</w:t>
      </w:r>
      <w:r w:rsidRPr="00220CF0">
        <w:rPr>
          <w:spacing w:val="1"/>
        </w:rPr>
        <w:t xml:space="preserve"> </w:t>
      </w:r>
      <w:r w:rsidRPr="00220CF0">
        <w:t>деятельности</w:t>
      </w:r>
      <w:r w:rsidRPr="00220CF0">
        <w:rPr>
          <w:spacing w:val="1"/>
        </w:rPr>
        <w:t xml:space="preserve"> </w:t>
      </w:r>
      <w:r w:rsidRPr="00220CF0">
        <w:t>на</w:t>
      </w:r>
      <w:r w:rsidRPr="00220CF0">
        <w:rPr>
          <w:spacing w:val="1"/>
        </w:rPr>
        <w:t xml:space="preserve"> </w:t>
      </w:r>
      <w:r w:rsidRPr="00220CF0">
        <w:t>её</w:t>
      </w:r>
      <w:r w:rsidRPr="00220CF0">
        <w:rPr>
          <w:spacing w:val="1"/>
        </w:rPr>
        <w:t xml:space="preserve"> </w:t>
      </w:r>
      <w:r w:rsidRPr="00220CF0">
        <w:t>основе</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реализации</w:t>
      </w:r>
      <w:r w:rsidRPr="00220CF0">
        <w:rPr>
          <w:spacing w:val="1"/>
        </w:rPr>
        <w:t xml:space="preserve"> </w:t>
      </w:r>
      <w:r w:rsidRPr="00220CF0">
        <w:t>основных</w:t>
      </w:r>
      <w:r w:rsidRPr="00220CF0">
        <w:rPr>
          <w:spacing w:val="-2"/>
        </w:rPr>
        <w:t xml:space="preserve"> </w:t>
      </w:r>
      <w:r w:rsidRPr="00220CF0">
        <w:t>направлений</w:t>
      </w:r>
      <w:r w:rsidRPr="00220CF0">
        <w:rPr>
          <w:spacing w:val="40"/>
        </w:rPr>
        <w:t xml:space="preserve"> </w:t>
      </w:r>
      <w:r w:rsidRPr="00220CF0">
        <w:t>воспитательной</w:t>
      </w:r>
      <w:r w:rsidRPr="00220CF0">
        <w:rPr>
          <w:spacing w:val="42"/>
        </w:rPr>
        <w:t xml:space="preserve"> </w:t>
      </w:r>
      <w:r w:rsidRPr="00220CF0">
        <w:t>деятельности, в</w:t>
      </w:r>
      <w:r w:rsidRPr="00220CF0">
        <w:rPr>
          <w:spacing w:val="-2"/>
        </w:rPr>
        <w:t xml:space="preserve"> </w:t>
      </w:r>
      <w:r w:rsidRPr="00220CF0">
        <w:t>том</w:t>
      </w:r>
      <w:r w:rsidRPr="00220CF0">
        <w:rPr>
          <w:spacing w:val="-1"/>
        </w:rPr>
        <w:t xml:space="preserve"> </w:t>
      </w:r>
      <w:r w:rsidRPr="00220CF0">
        <w:t>числе</w:t>
      </w:r>
      <w:r w:rsidRPr="00220CF0">
        <w:rPr>
          <w:spacing w:val="-1"/>
        </w:rPr>
        <w:t xml:space="preserve"> </w:t>
      </w:r>
      <w:r w:rsidRPr="00220CF0">
        <w:t>в</w:t>
      </w:r>
      <w:r w:rsidRPr="00220CF0">
        <w:rPr>
          <w:spacing w:val="-2"/>
        </w:rPr>
        <w:t xml:space="preserve"> </w:t>
      </w:r>
      <w:r w:rsidRPr="00220CF0">
        <w:t>части:</w:t>
      </w:r>
    </w:p>
    <w:p w:rsidR="00B45568" w:rsidRPr="00220CF0" w:rsidRDefault="00B45568">
      <w:pPr>
        <w:pStyle w:val="a3"/>
        <w:spacing w:before="5"/>
        <w:ind w:left="0"/>
        <w:jc w:val="left"/>
        <w:rPr>
          <w:sz w:val="27"/>
        </w:rPr>
      </w:pPr>
    </w:p>
    <w:p w:rsidR="00B45568" w:rsidRPr="00220CF0" w:rsidRDefault="00840733">
      <w:pPr>
        <w:spacing w:before="1"/>
        <w:ind w:left="1359"/>
        <w:jc w:val="both"/>
        <w:rPr>
          <w:sz w:val="24"/>
        </w:rPr>
      </w:pPr>
      <w:r w:rsidRPr="00220CF0">
        <w:rPr>
          <w:i/>
          <w:sz w:val="24"/>
        </w:rPr>
        <w:t>Гражданского</w:t>
      </w:r>
      <w:r w:rsidRPr="00220CF0">
        <w:rPr>
          <w:i/>
          <w:spacing w:val="-13"/>
          <w:sz w:val="24"/>
        </w:rPr>
        <w:t xml:space="preserve"> </w:t>
      </w:r>
      <w:r w:rsidRPr="00220CF0">
        <w:rPr>
          <w:i/>
          <w:sz w:val="24"/>
        </w:rPr>
        <w:t>воспитания</w:t>
      </w:r>
      <w:r w:rsidRPr="00220CF0">
        <w:rPr>
          <w:sz w:val="24"/>
        </w:rPr>
        <w:t>:</w:t>
      </w:r>
    </w:p>
    <w:p w:rsidR="00B45568" w:rsidRPr="00220CF0" w:rsidRDefault="00840733">
      <w:pPr>
        <w:pStyle w:val="a3"/>
        <w:spacing w:before="40" w:line="278" w:lineRule="auto"/>
        <w:ind w:right="543"/>
      </w:pPr>
      <w:r w:rsidRPr="00220CF0">
        <w:t>готовность к выполнению обязанностей гражданина и реализации его прав, уважение прав,</w:t>
      </w:r>
      <w:r w:rsidRPr="00220CF0">
        <w:rPr>
          <w:spacing w:val="1"/>
        </w:rPr>
        <w:t xml:space="preserve"> </w:t>
      </w:r>
      <w:r w:rsidRPr="00220CF0">
        <w:t>свобод</w:t>
      </w:r>
      <w:r w:rsidRPr="00220CF0">
        <w:rPr>
          <w:spacing w:val="-2"/>
        </w:rPr>
        <w:t xml:space="preserve"> </w:t>
      </w:r>
      <w:r w:rsidRPr="00220CF0">
        <w:t>и законных</w:t>
      </w:r>
      <w:r w:rsidRPr="00220CF0">
        <w:rPr>
          <w:spacing w:val="-1"/>
        </w:rPr>
        <w:t xml:space="preserve"> </w:t>
      </w:r>
      <w:r w:rsidRPr="00220CF0">
        <w:t>интересов других</w:t>
      </w:r>
      <w:r w:rsidRPr="00220CF0">
        <w:rPr>
          <w:spacing w:val="2"/>
        </w:rPr>
        <w:t xml:space="preserve"> </w:t>
      </w:r>
      <w:r w:rsidRPr="00220CF0">
        <w:t>людей;</w:t>
      </w:r>
    </w:p>
    <w:p w:rsidR="00B45568" w:rsidRPr="00220CF0" w:rsidRDefault="00B45568">
      <w:pPr>
        <w:spacing w:line="278" w:lineRule="auto"/>
        <w:sectPr w:rsidR="00B45568" w:rsidRPr="00220CF0">
          <w:pgSz w:w="11920" w:h="16850"/>
          <w:pgMar w:top="820" w:right="0" w:bottom="1180" w:left="340" w:header="0" w:footer="906" w:gutter="0"/>
          <w:cols w:space="720"/>
        </w:sectPr>
      </w:pPr>
    </w:p>
    <w:p w:rsidR="00B45568" w:rsidRPr="00220CF0" w:rsidRDefault="00840733">
      <w:pPr>
        <w:pStyle w:val="a3"/>
        <w:spacing w:before="73"/>
      </w:pPr>
      <w:r w:rsidRPr="00220CF0">
        <w:lastRenderedPageBreak/>
        <w:t>активное</w:t>
      </w:r>
      <w:r w:rsidRPr="00220CF0">
        <w:rPr>
          <w:spacing w:val="-3"/>
        </w:rPr>
        <w:t xml:space="preserve"> </w:t>
      </w:r>
      <w:r w:rsidRPr="00220CF0">
        <w:t>участие</w:t>
      </w:r>
      <w:r w:rsidRPr="00220CF0">
        <w:rPr>
          <w:spacing w:val="-3"/>
        </w:rPr>
        <w:t xml:space="preserve"> </w:t>
      </w:r>
      <w:r w:rsidRPr="00220CF0">
        <w:t>в</w:t>
      </w:r>
      <w:r w:rsidRPr="00220CF0">
        <w:rPr>
          <w:spacing w:val="-4"/>
        </w:rPr>
        <w:t xml:space="preserve"> </w:t>
      </w:r>
      <w:r w:rsidRPr="00220CF0">
        <w:t>жизни</w:t>
      </w:r>
      <w:r w:rsidRPr="00220CF0">
        <w:rPr>
          <w:spacing w:val="-3"/>
        </w:rPr>
        <w:t xml:space="preserve"> </w:t>
      </w:r>
      <w:r w:rsidRPr="00220CF0">
        <w:t>семьи,</w:t>
      </w:r>
      <w:r w:rsidRPr="00220CF0">
        <w:rPr>
          <w:spacing w:val="-1"/>
        </w:rPr>
        <w:t xml:space="preserve"> </w:t>
      </w:r>
      <w:r w:rsidRPr="00220CF0">
        <w:t>школы,</w:t>
      </w:r>
      <w:r w:rsidRPr="00220CF0">
        <w:rPr>
          <w:spacing w:val="-3"/>
        </w:rPr>
        <w:t xml:space="preserve"> </w:t>
      </w:r>
      <w:r w:rsidRPr="00220CF0">
        <w:t>местного</w:t>
      </w:r>
      <w:r w:rsidRPr="00220CF0">
        <w:rPr>
          <w:spacing w:val="-3"/>
        </w:rPr>
        <w:t xml:space="preserve"> </w:t>
      </w:r>
      <w:r w:rsidRPr="00220CF0">
        <w:t>сообщества,</w:t>
      </w:r>
      <w:r w:rsidRPr="00220CF0">
        <w:rPr>
          <w:spacing w:val="-3"/>
        </w:rPr>
        <w:t xml:space="preserve"> </w:t>
      </w:r>
      <w:r w:rsidRPr="00220CF0">
        <w:t>родного</w:t>
      </w:r>
      <w:r w:rsidRPr="00220CF0">
        <w:rPr>
          <w:spacing w:val="-3"/>
        </w:rPr>
        <w:t xml:space="preserve"> </w:t>
      </w:r>
      <w:r w:rsidRPr="00220CF0">
        <w:t>края,</w:t>
      </w:r>
      <w:r w:rsidRPr="00220CF0">
        <w:rPr>
          <w:spacing w:val="-3"/>
        </w:rPr>
        <w:t xml:space="preserve"> </w:t>
      </w:r>
      <w:r w:rsidRPr="00220CF0">
        <w:t>страны;</w:t>
      </w:r>
    </w:p>
    <w:p w:rsidR="00B45568" w:rsidRPr="00220CF0" w:rsidRDefault="00840733">
      <w:pPr>
        <w:pStyle w:val="a3"/>
        <w:spacing w:before="41" w:line="276" w:lineRule="auto"/>
        <w:ind w:right="535"/>
      </w:pPr>
      <w:r w:rsidRPr="00220CF0">
        <w:t>неприятие</w:t>
      </w:r>
      <w:r w:rsidRPr="00220CF0">
        <w:rPr>
          <w:spacing w:val="1"/>
        </w:rPr>
        <w:t xml:space="preserve"> </w:t>
      </w:r>
      <w:r w:rsidRPr="00220CF0">
        <w:t>любых</w:t>
      </w:r>
      <w:r w:rsidRPr="00220CF0">
        <w:rPr>
          <w:spacing w:val="1"/>
        </w:rPr>
        <w:t xml:space="preserve"> </w:t>
      </w:r>
      <w:r w:rsidRPr="00220CF0">
        <w:t>форм</w:t>
      </w:r>
      <w:r w:rsidRPr="00220CF0">
        <w:rPr>
          <w:spacing w:val="1"/>
        </w:rPr>
        <w:t xml:space="preserve"> </w:t>
      </w:r>
      <w:r w:rsidRPr="00220CF0">
        <w:t>экстремизма,</w:t>
      </w:r>
      <w:r w:rsidRPr="00220CF0">
        <w:rPr>
          <w:spacing w:val="1"/>
        </w:rPr>
        <w:t xml:space="preserve"> </w:t>
      </w:r>
      <w:r w:rsidRPr="00220CF0">
        <w:t>дискриминации;</w:t>
      </w:r>
      <w:r w:rsidRPr="00220CF0">
        <w:rPr>
          <w:spacing w:val="1"/>
        </w:rPr>
        <w:t xml:space="preserve"> </w:t>
      </w:r>
      <w:r w:rsidRPr="00220CF0">
        <w:t>понимание</w:t>
      </w:r>
      <w:r w:rsidRPr="00220CF0">
        <w:rPr>
          <w:spacing w:val="1"/>
        </w:rPr>
        <w:t xml:space="preserve"> </w:t>
      </w:r>
      <w:r w:rsidRPr="00220CF0">
        <w:t>роли</w:t>
      </w:r>
      <w:r w:rsidRPr="00220CF0">
        <w:rPr>
          <w:spacing w:val="1"/>
        </w:rPr>
        <w:t xml:space="preserve"> </w:t>
      </w:r>
      <w:r w:rsidRPr="00220CF0">
        <w:t>различных</w:t>
      </w:r>
      <w:r w:rsidRPr="00220CF0">
        <w:rPr>
          <w:spacing w:val="1"/>
        </w:rPr>
        <w:t xml:space="preserve"> </w:t>
      </w:r>
      <w:r w:rsidRPr="00220CF0">
        <w:t>социальных</w:t>
      </w:r>
      <w:r w:rsidRPr="00220CF0">
        <w:rPr>
          <w:spacing w:val="1"/>
        </w:rPr>
        <w:t xml:space="preserve"> </w:t>
      </w:r>
      <w:r w:rsidRPr="00220CF0">
        <w:t>институтов</w:t>
      </w:r>
      <w:r w:rsidRPr="00220CF0">
        <w:rPr>
          <w:spacing w:val="2"/>
        </w:rPr>
        <w:t xml:space="preserve"> </w:t>
      </w:r>
      <w:r w:rsidRPr="00220CF0">
        <w:t>в</w:t>
      </w:r>
      <w:r w:rsidRPr="00220CF0">
        <w:rPr>
          <w:spacing w:val="-1"/>
        </w:rPr>
        <w:t xml:space="preserve"> </w:t>
      </w:r>
      <w:r w:rsidRPr="00220CF0">
        <w:t>жизни человека;</w:t>
      </w:r>
    </w:p>
    <w:p w:rsidR="00B45568" w:rsidRPr="00220CF0" w:rsidRDefault="00840733">
      <w:pPr>
        <w:pStyle w:val="a3"/>
        <w:spacing w:before="2" w:line="276" w:lineRule="auto"/>
        <w:ind w:right="542"/>
      </w:pPr>
      <w:r w:rsidRPr="00220CF0">
        <w:t>представление</w:t>
      </w:r>
      <w:r w:rsidRPr="00220CF0">
        <w:rPr>
          <w:spacing w:val="1"/>
        </w:rPr>
        <w:t xml:space="preserve"> </w:t>
      </w:r>
      <w:r w:rsidRPr="00220CF0">
        <w:t>об</w:t>
      </w:r>
      <w:r w:rsidRPr="00220CF0">
        <w:rPr>
          <w:spacing w:val="1"/>
        </w:rPr>
        <w:t xml:space="preserve"> </w:t>
      </w:r>
      <w:r w:rsidRPr="00220CF0">
        <w:t>основных</w:t>
      </w:r>
      <w:r w:rsidRPr="00220CF0">
        <w:rPr>
          <w:spacing w:val="1"/>
        </w:rPr>
        <w:t xml:space="preserve"> </w:t>
      </w:r>
      <w:r w:rsidRPr="00220CF0">
        <w:t>правах,</w:t>
      </w:r>
      <w:r w:rsidRPr="00220CF0">
        <w:rPr>
          <w:spacing w:val="1"/>
        </w:rPr>
        <w:t xml:space="preserve"> </w:t>
      </w:r>
      <w:r w:rsidRPr="00220CF0">
        <w:t>свободах</w:t>
      </w:r>
      <w:r w:rsidRPr="00220CF0">
        <w:rPr>
          <w:spacing w:val="1"/>
        </w:rPr>
        <w:t xml:space="preserve"> </w:t>
      </w:r>
      <w:r w:rsidRPr="00220CF0">
        <w:t>и</w:t>
      </w:r>
      <w:r w:rsidRPr="00220CF0">
        <w:rPr>
          <w:spacing w:val="1"/>
        </w:rPr>
        <w:t xml:space="preserve"> </w:t>
      </w:r>
      <w:r w:rsidRPr="00220CF0">
        <w:t>обязанностях</w:t>
      </w:r>
      <w:r w:rsidRPr="00220CF0">
        <w:rPr>
          <w:spacing w:val="1"/>
        </w:rPr>
        <w:t xml:space="preserve"> </w:t>
      </w:r>
      <w:r w:rsidRPr="00220CF0">
        <w:t>гражданина,</w:t>
      </w:r>
      <w:r w:rsidRPr="00220CF0">
        <w:rPr>
          <w:spacing w:val="60"/>
        </w:rPr>
        <w:t xml:space="preserve"> </w:t>
      </w:r>
      <w:r w:rsidRPr="00220CF0">
        <w:t>социальных</w:t>
      </w:r>
      <w:r w:rsidRPr="00220CF0">
        <w:rPr>
          <w:spacing w:val="1"/>
        </w:rPr>
        <w:t xml:space="preserve"> </w:t>
      </w:r>
      <w:r w:rsidRPr="00220CF0">
        <w:t>нормах и правилах межличностных отношений в поликультурном многоконфессиональном</w:t>
      </w:r>
      <w:r w:rsidRPr="00220CF0">
        <w:rPr>
          <w:spacing w:val="1"/>
        </w:rPr>
        <w:t xml:space="preserve"> </w:t>
      </w:r>
      <w:r w:rsidRPr="00220CF0">
        <w:t>обществе;</w:t>
      </w:r>
    </w:p>
    <w:p w:rsidR="00B45568" w:rsidRPr="00220CF0" w:rsidRDefault="00840733">
      <w:pPr>
        <w:pStyle w:val="a3"/>
        <w:spacing w:line="276" w:lineRule="auto"/>
        <w:ind w:right="538"/>
      </w:pPr>
      <w:r w:rsidRPr="00220CF0">
        <w:t>представление</w:t>
      </w:r>
      <w:r w:rsidRPr="00220CF0">
        <w:rPr>
          <w:spacing w:val="1"/>
        </w:rPr>
        <w:t xml:space="preserve"> </w:t>
      </w:r>
      <w:r w:rsidRPr="00220CF0">
        <w:t>о</w:t>
      </w:r>
      <w:r w:rsidRPr="00220CF0">
        <w:rPr>
          <w:spacing w:val="1"/>
        </w:rPr>
        <w:t xml:space="preserve"> </w:t>
      </w:r>
      <w:r w:rsidRPr="00220CF0">
        <w:t>способах</w:t>
      </w:r>
      <w:r w:rsidRPr="00220CF0">
        <w:rPr>
          <w:spacing w:val="1"/>
        </w:rPr>
        <w:t xml:space="preserve"> </w:t>
      </w:r>
      <w:r w:rsidRPr="00220CF0">
        <w:t>противодействия</w:t>
      </w:r>
      <w:r w:rsidRPr="00220CF0">
        <w:rPr>
          <w:spacing w:val="1"/>
        </w:rPr>
        <w:t xml:space="preserve"> </w:t>
      </w:r>
      <w:r w:rsidRPr="00220CF0">
        <w:t>коррупции;</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разнообразной</w:t>
      </w:r>
      <w:r w:rsidRPr="00220CF0">
        <w:rPr>
          <w:spacing w:val="1"/>
        </w:rPr>
        <w:t xml:space="preserve"> </w:t>
      </w:r>
      <w:r w:rsidRPr="00220CF0">
        <w:t>совместной</w:t>
      </w:r>
      <w:r w:rsidRPr="00220CF0">
        <w:rPr>
          <w:spacing w:val="1"/>
        </w:rPr>
        <w:t xml:space="preserve"> </w:t>
      </w:r>
      <w:r w:rsidRPr="00220CF0">
        <w:t>деятельности,</w:t>
      </w:r>
      <w:r w:rsidRPr="00220CF0">
        <w:rPr>
          <w:spacing w:val="1"/>
        </w:rPr>
        <w:t xml:space="preserve"> </w:t>
      </w:r>
      <w:r w:rsidRPr="00220CF0">
        <w:t>стремление</w:t>
      </w:r>
      <w:r w:rsidRPr="00220CF0">
        <w:rPr>
          <w:spacing w:val="1"/>
        </w:rPr>
        <w:t xml:space="preserve"> </w:t>
      </w:r>
      <w:r w:rsidRPr="00220CF0">
        <w:t>к</w:t>
      </w:r>
      <w:r w:rsidRPr="00220CF0">
        <w:rPr>
          <w:spacing w:val="1"/>
        </w:rPr>
        <w:t xml:space="preserve"> </w:t>
      </w:r>
      <w:r w:rsidRPr="00220CF0">
        <w:t>взаимопониманию</w:t>
      </w:r>
      <w:r w:rsidRPr="00220CF0">
        <w:rPr>
          <w:spacing w:val="1"/>
        </w:rPr>
        <w:t xml:space="preserve"> </w:t>
      </w:r>
      <w:r w:rsidRPr="00220CF0">
        <w:t>и</w:t>
      </w:r>
      <w:r w:rsidRPr="00220CF0">
        <w:rPr>
          <w:spacing w:val="1"/>
        </w:rPr>
        <w:t xml:space="preserve"> </w:t>
      </w:r>
      <w:r w:rsidRPr="00220CF0">
        <w:t>взаимопомощи,</w:t>
      </w:r>
      <w:r w:rsidRPr="00220CF0">
        <w:rPr>
          <w:spacing w:val="1"/>
        </w:rPr>
        <w:t xml:space="preserve"> </w:t>
      </w:r>
      <w:r w:rsidRPr="00220CF0">
        <w:t>активное</w:t>
      </w:r>
      <w:r w:rsidRPr="00220CF0">
        <w:rPr>
          <w:spacing w:val="1"/>
        </w:rPr>
        <w:t xml:space="preserve"> </w:t>
      </w:r>
      <w:r w:rsidRPr="00220CF0">
        <w:t>участие</w:t>
      </w:r>
      <w:r w:rsidRPr="00220CF0">
        <w:rPr>
          <w:spacing w:val="-2"/>
        </w:rPr>
        <w:t xml:space="preserve"> </w:t>
      </w:r>
      <w:r w:rsidRPr="00220CF0">
        <w:t>в</w:t>
      </w:r>
      <w:r w:rsidRPr="00220CF0">
        <w:rPr>
          <w:spacing w:val="-1"/>
        </w:rPr>
        <w:t xml:space="preserve"> </w:t>
      </w:r>
      <w:r w:rsidRPr="00220CF0">
        <w:t>школьном</w:t>
      </w:r>
      <w:r w:rsidRPr="00220CF0">
        <w:rPr>
          <w:spacing w:val="-1"/>
        </w:rPr>
        <w:t xml:space="preserve"> </w:t>
      </w:r>
      <w:r w:rsidRPr="00220CF0">
        <w:t>самоуправлении;</w:t>
      </w:r>
    </w:p>
    <w:p w:rsidR="00B45568" w:rsidRPr="00220CF0" w:rsidRDefault="00840733">
      <w:pPr>
        <w:pStyle w:val="a3"/>
        <w:spacing w:line="276" w:lineRule="auto"/>
        <w:ind w:right="540"/>
      </w:pPr>
      <w:r w:rsidRPr="00220CF0">
        <w:t>готовность</w:t>
      </w:r>
      <w:r w:rsidRPr="00220CF0">
        <w:rPr>
          <w:spacing w:val="1"/>
        </w:rPr>
        <w:t xml:space="preserve"> </w:t>
      </w:r>
      <w:r w:rsidRPr="00220CF0">
        <w:t>к</w:t>
      </w:r>
      <w:r w:rsidRPr="00220CF0">
        <w:rPr>
          <w:spacing w:val="1"/>
        </w:rPr>
        <w:t xml:space="preserve"> </w:t>
      </w:r>
      <w:r w:rsidRPr="00220CF0">
        <w:t>участию</w:t>
      </w:r>
      <w:r w:rsidRPr="00220CF0">
        <w:rPr>
          <w:spacing w:val="1"/>
        </w:rPr>
        <w:t xml:space="preserve"> </w:t>
      </w:r>
      <w:r w:rsidRPr="00220CF0">
        <w:t>в</w:t>
      </w:r>
      <w:r w:rsidRPr="00220CF0">
        <w:rPr>
          <w:spacing w:val="1"/>
        </w:rPr>
        <w:t xml:space="preserve"> </w:t>
      </w:r>
      <w:r w:rsidRPr="00220CF0">
        <w:t>гуманитарной</w:t>
      </w:r>
      <w:r w:rsidRPr="00220CF0">
        <w:rPr>
          <w:spacing w:val="1"/>
        </w:rPr>
        <w:t xml:space="preserve"> </w:t>
      </w:r>
      <w:r w:rsidRPr="00220CF0">
        <w:t>деятельности</w:t>
      </w:r>
      <w:r w:rsidRPr="00220CF0">
        <w:rPr>
          <w:spacing w:val="1"/>
        </w:rPr>
        <w:t xml:space="preserve"> </w:t>
      </w:r>
      <w:r w:rsidRPr="00220CF0">
        <w:t>(волонтёрство,</w:t>
      </w:r>
      <w:r w:rsidRPr="00220CF0">
        <w:rPr>
          <w:spacing w:val="1"/>
        </w:rPr>
        <w:t xml:space="preserve"> </w:t>
      </w:r>
      <w:r w:rsidRPr="00220CF0">
        <w:t>помощь</w:t>
      </w:r>
      <w:r w:rsidRPr="00220CF0">
        <w:rPr>
          <w:spacing w:val="1"/>
        </w:rPr>
        <w:t xml:space="preserve"> </w:t>
      </w:r>
      <w:r w:rsidRPr="00220CF0">
        <w:t>людям,</w:t>
      </w:r>
      <w:r w:rsidRPr="00220CF0">
        <w:rPr>
          <w:spacing w:val="1"/>
        </w:rPr>
        <w:t xml:space="preserve"> </w:t>
      </w:r>
      <w:r w:rsidRPr="00220CF0">
        <w:t>нуждающимся</w:t>
      </w:r>
      <w:r w:rsidRPr="00220CF0">
        <w:rPr>
          <w:spacing w:val="-1"/>
        </w:rPr>
        <w:t xml:space="preserve"> </w:t>
      </w:r>
      <w:r w:rsidRPr="00220CF0">
        <w:t>в</w:t>
      </w:r>
      <w:r w:rsidRPr="00220CF0">
        <w:rPr>
          <w:spacing w:val="-1"/>
        </w:rPr>
        <w:t xml:space="preserve"> </w:t>
      </w:r>
      <w:r w:rsidRPr="00220CF0">
        <w:t>ней).</w:t>
      </w:r>
    </w:p>
    <w:p w:rsidR="00B45568" w:rsidRPr="00220CF0" w:rsidRDefault="00B45568">
      <w:pPr>
        <w:pStyle w:val="a3"/>
        <w:spacing w:before="6"/>
        <w:ind w:left="0"/>
        <w:jc w:val="left"/>
        <w:rPr>
          <w:sz w:val="27"/>
        </w:rPr>
      </w:pPr>
    </w:p>
    <w:p w:rsidR="00B45568" w:rsidRPr="00220CF0" w:rsidRDefault="00840733">
      <w:pPr>
        <w:ind w:left="1359"/>
        <w:jc w:val="both"/>
        <w:rPr>
          <w:sz w:val="24"/>
        </w:rPr>
      </w:pPr>
      <w:r w:rsidRPr="00220CF0">
        <w:rPr>
          <w:i/>
          <w:spacing w:val="-1"/>
          <w:sz w:val="24"/>
        </w:rPr>
        <w:t>Патриотического</w:t>
      </w:r>
      <w:r w:rsidRPr="00220CF0">
        <w:rPr>
          <w:i/>
          <w:spacing w:val="-9"/>
          <w:sz w:val="24"/>
        </w:rPr>
        <w:t xml:space="preserve"> </w:t>
      </w:r>
      <w:r w:rsidRPr="00220CF0">
        <w:rPr>
          <w:i/>
          <w:sz w:val="24"/>
        </w:rPr>
        <w:t>воспитания</w:t>
      </w:r>
      <w:r w:rsidRPr="00220CF0">
        <w:rPr>
          <w:sz w:val="24"/>
        </w:rPr>
        <w:t>:</w:t>
      </w:r>
    </w:p>
    <w:p w:rsidR="00B45568" w:rsidRPr="00220CF0" w:rsidRDefault="00840733">
      <w:pPr>
        <w:pStyle w:val="a3"/>
        <w:spacing w:before="41" w:line="276" w:lineRule="auto"/>
        <w:ind w:right="542"/>
      </w:pPr>
      <w:r w:rsidRPr="00220CF0">
        <w:t>осознание</w:t>
      </w:r>
      <w:r w:rsidRPr="00220CF0">
        <w:rPr>
          <w:spacing w:val="1"/>
        </w:rPr>
        <w:t xml:space="preserve"> </w:t>
      </w:r>
      <w:r w:rsidRPr="00220CF0">
        <w:t>российской</w:t>
      </w:r>
      <w:r w:rsidRPr="00220CF0">
        <w:rPr>
          <w:spacing w:val="1"/>
        </w:rPr>
        <w:t xml:space="preserve"> </w:t>
      </w:r>
      <w:r w:rsidRPr="00220CF0">
        <w:t>гражданской</w:t>
      </w:r>
      <w:r w:rsidRPr="00220CF0">
        <w:rPr>
          <w:spacing w:val="1"/>
        </w:rPr>
        <w:t xml:space="preserve"> </w:t>
      </w:r>
      <w:r w:rsidRPr="00220CF0">
        <w:t>идентичности</w:t>
      </w:r>
      <w:r w:rsidRPr="00220CF0">
        <w:rPr>
          <w:spacing w:val="1"/>
        </w:rPr>
        <w:t xml:space="preserve"> </w:t>
      </w:r>
      <w:r w:rsidRPr="00220CF0">
        <w:t>в</w:t>
      </w:r>
      <w:r w:rsidRPr="00220CF0">
        <w:rPr>
          <w:spacing w:val="1"/>
        </w:rPr>
        <w:t xml:space="preserve"> </w:t>
      </w:r>
      <w:r w:rsidRPr="00220CF0">
        <w:t>поликультурном</w:t>
      </w:r>
      <w:r w:rsidRPr="00220CF0">
        <w:rPr>
          <w:spacing w:val="1"/>
        </w:rPr>
        <w:t xml:space="preserve"> </w:t>
      </w:r>
      <w:r w:rsidRPr="00220CF0">
        <w:t>и</w:t>
      </w:r>
      <w:r w:rsidRPr="00220CF0">
        <w:rPr>
          <w:spacing w:val="1"/>
        </w:rPr>
        <w:t xml:space="preserve"> </w:t>
      </w:r>
      <w:r w:rsidRPr="00220CF0">
        <w:t>многоконфессиональном обществе, проявление интереса к познанию родного языка, истории,</w:t>
      </w:r>
      <w:r w:rsidRPr="00220CF0">
        <w:rPr>
          <w:spacing w:val="-57"/>
        </w:rPr>
        <w:t xml:space="preserve"> </w:t>
      </w:r>
      <w:r w:rsidRPr="00220CF0">
        <w:t>культуры</w:t>
      </w:r>
      <w:r w:rsidRPr="00220CF0">
        <w:rPr>
          <w:spacing w:val="-1"/>
        </w:rPr>
        <w:t xml:space="preserve"> </w:t>
      </w:r>
      <w:r w:rsidRPr="00220CF0">
        <w:t>Российской Федерации,</w:t>
      </w:r>
      <w:r w:rsidRPr="00220CF0">
        <w:rPr>
          <w:spacing w:val="-1"/>
        </w:rPr>
        <w:t xml:space="preserve"> </w:t>
      </w:r>
      <w:r w:rsidRPr="00220CF0">
        <w:t>своего</w:t>
      </w:r>
      <w:r w:rsidRPr="00220CF0">
        <w:rPr>
          <w:spacing w:val="-1"/>
        </w:rPr>
        <w:t xml:space="preserve"> </w:t>
      </w:r>
      <w:r w:rsidRPr="00220CF0">
        <w:t>края, народов</w:t>
      </w:r>
      <w:r w:rsidRPr="00220CF0">
        <w:rPr>
          <w:spacing w:val="-1"/>
        </w:rPr>
        <w:t xml:space="preserve"> </w:t>
      </w:r>
      <w:r w:rsidRPr="00220CF0">
        <w:t>России;</w:t>
      </w:r>
    </w:p>
    <w:p w:rsidR="00B45568" w:rsidRPr="00220CF0" w:rsidRDefault="00840733">
      <w:pPr>
        <w:pStyle w:val="a3"/>
        <w:spacing w:before="1" w:line="276" w:lineRule="auto"/>
        <w:ind w:right="538"/>
      </w:pPr>
      <w:r w:rsidRPr="00220CF0">
        <w:t>ценностное отношение к достижениям своей Родины – России, к науке, искусству, спорту,</w:t>
      </w:r>
      <w:r w:rsidRPr="00220CF0">
        <w:rPr>
          <w:spacing w:val="1"/>
        </w:rPr>
        <w:t xml:space="preserve"> </w:t>
      </w:r>
      <w:r w:rsidRPr="00220CF0">
        <w:t>технологиям,</w:t>
      </w:r>
      <w:r w:rsidRPr="00220CF0">
        <w:rPr>
          <w:spacing w:val="-1"/>
        </w:rPr>
        <w:t xml:space="preserve"> </w:t>
      </w:r>
      <w:r w:rsidRPr="00220CF0">
        <w:t>боевым</w:t>
      </w:r>
      <w:r w:rsidRPr="00220CF0">
        <w:rPr>
          <w:spacing w:val="-1"/>
        </w:rPr>
        <w:t xml:space="preserve"> </w:t>
      </w:r>
      <w:r w:rsidRPr="00220CF0">
        <w:t>подвигам</w:t>
      </w:r>
      <w:r w:rsidRPr="00220CF0">
        <w:rPr>
          <w:spacing w:val="-1"/>
        </w:rPr>
        <w:t xml:space="preserve"> </w:t>
      </w:r>
      <w:r w:rsidRPr="00220CF0">
        <w:t>и</w:t>
      </w:r>
      <w:r w:rsidRPr="00220CF0">
        <w:rPr>
          <w:spacing w:val="-1"/>
        </w:rPr>
        <w:t xml:space="preserve"> </w:t>
      </w:r>
      <w:r w:rsidRPr="00220CF0">
        <w:t>трудовым</w:t>
      </w:r>
      <w:r w:rsidRPr="00220CF0">
        <w:rPr>
          <w:spacing w:val="-1"/>
        </w:rPr>
        <w:t xml:space="preserve"> </w:t>
      </w:r>
      <w:r w:rsidRPr="00220CF0">
        <w:t>достижениям</w:t>
      </w:r>
      <w:r w:rsidRPr="00220CF0">
        <w:rPr>
          <w:spacing w:val="-1"/>
        </w:rPr>
        <w:t xml:space="preserve"> </w:t>
      </w:r>
      <w:r w:rsidRPr="00220CF0">
        <w:t>народа;</w:t>
      </w:r>
    </w:p>
    <w:p w:rsidR="00B45568" w:rsidRPr="00220CF0" w:rsidRDefault="00840733">
      <w:pPr>
        <w:pStyle w:val="a3"/>
        <w:spacing w:line="278" w:lineRule="auto"/>
        <w:ind w:right="543"/>
      </w:pPr>
      <w:r w:rsidRPr="00220CF0">
        <w:t>уважение к символам России, государственным праздникам, историческому и природному</w:t>
      </w:r>
      <w:r w:rsidRPr="00220CF0">
        <w:rPr>
          <w:spacing w:val="1"/>
        </w:rPr>
        <w:t xml:space="preserve"> </w:t>
      </w:r>
      <w:r w:rsidRPr="00220CF0">
        <w:rPr>
          <w:spacing w:val="-1"/>
        </w:rPr>
        <w:t>наследию</w:t>
      </w:r>
      <w:r w:rsidRPr="00220CF0">
        <w:rPr>
          <w:spacing w:val="-11"/>
        </w:rPr>
        <w:t xml:space="preserve"> </w:t>
      </w:r>
      <w:r w:rsidRPr="00220CF0">
        <w:rPr>
          <w:spacing w:val="-1"/>
        </w:rPr>
        <w:t>и</w:t>
      </w:r>
      <w:r w:rsidRPr="00220CF0">
        <w:rPr>
          <w:spacing w:val="-11"/>
        </w:rPr>
        <w:t xml:space="preserve"> </w:t>
      </w:r>
      <w:r w:rsidRPr="00220CF0">
        <w:rPr>
          <w:spacing w:val="-1"/>
        </w:rPr>
        <w:t>памятникам,</w:t>
      </w:r>
      <w:r w:rsidRPr="00220CF0">
        <w:rPr>
          <w:spacing w:val="-9"/>
        </w:rPr>
        <w:t xml:space="preserve"> </w:t>
      </w:r>
      <w:r w:rsidRPr="00220CF0">
        <w:rPr>
          <w:spacing w:val="-1"/>
        </w:rPr>
        <w:t>традициям</w:t>
      </w:r>
      <w:r w:rsidRPr="00220CF0">
        <w:rPr>
          <w:spacing w:val="-10"/>
        </w:rPr>
        <w:t xml:space="preserve"> </w:t>
      </w:r>
      <w:r w:rsidRPr="00220CF0">
        <w:rPr>
          <w:spacing w:val="-1"/>
        </w:rPr>
        <w:t>разных</w:t>
      </w:r>
      <w:r w:rsidRPr="00220CF0">
        <w:rPr>
          <w:spacing w:val="-15"/>
        </w:rPr>
        <w:t xml:space="preserve"> </w:t>
      </w:r>
      <w:r w:rsidRPr="00220CF0">
        <w:rPr>
          <w:spacing w:val="-1"/>
        </w:rPr>
        <w:t>народов,</w:t>
      </w:r>
      <w:r w:rsidRPr="00220CF0">
        <w:rPr>
          <w:spacing w:val="-15"/>
        </w:rPr>
        <w:t xml:space="preserve"> </w:t>
      </w:r>
      <w:r w:rsidRPr="00220CF0">
        <w:t>проживающих</w:t>
      </w:r>
      <w:r w:rsidRPr="00220CF0">
        <w:rPr>
          <w:spacing w:val="-11"/>
        </w:rPr>
        <w:t xml:space="preserve"> </w:t>
      </w:r>
      <w:r w:rsidRPr="00220CF0">
        <w:t>в</w:t>
      </w:r>
      <w:r w:rsidRPr="00220CF0">
        <w:rPr>
          <w:spacing w:val="-11"/>
        </w:rPr>
        <w:t xml:space="preserve"> </w:t>
      </w:r>
      <w:r w:rsidRPr="00220CF0">
        <w:t>родной</w:t>
      </w:r>
      <w:r w:rsidRPr="00220CF0">
        <w:rPr>
          <w:spacing w:val="1"/>
        </w:rPr>
        <w:t xml:space="preserve"> </w:t>
      </w:r>
      <w:r w:rsidRPr="00220CF0">
        <w:t>стране.</w:t>
      </w:r>
    </w:p>
    <w:p w:rsidR="00B45568" w:rsidRPr="00220CF0" w:rsidRDefault="00B45568">
      <w:pPr>
        <w:pStyle w:val="a3"/>
        <w:spacing w:before="1"/>
        <w:ind w:left="0"/>
        <w:jc w:val="left"/>
        <w:rPr>
          <w:sz w:val="27"/>
        </w:rPr>
      </w:pPr>
    </w:p>
    <w:p w:rsidR="00B45568" w:rsidRPr="00220CF0" w:rsidRDefault="00840733">
      <w:pPr>
        <w:ind w:left="1359"/>
        <w:rPr>
          <w:sz w:val="24"/>
        </w:rPr>
      </w:pPr>
      <w:r w:rsidRPr="00220CF0">
        <w:rPr>
          <w:i/>
          <w:spacing w:val="-1"/>
          <w:sz w:val="24"/>
        </w:rPr>
        <w:t>Духовно-нравственного</w:t>
      </w:r>
      <w:r w:rsidRPr="00220CF0">
        <w:rPr>
          <w:i/>
          <w:spacing w:val="-11"/>
          <w:sz w:val="24"/>
        </w:rPr>
        <w:t xml:space="preserve"> </w:t>
      </w:r>
      <w:r w:rsidRPr="00220CF0">
        <w:rPr>
          <w:i/>
          <w:sz w:val="24"/>
        </w:rPr>
        <w:t>воспитания</w:t>
      </w:r>
      <w:r w:rsidRPr="00220CF0">
        <w:rPr>
          <w:sz w:val="24"/>
        </w:rPr>
        <w:t>:</w:t>
      </w:r>
    </w:p>
    <w:p w:rsidR="00B45568" w:rsidRPr="00220CF0" w:rsidRDefault="00840733">
      <w:pPr>
        <w:pStyle w:val="a3"/>
        <w:spacing w:before="41"/>
        <w:jc w:val="left"/>
      </w:pPr>
      <w:r w:rsidRPr="00220CF0">
        <w:t>ориентация</w:t>
      </w:r>
      <w:r w:rsidRPr="00220CF0">
        <w:rPr>
          <w:spacing w:val="-11"/>
        </w:rPr>
        <w:t xml:space="preserve"> </w:t>
      </w:r>
      <w:r w:rsidRPr="00220CF0">
        <w:t>на</w:t>
      </w:r>
      <w:r w:rsidRPr="00220CF0">
        <w:rPr>
          <w:spacing w:val="-5"/>
        </w:rPr>
        <w:t xml:space="preserve"> </w:t>
      </w:r>
      <w:r w:rsidRPr="00220CF0">
        <w:t>моральные</w:t>
      </w:r>
      <w:r w:rsidRPr="00220CF0">
        <w:rPr>
          <w:spacing w:val="-5"/>
        </w:rPr>
        <w:t xml:space="preserve"> </w:t>
      </w:r>
      <w:r w:rsidRPr="00220CF0">
        <w:t>ценности</w:t>
      </w:r>
      <w:r w:rsidRPr="00220CF0">
        <w:rPr>
          <w:spacing w:val="-7"/>
        </w:rPr>
        <w:t xml:space="preserve"> </w:t>
      </w:r>
      <w:r w:rsidRPr="00220CF0">
        <w:t>и</w:t>
      </w:r>
      <w:r w:rsidRPr="00220CF0">
        <w:rPr>
          <w:spacing w:val="-10"/>
        </w:rPr>
        <w:t xml:space="preserve"> </w:t>
      </w:r>
      <w:r w:rsidRPr="00220CF0">
        <w:t>нормы</w:t>
      </w:r>
      <w:r w:rsidRPr="00220CF0">
        <w:rPr>
          <w:spacing w:val="-7"/>
        </w:rPr>
        <w:t xml:space="preserve"> </w:t>
      </w:r>
      <w:r w:rsidRPr="00220CF0">
        <w:t>в</w:t>
      </w:r>
      <w:r w:rsidRPr="00220CF0">
        <w:rPr>
          <w:spacing w:val="-11"/>
        </w:rPr>
        <w:t xml:space="preserve"> </w:t>
      </w:r>
      <w:r w:rsidRPr="00220CF0">
        <w:t>ситуациях</w:t>
      </w:r>
      <w:r w:rsidRPr="00220CF0">
        <w:rPr>
          <w:spacing w:val="-2"/>
        </w:rPr>
        <w:t xml:space="preserve"> </w:t>
      </w:r>
      <w:r w:rsidRPr="00220CF0">
        <w:t>нравственного</w:t>
      </w:r>
      <w:r w:rsidRPr="00220CF0">
        <w:rPr>
          <w:spacing w:val="-7"/>
        </w:rPr>
        <w:t xml:space="preserve"> </w:t>
      </w:r>
      <w:r w:rsidRPr="00220CF0">
        <w:t>выбора;</w:t>
      </w:r>
    </w:p>
    <w:p w:rsidR="00B45568" w:rsidRPr="00220CF0" w:rsidRDefault="00840733">
      <w:pPr>
        <w:pStyle w:val="a3"/>
        <w:spacing w:before="41" w:line="276" w:lineRule="auto"/>
        <w:ind w:right="536"/>
        <w:jc w:val="left"/>
      </w:pPr>
      <w:r w:rsidRPr="00220CF0">
        <w:t>готовность</w:t>
      </w:r>
      <w:r w:rsidRPr="00220CF0">
        <w:rPr>
          <w:spacing w:val="49"/>
        </w:rPr>
        <w:t xml:space="preserve"> </w:t>
      </w:r>
      <w:r w:rsidRPr="00220CF0">
        <w:t>оценивать</w:t>
      </w:r>
      <w:r w:rsidRPr="00220CF0">
        <w:rPr>
          <w:spacing w:val="47"/>
        </w:rPr>
        <w:t xml:space="preserve"> </w:t>
      </w:r>
      <w:r w:rsidRPr="00220CF0">
        <w:t>своё</w:t>
      </w:r>
      <w:r w:rsidRPr="00220CF0">
        <w:rPr>
          <w:spacing w:val="48"/>
        </w:rPr>
        <w:t xml:space="preserve"> </w:t>
      </w:r>
      <w:r w:rsidRPr="00220CF0">
        <w:t>поведение</w:t>
      </w:r>
      <w:r w:rsidRPr="00220CF0">
        <w:rPr>
          <w:spacing w:val="49"/>
        </w:rPr>
        <w:t xml:space="preserve"> </w:t>
      </w:r>
      <w:r w:rsidRPr="00220CF0">
        <w:t>и</w:t>
      </w:r>
      <w:r w:rsidRPr="00220CF0">
        <w:rPr>
          <w:spacing w:val="46"/>
        </w:rPr>
        <w:t xml:space="preserve"> </w:t>
      </w:r>
      <w:r w:rsidRPr="00220CF0">
        <w:t>поступки,</w:t>
      </w:r>
      <w:r w:rsidRPr="00220CF0">
        <w:rPr>
          <w:spacing w:val="51"/>
        </w:rPr>
        <w:t xml:space="preserve"> </w:t>
      </w:r>
      <w:r w:rsidRPr="00220CF0">
        <w:t>поведение</w:t>
      </w:r>
      <w:r w:rsidRPr="00220CF0">
        <w:rPr>
          <w:spacing w:val="51"/>
        </w:rPr>
        <w:t xml:space="preserve"> </w:t>
      </w:r>
      <w:r w:rsidRPr="00220CF0">
        <w:t>и</w:t>
      </w:r>
      <w:r w:rsidRPr="00220CF0">
        <w:rPr>
          <w:spacing w:val="46"/>
        </w:rPr>
        <w:t xml:space="preserve"> </w:t>
      </w:r>
      <w:r w:rsidRPr="00220CF0">
        <w:t>поступки</w:t>
      </w:r>
      <w:r w:rsidRPr="00220CF0">
        <w:rPr>
          <w:spacing w:val="54"/>
        </w:rPr>
        <w:t xml:space="preserve"> </w:t>
      </w:r>
      <w:r w:rsidRPr="00220CF0">
        <w:t>других</w:t>
      </w:r>
      <w:r w:rsidRPr="00220CF0">
        <w:rPr>
          <w:spacing w:val="53"/>
        </w:rPr>
        <w:t xml:space="preserve"> </w:t>
      </w:r>
      <w:r w:rsidRPr="00220CF0">
        <w:t>людей</w:t>
      </w:r>
      <w:r w:rsidRPr="00220CF0">
        <w:rPr>
          <w:spacing w:val="53"/>
        </w:rPr>
        <w:t xml:space="preserve"> </w:t>
      </w:r>
      <w:r w:rsidRPr="00220CF0">
        <w:t>с</w:t>
      </w:r>
      <w:r w:rsidRPr="00220CF0">
        <w:rPr>
          <w:spacing w:val="-57"/>
        </w:rPr>
        <w:t xml:space="preserve"> </w:t>
      </w:r>
      <w:r w:rsidRPr="00220CF0">
        <w:t>позиции</w:t>
      </w:r>
      <w:r w:rsidRPr="00220CF0">
        <w:rPr>
          <w:spacing w:val="1"/>
        </w:rPr>
        <w:t xml:space="preserve"> </w:t>
      </w:r>
      <w:r w:rsidRPr="00220CF0">
        <w:t>нравственных и</w:t>
      </w:r>
      <w:r w:rsidRPr="00220CF0">
        <w:rPr>
          <w:spacing w:val="5"/>
        </w:rPr>
        <w:t xml:space="preserve"> </w:t>
      </w:r>
      <w:r w:rsidRPr="00220CF0">
        <w:t>правовых</w:t>
      </w:r>
      <w:r w:rsidRPr="00220CF0">
        <w:rPr>
          <w:spacing w:val="2"/>
        </w:rPr>
        <w:t xml:space="preserve"> </w:t>
      </w:r>
      <w:r w:rsidRPr="00220CF0">
        <w:t>норм с</w:t>
      </w:r>
      <w:r w:rsidRPr="00220CF0">
        <w:rPr>
          <w:spacing w:val="3"/>
        </w:rPr>
        <w:t xml:space="preserve"> </w:t>
      </w:r>
      <w:r w:rsidRPr="00220CF0">
        <w:t>учётом осознания</w:t>
      </w:r>
      <w:r w:rsidRPr="00220CF0">
        <w:rPr>
          <w:spacing w:val="1"/>
        </w:rPr>
        <w:t xml:space="preserve"> </w:t>
      </w:r>
      <w:r w:rsidRPr="00220CF0">
        <w:t>последствий</w:t>
      </w:r>
      <w:r w:rsidRPr="00220CF0">
        <w:rPr>
          <w:spacing w:val="2"/>
        </w:rPr>
        <w:t xml:space="preserve"> </w:t>
      </w:r>
      <w:r w:rsidRPr="00220CF0">
        <w:t>поступков;</w:t>
      </w:r>
      <w:r w:rsidRPr="00220CF0">
        <w:rPr>
          <w:spacing w:val="1"/>
        </w:rPr>
        <w:t xml:space="preserve"> </w:t>
      </w:r>
      <w:r w:rsidRPr="00220CF0">
        <w:t>активное</w:t>
      </w:r>
      <w:r w:rsidRPr="00220CF0">
        <w:rPr>
          <w:spacing w:val="2"/>
        </w:rPr>
        <w:t xml:space="preserve"> </w:t>
      </w:r>
      <w:r w:rsidRPr="00220CF0">
        <w:t>неприятие</w:t>
      </w:r>
      <w:r w:rsidRPr="00220CF0">
        <w:rPr>
          <w:spacing w:val="3"/>
        </w:rPr>
        <w:t xml:space="preserve"> </w:t>
      </w:r>
      <w:r w:rsidRPr="00220CF0">
        <w:t>асоциальных</w:t>
      </w:r>
      <w:r w:rsidRPr="00220CF0">
        <w:rPr>
          <w:spacing w:val="3"/>
        </w:rPr>
        <w:t xml:space="preserve"> </w:t>
      </w:r>
      <w:r w:rsidRPr="00220CF0">
        <w:t>поступков,</w:t>
      </w:r>
      <w:r w:rsidRPr="00220CF0">
        <w:rPr>
          <w:spacing w:val="3"/>
        </w:rPr>
        <w:t xml:space="preserve"> </w:t>
      </w:r>
      <w:r w:rsidRPr="00220CF0">
        <w:t>свобода</w:t>
      </w:r>
      <w:r w:rsidRPr="00220CF0">
        <w:rPr>
          <w:spacing w:val="1"/>
        </w:rPr>
        <w:t xml:space="preserve"> </w:t>
      </w:r>
      <w:r w:rsidRPr="00220CF0">
        <w:t>и</w:t>
      </w:r>
      <w:r w:rsidRPr="00220CF0">
        <w:rPr>
          <w:spacing w:val="4"/>
        </w:rPr>
        <w:t xml:space="preserve"> </w:t>
      </w:r>
      <w:r w:rsidRPr="00220CF0">
        <w:t>ответственность</w:t>
      </w:r>
      <w:r w:rsidRPr="00220CF0">
        <w:rPr>
          <w:spacing w:val="5"/>
        </w:rPr>
        <w:t xml:space="preserve"> </w:t>
      </w:r>
      <w:r w:rsidRPr="00220CF0">
        <w:t>личности</w:t>
      </w:r>
      <w:r w:rsidRPr="00220CF0">
        <w:rPr>
          <w:spacing w:val="4"/>
        </w:rPr>
        <w:t xml:space="preserve"> </w:t>
      </w:r>
      <w:r w:rsidRPr="00220CF0">
        <w:t>в</w:t>
      </w:r>
      <w:r w:rsidRPr="00220CF0">
        <w:rPr>
          <w:spacing w:val="4"/>
        </w:rPr>
        <w:t xml:space="preserve"> </w:t>
      </w:r>
      <w:r w:rsidRPr="00220CF0">
        <w:t>условиях</w:t>
      </w:r>
      <w:r w:rsidRPr="00220CF0">
        <w:rPr>
          <w:spacing w:val="-57"/>
        </w:rPr>
        <w:t xml:space="preserve"> </w:t>
      </w:r>
      <w:r w:rsidRPr="00220CF0">
        <w:t>индивидуального</w:t>
      </w:r>
      <w:r w:rsidRPr="00220CF0">
        <w:rPr>
          <w:spacing w:val="-1"/>
        </w:rPr>
        <w:t xml:space="preserve"> </w:t>
      </w:r>
      <w:r w:rsidRPr="00220CF0">
        <w:t>и общественного пространства</w:t>
      </w:r>
    </w:p>
    <w:p w:rsidR="00B45568" w:rsidRPr="00220CF0" w:rsidRDefault="00B45568">
      <w:pPr>
        <w:pStyle w:val="a3"/>
        <w:spacing w:before="9"/>
        <w:ind w:left="0"/>
        <w:jc w:val="left"/>
        <w:rPr>
          <w:sz w:val="27"/>
        </w:rPr>
      </w:pPr>
    </w:p>
    <w:p w:rsidR="00B45568" w:rsidRPr="00220CF0" w:rsidRDefault="00840733">
      <w:pPr>
        <w:ind w:left="1359"/>
        <w:jc w:val="both"/>
        <w:rPr>
          <w:sz w:val="24"/>
        </w:rPr>
      </w:pPr>
      <w:r w:rsidRPr="00220CF0">
        <w:rPr>
          <w:i/>
          <w:spacing w:val="-1"/>
          <w:sz w:val="24"/>
        </w:rPr>
        <w:t>Эстетического</w:t>
      </w:r>
      <w:r w:rsidRPr="00220CF0">
        <w:rPr>
          <w:i/>
          <w:spacing w:val="-13"/>
          <w:sz w:val="24"/>
        </w:rPr>
        <w:t xml:space="preserve"> </w:t>
      </w:r>
      <w:r w:rsidRPr="00220CF0">
        <w:rPr>
          <w:i/>
          <w:sz w:val="24"/>
        </w:rPr>
        <w:t>воспитания</w:t>
      </w:r>
      <w:r w:rsidRPr="00220CF0">
        <w:rPr>
          <w:sz w:val="24"/>
        </w:rPr>
        <w:t>:</w:t>
      </w:r>
    </w:p>
    <w:p w:rsidR="00B45568" w:rsidRPr="00220CF0" w:rsidRDefault="00840733">
      <w:pPr>
        <w:pStyle w:val="a3"/>
        <w:spacing w:before="41" w:line="276" w:lineRule="auto"/>
        <w:ind w:right="540"/>
      </w:pPr>
      <w:r w:rsidRPr="00220CF0">
        <w:t>восприимчивость</w:t>
      </w:r>
      <w:r w:rsidRPr="00220CF0">
        <w:rPr>
          <w:spacing w:val="1"/>
        </w:rPr>
        <w:t xml:space="preserve"> </w:t>
      </w:r>
      <w:r w:rsidRPr="00220CF0">
        <w:t>к</w:t>
      </w:r>
      <w:r w:rsidRPr="00220CF0">
        <w:rPr>
          <w:spacing w:val="1"/>
        </w:rPr>
        <w:t xml:space="preserve"> </w:t>
      </w:r>
      <w:r w:rsidRPr="00220CF0">
        <w:t>разным</w:t>
      </w:r>
      <w:r w:rsidRPr="00220CF0">
        <w:rPr>
          <w:spacing w:val="1"/>
        </w:rPr>
        <w:t xml:space="preserve"> </w:t>
      </w:r>
      <w:r w:rsidRPr="00220CF0">
        <w:t>видам</w:t>
      </w:r>
      <w:r w:rsidRPr="00220CF0">
        <w:rPr>
          <w:spacing w:val="1"/>
        </w:rPr>
        <w:t xml:space="preserve"> </w:t>
      </w:r>
      <w:r w:rsidRPr="00220CF0">
        <w:t>искусства,</w:t>
      </w:r>
      <w:r w:rsidRPr="00220CF0">
        <w:rPr>
          <w:spacing w:val="1"/>
        </w:rPr>
        <w:t xml:space="preserve"> </w:t>
      </w:r>
      <w:r w:rsidRPr="00220CF0">
        <w:t>традициям</w:t>
      </w:r>
      <w:r w:rsidRPr="00220CF0">
        <w:rPr>
          <w:spacing w:val="1"/>
        </w:rPr>
        <w:t xml:space="preserve"> </w:t>
      </w:r>
      <w:r w:rsidRPr="00220CF0">
        <w:t>и</w:t>
      </w:r>
      <w:r w:rsidRPr="00220CF0">
        <w:rPr>
          <w:spacing w:val="1"/>
        </w:rPr>
        <w:t xml:space="preserve"> </w:t>
      </w:r>
      <w:r w:rsidRPr="00220CF0">
        <w:t>творчеству</w:t>
      </w:r>
      <w:r w:rsidRPr="00220CF0">
        <w:rPr>
          <w:spacing w:val="1"/>
        </w:rPr>
        <w:t xml:space="preserve"> </w:t>
      </w:r>
      <w:r w:rsidRPr="00220CF0">
        <w:t>своего</w:t>
      </w:r>
      <w:r w:rsidRPr="00220CF0">
        <w:rPr>
          <w:spacing w:val="1"/>
        </w:rPr>
        <w:t xml:space="preserve"> </w:t>
      </w:r>
      <w:r w:rsidRPr="00220CF0">
        <w:t>и</w:t>
      </w:r>
      <w:r w:rsidRPr="00220CF0">
        <w:rPr>
          <w:spacing w:val="1"/>
        </w:rPr>
        <w:t xml:space="preserve"> </w:t>
      </w:r>
      <w:r w:rsidRPr="00220CF0">
        <w:t>других</w:t>
      </w:r>
      <w:r w:rsidRPr="00220CF0">
        <w:rPr>
          <w:spacing w:val="1"/>
        </w:rPr>
        <w:t xml:space="preserve"> </w:t>
      </w:r>
      <w:r w:rsidRPr="00220CF0">
        <w:t>народов,</w:t>
      </w:r>
      <w:r w:rsidRPr="00220CF0">
        <w:rPr>
          <w:spacing w:val="1"/>
        </w:rPr>
        <w:t xml:space="preserve"> </w:t>
      </w:r>
      <w:r w:rsidRPr="00220CF0">
        <w:t>понимание</w:t>
      </w:r>
      <w:r w:rsidRPr="00220CF0">
        <w:rPr>
          <w:spacing w:val="1"/>
        </w:rPr>
        <w:t xml:space="preserve"> </w:t>
      </w:r>
      <w:r w:rsidRPr="00220CF0">
        <w:t>эмоционального</w:t>
      </w:r>
      <w:r w:rsidRPr="00220CF0">
        <w:rPr>
          <w:spacing w:val="1"/>
        </w:rPr>
        <w:t xml:space="preserve"> </w:t>
      </w:r>
      <w:r w:rsidRPr="00220CF0">
        <w:t>воздействия</w:t>
      </w:r>
      <w:r w:rsidRPr="00220CF0">
        <w:rPr>
          <w:spacing w:val="1"/>
        </w:rPr>
        <w:t xml:space="preserve"> </w:t>
      </w:r>
      <w:r w:rsidRPr="00220CF0">
        <w:t>искусства;</w:t>
      </w:r>
      <w:r w:rsidRPr="00220CF0">
        <w:rPr>
          <w:spacing w:val="1"/>
        </w:rPr>
        <w:t xml:space="preserve"> </w:t>
      </w:r>
      <w:r w:rsidRPr="00220CF0">
        <w:t>осознание</w:t>
      </w:r>
      <w:r w:rsidRPr="00220CF0">
        <w:rPr>
          <w:spacing w:val="1"/>
        </w:rPr>
        <w:t xml:space="preserve"> </w:t>
      </w:r>
      <w:r w:rsidRPr="00220CF0">
        <w:t>важности</w:t>
      </w:r>
      <w:r w:rsidRPr="00220CF0">
        <w:rPr>
          <w:spacing w:val="1"/>
        </w:rPr>
        <w:t xml:space="preserve"> </w:t>
      </w:r>
      <w:r w:rsidRPr="00220CF0">
        <w:t>художественной</w:t>
      </w:r>
      <w:r w:rsidRPr="00220CF0">
        <w:rPr>
          <w:spacing w:val="-1"/>
        </w:rPr>
        <w:t xml:space="preserve"> </w:t>
      </w:r>
      <w:r w:rsidRPr="00220CF0">
        <w:t>культуры</w:t>
      </w:r>
      <w:r w:rsidRPr="00220CF0">
        <w:rPr>
          <w:spacing w:val="-1"/>
        </w:rPr>
        <w:t xml:space="preserve"> </w:t>
      </w:r>
      <w:r w:rsidRPr="00220CF0">
        <w:t>как средства</w:t>
      </w:r>
      <w:r w:rsidRPr="00220CF0">
        <w:rPr>
          <w:spacing w:val="-2"/>
        </w:rPr>
        <w:t xml:space="preserve"> </w:t>
      </w:r>
      <w:r w:rsidRPr="00220CF0">
        <w:t>коммуникации</w:t>
      </w:r>
      <w:r w:rsidRPr="00220CF0">
        <w:rPr>
          <w:spacing w:val="-2"/>
        </w:rPr>
        <w:t xml:space="preserve"> </w:t>
      </w:r>
      <w:r w:rsidRPr="00220CF0">
        <w:t>и</w:t>
      </w:r>
      <w:r w:rsidRPr="00220CF0">
        <w:rPr>
          <w:spacing w:val="-1"/>
        </w:rPr>
        <w:t xml:space="preserve"> </w:t>
      </w:r>
      <w:r w:rsidRPr="00220CF0">
        <w:t>самовыражения;</w:t>
      </w:r>
    </w:p>
    <w:p w:rsidR="00B45568" w:rsidRPr="00220CF0" w:rsidRDefault="00840733">
      <w:pPr>
        <w:pStyle w:val="a3"/>
        <w:spacing w:before="1" w:line="276" w:lineRule="auto"/>
        <w:ind w:right="537"/>
      </w:pPr>
      <w:r w:rsidRPr="00220CF0">
        <w:t>понимание ценности</w:t>
      </w:r>
      <w:r w:rsidRPr="00220CF0">
        <w:rPr>
          <w:spacing w:val="1"/>
        </w:rPr>
        <w:t xml:space="preserve"> </w:t>
      </w:r>
      <w:r w:rsidRPr="00220CF0">
        <w:t>отечественного</w:t>
      </w:r>
      <w:r w:rsidRPr="00220CF0">
        <w:rPr>
          <w:spacing w:val="1"/>
        </w:rPr>
        <w:t xml:space="preserve"> </w:t>
      </w:r>
      <w:r w:rsidRPr="00220CF0">
        <w:t>и</w:t>
      </w:r>
      <w:r w:rsidRPr="00220CF0">
        <w:rPr>
          <w:spacing w:val="1"/>
        </w:rPr>
        <w:t xml:space="preserve"> </w:t>
      </w:r>
      <w:r w:rsidRPr="00220CF0">
        <w:t>мирового</w:t>
      </w:r>
      <w:r w:rsidRPr="00220CF0">
        <w:rPr>
          <w:spacing w:val="1"/>
        </w:rPr>
        <w:t xml:space="preserve"> </w:t>
      </w:r>
      <w:r w:rsidRPr="00220CF0">
        <w:t>искусства,</w:t>
      </w:r>
      <w:r w:rsidRPr="00220CF0">
        <w:rPr>
          <w:spacing w:val="1"/>
        </w:rPr>
        <w:t xml:space="preserve"> </w:t>
      </w:r>
      <w:r w:rsidRPr="00220CF0">
        <w:t>роли</w:t>
      </w:r>
      <w:r w:rsidRPr="00220CF0">
        <w:rPr>
          <w:spacing w:val="1"/>
        </w:rPr>
        <w:t xml:space="preserve"> </w:t>
      </w:r>
      <w:r w:rsidRPr="00220CF0">
        <w:t>этнических</w:t>
      </w:r>
      <w:r w:rsidRPr="00220CF0">
        <w:rPr>
          <w:spacing w:val="1"/>
        </w:rPr>
        <w:t xml:space="preserve"> </w:t>
      </w:r>
      <w:r w:rsidRPr="00220CF0">
        <w:t>культурных</w:t>
      </w:r>
      <w:r w:rsidRPr="00220CF0">
        <w:rPr>
          <w:spacing w:val="1"/>
        </w:rPr>
        <w:t xml:space="preserve"> </w:t>
      </w:r>
      <w:r w:rsidRPr="00220CF0">
        <w:t>традиций</w:t>
      </w:r>
      <w:r w:rsidRPr="00220CF0">
        <w:rPr>
          <w:spacing w:val="-4"/>
        </w:rPr>
        <w:t xml:space="preserve"> </w:t>
      </w:r>
      <w:r w:rsidRPr="00220CF0">
        <w:t>и</w:t>
      </w:r>
      <w:r w:rsidRPr="00220CF0">
        <w:rPr>
          <w:spacing w:val="-5"/>
        </w:rPr>
        <w:t xml:space="preserve"> </w:t>
      </w:r>
      <w:r w:rsidRPr="00220CF0">
        <w:t>народного</w:t>
      </w:r>
      <w:r w:rsidRPr="00220CF0">
        <w:rPr>
          <w:spacing w:val="-3"/>
        </w:rPr>
        <w:t xml:space="preserve"> </w:t>
      </w:r>
      <w:r w:rsidRPr="00220CF0">
        <w:t>творчества;</w:t>
      </w:r>
      <w:r w:rsidRPr="00220CF0">
        <w:rPr>
          <w:spacing w:val="-4"/>
        </w:rPr>
        <w:t xml:space="preserve"> </w:t>
      </w:r>
      <w:r w:rsidRPr="00220CF0">
        <w:t>стремление</w:t>
      </w:r>
      <w:r w:rsidRPr="00220CF0">
        <w:rPr>
          <w:spacing w:val="-2"/>
        </w:rPr>
        <w:t xml:space="preserve"> </w:t>
      </w:r>
      <w:r w:rsidRPr="00220CF0">
        <w:t>к</w:t>
      </w:r>
      <w:r w:rsidRPr="00220CF0">
        <w:rPr>
          <w:spacing w:val="-4"/>
        </w:rPr>
        <w:t xml:space="preserve"> </w:t>
      </w:r>
      <w:r w:rsidRPr="00220CF0">
        <w:t>самовыражению</w:t>
      </w:r>
      <w:r w:rsidRPr="00220CF0">
        <w:rPr>
          <w:spacing w:val="-3"/>
        </w:rPr>
        <w:t xml:space="preserve"> </w:t>
      </w:r>
      <w:r w:rsidRPr="00220CF0">
        <w:t>в</w:t>
      </w:r>
      <w:r w:rsidRPr="00220CF0">
        <w:rPr>
          <w:spacing w:val="-4"/>
        </w:rPr>
        <w:t xml:space="preserve"> </w:t>
      </w:r>
      <w:r w:rsidRPr="00220CF0">
        <w:t>разных</w:t>
      </w:r>
      <w:r w:rsidRPr="00220CF0">
        <w:rPr>
          <w:spacing w:val="-3"/>
        </w:rPr>
        <w:t xml:space="preserve"> </w:t>
      </w:r>
      <w:r w:rsidRPr="00220CF0">
        <w:t>видах</w:t>
      </w:r>
      <w:r w:rsidRPr="00220CF0">
        <w:rPr>
          <w:spacing w:val="3"/>
        </w:rPr>
        <w:t xml:space="preserve"> </w:t>
      </w:r>
      <w:r w:rsidRPr="00220CF0">
        <w:t>искусства.</w:t>
      </w:r>
    </w:p>
    <w:p w:rsidR="00B45568" w:rsidRPr="00220CF0" w:rsidRDefault="00B45568">
      <w:pPr>
        <w:pStyle w:val="a3"/>
        <w:spacing w:before="5"/>
        <w:ind w:left="0"/>
        <w:jc w:val="left"/>
        <w:rPr>
          <w:sz w:val="27"/>
        </w:rPr>
      </w:pPr>
    </w:p>
    <w:p w:rsidR="00B45568" w:rsidRPr="00220CF0" w:rsidRDefault="00840733">
      <w:pPr>
        <w:pStyle w:val="a3"/>
        <w:spacing w:line="276" w:lineRule="auto"/>
        <w:ind w:right="401"/>
        <w:jc w:val="left"/>
      </w:pPr>
      <w:r w:rsidRPr="00220CF0">
        <w:rPr>
          <w:i/>
        </w:rPr>
        <w:t>Физического воспитания, формирования культуры здоровья и эмоционального благополучия</w:t>
      </w:r>
      <w:r w:rsidRPr="00220CF0">
        <w:t>:</w:t>
      </w:r>
      <w:r w:rsidRPr="00220CF0">
        <w:rPr>
          <w:spacing w:val="1"/>
        </w:rPr>
        <w:t xml:space="preserve"> </w:t>
      </w:r>
      <w:r w:rsidRPr="00220CF0">
        <w:t>осознание</w:t>
      </w:r>
      <w:r w:rsidRPr="00220CF0">
        <w:rPr>
          <w:spacing w:val="13"/>
        </w:rPr>
        <w:t xml:space="preserve"> </w:t>
      </w:r>
      <w:r w:rsidRPr="00220CF0">
        <w:t>ценности</w:t>
      </w:r>
      <w:r w:rsidRPr="00220CF0">
        <w:rPr>
          <w:spacing w:val="16"/>
        </w:rPr>
        <w:t xml:space="preserve"> </w:t>
      </w:r>
      <w:r w:rsidRPr="00220CF0">
        <w:t>жизни</w:t>
      </w:r>
      <w:r w:rsidRPr="00220CF0">
        <w:rPr>
          <w:spacing w:val="15"/>
        </w:rPr>
        <w:t xml:space="preserve"> </w:t>
      </w:r>
      <w:r w:rsidRPr="00220CF0">
        <w:t>с</w:t>
      </w:r>
      <w:r w:rsidRPr="00220CF0">
        <w:rPr>
          <w:spacing w:val="13"/>
        </w:rPr>
        <w:t xml:space="preserve"> </w:t>
      </w:r>
      <w:r w:rsidRPr="00220CF0">
        <w:t>опорой</w:t>
      </w:r>
      <w:r w:rsidRPr="00220CF0">
        <w:rPr>
          <w:spacing w:val="13"/>
        </w:rPr>
        <w:t xml:space="preserve"> </w:t>
      </w:r>
      <w:r w:rsidRPr="00220CF0">
        <w:t>на</w:t>
      </w:r>
      <w:r w:rsidRPr="00220CF0">
        <w:rPr>
          <w:spacing w:val="13"/>
        </w:rPr>
        <w:t xml:space="preserve"> </w:t>
      </w:r>
      <w:r w:rsidRPr="00220CF0">
        <w:t>собственный</w:t>
      </w:r>
      <w:r w:rsidRPr="00220CF0">
        <w:rPr>
          <w:spacing w:val="15"/>
        </w:rPr>
        <w:t xml:space="preserve"> </w:t>
      </w:r>
      <w:r w:rsidRPr="00220CF0">
        <w:t>жизненный</w:t>
      </w:r>
      <w:r w:rsidRPr="00220CF0">
        <w:rPr>
          <w:spacing w:val="13"/>
        </w:rPr>
        <w:t xml:space="preserve"> </w:t>
      </w:r>
      <w:r w:rsidRPr="00220CF0">
        <w:t>и</w:t>
      </w:r>
      <w:r w:rsidRPr="00220CF0">
        <w:rPr>
          <w:spacing w:val="24"/>
        </w:rPr>
        <w:t xml:space="preserve"> </w:t>
      </w:r>
      <w:r w:rsidRPr="00220CF0">
        <w:t>читательский</w:t>
      </w:r>
      <w:r w:rsidRPr="00220CF0">
        <w:rPr>
          <w:spacing w:val="15"/>
        </w:rPr>
        <w:t xml:space="preserve"> </w:t>
      </w:r>
      <w:r w:rsidRPr="00220CF0">
        <w:t>опыт;</w:t>
      </w:r>
      <w:r w:rsidRPr="00220CF0">
        <w:rPr>
          <w:spacing w:val="-57"/>
        </w:rPr>
        <w:t xml:space="preserve"> </w:t>
      </w:r>
      <w:r w:rsidRPr="00220CF0">
        <w:t>ответственное</w:t>
      </w:r>
      <w:r w:rsidRPr="00220CF0">
        <w:rPr>
          <w:spacing w:val="-1"/>
        </w:rPr>
        <w:t xml:space="preserve"> </w:t>
      </w:r>
      <w:r w:rsidRPr="00220CF0">
        <w:t>отношение к</w:t>
      </w:r>
      <w:r w:rsidRPr="00220CF0">
        <w:rPr>
          <w:spacing w:val="1"/>
        </w:rPr>
        <w:t xml:space="preserve"> </w:t>
      </w:r>
      <w:r w:rsidRPr="00220CF0">
        <w:t>своему</w:t>
      </w:r>
      <w:r w:rsidRPr="00220CF0">
        <w:rPr>
          <w:spacing w:val="-4"/>
        </w:rPr>
        <w:t xml:space="preserve"> </w:t>
      </w:r>
      <w:r w:rsidRPr="00220CF0">
        <w:t>здоровью</w:t>
      </w:r>
      <w:r w:rsidRPr="00220CF0">
        <w:rPr>
          <w:spacing w:val="1"/>
        </w:rPr>
        <w:t xml:space="preserve"> </w:t>
      </w:r>
      <w:r w:rsidRPr="00220CF0">
        <w:t>и</w:t>
      </w:r>
      <w:r w:rsidRPr="00220CF0">
        <w:rPr>
          <w:spacing w:val="6"/>
        </w:rPr>
        <w:t xml:space="preserve"> </w:t>
      </w:r>
      <w:r w:rsidRPr="00220CF0">
        <w:t>установка на здоровый</w:t>
      </w:r>
      <w:r w:rsidRPr="00220CF0">
        <w:rPr>
          <w:spacing w:val="1"/>
        </w:rPr>
        <w:t xml:space="preserve"> </w:t>
      </w:r>
      <w:r w:rsidRPr="00220CF0">
        <w:t>образ</w:t>
      </w:r>
      <w:r w:rsidRPr="00220CF0">
        <w:rPr>
          <w:spacing w:val="1"/>
        </w:rPr>
        <w:t xml:space="preserve"> </w:t>
      </w:r>
      <w:r w:rsidRPr="00220CF0">
        <w:t>жизни</w:t>
      </w:r>
      <w:r w:rsidRPr="00220CF0">
        <w:rPr>
          <w:spacing w:val="2"/>
        </w:rPr>
        <w:t xml:space="preserve"> </w:t>
      </w:r>
      <w:r w:rsidRPr="00220CF0">
        <w:t>(здоровое</w:t>
      </w:r>
      <w:r w:rsidRPr="00220CF0">
        <w:rPr>
          <w:spacing w:val="-57"/>
        </w:rPr>
        <w:t xml:space="preserve"> </w:t>
      </w:r>
      <w:r w:rsidRPr="00220CF0">
        <w:t>питание,</w:t>
      </w:r>
      <w:r w:rsidRPr="00220CF0">
        <w:rPr>
          <w:spacing w:val="51"/>
        </w:rPr>
        <w:t xml:space="preserve"> </w:t>
      </w:r>
      <w:r w:rsidRPr="00220CF0">
        <w:t>соблюдение</w:t>
      </w:r>
      <w:r w:rsidRPr="00220CF0">
        <w:rPr>
          <w:spacing w:val="48"/>
        </w:rPr>
        <w:t xml:space="preserve"> </w:t>
      </w:r>
      <w:r w:rsidRPr="00220CF0">
        <w:t>гигиенических</w:t>
      </w:r>
      <w:r w:rsidRPr="00220CF0">
        <w:rPr>
          <w:spacing w:val="52"/>
        </w:rPr>
        <w:t xml:space="preserve"> </w:t>
      </w:r>
      <w:r w:rsidRPr="00220CF0">
        <w:t>правил,</w:t>
      </w:r>
      <w:r w:rsidRPr="00220CF0">
        <w:rPr>
          <w:spacing w:val="49"/>
        </w:rPr>
        <w:t xml:space="preserve"> </w:t>
      </w:r>
      <w:r w:rsidRPr="00220CF0">
        <w:t>сбалансированный</w:t>
      </w:r>
      <w:r w:rsidRPr="00220CF0">
        <w:rPr>
          <w:spacing w:val="52"/>
        </w:rPr>
        <w:t xml:space="preserve"> </w:t>
      </w:r>
      <w:r w:rsidRPr="00220CF0">
        <w:t>режим</w:t>
      </w:r>
      <w:r w:rsidRPr="00220CF0">
        <w:rPr>
          <w:spacing w:val="52"/>
        </w:rPr>
        <w:t xml:space="preserve"> </w:t>
      </w:r>
      <w:r w:rsidRPr="00220CF0">
        <w:t>занятий</w:t>
      </w:r>
      <w:r w:rsidRPr="00220CF0">
        <w:rPr>
          <w:spacing w:val="50"/>
        </w:rPr>
        <w:t xml:space="preserve"> </w:t>
      </w:r>
      <w:r w:rsidRPr="00220CF0">
        <w:t>и</w:t>
      </w:r>
      <w:r w:rsidRPr="00220CF0">
        <w:rPr>
          <w:spacing w:val="53"/>
        </w:rPr>
        <w:t xml:space="preserve"> </w:t>
      </w:r>
      <w:r w:rsidRPr="00220CF0">
        <w:t>отдыха,</w:t>
      </w:r>
      <w:r w:rsidRPr="00220CF0">
        <w:rPr>
          <w:spacing w:val="-57"/>
        </w:rPr>
        <w:t xml:space="preserve"> </w:t>
      </w:r>
      <w:r w:rsidRPr="00220CF0">
        <w:t>регулярная</w:t>
      </w:r>
      <w:r w:rsidRPr="00220CF0">
        <w:rPr>
          <w:spacing w:val="27"/>
        </w:rPr>
        <w:t xml:space="preserve"> </w:t>
      </w:r>
      <w:r w:rsidRPr="00220CF0">
        <w:t>физическая</w:t>
      </w:r>
      <w:r w:rsidRPr="00220CF0">
        <w:rPr>
          <w:spacing w:val="26"/>
        </w:rPr>
        <w:t xml:space="preserve"> </w:t>
      </w:r>
      <w:r w:rsidRPr="00220CF0">
        <w:t>активность);</w:t>
      </w:r>
      <w:r w:rsidRPr="00220CF0">
        <w:rPr>
          <w:spacing w:val="26"/>
        </w:rPr>
        <w:t xml:space="preserve"> </w:t>
      </w:r>
      <w:proofErr w:type="gramStart"/>
      <w:r w:rsidRPr="00220CF0">
        <w:t>осознание</w:t>
      </w:r>
      <w:r w:rsidRPr="00220CF0">
        <w:rPr>
          <w:spacing w:val="25"/>
        </w:rPr>
        <w:t xml:space="preserve"> </w:t>
      </w:r>
      <w:r w:rsidRPr="00220CF0">
        <w:t>последствий</w:t>
      </w:r>
      <w:r w:rsidRPr="00220CF0">
        <w:rPr>
          <w:spacing w:val="27"/>
        </w:rPr>
        <w:t xml:space="preserve"> </w:t>
      </w:r>
      <w:r w:rsidRPr="00220CF0">
        <w:t>и</w:t>
      </w:r>
      <w:r w:rsidRPr="00220CF0">
        <w:rPr>
          <w:spacing w:val="27"/>
        </w:rPr>
        <w:t xml:space="preserve"> </w:t>
      </w:r>
      <w:r w:rsidRPr="00220CF0">
        <w:t>неприятие</w:t>
      </w:r>
      <w:r w:rsidRPr="00220CF0">
        <w:rPr>
          <w:spacing w:val="13"/>
        </w:rPr>
        <w:t xml:space="preserve"> </w:t>
      </w:r>
      <w:r w:rsidRPr="00220CF0">
        <w:t>вредных</w:t>
      </w:r>
      <w:r w:rsidRPr="00220CF0">
        <w:rPr>
          <w:spacing w:val="14"/>
        </w:rPr>
        <w:t xml:space="preserve"> </w:t>
      </w:r>
      <w:r w:rsidRPr="00220CF0">
        <w:t>привычек</w:t>
      </w:r>
      <w:r w:rsidRPr="00220CF0">
        <w:rPr>
          <w:spacing w:val="-57"/>
        </w:rPr>
        <w:t xml:space="preserve"> </w:t>
      </w:r>
      <w:r w:rsidRPr="00220CF0">
        <w:t>(употребление</w:t>
      </w:r>
      <w:r w:rsidRPr="00220CF0">
        <w:rPr>
          <w:spacing w:val="24"/>
        </w:rPr>
        <w:t xml:space="preserve"> </w:t>
      </w:r>
      <w:r w:rsidRPr="00220CF0">
        <w:t>алкоголя,</w:t>
      </w:r>
      <w:r w:rsidRPr="00220CF0">
        <w:rPr>
          <w:spacing w:val="30"/>
        </w:rPr>
        <w:t xml:space="preserve"> </w:t>
      </w:r>
      <w:r w:rsidRPr="00220CF0">
        <w:t>наркотиков,</w:t>
      </w:r>
      <w:r w:rsidRPr="00220CF0">
        <w:rPr>
          <w:spacing w:val="27"/>
        </w:rPr>
        <w:t xml:space="preserve"> </w:t>
      </w:r>
      <w:r w:rsidRPr="00220CF0">
        <w:t>курение)</w:t>
      </w:r>
      <w:r w:rsidRPr="00220CF0">
        <w:rPr>
          <w:spacing w:val="22"/>
        </w:rPr>
        <w:t xml:space="preserve"> </w:t>
      </w:r>
      <w:r w:rsidRPr="00220CF0">
        <w:t>и</w:t>
      </w:r>
      <w:r w:rsidRPr="00220CF0">
        <w:rPr>
          <w:spacing w:val="27"/>
        </w:rPr>
        <w:t xml:space="preserve"> </w:t>
      </w:r>
      <w:r w:rsidRPr="00220CF0">
        <w:t>иных</w:t>
      </w:r>
      <w:r w:rsidRPr="00220CF0">
        <w:rPr>
          <w:spacing w:val="27"/>
        </w:rPr>
        <w:t xml:space="preserve"> </w:t>
      </w:r>
      <w:r w:rsidRPr="00220CF0">
        <w:t>форм</w:t>
      </w:r>
      <w:r w:rsidRPr="00220CF0">
        <w:rPr>
          <w:spacing w:val="35"/>
        </w:rPr>
        <w:t xml:space="preserve"> </w:t>
      </w:r>
      <w:r w:rsidRPr="00220CF0">
        <w:t>вреда</w:t>
      </w:r>
      <w:r w:rsidRPr="00220CF0">
        <w:rPr>
          <w:spacing w:val="34"/>
        </w:rPr>
        <w:t xml:space="preserve"> </w:t>
      </w:r>
      <w:r w:rsidRPr="00220CF0">
        <w:t>для</w:t>
      </w:r>
      <w:r w:rsidRPr="00220CF0">
        <w:rPr>
          <w:spacing w:val="36"/>
        </w:rPr>
        <w:t xml:space="preserve"> </w:t>
      </w:r>
      <w:r w:rsidRPr="00220CF0">
        <w:t>физического</w:t>
      </w:r>
      <w:r w:rsidRPr="00220CF0">
        <w:rPr>
          <w:spacing w:val="32"/>
        </w:rPr>
        <w:t xml:space="preserve"> </w:t>
      </w:r>
      <w:r w:rsidRPr="00220CF0">
        <w:t>и</w:t>
      </w:r>
      <w:r w:rsidRPr="00220CF0">
        <w:rPr>
          <w:spacing w:val="-57"/>
        </w:rPr>
        <w:t xml:space="preserve"> </w:t>
      </w:r>
      <w:r w:rsidRPr="00220CF0">
        <w:t>психического</w:t>
      </w:r>
      <w:r w:rsidRPr="00220CF0">
        <w:rPr>
          <w:spacing w:val="31"/>
        </w:rPr>
        <w:t xml:space="preserve"> </w:t>
      </w:r>
      <w:r w:rsidRPr="00220CF0">
        <w:t>здоровья,</w:t>
      </w:r>
      <w:r w:rsidRPr="00220CF0">
        <w:rPr>
          <w:spacing w:val="30"/>
        </w:rPr>
        <w:t xml:space="preserve"> </w:t>
      </w:r>
      <w:r w:rsidRPr="00220CF0">
        <w:t>соблюдение</w:t>
      </w:r>
      <w:r w:rsidRPr="00220CF0">
        <w:rPr>
          <w:spacing w:val="29"/>
        </w:rPr>
        <w:t xml:space="preserve"> </w:t>
      </w:r>
      <w:r w:rsidRPr="00220CF0">
        <w:t>правил</w:t>
      </w:r>
      <w:r w:rsidRPr="00220CF0">
        <w:rPr>
          <w:spacing w:val="31"/>
        </w:rPr>
        <w:t xml:space="preserve"> </w:t>
      </w:r>
      <w:r w:rsidRPr="00220CF0">
        <w:t>безопасности,</w:t>
      </w:r>
      <w:r w:rsidRPr="00220CF0">
        <w:rPr>
          <w:spacing w:val="30"/>
        </w:rPr>
        <w:t xml:space="preserve"> </w:t>
      </w:r>
      <w:r w:rsidRPr="00220CF0">
        <w:t>в</w:t>
      </w:r>
      <w:r w:rsidRPr="00220CF0">
        <w:rPr>
          <w:spacing w:val="27"/>
        </w:rPr>
        <w:t xml:space="preserve"> </w:t>
      </w:r>
      <w:r w:rsidRPr="00220CF0">
        <w:t>том</w:t>
      </w:r>
      <w:r w:rsidRPr="00220CF0">
        <w:rPr>
          <w:spacing w:val="30"/>
        </w:rPr>
        <w:t xml:space="preserve"> </w:t>
      </w:r>
      <w:r w:rsidRPr="00220CF0">
        <w:t>числе</w:t>
      </w:r>
      <w:r w:rsidRPr="00220CF0">
        <w:rPr>
          <w:spacing w:val="29"/>
        </w:rPr>
        <w:t xml:space="preserve"> </w:t>
      </w:r>
      <w:r w:rsidRPr="00220CF0">
        <w:t>навыки</w:t>
      </w:r>
      <w:r w:rsidRPr="00220CF0">
        <w:rPr>
          <w:spacing w:val="31"/>
        </w:rPr>
        <w:t xml:space="preserve"> </w:t>
      </w:r>
      <w:r w:rsidRPr="00220CF0">
        <w:t>безопасного</w:t>
      </w:r>
      <w:r w:rsidRPr="00220CF0">
        <w:rPr>
          <w:spacing w:val="-57"/>
        </w:rPr>
        <w:t xml:space="preserve"> </w:t>
      </w:r>
      <w:r w:rsidRPr="00220CF0">
        <w:t>поведения</w:t>
      </w:r>
      <w:r w:rsidRPr="00220CF0">
        <w:rPr>
          <w:spacing w:val="19"/>
        </w:rPr>
        <w:t xml:space="preserve"> </w:t>
      </w:r>
      <w:r w:rsidRPr="00220CF0">
        <w:t>в</w:t>
      </w:r>
      <w:r w:rsidRPr="00220CF0">
        <w:rPr>
          <w:spacing w:val="17"/>
        </w:rPr>
        <w:t xml:space="preserve"> </w:t>
      </w:r>
      <w:r w:rsidRPr="00220CF0">
        <w:t>интернет-среде</w:t>
      </w:r>
      <w:r w:rsidRPr="00220CF0">
        <w:rPr>
          <w:spacing w:val="19"/>
        </w:rPr>
        <w:t xml:space="preserve"> </w:t>
      </w:r>
      <w:r w:rsidRPr="00220CF0">
        <w:t>в</w:t>
      </w:r>
      <w:r w:rsidRPr="00220CF0">
        <w:rPr>
          <w:spacing w:val="20"/>
        </w:rPr>
        <w:t xml:space="preserve"> </w:t>
      </w:r>
      <w:r w:rsidRPr="00220CF0">
        <w:t>процессе</w:t>
      </w:r>
      <w:r w:rsidRPr="00220CF0">
        <w:rPr>
          <w:spacing w:val="19"/>
        </w:rPr>
        <w:t xml:space="preserve"> </w:t>
      </w:r>
      <w:r w:rsidRPr="00220CF0">
        <w:t>школьного</w:t>
      </w:r>
      <w:r w:rsidRPr="00220CF0">
        <w:rPr>
          <w:spacing w:val="19"/>
        </w:rPr>
        <w:t xml:space="preserve"> </w:t>
      </w:r>
      <w:r w:rsidRPr="00220CF0">
        <w:t>литературного</w:t>
      </w:r>
      <w:r w:rsidRPr="00220CF0">
        <w:rPr>
          <w:spacing w:val="24"/>
        </w:rPr>
        <w:t xml:space="preserve"> </w:t>
      </w:r>
      <w:r w:rsidRPr="00220CF0">
        <w:t>образования;</w:t>
      </w:r>
      <w:r w:rsidRPr="00220CF0">
        <w:rPr>
          <w:spacing w:val="20"/>
        </w:rPr>
        <w:t xml:space="preserve"> </w:t>
      </w:r>
      <w:r w:rsidRPr="00220CF0">
        <w:t>способность</w:t>
      </w:r>
      <w:r w:rsidRPr="00220CF0">
        <w:rPr>
          <w:spacing w:val="-57"/>
        </w:rPr>
        <w:t xml:space="preserve"> </w:t>
      </w:r>
      <w:r w:rsidRPr="00220CF0">
        <w:t>адаптироваться</w:t>
      </w:r>
      <w:r w:rsidRPr="00220CF0">
        <w:rPr>
          <w:spacing w:val="47"/>
        </w:rPr>
        <w:t xml:space="preserve"> </w:t>
      </w:r>
      <w:r w:rsidRPr="00220CF0">
        <w:t>к</w:t>
      </w:r>
      <w:r w:rsidRPr="00220CF0">
        <w:rPr>
          <w:spacing w:val="48"/>
        </w:rPr>
        <w:t xml:space="preserve"> </w:t>
      </w:r>
      <w:r w:rsidRPr="00220CF0">
        <w:t>стрессовым</w:t>
      </w:r>
      <w:r w:rsidRPr="00220CF0">
        <w:rPr>
          <w:spacing w:val="48"/>
        </w:rPr>
        <w:t xml:space="preserve"> </w:t>
      </w:r>
      <w:r w:rsidRPr="00220CF0">
        <w:t>ситуациям</w:t>
      </w:r>
      <w:r w:rsidRPr="00220CF0">
        <w:rPr>
          <w:spacing w:val="47"/>
        </w:rPr>
        <w:t xml:space="preserve"> </w:t>
      </w:r>
      <w:r w:rsidRPr="00220CF0">
        <w:t>и</w:t>
      </w:r>
      <w:r w:rsidRPr="00220CF0">
        <w:rPr>
          <w:spacing w:val="51"/>
        </w:rPr>
        <w:t xml:space="preserve"> </w:t>
      </w:r>
      <w:r w:rsidRPr="00220CF0">
        <w:t>меняющимся</w:t>
      </w:r>
      <w:r w:rsidRPr="00220CF0">
        <w:rPr>
          <w:spacing w:val="47"/>
        </w:rPr>
        <w:t xml:space="preserve"> </w:t>
      </w:r>
      <w:r w:rsidRPr="00220CF0">
        <w:t>социальным,</w:t>
      </w:r>
      <w:r w:rsidRPr="00220CF0">
        <w:rPr>
          <w:spacing w:val="48"/>
        </w:rPr>
        <w:t xml:space="preserve"> </w:t>
      </w:r>
      <w:r w:rsidRPr="00220CF0">
        <w:t>информационным</w:t>
      </w:r>
      <w:r w:rsidRPr="00220CF0">
        <w:rPr>
          <w:spacing w:val="44"/>
        </w:rPr>
        <w:t xml:space="preserve"> </w:t>
      </w:r>
      <w:r w:rsidRPr="00220CF0">
        <w:t>и</w:t>
      </w:r>
      <w:r w:rsidRPr="00220CF0">
        <w:rPr>
          <w:spacing w:val="-57"/>
        </w:rPr>
        <w:t xml:space="preserve"> </w:t>
      </w:r>
      <w:r w:rsidRPr="00220CF0">
        <w:t>природным</w:t>
      </w:r>
      <w:r w:rsidRPr="00220CF0">
        <w:rPr>
          <w:spacing w:val="40"/>
        </w:rPr>
        <w:t xml:space="preserve"> </w:t>
      </w:r>
      <w:r w:rsidRPr="00220CF0">
        <w:t>условиям,</w:t>
      </w:r>
      <w:r w:rsidRPr="00220CF0">
        <w:rPr>
          <w:spacing w:val="39"/>
        </w:rPr>
        <w:t xml:space="preserve"> </w:t>
      </w:r>
      <w:r w:rsidRPr="00220CF0">
        <w:t>в</w:t>
      </w:r>
      <w:r w:rsidRPr="00220CF0">
        <w:rPr>
          <w:spacing w:val="39"/>
        </w:rPr>
        <w:t xml:space="preserve"> </w:t>
      </w:r>
      <w:r w:rsidRPr="00220CF0">
        <w:t>том</w:t>
      </w:r>
      <w:r w:rsidRPr="00220CF0">
        <w:rPr>
          <w:spacing w:val="39"/>
        </w:rPr>
        <w:t xml:space="preserve"> </w:t>
      </w:r>
      <w:r w:rsidRPr="00220CF0">
        <w:t>числе</w:t>
      </w:r>
      <w:r w:rsidRPr="00220CF0">
        <w:rPr>
          <w:spacing w:val="39"/>
        </w:rPr>
        <w:t xml:space="preserve"> </w:t>
      </w:r>
      <w:r w:rsidRPr="00220CF0">
        <w:t>осмысляя</w:t>
      </w:r>
      <w:r w:rsidRPr="00220CF0">
        <w:rPr>
          <w:spacing w:val="42"/>
        </w:rPr>
        <w:t xml:space="preserve"> </w:t>
      </w:r>
      <w:r w:rsidRPr="00220CF0">
        <w:t>собственный</w:t>
      </w:r>
      <w:r w:rsidRPr="00220CF0">
        <w:rPr>
          <w:spacing w:val="40"/>
        </w:rPr>
        <w:t xml:space="preserve"> </w:t>
      </w:r>
      <w:r w:rsidRPr="00220CF0">
        <w:t>опыт</w:t>
      </w:r>
      <w:r w:rsidRPr="00220CF0">
        <w:rPr>
          <w:spacing w:val="37"/>
        </w:rPr>
        <w:t xml:space="preserve"> </w:t>
      </w:r>
      <w:r w:rsidRPr="00220CF0">
        <w:t>и</w:t>
      </w:r>
      <w:r w:rsidRPr="00220CF0">
        <w:rPr>
          <w:spacing w:val="38"/>
        </w:rPr>
        <w:t xml:space="preserve"> </w:t>
      </w:r>
      <w:r w:rsidRPr="00220CF0">
        <w:t>выстраивая</w:t>
      </w:r>
      <w:r w:rsidRPr="00220CF0">
        <w:rPr>
          <w:spacing w:val="39"/>
        </w:rPr>
        <w:t xml:space="preserve"> </w:t>
      </w:r>
      <w:r w:rsidRPr="00220CF0">
        <w:t>дальнейшие</w:t>
      </w:r>
      <w:r w:rsidRPr="00220CF0">
        <w:rPr>
          <w:spacing w:val="-57"/>
        </w:rPr>
        <w:t xml:space="preserve"> </w:t>
      </w:r>
      <w:r w:rsidRPr="00220CF0">
        <w:t>цели;</w:t>
      </w:r>
      <w:proofErr w:type="gramEnd"/>
      <w:r w:rsidRPr="00220CF0">
        <w:rPr>
          <w:spacing w:val="17"/>
        </w:rPr>
        <w:t xml:space="preserve"> </w:t>
      </w:r>
      <w:r w:rsidRPr="00220CF0">
        <w:t>умение</w:t>
      </w:r>
      <w:r w:rsidRPr="00220CF0">
        <w:rPr>
          <w:spacing w:val="14"/>
        </w:rPr>
        <w:t xml:space="preserve"> </w:t>
      </w:r>
      <w:r w:rsidRPr="00220CF0">
        <w:t>принимать</w:t>
      </w:r>
      <w:r w:rsidRPr="00220CF0">
        <w:rPr>
          <w:spacing w:val="16"/>
        </w:rPr>
        <w:t xml:space="preserve"> </w:t>
      </w:r>
      <w:r w:rsidRPr="00220CF0">
        <w:t>себя</w:t>
      </w:r>
      <w:r w:rsidRPr="00220CF0">
        <w:rPr>
          <w:spacing w:val="15"/>
        </w:rPr>
        <w:t xml:space="preserve"> </w:t>
      </w:r>
      <w:r w:rsidRPr="00220CF0">
        <w:t>и</w:t>
      </w:r>
      <w:r w:rsidRPr="00220CF0">
        <w:rPr>
          <w:spacing w:val="15"/>
        </w:rPr>
        <w:t xml:space="preserve"> </w:t>
      </w:r>
      <w:r w:rsidRPr="00220CF0">
        <w:t>других,</w:t>
      </w:r>
      <w:r w:rsidRPr="00220CF0">
        <w:rPr>
          <w:spacing w:val="15"/>
        </w:rPr>
        <w:t xml:space="preserve"> </w:t>
      </w:r>
      <w:r w:rsidRPr="00220CF0">
        <w:t>не</w:t>
      </w:r>
      <w:r w:rsidRPr="00220CF0">
        <w:rPr>
          <w:spacing w:val="4"/>
        </w:rPr>
        <w:t xml:space="preserve"> </w:t>
      </w:r>
      <w:r w:rsidRPr="00220CF0">
        <w:t>осуждая;</w:t>
      </w:r>
      <w:r w:rsidRPr="00220CF0">
        <w:rPr>
          <w:spacing w:val="16"/>
        </w:rPr>
        <w:t xml:space="preserve"> </w:t>
      </w:r>
      <w:r w:rsidRPr="00220CF0">
        <w:t>умение</w:t>
      </w:r>
      <w:r w:rsidRPr="00220CF0">
        <w:rPr>
          <w:spacing w:val="8"/>
        </w:rPr>
        <w:t xml:space="preserve"> </w:t>
      </w:r>
      <w:r w:rsidRPr="00220CF0">
        <w:t>осознавать</w:t>
      </w:r>
      <w:r w:rsidRPr="00220CF0">
        <w:rPr>
          <w:spacing w:val="12"/>
        </w:rPr>
        <w:t xml:space="preserve"> </w:t>
      </w:r>
      <w:r w:rsidRPr="00220CF0">
        <w:t>эмоциональное</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533"/>
      </w:pPr>
      <w:r w:rsidRPr="00220CF0">
        <w:lastRenderedPageBreak/>
        <w:t>состояние</w:t>
      </w:r>
      <w:r w:rsidRPr="00220CF0">
        <w:rPr>
          <w:spacing w:val="1"/>
        </w:rPr>
        <w:t xml:space="preserve"> </w:t>
      </w:r>
      <w:r w:rsidRPr="00220CF0">
        <w:t>себя</w:t>
      </w:r>
      <w:r w:rsidRPr="00220CF0">
        <w:rPr>
          <w:spacing w:val="1"/>
        </w:rPr>
        <w:t xml:space="preserve"> </w:t>
      </w:r>
      <w:r w:rsidRPr="00220CF0">
        <w:t>и</w:t>
      </w:r>
      <w:r w:rsidRPr="00220CF0">
        <w:rPr>
          <w:spacing w:val="1"/>
        </w:rPr>
        <w:t xml:space="preserve"> </w:t>
      </w:r>
      <w:r w:rsidRPr="00220CF0">
        <w:t>других,</w:t>
      </w:r>
      <w:r w:rsidRPr="00220CF0">
        <w:rPr>
          <w:spacing w:val="1"/>
        </w:rPr>
        <w:t xml:space="preserve"> </w:t>
      </w:r>
      <w:r w:rsidRPr="00220CF0">
        <w:t>опираясь</w:t>
      </w:r>
      <w:r w:rsidRPr="00220CF0">
        <w:rPr>
          <w:spacing w:val="1"/>
        </w:rPr>
        <w:t xml:space="preserve"> </w:t>
      </w:r>
      <w:r w:rsidRPr="00220CF0">
        <w:t>на</w:t>
      </w:r>
      <w:r w:rsidRPr="00220CF0">
        <w:rPr>
          <w:spacing w:val="1"/>
        </w:rPr>
        <w:t xml:space="preserve"> </w:t>
      </w:r>
      <w:r w:rsidRPr="00220CF0">
        <w:t>примеры</w:t>
      </w:r>
      <w:r w:rsidRPr="00220CF0">
        <w:rPr>
          <w:spacing w:val="1"/>
        </w:rPr>
        <w:t xml:space="preserve"> </w:t>
      </w:r>
      <w:r w:rsidRPr="00220CF0">
        <w:t>из</w:t>
      </w:r>
      <w:r w:rsidRPr="00220CF0">
        <w:rPr>
          <w:spacing w:val="1"/>
        </w:rPr>
        <w:t xml:space="preserve"> </w:t>
      </w:r>
      <w:r w:rsidRPr="00220CF0">
        <w:t>литературных</w:t>
      </w:r>
      <w:r w:rsidRPr="00220CF0">
        <w:rPr>
          <w:spacing w:val="1"/>
        </w:rPr>
        <w:t xml:space="preserve"> </w:t>
      </w:r>
      <w:r w:rsidRPr="00220CF0">
        <w:t>произведений;</w:t>
      </w:r>
      <w:r w:rsidRPr="00220CF0">
        <w:rPr>
          <w:spacing w:val="1"/>
        </w:rPr>
        <w:t xml:space="preserve"> </w:t>
      </w:r>
      <w:r w:rsidRPr="00220CF0">
        <w:t>уметь</w:t>
      </w:r>
      <w:r w:rsidRPr="00220CF0">
        <w:rPr>
          <w:spacing w:val="1"/>
        </w:rPr>
        <w:t xml:space="preserve"> </w:t>
      </w:r>
      <w:r w:rsidRPr="00220CF0">
        <w:t>управлять собственным эмоциональным состоянием; сформированность навыка рефлексии,</w:t>
      </w:r>
      <w:r w:rsidRPr="00220CF0">
        <w:rPr>
          <w:spacing w:val="1"/>
        </w:rPr>
        <w:t xml:space="preserve"> </w:t>
      </w:r>
      <w:r w:rsidRPr="00220CF0">
        <w:t>признание своего права на ошибку и такого же права другого человека с оценкой поступков</w:t>
      </w:r>
      <w:r w:rsidRPr="00220CF0">
        <w:rPr>
          <w:spacing w:val="1"/>
        </w:rPr>
        <w:t xml:space="preserve"> </w:t>
      </w:r>
      <w:r w:rsidRPr="00220CF0">
        <w:t>литературных</w:t>
      </w:r>
      <w:r w:rsidRPr="00220CF0">
        <w:rPr>
          <w:spacing w:val="1"/>
        </w:rPr>
        <w:t xml:space="preserve"> </w:t>
      </w:r>
      <w:r w:rsidRPr="00220CF0">
        <w:t>героев.</w:t>
      </w:r>
    </w:p>
    <w:p w:rsidR="00B45568" w:rsidRPr="00220CF0" w:rsidRDefault="00B45568">
      <w:pPr>
        <w:pStyle w:val="a3"/>
        <w:spacing w:before="7"/>
        <w:ind w:left="0"/>
        <w:jc w:val="left"/>
        <w:rPr>
          <w:sz w:val="27"/>
        </w:rPr>
      </w:pPr>
    </w:p>
    <w:p w:rsidR="00B45568" w:rsidRPr="00220CF0" w:rsidRDefault="00840733">
      <w:pPr>
        <w:ind w:left="1359"/>
        <w:jc w:val="both"/>
        <w:rPr>
          <w:i/>
          <w:sz w:val="24"/>
        </w:rPr>
      </w:pPr>
      <w:r w:rsidRPr="00220CF0">
        <w:rPr>
          <w:i/>
          <w:sz w:val="24"/>
        </w:rPr>
        <w:t>Трудового</w:t>
      </w:r>
      <w:r w:rsidRPr="00220CF0">
        <w:rPr>
          <w:i/>
          <w:spacing w:val="-11"/>
          <w:sz w:val="24"/>
        </w:rPr>
        <w:t xml:space="preserve"> </w:t>
      </w:r>
      <w:r w:rsidRPr="00220CF0">
        <w:rPr>
          <w:i/>
          <w:sz w:val="24"/>
        </w:rPr>
        <w:t>воспитания:</w:t>
      </w:r>
    </w:p>
    <w:p w:rsidR="00B45568" w:rsidRPr="00220CF0" w:rsidRDefault="00840733">
      <w:pPr>
        <w:pStyle w:val="a3"/>
        <w:spacing w:before="41" w:line="276" w:lineRule="auto"/>
        <w:ind w:right="532"/>
      </w:pPr>
      <w:proofErr w:type="gramStart"/>
      <w:r w:rsidRPr="00220CF0">
        <w:t>установка</w:t>
      </w:r>
      <w:r w:rsidRPr="00220CF0">
        <w:rPr>
          <w:spacing w:val="1"/>
        </w:rPr>
        <w:t xml:space="preserve"> </w:t>
      </w:r>
      <w:r w:rsidRPr="00220CF0">
        <w:t>на</w:t>
      </w:r>
      <w:r w:rsidRPr="00220CF0">
        <w:rPr>
          <w:spacing w:val="1"/>
        </w:rPr>
        <w:t xml:space="preserve"> </w:t>
      </w:r>
      <w:r w:rsidRPr="00220CF0">
        <w:t>активное</w:t>
      </w:r>
      <w:r w:rsidRPr="00220CF0">
        <w:rPr>
          <w:spacing w:val="1"/>
        </w:rPr>
        <w:t xml:space="preserve"> </w:t>
      </w:r>
      <w:r w:rsidRPr="00220CF0">
        <w:t>участие</w:t>
      </w:r>
      <w:r w:rsidRPr="00220CF0">
        <w:rPr>
          <w:spacing w:val="1"/>
        </w:rPr>
        <w:t xml:space="preserve"> </w:t>
      </w:r>
      <w:r w:rsidRPr="00220CF0">
        <w:t>в</w:t>
      </w:r>
      <w:r w:rsidRPr="00220CF0">
        <w:rPr>
          <w:spacing w:val="1"/>
        </w:rPr>
        <w:t xml:space="preserve"> </w:t>
      </w:r>
      <w:r w:rsidRPr="00220CF0">
        <w:t>решении</w:t>
      </w:r>
      <w:r w:rsidRPr="00220CF0">
        <w:rPr>
          <w:spacing w:val="1"/>
        </w:rPr>
        <w:t xml:space="preserve"> </w:t>
      </w:r>
      <w:r w:rsidRPr="00220CF0">
        <w:t>практических</w:t>
      </w:r>
      <w:r w:rsidRPr="00220CF0">
        <w:rPr>
          <w:spacing w:val="1"/>
        </w:rPr>
        <w:t xml:space="preserve"> </w:t>
      </w:r>
      <w:r w:rsidRPr="00220CF0">
        <w:t>задач</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семьи,</w:t>
      </w:r>
      <w:r w:rsidRPr="00220CF0">
        <w:rPr>
          <w:spacing w:val="1"/>
        </w:rPr>
        <w:t xml:space="preserve"> </w:t>
      </w:r>
      <w:r w:rsidRPr="00220CF0">
        <w:t>школы,</w:t>
      </w:r>
      <w:r w:rsidRPr="00220CF0">
        <w:rPr>
          <w:spacing w:val="1"/>
        </w:rPr>
        <w:t xml:space="preserve"> </w:t>
      </w:r>
      <w:r w:rsidRPr="00220CF0">
        <w:t>города,</w:t>
      </w:r>
      <w:r w:rsidRPr="00220CF0">
        <w:rPr>
          <w:spacing w:val="1"/>
        </w:rPr>
        <w:t xml:space="preserve"> </w:t>
      </w:r>
      <w:r w:rsidRPr="00220CF0">
        <w:t>края) технологической</w:t>
      </w:r>
      <w:r w:rsidRPr="00220CF0">
        <w:rPr>
          <w:spacing w:val="1"/>
        </w:rPr>
        <w:t xml:space="preserve"> </w:t>
      </w:r>
      <w:r w:rsidRPr="00220CF0">
        <w:t>и социальной направленности,</w:t>
      </w:r>
      <w:r w:rsidRPr="00220CF0">
        <w:rPr>
          <w:spacing w:val="1"/>
        </w:rPr>
        <w:t xml:space="preserve"> </w:t>
      </w:r>
      <w:r w:rsidRPr="00220CF0">
        <w:t>способность инициировать,</w:t>
      </w:r>
      <w:r w:rsidRPr="00220CF0">
        <w:rPr>
          <w:spacing w:val="1"/>
        </w:rPr>
        <w:t xml:space="preserve"> </w:t>
      </w:r>
      <w:r w:rsidRPr="00220CF0">
        <w:t>планировать</w:t>
      </w:r>
      <w:r w:rsidRPr="00220CF0">
        <w:rPr>
          <w:spacing w:val="1"/>
        </w:rPr>
        <w:t xml:space="preserve"> </w:t>
      </w:r>
      <w:r w:rsidRPr="00220CF0">
        <w:t>и</w:t>
      </w:r>
      <w:r w:rsidRPr="00220CF0">
        <w:rPr>
          <w:spacing w:val="1"/>
        </w:rPr>
        <w:t xml:space="preserve"> </w:t>
      </w:r>
      <w:r w:rsidRPr="00220CF0">
        <w:t>самостоятельно</w:t>
      </w:r>
      <w:r w:rsidRPr="00220CF0">
        <w:rPr>
          <w:spacing w:val="1"/>
        </w:rPr>
        <w:t xml:space="preserve"> </w:t>
      </w:r>
      <w:r w:rsidRPr="00220CF0">
        <w:t>выполнять</w:t>
      </w:r>
      <w:r w:rsidRPr="00220CF0">
        <w:rPr>
          <w:spacing w:val="1"/>
        </w:rPr>
        <w:t xml:space="preserve"> </w:t>
      </w:r>
      <w:r w:rsidRPr="00220CF0">
        <w:t>такого</w:t>
      </w:r>
      <w:r w:rsidRPr="00220CF0">
        <w:rPr>
          <w:spacing w:val="1"/>
        </w:rPr>
        <w:t xml:space="preserve"> </w:t>
      </w:r>
      <w:r w:rsidRPr="00220CF0">
        <w:t>рода</w:t>
      </w:r>
      <w:r w:rsidRPr="00220CF0">
        <w:rPr>
          <w:spacing w:val="1"/>
        </w:rPr>
        <w:t xml:space="preserve"> </w:t>
      </w:r>
      <w:r w:rsidRPr="00220CF0">
        <w:t>деятельность;</w:t>
      </w:r>
      <w:r w:rsidRPr="00220CF0">
        <w:rPr>
          <w:spacing w:val="61"/>
        </w:rPr>
        <w:t xml:space="preserve"> </w:t>
      </w:r>
      <w:r w:rsidRPr="00220CF0">
        <w:t>интерес</w:t>
      </w:r>
      <w:r w:rsidRPr="00220CF0">
        <w:rPr>
          <w:spacing w:val="61"/>
        </w:rPr>
        <w:t xml:space="preserve"> </w:t>
      </w:r>
      <w:r w:rsidRPr="00220CF0">
        <w:t>к</w:t>
      </w:r>
      <w:r w:rsidRPr="00220CF0">
        <w:rPr>
          <w:spacing w:val="1"/>
        </w:rPr>
        <w:t xml:space="preserve"> </w:t>
      </w:r>
      <w:r w:rsidRPr="00220CF0">
        <w:t>практическому</w:t>
      </w:r>
      <w:r w:rsidRPr="00220CF0">
        <w:rPr>
          <w:spacing w:val="1"/>
        </w:rPr>
        <w:t xml:space="preserve"> </w:t>
      </w:r>
      <w:r w:rsidRPr="00220CF0">
        <w:t>изучению</w:t>
      </w:r>
      <w:r w:rsidRPr="00220CF0">
        <w:rPr>
          <w:spacing w:val="1"/>
        </w:rPr>
        <w:t xml:space="preserve"> </w:t>
      </w:r>
      <w:r w:rsidRPr="00220CF0">
        <w:t>профессий</w:t>
      </w:r>
      <w:r w:rsidRPr="00220CF0">
        <w:rPr>
          <w:spacing w:val="1"/>
        </w:rPr>
        <w:t xml:space="preserve"> </w:t>
      </w:r>
      <w:r w:rsidRPr="00220CF0">
        <w:t>и</w:t>
      </w:r>
      <w:r w:rsidRPr="00220CF0">
        <w:rPr>
          <w:spacing w:val="1"/>
        </w:rPr>
        <w:t xml:space="preserve"> </w:t>
      </w:r>
      <w:r w:rsidRPr="00220CF0">
        <w:t>труда</w:t>
      </w:r>
      <w:r w:rsidRPr="00220CF0">
        <w:rPr>
          <w:spacing w:val="1"/>
        </w:rPr>
        <w:t xml:space="preserve"> </w:t>
      </w:r>
      <w:r w:rsidRPr="00220CF0">
        <w:t>различного</w:t>
      </w:r>
      <w:r w:rsidRPr="00220CF0">
        <w:rPr>
          <w:spacing w:val="1"/>
        </w:rPr>
        <w:t xml:space="preserve"> </w:t>
      </w:r>
      <w:r w:rsidRPr="00220CF0">
        <w:t>рода,</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применения</w:t>
      </w:r>
      <w:r w:rsidRPr="00220CF0">
        <w:rPr>
          <w:spacing w:val="1"/>
        </w:rPr>
        <w:t xml:space="preserve"> </w:t>
      </w:r>
      <w:r w:rsidRPr="00220CF0">
        <w:t>изучаемого</w:t>
      </w:r>
      <w:r w:rsidRPr="00220CF0">
        <w:rPr>
          <w:spacing w:val="1"/>
        </w:rPr>
        <w:t xml:space="preserve"> </w:t>
      </w:r>
      <w:r w:rsidRPr="00220CF0">
        <w:t>предметного</w:t>
      </w:r>
      <w:r w:rsidRPr="00220CF0">
        <w:rPr>
          <w:spacing w:val="1"/>
        </w:rPr>
        <w:t xml:space="preserve"> </w:t>
      </w:r>
      <w:r w:rsidRPr="00220CF0">
        <w:t>знания</w:t>
      </w:r>
      <w:r w:rsidRPr="00220CF0">
        <w:rPr>
          <w:spacing w:val="1"/>
        </w:rPr>
        <w:t xml:space="preserve"> </w:t>
      </w:r>
      <w:r w:rsidRPr="00220CF0">
        <w:t>и</w:t>
      </w:r>
      <w:r w:rsidRPr="00220CF0">
        <w:rPr>
          <w:spacing w:val="1"/>
        </w:rPr>
        <w:t xml:space="preserve"> </w:t>
      </w:r>
      <w:r w:rsidRPr="00220CF0">
        <w:t>знакомства</w:t>
      </w:r>
      <w:r w:rsidRPr="00220CF0">
        <w:rPr>
          <w:spacing w:val="1"/>
        </w:rPr>
        <w:t xml:space="preserve"> </w:t>
      </w:r>
      <w:r w:rsidRPr="00220CF0">
        <w:t>с</w:t>
      </w:r>
      <w:r w:rsidRPr="00220CF0">
        <w:rPr>
          <w:spacing w:val="1"/>
        </w:rPr>
        <w:t xml:space="preserve"> </w:t>
      </w:r>
      <w:r w:rsidRPr="00220CF0">
        <w:t>деятельностью</w:t>
      </w:r>
      <w:r w:rsidRPr="00220CF0">
        <w:rPr>
          <w:spacing w:val="1"/>
        </w:rPr>
        <w:t xml:space="preserve"> </w:t>
      </w:r>
      <w:r w:rsidRPr="00220CF0">
        <w:t>героев</w:t>
      </w:r>
      <w:r w:rsidRPr="00220CF0">
        <w:rPr>
          <w:spacing w:val="1"/>
        </w:rPr>
        <w:t xml:space="preserve"> </w:t>
      </w:r>
      <w:r w:rsidRPr="00220CF0">
        <w:t>на</w:t>
      </w:r>
      <w:r w:rsidRPr="00220CF0">
        <w:rPr>
          <w:spacing w:val="1"/>
        </w:rPr>
        <w:t xml:space="preserve"> </w:t>
      </w:r>
      <w:r w:rsidRPr="00220CF0">
        <w:t>страницах литературных произведений;</w:t>
      </w:r>
      <w:proofErr w:type="gramEnd"/>
      <w:r w:rsidRPr="00220CF0">
        <w:t xml:space="preserve"> </w:t>
      </w:r>
      <w:proofErr w:type="gramStart"/>
      <w:r w:rsidRPr="00220CF0">
        <w:t>осознание важности обучения на протяжении всей</w:t>
      </w:r>
      <w:r w:rsidRPr="00220CF0">
        <w:rPr>
          <w:spacing w:val="1"/>
        </w:rPr>
        <w:t xml:space="preserve"> </w:t>
      </w:r>
      <w:r w:rsidRPr="00220CF0">
        <w:t>жизни для успешной профессиональной деятельности и развитие необходимых умений для</w:t>
      </w:r>
      <w:r w:rsidRPr="00220CF0">
        <w:rPr>
          <w:spacing w:val="1"/>
        </w:rPr>
        <w:t xml:space="preserve"> </w:t>
      </w:r>
      <w:r w:rsidRPr="00220CF0">
        <w:t>этого; готовность адаптироваться в профессиональной среде; уважение к труду и результатам</w:t>
      </w:r>
      <w:r w:rsidRPr="00220CF0">
        <w:rPr>
          <w:spacing w:val="-57"/>
        </w:rPr>
        <w:t xml:space="preserve"> </w:t>
      </w:r>
      <w:r w:rsidRPr="00220CF0">
        <w:t>трудовой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при</w:t>
      </w:r>
      <w:r w:rsidRPr="00220CF0">
        <w:rPr>
          <w:spacing w:val="1"/>
        </w:rPr>
        <w:t xml:space="preserve"> </w:t>
      </w:r>
      <w:r w:rsidRPr="00220CF0">
        <w:t>изучении</w:t>
      </w:r>
      <w:r w:rsidRPr="00220CF0">
        <w:rPr>
          <w:spacing w:val="1"/>
        </w:rPr>
        <w:t xml:space="preserve"> </w:t>
      </w:r>
      <w:r w:rsidRPr="00220CF0">
        <w:t>произведений</w:t>
      </w:r>
      <w:r w:rsidRPr="00220CF0">
        <w:rPr>
          <w:spacing w:val="1"/>
        </w:rPr>
        <w:t xml:space="preserve"> </w:t>
      </w:r>
      <w:r w:rsidRPr="00220CF0">
        <w:t>русского</w:t>
      </w:r>
      <w:r w:rsidRPr="00220CF0">
        <w:rPr>
          <w:spacing w:val="1"/>
        </w:rPr>
        <w:t xml:space="preserve"> </w:t>
      </w:r>
      <w:r w:rsidRPr="00220CF0">
        <w:t>фольклора</w:t>
      </w:r>
      <w:r w:rsidRPr="00220CF0">
        <w:rPr>
          <w:spacing w:val="1"/>
        </w:rPr>
        <w:t xml:space="preserve"> </w:t>
      </w:r>
      <w:r w:rsidRPr="00220CF0">
        <w:t>и</w:t>
      </w:r>
      <w:r w:rsidRPr="00220CF0">
        <w:rPr>
          <w:spacing w:val="1"/>
        </w:rPr>
        <w:t xml:space="preserve"> </w:t>
      </w:r>
      <w:r w:rsidRPr="00220CF0">
        <w:t>литературы;</w:t>
      </w:r>
      <w:r w:rsidRPr="00220CF0">
        <w:rPr>
          <w:spacing w:val="1"/>
        </w:rPr>
        <w:t xml:space="preserve"> </w:t>
      </w:r>
      <w:r w:rsidRPr="00220CF0">
        <w:t>осознанный</w:t>
      </w:r>
      <w:r w:rsidRPr="00220CF0">
        <w:rPr>
          <w:spacing w:val="1"/>
        </w:rPr>
        <w:t xml:space="preserve"> </w:t>
      </w:r>
      <w:r w:rsidRPr="00220CF0">
        <w:t>выбор</w:t>
      </w:r>
      <w:r w:rsidRPr="00220CF0">
        <w:rPr>
          <w:spacing w:val="1"/>
        </w:rPr>
        <w:t xml:space="preserve"> </w:t>
      </w:r>
      <w:r w:rsidRPr="00220CF0">
        <w:t>и</w:t>
      </w:r>
      <w:r w:rsidRPr="00220CF0">
        <w:rPr>
          <w:spacing w:val="1"/>
        </w:rPr>
        <w:t xml:space="preserve"> </w:t>
      </w:r>
      <w:r w:rsidRPr="00220CF0">
        <w:t>построение</w:t>
      </w:r>
      <w:r w:rsidRPr="00220CF0">
        <w:rPr>
          <w:spacing w:val="1"/>
        </w:rPr>
        <w:t xml:space="preserve"> </w:t>
      </w:r>
      <w:r w:rsidRPr="00220CF0">
        <w:t>индивидуальной</w:t>
      </w:r>
      <w:r w:rsidRPr="00220CF0">
        <w:rPr>
          <w:spacing w:val="1"/>
        </w:rPr>
        <w:t xml:space="preserve"> </w:t>
      </w:r>
      <w:r w:rsidRPr="00220CF0">
        <w:t>траектории</w:t>
      </w:r>
      <w:r w:rsidRPr="00220CF0">
        <w:rPr>
          <w:spacing w:val="1"/>
        </w:rPr>
        <w:t xml:space="preserve"> </w:t>
      </w:r>
      <w:r w:rsidRPr="00220CF0">
        <w:t>образования и</w:t>
      </w:r>
      <w:r w:rsidRPr="00220CF0">
        <w:rPr>
          <w:spacing w:val="1"/>
        </w:rPr>
        <w:t xml:space="preserve"> </w:t>
      </w:r>
      <w:r w:rsidRPr="00220CF0">
        <w:t>жизненных</w:t>
      </w:r>
      <w:r w:rsidRPr="00220CF0">
        <w:rPr>
          <w:spacing w:val="-13"/>
        </w:rPr>
        <w:t xml:space="preserve"> </w:t>
      </w:r>
      <w:r w:rsidRPr="00220CF0">
        <w:t>планов</w:t>
      </w:r>
      <w:r w:rsidRPr="00220CF0">
        <w:rPr>
          <w:spacing w:val="-13"/>
        </w:rPr>
        <w:t xml:space="preserve"> </w:t>
      </w:r>
      <w:r w:rsidRPr="00220CF0">
        <w:t>с</w:t>
      </w:r>
      <w:r w:rsidRPr="00220CF0">
        <w:rPr>
          <w:spacing w:val="-14"/>
        </w:rPr>
        <w:t xml:space="preserve"> </w:t>
      </w:r>
      <w:r w:rsidRPr="00220CF0">
        <w:t>учетом</w:t>
      </w:r>
      <w:r w:rsidRPr="00220CF0">
        <w:rPr>
          <w:spacing w:val="-8"/>
        </w:rPr>
        <w:t xml:space="preserve"> </w:t>
      </w:r>
      <w:r w:rsidRPr="00220CF0">
        <w:t>личных</w:t>
      </w:r>
      <w:r w:rsidRPr="00220CF0">
        <w:rPr>
          <w:spacing w:val="-12"/>
        </w:rPr>
        <w:t xml:space="preserve"> </w:t>
      </w:r>
      <w:r w:rsidRPr="00220CF0">
        <w:t>и</w:t>
      </w:r>
      <w:r w:rsidRPr="00220CF0">
        <w:rPr>
          <w:spacing w:val="-12"/>
        </w:rPr>
        <w:t xml:space="preserve"> </w:t>
      </w:r>
      <w:r w:rsidRPr="00220CF0">
        <w:t>общественных</w:t>
      </w:r>
      <w:r w:rsidRPr="00220CF0">
        <w:rPr>
          <w:spacing w:val="-11"/>
        </w:rPr>
        <w:t xml:space="preserve"> </w:t>
      </w:r>
      <w:r w:rsidRPr="00220CF0">
        <w:t>интересов</w:t>
      </w:r>
      <w:r w:rsidRPr="00220CF0">
        <w:rPr>
          <w:spacing w:val="-1"/>
        </w:rPr>
        <w:t xml:space="preserve"> </w:t>
      </w:r>
      <w:r w:rsidRPr="00220CF0">
        <w:t>и</w:t>
      </w:r>
      <w:r w:rsidRPr="00220CF0">
        <w:rPr>
          <w:spacing w:val="-1"/>
        </w:rPr>
        <w:t xml:space="preserve"> </w:t>
      </w:r>
      <w:r w:rsidRPr="00220CF0">
        <w:t>потребностей.</w:t>
      </w:r>
      <w:proofErr w:type="gramEnd"/>
    </w:p>
    <w:p w:rsidR="00B45568" w:rsidRPr="00220CF0" w:rsidRDefault="00B45568">
      <w:pPr>
        <w:pStyle w:val="a3"/>
        <w:spacing w:before="8"/>
        <w:ind w:left="0"/>
        <w:jc w:val="left"/>
        <w:rPr>
          <w:sz w:val="27"/>
        </w:rPr>
      </w:pPr>
    </w:p>
    <w:p w:rsidR="00B45568" w:rsidRPr="00220CF0" w:rsidRDefault="00840733">
      <w:pPr>
        <w:ind w:left="1359"/>
        <w:jc w:val="both"/>
        <w:rPr>
          <w:i/>
          <w:sz w:val="24"/>
        </w:rPr>
      </w:pPr>
      <w:r w:rsidRPr="00220CF0">
        <w:rPr>
          <w:i/>
          <w:sz w:val="24"/>
        </w:rPr>
        <w:t>Экологического</w:t>
      </w:r>
      <w:r w:rsidRPr="00220CF0">
        <w:rPr>
          <w:i/>
          <w:spacing w:val="-12"/>
          <w:sz w:val="24"/>
        </w:rPr>
        <w:t xml:space="preserve"> </w:t>
      </w:r>
      <w:r w:rsidRPr="00220CF0">
        <w:rPr>
          <w:i/>
          <w:sz w:val="24"/>
        </w:rPr>
        <w:t>воспитания:</w:t>
      </w:r>
    </w:p>
    <w:p w:rsidR="00B45568" w:rsidRPr="00220CF0" w:rsidRDefault="00840733">
      <w:pPr>
        <w:pStyle w:val="a3"/>
        <w:spacing w:before="43" w:line="276" w:lineRule="auto"/>
        <w:ind w:right="536"/>
      </w:pPr>
      <w:proofErr w:type="gramStart"/>
      <w:r w:rsidRPr="00220CF0">
        <w:t>естественных</w:t>
      </w:r>
      <w:r w:rsidRPr="00220CF0">
        <w:rPr>
          <w:spacing w:val="1"/>
        </w:rPr>
        <w:t xml:space="preserve"> </w:t>
      </w:r>
      <w:r w:rsidRPr="00220CF0">
        <w:t>наук</w:t>
      </w:r>
      <w:r w:rsidRPr="00220CF0">
        <w:rPr>
          <w:spacing w:val="1"/>
        </w:rPr>
        <w:t xml:space="preserve"> </w:t>
      </w:r>
      <w:r w:rsidRPr="00220CF0">
        <w:t>для</w:t>
      </w:r>
      <w:r w:rsidRPr="00220CF0">
        <w:rPr>
          <w:spacing w:val="1"/>
        </w:rPr>
        <w:t xml:space="preserve"> </w:t>
      </w:r>
      <w:r w:rsidRPr="00220CF0">
        <w:t>решения</w:t>
      </w:r>
      <w:r w:rsidRPr="00220CF0">
        <w:rPr>
          <w:spacing w:val="1"/>
        </w:rPr>
        <w:t xml:space="preserve"> </w:t>
      </w:r>
      <w:r w:rsidRPr="00220CF0">
        <w:t>задач</w:t>
      </w:r>
      <w:r w:rsidRPr="00220CF0">
        <w:rPr>
          <w:spacing w:val="1"/>
        </w:rPr>
        <w:t xml:space="preserve"> </w:t>
      </w:r>
      <w:r w:rsidRPr="00220CF0">
        <w:t>в</w:t>
      </w:r>
      <w:r w:rsidRPr="00220CF0">
        <w:rPr>
          <w:spacing w:val="1"/>
        </w:rPr>
        <w:t xml:space="preserve"> </w:t>
      </w:r>
      <w:r w:rsidRPr="00220CF0">
        <w:t>области</w:t>
      </w:r>
      <w:r w:rsidRPr="00220CF0">
        <w:rPr>
          <w:spacing w:val="1"/>
        </w:rPr>
        <w:t xml:space="preserve"> </w:t>
      </w:r>
      <w:r w:rsidRPr="00220CF0">
        <w:t>окружающей</w:t>
      </w:r>
      <w:r w:rsidRPr="00220CF0">
        <w:rPr>
          <w:spacing w:val="1"/>
        </w:rPr>
        <w:t xml:space="preserve"> </w:t>
      </w:r>
      <w:r w:rsidRPr="00220CF0">
        <w:t>среды,</w:t>
      </w:r>
      <w:r w:rsidRPr="00220CF0">
        <w:rPr>
          <w:spacing w:val="61"/>
        </w:rPr>
        <w:t xml:space="preserve"> </w:t>
      </w:r>
      <w:r w:rsidRPr="00220CF0">
        <w:t>планирования</w:t>
      </w:r>
      <w:r w:rsidRPr="00220CF0">
        <w:rPr>
          <w:spacing w:val="-57"/>
        </w:rPr>
        <w:t xml:space="preserve"> </w:t>
      </w:r>
      <w:r w:rsidRPr="00220CF0">
        <w:t>поступков и оценки их возможных последствий для окружающей среды; повышение уровня</w:t>
      </w:r>
      <w:r w:rsidRPr="00220CF0">
        <w:rPr>
          <w:spacing w:val="1"/>
        </w:rPr>
        <w:t xml:space="preserve"> </w:t>
      </w:r>
      <w:r w:rsidRPr="00220CF0">
        <w:t>экологической</w:t>
      </w:r>
      <w:r w:rsidRPr="00220CF0">
        <w:rPr>
          <w:spacing w:val="27"/>
        </w:rPr>
        <w:t xml:space="preserve"> </w:t>
      </w:r>
      <w:r w:rsidRPr="00220CF0">
        <w:t>культуры,</w:t>
      </w:r>
      <w:r w:rsidRPr="00220CF0">
        <w:rPr>
          <w:spacing w:val="27"/>
        </w:rPr>
        <w:t xml:space="preserve"> </w:t>
      </w:r>
      <w:r w:rsidRPr="00220CF0">
        <w:t>осознание</w:t>
      </w:r>
      <w:r w:rsidRPr="00220CF0">
        <w:rPr>
          <w:spacing w:val="26"/>
        </w:rPr>
        <w:t xml:space="preserve"> </w:t>
      </w:r>
      <w:r w:rsidRPr="00220CF0">
        <w:t>глобального</w:t>
      </w:r>
      <w:r w:rsidRPr="00220CF0">
        <w:rPr>
          <w:spacing w:val="27"/>
        </w:rPr>
        <w:t xml:space="preserve"> </w:t>
      </w:r>
      <w:r w:rsidRPr="00220CF0">
        <w:t>характера</w:t>
      </w:r>
      <w:r w:rsidRPr="00220CF0">
        <w:rPr>
          <w:spacing w:val="25"/>
        </w:rPr>
        <w:t xml:space="preserve"> </w:t>
      </w:r>
      <w:r w:rsidRPr="00220CF0">
        <w:t>экологических</w:t>
      </w:r>
      <w:r w:rsidRPr="00220CF0">
        <w:rPr>
          <w:spacing w:val="30"/>
        </w:rPr>
        <w:t xml:space="preserve"> </w:t>
      </w:r>
      <w:r w:rsidRPr="00220CF0">
        <w:t>проблем</w:t>
      </w:r>
      <w:r w:rsidRPr="00220CF0">
        <w:rPr>
          <w:spacing w:val="25"/>
        </w:rPr>
        <w:t xml:space="preserve"> </w:t>
      </w:r>
      <w:r w:rsidRPr="00220CF0">
        <w:t>и</w:t>
      </w:r>
      <w:r w:rsidRPr="00220CF0">
        <w:rPr>
          <w:spacing w:val="28"/>
        </w:rPr>
        <w:t xml:space="preserve"> </w:t>
      </w:r>
      <w:r w:rsidRPr="00220CF0">
        <w:t>путей</w:t>
      </w:r>
      <w:r w:rsidRPr="00220CF0">
        <w:rPr>
          <w:spacing w:val="-58"/>
        </w:rPr>
        <w:t xml:space="preserve"> </w:t>
      </w:r>
      <w:r w:rsidRPr="00220CF0">
        <w:t>их решения; активное неприятие действий, приносящих вред окружающей среде, в том числе</w:t>
      </w:r>
      <w:r w:rsidRPr="00220CF0">
        <w:rPr>
          <w:spacing w:val="1"/>
        </w:rPr>
        <w:t xml:space="preserve"> </w:t>
      </w:r>
      <w:r w:rsidRPr="00220CF0">
        <w:t>сформированное</w:t>
      </w:r>
      <w:r w:rsidRPr="00220CF0">
        <w:rPr>
          <w:spacing w:val="1"/>
        </w:rPr>
        <w:t xml:space="preserve"> </w:t>
      </w:r>
      <w:r w:rsidRPr="00220CF0">
        <w:t>при</w:t>
      </w:r>
      <w:r w:rsidRPr="00220CF0">
        <w:rPr>
          <w:spacing w:val="1"/>
        </w:rPr>
        <w:t xml:space="preserve"> </w:t>
      </w:r>
      <w:r w:rsidRPr="00220CF0">
        <w:t>знакомстве</w:t>
      </w:r>
      <w:r w:rsidRPr="00220CF0">
        <w:rPr>
          <w:spacing w:val="1"/>
        </w:rPr>
        <w:t xml:space="preserve"> </w:t>
      </w:r>
      <w:r w:rsidRPr="00220CF0">
        <w:t>с</w:t>
      </w:r>
      <w:r w:rsidRPr="00220CF0">
        <w:rPr>
          <w:spacing w:val="1"/>
        </w:rPr>
        <w:t xml:space="preserve"> </w:t>
      </w:r>
      <w:r w:rsidRPr="00220CF0">
        <w:t>литературными</w:t>
      </w:r>
      <w:r w:rsidRPr="00220CF0">
        <w:rPr>
          <w:spacing w:val="1"/>
        </w:rPr>
        <w:t xml:space="preserve"> </w:t>
      </w:r>
      <w:r w:rsidRPr="00220CF0">
        <w:t>произведениями,</w:t>
      </w:r>
      <w:r w:rsidRPr="00220CF0">
        <w:rPr>
          <w:spacing w:val="1"/>
        </w:rPr>
        <w:t xml:space="preserve"> </w:t>
      </w:r>
      <w:r w:rsidRPr="00220CF0">
        <w:t>поднимающими</w:t>
      </w:r>
      <w:r w:rsidRPr="00220CF0">
        <w:rPr>
          <w:spacing w:val="1"/>
        </w:rPr>
        <w:t xml:space="preserve"> </w:t>
      </w:r>
      <w:r w:rsidRPr="00220CF0">
        <w:t>экологические проблемы;</w:t>
      </w:r>
      <w:proofErr w:type="gramEnd"/>
      <w:r w:rsidRPr="00220CF0">
        <w:t xml:space="preserve"> осознание своей роли как гражданина и потребителя в условиях</w:t>
      </w:r>
      <w:r w:rsidRPr="00220CF0">
        <w:rPr>
          <w:spacing w:val="1"/>
        </w:rPr>
        <w:t xml:space="preserve"> </w:t>
      </w:r>
      <w:r w:rsidRPr="00220CF0">
        <w:t>взаимосвязи</w:t>
      </w:r>
      <w:r w:rsidRPr="00220CF0">
        <w:rPr>
          <w:spacing w:val="1"/>
        </w:rPr>
        <w:t xml:space="preserve"> </w:t>
      </w:r>
      <w:r w:rsidRPr="00220CF0">
        <w:t>природной,</w:t>
      </w:r>
      <w:r w:rsidRPr="00220CF0">
        <w:rPr>
          <w:spacing w:val="1"/>
        </w:rPr>
        <w:t xml:space="preserve"> </w:t>
      </w:r>
      <w:r w:rsidRPr="00220CF0">
        <w:t>технологической</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сред;</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участию</w:t>
      </w:r>
      <w:r w:rsidRPr="00220CF0">
        <w:rPr>
          <w:spacing w:val="1"/>
        </w:rPr>
        <w:t xml:space="preserve"> </w:t>
      </w:r>
      <w:r w:rsidRPr="00220CF0">
        <w:t>в</w:t>
      </w:r>
      <w:r w:rsidRPr="00220CF0">
        <w:rPr>
          <w:spacing w:val="1"/>
        </w:rPr>
        <w:t xml:space="preserve"> </w:t>
      </w:r>
      <w:r w:rsidRPr="00220CF0">
        <w:t>практической</w:t>
      </w:r>
      <w:r w:rsidRPr="00220CF0">
        <w:rPr>
          <w:spacing w:val="-1"/>
        </w:rPr>
        <w:t xml:space="preserve"> </w:t>
      </w:r>
      <w:r w:rsidRPr="00220CF0">
        <w:t>деятельности</w:t>
      </w:r>
      <w:r w:rsidRPr="00220CF0">
        <w:rPr>
          <w:spacing w:val="1"/>
        </w:rPr>
        <w:t xml:space="preserve"> </w:t>
      </w:r>
      <w:r w:rsidRPr="00220CF0">
        <w:t>экологической</w:t>
      </w:r>
      <w:r w:rsidRPr="00220CF0">
        <w:rPr>
          <w:spacing w:val="-2"/>
        </w:rPr>
        <w:t xml:space="preserve"> </w:t>
      </w:r>
      <w:r w:rsidRPr="00220CF0">
        <w:t>направленности</w:t>
      </w:r>
    </w:p>
    <w:p w:rsidR="00B45568" w:rsidRPr="00220CF0" w:rsidRDefault="00B45568">
      <w:pPr>
        <w:pStyle w:val="a3"/>
        <w:spacing w:before="7"/>
        <w:ind w:left="0"/>
        <w:jc w:val="left"/>
        <w:rPr>
          <w:sz w:val="27"/>
        </w:rPr>
      </w:pPr>
    </w:p>
    <w:p w:rsidR="00B45568" w:rsidRPr="00220CF0" w:rsidRDefault="00840733">
      <w:pPr>
        <w:ind w:left="1359"/>
        <w:jc w:val="both"/>
        <w:rPr>
          <w:sz w:val="24"/>
        </w:rPr>
      </w:pPr>
      <w:r w:rsidRPr="00220CF0">
        <w:rPr>
          <w:i/>
          <w:sz w:val="24"/>
        </w:rPr>
        <w:t>Ценности</w:t>
      </w:r>
      <w:r w:rsidRPr="00220CF0">
        <w:rPr>
          <w:i/>
          <w:spacing w:val="-6"/>
          <w:sz w:val="24"/>
        </w:rPr>
        <w:t xml:space="preserve"> </w:t>
      </w:r>
      <w:r w:rsidRPr="00220CF0">
        <w:rPr>
          <w:i/>
          <w:sz w:val="24"/>
        </w:rPr>
        <w:t>научного</w:t>
      </w:r>
      <w:r w:rsidRPr="00220CF0">
        <w:rPr>
          <w:i/>
          <w:spacing w:val="-4"/>
          <w:sz w:val="24"/>
        </w:rPr>
        <w:t xml:space="preserve"> </w:t>
      </w:r>
      <w:r w:rsidRPr="00220CF0">
        <w:rPr>
          <w:i/>
          <w:sz w:val="24"/>
        </w:rPr>
        <w:t>познания</w:t>
      </w:r>
      <w:r w:rsidRPr="00220CF0">
        <w:rPr>
          <w:sz w:val="24"/>
        </w:rPr>
        <w:t>:</w:t>
      </w:r>
    </w:p>
    <w:p w:rsidR="00B45568" w:rsidRPr="00220CF0" w:rsidRDefault="00840733">
      <w:pPr>
        <w:pStyle w:val="a3"/>
        <w:spacing w:before="41" w:line="276" w:lineRule="auto"/>
        <w:ind w:right="535"/>
      </w:pPr>
      <w:proofErr w:type="gramStart"/>
      <w:r w:rsidRPr="00220CF0">
        <w:t>ориентация в деятельности на современную систему научных представлений об основных</w:t>
      </w:r>
      <w:r w:rsidRPr="00220CF0">
        <w:rPr>
          <w:spacing w:val="1"/>
        </w:rPr>
        <w:t xml:space="preserve"> </w:t>
      </w:r>
      <w:r w:rsidRPr="00220CF0">
        <w:t>закономерностях</w:t>
      </w:r>
      <w:r w:rsidRPr="00220CF0">
        <w:rPr>
          <w:spacing w:val="1"/>
        </w:rPr>
        <w:t xml:space="preserve"> </w:t>
      </w:r>
      <w:r w:rsidRPr="00220CF0">
        <w:t>развития</w:t>
      </w:r>
      <w:r w:rsidRPr="00220CF0">
        <w:rPr>
          <w:spacing w:val="1"/>
        </w:rPr>
        <w:t xml:space="preserve"> </w:t>
      </w:r>
      <w:r w:rsidRPr="00220CF0">
        <w:t>человека,</w:t>
      </w:r>
      <w:r w:rsidRPr="00220CF0">
        <w:rPr>
          <w:spacing w:val="1"/>
        </w:rPr>
        <w:t xml:space="preserve"> </w:t>
      </w:r>
      <w:r w:rsidRPr="00220CF0">
        <w:t>природы</w:t>
      </w:r>
      <w:r w:rsidRPr="00220CF0">
        <w:rPr>
          <w:spacing w:val="1"/>
        </w:rPr>
        <w:t xml:space="preserve"> </w:t>
      </w:r>
      <w:r w:rsidRPr="00220CF0">
        <w:t>и</w:t>
      </w:r>
      <w:r w:rsidRPr="00220CF0">
        <w:rPr>
          <w:spacing w:val="1"/>
        </w:rPr>
        <w:t xml:space="preserve"> </w:t>
      </w:r>
      <w:r w:rsidRPr="00220CF0">
        <w:t>общества,</w:t>
      </w:r>
      <w:r w:rsidRPr="00220CF0">
        <w:rPr>
          <w:spacing w:val="1"/>
        </w:rPr>
        <w:t xml:space="preserve"> </w:t>
      </w:r>
      <w:r w:rsidRPr="00220CF0">
        <w:t>взаимосвязях</w:t>
      </w:r>
      <w:r w:rsidRPr="00220CF0">
        <w:rPr>
          <w:spacing w:val="1"/>
        </w:rPr>
        <w:t xml:space="preserve"> </w:t>
      </w:r>
      <w:r w:rsidRPr="00220CF0">
        <w:t>человека</w:t>
      </w:r>
      <w:r w:rsidRPr="00220CF0">
        <w:rPr>
          <w:spacing w:val="61"/>
        </w:rPr>
        <w:t xml:space="preserve"> </w:t>
      </w:r>
      <w:r w:rsidRPr="00220CF0">
        <w:t>с</w:t>
      </w:r>
      <w:r w:rsidRPr="00220CF0">
        <w:rPr>
          <w:spacing w:val="1"/>
        </w:rPr>
        <w:t xml:space="preserve"> </w:t>
      </w:r>
      <w:r w:rsidRPr="00220CF0">
        <w:t>природной</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средой</w:t>
      </w:r>
      <w:r w:rsidRPr="00220CF0">
        <w:rPr>
          <w:spacing w:val="1"/>
        </w:rPr>
        <w:t xml:space="preserve"> </w:t>
      </w:r>
      <w:r w:rsidRPr="00220CF0">
        <w:t>с</w:t>
      </w:r>
      <w:r w:rsidRPr="00220CF0">
        <w:rPr>
          <w:spacing w:val="1"/>
        </w:rPr>
        <w:t xml:space="preserve"> </w:t>
      </w:r>
      <w:r w:rsidRPr="00220CF0">
        <w:t>опорой</w:t>
      </w:r>
      <w:r w:rsidRPr="00220CF0">
        <w:rPr>
          <w:spacing w:val="1"/>
        </w:rPr>
        <w:t xml:space="preserve"> </w:t>
      </w:r>
      <w:r w:rsidRPr="00220CF0">
        <w:t>на</w:t>
      </w:r>
      <w:r w:rsidRPr="00220CF0">
        <w:rPr>
          <w:spacing w:val="1"/>
        </w:rPr>
        <w:t xml:space="preserve"> </w:t>
      </w:r>
      <w:r w:rsidRPr="00220CF0">
        <w:t>изученные</w:t>
      </w:r>
      <w:r w:rsidRPr="00220CF0">
        <w:rPr>
          <w:spacing w:val="1"/>
        </w:rPr>
        <w:t xml:space="preserve"> </w:t>
      </w:r>
      <w:r w:rsidRPr="00220CF0">
        <w:t>и</w:t>
      </w:r>
      <w:r w:rsidRPr="00220CF0">
        <w:rPr>
          <w:spacing w:val="1"/>
        </w:rPr>
        <w:t xml:space="preserve"> </w:t>
      </w:r>
      <w:r w:rsidRPr="00220CF0">
        <w:t>самостоятельно</w:t>
      </w:r>
      <w:r w:rsidRPr="00220CF0">
        <w:rPr>
          <w:spacing w:val="1"/>
        </w:rPr>
        <w:t xml:space="preserve"> </w:t>
      </w:r>
      <w:r w:rsidRPr="00220CF0">
        <w:t>прочитанные</w:t>
      </w:r>
      <w:r w:rsidRPr="00220CF0">
        <w:rPr>
          <w:spacing w:val="1"/>
        </w:rPr>
        <w:t xml:space="preserve"> </w:t>
      </w:r>
      <w:r w:rsidRPr="00220CF0">
        <w:t>литературные произведения; овладение языковой и читательской культурой как средством</w:t>
      </w:r>
      <w:r w:rsidRPr="00220CF0">
        <w:rPr>
          <w:spacing w:val="1"/>
        </w:rPr>
        <w:t xml:space="preserve"> </w:t>
      </w:r>
      <w:r w:rsidRPr="00220CF0">
        <w:t>познания мира; овладение основными</w:t>
      </w:r>
      <w:r w:rsidRPr="00220CF0">
        <w:rPr>
          <w:spacing w:val="1"/>
        </w:rPr>
        <w:t xml:space="preserve"> </w:t>
      </w:r>
      <w:r w:rsidRPr="00220CF0">
        <w:t>навыками исследовательской деятельности с учётом</w:t>
      </w:r>
      <w:r w:rsidRPr="00220CF0">
        <w:rPr>
          <w:spacing w:val="1"/>
        </w:rPr>
        <w:t xml:space="preserve"> </w:t>
      </w:r>
      <w:r w:rsidRPr="00220CF0">
        <w:t>специфики</w:t>
      </w:r>
      <w:r w:rsidRPr="00220CF0">
        <w:rPr>
          <w:spacing w:val="1"/>
        </w:rPr>
        <w:t xml:space="preserve"> </w:t>
      </w:r>
      <w:r w:rsidRPr="00220CF0">
        <w:t>школьного</w:t>
      </w:r>
      <w:r w:rsidRPr="00220CF0">
        <w:rPr>
          <w:spacing w:val="1"/>
        </w:rPr>
        <w:t xml:space="preserve"> </w:t>
      </w:r>
      <w:r w:rsidRPr="00220CF0">
        <w:t>литературного</w:t>
      </w:r>
      <w:r w:rsidRPr="00220CF0">
        <w:rPr>
          <w:spacing w:val="1"/>
        </w:rPr>
        <w:t xml:space="preserve"> </w:t>
      </w:r>
      <w:r w:rsidRPr="00220CF0">
        <w:t>образования;</w:t>
      </w:r>
      <w:proofErr w:type="gramEnd"/>
      <w:r w:rsidRPr="00220CF0">
        <w:rPr>
          <w:spacing w:val="1"/>
        </w:rPr>
        <w:t xml:space="preserve"> </w:t>
      </w:r>
      <w:r w:rsidRPr="00220CF0">
        <w:t>установка</w:t>
      </w:r>
      <w:r w:rsidRPr="00220CF0">
        <w:rPr>
          <w:spacing w:val="1"/>
        </w:rPr>
        <w:t xml:space="preserve"> </w:t>
      </w:r>
      <w:r w:rsidRPr="00220CF0">
        <w:t>на</w:t>
      </w:r>
      <w:r w:rsidRPr="00220CF0">
        <w:rPr>
          <w:spacing w:val="1"/>
        </w:rPr>
        <w:t xml:space="preserve"> </w:t>
      </w:r>
      <w:r w:rsidRPr="00220CF0">
        <w:t>осмысление</w:t>
      </w:r>
      <w:r w:rsidRPr="00220CF0">
        <w:rPr>
          <w:spacing w:val="1"/>
        </w:rPr>
        <w:t xml:space="preserve"> </w:t>
      </w:r>
      <w:r w:rsidRPr="00220CF0">
        <w:t>опыта,</w:t>
      </w:r>
      <w:r w:rsidRPr="00220CF0">
        <w:rPr>
          <w:spacing w:val="1"/>
        </w:rPr>
        <w:t xml:space="preserve"> </w:t>
      </w:r>
      <w:r w:rsidRPr="00220CF0">
        <w:t>наблюдений, поступков и стремление совершенствовать пути достижения индивидуального и</w:t>
      </w:r>
      <w:r w:rsidRPr="00220CF0">
        <w:rPr>
          <w:spacing w:val="-57"/>
        </w:rPr>
        <w:t xml:space="preserve"> </w:t>
      </w:r>
      <w:r w:rsidRPr="00220CF0">
        <w:t>коллективного</w:t>
      </w:r>
      <w:r w:rsidRPr="00220CF0">
        <w:rPr>
          <w:spacing w:val="-1"/>
        </w:rPr>
        <w:t xml:space="preserve"> </w:t>
      </w:r>
      <w:r w:rsidRPr="00220CF0">
        <w:t>благополучия.</w:t>
      </w:r>
    </w:p>
    <w:p w:rsidR="00B45568" w:rsidRPr="00220CF0" w:rsidRDefault="00840733">
      <w:pPr>
        <w:pStyle w:val="a3"/>
        <w:spacing w:before="1" w:line="276" w:lineRule="auto"/>
        <w:ind w:right="533"/>
      </w:pPr>
      <w:proofErr w:type="gramStart"/>
      <w:r w:rsidRPr="00220CF0">
        <w:t>Личностные</w:t>
      </w:r>
      <w:r w:rsidRPr="00220CF0">
        <w:rPr>
          <w:spacing w:val="1"/>
        </w:rPr>
        <w:t xml:space="preserve"> </w:t>
      </w:r>
      <w:r w:rsidRPr="00220CF0">
        <w:t>результаты,</w:t>
      </w:r>
      <w:r w:rsidRPr="00220CF0">
        <w:rPr>
          <w:spacing w:val="1"/>
        </w:rPr>
        <w:t xml:space="preserve"> </w:t>
      </w:r>
      <w:r w:rsidRPr="00220CF0">
        <w:t>обеспечивающие</w:t>
      </w:r>
      <w:r w:rsidRPr="00220CF0">
        <w:rPr>
          <w:spacing w:val="1"/>
        </w:rPr>
        <w:t xml:space="preserve"> </w:t>
      </w:r>
      <w:r w:rsidRPr="00220CF0">
        <w:t>адаптацию</w:t>
      </w:r>
      <w:r w:rsidRPr="00220CF0">
        <w:rPr>
          <w:spacing w:val="1"/>
        </w:rPr>
        <w:t xml:space="preserve"> </w:t>
      </w:r>
      <w:r w:rsidRPr="00220CF0">
        <w:t>обучающегося</w:t>
      </w:r>
      <w:r w:rsidRPr="00220CF0">
        <w:rPr>
          <w:spacing w:val="1"/>
        </w:rPr>
        <w:t xml:space="preserve"> </w:t>
      </w:r>
      <w:r w:rsidRPr="00220CF0">
        <w:t>к</w:t>
      </w:r>
      <w:r w:rsidRPr="00220CF0">
        <w:rPr>
          <w:spacing w:val="1"/>
        </w:rPr>
        <w:t xml:space="preserve"> </w:t>
      </w:r>
      <w:r w:rsidRPr="00220CF0">
        <w:t>изменяющимся</w:t>
      </w:r>
      <w:r w:rsidRPr="00220CF0">
        <w:rPr>
          <w:spacing w:val="1"/>
        </w:rPr>
        <w:t xml:space="preserve"> </w:t>
      </w:r>
      <w:r w:rsidRPr="00220CF0">
        <w:t>условиям</w:t>
      </w:r>
      <w:r w:rsidRPr="00220CF0">
        <w:rPr>
          <w:spacing w:val="1"/>
        </w:rPr>
        <w:t xml:space="preserve"> </w:t>
      </w:r>
      <w:r w:rsidRPr="00220CF0">
        <w:t>социальной</w:t>
      </w:r>
      <w:r w:rsidRPr="00220CF0">
        <w:rPr>
          <w:spacing w:val="1"/>
        </w:rPr>
        <w:t xml:space="preserve"> </w:t>
      </w:r>
      <w:r w:rsidRPr="00220CF0">
        <w:t>и</w:t>
      </w:r>
      <w:r w:rsidRPr="00220CF0">
        <w:rPr>
          <w:spacing w:val="1"/>
        </w:rPr>
        <w:t xml:space="preserve"> </w:t>
      </w:r>
      <w:r w:rsidRPr="00220CF0">
        <w:t>природной</w:t>
      </w:r>
      <w:r w:rsidRPr="00220CF0">
        <w:rPr>
          <w:spacing w:val="1"/>
        </w:rPr>
        <w:t xml:space="preserve"> </w:t>
      </w:r>
      <w:r w:rsidRPr="00220CF0">
        <w:t>среды:</w:t>
      </w:r>
      <w:r w:rsidRPr="00220CF0">
        <w:rPr>
          <w:spacing w:val="1"/>
        </w:rPr>
        <w:t xml:space="preserve"> </w:t>
      </w:r>
      <w:r w:rsidRPr="00220CF0">
        <w:t>освоение</w:t>
      </w:r>
      <w:r w:rsidRPr="00220CF0">
        <w:rPr>
          <w:spacing w:val="1"/>
        </w:rPr>
        <w:t xml:space="preserve"> </w:t>
      </w:r>
      <w:r w:rsidRPr="00220CF0">
        <w:t>обучающимися</w:t>
      </w:r>
      <w:r w:rsidRPr="00220CF0">
        <w:rPr>
          <w:spacing w:val="1"/>
        </w:rPr>
        <w:t xml:space="preserve"> </w:t>
      </w:r>
      <w:r w:rsidRPr="00220CF0">
        <w:t>социального</w:t>
      </w:r>
      <w:r w:rsidRPr="00220CF0">
        <w:rPr>
          <w:spacing w:val="1"/>
        </w:rPr>
        <w:t xml:space="preserve"> </w:t>
      </w:r>
      <w:r w:rsidRPr="00220CF0">
        <w:t>опыта,</w:t>
      </w:r>
      <w:r w:rsidRPr="00220CF0">
        <w:rPr>
          <w:spacing w:val="1"/>
        </w:rPr>
        <w:t xml:space="preserve"> </w:t>
      </w:r>
      <w:r w:rsidRPr="00220CF0">
        <w:t>основных</w:t>
      </w:r>
      <w:r w:rsidRPr="00220CF0">
        <w:rPr>
          <w:spacing w:val="1"/>
        </w:rPr>
        <w:t xml:space="preserve"> </w:t>
      </w:r>
      <w:r w:rsidRPr="00220CF0">
        <w:t>социальных</w:t>
      </w:r>
      <w:r w:rsidRPr="00220CF0">
        <w:rPr>
          <w:spacing w:val="1"/>
        </w:rPr>
        <w:t xml:space="preserve"> </w:t>
      </w:r>
      <w:r w:rsidRPr="00220CF0">
        <w:t>ролей,</w:t>
      </w:r>
      <w:r w:rsidRPr="00220CF0">
        <w:rPr>
          <w:spacing w:val="1"/>
        </w:rPr>
        <w:t xml:space="preserve"> </w:t>
      </w:r>
      <w:r w:rsidRPr="00220CF0">
        <w:t>соответствующих</w:t>
      </w:r>
      <w:r w:rsidRPr="00220CF0">
        <w:rPr>
          <w:spacing w:val="1"/>
        </w:rPr>
        <w:t xml:space="preserve"> </w:t>
      </w:r>
      <w:r w:rsidRPr="00220CF0">
        <w:t>ведущей</w:t>
      </w:r>
      <w:r w:rsidRPr="00220CF0">
        <w:rPr>
          <w:spacing w:val="1"/>
        </w:rPr>
        <w:t xml:space="preserve"> </w:t>
      </w:r>
      <w:r w:rsidRPr="00220CF0">
        <w:t>деятельности</w:t>
      </w:r>
      <w:r w:rsidRPr="00220CF0">
        <w:rPr>
          <w:spacing w:val="1"/>
        </w:rPr>
        <w:t xml:space="preserve"> </w:t>
      </w:r>
      <w:r w:rsidRPr="00220CF0">
        <w:t>возраста,</w:t>
      </w:r>
      <w:r w:rsidRPr="00220CF0">
        <w:rPr>
          <w:spacing w:val="1"/>
        </w:rPr>
        <w:t xml:space="preserve"> </w:t>
      </w:r>
      <w:r w:rsidRPr="00220CF0">
        <w:t>норм</w:t>
      </w:r>
      <w:r w:rsidRPr="00220CF0">
        <w:rPr>
          <w:spacing w:val="1"/>
        </w:rPr>
        <w:t xml:space="preserve"> </w:t>
      </w:r>
      <w:r w:rsidRPr="00220CF0">
        <w:t>и</w:t>
      </w:r>
      <w:r w:rsidRPr="00220CF0">
        <w:rPr>
          <w:spacing w:val="1"/>
        </w:rPr>
        <w:t xml:space="preserve"> </w:t>
      </w:r>
      <w:r w:rsidRPr="00220CF0">
        <w:t>правил</w:t>
      </w:r>
      <w:r w:rsidRPr="00220CF0">
        <w:rPr>
          <w:spacing w:val="1"/>
        </w:rPr>
        <w:t xml:space="preserve"> </w:t>
      </w:r>
      <w:r w:rsidRPr="00220CF0">
        <w:t>общественного</w:t>
      </w:r>
      <w:r w:rsidRPr="00220CF0">
        <w:rPr>
          <w:spacing w:val="1"/>
        </w:rPr>
        <w:t xml:space="preserve"> </w:t>
      </w:r>
      <w:r w:rsidRPr="00220CF0">
        <w:t>поведения,</w:t>
      </w:r>
      <w:r w:rsidRPr="00220CF0">
        <w:rPr>
          <w:spacing w:val="1"/>
        </w:rPr>
        <w:t xml:space="preserve"> </w:t>
      </w:r>
      <w:r w:rsidRPr="00220CF0">
        <w:t>форм</w:t>
      </w:r>
      <w:r w:rsidRPr="00220CF0">
        <w:rPr>
          <w:spacing w:val="1"/>
        </w:rPr>
        <w:t xml:space="preserve"> </w:t>
      </w:r>
      <w:r w:rsidRPr="00220CF0">
        <w:t>социальной</w:t>
      </w:r>
      <w:r w:rsidRPr="00220CF0">
        <w:rPr>
          <w:spacing w:val="1"/>
        </w:rPr>
        <w:t xml:space="preserve"> </w:t>
      </w:r>
      <w:r w:rsidRPr="00220CF0">
        <w:t>жизни</w:t>
      </w:r>
      <w:r w:rsidRPr="00220CF0">
        <w:rPr>
          <w:spacing w:val="1"/>
        </w:rPr>
        <w:t xml:space="preserve"> </w:t>
      </w:r>
      <w:r w:rsidRPr="00220CF0">
        <w:t>в</w:t>
      </w:r>
      <w:r w:rsidRPr="00220CF0">
        <w:rPr>
          <w:spacing w:val="1"/>
        </w:rPr>
        <w:t xml:space="preserve"> </w:t>
      </w:r>
      <w:r w:rsidRPr="00220CF0">
        <w:t>группах</w:t>
      </w:r>
      <w:r w:rsidRPr="00220CF0">
        <w:rPr>
          <w:spacing w:val="1"/>
        </w:rPr>
        <w:t xml:space="preserve"> </w:t>
      </w:r>
      <w:r w:rsidRPr="00220CF0">
        <w:t>и</w:t>
      </w:r>
      <w:r w:rsidRPr="00220CF0">
        <w:rPr>
          <w:spacing w:val="60"/>
        </w:rPr>
        <w:t xml:space="preserve"> </w:t>
      </w:r>
      <w:r w:rsidRPr="00220CF0">
        <w:t>сообществах,</w:t>
      </w:r>
      <w:r w:rsidRPr="00220CF0">
        <w:rPr>
          <w:spacing w:val="1"/>
        </w:rPr>
        <w:t xml:space="preserve"> </w:t>
      </w:r>
      <w:r w:rsidRPr="00220CF0">
        <w:t>включая</w:t>
      </w:r>
      <w:r w:rsidRPr="00220CF0">
        <w:rPr>
          <w:spacing w:val="1"/>
        </w:rPr>
        <w:t xml:space="preserve"> </w:t>
      </w:r>
      <w:r w:rsidRPr="00220CF0">
        <w:t>семью,</w:t>
      </w:r>
      <w:r w:rsidRPr="00220CF0">
        <w:rPr>
          <w:spacing w:val="1"/>
        </w:rPr>
        <w:t xml:space="preserve"> </w:t>
      </w:r>
      <w:r w:rsidRPr="00220CF0">
        <w:t>группы,</w:t>
      </w:r>
      <w:r w:rsidRPr="00220CF0">
        <w:rPr>
          <w:spacing w:val="1"/>
        </w:rPr>
        <w:t xml:space="preserve"> </w:t>
      </w:r>
      <w:r w:rsidRPr="00220CF0">
        <w:t>сформированные по</w:t>
      </w:r>
      <w:r w:rsidRPr="00220CF0">
        <w:rPr>
          <w:spacing w:val="1"/>
        </w:rPr>
        <w:t xml:space="preserve"> </w:t>
      </w:r>
      <w:r w:rsidRPr="00220CF0">
        <w:t>профессиональной</w:t>
      </w:r>
      <w:r w:rsidRPr="00220CF0">
        <w:rPr>
          <w:spacing w:val="1"/>
        </w:rPr>
        <w:t xml:space="preserve"> </w:t>
      </w:r>
      <w:r w:rsidRPr="00220CF0">
        <w:t>деятельности,</w:t>
      </w:r>
      <w:r w:rsidRPr="00220CF0">
        <w:rPr>
          <w:spacing w:val="1"/>
        </w:rPr>
        <w:t xml:space="preserve"> </w:t>
      </w:r>
      <w:r w:rsidRPr="00220CF0">
        <w:t>а также</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социального</w:t>
      </w:r>
      <w:r w:rsidRPr="00220CF0">
        <w:rPr>
          <w:spacing w:val="1"/>
        </w:rPr>
        <w:t xml:space="preserve"> </w:t>
      </w:r>
      <w:r w:rsidRPr="00220CF0">
        <w:t>взаимодействия</w:t>
      </w:r>
      <w:r w:rsidRPr="00220CF0">
        <w:rPr>
          <w:spacing w:val="1"/>
        </w:rPr>
        <w:t xml:space="preserve"> </w:t>
      </w:r>
      <w:r w:rsidRPr="00220CF0">
        <w:t>с</w:t>
      </w:r>
      <w:r w:rsidRPr="00220CF0">
        <w:rPr>
          <w:spacing w:val="1"/>
        </w:rPr>
        <w:t xml:space="preserve"> </w:t>
      </w:r>
      <w:r w:rsidRPr="00220CF0">
        <w:t>людьми</w:t>
      </w:r>
      <w:r w:rsidRPr="00220CF0">
        <w:rPr>
          <w:spacing w:val="1"/>
        </w:rPr>
        <w:t xml:space="preserve"> </w:t>
      </w:r>
      <w:r w:rsidRPr="00220CF0">
        <w:t>из</w:t>
      </w:r>
      <w:r w:rsidRPr="00220CF0">
        <w:rPr>
          <w:spacing w:val="1"/>
        </w:rPr>
        <w:t xml:space="preserve"> </w:t>
      </w:r>
      <w:r w:rsidRPr="00220CF0">
        <w:t>другой</w:t>
      </w:r>
      <w:r w:rsidRPr="00220CF0">
        <w:rPr>
          <w:spacing w:val="1"/>
        </w:rPr>
        <w:t xml:space="preserve"> </w:t>
      </w:r>
      <w:r w:rsidRPr="00220CF0">
        <w:t>культурной</w:t>
      </w:r>
      <w:r w:rsidRPr="00220CF0">
        <w:rPr>
          <w:spacing w:val="1"/>
        </w:rPr>
        <w:t xml:space="preserve"> </w:t>
      </w:r>
      <w:r w:rsidRPr="00220CF0">
        <w:t>среды;</w:t>
      </w:r>
      <w:proofErr w:type="gramEnd"/>
      <w:r w:rsidRPr="00220CF0">
        <w:rPr>
          <w:spacing w:val="1"/>
        </w:rPr>
        <w:t xml:space="preserve"> </w:t>
      </w:r>
      <w:r w:rsidRPr="00220CF0">
        <w:t>изучение</w:t>
      </w:r>
      <w:r w:rsidRPr="00220CF0">
        <w:rPr>
          <w:spacing w:val="1"/>
        </w:rPr>
        <w:t xml:space="preserve"> </w:t>
      </w:r>
      <w:r w:rsidRPr="00220CF0">
        <w:t>и</w:t>
      </w:r>
      <w:r w:rsidRPr="00220CF0">
        <w:rPr>
          <w:spacing w:val="1"/>
        </w:rPr>
        <w:t xml:space="preserve"> </w:t>
      </w:r>
      <w:r w:rsidRPr="00220CF0">
        <w:t>оценка</w:t>
      </w:r>
      <w:r w:rsidRPr="00220CF0">
        <w:rPr>
          <w:spacing w:val="-2"/>
        </w:rPr>
        <w:t xml:space="preserve"> </w:t>
      </w:r>
      <w:r w:rsidRPr="00220CF0">
        <w:t>социальных</w:t>
      </w:r>
      <w:r w:rsidRPr="00220CF0">
        <w:rPr>
          <w:spacing w:val="1"/>
        </w:rPr>
        <w:t xml:space="preserve"> </w:t>
      </w:r>
      <w:r w:rsidRPr="00220CF0">
        <w:t>ролей персонажей</w:t>
      </w:r>
      <w:r w:rsidRPr="00220CF0">
        <w:rPr>
          <w:spacing w:val="-1"/>
        </w:rPr>
        <w:t xml:space="preserve"> </w:t>
      </w:r>
      <w:r w:rsidRPr="00220CF0">
        <w:t>литературных</w:t>
      </w:r>
      <w:r w:rsidRPr="00220CF0">
        <w:rPr>
          <w:spacing w:val="1"/>
        </w:rPr>
        <w:t xml:space="preserve"> </w:t>
      </w:r>
      <w:r w:rsidRPr="00220CF0">
        <w:t>произведений;</w:t>
      </w:r>
    </w:p>
    <w:p w:rsidR="00B45568" w:rsidRPr="00220CF0" w:rsidRDefault="00840733">
      <w:pPr>
        <w:pStyle w:val="a3"/>
        <w:spacing w:line="276" w:lineRule="auto"/>
        <w:ind w:right="539"/>
      </w:pPr>
      <w:r w:rsidRPr="00220CF0">
        <w:t>потребность во взаимодействии в условиях неопределённости, открытость опыту и знаниям</w:t>
      </w:r>
      <w:r w:rsidRPr="00220CF0">
        <w:rPr>
          <w:spacing w:val="1"/>
        </w:rPr>
        <w:t xml:space="preserve"> </w:t>
      </w:r>
      <w:r w:rsidRPr="00220CF0">
        <w:t>других;</w:t>
      </w:r>
      <w:r w:rsidRPr="00220CF0">
        <w:rPr>
          <w:spacing w:val="17"/>
        </w:rPr>
        <w:t xml:space="preserve"> </w:t>
      </w:r>
      <w:r w:rsidRPr="00220CF0">
        <w:t>в</w:t>
      </w:r>
      <w:r w:rsidRPr="00220CF0">
        <w:rPr>
          <w:spacing w:val="16"/>
        </w:rPr>
        <w:t xml:space="preserve"> </w:t>
      </w:r>
      <w:r w:rsidRPr="00220CF0">
        <w:t>действии</w:t>
      </w:r>
      <w:r w:rsidRPr="00220CF0">
        <w:rPr>
          <w:spacing w:val="18"/>
        </w:rPr>
        <w:t xml:space="preserve"> </w:t>
      </w:r>
      <w:r w:rsidRPr="00220CF0">
        <w:t>в</w:t>
      </w:r>
      <w:r w:rsidRPr="00220CF0">
        <w:rPr>
          <w:spacing w:val="19"/>
        </w:rPr>
        <w:t xml:space="preserve"> </w:t>
      </w:r>
      <w:r w:rsidRPr="00220CF0">
        <w:t>условиях</w:t>
      </w:r>
      <w:r w:rsidRPr="00220CF0">
        <w:rPr>
          <w:spacing w:val="17"/>
        </w:rPr>
        <w:t xml:space="preserve"> </w:t>
      </w:r>
      <w:r w:rsidRPr="00220CF0">
        <w:t>неопределенности,</w:t>
      </w:r>
      <w:r w:rsidRPr="00220CF0">
        <w:rPr>
          <w:spacing w:val="17"/>
        </w:rPr>
        <w:t xml:space="preserve"> </w:t>
      </w:r>
      <w:r w:rsidRPr="00220CF0">
        <w:t>повышение</w:t>
      </w:r>
      <w:r w:rsidRPr="00220CF0">
        <w:rPr>
          <w:spacing w:val="18"/>
        </w:rPr>
        <w:t xml:space="preserve"> </w:t>
      </w:r>
      <w:r w:rsidRPr="00220CF0">
        <w:t>уровня</w:t>
      </w:r>
      <w:r w:rsidRPr="00220CF0">
        <w:rPr>
          <w:spacing w:val="19"/>
        </w:rPr>
        <w:t xml:space="preserve"> </w:t>
      </w:r>
      <w:r w:rsidRPr="00220CF0">
        <w:t>своей</w:t>
      </w:r>
      <w:r w:rsidRPr="00220CF0">
        <w:rPr>
          <w:spacing w:val="19"/>
        </w:rPr>
        <w:t xml:space="preserve"> </w:t>
      </w:r>
      <w:r w:rsidRPr="00220CF0">
        <w:t>компетентности</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534"/>
      </w:pPr>
      <w:proofErr w:type="gramStart"/>
      <w:r w:rsidRPr="00220CF0">
        <w:lastRenderedPageBreak/>
        <w:t>через практическую деятельность, в том числе умение учиться у других людей, осознавать в</w:t>
      </w:r>
      <w:r w:rsidRPr="00220CF0">
        <w:rPr>
          <w:spacing w:val="1"/>
        </w:rPr>
        <w:t xml:space="preserve"> </w:t>
      </w:r>
      <w:r w:rsidRPr="00220CF0">
        <w:t>совместной деятельности новые знания, навыки и компетенции из опыта других; в выявлении</w:t>
      </w:r>
      <w:r w:rsidRPr="00220CF0">
        <w:rPr>
          <w:spacing w:val="-57"/>
        </w:rPr>
        <w:t xml:space="preserve"> </w:t>
      </w:r>
      <w:r w:rsidRPr="00220CF0">
        <w:t>и</w:t>
      </w:r>
      <w:r w:rsidRPr="00220CF0">
        <w:rPr>
          <w:spacing w:val="1"/>
        </w:rPr>
        <w:t xml:space="preserve"> </w:t>
      </w:r>
      <w:r w:rsidRPr="00220CF0">
        <w:t>связывании</w:t>
      </w:r>
      <w:r w:rsidRPr="00220CF0">
        <w:rPr>
          <w:spacing w:val="1"/>
        </w:rPr>
        <w:t xml:space="preserve"> </w:t>
      </w:r>
      <w:r w:rsidRPr="00220CF0">
        <w:t>образов,</w:t>
      </w:r>
      <w:r w:rsidRPr="00220CF0">
        <w:rPr>
          <w:spacing w:val="1"/>
        </w:rPr>
        <w:t xml:space="preserve"> </w:t>
      </w:r>
      <w:r w:rsidRPr="00220CF0">
        <w:t>необходимость</w:t>
      </w:r>
      <w:r w:rsidRPr="00220CF0">
        <w:rPr>
          <w:spacing w:val="1"/>
        </w:rPr>
        <w:t xml:space="preserve"> </w:t>
      </w:r>
      <w:r w:rsidRPr="00220CF0">
        <w:t>в</w:t>
      </w:r>
      <w:r w:rsidRPr="00220CF0">
        <w:rPr>
          <w:spacing w:val="1"/>
        </w:rPr>
        <w:t xml:space="preserve"> </w:t>
      </w:r>
      <w:r w:rsidRPr="00220CF0">
        <w:t>формировании</w:t>
      </w:r>
      <w:r w:rsidRPr="00220CF0">
        <w:rPr>
          <w:spacing w:val="1"/>
        </w:rPr>
        <w:t xml:space="preserve"> </w:t>
      </w:r>
      <w:r w:rsidRPr="00220CF0">
        <w:t>новых</w:t>
      </w:r>
      <w:r w:rsidRPr="00220CF0">
        <w:rPr>
          <w:spacing w:val="1"/>
        </w:rPr>
        <w:t xml:space="preserve"> </w:t>
      </w:r>
      <w:r w:rsidRPr="00220CF0">
        <w:t>знаний,</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формулировать</w:t>
      </w:r>
      <w:r w:rsidRPr="00220CF0">
        <w:rPr>
          <w:spacing w:val="1"/>
        </w:rPr>
        <w:t xml:space="preserve"> </w:t>
      </w:r>
      <w:r w:rsidRPr="00220CF0">
        <w:t>идеи,</w:t>
      </w:r>
      <w:r w:rsidRPr="00220CF0">
        <w:rPr>
          <w:spacing w:val="1"/>
        </w:rPr>
        <w:t xml:space="preserve"> </w:t>
      </w:r>
      <w:r w:rsidRPr="00220CF0">
        <w:t>понятия,</w:t>
      </w:r>
      <w:r w:rsidRPr="00220CF0">
        <w:rPr>
          <w:spacing w:val="1"/>
        </w:rPr>
        <w:t xml:space="preserve"> </w:t>
      </w:r>
      <w:r w:rsidRPr="00220CF0">
        <w:t>гипотезы</w:t>
      </w:r>
      <w:r w:rsidRPr="00220CF0">
        <w:rPr>
          <w:spacing w:val="1"/>
        </w:rPr>
        <w:t xml:space="preserve"> </w:t>
      </w:r>
      <w:r w:rsidRPr="00220CF0">
        <w:t>об</w:t>
      </w:r>
      <w:r w:rsidRPr="00220CF0">
        <w:rPr>
          <w:spacing w:val="1"/>
        </w:rPr>
        <w:t xml:space="preserve"> </w:t>
      </w:r>
      <w:r w:rsidRPr="00220CF0">
        <w:t>объектах</w:t>
      </w:r>
      <w:r w:rsidRPr="00220CF0">
        <w:rPr>
          <w:spacing w:val="1"/>
        </w:rPr>
        <w:t xml:space="preserve"> </w:t>
      </w:r>
      <w:r w:rsidRPr="00220CF0">
        <w:t>и</w:t>
      </w:r>
      <w:r w:rsidRPr="00220CF0">
        <w:rPr>
          <w:spacing w:val="1"/>
        </w:rPr>
        <w:t xml:space="preserve"> </w:t>
      </w:r>
      <w:r w:rsidRPr="00220CF0">
        <w:t>явлениях,</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ранее</w:t>
      </w:r>
      <w:r w:rsidRPr="00220CF0">
        <w:rPr>
          <w:spacing w:val="1"/>
        </w:rPr>
        <w:t xml:space="preserve"> </w:t>
      </w:r>
      <w:r w:rsidRPr="00220CF0">
        <w:t>неизвестных,</w:t>
      </w:r>
      <w:r w:rsidRPr="00220CF0">
        <w:rPr>
          <w:spacing w:val="1"/>
        </w:rPr>
        <w:t xml:space="preserve"> </w:t>
      </w:r>
      <w:r w:rsidRPr="00220CF0">
        <w:t>осознавать</w:t>
      </w:r>
      <w:r w:rsidRPr="00220CF0">
        <w:rPr>
          <w:spacing w:val="1"/>
        </w:rPr>
        <w:t xml:space="preserve"> </w:t>
      </w:r>
      <w:r w:rsidRPr="00220CF0">
        <w:t>дефициты</w:t>
      </w:r>
      <w:r w:rsidRPr="00220CF0">
        <w:rPr>
          <w:spacing w:val="1"/>
        </w:rPr>
        <w:t xml:space="preserve"> </w:t>
      </w:r>
      <w:r w:rsidRPr="00220CF0">
        <w:t>собственных</w:t>
      </w:r>
      <w:r w:rsidRPr="00220CF0">
        <w:rPr>
          <w:spacing w:val="1"/>
        </w:rPr>
        <w:t xml:space="preserve"> </w:t>
      </w:r>
      <w:r w:rsidRPr="00220CF0">
        <w:t>знаний</w:t>
      </w:r>
      <w:r w:rsidRPr="00220CF0">
        <w:rPr>
          <w:spacing w:val="1"/>
        </w:rPr>
        <w:t xml:space="preserve"> </w:t>
      </w:r>
      <w:r w:rsidRPr="00220CF0">
        <w:t>и</w:t>
      </w:r>
      <w:r w:rsidRPr="00220CF0">
        <w:rPr>
          <w:spacing w:val="1"/>
        </w:rPr>
        <w:t xml:space="preserve"> </w:t>
      </w:r>
      <w:r w:rsidRPr="00220CF0">
        <w:t>компетентностей,</w:t>
      </w:r>
      <w:r w:rsidRPr="00220CF0">
        <w:rPr>
          <w:spacing w:val="60"/>
        </w:rPr>
        <w:t xml:space="preserve"> </w:t>
      </w:r>
      <w:r w:rsidRPr="00220CF0">
        <w:t>планировать</w:t>
      </w:r>
      <w:r w:rsidRPr="00220CF0">
        <w:rPr>
          <w:spacing w:val="1"/>
        </w:rPr>
        <w:t xml:space="preserve"> </w:t>
      </w:r>
      <w:r w:rsidRPr="00220CF0">
        <w:t>своё развитие;</w:t>
      </w:r>
      <w:proofErr w:type="gramEnd"/>
      <w:r w:rsidRPr="00220CF0">
        <w:t xml:space="preserve"> умение оперировать основными поняти</w:t>
      </w:r>
      <w:proofErr w:type="gramStart"/>
      <w:r w:rsidRPr="00220CF0">
        <w:t>я-</w:t>
      </w:r>
      <w:proofErr w:type="gramEnd"/>
      <w:r w:rsidRPr="00220CF0">
        <w:t xml:space="preserve"> ми, терминами и представлениями в</w:t>
      </w:r>
      <w:r w:rsidRPr="00220CF0">
        <w:rPr>
          <w:spacing w:val="1"/>
        </w:rPr>
        <w:t xml:space="preserve"> </w:t>
      </w:r>
      <w:r w:rsidRPr="00220CF0">
        <w:t>области концепции устойчивого развития; анализировать и выявлять взаимосвязи природы,</w:t>
      </w:r>
      <w:r w:rsidRPr="00220CF0">
        <w:rPr>
          <w:spacing w:val="1"/>
        </w:rPr>
        <w:t xml:space="preserve"> </w:t>
      </w:r>
      <w:r w:rsidRPr="00220CF0">
        <w:t>общества и экономики; оценивать свои действия с учётом влияния на окружающую среду,</w:t>
      </w:r>
      <w:r w:rsidRPr="00220CF0">
        <w:rPr>
          <w:spacing w:val="1"/>
        </w:rPr>
        <w:t xml:space="preserve"> </w:t>
      </w:r>
      <w:r w:rsidRPr="00220CF0">
        <w:t>достижений</w:t>
      </w:r>
      <w:r w:rsidRPr="00220CF0">
        <w:rPr>
          <w:spacing w:val="-3"/>
        </w:rPr>
        <w:t xml:space="preserve"> </w:t>
      </w:r>
      <w:r w:rsidRPr="00220CF0">
        <w:t>целей</w:t>
      </w:r>
      <w:r w:rsidRPr="00220CF0">
        <w:rPr>
          <w:spacing w:val="-1"/>
        </w:rPr>
        <w:t xml:space="preserve"> </w:t>
      </w:r>
      <w:r w:rsidRPr="00220CF0">
        <w:t>и</w:t>
      </w:r>
      <w:r w:rsidRPr="00220CF0">
        <w:rPr>
          <w:spacing w:val="-3"/>
        </w:rPr>
        <w:t xml:space="preserve"> </w:t>
      </w:r>
      <w:r w:rsidRPr="00220CF0">
        <w:t>преодоления</w:t>
      </w:r>
      <w:r w:rsidRPr="00220CF0">
        <w:rPr>
          <w:spacing w:val="-1"/>
        </w:rPr>
        <w:t xml:space="preserve"> </w:t>
      </w:r>
      <w:r w:rsidRPr="00220CF0">
        <w:t>вызовов,</w:t>
      </w:r>
      <w:r w:rsidRPr="00220CF0">
        <w:rPr>
          <w:spacing w:val="-1"/>
        </w:rPr>
        <w:t xml:space="preserve"> </w:t>
      </w:r>
      <w:r w:rsidRPr="00220CF0">
        <w:t>возможных глобальных</w:t>
      </w:r>
      <w:r w:rsidRPr="00220CF0">
        <w:rPr>
          <w:spacing w:val="-1"/>
        </w:rPr>
        <w:t xml:space="preserve"> </w:t>
      </w:r>
      <w:r w:rsidRPr="00220CF0">
        <w:t>последствий;</w:t>
      </w:r>
    </w:p>
    <w:p w:rsidR="00B45568" w:rsidRPr="00220CF0" w:rsidRDefault="00840733">
      <w:pPr>
        <w:pStyle w:val="a3"/>
        <w:spacing w:line="276" w:lineRule="auto"/>
        <w:ind w:right="532"/>
      </w:pPr>
      <w:proofErr w:type="gramStart"/>
      <w:r w:rsidRPr="00220CF0">
        <w:t>способность</w:t>
      </w:r>
      <w:r w:rsidRPr="00220CF0">
        <w:rPr>
          <w:spacing w:val="1"/>
        </w:rPr>
        <w:t xml:space="preserve"> </w:t>
      </w:r>
      <w:r w:rsidRPr="00220CF0">
        <w:t>осознавать</w:t>
      </w:r>
      <w:r w:rsidRPr="00220CF0">
        <w:rPr>
          <w:spacing w:val="1"/>
        </w:rPr>
        <w:t xml:space="preserve"> </w:t>
      </w:r>
      <w:r w:rsidRPr="00220CF0">
        <w:t>стрессовую</w:t>
      </w:r>
      <w:r w:rsidRPr="00220CF0">
        <w:rPr>
          <w:spacing w:val="1"/>
        </w:rPr>
        <w:t xml:space="preserve"> </w:t>
      </w:r>
      <w:r w:rsidRPr="00220CF0">
        <w:t>ситуацию,</w:t>
      </w:r>
      <w:r w:rsidRPr="00220CF0">
        <w:rPr>
          <w:spacing w:val="1"/>
        </w:rPr>
        <w:t xml:space="preserve"> </w:t>
      </w:r>
      <w:r w:rsidRPr="00220CF0">
        <w:t>оценивать</w:t>
      </w:r>
      <w:r w:rsidRPr="00220CF0">
        <w:rPr>
          <w:spacing w:val="1"/>
        </w:rPr>
        <w:t xml:space="preserve"> </w:t>
      </w:r>
      <w:r w:rsidRPr="00220CF0">
        <w:t>происходящие</w:t>
      </w:r>
      <w:r w:rsidRPr="00220CF0">
        <w:rPr>
          <w:spacing w:val="1"/>
        </w:rPr>
        <w:t xml:space="preserve"> </w:t>
      </w:r>
      <w:r w:rsidRPr="00220CF0">
        <w:t>изменения</w:t>
      </w:r>
      <w:r w:rsidRPr="00220CF0">
        <w:rPr>
          <w:spacing w:val="1"/>
        </w:rPr>
        <w:t xml:space="preserve"> </w:t>
      </w:r>
      <w:r w:rsidRPr="00220CF0">
        <w:t>и</w:t>
      </w:r>
      <w:r w:rsidRPr="00220CF0">
        <w:rPr>
          <w:spacing w:val="1"/>
        </w:rPr>
        <w:t xml:space="preserve"> </w:t>
      </w:r>
      <w:r w:rsidRPr="00220CF0">
        <w:t>их</w:t>
      </w:r>
      <w:r w:rsidRPr="00220CF0">
        <w:rPr>
          <w:spacing w:val="1"/>
        </w:rPr>
        <w:t xml:space="preserve"> </w:t>
      </w:r>
      <w:r w:rsidRPr="00220CF0">
        <w:t>последствия,</w:t>
      </w:r>
      <w:r w:rsidRPr="00220CF0">
        <w:rPr>
          <w:spacing w:val="1"/>
        </w:rPr>
        <w:t xml:space="preserve"> </w:t>
      </w:r>
      <w:r w:rsidRPr="00220CF0">
        <w:t>опираясь</w:t>
      </w:r>
      <w:r w:rsidRPr="00220CF0">
        <w:rPr>
          <w:spacing w:val="1"/>
        </w:rPr>
        <w:t xml:space="preserve"> </w:t>
      </w:r>
      <w:r w:rsidRPr="00220CF0">
        <w:t>на</w:t>
      </w:r>
      <w:r w:rsidRPr="00220CF0">
        <w:rPr>
          <w:spacing w:val="1"/>
        </w:rPr>
        <w:t xml:space="preserve"> </w:t>
      </w:r>
      <w:r w:rsidRPr="00220CF0">
        <w:t>жизненный</w:t>
      </w:r>
      <w:r w:rsidRPr="00220CF0">
        <w:rPr>
          <w:spacing w:val="1"/>
        </w:rPr>
        <w:t xml:space="preserve"> </w:t>
      </w:r>
      <w:r w:rsidRPr="00220CF0">
        <w:t>и</w:t>
      </w:r>
      <w:r w:rsidRPr="00220CF0">
        <w:rPr>
          <w:spacing w:val="1"/>
        </w:rPr>
        <w:t xml:space="preserve"> </w:t>
      </w:r>
      <w:r w:rsidRPr="00220CF0">
        <w:t>читательский</w:t>
      </w:r>
      <w:r w:rsidRPr="00220CF0">
        <w:rPr>
          <w:spacing w:val="1"/>
        </w:rPr>
        <w:t xml:space="preserve"> </w:t>
      </w:r>
      <w:r w:rsidRPr="00220CF0">
        <w:t>опыт;</w:t>
      </w:r>
      <w:r w:rsidRPr="00220CF0">
        <w:rPr>
          <w:spacing w:val="1"/>
        </w:rPr>
        <w:t xml:space="preserve"> </w:t>
      </w:r>
      <w:r w:rsidRPr="00220CF0">
        <w:t>воспринимать</w:t>
      </w:r>
      <w:r w:rsidRPr="00220CF0">
        <w:rPr>
          <w:spacing w:val="1"/>
        </w:rPr>
        <w:t xml:space="preserve"> </w:t>
      </w:r>
      <w:r w:rsidRPr="00220CF0">
        <w:t>стрессовую</w:t>
      </w:r>
      <w:r w:rsidRPr="00220CF0">
        <w:rPr>
          <w:spacing w:val="1"/>
        </w:rPr>
        <w:t xml:space="preserve"> </w:t>
      </w:r>
      <w:r w:rsidRPr="00220CF0">
        <w:t>ситуацию</w:t>
      </w:r>
      <w:r w:rsidRPr="00220CF0">
        <w:rPr>
          <w:spacing w:val="1"/>
        </w:rPr>
        <w:t xml:space="preserve"> </w:t>
      </w:r>
      <w:r w:rsidRPr="00220CF0">
        <w:t>как</w:t>
      </w:r>
      <w:r w:rsidRPr="00220CF0">
        <w:rPr>
          <w:spacing w:val="1"/>
        </w:rPr>
        <w:t xml:space="preserve"> </w:t>
      </w:r>
      <w:r w:rsidRPr="00220CF0">
        <w:t>вызов, требующий</w:t>
      </w:r>
      <w:r w:rsidRPr="00220CF0">
        <w:rPr>
          <w:spacing w:val="1"/>
        </w:rPr>
        <w:t xml:space="preserve"> </w:t>
      </w:r>
      <w:r w:rsidRPr="00220CF0">
        <w:t>контрмер; оценивать</w:t>
      </w:r>
      <w:r w:rsidRPr="00220CF0">
        <w:rPr>
          <w:spacing w:val="1"/>
        </w:rPr>
        <w:t xml:space="preserve"> </w:t>
      </w:r>
      <w:r w:rsidRPr="00220CF0">
        <w:t>ситуацию стресса,</w:t>
      </w:r>
      <w:r w:rsidRPr="00220CF0">
        <w:rPr>
          <w:spacing w:val="1"/>
        </w:rPr>
        <w:t xml:space="preserve"> </w:t>
      </w:r>
      <w:r w:rsidRPr="00220CF0">
        <w:t>корректировать</w:t>
      </w:r>
      <w:r w:rsidRPr="00220CF0">
        <w:rPr>
          <w:spacing w:val="1"/>
        </w:rPr>
        <w:t xml:space="preserve"> </w:t>
      </w:r>
      <w:r w:rsidRPr="00220CF0">
        <w:t>принимаемые</w:t>
      </w:r>
      <w:r w:rsidRPr="00220CF0">
        <w:rPr>
          <w:spacing w:val="1"/>
        </w:rPr>
        <w:t xml:space="preserve"> </w:t>
      </w:r>
      <w:r w:rsidRPr="00220CF0">
        <w:t>решения</w:t>
      </w:r>
      <w:r w:rsidRPr="00220CF0">
        <w:rPr>
          <w:spacing w:val="1"/>
        </w:rPr>
        <w:t xml:space="preserve"> </w:t>
      </w:r>
      <w:r w:rsidRPr="00220CF0">
        <w:t>и</w:t>
      </w:r>
      <w:r w:rsidRPr="00220CF0">
        <w:rPr>
          <w:spacing w:val="1"/>
        </w:rPr>
        <w:t xml:space="preserve"> </w:t>
      </w:r>
      <w:r w:rsidRPr="00220CF0">
        <w:t>действия;</w:t>
      </w:r>
      <w:r w:rsidRPr="00220CF0">
        <w:rPr>
          <w:spacing w:val="1"/>
        </w:rPr>
        <w:t xml:space="preserve"> </w:t>
      </w:r>
      <w:r w:rsidRPr="00220CF0">
        <w:t>формулировать</w:t>
      </w:r>
      <w:r w:rsidRPr="00220CF0">
        <w:rPr>
          <w:spacing w:val="1"/>
        </w:rPr>
        <w:t xml:space="preserve"> </w:t>
      </w:r>
      <w:r w:rsidRPr="00220CF0">
        <w:t>и</w:t>
      </w:r>
      <w:r w:rsidRPr="00220CF0">
        <w:rPr>
          <w:spacing w:val="1"/>
        </w:rPr>
        <w:t xml:space="preserve"> </w:t>
      </w:r>
      <w:r w:rsidRPr="00220CF0">
        <w:t>оценивать</w:t>
      </w:r>
      <w:r w:rsidRPr="00220CF0">
        <w:rPr>
          <w:spacing w:val="1"/>
        </w:rPr>
        <w:t xml:space="preserve"> </w:t>
      </w:r>
      <w:r w:rsidRPr="00220CF0">
        <w:t>риски</w:t>
      </w:r>
      <w:r w:rsidRPr="00220CF0">
        <w:rPr>
          <w:spacing w:val="1"/>
        </w:rPr>
        <w:t xml:space="preserve"> </w:t>
      </w:r>
      <w:r w:rsidRPr="00220CF0">
        <w:t>и</w:t>
      </w:r>
      <w:r w:rsidRPr="00220CF0">
        <w:rPr>
          <w:spacing w:val="1"/>
        </w:rPr>
        <w:t xml:space="preserve"> </w:t>
      </w:r>
      <w:r w:rsidRPr="00220CF0">
        <w:t>последствия,</w:t>
      </w:r>
      <w:r w:rsidRPr="00220CF0">
        <w:rPr>
          <w:spacing w:val="1"/>
        </w:rPr>
        <w:t xml:space="preserve"> </w:t>
      </w:r>
      <w:r w:rsidRPr="00220CF0">
        <w:t>формировать опыт, уметь находить позитивное в произошедшей ситуации; быть готовым</w:t>
      </w:r>
      <w:r w:rsidRPr="00220CF0">
        <w:rPr>
          <w:spacing w:val="1"/>
        </w:rPr>
        <w:t xml:space="preserve"> </w:t>
      </w:r>
      <w:r w:rsidRPr="00220CF0">
        <w:t>действовать в</w:t>
      </w:r>
      <w:r w:rsidRPr="00220CF0">
        <w:rPr>
          <w:spacing w:val="-1"/>
        </w:rPr>
        <w:t xml:space="preserve"> </w:t>
      </w:r>
      <w:r w:rsidRPr="00220CF0">
        <w:t>отсутствии гарантий</w:t>
      </w:r>
      <w:r w:rsidRPr="00220CF0">
        <w:rPr>
          <w:spacing w:val="2"/>
        </w:rPr>
        <w:t xml:space="preserve"> </w:t>
      </w:r>
      <w:r w:rsidRPr="00220CF0">
        <w:t>успеха.</w:t>
      </w:r>
      <w:proofErr w:type="gramEnd"/>
    </w:p>
    <w:p w:rsidR="00B45568" w:rsidRPr="00220CF0" w:rsidRDefault="00B45568">
      <w:pPr>
        <w:pStyle w:val="a3"/>
        <w:spacing w:before="2"/>
        <w:ind w:left="0"/>
        <w:jc w:val="left"/>
        <w:rPr>
          <w:sz w:val="28"/>
        </w:rPr>
      </w:pPr>
    </w:p>
    <w:p w:rsidR="00B45568" w:rsidRPr="00220CF0" w:rsidRDefault="00840733">
      <w:pPr>
        <w:pStyle w:val="4"/>
        <w:ind w:left="1503"/>
        <w:jc w:val="left"/>
      </w:pPr>
      <w:r w:rsidRPr="00220CF0">
        <w:rPr>
          <w:spacing w:val="-1"/>
        </w:rPr>
        <w:t>Метапредметные</w:t>
      </w:r>
      <w:r w:rsidRPr="00220CF0">
        <w:rPr>
          <w:spacing w:val="-11"/>
        </w:rPr>
        <w:t xml:space="preserve"> </w:t>
      </w:r>
      <w:r w:rsidRPr="00220CF0">
        <w:t>результаты</w:t>
      </w:r>
    </w:p>
    <w:p w:rsidR="00B45568" w:rsidRPr="00220CF0" w:rsidRDefault="00840733">
      <w:pPr>
        <w:spacing w:before="36"/>
        <w:ind w:left="1503"/>
        <w:rPr>
          <w:i/>
          <w:sz w:val="24"/>
        </w:rPr>
      </w:pPr>
      <w:r w:rsidRPr="00220CF0">
        <w:rPr>
          <w:i/>
          <w:sz w:val="24"/>
        </w:rPr>
        <w:t>Овладение</w:t>
      </w:r>
      <w:r w:rsidRPr="00220CF0">
        <w:rPr>
          <w:i/>
          <w:spacing w:val="-14"/>
          <w:sz w:val="24"/>
        </w:rPr>
        <w:t xml:space="preserve"> </w:t>
      </w:r>
      <w:r w:rsidRPr="00220CF0">
        <w:rPr>
          <w:i/>
          <w:sz w:val="24"/>
        </w:rPr>
        <w:t>универсальными</w:t>
      </w:r>
      <w:r w:rsidRPr="00220CF0">
        <w:rPr>
          <w:i/>
          <w:spacing w:val="-13"/>
          <w:sz w:val="24"/>
        </w:rPr>
        <w:t xml:space="preserve"> </w:t>
      </w:r>
      <w:r w:rsidRPr="00220CF0">
        <w:rPr>
          <w:i/>
          <w:sz w:val="24"/>
        </w:rPr>
        <w:t>учебными</w:t>
      </w:r>
      <w:r w:rsidRPr="00220CF0">
        <w:rPr>
          <w:i/>
          <w:spacing w:val="-10"/>
          <w:sz w:val="24"/>
        </w:rPr>
        <w:t xml:space="preserve"> </w:t>
      </w:r>
      <w:r w:rsidRPr="00220CF0">
        <w:rPr>
          <w:i/>
          <w:sz w:val="24"/>
        </w:rPr>
        <w:t>познавательными</w:t>
      </w:r>
      <w:r w:rsidRPr="00220CF0">
        <w:rPr>
          <w:i/>
          <w:spacing w:val="-9"/>
          <w:sz w:val="24"/>
        </w:rPr>
        <w:t xml:space="preserve"> </w:t>
      </w:r>
      <w:r w:rsidRPr="00220CF0">
        <w:rPr>
          <w:i/>
          <w:sz w:val="24"/>
        </w:rPr>
        <w:t>действиями:</w:t>
      </w:r>
    </w:p>
    <w:p w:rsidR="00B45568" w:rsidRPr="00220CF0" w:rsidRDefault="00840733">
      <w:pPr>
        <w:pStyle w:val="4"/>
        <w:spacing w:before="46"/>
        <w:ind w:left="1503"/>
        <w:jc w:val="left"/>
      </w:pPr>
      <w:r w:rsidRPr="00220CF0">
        <w:t>Базовые</w:t>
      </w:r>
      <w:r w:rsidRPr="00220CF0">
        <w:rPr>
          <w:spacing w:val="-13"/>
        </w:rPr>
        <w:t xml:space="preserve"> </w:t>
      </w:r>
      <w:r w:rsidRPr="00220CF0">
        <w:t>логические</w:t>
      </w:r>
      <w:r w:rsidRPr="00220CF0">
        <w:rPr>
          <w:spacing w:val="-8"/>
        </w:rPr>
        <w:t xml:space="preserve"> </w:t>
      </w:r>
      <w:r w:rsidRPr="00220CF0">
        <w:t>действия:</w:t>
      </w:r>
    </w:p>
    <w:p w:rsidR="00B45568" w:rsidRPr="00220CF0" w:rsidRDefault="00840733">
      <w:pPr>
        <w:spacing w:before="38"/>
        <w:ind w:left="1359"/>
        <w:rPr>
          <w:i/>
          <w:sz w:val="24"/>
        </w:rPr>
      </w:pPr>
      <w:r w:rsidRPr="00220CF0">
        <w:rPr>
          <w:i/>
          <w:sz w:val="24"/>
        </w:rPr>
        <w:t>Овладение</w:t>
      </w:r>
      <w:r w:rsidRPr="00220CF0">
        <w:rPr>
          <w:i/>
          <w:spacing w:val="-5"/>
          <w:sz w:val="24"/>
        </w:rPr>
        <w:t xml:space="preserve"> </w:t>
      </w:r>
      <w:r w:rsidRPr="00220CF0">
        <w:rPr>
          <w:i/>
          <w:sz w:val="24"/>
        </w:rPr>
        <w:t>универсальными</w:t>
      </w:r>
      <w:r w:rsidRPr="00220CF0">
        <w:rPr>
          <w:i/>
          <w:spacing w:val="-5"/>
          <w:sz w:val="24"/>
        </w:rPr>
        <w:t xml:space="preserve"> </w:t>
      </w:r>
      <w:r w:rsidRPr="00220CF0">
        <w:rPr>
          <w:i/>
          <w:sz w:val="24"/>
        </w:rPr>
        <w:t>учебными</w:t>
      </w:r>
      <w:r w:rsidRPr="00220CF0">
        <w:rPr>
          <w:i/>
          <w:spacing w:val="-5"/>
          <w:sz w:val="24"/>
        </w:rPr>
        <w:t xml:space="preserve"> </w:t>
      </w:r>
      <w:r w:rsidRPr="00220CF0">
        <w:rPr>
          <w:i/>
          <w:sz w:val="24"/>
        </w:rPr>
        <w:t>познавательными</w:t>
      </w:r>
      <w:r w:rsidRPr="00220CF0">
        <w:rPr>
          <w:i/>
          <w:spacing w:val="-6"/>
          <w:sz w:val="24"/>
        </w:rPr>
        <w:t xml:space="preserve"> </w:t>
      </w:r>
      <w:r w:rsidRPr="00220CF0">
        <w:rPr>
          <w:i/>
          <w:sz w:val="24"/>
        </w:rPr>
        <w:t>действиями:</w:t>
      </w:r>
    </w:p>
    <w:p w:rsidR="00B45568" w:rsidRPr="00220CF0" w:rsidRDefault="00840733" w:rsidP="00335C40">
      <w:pPr>
        <w:pStyle w:val="a7"/>
        <w:numPr>
          <w:ilvl w:val="0"/>
          <w:numId w:val="57"/>
        </w:numPr>
        <w:tabs>
          <w:tab w:val="left" w:pos="1720"/>
        </w:tabs>
        <w:spacing w:before="41"/>
        <w:ind w:hanging="361"/>
        <w:jc w:val="left"/>
        <w:rPr>
          <w:sz w:val="24"/>
        </w:rPr>
      </w:pPr>
      <w:r w:rsidRPr="00220CF0">
        <w:rPr>
          <w:sz w:val="24"/>
        </w:rPr>
        <w:t>базовые</w:t>
      </w:r>
      <w:r w:rsidRPr="00220CF0">
        <w:rPr>
          <w:spacing w:val="-3"/>
          <w:sz w:val="24"/>
        </w:rPr>
        <w:t xml:space="preserve"> </w:t>
      </w:r>
      <w:r w:rsidRPr="00220CF0">
        <w:rPr>
          <w:sz w:val="24"/>
        </w:rPr>
        <w:t>логические</w:t>
      </w:r>
      <w:r w:rsidRPr="00220CF0">
        <w:rPr>
          <w:spacing w:val="-2"/>
          <w:sz w:val="24"/>
        </w:rPr>
        <w:t xml:space="preserve"> </w:t>
      </w:r>
      <w:r w:rsidRPr="00220CF0">
        <w:rPr>
          <w:sz w:val="24"/>
        </w:rPr>
        <w:t>действия:</w:t>
      </w:r>
    </w:p>
    <w:p w:rsidR="00B45568" w:rsidRPr="00220CF0" w:rsidRDefault="00840733" w:rsidP="00335C40">
      <w:pPr>
        <w:pStyle w:val="a7"/>
        <w:numPr>
          <w:ilvl w:val="0"/>
          <w:numId w:val="58"/>
        </w:numPr>
        <w:tabs>
          <w:tab w:val="left" w:pos="1499"/>
        </w:tabs>
        <w:spacing w:before="41"/>
        <w:ind w:left="1498" w:hanging="140"/>
        <w:jc w:val="left"/>
        <w:rPr>
          <w:sz w:val="24"/>
        </w:rPr>
      </w:pPr>
      <w:r w:rsidRPr="00220CF0">
        <w:rPr>
          <w:sz w:val="24"/>
        </w:rPr>
        <w:t>выявлять</w:t>
      </w:r>
      <w:r w:rsidRPr="00220CF0">
        <w:rPr>
          <w:spacing w:val="-2"/>
          <w:sz w:val="24"/>
        </w:rPr>
        <w:t xml:space="preserve"> </w:t>
      </w:r>
      <w:r w:rsidRPr="00220CF0">
        <w:rPr>
          <w:sz w:val="24"/>
        </w:rPr>
        <w:t>и</w:t>
      </w:r>
      <w:r w:rsidRPr="00220CF0">
        <w:rPr>
          <w:spacing w:val="-3"/>
          <w:sz w:val="24"/>
        </w:rPr>
        <w:t xml:space="preserve"> </w:t>
      </w:r>
      <w:r w:rsidRPr="00220CF0">
        <w:rPr>
          <w:sz w:val="24"/>
        </w:rPr>
        <w:t>характеризовать</w:t>
      </w:r>
      <w:r w:rsidRPr="00220CF0">
        <w:rPr>
          <w:spacing w:val="-1"/>
          <w:sz w:val="24"/>
        </w:rPr>
        <w:t xml:space="preserve"> </w:t>
      </w:r>
      <w:r w:rsidRPr="00220CF0">
        <w:rPr>
          <w:sz w:val="24"/>
        </w:rPr>
        <w:t>существенные</w:t>
      </w:r>
      <w:r w:rsidRPr="00220CF0">
        <w:rPr>
          <w:spacing w:val="-5"/>
          <w:sz w:val="24"/>
        </w:rPr>
        <w:t xml:space="preserve"> </w:t>
      </w:r>
      <w:r w:rsidRPr="00220CF0">
        <w:rPr>
          <w:sz w:val="24"/>
        </w:rPr>
        <w:t>признаки</w:t>
      </w:r>
      <w:r w:rsidRPr="00220CF0">
        <w:rPr>
          <w:spacing w:val="-3"/>
          <w:sz w:val="24"/>
        </w:rPr>
        <w:t xml:space="preserve"> </w:t>
      </w:r>
      <w:r w:rsidRPr="00220CF0">
        <w:rPr>
          <w:sz w:val="24"/>
        </w:rPr>
        <w:t>объектов</w:t>
      </w:r>
      <w:r w:rsidRPr="00220CF0">
        <w:rPr>
          <w:spacing w:val="-2"/>
          <w:sz w:val="24"/>
        </w:rPr>
        <w:t xml:space="preserve"> </w:t>
      </w:r>
      <w:r w:rsidRPr="00220CF0">
        <w:rPr>
          <w:sz w:val="24"/>
        </w:rPr>
        <w:t>(явлений);</w:t>
      </w:r>
    </w:p>
    <w:p w:rsidR="00B45568" w:rsidRPr="00220CF0" w:rsidRDefault="00840733" w:rsidP="00335C40">
      <w:pPr>
        <w:pStyle w:val="a7"/>
        <w:numPr>
          <w:ilvl w:val="0"/>
          <w:numId w:val="58"/>
        </w:numPr>
        <w:tabs>
          <w:tab w:val="left" w:pos="1629"/>
        </w:tabs>
        <w:spacing w:before="40" w:line="276" w:lineRule="auto"/>
        <w:ind w:right="540" w:firstLine="0"/>
        <w:jc w:val="left"/>
        <w:rPr>
          <w:sz w:val="24"/>
        </w:rPr>
      </w:pPr>
      <w:r w:rsidRPr="00220CF0">
        <w:rPr>
          <w:sz w:val="24"/>
        </w:rPr>
        <w:t>устанавливать</w:t>
      </w:r>
      <w:r w:rsidRPr="00220CF0">
        <w:rPr>
          <w:spacing w:val="3"/>
          <w:sz w:val="24"/>
        </w:rPr>
        <w:t xml:space="preserve"> </w:t>
      </w:r>
      <w:r w:rsidRPr="00220CF0">
        <w:rPr>
          <w:sz w:val="24"/>
        </w:rPr>
        <w:t>существенный</w:t>
      </w:r>
      <w:r w:rsidRPr="00220CF0">
        <w:rPr>
          <w:spacing w:val="2"/>
          <w:sz w:val="24"/>
        </w:rPr>
        <w:t xml:space="preserve"> </w:t>
      </w:r>
      <w:r w:rsidRPr="00220CF0">
        <w:rPr>
          <w:sz w:val="24"/>
        </w:rPr>
        <w:t>признак</w:t>
      </w:r>
      <w:r w:rsidRPr="00220CF0">
        <w:rPr>
          <w:spacing w:val="2"/>
          <w:sz w:val="24"/>
        </w:rPr>
        <w:t xml:space="preserve"> </w:t>
      </w:r>
      <w:r w:rsidRPr="00220CF0">
        <w:rPr>
          <w:sz w:val="24"/>
        </w:rPr>
        <w:t>классификации,</w:t>
      </w:r>
      <w:r w:rsidRPr="00220CF0">
        <w:rPr>
          <w:spacing w:val="1"/>
          <w:sz w:val="24"/>
        </w:rPr>
        <w:t xml:space="preserve"> </w:t>
      </w:r>
      <w:r w:rsidRPr="00220CF0">
        <w:rPr>
          <w:sz w:val="24"/>
        </w:rPr>
        <w:t>основания</w:t>
      </w:r>
      <w:r w:rsidRPr="00220CF0">
        <w:rPr>
          <w:spacing w:val="1"/>
          <w:sz w:val="24"/>
        </w:rPr>
        <w:t xml:space="preserve"> </w:t>
      </w:r>
      <w:r w:rsidRPr="00220CF0">
        <w:rPr>
          <w:sz w:val="24"/>
        </w:rPr>
        <w:t>для</w:t>
      </w:r>
      <w:r w:rsidRPr="00220CF0">
        <w:rPr>
          <w:spacing w:val="2"/>
          <w:sz w:val="24"/>
        </w:rPr>
        <w:t xml:space="preserve"> </w:t>
      </w:r>
      <w:r w:rsidRPr="00220CF0">
        <w:rPr>
          <w:sz w:val="24"/>
        </w:rPr>
        <w:t>обобщения</w:t>
      </w:r>
      <w:r w:rsidRPr="00220CF0">
        <w:rPr>
          <w:spacing w:val="59"/>
          <w:sz w:val="24"/>
        </w:rPr>
        <w:t xml:space="preserve"> </w:t>
      </w:r>
      <w:r w:rsidRPr="00220CF0">
        <w:rPr>
          <w:sz w:val="24"/>
        </w:rPr>
        <w:t>и</w:t>
      </w:r>
      <w:r w:rsidRPr="00220CF0">
        <w:rPr>
          <w:spacing w:val="-57"/>
          <w:sz w:val="24"/>
        </w:rPr>
        <w:t xml:space="preserve"> </w:t>
      </w:r>
      <w:r w:rsidRPr="00220CF0">
        <w:rPr>
          <w:sz w:val="24"/>
        </w:rPr>
        <w:t>сравнения,</w:t>
      </w:r>
      <w:r w:rsidRPr="00220CF0">
        <w:rPr>
          <w:spacing w:val="-1"/>
          <w:sz w:val="24"/>
        </w:rPr>
        <w:t xml:space="preserve"> </w:t>
      </w:r>
      <w:r w:rsidRPr="00220CF0">
        <w:rPr>
          <w:sz w:val="24"/>
        </w:rPr>
        <w:t>критерии проводимого анализа;</w:t>
      </w:r>
    </w:p>
    <w:p w:rsidR="00B45568" w:rsidRPr="00220CF0" w:rsidRDefault="00840733" w:rsidP="00335C40">
      <w:pPr>
        <w:pStyle w:val="a7"/>
        <w:numPr>
          <w:ilvl w:val="0"/>
          <w:numId w:val="58"/>
        </w:numPr>
        <w:tabs>
          <w:tab w:val="left" w:pos="1697"/>
          <w:tab w:val="left" w:pos="1698"/>
          <w:tab w:val="left" w:pos="2064"/>
          <w:tab w:val="left" w:pos="3043"/>
          <w:tab w:val="left" w:pos="4798"/>
          <w:tab w:val="left" w:pos="5736"/>
          <w:tab w:val="left" w:pos="6942"/>
          <w:tab w:val="left" w:pos="8853"/>
          <w:tab w:val="left" w:pos="9239"/>
          <w:tab w:val="left" w:pos="10918"/>
        </w:tabs>
        <w:spacing w:before="2" w:line="276" w:lineRule="auto"/>
        <w:ind w:right="537" w:firstLine="0"/>
        <w:jc w:val="left"/>
        <w:rPr>
          <w:sz w:val="24"/>
        </w:rPr>
      </w:pPr>
      <w:r w:rsidRPr="00220CF0">
        <w:rPr>
          <w:sz w:val="24"/>
        </w:rPr>
        <w:t>с</w:t>
      </w:r>
      <w:r w:rsidRPr="00220CF0">
        <w:rPr>
          <w:sz w:val="24"/>
        </w:rPr>
        <w:tab/>
        <w:t>учётом</w:t>
      </w:r>
      <w:r w:rsidRPr="00220CF0">
        <w:rPr>
          <w:sz w:val="24"/>
        </w:rPr>
        <w:tab/>
        <w:t>предложенной</w:t>
      </w:r>
      <w:r w:rsidRPr="00220CF0">
        <w:rPr>
          <w:sz w:val="24"/>
        </w:rPr>
        <w:tab/>
        <w:t>задачи</w:t>
      </w:r>
      <w:r w:rsidRPr="00220CF0">
        <w:rPr>
          <w:sz w:val="24"/>
        </w:rPr>
        <w:tab/>
        <w:t>выявлять</w:t>
      </w:r>
      <w:r w:rsidRPr="00220CF0">
        <w:rPr>
          <w:sz w:val="24"/>
        </w:rPr>
        <w:tab/>
        <w:t>закономерности</w:t>
      </w:r>
      <w:r w:rsidRPr="00220CF0">
        <w:rPr>
          <w:sz w:val="24"/>
        </w:rPr>
        <w:tab/>
        <w:t>и</w:t>
      </w:r>
      <w:r w:rsidRPr="00220CF0">
        <w:rPr>
          <w:sz w:val="24"/>
        </w:rPr>
        <w:tab/>
        <w:t>противоречия</w:t>
      </w:r>
      <w:r w:rsidRPr="00220CF0">
        <w:rPr>
          <w:sz w:val="24"/>
        </w:rPr>
        <w:tab/>
        <w:t>в</w:t>
      </w:r>
      <w:r w:rsidRPr="00220CF0">
        <w:rPr>
          <w:spacing w:val="-57"/>
          <w:sz w:val="24"/>
        </w:rPr>
        <w:t xml:space="preserve"> </w:t>
      </w:r>
      <w:r w:rsidRPr="00220CF0">
        <w:rPr>
          <w:sz w:val="24"/>
        </w:rPr>
        <w:t>рассматриваемых фактах, данных</w:t>
      </w:r>
      <w:r w:rsidRPr="00220CF0">
        <w:rPr>
          <w:spacing w:val="-1"/>
          <w:sz w:val="24"/>
        </w:rPr>
        <w:t xml:space="preserve"> </w:t>
      </w:r>
      <w:r w:rsidRPr="00220CF0">
        <w:rPr>
          <w:sz w:val="24"/>
        </w:rPr>
        <w:t>и наблюдениях;</w:t>
      </w:r>
    </w:p>
    <w:p w:rsidR="00B45568" w:rsidRPr="00220CF0" w:rsidRDefault="00840733" w:rsidP="00335C40">
      <w:pPr>
        <w:pStyle w:val="a7"/>
        <w:numPr>
          <w:ilvl w:val="0"/>
          <w:numId w:val="58"/>
        </w:numPr>
        <w:tabs>
          <w:tab w:val="left" w:pos="1499"/>
        </w:tabs>
        <w:spacing w:line="275" w:lineRule="exact"/>
        <w:ind w:left="1498" w:hanging="140"/>
        <w:jc w:val="left"/>
        <w:rPr>
          <w:sz w:val="24"/>
        </w:rPr>
      </w:pPr>
      <w:r w:rsidRPr="00220CF0">
        <w:rPr>
          <w:sz w:val="24"/>
        </w:rPr>
        <w:t>выявлять</w:t>
      </w:r>
      <w:r w:rsidRPr="00220CF0">
        <w:rPr>
          <w:spacing w:val="-2"/>
          <w:sz w:val="24"/>
        </w:rPr>
        <w:t xml:space="preserve"> </w:t>
      </w:r>
      <w:r w:rsidRPr="00220CF0">
        <w:rPr>
          <w:sz w:val="24"/>
        </w:rPr>
        <w:t>дефицит</w:t>
      </w:r>
      <w:r w:rsidRPr="00220CF0">
        <w:rPr>
          <w:spacing w:val="-3"/>
          <w:sz w:val="24"/>
        </w:rPr>
        <w:t xml:space="preserve"> </w:t>
      </w:r>
      <w:r w:rsidRPr="00220CF0">
        <w:rPr>
          <w:sz w:val="24"/>
        </w:rPr>
        <w:t>информации,</w:t>
      </w:r>
      <w:r w:rsidRPr="00220CF0">
        <w:rPr>
          <w:spacing w:val="-3"/>
          <w:sz w:val="24"/>
        </w:rPr>
        <w:t xml:space="preserve"> </w:t>
      </w:r>
      <w:r w:rsidRPr="00220CF0">
        <w:rPr>
          <w:sz w:val="24"/>
        </w:rPr>
        <w:t>данных,</w:t>
      </w:r>
      <w:r w:rsidRPr="00220CF0">
        <w:rPr>
          <w:spacing w:val="-5"/>
          <w:sz w:val="24"/>
        </w:rPr>
        <w:t xml:space="preserve"> </w:t>
      </w:r>
      <w:r w:rsidRPr="00220CF0">
        <w:rPr>
          <w:sz w:val="24"/>
        </w:rPr>
        <w:t>необходимых</w:t>
      </w:r>
      <w:r w:rsidRPr="00220CF0">
        <w:rPr>
          <w:spacing w:val="-2"/>
          <w:sz w:val="24"/>
        </w:rPr>
        <w:t xml:space="preserve"> </w:t>
      </w:r>
      <w:r w:rsidRPr="00220CF0">
        <w:rPr>
          <w:sz w:val="24"/>
        </w:rPr>
        <w:t>для</w:t>
      </w:r>
      <w:r w:rsidRPr="00220CF0">
        <w:rPr>
          <w:spacing w:val="-3"/>
          <w:sz w:val="24"/>
        </w:rPr>
        <w:t xml:space="preserve"> </w:t>
      </w:r>
      <w:r w:rsidRPr="00220CF0">
        <w:rPr>
          <w:sz w:val="24"/>
        </w:rPr>
        <w:t>решения</w:t>
      </w:r>
      <w:r w:rsidRPr="00220CF0">
        <w:rPr>
          <w:spacing w:val="-5"/>
          <w:sz w:val="24"/>
        </w:rPr>
        <w:t xml:space="preserve"> </w:t>
      </w:r>
      <w:r w:rsidRPr="00220CF0">
        <w:rPr>
          <w:sz w:val="24"/>
        </w:rPr>
        <w:t>поставленной</w:t>
      </w:r>
      <w:r w:rsidRPr="00220CF0">
        <w:rPr>
          <w:spacing w:val="-3"/>
          <w:sz w:val="24"/>
        </w:rPr>
        <w:t xml:space="preserve"> </w:t>
      </w:r>
      <w:r w:rsidRPr="00220CF0">
        <w:rPr>
          <w:sz w:val="24"/>
        </w:rPr>
        <w:t>задачи;</w:t>
      </w:r>
    </w:p>
    <w:p w:rsidR="00B45568" w:rsidRPr="00220CF0" w:rsidRDefault="00840733" w:rsidP="00335C40">
      <w:pPr>
        <w:pStyle w:val="a7"/>
        <w:numPr>
          <w:ilvl w:val="0"/>
          <w:numId w:val="58"/>
        </w:numPr>
        <w:tabs>
          <w:tab w:val="left" w:pos="1499"/>
        </w:tabs>
        <w:spacing w:before="40"/>
        <w:ind w:left="1498" w:hanging="140"/>
        <w:jc w:val="left"/>
        <w:rPr>
          <w:sz w:val="24"/>
        </w:rPr>
      </w:pPr>
      <w:r w:rsidRPr="00220CF0">
        <w:rPr>
          <w:sz w:val="24"/>
        </w:rPr>
        <w:t>выявлять</w:t>
      </w:r>
      <w:r w:rsidRPr="00220CF0">
        <w:rPr>
          <w:spacing w:val="-3"/>
          <w:sz w:val="24"/>
        </w:rPr>
        <w:t xml:space="preserve"> </w:t>
      </w:r>
      <w:r w:rsidRPr="00220CF0">
        <w:rPr>
          <w:sz w:val="24"/>
        </w:rPr>
        <w:t>причинно-следственные</w:t>
      </w:r>
      <w:r w:rsidRPr="00220CF0">
        <w:rPr>
          <w:spacing w:val="-5"/>
          <w:sz w:val="24"/>
        </w:rPr>
        <w:t xml:space="preserve"> </w:t>
      </w:r>
      <w:r w:rsidRPr="00220CF0">
        <w:rPr>
          <w:sz w:val="24"/>
        </w:rPr>
        <w:t>связи</w:t>
      </w:r>
      <w:r w:rsidRPr="00220CF0">
        <w:rPr>
          <w:spacing w:val="-3"/>
          <w:sz w:val="24"/>
        </w:rPr>
        <w:t xml:space="preserve"> </w:t>
      </w:r>
      <w:r w:rsidRPr="00220CF0">
        <w:rPr>
          <w:sz w:val="24"/>
        </w:rPr>
        <w:t>при</w:t>
      </w:r>
      <w:r w:rsidRPr="00220CF0">
        <w:rPr>
          <w:spacing w:val="-3"/>
          <w:sz w:val="24"/>
        </w:rPr>
        <w:t xml:space="preserve"> </w:t>
      </w:r>
      <w:r w:rsidRPr="00220CF0">
        <w:rPr>
          <w:sz w:val="24"/>
        </w:rPr>
        <w:t>изучении</w:t>
      </w:r>
      <w:r w:rsidRPr="00220CF0">
        <w:rPr>
          <w:spacing w:val="-3"/>
          <w:sz w:val="24"/>
        </w:rPr>
        <w:t xml:space="preserve"> </w:t>
      </w:r>
      <w:r w:rsidRPr="00220CF0">
        <w:rPr>
          <w:sz w:val="24"/>
        </w:rPr>
        <w:t>явлений</w:t>
      </w:r>
      <w:r w:rsidRPr="00220CF0">
        <w:rPr>
          <w:spacing w:val="-5"/>
          <w:sz w:val="24"/>
        </w:rPr>
        <w:t xml:space="preserve"> </w:t>
      </w:r>
      <w:r w:rsidRPr="00220CF0">
        <w:rPr>
          <w:sz w:val="24"/>
        </w:rPr>
        <w:t>и</w:t>
      </w:r>
      <w:r w:rsidRPr="00220CF0">
        <w:rPr>
          <w:spacing w:val="-3"/>
          <w:sz w:val="24"/>
        </w:rPr>
        <w:t xml:space="preserve"> </w:t>
      </w:r>
      <w:r w:rsidRPr="00220CF0">
        <w:rPr>
          <w:sz w:val="24"/>
        </w:rPr>
        <w:t>процессов;</w:t>
      </w:r>
    </w:p>
    <w:p w:rsidR="00B45568" w:rsidRPr="00220CF0" w:rsidRDefault="00840733" w:rsidP="00335C40">
      <w:pPr>
        <w:pStyle w:val="a7"/>
        <w:numPr>
          <w:ilvl w:val="0"/>
          <w:numId w:val="58"/>
        </w:numPr>
        <w:tabs>
          <w:tab w:val="left" w:pos="1670"/>
        </w:tabs>
        <w:spacing w:before="44" w:line="276" w:lineRule="auto"/>
        <w:ind w:right="540" w:firstLine="0"/>
        <w:rPr>
          <w:sz w:val="24"/>
        </w:rPr>
      </w:pPr>
      <w:r w:rsidRPr="00220CF0">
        <w:rPr>
          <w:sz w:val="24"/>
        </w:rPr>
        <w:t>делать</w:t>
      </w:r>
      <w:r w:rsidRPr="00220CF0">
        <w:rPr>
          <w:spacing w:val="1"/>
          <w:sz w:val="24"/>
        </w:rPr>
        <w:t xml:space="preserve"> </w:t>
      </w:r>
      <w:r w:rsidRPr="00220CF0">
        <w:rPr>
          <w:sz w:val="24"/>
        </w:rPr>
        <w:t>выводы</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дедуктивных</w:t>
      </w:r>
      <w:r w:rsidRPr="00220CF0">
        <w:rPr>
          <w:spacing w:val="1"/>
          <w:sz w:val="24"/>
        </w:rPr>
        <w:t xml:space="preserve"> </w:t>
      </w:r>
      <w:r w:rsidRPr="00220CF0">
        <w:rPr>
          <w:sz w:val="24"/>
        </w:rPr>
        <w:t>и</w:t>
      </w:r>
      <w:r w:rsidRPr="00220CF0">
        <w:rPr>
          <w:spacing w:val="1"/>
          <w:sz w:val="24"/>
        </w:rPr>
        <w:t xml:space="preserve"> </w:t>
      </w:r>
      <w:r w:rsidRPr="00220CF0">
        <w:rPr>
          <w:sz w:val="24"/>
        </w:rPr>
        <w:t>индуктивных</w:t>
      </w:r>
      <w:r w:rsidRPr="00220CF0">
        <w:rPr>
          <w:spacing w:val="1"/>
          <w:sz w:val="24"/>
        </w:rPr>
        <w:t xml:space="preserve"> </w:t>
      </w:r>
      <w:r w:rsidRPr="00220CF0">
        <w:rPr>
          <w:sz w:val="24"/>
        </w:rPr>
        <w:t>умозаключений,</w:t>
      </w:r>
      <w:r w:rsidRPr="00220CF0">
        <w:rPr>
          <w:spacing w:val="1"/>
          <w:sz w:val="24"/>
        </w:rPr>
        <w:t xml:space="preserve"> </w:t>
      </w:r>
      <w:r w:rsidRPr="00220CF0">
        <w:rPr>
          <w:sz w:val="24"/>
        </w:rPr>
        <w:t>умозаключений</w:t>
      </w:r>
      <w:r w:rsidRPr="00220CF0">
        <w:rPr>
          <w:spacing w:val="-1"/>
          <w:sz w:val="24"/>
        </w:rPr>
        <w:t xml:space="preserve"> </w:t>
      </w:r>
      <w:r w:rsidRPr="00220CF0">
        <w:rPr>
          <w:sz w:val="24"/>
        </w:rPr>
        <w:t>по</w:t>
      </w:r>
      <w:r w:rsidRPr="00220CF0">
        <w:rPr>
          <w:spacing w:val="-1"/>
          <w:sz w:val="24"/>
        </w:rPr>
        <w:t xml:space="preserve"> </w:t>
      </w:r>
      <w:r w:rsidRPr="00220CF0">
        <w:rPr>
          <w:sz w:val="24"/>
        </w:rPr>
        <w:t>аналогии, формулировать гипотезы о</w:t>
      </w:r>
      <w:r w:rsidRPr="00220CF0">
        <w:rPr>
          <w:spacing w:val="-1"/>
          <w:sz w:val="24"/>
        </w:rPr>
        <w:t xml:space="preserve"> </w:t>
      </w:r>
      <w:r w:rsidRPr="00220CF0">
        <w:rPr>
          <w:sz w:val="24"/>
        </w:rPr>
        <w:t>взаимосвязях;</w:t>
      </w:r>
    </w:p>
    <w:p w:rsidR="00B45568" w:rsidRPr="00220CF0" w:rsidRDefault="00840733" w:rsidP="00335C40">
      <w:pPr>
        <w:pStyle w:val="a7"/>
        <w:numPr>
          <w:ilvl w:val="0"/>
          <w:numId w:val="58"/>
        </w:numPr>
        <w:tabs>
          <w:tab w:val="left" w:pos="1507"/>
        </w:tabs>
        <w:spacing w:line="276" w:lineRule="auto"/>
        <w:ind w:right="544" w:firstLine="0"/>
        <w:rPr>
          <w:sz w:val="24"/>
        </w:rPr>
      </w:pPr>
      <w:r w:rsidRPr="00220CF0">
        <w:rPr>
          <w:sz w:val="24"/>
        </w:rPr>
        <w:t>самостоятельно выбирать способ решения учебной задачи (сравнивать несколько вариантов</w:t>
      </w:r>
      <w:r w:rsidRPr="00220CF0">
        <w:rPr>
          <w:spacing w:val="-57"/>
          <w:sz w:val="24"/>
        </w:rPr>
        <w:t xml:space="preserve"> </w:t>
      </w:r>
      <w:r w:rsidRPr="00220CF0">
        <w:rPr>
          <w:sz w:val="24"/>
        </w:rPr>
        <w:t>решения,</w:t>
      </w:r>
      <w:r w:rsidRPr="00220CF0">
        <w:rPr>
          <w:spacing w:val="-3"/>
          <w:sz w:val="24"/>
        </w:rPr>
        <w:t xml:space="preserve"> </w:t>
      </w:r>
      <w:r w:rsidRPr="00220CF0">
        <w:rPr>
          <w:sz w:val="24"/>
        </w:rPr>
        <w:t>выбирать</w:t>
      </w:r>
      <w:r w:rsidRPr="00220CF0">
        <w:rPr>
          <w:spacing w:val="-1"/>
          <w:sz w:val="24"/>
        </w:rPr>
        <w:t xml:space="preserve"> </w:t>
      </w:r>
      <w:r w:rsidRPr="00220CF0">
        <w:rPr>
          <w:sz w:val="24"/>
        </w:rPr>
        <w:t>наиболее</w:t>
      </w:r>
      <w:r w:rsidRPr="00220CF0">
        <w:rPr>
          <w:spacing w:val="-5"/>
          <w:sz w:val="24"/>
        </w:rPr>
        <w:t xml:space="preserve"> </w:t>
      </w:r>
      <w:r w:rsidRPr="00220CF0">
        <w:rPr>
          <w:sz w:val="24"/>
        </w:rPr>
        <w:t>подходящий</w:t>
      </w:r>
      <w:r w:rsidRPr="00220CF0">
        <w:rPr>
          <w:spacing w:val="-2"/>
          <w:sz w:val="24"/>
        </w:rPr>
        <w:t xml:space="preserve"> </w:t>
      </w:r>
      <w:r w:rsidRPr="00220CF0">
        <w:rPr>
          <w:sz w:val="24"/>
        </w:rPr>
        <w:t>с</w:t>
      </w:r>
      <w:r w:rsidRPr="00220CF0">
        <w:rPr>
          <w:spacing w:val="-1"/>
          <w:sz w:val="24"/>
        </w:rPr>
        <w:t xml:space="preserve"> </w:t>
      </w:r>
      <w:r w:rsidRPr="00220CF0">
        <w:rPr>
          <w:sz w:val="24"/>
        </w:rPr>
        <w:t>учётом самостоятельно</w:t>
      </w:r>
      <w:r w:rsidRPr="00220CF0">
        <w:rPr>
          <w:spacing w:val="-2"/>
          <w:sz w:val="24"/>
        </w:rPr>
        <w:t xml:space="preserve"> </w:t>
      </w:r>
      <w:r w:rsidRPr="00220CF0">
        <w:rPr>
          <w:sz w:val="24"/>
        </w:rPr>
        <w:t>выделенных</w:t>
      </w:r>
      <w:r w:rsidRPr="00220CF0">
        <w:rPr>
          <w:spacing w:val="-2"/>
          <w:sz w:val="24"/>
        </w:rPr>
        <w:t xml:space="preserve"> </w:t>
      </w:r>
      <w:r w:rsidRPr="00220CF0">
        <w:rPr>
          <w:sz w:val="24"/>
        </w:rPr>
        <w:t>критериев);</w:t>
      </w:r>
    </w:p>
    <w:p w:rsidR="00B45568" w:rsidRPr="00220CF0" w:rsidRDefault="00840733" w:rsidP="00335C40">
      <w:pPr>
        <w:pStyle w:val="a7"/>
        <w:numPr>
          <w:ilvl w:val="0"/>
          <w:numId w:val="57"/>
        </w:numPr>
        <w:tabs>
          <w:tab w:val="left" w:pos="1720"/>
        </w:tabs>
        <w:spacing w:line="275" w:lineRule="exact"/>
        <w:ind w:hanging="361"/>
        <w:jc w:val="both"/>
        <w:rPr>
          <w:sz w:val="24"/>
        </w:rPr>
      </w:pPr>
      <w:r w:rsidRPr="00220CF0">
        <w:rPr>
          <w:sz w:val="24"/>
        </w:rPr>
        <w:t>базовые</w:t>
      </w:r>
      <w:r w:rsidRPr="00220CF0">
        <w:rPr>
          <w:spacing w:val="-4"/>
          <w:sz w:val="24"/>
        </w:rPr>
        <w:t xml:space="preserve"> </w:t>
      </w:r>
      <w:r w:rsidRPr="00220CF0">
        <w:rPr>
          <w:sz w:val="24"/>
        </w:rPr>
        <w:t>исследовательские</w:t>
      </w:r>
      <w:r w:rsidRPr="00220CF0">
        <w:rPr>
          <w:spacing w:val="-3"/>
          <w:sz w:val="24"/>
        </w:rPr>
        <w:t xml:space="preserve"> </w:t>
      </w:r>
      <w:r w:rsidRPr="00220CF0">
        <w:rPr>
          <w:sz w:val="24"/>
        </w:rPr>
        <w:t>действия:</w:t>
      </w:r>
    </w:p>
    <w:p w:rsidR="00B45568" w:rsidRPr="00220CF0" w:rsidRDefault="00840733" w:rsidP="00335C40">
      <w:pPr>
        <w:pStyle w:val="a7"/>
        <w:numPr>
          <w:ilvl w:val="0"/>
          <w:numId w:val="58"/>
        </w:numPr>
        <w:tabs>
          <w:tab w:val="left" w:pos="1533"/>
        </w:tabs>
        <w:spacing w:before="11"/>
        <w:ind w:left="1532" w:hanging="140"/>
        <w:rPr>
          <w:sz w:val="24"/>
        </w:rPr>
      </w:pPr>
      <w:r w:rsidRPr="00220CF0">
        <w:rPr>
          <w:sz w:val="24"/>
        </w:rPr>
        <w:t>использовать</w:t>
      </w:r>
      <w:r w:rsidRPr="00220CF0">
        <w:rPr>
          <w:spacing w:val="-3"/>
          <w:sz w:val="24"/>
        </w:rPr>
        <w:t xml:space="preserve"> </w:t>
      </w:r>
      <w:r w:rsidRPr="00220CF0">
        <w:rPr>
          <w:sz w:val="24"/>
        </w:rPr>
        <w:t>вопросы</w:t>
      </w:r>
      <w:r w:rsidRPr="00220CF0">
        <w:rPr>
          <w:spacing w:val="-4"/>
          <w:sz w:val="24"/>
        </w:rPr>
        <w:t xml:space="preserve"> </w:t>
      </w:r>
      <w:r w:rsidRPr="00220CF0">
        <w:rPr>
          <w:sz w:val="24"/>
        </w:rPr>
        <w:t>как</w:t>
      </w:r>
      <w:r w:rsidRPr="00220CF0">
        <w:rPr>
          <w:spacing w:val="-4"/>
          <w:sz w:val="24"/>
        </w:rPr>
        <w:t xml:space="preserve"> </w:t>
      </w:r>
      <w:r w:rsidRPr="00220CF0">
        <w:rPr>
          <w:sz w:val="24"/>
        </w:rPr>
        <w:t>исследовательский</w:t>
      </w:r>
      <w:r w:rsidRPr="00220CF0">
        <w:rPr>
          <w:spacing w:val="-5"/>
          <w:sz w:val="24"/>
        </w:rPr>
        <w:t xml:space="preserve"> </w:t>
      </w:r>
      <w:r w:rsidRPr="00220CF0">
        <w:rPr>
          <w:sz w:val="24"/>
        </w:rPr>
        <w:t>инструмент</w:t>
      </w:r>
      <w:r w:rsidRPr="00220CF0">
        <w:rPr>
          <w:spacing w:val="-4"/>
          <w:sz w:val="24"/>
        </w:rPr>
        <w:t xml:space="preserve"> </w:t>
      </w:r>
      <w:r w:rsidRPr="00220CF0">
        <w:rPr>
          <w:sz w:val="24"/>
        </w:rPr>
        <w:t>познания;</w:t>
      </w:r>
    </w:p>
    <w:p w:rsidR="00B45568" w:rsidRPr="00220CF0" w:rsidRDefault="00840733" w:rsidP="00335C40">
      <w:pPr>
        <w:pStyle w:val="a7"/>
        <w:numPr>
          <w:ilvl w:val="0"/>
          <w:numId w:val="58"/>
        </w:numPr>
        <w:tabs>
          <w:tab w:val="left" w:pos="1682"/>
        </w:tabs>
        <w:spacing w:before="14" w:line="252" w:lineRule="auto"/>
        <w:ind w:left="1393" w:right="543" w:firstLine="0"/>
        <w:rPr>
          <w:sz w:val="24"/>
        </w:rPr>
      </w:pPr>
      <w:r w:rsidRPr="00220CF0">
        <w:rPr>
          <w:sz w:val="24"/>
        </w:rPr>
        <w:t>формулировать</w:t>
      </w:r>
      <w:r w:rsidRPr="00220CF0">
        <w:rPr>
          <w:spacing w:val="1"/>
          <w:sz w:val="24"/>
        </w:rPr>
        <w:t xml:space="preserve"> </w:t>
      </w:r>
      <w:r w:rsidRPr="00220CF0">
        <w:rPr>
          <w:sz w:val="24"/>
        </w:rPr>
        <w:t>вопросы,</w:t>
      </w:r>
      <w:r w:rsidRPr="00220CF0">
        <w:rPr>
          <w:spacing w:val="1"/>
          <w:sz w:val="24"/>
        </w:rPr>
        <w:t xml:space="preserve"> </w:t>
      </w:r>
      <w:r w:rsidRPr="00220CF0">
        <w:rPr>
          <w:sz w:val="24"/>
        </w:rPr>
        <w:t>фиксирующие</w:t>
      </w:r>
      <w:r w:rsidRPr="00220CF0">
        <w:rPr>
          <w:spacing w:val="1"/>
          <w:sz w:val="24"/>
        </w:rPr>
        <w:t xml:space="preserve"> </w:t>
      </w:r>
      <w:r w:rsidRPr="00220CF0">
        <w:rPr>
          <w:sz w:val="24"/>
        </w:rPr>
        <w:t>разрыв</w:t>
      </w:r>
      <w:r w:rsidRPr="00220CF0">
        <w:rPr>
          <w:spacing w:val="1"/>
          <w:sz w:val="24"/>
        </w:rPr>
        <w:t xml:space="preserve"> </w:t>
      </w:r>
      <w:r w:rsidRPr="00220CF0">
        <w:rPr>
          <w:sz w:val="24"/>
        </w:rPr>
        <w:t>между</w:t>
      </w:r>
      <w:r w:rsidRPr="00220CF0">
        <w:rPr>
          <w:spacing w:val="1"/>
          <w:sz w:val="24"/>
        </w:rPr>
        <w:t xml:space="preserve"> </w:t>
      </w:r>
      <w:r w:rsidRPr="00220CF0">
        <w:rPr>
          <w:sz w:val="24"/>
        </w:rPr>
        <w:t>реальным</w:t>
      </w:r>
      <w:r w:rsidRPr="00220CF0">
        <w:rPr>
          <w:spacing w:val="1"/>
          <w:sz w:val="24"/>
        </w:rPr>
        <w:t xml:space="preserve"> </w:t>
      </w:r>
      <w:r w:rsidRPr="00220CF0">
        <w:rPr>
          <w:sz w:val="24"/>
        </w:rPr>
        <w:t>и</w:t>
      </w:r>
      <w:r w:rsidRPr="00220CF0">
        <w:rPr>
          <w:spacing w:val="1"/>
          <w:sz w:val="24"/>
        </w:rPr>
        <w:t xml:space="preserve"> </w:t>
      </w:r>
      <w:r w:rsidRPr="00220CF0">
        <w:rPr>
          <w:sz w:val="24"/>
        </w:rPr>
        <w:t>желательным</w:t>
      </w:r>
      <w:r w:rsidRPr="00220CF0">
        <w:rPr>
          <w:spacing w:val="1"/>
          <w:sz w:val="24"/>
        </w:rPr>
        <w:t xml:space="preserve"> </w:t>
      </w:r>
      <w:r w:rsidRPr="00220CF0">
        <w:rPr>
          <w:sz w:val="24"/>
        </w:rPr>
        <w:t>состоянием</w:t>
      </w:r>
      <w:r w:rsidRPr="00220CF0">
        <w:rPr>
          <w:spacing w:val="-2"/>
          <w:sz w:val="24"/>
        </w:rPr>
        <w:t xml:space="preserve"> </w:t>
      </w:r>
      <w:r w:rsidRPr="00220CF0">
        <w:rPr>
          <w:sz w:val="24"/>
        </w:rPr>
        <w:t>ситуации,</w:t>
      </w:r>
      <w:r w:rsidRPr="00220CF0">
        <w:rPr>
          <w:spacing w:val="-1"/>
          <w:sz w:val="24"/>
        </w:rPr>
        <w:t xml:space="preserve"> </w:t>
      </w:r>
      <w:r w:rsidRPr="00220CF0">
        <w:rPr>
          <w:sz w:val="24"/>
        </w:rPr>
        <w:t>объекта,</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устанавливать</w:t>
      </w:r>
      <w:r w:rsidRPr="00220CF0">
        <w:rPr>
          <w:spacing w:val="1"/>
          <w:sz w:val="24"/>
        </w:rPr>
        <w:t xml:space="preserve"> </w:t>
      </w:r>
      <w:r w:rsidRPr="00220CF0">
        <w:rPr>
          <w:sz w:val="24"/>
        </w:rPr>
        <w:t>искомое</w:t>
      </w:r>
      <w:r w:rsidRPr="00220CF0">
        <w:rPr>
          <w:spacing w:val="-2"/>
          <w:sz w:val="24"/>
        </w:rPr>
        <w:t xml:space="preserve"> </w:t>
      </w:r>
      <w:r w:rsidRPr="00220CF0">
        <w:rPr>
          <w:sz w:val="24"/>
        </w:rPr>
        <w:t>и</w:t>
      </w:r>
      <w:r w:rsidRPr="00220CF0">
        <w:rPr>
          <w:spacing w:val="-1"/>
          <w:sz w:val="24"/>
        </w:rPr>
        <w:t xml:space="preserve"> </w:t>
      </w:r>
      <w:r w:rsidRPr="00220CF0">
        <w:rPr>
          <w:sz w:val="24"/>
        </w:rPr>
        <w:t>данное;</w:t>
      </w:r>
    </w:p>
    <w:p w:rsidR="00B45568" w:rsidRPr="00220CF0" w:rsidRDefault="00840733" w:rsidP="00335C40">
      <w:pPr>
        <w:pStyle w:val="a7"/>
        <w:numPr>
          <w:ilvl w:val="0"/>
          <w:numId w:val="58"/>
        </w:numPr>
        <w:tabs>
          <w:tab w:val="left" w:pos="1684"/>
        </w:tabs>
        <w:spacing w:before="1" w:line="252" w:lineRule="auto"/>
        <w:ind w:left="1393" w:right="542" w:firstLine="60"/>
        <w:rPr>
          <w:sz w:val="24"/>
        </w:rPr>
      </w:pPr>
      <w:r w:rsidRPr="00220CF0">
        <w:rPr>
          <w:sz w:val="24"/>
        </w:rPr>
        <w:t>формулировать</w:t>
      </w:r>
      <w:r w:rsidRPr="00220CF0">
        <w:rPr>
          <w:spacing w:val="1"/>
          <w:sz w:val="24"/>
        </w:rPr>
        <w:t xml:space="preserve"> </w:t>
      </w:r>
      <w:r w:rsidRPr="00220CF0">
        <w:rPr>
          <w:sz w:val="24"/>
        </w:rPr>
        <w:t>гипотезу</w:t>
      </w:r>
      <w:r w:rsidRPr="00220CF0">
        <w:rPr>
          <w:spacing w:val="1"/>
          <w:sz w:val="24"/>
        </w:rPr>
        <w:t xml:space="preserve"> </w:t>
      </w:r>
      <w:r w:rsidRPr="00220CF0">
        <w:rPr>
          <w:sz w:val="24"/>
        </w:rPr>
        <w:t>об</w:t>
      </w:r>
      <w:r w:rsidRPr="00220CF0">
        <w:rPr>
          <w:spacing w:val="1"/>
          <w:sz w:val="24"/>
        </w:rPr>
        <w:t xml:space="preserve"> </w:t>
      </w:r>
      <w:r w:rsidRPr="00220CF0">
        <w:rPr>
          <w:sz w:val="24"/>
        </w:rPr>
        <w:t>истинности</w:t>
      </w:r>
      <w:r w:rsidRPr="00220CF0">
        <w:rPr>
          <w:spacing w:val="1"/>
          <w:sz w:val="24"/>
        </w:rPr>
        <w:t xml:space="preserve"> </w:t>
      </w:r>
      <w:r w:rsidRPr="00220CF0">
        <w:rPr>
          <w:sz w:val="24"/>
        </w:rPr>
        <w:t>собственных</w:t>
      </w:r>
      <w:r w:rsidRPr="00220CF0">
        <w:rPr>
          <w:spacing w:val="1"/>
          <w:sz w:val="24"/>
        </w:rPr>
        <w:t xml:space="preserve"> </w:t>
      </w:r>
      <w:r w:rsidRPr="00220CF0">
        <w:rPr>
          <w:sz w:val="24"/>
        </w:rPr>
        <w:t>суждений</w:t>
      </w:r>
      <w:r w:rsidRPr="00220CF0">
        <w:rPr>
          <w:spacing w:val="1"/>
          <w:sz w:val="24"/>
        </w:rPr>
        <w:t xml:space="preserve"> </w:t>
      </w:r>
      <w:r w:rsidRPr="00220CF0">
        <w:rPr>
          <w:sz w:val="24"/>
        </w:rPr>
        <w:t>и</w:t>
      </w:r>
      <w:r w:rsidRPr="00220CF0">
        <w:rPr>
          <w:spacing w:val="1"/>
          <w:sz w:val="24"/>
        </w:rPr>
        <w:t xml:space="preserve"> </w:t>
      </w:r>
      <w:r w:rsidRPr="00220CF0">
        <w:rPr>
          <w:sz w:val="24"/>
        </w:rPr>
        <w:t>суждений</w:t>
      </w:r>
      <w:r w:rsidRPr="00220CF0">
        <w:rPr>
          <w:spacing w:val="1"/>
          <w:sz w:val="24"/>
        </w:rPr>
        <w:t xml:space="preserve"> </w:t>
      </w:r>
      <w:r w:rsidRPr="00220CF0">
        <w:rPr>
          <w:sz w:val="24"/>
        </w:rPr>
        <w:t>других,</w:t>
      </w:r>
      <w:r w:rsidRPr="00220CF0">
        <w:rPr>
          <w:spacing w:val="1"/>
          <w:sz w:val="24"/>
        </w:rPr>
        <w:t xml:space="preserve"> </w:t>
      </w:r>
      <w:r w:rsidRPr="00220CF0">
        <w:rPr>
          <w:sz w:val="24"/>
        </w:rPr>
        <w:t>аргументировать свою</w:t>
      </w:r>
      <w:r w:rsidRPr="00220CF0">
        <w:rPr>
          <w:spacing w:val="-1"/>
          <w:sz w:val="24"/>
        </w:rPr>
        <w:t xml:space="preserve"> </w:t>
      </w:r>
      <w:r w:rsidRPr="00220CF0">
        <w:rPr>
          <w:sz w:val="24"/>
        </w:rPr>
        <w:t>позицию, мнение;</w:t>
      </w:r>
    </w:p>
    <w:p w:rsidR="00B45568" w:rsidRPr="00220CF0" w:rsidRDefault="00840733" w:rsidP="00335C40">
      <w:pPr>
        <w:pStyle w:val="a7"/>
        <w:numPr>
          <w:ilvl w:val="0"/>
          <w:numId w:val="58"/>
        </w:numPr>
        <w:tabs>
          <w:tab w:val="left" w:pos="1646"/>
        </w:tabs>
        <w:spacing w:line="252" w:lineRule="auto"/>
        <w:ind w:left="1393" w:right="532" w:firstLine="0"/>
        <w:rPr>
          <w:sz w:val="24"/>
        </w:rPr>
      </w:pPr>
      <w:r w:rsidRPr="00220CF0">
        <w:rPr>
          <w:sz w:val="24"/>
        </w:rPr>
        <w:t>проводить</w:t>
      </w:r>
      <w:r w:rsidRPr="00220CF0">
        <w:rPr>
          <w:spacing w:val="1"/>
          <w:sz w:val="24"/>
        </w:rPr>
        <w:t xml:space="preserve"> </w:t>
      </w:r>
      <w:r w:rsidRPr="00220CF0">
        <w:rPr>
          <w:sz w:val="24"/>
        </w:rPr>
        <w:t>по</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составленному</w:t>
      </w:r>
      <w:r w:rsidRPr="00220CF0">
        <w:rPr>
          <w:spacing w:val="1"/>
          <w:sz w:val="24"/>
        </w:rPr>
        <w:t xml:space="preserve"> </w:t>
      </w:r>
      <w:r w:rsidRPr="00220CF0">
        <w:rPr>
          <w:sz w:val="24"/>
        </w:rPr>
        <w:t>плану</w:t>
      </w:r>
      <w:r w:rsidRPr="00220CF0">
        <w:rPr>
          <w:spacing w:val="1"/>
          <w:sz w:val="24"/>
        </w:rPr>
        <w:t xml:space="preserve"> </w:t>
      </w:r>
      <w:r w:rsidRPr="00220CF0">
        <w:rPr>
          <w:sz w:val="24"/>
        </w:rPr>
        <w:t>опыт,</w:t>
      </w:r>
      <w:r w:rsidRPr="00220CF0">
        <w:rPr>
          <w:spacing w:val="1"/>
          <w:sz w:val="24"/>
        </w:rPr>
        <w:t xml:space="preserve"> </w:t>
      </w:r>
      <w:r w:rsidRPr="00220CF0">
        <w:rPr>
          <w:sz w:val="24"/>
        </w:rPr>
        <w:t>несложный</w:t>
      </w:r>
      <w:r w:rsidRPr="00220CF0">
        <w:rPr>
          <w:spacing w:val="1"/>
          <w:sz w:val="24"/>
        </w:rPr>
        <w:t xml:space="preserve"> </w:t>
      </w:r>
      <w:r w:rsidRPr="00220CF0">
        <w:rPr>
          <w:sz w:val="24"/>
        </w:rPr>
        <w:t>эксперимент,</w:t>
      </w:r>
      <w:r w:rsidRPr="00220CF0">
        <w:rPr>
          <w:spacing w:val="1"/>
          <w:sz w:val="24"/>
        </w:rPr>
        <w:t xml:space="preserve"> </w:t>
      </w:r>
      <w:r w:rsidRPr="00220CF0">
        <w:rPr>
          <w:sz w:val="24"/>
        </w:rPr>
        <w:t>небольшое</w:t>
      </w:r>
      <w:r w:rsidRPr="00220CF0">
        <w:rPr>
          <w:spacing w:val="1"/>
          <w:sz w:val="24"/>
        </w:rPr>
        <w:t xml:space="preserve"> </w:t>
      </w:r>
      <w:r w:rsidRPr="00220CF0">
        <w:rPr>
          <w:sz w:val="24"/>
        </w:rPr>
        <w:t>исследование</w:t>
      </w:r>
      <w:r w:rsidRPr="00220CF0">
        <w:rPr>
          <w:spacing w:val="1"/>
          <w:sz w:val="24"/>
        </w:rPr>
        <w:t xml:space="preserve"> </w:t>
      </w:r>
      <w:r w:rsidRPr="00220CF0">
        <w:rPr>
          <w:sz w:val="24"/>
        </w:rPr>
        <w:t>по</w:t>
      </w:r>
      <w:r w:rsidRPr="00220CF0">
        <w:rPr>
          <w:spacing w:val="1"/>
          <w:sz w:val="24"/>
        </w:rPr>
        <w:t xml:space="preserve"> </w:t>
      </w:r>
      <w:r w:rsidRPr="00220CF0">
        <w:rPr>
          <w:sz w:val="24"/>
        </w:rPr>
        <w:t>установлению</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объекта</w:t>
      </w:r>
      <w:r w:rsidRPr="00220CF0">
        <w:rPr>
          <w:spacing w:val="1"/>
          <w:sz w:val="24"/>
        </w:rPr>
        <w:t xml:space="preserve"> </w:t>
      </w:r>
      <w:r w:rsidRPr="00220CF0">
        <w:rPr>
          <w:sz w:val="24"/>
        </w:rPr>
        <w:t>изучения,</w:t>
      </w:r>
      <w:r w:rsidRPr="00220CF0">
        <w:rPr>
          <w:spacing w:val="1"/>
          <w:sz w:val="24"/>
        </w:rPr>
        <w:t xml:space="preserve"> </w:t>
      </w:r>
      <w:r w:rsidRPr="00220CF0">
        <w:rPr>
          <w:sz w:val="24"/>
        </w:rPr>
        <w:t>причинн</w:t>
      </w:r>
      <w:proofErr w:type="gramStart"/>
      <w:r w:rsidRPr="00220CF0">
        <w:rPr>
          <w:sz w:val="24"/>
        </w:rPr>
        <w:t>о-</w:t>
      </w:r>
      <w:proofErr w:type="gramEnd"/>
      <w:r w:rsidRPr="00220CF0">
        <w:rPr>
          <w:spacing w:val="1"/>
          <w:sz w:val="24"/>
        </w:rPr>
        <w:t xml:space="preserve"> </w:t>
      </w:r>
      <w:r w:rsidRPr="00220CF0">
        <w:rPr>
          <w:sz w:val="24"/>
        </w:rPr>
        <w:t>следственных связей и</w:t>
      </w:r>
      <w:r w:rsidRPr="00220CF0">
        <w:rPr>
          <w:spacing w:val="-2"/>
          <w:sz w:val="24"/>
        </w:rPr>
        <w:t xml:space="preserve"> </w:t>
      </w:r>
      <w:r w:rsidRPr="00220CF0">
        <w:rPr>
          <w:sz w:val="24"/>
        </w:rPr>
        <w:t>зависимости</w:t>
      </w:r>
      <w:r w:rsidRPr="00220CF0">
        <w:rPr>
          <w:spacing w:val="1"/>
          <w:sz w:val="24"/>
        </w:rPr>
        <w:t xml:space="preserve"> </w:t>
      </w:r>
      <w:r w:rsidRPr="00220CF0">
        <w:rPr>
          <w:sz w:val="24"/>
        </w:rPr>
        <w:t>объектов</w:t>
      </w:r>
      <w:r w:rsidRPr="00220CF0">
        <w:rPr>
          <w:spacing w:val="-3"/>
          <w:sz w:val="24"/>
        </w:rPr>
        <w:t xml:space="preserve"> </w:t>
      </w:r>
      <w:r w:rsidRPr="00220CF0">
        <w:rPr>
          <w:sz w:val="24"/>
        </w:rPr>
        <w:t>между</w:t>
      </w:r>
      <w:r w:rsidRPr="00220CF0">
        <w:rPr>
          <w:spacing w:val="-5"/>
          <w:sz w:val="24"/>
        </w:rPr>
        <w:t xml:space="preserve"> </w:t>
      </w:r>
      <w:r w:rsidRPr="00220CF0">
        <w:rPr>
          <w:sz w:val="24"/>
        </w:rPr>
        <w:t>собой;</w:t>
      </w:r>
    </w:p>
    <w:p w:rsidR="00B45568" w:rsidRPr="00220CF0" w:rsidRDefault="00840733" w:rsidP="00335C40">
      <w:pPr>
        <w:pStyle w:val="a7"/>
        <w:numPr>
          <w:ilvl w:val="0"/>
          <w:numId w:val="58"/>
        </w:numPr>
        <w:tabs>
          <w:tab w:val="left" w:pos="1686"/>
        </w:tabs>
        <w:spacing w:line="252" w:lineRule="auto"/>
        <w:ind w:left="1393" w:right="544" w:firstLine="0"/>
        <w:rPr>
          <w:sz w:val="24"/>
        </w:rPr>
      </w:pPr>
      <w:r w:rsidRPr="00220CF0">
        <w:rPr>
          <w:sz w:val="24"/>
        </w:rPr>
        <w:t>оценивать</w:t>
      </w:r>
      <w:r w:rsidRPr="00220CF0">
        <w:rPr>
          <w:spacing w:val="1"/>
          <w:sz w:val="24"/>
        </w:rPr>
        <w:t xml:space="preserve"> </w:t>
      </w:r>
      <w:r w:rsidRPr="00220CF0">
        <w:rPr>
          <w:sz w:val="24"/>
        </w:rPr>
        <w:t>на</w:t>
      </w:r>
      <w:r w:rsidRPr="00220CF0">
        <w:rPr>
          <w:spacing w:val="1"/>
          <w:sz w:val="24"/>
        </w:rPr>
        <w:t xml:space="preserve"> </w:t>
      </w:r>
      <w:r w:rsidRPr="00220CF0">
        <w:rPr>
          <w:sz w:val="24"/>
        </w:rPr>
        <w:t>применимость</w:t>
      </w:r>
      <w:r w:rsidRPr="00220CF0">
        <w:rPr>
          <w:spacing w:val="1"/>
          <w:sz w:val="24"/>
        </w:rPr>
        <w:t xml:space="preserve"> </w:t>
      </w:r>
      <w:r w:rsidRPr="00220CF0">
        <w:rPr>
          <w:sz w:val="24"/>
        </w:rPr>
        <w:t>и</w:t>
      </w:r>
      <w:r w:rsidRPr="00220CF0">
        <w:rPr>
          <w:spacing w:val="1"/>
          <w:sz w:val="24"/>
        </w:rPr>
        <w:t xml:space="preserve"> </w:t>
      </w:r>
      <w:r w:rsidRPr="00220CF0">
        <w:rPr>
          <w:sz w:val="24"/>
        </w:rPr>
        <w:t>достоверность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полученную</w:t>
      </w:r>
      <w:r w:rsidRPr="00220CF0">
        <w:rPr>
          <w:spacing w:val="1"/>
          <w:sz w:val="24"/>
        </w:rPr>
        <w:t xml:space="preserve"> </w:t>
      </w:r>
      <w:r w:rsidRPr="00220CF0">
        <w:rPr>
          <w:sz w:val="24"/>
        </w:rPr>
        <w:t>в</w:t>
      </w:r>
      <w:r w:rsidRPr="00220CF0">
        <w:rPr>
          <w:spacing w:val="1"/>
          <w:sz w:val="24"/>
        </w:rPr>
        <w:t xml:space="preserve"> </w:t>
      </w:r>
      <w:r w:rsidRPr="00220CF0">
        <w:rPr>
          <w:sz w:val="24"/>
        </w:rPr>
        <w:t>ходе</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(эксперимента);</w:t>
      </w:r>
    </w:p>
    <w:p w:rsidR="00B45568" w:rsidRPr="00220CF0" w:rsidRDefault="00840733" w:rsidP="00335C40">
      <w:pPr>
        <w:pStyle w:val="a7"/>
        <w:numPr>
          <w:ilvl w:val="0"/>
          <w:numId w:val="58"/>
        </w:numPr>
        <w:tabs>
          <w:tab w:val="left" w:pos="1646"/>
        </w:tabs>
        <w:spacing w:line="252" w:lineRule="auto"/>
        <w:ind w:left="1393" w:right="540" w:firstLine="0"/>
        <w:rPr>
          <w:sz w:val="24"/>
        </w:rPr>
      </w:pPr>
      <w:r w:rsidRPr="00220CF0">
        <w:rPr>
          <w:sz w:val="24"/>
        </w:rPr>
        <w:t>самостоятельно</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1"/>
          <w:sz w:val="24"/>
        </w:rPr>
        <w:t xml:space="preserve"> </w:t>
      </w:r>
      <w:r w:rsidRPr="00220CF0">
        <w:rPr>
          <w:sz w:val="24"/>
        </w:rPr>
        <w:t>выводы</w:t>
      </w:r>
      <w:r w:rsidRPr="00220CF0">
        <w:rPr>
          <w:spacing w:val="1"/>
          <w:sz w:val="24"/>
        </w:rPr>
        <w:t xml:space="preserve"> </w:t>
      </w:r>
      <w:r w:rsidRPr="00220CF0">
        <w:rPr>
          <w:sz w:val="24"/>
        </w:rPr>
        <w:t>по</w:t>
      </w:r>
      <w:r w:rsidRPr="00220CF0">
        <w:rPr>
          <w:spacing w:val="1"/>
          <w:sz w:val="24"/>
        </w:rPr>
        <w:t xml:space="preserve"> </w:t>
      </w:r>
      <w:r w:rsidRPr="00220CF0">
        <w:rPr>
          <w:sz w:val="24"/>
        </w:rPr>
        <w:t>результатам</w:t>
      </w:r>
      <w:r w:rsidRPr="00220CF0">
        <w:rPr>
          <w:spacing w:val="1"/>
          <w:sz w:val="24"/>
        </w:rPr>
        <w:t xml:space="preserve"> </w:t>
      </w:r>
      <w:r w:rsidRPr="00220CF0">
        <w:rPr>
          <w:sz w:val="24"/>
        </w:rPr>
        <w:t>проведённого</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опыта,</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владеть</w:t>
      </w:r>
      <w:r w:rsidRPr="00220CF0">
        <w:rPr>
          <w:spacing w:val="1"/>
          <w:sz w:val="24"/>
        </w:rPr>
        <w:t xml:space="preserve"> </w:t>
      </w:r>
      <w:r w:rsidRPr="00220CF0">
        <w:rPr>
          <w:sz w:val="24"/>
        </w:rPr>
        <w:t>инструментами</w:t>
      </w:r>
      <w:r w:rsidRPr="00220CF0">
        <w:rPr>
          <w:spacing w:val="1"/>
          <w:sz w:val="24"/>
        </w:rPr>
        <w:t xml:space="preserve"> </w:t>
      </w:r>
      <w:r w:rsidRPr="00220CF0">
        <w:rPr>
          <w:sz w:val="24"/>
        </w:rPr>
        <w:t>оценки</w:t>
      </w:r>
      <w:r w:rsidRPr="00220CF0">
        <w:rPr>
          <w:spacing w:val="1"/>
          <w:sz w:val="24"/>
        </w:rPr>
        <w:t xml:space="preserve"> </w:t>
      </w:r>
      <w:r w:rsidRPr="00220CF0">
        <w:rPr>
          <w:sz w:val="24"/>
        </w:rPr>
        <w:t>достоверности</w:t>
      </w:r>
      <w:r w:rsidRPr="00220CF0">
        <w:rPr>
          <w:spacing w:val="1"/>
          <w:sz w:val="24"/>
        </w:rPr>
        <w:t xml:space="preserve"> </w:t>
      </w:r>
      <w:r w:rsidRPr="00220CF0">
        <w:rPr>
          <w:sz w:val="24"/>
        </w:rPr>
        <w:t>полученных выводов</w:t>
      </w:r>
      <w:r w:rsidRPr="00220CF0">
        <w:rPr>
          <w:spacing w:val="-1"/>
          <w:sz w:val="24"/>
        </w:rPr>
        <w:t xml:space="preserve"> </w:t>
      </w:r>
      <w:r w:rsidRPr="00220CF0">
        <w:rPr>
          <w:sz w:val="24"/>
        </w:rPr>
        <w:t>и обобщений;</w:t>
      </w:r>
    </w:p>
    <w:p w:rsidR="00B45568" w:rsidRPr="00220CF0" w:rsidRDefault="00840733" w:rsidP="00335C40">
      <w:pPr>
        <w:pStyle w:val="a7"/>
        <w:numPr>
          <w:ilvl w:val="0"/>
          <w:numId w:val="58"/>
        </w:numPr>
        <w:tabs>
          <w:tab w:val="left" w:pos="1569"/>
        </w:tabs>
        <w:spacing w:line="275" w:lineRule="exact"/>
        <w:ind w:left="1568" w:hanging="176"/>
        <w:rPr>
          <w:sz w:val="24"/>
        </w:rPr>
      </w:pPr>
      <w:r w:rsidRPr="00220CF0">
        <w:rPr>
          <w:sz w:val="24"/>
        </w:rPr>
        <w:t>прогнозировать</w:t>
      </w:r>
      <w:r w:rsidRPr="00220CF0">
        <w:rPr>
          <w:spacing w:val="36"/>
          <w:sz w:val="24"/>
        </w:rPr>
        <w:t xml:space="preserve"> </w:t>
      </w:r>
      <w:r w:rsidRPr="00220CF0">
        <w:rPr>
          <w:sz w:val="24"/>
        </w:rPr>
        <w:t>возможное</w:t>
      </w:r>
      <w:r w:rsidRPr="00220CF0">
        <w:rPr>
          <w:spacing w:val="33"/>
          <w:sz w:val="24"/>
        </w:rPr>
        <w:t xml:space="preserve"> </w:t>
      </w:r>
      <w:r w:rsidRPr="00220CF0">
        <w:rPr>
          <w:sz w:val="24"/>
        </w:rPr>
        <w:t>дальнейшее</w:t>
      </w:r>
      <w:r w:rsidRPr="00220CF0">
        <w:rPr>
          <w:spacing w:val="33"/>
          <w:sz w:val="24"/>
        </w:rPr>
        <w:t xml:space="preserve"> </w:t>
      </w:r>
      <w:r w:rsidRPr="00220CF0">
        <w:rPr>
          <w:sz w:val="24"/>
        </w:rPr>
        <w:t>развитие</w:t>
      </w:r>
      <w:r w:rsidRPr="00220CF0">
        <w:rPr>
          <w:spacing w:val="33"/>
          <w:sz w:val="24"/>
        </w:rPr>
        <w:t xml:space="preserve"> </w:t>
      </w:r>
      <w:r w:rsidRPr="00220CF0">
        <w:rPr>
          <w:sz w:val="24"/>
        </w:rPr>
        <w:t>процессов,</w:t>
      </w:r>
      <w:r w:rsidRPr="00220CF0">
        <w:rPr>
          <w:spacing w:val="34"/>
          <w:sz w:val="24"/>
        </w:rPr>
        <w:t xml:space="preserve"> </w:t>
      </w:r>
      <w:r w:rsidRPr="00220CF0">
        <w:rPr>
          <w:sz w:val="24"/>
        </w:rPr>
        <w:t>событий</w:t>
      </w:r>
      <w:r w:rsidRPr="00220CF0">
        <w:rPr>
          <w:spacing w:val="34"/>
          <w:sz w:val="24"/>
        </w:rPr>
        <w:t xml:space="preserve"> </w:t>
      </w:r>
      <w:r w:rsidRPr="00220CF0">
        <w:rPr>
          <w:sz w:val="24"/>
        </w:rPr>
        <w:t>и</w:t>
      </w:r>
      <w:r w:rsidRPr="00220CF0">
        <w:rPr>
          <w:spacing w:val="35"/>
          <w:sz w:val="24"/>
        </w:rPr>
        <w:t xml:space="preserve"> </w:t>
      </w:r>
      <w:r w:rsidRPr="00220CF0">
        <w:rPr>
          <w:sz w:val="24"/>
        </w:rPr>
        <w:t>их</w:t>
      </w:r>
      <w:r w:rsidRPr="00220CF0">
        <w:rPr>
          <w:spacing w:val="36"/>
          <w:sz w:val="24"/>
        </w:rPr>
        <w:t xml:space="preserve"> </w:t>
      </w:r>
      <w:r w:rsidRPr="00220CF0">
        <w:rPr>
          <w:sz w:val="24"/>
        </w:rPr>
        <w:t>последствия</w:t>
      </w:r>
      <w:r w:rsidRPr="00220CF0">
        <w:rPr>
          <w:spacing w:val="34"/>
          <w:sz w:val="24"/>
        </w:rPr>
        <w:t xml:space="preserve"> </w:t>
      </w:r>
      <w:proofErr w:type="gramStart"/>
      <w:r w:rsidRPr="00220CF0">
        <w:rPr>
          <w:sz w:val="24"/>
        </w:rPr>
        <w:t>в</w:t>
      </w:r>
      <w:proofErr w:type="gramEnd"/>
    </w:p>
    <w:p w:rsidR="00B45568" w:rsidRPr="00220CF0" w:rsidRDefault="00B45568">
      <w:pPr>
        <w:spacing w:line="275" w:lineRule="exact"/>
        <w:jc w:val="both"/>
        <w:rPr>
          <w:sz w:val="24"/>
        </w:rPr>
        <w:sectPr w:rsidR="00B45568" w:rsidRPr="00220CF0">
          <w:pgSz w:w="11920" w:h="16850"/>
          <w:pgMar w:top="820" w:right="0" w:bottom="1180" w:left="340" w:header="0" w:footer="906" w:gutter="0"/>
          <w:cols w:space="720"/>
        </w:sectPr>
      </w:pPr>
    </w:p>
    <w:p w:rsidR="00B45568" w:rsidRPr="00220CF0" w:rsidRDefault="00840733">
      <w:pPr>
        <w:pStyle w:val="a3"/>
        <w:spacing w:before="71" w:line="252" w:lineRule="auto"/>
        <w:ind w:left="1393"/>
        <w:jc w:val="left"/>
      </w:pPr>
      <w:r w:rsidRPr="00220CF0">
        <w:lastRenderedPageBreak/>
        <w:t>аналогичных</w:t>
      </w:r>
      <w:r w:rsidRPr="00220CF0">
        <w:rPr>
          <w:spacing w:val="45"/>
        </w:rPr>
        <w:t xml:space="preserve"> </w:t>
      </w:r>
      <w:r w:rsidRPr="00220CF0">
        <w:t>или</w:t>
      </w:r>
      <w:r w:rsidRPr="00220CF0">
        <w:rPr>
          <w:spacing w:val="48"/>
        </w:rPr>
        <w:t xml:space="preserve"> </w:t>
      </w:r>
      <w:r w:rsidRPr="00220CF0">
        <w:t>сходных</w:t>
      </w:r>
      <w:r w:rsidRPr="00220CF0">
        <w:rPr>
          <w:spacing w:val="45"/>
        </w:rPr>
        <w:t xml:space="preserve"> </w:t>
      </w:r>
      <w:proofErr w:type="gramStart"/>
      <w:r w:rsidRPr="00220CF0">
        <w:t>ситуациях</w:t>
      </w:r>
      <w:proofErr w:type="gramEnd"/>
      <w:r w:rsidRPr="00220CF0">
        <w:t>,</w:t>
      </w:r>
      <w:r w:rsidRPr="00220CF0">
        <w:rPr>
          <w:spacing w:val="47"/>
        </w:rPr>
        <w:t xml:space="preserve"> </w:t>
      </w:r>
      <w:r w:rsidRPr="00220CF0">
        <w:t>выдвигать</w:t>
      </w:r>
      <w:r w:rsidRPr="00220CF0">
        <w:rPr>
          <w:spacing w:val="48"/>
        </w:rPr>
        <w:t xml:space="preserve"> </w:t>
      </w:r>
      <w:r w:rsidRPr="00220CF0">
        <w:t>предположения</w:t>
      </w:r>
      <w:r w:rsidRPr="00220CF0">
        <w:rPr>
          <w:spacing w:val="46"/>
        </w:rPr>
        <w:t xml:space="preserve"> </w:t>
      </w:r>
      <w:r w:rsidRPr="00220CF0">
        <w:t>об</w:t>
      </w:r>
      <w:r w:rsidRPr="00220CF0">
        <w:rPr>
          <w:spacing w:val="47"/>
        </w:rPr>
        <w:t xml:space="preserve"> </w:t>
      </w:r>
      <w:r w:rsidRPr="00220CF0">
        <w:t>их</w:t>
      </w:r>
      <w:r w:rsidRPr="00220CF0">
        <w:rPr>
          <w:spacing w:val="48"/>
        </w:rPr>
        <w:t xml:space="preserve"> </w:t>
      </w:r>
      <w:r w:rsidRPr="00220CF0">
        <w:t>развитии</w:t>
      </w:r>
      <w:r w:rsidRPr="00220CF0">
        <w:rPr>
          <w:spacing w:val="47"/>
        </w:rPr>
        <w:t xml:space="preserve"> </w:t>
      </w:r>
      <w:r w:rsidRPr="00220CF0">
        <w:t>в</w:t>
      </w:r>
      <w:r w:rsidRPr="00220CF0">
        <w:rPr>
          <w:spacing w:val="44"/>
        </w:rPr>
        <w:t xml:space="preserve"> </w:t>
      </w:r>
      <w:r w:rsidRPr="00220CF0">
        <w:t>новых</w:t>
      </w:r>
      <w:r w:rsidRPr="00220CF0">
        <w:rPr>
          <w:spacing w:val="-57"/>
        </w:rPr>
        <w:t xml:space="preserve"> </w:t>
      </w:r>
      <w:r w:rsidRPr="00220CF0">
        <w:t>условиях</w:t>
      </w:r>
      <w:r w:rsidRPr="00220CF0">
        <w:rPr>
          <w:spacing w:val="1"/>
        </w:rPr>
        <w:t xml:space="preserve"> </w:t>
      </w:r>
      <w:r w:rsidRPr="00220CF0">
        <w:t>и</w:t>
      </w:r>
      <w:r w:rsidRPr="00220CF0">
        <w:rPr>
          <w:spacing w:val="-2"/>
        </w:rPr>
        <w:t xml:space="preserve"> </w:t>
      </w:r>
      <w:r w:rsidRPr="00220CF0">
        <w:t>контекстах;</w:t>
      </w:r>
    </w:p>
    <w:p w:rsidR="00B45568" w:rsidRPr="00220CF0" w:rsidRDefault="00840733" w:rsidP="00335C40">
      <w:pPr>
        <w:pStyle w:val="a7"/>
        <w:numPr>
          <w:ilvl w:val="0"/>
          <w:numId w:val="57"/>
        </w:numPr>
        <w:tabs>
          <w:tab w:val="left" w:pos="1840"/>
        </w:tabs>
        <w:spacing w:line="275" w:lineRule="exact"/>
        <w:ind w:left="1839" w:hanging="207"/>
        <w:jc w:val="left"/>
        <w:rPr>
          <w:sz w:val="24"/>
        </w:rPr>
      </w:pPr>
      <w:r w:rsidRPr="00220CF0">
        <w:rPr>
          <w:sz w:val="24"/>
        </w:rPr>
        <w:t>работа</w:t>
      </w:r>
      <w:r w:rsidRPr="00220CF0">
        <w:rPr>
          <w:spacing w:val="-3"/>
          <w:sz w:val="24"/>
        </w:rPr>
        <w:t xml:space="preserve"> </w:t>
      </w:r>
      <w:r w:rsidRPr="00220CF0">
        <w:rPr>
          <w:sz w:val="24"/>
        </w:rPr>
        <w:t>с</w:t>
      </w:r>
      <w:r w:rsidRPr="00220CF0">
        <w:rPr>
          <w:spacing w:val="-2"/>
          <w:sz w:val="24"/>
        </w:rPr>
        <w:t xml:space="preserve"> </w:t>
      </w:r>
      <w:r w:rsidRPr="00220CF0">
        <w:rPr>
          <w:sz w:val="24"/>
        </w:rPr>
        <w:t>информацией:</w:t>
      </w:r>
    </w:p>
    <w:p w:rsidR="00B45568" w:rsidRPr="00220CF0" w:rsidRDefault="00840733" w:rsidP="00335C40">
      <w:pPr>
        <w:pStyle w:val="a7"/>
        <w:numPr>
          <w:ilvl w:val="0"/>
          <w:numId w:val="58"/>
        </w:numPr>
        <w:tabs>
          <w:tab w:val="left" w:pos="1567"/>
        </w:tabs>
        <w:spacing w:before="15" w:line="252" w:lineRule="auto"/>
        <w:ind w:left="1393" w:right="542" w:firstLine="0"/>
        <w:jc w:val="left"/>
        <w:rPr>
          <w:sz w:val="24"/>
        </w:rPr>
      </w:pPr>
      <w:r w:rsidRPr="00220CF0">
        <w:rPr>
          <w:sz w:val="24"/>
        </w:rPr>
        <w:t>применять</w:t>
      </w:r>
      <w:r w:rsidRPr="00220CF0">
        <w:rPr>
          <w:spacing w:val="31"/>
          <w:sz w:val="24"/>
        </w:rPr>
        <w:t xml:space="preserve"> </w:t>
      </w:r>
      <w:r w:rsidRPr="00220CF0">
        <w:rPr>
          <w:sz w:val="24"/>
        </w:rPr>
        <w:t>различные</w:t>
      </w:r>
      <w:r w:rsidRPr="00220CF0">
        <w:rPr>
          <w:spacing w:val="28"/>
          <w:sz w:val="24"/>
        </w:rPr>
        <w:t xml:space="preserve"> </w:t>
      </w:r>
      <w:r w:rsidRPr="00220CF0">
        <w:rPr>
          <w:sz w:val="24"/>
        </w:rPr>
        <w:t>методы,</w:t>
      </w:r>
      <w:r w:rsidRPr="00220CF0">
        <w:rPr>
          <w:spacing w:val="29"/>
          <w:sz w:val="24"/>
        </w:rPr>
        <w:t xml:space="preserve"> </w:t>
      </w:r>
      <w:r w:rsidRPr="00220CF0">
        <w:rPr>
          <w:sz w:val="24"/>
        </w:rPr>
        <w:t>инструменты</w:t>
      </w:r>
      <w:r w:rsidRPr="00220CF0">
        <w:rPr>
          <w:spacing w:val="32"/>
          <w:sz w:val="24"/>
        </w:rPr>
        <w:t xml:space="preserve"> </w:t>
      </w:r>
      <w:r w:rsidRPr="00220CF0">
        <w:rPr>
          <w:sz w:val="24"/>
        </w:rPr>
        <w:t>и</w:t>
      </w:r>
      <w:r w:rsidRPr="00220CF0">
        <w:rPr>
          <w:spacing w:val="31"/>
          <w:sz w:val="24"/>
        </w:rPr>
        <w:t xml:space="preserve"> </w:t>
      </w:r>
      <w:r w:rsidRPr="00220CF0">
        <w:rPr>
          <w:sz w:val="24"/>
        </w:rPr>
        <w:t>запросы</w:t>
      </w:r>
      <w:r w:rsidRPr="00220CF0">
        <w:rPr>
          <w:spacing w:val="29"/>
          <w:sz w:val="24"/>
        </w:rPr>
        <w:t xml:space="preserve"> </w:t>
      </w:r>
      <w:r w:rsidRPr="00220CF0">
        <w:rPr>
          <w:sz w:val="24"/>
        </w:rPr>
        <w:t>при</w:t>
      </w:r>
      <w:r w:rsidRPr="00220CF0">
        <w:rPr>
          <w:spacing w:val="31"/>
          <w:sz w:val="24"/>
        </w:rPr>
        <w:t xml:space="preserve"> </w:t>
      </w:r>
      <w:r w:rsidRPr="00220CF0">
        <w:rPr>
          <w:sz w:val="24"/>
        </w:rPr>
        <w:t>поиске</w:t>
      </w:r>
      <w:r w:rsidRPr="00220CF0">
        <w:rPr>
          <w:spacing w:val="29"/>
          <w:sz w:val="24"/>
        </w:rPr>
        <w:t xml:space="preserve"> </w:t>
      </w:r>
      <w:r w:rsidRPr="00220CF0">
        <w:rPr>
          <w:sz w:val="24"/>
        </w:rPr>
        <w:t>и</w:t>
      </w:r>
      <w:r w:rsidRPr="00220CF0">
        <w:rPr>
          <w:spacing w:val="31"/>
          <w:sz w:val="24"/>
        </w:rPr>
        <w:t xml:space="preserve"> </w:t>
      </w:r>
      <w:r w:rsidRPr="00220CF0">
        <w:rPr>
          <w:sz w:val="24"/>
        </w:rPr>
        <w:t>отборе</w:t>
      </w:r>
      <w:r w:rsidRPr="00220CF0">
        <w:rPr>
          <w:spacing w:val="30"/>
          <w:sz w:val="24"/>
        </w:rPr>
        <w:t xml:space="preserve"> </w:t>
      </w:r>
      <w:r w:rsidRPr="00220CF0">
        <w:rPr>
          <w:sz w:val="24"/>
        </w:rPr>
        <w:t>информации</w:t>
      </w:r>
      <w:r w:rsidRPr="00220CF0">
        <w:rPr>
          <w:spacing w:val="-57"/>
          <w:sz w:val="24"/>
        </w:rPr>
        <w:t xml:space="preserve"> </w:t>
      </w:r>
      <w:r w:rsidRPr="00220CF0">
        <w:rPr>
          <w:sz w:val="24"/>
        </w:rPr>
        <w:t>или</w:t>
      </w:r>
      <w:r w:rsidRPr="00220CF0">
        <w:rPr>
          <w:spacing w:val="56"/>
          <w:sz w:val="24"/>
        </w:rPr>
        <w:t xml:space="preserve"> </w:t>
      </w:r>
      <w:r w:rsidRPr="00220CF0">
        <w:rPr>
          <w:sz w:val="24"/>
        </w:rPr>
        <w:t>данных из</w:t>
      </w:r>
      <w:r w:rsidRPr="00220CF0">
        <w:rPr>
          <w:spacing w:val="-3"/>
          <w:sz w:val="24"/>
        </w:rPr>
        <w:t xml:space="preserve"> </w:t>
      </w:r>
      <w:r w:rsidRPr="00220CF0">
        <w:rPr>
          <w:sz w:val="24"/>
        </w:rPr>
        <w:t>источников</w:t>
      </w:r>
      <w:r w:rsidRPr="00220CF0">
        <w:rPr>
          <w:spacing w:val="-2"/>
          <w:sz w:val="24"/>
        </w:rPr>
        <w:t xml:space="preserve"> </w:t>
      </w:r>
      <w:r w:rsidRPr="00220CF0">
        <w:rPr>
          <w:sz w:val="24"/>
        </w:rPr>
        <w:t>с учётом</w:t>
      </w:r>
      <w:r w:rsidRPr="00220CF0">
        <w:rPr>
          <w:spacing w:val="-2"/>
          <w:sz w:val="24"/>
        </w:rPr>
        <w:t xml:space="preserve"> </w:t>
      </w:r>
      <w:r w:rsidRPr="00220CF0">
        <w:rPr>
          <w:sz w:val="24"/>
        </w:rPr>
        <w:t>предложенной учебной</w:t>
      </w:r>
      <w:r w:rsidRPr="00220CF0">
        <w:rPr>
          <w:spacing w:val="-2"/>
          <w:sz w:val="24"/>
        </w:rPr>
        <w:t xml:space="preserve"> </w:t>
      </w:r>
      <w:r w:rsidRPr="00220CF0">
        <w:rPr>
          <w:sz w:val="24"/>
        </w:rPr>
        <w:t>задачи</w:t>
      </w:r>
      <w:r w:rsidRPr="00220CF0">
        <w:rPr>
          <w:spacing w:val="-2"/>
          <w:sz w:val="24"/>
        </w:rPr>
        <w:t xml:space="preserve"> </w:t>
      </w:r>
      <w:r w:rsidRPr="00220CF0">
        <w:rPr>
          <w:sz w:val="24"/>
        </w:rPr>
        <w:t>и</w:t>
      </w:r>
      <w:r w:rsidRPr="00220CF0">
        <w:rPr>
          <w:spacing w:val="-3"/>
          <w:sz w:val="24"/>
        </w:rPr>
        <w:t xml:space="preserve"> </w:t>
      </w:r>
      <w:r w:rsidRPr="00220CF0">
        <w:rPr>
          <w:sz w:val="24"/>
        </w:rPr>
        <w:t>заданных критериев;</w:t>
      </w:r>
    </w:p>
    <w:p w:rsidR="00B45568" w:rsidRPr="00220CF0" w:rsidRDefault="00840733" w:rsidP="00335C40">
      <w:pPr>
        <w:pStyle w:val="a7"/>
        <w:numPr>
          <w:ilvl w:val="0"/>
          <w:numId w:val="58"/>
        </w:numPr>
        <w:tabs>
          <w:tab w:val="left" w:pos="1562"/>
        </w:tabs>
        <w:spacing w:before="1" w:line="249" w:lineRule="auto"/>
        <w:ind w:left="1393" w:right="541" w:firstLine="0"/>
        <w:jc w:val="left"/>
        <w:rPr>
          <w:sz w:val="24"/>
        </w:rPr>
      </w:pPr>
      <w:r w:rsidRPr="00220CF0">
        <w:rPr>
          <w:sz w:val="24"/>
        </w:rPr>
        <w:t>выбирать,</w:t>
      </w:r>
      <w:r w:rsidRPr="00220CF0">
        <w:rPr>
          <w:spacing w:val="23"/>
          <w:sz w:val="24"/>
        </w:rPr>
        <w:t xml:space="preserve"> </w:t>
      </w:r>
      <w:r w:rsidRPr="00220CF0">
        <w:rPr>
          <w:sz w:val="24"/>
        </w:rPr>
        <w:t>анализировать,</w:t>
      </w:r>
      <w:r w:rsidRPr="00220CF0">
        <w:rPr>
          <w:spacing w:val="23"/>
          <w:sz w:val="24"/>
        </w:rPr>
        <w:t xml:space="preserve"> </w:t>
      </w:r>
      <w:r w:rsidRPr="00220CF0">
        <w:rPr>
          <w:sz w:val="24"/>
        </w:rPr>
        <w:t>систематизировать</w:t>
      </w:r>
      <w:r w:rsidRPr="00220CF0">
        <w:rPr>
          <w:spacing w:val="23"/>
          <w:sz w:val="24"/>
        </w:rPr>
        <w:t xml:space="preserve"> </w:t>
      </w:r>
      <w:r w:rsidRPr="00220CF0">
        <w:rPr>
          <w:sz w:val="24"/>
        </w:rPr>
        <w:t>и</w:t>
      </w:r>
      <w:r w:rsidRPr="00220CF0">
        <w:rPr>
          <w:spacing w:val="24"/>
          <w:sz w:val="24"/>
        </w:rPr>
        <w:t xml:space="preserve"> </w:t>
      </w:r>
      <w:r w:rsidRPr="00220CF0">
        <w:rPr>
          <w:sz w:val="24"/>
        </w:rPr>
        <w:t>интерпретировать</w:t>
      </w:r>
      <w:r w:rsidRPr="00220CF0">
        <w:rPr>
          <w:spacing w:val="25"/>
          <w:sz w:val="24"/>
        </w:rPr>
        <w:t xml:space="preserve"> </w:t>
      </w:r>
      <w:r w:rsidRPr="00220CF0">
        <w:rPr>
          <w:sz w:val="24"/>
        </w:rPr>
        <w:t>информацию</w:t>
      </w:r>
      <w:r w:rsidRPr="00220CF0">
        <w:rPr>
          <w:spacing w:val="24"/>
          <w:sz w:val="24"/>
        </w:rPr>
        <w:t xml:space="preserve"> </w:t>
      </w:r>
      <w:r w:rsidRPr="00220CF0">
        <w:rPr>
          <w:sz w:val="24"/>
        </w:rPr>
        <w:t>различных</w:t>
      </w:r>
      <w:r w:rsidRPr="00220CF0">
        <w:rPr>
          <w:spacing w:val="-57"/>
          <w:sz w:val="24"/>
        </w:rPr>
        <w:t xml:space="preserve"> </w:t>
      </w:r>
      <w:r w:rsidRPr="00220CF0">
        <w:rPr>
          <w:sz w:val="24"/>
        </w:rPr>
        <w:t>видов</w:t>
      </w:r>
      <w:r w:rsidRPr="00220CF0">
        <w:rPr>
          <w:spacing w:val="-2"/>
          <w:sz w:val="24"/>
        </w:rPr>
        <w:t xml:space="preserve"> </w:t>
      </w:r>
      <w:r w:rsidRPr="00220CF0">
        <w:rPr>
          <w:sz w:val="24"/>
        </w:rPr>
        <w:t>и форм представления;</w:t>
      </w:r>
    </w:p>
    <w:p w:rsidR="00B45568" w:rsidRPr="00220CF0" w:rsidRDefault="00840733" w:rsidP="00335C40">
      <w:pPr>
        <w:pStyle w:val="a7"/>
        <w:numPr>
          <w:ilvl w:val="0"/>
          <w:numId w:val="58"/>
        </w:numPr>
        <w:tabs>
          <w:tab w:val="left" w:pos="1569"/>
        </w:tabs>
        <w:spacing w:before="4" w:line="252" w:lineRule="auto"/>
        <w:ind w:left="1393" w:right="542" w:firstLine="0"/>
        <w:jc w:val="left"/>
        <w:rPr>
          <w:sz w:val="24"/>
        </w:rPr>
      </w:pPr>
      <w:r w:rsidRPr="00220CF0">
        <w:rPr>
          <w:sz w:val="24"/>
        </w:rPr>
        <w:t>находить</w:t>
      </w:r>
      <w:r w:rsidRPr="00220CF0">
        <w:rPr>
          <w:spacing w:val="33"/>
          <w:sz w:val="24"/>
        </w:rPr>
        <w:t xml:space="preserve"> </w:t>
      </w:r>
      <w:r w:rsidRPr="00220CF0">
        <w:rPr>
          <w:sz w:val="24"/>
        </w:rPr>
        <w:t>сходные</w:t>
      </w:r>
      <w:r w:rsidRPr="00220CF0">
        <w:rPr>
          <w:spacing w:val="33"/>
          <w:sz w:val="24"/>
        </w:rPr>
        <w:t xml:space="preserve"> </w:t>
      </w:r>
      <w:r w:rsidRPr="00220CF0">
        <w:rPr>
          <w:sz w:val="24"/>
        </w:rPr>
        <w:t>аргументы</w:t>
      </w:r>
      <w:r w:rsidRPr="00220CF0">
        <w:rPr>
          <w:spacing w:val="34"/>
          <w:sz w:val="24"/>
        </w:rPr>
        <w:t xml:space="preserve"> </w:t>
      </w:r>
      <w:r w:rsidRPr="00220CF0">
        <w:rPr>
          <w:sz w:val="24"/>
        </w:rPr>
        <w:t>(подтверждающие</w:t>
      </w:r>
      <w:r w:rsidRPr="00220CF0">
        <w:rPr>
          <w:spacing w:val="33"/>
          <w:sz w:val="24"/>
        </w:rPr>
        <w:t xml:space="preserve"> </w:t>
      </w:r>
      <w:r w:rsidRPr="00220CF0">
        <w:rPr>
          <w:sz w:val="24"/>
        </w:rPr>
        <w:t>или</w:t>
      </w:r>
      <w:r w:rsidRPr="00220CF0">
        <w:rPr>
          <w:spacing w:val="35"/>
          <w:sz w:val="24"/>
        </w:rPr>
        <w:t xml:space="preserve"> </w:t>
      </w:r>
      <w:r w:rsidRPr="00220CF0">
        <w:rPr>
          <w:sz w:val="24"/>
        </w:rPr>
        <w:t>опровергающие</w:t>
      </w:r>
      <w:r w:rsidRPr="00220CF0">
        <w:rPr>
          <w:spacing w:val="32"/>
          <w:sz w:val="24"/>
        </w:rPr>
        <w:t xml:space="preserve"> </w:t>
      </w:r>
      <w:r w:rsidRPr="00220CF0">
        <w:rPr>
          <w:sz w:val="24"/>
        </w:rPr>
        <w:t>одну</w:t>
      </w:r>
      <w:r w:rsidRPr="00220CF0">
        <w:rPr>
          <w:spacing w:val="27"/>
          <w:sz w:val="24"/>
        </w:rPr>
        <w:t xml:space="preserve"> </w:t>
      </w:r>
      <w:r w:rsidRPr="00220CF0">
        <w:rPr>
          <w:sz w:val="24"/>
        </w:rPr>
        <w:t>и</w:t>
      </w:r>
      <w:r w:rsidRPr="00220CF0">
        <w:rPr>
          <w:spacing w:val="35"/>
          <w:sz w:val="24"/>
        </w:rPr>
        <w:t xml:space="preserve"> </w:t>
      </w:r>
      <w:r w:rsidRPr="00220CF0">
        <w:rPr>
          <w:sz w:val="24"/>
        </w:rPr>
        <w:t>ту</w:t>
      </w:r>
      <w:r w:rsidRPr="00220CF0">
        <w:rPr>
          <w:spacing w:val="26"/>
          <w:sz w:val="24"/>
        </w:rPr>
        <w:t xml:space="preserve"> </w:t>
      </w:r>
      <w:r w:rsidRPr="00220CF0">
        <w:rPr>
          <w:sz w:val="24"/>
        </w:rPr>
        <w:t>же</w:t>
      </w:r>
      <w:r w:rsidRPr="00220CF0">
        <w:rPr>
          <w:spacing w:val="33"/>
          <w:sz w:val="24"/>
        </w:rPr>
        <w:t xml:space="preserve"> </w:t>
      </w:r>
      <w:r w:rsidRPr="00220CF0">
        <w:rPr>
          <w:sz w:val="24"/>
        </w:rPr>
        <w:t>идею,</w:t>
      </w:r>
      <w:r w:rsidRPr="00220CF0">
        <w:rPr>
          <w:spacing w:val="-57"/>
          <w:sz w:val="24"/>
        </w:rPr>
        <w:t xml:space="preserve"> </w:t>
      </w:r>
      <w:r w:rsidRPr="00220CF0">
        <w:rPr>
          <w:sz w:val="24"/>
        </w:rPr>
        <w:t>версию)</w:t>
      </w:r>
      <w:r w:rsidRPr="00220CF0">
        <w:rPr>
          <w:spacing w:val="-2"/>
          <w:sz w:val="24"/>
        </w:rPr>
        <w:t xml:space="preserve"> </w:t>
      </w:r>
      <w:r w:rsidRPr="00220CF0">
        <w:rPr>
          <w:sz w:val="24"/>
        </w:rPr>
        <w:t>в</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информационных</w:t>
      </w:r>
      <w:r w:rsidRPr="00220CF0">
        <w:rPr>
          <w:spacing w:val="1"/>
          <w:sz w:val="24"/>
        </w:rPr>
        <w:t xml:space="preserve"> </w:t>
      </w:r>
      <w:r w:rsidRPr="00220CF0">
        <w:rPr>
          <w:sz w:val="24"/>
        </w:rPr>
        <w:t>источниках;</w:t>
      </w:r>
    </w:p>
    <w:p w:rsidR="00B45568" w:rsidRPr="00220CF0" w:rsidRDefault="00840733" w:rsidP="00335C40">
      <w:pPr>
        <w:pStyle w:val="a7"/>
        <w:numPr>
          <w:ilvl w:val="0"/>
          <w:numId w:val="58"/>
        </w:numPr>
        <w:tabs>
          <w:tab w:val="left" w:pos="1755"/>
          <w:tab w:val="left" w:pos="1756"/>
          <w:tab w:val="left" w:pos="3655"/>
          <w:tab w:val="left" w:pos="4904"/>
          <w:tab w:val="left" w:pos="6583"/>
          <w:tab w:val="left" w:pos="7530"/>
          <w:tab w:val="left" w:pos="9319"/>
          <w:tab w:val="left" w:pos="10897"/>
        </w:tabs>
        <w:spacing w:before="2" w:line="249" w:lineRule="auto"/>
        <w:ind w:left="1393" w:right="542" w:firstLine="0"/>
        <w:jc w:val="left"/>
        <w:rPr>
          <w:sz w:val="24"/>
        </w:rPr>
      </w:pPr>
      <w:r w:rsidRPr="00220CF0">
        <w:rPr>
          <w:sz w:val="24"/>
        </w:rPr>
        <w:t>самостоятельно</w:t>
      </w:r>
      <w:r w:rsidRPr="00220CF0">
        <w:rPr>
          <w:sz w:val="24"/>
        </w:rPr>
        <w:tab/>
        <w:t>выбирать</w:t>
      </w:r>
      <w:r w:rsidRPr="00220CF0">
        <w:rPr>
          <w:sz w:val="24"/>
        </w:rPr>
        <w:tab/>
        <w:t>оптимальную</w:t>
      </w:r>
      <w:r w:rsidRPr="00220CF0">
        <w:rPr>
          <w:sz w:val="24"/>
        </w:rPr>
        <w:tab/>
        <w:t>форму</w:t>
      </w:r>
      <w:r w:rsidRPr="00220CF0">
        <w:rPr>
          <w:sz w:val="24"/>
        </w:rPr>
        <w:tab/>
        <w:t>представления</w:t>
      </w:r>
      <w:r w:rsidRPr="00220CF0">
        <w:rPr>
          <w:sz w:val="24"/>
        </w:rPr>
        <w:tab/>
        <w:t>информации</w:t>
      </w:r>
      <w:r w:rsidRPr="00220CF0">
        <w:rPr>
          <w:sz w:val="24"/>
        </w:rPr>
        <w:tab/>
        <w:t>и</w:t>
      </w:r>
      <w:r w:rsidRPr="00220CF0">
        <w:rPr>
          <w:spacing w:val="-57"/>
          <w:sz w:val="24"/>
        </w:rPr>
        <w:t xml:space="preserve"> </w:t>
      </w:r>
      <w:r w:rsidRPr="00220CF0">
        <w:rPr>
          <w:sz w:val="24"/>
        </w:rPr>
        <w:t>иллюстрировать</w:t>
      </w:r>
      <w:r w:rsidRPr="00220CF0">
        <w:rPr>
          <w:spacing w:val="-1"/>
          <w:sz w:val="24"/>
        </w:rPr>
        <w:t xml:space="preserve"> </w:t>
      </w:r>
      <w:r w:rsidRPr="00220CF0">
        <w:rPr>
          <w:sz w:val="24"/>
        </w:rPr>
        <w:t>решаемые</w:t>
      </w:r>
      <w:r w:rsidRPr="00220CF0">
        <w:rPr>
          <w:spacing w:val="-3"/>
          <w:sz w:val="24"/>
        </w:rPr>
        <w:t xml:space="preserve"> </w:t>
      </w:r>
      <w:r w:rsidRPr="00220CF0">
        <w:rPr>
          <w:sz w:val="24"/>
        </w:rPr>
        <w:t>задачи</w:t>
      </w:r>
      <w:r w:rsidRPr="00220CF0">
        <w:rPr>
          <w:spacing w:val="-2"/>
          <w:sz w:val="24"/>
        </w:rPr>
        <w:t xml:space="preserve"> </w:t>
      </w:r>
      <w:r w:rsidRPr="00220CF0">
        <w:rPr>
          <w:sz w:val="24"/>
        </w:rPr>
        <w:t>несложными</w:t>
      </w:r>
      <w:r w:rsidRPr="00220CF0">
        <w:rPr>
          <w:spacing w:val="-1"/>
          <w:sz w:val="24"/>
        </w:rPr>
        <w:t xml:space="preserve"> </w:t>
      </w:r>
      <w:r w:rsidRPr="00220CF0">
        <w:rPr>
          <w:sz w:val="24"/>
        </w:rPr>
        <w:t>схемами,</w:t>
      </w:r>
      <w:r w:rsidRPr="00220CF0">
        <w:rPr>
          <w:spacing w:val="-1"/>
          <w:sz w:val="24"/>
        </w:rPr>
        <w:t xml:space="preserve"> </w:t>
      </w:r>
      <w:r w:rsidRPr="00220CF0">
        <w:rPr>
          <w:sz w:val="24"/>
        </w:rPr>
        <w:t>диаграммами,</w:t>
      </w:r>
      <w:r w:rsidRPr="00220CF0">
        <w:rPr>
          <w:spacing w:val="-2"/>
          <w:sz w:val="24"/>
        </w:rPr>
        <w:t xml:space="preserve"> </w:t>
      </w:r>
      <w:r w:rsidRPr="00220CF0">
        <w:rPr>
          <w:sz w:val="24"/>
        </w:rPr>
        <w:t>иной</w:t>
      </w:r>
      <w:r w:rsidRPr="00220CF0">
        <w:rPr>
          <w:spacing w:val="-1"/>
          <w:sz w:val="24"/>
        </w:rPr>
        <w:t xml:space="preserve"> </w:t>
      </w:r>
      <w:r w:rsidRPr="00220CF0">
        <w:rPr>
          <w:sz w:val="24"/>
        </w:rPr>
        <w:t>графикой</w:t>
      </w:r>
    </w:p>
    <w:p w:rsidR="00B45568" w:rsidRPr="00220CF0" w:rsidRDefault="00840733">
      <w:pPr>
        <w:pStyle w:val="a3"/>
        <w:spacing w:before="4"/>
        <w:ind w:left="1393"/>
        <w:jc w:val="left"/>
      </w:pPr>
      <w:r w:rsidRPr="00220CF0">
        <w:t>и</w:t>
      </w:r>
      <w:r w:rsidRPr="00220CF0">
        <w:rPr>
          <w:spacing w:val="-3"/>
        </w:rPr>
        <w:t xml:space="preserve"> </w:t>
      </w:r>
      <w:r w:rsidRPr="00220CF0">
        <w:t>их</w:t>
      </w:r>
      <w:r w:rsidRPr="00220CF0">
        <w:rPr>
          <w:spacing w:val="-2"/>
        </w:rPr>
        <w:t xml:space="preserve"> </w:t>
      </w:r>
      <w:r w:rsidRPr="00220CF0">
        <w:t>комбинациями;</w:t>
      </w:r>
    </w:p>
    <w:p w:rsidR="00B45568" w:rsidRPr="00220CF0" w:rsidRDefault="00840733" w:rsidP="00335C40">
      <w:pPr>
        <w:pStyle w:val="a7"/>
        <w:numPr>
          <w:ilvl w:val="0"/>
          <w:numId w:val="58"/>
        </w:numPr>
        <w:tabs>
          <w:tab w:val="left" w:pos="1676"/>
          <w:tab w:val="left" w:pos="1677"/>
          <w:tab w:val="left" w:pos="2925"/>
          <w:tab w:val="left" w:pos="4328"/>
          <w:tab w:val="left" w:pos="5827"/>
          <w:tab w:val="left" w:pos="6278"/>
          <w:tab w:val="left" w:pos="7633"/>
          <w:tab w:val="left" w:pos="9394"/>
        </w:tabs>
        <w:spacing w:before="14" w:line="252" w:lineRule="auto"/>
        <w:ind w:left="1393" w:right="535" w:firstLine="0"/>
        <w:jc w:val="left"/>
        <w:rPr>
          <w:sz w:val="24"/>
        </w:rPr>
      </w:pPr>
      <w:r w:rsidRPr="00220CF0">
        <w:rPr>
          <w:sz w:val="24"/>
        </w:rPr>
        <w:t>оценивать</w:t>
      </w:r>
      <w:r w:rsidRPr="00220CF0">
        <w:rPr>
          <w:sz w:val="24"/>
        </w:rPr>
        <w:tab/>
        <w:t>надёжность</w:t>
      </w:r>
      <w:r w:rsidRPr="00220CF0">
        <w:rPr>
          <w:sz w:val="24"/>
        </w:rPr>
        <w:tab/>
        <w:t>информации</w:t>
      </w:r>
      <w:r w:rsidRPr="00220CF0">
        <w:rPr>
          <w:sz w:val="24"/>
        </w:rPr>
        <w:tab/>
        <w:t>по</w:t>
      </w:r>
      <w:r w:rsidRPr="00220CF0">
        <w:rPr>
          <w:sz w:val="24"/>
        </w:rPr>
        <w:tab/>
        <w:t>критериям,</w:t>
      </w:r>
      <w:r w:rsidRPr="00220CF0">
        <w:rPr>
          <w:sz w:val="24"/>
        </w:rPr>
        <w:tab/>
        <w:t>предложенным</w:t>
      </w:r>
      <w:r w:rsidRPr="00220CF0">
        <w:rPr>
          <w:sz w:val="24"/>
        </w:rPr>
        <w:tab/>
        <w:t>педагогическим</w:t>
      </w:r>
      <w:r w:rsidRPr="00220CF0">
        <w:rPr>
          <w:spacing w:val="-57"/>
          <w:sz w:val="24"/>
        </w:rPr>
        <w:t xml:space="preserve"> </w:t>
      </w:r>
      <w:r w:rsidRPr="00220CF0">
        <w:rPr>
          <w:sz w:val="24"/>
        </w:rPr>
        <w:t>работником</w:t>
      </w:r>
      <w:r w:rsidRPr="00220CF0">
        <w:rPr>
          <w:spacing w:val="56"/>
          <w:sz w:val="24"/>
        </w:rPr>
        <w:t xml:space="preserve"> </w:t>
      </w:r>
      <w:r w:rsidRPr="00220CF0">
        <w:rPr>
          <w:sz w:val="24"/>
        </w:rPr>
        <w:t>или</w:t>
      </w:r>
      <w:r w:rsidRPr="00220CF0">
        <w:rPr>
          <w:spacing w:val="1"/>
          <w:sz w:val="24"/>
        </w:rPr>
        <w:t xml:space="preserve"> </w:t>
      </w:r>
      <w:r w:rsidRPr="00220CF0">
        <w:rPr>
          <w:sz w:val="24"/>
        </w:rPr>
        <w:t>сформулированным</w:t>
      </w:r>
      <w:r w:rsidRPr="00220CF0">
        <w:rPr>
          <w:spacing w:val="-2"/>
          <w:sz w:val="24"/>
        </w:rPr>
        <w:t xml:space="preserve"> </w:t>
      </w:r>
      <w:r w:rsidRPr="00220CF0">
        <w:rPr>
          <w:sz w:val="24"/>
        </w:rPr>
        <w:t>самостоятельно;</w:t>
      </w:r>
    </w:p>
    <w:p w:rsidR="00B45568" w:rsidRPr="00220CF0" w:rsidRDefault="00840733" w:rsidP="00335C40">
      <w:pPr>
        <w:pStyle w:val="a7"/>
        <w:numPr>
          <w:ilvl w:val="0"/>
          <w:numId w:val="58"/>
        </w:numPr>
        <w:tabs>
          <w:tab w:val="left" w:pos="1533"/>
        </w:tabs>
        <w:spacing w:line="275" w:lineRule="exact"/>
        <w:ind w:left="1532" w:hanging="140"/>
        <w:jc w:val="left"/>
        <w:rPr>
          <w:sz w:val="24"/>
        </w:rPr>
      </w:pPr>
      <w:r w:rsidRPr="00220CF0">
        <w:rPr>
          <w:sz w:val="24"/>
        </w:rPr>
        <w:t>эффективно</w:t>
      </w:r>
      <w:r w:rsidRPr="00220CF0">
        <w:rPr>
          <w:spacing w:val="-7"/>
          <w:sz w:val="24"/>
        </w:rPr>
        <w:t xml:space="preserve"> </w:t>
      </w:r>
      <w:r w:rsidRPr="00220CF0">
        <w:rPr>
          <w:sz w:val="24"/>
        </w:rPr>
        <w:t>запоминать</w:t>
      </w:r>
      <w:r w:rsidRPr="00220CF0">
        <w:rPr>
          <w:spacing w:val="-3"/>
          <w:sz w:val="24"/>
        </w:rPr>
        <w:t xml:space="preserve"> </w:t>
      </w:r>
      <w:r w:rsidRPr="00220CF0">
        <w:rPr>
          <w:sz w:val="24"/>
        </w:rPr>
        <w:t>и</w:t>
      </w:r>
      <w:r w:rsidRPr="00220CF0">
        <w:rPr>
          <w:spacing w:val="-3"/>
          <w:sz w:val="24"/>
        </w:rPr>
        <w:t xml:space="preserve"> </w:t>
      </w:r>
      <w:r w:rsidRPr="00220CF0">
        <w:rPr>
          <w:sz w:val="24"/>
        </w:rPr>
        <w:t>систематизировать</w:t>
      </w:r>
      <w:r w:rsidRPr="00220CF0">
        <w:rPr>
          <w:spacing w:val="-5"/>
          <w:sz w:val="24"/>
        </w:rPr>
        <w:t xml:space="preserve"> </w:t>
      </w:r>
      <w:r w:rsidRPr="00220CF0">
        <w:rPr>
          <w:sz w:val="24"/>
        </w:rPr>
        <w:t>информацию.</w:t>
      </w:r>
    </w:p>
    <w:p w:rsidR="00B45568" w:rsidRPr="00220CF0" w:rsidRDefault="00840733">
      <w:pPr>
        <w:pStyle w:val="a3"/>
        <w:tabs>
          <w:tab w:val="left" w:pos="5609"/>
        </w:tabs>
        <w:spacing w:before="15" w:line="252" w:lineRule="auto"/>
        <w:ind w:left="1393" w:right="676"/>
        <w:jc w:val="left"/>
      </w:pPr>
      <w:r w:rsidRPr="00220CF0">
        <w:t xml:space="preserve">Овладение  </w:t>
      </w:r>
      <w:r w:rsidRPr="00220CF0">
        <w:rPr>
          <w:spacing w:val="9"/>
        </w:rPr>
        <w:t xml:space="preserve"> </w:t>
      </w:r>
      <w:r w:rsidRPr="00220CF0">
        <w:t xml:space="preserve">системой  </w:t>
      </w:r>
      <w:r w:rsidRPr="00220CF0">
        <w:rPr>
          <w:spacing w:val="12"/>
        </w:rPr>
        <w:t xml:space="preserve"> </w:t>
      </w:r>
      <w:r w:rsidRPr="00220CF0">
        <w:t>универсальных</w:t>
      </w:r>
      <w:r w:rsidRPr="00220CF0">
        <w:tab/>
        <w:t>учебных</w:t>
      </w:r>
      <w:r w:rsidRPr="00220CF0">
        <w:rPr>
          <w:spacing w:val="9"/>
        </w:rPr>
        <w:t xml:space="preserve"> </w:t>
      </w:r>
      <w:r w:rsidRPr="00220CF0">
        <w:t>познавательных</w:t>
      </w:r>
      <w:r w:rsidRPr="00220CF0">
        <w:rPr>
          <w:spacing w:val="9"/>
        </w:rPr>
        <w:t xml:space="preserve"> </w:t>
      </w:r>
      <w:r w:rsidRPr="00220CF0">
        <w:t>действий</w:t>
      </w:r>
      <w:r w:rsidRPr="00220CF0">
        <w:rPr>
          <w:spacing w:val="10"/>
        </w:rPr>
        <w:t xml:space="preserve"> </w:t>
      </w:r>
      <w:r w:rsidRPr="00220CF0">
        <w:t>обеспечивает</w:t>
      </w:r>
      <w:r w:rsidRPr="00220CF0">
        <w:rPr>
          <w:spacing w:val="-57"/>
        </w:rPr>
        <w:t xml:space="preserve"> </w:t>
      </w:r>
      <w:r w:rsidRPr="00220CF0">
        <w:t>сформированность когнитивных</w:t>
      </w:r>
      <w:r w:rsidRPr="00220CF0">
        <w:rPr>
          <w:spacing w:val="2"/>
        </w:rPr>
        <w:t xml:space="preserve"> </w:t>
      </w:r>
      <w:r w:rsidRPr="00220CF0">
        <w:t>навыков</w:t>
      </w:r>
      <w:r w:rsidRPr="00220CF0">
        <w:rPr>
          <w:spacing w:val="1"/>
        </w:rPr>
        <w:t xml:space="preserve"> </w:t>
      </w:r>
      <w:proofErr w:type="gramStart"/>
      <w:r w:rsidRPr="00220CF0">
        <w:t>у</w:t>
      </w:r>
      <w:proofErr w:type="gramEnd"/>
      <w:r w:rsidRPr="00220CF0">
        <w:rPr>
          <w:spacing w:val="-5"/>
        </w:rPr>
        <w:t xml:space="preserve"> </w:t>
      </w:r>
      <w:r w:rsidRPr="00220CF0">
        <w:t>обучающихся.</w:t>
      </w:r>
    </w:p>
    <w:p w:rsidR="00B45568" w:rsidRPr="00220CF0" w:rsidRDefault="00840733">
      <w:pPr>
        <w:pStyle w:val="a3"/>
        <w:spacing w:before="2"/>
        <w:ind w:left="1393"/>
        <w:jc w:val="left"/>
      </w:pPr>
      <w:r w:rsidRPr="00220CF0">
        <w:t>Овладение</w:t>
      </w:r>
      <w:r w:rsidRPr="00220CF0">
        <w:rPr>
          <w:spacing w:val="-6"/>
        </w:rPr>
        <w:t xml:space="preserve"> </w:t>
      </w:r>
      <w:r w:rsidRPr="00220CF0">
        <w:t>универсальными</w:t>
      </w:r>
      <w:r w:rsidRPr="00220CF0">
        <w:rPr>
          <w:spacing w:val="-3"/>
        </w:rPr>
        <w:t xml:space="preserve"> </w:t>
      </w:r>
      <w:r w:rsidRPr="00220CF0">
        <w:t>учебными</w:t>
      </w:r>
      <w:r w:rsidRPr="00220CF0">
        <w:rPr>
          <w:spacing w:val="-6"/>
        </w:rPr>
        <w:t xml:space="preserve"> </w:t>
      </w:r>
      <w:r w:rsidRPr="00220CF0">
        <w:t>коммуникативными</w:t>
      </w:r>
      <w:r w:rsidRPr="00220CF0">
        <w:rPr>
          <w:spacing w:val="-6"/>
        </w:rPr>
        <w:t xml:space="preserve"> </w:t>
      </w:r>
      <w:r w:rsidRPr="00220CF0">
        <w:t>действиями:</w:t>
      </w:r>
    </w:p>
    <w:p w:rsidR="00B45568" w:rsidRPr="00220CF0" w:rsidRDefault="00840733" w:rsidP="00335C40">
      <w:pPr>
        <w:pStyle w:val="a7"/>
        <w:numPr>
          <w:ilvl w:val="0"/>
          <w:numId w:val="56"/>
        </w:numPr>
        <w:tabs>
          <w:tab w:val="left" w:pos="1839"/>
          <w:tab w:val="left" w:pos="1840"/>
        </w:tabs>
        <w:spacing w:before="12"/>
        <w:rPr>
          <w:sz w:val="24"/>
        </w:rPr>
      </w:pPr>
      <w:r w:rsidRPr="00220CF0">
        <w:rPr>
          <w:sz w:val="24"/>
        </w:rPr>
        <w:t>общение:</w:t>
      </w:r>
    </w:p>
    <w:p w:rsidR="00B45568" w:rsidRPr="00220CF0" w:rsidRDefault="00840733">
      <w:pPr>
        <w:pStyle w:val="a3"/>
        <w:spacing w:before="14" w:line="252" w:lineRule="auto"/>
        <w:ind w:left="1393" w:right="1154"/>
        <w:jc w:val="left"/>
      </w:pPr>
      <w:r w:rsidRPr="00220CF0">
        <w:t>воспринимать и формулировать суждения, выражать эмоции в соответствии с целями и</w:t>
      </w:r>
      <w:r w:rsidRPr="00220CF0">
        <w:rPr>
          <w:spacing w:val="-57"/>
        </w:rPr>
        <w:t xml:space="preserve"> </w:t>
      </w:r>
      <w:r w:rsidRPr="00220CF0">
        <w:t>условиями</w:t>
      </w:r>
      <w:r w:rsidRPr="00220CF0">
        <w:rPr>
          <w:spacing w:val="-1"/>
        </w:rPr>
        <w:t xml:space="preserve"> </w:t>
      </w:r>
      <w:r w:rsidRPr="00220CF0">
        <w:t>общения;</w:t>
      </w:r>
    </w:p>
    <w:p w:rsidR="00B45568" w:rsidRPr="00220CF0" w:rsidRDefault="00840733">
      <w:pPr>
        <w:pStyle w:val="a3"/>
        <w:spacing w:before="1"/>
        <w:ind w:left="1393"/>
        <w:jc w:val="left"/>
      </w:pPr>
      <w:r w:rsidRPr="00220CF0">
        <w:t>выражать</w:t>
      </w:r>
      <w:r w:rsidRPr="00220CF0">
        <w:rPr>
          <w:spacing w:val="-1"/>
        </w:rPr>
        <w:t xml:space="preserve"> </w:t>
      </w:r>
      <w:r w:rsidRPr="00220CF0">
        <w:t>себя (свою</w:t>
      </w:r>
      <w:r w:rsidRPr="00220CF0">
        <w:rPr>
          <w:spacing w:val="-3"/>
        </w:rPr>
        <w:t xml:space="preserve"> </w:t>
      </w:r>
      <w:r w:rsidRPr="00220CF0">
        <w:t>точку</w:t>
      </w:r>
      <w:r w:rsidRPr="00220CF0">
        <w:rPr>
          <w:spacing w:val="-7"/>
        </w:rPr>
        <w:t xml:space="preserve"> </w:t>
      </w:r>
      <w:r w:rsidRPr="00220CF0">
        <w:t>зрения)</w:t>
      </w:r>
      <w:r w:rsidRPr="00220CF0">
        <w:rPr>
          <w:spacing w:val="-3"/>
        </w:rPr>
        <w:t xml:space="preserve"> </w:t>
      </w:r>
      <w:r w:rsidRPr="00220CF0">
        <w:t>в</w:t>
      </w:r>
      <w:r w:rsidRPr="00220CF0">
        <w:rPr>
          <w:spacing w:val="-1"/>
        </w:rPr>
        <w:t xml:space="preserve"> </w:t>
      </w:r>
      <w:r w:rsidRPr="00220CF0">
        <w:t>устных</w:t>
      </w:r>
      <w:r w:rsidRPr="00220CF0">
        <w:rPr>
          <w:spacing w:val="-1"/>
        </w:rPr>
        <w:t xml:space="preserve"> </w:t>
      </w:r>
      <w:r w:rsidRPr="00220CF0">
        <w:t>и</w:t>
      </w:r>
      <w:r w:rsidRPr="00220CF0">
        <w:rPr>
          <w:spacing w:val="-2"/>
        </w:rPr>
        <w:t xml:space="preserve"> </w:t>
      </w:r>
      <w:r w:rsidRPr="00220CF0">
        <w:t>письменных текстах;</w:t>
      </w:r>
    </w:p>
    <w:p w:rsidR="00B45568" w:rsidRPr="00220CF0" w:rsidRDefault="00840733">
      <w:pPr>
        <w:pStyle w:val="a3"/>
        <w:spacing w:before="12"/>
        <w:ind w:left="1393"/>
        <w:jc w:val="left"/>
      </w:pPr>
      <w:r w:rsidRPr="00220CF0">
        <w:t>распознавать</w:t>
      </w:r>
      <w:r w:rsidRPr="00220CF0">
        <w:rPr>
          <w:spacing w:val="-3"/>
        </w:rPr>
        <w:t xml:space="preserve"> </w:t>
      </w:r>
      <w:r w:rsidRPr="00220CF0">
        <w:t>невербальные</w:t>
      </w:r>
      <w:r w:rsidRPr="00220CF0">
        <w:rPr>
          <w:spacing w:val="-5"/>
        </w:rPr>
        <w:t xml:space="preserve"> </w:t>
      </w:r>
      <w:r w:rsidRPr="00220CF0">
        <w:t>средства</w:t>
      </w:r>
      <w:r w:rsidRPr="00220CF0">
        <w:rPr>
          <w:spacing w:val="-4"/>
        </w:rPr>
        <w:t xml:space="preserve"> </w:t>
      </w:r>
      <w:r w:rsidRPr="00220CF0">
        <w:t>общения,</w:t>
      </w:r>
      <w:r w:rsidRPr="00220CF0">
        <w:rPr>
          <w:spacing w:val="-4"/>
        </w:rPr>
        <w:t xml:space="preserve"> </w:t>
      </w:r>
      <w:r w:rsidRPr="00220CF0">
        <w:t>понимать</w:t>
      </w:r>
      <w:r w:rsidRPr="00220CF0">
        <w:rPr>
          <w:spacing w:val="-4"/>
        </w:rPr>
        <w:t xml:space="preserve"> </w:t>
      </w:r>
      <w:r w:rsidRPr="00220CF0">
        <w:t>значение</w:t>
      </w:r>
      <w:r w:rsidRPr="00220CF0">
        <w:rPr>
          <w:spacing w:val="-5"/>
        </w:rPr>
        <w:t xml:space="preserve"> </w:t>
      </w:r>
      <w:r w:rsidRPr="00220CF0">
        <w:t>социальных</w:t>
      </w:r>
      <w:r w:rsidRPr="00220CF0">
        <w:rPr>
          <w:spacing w:val="-1"/>
        </w:rPr>
        <w:t xml:space="preserve"> </w:t>
      </w:r>
      <w:r w:rsidRPr="00220CF0">
        <w:t>знаков,</w:t>
      </w:r>
    </w:p>
    <w:p w:rsidR="00B45568" w:rsidRPr="00220CF0" w:rsidRDefault="00840733">
      <w:pPr>
        <w:pStyle w:val="a3"/>
        <w:spacing w:before="15" w:line="252" w:lineRule="auto"/>
        <w:ind w:left="1393" w:right="545"/>
      </w:pPr>
      <w:r w:rsidRPr="00220CF0">
        <w:t>знать</w:t>
      </w:r>
      <w:r w:rsidRPr="00220CF0">
        <w:rPr>
          <w:spacing w:val="1"/>
        </w:rPr>
        <w:t xml:space="preserve"> </w:t>
      </w:r>
      <w:r w:rsidRPr="00220CF0">
        <w:t>и</w:t>
      </w:r>
      <w:r w:rsidRPr="00220CF0">
        <w:rPr>
          <w:spacing w:val="1"/>
        </w:rPr>
        <w:t xml:space="preserve"> </w:t>
      </w:r>
      <w:r w:rsidRPr="00220CF0">
        <w:t>распознавать</w:t>
      </w:r>
      <w:r w:rsidRPr="00220CF0">
        <w:rPr>
          <w:spacing w:val="1"/>
        </w:rPr>
        <w:t xml:space="preserve"> </w:t>
      </w:r>
      <w:r w:rsidRPr="00220CF0">
        <w:t>предпосылки</w:t>
      </w:r>
      <w:r w:rsidRPr="00220CF0">
        <w:rPr>
          <w:spacing w:val="1"/>
        </w:rPr>
        <w:t xml:space="preserve"> </w:t>
      </w:r>
      <w:r w:rsidRPr="00220CF0">
        <w:t>конфликтных</w:t>
      </w:r>
      <w:r w:rsidRPr="00220CF0">
        <w:rPr>
          <w:spacing w:val="1"/>
        </w:rPr>
        <w:t xml:space="preserve"> </w:t>
      </w:r>
      <w:r w:rsidRPr="00220CF0">
        <w:t>ситуаций</w:t>
      </w:r>
      <w:r w:rsidRPr="00220CF0">
        <w:rPr>
          <w:spacing w:val="1"/>
        </w:rPr>
        <w:t xml:space="preserve"> </w:t>
      </w:r>
      <w:r w:rsidRPr="00220CF0">
        <w:t>и</w:t>
      </w:r>
      <w:r w:rsidRPr="00220CF0">
        <w:rPr>
          <w:spacing w:val="1"/>
        </w:rPr>
        <w:t xml:space="preserve"> </w:t>
      </w:r>
      <w:r w:rsidRPr="00220CF0">
        <w:t>смягчать</w:t>
      </w:r>
      <w:r w:rsidRPr="00220CF0">
        <w:rPr>
          <w:spacing w:val="1"/>
        </w:rPr>
        <w:t xml:space="preserve"> </w:t>
      </w:r>
      <w:r w:rsidRPr="00220CF0">
        <w:t>конфликты,</w:t>
      </w:r>
      <w:r w:rsidRPr="00220CF0">
        <w:rPr>
          <w:spacing w:val="1"/>
        </w:rPr>
        <w:t xml:space="preserve"> </w:t>
      </w:r>
      <w:r w:rsidRPr="00220CF0">
        <w:t>вести</w:t>
      </w:r>
      <w:r w:rsidRPr="00220CF0">
        <w:rPr>
          <w:spacing w:val="-57"/>
        </w:rPr>
        <w:t xml:space="preserve"> </w:t>
      </w:r>
      <w:r w:rsidRPr="00220CF0">
        <w:t>переговоры;</w:t>
      </w:r>
    </w:p>
    <w:p w:rsidR="00B45568" w:rsidRPr="00220CF0" w:rsidRDefault="00840733">
      <w:pPr>
        <w:pStyle w:val="a3"/>
        <w:spacing w:line="252" w:lineRule="auto"/>
        <w:ind w:left="1393" w:right="541"/>
      </w:pPr>
      <w:r w:rsidRPr="00220CF0">
        <w:t>понимать</w:t>
      </w:r>
      <w:r w:rsidRPr="00220CF0">
        <w:rPr>
          <w:spacing w:val="1"/>
        </w:rPr>
        <w:t xml:space="preserve"> </w:t>
      </w:r>
      <w:r w:rsidRPr="00220CF0">
        <w:t>намерения</w:t>
      </w:r>
      <w:r w:rsidRPr="00220CF0">
        <w:rPr>
          <w:spacing w:val="1"/>
        </w:rPr>
        <w:t xml:space="preserve"> </w:t>
      </w:r>
      <w:r w:rsidRPr="00220CF0">
        <w:t>других,</w:t>
      </w:r>
      <w:r w:rsidRPr="00220CF0">
        <w:rPr>
          <w:spacing w:val="1"/>
        </w:rPr>
        <w:t xml:space="preserve"> </w:t>
      </w:r>
      <w:r w:rsidRPr="00220CF0">
        <w:t>проявлять</w:t>
      </w:r>
      <w:r w:rsidRPr="00220CF0">
        <w:rPr>
          <w:spacing w:val="1"/>
        </w:rPr>
        <w:t xml:space="preserve"> </w:t>
      </w:r>
      <w:r w:rsidRPr="00220CF0">
        <w:t>уважительное</w:t>
      </w:r>
      <w:r w:rsidRPr="00220CF0">
        <w:rPr>
          <w:spacing w:val="1"/>
        </w:rPr>
        <w:t xml:space="preserve"> </w:t>
      </w:r>
      <w:r w:rsidRPr="00220CF0">
        <w:t>отношение</w:t>
      </w:r>
      <w:r w:rsidRPr="00220CF0">
        <w:rPr>
          <w:spacing w:val="1"/>
        </w:rPr>
        <w:t xml:space="preserve"> </w:t>
      </w:r>
      <w:r w:rsidRPr="00220CF0">
        <w:t>к</w:t>
      </w:r>
      <w:r w:rsidRPr="00220CF0">
        <w:rPr>
          <w:spacing w:val="1"/>
        </w:rPr>
        <w:t xml:space="preserve"> </w:t>
      </w:r>
      <w:r w:rsidRPr="00220CF0">
        <w:t>собеседнику</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корректной</w:t>
      </w:r>
      <w:r w:rsidRPr="00220CF0">
        <w:rPr>
          <w:spacing w:val="2"/>
        </w:rPr>
        <w:t xml:space="preserve"> </w:t>
      </w:r>
      <w:r w:rsidRPr="00220CF0">
        <w:t>форме</w:t>
      </w:r>
      <w:r w:rsidRPr="00220CF0">
        <w:rPr>
          <w:spacing w:val="-3"/>
        </w:rPr>
        <w:t xml:space="preserve"> </w:t>
      </w:r>
      <w:r w:rsidRPr="00220CF0">
        <w:t>формулировать</w:t>
      </w:r>
      <w:r w:rsidRPr="00220CF0">
        <w:rPr>
          <w:spacing w:val="1"/>
        </w:rPr>
        <w:t xml:space="preserve"> </w:t>
      </w:r>
      <w:r w:rsidRPr="00220CF0">
        <w:t>свои возражения;</w:t>
      </w:r>
    </w:p>
    <w:p w:rsidR="00B45568" w:rsidRPr="00220CF0" w:rsidRDefault="00840733">
      <w:pPr>
        <w:pStyle w:val="a3"/>
        <w:spacing w:line="252" w:lineRule="auto"/>
        <w:ind w:left="1393" w:right="536"/>
      </w:pPr>
      <w:r w:rsidRPr="00220CF0">
        <w:t>в</w:t>
      </w:r>
      <w:r w:rsidRPr="00220CF0">
        <w:rPr>
          <w:spacing w:val="1"/>
        </w:rPr>
        <w:t xml:space="preserve"> </w:t>
      </w:r>
      <w:r w:rsidRPr="00220CF0">
        <w:t>ходе</w:t>
      </w:r>
      <w:r w:rsidRPr="00220CF0">
        <w:rPr>
          <w:spacing w:val="1"/>
        </w:rPr>
        <w:t xml:space="preserve"> </w:t>
      </w:r>
      <w:r w:rsidRPr="00220CF0">
        <w:t>диалога</w:t>
      </w:r>
      <w:r w:rsidRPr="00220CF0">
        <w:rPr>
          <w:spacing w:val="1"/>
        </w:rPr>
        <w:t xml:space="preserve"> </w:t>
      </w:r>
      <w:proofErr w:type="gramStart"/>
      <w:r w:rsidRPr="00220CF0">
        <w:t>и(</w:t>
      </w:r>
      <w:proofErr w:type="gramEnd"/>
      <w:r w:rsidRPr="00220CF0">
        <w:t>или)</w:t>
      </w:r>
      <w:r w:rsidRPr="00220CF0">
        <w:rPr>
          <w:spacing w:val="1"/>
        </w:rPr>
        <w:t xml:space="preserve"> </w:t>
      </w:r>
      <w:r w:rsidRPr="00220CF0">
        <w:t>дискуссии</w:t>
      </w:r>
      <w:r w:rsidRPr="00220CF0">
        <w:rPr>
          <w:spacing w:val="1"/>
        </w:rPr>
        <w:t xml:space="preserve"> </w:t>
      </w:r>
      <w:r w:rsidRPr="00220CF0">
        <w:t>задавать</w:t>
      </w:r>
      <w:r w:rsidRPr="00220CF0">
        <w:rPr>
          <w:spacing w:val="1"/>
        </w:rPr>
        <w:t xml:space="preserve"> </w:t>
      </w:r>
      <w:r w:rsidRPr="00220CF0">
        <w:t>вопросы</w:t>
      </w:r>
      <w:r w:rsidRPr="00220CF0">
        <w:rPr>
          <w:spacing w:val="1"/>
        </w:rPr>
        <w:t xml:space="preserve"> </w:t>
      </w:r>
      <w:r w:rsidRPr="00220CF0">
        <w:t>по</w:t>
      </w:r>
      <w:r w:rsidRPr="00220CF0">
        <w:rPr>
          <w:spacing w:val="1"/>
        </w:rPr>
        <w:t xml:space="preserve"> </w:t>
      </w:r>
      <w:r w:rsidRPr="00220CF0">
        <w:t>существу</w:t>
      </w:r>
      <w:r w:rsidRPr="00220CF0">
        <w:rPr>
          <w:spacing w:val="1"/>
        </w:rPr>
        <w:t xml:space="preserve"> </w:t>
      </w:r>
      <w:r w:rsidRPr="00220CF0">
        <w:t>обсуждаемой</w:t>
      </w:r>
      <w:r w:rsidRPr="00220CF0">
        <w:rPr>
          <w:spacing w:val="1"/>
        </w:rPr>
        <w:t xml:space="preserve"> </w:t>
      </w:r>
      <w:r w:rsidRPr="00220CF0">
        <w:t>темы</w:t>
      </w:r>
      <w:r w:rsidRPr="00220CF0">
        <w:rPr>
          <w:spacing w:val="1"/>
        </w:rPr>
        <w:t xml:space="preserve"> </w:t>
      </w:r>
      <w:r w:rsidRPr="00220CF0">
        <w:t>и</w:t>
      </w:r>
      <w:r w:rsidRPr="00220CF0">
        <w:rPr>
          <w:spacing w:val="1"/>
        </w:rPr>
        <w:t xml:space="preserve"> </w:t>
      </w:r>
      <w:r w:rsidRPr="00220CF0">
        <w:t>высказывать</w:t>
      </w:r>
      <w:r w:rsidRPr="00220CF0">
        <w:rPr>
          <w:spacing w:val="1"/>
        </w:rPr>
        <w:t xml:space="preserve"> </w:t>
      </w:r>
      <w:r w:rsidRPr="00220CF0">
        <w:t>идеи,</w:t>
      </w:r>
      <w:r w:rsidRPr="00220CF0">
        <w:rPr>
          <w:spacing w:val="1"/>
        </w:rPr>
        <w:t xml:space="preserve"> </w:t>
      </w:r>
      <w:r w:rsidRPr="00220CF0">
        <w:t>нацеленные</w:t>
      </w:r>
      <w:r w:rsidRPr="00220CF0">
        <w:rPr>
          <w:spacing w:val="1"/>
        </w:rPr>
        <w:t xml:space="preserve"> </w:t>
      </w:r>
      <w:r w:rsidRPr="00220CF0">
        <w:t>на</w:t>
      </w:r>
      <w:r w:rsidRPr="00220CF0">
        <w:rPr>
          <w:spacing w:val="1"/>
        </w:rPr>
        <w:t xml:space="preserve"> </w:t>
      </w:r>
      <w:r w:rsidRPr="00220CF0">
        <w:t>решение</w:t>
      </w:r>
      <w:r w:rsidRPr="00220CF0">
        <w:rPr>
          <w:spacing w:val="1"/>
        </w:rPr>
        <w:t xml:space="preserve"> </w:t>
      </w:r>
      <w:r w:rsidRPr="00220CF0">
        <w:t>задачи</w:t>
      </w:r>
      <w:r w:rsidRPr="00220CF0">
        <w:rPr>
          <w:spacing w:val="1"/>
        </w:rPr>
        <w:t xml:space="preserve"> </w:t>
      </w:r>
      <w:r w:rsidRPr="00220CF0">
        <w:t>и</w:t>
      </w:r>
      <w:r w:rsidRPr="00220CF0">
        <w:rPr>
          <w:spacing w:val="1"/>
        </w:rPr>
        <w:t xml:space="preserve"> </w:t>
      </w:r>
      <w:r w:rsidRPr="00220CF0">
        <w:t>поддержание</w:t>
      </w:r>
      <w:r w:rsidRPr="00220CF0">
        <w:rPr>
          <w:spacing w:val="1"/>
        </w:rPr>
        <w:t xml:space="preserve"> </w:t>
      </w:r>
      <w:r w:rsidRPr="00220CF0">
        <w:t>благожелательности</w:t>
      </w:r>
      <w:r w:rsidRPr="00220CF0">
        <w:rPr>
          <w:spacing w:val="1"/>
        </w:rPr>
        <w:t xml:space="preserve"> </w:t>
      </w:r>
      <w:r w:rsidRPr="00220CF0">
        <w:t>общения;</w:t>
      </w:r>
    </w:p>
    <w:p w:rsidR="00B45568" w:rsidRPr="00220CF0" w:rsidRDefault="00840733">
      <w:pPr>
        <w:pStyle w:val="a3"/>
        <w:spacing w:line="252" w:lineRule="auto"/>
        <w:ind w:left="1393" w:right="982"/>
        <w:jc w:val="left"/>
      </w:pPr>
      <w:r w:rsidRPr="00220CF0">
        <w:t>сопоставлять</w:t>
      </w:r>
      <w:r w:rsidRPr="00220CF0">
        <w:rPr>
          <w:spacing w:val="-5"/>
        </w:rPr>
        <w:t xml:space="preserve"> </w:t>
      </w:r>
      <w:r w:rsidRPr="00220CF0">
        <w:t>свои</w:t>
      </w:r>
      <w:r w:rsidRPr="00220CF0">
        <w:rPr>
          <w:spacing w:val="-4"/>
        </w:rPr>
        <w:t xml:space="preserve"> </w:t>
      </w:r>
      <w:r w:rsidRPr="00220CF0">
        <w:t>суждения</w:t>
      </w:r>
      <w:r w:rsidRPr="00220CF0">
        <w:rPr>
          <w:spacing w:val="-4"/>
        </w:rPr>
        <w:t xml:space="preserve"> </w:t>
      </w:r>
      <w:r w:rsidRPr="00220CF0">
        <w:t>с</w:t>
      </w:r>
      <w:r w:rsidRPr="00220CF0">
        <w:rPr>
          <w:spacing w:val="-5"/>
        </w:rPr>
        <w:t xml:space="preserve"> </w:t>
      </w:r>
      <w:r w:rsidRPr="00220CF0">
        <w:t>суждениями</w:t>
      </w:r>
      <w:r w:rsidRPr="00220CF0">
        <w:rPr>
          <w:spacing w:val="-4"/>
        </w:rPr>
        <w:t xml:space="preserve"> </w:t>
      </w:r>
      <w:r w:rsidRPr="00220CF0">
        <w:t>других</w:t>
      </w:r>
      <w:r w:rsidRPr="00220CF0">
        <w:rPr>
          <w:spacing w:val="-1"/>
        </w:rPr>
        <w:t xml:space="preserve"> </w:t>
      </w:r>
      <w:r w:rsidRPr="00220CF0">
        <w:t>участников</w:t>
      </w:r>
      <w:r w:rsidRPr="00220CF0">
        <w:rPr>
          <w:spacing w:val="-4"/>
        </w:rPr>
        <w:t xml:space="preserve"> </w:t>
      </w:r>
      <w:r w:rsidRPr="00220CF0">
        <w:t>диалога,</w:t>
      </w:r>
      <w:r w:rsidRPr="00220CF0">
        <w:rPr>
          <w:spacing w:val="-4"/>
        </w:rPr>
        <w:t xml:space="preserve"> </w:t>
      </w:r>
      <w:r w:rsidRPr="00220CF0">
        <w:t>обнаруживать</w:t>
      </w:r>
      <w:r w:rsidRPr="00220CF0">
        <w:rPr>
          <w:spacing w:val="-57"/>
        </w:rPr>
        <w:t xml:space="preserve"> </w:t>
      </w:r>
      <w:r w:rsidRPr="00220CF0">
        <w:t>различие</w:t>
      </w:r>
      <w:r w:rsidRPr="00220CF0">
        <w:rPr>
          <w:spacing w:val="-2"/>
        </w:rPr>
        <w:t xml:space="preserve"> </w:t>
      </w:r>
      <w:r w:rsidRPr="00220CF0">
        <w:t>и сходство позиций;</w:t>
      </w:r>
    </w:p>
    <w:p w:rsidR="00B45568" w:rsidRPr="00220CF0" w:rsidRDefault="00840733">
      <w:pPr>
        <w:pStyle w:val="a3"/>
        <w:spacing w:before="1" w:line="249" w:lineRule="auto"/>
        <w:ind w:left="1393" w:right="676"/>
        <w:jc w:val="left"/>
      </w:pPr>
      <w:r w:rsidRPr="00220CF0">
        <w:t>публично</w:t>
      </w:r>
      <w:r w:rsidRPr="00220CF0">
        <w:rPr>
          <w:spacing w:val="51"/>
        </w:rPr>
        <w:t xml:space="preserve"> </w:t>
      </w:r>
      <w:r w:rsidRPr="00220CF0">
        <w:t>представлять</w:t>
      </w:r>
      <w:r w:rsidRPr="00220CF0">
        <w:rPr>
          <w:spacing w:val="52"/>
        </w:rPr>
        <w:t xml:space="preserve"> </w:t>
      </w:r>
      <w:r w:rsidRPr="00220CF0">
        <w:t>результаты</w:t>
      </w:r>
      <w:r w:rsidRPr="00220CF0">
        <w:rPr>
          <w:spacing w:val="51"/>
        </w:rPr>
        <w:t xml:space="preserve"> </w:t>
      </w:r>
      <w:r w:rsidRPr="00220CF0">
        <w:t>выполненного</w:t>
      </w:r>
      <w:r w:rsidRPr="00220CF0">
        <w:rPr>
          <w:spacing w:val="51"/>
        </w:rPr>
        <w:t xml:space="preserve"> </w:t>
      </w:r>
      <w:r w:rsidRPr="00220CF0">
        <w:t>опыта</w:t>
      </w:r>
      <w:r w:rsidRPr="00220CF0">
        <w:rPr>
          <w:spacing w:val="51"/>
        </w:rPr>
        <w:t xml:space="preserve"> </w:t>
      </w:r>
      <w:r w:rsidRPr="00220CF0">
        <w:t>(эксперимента,</w:t>
      </w:r>
      <w:r w:rsidRPr="00220CF0">
        <w:rPr>
          <w:spacing w:val="51"/>
        </w:rPr>
        <w:t xml:space="preserve"> </w:t>
      </w:r>
      <w:r w:rsidRPr="00220CF0">
        <w:t>исследования,</w:t>
      </w:r>
      <w:r w:rsidRPr="00220CF0">
        <w:rPr>
          <w:spacing w:val="-57"/>
        </w:rPr>
        <w:t xml:space="preserve"> </w:t>
      </w:r>
      <w:r w:rsidRPr="00220CF0">
        <w:t>проекта);</w:t>
      </w:r>
    </w:p>
    <w:p w:rsidR="00B45568" w:rsidRPr="00220CF0" w:rsidRDefault="00840733">
      <w:pPr>
        <w:pStyle w:val="a3"/>
        <w:spacing w:before="4" w:line="252" w:lineRule="auto"/>
        <w:ind w:left="1393"/>
        <w:jc w:val="left"/>
      </w:pPr>
      <w:r w:rsidRPr="00220CF0">
        <w:t>самостоятельно выбирать формат выступления с учётом задач презентации и особенностей</w:t>
      </w:r>
      <w:r w:rsidRPr="00220CF0">
        <w:rPr>
          <w:spacing w:val="1"/>
        </w:rPr>
        <w:t xml:space="preserve"> </w:t>
      </w:r>
      <w:r w:rsidRPr="00220CF0">
        <w:t>аудитории</w:t>
      </w:r>
      <w:r w:rsidRPr="00220CF0">
        <w:rPr>
          <w:spacing w:val="1"/>
        </w:rPr>
        <w:t xml:space="preserve"> </w:t>
      </w:r>
      <w:r w:rsidRPr="00220CF0">
        <w:t>и</w:t>
      </w:r>
      <w:r w:rsidRPr="00220CF0">
        <w:rPr>
          <w:spacing w:val="2"/>
        </w:rPr>
        <w:t xml:space="preserve"> </w:t>
      </w:r>
      <w:r w:rsidRPr="00220CF0">
        <w:t>в</w:t>
      </w:r>
      <w:r w:rsidRPr="00220CF0">
        <w:rPr>
          <w:spacing w:val="-1"/>
        </w:rPr>
        <w:t xml:space="preserve"> </w:t>
      </w:r>
      <w:r w:rsidRPr="00220CF0">
        <w:t>соответствии</w:t>
      </w:r>
      <w:r w:rsidRPr="00220CF0">
        <w:rPr>
          <w:spacing w:val="2"/>
        </w:rPr>
        <w:t xml:space="preserve"> </w:t>
      </w:r>
      <w:r w:rsidRPr="00220CF0">
        <w:t>с</w:t>
      </w:r>
      <w:r w:rsidRPr="00220CF0">
        <w:rPr>
          <w:spacing w:val="-1"/>
        </w:rPr>
        <w:t xml:space="preserve"> </w:t>
      </w:r>
      <w:r w:rsidRPr="00220CF0">
        <w:t>ним составлять</w:t>
      </w:r>
      <w:r w:rsidRPr="00220CF0">
        <w:rPr>
          <w:spacing w:val="3"/>
        </w:rPr>
        <w:t xml:space="preserve"> </w:t>
      </w:r>
      <w:r w:rsidRPr="00220CF0">
        <w:t>устные</w:t>
      </w:r>
      <w:r w:rsidRPr="00220CF0">
        <w:rPr>
          <w:spacing w:val="1"/>
        </w:rPr>
        <w:t xml:space="preserve"> </w:t>
      </w:r>
      <w:r w:rsidRPr="00220CF0">
        <w:t>и</w:t>
      </w:r>
      <w:r w:rsidRPr="00220CF0">
        <w:rPr>
          <w:spacing w:val="2"/>
        </w:rPr>
        <w:t xml:space="preserve"> </w:t>
      </w:r>
      <w:r w:rsidRPr="00220CF0">
        <w:t>письменные</w:t>
      </w:r>
      <w:r w:rsidRPr="00220CF0">
        <w:rPr>
          <w:spacing w:val="-2"/>
        </w:rPr>
        <w:t xml:space="preserve"> </w:t>
      </w:r>
      <w:r w:rsidRPr="00220CF0">
        <w:t>тексты</w:t>
      </w:r>
      <w:r w:rsidRPr="00220CF0">
        <w:rPr>
          <w:spacing w:val="1"/>
        </w:rPr>
        <w:t xml:space="preserve"> </w:t>
      </w:r>
      <w:r w:rsidRPr="00220CF0">
        <w:t>с</w:t>
      </w:r>
      <w:r w:rsidRPr="00220CF0">
        <w:rPr>
          <w:spacing w:val="1"/>
        </w:rPr>
        <w:t xml:space="preserve"> </w:t>
      </w:r>
      <w:r w:rsidRPr="00220CF0">
        <w:t>использованием</w:t>
      </w:r>
      <w:r w:rsidRPr="00220CF0">
        <w:rPr>
          <w:spacing w:val="-57"/>
        </w:rPr>
        <w:t xml:space="preserve"> </w:t>
      </w:r>
      <w:r w:rsidRPr="00220CF0">
        <w:t>иллюстративных материалов;</w:t>
      </w:r>
    </w:p>
    <w:p w:rsidR="00B45568" w:rsidRPr="00220CF0" w:rsidRDefault="00840733" w:rsidP="00335C40">
      <w:pPr>
        <w:pStyle w:val="a7"/>
        <w:numPr>
          <w:ilvl w:val="0"/>
          <w:numId w:val="56"/>
        </w:numPr>
        <w:tabs>
          <w:tab w:val="left" w:pos="1839"/>
          <w:tab w:val="left" w:pos="1840"/>
        </w:tabs>
        <w:spacing w:line="275" w:lineRule="exact"/>
        <w:rPr>
          <w:sz w:val="24"/>
        </w:rPr>
      </w:pPr>
      <w:r w:rsidRPr="00220CF0">
        <w:rPr>
          <w:sz w:val="24"/>
        </w:rPr>
        <w:t>совместная</w:t>
      </w:r>
      <w:r w:rsidRPr="00220CF0">
        <w:rPr>
          <w:spacing w:val="-2"/>
          <w:sz w:val="24"/>
        </w:rPr>
        <w:t xml:space="preserve"> </w:t>
      </w:r>
      <w:r w:rsidRPr="00220CF0">
        <w:rPr>
          <w:sz w:val="24"/>
        </w:rPr>
        <w:t>деятельность:</w:t>
      </w:r>
    </w:p>
    <w:p w:rsidR="00B45568" w:rsidRPr="00220CF0" w:rsidRDefault="00840733">
      <w:pPr>
        <w:pStyle w:val="a3"/>
        <w:tabs>
          <w:tab w:val="left" w:pos="2829"/>
          <w:tab w:val="left" w:pos="4163"/>
          <w:tab w:val="left" w:pos="5835"/>
          <w:tab w:val="left" w:pos="7641"/>
          <w:tab w:val="left" w:pos="9127"/>
          <w:tab w:val="left" w:pos="10482"/>
        </w:tabs>
        <w:spacing w:before="15" w:line="252" w:lineRule="auto"/>
        <w:ind w:left="1393" w:right="541"/>
        <w:jc w:val="left"/>
      </w:pPr>
      <w:r w:rsidRPr="00220CF0">
        <w:t>понимать и использовать преимущества командной и индивидуальной работы при решении</w:t>
      </w:r>
      <w:r w:rsidRPr="00220CF0">
        <w:rPr>
          <w:spacing w:val="1"/>
        </w:rPr>
        <w:t xml:space="preserve"> </w:t>
      </w:r>
      <w:r w:rsidRPr="00220CF0">
        <w:t>конкретной</w:t>
      </w:r>
      <w:r w:rsidRPr="00220CF0">
        <w:tab/>
        <w:t>проблемы,</w:t>
      </w:r>
      <w:r w:rsidRPr="00220CF0">
        <w:tab/>
        <w:t>обосновывать</w:t>
      </w:r>
      <w:r w:rsidRPr="00220CF0">
        <w:tab/>
        <w:t>необходимость</w:t>
      </w:r>
      <w:r w:rsidRPr="00220CF0">
        <w:tab/>
        <w:t>применения</w:t>
      </w:r>
      <w:r w:rsidRPr="00220CF0">
        <w:tab/>
        <w:t>групповых</w:t>
      </w:r>
      <w:r w:rsidRPr="00220CF0">
        <w:tab/>
        <w:t>форм</w:t>
      </w:r>
      <w:r w:rsidRPr="00220CF0">
        <w:rPr>
          <w:spacing w:val="-57"/>
        </w:rPr>
        <w:t xml:space="preserve"> </w:t>
      </w:r>
      <w:r w:rsidRPr="00220CF0">
        <w:t>взаимодействия</w:t>
      </w:r>
      <w:r w:rsidRPr="00220CF0">
        <w:rPr>
          <w:spacing w:val="-1"/>
        </w:rPr>
        <w:t xml:space="preserve"> </w:t>
      </w:r>
      <w:r w:rsidRPr="00220CF0">
        <w:t>при решении</w:t>
      </w:r>
      <w:r w:rsidRPr="00220CF0">
        <w:rPr>
          <w:spacing w:val="-2"/>
        </w:rPr>
        <w:t xml:space="preserve"> </w:t>
      </w:r>
      <w:r w:rsidRPr="00220CF0">
        <w:t>поставленной задачи;</w:t>
      </w:r>
    </w:p>
    <w:p w:rsidR="00B45568" w:rsidRPr="00220CF0" w:rsidRDefault="00840733">
      <w:pPr>
        <w:pStyle w:val="a3"/>
        <w:spacing w:line="252" w:lineRule="auto"/>
        <w:ind w:left="1393" w:right="537"/>
        <w:jc w:val="left"/>
      </w:pPr>
      <w:r w:rsidRPr="00220CF0">
        <w:t>принимать</w:t>
      </w:r>
      <w:r w:rsidRPr="00220CF0">
        <w:rPr>
          <w:spacing w:val="7"/>
        </w:rPr>
        <w:t xml:space="preserve"> </w:t>
      </w:r>
      <w:r w:rsidRPr="00220CF0">
        <w:t>цель</w:t>
      </w:r>
      <w:r w:rsidRPr="00220CF0">
        <w:rPr>
          <w:spacing w:val="7"/>
        </w:rPr>
        <w:t xml:space="preserve"> </w:t>
      </w:r>
      <w:r w:rsidRPr="00220CF0">
        <w:t>совместной</w:t>
      </w:r>
      <w:r w:rsidRPr="00220CF0">
        <w:rPr>
          <w:spacing w:val="8"/>
        </w:rPr>
        <w:t xml:space="preserve"> </w:t>
      </w:r>
      <w:r w:rsidRPr="00220CF0">
        <w:t>деятельности,</w:t>
      </w:r>
      <w:r w:rsidRPr="00220CF0">
        <w:rPr>
          <w:spacing w:val="3"/>
        </w:rPr>
        <w:t xml:space="preserve"> </w:t>
      </w:r>
      <w:r w:rsidRPr="00220CF0">
        <w:t>коллективно</w:t>
      </w:r>
      <w:r w:rsidRPr="00220CF0">
        <w:rPr>
          <w:spacing w:val="6"/>
        </w:rPr>
        <w:t xml:space="preserve"> </w:t>
      </w:r>
      <w:r w:rsidRPr="00220CF0">
        <w:t>строить</w:t>
      </w:r>
      <w:r w:rsidRPr="00220CF0">
        <w:rPr>
          <w:spacing w:val="8"/>
        </w:rPr>
        <w:t xml:space="preserve"> </w:t>
      </w:r>
      <w:r w:rsidRPr="00220CF0">
        <w:t>действия</w:t>
      </w:r>
      <w:r w:rsidRPr="00220CF0">
        <w:rPr>
          <w:spacing w:val="6"/>
        </w:rPr>
        <w:t xml:space="preserve"> </w:t>
      </w:r>
      <w:r w:rsidRPr="00220CF0">
        <w:t>по</w:t>
      </w:r>
      <w:r w:rsidRPr="00220CF0">
        <w:rPr>
          <w:spacing w:val="7"/>
        </w:rPr>
        <w:t xml:space="preserve"> </w:t>
      </w:r>
      <w:r w:rsidRPr="00220CF0">
        <w:t>её</w:t>
      </w:r>
      <w:r w:rsidRPr="00220CF0">
        <w:rPr>
          <w:spacing w:val="5"/>
        </w:rPr>
        <w:t xml:space="preserve"> </w:t>
      </w:r>
      <w:r w:rsidRPr="00220CF0">
        <w:t>достижению:</w:t>
      </w:r>
      <w:r w:rsidRPr="00220CF0">
        <w:rPr>
          <w:spacing w:val="-57"/>
        </w:rPr>
        <w:t xml:space="preserve"> </w:t>
      </w:r>
      <w:r w:rsidRPr="00220CF0">
        <w:t>распределять</w:t>
      </w:r>
      <w:r w:rsidRPr="00220CF0">
        <w:rPr>
          <w:spacing w:val="3"/>
        </w:rPr>
        <w:t xml:space="preserve"> </w:t>
      </w:r>
      <w:r w:rsidRPr="00220CF0">
        <w:t>роли,</w:t>
      </w:r>
      <w:r w:rsidRPr="00220CF0">
        <w:rPr>
          <w:spacing w:val="4"/>
        </w:rPr>
        <w:t xml:space="preserve"> </w:t>
      </w:r>
      <w:r w:rsidRPr="00220CF0">
        <w:t>договариваться,</w:t>
      </w:r>
      <w:r w:rsidRPr="00220CF0">
        <w:rPr>
          <w:spacing w:val="4"/>
        </w:rPr>
        <w:t xml:space="preserve"> </w:t>
      </w:r>
      <w:r w:rsidRPr="00220CF0">
        <w:t>обсуждать</w:t>
      </w:r>
      <w:r w:rsidRPr="00220CF0">
        <w:rPr>
          <w:spacing w:val="5"/>
        </w:rPr>
        <w:t xml:space="preserve"> </w:t>
      </w:r>
      <w:r w:rsidRPr="00220CF0">
        <w:t>процесс</w:t>
      </w:r>
      <w:r w:rsidRPr="00220CF0">
        <w:rPr>
          <w:spacing w:val="3"/>
        </w:rPr>
        <w:t xml:space="preserve"> </w:t>
      </w:r>
      <w:r w:rsidRPr="00220CF0">
        <w:t>и</w:t>
      </w:r>
      <w:r w:rsidRPr="00220CF0">
        <w:rPr>
          <w:spacing w:val="4"/>
        </w:rPr>
        <w:t xml:space="preserve"> </w:t>
      </w:r>
      <w:r w:rsidRPr="00220CF0">
        <w:t>результат</w:t>
      </w:r>
      <w:r w:rsidRPr="00220CF0">
        <w:rPr>
          <w:spacing w:val="4"/>
        </w:rPr>
        <w:t xml:space="preserve"> </w:t>
      </w:r>
      <w:r w:rsidRPr="00220CF0">
        <w:t>совместной</w:t>
      </w:r>
      <w:r w:rsidRPr="00220CF0">
        <w:rPr>
          <w:spacing w:val="3"/>
        </w:rPr>
        <w:t xml:space="preserve"> </w:t>
      </w:r>
      <w:r w:rsidRPr="00220CF0">
        <w:t>работы;</w:t>
      </w:r>
      <w:r w:rsidRPr="00220CF0">
        <w:rPr>
          <w:spacing w:val="1"/>
        </w:rPr>
        <w:t xml:space="preserve"> </w:t>
      </w:r>
      <w:r w:rsidRPr="00220CF0">
        <w:t xml:space="preserve">уметь обобщать мнения </w:t>
      </w:r>
      <w:proofErr w:type="gramStart"/>
      <w:r w:rsidRPr="00220CF0">
        <w:t>нескольких</w:t>
      </w:r>
      <w:proofErr w:type="gramEnd"/>
      <w:r w:rsidRPr="00220CF0">
        <w:t xml:space="preserve"> людей, проявлять готовность руководить, выполнять</w:t>
      </w:r>
      <w:r w:rsidRPr="00220CF0">
        <w:rPr>
          <w:spacing w:val="1"/>
        </w:rPr>
        <w:t xml:space="preserve"> </w:t>
      </w:r>
      <w:r w:rsidRPr="00220CF0">
        <w:t>поручения,</w:t>
      </w:r>
      <w:r w:rsidRPr="00220CF0">
        <w:rPr>
          <w:spacing w:val="-1"/>
        </w:rPr>
        <w:t xml:space="preserve"> </w:t>
      </w:r>
      <w:r w:rsidRPr="00220CF0">
        <w:t>подчиняться;</w:t>
      </w:r>
    </w:p>
    <w:p w:rsidR="00B45568" w:rsidRPr="00220CF0" w:rsidRDefault="00840733">
      <w:pPr>
        <w:pStyle w:val="a3"/>
        <w:spacing w:line="252" w:lineRule="auto"/>
        <w:ind w:left="1393" w:right="535"/>
      </w:pPr>
      <w:r w:rsidRPr="00220CF0">
        <w:t>планировать организацию совместной работы, определять свою роль (с учётом предпочтений</w:t>
      </w:r>
      <w:r w:rsidRPr="00220CF0">
        <w:rPr>
          <w:spacing w:val="-57"/>
        </w:rPr>
        <w:t xml:space="preserve"> </w:t>
      </w:r>
      <w:r w:rsidRPr="00220CF0">
        <w:t>и</w:t>
      </w:r>
      <w:r w:rsidRPr="00220CF0">
        <w:rPr>
          <w:spacing w:val="1"/>
        </w:rPr>
        <w:t xml:space="preserve"> </w:t>
      </w:r>
      <w:r w:rsidRPr="00220CF0">
        <w:t>возможностей</w:t>
      </w:r>
      <w:r w:rsidRPr="00220CF0">
        <w:rPr>
          <w:spacing w:val="1"/>
        </w:rPr>
        <w:t xml:space="preserve"> </w:t>
      </w:r>
      <w:r w:rsidRPr="00220CF0">
        <w:t>всех</w:t>
      </w:r>
      <w:r w:rsidRPr="00220CF0">
        <w:rPr>
          <w:spacing w:val="1"/>
        </w:rPr>
        <w:t xml:space="preserve"> </w:t>
      </w:r>
      <w:r w:rsidRPr="00220CF0">
        <w:t>участников</w:t>
      </w:r>
      <w:r w:rsidRPr="00220CF0">
        <w:rPr>
          <w:spacing w:val="1"/>
        </w:rPr>
        <w:t xml:space="preserve"> </w:t>
      </w:r>
      <w:r w:rsidRPr="00220CF0">
        <w:t>взаимодействия),</w:t>
      </w:r>
      <w:r w:rsidRPr="00220CF0">
        <w:rPr>
          <w:spacing w:val="1"/>
        </w:rPr>
        <w:t xml:space="preserve"> </w:t>
      </w:r>
      <w:r w:rsidRPr="00220CF0">
        <w:t>распределять</w:t>
      </w:r>
      <w:r w:rsidRPr="00220CF0">
        <w:rPr>
          <w:spacing w:val="1"/>
        </w:rPr>
        <w:t xml:space="preserve"> </w:t>
      </w:r>
      <w:r w:rsidRPr="00220CF0">
        <w:t>задачи</w:t>
      </w:r>
      <w:r w:rsidRPr="00220CF0">
        <w:rPr>
          <w:spacing w:val="1"/>
        </w:rPr>
        <w:t xml:space="preserve"> </w:t>
      </w:r>
      <w:r w:rsidRPr="00220CF0">
        <w:t>между</w:t>
      </w:r>
      <w:r w:rsidRPr="00220CF0">
        <w:rPr>
          <w:spacing w:val="1"/>
        </w:rPr>
        <w:t xml:space="preserve"> </w:t>
      </w:r>
      <w:r w:rsidRPr="00220CF0">
        <w:t>членами</w:t>
      </w:r>
      <w:r w:rsidRPr="00220CF0">
        <w:rPr>
          <w:spacing w:val="1"/>
        </w:rPr>
        <w:t xml:space="preserve"> </w:t>
      </w:r>
      <w:r w:rsidRPr="00220CF0">
        <w:t>команды, участвовать в групповых формах работы (обсуждения, обмен мнениями, мозговые</w:t>
      </w:r>
      <w:r w:rsidRPr="00220CF0">
        <w:rPr>
          <w:spacing w:val="1"/>
        </w:rPr>
        <w:t xml:space="preserve"> </w:t>
      </w:r>
      <w:r w:rsidRPr="00220CF0">
        <w:t>штурмы</w:t>
      </w:r>
      <w:r w:rsidRPr="00220CF0">
        <w:rPr>
          <w:spacing w:val="-1"/>
        </w:rPr>
        <w:t xml:space="preserve"> </w:t>
      </w:r>
      <w:r w:rsidRPr="00220CF0">
        <w:t>и иные);</w:t>
      </w:r>
    </w:p>
    <w:p w:rsidR="00B45568" w:rsidRPr="00220CF0" w:rsidRDefault="00840733">
      <w:pPr>
        <w:pStyle w:val="a3"/>
        <w:ind w:left="1393"/>
      </w:pPr>
      <w:r w:rsidRPr="00220CF0">
        <w:t>выполнять</w:t>
      </w:r>
      <w:r w:rsidRPr="00220CF0">
        <w:rPr>
          <w:spacing w:val="3"/>
        </w:rPr>
        <w:t xml:space="preserve"> </w:t>
      </w:r>
      <w:r w:rsidRPr="00220CF0">
        <w:t>свою</w:t>
      </w:r>
      <w:r w:rsidRPr="00220CF0">
        <w:rPr>
          <w:spacing w:val="3"/>
        </w:rPr>
        <w:t xml:space="preserve"> </w:t>
      </w:r>
      <w:r w:rsidRPr="00220CF0">
        <w:t>часть</w:t>
      </w:r>
      <w:r w:rsidRPr="00220CF0">
        <w:rPr>
          <w:spacing w:val="2"/>
        </w:rPr>
        <w:t xml:space="preserve"> </w:t>
      </w:r>
      <w:r w:rsidRPr="00220CF0">
        <w:t>работы,</w:t>
      </w:r>
      <w:r w:rsidRPr="00220CF0">
        <w:rPr>
          <w:spacing w:val="2"/>
        </w:rPr>
        <w:t xml:space="preserve"> </w:t>
      </w:r>
      <w:r w:rsidRPr="00220CF0">
        <w:t>достигать</w:t>
      </w:r>
      <w:r w:rsidRPr="00220CF0">
        <w:rPr>
          <w:spacing w:val="4"/>
        </w:rPr>
        <w:t xml:space="preserve"> </w:t>
      </w:r>
      <w:r w:rsidRPr="00220CF0">
        <w:t>качественного</w:t>
      </w:r>
      <w:r w:rsidRPr="00220CF0">
        <w:rPr>
          <w:spacing w:val="2"/>
        </w:rPr>
        <w:t xml:space="preserve"> </w:t>
      </w:r>
      <w:r w:rsidRPr="00220CF0">
        <w:t>результата</w:t>
      </w:r>
      <w:r w:rsidRPr="00220CF0">
        <w:rPr>
          <w:spacing w:val="2"/>
        </w:rPr>
        <w:t xml:space="preserve"> </w:t>
      </w:r>
      <w:r w:rsidRPr="00220CF0">
        <w:t>по</w:t>
      </w:r>
      <w:r w:rsidRPr="00220CF0">
        <w:rPr>
          <w:spacing w:val="2"/>
        </w:rPr>
        <w:t xml:space="preserve"> </w:t>
      </w:r>
      <w:r w:rsidRPr="00220CF0">
        <w:t>своему</w:t>
      </w:r>
      <w:r w:rsidRPr="00220CF0">
        <w:rPr>
          <w:spacing w:val="-3"/>
        </w:rPr>
        <w:t xml:space="preserve"> </w:t>
      </w:r>
      <w:r w:rsidRPr="00220CF0">
        <w:t>направлению и</w:t>
      </w:r>
    </w:p>
    <w:p w:rsidR="00B45568" w:rsidRPr="00220CF0" w:rsidRDefault="00B45568">
      <w:pPr>
        <w:sectPr w:rsidR="00B45568" w:rsidRPr="00220CF0">
          <w:pgSz w:w="11920" w:h="16850"/>
          <w:pgMar w:top="820" w:right="0" w:bottom="1180" w:left="340" w:header="0" w:footer="906" w:gutter="0"/>
          <w:cols w:space="720"/>
        </w:sectPr>
      </w:pPr>
    </w:p>
    <w:p w:rsidR="00B45568" w:rsidRPr="00220CF0" w:rsidRDefault="00840733">
      <w:pPr>
        <w:pStyle w:val="a3"/>
        <w:spacing w:before="71"/>
        <w:ind w:left="1393"/>
      </w:pPr>
      <w:r w:rsidRPr="00220CF0">
        <w:lastRenderedPageBreak/>
        <w:t>координировать</w:t>
      </w:r>
      <w:r w:rsidRPr="00220CF0">
        <w:rPr>
          <w:spacing w:val="-2"/>
        </w:rPr>
        <w:t xml:space="preserve"> </w:t>
      </w:r>
      <w:r w:rsidRPr="00220CF0">
        <w:t>свои</w:t>
      </w:r>
      <w:r w:rsidRPr="00220CF0">
        <w:rPr>
          <w:spacing w:val="-3"/>
        </w:rPr>
        <w:t xml:space="preserve"> </w:t>
      </w:r>
      <w:r w:rsidRPr="00220CF0">
        <w:t>действия</w:t>
      </w:r>
      <w:r w:rsidRPr="00220CF0">
        <w:rPr>
          <w:spacing w:val="-3"/>
        </w:rPr>
        <w:t xml:space="preserve"> </w:t>
      </w:r>
      <w:r w:rsidRPr="00220CF0">
        <w:t>с</w:t>
      </w:r>
      <w:r w:rsidRPr="00220CF0">
        <w:rPr>
          <w:spacing w:val="-4"/>
        </w:rPr>
        <w:t xml:space="preserve"> </w:t>
      </w:r>
      <w:r w:rsidRPr="00220CF0">
        <w:t>другими</w:t>
      </w:r>
      <w:r w:rsidRPr="00220CF0">
        <w:rPr>
          <w:spacing w:val="-3"/>
        </w:rPr>
        <w:t xml:space="preserve"> </w:t>
      </w:r>
      <w:r w:rsidRPr="00220CF0">
        <w:t>членами</w:t>
      </w:r>
      <w:r w:rsidRPr="00220CF0">
        <w:rPr>
          <w:spacing w:val="-3"/>
        </w:rPr>
        <w:t xml:space="preserve"> </w:t>
      </w:r>
      <w:r w:rsidRPr="00220CF0">
        <w:t>команды;</w:t>
      </w:r>
    </w:p>
    <w:p w:rsidR="00B45568" w:rsidRPr="00220CF0" w:rsidRDefault="00840733">
      <w:pPr>
        <w:pStyle w:val="a3"/>
        <w:spacing w:before="14" w:line="249" w:lineRule="auto"/>
        <w:ind w:left="1393" w:right="544"/>
      </w:pPr>
      <w:r w:rsidRPr="00220CF0">
        <w:t>оценивать</w:t>
      </w:r>
      <w:r w:rsidRPr="00220CF0">
        <w:rPr>
          <w:spacing w:val="1"/>
        </w:rPr>
        <w:t xml:space="preserve"> </w:t>
      </w:r>
      <w:r w:rsidRPr="00220CF0">
        <w:t>качество</w:t>
      </w:r>
      <w:r w:rsidRPr="00220CF0">
        <w:rPr>
          <w:spacing w:val="1"/>
        </w:rPr>
        <w:t xml:space="preserve"> </w:t>
      </w:r>
      <w:r w:rsidRPr="00220CF0">
        <w:t>своего</w:t>
      </w:r>
      <w:r w:rsidRPr="00220CF0">
        <w:rPr>
          <w:spacing w:val="1"/>
        </w:rPr>
        <w:t xml:space="preserve"> </w:t>
      </w:r>
      <w:r w:rsidRPr="00220CF0">
        <w:t>вклада</w:t>
      </w:r>
      <w:r w:rsidRPr="00220CF0">
        <w:rPr>
          <w:spacing w:val="1"/>
        </w:rPr>
        <w:t xml:space="preserve"> </w:t>
      </w:r>
      <w:r w:rsidRPr="00220CF0">
        <w:t>в</w:t>
      </w:r>
      <w:r w:rsidRPr="00220CF0">
        <w:rPr>
          <w:spacing w:val="1"/>
        </w:rPr>
        <w:t xml:space="preserve"> </w:t>
      </w:r>
      <w:r w:rsidRPr="00220CF0">
        <w:t>общий</w:t>
      </w:r>
      <w:r w:rsidRPr="00220CF0">
        <w:rPr>
          <w:spacing w:val="1"/>
        </w:rPr>
        <w:t xml:space="preserve"> </w:t>
      </w:r>
      <w:r w:rsidRPr="00220CF0">
        <w:t>продукт</w:t>
      </w:r>
      <w:r w:rsidRPr="00220CF0">
        <w:rPr>
          <w:spacing w:val="1"/>
        </w:rPr>
        <w:t xml:space="preserve"> </w:t>
      </w:r>
      <w:r w:rsidRPr="00220CF0">
        <w:t>по</w:t>
      </w:r>
      <w:r w:rsidRPr="00220CF0">
        <w:rPr>
          <w:spacing w:val="1"/>
        </w:rPr>
        <w:t xml:space="preserve"> </w:t>
      </w:r>
      <w:r w:rsidRPr="00220CF0">
        <w:t>критериям,</w:t>
      </w:r>
      <w:r w:rsidRPr="00220CF0">
        <w:rPr>
          <w:spacing w:val="1"/>
        </w:rPr>
        <w:t xml:space="preserve"> </w:t>
      </w:r>
      <w:r w:rsidRPr="00220CF0">
        <w:t>самостоятельно</w:t>
      </w:r>
      <w:r w:rsidRPr="00220CF0">
        <w:rPr>
          <w:spacing w:val="1"/>
        </w:rPr>
        <w:t xml:space="preserve"> </w:t>
      </w:r>
      <w:r w:rsidRPr="00220CF0">
        <w:t>сформулированным участниками взаимодействия;</w:t>
      </w:r>
    </w:p>
    <w:p w:rsidR="00B45568" w:rsidRPr="00220CF0" w:rsidRDefault="00840733">
      <w:pPr>
        <w:pStyle w:val="a3"/>
        <w:spacing w:before="5" w:line="252" w:lineRule="auto"/>
        <w:ind w:left="1393" w:right="992"/>
      </w:pPr>
      <w:r w:rsidRPr="00220CF0">
        <w:t>сравнивать результаты с исходной задачей и вклад каждого члена команды в достижение</w:t>
      </w:r>
      <w:r w:rsidRPr="00220CF0">
        <w:rPr>
          <w:spacing w:val="-57"/>
        </w:rPr>
        <w:t xml:space="preserve"> </w:t>
      </w:r>
      <w:r w:rsidRPr="00220CF0">
        <w:t>результатов, разделять сферу ответственности и проявлять готовность к предоставлению</w:t>
      </w:r>
      <w:r w:rsidRPr="00220CF0">
        <w:rPr>
          <w:spacing w:val="-57"/>
        </w:rPr>
        <w:t xml:space="preserve"> </w:t>
      </w:r>
      <w:r w:rsidRPr="00220CF0">
        <w:t>отчёта</w:t>
      </w:r>
      <w:r w:rsidRPr="00220CF0">
        <w:rPr>
          <w:spacing w:val="-1"/>
        </w:rPr>
        <w:t xml:space="preserve"> </w:t>
      </w:r>
      <w:r w:rsidRPr="00220CF0">
        <w:t>перед группой.</w:t>
      </w:r>
    </w:p>
    <w:p w:rsidR="00B45568" w:rsidRPr="00220CF0" w:rsidRDefault="00840733">
      <w:pPr>
        <w:pStyle w:val="a3"/>
        <w:spacing w:line="252" w:lineRule="auto"/>
        <w:ind w:left="1393"/>
        <w:jc w:val="left"/>
      </w:pPr>
      <w:r w:rsidRPr="00220CF0">
        <w:t>Овладение</w:t>
      </w:r>
      <w:r w:rsidRPr="00220CF0">
        <w:rPr>
          <w:spacing w:val="27"/>
        </w:rPr>
        <w:t xml:space="preserve"> </w:t>
      </w:r>
      <w:r w:rsidRPr="00220CF0">
        <w:t>системой</w:t>
      </w:r>
      <w:r w:rsidRPr="00220CF0">
        <w:rPr>
          <w:spacing w:val="29"/>
        </w:rPr>
        <w:t xml:space="preserve"> </w:t>
      </w:r>
      <w:r w:rsidRPr="00220CF0">
        <w:t>универсальных</w:t>
      </w:r>
      <w:r w:rsidRPr="00220CF0">
        <w:rPr>
          <w:spacing w:val="32"/>
        </w:rPr>
        <w:t xml:space="preserve"> </w:t>
      </w:r>
      <w:r w:rsidRPr="00220CF0">
        <w:t>учебных</w:t>
      </w:r>
      <w:r w:rsidRPr="00220CF0">
        <w:rPr>
          <w:spacing w:val="30"/>
        </w:rPr>
        <w:t xml:space="preserve"> </w:t>
      </w:r>
      <w:r w:rsidRPr="00220CF0">
        <w:t>коммуникативных</w:t>
      </w:r>
      <w:r w:rsidRPr="00220CF0">
        <w:rPr>
          <w:spacing w:val="27"/>
        </w:rPr>
        <w:t xml:space="preserve"> </w:t>
      </w:r>
      <w:r w:rsidRPr="00220CF0">
        <w:t>действий</w:t>
      </w:r>
      <w:r w:rsidRPr="00220CF0">
        <w:rPr>
          <w:spacing w:val="37"/>
        </w:rPr>
        <w:t xml:space="preserve"> </w:t>
      </w:r>
      <w:r w:rsidRPr="00220CF0">
        <w:t>обеспечивает</w:t>
      </w:r>
      <w:r w:rsidRPr="00220CF0">
        <w:rPr>
          <w:spacing w:val="-57"/>
        </w:rPr>
        <w:t xml:space="preserve"> </w:t>
      </w:r>
      <w:r w:rsidRPr="00220CF0">
        <w:t>сформированность</w:t>
      </w:r>
      <w:r w:rsidRPr="00220CF0">
        <w:rPr>
          <w:spacing w:val="-1"/>
        </w:rPr>
        <w:t xml:space="preserve"> </w:t>
      </w:r>
      <w:r w:rsidRPr="00220CF0">
        <w:t>социальных навыков</w:t>
      </w:r>
      <w:r w:rsidRPr="00220CF0">
        <w:rPr>
          <w:spacing w:val="-1"/>
        </w:rPr>
        <w:t xml:space="preserve"> </w:t>
      </w:r>
      <w:r w:rsidRPr="00220CF0">
        <w:t>и</w:t>
      </w:r>
      <w:r w:rsidRPr="00220CF0">
        <w:rPr>
          <w:spacing w:val="-1"/>
        </w:rPr>
        <w:t xml:space="preserve"> </w:t>
      </w:r>
      <w:r w:rsidRPr="00220CF0">
        <w:t>эмоционального</w:t>
      </w:r>
      <w:r w:rsidRPr="00220CF0">
        <w:rPr>
          <w:spacing w:val="-2"/>
        </w:rPr>
        <w:t xml:space="preserve"> </w:t>
      </w:r>
      <w:r w:rsidRPr="00220CF0">
        <w:t>интеллекта</w:t>
      </w:r>
      <w:r w:rsidRPr="00220CF0">
        <w:rPr>
          <w:spacing w:val="-2"/>
        </w:rPr>
        <w:t xml:space="preserve"> </w:t>
      </w:r>
      <w:r w:rsidRPr="00220CF0">
        <w:t>обучающихся.</w:t>
      </w:r>
    </w:p>
    <w:p w:rsidR="00B45568" w:rsidRPr="00220CF0" w:rsidRDefault="00840733">
      <w:pPr>
        <w:pStyle w:val="4"/>
        <w:spacing w:before="6"/>
        <w:ind w:left="1393"/>
        <w:jc w:val="left"/>
      </w:pPr>
      <w:r w:rsidRPr="00220CF0">
        <w:t>Овладение</w:t>
      </w:r>
      <w:r w:rsidRPr="00220CF0">
        <w:rPr>
          <w:spacing w:val="-5"/>
        </w:rPr>
        <w:t xml:space="preserve"> </w:t>
      </w:r>
      <w:r w:rsidRPr="00220CF0">
        <w:t>универсальными</w:t>
      </w:r>
      <w:r w:rsidRPr="00220CF0">
        <w:rPr>
          <w:spacing w:val="-3"/>
        </w:rPr>
        <w:t xml:space="preserve"> </w:t>
      </w:r>
      <w:r w:rsidRPr="00220CF0">
        <w:t>учебными</w:t>
      </w:r>
      <w:r w:rsidRPr="00220CF0">
        <w:rPr>
          <w:spacing w:val="-3"/>
        </w:rPr>
        <w:t xml:space="preserve"> </w:t>
      </w:r>
      <w:r w:rsidRPr="00220CF0">
        <w:t>регулятивными</w:t>
      </w:r>
      <w:r w:rsidRPr="00220CF0">
        <w:rPr>
          <w:spacing w:val="-3"/>
        </w:rPr>
        <w:t xml:space="preserve"> </w:t>
      </w:r>
      <w:r w:rsidRPr="00220CF0">
        <w:t>действиями:</w:t>
      </w:r>
    </w:p>
    <w:p w:rsidR="00B45568" w:rsidRPr="00220CF0" w:rsidRDefault="00840733" w:rsidP="00335C40">
      <w:pPr>
        <w:pStyle w:val="a7"/>
        <w:numPr>
          <w:ilvl w:val="0"/>
          <w:numId w:val="55"/>
        </w:numPr>
        <w:tabs>
          <w:tab w:val="left" w:pos="1839"/>
          <w:tab w:val="left" w:pos="1840"/>
        </w:tabs>
        <w:spacing w:before="9"/>
        <w:rPr>
          <w:sz w:val="24"/>
        </w:rPr>
      </w:pPr>
      <w:r w:rsidRPr="00220CF0">
        <w:rPr>
          <w:sz w:val="24"/>
        </w:rPr>
        <w:t>самоорганизация:</w:t>
      </w:r>
    </w:p>
    <w:p w:rsidR="00B45568" w:rsidRPr="00220CF0" w:rsidRDefault="00840733">
      <w:pPr>
        <w:pStyle w:val="a3"/>
        <w:spacing w:before="12"/>
        <w:ind w:left="1393"/>
        <w:jc w:val="left"/>
      </w:pPr>
      <w:r w:rsidRPr="00220CF0">
        <w:t>выявлять</w:t>
      </w:r>
      <w:r w:rsidRPr="00220CF0">
        <w:rPr>
          <w:spacing w:val="-2"/>
        </w:rPr>
        <w:t xml:space="preserve"> </w:t>
      </w:r>
      <w:r w:rsidRPr="00220CF0">
        <w:t>проблемы</w:t>
      </w:r>
      <w:r w:rsidRPr="00220CF0">
        <w:rPr>
          <w:spacing w:val="-2"/>
        </w:rPr>
        <w:t xml:space="preserve"> </w:t>
      </w:r>
      <w:r w:rsidRPr="00220CF0">
        <w:t>для</w:t>
      </w:r>
      <w:r w:rsidRPr="00220CF0">
        <w:rPr>
          <w:spacing w:val="-3"/>
        </w:rPr>
        <w:t xml:space="preserve"> </w:t>
      </w:r>
      <w:r w:rsidRPr="00220CF0">
        <w:t>решения</w:t>
      </w:r>
      <w:r w:rsidRPr="00220CF0">
        <w:rPr>
          <w:spacing w:val="-2"/>
        </w:rPr>
        <w:t xml:space="preserve"> </w:t>
      </w:r>
      <w:r w:rsidRPr="00220CF0">
        <w:t>в</w:t>
      </w:r>
      <w:r w:rsidRPr="00220CF0">
        <w:rPr>
          <w:spacing w:val="-3"/>
        </w:rPr>
        <w:t xml:space="preserve"> </w:t>
      </w:r>
      <w:r w:rsidRPr="00220CF0">
        <w:t>жизненных</w:t>
      </w:r>
      <w:r w:rsidRPr="00220CF0">
        <w:rPr>
          <w:spacing w:val="-4"/>
        </w:rPr>
        <w:t xml:space="preserve"> </w:t>
      </w:r>
      <w:r w:rsidRPr="00220CF0">
        <w:t>и</w:t>
      </w:r>
      <w:r w:rsidRPr="00220CF0">
        <w:rPr>
          <w:spacing w:val="1"/>
        </w:rPr>
        <w:t xml:space="preserve"> </w:t>
      </w:r>
      <w:r w:rsidRPr="00220CF0">
        <w:t>учебных</w:t>
      </w:r>
      <w:r w:rsidRPr="00220CF0">
        <w:rPr>
          <w:spacing w:val="-1"/>
        </w:rPr>
        <w:t xml:space="preserve"> </w:t>
      </w:r>
      <w:r w:rsidRPr="00220CF0">
        <w:t>ситуациях;</w:t>
      </w:r>
    </w:p>
    <w:p w:rsidR="00B45568" w:rsidRPr="00220CF0" w:rsidRDefault="00840733">
      <w:pPr>
        <w:pStyle w:val="a3"/>
        <w:spacing w:before="15" w:line="252" w:lineRule="auto"/>
        <w:ind w:left="1393" w:right="958"/>
        <w:jc w:val="left"/>
      </w:pPr>
      <w:r w:rsidRPr="00220CF0">
        <w:t>ориентироваться</w:t>
      </w:r>
      <w:r w:rsidRPr="00220CF0">
        <w:rPr>
          <w:spacing w:val="31"/>
        </w:rPr>
        <w:t xml:space="preserve"> </w:t>
      </w:r>
      <w:r w:rsidRPr="00220CF0">
        <w:t>в</w:t>
      </w:r>
      <w:r w:rsidRPr="00220CF0">
        <w:rPr>
          <w:spacing w:val="33"/>
        </w:rPr>
        <w:t xml:space="preserve"> </w:t>
      </w:r>
      <w:r w:rsidRPr="00220CF0">
        <w:t>различных</w:t>
      </w:r>
      <w:r w:rsidRPr="00220CF0">
        <w:rPr>
          <w:spacing w:val="33"/>
        </w:rPr>
        <w:t xml:space="preserve"> </w:t>
      </w:r>
      <w:r w:rsidRPr="00220CF0">
        <w:t>подходах</w:t>
      </w:r>
      <w:r w:rsidRPr="00220CF0">
        <w:rPr>
          <w:spacing w:val="33"/>
        </w:rPr>
        <w:t xml:space="preserve"> </w:t>
      </w:r>
      <w:r w:rsidRPr="00220CF0">
        <w:t>принятия</w:t>
      </w:r>
      <w:r w:rsidRPr="00220CF0">
        <w:rPr>
          <w:spacing w:val="31"/>
        </w:rPr>
        <w:t xml:space="preserve"> </w:t>
      </w:r>
      <w:r w:rsidRPr="00220CF0">
        <w:t>решений</w:t>
      </w:r>
      <w:r w:rsidRPr="00220CF0">
        <w:rPr>
          <w:spacing w:val="32"/>
        </w:rPr>
        <w:t xml:space="preserve"> </w:t>
      </w:r>
      <w:r w:rsidRPr="00220CF0">
        <w:t>(индивидуальное,</w:t>
      </w:r>
      <w:r w:rsidRPr="00220CF0">
        <w:rPr>
          <w:spacing w:val="31"/>
        </w:rPr>
        <w:t xml:space="preserve"> </w:t>
      </w:r>
      <w:r w:rsidRPr="00220CF0">
        <w:t>принятие</w:t>
      </w:r>
      <w:r w:rsidRPr="00220CF0">
        <w:rPr>
          <w:spacing w:val="-57"/>
        </w:rPr>
        <w:t xml:space="preserve"> </w:t>
      </w:r>
      <w:r w:rsidRPr="00220CF0">
        <w:t>решения</w:t>
      </w:r>
      <w:r w:rsidRPr="00220CF0">
        <w:rPr>
          <w:spacing w:val="-1"/>
        </w:rPr>
        <w:t xml:space="preserve"> </w:t>
      </w:r>
      <w:r w:rsidRPr="00220CF0">
        <w:t>в</w:t>
      </w:r>
      <w:r w:rsidRPr="00220CF0">
        <w:rPr>
          <w:spacing w:val="-1"/>
        </w:rPr>
        <w:t xml:space="preserve"> </w:t>
      </w:r>
      <w:r w:rsidRPr="00220CF0">
        <w:t>группе, принятие</w:t>
      </w:r>
      <w:r w:rsidRPr="00220CF0">
        <w:rPr>
          <w:spacing w:val="-1"/>
        </w:rPr>
        <w:t xml:space="preserve"> </w:t>
      </w:r>
      <w:r w:rsidRPr="00220CF0">
        <w:t>решений</w:t>
      </w:r>
      <w:r w:rsidRPr="00220CF0">
        <w:rPr>
          <w:spacing w:val="-1"/>
        </w:rPr>
        <w:t xml:space="preserve"> </w:t>
      </w:r>
      <w:r w:rsidRPr="00220CF0">
        <w:t>группой);</w:t>
      </w:r>
    </w:p>
    <w:p w:rsidR="00B45568" w:rsidRPr="00220CF0" w:rsidRDefault="00840733">
      <w:pPr>
        <w:pStyle w:val="a3"/>
        <w:tabs>
          <w:tab w:val="left" w:pos="3373"/>
        </w:tabs>
        <w:spacing w:before="1" w:line="252" w:lineRule="auto"/>
        <w:ind w:left="1393" w:right="982"/>
        <w:jc w:val="left"/>
      </w:pPr>
      <w:r w:rsidRPr="00220CF0">
        <w:t>самостоятельно</w:t>
      </w:r>
      <w:r w:rsidRPr="00220CF0">
        <w:rPr>
          <w:spacing w:val="19"/>
        </w:rPr>
        <w:t xml:space="preserve"> </w:t>
      </w:r>
      <w:r w:rsidRPr="00220CF0">
        <w:t>составлять</w:t>
      </w:r>
      <w:r w:rsidRPr="00220CF0">
        <w:rPr>
          <w:spacing w:val="20"/>
        </w:rPr>
        <w:t xml:space="preserve"> </w:t>
      </w:r>
      <w:r w:rsidRPr="00220CF0">
        <w:t>алгоритм</w:t>
      </w:r>
      <w:r w:rsidRPr="00220CF0">
        <w:rPr>
          <w:spacing w:val="19"/>
        </w:rPr>
        <w:t xml:space="preserve"> </w:t>
      </w:r>
      <w:r w:rsidRPr="00220CF0">
        <w:t>решения</w:t>
      </w:r>
      <w:r w:rsidRPr="00220CF0">
        <w:rPr>
          <w:spacing w:val="19"/>
        </w:rPr>
        <w:t xml:space="preserve"> </w:t>
      </w:r>
      <w:r w:rsidRPr="00220CF0">
        <w:t>задачи</w:t>
      </w:r>
      <w:r w:rsidRPr="00220CF0">
        <w:rPr>
          <w:spacing w:val="20"/>
        </w:rPr>
        <w:t xml:space="preserve"> </w:t>
      </w:r>
      <w:r w:rsidRPr="00220CF0">
        <w:t>(или</w:t>
      </w:r>
      <w:r w:rsidRPr="00220CF0">
        <w:rPr>
          <w:spacing w:val="18"/>
        </w:rPr>
        <w:t xml:space="preserve"> </w:t>
      </w:r>
      <w:r w:rsidRPr="00220CF0">
        <w:t>его</w:t>
      </w:r>
      <w:r w:rsidRPr="00220CF0">
        <w:rPr>
          <w:spacing w:val="19"/>
        </w:rPr>
        <w:t xml:space="preserve"> </w:t>
      </w:r>
      <w:r w:rsidRPr="00220CF0">
        <w:t>часть),</w:t>
      </w:r>
      <w:r w:rsidRPr="00220CF0">
        <w:rPr>
          <w:spacing w:val="18"/>
        </w:rPr>
        <w:t xml:space="preserve"> </w:t>
      </w:r>
      <w:r w:rsidRPr="00220CF0">
        <w:t>выбирать</w:t>
      </w:r>
      <w:r w:rsidRPr="00220CF0">
        <w:rPr>
          <w:spacing w:val="20"/>
        </w:rPr>
        <w:t xml:space="preserve"> </w:t>
      </w:r>
      <w:r w:rsidRPr="00220CF0">
        <w:t>способ</w:t>
      </w:r>
      <w:r w:rsidRPr="00220CF0">
        <w:rPr>
          <w:spacing w:val="-57"/>
        </w:rPr>
        <w:t xml:space="preserve"> </w:t>
      </w:r>
      <w:r w:rsidRPr="00220CF0">
        <w:t>решения учебной задачи с учётом имеющихся ресурсов и собственных возможностей,</w:t>
      </w:r>
      <w:r w:rsidRPr="00220CF0">
        <w:rPr>
          <w:spacing w:val="1"/>
        </w:rPr>
        <w:t xml:space="preserve"> </w:t>
      </w:r>
      <w:r w:rsidRPr="00220CF0">
        <w:t>аргументировать</w:t>
      </w:r>
      <w:r w:rsidRPr="00220CF0">
        <w:tab/>
        <w:t>предлагаемые</w:t>
      </w:r>
      <w:r w:rsidRPr="00220CF0">
        <w:rPr>
          <w:spacing w:val="-2"/>
        </w:rPr>
        <w:t xml:space="preserve"> </w:t>
      </w:r>
      <w:r w:rsidRPr="00220CF0">
        <w:t>варианты решений;</w:t>
      </w:r>
    </w:p>
    <w:p w:rsidR="00B45568" w:rsidRPr="00220CF0" w:rsidRDefault="00840733">
      <w:pPr>
        <w:pStyle w:val="a3"/>
        <w:spacing w:line="252" w:lineRule="auto"/>
        <w:ind w:left="1393" w:right="536"/>
        <w:jc w:val="left"/>
      </w:pPr>
      <w:r w:rsidRPr="00220CF0">
        <w:t>составлять план действий (план реализации намеченного алгоритма решения),</w:t>
      </w:r>
      <w:r w:rsidRPr="00220CF0">
        <w:rPr>
          <w:spacing w:val="1"/>
        </w:rPr>
        <w:t xml:space="preserve"> </w:t>
      </w:r>
      <w:r w:rsidRPr="00220CF0">
        <w:t>корректировать</w:t>
      </w:r>
      <w:r w:rsidRPr="00220CF0">
        <w:rPr>
          <w:spacing w:val="39"/>
        </w:rPr>
        <w:t xml:space="preserve"> </w:t>
      </w:r>
      <w:r w:rsidRPr="00220CF0">
        <w:t>предложенный</w:t>
      </w:r>
      <w:r w:rsidRPr="00220CF0">
        <w:rPr>
          <w:spacing w:val="41"/>
        </w:rPr>
        <w:t xml:space="preserve"> </w:t>
      </w:r>
      <w:r w:rsidRPr="00220CF0">
        <w:t>алгоритм</w:t>
      </w:r>
      <w:r w:rsidRPr="00220CF0">
        <w:rPr>
          <w:spacing w:val="40"/>
        </w:rPr>
        <w:t xml:space="preserve"> </w:t>
      </w:r>
      <w:r w:rsidRPr="00220CF0">
        <w:t>с</w:t>
      </w:r>
      <w:r w:rsidRPr="00220CF0">
        <w:rPr>
          <w:spacing w:val="42"/>
        </w:rPr>
        <w:t xml:space="preserve"> </w:t>
      </w:r>
      <w:r w:rsidRPr="00220CF0">
        <w:t>учётом</w:t>
      </w:r>
      <w:r w:rsidRPr="00220CF0">
        <w:rPr>
          <w:spacing w:val="40"/>
        </w:rPr>
        <w:t xml:space="preserve"> </w:t>
      </w:r>
      <w:r w:rsidRPr="00220CF0">
        <w:t>получения</w:t>
      </w:r>
      <w:r w:rsidRPr="00220CF0">
        <w:rPr>
          <w:spacing w:val="40"/>
        </w:rPr>
        <w:t xml:space="preserve"> </w:t>
      </w:r>
      <w:r w:rsidRPr="00220CF0">
        <w:t>новых</w:t>
      </w:r>
      <w:r w:rsidRPr="00220CF0">
        <w:rPr>
          <w:spacing w:val="40"/>
        </w:rPr>
        <w:t xml:space="preserve"> </w:t>
      </w:r>
      <w:r w:rsidRPr="00220CF0">
        <w:t>знаний</w:t>
      </w:r>
      <w:r w:rsidRPr="00220CF0">
        <w:rPr>
          <w:spacing w:val="40"/>
        </w:rPr>
        <w:t xml:space="preserve"> </w:t>
      </w:r>
      <w:r w:rsidRPr="00220CF0">
        <w:t>об</w:t>
      </w:r>
      <w:r w:rsidRPr="00220CF0">
        <w:rPr>
          <w:spacing w:val="41"/>
        </w:rPr>
        <w:t xml:space="preserve"> </w:t>
      </w:r>
      <w:r w:rsidRPr="00220CF0">
        <w:t>изучаемом</w:t>
      </w:r>
      <w:r w:rsidRPr="00220CF0">
        <w:rPr>
          <w:spacing w:val="-57"/>
        </w:rPr>
        <w:t xml:space="preserve"> </w:t>
      </w:r>
      <w:r w:rsidRPr="00220CF0">
        <w:t>объекте;</w:t>
      </w:r>
    </w:p>
    <w:p w:rsidR="00B45568" w:rsidRPr="00220CF0" w:rsidRDefault="00840733">
      <w:pPr>
        <w:pStyle w:val="a3"/>
        <w:spacing w:line="275" w:lineRule="exact"/>
        <w:ind w:left="1393"/>
        <w:jc w:val="left"/>
      </w:pPr>
      <w:r w:rsidRPr="00220CF0">
        <w:t>делать</w:t>
      </w:r>
      <w:r w:rsidRPr="00220CF0">
        <w:rPr>
          <w:spacing w:val="-1"/>
        </w:rPr>
        <w:t xml:space="preserve"> </w:t>
      </w:r>
      <w:r w:rsidRPr="00220CF0">
        <w:t>выбор</w:t>
      </w:r>
      <w:r w:rsidRPr="00220CF0">
        <w:rPr>
          <w:spacing w:val="-2"/>
        </w:rPr>
        <w:t xml:space="preserve"> </w:t>
      </w:r>
      <w:r w:rsidRPr="00220CF0">
        <w:t>и</w:t>
      </w:r>
      <w:r w:rsidRPr="00220CF0">
        <w:rPr>
          <w:spacing w:val="-1"/>
        </w:rPr>
        <w:t xml:space="preserve"> </w:t>
      </w:r>
      <w:r w:rsidRPr="00220CF0">
        <w:t>брать ответственность</w:t>
      </w:r>
      <w:r w:rsidRPr="00220CF0">
        <w:rPr>
          <w:spacing w:val="-1"/>
        </w:rPr>
        <w:t xml:space="preserve"> </w:t>
      </w:r>
      <w:r w:rsidRPr="00220CF0">
        <w:t>за</w:t>
      </w:r>
      <w:r w:rsidRPr="00220CF0">
        <w:rPr>
          <w:spacing w:val="-3"/>
        </w:rPr>
        <w:t xml:space="preserve"> </w:t>
      </w:r>
      <w:r w:rsidRPr="00220CF0">
        <w:t>решение;</w:t>
      </w:r>
    </w:p>
    <w:p w:rsidR="00B45568" w:rsidRPr="00220CF0" w:rsidRDefault="00840733" w:rsidP="00335C40">
      <w:pPr>
        <w:pStyle w:val="a7"/>
        <w:numPr>
          <w:ilvl w:val="0"/>
          <w:numId w:val="55"/>
        </w:numPr>
        <w:tabs>
          <w:tab w:val="left" w:pos="1839"/>
          <w:tab w:val="left" w:pos="1840"/>
        </w:tabs>
        <w:spacing w:before="14"/>
        <w:rPr>
          <w:sz w:val="24"/>
        </w:rPr>
      </w:pPr>
      <w:r w:rsidRPr="00220CF0">
        <w:rPr>
          <w:sz w:val="24"/>
        </w:rPr>
        <w:t>самоконтроль:</w:t>
      </w:r>
    </w:p>
    <w:p w:rsidR="00B45568" w:rsidRPr="00220CF0" w:rsidRDefault="00840733">
      <w:pPr>
        <w:pStyle w:val="a3"/>
        <w:spacing w:before="15"/>
        <w:ind w:left="1393"/>
        <w:jc w:val="left"/>
      </w:pPr>
      <w:r w:rsidRPr="00220CF0">
        <w:t>владеть</w:t>
      </w:r>
      <w:r w:rsidRPr="00220CF0">
        <w:rPr>
          <w:spacing w:val="-3"/>
        </w:rPr>
        <w:t xml:space="preserve"> </w:t>
      </w:r>
      <w:r w:rsidRPr="00220CF0">
        <w:t>способами</w:t>
      </w:r>
      <w:r w:rsidRPr="00220CF0">
        <w:rPr>
          <w:spacing w:val="-3"/>
        </w:rPr>
        <w:t xml:space="preserve"> </w:t>
      </w:r>
      <w:r w:rsidRPr="00220CF0">
        <w:t>самоконтроля,</w:t>
      </w:r>
      <w:r w:rsidRPr="00220CF0">
        <w:rPr>
          <w:spacing w:val="-3"/>
        </w:rPr>
        <w:t xml:space="preserve"> </w:t>
      </w:r>
      <w:r w:rsidRPr="00220CF0">
        <w:t>самомотивации</w:t>
      </w:r>
      <w:r w:rsidRPr="00220CF0">
        <w:rPr>
          <w:spacing w:val="-4"/>
        </w:rPr>
        <w:t xml:space="preserve"> </w:t>
      </w:r>
      <w:r w:rsidRPr="00220CF0">
        <w:t>и</w:t>
      </w:r>
      <w:r w:rsidRPr="00220CF0">
        <w:rPr>
          <w:spacing w:val="-3"/>
        </w:rPr>
        <w:t xml:space="preserve"> </w:t>
      </w:r>
      <w:r w:rsidRPr="00220CF0">
        <w:t>рефлексии;</w:t>
      </w:r>
    </w:p>
    <w:p w:rsidR="00B45568" w:rsidRPr="00220CF0" w:rsidRDefault="00840733">
      <w:pPr>
        <w:pStyle w:val="a3"/>
        <w:spacing w:before="12"/>
        <w:ind w:left="1393"/>
        <w:jc w:val="left"/>
      </w:pPr>
      <w:r w:rsidRPr="00220CF0">
        <w:t>давать</w:t>
      </w:r>
      <w:r w:rsidRPr="00220CF0">
        <w:rPr>
          <w:spacing w:val="-2"/>
        </w:rPr>
        <w:t xml:space="preserve"> </w:t>
      </w:r>
      <w:r w:rsidRPr="00220CF0">
        <w:t>адекватную</w:t>
      </w:r>
      <w:r w:rsidRPr="00220CF0">
        <w:rPr>
          <w:spacing w:val="-3"/>
        </w:rPr>
        <w:t xml:space="preserve"> </w:t>
      </w:r>
      <w:r w:rsidRPr="00220CF0">
        <w:t>оценку</w:t>
      </w:r>
      <w:r w:rsidRPr="00220CF0">
        <w:rPr>
          <w:spacing w:val="-8"/>
        </w:rPr>
        <w:t xml:space="preserve"> </w:t>
      </w:r>
      <w:r w:rsidRPr="00220CF0">
        <w:t>ситуации</w:t>
      </w:r>
      <w:r w:rsidRPr="00220CF0">
        <w:rPr>
          <w:spacing w:val="-2"/>
        </w:rPr>
        <w:t xml:space="preserve"> </w:t>
      </w:r>
      <w:r w:rsidRPr="00220CF0">
        <w:t>и</w:t>
      </w:r>
      <w:r w:rsidRPr="00220CF0">
        <w:rPr>
          <w:spacing w:val="-3"/>
        </w:rPr>
        <w:t xml:space="preserve"> </w:t>
      </w:r>
      <w:r w:rsidRPr="00220CF0">
        <w:t>предлагать</w:t>
      </w:r>
      <w:r w:rsidRPr="00220CF0">
        <w:rPr>
          <w:spacing w:val="-1"/>
        </w:rPr>
        <w:t xml:space="preserve"> </w:t>
      </w:r>
      <w:r w:rsidRPr="00220CF0">
        <w:t>план</w:t>
      </w:r>
      <w:r w:rsidRPr="00220CF0">
        <w:rPr>
          <w:spacing w:val="-3"/>
        </w:rPr>
        <w:t xml:space="preserve"> </w:t>
      </w:r>
      <w:r w:rsidRPr="00220CF0">
        <w:t>её</w:t>
      </w:r>
      <w:r w:rsidRPr="00220CF0">
        <w:rPr>
          <w:spacing w:val="-3"/>
        </w:rPr>
        <w:t xml:space="preserve"> </w:t>
      </w:r>
      <w:r w:rsidRPr="00220CF0">
        <w:t>изменения;</w:t>
      </w:r>
    </w:p>
    <w:p w:rsidR="00B45568" w:rsidRPr="00220CF0" w:rsidRDefault="00840733">
      <w:pPr>
        <w:pStyle w:val="a3"/>
        <w:spacing w:before="14" w:line="252" w:lineRule="auto"/>
        <w:ind w:left="1393" w:right="1358"/>
        <w:jc w:val="left"/>
      </w:pPr>
      <w:r w:rsidRPr="00220CF0">
        <w:t>учитывать контекст и предвидеть трудности, которые могут возникнуть при решении</w:t>
      </w:r>
      <w:r w:rsidRPr="00220CF0">
        <w:rPr>
          <w:spacing w:val="-57"/>
        </w:rPr>
        <w:t xml:space="preserve"> </w:t>
      </w:r>
      <w:r w:rsidRPr="00220CF0">
        <w:t>учебной задачи,</w:t>
      </w:r>
      <w:r w:rsidRPr="00220CF0">
        <w:rPr>
          <w:spacing w:val="-1"/>
        </w:rPr>
        <w:t xml:space="preserve"> </w:t>
      </w:r>
      <w:r w:rsidRPr="00220CF0">
        <w:t>адаптировать</w:t>
      </w:r>
      <w:r w:rsidRPr="00220CF0">
        <w:rPr>
          <w:spacing w:val="1"/>
        </w:rPr>
        <w:t xml:space="preserve"> </w:t>
      </w:r>
      <w:r w:rsidRPr="00220CF0">
        <w:t>решение</w:t>
      </w:r>
      <w:r w:rsidRPr="00220CF0">
        <w:rPr>
          <w:spacing w:val="-2"/>
        </w:rPr>
        <w:t xml:space="preserve"> </w:t>
      </w:r>
      <w:r w:rsidRPr="00220CF0">
        <w:t>к</w:t>
      </w:r>
      <w:r w:rsidRPr="00220CF0">
        <w:rPr>
          <w:spacing w:val="-1"/>
        </w:rPr>
        <w:t xml:space="preserve"> </w:t>
      </w:r>
      <w:r w:rsidRPr="00220CF0">
        <w:t>меняющимся обстоятельствам;</w:t>
      </w:r>
    </w:p>
    <w:p w:rsidR="00B45568" w:rsidRPr="00220CF0" w:rsidRDefault="00840733">
      <w:pPr>
        <w:pStyle w:val="a3"/>
        <w:spacing w:line="275" w:lineRule="exact"/>
        <w:ind w:left="1393"/>
        <w:jc w:val="left"/>
      </w:pPr>
      <w:r w:rsidRPr="00220CF0">
        <w:t>объяснять</w:t>
      </w:r>
      <w:r w:rsidRPr="00220CF0">
        <w:rPr>
          <w:spacing w:val="-4"/>
        </w:rPr>
        <w:t xml:space="preserve"> </w:t>
      </w:r>
      <w:r w:rsidRPr="00220CF0">
        <w:t>причины</w:t>
      </w:r>
      <w:r w:rsidRPr="00220CF0">
        <w:rPr>
          <w:spacing w:val="-3"/>
        </w:rPr>
        <w:t xml:space="preserve"> </w:t>
      </w:r>
      <w:r w:rsidRPr="00220CF0">
        <w:t>достижения</w:t>
      </w:r>
      <w:r w:rsidRPr="00220CF0">
        <w:rPr>
          <w:spacing w:val="-3"/>
        </w:rPr>
        <w:t xml:space="preserve"> </w:t>
      </w:r>
      <w:r w:rsidRPr="00220CF0">
        <w:t>(недостижения)</w:t>
      </w:r>
      <w:r w:rsidRPr="00220CF0">
        <w:rPr>
          <w:spacing w:val="-4"/>
        </w:rPr>
        <w:t xml:space="preserve"> </w:t>
      </w:r>
      <w:r w:rsidRPr="00220CF0">
        <w:t>результатов</w:t>
      </w:r>
      <w:r w:rsidRPr="00220CF0">
        <w:rPr>
          <w:spacing w:val="-3"/>
        </w:rPr>
        <w:t xml:space="preserve"> </w:t>
      </w:r>
      <w:r w:rsidRPr="00220CF0">
        <w:t>деятельности,</w:t>
      </w:r>
    </w:p>
    <w:p w:rsidR="00B45568" w:rsidRPr="00220CF0" w:rsidRDefault="00840733">
      <w:pPr>
        <w:pStyle w:val="a3"/>
        <w:spacing w:before="15" w:line="252" w:lineRule="auto"/>
        <w:ind w:left="1393" w:right="982"/>
        <w:jc w:val="left"/>
      </w:pPr>
      <w:r w:rsidRPr="00220CF0">
        <w:t>давать</w:t>
      </w:r>
      <w:r w:rsidRPr="00220CF0">
        <w:rPr>
          <w:spacing w:val="6"/>
        </w:rPr>
        <w:t xml:space="preserve"> </w:t>
      </w:r>
      <w:r w:rsidRPr="00220CF0">
        <w:t>оценку</w:t>
      </w:r>
      <w:r w:rsidRPr="00220CF0">
        <w:rPr>
          <w:spacing w:val="57"/>
        </w:rPr>
        <w:t xml:space="preserve"> </w:t>
      </w:r>
      <w:r w:rsidRPr="00220CF0">
        <w:t>приобретённому</w:t>
      </w:r>
      <w:r w:rsidRPr="00220CF0">
        <w:rPr>
          <w:spacing w:val="60"/>
        </w:rPr>
        <w:t xml:space="preserve"> </w:t>
      </w:r>
      <w:r w:rsidRPr="00220CF0">
        <w:t>опыту,</w:t>
      </w:r>
      <w:r w:rsidRPr="00220CF0">
        <w:rPr>
          <w:spacing w:val="8"/>
        </w:rPr>
        <w:t xml:space="preserve"> </w:t>
      </w:r>
      <w:r w:rsidRPr="00220CF0">
        <w:t>уметь</w:t>
      </w:r>
      <w:r w:rsidRPr="00220CF0">
        <w:rPr>
          <w:spacing w:val="6"/>
        </w:rPr>
        <w:t xml:space="preserve"> </w:t>
      </w:r>
      <w:r w:rsidRPr="00220CF0">
        <w:t>находить</w:t>
      </w:r>
      <w:r w:rsidRPr="00220CF0">
        <w:rPr>
          <w:spacing w:val="4"/>
        </w:rPr>
        <w:t xml:space="preserve"> </w:t>
      </w:r>
      <w:proofErr w:type="gramStart"/>
      <w:r w:rsidRPr="00220CF0">
        <w:t>позитивное</w:t>
      </w:r>
      <w:proofErr w:type="gramEnd"/>
      <w:r w:rsidRPr="00220CF0">
        <w:rPr>
          <w:spacing w:val="4"/>
        </w:rPr>
        <w:t xml:space="preserve"> </w:t>
      </w:r>
      <w:r w:rsidRPr="00220CF0">
        <w:t>в</w:t>
      </w:r>
      <w:r w:rsidRPr="00220CF0">
        <w:rPr>
          <w:spacing w:val="4"/>
        </w:rPr>
        <w:t xml:space="preserve"> </w:t>
      </w:r>
      <w:r w:rsidRPr="00220CF0">
        <w:t>произошедшей</w:t>
      </w:r>
      <w:r w:rsidRPr="00220CF0">
        <w:rPr>
          <w:spacing w:val="-57"/>
        </w:rPr>
        <w:t xml:space="preserve"> </w:t>
      </w:r>
      <w:r w:rsidRPr="00220CF0">
        <w:t>ситуации;</w:t>
      </w:r>
    </w:p>
    <w:p w:rsidR="00B45568" w:rsidRPr="00220CF0" w:rsidRDefault="00840733">
      <w:pPr>
        <w:pStyle w:val="a3"/>
        <w:spacing w:before="1" w:line="249" w:lineRule="auto"/>
        <w:ind w:left="1393" w:right="1622"/>
        <w:jc w:val="left"/>
      </w:pPr>
      <w:r w:rsidRPr="00220CF0">
        <w:t>вносить коррективы в деятельность на основе новых обстоятельств, изменившихся</w:t>
      </w:r>
      <w:r w:rsidRPr="00220CF0">
        <w:rPr>
          <w:spacing w:val="-57"/>
        </w:rPr>
        <w:t xml:space="preserve"> </w:t>
      </w:r>
      <w:r w:rsidRPr="00220CF0">
        <w:t>ситуаций,</w:t>
      </w:r>
      <w:r w:rsidRPr="00220CF0">
        <w:rPr>
          <w:spacing w:val="1"/>
        </w:rPr>
        <w:t xml:space="preserve"> </w:t>
      </w:r>
      <w:r w:rsidRPr="00220CF0">
        <w:t>установленных ошибок, возникших</w:t>
      </w:r>
      <w:r w:rsidRPr="00220CF0">
        <w:rPr>
          <w:spacing w:val="-2"/>
        </w:rPr>
        <w:t xml:space="preserve"> </w:t>
      </w:r>
      <w:r w:rsidRPr="00220CF0">
        <w:t>трудностей;</w:t>
      </w:r>
    </w:p>
    <w:p w:rsidR="00B45568" w:rsidRPr="00220CF0" w:rsidRDefault="00840733">
      <w:pPr>
        <w:pStyle w:val="a3"/>
        <w:spacing w:before="5"/>
        <w:ind w:left="1393"/>
        <w:jc w:val="left"/>
      </w:pPr>
      <w:r w:rsidRPr="00220CF0">
        <w:t>оценивать</w:t>
      </w:r>
      <w:r w:rsidRPr="00220CF0">
        <w:rPr>
          <w:spacing w:val="-2"/>
        </w:rPr>
        <w:t xml:space="preserve"> </w:t>
      </w:r>
      <w:r w:rsidRPr="00220CF0">
        <w:t>соответствие</w:t>
      </w:r>
      <w:r w:rsidRPr="00220CF0">
        <w:rPr>
          <w:spacing w:val="-4"/>
        </w:rPr>
        <w:t xml:space="preserve"> </w:t>
      </w:r>
      <w:r w:rsidRPr="00220CF0">
        <w:t>результата</w:t>
      </w:r>
      <w:r w:rsidRPr="00220CF0">
        <w:rPr>
          <w:spacing w:val="-3"/>
        </w:rPr>
        <w:t xml:space="preserve"> </w:t>
      </w:r>
      <w:r w:rsidRPr="00220CF0">
        <w:t>цели</w:t>
      </w:r>
      <w:r w:rsidRPr="00220CF0">
        <w:rPr>
          <w:spacing w:val="-3"/>
        </w:rPr>
        <w:t xml:space="preserve"> </w:t>
      </w:r>
      <w:r w:rsidRPr="00220CF0">
        <w:t>и условиям;</w:t>
      </w:r>
    </w:p>
    <w:p w:rsidR="00B45568" w:rsidRPr="00220CF0" w:rsidRDefault="00840733" w:rsidP="00335C40">
      <w:pPr>
        <w:pStyle w:val="a7"/>
        <w:numPr>
          <w:ilvl w:val="0"/>
          <w:numId w:val="55"/>
        </w:numPr>
        <w:tabs>
          <w:tab w:val="left" w:pos="1839"/>
          <w:tab w:val="left" w:pos="1840"/>
        </w:tabs>
        <w:spacing w:before="55"/>
        <w:rPr>
          <w:sz w:val="24"/>
        </w:rPr>
      </w:pPr>
      <w:r w:rsidRPr="00220CF0">
        <w:rPr>
          <w:sz w:val="24"/>
        </w:rPr>
        <w:t>эмоциональный</w:t>
      </w:r>
      <w:r w:rsidRPr="00220CF0">
        <w:rPr>
          <w:spacing w:val="-7"/>
          <w:sz w:val="24"/>
        </w:rPr>
        <w:t xml:space="preserve"> </w:t>
      </w:r>
      <w:r w:rsidRPr="00220CF0">
        <w:rPr>
          <w:sz w:val="24"/>
        </w:rPr>
        <w:t>интеллект:</w:t>
      </w:r>
    </w:p>
    <w:p w:rsidR="00B45568" w:rsidRPr="00220CF0" w:rsidRDefault="00840733">
      <w:pPr>
        <w:pStyle w:val="a3"/>
        <w:spacing w:before="12" w:line="252" w:lineRule="auto"/>
        <w:ind w:left="1393" w:right="2102"/>
        <w:jc w:val="left"/>
      </w:pPr>
      <w:r w:rsidRPr="00220CF0">
        <w:t>различать, называть и управлять собственными эмоциями и эмоциями других;</w:t>
      </w:r>
      <w:r w:rsidRPr="00220CF0">
        <w:rPr>
          <w:spacing w:val="-57"/>
        </w:rPr>
        <w:t xml:space="preserve"> </w:t>
      </w:r>
      <w:r w:rsidRPr="00220CF0">
        <w:t>выявлять и анализировать</w:t>
      </w:r>
      <w:r w:rsidRPr="00220CF0">
        <w:rPr>
          <w:spacing w:val="1"/>
        </w:rPr>
        <w:t xml:space="preserve"> </w:t>
      </w:r>
      <w:r w:rsidRPr="00220CF0">
        <w:t>причины эмоций;</w:t>
      </w:r>
    </w:p>
    <w:p w:rsidR="00B45568" w:rsidRPr="00220CF0" w:rsidRDefault="00840733">
      <w:pPr>
        <w:pStyle w:val="a3"/>
        <w:spacing w:before="1" w:line="254" w:lineRule="auto"/>
        <w:ind w:left="1393" w:right="1914"/>
        <w:jc w:val="left"/>
      </w:pPr>
      <w:r w:rsidRPr="00220CF0">
        <w:t>ставить себя на место другого человека, понимать мотивы и намерения другого;</w:t>
      </w:r>
      <w:r w:rsidRPr="00220CF0">
        <w:rPr>
          <w:spacing w:val="-57"/>
        </w:rPr>
        <w:t xml:space="preserve"> </w:t>
      </w:r>
      <w:r w:rsidRPr="00220CF0">
        <w:t>регулировать способ выражения эмоций;</w:t>
      </w:r>
    </w:p>
    <w:p w:rsidR="00B45568" w:rsidRPr="00220CF0" w:rsidRDefault="00840733" w:rsidP="00335C40">
      <w:pPr>
        <w:pStyle w:val="a7"/>
        <w:numPr>
          <w:ilvl w:val="0"/>
          <w:numId w:val="55"/>
        </w:numPr>
        <w:tabs>
          <w:tab w:val="left" w:pos="1839"/>
          <w:tab w:val="left" w:pos="1840"/>
        </w:tabs>
        <w:spacing w:before="3"/>
        <w:rPr>
          <w:sz w:val="24"/>
        </w:rPr>
      </w:pPr>
      <w:r w:rsidRPr="00220CF0">
        <w:rPr>
          <w:sz w:val="24"/>
        </w:rPr>
        <w:t>принятие</w:t>
      </w:r>
      <w:r w:rsidRPr="00220CF0">
        <w:rPr>
          <w:spacing w:val="-4"/>
          <w:sz w:val="24"/>
        </w:rPr>
        <w:t xml:space="preserve"> </w:t>
      </w:r>
      <w:r w:rsidRPr="00220CF0">
        <w:rPr>
          <w:sz w:val="24"/>
        </w:rPr>
        <w:t>себя</w:t>
      </w:r>
      <w:r w:rsidRPr="00220CF0">
        <w:rPr>
          <w:spacing w:val="-2"/>
          <w:sz w:val="24"/>
        </w:rPr>
        <w:t xml:space="preserve"> </w:t>
      </w:r>
      <w:r w:rsidRPr="00220CF0">
        <w:rPr>
          <w:sz w:val="24"/>
        </w:rPr>
        <w:t>и</w:t>
      </w:r>
      <w:r w:rsidRPr="00220CF0">
        <w:rPr>
          <w:spacing w:val="-1"/>
          <w:sz w:val="24"/>
        </w:rPr>
        <w:t xml:space="preserve"> </w:t>
      </w:r>
      <w:r w:rsidRPr="00220CF0">
        <w:rPr>
          <w:sz w:val="24"/>
        </w:rPr>
        <w:t>других:</w:t>
      </w:r>
    </w:p>
    <w:p w:rsidR="00B45568" w:rsidRPr="00220CF0" w:rsidRDefault="00840733">
      <w:pPr>
        <w:pStyle w:val="a3"/>
        <w:spacing w:before="19"/>
        <w:ind w:left="1393"/>
        <w:jc w:val="left"/>
      </w:pPr>
      <w:r w:rsidRPr="00220CF0">
        <w:t>осознанно</w:t>
      </w:r>
      <w:r w:rsidRPr="00220CF0">
        <w:rPr>
          <w:spacing w:val="-3"/>
        </w:rPr>
        <w:t xml:space="preserve"> </w:t>
      </w:r>
      <w:r w:rsidRPr="00220CF0">
        <w:t>относиться</w:t>
      </w:r>
      <w:r w:rsidRPr="00220CF0">
        <w:rPr>
          <w:spacing w:val="-2"/>
        </w:rPr>
        <w:t xml:space="preserve"> </w:t>
      </w:r>
      <w:r w:rsidRPr="00220CF0">
        <w:t>к</w:t>
      </w:r>
      <w:r w:rsidRPr="00220CF0">
        <w:rPr>
          <w:spacing w:val="-5"/>
        </w:rPr>
        <w:t xml:space="preserve"> </w:t>
      </w:r>
      <w:r w:rsidRPr="00220CF0">
        <w:t>другому</w:t>
      </w:r>
      <w:r w:rsidRPr="00220CF0">
        <w:rPr>
          <w:spacing w:val="-5"/>
        </w:rPr>
        <w:t xml:space="preserve"> </w:t>
      </w:r>
      <w:r w:rsidRPr="00220CF0">
        <w:t>человеку,</w:t>
      </w:r>
      <w:r w:rsidRPr="00220CF0">
        <w:rPr>
          <w:spacing w:val="-3"/>
        </w:rPr>
        <w:t xml:space="preserve"> </w:t>
      </w:r>
      <w:r w:rsidRPr="00220CF0">
        <w:t>его мнению;</w:t>
      </w:r>
    </w:p>
    <w:p w:rsidR="00B45568" w:rsidRPr="00220CF0" w:rsidRDefault="00840733">
      <w:pPr>
        <w:pStyle w:val="a3"/>
        <w:spacing w:before="77" w:line="256" w:lineRule="auto"/>
        <w:ind w:left="1393" w:right="4015"/>
        <w:jc w:val="left"/>
      </w:pPr>
      <w:r w:rsidRPr="00220CF0">
        <w:t>признавать своё право на ошибку и такое же право другого;</w:t>
      </w:r>
      <w:r w:rsidRPr="00220CF0">
        <w:rPr>
          <w:spacing w:val="-57"/>
        </w:rPr>
        <w:t xml:space="preserve"> </w:t>
      </w:r>
      <w:r w:rsidRPr="00220CF0">
        <w:t>принимать себя и</w:t>
      </w:r>
      <w:r w:rsidRPr="00220CF0">
        <w:rPr>
          <w:spacing w:val="1"/>
        </w:rPr>
        <w:t xml:space="preserve"> </w:t>
      </w:r>
      <w:r w:rsidRPr="00220CF0">
        <w:t>других,</w:t>
      </w:r>
      <w:r w:rsidRPr="00220CF0">
        <w:rPr>
          <w:spacing w:val="-1"/>
        </w:rPr>
        <w:t xml:space="preserve"> </w:t>
      </w:r>
      <w:r w:rsidRPr="00220CF0">
        <w:t>не</w:t>
      </w:r>
      <w:r w:rsidRPr="00220CF0">
        <w:rPr>
          <w:spacing w:val="-1"/>
        </w:rPr>
        <w:t xml:space="preserve"> </w:t>
      </w:r>
      <w:r w:rsidRPr="00220CF0">
        <w:t>осуждая;</w:t>
      </w:r>
    </w:p>
    <w:p w:rsidR="00B45568" w:rsidRPr="00220CF0" w:rsidRDefault="00840733">
      <w:pPr>
        <w:pStyle w:val="a3"/>
        <w:spacing w:before="1"/>
        <w:ind w:left="1393"/>
        <w:jc w:val="left"/>
      </w:pPr>
      <w:r w:rsidRPr="00220CF0">
        <w:t>открытость</w:t>
      </w:r>
      <w:r w:rsidRPr="00220CF0">
        <w:rPr>
          <w:spacing w:val="-2"/>
        </w:rPr>
        <w:t xml:space="preserve"> </w:t>
      </w:r>
      <w:r w:rsidRPr="00220CF0">
        <w:t>себе</w:t>
      </w:r>
      <w:r w:rsidRPr="00220CF0">
        <w:rPr>
          <w:spacing w:val="-2"/>
        </w:rPr>
        <w:t xml:space="preserve"> </w:t>
      </w:r>
      <w:r w:rsidRPr="00220CF0">
        <w:t>и</w:t>
      </w:r>
      <w:r w:rsidRPr="00220CF0">
        <w:rPr>
          <w:spacing w:val="-2"/>
        </w:rPr>
        <w:t xml:space="preserve"> </w:t>
      </w:r>
      <w:r w:rsidRPr="00220CF0">
        <w:t>другим;</w:t>
      </w:r>
    </w:p>
    <w:p w:rsidR="00B45568" w:rsidRPr="00220CF0" w:rsidRDefault="00840733">
      <w:pPr>
        <w:pStyle w:val="a3"/>
        <w:spacing w:before="16"/>
        <w:ind w:left="1393"/>
        <w:jc w:val="left"/>
      </w:pPr>
      <w:r w:rsidRPr="00220CF0">
        <w:t>осознавать</w:t>
      </w:r>
      <w:r w:rsidRPr="00220CF0">
        <w:rPr>
          <w:spacing w:val="-5"/>
        </w:rPr>
        <w:t xml:space="preserve"> </w:t>
      </w:r>
      <w:r w:rsidRPr="00220CF0">
        <w:t>невозможность</w:t>
      </w:r>
      <w:r w:rsidRPr="00220CF0">
        <w:rPr>
          <w:spacing w:val="-4"/>
        </w:rPr>
        <w:t xml:space="preserve"> </w:t>
      </w:r>
      <w:r w:rsidRPr="00220CF0">
        <w:t>контролировать</w:t>
      </w:r>
      <w:r w:rsidRPr="00220CF0">
        <w:rPr>
          <w:spacing w:val="-4"/>
        </w:rPr>
        <w:t xml:space="preserve"> </w:t>
      </w:r>
      <w:r w:rsidRPr="00220CF0">
        <w:t>всё</w:t>
      </w:r>
      <w:r w:rsidRPr="00220CF0">
        <w:rPr>
          <w:spacing w:val="-6"/>
        </w:rPr>
        <w:t xml:space="preserve"> </w:t>
      </w:r>
      <w:r w:rsidRPr="00220CF0">
        <w:t>вокруг.</w:t>
      </w:r>
    </w:p>
    <w:p w:rsidR="00B45568" w:rsidRPr="00220CF0" w:rsidRDefault="00840733">
      <w:pPr>
        <w:pStyle w:val="a3"/>
        <w:spacing w:before="20"/>
        <w:ind w:left="1393"/>
        <w:jc w:val="left"/>
      </w:pPr>
      <w:r w:rsidRPr="00220CF0">
        <w:t>Овладение</w:t>
      </w:r>
      <w:r w:rsidRPr="00220CF0">
        <w:rPr>
          <w:spacing w:val="-7"/>
        </w:rPr>
        <w:t xml:space="preserve"> </w:t>
      </w:r>
      <w:r w:rsidRPr="00220CF0">
        <w:t>системой</w:t>
      </w:r>
      <w:r w:rsidRPr="00220CF0">
        <w:rPr>
          <w:spacing w:val="-1"/>
        </w:rPr>
        <w:t xml:space="preserve"> </w:t>
      </w:r>
      <w:r w:rsidRPr="00220CF0">
        <w:t>универсальных</w:t>
      </w:r>
      <w:r w:rsidRPr="00220CF0">
        <w:rPr>
          <w:spacing w:val="-3"/>
        </w:rPr>
        <w:t xml:space="preserve"> </w:t>
      </w:r>
      <w:r w:rsidRPr="00220CF0">
        <w:t>учебных</w:t>
      </w:r>
      <w:r w:rsidRPr="00220CF0">
        <w:rPr>
          <w:spacing w:val="-4"/>
        </w:rPr>
        <w:t xml:space="preserve"> </w:t>
      </w:r>
      <w:r w:rsidRPr="00220CF0">
        <w:t>регулятивных</w:t>
      </w:r>
      <w:r w:rsidRPr="00220CF0">
        <w:rPr>
          <w:spacing w:val="-5"/>
        </w:rPr>
        <w:t xml:space="preserve"> </w:t>
      </w:r>
      <w:r w:rsidRPr="00220CF0">
        <w:t>действий</w:t>
      </w:r>
      <w:r w:rsidRPr="00220CF0">
        <w:rPr>
          <w:spacing w:val="-7"/>
        </w:rPr>
        <w:t xml:space="preserve"> </w:t>
      </w:r>
      <w:r w:rsidRPr="00220CF0">
        <w:t>обеспечивает</w:t>
      </w:r>
    </w:p>
    <w:p w:rsidR="00B45568" w:rsidRPr="00220CF0" w:rsidRDefault="00840733">
      <w:pPr>
        <w:pStyle w:val="a3"/>
        <w:spacing w:before="19" w:line="254" w:lineRule="auto"/>
        <w:ind w:left="1393" w:right="616"/>
        <w:jc w:val="left"/>
      </w:pPr>
      <w:r w:rsidRPr="00220CF0">
        <w:t>формирование смысловых установок личности (внутренняя позиция личности) и жизненных</w:t>
      </w:r>
      <w:r w:rsidRPr="00220CF0">
        <w:rPr>
          <w:spacing w:val="-57"/>
        </w:rPr>
        <w:t xml:space="preserve"> </w:t>
      </w:r>
      <w:r w:rsidRPr="00220CF0">
        <w:t>навыков</w:t>
      </w:r>
      <w:r w:rsidRPr="00220CF0">
        <w:rPr>
          <w:spacing w:val="-2"/>
        </w:rPr>
        <w:t xml:space="preserve"> </w:t>
      </w:r>
      <w:r w:rsidRPr="00220CF0">
        <w:t>личности (управления</w:t>
      </w:r>
      <w:r w:rsidRPr="00220CF0">
        <w:rPr>
          <w:spacing w:val="-1"/>
        </w:rPr>
        <w:t xml:space="preserve"> </w:t>
      </w:r>
      <w:r w:rsidRPr="00220CF0">
        <w:t>собой,</w:t>
      </w:r>
      <w:r w:rsidRPr="00220CF0">
        <w:rPr>
          <w:spacing w:val="-1"/>
        </w:rPr>
        <w:t xml:space="preserve"> </w:t>
      </w:r>
      <w:r w:rsidRPr="00220CF0">
        <w:t>самодисциплины,</w:t>
      </w:r>
      <w:r w:rsidRPr="00220CF0">
        <w:rPr>
          <w:spacing w:val="-1"/>
        </w:rPr>
        <w:t xml:space="preserve"> </w:t>
      </w:r>
      <w:r w:rsidRPr="00220CF0">
        <w:t>устойчивого</w:t>
      </w:r>
      <w:r w:rsidRPr="00220CF0">
        <w:rPr>
          <w:spacing w:val="-2"/>
        </w:rPr>
        <w:t xml:space="preserve"> </w:t>
      </w:r>
      <w:r w:rsidRPr="00220CF0">
        <w:t>поведения).</w:t>
      </w:r>
    </w:p>
    <w:p w:rsidR="00B45568" w:rsidRPr="00220CF0" w:rsidRDefault="00B45568">
      <w:pPr>
        <w:pStyle w:val="a3"/>
        <w:spacing w:before="7"/>
        <w:ind w:left="0"/>
        <w:jc w:val="left"/>
      </w:pPr>
    </w:p>
    <w:p w:rsidR="00B45568" w:rsidRPr="00220CF0" w:rsidRDefault="00840733">
      <w:pPr>
        <w:pStyle w:val="4"/>
        <w:spacing w:before="1" w:line="274" w:lineRule="exact"/>
        <w:ind w:left="966"/>
        <w:jc w:val="left"/>
      </w:pPr>
      <w:r w:rsidRPr="00220CF0">
        <w:t>ПРЕДМЕТНЫЕ</w:t>
      </w:r>
      <w:r w:rsidRPr="00220CF0">
        <w:rPr>
          <w:spacing w:val="-4"/>
        </w:rPr>
        <w:t xml:space="preserve"> </w:t>
      </w:r>
      <w:r w:rsidRPr="00220CF0">
        <w:t>РЕЗУЛЬТАТЫ</w:t>
      </w:r>
    </w:p>
    <w:p w:rsidR="00B45568" w:rsidRPr="00220CF0" w:rsidRDefault="00840733">
      <w:pPr>
        <w:pStyle w:val="a3"/>
        <w:spacing w:line="274" w:lineRule="exact"/>
        <w:ind w:left="1266"/>
        <w:jc w:val="left"/>
      </w:pPr>
      <w:r w:rsidRPr="00220CF0">
        <w:t>Предметные</w:t>
      </w:r>
      <w:r w:rsidRPr="00220CF0">
        <w:rPr>
          <w:spacing w:val="74"/>
        </w:rPr>
        <w:t xml:space="preserve"> </w:t>
      </w:r>
      <w:r w:rsidRPr="00220CF0">
        <w:t>результаты</w:t>
      </w:r>
      <w:r w:rsidRPr="00220CF0">
        <w:rPr>
          <w:spacing w:val="75"/>
        </w:rPr>
        <w:t xml:space="preserve"> </w:t>
      </w:r>
      <w:r w:rsidRPr="00220CF0">
        <w:t>по</w:t>
      </w:r>
      <w:r w:rsidRPr="00220CF0">
        <w:rPr>
          <w:spacing w:val="77"/>
        </w:rPr>
        <w:t xml:space="preserve"> </w:t>
      </w:r>
      <w:r w:rsidRPr="00220CF0">
        <w:t>учебному</w:t>
      </w:r>
      <w:r w:rsidRPr="00220CF0">
        <w:rPr>
          <w:spacing w:val="71"/>
        </w:rPr>
        <w:t xml:space="preserve"> </w:t>
      </w:r>
      <w:r w:rsidRPr="00220CF0">
        <w:t>предмету</w:t>
      </w:r>
      <w:r w:rsidRPr="00220CF0">
        <w:rPr>
          <w:spacing w:val="75"/>
        </w:rPr>
        <w:t xml:space="preserve"> </w:t>
      </w:r>
      <w:r w:rsidRPr="00220CF0">
        <w:t>«Английский</w:t>
      </w:r>
      <w:r w:rsidRPr="00220CF0">
        <w:rPr>
          <w:spacing w:val="76"/>
        </w:rPr>
        <w:t xml:space="preserve"> </w:t>
      </w:r>
      <w:r w:rsidRPr="00220CF0">
        <w:t>язык»</w:t>
      </w:r>
      <w:r w:rsidRPr="00220CF0">
        <w:rPr>
          <w:spacing w:val="68"/>
        </w:rPr>
        <w:t xml:space="preserve"> </w:t>
      </w:r>
      <w:r w:rsidRPr="00220CF0">
        <w:t>предметной</w:t>
      </w:r>
      <w:r w:rsidRPr="00220CF0">
        <w:rPr>
          <w:spacing w:val="77"/>
        </w:rPr>
        <w:t xml:space="preserve"> </w:t>
      </w:r>
      <w:r w:rsidRPr="00220CF0">
        <w:t>области</w:t>
      </w:r>
    </w:p>
    <w:p w:rsidR="00B45568" w:rsidRPr="00220CF0" w:rsidRDefault="00840733">
      <w:pPr>
        <w:pStyle w:val="a3"/>
        <w:spacing w:before="14" w:line="249" w:lineRule="auto"/>
        <w:ind w:left="966" w:right="536"/>
        <w:jc w:val="left"/>
      </w:pPr>
      <w:r w:rsidRPr="00220CF0">
        <w:t>«Иностранные</w:t>
      </w:r>
      <w:r w:rsidRPr="00220CF0">
        <w:rPr>
          <w:spacing w:val="1"/>
        </w:rPr>
        <w:t xml:space="preserve"> </w:t>
      </w:r>
      <w:r w:rsidRPr="00220CF0">
        <w:t>языки»</w:t>
      </w:r>
      <w:r w:rsidRPr="00220CF0">
        <w:rPr>
          <w:spacing w:val="1"/>
        </w:rPr>
        <w:t xml:space="preserve"> </w:t>
      </w:r>
      <w:r w:rsidRPr="00220CF0">
        <w:t>ориентированы</w:t>
      </w:r>
      <w:r w:rsidRPr="00220CF0">
        <w:rPr>
          <w:spacing w:val="1"/>
        </w:rPr>
        <w:t xml:space="preserve"> </w:t>
      </w:r>
      <w:r w:rsidRPr="00220CF0">
        <w:t>на</w:t>
      </w:r>
      <w:r w:rsidRPr="00220CF0">
        <w:rPr>
          <w:spacing w:val="1"/>
        </w:rPr>
        <w:t xml:space="preserve"> </w:t>
      </w:r>
      <w:r w:rsidRPr="00220CF0">
        <w:t>применение</w:t>
      </w:r>
      <w:r w:rsidRPr="00220CF0">
        <w:rPr>
          <w:spacing w:val="1"/>
        </w:rPr>
        <w:t xml:space="preserve"> </w:t>
      </w:r>
      <w:r w:rsidRPr="00220CF0">
        <w:t>знаний,</w:t>
      </w:r>
      <w:r w:rsidRPr="00220CF0">
        <w:rPr>
          <w:spacing w:val="1"/>
        </w:rPr>
        <w:t xml:space="preserve"> </w:t>
      </w:r>
      <w:r w:rsidRPr="00220CF0">
        <w:t>умений</w:t>
      </w:r>
      <w:r w:rsidRPr="00220CF0">
        <w:rPr>
          <w:spacing w:val="1"/>
        </w:rPr>
        <w:t xml:space="preserve"> </w:t>
      </w:r>
      <w:r w:rsidRPr="00220CF0">
        <w:t>и</w:t>
      </w:r>
      <w:r w:rsidRPr="00220CF0">
        <w:rPr>
          <w:spacing w:val="1"/>
        </w:rPr>
        <w:t xml:space="preserve"> </w:t>
      </w:r>
      <w:r w:rsidRPr="00220CF0">
        <w:t>навыков</w:t>
      </w:r>
      <w:r w:rsidRPr="00220CF0">
        <w:rPr>
          <w:spacing w:val="1"/>
        </w:rPr>
        <w:t xml:space="preserve"> </w:t>
      </w:r>
      <w:r w:rsidRPr="00220CF0">
        <w:t>в</w:t>
      </w:r>
      <w:r w:rsidRPr="00220CF0">
        <w:rPr>
          <w:spacing w:val="1"/>
        </w:rPr>
        <w:t xml:space="preserve"> </w:t>
      </w:r>
      <w:r w:rsidRPr="00220CF0">
        <w:t>учебных</w:t>
      </w:r>
      <w:r w:rsidRPr="00220CF0">
        <w:rPr>
          <w:spacing w:val="-57"/>
        </w:rPr>
        <w:t xml:space="preserve"> </w:t>
      </w:r>
      <w:r w:rsidRPr="00220CF0">
        <w:t>ситуациях</w:t>
      </w:r>
      <w:r w:rsidRPr="00220CF0">
        <w:rPr>
          <w:spacing w:val="33"/>
        </w:rPr>
        <w:t xml:space="preserve"> </w:t>
      </w:r>
      <w:r w:rsidRPr="00220CF0">
        <w:t>и</w:t>
      </w:r>
      <w:r w:rsidRPr="00220CF0">
        <w:rPr>
          <w:spacing w:val="35"/>
        </w:rPr>
        <w:t xml:space="preserve"> </w:t>
      </w:r>
      <w:r w:rsidRPr="00220CF0">
        <w:t>реальных</w:t>
      </w:r>
      <w:r w:rsidRPr="00220CF0">
        <w:rPr>
          <w:spacing w:val="33"/>
        </w:rPr>
        <w:t xml:space="preserve"> </w:t>
      </w:r>
      <w:r w:rsidRPr="00220CF0">
        <w:t>жизненных</w:t>
      </w:r>
      <w:r w:rsidRPr="00220CF0">
        <w:rPr>
          <w:spacing w:val="38"/>
        </w:rPr>
        <w:t xml:space="preserve"> </w:t>
      </w:r>
      <w:r w:rsidRPr="00220CF0">
        <w:t>условиях,</w:t>
      </w:r>
      <w:r w:rsidRPr="00220CF0">
        <w:rPr>
          <w:spacing w:val="32"/>
        </w:rPr>
        <w:t xml:space="preserve"> </w:t>
      </w:r>
      <w:r w:rsidRPr="00220CF0">
        <w:t>должны</w:t>
      </w:r>
      <w:r w:rsidRPr="00220CF0">
        <w:rPr>
          <w:spacing w:val="33"/>
        </w:rPr>
        <w:t xml:space="preserve"> </w:t>
      </w:r>
      <w:r w:rsidRPr="00220CF0">
        <w:t>отражать</w:t>
      </w:r>
      <w:r w:rsidRPr="00220CF0">
        <w:rPr>
          <w:spacing w:val="35"/>
        </w:rPr>
        <w:t xml:space="preserve"> </w:t>
      </w:r>
      <w:r w:rsidRPr="00220CF0">
        <w:t>сформированность</w:t>
      </w:r>
      <w:r w:rsidRPr="00220CF0">
        <w:rPr>
          <w:spacing w:val="36"/>
        </w:rPr>
        <w:t xml:space="preserve"> </w:t>
      </w:r>
      <w:proofErr w:type="gramStart"/>
      <w:r w:rsidRPr="00220CF0">
        <w:t>иноязычной</w:t>
      </w:r>
      <w:proofErr w:type="gramEnd"/>
    </w:p>
    <w:p w:rsidR="00B45568" w:rsidRPr="00220CF0" w:rsidRDefault="00B45568">
      <w:pPr>
        <w:spacing w:line="249" w:lineRule="auto"/>
        <w:sectPr w:rsidR="00B45568" w:rsidRPr="00220CF0">
          <w:pgSz w:w="11920" w:h="16850"/>
          <w:pgMar w:top="820" w:right="0" w:bottom="1180" w:left="340" w:header="0" w:footer="906" w:gutter="0"/>
          <w:cols w:space="720"/>
        </w:sectPr>
      </w:pPr>
    </w:p>
    <w:p w:rsidR="00B45568" w:rsidRPr="00220CF0" w:rsidRDefault="00840733">
      <w:pPr>
        <w:pStyle w:val="a3"/>
        <w:spacing w:before="71" w:line="252" w:lineRule="auto"/>
        <w:ind w:left="966" w:right="564"/>
      </w:pPr>
      <w:r w:rsidRPr="00220CF0">
        <w:lastRenderedPageBreak/>
        <w:t>коммуникативной компетенции</w:t>
      </w:r>
      <w:r w:rsidRPr="00220CF0">
        <w:rPr>
          <w:spacing w:val="1"/>
        </w:rPr>
        <w:t xml:space="preserve"> </w:t>
      </w:r>
      <w:r w:rsidRPr="00220CF0">
        <w:t>на допороговом</w:t>
      </w:r>
      <w:r w:rsidRPr="00220CF0">
        <w:rPr>
          <w:spacing w:val="1"/>
        </w:rPr>
        <w:t xml:space="preserve"> </w:t>
      </w:r>
      <w:r w:rsidRPr="00220CF0">
        <w:t>уровне в</w:t>
      </w:r>
      <w:r w:rsidRPr="00220CF0">
        <w:rPr>
          <w:spacing w:val="1"/>
        </w:rPr>
        <w:t xml:space="preserve"> </w:t>
      </w:r>
      <w:r w:rsidRPr="00220CF0">
        <w:t>совокупности</w:t>
      </w:r>
      <w:r w:rsidRPr="00220CF0">
        <w:rPr>
          <w:spacing w:val="1"/>
        </w:rPr>
        <w:t xml:space="preserve"> </w:t>
      </w:r>
      <w:r w:rsidRPr="00220CF0">
        <w:t>её составляющих</w:t>
      </w:r>
      <w:r w:rsidRPr="00220CF0">
        <w:rPr>
          <w:spacing w:val="1"/>
        </w:rPr>
        <w:t xml:space="preserve"> </w:t>
      </w:r>
      <w:r w:rsidRPr="00220CF0">
        <w:t>—</w:t>
      </w:r>
      <w:r w:rsidRPr="00220CF0">
        <w:rPr>
          <w:spacing w:val="1"/>
        </w:rPr>
        <w:t xml:space="preserve"> </w:t>
      </w:r>
      <w:r w:rsidRPr="00220CF0">
        <w:t>речевой,</w:t>
      </w:r>
      <w:r w:rsidRPr="00220CF0">
        <w:rPr>
          <w:spacing w:val="1"/>
        </w:rPr>
        <w:t xml:space="preserve"> </w:t>
      </w:r>
      <w:r w:rsidRPr="00220CF0">
        <w:t>языковой,</w:t>
      </w:r>
      <w:r w:rsidRPr="00220CF0">
        <w:rPr>
          <w:spacing w:val="1"/>
        </w:rPr>
        <w:t xml:space="preserve"> </w:t>
      </w:r>
      <w:r w:rsidRPr="00220CF0">
        <w:t>социокультурной,</w:t>
      </w:r>
      <w:r w:rsidRPr="00220CF0">
        <w:rPr>
          <w:spacing w:val="1"/>
        </w:rPr>
        <w:t xml:space="preserve"> </w:t>
      </w:r>
      <w:r w:rsidRPr="00220CF0">
        <w:t>компенсаторной,</w:t>
      </w:r>
      <w:r w:rsidRPr="00220CF0">
        <w:rPr>
          <w:spacing w:val="1"/>
        </w:rPr>
        <w:t xml:space="preserve"> </w:t>
      </w:r>
      <w:r w:rsidRPr="00220CF0">
        <w:t>метапредметной</w:t>
      </w:r>
      <w:r w:rsidRPr="00220CF0">
        <w:rPr>
          <w:spacing w:val="1"/>
        </w:rPr>
        <w:t xml:space="preserve"> </w:t>
      </w:r>
      <w:r w:rsidRPr="00220CF0">
        <w:t>(учебн</w:t>
      </w:r>
      <w:proofErr w:type="gramStart"/>
      <w:r w:rsidRPr="00220CF0">
        <w:t>о-</w:t>
      </w:r>
      <w:proofErr w:type="gramEnd"/>
      <w:r w:rsidRPr="00220CF0">
        <w:rPr>
          <w:spacing w:val="1"/>
        </w:rPr>
        <w:t xml:space="preserve"> </w:t>
      </w:r>
      <w:r w:rsidRPr="00220CF0">
        <w:t>познавательной).</w:t>
      </w:r>
    </w:p>
    <w:p w:rsidR="00B45568" w:rsidRPr="00220CF0" w:rsidRDefault="00B45568">
      <w:pPr>
        <w:pStyle w:val="a3"/>
        <w:spacing w:before="4"/>
        <w:ind w:left="0"/>
        <w:jc w:val="left"/>
      </w:pPr>
    </w:p>
    <w:p w:rsidR="00B45568" w:rsidRPr="00220CF0" w:rsidRDefault="00840733">
      <w:pPr>
        <w:pStyle w:val="4"/>
        <w:spacing w:before="1" w:line="274" w:lineRule="exact"/>
        <w:ind w:left="966"/>
      </w:pPr>
      <w:r w:rsidRPr="00220CF0">
        <w:t>5</w:t>
      </w:r>
      <w:r w:rsidRPr="00220CF0">
        <w:rPr>
          <w:spacing w:val="-1"/>
        </w:rPr>
        <w:t xml:space="preserve"> </w:t>
      </w:r>
      <w:r w:rsidRPr="00220CF0">
        <w:t>класс</w:t>
      </w:r>
    </w:p>
    <w:p w:rsidR="00B45568" w:rsidRPr="00220CF0" w:rsidRDefault="00840733" w:rsidP="00335C40">
      <w:pPr>
        <w:pStyle w:val="a7"/>
        <w:numPr>
          <w:ilvl w:val="0"/>
          <w:numId w:val="54"/>
        </w:numPr>
        <w:tabs>
          <w:tab w:val="left" w:pos="1839"/>
          <w:tab w:val="left" w:pos="1840"/>
        </w:tabs>
        <w:spacing w:line="274" w:lineRule="exact"/>
        <w:jc w:val="both"/>
        <w:rPr>
          <w:sz w:val="24"/>
        </w:rPr>
      </w:pPr>
      <w:r w:rsidRPr="00220CF0">
        <w:rPr>
          <w:sz w:val="24"/>
        </w:rPr>
        <w:t>владеть</w:t>
      </w:r>
      <w:r w:rsidRPr="00220CF0">
        <w:rPr>
          <w:spacing w:val="-3"/>
          <w:sz w:val="24"/>
        </w:rPr>
        <w:t xml:space="preserve"> </w:t>
      </w:r>
      <w:r w:rsidRPr="00220CF0">
        <w:rPr>
          <w:sz w:val="24"/>
        </w:rPr>
        <w:t>основными</w:t>
      </w:r>
      <w:r w:rsidRPr="00220CF0">
        <w:rPr>
          <w:spacing w:val="-4"/>
          <w:sz w:val="24"/>
        </w:rPr>
        <w:t xml:space="preserve"> </w:t>
      </w:r>
      <w:r w:rsidRPr="00220CF0">
        <w:rPr>
          <w:sz w:val="24"/>
        </w:rPr>
        <w:t>видами</w:t>
      </w:r>
      <w:r w:rsidRPr="00220CF0">
        <w:rPr>
          <w:spacing w:val="-4"/>
          <w:sz w:val="24"/>
        </w:rPr>
        <w:t xml:space="preserve"> </w:t>
      </w:r>
      <w:r w:rsidRPr="00220CF0">
        <w:rPr>
          <w:sz w:val="24"/>
        </w:rPr>
        <w:t>речевой</w:t>
      </w:r>
      <w:r w:rsidRPr="00220CF0">
        <w:rPr>
          <w:spacing w:val="-4"/>
          <w:sz w:val="24"/>
        </w:rPr>
        <w:t xml:space="preserve"> </w:t>
      </w:r>
      <w:r w:rsidRPr="00220CF0">
        <w:rPr>
          <w:sz w:val="24"/>
        </w:rPr>
        <w:t>деятельности:</w:t>
      </w:r>
    </w:p>
    <w:p w:rsidR="00B45568" w:rsidRPr="00220CF0" w:rsidRDefault="00840733">
      <w:pPr>
        <w:pStyle w:val="a3"/>
        <w:spacing w:before="14" w:line="252" w:lineRule="auto"/>
        <w:ind w:left="966" w:right="564"/>
      </w:pPr>
      <w:r w:rsidRPr="00220CF0">
        <w:t>говорение: вести разные виды диалогов (диалог этикетного характера, диалог — побуждение</w:t>
      </w:r>
      <w:r w:rsidRPr="00220CF0">
        <w:rPr>
          <w:spacing w:val="1"/>
        </w:rPr>
        <w:t xml:space="preserve"> </w:t>
      </w:r>
      <w:r w:rsidRPr="00220CF0">
        <w:t>к</w:t>
      </w:r>
      <w:r w:rsidRPr="00220CF0">
        <w:rPr>
          <w:spacing w:val="1"/>
        </w:rPr>
        <w:t xml:space="preserve"> </w:t>
      </w:r>
      <w:r w:rsidRPr="00220CF0">
        <w:t>действию, диалог-расспрос) в рамках тематического содержания речи в стандартных ситуациях</w:t>
      </w:r>
      <w:r w:rsidRPr="00220CF0">
        <w:rPr>
          <w:spacing w:val="1"/>
        </w:rPr>
        <w:t xml:space="preserve"> </w:t>
      </w:r>
      <w:r w:rsidRPr="00220CF0">
        <w:t>неофициального</w:t>
      </w:r>
      <w:r w:rsidRPr="00220CF0">
        <w:rPr>
          <w:spacing w:val="1"/>
        </w:rPr>
        <w:t xml:space="preserve"> </w:t>
      </w:r>
      <w:r w:rsidRPr="00220CF0">
        <w:t>общения</w:t>
      </w:r>
      <w:r w:rsidRPr="00220CF0">
        <w:rPr>
          <w:spacing w:val="1"/>
        </w:rPr>
        <w:t xml:space="preserve"> </w:t>
      </w:r>
      <w:r w:rsidRPr="00220CF0">
        <w:t>с</w:t>
      </w:r>
      <w:r w:rsidRPr="00220CF0">
        <w:rPr>
          <w:spacing w:val="1"/>
        </w:rPr>
        <w:t xml:space="preserve"> </w:t>
      </w:r>
      <w:r w:rsidRPr="00220CF0">
        <w:t>вербальными</w:t>
      </w:r>
      <w:r w:rsidRPr="00220CF0">
        <w:rPr>
          <w:spacing w:val="1"/>
        </w:rPr>
        <w:t xml:space="preserve"> </w:t>
      </w:r>
      <w:r w:rsidRPr="00220CF0">
        <w:t>и/или</w:t>
      </w:r>
      <w:r w:rsidRPr="00220CF0">
        <w:rPr>
          <w:spacing w:val="1"/>
        </w:rPr>
        <w:t xml:space="preserve"> </w:t>
      </w:r>
      <w:r w:rsidRPr="00220CF0">
        <w:t>зрительными</w:t>
      </w:r>
      <w:r w:rsidRPr="00220CF0">
        <w:rPr>
          <w:spacing w:val="1"/>
        </w:rPr>
        <w:t xml:space="preserve"> </w:t>
      </w:r>
      <w:r w:rsidRPr="00220CF0">
        <w:t>опорами,</w:t>
      </w:r>
      <w:r w:rsidRPr="00220CF0">
        <w:rPr>
          <w:spacing w:val="1"/>
        </w:rPr>
        <w:t xml:space="preserve"> </w:t>
      </w:r>
      <w:r w:rsidRPr="00220CF0">
        <w:t>с</w:t>
      </w:r>
      <w:r w:rsidRPr="00220CF0">
        <w:rPr>
          <w:spacing w:val="1"/>
        </w:rPr>
        <w:t xml:space="preserve"> </w:t>
      </w:r>
      <w:r w:rsidRPr="00220CF0">
        <w:t>соблюдением</w:t>
      </w:r>
      <w:r w:rsidRPr="00220CF0">
        <w:rPr>
          <w:spacing w:val="1"/>
        </w:rPr>
        <w:t xml:space="preserve"> </w:t>
      </w:r>
      <w:r w:rsidRPr="00220CF0">
        <w:t>норм</w:t>
      </w:r>
      <w:r w:rsidRPr="00220CF0">
        <w:rPr>
          <w:spacing w:val="-57"/>
        </w:rPr>
        <w:t xml:space="preserve"> </w:t>
      </w:r>
      <w:r w:rsidRPr="00220CF0">
        <w:t>речевого этикета, принятого в стране/странах изучаемого языка (до 5 реплик со стороны каждого</w:t>
      </w:r>
      <w:r w:rsidRPr="00220CF0">
        <w:rPr>
          <w:spacing w:val="-57"/>
        </w:rPr>
        <w:t xml:space="preserve"> </w:t>
      </w:r>
      <w:r w:rsidRPr="00220CF0">
        <w:t>собеседника);</w:t>
      </w:r>
    </w:p>
    <w:p w:rsidR="00B45568" w:rsidRPr="00220CF0" w:rsidRDefault="00840733">
      <w:pPr>
        <w:pStyle w:val="a3"/>
        <w:spacing w:before="1" w:line="252" w:lineRule="auto"/>
        <w:ind w:left="966" w:right="571"/>
      </w:pPr>
      <w:r w:rsidRPr="00220CF0">
        <w:t>создавать разные виды монологических высказываний (описание, в том числе характеристика;</w:t>
      </w:r>
      <w:r w:rsidRPr="00220CF0">
        <w:rPr>
          <w:spacing w:val="1"/>
        </w:rPr>
        <w:t xml:space="preserve"> </w:t>
      </w:r>
      <w:r w:rsidRPr="00220CF0">
        <w:t>повествование/сообщение) с вербальными и/или зрительными опорами в рамках тематического</w:t>
      </w:r>
      <w:r w:rsidRPr="00220CF0">
        <w:rPr>
          <w:spacing w:val="1"/>
        </w:rPr>
        <w:t xml:space="preserve"> </w:t>
      </w:r>
      <w:r w:rsidRPr="00220CF0">
        <w:t>содержания</w:t>
      </w:r>
      <w:r w:rsidRPr="00220CF0">
        <w:rPr>
          <w:spacing w:val="-1"/>
        </w:rPr>
        <w:t xml:space="preserve"> </w:t>
      </w:r>
      <w:r w:rsidRPr="00220CF0">
        <w:t>речи (объём</w:t>
      </w:r>
      <w:r w:rsidRPr="00220CF0">
        <w:rPr>
          <w:spacing w:val="-1"/>
        </w:rPr>
        <w:t xml:space="preserve"> </w:t>
      </w:r>
      <w:r w:rsidRPr="00220CF0">
        <w:t>монологического</w:t>
      </w:r>
      <w:r w:rsidRPr="00220CF0">
        <w:rPr>
          <w:spacing w:val="-1"/>
        </w:rPr>
        <w:t xml:space="preserve"> </w:t>
      </w:r>
      <w:r w:rsidRPr="00220CF0">
        <w:t>высказывания</w:t>
      </w:r>
      <w:r w:rsidRPr="00220CF0">
        <w:rPr>
          <w:spacing w:val="3"/>
        </w:rPr>
        <w:t xml:space="preserve"> </w:t>
      </w:r>
      <w:r w:rsidRPr="00220CF0">
        <w:t>— 5—6 фраз);</w:t>
      </w:r>
    </w:p>
    <w:p w:rsidR="00B45568" w:rsidRPr="00220CF0" w:rsidRDefault="00840733">
      <w:pPr>
        <w:pStyle w:val="a3"/>
        <w:spacing w:line="252" w:lineRule="auto"/>
        <w:ind w:left="966" w:right="536"/>
        <w:jc w:val="left"/>
      </w:pPr>
      <w:r w:rsidRPr="00220CF0">
        <w:t>излагать основное содержание прочитанного текста с вербальными и/или зрительными опорами</w:t>
      </w:r>
      <w:r w:rsidRPr="00220CF0">
        <w:rPr>
          <w:spacing w:val="1"/>
        </w:rPr>
        <w:t xml:space="preserve"> </w:t>
      </w:r>
      <w:r w:rsidRPr="00220CF0">
        <w:t>(объём — 5—6 фраз); кратко излагать результаты выполненной проектной работы (объём — до 6</w:t>
      </w:r>
      <w:r w:rsidRPr="00220CF0">
        <w:rPr>
          <w:spacing w:val="-57"/>
        </w:rPr>
        <w:t xml:space="preserve"> </w:t>
      </w:r>
      <w:r w:rsidRPr="00220CF0">
        <w:t>фраз);</w:t>
      </w:r>
    </w:p>
    <w:p w:rsidR="00B45568" w:rsidRPr="00220CF0" w:rsidRDefault="00840733">
      <w:pPr>
        <w:pStyle w:val="a3"/>
        <w:spacing w:line="252" w:lineRule="auto"/>
        <w:ind w:left="966" w:right="568"/>
      </w:pPr>
      <w:r w:rsidRPr="00220CF0">
        <w:t>аудирование:</w:t>
      </w:r>
      <w:r w:rsidRPr="00220CF0">
        <w:rPr>
          <w:spacing w:val="1"/>
        </w:rPr>
        <w:t xml:space="preserve"> </w:t>
      </w:r>
      <w:r w:rsidRPr="00220CF0">
        <w:t>воспринимать</w:t>
      </w:r>
      <w:r w:rsidRPr="00220CF0">
        <w:rPr>
          <w:spacing w:val="1"/>
        </w:rPr>
        <w:t xml:space="preserve"> </w:t>
      </w:r>
      <w:r w:rsidRPr="00220CF0">
        <w:t>на</w:t>
      </w:r>
      <w:r w:rsidRPr="00220CF0">
        <w:rPr>
          <w:spacing w:val="1"/>
        </w:rPr>
        <w:t xml:space="preserve"> </w:t>
      </w:r>
      <w:r w:rsidRPr="00220CF0">
        <w:t>слух</w:t>
      </w:r>
      <w:r w:rsidRPr="00220CF0">
        <w:rPr>
          <w:spacing w:val="1"/>
        </w:rPr>
        <w:t xml:space="preserve"> </w:t>
      </w:r>
      <w:r w:rsidRPr="00220CF0">
        <w:t>и</w:t>
      </w:r>
      <w:r w:rsidRPr="00220CF0">
        <w:rPr>
          <w:spacing w:val="1"/>
        </w:rPr>
        <w:t xml:space="preserve"> </w:t>
      </w:r>
      <w:r w:rsidRPr="00220CF0">
        <w:t>понимать</w:t>
      </w:r>
      <w:r w:rsidRPr="00220CF0">
        <w:rPr>
          <w:spacing w:val="1"/>
        </w:rPr>
        <w:t xml:space="preserve"> </w:t>
      </w:r>
      <w:r w:rsidRPr="00220CF0">
        <w:t>несложные</w:t>
      </w:r>
      <w:r w:rsidRPr="00220CF0">
        <w:rPr>
          <w:spacing w:val="1"/>
        </w:rPr>
        <w:t xml:space="preserve"> </w:t>
      </w:r>
      <w:r w:rsidRPr="00220CF0">
        <w:t>адаптированные</w:t>
      </w:r>
      <w:r w:rsidRPr="00220CF0">
        <w:rPr>
          <w:spacing w:val="60"/>
        </w:rPr>
        <w:t xml:space="preserve"> </w:t>
      </w:r>
      <w:r w:rsidRPr="00220CF0">
        <w:t>аутентичные</w:t>
      </w:r>
      <w:r w:rsidRPr="00220CF0">
        <w:rPr>
          <w:spacing w:val="1"/>
        </w:rPr>
        <w:t xml:space="preserve"> </w:t>
      </w:r>
      <w:r w:rsidRPr="00220CF0">
        <w:t>тексты, содержащие отдельные незнакомые слова, со зрительными опорами или без опоры с</w:t>
      </w:r>
      <w:r w:rsidRPr="00220CF0">
        <w:rPr>
          <w:spacing w:val="1"/>
        </w:rPr>
        <w:t xml:space="preserve"> </w:t>
      </w:r>
      <w:r w:rsidRPr="00220CF0">
        <w:t>разной</w:t>
      </w:r>
      <w:r w:rsidRPr="00220CF0">
        <w:rPr>
          <w:spacing w:val="1"/>
        </w:rPr>
        <w:t xml:space="preserve"> </w:t>
      </w:r>
      <w:r w:rsidRPr="00220CF0">
        <w:t>глубиной</w:t>
      </w:r>
      <w:r w:rsidRPr="00220CF0">
        <w:rPr>
          <w:spacing w:val="1"/>
        </w:rPr>
        <w:t xml:space="preserve"> </w:t>
      </w:r>
      <w:r w:rsidRPr="00220CF0">
        <w:t>проникновения</w:t>
      </w:r>
      <w:r w:rsidRPr="00220CF0">
        <w:rPr>
          <w:spacing w:val="1"/>
        </w:rPr>
        <w:t xml:space="preserve"> </w:t>
      </w:r>
      <w:r w:rsidRPr="00220CF0">
        <w:t>в</w:t>
      </w:r>
      <w:r w:rsidRPr="00220CF0">
        <w:rPr>
          <w:spacing w:val="1"/>
        </w:rPr>
        <w:t xml:space="preserve"> </w:t>
      </w:r>
      <w:r w:rsidRPr="00220CF0">
        <w:t>их</w:t>
      </w:r>
      <w:r w:rsidRPr="00220CF0">
        <w:rPr>
          <w:spacing w:val="1"/>
        </w:rPr>
        <w:t xml:space="preserve"> </w:t>
      </w:r>
      <w:r w:rsidRPr="00220CF0">
        <w:t>содержание</w:t>
      </w:r>
      <w:r w:rsidRPr="00220CF0">
        <w:rPr>
          <w:spacing w:val="1"/>
        </w:rPr>
        <w:t xml:space="preserve"> </w:t>
      </w:r>
      <w:r w:rsidRPr="00220CF0">
        <w:t>в</w:t>
      </w:r>
      <w:r w:rsidRPr="00220CF0">
        <w:rPr>
          <w:spacing w:val="1"/>
        </w:rPr>
        <w:t xml:space="preserve"> </w:t>
      </w:r>
      <w:r w:rsidRPr="00220CF0">
        <w:t>зависимости</w:t>
      </w:r>
      <w:r w:rsidRPr="00220CF0">
        <w:rPr>
          <w:spacing w:val="1"/>
        </w:rPr>
        <w:t xml:space="preserve"> </w:t>
      </w:r>
      <w:r w:rsidRPr="00220CF0">
        <w:t>от</w:t>
      </w:r>
      <w:r w:rsidRPr="00220CF0">
        <w:rPr>
          <w:spacing w:val="1"/>
        </w:rPr>
        <w:t xml:space="preserve"> </w:t>
      </w:r>
      <w:r w:rsidRPr="00220CF0">
        <w:t>поставленной</w:t>
      </w:r>
      <w:r w:rsidRPr="00220CF0">
        <w:rPr>
          <w:spacing w:val="-57"/>
        </w:rPr>
        <w:t xml:space="preserve"> </w:t>
      </w:r>
      <w:r w:rsidRPr="00220CF0">
        <w:t>коммуникативной задачи: с пониманием основного содержания, с пониманием запрашиваемой</w:t>
      </w:r>
      <w:r w:rsidRPr="00220CF0">
        <w:rPr>
          <w:spacing w:val="1"/>
        </w:rPr>
        <w:t xml:space="preserve"> </w:t>
      </w:r>
      <w:r w:rsidRPr="00220CF0">
        <w:t>информации</w:t>
      </w:r>
      <w:r w:rsidRPr="00220CF0">
        <w:rPr>
          <w:spacing w:val="-1"/>
        </w:rPr>
        <w:t xml:space="preserve"> </w:t>
      </w:r>
      <w:r w:rsidRPr="00220CF0">
        <w:t>(время</w:t>
      </w:r>
      <w:r w:rsidRPr="00220CF0">
        <w:rPr>
          <w:spacing w:val="-1"/>
        </w:rPr>
        <w:t xml:space="preserve"> </w:t>
      </w:r>
      <w:r w:rsidRPr="00220CF0">
        <w:t>звучания текста/текстов</w:t>
      </w:r>
      <w:r w:rsidRPr="00220CF0">
        <w:rPr>
          <w:spacing w:val="-1"/>
        </w:rPr>
        <w:t xml:space="preserve"> </w:t>
      </w:r>
      <w:r w:rsidRPr="00220CF0">
        <w:t>для аудирования</w:t>
      </w:r>
      <w:r w:rsidRPr="00220CF0">
        <w:rPr>
          <w:spacing w:val="3"/>
        </w:rPr>
        <w:t xml:space="preserve"> </w:t>
      </w:r>
      <w:r w:rsidRPr="00220CF0">
        <w:t>— до</w:t>
      </w:r>
      <w:r w:rsidRPr="00220CF0">
        <w:rPr>
          <w:spacing w:val="-1"/>
        </w:rPr>
        <w:t xml:space="preserve"> </w:t>
      </w:r>
      <w:r w:rsidRPr="00220CF0">
        <w:t>1 минуты);</w:t>
      </w:r>
    </w:p>
    <w:p w:rsidR="00B45568" w:rsidRPr="00220CF0" w:rsidRDefault="00840733">
      <w:pPr>
        <w:pStyle w:val="a3"/>
        <w:spacing w:line="252" w:lineRule="auto"/>
        <w:ind w:left="966" w:right="568"/>
      </w:pPr>
      <w:proofErr w:type="gramStart"/>
      <w:r w:rsidRPr="00220CF0">
        <w:t>смысловое чтение: читать про себя и понимать несложные адаптированные аутентичные тексты,</w:t>
      </w:r>
      <w:r w:rsidRPr="00220CF0">
        <w:rPr>
          <w:spacing w:val="1"/>
        </w:rPr>
        <w:t xml:space="preserve"> </w:t>
      </w:r>
      <w:r w:rsidRPr="00220CF0">
        <w:t>содержащие</w:t>
      </w:r>
      <w:r w:rsidRPr="00220CF0">
        <w:rPr>
          <w:spacing w:val="1"/>
        </w:rPr>
        <w:t xml:space="preserve"> </w:t>
      </w:r>
      <w:r w:rsidRPr="00220CF0">
        <w:t>отдельные</w:t>
      </w:r>
      <w:r w:rsidRPr="00220CF0">
        <w:rPr>
          <w:spacing w:val="1"/>
        </w:rPr>
        <w:t xml:space="preserve"> </w:t>
      </w:r>
      <w:r w:rsidRPr="00220CF0">
        <w:t>незнакомые</w:t>
      </w:r>
      <w:r w:rsidRPr="00220CF0">
        <w:rPr>
          <w:spacing w:val="1"/>
        </w:rPr>
        <w:t xml:space="preserve"> </w:t>
      </w:r>
      <w:r w:rsidRPr="00220CF0">
        <w:t>слова,</w:t>
      </w:r>
      <w:r w:rsidRPr="00220CF0">
        <w:rPr>
          <w:spacing w:val="1"/>
        </w:rPr>
        <w:t xml:space="preserve"> </w:t>
      </w:r>
      <w:r w:rsidRPr="00220CF0">
        <w:t>с</w:t>
      </w:r>
      <w:r w:rsidRPr="00220CF0">
        <w:rPr>
          <w:spacing w:val="1"/>
        </w:rPr>
        <w:t xml:space="preserve"> </w:t>
      </w:r>
      <w:r w:rsidRPr="00220CF0">
        <w:t>различной</w:t>
      </w:r>
      <w:r w:rsidRPr="00220CF0">
        <w:rPr>
          <w:spacing w:val="1"/>
        </w:rPr>
        <w:t xml:space="preserve"> </w:t>
      </w:r>
      <w:r w:rsidRPr="00220CF0">
        <w:t>глубиной</w:t>
      </w:r>
      <w:r w:rsidRPr="00220CF0">
        <w:rPr>
          <w:spacing w:val="1"/>
        </w:rPr>
        <w:t xml:space="preserve"> </w:t>
      </w:r>
      <w:r w:rsidRPr="00220CF0">
        <w:t>проникновения</w:t>
      </w:r>
      <w:r w:rsidRPr="00220CF0">
        <w:rPr>
          <w:spacing w:val="1"/>
        </w:rPr>
        <w:t xml:space="preserve"> </w:t>
      </w:r>
      <w:r w:rsidRPr="00220CF0">
        <w:t>в</w:t>
      </w:r>
      <w:r w:rsidRPr="00220CF0">
        <w:rPr>
          <w:spacing w:val="61"/>
        </w:rPr>
        <w:t xml:space="preserve"> </w:t>
      </w:r>
      <w:r w:rsidRPr="00220CF0">
        <w:t>их</w:t>
      </w:r>
      <w:r w:rsidRPr="00220CF0">
        <w:rPr>
          <w:spacing w:val="1"/>
        </w:rPr>
        <w:t xml:space="preserve"> </w:t>
      </w:r>
      <w:r w:rsidRPr="00220CF0">
        <w:t>содержание в зависимости от поставленной коммуникативной задачи: с пониманием основного</w:t>
      </w:r>
      <w:r w:rsidRPr="00220CF0">
        <w:rPr>
          <w:spacing w:val="1"/>
        </w:rPr>
        <w:t xml:space="preserve"> </w:t>
      </w:r>
      <w:r w:rsidRPr="00220CF0">
        <w:t>содержания, с пониманием запрашиваемой информации (объём текста/текстов для чтения —</w:t>
      </w:r>
      <w:r w:rsidRPr="00220CF0">
        <w:rPr>
          <w:spacing w:val="1"/>
        </w:rPr>
        <w:t xml:space="preserve"> </w:t>
      </w:r>
      <w:r w:rsidRPr="00220CF0">
        <w:t>180—200</w:t>
      </w:r>
      <w:r w:rsidRPr="00220CF0">
        <w:rPr>
          <w:spacing w:val="33"/>
        </w:rPr>
        <w:t xml:space="preserve"> </w:t>
      </w:r>
      <w:r w:rsidRPr="00220CF0">
        <w:t>слов);</w:t>
      </w:r>
      <w:r w:rsidRPr="00220CF0">
        <w:rPr>
          <w:spacing w:val="34"/>
        </w:rPr>
        <w:t xml:space="preserve"> </w:t>
      </w:r>
      <w:r w:rsidRPr="00220CF0">
        <w:t>читать</w:t>
      </w:r>
      <w:r w:rsidRPr="00220CF0">
        <w:rPr>
          <w:spacing w:val="33"/>
        </w:rPr>
        <w:t xml:space="preserve"> </w:t>
      </w:r>
      <w:r w:rsidRPr="00220CF0">
        <w:t>про</w:t>
      </w:r>
      <w:r w:rsidRPr="00220CF0">
        <w:rPr>
          <w:spacing w:val="33"/>
        </w:rPr>
        <w:t xml:space="preserve"> </w:t>
      </w:r>
      <w:r w:rsidRPr="00220CF0">
        <w:t>себя</w:t>
      </w:r>
      <w:r w:rsidRPr="00220CF0">
        <w:rPr>
          <w:spacing w:val="32"/>
        </w:rPr>
        <w:t xml:space="preserve"> </w:t>
      </w:r>
      <w:r w:rsidRPr="00220CF0">
        <w:t>несплошные</w:t>
      </w:r>
      <w:r w:rsidRPr="00220CF0">
        <w:rPr>
          <w:spacing w:val="32"/>
        </w:rPr>
        <w:t xml:space="preserve"> </w:t>
      </w:r>
      <w:r w:rsidRPr="00220CF0">
        <w:t>тексты</w:t>
      </w:r>
      <w:r w:rsidRPr="00220CF0">
        <w:rPr>
          <w:spacing w:val="33"/>
        </w:rPr>
        <w:t xml:space="preserve"> </w:t>
      </w:r>
      <w:r w:rsidRPr="00220CF0">
        <w:t>(таблицы)</w:t>
      </w:r>
      <w:r w:rsidRPr="00220CF0">
        <w:rPr>
          <w:spacing w:val="33"/>
        </w:rPr>
        <w:t xml:space="preserve"> </w:t>
      </w:r>
      <w:r w:rsidRPr="00220CF0">
        <w:t>и</w:t>
      </w:r>
      <w:r w:rsidRPr="00220CF0">
        <w:rPr>
          <w:spacing w:val="32"/>
        </w:rPr>
        <w:t xml:space="preserve"> </w:t>
      </w:r>
      <w:r w:rsidRPr="00220CF0">
        <w:t>понимать</w:t>
      </w:r>
      <w:r w:rsidRPr="00220CF0">
        <w:rPr>
          <w:spacing w:val="33"/>
        </w:rPr>
        <w:t xml:space="preserve"> </w:t>
      </w:r>
      <w:r w:rsidRPr="00220CF0">
        <w:t>представленную</w:t>
      </w:r>
      <w:r w:rsidRPr="00220CF0">
        <w:rPr>
          <w:spacing w:val="34"/>
        </w:rPr>
        <w:t xml:space="preserve"> </w:t>
      </w:r>
      <w:r w:rsidRPr="00220CF0">
        <w:t>в</w:t>
      </w:r>
      <w:r w:rsidRPr="00220CF0">
        <w:rPr>
          <w:spacing w:val="-57"/>
        </w:rPr>
        <w:t xml:space="preserve"> </w:t>
      </w:r>
      <w:r w:rsidRPr="00220CF0">
        <w:t>них</w:t>
      </w:r>
      <w:r w:rsidRPr="00220CF0">
        <w:rPr>
          <w:spacing w:val="1"/>
        </w:rPr>
        <w:t xml:space="preserve"> </w:t>
      </w:r>
      <w:r w:rsidRPr="00220CF0">
        <w:t>информацию;</w:t>
      </w:r>
      <w:proofErr w:type="gramEnd"/>
    </w:p>
    <w:p w:rsidR="00B45568" w:rsidRPr="00220CF0" w:rsidRDefault="00840733">
      <w:pPr>
        <w:pStyle w:val="a3"/>
        <w:spacing w:line="252" w:lineRule="auto"/>
        <w:ind w:left="966" w:right="567"/>
      </w:pPr>
      <w:r w:rsidRPr="00220CF0">
        <w:t>письменная речь: писать короткие поздравления с праздниками; заполнять анкеты и формуляры,</w:t>
      </w:r>
      <w:r w:rsidRPr="00220CF0">
        <w:rPr>
          <w:spacing w:val="1"/>
        </w:rPr>
        <w:t xml:space="preserve"> </w:t>
      </w:r>
      <w:r w:rsidRPr="00220CF0">
        <w:t>сообщая о себе основные сведения, в соответствии</w:t>
      </w:r>
      <w:r w:rsidRPr="00220CF0">
        <w:rPr>
          <w:spacing w:val="1"/>
        </w:rPr>
        <w:t xml:space="preserve"> </w:t>
      </w:r>
      <w:r w:rsidRPr="00220CF0">
        <w:t>с нормами, принятыми в стране/странах</w:t>
      </w:r>
      <w:r w:rsidRPr="00220CF0">
        <w:rPr>
          <w:spacing w:val="1"/>
        </w:rPr>
        <w:t xml:space="preserve"> </w:t>
      </w:r>
      <w:r w:rsidRPr="00220CF0">
        <w:t>изучаемого языка; писать электронное сообщение личного характера, соблюдая речевой</w:t>
      </w:r>
      <w:r w:rsidRPr="00220CF0">
        <w:rPr>
          <w:spacing w:val="1"/>
        </w:rPr>
        <w:t xml:space="preserve"> </w:t>
      </w:r>
      <w:r w:rsidRPr="00220CF0">
        <w:t>этикет,</w:t>
      </w:r>
      <w:r w:rsidRPr="00220CF0">
        <w:rPr>
          <w:spacing w:val="1"/>
        </w:rPr>
        <w:t xml:space="preserve"> </w:t>
      </w:r>
      <w:r w:rsidRPr="00220CF0">
        <w:t>принятый в</w:t>
      </w:r>
      <w:r w:rsidRPr="00220CF0">
        <w:rPr>
          <w:spacing w:val="-1"/>
        </w:rPr>
        <w:t xml:space="preserve"> </w:t>
      </w:r>
      <w:r w:rsidRPr="00220CF0">
        <w:t>стране/странах</w:t>
      </w:r>
      <w:r w:rsidRPr="00220CF0">
        <w:rPr>
          <w:spacing w:val="-2"/>
        </w:rPr>
        <w:t xml:space="preserve"> </w:t>
      </w:r>
      <w:r w:rsidRPr="00220CF0">
        <w:t>изучаемого языка</w:t>
      </w:r>
      <w:r w:rsidRPr="00220CF0">
        <w:rPr>
          <w:spacing w:val="-1"/>
        </w:rPr>
        <w:t xml:space="preserve"> </w:t>
      </w:r>
      <w:r w:rsidRPr="00220CF0">
        <w:t>(объём</w:t>
      </w:r>
      <w:r w:rsidRPr="00220CF0">
        <w:rPr>
          <w:spacing w:val="-1"/>
        </w:rPr>
        <w:t xml:space="preserve"> </w:t>
      </w:r>
      <w:r w:rsidRPr="00220CF0">
        <w:t>сообщения</w:t>
      </w:r>
      <w:r w:rsidRPr="00220CF0">
        <w:rPr>
          <w:spacing w:val="4"/>
        </w:rPr>
        <w:t xml:space="preserve"> </w:t>
      </w:r>
      <w:r w:rsidRPr="00220CF0">
        <w:t>— до</w:t>
      </w:r>
      <w:r w:rsidRPr="00220CF0">
        <w:rPr>
          <w:spacing w:val="-1"/>
        </w:rPr>
        <w:t xml:space="preserve"> </w:t>
      </w:r>
      <w:r w:rsidRPr="00220CF0">
        <w:t>60 слов);</w:t>
      </w:r>
    </w:p>
    <w:p w:rsidR="00B45568" w:rsidRPr="00220CF0" w:rsidRDefault="00840733">
      <w:pPr>
        <w:pStyle w:val="a3"/>
        <w:spacing w:line="252" w:lineRule="auto"/>
        <w:ind w:left="966" w:right="563"/>
      </w:pPr>
      <w:r w:rsidRPr="00220CF0">
        <w:t>владеть фонетическими навыками: различать на слух и адекватно, без ошибок, ведущих</w:t>
      </w:r>
      <w:r w:rsidRPr="00220CF0">
        <w:rPr>
          <w:spacing w:val="1"/>
        </w:rPr>
        <w:t xml:space="preserve"> </w:t>
      </w:r>
      <w:r w:rsidRPr="00220CF0">
        <w:t>к сбою</w:t>
      </w:r>
      <w:r w:rsidRPr="00220CF0">
        <w:rPr>
          <w:spacing w:val="1"/>
        </w:rPr>
        <w:t xml:space="preserve"> </w:t>
      </w:r>
      <w:r w:rsidRPr="00220CF0">
        <w:t>коммуникации, произносить слова с правильным ударением и фразы с соблюдением их ритмик</w:t>
      </w:r>
      <w:proofErr w:type="gramStart"/>
      <w:r w:rsidRPr="00220CF0">
        <w:t>о-</w:t>
      </w:r>
      <w:proofErr w:type="gramEnd"/>
      <w:r w:rsidRPr="00220CF0">
        <w:rPr>
          <w:spacing w:val="-57"/>
        </w:rPr>
        <w:t xml:space="preserve"> </w:t>
      </w:r>
      <w:r w:rsidRPr="00220CF0">
        <w:t>интонационных особенностей, в том числе применять правила отсутствия фразового ударения на</w:t>
      </w:r>
      <w:r w:rsidRPr="00220CF0">
        <w:rPr>
          <w:spacing w:val="-57"/>
        </w:rPr>
        <w:t xml:space="preserve"> </w:t>
      </w:r>
      <w:r w:rsidRPr="00220CF0">
        <w:t>служебных словах; выразительно читать вслух небольшие адаптированные аутентичные тексты</w:t>
      </w:r>
      <w:r w:rsidRPr="00220CF0">
        <w:rPr>
          <w:spacing w:val="1"/>
        </w:rPr>
        <w:t xml:space="preserve"> </w:t>
      </w:r>
      <w:r w:rsidRPr="00220CF0">
        <w:t>объёмом до 90 слов, построенные на изученном языковом материале, с соблюдением правил</w:t>
      </w:r>
      <w:r w:rsidRPr="00220CF0">
        <w:rPr>
          <w:spacing w:val="1"/>
        </w:rPr>
        <w:t xml:space="preserve"> </w:t>
      </w:r>
      <w:r w:rsidRPr="00220CF0">
        <w:t>чтения</w:t>
      </w:r>
      <w:r w:rsidRPr="00220CF0">
        <w:rPr>
          <w:spacing w:val="-1"/>
        </w:rPr>
        <w:t xml:space="preserve"> </w:t>
      </w:r>
      <w:r w:rsidRPr="00220CF0">
        <w:t>и соответствующей интонацией,</w:t>
      </w:r>
    </w:p>
    <w:p w:rsidR="00B45568" w:rsidRPr="00220CF0" w:rsidRDefault="00840733">
      <w:pPr>
        <w:pStyle w:val="a3"/>
        <w:spacing w:before="1" w:line="249" w:lineRule="auto"/>
        <w:ind w:left="966" w:right="569"/>
      </w:pPr>
      <w:r w:rsidRPr="00220CF0">
        <w:t>демонстрируя понимание содержания текста; читать новые слова согласно основным правилам</w:t>
      </w:r>
      <w:r w:rsidRPr="00220CF0">
        <w:rPr>
          <w:spacing w:val="1"/>
        </w:rPr>
        <w:t xml:space="preserve"> </w:t>
      </w:r>
      <w:r w:rsidRPr="00220CF0">
        <w:t>чтения;</w:t>
      </w:r>
    </w:p>
    <w:p w:rsidR="00B45568" w:rsidRPr="00220CF0" w:rsidRDefault="00840733">
      <w:pPr>
        <w:pStyle w:val="a3"/>
        <w:spacing w:before="5"/>
        <w:ind w:left="966"/>
      </w:pPr>
      <w:r w:rsidRPr="00220CF0">
        <w:t>владеть</w:t>
      </w:r>
      <w:r w:rsidRPr="00220CF0">
        <w:rPr>
          <w:spacing w:val="-4"/>
        </w:rPr>
        <w:t xml:space="preserve"> </w:t>
      </w:r>
      <w:r w:rsidRPr="00220CF0">
        <w:t>орфографическими</w:t>
      </w:r>
      <w:r w:rsidRPr="00220CF0">
        <w:rPr>
          <w:spacing w:val="-4"/>
        </w:rPr>
        <w:t xml:space="preserve"> </w:t>
      </w:r>
      <w:r w:rsidRPr="00220CF0">
        <w:t>навыками:</w:t>
      </w:r>
      <w:r w:rsidRPr="00220CF0">
        <w:rPr>
          <w:spacing w:val="-4"/>
        </w:rPr>
        <w:t xml:space="preserve"> </w:t>
      </w:r>
      <w:r w:rsidRPr="00220CF0">
        <w:t>правильно</w:t>
      </w:r>
      <w:r w:rsidRPr="00220CF0">
        <w:rPr>
          <w:spacing w:val="-4"/>
        </w:rPr>
        <w:t xml:space="preserve"> </w:t>
      </w:r>
      <w:r w:rsidRPr="00220CF0">
        <w:t>писать</w:t>
      </w:r>
      <w:r w:rsidRPr="00220CF0">
        <w:rPr>
          <w:spacing w:val="-5"/>
        </w:rPr>
        <w:t xml:space="preserve"> </w:t>
      </w:r>
      <w:r w:rsidRPr="00220CF0">
        <w:t>изученные</w:t>
      </w:r>
      <w:r w:rsidRPr="00220CF0">
        <w:rPr>
          <w:spacing w:val="-6"/>
        </w:rPr>
        <w:t xml:space="preserve"> </w:t>
      </w:r>
      <w:r w:rsidRPr="00220CF0">
        <w:t>слова;</w:t>
      </w:r>
    </w:p>
    <w:p w:rsidR="00B45568" w:rsidRPr="00220CF0" w:rsidRDefault="00840733">
      <w:pPr>
        <w:pStyle w:val="a3"/>
        <w:spacing w:before="14" w:line="252" w:lineRule="auto"/>
        <w:ind w:left="966" w:right="575"/>
      </w:pPr>
      <w:r w:rsidRPr="00220CF0">
        <w:t>владеть пунктуационными навыками: использовать точку, вопросительный и восклицательный</w:t>
      </w:r>
      <w:r w:rsidRPr="00220CF0">
        <w:rPr>
          <w:spacing w:val="1"/>
        </w:rPr>
        <w:t xml:space="preserve"> </w:t>
      </w:r>
      <w:r w:rsidRPr="00220CF0">
        <w:t>знаки</w:t>
      </w:r>
      <w:r w:rsidRPr="00220CF0">
        <w:rPr>
          <w:spacing w:val="-1"/>
        </w:rPr>
        <w:t xml:space="preserve"> </w:t>
      </w:r>
      <w:r w:rsidRPr="00220CF0">
        <w:t>в</w:t>
      </w:r>
      <w:r w:rsidRPr="00220CF0">
        <w:rPr>
          <w:spacing w:val="-4"/>
        </w:rPr>
        <w:t xml:space="preserve"> </w:t>
      </w:r>
      <w:r w:rsidRPr="00220CF0">
        <w:t>конце</w:t>
      </w:r>
      <w:r w:rsidRPr="00220CF0">
        <w:rPr>
          <w:spacing w:val="-1"/>
        </w:rPr>
        <w:t xml:space="preserve"> </w:t>
      </w:r>
      <w:r w:rsidRPr="00220CF0">
        <w:t>предложения,</w:t>
      </w:r>
      <w:r w:rsidRPr="00220CF0">
        <w:rPr>
          <w:spacing w:val="-1"/>
        </w:rPr>
        <w:t xml:space="preserve"> </w:t>
      </w:r>
      <w:r w:rsidRPr="00220CF0">
        <w:t>запятую при</w:t>
      </w:r>
      <w:r w:rsidRPr="00220CF0">
        <w:rPr>
          <w:spacing w:val="-1"/>
        </w:rPr>
        <w:t xml:space="preserve"> </w:t>
      </w:r>
      <w:r w:rsidRPr="00220CF0">
        <w:t>перечислении и</w:t>
      </w:r>
      <w:r w:rsidRPr="00220CF0">
        <w:rPr>
          <w:spacing w:val="-1"/>
        </w:rPr>
        <w:t xml:space="preserve"> </w:t>
      </w:r>
      <w:r w:rsidRPr="00220CF0">
        <w:t>обращении,</w:t>
      </w:r>
      <w:r w:rsidRPr="00220CF0">
        <w:rPr>
          <w:spacing w:val="-3"/>
        </w:rPr>
        <w:t xml:space="preserve"> </w:t>
      </w:r>
      <w:r w:rsidRPr="00220CF0">
        <w:t>апостроф;</w:t>
      </w:r>
    </w:p>
    <w:p w:rsidR="00B45568" w:rsidRPr="00220CF0" w:rsidRDefault="00840733">
      <w:pPr>
        <w:pStyle w:val="a3"/>
        <w:spacing w:line="275" w:lineRule="exact"/>
        <w:ind w:left="966"/>
      </w:pPr>
      <w:r w:rsidRPr="00220CF0">
        <w:t>пунктуационно</w:t>
      </w:r>
      <w:r w:rsidRPr="00220CF0">
        <w:rPr>
          <w:spacing w:val="-5"/>
        </w:rPr>
        <w:t xml:space="preserve"> </w:t>
      </w:r>
      <w:r w:rsidRPr="00220CF0">
        <w:t>правильно</w:t>
      </w:r>
      <w:r w:rsidRPr="00220CF0">
        <w:rPr>
          <w:spacing w:val="-4"/>
        </w:rPr>
        <w:t xml:space="preserve"> </w:t>
      </w:r>
      <w:r w:rsidRPr="00220CF0">
        <w:t>оформлять</w:t>
      </w:r>
      <w:r w:rsidRPr="00220CF0">
        <w:rPr>
          <w:spacing w:val="-4"/>
        </w:rPr>
        <w:t xml:space="preserve"> </w:t>
      </w:r>
      <w:r w:rsidRPr="00220CF0">
        <w:t>электронное</w:t>
      </w:r>
      <w:r w:rsidRPr="00220CF0">
        <w:rPr>
          <w:spacing w:val="-5"/>
        </w:rPr>
        <w:t xml:space="preserve"> </w:t>
      </w:r>
      <w:r w:rsidRPr="00220CF0">
        <w:t>сообщение</w:t>
      </w:r>
      <w:r w:rsidRPr="00220CF0">
        <w:rPr>
          <w:spacing w:val="-5"/>
        </w:rPr>
        <w:t xml:space="preserve"> </w:t>
      </w:r>
      <w:r w:rsidRPr="00220CF0">
        <w:t>личного</w:t>
      </w:r>
      <w:r w:rsidRPr="00220CF0">
        <w:rPr>
          <w:spacing w:val="-4"/>
        </w:rPr>
        <w:t xml:space="preserve"> </w:t>
      </w:r>
      <w:r w:rsidRPr="00220CF0">
        <w:t>характера;</w:t>
      </w:r>
    </w:p>
    <w:p w:rsidR="00B45568" w:rsidRPr="00220CF0" w:rsidRDefault="00840733">
      <w:pPr>
        <w:pStyle w:val="a3"/>
        <w:spacing w:before="15" w:line="252" w:lineRule="auto"/>
        <w:ind w:left="966" w:right="573"/>
      </w:pPr>
      <w:r w:rsidRPr="00220CF0">
        <w:t>распознавать в звучащем и письменном тексте 675 лексических единиц (слов, словосочетаний,</w:t>
      </w:r>
      <w:r w:rsidRPr="00220CF0">
        <w:rPr>
          <w:spacing w:val="1"/>
        </w:rPr>
        <w:t xml:space="preserve"> </w:t>
      </w:r>
      <w:r w:rsidRPr="00220CF0">
        <w:t>речевых клише) и правильно употреблять в устной и письменной речи 625 лексических единиц</w:t>
      </w:r>
      <w:r w:rsidRPr="00220CF0">
        <w:rPr>
          <w:spacing w:val="1"/>
        </w:rPr>
        <w:t xml:space="preserve"> </w:t>
      </w:r>
      <w:r w:rsidRPr="00220CF0">
        <w:t>(включая 500 лексических единиц, освоенных в начальной школе), обслуживающих ситуации</w:t>
      </w:r>
      <w:r w:rsidRPr="00220CF0">
        <w:rPr>
          <w:spacing w:val="1"/>
        </w:rPr>
        <w:t xml:space="preserve"> </w:t>
      </w:r>
      <w:r w:rsidRPr="00220CF0">
        <w:t>общения</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отобранного</w:t>
      </w:r>
      <w:r w:rsidRPr="00220CF0">
        <w:rPr>
          <w:spacing w:val="1"/>
        </w:rPr>
        <w:t xml:space="preserve"> </w:t>
      </w:r>
      <w:r w:rsidRPr="00220CF0">
        <w:t>тематического</w:t>
      </w:r>
      <w:r w:rsidRPr="00220CF0">
        <w:rPr>
          <w:spacing w:val="1"/>
        </w:rPr>
        <w:t xml:space="preserve"> </w:t>
      </w:r>
      <w:r w:rsidRPr="00220CF0">
        <w:t>содержания,</w:t>
      </w:r>
      <w:r w:rsidRPr="00220CF0">
        <w:rPr>
          <w:spacing w:val="1"/>
        </w:rPr>
        <w:t xml:space="preserve"> </w:t>
      </w:r>
      <w:r w:rsidRPr="00220CF0">
        <w:t>с</w:t>
      </w:r>
      <w:r w:rsidRPr="00220CF0">
        <w:rPr>
          <w:spacing w:val="1"/>
        </w:rPr>
        <w:t xml:space="preserve"> </w:t>
      </w:r>
      <w:r w:rsidRPr="00220CF0">
        <w:t>соблюдением</w:t>
      </w:r>
      <w:r w:rsidRPr="00220CF0">
        <w:rPr>
          <w:spacing w:val="60"/>
        </w:rPr>
        <w:t xml:space="preserve"> </w:t>
      </w:r>
      <w:r w:rsidRPr="00220CF0">
        <w:t>существующей</w:t>
      </w:r>
      <w:r w:rsidRPr="00220CF0">
        <w:rPr>
          <w:spacing w:val="1"/>
        </w:rPr>
        <w:t xml:space="preserve"> </w:t>
      </w:r>
      <w:r w:rsidRPr="00220CF0">
        <w:t>нормы</w:t>
      </w:r>
      <w:r w:rsidRPr="00220CF0">
        <w:rPr>
          <w:spacing w:val="-1"/>
        </w:rPr>
        <w:t xml:space="preserve"> </w:t>
      </w:r>
      <w:r w:rsidRPr="00220CF0">
        <w:t>лексической сочетаемости;</w:t>
      </w:r>
    </w:p>
    <w:p w:rsidR="00B45568" w:rsidRPr="00220CF0" w:rsidRDefault="00840733">
      <w:pPr>
        <w:pStyle w:val="a3"/>
        <w:spacing w:line="254" w:lineRule="auto"/>
        <w:ind w:left="966" w:right="567"/>
      </w:pPr>
      <w:r w:rsidRPr="00220CF0">
        <w:t>распознавать и употреблять в устной и письменной речи родственные слова, образованные с</w:t>
      </w:r>
      <w:r w:rsidRPr="00220CF0">
        <w:rPr>
          <w:spacing w:val="1"/>
        </w:rPr>
        <w:t xml:space="preserve"> </w:t>
      </w:r>
      <w:r w:rsidRPr="00220CF0">
        <w:t>использованием</w:t>
      </w:r>
      <w:r w:rsidRPr="00220CF0">
        <w:rPr>
          <w:spacing w:val="1"/>
        </w:rPr>
        <w:t xml:space="preserve"> </w:t>
      </w:r>
      <w:r w:rsidRPr="00220CF0">
        <w:t>аффиксации:</w:t>
      </w:r>
      <w:r w:rsidRPr="00220CF0">
        <w:rPr>
          <w:spacing w:val="3"/>
        </w:rPr>
        <w:t xml:space="preserve"> </w:t>
      </w:r>
      <w:r w:rsidRPr="00220CF0">
        <w:t>имена</w:t>
      </w:r>
      <w:r w:rsidRPr="00220CF0">
        <w:rPr>
          <w:spacing w:val="1"/>
        </w:rPr>
        <w:t xml:space="preserve"> </w:t>
      </w:r>
      <w:r w:rsidRPr="00220CF0">
        <w:t>существительные</w:t>
      </w:r>
      <w:r w:rsidRPr="00220CF0">
        <w:rPr>
          <w:spacing w:val="1"/>
        </w:rPr>
        <w:t xml:space="preserve"> </w:t>
      </w:r>
      <w:r w:rsidRPr="00220CF0">
        <w:t>с</w:t>
      </w:r>
      <w:r w:rsidRPr="00220CF0">
        <w:rPr>
          <w:spacing w:val="1"/>
        </w:rPr>
        <w:t xml:space="preserve"> </w:t>
      </w:r>
      <w:r w:rsidRPr="00220CF0">
        <w:t>суффиксами</w:t>
      </w:r>
      <w:r w:rsidRPr="00220CF0">
        <w:rPr>
          <w:spacing w:val="8"/>
        </w:rPr>
        <w:t xml:space="preserve"> </w:t>
      </w:r>
      <w:r w:rsidRPr="00220CF0">
        <w:t>-er/-or,</w:t>
      </w:r>
      <w:r w:rsidRPr="00220CF0">
        <w:rPr>
          <w:spacing w:val="4"/>
        </w:rPr>
        <w:t xml:space="preserve"> </w:t>
      </w:r>
      <w:r w:rsidRPr="00220CF0">
        <w:t>-ist,</w:t>
      </w:r>
      <w:r w:rsidRPr="00220CF0">
        <w:rPr>
          <w:spacing w:val="3"/>
        </w:rPr>
        <w:t xml:space="preserve"> </w:t>
      </w:r>
      <w:r w:rsidRPr="00220CF0">
        <w:t>-sion/-</w:t>
      </w:r>
      <w:r w:rsidRPr="00220CF0">
        <w:rPr>
          <w:spacing w:val="2"/>
        </w:rPr>
        <w:t xml:space="preserve"> </w:t>
      </w:r>
      <w:r w:rsidRPr="00220CF0">
        <w:t>tion;</w:t>
      </w:r>
    </w:p>
    <w:p w:rsidR="00B45568" w:rsidRPr="00220CF0" w:rsidRDefault="00B45568">
      <w:pPr>
        <w:spacing w:line="254" w:lineRule="auto"/>
        <w:sectPr w:rsidR="00B45568" w:rsidRPr="00220CF0">
          <w:pgSz w:w="11920" w:h="16850"/>
          <w:pgMar w:top="820" w:right="0" w:bottom="1120" w:left="340" w:header="0" w:footer="906" w:gutter="0"/>
          <w:cols w:space="720"/>
        </w:sectPr>
      </w:pPr>
    </w:p>
    <w:p w:rsidR="00B45568" w:rsidRPr="00220CF0" w:rsidRDefault="00840733">
      <w:pPr>
        <w:pStyle w:val="a3"/>
        <w:spacing w:before="71"/>
        <w:ind w:left="966"/>
        <w:jc w:val="left"/>
      </w:pPr>
      <w:r w:rsidRPr="00220CF0">
        <w:lastRenderedPageBreak/>
        <w:t>имена</w:t>
      </w:r>
      <w:r w:rsidRPr="00220CF0">
        <w:rPr>
          <w:spacing w:val="-3"/>
        </w:rPr>
        <w:t xml:space="preserve"> </w:t>
      </w:r>
      <w:r w:rsidRPr="00220CF0">
        <w:t>прилагательные</w:t>
      </w:r>
      <w:r w:rsidRPr="00220CF0">
        <w:rPr>
          <w:spacing w:val="-4"/>
        </w:rPr>
        <w:t xml:space="preserve"> </w:t>
      </w:r>
      <w:r w:rsidRPr="00220CF0">
        <w:t>с</w:t>
      </w:r>
      <w:r w:rsidRPr="00220CF0">
        <w:rPr>
          <w:spacing w:val="-3"/>
        </w:rPr>
        <w:t xml:space="preserve"> </w:t>
      </w:r>
      <w:r w:rsidRPr="00220CF0">
        <w:t>суффиксами</w:t>
      </w:r>
      <w:r w:rsidRPr="00220CF0">
        <w:rPr>
          <w:spacing w:val="1"/>
        </w:rPr>
        <w:t xml:space="preserve"> </w:t>
      </w:r>
      <w:r w:rsidRPr="00220CF0">
        <w:t>-ful,</w:t>
      </w:r>
      <w:r w:rsidRPr="00220CF0">
        <w:rPr>
          <w:spacing w:val="-2"/>
        </w:rPr>
        <w:t xml:space="preserve"> </w:t>
      </w:r>
      <w:r w:rsidRPr="00220CF0">
        <w:t>-ian/-an;</w:t>
      </w:r>
      <w:r w:rsidRPr="00220CF0">
        <w:rPr>
          <w:spacing w:val="-2"/>
        </w:rPr>
        <w:t xml:space="preserve"> </w:t>
      </w:r>
      <w:r w:rsidRPr="00220CF0">
        <w:t>наречия</w:t>
      </w:r>
      <w:r w:rsidRPr="00220CF0">
        <w:rPr>
          <w:spacing w:val="-2"/>
        </w:rPr>
        <w:t xml:space="preserve"> </w:t>
      </w:r>
      <w:r w:rsidRPr="00220CF0">
        <w:t>с</w:t>
      </w:r>
      <w:r w:rsidRPr="00220CF0">
        <w:rPr>
          <w:spacing w:val="-3"/>
        </w:rPr>
        <w:t xml:space="preserve"> </w:t>
      </w:r>
      <w:r w:rsidRPr="00220CF0">
        <w:t>суффиксом</w:t>
      </w:r>
      <w:r w:rsidRPr="00220CF0">
        <w:rPr>
          <w:spacing w:val="-1"/>
        </w:rPr>
        <w:t xml:space="preserve"> </w:t>
      </w:r>
      <w:r w:rsidRPr="00220CF0">
        <w:t>-ly;</w:t>
      </w:r>
    </w:p>
    <w:p w:rsidR="00B45568" w:rsidRPr="00220CF0" w:rsidRDefault="00840733">
      <w:pPr>
        <w:pStyle w:val="a3"/>
        <w:tabs>
          <w:tab w:val="left" w:pos="2546"/>
          <w:tab w:val="left" w:pos="2913"/>
          <w:tab w:val="left" w:pos="4411"/>
          <w:tab w:val="left" w:pos="4762"/>
          <w:tab w:val="left" w:pos="5702"/>
          <w:tab w:val="left" w:pos="6066"/>
          <w:tab w:val="left" w:pos="7538"/>
          <w:tab w:val="left" w:pos="8248"/>
          <w:tab w:val="left" w:pos="9576"/>
          <w:tab w:val="left" w:pos="10864"/>
        </w:tabs>
        <w:spacing w:before="19" w:line="256" w:lineRule="auto"/>
        <w:ind w:left="966" w:right="576"/>
        <w:jc w:val="left"/>
      </w:pPr>
      <w:r w:rsidRPr="00220CF0">
        <w:t>имена прилагательные, имена существительные и наречия с отрицательным префиксом un-;</w:t>
      </w:r>
      <w:r w:rsidRPr="00220CF0">
        <w:rPr>
          <w:spacing w:val="1"/>
        </w:rPr>
        <w:t xml:space="preserve"> </w:t>
      </w:r>
      <w:r w:rsidRPr="00220CF0">
        <w:t>распознавать</w:t>
      </w:r>
      <w:r w:rsidRPr="00220CF0">
        <w:tab/>
        <w:t>и</w:t>
      </w:r>
      <w:r w:rsidRPr="00220CF0">
        <w:tab/>
        <w:t>употреблять</w:t>
      </w:r>
      <w:r w:rsidRPr="00220CF0">
        <w:tab/>
        <w:t>в</w:t>
      </w:r>
      <w:r w:rsidRPr="00220CF0">
        <w:tab/>
        <w:t>устной</w:t>
      </w:r>
      <w:r w:rsidRPr="00220CF0">
        <w:tab/>
        <w:t>и</w:t>
      </w:r>
      <w:r w:rsidRPr="00220CF0">
        <w:tab/>
        <w:t>письменной</w:t>
      </w:r>
      <w:r w:rsidRPr="00220CF0">
        <w:tab/>
        <w:t>речи</w:t>
      </w:r>
      <w:r w:rsidRPr="00220CF0">
        <w:tab/>
        <w:t>изученные</w:t>
      </w:r>
      <w:r w:rsidRPr="00220CF0">
        <w:tab/>
        <w:t>синонимы</w:t>
      </w:r>
      <w:r w:rsidRPr="00220CF0">
        <w:tab/>
        <w:t>и</w:t>
      </w:r>
      <w:r w:rsidRPr="00220CF0">
        <w:rPr>
          <w:spacing w:val="-57"/>
        </w:rPr>
        <w:t xml:space="preserve"> </w:t>
      </w:r>
      <w:r w:rsidRPr="00220CF0">
        <w:t>интернациональные</w:t>
      </w:r>
      <w:r w:rsidRPr="00220CF0">
        <w:rPr>
          <w:spacing w:val="-3"/>
        </w:rPr>
        <w:t xml:space="preserve"> </w:t>
      </w:r>
      <w:r w:rsidRPr="00220CF0">
        <w:t>слова;</w:t>
      </w:r>
    </w:p>
    <w:p w:rsidR="00B45568" w:rsidRPr="00220CF0" w:rsidRDefault="00840733" w:rsidP="00335C40">
      <w:pPr>
        <w:pStyle w:val="a7"/>
        <w:numPr>
          <w:ilvl w:val="0"/>
          <w:numId w:val="54"/>
        </w:numPr>
        <w:tabs>
          <w:tab w:val="left" w:pos="1839"/>
          <w:tab w:val="left" w:pos="1840"/>
        </w:tabs>
        <w:spacing w:line="254" w:lineRule="auto"/>
        <w:ind w:left="966" w:right="621" w:firstLine="0"/>
        <w:rPr>
          <w:sz w:val="24"/>
        </w:rPr>
      </w:pPr>
      <w:r w:rsidRPr="00220CF0">
        <w:rPr>
          <w:sz w:val="24"/>
        </w:rPr>
        <w:t>знать и понимать особенности структуры простых и сложных предложений английского</w:t>
      </w:r>
      <w:r w:rsidRPr="00220CF0">
        <w:rPr>
          <w:spacing w:val="-57"/>
          <w:sz w:val="24"/>
        </w:rPr>
        <w:t xml:space="preserve"> </w:t>
      </w:r>
      <w:r w:rsidRPr="00220CF0">
        <w:rPr>
          <w:sz w:val="24"/>
        </w:rPr>
        <w:t>языка;</w:t>
      </w:r>
      <w:r w:rsidRPr="00220CF0">
        <w:rPr>
          <w:spacing w:val="-1"/>
          <w:sz w:val="24"/>
        </w:rPr>
        <w:t xml:space="preserve"> </w:t>
      </w:r>
      <w:r w:rsidRPr="00220CF0">
        <w:rPr>
          <w:sz w:val="24"/>
        </w:rPr>
        <w:t>различных</w:t>
      </w:r>
      <w:r w:rsidRPr="00220CF0">
        <w:rPr>
          <w:spacing w:val="-2"/>
          <w:sz w:val="24"/>
        </w:rPr>
        <w:t xml:space="preserve"> </w:t>
      </w:r>
      <w:r w:rsidRPr="00220CF0">
        <w:rPr>
          <w:sz w:val="24"/>
        </w:rPr>
        <w:t>коммуникативных</w:t>
      </w:r>
      <w:r w:rsidRPr="00220CF0">
        <w:rPr>
          <w:spacing w:val="1"/>
          <w:sz w:val="24"/>
        </w:rPr>
        <w:t xml:space="preserve"> </w:t>
      </w:r>
      <w:r w:rsidRPr="00220CF0">
        <w:rPr>
          <w:sz w:val="24"/>
        </w:rPr>
        <w:t>типов</w:t>
      </w:r>
      <w:r w:rsidRPr="00220CF0">
        <w:rPr>
          <w:spacing w:val="2"/>
          <w:sz w:val="24"/>
        </w:rPr>
        <w:t xml:space="preserve"> </w:t>
      </w:r>
      <w:r w:rsidRPr="00220CF0">
        <w:rPr>
          <w:sz w:val="24"/>
        </w:rPr>
        <w:t>предложений английского</w:t>
      </w:r>
      <w:r w:rsidRPr="00220CF0">
        <w:rPr>
          <w:spacing w:val="-4"/>
          <w:sz w:val="24"/>
        </w:rPr>
        <w:t xml:space="preserve"> </w:t>
      </w:r>
      <w:r w:rsidRPr="00220CF0">
        <w:rPr>
          <w:sz w:val="24"/>
        </w:rPr>
        <w:t>языка;</w:t>
      </w:r>
    </w:p>
    <w:p w:rsidR="00B45568" w:rsidRPr="00220CF0" w:rsidRDefault="00840733">
      <w:pPr>
        <w:pStyle w:val="a3"/>
        <w:spacing w:before="1"/>
        <w:ind w:left="966"/>
        <w:jc w:val="left"/>
      </w:pPr>
      <w:r w:rsidRPr="00220CF0">
        <w:t>распознавать</w:t>
      </w:r>
      <w:r w:rsidRPr="00220CF0">
        <w:rPr>
          <w:spacing w:val="-2"/>
        </w:rPr>
        <w:t xml:space="preserve"> </w:t>
      </w:r>
      <w:r w:rsidRPr="00220CF0">
        <w:t>в</w:t>
      </w:r>
      <w:r w:rsidRPr="00220CF0">
        <w:rPr>
          <w:spacing w:val="-4"/>
        </w:rPr>
        <w:t xml:space="preserve"> </w:t>
      </w:r>
      <w:r w:rsidRPr="00220CF0">
        <w:t>письменном</w:t>
      </w:r>
      <w:r w:rsidRPr="00220CF0">
        <w:rPr>
          <w:spacing w:val="-4"/>
        </w:rPr>
        <w:t xml:space="preserve"> </w:t>
      </w:r>
      <w:r w:rsidRPr="00220CF0">
        <w:t>и</w:t>
      </w:r>
      <w:r w:rsidRPr="00220CF0">
        <w:rPr>
          <w:spacing w:val="-3"/>
        </w:rPr>
        <w:t xml:space="preserve"> </w:t>
      </w:r>
      <w:r w:rsidRPr="00220CF0">
        <w:t>звучащем</w:t>
      </w:r>
      <w:r w:rsidRPr="00220CF0">
        <w:rPr>
          <w:spacing w:val="-3"/>
        </w:rPr>
        <w:t xml:space="preserve"> </w:t>
      </w:r>
      <w:r w:rsidRPr="00220CF0">
        <w:t>тексте</w:t>
      </w:r>
      <w:r w:rsidRPr="00220CF0">
        <w:rPr>
          <w:spacing w:val="-2"/>
        </w:rPr>
        <w:t xml:space="preserve"> </w:t>
      </w:r>
      <w:r w:rsidRPr="00220CF0">
        <w:t>и употреблять</w:t>
      </w:r>
      <w:r w:rsidRPr="00220CF0">
        <w:rPr>
          <w:spacing w:val="-3"/>
        </w:rPr>
        <w:t xml:space="preserve"> </w:t>
      </w:r>
      <w:r w:rsidRPr="00220CF0">
        <w:t>в</w:t>
      </w:r>
      <w:r w:rsidRPr="00220CF0">
        <w:rPr>
          <w:spacing w:val="-2"/>
        </w:rPr>
        <w:t xml:space="preserve"> </w:t>
      </w:r>
      <w:r w:rsidRPr="00220CF0">
        <w:t>устной</w:t>
      </w:r>
      <w:r w:rsidRPr="00220CF0">
        <w:rPr>
          <w:spacing w:val="-2"/>
        </w:rPr>
        <w:t xml:space="preserve"> </w:t>
      </w:r>
      <w:r w:rsidRPr="00220CF0">
        <w:t>и</w:t>
      </w:r>
      <w:r w:rsidRPr="00220CF0">
        <w:rPr>
          <w:spacing w:val="-3"/>
        </w:rPr>
        <w:t xml:space="preserve"> </w:t>
      </w:r>
      <w:r w:rsidRPr="00220CF0">
        <w:t>письменной</w:t>
      </w:r>
      <w:r w:rsidRPr="00220CF0">
        <w:rPr>
          <w:spacing w:val="-3"/>
        </w:rPr>
        <w:t xml:space="preserve"> </w:t>
      </w:r>
      <w:r w:rsidRPr="00220CF0">
        <w:t>речи:</w:t>
      </w:r>
    </w:p>
    <w:p w:rsidR="00B45568" w:rsidRPr="00220CF0" w:rsidRDefault="00840733" w:rsidP="00335C40">
      <w:pPr>
        <w:pStyle w:val="a7"/>
        <w:numPr>
          <w:ilvl w:val="0"/>
          <w:numId w:val="53"/>
        </w:numPr>
        <w:tabs>
          <w:tab w:val="left" w:pos="1120"/>
        </w:tabs>
        <w:spacing w:before="19"/>
        <w:ind w:left="1119"/>
        <w:jc w:val="left"/>
        <w:rPr>
          <w:sz w:val="24"/>
        </w:rPr>
      </w:pPr>
      <w:r w:rsidRPr="00220CF0">
        <w:rPr>
          <w:sz w:val="24"/>
        </w:rPr>
        <w:t>предложения</w:t>
      </w:r>
      <w:r w:rsidRPr="00220CF0">
        <w:rPr>
          <w:spacing w:val="-3"/>
          <w:sz w:val="24"/>
        </w:rPr>
        <w:t xml:space="preserve"> </w:t>
      </w:r>
      <w:r w:rsidRPr="00220CF0">
        <w:rPr>
          <w:sz w:val="24"/>
        </w:rPr>
        <w:t>с</w:t>
      </w:r>
      <w:r w:rsidRPr="00220CF0">
        <w:rPr>
          <w:spacing w:val="-3"/>
          <w:sz w:val="24"/>
        </w:rPr>
        <w:t xml:space="preserve"> </w:t>
      </w:r>
      <w:r w:rsidRPr="00220CF0">
        <w:rPr>
          <w:sz w:val="24"/>
        </w:rPr>
        <w:t>несколькими</w:t>
      </w:r>
      <w:r w:rsidRPr="00220CF0">
        <w:rPr>
          <w:spacing w:val="-3"/>
          <w:sz w:val="24"/>
        </w:rPr>
        <w:t xml:space="preserve"> </w:t>
      </w:r>
      <w:r w:rsidRPr="00220CF0">
        <w:rPr>
          <w:sz w:val="24"/>
        </w:rPr>
        <w:t>обстоятельствами,</w:t>
      </w:r>
      <w:r w:rsidRPr="00220CF0">
        <w:rPr>
          <w:spacing w:val="-2"/>
          <w:sz w:val="24"/>
        </w:rPr>
        <w:t xml:space="preserve"> </w:t>
      </w:r>
      <w:r w:rsidRPr="00220CF0">
        <w:rPr>
          <w:sz w:val="24"/>
        </w:rPr>
        <w:t>следующими</w:t>
      </w:r>
      <w:r w:rsidRPr="00220CF0">
        <w:rPr>
          <w:spacing w:val="-3"/>
          <w:sz w:val="24"/>
        </w:rPr>
        <w:t xml:space="preserve"> </w:t>
      </w:r>
      <w:r w:rsidRPr="00220CF0">
        <w:rPr>
          <w:sz w:val="24"/>
        </w:rPr>
        <w:t>в</w:t>
      </w:r>
      <w:r w:rsidRPr="00220CF0">
        <w:rPr>
          <w:spacing w:val="-3"/>
          <w:sz w:val="24"/>
        </w:rPr>
        <w:t xml:space="preserve"> </w:t>
      </w:r>
      <w:r w:rsidRPr="00220CF0">
        <w:rPr>
          <w:sz w:val="24"/>
        </w:rPr>
        <w:t>определённом</w:t>
      </w:r>
      <w:r w:rsidRPr="00220CF0">
        <w:rPr>
          <w:spacing w:val="-3"/>
          <w:sz w:val="24"/>
        </w:rPr>
        <w:t xml:space="preserve"> </w:t>
      </w:r>
      <w:r w:rsidRPr="00220CF0">
        <w:rPr>
          <w:sz w:val="24"/>
        </w:rPr>
        <w:t>порядке;</w:t>
      </w:r>
    </w:p>
    <w:p w:rsidR="00B45568" w:rsidRPr="00220CF0" w:rsidRDefault="00840733" w:rsidP="00335C40">
      <w:pPr>
        <w:pStyle w:val="a7"/>
        <w:numPr>
          <w:ilvl w:val="0"/>
          <w:numId w:val="53"/>
        </w:numPr>
        <w:tabs>
          <w:tab w:val="left" w:pos="1120"/>
        </w:tabs>
        <w:spacing w:before="17" w:line="256" w:lineRule="auto"/>
        <w:ind w:right="2549" w:firstLine="0"/>
        <w:jc w:val="left"/>
        <w:rPr>
          <w:sz w:val="24"/>
        </w:rPr>
      </w:pPr>
      <w:r w:rsidRPr="00220CF0">
        <w:rPr>
          <w:sz w:val="24"/>
        </w:rPr>
        <w:t>вопросительные предложения (альтернативный и разделительный вопросы в</w:t>
      </w:r>
      <w:r w:rsidRPr="00220CF0">
        <w:rPr>
          <w:spacing w:val="-57"/>
          <w:sz w:val="24"/>
        </w:rPr>
        <w:t xml:space="preserve"> </w:t>
      </w:r>
      <w:r w:rsidRPr="00220CF0">
        <w:rPr>
          <w:sz w:val="24"/>
        </w:rPr>
        <w:t>Present/Past/Future</w:t>
      </w:r>
      <w:r w:rsidRPr="00220CF0">
        <w:rPr>
          <w:spacing w:val="-3"/>
          <w:sz w:val="24"/>
        </w:rPr>
        <w:t xml:space="preserve"> </w:t>
      </w:r>
      <w:r w:rsidRPr="00220CF0">
        <w:rPr>
          <w:sz w:val="24"/>
        </w:rPr>
        <w:t>Simple Tense);</w:t>
      </w:r>
    </w:p>
    <w:p w:rsidR="00B45568" w:rsidRPr="00220CF0" w:rsidRDefault="00840733" w:rsidP="00335C40">
      <w:pPr>
        <w:pStyle w:val="a7"/>
        <w:numPr>
          <w:ilvl w:val="0"/>
          <w:numId w:val="53"/>
        </w:numPr>
        <w:tabs>
          <w:tab w:val="left" w:pos="1120"/>
        </w:tabs>
        <w:spacing w:line="256" w:lineRule="auto"/>
        <w:ind w:right="1158" w:firstLine="0"/>
        <w:jc w:val="left"/>
        <w:rPr>
          <w:sz w:val="24"/>
        </w:rPr>
      </w:pPr>
      <w:r w:rsidRPr="00220CF0">
        <w:rPr>
          <w:sz w:val="24"/>
        </w:rPr>
        <w:t xml:space="preserve">глаголы в </w:t>
      </w:r>
      <w:proofErr w:type="gramStart"/>
      <w:r w:rsidRPr="00220CF0">
        <w:rPr>
          <w:sz w:val="24"/>
        </w:rPr>
        <w:t>видо-временных</w:t>
      </w:r>
      <w:proofErr w:type="gramEnd"/>
      <w:r w:rsidRPr="00220CF0">
        <w:rPr>
          <w:sz w:val="24"/>
        </w:rPr>
        <w:t xml:space="preserve"> формах действительного залога в изъявительном наклонении в</w:t>
      </w:r>
      <w:r w:rsidRPr="00220CF0">
        <w:rPr>
          <w:spacing w:val="-57"/>
          <w:sz w:val="24"/>
        </w:rPr>
        <w:t xml:space="preserve"> </w:t>
      </w:r>
      <w:r w:rsidRPr="00220CF0">
        <w:rPr>
          <w:sz w:val="24"/>
        </w:rPr>
        <w:t>Present Perfect Tense в повествовательных (утвердительных и отрицательных) и</w:t>
      </w:r>
      <w:r w:rsidRPr="00220CF0">
        <w:rPr>
          <w:spacing w:val="1"/>
          <w:sz w:val="24"/>
        </w:rPr>
        <w:t xml:space="preserve"> </w:t>
      </w:r>
      <w:r w:rsidRPr="00220CF0">
        <w:rPr>
          <w:sz w:val="24"/>
        </w:rPr>
        <w:t>вопросительных</w:t>
      </w:r>
      <w:r w:rsidRPr="00220CF0">
        <w:rPr>
          <w:spacing w:val="1"/>
          <w:sz w:val="24"/>
        </w:rPr>
        <w:t xml:space="preserve"> </w:t>
      </w:r>
      <w:r w:rsidRPr="00220CF0">
        <w:rPr>
          <w:sz w:val="24"/>
        </w:rPr>
        <w:t>предложениях;</w:t>
      </w:r>
    </w:p>
    <w:p w:rsidR="00B45568" w:rsidRPr="00220CF0" w:rsidRDefault="00840733" w:rsidP="00335C40">
      <w:pPr>
        <w:pStyle w:val="a7"/>
        <w:numPr>
          <w:ilvl w:val="0"/>
          <w:numId w:val="53"/>
        </w:numPr>
        <w:tabs>
          <w:tab w:val="left" w:pos="1120"/>
        </w:tabs>
        <w:spacing w:line="254" w:lineRule="auto"/>
        <w:ind w:right="1414" w:firstLine="0"/>
        <w:jc w:val="left"/>
        <w:rPr>
          <w:sz w:val="24"/>
        </w:rPr>
      </w:pPr>
      <w:r w:rsidRPr="00220CF0">
        <w:rPr>
          <w:sz w:val="24"/>
        </w:rPr>
        <w:t>имена существительные во множественном числе, в том числе имена существительные,</w:t>
      </w:r>
      <w:r w:rsidRPr="00220CF0">
        <w:rPr>
          <w:spacing w:val="-57"/>
          <w:sz w:val="24"/>
        </w:rPr>
        <w:t xml:space="preserve"> </w:t>
      </w:r>
      <w:r w:rsidRPr="00220CF0">
        <w:rPr>
          <w:sz w:val="24"/>
        </w:rPr>
        <w:t>имеющие</w:t>
      </w:r>
      <w:r w:rsidRPr="00220CF0">
        <w:rPr>
          <w:spacing w:val="-2"/>
          <w:sz w:val="24"/>
        </w:rPr>
        <w:t xml:space="preserve"> </w:t>
      </w:r>
      <w:r w:rsidRPr="00220CF0">
        <w:rPr>
          <w:sz w:val="24"/>
        </w:rPr>
        <w:t>форму</w:t>
      </w:r>
      <w:r w:rsidRPr="00220CF0">
        <w:rPr>
          <w:spacing w:val="-5"/>
          <w:sz w:val="24"/>
        </w:rPr>
        <w:t xml:space="preserve"> </w:t>
      </w:r>
      <w:r w:rsidRPr="00220CF0">
        <w:rPr>
          <w:sz w:val="24"/>
        </w:rPr>
        <w:t>только множественного числа;</w:t>
      </w:r>
    </w:p>
    <w:p w:rsidR="00B45568" w:rsidRPr="00220CF0" w:rsidRDefault="00840733" w:rsidP="00335C40">
      <w:pPr>
        <w:pStyle w:val="a7"/>
        <w:numPr>
          <w:ilvl w:val="0"/>
          <w:numId w:val="53"/>
        </w:numPr>
        <w:tabs>
          <w:tab w:val="left" w:pos="1120"/>
        </w:tabs>
        <w:ind w:left="1119"/>
        <w:jc w:val="left"/>
        <w:rPr>
          <w:sz w:val="24"/>
        </w:rPr>
      </w:pPr>
      <w:r w:rsidRPr="00220CF0">
        <w:rPr>
          <w:sz w:val="24"/>
        </w:rPr>
        <w:t>имена</w:t>
      </w:r>
      <w:r w:rsidRPr="00220CF0">
        <w:rPr>
          <w:spacing w:val="-4"/>
          <w:sz w:val="24"/>
        </w:rPr>
        <w:t xml:space="preserve"> </w:t>
      </w:r>
      <w:r w:rsidRPr="00220CF0">
        <w:rPr>
          <w:sz w:val="24"/>
        </w:rPr>
        <w:t>существительные</w:t>
      </w:r>
      <w:r w:rsidRPr="00220CF0">
        <w:rPr>
          <w:spacing w:val="-4"/>
          <w:sz w:val="24"/>
        </w:rPr>
        <w:t xml:space="preserve"> </w:t>
      </w:r>
      <w:r w:rsidRPr="00220CF0">
        <w:rPr>
          <w:sz w:val="24"/>
        </w:rPr>
        <w:t>с</w:t>
      </w:r>
      <w:r w:rsidRPr="00220CF0">
        <w:rPr>
          <w:spacing w:val="-3"/>
          <w:sz w:val="24"/>
        </w:rPr>
        <w:t xml:space="preserve"> </w:t>
      </w:r>
      <w:r w:rsidRPr="00220CF0">
        <w:rPr>
          <w:sz w:val="24"/>
        </w:rPr>
        <w:t>причастиями</w:t>
      </w:r>
      <w:r w:rsidRPr="00220CF0">
        <w:rPr>
          <w:spacing w:val="-3"/>
          <w:sz w:val="24"/>
        </w:rPr>
        <w:t xml:space="preserve"> </w:t>
      </w:r>
      <w:r w:rsidRPr="00220CF0">
        <w:rPr>
          <w:sz w:val="24"/>
        </w:rPr>
        <w:t>настоящего</w:t>
      </w:r>
      <w:r w:rsidRPr="00220CF0">
        <w:rPr>
          <w:spacing w:val="-3"/>
          <w:sz w:val="24"/>
        </w:rPr>
        <w:t xml:space="preserve"> </w:t>
      </w:r>
      <w:r w:rsidRPr="00220CF0">
        <w:rPr>
          <w:sz w:val="24"/>
        </w:rPr>
        <w:t>и</w:t>
      </w:r>
      <w:r w:rsidRPr="00220CF0">
        <w:rPr>
          <w:spacing w:val="-2"/>
          <w:sz w:val="24"/>
        </w:rPr>
        <w:t xml:space="preserve"> </w:t>
      </w:r>
      <w:r w:rsidRPr="00220CF0">
        <w:rPr>
          <w:sz w:val="24"/>
        </w:rPr>
        <w:t>прошедшего</w:t>
      </w:r>
      <w:r w:rsidRPr="00220CF0">
        <w:rPr>
          <w:spacing w:val="-3"/>
          <w:sz w:val="24"/>
        </w:rPr>
        <w:t xml:space="preserve"> </w:t>
      </w:r>
      <w:r w:rsidRPr="00220CF0">
        <w:rPr>
          <w:sz w:val="24"/>
        </w:rPr>
        <w:t>времени;</w:t>
      </w:r>
    </w:p>
    <w:p w:rsidR="00B45568" w:rsidRPr="00220CF0" w:rsidRDefault="00840733" w:rsidP="00335C40">
      <w:pPr>
        <w:pStyle w:val="a7"/>
        <w:numPr>
          <w:ilvl w:val="0"/>
          <w:numId w:val="53"/>
        </w:numPr>
        <w:tabs>
          <w:tab w:val="left" w:pos="1120"/>
        </w:tabs>
        <w:spacing w:before="20" w:line="254" w:lineRule="auto"/>
        <w:ind w:right="1645" w:firstLine="0"/>
        <w:jc w:val="left"/>
        <w:rPr>
          <w:sz w:val="24"/>
        </w:rPr>
      </w:pPr>
      <w:r w:rsidRPr="00220CF0">
        <w:rPr>
          <w:sz w:val="24"/>
        </w:rPr>
        <w:t>наречия в положительной, сравнительной и превосходной степенях, образованные по</w:t>
      </w:r>
      <w:r w:rsidRPr="00220CF0">
        <w:rPr>
          <w:spacing w:val="-57"/>
          <w:sz w:val="24"/>
        </w:rPr>
        <w:t xml:space="preserve"> </w:t>
      </w:r>
      <w:r w:rsidRPr="00220CF0">
        <w:rPr>
          <w:sz w:val="24"/>
        </w:rPr>
        <w:t>правилу,</w:t>
      </w:r>
      <w:r w:rsidRPr="00220CF0">
        <w:rPr>
          <w:spacing w:val="-1"/>
          <w:sz w:val="24"/>
        </w:rPr>
        <w:t xml:space="preserve"> </w:t>
      </w:r>
      <w:r w:rsidRPr="00220CF0">
        <w:rPr>
          <w:sz w:val="24"/>
        </w:rPr>
        <w:t>и исключения;</w:t>
      </w:r>
    </w:p>
    <w:p w:rsidR="00B45568" w:rsidRPr="00220CF0" w:rsidRDefault="00840733">
      <w:pPr>
        <w:pStyle w:val="a3"/>
        <w:spacing w:before="3"/>
        <w:ind w:left="966"/>
        <w:jc w:val="left"/>
      </w:pPr>
      <w:r w:rsidRPr="00220CF0">
        <w:t>5)</w:t>
      </w:r>
      <w:r w:rsidRPr="00220CF0">
        <w:rPr>
          <w:spacing w:val="-4"/>
        </w:rPr>
        <w:t xml:space="preserve"> </w:t>
      </w:r>
      <w:r w:rsidRPr="00220CF0">
        <w:t>владеть</w:t>
      </w:r>
      <w:r w:rsidRPr="00220CF0">
        <w:rPr>
          <w:spacing w:val="-2"/>
        </w:rPr>
        <w:t xml:space="preserve"> </w:t>
      </w:r>
      <w:r w:rsidRPr="00220CF0">
        <w:t>социокультурными</w:t>
      </w:r>
      <w:r w:rsidRPr="00220CF0">
        <w:rPr>
          <w:spacing w:val="-3"/>
        </w:rPr>
        <w:t xml:space="preserve"> </w:t>
      </w:r>
      <w:r w:rsidRPr="00220CF0">
        <w:t>знаниями</w:t>
      </w:r>
      <w:r w:rsidRPr="00220CF0">
        <w:rPr>
          <w:spacing w:val="-6"/>
        </w:rPr>
        <w:t xml:space="preserve"> </w:t>
      </w:r>
      <w:r w:rsidRPr="00220CF0">
        <w:t>и умениями:</w:t>
      </w:r>
    </w:p>
    <w:p w:rsidR="00B45568" w:rsidRPr="00220CF0" w:rsidRDefault="00840733" w:rsidP="00335C40">
      <w:pPr>
        <w:pStyle w:val="a7"/>
        <w:numPr>
          <w:ilvl w:val="0"/>
          <w:numId w:val="53"/>
        </w:numPr>
        <w:tabs>
          <w:tab w:val="left" w:pos="1120"/>
        </w:tabs>
        <w:spacing w:before="16" w:line="256" w:lineRule="auto"/>
        <w:ind w:right="1567" w:firstLine="0"/>
        <w:jc w:val="left"/>
        <w:rPr>
          <w:sz w:val="24"/>
        </w:rPr>
      </w:pPr>
      <w:r w:rsidRPr="00220CF0">
        <w:rPr>
          <w:sz w:val="24"/>
        </w:rPr>
        <w:t>использовать отдельные социокультурные элементы речевого поведенческого этикета</w:t>
      </w:r>
      <w:r w:rsidRPr="00220CF0">
        <w:rPr>
          <w:spacing w:val="-57"/>
          <w:sz w:val="24"/>
        </w:rPr>
        <w:t xml:space="preserve"> </w:t>
      </w:r>
      <w:r w:rsidRPr="00220CF0">
        <w:rPr>
          <w:sz w:val="24"/>
        </w:rPr>
        <w:t>в</w:t>
      </w:r>
      <w:r w:rsidRPr="00220CF0">
        <w:rPr>
          <w:spacing w:val="-2"/>
          <w:sz w:val="24"/>
        </w:rPr>
        <w:t xml:space="preserve"> </w:t>
      </w:r>
      <w:r w:rsidRPr="00220CF0">
        <w:rPr>
          <w:sz w:val="24"/>
        </w:rPr>
        <w:t>стране/странах</w:t>
      </w:r>
      <w:r w:rsidRPr="00220CF0">
        <w:rPr>
          <w:spacing w:val="1"/>
          <w:sz w:val="24"/>
        </w:rPr>
        <w:t xml:space="preserve"> </w:t>
      </w:r>
      <w:r w:rsidRPr="00220CF0">
        <w:rPr>
          <w:sz w:val="24"/>
        </w:rPr>
        <w:t>изучаемого языка</w:t>
      </w:r>
      <w:r w:rsidRPr="00220CF0">
        <w:rPr>
          <w:spacing w:val="-1"/>
          <w:sz w:val="24"/>
        </w:rPr>
        <w:t xml:space="preserve"> </w:t>
      </w:r>
      <w:r w:rsidRPr="00220CF0">
        <w:rPr>
          <w:sz w:val="24"/>
        </w:rPr>
        <w:t>в</w:t>
      </w:r>
      <w:r w:rsidRPr="00220CF0">
        <w:rPr>
          <w:spacing w:val="-1"/>
          <w:sz w:val="24"/>
        </w:rPr>
        <w:t xml:space="preserve"> </w:t>
      </w:r>
      <w:r w:rsidRPr="00220CF0">
        <w:rPr>
          <w:sz w:val="24"/>
        </w:rPr>
        <w:t>рамках</w:t>
      </w:r>
      <w:r w:rsidRPr="00220CF0">
        <w:rPr>
          <w:spacing w:val="4"/>
          <w:sz w:val="24"/>
        </w:rPr>
        <w:t xml:space="preserve"> </w:t>
      </w:r>
      <w:r w:rsidRPr="00220CF0">
        <w:rPr>
          <w:sz w:val="24"/>
        </w:rPr>
        <w:t>тематического содержания;</w:t>
      </w:r>
    </w:p>
    <w:p w:rsidR="00B45568" w:rsidRPr="00220CF0" w:rsidRDefault="00840733" w:rsidP="00335C40">
      <w:pPr>
        <w:pStyle w:val="a7"/>
        <w:numPr>
          <w:ilvl w:val="0"/>
          <w:numId w:val="53"/>
        </w:numPr>
        <w:tabs>
          <w:tab w:val="left" w:pos="1120"/>
        </w:tabs>
        <w:spacing w:line="256" w:lineRule="auto"/>
        <w:ind w:right="1415" w:firstLine="0"/>
        <w:jc w:val="left"/>
        <w:rPr>
          <w:sz w:val="24"/>
        </w:rPr>
      </w:pPr>
      <w:r w:rsidRPr="00220CF0">
        <w:rPr>
          <w:sz w:val="24"/>
        </w:rPr>
        <w:t>знать/понимать и использовать в устной и письменной речи наиболее употребительную</w:t>
      </w:r>
      <w:r w:rsidRPr="00220CF0">
        <w:rPr>
          <w:spacing w:val="-57"/>
          <w:sz w:val="24"/>
        </w:rPr>
        <w:t xml:space="preserve"> </w:t>
      </w:r>
      <w:r w:rsidRPr="00220CF0">
        <w:rPr>
          <w:sz w:val="24"/>
        </w:rPr>
        <w:t>лексику, обозначающую фоновую лексику и реалии страны/стран изучаемого языка в</w:t>
      </w:r>
      <w:r w:rsidRPr="00220CF0">
        <w:rPr>
          <w:spacing w:val="1"/>
          <w:sz w:val="24"/>
        </w:rPr>
        <w:t xml:space="preserve"> </w:t>
      </w:r>
      <w:r w:rsidRPr="00220CF0">
        <w:rPr>
          <w:sz w:val="24"/>
        </w:rPr>
        <w:t>рамках</w:t>
      </w:r>
      <w:r w:rsidRPr="00220CF0">
        <w:rPr>
          <w:spacing w:val="1"/>
          <w:sz w:val="24"/>
        </w:rPr>
        <w:t xml:space="preserve"> </w:t>
      </w:r>
      <w:r w:rsidRPr="00220CF0">
        <w:rPr>
          <w:sz w:val="24"/>
        </w:rPr>
        <w:t>тематического содержания речи;</w:t>
      </w:r>
    </w:p>
    <w:p w:rsidR="00B45568" w:rsidRPr="00220CF0" w:rsidRDefault="00840733" w:rsidP="00335C40">
      <w:pPr>
        <w:pStyle w:val="a7"/>
        <w:numPr>
          <w:ilvl w:val="0"/>
          <w:numId w:val="53"/>
        </w:numPr>
        <w:tabs>
          <w:tab w:val="left" w:pos="1120"/>
        </w:tabs>
        <w:spacing w:line="249" w:lineRule="auto"/>
        <w:ind w:right="1361" w:firstLine="0"/>
        <w:jc w:val="left"/>
        <w:rPr>
          <w:sz w:val="24"/>
        </w:rPr>
      </w:pPr>
      <w:r w:rsidRPr="00220CF0">
        <w:rPr>
          <w:sz w:val="24"/>
        </w:rPr>
        <w:t>правильно оформлять адрес, писать фамилии и имена (свои, родственников и друзей) на</w:t>
      </w:r>
      <w:r w:rsidRPr="00220CF0">
        <w:rPr>
          <w:spacing w:val="-57"/>
          <w:sz w:val="24"/>
        </w:rPr>
        <w:t xml:space="preserve"> </w:t>
      </w:r>
      <w:r w:rsidRPr="00220CF0">
        <w:rPr>
          <w:sz w:val="24"/>
        </w:rPr>
        <w:t>английском</w:t>
      </w:r>
      <w:r w:rsidRPr="00220CF0">
        <w:rPr>
          <w:spacing w:val="-2"/>
          <w:sz w:val="24"/>
        </w:rPr>
        <w:t xml:space="preserve"> </w:t>
      </w:r>
      <w:r w:rsidRPr="00220CF0">
        <w:rPr>
          <w:sz w:val="24"/>
        </w:rPr>
        <w:t>языке</w:t>
      </w:r>
      <w:r w:rsidRPr="00220CF0">
        <w:rPr>
          <w:spacing w:val="-1"/>
          <w:sz w:val="24"/>
        </w:rPr>
        <w:t xml:space="preserve"> </w:t>
      </w:r>
      <w:r w:rsidRPr="00220CF0">
        <w:rPr>
          <w:sz w:val="24"/>
        </w:rPr>
        <w:t>(в</w:t>
      </w:r>
      <w:r w:rsidRPr="00220CF0">
        <w:rPr>
          <w:spacing w:val="-2"/>
          <w:sz w:val="24"/>
        </w:rPr>
        <w:t xml:space="preserve"> </w:t>
      </w:r>
      <w:r w:rsidRPr="00220CF0">
        <w:rPr>
          <w:sz w:val="24"/>
        </w:rPr>
        <w:t>анкете, формуляре);</w:t>
      </w:r>
    </w:p>
    <w:p w:rsidR="00B45568" w:rsidRPr="00220CF0" w:rsidRDefault="00840733" w:rsidP="00335C40">
      <w:pPr>
        <w:pStyle w:val="a7"/>
        <w:numPr>
          <w:ilvl w:val="0"/>
          <w:numId w:val="53"/>
        </w:numPr>
        <w:tabs>
          <w:tab w:val="left" w:pos="1120"/>
        </w:tabs>
        <w:spacing w:before="2" w:line="252" w:lineRule="auto"/>
        <w:ind w:right="2644" w:firstLine="0"/>
        <w:jc w:val="left"/>
        <w:rPr>
          <w:sz w:val="24"/>
        </w:rPr>
      </w:pPr>
      <w:r w:rsidRPr="00220CF0">
        <w:rPr>
          <w:sz w:val="24"/>
        </w:rPr>
        <w:t>обладать базовыми знаниями о социокультурном портрете родной страны и</w:t>
      </w:r>
      <w:r w:rsidRPr="00220CF0">
        <w:rPr>
          <w:spacing w:val="-57"/>
          <w:sz w:val="24"/>
        </w:rPr>
        <w:t xml:space="preserve"> </w:t>
      </w:r>
      <w:r w:rsidRPr="00220CF0">
        <w:rPr>
          <w:sz w:val="24"/>
        </w:rPr>
        <w:t>страны/стран</w:t>
      </w:r>
      <w:r w:rsidRPr="00220CF0">
        <w:rPr>
          <w:spacing w:val="-1"/>
          <w:sz w:val="24"/>
        </w:rPr>
        <w:t xml:space="preserve"> </w:t>
      </w:r>
      <w:r w:rsidRPr="00220CF0">
        <w:rPr>
          <w:sz w:val="24"/>
        </w:rPr>
        <w:t>изучаемого</w:t>
      </w:r>
      <w:r w:rsidRPr="00220CF0">
        <w:rPr>
          <w:spacing w:val="-1"/>
          <w:sz w:val="24"/>
        </w:rPr>
        <w:t xml:space="preserve"> </w:t>
      </w:r>
      <w:r w:rsidRPr="00220CF0">
        <w:rPr>
          <w:sz w:val="24"/>
        </w:rPr>
        <w:t>языка;</w:t>
      </w:r>
    </w:p>
    <w:p w:rsidR="00B45568" w:rsidRPr="00220CF0" w:rsidRDefault="00840733" w:rsidP="00335C40">
      <w:pPr>
        <w:pStyle w:val="a7"/>
        <w:numPr>
          <w:ilvl w:val="0"/>
          <w:numId w:val="53"/>
        </w:numPr>
        <w:tabs>
          <w:tab w:val="left" w:pos="1120"/>
        </w:tabs>
        <w:spacing w:before="2"/>
        <w:ind w:left="1119"/>
        <w:jc w:val="left"/>
        <w:rPr>
          <w:sz w:val="24"/>
        </w:rPr>
      </w:pPr>
      <w:r w:rsidRPr="00220CF0">
        <w:rPr>
          <w:sz w:val="24"/>
        </w:rPr>
        <w:t>кратко</w:t>
      </w:r>
      <w:r w:rsidRPr="00220CF0">
        <w:rPr>
          <w:spacing w:val="-2"/>
          <w:sz w:val="24"/>
        </w:rPr>
        <w:t xml:space="preserve"> </w:t>
      </w:r>
      <w:r w:rsidRPr="00220CF0">
        <w:rPr>
          <w:sz w:val="24"/>
        </w:rPr>
        <w:t>представлять</w:t>
      </w:r>
      <w:r w:rsidRPr="00220CF0">
        <w:rPr>
          <w:spacing w:val="-2"/>
          <w:sz w:val="24"/>
        </w:rPr>
        <w:t xml:space="preserve"> </w:t>
      </w:r>
      <w:r w:rsidRPr="00220CF0">
        <w:rPr>
          <w:sz w:val="24"/>
        </w:rPr>
        <w:t>Россию</w:t>
      </w:r>
      <w:r w:rsidRPr="00220CF0">
        <w:rPr>
          <w:spacing w:val="-2"/>
          <w:sz w:val="24"/>
        </w:rPr>
        <w:t xml:space="preserve"> </w:t>
      </w:r>
      <w:r w:rsidRPr="00220CF0">
        <w:rPr>
          <w:sz w:val="24"/>
        </w:rPr>
        <w:t>и</w:t>
      </w:r>
      <w:r w:rsidRPr="00220CF0">
        <w:rPr>
          <w:spacing w:val="-2"/>
          <w:sz w:val="24"/>
        </w:rPr>
        <w:t xml:space="preserve"> </w:t>
      </w:r>
      <w:r w:rsidRPr="00220CF0">
        <w:rPr>
          <w:sz w:val="24"/>
        </w:rPr>
        <w:t>страны/стран</w:t>
      </w:r>
      <w:r w:rsidRPr="00220CF0">
        <w:rPr>
          <w:spacing w:val="-1"/>
          <w:sz w:val="24"/>
        </w:rPr>
        <w:t xml:space="preserve"> </w:t>
      </w:r>
      <w:r w:rsidRPr="00220CF0">
        <w:rPr>
          <w:sz w:val="24"/>
        </w:rPr>
        <w:t>изучаемого</w:t>
      </w:r>
      <w:r w:rsidRPr="00220CF0">
        <w:rPr>
          <w:spacing w:val="-2"/>
          <w:sz w:val="24"/>
        </w:rPr>
        <w:t xml:space="preserve"> </w:t>
      </w:r>
      <w:r w:rsidRPr="00220CF0">
        <w:rPr>
          <w:sz w:val="24"/>
        </w:rPr>
        <w:t>языка;</w:t>
      </w:r>
    </w:p>
    <w:p w:rsidR="00B45568" w:rsidRPr="00220CF0" w:rsidRDefault="00840733">
      <w:pPr>
        <w:pStyle w:val="a3"/>
        <w:spacing w:before="12" w:line="252" w:lineRule="auto"/>
        <w:ind w:left="966" w:right="574"/>
      </w:pPr>
      <w:r w:rsidRPr="00220CF0">
        <w:t>владеть</w:t>
      </w:r>
      <w:r w:rsidRPr="00220CF0">
        <w:rPr>
          <w:spacing w:val="1"/>
        </w:rPr>
        <w:t xml:space="preserve"> </w:t>
      </w:r>
      <w:r w:rsidRPr="00220CF0">
        <w:t>компенсаторными</w:t>
      </w:r>
      <w:r w:rsidRPr="00220CF0">
        <w:rPr>
          <w:spacing w:val="1"/>
        </w:rPr>
        <w:t xml:space="preserve"> </w:t>
      </w:r>
      <w:r w:rsidRPr="00220CF0">
        <w:t>умениями:</w:t>
      </w:r>
      <w:r w:rsidRPr="00220CF0">
        <w:rPr>
          <w:spacing w:val="1"/>
        </w:rPr>
        <w:t xml:space="preserve"> </w:t>
      </w:r>
      <w:r w:rsidRPr="00220CF0">
        <w:t>использовать</w:t>
      </w:r>
      <w:r w:rsidRPr="00220CF0">
        <w:rPr>
          <w:spacing w:val="1"/>
        </w:rPr>
        <w:t xml:space="preserve"> </w:t>
      </w:r>
      <w:r w:rsidRPr="00220CF0">
        <w:t>при</w:t>
      </w:r>
      <w:r w:rsidRPr="00220CF0">
        <w:rPr>
          <w:spacing w:val="1"/>
        </w:rPr>
        <w:t xml:space="preserve"> </w:t>
      </w:r>
      <w:r w:rsidRPr="00220CF0">
        <w:t>чтении</w:t>
      </w:r>
      <w:r w:rsidRPr="00220CF0">
        <w:rPr>
          <w:spacing w:val="1"/>
        </w:rPr>
        <w:t xml:space="preserve"> </w:t>
      </w:r>
      <w:r w:rsidRPr="00220CF0">
        <w:t>и</w:t>
      </w:r>
      <w:r w:rsidRPr="00220CF0">
        <w:rPr>
          <w:spacing w:val="1"/>
        </w:rPr>
        <w:t xml:space="preserve"> </w:t>
      </w:r>
      <w:r w:rsidRPr="00220CF0">
        <w:t>аудировании</w:t>
      </w:r>
      <w:r w:rsidRPr="00220CF0">
        <w:rPr>
          <w:spacing w:val="61"/>
        </w:rPr>
        <w:t xml:space="preserve"> </w:t>
      </w:r>
      <w:r w:rsidRPr="00220CF0">
        <w:t>языковую</w:t>
      </w:r>
      <w:r w:rsidRPr="00220CF0">
        <w:rPr>
          <w:spacing w:val="1"/>
        </w:rPr>
        <w:t xml:space="preserve"> </w:t>
      </w:r>
      <w:r w:rsidRPr="00220CF0">
        <w:t>догадку,</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контекстуальную;</w:t>
      </w:r>
      <w:r w:rsidRPr="00220CF0">
        <w:rPr>
          <w:spacing w:val="1"/>
        </w:rPr>
        <w:t xml:space="preserve"> </w:t>
      </w:r>
      <w:r w:rsidRPr="00220CF0">
        <w:t>игнорировать</w:t>
      </w:r>
      <w:r w:rsidRPr="00220CF0">
        <w:rPr>
          <w:spacing w:val="1"/>
        </w:rPr>
        <w:t xml:space="preserve"> </w:t>
      </w:r>
      <w:r w:rsidRPr="00220CF0">
        <w:t>информацию,</w:t>
      </w:r>
      <w:r w:rsidRPr="00220CF0">
        <w:rPr>
          <w:spacing w:val="1"/>
        </w:rPr>
        <w:t xml:space="preserve"> </w:t>
      </w:r>
      <w:r w:rsidRPr="00220CF0">
        <w:t>не</w:t>
      </w:r>
      <w:r w:rsidRPr="00220CF0">
        <w:rPr>
          <w:spacing w:val="61"/>
        </w:rPr>
        <w:t xml:space="preserve"> </w:t>
      </w:r>
      <w:r w:rsidRPr="00220CF0">
        <w:t>являющуюся</w:t>
      </w:r>
      <w:r w:rsidRPr="00220CF0">
        <w:rPr>
          <w:spacing w:val="1"/>
        </w:rPr>
        <w:t xml:space="preserve"> </w:t>
      </w:r>
      <w:r w:rsidRPr="00220CF0">
        <w:t>необходимой для понимания основного содержания прочитанного/ прослушанного текста или</w:t>
      </w:r>
      <w:r w:rsidRPr="00220CF0">
        <w:rPr>
          <w:spacing w:val="1"/>
        </w:rPr>
        <w:t xml:space="preserve"> </w:t>
      </w:r>
      <w:r w:rsidRPr="00220CF0">
        <w:t>для</w:t>
      </w:r>
      <w:r w:rsidRPr="00220CF0">
        <w:rPr>
          <w:spacing w:val="-1"/>
        </w:rPr>
        <w:t xml:space="preserve"> </w:t>
      </w:r>
      <w:r w:rsidRPr="00220CF0">
        <w:t>нахождения в</w:t>
      </w:r>
      <w:r w:rsidRPr="00220CF0">
        <w:rPr>
          <w:spacing w:val="-1"/>
        </w:rPr>
        <w:t xml:space="preserve"> </w:t>
      </w:r>
      <w:r w:rsidRPr="00220CF0">
        <w:t>тексте</w:t>
      </w:r>
      <w:r w:rsidRPr="00220CF0">
        <w:rPr>
          <w:spacing w:val="-1"/>
        </w:rPr>
        <w:t xml:space="preserve"> </w:t>
      </w:r>
      <w:r w:rsidRPr="00220CF0">
        <w:t>запрашиваемой</w:t>
      </w:r>
      <w:r w:rsidRPr="00220CF0">
        <w:rPr>
          <w:spacing w:val="-1"/>
        </w:rPr>
        <w:t xml:space="preserve"> </w:t>
      </w:r>
      <w:r w:rsidRPr="00220CF0">
        <w:t>информации;</w:t>
      </w:r>
    </w:p>
    <w:p w:rsidR="00B45568" w:rsidRPr="00220CF0" w:rsidRDefault="00840733" w:rsidP="00335C40">
      <w:pPr>
        <w:pStyle w:val="a7"/>
        <w:numPr>
          <w:ilvl w:val="0"/>
          <w:numId w:val="52"/>
        </w:numPr>
        <w:tabs>
          <w:tab w:val="left" w:pos="1111"/>
        </w:tabs>
        <w:spacing w:line="252" w:lineRule="auto"/>
        <w:ind w:right="566" w:firstLine="0"/>
        <w:rPr>
          <w:sz w:val="24"/>
        </w:rPr>
      </w:pPr>
      <w:r w:rsidRPr="00220CF0">
        <w:rPr>
          <w:sz w:val="24"/>
        </w:rPr>
        <w:t>участвовать в несложных учебных проектах с использованием материалов на английском языке</w:t>
      </w:r>
      <w:r w:rsidRPr="00220CF0">
        <w:rPr>
          <w:spacing w:val="-57"/>
          <w:sz w:val="24"/>
        </w:rPr>
        <w:t xml:space="preserve"> </w:t>
      </w:r>
      <w:r w:rsidRPr="00220CF0">
        <w:rPr>
          <w:sz w:val="24"/>
        </w:rPr>
        <w:t>с</w:t>
      </w:r>
      <w:r w:rsidRPr="00220CF0">
        <w:rPr>
          <w:spacing w:val="-2"/>
          <w:sz w:val="24"/>
        </w:rPr>
        <w:t xml:space="preserve"> </w:t>
      </w:r>
      <w:r w:rsidRPr="00220CF0">
        <w:rPr>
          <w:sz w:val="24"/>
        </w:rPr>
        <w:t>применением</w:t>
      </w:r>
      <w:r w:rsidRPr="00220CF0">
        <w:rPr>
          <w:spacing w:val="-2"/>
          <w:sz w:val="24"/>
        </w:rPr>
        <w:t xml:space="preserve"> </w:t>
      </w:r>
      <w:r w:rsidRPr="00220CF0">
        <w:rPr>
          <w:sz w:val="24"/>
        </w:rPr>
        <w:t>ИКТ,</w:t>
      </w:r>
      <w:r w:rsidRPr="00220CF0">
        <w:rPr>
          <w:spacing w:val="-1"/>
          <w:sz w:val="24"/>
        </w:rPr>
        <w:t xml:space="preserve"> </w:t>
      </w:r>
      <w:r w:rsidRPr="00220CF0">
        <w:rPr>
          <w:sz w:val="24"/>
        </w:rPr>
        <w:t>соблюдая</w:t>
      </w:r>
      <w:r w:rsidRPr="00220CF0">
        <w:rPr>
          <w:spacing w:val="-1"/>
          <w:sz w:val="24"/>
        </w:rPr>
        <w:t xml:space="preserve"> </w:t>
      </w:r>
      <w:r w:rsidRPr="00220CF0">
        <w:rPr>
          <w:sz w:val="24"/>
        </w:rPr>
        <w:t>правила</w:t>
      </w:r>
      <w:r w:rsidRPr="00220CF0">
        <w:rPr>
          <w:spacing w:val="-2"/>
          <w:sz w:val="24"/>
        </w:rPr>
        <w:t xml:space="preserve"> </w:t>
      </w:r>
      <w:r w:rsidRPr="00220CF0">
        <w:rPr>
          <w:sz w:val="24"/>
        </w:rPr>
        <w:t>информационной безопасности</w:t>
      </w:r>
      <w:r w:rsidRPr="00220CF0">
        <w:rPr>
          <w:spacing w:val="-1"/>
          <w:sz w:val="24"/>
        </w:rPr>
        <w:t xml:space="preserve"> </w:t>
      </w:r>
      <w:r w:rsidRPr="00220CF0">
        <w:rPr>
          <w:sz w:val="24"/>
        </w:rPr>
        <w:t>при</w:t>
      </w:r>
      <w:r w:rsidRPr="00220CF0">
        <w:rPr>
          <w:spacing w:val="-1"/>
          <w:sz w:val="24"/>
        </w:rPr>
        <w:t xml:space="preserve"> </w:t>
      </w:r>
      <w:r w:rsidRPr="00220CF0">
        <w:rPr>
          <w:sz w:val="24"/>
        </w:rPr>
        <w:t>работе</w:t>
      </w:r>
    </w:p>
    <w:p w:rsidR="00B45568" w:rsidRPr="00220CF0" w:rsidRDefault="00840733">
      <w:pPr>
        <w:pStyle w:val="a3"/>
        <w:spacing w:before="1"/>
        <w:ind w:left="966"/>
      </w:pPr>
      <w:r w:rsidRPr="00220CF0">
        <w:t>в</w:t>
      </w:r>
      <w:r w:rsidRPr="00220CF0">
        <w:rPr>
          <w:spacing w:val="-3"/>
        </w:rPr>
        <w:t xml:space="preserve"> </w:t>
      </w:r>
      <w:r w:rsidRPr="00220CF0">
        <w:t>сети Интернет;</w:t>
      </w:r>
    </w:p>
    <w:p w:rsidR="00B45568" w:rsidRPr="00220CF0" w:rsidRDefault="00840733" w:rsidP="00335C40">
      <w:pPr>
        <w:pStyle w:val="a7"/>
        <w:numPr>
          <w:ilvl w:val="0"/>
          <w:numId w:val="52"/>
        </w:numPr>
        <w:tabs>
          <w:tab w:val="left" w:pos="1106"/>
        </w:tabs>
        <w:spacing w:before="14" w:line="249" w:lineRule="auto"/>
        <w:ind w:right="1007" w:firstLine="0"/>
        <w:rPr>
          <w:sz w:val="24"/>
        </w:rPr>
      </w:pPr>
      <w:r w:rsidRPr="00220CF0">
        <w:rPr>
          <w:sz w:val="24"/>
        </w:rPr>
        <w:t>использовать иноязычные словари и справочники, в том числе информационно-справочные</w:t>
      </w:r>
      <w:r w:rsidRPr="00220CF0">
        <w:rPr>
          <w:spacing w:val="-57"/>
          <w:sz w:val="24"/>
        </w:rPr>
        <w:t xml:space="preserve"> </w:t>
      </w:r>
      <w:r w:rsidRPr="00220CF0">
        <w:rPr>
          <w:sz w:val="24"/>
        </w:rPr>
        <w:t>системы</w:t>
      </w:r>
      <w:r w:rsidRPr="00220CF0">
        <w:rPr>
          <w:spacing w:val="-1"/>
          <w:sz w:val="24"/>
        </w:rPr>
        <w:t xml:space="preserve"> </w:t>
      </w:r>
      <w:r w:rsidRPr="00220CF0">
        <w:rPr>
          <w:sz w:val="24"/>
        </w:rPr>
        <w:t>в</w:t>
      </w:r>
      <w:r w:rsidRPr="00220CF0">
        <w:rPr>
          <w:spacing w:val="-1"/>
          <w:sz w:val="24"/>
        </w:rPr>
        <w:t xml:space="preserve"> </w:t>
      </w:r>
      <w:r w:rsidRPr="00220CF0">
        <w:rPr>
          <w:sz w:val="24"/>
        </w:rPr>
        <w:t>электронной</w:t>
      </w:r>
      <w:r w:rsidRPr="00220CF0">
        <w:rPr>
          <w:spacing w:val="-2"/>
          <w:sz w:val="24"/>
        </w:rPr>
        <w:t xml:space="preserve"> </w:t>
      </w:r>
      <w:r w:rsidRPr="00220CF0">
        <w:rPr>
          <w:sz w:val="24"/>
        </w:rPr>
        <w:t>форме.</w:t>
      </w:r>
    </w:p>
    <w:p w:rsidR="00B45568" w:rsidRPr="00220CF0" w:rsidRDefault="00B45568">
      <w:pPr>
        <w:pStyle w:val="a3"/>
        <w:spacing w:before="4"/>
        <w:ind w:left="0"/>
        <w:jc w:val="left"/>
        <w:rPr>
          <w:sz w:val="26"/>
        </w:rPr>
      </w:pPr>
    </w:p>
    <w:p w:rsidR="00B45568" w:rsidRPr="00220CF0" w:rsidRDefault="00C53BF4" w:rsidP="00C53BF4">
      <w:pPr>
        <w:pStyle w:val="4"/>
        <w:tabs>
          <w:tab w:val="left" w:pos="2775"/>
          <w:tab w:val="left" w:pos="2776"/>
        </w:tabs>
        <w:ind w:left="1719"/>
        <w:jc w:val="left"/>
      </w:pPr>
      <w:bookmarkStart w:id="11" w:name="_bookmark9"/>
      <w:bookmarkEnd w:id="11"/>
      <w:r w:rsidRPr="00220CF0">
        <w:t>2.1.4.</w:t>
      </w:r>
      <w:r w:rsidR="00840733" w:rsidRPr="00220CF0">
        <w:t>ИСТОРИЯ</w:t>
      </w:r>
    </w:p>
    <w:p w:rsidR="00B45568" w:rsidRPr="00220CF0" w:rsidRDefault="00B45568">
      <w:pPr>
        <w:pStyle w:val="a3"/>
        <w:spacing w:before="1"/>
        <w:ind w:left="0"/>
        <w:jc w:val="left"/>
        <w:rPr>
          <w:b/>
          <w:sz w:val="31"/>
        </w:rPr>
      </w:pPr>
    </w:p>
    <w:p w:rsidR="00B45568" w:rsidRPr="00220CF0" w:rsidRDefault="00840733">
      <w:pPr>
        <w:ind w:left="1359"/>
        <w:rPr>
          <w:b/>
          <w:sz w:val="24"/>
        </w:rPr>
      </w:pPr>
      <w:r w:rsidRPr="00220CF0">
        <w:rPr>
          <w:b/>
          <w:spacing w:val="-1"/>
          <w:sz w:val="24"/>
        </w:rPr>
        <w:t>ОБЩАЯ</w:t>
      </w:r>
      <w:r w:rsidRPr="00220CF0">
        <w:rPr>
          <w:b/>
          <w:spacing w:val="-14"/>
          <w:sz w:val="24"/>
        </w:rPr>
        <w:t xml:space="preserve"> </w:t>
      </w:r>
      <w:r w:rsidRPr="00220CF0">
        <w:rPr>
          <w:b/>
          <w:spacing w:val="-1"/>
          <w:sz w:val="24"/>
        </w:rPr>
        <w:t>ХАРАКТЕРИСТИКА</w:t>
      </w:r>
      <w:r w:rsidRPr="00220CF0">
        <w:rPr>
          <w:b/>
          <w:spacing w:val="-9"/>
          <w:sz w:val="24"/>
        </w:rPr>
        <w:t xml:space="preserve"> </w:t>
      </w:r>
      <w:r w:rsidRPr="00220CF0">
        <w:rPr>
          <w:b/>
          <w:sz w:val="24"/>
        </w:rPr>
        <w:t>УЧЕБНОГО</w:t>
      </w:r>
      <w:r w:rsidRPr="00220CF0">
        <w:rPr>
          <w:b/>
          <w:spacing w:val="-8"/>
          <w:sz w:val="24"/>
        </w:rPr>
        <w:t xml:space="preserve"> </w:t>
      </w:r>
      <w:r w:rsidRPr="00220CF0">
        <w:rPr>
          <w:b/>
          <w:sz w:val="24"/>
        </w:rPr>
        <w:t>ПРЕДМЕТА</w:t>
      </w:r>
      <w:r w:rsidRPr="00220CF0">
        <w:rPr>
          <w:b/>
          <w:spacing w:val="-8"/>
          <w:sz w:val="24"/>
        </w:rPr>
        <w:t xml:space="preserve"> </w:t>
      </w:r>
      <w:r w:rsidRPr="00220CF0">
        <w:rPr>
          <w:b/>
          <w:sz w:val="24"/>
        </w:rPr>
        <w:t>«ИСТОРИЯ»</w:t>
      </w:r>
    </w:p>
    <w:p w:rsidR="00B45568" w:rsidRPr="00220CF0" w:rsidRDefault="00840733">
      <w:pPr>
        <w:pStyle w:val="a3"/>
        <w:spacing w:before="38" w:line="276" w:lineRule="auto"/>
        <w:ind w:left="966" w:right="533"/>
      </w:pPr>
      <w:r w:rsidRPr="00220CF0">
        <w:t>Место предмета «История» в системе школьного образования определяется его</w:t>
      </w:r>
      <w:r w:rsidRPr="00220CF0">
        <w:rPr>
          <w:spacing w:val="60"/>
        </w:rPr>
        <w:t xml:space="preserve"> </w:t>
      </w:r>
      <w:r w:rsidRPr="00220CF0">
        <w:t>познавательным</w:t>
      </w:r>
      <w:r w:rsidRPr="00220CF0">
        <w:rPr>
          <w:spacing w:val="1"/>
        </w:rPr>
        <w:t xml:space="preserve"> </w:t>
      </w:r>
      <w:r w:rsidRPr="00220CF0">
        <w:t>и мировоззренческим значением, воспитательным потенциалом, вкладом в становление личности</w:t>
      </w:r>
      <w:r w:rsidRPr="00220CF0">
        <w:rPr>
          <w:spacing w:val="-57"/>
        </w:rPr>
        <w:t xml:space="preserve"> </w:t>
      </w:r>
      <w:r w:rsidRPr="00220CF0">
        <w:t>молодого человека. История представляет собирательную картину жизни людей во времени, их</w:t>
      </w:r>
      <w:r w:rsidRPr="00220CF0">
        <w:rPr>
          <w:spacing w:val="1"/>
        </w:rPr>
        <w:t xml:space="preserve"> </w:t>
      </w:r>
      <w:r w:rsidRPr="00220CF0">
        <w:t>социального,</w:t>
      </w:r>
      <w:r w:rsidRPr="00220CF0">
        <w:rPr>
          <w:spacing w:val="1"/>
        </w:rPr>
        <w:t xml:space="preserve"> </w:t>
      </w:r>
      <w:r w:rsidRPr="00220CF0">
        <w:t>созидательного,</w:t>
      </w:r>
      <w:r w:rsidRPr="00220CF0">
        <w:rPr>
          <w:spacing w:val="1"/>
        </w:rPr>
        <w:t xml:space="preserve"> </w:t>
      </w:r>
      <w:r w:rsidRPr="00220CF0">
        <w:t>нравственного</w:t>
      </w:r>
      <w:r w:rsidRPr="00220CF0">
        <w:rPr>
          <w:spacing w:val="1"/>
        </w:rPr>
        <w:t xml:space="preserve"> </w:t>
      </w:r>
      <w:r w:rsidRPr="00220CF0">
        <w:t>опыта.</w:t>
      </w:r>
      <w:r w:rsidRPr="00220CF0">
        <w:rPr>
          <w:spacing w:val="1"/>
        </w:rPr>
        <w:t xml:space="preserve"> </w:t>
      </w:r>
      <w:r w:rsidRPr="00220CF0">
        <w:t>Она</w:t>
      </w:r>
      <w:r w:rsidRPr="00220CF0">
        <w:rPr>
          <w:spacing w:val="1"/>
        </w:rPr>
        <w:t xml:space="preserve"> </w:t>
      </w:r>
      <w:r w:rsidRPr="00220CF0">
        <w:t>служит</w:t>
      </w:r>
      <w:r w:rsidRPr="00220CF0">
        <w:rPr>
          <w:spacing w:val="1"/>
        </w:rPr>
        <w:t xml:space="preserve"> </w:t>
      </w:r>
      <w:r w:rsidRPr="00220CF0">
        <w:t>важным</w:t>
      </w:r>
      <w:r w:rsidRPr="00220CF0">
        <w:rPr>
          <w:spacing w:val="1"/>
        </w:rPr>
        <w:t xml:space="preserve"> </w:t>
      </w:r>
      <w:r w:rsidRPr="00220CF0">
        <w:t>ресурсом</w:t>
      </w:r>
      <w:r w:rsidRPr="00220CF0">
        <w:rPr>
          <w:spacing w:val="1"/>
        </w:rPr>
        <w:t xml:space="preserve"> </w:t>
      </w:r>
      <w:r w:rsidRPr="00220CF0">
        <w:t>самоидентификации личности в окружающем социуме, культурной среде от уровня семьи до</w:t>
      </w:r>
      <w:r w:rsidRPr="00220CF0">
        <w:rPr>
          <w:spacing w:val="1"/>
        </w:rPr>
        <w:t xml:space="preserve"> </w:t>
      </w:r>
      <w:r w:rsidRPr="00220CF0">
        <w:t>уровня своей страны и мира в целом. История дает возможность познания и понимания человека</w:t>
      </w:r>
      <w:r w:rsidRPr="00220CF0">
        <w:rPr>
          <w:spacing w:val="1"/>
        </w:rPr>
        <w:t xml:space="preserve"> </w:t>
      </w:r>
      <w:r w:rsidRPr="00220CF0">
        <w:t>и</w:t>
      </w:r>
      <w:r w:rsidRPr="00220CF0">
        <w:rPr>
          <w:spacing w:val="-10"/>
        </w:rPr>
        <w:t xml:space="preserve"> </w:t>
      </w:r>
      <w:r w:rsidRPr="00220CF0">
        <w:t>общества</w:t>
      </w:r>
      <w:r w:rsidRPr="00220CF0">
        <w:rPr>
          <w:spacing w:val="-8"/>
        </w:rPr>
        <w:t xml:space="preserve"> </w:t>
      </w:r>
      <w:r w:rsidRPr="00220CF0">
        <w:t>в</w:t>
      </w:r>
      <w:r w:rsidRPr="00220CF0">
        <w:rPr>
          <w:spacing w:val="-2"/>
        </w:rPr>
        <w:t xml:space="preserve"> </w:t>
      </w:r>
      <w:r w:rsidRPr="00220CF0">
        <w:t>связи</w:t>
      </w:r>
      <w:r w:rsidRPr="00220CF0">
        <w:rPr>
          <w:spacing w:val="-9"/>
        </w:rPr>
        <w:t xml:space="preserve"> </w:t>
      </w:r>
      <w:r w:rsidRPr="00220CF0">
        <w:t>прошлого,</w:t>
      </w:r>
      <w:r w:rsidRPr="00220CF0">
        <w:rPr>
          <w:spacing w:val="-7"/>
        </w:rPr>
        <w:t xml:space="preserve"> </w:t>
      </w:r>
      <w:r w:rsidRPr="00220CF0">
        <w:t>настоящего</w:t>
      </w:r>
      <w:r w:rsidRPr="00220CF0">
        <w:rPr>
          <w:spacing w:val="-10"/>
        </w:rPr>
        <w:t xml:space="preserve"> </w:t>
      </w:r>
      <w:r w:rsidRPr="00220CF0">
        <w:t>и будущего.</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4"/>
        <w:spacing w:before="78"/>
      </w:pPr>
      <w:r w:rsidRPr="00220CF0">
        <w:lastRenderedPageBreak/>
        <w:t>ЦЕЛИ</w:t>
      </w:r>
      <w:r w:rsidRPr="00220CF0">
        <w:rPr>
          <w:spacing w:val="-10"/>
        </w:rPr>
        <w:t xml:space="preserve"> </w:t>
      </w:r>
      <w:r w:rsidRPr="00220CF0">
        <w:t>ИЗУЧЕНИЯ</w:t>
      </w:r>
      <w:r w:rsidRPr="00220CF0">
        <w:rPr>
          <w:spacing w:val="-11"/>
        </w:rPr>
        <w:t xml:space="preserve"> </w:t>
      </w:r>
      <w:r w:rsidRPr="00220CF0">
        <w:t>УЧЕБНОГО</w:t>
      </w:r>
      <w:r w:rsidRPr="00220CF0">
        <w:rPr>
          <w:spacing w:val="-8"/>
        </w:rPr>
        <w:t xml:space="preserve"> </w:t>
      </w:r>
      <w:r w:rsidRPr="00220CF0">
        <w:t>ПРЕДМЕТА</w:t>
      </w:r>
      <w:r w:rsidRPr="00220CF0">
        <w:rPr>
          <w:spacing w:val="-13"/>
        </w:rPr>
        <w:t xml:space="preserve"> </w:t>
      </w:r>
      <w:r w:rsidRPr="00220CF0">
        <w:t>«ИСТОРИЯ»</w:t>
      </w:r>
    </w:p>
    <w:p w:rsidR="00B45568" w:rsidRPr="00220CF0" w:rsidRDefault="00840733">
      <w:pPr>
        <w:pStyle w:val="a3"/>
        <w:spacing w:before="36" w:line="276" w:lineRule="auto"/>
        <w:ind w:left="1119" w:right="533" w:firstLine="153"/>
      </w:pPr>
      <w:r w:rsidRPr="00220CF0">
        <w:t>Целью школьного исторического образования является формирование и развитие личности</w:t>
      </w:r>
      <w:r w:rsidRPr="00220CF0">
        <w:rPr>
          <w:spacing w:val="1"/>
        </w:rPr>
        <w:t xml:space="preserve"> </w:t>
      </w:r>
      <w:r w:rsidRPr="00220CF0">
        <w:t>школьника, способного к самоидентификации и определению своих ценностных ориентиров на</w:t>
      </w:r>
      <w:r w:rsidRPr="00220CF0">
        <w:rPr>
          <w:spacing w:val="1"/>
        </w:rPr>
        <w:t xml:space="preserve"> </w:t>
      </w:r>
      <w:r w:rsidRPr="00220CF0">
        <w:t>основе осмысления и освоения исторического опыта своей страны и человечества в целом,</w:t>
      </w:r>
      <w:r w:rsidRPr="00220CF0">
        <w:rPr>
          <w:spacing w:val="1"/>
        </w:rPr>
        <w:t xml:space="preserve"> </w:t>
      </w:r>
      <w:r w:rsidRPr="00220CF0">
        <w:t>активно и творчески применяющего исторические знания и предметные</w:t>
      </w:r>
      <w:r w:rsidRPr="00220CF0">
        <w:rPr>
          <w:spacing w:val="1"/>
        </w:rPr>
        <w:t xml:space="preserve"> </w:t>
      </w:r>
      <w:r w:rsidRPr="00220CF0">
        <w:t>умения</w:t>
      </w:r>
      <w:r w:rsidRPr="00220CF0">
        <w:rPr>
          <w:spacing w:val="1"/>
        </w:rPr>
        <w:t xml:space="preserve"> </w:t>
      </w:r>
      <w:r w:rsidRPr="00220CF0">
        <w:t>в</w:t>
      </w:r>
      <w:r w:rsidRPr="00220CF0">
        <w:rPr>
          <w:spacing w:val="1"/>
        </w:rPr>
        <w:t xml:space="preserve"> </w:t>
      </w:r>
      <w:r w:rsidRPr="00220CF0">
        <w:t>учебной</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практике.</w:t>
      </w:r>
      <w:r w:rsidRPr="00220CF0">
        <w:rPr>
          <w:spacing w:val="1"/>
        </w:rPr>
        <w:t xml:space="preserve"> </w:t>
      </w:r>
      <w:r w:rsidRPr="00220CF0">
        <w:t>Данная</w:t>
      </w:r>
      <w:r w:rsidRPr="00220CF0">
        <w:rPr>
          <w:spacing w:val="1"/>
        </w:rPr>
        <w:t xml:space="preserve"> </w:t>
      </w:r>
      <w:r w:rsidRPr="00220CF0">
        <w:t>цель</w:t>
      </w:r>
      <w:r w:rsidRPr="00220CF0">
        <w:rPr>
          <w:spacing w:val="1"/>
        </w:rPr>
        <w:t xml:space="preserve"> </w:t>
      </w:r>
      <w:r w:rsidRPr="00220CF0">
        <w:t xml:space="preserve">предполагает формирование у </w:t>
      </w:r>
      <w:proofErr w:type="gramStart"/>
      <w:r w:rsidRPr="00220CF0">
        <w:t>обучающихся</w:t>
      </w:r>
      <w:proofErr w:type="gramEnd"/>
      <w:r w:rsidRPr="00220CF0">
        <w:t xml:space="preserve"> целостной</w:t>
      </w:r>
      <w:r w:rsidRPr="00220CF0">
        <w:rPr>
          <w:spacing w:val="1"/>
        </w:rPr>
        <w:t xml:space="preserve"> </w:t>
      </w:r>
      <w:r w:rsidRPr="00220CF0">
        <w:t>картины российской и мировой истории, понимание места и роли современной России в мире,</w:t>
      </w:r>
      <w:r w:rsidRPr="00220CF0">
        <w:rPr>
          <w:spacing w:val="1"/>
        </w:rPr>
        <w:t xml:space="preserve"> </w:t>
      </w:r>
      <w:r w:rsidRPr="00220CF0">
        <w:t>важности</w:t>
      </w:r>
      <w:r w:rsidRPr="00220CF0">
        <w:rPr>
          <w:spacing w:val="1"/>
        </w:rPr>
        <w:t xml:space="preserve"> </w:t>
      </w:r>
      <w:r w:rsidRPr="00220CF0">
        <w:t>вклада</w:t>
      </w:r>
      <w:r w:rsidRPr="00220CF0">
        <w:rPr>
          <w:spacing w:val="1"/>
        </w:rPr>
        <w:t xml:space="preserve"> </w:t>
      </w:r>
      <w:r w:rsidRPr="00220CF0">
        <w:t>каждого</w:t>
      </w:r>
      <w:r w:rsidRPr="00220CF0">
        <w:rPr>
          <w:spacing w:val="1"/>
        </w:rPr>
        <w:t xml:space="preserve"> </w:t>
      </w:r>
      <w:r w:rsidRPr="00220CF0">
        <w:t>ее</w:t>
      </w:r>
      <w:r w:rsidRPr="00220CF0">
        <w:rPr>
          <w:spacing w:val="1"/>
        </w:rPr>
        <w:t xml:space="preserve"> </w:t>
      </w:r>
      <w:r w:rsidRPr="00220CF0">
        <w:t>народа,</w:t>
      </w:r>
      <w:r w:rsidRPr="00220CF0">
        <w:rPr>
          <w:spacing w:val="1"/>
        </w:rPr>
        <w:t xml:space="preserve"> </w:t>
      </w:r>
      <w:r w:rsidRPr="00220CF0">
        <w:t>его</w:t>
      </w:r>
      <w:r w:rsidRPr="00220CF0">
        <w:rPr>
          <w:spacing w:val="1"/>
        </w:rPr>
        <w:t xml:space="preserve"> </w:t>
      </w:r>
      <w:r w:rsidRPr="00220CF0">
        <w:t>культуры</w:t>
      </w:r>
      <w:r w:rsidRPr="00220CF0">
        <w:rPr>
          <w:spacing w:val="1"/>
        </w:rPr>
        <w:t xml:space="preserve"> </w:t>
      </w:r>
      <w:r w:rsidRPr="00220CF0">
        <w:t>в</w:t>
      </w:r>
      <w:r w:rsidRPr="00220CF0">
        <w:rPr>
          <w:spacing w:val="1"/>
        </w:rPr>
        <w:t xml:space="preserve"> </w:t>
      </w:r>
      <w:r w:rsidRPr="00220CF0">
        <w:t>общую</w:t>
      </w:r>
      <w:r w:rsidRPr="00220CF0">
        <w:rPr>
          <w:spacing w:val="1"/>
        </w:rPr>
        <w:t xml:space="preserve"> </w:t>
      </w:r>
      <w:r w:rsidRPr="00220CF0">
        <w:t>историю</w:t>
      </w:r>
      <w:r w:rsidRPr="00220CF0">
        <w:rPr>
          <w:spacing w:val="1"/>
        </w:rPr>
        <w:t xml:space="preserve"> </w:t>
      </w:r>
      <w:r w:rsidRPr="00220CF0">
        <w:t>страны</w:t>
      </w:r>
      <w:r w:rsidRPr="00220CF0">
        <w:rPr>
          <w:spacing w:val="1"/>
        </w:rPr>
        <w:t xml:space="preserve"> </w:t>
      </w:r>
      <w:r w:rsidRPr="00220CF0">
        <w:t>и</w:t>
      </w:r>
      <w:r w:rsidRPr="00220CF0">
        <w:rPr>
          <w:spacing w:val="1"/>
        </w:rPr>
        <w:t xml:space="preserve"> </w:t>
      </w:r>
      <w:r w:rsidRPr="00220CF0">
        <w:t>мировую</w:t>
      </w:r>
      <w:r w:rsidRPr="00220CF0">
        <w:rPr>
          <w:spacing w:val="1"/>
        </w:rPr>
        <w:t xml:space="preserve"> </w:t>
      </w:r>
      <w:r w:rsidRPr="00220CF0">
        <w:t>историю,</w:t>
      </w:r>
      <w:r w:rsidRPr="00220CF0">
        <w:rPr>
          <w:spacing w:val="1"/>
        </w:rPr>
        <w:t xml:space="preserve"> </w:t>
      </w:r>
      <w:r w:rsidRPr="00220CF0">
        <w:t>формирование</w:t>
      </w:r>
      <w:r w:rsidRPr="00220CF0">
        <w:rPr>
          <w:spacing w:val="1"/>
        </w:rPr>
        <w:t xml:space="preserve"> </w:t>
      </w:r>
      <w:r w:rsidRPr="00220CF0">
        <w:t>личностной</w:t>
      </w:r>
      <w:r w:rsidRPr="00220CF0">
        <w:rPr>
          <w:spacing w:val="1"/>
        </w:rPr>
        <w:t xml:space="preserve"> </w:t>
      </w:r>
      <w:r w:rsidRPr="00220CF0">
        <w:t>позиции</w:t>
      </w:r>
      <w:r w:rsidRPr="00220CF0">
        <w:rPr>
          <w:spacing w:val="1"/>
        </w:rPr>
        <w:t xml:space="preserve"> </w:t>
      </w:r>
      <w:r w:rsidRPr="00220CF0">
        <w:t>по</w:t>
      </w:r>
      <w:r w:rsidRPr="00220CF0">
        <w:rPr>
          <w:spacing w:val="1"/>
        </w:rPr>
        <w:t xml:space="preserve"> </w:t>
      </w:r>
      <w:r w:rsidRPr="00220CF0">
        <w:t>отношению</w:t>
      </w:r>
      <w:r w:rsidRPr="00220CF0">
        <w:rPr>
          <w:spacing w:val="1"/>
        </w:rPr>
        <w:t xml:space="preserve"> </w:t>
      </w:r>
      <w:r w:rsidRPr="00220CF0">
        <w:t>к</w:t>
      </w:r>
      <w:r w:rsidRPr="00220CF0">
        <w:rPr>
          <w:spacing w:val="1"/>
        </w:rPr>
        <w:t xml:space="preserve"> </w:t>
      </w:r>
      <w:r w:rsidRPr="00220CF0">
        <w:t>прошлому</w:t>
      </w:r>
      <w:r w:rsidRPr="00220CF0">
        <w:rPr>
          <w:spacing w:val="1"/>
        </w:rPr>
        <w:t xml:space="preserve"> </w:t>
      </w:r>
      <w:r w:rsidRPr="00220CF0">
        <w:t>и</w:t>
      </w:r>
      <w:r w:rsidRPr="00220CF0">
        <w:rPr>
          <w:spacing w:val="1"/>
        </w:rPr>
        <w:t xml:space="preserve"> </w:t>
      </w:r>
      <w:r w:rsidRPr="00220CF0">
        <w:t>настоящему</w:t>
      </w:r>
      <w:r w:rsidRPr="00220CF0">
        <w:rPr>
          <w:spacing w:val="1"/>
        </w:rPr>
        <w:t xml:space="preserve"> </w:t>
      </w:r>
      <w:r w:rsidRPr="00220CF0">
        <w:t>Отечества.</w:t>
      </w:r>
    </w:p>
    <w:p w:rsidR="00B45568" w:rsidRPr="00220CF0" w:rsidRDefault="00840733">
      <w:pPr>
        <w:pStyle w:val="a3"/>
        <w:spacing w:line="276" w:lineRule="auto"/>
        <w:ind w:left="1119" w:right="535" w:firstLine="153"/>
      </w:pPr>
      <w:r w:rsidRPr="00220CF0">
        <w:t>Задачи изучения истории на всех уровнях общего образования определяются Федеральными</w:t>
      </w:r>
      <w:r w:rsidRPr="00220CF0">
        <w:rPr>
          <w:spacing w:val="1"/>
        </w:rPr>
        <w:t xml:space="preserve"> </w:t>
      </w:r>
      <w:r w:rsidRPr="00220CF0">
        <w:t>государственными</w:t>
      </w:r>
      <w:r w:rsidRPr="00220CF0">
        <w:rPr>
          <w:spacing w:val="1"/>
        </w:rPr>
        <w:t xml:space="preserve"> </w:t>
      </w:r>
      <w:r w:rsidRPr="00220CF0">
        <w:t>образовательными</w:t>
      </w:r>
      <w:r w:rsidRPr="00220CF0">
        <w:rPr>
          <w:spacing w:val="1"/>
        </w:rPr>
        <w:t xml:space="preserve"> </w:t>
      </w:r>
      <w:r w:rsidRPr="00220CF0">
        <w:t>стандартами</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ФЗ-273</w:t>
      </w:r>
      <w:r w:rsidRPr="00220CF0">
        <w:rPr>
          <w:spacing w:val="61"/>
        </w:rPr>
        <w:t xml:space="preserve"> </w:t>
      </w:r>
      <w:r w:rsidRPr="00220CF0">
        <w:t>«Об</w:t>
      </w:r>
      <w:r w:rsidRPr="00220CF0">
        <w:rPr>
          <w:spacing w:val="1"/>
        </w:rPr>
        <w:t xml:space="preserve"> </w:t>
      </w:r>
      <w:r w:rsidRPr="00220CF0">
        <w:t>образовании»).</w:t>
      </w:r>
    </w:p>
    <w:p w:rsidR="00B45568" w:rsidRPr="00220CF0" w:rsidRDefault="00B45568">
      <w:pPr>
        <w:pStyle w:val="a3"/>
        <w:spacing w:before="3"/>
        <w:ind w:left="0"/>
        <w:jc w:val="left"/>
        <w:rPr>
          <w:sz w:val="22"/>
        </w:rPr>
      </w:pPr>
    </w:p>
    <w:p w:rsidR="00B45568" w:rsidRPr="00220CF0" w:rsidRDefault="00840733">
      <w:pPr>
        <w:pStyle w:val="a3"/>
      </w:pPr>
      <w:r w:rsidRPr="00220CF0">
        <w:t>В</w:t>
      </w:r>
      <w:r w:rsidRPr="00220CF0">
        <w:rPr>
          <w:spacing w:val="-10"/>
        </w:rPr>
        <w:t xml:space="preserve"> </w:t>
      </w:r>
      <w:r w:rsidRPr="00220CF0">
        <w:t>основной</w:t>
      </w:r>
      <w:r w:rsidRPr="00220CF0">
        <w:rPr>
          <w:spacing w:val="-8"/>
        </w:rPr>
        <w:t xml:space="preserve"> </w:t>
      </w:r>
      <w:r w:rsidRPr="00220CF0">
        <w:t>школе</w:t>
      </w:r>
      <w:r w:rsidRPr="00220CF0">
        <w:rPr>
          <w:spacing w:val="-7"/>
        </w:rPr>
        <w:t xml:space="preserve"> </w:t>
      </w:r>
      <w:r w:rsidRPr="00220CF0">
        <w:t>ключевыми</w:t>
      </w:r>
      <w:r w:rsidRPr="00220CF0">
        <w:rPr>
          <w:spacing w:val="-5"/>
        </w:rPr>
        <w:t xml:space="preserve"> </w:t>
      </w:r>
      <w:r w:rsidRPr="00220CF0">
        <w:t>задачами</w:t>
      </w:r>
      <w:r w:rsidRPr="00220CF0">
        <w:rPr>
          <w:spacing w:val="-2"/>
        </w:rPr>
        <w:t xml:space="preserve"> </w:t>
      </w:r>
      <w:r w:rsidRPr="00220CF0">
        <w:t>являются:</w:t>
      </w:r>
    </w:p>
    <w:p w:rsidR="00B45568" w:rsidRPr="00220CF0" w:rsidRDefault="00840733">
      <w:pPr>
        <w:pStyle w:val="a3"/>
        <w:spacing w:before="41" w:line="276" w:lineRule="auto"/>
        <w:ind w:right="535"/>
      </w:pPr>
      <w:r w:rsidRPr="00220CF0">
        <w:t>—формирование</w:t>
      </w:r>
      <w:r w:rsidRPr="00220CF0">
        <w:rPr>
          <w:spacing w:val="1"/>
        </w:rPr>
        <w:t xml:space="preserve"> </w:t>
      </w:r>
      <w:r w:rsidRPr="00220CF0">
        <w:t>у молодого</w:t>
      </w:r>
      <w:r w:rsidRPr="00220CF0">
        <w:rPr>
          <w:spacing w:val="1"/>
        </w:rPr>
        <w:t xml:space="preserve"> </w:t>
      </w:r>
      <w:r w:rsidRPr="00220CF0">
        <w:t>поколения</w:t>
      </w:r>
      <w:r w:rsidRPr="00220CF0">
        <w:rPr>
          <w:spacing w:val="1"/>
        </w:rPr>
        <w:t xml:space="preserve"> </w:t>
      </w:r>
      <w:r w:rsidRPr="00220CF0">
        <w:t>ориентиров</w:t>
      </w:r>
      <w:r w:rsidRPr="00220CF0">
        <w:rPr>
          <w:spacing w:val="1"/>
        </w:rPr>
        <w:t xml:space="preserve"> </w:t>
      </w:r>
      <w:r w:rsidRPr="00220CF0">
        <w:t>для</w:t>
      </w:r>
      <w:r w:rsidRPr="00220CF0">
        <w:rPr>
          <w:spacing w:val="1"/>
        </w:rPr>
        <w:t xml:space="preserve"> </w:t>
      </w:r>
      <w:r w:rsidRPr="00220CF0">
        <w:t>гражданской,</w:t>
      </w:r>
      <w:r w:rsidRPr="00220CF0">
        <w:rPr>
          <w:spacing w:val="1"/>
        </w:rPr>
        <w:t xml:space="preserve"> </w:t>
      </w:r>
      <w:r w:rsidRPr="00220CF0">
        <w:t>этнонациональной,</w:t>
      </w:r>
      <w:r w:rsidRPr="00220CF0">
        <w:rPr>
          <w:spacing w:val="1"/>
        </w:rPr>
        <w:t xml:space="preserve"> </w:t>
      </w:r>
      <w:r w:rsidRPr="00220CF0">
        <w:t>социальной,</w:t>
      </w:r>
      <w:r w:rsidRPr="00220CF0">
        <w:rPr>
          <w:spacing w:val="-1"/>
        </w:rPr>
        <w:t xml:space="preserve"> </w:t>
      </w:r>
      <w:r w:rsidRPr="00220CF0">
        <w:t>культурной самоидентификации</w:t>
      </w:r>
      <w:r w:rsidRPr="00220CF0">
        <w:rPr>
          <w:spacing w:val="-3"/>
        </w:rPr>
        <w:t xml:space="preserve"> </w:t>
      </w:r>
      <w:r w:rsidRPr="00220CF0">
        <w:t>в</w:t>
      </w:r>
      <w:r w:rsidRPr="00220CF0">
        <w:rPr>
          <w:spacing w:val="-1"/>
        </w:rPr>
        <w:t xml:space="preserve"> </w:t>
      </w:r>
      <w:r w:rsidRPr="00220CF0">
        <w:t>окружающем</w:t>
      </w:r>
      <w:r w:rsidRPr="00220CF0">
        <w:rPr>
          <w:spacing w:val="-2"/>
        </w:rPr>
        <w:t xml:space="preserve"> </w:t>
      </w:r>
      <w:r w:rsidRPr="00220CF0">
        <w:t>мире;</w:t>
      </w:r>
    </w:p>
    <w:p w:rsidR="00B45568" w:rsidRPr="00220CF0" w:rsidRDefault="00840733">
      <w:pPr>
        <w:pStyle w:val="a3"/>
        <w:spacing w:line="276" w:lineRule="auto"/>
        <w:ind w:right="532"/>
      </w:pPr>
      <w:r w:rsidRPr="00220CF0">
        <w:t>—овладение знаниями об основных этапах развития человеческого общества, при особом</w:t>
      </w:r>
      <w:r w:rsidRPr="00220CF0">
        <w:rPr>
          <w:spacing w:val="1"/>
        </w:rPr>
        <w:t xml:space="preserve"> </w:t>
      </w:r>
      <w:r w:rsidRPr="00220CF0">
        <w:t>внимании</w:t>
      </w:r>
      <w:r w:rsidRPr="00220CF0">
        <w:rPr>
          <w:spacing w:val="-1"/>
        </w:rPr>
        <w:t xml:space="preserve"> </w:t>
      </w:r>
      <w:r w:rsidRPr="00220CF0">
        <w:t>к месту</w:t>
      </w:r>
      <w:r w:rsidRPr="00220CF0">
        <w:rPr>
          <w:spacing w:val="-6"/>
        </w:rPr>
        <w:t xml:space="preserve"> </w:t>
      </w:r>
      <w:r w:rsidRPr="00220CF0">
        <w:t>и роли</w:t>
      </w:r>
      <w:r w:rsidRPr="00220CF0">
        <w:rPr>
          <w:spacing w:val="1"/>
        </w:rPr>
        <w:t xml:space="preserve"> </w:t>
      </w:r>
      <w:r w:rsidRPr="00220CF0">
        <w:t>России</w:t>
      </w:r>
      <w:r w:rsidRPr="00220CF0">
        <w:rPr>
          <w:spacing w:val="-1"/>
        </w:rPr>
        <w:t xml:space="preserve"> </w:t>
      </w:r>
      <w:r w:rsidRPr="00220CF0">
        <w:t>во</w:t>
      </w:r>
      <w:r w:rsidRPr="00220CF0">
        <w:rPr>
          <w:spacing w:val="-1"/>
        </w:rPr>
        <w:t xml:space="preserve"> </w:t>
      </w:r>
      <w:r w:rsidRPr="00220CF0">
        <w:t>всемирно-историческом</w:t>
      </w:r>
      <w:r w:rsidRPr="00220CF0">
        <w:rPr>
          <w:spacing w:val="-2"/>
        </w:rPr>
        <w:t xml:space="preserve"> </w:t>
      </w:r>
      <w:r w:rsidRPr="00220CF0">
        <w:t>процессе;</w:t>
      </w:r>
    </w:p>
    <w:p w:rsidR="00B45568" w:rsidRPr="00220CF0" w:rsidRDefault="00840733">
      <w:pPr>
        <w:pStyle w:val="a3"/>
        <w:spacing w:line="276" w:lineRule="auto"/>
        <w:ind w:right="533"/>
      </w:pPr>
      <w:r w:rsidRPr="00220CF0">
        <w:t>—воспитание</w:t>
      </w:r>
      <w:r w:rsidRPr="00220CF0">
        <w:rPr>
          <w:spacing w:val="1"/>
        </w:rPr>
        <w:t xml:space="preserve"> </w:t>
      </w:r>
      <w:r w:rsidRPr="00220CF0">
        <w:t>учащихся</w:t>
      </w:r>
      <w:r w:rsidRPr="00220CF0">
        <w:rPr>
          <w:spacing w:val="1"/>
        </w:rPr>
        <w:t xml:space="preserve"> </w:t>
      </w:r>
      <w:r w:rsidRPr="00220CF0">
        <w:t>в</w:t>
      </w:r>
      <w:r w:rsidRPr="00220CF0">
        <w:rPr>
          <w:spacing w:val="1"/>
        </w:rPr>
        <w:t xml:space="preserve"> </w:t>
      </w:r>
      <w:r w:rsidRPr="00220CF0">
        <w:t>духе</w:t>
      </w:r>
      <w:r w:rsidRPr="00220CF0">
        <w:rPr>
          <w:spacing w:val="1"/>
        </w:rPr>
        <w:t xml:space="preserve"> </w:t>
      </w:r>
      <w:r w:rsidRPr="00220CF0">
        <w:t>патриотизма,</w:t>
      </w:r>
      <w:r w:rsidRPr="00220CF0">
        <w:rPr>
          <w:spacing w:val="1"/>
        </w:rPr>
        <w:t xml:space="preserve"> </w:t>
      </w:r>
      <w:r w:rsidRPr="00220CF0">
        <w:t>уважения</w:t>
      </w:r>
      <w:r w:rsidRPr="00220CF0">
        <w:rPr>
          <w:spacing w:val="1"/>
        </w:rPr>
        <w:t xml:space="preserve"> </w:t>
      </w:r>
      <w:r w:rsidRPr="00220CF0">
        <w:t>к</w:t>
      </w:r>
      <w:r w:rsidRPr="00220CF0">
        <w:rPr>
          <w:spacing w:val="1"/>
        </w:rPr>
        <w:t xml:space="preserve"> </w:t>
      </w:r>
      <w:r w:rsidRPr="00220CF0">
        <w:t>своему</w:t>
      </w:r>
      <w:r w:rsidRPr="00220CF0">
        <w:rPr>
          <w:spacing w:val="1"/>
        </w:rPr>
        <w:t xml:space="preserve"> </w:t>
      </w:r>
      <w:r w:rsidRPr="00220CF0">
        <w:t>Отечеству</w:t>
      </w:r>
      <w:r w:rsidRPr="00220CF0">
        <w:rPr>
          <w:spacing w:val="1"/>
        </w:rPr>
        <w:t xml:space="preserve"> </w:t>
      </w:r>
      <w:r w:rsidRPr="00220CF0">
        <w:t>—</w:t>
      </w:r>
      <w:r w:rsidRPr="00220CF0">
        <w:rPr>
          <w:spacing w:val="1"/>
        </w:rPr>
        <w:t xml:space="preserve"> </w:t>
      </w:r>
      <w:r w:rsidRPr="00220CF0">
        <w:t>многонациональному Российскому государству, в соответствии с</w:t>
      </w:r>
      <w:r w:rsidRPr="00220CF0">
        <w:rPr>
          <w:spacing w:val="1"/>
        </w:rPr>
        <w:t xml:space="preserve"> </w:t>
      </w:r>
      <w:r w:rsidRPr="00220CF0">
        <w:t>идеями взаимопонимания,</w:t>
      </w:r>
      <w:r w:rsidRPr="00220CF0">
        <w:rPr>
          <w:spacing w:val="1"/>
        </w:rPr>
        <w:t xml:space="preserve"> </w:t>
      </w:r>
      <w:r w:rsidRPr="00220CF0">
        <w:t>согласия</w:t>
      </w:r>
      <w:r w:rsidRPr="00220CF0">
        <w:rPr>
          <w:spacing w:val="1"/>
        </w:rPr>
        <w:t xml:space="preserve"> </w:t>
      </w:r>
      <w:r w:rsidRPr="00220CF0">
        <w:t>и</w:t>
      </w:r>
      <w:r w:rsidRPr="00220CF0">
        <w:rPr>
          <w:spacing w:val="1"/>
        </w:rPr>
        <w:t xml:space="preserve"> </w:t>
      </w:r>
      <w:r w:rsidRPr="00220CF0">
        <w:t>мира</w:t>
      </w:r>
      <w:r w:rsidRPr="00220CF0">
        <w:rPr>
          <w:spacing w:val="1"/>
        </w:rPr>
        <w:t xml:space="preserve"> </w:t>
      </w:r>
      <w:r w:rsidRPr="00220CF0">
        <w:t>между</w:t>
      </w:r>
      <w:r w:rsidRPr="00220CF0">
        <w:rPr>
          <w:spacing w:val="1"/>
        </w:rPr>
        <w:t xml:space="preserve"> </w:t>
      </w:r>
      <w:r w:rsidRPr="00220CF0">
        <w:t>людьми</w:t>
      </w:r>
      <w:r w:rsidRPr="00220CF0">
        <w:rPr>
          <w:spacing w:val="1"/>
        </w:rPr>
        <w:t xml:space="preserve"> </w:t>
      </w:r>
      <w:r w:rsidRPr="00220CF0">
        <w:t>и</w:t>
      </w:r>
      <w:r w:rsidRPr="00220CF0">
        <w:rPr>
          <w:spacing w:val="1"/>
        </w:rPr>
        <w:t xml:space="preserve"> </w:t>
      </w:r>
      <w:r w:rsidRPr="00220CF0">
        <w:t>народами,</w:t>
      </w:r>
      <w:r w:rsidRPr="00220CF0">
        <w:rPr>
          <w:spacing w:val="1"/>
        </w:rPr>
        <w:t xml:space="preserve"> </w:t>
      </w:r>
      <w:r w:rsidRPr="00220CF0">
        <w:t>в</w:t>
      </w:r>
      <w:r w:rsidRPr="00220CF0">
        <w:rPr>
          <w:spacing w:val="1"/>
        </w:rPr>
        <w:t xml:space="preserve"> </w:t>
      </w:r>
      <w:r w:rsidRPr="00220CF0">
        <w:t>духе</w:t>
      </w:r>
      <w:r w:rsidRPr="00220CF0">
        <w:rPr>
          <w:spacing w:val="61"/>
        </w:rPr>
        <w:t xml:space="preserve"> </w:t>
      </w:r>
      <w:r w:rsidRPr="00220CF0">
        <w:t>демократических</w:t>
      </w:r>
      <w:r w:rsidRPr="00220CF0">
        <w:rPr>
          <w:spacing w:val="61"/>
        </w:rPr>
        <w:t xml:space="preserve"> </w:t>
      </w:r>
      <w:r w:rsidRPr="00220CF0">
        <w:t>ценностей</w:t>
      </w:r>
      <w:r w:rsidRPr="00220CF0">
        <w:rPr>
          <w:spacing w:val="1"/>
        </w:rPr>
        <w:t xml:space="preserve"> </w:t>
      </w:r>
      <w:r w:rsidRPr="00220CF0">
        <w:t>современного</w:t>
      </w:r>
      <w:r w:rsidRPr="00220CF0">
        <w:rPr>
          <w:spacing w:val="-1"/>
        </w:rPr>
        <w:t xml:space="preserve"> </w:t>
      </w:r>
      <w:r w:rsidRPr="00220CF0">
        <w:t>общества;</w:t>
      </w:r>
    </w:p>
    <w:p w:rsidR="00B45568" w:rsidRPr="00220CF0" w:rsidRDefault="00840733">
      <w:pPr>
        <w:pStyle w:val="a3"/>
        <w:spacing w:line="276" w:lineRule="auto"/>
        <w:ind w:right="537"/>
      </w:pPr>
      <w:r w:rsidRPr="00220CF0">
        <w:t>—развитие способностей учащихся анализировать содержащуюся вразличных источниках</w:t>
      </w:r>
      <w:r w:rsidRPr="00220CF0">
        <w:rPr>
          <w:spacing w:val="1"/>
        </w:rPr>
        <w:t xml:space="preserve"> </w:t>
      </w:r>
      <w:r w:rsidRPr="00220CF0">
        <w:t>информацию</w:t>
      </w:r>
      <w:r w:rsidRPr="00220CF0">
        <w:rPr>
          <w:spacing w:val="1"/>
        </w:rPr>
        <w:t xml:space="preserve"> </w:t>
      </w:r>
      <w:r w:rsidRPr="00220CF0">
        <w:t>о</w:t>
      </w:r>
      <w:r w:rsidRPr="00220CF0">
        <w:rPr>
          <w:spacing w:val="1"/>
        </w:rPr>
        <w:t xml:space="preserve"> </w:t>
      </w:r>
      <w:r w:rsidRPr="00220CF0">
        <w:t>событиях</w:t>
      </w:r>
      <w:r w:rsidRPr="00220CF0">
        <w:rPr>
          <w:spacing w:val="1"/>
        </w:rPr>
        <w:t xml:space="preserve"> </w:t>
      </w:r>
      <w:r w:rsidRPr="00220CF0">
        <w:t>и</w:t>
      </w:r>
      <w:r w:rsidRPr="00220CF0">
        <w:rPr>
          <w:spacing w:val="1"/>
        </w:rPr>
        <w:t xml:space="preserve"> </w:t>
      </w:r>
      <w:r w:rsidRPr="00220CF0">
        <w:t>явлениях</w:t>
      </w:r>
      <w:r w:rsidRPr="00220CF0">
        <w:rPr>
          <w:spacing w:val="1"/>
        </w:rPr>
        <w:t xml:space="preserve"> </w:t>
      </w:r>
      <w:r w:rsidRPr="00220CF0">
        <w:t>прошлого и</w:t>
      </w:r>
      <w:r w:rsidRPr="00220CF0">
        <w:rPr>
          <w:spacing w:val="1"/>
        </w:rPr>
        <w:t xml:space="preserve"> </w:t>
      </w:r>
      <w:r w:rsidRPr="00220CF0">
        <w:t>настоящего,</w:t>
      </w:r>
      <w:r w:rsidRPr="00220CF0">
        <w:rPr>
          <w:spacing w:val="1"/>
        </w:rPr>
        <w:t xml:space="preserve"> </w:t>
      </w:r>
      <w:r w:rsidRPr="00220CF0">
        <w:t>рассматривать</w:t>
      </w:r>
      <w:r w:rsidRPr="00220CF0">
        <w:rPr>
          <w:spacing w:val="1"/>
        </w:rPr>
        <w:t xml:space="preserve"> </w:t>
      </w:r>
      <w:r w:rsidRPr="00220CF0">
        <w:t>события</w:t>
      </w:r>
      <w:r w:rsidRPr="00220CF0">
        <w:rPr>
          <w:spacing w:val="1"/>
        </w:rPr>
        <w:t xml:space="preserve"> </w:t>
      </w:r>
      <w:r w:rsidRPr="00220CF0">
        <w:t>в</w:t>
      </w:r>
      <w:r w:rsidRPr="00220CF0">
        <w:rPr>
          <w:spacing w:val="1"/>
        </w:rPr>
        <w:t xml:space="preserve"> </w:t>
      </w:r>
      <w:r w:rsidRPr="00220CF0">
        <w:t>соответствии</w:t>
      </w:r>
      <w:r w:rsidRPr="00220CF0">
        <w:rPr>
          <w:spacing w:val="-8"/>
        </w:rPr>
        <w:t xml:space="preserve"> </w:t>
      </w:r>
      <w:r w:rsidRPr="00220CF0">
        <w:t>с</w:t>
      </w:r>
      <w:r w:rsidRPr="00220CF0">
        <w:rPr>
          <w:spacing w:val="-7"/>
        </w:rPr>
        <w:t xml:space="preserve"> </w:t>
      </w:r>
      <w:r w:rsidRPr="00220CF0">
        <w:t>принципом</w:t>
      </w:r>
      <w:r w:rsidRPr="00220CF0">
        <w:rPr>
          <w:spacing w:val="-8"/>
        </w:rPr>
        <w:t xml:space="preserve"> </w:t>
      </w:r>
      <w:r w:rsidRPr="00220CF0">
        <w:t>историзма,</w:t>
      </w:r>
      <w:r w:rsidRPr="00220CF0">
        <w:rPr>
          <w:spacing w:val="-7"/>
        </w:rPr>
        <w:t xml:space="preserve"> </w:t>
      </w:r>
      <w:r w:rsidRPr="00220CF0">
        <w:t>в</w:t>
      </w:r>
      <w:r w:rsidRPr="00220CF0">
        <w:rPr>
          <w:spacing w:val="-8"/>
        </w:rPr>
        <w:t xml:space="preserve"> </w:t>
      </w:r>
      <w:r w:rsidRPr="00220CF0">
        <w:t>их</w:t>
      </w:r>
      <w:r w:rsidRPr="00220CF0">
        <w:rPr>
          <w:spacing w:val="-5"/>
        </w:rPr>
        <w:t xml:space="preserve"> </w:t>
      </w:r>
      <w:r w:rsidRPr="00220CF0">
        <w:t>динамике,</w:t>
      </w:r>
      <w:r w:rsidRPr="00220CF0">
        <w:rPr>
          <w:spacing w:val="-7"/>
        </w:rPr>
        <w:t xml:space="preserve"> </w:t>
      </w:r>
      <w:r w:rsidRPr="00220CF0">
        <w:t>взаимосвязи</w:t>
      </w:r>
      <w:r w:rsidRPr="00220CF0">
        <w:rPr>
          <w:spacing w:val="-7"/>
        </w:rPr>
        <w:t xml:space="preserve"> </w:t>
      </w:r>
      <w:r w:rsidRPr="00220CF0">
        <w:t>и</w:t>
      </w:r>
      <w:r w:rsidRPr="00220CF0">
        <w:rPr>
          <w:spacing w:val="-4"/>
        </w:rPr>
        <w:t xml:space="preserve"> </w:t>
      </w:r>
      <w:r w:rsidRPr="00220CF0">
        <w:t>взаимообусловленности;</w:t>
      </w:r>
    </w:p>
    <w:p w:rsidR="00B45568" w:rsidRPr="00220CF0" w:rsidRDefault="00840733">
      <w:pPr>
        <w:pStyle w:val="a3"/>
        <w:spacing w:line="276" w:lineRule="auto"/>
        <w:ind w:right="542"/>
      </w:pPr>
      <w:r w:rsidRPr="00220CF0">
        <w:t>—формирование</w:t>
      </w:r>
      <w:r w:rsidRPr="00220CF0">
        <w:rPr>
          <w:spacing w:val="1"/>
        </w:rPr>
        <w:t xml:space="preserve"> </w:t>
      </w:r>
      <w:r w:rsidRPr="00220CF0">
        <w:t>у</w:t>
      </w:r>
      <w:r w:rsidRPr="00220CF0">
        <w:rPr>
          <w:spacing w:val="1"/>
        </w:rPr>
        <w:t xml:space="preserve"> </w:t>
      </w:r>
      <w:r w:rsidRPr="00220CF0">
        <w:t>школьников</w:t>
      </w:r>
      <w:r w:rsidRPr="00220CF0">
        <w:rPr>
          <w:spacing w:val="1"/>
        </w:rPr>
        <w:t xml:space="preserve"> </w:t>
      </w:r>
      <w:r w:rsidRPr="00220CF0">
        <w:t>умений</w:t>
      </w:r>
      <w:r w:rsidRPr="00220CF0">
        <w:rPr>
          <w:spacing w:val="1"/>
        </w:rPr>
        <w:t xml:space="preserve"> </w:t>
      </w:r>
      <w:r w:rsidRPr="00220CF0">
        <w:t>применять</w:t>
      </w:r>
      <w:r w:rsidRPr="00220CF0">
        <w:rPr>
          <w:spacing w:val="1"/>
        </w:rPr>
        <w:t xml:space="preserve"> </w:t>
      </w:r>
      <w:r w:rsidRPr="00220CF0">
        <w:t>исторические</w:t>
      </w:r>
      <w:r w:rsidRPr="00220CF0">
        <w:rPr>
          <w:spacing w:val="1"/>
        </w:rPr>
        <w:t xml:space="preserve"> </w:t>
      </w:r>
      <w:r w:rsidRPr="00220CF0">
        <w:t>знания</w:t>
      </w:r>
      <w:r w:rsidRPr="00220CF0">
        <w:rPr>
          <w:spacing w:val="1"/>
        </w:rPr>
        <w:t xml:space="preserve"> </w:t>
      </w:r>
      <w:r w:rsidRPr="00220CF0">
        <w:t>в</w:t>
      </w:r>
      <w:r w:rsidRPr="00220CF0">
        <w:rPr>
          <w:spacing w:val="1"/>
        </w:rPr>
        <w:t xml:space="preserve"> </w:t>
      </w:r>
      <w:r w:rsidRPr="00220CF0">
        <w:t>учебной</w:t>
      </w:r>
      <w:r w:rsidRPr="00220CF0">
        <w:rPr>
          <w:spacing w:val="1"/>
        </w:rPr>
        <w:t xml:space="preserve"> </w:t>
      </w:r>
      <w:r w:rsidRPr="00220CF0">
        <w:t>и</w:t>
      </w:r>
      <w:r w:rsidRPr="00220CF0">
        <w:rPr>
          <w:spacing w:val="1"/>
        </w:rPr>
        <w:t xml:space="preserve"> </w:t>
      </w:r>
      <w:r w:rsidRPr="00220CF0">
        <w:t>внешкольной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современном</w:t>
      </w:r>
      <w:r w:rsidRPr="00220CF0">
        <w:rPr>
          <w:spacing w:val="1"/>
        </w:rPr>
        <w:t xml:space="preserve"> </w:t>
      </w:r>
      <w:r w:rsidRPr="00220CF0">
        <w:t>поликультурном,</w:t>
      </w:r>
      <w:r w:rsidRPr="00220CF0">
        <w:rPr>
          <w:spacing w:val="1"/>
        </w:rPr>
        <w:t xml:space="preserve"> </w:t>
      </w:r>
      <w:r w:rsidRPr="00220CF0">
        <w:t>полиэтничном</w:t>
      </w:r>
      <w:r w:rsidRPr="00220CF0">
        <w:rPr>
          <w:spacing w:val="1"/>
        </w:rPr>
        <w:t xml:space="preserve"> </w:t>
      </w:r>
      <w:r w:rsidRPr="00220CF0">
        <w:t>и</w:t>
      </w:r>
      <w:r w:rsidRPr="00220CF0">
        <w:rPr>
          <w:spacing w:val="1"/>
        </w:rPr>
        <w:t xml:space="preserve"> </w:t>
      </w:r>
      <w:r w:rsidRPr="00220CF0">
        <w:t>многоконфессиональном</w:t>
      </w:r>
      <w:r w:rsidRPr="00220CF0">
        <w:rPr>
          <w:spacing w:val="-2"/>
        </w:rPr>
        <w:t xml:space="preserve"> </w:t>
      </w:r>
      <w:r w:rsidRPr="00220CF0">
        <w:t>обществе.</w:t>
      </w:r>
    </w:p>
    <w:p w:rsidR="00B45568" w:rsidRPr="00220CF0" w:rsidRDefault="00B45568">
      <w:pPr>
        <w:pStyle w:val="a3"/>
        <w:spacing w:before="5"/>
        <w:ind w:left="0"/>
        <w:jc w:val="left"/>
        <w:rPr>
          <w:sz w:val="22"/>
        </w:rPr>
      </w:pPr>
    </w:p>
    <w:p w:rsidR="00B45568" w:rsidRPr="00220CF0" w:rsidRDefault="00840733">
      <w:pPr>
        <w:pStyle w:val="4"/>
        <w:ind w:left="1518"/>
        <w:jc w:val="left"/>
      </w:pPr>
      <w:r w:rsidRPr="00220CF0">
        <w:t>МЕСТО</w:t>
      </w:r>
      <w:r w:rsidRPr="00220CF0">
        <w:rPr>
          <w:spacing w:val="-10"/>
        </w:rPr>
        <w:t xml:space="preserve"> </w:t>
      </w:r>
      <w:r w:rsidRPr="00220CF0">
        <w:t>УЧЕБНОГО</w:t>
      </w:r>
      <w:r w:rsidRPr="00220CF0">
        <w:rPr>
          <w:spacing w:val="-11"/>
        </w:rPr>
        <w:t xml:space="preserve"> </w:t>
      </w:r>
      <w:r w:rsidRPr="00220CF0">
        <w:t>ПРЕДМЕТА</w:t>
      </w:r>
      <w:r w:rsidRPr="00220CF0">
        <w:rPr>
          <w:spacing w:val="-5"/>
        </w:rPr>
        <w:t xml:space="preserve"> </w:t>
      </w:r>
      <w:r w:rsidRPr="00220CF0">
        <w:t>«ИСТОРИЯ»</w:t>
      </w:r>
      <w:r w:rsidRPr="00220CF0">
        <w:rPr>
          <w:spacing w:val="-6"/>
        </w:rPr>
        <w:t xml:space="preserve"> </w:t>
      </w:r>
      <w:r w:rsidRPr="00220CF0">
        <w:t>В</w:t>
      </w:r>
      <w:r w:rsidRPr="00220CF0">
        <w:rPr>
          <w:spacing w:val="-8"/>
        </w:rPr>
        <w:t xml:space="preserve"> </w:t>
      </w:r>
      <w:r w:rsidRPr="00220CF0">
        <w:t>УЧЕБНОМ</w:t>
      </w:r>
      <w:r w:rsidRPr="00220CF0">
        <w:rPr>
          <w:spacing w:val="-8"/>
        </w:rPr>
        <w:t xml:space="preserve"> </w:t>
      </w:r>
      <w:r w:rsidRPr="00220CF0">
        <w:t>ПЛАНЕ</w:t>
      </w:r>
    </w:p>
    <w:p w:rsidR="00B45568" w:rsidRPr="00220CF0" w:rsidRDefault="00840733">
      <w:pPr>
        <w:pStyle w:val="a3"/>
        <w:spacing w:before="36"/>
        <w:ind w:left="1878"/>
        <w:jc w:val="left"/>
      </w:pPr>
      <w:r w:rsidRPr="00220CF0">
        <w:t>Программа</w:t>
      </w:r>
      <w:r w:rsidRPr="00220CF0">
        <w:rPr>
          <w:spacing w:val="27"/>
        </w:rPr>
        <w:t xml:space="preserve"> </w:t>
      </w:r>
      <w:r w:rsidRPr="00220CF0">
        <w:t>составлена</w:t>
      </w:r>
      <w:r w:rsidRPr="00220CF0">
        <w:rPr>
          <w:spacing w:val="31"/>
        </w:rPr>
        <w:t xml:space="preserve"> </w:t>
      </w:r>
      <w:r w:rsidRPr="00220CF0">
        <w:t>с</w:t>
      </w:r>
      <w:r w:rsidRPr="00220CF0">
        <w:rPr>
          <w:spacing w:val="30"/>
        </w:rPr>
        <w:t xml:space="preserve"> </w:t>
      </w:r>
      <w:r w:rsidRPr="00220CF0">
        <w:t>учетом</w:t>
      </w:r>
      <w:r w:rsidRPr="00220CF0">
        <w:rPr>
          <w:spacing w:val="32"/>
        </w:rPr>
        <w:t xml:space="preserve"> </w:t>
      </w:r>
      <w:r w:rsidRPr="00220CF0">
        <w:t>количества</w:t>
      </w:r>
      <w:r w:rsidRPr="00220CF0">
        <w:rPr>
          <w:spacing w:val="31"/>
        </w:rPr>
        <w:t xml:space="preserve"> </w:t>
      </w:r>
      <w:r w:rsidRPr="00220CF0">
        <w:t>часов,</w:t>
      </w:r>
      <w:r w:rsidRPr="00220CF0">
        <w:rPr>
          <w:spacing w:val="36"/>
        </w:rPr>
        <w:t xml:space="preserve"> </w:t>
      </w:r>
      <w:r w:rsidRPr="00220CF0">
        <w:t>отводимого</w:t>
      </w:r>
      <w:r w:rsidRPr="00220CF0">
        <w:rPr>
          <w:spacing w:val="30"/>
        </w:rPr>
        <w:t xml:space="preserve"> </w:t>
      </w:r>
      <w:r w:rsidRPr="00220CF0">
        <w:t>на</w:t>
      </w:r>
      <w:r w:rsidRPr="00220CF0">
        <w:rPr>
          <w:spacing w:val="31"/>
        </w:rPr>
        <w:t xml:space="preserve"> </w:t>
      </w:r>
      <w:r w:rsidRPr="00220CF0">
        <w:t>изучение</w:t>
      </w:r>
      <w:r w:rsidRPr="00220CF0">
        <w:rPr>
          <w:spacing w:val="27"/>
        </w:rPr>
        <w:t xml:space="preserve"> </w:t>
      </w:r>
      <w:r w:rsidRPr="00220CF0">
        <w:t>предмета</w:t>
      </w:r>
    </w:p>
    <w:p w:rsidR="00B45568" w:rsidRPr="00220CF0" w:rsidRDefault="00840733">
      <w:pPr>
        <w:pStyle w:val="a3"/>
        <w:spacing w:before="41" w:line="276" w:lineRule="auto"/>
        <w:ind w:left="1251" w:right="982" w:firstLine="266"/>
        <w:jc w:val="left"/>
      </w:pPr>
      <w:r w:rsidRPr="00220CF0">
        <w:t>«История»</w:t>
      </w:r>
      <w:r w:rsidRPr="00220CF0">
        <w:rPr>
          <w:spacing w:val="9"/>
        </w:rPr>
        <w:t xml:space="preserve"> </w:t>
      </w:r>
      <w:r w:rsidRPr="00220CF0">
        <w:t>базовым</w:t>
      </w:r>
      <w:r w:rsidRPr="00220CF0">
        <w:rPr>
          <w:spacing w:val="20"/>
        </w:rPr>
        <w:t xml:space="preserve"> </w:t>
      </w:r>
      <w:r w:rsidRPr="00220CF0">
        <w:t>учебным</w:t>
      </w:r>
      <w:r w:rsidRPr="00220CF0">
        <w:rPr>
          <w:spacing w:val="10"/>
        </w:rPr>
        <w:t xml:space="preserve"> </w:t>
      </w:r>
      <w:r w:rsidRPr="00220CF0">
        <w:t>планом:</w:t>
      </w:r>
      <w:r w:rsidRPr="00220CF0">
        <w:rPr>
          <w:spacing w:val="10"/>
        </w:rPr>
        <w:t xml:space="preserve"> </w:t>
      </w:r>
      <w:r w:rsidRPr="00220CF0">
        <w:t>в</w:t>
      </w:r>
      <w:r w:rsidRPr="00220CF0">
        <w:rPr>
          <w:spacing w:val="15"/>
        </w:rPr>
        <w:t xml:space="preserve"> </w:t>
      </w:r>
      <w:r w:rsidRPr="00220CF0">
        <w:t>5классе</w:t>
      </w:r>
      <w:r w:rsidRPr="00220CF0">
        <w:rPr>
          <w:spacing w:val="17"/>
        </w:rPr>
        <w:t xml:space="preserve"> </w:t>
      </w:r>
      <w:r w:rsidRPr="00220CF0">
        <w:t>по</w:t>
      </w:r>
      <w:r w:rsidRPr="00220CF0">
        <w:rPr>
          <w:spacing w:val="13"/>
        </w:rPr>
        <w:t xml:space="preserve"> </w:t>
      </w:r>
      <w:r w:rsidRPr="00220CF0">
        <w:t>2</w:t>
      </w:r>
      <w:r w:rsidRPr="00220CF0">
        <w:rPr>
          <w:spacing w:val="11"/>
        </w:rPr>
        <w:t xml:space="preserve"> </w:t>
      </w:r>
      <w:r w:rsidRPr="00220CF0">
        <w:t>учебных</w:t>
      </w:r>
      <w:r w:rsidRPr="00220CF0">
        <w:rPr>
          <w:spacing w:val="16"/>
        </w:rPr>
        <w:t xml:space="preserve"> </w:t>
      </w:r>
      <w:r w:rsidRPr="00220CF0">
        <w:t>часа</w:t>
      </w:r>
      <w:r w:rsidRPr="00220CF0">
        <w:rPr>
          <w:spacing w:val="12"/>
        </w:rPr>
        <w:t xml:space="preserve"> </w:t>
      </w:r>
      <w:r w:rsidRPr="00220CF0">
        <w:t>в</w:t>
      </w:r>
      <w:r w:rsidRPr="00220CF0">
        <w:rPr>
          <w:spacing w:val="10"/>
        </w:rPr>
        <w:t xml:space="preserve"> </w:t>
      </w:r>
      <w:r w:rsidRPr="00220CF0">
        <w:t>неделю</w:t>
      </w:r>
      <w:r w:rsidRPr="00220CF0">
        <w:rPr>
          <w:spacing w:val="14"/>
        </w:rPr>
        <w:t xml:space="preserve"> </w:t>
      </w:r>
      <w:r w:rsidRPr="00220CF0">
        <w:t>при</w:t>
      </w:r>
      <w:r w:rsidRPr="00220CF0">
        <w:rPr>
          <w:spacing w:val="10"/>
        </w:rPr>
        <w:t xml:space="preserve"> </w:t>
      </w:r>
      <w:r w:rsidRPr="00220CF0">
        <w:t>34</w:t>
      </w:r>
      <w:r w:rsidRPr="00220CF0">
        <w:rPr>
          <w:spacing w:val="-57"/>
        </w:rPr>
        <w:t xml:space="preserve"> </w:t>
      </w:r>
      <w:r w:rsidRPr="00220CF0">
        <w:t>учебных неделях.</w:t>
      </w:r>
    </w:p>
    <w:p w:rsidR="00B45568" w:rsidRPr="00220CF0" w:rsidRDefault="00840733">
      <w:pPr>
        <w:pStyle w:val="a3"/>
        <w:spacing w:line="275" w:lineRule="exact"/>
        <w:ind w:left="1518"/>
        <w:jc w:val="left"/>
      </w:pPr>
      <w:r w:rsidRPr="00220CF0">
        <w:t>СОДЕРЖАНИЕ</w:t>
      </w:r>
      <w:r w:rsidRPr="00220CF0">
        <w:rPr>
          <w:spacing w:val="-13"/>
        </w:rPr>
        <w:t xml:space="preserve"> </w:t>
      </w:r>
      <w:r w:rsidRPr="00220CF0">
        <w:t>УЧЕБНОГО</w:t>
      </w:r>
      <w:r w:rsidRPr="00220CF0">
        <w:rPr>
          <w:spacing w:val="-12"/>
        </w:rPr>
        <w:t xml:space="preserve"> </w:t>
      </w:r>
      <w:r w:rsidRPr="00220CF0">
        <w:t>ПРЕДМЕТА</w:t>
      </w:r>
      <w:r w:rsidRPr="00220CF0">
        <w:rPr>
          <w:spacing w:val="-7"/>
        </w:rPr>
        <w:t xml:space="preserve"> </w:t>
      </w:r>
      <w:r w:rsidRPr="00220CF0">
        <w:t>«ИСТОРИЯ»</w:t>
      </w:r>
    </w:p>
    <w:p w:rsidR="00B45568" w:rsidRPr="00220CF0" w:rsidRDefault="00B45568">
      <w:pPr>
        <w:pStyle w:val="a3"/>
        <w:ind w:left="0"/>
        <w:jc w:val="left"/>
        <w:rPr>
          <w:sz w:val="26"/>
        </w:rPr>
      </w:pPr>
    </w:p>
    <w:p w:rsidR="00B45568" w:rsidRPr="00220CF0" w:rsidRDefault="00840733">
      <w:pPr>
        <w:pStyle w:val="10"/>
      </w:pPr>
      <w:r w:rsidRPr="00220CF0">
        <w:t>5</w:t>
      </w:r>
      <w:r w:rsidRPr="00220CF0">
        <w:rPr>
          <w:spacing w:val="-4"/>
        </w:rPr>
        <w:t xml:space="preserve"> </w:t>
      </w:r>
      <w:r w:rsidRPr="00220CF0">
        <w:t>класс</w:t>
      </w:r>
    </w:p>
    <w:p w:rsidR="00B45568" w:rsidRPr="00220CF0" w:rsidRDefault="00840733">
      <w:pPr>
        <w:spacing w:before="48"/>
        <w:ind w:left="1518"/>
        <w:rPr>
          <w:b/>
          <w:sz w:val="28"/>
        </w:rPr>
      </w:pPr>
      <w:r w:rsidRPr="00220CF0">
        <w:rPr>
          <w:b/>
          <w:sz w:val="28"/>
        </w:rPr>
        <w:t>ИСТОРИЯ</w:t>
      </w:r>
      <w:r w:rsidRPr="00220CF0">
        <w:rPr>
          <w:b/>
          <w:spacing w:val="-11"/>
          <w:sz w:val="28"/>
        </w:rPr>
        <w:t xml:space="preserve"> </w:t>
      </w:r>
      <w:r w:rsidRPr="00220CF0">
        <w:rPr>
          <w:b/>
          <w:sz w:val="28"/>
        </w:rPr>
        <w:t>ДРЕВНЕГО</w:t>
      </w:r>
      <w:r w:rsidRPr="00220CF0">
        <w:rPr>
          <w:b/>
          <w:spacing w:val="-10"/>
          <w:sz w:val="28"/>
        </w:rPr>
        <w:t xml:space="preserve"> </w:t>
      </w:r>
      <w:r w:rsidRPr="00220CF0">
        <w:rPr>
          <w:b/>
          <w:sz w:val="28"/>
        </w:rPr>
        <w:t>МИРА</w:t>
      </w:r>
      <w:r w:rsidRPr="00220CF0">
        <w:rPr>
          <w:b/>
          <w:spacing w:val="-11"/>
          <w:sz w:val="28"/>
        </w:rPr>
        <w:t xml:space="preserve"> </w:t>
      </w:r>
      <w:r w:rsidRPr="00220CF0">
        <w:rPr>
          <w:b/>
          <w:sz w:val="28"/>
        </w:rPr>
        <w:t>(68</w:t>
      </w:r>
      <w:r w:rsidRPr="00220CF0">
        <w:rPr>
          <w:b/>
          <w:spacing w:val="-9"/>
          <w:sz w:val="28"/>
        </w:rPr>
        <w:t xml:space="preserve"> </w:t>
      </w:r>
      <w:r w:rsidRPr="00220CF0">
        <w:rPr>
          <w:b/>
          <w:sz w:val="28"/>
        </w:rPr>
        <w:t>ч)</w:t>
      </w:r>
    </w:p>
    <w:p w:rsidR="00B45568" w:rsidRPr="00220CF0" w:rsidRDefault="00840733">
      <w:pPr>
        <w:pStyle w:val="a3"/>
        <w:spacing w:before="47" w:line="276" w:lineRule="auto"/>
        <w:ind w:left="1518" w:right="537"/>
        <w:jc w:val="left"/>
      </w:pPr>
      <w:r w:rsidRPr="00220CF0">
        <w:t>Введение (2</w:t>
      </w:r>
      <w:r w:rsidRPr="00220CF0">
        <w:rPr>
          <w:spacing w:val="1"/>
        </w:rPr>
        <w:t xml:space="preserve"> </w:t>
      </w:r>
      <w:r w:rsidRPr="00220CF0">
        <w:t>ч).</w:t>
      </w:r>
      <w:r w:rsidRPr="00220CF0">
        <w:rPr>
          <w:spacing w:val="1"/>
        </w:rPr>
        <w:t xml:space="preserve"> </w:t>
      </w:r>
      <w:r w:rsidRPr="00220CF0">
        <w:t>Что</w:t>
      </w:r>
      <w:r w:rsidRPr="00220CF0">
        <w:rPr>
          <w:spacing w:val="1"/>
        </w:rPr>
        <w:t xml:space="preserve"> </w:t>
      </w:r>
      <w:r w:rsidRPr="00220CF0">
        <w:t>изучает</w:t>
      </w:r>
      <w:r w:rsidRPr="00220CF0">
        <w:rPr>
          <w:spacing w:val="1"/>
        </w:rPr>
        <w:t xml:space="preserve"> </w:t>
      </w:r>
      <w:r w:rsidRPr="00220CF0">
        <w:t>история.</w:t>
      </w:r>
      <w:r w:rsidRPr="00220CF0">
        <w:rPr>
          <w:spacing w:val="1"/>
        </w:rPr>
        <w:t xml:space="preserve"> </w:t>
      </w:r>
      <w:r w:rsidRPr="00220CF0">
        <w:t>Источники</w:t>
      </w:r>
      <w:r w:rsidRPr="00220CF0">
        <w:rPr>
          <w:spacing w:val="1"/>
        </w:rPr>
        <w:t xml:space="preserve"> </w:t>
      </w:r>
      <w:r w:rsidRPr="00220CF0">
        <w:t>исторических</w:t>
      </w:r>
      <w:r w:rsidRPr="00220CF0">
        <w:rPr>
          <w:spacing w:val="1"/>
        </w:rPr>
        <w:t xml:space="preserve"> </w:t>
      </w:r>
      <w:r w:rsidRPr="00220CF0">
        <w:t>знаний.</w:t>
      </w:r>
      <w:r w:rsidRPr="00220CF0">
        <w:rPr>
          <w:spacing w:val="1"/>
        </w:rPr>
        <w:t xml:space="preserve"> </w:t>
      </w:r>
      <w:r w:rsidRPr="00220CF0">
        <w:t>Специальные</w:t>
      </w:r>
      <w:r w:rsidRPr="00220CF0">
        <w:rPr>
          <w:spacing w:val="1"/>
        </w:rPr>
        <w:t xml:space="preserve"> </w:t>
      </w:r>
      <w:r w:rsidRPr="00220CF0">
        <w:t xml:space="preserve">(вспомогательные) исторические дисциплины. </w:t>
      </w:r>
      <w:proofErr w:type="gramStart"/>
      <w:r w:rsidRPr="00220CF0">
        <w:t>Историческая хронология (счет лет «до н. э.»</w:t>
      </w:r>
      <w:r w:rsidRPr="00220CF0">
        <w:rPr>
          <w:spacing w:val="-57"/>
        </w:rPr>
        <w:t xml:space="preserve"> </w:t>
      </w:r>
      <w:r w:rsidRPr="00220CF0">
        <w:t>и</w:t>
      </w:r>
      <w:r w:rsidRPr="00220CF0">
        <w:rPr>
          <w:spacing w:val="4"/>
        </w:rPr>
        <w:t xml:space="preserve"> </w:t>
      </w:r>
      <w:r w:rsidRPr="00220CF0">
        <w:t>«н. э.»).</w:t>
      </w:r>
      <w:r w:rsidRPr="00220CF0">
        <w:rPr>
          <w:spacing w:val="2"/>
        </w:rPr>
        <w:t xml:space="preserve"> </w:t>
      </w:r>
      <w:r w:rsidRPr="00220CF0">
        <w:t>Историческая карта.</w:t>
      </w:r>
      <w:proofErr w:type="gramEnd"/>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64"/>
        <w:ind w:left="1518"/>
        <w:jc w:val="left"/>
      </w:pPr>
      <w:r w:rsidRPr="00220CF0">
        <w:lastRenderedPageBreak/>
        <w:t>ПЕРВОБЫТНОСТЬ</w:t>
      </w:r>
      <w:r w:rsidRPr="00220CF0">
        <w:rPr>
          <w:spacing w:val="-10"/>
        </w:rPr>
        <w:t xml:space="preserve"> </w:t>
      </w:r>
      <w:r w:rsidRPr="00220CF0">
        <w:t>(4</w:t>
      </w:r>
      <w:r w:rsidRPr="00220CF0">
        <w:rPr>
          <w:spacing w:val="-10"/>
        </w:rPr>
        <w:t xml:space="preserve"> </w:t>
      </w:r>
      <w:r w:rsidRPr="00220CF0">
        <w:t>ч)</w:t>
      </w:r>
    </w:p>
    <w:p w:rsidR="00B45568" w:rsidRPr="00220CF0" w:rsidRDefault="00840733">
      <w:pPr>
        <w:pStyle w:val="a3"/>
        <w:spacing w:before="40" w:line="278" w:lineRule="auto"/>
        <w:ind w:left="1518" w:right="534"/>
        <w:rPr>
          <w:b/>
          <w:sz w:val="28"/>
        </w:rPr>
      </w:pPr>
      <w:r w:rsidRPr="00220CF0">
        <w:t>Происхождение, расселение и эволюция древнейшего человека. Условия жизни и занятия</w:t>
      </w:r>
      <w:r w:rsidRPr="00220CF0">
        <w:rPr>
          <w:spacing w:val="1"/>
        </w:rPr>
        <w:t xml:space="preserve"> </w:t>
      </w:r>
      <w:r w:rsidRPr="00220CF0">
        <w:t>первобытных</w:t>
      </w:r>
      <w:r w:rsidRPr="00220CF0">
        <w:rPr>
          <w:spacing w:val="1"/>
        </w:rPr>
        <w:t xml:space="preserve"> </w:t>
      </w:r>
      <w:r w:rsidRPr="00220CF0">
        <w:t>людей.</w:t>
      </w:r>
      <w:r w:rsidRPr="00220CF0">
        <w:rPr>
          <w:spacing w:val="1"/>
        </w:rPr>
        <w:t xml:space="preserve"> </w:t>
      </w:r>
      <w:r w:rsidRPr="00220CF0">
        <w:t>Овладение</w:t>
      </w:r>
      <w:r w:rsidRPr="00220CF0">
        <w:rPr>
          <w:spacing w:val="1"/>
        </w:rPr>
        <w:t xml:space="preserve"> </w:t>
      </w:r>
      <w:r w:rsidRPr="00220CF0">
        <w:t>огнем.</w:t>
      </w:r>
      <w:r w:rsidRPr="00220CF0">
        <w:rPr>
          <w:spacing w:val="1"/>
        </w:rPr>
        <w:t xml:space="preserve"> </w:t>
      </w:r>
      <w:r w:rsidRPr="00220CF0">
        <w:t>Появление</w:t>
      </w:r>
      <w:r w:rsidRPr="00220CF0">
        <w:rPr>
          <w:spacing w:val="1"/>
        </w:rPr>
        <w:t xml:space="preserve"> </w:t>
      </w:r>
      <w:r w:rsidRPr="00220CF0">
        <w:t>человека</w:t>
      </w:r>
      <w:r w:rsidRPr="00220CF0">
        <w:rPr>
          <w:spacing w:val="1"/>
        </w:rPr>
        <w:t xml:space="preserve"> </w:t>
      </w:r>
      <w:r w:rsidRPr="00220CF0">
        <w:t>разумного.</w:t>
      </w:r>
      <w:r w:rsidRPr="00220CF0">
        <w:rPr>
          <w:spacing w:val="1"/>
        </w:rPr>
        <w:t xml:space="preserve"> </w:t>
      </w:r>
      <w:r w:rsidRPr="00220CF0">
        <w:t>Охота</w:t>
      </w:r>
      <w:r w:rsidRPr="00220CF0">
        <w:rPr>
          <w:spacing w:val="1"/>
        </w:rPr>
        <w:t xml:space="preserve"> </w:t>
      </w:r>
      <w:r w:rsidRPr="00220CF0">
        <w:t>и</w:t>
      </w:r>
      <w:r w:rsidRPr="00220CF0">
        <w:rPr>
          <w:spacing w:val="1"/>
        </w:rPr>
        <w:t xml:space="preserve"> </w:t>
      </w:r>
      <w:r w:rsidRPr="00220CF0">
        <w:t>собирательство.</w:t>
      </w:r>
      <w:r w:rsidRPr="00220CF0">
        <w:rPr>
          <w:spacing w:val="-1"/>
        </w:rPr>
        <w:t xml:space="preserve"> </w:t>
      </w:r>
      <w:r w:rsidRPr="00220CF0">
        <w:t>Присваивающее</w:t>
      </w:r>
      <w:r w:rsidRPr="00220CF0">
        <w:rPr>
          <w:spacing w:val="-1"/>
        </w:rPr>
        <w:t xml:space="preserve"> </w:t>
      </w:r>
      <w:r w:rsidRPr="00220CF0">
        <w:t>хозяйство. Род и родовые</w:t>
      </w:r>
      <w:r w:rsidRPr="00220CF0">
        <w:rPr>
          <w:spacing w:val="-2"/>
        </w:rPr>
        <w:t xml:space="preserve"> </w:t>
      </w:r>
      <w:r w:rsidRPr="00220CF0">
        <w:t>отношения</w:t>
      </w:r>
      <w:r w:rsidRPr="00220CF0">
        <w:rPr>
          <w:b/>
          <w:sz w:val="28"/>
        </w:rPr>
        <w:t>.</w:t>
      </w:r>
    </w:p>
    <w:p w:rsidR="00B45568" w:rsidRPr="00220CF0" w:rsidRDefault="00840733">
      <w:pPr>
        <w:pStyle w:val="a3"/>
        <w:spacing w:line="276" w:lineRule="auto"/>
        <w:ind w:left="1518" w:right="532"/>
      </w:pPr>
      <w:r w:rsidRPr="00220CF0">
        <w:t>Древнейшие</w:t>
      </w:r>
      <w:r w:rsidRPr="00220CF0">
        <w:rPr>
          <w:spacing w:val="1"/>
        </w:rPr>
        <w:t xml:space="preserve"> </w:t>
      </w:r>
      <w:r w:rsidRPr="00220CF0">
        <w:t>земледельцы</w:t>
      </w:r>
      <w:r w:rsidRPr="00220CF0">
        <w:rPr>
          <w:spacing w:val="1"/>
        </w:rPr>
        <w:t xml:space="preserve"> </w:t>
      </w:r>
      <w:r w:rsidRPr="00220CF0">
        <w:t>и</w:t>
      </w:r>
      <w:r w:rsidRPr="00220CF0">
        <w:rPr>
          <w:spacing w:val="1"/>
        </w:rPr>
        <w:t xml:space="preserve"> </w:t>
      </w:r>
      <w:r w:rsidRPr="00220CF0">
        <w:t>скотоводы: трудовая</w:t>
      </w:r>
      <w:r w:rsidRPr="00220CF0">
        <w:rPr>
          <w:spacing w:val="1"/>
        </w:rPr>
        <w:t xml:space="preserve"> </w:t>
      </w:r>
      <w:r w:rsidRPr="00220CF0">
        <w:t>деятельность,</w:t>
      </w:r>
      <w:r w:rsidRPr="00220CF0">
        <w:rPr>
          <w:spacing w:val="1"/>
        </w:rPr>
        <w:t xml:space="preserve"> </w:t>
      </w:r>
      <w:r w:rsidRPr="00220CF0">
        <w:t>изобретения.</w:t>
      </w:r>
      <w:r w:rsidRPr="00220CF0">
        <w:rPr>
          <w:spacing w:val="1"/>
        </w:rPr>
        <w:t xml:space="preserve"> </w:t>
      </w:r>
      <w:r w:rsidRPr="00220CF0">
        <w:t>Появление</w:t>
      </w:r>
      <w:r w:rsidRPr="00220CF0">
        <w:rPr>
          <w:spacing w:val="1"/>
        </w:rPr>
        <w:t xml:space="preserve"> </w:t>
      </w:r>
      <w:r w:rsidRPr="00220CF0">
        <w:t>ремесел.</w:t>
      </w:r>
      <w:r w:rsidRPr="00220CF0">
        <w:rPr>
          <w:spacing w:val="1"/>
        </w:rPr>
        <w:t xml:space="preserve"> </w:t>
      </w:r>
      <w:r w:rsidRPr="00220CF0">
        <w:t>Производящее</w:t>
      </w:r>
      <w:r w:rsidRPr="00220CF0">
        <w:rPr>
          <w:spacing w:val="1"/>
        </w:rPr>
        <w:t xml:space="preserve"> </w:t>
      </w:r>
      <w:r w:rsidRPr="00220CF0">
        <w:t>хозяйство.</w:t>
      </w:r>
      <w:r w:rsidRPr="00220CF0">
        <w:rPr>
          <w:spacing w:val="1"/>
        </w:rPr>
        <w:t xml:space="preserve"> </w:t>
      </w:r>
      <w:r w:rsidRPr="00220CF0">
        <w:t>Развитие</w:t>
      </w:r>
      <w:r w:rsidRPr="00220CF0">
        <w:rPr>
          <w:spacing w:val="1"/>
        </w:rPr>
        <w:t xml:space="preserve"> </w:t>
      </w:r>
      <w:r w:rsidRPr="00220CF0">
        <w:t>обмена</w:t>
      </w:r>
      <w:r w:rsidRPr="00220CF0">
        <w:rPr>
          <w:spacing w:val="1"/>
        </w:rPr>
        <w:t xml:space="preserve"> </w:t>
      </w:r>
      <w:r w:rsidRPr="00220CF0">
        <w:t>и</w:t>
      </w:r>
      <w:r w:rsidRPr="00220CF0">
        <w:rPr>
          <w:spacing w:val="1"/>
        </w:rPr>
        <w:t xml:space="preserve"> </w:t>
      </w:r>
      <w:r w:rsidRPr="00220CF0">
        <w:t>торговли.</w:t>
      </w:r>
      <w:r w:rsidRPr="00220CF0">
        <w:rPr>
          <w:spacing w:val="1"/>
        </w:rPr>
        <w:t xml:space="preserve"> </w:t>
      </w:r>
      <w:r w:rsidRPr="00220CF0">
        <w:t>Переход</w:t>
      </w:r>
      <w:r w:rsidRPr="00220CF0">
        <w:rPr>
          <w:spacing w:val="1"/>
        </w:rPr>
        <w:t xml:space="preserve"> </w:t>
      </w:r>
      <w:proofErr w:type="gramStart"/>
      <w:r w:rsidRPr="00220CF0">
        <w:t>от</w:t>
      </w:r>
      <w:proofErr w:type="gramEnd"/>
      <w:r w:rsidRPr="00220CF0">
        <w:rPr>
          <w:spacing w:val="1"/>
        </w:rPr>
        <w:t xml:space="preserve"> </w:t>
      </w:r>
      <w:r w:rsidRPr="00220CF0">
        <w:t>родовой</w:t>
      </w:r>
      <w:r w:rsidRPr="00220CF0">
        <w:rPr>
          <w:spacing w:val="1"/>
        </w:rPr>
        <w:t xml:space="preserve"> </w:t>
      </w:r>
      <w:r w:rsidRPr="00220CF0">
        <w:t>к</w:t>
      </w:r>
      <w:r w:rsidRPr="00220CF0">
        <w:rPr>
          <w:spacing w:val="-57"/>
        </w:rPr>
        <w:t xml:space="preserve"> </w:t>
      </w:r>
      <w:r w:rsidRPr="00220CF0">
        <w:t>соседской</w:t>
      </w:r>
      <w:r w:rsidRPr="00220CF0">
        <w:rPr>
          <w:spacing w:val="1"/>
        </w:rPr>
        <w:t xml:space="preserve"> </w:t>
      </w:r>
      <w:r w:rsidRPr="00220CF0">
        <w:t>общине.</w:t>
      </w:r>
      <w:r w:rsidRPr="00220CF0">
        <w:rPr>
          <w:spacing w:val="1"/>
        </w:rPr>
        <w:t xml:space="preserve"> </w:t>
      </w:r>
      <w:r w:rsidRPr="00220CF0">
        <w:t>Появление</w:t>
      </w:r>
      <w:r w:rsidRPr="00220CF0">
        <w:rPr>
          <w:spacing w:val="1"/>
        </w:rPr>
        <w:t xml:space="preserve"> </w:t>
      </w:r>
      <w:r w:rsidRPr="00220CF0">
        <w:t>знати.</w:t>
      </w:r>
      <w:r w:rsidRPr="00220CF0">
        <w:rPr>
          <w:spacing w:val="1"/>
        </w:rPr>
        <w:t xml:space="preserve"> </w:t>
      </w:r>
      <w:r w:rsidRPr="00220CF0">
        <w:t>Представления</w:t>
      </w:r>
      <w:r w:rsidRPr="00220CF0">
        <w:rPr>
          <w:spacing w:val="1"/>
        </w:rPr>
        <w:t xml:space="preserve"> </w:t>
      </w:r>
      <w:r w:rsidRPr="00220CF0">
        <w:t>об</w:t>
      </w:r>
      <w:r w:rsidRPr="00220CF0">
        <w:rPr>
          <w:spacing w:val="1"/>
        </w:rPr>
        <w:t xml:space="preserve"> </w:t>
      </w:r>
      <w:r w:rsidRPr="00220CF0">
        <w:t>окружающем</w:t>
      </w:r>
      <w:r w:rsidRPr="00220CF0">
        <w:rPr>
          <w:spacing w:val="1"/>
        </w:rPr>
        <w:t xml:space="preserve"> </w:t>
      </w:r>
      <w:r w:rsidRPr="00220CF0">
        <w:t>мире,</w:t>
      </w:r>
      <w:r w:rsidRPr="00220CF0">
        <w:rPr>
          <w:spacing w:val="1"/>
        </w:rPr>
        <w:t xml:space="preserve"> </w:t>
      </w:r>
      <w:r w:rsidRPr="00220CF0">
        <w:t>верования</w:t>
      </w:r>
      <w:r w:rsidRPr="00220CF0">
        <w:rPr>
          <w:spacing w:val="1"/>
        </w:rPr>
        <w:t xml:space="preserve"> </w:t>
      </w:r>
      <w:r w:rsidRPr="00220CF0">
        <w:t>первобытных людей. Искусство первобытных</w:t>
      </w:r>
      <w:r w:rsidRPr="00220CF0">
        <w:rPr>
          <w:spacing w:val="-1"/>
        </w:rPr>
        <w:t xml:space="preserve"> </w:t>
      </w:r>
      <w:r w:rsidRPr="00220CF0">
        <w:t>людей.</w:t>
      </w:r>
    </w:p>
    <w:p w:rsidR="00B45568" w:rsidRPr="00220CF0" w:rsidRDefault="00840733">
      <w:pPr>
        <w:pStyle w:val="a3"/>
        <w:spacing w:line="273" w:lineRule="auto"/>
        <w:ind w:left="1518" w:right="2659"/>
      </w:pPr>
      <w:r w:rsidRPr="00220CF0">
        <w:t>Разложение</w:t>
      </w:r>
      <w:r w:rsidRPr="00220CF0">
        <w:rPr>
          <w:spacing w:val="-11"/>
        </w:rPr>
        <w:t xml:space="preserve"> </w:t>
      </w:r>
      <w:r w:rsidRPr="00220CF0">
        <w:t>первобытнообщинных</w:t>
      </w:r>
      <w:r w:rsidRPr="00220CF0">
        <w:rPr>
          <w:spacing w:val="-8"/>
        </w:rPr>
        <w:t xml:space="preserve"> </w:t>
      </w:r>
      <w:r w:rsidRPr="00220CF0">
        <w:t>отношений.</w:t>
      </w:r>
      <w:r w:rsidRPr="00220CF0">
        <w:rPr>
          <w:spacing w:val="-7"/>
        </w:rPr>
        <w:t xml:space="preserve"> </w:t>
      </w:r>
      <w:r w:rsidRPr="00220CF0">
        <w:t>На</w:t>
      </w:r>
      <w:r w:rsidRPr="00220CF0">
        <w:rPr>
          <w:spacing w:val="-8"/>
        </w:rPr>
        <w:t xml:space="preserve"> </w:t>
      </w:r>
      <w:r w:rsidRPr="00220CF0">
        <w:t>пороге</w:t>
      </w:r>
      <w:r w:rsidRPr="00220CF0">
        <w:rPr>
          <w:spacing w:val="-10"/>
        </w:rPr>
        <w:t xml:space="preserve"> </w:t>
      </w:r>
      <w:r w:rsidRPr="00220CF0">
        <w:t>цивилизации</w:t>
      </w:r>
      <w:r w:rsidRPr="00220CF0">
        <w:rPr>
          <w:b/>
          <w:sz w:val="28"/>
        </w:rPr>
        <w:t>.</w:t>
      </w:r>
      <w:r w:rsidRPr="00220CF0">
        <w:rPr>
          <w:b/>
          <w:spacing w:val="-68"/>
          <w:sz w:val="28"/>
        </w:rPr>
        <w:t xml:space="preserve"> </w:t>
      </w:r>
      <w:r w:rsidRPr="00220CF0">
        <w:t>ДРЕВНИЙ</w:t>
      </w:r>
      <w:r w:rsidRPr="00220CF0">
        <w:rPr>
          <w:spacing w:val="-2"/>
        </w:rPr>
        <w:t xml:space="preserve"> </w:t>
      </w:r>
      <w:r w:rsidRPr="00220CF0">
        <w:t>МИР (62</w:t>
      </w:r>
      <w:r w:rsidRPr="00220CF0">
        <w:rPr>
          <w:spacing w:val="1"/>
        </w:rPr>
        <w:t xml:space="preserve"> </w:t>
      </w:r>
      <w:r w:rsidRPr="00220CF0">
        <w:t>ч)</w:t>
      </w:r>
    </w:p>
    <w:p w:rsidR="00B45568" w:rsidRPr="00220CF0" w:rsidRDefault="00840733">
      <w:pPr>
        <w:pStyle w:val="a3"/>
        <w:spacing w:line="276" w:lineRule="auto"/>
        <w:ind w:left="1518" w:right="982"/>
        <w:jc w:val="left"/>
      </w:pPr>
      <w:r w:rsidRPr="00220CF0">
        <w:t>Понятие</w:t>
      </w:r>
      <w:r w:rsidRPr="00220CF0">
        <w:rPr>
          <w:spacing w:val="-6"/>
        </w:rPr>
        <w:t xml:space="preserve"> </w:t>
      </w:r>
      <w:r w:rsidRPr="00220CF0">
        <w:t>и</w:t>
      </w:r>
      <w:r w:rsidRPr="00220CF0">
        <w:rPr>
          <w:spacing w:val="-11"/>
        </w:rPr>
        <w:t xml:space="preserve"> </w:t>
      </w:r>
      <w:r w:rsidRPr="00220CF0">
        <w:t>хронологические</w:t>
      </w:r>
      <w:r w:rsidRPr="00220CF0">
        <w:rPr>
          <w:spacing w:val="-5"/>
        </w:rPr>
        <w:t xml:space="preserve"> </w:t>
      </w:r>
      <w:r w:rsidRPr="00220CF0">
        <w:t>рамки</w:t>
      </w:r>
      <w:r w:rsidRPr="00220CF0">
        <w:rPr>
          <w:spacing w:val="-4"/>
        </w:rPr>
        <w:t xml:space="preserve"> </w:t>
      </w:r>
      <w:r w:rsidRPr="00220CF0">
        <w:t>истории</w:t>
      </w:r>
      <w:r w:rsidRPr="00220CF0">
        <w:rPr>
          <w:spacing w:val="-4"/>
        </w:rPr>
        <w:t xml:space="preserve"> </w:t>
      </w:r>
      <w:r w:rsidRPr="00220CF0">
        <w:t>Древнего</w:t>
      </w:r>
      <w:r w:rsidRPr="00220CF0">
        <w:rPr>
          <w:spacing w:val="-10"/>
        </w:rPr>
        <w:t xml:space="preserve"> </w:t>
      </w:r>
      <w:r w:rsidRPr="00220CF0">
        <w:t>мира.</w:t>
      </w:r>
      <w:r w:rsidRPr="00220CF0">
        <w:rPr>
          <w:spacing w:val="-3"/>
        </w:rPr>
        <w:t xml:space="preserve"> </w:t>
      </w:r>
      <w:r w:rsidRPr="00220CF0">
        <w:t>Карта</w:t>
      </w:r>
      <w:r w:rsidRPr="00220CF0">
        <w:rPr>
          <w:spacing w:val="-5"/>
        </w:rPr>
        <w:t xml:space="preserve"> </w:t>
      </w:r>
      <w:r w:rsidRPr="00220CF0">
        <w:t>Древнего</w:t>
      </w:r>
      <w:r w:rsidRPr="00220CF0">
        <w:rPr>
          <w:spacing w:val="-10"/>
        </w:rPr>
        <w:t xml:space="preserve"> </w:t>
      </w:r>
      <w:r w:rsidRPr="00220CF0">
        <w:t>мира.</w:t>
      </w:r>
      <w:r w:rsidRPr="00220CF0">
        <w:rPr>
          <w:spacing w:val="-57"/>
        </w:rPr>
        <w:t xml:space="preserve"> </w:t>
      </w:r>
      <w:r w:rsidRPr="00220CF0">
        <w:t>ДРЕВНИЙ</w:t>
      </w:r>
      <w:r w:rsidRPr="00220CF0">
        <w:rPr>
          <w:spacing w:val="22"/>
        </w:rPr>
        <w:t xml:space="preserve"> </w:t>
      </w:r>
      <w:r w:rsidRPr="00220CF0">
        <w:t>ВОСТОК</w:t>
      </w:r>
      <w:r w:rsidRPr="00220CF0">
        <w:rPr>
          <w:spacing w:val="-2"/>
        </w:rPr>
        <w:t xml:space="preserve"> </w:t>
      </w:r>
      <w:r w:rsidRPr="00220CF0">
        <w:t>(20 ч)</w:t>
      </w:r>
    </w:p>
    <w:p w:rsidR="00B45568" w:rsidRPr="00220CF0" w:rsidRDefault="00840733">
      <w:pPr>
        <w:pStyle w:val="a3"/>
        <w:spacing w:line="276" w:lineRule="auto"/>
        <w:ind w:left="1518" w:right="3378"/>
        <w:jc w:val="left"/>
      </w:pPr>
      <w:r w:rsidRPr="00220CF0">
        <w:t>Понятие</w:t>
      </w:r>
      <w:r w:rsidRPr="00220CF0">
        <w:rPr>
          <w:spacing w:val="-11"/>
        </w:rPr>
        <w:t xml:space="preserve"> </w:t>
      </w:r>
      <w:r w:rsidRPr="00220CF0">
        <w:t>«Древний</w:t>
      </w:r>
      <w:r w:rsidRPr="00220CF0">
        <w:rPr>
          <w:spacing w:val="-8"/>
        </w:rPr>
        <w:t xml:space="preserve"> </w:t>
      </w:r>
      <w:r w:rsidRPr="00220CF0">
        <w:t>Восток».</w:t>
      </w:r>
      <w:r w:rsidRPr="00220CF0">
        <w:rPr>
          <w:spacing w:val="-11"/>
        </w:rPr>
        <w:t xml:space="preserve"> </w:t>
      </w:r>
      <w:r w:rsidRPr="00220CF0">
        <w:t>Карта</w:t>
      </w:r>
      <w:r w:rsidRPr="00220CF0">
        <w:rPr>
          <w:spacing w:val="-7"/>
        </w:rPr>
        <w:t xml:space="preserve"> </w:t>
      </w:r>
      <w:r w:rsidRPr="00220CF0">
        <w:t>Древневосточного</w:t>
      </w:r>
      <w:r w:rsidRPr="00220CF0">
        <w:rPr>
          <w:spacing w:val="-11"/>
        </w:rPr>
        <w:t xml:space="preserve"> </w:t>
      </w:r>
      <w:r w:rsidRPr="00220CF0">
        <w:t>мира.</w:t>
      </w:r>
      <w:r w:rsidRPr="00220CF0">
        <w:rPr>
          <w:spacing w:val="-57"/>
        </w:rPr>
        <w:t xml:space="preserve"> </w:t>
      </w:r>
      <w:r w:rsidRPr="00220CF0">
        <w:t>ДРЕВНИЙ</w:t>
      </w:r>
      <w:r w:rsidRPr="00220CF0">
        <w:rPr>
          <w:spacing w:val="-2"/>
        </w:rPr>
        <w:t xml:space="preserve"> </w:t>
      </w:r>
      <w:r w:rsidRPr="00220CF0">
        <w:t>ЕГИПЕТ (7</w:t>
      </w:r>
      <w:r w:rsidRPr="00220CF0">
        <w:rPr>
          <w:spacing w:val="2"/>
        </w:rPr>
        <w:t xml:space="preserve"> </w:t>
      </w:r>
      <w:r w:rsidRPr="00220CF0">
        <w:t>ч)</w:t>
      </w:r>
    </w:p>
    <w:p w:rsidR="00B45568" w:rsidRPr="00220CF0" w:rsidRDefault="00840733">
      <w:pPr>
        <w:pStyle w:val="a3"/>
        <w:spacing w:before="1" w:line="276" w:lineRule="auto"/>
        <w:ind w:left="1518" w:right="538"/>
      </w:pPr>
      <w:r w:rsidRPr="00220CF0">
        <w:t>Природа</w:t>
      </w:r>
      <w:r w:rsidRPr="00220CF0">
        <w:rPr>
          <w:spacing w:val="1"/>
        </w:rPr>
        <w:t xml:space="preserve"> </w:t>
      </w:r>
      <w:r w:rsidRPr="00220CF0">
        <w:t>Египта.</w:t>
      </w:r>
      <w:r w:rsidRPr="00220CF0">
        <w:rPr>
          <w:spacing w:val="1"/>
        </w:rPr>
        <w:t xml:space="preserve"> </w:t>
      </w:r>
      <w:r w:rsidRPr="00220CF0">
        <w:t>Условия</w:t>
      </w:r>
      <w:r w:rsidRPr="00220CF0">
        <w:rPr>
          <w:spacing w:val="1"/>
        </w:rPr>
        <w:t xml:space="preserve"> </w:t>
      </w:r>
      <w:r w:rsidRPr="00220CF0">
        <w:t>жизни</w:t>
      </w:r>
      <w:r w:rsidRPr="00220CF0">
        <w:rPr>
          <w:spacing w:val="1"/>
        </w:rPr>
        <w:t xml:space="preserve"> </w:t>
      </w:r>
      <w:r w:rsidRPr="00220CF0">
        <w:t>и</w:t>
      </w:r>
      <w:r w:rsidRPr="00220CF0">
        <w:rPr>
          <w:spacing w:val="1"/>
        </w:rPr>
        <w:t xml:space="preserve"> </w:t>
      </w:r>
      <w:r w:rsidRPr="00220CF0">
        <w:t>занятия</w:t>
      </w:r>
      <w:r w:rsidRPr="00220CF0">
        <w:rPr>
          <w:spacing w:val="1"/>
        </w:rPr>
        <w:t xml:space="preserve"> </w:t>
      </w:r>
      <w:r w:rsidRPr="00220CF0">
        <w:t>древних</w:t>
      </w:r>
      <w:r w:rsidRPr="00220CF0">
        <w:rPr>
          <w:spacing w:val="1"/>
        </w:rPr>
        <w:t xml:space="preserve"> </w:t>
      </w:r>
      <w:r w:rsidRPr="00220CF0">
        <w:t>египтян.</w:t>
      </w:r>
      <w:r w:rsidRPr="00220CF0">
        <w:rPr>
          <w:spacing w:val="1"/>
        </w:rPr>
        <w:t xml:space="preserve"> </w:t>
      </w:r>
      <w:r w:rsidRPr="00220CF0">
        <w:t>Возникновение</w:t>
      </w:r>
      <w:r w:rsidRPr="00220CF0">
        <w:rPr>
          <w:spacing w:val="1"/>
        </w:rPr>
        <w:t xml:space="preserve"> </w:t>
      </w:r>
      <w:r w:rsidRPr="00220CF0">
        <w:t>государственной</w:t>
      </w:r>
      <w:r w:rsidRPr="00220CF0">
        <w:rPr>
          <w:spacing w:val="1"/>
        </w:rPr>
        <w:t xml:space="preserve"> </w:t>
      </w:r>
      <w:r w:rsidRPr="00220CF0">
        <w:t>власти.</w:t>
      </w:r>
      <w:r w:rsidRPr="00220CF0">
        <w:rPr>
          <w:spacing w:val="1"/>
        </w:rPr>
        <w:t xml:space="preserve"> </w:t>
      </w:r>
      <w:r w:rsidRPr="00220CF0">
        <w:t>Объединение</w:t>
      </w:r>
      <w:r w:rsidRPr="00220CF0">
        <w:rPr>
          <w:spacing w:val="1"/>
        </w:rPr>
        <w:t xml:space="preserve"> </w:t>
      </w:r>
      <w:r w:rsidRPr="00220CF0">
        <w:t>Египта.</w:t>
      </w:r>
      <w:r w:rsidRPr="00220CF0">
        <w:rPr>
          <w:spacing w:val="1"/>
        </w:rPr>
        <w:t xml:space="preserve"> </w:t>
      </w:r>
      <w:r w:rsidRPr="00220CF0">
        <w:t>Управление</w:t>
      </w:r>
      <w:r w:rsidRPr="00220CF0">
        <w:rPr>
          <w:spacing w:val="1"/>
        </w:rPr>
        <w:t xml:space="preserve"> </w:t>
      </w:r>
      <w:r w:rsidRPr="00220CF0">
        <w:t>государством</w:t>
      </w:r>
      <w:r w:rsidRPr="00220CF0">
        <w:rPr>
          <w:spacing w:val="1"/>
        </w:rPr>
        <w:t xml:space="preserve"> </w:t>
      </w:r>
      <w:r w:rsidRPr="00220CF0">
        <w:t>(фараон,</w:t>
      </w:r>
      <w:r w:rsidRPr="00220CF0">
        <w:rPr>
          <w:spacing w:val="1"/>
        </w:rPr>
        <w:t xml:space="preserve"> </w:t>
      </w:r>
      <w:r w:rsidRPr="00220CF0">
        <w:t>вельможи,</w:t>
      </w:r>
      <w:r w:rsidRPr="00220CF0">
        <w:rPr>
          <w:spacing w:val="1"/>
        </w:rPr>
        <w:t xml:space="preserve"> </w:t>
      </w:r>
      <w:r w:rsidRPr="00220CF0">
        <w:t>чиновники).</w:t>
      </w:r>
      <w:r w:rsidRPr="00220CF0">
        <w:rPr>
          <w:spacing w:val="1"/>
        </w:rPr>
        <w:t xml:space="preserve"> </w:t>
      </w:r>
      <w:r w:rsidRPr="00220CF0">
        <w:t>Положение</w:t>
      </w:r>
      <w:r w:rsidRPr="00220CF0">
        <w:rPr>
          <w:spacing w:val="1"/>
        </w:rPr>
        <w:t xml:space="preserve"> </w:t>
      </w:r>
      <w:r w:rsidRPr="00220CF0">
        <w:t>и</w:t>
      </w:r>
      <w:r w:rsidRPr="00220CF0">
        <w:rPr>
          <w:spacing w:val="1"/>
        </w:rPr>
        <w:t xml:space="preserve"> </w:t>
      </w:r>
      <w:r w:rsidRPr="00220CF0">
        <w:t>повинности</w:t>
      </w:r>
      <w:r w:rsidRPr="00220CF0">
        <w:rPr>
          <w:spacing w:val="1"/>
        </w:rPr>
        <w:t xml:space="preserve"> </w:t>
      </w:r>
      <w:r w:rsidRPr="00220CF0">
        <w:t>населения.</w:t>
      </w:r>
      <w:r w:rsidRPr="00220CF0">
        <w:rPr>
          <w:spacing w:val="1"/>
        </w:rPr>
        <w:t xml:space="preserve"> </w:t>
      </w:r>
      <w:r w:rsidRPr="00220CF0">
        <w:t>Развитие</w:t>
      </w:r>
      <w:r w:rsidRPr="00220CF0">
        <w:rPr>
          <w:spacing w:val="1"/>
        </w:rPr>
        <w:t xml:space="preserve"> </w:t>
      </w:r>
      <w:r w:rsidRPr="00220CF0">
        <w:t>земледелия,</w:t>
      </w:r>
      <w:r w:rsidRPr="00220CF0">
        <w:rPr>
          <w:spacing w:val="1"/>
        </w:rPr>
        <w:t xml:space="preserve"> </w:t>
      </w:r>
      <w:r w:rsidRPr="00220CF0">
        <w:t>скотоводства,</w:t>
      </w:r>
      <w:r w:rsidRPr="00220CF0">
        <w:rPr>
          <w:spacing w:val="-1"/>
        </w:rPr>
        <w:t xml:space="preserve"> </w:t>
      </w:r>
      <w:r w:rsidRPr="00220CF0">
        <w:t>ремесел.</w:t>
      </w:r>
      <w:r w:rsidRPr="00220CF0">
        <w:rPr>
          <w:spacing w:val="2"/>
        </w:rPr>
        <w:t xml:space="preserve"> </w:t>
      </w:r>
      <w:r w:rsidRPr="00220CF0">
        <w:t>Рабы.</w:t>
      </w:r>
    </w:p>
    <w:p w:rsidR="00B45568" w:rsidRPr="00220CF0" w:rsidRDefault="00840733">
      <w:pPr>
        <w:pStyle w:val="a3"/>
        <w:spacing w:line="276" w:lineRule="auto"/>
        <w:ind w:left="1518" w:right="539"/>
      </w:pPr>
      <w:r w:rsidRPr="00220CF0">
        <w:t>Отношения</w:t>
      </w:r>
      <w:r w:rsidRPr="00220CF0">
        <w:rPr>
          <w:spacing w:val="1"/>
        </w:rPr>
        <w:t xml:space="preserve"> </w:t>
      </w:r>
      <w:r w:rsidRPr="00220CF0">
        <w:t>Египта</w:t>
      </w:r>
      <w:r w:rsidRPr="00220CF0">
        <w:rPr>
          <w:spacing w:val="1"/>
        </w:rPr>
        <w:t xml:space="preserve"> </w:t>
      </w:r>
      <w:r w:rsidRPr="00220CF0">
        <w:t>с</w:t>
      </w:r>
      <w:r w:rsidRPr="00220CF0">
        <w:rPr>
          <w:spacing w:val="1"/>
        </w:rPr>
        <w:t xml:space="preserve"> </w:t>
      </w:r>
      <w:r w:rsidRPr="00220CF0">
        <w:t>соседними</w:t>
      </w:r>
      <w:r w:rsidRPr="00220CF0">
        <w:rPr>
          <w:spacing w:val="1"/>
        </w:rPr>
        <w:t xml:space="preserve"> </w:t>
      </w:r>
      <w:r w:rsidRPr="00220CF0">
        <w:t>народами.</w:t>
      </w:r>
      <w:r w:rsidRPr="00220CF0">
        <w:rPr>
          <w:spacing w:val="1"/>
        </w:rPr>
        <w:t xml:space="preserve"> </w:t>
      </w:r>
      <w:r w:rsidRPr="00220CF0">
        <w:t>Египетское</w:t>
      </w:r>
      <w:r w:rsidRPr="00220CF0">
        <w:rPr>
          <w:spacing w:val="1"/>
        </w:rPr>
        <w:t xml:space="preserve"> </w:t>
      </w:r>
      <w:r w:rsidRPr="00220CF0">
        <w:t>войско.</w:t>
      </w:r>
      <w:r w:rsidRPr="00220CF0">
        <w:rPr>
          <w:spacing w:val="1"/>
        </w:rPr>
        <w:t xml:space="preserve"> </w:t>
      </w:r>
      <w:r w:rsidRPr="00220CF0">
        <w:t>Завоевательные</w:t>
      </w:r>
      <w:r w:rsidRPr="00220CF0">
        <w:rPr>
          <w:spacing w:val="1"/>
        </w:rPr>
        <w:t xml:space="preserve"> </w:t>
      </w:r>
      <w:r w:rsidRPr="00220CF0">
        <w:t>походы</w:t>
      </w:r>
      <w:r w:rsidRPr="00220CF0">
        <w:rPr>
          <w:spacing w:val="1"/>
        </w:rPr>
        <w:t xml:space="preserve"> </w:t>
      </w:r>
      <w:r w:rsidRPr="00220CF0">
        <w:t>фараонов;</w:t>
      </w:r>
      <w:r w:rsidRPr="00220CF0">
        <w:rPr>
          <w:spacing w:val="-1"/>
        </w:rPr>
        <w:t xml:space="preserve"> </w:t>
      </w:r>
      <w:r w:rsidRPr="00220CF0">
        <w:t>Тутмос</w:t>
      </w:r>
      <w:r w:rsidRPr="00220CF0">
        <w:rPr>
          <w:spacing w:val="1"/>
        </w:rPr>
        <w:t xml:space="preserve"> </w:t>
      </w:r>
      <w:r w:rsidRPr="00220CF0">
        <w:t>III.</w:t>
      </w:r>
      <w:r w:rsidRPr="00220CF0">
        <w:rPr>
          <w:spacing w:val="3"/>
        </w:rPr>
        <w:t xml:space="preserve"> </w:t>
      </w:r>
      <w:r w:rsidRPr="00220CF0">
        <w:t>Могущество Египта при</w:t>
      </w:r>
      <w:r w:rsidRPr="00220CF0">
        <w:rPr>
          <w:spacing w:val="-1"/>
        </w:rPr>
        <w:t xml:space="preserve"> </w:t>
      </w:r>
      <w:r w:rsidRPr="00220CF0">
        <w:t>Рамсесе</w:t>
      </w:r>
      <w:r w:rsidRPr="00220CF0">
        <w:rPr>
          <w:spacing w:val="3"/>
        </w:rPr>
        <w:t xml:space="preserve"> </w:t>
      </w:r>
      <w:r w:rsidRPr="00220CF0">
        <w:t>II.</w:t>
      </w:r>
    </w:p>
    <w:p w:rsidR="00B45568" w:rsidRPr="00220CF0" w:rsidRDefault="00840733">
      <w:pPr>
        <w:pStyle w:val="a3"/>
        <w:spacing w:line="276" w:lineRule="auto"/>
        <w:ind w:left="1518" w:right="533"/>
      </w:pPr>
      <w:r w:rsidRPr="00220CF0">
        <w:t>Религиозные</w:t>
      </w:r>
      <w:r w:rsidRPr="00220CF0">
        <w:rPr>
          <w:spacing w:val="1"/>
        </w:rPr>
        <w:t xml:space="preserve"> </w:t>
      </w:r>
      <w:r w:rsidRPr="00220CF0">
        <w:t>верования</w:t>
      </w:r>
      <w:r w:rsidRPr="00220CF0">
        <w:rPr>
          <w:spacing w:val="1"/>
        </w:rPr>
        <w:t xml:space="preserve"> </w:t>
      </w:r>
      <w:r w:rsidRPr="00220CF0">
        <w:t>египтян.</w:t>
      </w:r>
      <w:r w:rsidRPr="00220CF0">
        <w:rPr>
          <w:spacing w:val="1"/>
        </w:rPr>
        <w:t xml:space="preserve"> </w:t>
      </w:r>
      <w:r w:rsidRPr="00220CF0">
        <w:t>Боги</w:t>
      </w:r>
      <w:r w:rsidRPr="00220CF0">
        <w:rPr>
          <w:spacing w:val="1"/>
        </w:rPr>
        <w:t xml:space="preserve"> </w:t>
      </w:r>
      <w:r w:rsidRPr="00220CF0">
        <w:t>Древнего</w:t>
      </w:r>
      <w:r w:rsidRPr="00220CF0">
        <w:rPr>
          <w:spacing w:val="1"/>
        </w:rPr>
        <w:t xml:space="preserve"> </w:t>
      </w:r>
      <w:r w:rsidRPr="00220CF0">
        <w:t>Египта.</w:t>
      </w:r>
      <w:r w:rsidRPr="00220CF0">
        <w:rPr>
          <w:spacing w:val="1"/>
        </w:rPr>
        <w:t xml:space="preserve"> </w:t>
      </w:r>
      <w:r w:rsidRPr="00220CF0">
        <w:t>Храмы</w:t>
      </w:r>
      <w:r w:rsidRPr="00220CF0">
        <w:rPr>
          <w:spacing w:val="1"/>
        </w:rPr>
        <w:t xml:space="preserve"> </w:t>
      </w:r>
      <w:r w:rsidRPr="00220CF0">
        <w:t>и</w:t>
      </w:r>
      <w:r w:rsidRPr="00220CF0">
        <w:rPr>
          <w:spacing w:val="1"/>
        </w:rPr>
        <w:t xml:space="preserve"> </w:t>
      </w:r>
      <w:r w:rsidRPr="00220CF0">
        <w:t>жрецы.</w:t>
      </w:r>
      <w:r w:rsidRPr="00220CF0">
        <w:rPr>
          <w:spacing w:val="1"/>
        </w:rPr>
        <w:t xml:space="preserve"> </w:t>
      </w:r>
      <w:r w:rsidRPr="00220CF0">
        <w:t>Пирамиды</w:t>
      </w:r>
      <w:r w:rsidRPr="00220CF0">
        <w:rPr>
          <w:spacing w:val="1"/>
        </w:rPr>
        <w:t xml:space="preserve"> </w:t>
      </w:r>
      <w:r w:rsidRPr="00220CF0">
        <w:t>и</w:t>
      </w:r>
      <w:r w:rsidRPr="00220CF0">
        <w:rPr>
          <w:spacing w:val="1"/>
        </w:rPr>
        <w:t xml:space="preserve"> </w:t>
      </w:r>
      <w:r w:rsidRPr="00220CF0">
        <w:t>гробницы.</w:t>
      </w:r>
      <w:r w:rsidRPr="00220CF0">
        <w:rPr>
          <w:spacing w:val="1"/>
        </w:rPr>
        <w:t xml:space="preserve"> </w:t>
      </w:r>
      <w:r w:rsidRPr="00220CF0">
        <w:t>Фараон-реформатор</w:t>
      </w:r>
      <w:r w:rsidRPr="00220CF0">
        <w:rPr>
          <w:spacing w:val="1"/>
        </w:rPr>
        <w:t xml:space="preserve"> </w:t>
      </w:r>
      <w:r w:rsidRPr="00220CF0">
        <w:t>Эхнатон.</w:t>
      </w:r>
      <w:r w:rsidRPr="00220CF0">
        <w:rPr>
          <w:spacing w:val="1"/>
        </w:rPr>
        <w:t xml:space="preserve"> </w:t>
      </w:r>
      <w:r w:rsidRPr="00220CF0">
        <w:t>Познания</w:t>
      </w:r>
      <w:r w:rsidRPr="00220CF0">
        <w:rPr>
          <w:spacing w:val="1"/>
        </w:rPr>
        <w:t xml:space="preserve"> </w:t>
      </w:r>
      <w:r w:rsidRPr="00220CF0">
        <w:t>древних</w:t>
      </w:r>
      <w:r w:rsidRPr="00220CF0">
        <w:rPr>
          <w:spacing w:val="1"/>
        </w:rPr>
        <w:t xml:space="preserve"> </w:t>
      </w:r>
      <w:r w:rsidRPr="00220CF0">
        <w:t>египтян</w:t>
      </w:r>
      <w:r w:rsidRPr="00220CF0">
        <w:rPr>
          <w:spacing w:val="1"/>
        </w:rPr>
        <w:t xml:space="preserve"> </w:t>
      </w:r>
      <w:r w:rsidRPr="00220CF0">
        <w:t>(астрономия,</w:t>
      </w:r>
      <w:r w:rsidRPr="00220CF0">
        <w:rPr>
          <w:spacing w:val="-57"/>
        </w:rPr>
        <w:t xml:space="preserve"> </w:t>
      </w:r>
      <w:r w:rsidRPr="00220CF0">
        <w:t>математика,</w:t>
      </w:r>
      <w:r w:rsidRPr="00220CF0">
        <w:rPr>
          <w:spacing w:val="1"/>
        </w:rPr>
        <w:t xml:space="preserve"> </w:t>
      </w:r>
      <w:r w:rsidRPr="00220CF0">
        <w:t>медицина).</w:t>
      </w:r>
      <w:r w:rsidRPr="00220CF0">
        <w:rPr>
          <w:spacing w:val="1"/>
        </w:rPr>
        <w:t xml:space="preserve"> </w:t>
      </w:r>
      <w:r w:rsidRPr="00220CF0">
        <w:t>Письменность</w:t>
      </w:r>
      <w:r w:rsidRPr="00220CF0">
        <w:rPr>
          <w:spacing w:val="1"/>
        </w:rPr>
        <w:t xml:space="preserve"> </w:t>
      </w:r>
      <w:r w:rsidRPr="00220CF0">
        <w:t>(иероглифы,</w:t>
      </w:r>
      <w:r w:rsidRPr="00220CF0">
        <w:rPr>
          <w:spacing w:val="1"/>
        </w:rPr>
        <w:t xml:space="preserve"> </w:t>
      </w:r>
      <w:r w:rsidRPr="00220CF0">
        <w:t>папирус).</w:t>
      </w:r>
      <w:r w:rsidRPr="00220CF0">
        <w:rPr>
          <w:spacing w:val="1"/>
        </w:rPr>
        <w:t xml:space="preserve"> </w:t>
      </w:r>
      <w:r w:rsidRPr="00220CF0">
        <w:t>Открытие</w:t>
      </w:r>
      <w:r w:rsidRPr="00220CF0">
        <w:rPr>
          <w:spacing w:val="1"/>
        </w:rPr>
        <w:t xml:space="preserve"> </w:t>
      </w:r>
      <w:r w:rsidRPr="00220CF0">
        <w:t>Ж.</w:t>
      </w:r>
      <w:r w:rsidRPr="00220CF0">
        <w:rPr>
          <w:spacing w:val="61"/>
        </w:rPr>
        <w:t xml:space="preserve"> </w:t>
      </w:r>
      <w:r w:rsidRPr="00220CF0">
        <w:t>Ф.</w:t>
      </w:r>
      <w:r w:rsidRPr="00220CF0">
        <w:rPr>
          <w:spacing w:val="1"/>
        </w:rPr>
        <w:t xml:space="preserve"> </w:t>
      </w:r>
      <w:r w:rsidRPr="00220CF0">
        <w:t>Шампольона.</w:t>
      </w:r>
      <w:r w:rsidRPr="00220CF0">
        <w:rPr>
          <w:spacing w:val="-1"/>
        </w:rPr>
        <w:t xml:space="preserve"> </w:t>
      </w:r>
      <w:r w:rsidRPr="00220CF0">
        <w:t>Искусство</w:t>
      </w:r>
      <w:r w:rsidRPr="00220CF0">
        <w:rPr>
          <w:spacing w:val="-1"/>
        </w:rPr>
        <w:t xml:space="preserve"> </w:t>
      </w:r>
      <w:r w:rsidRPr="00220CF0">
        <w:t>Древнего</w:t>
      </w:r>
      <w:r w:rsidRPr="00220CF0">
        <w:rPr>
          <w:spacing w:val="-1"/>
        </w:rPr>
        <w:t xml:space="preserve"> </w:t>
      </w:r>
      <w:r w:rsidRPr="00220CF0">
        <w:t>Египта</w:t>
      </w:r>
      <w:r w:rsidRPr="00220CF0">
        <w:rPr>
          <w:spacing w:val="-1"/>
        </w:rPr>
        <w:t xml:space="preserve"> </w:t>
      </w:r>
      <w:r w:rsidRPr="00220CF0">
        <w:t>(архитектура, рельефы,</w:t>
      </w:r>
      <w:r w:rsidRPr="00220CF0">
        <w:rPr>
          <w:spacing w:val="-1"/>
        </w:rPr>
        <w:t xml:space="preserve"> </w:t>
      </w:r>
      <w:r w:rsidRPr="00220CF0">
        <w:t>фрески).</w:t>
      </w:r>
    </w:p>
    <w:p w:rsidR="00B45568" w:rsidRPr="00220CF0" w:rsidRDefault="00B45568">
      <w:pPr>
        <w:pStyle w:val="a3"/>
        <w:ind w:left="0"/>
        <w:jc w:val="left"/>
        <w:rPr>
          <w:sz w:val="26"/>
        </w:rPr>
      </w:pPr>
    </w:p>
    <w:p w:rsidR="00B45568" w:rsidRPr="00220CF0" w:rsidRDefault="00840733">
      <w:pPr>
        <w:pStyle w:val="a3"/>
        <w:spacing w:before="163"/>
        <w:ind w:left="1518"/>
        <w:jc w:val="left"/>
      </w:pPr>
      <w:r w:rsidRPr="00220CF0">
        <w:t>ДРЕВНИЕ</w:t>
      </w:r>
      <w:r w:rsidRPr="00220CF0">
        <w:rPr>
          <w:spacing w:val="-8"/>
        </w:rPr>
        <w:t xml:space="preserve"> </w:t>
      </w:r>
      <w:r w:rsidRPr="00220CF0">
        <w:t>ЦИВИЛИЗАЦИИ</w:t>
      </w:r>
      <w:r w:rsidRPr="00220CF0">
        <w:rPr>
          <w:spacing w:val="-11"/>
        </w:rPr>
        <w:t xml:space="preserve"> </w:t>
      </w:r>
      <w:r w:rsidRPr="00220CF0">
        <w:t>МЕСОПАТАМИИ</w:t>
      </w:r>
      <w:r w:rsidRPr="00220CF0">
        <w:rPr>
          <w:spacing w:val="-11"/>
        </w:rPr>
        <w:t xml:space="preserve"> </w:t>
      </w:r>
      <w:r w:rsidRPr="00220CF0">
        <w:t>(4</w:t>
      </w:r>
      <w:r w:rsidRPr="00220CF0">
        <w:rPr>
          <w:spacing w:val="-10"/>
        </w:rPr>
        <w:t xml:space="preserve"> </w:t>
      </w:r>
      <w:r w:rsidRPr="00220CF0">
        <w:t>ч)</w:t>
      </w:r>
    </w:p>
    <w:p w:rsidR="00B45568" w:rsidRPr="00220CF0" w:rsidRDefault="00840733">
      <w:pPr>
        <w:pStyle w:val="a3"/>
        <w:spacing w:before="41" w:line="276" w:lineRule="auto"/>
        <w:ind w:left="1518" w:right="1162"/>
      </w:pPr>
      <w:r w:rsidRPr="00220CF0">
        <w:t>Природные</w:t>
      </w:r>
      <w:r w:rsidRPr="00220CF0">
        <w:rPr>
          <w:spacing w:val="1"/>
        </w:rPr>
        <w:t xml:space="preserve"> </w:t>
      </w:r>
      <w:r w:rsidRPr="00220CF0">
        <w:t>условия Месопотамии</w:t>
      </w:r>
      <w:r w:rsidRPr="00220CF0">
        <w:rPr>
          <w:spacing w:val="1"/>
        </w:rPr>
        <w:t xml:space="preserve"> </w:t>
      </w:r>
      <w:r w:rsidRPr="00220CF0">
        <w:t>(Междуречья).</w:t>
      </w:r>
      <w:r w:rsidRPr="00220CF0">
        <w:rPr>
          <w:spacing w:val="1"/>
        </w:rPr>
        <w:t xml:space="preserve"> </w:t>
      </w:r>
      <w:r w:rsidRPr="00220CF0">
        <w:t>Занятия населения.</w:t>
      </w:r>
      <w:r w:rsidRPr="00220CF0">
        <w:rPr>
          <w:spacing w:val="1"/>
        </w:rPr>
        <w:t xml:space="preserve"> </w:t>
      </w:r>
      <w:r w:rsidRPr="00220CF0">
        <w:t>Древнейшие</w:t>
      </w:r>
      <w:r w:rsidRPr="00220CF0">
        <w:rPr>
          <w:spacing w:val="1"/>
        </w:rPr>
        <w:t xml:space="preserve"> </w:t>
      </w:r>
      <w:r w:rsidRPr="00220CF0">
        <w:t>города-государства. Создание единого государства. Письменность. Мифы и сказания.</w:t>
      </w:r>
      <w:r w:rsidRPr="00220CF0">
        <w:rPr>
          <w:spacing w:val="1"/>
        </w:rPr>
        <w:t xml:space="preserve"> </w:t>
      </w:r>
      <w:r w:rsidRPr="00220CF0">
        <w:t>Древний</w:t>
      </w:r>
      <w:r w:rsidRPr="00220CF0">
        <w:rPr>
          <w:spacing w:val="-1"/>
        </w:rPr>
        <w:t xml:space="preserve"> </w:t>
      </w:r>
      <w:r w:rsidRPr="00220CF0">
        <w:t>Вавилон.</w:t>
      </w:r>
      <w:r w:rsidRPr="00220CF0">
        <w:rPr>
          <w:spacing w:val="-3"/>
        </w:rPr>
        <w:t xml:space="preserve"> </w:t>
      </w:r>
      <w:r w:rsidRPr="00220CF0">
        <w:t>Царь Хаммурапи</w:t>
      </w:r>
      <w:r w:rsidRPr="00220CF0">
        <w:rPr>
          <w:spacing w:val="-5"/>
        </w:rPr>
        <w:t xml:space="preserve"> </w:t>
      </w:r>
      <w:r w:rsidRPr="00220CF0">
        <w:t>и его</w:t>
      </w:r>
      <w:r w:rsidRPr="00220CF0">
        <w:rPr>
          <w:spacing w:val="-6"/>
        </w:rPr>
        <w:t xml:space="preserve"> </w:t>
      </w:r>
      <w:r w:rsidRPr="00220CF0">
        <w:t>законы.</w:t>
      </w:r>
    </w:p>
    <w:p w:rsidR="00B45568" w:rsidRPr="00220CF0" w:rsidRDefault="00840733">
      <w:pPr>
        <w:pStyle w:val="a3"/>
        <w:spacing w:before="1" w:line="276" w:lineRule="auto"/>
        <w:ind w:left="1518" w:right="1155"/>
      </w:pPr>
      <w:r w:rsidRPr="00220CF0">
        <w:t>Ассирия. Завоевания ассирийцев. Создание сильной державы. Культурные сокровища</w:t>
      </w:r>
      <w:r w:rsidRPr="00220CF0">
        <w:rPr>
          <w:spacing w:val="-57"/>
        </w:rPr>
        <w:t xml:space="preserve"> </w:t>
      </w:r>
      <w:r w:rsidRPr="00220CF0">
        <w:t>Ниневии.</w:t>
      </w:r>
      <w:r w:rsidRPr="00220CF0">
        <w:rPr>
          <w:spacing w:val="-1"/>
        </w:rPr>
        <w:t xml:space="preserve"> </w:t>
      </w:r>
      <w:r w:rsidRPr="00220CF0">
        <w:t>Гибель империи.</w:t>
      </w:r>
    </w:p>
    <w:p w:rsidR="00B45568" w:rsidRPr="00220CF0" w:rsidRDefault="00840733">
      <w:pPr>
        <w:pStyle w:val="a3"/>
        <w:spacing w:line="275" w:lineRule="exact"/>
        <w:ind w:left="1518"/>
      </w:pPr>
      <w:r w:rsidRPr="00220CF0">
        <w:t>Усиление</w:t>
      </w:r>
      <w:r w:rsidRPr="00220CF0">
        <w:rPr>
          <w:spacing w:val="-12"/>
        </w:rPr>
        <w:t xml:space="preserve"> </w:t>
      </w:r>
      <w:r w:rsidRPr="00220CF0">
        <w:t>Нововавилонского</w:t>
      </w:r>
      <w:r w:rsidRPr="00220CF0">
        <w:rPr>
          <w:spacing w:val="-11"/>
        </w:rPr>
        <w:t xml:space="preserve"> </w:t>
      </w:r>
      <w:r w:rsidRPr="00220CF0">
        <w:t>царства.</w:t>
      </w:r>
      <w:r w:rsidRPr="00220CF0">
        <w:rPr>
          <w:spacing w:val="-8"/>
        </w:rPr>
        <w:t xml:space="preserve"> </w:t>
      </w:r>
      <w:r w:rsidRPr="00220CF0">
        <w:t>Легендарные</w:t>
      </w:r>
      <w:r w:rsidRPr="00220CF0">
        <w:rPr>
          <w:spacing w:val="-9"/>
        </w:rPr>
        <w:t xml:space="preserve"> </w:t>
      </w:r>
      <w:r w:rsidRPr="00220CF0">
        <w:t>памятники</w:t>
      </w:r>
      <w:r w:rsidRPr="00220CF0">
        <w:rPr>
          <w:spacing w:val="-10"/>
        </w:rPr>
        <w:t xml:space="preserve"> </w:t>
      </w:r>
      <w:r w:rsidRPr="00220CF0">
        <w:t>города</w:t>
      </w:r>
      <w:r w:rsidRPr="00220CF0">
        <w:rPr>
          <w:spacing w:val="-7"/>
        </w:rPr>
        <w:t xml:space="preserve"> </w:t>
      </w:r>
      <w:r w:rsidRPr="00220CF0">
        <w:t>Вавилона.</w:t>
      </w:r>
    </w:p>
    <w:p w:rsidR="00B45568" w:rsidRPr="00220CF0" w:rsidRDefault="00B45568">
      <w:pPr>
        <w:pStyle w:val="a3"/>
        <w:ind w:left="0"/>
        <w:jc w:val="left"/>
        <w:rPr>
          <w:sz w:val="26"/>
        </w:rPr>
      </w:pPr>
    </w:p>
    <w:p w:rsidR="00B45568" w:rsidRPr="00220CF0" w:rsidRDefault="00B45568">
      <w:pPr>
        <w:pStyle w:val="a3"/>
        <w:spacing w:before="10"/>
        <w:ind w:left="0"/>
        <w:jc w:val="left"/>
      </w:pPr>
    </w:p>
    <w:p w:rsidR="00B45568" w:rsidRPr="00220CF0" w:rsidRDefault="00840733">
      <w:pPr>
        <w:ind w:left="1446"/>
      </w:pPr>
      <w:r w:rsidRPr="00220CF0">
        <w:t>ВОСТОЧНОЕ</w:t>
      </w:r>
      <w:r w:rsidRPr="00220CF0">
        <w:rPr>
          <w:spacing w:val="-10"/>
        </w:rPr>
        <w:t xml:space="preserve"> </w:t>
      </w:r>
      <w:r w:rsidRPr="00220CF0">
        <w:t>СРЕДИЗЕМНОМОРЬЕ</w:t>
      </w:r>
      <w:r w:rsidRPr="00220CF0">
        <w:rPr>
          <w:spacing w:val="-11"/>
        </w:rPr>
        <w:t xml:space="preserve"> </w:t>
      </w:r>
      <w:r w:rsidRPr="00220CF0">
        <w:t>В</w:t>
      </w:r>
      <w:r w:rsidRPr="00220CF0">
        <w:rPr>
          <w:spacing w:val="-12"/>
        </w:rPr>
        <w:t xml:space="preserve"> </w:t>
      </w:r>
      <w:r w:rsidRPr="00220CF0">
        <w:t>ДРЕВНОСТИ</w:t>
      </w:r>
      <w:r w:rsidRPr="00220CF0">
        <w:rPr>
          <w:spacing w:val="-6"/>
        </w:rPr>
        <w:t xml:space="preserve"> </w:t>
      </w:r>
      <w:r w:rsidRPr="00220CF0">
        <w:t>(2</w:t>
      </w:r>
      <w:r w:rsidRPr="00220CF0">
        <w:rPr>
          <w:spacing w:val="-8"/>
        </w:rPr>
        <w:t xml:space="preserve"> </w:t>
      </w:r>
      <w:r w:rsidRPr="00220CF0">
        <w:t>ч)</w:t>
      </w:r>
    </w:p>
    <w:p w:rsidR="00B45568" w:rsidRPr="00220CF0" w:rsidRDefault="00840733">
      <w:pPr>
        <w:pStyle w:val="a3"/>
        <w:spacing w:before="3" w:line="276" w:lineRule="auto"/>
        <w:ind w:right="539"/>
      </w:pPr>
      <w:r w:rsidRPr="00220CF0">
        <w:t>Природные условия, их влияние на занятия жителей. Финикия: развитие ремесел, караванной</w:t>
      </w:r>
      <w:r w:rsidRPr="00220CF0">
        <w:rPr>
          <w:spacing w:val="-57"/>
        </w:rPr>
        <w:t xml:space="preserve"> </w:t>
      </w:r>
      <w:r w:rsidRPr="00220CF0">
        <w:t>и морской торговли. Города-государства. Финикийская колонизация. Финикийский алфавит.</w:t>
      </w:r>
      <w:r w:rsidRPr="00220CF0">
        <w:rPr>
          <w:spacing w:val="1"/>
        </w:rPr>
        <w:t xml:space="preserve"> </w:t>
      </w:r>
      <w:r w:rsidRPr="00220CF0">
        <w:t>Палестина</w:t>
      </w:r>
      <w:r w:rsidRPr="00220CF0">
        <w:rPr>
          <w:spacing w:val="1"/>
        </w:rPr>
        <w:t xml:space="preserve"> </w:t>
      </w:r>
      <w:r w:rsidRPr="00220CF0">
        <w:t>и</w:t>
      </w:r>
      <w:r w:rsidRPr="00220CF0">
        <w:rPr>
          <w:spacing w:val="1"/>
        </w:rPr>
        <w:t xml:space="preserve"> </w:t>
      </w:r>
      <w:r w:rsidRPr="00220CF0">
        <w:t>ее</w:t>
      </w:r>
      <w:r w:rsidRPr="00220CF0">
        <w:rPr>
          <w:spacing w:val="1"/>
        </w:rPr>
        <w:t xml:space="preserve"> </w:t>
      </w:r>
      <w:r w:rsidRPr="00220CF0">
        <w:t>население.</w:t>
      </w:r>
      <w:r w:rsidRPr="00220CF0">
        <w:rPr>
          <w:spacing w:val="1"/>
        </w:rPr>
        <w:t xml:space="preserve"> </w:t>
      </w:r>
      <w:r w:rsidRPr="00220CF0">
        <w:t>Возникновение</w:t>
      </w:r>
      <w:r w:rsidRPr="00220CF0">
        <w:rPr>
          <w:spacing w:val="1"/>
        </w:rPr>
        <w:t xml:space="preserve"> </w:t>
      </w:r>
      <w:r w:rsidRPr="00220CF0">
        <w:t>Израильского</w:t>
      </w:r>
      <w:r w:rsidRPr="00220CF0">
        <w:rPr>
          <w:spacing w:val="1"/>
        </w:rPr>
        <w:t xml:space="preserve"> </w:t>
      </w:r>
      <w:r w:rsidRPr="00220CF0">
        <w:t>государства.</w:t>
      </w:r>
      <w:r w:rsidRPr="00220CF0">
        <w:rPr>
          <w:spacing w:val="1"/>
        </w:rPr>
        <w:t xml:space="preserve"> </w:t>
      </w:r>
      <w:r w:rsidRPr="00220CF0">
        <w:t>Царь</w:t>
      </w:r>
      <w:r w:rsidRPr="00220CF0">
        <w:rPr>
          <w:spacing w:val="1"/>
        </w:rPr>
        <w:t xml:space="preserve"> </w:t>
      </w:r>
      <w:r w:rsidRPr="00220CF0">
        <w:t>Соломон.</w:t>
      </w:r>
      <w:r w:rsidRPr="00220CF0">
        <w:rPr>
          <w:spacing w:val="1"/>
        </w:rPr>
        <w:t xml:space="preserve"> </w:t>
      </w:r>
      <w:r w:rsidRPr="00220CF0">
        <w:t>Религиозные</w:t>
      </w:r>
      <w:r w:rsidRPr="00220CF0">
        <w:rPr>
          <w:spacing w:val="-3"/>
        </w:rPr>
        <w:t xml:space="preserve"> </w:t>
      </w:r>
      <w:r w:rsidRPr="00220CF0">
        <w:t>верования. Ветхозаветные</w:t>
      </w:r>
      <w:r w:rsidRPr="00220CF0">
        <w:rPr>
          <w:spacing w:val="-2"/>
        </w:rPr>
        <w:t xml:space="preserve"> </w:t>
      </w:r>
      <w:r w:rsidRPr="00220CF0">
        <w:t>предания</w:t>
      </w:r>
    </w:p>
    <w:p w:rsidR="00B45568" w:rsidRPr="00220CF0" w:rsidRDefault="00B45568">
      <w:pPr>
        <w:pStyle w:val="a3"/>
        <w:ind w:left="0"/>
        <w:jc w:val="left"/>
        <w:rPr>
          <w:sz w:val="26"/>
        </w:rPr>
      </w:pPr>
    </w:p>
    <w:p w:rsidR="00B45568" w:rsidRPr="00220CF0" w:rsidRDefault="00840733">
      <w:pPr>
        <w:pStyle w:val="a3"/>
        <w:spacing w:before="176"/>
      </w:pPr>
      <w:r w:rsidRPr="00220CF0">
        <w:t>ПЕРСИДСКАЯ</w:t>
      </w:r>
      <w:r w:rsidRPr="00220CF0">
        <w:rPr>
          <w:spacing w:val="-10"/>
        </w:rPr>
        <w:t xml:space="preserve"> </w:t>
      </w:r>
      <w:r w:rsidRPr="00220CF0">
        <w:t>ДЕРЖАВА</w:t>
      </w:r>
      <w:r w:rsidRPr="00220CF0">
        <w:rPr>
          <w:spacing w:val="-6"/>
        </w:rPr>
        <w:t xml:space="preserve"> </w:t>
      </w:r>
      <w:r w:rsidRPr="00220CF0">
        <w:t>(2</w:t>
      </w:r>
      <w:r w:rsidRPr="00220CF0">
        <w:rPr>
          <w:spacing w:val="-6"/>
        </w:rPr>
        <w:t xml:space="preserve"> </w:t>
      </w:r>
      <w:r w:rsidRPr="00220CF0">
        <w:t>ч)</w:t>
      </w:r>
    </w:p>
    <w:p w:rsidR="00B45568" w:rsidRPr="00220CF0" w:rsidRDefault="00840733">
      <w:pPr>
        <w:pStyle w:val="a3"/>
        <w:spacing w:before="41" w:line="276" w:lineRule="auto"/>
        <w:ind w:right="535"/>
      </w:pPr>
      <w:r w:rsidRPr="00220CF0">
        <w:t>Завоевания</w:t>
      </w:r>
      <w:r w:rsidRPr="00220CF0">
        <w:rPr>
          <w:spacing w:val="1"/>
        </w:rPr>
        <w:t xml:space="preserve"> </w:t>
      </w:r>
      <w:r w:rsidRPr="00220CF0">
        <w:t>персов.</w:t>
      </w:r>
      <w:r w:rsidRPr="00220CF0">
        <w:rPr>
          <w:spacing w:val="1"/>
        </w:rPr>
        <w:t xml:space="preserve"> </w:t>
      </w:r>
      <w:r w:rsidRPr="00220CF0">
        <w:t>Государство</w:t>
      </w:r>
      <w:r w:rsidRPr="00220CF0">
        <w:rPr>
          <w:spacing w:val="1"/>
        </w:rPr>
        <w:t xml:space="preserve"> </w:t>
      </w:r>
      <w:r w:rsidRPr="00220CF0">
        <w:t>Ахеменидов.</w:t>
      </w:r>
      <w:r w:rsidRPr="00220CF0">
        <w:rPr>
          <w:spacing w:val="1"/>
        </w:rPr>
        <w:t xml:space="preserve"> </w:t>
      </w:r>
      <w:r w:rsidRPr="00220CF0">
        <w:t>Великие</w:t>
      </w:r>
      <w:r w:rsidRPr="00220CF0">
        <w:rPr>
          <w:spacing w:val="1"/>
        </w:rPr>
        <w:t xml:space="preserve"> </w:t>
      </w:r>
      <w:r w:rsidRPr="00220CF0">
        <w:t>цари:</w:t>
      </w:r>
      <w:r w:rsidRPr="00220CF0">
        <w:rPr>
          <w:spacing w:val="1"/>
        </w:rPr>
        <w:t xml:space="preserve"> </w:t>
      </w:r>
      <w:r w:rsidRPr="00220CF0">
        <w:t>Кир</w:t>
      </w:r>
      <w:r w:rsidRPr="00220CF0">
        <w:rPr>
          <w:spacing w:val="1"/>
        </w:rPr>
        <w:t xml:space="preserve"> </w:t>
      </w:r>
      <w:r w:rsidRPr="00220CF0">
        <w:t>II</w:t>
      </w:r>
      <w:r w:rsidRPr="00220CF0">
        <w:rPr>
          <w:spacing w:val="1"/>
        </w:rPr>
        <w:t xml:space="preserve"> </w:t>
      </w:r>
      <w:r w:rsidRPr="00220CF0">
        <w:t>Великий,</w:t>
      </w:r>
      <w:r w:rsidRPr="00220CF0">
        <w:rPr>
          <w:spacing w:val="1"/>
        </w:rPr>
        <w:t xml:space="preserve"> </w:t>
      </w:r>
      <w:r w:rsidRPr="00220CF0">
        <w:t>Дарий</w:t>
      </w:r>
      <w:r w:rsidRPr="00220CF0">
        <w:rPr>
          <w:spacing w:val="1"/>
        </w:rPr>
        <w:t xml:space="preserve"> </w:t>
      </w:r>
      <w:r w:rsidRPr="00220CF0">
        <w:t>I.</w:t>
      </w:r>
      <w:r w:rsidRPr="00220CF0">
        <w:rPr>
          <w:spacing w:val="1"/>
        </w:rPr>
        <w:t xml:space="preserve"> </w:t>
      </w:r>
      <w:r w:rsidRPr="00220CF0">
        <w:t>Расширение</w:t>
      </w:r>
      <w:r w:rsidRPr="00220CF0">
        <w:rPr>
          <w:spacing w:val="1"/>
        </w:rPr>
        <w:t xml:space="preserve"> </w:t>
      </w:r>
      <w:r w:rsidRPr="00220CF0">
        <w:t>территории</w:t>
      </w:r>
      <w:r w:rsidRPr="00220CF0">
        <w:rPr>
          <w:spacing w:val="1"/>
        </w:rPr>
        <w:t xml:space="preserve"> </w:t>
      </w:r>
      <w:r w:rsidRPr="00220CF0">
        <w:t>державы.</w:t>
      </w:r>
      <w:r w:rsidRPr="00220CF0">
        <w:rPr>
          <w:spacing w:val="1"/>
        </w:rPr>
        <w:t xml:space="preserve"> </w:t>
      </w:r>
      <w:r w:rsidRPr="00220CF0">
        <w:t>Государственное</w:t>
      </w:r>
      <w:r w:rsidRPr="00220CF0">
        <w:rPr>
          <w:spacing w:val="1"/>
        </w:rPr>
        <w:t xml:space="preserve"> </w:t>
      </w:r>
      <w:r w:rsidRPr="00220CF0">
        <w:t>устройство.</w:t>
      </w:r>
      <w:r w:rsidRPr="00220CF0">
        <w:rPr>
          <w:spacing w:val="1"/>
        </w:rPr>
        <w:t xml:space="preserve"> </w:t>
      </w:r>
      <w:r w:rsidRPr="00220CF0">
        <w:t>Центр</w:t>
      </w:r>
      <w:r w:rsidRPr="00220CF0">
        <w:rPr>
          <w:spacing w:val="1"/>
        </w:rPr>
        <w:t xml:space="preserve"> </w:t>
      </w:r>
      <w:r w:rsidRPr="00220CF0">
        <w:t>и</w:t>
      </w:r>
      <w:r w:rsidRPr="00220CF0">
        <w:rPr>
          <w:spacing w:val="1"/>
        </w:rPr>
        <w:t xml:space="preserve"> </w:t>
      </w:r>
      <w:r w:rsidRPr="00220CF0">
        <w:t>сатрапии,</w:t>
      </w:r>
      <w:r w:rsidRPr="00220CF0">
        <w:rPr>
          <w:spacing w:val="1"/>
        </w:rPr>
        <w:t xml:space="preserve"> </w:t>
      </w:r>
      <w:r w:rsidRPr="00220CF0">
        <w:t>управление</w:t>
      </w:r>
      <w:r w:rsidRPr="00220CF0">
        <w:rPr>
          <w:spacing w:val="-2"/>
        </w:rPr>
        <w:t xml:space="preserve"> </w:t>
      </w:r>
      <w:r w:rsidRPr="00220CF0">
        <w:t>империей. Религия</w:t>
      </w:r>
      <w:r w:rsidRPr="00220CF0">
        <w:rPr>
          <w:spacing w:val="-3"/>
        </w:rPr>
        <w:t xml:space="preserve"> </w:t>
      </w:r>
      <w:r w:rsidRPr="00220CF0">
        <w:t>персов</w:t>
      </w:r>
    </w:p>
    <w:p w:rsidR="00B45568" w:rsidRPr="00220CF0" w:rsidRDefault="00B45568">
      <w:pPr>
        <w:spacing w:line="276" w:lineRule="auto"/>
        <w:sectPr w:rsidR="00B45568" w:rsidRPr="00220CF0">
          <w:pgSz w:w="11920" w:h="16850"/>
          <w:pgMar w:top="1120" w:right="0" w:bottom="1180" w:left="340" w:header="0" w:footer="906" w:gutter="0"/>
          <w:cols w:space="720"/>
        </w:sectPr>
      </w:pPr>
    </w:p>
    <w:p w:rsidR="00B45568" w:rsidRPr="00220CF0" w:rsidRDefault="00840733">
      <w:pPr>
        <w:pStyle w:val="a3"/>
        <w:spacing w:before="73"/>
        <w:ind w:left="1518"/>
        <w:jc w:val="left"/>
      </w:pPr>
      <w:r w:rsidRPr="00220CF0">
        <w:lastRenderedPageBreak/>
        <w:t>ДРЕВНЯЯ</w:t>
      </w:r>
      <w:r w:rsidRPr="00220CF0">
        <w:rPr>
          <w:spacing w:val="-9"/>
        </w:rPr>
        <w:t xml:space="preserve"> </w:t>
      </w:r>
      <w:r w:rsidRPr="00220CF0">
        <w:t>ИНДИЯ</w:t>
      </w:r>
      <w:r w:rsidRPr="00220CF0">
        <w:rPr>
          <w:spacing w:val="-6"/>
        </w:rPr>
        <w:t xml:space="preserve"> </w:t>
      </w:r>
      <w:r w:rsidRPr="00220CF0">
        <w:t>(2</w:t>
      </w:r>
      <w:r w:rsidRPr="00220CF0">
        <w:rPr>
          <w:spacing w:val="-5"/>
        </w:rPr>
        <w:t xml:space="preserve"> </w:t>
      </w:r>
      <w:r w:rsidRPr="00220CF0">
        <w:t>ч)</w:t>
      </w:r>
    </w:p>
    <w:p w:rsidR="00B45568" w:rsidRPr="00220CF0" w:rsidRDefault="00B45568">
      <w:pPr>
        <w:pStyle w:val="a3"/>
        <w:spacing w:before="1"/>
        <w:ind w:left="0"/>
        <w:jc w:val="left"/>
        <w:rPr>
          <w:sz w:val="31"/>
        </w:rPr>
      </w:pPr>
    </w:p>
    <w:p w:rsidR="00B45568" w:rsidRPr="00220CF0" w:rsidRDefault="00840733">
      <w:pPr>
        <w:pStyle w:val="a3"/>
        <w:spacing w:line="276" w:lineRule="auto"/>
        <w:ind w:left="1518" w:right="534"/>
      </w:pPr>
      <w:r w:rsidRPr="00220CF0">
        <w:t>Природные условия Древней Индии. Занятия населения. Древнейшие город</w:t>
      </w:r>
      <w:proofErr w:type="gramStart"/>
      <w:r w:rsidRPr="00220CF0">
        <w:t>а-</w:t>
      </w:r>
      <w:proofErr w:type="gramEnd"/>
      <w:r w:rsidRPr="00220CF0">
        <w:t xml:space="preserve"> государства.</w:t>
      </w:r>
      <w:r w:rsidRPr="00220CF0">
        <w:rPr>
          <w:spacing w:val="1"/>
        </w:rPr>
        <w:t xml:space="preserve"> </w:t>
      </w:r>
      <w:r w:rsidRPr="00220CF0">
        <w:t>Приход ариев в Северную Индию. Держава Маурьев. Государство Гуптов. Общественное</w:t>
      </w:r>
      <w:r w:rsidRPr="00220CF0">
        <w:rPr>
          <w:spacing w:val="1"/>
        </w:rPr>
        <w:t xml:space="preserve"> </w:t>
      </w:r>
      <w:r w:rsidRPr="00220CF0">
        <w:t>устройство,</w:t>
      </w:r>
      <w:r w:rsidRPr="00220CF0">
        <w:rPr>
          <w:spacing w:val="1"/>
        </w:rPr>
        <w:t xml:space="preserve"> </w:t>
      </w:r>
      <w:r w:rsidRPr="00220CF0">
        <w:t>варны.</w:t>
      </w:r>
      <w:r w:rsidRPr="00220CF0">
        <w:rPr>
          <w:spacing w:val="1"/>
        </w:rPr>
        <w:t xml:space="preserve"> </w:t>
      </w:r>
      <w:r w:rsidRPr="00220CF0">
        <w:t>Религиозные</w:t>
      </w:r>
      <w:r w:rsidRPr="00220CF0">
        <w:rPr>
          <w:spacing w:val="1"/>
        </w:rPr>
        <w:t xml:space="preserve"> </w:t>
      </w:r>
      <w:r w:rsidRPr="00220CF0">
        <w:t>верования</w:t>
      </w:r>
      <w:r w:rsidRPr="00220CF0">
        <w:rPr>
          <w:spacing w:val="1"/>
        </w:rPr>
        <w:t xml:space="preserve"> </w:t>
      </w:r>
      <w:r w:rsidRPr="00220CF0">
        <w:t>древних</w:t>
      </w:r>
      <w:r w:rsidRPr="00220CF0">
        <w:rPr>
          <w:spacing w:val="1"/>
        </w:rPr>
        <w:t xml:space="preserve"> </w:t>
      </w:r>
      <w:r w:rsidRPr="00220CF0">
        <w:t>индийцев.</w:t>
      </w:r>
      <w:r w:rsidRPr="00220CF0">
        <w:rPr>
          <w:spacing w:val="1"/>
        </w:rPr>
        <w:t xml:space="preserve"> </w:t>
      </w:r>
      <w:r w:rsidRPr="00220CF0">
        <w:t>Легенды</w:t>
      </w:r>
      <w:r w:rsidRPr="00220CF0">
        <w:rPr>
          <w:spacing w:val="1"/>
        </w:rPr>
        <w:t xml:space="preserve"> </w:t>
      </w:r>
      <w:r w:rsidRPr="00220CF0">
        <w:t>и</w:t>
      </w:r>
      <w:r w:rsidRPr="00220CF0">
        <w:rPr>
          <w:spacing w:val="1"/>
        </w:rPr>
        <w:t xml:space="preserve"> </w:t>
      </w:r>
      <w:r w:rsidRPr="00220CF0">
        <w:t>сказания.</w:t>
      </w:r>
      <w:r w:rsidRPr="00220CF0">
        <w:rPr>
          <w:spacing w:val="1"/>
        </w:rPr>
        <w:t xml:space="preserve"> </w:t>
      </w:r>
      <w:r w:rsidRPr="00220CF0">
        <w:t>Возникновение и распространение буддизма. Культурное наследие Древней Индии (эпос и</w:t>
      </w:r>
      <w:r w:rsidRPr="00220CF0">
        <w:rPr>
          <w:spacing w:val="1"/>
        </w:rPr>
        <w:t xml:space="preserve"> </w:t>
      </w:r>
      <w:r w:rsidRPr="00220CF0">
        <w:t>литература,</w:t>
      </w:r>
      <w:r w:rsidRPr="00220CF0">
        <w:rPr>
          <w:spacing w:val="-1"/>
        </w:rPr>
        <w:t xml:space="preserve"> </w:t>
      </w:r>
      <w:r w:rsidRPr="00220CF0">
        <w:t>художественная культура, научное познание).</w:t>
      </w:r>
    </w:p>
    <w:p w:rsidR="00B45568" w:rsidRPr="00220CF0" w:rsidRDefault="00B45568">
      <w:pPr>
        <w:pStyle w:val="a3"/>
        <w:spacing w:before="9"/>
        <w:ind w:left="0"/>
        <w:jc w:val="left"/>
        <w:rPr>
          <w:sz w:val="27"/>
        </w:rPr>
      </w:pPr>
    </w:p>
    <w:p w:rsidR="00B45568" w:rsidRPr="00220CF0" w:rsidRDefault="00840733">
      <w:pPr>
        <w:pStyle w:val="a3"/>
        <w:ind w:left="1518"/>
        <w:jc w:val="left"/>
      </w:pPr>
      <w:r w:rsidRPr="00220CF0">
        <w:t>ДРЕВНИЙ</w:t>
      </w:r>
      <w:r w:rsidRPr="00220CF0">
        <w:rPr>
          <w:spacing w:val="-8"/>
        </w:rPr>
        <w:t xml:space="preserve"> </w:t>
      </w:r>
      <w:r w:rsidRPr="00220CF0">
        <w:t>КИТАЙ</w:t>
      </w:r>
      <w:r w:rsidRPr="00220CF0">
        <w:rPr>
          <w:spacing w:val="-5"/>
        </w:rPr>
        <w:t xml:space="preserve"> </w:t>
      </w:r>
      <w:r w:rsidRPr="00220CF0">
        <w:t>(3</w:t>
      </w:r>
      <w:r w:rsidRPr="00220CF0">
        <w:rPr>
          <w:spacing w:val="-7"/>
        </w:rPr>
        <w:t xml:space="preserve"> </w:t>
      </w:r>
      <w:r w:rsidRPr="00220CF0">
        <w:t>ч)</w:t>
      </w:r>
    </w:p>
    <w:p w:rsidR="00B45568" w:rsidRPr="00220CF0" w:rsidRDefault="00840733">
      <w:pPr>
        <w:pStyle w:val="a3"/>
        <w:spacing w:before="41" w:line="276" w:lineRule="auto"/>
        <w:ind w:left="1518" w:right="535"/>
      </w:pPr>
      <w:r w:rsidRPr="00220CF0">
        <w:t>Природные</w:t>
      </w:r>
      <w:r w:rsidRPr="00220CF0">
        <w:rPr>
          <w:spacing w:val="1"/>
        </w:rPr>
        <w:t xml:space="preserve"> </w:t>
      </w:r>
      <w:r w:rsidRPr="00220CF0">
        <w:t>условия</w:t>
      </w:r>
      <w:r w:rsidRPr="00220CF0">
        <w:rPr>
          <w:spacing w:val="1"/>
        </w:rPr>
        <w:t xml:space="preserve"> </w:t>
      </w:r>
      <w:r w:rsidRPr="00220CF0">
        <w:t>Древнего</w:t>
      </w:r>
      <w:r w:rsidRPr="00220CF0">
        <w:rPr>
          <w:spacing w:val="1"/>
        </w:rPr>
        <w:t xml:space="preserve"> </w:t>
      </w:r>
      <w:r w:rsidRPr="00220CF0">
        <w:t>Китая.</w:t>
      </w:r>
      <w:r w:rsidRPr="00220CF0">
        <w:rPr>
          <w:spacing w:val="1"/>
        </w:rPr>
        <w:t xml:space="preserve"> </w:t>
      </w:r>
      <w:r w:rsidRPr="00220CF0">
        <w:t>Хозяйственная</w:t>
      </w:r>
      <w:r w:rsidRPr="00220CF0">
        <w:rPr>
          <w:spacing w:val="1"/>
        </w:rPr>
        <w:t xml:space="preserve"> </w:t>
      </w:r>
      <w:r w:rsidRPr="00220CF0">
        <w:t>деятельность</w:t>
      </w:r>
      <w:r w:rsidRPr="00220CF0">
        <w:rPr>
          <w:spacing w:val="1"/>
        </w:rPr>
        <w:t xml:space="preserve"> </w:t>
      </w:r>
      <w:r w:rsidRPr="00220CF0">
        <w:t>и</w:t>
      </w:r>
      <w:r w:rsidRPr="00220CF0">
        <w:rPr>
          <w:spacing w:val="1"/>
        </w:rPr>
        <w:t xml:space="preserve"> </w:t>
      </w:r>
      <w:r w:rsidRPr="00220CF0">
        <w:t>условия</w:t>
      </w:r>
      <w:r w:rsidRPr="00220CF0">
        <w:rPr>
          <w:spacing w:val="1"/>
        </w:rPr>
        <w:t xml:space="preserve"> </w:t>
      </w:r>
      <w:r w:rsidRPr="00220CF0">
        <w:t>жизни</w:t>
      </w:r>
      <w:r w:rsidRPr="00220CF0">
        <w:rPr>
          <w:spacing w:val="1"/>
        </w:rPr>
        <w:t xml:space="preserve"> </w:t>
      </w:r>
      <w:r w:rsidRPr="00220CF0">
        <w:t>населения.</w:t>
      </w:r>
      <w:r w:rsidRPr="00220CF0">
        <w:rPr>
          <w:spacing w:val="1"/>
        </w:rPr>
        <w:t xml:space="preserve"> </w:t>
      </w:r>
      <w:r w:rsidRPr="00220CF0">
        <w:t>Древнейшие</w:t>
      </w:r>
      <w:r w:rsidRPr="00220CF0">
        <w:rPr>
          <w:spacing w:val="1"/>
        </w:rPr>
        <w:t xml:space="preserve"> </w:t>
      </w:r>
      <w:r w:rsidRPr="00220CF0">
        <w:t>царства.</w:t>
      </w:r>
      <w:r w:rsidRPr="00220CF0">
        <w:rPr>
          <w:spacing w:val="1"/>
        </w:rPr>
        <w:t xml:space="preserve"> </w:t>
      </w:r>
      <w:r w:rsidRPr="00220CF0">
        <w:t>Создание</w:t>
      </w:r>
      <w:r w:rsidRPr="00220CF0">
        <w:rPr>
          <w:spacing w:val="1"/>
        </w:rPr>
        <w:t xml:space="preserve"> </w:t>
      </w:r>
      <w:r w:rsidRPr="00220CF0">
        <w:t>объединенной</w:t>
      </w:r>
      <w:r w:rsidRPr="00220CF0">
        <w:rPr>
          <w:spacing w:val="1"/>
        </w:rPr>
        <w:t xml:space="preserve"> </w:t>
      </w:r>
      <w:r w:rsidRPr="00220CF0">
        <w:t>империи.</w:t>
      </w:r>
      <w:r w:rsidRPr="00220CF0">
        <w:rPr>
          <w:spacing w:val="1"/>
        </w:rPr>
        <w:t xml:space="preserve"> </w:t>
      </w:r>
      <w:r w:rsidRPr="00220CF0">
        <w:t>Цинь</w:t>
      </w:r>
      <w:r w:rsidRPr="00220CF0">
        <w:rPr>
          <w:spacing w:val="1"/>
        </w:rPr>
        <w:t xml:space="preserve"> </w:t>
      </w:r>
      <w:r w:rsidRPr="00220CF0">
        <w:t>Шихуанди.</w:t>
      </w:r>
      <w:r w:rsidRPr="00220CF0">
        <w:rPr>
          <w:spacing w:val="1"/>
        </w:rPr>
        <w:t xml:space="preserve"> </w:t>
      </w:r>
      <w:r w:rsidRPr="00220CF0">
        <w:t>Возведение</w:t>
      </w:r>
      <w:r w:rsidRPr="00220CF0">
        <w:rPr>
          <w:spacing w:val="1"/>
        </w:rPr>
        <w:t xml:space="preserve"> </w:t>
      </w:r>
      <w:r w:rsidRPr="00220CF0">
        <w:t>Великой</w:t>
      </w:r>
      <w:r w:rsidRPr="00220CF0">
        <w:rPr>
          <w:spacing w:val="1"/>
        </w:rPr>
        <w:t xml:space="preserve"> </w:t>
      </w:r>
      <w:r w:rsidRPr="00220CF0">
        <w:t>Китайской</w:t>
      </w:r>
      <w:r w:rsidRPr="00220CF0">
        <w:rPr>
          <w:spacing w:val="1"/>
        </w:rPr>
        <w:t xml:space="preserve"> </w:t>
      </w:r>
      <w:r w:rsidRPr="00220CF0">
        <w:t>стены.</w:t>
      </w:r>
      <w:r w:rsidRPr="00220CF0">
        <w:rPr>
          <w:spacing w:val="1"/>
        </w:rPr>
        <w:t xml:space="preserve"> </w:t>
      </w:r>
      <w:r w:rsidRPr="00220CF0">
        <w:t>Правление</w:t>
      </w:r>
      <w:r w:rsidRPr="00220CF0">
        <w:rPr>
          <w:spacing w:val="1"/>
        </w:rPr>
        <w:t xml:space="preserve"> </w:t>
      </w:r>
      <w:r w:rsidRPr="00220CF0">
        <w:t>династии</w:t>
      </w:r>
      <w:r w:rsidRPr="00220CF0">
        <w:rPr>
          <w:spacing w:val="1"/>
        </w:rPr>
        <w:t xml:space="preserve"> </w:t>
      </w:r>
      <w:r w:rsidRPr="00220CF0">
        <w:t>Хань.</w:t>
      </w:r>
      <w:r w:rsidRPr="00220CF0">
        <w:rPr>
          <w:spacing w:val="1"/>
        </w:rPr>
        <w:t xml:space="preserve"> </w:t>
      </w:r>
      <w:r w:rsidRPr="00220CF0">
        <w:t>Жизнь</w:t>
      </w:r>
      <w:r w:rsidRPr="00220CF0">
        <w:rPr>
          <w:spacing w:val="1"/>
        </w:rPr>
        <w:t xml:space="preserve"> </w:t>
      </w:r>
      <w:r w:rsidRPr="00220CF0">
        <w:t>в</w:t>
      </w:r>
      <w:r w:rsidRPr="00220CF0">
        <w:rPr>
          <w:spacing w:val="1"/>
        </w:rPr>
        <w:t xml:space="preserve"> </w:t>
      </w:r>
      <w:r w:rsidRPr="00220CF0">
        <w:t>империи:</w:t>
      </w:r>
      <w:r w:rsidRPr="00220CF0">
        <w:rPr>
          <w:spacing w:val="1"/>
        </w:rPr>
        <w:t xml:space="preserve"> </w:t>
      </w:r>
      <w:r w:rsidRPr="00220CF0">
        <w:t>правители</w:t>
      </w:r>
      <w:r w:rsidRPr="00220CF0">
        <w:rPr>
          <w:spacing w:val="1"/>
        </w:rPr>
        <w:t xml:space="preserve"> </w:t>
      </w:r>
      <w:r w:rsidRPr="00220CF0">
        <w:t>и</w:t>
      </w:r>
      <w:r w:rsidRPr="00220CF0">
        <w:rPr>
          <w:spacing w:val="1"/>
        </w:rPr>
        <w:t xml:space="preserve"> </w:t>
      </w:r>
      <w:r w:rsidRPr="00220CF0">
        <w:t>подданные,</w:t>
      </w:r>
      <w:r w:rsidRPr="00220CF0">
        <w:rPr>
          <w:spacing w:val="1"/>
        </w:rPr>
        <w:t xml:space="preserve"> </w:t>
      </w:r>
      <w:r w:rsidRPr="00220CF0">
        <w:t>положение</w:t>
      </w:r>
      <w:r w:rsidRPr="00220CF0">
        <w:rPr>
          <w:spacing w:val="1"/>
        </w:rPr>
        <w:t xml:space="preserve"> </w:t>
      </w:r>
      <w:r w:rsidRPr="00220CF0">
        <w:t>различных</w:t>
      </w:r>
      <w:r w:rsidRPr="00220CF0">
        <w:rPr>
          <w:spacing w:val="1"/>
        </w:rPr>
        <w:t xml:space="preserve"> </w:t>
      </w:r>
      <w:r w:rsidRPr="00220CF0">
        <w:t>групп</w:t>
      </w:r>
      <w:r w:rsidRPr="00220CF0">
        <w:rPr>
          <w:spacing w:val="1"/>
        </w:rPr>
        <w:t xml:space="preserve"> </w:t>
      </w:r>
      <w:r w:rsidRPr="00220CF0">
        <w:t>населения.</w:t>
      </w:r>
      <w:r w:rsidRPr="00220CF0">
        <w:rPr>
          <w:spacing w:val="1"/>
        </w:rPr>
        <w:t xml:space="preserve"> </w:t>
      </w:r>
      <w:r w:rsidRPr="00220CF0">
        <w:t>Развитие</w:t>
      </w:r>
      <w:r w:rsidRPr="00220CF0">
        <w:rPr>
          <w:spacing w:val="1"/>
        </w:rPr>
        <w:t xml:space="preserve"> </w:t>
      </w:r>
      <w:r w:rsidRPr="00220CF0">
        <w:t>ремесел</w:t>
      </w:r>
      <w:r w:rsidRPr="00220CF0">
        <w:rPr>
          <w:spacing w:val="1"/>
        </w:rPr>
        <w:t xml:space="preserve"> </w:t>
      </w:r>
      <w:r w:rsidRPr="00220CF0">
        <w:t>и</w:t>
      </w:r>
      <w:r w:rsidRPr="00220CF0">
        <w:rPr>
          <w:spacing w:val="1"/>
        </w:rPr>
        <w:t xml:space="preserve"> </w:t>
      </w:r>
      <w:r w:rsidRPr="00220CF0">
        <w:t>торговли. Великий шелковый путь. Религиозно-философские учения. Конфуций. Научные</w:t>
      </w:r>
      <w:r w:rsidRPr="00220CF0">
        <w:rPr>
          <w:spacing w:val="1"/>
        </w:rPr>
        <w:t xml:space="preserve"> </w:t>
      </w:r>
      <w:r w:rsidRPr="00220CF0">
        <w:t>знания</w:t>
      </w:r>
      <w:r w:rsidRPr="00220CF0">
        <w:rPr>
          <w:spacing w:val="-1"/>
        </w:rPr>
        <w:t xml:space="preserve"> </w:t>
      </w:r>
      <w:r w:rsidRPr="00220CF0">
        <w:t>и</w:t>
      </w:r>
      <w:r w:rsidRPr="00220CF0">
        <w:rPr>
          <w:spacing w:val="-2"/>
        </w:rPr>
        <w:t xml:space="preserve"> </w:t>
      </w:r>
      <w:r w:rsidRPr="00220CF0">
        <w:t>изобретения древних</w:t>
      </w:r>
      <w:r w:rsidRPr="00220CF0">
        <w:rPr>
          <w:spacing w:val="-1"/>
        </w:rPr>
        <w:t xml:space="preserve"> </w:t>
      </w:r>
      <w:r w:rsidRPr="00220CF0">
        <w:t>китайцев.</w:t>
      </w:r>
      <w:r w:rsidRPr="00220CF0">
        <w:rPr>
          <w:spacing w:val="-1"/>
        </w:rPr>
        <w:t xml:space="preserve"> </w:t>
      </w:r>
      <w:r w:rsidRPr="00220CF0">
        <w:t>Храмы.</w:t>
      </w:r>
    </w:p>
    <w:p w:rsidR="00B45568" w:rsidRPr="00220CF0" w:rsidRDefault="00840733">
      <w:pPr>
        <w:pStyle w:val="a3"/>
        <w:spacing w:before="2" w:line="276" w:lineRule="auto"/>
        <w:ind w:left="1518" w:right="4954"/>
        <w:jc w:val="left"/>
      </w:pPr>
      <w:r w:rsidRPr="00220CF0">
        <w:rPr>
          <w:spacing w:val="-1"/>
        </w:rPr>
        <w:t>ДРЕВНЯЯ</w:t>
      </w:r>
      <w:r w:rsidRPr="00220CF0">
        <w:rPr>
          <w:spacing w:val="-14"/>
        </w:rPr>
        <w:t xml:space="preserve"> </w:t>
      </w:r>
      <w:r w:rsidRPr="00220CF0">
        <w:t>ГРЕЦИЯ.</w:t>
      </w:r>
      <w:r w:rsidRPr="00220CF0">
        <w:rPr>
          <w:spacing w:val="-10"/>
        </w:rPr>
        <w:t xml:space="preserve"> </w:t>
      </w:r>
      <w:r w:rsidRPr="00220CF0">
        <w:t>ЭЛЛИНИЗМ</w:t>
      </w:r>
      <w:r w:rsidRPr="00220CF0">
        <w:rPr>
          <w:spacing w:val="-12"/>
        </w:rPr>
        <w:t xml:space="preserve"> </w:t>
      </w:r>
      <w:r w:rsidRPr="00220CF0">
        <w:t>(20ч.)</w:t>
      </w:r>
      <w:r w:rsidRPr="00220CF0">
        <w:rPr>
          <w:spacing w:val="-57"/>
        </w:rPr>
        <w:t xml:space="preserve"> </w:t>
      </w:r>
      <w:r w:rsidRPr="00220CF0">
        <w:t>ДРЕВНЯЯ</w:t>
      </w:r>
      <w:r w:rsidRPr="00220CF0">
        <w:rPr>
          <w:spacing w:val="-1"/>
        </w:rPr>
        <w:t xml:space="preserve"> </w:t>
      </w:r>
      <w:r w:rsidRPr="00220CF0">
        <w:t>ГРЕЦИЯ</w:t>
      </w:r>
      <w:r w:rsidRPr="00220CF0">
        <w:rPr>
          <w:spacing w:val="-1"/>
        </w:rPr>
        <w:t xml:space="preserve"> </w:t>
      </w:r>
      <w:r w:rsidRPr="00220CF0">
        <w:t>(4</w:t>
      </w:r>
      <w:r w:rsidRPr="00220CF0">
        <w:rPr>
          <w:spacing w:val="-1"/>
        </w:rPr>
        <w:t xml:space="preserve"> </w:t>
      </w:r>
      <w:r w:rsidRPr="00220CF0">
        <w:t>ч)</w:t>
      </w:r>
    </w:p>
    <w:p w:rsidR="00B45568" w:rsidRPr="00220CF0" w:rsidRDefault="00840733">
      <w:pPr>
        <w:pStyle w:val="a3"/>
        <w:spacing w:line="276" w:lineRule="auto"/>
        <w:ind w:left="1518" w:right="541"/>
      </w:pPr>
      <w:r w:rsidRPr="00220CF0">
        <w:t>Природные</w:t>
      </w:r>
      <w:r w:rsidRPr="00220CF0">
        <w:rPr>
          <w:spacing w:val="1"/>
        </w:rPr>
        <w:t xml:space="preserve"> </w:t>
      </w:r>
      <w:r w:rsidRPr="00220CF0">
        <w:t>условия</w:t>
      </w:r>
      <w:r w:rsidRPr="00220CF0">
        <w:rPr>
          <w:spacing w:val="1"/>
        </w:rPr>
        <w:t xml:space="preserve"> </w:t>
      </w:r>
      <w:r w:rsidRPr="00220CF0">
        <w:t>Древней</w:t>
      </w:r>
      <w:r w:rsidRPr="00220CF0">
        <w:rPr>
          <w:spacing w:val="1"/>
        </w:rPr>
        <w:t xml:space="preserve"> </w:t>
      </w:r>
      <w:r w:rsidRPr="00220CF0">
        <w:t>Греции.</w:t>
      </w:r>
      <w:r w:rsidRPr="00220CF0">
        <w:rPr>
          <w:spacing w:val="1"/>
        </w:rPr>
        <w:t xml:space="preserve"> </w:t>
      </w:r>
      <w:r w:rsidRPr="00220CF0">
        <w:t>Занятия</w:t>
      </w:r>
      <w:r w:rsidRPr="00220CF0">
        <w:rPr>
          <w:spacing w:val="1"/>
        </w:rPr>
        <w:t xml:space="preserve"> </w:t>
      </w:r>
      <w:r w:rsidRPr="00220CF0">
        <w:t>населения.</w:t>
      </w:r>
      <w:r w:rsidRPr="00220CF0">
        <w:rPr>
          <w:spacing w:val="1"/>
        </w:rPr>
        <w:t xml:space="preserve"> </w:t>
      </w:r>
      <w:r w:rsidRPr="00220CF0">
        <w:t>Древнейшие</w:t>
      </w:r>
      <w:r w:rsidRPr="00220CF0">
        <w:rPr>
          <w:spacing w:val="1"/>
        </w:rPr>
        <w:t xml:space="preserve"> </w:t>
      </w:r>
      <w:r w:rsidRPr="00220CF0">
        <w:t>государства</w:t>
      </w:r>
      <w:r w:rsidRPr="00220CF0">
        <w:rPr>
          <w:spacing w:val="60"/>
        </w:rPr>
        <w:t xml:space="preserve"> </w:t>
      </w:r>
      <w:r w:rsidRPr="00220CF0">
        <w:t>на</w:t>
      </w:r>
      <w:r w:rsidRPr="00220CF0">
        <w:rPr>
          <w:spacing w:val="1"/>
        </w:rPr>
        <w:t xml:space="preserve"> </w:t>
      </w:r>
      <w:r w:rsidRPr="00220CF0">
        <w:t>Крите. Расцвет и гибель Минойской цивилизации. Государства Ахейской Греции (Микены,</w:t>
      </w:r>
      <w:r w:rsidRPr="00220CF0">
        <w:rPr>
          <w:spacing w:val="1"/>
        </w:rPr>
        <w:t xml:space="preserve"> </w:t>
      </w:r>
      <w:r w:rsidRPr="00220CF0">
        <w:t>Тиринф).</w:t>
      </w:r>
      <w:r w:rsidRPr="00220CF0">
        <w:rPr>
          <w:spacing w:val="38"/>
        </w:rPr>
        <w:t xml:space="preserve"> </w:t>
      </w:r>
      <w:r w:rsidRPr="00220CF0">
        <w:t>Троянская</w:t>
      </w:r>
      <w:r w:rsidRPr="00220CF0">
        <w:rPr>
          <w:spacing w:val="40"/>
        </w:rPr>
        <w:t xml:space="preserve"> </w:t>
      </w:r>
      <w:r w:rsidRPr="00220CF0">
        <w:t>война.</w:t>
      </w:r>
      <w:r w:rsidRPr="00220CF0">
        <w:rPr>
          <w:spacing w:val="40"/>
        </w:rPr>
        <w:t xml:space="preserve"> </w:t>
      </w:r>
      <w:r w:rsidRPr="00220CF0">
        <w:t>Вторжение</w:t>
      </w:r>
      <w:r w:rsidRPr="00220CF0">
        <w:rPr>
          <w:spacing w:val="39"/>
        </w:rPr>
        <w:t xml:space="preserve"> </w:t>
      </w:r>
      <w:r w:rsidRPr="00220CF0">
        <w:t>дорийских</w:t>
      </w:r>
      <w:r w:rsidRPr="00220CF0">
        <w:rPr>
          <w:spacing w:val="42"/>
        </w:rPr>
        <w:t xml:space="preserve"> </w:t>
      </w:r>
      <w:r w:rsidRPr="00220CF0">
        <w:t>племен.</w:t>
      </w:r>
      <w:r w:rsidRPr="00220CF0">
        <w:rPr>
          <w:spacing w:val="40"/>
        </w:rPr>
        <w:t xml:space="preserve"> </w:t>
      </w:r>
      <w:r w:rsidRPr="00220CF0">
        <w:t>Поэмы</w:t>
      </w:r>
      <w:r w:rsidRPr="00220CF0">
        <w:rPr>
          <w:spacing w:val="39"/>
        </w:rPr>
        <w:t xml:space="preserve"> </w:t>
      </w:r>
      <w:r w:rsidRPr="00220CF0">
        <w:t>Гомера</w:t>
      </w:r>
    </w:p>
    <w:p w:rsidR="00B45568" w:rsidRPr="00220CF0" w:rsidRDefault="00840733">
      <w:pPr>
        <w:pStyle w:val="a3"/>
        <w:ind w:left="1518"/>
      </w:pPr>
      <w:r w:rsidRPr="00220CF0">
        <w:t>«Илиада»,</w:t>
      </w:r>
      <w:r w:rsidRPr="00220CF0">
        <w:rPr>
          <w:spacing w:val="-4"/>
        </w:rPr>
        <w:t xml:space="preserve"> </w:t>
      </w:r>
      <w:r w:rsidRPr="00220CF0">
        <w:t>«Одиссея».</w:t>
      </w:r>
    </w:p>
    <w:p w:rsidR="00B45568" w:rsidRPr="00220CF0" w:rsidRDefault="00840733">
      <w:pPr>
        <w:pStyle w:val="a3"/>
        <w:spacing w:before="40"/>
        <w:ind w:left="1518"/>
        <w:jc w:val="left"/>
      </w:pPr>
      <w:r w:rsidRPr="00220CF0">
        <w:t>ГРЕЧЕСКИЕ</w:t>
      </w:r>
      <w:r w:rsidRPr="00220CF0">
        <w:rPr>
          <w:spacing w:val="45"/>
        </w:rPr>
        <w:t xml:space="preserve"> </w:t>
      </w:r>
      <w:r w:rsidRPr="00220CF0">
        <w:t>ПОЛИСЫ(10</w:t>
      </w:r>
      <w:r w:rsidRPr="00220CF0">
        <w:rPr>
          <w:spacing w:val="-5"/>
        </w:rPr>
        <w:t xml:space="preserve"> </w:t>
      </w:r>
      <w:r w:rsidRPr="00220CF0">
        <w:t>ч)</w:t>
      </w:r>
    </w:p>
    <w:p w:rsidR="00B45568" w:rsidRPr="00220CF0" w:rsidRDefault="00840733">
      <w:pPr>
        <w:pStyle w:val="a3"/>
        <w:spacing w:before="41" w:line="276" w:lineRule="auto"/>
        <w:ind w:left="1518" w:right="538"/>
      </w:pPr>
      <w:r w:rsidRPr="00220CF0">
        <w:t>Подъем</w:t>
      </w:r>
      <w:r w:rsidRPr="00220CF0">
        <w:rPr>
          <w:spacing w:val="1"/>
        </w:rPr>
        <w:t xml:space="preserve"> </w:t>
      </w:r>
      <w:r w:rsidRPr="00220CF0">
        <w:t>хозяйственной</w:t>
      </w:r>
      <w:r w:rsidRPr="00220CF0">
        <w:rPr>
          <w:spacing w:val="1"/>
        </w:rPr>
        <w:t xml:space="preserve"> </w:t>
      </w:r>
      <w:r w:rsidRPr="00220CF0">
        <w:t>жизни</w:t>
      </w:r>
      <w:r w:rsidRPr="00220CF0">
        <w:rPr>
          <w:spacing w:val="1"/>
        </w:rPr>
        <w:t xml:space="preserve"> </w:t>
      </w:r>
      <w:r w:rsidRPr="00220CF0">
        <w:t>после</w:t>
      </w:r>
      <w:r w:rsidRPr="00220CF0">
        <w:rPr>
          <w:spacing w:val="1"/>
        </w:rPr>
        <w:t xml:space="preserve"> </w:t>
      </w:r>
      <w:r w:rsidRPr="00220CF0">
        <w:t>«темных</w:t>
      </w:r>
      <w:r w:rsidRPr="00220CF0">
        <w:rPr>
          <w:spacing w:val="1"/>
        </w:rPr>
        <w:t xml:space="preserve"> </w:t>
      </w:r>
      <w:r w:rsidRPr="00220CF0">
        <w:t>веков».</w:t>
      </w:r>
      <w:r w:rsidRPr="00220CF0">
        <w:rPr>
          <w:spacing w:val="1"/>
        </w:rPr>
        <w:t xml:space="preserve"> </w:t>
      </w:r>
      <w:r w:rsidRPr="00220CF0">
        <w:t>Развитие</w:t>
      </w:r>
      <w:r w:rsidRPr="00220CF0">
        <w:rPr>
          <w:spacing w:val="1"/>
        </w:rPr>
        <w:t xml:space="preserve"> </w:t>
      </w:r>
      <w:r w:rsidRPr="00220CF0">
        <w:t>земледелия</w:t>
      </w:r>
      <w:r w:rsidRPr="00220CF0">
        <w:rPr>
          <w:spacing w:val="1"/>
        </w:rPr>
        <w:t xml:space="preserve"> </w:t>
      </w:r>
      <w:r w:rsidRPr="00220CF0">
        <w:t>и</w:t>
      </w:r>
      <w:r w:rsidRPr="00220CF0">
        <w:rPr>
          <w:spacing w:val="1"/>
        </w:rPr>
        <w:t xml:space="preserve"> </w:t>
      </w:r>
      <w:r w:rsidRPr="00220CF0">
        <w:t>ремесла.</w:t>
      </w:r>
      <w:r w:rsidRPr="00220CF0">
        <w:rPr>
          <w:spacing w:val="1"/>
        </w:rPr>
        <w:t xml:space="preserve"> </w:t>
      </w:r>
      <w:r w:rsidRPr="00220CF0">
        <w:t>Становление</w:t>
      </w:r>
      <w:r w:rsidRPr="00220CF0">
        <w:rPr>
          <w:spacing w:val="1"/>
        </w:rPr>
        <w:t xml:space="preserve"> </w:t>
      </w:r>
      <w:r w:rsidRPr="00220CF0">
        <w:t>полисов,</w:t>
      </w:r>
      <w:r w:rsidRPr="00220CF0">
        <w:rPr>
          <w:spacing w:val="1"/>
        </w:rPr>
        <w:t xml:space="preserve"> </w:t>
      </w:r>
      <w:r w:rsidRPr="00220CF0">
        <w:t>их</w:t>
      </w:r>
      <w:r w:rsidRPr="00220CF0">
        <w:rPr>
          <w:spacing w:val="1"/>
        </w:rPr>
        <w:t xml:space="preserve"> </w:t>
      </w:r>
      <w:r w:rsidRPr="00220CF0">
        <w:t>политическое</w:t>
      </w:r>
      <w:r w:rsidRPr="00220CF0">
        <w:rPr>
          <w:spacing w:val="1"/>
        </w:rPr>
        <w:t xml:space="preserve"> </w:t>
      </w:r>
      <w:r w:rsidRPr="00220CF0">
        <w:t>устройство.</w:t>
      </w:r>
      <w:r w:rsidRPr="00220CF0">
        <w:rPr>
          <w:spacing w:val="1"/>
        </w:rPr>
        <w:t xml:space="preserve"> </w:t>
      </w:r>
      <w:r w:rsidRPr="00220CF0">
        <w:t>Аристократия</w:t>
      </w:r>
      <w:r w:rsidRPr="00220CF0">
        <w:rPr>
          <w:spacing w:val="1"/>
        </w:rPr>
        <w:t xml:space="preserve"> </w:t>
      </w:r>
      <w:r w:rsidRPr="00220CF0">
        <w:t>и</w:t>
      </w:r>
      <w:r w:rsidRPr="00220CF0">
        <w:rPr>
          <w:spacing w:val="1"/>
        </w:rPr>
        <w:t xml:space="preserve"> </w:t>
      </w:r>
      <w:r w:rsidRPr="00220CF0">
        <w:t>демос.</w:t>
      </w:r>
      <w:r w:rsidRPr="00220CF0">
        <w:rPr>
          <w:spacing w:val="1"/>
        </w:rPr>
        <w:t xml:space="preserve"> </w:t>
      </w:r>
      <w:r w:rsidRPr="00220CF0">
        <w:t>Великая</w:t>
      </w:r>
      <w:r w:rsidRPr="00220CF0">
        <w:rPr>
          <w:spacing w:val="1"/>
        </w:rPr>
        <w:t xml:space="preserve"> </w:t>
      </w:r>
      <w:r w:rsidRPr="00220CF0">
        <w:t>греческая</w:t>
      </w:r>
      <w:r w:rsidRPr="00220CF0">
        <w:rPr>
          <w:spacing w:val="-1"/>
        </w:rPr>
        <w:t xml:space="preserve"> </w:t>
      </w:r>
      <w:r w:rsidRPr="00220CF0">
        <w:t>колонизация.</w:t>
      </w:r>
      <w:r w:rsidRPr="00220CF0">
        <w:rPr>
          <w:spacing w:val="-3"/>
        </w:rPr>
        <w:t xml:space="preserve"> </w:t>
      </w:r>
      <w:r w:rsidRPr="00220CF0">
        <w:t>Метрополии и колонии.</w:t>
      </w:r>
    </w:p>
    <w:p w:rsidR="00B45568" w:rsidRPr="00220CF0" w:rsidRDefault="00840733">
      <w:pPr>
        <w:pStyle w:val="a3"/>
        <w:spacing w:before="1" w:line="276" w:lineRule="auto"/>
        <w:ind w:left="1518" w:right="542"/>
      </w:pPr>
      <w:r w:rsidRPr="00220CF0">
        <w:t>Афины:</w:t>
      </w:r>
      <w:r w:rsidRPr="00220CF0">
        <w:rPr>
          <w:spacing w:val="1"/>
        </w:rPr>
        <w:t xml:space="preserve"> </w:t>
      </w:r>
      <w:r w:rsidRPr="00220CF0">
        <w:t>утверждение</w:t>
      </w:r>
      <w:r w:rsidRPr="00220CF0">
        <w:rPr>
          <w:spacing w:val="1"/>
        </w:rPr>
        <w:t xml:space="preserve"> </w:t>
      </w:r>
      <w:r w:rsidRPr="00220CF0">
        <w:t>демократии.</w:t>
      </w:r>
      <w:r w:rsidRPr="00220CF0">
        <w:rPr>
          <w:spacing w:val="1"/>
        </w:rPr>
        <w:t xml:space="preserve"> </w:t>
      </w:r>
      <w:r w:rsidRPr="00220CF0">
        <w:t>Законы</w:t>
      </w:r>
      <w:r w:rsidRPr="00220CF0">
        <w:rPr>
          <w:spacing w:val="1"/>
        </w:rPr>
        <w:t xml:space="preserve"> </w:t>
      </w:r>
      <w:r w:rsidRPr="00220CF0">
        <w:t>Солона.</w:t>
      </w:r>
      <w:r w:rsidRPr="00220CF0">
        <w:rPr>
          <w:spacing w:val="1"/>
        </w:rPr>
        <w:t xml:space="preserve"> </w:t>
      </w:r>
      <w:r w:rsidRPr="00220CF0">
        <w:t>Реформы</w:t>
      </w:r>
      <w:r w:rsidRPr="00220CF0">
        <w:rPr>
          <w:spacing w:val="1"/>
        </w:rPr>
        <w:t xml:space="preserve"> </w:t>
      </w:r>
      <w:r w:rsidRPr="00220CF0">
        <w:t>Клисфена,</w:t>
      </w:r>
      <w:r w:rsidRPr="00220CF0">
        <w:rPr>
          <w:spacing w:val="1"/>
        </w:rPr>
        <w:t xml:space="preserve"> </w:t>
      </w:r>
      <w:r w:rsidRPr="00220CF0">
        <w:t>их</w:t>
      </w:r>
      <w:r w:rsidRPr="00220CF0">
        <w:rPr>
          <w:spacing w:val="60"/>
        </w:rPr>
        <w:t xml:space="preserve"> </w:t>
      </w:r>
      <w:r w:rsidRPr="00220CF0">
        <w:t>значение.</w:t>
      </w:r>
      <w:r w:rsidRPr="00220CF0">
        <w:rPr>
          <w:spacing w:val="1"/>
        </w:rPr>
        <w:t xml:space="preserve"> </w:t>
      </w:r>
      <w:r w:rsidRPr="00220CF0">
        <w:t>Спарта: основные группы населения, политическое устройство. Организация военного дела.</w:t>
      </w:r>
      <w:r w:rsidRPr="00220CF0">
        <w:rPr>
          <w:spacing w:val="-57"/>
        </w:rPr>
        <w:t xml:space="preserve"> </w:t>
      </w:r>
      <w:r w:rsidRPr="00220CF0">
        <w:t>Спа</w:t>
      </w:r>
      <w:proofErr w:type="gramStart"/>
      <w:r w:rsidRPr="00220CF0">
        <w:t>р-</w:t>
      </w:r>
      <w:proofErr w:type="gramEnd"/>
      <w:r w:rsidRPr="00220CF0">
        <w:rPr>
          <w:spacing w:val="-2"/>
        </w:rPr>
        <w:t xml:space="preserve"> </w:t>
      </w:r>
      <w:r w:rsidRPr="00220CF0">
        <w:t>танское</w:t>
      </w:r>
      <w:r w:rsidRPr="00220CF0">
        <w:rPr>
          <w:spacing w:val="-1"/>
        </w:rPr>
        <w:t xml:space="preserve"> </w:t>
      </w:r>
      <w:r w:rsidRPr="00220CF0">
        <w:t>воспитание.</w:t>
      </w:r>
    </w:p>
    <w:p w:rsidR="00B45568" w:rsidRPr="00220CF0" w:rsidRDefault="00840733">
      <w:pPr>
        <w:pStyle w:val="a3"/>
        <w:spacing w:before="1" w:line="276" w:lineRule="auto"/>
        <w:ind w:left="1518" w:right="542"/>
      </w:pPr>
      <w:r w:rsidRPr="00220CF0">
        <w:t>Греко-персидские войны. Причины войн. Походы персов на Грецию. Битва при Марафоне,</w:t>
      </w:r>
      <w:r w:rsidRPr="00220CF0">
        <w:rPr>
          <w:spacing w:val="1"/>
        </w:rPr>
        <w:t xml:space="preserve"> </w:t>
      </w:r>
      <w:r w:rsidRPr="00220CF0">
        <w:t>ее значение. Усиление афинского могущества; Фемистокл. Битва при Фермопилах. Захват</w:t>
      </w:r>
      <w:r w:rsidRPr="00220CF0">
        <w:rPr>
          <w:spacing w:val="1"/>
        </w:rPr>
        <w:t xml:space="preserve"> </w:t>
      </w:r>
      <w:r w:rsidRPr="00220CF0">
        <w:t>персами Аттики. Победы греков в Саламинском сражении, при Платеях и Микале. Итоги</w:t>
      </w:r>
      <w:r w:rsidRPr="00220CF0">
        <w:rPr>
          <w:spacing w:val="1"/>
        </w:rPr>
        <w:t xml:space="preserve"> </w:t>
      </w:r>
      <w:r w:rsidRPr="00220CF0">
        <w:t>греко-персидских</w:t>
      </w:r>
      <w:r w:rsidRPr="00220CF0">
        <w:rPr>
          <w:spacing w:val="1"/>
        </w:rPr>
        <w:t xml:space="preserve"> </w:t>
      </w:r>
      <w:r w:rsidRPr="00220CF0">
        <w:t>войн.</w:t>
      </w:r>
    </w:p>
    <w:p w:rsidR="00B45568" w:rsidRPr="00220CF0" w:rsidRDefault="00840733">
      <w:pPr>
        <w:pStyle w:val="a3"/>
        <w:spacing w:line="276" w:lineRule="auto"/>
        <w:ind w:left="1518" w:right="541"/>
      </w:pPr>
      <w:r w:rsidRPr="00220CF0">
        <w:t>Возвышение Афинского государства. Афины при Перикле. Хозяйственная жизнь. Развитие</w:t>
      </w:r>
      <w:r w:rsidRPr="00220CF0">
        <w:rPr>
          <w:spacing w:val="1"/>
        </w:rPr>
        <w:t xml:space="preserve"> </w:t>
      </w:r>
      <w:r w:rsidRPr="00220CF0">
        <w:t>рабовладения.</w:t>
      </w:r>
      <w:r w:rsidRPr="00220CF0">
        <w:rPr>
          <w:spacing w:val="-2"/>
        </w:rPr>
        <w:t xml:space="preserve"> </w:t>
      </w:r>
      <w:r w:rsidRPr="00220CF0">
        <w:t>Пелопоннесская</w:t>
      </w:r>
      <w:r w:rsidRPr="00220CF0">
        <w:rPr>
          <w:spacing w:val="-2"/>
        </w:rPr>
        <w:t xml:space="preserve"> </w:t>
      </w:r>
      <w:r w:rsidRPr="00220CF0">
        <w:t>война:</w:t>
      </w:r>
      <w:r w:rsidRPr="00220CF0">
        <w:rPr>
          <w:spacing w:val="-2"/>
        </w:rPr>
        <w:t xml:space="preserve"> </w:t>
      </w:r>
      <w:r w:rsidRPr="00220CF0">
        <w:t>причины,</w:t>
      </w:r>
      <w:r w:rsidRPr="00220CF0">
        <w:rPr>
          <w:spacing w:val="-1"/>
        </w:rPr>
        <w:t xml:space="preserve"> </w:t>
      </w:r>
      <w:r w:rsidRPr="00220CF0">
        <w:t>участники,</w:t>
      </w:r>
      <w:r w:rsidRPr="00220CF0">
        <w:rPr>
          <w:spacing w:val="-2"/>
        </w:rPr>
        <w:t xml:space="preserve"> </w:t>
      </w:r>
      <w:r w:rsidRPr="00220CF0">
        <w:t>итоги.</w:t>
      </w:r>
      <w:r w:rsidRPr="00220CF0">
        <w:rPr>
          <w:spacing w:val="-2"/>
        </w:rPr>
        <w:t xml:space="preserve"> </w:t>
      </w:r>
      <w:r w:rsidRPr="00220CF0">
        <w:t>Упадок</w:t>
      </w:r>
      <w:r w:rsidRPr="00220CF0">
        <w:rPr>
          <w:spacing w:val="4"/>
        </w:rPr>
        <w:t xml:space="preserve"> </w:t>
      </w:r>
      <w:r w:rsidRPr="00220CF0">
        <w:t>Эллады.</w:t>
      </w:r>
    </w:p>
    <w:p w:rsidR="00B45568" w:rsidRPr="00220CF0" w:rsidRDefault="00B45568">
      <w:pPr>
        <w:pStyle w:val="a3"/>
        <w:spacing w:before="5"/>
        <w:ind w:left="0"/>
        <w:jc w:val="left"/>
        <w:rPr>
          <w:sz w:val="27"/>
        </w:rPr>
      </w:pPr>
    </w:p>
    <w:p w:rsidR="00B45568" w:rsidRPr="00220CF0" w:rsidRDefault="00840733">
      <w:pPr>
        <w:pStyle w:val="a3"/>
        <w:ind w:left="1518"/>
        <w:jc w:val="left"/>
      </w:pPr>
      <w:r w:rsidRPr="00220CF0">
        <w:t>КУЛЬТУРА</w:t>
      </w:r>
      <w:r w:rsidRPr="00220CF0">
        <w:rPr>
          <w:spacing w:val="-8"/>
        </w:rPr>
        <w:t xml:space="preserve"> </w:t>
      </w:r>
      <w:r w:rsidRPr="00220CF0">
        <w:t>ДРЕВНЕЙ</w:t>
      </w:r>
      <w:r w:rsidRPr="00220CF0">
        <w:rPr>
          <w:spacing w:val="-4"/>
        </w:rPr>
        <w:t xml:space="preserve"> </w:t>
      </w:r>
      <w:r w:rsidRPr="00220CF0">
        <w:t>ГРЕЦИИ</w:t>
      </w:r>
      <w:r w:rsidRPr="00220CF0">
        <w:rPr>
          <w:spacing w:val="-8"/>
        </w:rPr>
        <w:t xml:space="preserve"> </w:t>
      </w:r>
      <w:r w:rsidRPr="00220CF0">
        <w:t>(3</w:t>
      </w:r>
      <w:r w:rsidRPr="00220CF0">
        <w:rPr>
          <w:spacing w:val="-5"/>
        </w:rPr>
        <w:t xml:space="preserve"> </w:t>
      </w:r>
      <w:r w:rsidRPr="00220CF0">
        <w:t>ч)</w:t>
      </w:r>
    </w:p>
    <w:p w:rsidR="00B45568" w:rsidRPr="00220CF0" w:rsidRDefault="00840733">
      <w:pPr>
        <w:pStyle w:val="a3"/>
        <w:spacing w:before="44" w:line="276" w:lineRule="auto"/>
        <w:ind w:left="1518" w:right="537"/>
      </w:pPr>
      <w:r w:rsidRPr="00220CF0">
        <w:t>Религия</w:t>
      </w:r>
      <w:r w:rsidRPr="00220CF0">
        <w:rPr>
          <w:spacing w:val="1"/>
        </w:rPr>
        <w:t xml:space="preserve"> </w:t>
      </w:r>
      <w:r w:rsidRPr="00220CF0">
        <w:t>древних</w:t>
      </w:r>
      <w:r w:rsidRPr="00220CF0">
        <w:rPr>
          <w:spacing w:val="1"/>
        </w:rPr>
        <w:t xml:space="preserve"> </w:t>
      </w:r>
      <w:r w:rsidRPr="00220CF0">
        <w:t>греков;</w:t>
      </w:r>
      <w:r w:rsidRPr="00220CF0">
        <w:rPr>
          <w:spacing w:val="1"/>
        </w:rPr>
        <w:t xml:space="preserve"> </w:t>
      </w:r>
      <w:r w:rsidRPr="00220CF0">
        <w:t>пантеон</w:t>
      </w:r>
      <w:r w:rsidRPr="00220CF0">
        <w:rPr>
          <w:spacing w:val="1"/>
        </w:rPr>
        <w:t xml:space="preserve"> </w:t>
      </w:r>
      <w:r w:rsidRPr="00220CF0">
        <w:t>богов.</w:t>
      </w:r>
      <w:r w:rsidRPr="00220CF0">
        <w:rPr>
          <w:spacing w:val="1"/>
        </w:rPr>
        <w:t xml:space="preserve"> </w:t>
      </w:r>
      <w:r w:rsidRPr="00220CF0">
        <w:t>Храмы</w:t>
      </w:r>
      <w:r w:rsidRPr="00220CF0">
        <w:rPr>
          <w:spacing w:val="1"/>
        </w:rPr>
        <w:t xml:space="preserve"> </w:t>
      </w:r>
      <w:r w:rsidRPr="00220CF0">
        <w:t>и</w:t>
      </w:r>
      <w:r w:rsidRPr="00220CF0">
        <w:rPr>
          <w:spacing w:val="1"/>
        </w:rPr>
        <w:t xml:space="preserve"> </w:t>
      </w:r>
      <w:r w:rsidRPr="00220CF0">
        <w:t>жрецы.</w:t>
      </w:r>
      <w:r w:rsidRPr="00220CF0">
        <w:rPr>
          <w:spacing w:val="1"/>
        </w:rPr>
        <w:t xml:space="preserve"> </w:t>
      </w:r>
      <w:r w:rsidRPr="00220CF0">
        <w:t>Развитие</w:t>
      </w:r>
      <w:r w:rsidRPr="00220CF0">
        <w:rPr>
          <w:spacing w:val="1"/>
        </w:rPr>
        <w:t xml:space="preserve"> </w:t>
      </w:r>
      <w:r w:rsidRPr="00220CF0">
        <w:t>наук.</w:t>
      </w:r>
      <w:r w:rsidRPr="00220CF0">
        <w:rPr>
          <w:spacing w:val="1"/>
        </w:rPr>
        <w:t xml:space="preserve"> </w:t>
      </w:r>
      <w:r w:rsidRPr="00220CF0">
        <w:t>Греческая</w:t>
      </w:r>
      <w:r w:rsidRPr="00220CF0">
        <w:rPr>
          <w:spacing w:val="1"/>
        </w:rPr>
        <w:t xml:space="preserve"> </w:t>
      </w:r>
      <w:r w:rsidRPr="00220CF0">
        <w:t>философия.</w:t>
      </w:r>
      <w:r w:rsidRPr="00220CF0">
        <w:rPr>
          <w:spacing w:val="1"/>
        </w:rPr>
        <w:t xml:space="preserve"> </w:t>
      </w:r>
      <w:r w:rsidRPr="00220CF0">
        <w:t>Школа</w:t>
      </w:r>
      <w:r w:rsidRPr="00220CF0">
        <w:rPr>
          <w:spacing w:val="1"/>
        </w:rPr>
        <w:t xml:space="preserve"> </w:t>
      </w:r>
      <w:r w:rsidRPr="00220CF0">
        <w:t>и</w:t>
      </w:r>
      <w:r w:rsidRPr="00220CF0">
        <w:rPr>
          <w:spacing w:val="1"/>
        </w:rPr>
        <w:t xml:space="preserve"> </w:t>
      </w:r>
      <w:r w:rsidRPr="00220CF0">
        <w:t>образование.</w:t>
      </w:r>
      <w:r w:rsidRPr="00220CF0">
        <w:rPr>
          <w:spacing w:val="1"/>
        </w:rPr>
        <w:t xml:space="preserve"> </w:t>
      </w:r>
      <w:r w:rsidRPr="00220CF0">
        <w:t>Литература.</w:t>
      </w:r>
      <w:r w:rsidRPr="00220CF0">
        <w:rPr>
          <w:spacing w:val="1"/>
        </w:rPr>
        <w:t xml:space="preserve"> </w:t>
      </w:r>
      <w:r w:rsidRPr="00220CF0">
        <w:t>Греческое</w:t>
      </w:r>
      <w:r w:rsidRPr="00220CF0">
        <w:rPr>
          <w:spacing w:val="1"/>
        </w:rPr>
        <w:t xml:space="preserve"> </w:t>
      </w:r>
      <w:r w:rsidRPr="00220CF0">
        <w:t>искусство:</w:t>
      </w:r>
      <w:r w:rsidRPr="00220CF0">
        <w:rPr>
          <w:spacing w:val="1"/>
        </w:rPr>
        <w:t xml:space="preserve"> </w:t>
      </w:r>
      <w:r w:rsidRPr="00220CF0">
        <w:t>архитектура,</w:t>
      </w:r>
      <w:r w:rsidRPr="00220CF0">
        <w:rPr>
          <w:spacing w:val="1"/>
        </w:rPr>
        <w:t xml:space="preserve"> </w:t>
      </w:r>
      <w:r w:rsidRPr="00220CF0">
        <w:t>скульптура.</w:t>
      </w:r>
      <w:r w:rsidRPr="00220CF0">
        <w:rPr>
          <w:spacing w:val="1"/>
        </w:rPr>
        <w:t xml:space="preserve"> </w:t>
      </w:r>
      <w:r w:rsidRPr="00220CF0">
        <w:t>Повседневная</w:t>
      </w:r>
      <w:r w:rsidRPr="00220CF0">
        <w:rPr>
          <w:spacing w:val="1"/>
        </w:rPr>
        <w:t xml:space="preserve"> </w:t>
      </w:r>
      <w:r w:rsidRPr="00220CF0">
        <w:t>жизнь</w:t>
      </w:r>
      <w:r w:rsidRPr="00220CF0">
        <w:rPr>
          <w:spacing w:val="1"/>
        </w:rPr>
        <w:t xml:space="preserve"> </w:t>
      </w:r>
      <w:r w:rsidRPr="00220CF0">
        <w:t>и</w:t>
      </w:r>
      <w:r w:rsidRPr="00220CF0">
        <w:rPr>
          <w:spacing w:val="1"/>
        </w:rPr>
        <w:t xml:space="preserve"> </w:t>
      </w:r>
      <w:r w:rsidRPr="00220CF0">
        <w:t>быт</w:t>
      </w:r>
      <w:r w:rsidRPr="00220CF0">
        <w:rPr>
          <w:spacing w:val="1"/>
        </w:rPr>
        <w:t xml:space="preserve"> </w:t>
      </w:r>
      <w:r w:rsidRPr="00220CF0">
        <w:t>древних</w:t>
      </w:r>
      <w:r w:rsidRPr="00220CF0">
        <w:rPr>
          <w:spacing w:val="1"/>
        </w:rPr>
        <w:t xml:space="preserve"> </w:t>
      </w:r>
      <w:r w:rsidRPr="00220CF0">
        <w:t>греков.</w:t>
      </w:r>
      <w:r w:rsidRPr="00220CF0">
        <w:rPr>
          <w:spacing w:val="1"/>
        </w:rPr>
        <w:t xml:space="preserve"> </w:t>
      </w:r>
      <w:r w:rsidRPr="00220CF0">
        <w:t>Досуг</w:t>
      </w:r>
      <w:r w:rsidRPr="00220CF0">
        <w:rPr>
          <w:spacing w:val="1"/>
        </w:rPr>
        <w:t xml:space="preserve"> </w:t>
      </w:r>
      <w:r w:rsidRPr="00220CF0">
        <w:t>(театр,</w:t>
      </w:r>
      <w:r w:rsidRPr="00220CF0">
        <w:rPr>
          <w:spacing w:val="1"/>
        </w:rPr>
        <w:t xml:space="preserve"> </w:t>
      </w:r>
      <w:r w:rsidRPr="00220CF0">
        <w:t>спортивные</w:t>
      </w:r>
      <w:r w:rsidRPr="00220CF0">
        <w:rPr>
          <w:spacing w:val="-57"/>
        </w:rPr>
        <w:t xml:space="preserve"> </w:t>
      </w:r>
      <w:r w:rsidRPr="00220CF0">
        <w:t>состязания).</w:t>
      </w:r>
      <w:r w:rsidRPr="00220CF0">
        <w:rPr>
          <w:spacing w:val="-2"/>
        </w:rPr>
        <w:t xml:space="preserve"> </w:t>
      </w:r>
      <w:r w:rsidRPr="00220CF0">
        <w:t>Общегреческие</w:t>
      </w:r>
      <w:r w:rsidRPr="00220CF0">
        <w:rPr>
          <w:spacing w:val="-1"/>
        </w:rPr>
        <w:t xml:space="preserve"> </w:t>
      </w:r>
      <w:r w:rsidRPr="00220CF0">
        <w:t>игры</w:t>
      </w:r>
      <w:r w:rsidRPr="00220CF0">
        <w:rPr>
          <w:spacing w:val="-1"/>
        </w:rPr>
        <w:t xml:space="preserve"> </w:t>
      </w:r>
      <w:r w:rsidRPr="00220CF0">
        <w:t>в</w:t>
      </w:r>
      <w:r w:rsidRPr="00220CF0">
        <w:rPr>
          <w:spacing w:val="-1"/>
        </w:rPr>
        <w:t xml:space="preserve"> </w:t>
      </w:r>
      <w:r w:rsidRPr="00220CF0">
        <w:t>Олимпии.</w:t>
      </w:r>
    </w:p>
    <w:p w:rsidR="00B45568" w:rsidRPr="00220CF0" w:rsidRDefault="00B45568">
      <w:pPr>
        <w:pStyle w:val="a3"/>
        <w:spacing w:before="6"/>
        <w:ind w:left="0"/>
        <w:jc w:val="left"/>
        <w:rPr>
          <w:sz w:val="27"/>
        </w:rPr>
      </w:pPr>
    </w:p>
    <w:p w:rsidR="00B45568" w:rsidRPr="00220CF0" w:rsidRDefault="00840733">
      <w:pPr>
        <w:pStyle w:val="a3"/>
        <w:ind w:left="1518"/>
        <w:jc w:val="left"/>
      </w:pPr>
      <w:r w:rsidRPr="00220CF0">
        <w:t>МАКЕДОНСКИЕ</w:t>
      </w:r>
      <w:r w:rsidRPr="00220CF0">
        <w:rPr>
          <w:spacing w:val="-10"/>
        </w:rPr>
        <w:t xml:space="preserve"> </w:t>
      </w:r>
      <w:r w:rsidRPr="00220CF0">
        <w:t>ЗАВОЕВАНИЯ.</w:t>
      </w:r>
      <w:r w:rsidRPr="00220CF0">
        <w:rPr>
          <w:spacing w:val="-8"/>
        </w:rPr>
        <w:t xml:space="preserve"> </w:t>
      </w:r>
      <w:r w:rsidRPr="00220CF0">
        <w:t>ЭЛЛИНИЗМ</w:t>
      </w:r>
      <w:r w:rsidRPr="00220CF0">
        <w:rPr>
          <w:spacing w:val="-8"/>
        </w:rPr>
        <w:t xml:space="preserve"> </w:t>
      </w:r>
      <w:r w:rsidRPr="00220CF0">
        <w:t>(3</w:t>
      </w:r>
      <w:r w:rsidRPr="00220CF0">
        <w:rPr>
          <w:spacing w:val="-11"/>
        </w:rPr>
        <w:t xml:space="preserve"> </w:t>
      </w:r>
      <w:r w:rsidRPr="00220CF0">
        <w:t>ч)</w:t>
      </w:r>
    </w:p>
    <w:p w:rsidR="00B45568" w:rsidRPr="00220CF0" w:rsidRDefault="00840733">
      <w:pPr>
        <w:pStyle w:val="a3"/>
        <w:spacing w:before="41" w:line="276" w:lineRule="auto"/>
        <w:ind w:left="1518" w:right="534"/>
      </w:pPr>
      <w:r w:rsidRPr="00220CF0">
        <w:t>Возвышение</w:t>
      </w:r>
      <w:r w:rsidRPr="00220CF0">
        <w:rPr>
          <w:spacing w:val="1"/>
        </w:rPr>
        <w:t xml:space="preserve"> </w:t>
      </w:r>
      <w:r w:rsidRPr="00220CF0">
        <w:t>Македонии.</w:t>
      </w:r>
      <w:r w:rsidRPr="00220CF0">
        <w:rPr>
          <w:spacing w:val="1"/>
        </w:rPr>
        <w:t xml:space="preserve"> </w:t>
      </w:r>
      <w:r w:rsidRPr="00220CF0">
        <w:t>Политика</w:t>
      </w:r>
      <w:r w:rsidRPr="00220CF0">
        <w:rPr>
          <w:spacing w:val="1"/>
        </w:rPr>
        <w:t xml:space="preserve"> </w:t>
      </w:r>
      <w:r w:rsidRPr="00220CF0">
        <w:t>Филиппа</w:t>
      </w:r>
      <w:r w:rsidRPr="00220CF0">
        <w:rPr>
          <w:spacing w:val="1"/>
        </w:rPr>
        <w:t xml:space="preserve"> </w:t>
      </w:r>
      <w:r w:rsidRPr="00220CF0">
        <w:t>II.</w:t>
      </w:r>
      <w:r w:rsidRPr="00220CF0">
        <w:rPr>
          <w:spacing w:val="1"/>
        </w:rPr>
        <w:t xml:space="preserve"> </w:t>
      </w:r>
      <w:r w:rsidRPr="00220CF0">
        <w:t>Главенство</w:t>
      </w:r>
      <w:r w:rsidRPr="00220CF0">
        <w:rPr>
          <w:spacing w:val="1"/>
        </w:rPr>
        <w:t xml:space="preserve"> </w:t>
      </w:r>
      <w:r w:rsidRPr="00220CF0">
        <w:t>Македонии</w:t>
      </w:r>
      <w:r w:rsidRPr="00220CF0">
        <w:rPr>
          <w:spacing w:val="1"/>
        </w:rPr>
        <w:t xml:space="preserve"> </w:t>
      </w:r>
      <w:r w:rsidRPr="00220CF0">
        <w:t>над греческими</w:t>
      </w:r>
      <w:r w:rsidRPr="00220CF0">
        <w:rPr>
          <w:spacing w:val="1"/>
        </w:rPr>
        <w:t xml:space="preserve"> </w:t>
      </w:r>
      <w:r w:rsidRPr="00220CF0">
        <w:t>полисами. Коринфский союз. Александр Македонский и его завоевания на Востоке. Распад</w:t>
      </w:r>
      <w:r w:rsidRPr="00220CF0">
        <w:rPr>
          <w:spacing w:val="1"/>
        </w:rPr>
        <w:t xml:space="preserve"> </w:t>
      </w:r>
      <w:r w:rsidRPr="00220CF0">
        <w:t>державы</w:t>
      </w:r>
      <w:r w:rsidRPr="00220CF0">
        <w:rPr>
          <w:spacing w:val="1"/>
        </w:rPr>
        <w:t xml:space="preserve"> </w:t>
      </w:r>
      <w:r w:rsidRPr="00220CF0">
        <w:t>Александра</w:t>
      </w:r>
      <w:r w:rsidRPr="00220CF0">
        <w:rPr>
          <w:spacing w:val="1"/>
        </w:rPr>
        <w:t xml:space="preserve"> </w:t>
      </w:r>
      <w:r w:rsidRPr="00220CF0">
        <w:t>Македонского.</w:t>
      </w:r>
      <w:r w:rsidRPr="00220CF0">
        <w:rPr>
          <w:spacing w:val="1"/>
        </w:rPr>
        <w:t xml:space="preserve"> </w:t>
      </w:r>
      <w:r w:rsidRPr="00220CF0">
        <w:t>Эллинистические</w:t>
      </w:r>
      <w:r w:rsidRPr="00220CF0">
        <w:rPr>
          <w:spacing w:val="1"/>
        </w:rPr>
        <w:t xml:space="preserve"> </w:t>
      </w:r>
      <w:r w:rsidRPr="00220CF0">
        <w:t>государства</w:t>
      </w:r>
      <w:r w:rsidRPr="00220CF0">
        <w:rPr>
          <w:spacing w:val="1"/>
        </w:rPr>
        <w:t xml:space="preserve"> </w:t>
      </w:r>
      <w:r w:rsidRPr="00220CF0">
        <w:t>Востока.</w:t>
      </w:r>
      <w:r w:rsidRPr="00220CF0">
        <w:rPr>
          <w:spacing w:val="1"/>
        </w:rPr>
        <w:t xml:space="preserve"> </w:t>
      </w:r>
      <w:r w:rsidRPr="00220CF0">
        <w:t>Культура</w:t>
      </w:r>
      <w:r w:rsidRPr="00220CF0">
        <w:rPr>
          <w:spacing w:val="1"/>
        </w:rPr>
        <w:t xml:space="preserve"> </w:t>
      </w:r>
      <w:r w:rsidRPr="00220CF0">
        <w:t>эллинистического</w:t>
      </w:r>
      <w:r w:rsidRPr="00220CF0">
        <w:rPr>
          <w:spacing w:val="-1"/>
        </w:rPr>
        <w:t xml:space="preserve"> </w:t>
      </w:r>
      <w:r w:rsidRPr="00220CF0">
        <w:t>мира. Александрия Египетская.</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ind w:left="1518"/>
        <w:jc w:val="left"/>
      </w:pPr>
      <w:r w:rsidRPr="00220CF0">
        <w:lastRenderedPageBreak/>
        <w:t>ДРЕВНИЙ</w:t>
      </w:r>
      <w:r w:rsidRPr="00220CF0">
        <w:rPr>
          <w:spacing w:val="-7"/>
        </w:rPr>
        <w:t xml:space="preserve"> </w:t>
      </w:r>
      <w:r w:rsidRPr="00220CF0">
        <w:t>РИМ</w:t>
      </w:r>
      <w:r w:rsidRPr="00220CF0">
        <w:rPr>
          <w:spacing w:val="-4"/>
        </w:rPr>
        <w:t xml:space="preserve"> </w:t>
      </w:r>
      <w:r w:rsidRPr="00220CF0">
        <w:t>(20</w:t>
      </w:r>
      <w:r w:rsidRPr="00220CF0">
        <w:rPr>
          <w:spacing w:val="-4"/>
        </w:rPr>
        <w:t xml:space="preserve"> </w:t>
      </w:r>
      <w:r w:rsidRPr="00220CF0">
        <w:t>ч)</w:t>
      </w:r>
    </w:p>
    <w:p w:rsidR="00B45568" w:rsidRPr="00220CF0" w:rsidRDefault="00840733">
      <w:pPr>
        <w:pStyle w:val="a3"/>
        <w:spacing w:before="41"/>
        <w:ind w:left="1518"/>
      </w:pPr>
      <w:r w:rsidRPr="00220CF0">
        <w:t>Возникновение</w:t>
      </w:r>
      <w:r w:rsidRPr="00220CF0">
        <w:rPr>
          <w:spacing w:val="-13"/>
        </w:rPr>
        <w:t xml:space="preserve"> </w:t>
      </w:r>
      <w:r w:rsidRPr="00220CF0">
        <w:t>Римского</w:t>
      </w:r>
      <w:r w:rsidRPr="00220CF0">
        <w:rPr>
          <w:spacing w:val="-10"/>
        </w:rPr>
        <w:t xml:space="preserve"> </w:t>
      </w:r>
      <w:r w:rsidRPr="00220CF0">
        <w:t>государства</w:t>
      </w:r>
      <w:r w:rsidRPr="00220CF0">
        <w:rPr>
          <w:spacing w:val="-7"/>
        </w:rPr>
        <w:t xml:space="preserve"> </w:t>
      </w:r>
      <w:r w:rsidRPr="00220CF0">
        <w:t>(3</w:t>
      </w:r>
      <w:r w:rsidRPr="00220CF0">
        <w:rPr>
          <w:spacing w:val="-9"/>
        </w:rPr>
        <w:t xml:space="preserve"> </w:t>
      </w:r>
      <w:r w:rsidRPr="00220CF0">
        <w:t>ч)</w:t>
      </w:r>
    </w:p>
    <w:p w:rsidR="00B45568" w:rsidRPr="00220CF0" w:rsidRDefault="00840733">
      <w:pPr>
        <w:pStyle w:val="a3"/>
        <w:spacing w:before="41" w:line="276" w:lineRule="auto"/>
        <w:ind w:left="1518" w:right="532"/>
      </w:pPr>
      <w:r w:rsidRPr="00220CF0">
        <w:t>Природа</w:t>
      </w:r>
      <w:r w:rsidRPr="00220CF0">
        <w:rPr>
          <w:spacing w:val="1"/>
        </w:rPr>
        <w:t xml:space="preserve"> </w:t>
      </w:r>
      <w:r w:rsidRPr="00220CF0">
        <w:t>и</w:t>
      </w:r>
      <w:r w:rsidRPr="00220CF0">
        <w:rPr>
          <w:spacing w:val="1"/>
        </w:rPr>
        <w:t xml:space="preserve"> </w:t>
      </w:r>
      <w:r w:rsidRPr="00220CF0">
        <w:t>население</w:t>
      </w:r>
      <w:r w:rsidRPr="00220CF0">
        <w:rPr>
          <w:spacing w:val="1"/>
        </w:rPr>
        <w:t xml:space="preserve"> </w:t>
      </w:r>
      <w:r w:rsidRPr="00220CF0">
        <w:t>Апеннинского</w:t>
      </w:r>
      <w:r w:rsidRPr="00220CF0">
        <w:rPr>
          <w:spacing w:val="1"/>
        </w:rPr>
        <w:t xml:space="preserve"> </w:t>
      </w:r>
      <w:r w:rsidRPr="00220CF0">
        <w:t>полуострова</w:t>
      </w:r>
      <w:r w:rsidRPr="00220CF0">
        <w:rPr>
          <w:spacing w:val="1"/>
        </w:rPr>
        <w:t xml:space="preserve"> </w:t>
      </w:r>
      <w:r w:rsidRPr="00220CF0">
        <w:t>в</w:t>
      </w:r>
      <w:r w:rsidRPr="00220CF0">
        <w:rPr>
          <w:spacing w:val="1"/>
        </w:rPr>
        <w:t xml:space="preserve"> </w:t>
      </w:r>
      <w:r w:rsidRPr="00220CF0">
        <w:t>древности.</w:t>
      </w:r>
      <w:r w:rsidRPr="00220CF0">
        <w:rPr>
          <w:spacing w:val="1"/>
        </w:rPr>
        <w:t xml:space="preserve"> </w:t>
      </w:r>
      <w:r w:rsidRPr="00220CF0">
        <w:t>Этрусские</w:t>
      </w:r>
      <w:r w:rsidRPr="00220CF0">
        <w:rPr>
          <w:spacing w:val="1"/>
        </w:rPr>
        <w:t xml:space="preserve"> </w:t>
      </w:r>
      <w:r w:rsidRPr="00220CF0">
        <w:t>город</w:t>
      </w:r>
      <w:proofErr w:type="gramStart"/>
      <w:r w:rsidRPr="00220CF0">
        <w:t>а-</w:t>
      </w:r>
      <w:proofErr w:type="gramEnd"/>
      <w:r w:rsidRPr="00220CF0">
        <w:rPr>
          <w:spacing w:val="1"/>
        </w:rPr>
        <w:t xml:space="preserve"> </w:t>
      </w:r>
      <w:r w:rsidRPr="00220CF0">
        <w:t>государства. Наследие этрусков. Легенды об основании Рима. Рим эпохи царей. Республика</w:t>
      </w:r>
      <w:r w:rsidRPr="00220CF0">
        <w:rPr>
          <w:spacing w:val="1"/>
        </w:rPr>
        <w:t xml:space="preserve"> </w:t>
      </w:r>
      <w:r w:rsidRPr="00220CF0">
        <w:t>римских граждан. Патриции и плебеи. Управление и законы. Римское войско. Верования</w:t>
      </w:r>
      <w:r w:rsidRPr="00220CF0">
        <w:rPr>
          <w:spacing w:val="1"/>
        </w:rPr>
        <w:t xml:space="preserve"> </w:t>
      </w:r>
      <w:r w:rsidRPr="00220CF0">
        <w:t>древних</w:t>
      </w:r>
      <w:r w:rsidRPr="00220CF0">
        <w:rPr>
          <w:spacing w:val="1"/>
        </w:rPr>
        <w:t xml:space="preserve"> </w:t>
      </w:r>
      <w:r w:rsidRPr="00220CF0">
        <w:t>римлян. Боги.</w:t>
      </w:r>
      <w:r w:rsidRPr="00220CF0">
        <w:rPr>
          <w:spacing w:val="-3"/>
        </w:rPr>
        <w:t xml:space="preserve"> </w:t>
      </w:r>
      <w:r w:rsidRPr="00220CF0">
        <w:t>Жрецы.</w:t>
      </w:r>
      <w:r w:rsidRPr="00220CF0">
        <w:rPr>
          <w:spacing w:val="-1"/>
        </w:rPr>
        <w:t xml:space="preserve"> </w:t>
      </w:r>
      <w:r w:rsidRPr="00220CF0">
        <w:t>Завоевание</w:t>
      </w:r>
      <w:r w:rsidRPr="00220CF0">
        <w:rPr>
          <w:spacing w:val="-1"/>
        </w:rPr>
        <w:t xml:space="preserve"> </w:t>
      </w:r>
      <w:r w:rsidRPr="00220CF0">
        <w:t>Римом</w:t>
      </w:r>
      <w:r w:rsidRPr="00220CF0">
        <w:rPr>
          <w:spacing w:val="-1"/>
        </w:rPr>
        <w:t xml:space="preserve"> </w:t>
      </w:r>
      <w:r w:rsidRPr="00220CF0">
        <w:t>Италии.</w:t>
      </w:r>
    </w:p>
    <w:p w:rsidR="00B45568" w:rsidRPr="00220CF0" w:rsidRDefault="00B45568">
      <w:pPr>
        <w:pStyle w:val="a3"/>
        <w:spacing w:before="9"/>
        <w:ind w:left="0"/>
        <w:jc w:val="left"/>
        <w:rPr>
          <w:sz w:val="27"/>
        </w:rPr>
      </w:pPr>
    </w:p>
    <w:p w:rsidR="00B45568" w:rsidRPr="00220CF0" w:rsidRDefault="00840733">
      <w:pPr>
        <w:pStyle w:val="a3"/>
        <w:ind w:left="1518"/>
        <w:jc w:val="left"/>
      </w:pPr>
      <w:r w:rsidRPr="00220CF0">
        <w:t>РИМСКИЕ</w:t>
      </w:r>
      <w:r w:rsidRPr="00220CF0">
        <w:rPr>
          <w:spacing w:val="-9"/>
        </w:rPr>
        <w:t xml:space="preserve"> </w:t>
      </w:r>
      <w:r w:rsidRPr="00220CF0">
        <w:t>ЗАВОЕВАНИЯ</w:t>
      </w:r>
      <w:r w:rsidRPr="00220CF0">
        <w:rPr>
          <w:spacing w:val="-9"/>
        </w:rPr>
        <w:t xml:space="preserve"> </w:t>
      </w:r>
      <w:r w:rsidRPr="00220CF0">
        <w:t>В</w:t>
      </w:r>
      <w:r w:rsidRPr="00220CF0">
        <w:rPr>
          <w:spacing w:val="-12"/>
        </w:rPr>
        <w:t xml:space="preserve"> </w:t>
      </w:r>
      <w:r w:rsidRPr="00220CF0">
        <w:t>СРЕДИЗЕМНОМОРЬЕ(3</w:t>
      </w:r>
      <w:r w:rsidRPr="00220CF0">
        <w:rPr>
          <w:spacing w:val="-8"/>
        </w:rPr>
        <w:t xml:space="preserve"> </w:t>
      </w:r>
      <w:r w:rsidRPr="00220CF0">
        <w:t>ч)</w:t>
      </w:r>
    </w:p>
    <w:p w:rsidR="00B45568" w:rsidRPr="00220CF0" w:rsidRDefault="00840733">
      <w:pPr>
        <w:pStyle w:val="a3"/>
        <w:spacing w:before="41" w:line="276" w:lineRule="auto"/>
        <w:ind w:left="1518" w:right="544"/>
      </w:pPr>
      <w:r w:rsidRPr="00220CF0">
        <w:t>Войны</w:t>
      </w:r>
      <w:r w:rsidRPr="00220CF0">
        <w:rPr>
          <w:spacing w:val="1"/>
        </w:rPr>
        <w:t xml:space="preserve"> </w:t>
      </w:r>
      <w:r w:rsidRPr="00220CF0">
        <w:t>Рима</w:t>
      </w:r>
      <w:r w:rsidRPr="00220CF0">
        <w:rPr>
          <w:spacing w:val="1"/>
        </w:rPr>
        <w:t xml:space="preserve"> </w:t>
      </w:r>
      <w:r w:rsidRPr="00220CF0">
        <w:t>с</w:t>
      </w:r>
      <w:r w:rsidRPr="00220CF0">
        <w:rPr>
          <w:spacing w:val="1"/>
        </w:rPr>
        <w:t xml:space="preserve"> </w:t>
      </w:r>
      <w:r w:rsidRPr="00220CF0">
        <w:t>Карфагеном.</w:t>
      </w:r>
      <w:r w:rsidRPr="00220CF0">
        <w:rPr>
          <w:spacing w:val="1"/>
        </w:rPr>
        <w:t xml:space="preserve"> </w:t>
      </w:r>
      <w:r w:rsidRPr="00220CF0">
        <w:t>Ганнибал;</w:t>
      </w:r>
      <w:r w:rsidRPr="00220CF0">
        <w:rPr>
          <w:spacing w:val="1"/>
        </w:rPr>
        <w:t xml:space="preserve"> </w:t>
      </w:r>
      <w:r w:rsidRPr="00220CF0">
        <w:t>битва</w:t>
      </w:r>
      <w:r w:rsidRPr="00220CF0">
        <w:rPr>
          <w:spacing w:val="1"/>
        </w:rPr>
        <w:t xml:space="preserve"> </w:t>
      </w:r>
      <w:r w:rsidRPr="00220CF0">
        <w:t>при</w:t>
      </w:r>
      <w:r w:rsidRPr="00220CF0">
        <w:rPr>
          <w:spacing w:val="1"/>
        </w:rPr>
        <w:t xml:space="preserve"> </w:t>
      </w:r>
      <w:r w:rsidRPr="00220CF0">
        <w:t>Каннах.</w:t>
      </w:r>
      <w:r w:rsidRPr="00220CF0">
        <w:rPr>
          <w:spacing w:val="1"/>
        </w:rPr>
        <w:t xml:space="preserve"> </w:t>
      </w:r>
      <w:r w:rsidRPr="00220CF0">
        <w:t>Поражение</w:t>
      </w:r>
      <w:r w:rsidRPr="00220CF0">
        <w:rPr>
          <w:spacing w:val="1"/>
        </w:rPr>
        <w:t xml:space="preserve"> </w:t>
      </w:r>
      <w:r w:rsidRPr="00220CF0">
        <w:t>Карфагена.</w:t>
      </w:r>
      <w:r w:rsidRPr="00220CF0">
        <w:rPr>
          <w:spacing w:val="1"/>
        </w:rPr>
        <w:t xml:space="preserve"> </w:t>
      </w:r>
      <w:r w:rsidRPr="00220CF0">
        <w:t>Установление</w:t>
      </w:r>
      <w:r w:rsidRPr="00220CF0">
        <w:rPr>
          <w:spacing w:val="-2"/>
        </w:rPr>
        <w:t xml:space="preserve"> </w:t>
      </w:r>
      <w:r w:rsidRPr="00220CF0">
        <w:t>господства</w:t>
      </w:r>
      <w:r w:rsidRPr="00220CF0">
        <w:rPr>
          <w:spacing w:val="-1"/>
        </w:rPr>
        <w:t xml:space="preserve"> </w:t>
      </w:r>
      <w:r w:rsidRPr="00220CF0">
        <w:t>Рима</w:t>
      </w:r>
      <w:r w:rsidRPr="00220CF0">
        <w:rPr>
          <w:spacing w:val="-2"/>
        </w:rPr>
        <w:t xml:space="preserve"> </w:t>
      </w:r>
      <w:r w:rsidRPr="00220CF0">
        <w:t>в</w:t>
      </w:r>
      <w:r w:rsidRPr="00220CF0">
        <w:rPr>
          <w:spacing w:val="-1"/>
        </w:rPr>
        <w:t xml:space="preserve"> </w:t>
      </w:r>
      <w:r w:rsidRPr="00220CF0">
        <w:t>Средиземноморье.</w:t>
      </w:r>
      <w:r w:rsidRPr="00220CF0">
        <w:rPr>
          <w:spacing w:val="-1"/>
        </w:rPr>
        <w:t xml:space="preserve"> </w:t>
      </w:r>
      <w:r w:rsidRPr="00220CF0">
        <w:t>Римские</w:t>
      </w:r>
      <w:r w:rsidRPr="00220CF0">
        <w:rPr>
          <w:spacing w:val="-1"/>
        </w:rPr>
        <w:t xml:space="preserve"> </w:t>
      </w:r>
      <w:r w:rsidRPr="00220CF0">
        <w:t>провинции.</w:t>
      </w:r>
    </w:p>
    <w:p w:rsidR="00B45568" w:rsidRPr="00220CF0" w:rsidRDefault="00B45568">
      <w:pPr>
        <w:pStyle w:val="a3"/>
        <w:spacing w:before="7"/>
        <w:ind w:left="0"/>
        <w:jc w:val="left"/>
        <w:rPr>
          <w:sz w:val="27"/>
        </w:rPr>
      </w:pPr>
    </w:p>
    <w:p w:rsidR="00B45568" w:rsidRPr="00220CF0" w:rsidRDefault="00840733">
      <w:pPr>
        <w:pStyle w:val="a3"/>
        <w:spacing w:before="1"/>
        <w:ind w:left="1518"/>
        <w:jc w:val="left"/>
      </w:pPr>
      <w:r w:rsidRPr="00220CF0">
        <w:t>ПОЗДНЯЯ</w:t>
      </w:r>
      <w:r w:rsidRPr="00220CF0">
        <w:rPr>
          <w:spacing w:val="-11"/>
        </w:rPr>
        <w:t xml:space="preserve"> </w:t>
      </w:r>
      <w:r w:rsidRPr="00220CF0">
        <w:t>РИМСКАЯ</w:t>
      </w:r>
      <w:r w:rsidRPr="00220CF0">
        <w:rPr>
          <w:spacing w:val="-11"/>
        </w:rPr>
        <w:t xml:space="preserve"> </w:t>
      </w:r>
      <w:r w:rsidRPr="00220CF0">
        <w:t>РЕСПУБЛИКА.</w:t>
      </w:r>
      <w:r w:rsidRPr="00220CF0">
        <w:rPr>
          <w:spacing w:val="-7"/>
        </w:rPr>
        <w:t xml:space="preserve"> </w:t>
      </w:r>
      <w:r w:rsidRPr="00220CF0">
        <w:t>ГРАЖДАНСКИЕ</w:t>
      </w:r>
      <w:r w:rsidRPr="00220CF0">
        <w:rPr>
          <w:spacing w:val="-7"/>
        </w:rPr>
        <w:t xml:space="preserve"> </w:t>
      </w:r>
      <w:r w:rsidRPr="00220CF0">
        <w:t>ВОИНЫ</w:t>
      </w:r>
      <w:r w:rsidRPr="00220CF0">
        <w:rPr>
          <w:spacing w:val="-3"/>
        </w:rPr>
        <w:t xml:space="preserve"> </w:t>
      </w:r>
      <w:r w:rsidRPr="00220CF0">
        <w:t>(5</w:t>
      </w:r>
      <w:r w:rsidRPr="00220CF0">
        <w:rPr>
          <w:spacing w:val="-4"/>
        </w:rPr>
        <w:t xml:space="preserve"> </w:t>
      </w:r>
      <w:r w:rsidRPr="00220CF0">
        <w:t>ч)</w:t>
      </w:r>
    </w:p>
    <w:p w:rsidR="00B45568" w:rsidRPr="00220CF0" w:rsidRDefault="00840733">
      <w:pPr>
        <w:pStyle w:val="a3"/>
        <w:spacing w:before="40" w:line="276" w:lineRule="auto"/>
        <w:ind w:left="1518" w:right="536"/>
      </w:pPr>
      <w:r w:rsidRPr="00220CF0">
        <w:t>Подъем</w:t>
      </w:r>
      <w:r w:rsidRPr="00220CF0">
        <w:rPr>
          <w:spacing w:val="1"/>
        </w:rPr>
        <w:t xml:space="preserve"> </w:t>
      </w:r>
      <w:r w:rsidRPr="00220CF0">
        <w:t>сельского</w:t>
      </w:r>
      <w:r w:rsidRPr="00220CF0">
        <w:rPr>
          <w:spacing w:val="1"/>
        </w:rPr>
        <w:t xml:space="preserve"> </w:t>
      </w:r>
      <w:r w:rsidRPr="00220CF0">
        <w:t>хозяйства.</w:t>
      </w:r>
      <w:r w:rsidRPr="00220CF0">
        <w:rPr>
          <w:spacing w:val="1"/>
        </w:rPr>
        <w:t xml:space="preserve"> </w:t>
      </w:r>
      <w:r w:rsidRPr="00220CF0">
        <w:t>Латифундии.</w:t>
      </w:r>
      <w:r w:rsidRPr="00220CF0">
        <w:rPr>
          <w:spacing w:val="1"/>
        </w:rPr>
        <w:t xml:space="preserve"> </w:t>
      </w:r>
      <w:r w:rsidRPr="00220CF0">
        <w:t>Рабство.</w:t>
      </w:r>
      <w:r w:rsidRPr="00220CF0">
        <w:rPr>
          <w:spacing w:val="1"/>
        </w:rPr>
        <w:t xml:space="preserve"> </w:t>
      </w:r>
      <w:r w:rsidRPr="00220CF0">
        <w:t>Борьба</w:t>
      </w:r>
      <w:r w:rsidRPr="00220CF0">
        <w:rPr>
          <w:spacing w:val="1"/>
        </w:rPr>
        <w:t xml:space="preserve"> </w:t>
      </w:r>
      <w:r w:rsidRPr="00220CF0">
        <w:t>за</w:t>
      </w:r>
      <w:r w:rsidRPr="00220CF0">
        <w:rPr>
          <w:spacing w:val="1"/>
        </w:rPr>
        <w:t xml:space="preserve"> </w:t>
      </w:r>
      <w:r w:rsidRPr="00220CF0">
        <w:t>аграрную</w:t>
      </w:r>
      <w:r w:rsidRPr="00220CF0">
        <w:rPr>
          <w:spacing w:val="1"/>
        </w:rPr>
        <w:t xml:space="preserve"> </w:t>
      </w:r>
      <w:r w:rsidRPr="00220CF0">
        <w:t>реформу.</w:t>
      </w:r>
      <w:r w:rsidRPr="00220CF0">
        <w:rPr>
          <w:spacing w:val="1"/>
        </w:rPr>
        <w:t xml:space="preserve"> </w:t>
      </w:r>
      <w:r w:rsidRPr="00220CF0">
        <w:t>Деятельность братьев Гракхов: проекты реформ, мероприятия, итоги. Гражданская война и</w:t>
      </w:r>
      <w:r w:rsidRPr="00220CF0">
        <w:rPr>
          <w:spacing w:val="1"/>
        </w:rPr>
        <w:t xml:space="preserve"> </w:t>
      </w:r>
      <w:r w:rsidRPr="00220CF0">
        <w:t>установление</w:t>
      </w:r>
      <w:r w:rsidRPr="00220CF0">
        <w:rPr>
          <w:spacing w:val="1"/>
        </w:rPr>
        <w:t xml:space="preserve"> </w:t>
      </w:r>
      <w:r w:rsidRPr="00220CF0">
        <w:t>диктатуры</w:t>
      </w:r>
      <w:r w:rsidRPr="00220CF0">
        <w:rPr>
          <w:spacing w:val="1"/>
        </w:rPr>
        <w:t xml:space="preserve"> </w:t>
      </w:r>
      <w:r w:rsidRPr="00220CF0">
        <w:t>Суллы.</w:t>
      </w:r>
      <w:r w:rsidRPr="00220CF0">
        <w:rPr>
          <w:spacing w:val="1"/>
        </w:rPr>
        <w:t xml:space="preserve"> </w:t>
      </w:r>
      <w:r w:rsidRPr="00220CF0">
        <w:t>Восстание</w:t>
      </w:r>
      <w:r w:rsidRPr="00220CF0">
        <w:rPr>
          <w:spacing w:val="1"/>
        </w:rPr>
        <w:t xml:space="preserve"> </w:t>
      </w:r>
      <w:r w:rsidRPr="00220CF0">
        <w:t>Спартака.</w:t>
      </w:r>
      <w:r w:rsidRPr="00220CF0">
        <w:rPr>
          <w:spacing w:val="1"/>
        </w:rPr>
        <w:t xml:space="preserve"> </w:t>
      </w:r>
      <w:r w:rsidRPr="00220CF0">
        <w:t>Участие</w:t>
      </w:r>
      <w:r w:rsidRPr="00220CF0">
        <w:rPr>
          <w:spacing w:val="1"/>
        </w:rPr>
        <w:t xml:space="preserve"> </w:t>
      </w:r>
      <w:r w:rsidRPr="00220CF0">
        <w:t>армии</w:t>
      </w:r>
      <w:r w:rsidRPr="00220CF0">
        <w:rPr>
          <w:spacing w:val="60"/>
        </w:rPr>
        <w:t xml:space="preserve"> </w:t>
      </w:r>
      <w:r w:rsidRPr="00220CF0">
        <w:t>в</w:t>
      </w:r>
      <w:r w:rsidRPr="00220CF0">
        <w:rPr>
          <w:spacing w:val="60"/>
        </w:rPr>
        <w:t xml:space="preserve"> </w:t>
      </w:r>
      <w:r w:rsidRPr="00220CF0">
        <w:t>гражданских</w:t>
      </w:r>
      <w:r w:rsidRPr="00220CF0">
        <w:rPr>
          <w:spacing w:val="1"/>
        </w:rPr>
        <w:t xml:space="preserve"> </w:t>
      </w:r>
      <w:r w:rsidRPr="00220CF0">
        <w:t>войнах. Первый триумвират. Гай Юлий Цезарь: путь к власти, диктатура. Борьба между</w:t>
      </w:r>
      <w:r w:rsidRPr="00220CF0">
        <w:rPr>
          <w:spacing w:val="1"/>
        </w:rPr>
        <w:t xml:space="preserve"> </w:t>
      </w:r>
      <w:r w:rsidRPr="00220CF0">
        <w:t>наследниками</w:t>
      </w:r>
      <w:r w:rsidRPr="00220CF0">
        <w:rPr>
          <w:spacing w:val="-1"/>
        </w:rPr>
        <w:t xml:space="preserve"> </w:t>
      </w:r>
      <w:r w:rsidRPr="00220CF0">
        <w:t>Цезаря. Победа</w:t>
      </w:r>
      <w:r w:rsidRPr="00220CF0">
        <w:rPr>
          <w:spacing w:val="-1"/>
        </w:rPr>
        <w:t xml:space="preserve"> </w:t>
      </w:r>
      <w:r w:rsidRPr="00220CF0">
        <w:t>Октавиана.</w:t>
      </w:r>
    </w:p>
    <w:p w:rsidR="00B45568" w:rsidRPr="00220CF0" w:rsidRDefault="00B45568">
      <w:pPr>
        <w:pStyle w:val="a3"/>
        <w:spacing w:before="7"/>
        <w:ind w:left="0"/>
        <w:jc w:val="left"/>
        <w:rPr>
          <w:sz w:val="27"/>
        </w:rPr>
      </w:pPr>
    </w:p>
    <w:p w:rsidR="00B45568" w:rsidRPr="00220CF0" w:rsidRDefault="00840733">
      <w:pPr>
        <w:pStyle w:val="a3"/>
        <w:ind w:left="1518"/>
        <w:jc w:val="left"/>
      </w:pPr>
      <w:r w:rsidRPr="00220CF0">
        <w:t>РАСЦВЕТ</w:t>
      </w:r>
      <w:r w:rsidRPr="00220CF0">
        <w:rPr>
          <w:spacing w:val="-8"/>
        </w:rPr>
        <w:t xml:space="preserve"> </w:t>
      </w:r>
      <w:r w:rsidRPr="00220CF0">
        <w:t>ИПАДЕНИЕ</w:t>
      </w:r>
      <w:r w:rsidRPr="00220CF0">
        <w:rPr>
          <w:spacing w:val="-9"/>
        </w:rPr>
        <w:t xml:space="preserve"> </w:t>
      </w:r>
      <w:r w:rsidRPr="00220CF0">
        <w:t>РИМСКОЙ</w:t>
      </w:r>
      <w:r w:rsidRPr="00220CF0">
        <w:rPr>
          <w:spacing w:val="-10"/>
        </w:rPr>
        <w:t xml:space="preserve"> </w:t>
      </w:r>
      <w:r w:rsidRPr="00220CF0">
        <w:t>ИМПЕРИИ</w:t>
      </w:r>
      <w:r w:rsidRPr="00220CF0">
        <w:rPr>
          <w:spacing w:val="-6"/>
        </w:rPr>
        <w:t xml:space="preserve"> </w:t>
      </w:r>
      <w:r w:rsidRPr="00220CF0">
        <w:t>(6</w:t>
      </w:r>
      <w:r w:rsidRPr="00220CF0">
        <w:rPr>
          <w:spacing w:val="-7"/>
        </w:rPr>
        <w:t xml:space="preserve"> </w:t>
      </w:r>
      <w:r w:rsidRPr="00220CF0">
        <w:t>ч)</w:t>
      </w:r>
    </w:p>
    <w:p w:rsidR="00B45568" w:rsidRPr="00220CF0" w:rsidRDefault="00840733">
      <w:pPr>
        <w:pStyle w:val="a3"/>
        <w:spacing w:before="43" w:line="276" w:lineRule="auto"/>
        <w:ind w:left="1518" w:right="543"/>
      </w:pPr>
      <w:r w:rsidRPr="00220CF0">
        <w:t>Установление императорской власти. Октавиан Август. Императоры Рима: завоеватели и</w:t>
      </w:r>
      <w:r w:rsidRPr="00220CF0">
        <w:rPr>
          <w:spacing w:val="1"/>
        </w:rPr>
        <w:t xml:space="preserve"> </w:t>
      </w:r>
      <w:r w:rsidRPr="00220CF0">
        <w:t>правители. Римская империя: территория, управление. Римское гражданство. Повседневная</w:t>
      </w:r>
      <w:r w:rsidRPr="00220CF0">
        <w:rPr>
          <w:spacing w:val="1"/>
        </w:rPr>
        <w:t xml:space="preserve"> </w:t>
      </w:r>
      <w:r w:rsidRPr="00220CF0">
        <w:t>жизнь</w:t>
      </w:r>
      <w:r w:rsidRPr="00220CF0">
        <w:rPr>
          <w:spacing w:val="1"/>
        </w:rPr>
        <w:t xml:space="preserve"> </w:t>
      </w:r>
      <w:r w:rsidRPr="00220CF0">
        <w:t>в</w:t>
      </w:r>
      <w:r w:rsidRPr="00220CF0">
        <w:rPr>
          <w:spacing w:val="1"/>
        </w:rPr>
        <w:t xml:space="preserve"> </w:t>
      </w:r>
      <w:r w:rsidRPr="00220CF0">
        <w:t>столице</w:t>
      </w:r>
      <w:r w:rsidRPr="00220CF0">
        <w:rPr>
          <w:spacing w:val="1"/>
        </w:rPr>
        <w:t xml:space="preserve"> </w:t>
      </w:r>
      <w:r w:rsidRPr="00220CF0">
        <w:t>и</w:t>
      </w:r>
      <w:r w:rsidRPr="00220CF0">
        <w:rPr>
          <w:spacing w:val="1"/>
        </w:rPr>
        <w:t xml:space="preserve"> </w:t>
      </w:r>
      <w:r w:rsidRPr="00220CF0">
        <w:t>провинциях.</w:t>
      </w:r>
      <w:r w:rsidRPr="00220CF0">
        <w:rPr>
          <w:spacing w:val="1"/>
        </w:rPr>
        <w:t xml:space="preserve"> </w:t>
      </w:r>
      <w:r w:rsidRPr="00220CF0">
        <w:t>Возникновение</w:t>
      </w:r>
      <w:r w:rsidRPr="00220CF0">
        <w:rPr>
          <w:spacing w:val="1"/>
        </w:rPr>
        <w:t xml:space="preserve"> </w:t>
      </w:r>
      <w:r w:rsidRPr="00220CF0">
        <w:t>и</w:t>
      </w:r>
      <w:r w:rsidRPr="00220CF0">
        <w:rPr>
          <w:spacing w:val="1"/>
        </w:rPr>
        <w:t xml:space="preserve"> </w:t>
      </w:r>
      <w:r w:rsidRPr="00220CF0">
        <w:t>распространение</w:t>
      </w:r>
      <w:r w:rsidRPr="00220CF0">
        <w:rPr>
          <w:spacing w:val="61"/>
        </w:rPr>
        <w:t xml:space="preserve"> </w:t>
      </w:r>
      <w:r w:rsidRPr="00220CF0">
        <w:t>христианства.</w:t>
      </w:r>
      <w:r w:rsidRPr="00220CF0">
        <w:rPr>
          <w:spacing w:val="1"/>
        </w:rPr>
        <w:t xml:space="preserve"> </w:t>
      </w:r>
      <w:r w:rsidRPr="00220CF0">
        <w:t>Император</w:t>
      </w:r>
      <w:r w:rsidRPr="00220CF0">
        <w:rPr>
          <w:spacing w:val="1"/>
        </w:rPr>
        <w:t xml:space="preserve"> </w:t>
      </w:r>
      <w:r w:rsidRPr="00220CF0">
        <w:t>Константин</w:t>
      </w:r>
      <w:r w:rsidRPr="00220CF0">
        <w:rPr>
          <w:spacing w:val="1"/>
        </w:rPr>
        <w:t xml:space="preserve"> </w:t>
      </w:r>
      <w:r w:rsidRPr="00220CF0">
        <w:t>I,</w:t>
      </w:r>
      <w:r w:rsidRPr="00220CF0">
        <w:rPr>
          <w:spacing w:val="1"/>
        </w:rPr>
        <w:t xml:space="preserve"> </w:t>
      </w:r>
      <w:r w:rsidRPr="00220CF0">
        <w:t>перенос</w:t>
      </w:r>
      <w:r w:rsidRPr="00220CF0">
        <w:rPr>
          <w:spacing w:val="1"/>
        </w:rPr>
        <w:t xml:space="preserve"> </w:t>
      </w:r>
      <w:r w:rsidRPr="00220CF0">
        <w:t>столицы</w:t>
      </w:r>
      <w:r w:rsidRPr="00220CF0">
        <w:rPr>
          <w:spacing w:val="1"/>
        </w:rPr>
        <w:t xml:space="preserve"> </w:t>
      </w:r>
      <w:r w:rsidRPr="00220CF0">
        <w:t>в</w:t>
      </w:r>
      <w:r w:rsidRPr="00220CF0">
        <w:rPr>
          <w:spacing w:val="1"/>
        </w:rPr>
        <w:t xml:space="preserve"> </w:t>
      </w:r>
      <w:r w:rsidRPr="00220CF0">
        <w:t>Константинополь.</w:t>
      </w:r>
      <w:r w:rsidRPr="00220CF0">
        <w:rPr>
          <w:spacing w:val="1"/>
        </w:rPr>
        <w:t xml:space="preserve"> </w:t>
      </w:r>
      <w:r w:rsidRPr="00220CF0">
        <w:t>Разделение</w:t>
      </w:r>
      <w:r w:rsidRPr="00220CF0">
        <w:rPr>
          <w:spacing w:val="1"/>
        </w:rPr>
        <w:t xml:space="preserve"> </w:t>
      </w:r>
      <w:r w:rsidRPr="00220CF0">
        <w:t>Римской</w:t>
      </w:r>
      <w:r w:rsidRPr="00220CF0">
        <w:rPr>
          <w:spacing w:val="1"/>
        </w:rPr>
        <w:t xml:space="preserve"> </w:t>
      </w:r>
      <w:r w:rsidRPr="00220CF0">
        <w:t>империи</w:t>
      </w:r>
      <w:r w:rsidRPr="00220CF0">
        <w:rPr>
          <w:spacing w:val="-3"/>
        </w:rPr>
        <w:t xml:space="preserve"> </w:t>
      </w:r>
      <w:r w:rsidRPr="00220CF0">
        <w:t>на</w:t>
      </w:r>
      <w:r w:rsidRPr="00220CF0">
        <w:rPr>
          <w:spacing w:val="-1"/>
        </w:rPr>
        <w:t xml:space="preserve"> </w:t>
      </w:r>
      <w:r w:rsidRPr="00220CF0">
        <w:t>Западную и</w:t>
      </w:r>
      <w:r w:rsidRPr="00220CF0">
        <w:rPr>
          <w:spacing w:val="3"/>
        </w:rPr>
        <w:t xml:space="preserve"> </w:t>
      </w:r>
      <w:r w:rsidRPr="00220CF0">
        <w:t>Восточную</w:t>
      </w:r>
      <w:r w:rsidRPr="00220CF0">
        <w:rPr>
          <w:spacing w:val="2"/>
        </w:rPr>
        <w:t xml:space="preserve"> </w:t>
      </w:r>
      <w:r w:rsidRPr="00220CF0">
        <w:t>части.</w:t>
      </w:r>
    </w:p>
    <w:p w:rsidR="00B45568" w:rsidRPr="00220CF0" w:rsidRDefault="00840733">
      <w:pPr>
        <w:pStyle w:val="a3"/>
        <w:spacing w:line="276" w:lineRule="auto"/>
        <w:ind w:left="1518" w:right="543"/>
      </w:pPr>
      <w:r w:rsidRPr="00220CF0">
        <w:t>Начало</w:t>
      </w:r>
      <w:r w:rsidRPr="00220CF0">
        <w:rPr>
          <w:spacing w:val="1"/>
        </w:rPr>
        <w:t xml:space="preserve"> </w:t>
      </w:r>
      <w:r w:rsidRPr="00220CF0">
        <w:t>Великого</w:t>
      </w:r>
      <w:r w:rsidRPr="00220CF0">
        <w:rPr>
          <w:spacing w:val="1"/>
        </w:rPr>
        <w:t xml:space="preserve"> </w:t>
      </w:r>
      <w:r w:rsidRPr="00220CF0">
        <w:t>переселения</w:t>
      </w:r>
      <w:r w:rsidRPr="00220CF0">
        <w:rPr>
          <w:spacing w:val="1"/>
        </w:rPr>
        <w:t xml:space="preserve"> </w:t>
      </w:r>
      <w:r w:rsidRPr="00220CF0">
        <w:t>народов.</w:t>
      </w:r>
      <w:r w:rsidRPr="00220CF0">
        <w:rPr>
          <w:spacing w:val="1"/>
        </w:rPr>
        <w:t xml:space="preserve"> </w:t>
      </w:r>
      <w:r w:rsidRPr="00220CF0">
        <w:t>Рим</w:t>
      </w:r>
      <w:r w:rsidRPr="00220CF0">
        <w:rPr>
          <w:spacing w:val="1"/>
        </w:rPr>
        <w:t xml:space="preserve"> </w:t>
      </w:r>
      <w:r w:rsidRPr="00220CF0">
        <w:t>и</w:t>
      </w:r>
      <w:r w:rsidRPr="00220CF0">
        <w:rPr>
          <w:spacing w:val="1"/>
        </w:rPr>
        <w:t xml:space="preserve"> </w:t>
      </w:r>
      <w:r w:rsidRPr="00220CF0">
        <w:t>варвары.</w:t>
      </w:r>
      <w:r w:rsidRPr="00220CF0">
        <w:rPr>
          <w:spacing w:val="1"/>
        </w:rPr>
        <w:t xml:space="preserve"> </w:t>
      </w:r>
      <w:r w:rsidRPr="00220CF0">
        <w:t>Падение</w:t>
      </w:r>
      <w:r w:rsidRPr="00220CF0">
        <w:rPr>
          <w:spacing w:val="1"/>
        </w:rPr>
        <w:t xml:space="preserve"> </w:t>
      </w:r>
      <w:r w:rsidRPr="00220CF0">
        <w:t>Западной</w:t>
      </w:r>
      <w:r w:rsidRPr="00220CF0">
        <w:rPr>
          <w:spacing w:val="1"/>
        </w:rPr>
        <w:t xml:space="preserve"> </w:t>
      </w:r>
      <w:r w:rsidRPr="00220CF0">
        <w:t>Римской</w:t>
      </w:r>
      <w:r w:rsidRPr="00220CF0">
        <w:rPr>
          <w:spacing w:val="1"/>
        </w:rPr>
        <w:t xml:space="preserve"> </w:t>
      </w:r>
      <w:r w:rsidRPr="00220CF0">
        <w:t>империи.</w:t>
      </w:r>
    </w:p>
    <w:p w:rsidR="00B45568" w:rsidRPr="00220CF0" w:rsidRDefault="00B45568">
      <w:pPr>
        <w:pStyle w:val="a3"/>
        <w:spacing w:before="5"/>
        <w:ind w:left="0"/>
        <w:jc w:val="left"/>
        <w:rPr>
          <w:sz w:val="27"/>
        </w:rPr>
      </w:pPr>
    </w:p>
    <w:p w:rsidR="00B45568" w:rsidRPr="00220CF0" w:rsidRDefault="00840733">
      <w:pPr>
        <w:pStyle w:val="a3"/>
        <w:ind w:left="1518"/>
        <w:jc w:val="left"/>
      </w:pPr>
      <w:r w:rsidRPr="00220CF0">
        <w:t>КУЛЬТУРА</w:t>
      </w:r>
      <w:r w:rsidRPr="00220CF0">
        <w:rPr>
          <w:spacing w:val="-9"/>
        </w:rPr>
        <w:t xml:space="preserve"> </w:t>
      </w:r>
      <w:r w:rsidRPr="00220CF0">
        <w:t>ДРЕВНЕГО</w:t>
      </w:r>
      <w:r w:rsidRPr="00220CF0">
        <w:rPr>
          <w:spacing w:val="-11"/>
        </w:rPr>
        <w:t xml:space="preserve"> </w:t>
      </w:r>
      <w:r w:rsidRPr="00220CF0">
        <w:t>РИМА</w:t>
      </w:r>
      <w:r w:rsidRPr="00220CF0">
        <w:rPr>
          <w:spacing w:val="-4"/>
        </w:rPr>
        <w:t xml:space="preserve"> </w:t>
      </w:r>
      <w:r w:rsidRPr="00220CF0">
        <w:t>(3</w:t>
      </w:r>
      <w:r w:rsidRPr="00220CF0">
        <w:rPr>
          <w:spacing w:val="-3"/>
        </w:rPr>
        <w:t xml:space="preserve"> </w:t>
      </w:r>
      <w:r w:rsidRPr="00220CF0">
        <w:t>ч)</w:t>
      </w:r>
    </w:p>
    <w:p w:rsidR="00B45568" w:rsidRPr="00220CF0" w:rsidRDefault="00840733">
      <w:pPr>
        <w:pStyle w:val="a3"/>
        <w:spacing w:before="43" w:line="276" w:lineRule="auto"/>
        <w:ind w:left="1518" w:right="533"/>
      </w:pPr>
      <w:r w:rsidRPr="00220CF0">
        <w:t>Римская</w:t>
      </w:r>
      <w:r w:rsidRPr="00220CF0">
        <w:rPr>
          <w:spacing w:val="1"/>
        </w:rPr>
        <w:t xml:space="preserve"> </w:t>
      </w:r>
      <w:r w:rsidRPr="00220CF0">
        <w:t>литература,</w:t>
      </w:r>
      <w:r w:rsidRPr="00220CF0">
        <w:rPr>
          <w:spacing w:val="60"/>
        </w:rPr>
        <w:t xml:space="preserve"> </w:t>
      </w:r>
      <w:r w:rsidRPr="00220CF0">
        <w:t>золотой</w:t>
      </w:r>
      <w:r w:rsidRPr="00220CF0">
        <w:rPr>
          <w:spacing w:val="60"/>
        </w:rPr>
        <w:t xml:space="preserve"> </w:t>
      </w:r>
      <w:r w:rsidRPr="00220CF0">
        <w:t>век</w:t>
      </w:r>
      <w:r w:rsidRPr="00220CF0">
        <w:rPr>
          <w:spacing w:val="60"/>
        </w:rPr>
        <w:t xml:space="preserve"> </w:t>
      </w:r>
      <w:r w:rsidRPr="00220CF0">
        <w:t>поэзии.</w:t>
      </w:r>
      <w:r w:rsidRPr="00220CF0">
        <w:rPr>
          <w:spacing w:val="60"/>
        </w:rPr>
        <w:t xml:space="preserve"> </w:t>
      </w:r>
      <w:r w:rsidRPr="00220CF0">
        <w:t>Ораторское</w:t>
      </w:r>
      <w:r w:rsidRPr="00220CF0">
        <w:rPr>
          <w:spacing w:val="60"/>
        </w:rPr>
        <w:t xml:space="preserve"> </w:t>
      </w:r>
      <w:r w:rsidRPr="00220CF0">
        <w:t>искусство;</w:t>
      </w:r>
      <w:r w:rsidRPr="00220CF0">
        <w:rPr>
          <w:spacing w:val="60"/>
        </w:rPr>
        <w:t xml:space="preserve"> </w:t>
      </w:r>
      <w:r w:rsidRPr="00220CF0">
        <w:t>Цицерон.</w:t>
      </w:r>
      <w:r w:rsidRPr="00220CF0">
        <w:rPr>
          <w:spacing w:val="60"/>
        </w:rPr>
        <w:t xml:space="preserve"> </w:t>
      </w:r>
      <w:r w:rsidRPr="00220CF0">
        <w:t>Развитие</w:t>
      </w:r>
      <w:r w:rsidRPr="00220CF0">
        <w:rPr>
          <w:spacing w:val="1"/>
        </w:rPr>
        <w:t xml:space="preserve"> </w:t>
      </w:r>
      <w:r w:rsidRPr="00220CF0">
        <w:t>наук.</w:t>
      </w:r>
      <w:r w:rsidRPr="00220CF0">
        <w:rPr>
          <w:spacing w:val="-3"/>
        </w:rPr>
        <w:t xml:space="preserve"> </w:t>
      </w:r>
      <w:r w:rsidRPr="00220CF0">
        <w:t>Римские</w:t>
      </w:r>
      <w:r w:rsidRPr="00220CF0">
        <w:rPr>
          <w:spacing w:val="-3"/>
        </w:rPr>
        <w:t xml:space="preserve"> </w:t>
      </w:r>
      <w:r w:rsidRPr="00220CF0">
        <w:t>историки.</w:t>
      </w:r>
      <w:r w:rsidRPr="00220CF0">
        <w:rPr>
          <w:spacing w:val="-2"/>
        </w:rPr>
        <w:t xml:space="preserve"> </w:t>
      </w:r>
      <w:r w:rsidRPr="00220CF0">
        <w:t>Искусство</w:t>
      </w:r>
      <w:r w:rsidRPr="00220CF0">
        <w:rPr>
          <w:spacing w:val="-2"/>
        </w:rPr>
        <w:t xml:space="preserve"> </w:t>
      </w:r>
      <w:r w:rsidRPr="00220CF0">
        <w:t>Древнего Рима:</w:t>
      </w:r>
      <w:r w:rsidRPr="00220CF0">
        <w:rPr>
          <w:spacing w:val="-2"/>
        </w:rPr>
        <w:t xml:space="preserve"> </w:t>
      </w:r>
      <w:r w:rsidRPr="00220CF0">
        <w:t>архитектура, скульптура.</w:t>
      </w:r>
      <w:r w:rsidRPr="00220CF0">
        <w:rPr>
          <w:spacing w:val="-2"/>
        </w:rPr>
        <w:t xml:space="preserve"> </w:t>
      </w:r>
      <w:r w:rsidRPr="00220CF0">
        <w:t>Пантеон.</w:t>
      </w:r>
    </w:p>
    <w:p w:rsidR="00B45568" w:rsidRPr="00220CF0" w:rsidRDefault="00840733">
      <w:pPr>
        <w:pStyle w:val="a3"/>
        <w:spacing w:line="275" w:lineRule="exact"/>
        <w:ind w:left="1518"/>
      </w:pPr>
      <w:r w:rsidRPr="00220CF0">
        <w:t>Обобщение</w:t>
      </w:r>
      <w:r w:rsidRPr="00220CF0">
        <w:rPr>
          <w:spacing w:val="-5"/>
        </w:rPr>
        <w:t xml:space="preserve"> </w:t>
      </w:r>
      <w:r w:rsidRPr="00220CF0">
        <w:t>(2</w:t>
      </w:r>
      <w:r w:rsidRPr="00220CF0">
        <w:rPr>
          <w:spacing w:val="-3"/>
        </w:rPr>
        <w:t xml:space="preserve"> </w:t>
      </w:r>
      <w:r w:rsidRPr="00220CF0">
        <w:t>ч).</w:t>
      </w:r>
      <w:r w:rsidRPr="00220CF0">
        <w:rPr>
          <w:spacing w:val="-3"/>
        </w:rPr>
        <w:t xml:space="preserve"> </w:t>
      </w:r>
      <w:r w:rsidRPr="00220CF0">
        <w:t>Историческое</w:t>
      </w:r>
      <w:r w:rsidRPr="00220CF0">
        <w:rPr>
          <w:spacing w:val="-4"/>
        </w:rPr>
        <w:t xml:space="preserve"> </w:t>
      </w:r>
      <w:r w:rsidRPr="00220CF0">
        <w:t>и</w:t>
      </w:r>
      <w:r w:rsidRPr="00220CF0">
        <w:rPr>
          <w:spacing w:val="-3"/>
        </w:rPr>
        <w:t xml:space="preserve"> </w:t>
      </w:r>
      <w:r w:rsidRPr="00220CF0">
        <w:t>культурное</w:t>
      </w:r>
      <w:r w:rsidRPr="00220CF0">
        <w:rPr>
          <w:spacing w:val="-2"/>
        </w:rPr>
        <w:t xml:space="preserve"> </w:t>
      </w:r>
      <w:r w:rsidRPr="00220CF0">
        <w:t>наследие</w:t>
      </w:r>
      <w:r w:rsidRPr="00220CF0">
        <w:rPr>
          <w:spacing w:val="-4"/>
        </w:rPr>
        <w:t xml:space="preserve"> </w:t>
      </w:r>
      <w:r w:rsidRPr="00220CF0">
        <w:t>цивилизаций</w:t>
      </w:r>
      <w:r w:rsidRPr="00220CF0">
        <w:rPr>
          <w:spacing w:val="-5"/>
        </w:rPr>
        <w:t xml:space="preserve"> </w:t>
      </w:r>
      <w:r w:rsidRPr="00220CF0">
        <w:t>Древнего</w:t>
      </w:r>
      <w:r w:rsidRPr="00220CF0">
        <w:rPr>
          <w:spacing w:val="-4"/>
        </w:rPr>
        <w:t xml:space="preserve"> </w:t>
      </w:r>
      <w:r w:rsidRPr="00220CF0">
        <w:t>мира</w:t>
      </w:r>
    </w:p>
    <w:p w:rsidR="00B45568" w:rsidRPr="00220CF0" w:rsidRDefault="00B45568">
      <w:pPr>
        <w:pStyle w:val="a3"/>
        <w:spacing w:before="9"/>
        <w:ind w:left="0"/>
        <w:jc w:val="left"/>
        <w:rPr>
          <w:sz w:val="31"/>
        </w:rPr>
      </w:pPr>
    </w:p>
    <w:p w:rsidR="00B45568" w:rsidRPr="00220CF0" w:rsidRDefault="00840733">
      <w:pPr>
        <w:pStyle w:val="4"/>
        <w:tabs>
          <w:tab w:val="left" w:pos="3839"/>
          <w:tab w:val="left" w:pos="5819"/>
          <w:tab w:val="left" w:pos="7533"/>
          <w:tab w:val="left" w:pos="9211"/>
        </w:tabs>
        <w:ind w:left="1518"/>
        <w:jc w:val="left"/>
      </w:pPr>
      <w:r w:rsidRPr="00220CF0">
        <w:t>ПЛАНИРУЕМЫЕ</w:t>
      </w:r>
      <w:r w:rsidRPr="00220CF0">
        <w:tab/>
        <w:t>РЕЗУЛЬТАТЫ</w:t>
      </w:r>
      <w:r w:rsidRPr="00220CF0">
        <w:tab/>
        <w:t>ОСВОЕНИЯ</w:t>
      </w:r>
      <w:r w:rsidRPr="00220CF0">
        <w:tab/>
        <w:t>УЧЕБНОГО</w:t>
      </w:r>
      <w:r w:rsidRPr="00220CF0">
        <w:tab/>
        <w:t>ПРЕДМЕТА</w:t>
      </w:r>
    </w:p>
    <w:p w:rsidR="00B45568" w:rsidRPr="00220CF0" w:rsidRDefault="00840733">
      <w:pPr>
        <w:spacing w:before="41"/>
        <w:ind w:left="1518"/>
        <w:rPr>
          <w:b/>
          <w:sz w:val="24"/>
        </w:rPr>
      </w:pPr>
      <w:r w:rsidRPr="00220CF0">
        <w:rPr>
          <w:b/>
          <w:sz w:val="24"/>
        </w:rPr>
        <w:t>«ИСТОРИЯ»</w:t>
      </w:r>
      <w:r w:rsidRPr="00220CF0">
        <w:rPr>
          <w:b/>
          <w:spacing w:val="-4"/>
          <w:sz w:val="24"/>
        </w:rPr>
        <w:t xml:space="preserve"> </w:t>
      </w:r>
      <w:r w:rsidRPr="00220CF0">
        <w:rPr>
          <w:b/>
          <w:sz w:val="24"/>
        </w:rPr>
        <w:t>НА</w:t>
      </w:r>
      <w:r w:rsidRPr="00220CF0">
        <w:rPr>
          <w:b/>
          <w:spacing w:val="-3"/>
          <w:sz w:val="24"/>
        </w:rPr>
        <w:t xml:space="preserve"> </w:t>
      </w:r>
      <w:r w:rsidRPr="00220CF0">
        <w:rPr>
          <w:b/>
          <w:sz w:val="24"/>
        </w:rPr>
        <w:t>УРОВНЕ</w:t>
      </w:r>
      <w:r w:rsidRPr="00220CF0">
        <w:rPr>
          <w:b/>
          <w:spacing w:val="-3"/>
          <w:sz w:val="24"/>
        </w:rPr>
        <w:t xml:space="preserve"> </w:t>
      </w:r>
      <w:r w:rsidRPr="00220CF0">
        <w:rPr>
          <w:b/>
          <w:sz w:val="24"/>
        </w:rPr>
        <w:t>ОСНОВНОГО</w:t>
      </w:r>
      <w:r w:rsidRPr="00220CF0">
        <w:rPr>
          <w:b/>
          <w:spacing w:val="-3"/>
          <w:sz w:val="24"/>
        </w:rPr>
        <w:t xml:space="preserve"> </w:t>
      </w:r>
      <w:r w:rsidRPr="00220CF0">
        <w:rPr>
          <w:b/>
          <w:sz w:val="24"/>
        </w:rPr>
        <w:t>ОБЩЕГО</w:t>
      </w:r>
      <w:r w:rsidRPr="00220CF0">
        <w:rPr>
          <w:b/>
          <w:spacing w:val="-4"/>
          <w:sz w:val="24"/>
        </w:rPr>
        <w:t xml:space="preserve"> </w:t>
      </w:r>
      <w:r w:rsidRPr="00220CF0">
        <w:rPr>
          <w:b/>
          <w:sz w:val="24"/>
        </w:rPr>
        <w:t>ОБРАЗОВАНИЯ</w:t>
      </w:r>
    </w:p>
    <w:p w:rsidR="00B45568" w:rsidRPr="00220CF0" w:rsidRDefault="00B45568">
      <w:pPr>
        <w:pStyle w:val="a3"/>
        <w:spacing w:before="1"/>
        <w:ind w:left="0"/>
        <w:jc w:val="left"/>
        <w:rPr>
          <w:b/>
          <w:sz w:val="31"/>
        </w:rPr>
      </w:pPr>
    </w:p>
    <w:p w:rsidR="00B45568" w:rsidRPr="00220CF0" w:rsidRDefault="00840733">
      <w:pPr>
        <w:pStyle w:val="4"/>
        <w:ind w:left="1518"/>
        <w:jc w:val="left"/>
      </w:pPr>
      <w:r w:rsidRPr="00220CF0">
        <w:t>ЛИЧНОСТНЫЕ</w:t>
      </w:r>
      <w:r w:rsidRPr="00220CF0">
        <w:rPr>
          <w:spacing w:val="-14"/>
        </w:rPr>
        <w:t xml:space="preserve"> </w:t>
      </w:r>
      <w:r w:rsidRPr="00220CF0">
        <w:t>РЕЗУЛЬТАТЫ</w:t>
      </w:r>
    </w:p>
    <w:p w:rsidR="00B45568" w:rsidRPr="00220CF0" w:rsidRDefault="00840733">
      <w:pPr>
        <w:pStyle w:val="a3"/>
        <w:spacing w:before="39" w:line="276" w:lineRule="auto"/>
        <w:ind w:left="1518" w:right="538"/>
      </w:pPr>
      <w:r w:rsidRPr="00220CF0">
        <w:t>К важнейшим личностным результатам изучения истории в основной общеобразовательной</w:t>
      </w:r>
      <w:r w:rsidRPr="00220CF0">
        <w:rPr>
          <w:spacing w:val="-57"/>
        </w:rPr>
        <w:t xml:space="preserve"> </w:t>
      </w:r>
      <w:r w:rsidRPr="00220CF0">
        <w:t>школе</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требованиями</w:t>
      </w:r>
      <w:r w:rsidRPr="00220CF0">
        <w:rPr>
          <w:spacing w:val="1"/>
        </w:rPr>
        <w:t xml:space="preserve"> </w:t>
      </w:r>
      <w:r w:rsidRPr="00220CF0">
        <w:t>ФГОС</w:t>
      </w:r>
      <w:r w:rsidRPr="00220CF0">
        <w:rPr>
          <w:spacing w:val="1"/>
        </w:rPr>
        <w:t xml:space="preserve"> </w:t>
      </w:r>
      <w:r w:rsidRPr="00220CF0">
        <w:t>ООО</w:t>
      </w:r>
      <w:r w:rsidRPr="00220CF0">
        <w:rPr>
          <w:spacing w:val="1"/>
        </w:rPr>
        <w:t xml:space="preserve"> </w:t>
      </w:r>
      <w:r w:rsidRPr="00220CF0">
        <w:t>относятся</w:t>
      </w:r>
      <w:r w:rsidRPr="00220CF0">
        <w:rPr>
          <w:spacing w:val="1"/>
        </w:rPr>
        <w:t xml:space="preserve"> </w:t>
      </w:r>
      <w:r w:rsidRPr="00220CF0">
        <w:t>следующие</w:t>
      </w:r>
      <w:r w:rsidRPr="00220CF0">
        <w:rPr>
          <w:spacing w:val="1"/>
        </w:rPr>
        <w:t xml:space="preserve"> </w:t>
      </w:r>
      <w:r w:rsidRPr="00220CF0">
        <w:t>убеждения</w:t>
      </w:r>
      <w:r w:rsidRPr="00220CF0">
        <w:rPr>
          <w:spacing w:val="1"/>
        </w:rPr>
        <w:t xml:space="preserve"> </w:t>
      </w:r>
      <w:r w:rsidRPr="00220CF0">
        <w:t>и</w:t>
      </w:r>
      <w:r w:rsidRPr="00220CF0">
        <w:rPr>
          <w:spacing w:val="-57"/>
        </w:rPr>
        <w:t xml:space="preserve"> </w:t>
      </w:r>
      <w:r w:rsidRPr="00220CF0">
        <w:t>качества:</w:t>
      </w:r>
    </w:p>
    <w:p w:rsidR="00B45568" w:rsidRPr="00220CF0" w:rsidRDefault="00840733">
      <w:pPr>
        <w:pStyle w:val="a3"/>
        <w:spacing w:line="276" w:lineRule="auto"/>
        <w:ind w:left="1518" w:right="532"/>
      </w:pPr>
      <w:r w:rsidRPr="00220CF0">
        <w:t>—в сфере патриотического воспитания: осознание российской гражданской идентичности в</w:t>
      </w:r>
      <w:r w:rsidRPr="00220CF0">
        <w:rPr>
          <w:spacing w:val="-57"/>
        </w:rPr>
        <w:t xml:space="preserve"> </w:t>
      </w:r>
      <w:r w:rsidRPr="00220CF0">
        <w:t>поликультурном</w:t>
      </w:r>
      <w:r w:rsidRPr="00220CF0">
        <w:rPr>
          <w:spacing w:val="1"/>
        </w:rPr>
        <w:t xml:space="preserve"> </w:t>
      </w:r>
      <w:r w:rsidRPr="00220CF0">
        <w:t>и</w:t>
      </w:r>
      <w:r w:rsidRPr="00220CF0">
        <w:rPr>
          <w:spacing w:val="1"/>
        </w:rPr>
        <w:t xml:space="preserve"> </w:t>
      </w:r>
      <w:r w:rsidRPr="00220CF0">
        <w:t>многоконфессиональном</w:t>
      </w:r>
      <w:r w:rsidRPr="00220CF0">
        <w:rPr>
          <w:spacing w:val="1"/>
        </w:rPr>
        <w:t xml:space="preserve"> </w:t>
      </w:r>
      <w:r w:rsidRPr="00220CF0">
        <w:t>обществе,</w:t>
      </w:r>
      <w:r w:rsidRPr="00220CF0">
        <w:rPr>
          <w:spacing w:val="1"/>
        </w:rPr>
        <w:t xml:space="preserve"> </w:t>
      </w:r>
      <w:r w:rsidRPr="00220CF0">
        <w:t>проявление</w:t>
      </w:r>
      <w:r w:rsidRPr="00220CF0">
        <w:rPr>
          <w:spacing w:val="1"/>
        </w:rPr>
        <w:t xml:space="preserve"> </w:t>
      </w:r>
      <w:r w:rsidRPr="00220CF0">
        <w:t>интереса</w:t>
      </w:r>
      <w:r w:rsidRPr="00220CF0">
        <w:rPr>
          <w:spacing w:val="1"/>
        </w:rPr>
        <w:t xml:space="preserve"> </w:t>
      </w:r>
      <w:r w:rsidRPr="00220CF0">
        <w:t>к познанию</w:t>
      </w:r>
      <w:r w:rsidRPr="00220CF0">
        <w:rPr>
          <w:spacing w:val="1"/>
        </w:rPr>
        <w:t xml:space="preserve"> </w:t>
      </w:r>
      <w:r w:rsidRPr="00220CF0">
        <w:t>родного языка, истории, культуры Российской Федерации, своего края, народов России;</w:t>
      </w:r>
      <w:r w:rsidRPr="00220CF0">
        <w:rPr>
          <w:spacing w:val="1"/>
        </w:rPr>
        <w:t xml:space="preserve"> </w:t>
      </w:r>
      <w:r w:rsidRPr="00220CF0">
        <w:t>ценностное отношение к достижениям своей Родины — России, к науке, искусству, спорту,</w:t>
      </w:r>
      <w:r w:rsidRPr="00220CF0">
        <w:rPr>
          <w:spacing w:val="1"/>
        </w:rPr>
        <w:t xml:space="preserve"> </w:t>
      </w:r>
      <w:r w:rsidRPr="00220CF0">
        <w:t>технологиям, боевым подвигам и трудовым достижениями народа; уважение к символам</w:t>
      </w:r>
      <w:r w:rsidRPr="00220CF0">
        <w:rPr>
          <w:spacing w:val="1"/>
        </w:rPr>
        <w:t xml:space="preserve"> </w:t>
      </w:r>
      <w:r w:rsidRPr="00220CF0">
        <w:t>России,</w:t>
      </w:r>
      <w:r w:rsidRPr="00220CF0">
        <w:rPr>
          <w:spacing w:val="1"/>
        </w:rPr>
        <w:t xml:space="preserve"> </w:t>
      </w:r>
      <w:r w:rsidRPr="00220CF0">
        <w:t>государственным</w:t>
      </w:r>
      <w:r w:rsidRPr="00220CF0">
        <w:rPr>
          <w:spacing w:val="1"/>
        </w:rPr>
        <w:t xml:space="preserve"> </w:t>
      </w:r>
      <w:r w:rsidRPr="00220CF0">
        <w:t>праздникам,</w:t>
      </w:r>
      <w:r w:rsidRPr="00220CF0">
        <w:rPr>
          <w:spacing w:val="1"/>
        </w:rPr>
        <w:t xml:space="preserve"> </w:t>
      </w:r>
      <w:r w:rsidRPr="00220CF0">
        <w:t>историческому</w:t>
      </w:r>
      <w:r w:rsidRPr="00220CF0">
        <w:rPr>
          <w:spacing w:val="1"/>
        </w:rPr>
        <w:t xml:space="preserve"> </w:t>
      </w:r>
      <w:r w:rsidRPr="00220CF0">
        <w:t>и</w:t>
      </w:r>
      <w:r w:rsidRPr="00220CF0">
        <w:rPr>
          <w:spacing w:val="1"/>
        </w:rPr>
        <w:t xml:space="preserve"> </w:t>
      </w:r>
      <w:r w:rsidRPr="00220CF0">
        <w:t>природному</w:t>
      </w:r>
      <w:r w:rsidRPr="00220CF0">
        <w:rPr>
          <w:spacing w:val="1"/>
        </w:rPr>
        <w:t xml:space="preserve"> </w:t>
      </w:r>
      <w:r w:rsidRPr="00220CF0">
        <w:t>наследию</w:t>
      </w:r>
      <w:r w:rsidRPr="00220CF0">
        <w:rPr>
          <w:spacing w:val="1"/>
        </w:rPr>
        <w:t xml:space="preserve"> </w:t>
      </w:r>
      <w:r w:rsidRPr="00220CF0">
        <w:t>и</w:t>
      </w:r>
      <w:r w:rsidRPr="00220CF0">
        <w:rPr>
          <w:spacing w:val="1"/>
        </w:rPr>
        <w:t xml:space="preserve"> </w:t>
      </w:r>
      <w:r w:rsidRPr="00220CF0">
        <w:t>памятникам,</w:t>
      </w:r>
      <w:r w:rsidRPr="00220CF0">
        <w:rPr>
          <w:spacing w:val="-1"/>
        </w:rPr>
        <w:t xml:space="preserve"> </w:t>
      </w:r>
      <w:r w:rsidRPr="00220CF0">
        <w:t>традициям</w:t>
      </w:r>
      <w:r w:rsidRPr="00220CF0">
        <w:rPr>
          <w:spacing w:val="-4"/>
        </w:rPr>
        <w:t xml:space="preserve"> </w:t>
      </w:r>
      <w:r w:rsidRPr="00220CF0">
        <w:t>разных</w:t>
      </w:r>
      <w:r w:rsidRPr="00220CF0">
        <w:rPr>
          <w:spacing w:val="-2"/>
        </w:rPr>
        <w:t xml:space="preserve"> </w:t>
      </w:r>
      <w:r w:rsidRPr="00220CF0">
        <w:t>народов, проживающих</w:t>
      </w:r>
      <w:r w:rsidRPr="00220CF0">
        <w:rPr>
          <w:spacing w:val="1"/>
        </w:rPr>
        <w:t xml:space="preserve"> </w:t>
      </w:r>
      <w:r w:rsidRPr="00220CF0">
        <w:t>в</w:t>
      </w:r>
      <w:r w:rsidRPr="00220CF0">
        <w:rPr>
          <w:spacing w:val="-1"/>
        </w:rPr>
        <w:t xml:space="preserve"> </w:t>
      </w:r>
      <w:r w:rsidRPr="00220CF0">
        <w:t>родной</w:t>
      </w:r>
      <w:r w:rsidRPr="00220CF0">
        <w:rPr>
          <w:spacing w:val="-1"/>
        </w:rPr>
        <w:t xml:space="preserve"> </w:t>
      </w:r>
      <w:r w:rsidRPr="00220CF0">
        <w:t>стране;</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left="1518" w:right="535"/>
      </w:pPr>
      <w:proofErr w:type="gramStart"/>
      <w:r w:rsidRPr="00220CF0">
        <w:lastRenderedPageBreak/>
        <w:t>—в</w:t>
      </w:r>
      <w:r w:rsidRPr="00220CF0">
        <w:rPr>
          <w:spacing w:val="1"/>
        </w:rPr>
        <w:t xml:space="preserve"> </w:t>
      </w:r>
      <w:r w:rsidRPr="00220CF0">
        <w:t>сфере</w:t>
      </w:r>
      <w:r w:rsidRPr="00220CF0">
        <w:rPr>
          <w:spacing w:val="1"/>
        </w:rPr>
        <w:t xml:space="preserve"> </w:t>
      </w:r>
      <w:r w:rsidRPr="00220CF0">
        <w:t>гражданского</w:t>
      </w:r>
      <w:r w:rsidRPr="00220CF0">
        <w:rPr>
          <w:spacing w:val="1"/>
        </w:rPr>
        <w:t xml:space="preserve"> </w:t>
      </w:r>
      <w:r w:rsidRPr="00220CF0">
        <w:t>воспитания:</w:t>
      </w:r>
      <w:r w:rsidRPr="00220CF0">
        <w:rPr>
          <w:spacing w:val="1"/>
        </w:rPr>
        <w:t xml:space="preserve"> </w:t>
      </w:r>
      <w:r w:rsidRPr="00220CF0">
        <w:t>осмысление</w:t>
      </w:r>
      <w:r w:rsidRPr="00220CF0">
        <w:rPr>
          <w:spacing w:val="1"/>
        </w:rPr>
        <w:t xml:space="preserve"> </w:t>
      </w:r>
      <w:r w:rsidRPr="00220CF0">
        <w:t>исторической</w:t>
      </w:r>
      <w:r w:rsidRPr="00220CF0">
        <w:rPr>
          <w:spacing w:val="1"/>
        </w:rPr>
        <w:t xml:space="preserve"> </w:t>
      </w:r>
      <w:r w:rsidRPr="00220CF0">
        <w:t>традиции</w:t>
      </w:r>
      <w:r w:rsidRPr="00220CF0">
        <w:rPr>
          <w:spacing w:val="1"/>
        </w:rPr>
        <w:t xml:space="preserve"> </w:t>
      </w:r>
      <w:r w:rsidRPr="00220CF0">
        <w:t>и</w:t>
      </w:r>
      <w:r w:rsidRPr="00220CF0">
        <w:rPr>
          <w:spacing w:val="1"/>
        </w:rPr>
        <w:t xml:space="preserve"> </w:t>
      </w:r>
      <w:r w:rsidRPr="00220CF0">
        <w:t>примеров</w:t>
      </w:r>
      <w:r w:rsidRPr="00220CF0">
        <w:rPr>
          <w:spacing w:val="1"/>
        </w:rPr>
        <w:t xml:space="preserve"> </w:t>
      </w:r>
      <w:r w:rsidRPr="00220CF0">
        <w:t>гражданского служения Отечеству; готовность к выполнению обязанностей гражданина и</w:t>
      </w:r>
      <w:r w:rsidRPr="00220CF0">
        <w:rPr>
          <w:spacing w:val="1"/>
        </w:rPr>
        <w:t xml:space="preserve"> </w:t>
      </w:r>
      <w:r w:rsidRPr="00220CF0">
        <w:t>реализации его прав; уважение прав, свобод и законных интересов других людей; активное</w:t>
      </w:r>
      <w:r w:rsidRPr="00220CF0">
        <w:rPr>
          <w:spacing w:val="1"/>
        </w:rPr>
        <w:t xml:space="preserve"> </w:t>
      </w:r>
      <w:r w:rsidRPr="00220CF0">
        <w:t>участие в жизни семьи, образовательной организации, местного сообщества, родного края,</w:t>
      </w:r>
      <w:r w:rsidRPr="00220CF0">
        <w:rPr>
          <w:spacing w:val="1"/>
        </w:rPr>
        <w:t xml:space="preserve"> </w:t>
      </w:r>
      <w:r w:rsidRPr="00220CF0">
        <w:t>страны;</w:t>
      </w:r>
      <w:r w:rsidRPr="00220CF0">
        <w:rPr>
          <w:spacing w:val="1"/>
        </w:rPr>
        <w:t xml:space="preserve"> </w:t>
      </w:r>
      <w:r w:rsidRPr="00220CF0">
        <w:t>неприятие</w:t>
      </w:r>
      <w:r w:rsidRPr="00220CF0">
        <w:rPr>
          <w:spacing w:val="1"/>
        </w:rPr>
        <w:t xml:space="preserve"> </w:t>
      </w:r>
      <w:r w:rsidRPr="00220CF0">
        <w:t>любых</w:t>
      </w:r>
      <w:r w:rsidRPr="00220CF0">
        <w:rPr>
          <w:spacing w:val="1"/>
        </w:rPr>
        <w:t xml:space="preserve"> </w:t>
      </w:r>
      <w:r w:rsidRPr="00220CF0">
        <w:t>форм</w:t>
      </w:r>
      <w:r w:rsidRPr="00220CF0">
        <w:rPr>
          <w:spacing w:val="1"/>
        </w:rPr>
        <w:t xml:space="preserve"> </w:t>
      </w:r>
      <w:r w:rsidRPr="00220CF0">
        <w:t>экстремизма,</w:t>
      </w:r>
      <w:r w:rsidRPr="00220CF0">
        <w:rPr>
          <w:spacing w:val="1"/>
        </w:rPr>
        <w:t xml:space="preserve"> </w:t>
      </w:r>
      <w:r w:rsidRPr="00220CF0">
        <w:t>дискриминации;</w:t>
      </w:r>
      <w:r w:rsidRPr="00220CF0">
        <w:rPr>
          <w:spacing w:val="1"/>
        </w:rPr>
        <w:t xml:space="preserve"> </w:t>
      </w:r>
      <w:r w:rsidRPr="00220CF0">
        <w:t>неприятие</w:t>
      </w:r>
      <w:r w:rsidRPr="00220CF0">
        <w:rPr>
          <w:spacing w:val="1"/>
        </w:rPr>
        <w:t xml:space="preserve"> </w:t>
      </w:r>
      <w:r w:rsidRPr="00220CF0">
        <w:t>действий,</w:t>
      </w:r>
      <w:r w:rsidRPr="00220CF0">
        <w:rPr>
          <w:spacing w:val="-57"/>
        </w:rPr>
        <w:t xml:space="preserve"> </w:t>
      </w:r>
      <w:r w:rsidRPr="00220CF0">
        <w:t>наносящих</w:t>
      </w:r>
      <w:r w:rsidRPr="00220CF0">
        <w:rPr>
          <w:spacing w:val="3"/>
        </w:rPr>
        <w:t xml:space="preserve"> </w:t>
      </w:r>
      <w:r w:rsidRPr="00220CF0">
        <w:t>ущерб</w:t>
      </w:r>
      <w:r w:rsidRPr="00220CF0">
        <w:rPr>
          <w:spacing w:val="42"/>
        </w:rPr>
        <w:t xml:space="preserve"> </w:t>
      </w:r>
      <w:r w:rsidRPr="00220CF0">
        <w:t>социальной</w:t>
      </w:r>
      <w:r w:rsidRPr="00220CF0">
        <w:rPr>
          <w:spacing w:val="-1"/>
        </w:rPr>
        <w:t xml:space="preserve"> </w:t>
      </w:r>
      <w:r w:rsidRPr="00220CF0">
        <w:t>и</w:t>
      </w:r>
      <w:r w:rsidRPr="00220CF0">
        <w:rPr>
          <w:spacing w:val="-1"/>
        </w:rPr>
        <w:t xml:space="preserve"> </w:t>
      </w:r>
      <w:r w:rsidRPr="00220CF0">
        <w:t>природной среде;</w:t>
      </w:r>
      <w:proofErr w:type="gramEnd"/>
    </w:p>
    <w:p w:rsidR="00B45568" w:rsidRPr="00220CF0" w:rsidRDefault="00840733">
      <w:pPr>
        <w:pStyle w:val="a3"/>
        <w:spacing w:line="276" w:lineRule="auto"/>
        <w:ind w:left="1518" w:right="532"/>
      </w:pPr>
      <w:proofErr w:type="gramStart"/>
      <w:r w:rsidRPr="00220CF0">
        <w:t>—в духовно-нравственной сфере: представление о традиционных духовно- нравственных</w:t>
      </w:r>
      <w:r w:rsidRPr="00220CF0">
        <w:rPr>
          <w:spacing w:val="1"/>
        </w:rPr>
        <w:t xml:space="preserve"> </w:t>
      </w:r>
      <w:r w:rsidRPr="00220CF0">
        <w:t>ценностях</w:t>
      </w:r>
      <w:r w:rsidRPr="00220CF0">
        <w:rPr>
          <w:spacing w:val="1"/>
        </w:rPr>
        <w:t xml:space="preserve"> </w:t>
      </w:r>
      <w:r w:rsidRPr="00220CF0">
        <w:t>народов</w:t>
      </w:r>
      <w:r w:rsidRPr="00220CF0">
        <w:rPr>
          <w:spacing w:val="1"/>
        </w:rPr>
        <w:t xml:space="preserve"> </w:t>
      </w:r>
      <w:r w:rsidRPr="00220CF0">
        <w:t>России;</w:t>
      </w:r>
      <w:r w:rsidRPr="00220CF0">
        <w:rPr>
          <w:spacing w:val="1"/>
        </w:rPr>
        <w:t xml:space="preserve"> </w:t>
      </w:r>
      <w:r w:rsidRPr="00220CF0">
        <w:t>ориентация</w:t>
      </w:r>
      <w:r w:rsidRPr="00220CF0">
        <w:rPr>
          <w:spacing w:val="1"/>
        </w:rPr>
        <w:t xml:space="preserve"> </w:t>
      </w:r>
      <w:r w:rsidRPr="00220CF0">
        <w:t>на</w:t>
      </w:r>
      <w:r w:rsidRPr="00220CF0">
        <w:rPr>
          <w:spacing w:val="1"/>
        </w:rPr>
        <w:t xml:space="preserve"> </w:t>
      </w:r>
      <w:r w:rsidRPr="00220CF0">
        <w:t>моральные</w:t>
      </w:r>
      <w:r w:rsidRPr="00220CF0">
        <w:rPr>
          <w:spacing w:val="1"/>
        </w:rPr>
        <w:t xml:space="preserve"> </w:t>
      </w:r>
      <w:r w:rsidRPr="00220CF0">
        <w:t>ценности</w:t>
      </w:r>
      <w:r w:rsidRPr="00220CF0">
        <w:rPr>
          <w:spacing w:val="1"/>
        </w:rPr>
        <w:t xml:space="preserve"> </w:t>
      </w:r>
      <w:r w:rsidRPr="00220CF0">
        <w:t>и</w:t>
      </w:r>
      <w:r w:rsidRPr="00220CF0">
        <w:rPr>
          <w:spacing w:val="1"/>
        </w:rPr>
        <w:t xml:space="preserve"> </w:t>
      </w:r>
      <w:r w:rsidRPr="00220CF0">
        <w:t>нормы</w:t>
      </w:r>
      <w:r w:rsidRPr="00220CF0">
        <w:rPr>
          <w:spacing w:val="1"/>
        </w:rPr>
        <w:t xml:space="preserve"> </w:t>
      </w:r>
      <w:r w:rsidRPr="00220CF0">
        <w:t>современного</w:t>
      </w:r>
      <w:r w:rsidRPr="00220CF0">
        <w:rPr>
          <w:spacing w:val="-57"/>
        </w:rPr>
        <w:t xml:space="preserve"> </w:t>
      </w:r>
      <w:r w:rsidRPr="00220CF0">
        <w:t>российского</w:t>
      </w:r>
      <w:r w:rsidRPr="00220CF0">
        <w:rPr>
          <w:spacing w:val="1"/>
        </w:rPr>
        <w:t xml:space="preserve"> </w:t>
      </w:r>
      <w:r w:rsidRPr="00220CF0">
        <w:t>общества</w:t>
      </w:r>
      <w:r w:rsidRPr="00220CF0">
        <w:rPr>
          <w:spacing w:val="1"/>
        </w:rPr>
        <w:t xml:space="preserve"> </w:t>
      </w:r>
      <w:r w:rsidRPr="00220CF0">
        <w:t>в</w:t>
      </w:r>
      <w:r w:rsidRPr="00220CF0">
        <w:rPr>
          <w:spacing w:val="1"/>
        </w:rPr>
        <w:t xml:space="preserve"> </w:t>
      </w:r>
      <w:r w:rsidRPr="00220CF0">
        <w:t>ситуациях</w:t>
      </w:r>
      <w:r w:rsidRPr="00220CF0">
        <w:rPr>
          <w:spacing w:val="1"/>
        </w:rPr>
        <w:t xml:space="preserve"> </w:t>
      </w:r>
      <w:r w:rsidRPr="00220CF0">
        <w:t>нравственного</w:t>
      </w:r>
      <w:r w:rsidRPr="00220CF0">
        <w:rPr>
          <w:spacing w:val="1"/>
        </w:rPr>
        <w:t xml:space="preserve"> </w:t>
      </w:r>
      <w:r w:rsidRPr="00220CF0">
        <w:t>выбора;</w:t>
      </w:r>
      <w:r w:rsidRPr="00220CF0">
        <w:rPr>
          <w:spacing w:val="1"/>
        </w:rPr>
        <w:t xml:space="preserve"> </w:t>
      </w:r>
      <w:r w:rsidRPr="00220CF0">
        <w:t>готовность</w:t>
      </w:r>
      <w:r w:rsidRPr="00220CF0">
        <w:rPr>
          <w:spacing w:val="1"/>
        </w:rPr>
        <w:t xml:space="preserve"> </w:t>
      </w:r>
      <w:r w:rsidRPr="00220CF0">
        <w:t>оценивать</w:t>
      </w:r>
      <w:r w:rsidRPr="00220CF0">
        <w:rPr>
          <w:spacing w:val="1"/>
        </w:rPr>
        <w:t xml:space="preserve"> </w:t>
      </w:r>
      <w:r w:rsidRPr="00220CF0">
        <w:t>свое</w:t>
      </w:r>
      <w:r w:rsidRPr="00220CF0">
        <w:rPr>
          <w:spacing w:val="1"/>
        </w:rPr>
        <w:t xml:space="preserve"> </w:t>
      </w:r>
      <w:r w:rsidRPr="00220CF0">
        <w:t>поведение</w:t>
      </w:r>
      <w:r w:rsidRPr="00220CF0">
        <w:rPr>
          <w:spacing w:val="1"/>
        </w:rPr>
        <w:t xml:space="preserve"> </w:t>
      </w:r>
      <w:r w:rsidRPr="00220CF0">
        <w:t>и</w:t>
      </w:r>
      <w:r w:rsidRPr="00220CF0">
        <w:rPr>
          <w:spacing w:val="1"/>
        </w:rPr>
        <w:t xml:space="preserve"> </w:t>
      </w:r>
      <w:r w:rsidRPr="00220CF0">
        <w:t>поступки,</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поведение</w:t>
      </w:r>
      <w:r w:rsidRPr="00220CF0">
        <w:rPr>
          <w:spacing w:val="1"/>
        </w:rPr>
        <w:t xml:space="preserve"> </w:t>
      </w:r>
      <w:r w:rsidRPr="00220CF0">
        <w:t>и</w:t>
      </w:r>
      <w:r w:rsidRPr="00220CF0">
        <w:rPr>
          <w:spacing w:val="1"/>
        </w:rPr>
        <w:t xml:space="preserve"> </w:t>
      </w:r>
      <w:r w:rsidRPr="00220CF0">
        <w:t>поступки</w:t>
      </w:r>
      <w:r w:rsidRPr="00220CF0">
        <w:rPr>
          <w:spacing w:val="1"/>
        </w:rPr>
        <w:t xml:space="preserve"> </w:t>
      </w:r>
      <w:r w:rsidRPr="00220CF0">
        <w:t>других</w:t>
      </w:r>
      <w:r w:rsidRPr="00220CF0">
        <w:rPr>
          <w:spacing w:val="1"/>
        </w:rPr>
        <w:t xml:space="preserve"> </w:t>
      </w:r>
      <w:r w:rsidRPr="00220CF0">
        <w:t>людей</w:t>
      </w:r>
      <w:r w:rsidRPr="00220CF0">
        <w:rPr>
          <w:spacing w:val="1"/>
        </w:rPr>
        <w:t xml:space="preserve"> </w:t>
      </w:r>
      <w:r w:rsidRPr="00220CF0">
        <w:t>с</w:t>
      </w:r>
      <w:r w:rsidRPr="00220CF0">
        <w:rPr>
          <w:spacing w:val="61"/>
        </w:rPr>
        <w:t xml:space="preserve"> </w:t>
      </w:r>
      <w:r w:rsidRPr="00220CF0">
        <w:t>позиции</w:t>
      </w:r>
      <w:r w:rsidRPr="00220CF0">
        <w:rPr>
          <w:spacing w:val="1"/>
        </w:rPr>
        <w:t xml:space="preserve"> </w:t>
      </w:r>
      <w:r w:rsidRPr="00220CF0">
        <w:t>нравственных</w:t>
      </w:r>
      <w:r w:rsidRPr="00220CF0">
        <w:rPr>
          <w:spacing w:val="1"/>
        </w:rPr>
        <w:t xml:space="preserve"> </w:t>
      </w:r>
      <w:r w:rsidRPr="00220CF0">
        <w:t>и</w:t>
      </w:r>
      <w:r w:rsidRPr="00220CF0">
        <w:rPr>
          <w:spacing w:val="1"/>
        </w:rPr>
        <w:t xml:space="preserve"> </w:t>
      </w:r>
      <w:r w:rsidRPr="00220CF0">
        <w:t>правовых</w:t>
      </w:r>
      <w:r w:rsidRPr="00220CF0">
        <w:rPr>
          <w:spacing w:val="1"/>
        </w:rPr>
        <w:t xml:space="preserve"> </w:t>
      </w:r>
      <w:r w:rsidRPr="00220CF0">
        <w:t>норм</w:t>
      </w:r>
      <w:r w:rsidRPr="00220CF0">
        <w:rPr>
          <w:spacing w:val="1"/>
        </w:rPr>
        <w:t xml:space="preserve"> </w:t>
      </w:r>
      <w:r w:rsidRPr="00220CF0">
        <w:t>с</w:t>
      </w:r>
      <w:r w:rsidRPr="00220CF0">
        <w:rPr>
          <w:spacing w:val="1"/>
        </w:rPr>
        <w:t xml:space="preserve"> </w:t>
      </w:r>
      <w:r w:rsidRPr="00220CF0">
        <w:t>учетом</w:t>
      </w:r>
      <w:r w:rsidRPr="00220CF0">
        <w:rPr>
          <w:spacing w:val="1"/>
        </w:rPr>
        <w:t xml:space="preserve"> </w:t>
      </w:r>
      <w:r w:rsidRPr="00220CF0">
        <w:t>осознания</w:t>
      </w:r>
      <w:r w:rsidRPr="00220CF0">
        <w:rPr>
          <w:spacing w:val="1"/>
        </w:rPr>
        <w:t xml:space="preserve"> </w:t>
      </w:r>
      <w:r w:rsidRPr="00220CF0">
        <w:t>последствий</w:t>
      </w:r>
      <w:r w:rsidRPr="00220CF0">
        <w:rPr>
          <w:spacing w:val="1"/>
        </w:rPr>
        <w:t xml:space="preserve"> </w:t>
      </w:r>
      <w:r w:rsidRPr="00220CF0">
        <w:t>поступков;</w:t>
      </w:r>
      <w:r w:rsidRPr="00220CF0">
        <w:rPr>
          <w:spacing w:val="1"/>
        </w:rPr>
        <w:t xml:space="preserve"> </w:t>
      </w:r>
      <w:r w:rsidRPr="00220CF0">
        <w:t>активное</w:t>
      </w:r>
      <w:r w:rsidRPr="00220CF0">
        <w:rPr>
          <w:spacing w:val="1"/>
        </w:rPr>
        <w:t xml:space="preserve"> </w:t>
      </w:r>
      <w:r w:rsidRPr="00220CF0">
        <w:t>неприятие</w:t>
      </w:r>
      <w:r w:rsidRPr="00220CF0">
        <w:rPr>
          <w:spacing w:val="-2"/>
        </w:rPr>
        <w:t xml:space="preserve"> </w:t>
      </w:r>
      <w:r w:rsidRPr="00220CF0">
        <w:t>асоциальных</w:t>
      </w:r>
      <w:r w:rsidRPr="00220CF0">
        <w:rPr>
          <w:spacing w:val="2"/>
        </w:rPr>
        <w:t xml:space="preserve"> </w:t>
      </w:r>
      <w:r w:rsidRPr="00220CF0">
        <w:t>поступков;</w:t>
      </w:r>
      <w:proofErr w:type="gramEnd"/>
    </w:p>
    <w:p w:rsidR="00B45568" w:rsidRPr="00220CF0" w:rsidRDefault="00840733">
      <w:pPr>
        <w:pStyle w:val="a3"/>
        <w:spacing w:before="1" w:line="276" w:lineRule="auto"/>
        <w:ind w:left="1518" w:right="535"/>
      </w:pPr>
      <w:r w:rsidRPr="00220CF0">
        <w:t>—в понимании ценности научного познания: осмысление значения истории как знания о</w:t>
      </w:r>
      <w:r w:rsidRPr="00220CF0">
        <w:rPr>
          <w:spacing w:val="1"/>
        </w:rPr>
        <w:t xml:space="preserve"> </w:t>
      </w:r>
      <w:r w:rsidRPr="00220CF0">
        <w:t>развитии</w:t>
      </w:r>
      <w:r w:rsidRPr="00220CF0">
        <w:rPr>
          <w:spacing w:val="1"/>
        </w:rPr>
        <w:t xml:space="preserve"> </w:t>
      </w:r>
      <w:r w:rsidRPr="00220CF0">
        <w:t>человека</w:t>
      </w:r>
      <w:r w:rsidRPr="00220CF0">
        <w:rPr>
          <w:spacing w:val="1"/>
        </w:rPr>
        <w:t xml:space="preserve"> </w:t>
      </w:r>
      <w:r w:rsidRPr="00220CF0">
        <w:t>и</w:t>
      </w:r>
      <w:r w:rsidRPr="00220CF0">
        <w:rPr>
          <w:spacing w:val="1"/>
        </w:rPr>
        <w:t xml:space="preserve"> </w:t>
      </w:r>
      <w:r w:rsidRPr="00220CF0">
        <w:t>общества,</w:t>
      </w:r>
      <w:r w:rsidRPr="00220CF0">
        <w:rPr>
          <w:spacing w:val="1"/>
        </w:rPr>
        <w:t xml:space="preserve"> </w:t>
      </w:r>
      <w:r w:rsidRPr="00220CF0">
        <w:t>о</w:t>
      </w:r>
      <w:r w:rsidRPr="00220CF0">
        <w:rPr>
          <w:spacing w:val="1"/>
        </w:rPr>
        <w:t xml:space="preserve"> </w:t>
      </w:r>
      <w:r w:rsidRPr="00220CF0">
        <w:t>социальном,</w:t>
      </w:r>
      <w:r w:rsidRPr="00220CF0">
        <w:rPr>
          <w:spacing w:val="1"/>
        </w:rPr>
        <w:t xml:space="preserve"> </w:t>
      </w:r>
      <w:r w:rsidRPr="00220CF0">
        <w:t>культурном</w:t>
      </w:r>
      <w:r w:rsidRPr="00220CF0">
        <w:rPr>
          <w:spacing w:val="1"/>
        </w:rPr>
        <w:t xml:space="preserve"> </w:t>
      </w:r>
      <w:r w:rsidRPr="00220CF0">
        <w:t>и</w:t>
      </w:r>
      <w:r w:rsidRPr="00220CF0">
        <w:rPr>
          <w:spacing w:val="1"/>
        </w:rPr>
        <w:t xml:space="preserve"> </w:t>
      </w:r>
      <w:r w:rsidRPr="00220CF0">
        <w:t>нравственном</w:t>
      </w:r>
      <w:r w:rsidRPr="00220CF0">
        <w:rPr>
          <w:spacing w:val="1"/>
        </w:rPr>
        <w:t xml:space="preserve"> </w:t>
      </w:r>
      <w:r w:rsidRPr="00220CF0">
        <w:t>опыте</w:t>
      </w:r>
      <w:r w:rsidRPr="00220CF0">
        <w:rPr>
          <w:spacing w:val="1"/>
        </w:rPr>
        <w:t xml:space="preserve"> </w:t>
      </w:r>
      <w:r w:rsidRPr="00220CF0">
        <w:t>предшествующих поколений; овладение навыками познания и оценки событий прошлого с</w:t>
      </w:r>
      <w:r w:rsidRPr="00220CF0">
        <w:rPr>
          <w:spacing w:val="1"/>
        </w:rPr>
        <w:t xml:space="preserve"> </w:t>
      </w:r>
      <w:r w:rsidRPr="00220CF0">
        <w:t>позиций</w:t>
      </w:r>
      <w:r w:rsidRPr="00220CF0">
        <w:rPr>
          <w:spacing w:val="1"/>
        </w:rPr>
        <w:t xml:space="preserve"> </w:t>
      </w:r>
      <w:r w:rsidRPr="00220CF0">
        <w:t>историзма;</w:t>
      </w:r>
      <w:r w:rsidRPr="00220CF0">
        <w:rPr>
          <w:spacing w:val="1"/>
        </w:rPr>
        <w:t xml:space="preserve"> </w:t>
      </w:r>
      <w:r w:rsidRPr="00220CF0">
        <w:t>формирование</w:t>
      </w:r>
      <w:r w:rsidRPr="00220CF0">
        <w:rPr>
          <w:spacing w:val="1"/>
        </w:rPr>
        <w:t xml:space="preserve"> </w:t>
      </w:r>
      <w:r w:rsidRPr="00220CF0">
        <w:t>и</w:t>
      </w:r>
      <w:r w:rsidRPr="00220CF0">
        <w:rPr>
          <w:spacing w:val="1"/>
        </w:rPr>
        <w:t xml:space="preserve"> </w:t>
      </w:r>
      <w:r w:rsidRPr="00220CF0">
        <w:t>сохранение</w:t>
      </w:r>
      <w:r w:rsidRPr="00220CF0">
        <w:rPr>
          <w:spacing w:val="1"/>
        </w:rPr>
        <w:t xml:space="preserve"> </w:t>
      </w:r>
      <w:r w:rsidRPr="00220CF0">
        <w:t>интереса</w:t>
      </w:r>
      <w:r w:rsidRPr="00220CF0">
        <w:rPr>
          <w:spacing w:val="1"/>
        </w:rPr>
        <w:t xml:space="preserve"> </w:t>
      </w:r>
      <w:r w:rsidRPr="00220CF0">
        <w:t>к</w:t>
      </w:r>
      <w:r w:rsidRPr="00220CF0">
        <w:rPr>
          <w:spacing w:val="1"/>
        </w:rPr>
        <w:t xml:space="preserve"> </w:t>
      </w:r>
      <w:r w:rsidRPr="00220CF0">
        <w:t>истории</w:t>
      </w:r>
      <w:r w:rsidRPr="00220CF0">
        <w:rPr>
          <w:spacing w:val="1"/>
        </w:rPr>
        <w:t xml:space="preserve"> </w:t>
      </w:r>
      <w:r w:rsidRPr="00220CF0">
        <w:t>как</w:t>
      </w:r>
      <w:r w:rsidRPr="00220CF0">
        <w:rPr>
          <w:spacing w:val="1"/>
        </w:rPr>
        <w:t xml:space="preserve"> </w:t>
      </w:r>
      <w:r w:rsidRPr="00220CF0">
        <w:t>важной</w:t>
      </w:r>
      <w:r w:rsidRPr="00220CF0">
        <w:rPr>
          <w:spacing w:val="1"/>
        </w:rPr>
        <w:t xml:space="preserve"> </w:t>
      </w:r>
      <w:r w:rsidRPr="00220CF0">
        <w:t>составляющей</w:t>
      </w:r>
      <w:r w:rsidRPr="00220CF0">
        <w:rPr>
          <w:spacing w:val="-1"/>
        </w:rPr>
        <w:t xml:space="preserve"> </w:t>
      </w:r>
      <w:r w:rsidRPr="00220CF0">
        <w:t>современного общественного сознания;</w:t>
      </w:r>
    </w:p>
    <w:p w:rsidR="00B45568" w:rsidRPr="00220CF0" w:rsidRDefault="00840733">
      <w:pPr>
        <w:pStyle w:val="a3"/>
        <w:spacing w:line="276" w:lineRule="auto"/>
        <w:ind w:left="1518" w:right="538"/>
      </w:pPr>
      <w:r w:rsidRPr="00220CF0">
        <w:t>в сфере эстетического воспитания: представление о культурном многообразии своей страны</w:t>
      </w:r>
      <w:r w:rsidRPr="00220CF0">
        <w:rPr>
          <w:spacing w:val="-57"/>
        </w:rPr>
        <w:t xml:space="preserve"> </w:t>
      </w:r>
      <w:r w:rsidRPr="00220CF0">
        <w:t>и</w:t>
      </w:r>
      <w:r w:rsidRPr="00220CF0">
        <w:rPr>
          <w:spacing w:val="1"/>
        </w:rPr>
        <w:t xml:space="preserve"> </w:t>
      </w:r>
      <w:r w:rsidRPr="00220CF0">
        <w:t>мира;</w:t>
      </w:r>
      <w:r w:rsidRPr="00220CF0">
        <w:rPr>
          <w:spacing w:val="1"/>
        </w:rPr>
        <w:t xml:space="preserve"> </w:t>
      </w:r>
      <w:r w:rsidRPr="00220CF0">
        <w:t>осознание важности</w:t>
      </w:r>
      <w:r w:rsidRPr="00220CF0">
        <w:rPr>
          <w:spacing w:val="1"/>
        </w:rPr>
        <w:t xml:space="preserve"> </w:t>
      </w:r>
      <w:r w:rsidRPr="00220CF0">
        <w:t>культуры</w:t>
      </w:r>
      <w:r w:rsidRPr="00220CF0">
        <w:rPr>
          <w:spacing w:val="1"/>
        </w:rPr>
        <w:t xml:space="preserve"> </w:t>
      </w:r>
      <w:r w:rsidRPr="00220CF0">
        <w:t>как воплощения ценностей общества</w:t>
      </w:r>
      <w:r w:rsidRPr="00220CF0">
        <w:rPr>
          <w:spacing w:val="1"/>
        </w:rPr>
        <w:t xml:space="preserve"> </w:t>
      </w:r>
      <w:r w:rsidRPr="00220CF0">
        <w:t>и</w:t>
      </w:r>
      <w:r w:rsidRPr="00220CF0">
        <w:rPr>
          <w:spacing w:val="1"/>
        </w:rPr>
        <w:t xml:space="preserve"> </w:t>
      </w:r>
      <w:r w:rsidRPr="00220CF0">
        <w:t>средства</w:t>
      </w:r>
      <w:r w:rsidRPr="00220CF0">
        <w:rPr>
          <w:spacing w:val="1"/>
        </w:rPr>
        <w:t xml:space="preserve"> </w:t>
      </w:r>
      <w:r w:rsidRPr="00220CF0">
        <w:t>коммуникации;</w:t>
      </w:r>
      <w:r w:rsidRPr="00220CF0">
        <w:rPr>
          <w:spacing w:val="1"/>
        </w:rPr>
        <w:t xml:space="preserve"> </w:t>
      </w:r>
      <w:r w:rsidRPr="00220CF0">
        <w:t>понимание</w:t>
      </w:r>
      <w:r w:rsidRPr="00220CF0">
        <w:rPr>
          <w:spacing w:val="1"/>
        </w:rPr>
        <w:t xml:space="preserve"> </w:t>
      </w:r>
      <w:r w:rsidRPr="00220CF0">
        <w:t>ценности</w:t>
      </w:r>
      <w:r w:rsidRPr="00220CF0">
        <w:rPr>
          <w:spacing w:val="1"/>
        </w:rPr>
        <w:t xml:space="preserve"> </w:t>
      </w:r>
      <w:r w:rsidRPr="00220CF0">
        <w:t>отечественного</w:t>
      </w:r>
      <w:r w:rsidRPr="00220CF0">
        <w:rPr>
          <w:spacing w:val="1"/>
        </w:rPr>
        <w:t xml:space="preserve"> </w:t>
      </w:r>
      <w:r w:rsidRPr="00220CF0">
        <w:t>и</w:t>
      </w:r>
      <w:r w:rsidRPr="00220CF0">
        <w:rPr>
          <w:spacing w:val="1"/>
        </w:rPr>
        <w:t xml:space="preserve"> </w:t>
      </w:r>
      <w:r w:rsidRPr="00220CF0">
        <w:t>мирового</w:t>
      </w:r>
      <w:r w:rsidRPr="00220CF0">
        <w:rPr>
          <w:spacing w:val="1"/>
        </w:rPr>
        <w:t xml:space="preserve"> </w:t>
      </w:r>
      <w:r w:rsidRPr="00220CF0">
        <w:t>искусства,</w:t>
      </w:r>
      <w:r w:rsidRPr="00220CF0">
        <w:rPr>
          <w:spacing w:val="61"/>
        </w:rPr>
        <w:t xml:space="preserve"> </w:t>
      </w:r>
      <w:r w:rsidRPr="00220CF0">
        <w:t>роли</w:t>
      </w:r>
      <w:r w:rsidRPr="00220CF0">
        <w:rPr>
          <w:spacing w:val="1"/>
        </w:rPr>
        <w:t xml:space="preserve"> </w:t>
      </w:r>
      <w:r w:rsidRPr="00220CF0">
        <w:t>этнических культурных традиций и народного творчества; уважение к культуре своего и</w:t>
      </w:r>
      <w:r w:rsidRPr="00220CF0">
        <w:rPr>
          <w:spacing w:val="1"/>
        </w:rPr>
        <w:t xml:space="preserve"> </w:t>
      </w:r>
      <w:r w:rsidRPr="00220CF0">
        <w:t>других</w:t>
      </w:r>
      <w:r w:rsidRPr="00220CF0">
        <w:rPr>
          <w:spacing w:val="1"/>
        </w:rPr>
        <w:t xml:space="preserve"> </w:t>
      </w:r>
      <w:r w:rsidRPr="00220CF0">
        <w:t>народов;</w:t>
      </w:r>
    </w:p>
    <w:p w:rsidR="00B45568" w:rsidRPr="00220CF0" w:rsidRDefault="00840733">
      <w:pPr>
        <w:pStyle w:val="a3"/>
        <w:spacing w:line="276" w:lineRule="auto"/>
        <w:ind w:left="1518" w:right="534"/>
      </w:pPr>
      <w:r w:rsidRPr="00220CF0">
        <w:t>—в формировании ценностного отношения к жизни и здоровью: осознание ценности жизни</w:t>
      </w:r>
      <w:r w:rsidRPr="00220CF0">
        <w:rPr>
          <w:spacing w:val="-57"/>
        </w:rPr>
        <w:t xml:space="preserve"> </w:t>
      </w:r>
      <w:r w:rsidRPr="00220CF0">
        <w:t>и</w:t>
      </w:r>
      <w:r w:rsidRPr="00220CF0">
        <w:rPr>
          <w:spacing w:val="1"/>
        </w:rPr>
        <w:t xml:space="preserve"> </w:t>
      </w:r>
      <w:r w:rsidRPr="00220CF0">
        <w:t>необходимости</w:t>
      </w:r>
      <w:r w:rsidRPr="00220CF0">
        <w:rPr>
          <w:spacing w:val="1"/>
        </w:rPr>
        <w:t xml:space="preserve"> </w:t>
      </w:r>
      <w:r w:rsidRPr="00220CF0">
        <w:t>ее</w:t>
      </w:r>
      <w:r w:rsidRPr="00220CF0">
        <w:rPr>
          <w:spacing w:val="1"/>
        </w:rPr>
        <w:t xml:space="preserve"> </w:t>
      </w:r>
      <w:r w:rsidRPr="00220CF0">
        <w:t>сохранения</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примеров</w:t>
      </w:r>
      <w:r w:rsidRPr="00220CF0">
        <w:rPr>
          <w:spacing w:val="1"/>
        </w:rPr>
        <w:t xml:space="preserve"> </w:t>
      </w:r>
      <w:r w:rsidRPr="00220CF0">
        <w:t>из</w:t>
      </w:r>
      <w:r w:rsidRPr="00220CF0">
        <w:rPr>
          <w:spacing w:val="1"/>
        </w:rPr>
        <w:t xml:space="preserve"> </w:t>
      </w:r>
      <w:r w:rsidRPr="00220CF0">
        <w:t>истории);</w:t>
      </w:r>
      <w:r w:rsidRPr="00220CF0">
        <w:rPr>
          <w:spacing w:val="1"/>
        </w:rPr>
        <w:t xml:space="preserve"> </w:t>
      </w:r>
      <w:r w:rsidRPr="00220CF0">
        <w:t>представление</w:t>
      </w:r>
      <w:r w:rsidRPr="00220CF0">
        <w:rPr>
          <w:spacing w:val="1"/>
        </w:rPr>
        <w:t xml:space="preserve"> </w:t>
      </w:r>
      <w:r w:rsidRPr="00220CF0">
        <w:t>об</w:t>
      </w:r>
      <w:r w:rsidRPr="00220CF0">
        <w:rPr>
          <w:spacing w:val="1"/>
        </w:rPr>
        <w:t xml:space="preserve"> </w:t>
      </w:r>
      <w:r w:rsidRPr="00220CF0">
        <w:t>идеалах</w:t>
      </w:r>
      <w:r w:rsidRPr="00220CF0">
        <w:rPr>
          <w:spacing w:val="1"/>
        </w:rPr>
        <w:t xml:space="preserve"> </w:t>
      </w:r>
      <w:r w:rsidRPr="00220CF0">
        <w:t>гармоничного</w:t>
      </w:r>
      <w:r w:rsidRPr="00220CF0">
        <w:rPr>
          <w:spacing w:val="1"/>
        </w:rPr>
        <w:t xml:space="preserve"> </w:t>
      </w:r>
      <w:r w:rsidRPr="00220CF0">
        <w:t>физического</w:t>
      </w:r>
      <w:r w:rsidRPr="00220CF0">
        <w:rPr>
          <w:spacing w:val="1"/>
        </w:rPr>
        <w:t xml:space="preserve"> </w:t>
      </w:r>
      <w:r w:rsidRPr="00220CF0">
        <w:t>и</w:t>
      </w:r>
      <w:r w:rsidRPr="00220CF0">
        <w:rPr>
          <w:spacing w:val="1"/>
        </w:rPr>
        <w:t xml:space="preserve"> </w:t>
      </w:r>
      <w:r w:rsidRPr="00220CF0">
        <w:t>духовного</w:t>
      </w:r>
      <w:r w:rsidRPr="00220CF0">
        <w:rPr>
          <w:spacing w:val="1"/>
        </w:rPr>
        <w:t xml:space="preserve"> </w:t>
      </w:r>
      <w:r w:rsidRPr="00220CF0">
        <w:t>развития</w:t>
      </w:r>
      <w:r w:rsidRPr="00220CF0">
        <w:rPr>
          <w:spacing w:val="1"/>
        </w:rPr>
        <w:t xml:space="preserve"> </w:t>
      </w:r>
      <w:r w:rsidRPr="00220CF0">
        <w:t>человека</w:t>
      </w:r>
      <w:r w:rsidRPr="00220CF0">
        <w:rPr>
          <w:spacing w:val="1"/>
        </w:rPr>
        <w:t xml:space="preserve"> </w:t>
      </w:r>
      <w:r w:rsidRPr="00220CF0">
        <w:t>в</w:t>
      </w:r>
      <w:r w:rsidRPr="00220CF0">
        <w:rPr>
          <w:spacing w:val="-57"/>
        </w:rPr>
        <w:t xml:space="preserve"> </w:t>
      </w:r>
      <w:r w:rsidRPr="00220CF0">
        <w:rPr>
          <w:spacing w:val="-1"/>
        </w:rPr>
        <w:t>исторических</w:t>
      </w:r>
      <w:r w:rsidRPr="00220CF0">
        <w:rPr>
          <w:spacing w:val="-12"/>
        </w:rPr>
        <w:t xml:space="preserve"> </w:t>
      </w:r>
      <w:r w:rsidRPr="00220CF0">
        <w:rPr>
          <w:spacing w:val="-1"/>
        </w:rPr>
        <w:t>обществах</w:t>
      </w:r>
      <w:r w:rsidRPr="00220CF0">
        <w:rPr>
          <w:spacing w:val="-12"/>
        </w:rPr>
        <w:t xml:space="preserve"> </w:t>
      </w:r>
      <w:r w:rsidRPr="00220CF0">
        <w:rPr>
          <w:spacing w:val="-1"/>
        </w:rPr>
        <w:t>(в</w:t>
      </w:r>
      <w:r w:rsidRPr="00220CF0">
        <w:rPr>
          <w:spacing w:val="-15"/>
        </w:rPr>
        <w:t xml:space="preserve"> </w:t>
      </w:r>
      <w:r w:rsidRPr="00220CF0">
        <w:rPr>
          <w:spacing w:val="-1"/>
        </w:rPr>
        <w:t>античном</w:t>
      </w:r>
      <w:r w:rsidRPr="00220CF0">
        <w:rPr>
          <w:spacing w:val="-14"/>
        </w:rPr>
        <w:t xml:space="preserve"> </w:t>
      </w:r>
      <w:r w:rsidRPr="00220CF0">
        <w:t>мире,</w:t>
      </w:r>
      <w:r w:rsidRPr="00220CF0">
        <w:rPr>
          <w:spacing w:val="-12"/>
        </w:rPr>
        <w:t xml:space="preserve"> </w:t>
      </w:r>
      <w:r w:rsidRPr="00220CF0">
        <w:t>эпоху</w:t>
      </w:r>
      <w:r w:rsidRPr="00220CF0">
        <w:rPr>
          <w:spacing w:val="-17"/>
        </w:rPr>
        <w:t xml:space="preserve"> </w:t>
      </w:r>
      <w:r w:rsidRPr="00220CF0">
        <w:t>Возрождения)</w:t>
      </w:r>
      <w:r w:rsidRPr="00220CF0">
        <w:rPr>
          <w:spacing w:val="-17"/>
        </w:rPr>
        <w:t xml:space="preserve"> </w:t>
      </w:r>
      <w:r w:rsidRPr="00220CF0">
        <w:t>и</w:t>
      </w:r>
      <w:r w:rsidRPr="00220CF0">
        <w:rPr>
          <w:spacing w:val="-13"/>
        </w:rPr>
        <w:t xml:space="preserve"> </w:t>
      </w:r>
      <w:r w:rsidRPr="00220CF0">
        <w:t>в</w:t>
      </w:r>
      <w:r w:rsidRPr="00220CF0">
        <w:rPr>
          <w:spacing w:val="-15"/>
        </w:rPr>
        <w:t xml:space="preserve"> </w:t>
      </w:r>
      <w:r w:rsidRPr="00220CF0">
        <w:t>современную</w:t>
      </w:r>
      <w:r w:rsidRPr="00220CF0">
        <w:rPr>
          <w:spacing w:val="-13"/>
        </w:rPr>
        <w:t xml:space="preserve"> </w:t>
      </w:r>
      <w:r w:rsidRPr="00220CF0">
        <w:t>эпоху;</w:t>
      </w:r>
    </w:p>
    <w:p w:rsidR="00B45568" w:rsidRPr="00220CF0" w:rsidRDefault="00840733">
      <w:pPr>
        <w:pStyle w:val="a3"/>
        <w:spacing w:line="276" w:lineRule="auto"/>
        <w:ind w:left="1518" w:right="536"/>
      </w:pPr>
      <w:r w:rsidRPr="00220CF0">
        <w:t xml:space="preserve">—в сфере трудового воспитания: понимание на основе </w:t>
      </w:r>
      <w:proofErr w:type="gramStart"/>
      <w:r w:rsidRPr="00220CF0">
        <w:t>знания истории значения трудовой</w:t>
      </w:r>
      <w:r w:rsidRPr="00220CF0">
        <w:rPr>
          <w:spacing w:val="1"/>
        </w:rPr>
        <w:t xml:space="preserve"> </w:t>
      </w:r>
      <w:r w:rsidRPr="00220CF0">
        <w:t>деятельности</w:t>
      </w:r>
      <w:r w:rsidRPr="00220CF0">
        <w:rPr>
          <w:spacing w:val="1"/>
        </w:rPr>
        <w:t xml:space="preserve"> </w:t>
      </w:r>
      <w:r w:rsidRPr="00220CF0">
        <w:t>людей</w:t>
      </w:r>
      <w:proofErr w:type="gramEnd"/>
      <w:r w:rsidRPr="00220CF0">
        <w:rPr>
          <w:spacing w:val="1"/>
        </w:rPr>
        <w:t xml:space="preserve"> </w:t>
      </w:r>
      <w:r w:rsidRPr="00220CF0">
        <w:t>как</w:t>
      </w:r>
      <w:r w:rsidRPr="00220CF0">
        <w:rPr>
          <w:spacing w:val="1"/>
        </w:rPr>
        <w:t xml:space="preserve"> </w:t>
      </w:r>
      <w:r w:rsidRPr="00220CF0">
        <w:t>источника</w:t>
      </w:r>
      <w:r w:rsidRPr="00220CF0">
        <w:rPr>
          <w:spacing w:val="1"/>
        </w:rPr>
        <w:t xml:space="preserve"> </w:t>
      </w:r>
      <w:r w:rsidRPr="00220CF0">
        <w:t>развития</w:t>
      </w:r>
      <w:r w:rsidRPr="00220CF0">
        <w:rPr>
          <w:spacing w:val="1"/>
        </w:rPr>
        <w:t xml:space="preserve"> </w:t>
      </w:r>
      <w:r w:rsidRPr="00220CF0">
        <w:t>человека</w:t>
      </w:r>
      <w:r w:rsidRPr="00220CF0">
        <w:rPr>
          <w:spacing w:val="1"/>
        </w:rPr>
        <w:t xml:space="preserve"> </w:t>
      </w:r>
      <w:r w:rsidRPr="00220CF0">
        <w:t>и</w:t>
      </w:r>
      <w:r w:rsidRPr="00220CF0">
        <w:rPr>
          <w:spacing w:val="1"/>
        </w:rPr>
        <w:t xml:space="preserve"> </w:t>
      </w:r>
      <w:r w:rsidRPr="00220CF0">
        <w:t>общества;</w:t>
      </w:r>
      <w:r w:rsidRPr="00220CF0">
        <w:rPr>
          <w:spacing w:val="1"/>
        </w:rPr>
        <w:t xml:space="preserve"> </w:t>
      </w:r>
      <w:r w:rsidRPr="00220CF0">
        <w:t>представление</w:t>
      </w:r>
      <w:r w:rsidRPr="00220CF0">
        <w:rPr>
          <w:spacing w:val="1"/>
        </w:rPr>
        <w:t xml:space="preserve"> </w:t>
      </w:r>
      <w:r w:rsidRPr="00220CF0">
        <w:t>о</w:t>
      </w:r>
      <w:r w:rsidRPr="00220CF0">
        <w:rPr>
          <w:spacing w:val="1"/>
        </w:rPr>
        <w:t xml:space="preserve"> </w:t>
      </w:r>
      <w:r w:rsidRPr="00220CF0">
        <w:t>разнообразии существовавших в прошлом и современных профессий; уважение к труду и</w:t>
      </w:r>
      <w:r w:rsidRPr="00220CF0">
        <w:rPr>
          <w:spacing w:val="1"/>
        </w:rPr>
        <w:t xml:space="preserve"> </w:t>
      </w:r>
      <w:r w:rsidRPr="00220CF0">
        <w:t>результатам</w:t>
      </w:r>
      <w:r w:rsidRPr="00220CF0">
        <w:rPr>
          <w:spacing w:val="22"/>
        </w:rPr>
        <w:t xml:space="preserve"> </w:t>
      </w:r>
      <w:r w:rsidRPr="00220CF0">
        <w:t>трудовой</w:t>
      </w:r>
      <w:r w:rsidRPr="00220CF0">
        <w:rPr>
          <w:spacing w:val="24"/>
        </w:rPr>
        <w:t xml:space="preserve"> </w:t>
      </w:r>
      <w:r w:rsidRPr="00220CF0">
        <w:t>деятельности</w:t>
      </w:r>
      <w:r w:rsidRPr="00220CF0">
        <w:rPr>
          <w:spacing w:val="25"/>
        </w:rPr>
        <w:t xml:space="preserve"> </w:t>
      </w:r>
      <w:r w:rsidRPr="00220CF0">
        <w:t>человека;</w:t>
      </w:r>
      <w:r w:rsidRPr="00220CF0">
        <w:rPr>
          <w:spacing w:val="23"/>
        </w:rPr>
        <w:t xml:space="preserve"> </w:t>
      </w:r>
      <w:r w:rsidRPr="00220CF0">
        <w:t>определение</w:t>
      </w:r>
      <w:r w:rsidRPr="00220CF0">
        <w:rPr>
          <w:spacing w:val="22"/>
        </w:rPr>
        <w:t xml:space="preserve"> </w:t>
      </w:r>
      <w:r w:rsidRPr="00220CF0">
        <w:t>сферы</w:t>
      </w:r>
    </w:p>
    <w:p w:rsidR="00B45568" w:rsidRPr="00220CF0" w:rsidRDefault="00840733">
      <w:pPr>
        <w:pStyle w:val="a3"/>
        <w:spacing w:line="276" w:lineRule="auto"/>
        <w:ind w:left="1518" w:right="534"/>
      </w:pPr>
      <w:r w:rsidRPr="00220CF0">
        <w:t>профессионально-ориентированных</w:t>
      </w:r>
      <w:r w:rsidRPr="00220CF0">
        <w:rPr>
          <w:spacing w:val="1"/>
        </w:rPr>
        <w:t xml:space="preserve"> </w:t>
      </w:r>
      <w:r w:rsidRPr="00220CF0">
        <w:t>интересов,</w:t>
      </w:r>
      <w:r w:rsidRPr="00220CF0">
        <w:rPr>
          <w:spacing w:val="1"/>
        </w:rPr>
        <w:t xml:space="preserve"> </w:t>
      </w:r>
      <w:r w:rsidRPr="00220CF0">
        <w:t>построение</w:t>
      </w:r>
      <w:r w:rsidRPr="00220CF0">
        <w:rPr>
          <w:spacing w:val="1"/>
        </w:rPr>
        <w:t xml:space="preserve"> </w:t>
      </w:r>
      <w:r w:rsidRPr="00220CF0">
        <w:t>индивидуальной</w:t>
      </w:r>
      <w:r w:rsidRPr="00220CF0">
        <w:rPr>
          <w:spacing w:val="1"/>
        </w:rPr>
        <w:t xml:space="preserve"> </w:t>
      </w:r>
      <w:r w:rsidRPr="00220CF0">
        <w:t>траектории</w:t>
      </w:r>
      <w:r w:rsidRPr="00220CF0">
        <w:rPr>
          <w:spacing w:val="1"/>
        </w:rPr>
        <w:t xml:space="preserve"> </w:t>
      </w:r>
      <w:r w:rsidRPr="00220CF0">
        <w:t>образования</w:t>
      </w:r>
      <w:r w:rsidRPr="00220CF0">
        <w:rPr>
          <w:spacing w:val="-1"/>
        </w:rPr>
        <w:t xml:space="preserve"> </w:t>
      </w:r>
      <w:r w:rsidRPr="00220CF0">
        <w:t>и жизненных</w:t>
      </w:r>
      <w:r w:rsidRPr="00220CF0">
        <w:rPr>
          <w:spacing w:val="1"/>
        </w:rPr>
        <w:t xml:space="preserve"> </w:t>
      </w:r>
      <w:r w:rsidRPr="00220CF0">
        <w:t>планов;</w:t>
      </w:r>
    </w:p>
    <w:p w:rsidR="00B45568" w:rsidRPr="00220CF0" w:rsidRDefault="00840733">
      <w:pPr>
        <w:pStyle w:val="a3"/>
        <w:spacing w:before="2" w:line="276" w:lineRule="auto"/>
        <w:ind w:left="1518" w:right="534"/>
      </w:pPr>
      <w:r w:rsidRPr="00220CF0">
        <w:t>—в сфере экологического воспитания: осмысление исторического опыта взаимодействия</w:t>
      </w:r>
      <w:r w:rsidRPr="00220CF0">
        <w:rPr>
          <w:spacing w:val="1"/>
        </w:rPr>
        <w:t xml:space="preserve"> </w:t>
      </w:r>
      <w:r w:rsidRPr="00220CF0">
        <w:t>людей</w:t>
      </w:r>
      <w:r w:rsidRPr="00220CF0">
        <w:rPr>
          <w:spacing w:val="1"/>
        </w:rPr>
        <w:t xml:space="preserve"> </w:t>
      </w:r>
      <w:r w:rsidRPr="00220CF0">
        <w:t>с</w:t>
      </w:r>
      <w:r w:rsidRPr="00220CF0">
        <w:rPr>
          <w:spacing w:val="1"/>
        </w:rPr>
        <w:t xml:space="preserve"> </w:t>
      </w:r>
      <w:r w:rsidRPr="00220CF0">
        <w:t>природной</w:t>
      </w:r>
      <w:r w:rsidRPr="00220CF0">
        <w:rPr>
          <w:spacing w:val="1"/>
        </w:rPr>
        <w:t xml:space="preserve"> </w:t>
      </w:r>
      <w:r w:rsidRPr="00220CF0">
        <w:t>средой;</w:t>
      </w:r>
      <w:r w:rsidRPr="00220CF0">
        <w:rPr>
          <w:spacing w:val="1"/>
        </w:rPr>
        <w:t xml:space="preserve"> </w:t>
      </w:r>
      <w:r w:rsidRPr="00220CF0">
        <w:t>осознание</w:t>
      </w:r>
      <w:r w:rsidRPr="00220CF0">
        <w:rPr>
          <w:spacing w:val="1"/>
        </w:rPr>
        <w:t xml:space="preserve"> </w:t>
      </w:r>
      <w:r w:rsidRPr="00220CF0">
        <w:t>глобального</w:t>
      </w:r>
      <w:r w:rsidRPr="00220CF0">
        <w:rPr>
          <w:spacing w:val="1"/>
        </w:rPr>
        <w:t xml:space="preserve"> </w:t>
      </w:r>
      <w:r w:rsidRPr="00220CF0">
        <w:t>характера</w:t>
      </w:r>
      <w:r w:rsidRPr="00220CF0">
        <w:rPr>
          <w:spacing w:val="1"/>
        </w:rPr>
        <w:t xml:space="preserve"> </w:t>
      </w:r>
      <w:r w:rsidRPr="00220CF0">
        <w:t>экологических</w:t>
      </w:r>
      <w:r w:rsidRPr="00220CF0">
        <w:rPr>
          <w:spacing w:val="1"/>
        </w:rPr>
        <w:t xml:space="preserve"> </w:t>
      </w:r>
      <w:r w:rsidRPr="00220CF0">
        <w:t>проблем</w:t>
      </w:r>
      <w:r w:rsidRPr="00220CF0">
        <w:rPr>
          <w:spacing w:val="1"/>
        </w:rPr>
        <w:t xml:space="preserve"> </w:t>
      </w:r>
      <w:r w:rsidRPr="00220CF0">
        <w:t>современного</w:t>
      </w:r>
      <w:r w:rsidRPr="00220CF0">
        <w:rPr>
          <w:spacing w:val="1"/>
        </w:rPr>
        <w:t xml:space="preserve"> </w:t>
      </w:r>
      <w:r w:rsidRPr="00220CF0">
        <w:t>мира</w:t>
      </w:r>
      <w:r w:rsidRPr="00220CF0">
        <w:rPr>
          <w:spacing w:val="1"/>
        </w:rPr>
        <w:t xml:space="preserve"> </w:t>
      </w:r>
      <w:r w:rsidRPr="00220CF0">
        <w:t>и</w:t>
      </w:r>
      <w:r w:rsidRPr="00220CF0">
        <w:rPr>
          <w:spacing w:val="1"/>
        </w:rPr>
        <w:t xml:space="preserve"> </w:t>
      </w:r>
      <w:r w:rsidRPr="00220CF0">
        <w:t>необходимости</w:t>
      </w:r>
      <w:r w:rsidRPr="00220CF0">
        <w:rPr>
          <w:spacing w:val="1"/>
        </w:rPr>
        <w:t xml:space="preserve"> </w:t>
      </w:r>
      <w:r w:rsidRPr="00220CF0">
        <w:t>защиты</w:t>
      </w:r>
      <w:r w:rsidRPr="00220CF0">
        <w:rPr>
          <w:spacing w:val="1"/>
        </w:rPr>
        <w:t xml:space="preserve"> </w:t>
      </w:r>
      <w:r w:rsidRPr="00220CF0">
        <w:t>окружающей</w:t>
      </w:r>
      <w:r w:rsidRPr="00220CF0">
        <w:rPr>
          <w:spacing w:val="1"/>
        </w:rPr>
        <w:t xml:space="preserve"> </w:t>
      </w:r>
      <w:r w:rsidRPr="00220CF0">
        <w:t>среды;</w:t>
      </w:r>
      <w:r w:rsidRPr="00220CF0">
        <w:rPr>
          <w:spacing w:val="1"/>
        </w:rPr>
        <w:t xml:space="preserve"> </w:t>
      </w:r>
      <w:r w:rsidRPr="00220CF0">
        <w:t>активное</w:t>
      </w:r>
      <w:r w:rsidRPr="00220CF0">
        <w:rPr>
          <w:spacing w:val="1"/>
        </w:rPr>
        <w:t xml:space="preserve"> </w:t>
      </w:r>
      <w:r w:rsidRPr="00220CF0">
        <w:t>неприятие</w:t>
      </w:r>
      <w:r w:rsidRPr="00220CF0">
        <w:rPr>
          <w:spacing w:val="1"/>
        </w:rPr>
        <w:t xml:space="preserve"> </w:t>
      </w:r>
      <w:r w:rsidRPr="00220CF0">
        <w:t>действий,</w:t>
      </w:r>
      <w:r w:rsidRPr="00220CF0">
        <w:rPr>
          <w:spacing w:val="1"/>
        </w:rPr>
        <w:t xml:space="preserve"> </w:t>
      </w:r>
      <w:r w:rsidRPr="00220CF0">
        <w:t>приносящих</w:t>
      </w:r>
      <w:r w:rsidRPr="00220CF0">
        <w:rPr>
          <w:spacing w:val="1"/>
        </w:rPr>
        <w:t xml:space="preserve"> </w:t>
      </w:r>
      <w:r w:rsidRPr="00220CF0">
        <w:t>вред</w:t>
      </w:r>
      <w:r w:rsidRPr="00220CF0">
        <w:rPr>
          <w:spacing w:val="1"/>
        </w:rPr>
        <w:t xml:space="preserve"> </w:t>
      </w:r>
      <w:r w:rsidRPr="00220CF0">
        <w:t>окружающей</w:t>
      </w:r>
      <w:r w:rsidRPr="00220CF0">
        <w:rPr>
          <w:spacing w:val="1"/>
        </w:rPr>
        <w:t xml:space="preserve"> </w:t>
      </w:r>
      <w:r w:rsidRPr="00220CF0">
        <w:t>среде;</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участию</w:t>
      </w:r>
      <w:r w:rsidRPr="00220CF0">
        <w:rPr>
          <w:spacing w:val="1"/>
        </w:rPr>
        <w:t xml:space="preserve"> </w:t>
      </w:r>
      <w:r w:rsidRPr="00220CF0">
        <w:t>в</w:t>
      </w:r>
      <w:r w:rsidRPr="00220CF0">
        <w:rPr>
          <w:spacing w:val="1"/>
        </w:rPr>
        <w:t xml:space="preserve"> </w:t>
      </w:r>
      <w:r w:rsidRPr="00220CF0">
        <w:t>практической</w:t>
      </w:r>
      <w:r w:rsidRPr="00220CF0">
        <w:rPr>
          <w:spacing w:val="1"/>
        </w:rPr>
        <w:t xml:space="preserve"> </w:t>
      </w:r>
      <w:r w:rsidRPr="00220CF0">
        <w:t>деятельности экологической направленности.</w:t>
      </w:r>
    </w:p>
    <w:p w:rsidR="00B45568" w:rsidRPr="00220CF0" w:rsidRDefault="00840733">
      <w:pPr>
        <w:pStyle w:val="a3"/>
        <w:spacing w:line="276" w:lineRule="auto"/>
        <w:ind w:left="1518" w:right="537"/>
      </w:pPr>
      <w:r w:rsidRPr="00220CF0">
        <w:t>—в</w:t>
      </w:r>
      <w:r w:rsidRPr="00220CF0">
        <w:rPr>
          <w:spacing w:val="1"/>
        </w:rPr>
        <w:t xml:space="preserve"> </w:t>
      </w:r>
      <w:r w:rsidRPr="00220CF0">
        <w:t>сфере</w:t>
      </w:r>
      <w:r w:rsidRPr="00220CF0">
        <w:rPr>
          <w:spacing w:val="1"/>
        </w:rPr>
        <w:t xml:space="preserve"> </w:t>
      </w:r>
      <w:r w:rsidRPr="00220CF0">
        <w:t>адаптации</w:t>
      </w:r>
      <w:r w:rsidRPr="00220CF0">
        <w:rPr>
          <w:spacing w:val="1"/>
        </w:rPr>
        <w:t xml:space="preserve"> </w:t>
      </w:r>
      <w:r w:rsidRPr="00220CF0">
        <w:t>к</w:t>
      </w:r>
      <w:r w:rsidRPr="00220CF0">
        <w:rPr>
          <w:spacing w:val="1"/>
        </w:rPr>
        <w:t xml:space="preserve"> </w:t>
      </w:r>
      <w:r w:rsidRPr="00220CF0">
        <w:t>меняющимся</w:t>
      </w:r>
      <w:r w:rsidRPr="00220CF0">
        <w:rPr>
          <w:spacing w:val="1"/>
        </w:rPr>
        <w:t xml:space="preserve"> </w:t>
      </w:r>
      <w:r w:rsidRPr="00220CF0">
        <w:t>условиям</w:t>
      </w:r>
      <w:r w:rsidRPr="00220CF0">
        <w:rPr>
          <w:spacing w:val="1"/>
        </w:rPr>
        <w:t xml:space="preserve"> </w:t>
      </w:r>
      <w:r w:rsidRPr="00220CF0">
        <w:t>социальной</w:t>
      </w:r>
      <w:r w:rsidRPr="00220CF0">
        <w:rPr>
          <w:spacing w:val="1"/>
        </w:rPr>
        <w:t xml:space="preserve"> </w:t>
      </w:r>
      <w:r w:rsidRPr="00220CF0">
        <w:t>и</w:t>
      </w:r>
      <w:r w:rsidRPr="00220CF0">
        <w:rPr>
          <w:spacing w:val="1"/>
        </w:rPr>
        <w:t xml:space="preserve"> </w:t>
      </w:r>
      <w:r w:rsidRPr="00220CF0">
        <w:t>природной</w:t>
      </w:r>
      <w:r w:rsidRPr="00220CF0">
        <w:rPr>
          <w:spacing w:val="1"/>
        </w:rPr>
        <w:t xml:space="preserve"> </w:t>
      </w:r>
      <w:r w:rsidRPr="00220CF0">
        <w:t>среды:</w:t>
      </w:r>
      <w:r w:rsidRPr="00220CF0">
        <w:rPr>
          <w:spacing w:val="1"/>
        </w:rPr>
        <w:t xml:space="preserve"> </w:t>
      </w:r>
      <w:r w:rsidRPr="00220CF0">
        <w:t>представления</w:t>
      </w:r>
      <w:r w:rsidRPr="00220CF0">
        <w:rPr>
          <w:spacing w:val="1"/>
        </w:rPr>
        <w:t xml:space="preserve"> </w:t>
      </w:r>
      <w:r w:rsidRPr="00220CF0">
        <w:t>об</w:t>
      </w:r>
      <w:r w:rsidRPr="00220CF0">
        <w:rPr>
          <w:spacing w:val="1"/>
        </w:rPr>
        <w:t xml:space="preserve"> </w:t>
      </w:r>
      <w:r w:rsidRPr="00220CF0">
        <w:t>изменениях</w:t>
      </w:r>
      <w:r w:rsidRPr="00220CF0">
        <w:rPr>
          <w:spacing w:val="1"/>
        </w:rPr>
        <w:t xml:space="preserve"> </w:t>
      </w:r>
      <w:r w:rsidRPr="00220CF0">
        <w:t>природной</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среды</w:t>
      </w:r>
      <w:r w:rsidRPr="00220CF0">
        <w:rPr>
          <w:spacing w:val="1"/>
        </w:rPr>
        <w:t xml:space="preserve"> </w:t>
      </w:r>
      <w:r w:rsidRPr="00220CF0">
        <w:t>в</w:t>
      </w:r>
      <w:r w:rsidRPr="00220CF0">
        <w:rPr>
          <w:spacing w:val="1"/>
        </w:rPr>
        <w:t xml:space="preserve"> </w:t>
      </w:r>
      <w:r w:rsidRPr="00220CF0">
        <w:t>истории,</w:t>
      </w:r>
      <w:r w:rsidRPr="00220CF0">
        <w:rPr>
          <w:spacing w:val="1"/>
        </w:rPr>
        <w:t xml:space="preserve"> </w:t>
      </w:r>
      <w:r w:rsidRPr="00220CF0">
        <w:t>об</w:t>
      </w:r>
      <w:r w:rsidRPr="00220CF0">
        <w:rPr>
          <w:spacing w:val="1"/>
        </w:rPr>
        <w:t xml:space="preserve"> </w:t>
      </w:r>
      <w:r w:rsidRPr="00220CF0">
        <w:t>опыте</w:t>
      </w:r>
      <w:r w:rsidRPr="00220CF0">
        <w:rPr>
          <w:spacing w:val="1"/>
        </w:rPr>
        <w:t xml:space="preserve"> </w:t>
      </w:r>
      <w:r w:rsidRPr="00220CF0">
        <w:t>адаптации людей к новым жизненным условиям, о значении совместной деятельности для</w:t>
      </w:r>
      <w:r w:rsidRPr="00220CF0">
        <w:rPr>
          <w:spacing w:val="1"/>
        </w:rPr>
        <w:t xml:space="preserve"> </w:t>
      </w:r>
      <w:r w:rsidRPr="00220CF0">
        <w:t>конструктивного</w:t>
      </w:r>
      <w:r w:rsidRPr="00220CF0">
        <w:rPr>
          <w:spacing w:val="-1"/>
        </w:rPr>
        <w:t xml:space="preserve"> </w:t>
      </w:r>
      <w:r w:rsidRPr="00220CF0">
        <w:t>ответа на</w:t>
      </w:r>
      <w:r w:rsidRPr="00220CF0">
        <w:rPr>
          <w:spacing w:val="-1"/>
        </w:rPr>
        <w:t xml:space="preserve"> </w:t>
      </w:r>
      <w:r w:rsidRPr="00220CF0">
        <w:t>природные</w:t>
      </w:r>
      <w:r w:rsidRPr="00220CF0">
        <w:rPr>
          <w:spacing w:val="-3"/>
        </w:rPr>
        <w:t xml:space="preserve"> </w:t>
      </w:r>
      <w:r w:rsidRPr="00220CF0">
        <w:t>и социальные</w:t>
      </w:r>
      <w:r w:rsidRPr="00220CF0">
        <w:rPr>
          <w:spacing w:val="-2"/>
        </w:rPr>
        <w:t xml:space="preserve"> </w:t>
      </w:r>
      <w:r w:rsidRPr="00220CF0">
        <w:t>вызовы.</w:t>
      </w:r>
    </w:p>
    <w:p w:rsidR="00B45568" w:rsidRPr="00220CF0" w:rsidRDefault="00B45568">
      <w:pPr>
        <w:pStyle w:val="a3"/>
        <w:spacing w:before="11"/>
        <w:ind w:left="0"/>
        <w:jc w:val="left"/>
        <w:rPr>
          <w:sz w:val="27"/>
        </w:rPr>
      </w:pPr>
    </w:p>
    <w:p w:rsidR="00B45568" w:rsidRPr="00220CF0" w:rsidRDefault="00840733">
      <w:pPr>
        <w:pStyle w:val="4"/>
        <w:ind w:left="1518"/>
      </w:pPr>
      <w:r w:rsidRPr="00220CF0">
        <w:rPr>
          <w:spacing w:val="-1"/>
        </w:rPr>
        <w:t>МЕТАПРЕДМЕТНЫЕ</w:t>
      </w:r>
      <w:r w:rsidRPr="00220CF0">
        <w:rPr>
          <w:spacing w:val="-14"/>
        </w:rPr>
        <w:t xml:space="preserve"> </w:t>
      </w:r>
      <w:r w:rsidRPr="00220CF0">
        <w:t>РЕЗУЛЬТАТЫ</w:t>
      </w:r>
    </w:p>
    <w:p w:rsidR="00B45568" w:rsidRPr="00220CF0" w:rsidRDefault="00840733">
      <w:pPr>
        <w:pStyle w:val="a3"/>
        <w:spacing w:before="36" w:line="278" w:lineRule="auto"/>
        <w:ind w:left="1518" w:right="543"/>
      </w:pPr>
      <w:r w:rsidRPr="00220CF0">
        <w:t>Метапредметные</w:t>
      </w:r>
      <w:r w:rsidRPr="00220CF0">
        <w:rPr>
          <w:spacing w:val="1"/>
        </w:rPr>
        <w:t xml:space="preserve"> </w:t>
      </w:r>
      <w:r w:rsidRPr="00220CF0">
        <w:t>результаты</w:t>
      </w:r>
      <w:r w:rsidRPr="00220CF0">
        <w:rPr>
          <w:spacing w:val="1"/>
        </w:rPr>
        <w:t xml:space="preserve"> </w:t>
      </w:r>
      <w:r w:rsidRPr="00220CF0">
        <w:t>изучения</w:t>
      </w:r>
      <w:r w:rsidRPr="00220CF0">
        <w:rPr>
          <w:spacing w:val="1"/>
        </w:rPr>
        <w:t xml:space="preserve"> </w:t>
      </w:r>
      <w:r w:rsidRPr="00220CF0">
        <w:t>истории</w:t>
      </w:r>
      <w:r w:rsidRPr="00220CF0">
        <w:rPr>
          <w:spacing w:val="1"/>
        </w:rPr>
        <w:t xml:space="preserve"> </w:t>
      </w:r>
      <w:r w:rsidRPr="00220CF0">
        <w:t>в</w:t>
      </w:r>
      <w:r w:rsidRPr="00220CF0">
        <w:rPr>
          <w:spacing w:val="1"/>
        </w:rPr>
        <w:t xml:space="preserve"> </w:t>
      </w:r>
      <w:r w:rsidRPr="00220CF0">
        <w:t>основной</w:t>
      </w:r>
      <w:r w:rsidRPr="00220CF0">
        <w:rPr>
          <w:spacing w:val="1"/>
        </w:rPr>
        <w:t xml:space="preserve"> </w:t>
      </w:r>
      <w:r w:rsidRPr="00220CF0">
        <w:t>школе</w:t>
      </w:r>
      <w:r w:rsidRPr="00220CF0">
        <w:rPr>
          <w:spacing w:val="1"/>
        </w:rPr>
        <w:t xml:space="preserve"> </w:t>
      </w:r>
      <w:r w:rsidRPr="00220CF0">
        <w:t>выражаются</w:t>
      </w:r>
      <w:r w:rsidRPr="00220CF0">
        <w:rPr>
          <w:spacing w:val="61"/>
        </w:rPr>
        <w:t xml:space="preserve"> </w:t>
      </w:r>
      <w:r w:rsidRPr="00220CF0">
        <w:t>в</w:t>
      </w:r>
      <w:r w:rsidRPr="00220CF0">
        <w:rPr>
          <w:spacing w:val="1"/>
        </w:rPr>
        <w:t xml:space="preserve"> </w:t>
      </w:r>
      <w:r w:rsidRPr="00220CF0">
        <w:t>следующих</w:t>
      </w:r>
      <w:r w:rsidRPr="00220CF0">
        <w:rPr>
          <w:spacing w:val="1"/>
        </w:rPr>
        <w:t xml:space="preserve"> </w:t>
      </w:r>
      <w:r w:rsidRPr="00220CF0">
        <w:t>качествах</w:t>
      </w:r>
      <w:r w:rsidRPr="00220CF0">
        <w:rPr>
          <w:spacing w:val="2"/>
        </w:rPr>
        <w:t xml:space="preserve"> </w:t>
      </w:r>
      <w:r w:rsidRPr="00220CF0">
        <w:t>и действиях.</w:t>
      </w:r>
    </w:p>
    <w:p w:rsidR="00B45568" w:rsidRPr="00220CF0" w:rsidRDefault="00840733">
      <w:pPr>
        <w:pStyle w:val="a3"/>
        <w:spacing w:line="272" w:lineRule="exact"/>
        <w:ind w:left="1518"/>
      </w:pPr>
      <w:r w:rsidRPr="00220CF0">
        <w:t>В</w:t>
      </w:r>
      <w:r w:rsidRPr="00220CF0">
        <w:rPr>
          <w:spacing w:val="-13"/>
        </w:rPr>
        <w:t xml:space="preserve"> </w:t>
      </w:r>
      <w:r w:rsidRPr="00220CF0">
        <w:t>сфере</w:t>
      </w:r>
      <w:r w:rsidRPr="00220CF0">
        <w:rPr>
          <w:spacing w:val="-6"/>
        </w:rPr>
        <w:t xml:space="preserve"> </w:t>
      </w:r>
      <w:r w:rsidRPr="00220CF0">
        <w:t>универсальных</w:t>
      </w:r>
      <w:r w:rsidRPr="00220CF0">
        <w:rPr>
          <w:spacing w:val="-6"/>
        </w:rPr>
        <w:t xml:space="preserve"> </w:t>
      </w:r>
      <w:r w:rsidRPr="00220CF0">
        <w:t>учебных</w:t>
      </w:r>
      <w:r w:rsidRPr="00220CF0">
        <w:rPr>
          <w:spacing w:val="-11"/>
        </w:rPr>
        <w:t xml:space="preserve"> </w:t>
      </w:r>
      <w:r w:rsidRPr="00220CF0">
        <w:t>познавательных</w:t>
      </w:r>
      <w:r w:rsidRPr="00220CF0">
        <w:rPr>
          <w:spacing w:val="-4"/>
        </w:rPr>
        <w:t xml:space="preserve"> </w:t>
      </w:r>
      <w:r w:rsidRPr="00220CF0">
        <w:t>действий:</w:t>
      </w:r>
    </w:p>
    <w:p w:rsidR="00B45568" w:rsidRPr="00220CF0" w:rsidRDefault="00B45568">
      <w:pPr>
        <w:spacing w:line="272" w:lineRule="exact"/>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left="1518" w:right="538"/>
      </w:pPr>
      <w:r w:rsidRPr="00220CF0">
        <w:lastRenderedPageBreak/>
        <w:t>—владение</w:t>
      </w:r>
      <w:r w:rsidRPr="00220CF0">
        <w:rPr>
          <w:spacing w:val="1"/>
        </w:rPr>
        <w:t xml:space="preserve"> </w:t>
      </w:r>
      <w:r w:rsidRPr="00220CF0">
        <w:t>базовыми</w:t>
      </w:r>
      <w:r w:rsidRPr="00220CF0">
        <w:rPr>
          <w:spacing w:val="1"/>
        </w:rPr>
        <w:t xml:space="preserve"> </w:t>
      </w:r>
      <w:r w:rsidRPr="00220CF0">
        <w:t>логическими</w:t>
      </w:r>
      <w:r w:rsidRPr="00220CF0">
        <w:rPr>
          <w:spacing w:val="1"/>
        </w:rPr>
        <w:t xml:space="preserve"> </w:t>
      </w:r>
      <w:r w:rsidRPr="00220CF0">
        <w:t>действиями:</w:t>
      </w:r>
      <w:r w:rsidRPr="00220CF0">
        <w:rPr>
          <w:spacing w:val="1"/>
        </w:rPr>
        <w:t xml:space="preserve"> </w:t>
      </w:r>
      <w:r w:rsidRPr="00220CF0">
        <w:t>систематизировать</w:t>
      </w:r>
      <w:r w:rsidRPr="00220CF0">
        <w:rPr>
          <w:spacing w:val="1"/>
        </w:rPr>
        <w:t xml:space="preserve"> </w:t>
      </w:r>
      <w:r w:rsidRPr="00220CF0">
        <w:t>и</w:t>
      </w:r>
      <w:r w:rsidRPr="00220CF0">
        <w:rPr>
          <w:spacing w:val="1"/>
        </w:rPr>
        <w:t xml:space="preserve"> </w:t>
      </w:r>
      <w:r w:rsidRPr="00220CF0">
        <w:t>обобщать</w:t>
      </w:r>
      <w:r w:rsidRPr="00220CF0">
        <w:rPr>
          <w:spacing w:val="1"/>
        </w:rPr>
        <w:t xml:space="preserve"> </w:t>
      </w:r>
      <w:r w:rsidRPr="00220CF0">
        <w:t>исторические факты (в форме таблиц, схем); выявлять характерные признаки исторических</w:t>
      </w:r>
      <w:r w:rsidRPr="00220CF0">
        <w:rPr>
          <w:spacing w:val="1"/>
        </w:rPr>
        <w:t xml:space="preserve"> </w:t>
      </w:r>
      <w:r w:rsidRPr="00220CF0">
        <w:t>явлений;</w:t>
      </w:r>
      <w:r w:rsidRPr="00220CF0">
        <w:rPr>
          <w:spacing w:val="-10"/>
        </w:rPr>
        <w:t xml:space="preserve"> </w:t>
      </w:r>
      <w:r w:rsidRPr="00220CF0">
        <w:t>раскрывать</w:t>
      </w:r>
      <w:r w:rsidRPr="00220CF0">
        <w:rPr>
          <w:spacing w:val="-11"/>
        </w:rPr>
        <w:t xml:space="preserve"> </w:t>
      </w:r>
      <w:r w:rsidRPr="00220CF0">
        <w:t>причинно-следственные</w:t>
      </w:r>
      <w:r w:rsidRPr="00220CF0">
        <w:rPr>
          <w:spacing w:val="-11"/>
        </w:rPr>
        <w:t xml:space="preserve"> </w:t>
      </w:r>
      <w:r w:rsidRPr="00220CF0">
        <w:t>связи</w:t>
      </w:r>
      <w:r w:rsidRPr="00220CF0">
        <w:rPr>
          <w:spacing w:val="-8"/>
        </w:rPr>
        <w:t xml:space="preserve"> </w:t>
      </w:r>
      <w:r w:rsidRPr="00220CF0">
        <w:t>событий;</w:t>
      </w:r>
      <w:r w:rsidRPr="00220CF0">
        <w:rPr>
          <w:spacing w:val="-8"/>
        </w:rPr>
        <w:t xml:space="preserve"> </w:t>
      </w:r>
      <w:r w:rsidRPr="00220CF0">
        <w:t>сравнивать</w:t>
      </w:r>
      <w:r w:rsidRPr="00220CF0">
        <w:rPr>
          <w:spacing w:val="1"/>
        </w:rPr>
        <w:t xml:space="preserve"> </w:t>
      </w:r>
      <w:r w:rsidRPr="00220CF0">
        <w:t>события,</w:t>
      </w:r>
      <w:r w:rsidRPr="00220CF0">
        <w:rPr>
          <w:spacing w:val="-2"/>
        </w:rPr>
        <w:t xml:space="preserve"> </w:t>
      </w:r>
      <w:r w:rsidRPr="00220CF0">
        <w:t>ситуации,</w:t>
      </w:r>
      <w:r w:rsidRPr="00220CF0">
        <w:rPr>
          <w:spacing w:val="-58"/>
        </w:rPr>
        <w:t xml:space="preserve"> </w:t>
      </w:r>
      <w:r w:rsidRPr="00220CF0">
        <w:t>выявляя</w:t>
      </w:r>
      <w:r w:rsidRPr="00220CF0">
        <w:rPr>
          <w:spacing w:val="-1"/>
        </w:rPr>
        <w:t xml:space="preserve"> </w:t>
      </w:r>
      <w:r w:rsidRPr="00220CF0">
        <w:t>общие</w:t>
      </w:r>
      <w:r w:rsidRPr="00220CF0">
        <w:rPr>
          <w:spacing w:val="-2"/>
        </w:rPr>
        <w:t xml:space="preserve"> </w:t>
      </w:r>
      <w:r w:rsidRPr="00220CF0">
        <w:t>черты</w:t>
      </w:r>
      <w:r w:rsidRPr="00220CF0">
        <w:rPr>
          <w:spacing w:val="-1"/>
        </w:rPr>
        <w:t xml:space="preserve"> </w:t>
      </w:r>
      <w:r w:rsidRPr="00220CF0">
        <w:t>и различия;</w:t>
      </w:r>
      <w:r w:rsidRPr="00220CF0">
        <w:rPr>
          <w:spacing w:val="-1"/>
        </w:rPr>
        <w:t xml:space="preserve"> </w:t>
      </w:r>
      <w:r w:rsidRPr="00220CF0">
        <w:t>формулировать и</w:t>
      </w:r>
      <w:r w:rsidRPr="00220CF0">
        <w:rPr>
          <w:spacing w:val="-1"/>
        </w:rPr>
        <w:t xml:space="preserve"> </w:t>
      </w:r>
      <w:r w:rsidRPr="00220CF0">
        <w:t>обосновывать</w:t>
      </w:r>
      <w:r w:rsidRPr="00220CF0">
        <w:rPr>
          <w:spacing w:val="5"/>
        </w:rPr>
        <w:t xml:space="preserve"> </w:t>
      </w:r>
      <w:r w:rsidRPr="00220CF0">
        <w:t>выводы;</w:t>
      </w:r>
    </w:p>
    <w:p w:rsidR="00B45568" w:rsidRPr="00220CF0" w:rsidRDefault="00840733">
      <w:pPr>
        <w:pStyle w:val="a3"/>
        <w:spacing w:before="1" w:line="276" w:lineRule="auto"/>
        <w:ind w:left="1518" w:right="535"/>
      </w:pPr>
      <w:proofErr w:type="gramStart"/>
      <w:r w:rsidRPr="00220CF0">
        <w:t>—владение базовыми исследовательскими действиями: определять познавательную задачу;</w:t>
      </w:r>
      <w:r w:rsidRPr="00220CF0">
        <w:rPr>
          <w:spacing w:val="1"/>
        </w:rPr>
        <w:t xml:space="preserve"> </w:t>
      </w:r>
      <w:r w:rsidRPr="00220CF0">
        <w:t>намечать</w:t>
      </w:r>
      <w:r w:rsidRPr="00220CF0">
        <w:rPr>
          <w:spacing w:val="1"/>
        </w:rPr>
        <w:t xml:space="preserve"> </w:t>
      </w:r>
      <w:r w:rsidRPr="00220CF0">
        <w:t>путь</w:t>
      </w:r>
      <w:r w:rsidRPr="00220CF0">
        <w:rPr>
          <w:spacing w:val="1"/>
        </w:rPr>
        <w:t xml:space="preserve"> </w:t>
      </w:r>
      <w:r w:rsidRPr="00220CF0">
        <w:t>ее</w:t>
      </w:r>
      <w:r w:rsidRPr="00220CF0">
        <w:rPr>
          <w:spacing w:val="1"/>
        </w:rPr>
        <w:t xml:space="preserve"> </w:t>
      </w:r>
      <w:r w:rsidRPr="00220CF0">
        <w:t>решения</w:t>
      </w:r>
      <w:r w:rsidRPr="00220CF0">
        <w:rPr>
          <w:spacing w:val="1"/>
        </w:rPr>
        <w:t xml:space="preserve"> </w:t>
      </w:r>
      <w:r w:rsidRPr="00220CF0">
        <w:t>и</w:t>
      </w:r>
      <w:r w:rsidRPr="00220CF0">
        <w:rPr>
          <w:spacing w:val="1"/>
        </w:rPr>
        <w:t xml:space="preserve"> </w:t>
      </w:r>
      <w:r w:rsidRPr="00220CF0">
        <w:t>осуществлять</w:t>
      </w:r>
      <w:r w:rsidRPr="00220CF0">
        <w:rPr>
          <w:spacing w:val="1"/>
        </w:rPr>
        <w:t xml:space="preserve"> </w:t>
      </w:r>
      <w:r w:rsidRPr="00220CF0">
        <w:t>подбор</w:t>
      </w:r>
      <w:r w:rsidRPr="00220CF0">
        <w:rPr>
          <w:spacing w:val="1"/>
        </w:rPr>
        <w:t xml:space="preserve"> </w:t>
      </w:r>
      <w:r w:rsidRPr="00220CF0">
        <w:t>исторического</w:t>
      </w:r>
      <w:r w:rsidRPr="00220CF0">
        <w:rPr>
          <w:spacing w:val="1"/>
        </w:rPr>
        <w:t xml:space="preserve"> </w:t>
      </w:r>
      <w:r w:rsidRPr="00220CF0">
        <w:t>материала,</w:t>
      </w:r>
      <w:r w:rsidRPr="00220CF0">
        <w:rPr>
          <w:spacing w:val="1"/>
        </w:rPr>
        <w:t xml:space="preserve"> </w:t>
      </w:r>
      <w:r w:rsidRPr="00220CF0">
        <w:t>объекта;</w:t>
      </w:r>
      <w:r w:rsidRPr="00220CF0">
        <w:rPr>
          <w:spacing w:val="1"/>
        </w:rPr>
        <w:t xml:space="preserve"> </w:t>
      </w:r>
      <w:r w:rsidRPr="00220CF0">
        <w:t>систематизировать</w:t>
      </w:r>
      <w:r w:rsidRPr="00220CF0">
        <w:rPr>
          <w:spacing w:val="1"/>
        </w:rPr>
        <w:t xml:space="preserve"> </w:t>
      </w:r>
      <w:r w:rsidRPr="00220CF0">
        <w:t>и</w:t>
      </w:r>
      <w:r w:rsidRPr="00220CF0">
        <w:rPr>
          <w:spacing w:val="1"/>
        </w:rPr>
        <w:t xml:space="preserve"> </w:t>
      </w:r>
      <w:r w:rsidRPr="00220CF0">
        <w:t>анализировать</w:t>
      </w:r>
      <w:r w:rsidRPr="00220CF0">
        <w:rPr>
          <w:spacing w:val="1"/>
        </w:rPr>
        <w:t xml:space="preserve"> </w:t>
      </w:r>
      <w:r w:rsidRPr="00220CF0">
        <w:t>исторические</w:t>
      </w:r>
      <w:r w:rsidRPr="00220CF0">
        <w:rPr>
          <w:spacing w:val="1"/>
        </w:rPr>
        <w:t xml:space="preserve"> </w:t>
      </w:r>
      <w:r w:rsidRPr="00220CF0">
        <w:t>факты,</w:t>
      </w:r>
      <w:r w:rsidRPr="00220CF0">
        <w:rPr>
          <w:spacing w:val="1"/>
        </w:rPr>
        <w:t xml:space="preserve"> </w:t>
      </w:r>
      <w:r w:rsidRPr="00220CF0">
        <w:t>осуществлять</w:t>
      </w:r>
      <w:r w:rsidRPr="00220CF0">
        <w:rPr>
          <w:spacing w:val="1"/>
        </w:rPr>
        <w:t xml:space="preserve"> </w:t>
      </w:r>
      <w:r w:rsidRPr="00220CF0">
        <w:t>реконструкцию</w:t>
      </w:r>
      <w:r w:rsidRPr="00220CF0">
        <w:rPr>
          <w:spacing w:val="1"/>
        </w:rPr>
        <w:t xml:space="preserve"> </w:t>
      </w:r>
      <w:r w:rsidRPr="00220CF0">
        <w:t>исторических</w:t>
      </w:r>
      <w:r w:rsidRPr="00220CF0">
        <w:rPr>
          <w:spacing w:val="1"/>
        </w:rPr>
        <w:t xml:space="preserve"> </w:t>
      </w:r>
      <w:r w:rsidRPr="00220CF0">
        <w:t>событий;</w:t>
      </w:r>
      <w:r w:rsidRPr="00220CF0">
        <w:rPr>
          <w:spacing w:val="1"/>
        </w:rPr>
        <w:t xml:space="preserve"> </w:t>
      </w:r>
      <w:r w:rsidRPr="00220CF0">
        <w:t>соотносить</w:t>
      </w:r>
      <w:r w:rsidRPr="00220CF0">
        <w:rPr>
          <w:spacing w:val="1"/>
        </w:rPr>
        <w:t xml:space="preserve"> </w:t>
      </w:r>
      <w:r w:rsidRPr="00220CF0">
        <w:t>полученный</w:t>
      </w:r>
      <w:r w:rsidRPr="00220CF0">
        <w:rPr>
          <w:spacing w:val="1"/>
        </w:rPr>
        <w:t xml:space="preserve"> </w:t>
      </w:r>
      <w:r w:rsidRPr="00220CF0">
        <w:t>результат</w:t>
      </w:r>
      <w:r w:rsidRPr="00220CF0">
        <w:rPr>
          <w:spacing w:val="1"/>
        </w:rPr>
        <w:t xml:space="preserve"> </w:t>
      </w:r>
      <w:r w:rsidRPr="00220CF0">
        <w:t>с</w:t>
      </w:r>
      <w:r w:rsidRPr="00220CF0">
        <w:rPr>
          <w:spacing w:val="1"/>
        </w:rPr>
        <w:t xml:space="preserve"> </w:t>
      </w:r>
      <w:r w:rsidRPr="00220CF0">
        <w:t>имеющимся</w:t>
      </w:r>
      <w:r w:rsidRPr="00220CF0">
        <w:rPr>
          <w:spacing w:val="1"/>
        </w:rPr>
        <w:t xml:space="preserve"> </w:t>
      </w:r>
      <w:r w:rsidRPr="00220CF0">
        <w:t>знанием;</w:t>
      </w:r>
      <w:r w:rsidRPr="00220CF0">
        <w:rPr>
          <w:spacing w:val="1"/>
        </w:rPr>
        <w:t xml:space="preserve"> </w:t>
      </w:r>
      <w:r w:rsidRPr="00220CF0">
        <w:t>определять новизну и обоснованность полученного результата; представлять результаты</w:t>
      </w:r>
      <w:r w:rsidRPr="00220CF0">
        <w:rPr>
          <w:spacing w:val="1"/>
        </w:rPr>
        <w:t xml:space="preserve"> </w:t>
      </w:r>
      <w:r w:rsidRPr="00220CF0">
        <w:t>своей деятельности в различных формах (сообщение, эссе, презентация, реферат, учебный</w:t>
      </w:r>
      <w:r w:rsidRPr="00220CF0">
        <w:rPr>
          <w:spacing w:val="1"/>
        </w:rPr>
        <w:t xml:space="preserve"> </w:t>
      </w:r>
      <w:r w:rsidRPr="00220CF0">
        <w:t>проект и др.);</w:t>
      </w:r>
      <w:proofErr w:type="gramEnd"/>
    </w:p>
    <w:p w:rsidR="00B45568" w:rsidRPr="00220CF0" w:rsidRDefault="00840733">
      <w:pPr>
        <w:pStyle w:val="a3"/>
        <w:spacing w:before="1" w:line="276" w:lineRule="auto"/>
        <w:ind w:left="1518" w:right="534"/>
      </w:pPr>
      <w:r w:rsidRPr="00220CF0">
        <w:t>—работа</w:t>
      </w:r>
      <w:r w:rsidRPr="00220CF0">
        <w:rPr>
          <w:spacing w:val="1"/>
        </w:rPr>
        <w:t xml:space="preserve"> </w:t>
      </w:r>
      <w:r w:rsidRPr="00220CF0">
        <w:t>с</w:t>
      </w:r>
      <w:r w:rsidRPr="00220CF0">
        <w:rPr>
          <w:spacing w:val="1"/>
        </w:rPr>
        <w:t xml:space="preserve"> </w:t>
      </w:r>
      <w:r w:rsidRPr="00220CF0">
        <w:t>информацией:</w:t>
      </w:r>
      <w:r w:rsidRPr="00220CF0">
        <w:rPr>
          <w:spacing w:val="1"/>
        </w:rPr>
        <w:t xml:space="preserve"> </w:t>
      </w:r>
      <w:r w:rsidRPr="00220CF0">
        <w:t>осуществлять</w:t>
      </w:r>
      <w:r w:rsidRPr="00220CF0">
        <w:rPr>
          <w:spacing w:val="1"/>
        </w:rPr>
        <w:t xml:space="preserve"> </w:t>
      </w:r>
      <w:r w:rsidRPr="00220CF0">
        <w:t>анализ</w:t>
      </w:r>
      <w:r w:rsidRPr="00220CF0">
        <w:rPr>
          <w:spacing w:val="1"/>
        </w:rPr>
        <w:t xml:space="preserve"> </w:t>
      </w:r>
      <w:r w:rsidRPr="00220CF0">
        <w:t>учебной</w:t>
      </w:r>
      <w:r w:rsidRPr="00220CF0">
        <w:rPr>
          <w:spacing w:val="1"/>
        </w:rPr>
        <w:t xml:space="preserve"> </w:t>
      </w:r>
      <w:r w:rsidRPr="00220CF0">
        <w:t>и</w:t>
      </w:r>
      <w:r w:rsidRPr="00220CF0">
        <w:rPr>
          <w:spacing w:val="1"/>
        </w:rPr>
        <w:t xml:space="preserve"> </w:t>
      </w:r>
      <w:r w:rsidRPr="00220CF0">
        <w:t>внеучебной</w:t>
      </w:r>
      <w:r w:rsidRPr="00220CF0">
        <w:rPr>
          <w:spacing w:val="1"/>
        </w:rPr>
        <w:t xml:space="preserve"> </w:t>
      </w:r>
      <w:r w:rsidRPr="00220CF0">
        <w:t>исторической</w:t>
      </w:r>
      <w:r w:rsidRPr="00220CF0">
        <w:rPr>
          <w:spacing w:val="1"/>
        </w:rPr>
        <w:t xml:space="preserve"> </w:t>
      </w:r>
      <w:r w:rsidRPr="00220CF0">
        <w:t>информации (учебник, тексты исторических источников, научно-популярная литература,</w:t>
      </w:r>
      <w:r w:rsidRPr="00220CF0">
        <w:rPr>
          <w:spacing w:val="1"/>
        </w:rPr>
        <w:t xml:space="preserve"> </w:t>
      </w:r>
      <w:r w:rsidRPr="00220CF0">
        <w:t>интернет-ресурсы</w:t>
      </w:r>
      <w:r w:rsidRPr="00220CF0">
        <w:rPr>
          <w:spacing w:val="1"/>
        </w:rPr>
        <w:t xml:space="preserve"> </w:t>
      </w:r>
      <w:r w:rsidRPr="00220CF0">
        <w:t>и</w:t>
      </w:r>
      <w:r w:rsidRPr="00220CF0">
        <w:rPr>
          <w:spacing w:val="1"/>
        </w:rPr>
        <w:t xml:space="preserve"> </w:t>
      </w:r>
      <w:r w:rsidRPr="00220CF0">
        <w:t>др.)</w:t>
      </w:r>
      <w:r w:rsidRPr="00220CF0">
        <w:rPr>
          <w:spacing w:val="1"/>
        </w:rPr>
        <w:t xml:space="preserve"> </w:t>
      </w:r>
      <w:r w:rsidRPr="00220CF0">
        <w:t>—</w:t>
      </w:r>
      <w:r w:rsidRPr="00220CF0">
        <w:rPr>
          <w:spacing w:val="1"/>
        </w:rPr>
        <w:t xml:space="preserve"> </w:t>
      </w:r>
      <w:r w:rsidRPr="00220CF0">
        <w:t>извлекать</w:t>
      </w:r>
      <w:r w:rsidRPr="00220CF0">
        <w:rPr>
          <w:spacing w:val="1"/>
        </w:rPr>
        <w:t xml:space="preserve"> </w:t>
      </w:r>
      <w:r w:rsidRPr="00220CF0">
        <w:t>информацию</w:t>
      </w:r>
      <w:r w:rsidRPr="00220CF0">
        <w:rPr>
          <w:spacing w:val="1"/>
        </w:rPr>
        <w:t xml:space="preserve"> </w:t>
      </w:r>
      <w:r w:rsidRPr="00220CF0">
        <w:t>из</w:t>
      </w:r>
      <w:r w:rsidRPr="00220CF0">
        <w:rPr>
          <w:spacing w:val="1"/>
        </w:rPr>
        <w:t xml:space="preserve"> </w:t>
      </w:r>
      <w:r w:rsidRPr="00220CF0">
        <w:t>источника;</w:t>
      </w:r>
      <w:r w:rsidRPr="00220CF0">
        <w:rPr>
          <w:spacing w:val="1"/>
        </w:rPr>
        <w:t xml:space="preserve"> </w:t>
      </w:r>
      <w:r w:rsidRPr="00220CF0">
        <w:t>различать</w:t>
      </w:r>
      <w:r w:rsidRPr="00220CF0">
        <w:rPr>
          <w:spacing w:val="1"/>
        </w:rPr>
        <w:t xml:space="preserve"> </w:t>
      </w:r>
      <w:r w:rsidRPr="00220CF0">
        <w:t>виды</w:t>
      </w:r>
      <w:r w:rsidRPr="00220CF0">
        <w:rPr>
          <w:spacing w:val="1"/>
        </w:rPr>
        <w:t xml:space="preserve"> </w:t>
      </w:r>
      <w:r w:rsidRPr="00220CF0">
        <w:t>источников</w:t>
      </w:r>
      <w:r w:rsidRPr="00220CF0">
        <w:rPr>
          <w:spacing w:val="1"/>
        </w:rPr>
        <w:t xml:space="preserve"> </w:t>
      </w:r>
      <w:r w:rsidRPr="00220CF0">
        <w:t>исторической</w:t>
      </w:r>
      <w:r w:rsidRPr="00220CF0">
        <w:rPr>
          <w:spacing w:val="1"/>
        </w:rPr>
        <w:t xml:space="preserve"> </w:t>
      </w:r>
      <w:r w:rsidRPr="00220CF0">
        <w:t>информации;</w:t>
      </w:r>
      <w:r w:rsidRPr="00220CF0">
        <w:rPr>
          <w:spacing w:val="1"/>
        </w:rPr>
        <w:t xml:space="preserve"> </w:t>
      </w:r>
      <w:r w:rsidRPr="00220CF0">
        <w:t>в</w:t>
      </w:r>
      <w:proofErr w:type="gramStart"/>
      <w:r w:rsidRPr="00220CF0">
        <w:t>ы-</w:t>
      </w:r>
      <w:proofErr w:type="gramEnd"/>
      <w:r w:rsidRPr="00220CF0">
        <w:rPr>
          <w:spacing w:val="1"/>
        </w:rPr>
        <w:t xml:space="preserve"> </w:t>
      </w:r>
      <w:r w:rsidRPr="00220CF0">
        <w:t>сказывать</w:t>
      </w:r>
      <w:r w:rsidRPr="00220CF0">
        <w:rPr>
          <w:spacing w:val="1"/>
        </w:rPr>
        <w:t xml:space="preserve"> </w:t>
      </w:r>
      <w:r w:rsidRPr="00220CF0">
        <w:t>суждение</w:t>
      </w:r>
      <w:r w:rsidRPr="00220CF0">
        <w:rPr>
          <w:spacing w:val="1"/>
        </w:rPr>
        <w:t xml:space="preserve"> </w:t>
      </w:r>
      <w:r w:rsidRPr="00220CF0">
        <w:t>о</w:t>
      </w:r>
      <w:r w:rsidRPr="00220CF0">
        <w:rPr>
          <w:spacing w:val="1"/>
        </w:rPr>
        <w:t xml:space="preserve"> </w:t>
      </w:r>
      <w:r w:rsidRPr="00220CF0">
        <w:t>достоверности</w:t>
      </w:r>
      <w:r w:rsidRPr="00220CF0">
        <w:rPr>
          <w:spacing w:val="60"/>
        </w:rPr>
        <w:t xml:space="preserve"> </w:t>
      </w:r>
      <w:r w:rsidRPr="00220CF0">
        <w:t>и</w:t>
      </w:r>
      <w:r w:rsidRPr="00220CF0">
        <w:rPr>
          <w:spacing w:val="1"/>
        </w:rPr>
        <w:t xml:space="preserve"> </w:t>
      </w:r>
      <w:r w:rsidRPr="00220CF0">
        <w:t>значении</w:t>
      </w:r>
      <w:r w:rsidRPr="00220CF0">
        <w:rPr>
          <w:spacing w:val="1"/>
        </w:rPr>
        <w:t xml:space="preserve"> </w:t>
      </w:r>
      <w:r w:rsidRPr="00220CF0">
        <w:t>информации</w:t>
      </w:r>
      <w:r w:rsidRPr="00220CF0">
        <w:rPr>
          <w:spacing w:val="1"/>
        </w:rPr>
        <w:t xml:space="preserve"> </w:t>
      </w:r>
      <w:r w:rsidRPr="00220CF0">
        <w:t>источника</w:t>
      </w:r>
      <w:r w:rsidRPr="00220CF0">
        <w:rPr>
          <w:spacing w:val="1"/>
        </w:rPr>
        <w:t xml:space="preserve"> </w:t>
      </w:r>
      <w:r w:rsidRPr="00220CF0">
        <w:t>(по</w:t>
      </w:r>
      <w:r w:rsidRPr="00220CF0">
        <w:rPr>
          <w:spacing w:val="1"/>
        </w:rPr>
        <w:t xml:space="preserve"> </w:t>
      </w:r>
      <w:r w:rsidRPr="00220CF0">
        <w:t>критериям,</w:t>
      </w:r>
      <w:r w:rsidRPr="00220CF0">
        <w:rPr>
          <w:spacing w:val="1"/>
        </w:rPr>
        <w:t xml:space="preserve"> </w:t>
      </w:r>
      <w:r w:rsidRPr="00220CF0">
        <w:t>предложенным</w:t>
      </w:r>
      <w:r w:rsidRPr="00220CF0">
        <w:rPr>
          <w:spacing w:val="1"/>
        </w:rPr>
        <w:t xml:space="preserve"> </w:t>
      </w:r>
      <w:r w:rsidRPr="00220CF0">
        <w:t>учителем</w:t>
      </w:r>
      <w:r w:rsidRPr="00220CF0">
        <w:rPr>
          <w:spacing w:val="1"/>
        </w:rPr>
        <w:t xml:space="preserve"> </w:t>
      </w:r>
      <w:r w:rsidRPr="00220CF0">
        <w:t>или</w:t>
      </w:r>
      <w:r w:rsidRPr="00220CF0">
        <w:rPr>
          <w:spacing w:val="1"/>
        </w:rPr>
        <w:t xml:space="preserve"> </w:t>
      </w:r>
      <w:r w:rsidRPr="00220CF0">
        <w:t>сформулированным</w:t>
      </w:r>
      <w:r w:rsidRPr="00220CF0">
        <w:rPr>
          <w:spacing w:val="-3"/>
        </w:rPr>
        <w:t xml:space="preserve"> </w:t>
      </w:r>
      <w:r w:rsidRPr="00220CF0">
        <w:t>самостоятельно).</w:t>
      </w:r>
    </w:p>
    <w:p w:rsidR="00B45568" w:rsidRPr="00220CF0" w:rsidRDefault="00B45568">
      <w:pPr>
        <w:pStyle w:val="a3"/>
        <w:spacing w:before="10"/>
        <w:ind w:left="0"/>
        <w:jc w:val="left"/>
        <w:rPr>
          <w:sz w:val="27"/>
        </w:rPr>
      </w:pPr>
    </w:p>
    <w:p w:rsidR="00B45568" w:rsidRPr="00220CF0" w:rsidRDefault="00840733">
      <w:pPr>
        <w:pStyle w:val="4"/>
        <w:ind w:left="1518"/>
      </w:pPr>
      <w:r w:rsidRPr="00220CF0">
        <w:t>В</w:t>
      </w:r>
      <w:r w:rsidRPr="00220CF0">
        <w:rPr>
          <w:spacing w:val="-11"/>
        </w:rPr>
        <w:t xml:space="preserve"> </w:t>
      </w:r>
      <w:r w:rsidRPr="00220CF0">
        <w:t>сфере</w:t>
      </w:r>
      <w:r w:rsidRPr="00220CF0">
        <w:rPr>
          <w:spacing w:val="-7"/>
        </w:rPr>
        <w:t xml:space="preserve"> </w:t>
      </w:r>
      <w:r w:rsidRPr="00220CF0">
        <w:t>универсальных</w:t>
      </w:r>
      <w:r w:rsidRPr="00220CF0">
        <w:rPr>
          <w:spacing w:val="-2"/>
        </w:rPr>
        <w:t xml:space="preserve"> </w:t>
      </w:r>
      <w:r w:rsidRPr="00220CF0">
        <w:t>учебных</w:t>
      </w:r>
      <w:r w:rsidRPr="00220CF0">
        <w:rPr>
          <w:spacing w:val="-12"/>
        </w:rPr>
        <w:t xml:space="preserve"> </w:t>
      </w:r>
      <w:r w:rsidRPr="00220CF0">
        <w:t>коммуникативных</w:t>
      </w:r>
      <w:r w:rsidRPr="00220CF0">
        <w:rPr>
          <w:spacing w:val="-7"/>
        </w:rPr>
        <w:t xml:space="preserve"> </w:t>
      </w:r>
      <w:r w:rsidRPr="00220CF0">
        <w:t>действий:</w:t>
      </w:r>
    </w:p>
    <w:p w:rsidR="00B45568" w:rsidRPr="00220CF0" w:rsidRDefault="00840733">
      <w:pPr>
        <w:pStyle w:val="a3"/>
        <w:spacing w:before="39" w:line="276" w:lineRule="auto"/>
        <w:ind w:left="1518" w:right="535"/>
      </w:pPr>
      <w:proofErr w:type="gramStart"/>
      <w:r w:rsidRPr="00220CF0">
        <w:t>—</w:t>
      </w:r>
      <w:r w:rsidRPr="00220CF0">
        <w:rPr>
          <w:b/>
        </w:rPr>
        <w:t>общение</w:t>
      </w:r>
      <w:r w:rsidRPr="00220CF0">
        <w:t>: представлять особенности взаимодействия людей в исторических обществах и</w:t>
      </w:r>
      <w:r w:rsidRPr="00220CF0">
        <w:rPr>
          <w:spacing w:val="1"/>
        </w:rPr>
        <w:t xml:space="preserve"> </w:t>
      </w:r>
      <w:r w:rsidRPr="00220CF0">
        <w:t>современном мире; участвовать в обсуждении событий и личностей прошлого, раскрывать</w:t>
      </w:r>
      <w:r w:rsidRPr="00220CF0">
        <w:rPr>
          <w:spacing w:val="1"/>
        </w:rPr>
        <w:t xml:space="preserve"> </w:t>
      </w:r>
      <w:r w:rsidRPr="00220CF0">
        <w:t>различие</w:t>
      </w:r>
      <w:r w:rsidRPr="00220CF0">
        <w:rPr>
          <w:spacing w:val="1"/>
        </w:rPr>
        <w:t xml:space="preserve"> </w:t>
      </w:r>
      <w:r w:rsidRPr="00220CF0">
        <w:t>и</w:t>
      </w:r>
      <w:r w:rsidRPr="00220CF0">
        <w:rPr>
          <w:spacing w:val="1"/>
        </w:rPr>
        <w:t xml:space="preserve"> </w:t>
      </w:r>
      <w:r w:rsidRPr="00220CF0">
        <w:t>сходство</w:t>
      </w:r>
      <w:r w:rsidRPr="00220CF0">
        <w:rPr>
          <w:spacing w:val="1"/>
        </w:rPr>
        <w:t xml:space="preserve"> </w:t>
      </w:r>
      <w:r w:rsidRPr="00220CF0">
        <w:t>высказываемых</w:t>
      </w:r>
      <w:r w:rsidRPr="00220CF0">
        <w:rPr>
          <w:spacing w:val="1"/>
        </w:rPr>
        <w:t xml:space="preserve"> </w:t>
      </w:r>
      <w:r w:rsidRPr="00220CF0">
        <w:t>оценок;</w:t>
      </w:r>
      <w:r w:rsidRPr="00220CF0">
        <w:rPr>
          <w:spacing w:val="1"/>
        </w:rPr>
        <w:t xml:space="preserve"> </w:t>
      </w:r>
      <w:r w:rsidRPr="00220CF0">
        <w:t>выражать</w:t>
      </w:r>
      <w:r w:rsidRPr="00220CF0">
        <w:rPr>
          <w:spacing w:val="1"/>
        </w:rPr>
        <w:t xml:space="preserve"> </w:t>
      </w:r>
      <w:r w:rsidRPr="00220CF0">
        <w:t>и</w:t>
      </w:r>
      <w:r w:rsidRPr="00220CF0">
        <w:rPr>
          <w:spacing w:val="1"/>
        </w:rPr>
        <w:t xml:space="preserve"> </w:t>
      </w:r>
      <w:r w:rsidRPr="00220CF0">
        <w:t>аргументировать</w:t>
      </w:r>
      <w:r w:rsidRPr="00220CF0">
        <w:rPr>
          <w:spacing w:val="1"/>
        </w:rPr>
        <w:t xml:space="preserve"> </w:t>
      </w:r>
      <w:r w:rsidRPr="00220CF0">
        <w:t>свою</w:t>
      </w:r>
      <w:r w:rsidRPr="00220CF0">
        <w:rPr>
          <w:spacing w:val="1"/>
        </w:rPr>
        <w:t xml:space="preserve"> </w:t>
      </w:r>
      <w:r w:rsidRPr="00220CF0">
        <w:t>точку</w:t>
      </w:r>
      <w:r w:rsidRPr="00220CF0">
        <w:rPr>
          <w:spacing w:val="1"/>
        </w:rPr>
        <w:t xml:space="preserve"> </w:t>
      </w:r>
      <w:r w:rsidRPr="00220CF0">
        <w:t>зрения</w:t>
      </w:r>
      <w:r w:rsidRPr="00220CF0">
        <w:rPr>
          <w:spacing w:val="1"/>
        </w:rPr>
        <w:t xml:space="preserve"> </w:t>
      </w:r>
      <w:r w:rsidRPr="00220CF0">
        <w:t>в</w:t>
      </w:r>
      <w:r w:rsidRPr="00220CF0">
        <w:rPr>
          <w:spacing w:val="1"/>
        </w:rPr>
        <w:t xml:space="preserve"> </w:t>
      </w:r>
      <w:r w:rsidRPr="00220CF0">
        <w:t>устном</w:t>
      </w:r>
      <w:r w:rsidRPr="00220CF0">
        <w:rPr>
          <w:spacing w:val="1"/>
        </w:rPr>
        <w:t xml:space="preserve"> </w:t>
      </w:r>
      <w:r w:rsidRPr="00220CF0">
        <w:t>высказывании,</w:t>
      </w:r>
      <w:r w:rsidRPr="00220CF0">
        <w:rPr>
          <w:spacing w:val="1"/>
        </w:rPr>
        <w:t xml:space="preserve"> </w:t>
      </w:r>
      <w:r w:rsidRPr="00220CF0">
        <w:t>письменном</w:t>
      </w:r>
      <w:r w:rsidRPr="00220CF0">
        <w:rPr>
          <w:spacing w:val="1"/>
        </w:rPr>
        <w:t xml:space="preserve"> </w:t>
      </w:r>
      <w:r w:rsidRPr="00220CF0">
        <w:t>тексте;</w:t>
      </w:r>
      <w:r w:rsidRPr="00220CF0">
        <w:rPr>
          <w:spacing w:val="1"/>
        </w:rPr>
        <w:t xml:space="preserve"> </w:t>
      </w:r>
      <w:r w:rsidRPr="00220CF0">
        <w:t>публично</w:t>
      </w:r>
      <w:r w:rsidRPr="00220CF0">
        <w:rPr>
          <w:spacing w:val="1"/>
        </w:rPr>
        <w:t xml:space="preserve"> </w:t>
      </w:r>
      <w:r w:rsidRPr="00220CF0">
        <w:t>представлять</w:t>
      </w:r>
      <w:r w:rsidRPr="00220CF0">
        <w:rPr>
          <w:spacing w:val="1"/>
        </w:rPr>
        <w:t xml:space="preserve"> </w:t>
      </w:r>
      <w:r w:rsidRPr="00220CF0">
        <w:t>результаты</w:t>
      </w:r>
      <w:r w:rsidRPr="00220CF0">
        <w:rPr>
          <w:spacing w:val="-57"/>
        </w:rPr>
        <w:t xml:space="preserve"> </w:t>
      </w:r>
      <w:r w:rsidRPr="00220CF0">
        <w:t>выполненного</w:t>
      </w:r>
      <w:r w:rsidRPr="00220CF0">
        <w:rPr>
          <w:spacing w:val="1"/>
        </w:rPr>
        <w:t xml:space="preserve"> </w:t>
      </w:r>
      <w:r w:rsidRPr="00220CF0">
        <w:t>исследования,</w:t>
      </w:r>
      <w:r w:rsidRPr="00220CF0">
        <w:rPr>
          <w:spacing w:val="1"/>
        </w:rPr>
        <w:t xml:space="preserve"> </w:t>
      </w:r>
      <w:r w:rsidRPr="00220CF0">
        <w:t>проекта;</w:t>
      </w:r>
      <w:r w:rsidRPr="00220CF0">
        <w:rPr>
          <w:spacing w:val="1"/>
        </w:rPr>
        <w:t xml:space="preserve"> </w:t>
      </w:r>
      <w:r w:rsidRPr="00220CF0">
        <w:t>осваивать</w:t>
      </w:r>
      <w:r w:rsidRPr="00220CF0">
        <w:rPr>
          <w:spacing w:val="1"/>
        </w:rPr>
        <w:t xml:space="preserve"> </w:t>
      </w:r>
      <w:r w:rsidRPr="00220CF0">
        <w:t>и</w:t>
      </w:r>
      <w:r w:rsidRPr="00220CF0">
        <w:rPr>
          <w:spacing w:val="1"/>
        </w:rPr>
        <w:t xml:space="preserve"> </w:t>
      </w:r>
      <w:r w:rsidRPr="00220CF0">
        <w:t>применять</w:t>
      </w:r>
      <w:r w:rsidRPr="00220CF0">
        <w:rPr>
          <w:spacing w:val="1"/>
        </w:rPr>
        <w:t xml:space="preserve"> </w:t>
      </w:r>
      <w:r w:rsidRPr="00220CF0">
        <w:t>правила</w:t>
      </w:r>
      <w:r w:rsidRPr="00220CF0">
        <w:rPr>
          <w:spacing w:val="1"/>
        </w:rPr>
        <w:t xml:space="preserve"> </w:t>
      </w:r>
      <w:r w:rsidRPr="00220CF0">
        <w:t>межкультурного</w:t>
      </w:r>
      <w:r w:rsidRPr="00220CF0">
        <w:rPr>
          <w:spacing w:val="1"/>
        </w:rPr>
        <w:t xml:space="preserve"> </w:t>
      </w:r>
      <w:r w:rsidRPr="00220CF0">
        <w:t>взаимодействия</w:t>
      </w:r>
      <w:r w:rsidRPr="00220CF0">
        <w:rPr>
          <w:spacing w:val="-5"/>
        </w:rPr>
        <w:t xml:space="preserve"> </w:t>
      </w:r>
      <w:r w:rsidRPr="00220CF0">
        <w:t>в</w:t>
      </w:r>
      <w:r w:rsidRPr="00220CF0">
        <w:rPr>
          <w:spacing w:val="-3"/>
        </w:rPr>
        <w:t xml:space="preserve"> </w:t>
      </w:r>
      <w:r w:rsidRPr="00220CF0">
        <w:t>школе</w:t>
      </w:r>
      <w:r w:rsidRPr="00220CF0">
        <w:rPr>
          <w:spacing w:val="-1"/>
        </w:rPr>
        <w:t xml:space="preserve"> </w:t>
      </w:r>
      <w:r w:rsidRPr="00220CF0">
        <w:t>и социальном</w:t>
      </w:r>
      <w:r w:rsidRPr="00220CF0">
        <w:rPr>
          <w:spacing w:val="-2"/>
        </w:rPr>
        <w:t xml:space="preserve"> </w:t>
      </w:r>
      <w:r w:rsidRPr="00220CF0">
        <w:t>окружении;</w:t>
      </w:r>
      <w:proofErr w:type="gramEnd"/>
    </w:p>
    <w:p w:rsidR="00B45568" w:rsidRPr="00220CF0" w:rsidRDefault="00840733">
      <w:pPr>
        <w:pStyle w:val="a3"/>
        <w:spacing w:line="276" w:lineRule="auto"/>
        <w:ind w:left="1518" w:right="534"/>
      </w:pPr>
      <w:proofErr w:type="gramStart"/>
      <w:r w:rsidRPr="00220CF0">
        <w:t>—</w:t>
      </w:r>
      <w:r w:rsidRPr="00220CF0">
        <w:rPr>
          <w:b/>
        </w:rPr>
        <w:t>осуществление совместной деятельности</w:t>
      </w:r>
      <w:r w:rsidRPr="00220CF0">
        <w:t>: осознавать на основе исторических примеров</w:t>
      </w:r>
      <w:r w:rsidRPr="00220CF0">
        <w:rPr>
          <w:spacing w:val="-57"/>
        </w:rPr>
        <w:t xml:space="preserve"> </w:t>
      </w:r>
      <w:r w:rsidRPr="00220CF0">
        <w:t>значение совместной работы как эффективного средства достижения поставленных</w:t>
      </w:r>
      <w:r w:rsidRPr="00220CF0">
        <w:rPr>
          <w:spacing w:val="1"/>
        </w:rPr>
        <w:t xml:space="preserve"> </w:t>
      </w:r>
      <w:r w:rsidRPr="00220CF0">
        <w:t>целей;</w:t>
      </w:r>
      <w:r w:rsidRPr="00220CF0">
        <w:rPr>
          <w:spacing w:val="1"/>
        </w:rPr>
        <w:t xml:space="preserve"> </w:t>
      </w:r>
      <w:r w:rsidRPr="00220CF0">
        <w:t>планировать</w:t>
      </w:r>
      <w:r w:rsidRPr="00220CF0">
        <w:rPr>
          <w:spacing w:val="1"/>
        </w:rPr>
        <w:t xml:space="preserve"> </w:t>
      </w:r>
      <w:r w:rsidRPr="00220CF0">
        <w:t>и</w:t>
      </w:r>
      <w:r w:rsidRPr="00220CF0">
        <w:rPr>
          <w:spacing w:val="1"/>
        </w:rPr>
        <w:t xml:space="preserve"> </w:t>
      </w:r>
      <w:r w:rsidRPr="00220CF0">
        <w:t>осуществлять</w:t>
      </w:r>
      <w:r w:rsidRPr="00220CF0">
        <w:rPr>
          <w:spacing w:val="1"/>
        </w:rPr>
        <w:t xml:space="preserve"> </w:t>
      </w:r>
      <w:r w:rsidRPr="00220CF0">
        <w:t>совместную</w:t>
      </w:r>
      <w:r w:rsidRPr="00220CF0">
        <w:rPr>
          <w:spacing w:val="1"/>
        </w:rPr>
        <w:t xml:space="preserve"> </w:t>
      </w:r>
      <w:r w:rsidRPr="00220CF0">
        <w:t>работу,</w:t>
      </w:r>
      <w:r w:rsidRPr="00220CF0">
        <w:rPr>
          <w:spacing w:val="1"/>
        </w:rPr>
        <w:t xml:space="preserve"> </w:t>
      </w:r>
      <w:r w:rsidRPr="00220CF0">
        <w:t>коллективные</w:t>
      </w:r>
      <w:r w:rsidRPr="00220CF0">
        <w:rPr>
          <w:spacing w:val="1"/>
        </w:rPr>
        <w:t xml:space="preserve"> </w:t>
      </w:r>
      <w:r w:rsidRPr="00220CF0">
        <w:t>учебные</w:t>
      </w:r>
      <w:r w:rsidRPr="00220CF0">
        <w:rPr>
          <w:spacing w:val="1"/>
        </w:rPr>
        <w:t xml:space="preserve"> </w:t>
      </w:r>
      <w:r w:rsidRPr="00220CF0">
        <w:t>проекты</w:t>
      </w:r>
      <w:r w:rsidRPr="00220CF0">
        <w:rPr>
          <w:spacing w:val="1"/>
        </w:rPr>
        <w:t xml:space="preserve"> </w:t>
      </w:r>
      <w:r w:rsidRPr="00220CF0">
        <w:t>по</w:t>
      </w:r>
      <w:r w:rsidRPr="00220CF0">
        <w:rPr>
          <w:spacing w:val="1"/>
        </w:rPr>
        <w:t xml:space="preserve"> </w:t>
      </w:r>
      <w:r w:rsidRPr="00220CF0">
        <w:t>истории, в том числе — на региональном материале; определять свое участие в общей</w:t>
      </w:r>
      <w:r w:rsidRPr="00220CF0">
        <w:rPr>
          <w:spacing w:val="1"/>
        </w:rPr>
        <w:t xml:space="preserve"> </w:t>
      </w:r>
      <w:r w:rsidRPr="00220CF0">
        <w:t>работе</w:t>
      </w:r>
      <w:r w:rsidRPr="00220CF0">
        <w:rPr>
          <w:spacing w:val="1"/>
        </w:rPr>
        <w:t xml:space="preserve"> </w:t>
      </w:r>
      <w:r w:rsidRPr="00220CF0">
        <w:t>и</w:t>
      </w:r>
      <w:r w:rsidRPr="00220CF0">
        <w:rPr>
          <w:spacing w:val="1"/>
        </w:rPr>
        <w:t xml:space="preserve"> </w:t>
      </w:r>
      <w:r w:rsidRPr="00220CF0">
        <w:t>координировать</w:t>
      </w:r>
      <w:r w:rsidRPr="00220CF0">
        <w:rPr>
          <w:spacing w:val="1"/>
        </w:rPr>
        <w:t xml:space="preserve"> </w:t>
      </w:r>
      <w:r w:rsidRPr="00220CF0">
        <w:t>свои</w:t>
      </w:r>
      <w:r w:rsidRPr="00220CF0">
        <w:rPr>
          <w:spacing w:val="1"/>
        </w:rPr>
        <w:t xml:space="preserve"> </w:t>
      </w:r>
      <w:r w:rsidRPr="00220CF0">
        <w:t>действия</w:t>
      </w:r>
      <w:r w:rsidRPr="00220CF0">
        <w:rPr>
          <w:spacing w:val="1"/>
        </w:rPr>
        <w:t xml:space="preserve"> </w:t>
      </w:r>
      <w:r w:rsidRPr="00220CF0">
        <w:t>с</w:t>
      </w:r>
      <w:r w:rsidRPr="00220CF0">
        <w:rPr>
          <w:spacing w:val="1"/>
        </w:rPr>
        <w:t xml:space="preserve"> </w:t>
      </w:r>
      <w:r w:rsidRPr="00220CF0">
        <w:t>другими</w:t>
      </w:r>
      <w:r w:rsidRPr="00220CF0">
        <w:rPr>
          <w:spacing w:val="1"/>
        </w:rPr>
        <w:t xml:space="preserve"> </w:t>
      </w:r>
      <w:r w:rsidRPr="00220CF0">
        <w:t>членами</w:t>
      </w:r>
      <w:r w:rsidRPr="00220CF0">
        <w:rPr>
          <w:spacing w:val="1"/>
        </w:rPr>
        <w:t xml:space="preserve"> </w:t>
      </w:r>
      <w:r w:rsidRPr="00220CF0">
        <w:t>команды;</w:t>
      </w:r>
      <w:r w:rsidRPr="00220CF0">
        <w:rPr>
          <w:spacing w:val="61"/>
        </w:rPr>
        <w:t xml:space="preserve"> </w:t>
      </w:r>
      <w:r w:rsidRPr="00220CF0">
        <w:t>оценивать</w:t>
      </w:r>
      <w:r w:rsidRPr="00220CF0">
        <w:rPr>
          <w:spacing w:val="1"/>
        </w:rPr>
        <w:t xml:space="preserve"> </w:t>
      </w:r>
      <w:r w:rsidRPr="00220CF0">
        <w:t>полученные</w:t>
      </w:r>
      <w:r w:rsidRPr="00220CF0">
        <w:rPr>
          <w:spacing w:val="-3"/>
        </w:rPr>
        <w:t xml:space="preserve"> </w:t>
      </w:r>
      <w:r w:rsidRPr="00220CF0">
        <w:t>результаты и свой</w:t>
      </w:r>
      <w:r w:rsidRPr="00220CF0">
        <w:rPr>
          <w:spacing w:val="-1"/>
        </w:rPr>
        <w:t xml:space="preserve"> </w:t>
      </w:r>
      <w:r w:rsidRPr="00220CF0">
        <w:t>вклад в</w:t>
      </w:r>
      <w:r w:rsidRPr="00220CF0">
        <w:rPr>
          <w:spacing w:val="-1"/>
        </w:rPr>
        <w:t xml:space="preserve"> </w:t>
      </w:r>
      <w:r w:rsidRPr="00220CF0">
        <w:t>общую</w:t>
      </w:r>
      <w:r w:rsidRPr="00220CF0">
        <w:rPr>
          <w:spacing w:val="2"/>
        </w:rPr>
        <w:t xml:space="preserve"> </w:t>
      </w:r>
      <w:r w:rsidRPr="00220CF0">
        <w:t>работу.</w:t>
      </w:r>
      <w:proofErr w:type="gramEnd"/>
    </w:p>
    <w:p w:rsidR="00B45568" w:rsidRPr="00220CF0" w:rsidRDefault="00B45568">
      <w:pPr>
        <w:pStyle w:val="a3"/>
        <w:ind w:left="0"/>
        <w:jc w:val="left"/>
        <w:rPr>
          <w:sz w:val="28"/>
        </w:rPr>
      </w:pPr>
    </w:p>
    <w:p w:rsidR="00B45568" w:rsidRPr="00220CF0" w:rsidRDefault="00840733">
      <w:pPr>
        <w:pStyle w:val="4"/>
        <w:ind w:left="1518"/>
      </w:pPr>
      <w:r w:rsidRPr="00220CF0">
        <w:t>В</w:t>
      </w:r>
      <w:r w:rsidRPr="00220CF0">
        <w:rPr>
          <w:spacing w:val="-10"/>
        </w:rPr>
        <w:t xml:space="preserve"> </w:t>
      </w:r>
      <w:r w:rsidRPr="00220CF0">
        <w:t>сфере</w:t>
      </w:r>
      <w:r w:rsidRPr="00220CF0">
        <w:rPr>
          <w:spacing w:val="-8"/>
        </w:rPr>
        <w:t xml:space="preserve"> </w:t>
      </w:r>
      <w:r w:rsidRPr="00220CF0">
        <w:t>универсальных</w:t>
      </w:r>
      <w:r w:rsidRPr="00220CF0">
        <w:rPr>
          <w:spacing w:val="-4"/>
        </w:rPr>
        <w:t xml:space="preserve"> </w:t>
      </w:r>
      <w:r w:rsidRPr="00220CF0">
        <w:t>учебных</w:t>
      </w:r>
      <w:r w:rsidRPr="00220CF0">
        <w:rPr>
          <w:spacing w:val="-12"/>
        </w:rPr>
        <w:t xml:space="preserve"> </w:t>
      </w:r>
      <w:r w:rsidRPr="00220CF0">
        <w:t>регулятивных</w:t>
      </w:r>
      <w:r w:rsidRPr="00220CF0">
        <w:rPr>
          <w:spacing w:val="-8"/>
        </w:rPr>
        <w:t xml:space="preserve"> </w:t>
      </w:r>
      <w:r w:rsidRPr="00220CF0">
        <w:t>действий:</w:t>
      </w:r>
    </w:p>
    <w:p w:rsidR="00B45568" w:rsidRPr="00220CF0" w:rsidRDefault="00840733">
      <w:pPr>
        <w:pStyle w:val="a3"/>
        <w:spacing w:before="36" w:line="276" w:lineRule="auto"/>
        <w:ind w:left="1518" w:right="534"/>
      </w:pPr>
      <w:r w:rsidRPr="00220CF0">
        <w:t>—владение приемами самоорганизации своей учебной и общественной работы (выявление</w:t>
      </w:r>
      <w:r w:rsidRPr="00220CF0">
        <w:rPr>
          <w:spacing w:val="1"/>
        </w:rPr>
        <w:t xml:space="preserve"> </w:t>
      </w:r>
      <w:r w:rsidRPr="00220CF0">
        <w:t>проблемы,</w:t>
      </w:r>
      <w:r w:rsidRPr="00220CF0">
        <w:rPr>
          <w:spacing w:val="1"/>
        </w:rPr>
        <w:t xml:space="preserve"> </w:t>
      </w:r>
      <w:r w:rsidRPr="00220CF0">
        <w:t>требующей</w:t>
      </w:r>
      <w:r w:rsidRPr="00220CF0">
        <w:rPr>
          <w:spacing w:val="1"/>
        </w:rPr>
        <w:t xml:space="preserve"> </w:t>
      </w:r>
      <w:r w:rsidRPr="00220CF0">
        <w:t>решения;</w:t>
      </w:r>
      <w:r w:rsidRPr="00220CF0">
        <w:rPr>
          <w:spacing w:val="1"/>
        </w:rPr>
        <w:t xml:space="preserve"> </w:t>
      </w:r>
      <w:r w:rsidRPr="00220CF0">
        <w:t>составление</w:t>
      </w:r>
      <w:r w:rsidRPr="00220CF0">
        <w:rPr>
          <w:spacing w:val="1"/>
        </w:rPr>
        <w:t xml:space="preserve"> </w:t>
      </w:r>
      <w:r w:rsidRPr="00220CF0">
        <w:t>плана</w:t>
      </w:r>
      <w:r w:rsidRPr="00220CF0">
        <w:rPr>
          <w:spacing w:val="1"/>
        </w:rPr>
        <w:t xml:space="preserve"> </w:t>
      </w:r>
      <w:r w:rsidRPr="00220CF0">
        <w:t>действий</w:t>
      </w:r>
      <w:r w:rsidRPr="00220CF0">
        <w:rPr>
          <w:spacing w:val="1"/>
        </w:rPr>
        <w:t xml:space="preserve"> </w:t>
      </w:r>
      <w:r w:rsidRPr="00220CF0">
        <w:t>и</w:t>
      </w:r>
      <w:r w:rsidRPr="00220CF0">
        <w:rPr>
          <w:spacing w:val="1"/>
        </w:rPr>
        <w:t xml:space="preserve"> </w:t>
      </w:r>
      <w:r w:rsidRPr="00220CF0">
        <w:t>определение</w:t>
      </w:r>
      <w:r w:rsidRPr="00220CF0">
        <w:rPr>
          <w:spacing w:val="1"/>
        </w:rPr>
        <w:t xml:space="preserve"> </w:t>
      </w:r>
      <w:r w:rsidRPr="00220CF0">
        <w:t>способа</w:t>
      </w:r>
      <w:r w:rsidRPr="00220CF0">
        <w:rPr>
          <w:spacing w:val="1"/>
        </w:rPr>
        <w:t xml:space="preserve"> </w:t>
      </w:r>
      <w:r w:rsidRPr="00220CF0">
        <w:t>решения);</w:t>
      </w:r>
    </w:p>
    <w:p w:rsidR="00B45568" w:rsidRPr="00220CF0" w:rsidRDefault="00840733">
      <w:pPr>
        <w:pStyle w:val="a3"/>
        <w:spacing w:before="1" w:line="276" w:lineRule="auto"/>
        <w:ind w:left="1518" w:right="536"/>
      </w:pPr>
      <w:r w:rsidRPr="00220CF0">
        <w:t>—владение</w:t>
      </w:r>
      <w:r w:rsidRPr="00220CF0">
        <w:rPr>
          <w:spacing w:val="1"/>
        </w:rPr>
        <w:t xml:space="preserve"> </w:t>
      </w:r>
      <w:r w:rsidRPr="00220CF0">
        <w:t>приемами</w:t>
      </w:r>
      <w:r w:rsidRPr="00220CF0">
        <w:rPr>
          <w:spacing w:val="1"/>
        </w:rPr>
        <w:t xml:space="preserve"> </w:t>
      </w:r>
      <w:r w:rsidRPr="00220CF0">
        <w:t>самоконтроля</w:t>
      </w:r>
      <w:r w:rsidRPr="00220CF0">
        <w:rPr>
          <w:spacing w:val="1"/>
        </w:rPr>
        <w:t xml:space="preserve"> </w:t>
      </w:r>
      <w:r w:rsidRPr="00220CF0">
        <w:t>—</w:t>
      </w:r>
      <w:r w:rsidRPr="00220CF0">
        <w:rPr>
          <w:spacing w:val="1"/>
        </w:rPr>
        <w:t xml:space="preserve"> </w:t>
      </w:r>
      <w:r w:rsidRPr="00220CF0">
        <w:t>осуществление</w:t>
      </w:r>
      <w:r w:rsidRPr="00220CF0">
        <w:rPr>
          <w:spacing w:val="1"/>
        </w:rPr>
        <w:t xml:space="preserve"> </w:t>
      </w:r>
      <w:r w:rsidRPr="00220CF0">
        <w:t>самоконтроля,</w:t>
      </w:r>
      <w:r w:rsidRPr="00220CF0">
        <w:rPr>
          <w:spacing w:val="1"/>
        </w:rPr>
        <w:t xml:space="preserve"> </w:t>
      </w:r>
      <w:r w:rsidRPr="00220CF0">
        <w:t>рефлексии</w:t>
      </w:r>
      <w:r w:rsidRPr="00220CF0">
        <w:rPr>
          <w:spacing w:val="1"/>
        </w:rPr>
        <w:t xml:space="preserve"> </w:t>
      </w:r>
      <w:r w:rsidRPr="00220CF0">
        <w:t>и</w:t>
      </w:r>
      <w:r w:rsidRPr="00220CF0">
        <w:rPr>
          <w:spacing w:val="1"/>
        </w:rPr>
        <w:t xml:space="preserve"> </w:t>
      </w:r>
      <w:r w:rsidRPr="00220CF0">
        <w:t>самооценки полученных результатов; способность вносить коррективы в свою работу с</w:t>
      </w:r>
      <w:r w:rsidRPr="00220CF0">
        <w:rPr>
          <w:spacing w:val="1"/>
        </w:rPr>
        <w:t xml:space="preserve"> </w:t>
      </w:r>
      <w:r w:rsidRPr="00220CF0">
        <w:t>учетом</w:t>
      </w:r>
      <w:r w:rsidRPr="00220CF0">
        <w:rPr>
          <w:spacing w:val="2"/>
        </w:rPr>
        <w:t xml:space="preserve"> </w:t>
      </w:r>
      <w:r w:rsidRPr="00220CF0">
        <w:t>установленных</w:t>
      </w:r>
      <w:r w:rsidRPr="00220CF0">
        <w:rPr>
          <w:spacing w:val="-1"/>
        </w:rPr>
        <w:t xml:space="preserve"> </w:t>
      </w:r>
      <w:r w:rsidRPr="00220CF0">
        <w:t>ошибок, возникших</w:t>
      </w:r>
      <w:r w:rsidRPr="00220CF0">
        <w:rPr>
          <w:spacing w:val="1"/>
        </w:rPr>
        <w:t xml:space="preserve"> </w:t>
      </w:r>
      <w:r w:rsidRPr="00220CF0">
        <w:t>трудностей.</w:t>
      </w:r>
    </w:p>
    <w:p w:rsidR="00B45568" w:rsidRPr="00220CF0" w:rsidRDefault="00B45568">
      <w:pPr>
        <w:pStyle w:val="a3"/>
        <w:spacing w:before="7"/>
        <w:ind w:left="0"/>
        <w:jc w:val="left"/>
        <w:rPr>
          <w:sz w:val="27"/>
        </w:rPr>
      </w:pPr>
    </w:p>
    <w:p w:rsidR="00B45568" w:rsidRPr="00220CF0" w:rsidRDefault="00840733">
      <w:pPr>
        <w:pStyle w:val="4"/>
        <w:ind w:left="1518"/>
        <w:jc w:val="left"/>
        <w:rPr>
          <w:b w:val="0"/>
        </w:rPr>
      </w:pPr>
      <w:r w:rsidRPr="00220CF0">
        <w:t>В</w:t>
      </w:r>
      <w:r w:rsidRPr="00220CF0">
        <w:rPr>
          <w:spacing w:val="-7"/>
        </w:rPr>
        <w:t xml:space="preserve"> </w:t>
      </w:r>
      <w:r w:rsidRPr="00220CF0">
        <w:t>сфере</w:t>
      </w:r>
      <w:r w:rsidRPr="00220CF0">
        <w:rPr>
          <w:spacing w:val="-5"/>
        </w:rPr>
        <w:t xml:space="preserve"> </w:t>
      </w:r>
      <w:r w:rsidRPr="00220CF0">
        <w:t>эмоционального</w:t>
      </w:r>
      <w:r w:rsidRPr="00220CF0">
        <w:rPr>
          <w:spacing w:val="-10"/>
        </w:rPr>
        <w:t xml:space="preserve"> </w:t>
      </w:r>
      <w:r w:rsidRPr="00220CF0">
        <w:t>интеллекта,</w:t>
      </w:r>
      <w:r w:rsidRPr="00220CF0">
        <w:rPr>
          <w:spacing w:val="-3"/>
        </w:rPr>
        <w:t xml:space="preserve"> </w:t>
      </w:r>
      <w:r w:rsidRPr="00220CF0">
        <w:t>понимания</w:t>
      </w:r>
      <w:r w:rsidRPr="00220CF0">
        <w:rPr>
          <w:spacing w:val="-4"/>
        </w:rPr>
        <w:t xml:space="preserve"> </w:t>
      </w:r>
      <w:r w:rsidRPr="00220CF0">
        <w:t>себя</w:t>
      </w:r>
      <w:r w:rsidRPr="00220CF0">
        <w:rPr>
          <w:spacing w:val="-5"/>
        </w:rPr>
        <w:t xml:space="preserve"> </w:t>
      </w:r>
      <w:r w:rsidRPr="00220CF0">
        <w:t>и</w:t>
      </w:r>
      <w:r w:rsidRPr="00220CF0">
        <w:rPr>
          <w:spacing w:val="-4"/>
        </w:rPr>
        <w:t xml:space="preserve"> </w:t>
      </w:r>
      <w:r w:rsidRPr="00220CF0">
        <w:t>других</w:t>
      </w:r>
      <w:r w:rsidRPr="00220CF0">
        <w:rPr>
          <w:b w:val="0"/>
        </w:rPr>
        <w:t>:</w:t>
      </w:r>
    </w:p>
    <w:p w:rsidR="00B45568" w:rsidRPr="00220CF0" w:rsidRDefault="00840733">
      <w:pPr>
        <w:pStyle w:val="a3"/>
        <w:spacing w:before="41" w:line="276" w:lineRule="auto"/>
        <w:ind w:left="1518" w:right="982"/>
        <w:jc w:val="left"/>
      </w:pPr>
      <w:r w:rsidRPr="00220CF0">
        <w:t>—выявлять</w:t>
      </w:r>
      <w:r w:rsidRPr="00220CF0">
        <w:rPr>
          <w:spacing w:val="1"/>
        </w:rPr>
        <w:t xml:space="preserve"> </w:t>
      </w:r>
      <w:r w:rsidRPr="00220CF0">
        <w:t>на</w:t>
      </w:r>
      <w:r w:rsidRPr="00220CF0">
        <w:rPr>
          <w:spacing w:val="1"/>
        </w:rPr>
        <w:t xml:space="preserve"> </w:t>
      </w:r>
      <w:r w:rsidRPr="00220CF0">
        <w:t>примерах</w:t>
      </w:r>
      <w:r w:rsidRPr="00220CF0">
        <w:rPr>
          <w:spacing w:val="1"/>
        </w:rPr>
        <w:t xml:space="preserve"> </w:t>
      </w:r>
      <w:r w:rsidRPr="00220CF0">
        <w:t>исторических</w:t>
      </w:r>
      <w:r w:rsidRPr="00220CF0">
        <w:rPr>
          <w:spacing w:val="1"/>
        </w:rPr>
        <w:t xml:space="preserve"> </w:t>
      </w:r>
      <w:r w:rsidRPr="00220CF0">
        <w:t>ситуаций</w:t>
      </w:r>
      <w:r w:rsidRPr="00220CF0">
        <w:rPr>
          <w:spacing w:val="1"/>
        </w:rPr>
        <w:t xml:space="preserve"> </w:t>
      </w:r>
      <w:r w:rsidRPr="00220CF0">
        <w:t>роль</w:t>
      </w:r>
      <w:r w:rsidRPr="00220CF0">
        <w:rPr>
          <w:spacing w:val="1"/>
        </w:rPr>
        <w:t xml:space="preserve"> </w:t>
      </w:r>
      <w:r w:rsidRPr="00220CF0">
        <w:t>эмоций</w:t>
      </w:r>
      <w:r w:rsidRPr="00220CF0">
        <w:rPr>
          <w:spacing w:val="1"/>
        </w:rPr>
        <w:t xml:space="preserve"> </w:t>
      </w:r>
      <w:r w:rsidRPr="00220CF0">
        <w:t>в</w:t>
      </w:r>
      <w:r w:rsidRPr="00220CF0">
        <w:rPr>
          <w:spacing w:val="60"/>
        </w:rPr>
        <w:t xml:space="preserve"> </w:t>
      </w:r>
      <w:r w:rsidRPr="00220CF0">
        <w:t>отношениях</w:t>
      </w:r>
      <w:r w:rsidRPr="00220CF0">
        <w:rPr>
          <w:spacing w:val="61"/>
        </w:rPr>
        <w:t xml:space="preserve"> </w:t>
      </w:r>
      <w:r w:rsidRPr="00220CF0">
        <w:t>между</w:t>
      </w:r>
      <w:r w:rsidRPr="00220CF0">
        <w:rPr>
          <w:spacing w:val="-57"/>
        </w:rPr>
        <w:t xml:space="preserve"> </w:t>
      </w:r>
      <w:r w:rsidRPr="00220CF0">
        <w:t>людьми;</w:t>
      </w:r>
    </w:p>
    <w:p w:rsidR="00B45568" w:rsidRPr="00220CF0" w:rsidRDefault="00840733">
      <w:pPr>
        <w:pStyle w:val="a3"/>
        <w:spacing w:line="278" w:lineRule="auto"/>
        <w:ind w:left="1518"/>
        <w:jc w:val="left"/>
      </w:pPr>
      <w:r w:rsidRPr="00220CF0">
        <w:t>—ставить</w:t>
      </w:r>
      <w:r w:rsidRPr="00220CF0">
        <w:rPr>
          <w:spacing w:val="56"/>
        </w:rPr>
        <w:t xml:space="preserve"> </w:t>
      </w:r>
      <w:r w:rsidRPr="00220CF0">
        <w:t>себя</w:t>
      </w:r>
      <w:r w:rsidRPr="00220CF0">
        <w:rPr>
          <w:spacing w:val="55"/>
        </w:rPr>
        <w:t xml:space="preserve"> </w:t>
      </w:r>
      <w:r w:rsidRPr="00220CF0">
        <w:t>на</w:t>
      </w:r>
      <w:r w:rsidRPr="00220CF0">
        <w:rPr>
          <w:spacing w:val="54"/>
        </w:rPr>
        <w:t xml:space="preserve"> </w:t>
      </w:r>
      <w:r w:rsidRPr="00220CF0">
        <w:t>место</w:t>
      </w:r>
      <w:r w:rsidRPr="00220CF0">
        <w:rPr>
          <w:spacing w:val="55"/>
        </w:rPr>
        <w:t xml:space="preserve"> </w:t>
      </w:r>
      <w:r w:rsidRPr="00220CF0">
        <w:t>другого</w:t>
      </w:r>
      <w:r w:rsidRPr="00220CF0">
        <w:rPr>
          <w:spacing w:val="55"/>
        </w:rPr>
        <w:t xml:space="preserve"> </w:t>
      </w:r>
      <w:r w:rsidRPr="00220CF0">
        <w:t>человека,</w:t>
      </w:r>
      <w:r w:rsidRPr="00220CF0">
        <w:rPr>
          <w:spacing w:val="55"/>
        </w:rPr>
        <w:t xml:space="preserve"> </w:t>
      </w:r>
      <w:r w:rsidRPr="00220CF0">
        <w:t>понимать</w:t>
      </w:r>
      <w:r w:rsidRPr="00220CF0">
        <w:rPr>
          <w:spacing w:val="57"/>
        </w:rPr>
        <w:t xml:space="preserve"> </w:t>
      </w:r>
      <w:r w:rsidRPr="00220CF0">
        <w:t>мотивы</w:t>
      </w:r>
      <w:r w:rsidRPr="00220CF0">
        <w:rPr>
          <w:spacing w:val="52"/>
        </w:rPr>
        <w:t xml:space="preserve"> </w:t>
      </w:r>
      <w:r w:rsidRPr="00220CF0">
        <w:t>действий</w:t>
      </w:r>
      <w:r w:rsidRPr="00220CF0">
        <w:rPr>
          <w:spacing w:val="56"/>
        </w:rPr>
        <w:t xml:space="preserve"> </w:t>
      </w:r>
      <w:r w:rsidRPr="00220CF0">
        <w:t>другого</w:t>
      </w:r>
      <w:r w:rsidRPr="00220CF0">
        <w:rPr>
          <w:spacing w:val="54"/>
        </w:rPr>
        <w:t xml:space="preserve"> </w:t>
      </w:r>
      <w:r w:rsidRPr="00220CF0">
        <w:t>(в</w:t>
      </w:r>
      <w:r w:rsidRPr="00220CF0">
        <w:rPr>
          <w:spacing w:val="-57"/>
        </w:rPr>
        <w:t xml:space="preserve"> </w:t>
      </w:r>
      <w:r w:rsidRPr="00220CF0">
        <w:t>исторических</w:t>
      </w:r>
      <w:r w:rsidRPr="00220CF0">
        <w:rPr>
          <w:spacing w:val="1"/>
        </w:rPr>
        <w:t xml:space="preserve"> </w:t>
      </w:r>
      <w:r w:rsidRPr="00220CF0">
        <w:t>ситуациях</w:t>
      </w:r>
      <w:r w:rsidRPr="00220CF0">
        <w:rPr>
          <w:spacing w:val="2"/>
        </w:rPr>
        <w:t xml:space="preserve"> </w:t>
      </w:r>
      <w:r w:rsidRPr="00220CF0">
        <w:t>и</w:t>
      </w:r>
      <w:r w:rsidRPr="00220CF0">
        <w:rPr>
          <w:spacing w:val="2"/>
        </w:rPr>
        <w:t xml:space="preserve"> </w:t>
      </w:r>
      <w:r w:rsidRPr="00220CF0">
        <w:t>окружающей действительности);</w:t>
      </w:r>
    </w:p>
    <w:p w:rsidR="00B45568" w:rsidRPr="00220CF0" w:rsidRDefault="00840733">
      <w:pPr>
        <w:pStyle w:val="a3"/>
        <w:spacing w:line="272" w:lineRule="exact"/>
        <w:ind w:left="1518"/>
        <w:jc w:val="left"/>
      </w:pPr>
      <w:r w:rsidRPr="00220CF0">
        <w:t>—регулировать</w:t>
      </w:r>
      <w:r w:rsidRPr="00220CF0">
        <w:rPr>
          <w:spacing w:val="27"/>
        </w:rPr>
        <w:t xml:space="preserve"> </w:t>
      </w:r>
      <w:r w:rsidRPr="00220CF0">
        <w:t>способ</w:t>
      </w:r>
      <w:r w:rsidRPr="00220CF0">
        <w:rPr>
          <w:spacing w:val="79"/>
        </w:rPr>
        <w:t xml:space="preserve"> </w:t>
      </w:r>
      <w:r w:rsidRPr="00220CF0">
        <w:t>выражения</w:t>
      </w:r>
      <w:r w:rsidRPr="00220CF0">
        <w:rPr>
          <w:spacing w:val="82"/>
        </w:rPr>
        <w:t xml:space="preserve"> </w:t>
      </w:r>
      <w:r w:rsidRPr="00220CF0">
        <w:t>своих</w:t>
      </w:r>
      <w:r w:rsidRPr="00220CF0">
        <w:rPr>
          <w:spacing w:val="83"/>
        </w:rPr>
        <w:t xml:space="preserve"> </w:t>
      </w:r>
      <w:r w:rsidRPr="00220CF0">
        <w:t>эмоций</w:t>
      </w:r>
      <w:r w:rsidRPr="00220CF0">
        <w:rPr>
          <w:spacing w:val="82"/>
        </w:rPr>
        <w:t xml:space="preserve"> </w:t>
      </w:r>
      <w:r w:rsidRPr="00220CF0">
        <w:t>с</w:t>
      </w:r>
      <w:r w:rsidRPr="00220CF0">
        <w:rPr>
          <w:spacing w:val="82"/>
        </w:rPr>
        <w:t xml:space="preserve"> </w:t>
      </w:r>
      <w:r w:rsidRPr="00220CF0">
        <w:t>учетом</w:t>
      </w:r>
      <w:r w:rsidRPr="00220CF0">
        <w:rPr>
          <w:spacing w:val="84"/>
        </w:rPr>
        <w:t xml:space="preserve"> </w:t>
      </w:r>
      <w:r w:rsidRPr="00220CF0">
        <w:t>позиций</w:t>
      </w:r>
      <w:r w:rsidRPr="00220CF0">
        <w:rPr>
          <w:spacing w:val="48"/>
        </w:rPr>
        <w:t xml:space="preserve"> </w:t>
      </w:r>
      <w:r w:rsidRPr="00220CF0">
        <w:t>и</w:t>
      </w:r>
      <w:r w:rsidRPr="00220CF0">
        <w:rPr>
          <w:spacing w:val="83"/>
        </w:rPr>
        <w:t xml:space="preserve"> </w:t>
      </w:r>
      <w:r w:rsidRPr="00220CF0">
        <w:t>мнений</w:t>
      </w:r>
      <w:r w:rsidRPr="00220CF0">
        <w:rPr>
          <w:spacing w:val="83"/>
        </w:rPr>
        <w:t xml:space="preserve"> </w:t>
      </w:r>
      <w:r w:rsidRPr="00220CF0">
        <w:t>других</w:t>
      </w:r>
    </w:p>
    <w:p w:rsidR="00B45568" w:rsidRPr="00220CF0" w:rsidRDefault="00B45568">
      <w:pPr>
        <w:spacing w:line="272" w:lineRule="exact"/>
        <w:sectPr w:rsidR="00B45568" w:rsidRPr="00220CF0">
          <w:pgSz w:w="11920" w:h="16850"/>
          <w:pgMar w:top="820" w:right="0" w:bottom="1180" w:left="340" w:header="0" w:footer="906" w:gutter="0"/>
          <w:cols w:space="720"/>
        </w:sectPr>
      </w:pPr>
    </w:p>
    <w:p w:rsidR="00B45568" w:rsidRPr="00220CF0" w:rsidRDefault="00840733">
      <w:pPr>
        <w:pStyle w:val="a3"/>
        <w:spacing w:before="73"/>
        <w:ind w:left="1518"/>
        <w:jc w:val="left"/>
      </w:pPr>
      <w:r w:rsidRPr="00220CF0">
        <w:lastRenderedPageBreak/>
        <w:t>участников</w:t>
      </w:r>
      <w:r w:rsidRPr="00220CF0">
        <w:rPr>
          <w:spacing w:val="-3"/>
        </w:rPr>
        <w:t xml:space="preserve"> </w:t>
      </w:r>
      <w:r w:rsidRPr="00220CF0">
        <w:t>общения.</w:t>
      </w:r>
    </w:p>
    <w:p w:rsidR="00B45568" w:rsidRPr="00220CF0" w:rsidRDefault="00B45568">
      <w:pPr>
        <w:pStyle w:val="a3"/>
        <w:spacing w:before="6"/>
        <w:ind w:left="0"/>
        <w:jc w:val="left"/>
        <w:rPr>
          <w:sz w:val="31"/>
        </w:rPr>
      </w:pPr>
    </w:p>
    <w:p w:rsidR="00B45568" w:rsidRPr="00220CF0" w:rsidRDefault="00840733">
      <w:pPr>
        <w:pStyle w:val="4"/>
        <w:ind w:left="1518"/>
        <w:jc w:val="left"/>
      </w:pPr>
      <w:r w:rsidRPr="00220CF0">
        <w:t>ПРЕДМЕТНЫЕ</w:t>
      </w:r>
      <w:r w:rsidRPr="00220CF0">
        <w:rPr>
          <w:spacing w:val="-11"/>
        </w:rPr>
        <w:t xml:space="preserve"> </w:t>
      </w:r>
      <w:r w:rsidRPr="00220CF0">
        <w:t>РЕЗУЛЬТАТЫ</w:t>
      </w:r>
    </w:p>
    <w:p w:rsidR="00B45568" w:rsidRPr="00220CF0" w:rsidRDefault="00840733" w:rsidP="00335C40">
      <w:pPr>
        <w:pStyle w:val="a7"/>
        <w:numPr>
          <w:ilvl w:val="0"/>
          <w:numId w:val="50"/>
        </w:numPr>
        <w:tabs>
          <w:tab w:val="left" w:pos="2065"/>
          <w:tab w:val="left" w:pos="2066"/>
        </w:tabs>
        <w:spacing w:before="39"/>
        <w:ind w:hanging="551"/>
        <w:rPr>
          <w:sz w:val="24"/>
        </w:rPr>
      </w:pPr>
      <w:r w:rsidRPr="00220CF0">
        <w:rPr>
          <w:sz w:val="24"/>
        </w:rPr>
        <w:t>Знание</w:t>
      </w:r>
      <w:r w:rsidRPr="00220CF0">
        <w:rPr>
          <w:spacing w:val="-10"/>
          <w:sz w:val="24"/>
        </w:rPr>
        <w:t xml:space="preserve"> </w:t>
      </w:r>
      <w:r w:rsidRPr="00220CF0">
        <w:rPr>
          <w:sz w:val="24"/>
        </w:rPr>
        <w:t>хронологии,</w:t>
      </w:r>
      <w:r w:rsidRPr="00220CF0">
        <w:rPr>
          <w:spacing w:val="-7"/>
          <w:sz w:val="24"/>
        </w:rPr>
        <w:t xml:space="preserve"> </w:t>
      </w:r>
      <w:r w:rsidRPr="00220CF0">
        <w:rPr>
          <w:sz w:val="24"/>
        </w:rPr>
        <w:t>работа</w:t>
      </w:r>
      <w:r w:rsidRPr="00220CF0">
        <w:rPr>
          <w:spacing w:val="-8"/>
          <w:sz w:val="24"/>
        </w:rPr>
        <w:t xml:space="preserve"> </w:t>
      </w:r>
      <w:r w:rsidRPr="00220CF0">
        <w:rPr>
          <w:sz w:val="24"/>
        </w:rPr>
        <w:t>с</w:t>
      </w:r>
      <w:r w:rsidRPr="00220CF0">
        <w:rPr>
          <w:spacing w:val="-8"/>
          <w:sz w:val="24"/>
        </w:rPr>
        <w:t xml:space="preserve"> </w:t>
      </w:r>
      <w:r w:rsidRPr="00220CF0">
        <w:rPr>
          <w:sz w:val="24"/>
        </w:rPr>
        <w:t>хронологией:</w:t>
      </w:r>
    </w:p>
    <w:p w:rsidR="00B45568" w:rsidRPr="00220CF0" w:rsidRDefault="00840733">
      <w:pPr>
        <w:pStyle w:val="a3"/>
        <w:spacing w:before="41" w:line="276" w:lineRule="auto"/>
        <w:ind w:left="1518" w:right="978"/>
        <w:jc w:val="left"/>
      </w:pPr>
      <w:r w:rsidRPr="00220CF0">
        <w:t>—объяснять</w:t>
      </w:r>
      <w:r w:rsidRPr="00220CF0">
        <w:rPr>
          <w:spacing w:val="41"/>
        </w:rPr>
        <w:t xml:space="preserve"> </w:t>
      </w:r>
      <w:r w:rsidRPr="00220CF0">
        <w:t>смысл</w:t>
      </w:r>
      <w:r w:rsidRPr="00220CF0">
        <w:rPr>
          <w:spacing w:val="41"/>
        </w:rPr>
        <w:t xml:space="preserve"> </w:t>
      </w:r>
      <w:r w:rsidRPr="00220CF0">
        <w:t>основных</w:t>
      </w:r>
      <w:r w:rsidRPr="00220CF0">
        <w:rPr>
          <w:spacing w:val="40"/>
        </w:rPr>
        <w:t xml:space="preserve"> </w:t>
      </w:r>
      <w:r w:rsidRPr="00220CF0">
        <w:t>хронологических</w:t>
      </w:r>
      <w:r w:rsidRPr="00220CF0">
        <w:rPr>
          <w:spacing w:val="40"/>
        </w:rPr>
        <w:t xml:space="preserve"> </w:t>
      </w:r>
      <w:r w:rsidRPr="00220CF0">
        <w:t>понятий</w:t>
      </w:r>
      <w:r w:rsidRPr="00220CF0">
        <w:rPr>
          <w:spacing w:val="37"/>
        </w:rPr>
        <w:t xml:space="preserve"> </w:t>
      </w:r>
      <w:r w:rsidRPr="00220CF0">
        <w:t>(век,</w:t>
      </w:r>
      <w:r w:rsidRPr="00220CF0">
        <w:rPr>
          <w:spacing w:val="40"/>
        </w:rPr>
        <w:t xml:space="preserve"> </w:t>
      </w:r>
      <w:r w:rsidRPr="00220CF0">
        <w:t>тысячелетие,</w:t>
      </w:r>
      <w:r w:rsidRPr="00220CF0">
        <w:rPr>
          <w:spacing w:val="40"/>
        </w:rPr>
        <w:t xml:space="preserve"> </w:t>
      </w:r>
      <w:r w:rsidRPr="00220CF0">
        <w:t>до</w:t>
      </w:r>
      <w:r w:rsidRPr="00220CF0">
        <w:rPr>
          <w:spacing w:val="40"/>
        </w:rPr>
        <w:t xml:space="preserve"> </w:t>
      </w:r>
      <w:r w:rsidRPr="00220CF0">
        <w:t>нашей</w:t>
      </w:r>
      <w:r w:rsidRPr="00220CF0">
        <w:rPr>
          <w:spacing w:val="-57"/>
        </w:rPr>
        <w:t xml:space="preserve"> </w:t>
      </w:r>
      <w:r w:rsidRPr="00220CF0">
        <w:t>эры,</w:t>
      </w:r>
      <w:r w:rsidRPr="00220CF0">
        <w:rPr>
          <w:spacing w:val="-2"/>
        </w:rPr>
        <w:t xml:space="preserve"> </w:t>
      </w:r>
      <w:r w:rsidRPr="00220CF0">
        <w:t>наша</w:t>
      </w:r>
      <w:r w:rsidRPr="00220CF0">
        <w:rPr>
          <w:spacing w:val="-1"/>
        </w:rPr>
        <w:t xml:space="preserve"> </w:t>
      </w:r>
      <w:r w:rsidRPr="00220CF0">
        <w:t>эра);</w:t>
      </w:r>
    </w:p>
    <w:p w:rsidR="00B45568" w:rsidRPr="00220CF0" w:rsidRDefault="00840733" w:rsidP="00636BC5">
      <w:pPr>
        <w:pStyle w:val="a3"/>
        <w:tabs>
          <w:tab w:val="left" w:pos="7094"/>
          <w:tab w:val="left" w:pos="10103"/>
        </w:tabs>
        <w:spacing w:line="278" w:lineRule="auto"/>
        <w:ind w:left="1518" w:right="283"/>
        <w:jc w:val="left"/>
        <w:rPr>
          <w:spacing w:val="-57"/>
        </w:rPr>
      </w:pPr>
      <w:r w:rsidRPr="00220CF0">
        <w:t xml:space="preserve">—называть  </w:t>
      </w:r>
      <w:r w:rsidRPr="00220CF0">
        <w:rPr>
          <w:spacing w:val="15"/>
        </w:rPr>
        <w:t xml:space="preserve"> </w:t>
      </w:r>
      <w:r w:rsidRPr="00220CF0">
        <w:t xml:space="preserve">даты  </w:t>
      </w:r>
      <w:r w:rsidRPr="00220CF0">
        <w:rPr>
          <w:spacing w:val="13"/>
        </w:rPr>
        <w:t xml:space="preserve"> </w:t>
      </w:r>
      <w:r w:rsidRPr="00220CF0">
        <w:t xml:space="preserve">важнейших  </w:t>
      </w:r>
      <w:r w:rsidRPr="00220CF0">
        <w:rPr>
          <w:spacing w:val="15"/>
        </w:rPr>
        <w:t xml:space="preserve"> </w:t>
      </w:r>
      <w:r w:rsidRPr="00220CF0">
        <w:t xml:space="preserve">событий  </w:t>
      </w:r>
      <w:r w:rsidRPr="00220CF0">
        <w:rPr>
          <w:spacing w:val="14"/>
        </w:rPr>
        <w:t xml:space="preserve"> </w:t>
      </w:r>
      <w:r w:rsidRPr="00220CF0">
        <w:t>истории</w:t>
      </w:r>
      <w:r w:rsidRPr="00220CF0">
        <w:tab/>
        <w:t xml:space="preserve">Древнего  </w:t>
      </w:r>
      <w:r w:rsidRPr="00220CF0">
        <w:rPr>
          <w:spacing w:val="14"/>
        </w:rPr>
        <w:t xml:space="preserve"> </w:t>
      </w:r>
      <w:r w:rsidRPr="00220CF0">
        <w:t xml:space="preserve">мира;  </w:t>
      </w:r>
      <w:r w:rsidRPr="00220CF0">
        <w:rPr>
          <w:spacing w:val="15"/>
        </w:rPr>
        <w:t xml:space="preserve"> </w:t>
      </w:r>
      <w:r w:rsidRPr="00220CF0">
        <w:t xml:space="preserve">по  </w:t>
      </w:r>
      <w:r w:rsidRPr="00220CF0">
        <w:rPr>
          <w:spacing w:val="14"/>
        </w:rPr>
        <w:t xml:space="preserve"> </w:t>
      </w:r>
      <w:r w:rsidR="00636BC5" w:rsidRPr="00220CF0">
        <w:t xml:space="preserve">дате  </w:t>
      </w:r>
      <w:r w:rsidRPr="00220CF0">
        <w:rPr>
          <w:spacing w:val="-1"/>
        </w:rPr>
        <w:t>устанавливать</w:t>
      </w:r>
      <w:r w:rsidRPr="00220CF0">
        <w:rPr>
          <w:spacing w:val="-57"/>
        </w:rPr>
        <w:t xml:space="preserve"> </w:t>
      </w:r>
      <w:r w:rsidR="00636BC5" w:rsidRPr="00220CF0">
        <w:rPr>
          <w:spacing w:val="-57"/>
        </w:rPr>
        <w:t xml:space="preserve">                                                          </w:t>
      </w:r>
      <w:r w:rsidRPr="00220CF0">
        <w:t>принадлежность</w:t>
      </w:r>
      <w:r w:rsidRPr="00220CF0">
        <w:rPr>
          <w:spacing w:val="-1"/>
        </w:rPr>
        <w:t xml:space="preserve"> </w:t>
      </w:r>
      <w:r w:rsidRPr="00220CF0">
        <w:t>события к веку, тысячелетию;</w:t>
      </w:r>
    </w:p>
    <w:p w:rsidR="00B45568" w:rsidRPr="00220CF0" w:rsidRDefault="00840733">
      <w:pPr>
        <w:pStyle w:val="a3"/>
        <w:spacing w:line="276" w:lineRule="auto"/>
        <w:ind w:left="1518" w:right="958"/>
        <w:jc w:val="left"/>
      </w:pPr>
      <w:r w:rsidRPr="00220CF0">
        <w:t>—определять</w:t>
      </w:r>
      <w:r w:rsidRPr="00220CF0">
        <w:rPr>
          <w:spacing w:val="2"/>
        </w:rPr>
        <w:t xml:space="preserve"> </w:t>
      </w:r>
      <w:r w:rsidRPr="00220CF0">
        <w:t>длительность</w:t>
      </w:r>
      <w:r w:rsidRPr="00220CF0">
        <w:rPr>
          <w:spacing w:val="4"/>
        </w:rPr>
        <w:t xml:space="preserve"> </w:t>
      </w:r>
      <w:r w:rsidRPr="00220CF0">
        <w:t>и</w:t>
      </w:r>
      <w:r w:rsidRPr="00220CF0">
        <w:rPr>
          <w:spacing w:val="-2"/>
        </w:rPr>
        <w:t xml:space="preserve"> </w:t>
      </w:r>
      <w:r w:rsidRPr="00220CF0">
        <w:t>последовательность</w:t>
      </w:r>
      <w:r w:rsidRPr="00220CF0">
        <w:rPr>
          <w:spacing w:val="3"/>
        </w:rPr>
        <w:t xml:space="preserve"> </w:t>
      </w:r>
      <w:r w:rsidRPr="00220CF0">
        <w:t>событий, периодов</w:t>
      </w:r>
      <w:r w:rsidRPr="00220CF0">
        <w:rPr>
          <w:spacing w:val="-3"/>
        </w:rPr>
        <w:t xml:space="preserve"> </w:t>
      </w:r>
      <w:r w:rsidRPr="00220CF0">
        <w:t>истории</w:t>
      </w:r>
      <w:r w:rsidRPr="00220CF0">
        <w:rPr>
          <w:spacing w:val="-4"/>
        </w:rPr>
        <w:t xml:space="preserve"> </w:t>
      </w:r>
      <w:r w:rsidRPr="00220CF0">
        <w:t>Древнего</w:t>
      </w:r>
      <w:r w:rsidRPr="00220CF0">
        <w:rPr>
          <w:spacing w:val="-57"/>
        </w:rPr>
        <w:t xml:space="preserve"> </w:t>
      </w:r>
      <w:r w:rsidRPr="00220CF0">
        <w:t>мира,</w:t>
      </w:r>
      <w:r w:rsidRPr="00220CF0">
        <w:rPr>
          <w:spacing w:val="-1"/>
        </w:rPr>
        <w:t xml:space="preserve"> </w:t>
      </w:r>
      <w:r w:rsidRPr="00220CF0">
        <w:t>вести</w:t>
      </w:r>
      <w:r w:rsidRPr="00220CF0">
        <w:rPr>
          <w:spacing w:val="2"/>
        </w:rPr>
        <w:t xml:space="preserve"> </w:t>
      </w:r>
      <w:r w:rsidRPr="00220CF0">
        <w:t>счет лет</w:t>
      </w:r>
      <w:r w:rsidRPr="00220CF0">
        <w:rPr>
          <w:spacing w:val="-1"/>
        </w:rPr>
        <w:t xml:space="preserve"> </w:t>
      </w:r>
      <w:r w:rsidRPr="00220CF0">
        <w:t>до</w:t>
      </w:r>
      <w:r w:rsidRPr="00220CF0">
        <w:rPr>
          <w:spacing w:val="2"/>
        </w:rPr>
        <w:t xml:space="preserve"> </w:t>
      </w:r>
      <w:r w:rsidRPr="00220CF0">
        <w:t>нашей эры</w:t>
      </w:r>
      <w:r w:rsidRPr="00220CF0">
        <w:rPr>
          <w:spacing w:val="-1"/>
        </w:rPr>
        <w:t xml:space="preserve"> </w:t>
      </w:r>
      <w:r w:rsidRPr="00220CF0">
        <w:t>и</w:t>
      </w:r>
      <w:r w:rsidRPr="00220CF0">
        <w:rPr>
          <w:spacing w:val="-1"/>
        </w:rPr>
        <w:t xml:space="preserve"> </w:t>
      </w:r>
      <w:r w:rsidRPr="00220CF0">
        <w:t>нашей эры.</w:t>
      </w:r>
    </w:p>
    <w:p w:rsidR="00B45568" w:rsidRPr="00220CF0" w:rsidRDefault="00840733" w:rsidP="00335C40">
      <w:pPr>
        <w:pStyle w:val="a7"/>
        <w:numPr>
          <w:ilvl w:val="0"/>
          <w:numId w:val="50"/>
        </w:numPr>
        <w:tabs>
          <w:tab w:val="left" w:pos="2065"/>
          <w:tab w:val="left" w:pos="2066"/>
        </w:tabs>
        <w:spacing w:line="275" w:lineRule="exact"/>
        <w:ind w:hanging="551"/>
        <w:rPr>
          <w:sz w:val="24"/>
        </w:rPr>
      </w:pPr>
      <w:r w:rsidRPr="00220CF0">
        <w:rPr>
          <w:sz w:val="24"/>
        </w:rPr>
        <w:t>Знание</w:t>
      </w:r>
      <w:r w:rsidRPr="00220CF0">
        <w:rPr>
          <w:spacing w:val="-7"/>
          <w:sz w:val="24"/>
        </w:rPr>
        <w:t xml:space="preserve"> </w:t>
      </w:r>
      <w:r w:rsidRPr="00220CF0">
        <w:rPr>
          <w:sz w:val="24"/>
        </w:rPr>
        <w:t>исторических</w:t>
      </w:r>
      <w:r w:rsidRPr="00220CF0">
        <w:rPr>
          <w:spacing w:val="-3"/>
          <w:sz w:val="24"/>
        </w:rPr>
        <w:t xml:space="preserve"> </w:t>
      </w:r>
      <w:r w:rsidRPr="00220CF0">
        <w:rPr>
          <w:sz w:val="24"/>
        </w:rPr>
        <w:t>фактов,</w:t>
      </w:r>
      <w:r w:rsidRPr="00220CF0">
        <w:rPr>
          <w:spacing w:val="-6"/>
          <w:sz w:val="24"/>
        </w:rPr>
        <w:t xml:space="preserve"> </w:t>
      </w:r>
      <w:r w:rsidRPr="00220CF0">
        <w:rPr>
          <w:sz w:val="24"/>
        </w:rPr>
        <w:t>работа</w:t>
      </w:r>
      <w:r w:rsidRPr="00220CF0">
        <w:rPr>
          <w:spacing w:val="-7"/>
          <w:sz w:val="24"/>
        </w:rPr>
        <w:t xml:space="preserve"> </w:t>
      </w:r>
      <w:r w:rsidRPr="00220CF0">
        <w:rPr>
          <w:sz w:val="24"/>
        </w:rPr>
        <w:t>с</w:t>
      </w:r>
      <w:r w:rsidRPr="00220CF0">
        <w:rPr>
          <w:spacing w:val="-3"/>
          <w:sz w:val="24"/>
        </w:rPr>
        <w:t xml:space="preserve"> </w:t>
      </w:r>
      <w:r w:rsidRPr="00220CF0">
        <w:rPr>
          <w:sz w:val="24"/>
        </w:rPr>
        <w:t>фактами:</w:t>
      </w:r>
    </w:p>
    <w:p w:rsidR="00B45568" w:rsidRPr="00220CF0" w:rsidRDefault="00840733">
      <w:pPr>
        <w:pStyle w:val="a3"/>
        <w:tabs>
          <w:tab w:val="left" w:pos="3013"/>
          <w:tab w:val="left" w:pos="4321"/>
          <w:tab w:val="left" w:pos="5192"/>
          <w:tab w:val="left" w:pos="7034"/>
          <w:tab w:val="left" w:pos="8481"/>
          <w:tab w:val="left" w:pos="9850"/>
        </w:tabs>
        <w:spacing w:before="38" w:line="276" w:lineRule="auto"/>
        <w:ind w:left="1518" w:right="536"/>
        <w:jc w:val="left"/>
      </w:pPr>
      <w:r w:rsidRPr="00220CF0">
        <w:t>—указывать</w:t>
      </w:r>
      <w:r w:rsidRPr="00220CF0">
        <w:tab/>
        <w:t>(называть)</w:t>
      </w:r>
      <w:r w:rsidRPr="00220CF0">
        <w:tab/>
        <w:t>место,</w:t>
      </w:r>
      <w:r w:rsidRPr="00220CF0">
        <w:tab/>
        <w:t>обстоятельства,</w:t>
      </w:r>
      <w:r w:rsidRPr="00220CF0">
        <w:tab/>
        <w:t>участников,</w:t>
      </w:r>
      <w:r w:rsidRPr="00220CF0">
        <w:tab/>
        <w:t>результаты</w:t>
      </w:r>
      <w:r w:rsidRPr="00220CF0">
        <w:tab/>
        <w:t>важнейших</w:t>
      </w:r>
      <w:r w:rsidRPr="00220CF0">
        <w:rPr>
          <w:spacing w:val="-57"/>
        </w:rPr>
        <w:t xml:space="preserve"> </w:t>
      </w:r>
      <w:r w:rsidRPr="00220CF0">
        <w:t>событий</w:t>
      </w:r>
      <w:r w:rsidRPr="00220CF0">
        <w:rPr>
          <w:spacing w:val="-1"/>
        </w:rPr>
        <w:t xml:space="preserve"> </w:t>
      </w:r>
      <w:r w:rsidRPr="00220CF0">
        <w:t>истории Древнего</w:t>
      </w:r>
      <w:r w:rsidRPr="00220CF0">
        <w:rPr>
          <w:spacing w:val="-1"/>
        </w:rPr>
        <w:t xml:space="preserve"> </w:t>
      </w:r>
      <w:r w:rsidRPr="00220CF0">
        <w:t>мира;</w:t>
      </w:r>
    </w:p>
    <w:p w:rsidR="00B45568" w:rsidRPr="00220CF0" w:rsidRDefault="00840733">
      <w:pPr>
        <w:pStyle w:val="a3"/>
        <w:spacing w:line="275" w:lineRule="exact"/>
        <w:ind w:left="1518"/>
        <w:jc w:val="left"/>
      </w:pPr>
      <w:r w:rsidRPr="00220CF0">
        <w:t>—группировать,</w:t>
      </w:r>
      <w:r w:rsidRPr="00220CF0">
        <w:rPr>
          <w:spacing w:val="-12"/>
        </w:rPr>
        <w:t xml:space="preserve"> </w:t>
      </w:r>
      <w:r w:rsidRPr="00220CF0">
        <w:t>систематизировать</w:t>
      </w:r>
      <w:r w:rsidRPr="00220CF0">
        <w:rPr>
          <w:spacing w:val="-9"/>
        </w:rPr>
        <w:t xml:space="preserve"> </w:t>
      </w:r>
      <w:r w:rsidRPr="00220CF0">
        <w:t>факты</w:t>
      </w:r>
      <w:r w:rsidRPr="00220CF0">
        <w:rPr>
          <w:spacing w:val="-7"/>
        </w:rPr>
        <w:t xml:space="preserve"> </w:t>
      </w:r>
      <w:r w:rsidRPr="00220CF0">
        <w:t>по</w:t>
      </w:r>
      <w:r w:rsidRPr="00220CF0">
        <w:rPr>
          <w:spacing w:val="-12"/>
        </w:rPr>
        <w:t xml:space="preserve"> </w:t>
      </w:r>
      <w:r w:rsidRPr="00220CF0">
        <w:t>заданному</w:t>
      </w:r>
      <w:r w:rsidRPr="00220CF0">
        <w:rPr>
          <w:spacing w:val="-11"/>
        </w:rPr>
        <w:t xml:space="preserve"> </w:t>
      </w:r>
      <w:r w:rsidRPr="00220CF0">
        <w:t>признаку.</w:t>
      </w:r>
    </w:p>
    <w:p w:rsidR="00B45568" w:rsidRPr="00220CF0" w:rsidRDefault="00840733" w:rsidP="00335C40">
      <w:pPr>
        <w:pStyle w:val="a7"/>
        <w:numPr>
          <w:ilvl w:val="0"/>
          <w:numId w:val="50"/>
        </w:numPr>
        <w:tabs>
          <w:tab w:val="left" w:pos="2065"/>
          <w:tab w:val="left" w:pos="2066"/>
        </w:tabs>
        <w:spacing w:before="41"/>
        <w:ind w:hanging="551"/>
        <w:rPr>
          <w:sz w:val="24"/>
        </w:rPr>
      </w:pPr>
      <w:r w:rsidRPr="00220CF0">
        <w:rPr>
          <w:sz w:val="24"/>
        </w:rPr>
        <w:t>Работа</w:t>
      </w:r>
      <w:r w:rsidRPr="00220CF0">
        <w:rPr>
          <w:spacing w:val="-8"/>
          <w:sz w:val="24"/>
        </w:rPr>
        <w:t xml:space="preserve"> </w:t>
      </w:r>
      <w:r w:rsidRPr="00220CF0">
        <w:rPr>
          <w:sz w:val="24"/>
        </w:rPr>
        <w:t>с</w:t>
      </w:r>
      <w:r w:rsidRPr="00220CF0">
        <w:rPr>
          <w:spacing w:val="-8"/>
          <w:sz w:val="24"/>
        </w:rPr>
        <w:t xml:space="preserve"> </w:t>
      </w:r>
      <w:r w:rsidRPr="00220CF0">
        <w:rPr>
          <w:sz w:val="24"/>
        </w:rPr>
        <w:t>исторической</w:t>
      </w:r>
      <w:r w:rsidRPr="00220CF0">
        <w:rPr>
          <w:spacing w:val="-3"/>
          <w:sz w:val="24"/>
        </w:rPr>
        <w:t xml:space="preserve"> </w:t>
      </w:r>
      <w:r w:rsidRPr="00220CF0">
        <w:rPr>
          <w:sz w:val="24"/>
        </w:rPr>
        <w:t>картой:</w:t>
      </w:r>
    </w:p>
    <w:p w:rsidR="00B45568" w:rsidRPr="00220CF0" w:rsidRDefault="00840733">
      <w:pPr>
        <w:pStyle w:val="a3"/>
        <w:spacing w:before="43" w:line="276" w:lineRule="auto"/>
        <w:ind w:left="1518" w:right="533"/>
      </w:pPr>
      <w:r w:rsidRPr="00220CF0">
        <w:t>—находить</w:t>
      </w:r>
      <w:r w:rsidRPr="00220CF0">
        <w:rPr>
          <w:spacing w:val="1"/>
        </w:rPr>
        <w:t xml:space="preserve"> </w:t>
      </w:r>
      <w:r w:rsidRPr="00220CF0">
        <w:t>и</w:t>
      </w:r>
      <w:r w:rsidRPr="00220CF0">
        <w:rPr>
          <w:spacing w:val="1"/>
        </w:rPr>
        <w:t xml:space="preserve"> </w:t>
      </w:r>
      <w:r w:rsidRPr="00220CF0">
        <w:t>показывать</w:t>
      </w:r>
      <w:r w:rsidRPr="00220CF0">
        <w:rPr>
          <w:spacing w:val="1"/>
        </w:rPr>
        <w:t xml:space="preserve"> </w:t>
      </w:r>
      <w:r w:rsidRPr="00220CF0">
        <w:t>на</w:t>
      </w:r>
      <w:r w:rsidRPr="00220CF0">
        <w:rPr>
          <w:spacing w:val="1"/>
        </w:rPr>
        <w:t xml:space="preserve"> </w:t>
      </w:r>
      <w:r w:rsidRPr="00220CF0">
        <w:t>исторической</w:t>
      </w:r>
      <w:r w:rsidRPr="00220CF0">
        <w:rPr>
          <w:spacing w:val="1"/>
        </w:rPr>
        <w:t xml:space="preserve"> </w:t>
      </w:r>
      <w:r w:rsidRPr="00220CF0">
        <w:t>карте</w:t>
      </w:r>
      <w:r w:rsidRPr="00220CF0">
        <w:rPr>
          <w:spacing w:val="1"/>
        </w:rPr>
        <w:t xml:space="preserve"> </w:t>
      </w:r>
      <w:r w:rsidRPr="00220CF0">
        <w:t>природные</w:t>
      </w:r>
      <w:r w:rsidRPr="00220CF0">
        <w:rPr>
          <w:spacing w:val="1"/>
        </w:rPr>
        <w:t xml:space="preserve"> </w:t>
      </w:r>
      <w:r w:rsidRPr="00220CF0">
        <w:t>и</w:t>
      </w:r>
      <w:r w:rsidRPr="00220CF0">
        <w:rPr>
          <w:spacing w:val="1"/>
        </w:rPr>
        <w:t xml:space="preserve"> </w:t>
      </w:r>
      <w:r w:rsidRPr="00220CF0">
        <w:t>исторические</w:t>
      </w:r>
      <w:r w:rsidRPr="00220CF0">
        <w:rPr>
          <w:spacing w:val="1"/>
        </w:rPr>
        <w:t xml:space="preserve"> </w:t>
      </w:r>
      <w:r w:rsidRPr="00220CF0">
        <w:t>объекты</w:t>
      </w:r>
      <w:r w:rsidRPr="00220CF0">
        <w:rPr>
          <w:spacing w:val="1"/>
        </w:rPr>
        <w:t xml:space="preserve"> </w:t>
      </w:r>
      <w:r w:rsidRPr="00220CF0">
        <w:t>(расселение человеческих общностей в эпоху первобытности и Древнего мира, территории</w:t>
      </w:r>
      <w:r w:rsidRPr="00220CF0">
        <w:rPr>
          <w:spacing w:val="1"/>
        </w:rPr>
        <w:t xml:space="preserve"> </w:t>
      </w:r>
      <w:r w:rsidRPr="00220CF0">
        <w:t>древнейших</w:t>
      </w:r>
      <w:r w:rsidRPr="00220CF0">
        <w:rPr>
          <w:spacing w:val="1"/>
        </w:rPr>
        <w:t xml:space="preserve"> </w:t>
      </w:r>
      <w:r w:rsidRPr="00220CF0">
        <w:t>цивилизаций</w:t>
      </w:r>
      <w:r w:rsidRPr="00220CF0">
        <w:rPr>
          <w:spacing w:val="1"/>
        </w:rPr>
        <w:t xml:space="preserve"> </w:t>
      </w:r>
      <w:r w:rsidRPr="00220CF0">
        <w:t>и</w:t>
      </w:r>
      <w:r w:rsidRPr="00220CF0">
        <w:rPr>
          <w:spacing w:val="1"/>
        </w:rPr>
        <w:t xml:space="preserve"> </w:t>
      </w:r>
      <w:r w:rsidRPr="00220CF0">
        <w:t>государств,</w:t>
      </w:r>
      <w:r w:rsidRPr="00220CF0">
        <w:rPr>
          <w:spacing w:val="1"/>
        </w:rPr>
        <w:t xml:space="preserve"> </w:t>
      </w:r>
      <w:r w:rsidRPr="00220CF0">
        <w:t>места</w:t>
      </w:r>
      <w:r w:rsidRPr="00220CF0">
        <w:rPr>
          <w:spacing w:val="1"/>
        </w:rPr>
        <w:t xml:space="preserve"> </w:t>
      </w:r>
      <w:r w:rsidRPr="00220CF0">
        <w:t>важнейших</w:t>
      </w:r>
      <w:r w:rsidRPr="00220CF0">
        <w:rPr>
          <w:spacing w:val="1"/>
        </w:rPr>
        <w:t xml:space="preserve"> </w:t>
      </w:r>
      <w:r w:rsidRPr="00220CF0">
        <w:t>исторических</w:t>
      </w:r>
      <w:r w:rsidRPr="00220CF0">
        <w:rPr>
          <w:spacing w:val="1"/>
        </w:rPr>
        <w:t xml:space="preserve"> </w:t>
      </w:r>
      <w:r w:rsidRPr="00220CF0">
        <w:t>событий),</w:t>
      </w:r>
      <w:r w:rsidRPr="00220CF0">
        <w:rPr>
          <w:spacing w:val="1"/>
        </w:rPr>
        <w:t xml:space="preserve"> </w:t>
      </w:r>
      <w:r w:rsidRPr="00220CF0">
        <w:t>используя</w:t>
      </w:r>
      <w:r w:rsidRPr="00220CF0">
        <w:rPr>
          <w:spacing w:val="-1"/>
        </w:rPr>
        <w:t xml:space="preserve"> </w:t>
      </w:r>
      <w:r w:rsidRPr="00220CF0">
        <w:t>легенду</w:t>
      </w:r>
      <w:r w:rsidRPr="00220CF0">
        <w:rPr>
          <w:spacing w:val="-5"/>
        </w:rPr>
        <w:t xml:space="preserve"> </w:t>
      </w:r>
      <w:r w:rsidRPr="00220CF0">
        <w:t>карты;</w:t>
      </w:r>
    </w:p>
    <w:p w:rsidR="00B45568" w:rsidRPr="00220CF0" w:rsidRDefault="00840733">
      <w:pPr>
        <w:pStyle w:val="a3"/>
        <w:spacing w:line="276" w:lineRule="auto"/>
        <w:ind w:left="1518" w:right="546"/>
      </w:pPr>
      <w:r w:rsidRPr="00220CF0">
        <w:t>—устанавливать</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картографических</w:t>
      </w:r>
      <w:r w:rsidRPr="00220CF0">
        <w:rPr>
          <w:spacing w:val="1"/>
        </w:rPr>
        <w:t xml:space="preserve"> </w:t>
      </w:r>
      <w:r w:rsidRPr="00220CF0">
        <w:t>сведений</w:t>
      </w:r>
      <w:r w:rsidRPr="00220CF0">
        <w:rPr>
          <w:spacing w:val="1"/>
        </w:rPr>
        <w:t xml:space="preserve"> </w:t>
      </w:r>
      <w:r w:rsidRPr="00220CF0">
        <w:t>связь</w:t>
      </w:r>
      <w:r w:rsidRPr="00220CF0">
        <w:rPr>
          <w:spacing w:val="1"/>
        </w:rPr>
        <w:t xml:space="preserve"> </w:t>
      </w:r>
      <w:r w:rsidRPr="00220CF0">
        <w:t>между</w:t>
      </w:r>
      <w:r w:rsidRPr="00220CF0">
        <w:rPr>
          <w:spacing w:val="1"/>
        </w:rPr>
        <w:t xml:space="preserve"> </w:t>
      </w:r>
      <w:r w:rsidRPr="00220CF0">
        <w:t>условиями</w:t>
      </w:r>
      <w:r w:rsidRPr="00220CF0">
        <w:rPr>
          <w:spacing w:val="1"/>
        </w:rPr>
        <w:t xml:space="preserve"> </w:t>
      </w:r>
      <w:r w:rsidRPr="00220CF0">
        <w:t>среды</w:t>
      </w:r>
      <w:r w:rsidRPr="00220CF0">
        <w:rPr>
          <w:spacing w:val="1"/>
        </w:rPr>
        <w:t xml:space="preserve"> </w:t>
      </w:r>
      <w:r w:rsidRPr="00220CF0">
        <w:t>обитания</w:t>
      </w:r>
      <w:r w:rsidRPr="00220CF0">
        <w:rPr>
          <w:spacing w:val="-4"/>
        </w:rPr>
        <w:t xml:space="preserve"> </w:t>
      </w:r>
      <w:r w:rsidRPr="00220CF0">
        <w:t>людей</w:t>
      </w:r>
      <w:r w:rsidRPr="00220CF0">
        <w:rPr>
          <w:spacing w:val="-2"/>
        </w:rPr>
        <w:t xml:space="preserve"> </w:t>
      </w:r>
      <w:r w:rsidRPr="00220CF0">
        <w:t>и их</w:t>
      </w:r>
      <w:r w:rsidRPr="00220CF0">
        <w:rPr>
          <w:spacing w:val="2"/>
        </w:rPr>
        <w:t xml:space="preserve"> </w:t>
      </w:r>
      <w:r w:rsidRPr="00220CF0">
        <w:t>занятиями.</w:t>
      </w:r>
    </w:p>
    <w:p w:rsidR="00B45568" w:rsidRPr="00220CF0" w:rsidRDefault="00840733" w:rsidP="00335C40">
      <w:pPr>
        <w:pStyle w:val="a7"/>
        <w:numPr>
          <w:ilvl w:val="0"/>
          <w:numId w:val="50"/>
        </w:numPr>
        <w:tabs>
          <w:tab w:val="left" w:pos="2066"/>
        </w:tabs>
        <w:spacing w:line="275" w:lineRule="exact"/>
        <w:ind w:hanging="551"/>
        <w:jc w:val="both"/>
        <w:rPr>
          <w:sz w:val="24"/>
        </w:rPr>
      </w:pPr>
      <w:r w:rsidRPr="00220CF0">
        <w:rPr>
          <w:sz w:val="24"/>
        </w:rPr>
        <w:t>Работа</w:t>
      </w:r>
      <w:r w:rsidRPr="00220CF0">
        <w:rPr>
          <w:spacing w:val="-12"/>
          <w:sz w:val="24"/>
        </w:rPr>
        <w:t xml:space="preserve"> </w:t>
      </w:r>
      <w:r w:rsidRPr="00220CF0">
        <w:rPr>
          <w:sz w:val="24"/>
        </w:rPr>
        <w:t>с</w:t>
      </w:r>
      <w:r w:rsidRPr="00220CF0">
        <w:rPr>
          <w:spacing w:val="-12"/>
          <w:sz w:val="24"/>
        </w:rPr>
        <w:t xml:space="preserve"> </w:t>
      </w:r>
      <w:r w:rsidRPr="00220CF0">
        <w:rPr>
          <w:sz w:val="24"/>
        </w:rPr>
        <w:t>историческими</w:t>
      </w:r>
      <w:r w:rsidRPr="00220CF0">
        <w:rPr>
          <w:spacing w:val="-11"/>
          <w:sz w:val="24"/>
        </w:rPr>
        <w:t xml:space="preserve"> </w:t>
      </w:r>
      <w:r w:rsidRPr="00220CF0">
        <w:rPr>
          <w:sz w:val="24"/>
        </w:rPr>
        <w:t>источниками:</w:t>
      </w:r>
    </w:p>
    <w:p w:rsidR="00B45568" w:rsidRPr="00220CF0" w:rsidRDefault="00840733">
      <w:pPr>
        <w:pStyle w:val="a3"/>
        <w:spacing w:before="41" w:line="276" w:lineRule="auto"/>
        <w:ind w:left="1518" w:right="541"/>
      </w:pPr>
      <w:r w:rsidRPr="00220CF0">
        <w:t>—называть</w:t>
      </w:r>
      <w:r w:rsidRPr="00220CF0">
        <w:rPr>
          <w:spacing w:val="1"/>
        </w:rPr>
        <w:t xml:space="preserve"> </w:t>
      </w:r>
      <w:r w:rsidRPr="00220CF0">
        <w:t>и</w:t>
      </w:r>
      <w:r w:rsidRPr="00220CF0">
        <w:rPr>
          <w:spacing w:val="1"/>
        </w:rPr>
        <w:t xml:space="preserve"> </w:t>
      </w:r>
      <w:r w:rsidRPr="00220CF0">
        <w:t>различать</w:t>
      </w:r>
      <w:r w:rsidRPr="00220CF0">
        <w:rPr>
          <w:spacing w:val="1"/>
        </w:rPr>
        <w:t xml:space="preserve"> </w:t>
      </w:r>
      <w:r w:rsidRPr="00220CF0">
        <w:t>основные</w:t>
      </w:r>
      <w:r w:rsidRPr="00220CF0">
        <w:rPr>
          <w:spacing w:val="1"/>
        </w:rPr>
        <w:t xml:space="preserve"> </w:t>
      </w:r>
      <w:r w:rsidRPr="00220CF0">
        <w:t>типы</w:t>
      </w:r>
      <w:r w:rsidRPr="00220CF0">
        <w:rPr>
          <w:spacing w:val="1"/>
        </w:rPr>
        <w:t xml:space="preserve"> </w:t>
      </w:r>
      <w:r w:rsidRPr="00220CF0">
        <w:t>исторических</w:t>
      </w:r>
      <w:r w:rsidRPr="00220CF0">
        <w:rPr>
          <w:spacing w:val="1"/>
        </w:rPr>
        <w:t xml:space="preserve"> </w:t>
      </w:r>
      <w:r w:rsidRPr="00220CF0">
        <w:t>источников</w:t>
      </w:r>
      <w:r w:rsidRPr="00220CF0">
        <w:rPr>
          <w:spacing w:val="61"/>
        </w:rPr>
        <w:t xml:space="preserve"> </w:t>
      </w:r>
      <w:r w:rsidRPr="00220CF0">
        <w:t>(письменные,</w:t>
      </w:r>
      <w:r w:rsidRPr="00220CF0">
        <w:rPr>
          <w:spacing w:val="-57"/>
        </w:rPr>
        <w:t xml:space="preserve"> </w:t>
      </w:r>
      <w:r w:rsidRPr="00220CF0">
        <w:t>визуальные,</w:t>
      </w:r>
      <w:r w:rsidRPr="00220CF0">
        <w:rPr>
          <w:spacing w:val="-1"/>
        </w:rPr>
        <w:t xml:space="preserve"> </w:t>
      </w:r>
      <w:r w:rsidRPr="00220CF0">
        <w:t>вещественные),</w:t>
      </w:r>
      <w:r w:rsidRPr="00220CF0">
        <w:rPr>
          <w:spacing w:val="-1"/>
        </w:rPr>
        <w:t xml:space="preserve"> </w:t>
      </w:r>
      <w:r w:rsidRPr="00220CF0">
        <w:t>приводить</w:t>
      </w:r>
      <w:r w:rsidRPr="00220CF0">
        <w:rPr>
          <w:spacing w:val="-1"/>
        </w:rPr>
        <w:t xml:space="preserve"> </w:t>
      </w:r>
      <w:r w:rsidRPr="00220CF0">
        <w:t>примеры</w:t>
      </w:r>
      <w:r w:rsidRPr="00220CF0">
        <w:rPr>
          <w:spacing w:val="-1"/>
        </w:rPr>
        <w:t xml:space="preserve"> </w:t>
      </w:r>
      <w:r w:rsidRPr="00220CF0">
        <w:t>источников разных</w:t>
      </w:r>
      <w:r w:rsidRPr="00220CF0">
        <w:rPr>
          <w:spacing w:val="-2"/>
        </w:rPr>
        <w:t xml:space="preserve"> </w:t>
      </w:r>
      <w:r w:rsidRPr="00220CF0">
        <w:t>типов;</w:t>
      </w:r>
    </w:p>
    <w:p w:rsidR="00B45568" w:rsidRPr="00220CF0" w:rsidRDefault="00840733">
      <w:pPr>
        <w:pStyle w:val="a3"/>
        <w:spacing w:before="1" w:line="276" w:lineRule="auto"/>
        <w:ind w:left="1518" w:right="547"/>
      </w:pPr>
      <w:r w:rsidRPr="00220CF0">
        <w:t>—различать памятники культуры изучаемой эпохи и источники, созданные в последующие</w:t>
      </w:r>
      <w:r w:rsidRPr="00220CF0">
        <w:rPr>
          <w:spacing w:val="1"/>
        </w:rPr>
        <w:t xml:space="preserve"> </w:t>
      </w:r>
      <w:r w:rsidRPr="00220CF0">
        <w:t>эпохи,</w:t>
      </w:r>
      <w:r w:rsidRPr="00220CF0">
        <w:rPr>
          <w:spacing w:val="-4"/>
        </w:rPr>
        <w:t xml:space="preserve"> </w:t>
      </w:r>
      <w:r w:rsidRPr="00220CF0">
        <w:t>приводить</w:t>
      </w:r>
      <w:r w:rsidRPr="00220CF0">
        <w:rPr>
          <w:spacing w:val="-1"/>
        </w:rPr>
        <w:t xml:space="preserve"> </w:t>
      </w:r>
      <w:r w:rsidRPr="00220CF0">
        <w:t>примеры;</w:t>
      </w:r>
    </w:p>
    <w:p w:rsidR="00B45568" w:rsidRPr="00220CF0" w:rsidRDefault="00840733">
      <w:pPr>
        <w:pStyle w:val="a3"/>
        <w:spacing w:line="276" w:lineRule="auto"/>
        <w:ind w:left="1518" w:right="535"/>
      </w:pPr>
      <w:r w:rsidRPr="00220CF0">
        <w:t>извлекать из письменного источника исторические факты (имена, названия событий, даты и</w:t>
      </w:r>
      <w:r w:rsidRPr="00220CF0">
        <w:rPr>
          <w:spacing w:val="-57"/>
        </w:rPr>
        <w:t xml:space="preserve"> </w:t>
      </w:r>
      <w:r w:rsidRPr="00220CF0">
        <w:t>др.);</w:t>
      </w:r>
      <w:r w:rsidRPr="00220CF0">
        <w:rPr>
          <w:spacing w:val="1"/>
        </w:rPr>
        <w:t xml:space="preserve"> </w:t>
      </w:r>
      <w:r w:rsidRPr="00220CF0">
        <w:t>находить</w:t>
      </w:r>
      <w:r w:rsidRPr="00220CF0">
        <w:rPr>
          <w:spacing w:val="1"/>
        </w:rPr>
        <w:t xml:space="preserve"> </w:t>
      </w:r>
      <w:r w:rsidRPr="00220CF0">
        <w:t>в</w:t>
      </w:r>
      <w:r w:rsidRPr="00220CF0">
        <w:rPr>
          <w:spacing w:val="1"/>
        </w:rPr>
        <w:t xml:space="preserve"> </w:t>
      </w:r>
      <w:r w:rsidRPr="00220CF0">
        <w:t>визуальных</w:t>
      </w:r>
      <w:r w:rsidRPr="00220CF0">
        <w:rPr>
          <w:spacing w:val="1"/>
        </w:rPr>
        <w:t xml:space="preserve"> </w:t>
      </w:r>
      <w:r w:rsidRPr="00220CF0">
        <w:t>памятниках</w:t>
      </w:r>
      <w:r w:rsidRPr="00220CF0">
        <w:rPr>
          <w:spacing w:val="1"/>
        </w:rPr>
        <w:t xml:space="preserve"> </w:t>
      </w:r>
      <w:r w:rsidRPr="00220CF0">
        <w:t>изучаемой</w:t>
      </w:r>
      <w:r w:rsidRPr="00220CF0">
        <w:rPr>
          <w:spacing w:val="1"/>
        </w:rPr>
        <w:t xml:space="preserve"> </w:t>
      </w:r>
      <w:r w:rsidRPr="00220CF0">
        <w:t>эпохи</w:t>
      </w:r>
      <w:r w:rsidRPr="00220CF0">
        <w:rPr>
          <w:spacing w:val="1"/>
        </w:rPr>
        <w:t xml:space="preserve"> </w:t>
      </w:r>
      <w:r w:rsidRPr="00220CF0">
        <w:t>ключевые</w:t>
      </w:r>
      <w:r w:rsidRPr="00220CF0">
        <w:rPr>
          <w:spacing w:val="1"/>
        </w:rPr>
        <w:t xml:space="preserve"> </w:t>
      </w:r>
      <w:r w:rsidRPr="00220CF0">
        <w:t>знаки,</w:t>
      </w:r>
      <w:r w:rsidRPr="00220CF0">
        <w:rPr>
          <w:spacing w:val="1"/>
        </w:rPr>
        <w:t xml:space="preserve"> </w:t>
      </w:r>
      <w:r w:rsidRPr="00220CF0">
        <w:t>символы;</w:t>
      </w:r>
      <w:r w:rsidRPr="00220CF0">
        <w:rPr>
          <w:spacing w:val="1"/>
        </w:rPr>
        <w:t xml:space="preserve"> </w:t>
      </w:r>
      <w:r w:rsidRPr="00220CF0">
        <w:t>раскрывать смысл</w:t>
      </w:r>
      <w:r w:rsidRPr="00220CF0">
        <w:rPr>
          <w:spacing w:val="-1"/>
        </w:rPr>
        <w:t xml:space="preserve"> </w:t>
      </w:r>
      <w:r w:rsidRPr="00220CF0">
        <w:t>(главную</w:t>
      </w:r>
      <w:r w:rsidRPr="00220CF0">
        <w:rPr>
          <w:spacing w:val="-1"/>
        </w:rPr>
        <w:t xml:space="preserve"> </w:t>
      </w:r>
      <w:r w:rsidRPr="00220CF0">
        <w:t>идею) высказывания, изображения.</w:t>
      </w:r>
    </w:p>
    <w:p w:rsidR="00B45568" w:rsidRPr="00220CF0" w:rsidRDefault="00840733" w:rsidP="00335C40">
      <w:pPr>
        <w:pStyle w:val="a7"/>
        <w:numPr>
          <w:ilvl w:val="0"/>
          <w:numId w:val="50"/>
        </w:numPr>
        <w:tabs>
          <w:tab w:val="left" w:pos="2066"/>
        </w:tabs>
        <w:ind w:hanging="551"/>
        <w:jc w:val="both"/>
        <w:rPr>
          <w:sz w:val="24"/>
        </w:rPr>
      </w:pPr>
      <w:r w:rsidRPr="00220CF0">
        <w:rPr>
          <w:spacing w:val="-1"/>
          <w:sz w:val="24"/>
        </w:rPr>
        <w:t>Историческое</w:t>
      </w:r>
      <w:r w:rsidRPr="00220CF0">
        <w:rPr>
          <w:spacing w:val="-14"/>
          <w:sz w:val="24"/>
        </w:rPr>
        <w:t xml:space="preserve"> </w:t>
      </w:r>
      <w:r w:rsidRPr="00220CF0">
        <w:rPr>
          <w:spacing w:val="-1"/>
          <w:sz w:val="24"/>
        </w:rPr>
        <w:t>описание</w:t>
      </w:r>
      <w:r w:rsidRPr="00220CF0">
        <w:rPr>
          <w:spacing w:val="-12"/>
          <w:sz w:val="24"/>
        </w:rPr>
        <w:t xml:space="preserve"> </w:t>
      </w:r>
      <w:r w:rsidRPr="00220CF0">
        <w:rPr>
          <w:sz w:val="24"/>
        </w:rPr>
        <w:t>(реконструкция):</w:t>
      </w:r>
    </w:p>
    <w:p w:rsidR="00B45568" w:rsidRPr="00220CF0" w:rsidRDefault="00840733">
      <w:pPr>
        <w:pStyle w:val="a3"/>
        <w:spacing w:before="41"/>
        <w:ind w:left="1518"/>
        <w:jc w:val="left"/>
      </w:pPr>
      <w:r w:rsidRPr="00220CF0">
        <w:t>—характеризовать</w:t>
      </w:r>
      <w:r w:rsidRPr="00220CF0">
        <w:rPr>
          <w:spacing w:val="-5"/>
        </w:rPr>
        <w:t xml:space="preserve"> </w:t>
      </w:r>
      <w:r w:rsidRPr="00220CF0">
        <w:t>условия</w:t>
      </w:r>
      <w:r w:rsidRPr="00220CF0">
        <w:rPr>
          <w:spacing w:val="-13"/>
        </w:rPr>
        <w:t xml:space="preserve"> </w:t>
      </w:r>
      <w:r w:rsidRPr="00220CF0">
        <w:t>жизни</w:t>
      </w:r>
      <w:r w:rsidRPr="00220CF0">
        <w:rPr>
          <w:spacing w:val="-10"/>
        </w:rPr>
        <w:t xml:space="preserve"> </w:t>
      </w:r>
      <w:r w:rsidRPr="00220CF0">
        <w:t>людей</w:t>
      </w:r>
      <w:r w:rsidRPr="00220CF0">
        <w:rPr>
          <w:spacing w:val="-6"/>
        </w:rPr>
        <w:t xml:space="preserve"> </w:t>
      </w:r>
      <w:r w:rsidRPr="00220CF0">
        <w:t>в</w:t>
      </w:r>
      <w:r w:rsidRPr="00220CF0">
        <w:rPr>
          <w:spacing w:val="-9"/>
        </w:rPr>
        <w:t xml:space="preserve"> </w:t>
      </w:r>
      <w:r w:rsidRPr="00220CF0">
        <w:t>древности;</w:t>
      </w:r>
    </w:p>
    <w:p w:rsidR="00B45568" w:rsidRPr="00220CF0" w:rsidRDefault="00840733">
      <w:pPr>
        <w:pStyle w:val="a3"/>
        <w:spacing w:before="41"/>
        <w:ind w:left="1518"/>
        <w:jc w:val="left"/>
      </w:pPr>
      <w:r w:rsidRPr="00220CF0">
        <w:t>—рассказывать</w:t>
      </w:r>
      <w:r w:rsidRPr="00220CF0">
        <w:rPr>
          <w:spacing w:val="-6"/>
        </w:rPr>
        <w:t xml:space="preserve"> </w:t>
      </w:r>
      <w:r w:rsidRPr="00220CF0">
        <w:t>о</w:t>
      </w:r>
      <w:r w:rsidRPr="00220CF0">
        <w:rPr>
          <w:spacing w:val="-6"/>
        </w:rPr>
        <w:t xml:space="preserve"> </w:t>
      </w:r>
      <w:r w:rsidRPr="00220CF0">
        <w:t>значительных</w:t>
      </w:r>
      <w:r w:rsidRPr="00220CF0">
        <w:rPr>
          <w:spacing w:val="-9"/>
        </w:rPr>
        <w:t xml:space="preserve"> </w:t>
      </w:r>
      <w:r w:rsidRPr="00220CF0">
        <w:t>событиях</w:t>
      </w:r>
      <w:r w:rsidRPr="00220CF0">
        <w:rPr>
          <w:spacing w:val="-11"/>
        </w:rPr>
        <w:t xml:space="preserve"> </w:t>
      </w:r>
      <w:r w:rsidRPr="00220CF0">
        <w:t>древней</w:t>
      </w:r>
      <w:r w:rsidRPr="00220CF0">
        <w:rPr>
          <w:spacing w:val="-5"/>
        </w:rPr>
        <w:t xml:space="preserve"> </w:t>
      </w:r>
      <w:r w:rsidRPr="00220CF0">
        <w:t>истории,</w:t>
      </w:r>
      <w:r w:rsidRPr="00220CF0">
        <w:rPr>
          <w:spacing w:val="-9"/>
        </w:rPr>
        <w:t xml:space="preserve"> </w:t>
      </w:r>
      <w:r w:rsidRPr="00220CF0">
        <w:t>их</w:t>
      </w:r>
      <w:r w:rsidRPr="00220CF0">
        <w:rPr>
          <w:spacing w:val="-2"/>
        </w:rPr>
        <w:t xml:space="preserve"> </w:t>
      </w:r>
      <w:r w:rsidRPr="00220CF0">
        <w:t>участниках;</w:t>
      </w:r>
    </w:p>
    <w:p w:rsidR="00B45568" w:rsidRPr="00220CF0" w:rsidRDefault="00840733">
      <w:pPr>
        <w:pStyle w:val="a3"/>
        <w:spacing w:before="43" w:line="276" w:lineRule="auto"/>
        <w:ind w:left="1518"/>
        <w:jc w:val="left"/>
      </w:pPr>
      <w:r w:rsidRPr="00220CF0">
        <w:t>—рассказывать</w:t>
      </w:r>
      <w:r w:rsidRPr="00220CF0">
        <w:rPr>
          <w:spacing w:val="52"/>
        </w:rPr>
        <w:t xml:space="preserve"> </w:t>
      </w:r>
      <w:r w:rsidRPr="00220CF0">
        <w:t>об</w:t>
      </w:r>
      <w:r w:rsidRPr="00220CF0">
        <w:rPr>
          <w:spacing w:val="51"/>
        </w:rPr>
        <w:t xml:space="preserve"> </w:t>
      </w:r>
      <w:r w:rsidRPr="00220CF0">
        <w:t>исторических</w:t>
      </w:r>
      <w:r w:rsidRPr="00220CF0">
        <w:rPr>
          <w:spacing w:val="53"/>
        </w:rPr>
        <w:t xml:space="preserve"> </w:t>
      </w:r>
      <w:r w:rsidRPr="00220CF0">
        <w:t>личностях</w:t>
      </w:r>
      <w:r w:rsidRPr="00220CF0">
        <w:rPr>
          <w:spacing w:val="50"/>
        </w:rPr>
        <w:t xml:space="preserve"> </w:t>
      </w:r>
      <w:r w:rsidRPr="00220CF0">
        <w:t>Древнего</w:t>
      </w:r>
      <w:r w:rsidRPr="00220CF0">
        <w:rPr>
          <w:spacing w:val="50"/>
        </w:rPr>
        <w:t xml:space="preserve"> </w:t>
      </w:r>
      <w:r w:rsidRPr="00220CF0">
        <w:t>мира</w:t>
      </w:r>
      <w:r w:rsidRPr="00220CF0">
        <w:rPr>
          <w:spacing w:val="50"/>
        </w:rPr>
        <w:t xml:space="preserve"> </w:t>
      </w:r>
      <w:r w:rsidRPr="00220CF0">
        <w:t>(ключевых</w:t>
      </w:r>
      <w:r w:rsidRPr="00220CF0">
        <w:rPr>
          <w:spacing w:val="53"/>
        </w:rPr>
        <w:t xml:space="preserve"> </w:t>
      </w:r>
      <w:r w:rsidRPr="00220CF0">
        <w:t>моментах</w:t>
      </w:r>
      <w:r w:rsidRPr="00220CF0">
        <w:rPr>
          <w:spacing w:val="50"/>
        </w:rPr>
        <w:t xml:space="preserve"> </w:t>
      </w:r>
      <w:r w:rsidRPr="00220CF0">
        <w:t>их</w:t>
      </w:r>
      <w:r w:rsidRPr="00220CF0">
        <w:rPr>
          <w:spacing w:val="-57"/>
        </w:rPr>
        <w:t xml:space="preserve"> </w:t>
      </w:r>
      <w:r w:rsidRPr="00220CF0">
        <w:t>биографии,</w:t>
      </w:r>
      <w:r w:rsidRPr="00220CF0">
        <w:rPr>
          <w:spacing w:val="-1"/>
        </w:rPr>
        <w:t xml:space="preserve"> </w:t>
      </w:r>
      <w:r w:rsidRPr="00220CF0">
        <w:t>роли в</w:t>
      </w:r>
      <w:r w:rsidRPr="00220CF0">
        <w:rPr>
          <w:spacing w:val="-1"/>
        </w:rPr>
        <w:t xml:space="preserve"> </w:t>
      </w:r>
      <w:r w:rsidRPr="00220CF0">
        <w:t>исторических</w:t>
      </w:r>
      <w:r w:rsidRPr="00220CF0">
        <w:rPr>
          <w:spacing w:val="2"/>
        </w:rPr>
        <w:t xml:space="preserve"> </w:t>
      </w:r>
      <w:r w:rsidRPr="00220CF0">
        <w:t>событиях);</w:t>
      </w:r>
    </w:p>
    <w:p w:rsidR="00B45568" w:rsidRPr="00220CF0" w:rsidRDefault="00840733">
      <w:pPr>
        <w:pStyle w:val="a3"/>
        <w:spacing w:line="276" w:lineRule="auto"/>
        <w:ind w:left="1518" w:right="1182"/>
        <w:jc w:val="left"/>
      </w:pPr>
      <w:r w:rsidRPr="00220CF0">
        <w:t>—давать краткое описание памятников культуры эпохи первобытности и древнейших</w:t>
      </w:r>
      <w:r w:rsidRPr="00220CF0">
        <w:rPr>
          <w:spacing w:val="-57"/>
        </w:rPr>
        <w:t xml:space="preserve"> </w:t>
      </w:r>
      <w:r w:rsidRPr="00220CF0">
        <w:t>цивилизаций.</w:t>
      </w:r>
    </w:p>
    <w:p w:rsidR="00B45568" w:rsidRPr="00220CF0" w:rsidRDefault="00840733" w:rsidP="00335C40">
      <w:pPr>
        <w:pStyle w:val="a7"/>
        <w:numPr>
          <w:ilvl w:val="0"/>
          <w:numId w:val="50"/>
        </w:numPr>
        <w:tabs>
          <w:tab w:val="left" w:pos="2065"/>
          <w:tab w:val="left" w:pos="2066"/>
        </w:tabs>
        <w:spacing w:before="1"/>
        <w:ind w:hanging="551"/>
        <w:rPr>
          <w:sz w:val="24"/>
        </w:rPr>
      </w:pPr>
      <w:r w:rsidRPr="00220CF0">
        <w:rPr>
          <w:sz w:val="24"/>
        </w:rPr>
        <w:t>Анализ,</w:t>
      </w:r>
      <w:r w:rsidRPr="00220CF0">
        <w:rPr>
          <w:spacing w:val="-13"/>
          <w:sz w:val="24"/>
        </w:rPr>
        <w:t xml:space="preserve"> </w:t>
      </w:r>
      <w:r w:rsidRPr="00220CF0">
        <w:rPr>
          <w:sz w:val="24"/>
        </w:rPr>
        <w:t>объяснение</w:t>
      </w:r>
      <w:r w:rsidRPr="00220CF0">
        <w:rPr>
          <w:spacing w:val="-10"/>
          <w:sz w:val="24"/>
        </w:rPr>
        <w:t xml:space="preserve"> </w:t>
      </w:r>
      <w:r w:rsidRPr="00220CF0">
        <w:rPr>
          <w:sz w:val="24"/>
        </w:rPr>
        <w:t>исторических</w:t>
      </w:r>
      <w:r w:rsidRPr="00220CF0">
        <w:rPr>
          <w:spacing w:val="-8"/>
          <w:sz w:val="24"/>
        </w:rPr>
        <w:t xml:space="preserve"> </w:t>
      </w:r>
      <w:r w:rsidRPr="00220CF0">
        <w:rPr>
          <w:sz w:val="24"/>
        </w:rPr>
        <w:t>событий,</w:t>
      </w:r>
      <w:r w:rsidRPr="00220CF0">
        <w:rPr>
          <w:spacing w:val="-11"/>
          <w:sz w:val="24"/>
        </w:rPr>
        <w:t xml:space="preserve"> </w:t>
      </w:r>
      <w:r w:rsidRPr="00220CF0">
        <w:rPr>
          <w:sz w:val="24"/>
        </w:rPr>
        <w:t>явлений:</w:t>
      </w:r>
    </w:p>
    <w:p w:rsidR="00B45568" w:rsidRPr="00220CF0" w:rsidRDefault="00840733">
      <w:pPr>
        <w:pStyle w:val="a3"/>
        <w:spacing w:before="41"/>
        <w:ind w:left="1518"/>
        <w:jc w:val="left"/>
      </w:pPr>
      <w:r w:rsidRPr="00220CF0">
        <w:rPr>
          <w:spacing w:val="-1"/>
        </w:rPr>
        <w:t>—раскрывать</w:t>
      </w:r>
      <w:r w:rsidRPr="00220CF0">
        <w:rPr>
          <w:spacing w:val="-13"/>
        </w:rPr>
        <w:t xml:space="preserve"> </w:t>
      </w:r>
      <w:r w:rsidRPr="00220CF0">
        <w:rPr>
          <w:spacing w:val="-1"/>
        </w:rPr>
        <w:t>существенные</w:t>
      </w:r>
      <w:r w:rsidRPr="00220CF0">
        <w:rPr>
          <w:spacing w:val="-13"/>
        </w:rPr>
        <w:t xml:space="preserve"> </w:t>
      </w:r>
      <w:r w:rsidRPr="00220CF0">
        <w:rPr>
          <w:spacing w:val="-1"/>
        </w:rPr>
        <w:t>черты:</w:t>
      </w:r>
      <w:r w:rsidRPr="00220CF0">
        <w:rPr>
          <w:spacing w:val="-14"/>
        </w:rPr>
        <w:t xml:space="preserve"> </w:t>
      </w:r>
      <w:r w:rsidRPr="00220CF0">
        <w:t>а)</w:t>
      </w:r>
      <w:r w:rsidRPr="00220CF0">
        <w:rPr>
          <w:spacing w:val="-14"/>
        </w:rPr>
        <w:t xml:space="preserve"> </w:t>
      </w:r>
      <w:r w:rsidRPr="00220CF0">
        <w:t>государственного</w:t>
      </w:r>
      <w:r w:rsidRPr="00220CF0">
        <w:rPr>
          <w:spacing w:val="-11"/>
        </w:rPr>
        <w:t xml:space="preserve"> </w:t>
      </w:r>
      <w:r w:rsidRPr="00220CF0">
        <w:t>устройства</w:t>
      </w:r>
      <w:r w:rsidRPr="00220CF0">
        <w:rPr>
          <w:spacing w:val="-11"/>
        </w:rPr>
        <w:t xml:space="preserve"> </w:t>
      </w:r>
      <w:r w:rsidRPr="00220CF0">
        <w:t>древних</w:t>
      </w:r>
      <w:r w:rsidRPr="00220CF0">
        <w:rPr>
          <w:spacing w:val="-13"/>
        </w:rPr>
        <w:t xml:space="preserve"> </w:t>
      </w:r>
      <w:r w:rsidRPr="00220CF0">
        <w:t>обществ;</w:t>
      </w:r>
    </w:p>
    <w:p w:rsidR="00B45568" w:rsidRPr="00220CF0" w:rsidRDefault="00840733">
      <w:pPr>
        <w:pStyle w:val="a3"/>
        <w:spacing w:before="41"/>
        <w:ind w:left="1518"/>
        <w:jc w:val="left"/>
      </w:pPr>
      <w:r w:rsidRPr="00220CF0">
        <w:t>б)</w:t>
      </w:r>
      <w:r w:rsidRPr="00220CF0">
        <w:rPr>
          <w:spacing w:val="-3"/>
        </w:rPr>
        <w:t xml:space="preserve"> </w:t>
      </w:r>
      <w:r w:rsidRPr="00220CF0">
        <w:t>положения</w:t>
      </w:r>
      <w:r w:rsidRPr="00220CF0">
        <w:rPr>
          <w:spacing w:val="-3"/>
        </w:rPr>
        <w:t xml:space="preserve"> </w:t>
      </w:r>
      <w:r w:rsidRPr="00220CF0">
        <w:t>основных</w:t>
      </w:r>
      <w:r w:rsidRPr="00220CF0">
        <w:rPr>
          <w:spacing w:val="-3"/>
        </w:rPr>
        <w:t xml:space="preserve"> </w:t>
      </w:r>
      <w:r w:rsidRPr="00220CF0">
        <w:t>групп</w:t>
      </w:r>
      <w:r w:rsidRPr="00220CF0">
        <w:rPr>
          <w:spacing w:val="-2"/>
        </w:rPr>
        <w:t xml:space="preserve"> </w:t>
      </w:r>
      <w:r w:rsidRPr="00220CF0">
        <w:t>населения;</w:t>
      </w:r>
      <w:r w:rsidRPr="00220CF0">
        <w:rPr>
          <w:spacing w:val="-3"/>
        </w:rPr>
        <w:t xml:space="preserve"> </w:t>
      </w:r>
      <w:r w:rsidRPr="00220CF0">
        <w:t>в)</w:t>
      </w:r>
      <w:r w:rsidRPr="00220CF0">
        <w:rPr>
          <w:spacing w:val="-4"/>
        </w:rPr>
        <w:t xml:space="preserve"> </w:t>
      </w:r>
      <w:r w:rsidRPr="00220CF0">
        <w:t>религиозных</w:t>
      </w:r>
      <w:r w:rsidRPr="00220CF0">
        <w:rPr>
          <w:spacing w:val="-1"/>
        </w:rPr>
        <w:t xml:space="preserve"> </w:t>
      </w:r>
      <w:r w:rsidRPr="00220CF0">
        <w:t>верований</w:t>
      </w:r>
      <w:r w:rsidRPr="00220CF0">
        <w:rPr>
          <w:spacing w:val="-2"/>
        </w:rPr>
        <w:t xml:space="preserve"> </w:t>
      </w:r>
      <w:r w:rsidRPr="00220CF0">
        <w:t>людей</w:t>
      </w:r>
      <w:r w:rsidRPr="00220CF0">
        <w:rPr>
          <w:spacing w:val="-3"/>
        </w:rPr>
        <w:t xml:space="preserve"> </w:t>
      </w:r>
      <w:r w:rsidRPr="00220CF0">
        <w:t>в</w:t>
      </w:r>
      <w:r w:rsidRPr="00220CF0">
        <w:rPr>
          <w:spacing w:val="-4"/>
        </w:rPr>
        <w:t xml:space="preserve"> </w:t>
      </w:r>
      <w:r w:rsidRPr="00220CF0">
        <w:t>древности;</w:t>
      </w:r>
    </w:p>
    <w:p w:rsidR="00B45568" w:rsidRPr="00220CF0" w:rsidRDefault="00840733">
      <w:pPr>
        <w:pStyle w:val="a3"/>
        <w:spacing w:before="40"/>
        <w:ind w:left="1518"/>
        <w:jc w:val="left"/>
      </w:pPr>
      <w:r w:rsidRPr="00220CF0">
        <w:t>—сравнивать</w:t>
      </w:r>
      <w:r w:rsidRPr="00220CF0">
        <w:rPr>
          <w:spacing w:val="-8"/>
        </w:rPr>
        <w:t xml:space="preserve"> </w:t>
      </w:r>
      <w:r w:rsidRPr="00220CF0">
        <w:t>исторические</w:t>
      </w:r>
      <w:r w:rsidRPr="00220CF0">
        <w:rPr>
          <w:spacing w:val="-7"/>
        </w:rPr>
        <w:t xml:space="preserve"> </w:t>
      </w:r>
      <w:r w:rsidRPr="00220CF0">
        <w:t>явления,</w:t>
      </w:r>
      <w:r w:rsidRPr="00220CF0">
        <w:rPr>
          <w:spacing w:val="-8"/>
        </w:rPr>
        <w:t xml:space="preserve"> </w:t>
      </w:r>
      <w:r w:rsidRPr="00220CF0">
        <w:t>определять</w:t>
      </w:r>
      <w:r w:rsidRPr="00220CF0">
        <w:rPr>
          <w:spacing w:val="-6"/>
        </w:rPr>
        <w:t xml:space="preserve"> </w:t>
      </w:r>
      <w:r w:rsidRPr="00220CF0">
        <w:t>их</w:t>
      </w:r>
      <w:r w:rsidRPr="00220CF0">
        <w:rPr>
          <w:spacing w:val="-3"/>
        </w:rPr>
        <w:t xml:space="preserve"> </w:t>
      </w:r>
      <w:r w:rsidRPr="00220CF0">
        <w:t>общие</w:t>
      </w:r>
      <w:r w:rsidRPr="00220CF0">
        <w:rPr>
          <w:spacing w:val="-8"/>
        </w:rPr>
        <w:t xml:space="preserve"> </w:t>
      </w:r>
      <w:r w:rsidRPr="00220CF0">
        <w:t>черты;</w:t>
      </w:r>
    </w:p>
    <w:p w:rsidR="00B45568" w:rsidRPr="00220CF0" w:rsidRDefault="00840733">
      <w:pPr>
        <w:pStyle w:val="a3"/>
        <w:spacing w:before="44"/>
        <w:ind w:left="1518"/>
        <w:jc w:val="left"/>
      </w:pPr>
      <w:r w:rsidRPr="00220CF0">
        <w:t>—иллюстрировать</w:t>
      </w:r>
      <w:r w:rsidRPr="00220CF0">
        <w:rPr>
          <w:spacing w:val="-9"/>
        </w:rPr>
        <w:t xml:space="preserve"> </w:t>
      </w:r>
      <w:r w:rsidRPr="00220CF0">
        <w:t>общие</w:t>
      </w:r>
      <w:r w:rsidRPr="00220CF0">
        <w:rPr>
          <w:spacing w:val="-10"/>
        </w:rPr>
        <w:t xml:space="preserve"> </w:t>
      </w:r>
      <w:r w:rsidRPr="00220CF0">
        <w:t>явления,</w:t>
      </w:r>
      <w:r w:rsidRPr="00220CF0">
        <w:rPr>
          <w:spacing w:val="-11"/>
        </w:rPr>
        <w:t xml:space="preserve"> </w:t>
      </w:r>
      <w:r w:rsidRPr="00220CF0">
        <w:t>черты</w:t>
      </w:r>
      <w:r w:rsidRPr="00220CF0">
        <w:rPr>
          <w:spacing w:val="-7"/>
        </w:rPr>
        <w:t xml:space="preserve"> </w:t>
      </w:r>
      <w:r w:rsidRPr="00220CF0">
        <w:t>конкретными</w:t>
      </w:r>
      <w:r w:rsidRPr="00220CF0">
        <w:rPr>
          <w:spacing w:val="-9"/>
        </w:rPr>
        <w:t xml:space="preserve"> </w:t>
      </w:r>
      <w:r w:rsidRPr="00220CF0">
        <w:t>примерами;</w:t>
      </w:r>
    </w:p>
    <w:p w:rsidR="00B45568" w:rsidRPr="00220CF0" w:rsidRDefault="00840733">
      <w:pPr>
        <w:pStyle w:val="a3"/>
        <w:spacing w:before="41"/>
        <w:ind w:left="1518"/>
        <w:jc w:val="left"/>
      </w:pPr>
      <w:r w:rsidRPr="00220CF0">
        <w:t>—объяснять</w:t>
      </w:r>
      <w:r w:rsidRPr="00220CF0">
        <w:rPr>
          <w:spacing w:val="-6"/>
        </w:rPr>
        <w:t xml:space="preserve"> </w:t>
      </w:r>
      <w:r w:rsidRPr="00220CF0">
        <w:t>причины</w:t>
      </w:r>
      <w:r w:rsidRPr="00220CF0">
        <w:rPr>
          <w:spacing w:val="-6"/>
        </w:rPr>
        <w:t xml:space="preserve"> </w:t>
      </w:r>
      <w:r w:rsidRPr="00220CF0">
        <w:t>и</w:t>
      </w:r>
      <w:r w:rsidRPr="00220CF0">
        <w:rPr>
          <w:spacing w:val="-6"/>
        </w:rPr>
        <w:t xml:space="preserve"> </w:t>
      </w:r>
      <w:r w:rsidRPr="00220CF0">
        <w:t>следствия</w:t>
      </w:r>
      <w:r w:rsidRPr="00220CF0">
        <w:rPr>
          <w:spacing w:val="-9"/>
        </w:rPr>
        <w:t xml:space="preserve"> </w:t>
      </w:r>
      <w:r w:rsidRPr="00220CF0">
        <w:t>важнейших</w:t>
      </w:r>
      <w:r w:rsidRPr="00220CF0">
        <w:rPr>
          <w:spacing w:val="-13"/>
        </w:rPr>
        <w:t xml:space="preserve"> </w:t>
      </w:r>
      <w:r w:rsidRPr="00220CF0">
        <w:t>событий</w:t>
      </w:r>
      <w:r w:rsidRPr="00220CF0">
        <w:rPr>
          <w:spacing w:val="-3"/>
        </w:rPr>
        <w:t xml:space="preserve"> </w:t>
      </w:r>
      <w:r w:rsidRPr="00220CF0">
        <w:t>древней</w:t>
      </w:r>
      <w:r w:rsidRPr="00220CF0">
        <w:rPr>
          <w:spacing w:val="-8"/>
        </w:rPr>
        <w:t xml:space="preserve"> </w:t>
      </w:r>
      <w:r w:rsidRPr="00220CF0">
        <w:t>истории.</w:t>
      </w:r>
    </w:p>
    <w:p w:rsidR="00B45568" w:rsidRPr="00220CF0" w:rsidRDefault="00840733" w:rsidP="00335C40">
      <w:pPr>
        <w:pStyle w:val="a7"/>
        <w:numPr>
          <w:ilvl w:val="0"/>
          <w:numId w:val="50"/>
        </w:numPr>
        <w:tabs>
          <w:tab w:val="left" w:pos="2065"/>
          <w:tab w:val="left" w:pos="2066"/>
        </w:tabs>
        <w:spacing w:before="40" w:line="276" w:lineRule="auto"/>
        <w:ind w:left="1518" w:right="534" w:firstLine="0"/>
        <w:rPr>
          <w:sz w:val="24"/>
        </w:rPr>
      </w:pPr>
      <w:r w:rsidRPr="00220CF0">
        <w:rPr>
          <w:sz w:val="24"/>
        </w:rPr>
        <w:t>Рассмотрение</w:t>
      </w:r>
      <w:r w:rsidRPr="00220CF0">
        <w:rPr>
          <w:spacing w:val="43"/>
          <w:sz w:val="24"/>
        </w:rPr>
        <w:t xml:space="preserve"> </w:t>
      </w:r>
      <w:r w:rsidRPr="00220CF0">
        <w:rPr>
          <w:sz w:val="24"/>
        </w:rPr>
        <w:t>исторических</w:t>
      </w:r>
      <w:r w:rsidRPr="00220CF0">
        <w:rPr>
          <w:spacing w:val="45"/>
          <w:sz w:val="24"/>
        </w:rPr>
        <w:t xml:space="preserve"> </w:t>
      </w:r>
      <w:r w:rsidRPr="00220CF0">
        <w:rPr>
          <w:sz w:val="24"/>
        </w:rPr>
        <w:t>версий</w:t>
      </w:r>
      <w:r w:rsidRPr="00220CF0">
        <w:rPr>
          <w:spacing w:val="42"/>
          <w:sz w:val="24"/>
        </w:rPr>
        <w:t xml:space="preserve"> </w:t>
      </w:r>
      <w:r w:rsidRPr="00220CF0">
        <w:rPr>
          <w:sz w:val="24"/>
        </w:rPr>
        <w:t>и</w:t>
      </w:r>
      <w:r w:rsidRPr="00220CF0">
        <w:rPr>
          <w:spacing w:val="43"/>
          <w:sz w:val="24"/>
        </w:rPr>
        <w:t xml:space="preserve"> </w:t>
      </w:r>
      <w:r w:rsidRPr="00220CF0">
        <w:rPr>
          <w:sz w:val="24"/>
        </w:rPr>
        <w:t>оценок,</w:t>
      </w:r>
      <w:r w:rsidRPr="00220CF0">
        <w:rPr>
          <w:spacing w:val="43"/>
          <w:sz w:val="24"/>
        </w:rPr>
        <w:t xml:space="preserve"> </w:t>
      </w:r>
      <w:r w:rsidRPr="00220CF0">
        <w:rPr>
          <w:sz w:val="24"/>
        </w:rPr>
        <w:t>определение</w:t>
      </w:r>
      <w:r w:rsidRPr="00220CF0">
        <w:rPr>
          <w:spacing w:val="43"/>
          <w:sz w:val="24"/>
        </w:rPr>
        <w:t xml:space="preserve"> </w:t>
      </w:r>
      <w:r w:rsidRPr="00220CF0">
        <w:rPr>
          <w:sz w:val="24"/>
        </w:rPr>
        <w:t>своего</w:t>
      </w:r>
      <w:r w:rsidRPr="00220CF0">
        <w:rPr>
          <w:spacing w:val="42"/>
          <w:sz w:val="24"/>
        </w:rPr>
        <w:t xml:space="preserve"> </w:t>
      </w:r>
      <w:r w:rsidRPr="00220CF0">
        <w:rPr>
          <w:sz w:val="24"/>
        </w:rPr>
        <w:t>отношения</w:t>
      </w:r>
      <w:r w:rsidRPr="00220CF0">
        <w:rPr>
          <w:spacing w:val="41"/>
          <w:sz w:val="24"/>
        </w:rPr>
        <w:t xml:space="preserve"> </w:t>
      </w:r>
      <w:r w:rsidRPr="00220CF0">
        <w:rPr>
          <w:sz w:val="24"/>
        </w:rPr>
        <w:t>к</w:t>
      </w:r>
      <w:r w:rsidRPr="00220CF0">
        <w:rPr>
          <w:spacing w:val="-57"/>
          <w:sz w:val="24"/>
        </w:rPr>
        <w:t xml:space="preserve"> </w:t>
      </w:r>
      <w:r w:rsidRPr="00220CF0">
        <w:rPr>
          <w:sz w:val="24"/>
        </w:rPr>
        <w:t>наиболее</w:t>
      </w:r>
      <w:r w:rsidRPr="00220CF0">
        <w:rPr>
          <w:spacing w:val="-3"/>
          <w:sz w:val="24"/>
        </w:rPr>
        <w:t xml:space="preserve"> </w:t>
      </w:r>
      <w:r w:rsidRPr="00220CF0">
        <w:rPr>
          <w:sz w:val="24"/>
        </w:rPr>
        <w:t>значимым</w:t>
      </w:r>
      <w:r w:rsidRPr="00220CF0">
        <w:rPr>
          <w:spacing w:val="-2"/>
          <w:sz w:val="24"/>
        </w:rPr>
        <w:t xml:space="preserve"> </w:t>
      </w:r>
      <w:r w:rsidRPr="00220CF0">
        <w:rPr>
          <w:sz w:val="24"/>
        </w:rPr>
        <w:t>событиям</w:t>
      </w:r>
      <w:r w:rsidRPr="00220CF0">
        <w:rPr>
          <w:spacing w:val="-1"/>
          <w:sz w:val="24"/>
        </w:rPr>
        <w:t xml:space="preserve"> </w:t>
      </w:r>
      <w:r w:rsidRPr="00220CF0">
        <w:rPr>
          <w:sz w:val="24"/>
        </w:rPr>
        <w:t>и</w:t>
      </w:r>
      <w:r w:rsidRPr="00220CF0">
        <w:rPr>
          <w:spacing w:val="3"/>
          <w:sz w:val="24"/>
        </w:rPr>
        <w:t xml:space="preserve"> </w:t>
      </w:r>
      <w:r w:rsidRPr="00220CF0">
        <w:rPr>
          <w:sz w:val="24"/>
        </w:rPr>
        <w:t>личностям прошлого:</w:t>
      </w:r>
    </w:p>
    <w:p w:rsidR="00B45568" w:rsidRPr="00220CF0" w:rsidRDefault="00840733">
      <w:pPr>
        <w:pStyle w:val="a3"/>
        <w:spacing w:before="2" w:line="276" w:lineRule="auto"/>
        <w:ind w:left="1518" w:right="982"/>
        <w:jc w:val="left"/>
      </w:pPr>
      <w:r w:rsidRPr="00220CF0">
        <w:t>—излагать</w:t>
      </w:r>
      <w:r w:rsidRPr="00220CF0">
        <w:rPr>
          <w:spacing w:val="39"/>
        </w:rPr>
        <w:t xml:space="preserve"> </w:t>
      </w:r>
      <w:r w:rsidRPr="00220CF0">
        <w:t>оценки</w:t>
      </w:r>
      <w:r w:rsidRPr="00220CF0">
        <w:rPr>
          <w:spacing w:val="36"/>
        </w:rPr>
        <w:t xml:space="preserve"> </w:t>
      </w:r>
      <w:r w:rsidRPr="00220CF0">
        <w:t>наиболее</w:t>
      </w:r>
      <w:r w:rsidRPr="00220CF0">
        <w:rPr>
          <w:spacing w:val="36"/>
        </w:rPr>
        <w:t xml:space="preserve"> </w:t>
      </w:r>
      <w:r w:rsidRPr="00220CF0">
        <w:t>значительных</w:t>
      </w:r>
      <w:r w:rsidRPr="00220CF0">
        <w:rPr>
          <w:spacing w:val="38"/>
        </w:rPr>
        <w:t xml:space="preserve"> </w:t>
      </w:r>
      <w:r w:rsidRPr="00220CF0">
        <w:t>событий</w:t>
      </w:r>
      <w:r w:rsidRPr="00220CF0">
        <w:rPr>
          <w:spacing w:val="36"/>
        </w:rPr>
        <w:t xml:space="preserve"> </w:t>
      </w:r>
      <w:r w:rsidRPr="00220CF0">
        <w:t>и</w:t>
      </w:r>
      <w:r w:rsidRPr="00220CF0">
        <w:rPr>
          <w:spacing w:val="37"/>
        </w:rPr>
        <w:t xml:space="preserve"> </w:t>
      </w:r>
      <w:r w:rsidRPr="00220CF0">
        <w:t>личностей</w:t>
      </w:r>
      <w:r w:rsidRPr="00220CF0">
        <w:rPr>
          <w:spacing w:val="36"/>
        </w:rPr>
        <w:t xml:space="preserve"> </w:t>
      </w:r>
      <w:r w:rsidRPr="00220CF0">
        <w:t>древней</w:t>
      </w:r>
      <w:r w:rsidRPr="00220CF0">
        <w:rPr>
          <w:spacing w:val="39"/>
        </w:rPr>
        <w:t xml:space="preserve"> </w:t>
      </w:r>
      <w:r w:rsidRPr="00220CF0">
        <w:t>истории,</w:t>
      </w:r>
      <w:r w:rsidRPr="00220CF0">
        <w:rPr>
          <w:spacing w:val="-57"/>
        </w:rPr>
        <w:t xml:space="preserve"> </w:t>
      </w:r>
      <w:r w:rsidRPr="00220CF0">
        <w:t>приводимые</w:t>
      </w:r>
      <w:r w:rsidRPr="00220CF0">
        <w:rPr>
          <w:spacing w:val="-3"/>
        </w:rPr>
        <w:t xml:space="preserve"> </w:t>
      </w:r>
      <w:r w:rsidRPr="00220CF0">
        <w:t>в</w:t>
      </w:r>
      <w:r w:rsidRPr="00220CF0">
        <w:rPr>
          <w:spacing w:val="1"/>
        </w:rPr>
        <w:t xml:space="preserve"> </w:t>
      </w:r>
      <w:r w:rsidRPr="00220CF0">
        <w:t>учебной литературе;</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left="1518" w:right="1125"/>
      </w:pPr>
      <w:r w:rsidRPr="00220CF0">
        <w:lastRenderedPageBreak/>
        <w:t>—высказывать</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эмоциональных</w:t>
      </w:r>
      <w:r w:rsidRPr="00220CF0">
        <w:rPr>
          <w:spacing w:val="1"/>
        </w:rPr>
        <w:t xml:space="preserve"> </w:t>
      </w:r>
      <w:r w:rsidRPr="00220CF0">
        <w:t>оценок</w:t>
      </w:r>
      <w:r w:rsidRPr="00220CF0">
        <w:rPr>
          <w:spacing w:val="1"/>
        </w:rPr>
        <w:t xml:space="preserve"> </w:t>
      </w:r>
      <w:r w:rsidRPr="00220CF0">
        <w:t>отношение</w:t>
      </w:r>
      <w:r w:rsidRPr="00220CF0">
        <w:rPr>
          <w:spacing w:val="1"/>
        </w:rPr>
        <w:t xml:space="preserve"> </w:t>
      </w:r>
      <w:r w:rsidRPr="00220CF0">
        <w:t>к</w:t>
      </w:r>
      <w:r w:rsidRPr="00220CF0">
        <w:rPr>
          <w:spacing w:val="1"/>
        </w:rPr>
        <w:t xml:space="preserve"> </w:t>
      </w:r>
      <w:r w:rsidRPr="00220CF0">
        <w:t>поступкам</w:t>
      </w:r>
      <w:r w:rsidRPr="00220CF0">
        <w:rPr>
          <w:spacing w:val="1"/>
        </w:rPr>
        <w:t xml:space="preserve"> </w:t>
      </w:r>
      <w:r w:rsidRPr="00220CF0">
        <w:t>людей</w:t>
      </w:r>
      <w:r w:rsidRPr="00220CF0">
        <w:rPr>
          <w:spacing w:val="1"/>
        </w:rPr>
        <w:t xml:space="preserve"> </w:t>
      </w:r>
      <w:r w:rsidRPr="00220CF0">
        <w:t>прошлого,</w:t>
      </w:r>
      <w:r w:rsidRPr="00220CF0">
        <w:rPr>
          <w:spacing w:val="-1"/>
        </w:rPr>
        <w:t xml:space="preserve"> </w:t>
      </w:r>
      <w:r w:rsidRPr="00220CF0">
        <w:t>к</w:t>
      </w:r>
      <w:r w:rsidRPr="00220CF0">
        <w:rPr>
          <w:spacing w:val="1"/>
        </w:rPr>
        <w:t xml:space="preserve"> </w:t>
      </w:r>
      <w:r w:rsidRPr="00220CF0">
        <w:t>памятникам</w:t>
      </w:r>
      <w:r w:rsidRPr="00220CF0">
        <w:rPr>
          <w:spacing w:val="-1"/>
        </w:rPr>
        <w:t xml:space="preserve"> </w:t>
      </w:r>
      <w:r w:rsidRPr="00220CF0">
        <w:t>культуры.</w:t>
      </w:r>
    </w:p>
    <w:p w:rsidR="00B45568" w:rsidRPr="00220CF0" w:rsidRDefault="00840733" w:rsidP="00335C40">
      <w:pPr>
        <w:pStyle w:val="a7"/>
        <w:numPr>
          <w:ilvl w:val="0"/>
          <w:numId w:val="50"/>
        </w:numPr>
        <w:tabs>
          <w:tab w:val="left" w:pos="2066"/>
        </w:tabs>
        <w:spacing w:line="275" w:lineRule="exact"/>
        <w:ind w:hanging="551"/>
        <w:jc w:val="both"/>
        <w:rPr>
          <w:sz w:val="24"/>
        </w:rPr>
      </w:pPr>
      <w:r w:rsidRPr="00220CF0">
        <w:rPr>
          <w:sz w:val="24"/>
        </w:rPr>
        <w:t>Применение</w:t>
      </w:r>
      <w:r w:rsidRPr="00220CF0">
        <w:rPr>
          <w:spacing w:val="-15"/>
          <w:sz w:val="24"/>
        </w:rPr>
        <w:t xml:space="preserve"> </w:t>
      </w:r>
      <w:r w:rsidRPr="00220CF0">
        <w:rPr>
          <w:sz w:val="24"/>
        </w:rPr>
        <w:t>исторических</w:t>
      </w:r>
      <w:r w:rsidRPr="00220CF0">
        <w:rPr>
          <w:spacing w:val="-10"/>
          <w:sz w:val="24"/>
        </w:rPr>
        <w:t xml:space="preserve"> </w:t>
      </w:r>
      <w:r w:rsidRPr="00220CF0">
        <w:rPr>
          <w:sz w:val="24"/>
        </w:rPr>
        <w:t>знаний:</w:t>
      </w:r>
    </w:p>
    <w:p w:rsidR="00B45568" w:rsidRPr="00220CF0" w:rsidRDefault="00840733">
      <w:pPr>
        <w:pStyle w:val="a3"/>
        <w:spacing w:before="44" w:line="276" w:lineRule="auto"/>
        <w:ind w:left="1518" w:right="543"/>
      </w:pPr>
      <w:r w:rsidRPr="00220CF0">
        <w:t>—раскрывать</w:t>
      </w:r>
      <w:r w:rsidRPr="00220CF0">
        <w:rPr>
          <w:spacing w:val="1"/>
        </w:rPr>
        <w:t xml:space="preserve"> </w:t>
      </w:r>
      <w:r w:rsidRPr="00220CF0">
        <w:t>значение</w:t>
      </w:r>
      <w:r w:rsidRPr="00220CF0">
        <w:rPr>
          <w:spacing w:val="1"/>
        </w:rPr>
        <w:t xml:space="preserve"> </w:t>
      </w:r>
      <w:r w:rsidRPr="00220CF0">
        <w:t>памятников</w:t>
      </w:r>
      <w:r w:rsidRPr="00220CF0">
        <w:rPr>
          <w:spacing w:val="1"/>
        </w:rPr>
        <w:t xml:space="preserve"> </w:t>
      </w:r>
      <w:r w:rsidRPr="00220CF0">
        <w:t>древней</w:t>
      </w:r>
      <w:r w:rsidRPr="00220CF0">
        <w:rPr>
          <w:spacing w:val="1"/>
        </w:rPr>
        <w:t xml:space="preserve"> </w:t>
      </w:r>
      <w:r w:rsidRPr="00220CF0">
        <w:t>истории</w:t>
      </w:r>
      <w:r w:rsidRPr="00220CF0">
        <w:rPr>
          <w:spacing w:val="1"/>
        </w:rPr>
        <w:t xml:space="preserve"> </w:t>
      </w:r>
      <w:r w:rsidRPr="00220CF0">
        <w:t>и</w:t>
      </w:r>
      <w:r w:rsidRPr="00220CF0">
        <w:rPr>
          <w:spacing w:val="1"/>
        </w:rPr>
        <w:t xml:space="preserve"> </w:t>
      </w:r>
      <w:r w:rsidRPr="00220CF0">
        <w:t>культуры,</w:t>
      </w:r>
      <w:r w:rsidRPr="00220CF0">
        <w:rPr>
          <w:spacing w:val="61"/>
        </w:rPr>
        <w:t xml:space="preserve"> </w:t>
      </w:r>
      <w:r w:rsidRPr="00220CF0">
        <w:t>необходимость</w:t>
      </w:r>
      <w:r w:rsidRPr="00220CF0">
        <w:rPr>
          <w:spacing w:val="1"/>
        </w:rPr>
        <w:t xml:space="preserve"> </w:t>
      </w:r>
      <w:r w:rsidRPr="00220CF0">
        <w:t>сохранения</w:t>
      </w:r>
      <w:r w:rsidRPr="00220CF0">
        <w:rPr>
          <w:spacing w:val="-4"/>
        </w:rPr>
        <w:t xml:space="preserve"> </w:t>
      </w:r>
      <w:r w:rsidRPr="00220CF0">
        <w:t>их</w:t>
      </w:r>
      <w:r w:rsidRPr="00220CF0">
        <w:rPr>
          <w:spacing w:val="2"/>
        </w:rPr>
        <w:t xml:space="preserve"> </w:t>
      </w:r>
      <w:r w:rsidRPr="00220CF0">
        <w:t>в</w:t>
      </w:r>
      <w:r w:rsidRPr="00220CF0">
        <w:rPr>
          <w:spacing w:val="-1"/>
        </w:rPr>
        <w:t xml:space="preserve"> </w:t>
      </w:r>
      <w:r w:rsidRPr="00220CF0">
        <w:t>современном</w:t>
      </w:r>
      <w:r w:rsidRPr="00220CF0">
        <w:rPr>
          <w:spacing w:val="-1"/>
        </w:rPr>
        <w:t xml:space="preserve"> </w:t>
      </w:r>
      <w:r w:rsidRPr="00220CF0">
        <w:t>мире;</w:t>
      </w:r>
    </w:p>
    <w:p w:rsidR="00B45568" w:rsidRPr="00220CF0" w:rsidRDefault="00840733">
      <w:pPr>
        <w:pStyle w:val="a3"/>
        <w:spacing w:line="276" w:lineRule="auto"/>
        <w:ind w:left="1518" w:right="534"/>
      </w:pPr>
      <w:r w:rsidRPr="00220CF0">
        <w:t>—выполнять учебные проекты по истории Первобытности и Древнего мира (в том числе с</w:t>
      </w:r>
      <w:r w:rsidRPr="00220CF0">
        <w:rPr>
          <w:spacing w:val="1"/>
        </w:rPr>
        <w:t xml:space="preserve"> </w:t>
      </w:r>
      <w:r w:rsidRPr="00220CF0">
        <w:t>привлечением регионального материала), оформлять полученные результаты в форме с</w:t>
      </w:r>
      <w:proofErr w:type="gramStart"/>
      <w:r w:rsidRPr="00220CF0">
        <w:t>о-</w:t>
      </w:r>
      <w:proofErr w:type="gramEnd"/>
      <w:r w:rsidRPr="00220CF0">
        <w:rPr>
          <w:spacing w:val="1"/>
        </w:rPr>
        <w:t xml:space="preserve"> </w:t>
      </w:r>
      <w:r w:rsidRPr="00220CF0">
        <w:t>общения,</w:t>
      </w:r>
      <w:r w:rsidRPr="00220CF0">
        <w:rPr>
          <w:spacing w:val="-1"/>
        </w:rPr>
        <w:t xml:space="preserve"> </w:t>
      </w:r>
      <w:r w:rsidRPr="00220CF0">
        <w:t>альбома, презентации.</w:t>
      </w:r>
    </w:p>
    <w:p w:rsidR="00B45568" w:rsidRPr="00220CF0" w:rsidRDefault="00B45568">
      <w:pPr>
        <w:pStyle w:val="a3"/>
        <w:ind w:left="0"/>
        <w:jc w:val="left"/>
        <w:rPr>
          <w:sz w:val="26"/>
        </w:rPr>
      </w:pPr>
    </w:p>
    <w:p w:rsidR="00C53BF4" w:rsidRPr="00220CF0" w:rsidRDefault="00A270BC">
      <w:pPr>
        <w:pStyle w:val="a3"/>
        <w:ind w:left="0"/>
        <w:jc w:val="left"/>
        <w:rPr>
          <w:b/>
          <w:sz w:val="26"/>
        </w:rPr>
      </w:pPr>
      <w:r w:rsidRPr="00220CF0">
        <w:rPr>
          <w:sz w:val="26"/>
        </w:rPr>
        <w:t xml:space="preserve">                    </w:t>
      </w:r>
      <w:r w:rsidRPr="00220CF0">
        <w:rPr>
          <w:b/>
          <w:sz w:val="26"/>
        </w:rPr>
        <w:t>2.1.5.ОБЩЕСТВОЗНАНИЕ</w:t>
      </w:r>
    </w:p>
    <w:p w:rsidR="00A270BC" w:rsidRPr="00220CF0" w:rsidRDefault="00A270BC">
      <w:pPr>
        <w:pStyle w:val="a3"/>
        <w:ind w:left="0"/>
        <w:jc w:val="left"/>
        <w:rPr>
          <w:b/>
          <w:sz w:val="26"/>
        </w:rPr>
      </w:pPr>
    </w:p>
    <w:p w:rsidR="00A270BC" w:rsidRPr="00220CF0" w:rsidRDefault="00A270BC" w:rsidP="00A270BC">
      <w:pPr>
        <w:pStyle w:val="a3"/>
        <w:spacing w:line="276" w:lineRule="auto"/>
        <w:ind w:left="1587" w:right="397" w:firstLine="573"/>
        <w:jc w:val="left"/>
      </w:pPr>
      <w:proofErr w:type="gramStart"/>
      <w:r w:rsidRPr="00220CF0">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г.)1 , а также с учётом Примерной программы воспитания (2020  г.)</w:t>
      </w:r>
      <w:proofErr w:type="gramEnd"/>
    </w:p>
    <w:p w:rsidR="00A270BC" w:rsidRPr="00220CF0" w:rsidRDefault="00A270BC" w:rsidP="00A270BC">
      <w:pPr>
        <w:pStyle w:val="a3"/>
        <w:spacing w:line="276" w:lineRule="auto"/>
        <w:ind w:left="1587" w:right="397"/>
        <w:jc w:val="left"/>
      </w:pPr>
      <w:r w:rsidRPr="00220CF0">
        <w:t xml:space="preserve">ОБЩАЯ ХАРАКТЕРИСТИКА УЧЕБНОГО ПРЕДМЕТА «ОБЩЕСТВОЗНАНИЕ» </w:t>
      </w:r>
    </w:p>
    <w:p w:rsidR="00A270BC" w:rsidRPr="00220CF0" w:rsidRDefault="00A270BC" w:rsidP="00A270BC">
      <w:pPr>
        <w:pStyle w:val="a3"/>
        <w:spacing w:line="276" w:lineRule="auto"/>
        <w:ind w:left="1587" w:right="397" w:firstLine="573"/>
        <w:jc w:val="left"/>
      </w:pPr>
      <w:r w:rsidRPr="00220CF0">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270BC" w:rsidRPr="00220CF0" w:rsidRDefault="00A270BC" w:rsidP="00A270BC">
      <w:pPr>
        <w:pStyle w:val="a3"/>
        <w:spacing w:line="276" w:lineRule="auto"/>
        <w:ind w:left="1587" w:right="397" w:firstLine="573"/>
        <w:jc w:val="left"/>
      </w:pPr>
      <w:proofErr w:type="gramStart"/>
      <w:r w:rsidRPr="00220CF0">
        <w:t>ЦЕЛИ ИЗУЧЕНИЯ УЧЕБНОГО ПРЕДМЕТА «ОБЩЕСТВОЗНАНИЕ» Целями обществоведческого образования в основной школе являются: —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roofErr w:type="gramEnd"/>
    </w:p>
    <w:p w:rsidR="00A270BC" w:rsidRPr="00220CF0" w:rsidRDefault="00A270BC" w:rsidP="00A270BC">
      <w:pPr>
        <w:pStyle w:val="a3"/>
        <w:spacing w:line="276" w:lineRule="auto"/>
        <w:ind w:left="1587" w:right="397" w:firstLine="573"/>
        <w:jc w:val="left"/>
      </w:pPr>
      <w:r w:rsidRPr="00220CF0">
        <w:t xml:space="preserve"> —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w:t>
      </w:r>
      <w:r w:rsidRPr="00220CF0">
        <w:lastRenderedPageBreak/>
        <w:t xml:space="preserve">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w:t>
      </w:r>
    </w:p>
    <w:p w:rsidR="00A270BC" w:rsidRPr="00220CF0" w:rsidRDefault="00A270BC" w:rsidP="00A270BC">
      <w:pPr>
        <w:pStyle w:val="a3"/>
        <w:spacing w:line="276" w:lineRule="auto"/>
        <w:ind w:left="1587" w:right="397" w:firstLine="573"/>
        <w:jc w:val="left"/>
      </w:pPr>
      <w:proofErr w:type="gramStart"/>
      <w:r w:rsidRPr="00220CF0">
        <w:t>—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rsidR="00A270BC" w:rsidRPr="00220CF0" w:rsidRDefault="00A270BC" w:rsidP="00A270BC">
      <w:pPr>
        <w:pStyle w:val="a3"/>
        <w:spacing w:line="276" w:lineRule="auto"/>
        <w:ind w:left="1587" w:right="397" w:firstLine="573"/>
        <w:jc w:val="left"/>
      </w:pPr>
      <w:r w:rsidRPr="00220CF0">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270BC" w:rsidRPr="00220CF0" w:rsidRDefault="00A270BC" w:rsidP="00A270BC">
      <w:pPr>
        <w:pStyle w:val="a3"/>
        <w:spacing w:line="276" w:lineRule="auto"/>
        <w:ind w:left="1587" w:right="397" w:firstLine="573"/>
        <w:jc w:val="left"/>
      </w:pPr>
      <w:r w:rsidRPr="00220CF0">
        <w:t xml:space="preserve"> —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rsidR="00A270BC" w:rsidRPr="00220CF0" w:rsidRDefault="00A270BC" w:rsidP="00A270BC">
      <w:pPr>
        <w:pStyle w:val="a3"/>
        <w:spacing w:line="276" w:lineRule="auto"/>
        <w:ind w:left="1587" w:right="397" w:firstLine="573"/>
        <w:jc w:val="left"/>
      </w:pPr>
      <w:proofErr w:type="gramStart"/>
      <w:r w:rsidRPr="00220CF0">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rsidR="00A270BC" w:rsidRPr="00220CF0" w:rsidRDefault="00A270BC" w:rsidP="00A270BC">
      <w:pPr>
        <w:pStyle w:val="a3"/>
        <w:spacing w:line="276" w:lineRule="auto"/>
        <w:ind w:left="1587" w:right="397" w:firstLine="573"/>
        <w:jc w:val="left"/>
      </w:pPr>
      <w:r w:rsidRPr="00220CF0">
        <w:t>МЕСТО УЧЕБНОГО ПРЕДМЕТА «ОБЩЕСТВОЗНАНИЕ» В УЧЕБНОМ ПЛАНЕ В соответствии с учебным пла</w:t>
      </w:r>
      <w:r w:rsidR="00BA6EEB" w:rsidRPr="00220CF0">
        <w:t>ном обществознание изучается с 5</w:t>
      </w:r>
      <w:r w:rsidRPr="00220CF0">
        <w:t xml:space="preserve"> по 9 класс. Общее количество времени на </w:t>
      </w:r>
      <w:r w:rsidR="00BA6EEB" w:rsidRPr="00220CF0">
        <w:t>5 лет</w:t>
      </w:r>
      <w:r w:rsidRPr="00220CF0">
        <w:t xml:space="preserve"> о</w:t>
      </w:r>
      <w:r w:rsidR="00BA6EEB" w:rsidRPr="00220CF0">
        <w:t>бу</w:t>
      </w:r>
      <w:r w:rsidRPr="00220CF0">
        <w:t>чения составляет 1</w:t>
      </w:r>
      <w:r w:rsidR="00BA6EEB" w:rsidRPr="00220CF0">
        <w:t>70</w:t>
      </w:r>
      <w:r w:rsidRPr="00220CF0">
        <w:t xml:space="preserve"> часов.</w:t>
      </w:r>
      <w:r w:rsidR="00BA6EEB" w:rsidRPr="00220CF0">
        <w:t xml:space="preserve"> Общая недельная нагрузка в каж</w:t>
      </w:r>
      <w:r w:rsidRPr="00220CF0">
        <w:t>дом году обучения составляет 1 час.</w:t>
      </w:r>
    </w:p>
    <w:p w:rsidR="00BA6EEB" w:rsidRPr="00220CF0" w:rsidRDefault="00BA6EEB" w:rsidP="00A270BC">
      <w:pPr>
        <w:pStyle w:val="a3"/>
        <w:spacing w:line="276" w:lineRule="auto"/>
        <w:ind w:left="1587" w:right="397" w:firstLine="573"/>
        <w:jc w:val="left"/>
        <w:rPr>
          <w:b/>
        </w:rPr>
      </w:pPr>
      <w:r w:rsidRPr="00220CF0">
        <w:rPr>
          <w:b/>
        </w:rPr>
        <w:t>Человек и его социальное окружение</w:t>
      </w:r>
    </w:p>
    <w:p w:rsidR="00BA6EEB" w:rsidRPr="00220CF0" w:rsidRDefault="00BA6EEB" w:rsidP="00A270BC">
      <w:pPr>
        <w:pStyle w:val="a3"/>
        <w:spacing w:line="276" w:lineRule="auto"/>
        <w:ind w:left="1587" w:right="397" w:firstLine="573"/>
        <w:jc w:val="left"/>
      </w:pPr>
      <w:r w:rsidRPr="00220CF0">
        <w:t xml:space="preserve"> </w:t>
      </w:r>
      <w:proofErr w:type="gramStart"/>
      <w:r w:rsidRPr="00220CF0">
        <w:t>Биологическое</w:t>
      </w:r>
      <w:proofErr w:type="gramEnd"/>
      <w:r w:rsidRPr="00220CF0">
        <w:t xml:space="preserve"> и социальное в человеке. Черты сходства и различия человека и животного. Потребности человека (биологические, социальные, духовные). Способности человека. 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 Цели и мотивы деятельности. Виды деятельности (игра, труд, учение). Познание человеком мира и самого себя как вид деятельности. 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 Отношения в малых группах. Групповые нормы и правила. Лидерство в группе. Межличностные отношения (деловые, личные). Отношения в семье. Роль семьи в жизни человека и общества. Семейные традиции. Семейный досуг. Свободное время подростка. Отношения с друзьями и сверстниками. Конфликты в межличностных отношениях. </w:t>
      </w:r>
    </w:p>
    <w:p w:rsidR="00BA6EEB" w:rsidRPr="00220CF0" w:rsidRDefault="00BA6EEB" w:rsidP="00A270BC">
      <w:pPr>
        <w:pStyle w:val="a3"/>
        <w:spacing w:line="276" w:lineRule="auto"/>
        <w:ind w:left="1587" w:right="397" w:firstLine="573"/>
        <w:jc w:val="left"/>
      </w:pPr>
      <w:r w:rsidRPr="00220CF0">
        <w:t xml:space="preserve">ПЛАНИРУЕМЫЕ РЕЗУЛЬТАТЫ ОСВОЕНИЯ УЧЕБНОГО ПРЕДМЕТА «ОБЩЕСТВОЗНАНИЕ» НА УРОВНЕ ОСНОВНОГО ОБЩЕГО ОБРАЗОВАНИЯ </w:t>
      </w:r>
    </w:p>
    <w:p w:rsidR="00BA6EEB" w:rsidRPr="00220CF0" w:rsidRDefault="00BA6EEB" w:rsidP="00B44EEA">
      <w:pPr>
        <w:pStyle w:val="a3"/>
        <w:spacing w:line="276" w:lineRule="auto"/>
        <w:ind w:left="1587" w:right="397" w:firstLine="573"/>
        <w:jc w:val="left"/>
      </w:pPr>
      <w:r w:rsidRPr="00220CF0">
        <w:t xml:space="preserve">Личностные результаты освоения программы основного общего образования по обществознанию должны отражать готовность обучающихся руководствоваться системой </w:t>
      </w:r>
      <w:r w:rsidRPr="00220CF0">
        <w:lastRenderedPageBreak/>
        <w:t>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A6EEB" w:rsidRPr="00220CF0" w:rsidRDefault="00BA6EEB" w:rsidP="00A270BC">
      <w:pPr>
        <w:pStyle w:val="a3"/>
        <w:spacing w:line="276" w:lineRule="auto"/>
        <w:ind w:left="1587" w:right="397" w:firstLine="573"/>
        <w:jc w:val="left"/>
      </w:pPr>
      <w:r w:rsidRPr="00220CF0">
        <w:rPr>
          <w:b/>
        </w:rPr>
        <w:t>Личностные и метапредметные результаты</w:t>
      </w:r>
      <w:r w:rsidRPr="00220CF0">
        <w:t xml:space="preserve"> представлены с учётом особенностей преподавания обществознания в основной школе. 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BA6EEB" w:rsidRPr="00220CF0" w:rsidRDefault="00BA6EEB" w:rsidP="00A270BC">
      <w:pPr>
        <w:pStyle w:val="a3"/>
        <w:spacing w:line="276" w:lineRule="auto"/>
        <w:ind w:left="1587" w:right="397" w:firstLine="573"/>
        <w:jc w:val="left"/>
      </w:pPr>
      <w:r w:rsidRPr="00220CF0">
        <w:rPr>
          <w:b/>
        </w:rPr>
        <w:t>Личностные результаты</w:t>
      </w:r>
      <w:r w:rsidRPr="00220CF0">
        <w:t xml:space="preserve"> Личностные результаты освоения  рабочей программы по обществознанию для основного общего образования (</w:t>
      </w:r>
      <w:r w:rsidR="006D2129" w:rsidRPr="00220CF0">
        <w:t>5</w:t>
      </w:r>
      <w:r w:rsidRPr="00220CF0">
        <w:t xml:space="preserve"> классы). Личностные результат</w:t>
      </w:r>
      <w:r w:rsidR="006D2129" w:rsidRPr="00220CF0">
        <w:t>ы воплощают традиционные россий</w:t>
      </w:r>
      <w:r w:rsidRPr="00220CF0">
        <w:t>ские социокультурные и дух</w:t>
      </w:r>
      <w:r w:rsidR="006D2129" w:rsidRPr="00220CF0">
        <w:t>овно-нравственные ценности, при</w:t>
      </w:r>
      <w:r w:rsidRPr="00220CF0">
        <w:t>нятые в обществе нормы пов</w:t>
      </w:r>
      <w:r w:rsidR="006D2129" w:rsidRPr="00220CF0">
        <w:t>едения, отражают готовность обу</w:t>
      </w:r>
      <w:r w:rsidRPr="00220CF0">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w:t>
      </w:r>
      <w:r w:rsidR="006D2129" w:rsidRPr="00220CF0">
        <w:t>ятельно</w:t>
      </w:r>
      <w:r w:rsidRPr="00220CF0">
        <w:t>сти в процессе развития у обучающихся установки на решение практических задач социальной направленности и опыта конструктивного социального п</w:t>
      </w:r>
      <w:r w:rsidR="006D2129" w:rsidRPr="00220CF0">
        <w:t>оведения по основным направлениям воспитательной деятельности.</w:t>
      </w:r>
      <w:r w:rsidRPr="00220CF0">
        <w:t xml:space="preserve"> </w:t>
      </w:r>
    </w:p>
    <w:p w:rsidR="006D2129" w:rsidRPr="00220CF0" w:rsidRDefault="006D2129" w:rsidP="00A270BC">
      <w:pPr>
        <w:pStyle w:val="a3"/>
        <w:spacing w:line="276" w:lineRule="auto"/>
        <w:ind w:left="1587" w:right="397" w:firstLine="573"/>
        <w:jc w:val="left"/>
      </w:pPr>
      <w:r w:rsidRPr="00220CF0">
        <w:rPr>
          <w:b/>
        </w:rPr>
        <w:t>Гражданского воспитания</w:t>
      </w:r>
      <w:r w:rsidRPr="00220CF0">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p>
    <w:p w:rsidR="006D2129" w:rsidRPr="00220CF0" w:rsidRDefault="006D2129" w:rsidP="006D2129">
      <w:pPr>
        <w:pStyle w:val="a3"/>
        <w:spacing w:line="276" w:lineRule="auto"/>
        <w:ind w:left="1440" w:right="397" w:firstLine="147"/>
        <w:jc w:val="left"/>
      </w:pPr>
      <w:r w:rsidRPr="00220CF0">
        <w:t>-неприятие любых форм экстремизма, дискриминации;</w:t>
      </w:r>
    </w:p>
    <w:p w:rsidR="006D2129" w:rsidRPr="00220CF0" w:rsidRDefault="006D2129" w:rsidP="006D2129">
      <w:pPr>
        <w:pStyle w:val="a3"/>
        <w:spacing w:line="276" w:lineRule="auto"/>
        <w:ind w:left="1440" w:right="397" w:firstLine="147"/>
        <w:jc w:val="left"/>
      </w:pPr>
      <w:r w:rsidRPr="00220CF0">
        <w:t xml:space="preserve"> -представление о способах противодействия коррупции; </w:t>
      </w:r>
    </w:p>
    <w:p w:rsidR="006D2129" w:rsidRPr="00220CF0" w:rsidRDefault="006D2129" w:rsidP="006D2129">
      <w:pPr>
        <w:pStyle w:val="a3"/>
        <w:spacing w:line="276" w:lineRule="auto"/>
        <w:ind w:left="1440" w:right="397" w:firstLine="147"/>
        <w:jc w:val="left"/>
      </w:pPr>
      <w:r w:rsidRPr="00220CF0">
        <w:t xml:space="preserve">-готовность к разнообразной созидательной деятельности, стремление к взаимопониманию и    </w:t>
      </w:r>
    </w:p>
    <w:p w:rsidR="006D2129" w:rsidRPr="00220CF0" w:rsidRDefault="006D2129" w:rsidP="006D2129">
      <w:pPr>
        <w:pStyle w:val="a3"/>
        <w:spacing w:line="276" w:lineRule="auto"/>
        <w:ind w:left="1440" w:right="397" w:firstLine="147"/>
        <w:jc w:val="left"/>
      </w:pPr>
      <w:r w:rsidRPr="00220CF0">
        <w:t xml:space="preserve">взаимопомощи; активное участие в школьном самоуправлении; </w:t>
      </w:r>
    </w:p>
    <w:p w:rsidR="006D2129" w:rsidRPr="00220CF0" w:rsidRDefault="006D2129" w:rsidP="006D2129">
      <w:pPr>
        <w:pStyle w:val="a3"/>
        <w:spacing w:line="276" w:lineRule="auto"/>
        <w:ind w:left="1440" w:right="397" w:firstLine="147"/>
        <w:jc w:val="left"/>
      </w:pPr>
      <w:proofErr w:type="gramStart"/>
      <w:r w:rsidRPr="00220CF0">
        <w:t xml:space="preserve">-готовность к участию в  гумантарной деятельности (волонтёрство, помощь людям,  </w:t>
      </w:r>
      <w:proofErr w:type="gramEnd"/>
    </w:p>
    <w:p w:rsidR="006D2129" w:rsidRPr="00220CF0" w:rsidRDefault="006D2129" w:rsidP="006D2129">
      <w:pPr>
        <w:pStyle w:val="a3"/>
        <w:spacing w:line="276" w:lineRule="auto"/>
        <w:ind w:left="1440" w:right="397" w:firstLine="147"/>
        <w:jc w:val="left"/>
      </w:pPr>
      <w:proofErr w:type="gramStart"/>
      <w:r w:rsidRPr="00220CF0">
        <w:t>нуждающимся</w:t>
      </w:r>
      <w:proofErr w:type="gramEnd"/>
      <w:r w:rsidRPr="00220CF0">
        <w:t xml:space="preserve"> в ней.</w:t>
      </w:r>
    </w:p>
    <w:p w:rsidR="006D2129" w:rsidRPr="00220CF0" w:rsidRDefault="006D2129" w:rsidP="006D2129">
      <w:pPr>
        <w:pStyle w:val="a3"/>
        <w:spacing w:line="276" w:lineRule="auto"/>
        <w:ind w:left="1440" w:right="397" w:firstLine="147"/>
        <w:jc w:val="left"/>
      </w:pPr>
      <w:r w:rsidRPr="00220CF0">
        <w:rPr>
          <w:b/>
        </w:rPr>
        <w:t>Патриотического воспитания</w:t>
      </w:r>
      <w:r w:rsidRPr="00220CF0">
        <w:t>;</w:t>
      </w:r>
    </w:p>
    <w:p w:rsidR="006D2129" w:rsidRPr="00220CF0" w:rsidRDefault="006D2129" w:rsidP="006D2129">
      <w:pPr>
        <w:pStyle w:val="a3"/>
        <w:spacing w:line="276" w:lineRule="auto"/>
        <w:ind w:left="1440" w:right="397" w:firstLine="147"/>
        <w:jc w:val="left"/>
      </w:pPr>
      <w:r w:rsidRPr="00220CF0">
        <w:t xml:space="preserve">- проявление интереса к познанию родного языка, истории, культуры Российской Федерации, своего края, народов России; </w:t>
      </w:r>
    </w:p>
    <w:p w:rsidR="006D2129" w:rsidRPr="00220CF0" w:rsidRDefault="006D2129" w:rsidP="006D2129">
      <w:pPr>
        <w:pStyle w:val="a3"/>
        <w:spacing w:line="276" w:lineRule="auto"/>
        <w:ind w:left="1440" w:right="397" w:firstLine="147"/>
        <w:jc w:val="left"/>
      </w:pPr>
      <w:r w:rsidRPr="00220CF0">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D2129" w:rsidRPr="00220CF0" w:rsidRDefault="006D2129" w:rsidP="006D2129">
      <w:pPr>
        <w:pStyle w:val="a3"/>
        <w:spacing w:line="276" w:lineRule="auto"/>
        <w:ind w:left="1440" w:right="397" w:firstLine="147"/>
        <w:jc w:val="left"/>
      </w:pPr>
      <w:r w:rsidRPr="00220CF0">
        <w:t xml:space="preserve">- уважение к символам России, государственным праздникам; </w:t>
      </w:r>
    </w:p>
    <w:p w:rsidR="006D2129" w:rsidRPr="00220CF0" w:rsidRDefault="006D2129" w:rsidP="006D2129">
      <w:pPr>
        <w:pStyle w:val="a3"/>
        <w:spacing w:line="276" w:lineRule="auto"/>
        <w:ind w:left="1440" w:right="397" w:firstLine="147"/>
        <w:jc w:val="left"/>
      </w:pPr>
      <w:r w:rsidRPr="00220CF0">
        <w:t>-историческому, природному наследию и памятникам, традициям разных народов, проживающих в родной стране.</w:t>
      </w:r>
    </w:p>
    <w:p w:rsidR="006D2129" w:rsidRPr="00220CF0" w:rsidRDefault="006D2129" w:rsidP="006D2129">
      <w:pPr>
        <w:pStyle w:val="a3"/>
        <w:spacing w:line="276" w:lineRule="auto"/>
        <w:ind w:left="1440" w:right="397" w:firstLine="147"/>
        <w:jc w:val="left"/>
      </w:pPr>
      <w:r w:rsidRPr="00220CF0">
        <w:rPr>
          <w:b/>
        </w:rPr>
        <w:t>Духовно-нравственного воспитания</w:t>
      </w:r>
      <w:r w:rsidRPr="00220CF0">
        <w:t xml:space="preserve">: </w:t>
      </w:r>
    </w:p>
    <w:p w:rsidR="007B0106" w:rsidRPr="00220CF0" w:rsidRDefault="006D2129" w:rsidP="006D2129">
      <w:pPr>
        <w:pStyle w:val="a3"/>
        <w:spacing w:line="276" w:lineRule="auto"/>
        <w:ind w:left="1440" w:right="397" w:firstLine="147"/>
        <w:jc w:val="left"/>
      </w:pPr>
      <w:r w:rsidRPr="00220CF0">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7B0106" w:rsidRPr="00220CF0" w:rsidRDefault="007B0106" w:rsidP="006D2129">
      <w:pPr>
        <w:pStyle w:val="a3"/>
        <w:spacing w:line="276" w:lineRule="auto"/>
        <w:ind w:left="1440" w:right="397" w:firstLine="147"/>
        <w:jc w:val="left"/>
      </w:pPr>
      <w:r w:rsidRPr="00220CF0">
        <w:t>-</w:t>
      </w:r>
      <w:r w:rsidR="006D2129" w:rsidRPr="00220CF0">
        <w:t xml:space="preserve">активное неприятие асоциальных поступков; </w:t>
      </w:r>
    </w:p>
    <w:p w:rsidR="007B0106" w:rsidRPr="00220CF0" w:rsidRDefault="007B0106" w:rsidP="007B0106">
      <w:pPr>
        <w:pStyle w:val="a3"/>
        <w:spacing w:line="276" w:lineRule="auto"/>
        <w:ind w:left="1440" w:right="397" w:firstLine="147"/>
        <w:rPr>
          <w:b/>
        </w:rPr>
      </w:pPr>
      <w:r w:rsidRPr="00220CF0">
        <w:rPr>
          <w:b/>
        </w:rPr>
        <w:t>Эстетического воспитания:</w:t>
      </w:r>
    </w:p>
    <w:p w:rsidR="007B0106" w:rsidRPr="00220CF0" w:rsidRDefault="007B0106" w:rsidP="007B0106">
      <w:pPr>
        <w:pStyle w:val="a3"/>
        <w:spacing w:line="276" w:lineRule="auto"/>
        <w:ind w:left="1440" w:right="397" w:firstLine="147"/>
      </w:pPr>
      <w:r w:rsidRPr="00220CF0">
        <w:t>-восприимчивость к разным видам искусства, традициям и творчеству своего</w:t>
      </w:r>
    </w:p>
    <w:p w:rsidR="007B0106" w:rsidRPr="00220CF0" w:rsidRDefault="007B0106" w:rsidP="007B0106">
      <w:pPr>
        <w:pStyle w:val="a3"/>
        <w:spacing w:line="276" w:lineRule="auto"/>
        <w:ind w:left="1440" w:right="397" w:firstLine="147"/>
      </w:pPr>
      <w:r w:rsidRPr="00220CF0">
        <w:t xml:space="preserve"> и других народов, понимание эмоционального воздействия искусства; </w:t>
      </w:r>
    </w:p>
    <w:p w:rsidR="007B0106" w:rsidRPr="00220CF0" w:rsidRDefault="007B0106" w:rsidP="007B0106">
      <w:pPr>
        <w:pStyle w:val="a3"/>
        <w:spacing w:line="276" w:lineRule="auto"/>
        <w:ind w:left="1440" w:right="397" w:firstLine="147"/>
      </w:pPr>
      <w:r w:rsidRPr="00220CF0">
        <w:t xml:space="preserve">-осознание важности художественной культуры как средства коммуникации и </w:t>
      </w:r>
      <w:r w:rsidRPr="00220CF0">
        <w:lastRenderedPageBreak/>
        <w:t>самовыражения;</w:t>
      </w:r>
    </w:p>
    <w:p w:rsidR="007B0106" w:rsidRPr="00220CF0" w:rsidRDefault="007B0106" w:rsidP="007B0106">
      <w:pPr>
        <w:pStyle w:val="a3"/>
        <w:spacing w:line="276" w:lineRule="auto"/>
        <w:ind w:left="1440" w:right="397" w:firstLine="147"/>
      </w:pPr>
      <w:r w:rsidRPr="00220CF0">
        <w:t xml:space="preserve"> понимание ценности отечественного и мирового искусства, этнических культурных традиций и народного творчества; </w:t>
      </w:r>
    </w:p>
    <w:p w:rsidR="007B0106" w:rsidRPr="00220CF0" w:rsidRDefault="007B0106" w:rsidP="007B0106">
      <w:pPr>
        <w:pStyle w:val="a3"/>
        <w:spacing w:line="276" w:lineRule="auto"/>
        <w:ind w:left="1440" w:right="397" w:firstLine="147"/>
      </w:pPr>
      <w:r w:rsidRPr="00220CF0">
        <w:t>-стремление к самовыражению в разных видах искусства.</w:t>
      </w:r>
    </w:p>
    <w:p w:rsidR="007B0106" w:rsidRPr="00220CF0" w:rsidRDefault="007B0106" w:rsidP="007B0106">
      <w:pPr>
        <w:pStyle w:val="a3"/>
        <w:spacing w:line="276" w:lineRule="auto"/>
        <w:ind w:left="1440" w:right="397" w:firstLine="147"/>
        <w:rPr>
          <w:b/>
        </w:rPr>
      </w:pPr>
      <w:r w:rsidRPr="00220CF0">
        <w:rPr>
          <w:b/>
        </w:rPr>
        <w:t xml:space="preserve">Физического воспитания, формирования культуры </w:t>
      </w:r>
    </w:p>
    <w:p w:rsidR="007B0106" w:rsidRPr="00220CF0" w:rsidRDefault="007B0106" w:rsidP="007B0106">
      <w:pPr>
        <w:pStyle w:val="a3"/>
        <w:spacing w:line="276" w:lineRule="auto"/>
        <w:ind w:left="1440" w:right="397" w:firstLine="147"/>
      </w:pPr>
      <w:r w:rsidRPr="00220CF0">
        <w:rPr>
          <w:b/>
        </w:rPr>
        <w:t>здоровья и эмоционального благополучия:</w:t>
      </w:r>
    </w:p>
    <w:p w:rsidR="007B0106" w:rsidRPr="00220CF0" w:rsidRDefault="007B0106" w:rsidP="007B0106">
      <w:pPr>
        <w:pStyle w:val="a3"/>
        <w:spacing w:line="276" w:lineRule="auto"/>
        <w:ind w:left="1440" w:right="397" w:firstLine="147"/>
      </w:pPr>
      <w:r w:rsidRPr="00220CF0">
        <w:t xml:space="preserve">-осознание ценности жизни; </w:t>
      </w:r>
    </w:p>
    <w:p w:rsidR="007B0106" w:rsidRPr="00220CF0" w:rsidRDefault="007B0106" w:rsidP="007B0106">
      <w:pPr>
        <w:pStyle w:val="a3"/>
        <w:spacing w:line="276" w:lineRule="auto"/>
        <w:ind w:left="1440" w:right="397" w:firstLine="147"/>
      </w:pPr>
      <w:r w:rsidRPr="00220CF0">
        <w:t>-ответственное отношение к своему здоровью и установка на здоровый образ жизни</w:t>
      </w:r>
      <w:proofErr w:type="gramStart"/>
      <w:r w:rsidRPr="00220CF0">
        <w:t>; --</w:t>
      </w:r>
      <w:proofErr w:type="gramEnd"/>
    </w:p>
    <w:p w:rsidR="007B0106" w:rsidRPr="00220CF0" w:rsidRDefault="007B0106" w:rsidP="007B0106">
      <w:pPr>
        <w:pStyle w:val="a3"/>
        <w:spacing w:line="276" w:lineRule="auto"/>
        <w:ind w:left="1440" w:right="397" w:firstLine="147"/>
      </w:pPr>
      <w:proofErr w:type="gramStart"/>
      <w:r w:rsidRPr="00220CF0">
        <w:t xml:space="preserve">-осознание последствий и неприятие вредных привычек (употребление алкоголя, </w:t>
      </w:r>
      <w:proofErr w:type="gramEnd"/>
    </w:p>
    <w:p w:rsidR="007B0106" w:rsidRPr="00220CF0" w:rsidRDefault="007B0106" w:rsidP="007B0106">
      <w:pPr>
        <w:pStyle w:val="a3"/>
        <w:spacing w:line="276" w:lineRule="auto"/>
        <w:ind w:left="1440" w:right="397" w:firstLine="147"/>
      </w:pPr>
      <w:r w:rsidRPr="00220CF0">
        <w:t xml:space="preserve">наркотиков, курение) и иных форм вреда для физического и психического здоровья; </w:t>
      </w:r>
    </w:p>
    <w:p w:rsidR="007B0106" w:rsidRPr="00220CF0" w:rsidRDefault="007B0106" w:rsidP="007B0106">
      <w:pPr>
        <w:pStyle w:val="a3"/>
        <w:spacing w:line="276" w:lineRule="auto"/>
        <w:ind w:left="1440" w:right="397" w:firstLine="147"/>
      </w:pPr>
      <w:r w:rsidRPr="00220CF0">
        <w:t>соблюдение правил безопасности, в том числе навыки безопасного поведения в интернет-</w:t>
      </w:r>
    </w:p>
    <w:p w:rsidR="007B0106" w:rsidRPr="00220CF0" w:rsidRDefault="007B0106" w:rsidP="007B0106">
      <w:pPr>
        <w:pStyle w:val="a3"/>
        <w:spacing w:line="276" w:lineRule="auto"/>
        <w:ind w:left="1440" w:right="397" w:firstLine="147"/>
      </w:pPr>
      <w:r w:rsidRPr="00220CF0">
        <w:t>среде;</w:t>
      </w:r>
    </w:p>
    <w:p w:rsidR="007B0106" w:rsidRPr="00220CF0" w:rsidRDefault="007B0106" w:rsidP="00A270BC">
      <w:pPr>
        <w:pStyle w:val="a3"/>
        <w:ind w:left="1587"/>
        <w:jc w:val="left"/>
        <w:rPr>
          <w:b/>
        </w:rPr>
      </w:pPr>
      <w:r w:rsidRPr="00220CF0">
        <w:rPr>
          <w:b/>
        </w:rPr>
        <w:t xml:space="preserve">Трудового воспитания: </w:t>
      </w:r>
    </w:p>
    <w:p w:rsidR="007B0106" w:rsidRPr="00220CF0" w:rsidRDefault="007B0106" w:rsidP="007B0106">
      <w:pPr>
        <w:pStyle w:val="a3"/>
        <w:ind w:left="1587" w:right="454"/>
        <w:jc w:val="left"/>
      </w:pPr>
      <w:r w:rsidRPr="00220CF0">
        <w:t>-установка на активное учас</w:t>
      </w:r>
      <w:r w:rsidR="00B44EEA" w:rsidRPr="00220CF0">
        <w:t>тие в решении практических за</w:t>
      </w:r>
      <w:r w:rsidRPr="00220CF0">
        <w:t xml:space="preserve">дач (в рамках семьи, образовательной организации, города), </w:t>
      </w:r>
    </w:p>
    <w:p w:rsidR="007B0106" w:rsidRPr="00220CF0" w:rsidRDefault="007B0106" w:rsidP="007B0106">
      <w:pPr>
        <w:pStyle w:val="a3"/>
        <w:ind w:left="1587" w:right="454"/>
        <w:jc w:val="left"/>
      </w:pPr>
      <w:r w:rsidRPr="00220CF0">
        <w:t>-способность инициировать, планировать и самостоятельно выполнять такого рода деятельность;</w:t>
      </w:r>
    </w:p>
    <w:p w:rsidR="007B0106" w:rsidRPr="00220CF0" w:rsidRDefault="007B0106" w:rsidP="007B0106">
      <w:pPr>
        <w:pStyle w:val="a3"/>
        <w:ind w:left="1587" w:right="454"/>
        <w:jc w:val="left"/>
      </w:pPr>
      <w:r w:rsidRPr="00220CF0">
        <w:t xml:space="preserve">- интерес к практическому изучению профессий и труда различного рода; </w:t>
      </w:r>
    </w:p>
    <w:p w:rsidR="007B0106" w:rsidRPr="00220CF0" w:rsidRDefault="007B0106" w:rsidP="007B0106">
      <w:pPr>
        <w:pStyle w:val="a3"/>
        <w:ind w:left="1587" w:right="454"/>
        <w:jc w:val="left"/>
      </w:pPr>
      <w:r w:rsidRPr="00220CF0">
        <w:t>-осознание важности обучения на протяжении всей жизни для успешной профессиональной деятельности и развитие необходимых умений для этого;</w:t>
      </w:r>
    </w:p>
    <w:p w:rsidR="007B0106" w:rsidRPr="00220CF0" w:rsidRDefault="007B0106" w:rsidP="007B0106">
      <w:pPr>
        <w:pStyle w:val="a3"/>
        <w:ind w:left="1587" w:right="454"/>
        <w:jc w:val="left"/>
      </w:pPr>
      <w:r w:rsidRPr="00220CF0">
        <w:t>- уважение к труду и результатам трудовой деятельности;</w:t>
      </w:r>
    </w:p>
    <w:p w:rsidR="00B44EEA" w:rsidRPr="00220CF0" w:rsidRDefault="00B44EEA" w:rsidP="00B44EEA">
      <w:pPr>
        <w:pStyle w:val="a3"/>
        <w:ind w:left="1587" w:right="454"/>
        <w:rPr>
          <w:b/>
        </w:rPr>
      </w:pPr>
      <w:r w:rsidRPr="00220CF0">
        <w:rPr>
          <w:b/>
        </w:rPr>
        <w:t>Экологического воспитания:</w:t>
      </w:r>
    </w:p>
    <w:p w:rsidR="00B44EEA" w:rsidRPr="00220CF0" w:rsidRDefault="00B44EEA" w:rsidP="00B44EEA">
      <w:pPr>
        <w:pStyle w:val="a3"/>
        <w:ind w:left="1587" w:right="454"/>
      </w:pPr>
      <w:r w:rsidRPr="00220CF0">
        <w:t xml:space="preserve">-ориентация на применение знаний из социальных и естественных наук для решения задач в области окружающей среды, </w:t>
      </w:r>
    </w:p>
    <w:p w:rsidR="00B44EEA" w:rsidRPr="00220CF0" w:rsidRDefault="00B44EEA" w:rsidP="00B44EEA">
      <w:pPr>
        <w:pStyle w:val="a3"/>
        <w:ind w:left="1587" w:right="454"/>
      </w:pPr>
      <w:r w:rsidRPr="00220CF0">
        <w:t xml:space="preserve">планирования поступков и оценка возможных последствий своих действий для окружающей среды; </w:t>
      </w:r>
    </w:p>
    <w:p w:rsidR="00B44EEA" w:rsidRPr="00220CF0" w:rsidRDefault="00B44EEA" w:rsidP="00B44EEA">
      <w:pPr>
        <w:pStyle w:val="a3"/>
        <w:ind w:left="1587" w:right="454"/>
      </w:pPr>
      <w:r w:rsidRPr="00220CF0">
        <w:t xml:space="preserve">-повышение уровня экологической культуры, осознание глобального характера </w:t>
      </w:r>
    </w:p>
    <w:p w:rsidR="00B44EEA" w:rsidRPr="00220CF0" w:rsidRDefault="00B44EEA" w:rsidP="00B44EEA">
      <w:pPr>
        <w:pStyle w:val="a3"/>
        <w:ind w:left="1587" w:right="454"/>
      </w:pPr>
      <w:r w:rsidRPr="00220CF0">
        <w:t xml:space="preserve">экологических проблем и путей их решения; </w:t>
      </w:r>
    </w:p>
    <w:p w:rsidR="00B44EEA" w:rsidRPr="00220CF0" w:rsidRDefault="00B44EEA" w:rsidP="00B44EEA">
      <w:pPr>
        <w:pStyle w:val="a3"/>
        <w:ind w:left="1587" w:right="454"/>
      </w:pPr>
      <w:r w:rsidRPr="00220CF0">
        <w:t xml:space="preserve">-активное неприятие действий, приносящих вред окружающей среде; </w:t>
      </w:r>
    </w:p>
    <w:p w:rsidR="00B44EEA" w:rsidRPr="00220CF0" w:rsidRDefault="00B44EEA" w:rsidP="00B44EEA">
      <w:pPr>
        <w:pStyle w:val="a3"/>
        <w:ind w:left="1587" w:right="454"/>
      </w:pPr>
      <w:r w:rsidRPr="00220CF0">
        <w:t xml:space="preserve">-осознание своей роли как гражданина и потребителя в условиях </w:t>
      </w:r>
    </w:p>
    <w:p w:rsidR="00B44EEA" w:rsidRPr="00220CF0" w:rsidRDefault="00B44EEA" w:rsidP="00B44EEA">
      <w:pPr>
        <w:pStyle w:val="a3"/>
        <w:ind w:left="1587" w:right="454"/>
      </w:pPr>
      <w:r w:rsidRPr="00220CF0">
        <w:t xml:space="preserve">-взаимосвязи природной, технологической и социальной сред; </w:t>
      </w:r>
    </w:p>
    <w:p w:rsidR="00B44EEA" w:rsidRPr="00220CF0" w:rsidRDefault="00B44EEA" w:rsidP="00B44EEA">
      <w:pPr>
        <w:pStyle w:val="a3"/>
        <w:ind w:left="1587" w:right="454"/>
        <w:jc w:val="left"/>
      </w:pPr>
      <w:r w:rsidRPr="00220CF0">
        <w:t>готовность к участию в практической деятельности экологической направленности.</w:t>
      </w:r>
    </w:p>
    <w:p w:rsidR="00B44EEA" w:rsidRPr="00220CF0" w:rsidRDefault="00B44EEA" w:rsidP="00B44EEA">
      <w:pPr>
        <w:pStyle w:val="a3"/>
        <w:ind w:left="1587" w:right="454"/>
        <w:rPr>
          <w:b/>
        </w:rPr>
      </w:pPr>
      <w:r w:rsidRPr="00220CF0">
        <w:rPr>
          <w:b/>
        </w:rPr>
        <w:t>Ценности научного познания:</w:t>
      </w:r>
    </w:p>
    <w:p w:rsidR="00B44EEA" w:rsidRPr="00220CF0" w:rsidRDefault="00B44EEA" w:rsidP="00B44EEA">
      <w:pPr>
        <w:pStyle w:val="a3"/>
        <w:ind w:left="1587" w:right="454"/>
      </w:pPr>
      <w:r w:rsidRPr="00220CF0">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p>
    <w:p w:rsidR="00B44EEA" w:rsidRPr="00220CF0" w:rsidRDefault="00B44EEA" w:rsidP="00B44EEA">
      <w:pPr>
        <w:pStyle w:val="a3"/>
        <w:ind w:left="1587" w:right="454"/>
      </w:pPr>
      <w:r w:rsidRPr="00220CF0">
        <w:t>-овладение языковой и читательской культурой как средством познания мира; овладение основными навыками исследовательской деятельности;</w:t>
      </w:r>
    </w:p>
    <w:p w:rsidR="00B44EEA" w:rsidRPr="00220CF0" w:rsidRDefault="00B44EEA" w:rsidP="00B44EEA">
      <w:pPr>
        <w:pStyle w:val="a3"/>
        <w:ind w:left="1587" w:right="454"/>
      </w:pPr>
      <w:r w:rsidRPr="00220CF0">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4EEA" w:rsidRPr="00220CF0" w:rsidRDefault="00B44EEA" w:rsidP="00B44EEA">
      <w:pPr>
        <w:pStyle w:val="a3"/>
        <w:ind w:left="1587" w:right="454"/>
      </w:pPr>
    </w:p>
    <w:p w:rsidR="00B44EEA" w:rsidRPr="00220CF0" w:rsidRDefault="00B44EEA" w:rsidP="00B44EEA">
      <w:pPr>
        <w:pStyle w:val="a3"/>
        <w:ind w:left="1587" w:right="454"/>
      </w:pPr>
    </w:p>
    <w:p w:rsidR="00B44EEA" w:rsidRPr="00220CF0" w:rsidRDefault="00B44EEA" w:rsidP="00B44EEA">
      <w:pPr>
        <w:pStyle w:val="a3"/>
        <w:ind w:left="1587" w:right="454"/>
      </w:pPr>
      <w:r w:rsidRPr="00220CF0">
        <w:rPr>
          <w:b/>
        </w:rPr>
        <w:t>Личностные результаты</w:t>
      </w:r>
      <w:r w:rsidRPr="00220CF0">
        <w:t xml:space="preserve">, обеспечивающие адаптацию </w:t>
      </w:r>
      <w:proofErr w:type="gramStart"/>
      <w:r w:rsidRPr="00220CF0">
        <w:t>обучающегося</w:t>
      </w:r>
      <w:proofErr w:type="gramEnd"/>
      <w:r w:rsidRPr="00220CF0">
        <w:t xml:space="preserve"> к изменяющимся условиям социальной и природной среды: </w:t>
      </w:r>
    </w:p>
    <w:p w:rsidR="005C79E9" w:rsidRPr="00220CF0" w:rsidRDefault="005C79E9" w:rsidP="00B44EEA">
      <w:pPr>
        <w:pStyle w:val="a3"/>
        <w:ind w:left="1587" w:right="454"/>
      </w:pPr>
      <w:r w:rsidRPr="00220CF0">
        <w:rPr>
          <w:b/>
        </w:rPr>
        <w:t>-</w:t>
      </w:r>
      <w:r w:rsidR="00B44EEA" w:rsidRPr="00220CF0">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C79E9" w:rsidRPr="00220CF0" w:rsidRDefault="005C79E9" w:rsidP="00B44EEA">
      <w:pPr>
        <w:pStyle w:val="a3"/>
        <w:ind w:left="1587" w:right="454"/>
      </w:pPr>
      <w:r w:rsidRPr="00220CF0">
        <w:rPr>
          <w:b/>
        </w:rPr>
        <w:t>-</w:t>
      </w:r>
      <w:r w:rsidR="00B44EEA" w:rsidRPr="00220CF0">
        <w:t xml:space="preserve">способность обучающихся во взаимодействии в условиях неопределённости, открытость опыту и знаниям других; </w:t>
      </w:r>
    </w:p>
    <w:p w:rsidR="005C79E9" w:rsidRPr="00220CF0" w:rsidRDefault="005C79E9" w:rsidP="00B44EEA">
      <w:pPr>
        <w:pStyle w:val="a3"/>
        <w:ind w:left="1587" w:right="454"/>
      </w:pPr>
      <w:r w:rsidRPr="00220CF0">
        <w:rPr>
          <w:b/>
        </w:rPr>
        <w:t>-</w:t>
      </w:r>
      <w:r w:rsidR="00B44EEA" w:rsidRPr="00220CF0">
        <w:t xml:space="preserve">способность действовать в условиях неопределённости, открытость опыту и знаниям </w:t>
      </w:r>
      <w:r w:rsidR="00B44EEA" w:rsidRPr="00220CF0">
        <w:lastRenderedPageBreak/>
        <w:t xml:space="preserve">других, повышать уровень своей компетентности через практическую деятельность, в том числе умение учиться у других людей; </w:t>
      </w:r>
    </w:p>
    <w:p w:rsidR="005C79E9" w:rsidRPr="00220CF0" w:rsidRDefault="005C79E9" w:rsidP="00B44EEA">
      <w:pPr>
        <w:pStyle w:val="a3"/>
        <w:ind w:left="1587" w:right="454"/>
      </w:pPr>
      <w:r w:rsidRPr="00220CF0">
        <w:rPr>
          <w:b/>
        </w:rPr>
        <w:t>-</w:t>
      </w:r>
      <w:r w:rsidR="00B44EEA" w:rsidRPr="00220CF0">
        <w:t xml:space="preserve">осознавать в совместной деятельности новые знания, навыки и компетенции из опыта других; </w:t>
      </w:r>
    </w:p>
    <w:p w:rsidR="005C79E9" w:rsidRPr="00220CF0" w:rsidRDefault="005C79E9" w:rsidP="00B44EEA">
      <w:pPr>
        <w:pStyle w:val="a3"/>
        <w:ind w:left="1587" w:right="454"/>
      </w:pPr>
      <w:r w:rsidRPr="00220CF0">
        <w:t xml:space="preserve"> -</w:t>
      </w:r>
      <w:r w:rsidR="00B44EEA" w:rsidRPr="00220CF0">
        <w:t xml:space="preserve">умение анализировать и выявлять взаимосвязи природы, общества и экономики; </w:t>
      </w:r>
    </w:p>
    <w:p w:rsidR="005C79E9" w:rsidRPr="00220CF0" w:rsidRDefault="005C79E9" w:rsidP="00B44EEA">
      <w:pPr>
        <w:pStyle w:val="a3"/>
        <w:ind w:left="1587" w:right="454"/>
      </w:pPr>
      <w:r w:rsidRPr="00220CF0">
        <w:t>-</w:t>
      </w:r>
      <w:r w:rsidR="00B44EEA" w:rsidRPr="00220CF0">
        <w:t>умение оценивать свои де</w:t>
      </w:r>
      <w:r w:rsidRPr="00220CF0">
        <w:t>йствия с учётом влияния на окру</w:t>
      </w:r>
      <w:r w:rsidR="00B44EEA" w:rsidRPr="00220CF0">
        <w:t>жающую среду, достижений ц</w:t>
      </w:r>
      <w:r w:rsidRPr="00220CF0">
        <w:t>елей и преодоления вызовов, воз</w:t>
      </w:r>
      <w:r w:rsidR="00B44EEA" w:rsidRPr="00220CF0">
        <w:t xml:space="preserve">можных глобальных последствий; </w:t>
      </w:r>
    </w:p>
    <w:p w:rsidR="005C79E9" w:rsidRPr="00220CF0" w:rsidRDefault="005C79E9" w:rsidP="00B44EEA">
      <w:pPr>
        <w:pStyle w:val="a3"/>
        <w:ind w:left="1587" w:right="454"/>
      </w:pPr>
      <w:r w:rsidRPr="00220CF0">
        <w:t>-</w:t>
      </w:r>
      <w:r w:rsidR="00B44EEA" w:rsidRPr="00220CF0">
        <w:t>способность обучающихся осознавать стрессовую ситуацию, оценивать происходящие изменения и их последств</w:t>
      </w:r>
      <w:r w:rsidRPr="00220CF0">
        <w:t>ия;</w:t>
      </w:r>
    </w:p>
    <w:p w:rsidR="005C79E9" w:rsidRPr="00220CF0" w:rsidRDefault="005C79E9" w:rsidP="00B44EEA">
      <w:pPr>
        <w:pStyle w:val="a3"/>
        <w:ind w:left="1587" w:right="454"/>
      </w:pPr>
      <w:r w:rsidRPr="00220CF0">
        <w:t xml:space="preserve">-оценивать ситуацию стресса, корректировать принимаемые решения и действия; </w:t>
      </w:r>
    </w:p>
    <w:p w:rsidR="005C79E9" w:rsidRPr="00220CF0" w:rsidRDefault="005C79E9" w:rsidP="00B44EEA">
      <w:pPr>
        <w:pStyle w:val="a3"/>
        <w:ind w:left="1587" w:right="454"/>
      </w:pPr>
      <w:r w:rsidRPr="00220CF0">
        <w:t xml:space="preserve">-формулировать и оценивать риски и последствия, формировать опыт, уметь находить </w:t>
      </w:r>
      <w:proofErr w:type="gramStart"/>
      <w:r w:rsidRPr="00220CF0">
        <w:t>позитивное</w:t>
      </w:r>
      <w:proofErr w:type="gramEnd"/>
      <w:r w:rsidRPr="00220CF0">
        <w:t xml:space="preserve"> в произошедшей ситуации;</w:t>
      </w:r>
    </w:p>
    <w:p w:rsidR="005C79E9" w:rsidRPr="00220CF0" w:rsidRDefault="005C79E9" w:rsidP="00B44EEA">
      <w:pPr>
        <w:pStyle w:val="a3"/>
        <w:ind w:left="1587" w:right="454"/>
      </w:pPr>
      <w:r w:rsidRPr="00220CF0">
        <w:t>- быть готовым действовать в отсутствие гарантий успеха.</w:t>
      </w:r>
    </w:p>
    <w:p w:rsidR="005C79E9" w:rsidRPr="00220CF0" w:rsidRDefault="005C79E9" w:rsidP="00B44EEA">
      <w:pPr>
        <w:pStyle w:val="a3"/>
        <w:ind w:left="1587" w:right="454"/>
      </w:pPr>
      <w:r w:rsidRPr="00220CF0">
        <w:rPr>
          <w:b/>
        </w:rPr>
        <w:t>Метапредметные результаты</w:t>
      </w:r>
      <w:r w:rsidRPr="00220CF0">
        <w:t xml:space="preserve"> </w:t>
      </w:r>
    </w:p>
    <w:p w:rsidR="005C79E9" w:rsidRPr="00220CF0" w:rsidRDefault="005C79E9" w:rsidP="00B44EEA">
      <w:pPr>
        <w:pStyle w:val="a3"/>
        <w:ind w:left="1587" w:right="454"/>
      </w:pPr>
      <w:r w:rsidRPr="00220CF0">
        <w:t xml:space="preserve">Метапредметные результаты освоения основной образовательной программы, формируемые при изучении обществознания: </w:t>
      </w:r>
    </w:p>
    <w:p w:rsidR="005C79E9" w:rsidRPr="00220CF0" w:rsidRDefault="005C79E9" w:rsidP="00335C40">
      <w:pPr>
        <w:pStyle w:val="a3"/>
        <w:numPr>
          <w:ilvl w:val="0"/>
          <w:numId w:val="78"/>
        </w:numPr>
        <w:ind w:right="454"/>
      </w:pPr>
      <w:r w:rsidRPr="00220CF0">
        <w:t xml:space="preserve">Овладение универсальными учебными познавательными действиями Базовые логические действия: </w:t>
      </w:r>
    </w:p>
    <w:p w:rsidR="005C79E9" w:rsidRPr="00220CF0" w:rsidRDefault="005C79E9" w:rsidP="005C79E9">
      <w:pPr>
        <w:pStyle w:val="a3"/>
        <w:ind w:left="1587" w:right="454"/>
      </w:pPr>
      <w:r w:rsidRPr="00220CF0">
        <w:t xml:space="preserve">-выявлять и характеризовать существенные признаки социальных явлений и процессов; </w:t>
      </w:r>
    </w:p>
    <w:p w:rsidR="005C79E9" w:rsidRPr="00220CF0" w:rsidRDefault="005C79E9" w:rsidP="005C79E9">
      <w:pPr>
        <w:pStyle w:val="a3"/>
        <w:ind w:left="1587" w:right="454"/>
      </w:pPr>
      <w:r w:rsidRPr="00220CF0">
        <w:t xml:space="preserve">-устанавливать существенный признак классификации социальных фактов, основания для их обобщения и сравнения, критерии проводимого анализа; </w:t>
      </w:r>
    </w:p>
    <w:p w:rsidR="005C79E9" w:rsidRPr="00220CF0" w:rsidRDefault="005C79E9" w:rsidP="005C79E9">
      <w:pPr>
        <w:pStyle w:val="a3"/>
        <w:ind w:left="1587" w:right="454"/>
      </w:pPr>
      <w:r w:rsidRPr="00220CF0">
        <w:t xml:space="preserve">-с учётом предложенной задачи выявлять закономерности и противоречия в рассматриваемых фактах, данных и наблюдениях; </w:t>
      </w:r>
    </w:p>
    <w:p w:rsidR="005C79E9" w:rsidRPr="00220CF0" w:rsidRDefault="005C79E9" w:rsidP="005C79E9">
      <w:pPr>
        <w:pStyle w:val="a3"/>
        <w:ind w:left="1587" w:right="454"/>
      </w:pPr>
      <w:r w:rsidRPr="00220CF0">
        <w:t>-предлагать критерии для выявления закономерностей и противоречий;</w:t>
      </w:r>
    </w:p>
    <w:p w:rsidR="005C79E9" w:rsidRPr="00220CF0" w:rsidRDefault="005C79E9" w:rsidP="005C79E9">
      <w:pPr>
        <w:pStyle w:val="a3"/>
        <w:ind w:left="1587" w:right="454"/>
      </w:pPr>
      <w:r w:rsidRPr="00220CF0">
        <w:t xml:space="preserve">-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w:t>
      </w:r>
    </w:p>
    <w:p w:rsidR="005C79E9" w:rsidRPr="00220CF0" w:rsidRDefault="005C79E9" w:rsidP="005C79E9">
      <w:pPr>
        <w:pStyle w:val="a3"/>
        <w:ind w:left="1587" w:right="454"/>
      </w:pPr>
      <w:r w:rsidRPr="00220CF0">
        <w:t>-делать выводы с использованием дедуктивных и индуктивных умозаключений, умозаключений по аналогии, формулировать гипотезы о взаимосвязях;</w:t>
      </w:r>
    </w:p>
    <w:p w:rsidR="005C79E9" w:rsidRPr="00220CF0" w:rsidRDefault="005C79E9" w:rsidP="005C79E9">
      <w:pPr>
        <w:pStyle w:val="a3"/>
        <w:ind w:left="1587" w:right="454"/>
      </w:pPr>
      <w:r w:rsidRPr="00220CF0">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79E9" w:rsidRPr="00220CF0" w:rsidRDefault="005C79E9" w:rsidP="005C79E9">
      <w:pPr>
        <w:pStyle w:val="a3"/>
        <w:ind w:left="1587" w:right="454"/>
        <w:rPr>
          <w:b/>
        </w:rPr>
      </w:pPr>
      <w:r w:rsidRPr="00220CF0">
        <w:rPr>
          <w:b/>
        </w:rPr>
        <w:t>Базовые исследовательские действия:</w:t>
      </w:r>
    </w:p>
    <w:p w:rsidR="005C79E9" w:rsidRPr="00220CF0" w:rsidRDefault="005C79E9" w:rsidP="005C79E9">
      <w:pPr>
        <w:pStyle w:val="a3"/>
        <w:ind w:left="1587" w:right="454"/>
      </w:pPr>
      <w:r w:rsidRPr="00220CF0">
        <w:t>-использовать вопросы как исследовательский инструмент познания;</w:t>
      </w:r>
    </w:p>
    <w:p w:rsidR="005C79E9" w:rsidRPr="00220CF0" w:rsidRDefault="005C79E9" w:rsidP="005C79E9">
      <w:pPr>
        <w:pStyle w:val="a3"/>
        <w:ind w:left="1587" w:right="454"/>
      </w:pPr>
      <w:r w:rsidRPr="00220CF0">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69D8" w:rsidRPr="00220CF0" w:rsidRDefault="005C79E9" w:rsidP="00AA69D8">
      <w:pPr>
        <w:pStyle w:val="a3"/>
        <w:ind w:left="1587" w:right="454"/>
      </w:pPr>
      <w:r w:rsidRPr="00220CF0">
        <w:t>-формулировать гипотезу об истинности собственных суждений и суждений других, аргументировать свою позицию, мнение;</w:t>
      </w:r>
      <w:r w:rsidR="00AA69D8" w:rsidRPr="00220CF0">
        <w:t xml:space="preserve"> оценивать на применимость и достоверность информацию, полученную в ходе исследования;</w:t>
      </w:r>
    </w:p>
    <w:p w:rsidR="00AA69D8" w:rsidRPr="00220CF0" w:rsidRDefault="00AA69D8" w:rsidP="00AA69D8">
      <w:pPr>
        <w:pStyle w:val="a3"/>
        <w:ind w:left="1587" w:right="454"/>
      </w:pPr>
      <w:r w:rsidRPr="00220CF0">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C79E9" w:rsidRPr="00220CF0" w:rsidRDefault="00AA69D8" w:rsidP="00AA69D8">
      <w:pPr>
        <w:pStyle w:val="a3"/>
        <w:ind w:left="1587" w:right="454"/>
      </w:pPr>
      <w:r w:rsidRPr="00220CF0">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69D8" w:rsidRPr="00220CF0" w:rsidRDefault="00AA69D8" w:rsidP="00AA69D8">
      <w:pPr>
        <w:pStyle w:val="a3"/>
        <w:ind w:left="1587" w:right="454"/>
        <w:rPr>
          <w:b/>
        </w:rPr>
      </w:pPr>
      <w:r w:rsidRPr="00220CF0">
        <w:rPr>
          <w:b/>
        </w:rPr>
        <w:t>Работа с информацией:</w:t>
      </w:r>
    </w:p>
    <w:p w:rsidR="00AA69D8" w:rsidRPr="00220CF0" w:rsidRDefault="00AA69D8" w:rsidP="00AA69D8">
      <w:pPr>
        <w:pStyle w:val="a3"/>
        <w:ind w:left="1587" w:right="454"/>
      </w:pPr>
      <w:r w:rsidRPr="00220CF0">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69D8" w:rsidRPr="00220CF0" w:rsidRDefault="00AA69D8" w:rsidP="00AA69D8">
      <w:pPr>
        <w:pStyle w:val="a3"/>
        <w:ind w:left="1587" w:right="454"/>
      </w:pPr>
      <w:r w:rsidRPr="00220CF0">
        <w:t>-выбирать, анализировать, систематизировать и интерпретировать информацию различных видов и форм представления;</w:t>
      </w:r>
    </w:p>
    <w:p w:rsidR="00AA69D8" w:rsidRPr="00220CF0" w:rsidRDefault="00AA69D8" w:rsidP="00AA69D8">
      <w:pPr>
        <w:pStyle w:val="a3"/>
        <w:ind w:left="1587" w:right="454"/>
      </w:pPr>
      <w:r w:rsidRPr="00220CF0">
        <w:t>-находить сходные аргументы (подтверждающие или опровергающие одну и ту же идею, версию) в различных информационных источниках;</w:t>
      </w:r>
    </w:p>
    <w:p w:rsidR="00AA69D8" w:rsidRPr="00220CF0" w:rsidRDefault="00AA69D8" w:rsidP="00AA69D8">
      <w:pPr>
        <w:pStyle w:val="a3"/>
        <w:ind w:left="1587" w:right="454"/>
      </w:pPr>
      <w:r w:rsidRPr="00220CF0">
        <w:t>-самостоятельно выбирать оптимальную форму представления информации;</w:t>
      </w:r>
    </w:p>
    <w:p w:rsidR="00AA69D8" w:rsidRPr="00220CF0" w:rsidRDefault="00AA69D8" w:rsidP="00AA69D8">
      <w:pPr>
        <w:pStyle w:val="a3"/>
        <w:ind w:left="1587" w:right="454"/>
      </w:pPr>
      <w:r w:rsidRPr="00220CF0">
        <w:t xml:space="preserve">оценивать надёжность информации по критериям, предложенным педагогическим </w:t>
      </w:r>
      <w:r w:rsidRPr="00220CF0">
        <w:lastRenderedPageBreak/>
        <w:t>работником или сформулированным самостоятельно;</w:t>
      </w:r>
    </w:p>
    <w:p w:rsidR="00AA69D8" w:rsidRPr="00220CF0" w:rsidRDefault="00AA69D8" w:rsidP="00AA69D8">
      <w:pPr>
        <w:pStyle w:val="a3"/>
        <w:ind w:left="1587" w:right="454"/>
      </w:pPr>
      <w:r w:rsidRPr="00220CF0">
        <w:t>-эффективно запоминать и систематизировать информацию.</w:t>
      </w:r>
    </w:p>
    <w:p w:rsidR="00AA69D8" w:rsidRPr="00220CF0" w:rsidRDefault="00AA69D8" w:rsidP="00AA69D8">
      <w:pPr>
        <w:pStyle w:val="a3"/>
        <w:ind w:left="1587" w:right="454"/>
        <w:rPr>
          <w:b/>
        </w:rPr>
      </w:pPr>
      <w:r w:rsidRPr="00220CF0">
        <w:t xml:space="preserve">2. </w:t>
      </w:r>
      <w:r w:rsidRPr="00220CF0">
        <w:rPr>
          <w:b/>
        </w:rPr>
        <w:t>Овладение универсальными учебными коммуникативными действиями</w:t>
      </w:r>
    </w:p>
    <w:p w:rsidR="00AA69D8" w:rsidRPr="00220CF0" w:rsidRDefault="00AA69D8" w:rsidP="00AA69D8">
      <w:pPr>
        <w:pStyle w:val="a3"/>
        <w:ind w:left="1587" w:right="454"/>
        <w:rPr>
          <w:b/>
        </w:rPr>
      </w:pPr>
      <w:r w:rsidRPr="00220CF0">
        <w:rPr>
          <w:b/>
        </w:rPr>
        <w:t>Общение:</w:t>
      </w:r>
    </w:p>
    <w:p w:rsidR="00AA69D8" w:rsidRPr="00220CF0" w:rsidRDefault="00AA69D8" w:rsidP="00AA69D8">
      <w:pPr>
        <w:pStyle w:val="a3"/>
        <w:ind w:left="1587" w:right="454"/>
      </w:pPr>
      <w:r w:rsidRPr="00220CF0">
        <w:t xml:space="preserve">-воспринимать и формулировать суждения, выражать эмоции в соответствии с целями и условиями общения; </w:t>
      </w:r>
    </w:p>
    <w:p w:rsidR="00AA69D8" w:rsidRPr="00220CF0" w:rsidRDefault="00AA69D8" w:rsidP="00AA69D8">
      <w:pPr>
        <w:pStyle w:val="a3"/>
        <w:ind w:left="1587" w:right="454"/>
      </w:pPr>
      <w:r w:rsidRPr="00220CF0">
        <w:t xml:space="preserve">-выражать себя (свою точку зрения) в устных и письменных текстах; </w:t>
      </w:r>
    </w:p>
    <w:p w:rsidR="00AA69D8" w:rsidRPr="00220CF0" w:rsidRDefault="00AA69D8" w:rsidP="00AA69D8">
      <w:pPr>
        <w:pStyle w:val="a3"/>
        <w:ind w:left="1587" w:right="454"/>
      </w:pPr>
      <w:r w:rsidRPr="00220CF0">
        <w:t>-распознавать невербальные средства общения, понимать значение социальных знаков, ---</w:t>
      </w:r>
    </w:p>
    <w:p w:rsidR="00AA69D8" w:rsidRPr="00220CF0" w:rsidRDefault="00AA69D8" w:rsidP="00AA69D8">
      <w:pPr>
        <w:pStyle w:val="a3"/>
        <w:ind w:left="1587" w:right="454"/>
      </w:pPr>
      <w:r w:rsidRPr="00220CF0">
        <w:t>-знать и распознавать предпосылки конфликтных ситуаций и смягчать конфликты, вести переговоры;</w:t>
      </w:r>
    </w:p>
    <w:p w:rsidR="00AA69D8" w:rsidRPr="00220CF0" w:rsidRDefault="00AA69D8" w:rsidP="00AA69D8">
      <w:pPr>
        <w:pStyle w:val="a3"/>
        <w:ind w:left="1587" w:right="454"/>
      </w:pPr>
      <w:r w:rsidRPr="00220CF0">
        <w:t>-понимать намерения других, проявлять уважительное отношение к собеседнику и в корректной форме формулировать свои возражения;</w:t>
      </w:r>
    </w:p>
    <w:p w:rsidR="00AA69D8" w:rsidRPr="00220CF0" w:rsidRDefault="00AA69D8" w:rsidP="00AA69D8">
      <w:pPr>
        <w:pStyle w:val="a3"/>
        <w:ind w:left="1587" w:right="454"/>
      </w:pPr>
      <w:r w:rsidRPr="00220CF0">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69D8" w:rsidRPr="00220CF0" w:rsidRDefault="00AA69D8" w:rsidP="00AA69D8">
      <w:pPr>
        <w:pStyle w:val="a3"/>
        <w:ind w:left="1587" w:right="454"/>
        <w:rPr>
          <w:b/>
        </w:rPr>
      </w:pPr>
      <w:r w:rsidRPr="00220CF0">
        <w:rPr>
          <w:b/>
        </w:rPr>
        <w:t>Совместная деятельность:</w:t>
      </w:r>
    </w:p>
    <w:p w:rsidR="00AA69D8" w:rsidRPr="00220CF0" w:rsidRDefault="00AA69D8" w:rsidP="00AA69D8">
      <w:pPr>
        <w:pStyle w:val="a3"/>
        <w:ind w:left="1587" w:right="454"/>
      </w:pPr>
      <w:r w:rsidRPr="00220CF0">
        <w:t>-понимать и использовать преимущества командной и индивидуальной работы при решении конкретной проблемы, обосновывать необходимость п</w:t>
      </w:r>
      <w:r w:rsidR="006B22EC" w:rsidRPr="00220CF0">
        <w:t>рименения групповых форм взаимо</w:t>
      </w:r>
      <w:r w:rsidRPr="00220CF0">
        <w:t>действия при решении поставленной задачи;</w:t>
      </w:r>
    </w:p>
    <w:p w:rsidR="006B22EC" w:rsidRPr="00220CF0" w:rsidRDefault="006B22EC" w:rsidP="00AA69D8">
      <w:pPr>
        <w:pStyle w:val="a3"/>
        <w:ind w:left="1587" w:right="454"/>
      </w:pPr>
      <w:r w:rsidRPr="00220CF0">
        <w:t>-</w:t>
      </w:r>
      <w:r w:rsidR="00AA69D8" w:rsidRPr="00220CF0">
        <w:t xml:space="preserve">принимать цель совместной деятельности, коллективно строить действия по её достижению: </w:t>
      </w:r>
    </w:p>
    <w:p w:rsidR="00AA69D8" w:rsidRPr="00220CF0" w:rsidRDefault="006B22EC" w:rsidP="00AA69D8">
      <w:pPr>
        <w:pStyle w:val="a3"/>
        <w:ind w:left="1587" w:right="454"/>
      </w:pPr>
      <w:r w:rsidRPr="00220CF0">
        <w:t>-</w:t>
      </w:r>
      <w:r w:rsidR="00AA69D8" w:rsidRPr="00220CF0">
        <w:t xml:space="preserve">распределять роли, договариваться, обсуждать процесс и результат совместной работы; </w:t>
      </w:r>
    </w:p>
    <w:p w:rsidR="00AA69D8" w:rsidRPr="00220CF0" w:rsidRDefault="006B22EC" w:rsidP="00AA69D8">
      <w:pPr>
        <w:pStyle w:val="a3"/>
        <w:ind w:left="1587" w:right="454"/>
      </w:pPr>
      <w:r w:rsidRPr="00220CF0">
        <w:t>-</w:t>
      </w:r>
      <w:r w:rsidR="00AA69D8" w:rsidRPr="00220CF0">
        <w:t xml:space="preserve">уметь обобщать мнения </w:t>
      </w:r>
      <w:proofErr w:type="gramStart"/>
      <w:r w:rsidR="00AA69D8" w:rsidRPr="00220CF0">
        <w:t>нескольких</w:t>
      </w:r>
      <w:proofErr w:type="gramEnd"/>
      <w:r w:rsidR="00AA69D8" w:rsidRPr="00220CF0">
        <w:t xml:space="preserve"> людей, проявлять г</w:t>
      </w:r>
      <w:r w:rsidRPr="00220CF0">
        <w:t>отов</w:t>
      </w:r>
      <w:r w:rsidR="00AA69D8" w:rsidRPr="00220CF0">
        <w:t>ность руководить, выполнять поручения, подчиняться;</w:t>
      </w:r>
    </w:p>
    <w:p w:rsidR="00AA69D8" w:rsidRPr="00220CF0" w:rsidRDefault="006B22EC" w:rsidP="006B22EC">
      <w:pPr>
        <w:pStyle w:val="a3"/>
        <w:ind w:left="1587" w:right="454"/>
      </w:pPr>
      <w:r w:rsidRPr="00220CF0">
        <w:t>-</w:t>
      </w:r>
      <w:r w:rsidR="00AA69D8" w:rsidRPr="00220CF0">
        <w:t>планировать организацию</w:t>
      </w:r>
      <w:r w:rsidRPr="00220CF0">
        <w:t xml:space="preserve"> совместной работы, определять </w:t>
      </w:r>
      <w:r w:rsidR="00AA69D8" w:rsidRPr="00220CF0">
        <w:t>свою роль (с учётом предпочтений и возможностей всех участников взаимодействия), рас</w:t>
      </w:r>
      <w:r w:rsidRPr="00220CF0">
        <w:t xml:space="preserve">пределять задачи между членами </w:t>
      </w:r>
      <w:r w:rsidR="00AA69D8" w:rsidRPr="00220CF0">
        <w:t>команды, участвовать в груп</w:t>
      </w:r>
      <w:r w:rsidRPr="00220CF0">
        <w:t>повых формах работы (обсужде</w:t>
      </w:r>
      <w:r w:rsidR="00AA69D8" w:rsidRPr="00220CF0">
        <w:t>ния, обмен мнений, «мозговые штурмы» и иные);</w:t>
      </w:r>
    </w:p>
    <w:p w:rsidR="00AA69D8" w:rsidRPr="00220CF0" w:rsidRDefault="006B22EC" w:rsidP="00AA69D8">
      <w:pPr>
        <w:pStyle w:val="a3"/>
        <w:ind w:left="1587" w:right="454"/>
      </w:pPr>
      <w:r w:rsidRPr="00220CF0">
        <w:t>-</w:t>
      </w:r>
      <w:r w:rsidR="00AA69D8" w:rsidRPr="00220CF0">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B22EC" w:rsidRPr="00220CF0" w:rsidRDefault="006B22EC" w:rsidP="00AA69D8">
      <w:pPr>
        <w:pStyle w:val="a3"/>
        <w:ind w:left="1587" w:right="454"/>
      </w:pPr>
      <w:r w:rsidRPr="00220CF0">
        <w:t>-</w:t>
      </w:r>
      <w:r w:rsidR="00AA69D8" w:rsidRPr="00220CF0">
        <w:t xml:space="preserve">оценивать качество своего вклада в общий продукт по критериям, самостоятельно сформулированным участниками взаимодействия; </w:t>
      </w:r>
    </w:p>
    <w:p w:rsidR="00A270BC" w:rsidRPr="00220CF0" w:rsidRDefault="006B22EC" w:rsidP="006B22EC">
      <w:pPr>
        <w:pStyle w:val="a3"/>
        <w:ind w:left="1587" w:right="454"/>
      </w:pPr>
      <w:r w:rsidRPr="00220CF0">
        <w:t>-</w:t>
      </w:r>
      <w:r w:rsidR="00AA69D8" w:rsidRPr="00220CF0">
        <w:t>сравнивать р</w:t>
      </w:r>
      <w:r w:rsidRPr="00220CF0">
        <w:t xml:space="preserve">езультаты с исходной задачей и </w:t>
      </w:r>
      <w:r w:rsidR="00AA69D8" w:rsidRPr="00220CF0">
        <w:t>вклад каждого члена команд</w:t>
      </w:r>
      <w:r w:rsidRPr="00220CF0">
        <w:t>ы в достижение результатов, раз</w:t>
      </w:r>
      <w:r w:rsidR="00AA69D8" w:rsidRPr="00220CF0">
        <w:t>делять сферу ответственности и проявлять готовность к предоставлению отчёта перед группой.</w:t>
      </w:r>
    </w:p>
    <w:p w:rsidR="006B22EC" w:rsidRPr="00220CF0" w:rsidRDefault="006B22EC" w:rsidP="006B22EC">
      <w:pPr>
        <w:pStyle w:val="a3"/>
        <w:ind w:left="1587" w:right="454"/>
      </w:pPr>
      <w:r w:rsidRPr="00220CF0">
        <w:rPr>
          <w:b/>
        </w:rPr>
        <w:t>3. Овладение универсальными учебными регулятивными действиями</w:t>
      </w:r>
      <w:r w:rsidRPr="00220CF0">
        <w:t xml:space="preserve"> </w:t>
      </w:r>
      <w:r w:rsidRPr="00220CF0">
        <w:rPr>
          <w:b/>
        </w:rPr>
        <w:t>Самоорганизация:</w:t>
      </w:r>
      <w:r w:rsidRPr="00220CF0">
        <w:t xml:space="preserve"> </w:t>
      </w:r>
    </w:p>
    <w:p w:rsidR="006B22EC" w:rsidRPr="00220CF0" w:rsidRDefault="006B22EC" w:rsidP="006B22EC">
      <w:pPr>
        <w:pStyle w:val="a3"/>
        <w:ind w:left="1587" w:right="454"/>
      </w:pPr>
      <w:r w:rsidRPr="00220CF0">
        <w:t>-выявлять проблемы для решения в жизненных и учебных ситуациях;</w:t>
      </w:r>
    </w:p>
    <w:p w:rsidR="006B22EC" w:rsidRPr="00220CF0" w:rsidRDefault="006B22EC" w:rsidP="006B22EC">
      <w:pPr>
        <w:pStyle w:val="a3"/>
        <w:ind w:left="1587" w:right="454"/>
      </w:pPr>
      <w:r w:rsidRPr="00220CF0">
        <w:t xml:space="preserve">- ориентироваться в различных подходах принятия решений (индивидуальное, принятие решения в группе, принятие решений в группе); </w:t>
      </w:r>
    </w:p>
    <w:p w:rsidR="006B22EC" w:rsidRPr="00220CF0" w:rsidRDefault="006B22EC" w:rsidP="006B22EC">
      <w:pPr>
        <w:pStyle w:val="a3"/>
        <w:ind w:left="1587" w:right="454"/>
      </w:pPr>
      <w:r w:rsidRPr="00220CF0">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B22EC" w:rsidRPr="00220CF0" w:rsidRDefault="006B22EC" w:rsidP="006B22EC">
      <w:pPr>
        <w:pStyle w:val="a3"/>
        <w:ind w:left="1587" w:right="454"/>
      </w:pPr>
      <w:r w:rsidRPr="00220CF0">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270BC" w:rsidRPr="00220CF0" w:rsidRDefault="006B22EC" w:rsidP="006B22EC">
      <w:pPr>
        <w:pStyle w:val="a3"/>
        <w:ind w:left="1587" w:right="454"/>
      </w:pPr>
      <w:r w:rsidRPr="00220CF0">
        <w:t>-делать выбор и брать ответственность за решение.</w:t>
      </w:r>
    </w:p>
    <w:p w:rsidR="006B22EC" w:rsidRPr="00220CF0" w:rsidRDefault="006B22EC" w:rsidP="006B22EC">
      <w:pPr>
        <w:pStyle w:val="a3"/>
        <w:ind w:left="1587" w:right="454"/>
      </w:pPr>
      <w:r w:rsidRPr="00220CF0">
        <w:rPr>
          <w:b/>
        </w:rPr>
        <w:t>Самоконтроль</w:t>
      </w:r>
      <w:r w:rsidRPr="00220CF0">
        <w:t xml:space="preserve">: </w:t>
      </w:r>
    </w:p>
    <w:p w:rsidR="006B22EC" w:rsidRPr="00220CF0" w:rsidRDefault="006B22EC" w:rsidP="006B22EC">
      <w:pPr>
        <w:pStyle w:val="a3"/>
        <w:ind w:left="1587" w:right="454"/>
      </w:pPr>
      <w:r w:rsidRPr="00220CF0">
        <w:t xml:space="preserve">-владеть способами самоконтроля, самомотивации и рефлексии; давать адекватную оценку ситуации и предлагать план её изменения; </w:t>
      </w:r>
    </w:p>
    <w:p w:rsidR="006B22EC" w:rsidRPr="00220CF0" w:rsidRDefault="006B22EC" w:rsidP="006B22EC">
      <w:pPr>
        <w:pStyle w:val="a3"/>
        <w:ind w:left="1587" w:right="454"/>
      </w:pPr>
      <w:r w:rsidRPr="00220CF0">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B22EC" w:rsidRPr="00220CF0" w:rsidRDefault="006B22EC" w:rsidP="006B22EC">
      <w:pPr>
        <w:pStyle w:val="a3"/>
        <w:ind w:left="1587" w:right="454"/>
      </w:pPr>
      <w:r w:rsidRPr="00220CF0">
        <w:t xml:space="preserve">- объяснять причины достижения (недостижения) результатов деятельности, давать оценку </w:t>
      </w:r>
      <w:r w:rsidRPr="00220CF0">
        <w:lastRenderedPageBreak/>
        <w:t xml:space="preserve">приобретённому опыту, уметь находить </w:t>
      </w:r>
      <w:proofErr w:type="gramStart"/>
      <w:r w:rsidRPr="00220CF0">
        <w:t>позитивное</w:t>
      </w:r>
      <w:proofErr w:type="gramEnd"/>
      <w:r w:rsidRPr="00220CF0">
        <w:t xml:space="preserve"> в произошедшей ситуации; </w:t>
      </w:r>
    </w:p>
    <w:p w:rsidR="006B22EC" w:rsidRPr="00220CF0" w:rsidRDefault="006B22EC" w:rsidP="006B22EC">
      <w:pPr>
        <w:pStyle w:val="a3"/>
        <w:ind w:left="1587" w:right="454"/>
      </w:pPr>
      <w:r w:rsidRPr="00220CF0">
        <w:t>-вносить коррективы в деятельность на основе новых обстоятельств, изменившихся ситуаций, установленных ошибок, возникших трудностей;</w:t>
      </w:r>
    </w:p>
    <w:p w:rsidR="006B22EC" w:rsidRPr="00220CF0" w:rsidRDefault="006B22EC" w:rsidP="006B22EC">
      <w:pPr>
        <w:pStyle w:val="a3"/>
        <w:ind w:left="1587" w:right="454"/>
      </w:pPr>
      <w:r w:rsidRPr="00220CF0">
        <w:t>- оценивать соответствие результата цели и условиям.</w:t>
      </w:r>
    </w:p>
    <w:p w:rsidR="006B22EC" w:rsidRPr="00220CF0" w:rsidRDefault="006B22EC" w:rsidP="006B22EC">
      <w:pPr>
        <w:pStyle w:val="a3"/>
        <w:ind w:left="1587" w:right="454"/>
      </w:pPr>
      <w:r w:rsidRPr="00220CF0">
        <w:rPr>
          <w:b/>
        </w:rPr>
        <w:t>Эмоциональный интеллект</w:t>
      </w:r>
      <w:r w:rsidRPr="00220CF0">
        <w:t>:</w:t>
      </w:r>
    </w:p>
    <w:p w:rsidR="006B22EC" w:rsidRPr="00220CF0" w:rsidRDefault="006B22EC" w:rsidP="006B22EC">
      <w:pPr>
        <w:pStyle w:val="a3"/>
        <w:ind w:left="1587" w:right="454"/>
      </w:pPr>
      <w:r w:rsidRPr="00220CF0">
        <w:t xml:space="preserve">- различать, называть и управлять собственными эмоциями и эмоциями других; </w:t>
      </w:r>
    </w:p>
    <w:p w:rsidR="006B22EC" w:rsidRPr="00220CF0" w:rsidRDefault="006B22EC" w:rsidP="006B22EC">
      <w:pPr>
        <w:pStyle w:val="a3"/>
        <w:ind w:left="1587" w:right="454"/>
      </w:pPr>
      <w:r w:rsidRPr="00220CF0">
        <w:t xml:space="preserve">-выявлять и анализировать причины эмоций; </w:t>
      </w:r>
    </w:p>
    <w:p w:rsidR="006B22EC" w:rsidRPr="00220CF0" w:rsidRDefault="006B22EC" w:rsidP="006B22EC">
      <w:pPr>
        <w:pStyle w:val="a3"/>
        <w:ind w:left="1587" w:right="454"/>
      </w:pPr>
      <w:r w:rsidRPr="00220CF0">
        <w:t>-ставить себя на место другого человека, понимать мотивы и намерения другого</w:t>
      </w:r>
      <w:proofErr w:type="gramStart"/>
      <w:r w:rsidRPr="00220CF0">
        <w:t>; --</w:t>
      </w:r>
      <w:proofErr w:type="gramEnd"/>
    </w:p>
    <w:p w:rsidR="006B22EC" w:rsidRPr="00220CF0" w:rsidRDefault="006B22EC" w:rsidP="006B22EC">
      <w:pPr>
        <w:pStyle w:val="a3"/>
        <w:ind w:left="1587" w:right="454"/>
      </w:pPr>
      <w:r w:rsidRPr="00220CF0">
        <w:t xml:space="preserve">-регулировать способ выражения эмоций. </w:t>
      </w:r>
    </w:p>
    <w:p w:rsidR="006B22EC" w:rsidRPr="00220CF0" w:rsidRDefault="006B22EC" w:rsidP="006B22EC">
      <w:pPr>
        <w:pStyle w:val="a3"/>
        <w:ind w:left="1587" w:right="454"/>
      </w:pPr>
      <w:r w:rsidRPr="00220CF0">
        <w:rPr>
          <w:b/>
        </w:rPr>
        <w:t>Принятие себя и других</w:t>
      </w:r>
      <w:r w:rsidRPr="00220CF0">
        <w:t xml:space="preserve">: </w:t>
      </w:r>
    </w:p>
    <w:p w:rsidR="006B22EC" w:rsidRPr="00220CF0" w:rsidRDefault="006B22EC" w:rsidP="006B22EC">
      <w:pPr>
        <w:pStyle w:val="a3"/>
        <w:ind w:left="1587" w:right="454"/>
      </w:pPr>
      <w:r w:rsidRPr="00220CF0">
        <w:t>-осознанно относиться к другому человеку, его мнению;</w:t>
      </w:r>
    </w:p>
    <w:p w:rsidR="006B22EC" w:rsidRPr="00220CF0" w:rsidRDefault="006B22EC" w:rsidP="006B22EC">
      <w:pPr>
        <w:pStyle w:val="a3"/>
        <w:ind w:left="1587" w:right="454"/>
      </w:pPr>
      <w:r w:rsidRPr="00220CF0">
        <w:t xml:space="preserve">- признавать своё право на ошибку и такое же право </w:t>
      </w:r>
      <w:proofErr w:type="gramStart"/>
      <w:r w:rsidRPr="00220CF0">
        <w:t>другого</w:t>
      </w:r>
      <w:proofErr w:type="gramEnd"/>
      <w:r w:rsidRPr="00220CF0">
        <w:t xml:space="preserve">; </w:t>
      </w:r>
    </w:p>
    <w:p w:rsidR="006B22EC" w:rsidRPr="00220CF0" w:rsidRDefault="006B22EC" w:rsidP="006B22EC">
      <w:pPr>
        <w:pStyle w:val="a3"/>
        <w:ind w:left="1587" w:right="454"/>
      </w:pPr>
      <w:r w:rsidRPr="00220CF0">
        <w:t xml:space="preserve">-принимать себя и других, не осуждая; </w:t>
      </w:r>
    </w:p>
    <w:p w:rsidR="006B22EC" w:rsidRPr="00220CF0" w:rsidRDefault="006B22EC" w:rsidP="006B22EC">
      <w:pPr>
        <w:pStyle w:val="a3"/>
        <w:ind w:left="1587" w:right="454"/>
      </w:pPr>
      <w:r w:rsidRPr="00220CF0">
        <w:t xml:space="preserve">-открытость себе и другим; </w:t>
      </w:r>
    </w:p>
    <w:p w:rsidR="006B22EC" w:rsidRPr="00220CF0" w:rsidRDefault="006B22EC" w:rsidP="006B22EC">
      <w:pPr>
        <w:pStyle w:val="a3"/>
        <w:ind w:left="1587" w:right="454"/>
      </w:pPr>
      <w:r w:rsidRPr="00220CF0">
        <w:t>-осознавать невозможность контролировать всё вокруг.</w:t>
      </w:r>
    </w:p>
    <w:p w:rsidR="00136C16" w:rsidRPr="00220CF0" w:rsidRDefault="00136C16" w:rsidP="006B22EC">
      <w:pPr>
        <w:pStyle w:val="a3"/>
        <w:ind w:left="1587" w:right="454"/>
      </w:pPr>
      <w:r w:rsidRPr="00220CF0">
        <w:rPr>
          <w:b/>
        </w:rPr>
        <w:t>Предметные результаты</w:t>
      </w:r>
      <w:r w:rsidRPr="00220CF0">
        <w:t xml:space="preserve"> </w:t>
      </w:r>
    </w:p>
    <w:p w:rsidR="00136C16" w:rsidRPr="00220CF0" w:rsidRDefault="00136C16" w:rsidP="006B22EC">
      <w:pPr>
        <w:pStyle w:val="a3"/>
        <w:ind w:left="1587" w:right="454"/>
      </w:pPr>
      <w:r w:rsidRPr="00220CF0">
        <w:t>Предметные результаты освоения рабочей программы по предмету «Обществознание»</w:t>
      </w:r>
    </w:p>
    <w:p w:rsidR="00136C16" w:rsidRPr="00220CF0" w:rsidRDefault="00136C16" w:rsidP="00136C16">
      <w:pPr>
        <w:pStyle w:val="a3"/>
        <w:ind w:left="1587" w:right="454"/>
      </w:pPr>
      <w:r w:rsidRPr="00220CF0">
        <w:t xml:space="preserve"> (5 классы):</w:t>
      </w:r>
    </w:p>
    <w:p w:rsidR="00136C16" w:rsidRPr="00220CF0" w:rsidRDefault="00136C16" w:rsidP="00335C40">
      <w:pPr>
        <w:pStyle w:val="a3"/>
        <w:numPr>
          <w:ilvl w:val="0"/>
          <w:numId w:val="79"/>
        </w:numPr>
        <w:ind w:right="454"/>
      </w:pPr>
      <w:r w:rsidRPr="00220CF0">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w:t>
      </w:r>
    </w:p>
    <w:p w:rsidR="00136C16" w:rsidRPr="00220CF0" w:rsidRDefault="00136C16" w:rsidP="00136C16">
      <w:pPr>
        <w:pStyle w:val="a3"/>
        <w:ind w:left="1800" w:right="454"/>
      </w:pPr>
      <w:r w:rsidRPr="00220CF0">
        <w:t>- содержании и значении</w:t>
      </w:r>
      <w:proofErr w:type="gramStart"/>
      <w:r w:rsidRPr="00220CF0">
        <w:t>.с</w:t>
      </w:r>
      <w:proofErr w:type="gramEnd"/>
      <w:r w:rsidRPr="00220CF0">
        <w:t xml:space="preserve">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w:t>
      </w:r>
    </w:p>
    <w:p w:rsidR="00136C16" w:rsidRPr="00220CF0" w:rsidRDefault="00136C16" w:rsidP="00136C16">
      <w:pPr>
        <w:pStyle w:val="a3"/>
        <w:ind w:left="1800" w:right="454"/>
      </w:pPr>
      <w:r w:rsidRPr="00220CF0">
        <w:t xml:space="preserve">- </w:t>
      </w:r>
      <w:proofErr w:type="gramStart"/>
      <w:r w:rsidRPr="00220CF0">
        <w:t>основах</w:t>
      </w:r>
      <w:proofErr w:type="gramEnd"/>
      <w:r w:rsidRPr="00220CF0">
        <w:t xml:space="preserve">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w:t>
      </w:r>
    </w:p>
    <w:p w:rsidR="00136C16" w:rsidRPr="00220CF0" w:rsidRDefault="00136C16" w:rsidP="00136C16">
      <w:pPr>
        <w:pStyle w:val="a3"/>
        <w:ind w:left="1800" w:right="454"/>
      </w:pPr>
      <w:r w:rsidRPr="00220CF0">
        <w:t>-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36C16" w:rsidRPr="00220CF0" w:rsidRDefault="00136C16" w:rsidP="00335C40">
      <w:pPr>
        <w:pStyle w:val="a3"/>
        <w:numPr>
          <w:ilvl w:val="0"/>
          <w:numId w:val="79"/>
        </w:numPr>
        <w:ind w:right="454"/>
      </w:pPr>
      <w:proofErr w:type="gramStart"/>
      <w:r w:rsidRPr="00220CF0">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w:t>
      </w:r>
      <w:proofErr w:type="gramEnd"/>
    </w:p>
    <w:p w:rsidR="00136C16" w:rsidRPr="00220CF0" w:rsidRDefault="00136C16" w:rsidP="00136C16">
      <w:pPr>
        <w:pStyle w:val="a3"/>
        <w:ind w:left="1800" w:right="454"/>
      </w:pPr>
      <w:r w:rsidRPr="00220CF0">
        <w:t xml:space="preserve">-государство как социальный институт; </w:t>
      </w:r>
    </w:p>
    <w:p w:rsidR="00136C16" w:rsidRPr="00220CF0" w:rsidRDefault="00136C16" w:rsidP="00335C40">
      <w:pPr>
        <w:pStyle w:val="a3"/>
        <w:numPr>
          <w:ilvl w:val="0"/>
          <w:numId w:val="79"/>
        </w:numPr>
        <w:ind w:right="454"/>
      </w:pPr>
      <w:r w:rsidRPr="00220CF0">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w:t>
      </w:r>
    </w:p>
    <w:p w:rsidR="00136C16" w:rsidRPr="00220CF0" w:rsidRDefault="00136C16" w:rsidP="00136C16">
      <w:pPr>
        <w:pStyle w:val="a3"/>
        <w:ind w:left="1800" w:right="454"/>
      </w:pPr>
      <w:r w:rsidRPr="00220CF0">
        <w:t xml:space="preserve">-разного типа социальных отношений; </w:t>
      </w:r>
    </w:p>
    <w:p w:rsidR="00136C16" w:rsidRPr="00220CF0" w:rsidRDefault="00136C16" w:rsidP="00136C16">
      <w:pPr>
        <w:pStyle w:val="a3"/>
        <w:ind w:left="1800" w:right="454"/>
      </w:pPr>
      <w:r w:rsidRPr="00220CF0">
        <w:t xml:space="preserve">ситуаций, регулируемых различными видами социальных норм, в том числе связанных с правонарушениями и наступлением юридической ответственности; </w:t>
      </w:r>
    </w:p>
    <w:p w:rsidR="00136C16" w:rsidRPr="00220CF0" w:rsidRDefault="00136C16" w:rsidP="00136C16">
      <w:pPr>
        <w:pStyle w:val="a3"/>
        <w:ind w:left="1800" w:right="454"/>
      </w:pPr>
      <w:r w:rsidRPr="00220CF0">
        <w:t xml:space="preserve">-связи политических потрясений и социально-экономического кризиса в государстве; </w:t>
      </w:r>
    </w:p>
    <w:p w:rsidR="00136C16" w:rsidRPr="00220CF0" w:rsidRDefault="00136C16" w:rsidP="00335C40">
      <w:pPr>
        <w:pStyle w:val="a3"/>
        <w:numPr>
          <w:ilvl w:val="0"/>
          <w:numId w:val="79"/>
        </w:numPr>
        <w:ind w:right="454"/>
      </w:pPr>
      <w:r w:rsidRPr="00220CF0">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6C16" w:rsidRPr="00220CF0" w:rsidRDefault="00136C16" w:rsidP="00335C40">
      <w:pPr>
        <w:pStyle w:val="a3"/>
        <w:numPr>
          <w:ilvl w:val="0"/>
          <w:numId w:val="79"/>
        </w:numPr>
        <w:ind w:right="454"/>
      </w:pPr>
      <w:r w:rsidRPr="00220CF0">
        <w:t xml:space="preserve">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D11CF" w:rsidRPr="00220CF0" w:rsidRDefault="00136C16" w:rsidP="00335C40">
      <w:pPr>
        <w:pStyle w:val="a3"/>
        <w:numPr>
          <w:ilvl w:val="0"/>
          <w:numId w:val="79"/>
        </w:numPr>
        <w:ind w:right="454"/>
      </w:pPr>
      <w:r w:rsidRPr="00220CF0">
        <w:t xml:space="preserve"> умение устанавливать и объяснять взаимосвязи социальных объектов, явлений, </w:t>
      </w:r>
      <w:r w:rsidRPr="00220CF0">
        <w:lastRenderedPageBreak/>
        <w:t xml:space="preserve">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w:t>
      </w:r>
    </w:p>
    <w:p w:rsidR="004D11CF" w:rsidRPr="00220CF0" w:rsidRDefault="004D11CF" w:rsidP="004D11CF">
      <w:pPr>
        <w:pStyle w:val="a3"/>
        <w:ind w:left="1800" w:right="454"/>
      </w:pPr>
      <w:r w:rsidRPr="00220CF0">
        <w:t>-</w:t>
      </w:r>
      <w:r w:rsidR="00136C16" w:rsidRPr="00220CF0">
        <w:t>связи политических потрясений и социально-экономических кризисов в государстве;</w:t>
      </w:r>
    </w:p>
    <w:p w:rsidR="004D11CF" w:rsidRPr="00220CF0" w:rsidRDefault="00136C16" w:rsidP="00335C40">
      <w:pPr>
        <w:pStyle w:val="a3"/>
        <w:numPr>
          <w:ilvl w:val="0"/>
          <w:numId w:val="79"/>
        </w:numPr>
        <w:ind w:right="454"/>
      </w:pPr>
      <w:r w:rsidRPr="00220CF0">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w:t>
      </w:r>
    </w:p>
    <w:p w:rsidR="004D11CF" w:rsidRPr="00220CF0" w:rsidRDefault="004D11CF" w:rsidP="004D11CF">
      <w:pPr>
        <w:pStyle w:val="a3"/>
        <w:ind w:left="1800" w:right="454"/>
      </w:pPr>
      <w:r w:rsidRPr="00220CF0">
        <w:t>-</w:t>
      </w:r>
      <w:r w:rsidR="00136C16" w:rsidRPr="00220CF0">
        <w:t>социальной и личной значимости здорового образа жизни, роли непрерывного образования, опасности наркомании и алкоголизма для человека и общества;</w:t>
      </w:r>
    </w:p>
    <w:p w:rsidR="004D11CF" w:rsidRPr="00220CF0" w:rsidRDefault="00136C16" w:rsidP="004D11CF">
      <w:pPr>
        <w:pStyle w:val="a3"/>
        <w:ind w:left="1800" w:right="454"/>
      </w:pPr>
      <w:r w:rsidRPr="00220CF0">
        <w:t xml:space="preserve"> </w:t>
      </w:r>
      <w:r w:rsidR="004D11CF" w:rsidRPr="00220CF0">
        <w:t>-</w:t>
      </w:r>
      <w:r w:rsidRPr="00220CF0">
        <w:t>необходимости правомерного налогового поведения, противодействия коррупции;</w:t>
      </w:r>
    </w:p>
    <w:p w:rsidR="004D11CF" w:rsidRPr="00220CF0" w:rsidRDefault="00136C16" w:rsidP="004D11CF">
      <w:pPr>
        <w:pStyle w:val="a3"/>
        <w:ind w:left="1800" w:right="454"/>
      </w:pPr>
      <w:r w:rsidRPr="00220CF0">
        <w:t xml:space="preserve"> </w:t>
      </w:r>
      <w:r w:rsidR="004D11CF" w:rsidRPr="00220CF0">
        <w:t>-</w:t>
      </w:r>
      <w:r w:rsidRPr="00220CF0">
        <w:t xml:space="preserve">проведения в отношении нашей страны международной политики «сдерживания»; </w:t>
      </w:r>
    </w:p>
    <w:p w:rsidR="004D11CF" w:rsidRPr="00220CF0" w:rsidRDefault="004D11CF" w:rsidP="004D11CF">
      <w:pPr>
        <w:pStyle w:val="a3"/>
        <w:ind w:left="1800" w:right="454"/>
      </w:pPr>
      <w:r w:rsidRPr="00220CF0">
        <w:t>-</w:t>
      </w:r>
      <w:r w:rsidR="00136C16" w:rsidRPr="00220CF0">
        <w:t>для осмысления личного социального опыта при исполнении типичных для несовершеннолетнего социальных ролей;</w:t>
      </w:r>
    </w:p>
    <w:p w:rsidR="004D11CF" w:rsidRPr="00220CF0" w:rsidRDefault="00136C16" w:rsidP="00335C40">
      <w:pPr>
        <w:pStyle w:val="a3"/>
        <w:numPr>
          <w:ilvl w:val="0"/>
          <w:numId w:val="79"/>
        </w:numPr>
        <w:ind w:right="454"/>
      </w:pPr>
      <w:r w:rsidRPr="00220CF0">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w:t>
      </w:r>
    </w:p>
    <w:p w:rsidR="004D11CF" w:rsidRPr="00220CF0" w:rsidRDefault="00136C16" w:rsidP="00335C40">
      <w:pPr>
        <w:pStyle w:val="a3"/>
        <w:numPr>
          <w:ilvl w:val="0"/>
          <w:numId w:val="79"/>
        </w:numPr>
        <w:ind w:right="454"/>
      </w:pPr>
      <w:r w:rsidRPr="00220CF0">
        <w:t xml:space="preserve">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4D11CF" w:rsidRPr="00220CF0" w:rsidRDefault="00136C16" w:rsidP="00335C40">
      <w:pPr>
        <w:pStyle w:val="a3"/>
        <w:numPr>
          <w:ilvl w:val="0"/>
          <w:numId w:val="79"/>
        </w:numPr>
        <w:ind w:right="454"/>
      </w:pPr>
      <w:r w:rsidRPr="00220CF0">
        <w:t xml:space="preserve">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w:t>
      </w:r>
    </w:p>
    <w:p w:rsidR="004D11CF" w:rsidRPr="00220CF0" w:rsidRDefault="004D11CF" w:rsidP="004D11CF">
      <w:pPr>
        <w:pStyle w:val="a3"/>
        <w:ind w:left="1800" w:right="454"/>
      </w:pPr>
      <w:r w:rsidRPr="00220CF0">
        <w:t>-</w:t>
      </w:r>
      <w:r w:rsidR="00136C16" w:rsidRPr="00220CF0">
        <w:t xml:space="preserve">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D11CF" w:rsidRPr="00220CF0" w:rsidRDefault="00136C16" w:rsidP="00335C40">
      <w:pPr>
        <w:pStyle w:val="a3"/>
        <w:numPr>
          <w:ilvl w:val="0"/>
          <w:numId w:val="79"/>
        </w:numPr>
        <w:ind w:right="454"/>
      </w:pPr>
      <w:proofErr w:type="gramStart"/>
      <w:r w:rsidRPr="00220CF0">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roofErr w:type="gramEnd"/>
    </w:p>
    <w:p w:rsidR="004D11CF" w:rsidRPr="00220CF0" w:rsidRDefault="00136C16" w:rsidP="00335C40">
      <w:pPr>
        <w:pStyle w:val="a3"/>
        <w:numPr>
          <w:ilvl w:val="0"/>
          <w:numId w:val="79"/>
        </w:numPr>
        <w:ind w:right="454"/>
      </w:pPr>
      <w:r w:rsidRPr="00220CF0">
        <w:t xml:space="preserve"> умение анализировать, обобщать, систематизировать, конкретизировать и критически оценивать социальную инфор</w:t>
      </w:r>
      <w:r w:rsidR="004D11CF" w:rsidRPr="00220CF0">
        <w:t xml:space="preserve">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w:t>
      </w:r>
    </w:p>
    <w:p w:rsidR="004D11CF" w:rsidRPr="00220CF0" w:rsidRDefault="004D11CF" w:rsidP="004D11CF">
      <w:pPr>
        <w:pStyle w:val="a3"/>
        <w:ind w:left="1800" w:right="454"/>
      </w:pPr>
      <w:r w:rsidRPr="00220CF0">
        <w:t xml:space="preserve">-используя обществоведческие знания, формулировать выводы, подкрепляя их аргументами; </w:t>
      </w:r>
    </w:p>
    <w:p w:rsidR="004D11CF" w:rsidRPr="00220CF0" w:rsidRDefault="004D11CF" w:rsidP="00335C40">
      <w:pPr>
        <w:pStyle w:val="a3"/>
        <w:numPr>
          <w:ilvl w:val="0"/>
          <w:numId w:val="79"/>
        </w:numPr>
        <w:ind w:right="454"/>
      </w:pPr>
      <w:r w:rsidRPr="00220CF0">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4D11CF" w:rsidRPr="00220CF0" w:rsidRDefault="004D11CF" w:rsidP="00335C40">
      <w:pPr>
        <w:pStyle w:val="a3"/>
        <w:numPr>
          <w:ilvl w:val="0"/>
          <w:numId w:val="79"/>
        </w:numPr>
        <w:ind w:right="454"/>
      </w:pPr>
      <w:r w:rsidRPr="00220CF0">
        <w:t xml:space="preserve"> </w:t>
      </w:r>
      <w:proofErr w:type="gramStart"/>
      <w:r w:rsidRPr="00220CF0">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w:t>
      </w:r>
      <w:proofErr w:type="gramEnd"/>
    </w:p>
    <w:p w:rsidR="004D11CF" w:rsidRPr="00220CF0" w:rsidRDefault="004D11CF" w:rsidP="004D11CF">
      <w:pPr>
        <w:pStyle w:val="a3"/>
        <w:ind w:left="1800" w:right="454"/>
      </w:pPr>
      <w:r w:rsidRPr="00220CF0">
        <w:t>-составления личного финансового плана;</w:t>
      </w:r>
    </w:p>
    <w:p w:rsidR="004D11CF" w:rsidRPr="00220CF0" w:rsidRDefault="004D11CF" w:rsidP="004D11CF">
      <w:pPr>
        <w:pStyle w:val="a3"/>
        <w:ind w:left="1800" w:right="454"/>
      </w:pPr>
      <w:r w:rsidRPr="00220CF0">
        <w:t xml:space="preserve">- для выбора профессии и оценки собственных перспектив в профессиональной сфере; </w:t>
      </w:r>
    </w:p>
    <w:p w:rsidR="004D11CF" w:rsidRPr="00220CF0" w:rsidRDefault="004D11CF" w:rsidP="004D11CF">
      <w:pPr>
        <w:pStyle w:val="a3"/>
        <w:ind w:left="1800" w:right="454"/>
      </w:pPr>
      <w:r w:rsidRPr="00220CF0">
        <w:t xml:space="preserve">-а также опыта публичного представления результатов своей деятельности в соответствии </w:t>
      </w:r>
      <w:r w:rsidRPr="00220CF0">
        <w:lastRenderedPageBreak/>
        <w:t xml:space="preserve">с темой и ситуацией общения, особенностями аудитории и регламентом; </w:t>
      </w:r>
    </w:p>
    <w:p w:rsidR="004D11CF" w:rsidRPr="00220CF0" w:rsidRDefault="004D11CF" w:rsidP="00335C40">
      <w:pPr>
        <w:pStyle w:val="a3"/>
        <w:numPr>
          <w:ilvl w:val="0"/>
          <w:numId w:val="79"/>
        </w:numPr>
        <w:ind w:right="454"/>
      </w:pPr>
      <w:r w:rsidRPr="00220CF0">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136C16" w:rsidRPr="00220CF0" w:rsidRDefault="004D11CF" w:rsidP="00335C40">
      <w:pPr>
        <w:pStyle w:val="a3"/>
        <w:numPr>
          <w:ilvl w:val="0"/>
          <w:numId w:val="79"/>
        </w:numPr>
        <w:ind w:right="454"/>
      </w:pPr>
      <w:r w:rsidRPr="00220CF0">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D11CF" w:rsidRPr="00220CF0" w:rsidRDefault="004D11CF" w:rsidP="004D11CF">
      <w:pPr>
        <w:pStyle w:val="a3"/>
        <w:ind w:left="1800" w:right="454"/>
      </w:pPr>
    </w:p>
    <w:p w:rsidR="004D11CF" w:rsidRPr="00220CF0" w:rsidRDefault="004D11CF" w:rsidP="004D11CF">
      <w:pPr>
        <w:pStyle w:val="a3"/>
        <w:ind w:left="1800" w:right="454"/>
        <w:rPr>
          <w:b/>
        </w:rPr>
      </w:pPr>
      <w:r w:rsidRPr="00220CF0">
        <w:rPr>
          <w:b/>
        </w:rPr>
        <w:t>5 КЛАСС Человек и его социальное окружение</w:t>
      </w:r>
    </w:p>
    <w:p w:rsidR="004D11CF" w:rsidRPr="00220CF0" w:rsidRDefault="004D11CF" w:rsidP="004D11CF">
      <w:pPr>
        <w:pStyle w:val="a3"/>
        <w:ind w:left="1800" w:right="454"/>
      </w:pPr>
      <w:r w:rsidRPr="00220CF0">
        <w:t xml:space="preserve">Человек и его социальное окружение — 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D11CF" w:rsidRPr="00220CF0" w:rsidRDefault="004D11CF" w:rsidP="004D11CF">
      <w:pPr>
        <w:pStyle w:val="a3"/>
        <w:ind w:left="1800" w:right="454"/>
      </w:pPr>
      <w:r w:rsidRPr="00220CF0">
        <w:t>— характеризовать традиционные российские духовно-нравственные ценности на примерах семьи, семейных традиций;</w:t>
      </w:r>
    </w:p>
    <w:p w:rsidR="004D11CF" w:rsidRPr="00220CF0" w:rsidRDefault="004D11CF" w:rsidP="004D11CF">
      <w:pPr>
        <w:pStyle w:val="a3"/>
        <w:ind w:left="1800" w:right="454"/>
      </w:pPr>
      <w:r w:rsidRPr="00220CF0">
        <w:t xml:space="preserve">- характеризовать основные потребности человека, показывать их индивидуальный характер; </w:t>
      </w:r>
    </w:p>
    <w:p w:rsidR="004D11CF" w:rsidRPr="00220CF0" w:rsidRDefault="004D11CF" w:rsidP="004D11CF">
      <w:pPr>
        <w:pStyle w:val="a3"/>
        <w:ind w:left="1800" w:right="454"/>
      </w:pPr>
      <w:r w:rsidRPr="00220CF0">
        <w:t>-особенности личностного становления и социальной позиции людей с ограниченными возможностями здоровья;</w:t>
      </w:r>
    </w:p>
    <w:p w:rsidR="004D11CF" w:rsidRPr="00220CF0" w:rsidRDefault="004D11CF" w:rsidP="004D11CF">
      <w:pPr>
        <w:pStyle w:val="a3"/>
        <w:ind w:left="1800" w:right="454"/>
      </w:pPr>
      <w:r w:rsidRPr="00220CF0">
        <w:t>- деятельность человека;</w:t>
      </w:r>
    </w:p>
    <w:p w:rsidR="004D11CF" w:rsidRPr="00220CF0" w:rsidRDefault="004D11CF" w:rsidP="004D11CF">
      <w:pPr>
        <w:pStyle w:val="a3"/>
        <w:ind w:left="1800" w:right="454"/>
      </w:pPr>
      <w:r w:rsidRPr="00220CF0">
        <w:t xml:space="preserve"> образование и его значение для человека и общества;</w:t>
      </w:r>
    </w:p>
    <w:p w:rsidR="004D11CF" w:rsidRPr="00220CF0" w:rsidRDefault="004D11CF" w:rsidP="004D11CF">
      <w:pPr>
        <w:pStyle w:val="a3"/>
        <w:ind w:left="1800" w:right="454"/>
      </w:pPr>
      <w:r w:rsidRPr="00220CF0">
        <w:t xml:space="preserve"> — приводить примеры деятельности людей, её различных мотивов и особенностей в современных условиях; </w:t>
      </w:r>
    </w:p>
    <w:p w:rsidR="004D11CF" w:rsidRPr="00220CF0" w:rsidRDefault="004D11CF" w:rsidP="004D11CF">
      <w:pPr>
        <w:pStyle w:val="a3"/>
        <w:ind w:left="1800" w:right="454"/>
      </w:pPr>
      <w:r w:rsidRPr="00220CF0">
        <w:t xml:space="preserve">-малых групп, положения человека в группе; конфликтных ситуаций в малой группе и конструктивных разрешений конфликтов; </w:t>
      </w:r>
    </w:p>
    <w:p w:rsidR="004D11CF" w:rsidRPr="00220CF0" w:rsidRDefault="004D11CF" w:rsidP="004D11CF">
      <w:pPr>
        <w:pStyle w:val="a3"/>
        <w:ind w:left="1800" w:right="454"/>
      </w:pPr>
      <w:r w:rsidRPr="00220CF0">
        <w:t>-проявлений лидерства, соперничества и сотрудничества людей в группах;</w:t>
      </w:r>
    </w:p>
    <w:p w:rsidR="004D11CF" w:rsidRPr="00220CF0" w:rsidRDefault="004D11CF" w:rsidP="004D11CF">
      <w:pPr>
        <w:pStyle w:val="a3"/>
        <w:ind w:left="1800" w:right="454"/>
      </w:pPr>
      <w:r w:rsidRPr="00220CF0">
        <w:t xml:space="preserve"> — классифицировать по разным признакам виды деятельности человека, потребности людей; </w:t>
      </w:r>
    </w:p>
    <w:p w:rsidR="004D11CF" w:rsidRPr="00220CF0" w:rsidRDefault="004D11CF" w:rsidP="004D11CF">
      <w:pPr>
        <w:pStyle w:val="a3"/>
        <w:ind w:left="1800" w:right="454"/>
      </w:pPr>
      <w:r w:rsidRPr="00220CF0">
        <w:t xml:space="preserve">— сравнивать понятия «индивид», «индивидуальность», «личность»; </w:t>
      </w:r>
    </w:p>
    <w:p w:rsidR="004D11CF" w:rsidRPr="00220CF0" w:rsidRDefault="004D11CF" w:rsidP="004D11CF">
      <w:pPr>
        <w:pStyle w:val="a3"/>
        <w:ind w:left="1800" w:right="454"/>
      </w:pPr>
      <w:r w:rsidRPr="00220CF0">
        <w:t>-свойства человека и животных; виды деятельности (игра, труд, учение);</w:t>
      </w:r>
    </w:p>
    <w:p w:rsidR="004D11CF" w:rsidRPr="00220CF0" w:rsidRDefault="004D11CF" w:rsidP="004D11CF">
      <w:pPr>
        <w:pStyle w:val="a3"/>
        <w:ind w:left="1800" w:right="454"/>
      </w:pPr>
      <w:r w:rsidRPr="00220CF0">
        <w:t xml:space="preserve">— устанавливать и объяснять взаимосвязи людей в малых группах; </w:t>
      </w:r>
    </w:p>
    <w:p w:rsidR="004D11CF" w:rsidRPr="00220CF0" w:rsidRDefault="004D11CF" w:rsidP="004D11CF">
      <w:pPr>
        <w:pStyle w:val="a3"/>
        <w:ind w:left="1800" w:right="454"/>
      </w:pPr>
      <w:r w:rsidRPr="00220CF0">
        <w:t>-целей, способов и результатов деятельности, целей и средств общения;</w:t>
      </w:r>
    </w:p>
    <w:p w:rsidR="004D11CF" w:rsidRPr="00220CF0" w:rsidRDefault="004D11CF" w:rsidP="004D11CF">
      <w:pPr>
        <w:pStyle w:val="a3"/>
        <w:ind w:left="1800" w:right="454"/>
      </w:pPr>
      <w:r w:rsidRPr="00220CF0">
        <w:t xml:space="preserve"> — 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w:t>
      </w:r>
    </w:p>
    <w:p w:rsidR="004D11CF" w:rsidRPr="00220CF0" w:rsidRDefault="004D11CF" w:rsidP="004D11CF">
      <w:pPr>
        <w:pStyle w:val="a3"/>
        <w:ind w:left="1800" w:right="454"/>
      </w:pPr>
      <w:r w:rsidRPr="00220CF0">
        <w:t xml:space="preserve">— 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 </w:t>
      </w:r>
    </w:p>
    <w:p w:rsidR="004D11CF" w:rsidRPr="00220CF0" w:rsidRDefault="004D11CF" w:rsidP="004D11CF">
      <w:pPr>
        <w:pStyle w:val="a3"/>
        <w:ind w:left="1800" w:right="454"/>
      </w:pPr>
      <w:r w:rsidRPr="00220CF0">
        <w:t>— 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35BCD" w:rsidRPr="00220CF0" w:rsidRDefault="004D11CF" w:rsidP="00D35BCD">
      <w:pPr>
        <w:pStyle w:val="a3"/>
        <w:ind w:left="1800" w:right="454"/>
      </w:pPr>
      <w:r w:rsidRPr="00220CF0">
        <w:t>— овладевать смысловым чте</w:t>
      </w:r>
      <w:r w:rsidR="00D35BCD" w:rsidRPr="00220CF0">
        <w:t xml:space="preserve">нием текстов обществоведческой </w:t>
      </w:r>
      <w:r w:rsidRPr="00220CF0">
        <w:t>тематики, в том числе извлечений из Закона «Об образовании в Российской Федерации»;</w:t>
      </w:r>
    </w:p>
    <w:p w:rsidR="004D11CF" w:rsidRPr="00220CF0" w:rsidRDefault="00D35BCD" w:rsidP="00D35BCD">
      <w:pPr>
        <w:pStyle w:val="a3"/>
        <w:ind w:left="1800" w:right="454"/>
      </w:pPr>
      <w:r w:rsidRPr="00220CF0">
        <w:t xml:space="preserve"> составлять на их основе </w:t>
      </w:r>
      <w:r w:rsidR="004D11CF" w:rsidRPr="00220CF0">
        <w:t>план, преобразовывать т</w:t>
      </w:r>
      <w:r w:rsidRPr="00220CF0">
        <w:t xml:space="preserve">екстовую информацию в таблицу, </w:t>
      </w:r>
      <w:r w:rsidR="004D11CF" w:rsidRPr="00220CF0">
        <w:t>схему;</w:t>
      </w:r>
    </w:p>
    <w:p w:rsidR="004D11CF" w:rsidRPr="00220CF0" w:rsidRDefault="004D11CF" w:rsidP="00D35BCD">
      <w:pPr>
        <w:pStyle w:val="a3"/>
        <w:ind w:left="1800" w:right="454"/>
      </w:pPr>
      <w:r w:rsidRPr="00220CF0">
        <w:t>— искать и извлекать информ</w:t>
      </w:r>
      <w:r w:rsidR="00D35BCD" w:rsidRPr="00220CF0">
        <w:t xml:space="preserve">ацию о связи поколений в нашем </w:t>
      </w:r>
      <w:r w:rsidRPr="00220CF0">
        <w:t>обществе, об особенностях по</w:t>
      </w:r>
      <w:r w:rsidR="00D35BCD" w:rsidRPr="00220CF0">
        <w:t xml:space="preserve">дросткового возраста, о правах </w:t>
      </w:r>
      <w:r w:rsidRPr="00220CF0">
        <w:t>и обязанностях учащег</w:t>
      </w:r>
      <w:r w:rsidR="00D35BCD" w:rsidRPr="00220CF0">
        <w:t>ося из разных адаптированных ис</w:t>
      </w:r>
      <w:r w:rsidRPr="00220CF0">
        <w:t xml:space="preserve">точников (в том числе учебных материалов) и публикаций </w:t>
      </w:r>
    </w:p>
    <w:p w:rsidR="004D11CF" w:rsidRPr="00220CF0" w:rsidRDefault="004D11CF" w:rsidP="00D35BCD">
      <w:pPr>
        <w:pStyle w:val="a3"/>
        <w:ind w:left="1800" w:right="454"/>
      </w:pPr>
      <w:r w:rsidRPr="00220CF0">
        <w:t>СМИ с соблюдением правил информационной безопасности при работе в Интернете;</w:t>
      </w:r>
    </w:p>
    <w:p w:rsidR="004D11CF" w:rsidRPr="00220CF0" w:rsidRDefault="004D11CF" w:rsidP="00D35BCD">
      <w:pPr>
        <w:pStyle w:val="a3"/>
        <w:ind w:left="1800" w:right="454"/>
      </w:pPr>
      <w:r w:rsidRPr="00220CF0">
        <w:lastRenderedPageBreak/>
        <w:t>— анализировать, обобщать, систематизировать, оценивать социальную информацию о человеке и его социальном окружении из адаптированных и</w:t>
      </w:r>
      <w:r w:rsidR="00D35BCD" w:rsidRPr="00220CF0">
        <w:t xml:space="preserve">сточников (в том числе учебных </w:t>
      </w:r>
      <w:r w:rsidRPr="00220CF0">
        <w:t xml:space="preserve">материалов) и публикаций в СМИ; </w:t>
      </w:r>
    </w:p>
    <w:p w:rsidR="004D11CF" w:rsidRPr="00220CF0" w:rsidRDefault="004D11CF" w:rsidP="00D35BCD">
      <w:pPr>
        <w:pStyle w:val="a3"/>
        <w:ind w:left="1800" w:right="454"/>
      </w:pPr>
      <w:r w:rsidRPr="00220CF0">
        <w:t>— оценивать собственные по</w:t>
      </w:r>
      <w:r w:rsidR="00D35BCD" w:rsidRPr="00220CF0">
        <w:t xml:space="preserve">ступки и поведение других людей </w:t>
      </w:r>
      <w:r w:rsidRPr="00220CF0">
        <w:t>в ходе общения, в ситуациях вз</w:t>
      </w:r>
      <w:r w:rsidR="00D35BCD" w:rsidRPr="00220CF0">
        <w:t xml:space="preserve">аимодействия с людьми с </w:t>
      </w:r>
      <w:r w:rsidRPr="00220CF0">
        <w:t>ограниченными возможно</w:t>
      </w:r>
      <w:r w:rsidR="00D35BCD" w:rsidRPr="00220CF0">
        <w:t xml:space="preserve">стями здоровья; оценивать своё </w:t>
      </w:r>
      <w:r w:rsidRPr="00220CF0">
        <w:t xml:space="preserve">отношение к учёбе как важному виду деятельности; </w:t>
      </w:r>
    </w:p>
    <w:p w:rsidR="004D11CF" w:rsidRPr="00220CF0" w:rsidRDefault="004D11CF" w:rsidP="00D35BCD">
      <w:pPr>
        <w:pStyle w:val="a3"/>
        <w:ind w:left="1800" w:right="454"/>
      </w:pPr>
      <w:r w:rsidRPr="00220CF0">
        <w:t>— приобретать опыт исп</w:t>
      </w:r>
      <w:r w:rsidR="00D35BCD" w:rsidRPr="00220CF0">
        <w:t xml:space="preserve">ользования полученных знаний в </w:t>
      </w:r>
      <w:r w:rsidRPr="00220CF0">
        <w:t>практической деятельности, в повседневной жизни для выстраивания отношений с представителями старших поколений, со сверстниками и м</w:t>
      </w:r>
      <w:r w:rsidR="00D35BCD" w:rsidRPr="00220CF0">
        <w:t xml:space="preserve">ладшими по возрасту, активного </w:t>
      </w:r>
      <w:r w:rsidRPr="00220CF0">
        <w:t>участия в жизни школы и класса;</w:t>
      </w:r>
    </w:p>
    <w:p w:rsidR="00B45568" w:rsidRPr="00220CF0" w:rsidRDefault="004D11CF" w:rsidP="00D35BCD">
      <w:pPr>
        <w:pStyle w:val="a3"/>
        <w:ind w:left="1800" w:right="454"/>
      </w:pPr>
      <w:r w:rsidRPr="00220CF0">
        <w:t>— 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w:t>
      </w:r>
      <w:r w:rsidR="00D35BCD" w:rsidRPr="00220CF0">
        <w:t>ностей, взаимопонимания между людьми разных культур.</w:t>
      </w:r>
    </w:p>
    <w:p w:rsidR="00D35BCD" w:rsidRPr="00220CF0" w:rsidRDefault="00D35BCD" w:rsidP="00D35BCD">
      <w:pPr>
        <w:pStyle w:val="a3"/>
        <w:ind w:left="1800" w:right="454"/>
      </w:pPr>
    </w:p>
    <w:p w:rsidR="00D35BCD" w:rsidRPr="00220CF0" w:rsidRDefault="00D35BCD" w:rsidP="00D35BCD">
      <w:pPr>
        <w:pStyle w:val="a3"/>
        <w:ind w:left="1800" w:right="454"/>
      </w:pPr>
    </w:p>
    <w:p w:rsidR="00B45568" w:rsidRPr="00220CF0" w:rsidRDefault="00636BC5" w:rsidP="00636BC5">
      <w:pPr>
        <w:pStyle w:val="a7"/>
        <w:tabs>
          <w:tab w:val="left" w:pos="2171"/>
        </w:tabs>
        <w:spacing w:before="1"/>
        <w:ind w:left="2170" w:firstLine="0"/>
        <w:rPr>
          <w:b/>
          <w:sz w:val="26"/>
        </w:rPr>
      </w:pPr>
      <w:bookmarkStart w:id="12" w:name="_bookmark10"/>
      <w:bookmarkEnd w:id="12"/>
      <w:r w:rsidRPr="00220CF0">
        <w:rPr>
          <w:b/>
          <w:sz w:val="26"/>
        </w:rPr>
        <w:t>2.1.</w:t>
      </w:r>
      <w:r w:rsidR="00DF57E7" w:rsidRPr="00220CF0">
        <w:rPr>
          <w:b/>
          <w:sz w:val="26"/>
        </w:rPr>
        <w:t>6</w:t>
      </w:r>
      <w:r w:rsidRPr="00220CF0">
        <w:rPr>
          <w:b/>
          <w:sz w:val="26"/>
        </w:rPr>
        <w:t>.</w:t>
      </w:r>
      <w:r w:rsidR="00840733" w:rsidRPr="00220CF0">
        <w:rPr>
          <w:b/>
          <w:sz w:val="26"/>
        </w:rPr>
        <w:t>ГЕОГРАФИЯ</w:t>
      </w:r>
    </w:p>
    <w:p w:rsidR="00B45568" w:rsidRPr="00220CF0" w:rsidRDefault="00B45568">
      <w:pPr>
        <w:pStyle w:val="a3"/>
        <w:spacing w:before="7"/>
        <w:ind w:left="0"/>
        <w:jc w:val="left"/>
        <w:rPr>
          <w:b/>
        </w:rPr>
      </w:pPr>
    </w:p>
    <w:p w:rsidR="00B45568" w:rsidRPr="00220CF0" w:rsidRDefault="00840733">
      <w:pPr>
        <w:pStyle w:val="4"/>
        <w:spacing w:line="275" w:lineRule="exact"/>
        <w:ind w:left="1518"/>
      </w:pPr>
      <w:r w:rsidRPr="00220CF0">
        <w:rPr>
          <w:spacing w:val="-1"/>
        </w:rPr>
        <w:t>ОБЩАЯ</w:t>
      </w:r>
      <w:r w:rsidRPr="00220CF0">
        <w:rPr>
          <w:spacing w:val="-14"/>
        </w:rPr>
        <w:t xml:space="preserve"> </w:t>
      </w:r>
      <w:r w:rsidRPr="00220CF0">
        <w:rPr>
          <w:spacing w:val="-1"/>
        </w:rPr>
        <w:t>ХАРАКТЕРИСТИКА</w:t>
      </w:r>
      <w:r w:rsidRPr="00220CF0">
        <w:rPr>
          <w:spacing w:val="-9"/>
        </w:rPr>
        <w:t xml:space="preserve"> </w:t>
      </w:r>
      <w:r w:rsidRPr="00220CF0">
        <w:rPr>
          <w:spacing w:val="-1"/>
        </w:rPr>
        <w:t>УЧЕБНОГО</w:t>
      </w:r>
      <w:r w:rsidRPr="00220CF0">
        <w:rPr>
          <w:spacing w:val="-8"/>
        </w:rPr>
        <w:t xml:space="preserve"> </w:t>
      </w:r>
      <w:r w:rsidRPr="00220CF0">
        <w:t>ПРЕДМЕТА</w:t>
      </w:r>
      <w:r w:rsidRPr="00220CF0">
        <w:rPr>
          <w:spacing w:val="-7"/>
        </w:rPr>
        <w:t xml:space="preserve"> </w:t>
      </w:r>
      <w:r w:rsidRPr="00220CF0">
        <w:t>«ГЕОГРАФИЯ»</w:t>
      </w:r>
    </w:p>
    <w:p w:rsidR="00B45568" w:rsidRPr="00220CF0" w:rsidRDefault="00840733">
      <w:pPr>
        <w:pStyle w:val="a3"/>
        <w:spacing w:line="276" w:lineRule="auto"/>
        <w:ind w:left="1518" w:right="535" w:firstLine="419"/>
      </w:pPr>
      <w:proofErr w:type="gramStart"/>
      <w:r w:rsidRPr="00220CF0">
        <w:t>География</w:t>
      </w:r>
      <w:r w:rsidRPr="00220CF0">
        <w:rPr>
          <w:spacing w:val="1"/>
        </w:rPr>
        <w:t xml:space="preserve"> </w:t>
      </w:r>
      <w:r w:rsidRPr="00220CF0">
        <w:t>в</w:t>
      </w:r>
      <w:r w:rsidRPr="00220CF0">
        <w:rPr>
          <w:spacing w:val="1"/>
        </w:rPr>
        <w:t xml:space="preserve"> </w:t>
      </w:r>
      <w:r w:rsidRPr="00220CF0">
        <w:t>основной</w:t>
      </w:r>
      <w:r w:rsidRPr="00220CF0">
        <w:rPr>
          <w:spacing w:val="1"/>
        </w:rPr>
        <w:t xml:space="preserve"> </w:t>
      </w:r>
      <w:r w:rsidRPr="00220CF0">
        <w:t>школе</w:t>
      </w:r>
      <w:r w:rsidRPr="00220CF0">
        <w:rPr>
          <w:spacing w:val="1"/>
        </w:rPr>
        <w:t xml:space="preserve"> </w:t>
      </w:r>
      <w:r w:rsidRPr="00220CF0">
        <w:t>—</w:t>
      </w:r>
      <w:r w:rsidRPr="00220CF0">
        <w:rPr>
          <w:spacing w:val="1"/>
        </w:rPr>
        <w:t xml:space="preserve"> </w:t>
      </w:r>
      <w:r w:rsidRPr="00220CF0">
        <w:t>предмет,</w:t>
      </w:r>
      <w:r w:rsidRPr="00220CF0">
        <w:rPr>
          <w:spacing w:val="1"/>
        </w:rPr>
        <w:t xml:space="preserve"> </w:t>
      </w:r>
      <w:r w:rsidRPr="00220CF0">
        <w:t>формирующий</w:t>
      </w:r>
      <w:r w:rsidRPr="00220CF0">
        <w:rPr>
          <w:spacing w:val="1"/>
        </w:rPr>
        <w:t xml:space="preserve"> </w:t>
      </w:r>
      <w:r w:rsidRPr="00220CF0">
        <w:t>у обучающихся</w:t>
      </w:r>
      <w:r w:rsidRPr="00220CF0">
        <w:rPr>
          <w:spacing w:val="1"/>
        </w:rPr>
        <w:t xml:space="preserve"> </w:t>
      </w:r>
      <w:r w:rsidRPr="00220CF0">
        <w:t>систему</w:t>
      </w:r>
      <w:r w:rsidRPr="00220CF0">
        <w:rPr>
          <w:spacing w:val="1"/>
        </w:rPr>
        <w:t xml:space="preserve"> </w:t>
      </w:r>
      <w:r w:rsidRPr="00220CF0">
        <w:t>комплексных социально ориентированных знаний о Земле как планете людей, об основных</w:t>
      </w:r>
      <w:r w:rsidRPr="00220CF0">
        <w:rPr>
          <w:spacing w:val="1"/>
        </w:rPr>
        <w:t xml:space="preserve"> </w:t>
      </w:r>
      <w:r w:rsidRPr="00220CF0">
        <w:t>закономерностях развития природы, о размещении населения и хозяйства, об особенностях</w:t>
      </w:r>
      <w:r w:rsidRPr="00220CF0">
        <w:rPr>
          <w:spacing w:val="1"/>
        </w:rPr>
        <w:t xml:space="preserve"> </w:t>
      </w:r>
      <w:r w:rsidRPr="00220CF0">
        <w:t>и о динамике основных природных, экологических и социально- экономических процессов,</w:t>
      </w:r>
      <w:r w:rsidRPr="00220CF0">
        <w:rPr>
          <w:spacing w:val="1"/>
        </w:rPr>
        <w:t xml:space="preserve"> </w:t>
      </w:r>
      <w:r w:rsidRPr="00220CF0">
        <w:t>о проблемах взаимодействия природы и общества, географических подходах к устойчивому</w:t>
      </w:r>
      <w:r w:rsidRPr="00220CF0">
        <w:rPr>
          <w:spacing w:val="-57"/>
        </w:rPr>
        <w:t xml:space="preserve"> </w:t>
      </w:r>
      <w:r w:rsidRPr="00220CF0">
        <w:t>развитию</w:t>
      </w:r>
      <w:r w:rsidRPr="00220CF0">
        <w:rPr>
          <w:spacing w:val="-3"/>
        </w:rPr>
        <w:t xml:space="preserve"> </w:t>
      </w:r>
      <w:r w:rsidRPr="00220CF0">
        <w:t>территорий.</w:t>
      </w:r>
      <w:proofErr w:type="gramEnd"/>
    </w:p>
    <w:p w:rsidR="00B45568" w:rsidRPr="00220CF0" w:rsidRDefault="00840733" w:rsidP="00636BC5">
      <w:pPr>
        <w:pStyle w:val="a3"/>
        <w:spacing w:line="276" w:lineRule="auto"/>
        <w:ind w:left="1518" w:right="533" w:firstLine="359"/>
      </w:pPr>
      <w:r w:rsidRPr="00220CF0">
        <w:t>Содержание</w:t>
      </w:r>
      <w:r w:rsidRPr="00220CF0">
        <w:rPr>
          <w:spacing w:val="1"/>
        </w:rPr>
        <w:t xml:space="preserve"> </w:t>
      </w:r>
      <w:r w:rsidRPr="00220CF0">
        <w:t>курса</w:t>
      </w:r>
      <w:r w:rsidRPr="00220CF0">
        <w:rPr>
          <w:spacing w:val="1"/>
        </w:rPr>
        <w:t xml:space="preserve"> </w:t>
      </w:r>
      <w:r w:rsidRPr="00220CF0">
        <w:t>географии</w:t>
      </w:r>
      <w:r w:rsidRPr="00220CF0">
        <w:rPr>
          <w:spacing w:val="1"/>
        </w:rPr>
        <w:t xml:space="preserve"> </w:t>
      </w:r>
      <w:r w:rsidRPr="00220CF0">
        <w:t>в</w:t>
      </w:r>
      <w:r w:rsidRPr="00220CF0">
        <w:rPr>
          <w:spacing w:val="1"/>
        </w:rPr>
        <w:t xml:space="preserve"> </w:t>
      </w:r>
      <w:r w:rsidRPr="00220CF0">
        <w:t>основной</w:t>
      </w:r>
      <w:r w:rsidRPr="00220CF0">
        <w:rPr>
          <w:spacing w:val="1"/>
        </w:rPr>
        <w:t xml:space="preserve"> </w:t>
      </w:r>
      <w:r w:rsidRPr="00220CF0">
        <w:t>школе</w:t>
      </w:r>
      <w:r w:rsidRPr="00220CF0">
        <w:rPr>
          <w:spacing w:val="1"/>
        </w:rPr>
        <w:t xml:space="preserve"> </w:t>
      </w:r>
      <w:r w:rsidRPr="00220CF0">
        <w:t>является</w:t>
      </w:r>
      <w:r w:rsidRPr="00220CF0">
        <w:rPr>
          <w:spacing w:val="1"/>
        </w:rPr>
        <w:t xml:space="preserve"> </w:t>
      </w:r>
      <w:r w:rsidRPr="00220CF0">
        <w:t>базой</w:t>
      </w:r>
      <w:r w:rsidRPr="00220CF0">
        <w:rPr>
          <w:spacing w:val="1"/>
        </w:rPr>
        <w:t xml:space="preserve"> </w:t>
      </w:r>
      <w:r w:rsidRPr="00220CF0">
        <w:t>для</w:t>
      </w:r>
      <w:r w:rsidRPr="00220CF0">
        <w:rPr>
          <w:spacing w:val="1"/>
        </w:rPr>
        <w:t xml:space="preserve"> </w:t>
      </w:r>
      <w:r w:rsidRPr="00220CF0">
        <w:t>реализации</w:t>
      </w:r>
      <w:r w:rsidRPr="00220CF0">
        <w:rPr>
          <w:spacing w:val="1"/>
        </w:rPr>
        <w:t xml:space="preserve"> </w:t>
      </w:r>
      <w:r w:rsidRPr="00220CF0">
        <w:t>краеведческого подхода в обучении, изучения географических закономерностей, теорий,</w:t>
      </w:r>
      <w:r w:rsidRPr="00220CF0">
        <w:rPr>
          <w:spacing w:val="1"/>
        </w:rPr>
        <w:t xml:space="preserve"> </w:t>
      </w:r>
      <w:r w:rsidRPr="00220CF0">
        <w:t>законов</w:t>
      </w:r>
      <w:r w:rsidRPr="00220CF0">
        <w:rPr>
          <w:spacing w:val="1"/>
        </w:rPr>
        <w:t xml:space="preserve"> </w:t>
      </w:r>
      <w:r w:rsidRPr="00220CF0">
        <w:t>и</w:t>
      </w:r>
      <w:r w:rsidRPr="00220CF0">
        <w:rPr>
          <w:spacing w:val="1"/>
        </w:rPr>
        <w:t xml:space="preserve"> </w:t>
      </w:r>
      <w:r w:rsidRPr="00220CF0">
        <w:t>гипотез</w:t>
      </w:r>
      <w:r w:rsidRPr="00220CF0">
        <w:rPr>
          <w:spacing w:val="1"/>
        </w:rPr>
        <w:t xml:space="preserve"> </w:t>
      </w:r>
      <w:r w:rsidRPr="00220CF0">
        <w:t>в</w:t>
      </w:r>
      <w:r w:rsidRPr="00220CF0">
        <w:rPr>
          <w:spacing w:val="1"/>
        </w:rPr>
        <w:t xml:space="preserve"> </w:t>
      </w:r>
      <w:r w:rsidRPr="00220CF0">
        <w:t>старшей</w:t>
      </w:r>
      <w:r w:rsidRPr="00220CF0">
        <w:rPr>
          <w:spacing w:val="1"/>
        </w:rPr>
        <w:t xml:space="preserve"> </w:t>
      </w:r>
      <w:r w:rsidRPr="00220CF0">
        <w:t>школе,</w:t>
      </w:r>
      <w:r w:rsidRPr="00220CF0">
        <w:rPr>
          <w:spacing w:val="1"/>
        </w:rPr>
        <w:t xml:space="preserve"> </w:t>
      </w:r>
      <w:r w:rsidRPr="00220CF0">
        <w:t>базовым</w:t>
      </w:r>
      <w:r w:rsidRPr="00220CF0">
        <w:rPr>
          <w:spacing w:val="1"/>
        </w:rPr>
        <w:t xml:space="preserve"> </w:t>
      </w:r>
      <w:r w:rsidRPr="00220CF0">
        <w:t>звеном</w:t>
      </w:r>
      <w:r w:rsidRPr="00220CF0">
        <w:rPr>
          <w:spacing w:val="1"/>
        </w:rPr>
        <w:t xml:space="preserve"> </w:t>
      </w:r>
      <w:r w:rsidRPr="00220CF0">
        <w:t>в</w:t>
      </w:r>
      <w:r w:rsidRPr="00220CF0">
        <w:rPr>
          <w:spacing w:val="1"/>
        </w:rPr>
        <w:t xml:space="preserve"> </w:t>
      </w:r>
      <w:r w:rsidRPr="00220CF0">
        <w:t>системе</w:t>
      </w:r>
      <w:r w:rsidRPr="00220CF0">
        <w:rPr>
          <w:spacing w:val="1"/>
        </w:rPr>
        <w:t xml:space="preserve"> </w:t>
      </w:r>
      <w:r w:rsidRPr="00220CF0">
        <w:t>непрерывного</w:t>
      </w:r>
      <w:r w:rsidRPr="00220CF0">
        <w:rPr>
          <w:spacing w:val="1"/>
        </w:rPr>
        <w:t xml:space="preserve"> </w:t>
      </w:r>
      <w:r w:rsidRPr="00220CF0">
        <w:t>географического</w:t>
      </w:r>
      <w:r w:rsidRPr="00220CF0">
        <w:rPr>
          <w:spacing w:val="-2"/>
        </w:rPr>
        <w:t xml:space="preserve"> </w:t>
      </w:r>
      <w:r w:rsidRPr="00220CF0">
        <w:t>образования,</w:t>
      </w:r>
      <w:r w:rsidRPr="00220CF0">
        <w:rPr>
          <w:spacing w:val="-2"/>
        </w:rPr>
        <w:t xml:space="preserve"> </w:t>
      </w:r>
      <w:r w:rsidRPr="00220CF0">
        <w:t>основой</w:t>
      </w:r>
      <w:r w:rsidRPr="00220CF0">
        <w:rPr>
          <w:spacing w:val="-1"/>
        </w:rPr>
        <w:t xml:space="preserve"> </w:t>
      </w:r>
      <w:r w:rsidRPr="00220CF0">
        <w:t>для</w:t>
      </w:r>
      <w:r w:rsidRPr="00220CF0">
        <w:rPr>
          <w:spacing w:val="-2"/>
        </w:rPr>
        <w:t xml:space="preserve"> </w:t>
      </w:r>
      <w:r w:rsidRPr="00220CF0">
        <w:t>последующей</w:t>
      </w:r>
      <w:r w:rsidRPr="00220CF0">
        <w:rPr>
          <w:spacing w:val="2"/>
        </w:rPr>
        <w:t xml:space="preserve"> </w:t>
      </w:r>
      <w:r w:rsidRPr="00220CF0">
        <w:t>уровневой</w:t>
      </w:r>
      <w:r w:rsidRPr="00220CF0">
        <w:rPr>
          <w:spacing w:val="-2"/>
        </w:rPr>
        <w:t xml:space="preserve"> </w:t>
      </w:r>
      <w:r w:rsidRPr="00220CF0">
        <w:t>дифференциации.</w:t>
      </w:r>
    </w:p>
    <w:p w:rsidR="00B45568" w:rsidRPr="00220CF0" w:rsidRDefault="00840733">
      <w:pPr>
        <w:pStyle w:val="4"/>
      </w:pPr>
      <w:r w:rsidRPr="00220CF0">
        <w:t>ЦЕЛИ</w:t>
      </w:r>
      <w:r w:rsidRPr="00220CF0">
        <w:rPr>
          <w:spacing w:val="-11"/>
        </w:rPr>
        <w:t xml:space="preserve"> </w:t>
      </w:r>
      <w:r w:rsidRPr="00220CF0">
        <w:t>ИЗУЧЕНИЯ</w:t>
      </w:r>
      <w:r w:rsidRPr="00220CF0">
        <w:rPr>
          <w:spacing w:val="-10"/>
        </w:rPr>
        <w:t xml:space="preserve"> </w:t>
      </w:r>
      <w:r w:rsidRPr="00220CF0">
        <w:t>УЧЕБНОГО</w:t>
      </w:r>
      <w:r w:rsidRPr="00220CF0">
        <w:rPr>
          <w:spacing w:val="-6"/>
        </w:rPr>
        <w:t xml:space="preserve"> </w:t>
      </w:r>
      <w:r w:rsidRPr="00220CF0">
        <w:t>ПРЕДМЕТА</w:t>
      </w:r>
      <w:r w:rsidRPr="00220CF0">
        <w:rPr>
          <w:spacing w:val="-13"/>
        </w:rPr>
        <w:t xml:space="preserve"> </w:t>
      </w:r>
      <w:r w:rsidRPr="00220CF0">
        <w:t>«ГЕОГРАФИЯ»</w:t>
      </w:r>
    </w:p>
    <w:p w:rsidR="00B45568" w:rsidRPr="00220CF0" w:rsidRDefault="00840733">
      <w:pPr>
        <w:pStyle w:val="a3"/>
        <w:spacing w:before="36"/>
      </w:pPr>
      <w:r w:rsidRPr="00220CF0">
        <w:t>Изучение</w:t>
      </w:r>
      <w:r w:rsidRPr="00220CF0">
        <w:rPr>
          <w:spacing w:val="-10"/>
        </w:rPr>
        <w:t xml:space="preserve"> </w:t>
      </w:r>
      <w:r w:rsidRPr="00220CF0">
        <w:t>географии</w:t>
      </w:r>
      <w:r w:rsidRPr="00220CF0">
        <w:rPr>
          <w:spacing w:val="-7"/>
        </w:rPr>
        <w:t xml:space="preserve"> </w:t>
      </w:r>
      <w:r w:rsidRPr="00220CF0">
        <w:t>в</w:t>
      </w:r>
      <w:r w:rsidRPr="00220CF0">
        <w:rPr>
          <w:spacing w:val="-7"/>
        </w:rPr>
        <w:t xml:space="preserve"> </w:t>
      </w:r>
      <w:r w:rsidRPr="00220CF0">
        <w:t>общем</w:t>
      </w:r>
      <w:r w:rsidRPr="00220CF0">
        <w:rPr>
          <w:spacing w:val="-7"/>
        </w:rPr>
        <w:t xml:space="preserve"> </w:t>
      </w:r>
      <w:r w:rsidRPr="00220CF0">
        <w:t>образовании</w:t>
      </w:r>
      <w:r w:rsidRPr="00220CF0">
        <w:rPr>
          <w:spacing w:val="-7"/>
        </w:rPr>
        <w:t xml:space="preserve"> </w:t>
      </w:r>
      <w:r w:rsidRPr="00220CF0">
        <w:t>направлено</w:t>
      </w:r>
      <w:r w:rsidRPr="00220CF0">
        <w:rPr>
          <w:spacing w:val="-4"/>
        </w:rPr>
        <w:t xml:space="preserve"> </w:t>
      </w:r>
      <w:r w:rsidRPr="00220CF0">
        <w:t>на</w:t>
      </w:r>
      <w:r w:rsidRPr="00220CF0">
        <w:rPr>
          <w:spacing w:val="-6"/>
        </w:rPr>
        <w:t xml:space="preserve"> </w:t>
      </w:r>
      <w:r w:rsidRPr="00220CF0">
        <w:t>достижение</w:t>
      </w:r>
      <w:r w:rsidRPr="00220CF0">
        <w:rPr>
          <w:spacing w:val="-4"/>
        </w:rPr>
        <w:t xml:space="preserve"> </w:t>
      </w:r>
      <w:r w:rsidRPr="00220CF0">
        <w:t>следующих</w:t>
      </w:r>
      <w:r w:rsidRPr="00220CF0">
        <w:rPr>
          <w:spacing w:val="-6"/>
        </w:rPr>
        <w:t xml:space="preserve"> </w:t>
      </w:r>
      <w:r w:rsidRPr="00220CF0">
        <w:t>целей:</w:t>
      </w:r>
    </w:p>
    <w:p w:rsidR="00B45568" w:rsidRPr="00220CF0" w:rsidRDefault="00840733">
      <w:pPr>
        <w:pStyle w:val="a7"/>
        <w:numPr>
          <w:ilvl w:val="0"/>
          <w:numId w:val="3"/>
        </w:numPr>
        <w:tabs>
          <w:tab w:val="left" w:pos="2066"/>
        </w:tabs>
        <w:spacing w:before="41" w:line="276" w:lineRule="auto"/>
        <w:ind w:right="541" w:firstLine="0"/>
        <w:jc w:val="both"/>
        <w:rPr>
          <w:sz w:val="24"/>
        </w:rPr>
      </w:pPr>
      <w:r w:rsidRPr="00220CF0">
        <w:rPr>
          <w:sz w:val="24"/>
        </w:rPr>
        <w:t>воспитание</w:t>
      </w:r>
      <w:r w:rsidRPr="00220CF0">
        <w:rPr>
          <w:spacing w:val="1"/>
          <w:sz w:val="24"/>
        </w:rPr>
        <w:t xml:space="preserve"> </w:t>
      </w:r>
      <w:r w:rsidRPr="00220CF0">
        <w:rPr>
          <w:sz w:val="24"/>
        </w:rPr>
        <w:t>чувства</w:t>
      </w:r>
      <w:r w:rsidRPr="00220CF0">
        <w:rPr>
          <w:spacing w:val="1"/>
          <w:sz w:val="24"/>
        </w:rPr>
        <w:t xml:space="preserve"> </w:t>
      </w:r>
      <w:r w:rsidRPr="00220CF0">
        <w:rPr>
          <w:sz w:val="24"/>
        </w:rPr>
        <w:t>патриотизма,</w:t>
      </w:r>
      <w:r w:rsidRPr="00220CF0">
        <w:rPr>
          <w:spacing w:val="1"/>
          <w:sz w:val="24"/>
        </w:rPr>
        <w:t xml:space="preserve"> </w:t>
      </w:r>
      <w:r w:rsidRPr="00220CF0">
        <w:rPr>
          <w:sz w:val="24"/>
        </w:rPr>
        <w:t>любви</w:t>
      </w:r>
      <w:r w:rsidRPr="00220CF0">
        <w:rPr>
          <w:spacing w:val="1"/>
          <w:sz w:val="24"/>
        </w:rPr>
        <w:t xml:space="preserve"> </w:t>
      </w:r>
      <w:r w:rsidRPr="00220CF0">
        <w:rPr>
          <w:sz w:val="24"/>
        </w:rPr>
        <w:t>к</w:t>
      </w:r>
      <w:r w:rsidRPr="00220CF0">
        <w:rPr>
          <w:spacing w:val="1"/>
          <w:sz w:val="24"/>
        </w:rPr>
        <w:t xml:space="preserve"> </w:t>
      </w:r>
      <w:r w:rsidRPr="00220CF0">
        <w:rPr>
          <w:sz w:val="24"/>
        </w:rPr>
        <w:t>своей</w:t>
      </w:r>
      <w:r w:rsidRPr="00220CF0">
        <w:rPr>
          <w:spacing w:val="1"/>
          <w:sz w:val="24"/>
        </w:rPr>
        <w:t xml:space="preserve"> </w:t>
      </w:r>
      <w:r w:rsidRPr="00220CF0">
        <w:rPr>
          <w:sz w:val="24"/>
        </w:rPr>
        <w:t>стране,</w:t>
      </w:r>
      <w:r w:rsidRPr="00220CF0">
        <w:rPr>
          <w:spacing w:val="1"/>
          <w:sz w:val="24"/>
        </w:rPr>
        <w:t xml:space="preserve"> </w:t>
      </w:r>
      <w:r w:rsidRPr="00220CF0">
        <w:rPr>
          <w:sz w:val="24"/>
        </w:rPr>
        <w:t>малой</w:t>
      </w:r>
      <w:r w:rsidRPr="00220CF0">
        <w:rPr>
          <w:spacing w:val="1"/>
          <w:sz w:val="24"/>
        </w:rPr>
        <w:t xml:space="preserve"> </w:t>
      </w:r>
      <w:r w:rsidRPr="00220CF0">
        <w:rPr>
          <w:sz w:val="24"/>
        </w:rPr>
        <w:t>родине,</w:t>
      </w:r>
      <w:r w:rsidRPr="00220CF0">
        <w:rPr>
          <w:spacing w:val="1"/>
          <w:sz w:val="24"/>
        </w:rPr>
        <w:t xml:space="preserve"> </w:t>
      </w:r>
      <w:r w:rsidRPr="00220CF0">
        <w:rPr>
          <w:sz w:val="24"/>
        </w:rPr>
        <w:t>взаимопонимания с другими народами на основе формирования целостного географического</w:t>
      </w:r>
      <w:r w:rsidRPr="00220CF0">
        <w:rPr>
          <w:spacing w:val="1"/>
          <w:sz w:val="24"/>
        </w:rPr>
        <w:t xml:space="preserve"> </w:t>
      </w:r>
      <w:r w:rsidRPr="00220CF0">
        <w:rPr>
          <w:sz w:val="24"/>
        </w:rPr>
        <w:t>образа</w:t>
      </w:r>
      <w:r w:rsidRPr="00220CF0">
        <w:rPr>
          <w:spacing w:val="-2"/>
          <w:sz w:val="24"/>
        </w:rPr>
        <w:t xml:space="preserve"> </w:t>
      </w:r>
      <w:r w:rsidRPr="00220CF0">
        <w:rPr>
          <w:sz w:val="24"/>
        </w:rPr>
        <w:t>России, ценностных</w:t>
      </w:r>
      <w:r w:rsidRPr="00220CF0">
        <w:rPr>
          <w:spacing w:val="1"/>
          <w:sz w:val="24"/>
        </w:rPr>
        <w:t xml:space="preserve"> </w:t>
      </w:r>
      <w:r w:rsidRPr="00220CF0">
        <w:rPr>
          <w:sz w:val="24"/>
        </w:rPr>
        <w:t>ориентаций личности;</w:t>
      </w:r>
    </w:p>
    <w:p w:rsidR="00B45568" w:rsidRPr="00220CF0" w:rsidRDefault="00840733">
      <w:pPr>
        <w:pStyle w:val="a7"/>
        <w:numPr>
          <w:ilvl w:val="0"/>
          <w:numId w:val="3"/>
        </w:numPr>
        <w:tabs>
          <w:tab w:val="left" w:pos="2066"/>
        </w:tabs>
        <w:spacing w:before="1" w:line="276" w:lineRule="auto"/>
        <w:ind w:right="532" w:firstLine="0"/>
        <w:jc w:val="both"/>
        <w:rPr>
          <w:sz w:val="24"/>
        </w:rPr>
      </w:pPr>
      <w:r w:rsidRPr="00220CF0">
        <w:rPr>
          <w:sz w:val="24"/>
        </w:rPr>
        <w:t>развитие познавательных интересов, интеллектуальных и творческих способностей</w:t>
      </w:r>
      <w:r w:rsidRPr="00220CF0">
        <w:rPr>
          <w:spacing w:val="1"/>
          <w:sz w:val="24"/>
        </w:rPr>
        <w:t xml:space="preserve"> </w:t>
      </w:r>
      <w:r w:rsidRPr="00220CF0">
        <w:rPr>
          <w:sz w:val="24"/>
        </w:rPr>
        <w:t>в</w:t>
      </w:r>
      <w:r w:rsidRPr="00220CF0">
        <w:rPr>
          <w:spacing w:val="1"/>
          <w:sz w:val="24"/>
        </w:rPr>
        <w:t xml:space="preserve"> </w:t>
      </w:r>
      <w:r w:rsidRPr="00220CF0">
        <w:rPr>
          <w:sz w:val="24"/>
        </w:rPr>
        <w:t>процессе</w:t>
      </w:r>
      <w:r w:rsidRPr="00220CF0">
        <w:rPr>
          <w:spacing w:val="15"/>
          <w:sz w:val="24"/>
        </w:rPr>
        <w:t xml:space="preserve"> </w:t>
      </w:r>
      <w:r w:rsidRPr="00220CF0">
        <w:rPr>
          <w:sz w:val="24"/>
        </w:rPr>
        <w:t>наблюдений</w:t>
      </w:r>
      <w:r w:rsidRPr="00220CF0">
        <w:rPr>
          <w:spacing w:val="18"/>
          <w:sz w:val="24"/>
        </w:rPr>
        <w:t xml:space="preserve"> </w:t>
      </w:r>
      <w:r w:rsidRPr="00220CF0">
        <w:rPr>
          <w:sz w:val="24"/>
        </w:rPr>
        <w:t>за</w:t>
      </w:r>
      <w:r w:rsidRPr="00220CF0">
        <w:rPr>
          <w:spacing w:val="17"/>
          <w:sz w:val="24"/>
        </w:rPr>
        <w:t xml:space="preserve"> </w:t>
      </w:r>
      <w:r w:rsidRPr="00220CF0">
        <w:rPr>
          <w:sz w:val="24"/>
        </w:rPr>
        <w:t>состоянием</w:t>
      </w:r>
      <w:r w:rsidRPr="00220CF0">
        <w:rPr>
          <w:spacing w:val="18"/>
          <w:sz w:val="24"/>
        </w:rPr>
        <w:t xml:space="preserve"> </w:t>
      </w:r>
      <w:r w:rsidRPr="00220CF0">
        <w:rPr>
          <w:sz w:val="24"/>
        </w:rPr>
        <w:t>окружающей</w:t>
      </w:r>
      <w:r w:rsidRPr="00220CF0">
        <w:rPr>
          <w:spacing w:val="15"/>
          <w:sz w:val="24"/>
        </w:rPr>
        <w:t xml:space="preserve"> </w:t>
      </w:r>
      <w:r w:rsidRPr="00220CF0">
        <w:rPr>
          <w:sz w:val="24"/>
        </w:rPr>
        <w:t>среды,</w:t>
      </w:r>
      <w:r w:rsidRPr="00220CF0">
        <w:rPr>
          <w:spacing w:val="20"/>
          <w:sz w:val="24"/>
        </w:rPr>
        <w:t xml:space="preserve"> </w:t>
      </w:r>
      <w:r w:rsidRPr="00220CF0">
        <w:rPr>
          <w:sz w:val="24"/>
        </w:rPr>
        <w:t>решения</w:t>
      </w:r>
    </w:p>
    <w:p w:rsidR="00B45568" w:rsidRPr="00220CF0" w:rsidRDefault="00840733">
      <w:pPr>
        <w:pStyle w:val="a3"/>
        <w:spacing w:line="276" w:lineRule="auto"/>
        <w:ind w:right="544"/>
      </w:pPr>
      <w:r w:rsidRPr="00220CF0">
        <w:t>географических</w:t>
      </w:r>
      <w:r w:rsidRPr="00220CF0">
        <w:rPr>
          <w:spacing w:val="1"/>
        </w:rPr>
        <w:t xml:space="preserve"> </w:t>
      </w:r>
      <w:r w:rsidRPr="00220CF0">
        <w:t>задач,</w:t>
      </w:r>
      <w:r w:rsidRPr="00220CF0">
        <w:rPr>
          <w:spacing w:val="1"/>
        </w:rPr>
        <w:t xml:space="preserve"> </w:t>
      </w:r>
      <w:r w:rsidRPr="00220CF0">
        <w:t>проблем</w:t>
      </w:r>
      <w:r w:rsidRPr="00220CF0">
        <w:rPr>
          <w:spacing w:val="1"/>
        </w:rPr>
        <w:t xml:space="preserve"> </w:t>
      </w:r>
      <w:r w:rsidRPr="00220CF0">
        <w:t>повседневной</w:t>
      </w:r>
      <w:r w:rsidRPr="00220CF0">
        <w:rPr>
          <w:spacing w:val="1"/>
        </w:rPr>
        <w:t xml:space="preserve"> </w:t>
      </w:r>
      <w:r w:rsidRPr="00220CF0">
        <w:t>жизни</w:t>
      </w:r>
      <w:r w:rsidRPr="00220CF0">
        <w:rPr>
          <w:spacing w:val="1"/>
        </w:rPr>
        <w:t xml:space="preserve"> </w:t>
      </w:r>
      <w:r w:rsidRPr="00220CF0">
        <w:t>с</w:t>
      </w:r>
      <w:r w:rsidRPr="00220CF0">
        <w:rPr>
          <w:spacing w:val="1"/>
        </w:rPr>
        <w:t xml:space="preserve"> </w:t>
      </w:r>
      <w:r w:rsidRPr="00220CF0">
        <w:t>использованием</w:t>
      </w:r>
      <w:r w:rsidRPr="00220CF0">
        <w:rPr>
          <w:spacing w:val="1"/>
        </w:rPr>
        <w:t xml:space="preserve"> </w:t>
      </w:r>
      <w:r w:rsidRPr="00220CF0">
        <w:t>географических</w:t>
      </w:r>
      <w:r w:rsidRPr="00220CF0">
        <w:rPr>
          <w:spacing w:val="1"/>
        </w:rPr>
        <w:t xml:space="preserve"> </w:t>
      </w:r>
      <w:r w:rsidRPr="00220CF0">
        <w:t>знаний,</w:t>
      </w:r>
      <w:r w:rsidRPr="00220CF0">
        <w:rPr>
          <w:spacing w:val="-1"/>
        </w:rPr>
        <w:t xml:space="preserve"> </w:t>
      </w:r>
      <w:r w:rsidRPr="00220CF0">
        <w:t>самостоятельного</w:t>
      </w:r>
      <w:r w:rsidRPr="00220CF0">
        <w:rPr>
          <w:spacing w:val="-1"/>
        </w:rPr>
        <w:t xml:space="preserve"> </w:t>
      </w:r>
      <w:r w:rsidRPr="00220CF0">
        <w:t>приобретения новых</w:t>
      </w:r>
      <w:r w:rsidRPr="00220CF0">
        <w:rPr>
          <w:spacing w:val="-1"/>
        </w:rPr>
        <w:t xml:space="preserve"> </w:t>
      </w:r>
      <w:r w:rsidRPr="00220CF0">
        <w:t>знаний;</w:t>
      </w:r>
    </w:p>
    <w:p w:rsidR="00B45568" w:rsidRPr="00220CF0" w:rsidRDefault="00840733">
      <w:pPr>
        <w:pStyle w:val="a7"/>
        <w:numPr>
          <w:ilvl w:val="0"/>
          <w:numId w:val="3"/>
        </w:numPr>
        <w:tabs>
          <w:tab w:val="left" w:pos="2066"/>
        </w:tabs>
        <w:spacing w:line="276" w:lineRule="auto"/>
        <w:ind w:right="541" w:firstLine="0"/>
        <w:jc w:val="both"/>
        <w:rPr>
          <w:sz w:val="24"/>
        </w:rPr>
      </w:pPr>
      <w:r w:rsidRPr="00220CF0">
        <w:rPr>
          <w:sz w:val="24"/>
        </w:rPr>
        <w:t>воспитание</w:t>
      </w:r>
      <w:r w:rsidRPr="00220CF0">
        <w:rPr>
          <w:spacing w:val="1"/>
          <w:sz w:val="24"/>
        </w:rPr>
        <w:t xml:space="preserve"> </w:t>
      </w:r>
      <w:r w:rsidRPr="00220CF0">
        <w:rPr>
          <w:sz w:val="24"/>
        </w:rPr>
        <w:t>экологической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соответствующей</w:t>
      </w:r>
      <w:r w:rsidRPr="00220CF0">
        <w:rPr>
          <w:spacing w:val="1"/>
          <w:sz w:val="24"/>
        </w:rPr>
        <w:t xml:space="preserve"> </w:t>
      </w:r>
      <w:r w:rsidRPr="00220CF0">
        <w:rPr>
          <w:sz w:val="24"/>
        </w:rPr>
        <w:t>современному</w:t>
      </w:r>
      <w:r w:rsidRPr="00220CF0">
        <w:rPr>
          <w:spacing w:val="1"/>
          <w:sz w:val="24"/>
        </w:rPr>
        <w:t xml:space="preserve"> </w:t>
      </w:r>
      <w:r w:rsidRPr="00220CF0">
        <w:rPr>
          <w:sz w:val="24"/>
        </w:rPr>
        <w:t>уровню</w:t>
      </w:r>
      <w:r w:rsidRPr="00220CF0">
        <w:rPr>
          <w:spacing w:val="1"/>
          <w:sz w:val="24"/>
        </w:rPr>
        <w:t xml:space="preserve"> </w:t>
      </w:r>
      <w:r w:rsidRPr="00220CF0">
        <w:rPr>
          <w:sz w:val="24"/>
        </w:rPr>
        <w:t>геоэкологического мышления на основе освоения знаний о взаимосвязях в ПК, об основных</w:t>
      </w:r>
      <w:r w:rsidRPr="00220CF0">
        <w:rPr>
          <w:spacing w:val="1"/>
          <w:sz w:val="24"/>
        </w:rPr>
        <w:t xml:space="preserve"> </w:t>
      </w:r>
      <w:r w:rsidRPr="00220CF0">
        <w:rPr>
          <w:sz w:val="24"/>
        </w:rPr>
        <w:t>географических</w:t>
      </w:r>
      <w:r w:rsidRPr="00220CF0">
        <w:rPr>
          <w:spacing w:val="1"/>
          <w:sz w:val="24"/>
        </w:rPr>
        <w:t xml:space="preserve"> </w:t>
      </w:r>
      <w:r w:rsidRPr="00220CF0">
        <w:rPr>
          <w:sz w:val="24"/>
        </w:rPr>
        <w:t>особенностях</w:t>
      </w:r>
      <w:r w:rsidRPr="00220CF0">
        <w:rPr>
          <w:spacing w:val="1"/>
          <w:sz w:val="24"/>
        </w:rPr>
        <w:t xml:space="preserve"> </w:t>
      </w:r>
      <w:r w:rsidRPr="00220CF0">
        <w:rPr>
          <w:sz w:val="24"/>
        </w:rPr>
        <w:t>природы,</w:t>
      </w:r>
      <w:r w:rsidRPr="00220CF0">
        <w:rPr>
          <w:spacing w:val="1"/>
          <w:sz w:val="24"/>
        </w:rPr>
        <w:t xml:space="preserve"> </w:t>
      </w:r>
      <w:r w:rsidRPr="00220CF0">
        <w:rPr>
          <w:sz w:val="24"/>
        </w:rPr>
        <w:t>населения</w:t>
      </w:r>
      <w:r w:rsidRPr="00220CF0">
        <w:rPr>
          <w:spacing w:val="1"/>
          <w:sz w:val="24"/>
        </w:rPr>
        <w:t xml:space="preserve"> </w:t>
      </w:r>
      <w:r w:rsidRPr="00220CF0">
        <w:rPr>
          <w:sz w:val="24"/>
        </w:rPr>
        <w:t>и</w:t>
      </w:r>
      <w:r w:rsidRPr="00220CF0">
        <w:rPr>
          <w:spacing w:val="1"/>
          <w:sz w:val="24"/>
        </w:rPr>
        <w:t xml:space="preserve"> </w:t>
      </w:r>
      <w:r w:rsidRPr="00220CF0">
        <w:rPr>
          <w:sz w:val="24"/>
        </w:rPr>
        <w:t>хозяйства</w:t>
      </w:r>
      <w:r w:rsidRPr="00220CF0">
        <w:rPr>
          <w:spacing w:val="1"/>
          <w:sz w:val="24"/>
        </w:rPr>
        <w:t xml:space="preserve"> </w:t>
      </w:r>
      <w:r w:rsidRPr="00220CF0">
        <w:rPr>
          <w:sz w:val="24"/>
        </w:rPr>
        <w:t>России</w:t>
      </w:r>
      <w:r w:rsidRPr="00220CF0">
        <w:rPr>
          <w:spacing w:val="1"/>
          <w:sz w:val="24"/>
        </w:rPr>
        <w:t xml:space="preserve"> </w:t>
      </w:r>
      <w:r w:rsidRPr="00220CF0">
        <w:rPr>
          <w:sz w:val="24"/>
        </w:rPr>
        <w:t>и</w:t>
      </w:r>
      <w:r w:rsidRPr="00220CF0">
        <w:rPr>
          <w:spacing w:val="1"/>
          <w:sz w:val="24"/>
        </w:rPr>
        <w:t xml:space="preserve"> </w:t>
      </w:r>
      <w:r w:rsidRPr="00220CF0">
        <w:rPr>
          <w:sz w:val="24"/>
        </w:rPr>
        <w:t>мира,</w:t>
      </w:r>
      <w:r w:rsidRPr="00220CF0">
        <w:rPr>
          <w:spacing w:val="1"/>
          <w:sz w:val="24"/>
        </w:rPr>
        <w:t xml:space="preserve"> </w:t>
      </w:r>
      <w:r w:rsidRPr="00220CF0">
        <w:rPr>
          <w:sz w:val="24"/>
        </w:rPr>
        <w:t>своей</w:t>
      </w:r>
      <w:r w:rsidRPr="00220CF0">
        <w:rPr>
          <w:spacing w:val="1"/>
          <w:sz w:val="24"/>
        </w:rPr>
        <w:t xml:space="preserve"> </w:t>
      </w:r>
      <w:r w:rsidRPr="00220CF0">
        <w:rPr>
          <w:sz w:val="24"/>
        </w:rPr>
        <w:t>местности,</w:t>
      </w:r>
      <w:r w:rsidRPr="00220CF0">
        <w:rPr>
          <w:spacing w:val="1"/>
          <w:sz w:val="24"/>
        </w:rPr>
        <w:t xml:space="preserve"> </w:t>
      </w:r>
      <w:r w:rsidRPr="00220CF0">
        <w:rPr>
          <w:sz w:val="24"/>
        </w:rPr>
        <w:t>о</w:t>
      </w:r>
      <w:r w:rsidRPr="00220CF0">
        <w:rPr>
          <w:spacing w:val="1"/>
          <w:sz w:val="24"/>
        </w:rPr>
        <w:t xml:space="preserve"> </w:t>
      </w:r>
      <w:r w:rsidRPr="00220CF0">
        <w:rPr>
          <w:sz w:val="24"/>
        </w:rPr>
        <w:t>способах</w:t>
      </w:r>
      <w:r w:rsidRPr="00220CF0">
        <w:rPr>
          <w:spacing w:val="1"/>
          <w:sz w:val="24"/>
        </w:rPr>
        <w:t xml:space="preserve"> </w:t>
      </w:r>
      <w:r w:rsidRPr="00220CF0">
        <w:rPr>
          <w:sz w:val="24"/>
        </w:rPr>
        <w:t>сохранения</w:t>
      </w:r>
      <w:r w:rsidRPr="00220CF0">
        <w:rPr>
          <w:spacing w:val="1"/>
          <w:sz w:val="24"/>
        </w:rPr>
        <w:t xml:space="preserve"> </w:t>
      </w:r>
      <w:r w:rsidRPr="00220CF0">
        <w:rPr>
          <w:sz w:val="24"/>
        </w:rPr>
        <w:t>окружающей</w:t>
      </w:r>
      <w:r w:rsidRPr="00220CF0">
        <w:rPr>
          <w:spacing w:val="1"/>
          <w:sz w:val="24"/>
        </w:rPr>
        <w:t xml:space="preserve"> </w:t>
      </w:r>
      <w:r w:rsidRPr="00220CF0">
        <w:rPr>
          <w:sz w:val="24"/>
        </w:rPr>
        <w:t>среды</w:t>
      </w:r>
      <w:r w:rsidRPr="00220CF0">
        <w:rPr>
          <w:spacing w:val="1"/>
          <w:sz w:val="24"/>
        </w:rPr>
        <w:t xml:space="preserve"> </w:t>
      </w:r>
      <w:r w:rsidRPr="00220CF0">
        <w:rPr>
          <w:sz w:val="24"/>
        </w:rPr>
        <w:t>и</w:t>
      </w:r>
      <w:r w:rsidRPr="00220CF0">
        <w:rPr>
          <w:spacing w:val="1"/>
          <w:sz w:val="24"/>
        </w:rPr>
        <w:t xml:space="preserve"> </w:t>
      </w:r>
      <w:r w:rsidRPr="00220CF0">
        <w:rPr>
          <w:sz w:val="24"/>
        </w:rPr>
        <w:t>рационального</w:t>
      </w:r>
      <w:r w:rsidRPr="00220CF0">
        <w:rPr>
          <w:spacing w:val="1"/>
          <w:sz w:val="24"/>
        </w:rPr>
        <w:t xml:space="preserve"> </w:t>
      </w:r>
      <w:r w:rsidRPr="00220CF0">
        <w:rPr>
          <w:sz w:val="24"/>
        </w:rPr>
        <w:t>использования</w:t>
      </w:r>
      <w:r w:rsidRPr="00220CF0">
        <w:rPr>
          <w:spacing w:val="1"/>
          <w:sz w:val="24"/>
        </w:rPr>
        <w:t xml:space="preserve"> </w:t>
      </w:r>
      <w:r w:rsidRPr="00220CF0">
        <w:rPr>
          <w:sz w:val="24"/>
        </w:rPr>
        <w:t>природных ресурсов;</w:t>
      </w:r>
    </w:p>
    <w:p w:rsidR="00B45568" w:rsidRPr="00220CF0" w:rsidRDefault="00840733">
      <w:pPr>
        <w:pStyle w:val="a7"/>
        <w:numPr>
          <w:ilvl w:val="0"/>
          <w:numId w:val="3"/>
        </w:numPr>
        <w:tabs>
          <w:tab w:val="left" w:pos="2066"/>
        </w:tabs>
        <w:spacing w:line="276" w:lineRule="auto"/>
        <w:ind w:right="537" w:firstLine="0"/>
        <w:jc w:val="both"/>
        <w:rPr>
          <w:sz w:val="24"/>
        </w:rPr>
      </w:pPr>
      <w:r w:rsidRPr="00220CF0">
        <w:rPr>
          <w:sz w:val="24"/>
        </w:rPr>
        <w:t>формирование</w:t>
      </w:r>
      <w:r w:rsidRPr="00220CF0">
        <w:rPr>
          <w:spacing w:val="1"/>
          <w:sz w:val="24"/>
        </w:rPr>
        <w:t xml:space="preserve"> </w:t>
      </w:r>
      <w:r w:rsidRPr="00220CF0">
        <w:rPr>
          <w:sz w:val="24"/>
        </w:rPr>
        <w:t>способности</w:t>
      </w:r>
      <w:r w:rsidRPr="00220CF0">
        <w:rPr>
          <w:spacing w:val="1"/>
          <w:sz w:val="24"/>
        </w:rPr>
        <w:t xml:space="preserve"> </w:t>
      </w:r>
      <w:r w:rsidRPr="00220CF0">
        <w:rPr>
          <w:sz w:val="24"/>
        </w:rPr>
        <w:t>поиска</w:t>
      </w:r>
      <w:r w:rsidRPr="00220CF0">
        <w:rPr>
          <w:spacing w:val="1"/>
          <w:sz w:val="24"/>
        </w:rPr>
        <w:t xml:space="preserve"> </w:t>
      </w:r>
      <w:r w:rsidRPr="00220CF0">
        <w:rPr>
          <w:sz w:val="24"/>
        </w:rPr>
        <w:t>и</w:t>
      </w:r>
      <w:r w:rsidRPr="00220CF0">
        <w:rPr>
          <w:spacing w:val="1"/>
          <w:sz w:val="24"/>
        </w:rPr>
        <w:t xml:space="preserve"> </w:t>
      </w:r>
      <w:r w:rsidRPr="00220CF0">
        <w:rPr>
          <w:sz w:val="24"/>
        </w:rPr>
        <w:t>применения</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источников</w:t>
      </w:r>
      <w:r w:rsidRPr="00220CF0">
        <w:rPr>
          <w:spacing w:val="-57"/>
          <w:sz w:val="24"/>
        </w:rPr>
        <w:t xml:space="preserve"> </w:t>
      </w:r>
      <w:r w:rsidRPr="00220CF0">
        <w:rPr>
          <w:sz w:val="24"/>
        </w:rPr>
        <w:t>географической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ресурсов</w:t>
      </w:r>
      <w:r w:rsidRPr="00220CF0">
        <w:rPr>
          <w:spacing w:val="1"/>
          <w:sz w:val="24"/>
        </w:rPr>
        <w:t xml:space="preserve"> </w:t>
      </w:r>
      <w:r w:rsidRPr="00220CF0">
        <w:rPr>
          <w:sz w:val="24"/>
        </w:rPr>
        <w:t>Интернета,</w:t>
      </w:r>
      <w:r w:rsidRPr="00220CF0">
        <w:rPr>
          <w:spacing w:val="1"/>
          <w:sz w:val="24"/>
        </w:rPr>
        <w:t xml:space="preserve"> </w:t>
      </w:r>
      <w:r w:rsidRPr="00220CF0">
        <w:rPr>
          <w:sz w:val="24"/>
        </w:rPr>
        <w:t>для</w:t>
      </w:r>
      <w:r w:rsidRPr="00220CF0">
        <w:rPr>
          <w:spacing w:val="61"/>
          <w:sz w:val="24"/>
        </w:rPr>
        <w:t xml:space="preserve"> </w:t>
      </w:r>
      <w:r w:rsidRPr="00220CF0">
        <w:rPr>
          <w:sz w:val="24"/>
        </w:rPr>
        <w:t>описания,</w:t>
      </w:r>
      <w:r w:rsidRPr="00220CF0">
        <w:rPr>
          <w:spacing w:val="1"/>
          <w:sz w:val="24"/>
        </w:rPr>
        <w:t xml:space="preserve"> </w:t>
      </w:r>
      <w:r w:rsidRPr="00220CF0">
        <w:rPr>
          <w:sz w:val="24"/>
        </w:rPr>
        <w:t>характеристики, объяснения и оценки разнообразных географических явлений и процессов,</w:t>
      </w:r>
      <w:r w:rsidRPr="00220CF0">
        <w:rPr>
          <w:spacing w:val="1"/>
          <w:sz w:val="24"/>
        </w:rPr>
        <w:t xml:space="preserve"> </w:t>
      </w:r>
      <w:r w:rsidRPr="00220CF0">
        <w:rPr>
          <w:sz w:val="24"/>
        </w:rPr>
        <w:t>жизненных</w:t>
      </w:r>
      <w:r w:rsidRPr="00220CF0">
        <w:rPr>
          <w:spacing w:val="1"/>
          <w:sz w:val="24"/>
        </w:rPr>
        <w:t xml:space="preserve"> </w:t>
      </w:r>
      <w:r w:rsidRPr="00220CF0">
        <w:rPr>
          <w:sz w:val="24"/>
        </w:rPr>
        <w:t>ситуаций;</w:t>
      </w:r>
    </w:p>
    <w:p w:rsidR="00B45568" w:rsidRPr="00220CF0" w:rsidRDefault="00840733">
      <w:pPr>
        <w:pStyle w:val="a7"/>
        <w:numPr>
          <w:ilvl w:val="0"/>
          <w:numId w:val="3"/>
        </w:numPr>
        <w:tabs>
          <w:tab w:val="left" w:pos="2066"/>
        </w:tabs>
        <w:spacing w:line="276" w:lineRule="auto"/>
        <w:ind w:right="537" w:firstLine="0"/>
        <w:jc w:val="both"/>
        <w:rPr>
          <w:sz w:val="24"/>
        </w:rPr>
      </w:pPr>
      <w:r w:rsidRPr="00220CF0">
        <w:rPr>
          <w:sz w:val="24"/>
        </w:rPr>
        <w:t>формирование</w:t>
      </w:r>
      <w:r w:rsidRPr="00220CF0">
        <w:rPr>
          <w:spacing w:val="1"/>
          <w:sz w:val="24"/>
        </w:rPr>
        <w:t xml:space="preserve"> </w:t>
      </w:r>
      <w:r w:rsidRPr="00220CF0">
        <w:rPr>
          <w:sz w:val="24"/>
        </w:rPr>
        <w:t>комплекса</w:t>
      </w:r>
      <w:r w:rsidRPr="00220CF0">
        <w:rPr>
          <w:spacing w:val="1"/>
          <w:sz w:val="24"/>
        </w:rPr>
        <w:t xml:space="preserve"> </w:t>
      </w:r>
      <w:r w:rsidRPr="00220CF0">
        <w:rPr>
          <w:sz w:val="24"/>
        </w:rPr>
        <w:t>практико-ориентированных</w:t>
      </w:r>
      <w:r w:rsidRPr="00220CF0">
        <w:rPr>
          <w:spacing w:val="1"/>
          <w:sz w:val="24"/>
        </w:rPr>
        <w:t xml:space="preserve"> </w:t>
      </w:r>
      <w:r w:rsidRPr="00220CF0">
        <w:rPr>
          <w:sz w:val="24"/>
        </w:rPr>
        <w:t>географических</w:t>
      </w:r>
      <w:r w:rsidRPr="00220CF0">
        <w:rPr>
          <w:spacing w:val="1"/>
          <w:sz w:val="24"/>
        </w:rPr>
        <w:t xml:space="preserve"> </w:t>
      </w:r>
      <w:r w:rsidRPr="00220CF0">
        <w:rPr>
          <w:sz w:val="24"/>
        </w:rPr>
        <w:t>знаний</w:t>
      </w:r>
      <w:r w:rsidRPr="00220CF0">
        <w:rPr>
          <w:spacing w:val="1"/>
          <w:sz w:val="24"/>
        </w:rPr>
        <w:t xml:space="preserve"> </w:t>
      </w:r>
      <w:r w:rsidRPr="00220CF0">
        <w:rPr>
          <w:sz w:val="24"/>
        </w:rPr>
        <w:t>и</w:t>
      </w:r>
      <w:r w:rsidRPr="00220CF0">
        <w:rPr>
          <w:spacing w:val="1"/>
          <w:sz w:val="24"/>
        </w:rPr>
        <w:t xml:space="preserve"> </w:t>
      </w:r>
      <w:r w:rsidRPr="00220CF0">
        <w:rPr>
          <w:sz w:val="24"/>
        </w:rPr>
        <w:t>умений,</w:t>
      </w:r>
      <w:r w:rsidRPr="00220CF0">
        <w:rPr>
          <w:spacing w:val="1"/>
          <w:sz w:val="24"/>
        </w:rPr>
        <w:t xml:space="preserve"> </w:t>
      </w:r>
      <w:r w:rsidRPr="00220CF0">
        <w:rPr>
          <w:sz w:val="24"/>
        </w:rPr>
        <w:t>необходимых</w:t>
      </w:r>
      <w:r w:rsidRPr="00220CF0">
        <w:rPr>
          <w:spacing w:val="1"/>
          <w:sz w:val="24"/>
        </w:rPr>
        <w:t xml:space="preserve"> </w:t>
      </w:r>
      <w:r w:rsidRPr="00220CF0">
        <w:rPr>
          <w:sz w:val="24"/>
        </w:rPr>
        <w:t>для</w:t>
      </w:r>
      <w:r w:rsidRPr="00220CF0">
        <w:rPr>
          <w:spacing w:val="1"/>
          <w:sz w:val="24"/>
        </w:rPr>
        <w:t xml:space="preserve"> </w:t>
      </w:r>
      <w:r w:rsidRPr="00220CF0">
        <w:rPr>
          <w:sz w:val="24"/>
        </w:rPr>
        <w:t>развития</w:t>
      </w:r>
      <w:r w:rsidRPr="00220CF0">
        <w:rPr>
          <w:spacing w:val="1"/>
          <w:sz w:val="24"/>
        </w:rPr>
        <w:t xml:space="preserve"> </w:t>
      </w:r>
      <w:r w:rsidRPr="00220CF0">
        <w:rPr>
          <w:sz w:val="24"/>
        </w:rPr>
        <w:t>навыков</w:t>
      </w:r>
      <w:r w:rsidRPr="00220CF0">
        <w:rPr>
          <w:spacing w:val="1"/>
          <w:sz w:val="24"/>
        </w:rPr>
        <w:t xml:space="preserve"> </w:t>
      </w:r>
      <w:r w:rsidRPr="00220CF0">
        <w:rPr>
          <w:sz w:val="24"/>
        </w:rPr>
        <w:t>их</w:t>
      </w:r>
      <w:r w:rsidRPr="00220CF0">
        <w:rPr>
          <w:spacing w:val="1"/>
          <w:sz w:val="24"/>
        </w:rPr>
        <w:t xml:space="preserve"> </w:t>
      </w:r>
      <w:r w:rsidRPr="00220CF0">
        <w:rPr>
          <w:sz w:val="24"/>
        </w:rPr>
        <w:t>использования</w:t>
      </w:r>
      <w:r w:rsidRPr="00220CF0">
        <w:rPr>
          <w:spacing w:val="1"/>
          <w:sz w:val="24"/>
        </w:rPr>
        <w:t xml:space="preserve"> </w:t>
      </w:r>
      <w:r w:rsidRPr="00220CF0">
        <w:rPr>
          <w:sz w:val="24"/>
        </w:rPr>
        <w:t>при</w:t>
      </w:r>
      <w:r w:rsidRPr="00220CF0">
        <w:rPr>
          <w:spacing w:val="1"/>
          <w:sz w:val="24"/>
        </w:rPr>
        <w:t xml:space="preserve"> </w:t>
      </w:r>
      <w:r w:rsidRPr="00220CF0">
        <w:rPr>
          <w:sz w:val="24"/>
        </w:rPr>
        <w:t>решении</w:t>
      </w:r>
      <w:r w:rsidRPr="00220CF0">
        <w:rPr>
          <w:spacing w:val="1"/>
          <w:sz w:val="24"/>
        </w:rPr>
        <w:t xml:space="preserve"> </w:t>
      </w:r>
      <w:r w:rsidRPr="00220CF0">
        <w:rPr>
          <w:sz w:val="24"/>
        </w:rPr>
        <w:t>проблем</w:t>
      </w:r>
      <w:r w:rsidRPr="00220CF0">
        <w:rPr>
          <w:spacing w:val="1"/>
          <w:sz w:val="24"/>
        </w:rPr>
        <w:t xml:space="preserve"> </w:t>
      </w:r>
      <w:r w:rsidRPr="00220CF0">
        <w:rPr>
          <w:sz w:val="24"/>
        </w:rPr>
        <w:t>различной</w:t>
      </w:r>
      <w:r w:rsidRPr="00220CF0">
        <w:rPr>
          <w:spacing w:val="1"/>
          <w:sz w:val="24"/>
        </w:rPr>
        <w:t xml:space="preserve"> </w:t>
      </w:r>
      <w:r w:rsidRPr="00220CF0">
        <w:rPr>
          <w:sz w:val="24"/>
        </w:rPr>
        <w:t>сложности</w:t>
      </w:r>
      <w:r w:rsidRPr="00220CF0">
        <w:rPr>
          <w:spacing w:val="1"/>
          <w:sz w:val="24"/>
        </w:rPr>
        <w:t xml:space="preserve"> </w:t>
      </w:r>
      <w:r w:rsidRPr="00220CF0">
        <w:rPr>
          <w:sz w:val="24"/>
        </w:rPr>
        <w:t>в</w:t>
      </w:r>
      <w:r w:rsidRPr="00220CF0">
        <w:rPr>
          <w:spacing w:val="1"/>
          <w:sz w:val="24"/>
        </w:rPr>
        <w:t xml:space="preserve"> </w:t>
      </w:r>
      <w:r w:rsidRPr="00220CF0">
        <w:rPr>
          <w:sz w:val="24"/>
        </w:rPr>
        <w:t>повседневной</w:t>
      </w:r>
      <w:r w:rsidRPr="00220CF0">
        <w:rPr>
          <w:spacing w:val="1"/>
          <w:sz w:val="24"/>
        </w:rPr>
        <w:t xml:space="preserve"> </w:t>
      </w:r>
      <w:r w:rsidRPr="00220CF0">
        <w:rPr>
          <w:sz w:val="24"/>
        </w:rPr>
        <w:t>жизни</w:t>
      </w:r>
      <w:r w:rsidRPr="00220CF0">
        <w:rPr>
          <w:spacing w:val="1"/>
          <w:sz w:val="24"/>
        </w:rPr>
        <w:t xml:space="preserve"> </w:t>
      </w:r>
      <w:r w:rsidRPr="00220CF0">
        <w:rPr>
          <w:sz w:val="24"/>
        </w:rPr>
        <w:t>на</w:t>
      </w:r>
      <w:r w:rsidRPr="00220CF0">
        <w:rPr>
          <w:spacing w:val="1"/>
          <w:sz w:val="24"/>
        </w:rPr>
        <w:t xml:space="preserve"> </w:t>
      </w:r>
      <w:r w:rsidRPr="00220CF0">
        <w:rPr>
          <w:sz w:val="24"/>
        </w:rPr>
        <w:t>основе</w:t>
      </w:r>
      <w:r w:rsidRPr="00220CF0">
        <w:rPr>
          <w:spacing w:val="1"/>
          <w:sz w:val="24"/>
        </w:rPr>
        <w:t xml:space="preserve"> </w:t>
      </w:r>
      <w:r w:rsidRPr="00220CF0">
        <w:rPr>
          <w:sz w:val="24"/>
        </w:rPr>
        <w:t>краеведческого</w:t>
      </w:r>
      <w:r w:rsidRPr="00220CF0">
        <w:rPr>
          <w:spacing w:val="1"/>
          <w:sz w:val="24"/>
        </w:rPr>
        <w:t xml:space="preserve"> </w:t>
      </w:r>
      <w:r w:rsidRPr="00220CF0">
        <w:rPr>
          <w:sz w:val="24"/>
        </w:rPr>
        <w:t>материала,</w:t>
      </w:r>
      <w:r w:rsidRPr="00220CF0">
        <w:rPr>
          <w:spacing w:val="1"/>
          <w:sz w:val="24"/>
        </w:rPr>
        <w:t xml:space="preserve"> </w:t>
      </w:r>
      <w:r w:rsidRPr="00220CF0">
        <w:rPr>
          <w:sz w:val="24"/>
        </w:rPr>
        <w:lastRenderedPageBreak/>
        <w:t>осмысления</w:t>
      </w:r>
      <w:r w:rsidRPr="00220CF0">
        <w:rPr>
          <w:spacing w:val="3"/>
          <w:sz w:val="24"/>
        </w:rPr>
        <w:t xml:space="preserve"> </w:t>
      </w:r>
      <w:r w:rsidRPr="00220CF0">
        <w:rPr>
          <w:sz w:val="24"/>
        </w:rPr>
        <w:t>сущности</w:t>
      </w:r>
      <w:r w:rsidRPr="00220CF0">
        <w:rPr>
          <w:spacing w:val="5"/>
          <w:sz w:val="24"/>
        </w:rPr>
        <w:t xml:space="preserve"> </w:t>
      </w:r>
      <w:r w:rsidRPr="00220CF0">
        <w:rPr>
          <w:sz w:val="24"/>
        </w:rPr>
        <w:t>происходящих</w:t>
      </w:r>
      <w:r w:rsidRPr="00220CF0">
        <w:rPr>
          <w:spacing w:val="6"/>
          <w:sz w:val="24"/>
        </w:rPr>
        <w:t xml:space="preserve"> </w:t>
      </w:r>
      <w:r w:rsidRPr="00220CF0">
        <w:rPr>
          <w:sz w:val="24"/>
        </w:rPr>
        <w:t>в</w:t>
      </w:r>
      <w:r w:rsidRPr="00220CF0">
        <w:rPr>
          <w:spacing w:val="3"/>
          <w:sz w:val="24"/>
        </w:rPr>
        <w:t xml:space="preserve"> </w:t>
      </w:r>
      <w:r w:rsidRPr="00220CF0">
        <w:rPr>
          <w:sz w:val="24"/>
        </w:rPr>
        <w:t>жизни</w:t>
      </w:r>
      <w:r w:rsidRPr="00220CF0">
        <w:rPr>
          <w:spacing w:val="4"/>
          <w:sz w:val="24"/>
        </w:rPr>
        <w:t xml:space="preserve"> </w:t>
      </w:r>
      <w:r w:rsidRPr="00220CF0">
        <w:rPr>
          <w:sz w:val="24"/>
        </w:rPr>
        <w:t>процессов</w:t>
      </w:r>
      <w:r w:rsidRPr="00220CF0">
        <w:rPr>
          <w:spacing w:val="3"/>
          <w:sz w:val="24"/>
        </w:rPr>
        <w:t xml:space="preserve"> </w:t>
      </w:r>
      <w:r w:rsidRPr="00220CF0">
        <w:rPr>
          <w:sz w:val="24"/>
        </w:rPr>
        <w:t>и</w:t>
      </w:r>
      <w:r w:rsidRPr="00220CF0">
        <w:rPr>
          <w:spacing w:val="4"/>
          <w:sz w:val="24"/>
        </w:rPr>
        <w:t xml:space="preserve"> </w:t>
      </w:r>
      <w:r w:rsidRPr="00220CF0">
        <w:rPr>
          <w:sz w:val="24"/>
        </w:rPr>
        <w:t>явлений</w:t>
      </w:r>
      <w:r w:rsidRPr="00220CF0">
        <w:rPr>
          <w:spacing w:val="4"/>
          <w:sz w:val="24"/>
        </w:rPr>
        <w:t xml:space="preserve"> </w:t>
      </w:r>
      <w:proofErr w:type="gramStart"/>
      <w:r w:rsidRPr="00220CF0">
        <w:rPr>
          <w:sz w:val="24"/>
        </w:rPr>
        <w:t>в</w:t>
      </w:r>
      <w:proofErr w:type="gramEnd"/>
      <w:r w:rsidRPr="00220CF0">
        <w:rPr>
          <w:spacing w:val="3"/>
          <w:sz w:val="24"/>
        </w:rPr>
        <w:t xml:space="preserve"> </w:t>
      </w:r>
      <w:r w:rsidRPr="00220CF0">
        <w:rPr>
          <w:sz w:val="24"/>
        </w:rPr>
        <w:t>современном</w:t>
      </w:r>
    </w:p>
    <w:p w:rsidR="00B45568" w:rsidRPr="00220CF0" w:rsidRDefault="00840733">
      <w:pPr>
        <w:pStyle w:val="a3"/>
        <w:spacing w:before="73"/>
      </w:pPr>
      <w:r w:rsidRPr="00220CF0">
        <w:t>поликультурном,</w:t>
      </w:r>
      <w:r w:rsidRPr="00220CF0">
        <w:rPr>
          <w:spacing w:val="-4"/>
        </w:rPr>
        <w:t xml:space="preserve"> </w:t>
      </w:r>
      <w:r w:rsidRPr="00220CF0">
        <w:t>полиэтничном</w:t>
      </w:r>
      <w:r w:rsidRPr="00220CF0">
        <w:rPr>
          <w:spacing w:val="-8"/>
        </w:rPr>
        <w:t xml:space="preserve"> </w:t>
      </w:r>
      <w:r w:rsidRPr="00220CF0">
        <w:t>и</w:t>
      </w:r>
      <w:r w:rsidRPr="00220CF0">
        <w:rPr>
          <w:spacing w:val="-4"/>
        </w:rPr>
        <w:t xml:space="preserve"> </w:t>
      </w:r>
      <w:r w:rsidRPr="00220CF0">
        <w:t>многоконфессиональном</w:t>
      </w:r>
      <w:r w:rsidRPr="00220CF0">
        <w:rPr>
          <w:spacing w:val="-4"/>
        </w:rPr>
        <w:t xml:space="preserve"> </w:t>
      </w:r>
      <w:proofErr w:type="gramStart"/>
      <w:r w:rsidRPr="00220CF0">
        <w:t>мире</w:t>
      </w:r>
      <w:proofErr w:type="gramEnd"/>
      <w:r w:rsidRPr="00220CF0">
        <w:t>;</w:t>
      </w:r>
    </w:p>
    <w:p w:rsidR="00B45568" w:rsidRPr="00220CF0" w:rsidRDefault="00840733" w:rsidP="00636BC5">
      <w:pPr>
        <w:pStyle w:val="a7"/>
        <w:numPr>
          <w:ilvl w:val="0"/>
          <w:numId w:val="3"/>
        </w:numPr>
        <w:tabs>
          <w:tab w:val="left" w:pos="2066"/>
        </w:tabs>
        <w:spacing w:before="41" w:line="276" w:lineRule="auto"/>
        <w:ind w:right="542" w:firstLine="0"/>
        <w:jc w:val="both"/>
        <w:rPr>
          <w:sz w:val="24"/>
        </w:rPr>
      </w:pPr>
      <w:r w:rsidRPr="00220CF0">
        <w:rPr>
          <w:sz w:val="24"/>
        </w:rPr>
        <w:t>формирование</w:t>
      </w:r>
      <w:r w:rsidRPr="00220CF0">
        <w:rPr>
          <w:spacing w:val="1"/>
          <w:sz w:val="24"/>
        </w:rPr>
        <w:t xml:space="preserve"> </w:t>
      </w:r>
      <w:r w:rsidRPr="00220CF0">
        <w:rPr>
          <w:sz w:val="24"/>
        </w:rPr>
        <w:t>географических</w:t>
      </w:r>
      <w:r w:rsidRPr="00220CF0">
        <w:rPr>
          <w:spacing w:val="1"/>
          <w:sz w:val="24"/>
        </w:rPr>
        <w:t xml:space="preserve"> </w:t>
      </w:r>
      <w:r w:rsidRPr="00220CF0">
        <w:rPr>
          <w:sz w:val="24"/>
        </w:rPr>
        <w:t>знаний</w:t>
      </w:r>
      <w:r w:rsidRPr="00220CF0">
        <w:rPr>
          <w:spacing w:val="1"/>
          <w:sz w:val="24"/>
        </w:rPr>
        <w:t xml:space="preserve"> </w:t>
      </w:r>
      <w:r w:rsidRPr="00220CF0">
        <w:rPr>
          <w:sz w:val="24"/>
        </w:rPr>
        <w:t>и</w:t>
      </w:r>
      <w:r w:rsidRPr="00220CF0">
        <w:rPr>
          <w:spacing w:val="1"/>
          <w:sz w:val="24"/>
        </w:rPr>
        <w:t xml:space="preserve"> </w:t>
      </w:r>
      <w:r w:rsidRPr="00220CF0">
        <w:rPr>
          <w:sz w:val="24"/>
        </w:rPr>
        <w:t>умений,</w:t>
      </w:r>
      <w:r w:rsidRPr="00220CF0">
        <w:rPr>
          <w:spacing w:val="1"/>
          <w:sz w:val="24"/>
        </w:rPr>
        <w:t xml:space="preserve"> </w:t>
      </w:r>
      <w:r w:rsidRPr="00220CF0">
        <w:rPr>
          <w:sz w:val="24"/>
        </w:rPr>
        <w:t>необходимых</w:t>
      </w:r>
      <w:r w:rsidRPr="00220CF0">
        <w:rPr>
          <w:spacing w:val="1"/>
          <w:sz w:val="24"/>
        </w:rPr>
        <w:t xml:space="preserve"> </w:t>
      </w:r>
      <w:r w:rsidRPr="00220CF0">
        <w:rPr>
          <w:sz w:val="24"/>
        </w:rPr>
        <w:t>для</w:t>
      </w:r>
      <w:r w:rsidRPr="00220CF0">
        <w:rPr>
          <w:spacing w:val="1"/>
          <w:sz w:val="24"/>
        </w:rPr>
        <w:t xml:space="preserve"> </w:t>
      </w:r>
      <w:r w:rsidRPr="00220CF0">
        <w:rPr>
          <w:sz w:val="24"/>
        </w:rPr>
        <w:t>продолжения</w:t>
      </w:r>
      <w:r w:rsidRPr="00220CF0">
        <w:rPr>
          <w:spacing w:val="1"/>
          <w:sz w:val="24"/>
        </w:rPr>
        <w:t xml:space="preserve"> </w:t>
      </w:r>
      <w:r w:rsidRPr="00220CF0">
        <w:rPr>
          <w:sz w:val="24"/>
        </w:rPr>
        <w:t>образования по направлениям подготовки (специальностям), требующим наличия серьёзной</w:t>
      </w:r>
      <w:r w:rsidRPr="00220CF0">
        <w:rPr>
          <w:spacing w:val="1"/>
          <w:sz w:val="24"/>
        </w:rPr>
        <w:t xml:space="preserve"> </w:t>
      </w:r>
      <w:r w:rsidRPr="00220CF0">
        <w:rPr>
          <w:sz w:val="24"/>
        </w:rPr>
        <w:t>базы</w:t>
      </w:r>
      <w:r w:rsidRPr="00220CF0">
        <w:rPr>
          <w:spacing w:val="-1"/>
          <w:sz w:val="24"/>
        </w:rPr>
        <w:t xml:space="preserve"> </w:t>
      </w:r>
      <w:r w:rsidRPr="00220CF0">
        <w:rPr>
          <w:sz w:val="24"/>
        </w:rPr>
        <w:t>географических</w:t>
      </w:r>
      <w:r w:rsidRPr="00220CF0">
        <w:rPr>
          <w:spacing w:val="2"/>
          <w:sz w:val="24"/>
        </w:rPr>
        <w:t xml:space="preserve"> </w:t>
      </w:r>
      <w:r w:rsidRPr="00220CF0">
        <w:rPr>
          <w:sz w:val="24"/>
        </w:rPr>
        <w:t>знаний.</w:t>
      </w:r>
    </w:p>
    <w:p w:rsidR="00B45568" w:rsidRPr="00220CF0" w:rsidRDefault="00840733">
      <w:pPr>
        <w:pStyle w:val="a3"/>
        <w:jc w:val="left"/>
      </w:pPr>
      <w:r w:rsidRPr="00220CF0">
        <w:t>МЕСТО</w:t>
      </w:r>
      <w:r w:rsidRPr="00220CF0">
        <w:rPr>
          <w:spacing w:val="-12"/>
        </w:rPr>
        <w:t xml:space="preserve"> </w:t>
      </w:r>
      <w:r w:rsidRPr="00220CF0">
        <w:t>УЧЕБНОГО</w:t>
      </w:r>
      <w:r w:rsidRPr="00220CF0">
        <w:rPr>
          <w:spacing w:val="-10"/>
        </w:rPr>
        <w:t xml:space="preserve"> </w:t>
      </w:r>
      <w:r w:rsidRPr="00220CF0">
        <w:t>ПРЕДМЕТА</w:t>
      </w:r>
      <w:r w:rsidRPr="00220CF0">
        <w:rPr>
          <w:spacing w:val="-2"/>
        </w:rPr>
        <w:t xml:space="preserve"> </w:t>
      </w:r>
      <w:r w:rsidRPr="00220CF0">
        <w:t>«ГЕОГРАФИЯ»</w:t>
      </w:r>
      <w:r w:rsidRPr="00220CF0">
        <w:rPr>
          <w:spacing w:val="-13"/>
        </w:rPr>
        <w:t xml:space="preserve"> </w:t>
      </w:r>
      <w:r w:rsidRPr="00220CF0">
        <w:t>В</w:t>
      </w:r>
      <w:r w:rsidRPr="00220CF0">
        <w:rPr>
          <w:spacing w:val="-9"/>
        </w:rPr>
        <w:t xml:space="preserve"> </w:t>
      </w:r>
      <w:r w:rsidRPr="00220CF0">
        <w:t>УЧЕБНОМ</w:t>
      </w:r>
      <w:r w:rsidRPr="00220CF0">
        <w:rPr>
          <w:spacing w:val="-6"/>
        </w:rPr>
        <w:t xml:space="preserve"> </w:t>
      </w:r>
      <w:r w:rsidRPr="00220CF0">
        <w:t>ПЛАНЕ</w:t>
      </w:r>
    </w:p>
    <w:p w:rsidR="00B45568" w:rsidRPr="00220CF0" w:rsidRDefault="00840733">
      <w:pPr>
        <w:pStyle w:val="a3"/>
        <w:spacing w:before="41" w:line="278" w:lineRule="auto"/>
        <w:ind w:right="676"/>
        <w:jc w:val="left"/>
      </w:pPr>
      <w:r w:rsidRPr="00220CF0">
        <w:t>В</w:t>
      </w:r>
      <w:r w:rsidRPr="00220CF0">
        <w:rPr>
          <w:spacing w:val="5"/>
        </w:rPr>
        <w:t xml:space="preserve"> </w:t>
      </w:r>
      <w:r w:rsidRPr="00220CF0">
        <w:t>системе</w:t>
      </w:r>
      <w:r w:rsidRPr="00220CF0">
        <w:rPr>
          <w:spacing w:val="9"/>
        </w:rPr>
        <w:t xml:space="preserve"> </w:t>
      </w:r>
      <w:r w:rsidRPr="00220CF0">
        <w:t>общего</w:t>
      </w:r>
      <w:r w:rsidRPr="00220CF0">
        <w:rPr>
          <w:spacing w:val="5"/>
        </w:rPr>
        <w:t xml:space="preserve"> </w:t>
      </w:r>
      <w:r w:rsidRPr="00220CF0">
        <w:t>образования</w:t>
      </w:r>
      <w:r w:rsidRPr="00220CF0">
        <w:rPr>
          <w:spacing w:val="8"/>
        </w:rPr>
        <w:t xml:space="preserve"> </w:t>
      </w:r>
      <w:r w:rsidRPr="00220CF0">
        <w:t>«География»</w:t>
      </w:r>
      <w:r w:rsidRPr="00220CF0">
        <w:rPr>
          <w:spacing w:val="6"/>
        </w:rPr>
        <w:t xml:space="preserve"> </w:t>
      </w:r>
      <w:r w:rsidRPr="00220CF0">
        <w:t>признана</w:t>
      </w:r>
      <w:r w:rsidRPr="00220CF0">
        <w:rPr>
          <w:spacing w:val="10"/>
        </w:rPr>
        <w:t xml:space="preserve"> </w:t>
      </w:r>
      <w:r w:rsidRPr="00220CF0">
        <w:t>обязательным</w:t>
      </w:r>
      <w:r w:rsidRPr="00220CF0">
        <w:rPr>
          <w:spacing w:val="10"/>
        </w:rPr>
        <w:t xml:space="preserve"> </w:t>
      </w:r>
      <w:r w:rsidRPr="00220CF0">
        <w:t>учебным</w:t>
      </w:r>
      <w:r w:rsidRPr="00220CF0">
        <w:rPr>
          <w:spacing w:val="7"/>
        </w:rPr>
        <w:t xml:space="preserve"> </w:t>
      </w:r>
      <w:r w:rsidRPr="00220CF0">
        <w:t>предметом,</w:t>
      </w:r>
      <w:r w:rsidRPr="00220CF0">
        <w:rPr>
          <w:spacing w:val="-57"/>
        </w:rPr>
        <w:t xml:space="preserve"> </w:t>
      </w:r>
      <w:r w:rsidRPr="00220CF0">
        <w:t>который входит</w:t>
      </w:r>
      <w:r w:rsidRPr="00220CF0">
        <w:rPr>
          <w:spacing w:val="-1"/>
        </w:rPr>
        <w:t xml:space="preserve"> </w:t>
      </w:r>
      <w:r w:rsidRPr="00220CF0">
        <w:t>в</w:t>
      </w:r>
      <w:r w:rsidRPr="00220CF0">
        <w:rPr>
          <w:spacing w:val="-2"/>
        </w:rPr>
        <w:t xml:space="preserve"> </w:t>
      </w:r>
      <w:r w:rsidRPr="00220CF0">
        <w:t>состав</w:t>
      </w:r>
      <w:r w:rsidRPr="00220CF0">
        <w:rPr>
          <w:spacing w:val="-2"/>
        </w:rPr>
        <w:t xml:space="preserve"> </w:t>
      </w:r>
      <w:r w:rsidRPr="00220CF0">
        <w:t>предметной</w:t>
      </w:r>
      <w:r w:rsidRPr="00220CF0">
        <w:rPr>
          <w:spacing w:val="-1"/>
        </w:rPr>
        <w:t xml:space="preserve"> </w:t>
      </w:r>
      <w:r w:rsidRPr="00220CF0">
        <w:t>области</w:t>
      </w:r>
      <w:r w:rsidRPr="00220CF0">
        <w:rPr>
          <w:spacing w:val="2"/>
        </w:rPr>
        <w:t xml:space="preserve"> </w:t>
      </w:r>
      <w:r w:rsidRPr="00220CF0">
        <w:t>«Общественно-научные предметы».</w:t>
      </w:r>
    </w:p>
    <w:p w:rsidR="00B45568" w:rsidRPr="00220CF0" w:rsidRDefault="00840733">
      <w:pPr>
        <w:pStyle w:val="a3"/>
        <w:spacing w:line="276" w:lineRule="auto"/>
        <w:jc w:val="left"/>
      </w:pPr>
      <w:r w:rsidRPr="00220CF0">
        <w:t>Освоение</w:t>
      </w:r>
      <w:r w:rsidRPr="00220CF0">
        <w:rPr>
          <w:spacing w:val="50"/>
        </w:rPr>
        <w:t xml:space="preserve"> </w:t>
      </w:r>
      <w:r w:rsidRPr="00220CF0">
        <w:t>содержания</w:t>
      </w:r>
      <w:r w:rsidRPr="00220CF0">
        <w:rPr>
          <w:spacing w:val="52"/>
        </w:rPr>
        <w:t xml:space="preserve"> </w:t>
      </w:r>
      <w:r w:rsidRPr="00220CF0">
        <w:t>курса</w:t>
      </w:r>
      <w:r w:rsidRPr="00220CF0">
        <w:rPr>
          <w:spacing w:val="55"/>
        </w:rPr>
        <w:t xml:space="preserve"> </w:t>
      </w:r>
      <w:r w:rsidRPr="00220CF0">
        <w:t>«География»</w:t>
      </w:r>
      <w:r w:rsidRPr="00220CF0">
        <w:rPr>
          <w:spacing w:val="47"/>
        </w:rPr>
        <w:t xml:space="preserve"> </w:t>
      </w:r>
      <w:r w:rsidRPr="00220CF0">
        <w:t>в</w:t>
      </w:r>
      <w:r w:rsidRPr="00220CF0">
        <w:rPr>
          <w:spacing w:val="50"/>
        </w:rPr>
        <w:t xml:space="preserve"> </w:t>
      </w:r>
      <w:r w:rsidRPr="00220CF0">
        <w:t>основной</w:t>
      </w:r>
      <w:r w:rsidRPr="00220CF0">
        <w:rPr>
          <w:spacing w:val="52"/>
        </w:rPr>
        <w:t xml:space="preserve"> </w:t>
      </w:r>
      <w:r w:rsidRPr="00220CF0">
        <w:t>школе</w:t>
      </w:r>
      <w:r w:rsidRPr="00220CF0">
        <w:rPr>
          <w:spacing w:val="50"/>
        </w:rPr>
        <w:t xml:space="preserve"> </w:t>
      </w:r>
      <w:r w:rsidRPr="00220CF0">
        <w:t>происходит</w:t>
      </w:r>
      <w:r w:rsidRPr="00220CF0">
        <w:rPr>
          <w:spacing w:val="52"/>
        </w:rPr>
        <w:t xml:space="preserve"> </w:t>
      </w:r>
      <w:r w:rsidRPr="00220CF0">
        <w:t>с</w:t>
      </w:r>
      <w:r w:rsidRPr="00220CF0">
        <w:rPr>
          <w:spacing w:val="50"/>
        </w:rPr>
        <w:t xml:space="preserve"> </w:t>
      </w:r>
      <w:r w:rsidRPr="00220CF0">
        <w:t>опорой</w:t>
      </w:r>
      <w:r w:rsidRPr="00220CF0">
        <w:rPr>
          <w:spacing w:val="47"/>
        </w:rPr>
        <w:t xml:space="preserve"> </w:t>
      </w:r>
      <w:r w:rsidRPr="00220CF0">
        <w:t>на</w:t>
      </w:r>
      <w:r w:rsidRPr="00220CF0">
        <w:rPr>
          <w:spacing w:val="-57"/>
        </w:rPr>
        <w:t xml:space="preserve"> </w:t>
      </w:r>
      <w:r w:rsidRPr="00220CF0">
        <w:t>географические</w:t>
      </w:r>
      <w:r w:rsidRPr="00220CF0">
        <w:rPr>
          <w:spacing w:val="-3"/>
        </w:rPr>
        <w:t xml:space="preserve"> </w:t>
      </w:r>
      <w:r w:rsidRPr="00220CF0">
        <w:t>знания</w:t>
      </w:r>
      <w:r w:rsidRPr="00220CF0">
        <w:rPr>
          <w:spacing w:val="-4"/>
        </w:rPr>
        <w:t xml:space="preserve"> </w:t>
      </w:r>
      <w:r w:rsidRPr="00220CF0">
        <w:t>и</w:t>
      </w:r>
      <w:r w:rsidRPr="00220CF0">
        <w:rPr>
          <w:spacing w:val="1"/>
        </w:rPr>
        <w:t xml:space="preserve"> </w:t>
      </w:r>
      <w:r w:rsidRPr="00220CF0">
        <w:t>умения,</w:t>
      </w:r>
      <w:r w:rsidRPr="00220CF0">
        <w:rPr>
          <w:spacing w:val="-1"/>
        </w:rPr>
        <w:t xml:space="preserve"> </w:t>
      </w:r>
      <w:r w:rsidRPr="00220CF0">
        <w:t>сформированные</w:t>
      </w:r>
      <w:r w:rsidRPr="00220CF0">
        <w:rPr>
          <w:spacing w:val="-3"/>
        </w:rPr>
        <w:t xml:space="preserve"> </w:t>
      </w:r>
      <w:r w:rsidRPr="00220CF0">
        <w:t>ранее</w:t>
      </w:r>
      <w:r w:rsidRPr="00220CF0">
        <w:rPr>
          <w:spacing w:val="-3"/>
        </w:rPr>
        <w:t xml:space="preserve"> </w:t>
      </w:r>
      <w:r w:rsidRPr="00220CF0">
        <w:t>в</w:t>
      </w:r>
      <w:r w:rsidRPr="00220CF0">
        <w:rPr>
          <w:spacing w:val="-2"/>
        </w:rPr>
        <w:t xml:space="preserve"> </w:t>
      </w:r>
      <w:r w:rsidRPr="00220CF0">
        <w:t>курсе</w:t>
      </w:r>
      <w:r w:rsidRPr="00220CF0">
        <w:rPr>
          <w:spacing w:val="1"/>
        </w:rPr>
        <w:t xml:space="preserve"> </w:t>
      </w:r>
      <w:r w:rsidRPr="00220CF0">
        <w:t>«Окружающий</w:t>
      </w:r>
      <w:r w:rsidRPr="00220CF0">
        <w:rPr>
          <w:spacing w:val="-1"/>
        </w:rPr>
        <w:t xml:space="preserve"> </w:t>
      </w:r>
      <w:r w:rsidRPr="00220CF0">
        <w:t>мир».</w:t>
      </w:r>
    </w:p>
    <w:p w:rsidR="00B45568" w:rsidRPr="00220CF0" w:rsidRDefault="00840733" w:rsidP="00636BC5">
      <w:pPr>
        <w:pStyle w:val="a3"/>
        <w:spacing w:line="278" w:lineRule="auto"/>
        <w:jc w:val="left"/>
      </w:pPr>
      <w:r w:rsidRPr="00220CF0">
        <w:t>Учебным</w:t>
      </w:r>
      <w:r w:rsidRPr="00220CF0">
        <w:rPr>
          <w:spacing w:val="45"/>
        </w:rPr>
        <w:t xml:space="preserve"> </w:t>
      </w:r>
      <w:r w:rsidRPr="00220CF0">
        <w:t>планом</w:t>
      </w:r>
      <w:r w:rsidRPr="00220CF0">
        <w:rPr>
          <w:spacing w:val="47"/>
        </w:rPr>
        <w:t xml:space="preserve"> </w:t>
      </w:r>
      <w:r w:rsidRPr="00220CF0">
        <w:t>на</w:t>
      </w:r>
      <w:r w:rsidRPr="00220CF0">
        <w:rPr>
          <w:spacing w:val="45"/>
        </w:rPr>
        <w:t xml:space="preserve"> </w:t>
      </w:r>
      <w:r w:rsidRPr="00220CF0">
        <w:t>изучение</w:t>
      </w:r>
      <w:r w:rsidRPr="00220CF0">
        <w:rPr>
          <w:spacing w:val="47"/>
        </w:rPr>
        <w:t xml:space="preserve"> </w:t>
      </w:r>
      <w:r w:rsidRPr="00220CF0">
        <w:t>географии</w:t>
      </w:r>
      <w:r w:rsidRPr="00220CF0">
        <w:rPr>
          <w:spacing w:val="48"/>
        </w:rPr>
        <w:t xml:space="preserve"> </w:t>
      </w:r>
      <w:r w:rsidRPr="00220CF0">
        <w:t>отводится</w:t>
      </w:r>
      <w:r w:rsidRPr="00220CF0">
        <w:rPr>
          <w:spacing w:val="46"/>
        </w:rPr>
        <w:t xml:space="preserve"> </w:t>
      </w:r>
      <w:r w:rsidRPr="00220CF0">
        <w:t>34</w:t>
      </w:r>
      <w:r w:rsidRPr="00220CF0">
        <w:rPr>
          <w:spacing w:val="47"/>
        </w:rPr>
        <w:t xml:space="preserve"> </w:t>
      </w:r>
      <w:r w:rsidRPr="00220CF0">
        <w:t>часа:</w:t>
      </w:r>
      <w:r w:rsidRPr="00220CF0">
        <w:rPr>
          <w:spacing w:val="48"/>
        </w:rPr>
        <w:t xml:space="preserve"> </w:t>
      </w:r>
      <w:r w:rsidRPr="00220CF0">
        <w:t>по</w:t>
      </w:r>
      <w:r w:rsidRPr="00220CF0">
        <w:rPr>
          <w:spacing w:val="46"/>
        </w:rPr>
        <w:t xml:space="preserve"> </w:t>
      </w:r>
      <w:r w:rsidRPr="00220CF0">
        <w:t>одному</w:t>
      </w:r>
      <w:r w:rsidRPr="00220CF0">
        <w:rPr>
          <w:spacing w:val="42"/>
        </w:rPr>
        <w:t xml:space="preserve"> </w:t>
      </w:r>
      <w:r w:rsidRPr="00220CF0">
        <w:t>часу</w:t>
      </w:r>
      <w:r w:rsidRPr="00220CF0">
        <w:rPr>
          <w:spacing w:val="42"/>
        </w:rPr>
        <w:t xml:space="preserve"> </w:t>
      </w:r>
      <w:r w:rsidRPr="00220CF0">
        <w:t>в</w:t>
      </w:r>
      <w:r w:rsidRPr="00220CF0">
        <w:rPr>
          <w:spacing w:val="48"/>
        </w:rPr>
        <w:t xml:space="preserve"> </w:t>
      </w:r>
      <w:r w:rsidRPr="00220CF0">
        <w:t>неделю</w:t>
      </w:r>
      <w:r w:rsidRPr="00220CF0">
        <w:rPr>
          <w:spacing w:val="48"/>
        </w:rPr>
        <w:t xml:space="preserve"> </w:t>
      </w:r>
      <w:r w:rsidRPr="00220CF0">
        <w:t>в</w:t>
      </w:r>
      <w:r w:rsidRPr="00220CF0">
        <w:rPr>
          <w:spacing w:val="49"/>
        </w:rPr>
        <w:t xml:space="preserve"> </w:t>
      </w:r>
      <w:r w:rsidRPr="00220CF0">
        <w:t>5</w:t>
      </w:r>
      <w:r w:rsidRPr="00220CF0">
        <w:rPr>
          <w:spacing w:val="-57"/>
        </w:rPr>
        <w:t xml:space="preserve"> </w:t>
      </w:r>
      <w:r w:rsidRPr="00220CF0">
        <w:t>классе.</w:t>
      </w:r>
    </w:p>
    <w:p w:rsidR="00B45568" w:rsidRPr="00220CF0" w:rsidRDefault="00840733" w:rsidP="00636BC5">
      <w:pPr>
        <w:pStyle w:val="a3"/>
        <w:ind w:left="1422"/>
        <w:jc w:val="left"/>
      </w:pPr>
      <w:r w:rsidRPr="00220CF0">
        <w:rPr>
          <w:spacing w:val="-1"/>
        </w:rPr>
        <w:t>СОДЕРЖАНИЕ</w:t>
      </w:r>
      <w:r w:rsidRPr="00220CF0">
        <w:rPr>
          <w:spacing w:val="-12"/>
        </w:rPr>
        <w:t xml:space="preserve"> </w:t>
      </w:r>
      <w:r w:rsidRPr="00220CF0">
        <w:t>УЧЕБНОГО</w:t>
      </w:r>
      <w:r w:rsidRPr="00220CF0">
        <w:rPr>
          <w:spacing w:val="-15"/>
        </w:rPr>
        <w:t xml:space="preserve"> </w:t>
      </w:r>
      <w:r w:rsidRPr="00220CF0">
        <w:t>ПРЕДМЕТА</w:t>
      </w:r>
      <w:r w:rsidRPr="00220CF0">
        <w:rPr>
          <w:spacing w:val="-6"/>
        </w:rPr>
        <w:t xml:space="preserve"> </w:t>
      </w:r>
      <w:r w:rsidRPr="00220CF0">
        <w:t>«ГЕОГРАФИЯ»</w:t>
      </w:r>
    </w:p>
    <w:p w:rsidR="00B45568" w:rsidRPr="00220CF0" w:rsidRDefault="00840733">
      <w:pPr>
        <w:pStyle w:val="4"/>
      </w:pPr>
      <w:r w:rsidRPr="00220CF0">
        <w:t xml:space="preserve">5       </w:t>
      </w:r>
      <w:r w:rsidRPr="00220CF0">
        <w:rPr>
          <w:spacing w:val="33"/>
        </w:rPr>
        <w:t xml:space="preserve"> </w:t>
      </w:r>
      <w:r w:rsidRPr="00220CF0">
        <w:t>КЛАСС</w:t>
      </w:r>
    </w:p>
    <w:p w:rsidR="00B45568" w:rsidRPr="00220CF0" w:rsidRDefault="00840733">
      <w:pPr>
        <w:pStyle w:val="a3"/>
        <w:spacing w:before="36"/>
        <w:jc w:val="left"/>
      </w:pPr>
      <w:r w:rsidRPr="00220CF0">
        <w:t>РАЗДЕЛ</w:t>
      </w:r>
      <w:r w:rsidRPr="00220CF0">
        <w:rPr>
          <w:spacing w:val="-12"/>
        </w:rPr>
        <w:t xml:space="preserve"> </w:t>
      </w:r>
      <w:r w:rsidRPr="00220CF0">
        <w:t>1.</w:t>
      </w:r>
      <w:r w:rsidRPr="00220CF0">
        <w:rPr>
          <w:spacing w:val="-8"/>
        </w:rPr>
        <w:t xml:space="preserve"> </w:t>
      </w:r>
      <w:r w:rsidRPr="00220CF0">
        <w:t>ГЕОГРАФИЧЕСКОЕ</w:t>
      </w:r>
      <w:r w:rsidRPr="00220CF0">
        <w:rPr>
          <w:spacing w:val="-10"/>
        </w:rPr>
        <w:t xml:space="preserve"> </w:t>
      </w:r>
      <w:r w:rsidRPr="00220CF0">
        <w:t>ИЗУЧЕНИЕ</w:t>
      </w:r>
      <w:r w:rsidRPr="00220CF0">
        <w:rPr>
          <w:spacing w:val="-5"/>
        </w:rPr>
        <w:t xml:space="preserve"> </w:t>
      </w:r>
      <w:r w:rsidRPr="00220CF0">
        <w:t>ЗЕМЛИ</w:t>
      </w:r>
    </w:p>
    <w:p w:rsidR="00B45568" w:rsidRPr="00220CF0" w:rsidRDefault="00840733">
      <w:pPr>
        <w:pStyle w:val="a3"/>
        <w:spacing w:before="41"/>
      </w:pPr>
      <w:r w:rsidRPr="00220CF0">
        <w:t>Введение.</w:t>
      </w:r>
      <w:r w:rsidRPr="00220CF0">
        <w:rPr>
          <w:spacing w:val="-4"/>
        </w:rPr>
        <w:t xml:space="preserve"> </w:t>
      </w:r>
      <w:r w:rsidRPr="00220CF0">
        <w:t>География</w:t>
      </w:r>
      <w:r w:rsidRPr="00220CF0">
        <w:rPr>
          <w:spacing w:val="-3"/>
        </w:rPr>
        <w:t xml:space="preserve"> </w:t>
      </w:r>
      <w:r w:rsidRPr="00220CF0">
        <w:t>—</w:t>
      </w:r>
      <w:r w:rsidRPr="00220CF0">
        <w:rPr>
          <w:spacing w:val="-11"/>
        </w:rPr>
        <w:t xml:space="preserve"> </w:t>
      </w:r>
      <w:r w:rsidRPr="00220CF0">
        <w:t>наука</w:t>
      </w:r>
      <w:r w:rsidRPr="00220CF0">
        <w:rPr>
          <w:spacing w:val="-6"/>
        </w:rPr>
        <w:t xml:space="preserve"> </w:t>
      </w:r>
      <w:r w:rsidRPr="00220CF0">
        <w:t>о</w:t>
      </w:r>
      <w:r w:rsidRPr="00220CF0">
        <w:rPr>
          <w:spacing w:val="-3"/>
        </w:rPr>
        <w:t xml:space="preserve"> </w:t>
      </w:r>
      <w:r w:rsidRPr="00220CF0">
        <w:t>планете</w:t>
      </w:r>
      <w:r w:rsidRPr="00220CF0">
        <w:rPr>
          <w:spacing w:val="-6"/>
        </w:rPr>
        <w:t xml:space="preserve"> </w:t>
      </w:r>
      <w:r w:rsidRPr="00220CF0">
        <w:t>Земля</w:t>
      </w:r>
    </w:p>
    <w:p w:rsidR="00B45568" w:rsidRPr="00220CF0" w:rsidRDefault="00840733">
      <w:pPr>
        <w:pStyle w:val="a3"/>
        <w:spacing w:before="41" w:line="276" w:lineRule="auto"/>
        <w:ind w:right="393"/>
      </w:pPr>
      <w:r w:rsidRPr="00220CF0">
        <w:t>Что изучает география? Географические объекты, процессы и явления. Как география изучает</w:t>
      </w:r>
      <w:r w:rsidRPr="00220CF0">
        <w:rPr>
          <w:spacing w:val="1"/>
        </w:rPr>
        <w:t xml:space="preserve"> </w:t>
      </w:r>
      <w:r w:rsidRPr="00220CF0">
        <w:t>объекты, процессы и явления. Географические методы изучения объектов и явлений. Древо</w:t>
      </w:r>
      <w:r w:rsidRPr="00220CF0">
        <w:rPr>
          <w:spacing w:val="1"/>
        </w:rPr>
        <w:t xml:space="preserve"> </w:t>
      </w:r>
      <w:r w:rsidRPr="00220CF0">
        <w:t>географических</w:t>
      </w:r>
      <w:r w:rsidRPr="00220CF0">
        <w:rPr>
          <w:spacing w:val="1"/>
        </w:rPr>
        <w:t xml:space="preserve"> </w:t>
      </w:r>
      <w:r w:rsidRPr="00220CF0">
        <w:t>наук.</w:t>
      </w:r>
    </w:p>
    <w:p w:rsidR="00B45568" w:rsidRPr="00220CF0" w:rsidRDefault="00840733">
      <w:pPr>
        <w:spacing w:before="1"/>
        <w:ind w:left="1359"/>
        <w:jc w:val="both"/>
        <w:rPr>
          <w:i/>
          <w:sz w:val="24"/>
        </w:rPr>
      </w:pPr>
      <w:r w:rsidRPr="00220CF0">
        <w:rPr>
          <w:i/>
          <w:spacing w:val="-2"/>
          <w:sz w:val="24"/>
        </w:rPr>
        <w:t>Практическая</w:t>
      </w:r>
      <w:r w:rsidRPr="00220CF0">
        <w:rPr>
          <w:i/>
          <w:spacing w:val="-11"/>
          <w:sz w:val="24"/>
        </w:rPr>
        <w:t xml:space="preserve"> </w:t>
      </w:r>
      <w:r w:rsidRPr="00220CF0">
        <w:rPr>
          <w:i/>
          <w:spacing w:val="-1"/>
          <w:sz w:val="24"/>
        </w:rPr>
        <w:t>работа</w:t>
      </w:r>
    </w:p>
    <w:p w:rsidR="00B45568" w:rsidRPr="00220CF0" w:rsidRDefault="00840733">
      <w:pPr>
        <w:pStyle w:val="a3"/>
        <w:spacing w:before="40" w:line="278" w:lineRule="auto"/>
        <w:ind w:right="395"/>
      </w:pPr>
      <w:r w:rsidRPr="00220CF0">
        <w:t>1.</w:t>
      </w:r>
      <w:r w:rsidRPr="00220CF0">
        <w:rPr>
          <w:spacing w:val="1"/>
        </w:rPr>
        <w:t xml:space="preserve"> </w:t>
      </w:r>
      <w:r w:rsidRPr="00220CF0">
        <w:t>Организация</w:t>
      </w:r>
      <w:r w:rsidRPr="00220CF0">
        <w:rPr>
          <w:spacing w:val="61"/>
        </w:rPr>
        <w:t xml:space="preserve"> </w:t>
      </w:r>
      <w:r w:rsidRPr="00220CF0">
        <w:t>фенологических</w:t>
      </w:r>
      <w:r w:rsidRPr="00220CF0">
        <w:rPr>
          <w:spacing w:val="61"/>
        </w:rPr>
        <w:t xml:space="preserve"> </w:t>
      </w:r>
      <w:r w:rsidRPr="00220CF0">
        <w:t>наблюдений</w:t>
      </w:r>
      <w:r w:rsidRPr="00220CF0">
        <w:rPr>
          <w:spacing w:val="61"/>
        </w:rPr>
        <w:t xml:space="preserve"> </w:t>
      </w:r>
      <w:r w:rsidRPr="00220CF0">
        <w:t>в</w:t>
      </w:r>
      <w:r w:rsidRPr="00220CF0">
        <w:rPr>
          <w:spacing w:val="61"/>
        </w:rPr>
        <w:t xml:space="preserve"> </w:t>
      </w:r>
      <w:r w:rsidRPr="00220CF0">
        <w:t>природе:</w:t>
      </w:r>
      <w:r w:rsidRPr="00220CF0">
        <w:rPr>
          <w:spacing w:val="61"/>
        </w:rPr>
        <w:t xml:space="preserve"> </w:t>
      </w:r>
      <w:r w:rsidRPr="00220CF0">
        <w:t>планирование,</w:t>
      </w:r>
      <w:r w:rsidRPr="00220CF0">
        <w:rPr>
          <w:spacing w:val="61"/>
        </w:rPr>
        <w:t xml:space="preserve"> </w:t>
      </w:r>
      <w:r w:rsidRPr="00220CF0">
        <w:t>участие</w:t>
      </w:r>
      <w:r w:rsidRPr="00220CF0">
        <w:rPr>
          <w:spacing w:val="61"/>
        </w:rPr>
        <w:t xml:space="preserve"> </w:t>
      </w:r>
      <w:r w:rsidRPr="00220CF0">
        <w:t>в</w:t>
      </w:r>
      <w:r w:rsidRPr="00220CF0">
        <w:rPr>
          <w:spacing w:val="1"/>
        </w:rPr>
        <w:t xml:space="preserve"> </w:t>
      </w:r>
      <w:r w:rsidRPr="00220CF0">
        <w:t>групповой</w:t>
      </w:r>
      <w:r w:rsidRPr="00220CF0">
        <w:rPr>
          <w:spacing w:val="-1"/>
        </w:rPr>
        <w:t xml:space="preserve"> </w:t>
      </w:r>
      <w:r w:rsidRPr="00220CF0">
        <w:t>работе, форма</w:t>
      </w:r>
      <w:r w:rsidRPr="00220CF0">
        <w:rPr>
          <w:spacing w:val="-1"/>
        </w:rPr>
        <w:t xml:space="preserve"> </w:t>
      </w:r>
      <w:r w:rsidRPr="00220CF0">
        <w:t>систематизации данных.</w:t>
      </w:r>
    </w:p>
    <w:p w:rsidR="00B45568" w:rsidRPr="00220CF0" w:rsidRDefault="00840733">
      <w:pPr>
        <w:pStyle w:val="a3"/>
        <w:spacing w:line="272" w:lineRule="exact"/>
      </w:pPr>
      <w:r w:rsidRPr="00220CF0">
        <w:t>Тема</w:t>
      </w:r>
      <w:r w:rsidRPr="00220CF0">
        <w:rPr>
          <w:spacing w:val="-7"/>
        </w:rPr>
        <w:t xml:space="preserve"> </w:t>
      </w:r>
      <w:r w:rsidRPr="00220CF0">
        <w:t>1.</w:t>
      </w:r>
      <w:r w:rsidRPr="00220CF0">
        <w:rPr>
          <w:spacing w:val="-7"/>
        </w:rPr>
        <w:t xml:space="preserve"> </w:t>
      </w:r>
      <w:r w:rsidRPr="00220CF0">
        <w:t>История</w:t>
      </w:r>
      <w:r w:rsidRPr="00220CF0">
        <w:rPr>
          <w:spacing w:val="-9"/>
        </w:rPr>
        <w:t xml:space="preserve"> </w:t>
      </w:r>
      <w:r w:rsidRPr="00220CF0">
        <w:t>географических</w:t>
      </w:r>
      <w:r w:rsidRPr="00220CF0">
        <w:rPr>
          <w:spacing w:val="-3"/>
        </w:rPr>
        <w:t xml:space="preserve"> </w:t>
      </w:r>
      <w:r w:rsidRPr="00220CF0">
        <w:t>открытий</w:t>
      </w:r>
    </w:p>
    <w:p w:rsidR="00B45568" w:rsidRPr="00220CF0" w:rsidRDefault="00840733">
      <w:pPr>
        <w:pStyle w:val="a3"/>
        <w:spacing w:before="42" w:line="276" w:lineRule="auto"/>
        <w:ind w:right="402"/>
      </w:pPr>
      <w:r w:rsidRPr="00220CF0">
        <w:t>Представления</w:t>
      </w:r>
      <w:r w:rsidRPr="00220CF0">
        <w:rPr>
          <w:spacing w:val="1"/>
        </w:rPr>
        <w:t xml:space="preserve"> </w:t>
      </w:r>
      <w:r w:rsidRPr="00220CF0">
        <w:t>о</w:t>
      </w:r>
      <w:r w:rsidRPr="00220CF0">
        <w:rPr>
          <w:spacing w:val="1"/>
        </w:rPr>
        <w:t xml:space="preserve"> </w:t>
      </w:r>
      <w:r w:rsidRPr="00220CF0">
        <w:t>мире</w:t>
      </w:r>
      <w:r w:rsidRPr="00220CF0">
        <w:rPr>
          <w:spacing w:val="1"/>
        </w:rPr>
        <w:t xml:space="preserve"> </w:t>
      </w:r>
      <w:r w:rsidRPr="00220CF0">
        <w:t>в</w:t>
      </w:r>
      <w:r w:rsidRPr="00220CF0">
        <w:rPr>
          <w:spacing w:val="1"/>
        </w:rPr>
        <w:t xml:space="preserve"> </w:t>
      </w:r>
      <w:r w:rsidRPr="00220CF0">
        <w:t>древности</w:t>
      </w:r>
      <w:r w:rsidRPr="00220CF0">
        <w:rPr>
          <w:spacing w:val="1"/>
        </w:rPr>
        <w:t xml:space="preserve"> </w:t>
      </w:r>
      <w:r w:rsidRPr="00220CF0">
        <w:t>(Древний</w:t>
      </w:r>
      <w:r w:rsidRPr="00220CF0">
        <w:rPr>
          <w:spacing w:val="1"/>
        </w:rPr>
        <w:t xml:space="preserve"> </w:t>
      </w:r>
      <w:r w:rsidRPr="00220CF0">
        <w:t>Китай,</w:t>
      </w:r>
      <w:r w:rsidRPr="00220CF0">
        <w:rPr>
          <w:spacing w:val="1"/>
        </w:rPr>
        <w:t xml:space="preserve"> </w:t>
      </w:r>
      <w:r w:rsidRPr="00220CF0">
        <w:t>Древний</w:t>
      </w:r>
      <w:r w:rsidRPr="00220CF0">
        <w:rPr>
          <w:spacing w:val="1"/>
        </w:rPr>
        <w:t xml:space="preserve"> </w:t>
      </w:r>
      <w:r w:rsidRPr="00220CF0">
        <w:t>Египет,</w:t>
      </w:r>
      <w:r w:rsidRPr="00220CF0">
        <w:rPr>
          <w:spacing w:val="1"/>
        </w:rPr>
        <w:t xml:space="preserve"> </w:t>
      </w:r>
      <w:r w:rsidRPr="00220CF0">
        <w:t>Древняя</w:t>
      </w:r>
      <w:r w:rsidRPr="00220CF0">
        <w:rPr>
          <w:spacing w:val="60"/>
        </w:rPr>
        <w:t xml:space="preserve"> </w:t>
      </w:r>
      <w:r w:rsidRPr="00220CF0">
        <w:t>Греция,</w:t>
      </w:r>
      <w:r w:rsidRPr="00220CF0">
        <w:rPr>
          <w:spacing w:val="1"/>
        </w:rPr>
        <w:t xml:space="preserve"> </w:t>
      </w:r>
      <w:r w:rsidRPr="00220CF0">
        <w:t>Древний Рим). Путешествие Пифея. Плавания финикийцев вокруг Африки. Экспедиции Т.</w:t>
      </w:r>
      <w:r w:rsidRPr="00220CF0">
        <w:rPr>
          <w:spacing w:val="1"/>
        </w:rPr>
        <w:t xml:space="preserve"> </w:t>
      </w:r>
      <w:r w:rsidRPr="00220CF0">
        <w:t>Хейердала</w:t>
      </w:r>
      <w:r w:rsidRPr="00220CF0">
        <w:rPr>
          <w:spacing w:val="-2"/>
        </w:rPr>
        <w:t xml:space="preserve"> </w:t>
      </w:r>
      <w:r w:rsidRPr="00220CF0">
        <w:t>как</w:t>
      </w:r>
      <w:r w:rsidRPr="00220CF0">
        <w:rPr>
          <w:spacing w:val="-1"/>
        </w:rPr>
        <w:t xml:space="preserve"> </w:t>
      </w:r>
      <w:r w:rsidRPr="00220CF0">
        <w:t>модель</w:t>
      </w:r>
      <w:r w:rsidRPr="00220CF0">
        <w:rPr>
          <w:spacing w:val="2"/>
        </w:rPr>
        <w:t xml:space="preserve"> </w:t>
      </w:r>
      <w:r w:rsidRPr="00220CF0">
        <w:t>путешествий в</w:t>
      </w:r>
      <w:r w:rsidRPr="00220CF0">
        <w:rPr>
          <w:spacing w:val="-2"/>
        </w:rPr>
        <w:t xml:space="preserve"> </w:t>
      </w:r>
      <w:r w:rsidRPr="00220CF0">
        <w:t>древности.</w:t>
      </w:r>
      <w:r w:rsidRPr="00220CF0">
        <w:rPr>
          <w:spacing w:val="-1"/>
        </w:rPr>
        <w:t xml:space="preserve"> </w:t>
      </w:r>
      <w:r w:rsidRPr="00220CF0">
        <w:t>Появление</w:t>
      </w:r>
      <w:r w:rsidRPr="00220CF0">
        <w:rPr>
          <w:spacing w:val="-2"/>
        </w:rPr>
        <w:t xml:space="preserve"> </w:t>
      </w:r>
      <w:r w:rsidRPr="00220CF0">
        <w:t>географических</w:t>
      </w:r>
      <w:r w:rsidRPr="00220CF0">
        <w:rPr>
          <w:spacing w:val="2"/>
        </w:rPr>
        <w:t xml:space="preserve"> </w:t>
      </w:r>
      <w:r w:rsidRPr="00220CF0">
        <w:t>карт.</w:t>
      </w:r>
    </w:p>
    <w:p w:rsidR="00B45568" w:rsidRPr="00220CF0" w:rsidRDefault="00840733">
      <w:pPr>
        <w:pStyle w:val="a3"/>
        <w:spacing w:line="276" w:lineRule="auto"/>
        <w:ind w:right="401"/>
      </w:pPr>
      <w:r w:rsidRPr="00220CF0">
        <w:t>География в эпоху Средневековья: путешествия и открытия викингов, древних арабов, русских</w:t>
      </w:r>
      <w:r w:rsidRPr="00220CF0">
        <w:rPr>
          <w:spacing w:val="-57"/>
        </w:rPr>
        <w:t xml:space="preserve"> </w:t>
      </w:r>
      <w:r w:rsidRPr="00220CF0">
        <w:t>землепроходцев.</w:t>
      </w:r>
      <w:r w:rsidRPr="00220CF0">
        <w:rPr>
          <w:spacing w:val="-2"/>
        </w:rPr>
        <w:t xml:space="preserve"> </w:t>
      </w:r>
      <w:r w:rsidRPr="00220CF0">
        <w:t>Путешествия М.</w:t>
      </w:r>
      <w:r w:rsidRPr="00220CF0">
        <w:rPr>
          <w:spacing w:val="-1"/>
        </w:rPr>
        <w:t xml:space="preserve"> </w:t>
      </w:r>
      <w:r w:rsidRPr="00220CF0">
        <w:t>Поло</w:t>
      </w:r>
      <w:r w:rsidRPr="00220CF0">
        <w:rPr>
          <w:spacing w:val="-1"/>
        </w:rPr>
        <w:t xml:space="preserve"> </w:t>
      </w:r>
      <w:r w:rsidRPr="00220CF0">
        <w:t>и</w:t>
      </w:r>
      <w:r w:rsidRPr="00220CF0">
        <w:rPr>
          <w:spacing w:val="-1"/>
        </w:rPr>
        <w:t xml:space="preserve"> </w:t>
      </w:r>
      <w:r w:rsidRPr="00220CF0">
        <w:t>А.</w:t>
      </w:r>
      <w:r w:rsidRPr="00220CF0">
        <w:rPr>
          <w:spacing w:val="-1"/>
        </w:rPr>
        <w:t xml:space="preserve"> </w:t>
      </w:r>
      <w:r w:rsidRPr="00220CF0">
        <w:t>Никитина.</w:t>
      </w:r>
    </w:p>
    <w:p w:rsidR="00B45568" w:rsidRPr="00220CF0" w:rsidRDefault="00840733">
      <w:pPr>
        <w:pStyle w:val="a3"/>
        <w:spacing w:line="276" w:lineRule="auto"/>
        <w:ind w:right="391"/>
      </w:pPr>
      <w:r w:rsidRPr="00220CF0">
        <w:t>Эпоха Великих</w:t>
      </w:r>
      <w:r w:rsidRPr="00220CF0">
        <w:rPr>
          <w:spacing w:val="1"/>
        </w:rPr>
        <w:t xml:space="preserve"> </w:t>
      </w:r>
      <w:r w:rsidRPr="00220CF0">
        <w:t>географических</w:t>
      </w:r>
      <w:r w:rsidRPr="00220CF0">
        <w:rPr>
          <w:spacing w:val="1"/>
        </w:rPr>
        <w:t xml:space="preserve"> </w:t>
      </w:r>
      <w:r w:rsidRPr="00220CF0">
        <w:t>открытий.</w:t>
      </w:r>
      <w:r w:rsidRPr="00220CF0">
        <w:rPr>
          <w:spacing w:val="1"/>
        </w:rPr>
        <w:t xml:space="preserve"> </w:t>
      </w:r>
      <w:r w:rsidRPr="00220CF0">
        <w:t>Три</w:t>
      </w:r>
      <w:r w:rsidRPr="00220CF0">
        <w:rPr>
          <w:spacing w:val="1"/>
        </w:rPr>
        <w:t xml:space="preserve"> </w:t>
      </w:r>
      <w:r w:rsidRPr="00220CF0">
        <w:t>пути</w:t>
      </w:r>
      <w:r w:rsidRPr="00220CF0">
        <w:rPr>
          <w:spacing w:val="1"/>
        </w:rPr>
        <w:t xml:space="preserve"> </w:t>
      </w:r>
      <w:r w:rsidRPr="00220CF0">
        <w:t>в</w:t>
      </w:r>
      <w:r w:rsidRPr="00220CF0">
        <w:rPr>
          <w:spacing w:val="1"/>
        </w:rPr>
        <w:t xml:space="preserve"> </w:t>
      </w:r>
      <w:r w:rsidRPr="00220CF0">
        <w:t>Индию.</w:t>
      </w:r>
      <w:r w:rsidRPr="00220CF0">
        <w:rPr>
          <w:spacing w:val="1"/>
        </w:rPr>
        <w:t xml:space="preserve"> </w:t>
      </w:r>
      <w:r w:rsidRPr="00220CF0">
        <w:t>Открытие Нового света</w:t>
      </w:r>
      <w:r w:rsidRPr="00220CF0">
        <w:rPr>
          <w:spacing w:val="1"/>
        </w:rPr>
        <w:t xml:space="preserve"> </w:t>
      </w:r>
      <w:r w:rsidRPr="00220CF0">
        <w:t>—</w:t>
      </w:r>
      <w:r w:rsidRPr="00220CF0">
        <w:rPr>
          <w:spacing w:val="1"/>
        </w:rPr>
        <w:t xml:space="preserve"> </w:t>
      </w:r>
      <w:r w:rsidRPr="00220CF0">
        <w:t>экспедиция Х. Колумба. Первое кругосветное плавание — экспедиция Ф. Магеллана. Значение</w:t>
      </w:r>
      <w:r w:rsidRPr="00220CF0">
        <w:rPr>
          <w:spacing w:val="-57"/>
        </w:rPr>
        <w:t xml:space="preserve"> </w:t>
      </w:r>
      <w:r w:rsidRPr="00220CF0">
        <w:t>Великих</w:t>
      </w:r>
      <w:r w:rsidRPr="00220CF0">
        <w:rPr>
          <w:spacing w:val="1"/>
        </w:rPr>
        <w:t xml:space="preserve"> </w:t>
      </w:r>
      <w:r w:rsidRPr="00220CF0">
        <w:t>географических</w:t>
      </w:r>
      <w:r w:rsidRPr="00220CF0">
        <w:rPr>
          <w:spacing w:val="1"/>
        </w:rPr>
        <w:t xml:space="preserve"> </w:t>
      </w:r>
      <w:r w:rsidRPr="00220CF0">
        <w:t>открытий.</w:t>
      </w:r>
      <w:r w:rsidRPr="00220CF0">
        <w:rPr>
          <w:spacing w:val="1"/>
        </w:rPr>
        <w:t xml:space="preserve"> </w:t>
      </w:r>
      <w:r w:rsidRPr="00220CF0">
        <w:t>Карта</w:t>
      </w:r>
      <w:r w:rsidRPr="00220CF0">
        <w:rPr>
          <w:spacing w:val="1"/>
        </w:rPr>
        <w:t xml:space="preserve"> </w:t>
      </w:r>
      <w:r w:rsidRPr="00220CF0">
        <w:t>мира</w:t>
      </w:r>
      <w:r w:rsidRPr="00220CF0">
        <w:rPr>
          <w:spacing w:val="1"/>
        </w:rPr>
        <w:t xml:space="preserve"> </w:t>
      </w:r>
      <w:r w:rsidRPr="00220CF0">
        <w:t>после</w:t>
      </w:r>
      <w:r w:rsidRPr="00220CF0">
        <w:rPr>
          <w:spacing w:val="1"/>
        </w:rPr>
        <w:t xml:space="preserve"> </w:t>
      </w:r>
      <w:r w:rsidRPr="00220CF0">
        <w:t>эпохи</w:t>
      </w:r>
      <w:r w:rsidRPr="00220CF0">
        <w:rPr>
          <w:spacing w:val="1"/>
        </w:rPr>
        <w:t xml:space="preserve"> </w:t>
      </w:r>
      <w:r w:rsidRPr="00220CF0">
        <w:t>Великих</w:t>
      </w:r>
      <w:r w:rsidRPr="00220CF0">
        <w:rPr>
          <w:spacing w:val="1"/>
        </w:rPr>
        <w:t xml:space="preserve"> </w:t>
      </w:r>
      <w:r w:rsidRPr="00220CF0">
        <w:t>географических</w:t>
      </w:r>
      <w:r w:rsidRPr="00220CF0">
        <w:rPr>
          <w:spacing w:val="-57"/>
        </w:rPr>
        <w:t xml:space="preserve"> </w:t>
      </w:r>
      <w:r w:rsidRPr="00220CF0">
        <w:t>открытий.</w:t>
      </w:r>
    </w:p>
    <w:p w:rsidR="00B45568" w:rsidRPr="00220CF0" w:rsidRDefault="00840733">
      <w:pPr>
        <w:pStyle w:val="a3"/>
        <w:spacing w:line="276" w:lineRule="auto"/>
        <w:ind w:right="391"/>
      </w:pPr>
      <w:r w:rsidRPr="00220CF0">
        <w:t>Географические</w:t>
      </w:r>
      <w:r w:rsidRPr="00220CF0">
        <w:rPr>
          <w:spacing w:val="1"/>
        </w:rPr>
        <w:t xml:space="preserve"> </w:t>
      </w:r>
      <w:r w:rsidRPr="00220CF0">
        <w:t>открытия</w:t>
      </w:r>
      <w:r w:rsidRPr="00220CF0">
        <w:rPr>
          <w:spacing w:val="1"/>
        </w:rPr>
        <w:t xml:space="preserve"> </w:t>
      </w:r>
      <w:r w:rsidRPr="00220CF0">
        <w:t>XVII—XIX</w:t>
      </w:r>
      <w:r w:rsidRPr="00220CF0">
        <w:rPr>
          <w:spacing w:val="1"/>
        </w:rPr>
        <w:t xml:space="preserve"> </w:t>
      </w:r>
      <w:r w:rsidRPr="00220CF0">
        <w:t>вв.</w:t>
      </w:r>
      <w:r w:rsidRPr="00220CF0">
        <w:rPr>
          <w:spacing w:val="1"/>
        </w:rPr>
        <w:t xml:space="preserve"> </w:t>
      </w:r>
      <w:r w:rsidRPr="00220CF0">
        <w:t>Поиски</w:t>
      </w:r>
      <w:r w:rsidRPr="00220CF0">
        <w:rPr>
          <w:spacing w:val="1"/>
        </w:rPr>
        <w:t xml:space="preserve"> </w:t>
      </w:r>
      <w:r w:rsidRPr="00220CF0">
        <w:t>Южной</w:t>
      </w:r>
      <w:r w:rsidRPr="00220CF0">
        <w:rPr>
          <w:spacing w:val="1"/>
        </w:rPr>
        <w:t xml:space="preserve"> </w:t>
      </w:r>
      <w:r w:rsidRPr="00220CF0">
        <w:t>Земли</w:t>
      </w:r>
      <w:r w:rsidRPr="00220CF0">
        <w:rPr>
          <w:spacing w:val="1"/>
        </w:rPr>
        <w:t xml:space="preserve"> </w:t>
      </w:r>
      <w:r w:rsidRPr="00220CF0">
        <w:t>—</w:t>
      </w:r>
      <w:r w:rsidRPr="00220CF0">
        <w:rPr>
          <w:spacing w:val="1"/>
        </w:rPr>
        <w:t xml:space="preserve"> </w:t>
      </w:r>
      <w:r w:rsidRPr="00220CF0">
        <w:t>открытие</w:t>
      </w:r>
      <w:r w:rsidRPr="00220CF0">
        <w:rPr>
          <w:spacing w:val="1"/>
        </w:rPr>
        <w:t xml:space="preserve"> </w:t>
      </w:r>
      <w:r w:rsidRPr="00220CF0">
        <w:t>Австралии.</w:t>
      </w:r>
      <w:r w:rsidRPr="00220CF0">
        <w:rPr>
          <w:spacing w:val="1"/>
        </w:rPr>
        <w:t xml:space="preserve"> </w:t>
      </w:r>
      <w:r w:rsidRPr="00220CF0">
        <w:t>Русские</w:t>
      </w:r>
      <w:r w:rsidRPr="00220CF0">
        <w:rPr>
          <w:spacing w:val="1"/>
        </w:rPr>
        <w:t xml:space="preserve"> </w:t>
      </w:r>
      <w:r w:rsidRPr="00220CF0">
        <w:t>путешественники</w:t>
      </w:r>
      <w:r w:rsidRPr="00220CF0">
        <w:rPr>
          <w:spacing w:val="1"/>
        </w:rPr>
        <w:t xml:space="preserve"> </w:t>
      </w:r>
      <w:r w:rsidRPr="00220CF0">
        <w:t>и</w:t>
      </w:r>
      <w:r w:rsidRPr="00220CF0">
        <w:rPr>
          <w:spacing w:val="1"/>
        </w:rPr>
        <w:t xml:space="preserve"> </w:t>
      </w:r>
      <w:r w:rsidRPr="00220CF0">
        <w:t>мореплаватели</w:t>
      </w:r>
      <w:r w:rsidRPr="00220CF0">
        <w:rPr>
          <w:spacing w:val="1"/>
        </w:rPr>
        <w:t xml:space="preserve"> </w:t>
      </w:r>
      <w:r w:rsidRPr="00220CF0">
        <w:t>на</w:t>
      </w:r>
      <w:r w:rsidRPr="00220CF0">
        <w:rPr>
          <w:spacing w:val="1"/>
        </w:rPr>
        <w:t xml:space="preserve"> </w:t>
      </w:r>
      <w:r w:rsidRPr="00220CF0">
        <w:t>северо-востоке</w:t>
      </w:r>
      <w:r w:rsidRPr="00220CF0">
        <w:rPr>
          <w:spacing w:val="1"/>
        </w:rPr>
        <w:t xml:space="preserve"> </w:t>
      </w:r>
      <w:r w:rsidRPr="00220CF0">
        <w:t>Азии.</w:t>
      </w:r>
      <w:r w:rsidRPr="00220CF0">
        <w:rPr>
          <w:spacing w:val="1"/>
        </w:rPr>
        <w:t xml:space="preserve"> </w:t>
      </w:r>
      <w:r w:rsidRPr="00220CF0">
        <w:t>Первая</w:t>
      </w:r>
      <w:r w:rsidRPr="00220CF0">
        <w:rPr>
          <w:spacing w:val="1"/>
        </w:rPr>
        <w:t xml:space="preserve"> </w:t>
      </w:r>
      <w:r w:rsidRPr="00220CF0">
        <w:t>русская</w:t>
      </w:r>
      <w:r w:rsidRPr="00220CF0">
        <w:rPr>
          <w:spacing w:val="1"/>
        </w:rPr>
        <w:t xml:space="preserve"> </w:t>
      </w:r>
      <w:r w:rsidRPr="00220CF0">
        <w:t>кругосветная</w:t>
      </w:r>
      <w:r w:rsidRPr="00220CF0">
        <w:rPr>
          <w:spacing w:val="1"/>
        </w:rPr>
        <w:t xml:space="preserve"> </w:t>
      </w:r>
      <w:r w:rsidRPr="00220CF0">
        <w:t>экспедиция</w:t>
      </w:r>
      <w:r w:rsidRPr="00220CF0">
        <w:rPr>
          <w:spacing w:val="1"/>
        </w:rPr>
        <w:t xml:space="preserve"> </w:t>
      </w:r>
      <w:r w:rsidRPr="00220CF0">
        <w:t>(Русская</w:t>
      </w:r>
      <w:r w:rsidRPr="00220CF0">
        <w:rPr>
          <w:spacing w:val="1"/>
        </w:rPr>
        <w:t xml:space="preserve"> </w:t>
      </w:r>
      <w:r w:rsidRPr="00220CF0">
        <w:t>экспедиция</w:t>
      </w:r>
      <w:r w:rsidRPr="00220CF0">
        <w:rPr>
          <w:spacing w:val="1"/>
        </w:rPr>
        <w:t xml:space="preserve"> </w:t>
      </w:r>
      <w:r w:rsidRPr="00220CF0">
        <w:t>Ф.</w:t>
      </w:r>
      <w:r w:rsidRPr="00220CF0">
        <w:rPr>
          <w:spacing w:val="1"/>
        </w:rPr>
        <w:t xml:space="preserve"> </w:t>
      </w:r>
      <w:r w:rsidRPr="00220CF0">
        <w:t>Ф.</w:t>
      </w:r>
      <w:r w:rsidRPr="00220CF0">
        <w:rPr>
          <w:spacing w:val="1"/>
        </w:rPr>
        <w:t xml:space="preserve"> </w:t>
      </w:r>
      <w:r w:rsidRPr="00220CF0">
        <w:t>Беллинсгаузена,</w:t>
      </w:r>
      <w:r w:rsidRPr="00220CF0">
        <w:rPr>
          <w:spacing w:val="1"/>
        </w:rPr>
        <w:t xml:space="preserve"> </w:t>
      </w:r>
      <w:r w:rsidRPr="00220CF0">
        <w:t>М.</w:t>
      </w:r>
      <w:r w:rsidRPr="00220CF0">
        <w:rPr>
          <w:spacing w:val="1"/>
        </w:rPr>
        <w:t xml:space="preserve"> </w:t>
      </w:r>
      <w:r w:rsidRPr="00220CF0">
        <w:t>П.</w:t>
      </w:r>
      <w:r w:rsidRPr="00220CF0">
        <w:rPr>
          <w:spacing w:val="1"/>
        </w:rPr>
        <w:t xml:space="preserve"> </w:t>
      </w:r>
      <w:r w:rsidRPr="00220CF0">
        <w:t>Лазарева</w:t>
      </w:r>
      <w:r w:rsidRPr="00220CF0">
        <w:rPr>
          <w:spacing w:val="1"/>
        </w:rPr>
        <w:t xml:space="preserve"> </w:t>
      </w:r>
      <w:r w:rsidRPr="00220CF0">
        <w:t>—</w:t>
      </w:r>
      <w:r w:rsidRPr="00220CF0">
        <w:rPr>
          <w:spacing w:val="1"/>
        </w:rPr>
        <w:t xml:space="preserve"> </w:t>
      </w:r>
      <w:r w:rsidRPr="00220CF0">
        <w:t>открытие</w:t>
      </w:r>
      <w:r w:rsidRPr="00220CF0">
        <w:rPr>
          <w:spacing w:val="-1"/>
        </w:rPr>
        <w:t xml:space="preserve"> </w:t>
      </w:r>
      <w:r w:rsidRPr="00220CF0">
        <w:t>Антарктиды).</w:t>
      </w:r>
    </w:p>
    <w:p w:rsidR="00B45568" w:rsidRPr="00220CF0" w:rsidRDefault="00840733" w:rsidP="00636BC5">
      <w:pPr>
        <w:pStyle w:val="a3"/>
        <w:spacing w:line="276" w:lineRule="auto"/>
        <w:ind w:right="394"/>
      </w:pPr>
      <w:r w:rsidRPr="00220CF0">
        <w:t>Географические</w:t>
      </w:r>
      <w:r w:rsidRPr="00220CF0">
        <w:rPr>
          <w:spacing w:val="1"/>
        </w:rPr>
        <w:t xml:space="preserve"> </w:t>
      </w:r>
      <w:r w:rsidRPr="00220CF0">
        <w:t>исследования</w:t>
      </w:r>
      <w:r w:rsidRPr="00220CF0">
        <w:rPr>
          <w:spacing w:val="1"/>
        </w:rPr>
        <w:t xml:space="preserve"> </w:t>
      </w:r>
      <w:r w:rsidRPr="00220CF0">
        <w:t>в</w:t>
      </w:r>
      <w:r w:rsidRPr="00220CF0">
        <w:rPr>
          <w:spacing w:val="1"/>
        </w:rPr>
        <w:t xml:space="preserve"> </w:t>
      </w:r>
      <w:r w:rsidRPr="00220CF0">
        <w:t>ХХ в.</w:t>
      </w:r>
      <w:r w:rsidRPr="00220CF0">
        <w:rPr>
          <w:spacing w:val="1"/>
        </w:rPr>
        <w:t xml:space="preserve"> </w:t>
      </w:r>
      <w:r w:rsidRPr="00220CF0">
        <w:t>Исследование</w:t>
      </w:r>
      <w:r w:rsidRPr="00220CF0">
        <w:rPr>
          <w:spacing w:val="1"/>
        </w:rPr>
        <w:t xml:space="preserve"> </w:t>
      </w:r>
      <w:r w:rsidRPr="00220CF0">
        <w:t>полярных</w:t>
      </w:r>
      <w:r w:rsidRPr="00220CF0">
        <w:rPr>
          <w:spacing w:val="1"/>
        </w:rPr>
        <w:t xml:space="preserve"> </w:t>
      </w:r>
      <w:r w:rsidRPr="00220CF0">
        <w:t>областей</w:t>
      </w:r>
      <w:r w:rsidRPr="00220CF0">
        <w:rPr>
          <w:spacing w:val="1"/>
        </w:rPr>
        <w:t xml:space="preserve"> </w:t>
      </w:r>
      <w:r w:rsidRPr="00220CF0">
        <w:t>Земли.</w:t>
      </w:r>
      <w:r w:rsidRPr="00220CF0">
        <w:rPr>
          <w:spacing w:val="1"/>
        </w:rPr>
        <w:t xml:space="preserve"> </w:t>
      </w:r>
      <w:r w:rsidRPr="00220CF0">
        <w:t>Изучение</w:t>
      </w:r>
      <w:r w:rsidRPr="00220CF0">
        <w:rPr>
          <w:spacing w:val="1"/>
        </w:rPr>
        <w:t xml:space="preserve"> </w:t>
      </w:r>
      <w:r w:rsidRPr="00220CF0">
        <w:t>Мирового</w:t>
      </w:r>
      <w:r w:rsidRPr="00220CF0">
        <w:rPr>
          <w:spacing w:val="-1"/>
        </w:rPr>
        <w:t xml:space="preserve"> </w:t>
      </w:r>
      <w:r w:rsidRPr="00220CF0">
        <w:t>океана. Географические</w:t>
      </w:r>
      <w:r w:rsidRPr="00220CF0">
        <w:rPr>
          <w:spacing w:val="-2"/>
        </w:rPr>
        <w:t xml:space="preserve"> </w:t>
      </w:r>
      <w:r w:rsidRPr="00220CF0">
        <w:t>открытия Новейшего</w:t>
      </w:r>
      <w:r w:rsidRPr="00220CF0">
        <w:rPr>
          <w:spacing w:val="-1"/>
        </w:rPr>
        <w:t xml:space="preserve"> </w:t>
      </w:r>
      <w:r w:rsidRPr="00220CF0">
        <w:t>времени.</w:t>
      </w:r>
    </w:p>
    <w:p w:rsidR="00B45568" w:rsidRPr="00220CF0" w:rsidRDefault="00840733">
      <w:pPr>
        <w:ind w:left="1359"/>
        <w:rPr>
          <w:i/>
          <w:sz w:val="24"/>
        </w:rPr>
      </w:pPr>
      <w:r w:rsidRPr="00220CF0">
        <w:rPr>
          <w:i/>
          <w:spacing w:val="-2"/>
          <w:sz w:val="24"/>
        </w:rPr>
        <w:t>Практические</w:t>
      </w:r>
      <w:r w:rsidRPr="00220CF0">
        <w:rPr>
          <w:i/>
          <w:spacing w:val="-13"/>
          <w:sz w:val="24"/>
        </w:rPr>
        <w:t xml:space="preserve"> </w:t>
      </w:r>
      <w:r w:rsidRPr="00220CF0">
        <w:rPr>
          <w:i/>
          <w:spacing w:val="-1"/>
          <w:sz w:val="24"/>
        </w:rPr>
        <w:t>работы</w:t>
      </w:r>
    </w:p>
    <w:p w:rsidR="00B45568" w:rsidRPr="00220CF0" w:rsidRDefault="00840733" w:rsidP="00335C40">
      <w:pPr>
        <w:pStyle w:val="a7"/>
        <w:numPr>
          <w:ilvl w:val="0"/>
          <w:numId w:val="49"/>
        </w:numPr>
        <w:tabs>
          <w:tab w:val="left" w:pos="2065"/>
          <w:tab w:val="left" w:pos="2066"/>
        </w:tabs>
        <w:spacing w:before="41" w:line="278" w:lineRule="auto"/>
        <w:ind w:right="390" w:firstLine="0"/>
        <w:rPr>
          <w:sz w:val="24"/>
        </w:rPr>
      </w:pPr>
      <w:r w:rsidRPr="00220CF0">
        <w:rPr>
          <w:sz w:val="24"/>
        </w:rPr>
        <w:t>Обозначение</w:t>
      </w:r>
      <w:r w:rsidRPr="00220CF0">
        <w:rPr>
          <w:spacing w:val="1"/>
          <w:sz w:val="24"/>
        </w:rPr>
        <w:t xml:space="preserve"> </w:t>
      </w:r>
      <w:r w:rsidRPr="00220CF0">
        <w:rPr>
          <w:sz w:val="24"/>
        </w:rPr>
        <w:t>на</w:t>
      </w:r>
      <w:r w:rsidRPr="00220CF0">
        <w:rPr>
          <w:spacing w:val="1"/>
          <w:sz w:val="24"/>
        </w:rPr>
        <w:t xml:space="preserve"> </w:t>
      </w:r>
      <w:r w:rsidRPr="00220CF0">
        <w:rPr>
          <w:sz w:val="24"/>
        </w:rPr>
        <w:t>контурной</w:t>
      </w:r>
      <w:r w:rsidRPr="00220CF0">
        <w:rPr>
          <w:spacing w:val="1"/>
          <w:sz w:val="24"/>
        </w:rPr>
        <w:t xml:space="preserve"> </w:t>
      </w:r>
      <w:r w:rsidRPr="00220CF0">
        <w:rPr>
          <w:sz w:val="24"/>
        </w:rPr>
        <w:t>карте</w:t>
      </w:r>
      <w:r w:rsidRPr="00220CF0">
        <w:rPr>
          <w:spacing w:val="1"/>
          <w:sz w:val="24"/>
        </w:rPr>
        <w:t xml:space="preserve"> </w:t>
      </w:r>
      <w:r w:rsidRPr="00220CF0">
        <w:rPr>
          <w:sz w:val="24"/>
        </w:rPr>
        <w:t>географических</w:t>
      </w:r>
      <w:r w:rsidRPr="00220CF0">
        <w:rPr>
          <w:spacing w:val="1"/>
          <w:sz w:val="24"/>
        </w:rPr>
        <w:t xml:space="preserve"> </w:t>
      </w:r>
      <w:r w:rsidRPr="00220CF0">
        <w:rPr>
          <w:sz w:val="24"/>
        </w:rPr>
        <w:t>объектов,</w:t>
      </w:r>
      <w:r w:rsidRPr="00220CF0">
        <w:rPr>
          <w:spacing w:val="1"/>
          <w:sz w:val="24"/>
        </w:rPr>
        <w:t xml:space="preserve"> </w:t>
      </w:r>
      <w:r w:rsidRPr="00220CF0">
        <w:rPr>
          <w:sz w:val="24"/>
        </w:rPr>
        <w:t>открытых</w:t>
      </w:r>
      <w:r w:rsidRPr="00220CF0">
        <w:rPr>
          <w:spacing w:val="1"/>
          <w:sz w:val="24"/>
        </w:rPr>
        <w:t xml:space="preserve"> </w:t>
      </w:r>
      <w:r w:rsidRPr="00220CF0">
        <w:rPr>
          <w:sz w:val="24"/>
        </w:rPr>
        <w:t>в</w:t>
      </w:r>
      <w:r w:rsidRPr="00220CF0">
        <w:rPr>
          <w:spacing w:val="61"/>
          <w:sz w:val="24"/>
        </w:rPr>
        <w:t xml:space="preserve"> </w:t>
      </w:r>
      <w:r w:rsidRPr="00220CF0">
        <w:rPr>
          <w:sz w:val="24"/>
        </w:rPr>
        <w:t>разные</w:t>
      </w:r>
      <w:r w:rsidRPr="00220CF0">
        <w:rPr>
          <w:spacing w:val="-57"/>
          <w:sz w:val="24"/>
        </w:rPr>
        <w:t xml:space="preserve"> </w:t>
      </w:r>
      <w:r w:rsidRPr="00220CF0">
        <w:rPr>
          <w:sz w:val="24"/>
        </w:rPr>
        <w:t>периоды.</w:t>
      </w:r>
    </w:p>
    <w:p w:rsidR="007B0106" w:rsidRPr="00220CF0" w:rsidRDefault="00840733" w:rsidP="00335C40">
      <w:pPr>
        <w:pStyle w:val="a7"/>
        <w:numPr>
          <w:ilvl w:val="0"/>
          <w:numId w:val="49"/>
        </w:numPr>
        <w:tabs>
          <w:tab w:val="left" w:pos="2065"/>
          <w:tab w:val="left" w:pos="2066"/>
        </w:tabs>
        <w:spacing w:line="272" w:lineRule="exact"/>
        <w:ind w:left="2065" w:hanging="707"/>
        <w:rPr>
          <w:sz w:val="24"/>
        </w:rPr>
      </w:pPr>
      <w:r w:rsidRPr="00220CF0">
        <w:rPr>
          <w:sz w:val="24"/>
        </w:rPr>
        <w:t>Сравнение</w:t>
      </w:r>
      <w:r w:rsidRPr="00220CF0">
        <w:rPr>
          <w:spacing w:val="73"/>
          <w:sz w:val="24"/>
        </w:rPr>
        <w:t xml:space="preserve"> </w:t>
      </w:r>
      <w:r w:rsidRPr="00220CF0">
        <w:rPr>
          <w:sz w:val="24"/>
        </w:rPr>
        <w:t xml:space="preserve">карт  </w:t>
      </w:r>
      <w:r w:rsidRPr="00220CF0">
        <w:rPr>
          <w:spacing w:val="11"/>
          <w:sz w:val="24"/>
        </w:rPr>
        <w:t xml:space="preserve"> </w:t>
      </w:r>
      <w:r w:rsidRPr="00220CF0">
        <w:rPr>
          <w:sz w:val="24"/>
        </w:rPr>
        <w:t xml:space="preserve">Эратосфена,  </w:t>
      </w:r>
      <w:r w:rsidRPr="00220CF0">
        <w:rPr>
          <w:spacing w:val="12"/>
          <w:sz w:val="24"/>
        </w:rPr>
        <w:t xml:space="preserve"> </w:t>
      </w:r>
      <w:r w:rsidRPr="00220CF0">
        <w:rPr>
          <w:sz w:val="24"/>
        </w:rPr>
        <w:t xml:space="preserve">Птолемея  </w:t>
      </w:r>
      <w:r w:rsidRPr="00220CF0">
        <w:rPr>
          <w:spacing w:val="11"/>
          <w:sz w:val="24"/>
        </w:rPr>
        <w:t xml:space="preserve"> </w:t>
      </w:r>
      <w:r w:rsidRPr="00220CF0">
        <w:rPr>
          <w:sz w:val="24"/>
        </w:rPr>
        <w:t xml:space="preserve">и  </w:t>
      </w:r>
      <w:r w:rsidRPr="00220CF0">
        <w:rPr>
          <w:spacing w:val="12"/>
          <w:sz w:val="24"/>
        </w:rPr>
        <w:t xml:space="preserve"> </w:t>
      </w:r>
      <w:r w:rsidRPr="00220CF0">
        <w:rPr>
          <w:sz w:val="24"/>
        </w:rPr>
        <w:t xml:space="preserve">современных  </w:t>
      </w:r>
      <w:r w:rsidRPr="00220CF0">
        <w:rPr>
          <w:spacing w:val="13"/>
          <w:sz w:val="24"/>
        </w:rPr>
        <w:t xml:space="preserve"> </w:t>
      </w:r>
      <w:r w:rsidRPr="00220CF0">
        <w:rPr>
          <w:sz w:val="24"/>
        </w:rPr>
        <w:t xml:space="preserve">карт  </w:t>
      </w:r>
      <w:r w:rsidRPr="00220CF0">
        <w:rPr>
          <w:spacing w:val="9"/>
          <w:sz w:val="24"/>
        </w:rPr>
        <w:t xml:space="preserve"> </w:t>
      </w:r>
      <w:r w:rsidRPr="00220CF0">
        <w:rPr>
          <w:sz w:val="24"/>
        </w:rPr>
        <w:t xml:space="preserve">по  </w:t>
      </w:r>
      <w:r w:rsidRPr="00220CF0">
        <w:rPr>
          <w:spacing w:val="11"/>
          <w:sz w:val="24"/>
        </w:rPr>
        <w:t xml:space="preserve"> </w:t>
      </w:r>
      <w:proofErr w:type="gramStart"/>
      <w:r w:rsidR="007B0106" w:rsidRPr="00220CF0">
        <w:rPr>
          <w:spacing w:val="11"/>
          <w:sz w:val="24"/>
        </w:rPr>
        <w:t>п</w:t>
      </w:r>
      <w:r w:rsidRPr="00220CF0">
        <w:rPr>
          <w:sz w:val="24"/>
        </w:rPr>
        <w:t>редложенным</w:t>
      </w:r>
      <w:proofErr w:type="gramEnd"/>
    </w:p>
    <w:p w:rsidR="00B45568" w:rsidRPr="00220CF0" w:rsidRDefault="00840733" w:rsidP="007B0106">
      <w:pPr>
        <w:pStyle w:val="a7"/>
        <w:tabs>
          <w:tab w:val="left" w:pos="2065"/>
          <w:tab w:val="left" w:pos="2066"/>
        </w:tabs>
        <w:spacing w:line="272" w:lineRule="exact"/>
        <w:ind w:left="2065" w:firstLine="0"/>
        <w:jc w:val="left"/>
        <w:rPr>
          <w:sz w:val="24"/>
        </w:rPr>
      </w:pPr>
      <w:r w:rsidRPr="00220CF0">
        <w:rPr>
          <w:sz w:val="24"/>
        </w:rPr>
        <w:t>учителем</w:t>
      </w:r>
      <w:r w:rsidRPr="00220CF0">
        <w:rPr>
          <w:spacing w:val="-4"/>
          <w:sz w:val="24"/>
        </w:rPr>
        <w:t xml:space="preserve"> </w:t>
      </w:r>
      <w:r w:rsidRPr="00220CF0">
        <w:rPr>
          <w:sz w:val="24"/>
        </w:rPr>
        <w:t>вопросам.</w:t>
      </w:r>
    </w:p>
    <w:p w:rsidR="00B45568" w:rsidRPr="00220CF0" w:rsidRDefault="00B45568">
      <w:pPr>
        <w:pStyle w:val="a3"/>
        <w:spacing w:before="1"/>
        <w:ind w:left="0"/>
        <w:jc w:val="left"/>
        <w:rPr>
          <w:sz w:val="31"/>
        </w:rPr>
      </w:pPr>
    </w:p>
    <w:p w:rsidR="00B45568" w:rsidRPr="00220CF0" w:rsidRDefault="00840733">
      <w:pPr>
        <w:pStyle w:val="a3"/>
      </w:pPr>
      <w:r w:rsidRPr="00220CF0">
        <w:t>РАЗДЕЛ</w:t>
      </w:r>
      <w:r w:rsidRPr="00220CF0">
        <w:rPr>
          <w:spacing w:val="-14"/>
        </w:rPr>
        <w:t xml:space="preserve"> </w:t>
      </w:r>
      <w:r w:rsidRPr="00220CF0">
        <w:t>2.</w:t>
      </w:r>
      <w:r w:rsidRPr="00220CF0">
        <w:rPr>
          <w:spacing w:val="-7"/>
        </w:rPr>
        <w:t xml:space="preserve"> </w:t>
      </w:r>
      <w:r w:rsidRPr="00220CF0">
        <w:t>ИЗОБРАЖЕНИЯ</w:t>
      </w:r>
      <w:r w:rsidRPr="00220CF0">
        <w:rPr>
          <w:spacing w:val="-11"/>
        </w:rPr>
        <w:t xml:space="preserve"> </w:t>
      </w:r>
      <w:r w:rsidRPr="00220CF0">
        <w:t>ЗЕМНОЙ</w:t>
      </w:r>
      <w:r w:rsidRPr="00220CF0">
        <w:rPr>
          <w:spacing w:val="-6"/>
        </w:rPr>
        <w:t xml:space="preserve"> </w:t>
      </w:r>
      <w:r w:rsidRPr="00220CF0">
        <w:t>ПОВЕРХНОСТИ</w:t>
      </w:r>
    </w:p>
    <w:p w:rsidR="00B45568" w:rsidRPr="00220CF0" w:rsidRDefault="00840733">
      <w:pPr>
        <w:pStyle w:val="a3"/>
        <w:spacing w:before="44"/>
      </w:pPr>
      <w:r w:rsidRPr="00220CF0">
        <w:t>Тема</w:t>
      </w:r>
      <w:r w:rsidRPr="00220CF0">
        <w:rPr>
          <w:spacing w:val="-7"/>
        </w:rPr>
        <w:t xml:space="preserve"> </w:t>
      </w:r>
      <w:r w:rsidRPr="00220CF0">
        <w:t>1.</w:t>
      </w:r>
      <w:r w:rsidRPr="00220CF0">
        <w:rPr>
          <w:spacing w:val="-8"/>
        </w:rPr>
        <w:t xml:space="preserve"> </w:t>
      </w:r>
      <w:r w:rsidRPr="00220CF0">
        <w:t>Планы</w:t>
      </w:r>
      <w:r w:rsidRPr="00220CF0">
        <w:rPr>
          <w:spacing w:val="-6"/>
        </w:rPr>
        <w:t xml:space="preserve"> </w:t>
      </w:r>
      <w:r w:rsidRPr="00220CF0">
        <w:t>местности</w:t>
      </w:r>
    </w:p>
    <w:p w:rsidR="00B45568" w:rsidRPr="00220CF0" w:rsidRDefault="00840733">
      <w:pPr>
        <w:pStyle w:val="a3"/>
        <w:spacing w:before="41" w:line="276" w:lineRule="auto"/>
        <w:ind w:right="393"/>
      </w:pPr>
      <w:r w:rsidRPr="00220CF0">
        <w:lastRenderedPageBreak/>
        <w:t>Виды изображения земной поверхности. Планы местности. Условные знаки. Масштаб. Виды</w:t>
      </w:r>
      <w:r w:rsidRPr="00220CF0">
        <w:rPr>
          <w:spacing w:val="1"/>
        </w:rPr>
        <w:t xml:space="preserve"> </w:t>
      </w:r>
      <w:r w:rsidRPr="00220CF0">
        <w:t>масштаба.</w:t>
      </w:r>
      <w:r w:rsidRPr="00220CF0">
        <w:rPr>
          <w:spacing w:val="1"/>
        </w:rPr>
        <w:t xml:space="preserve"> </w:t>
      </w:r>
      <w:r w:rsidRPr="00220CF0">
        <w:t>Способы</w:t>
      </w:r>
      <w:r w:rsidRPr="00220CF0">
        <w:rPr>
          <w:spacing w:val="1"/>
        </w:rPr>
        <w:t xml:space="preserve"> </w:t>
      </w:r>
      <w:r w:rsidRPr="00220CF0">
        <w:t>определения</w:t>
      </w:r>
      <w:r w:rsidRPr="00220CF0">
        <w:rPr>
          <w:spacing w:val="1"/>
        </w:rPr>
        <w:t xml:space="preserve"> </w:t>
      </w:r>
      <w:r w:rsidRPr="00220CF0">
        <w:t>расстояний</w:t>
      </w:r>
      <w:r w:rsidRPr="00220CF0">
        <w:rPr>
          <w:spacing w:val="1"/>
        </w:rPr>
        <w:t xml:space="preserve"> </w:t>
      </w:r>
      <w:r w:rsidRPr="00220CF0">
        <w:t>на</w:t>
      </w:r>
      <w:r w:rsidRPr="00220CF0">
        <w:rPr>
          <w:spacing w:val="1"/>
        </w:rPr>
        <w:t xml:space="preserve"> </w:t>
      </w:r>
      <w:r w:rsidRPr="00220CF0">
        <w:t>местности.</w:t>
      </w:r>
      <w:r w:rsidRPr="00220CF0">
        <w:rPr>
          <w:spacing w:val="1"/>
        </w:rPr>
        <w:t xml:space="preserve"> </w:t>
      </w:r>
      <w:r w:rsidRPr="00220CF0">
        <w:t>Глазомерная,</w:t>
      </w:r>
      <w:r w:rsidRPr="00220CF0">
        <w:rPr>
          <w:spacing w:val="1"/>
        </w:rPr>
        <w:t xml:space="preserve"> </w:t>
      </w:r>
      <w:r w:rsidRPr="00220CF0">
        <w:t>полярная</w:t>
      </w:r>
      <w:r w:rsidRPr="00220CF0">
        <w:rPr>
          <w:spacing w:val="1"/>
        </w:rPr>
        <w:t xml:space="preserve"> </w:t>
      </w:r>
      <w:r w:rsidRPr="00220CF0">
        <w:t>и</w:t>
      </w:r>
      <w:r w:rsidRPr="00220CF0">
        <w:rPr>
          <w:spacing w:val="1"/>
        </w:rPr>
        <w:t xml:space="preserve"> </w:t>
      </w:r>
      <w:r w:rsidRPr="00220CF0">
        <w:t>маршрутная</w:t>
      </w:r>
      <w:r w:rsidRPr="00220CF0">
        <w:rPr>
          <w:spacing w:val="1"/>
        </w:rPr>
        <w:t xml:space="preserve"> </w:t>
      </w:r>
      <w:r w:rsidRPr="00220CF0">
        <w:t>съёмка</w:t>
      </w:r>
      <w:r w:rsidRPr="00220CF0">
        <w:rPr>
          <w:spacing w:val="1"/>
        </w:rPr>
        <w:t xml:space="preserve"> </w:t>
      </w:r>
      <w:r w:rsidRPr="00220CF0">
        <w:t>местности.</w:t>
      </w:r>
      <w:r w:rsidRPr="00220CF0">
        <w:rPr>
          <w:spacing w:val="1"/>
        </w:rPr>
        <w:t xml:space="preserve"> </w:t>
      </w:r>
      <w:r w:rsidRPr="00220CF0">
        <w:t>Изображение</w:t>
      </w:r>
      <w:r w:rsidRPr="00220CF0">
        <w:rPr>
          <w:spacing w:val="1"/>
        </w:rPr>
        <w:t xml:space="preserve"> </w:t>
      </w:r>
      <w:r w:rsidRPr="00220CF0">
        <w:t>на</w:t>
      </w:r>
      <w:r w:rsidRPr="00220CF0">
        <w:rPr>
          <w:spacing w:val="1"/>
        </w:rPr>
        <w:t xml:space="preserve"> </w:t>
      </w:r>
      <w:r w:rsidRPr="00220CF0">
        <w:t>планах</w:t>
      </w:r>
      <w:r w:rsidRPr="00220CF0">
        <w:rPr>
          <w:spacing w:val="1"/>
        </w:rPr>
        <w:t xml:space="preserve"> </w:t>
      </w:r>
      <w:r w:rsidRPr="00220CF0">
        <w:t>местности</w:t>
      </w:r>
      <w:r w:rsidRPr="00220CF0">
        <w:rPr>
          <w:spacing w:val="1"/>
        </w:rPr>
        <w:t xml:space="preserve"> </w:t>
      </w:r>
      <w:r w:rsidRPr="00220CF0">
        <w:t>неровностей</w:t>
      </w:r>
      <w:r w:rsidRPr="00220CF0">
        <w:rPr>
          <w:spacing w:val="1"/>
        </w:rPr>
        <w:t xml:space="preserve"> </w:t>
      </w:r>
      <w:r w:rsidRPr="00220CF0">
        <w:t>земной</w:t>
      </w:r>
      <w:r w:rsidRPr="00220CF0">
        <w:rPr>
          <w:spacing w:val="1"/>
        </w:rPr>
        <w:t xml:space="preserve"> </w:t>
      </w:r>
      <w:r w:rsidRPr="00220CF0">
        <w:t>поверхности. Абсолютная и относительная высоты. Профессия топограф. Ориентирование по</w:t>
      </w:r>
      <w:r w:rsidRPr="00220CF0">
        <w:rPr>
          <w:spacing w:val="1"/>
        </w:rPr>
        <w:t xml:space="preserve"> </w:t>
      </w:r>
      <w:r w:rsidRPr="00220CF0">
        <w:t>плану</w:t>
      </w:r>
      <w:r w:rsidRPr="00220CF0">
        <w:rPr>
          <w:spacing w:val="1"/>
        </w:rPr>
        <w:t xml:space="preserve"> </w:t>
      </w:r>
      <w:r w:rsidRPr="00220CF0">
        <w:t>местности:</w:t>
      </w:r>
      <w:r w:rsidRPr="00220CF0">
        <w:rPr>
          <w:spacing w:val="1"/>
        </w:rPr>
        <w:t xml:space="preserve"> </w:t>
      </w:r>
      <w:r w:rsidRPr="00220CF0">
        <w:t>стороны</w:t>
      </w:r>
      <w:r w:rsidRPr="00220CF0">
        <w:rPr>
          <w:spacing w:val="1"/>
        </w:rPr>
        <w:t xml:space="preserve"> </w:t>
      </w:r>
      <w:r w:rsidRPr="00220CF0">
        <w:t>горизонта.</w:t>
      </w:r>
      <w:r w:rsidRPr="00220CF0">
        <w:rPr>
          <w:spacing w:val="1"/>
        </w:rPr>
        <w:t xml:space="preserve"> </w:t>
      </w:r>
      <w:r w:rsidRPr="00220CF0">
        <w:t>Азимут.</w:t>
      </w:r>
      <w:r w:rsidRPr="00220CF0">
        <w:rPr>
          <w:spacing w:val="1"/>
        </w:rPr>
        <w:t xml:space="preserve"> </w:t>
      </w:r>
      <w:r w:rsidRPr="00220CF0">
        <w:t>Разнообразие</w:t>
      </w:r>
      <w:r w:rsidRPr="00220CF0">
        <w:rPr>
          <w:spacing w:val="1"/>
        </w:rPr>
        <w:t xml:space="preserve"> </w:t>
      </w:r>
      <w:r w:rsidRPr="00220CF0">
        <w:t>планов</w:t>
      </w:r>
      <w:r w:rsidRPr="00220CF0">
        <w:rPr>
          <w:spacing w:val="1"/>
        </w:rPr>
        <w:t xml:space="preserve"> </w:t>
      </w:r>
      <w:r w:rsidRPr="00220CF0">
        <w:t>(план</w:t>
      </w:r>
      <w:r w:rsidRPr="00220CF0">
        <w:rPr>
          <w:spacing w:val="1"/>
        </w:rPr>
        <w:t xml:space="preserve"> </w:t>
      </w:r>
      <w:r w:rsidRPr="00220CF0">
        <w:t>города,</w:t>
      </w:r>
      <w:r w:rsidRPr="00220CF0">
        <w:rPr>
          <w:spacing w:val="1"/>
        </w:rPr>
        <w:t xml:space="preserve"> </w:t>
      </w:r>
      <w:r w:rsidRPr="00220CF0">
        <w:t>туристические</w:t>
      </w:r>
      <w:r w:rsidRPr="00220CF0">
        <w:rPr>
          <w:spacing w:val="1"/>
        </w:rPr>
        <w:t xml:space="preserve"> </w:t>
      </w:r>
      <w:r w:rsidRPr="00220CF0">
        <w:t>планы,</w:t>
      </w:r>
      <w:r w:rsidRPr="00220CF0">
        <w:rPr>
          <w:spacing w:val="1"/>
        </w:rPr>
        <w:t xml:space="preserve"> </w:t>
      </w:r>
      <w:r w:rsidRPr="00220CF0">
        <w:t>военные,</w:t>
      </w:r>
      <w:r w:rsidRPr="00220CF0">
        <w:rPr>
          <w:spacing w:val="1"/>
        </w:rPr>
        <w:t xml:space="preserve"> </w:t>
      </w:r>
      <w:r w:rsidRPr="00220CF0">
        <w:t>исторические</w:t>
      </w:r>
      <w:r w:rsidRPr="00220CF0">
        <w:rPr>
          <w:spacing w:val="1"/>
        </w:rPr>
        <w:t xml:space="preserve"> </w:t>
      </w:r>
      <w:r w:rsidRPr="00220CF0">
        <w:t>и</w:t>
      </w:r>
      <w:r w:rsidRPr="00220CF0">
        <w:rPr>
          <w:spacing w:val="1"/>
        </w:rPr>
        <w:t xml:space="preserve"> </w:t>
      </w:r>
      <w:r w:rsidRPr="00220CF0">
        <w:t>транспортные</w:t>
      </w:r>
      <w:r w:rsidRPr="00220CF0">
        <w:rPr>
          <w:spacing w:val="1"/>
        </w:rPr>
        <w:t xml:space="preserve"> </w:t>
      </w:r>
      <w:r w:rsidRPr="00220CF0">
        <w:t>планы,</w:t>
      </w:r>
      <w:r w:rsidRPr="00220CF0">
        <w:rPr>
          <w:spacing w:val="1"/>
        </w:rPr>
        <w:t xml:space="preserve"> </w:t>
      </w:r>
      <w:r w:rsidRPr="00220CF0">
        <w:t>планы</w:t>
      </w:r>
      <w:r w:rsidRPr="00220CF0">
        <w:rPr>
          <w:spacing w:val="1"/>
        </w:rPr>
        <w:t xml:space="preserve"> </w:t>
      </w:r>
      <w:r w:rsidRPr="00220CF0">
        <w:t>местности</w:t>
      </w:r>
      <w:r w:rsidRPr="00220CF0">
        <w:rPr>
          <w:spacing w:val="1"/>
        </w:rPr>
        <w:t xml:space="preserve"> </w:t>
      </w:r>
      <w:r w:rsidRPr="00220CF0">
        <w:t>в</w:t>
      </w:r>
      <w:r w:rsidRPr="00220CF0">
        <w:rPr>
          <w:spacing w:val="1"/>
        </w:rPr>
        <w:t xml:space="preserve"> </w:t>
      </w:r>
      <w:r w:rsidRPr="00220CF0">
        <w:t>мобильных</w:t>
      </w:r>
      <w:r w:rsidRPr="00220CF0">
        <w:rPr>
          <w:spacing w:val="-2"/>
        </w:rPr>
        <w:t xml:space="preserve"> </w:t>
      </w:r>
      <w:r w:rsidRPr="00220CF0">
        <w:t>приложениях) и</w:t>
      </w:r>
      <w:r w:rsidRPr="00220CF0">
        <w:rPr>
          <w:spacing w:val="-1"/>
        </w:rPr>
        <w:t xml:space="preserve"> </w:t>
      </w:r>
      <w:r w:rsidRPr="00220CF0">
        <w:t>области</w:t>
      </w:r>
      <w:r w:rsidRPr="00220CF0">
        <w:rPr>
          <w:spacing w:val="-1"/>
        </w:rPr>
        <w:t xml:space="preserve"> </w:t>
      </w:r>
      <w:r w:rsidRPr="00220CF0">
        <w:t>их</w:t>
      </w:r>
      <w:r w:rsidRPr="00220CF0">
        <w:rPr>
          <w:spacing w:val="2"/>
        </w:rPr>
        <w:t xml:space="preserve"> </w:t>
      </w:r>
      <w:r w:rsidRPr="00220CF0">
        <w:t>применения.</w:t>
      </w:r>
    </w:p>
    <w:p w:rsidR="00B45568" w:rsidRPr="00220CF0" w:rsidRDefault="00840733">
      <w:pPr>
        <w:spacing w:before="1"/>
        <w:ind w:left="1359"/>
        <w:jc w:val="both"/>
        <w:rPr>
          <w:i/>
          <w:sz w:val="24"/>
        </w:rPr>
      </w:pPr>
      <w:r w:rsidRPr="00220CF0">
        <w:rPr>
          <w:i/>
          <w:spacing w:val="-2"/>
          <w:sz w:val="24"/>
        </w:rPr>
        <w:t>Практические</w:t>
      </w:r>
      <w:r w:rsidRPr="00220CF0">
        <w:rPr>
          <w:i/>
          <w:spacing w:val="-13"/>
          <w:sz w:val="24"/>
        </w:rPr>
        <w:t xml:space="preserve"> </w:t>
      </w:r>
      <w:r w:rsidRPr="00220CF0">
        <w:rPr>
          <w:i/>
          <w:spacing w:val="-1"/>
          <w:sz w:val="24"/>
        </w:rPr>
        <w:t>работы</w:t>
      </w:r>
    </w:p>
    <w:p w:rsidR="00B45568" w:rsidRPr="00220CF0" w:rsidRDefault="00840733" w:rsidP="00335C40">
      <w:pPr>
        <w:pStyle w:val="a7"/>
        <w:numPr>
          <w:ilvl w:val="0"/>
          <w:numId w:val="48"/>
        </w:numPr>
        <w:tabs>
          <w:tab w:val="left" w:pos="2066"/>
        </w:tabs>
        <w:spacing w:before="40"/>
        <w:ind w:hanging="709"/>
        <w:jc w:val="both"/>
        <w:rPr>
          <w:sz w:val="24"/>
        </w:rPr>
      </w:pPr>
      <w:r w:rsidRPr="00220CF0">
        <w:rPr>
          <w:sz w:val="24"/>
        </w:rPr>
        <w:t>Определение</w:t>
      </w:r>
      <w:r w:rsidRPr="00220CF0">
        <w:rPr>
          <w:spacing w:val="-10"/>
          <w:sz w:val="24"/>
        </w:rPr>
        <w:t xml:space="preserve"> </w:t>
      </w:r>
      <w:r w:rsidRPr="00220CF0">
        <w:rPr>
          <w:sz w:val="24"/>
        </w:rPr>
        <w:t>направлений</w:t>
      </w:r>
      <w:r w:rsidRPr="00220CF0">
        <w:rPr>
          <w:spacing w:val="-8"/>
          <w:sz w:val="24"/>
        </w:rPr>
        <w:t xml:space="preserve"> </w:t>
      </w:r>
      <w:r w:rsidRPr="00220CF0">
        <w:rPr>
          <w:sz w:val="24"/>
        </w:rPr>
        <w:t>и</w:t>
      </w:r>
      <w:r w:rsidRPr="00220CF0">
        <w:rPr>
          <w:spacing w:val="-5"/>
          <w:sz w:val="24"/>
        </w:rPr>
        <w:t xml:space="preserve"> </w:t>
      </w:r>
      <w:r w:rsidRPr="00220CF0">
        <w:rPr>
          <w:sz w:val="24"/>
        </w:rPr>
        <w:t>расстояний</w:t>
      </w:r>
      <w:r w:rsidRPr="00220CF0">
        <w:rPr>
          <w:spacing w:val="-6"/>
          <w:sz w:val="24"/>
        </w:rPr>
        <w:t xml:space="preserve"> </w:t>
      </w:r>
      <w:r w:rsidRPr="00220CF0">
        <w:rPr>
          <w:sz w:val="24"/>
        </w:rPr>
        <w:t>по</w:t>
      </w:r>
      <w:r w:rsidRPr="00220CF0">
        <w:rPr>
          <w:spacing w:val="-13"/>
          <w:sz w:val="24"/>
        </w:rPr>
        <w:t xml:space="preserve"> </w:t>
      </w:r>
      <w:r w:rsidRPr="00220CF0">
        <w:rPr>
          <w:sz w:val="24"/>
        </w:rPr>
        <w:t>плану</w:t>
      </w:r>
      <w:r w:rsidRPr="00220CF0">
        <w:rPr>
          <w:spacing w:val="-10"/>
          <w:sz w:val="24"/>
        </w:rPr>
        <w:t xml:space="preserve"> </w:t>
      </w:r>
      <w:r w:rsidRPr="00220CF0">
        <w:rPr>
          <w:sz w:val="24"/>
        </w:rPr>
        <w:t>местности.</w:t>
      </w:r>
    </w:p>
    <w:p w:rsidR="00B45568" w:rsidRPr="00220CF0" w:rsidRDefault="00840733" w:rsidP="00335C40">
      <w:pPr>
        <w:pStyle w:val="a7"/>
        <w:numPr>
          <w:ilvl w:val="0"/>
          <w:numId w:val="48"/>
        </w:numPr>
        <w:tabs>
          <w:tab w:val="left" w:pos="2066"/>
        </w:tabs>
        <w:spacing w:before="41"/>
        <w:ind w:hanging="709"/>
        <w:jc w:val="both"/>
        <w:rPr>
          <w:sz w:val="24"/>
        </w:rPr>
      </w:pPr>
      <w:r w:rsidRPr="00220CF0">
        <w:rPr>
          <w:sz w:val="24"/>
        </w:rPr>
        <w:t>Составление</w:t>
      </w:r>
      <w:r w:rsidRPr="00220CF0">
        <w:rPr>
          <w:spacing w:val="-7"/>
          <w:sz w:val="24"/>
        </w:rPr>
        <w:t xml:space="preserve"> </w:t>
      </w:r>
      <w:r w:rsidRPr="00220CF0">
        <w:rPr>
          <w:sz w:val="24"/>
        </w:rPr>
        <w:t>описания</w:t>
      </w:r>
      <w:r w:rsidRPr="00220CF0">
        <w:rPr>
          <w:spacing w:val="-11"/>
          <w:sz w:val="24"/>
        </w:rPr>
        <w:t xml:space="preserve"> </w:t>
      </w:r>
      <w:r w:rsidRPr="00220CF0">
        <w:rPr>
          <w:sz w:val="24"/>
        </w:rPr>
        <w:t>маршрута</w:t>
      </w:r>
      <w:r w:rsidRPr="00220CF0">
        <w:rPr>
          <w:spacing w:val="-9"/>
          <w:sz w:val="24"/>
        </w:rPr>
        <w:t xml:space="preserve"> </w:t>
      </w:r>
      <w:r w:rsidRPr="00220CF0">
        <w:rPr>
          <w:sz w:val="24"/>
        </w:rPr>
        <w:t>по</w:t>
      </w:r>
      <w:r w:rsidRPr="00220CF0">
        <w:rPr>
          <w:spacing w:val="-9"/>
          <w:sz w:val="24"/>
        </w:rPr>
        <w:t xml:space="preserve"> </w:t>
      </w:r>
      <w:r w:rsidRPr="00220CF0">
        <w:rPr>
          <w:sz w:val="24"/>
        </w:rPr>
        <w:t>плану</w:t>
      </w:r>
      <w:r w:rsidRPr="00220CF0">
        <w:rPr>
          <w:spacing w:val="-9"/>
          <w:sz w:val="24"/>
        </w:rPr>
        <w:t xml:space="preserve"> </w:t>
      </w:r>
      <w:r w:rsidRPr="00220CF0">
        <w:rPr>
          <w:sz w:val="24"/>
        </w:rPr>
        <w:t>местности.</w:t>
      </w:r>
    </w:p>
    <w:p w:rsidR="00B45568" w:rsidRPr="00220CF0" w:rsidRDefault="00B45568">
      <w:pPr>
        <w:pStyle w:val="a3"/>
        <w:spacing w:before="8"/>
        <w:ind w:left="0"/>
        <w:jc w:val="left"/>
        <w:rPr>
          <w:sz w:val="33"/>
        </w:rPr>
      </w:pPr>
    </w:p>
    <w:p w:rsidR="00B45568" w:rsidRPr="00220CF0" w:rsidRDefault="00840733">
      <w:pPr>
        <w:pStyle w:val="a3"/>
      </w:pPr>
      <w:r w:rsidRPr="00220CF0">
        <w:t>Тема</w:t>
      </w:r>
      <w:r w:rsidRPr="00220CF0">
        <w:rPr>
          <w:spacing w:val="-9"/>
        </w:rPr>
        <w:t xml:space="preserve"> </w:t>
      </w:r>
      <w:r w:rsidRPr="00220CF0">
        <w:t>2.</w:t>
      </w:r>
      <w:r w:rsidRPr="00220CF0">
        <w:rPr>
          <w:spacing w:val="-8"/>
        </w:rPr>
        <w:t xml:space="preserve"> </w:t>
      </w:r>
      <w:r w:rsidRPr="00220CF0">
        <w:t>Географические</w:t>
      </w:r>
      <w:r w:rsidRPr="00220CF0">
        <w:rPr>
          <w:spacing w:val="-7"/>
        </w:rPr>
        <w:t xml:space="preserve"> </w:t>
      </w:r>
      <w:r w:rsidRPr="00220CF0">
        <w:t>карты</w:t>
      </w:r>
    </w:p>
    <w:p w:rsidR="00B45568" w:rsidRPr="00220CF0" w:rsidRDefault="00840733">
      <w:pPr>
        <w:pStyle w:val="a3"/>
        <w:spacing w:before="41" w:line="276" w:lineRule="auto"/>
        <w:ind w:right="393"/>
      </w:pPr>
      <w:r w:rsidRPr="00220CF0">
        <w:t>Различия</w:t>
      </w:r>
      <w:r w:rsidRPr="00220CF0">
        <w:rPr>
          <w:spacing w:val="1"/>
        </w:rPr>
        <w:t xml:space="preserve"> </w:t>
      </w:r>
      <w:r w:rsidRPr="00220CF0">
        <w:t>глобуса</w:t>
      </w:r>
      <w:r w:rsidRPr="00220CF0">
        <w:rPr>
          <w:spacing w:val="1"/>
        </w:rPr>
        <w:t xml:space="preserve"> </w:t>
      </w:r>
      <w:r w:rsidRPr="00220CF0">
        <w:t>и географических</w:t>
      </w:r>
      <w:r w:rsidRPr="00220CF0">
        <w:rPr>
          <w:spacing w:val="1"/>
        </w:rPr>
        <w:t xml:space="preserve"> </w:t>
      </w:r>
      <w:r w:rsidRPr="00220CF0">
        <w:t>карт.</w:t>
      </w:r>
      <w:r w:rsidRPr="00220CF0">
        <w:rPr>
          <w:spacing w:val="1"/>
        </w:rPr>
        <w:t xml:space="preserve"> </w:t>
      </w:r>
      <w:r w:rsidRPr="00220CF0">
        <w:t>Способы</w:t>
      </w:r>
      <w:r w:rsidRPr="00220CF0">
        <w:rPr>
          <w:spacing w:val="1"/>
        </w:rPr>
        <w:t xml:space="preserve"> </w:t>
      </w:r>
      <w:r w:rsidRPr="00220CF0">
        <w:t>перехода</w:t>
      </w:r>
      <w:r w:rsidRPr="00220CF0">
        <w:rPr>
          <w:spacing w:val="1"/>
        </w:rPr>
        <w:t xml:space="preserve"> </w:t>
      </w:r>
      <w:r w:rsidRPr="00220CF0">
        <w:t>от</w:t>
      </w:r>
      <w:r w:rsidRPr="00220CF0">
        <w:rPr>
          <w:spacing w:val="1"/>
        </w:rPr>
        <w:t xml:space="preserve"> </w:t>
      </w:r>
      <w:r w:rsidRPr="00220CF0">
        <w:t>сферической</w:t>
      </w:r>
      <w:r w:rsidRPr="00220CF0">
        <w:rPr>
          <w:spacing w:val="1"/>
        </w:rPr>
        <w:t xml:space="preserve"> </w:t>
      </w:r>
      <w:r w:rsidRPr="00220CF0">
        <w:t>поверхности</w:t>
      </w:r>
      <w:r w:rsidRPr="00220CF0">
        <w:rPr>
          <w:spacing w:val="1"/>
        </w:rPr>
        <w:t xml:space="preserve"> </w:t>
      </w:r>
      <w:r w:rsidRPr="00220CF0">
        <w:t>глобуса к плоскости географической карты. Градусная сеть на глобусе и картах. Параллели и</w:t>
      </w:r>
      <w:r w:rsidRPr="00220CF0">
        <w:rPr>
          <w:spacing w:val="1"/>
        </w:rPr>
        <w:t xml:space="preserve"> </w:t>
      </w:r>
      <w:r w:rsidRPr="00220CF0">
        <w:t>меридианы.</w:t>
      </w:r>
      <w:r w:rsidRPr="00220CF0">
        <w:rPr>
          <w:spacing w:val="1"/>
        </w:rPr>
        <w:t xml:space="preserve"> </w:t>
      </w:r>
      <w:r w:rsidRPr="00220CF0">
        <w:t>Экватор</w:t>
      </w:r>
      <w:r w:rsidRPr="00220CF0">
        <w:rPr>
          <w:spacing w:val="1"/>
        </w:rPr>
        <w:t xml:space="preserve"> </w:t>
      </w:r>
      <w:r w:rsidRPr="00220CF0">
        <w:t>и</w:t>
      </w:r>
      <w:r w:rsidRPr="00220CF0">
        <w:rPr>
          <w:spacing w:val="1"/>
        </w:rPr>
        <w:t xml:space="preserve"> </w:t>
      </w:r>
      <w:r w:rsidRPr="00220CF0">
        <w:t>нулевой</w:t>
      </w:r>
      <w:r w:rsidRPr="00220CF0">
        <w:rPr>
          <w:spacing w:val="1"/>
        </w:rPr>
        <w:t xml:space="preserve"> </w:t>
      </w:r>
      <w:r w:rsidRPr="00220CF0">
        <w:t>меридиан.</w:t>
      </w:r>
      <w:r w:rsidRPr="00220CF0">
        <w:rPr>
          <w:spacing w:val="1"/>
        </w:rPr>
        <w:t xml:space="preserve"> </w:t>
      </w:r>
      <w:r w:rsidRPr="00220CF0">
        <w:t>Географические</w:t>
      </w:r>
      <w:r w:rsidRPr="00220CF0">
        <w:rPr>
          <w:spacing w:val="1"/>
        </w:rPr>
        <w:t xml:space="preserve"> </w:t>
      </w:r>
      <w:r w:rsidRPr="00220CF0">
        <w:t>координаты.</w:t>
      </w:r>
      <w:r w:rsidRPr="00220CF0">
        <w:rPr>
          <w:spacing w:val="1"/>
        </w:rPr>
        <w:t xml:space="preserve"> </w:t>
      </w:r>
      <w:r w:rsidRPr="00220CF0">
        <w:t>Географическая</w:t>
      </w:r>
      <w:r w:rsidRPr="00220CF0">
        <w:rPr>
          <w:spacing w:val="1"/>
        </w:rPr>
        <w:t xml:space="preserve"> </w:t>
      </w:r>
      <w:r w:rsidRPr="00220CF0">
        <w:t>широта</w:t>
      </w:r>
      <w:r w:rsidRPr="00220CF0">
        <w:rPr>
          <w:spacing w:val="1"/>
        </w:rPr>
        <w:t xml:space="preserve"> </w:t>
      </w:r>
      <w:r w:rsidRPr="00220CF0">
        <w:t>и</w:t>
      </w:r>
      <w:r w:rsidRPr="00220CF0">
        <w:rPr>
          <w:spacing w:val="1"/>
        </w:rPr>
        <w:t xml:space="preserve"> </w:t>
      </w:r>
      <w:r w:rsidRPr="00220CF0">
        <w:t>географическая</w:t>
      </w:r>
      <w:r w:rsidRPr="00220CF0">
        <w:rPr>
          <w:spacing w:val="1"/>
        </w:rPr>
        <w:t xml:space="preserve"> </w:t>
      </w:r>
      <w:r w:rsidRPr="00220CF0">
        <w:t>долгота,</w:t>
      </w:r>
      <w:r w:rsidRPr="00220CF0">
        <w:rPr>
          <w:spacing w:val="1"/>
        </w:rPr>
        <w:t xml:space="preserve"> </w:t>
      </w:r>
      <w:r w:rsidRPr="00220CF0">
        <w:t>их</w:t>
      </w:r>
      <w:r w:rsidRPr="00220CF0">
        <w:rPr>
          <w:spacing w:val="1"/>
        </w:rPr>
        <w:t xml:space="preserve"> </w:t>
      </w:r>
      <w:r w:rsidRPr="00220CF0">
        <w:t>определение</w:t>
      </w:r>
      <w:r w:rsidRPr="00220CF0">
        <w:rPr>
          <w:spacing w:val="1"/>
        </w:rPr>
        <w:t xml:space="preserve"> </w:t>
      </w:r>
      <w:r w:rsidRPr="00220CF0">
        <w:t>на</w:t>
      </w:r>
      <w:r w:rsidRPr="00220CF0">
        <w:rPr>
          <w:spacing w:val="1"/>
        </w:rPr>
        <w:t xml:space="preserve"> </w:t>
      </w:r>
      <w:r w:rsidRPr="00220CF0">
        <w:t>глобусе</w:t>
      </w:r>
      <w:r w:rsidRPr="00220CF0">
        <w:rPr>
          <w:spacing w:val="1"/>
        </w:rPr>
        <w:t xml:space="preserve"> </w:t>
      </w:r>
      <w:r w:rsidRPr="00220CF0">
        <w:t>и</w:t>
      </w:r>
      <w:r w:rsidRPr="00220CF0">
        <w:rPr>
          <w:spacing w:val="1"/>
        </w:rPr>
        <w:t xml:space="preserve"> </w:t>
      </w:r>
      <w:r w:rsidRPr="00220CF0">
        <w:t>картах.</w:t>
      </w:r>
      <w:r w:rsidRPr="00220CF0">
        <w:rPr>
          <w:spacing w:val="1"/>
        </w:rPr>
        <w:t xml:space="preserve"> </w:t>
      </w:r>
      <w:r w:rsidRPr="00220CF0">
        <w:t>Определение</w:t>
      </w:r>
      <w:r w:rsidRPr="00220CF0">
        <w:rPr>
          <w:spacing w:val="1"/>
        </w:rPr>
        <w:t xml:space="preserve"> </w:t>
      </w:r>
      <w:r w:rsidRPr="00220CF0">
        <w:t>расстояний</w:t>
      </w:r>
      <w:r w:rsidRPr="00220CF0">
        <w:rPr>
          <w:spacing w:val="-1"/>
        </w:rPr>
        <w:t xml:space="preserve"> </w:t>
      </w:r>
      <w:r w:rsidRPr="00220CF0">
        <w:t>по глобусу.</w:t>
      </w:r>
    </w:p>
    <w:p w:rsidR="00B45568" w:rsidRPr="00220CF0" w:rsidRDefault="00840733">
      <w:pPr>
        <w:pStyle w:val="a3"/>
        <w:spacing w:line="276" w:lineRule="auto"/>
        <w:ind w:right="394"/>
      </w:pPr>
      <w:r w:rsidRPr="00220CF0">
        <w:t>Искажения на карте. Линии градусной сети на картах. Определение расстояний с помощью</w:t>
      </w:r>
      <w:r w:rsidRPr="00220CF0">
        <w:rPr>
          <w:spacing w:val="1"/>
        </w:rPr>
        <w:t xml:space="preserve"> </w:t>
      </w:r>
      <w:r w:rsidRPr="00220CF0">
        <w:t>масштаба и градусной сети. Разнообразие географических карт и их классификации. Способы</w:t>
      </w:r>
      <w:r w:rsidRPr="00220CF0">
        <w:rPr>
          <w:spacing w:val="1"/>
        </w:rPr>
        <w:t xml:space="preserve"> </w:t>
      </w:r>
      <w:r w:rsidRPr="00220CF0">
        <w:t>изображения на мелкомасштабных географических картах. Изображение на физических картах</w:t>
      </w:r>
      <w:r w:rsidRPr="00220CF0">
        <w:rPr>
          <w:spacing w:val="-57"/>
        </w:rPr>
        <w:t xml:space="preserve"> </w:t>
      </w:r>
      <w:r w:rsidRPr="00220CF0">
        <w:t>высот</w:t>
      </w:r>
      <w:r w:rsidRPr="00220CF0">
        <w:rPr>
          <w:spacing w:val="1"/>
        </w:rPr>
        <w:t xml:space="preserve"> </w:t>
      </w:r>
      <w:r w:rsidRPr="00220CF0">
        <w:t>и</w:t>
      </w:r>
      <w:r w:rsidRPr="00220CF0">
        <w:rPr>
          <w:spacing w:val="1"/>
        </w:rPr>
        <w:t xml:space="preserve"> </w:t>
      </w:r>
      <w:r w:rsidRPr="00220CF0">
        <w:t>глубин.</w:t>
      </w:r>
      <w:r w:rsidRPr="00220CF0">
        <w:rPr>
          <w:spacing w:val="1"/>
        </w:rPr>
        <w:t xml:space="preserve"> </w:t>
      </w:r>
      <w:r w:rsidRPr="00220CF0">
        <w:t>Географический</w:t>
      </w:r>
      <w:r w:rsidRPr="00220CF0">
        <w:rPr>
          <w:spacing w:val="1"/>
        </w:rPr>
        <w:t xml:space="preserve"> </w:t>
      </w:r>
      <w:r w:rsidRPr="00220CF0">
        <w:t>атлас.</w:t>
      </w:r>
      <w:r w:rsidRPr="00220CF0">
        <w:rPr>
          <w:spacing w:val="1"/>
        </w:rPr>
        <w:t xml:space="preserve"> </w:t>
      </w:r>
      <w:r w:rsidRPr="00220CF0">
        <w:t>Использование</w:t>
      </w:r>
      <w:r w:rsidRPr="00220CF0">
        <w:rPr>
          <w:spacing w:val="1"/>
        </w:rPr>
        <w:t xml:space="preserve"> </w:t>
      </w:r>
      <w:r w:rsidRPr="00220CF0">
        <w:t>карт</w:t>
      </w:r>
      <w:r w:rsidRPr="00220CF0">
        <w:rPr>
          <w:spacing w:val="1"/>
        </w:rPr>
        <w:t xml:space="preserve"> </w:t>
      </w:r>
      <w:r w:rsidRPr="00220CF0">
        <w:t>в</w:t>
      </w:r>
      <w:r w:rsidRPr="00220CF0">
        <w:rPr>
          <w:spacing w:val="1"/>
        </w:rPr>
        <w:t xml:space="preserve"> </w:t>
      </w:r>
      <w:r w:rsidRPr="00220CF0">
        <w:t>жизни</w:t>
      </w:r>
      <w:r w:rsidRPr="00220CF0">
        <w:rPr>
          <w:spacing w:val="1"/>
        </w:rPr>
        <w:t xml:space="preserve"> </w:t>
      </w:r>
      <w:r w:rsidRPr="00220CF0">
        <w:t>и</w:t>
      </w:r>
      <w:r w:rsidRPr="00220CF0">
        <w:rPr>
          <w:spacing w:val="1"/>
        </w:rPr>
        <w:t xml:space="preserve"> </w:t>
      </w:r>
      <w:r w:rsidRPr="00220CF0">
        <w:t>хозяйственной</w:t>
      </w:r>
      <w:r w:rsidRPr="00220CF0">
        <w:rPr>
          <w:spacing w:val="1"/>
        </w:rPr>
        <w:t xml:space="preserve"> </w:t>
      </w:r>
      <w:r w:rsidRPr="00220CF0">
        <w:t>деятельности</w:t>
      </w:r>
      <w:r w:rsidRPr="00220CF0">
        <w:rPr>
          <w:spacing w:val="1"/>
        </w:rPr>
        <w:t xml:space="preserve"> </w:t>
      </w:r>
      <w:r w:rsidRPr="00220CF0">
        <w:t>людей.</w:t>
      </w:r>
      <w:r w:rsidRPr="00220CF0">
        <w:rPr>
          <w:spacing w:val="1"/>
        </w:rPr>
        <w:t xml:space="preserve"> </w:t>
      </w:r>
      <w:r w:rsidRPr="00220CF0">
        <w:t>Сходство</w:t>
      </w:r>
      <w:r w:rsidRPr="00220CF0">
        <w:rPr>
          <w:spacing w:val="1"/>
        </w:rPr>
        <w:t xml:space="preserve"> </w:t>
      </w:r>
      <w:r w:rsidRPr="00220CF0">
        <w:t>и</w:t>
      </w:r>
      <w:r w:rsidRPr="00220CF0">
        <w:rPr>
          <w:spacing w:val="1"/>
        </w:rPr>
        <w:t xml:space="preserve"> </w:t>
      </w:r>
      <w:r w:rsidRPr="00220CF0">
        <w:t>различие</w:t>
      </w:r>
      <w:r w:rsidRPr="00220CF0">
        <w:rPr>
          <w:spacing w:val="1"/>
        </w:rPr>
        <w:t xml:space="preserve"> </w:t>
      </w:r>
      <w:r w:rsidRPr="00220CF0">
        <w:t>плана</w:t>
      </w:r>
      <w:r w:rsidRPr="00220CF0">
        <w:rPr>
          <w:spacing w:val="1"/>
        </w:rPr>
        <w:t xml:space="preserve"> </w:t>
      </w:r>
      <w:r w:rsidRPr="00220CF0">
        <w:t>местности</w:t>
      </w:r>
      <w:r w:rsidRPr="00220CF0">
        <w:rPr>
          <w:spacing w:val="1"/>
        </w:rPr>
        <w:t xml:space="preserve"> </w:t>
      </w:r>
      <w:r w:rsidRPr="00220CF0">
        <w:t>и</w:t>
      </w:r>
      <w:r w:rsidRPr="00220CF0">
        <w:rPr>
          <w:spacing w:val="1"/>
        </w:rPr>
        <w:t xml:space="preserve"> </w:t>
      </w:r>
      <w:r w:rsidRPr="00220CF0">
        <w:t>географической</w:t>
      </w:r>
      <w:r w:rsidRPr="00220CF0">
        <w:rPr>
          <w:spacing w:val="1"/>
        </w:rPr>
        <w:t xml:space="preserve"> </w:t>
      </w:r>
      <w:r w:rsidRPr="00220CF0">
        <w:t>карты.</w:t>
      </w:r>
      <w:r w:rsidRPr="00220CF0">
        <w:rPr>
          <w:spacing w:val="1"/>
        </w:rPr>
        <w:t xml:space="preserve"> </w:t>
      </w:r>
      <w:r w:rsidRPr="00220CF0">
        <w:t>Профессия</w:t>
      </w:r>
      <w:r w:rsidRPr="00220CF0">
        <w:rPr>
          <w:spacing w:val="-2"/>
        </w:rPr>
        <w:t xml:space="preserve"> </w:t>
      </w:r>
      <w:r w:rsidRPr="00220CF0">
        <w:t>картограф. Система</w:t>
      </w:r>
      <w:r w:rsidRPr="00220CF0">
        <w:rPr>
          <w:spacing w:val="-2"/>
        </w:rPr>
        <w:t xml:space="preserve"> </w:t>
      </w:r>
      <w:r w:rsidRPr="00220CF0">
        <w:t>космической</w:t>
      </w:r>
      <w:r w:rsidRPr="00220CF0">
        <w:rPr>
          <w:spacing w:val="-2"/>
        </w:rPr>
        <w:t xml:space="preserve"> </w:t>
      </w:r>
      <w:r w:rsidRPr="00220CF0">
        <w:t>навигации.</w:t>
      </w:r>
      <w:r w:rsidRPr="00220CF0">
        <w:rPr>
          <w:spacing w:val="-1"/>
        </w:rPr>
        <w:t xml:space="preserve"> </w:t>
      </w:r>
      <w:r w:rsidRPr="00220CF0">
        <w:t>Геоинформационные</w:t>
      </w:r>
      <w:r w:rsidRPr="00220CF0">
        <w:rPr>
          <w:spacing w:val="-4"/>
        </w:rPr>
        <w:t xml:space="preserve"> </w:t>
      </w:r>
      <w:r w:rsidRPr="00220CF0">
        <w:t>системы.</w:t>
      </w:r>
    </w:p>
    <w:p w:rsidR="00B45568" w:rsidRPr="00220CF0" w:rsidRDefault="00840733">
      <w:pPr>
        <w:spacing w:line="275" w:lineRule="exact"/>
        <w:ind w:left="1359"/>
        <w:jc w:val="both"/>
        <w:rPr>
          <w:i/>
          <w:sz w:val="24"/>
        </w:rPr>
      </w:pPr>
      <w:r w:rsidRPr="00220CF0">
        <w:rPr>
          <w:i/>
          <w:spacing w:val="-2"/>
          <w:sz w:val="24"/>
        </w:rPr>
        <w:t>Практические</w:t>
      </w:r>
      <w:r w:rsidRPr="00220CF0">
        <w:rPr>
          <w:i/>
          <w:spacing w:val="-13"/>
          <w:sz w:val="24"/>
        </w:rPr>
        <w:t xml:space="preserve"> </w:t>
      </w:r>
      <w:r w:rsidRPr="00220CF0">
        <w:rPr>
          <w:i/>
          <w:spacing w:val="-1"/>
          <w:sz w:val="24"/>
        </w:rPr>
        <w:t>работы</w:t>
      </w:r>
    </w:p>
    <w:p w:rsidR="00B45568" w:rsidRPr="00220CF0" w:rsidRDefault="00840733" w:rsidP="00335C40">
      <w:pPr>
        <w:pStyle w:val="a7"/>
        <w:numPr>
          <w:ilvl w:val="0"/>
          <w:numId w:val="47"/>
        </w:numPr>
        <w:tabs>
          <w:tab w:val="left" w:pos="2066"/>
        </w:tabs>
        <w:spacing w:before="42"/>
        <w:ind w:hanging="709"/>
        <w:jc w:val="both"/>
        <w:rPr>
          <w:sz w:val="24"/>
        </w:rPr>
      </w:pPr>
      <w:r w:rsidRPr="00220CF0">
        <w:rPr>
          <w:sz w:val="24"/>
        </w:rPr>
        <w:t>Определение</w:t>
      </w:r>
      <w:r w:rsidRPr="00220CF0">
        <w:rPr>
          <w:spacing w:val="-8"/>
          <w:sz w:val="24"/>
        </w:rPr>
        <w:t xml:space="preserve"> </w:t>
      </w:r>
      <w:r w:rsidRPr="00220CF0">
        <w:rPr>
          <w:sz w:val="24"/>
        </w:rPr>
        <w:t>направлений</w:t>
      </w:r>
      <w:r w:rsidRPr="00220CF0">
        <w:rPr>
          <w:spacing w:val="-10"/>
          <w:sz w:val="24"/>
        </w:rPr>
        <w:t xml:space="preserve"> </w:t>
      </w:r>
      <w:r w:rsidRPr="00220CF0">
        <w:rPr>
          <w:sz w:val="24"/>
        </w:rPr>
        <w:t>и</w:t>
      </w:r>
      <w:r w:rsidRPr="00220CF0">
        <w:rPr>
          <w:spacing w:val="-4"/>
          <w:sz w:val="24"/>
        </w:rPr>
        <w:t xml:space="preserve"> </w:t>
      </w:r>
      <w:r w:rsidRPr="00220CF0">
        <w:rPr>
          <w:sz w:val="24"/>
        </w:rPr>
        <w:t>расстояний</w:t>
      </w:r>
      <w:r w:rsidRPr="00220CF0">
        <w:rPr>
          <w:spacing w:val="-5"/>
          <w:sz w:val="24"/>
        </w:rPr>
        <w:t xml:space="preserve"> </w:t>
      </w:r>
      <w:r w:rsidRPr="00220CF0">
        <w:rPr>
          <w:sz w:val="24"/>
        </w:rPr>
        <w:t>по</w:t>
      </w:r>
      <w:r w:rsidRPr="00220CF0">
        <w:rPr>
          <w:spacing w:val="-12"/>
          <w:sz w:val="24"/>
        </w:rPr>
        <w:t xml:space="preserve"> </w:t>
      </w:r>
      <w:r w:rsidRPr="00220CF0">
        <w:rPr>
          <w:sz w:val="24"/>
        </w:rPr>
        <w:t>карте</w:t>
      </w:r>
      <w:r w:rsidRPr="00220CF0">
        <w:rPr>
          <w:spacing w:val="-8"/>
          <w:sz w:val="24"/>
        </w:rPr>
        <w:t xml:space="preserve"> </w:t>
      </w:r>
      <w:r w:rsidRPr="00220CF0">
        <w:rPr>
          <w:sz w:val="24"/>
        </w:rPr>
        <w:t>полушарий.</w:t>
      </w:r>
    </w:p>
    <w:p w:rsidR="00B45568" w:rsidRPr="00220CF0" w:rsidRDefault="00840733" w:rsidP="00335C40">
      <w:pPr>
        <w:pStyle w:val="a7"/>
        <w:numPr>
          <w:ilvl w:val="0"/>
          <w:numId w:val="47"/>
        </w:numPr>
        <w:tabs>
          <w:tab w:val="left" w:pos="2066"/>
        </w:tabs>
        <w:spacing w:before="41" w:line="276" w:lineRule="auto"/>
        <w:ind w:left="1359" w:right="984" w:firstLine="0"/>
        <w:jc w:val="both"/>
        <w:rPr>
          <w:sz w:val="24"/>
        </w:rPr>
      </w:pPr>
      <w:r w:rsidRPr="00220CF0">
        <w:rPr>
          <w:sz w:val="24"/>
        </w:rPr>
        <w:t>Определение географических координат объектов и определение объектов по их</w:t>
      </w:r>
      <w:r w:rsidRPr="00220CF0">
        <w:rPr>
          <w:spacing w:val="1"/>
          <w:sz w:val="24"/>
        </w:rPr>
        <w:t xml:space="preserve"> </w:t>
      </w:r>
      <w:r w:rsidRPr="00220CF0">
        <w:rPr>
          <w:sz w:val="24"/>
        </w:rPr>
        <w:t>географическим</w:t>
      </w:r>
      <w:r w:rsidRPr="00220CF0">
        <w:rPr>
          <w:spacing w:val="-2"/>
          <w:sz w:val="24"/>
        </w:rPr>
        <w:t xml:space="preserve"> </w:t>
      </w:r>
      <w:r w:rsidRPr="00220CF0">
        <w:rPr>
          <w:sz w:val="24"/>
        </w:rPr>
        <w:t>координатам.</w:t>
      </w:r>
    </w:p>
    <w:p w:rsidR="00B45568" w:rsidRPr="00220CF0" w:rsidRDefault="00B45568">
      <w:pPr>
        <w:pStyle w:val="a3"/>
        <w:spacing w:before="8"/>
        <w:ind w:left="0"/>
        <w:jc w:val="left"/>
        <w:rPr>
          <w:sz w:val="27"/>
        </w:rPr>
      </w:pPr>
    </w:p>
    <w:p w:rsidR="00B45568" w:rsidRPr="00220CF0" w:rsidRDefault="00840733">
      <w:pPr>
        <w:pStyle w:val="a3"/>
      </w:pPr>
      <w:r w:rsidRPr="00220CF0">
        <w:t>РАЗДЕЛ</w:t>
      </w:r>
      <w:r w:rsidRPr="00220CF0">
        <w:rPr>
          <w:spacing w:val="-12"/>
        </w:rPr>
        <w:t xml:space="preserve"> </w:t>
      </w:r>
      <w:r w:rsidRPr="00220CF0">
        <w:t>3.</w:t>
      </w:r>
      <w:r w:rsidRPr="00220CF0">
        <w:rPr>
          <w:spacing w:val="-4"/>
        </w:rPr>
        <w:t xml:space="preserve"> </w:t>
      </w:r>
      <w:r w:rsidRPr="00220CF0">
        <w:t>ЗЕМЛЯ</w:t>
      </w:r>
      <w:r w:rsidRPr="00220CF0">
        <w:rPr>
          <w:spacing w:val="-6"/>
        </w:rPr>
        <w:t xml:space="preserve"> </w:t>
      </w:r>
      <w:r w:rsidRPr="00220CF0">
        <w:t>ПЛАНЕТА</w:t>
      </w:r>
      <w:r w:rsidRPr="00220CF0">
        <w:rPr>
          <w:spacing w:val="-10"/>
        </w:rPr>
        <w:t xml:space="preserve"> </w:t>
      </w:r>
      <w:r w:rsidRPr="00220CF0">
        <w:t>СОЛНЕЧНОЙ</w:t>
      </w:r>
      <w:r w:rsidRPr="00220CF0">
        <w:rPr>
          <w:spacing w:val="-9"/>
        </w:rPr>
        <w:t xml:space="preserve"> </w:t>
      </w:r>
      <w:r w:rsidRPr="00220CF0">
        <w:t>СИСТЕМЫ</w:t>
      </w:r>
    </w:p>
    <w:p w:rsidR="00B45568" w:rsidRPr="00220CF0" w:rsidRDefault="00840733">
      <w:pPr>
        <w:pStyle w:val="a3"/>
        <w:spacing w:before="41" w:line="276" w:lineRule="auto"/>
        <w:ind w:right="405"/>
      </w:pPr>
      <w:r w:rsidRPr="00220CF0">
        <w:t>Земля</w:t>
      </w:r>
      <w:r w:rsidRPr="00220CF0">
        <w:rPr>
          <w:spacing w:val="1"/>
        </w:rPr>
        <w:t xml:space="preserve"> </w:t>
      </w:r>
      <w:r w:rsidRPr="00220CF0">
        <w:t>в</w:t>
      </w:r>
      <w:r w:rsidRPr="00220CF0">
        <w:rPr>
          <w:spacing w:val="1"/>
        </w:rPr>
        <w:t xml:space="preserve"> </w:t>
      </w:r>
      <w:r w:rsidRPr="00220CF0">
        <w:t>Солнечной</w:t>
      </w:r>
      <w:r w:rsidRPr="00220CF0">
        <w:rPr>
          <w:spacing w:val="1"/>
        </w:rPr>
        <w:t xml:space="preserve"> </w:t>
      </w:r>
      <w:r w:rsidRPr="00220CF0">
        <w:t>системе.</w:t>
      </w:r>
      <w:r w:rsidRPr="00220CF0">
        <w:rPr>
          <w:spacing w:val="1"/>
        </w:rPr>
        <w:t xml:space="preserve"> </w:t>
      </w:r>
      <w:r w:rsidRPr="00220CF0">
        <w:t>Гипотезы</w:t>
      </w:r>
      <w:r w:rsidRPr="00220CF0">
        <w:rPr>
          <w:spacing w:val="1"/>
        </w:rPr>
        <w:t xml:space="preserve"> </w:t>
      </w:r>
      <w:r w:rsidRPr="00220CF0">
        <w:t>возникновения</w:t>
      </w:r>
      <w:r w:rsidRPr="00220CF0">
        <w:rPr>
          <w:spacing w:val="1"/>
        </w:rPr>
        <w:t xml:space="preserve"> </w:t>
      </w:r>
      <w:r w:rsidRPr="00220CF0">
        <w:t>Земли.</w:t>
      </w:r>
      <w:r w:rsidRPr="00220CF0">
        <w:rPr>
          <w:spacing w:val="1"/>
        </w:rPr>
        <w:t xml:space="preserve"> </w:t>
      </w:r>
      <w:r w:rsidRPr="00220CF0">
        <w:t>Форма,</w:t>
      </w:r>
      <w:r w:rsidRPr="00220CF0">
        <w:rPr>
          <w:spacing w:val="1"/>
        </w:rPr>
        <w:t xml:space="preserve"> </w:t>
      </w:r>
      <w:r w:rsidRPr="00220CF0">
        <w:t>размеры</w:t>
      </w:r>
      <w:r w:rsidRPr="00220CF0">
        <w:rPr>
          <w:spacing w:val="1"/>
        </w:rPr>
        <w:t xml:space="preserve"> </w:t>
      </w:r>
      <w:r w:rsidRPr="00220CF0">
        <w:t>Земли,</w:t>
      </w:r>
      <w:r w:rsidRPr="00220CF0">
        <w:rPr>
          <w:spacing w:val="1"/>
        </w:rPr>
        <w:t xml:space="preserve"> </w:t>
      </w:r>
      <w:r w:rsidRPr="00220CF0">
        <w:t>их</w:t>
      </w:r>
      <w:r w:rsidRPr="00220CF0">
        <w:rPr>
          <w:spacing w:val="1"/>
        </w:rPr>
        <w:t xml:space="preserve"> </w:t>
      </w:r>
      <w:r w:rsidRPr="00220CF0">
        <w:t>географические</w:t>
      </w:r>
      <w:r w:rsidRPr="00220CF0">
        <w:rPr>
          <w:spacing w:val="-2"/>
        </w:rPr>
        <w:t xml:space="preserve"> </w:t>
      </w:r>
      <w:r w:rsidRPr="00220CF0">
        <w:t>следствия.</w:t>
      </w:r>
    </w:p>
    <w:p w:rsidR="00B45568" w:rsidRPr="00220CF0" w:rsidRDefault="00840733">
      <w:pPr>
        <w:pStyle w:val="a3"/>
        <w:spacing w:line="276" w:lineRule="auto"/>
        <w:ind w:right="395"/>
      </w:pPr>
      <w:r w:rsidRPr="00220CF0">
        <w:t>Движения Земли. Земная ось и географические полюсы. Географические следствия движения</w:t>
      </w:r>
      <w:r w:rsidRPr="00220CF0">
        <w:rPr>
          <w:spacing w:val="1"/>
        </w:rPr>
        <w:t xml:space="preserve"> </w:t>
      </w:r>
      <w:r w:rsidRPr="00220CF0">
        <w:t>Земли вокруг Солнца. Смена времён года на Земле. Дни весеннего и осеннего равноденствия,</w:t>
      </w:r>
      <w:r w:rsidRPr="00220CF0">
        <w:rPr>
          <w:spacing w:val="1"/>
        </w:rPr>
        <w:t xml:space="preserve"> </w:t>
      </w:r>
      <w:r w:rsidRPr="00220CF0">
        <w:t>летнего и зимнего солнцестояния. Неравномерное распределение солнечного света и тепла на</w:t>
      </w:r>
      <w:r w:rsidRPr="00220CF0">
        <w:rPr>
          <w:spacing w:val="1"/>
        </w:rPr>
        <w:t xml:space="preserve"> </w:t>
      </w:r>
      <w:r w:rsidRPr="00220CF0">
        <w:t>поверхности Земли. Пояса освещённости. Тропики и полярные круги. Вращение Земли вокруг</w:t>
      </w:r>
      <w:r w:rsidRPr="00220CF0">
        <w:rPr>
          <w:spacing w:val="1"/>
        </w:rPr>
        <w:t xml:space="preserve"> </w:t>
      </w:r>
      <w:r w:rsidRPr="00220CF0">
        <w:t>своей</w:t>
      </w:r>
      <w:r w:rsidRPr="00220CF0">
        <w:rPr>
          <w:spacing w:val="-1"/>
        </w:rPr>
        <w:t xml:space="preserve"> </w:t>
      </w:r>
      <w:r w:rsidRPr="00220CF0">
        <w:t>оси. Смена</w:t>
      </w:r>
      <w:r w:rsidRPr="00220CF0">
        <w:rPr>
          <w:spacing w:val="-1"/>
        </w:rPr>
        <w:t xml:space="preserve"> </w:t>
      </w:r>
      <w:r w:rsidRPr="00220CF0">
        <w:t>дня и ночи на</w:t>
      </w:r>
      <w:r w:rsidRPr="00220CF0">
        <w:rPr>
          <w:spacing w:val="-1"/>
        </w:rPr>
        <w:t xml:space="preserve"> </w:t>
      </w:r>
      <w:r w:rsidRPr="00220CF0">
        <w:t>Земле.</w:t>
      </w:r>
    </w:p>
    <w:p w:rsidR="00B45568" w:rsidRPr="00220CF0" w:rsidRDefault="00840733">
      <w:pPr>
        <w:pStyle w:val="a3"/>
        <w:spacing w:before="1"/>
      </w:pPr>
      <w:r w:rsidRPr="00220CF0">
        <w:t>Влияние</w:t>
      </w:r>
      <w:r w:rsidRPr="00220CF0">
        <w:rPr>
          <w:spacing w:val="-5"/>
        </w:rPr>
        <w:t xml:space="preserve"> </w:t>
      </w:r>
      <w:r w:rsidRPr="00220CF0">
        <w:t>Космоса</w:t>
      </w:r>
      <w:r w:rsidRPr="00220CF0">
        <w:rPr>
          <w:spacing w:val="-4"/>
        </w:rPr>
        <w:t xml:space="preserve"> </w:t>
      </w:r>
      <w:r w:rsidRPr="00220CF0">
        <w:t>на</w:t>
      </w:r>
      <w:r w:rsidRPr="00220CF0">
        <w:rPr>
          <w:spacing w:val="-3"/>
        </w:rPr>
        <w:t xml:space="preserve"> </w:t>
      </w:r>
      <w:r w:rsidRPr="00220CF0">
        <w:t>Землю</w:t>
      </w:r>
      <w:r w:rsidRPr="00220CF0">
        <w:rPr>
          <w:spacing w:val="-10"/>
        </w:rPr>
        <w:t xml:space="preserve"> </w:t>
      </w:r>
      <w:r w:rsidRPr="00220CF0">
        <w:t>и</w:t>
      </w:r>
      <w:r w:rsidRPr="00220CF0">
        <w:rPr>
          <w:spacing w:val="-5"/>
        </w:rPr>
        <w:t xml:space="preserve"> </w:t>
      </w:r>
      <w:r w:rsidRPr="00220CF0">
        <w:t>жизнь</w:t>
      </w:r>
      <w:r w:rsidRPr="00220CF0">
        <w:rPr>
          <w:spacing w:val="-2"/>
        </w:rPr>
        <w:t xml:space="preserve"> </w:t>
      </w:r>
      <w:r w:rsidRPr="00220CF0">
        <w:t>людей.</w:t>
      </w:r>
    </w:p>
    <w:p w:rsidR="00B45568" w:rsidRPr="00220CF0" w:rsidRDefault="00B45568">
      <w:pPr>
        <w:pStyle w:val="a3"/>
        <w:spacing w:before="4"/>
        <w:ind w:left="0"/>
        <w:jc w:val="left"/>
        <w:rPr>
          <w:sz w:val="33"/>
        </w:rPr>
      </w:pPr>
    </w:p>
    <w:p w:rsidR="00B45568" w:rsidRPr="00220CF0" w:rsidRDefault="00840733">
      <w:pPr>
        <w:spacing w:before="1"/>
        <w:ind w:left="1359"/>
        <w:jc w:val="both"/>
        <w:rPr>
          <w:i/>
          <w:sz w:val="24"/>
        </w:rPr>
      </w:pPr>
      <w:r w:rsidRPr="00220CF0">
        <w:rPr>
          <w:i/>
          <w:spacing w:val="-2"/>
          <w:sz w:val="24"/>
        </w:rPr>
        <w:t>Практическая</w:t>
      </w:r>
      <w:r w:rsidRPr="00220CF0">
        <w:rPr>
          <w:i/>
          <w:spacing w:val="-11"/>
          <w:sz w:val="24"/>
        </w:rPr>
        <w:t xml:space="preserve"> </w:t>
      </w:r>
      <w:r w:rsidRPr="00220CF0">
        <w:rPr>
          <w:i/>
          <w:spacing w:val="-1"/>
          <w:sz w:val="24"/>
        </w:rPr>
        <w:t>работа</w:t>
      </w:r>
    </w:p>
    <w:p w:rsidR="00B45568" w:rsidRPr="00220CF0" w:rsidRDefault="00840733">
      <w:pPr>
        <w:pStyle w:val="a3"/>
        <w:spacing w:before="40" w:line="278" w:lineRule="auto"/>
        <w:jc w:val="left"/>
      </w:pPr>
      <w:r w:rsidRPr="00220CF0">
        <w:t>1.</w:t>
      </w:r>
      <w:r w:rsidRPr="00220CF0">
        <w:rPr>
          <w:spacing w:val="13"/>
        </w:rPr>
        <w:t xml:space="preserve"> </w:t>
      </w:r>
      <w:r w:rsidRPr="00220CF0">
        <w:t>Выявление</w:t>
      </w:r>
      <w:r w:rsidRPr="00220CF0">
        <w:rPr>
          <w:spacing w:val="13"/>
        </w:rPr>
        <w:t xml:space="preserve"> </w:t>
      </w:r>
      <w:r w:rsidRPr="00220CF0">
        <w:t>закономерностей</w:t>
      </w:r>
      <w:r w:rsidRPr="00220CF0">
        <w:rPr>
          <w:spacing w:val="14"/>
        </w:rPr>
        <w:t xml:space="preserve"> </w:t>
      </w:r>
      <w:r w:rsidRPr="00220CF0">
        <w:t>изменения</w:t>
      </w:r>
      <w:r w:rsidRPr="00220CF0">
        <w:rPr>
          <w:spacing w:val="13"/>
        </w:rPr>
        <w:t xml:space="preserve"> </w:t>
      </w:r>
      <w:r w:rsidRPr="00220CF0">
        <w:t>продолжительности</w:t>
      </w:r>
      <w:r w:rsidRPr="00220CF0">
        <w:rPr>
          <w:spacing w:val="14"/>
        </w:rPr>
        <w:t xml:space="preserve"> </w:t>
      </w:r>
      <w:r w:rsidRPr="00220CF0">
        <w:t>дня</w:t>
      </w:r>
      <w:r w:rsidRPr="00220CF0">
        <w:rPr>
          <w:spacing w:val="12"/>
        </w:rPr>
        <w:t xml:space="preserve"> </w:t>
      </w:r>
      <w:r w:rsidRPr="00220CF0">
        <w:t>и</w:t>
      </w:r>
      <w:r w:rsidRPr="00220CF0">
        <w:rPr>
          <w:spacing w:val="14"/>
        </w:rPr>
        <w:t xml:space="preserve"> </w:t>
      </w:r>
      <w:r w:rsidRPr="00220CF0">
        <w:t>высоты</w:t>
      </w:r>
      <w:r w:rsidRPr="00220CF0">
        <w:rPr>
          <w:spacing w:val="13"/>
        </w:rPr>
        <w:t xml:space="preserve"> </w:t>
      </w:r>
      <w:r w:rsidRPr="00220CF0">
        <w:t>Солнца</w:t>
      </w:r>
      <w:r w:rsidRPr="00220CF0">
        <w:rPr>
          <w:spacing w:val="13"/>
        </w:rPr>
        <w:t xml:space="preserve"> </w:t>
      </w:r>
      <w:r w:rsidRPr="00220CF0">
        <w:t>над</w:t>
      </w:r>
      <w:r w:rsidRPr="00220CF0">
        <w:rPr>
          <w:spacing w:val="-57"/>
        </w:rPr>
        <w:t xml:space="preserve"> </w:t>
      </w:r>
      <w:r w:rsidRPr="00220CF0">
        <w:t>горизонтом</w:t>
      </w:r>
      <w:r w:rsidRPr="00220CF0">
        <w:rPr>
          <w:spacing w:val="-3"/>
        </w:rPr>
        <w:t xml:space="preserve"> </w:t>
      </w:r>
      <w:r w:rsidRPr="00220CF0">
        <w:t>в</w:t>
      </w:r>
      <w:r w:rsidRPr="00220CF0">
        <w:rPr>
          <w:spacing w:val="-4"/>
        </w:rPr>
        <w:t xml:space="preserve"> </w:t>
      </w:r>
      <w:r w:rsidRPr="00220CF0">
        <w:t>зависимости</w:t>
      </w:r>
      <w:r w:rsidRPr="00220CF0">
        <w:rPr>
          <w:spacing w:val="-2"/>
        </w:rPr>
        <w:t xml:space="preserve"> </w:t>
      </w:r>
      <w:r w:rsidRPr="00220CF0">
        <w:t>от</w:t>
      </w:r>
      <w:r w:rsidRPr="00220CF0">
        <w:rPr>
          <w:spacing w:val="-3"/>
        </w:rPr>
        <w:t xml:space="preserve"> </w:t>
      </w:r>
      <w:r w:rsidRPr="00220CF0">
        <w:t>географической</w:t>
      </w:r>
      <w:r w:rsidRPr="00220CF0">
        <w:rPr>
          <w:spacing w:val="-2"/>
        </w:rPr>
        <w:t xml:space="preserve"> </w:t>
      </w:r>
      <w:r w:rsidRPr="00220CF0">
        <w:t>широты</w:t>
      </w:r>
      <w:r w:rsidRPr="00220CF0">
        <w:rPr>
          <w:spacing w:val="-3"/>
        </w:rPr>
        <w:t xml:space="preserve"> </w:t>
      </w:r>
      <w:r w:rsidRPr="00220CF0">
        <w:t>и</w:t>
      </w:r>
      <w:r w:rsidRPr="00220CF0">
        <w:rPr>
          <w:spacing w:val="-2"/>
        </w:rPr>
        <w:t xml:space="preserve"> </w:t>
      </w:r>
      <w:r w:rsidRPr="00220CF0">
        <w:t>времени</w:t>
      </w:r>
      <w:r w:rsidRPr="00220CF0">
        <w:rPr>
          <w:spacing w:val="-3"/>
        </w:rPr>
        <w:t xml:space="preserve"> </w:t>
      </w:r>
      <w:r w:rsidRPr="00220CF0">
        <w:t>года</w:t>
      </w:r>
      <w:r w:rsidRPr="00220CF0">
        <w:rPr>
          <w:spacing w:val="-4"/>
        </w:rPr>
        <w:t xml:space="preserve"> </w:t>
      </w:r>
      <w:r w:rsidRPr="00220CF0">
        <w:t>на</w:t>
      </w:r>
      <w:r w:rsidRPr="00220CF0">
        <w:rPr>
          <w:spacing w:val="-3"/>
        </w:rPr>
        <w:t xml:space="preserve"> </w:t>
      </w:r>
      <w:r w:rsidRPr="00220CF0">
        <w:t>территории</w:t>
      </w:r>
      <w:r w:rsidRPr="00220CF0">
        <w:rPr>
          <w:spacing w:val="3"/>
        </w:rPr>
        <w:t xml:space="preserve"> </w:t>
      </w:r>
      <w:r w:rsidRPr="00220CF0">
        <w:t>России.</w:t>
      </w:r>
    </w:p>
    <w:p w:rsidR="00B45568" w:rsidRPr="00220CF0" w:rsidRDefault="00840733">
      <w:pPr>
        <w:pStyle w:val="a3"/>
        <w:spacing w:before="73"/>
        <w:jc w:val="left"/>
      </w:pPr>
      <w:r w:rsidRPr="00220CF0">
        <w:t>РАЗДЕЛ</w:t>
      </w:r>
      <w:r w:rsidRPr="00220CF0">
        <w:rPr>
          <w:spacing w:val="-12"/>
        </w:rPr>
        <w:t xml:space="preserve"> </w:t>
      </w:r>
      <w:r w:rsidRPr="00220CF0">
        <w:t>4.</w:t>
      </w:r>
      <w:r w:rsidRPr="00220CF0">
        <w:rPr>
          <w:spacing w:val="-6"/>
        </w:rPr>
        <w:t xml:space="preserve"> </w:t>
      </w:r>
      <w:r w:rsidRPr="00220CF0">
        <w:t>ОБОЛОЧКИ</w:t>
      </w:r>
      <w:r w:rsidRPr="00220CF0">
        <w:rPr>
          <w:spacing w:val="-12"/>
        </w:rPr>
        <w:t xml:space="preserve"> </w:t>
      </w:r>
      <w:r w:rsidRPr="00220CF0">
        <w:t>ЗЕМЛИ</w:t>
      </w:r>
    </w:p>
    <w:p w:rsidR="00B45568" w:rsidRPr="00220CF0" w:rsidRDefault="00840733">
      <w:pPr>
        <w:pStyle w:val="a3"/>
        <w:spacing w:before="41"/>
      </w:pPr>
      <w:r w:rsidRPr="00220CF0">
        <w:t>Тема</w:t>
      </w:r>
      <w:r w:rsidRPr="00220CF0">
        <w:rPr>
          <w:spacing w:val="-8"/>
        </w:rPr>
        <w:t xml:space="preserve"> </w:t>
      </w:r>
      <w:r w:rsidRPr="00220CF0">
        <w:t>1.</w:t>
      </w:r>
      <w:r w:rsidRPr="00220CF0">
        <w:rPr>
          <w:spacing w:val="-6"/>
        </w:rPr>
        <w:t xml:space="preserve"> </w:t>
      </w:r>
      <w:r w:rsidRPr="00220CF0">
        <w:t>Литосфера</w:t>
      </w:r>
      <w:r w:rsidRPr="00220CF0">
        <w:rPr>
          <w:spacing w:val="-4"/>
        </w:rPr>
        <w:t xml:space="preserve"> </w:t>
      </w:r>
      <w:r w:rsidRPr="00220CF0">
        <w:t>—</w:t>
      </w:r>
      <w:r w:rsidRPr="00220CF0">
        <w:rPr>
          <w:spacing w:val="-8"/>
        </w:rPr>
        <w:t xml:space="preserve"> </w:t>
      </w:r>
      <w:r w:rsidRPr="00220CF0">
        <w:t>каменная</w:t>
      </w:r>
      <w:r w:rsidRPr="00220CF0">
        <w:rPr>
          <w:spacing w:val="-3"/>
        </w:rPr>
        <w:t xml:space="preserve"> </w:t>
      </w:r>
      <w:r w:rsidRPr="00220CF0">
        <w:t>оболочка</w:t>
      </w:r>
      <w:r w:rsidRPr="00220CF0">
        <w:rPr>
          <w:spacing w:val="-3"/>
        </w:rPr>
        <w:t xml:space="preserve"> </w:t>
      </w:r>
      <w:r w:rsidRPr="00220CF0">
        <w:t>Земли</w:t>
      </w:r>
    </w:p>
    <w:p w:rsidR="00B45568" w:rsidRPr="00220CF0" w:rsidRDefault="00840733">
      <w:pPr>
        <w:pStyle w:val="a3"/>
        <w:spacing w:before="41" w:line="276" w:lineRule="auto"/>
        <w:ind w:right="396"/>
      </w:pPr>
      <w:r w:rsidRPr="00220CF0">
        <w:t>Литосфера — твёрдая оболочка Земли. Методы изучения земных глубин. Внутреннее строение</w:t>
      </w:r>
      <w:r w:rsidRPr="00220CF0">
        <w:rPr>
          <w:spacing w:val="-57"/>
        </w:rPr>
        <w:t xml:space="preserve"> </w:t>
      </w:r>
      <w:r w:rsidRPr="00220CF0">
        <w:t>Земли: ядро, мантия, земная кора. Строение земной коры: материковая и океаническая кора.</w:t>
      </w:r>
      <w:r w:rsidRPr="00220CF0">
        <w:rPr>
          <w:spacing w:val="1"/>
        </w:rPr>
        <w:t xml:space="preserve"> </w:t>
      </w:r>
      <w:r w:rsidRPr="00220CF0">
        <w:t>Вещества</w:t>
      </w:r>
      <w:r w:rsidRPr="00220CF0">
        <w:rPr>
          <w:spacing w:val="1"/>
        </w:rPr>
        <w:t xml:space="preserve"> </w:t>
      </w:r>
      <w:r w:rsidRPr="00220CF0">
        <w:t>земной</w:t>
      </w:r>
      <w:r w:rsidRPr="00220CF0">
        <w:rPr>
          <w:spacing w:val="1"/>
        </w:rPr>
        <w:t xml:space="preserve"> </w:t>
      </w:r>
      <w:r w:rsidRPr="00220CF0">
        <w:t>коры:</w:t>
      </w:r>
      <w:r w:rsidRPr="00220CF0">
        <w:rPr>
          <w:spacing w:val="1"/>
        </w:rPr>
        <w:t xml:space="preserve"> </w:t>
      </w:r>
      <w:r w:rsidRPr="00220CF0">
        <w:t>минералы</w:t>
      </w:r>
      <w:r w:rsidRPr="00220CF0">
        <w:rPr>
          <w:spacing w:val="1"/>
        </w:rPr>
        <w:t xml:space="preserve"> </w:t>
      </w:r>
      <w:r w:rsidRPr="00220CF0">
        <w:t>и</w:t>
      </w:r>
      <w:r w:rsidRPr="00220CF0">
        <w:rPr>
          <w:spacing w:val="1"/>
        </w:rPr>
        <w:t xml:space="preserve"> </w:t>
      </w:r>
      <w:r w:rsidRPr="00220CF0">
        <w:t>горные</w:t>
      </w:r>
      <w:r w:rsidRPr="00220CF0">
        <w:rPr>
          <w:spacing w:val="1"/>
        </w:rPr>
        <w:t xml:space="preserve"> </w:t>
      </w:r>
      <w:r w:rsidRPr="00220CF0">
        <w:t>породы.</w:t>
      </w:r>
      <w:r w:rsidRPr="00220CF0">
        <w:rPr>
          <w:spacing w:val="1"/>
        </w:rPr>
        <w:t xml:space="preserve"> </w:t>
      </w:r>
      <w:r w:rsidRPr="00220CF0">
        <w:t>Образование</w:t>
      </w:r>
      <w:r w:rsidRPr="00220CF0">
        <w:rPr>
          <w:spacing w:val="1"/>
        </w:rPr>
        <w:t xml:space="preserve"> </w:t>
      </w:r>
      <w:r w:rsidRPr="00220CF0">
        <w:t>горных</w:t>
      </w:r>
      <w:r w:rsidRPr="00220CF0">
        <w:rPr>
          <w:spacing w:val="1"/>
        </w:rPr>
        <w:t xml:space="preserve"> </w:t>
      </w:r>
      <w:r w:rsidRPr="00220CF0">
        <w:t>пород.</w:t>
      </w:r>
      <w:r w:rsidRPr="00220CF0">
        <w:rPr>
          <w:spacing w:val="1"/>
        </w:rPr>
        <w:t xml:space="preserve"> </w:t>
      </w:r>
      <w:r w:rsidRPr="00220CF0">
        <w:lastRenderedPageBreak/>
        <w:t>Магматические,</w:t>
      </w:r>
      <w:r w:rsidRPr="00220CF0">
        <w:rPr>
          <w:spacing w:val="-1"/>
        </w:rPr>
        <w:t xml:space="preserve"> </w:t>
      </w:r>
      <w:r w:rsidRPr="00220CF0">
        <w:t>осадочные и метаморфические</w:t>
      </w:r>
      <w:r w:rsidRPr="00220CF0">
        <w:rPr>
          <w:spacing w:val="-1"/>
        </w:rPr>
        <w:t xml:space="preserve"> </w:t>
      </w:r>
      <w:r w:rsidRPr="00220CF0">
        <w:t>горные</w:t>
      </w:r>
      <w:r w:rsidRPr="00220CF0">
        <w:rPr>
          <w:spacing w:val="-3"/>
        </w:rPr>
        <w:t xml:space="preserve"> </w:t>
      </w:r>
      <w:r w:rsidRPr="00220CF0">
        <w:t>породы.</w:t>
      </w:r>
    </w:p>
    <w:p w:rsidR="00B45568" w:rsidRPr="00220CF0" w:rsidRDefault="00840733">
      <w:pPr>
        <w:pStyle w:val="a3"/>
        <w:spacing w:line="276" w:lineRule="auto"/>
        <w:ind w:right="392"/>
      </w:pPr>
      <w:r w:rsidRPr="00220CF0">
        <w:t>Проявления внутренних и внешних процессов образования рельефа. Движение литосферных</w:t>
      </w:r>
      <w:r w:rsidRPr="00220CF0">
        <w:rPr>
          <w:spacing w:val="1"/>
        </w:rPr>
        <w:t xml:space="preserve"> </w:t>
      </w:r>
      <w:r w:rsidRPr="00220CF0">
        <w:t>плит.</w:t>
      </w:r>
      <w:r w:rsidRPr="00220CF0">
        <w:rPr>
          <w:spacing w:val="1"/>
        </w:rPr>
        <w:t xml:space="preserve"> </w:t>
      </w:r>
      <w:r w:rsidRPr="00220CF0">
        <w:t>Образование</w:t>
      </w:r>
      <w:r w:rsidRPr="00220CF0">
        <w:rPr>
          <w:spacing w:val="1"/>
        </w:rPr>
        <w:t xml:space="preserve"> </w:t>
      </w:r>
      <w:r w:rsidRPr="00220CF0">
        <w:t>вулканов</w:t>
      </w:r>
      <w:r w:rsidRPr="00220CF0">
        <w:rPr>
          <w:spacing w:val="1"/>
        </w:rPr>
        <w:t xml:space="preserve"> </w:t>
      </w:r>
      <w:r w:rsidRPr="00220CF0">
        <w:t>и</w:t>
      </w:r>
      <w:r w:rsidRPr="00220CF0">
        <w:rPr>
          <w:spacing w:val="1"/>
        </w:rPr>
        <w:t xml:space="preserve"> </w:t>
      </w:r>
      <w:r w:rsidRPr="00220CF0">
        <w:t>причины</w:t>
      </w:r>
      <w:r w:rsidRPr="00220CF0">
        <w:rPr>
          <w:spacing w:val="1"/>
        </w:rPr>
        <w:t xml:space="preserve"> </w:t>
      </w:r>
      <w:r w:rsidRPr="00220CF0">
        <w:t>землетрясений.</w:t>
      </w:r>
      <w:r w:rsidRPr="00220CF0">
        <w:rPr>
          <w:spacing w:val="1"/>
        </w:rPr>
        <w:t xml:space="preserve"> </w:t>
      </w:r>
      <w:r w:rsidRPr="00220CF0">
        <w:t>Шкалы</w:t>
      </w:r>
      <w:r w:rsidRPr="00220CF0">
        <w:rPr>
          <w:spacing w:val="1"/>
        </w:rPr>
        <w:t xml:space="preserve"> </w:t>
      </w:r>
      <w:r w:rsidRPr="00220CF0">
        <w:t>измерения</w:t>
      </w:r>
      <w:r w:rsidRPr="00220CF0">
        <w:rPr>
          <w:spacing w:val="1"/>
        </w:rPr>
        <w:t xml:space="preserve"> </w:t>
      </w:r>
      <w:r w:rsidRPr="00220CF0">
        <w:t>силы</w:t>
      </w:r>
      <w:r w:rsidRPr="00220CF0">
        <w:rPr>
          <w:spacing w:val="1"/>
        </w:rPr>
        <w:t xml:space="preserve"> </w:t>
      </w:r>
      <w:r w:rsidRPr="00220CF0">
        <w:t>и</w:t>
      </w:r>
      <w:r w:rsidRPr="00220CF0">
        <w:rPr>
          <w:spacing w:val="1"/>
        </w:rPr>
        <w:t xml:space="preserve"> </w:t>
      </w:r>
      <w:r w:rsidRPr="00220CF0">
        <w:t>интенсивности землетрясений. Изучение вулканов и землетрясений. Профессии сейсмолог и</w:t>
      </w:r>
      <w:r w:rsidRPr="00220CF0">
        <w:rPr>
          <w:spacing w:val="1"/>
        </w:rPr>
        <w:t xml:space="preserve"> </w:t>
      </w:r>
      <w:r w:rsidRPr="00220CF0">
        <w:t>вулканолог. Разрушение и изменение горных пород и минералов под действием внешних и</w:t>
      </w:r>
      <w:r w:rsidRPr="00220CF0">
        <w:rPr>
          <w:spacing w:val="1"/>
        </w:rPr>
        <w:t xml:space="preserve"> </w:t>
      </w:r>
      <w:r w:rsidRPr="00220CF0">
        <w:t>внутренних процессов. Виды выветривания. Формирование рельефа земной поверхности как</w:t>
      </w:r>
      <w:r w:rsidRPr="00220CF0">
        <w:rPr>
          <w:spacing w:val="1"/>
        </w:rPr>
        <w:t xml:space="preserve"> </w:t>
      </w:r>
      <w:r w:rsidRPr="00220CF0">
        <w:t>результат</w:t>
      </w:r>
      <w:r w:rsidRPr="00220CF0">
        <w:rPr>
          <w:spacing w:val="-1"/>
        </w:rPr>
        <w:t xml:space="preserve"> </w:t>
      </w:r>
      <w:r w:rsidRPr="00220CF0">
        <w:t>действия внутренних</w:t>
      </w:r>
      <w:r w:rsidRPr="00220CF0">
        <w:rPr>
          <w:spacing w:val="-1"/>
        </w:rPr>
        <w:t xml:space="preserve"> </w:t>
      </w:r>
      <w:r w:rsidRPr="00220CF0">
        <w:t>и внешних</w:t>
      </w:r>
      <w:r w:rsidRPr="00220CF0">
        <w:rPr>
          <w:spacing w:val="2"/>
        </w:rPr>
        <w:t xml:space="preserve"> </w:t>
      </w:r>
      <w:r w:rsidRPr="00220CF0">
        <w:t>сил.</w:t>
      </w:r>
    </w:p>
    <w:p w:rsidR="00B45568" w:rsidRPr="00220CF0" w:rsidRDefault="00840733">
      <w:pPr>
        <w:pStyle w:val="a3"/>
        <w:spacing w:before="2" w:line="276" w:lineRule="auto"/>
        <w:ind w:right="393"/>
      </w:pPr>
      <w:r w:rsidRPr="00220CF0">
        <w:t>Рельеф земной поверхности и методы его изучения. Планетарные формы рельефа — материки</w:t>
      </w:r>
      <w:r w:rsidRPr="00220CF0">
        <w:rPr>
          <w:spacing w:val="1"/>
        </w:rPr>
        <w:t xml:space="preserve"> </w:t>
      </w:r>
      <w:r w:rsidRPr="00220CF0">
        <w:t>и</w:t>
      </w:r>
      <w:r w:rsidRPr="00220CF0">
        <w:rPr>
          <w:spacing w:val="1"/>
        </w:rPr>
        <w:t xml:space="preserve"> </w:t>
      </w:r>
      <w:r w:rsidRPr="00220CF0">
        <w:t>впадины</w:t>
      </w:r>
      <w:r w:rsidRPr="00220CF0">
        <w:rPr>
          <w:spacing w:val="1"/>
        </w:rPr>
        <w:t xml:space="preserve"> </w:t>
      </w:r>
      <w:r w:rsidRPr="00220CF0">
        <w:t>океанов.</w:t>
      </w:r>
      <w:r w:rsidRPr="00220CF0">
        <w:rPr>
          <w:spacing w:val="1"/>
        </w:rPr>
        <w:t xml:space="preserve"> </w:t>
      </w:r>
      <w:r w:rsidRPr="00220CF0">
        <w:t>Формы</w:t>
      </w:r>
      <w:r w:rsidRPr="00220CF0">
        <w:rPr>
          <w:spacing w:val="1"/>
        </w:rPr>
        <w:t xml:space="preserve"> </w:t>
      </w:r>
      <w:r w:rsidRPr="00220CF0">
        <w:t>рельефа</w:t>
      </w:r>
      <w:r w:rsidRPr="00220CF0">
        <w:rPr>
          <w:spacing w:val="1"/>
        </w:rPr>
        <w:t xml:space="preserve"> </w:t>
      </w:r>
      <w:r w:rsidRPr="00220CF0">
        <w:t>суши:</w:t>
      </w:r>
      <w:r w:rsidRPr="00220CF0">
        <w:rPr>
          <w:spacing w:val="1"/>
        </w:rPr>
        <w:t xml:space="preserve"> </w:t>
      </w:r>
      <w:r w:rsidRPr="00220CF0">
        <w:t>горы</w:t>
      </w:r>
      <w:r w:rsidRPr="00220CF0">
        <w:rPr>
          <w:spacing w:val="1"/>
        </w:rPr>
        <w:t xml:space="preserve"> </w:t>
      </w:r>
      <w:r w:rsidRPr="00220CF0">
        <w:t>и</w:t>
      </w:r>
      <w:r w:rsidRPr="00220CF0">
        <w:rPr>
          <w:spacing w:val="1"/>
        </w:rPr>
        <w:t xml:space="preserve"> </w:t>
      </w:r>
      <w:r w:rsidRPr="00220CF0">
        <w:t>равнины.</w:t>
      </w:r>
      <w:r w:rsidRPr="00220CF0">
        <w:rPr>
          <w:spacing w:val="1"/>
        </w:rPr>
        <w:t xml:space="preserve"> </w:t>
      </w:r>
      <w:r w:rsidRPr="00220CF0">
        <w:t>Различие</w:t>
      </w:r>
      <w:r w:rsidRPr="00220CF0">
        <w:rPr>
          <w:spacing w:val="1"/>
        </w:rPr>
        <w:t xml:space="preserve"> </w:t>
      </w:r>
      <w:r w:rsidRPr="00220CF0">
        <w:t>гор</w:t>
      </w:r>
      <w:r w:rsidRPr="00220CF0">
        <w:rPr>
          <w:spacing w:val="1"/>
        </w:rPr>
        <w:t xml:space="preserve"> </w:t>
      </w:r>
      <w:r w:rsidRPr="00220CF0">
        <w:t>по</w:t>
      </w:r>
      <w:r w:rsidRPr="00220CF0">
        <w:rPr>
          <w:spacing w:val="1"/>
        </w:rPr>
        <w:t xml:space="preserve"> </w:t>
      </w:r>
      <w:r w:rsidRPr="00220CF0">
        <w:t>высоте,</w:t>
      </w:r>
      <w:r w:rsidRPr="00220CF0">
        <w:rPr>
          <w:spacing w:val="1"/>
        </w:rPr>
        <w:t xml:space="preserve"> </w:t>
      </w:r>
      <w:r w:rsidRPr="00220CF0">
        <w:t>высочайшие</w:t>
      </w:r>
      <w:r w:rsidRPr="00220CF0">
        <w:rPr>
          <w:spacing w:val="1"/>
        </w:rPr>
        <w:t xml:space="preserve"> </w:t>
      </w:r>
      <w:r w:rsidRPr="00220CF0">
        <w:t>горные</w:t>
      </w:r>
      <w:r w:rsidRPr="00220CF0">
        <w:rPr>
          <w:spacing w:val="1"/>
        </w:rPr>
        <w:t xml:space="preserve"> </w:t>
      </w:r>
      <w:r w:rsidRPr="00220CF0">
        <w:t>системы</w:t>
      </w:r>
      <w:r w:rsidRPr="00220CF0">
        <w:rPr>
          <w:spacing w:val="1"/>
        </w:rPr>
        <w:t xml:space="preserve"> </w:t>
      </w:r>
      <w:r w:rsidRPr="00220CF0">
        <w:t>мира.</w:t>
      </w:r>
      <w:r w:rsidRPr="00220CF0">
        <w:rPr>
          <w:spacing w:val="1"/>
        </w:rPr>
        <w:t xml:space="preserve"> </w:t>
      </w:r>
      <w:r w:rsidRPr="00220CF0">
        <w:t>Разнообразие</w:t>
      </w:r>
      <w:r w:rsidRPr="00220CF0">
        <w:rPr>
          <w:spacing w:val="1"/>
        </w:rPr>
        <w:t xml:space="preserve"> </w:t>
      </w:r>
      <w:r w:rsidRPr="00220CF0">
        <w:t>равнин</w:t>
      </w:r>
      <w:r w:rsidRPr="00220CF0">
        <w:rPr>
          <w:spacing w:val="1"/>
        </w:rPr>
        <w:t xml:space="preserve"> </w:t>
      </w:r>
      <w:r w:rsidRPr="00220CF0">
        <w:t>по</w:t>
      </w:r>
      <w:r w:rsidRPr="00220CF0">
        <w:rPr>
          <w:spacing w:val="1"/>
        </w:rPr>
        <w:t xml:space="preserve"> </w:t>
      </w:r>
      <w:r w:rsidRPr="00220CF0">
        <w:t>высоте.</w:t>
      </w:r>
      <w:r w:rsidRPr="00220CF0">
        <w:rPr>
          <w:spacing w:val="1"/>
        </w:rPr>
        <w:t xml:space="preserve"> </w:t>
      </w:r>
      <w:r w:rsidRPr="00220CF0">
        <w:t>Формы</w:t>
      </w:r>
      <w:r w:rsidRPr="00220CF0">
        <w:rPr>
          <w:spacing w:val="1"/>
        </w:rPr>
        <w:t xml:space="preserve"> </w:t>
      </w:r>
      <w:r w:rsidRPr="00220CF0">
        <w:t>равнинного</w:t>
      </w:r>
      <w:r w:rsidRPr="00220CF0">
        <w:rPr>
          <w:spacing w:val="1"/>
        </w:rPr>
        <w:t xml:space="preserve"> </w:t>
      </w:r>
      <w:r w:rsidRPr="00220CF0">
        <w:t>рельефа,</w:t>
      </w:r>
      <w:r w:rsidRPr="00220CF0">
        <w:rPr>
          <w:spacing w:val="-1"/>
        </w:rPr>
        <w:t xml:space="preserve"> </w:t>
      </w:r>
      <w:r w:rsidRPr="00220CF0">
        <w:t>крупнейшие</w:t>
      </w:r>
      <w:r w:rsidRPr="00220CF0">
        <w:rPr>
          <w:spacing w:val="-1"/>
        </w:rPr>
        <w:t xml:space="preserve"> </w:t>
      </w:r>
      <w:r w:rsidRPr="00220CF0">
        <w:t>по площади</w:t>
      </w:r>
      <w:r w:rsidRPr="00220CF0">
        <w:rPr>
          <w:spacing w:val="3"/>
        </w:rPr>
        <w:t xml:space="preserve"> </w:t>
      </w:r>
      <w:r w:rsidRPr="00220CF0">
        <w:t>равнины</w:t>
      </w:r>
      <w:r w:rsidRPr="00220CF0">
        <w:rPr>
          <w:spacing w:val="-1"/>
        </w:rPr>
        <w:t xml:space="preserve"> </w:t>
      </w:r>
      <w:r w:rsidRPr="00220CF0">
        <w:t>мира.</w:t>
      </w:r>
    </w:p>
    <w:p w:rsidR="00B45568" w:rsidRPr="00220CF0" w:rsidRDefault="00840733">
      <w:pPr>
        <w:pStyle w:val="a3"/>
        <w:spacing w:line="276" w:lineRule="auto"/>
        <w:ind w:right="395"/>
      </w:pPr>
      <w:r w:rsidRPr="00220CF0">
        <w:t>Человек и литосфера. Условия жизни человека в горах и на равнинах. Деятельность человека,</w:t>
      </w:r>
      <w:r w:rsidRPr="00220CF0">
        <w:rPr>
          <w:spacing w:val="1"/>
        </w:rPr>
        <w:t xml:space="preserve"> </w:t>
      </w:r>
      <w:r w:rsidRPr="00220CF0">
        <w:t>преобразующая земную поверхность, и связанные с ней экологические проблемы. Рельеф дна</w:t>
      </w:r>
      <w:r w:rsidRPr="00220CF0">
        <w:rPr>
          <w:spacing w:val="1"/>
        </w:rPr>
        <w:t xml:space="preserve"> </w:t>
      </w:r>
      <w:r w:rsidRPr="00220CF0">
        <w:t>Мирового</w:t>
      </w:r>
      <w:r w:rsidRPr="00220CF0">
        <w:rPr>
          <w:spacing w:val="1"/>
        </w:rPr>
        <w:t xml:space="preserve"> </w:t>
      </w:r>
      <w:r w:rsidRPr="00220CF0">
        <w:t>океана.</w:t>
      </w:r>
      <w:r w:rsidRPr="00220CF0">
        <w:rPr>
          <w:spacing w:val="1"/>
        </w:rPr>
        <w:t xml:space="preserve"> </w:t>
      </w:r>
      <w:r w:rsidRPr="00220CF0">
        <w:t>Части</w:t>
      </w:r>
      <w:r w:rsidRPr="00220CF0">
        <w:rPr>
          <w:spacing w:val="1"/>
        </w:rPr>
        <w:t xml:space="preserve"> </w:t>
      </w:r>
      <w:r w:rsidRPr="00220CF0">
        <w:t>подводных</w:t>
      </w:r>
      <w:r w:rsidRPr="00220CF0">
        <w:rPr>
          <w:spacing w:val="1"/>
        </w:rPr>
        <w:t xml:space="preserve"> </w:t>
      </w:r>
      <w:r w:rsidRPr="00220CF0">
        <w:t>окраин</w:t>
      </w:r>
      <w:r w:rsidRPr="00220CF0">
        <w:rPr>
          <w:spacing w:val="1"/>
        </w:rPr>
        <w:t xml:space="preserve"> </w:t>
      </w:r>
      <w:r w:rsidRPr="00220CF0">
        <w:t>материков.</w:t>
      </w:r>
      <w:r w:rsidRPr="00220CF0">
        <w:rPr>
          <w:spacing w:val="1"/>
        </w:rPr>
        <w:t xml:space="preserve"> </w:t>
      </w:r>
      <w:r w:rsidRPr="00220CF0">
        <w:t>Срединн</w:t>
      </w:r>
      <w:proofErr w:type="gramStart"/>
      <w:r w:rsidRPr="00220CF0">
        <w:t>о-</w:t>
      </w:r>
      <w:proofErr w:type="gramEnd"/>
      <w:r w:rsidRPr="00220CF0">
        <w:rPr>
          <w:spacing w:val="1"/>
        </w:rPr>
        <w:t xml:space="preserve"> </w:t>
      </w:r>
      <w:r w:rsidRPr="00220CF0">
        <w:t>океанические</w:t>
      </w:r>
      <w:r w:rsidRPr="00220CF0">
        <w:rPr>
          <w:spacing w:val="1"/>
        </w:rPr>
        <w:t xml:space="preserve"> </w:t>
      </w:r>
      <w:r w:rsidRPr="00220CF0">
        <w:t>хребты.</w:t>
      </w:r>
      <w:r w:rsidRPr="00220CF0">
        <w:rPr>
          <w:spacing w:val="1"/>
        </w:rPr>
        <w:t xml:space="preserve"> </w:t>
      </w:r>
      <w:r w:rsidRPr="00220CF0">
        <w:t>Острова,</w:t>
      </w:r>
      <w:r w:rsidRPr="00220CF0">
        <w:rPr>
          <w:spacing w:val="-1"/>
        </w:rPr>
        <w:t xml:space="preserve"> </w:t>
      </w:r>
      <w:r w:rsidRPr="00220CF0">
        <w:t>их</w:t>
      </w:r>
      <w:r w:rsidRPr="00220CF0">
        <w:rPr>
          <w:spacing w:val="2"/>
        </w:rPr>
        <w:t xml:space="preserve"> </w:t>
      </w:r>
      <w:r w:rsidRPr="00220CF0">
        <w:t>типы</w:t>
      </w:r>
      <w:r w:rsidRPr="00220CF0">
        <w:rPr>
          <w:spacing w:val="-1"/>
        </w:rPr>
        <w:t xml:space="preserve"> </w:t>
      </w:r>
      <w:r w:rsidRPr="00220CF0">
        <w:t>по</w:t>
      </w:r>
      <w:r w:rsidRPr="00220CF0">
        <w:rPr>
          <w:spacing w:val="-3"/>
        </w:rPr>
        <w:t xml:space="preserve"> </w:t>
      </w:r>
      <w:r w:rsidRPr="00220CF0">
        <w:t>происхождению. Ложе</w:t>
      </w:r>
      <w:r w:rsidRPr="00220CF0">
        <w:rPr>
          <w:spacing w:val="-2"/>
        </w:rPr>
        <w:t xml:space="preserve"> </w:t>
      </w:r>
      <w:r w:rsidRPr="00220CF0">
        <w:t>Океана, его</w:t>
      </w:r>
      <w:r w:rsidRPr="00220CF0">
        <w:rPr>
          <w:spacing w:val="-1"/>
        </w:rPr>
        <w:t xml:space="preserve"> </w:t>
      </w:r>
      <w:r w:rsidRPr="00220CF0">
        <w:t>рельеф.</w:t>
      </w:r>
    </w:p>
    <w:p w:rsidR="00B45568" w:rsidRPr="00220CF0" w:rsidRDefault="00840733">
      <w:pPr>
        <w:spacing w:before="1"/>
        <w:ind w:left="1359"/>
        <w:jc w:val="both"/>
        <w:rPr>
          <w:i/>
          <w:sz w:val="24"/>
        </w:rPr>
      </w:pPr>
      <w:r w:rsidRPr="00220CF0">
        <w:rPr>
          <w:i/>
          <w:spacing w:val="-2"/>
          <w:sz w:val="24"/>
        </w:rPr>
        <w:t>Практическая</w:t>
      </w:r>
      <w:r w:rsidRPr="00220CF0">
        <w:rPr>
          <w:i/>
          <w:spacing w:val="-11"/>
          <w:sz w:val="24"/>
        </w:rPr>
        <w:t xml:space="preserve"> </w:t>
      </w:r>
      <w:r w:rsidRPr="00220CF0">
        <w:rPr>
          <w:i/>
          <w:spacing w:val="-1"/>
          <w:sz w:val="24"/>
        </w:rPr>
        <w:t>работа</w:t>
      </w:r>
    </w:p>
    <w:p w:rsidR="00B45568" w:rsidRPr="00220CF0" w:rsidRDefault="00840733">
      <w:pPr>
        <w:pStyle w:val="a3"/>
        <w:spacing w:before="40"/>
      </w:pPr>
      <w:r w:rsidRPr="00220CF0">
        <w:t>1.</w:t>
      </w:r>
      <w:r w:rsidRPr="00220CF0">
        <w:rPr>
          <w:spacing w:val="-7"/>
        </w:rPr>
        <w:t xml:space="preserve"> </w:t>
      </w:r>
      <w:r w:rsidRPr="00220CF0">
        <w:t>Описание</w:t>
      </w:r>
      <w:r w:rsidRPr="00220CF0">
        <w:rPr>
          <w:spacing w:val="-7"/>
        </w:rPr>
        <w:t xml:space="preserve"> </w:t>
      </w:r>
      <w:r w:rsidRPr="00220CF0">
        <w:t>горной</w:t>
      </w:r>
      <w:r w:rsidRPr="00220CF0">
        <w:rPr>
          <w:spacing w:val="-2"/>
        </w:rPr>
        <w:t xml:space="preserve"> </w:t>
      </w:r>
      <w:r w:rsidRPr="00220CF0">
        <w:t>системы</w:t>
      </w:r>
      <w:r w:rsidRPr="00220CF0">
        <w:rPr>
          <w:spacing w:val="-9"/>
        </w:rPr>
        <w:t xml:space="preserve"> </w:t>
      </w:r>
      <w:r w:rsidRPr="00220CF0">
        <w:t>или</w:t>
      </w:r>
      <w:r w:rsidRPr="00220CF0">
        <w:rPr>
          <w:spacing w:val="-3"/>
        </w:rPr>
        <w:t xml:space="preserve"> </w:t>
      </w:r>
      <w:r w:rsidRPr="00220CF0">
        <w:t>равнины</w:t>
      </w:r>
      <w:r w:rsidRPr="00220CF0">
        <w:rPr>
          <w:spacing w:val="-10"/>
        </w:rPr>
        <w:t xml:space="preserve"> </w:t>
      </w:r>
      <w:r w:rsidRPr="00220CF0">
        <w:t>по</w:t>
      </w:r>
      <w:r w:rsidRPr="00220CF0">
        <w:rPr>
          <w:spacing w:val="-7"/>
        </w:rPr>
        <w:t xml:space="preserve"> </w:t>
      </w:r>
      <w:r w:rsidRPr="00220CF0">
        <w:t>физической</w:t>
      </w:r>
      <w:r w:rsidRPr="00220CF0">
        <w:rPr>
          <w:spacing w:val="-5"/>
        </w:rPr>
        <w:t xml:space="preserve"> </w:t>
      </w:r>
      <w:r w:rsidRPr="00220CF0">
        <w:t>карте.</w:t>
      </w:r>
    </w:p>
    <w:p w:rsidR="00B45568" w:rsidRPr="00220CF0" w:rsidRDefault="00B45568">
      <w:pPr>
        <w:pStyle w:val="a3"/>
        <w:spacing w:before="4"/>
        <w:ind w:left="0"/>
        <w:jc w:val="left"/>
        <w:rPr>
          <w:sz w:val="32"/>
        </w:rPr>
      </w:pPr>
    </w:p>
    <w:p w:rsidR="00B45568" w:rsidRPr="00220CF0" w:rsidRDefault="00840733">
      <w:pPr>
        <w:pStyle w:val="a3"/>
        <w:jc w:val="left"/>
      </w:pPr>
      <w:r w:rsidRPr="00220CF0">
        <w:t>ЗАКЛЮЧЕНИЕ</w:t>
      </w:r>
    </w:p>
    <w:p w:rsidR="00B45568" w:rsidRPr="00220CF0" w:rsidRDefault="00840733">
      <w:pPr>
        <w:pStyle w:val="a3"/>
        <w:spacing w:before="41"/>
        <w:jc w:val="left"/>
      </w:pPr>
      <w:r w:rsidRPr="00220CF0">
        <w:t>Практикум</w:t>
      </w:r>
      <w:r w:rsidRPr="00220CF0">
        <w:rPr>
          <w:spacing w:val="-5"/>
        </w:rPr>
        <w:t xml:space="preserve"> </w:t>
      </w:r>
      <w:r w:rsidRPr="00220CF0">
        <w:t>«Сезонные</w:t>
      </w:r>
      <w:r w:rsidRPr="00220CF0">
        <w:rPr>
          <w:spacing w:val="-13"/>
        </w:rPr>
        <w:t xml:space="preserve"> </w:t>
      </w:r>
      <w:r w:rsidRPr="00220CF0">
        <w:t>изменения</w:t>
      </w:r>
      <w:r w:rsidRPr="00220CF0">
        <w:rPr>
          <w:spacing w:val="-10"/>
        </w:rPr>
        <w:t xml:space="preserve"> </w:t>
      </w:r>
      <w:r w:rsidRPr="00220CF0">
        <w:t>в</w:t>
      </w:r>
      <w:r w:rsidRPr="00220CF0">
        <w:rPr>
          <w:spacing w:val="-12"/>
        </w:rPr>
        <w:t xml:space="preserve"> </w:t>
      </w:r>
      <w:r w:rsidRPr="00220CF0">
        <w:t>природе</w:t>
      </w:r>
      <w:r w:rsidRPr="00220CF0">
        <w:rPr>
          <w:spacing w:val="-11"/>
        </w:rPr>
        <w:t xml:space="preserve"> </w:t>
      </w:r>
      <w:r w:rsidRPr="00220CF0">
        <w:t>своей</w:t>
      </w:r>
      <w:r w:rsidRPr="00220CF0">
        <w:rPr>
          <w:spacing w:val="-5"/>
        </w:rPr>
        <w:t xml:space="preserve"> </w:t>
      </w:r>
      <w:r w:rsidRPr="00220CF0">
        <w:t>местности»</w:t>
      </w:r>
    </w:p>
    <w:p w:rsidR="00B45568" w:rsidRPr="00220CF0" w:rsidRDefault="00840733">
      <w:pPr>
        <w:spacing w:before="41" w:line="278" w:lineRule="auto"/>
        <w:ind w:left="1359"/>
        <w:rPr>
          <w:i/>
          <w:sz w:val="24"/>
        </w:rPr>
      </w:pPr>
      <w:r w:rsidRPr="00220CF0">
        <w:rPr>
          <w:sz w:val="24"/>
        </w:rPr>
        <w:t>Сезонные</w:t>
      </w:r>
      <w:r w:rsidRPr="00220CF0">
        <w:rPr>
          <w:spacing w:val="49"/>
          <w:sz w:val="24"/>
        </w:rPr>
        <w:t xml:space="preserve"> </w:t>
      </w:r>
      <w:r w:rsidRPr="00220CF0">
        <w:rPr>
          <w:sz w:val="24"/>
        </w:rPr>
        <w:t>изменения</w:t>
      </w:r>
      <w:r w:rsidRPr="00220CF0">
        <w:rPr>
          <w:spacing w:val="55"/>
          <w:sz w:val="24"/>
        </w:rPr>
        <w:t xml:space="preserve"> </w:t>
      </w:r>
      <w:r w:rsidRPr="00220CF0">
        <w:rPr>
          <w:sz w:val="24"/>
        </w:rPr>
        <w:t>продолжительности</w:t>
      </w:r>
      <w:r w:rsidRPr="00220CF0">
        <w:rPr>
          <w:spacing w:val="56"/>
          <w:sz w:val="24"/>
        </w:rPr>
        <w:t xml:space="preserve"> </w:t>
      </w:r>
      <w:r w:rsidRPr="00220CF0">
        <w:rPr>
          <w:sz w:val="24"/>
        </w:rPr>
        <w:t>светового</w:t>
      </w:r>
      <w:r w:rsidRPr="00220CF0">
        <w:rPr>
          <w:spacing w:val="53"/>
          <w:sz w:val="24"/>
        </w:rPr>
        <w:t xml:space="preserve"> </w:t>
      </w:r>
      <w:r w:rsidRPr="00220CF0">
        <w:rPr>
          <w:sz w:val="24"/>
        </w:rPr>
        <w:t>дня</w:t>
      </w:r>
      <w:r w:rsidRPr="00220CF0">
        <w:rPr>
          <w:spacing w:val="58"/>
          <w:sz w:val="24"/>
        </w:rPr>
        <w:t xml:space="preserve"> </w:t>
      </w:r>
      <w:r w:rsidRPr="00220CF0">
        <w:rPr>
          <w:sz w:val="24"/>
        </w:rPr>
        <w:t>и</w:t>
      </w:r>
      <w:r w:rsidRPr="00220CF0">
        <w:rPr>
          <w:spacing w:val="53"/>
          <w:sz w:val="24"/>
        </w:rPr>
        <w:t xml:space="preserve"> </w:t>
      </w:r>
      <w:r w:rsidRPr="00220CF0">
        <w:rPr>
          <w:sz w:val="24"/>
        </w:rPr>
        <w:t>высоты</w:t>
      </w:r>
      <w:r w:rsidRPr="00220CF0">
        <w:rPr>
          <w:spacing w:val="53"/>
          <w:sz w:val="24"/>
        </w:rPr>
        <w:t xml:space="preserve"> </w:t>
      </w:r>
      <w:r w:rsidRPr="00220CF0">
        <w:rPr>
          <w:sz w:val="24"/>
        </w:rPr>
        <w:t>Солнца</w:t>
      </w:r>
      <w:r w:rsidRPr="00220CF0">
        <w:rPr>
          <w:spacing w:val="50"/>
          <w:sz w:val="24"/>
        </w:rPr>
        <w:t xml:space="preserve"> </w:t>
      </w:r>
      <w:r w:rsidRPr="00220CF0">
        <w:rPr>
          <w:sz w:val="24"/>
        </w:rPr>
        <w:t>над</w:t>
      </w:r>
      <w:r w:rsidRPr="00220CF0">
        <w:rPr>
          <w:spacing w:val="53"/>
          <w:sz w:val="24"/>
        </w:rPr>
        <w:t xml:space="preserve"> </w:t>
      </w:r>
      <w:r w:rsidRPr="00220CF0">
        <w:rPr>
          <w:sz w:val="24"/>
        </w:rPr>
        <w:t>горизонтом,</w:t>
      </w:r>
      <w:r w:rsidRPr="00220CF0">
        <w:rPr>
          <w:spacing w:val="-57"/>
          <w:sz w:val="24"/>
        </w:rPr>
        <w:t xml:space="preserve"> </w:t>
      </w:r>
      <w:r w:rsidRPr="00220CF0">
        <w:rPr>
          <w:sz w:val="24"/>
        </w:rPr>
        <w:t>температуры</w:t>
      </w:r>
      <w:r w:rsidRPr="00220CF0">
        <w:rPr>
          <w:spacing w:val="-1"/>
          <w:sz w:val="24"/>
        </w:rPr>
        <w:t xml:space="preserve"> </w:t>
      </w:r>
      <w:r w:rsidRPr="00220CF0">
        <w:rPr>
          <w:sz w:val="24"/>
        </w:rPr>
        <w:t>воздуха,</w:t>
      </w:r>
      <w:r w:rsidRPr="00220CF0">
        <w:rPr>
          <w:spacing w:val="1"/>
          <w:sz w:val="24"/>
        </w:rPr>
        <w:t xml:space="preserve"> </w:t>
      </w:r>
      <w:r w:rsidRPr="00220CF0">
        <w:rPr>
          <w:i/>
          <w:sz w:val="24"/>
        </w:rPr>
        <w:t>поверхностных</w:t>
      </w:r>
      <w:r w:rsidRPr="00220CF0">
        <w:rPr>
          <w:i/>
          <w:spacing w:val="1"/>
          <w:sz w:val="24"/>
        </w:rPr>
        <w:t xml:space="preserve"> </w:t>
      </w:r>
      <w:r w:rsidRPr="00220CF0">
        <w:rPr>
          <w:i/>
          <w:sz w:val="24"/>
        </w:rPr>
        <w:t>вод,</w:t>
      </w:r>
      <w:r w:rsidRPr="00220CF0">
        <w:rPr>
          <w:i/>
          <w:spacing w:val="-1"/>
          <w:sz w:val="24"/>
        </w:rPr>
        <w:t xml:space="preserve"> </w:t>
      </w:r>
      <w:r w:rsidRPr="00220CF0">
        <w:rPr>
          <w:i/>
          <w:sz w:val="24"/>
        </w:rPr>
        <w:t>растительного и</w:t>
      </w:r>
      <w:r w:rsidRPr="00220CF0">
        <w:rPr>
          <w:i/>
          <w:spacing w:val="-1"/>
          <w:sz w:val="24"/>
        </w:rPr>
        <w:t xml:space="preserve"> </w:t>
      </w:r>
      <w:r w:rsidRPr="00220CF0">
        <w:rPr>
          <w:i/>
          <w:sz w:val="24"/>
        </w:rPr>
        <w:t>животного мира.</w:t>
      </w:r>
    </w:p>
    <w:p w:rsidR="00B45568" w:rsidRPr="00220CF0" w:rsidRDefault="00840733">
      <w:pPr>
        <w:spacing w:line="272" w:lineRule="exact"/>
        <w:ind w:left="1359"/>
        <w:rPr>
          <w:sz w:val="24"/>
        </w:rPr>
      </w:pPr>
      <w:r w:rsidRPr="00220CF0">
        <w:rPr>
          <w:i/>
          <w:spacing w:val="-1"/>
          <w:sz w:val="24"/>
        </w:rPr>
        <w:t>Практическая</w:t>
      </w:r>
      <w:r w:rsidRPr="00220CF0">
        <w:rPr>
          <w:i/>
          <w:spacing w:val="-13"/>
          <w:sz w:val="24"/>
        </w:rPr>
        <w:t xml:space="preserve"> </w:t>
      </w:r>
      <w:r w:rsidRPr="00220CF0">
        <w:rPr>
          <w:spacing w:val="-1"/>
          <w:sz w:val="24"/>
        </w:rPr>
        <w:t>работа</w:t>
      </w:r>
    </w:p>
    <w:p w:rsidR="00B45568" w:rsidRPr="00220CF0" w:rsidRDefault="00840733" w:rsidP="00335C40">
      <w:pPr>
        <w:pStyle w:val="a7"/>
        <w:numPr>
          <w:ilvl w:val="0"/>
          <w:numId w:val="46"/>
        </w:numPr>
        <w:tabs>
          <w:tab w:val="left" w:pos="1720"/>
        </w:tabs>
        <w:spacing w:before="41"/>
        <w:ind w:hanging="361"/>
        <w:rPr>
          <w:sz w:val="24"/>
        </w:rPr>
      </w:pPr>
      <w:r w:rsidRPr="00220CF0">
        <w:rPr>
          <w:sz w:val="24"/>
        </w:rPr>
        <w:t>Анализ</w:t>
      </w:r>
      <w:r w:rsidRPr="00220CF0">
        <w:rPr>
          <w:spacing w:val="-3"/>
          <w:sz w:val="24"/>
        </w:rPr>
        <w:t xml:space="preserve"> </w:t>
      </w:r>
      <w:r w:rsidRPr="00220CF0">
        <w:rPr>
          <w:sz w:val="24"/>
        </w:rPr>
        <w:t>результатов</w:t>
      </w:r>
      <w:r w:rsidRPr="00220CF0">
        <w:rPr>
          <w:spacing w:val="-3"/>
          <w:sz w:val="24"/>
        </w:rPr>
        <w:t xml:space="preserve"> </w:t>
      </w:r>
      <w:r w:rsidRPr="00220CF0">
        <w:rPr>
          <w:sz w:val="24"/>
        </w:rPr>
        <w:t>фенологических</w:t>
      </w:r>
      <w:r w:rsidRPr="00220CF0">
        <w:rPr>
          <w:spacing w:val="-1"/>
          <w:sz w:val="24"/>
        </w:rPr>
        <w:t xml:space="preserve"> </w:t>
      </w:r>
      <w:r w:rsidRPr="00220CF0">
        <w:rPr>
          <w:sz w:val="24"/>
        </w:rPr>
        <w:t>наблюдений</w:t>
      </w:r>
      <w:r w:rsidRPr="00220CF0">
        <w:rPr>
          <w:spacing w:val="-4"/>
          <w:sz w:val="24"/>
        </w:rPr>
        <w:t xml:space="preserve"> </w:t>
      </w:r>
      <w:r w:rsidRPr="00220CF0">
        <w:rPr>
          <w:sz w:val="24"/>
        </w:rPr>
        <w:t>и</w:t>
      </w:r>
      <w:r w:rsidRPr="00220CF0">
        <w:rPr>
          <w:spacing w:val="-3"/>
          <w:sz w:val="24"/>
        </w:rPr>
        <w:t xml:space="preserve"> </w:t>
      </w:r>
      <w:r w:rsidRPr="00220CF0">
        <w:rPr>
          <w:sz w:val="24"/>
        </w:rPr>
        <w:t>наблюдений</w:t>
      </w:r>
      <w:r w:rsidRPr="00220CF0">
        <w:rPr>
          <w:spacing w:val="-2"/>
          <w:sz w:val="24"/>
        </w:rPr>
        <w:t xml:space="preserve"> </w:t>
      </w:r>
      <w:r w:rsidRPr="00220CF0">
        <w:rPr>
          <w:sz w:val="24"/>
        </w:rPr>
        <w:t>за</w:t>
      </w:r>
      <w:r w:rsidRPr="00220CF0">
        <w:rPr>
          <w:spacing w:val="-4"/>
          <w:sz w:val="24"/>
        </w:rPr>
        <w:t xml:space="preserve"> </w:t>
      </w:r>
      <w:r w:rsidRPr="00220CF0">
        <w:rPr>
          <w:sz w:val="24"/>
        </w:rPr>
        <w:t>погодой</w:t>
      </w:r>
    </w:p>
    <w:p w:rsidR="00B45568" w:rsidRPr="00220CF0" w:rsidRDefault="00B45568">
      <w:pPr>
        <w:pStyle w:val="a3"/>
        <w:spacing w:before="8"/>
        <w:ind w:left="0"/>
        <w:jc w:val="left"/>
        <w:rPr>
          <w:sz w:val="31"/>
        </w:rPr>
      </w:pPr>
    </w:p>
    <w:p w:rsidR="00B45568" w:rsidRPr="00220CF0" w:rsidRDefault="00840733">
      <w:pPr>
        <w:pStyle w:val="4"/>
        <w:tabs>
          <w:tab w:val="left" w:pos="3714"/>
          <w:tab w:val="left" w:pos="5730"/>
          <w:tab w:val="left" w:pos="7482"/>
          <w:tab w:val="left" w:pos="9204"/>
        </w:tabs>
        <w:spacing w:before="1"/>
        <w:jc w:val="left"/>
      </w:pPr>
      <w:r w:rsidRPr="00220CF0">
        <w:t>ПЛАНИРУЕМЫЕ</w:t>
      </w:r>
      <w:r w:rsidRPr="00220CF0">
        <w:tab/>
        <w:t>РЕЗУЛЬТАТЫ</w:t>
      </w:r>
      <w:r w:rsidRPr="00220CF0">
        <w:tab/>
        <w:t>ОСВОЕНИЯ</w:t>
      </w:r>
      <w:r w:rsidRPr="00220CF0">
        <w:tab/>
        <w:t>УЧЕБНОГО</w:t>
      </w:r>
      <w:r w:rsidRPr="00220CF0">
        <w:tab/>
        <w:t>ПРЕДМЕТА</w:t>
      </w:r>
    </w:p>
    <w:p w:rsidR="00B45568" w:rsidRPr="00220CF0" w:rsidRDefault="00840733">
      <w:pPr>
        <w:spacing w:before="40" w:line="276" w:lineRule="auto"/>
        <w:ind w:left="1359" w:right="2173"/>
        <w:rPr>
          <w:b/>
          <w:sz w:val="24"/>
        </w:rPr>
      </w:pPr>
      <w:r w:rsidRPr="00220CF0">
        <w:rPr>
          <w:b/>
          <w:sz w:val="24"/>
        </w:rPr>
        <w:t>«ГЕОГРАФИЯ» НА УРОВНЕ ОСНОВНОГО ОБЩЕГО ОБРАЗОВАНИЯ</w:t>
      </w:r>
      <w:r w:rsidRPr="00220CF0">
        <w:rPr>
          <w:b/>
          <w:spacing w:val="-57"/>
          <w:sz w:val="24"/>
        </w:rPr>
        <w:t xml:space="preserve"> </w:t>
      </w:r>
      <w:r w:rsidRPr="00220CF0">
        <w:rPr>
          <w:b/>
          <w:sz w:val="24"/>
        </w:rPr>
        <w:t>ЛИЧНОСТНЫЕ</w:t>
      </w:r>
      <w:r w:rsidRPr="00220CF0">
        <w:rPr>
          <w:b/>
          <w:spacing w:val="-5"/>
          <w:sz w:val="24"/>
        </w:rPr>
        <w:t xml:space="preserve"> </w:t>
      </w:r>
      <w:r w:rsidRPr="00220CF0">
        <w:rPr>
          <w:b/>
          <w:sz w:val="24"/>
        </w:rPr>
        <w:t>РЕЗУЛЬТАТЫ</w:t>
      </w:r>
    </w:p>
    <w:p w:rsidR="00B45568" w:rsidRPr="00220CF0" w:rsidRDefault="00B45568">
      <w:pPr>
        <w:pStyle w:val="a3"/>
        <w:spacing w:before="4"/>
        <w:ind w:left="0"/>
        <w:jc w:val="left"/>
        <w:rPr>
          <w:b/>
          <w:sz w:val="28"/>
        </w:rPr>
      </w:pPr>
    </w:p>
    <w:p w:rsidR="00B45568" w:rsidRPr="00220CF0" w:rsidRDefault="00840733">
      <w:pPr>
        <w:pStyle w:val="a3"/>
        <w:spacing w:line="276" w:lineRule="auto"/>
        <w:ind w:right="391"/>
      </w:pPr>
      <w:r w:rsidRPr="00220CF0">
        <w:t>Личностные результаты освоения программы основного общего образования по географии</w:t>
      </w:r>
      <w:r w:rsidRPr="00220CF0">
        <w:rPr>
          <w:spacing w:val="1"/>
        </w:rPr>
        <w:t xml:space="preserve"> </w:t>
      </w:r>
      <w:r w:rsidRPr="00220CF0">
        <w:t>должны</w:t>
      </w:r>
      <w:r w:rsidRPr="00220CF0">
        <w:rPr>
          <w:spacing w:val="1"/>
        </w:rPr>
        <w:t xml:space="preserve"> </w:t>
      </w:r>
      <w:r w:rsidRPr="00220CF0">
        <w:t>отражать</w:t>
      </w:r>
      <w:r w:rsidRPr="00220CF0">
        <w:rPr>
          <w:spacing w:val="1"/>
        </w:rPr>
        <w:t xml:space="preserve"> </w:t>
      </w:r>
      <w:r w:rsidRPr="00220CF0">
        <w:t>готовность</w:t>
      </w:r>
      <w:r w:rsidRPr="00220CF0">
        <w:rPr>
          <w:spacing w:val="1"/>
        </w:rPr>
        <w:t xml:space="preserve"> </w:t>
      </w:r>
      <w:r w:rsidRPr="00220CF0">
        <w:t>обучающихся</w:t>
      </w:r>
      <w:r w:rsidRPr="00220CF0">
        <w:rPr>
          <w:spacing w:val="1"/>
        </w:rPr>
        <w:t xml:space="preserve"> </w:t>
      </w:r>
      <w:r w:rsidRPr="00220CF0">
        <w:t>руководствоваться</w:t>
      </w:r>
      <w:r w:rsidRPr="00220CF0">
        <w:rPr>
          <w:spacing w:val="1"/>
        </w:rPr>
        <w:t xml:space="preserve"> </w:t>
      </w:r>
      <w:r w:rsidRPr="00220CF0">
        <w:t>системой</w:t>
      </w:r>
      <w:r w:rsidRPr="00220CF0">
        <w:rPr>
          <w:spacing w:val="1"/>
        </w:rPr>
        <w:t xml:space="preserve"> </w:t>
      </w:r>
      <w:r w:rsidRPr="00220CF0">
        <w:t>позитивных</w:t>
      </w:r>
      <w:r w:rsidRPr="00220CF0">
        <w:rPr>
          <w:spacing w:val="1"/>
        </w:rPr>
        <w:t xml:space="preserve"> </w:t>
      </w:r>
      <w:r w:rsidRPr="00220CF0">
        <w:t>ценностных</w:t>
      </w:r>
      <w:r w:rsidRPr="00220CF0">
        <w:rPr>
          <w:spacing w:val="1"/>
        </w:rPr>
        <w:t xml:space="preserve"> </w:t>
      </w:r>
      <w:r w:rsidRPr="00220CF0">
        <w:t>ориентаций</w:t>
      </w:r>
      <w:r w:rsidRPr="00220CF0">
        <w:rPr>
          <w:spacing w:val="1"/>
        </w:rPr>
        <w:t xml:space="preserve"> </w:t>
      </w:r>
      <w:r w:rsidRPr="00220CF0">
        <w:t>и</w:t>
      </w:r>
      <w:r w:rsidRPr="00220CF0">
        <w:rPr>
          <w:spacing w:val="1"/>
        </w:rPr>
        <w:t xml:space="preserve"> </w:t>
      </w:r>
      <w:r w:rsidRPr="00220CF0">
        <w:t>расширения</w:t>
      </w:r>
      <w:r w:rsidRPr="00220CF0">
        <w:rPr>
          <w:spacing w:val="1"/>
        </w:rPr>
        <w:t xml:space="preserve"> </w:t>
      </w:r>
      <w:r w:rsidRPr="00220CF0">
        <w:t>опыта</w:t>
      </w:r>
      <w:r w:rsidRPr="00220CF0">
        <w:rPr>
          <w:spacing w:val="1"/>
        </w:rPr>
        <w:t xml:space="preserve"> </w:t>
      </w:r>
      <w:r w:rsidRPr="00220CF0">
        <w:t>деятельности</w:t>
      </w:r>
      <w:r w:rsidRPr="00220CF0">
        <w:rPr>
          <w:spacing w:val="1"/>
        </w:rPr>
        <w:t xml:space="preserve"> </w:t>
      </w:r>
      <w:r w:rsidRPr="00220CF0">
        <w:t>на</w:t>
      </w:r>
      <w:r w:rsidRPr="00220CF0">
        <w:rPr>
          <w:spacing w:val="1"/>
        </w:rPr>
        <w:t xml:space="preserve"> </w:t>
      </w:r>
      <w:r w:rsidRPr="00220CF0">
        <w:t>её</w:t>
      </w:r>
      <w:r w:rsidRPr="00220CF0">
        <w:rPr>
          <w:spacing w:val="1"/>
        </w:rPr>
        <w:t xml:space="preserve"> </w:t>
      </w:r>
      <w:r w:rsidRPr="00220CF0">
        <w:t>основе</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реализации</w:t>
      </w:r>
      <w:r w:rsidRPr="00220CF0">
        <w:rPr>
          <w:spacing w:val="-2"/>
        </w:rPr>
        <w:t xml:space="preserve"> </w:t>
      </w:r>
      <w:r w:rsidRPr="00220CF0">
        <w:t>основных</w:t>
      </w:r>
      <w:r w:rsidRPr="00220CF0">
        <w:rPr>
          <w:spacing w:val="-1"/>
        </w:rPr>
        <w:t xml:space="preserve"> </w:t>
      </w:r>
      <w:r w:rsidRPr="00220CF0">
        <w:t>направлений</w:t>
      </w:r>
      <w:r w:rsidRPr="00220CF0">
        <w:rPr>
          <w:spacing w:val="-1"/>
        </w:rPr>
        <w:t xml:space="preserve"> </w:t>
      </w:r>
      <w:r w:rsidRPr="00220CF0">
        <w:t>воспитательной</w:t>
      </w:r>
      <w:r w:rsidRPr="00220CF0">
        <w:rPr>
          <w:spacing w:val="-2"/>
        </w:rPr>
        <w:t xml:space="preserve"> </w:t>
      </w:r>
      <w:r w:rsidRPr="00220CF0">
        <w:t>деятельности,</w:t>
      </w:r>
      <w:r w:rsidRPr="00220CF0">
        <w:rPr>
          <w:spacing w:val="-2"/>
        </w:rPr>
        <w:t xml:space="preserve"> </w:t>
      </w:r>
      <w:r w:rsidRPr="00220CF0">
        <w:t>в</w:t>
      </w:r>
      <w:r w:rsidRPr="00220CF0">
        <w:rPr>
          <w:spacing w:val="-2"/>
        </w:rPr>
        <w:t xml:space="preserve"> </w:t>
      </w:r>
      <w:r w:rsidRPr="00220CF0">
        <w:t>том</w:t>
      </w:r>
      <w:r w:rsidRPr="00220CF0">
        <w:rPr>
          <w:spacing w:val="-3"/>
        </w:rPr>
        <w:t xml:space="preserve"> </w:t>
      </w:r>
      <w:r w:rsidRPr="00220CF0">
        <w:t>числе</w:t>
      </w:r>
      <w:r w:rsidRPr="00220CF0">
        <w:rPr>
          <w:spacing w:val="-1"/>
        </w:rPr>
        <w:t xml:space="preserve"> </w:t>
      </w:r>
      <w:r w:rsidRPr="00220CF0">
        <w:t>в части:</w:t>
      </w:r>
    </w:p>
    <w:p w:rsidR="00B45568" w:rsidRPr="00220CF0" w:rsidRDefault="00B45568">
      <w:pPr>
        <w:pStyle w:val="a3"/>
        <w:spacing w:before="7"/>
        <w:ind w:left="0"/>
        <w:jc w:val="left"/>
        <w:rPr>
          <w:sz w:val="27"/>
        </w:rPr>
      </w:pPr>
    </w:p>
    <w:p w:rsidR="00B45568" w:rsidRPr="00220CF0" w:rsidRDefault="00840733">
      <w:pPr>
        <w:pStyle w:val="a3"/>
        <w:spacing w:line="276" w:lineRule="auto"/>
        <w:ind w:right="396"/>
      </w:pPr>
      <w:r w:rsidRPr="00220CF0">
        <w:rPr>
          <w:b/>
        </w:rPr>
        <w:t>Патриотического</w:t>
      </w:r>
      <w:r w:rsidRPr="00220CF0">
        <w:rPr>
          <w:b/>
          <w:spacing w:val="1"/>
        </w:rPr>
        <w:t xml:space="preserve"> </w:t>
      </w:r>
      <w:r w:rsidRPr="00220CF0">
        <w:rPr>
          <w:b/>
        </w:rPr>
        <w:t>воспитания:</w:t>
      </w:r>
      <w:r w:rsidRPr="00220CF0">
        <w:rPr>
          <w:b/>
          <w:spacing w:val="1"/>
        </w:rPr>
        <w:t xml:space="preserve"> </w:t>
      </w:r>
      <w:r w:rsidRPr="00220CF0">
        <w:t>осознание</w:t>
      </w:r>
      <w:r w:rsidRPr="00220CF0">
        <w:rPr>
          <w:spacing w:val="1"/>
        </w:rPr>
        <w:t xml:space="preserve"> </w:t>
      </w:r>
      <w:r w:rsidRPr="00220CF0">
        <w:t>российской</w:t>
      </w:r>
      <w:r w:rsidRPr="00220CF0">
        <w:rPr>
          <w:spacing w:val="1"/>
        </w:rPr>
        <w:t xml:space="preserve"> </w:t>
      </w:r>
      <w:r w:rsidRPr="00220CF0">
        <w:t>гражданской</w:t>
      </w:r>
      <w:r w:rsidRPr="00220CF0">
        <w:rPr>
          <w:spacing w:val="1"/>
        </w:rPr>
        <w:t xml:space="preserve"> </w:t>
      </w:r>
      <w:r w:rsidRPr="00220CF0">
        <w:t>идентичности</w:t>
      </w:r>
      <w:r w:rsidRPr="00220CF0">
        <w:rPr>
          <w:spacing w:val="1"/>
        </w:rPr>
        <w:t xml:space="preserve"> </w:t>
      </w:r>
      <w:r w:rsidRPr="00220CF0">
        <w:t>в</w:t>
      </w:r>
      <w:r w:rsidRPr="00220CF0">
        <w:rPr>
          <w:spacing w:val="-57"/>
        </w:rPr>
        <w:t xml:space="preserve"> </w:t>
      </w:r>
      <w:r w:rsidRPr="00220CF0">
        <w:t>поликультурном</w:t>
      </w:r>
      <w:r w:rsidRPr="00220CF0">
        <w:rPr>
          <w:spacing w:val="1"/>
        </w:rPr>
        <w:t xml:space="preserve"> </w:t>
      </w:r>
      <w:r w:rsidRPr="00220CF0">
        <w:t>и</w:t>
      </w:r>
      <w:r w:rsidRPr="00220CF0">
        <w:rPr>
          <w:spacing w:val="1"/>
        </w:rPr>
        <w:t xml:space="preserve"> </w:t>
      </w:r>
      <w:r w:rsidRPr="00220CF0">
        <w:t>многоконфессиональном</w:t>
      </w:r>
      <w:r w:rsidRPr="00220CF0">
        <w:rPr>
          <w:spacing w:val="1"/>
        </w:rPr>
        <w:t xml:space="preserve"> </w:t>
      </w:r>
      <w:r w:rsidRPr="00220CF0">
        <w:t>обществе;</w:t>
      </w:r>
      <w:r w:rsidRPr="00220CF0">
        <w:rPr>
          <w:spacing w:val="1"/>
        </w:rPr>
        <w:t xml:space="preserve"> </w:t>
      </w:r>
      <w:r w:rsidRPr="00220CF0">
        <w:t>проявление</w:t>
      </w:r>
      <w:r w:rsidRPr="00220CF0">
        <w:rPr>
          <w:spacing w:val="1"/>
        </w:rPr>
        <w:t xml:space="preserve"> </w:t>
      </w:r>
      <w:r w:rsidRPr="00220CF0">
        <w:t>интереса</w:t>
      </w:r>
      <w:r w:rsidRPr="00220CF0">
        <w:rPr>
          <w:spacing w:val="1"/>
        </w:rPr>
        <w:t xml:space="preserve"> </w:t>
      </w:r>
      <w:r w:rsidRPr="00220CF0">
        <w:t>к</w:t>
      </w:r>
      <w:r w:rsidRPr="00220CF0">
        <w:rPr>
          <w:spacing w:val="1"/>
        </w:rPr>
        <w:t xml:space="preserve"> </w:t>
      </w:r>
      <w:r w:rsidRPr="00220CF0">
        <w:t>познанию</w:t>
      </w:r>
      <w:r w:rsidRPr="00220CF0">
        <w:rPr>
          <w:spacing w:val="1"/>
        </w:rPr>
        <w:t xml:space="preserve"> </w:t>
      </w:r>
      <w:r w:rsidRPr="00220CF0">
        <w:t>природы, населения, хозяйства России, регионов и своего края, народов России; ценностное</w:t>
      </w:r>
      <w:r w:rsidRPr="00220CF0">
        <w:rPr>
          <w:spacing w:val="1"/>
        </w:rPr>
        <w:t xml:space="preserve"> </w:t>
      </w:r>
      <w:r w:rsidRPr="00220CF0">
        <w:t>отношение</w:t>
      </w:r>
      <w:r w:rsidRPr="00220CF0">
        <w:rPr>
          <w:spacing w:val="1"/>
        </w:rPr>
        <w:t xml:space="preserve"> </w:t>
      </w:r>
      <w:r w:rsidRPr="00220CF0">
        <w:t>к</w:t>
      </w:r>
      <w:r w:rsidRPr="00220CF0">
        <w:rPr>
          <w:spacing w:val="1"/>
        </w:rPr>
        <w:t xml:space="preserve"> </w:t>
      </w:r>
      <w:r w:rsidRPr="00220CF0">
        <w:t>достижениям</w:t>
      </w:r>
      <w:r w:rsidRPr="00220CF0">
        <w:rPr>
          <w:spacing w:val="1"/>
        </w:rPr>
        <w:t xml:space="preserve"> </w:t>
      </w:r>
      <w:r w:rsidRPr="00220CF0">
        <w:t>своей</w:t>
      </w:r>
      <w:r w:rsidRPr="00220CF0">
        <w:rPr>
          <w:spacing w:val="1"/>
        </w:rPr>
        <w:t xml:space="preserve"> </w:t>
      </w:r>
      <w:r w:rsidRPr="00220CF0">
        <w:t>Родины</w:t>
      </w:r>
      <w:r w:rsidRPr="00220CF0">
        <w:rPr>
          <w:spacing w:val="1"/>
        </w:rPr>
        <w:t xml:space="preserve"> </w:t>
      </w:r>
      <w:r w:rsidRPr="00220CF0">
        <w:t>цивилизационному</w:t>
      </w:r>
      <w:r w:rsidRPr="00220CF0">
        <w:rPr>
          <w:spacing w:val="1"/>
        </w:rPr>
        <w:t xml:space="preserve"> </w:t>
      </w:r>
      <w:r w:rsidRPr="00220CF0">
        <w:t>вкладу</w:t>
      </w:r>
      <w:r w:rsidRPr="00220CF0">
        <w:rPr>
          <w:spacing w:val="1"/>
        </w:rPr>
        <w:t xml:space="preserve"> </w:t>
      </w:r>
      <w:r w:rsidRPr="00220CF0">
        <w:t>России;</w:t>
      </w:r>
      <w:r w:rsidRPr="00220CF0">
        <w:rPr>
          <w:spacing w:val="1"/>
        </w:rPr>
        <w:t xml:space="preserve"> </w:t>
      </w:r>
      <w:r w:rsidRPr="00220CF0">
        <w:t>ценностное</w:t>
      </w:r>
      <w:r w:rsidRPr="00220CF0">
        <w:rPr>
          <w:spacing w:val="1"/>
        </w:rPr>
        <w:t xml:space="preserve"> </w:t>
      </w:r>
      <w:r w:rsidRPr="00220CF0">
        <w:t>отношение к историческому и природному наследию и объектам пр</w:t>
      </w:r>
      <w:proofErr w:type="gramStart"/>
      <w:r w:rsidRPr="00220CF0">
        <w:t>и-</w:t>
      </w:r>
      <w:proofErr w:type="gramEnd"/>
      <w:r w:rsidRPr="00220CF0">
        <w:t xml:space="preserve"> родного и культурного</w:t>
      </w:r>
      <w:r w:rsidRPr="00220CF0">
        <w:rPr>
          <w:spacing w:val="1"/>
        </w:rPr>
        <w:t xml:space="preserve"> </w:t>
      </w:r>
      <w:r w:rsidRPr="00220CF0">
        <w:t>наследия</w:t>
      </w:r>
      <w:r w:rsidRPr="00220CF0">
        <w:rPr>
          <w:spacing w:val="13"/>
        </w:rPr>
        <w:t xml:space="preserve"> </w:t>
      </w:r>
      <w:r w:rsidRPr="00220CF0">
        <w:t>человечества,</w:t>
      </w:r>
      <w:r w:rsidRPr="00220CF0">
        <w:rPr>
          <w:spacing w:val="15"/>
        </w:rPr>
        <w:t xml:space="preserve"> </w:t>
      </w:r>
      <w:r w:rsidRPr="00220CF0">
        <w:t>традициям</w:t>
      </w:r>
      <w:r w:rsidRPr="00220CF0">
        <w:rPr>
          <w:spacing w:val="13"/>
        </w:rPr>
        <w:t xml:space="preserve"> </w:t>
      </w:r>
      <w:r w:rsidRPr="00220CF0">
        <w:t>разных</w:t>
      </w:r>
      <w:r w:rsidRPr="00220CF0">
        <w:rPr>
          <w:spacing w:val="13"/>
        </w:rPr>
        <w:t xml:space="preserve"> </w:t>
      </w:r>
      <w:r w:rsidRPr="00220CF0">
        <w:t>народов,</w:t>
      </w:r>
      <w:r w:rsidRPr="00220CF0">
        <w:rPr>
          <w:spacing w:val="13"/>
        </w:rPr>
        <w:t xml:space="preserve"> </w:t>
      </w:r>
      <w:r w:rsidRPr="00220CF0">
        <w:t>проживающих</w:t>
      </w:r>
      <w:r w:rsidRPr="00220CF0">
        <w:rPr>
          <w:spacing w:val="16"/>
        </w:rPr>
        <w:t xml:space="preserve"> </w:t>
      </w:r>
      <w:r w:rsidRPr="00220CF0">
        <w:t>в</w:t>
      </w:r>
      <w:r w:rsidRPr="00220CF0">
        <w:rPr>
          <w:spacing w:val="13"/>
        </w:rPr>
        <w:t xml:space="preserve"> </w:t>
      </w:r>
      <w:r w:rsidRPr="00220CF0">
        <w:t>родной</w:t>
      </w:r>
      <w:r w:rsidRPr="00220CF0">
        <w:rPr>
          <w:spacing w:val="15"/>
        </w:rPr>
        <w:t xml:space="preserve"> </w:t>
      </w:r>
      <w:r w:rsidRPr="00220CF0">
        <w:t>стране;</w:t>
      </w:r>
      <w:r w:rsidRPr="00220CF0">
        <w:rPr>
          <w:spacing w:val="16"/>
        </w:rPr>
        <w:t xml:space="preserve"> </w:t>
      </w:r>
      <w:r w:rsidRPr="00220CF0">
        <w:t>уважение</w:t>
      </w:r>
      <w:r w:rsidRPr="00220CF0">
        <w:rPr>
          <w:spacing w:val="-58"/>
        </w:rPr>
        <w:t xml:space="preserve"> </w:t>
      </w:r>
      <w:r w:rsidRPr="00220CF0">
        <w:t>к</w:t>
      </w:r>
      <w:r w:rsidRPr="00220CF0">
        <w:rPr>
          <w:spacing w:val="-1"/>
        </w:rPr>
        <w:t xml:space="preserve"> </w:t>
      </w:r>
      <w:r w:rsidRPr="00220CF0">
        <w:t>символам</w:t>
      </w:r>
      <w:r w:rsidRPr="00220CF0">
        <w:rPr>
          <w:spacing w:val="-1"/>
        </w:rPr>
        <w:t xml:space="preserve"> </w:t>
      </w:r>
      <w:r w:rsidRPr="00220CF0">
        <w:t>России, своего</w:t>
      </w:r>
      <w:r w:rsidRPr="00220CF0">
        <w:rPr>
          <w:spacing w:val="-1"/>
        </w:rPr>
        <w:t xml:space="preserve"> </w:t>
      </w:r>
      <w:r w:rsidRPr="00220CF0">
        <w:t>края.</w:t>
      </w:r>
    </w:p>
    <w:p w:rsidR="00B45568" w:rsidRPr="00220CF0" w:rsidRDefault="00840733">
      <w:pPr>
        <w:pStyle w:val="a3"/>
        <w:spacing w:before="70" w:line="276" w:lineRule="auto"/>
        <w:ind w:right="392"/>
      </w:pPr>
      <w:proofErr w:type="gramStart"/>
      <w:r w:rsidRPr="00220CF0">
        <w:rPr>
          <w:b/>
        </w:rPr>
        <w:t xml:space="preserve">Гражданского воспитания: </w:t>
      </w:r>
      <w:r w:rsidRPr="00220CF0">
        <w:t>осознание российской гражданской идентичности (патриотизма,</w:t>
      </w:r>
      <w:r w:rsidRPr="00220CF0">
        <w:rPr>
          <w:spacing w:val="1"/>
        </w:rPr>
        <w:t xml:space="preserve"> </w:t>
      </w:r>
      <w:r w:rsidRPr="00220CF0">
        <w:t>уважения к Отечеству, к прошлому и настоящему многонационального народа России, чувства</w:t>
      </w:r>
      <w:r w:rsidRPr="00220CF0">
        <w:rPr>
          <w:spacing w:val="-57"/>
        </w:rPr>
        <w:t xml:space="preserve"> </w:t>
      </w:r>
      <w:r w:rsidRPr="00220CF0">
        <w:t>ответственности</w:t>
      </w:r>
      <w:r w:rsidRPr="00220CF0">
        <w:rPr>
          <w:spacing w:val="11"/>
        </w:rPr>
        <w:t xml:space="preserve"> </w:t>
      </w:r>
      <w:r w:rsidRPr="00220CF0">
        <w:t>и</w:t>
      </w:r>
      <w:r w:rsidRPr="00220CF0">
        <w:rPr>
          <w:spacing w:val="8"/>
        </w:rPr>
        <w:t xml:space="preserve"> </w:t>
      </w:r>
      <w:r w:rsidRPr="00220CF0">
        <w:t>долга</w:t>
      </w:r>
      <w:r w:rsidRPr="00220CF0">
        <w:rPr>
          <w:spacing w:val="10"/>
        </w:rPr>
        <w:t xml:space="preserve"> </w:t>
      </w:r>
      <w:r w:rsidRPr="00220CF0">
        <w:t>перед</w:t>
      </w:r>
      <w:r w:rsidRPr="00220CF0">
        <w:rPr>
          <w:spacing w:val="10"/>
        </w:rPr>
        <w:t xml:space="preserve"> </w:t>
      </w:r>
      <w:r w:rsidRPr="00220CF0">
        <w:t>Родиной);</w:t>
      </w:r>
      <w:r w:rsidRPr="00220CF0">
        <w:rPr>
          <w:spacing w:val="10"/>
        </w:rPr>
        <w:t xml:space="preserve"> </w:t>
      </w:r>
      <w:r w:rsidRPr="00220CF0">
        <w:t>готовность</w:t>
      </w:r>
      <w:r w:rsidRPr="00220CF0">
        <w:rPr>
          <w:spacing w:val="11"/>
        </w:rPr>
        <w:t xml:space="preserve"> </w:t>
      </w:r>
      <w:r w:rsidRPr="00220CF0">
        <w:t>к</w:t>
      </w:r>
      <w:r w:rsidRPr="00220CF0">
        <w:rPr>
          <w:spacing w:val="10"/>
        </w:rPr>
        <w:t xml:space="preserve"> </w:t>
      </w:r>
      <w:r w:rsidRPr="00220CF0">
        <w:t>выполнению</w:t>
      </w:r>
      <w:r w:rsidRPr="00220CF0">
        <w:rPr>
          <w:spacing w:val="11"/>
        </w:rPr>
        <w:t xml:space="preserve"> </w:t>
      </w:r>
      <w:r w:rsidRPr="00220CF0">
        <w:t>обязанностей</w:t>
      </w:r>
      <w:r w:rsidRPr="00220CF0">
        <w:rPr>
          <w:spacing w:val="10"/>
        </w:rPr>
        <w:t xml:space="preserve"> </w:t>
      </w:r>
      <w:r w:rsidRPr="00220CF0">
        <w:t>гражданина</w:t>
      </w:r>
      <w:r w:rsidRPr="00220CF0">
        <w:rPr>
          <w:spacing w:val="-58"/>
        </w:rPr>
        <w:t xml:space="preserve"> </w:t>
      </w:r>
      <w:r w:rsidRPr="00220CF0">
        <w:t>и реализации его прав, уважение прав, свобод и законных интересов других людей; активное</w:t>
      </w:r>
      <w:r w:rsidRPr="00220CF0">
        <w:rPr>
          <w:spacing w:val="1"/>
        </w:rPr>
        <w:t xml:space="preserve"> </w:t>
      </w:r>
      <w:r w:rsidRPr="00220CF0">
        <w:t>участие в жизни семьи, образовательной организации, местного сообщества, родного края,</w:t>
      </w:r>
      <w:r w:rsidRPr="00220CF0">
        <w:rPr>
          <w:spacing w:val="1"/>
        </w:rPr>
        <w:t xml:space="preserve"> </w:t>
      </w:r>
      <w:r w:rsidRPr="00220CF0">
        <w:lastRenderedPageBreak/>
        <w:t>страны для реализации целей устойчивого развития;</w:t>
      </w:r>
      <w:proofErr w:type="gramEnd"/>
      <w:r w:rsidRPr="00220CF0">
        <w:t xml:space="preserve"> представление о социальных нормах и</w:t>
      </w:r>
      <w:r w:rsidRPr="00220CF0">
        <w:rPr>
          <w:spacing w:val="1"/>
        </w:rPr>
        <w:t xml:space="preserve"> </w:t>
      </w:r>
      <w:r w:rsidRPr="00220CF0">
        <w:t>правилах</w:t>
      </w:r>
      <w:r w:rsidRPr="00220CF0">
        <w:rPr>
          <w:spacing w:val="1"/>
        </w:rPr>
        <w:t xml:space="preserve"> </w:t>
      </w:r>
      <w:r w:rsidRPr="00220CF0">
        <w:t>межличностных</w:t>
      </w:r>
      <w:r w:rsidRPr="00220CF0">
        <w:rPr>
          <w:spacing w:val="1"/>
        </w:rPr>
        <w:t xml:space="preserve"> </w:t>
      </w:r>
      <w:r w:rsidRPr="00220CF0">
        <w:t>отношений</w:t>
      </w:r>
      <w:r w:rsidRPr="00220CF0">
        <w:rPr>
          <w:spacing w:val="1"/>
        </w:rPr>
        <w:t xml:space="preserve"> </w:t>
      </w:r>
      <w:r w:rsidRPr="00220CF0">
        <w:t>в</w:t>
      </w:r>
      <w:r w:rsidRPr="00220CF0">
        <w:rPr>
          <w:spacing w:val="1"/>
        </w:rPr>
        <w:t xml:space="preserve"> </w:t>
      </w:r>
      <w:r w:rsidRPr="00220CF0">
        <w:t>поликульту</w:t>
      </w:r>
      <w:proofErr w:type="gramStart"/>
      <w:r w:rsidRPr="00220CF0">
        <w:t>р-</w:t>
      </w:r>
      <w:proofErr w:type="gramEnd"/>
      <w:r w:rsidRPr="00220CF0">
        <w:rPr>
          <w:spacing w:val="1"/>
        </w:rPr>
        <w:t xml:space="preserve"> </w:t>
      </w:r>
      <w:r w:rsidRPr="00220CF0">
        <w:t>ном</w:t>
      </w:r>
      <w:r w:rsidRPr="00220CF0">
        <w:rPr>
          <w:spacing w:val="1"/>
        </w:rPr>
        <w:t xml:space="preserve"> </w:t>
      </w:r>
      <w:r w:rsidRPr="00220CF0">
        <w:t>и</w:t>
      </w:r>
      <w:r w:rsidRPr="00220CF0">
        <w:rPr>
          <w:spacing w:val="61"/>
        </w:rPr>
        <w:t xml:space="preserve"> </w:t>
      </w:r>
      <w:r w:rsidRPr="00220CF0">
        <w:t>многоконфессиональном</w:t>
      </w:r>
      <w:r w:rsidRPr="00220CF0">
        <w:rPr>
          <w:spacing w:val="1"/>
        </w:rPr>
        <w:t xml:space="preserve"> </w:t>
      </w:r>
      <w:r w:rsidRPr="00220CF0">
        <w:t>обществе;</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разно-</w:t>
      </w:r>
      <w:r w:rsidRPr="00220CF0">
        <w:rPr>
          <w:spacing w:val="1"/>
        </w:rPr>
        <w:t xml:space="preserve"> </w:t>
      </w:r>
      <w:r w:rsidRPr="00220CF0">
        <w:t>образной</w:t>
      </w:r>
      <w:r w:rsidRPr="00220CF0">
        <w:rPr>
          <w:spacing w:val="1"/>
        </w:rPr>
        <w:t xml:space="preserve"> </w:t>
      </w:r>
      <w:r w:rsidRPr="00220CF0">
        <w:t>совместной</w:t>
      </w:r>
      <w:r w:rsidRPr="00220CF0">
        <w:rPr>
          <w:spacing w:val="1"/>
        </w:rPr>
        <w:t xml:space="preserve"> </w:t>
      </w:r>
      <w:r w:rsidRPr="00220CF0">
        <w:t>деятельности,</w:t>
      </w:r>
      <w:r w:rsidRPr="00220CF0">
        <w:rPr>
          <w:spacing w:val="1"/>
        </w:rPr>
        <w:t xml:space="preserve"> </w:t>
      </w:r>
      <w:r w:rsidRPr="00220CF0">
        <w:t>стремление</w:t>
      </w:r>
      <w:r w:rsidRPr="00220CF0">
        <w:rPr>
          <w:spacing w:val="1"/>
        </w:rPr>
        <w:t xml:space="preserve"> </w:t>
      </w:r>
      <w:r w:rsidRPr="00220CF0">
        <w:t>к</w:t>
      </w:r>
      <w:r w:rsidRPr="00220CF0">
        <w:rPr>
          <w:spacing w:val="1"/>
        </w:rPr>
        <w:t xml:space="preserve"> </w:t>
      </w:r>
      <w:r w:rsidRPr="00220CF0">
        <w:t>взаимопониманию</w:t>
      </w:r>
      <w:r w:rsidRPr="00220CF0">
        <w:rPr>
          <w:spacing w:val="1"/>
        </w:rPr>
        <w:t xml:space="preserve"> </w:t>
      </w:r>
      <w:r w:rsidRPr="00220CF0">
        <w:t>и</w:t>
      </w:r>
      <w:r w:rsidRPr="00220CF0">
        <w:rPr>
          <w:spacing w:val="1"/>
        </w:rPr>
        <w:t xml:space="preserve"> </w:t>
      </w:r>
      <w:r w:rsidRPr="00220CF0">
        <w:t>взаимопомощи,</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участию</w:t>
      </w:r>
      <w:r w:rsidRPr="00220CF0">
        <w:rPr>
          <w:spacing w:val="1"/>
        </w:rPr>
        <w:t xml:space="preserve"> </w:t>
      </w:r>
      <w:r w:rsidRPr="00220CF0">
        <w:t>в</w:t>
      </w:r>
      <w:r w:rsidRPr="00220CF0">
        <w:rPr>
          <w:spacing w:val="1"/>
        </w:rPr>
        <w:t xml:space="preserve"> </w:t>
      </w:r>
      <w:r w:rsidRPr="00220CF0">
        <w:t>гуманитарной</w:t>
      </w:r>
      <w:r w:rsidRPr="00220CF0">
        <w:rPr>
          <w:spacing w:val="1"/>
        </w:rPr>
        <w:t xml:space="preserve"> </w:t>
      </w:r>
      <w:r w:rsidRPr="00220CF0">
        <w:t>деятельности</w:t>
      </w:r>
      <w:r w:rsidRPr="00220CF0">
        <w:rPr>
          <w:spacing w:val="1"/>
        </w:rPr>
        <w:t xml:space="preserve"> </w:t>
      </w:r>
      <w:r w:rsidRPr="00220CF0">
        <w:t>(«экологический</w:t>
      </w:r>
      <w:r w:rsidRPr="00220CF0">
        <w:rPr>
          <w:spacing w:val="-1"/>
        </w:rPr>
        <w:t xml:space="preserve"> </w:t>
      </w:r>
      <w:r w:rsidRPr="00220CF0">
        <w:t>патруль», волонтёрство).</w:t>
      </w:r>
    </w:p>
    <w:p w:rsidR="00B45568" w:rsidRPr="00220CF0" w:rsidRDefault="00B45568">
      <w:pPr>
        <w:pStyle w:val="a3"/>
        <w:spacing w:before="8"/>
        <w:ind w:left="0"/>
        <w:jc w:val="left"/>
        <w:rPr>
          <w:sz w:val="27"/>
        </w:rPr>
      </w:pPr>
    </w:p>
    <w:p w:rsidR="00B45568" w:rsidRPr="00220CF0" w:rsidRDefault="00840733">
      <w:pPr>
        <w:pStyle w:val="a3"/>
        <w:spacing w:line="276" w:lineRule="auto"/>
        <w:ind w:right="394"/>
      </w:pPr>
      <w:r w:rsidRPr="00220CF0">
        <w:rPr>
          <w:b/>
        </w:rPr>
        <w:t>Духовно-нравственного</w:t>
      </w:r>
      <w:r w:rsidRPr="00220CF0">
        <w:rPr>
          <w:b/>
          <w:spacing w:val="1"/>
        </w:rPr>
        <w:t xml:space="preserve"> </w:t>
      </w:r>
      <w:r w:rsidRPr="00220CF0">
        <w:rPr>
          <w:b/>
        </w:rPr>
        <w:t>воспитания:</w:t>
      </w:r>
      <w:r w:rsidRPr="00220CF0">
        <w:rPr>
          <w:b/>
          <w:spacing w:val="1"/>
        </w:rPr>
        <w:t xml:space="preserve"> </w:t>
      </w:r>
      <w:r w:rsidRPr="00220CF0">
        <w:t>ориентация</w:t>
      </w:r>
      <w:r w:rsidRPr="00220CF0">
        <w:rPr>
          <w:spacing w:val="1"/>
        </w:rPr>
        <w:t xml:space="preserve"> </w:t>
      </w:r>
      <w:r w:rsidRPr="00220CF0">
        <w:t>на</w:t>
      </w:r>
      <w:r w:rsidRPr="00220CF0">
        <w:rPr>
          <w:spacing w:val="1"/>
        </w:rPr>
        <w:t xml:space="preserve"> </w:t>
      </w:r>
      <w:r w:rsidRPr="00220CF0">
        <w:t>моральные</w:t>
      </w:r>
      <w:r w:rsidRPr="00220CF0">
        <w:rPr>
          <w:spacing w:val="1"/>
        </w:rPr>
        <w:t xml:space="preserve"> </w:t>
      </w:r>
      <w:r w:rsidRPr="00220CF0">
        <w:t>ценности</w:t>
      </w:r>
      <w:r w:rsidRPr="00220CF0">
        <w:rPr>
          <w:spacing w:val="1"/>
        </w:rPr>
        <w:t xml:space="preserve"> </w:t>
      </w:r>
      <w:r w:rsidRPr="00220CF0">
        <w:t>и</w:t>
      </w:r>
      <w:r w:rsidRPr="00220CF0">
        <w:rPr>
          <w:spacing w:val="1"/>
        </w:rPr>
        <w:t xml:space="preserve"> </w:t>
      </w:r>
      <w:r w:rsidRPr="00220CF0">
        <w:t>нормы</w:t>
      </w:r>
      <w:r w:rsidRPr="00220CF0">
        <w:rPr>
          <w:spacing w:val="1"/>
        </w:rPr>
        <w:t xml:space="preserve"> </w:t>
      </w:r>
      <w:r w:rsidRPr="00220CF0">
        <w:t>в</w:t>
      </w:r>
      <w:r w:rsidRPr="00220CF0">
        <w:rPr>
          <w:spacing w:val="1"/>
        </w:rPr>
        <w:t xml:space="preserve"> </w:t>
      </w:r>
      <w:r w:rsidRPr="00220CF0">
        <w:t>ситуациях нравственного выбора; готовность оценивать своё поведение и поступки, а также</w:t>
      </w:r>
      <w:r w:rsidRPr="00220CF0">
        <w:rPr>
          <w:spacing w:val="1"/>
        </w:rPr>
        <w:t xml:space="preserve"> </w:t>
      </w:r>
      <w:r w:rsidRPr="00220CF0">
        <w:t>поведение</w:t>
      </w:r>
      <w:r w:rsidRPr="00220CF0">
        <w:rPr>
          <w:spacing w:val="1"/>
        </w:rPr>
        <w:t xml:space="preserve"> </w:t>
      </w:r>
      <w:r w:rsidRPr="00220CF0">
        <w:t>и</w:t>
      </w:r>
      <w:r w:rsidRPr="00220CF0">
        <w:rPr>
          <w:spacing w:val="1"/>
        </w:rPr>
        <w:t xml:space="preserve"> </w:t>
      </w:r>
      <w:r w:rsidRPr="00220CF0">
        <w:t>поступки</w:t>
      </w:r>
      <w:r w:rsidRPr="00220CF0">
        <w:rPr>
          <w:spacing w:val="1"/>
        </w:rPr>
        <w:t xml:space="preserve"> </w:t>
      </w:r>
      <w:r w:rsidRPr="00220CF0">
        <w:t>других</w:t>
      </w:r>
      <w:r w:rsidRPr="00220CF0">
        <w:rPr>
          <w:spacing w:val="1"/>
        </w:rPr>
        <w:t xml:space="preserve"> </w:t>
      </w:r>
      <w:r w:rsidRPr="00220CF0">
        <w:t>людей</w:t>
      </w:r>
      <w:r w:rsidRPr="00220CF0">
        <w:rPr>
          <w:spacing w:val="1"/>
        </w:rPr>
        <w:t xml:space="preserve"> </w:t>
      </w:r>
      <w:r w:rsidRPr="00220CF0">
        <w:t>с</w:t>
      </w:r>
      <w:r w:rsidRPr="00220CF0">
        <w:rPr>
          <w:spacing w:val="1"/>
        </w:rPr>
        <w:t xml:space="preserve"> </w:t>
      </w:r>
      <w:r w:rsidRPr="00220CF0">
        <w:t>позиции</w:t>
      </w:r>
      <w:r w:rsidRPr="00220CF0">
        <w:rPr>
          <w:spacing w:val="1"/>
        </w:rPr>
        <w:t xml:space="preserve"> </w:t>
      </w:r>
      <w:r w:rsidRPr="00220CF0">
        <w:t>нравственных и правовых норм</w:t>
      </w:r>
      <w:r w:rsidRPr="00220CF0">
        <w:rPr>
          <w:spacing w:val="1"/>
        </w:rPr>
        <w:t xml:space="preserve"> </w:t>
      </w:r>
      <w:r w:rsidRPr="00220CF0">
        <w:t>с учётом</w:t>
      </w:r>
      <w:r w:rsidRPr="00220CF0">
        <w:rPr>
          <w:spacing w:val="1"/>
        </w:rPr>
        <w:t xml:space="preserve"> </w:t>
      </w:r>
      <w:r w:rsidRPr="00220CF0">
        <w:t>осознания последствий для</w:t>
      </w:r>
      <w:r w:rsidRPr="00220CF0">
        <w:rPr>
          <w:spacing w:val="1"/>
        </w:rPr>
        <w:t xml:space="preserve"> </w:t>
      </w:r>
      <w:r w:rsidRPr="00220CF0">
        <w:t>окружающей</w:t>
      </w:r>
      <w:r w:rsidRPr="00220CF0">
        <w:rPr>
          <w:spacing w:val="1"/>
        </w:rPr>
        <w:t xml:space="preserve"> </w:t>
      </w:r>
      <w:r w:rsidRPr="00220CF0">
        <w:t>среды;</w:t>
      </w:r>
      <w:r w:rsidRPr="00220CF0">
        <w:rPr>
          <w:spacing w:val="1"/>
        </w:rPr>
        <w:t xml:space="preserve"> </w:t>
      </w:r>
      <w:r w:rsidRPr="00220CF0">
        <w:t>развивать</w:t>
      </w:r>
      <w:r w:rsidRPr="00220CF0">
        <w:rPr>
          <w:spacing w:val="1"/>
        </w:rPr>
        <w:t xml:space="preserve"> </w:t>
      </w:r>
      <w:r w:rsidRPr="00220CF0">
        <w:t>способности</w:t>
      </w:r>
      <w:r w:rsidRPr="00220CF0">
        <w:rPr>
          <w:spacing w:val="1"/>
        </w:rPr>
        <w:t xml:space="preserve"> </w:t>
      </w:r>
      <w:r w:rsidRPr="00220CF0">
        <w:t>решать</w:t>
      </w:r>
      <w:r w:rsidRPr="00220CF0">
        <w:rPr>
          <w:spacing w:val="1"/>
        </w:rPr>
        <w:t xml:space="preserve"> </w:t>
      </w:r>
      <w:r w:rsidRPr="00220CF0">
        <w:t>моральные</w:t>
      </w:r>
      <w:r w:rsidRPr="00220CF0">
        <w:rPr>
          <w:spacing w:val="1"/>
        </w:rPr>
        <w:t xml:space="preserve"> </w:t>
      </w:r>
      <w:r w:rsidRPr="00220CF0">
        <w:t>проблемы на основе личностного выбора с опорой на нравственные ценности и принятые в</w:t>
      </w:r>
      <w:r w:rsidRPr="00220CF0">
        <w:rPr>
          <w:spacing w:val="1"/>
        </w:rPr>
        <w:t xml:space="preserve"> </w:t>
      </w:r>
      <w:r w:rsidRPr="00220CF0">
        <w:t>российском</w:t>
      </w:r>
      <w:r w:rsidRPr="00220CF0">
        <w:rPr>
          <w:spacing w:val="1"/>
        </w:rPr>
        <w:t xml:space="preserve"> </w:t>
      </w:r>
      <w:r w:rsidRPr="00220CF0">
        <w:t>обществе</w:t>
      </w:r>
      <w:r w:rsidRPr="00220CF0">
        <w:rPr>
          <w:spacing w:val="1"/>
        </w:rPr>
        <w:t xml:space="preserve"> </w:t>
      </w:r>
      <w:r w:rsidRPr="00220CF0">
        <w:t>правила</w:t>
      </w:r>
      <w:r w:rsidRPr="00220CF0">
        <w:rPr>
          <w:spacing w:val="1"/>
        </w:rPr>
        <w:t xml:space="preserve"> </w:t>
      </w:r>
      <w:r w:rsidRPr="00220CF0">
        <w:t>и</w:t>
      </w:r>
      <w:r w:rsidRPr="00220CF0">
        <w:rPr>
          <w:spacing w:val="1"/>
        </w:rPr>
        <w:t xml:space="preserve"> </w:t>
      </w:r>
      <w:r w:rsidRPr="00220CF0">
        <w:t>нормы</w:t>
      </w:r>
      <w:r w:rsidRPr="00220CF0">
        <w:rPr>
          <w:spacing w:val="1"/>
        </w:rPr>
        <w:t xml:space="preserve"> </w:t>
      </w:r>
      <w:r w:rsidRPr="00220CF0">
        <w:t>поведения</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осознания</w:t>
      </w:r>
      <w:r w:rsidRPr="00220CF0">
        <w:rPr>
          <w:spacing w:val="1"/>
        </w:rPr>
        <w:t xml:space="preserve"> </w:t>
      </w:r>
      <w:r w:rsidRPr="00220CF0">
        <w:t>последствий</w:t>
      </w:r>
      <w:r w:rsidRPr="00220CF0">
        <w:rPr>
          <w:spacing w:val="1"/>
        </w:rPr>
        <w:t xml:space="preserve"> </w:t>
      </w:r>
      <w:r w:rsidRPr="00220CF0">
        <w:t>для</w:t>
      </w:r>
      <w:r w:rsidRPr="00220CF0">
        <w:rPr>
          <w:spacing w:val="1"/>
        </w:rPr>
        <w:t xml:space="preserve"> </w:t>
      </w:r>
      <w:r w:rsidRPr="00220CF0">
        <w:t>окружающей</w:t>
      </w:r>
      <w:r w:rsidRPr="00220CF0">
        <w:rPr>
          <w:spacing w:val="-1"/>
        </w:rPr>
        <w:t xml:space="preserve"> </w:t>
      </w:r>
      <w:r w:rsidRPr="00220CF0">
        <w:t>среды.</w:t>
      </w:r>
    </w:p>
    <w:p w:rsidR="00B45568" w:rsidRPr="00220CF0" w:rsidRDefault="00B45568">
      <w:pPr>
        <w:pStyle w:val="a3"/>
        <w:spacing w:before="8"/>
        <w:ind w:left="0"/>
        <w:jc w:val="left"/>
        <w:rPr>
          <w:sz w:val="27"/>
        </w:rPr>
      </w:pPr>
    </w:p>
    <w:p w:rsidR="00B45568" w:rsidRPr="00220CF0" w:rsidRDefault="00840733">
      <w:pPr>
        <w:pStyle w:val="a3"/>
        <w:spacing w:line="276" w:lineRule="auto"/>
        <w:ind w:right="397"/>
      </w:pPr>
      <w:r w:rsidRPr="00220CF0">
        <w:rPr>
          <w:b/>
        </w:rPr>
        <w:t xml:space="preserve">Эстетического воспитания: </w:t>
      </w:r>
      <w:r w:rsidRPr="00220CF0">
        <w:t>восприимчивость к разным традициям своего и других народов,</w:t>
      </w:r>
      <w:r w:rsidRPr="00220CF0">
        <w:rPr>
          <w:spacing w:val="1"/>
        </w:rPr>
        <w:t xml:space="preserve"> </w:t>
      </w:r>
      <w:r w:rsidRPr="00220CF0">
        <w:t>понимание</w:t>
      </w:r>
      <w:r w:rsidRPr="00220CF0">
        <w:rPr>
          <w:spacing w:val="1"/>
        </w:rPr>
        <w:t xml:space="preserve"> </w:t>
      </w:r>
      <w:r w:rsidRPr="00220CF0">
        <w:t>роли</w:t>
      </w:r>
      <w:r w:rsidRPr="00220CF0">
        <w:rPr>
          <w:spacing w:val="1"/>
        </w:rPr>
        <w:t xml:space="preserve"> </w:t>
      </w:r>
      <w:r w:rsidRPr="00220CF0">
        <w:t>этнических</w:t>
      </w:r>
      <w:r w:rsidRPr="00220CF0">
        <w:rPr>
          <w:spacing w:val="1"/>
        </w:rPr>
        <w:t xml:space="preserve"> </w:t>
      </w:r>
      <w:r w:rsidRPr="00220CF0">
        <w:t>культурных</w:t>
      </w:r>
      <w:r w:rsidRPr="00220CF0">
        <w:rPr>
          <w:spacing w:val="1"/>
        </w:rPr>
        <w:t xml:space="preserve"> </w:t>
      </w:r>
      <w:r w:rsidRPr="00220CF0">
        <w:t>традиций;</w:t>
      </w:r>
      <w:r w:rsidRPr="00220CF0">
        <w:rPr>
          <w:spacing w:val="1"/>
        </w:rPr>
        <w:t xml:space="preserve"> </w:t>
      </w:r>
      <w:r w:rsidRPr="00220CF0">
        <w:t>ценностного</w:t>
      </w:r>
      <w:r w:rsidRPr="00220CF0">
        <w:rPr>
          <w:spacing w:val="1"/>
        </w:rPr>
        <w:t xml:space="preserve"> </w:t>
      </w:r>
      <w:r w:rsidRPr="00220CF0">
        <w:t>отношения</w:t>
      </w:r>
      <w:r w:rsidRPr="00220CF0">
        <w:rPr>
          <w:spacing w:val="1"/>
        </w:rPr>
        <w:t xml:space="preserve"> </w:t>
      </w:r>
      <w:r w:rsidRPr="00220CF0">
        <w:t>к</w:t>
      </w:r>
      <w:r w:rsidRPr="00220CF0">
        <w:rPr>
          <w:spacing w:val="1"/>
        </w:rPr>
        <w:t xml:space="preserve"> </w:t>
      </w:r>
      <w:r w:rsidRPr="00220CF0">
        <w:t>природе</w:t>
      </w:r>
      <w:r w:rsidRPr="00220CF0">
        <w:rPr>
          <w:spacing w:val="1"/>
        </w:rPr>
        <w:t xml:space="preserve"> </w:t>
      </w:r>
      <w:r w:rsidRPr="00220CF0">
        <w:t>и</w:t>
      </w:r>
      <w:r w:rsidRPr="00220CF0">
        <w:rPr>
          <w:spacing w:val="1"/>
        </w:rPr>
        <w:t xml:space="preserve"> </w:t>
      </w:r>
      <w:r w:rsidRPr="00220CF0">
        <w:t>культуре своей страны, своей малой родины; природе и культуре других регионов и стран</w:t>
      </w:r>
      <w:r w:rsidRPr="00220CF0">
        <w:rPr>
          <w:spacing w:val="1"/>
        </w:rPr>
        <w:t xml:space="preserve"> </w:t>
      </w:r>
      <w:r w:rsidRPr="00220CF0">
        <w:t>мира,</w:t>
      </w:r>
      <w:r w:rsidRPr="00220CF0">
        <w:rPr>
          <w:spacing w:val="-1"/>
        </w:rPr>
        <w:t xml:space="preserve"> </w:t>
      </w:r>
      <w:r w:rsidRPr="00220CF0">
        <w:t>объектам</w:t>
      </w:r>
      <w:r w:rsidRPr="00220CF0">
        <w:rPr>
          <w:spacing w:val="-1"/>
        </w:rPr>
        <w:t xml:space="preserve"> </w:t>
      </w:r>
      <w:r w:rsidRPr="00220CF0">
        <w:t>Всемирного культурного</w:t>
      </w:r>
      <w:r w:rsidRPr="00220CF0">
        <w:rPr>
          <w:spacing w:val="-1"/>
        </w:rPr>
        <w:t xml:space="preserve"> </w:t>
      </w:r>
      <w:r w:rsidRPr="00220CF0">
        <w:t>наследия человечества.</w:t>
      </w:r>
    </w:p>
    <w:p w:rsidR="00B45568" w:rsidRPr="00220CF0" w:rsidRDefault="00840733">
      <w:pPr>
        <w:pStyle w:val="a3"/>
        <w:spacing w:line="276" w:lineRule="auto"/>
        <w:ind w:right="395"/>
      </w:pPr>
      <w:r w:rsidRPr="00220CF0">
        <w:t>Ценности научного познания: ориентация в деятельности на современную систему научных</w:t>
      </w:r>
      <w:r w:rsidRPr="00220CF0">
        <w:rPr>
          <w:spacing w:val="1"/>
        </w:rPr>
        <w:t xml:space="preserve"> </w:t>
      </w:r>
      <w:r w:rsidRPr="00220CF0">
        <w:t>представлений</w:t>
      </w:r>
      <w:r w:rsidRPr="00220CF0">
        <w:rPr>
          <w:spacing w:val="1"/>
        </w:rPr>
        <w:t xml:space="preserve"> </w:t>
      </w:r>
      <w:r w:rsidRPr="00220CF0">
        <w:t>географических</w:t>
      </w:r>
      <w:r w:rsidRPr="00220CF0">
        <w:rPr>
          <w:spacing w:val="1"/>
        </w:rPr>
        <w:t xml:space="preserve"> </w:t>
      </w:r>
      <w:r w:rsidRPr="00220CF0">
        <w:t>наук</w:t>
      </w:r>
      <w:r w:rsidRPr="00220CF0">
        <w:rPr>
          <w:spacing w:val="1"/>
        </w:rPr>
        <w:t xml:space="preserve"> </w:t>
      </w:r>
      <w:r w:rsidRPr="00220CF0">
        <w:t>об</w:t>
      </w:r>
      <w:r w:rsidRPr="00220CF0">
        <w:rPr>
          <w:spacing w:val="1"/>
        </w:rPr>
        <w:t xml:space="preserve"> </w:t>
      </w:r>
      <w:r w:rsidRPr="00220CF0">
        <w:t>основных</w:t>
      </w:r>
      <w:r w:rsidRPr="00220CF0">
        <w:rPr>
          <w:spacing w:val="1"/>
        </w:rPr>
        <w:t xml:space="preserve"> </w:t>
      </w:r>
      <w:r w:rsidRPr="00220CF0">
        <w:t>закономерностях</w:t>
      </w:r>
      <w:r w:rsidRPr="00220CF0">
        <w:rPr>
          <w:spacing w:val="1"/>
        </w:rPr>
        <w:t xml:space="preserve"> </w:t>
      </w:r>
      <w:r w:rsidRPr="00220CF0">
        <w:t>развития</w:t>
      </w:r>
      <w:r w:rsidRPr="00220CF0">
        <w:rPr>
          <w:spacing w:val="1"/>
        </w:rPr>
        <w:t xml:space="preserve"> </w:t>
      </w:r>
      <w:r w:rsidRPr="00220CF0">
        <w:t>природы</w:t>
      </w:r>
      <w:r w:rsidRPr="00220CF0">
        <w:rPr>
          <w:spacing w:val="1"/>
        </w:rPr>
        <w:t xml:space="preserve"> </w:t>
      </w:r>
      <w:r w:rsidRPr="00220CF0">
        <w:t>и</w:t>
      </w:r>
      <w:r w:rsidRPr="00220CF0">
        <w:rPr>
          <w:spacing w:val="1"/>
        </w:rPr>
        <w:t xml:space="preserve"> </w:t>
      </w:r>
      <w:r w:rsidRPr="00220CF0">
        <w:t>общества, о взаимосвязях человека с природной и социальной средой; овладение читательской</w:t>
      </w:r>
      <w:r w:rsidRPr="00220CF0">
        <w:rPr>
          <w:spacing w:val="-57"/>
        </w:rPr>
        <w:t xml:space="preserve"> </w:t>
      </w:r>
      <w:r w:rsidRPr="00220CF0">
        <w:t>культурой</w:t>
      </w:r>
      <w:r w:rsidRPr="00220CF0">
        <w:rPr>
          <w:spacing w:val="1"/>
        </w:rPr>
        <w:t xml:space="preserve"> </w:t>
      </w:r>
      <w:r w:rsidRPr="00220CF0">
        <w:t>как</w:t>
      </w:r>
      <w:r w:rsidRPr="00220CF0">
        <w:rPr>
          <w:spacing w:val="1"/>
        </w:rPr>
        <w:t xml:space="preserve"> </w:t>
      </w:r>
      <w:r w:rsidRPr="00220CF0">
        <w:t>средством</w:t>
      </w:r>
      <w:r w:rsidRPr="00220CF0">
        <w:rPr>
          <w:spacing w:val="1"/>
        </w:rPr>
        <w:t xml:space="preserve"> </w:t>
      </w:r>
      <w:r w:rsidRPr="00220CF0">
        <w:t>познания</w:t>
      </w:r>
      <w:r w:rsidRPr="00220CF0">
        <w:rPr>
          <w:spacing w:val="1"/>
        </w:rPr>
        <w:t xml:space="preserve"> </w:t>
      </w:r>
      <w:r w:rsidRPr="00220CF0">
        <w:t>мира</w:t>
      </w:r>
      <w:r w:rsidRPr="00220CF0">
        <w:rPr>
          <w:spacing w:val="1"/>
        </w:rPr>
        <w:t xml:space="preserve"> </w:t>
      </w:r>
      <w:r w:rsidRPr="00220CF0">
        <w:t>для</w:t>
      </w:r>
      <w:r w:rsidRPr="00220CF0">
        <w:rPr>
          <w:spacing w:val="1"/>
        </w:rPr>
        <w:t xml:space="preserve"> </w:t>
      </w:r>
      <w:r w:rsidRPr="00220CF0">
        <w:t>применения</w:t>
      </w:r>
      <w:r w:rsidRPr="00220CF0">
        <w:rPr>
          <w:spacing w:val="1"/>
        </w:rPr>
        <w:t xml:space="preserve"> </w:t>
      </w:r>
      <w:r w:rsidRPr="00220CF0">
        <w:t>различных</w:t>
      </w:r>
      <w:r w:rsidRPr="00220CF0">
        <w:rPr>
          <w:spacing w:val="1"/>
        </w:rPr>
        <w:t xml:space="preserve"> </w:t>
      </w:r>
      <w:r w:rsidRPr="00220CF0">
        <w:t>источников</w:t>
      </w:r>
      <w:r w:rsidRPr="00220CF0">
        <w:rPr>
          <w:spacing w:val="1"/>
        </w:rPr>
        <w:t xml:space="preserve"> </w:t>
      </w:r>
      <w:r w:rsidRPr="00220CF0">
        <w:t>географической</w:t>
      </w:r>
      <w:r w:rsidRPr="00220CF0">
        <w:rPr>
          <w:spacing w:val="1"/>
        </w:rPr>
        <w:t xml:space="preserve"> </w:t>
      </w:r>
      <w:r w:rsidRPr="00220CF0">
        <w:t>информации</w:t>
      </w:r>
      <w:r w:rsidRPr="00220CF0">
        <w:rPr>
          <w:spacing w:val="1"/>
        </w:rPr>
        <w:t xml:space="preserve"> </w:t>
      </w:r>
      <w:r w:rsidRPr="00220CF0">
        <w:t>при</w:t>
      </w:r>
      <w:r w:rsidRPr="00220CF0">
        <w:rPr>
          <w:spacing w:val="1"/>
        </w:rPr>
        <w:t xml:space="preserve"> </w:t>
      </w:r>
      <w:r w:rsidRPr="00220CF0">
        <w:t>решении</w:t>
      </w:r>
      <w:r w:rsidRPr="00220CF0">
        <w:rPr>
          <w:spacing w:val="1"/>
        </w:rPr>
        <w:t xml:space="preserve"> </w:t>
      </w:r>
      <w:r w:rsidRPr="00220CF0">
        <w:t>познавательных</w:t>
      </w:r>
      <w:r w:rsidRPr="00220CF0">
        <w:rPr>
          <w:spacing w:val="1"/>
        </w:rPr>
        <w:t xml:space="preserve"> </w:t>
      </w:r>
      <w:r w:rsidRPr="00220CF0">
        <w:t>и</w:t>
      </w:r>
      <w:r w:rsidRPr="00220CF0">
        <w:rPr>
          <w:spacing w:val="60"/>
        </w:rPr>
        <w:t xml:space="preserve"> </w:t>
      </w:r>
      <w:r w:rsidRPr="00220CF0">
        <w:t>практико-ориентированных</w:t>
      </w:r>
      <w:r w:rsidRPr="00220CF0">
        <w:rPr>
          <w:spacing w:val="1"/>
        </w:rPr>
        <w:t xml:space="preserve"> </w:t>
      </w:r>
      <w:r w:rsidRPr="00220CF0">
        <w:t>задач;</w:t>
      </w:r>
      <w:r w:rsidRPr="00220CF0">
        <w:rPr>
          <w:spacing w:val="1"/>
        </w:rPr>
        <w:t xml:space="preserve"> </w:t>
      </w:r>
      <w:r w:rsidRPr="00220CF0">
        <w:t>овладение</w:t>
      </w:r>
      <w:r w:rsidRPr="00220CF0">
        <w:rPr>
          <w:spacing w:val="1"/>
        </w:rPr>
        <w:t xml:space="preserve"> </w:t>
      </w:r>
      <w:r w:rsidRPr="00220CF0">
        <w:t>основными</w:t>
      </w:r>
      <w:r w:rsidRPr="00220CF0">
        <w:rPr>
          <w:spacing w:val="1"/>
        </w:rPr>
        <w:t xml:space="preserve"> </w:t>
      </w:r>
      <w:r w:rsidRPr="00220CF0">
        <w:t>навыками</w:t>
      </w:r>
      <w:r w:rsidRPr="00220CF0">
        <w:rPr>
          <w:spacing w:val="1"/>
        </w:rPr>
        <w:t xml:space="preserve"> </w:t>
      </w:r>
      <w:r w:rsidRPr="00220CF0">
        <w:t>исследовательской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географических</w:t>
      </w:r>
      <w:r w:rsidRPr="00220CF0">
        <w:rPr>
          <w:spacing w:val="1"/>
        </w:rPr>
        <w:t xml:space="preserve"> </w:t>
      </w:r>
      <w:r w:rsidRPr="00220CF0">
        <w:t>науках, установка на осмысление опыта, наблюдений и стремление совершенствовать пути</w:t>
      </w:r>
      <w:r w:rsidRPr="00220CF0">
        <w:rPr>
          <w:spacing w:val="1"/>
        </w:rPr>
        <w:t xml:space="preserve"> </w:t>
      </w:r>
      <w:r w:rsidRPr="00220CF0">
        <w:t>достижения</w:t>
      </w:r>
      <w:r w:rsidRPr="00220CF0">
        <w:rPr>
          <w:spacing w:val="-1"/>
        </w:rPr>
        <w:t xml:space="preserve"> </w:t>
      </w:r>
      <w:r w:rsidRPr="00220CF0">
        <w:t>индивидуального</w:t>
      </w:r>
      <w:r w:rsidRPr="00220CF0">
        <w:rPr>
          <w:spacing w:val="-1"/>
        </w:rPr>
        <w:t xml:space="preserve"> </w:t>
      </w:r>
      <w:r w:rsidRPr="00220CF0">
        <w:t>и</w:t>
      </w:r>
      <w:r w:rsidRPr="00220CF0">
        <w:rPr>
          <w:spacing w:val="-3"/>
        </w:rPr>
        <w:t xml:space="preserve"> </w:t>
      </w:r>
      <w:r w:rsidRPr="00220CF0">
        <w:t>коллективного</w:t>
      </w:r>
      <w:r w:rsidRPr="00220CF0">
        <w:rPr>
          <w:spacing w:val="3"/>
        </w:rPr>
        <w:t xml:space="preserve"> </w:t>
      </w:r>
      <w:r w:rsidRPr="00220CF0">
        <w:t>благополучия.</w:t>
      </w:r>
    </w:p>
    <w:p w:rsidR="00B45568" w:rsidRPr="00220CF0" w:rsidRDefault="00B45568">
      <w:pPr>
        <w:pStyle w:val="a3"/>
        <w:ind w:left="0"/>
        <w:jc w:val="left"/>
        <w:rPr>
          <w:sz w:val="28"/>
        </w:rPr>
      </w:pPr>
    </w:p>
    <w:p w:rsidR="00B45568" w:rsidRPr="00220CF0" w:rsidRDefault="00840733">
      <w:pPr>
        <w:pStyle w:val="a3"/>
        <w:spacing w:line="276" w:lineRule="auto"/>
        <w:ind w:right="392"/>
      </w:pPr>
      <w:r w:rsidRPr="00220CF0">
        <w:rPr>
          <w:b/>
        </w:rPr>
        <w:t>Физического</w:t>
      </w:r>
      <w:r w:rsidRPr="00220CF0">
        <w:rPr>
          <w:b/>
          <w:spacing w:val="1"/>
        </w:rPr>
        <w:t xml:space="preserve"> </w:t>
      </w:r>
      <w:r w:rsidRPr="00220CF0">
        <w:rPr>
          <w:b/>
        </w:rPr>
        <w:t>воспитания,</w:t>
      </w:r>
      <w:r w:rsidRPr="00220CF0">
        <w:rPr>
          <w:b/>
          <w:spacing w:val="1"/>
        </w:rPr>
        <w:t xml:space="preserve"> </w:t>
      </w:r>
      <w:r w:rsidRPr="00220CF0">
        <w:rPr>
          <w:b/>
        </w:rPr>
        <w:t>формирования</w:t>
      </w:r>
      <w:r w:rsidRPr="00220CF0">
        <w:rPr>
          <w:b/>
          <w:spacing w:val="1"/>
        </w:rPr>
        <w:t xml:space="preserve"> </w:t>
      </w:r>
      <w:r w:rsidRPr="00220CF0">
        <w:rPr>
          <w:b/>
        </w:rPr>
        <w:t>культуры</w:t>
      </w:r>
      <w:r w:rsidRPr="00220CF0">
        <w:rPr>
          <w:b/>
          <w:spacing w:val="1"/>
        </w:rPr>
        <w:t xml:space="preserve"> </w:t>
      </w:r>
      <w:r w:rsidRPr="00220CF0">
        <w:rPr>
          <w:b/>
        </w:rPr>
        <w:t>здоровья</w:t>
      </w:r>
      <w:r w:rsidRPr="00220CF0">
        <w:rPr>
          <w:b/>
          <w:spacing w:val="1"/>
        </w:rPr>
        <w:t xml:space="preserve"> </w:t>
      </w:r>
      <w:r w:rsidRPr="00220CF0">
        <w:rPr>
          <w:b/>
        </w:rPr>
        <w:t>и</w:t>
      </w:r>
      <w:r w:rsidRPr="00220CF0">
        <w:rPr>
          <w:b/>
          <w:spacing w:val="1"/>
        </w:rPr>
        <w:t xml:space="preserve"> </w:t>
      </w:r>
      <w:r w:rsidRPr="00220CF0">
        <w:rPr>
          <w:b/>
        </w:rPr>
        <w:t>эмоционального</w:t>
      </w:r>
      <w:r w:rsidRPr="00220CF0">
        <w:rPr>
          <w:b/>
          <w:spacing w:val="-57"/>
        </w:rPr>
        <w:t xml:space="preserve"> </w:t>
      </w:r>
      <w:r w:rsidRPr="00220CF0">
        <w:rPr>
          <w:b/>
        </w:rPr>
        <w:t xml:space="preserve">благополучия: </w:t>
      </w:r>
      <w:r w:rsidRPr="00220CF0">
        <w:t>осознание ценности жизни; ответственное отношение к своему здоровью и</w:t>
      </w:r>
      <w:r w:rsidRPr="00220CF0">
        <w:rPr>
          <w:spacing w:val="1"/>
        </w:rPr>
        <w:t xml:space="preserve"> </w:t>
      </w:r>
      <w:r w:rsidRPr="00220CF0">
        <w:t>установка на здоровый образ жизни (здоровое питание, соблюдение гигиенических правил,</w:t>
      </w:r>
      <w:r w:rsidRPr="00220CF0">
        <w:rPr>
          <w:spacing w:val="1"/>
        </w:rPr>
        <w:t xml:space="preserve"> </w:t>
      </w:r>
      <w:r w:rsidRPr="00220CF0">
        <w:t>сбалансированный режим занятий и отдыха, регулярная физическая активность); соблюдение</w:t>
      </w:r>
      <w:r w:rsidRPr="00220CF0">
        <w:rPr>
          <w:spacing w:val="1"/>
        </w:rPr>
        <w:t xml:space="preserve"> </w:t>
      </w:r>
      <w:r w:rsidRPr="00220CF0">
        <w:t>правил</w:t>
      </w:r>
      <w:r w:rsidRPr="00220CF0">
        <w:rPr>
          <w:spacing w:val="1"/>
        </w:rPr>
        <w:t xml:space="preserve"> </w:t>
      </w:r>
      <w:r w:rsidRPr="00220CF0">
        <w:t>безопасности</w:t>
      </w:r>
      <w:r w:rsidRPr="00220CF0">
        <w:rPr>
          <w:spacing w:val="1"/>
        </w:rPr>
        <w:t xml:space="preserve"> </w:t>
      </w:r>
      <w:r w:rsidRPr="00220CF0">
        <w:t>в</w:t>
      </w:r>
      <w:r w:rsidRPr="00220CF0">
        <w:rPr>
          <w:spacing w:val="1"/>
        </w:rPr>
        <w:t xml:space="preserve"> </w:t>
      </w:r>
      <w:r w:rsidRPr="00220CF0">
        <w:t>природе;</w:t>
      </w:r>
      <w:r w:rsidRPr="00220CF0">
        <w:rPr>
          <w:spacing w:val="1"/>
        </w:rPr>
        <w:t xml:space="preserve"> </w:t>
      </w:r>
      <w:r w:rsidRPr="00220CF0">
        <w:t>навыков</w:t>
      </w:r>
      <w:r w:rsidRPr="00220CF0">
        <w:rPr>
          <w:spacing w:val="1"/>
        </w:rPr>
        <w:t xml:space="preserve"> </w:t>
      </w:r>
      <w:r w:rsidRPr="00220CF0">
        <w:t>безопасного</w:t>
      </w:r>
      <w:r w:rsidRPr="00220CF0">
        <w:rPr>
          <w:spacing w:val="1"/>
        </w:rPr>
        <w:t xml:space="preserve"> </w:t>
      </w:r>
      <w:r w:rsidRPr="00220CF0">
        <w:t>поведения</w:t>
      </w:r>
      <w:r w:rsidRPr="00220CF0">
        <w:rPr>
          <w:spacing w:val="1"/>
        </w:rPr>
        <w:t xml:space="preserve"> </w:t>
      </w:r>
      <w:r w:rsidRPr="00220CF0">
        <w:t>в</w:t>
      </w:r>
      <w:r w:rsidRPr="00220CF0">
        <w:rPr>
          <w:spacing w:val="1"/>
        </w:rPr>
        <w:t xml:space="preserve"> </w:t>
      </w:r>
      <w:r w:rsidRPr="00220CF0">
        <w:t>интерне</w:t>
      </w:r>
      <w:proofErr w:type="gramStart"/>
      <w:r w:rsidRPr="00220CF0">
        <w:t>т-</w:t>
      </w:r>
      <w:proofErr w:type="gramEnd"/>
      <w:r w:rsidRPr="00220CF0">
        <w:rPr>
          <w:spacing w:val="1"/>
        </w:rPr>
        <w:t xml:space="preserve"> </w:t>
      </w:r>
      <w:r w:rsidRPr="00220CF0">
        <w:t>среде;</w:t>
      </w:r>
      <w:r w:rsidRPr="00220CF0">
        <w:rPr>
          <w:spacing w:val="1"/>
        </w:rPr>
        <w:t xml:space="preserve"> </w:t>
      </w:r>
      <w:proofErr w:type="gramStart"/>
      <w:r w:rsidRPr="00220CF0">
        <w:t>способность</w:t>
      </w:r>
      <w:r w:rsidRPr="00220CF0">
        <w:rPr>
          <w:spacing w:val="1"/>
        </w:rPr>
        <w:t xml:space="preserve"> </w:t>
      </w:r>
      <w:r w:rsidRPr="00220CF0">
        <w:t>адаптироваться</w:t>
      </w:r>
      <w:r w:rsidRPr="00220CF0">
        <w:rPr>
          <w:spacing w:val="1"/>
        </w:rPr>
        <w:t xml:space="preserve"> </w:t>
      </w:r>
      <w:r w:rsidRPr="00220CF0">
        <w:t>к</w:t>
      </w:r>
      <w:r w:rsidRPr="00220CF0">
        <w:rPr>
          <w:spacing w:val="1"/>
        </w:rPr>
        <w:t xml:space="preserve"> </w:t>
      </w:r>
      <w:r w:rsidRPr="00220CF0">
        <w:t>стрессовым</w:t>
      </w:r>
      <w:r w:rsidRPr="00220CF0">
        <w:rPr>
          <w:spacing w:val="1"/>
        </w:rPr>
        <w:t xml:space="preserve"> </w:t>
      </w:r>
      <w:r w:rsidRPr="00220CF0">
        <w:t>ситуациям</w:t>
      </w:r>
      <w:r w:rsidRPr="00220CF0">
        <w:rPr>
          <w:spacing w:val="1"/>
        </w:rPr>
        <w:t xml:space="preserve"> </w:t>
      </w:r>
      <w:r w:rsidRPr="00220CF0">
        <w:t>и</w:t>
      </w:r>
      <w:r w:rsidRPr="00220CF0">
        <w:rPr>
          <w:spacing w:val="1"/>
        </w:rPr>
        <w:t xml:space="preserve"> </w:t>
      </w:r>
      <w:r w:rsidRPr="00220CF0">
        <w:t>меняющимся</w:t>
      </w:r>
      <w:r w:rsidRPr="00220CF0">
        <w:rPr>
          <w:spacing w:val="1"/>
        </w:rPr>
        <w:t xml:space="preserve"> </w:t>
      </w:r>
      <w:r w:rsidRPr="00220CF0">
        <w:t>социальным,</w:t>
      </w:r>
      <w:r w:rsidRPr="00220CF0">
        <w:rPr>
          <w:spacing w:val="1"/>
        </w:rPr>
        <w:t xml:space="preserve"> </w:t>
      </w:r>
      <w:r w:rsidRPr="00220CF0">
        <w:t>информационным</w:t>
      </w:r>
      <w:r w:rsidRPr="00220CF0">
        <w:rPr>
          <w:spacing w:val="1"/>
        </w:rPr>
        <w:t xml:space="preserve"> </w:t>
      </w:r>
      <w:r w:rsidRPr="00220CF0">
        <w:t>и</w:t>
      </w:r>
      <w:r w:rsidRPr="00220CF0">
        <w:rPr>
          <w:spacing w:val="1"/>
        </w:rPr>
        <w:t xml:space="preserve"> </w:t>
      </w:r>
      <w:r w:rsidRPr="00220CF0">
        <w:t>природным</w:t>
      </w:r>
      <w:r w:rsidRPr="00220CF0">
        <w:rPr>
          <w:spacing w:val="1"/>
        </w:rPr>
        <w:t xml:space="preserve"> </w:t>
      </w:r>
      <w:r w:rsidRPr="00220CF0">
        <w:t>условиям,</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осмысляя</w:t>
      </w:r>
      <w:r w:rsidRPr="00220CF0">
        <w:rPr>
          <w:spacing w:val="1"/>
        </w:rPr>
        <w:t xml:space="preserve"> </w:t>
      </w:r>
      <w:r w:rsidRPr="00220CF0">
        <w:t>собственный</w:t>
      </w:r>
      <w:r w:rsidRPr="00220CF0">
        <w:rPr>
          <w:spacing w:val="1"/>
        </w:rPr>
        <w:t xml:space="preserve"> </w:t>
      </w:r>
      <w:r w:rsidRPr="00220CF0">
        <w:t>опыт</w:t>
      </w:r>
      <w:r w:rsidRPr="00220CF0">
        <w:rPr>
          <w:spacing w:val="1"/>
        </w:rPr>
        <w:t xml:space="preserve"> </w:t>
      </w:r>
      <w:r w:rsidRPr="00220CF0">
        <w:t>и</w:t>
      </w:r>
      <w:r w:rsidRPr="00220CF0">
        <w:rPr>
          <w:spacing w:val="1"/>
        </w:rPr>
        <w:t xml:space="preserve"> </w:t>
      </w:r>
      <w:r w:rsidRPr="00220CF0">
        <w:t>выстраивая дальнейшие цели;</w:t>
      </w:r>
      <w:r w:rsidRPr="00220CF0">
        <w:rPr>
          <w:spacing w:val="1"/>
        </w:rPr>
        <w:t xml:space="preserve"> </w:t>
      </w:r>
      <w:r w:rsidRPr="00220CF0">
        <w:t>сформированность</w:t>
      </w:r>
      <w:r w:rsidRPr="00220CF0">
        <w:rPr>
          <w:spacing w:val="60"/>
        </w:rPr>
        <w:t xml:space="preserve"> </w:t>
      </w:r>
      <w:r w:rsidRPr="00220CF0">
        <w:t>навыка рефлексии, признание своего права</w:t>
      </w:r>
      <w:r w:rsidRPr="00220CF0">
        <w:rPr>
          <w:spacing w:val="1"/>
        </w:rPr>
        <w:t xml:space="preserve"> </w:t>
      </w:r>
      <w:r w:rsidRPr="00220CF0">
        <w:t>на</w:t>
      </w:r>
      <w:r w:rsidRPr="00220CF0">
        <w:rPr>
          <w:spacing w:val="-7"/>
        </w:rPr>
        <w:t xml:space="preserve"> </w:t>
      </w:r>
      <w:r w:rsidRPr="00220CF0">
        <w:t>ошибку</w:t>
      </w:r>
      <w:r w:rsidRPr="00220CF0">
        <w:rPr>
          <w:spacing w:val="-12"/>
        </w:rPr>
        <w:t xml:space="preserve"> </w:t>
      </w:r>
      <w:r w:rsidRPr="00220CF0">
        <w:t>и</w:t>
      </w:r>
      <w:r w:rsidRPr="00220CF0">
        <w:rPr>
          <w:spacing w:val="-2"/>
        </w:rPr>
        <w:t xml:space="preserve"> </w:t>
      </w:r>
      <w:r w:rsidRPr="00220CF0">
        <w:t>такого</w:t>
      </w:r>
      <w:r w:rsidRPr="00220CF0">
        <w:rPr>
          <w:spacing w:val="-7"/>
        </w:rPr>
        <w:t xml:space="preserve"> </w:t>
      </w:r>
      <w:r w:rsidRPr="00220CF0">
        <w:t>же</w:t>
      </w:r>
      <w:r w:rsidRPr="00220CF0">
        <w:rPr>
          <w:spacing w:val="-7"/>
        </w:rPr>
        <w:t xml:space="preserve"> </w:t>
      </w:r>
      <w:r w:rsidRPr="00220CF0">
        <w:t>права</w:t>
      </w:r>
      <w:r w:rsidRPr="00220CF0">
        <w:rPr>
          <w:spacing w:val="-6"/>
        </w:rPr>
        <w:t xml:space="preserve"> </w:t>
      </w:r>
      <w:r w:rsidRPr="00220CF0">
        <w:t>другого</w:t>
      </w:r>
      <w:r w:rsidRPr="00220CF0">
        <w:rPr>
          <w:spacing w:val="-8"/>
        </w:rPr>
        <w:t xml:space="preserve"> </w:t>
      </w:r>
      <w:r w:rsidRPr="00220CF0">
        <w:t>человека;</w:t>
      </w:r>
      <w:r w:rsidRPr="00220CF0">
        <w:rPr>
          <w:spacing w:val="-2"/>
        </w:rPr>
        <w:t xml:space="preserve"> </w:t>
      </w:r>
      <w:r w:rsidRPr="00220CF0">
        <w:t>готовность</w:t>
      </w:r>
      <w:r w:rsidRPr="00220CF0">
        <w:rPr>
          <w:spacing w:val="-4"/>
        </w:rPr>
        <w:t xml:space="preserve"> </w:t>
      </w:r>
      <w:r w:rsidRPr="00220CF0">
        <w:t>и</w:t>
      </w:r>
      <w:r w:rsidRPr="00220CF0">
        <w:rPr>
          <w:spacing w:val="-7"/>
        </w:rPr>
        <w:t xml:space="preserve"> </w:t>
      </w:r>
      <w:r w:rsidRPr="00220CF0">
        <w:t>способность</w:t>
      </w:r>
      <w:r w:rsidRPr="00220CF0">
        <w:rPr>
          <w:spacing w:val="-1"/>
        </w:rPr>
        <w:t xml:space="preserve"> </w:t>
      </w:r>
      <w:r w:rsidRPr="00220CF0">
        <w:t>осознанно</w:t>
      </w:r>
      <w:r w:rsidRPr="00220CF0">
        <w:rPr>
          <w:spacing w:val="6"/>
        </w:rPr>
        <w:t xml:space="preserve"> </w:t>
      </w:r>
      <w:r w:rsidRPr="00220CF0">
        <w:t>выполнять</w:t>
      </w:r>
      <w:r w:rsidRPr="00220CF0">
        <w:rPr>
          <w:spacing w:val="-58"/>
        </w:rPr>
        <w:t xml:space="preserve"> </w:t>
      </w:r>
      <w:r w:rsidRPr="00220CF0">
        <w:t>и пропагандировать правила здорового, безопасного и экологически целесообразного образа</w:t>
      </w:r>
      <w:r w:rsidRPr="00220CF0">
        <w:rPr>
          <w:spacing w:val="1"/>
        </w:rPr>
        <w:t xml:space="preserve"> </w:t>
      </w:r>
      <w:r w:rsidRPr="00220CF0">
        <w:t>жизни;</w:t>
      </w:r>
      <w:proofErr w:type="gramEnd"/>
      <w:r w:rsidRPr="00220CF0">
        <w:rPr>
          <w:spacing w:val="-1"/>
        </w:rPr>
        <w:t xml:space="preserve"> </w:t>
      </w:r>
      <w:r w:rsidRPr="00220CF0">
        <w:t>бережно относиться к</w:t>
      </w:r>
      <w:r w:rsidRPr="00220CF0">
        <w:rPr>
          <w:spacing w:val="-1"/>
        </w:rPr>
        <w:t xml:space="preserve"> </w:t>
      </w:r>
      <w:r w:rsidRPr="00220CF0">
        <w:t>природе</w:t>
      </w:r>
      <w:r w:rsidRPr="00220CF0">
        <w:rPr>
          <w:spacing w:val="-1"/>
        </w:rPr>
        <w:t xml:space="preserve"> </w:t>
      </w:r>
      <w:r w:rsidRPr="00220CF0">
        <w:t>и окружающей</w:t>
      </w:r>
      <w:r w:rsidRPr="00220CF0">
        <w:rPr>
          <w:spacing w:val="-1"/>
        </w:rPr>
        <w:t xml:space="preserve"> </w:t>
      </w:r>
      <w:r w:rsidRPr="00220CF0">
        <w:t>среде.</w:t>
      </w:r>
    </w:p>
    <w:p w:rsidR="00B45568" w:rsidRPr="00220CF0" w:rsidRDefault="00B45568">
      <w:pPr>
        <w:pStyle w:val="a3"/>
        <w:spacing w:before="3"/>
        <w:ind w:left="0"/>
        <w:jc w:val="left"/>
        <w:rPr>
          <w:sz w:val="27"/>
        </w:rPr>
      </w:pPr>
    </w:p>
    <w:p w:rsidR="00B45568" w:rsidRPr="00220CF0" w:rsidRDefault="00840733">
      <w:pPr>
        <w:ind w:left="1359"/>
        <w:jc w:val="both"/>
        <w:rPr>
          <w:sz w:val="24"/>
        </w:rPr>
      </w:pPr>
      <w:proofErr w:type="gramStart"/>
      <w:r w:rsidRPr="00220CF0">
        <w:rPr>
          <w:b/>
          <w:sz w:val="24"/>
        </w:rPr>
        <w:t>Трудового</w:t>
      </w:r>
      <w:r w:rsidRPr="00220CF0">
        <w:rPr>
          <w:b/>
          <w:spacing w:val="6"/>
          <w:sz w:val="24"/>
        </w:rPr>
        <w:t xml:space="preserve"> </w:t>
      </w:r>
      <w:r w:rsidRPr="00220CF0">
        <w:rPr>
          <w:b/>
          <w:sz w:val="24"/>
        </w:rPr>
        <w:t>воспитания:</w:t>
      </w:r>
      <w:r w:rsidRPr="00220CF0">
        <w:rPr>
          <w:b/>
          <w:spacing w:val="15"/>
          <w:sz w:val="24"/>
        </w:rPr>
        <w:t xml:space="preserve"> </w:t>
      </w:r>
      <w:r w:rsidRPr="00220CF0">
        <w:rPr>
          <w:sz w:val="24"/>
        </w:rPr>
        <w:t>установка</w:t>
      </w:r>
      <w:r w:rsidRPr="00220CF0">
        <w:rPr>
          <w:spacing w:val="8"/>
          <w:sz w:val="24"/>
        </w:rPr>
        <w:t xml:space="preserve"> </w:t>
      </w:r>
      <w:r w:rsidRPr="00220CF0">
        <w:rPr>
          <w:sz w:val="24"/>
        </w:rPr>
        <w:t>на</w:t>
      </w:r>
      <w:r w:rsidRPr="00220CF0">
        <w:rPr>
          <w:spacing w:val="5"/>
          <w:sz w:val="24"/>
        </w:rPr>
        <w:t xml:space="preserve"> </w:t>
      </w:r>
      <w:r w:rsidRPr="00220CF0">
        <w:rPr>
          <w:sz w:val="24"/>
        </w:rPr>
        <w:t>активное</w:t>
      </w:r>
      <w:r w:rsidRPr="00220CF0">
        <w:rPr>
          <w:spacing w:val="8"/>
          <w:sz w:val="24"/>
        </w:rPr>
        <w:t xml:space="preserve"> </w:t>
      </w:r>
      <w:r w:rsidRPr="00220CF0">
        <w:rPr>
          <w:sz w:val="24"/>
        </w:rPr>
        <w:t>участие</w:t>
      </w:r>
      <w:r w:rsidRPr="00220CF0">
        <w:rPr>
          <w:spacing w:val="7"/>
          <w:sz w:val="24"/>
        </w:rPr>
        <w:t xml:space="preserve"> </w:t>
      </w:r>
      <w:r w:rsidRPr="00220CF0">
        <w:rPr>
          <w:sz w:val="24"/>
        </w:rPr>
        <w:t>в</w:t>
      </w:r>
      <w:r w:rsidRPr="00220CF0">
        <w:rPr>
          <w:spacing w:val="12"/>
          <w:sz w:val="24"/>
        </w:rPr>
        <w:t xml:space="preserve"> </w:t>
      </w:r>
      <w:r w:rsidRPr="00220CF0">
        <w:rPr>
          <w:sz w:val="24"/>
        </w:rPr>
        <w:t>решении</w:t>
      </w:r>
      <w:r w:rsidRPr="00220CF0">
        <w:rPr>
          <w:spacing w:val="11"/>
          <w:sz w:val="24"/>
        </w:rPr>
        <w:t xml:space="preserve"> </w:t>
      </w:r>
      <w:r w:rsidRPr="00220CF0">
        <w:rPr>
          <w:sz w:val="24"/>
        </w:rPr>
        <w:t>практических</w:t>
      </w:r>
      <w:r w:rsidRPr="00220CF0">
        <w:rPr>
          <w:spacing w:val="11"/>
          <w:sz w:val="24"/>
        </w:rPr>
        <w:t xml:space="preserve"> </w:t>
      </w:r>
      <w:r w:rsidRPr="00220CF0">
        <w:rPr>
          <w:sz w:val="24"/>
        </w:rPr>
        <w:t>задач</w:t>
      </w:r>
      <w:r w:rsidRPr="00220CF0">
        <w:rPr>
          <w:spacing w:val="9"/>
          <w:sz w:val="24"/>
        </w:rPr>
        <w:t xml:space="preserve"> </w:t>
      </w:r>
      <w:r w:rsidRPr="00220CF0">
        <w:rPr>
          <w:sz w:val="24"/>
        </w:rPr>
        <w:t>(в</w:t>
      </w:r>
      <w:proofErr w:type="gramEnd"/>
    </w:p>
    <w:p w:rsidR="00B45568" w:rsidRPr="00220CF0" w:rsidRDefault="00840733">
      <w:pPr>
        <w:pStyle w:val="a3"/>
        <w:spacing w:before="73" w:line="276" w:lineRule="auto"/>
        <w:ind w:right="394"/>
      </w:pPr>
      <w:proofErr w:type="gramStart"/>
      <w:r w:rsidRPr="00220CF0">
        <w:t>рамках</w:t>
      </w:r>
      <w:r w:rsidRPr="00220CF0">
        <w:rPr>
          <w:spacing w:val="1"/>
        </w:rPr>
        <w:t xml:space="preserve"> </w:t>
      </w:r>
      <w:r w:rsidRPr="00220CF0">
        <w:t>семьи,</w:t>
      </w:r>
      <w:r w:rsidRPr="00220CF0">
        <w:rPr>
          <w:spacing w:val="1"/>
        </w:rPr>
        <w:t xml:space="preserve"> </w:t>
      </w:r>
      <w:r w:rsidRPr="00220CF0">
        <w:t>школы,</w:t>
      </w:r>
      <w:r w:rsidRPr="00220CF0">
        <w:rPr>
          <w:spacing w:val="1"/>
        </w:rPr>
        <w:t xml:space="preserve"> </w:t>
      </w:r>
      <w:r w:rsidRPr="00220CF0">
        <w:t>города,</w:t>
      </w:r>
      <w:r w:rsidRPr="00220CF0">
        <w:rPr>
          <w:spacing w:val="1"/>
        </w:rPr>
        <w:t xml:space="preserve"> </w:t>
      </w:r>
      <w:r w:rsidRPr="00220CF0">
        <w:t>края)</w:t>
      </w:r>
      <w:r w:rsidRPr="00220CF0">
        <w:rPr>
          <w:spacing w:val="1"/>
        </w:rPr>
        <w:t xml:space="preserve"> </w:t>
      </w:r>
      <w:r w:rsidRPr="00220CF0">
        <w:t>технологической</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направленности,</w:t>
      </w:r>
      <w:r w:rsidRPr="00220CF0">
        <w:rPr>
          <w:spacing w:val="1"/>
        </w:rPr>
        <w:t xml:space="preserve"> </w:t>
      </w:r>
      <w:r w:rsidRPr="00220CF0">
        <w:t>способность</w:t>
      </w:r>
      <w:r w:rsidRPr="00220CF0">
        <w:rPr>
          <w:spacing w:val="1"/>
        </w:rPr>
        <w:t xml:space="preserve"> </w:t>
      </w:r>
      <w:r w:rsidRPr="00220CF0">
        <w:t>инициировать,</w:t>
      </w:r>
      <w:r w:rsidRPr="00220CF0">
        <w:rPr>
          <w:spacing w:val="1"/>
        </w:rPr>
        <w:t xml:space="preserve"> </w:t>
      </w:r>
      <w:r w:rsidRPr="00220CF0">
        <w:t>планировать</w:t>
      </w:r>
      <w:r w:rsidRPr="00220CF0">
        <w:rPr>
          <w:spacing w:val="1"/>
        </w:rPr>
        <w:t xml:space="preserve"> </w:t>
      </w:r>
      <w:r w:rsidRPr="00220CF0">
        <w:t>и</w:t>
      </w:r>
      <w:r w:rsidRPr="00220CF0">
        <w:rPr>
          <w:spacing w:val="1"/>
        </w:rPr>
        <w:t xml:space="preserve"> </w:t>
      </w:r>
      <w:r w:rsidRPr="00220CF0">
        <w:t>самостоятельно</w:t>
      </w:r>
      <w:r w:rsidRPr="00220CF0">
        <w:rPr>
          <w:spacing w:val="1"/>
        </w:rPr>
        <w:t xml:space="preserve"> </w:t>
      </w:r>
      <w:r w:rsidRPr="00220CF0">
        <w:t>выполнять</w:t>
      </w:r>
      <w:r w:rsidRPr="00220CF0">
        <w:rPr>
          <w:spacing w:val="1"/>
        </w:rPr>
        <w:t xml:space="preserve"> </w:t>
      </w:r>
      <w:r w:rsidRPr="00220CF0">
        <w:t>такого</w:t>
      </w:r>
      <w:r w:rsidRPr="00220CF0">
        <w:rPr>
          <w:spacing w:val="1"/>
        </w:rPr>
        <w:t xml:space="preserve"> </w:t>
      </w:r>
      <w:r w:rsidRPr="00220CF0">
        <w:t>рода</w:t>
      </w:r>
      <w:r w:rsidRPr="00220CF0">
        <w:rPr>
          <w:spacing w:val="1"/>
        </w:rPr>
        <w:t xml:space="preserve"> </w:t>
      </w:r>
      <w:r w:rsidRPr="00220CF0">
        <w:t>деятельность; интерес к практическому изучению профессий и труда различного рода, в том</w:t>
      </w:r>
      <w:r w:rsidRPr="00220CF0">
        <w:rPr>
          <w:spacing w:val="1"/>
        </w:rPr>
        <w:t xml:space="preserve"> </w:t>
      </w:r>
      <w:r w:rsidRPr="00220CF0">
        <w:t>числе</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применения</w:t>
      </w:r>
      <w:r w:rsidRPr="00220CF0">
        <w:rPr>
          <w:spacing w:val="1"/>
        </w:rPr>
        <w:t xml:space="preserve"> </w:t>
      </w:r>
      <w:r w:rsidRPr="00220CF0">
        <w:t>географических</w:t>
      </w:r>
      <w:r w:rsidRPr="00220CF0">
        <w:rPr>
          <w:spacing w:val="1"/>
        </w:rPr>
        <w:t xml:space="preserve"> </w:t>
      </w:r>
      <w:r w:rsidRPr="00220CF0">
        <w:t>знаний;</w:t>
      </w:r>
      <w:r w:rsidRPr="00220CF0">
        <w:rPr>
          <w:spacing w:val="1"/>
        </w:rPr>
        <w:t xml:space="preserve"> </w:t>
      </w:r>
      <w:r w:rsidRPr="00220CF0">
        <w:t>осознание</w:t>
      </w:r>
      <w:r w:rsidRPr="00220CF0">
        <w:rPr>
          <w:spacing w:val="1"/>
        </w:rPr>
        <w:t xml:space="preserve"> </w:t>
      </w:r>
      <w:r w:rsidRPr="00220CF0">
        <w:t>важности</w:t>
      </w:r>
      <w:r w:rsidRPr="00220CF0">
        <w:rPr>
          <w:spacing w:val="1"/>
        </w:rPr>
        <w:t xml:space="preserve"> </w:t>
      </w:r>
      <w:r w:rsidRPr="00220CF0">
        <w:t>обучения</w:t>
      </w:r>
      <w:r w:rsidRPr="00220CF0">
        <w:rPr>
          <w:spacing w:val="1"/>
        </w:rPr>
        <w:t xml:space="preserve"> </w:t>
      </w:r>
      <w:r w:rsidRPr="00220CF0">
        <w:t>на</w:t>
      </w:r>
      <w:r w:rsidRPr="00220CF0">
        <w:rPr>
          <w:spacing w:val="1"/>
        </w:rPr>
        <w:t xml:space="preserve"> </w:t>
      </w:r>
      <w:r w:rsidRPr="00220CF0">
        <w:t>протяжении</w:t>
      </w:r>
      <w:r w:rsidRPr="00220CF0">
        <w:rPr>
          <w:spacing w:val="1"/>
        </w:rPr>
        <w:t xml:space="preserve"> </w:t>
      </w:r>
      <w:r w:rsidRPr="00220CF0">
        <w:t>всей</w:t>
      </w:r>
      <w:r w:rsidRPr="00220CF0">
        <w:rPr>
          <w:spacing w:val="1"/>
        </w:rPr>
        <w:t xml:space="preserve"> </w:t>
      </w:r>
      <w:r w:rsidRPr="00220CF0">
        <w:t>жизни</w:t>
      </w:r>
      <w:r w:rsidRPr="00220CF0">
        <w:rPr>
          <w:spacing w:val="1"/>
        </w:rPr>
        <w:t xml:space="preserve"> </w:t>
      </w:r>
      <w:r w:rsidRPr="00220CF0">
        <w:t>для</w:t>
      </w:r>
      <w:r w:rsidRPr="00220CF0">
        <w:rPr>
          <w:spacing w:val="1"/>
        </w:rPr>
        <w:t xml:space="preserve"> </w:t>
      </w:r>
      <w:r w:rsidRPr="00220CF0">
        <w:t>успешной</w:t>
      </w:r>
      <w:r w:rsidRPr="00220CF0">
        <w:rPr>
          <w:spacing w:val="1"/>
        </w:rPr>
        <w:t xml:space="preserve"> </w:t>
      </w:r>
      <w:r w:rsidRPr="00220CF0">
        <w:t>профессиональной</w:t>
      </w:r>
      <w:r w:rsidRPr="00220CF0">
        <w:rPr>
          <w:spacing w:val="1"/>
        </w:rPr>
        <w:t xml:space="preserve"> </w:t>
      </w:r>
      <w:r w:rsidRPr="00220CF0">
        <w:t>деятельности</w:t>
      </w:r>
      <w:r w:rsidRPr="00220CF0">
        <w:rPr>
          <w:spacing w:val="1"/>
        </w:rPr>
        <w:t xml:space="preserve"> </w:t>
      </w:r>
      <w:r w:rsidRPr="00220CF0">
        <w:t>и</w:t>
      </w:r>
      <w:r w:rsidRPr="00220CF0">
        <w:rPr>
          <w:spacing w:val="1"/>
        </w:rPr>
        <w:t xml:space="preserve"> </w:t>
      </w:r>
      <w:r w:rsidRPr="00220CF0">
        <w:t>развитие</w:t>
      </w:r>
      <w:r w:rsidRPr="00220CF0">
        <w:rPr>
          <w:spacing w:val="1"/>
        </w:rPr>
        <w:t xml:space="preserve"> </w:t>
      </w:r>
      <w:r w:rsidRPr="00220CF0">
        <w:t>необходимых умений для этого;</w:t>
      </w:r>
      <w:proofErr w:type="gramEnd"/>
      <w:r w:rsidRPr="00220CF0">
        <w:t xml:space="preserve"> осознанный выбор и построение индивидуальной траектории</w:t>
      </w:r>
      <w:r w:rsidRPr="00220CF0">
        <w:rPr>
          <w:spacing w:val="1"/>
        </w:rPr>
        <w:t xml:space="preserve"> </w:t>
      </w:r>
      <w:r w:rsidRPr="00220CF0">
        <w:rPr>
          <w:spacing w:val="-1"/>
        </w:rPr>
        <w:lastRenderedPageBreak/>
        <w:t>образования</w:t>
      </w:r>
      <w:r w:rsidRPr="00220CF0">
        <w:rPr>
          <w:spacing w:val="-14"/>
        </w:rPr>
        <w:t xml:space="preserve"> </w:t>
      </w:r>
      <w:r w:rsidRPr="00220CF0">
        <w:rPr>
          <w:spacing w:val="-1"/>
        </w:rPr>
        <w:t>и</w:t>
      </w:r>
      <w:r w:rsidRPr="00220CF0">
        <w:rPr>
          <w:spacing w:val="-16"/>
        </w:rPr>
        <w:t xml:space="preserve"> </w:t>
      </w:r>
      <w:r w:rsidRPr="00220CF0">
        <w:rPr>
          <w:spacing w:val="-1"/>
        </w:rPr>
        <w:t>жизненных</w:t>
      </w:r>
      <w:r w:rsidRPr="00220CF0">
        <w:rPr>
          <w:spacing w:val="-9"/>
        </w:rPr>
        <w:t xml:space="preserve"> </w:t>
      </w:r>
      <w:r w:rsidRPr="00220CF0">
        <w:rPr>
          <w:spacing w:val="-1"/>
        </w:rPr>
        <w:t>планов</w:t>
      </w:r>
      <w:r w:rsidRPr="00220CF0">
        <w:rPr>
          <w:spacing w:val="-15"/>
        </w:rPr>
        <w:t xml:space="preserve"> </w:t>
      </w:r>
      <w:r w:rsidRPr="00220CF0">
        <w:t>с</w:t>
      </w:r>
      <w:r w:rsidRPr="00220CF0">
        <w:rPr>
          <w:spacing w:val="-13"/>
        </w:rPr>
        <w:t xml:space="preserve"> </w:t>
      </w:r>
      <w:r w:rsidRPr="00220CF0">
        <w:t>учётом</w:t>
      </w:r>
      <w:r w:rsidRPr="00220CF0">
        <w:rPr>
          <w:spacing w:val="-10"/>
        </w:rPr>
        <w:t xml:space="preserve"> </w:t>
      </w:r>
      <w:r w:rsidRPr="00220CF0">
        <w:t>личных</w:t>
      </w:r>
      <w:r w:rsidRPr="00220CF0">
        <w:rPr>
          <w:spacing w:val="-12"/>
        </w:rPr>
        <w:t xml:space="preserve"> </w:t>
      </w:r>
      <w:r w:rsidRPr="00220CF0">
        <w:t>и</w:t>
      </w:r>
      <w:r w:rsidRPr="00220CF0">
        <w:rPr>
          <w:spacing w:val="-14"/>
        </w:rPr>
        <w:t xml:space="preserve"> </w:t>
      </w:r>
      <w:r w:rsidRPr="00220CF0">
        <w:t>общественных</w:t>
      </w:r>
      <w:r w:rsidRPr="00220CF0">
        <w:rPr>
          <w:spacing w:val="-9"/>
        </w:rPr>
        <w:t xml:space="preserve"> </w:t>
      </w:r>
      <w:r w:rsidRPr="00220CF0">
        <w:t>интересов и потребностей.</w:t>
      </w:r>
    </w:p>
    <w:p w:rsidR="00B45568" w:rsidRPr="00220CF0" w:rsidRDefault="00B45568">
      <w:pPr>
        <w:pStyle w:val="a3"/>
        <w:spacing w:before="8"/>
        <w:ind w:left="0"/>
        <w:jc w:val="left"/>
        <w:rPr>
          <w:sz w:val="27"/>
        </w:rPr>
      </w:pPr>
    </w:p>
    <w:p w:rsidR="00B45568" w:rsidRPr="00220CF0" w:rsidRDefault="00840733">
      <w:pPr>
        <w:pStyle w:val="a3"/>
        <w:spacing w:line="276" w:lineRule="auto"/>
        <w:ind w:right="394"/>
      </w:pPr>
      <w:r w:rsidRPr="00220CF0">
        <w:rPr>
          <w:b/>
        </w:rPr>
        <w:t>Экологического</w:t>
      </w:r>
      <w:r w:rsidRPr="00220CF0">
        <w:rPr>
          <w:b/>
          <w:spacing w:val="1"/>
        </w:rPr>
        <w:t xml:space="preserve"> </w:t>
      </w:r>
      <w:r w:rsidRPr="00220CF0">
        <w:rPr>
          <w:b/>
        </w:rPr>
        <w:t>воспитания:</w:t>
      </w:r>
      <w:r w:rsidRPr="00220CF0">
        <w:rPr>
          <w:b/>
          <w:spacing w:val="1"/>
        </w:rPr>
        <w:t xml:space="preserve"> </w:t>
      </w:r>
      <w:r w:rsidRPr="00220CF0">
        <w:t>ориентация</w:t>
      </w:r>
      <w:r w:rsidRPr="00220CF0">
        <w:rPr>
          <w:spacing w:val="1"/>
        </w:rPr>
        <w:t xml:space="preserve"> </w:t>
      </w:r>
      <w:r w:rsidRPr="00220CF0">
        <w:t>на</w:t>
      </w:r>
      <w:r w:rsidRPr="00220CF0">
        <w:rPr>
          <w:spacing w:val="1"/>
        </w:rPr>
        <w:t xml:space="preserve"> </w:t>
      </w:r>
      <w:r w:rsidRPr="00220CF0">
        <w:t>применение</w:t>
      </w:r>
      <w:r w:rsidRPr="00220CF0">
        <w:rPr>
          <w:spacing w:val="1"/>
        </w:rPr>
        <w:t xml:space="preserve"> </w:t>
      </w:r>
      <w:r w:rsidRPr="00220CF0">
        <w:t>географических</w:t>
      </w:r>
      <w:r w:rsidRPr="00220CF0">
        <w:rPr>
          <w:spacing w:val="1"/>
        </w:rPr>
        <w:t xml:space="preserve"> </w:t>
      </w:r>
      <w:r w:rsidRPr="00220CF0">
        <w:t>знаний</w:t>
      </w:r>
      <w:r w:rsidRPr="00220CF0">
        <w:rPr>
          <w:spacing w:val="61"/>
        </w:rPr>
        <w:t xml:space="preserve"> </w:t>
      </w:r>
      <w:r w:rsidRPr="00220CF0">
        <w:t>для</w:t>
      </w:r>
      <w:r w:rsidRPr="00220CF0">
        <w:rPr>
          <w:spacing w:val="1"/>
        </w:rPr>
        <w:t xml:space="preserve"> </w:t>
      </w:r>
      <w:r w:rsidRPr="00220CF0">
        <w:t>решения</w:t>
      </w:r>
      <w:r w:rsidRPr="00220CF0">
        <w:rPr>
          <w:spacing w:val="1"/>
        </w:rPr>
        <w:t xml:space="preserve"> </w:t>
      </w:r>
      <w:r w:rsidRPr="00220CF0">
        <w:t>задач</w:t>
      </w:r>
      <w:r w:rsidRPr="00220CF0">
        <w:rPr>
          <w:spacing w:val="1"/>
        </w:rPr>
        <w:t xml:space="preserve"> </w:t>
      </w:r>
      <w:r w:rsidRPr="00220CF0">
        <w:t>в</w:t>
      </w:r>
      <w:r w:rsidRPr="00220CF0">
        <w:rPr>
          <w:spacing w:val="1"/>
        </w:rPr>
        <w:t xml:space="preserve"> </w:t>
      </w:r>
      <w:r w:rsidRPr="00220CF0">
        <w:t>области</w:t>
      </w:r>
      <w:r w:rsidRPr="00220CF0">
        <w:rPr>
          <w:spacing w:val="1"/>
        </w:rPr>
        <w:t xml:space="preserve"> </w:t>
      </w:r>
      <w:r w:rsidRPr="00220CF0">
        <w:t>окружающей</w:t>
      </w:r>
      <w:r w:rsidRPr="00220CF0">
        <w:rPr>
          <w:spacing w:val="1"/>
        </w:rPr>
        <w:t xml:space="preserve"> </w:t>
      </w:r>
      <w:r w:rsidRPr="00220CF0">
        <w:t>среды,</w:t>
      </w:r>
      <w:r w:rsidRPr="00220CF0">
        <w:rPr>
          <w:spacing w:val="1"/>
        </w:rPr>
        <w:t xml:space="preserve"> </w:t>
      </w:r>
      <w:r w:rsidRPr="00220CF0">
        <w:t>планирования</w:t>
      </w:r>
      <w:r w:rsidRPr="00220CF0">
        <w:rPr>
          <w:spacing w:val="1"/>
        </w:rPr>
        <w:t xml:space="preserve"> </w:t>
      </w:r>
      <w:r w:rsidRPr="00220CF0">
        <w:t>поступков</w:t>
      </w:r>
      <w:r w:rsidRPr="00220CF0">
        <w:rPr>
          <w:spacing w:val="1"/>
        </w:rPr>
        <w:t xml:space="preserve"> </w:t>
      </w:r>
      <w:r w:rsidRPr="00220CF0">
        <w:t>и</w:t>
      </w:r>
      <w:r w:rsidRPr="00220CF0">
        <w:rPr>
          <w:spacing w:val="61"/>
        </w:rPr>
        <w:t xml:space="preserve"> </w:t>
      </w:r>
      <w:r w:rsidRPr="00220CF0">
        <w:t>оценки</w:t>
      </w:r>
      <w:r w:rsidRPr="00220CF0">
        <w:rPr>
          <w:spacing w:val="61"/>
        </w:rPr>
        <w:t xml:space="preserve"> </w:t>
      </w:r>
      <w:r w:rsidRPr="00220CF0">
        <w:t>их</w:t>
      </w:r>
      <w:r w:rsidRPr="00220CF0">
        <w:rPr>
          <w:spacing w:val="-57"/>
        </w:rPr>
        <w:t xml:space="preserve"> </w:t>
      </w:r>
      <w:r w:rsidRPr="00220CF0">
        <w:t>возможных</w:t>
      </w:r>
      <w:r w:rsidRPr="00220CF0">
        <w:rPr>
          <w:spacing w:val="1"/>
        </w:rPr>
        <w:t xml:space="preserve"> </w:t>
      </w:r>
      <w:r w:rsidRPr="00220CF0">
        <w:t>п</w:t>
      </w:r>
      <w:proofErr w:type="gramStart"/>
      <w:r w:rsidRPr="00220CF0">
        <w:t>о-</w:t>
      </w:r>
      <w:proofErr w:type="gramEnd"/>
      <w:r w:rsidRPr="00220CF0">
        <w:rPr>
          <w:spacing w:val="1"/>
        </w:rPr>
        <w:t xml:space="preserve"> </w:t>
      </w:r>
      <w:r w:rsidRPr="00220CF0">
        <w:t>следствий</w:t>
      </w:r>
      <w:r w:rsidRPr="00220CF0">
        <w:rPr>
          <w:spacing w:val="1"/>
        </w:rPr>
        <w:t xml:space="preserve"> </w:t>
      </w:r>
      <w:r w:rsidRPr="00220CF0">
        <w:t>для</w:t>
      </w:r>
      <w:r w:rsidRPr="00220CF0">
        <w:rPr>
          <w:spacing w:val="1"/>
        </w:rPr>
        <w:t xml:space="preserve"> </w:t>
      </w:r>
      <w:r w:rsidRPr="00220CF0">
        <w:t>окружающей</w:t>
      </w:r>
      <w:r w:rsidRPr="00220CF0">
        <w:rPr>
          <w:spacing w:val="1"/>
        </w:rPr>
        <w:t xml:space="preserve"> </w:t>
      </w:r>
      <w:r w:rsidRPr="00220CF0">
        <w:t>среды;</w:t>
      </w:r>
      <w:r w:rsidRPr="00220CF0">
        <w:rPr>
          <w:spacing w:val="1"/>
        </w:rPr>
        <w:t xml:space="preserve"> </w:t>
      </w:r>
      <w:r w:rsidRPr="00220CF0">
        <w:t>осознание</w:t>
      </w:r>
      <w:r w:rsidRPr="00220CF0">
        <w:rPr>
          <w:spacing w:val="1"/>
        </w:rPr>
        <w:t xml:space="preserve"> </w:t>
      </w:r>
      <w:r w:rsidRPr="00220CF0">
        <w:t>глобального</w:t>
      </w:r>
      <w:r w:rsidRPr="00220CF0">
        <w:rPr>
          <w:spacing w:val="1"/>
        </w:rPr>
        <w:t xml:space="preserve"> </w:t>
      </w:r>
      <w:r w:rsidRPr="00220CF0">
        <w:t>характера</w:t>
      </w:r>
      <w:r w:rsidRPr="00220CF0">
        <w:rPr>
          <w:spacing w:val="1"/>
        </w:rPr>
        <w:t xml:space="preserve"> </w:t>
      </w:r>
      <w:r w:rsidRPr="00220CF0">
        <w:t>экологических проблем и путей их решения; активное неприятие действий, приносящих вред</w:t>
      </w:r>
      <w:r w:rsidRPr="00220CF0">
        <w:rPr>
          <w:spacing w:val="1"/>
        </w:rPr>
        <w:t xml:space="preserve"> </w:t>
      </w:r>
      <w:r w:rsidRPr="00220CF0">
        <w:t>окружающей</w:t>
      </w:r>
      <w:r w:rsidRPr="00220CF0">
        <w:rPr>
          <w:spacing w:val="1"/>
        </w:rPr>
        <w:t xml:space="preserve"> </w:t>
      </w:r>
      <w:r w:rsidRPr="00220CF0">
        <w:t>среде;</w:t>
      </w:r>
      <w:r w:rsidRPr="00220CF0">
        <w:rPr>
          <w:spacing w:val="1"/>
        </w:rPr>
        <w:t xml:space="preserve"> </w:t>
      </w:r>
      <w:r w:rsidRPr="00220CF0">
        <w:t>осознание</w:t>
      </w:r>
      <w:r w:rsidRPr="00220CF0">
        <w:rPr>
          <w:spacing w:val="1"/>
        </w:rPr>
        <w:t xml:space="preserve"> </w:t>
      </w:r>
      <w:r w:rsidRPr="00220CF0">
        <w:t>своей</w:t>
      </w:r>
      <w:r w:rsidRPr="00220CF0">
        <w:rPr>
          <w:spacing w:val="1"/>
        </w:rPr>
        <w:t xml:space="preserve"> </w:t>
      </w:r>
      <w:r w:rsidRPr="00220CF0">
        <w:t>роли</w:t>
      </w:r>
      <w:r w:rsidRPr="00220CF0">
        <w:rPr>
          <w:spacing w:val="1"/>
        </w:rPr>
        <w:t xml:space="preserve"> </w:t>
      </w:r>
      <w:r w:rsidRPr="00220CF0">
        <w:t>как</w:t>
      </w:r>
      <w:r w:rsidRPr="00220CF0">
        <w:rPr>
          <w:spacing w:val="1"/>
        </w:rPr>
        <w:t xml:space="preserve"> </w:t>
      </w:r>
      <w:r w:rsidRPr="00220CF0">
        <w:t>гражданина</w:t>
      </w:r>
      <w:r w:rsidRPr="00220CF0">
        <w:rPr>
          <w:spacing w:val="1"/>
        </w:rPr>
        <w:t xml:space="preserve"> </w:t>
      </w:r>
      <w:r w:rsidRPr="00220CF0">
        <w:t>и</w:t>
      </w:r>
      <w:r w:rsidRPr="00220CF0">
        <w:rPr>
          <w:spacing w:val="1"/>
        </w:rPr>
        <w:t xml:space="preserve"> </w:t>
      </w:r>
      <w:r w:rsidRPr="00220CF0">
        <w:t>потребителя</w:t>
      </w:r>
      <w:r w:rsidRPr="00220CF0">
        <w:rPr>
          <w:spacing w:val="1"/>
        </w:rPr>
        <w:t xml:space="preserve"> </w:t>
      </w:r>
      <w:r w:rsidRPr="00220CF0">
        <w:t>в</w:t>
      </w:r>
      <w:r w:rsidRPr="00220CF0">
        <w:rPr>
          <w:spacing w:val="1"/>
        </w:rPr>
        <w:t xml:space="preserve"> </w:t>
      </w:r>
      <w:r w:rsidRPr="00220CF0">
        <w:t>условиях</w:t>
      </w:r>
      <w:r w:rsidRPr="00220CF0">
        <w:rPr>
          <w:spacing w:val="1"/>
        </w:rPr>
        <w:t xml:space="preserve"> </w:t>
      </w:r>
      <w:r w:rsidRPr="00220CF0">
        <w:t>взаимосвязи</w:t>
      </w:r>
      <w:r w:rsidRPr="00220CF0">
        <w:rPr>
          <w:spacing w:val="1"/>
        </w:rPr>
        <w:t xml:space="preserve"> </w:t>
      </w:r>
      <w:r w:rsidRPr="00220CF0">
        <w:t>природной,</w:t>
      </w:r>
      <w:r w:rsidRPr="00220CF0">
        <w:rPr>
          <w:spacing w:val="1"/>
        </w:rPr>
        <w:t xml:space="preserve"> </w:t>
      </w:r>
      <w:r w:rsidRPr="00220CF0">
        <w:t>технологической</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сред;</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участию</w:t>
      </w:r>
      <w:r w:rsidRPr="00220CF0">
        <w:rPr>
          <w:spacing w:val="1"/>
        </w:rPr>
        <w:t xml:space="preserve"> </w:t>
      </w:r>
      <w:r w:rsidRPr="00220CF0">
        <w:t>в</w:t>
      </w:r>
      <w:r w:rsidRPr="00220CF0">
        <w:rPr>
          <w:spacing w:val="1"/>
        </w:rPr>
        <w:t xml:space="preserve"> </w:t>
      </w:r>
      <w:r w:rsidRPr="00220CF0">
        <w:t>практической</w:t>
      </w:r>
      <w:r w:rsidRPr="00220CF0">
        <w:rPr>
          <w:spacing w:val="-1"/>
        </w:rPr>
        <w:t xml:space="preserve"> </w:t>
      </w:r>
      <w:r w:rsidRPr="00220CF0">
        <w:t>деятельности</w:t>
      </w:r>
      <w:r w:rsidRPr="00220CF0">
        <w:rPr>
          <w:spacing w:val="1"/>
        </w:rPr>
        <w:t xml:space="preserve"> </w:t>
      </w:r>
      <w:r w:rsidRPr="00220CF0">
        <w:t>эк</w:t>
      </w:r>
      <w:proofErr w:type="gramStart"/>
      <w:r w:rsidRPr="00220CF0">
        <w:t>о-</w:t>
      </w:r>
      <w:proofErr w:type="gramEnd"/>
      <w:r w:rsidRPr="00220CF0">
        <w:rPr>
          <w:spacing w:val="-1"/>
        </w:rPr>
        <w:t xml:space="preserve"> </w:t>
      </w:r>
      <w:r w:rsidRPr="00220CF0">
        <w:t>логической</w:t>
      </w:r>
      <w:r w:rsidRPr="00220CF0">
        <w:rPr>
          <w:spacing w:val="-1"/>
        </w:rPr>
        <w:t xml:space="preserve"> </w:t>
      </w:r>
      <w:r w:rsidRPr="00220CF0">
        <w:t>направленности.</w:t>
      </w:r>
    </w:p>
    <w:p w:rsidR="00B45568" w:rsidRPr="00220CF0" w:rsidRDefault="00B45568">
      <w:pPr>
        <w:pStyle w:val="a3"/>
        <w:spacing w:before="1"/>
        <w:ind w:left="0"/>
        <w:jc w:val="left"/>
        <w:rPr>
          <w:sz w:val="28"/>
        </w:rPr>
      </w:pPr>
    </w:p>
    <w:p w:rsidR="00B45568" w:rsidRPr="00220CF0" w:rsidRDefault="00840733">
      <w:pPr>
        <w:pStyle w:val="4"/>
      </w:pPr>
      <w:r w:rsidRPr="00220CF0">
        <w:rPr>
          <w:spacing w:val="-1"/>
        </w:rPr>
        <w:t>МЕТАПРЕДМЕТНЫЕ</w:t>
      </w:r>
      <w:r w:rsidRPr="00220CF0">
        <w:rPr>
          <w:spacing w:val="-14"/>
        </w:rPr>
        <w:t xml:space="preserve"> </w:t>
      </w:r>
      <w:r w:rsidRPr="00220CF0">
        <w:t>РЕЗУЛЬТАТЫ</w:t>
      </w:r>
    </w:p>
    <w:p w:rsidR="00B45568" w:rsidRPr="00220CF0" w:rsidRDefault="00840733">
      <w:pPr>
        <w:pStyle w:val="a3"/>
        <w:tabs>
          <w:tab w:val="left" w:pos="2575"/>
          <w:tab w:val="left" w:pos="3877"/>
          <w:tab w:val="left" w:pos="4230"/>
          <w:tab w:val="left" w:pos="5436"/>
          <w:tab w:val="left" w:pos="6321"/>
          <w:tab w:val="left" w:pos="7916"/>
          <w:tab w:val="left" w:pos="9451"/>
        </w:tabs>
        <w:spacing w:before="36" w:line="276" w:lineRule="auto"/>
        <w:ind w:right="401"/>
        <w:jc w:val="left"/>
      </w:pPr>
      <w:r w:rsidRPr="00220CF0">
        <w:t>Изучение</w:t>
      </w:r>
      <w:r w:rsidRPr="00220CF0">
        <w:tab/>
        <w:t>географии</w:t>
      </w:r>
      <w:r w:rsidRPr="00220CF0">
        <w:tab/>
        <w:t>в</w:t>
      </w:r>
      <w:r w:rsidRPr="00220CF0">
        <w:tab/>
        <w:t>основной</w:t>
      </w:r>
      <w:r w:rsidRPr="00220CF0">
        <w:tab/>
        <w:t>школе</w:t>
      </w:r>
      <w:r w:rsidRPr="00220CF0">
        <w:tab/>
        <w:t>способствует</w:t>
      </w:r>
      <w:r w:rsidRPr="00220CF0">
        <w:tab/>
        <w:t>достижению</w:t>
      </w:r>
      <w:r w:rsidRPr="00220CF0">
        <w:tab/>
      </w:r>
      <w:r w:rsidRPr="00220CF0">
        <w:rPr>
          <w:spacing w:val="-1"/>
        </w:rPr>
        <w:t>метапредметных</w:t>
      </w:r>
      <w:r w:rsidRPr="00220CF0">
        <w:rPr>
          <w:spacing w:val="-57"/>
        </w:rPr>
        <w:t xml:space="preserve"> </w:t>
      </w:r>
      <w:r w:rsidRPr="00220CF0">
        <w:t>результатов,</w:t>
      </w:r>
      <w:r w:rsidRPr="00220CF0">
        <w:rPr>
          <w:spacing w:val="-1"/>
        </w:rPr>
        <w:t xml:space="preserve"> </w:t>
      </w:r>
      <w:r w:rsidRPr="00220CF0">
        <w:t>в</w:t>
      </w:r>
      <w:r w:rsidRPr="00220CF0">
        <w:rPr>
          <w:spacing w:val="-1"/>
        </w:rPr>
        <w:t xml:space="preserve"> </w:t>
      </w:r>
      <w:r w:rsidRPr="00220CF0">
        <w:t>том числе:</w:t>
      </w:r>
    </w:p>
    <w:p w:rsidR="00B45568" w:rsidRPr="00220CF0" w:rsidRDefault="00840733">
      <w:pPr>
        <w:pStyle w:val="4"/>
        <w:spacing w:before="6"/>
        <w:jc w:val="left"/>
      </w:pPr>
      <w:r w:rsidRPr="00220CF0">
        <w:rPr>
          <w:spacing w:val="-1"/>
        </w:rPr>
        <w:t>Овладению</w:t>
      </w:r>
      <w:r w:rsidRPr="00220CF0">
        <w:rPr>
          <w:spacing w:val="-14"/>
        </w:rPr>
        <w:t xml:space="preserve"> </w:t>
      </w:r>
      <w:r w:rsidRPr="00220CF0">
        <w:t>универсальными</w:t>
      </w:r>
      <w:r w:rsidRPr="00220CF0">
        <w:rPr>
          <w:spacing w:val="-11"/>
        </w:rPr>
        <w:t xml:space="preserve"> </w:t>
      </w:r>
      <w:r w:rsidRPr="00220CF0">
        <w:t>познавательными</w:t>
      </w:r>
      <w:r w:rsidRPr="00220CF0">
        <w:rPr>
          <w:spacing w:val="-5"/>
        </w:rPr>
        <w:t xml:space="preserve"> </w:t>
      </w:r>
      <w:r w:rsidRPr="00220CF0">
        <w:t>действиями:</w:t>
      </w:r>
    </w:p>
    <w:p w:rsidR="00B45568" w:rsidRPr="00220CF0" w:rsidRDefault="00840733">
      <w:pPr>
        <w:spacing w:before="41"/>
        <w:ind w:left="1359"/>
        <w:rPr>
          <w:b/>
          <w:sz w:val="24"/>
        </w:rPr>
      </w:pPr>
      <w:r w:rsidRPr="00220CF0">
        <w:rPr>
          <w:b/>
          <w:sz w:val="24"/>
        </w:rPr>
        <w:t>Базовые</w:t>
      </w:r>
      <w:r w:rsidRPr="00220CF0">
        <w:rPr>
          <w:b/>
          <w:spacing w:val="-12"/>
          <w:sz w:val="24"/>
        </w:rPr>
        <w:t xml:space="preserve"> </w:t>
      </w:r>
      <w:r w:rsidRPr="00220CF0">
        <w:rPr>
          <w:b/>
          <w:sz w:val="24"/>
        </w:rPr>
        <w:t>логические</w:t>
      </w:r>
      <w:r w:rsidRPr="00220CF0">
        <w:rPr>
          <w:b/>
          <w:spacing w:val="-7"/>
          <w:sz w:val="24"/>
        </w:rPr>
        <w:t xml:space="preserve"> </w:t>
      </w:r>
      <w:r w:rsidRPr="00220CF0">
        <w:rPr>
          <w:b/>
          <w:sz w:val="24"/>
        </w:rPr>
        <w:t>действия</w:t>
      </w:r>
    </w:p>
    <w:p w:rsidR="00B45568" w:rsidRPr="00220CF0" w:rsidRDefault="00840733">
      <w:pPr>
        <w:pStyle w:val="a3"/>
        <w:tabs>
          <w:tab w:val="left" w:pos="2876"/>
          <w:tab w:val="left" w:pos="3294"/>
          <w:tab w:val="left" w:pos="5264"/>
          <w:tab w:val="left" w:pos="7024"/>
          <w:tab w:val="left" w:pos="8268"/>
          <w:tab w:val="left" w:pos="10191"/>
        </w:tabs>
        <w:spacing w:before="36" w:line="276" w:lineRule="auto"/>
        <w:ind w:right="393"/>
        <w:jc w:val="left"/>
      </w:pPr>
      <w:r w:rsidRPr="00220CF0">
        <w:t>—Выявлять</w:t>
      </w:r>
      <w:r w:rsidRPr="00220CF0">
        <w:tab/>
        <w:t>и</w:t>
      </w:r>
      <w:r w:rsidRPr="00220CF0">
        <w:tab/>
        <w:t>характеризовать</w:t>
      </w:r>
      <w:r w:rsidRPr="00220CF0">
        <w:tab/>
        <w:t>существенные</w:t>
      </w:r>
      <w:r w:rsidRPr="00220CF0">
        <w:tab/>
        <w:t>признаки</w:t>
      </w:r>
      <w:r w:rsidRPr="00220CF0">
        <w:tab/>
        <w:t>географических</w:t>
      </w:r>
      <w:r w:rsidRPr="00220CF0">
        <w:tab/>
      </w:r>
      <w:r w:rsidRPr="00220CF0">
        <w:rPr>
          <w:spacing w:val="-1"/>
        </w:rPr>
        <w:t>объектов,</w:t>
      </w:r>
      <w:r w:rsidRPr="00220CF0">
        <w:rPr>
          <w:spacing w:val="-57"/>
        </w:rPr>
        <w:t xml:space="preserve"> </w:t>
      </w:r>
      <w:r w:rsidRPr="00220CF0">
        <w:t>процессов</w:t>
      </w:r>
      <w:r w:rsidRPr="00220CF0">
        <w:rPr>
          <w:spacing w:val="-1"/>
        </w:rPr>
        <w:t xml:space="preserve"> </w:t>
      </w:r>
      <w:r w:rsidRPr="00220CF0">
        <w:t>и явлений;</w:t>
      </w:r>
    </w:p>
    <w:p w:rsidR="00B45568" w:rsidRPr="00220CF0" w:rsidRDefault="00840733">
      <w:pPr>
        <w:pStyle w:val="a3"/>
        <w:tabs>
          <w:tab w:val="left" w:pos="7757"/>
          <w:tab w:val="left" w:pos="9593"/>
        </w:tabs>
        <w:spacing w:line="278" w:lineRule="auto"/>
        <w:ind w:right="1006"/>
        <w:jc w:val="left"/>
      </w:pPr>
      <w:r w:rsidRPr="00220CF0">
        <w:t>—устанавливать</w:t>
      </w:r>
      <w:r w:rsidRPr="00220CF0">
        <w:rPr>
          <w:spacing w:val="76"/>
        </w:rPr>
        <w:t xml:space="preserve"> </w:t>
      </w:r>
      <w:r w:rsidRPr="00220CF0">
        <w:t>существенный</w:t>
      </w:r>
      <w:r w:rsidRPr="00220CF0">
        <w:rPr>
          <w:spacing w:val="74"/>
        </w:rPr>
        <w:t xml:space="preserve"> </w:t>
      </w:r>
      <w:r w:rsidRPr="00220CF0">
        <w:t>признак</w:t>
      </w:r>
      <w:r w:rsidRPr="00220CF0">
        <w:rPr>
          <w:spacing w:val="76"/>
        </w:rPr>
        <w:t xml:space="preserve"> </w:t>
      </w:r>
      <w:r w:rsidRPr="00220CF0">
        <w:t>классификации</w:t>
      </w:r>
      <w:r w:rsidRPr="00220CF0">
        <w:tab/>
        <w:t>географических</w:t>
      </w:r>
      <w:r w:rsidRPr="00220CF0">
        <w:tab/>
      </w:r>
      <w:r w:rsidRPr="00220CF0">
        <w:rPr>
          <w:spacing w:val="-2"/>
        </w:rPr>
        <w:t>объектов,</w:t>
      </w:r>
      <w:r w:rsidRPr="00220CF0">
        <w:rPr>
          <w:spacing w:val="-57"/>
        </w:rPr>
        <w:t xml:space="preserve"> </w:t>
      </w:r>
      <w:r w:rsidRPr="00220CF0">
        <w:t>процессов</w:t>
      </w:r>
      <w:r w:rsidRPr="00220CF0">
        <w:rPr>
          <w:spacing w:val="-1"/>
        </w:rPr>
        <w:t xml:space="preserve"> </w:t>
      </w:r>
      <w:r w:rsidRPr="00220CF0">
        <w:t>и явлений, основания для</w:t>
      </w:r>
      <w:r w:rsidRPr="00220CF0">
        <w:rPr>
          <w:spacing w:val="-1"/>
        </w:rPr>
        <w:t xml:space="preserve"> </w:t>
      </w:r>
      <w:r w:rsidRPr="00220CF0">
        <w:t>их</w:t>
      </w:r>
      <w:r w:rsidRPr="00220CF0">
        <w:rPr>
          <w:spacing w:val="2"/>
        </w:rPr>
        <w:t xml:space="preserve"> </w:t>
      </w:r>
      <w:r w:rsidRPr="00220CF0">
        <w:t>сравнения;</w:t>
      </w:r>
    </w:p>
    <w:p w:rsidR="00B45568" w:rsidRPr="00220CF0" w:rsidRDefault="00840733">
      <w:pPr>
        <w:pStyle w:val="a3"/>
        <w:tabs>
          <w:tab w:val="left" w:pos="2780"/>
          <w:tab w:val="left" w:pos="4672"/>
          <w:tab w:val="left" w:pos="5036"/>
          <w:tab w:val="left" w:pos="6695"/>
          <w:tab w:val="left" w:pos="7046"/>
          <w:tab w:val="left" w:pos="9096"/>
          <w:tab w:val="left" w:pos="10044"/>
          <w:tab w:val="left" w:pos="10411"/>
        </w:tabs>
        <w:spacing w:line="276" w:lineRule="auto"/>
        <w:ind w:right="393"/>
        <w:jc w:val="left"/>
      </w:pPr>
      <w:r w:rsidRPr="00220CF0">
        <w:t>—выявлять</w:t>
      </w:r>
      <w:r w:rsidRPr="00220CF0">
        <w:tab/>
        <w:t>закономерности</w:t>
      </w:r>
      <w:r w:rsidRPr="00220CF0">
        <w:tab/>
        <w:t>и</w:t>
      </w:r>
      <w:r w:rsidRPr="00220CF0">
        <w:tab/>
        <w:t>противоречия</w:t>
      </w:r>
      <w:r w:rsidRPr="00220CF0">
        <w:tab/>
        <w:t>в</w:t>
      </w:r>
      <w:r w:rsidRPr="00220CF0">
        <w:tab/>
        <w:t>рассматриваемых</w:t>
      </w:r>
      <w:r w:rsidRPr="00220CF0">
        <w:tab/>
        <w:t>фактах</w:t>
      </w:r>
      <w:r w:rsidRPr="00220CF0">
        <w:tab/>
        <w:t>и</w:t>
      </w:r>
      <w:r w:rsidRPr="00220CF0">
        <w:tab/>
      </w:r>
      <w:r w:rsidRPr="00220CF0">
        <w:rPr>
          <w:spacing w:val="-1"/>
        </w:rPr>
        <w:t>данных</w:t>
      </w:r>
      <w:r w:rsidRPr="00220CF0">
        <w:rPr>
          <w:spacing w:val="-57"/>
        </w:rPr>
        <w:t xml:space="preserve"> </w:t>
      </w:r>
      <w:r w:rsidRPr="00220CF0">
        <w:t>наблюдений</w:t>
      </w:r>
      <w:r w:rsidRPr="00220CF0">
        <w:rPr>
          <w:spacing w:val="-1"/>
        </w:rPr>
        <w:t xml:space="preserve"> </w:t>
      </w:r>
      <w:r w:rsidRPr="00220CF0">
        <w:t>с</w:t>
      </w:r>
      <w:r w:rsidRPr="00220CF0">
        <w:rPr>
          <w:spacing w:val="1"/>
        </w:rPr>
        <w:t xml:space="preserve"> </w:t>
      </w:r>
      <w:r w:rsidRPr="00220CF0">
        <w:t>учётом предложенной</w:t>
      </w:r>
      <w:r w:rsidRPr="00220CF0">
        <w:rPr>
          <w:spacing w:val="-1"/>
        </w:rPr>
        <w:t xml:space="preserve"> </w:t>
      </w:r>
      <w:r w:rsidRPr="00220CF0">
        <w:t>географической задачи;</w:t>
      </w:r>
    </w:p>
    <w:p w:rsidR="00B45568" w:rsidRPr="00220CF0" w:rsidRDefault="00840733">
      <w:pPr>
        <w:pStyle w:val="a3"/>
        <w:spacing w:line="278" w:lineRule="auto"/>
        <w:jc w:val="left"/>
      </w:pPr>
      <w:r w:rsidRPr="00220CF0">
        <w:t>—выявлять</w:t>
      </w:r>
      <w:r w:rsidRPr="00220CF0">
        <w:rPr>
          <w:spacing w:val="41"/>
        </w:rPr>
        <w:t xml:space="preserve"> </w:t>
      </w:r>
      <w:r w:rsidRPr="00220CF0">
        <w:t>дефициты</w:t>
      </w:r>
      <w:r w:rsidRPr="00220CF0">
        <w:rPr>
          <w:spacing w:val="38"/>
        </w:rPr>
        <w:t xml:space="preserve"> </w:t>
      </w:r>
      <w:r w:rsidRPr="00220CF0">
        <w:t>географической</w:t>
      </w:r>
      <w:r w:rsidRPr="00220CF0">
        <w:rPr>
          <w:spacing w:val="40"/>
        </w:rPr>
        <w:t xml:space="preserve"> </w:t>
      </w:r>
      <w:r w:rsidRPr="00220CF0">
        <w:t>информации,</w:t>
      </w:r>
      <w:r w:rsidRPr="00220CF0">
        <w:rPr>
          <w:spacing w:val="39"/>
        </w:rPr>
        <w:t xml:space="preserve"> </w:t>
      </w:r>
      <w:r w:rsidRPr="00220CF0">
        <w:t>данных,</w:t>
      </w:r>
      <w:r w:rsidRPr="00220CF0">
        <w:rPr>
          <w:spacing w:val="38"/>
        </w:rPr>
        <w:t xml:space="preserve"> </w:t>
      </w:r>
      <w:r w:rsidRPr="00220CF0">
        <w:t>необходимых</w:t>
      </w:r>
      <w:r w:rsidRPr="00220CF0">
        <w:rPr>
          <w:spacing w:val="41"/>
        </w:rPr>
        <w:t xml:space="preserve"> </w:t>
      </w:r>
      <w:r w:rsidRPr="00220CF0">
        <w:t>для</w:t>
      </w:r>
      <w:r w:rsidRPr="00220CF0">
        <w:rPr>
          <w:spacing w:val="40"/>
        </w:rPr>
        <w:t xml:space="preserve"> </w:t>
      </w:r>
      <w:r w:rsidRPr="00220CF0">
        <w:t>решения</w:t>
      </w:r>
      <w:r w:rsidRPr="00220CF0">
        <w:rPr>
          <w:spacing w:val="-57"/>
        </w:rPr>
        <w:t xml:space="preserve"> </w:t>
      </w:r>
      <w:r w:rsidRPr="00220CF0">
        <w:t>поставленной</w:t>
      </w:r>
      <w:r w:rsidRPr="00220CF0">
        <w:rPr>
          <w:spacing w:val="-1"/>
        </w:rPr>
        <w:t xml:space="preserve"> </w:t>
      </w:r>
      <w:r w:rsidRPr="00220CF0">
        <w:t>задачи;</w:t>
      </w:r>
    </w:p>
    <w:p w:rsidR="00B45568" w:rsidRPr="00220CF0" w:rsidRDefault="00840733">
      <w:pPr>
        <w:pStyle w:val="a3"/>
        <w:tabs>
          <w:tab w:val="left" w:pos="2813"/>
          <w:tab w:val="left" w:pos="5579"/>
          <w:tab w:val="left" w:pos="6405"/>
          <w:tab w:val="left" w:pos="7055"/>
          <w:tab w:val="left" w:pos="8282"/>
          <w:tab w:val="left" w:pos="10191"/>
        </w:tabs>
        <w:spacing w:line="276" w:lineRule="auto"/>
        <w:ind w:right="393"/>
        <w:jc w:val="left"/>
      </w:pPr>
      <w:r w:rsidRPr="00220CF0">
        <w:t>—выявлять</w:t>
      </w:r>
      <w:r w:rsidRPr="00220CF0">
        <w:tab/>
        <w:t>причинно-следственные</w:t>
      </w:r>
      <w:r w:rsidRPr="00220CF0">
        <w:tab/>
        <w:t>связи</w:t>
      </w:r>
      <w:r w:rsidRPr="00220CF0">
        <w:tab/>
        <w:t>при</w:t>
      </w:r>
      <w:r w:rsidRPr="00220CF0">
        <w:tab/>
        <w:t>изучении</w:t>
      </w:r>
      <w:r w:rsidRPr="00220CF0">
        <w:tab/>
        <w:t>географических</w:t>
      </w:r>
      <w:r w:rsidRPr="00220CF0">
        <w:tab/>
      </w:r>
      <w:r w:rsidRPr="00220CF0">
        <w:rPr>
          <w:spacing w:val="-1"/>
        </w:rPr>
        <w:t>объектов,</w:t>
      </w:r>
      <w:r w:rsidRPr="00220CF0">
        <w:rPr>
          <w:spacing w:val="-57"/>
        </w:rPr>
        <w:t xml:space="preserve"> </w:t>
      </w:r>
      <w:r w:rsidRPr="00220CF0">
        <w:t>процессов</w:t>
      </w:r>
      <w:r w:rsidRPr="00220CF0">
        <w:rPr>
          <w:spacing w:val="1"/>
        </w:rPr>
        <w:t xml:space="preserve"> </w:t>
      </w:r>
      <w:r w:rsidRPr="00220CF0">
        <w:t>и</w:t>
      </w:r>
      <w:r w:rsidRPr="00220CF0">
        <w:rPr>
          <w:spacing w:val="1"/>
        </w:rPr>
        <w:t xml:space="preserve"> </w:t>
      </w:r>
      <w:r w:rsidRPr="00220CF0">
        <w:t>явлений;</w:t>
      </w:r>
      <w:r w:rsidRPr="00220CF0">
        <w:rPr>
          <w:spacing w:val="1"/>
        </w:rPr>
        <w:t xml:space="preserve"> </w:t>
      </w:r>
      <w:r w:rsidRPr="00220CF0">
        <w:t>делать</w:t>
      </w:r>
      <w:r w:rsidRPr="00220CF0">
        <w:rPr>
          <w:spacing w:val="1"/>
        </w:rPr>
        <w:t xml:space="preserve"> </w:t>
      </w:r>
      <w:r w:rsidRPr="00220CF0">
        <w:t>выводы</w:t>
      </w:r>
      <w:r w:rsidRPr="00220CF0">
        <w:rPr>
          <w:spacing w:val="1"/>
        </w:rPr>
        <w:t xml:space="preserve"> </w:t>
      </w:r>
      <w:r w:rsidRPr="00220CF0">
        <w:t>с</w:t>
      </w:r>
      <w:r w:rsidRPr="00220CF0">
        <w:rPr>
          <w:spacing w:val="1"/>
        </w:rPr>
        <w:t xml:space="preserve"> </w:t>
      </w:r>
      <w:r w:rsidRPr="00220CF0">
        <w:t>использованием</w:t>
      </w:r>
      <w:r w:rsidRPr="00220CF0">
        <w:rPr>
          <w:spacing w:val="1"/>
        </w:rPr>
        <w:t xml:space="preserve"> </w:t>
      </w:r>
      <w:r w:rsidRPr="00220CF0">
        <w:t>дедуктивных</w:t>
      </w:r>
      <w:r w:rsidRPr="00220CF0">
        <w:rPr>
          <w:spacing w:val="1"/>
        </w:rPr>
        <w:t xml:space="preserve"> </w:t>
      </w:r>
      <w:r w:rsidRPr="00220CF0">
        <w:t>и</w:t>
      </w:r>
      <w:r w:rsidRPr="00220CF0">
        <w:rPr>
          <w:spacing w:val="1"/>
        </w:rPr>
        <w:t xml:space="preserve"> </w:t>
      </w:r>
      <w:r w:rsidRPr="00220CF0">
        <w:t>индуктивных</w:t>
      </w:r>
      <w:r w:rsidRPr="00220CF0">
        <w:rPr>
          <w:spacing w:val="1"/>
        </w:rPr>
        <w:t xml:space="preserve"> </w:t>
      </w:r>
      <w:r w:rsidRPr="00220CF0">
        <w:t>умозаключений,</w:t>
      </w:r>
      <w:r w:rsidRPr="00220CF0">
        <w:rPr>
          <w:spacing w:val="55"/>
        </w:rPr>
        <w:t xml:space="preserve"> </w:t>
      </w:r>
      <w:r w:rsidRPr="00220CF0">
        <w:t>умозаключений</w:t>
      </w:r>
      <w:r w:rsidRPr="00220CF0">
        <w:rPr>
          <w:spacing w:val="54"/>
        </w:rPr>
        <w:t xml:space="preserve"> </w:t>
      </w:r>
      <w:r w:rsidRPr="00220CF0">
        <w:t>по</w:t>
      </w:r>
      <w:r w:rsidRPr="00220CF0">
        <w:rPr>
          <w:spacing w:val="53"/>
        </w:rPr>
        <w:t xml:space="preserve"> </w:t>
      </w:r>
      <w:r w:rsidRPr="00220CF0">
        <w:t>аналогии,</w:t>
      </w:r>
      <w:r w:rsidRPr="00220CF0">
        <w:rPr>
          <w:spacing w:val="53"/>
        </w:rPr>
        <w:t xml:space="preserve"> </w:t>
      </w:r>
      <w:r w:rsidRPr="00220CF0">
        <w:t>формулировать</w:t>
      </w:r>
      <w:r w:rsidRPr="00220CF0">
        <w:rPr>
          <w:spacing w:val="54"/>
        </w:rPr>
        <w:t xml:space="preserve"> </w:t>
      </w:r>
      <w:r w:rsidRPr="00220CF0">
        <w:t>гипотезы</w:t>
      </w:r>
      <w:r w:rsidRPr="00220CF0">
        <w:rPr>
          <w:spacing w:val="52"/>
        </w:rPr>
        <w:t xml:space="preserve"> </w:t>
      </w:r>
      <w:r w:rsidRPr="00220CF0">
        <w:t>о</w:t>
      </w:r>
      <w:r w:rsidRPr="00220CF0">
        <w:rPr>
          <w:spacing w:val="53"/>
        </w:rPr>
        <w:t xml:space="preserve"> </w:t>
      </w:r>
      <w:r w:rsidRPr="00220CF0">
        <w:t>взаимосвязях</w:t>
      </w:r>
      <w:r w:rsidRPr="00220CF0">
        <w:rPr>
          <w:spacing w:val="-57"/>
        </w:rPr>
        <w:t xml:space="preserve"> </w:t>
      </w:r>
      <w:r w:rsidRPr="00220CF0">
        <w:t>географических</w:t>
      </w:r>
      <w:r w:rsidRPr="00220CF0">
        <w:rPr>
          <w:spacing w:val="1"/>
        </w:rPr>
        <w:t xml:space="preserve"> </w:t>
      </w:r>
      <w:r w:rsidRPr="00220CF0">
        <w:t>объектов, процессов и явлений;</w:t>
      </w:r>
    </w:p>
    <w:p w:rsidR="00B45568" w:rsidRPr="00220CF0" w:rsidRDefault="00840733">
      <w:pPr>
        <w:pStyle w:val="a3"/>
        <w:spacing w:line="276" w:lineRule="auto"/>
        <w:ind w:right="392"/>
      </w:pPr>
      <w:r w:rsidRPr="00220CF0">
        <w:t>—самостоятельно</w:t>
      </w:r>
      <w:r w:rsidRPr="00220CF0">
        <w:rPr>
          <w:spacing w:val="1"/>
        </w:rPr>
        <w:t xml:space="preserve"> </w:t>
      </w:r>
      <w:r w:rsidRPr="00220CF0">
        <w:t>выбирать</w:t>
      </w:r>
      <w:r w:rsidRPr="00220CF0">
        <w:rPr>
          <w:spacing w:val="1"/>
        </w:rPr>
        <w:t xml:space="preserve"> </w:t>
      </w:r>
      <w:r w:rsidRPr="00220CF0">
        <w:t>способ</w:t>
      </w:r>
      <w:r w:rsidRPr="00220CF0">
        <w:rPr>
          <w:spacing w:val="1"/>
        </w:rPr>
        <w:t xml:space="preserve"> </w:t>
      </w:r>
      <w:r w:rsidRPr="00220CF0">
        <w:t>решения</w:t>
      </w:r>
      <w:r w:rsidRPr="00220CF0">
        <w:rPr>
          <w:spacing w:val="1"/>
        </w:rPr>
        <w:t xml:space="preserve"> </w:t>
      </w:r>
      <w:r w:rsidRPr="00220CF0">
        <w:t>учебной</w:t>
      </w:r>
      <w:r w:rsidRPr="00220CF0">
        <w:rPr>
          <w:spacing w:val="1"/>
        </w:rPr>
        <w:t xml:space="preserve"> </w:t>
      </w:r>
      <w:r w:rsidRPr="00220CF0">
        <w:t>географической</w:t>
      </w:r>
      <w:r w:rsidRPr="00220CF0">
        <w:rPr>
          <w:spacing w:val="1"/>
        </w:rPr>
        <w:t xml:space="preserve"> </w:t>
      </w:r>
      <w:r w:rsidRPr="00220CF0">
        <w:t>задачи</w:t>
      </w:r>
      <w:r w:rsidRPr="00220CF0">
        <w:rPr>
          <w:spacing w:val="1"/>
        </w:rPr>
        <w:t xml:space="preserve"> </w:t>
      </w:r>
      <w:r w:rsidRPr="00220CF0">
        <w:t>(сравнивать</w:t>
      </w:r>
      <w:r w:rsidRPr="00220CF0">
        <w:rPr>
          <w:spacing w:val="1"/>
        </w:rPr>
        <w:t xml:space="preserve"> </w:t>
      </w:r>
      <w:r w:rsidRPr="00220CF0">
        <w:t>несколько</w:t>
      </w:r>
      <w:r w:rsidRPr="00220CF0">
        <w:rPr>
          <w:spacing w:val="1"/>
        </w:rPr>
        <w:t xml:space="preserve"> </w:t>
      </w:r>
      <w:r w:rsidRPr="00220CF0">
        <w:t>вариантов</w:t>
      </w:r>
      <w:r w:rsidRPr="00220CF0">
        <w:rPr>
          <w:spacing w:val="1"/>
        </w:rPr>
        <w:t xml:space="preserve"> </w:t>
      </w:r>
      <w:r w:rsidRPr="00220CF0">
        <w:t>решения,</w:t>
      </w:r>
      <w:r w:rsidRPr="00220CF0">
        <w:rPr>
          <w:spacing w:val="1"/>
        </w:rPr>
        <w:t xml:space="preserve"> </w:t>
      </w:r>
      <w:r w:rsidRPr="00220CF0">
        <w:t>выбирать</w:t>
      </w:r>
      <w:r w:rsidRPr="00220CF0">
        <w:rPr>
          <w:spacing w:val="1"/>
        </w:rPr>
        <w:t xml:space="preserve"> </w:t>
      </w:r>
      <w:r w:rsidRPr="00220CF0">
        <w:t>наиболее</w:t>
      </w:r>
      <w:r w:rsidRPr="00220CF0">
        <w:rPr>
          <w:spacing w:val="1"/>
        </w:rPr>
        <w:t xml:space="preserve"> </w:t>
      </w:r>
      <w:r w:rsidRPr="00220CF0">
        <w:t>подходящий</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самостоятельно</w:t>
      </w:r>
      <w:r w:rsidRPr="00220CF0">
        <w:rPr>
          <w:spacing w:val="1"/>
        </w:rPr>
        <w:t xml:space="preserve"> </w:t>
      </w:r>
      <w:r w:rsidRPr="00220CF0">
        <w:t>выделенных критериев).</w:t>
      </w:r>
    </w:p>
    <w:p w:rsidR="00B45568" w:rsidRPr="00220CF0" w:rsidRDefault="00B45568">
      <w:pPr>
        <w:pStyle w:val="a3"/>
        <w:spacing w:before="2"/>
        <w:ind w:left="0"/>
        <w:jc w:val="left"/>
        <w:rPr>
          <w:sz w:val="27"/>
        </w:rPr>
      </w:pPr>
    </w:p>
    <w:p w:rsidR="00B45568" w:rsidRPr="00220CF0" w:rsidRDefault="00840733">
      <w:pPr>
        <w:pStyle w:val="4"/>
        <w:ind w:left="1422"/>
      </w:pPr>
      <w:r w:rsidRPr="00220CF0">
        <w:t>Базовые</w:t>
      </w:r>
      <w:r w:rsidRPr="00220CF0">
        <w:rPr>
          <w:spacing w:val="-13"/>
        </w:rPr>
        <w:t xml:space="preserve"> </w:t>
      </w:r>
      <w:r w:rsidRPr="00220CF0">
        <w:t>исследовательские</w:t>
      </w:r>
      <w:r w:rsidRPr="00220CF0">
        <w:rPr>
          <w:spacing w:val="-11"/>
        </w:rPr>
        <w:t xml:space="preserve"> </w:t>
      </w:r>
      <w:r w:rsidRPr="00220CF0">
        <w:t>действия</w:t>
      </w:r>
    </w:p>
    <w:p w:rsidR="00B45568" w:rsidRPr="00220CF0" w:rsidRDefault="00840733">
      <w:pPr>
        <w:pStyle w:val="a3"/>
        <w:spacing w:before="36"/>
      </w:pPr>
      <w:r w:rsidRPr="00220CF0">
        <w:t>—Использовать</w:t>
      </w:r>
      <w:r w:rsidRPr="00220CF0">
        <w:rPr>
          <w:spacing w:val="-12"/>
        </w:rPr>
        <w:t xml:space="preserve"> </w:t>
      </w:r>
      <w:r w:rsidRPr="00220CF0">
        <w:t>географические</w:t>
      </w:r>
      <w:r w:rsidRPr="00220CF0">
        <w:rPr>
          <w:spacing w:val="-9"/>
        </w:rPr>
        <w:t xml:space="preserve"> </w:t>
      </w:r>
      <w:r w:rsidRPr="00220CF0">
        <w:t>вопросы</w:t>
      </w:r>
      <w:r w:rsidRPr="00220CF0">
        <w:rPr>
          <w:spacing w:val="-7"/>
        </w:rPr>
        <w:t xml:space="preserve"> </w:t>
      </w:r>
      <w:r w:rsidRPr="00220CF0">
        <w:t>как</w:t>
      </w:r>
      <w:r w:rsidRPr="00220CF0">
        <w:rPr>
          <w:spacing w:val="-12"/>
        </w:rPr>
        <w:t xml:space="preserve"> </w:t>
      </w:r>
      <w:r w:rsidRPr="00220CF0">
        <w:t>исследовательский</w:t>
      </w:r>
      <w:r w:rsidRPr="00220CF0">
        <w:rPr>
          <w:spacing w:val="-5"/>
        </w:rPr>
        <w:t xml:space="preserve"> </w:t>
      </w:r>
      <w:r w:rsidRPr="00220CF0">
        <w:t>инструмент</w:t>
      </w:r>
      <w:r w:rsidRPr="00220CF0">
        <w:rPr>
          <w:spacing w:val="-10"/>
        </w:rPr>
        <w:t xml:space="preserve"> </w:t>
      </w:r>
      <w:r w:rsidRPr="00220CF0">
        <w:t>познания;</w:t>
      </w:r>
    </w:p>
    <w:p w:rsidR="00B45568" w:rsidRPr="00220CF0" w:rsidRDefault="00840733">
      <w:pPr>
        <w:pStyle w:val="a3"/>
        <w:spacing w:before="41" w:line="276" w:lineRule="auto"/>
        <w:ind w:right="401"/>
      </w:pPr>
      <w:r w:rsidRPr="00220CF0">
        <w:t>—формулировать</w:t>
      </w:r>
      <w:r w:rsidRPr="00220CF0">
        <w:rPr>
          <w:spacing w:val="1"/>
        </w:rPr>
        <w:t xml:space="preserve"> </w:t>
      </w:r>
      <w:r w:rsidRPr="00220CF0">
        <w:t>географические</w:t>
      </w:r>
      <w:r w:rsidRPr="00220CF0">
        <w:rPr>
          <w:spacing w:val="1"/>
        </w:rPr>
        <w:t xml:space="preserve"> </w:t>
      </w:r>
      <w:r w:rsidRPr="00220CF0">
        <w:t>вопросы,</w:t>
      </w:r>
      <w:r w:rsidRPr="00220CF0">
        <w:rPr>
          <w:spacing w:val="1"/>
        </w:rPr>
        <w:t xml:space="preserve"> </w:t>
      </w:r>
      <w:r w:rsidRPr="00220CF0">
        <w:t>фиксирующие</w:t>
      </w:r>
      <w:r w:rsidRPr="00220CF0">
        <w:rPr>
          <w:spacing w:val="1"/>
        </w:rPr>
        <w:t xml:space="preserve"> </w:t>
      </w:r>
      <w:r w:rsidRPr="00220CF0">
        <w:t>разрыв</w:t>
      </w:r>
      <w:r w:rsidRPr="00220CF0">
        <w:rPr>
          <w:spacing w:val="1"/>
        </w:rPr>
        <w:t xml:space="preserve"> </w:t>
      </w:r>
      <w:r w:rsidRPr="00220CF0">
        <w:t>между</w:t>
      </w:r>
      <w:r w:rsidRPr="00220CF0">
        <w:rPr>
          <w:spacing w:val="1"/>
        </w:rPr>
        <w:t xml:space="preserve"> </w:t>
      </w:r>
      <w:r w:rsidRPr="00220CF0">
        <w:t>реальным</w:t>
      </w:r>
      <w:r w:rsidRPr="00220CF0">
        <w:rPr>
          <w:spacing w:val="1"/>
        </w:rPr>
        <w:t xml:space="preserve"> </w:t>
      </w:r>
      <w:r w:rsidRPr="00220CF0">
        <w:t>и</w:t>
      </w:r>
      <w:r w:rsidRPr="00220CF0">
        <w:rPr>
          <w:spacing w:val="1"/>
        </w:rPr>
        <w:t xml:space="preserve"> </w:t>
      </w:r>
      <w:r w:rsidRPr="00220CF0">
        <w:t>желательным</w:t>
      </w:r>
      <w:r w:rsidRPr="00220CF0">
        <w:rPr>
          <w:spacing w:val="1"/>
        </w:rPr>
        <w:t xml:space="preserve"> </w:t>
      </w:r>
      <w:r w:rsidRPr="00220CF0">
        <w:t>состоянием</w:t>
      </w:r>
      <w:r w:rsidRPr="00220CF0">
        <w:rPr>
          <w:spacing w:val="1"/>
        </w:rPr>
        <w:t xml:space="preserve"> </w:t>
      </w:r>
      <w:r w:rsidRPr="00220CF0">
        <w:t>ситуации,</w:t>
      </w:r>
      <w:r w:rsidRPr="00220CF0">
        <w:rPr>
          <w:spacing w:val="1"/>
        </w:rPr>
        <w:t xml:space="preserve"> </w:t>
      </w:r>
      <w:r w:rsidRPr="00220CF0">
        <w:t>объекта,</w:t>
      </w:r>
      <w:r w:rsidRPr="00220CF0">
        <w:rPr>
          <w:spacing w:val="1"/>
        </w:rPr>
        <w:t xml:space="preserve"> </w:t>
      </w:r>
      <w:r w:rsidRPr="00220CF0">
        <w:t>и</w:t>
      </w:r>
      <w:r w:rsidRPr="00220CF0">
        <w:rPr>
          <w:spacing w:val="1"/>
        </w:rPr>
        <w:t xml:space="preserve"> </w:t>
      </w:r>
      <w:r w:rsidRPr="00220CF0">
        <w:t>самостоятельно</w:t>
      </w:r>
      <w:r w:rsidRPr="00220CF0">
        <w:rPr>
          <w:spacing w:val="1"/>
        </w:rPr>
        <w:t xml:space="preserve"> </w:t>
      </w:r>
      <w:r w:rsidRPr="00220CF0">
        <w:t>устанавливать</w:t>
      </w:r>
      <w:r w:rsidRPr="00220CF0">
        <w:rPr>
          <w:spacing w:val="1"/>
        </w:rPr>
        <w:t xml:space="preserve"> </w:t>
      </w:r>
      <w:r w:rsidRPr="00220CF0">
        <w:t>искомое</w:t>
      </w:r>
      <w:r w:rsidRPr="00220CF0">
        <w:rPr>
          <w:spacing w:val="1"/>
        </w:rPr>
        <w:t xml:space="preserve"> </w:t>
      </w:r>
      <w:r w:rsidRPr="00220CF0">
        <w:t>и</w:t>
      </w:r>
      <w:r w:rsidRPr="00220CF0">
        <w:rPr>
          <w:spacing w:val="1"/>
        </w:rPr>
        <w:t xml:space="preserve"> </w:t>
      </w:r>
      <w:r w:rsidRPr="00220CF0">
        <w:t>данное;</w:t>
      </w:r>
    </w:p>
    <w:p w:rsidR="00B45568" w:rsidRPr="00220CF0" w:rsidRDefault="00840733">
      <w:pPr>
        <w:pStyle w:val="a3"/>
        <w:spacing w:line="276" w:lineRule="auto"/>
        <w:ind w:right="401"/>
      </w:pPr>
      <w:r w:rsidRPr="00220CF0">
        <w:t>—формировать</w:t>
      </w:r>
      <w:r w:rsidRPr="00220CF0">
        <w:rPr>
          <w:spacing w:val="1"/>
        </w:rPr>
        <w:t xml:space="preserve"> </w:t>
      </w:r>
      <w:r w:rsidRPr="00220CF0">
        <w:t>гипотезу</w:t>
      </w:r>
      <w:r w:rsidRPr="00220CF0">
        <w:rPr>
          <w:spacing w:val="1"/>
        </w:rPr>
        <w:t xml:space="preserve"> </w:t>
      </w:r>
      <w:r w:rsidRPr="00220CF0">
        <w:t>об</w:t>
      </w:r>
      <w:r w:rsidRPr="00220CF0">
        <w:rPr>
          <w:spacing w:val="1"/>
        </w:rPr>
        <w:t xml:space="preserve"> </w:t>
      </w:r>
      <w:r w:rsidRPr="00220CF0">
        <w:t>истинности</w:t>
      </w:r>
      <w:r w:rsidRPr="00220CF0">
        <w:rPr>
          <w:spacing w:val="1"/>
        </w:rPr>
        <w:t xml:space="preserve"> </w:t>
      </w:r>
      <w:r w:rsidRPr="00220CF0">
        <w:t>собственных</w:t>
      </w:r>
      <w:r w:rsidRPr="00220CF0">
        <w:rPr>
          <w:spacing w:val="1"/>
        </w:rPr>
        <w:t xml:space="preserve"> </w:t>
      </w:r>
      <w:r w:rsidRPr="00220CF0">
        <w:t>суждений</w:t>
      </w:r>
      <w:r w:rsidRPr="00220CF0">
        <w:rPr>
          <w:spacing w:val="1"/>
        </w:rPr>
        <w:t xml:space="preserve"> </w:t>
      </w:r>
      <w:r w:rsidRPr="00220CF0">
        <w:t>и</w:t>
      </w:r>
      <w:r w:rsidRPr="00220CF0">
        <w:rPr>
          <w:spacing w:val="1"/>
        </w:rPr>
        <w:t xml:space="preserve"> </w:t>
      </w:r>
      <w:r w:rsidRPr="00220CF0">
        <w:t>суждений</w:t>
      </w:r>
      <w:r w:rsidRPr="00220CF0">
        <w:rPr>
          <w:spacing w:val="1"/>
        </w:rPr>
        <w:t xml:space="preserve"> </w:t>
      </w:r>
      <w:r w:rsidRPr="00220CF0">
        <w:t>других,</w:t>
      </w:r>
      <w:r w:rsidRPr="00220CF0">
        <w:rPr>
          <w:spacing w:val="1"/>
        </w:rPr>
        <w:t xml:space="preserve"> </w:t>
      </w:r>
      <w:r w:rsidRPr="00220CF0">
        <w:t>аргументировать свою позицию, мнение по географическим аспектам различных вопросов и</w:t>
      </w:r>
      <w:r w:rsidRPr="00220CF0">
        <w:rPr>
          <w:spacing w:val="1"/>
        </w:rPr>
        <w:t xml:space="preserve"> </w:t>
      </w:r>
      <w:r w:rsidRPr="00220CF0">
        <w:t>проблем;</w:t>
      </w:r>
    </w:p>
    <w:p w:rsidR="00B45568" w:rsidRPr="00220CF0" w:rsidRDefault="00840733">
      <w:pPr>
        <w:pStyle w:val="a3"/>
        <w:spacing w:before="1"/>
      </w:pPr>
      <w:r w:rsidRPr="00220CF0">
        <w:t>—проводить</w:t>
      </w:r>
      <w:r w:rsidRPr="00220CF0">
        <w:rPr>
          <w:spacing w:val="5"/>
        </w:rPr>
        <w:t xml:space="preserve"> </w:t>
      </w:r>
      <w:r w:rsidRPr="00220CF0">
        <w:t>по</w:t>
      </w:r>
      <w:r w:rsidRPr="00220CF0">
        <w:rPr>
          <w:spacing w:val="3"/>
        </w:rPr>
        <w:t xml:space="preserve"> </w:t>
      </w:r>
      <w:r w:rsidRPr="00220CF0">
        <w:t>плану несложное</w:t>
      </w:r>
      <w:r w:rsidRPr="00220CF0">
        <w:rPr>
          <w:spacing w:val="5"/>
        </w:rPr>
        <w:t xml:space="preserve"> </w:t>
      </w:r>
      <w:r w:rsidRPr="00220CF0">
        <w:t>географическое</w:t>
      </w:r>
      <w:r w:rsidRPr="00220CF0">
        <w:rPr>
          <w:spacing w:val="4"/>
        </w:rPr>
        <w:t xml:space="preserve"> </w:t>
      </w:r>
      <w:r w:rsidRPr="00220CF0">
        <w:t>исследование,</w:t>
      </w:r>
      <w:r w:rsidRPr="00220CF0">
        <w:rPr>
          <w:spacing w:val="5"/>
        </w:rPr>
        <w:t xml:space="preserve"> </w:t>
      </w:r>
      <w:r w:rsidRPr="00220CF0">
        <w:t>в</w:t>
      </w:r>
      <w:r w:rsidRPr="00220CF0">
        <w:rPr>
          <w:spacing w:val="5"/>
        </w:rPr>
        <w:t xml:space="preserve"> </w:t>
      </w:r>
      <w:r w:rsidRPr="00220CF0">
        <w:t>том</w:t>
      </w:r>
      <w:r w:rsidRPr="00220CF0">
        <w:rPr>
          <w:spacing w:val="4"/>
        </w:rPr>
        <w:t xml:space="preserve"> </w:t>
      </w:r>
      <w:r w:rsidRPr="00220CF0">
        <w:t>числе</w:t>
      </w:r>
      <w:r w:rsidRPr="00220CF0">
        <w:rPr>
          <w:spacing w:val="5"/>
        </w:rPr>
        <w:t xml:space="preserve"> </w:t>
      </w:r>
      <w:proofErr w:type="gramStart"/>
      <w:r w:rsidRPr="00220CF0">
        <w:t>на</w:t>
      </w:r>
      <w:proofErr w:type="gramEnd"/>
      <w:r w:rsidRPr="00220CF0">
        <w:rPr>
          <w:spacing w:val="4"/>
        </w:rPr>
        <w:t xml:space="preserve"> </w:t>
      </w:r>
      <w:r w:rsidRPr="00220CF0">
        <w:t>краеведческом</w:t>
      </w:r>
    </w:p>
    <w:p w:rsidR="00B45568" w:rsidRPr="00220CF0" w:rsidRDefault="00840733">
      <w:pPr>
        <w:pStyle w:val="a3"/>
        <w:spacing w:before="73" w:line="276" w:lineRule="auto"/>
        <w:ind w:right="390"/>
      </w:pPr>
      <w:r w:rsidRPr="00220CF0">
        <w:t>материале, по установлению особенностей изучаемых географических объектов, причинн</w:t>
      </w:r>
      <w:proofErr w:type="gramStart"/>
      <w:r w:rsidRPr="00220CF0">
        <w:t>о-</w:t>
      </w:r>
      <w:proofErr w:type="gramEnd"/>
      <w:r w:rsidRPr="00220CF0">
        <w:rPr>
          <w:spacing w:val="1"/>
        </w:rPr>
        <w:t xml:space="preserve"> </w:t>
      </w:r>
      <w:r w:rsidRPr="00220CF0">
        <w:t>следственных</w:t>
      </w:r>
      <w:r w:rsidRPr="00220CF0">
        <w:rPr>
          <w:spacing w:val="1"/>
        </w:rPr>
        <w:t xml:space="preserve"> </w:t>
      </w:r>
      <w:r w:rsidRPr="00220CF0">
        <w:t>связей</w:t>
      </w:r>
      <w:r w:rsidRPr="00220CF0">
        <w:rPr>
          <w:spacing w:val="1"/>
        </w:rPr>
        <w:t xml:space="preserve"> </w:t>
      </w:r>
      <w:r w:rsidRPr="00220CF0">
        <w:t>и</w:t>
      </w:r>
      <w:r w:rsidRPr="00220CF0">
        <w:rPr>
          <w:spacing w:val="1"/>
        </w:rPr>
        <w:t xml:space="preserve"> </w:t>
      </w:r>
      <w:r w:rsidRPr="00220CF0">
        <w:t>зависимостей</w:t>
      </w:r>
      <w:r w:rsidRPr="00220CF0">
        <w:rPr>
          <w:spacing w:val="1"/>
        </w:rPr>
        <w:t xml:space="preserve"> </w:t>
      </w:r>
      <w:r w:rsidRPr="00220CF0">
        <w:t>между</w:t>
      </w:r>
      <w:r w:rsidRPr="00220CF0">
        <w:rPr>
          <w:spacing w:val="1"/>
        </w:rPr>
        <w:t xml:space="preserve"> </w:t>
      </w:r>
      <w:r w:rsidRPr="00220CF0">
        <w:t>географическими</w:t>
      </w:r>
      <w:r w:rsidRPr="00220CF0">
        <w:rPr>
          <w:spacing w:val="1"/>
        </w:rPr>
        <w:t xml:space="preserve"> </w:t>
      </w:r>
      <w:r w:rsidRPr="00220CF0">
        <w:t>объектами,</w:t>
      </w:r>
      <w:r w:rsidRPr="00220CF0">
        <w:rPr>
          <w:spacing w:val="1"/>
        </w:rPr>
        <w:t xml:space="preserve"> </w:t>
      </w:r>
      <w:r w:rsidRPr="00220CF0">
        <w:t>процессами</w:t>
      </w:r>
      <w:r w:rsidRPr="00220CF0">
        <w:rPr>
          <w:spacing w:val="1"/>
        </w:rPr>
        <w:t xml:space="preserve"> </w:t>
      </w:r>
      <w:r w:rsidRPr="00220CF0">
        <w:t>и</w:t>
      </w:r>
      <w:r w:rsidRPr="00220CF0">
        <w:rPr>
          <w:spacing w:val="1"/>
        </w:rPr>
        <w:t xml:space="preserve"> </w:t>
      </w:r>
      <w:r w:rsidRPr="00220CF0">
        <w:t>явлениями;</w:t>
      </w:r>
    </w:p>
    <w:p w:rsidR="00B45568" w:rsidRPr="00220CF0" w:rsidRDefault="00840733">
      <w:pPr>
        <w:pStyle w:val="a3"/>
        <w:spacing w:before="1"/>
      </w:pPr>
      <w:r w:rsidRPr="00220CF0">
        <w:t>—оценивать</w:t>
      </w:r>
      <w:r w:rsidRPr="00220CF0">
        <w:rPr>
          <w:spacing w:val="-6"/>
        </w:rPr>
        <w:t xml:space="preserve"> </w:t>
      </w:r>
      <w:r w:rsidRPr="00220CF0">
        <w:t>достоверность</w:t>
      </w:r>
      <w:r w:rsidRPr="00220CF0">
        <w:rPr>
          <w:spacing w:val="-5"/>
        </w:rPr>
        <w:t xml:space="preserve"> </w:t>
      </w:r>
      <w:r w:rsidRPr="00220CF0">
        <w:t>информации,</w:t>
      </w:r>
      <w:r w:rsidRPr="00220CF0">
        <w:rPr>
          <w:spacing w:val="-9"/>
        </w:rPr>
        <w:t xml:space="preserve"> </w:t>
      </w:r>
      <w:r w:rsidRPr="00220CF0">
        <w:t>полученной</w:t>
      </w:r>
      <w:r w:rsidRPr="00220CF0">
        <w:rPr>
          <w:spacing w:val="-6"/>
        </w:rPr>
        <w:t xml:space="preserve"> </w:t>
      </w:r>
      <w:r w:rsidRPr="00220CF0">
        <w:t>в</w:t>
      </w:r>
      <w:r w:rsidRPr="00220CF0">
        <w:rPr>
          <w:spacing w:val="-9"/>
        </w:rPr>
        <w:t xml:space="preserve"> </w:t>
      </w:r>
      <w:r w:rsidRPr="00220CF0">
        <w:t>ходе</w:t>
      </w:r>
      <w:r w:rsidRPr="00220CF0">
        <w:rPr>
          <w:spacing w:val="-7"/>
        </w:rPr>
        <w:t xml:space="preserve"> </w:t>
      </w:r>
      <w:r w:rsidRPr="00220CF0">
        <w:t>географического</w:t>
      </w:r>
      <w:r w:rsidRPr="00220CF0">
        <w:rPr>
          <w:spacing w:val="-2"/>
        </w:rPr>
        <w:t xml:space="preserve"> </w:t>
      </w:r>
      <w:r w:rsidRPr="00220CF0">
        <w:t>исследования;</w:t>
      </w:r>
    </w:p>
    <w:p w:rsidR="00B45568" w:rsidRPr="00220CF0" w:rsidRDefault="00840733">
      <w:pPr>
        <w:pStyle w:val="a3"/>
        <w:spacing w:before="41" w:line="276" w:lineRule="auto"/>
        <w:ind w:right="402"/>
      </w:pPr>
      <w:r w:rsidRPr="00220CF0">
        <w:t>—самостоятельно</w:t>
      </w:r>
      <w:r w:rsidRPr="00220CF0">
        <w:rPr>
          <w:spacing w:val="1"/>
        </w:rPr>
        <w:t xml:space="preserve"> </w:t>
      </w:r>
      <w:r w:rsidRPr="00220CF0">
        <w:t>формулировать</w:t>
      </w:r>
      <w:r w:rsidRPr="00220CF0">
        <w:rPr>
          <w:spacing w:val="1"/>
        </w:rPr>
        <w:t xml:space="preserve"> </w:t>
      </w:r>
      <w:r w:rsidRPr="00220CF0">
        <w:t>обобщения</w:t>
      </w:r>
      <w:r w:rsidRPr="00220CF0">
        <w:rPr>
          <w:spacing w:val="1"/>
        </w:rPr>
        <w:t xml:space="preserve"> </w:t>
      </w:r>
      <w:r w:rsidRPr="00220CF0">
        <w:t>и</w:t>
      </w:r>
      <w:r w:rsidRPr="00220CF0">
        <w:rPr>
          <w:spacing w:val="1"/>
        </w:rPr>
        <w:t xml:space="preserve"> </w:t>
      </w:r>
      <w:r w:rsidRPr="00220CF0">
        <w:t>выводы</w:t>
      </w:r>
      <w:r w:rsidRPr="00220CF0">
        <w:rPr>
          <w:spacing w:val="1"/>
        </w:rPr>
        <w:t xml:space="preserve"> </w:t>
      </w:r>
      <w:r w:rsidRPr="00220CF0">
        <w:t>по</w:t>
      </w:r>
      <w:r w:rsidRPr="00220CF0">
        <w:rPr>
          <w:spacing w:val="1"/>
        </w:rPr>
        <w:t xml:space="preserve"> </w:t>
      </w:r>
      <w:r w:rsidRPr="00220CF0">
        <w:t>результатам</w:t>
      </w:r>
      <w:r w:rsidRPr="00220CF0">
        <w:rPr>
          <w:spacing w:val="1"/>
        </w:rPr>
        <w:t xml:space="preserve"> </w:t>
      </w:r>
      <w:r w:rsidRPr="00220CF0">
        <w:t>проведённого</w:t>
      </w:r>
      <w:r w:rsidRPr="00220CF0">
        <w:rPr>
          <w:spacing w:val="1"/>
        </w:rPr>
        <w:t xml:space="preserve"> </w:t>
      </w:r>
      <w:r w:rsidRPr="00220CF0">
        <w:t>наблюдения</w:t>
      </w:r>
      <w:r w:rsidRPr="00220CF0">
        <w:rPr>
          <w:spacing w:val="-7"/>
        </w:rPr>
        <w:t xml:space="preserve"> </w:t>
      </w:r>
      <w:r w:rsidRPr="00220CF0">
        <w:t>или</w:t>
      </w:r>
      <w:r w:rsidRPr="00220CF0">
        <w:rPr>
          <w:spacing w:val="-5"/>
        </w:rPr>
        <w:t xml:space="preserve"> </w:t>
      </w:r>
      <w:r w:rsidRPr="00220CF0">
        <w:t>исследования,</w:t>
      </w:r>
      <w:r w:rsidRPr="00220CF0">
        <w:rPr>
          <w:spacing w:val="-3"/>
        </w:rPr>
        <w:t xml:space="preserve"> </w:t>
      </w:r>
      <w:r w:rsidRPr="00220CF0">
        <w:t>оценивать</w:t>
      </w:r>
      <w:r w:rsidRPr="00220CF0">
        <w:rPr>
          <w:spacing w:val="-4"/>
        </w:rPr>
        <w:t xml:space="preserve"> </w:t>
      </w:r>
      <w:r w:rsidRPr="00220CF0">
        <w:t>достоверность</w:t>
      </w:r>
      <w:r w:rsidRPr="00220CF0">
        <w:rPr>
          <w:spacing w:val="-3"/>
        </w:rPr>
        <w:t xml:space="preserve"> </w:t>
      </w:r>
      <w:r w:rsidRPr="00220CF0">
        <w:t>полученных</w:t>
      </w:r>
      <w:r w:rsidRPr="00220CF0">
        <w:rPr>
          <w:spacing w:val="-4"/>
        </w:rPr>
        <w:t xml:space="preserve"> </w:t>
      </w:r>
      <w:r w:rsidRPr="00220CF0">
        <w:t>результатов</w:t>
      </w:r>
      <w:r w:rsidRPr="00220CF0">
        <w:rPr>
          <w:spacing w:val="-3"/>
        </w:rPr>
        <w:t xml:space="preserve"> </w:t>
      </w:r>
      <w:r w:rsidRPr="00220CF0">
        <w:t>и</w:t>
      </w:r>
      <w:r w:rsidRPr="00220CF0">
        <w:rPr>
          <w:spacing w:val="3"/>
        </w:rPr>
        <w:t xml:space="preserve"> </w:t>
      </w:r>
      <w:r w:rsidRPr="00220CF0">
        <w:t>выводов;</w:t>
      </w:r>
    </w:p>
    <w:p w:rsidR="00B45568" w:rsidRPr="00220CF0" w:rsidRDefault="00840733">
      <w:pPr>
        <w:pStyle w:val="a3"/>
        <w:spacing w:line="276" w:lineRule="auto"/>
        <w:ind w:right="390"/>
      </w:pPr>
      <w:r w:rsidRPr="00220CF0">
        <w:lastRenderedPageBreak/>
        <w:t>—прогнозировать</w:t>
      </w:r>
      <w:r w:rsidRPr="00220CF0">
        <w:rPr>
          <w:spacing w:val="1"/>
        </w:rPr>
        <w:t xml:space="preserve"> </w:t>
      </w:r>
      <w:r w:rsidRPr="00220CF0">
        <w:t>возможное</w:t>
      </w:r>
      <w:r w:rsidRPr="00220CF0">
        <w:rPr>
          <w:spacing w:val="1"/>
        </w:rPr>
        <w:t xml:space="preserve"> </w:t>
      </w:r>
      <w:r w:rsidRPr="00220CF0">
        <w:t>дальнейшее</w:t>
      </w:r>
      <w:r w:rsidRPr="00220CF0">
        <w:rPr>
          <w:spacing w:val="1"/>
        </w:rPr>
        <w:t xml:space="preserve"> </w:t>
      </w:r>
      <w:r w:rsidRPr="00220CF0">
        <w:t>развитие</w:t>
      </w:r>
      <w:r w:rsidRPr="00220CF0">
        <w:rPr>
          <w:spacing w:val="1"/>
        </w:rPr>
        <w:t xml:space="preserve"> </w:t>
      </w:r>
      <w:r w:rsidRPr="00220CF0">
        <w:t>географических</w:t>
      </w:r>
      <w:r w:rsidRPr="00220CF0">
        <w:rPr>
          <w:spacing w:val="1"/>
        </w:rPr>
        <w:t xml:space="preserve"> </w:t>
      </w:r>
      <w:r w:rsidRPr="00220CF0">
        <w:t>объектов,</w:t>
      </w:r>
      <w:r w:rsidRPr="00220CF0">
        <w:rPr>
          <w:spacing w:val="1"/>
        </w:rPr>
        <w:t xml:space="preserve"> </w:t>
      </w:r>
      <w:r w:rsidRPr="00220CF0">
        <w:t>процессов</w:t>
      </w:r>
      <w:r w:rsidRPr="00220CF0">
        <w:rPr>
          <w:spacing w:val="1"/>
        </w:rPr>
        <w:t xml:space="preserve"> </w:t>
      </w:r>
      <w:r w:rsidRPr="00220CF0">
        <w:t>и</w:t>
      </w:r>
      <w:r w:rsidRPr="00220CF0">
        <w:rPr>
          <w:spacing w:val="1"/>
        </w:rPr>
        <w:t xml:space="preserve"> </w:t>
      </w:r>
      <w:r w:rsidRPr="00220CF0">
        <w:t>явлений,</w:t>
      </w:r>
      <w:r w:rsidRPr="00220CF0">
        <w:rPr>
          <w:spacing w:val="1"/>
        </w:rPr>
        <w:t xml:space="preserve"> </w:t>
      </w:r>
      <w:r w:rsidRPr="00220CF0">
        <w:t>событий</w:t>
      </w:r>
      <w:r w:rsidRPr="00220CF0">
        <w:rPr>
          <w:spacing w:val="1"/>
        </w:rPr>
        <w:t xml:space="preserve"> </w:t>
      </w:r>
      <w:r w:rsidRPr="00220CF0">
        <w:t>и</w:t>
      </w:r>
      <w:r w:rsidRPr="00220CF0">
        <w:rPr>
          <w:spacing w:val="1"/>
        </w:rPr>
        <w:t xml:space="preserve"> </w:t>
      </w:r>
      <w:r w:rsidRPr="00220CF0">
        <w:t>их</w:t>
      </w:r>
      <w:r w:rsidRPr="00220CF0">
        <w:rPr>
          <w:spacing w:val="1"/>
        </w:rPr>
        <w:t xml:space="preserve"> </w:t>
      </w:r>
      <w:r w:rsidRPr="00220CF0">
        <w:t>последствия</w:t>
      </w:r>
      <w:r w:rsidRPr="00220CF0">
        <w:rPr>
          <w:spacing w:val="1"/>
        </w:rPr>
        <w:t xml:space="preserve"> </w:t>
      </w:r>
      <w:r w:rsidRPr="00220CF0">
        <w:t>в</w:t>
      </w:r>
      <w:r w:rsidRPr="00220CF0">
        <w:rPr>
          <w:spacing w:val="1"/>
        </w:rPr>
        <w:t xml:space="preserve"> </w:t>
      </w:r>
      <w:r w:rsidRPr="00220CF0">
        <w:t>аналогичных</w:t>
      </w:r>
      <w:r w:rsidRPr="00220CF0">
        <w:rPr>
          <w:spacing w:val="1"/>
        </w:rPr>
        <w:t xml:space="preserve"> </w:t>
      </w:r>
      <w:r w:rsidRPr="00220CF0">
        <w:t>или</w:t>
      </w:r>
      <w:r w:rsidRPr="00220CF0">
        <w:rPr>
          <w:spacing w:val="1"/>
        </w:rPr>
        <w:t xml:space="preserve"> </w:t>
      </w:r>
      <w:r w:rsidRPr="00220CF0">
        <w:t>сходных</w:t>
      </w:r>
      <w:r w:rsidRPr="00220CF0">
        <w:rPr>
          <w:spacing w:val="1"/>
        </w:rPr>
        <w:t xml:space="preserve"> </w:t>
      </w:r>
      <w:r w:rsidRPr="00220CF0">
        <w:t>ситуациях,</w:t>
      </w:r>
      <w:r w:rsidRPr="00220CF0">
        <w:rPr>
          <w:spacing w:val="1"/>
        </w:rPr>
        <w:t xml:space="preserve"> </w:t>
      </w:r>
      <w:r w:rsidRPr="00220CF0">
        <w:t>а</w:t>
      </w:r>
      <w:r w:rsidRPr="00220CF0">
        <w:rPr>
          <w:spacing w:val="1"/>
        </w:rPr>
        <w:t xml:space="preserve"> </w:t>
      </w:r>
      <w:r w:rsidRPr="00220CF0">
        <w:t>также</w:t>
      </w:r>
      <w:r w:rsidRPr="00220CF0">
        <w:rPr>
          <w:spacing w:val="60"/>
        </w:rPr>
        <w:t xml:space="preserve"> </w:t>
      </w:r>
      <w:r w:rsidRPr="00220CF0">
        <w:t>в</w:t>
      </w:r>
      <w:proofErr w:type="gramStart"/>
      <w:r w:rsidRPr="00220CF0">
        <w:t>ы-</w:t>
      </w:r>
      <w:proofErr w:type="gramEnd"/>
      <w:r w:rsidRPr="00220CF0">
        <w:rPr>
          <w:spacing w:val="1"/>
        </w:rPr>
        <w:t xml:space="preserve"> </w:t>
      </w:r>
      <w:r w:rsidRPr="00220CF0">
        <w:t>двигать</w:t>
      </w:r>
      <w:r w:rsidRPr="00220CF0">
        <w:rPr>
          <w:spacing w:val="-1"/>
        </w:rPr>
        <w:t xml:space="preserve"> </w:t>
      </w:r>
      <w:r w:rsidRPr="00220CF0">
        <w:t>предположения</w:t>
      </w:r>
      <w:r w:rsidRPr="00220CF0">
        <w:rPr>
          <w:spacing w:val="-4"/>
        </w:rPr>
        <w:t xml:space="preserve"> </w:t>
      </w:r>
      <w:r w:rsidRPr="00220CF0">
        <w:t>об</w:t>
      </w:r>
      <w:r w:rsidRPr="00220CF0">
        <w:rPr>
          <w:spacing w:val="-1"/>
        </w:rPr>
        <w:t xml:space="preserve"> </w:t>
      </w:r>
      <w:r w:rsidRPr="00220CF0">
        <w:t>их развитии</w:t>
      </w:r>
      <w:r w:rsidRPr="00220CF0">
        <w:rPr>
          <w:spacing w:val="-1"/>
        </w:rPr>
        <w:t xml:space="preserve"> </w:t>
      </w:r>
      <w:r w:rsidRPr="00220CF0">
        <w:t>в</w:t>
      </w:r>
      <w:r w:rsidRPr="00220CF0">
        <w:rPr>
          <w:spacing w:val="-2"/>
        </w:rPr>
        <w:t xml:space="preserve"> </w:t>
      </w:r>
      <w:r w:rsidRPr="00220CF0">
        <w:t>изменяющихся условиях</w:t>
      </w:r>
      <w:r w:rsidRPr="00220CF0">
        <w:rPr>
          <w:spacing w:val="1"/>
        </w:rPr>
        <w:t xml:space="preserve"> </w:t>
      </w:r>
      <w:r w:rsidRPr="00220CF0">
        <w:t>окружающей</w:t>
      </w:r>
      <w:r w:rsidRPr="00220CF0">
        <w:rPr>
          <w:spacing w:val="-1"/>
        </w:rPr>
        <w:t xml:space="preserve"> </w:t>
      </w:r>
      <w:r w:rsidRPr="00220CF0">
        <w:t>среды.</w:t>
      </w:r>
    </w:p>
    <w:p w:rsidR="00B45568" w:rsidRPr="00220CF0" w:rsidRDefault="00B45568">
      <w:pPr>
        <w:pStyle w:val="a3"/>
        <w:spacing w:before="11"/>
        <w:ind w:left="0"/>
        <w:jc w:val="left"/>
        <w:rPr>
          <w:sz w:val="27"/>
        </w:rPr>
      </w:pPr>
    </w:p>
    <w:p w:rsidR="00B45568" w:rsidRPr="00220CF0" w:rsidRDefault="00840733">
      <w:pPr>
        <w:pStyle w:val="4"/>
      </w:pPr>
      <w:r w:rsidRPr="00220CF0">
        <w:t>Работа</w:t>
      </w:r>
      <w:r w:rsidRPr="00220CF0">
        <w:rPr>
          <w:spacing w:val="-10"/>
        </w:rPr>
        <w:t xml:space="preserve"> </w:t>
      </w:r>
      <w:r w:rsidRPr="00220CF0">
        <w:t>с</w:t>
      </w:r>
      <w:r w:rsidRPr="00220CF0">
        <w:rPr>
          <w:spacing w:val="-9"/>
        </w:rPr>
        <w:t xml:space="preserve"> </w:t>
      </w:r>
      <w:r w:rsidRPr="00220CF0">
        <w:t>информацией</w:t>
      </w:r>
    </w:p>
    <w:p w:rsidR="00B45568" w:rsidRPr="00220CF0" w:rsidRDefault="00840733">
      <w:pPr>
        <w:pStyle w:val="a3"/>
        <w:spacing w:before="38" w:line="276" w:lineRule="auto"/>
        <w:ind w:right="401"/>
      </w:pPr>
      <w:r w:rsidRPr="00220CF0">
        <w:t>—Применять</w:t>
      </w:r>
      <w:r w:rsidRPr="00220CF0">
        <w:rPr>
          <w:spacing w:val="38"/>
        </w:rPr>
        <w:t xml:space="preserve"> </w:t>
      </w:r>
      <w:r w:rsidRPr="00220CF0">
        <w:t>различные</w:t>
      </w:r>
      <w:r w:rsidRPr="00220CF0">
        <w:rPr>
          <w:spacing w:val="36"/>
        </w:rPr>
        <w:t xml:space="preserve"> </w:t>
      </w:r>
      <w:r w:rsidRPr="00220CF0">
        <w:t>методы,</w:t>
      </w:r>
      <w:r w:rsidRPr="00220CF0">
        <w:rPr>
          <w:spacing w:val="36"/>
        </w:rPr>
        <w:t xml:space="preserve"> </w:t>
      </w:r>
      <w:r w:rsidRPr="00220CF0">
        <w:t>инструменты</w:t>
      </w:r>
      <w:r w:rsidRPr="00220CF0">
        <w:rPr>
          <w:spacing w:val="37"/>
        </w:rPr>
        <w:t xml:space="preserve"> </w:t>
      </w:r>
      <w:r w:rsidRPr="00220CF0">
        <w:t>и</w:t>
      </w:r>
      <w:r w:rsidRPr="00220CF0">
        <w:rPr>
          <w:spacing w:val="36"/>
        </w:rPr>
        <w:t xml:space="preserve"> </w:t>
      </w:r>
      <w:r w:rsidRPr="00220CF0">
        <w:t>запросы</w:t>
      </w:r>
      <w:r w:rsidRPr="00220CF0">
        <w:rPr>
          <w:spacing w:val="36"/>
        </w:rPr>
        <w:t xml:space="preserve"> </w:t>
      </w:r>
      <w:r w:rsidRPr="00220CF0">
        <w:t>при</w:t>
      </w:r>
      <w:r w:rsidRPr="00220CF0">
        <w:rPr>
          <w:spacing w:val="36"/>
        </w:rPr>
        <w:t xml:space="preserve"> </w:t>
      </w:r>
      <w:r w:rsidRPr="00220CF0">
        <w:t>поиске</w:t>
      </w:r>
      <w:r w:rsidRPr="00220CF0">
        <w:rPr>
          <w:spacing w:val="36"/>
        </w:rPr>
        <w:t xml:space="preserve"> </w:t>
      </w:r>
      <w:r w:rsidRPr="00220CF0">
        <w:t>и</w:t>
      </w:r>
      <w:r w:rsidRPr="00220CF0">
        <w:rPr>
          <w:spacing w:val="37"/>
        </w:rPr>
        <w:t xml:space="preserve"> </w:t>
      </w:r>
      <w:r w:rsidRPr="00220CF0">
        <w:t>отборе</w:t>
      </w:r>
      <w:r w:rsidRPr="00220CF0">
        <w:rPr>
          <w:spacing w:val="36"/>
        </w:rPr>
        <w:t xml:space="preserve"> </w:t>
      </w:r>
      <w:r w:rsidRPr="00220CF0">
        <w:t>информации</w:t>
      </w:r>
      <w:r w:rsidRPr="00220CF0">
        <w:rPr>
          <w:spacing w:val="-58"/>
        </w:rPr>
        <w:t xml:space="preserve"> </w:t>
      </w:r>
      <w:r w:rsidRPr="00220CF0">
        <w:t>или</w:t>
      </w:r>
      <w:r w:rsidRPr="00220CF0">
        <w:rPr>
          <w:spacing w:val="1"/>
        </w:rPr>
        <w:t xml:space="preserve"> </w:t>
      </w:r>
      <w:r w:rsidRPr="00220CF0">
        <w:t>данных</w:t>
      </w:r>
      <w:r w:rsidRPr="00220CF0">
        <w:rPr>
          <w:spacing w:val="1"/>
        </w:rPr>
        <w:t xml:space="preserve"> </w:t>
      </w:r>
      <w:r w:rsidRPr="00220CF0">
        <w:t>из</w:t>
      </w:r>
      <w:r w:rsidRPr="00220CF0">
        <w:rPr>
          <w:spacing w:val="1"/>
        </w:rPr>
        <w:t xml:space="preserve"> </w:t>
      </w:r>
      <w:r w:rsidRPr="00220CF0">
        <w:t>источников</w:t>
      </w:r>
      <w:r w:rsidRPr="00220CF0">
        <w:rPr>
          <w:spacing w:val="1"/>
        </w:rPr>
        <w:t xml:space="preserve"> </w:t>
      </w:r>
      <w:r w:rsidRPr="00220CF0">
        <w:t>географической</w:t>
      </w:r>
      <w:r w:rsidRPr="00220CF0">
        <w:rPr>
          <w:spacing w:val="1"/>
        </w:rPr>
        <w:t xml:space="preserve"> </w:t>
      </w:r>
      <w:r w:rsidRPr="00220CF0">
        <w:t>информации</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предложенной</w:t>
      </w:r>
      <w:r w:rsidRPr="00220CF0">
        <w:rPr>
          <w:spacing w:val="1"/>
        </w:rPr>
        <w:t xml:space="preserve"> </w:t>
      </w:r>
      <w:r w:rsidRPr="00220CF0">
        <w:t>учебной</w:t>
      </w:r>
      <w:r w:rsidRPr="00220CF0">
        <w:rPr>
          <w:spacing w:val="1"/>
        </w:rPr>
        <w:t xml:space="preserve"> </w:t>
      </w:r>
      <w:r w:rsidRPr="00220CF0">
        <w:t>задачи</w:t>
      </w:r>
      <w:r w:rsidRPr="00220CF0">
        <w:rPr>
          <w:spacing w:val="-1"/>
        </w:rPr>
        <w:t xml:space="preserve"> </w:t>
      </w:r>
      <w:r w:rsidRPr="00220CF0">
        <w:t>и заданных</w:t>
      </w:r>
      <w:r w:rsidRPr="00220CF0">
        <w:rPr>
          <w:spacing w:val="-1"/>
        </w:rPr>
        <w:t xml:space="preserve"> </w:t>
      </w:r>
      <w:r w:rsidRPr="00220CF0">
        <w:t>критериев;</w:t>
      </w:r>
    </w:p>
    <w:p w:rsidR="00B45568" w:rsidRPr="00220CF0" w:rsidRDefault="00840733">
      <w:pPr>
        <w:pStyle w:val="a3"/>
        <w:spacing w:line="278" w:lineRule="auto"/>
        <w:ind w:right="393"/>
      </w:pPr>
      <w:r w:rsidRPr="00220CF0">
        <w:t>—выбирать,</w:t>
      </w:r>
      <w:r w:rsidRPr="00220CF0">
        <w:rPr>
          <w:spacing w:val="1"/>
        </w:rPr>
        <w:t xml:space="preserve"> </w:t>
      </w:r>
      <w:r w:rsidRPr="00220CF0">
        <w:t>анализировать</w:t>
      </w:r>
      <w:r w:rsidRPr="00220CF0">
        <w:rPr>
          <w:spacing w:val="1"/>
        </w:rPr>
        <w:t xml:space="preserve"> </w:t>
      </w:r>
      <w:r w:rsidRPr="00220CF0">
        <w:t>и</w:t>
      </w:r>
      <w:r w:rsidRPr="00220CF0">
        <w:rPr>
          <w:spacing w:val="1"/>
        </w:rPr>
        <w:t xml:space="preserve"> </w:t>
      </w:r>
      <w:r w:rsidRPr="00220CF0">
        <w:t>интерпретировать</w:t>
      </w:r>
      <w:r w:rsidRPr="00220CF0">
        <w:rPr>
          <w:spacing w:val="1"/>
        </w:rPr>
        <w:t xml:space="preserve"> </w:t>
      </w:r>
      <w:r w:rsidRPr="00220CF0">
        <w:t>географическую</w:t>
      </w:r>
      <w:r w:rsidRPr="00220CF0">
        <w:rPr>
          <w:spacing w:val="1"/>
        </w:rPr>
        <w:t xml:space="preserve"> </w:t>
      </w:r>
      <w:r w:rsidRPr="00220CF0">
        <w:t>информацию</w:t>
      </w:r>
      <w:r w:rsidRPr="00220CF0">
        <w:rPr>
          <w:spacing w:val="60"/>
        </w:rPr>
        <w:t xml:space="preserve"> </w:t>
      </w:r>
      <w:r w:rsidRPr="00220CF0">
        <w:t>различных</w:t>
      </w:r>
      <w:r w:rsidRPr="00220CF0">
        <w:rPr>
          <w:spacing w:val="1"/>
        </w:rPr>
        <w:t xml:space="preserve"> </w:t>
      </w:r>
      <w:r w:rsidRPr="00220CF0">
        <w:t>видов</w:t>
      </w:r>
      <w:r w:rsidRPr="00220CF0">
        <w:rPr>
          <w:spacing w:val="-1"/>
        </w:rPr>
        <w:t xml:space="preserve"> </w:t>
      </w:r>
      <w:r w:rsidRPr="00220CF0">
        <w:t>и форм представления;</w:t>
      </w:r>
    </w:p>
    <w:p w:rsidR="00B45568" w:rsidRPr="00220CF0" w:rsidRDefault="00840733">
      <w:pPr>
        <w:pStyle w:val="a3"/>
        <w:spacing w:line="276" w:lineRule="auto"/>
        <w:ind w:right="394"/>
      </w:pPr>
      <w:r w:rsidRPr="00220CF0">
        <w:t>—находить сходные аргументы, подтверждающие или опровергающие одну и ту же идею, в</w:t>
      </w:r>
      <w:r w:rsidRPr="00220CF0">
        <w:rPr>
          <w:spacing w:val="1"/>
        </w:rPr>
        <w:t xml:space="preserve"> </w:t>
      </w:r>
      <w:r w:rsidRPr="00220CF0">
        <w:t>различных</w:t>
      </w:r>
      <w:r w:rsidRPr="00220CF0">
        <w:rPr>
          <w:spacing w:val="1"/>
        </w:rPr>
        <w:t xml:space="preserve"> </w:t>
      </w:r>
      <w:r w:rsidRPr="00220CF0">
        <w:t>источниках</w:t>
      </w:r>
      <w:r w:rsidRPr="00220CF0">
        <w:rPr>
          <w:spacing w:val="-1"/>
        </w:rPr>
        <w:t xml:space="preserve"> </w:t>
      </w:r>
      <w:r w:rsidRPr="00220CF0">
        <w:t>географической</w:t>
      </w:r>
      <w:r w:rsidRPr="00220CF0">
        <w:rPr>
          <w:spacing w:val="4"/>
        </w:rPr>
        <w:t xml:space="preserve"> </w:t>
      </w:r>
      <w:r w:rsidRPr="00220CF0">
        <w:t>информации;</w:t>
      </w:r>
    </w:p>
    <w:p w:rsidR="00B45568" w:rsidRPr="00220CF0" w:rsidRDefault="00840733">
      <w:pPr>
        <w:pStyle w:val="a3"/>
        <w:tabs>
          <w:tab w:val="left" w:pos="3455"/>
          <w:tab w:val="left" w:pos="4662"/>
          <w:tab w:val="left" w:pos="6292"/>
          <w:tab w:val="left" w:pos="7199"/>
          <w:tab w:val="left" w:pos="8940"/>
        </w:tabs>
        <w:spacing w:line="278" w:lineRule="auto"/>
        <w:ind w:right="1024"/>
        <w:jc w:val="left"/>
      </w:pPr>
      <w:r w:rsidRPr="00220CF0">
        <w:t>—самостоятельно</w:t>
      </w:r>
      <w:r w:rsidRPr="00220CF0">
        <w:tab/>
        <w:t>выбирать</w:t>
      </w:r>
      <w:r w:rsidRPr="00220CF0">
        <w:tab/>
        <w:t>оптимальную</w:t>
      </w:r>
      <w:r w:rsidRPr="00220CF0">
        <w:tab/>
        <w:t>форму</w:t>
      </w:r>
      <w:r w:rsidRPr="00220CF0">
        <w:tab/>
        <w:t>представления</w:t>
      </w:r>
      <w:r w:rsidRPr="00220CF0">
        <w:tab/>
      </w:r>
      <w:r w:rsidRPr="00220CF0">
        <w:rPr>
          <w:spacing w:val="-2"/>
        </w:rPr>
        <w:t>географической</w:t>
      </w:r>
      <w:r w:rsidRPr="00220CF0">
        <w:rPr>
          <w:spacing w:val="-57"/>
        </w:rPr>
        <w:t xml:space="preserve"> </w:t>
      </w:r>
      <w:r w:rsidRPr="00220CF0">
        <w:t>информации;</w:t>
      </w:r>
    </w:p>
    <w:p w:rsidR="00B45568" w:rsidRPr="00220CF0" w:rsidRDefault="00840733">
      <w:pPr>
        <w:pStyle w:val="a3"/>
        <w:tabs>
          <w:tab w:val="left" w:pos="2888"/>
          <w:tab w:val="left" w:pos="4328"/>
          <w:tab w:val="left" w:pos="6201"/>
          <w:tab w:val="left" w:pos="7740"/>
          <w:tab w:val="left" w:pos="8229"/>
          <w:tab w:val="left" w:pos="9619"/>
        </w:tabs>
        <w:spacing w:line="276" w:lineRule="auto"/>
        <w:ind w:right="391"/>
        <w:jc w:val="left"/>
      </w:pPr>
      <w:r w:rsidRPr="00220CF0">
        <w:t>—оценивать</w:t>
      </w:r>
      <w:r w:rsidRPr="00220CF0">
        <w:tab/>
        <w:t>надёжность</w:t>
      </w:r>
      <w:r w:rsidRPr="00220CF0">
        <w:tab/>
        <w:t>географической</w:t>
      </w:r>
      <w:r w:rsidRPr="00220CF0">
        <w:tab/>
        <w:t>информации</w:t>
      </w:r>
      <w:r w:rsidRPr="00220CF0">
        <w:tab/>
        <w:t>по</w:t>
      </w:r>
      <w:r w:rsidRPr="00220CF0">
        <w:tab/>
        <w:t>критериям,</w:t>
      </w:r>
      <w:r w:rsidRPr="00220CF0">
        <w:tab/>
        <w:t>предложенным</w:t>
      </w:r>
      <w:r w:rsidRPr="00220CF0">
        <w:rPr>
          <w:spacing w:val="-57"/>
        </w:rPr>
        <w:t xml:space="preserve"> </w:t>
      </w:r>
      <w:r w:rsidRPr="00220CF0">
        <w:t>учителем</w:t>
      </w:r>
      <w:r w:rsidRPr="00220CF0">
        <w:rPr>
          <w:spacing w:val="-2"/>
        </w:rPr>
        <w:t xml:space="preserve"> </w:t>
      </w:r>
      <w:r w:rsidRPr="00220CF0">
        <w:t>или</w:t>
      </w:r>
      <w:r w:rsidRPr="00220CF0">
        <w:rPr>
          <w:spacing w:val="1"/>
        </w:rPr>
        <w:t xml:space="preserve"> </w:t>
      </w:r>
      <w:r w:rsidRPr="00220CF0">
        <w:t>сформулированным</w:t>
      </w:r>
      <w:r w:rsidRPr="00220CF0">
        <w:rPr>
          <w:spacing w:val="-2"/>
        </w:rPr>
        <w:t xml:space="preserve"> </w:t>
      </w:r>
      <w:r w:rsidRPr="00220CF0">
        <w:t>самостоятельно;</w:t>
      </w:r>
    </w:p>
    <w:p w:rsidR="00B45568" w:rsidRPr="00220CF0" w:rsidRDefault="00840733">
      <w:pPr>
        <w:pStyle w:val="a3"/>
        <w:spacing w:line="275" w:lineRule="exact"/>
        <w:jc w:val="left"/>
      </w:pPr>
      <w:r w:rsidRPr="00220CF0">
        <w:t>—систематизировать</w:t>
      </w:r>
      <w:r w:rsidRPr="00220CF0">
        <w:rPr>
          <w:spacing w:val="-10"/>
        </w:rPr>
        <w:t xml:space="preserve"> </w:t>
      </w:r>
      <w:r w:rsidRPr="00220CF0">
        <w:t>географическую</w:t>
      </w:r>
      <w:r w:rsidRPr="00220CF0">
        <w:rPr>
          <w:spacing w:val="-6"/>
        </w:rPr>
        <w:t xml:space="preserve"> </w:t>
      </w:r>
      <w:r w:rsidRPr="00220CF0">
        <w:t>информацию</w:t>
      </w:r>
      <w:r w:rsidRPr="00220CF0">
        <w:rPr>
          <w:spacing w:val="-7"/>
        </w:rPr>
        <w:t xml:space="preserve"> </w:t>
      </w:r>
      <w:r w:rsidRPr="00220CF0">
        <w:t>в</w:t>
      </w:r>
      <w:r w:rsidRPr="00220CF0">
        <w:rPr>
          <w:spacing w:val="-11"/>
        </w:rPr>
        <w:t xml:space="preserve"> </w:t>
      </w:r>
      <w:r w:rsidRPr="00220CF0">
        <w:t>разных</w:t>
      </w:r>
      <w:r w:rsidRPr="00220CF0">
        <w:rPr>
          <w:spacing w:val="-7"/>
        </w:rPr>
        <w:t xml:space="preserve"> </w:t>
      </w:r>
      <w:r w:rsidRPr="00220CF0">
        <w:t>формах.</w:t>
      </w:r>
    </w:p>
    <w:p w:rsidR="00B45568" w:rsidRPr="00220CF0" w:rsidRDefault="00B45568">
      <w:pPr>
        <w:pStyle w:val="a3"/>
        <w:spacing w:before="1"/>
        <w:ind w:left="0"/>
        <w:jc w:val="left"/>
        <w:rPr>
          <w:sz w:val="33"/>
        </w:rPr>
      </w:pPr>
    </w:p>
    <w:p w:rsidR="00B45568" w:rsidRPr="00220CF0" w:rsidRDefault="00840733">
      <w:pPr>
        <w:pStyle w:val="4"/>
        <w:jc w:val="left"/>
      </w:pPr>
      <w:r w:rsidRPr="00220CF0">
        <w:t>Овладению</w:t>
      </w:r>
      <w:r w:rsidRPr="00220CF0">
        <w:rPr>
          <w:spacing w:val="-13"/>
        </w:rPr>
        <w:t xml:space="preserve"> </w:t>
      </w:r>
      <w:r w:rsidRPr="00220CF0">
        <w:t>универсальными</w:t>
      </w:r>
      <w:r w:rsidRPr="00220CF0">
        <w:rPr>
          <w:spacing w:val="-12"/>
        </w:rPr>
        <w:t xml:space="preserve"> </w:t>
      </w:r>
      <w:r w:rsidRPr="00220CF0">
        <w:t>учебными</w:t>
      </w:r>
      <w:r w:rsidRPr="00220CF0">
        <w:rPr>
          <w:spacing w:val="-9"/>
        </w:rPr>
        <w:t xml:space="preserve"> </w:t>
      </w:r>
      <w:r w:rsidRPr="00220CF0">
        <w:t>регулятивными</w:t>
      </w:r>
      <w:r w:rsidRPr="00220CF0">
        <w:rPr>
          <w:spacing w:val="-6"/>
        </w:rPr>
        <w:t xml:space="preserve"> </w:t>
      </w:r>
      <w:r w:rsidRPr="00220CF0">
        <w:t>действиями:</w:t>
      </w:r>
    </w:p>
    <w:p w:rsidR="00B45568" w:rsidRPr="00220CF0" w:rsidRDefault="00840733">
      <w:pPr>
        <w:pStyle w:val="5"/>
        <w:spacing w:before="41"/>
        <w:jc w:val="left"/>
      </w:pPr>
      <w:r w:rsidRPr="00220CF0">
        <w:t>Общение</w:t>
      </w:r>
    </w:p>
    <w:p w:rsidR="00B45568" w:rsidRPr="00220CF0" w:rsidRDefault="00840733">
      <w:pPr>
        <w:pStyle w:val="a3"/>
        <w:spacing w:before="36" w:line="276" w:lineRule="auto"/>
        <w:ind w:right="393"/>
      </w:pPr>
      <w:r w:rsidRPr="00220CF0">
        <w:t>—Формулировать</w:t>
      </w:r>
      <w:r w:rsidRPr="00220CF0">
        <w:rPr>
          <w:spacing w:val="1"/>
        </w:rPr>
        <w:t xml:space="preserve"> </w:t>
      </w:r>
      <w:r w:rsidRPr="00220CF0">
        <w:t>суждения,</w:t>
      </w:r>
      <w:r w:rsidRPr="00220CF0">
        <w:rPr>
          <w:spacing w:val="1"/>
        </w:rPr>
        <w:t xml:space="preserve"> </w:t>
      </w:r>
      <w:r w:rsidRPr="00220CF0">
        <w:t>выражать</w:t>
      </w:r>
      <w:r w:rsidRPr="00220CF0">
        <w:rPr>
          <w:spacing w:val="1"/>
        </w:rPr>
        <w:t xml:space="preserve"> </w:t>
      </w:r>
      <w:r w:rsidRPr="00220CF0">
        <w:t>свою</w:t>
      </w:r>
      <w:r w:rsidRPr="00220CF0">
        <w:rPr>
          <w:spacing w:val="1"/>
        </w:rPr>
        <w:t xml:space="preserve"> </w:t>
      </w:r>
      <w:r w:rsidRPr="00220CF0">
        <w:t>точку</w:t>
      </w:r>
      <w:r w:rsidRPr="00220CF0">
        <w:rPr>
          <w:spacing w:val="1"/>
        </w:rPr>
        <w:t xml:space="preserve"> </w:t>
      </w:r>
      <w:r w:rsidRPr="00220CF0">
        <w:t>зрения</w:t>
      </w:r>
      <w:r w:rsidRPr="00220CF0">
        <w:rPr>
          <w:spacing w:val="1"/>
        </w:rPr>
        <w:t xml:space="preserve"> </w:t>
      </w:r>
      <w:r w:rsidRPr="00220CF0">
        <w:t>по</w:t>
      </w:r>
      <w:r w:rsidRPr="00220CF0">
        <w:rPr>
          <w:spacing w:val="1"/>
        </w:rPr>
        <w:t xml:space="preserve"> </w:t>
      </w:r>
      <w:r w:rsidRPr="00220CF0">
        <w:t>географическим</w:t>
      </w:r>
      <w:r w:rsidRPr="00220CF0">
        <w:rPr>
          <w:spacing w:val="1"/>
        </w:rPr>
        <w:t xml:space="preserve"> </w:t>
      </w:r>
      <w:r w:rsidRPr="00220CF0">
        <w:t>аспектам</w:t>
      </w:r>
      <w:r w:rsidRPr="00220CF0">
        <w:rPr>
          <w:spacing w:val="1"/>
        </w:rPr>
        <w:t xml:space="preserve"> </w:t>
      </w:r>
      <w:r w:rsidRPr="00220CF0">
        <w:t>различных</w:t>
      </w:r>
      <w:r w:rsidRPr="00220CF0">
        <w:rPr>
          <w:spacing w:val="22"/>
        </w:rPr>
        <w:t xml:space="preserve"> </w:t>
      </w:r>
      <w:r w:rsidRPr="00220CF0">
        <w:t>вопросов</w:t>
      </w:r>
      <w:r w:rsidRPr="00220CF0">
        <w:rPr>
          <w:spacing w:val="19"/>
        </w:rPr>
        <w:t xml:space="preserve"> </w:t>
      </w:r>
      <w:r w:rsidRPr="00220CF0">
        <w:t>в</w:t>
      </w:r>
      <w:r w:rsidRPr="00220CF0">
        <w:rPr>
          <w:spacing w:val="23"/>
        </w:rPr>
        <w:t xml:space="preserve"> </w:t>
      </w:r>
      <w:r w:rsidRPr="00220CF0">
        <w:t>устных и письменных текстах;</w:t>
      </w:r>
    </w:p>
    <w:p w:rsidR="00B45568" w:rsidRPr="00220CF0" w:rsidRDefault="00840733">
      <w:pPr>
        <w:pStyle w:val="a3"/>
        <w:spacing w:before="2" w:line="276" w:lineRule="auto"/>
        <w:ind w:right="399"/>
      </w:pPr>
      <w:r w:rsidRPr="00220CF0">
        <w:t>—в</w:t>
      </w:r>
      <w:r w:rsidRPr="00220CF0">
        <w:rPr>
          <w:spacing w:val="1"/>
        </w:rPr>
        <w:t xml:space="preserve"> </w:t>
      </w:r>
      <w:r w:rsidRPr="00220CF0">
        <w:t>ходе</w:t>
      </w:r>
      <w:r w:rsidRPr="00220CF0">
        <w:rPr>
          <w:spacing w:val="1"/>
        </w:rPr>
        <w:t xml:space="preserve"> </w:t>
      </w:r>
      <w:r w:rsidRPr="00220CF0">
        <w:t>диалога</w:t>
      </w:r>
      <w:r w:rsidRPr="00220CF0">
        <w:rPr>
          <w:spacing w:val="1"/>
        </w:rPr>
        <w:t xml:space="preserve"> </w:t>
      </w:r>
      <w:r w:rsidRPr="00220CF0">
        <w:t>и/или</w:t>
      </w:r>
      <w:r w:rsidRPr="00220CF0">
        <w:rPr>
          <w:spacing w:val="1"/>
        </w:rPr>
        <w:t xml:space="preserve"> </w:t>
      </w:r>
      <w:r w:rsidRPr="00220CF0">
        <w:t>дискуссии</w:t>
      </w:r>
      <w:r w:rsidRPr="00220CF0">
        <w:rPr>
          <w:spacing w:val="1"/>
        </w:rPr>
        <w:t xml:space="preserve"> </w:t>
      </w:r>
      <w:r w:rsidRPr="00220CF0">
        <w:t>задавать</w:t>
      </w:r>
      <w:r w:rsidRPr="00220CF0">
        <w:rPr>
          <w:spacing w:val="1"/>
        </w:rPr>
        <w:t xml:space="preserve"> </w:t>
      </w:r>
      <w:r w:rsidRPr="00220CF0">
        <w:t>вопросы</w:t>
      </w:r>
      <w:r w:rsidRPr="00220CF0">
        <w:rPr>
          <w:spacing w:val="1"/>
        </w:rPr>
        <w:t xml:space="preserve"> </w:t>
      </w:r>
      <w:r w:rsidRPr="00220CF0">
        <w:t>по</w:t>
      </w:r>
      <w:r w:rsidRPr="00220CF0">
        <w:rPr>
          <w:spacing w:val="1"/>
        </w:rPr>
        <w:t xml:space="preserve"> </w:t>
      </w:r>
      <w:r w:rsidRPr="00220CF0">
        <w:t>существу</w:t>
      </w:r>
      <w:r w:rsidRPr="00220CF0">
        <w:rPr>
          <w:spacing w:val="1"/>
        </w:rPr>
        <w:t xml:space="preserve"> </w:t>
      </w:r>
      <w:r w:rsidRPr="00220CF0">
        <w:t>обсуждаемой</w:t>
      </w:r>
      <w:r w:rsidRPr="00220CF0">
        <w:rPr>
          <w:spacing w:val="1"/>
        </w:rPr>
        <w:t xml:space="preserve"> </w:t>
      </w:r>
      <w:r w:rsidRPr="00220CF0">
        <w:t>темы</w:t>
      </w:r>
      <w:r w:rsidRPr="00220CF0">
        <w:rPr>
          <w:spacing w:val="1"/>
        </w:rPr>
        <w:t xml:space="preserve"> </w:t>
      </w:r>
      <w:r w:rsidRPr="00220CF0">
        <w:t>и</w:t>
      </w:r>
      <w:r w:rsidRPr="00220CF0">
        <w:rPr>
          <w:spacing w:val="1"/>
        </w:rPr>
        <w:t xml:space="preserve"> </w:t>
      </w:r>
      <w:r w:rsidRPr="00220CF0">
        <w:t>высказывать</w:t>
      </w:r>
      <w:r w:rsidRPr="00220CF0">
        <w:rPr>
          <w:spacing w:val="1"/>
        </w:rPr>
        <w:t xml:space="preserve"> </w:t>
      </w:r>
      <w:r w:rsidRPr="00220CF0">
        <w:t>идеи,</w:t>
      </w:r>
      <w:r w:rsidRPr="00220CF0">
        <w:rPr>
          <w:spacing w:val="1"/>
        </w:rPr>
        <w:t xml:space="preserve"> </w:t>
      </w:r>
      <w:r w:rsidRPr="00220CF0">
        <w:t>нацеленные</w:t>
      </w:r>
      <w:r w:rsidRPr="00220CF0">
        <w:rPr>
          <w:spacing w:val="1"/>
        </w:rPr>
        <w:t xml:space="preserve"> </w:t>
      </w:r>
      <w:r w:rsidRPr="00220CF0">
        <w:t>на</w:t>
      </w:r>
      <w:r w:rsidRPr="00220CF0">
        <w:rPr>
          <w:spacing w:val="1"/>
        </w:rPr>
        <w:t xml:space="preserve"> </w:t>
      </w:r>
      <w:r w:rsidRPr="00220CF0">
        <w:t>решение</w:t>
      </w:r>
      <w:r w:rsidRPr="00220CF0">
        <w:rPr>
          <w:spacing w:val="1"/>
        </w:rPr>
        <w:t xml:space="preserve"> </w:t>
      </w:r>
      <w:r w:rsidRPr="00220CF0">
        <w:t>задачи</w:t>
      </w:r>
      <w:r w:rsidRPr="00220CF0">
        <w:rPr>
          <w:spacing w:val="1"/>
        </w:rPr>
        <w:t xml:space="preserve"> </w:t>
      </w:r>
      <w:r w:rsidRPr="00220CF0">
        <w:t>и</w:t>
      </w:r>
      <w:r w:rsidRPr="00220CF0">
        <w:rPr>
          <w:spacing w:val="1"/>
        </w:rPr>
        <w:t xml:space="preserve"> </w:t>
      </w:r>
      <w:r w:rsidRPr="00220CF0">
        <w:t>поддержание</w:t>
      </w:r>
      <w:r w:rsidRPr="00220CF0">
        <w:rPr>
          <w:spacing w:val="1"/>
        </w:rPr>
        <w:t xml:space="preserve"> </w:t>
      </w:r>
      <w:r w:rsidRPr="00220CF0">
        <w:t>благожелательности</w:t>
      </w:r>
      <w:r w:rsidRPr="00220CF0">
        <w:rPr>
          <w:spacing w:val="1"/>
        </w:rPr>
        <w:t xml:space="preserve"> </w:t>
      </w:r>
      <w:r w:rsidRPr="00220CF0">
        <w:t>общения;</w:t>
      </w:r>
    </w:p>
    <w:p w:rsidR="00B45568" w:rsidRPr="00220CF0" w:rsidRDefault="00840733">
      <w:pPr>
        <w:pStyle w:val="a3"/>
        <w:spacing w:line="278" w:lineRule="auto"/>
        <w:ind w:right="398"/>
      </w:pPr>
      <w:r w:rsidRPr="00220CF0">
        <w:t>—сопоставлять свои суждения по географическим вопросам с суждениями других участников</w:t>
      </w:r>
      <w:r w:rsidRPr="00220CF0">
        <w:rPr>
          <w:spacing w:val="1"/>
        </w:rPr>
        <w:t xml:space="preserve"> </w:t>
      </w:r>
      <w:r w:rsidRPr="00220CF0">
        <w:t>диалога,</w:t>
      </w:r>
      <w:r w:rsidRPr="00220CF0">
        <w:rPr>
          <w:spacing w:val="-1"/>
        </w:rPr>
        <w:t xml:space="preserve"> </w:t>
      </w:r>
      <w:r w:rsidRPr="00220CF0">
        <w:t>обнаруживать</w:t>
      </w:r>
      <w:r w:rsidRPr="00220CF0">
        <w:rPr>
          <w:spacing w:val="1"/>
        </w:rPr>
        <w:t xml:space="preserve"> </w:t>
      </w:r>
      <w:r w:rsidRPr="00220CF0">
        <w:t>различие</w:t>
      </w:r>
      <w:r w:rsidRPr="00220CF0">
        <w:rPr>
          <w:spacing w:val="1"/>
        </w:rPr>
        <w:t xml:space="preserve"> </w:t>
      </w:r>
      <w:r w:rsidRPr="00220CF0">
        <w:t>и сходство</w:t>
      </w:r>
      <w:r w:rsidRPr="00220CF0">
        <w:rPr>
          <w:spacing w:val="-1"/>
        </w:rPr>
        <w:t xml:space="preserve"> </w:t>
      </w:r>
      <w:r w:rsidRPr="00220CF0">
        <w:t>позиций;</w:t>
      </w:r>
    </w:p>
    <w:p w:rsidR="00B45568" w:rsidRPr="00220CF0" w:rsidRDefault="00840733">
      <w:pPr>
        <w:pStyle w:val="a3"/>
        <w:spacing w:line="272" w:lineRule="exact"/>
      </w:pPr>
      <w:r w:rsidRPr="00220CF0">
        <w:t>—публично</w:t>
      </w:r>
      <w:r w:rsidRPr="00220CF0">
        <w:rPr>
          <w:spacing w:val="-8"/>
        </w:rPr>
        <w:t xml:space="preserve"> </w:t>
      </w:r>
      <w:r w:rsidRPr="00220CF0">
        <w:t>представлять</w:t>
      </w:r>
      <w:r w:rsidRPr="00220CF0">
        <w:rPr>
          <w:spacing w:val="-6"/>
        </w:rPr>
        <w:t xml:space="preserve"> </w:t>
      </w:r>
      <w:r w:rsidRPr="00220CF0">
        <w:t>результаты</w:t>
      </w:r>
      <w:r w:rsidRPr="00220CF0">
        <w:rPr>
          <w:spacing w:val="-10"/>
        </w:rPr>
        <w:t xml:space="preserve"> </w:t>
      </w:r>
      <w:r w:rsidRPr="00220CF0">
        <w:t>выполненного</w:t>
      </w:r>
      <w:r w:rsidRPr="00220CF0">
        <w:rPr>
          <w:spacing w:val="-11"/>
        </w:rPr>
        <w:t xml:space="preserve"> </w:t>
      </w:r>
      <w:r w:rsidRPr="00220CF0">
        <w:t>исследования</w:t>
      </w:r>
      <w:r w:rsidRPr="00220CF0">
        <w:rPr>
          <w:spacing w:val="-7"/>
        </w:rPr>
        <w:t xml:space="preserve"> </w:t>
      </w:r>
      <w:r w:rsidRPr="00220CF0">
        <w:t>или</w:t>
      </w:r>
      <w:r w:rsidRPr="00220CF0">
        <w:rPr>
          <w:spacing w:val="-5"/>
        </w:rPr>
        <w:t xml:space="preserve"> </w:t>
      </w:r>
      <w:r w:rsidRPr="00220CF0">
        <w:t>проекта.</w:t>
      </w:r>
    </w:p>
    <w:p w:rsidR="00B45568" w:rsidRPr="00220CF0" w:rsidRDefault="00B45568">
      <w:pPr>
        <w:pStyle w:val="a3"/>
        <w:spacing w:before="7"/>
        <w:ind w:left="0"/>
        <w:jc w:val="left"/>
        <w:rPr>
          <w:sz w:val="32"/>
        </w:rPr>
      </w:pPr>
    </w:p>
    <w:p w:rsidR="00B45568" w:rsidRPr="00220CF0" w:rsidRDefault="00840733">
      <w:pPr>
        <w:pStyle w:val="5"/>
      </w:pPr>
      <w:r w:rsidRPr="00220CF0">
        <w:rPr>
          <w:spacing w:val="-1"/>
        </w:rPr>
        <w:t>Совместная</w:t>
      </w:r>
      <w:r w:rsidRPr="00220CF0">
        <w:rPr>
          <w:spacing w:val="-13"/>
        </w:rPr>
        <w:t xml:space="preserve"> </w:t>
      </w:r>
      <w:r w:rsidRPr="00220CF0">
        <w:rPr>
          <w:spacing w:val="-1"/>
        </w:rPr>
        <w:t>деятельность</w:t>
      </w:r>
      <w:r w:rsidRPr="00220CF0">
        <w:rPr>
          <w:spacing w:val="-8"/>
        </w:rPr>
        <w:t xml:space="preserve"> </w:t>
      </w:r>
      <w:r w:rsidRPr="00220CF0">
        <w:rPr>
          <w:spacing w:val="-1"/>
        </w:rPr>
        <w:t>(сотрудничество)</w:t>
      </w:r>
    </w:p>
    <w:p w:rsidR="00B45568" w:rsidRPr="00220CF0" w:rsidRDefault="00840733">
      <w:pPr>
        <w:pStyle w:val="a3"/>
        <w:spacing w:before="36" w:line="276" w:lineRule="auto"/>
        <w:ind w:right="397"/>
      </w:pPr>
      <w:r w:rsidRPr="00220CF0">
        <w:t>—Принимать</w:t>
      </w:r>
      <w:r w:rsidRPr="00220CF0">
        <w:rPr>
          <w:spacing w:val="1"/>
        </w:rPr>
        <w:t xml:space="preserve"> </w:t>
      </w:r>
      <w:r w:rsidRPr="00220CF0">
        <w:t>цель</w:t>
      </w:r>
      <w:r w:rsidRPr="00220CF0">
        <w:rPr>
          <w:spacing w:val="1"/>
        </w:rPr>
        <w:t xml:space="preserve"> </w:t>
      </w:r>
      <w:r w:rsidRPr="00220CF0">
        <w:t>совместной</w:t>
      </w:r>
      <w:r w:rsidRPr="00220CF0">
        <w:rPr>
          <w:spacing w:val="1"/>
        </w:rPr>
        <w:t xml:space="preserve"> </w:t>
      </w:r>
      <w:r w:rsidRPr="00220CF0">
        <w:t>деятельности</w:t>
      </w:r>
      <w:r w:rsidRPr="00220CF0">
        <w:rPr>
          <w:spacing w:val="1"/>
        </w:rPr>
        <w:t xml:space="preserve"> </w:t>
      </w:r>
      <w:r w:rsidRPr="00220CF0">
        <w:t>при</w:t>
      </w:r>
      <w:r w:rsidRPr="00220CF0">
        <w:rPr>
          <w:spacing w:val="1"/>
        </w:rPr>
        <w:t xml:space="preserve"> </w:t>
      </w:r>
      <w:r w:rsidRPr="00220CF0">
        <w:t>выполнении</w:t>
      </w:r>
      <w:r w:rsidRPr="00220CF0">
        <w:rPr>
          <w:spacing w:val="1"/>
        </w:rPr>
        <w:t xml:space="preserve"> </w:t>
      </w:r>
      <w:r w:rsidRPr="00220CF0">
        <w:t>учебных</w:t>
      </w:r>
      <w:r w:rsidRPr="00220CF0">
        <w:rPr>
          <w:spacing w:val="1"/>
        </w:rPr>
        <w:t xml:space="preserve"> </w:t>
      </w:r>
      <w:r w:rsidRPr="00220CF0">
        <w:t>географических</w:t>
      </w:r>
      <w:r w:rsidRPr="00220CF0">
        <w:rPr>
          <w:spacing w:val="1"/>
        </w:rPr>
        <w:t xml:space="preserve"> </w:t>
      </w:r>
      <w:r w:rsidRPr="00220CF0">
        <w:t>проектов,</w:t>
      </w:r>
      <w:r w:rsidRPr="00220CF0">
        <w:rPr>
          <w:spacing w:val="1"/>
        </w:rPr>
        <w:t xml:space="preserve"> </w:t>
      </w:r>
      <w:r w:rsidRPr="00220CF0">
        <w:t>коллективно</w:t>
      </w:r>
      <w:r w:rsidRPr="00220CF0">
        <w:rPr>
          <w:spacing w:val="1"/>
        </w:rPr>
        <w:t xml:space="preserve"> </w:t>
      </w:r>
      <w:r w:rsidRPr="00220CF0">
        <w:t>строить</w:t>
      </w:r>
      <w:r w:rsidRPr="00220CF0">
        <w:rPr>
          <w:spacing w:val="1"/>
        </w:rPr>
        <w:t xml:space="preserve"> </w:t>
      </w:r>
      <w:r w:rsidRPr="00220CF0">
        <w:t>действия</w:t>
      </w:r>
      <w:r w:rsidRPr="00220CF0">
        <w:rPr>
          <w:spacing w:val="1"/>
        </w:rPr>
        <w:t xml:space="preserve"> </w:t>
      </w:r>
      <w:r w:rsidRPr="00220CF0">
        <w:t>по</w:t>
      </w:r>
      <w:r w:rsidRPr="00220CF0">
        <w:rPr>
          <w:spacing w:val="1"/>
        </w:rPr>
        <w:t xml:space="preserve"> </w:t>
      </w:r>
      <w:r w:rsidRPr="00220CF0">
        <w:t>её</w:t>
      </w:r>
      <w:r w:rsidRPr="00220CF0">
        <w:rPr>
          <w:spacing w:val="1"/>
        </w:rPr>
        <w:t xml:space="preserve"> </w:t>
      </w:r>
      <w:r w:rsidRPr="00220CF0">
        <w:t>достижению:</w:t>
      </w:r>
      <w:r w:rsidRPr="00220CF0">
        <w:rPr>
          <w:spacing w:val="1"/>
        </w:rPr>
        <w:t xml:space="preserve"> </w:t>
      </w:r>
      <w:r w:rsidRPr="00220CF0">
        <w:t>распределять</w:t>
      </w:r>
      <w:r w:rsidRPr="00220CF0">
        <w:rPr>
          <w:spacing w:val="1"/>
        </w:rPr>
        <w:t xml:space="preserve"> </w:t>
      </w:r>
      <w:r w:rsidRPr="00220CF0">
        <w:t>роли,</w:t>
      </w:r>
      <w:r w:rsidRPr="00220CF0">
        <w:rPr>
          <w:spacing w:val="1"/>
        </w:rPr>
        <w:t xml:space="preserve"> </w:t>
      </w:r>
      <w:r w:rsidRPr="00220CF0">
        <w:t>договариваться,</w:t>
      </w:r>
      <w:r w:rsidRPr="00220CF0">
        <w:rPr>
          <w:spacing w:val="-1"/>
        </w:rPr>
        <w:t xml:space="preserve"> </w:t>
      </w:r>
      <w:r w:rsidRPr="00220CF0">
        <w:t>обсуждать</w:t>
      </w:r>
      <w:r w:rsidRPr="00220CF0">
        <w:rPr>
          <w:spacing w:val="1"/>
        </w:rPr>
        <w:t xml:space="preserve"> </w:t>
      </w:r>
      <w:r w:rsidRPr="00220CF0">
        <w:t>процесс</w:t>
      </w:r>
      <w:r w:rsidRPr="00220CF0">
        <w:rPr>
          <w:spacing w:val="-2"/>
        </w:rPr>
        <w:t xml:space="preserve"> </w:t>
      </w:r>
      <w:r w:rsidRPr="00220CF0">
        <w:t>и результат совместной</w:t>
      </w:r>
      <w:r w:rsidRPr="00220CF0">
        <w:rPr>
          <w:spacing w:val="-1"/>
        </w:rPr>
        <w:t xml:space="preserve"> </w:t>
      </w:r>
      <w:r w:rsidRPr="00220CF0">
        <w:t>работы;</w:t>
      </w:r>
    </w:p>
    <w:p w:rsidR="00B45568" w:rsidRPr="00220CF0" w:rsidRDefault="00840733">
      <w:pPr>
        <w:pStyle w:val="a3"/>
        <w:spacing w:before="1" w:line="276" w:lineRule="auto"/>
        <w:ind w:right="394"/>
      </w:pPr>
      <w:r w:rsidRPr="00220CF0">
        <w:t>—планировать организацию совместной работы, при выполнении учебных географических</w:t>
      </w:r>
      <w:r w:rsidRPr="00220CF0">
        <w:rPr>
          <w:spacing w:val="1"/>
        </w:rPr>
        <w:t xml:space="preserve"> </w:t>
      </w:r>
      <w:r w:rsidRPr="00220CF0">
        <w:t>проектов</w:t>
      </w:r>
      <w:r w:rsidRPr="00220CF0">
        <w:rPr>
          <w:spacing w:val="1"/>
        </w:rPr>
        <w:t xml:space="preserve"> </w:t>
      </w:r>
      <w:r w:rsidRPr="00220CF0">
        <w:t>определять</w:t>
      </w:r>
      <w:r w:rsidRPr="00220CF0">
        <w:rPr>
          <w:spacing w:val="1"/>
        </w:rPr>
        <w:t xml:space="preserve"> </w:t>
      </w:r>
      <w:r w:rsidRPr="00220CF0">
        <w:t>свою</w:t>
      </w:r>
      <w:r w:rsidRPr="00220CF0">
        <w:rPr>
          <w:spacing w:val="1"/>
        </w:rPr>
        <w:t xml:space="preserve"> </w:t>
      </w:r>
      <w:r w:rsidRPr="00220CF0">
        <w:t>роль</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предпочтений</w:t>
      </w:r>
      <w:r w:rsidRPr="00220CF0">
        <w:rPr>
          <w:spacing w:val="1"/>
        </w:rPr>
        <w:t xml:space="preserve"> </w:t>
      </w:r>
      <w:r w:rsidRPr="00220CF0">
        <w:t>и возможностей</w:t>
      </w:r>
      <w:r w:rsidRPr="00220CF0">
        <w:rPr>
          <w:spacing w:val="1"/>
        </w:rPr>
        <w:t xml:space="preserve"> </w:t>
      </w:r>
      <w:r w:rsidRPr="00220CF0">
        <w:t>всех</w:t>
      </w:r>
      <w:r w:rsidRPr="00220CF0">
        <w:rPr>
          <w:spacing w:val="1"/>
        </w:rPr>
        <w:t xml:space="preserve"> </w:t>
      </w:r>
      <w:r w:rsidRPr="00220CF0">
        <w:t>участников</w:t>
      </w:r>
      <w:r w:rsidRPr="00220CF0">
        <w:rPr>
          <w:spacing w:val="1"/>
        </w:rPr>
        <w:t xml:space="preserve"> </w:t>
      </w:r>
      <w:r w:rsidRPr="00220CF0">
        <w:t>взаимодействия),</w:t>
      </w:r>
      <w:r w:rsidRPr="00220CF0">
        <w:rPr>
          <w:spacing w:val="1"/>
        </w:rPr>
        <w:t xml:space="preserve"> </w:t>
      </w:r>
      <w:r w:rsidRPr="00220CF0">
        <w:t>участвовать в групповых</w:t>
      </w:r>
      <w:r w:rsidRPr="00220CF0">
        <w:rPr>
          <w:spacing w:val="1"/>
        </w:rPr>
        <w:t xml:space="preserve"> </w:t>
      </w:r>
      <w:r w:rsidRPr="00220CF0">
        <w:t>формах</w:t>
      </w:r>
      <w:r w:rsidRPr="00220CF0">
        <w:rPr>
          <w:spacing w:val="1"/>
        </w:rPr>
        <w:t xml:space="preserve"> </w:t>
      </w:r>
      <w:r w:rsidRPr="00220CF0">
        <w:t>работы, выполнять свою часть работы,</w:t>
      </w:r>
      <w:r w:rsidRPr="00220CF0">
        <w:rPr>
          <w:spacing w:val="1"/>
        </w:rPr>
        <w:t xml:space="preserve"> </w:t>
      </w:r>
      <w:r w:rsidRPr="00220CF0">
        <w:t>достигать качественного результата по своему направлению и координировать свои действия с</w:t>
      </w:r>
      <w:r w:rsidRPr="00220CF0">
        <w:rPr>
          <w:spacing w:val="-57"/>
        </w:rPr>
        <w:t xml:space="preserve"> </w:t>
      </w:r>
      <w:r w:rsidRPr="00220CF0">
        <w:t>другими</w:t>
      </w:r>
      <w:r w:rsidRPr="00220CF0">
        <w:rPr>
          <w:spacing w:val="-1"/>
        </w:rPr>
        <w:t xml:space="preserve"> </w:t>
      </w:r>
      <w:r w:rsidRPr="00220CF0">
        <w:t>членами команды;</w:t>
      </w:r>
    </w:p>
    <w:p w:rsidR="00B45568" w:rsidRPr="00220CF0" w:rsidRDefault="00840733">
      <w:pPr>
        <w:pStyle w:val="a3"/>
        <w:spacing w:line="276" w:lineRule="auto"/>
        <w:ind w:right="397"/>
      </w:pPr>
      <w:r w:rsidRPr="00220CF0">
        <w:t>—сравнивать результаты выполнения учебного географического проекта с исходной задачей и</w:t>
      </w:r>
      <w:r w:rsidRPr="00220CF0">
        <w:rPr>
          <w:spacing w:val="-57"/>
        </w:rPr>
        <w:t xml:space="preserve"> </w:t>
      </w:r>
      <w:r w:rsidRPr="00220CF0">
        <w:t>оценивать</w:t>
      </w:r>
      <w:r w:rsidRPr="00220CF0">
        <w:rPr>
          <w:spacing w:val="1"/>
        </w:rPr>
        <w:t xml:space="preserve"> </w:t>
      </w:r>
      <w:r w:rsidRPr="00220CF0">
        <w:t>вклад</w:t>
      </w:r>
      <w:r w:rsidRPr="00220CF0">
        <w:rPr>
          <w:spacing w:val="60"/>
        </w:rPr>
        <w:t xml:space="preserve"> </w:t>
      </w:r>
      <w:r w:rsidRPr="00220CF0">
        <w:t>каждого</w:t>
      </w:r>
      <w:r w:rsidRPr="00220CF0">
        <w:rPr>
          <w:spacing w:val="60"/>
        </w:rPr>
        <w:t xml:space="preserve"> </w:t>
      </w:r>
      <w:r w:rsidRPr="00220CF0">
        <w:t>члена</w:t>
      </w:r>
      <w:r w:rsidRPr="00220CF0">
        <w:rPr>
          <w:spacing w:val="59"/>
        </w:rPr>
        <w:t xml:space="preserve"> </w:t>
      </w:r>
      <w:r w:rsidRPr="00220CF0">
        <w:t>команды</w:t>
      </w:r>
      <w:r w:rsidRPr="00220CF0">
        <w:rPr>
          <w:spacing w:val="60"/>
        </w:rPr>
        <w:t xml:space="preserve"> </w:t>
      </w:r>
      <w:r w:rsidRPr="00220CF0">
        <w:t>в</w:t>
      </w:r>
      <w:r w:rsidRPr="00220CF0">
        <w:rPr>
          <w:spacing w:val="59"/>
        </w:rPr>
        <w:t xml:space="preserve"> </w:t>
      </w:r>
      <w:r w:rsidRPr="00220CF0">
        <w:t>достижение</w:t>
      </w:r>
      <w:r w:rsidRPr="00220CF0">
        <w:rPr>
          <w:spacing w:val="59"/>
        </w:rPr>
        <w:t xml:space="preserve"> </w:t>
      </w:r>
      <w:r w:rsidRPr="00220CF0">
        <w:t>результатов,</w:t>
      </w:r>
      <w:r w:rsidRPr="00220CF0">
        <w:rPr>
          <w:spacing w:val="60"/>
        </w:rPr>
        <w:t xml:space="preserve"> </w:t>
      </w:r>
      <w:r w:rsidRPr="00220CF0">
        <w:t>разделять</w:t>
      </w:r>
      <w:r w:rsidRPr="00220CF0">
        <w:rPr>
          <w:spacing w:val="60"/>
        </w:rPr>
        <w:t xml:space="preserve"> </w:t>
      </w:r>
      <w:r w:rsidRPr="00220CF0">
        <w:t>сферу</w:t>
      </w:r>
    </w:p>
    <w:p w:rsidR="00B45568" w:rsidRPr="00220CF0" w:rsidRDefault="00840733">
      <w:pPr>
        <w:pStyle w:val="a3"/>
        <w:spacing w:before="73"/>
        <w:jc w:val="left"/>
      </w:pPr>
      <w:r w:rsidRPr="00220CF0">
        <w:t>ответственности.</w:t>
      </w:r>
    </w:p>
    <w:p w:rsidR="00B45568" w:rsidRPr="00220CF0" w:rsidRDefault="00840733">
      <w:pPr>
        <w:pStyle w:val="4"/>
        <w:spacing w:before="46"/>
        <w:jc w:val="left"/>
      </w:pPr>
      <w:r w:rsidRPr="00220CF0">
        <w:t>Овладению</w:t>
      </w:r>
      <w:r w:rsidRPr="00220CF0">
        <w:rPr>
          <w:spacing w:val="-13"/>
        </w:rPr>
        <w:t xml:space="preserve"> </w:t>
      </w:r>
      <w:r w:rsidRPr="00220CF0">
        <w:t>универсальными</w:t>
      </w:r>
      <w:r w:rsidRPr="00220CF0">
        <w:rPr>
          <w:spacing w:val="-12"/>
        </w:rPr>
        <w:t xml:space="preserve"> </w:t>
      </w:r>
      <w:r w:rsidRPr="00220CF0">
        <w:t>учебными</w:t>
      </w:r>
      <w:r w:rsidRPr="00220CF0">
        <w:rPr>
          <w:spacing w:val="-9"/>
        </w:rPr>
        <w:t xml:space="preserve"> </w:t>
      </w:r>
      <w:r w:rsidRPr="00220CF0">
        <w:t>регулятивными</w:t>
      </w:r>
      <w:r w:rsidRPr="00220CF0">
        <w:rPr>
          <w:spacing w:val="-6"/>
        </w:rPr>
        <w:t xml:space="preserve"> </w:t>
      </w:r>
      <w:r w:rsidRPr="00220CF0">
        <w:t>действиями:</w:t>
      </w:r>
    </w:p>
    <w:p w:rsidR="00B45568" w:rsidRPr="00220CF0" w:rsidRDefault="00840733">
      <w:pPr>
        <w:pStyle w:val="5"/>
        <w:spacing w:before="41"/>
        <w:jc w:val="left"/>
      </w:pPr>
      <w:r w:rsidRPr="00220CF0">
        <w:t>Самоорганизация</w:t>
      </w:r>
    </w:p>
    <w:p w:rsidR="00B45568" w:rsidRPr="00220CF0" w:rsidRDefault="00840733">
      <w:pPr>
        <w:pStyle w:val="a3"/>
        <w:spacing w:before="39" w:line="276" w:lineRule="auto"/>
        <w:ind w:right="392"/>
      </w:pPr>
      <w:r w:rsidRPr="00220CF0">
        <w:t>—Самостоятельно составлять алгоритм решения географических задач и выбирать способ их</w:t>
      </w:r>
      <w:r w:rsidRPr="00220CF0">
        <w:rPr>
          <w:spacing w:val="1"/>
        </w:rPr>
        <w:t xml:space="preserve"> </w:t>
      </w:r>
      <w:r w:rsidRPr="00220CF0">
        <w:t>решения</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имеющихся</w:t>
      </w:r>
      <w:r w:rsidRPr="00220CF0">
        <w:rPr>
          <w:spacing w:val="1"/>
        </w:rPr>
        <w:t xml:space="preserve"> </w:t>
      </w:r>
      <w:r w:rsidRPr="00220CF0">
        <w:t>ресурсов</w:t>
      </w:r>
      <w:r w:rsidRPr="00220CF0">
        <w:rPr>
          <w:spacing w:val="1"/>
        </w:rPr>
        <w:t xml:space="preserve"> </w:t>
      </w:r>
      <w:r w:rsidRPr="00220CF0">
        <w:t>и</w:t>
      </w:r>
      <w:r w:rsidRPr="00220CF0">
        <w:rPr>
          <w:spacing w:val="1"/>
        </w:rPr>
        <w:t xml:space="preserve"> </w:t>
      </w:r>
      <w:r w:rsidRPr="00220CF0">
        <w:t>собственных</w:t>
      </w:r>
      <w:r w:rsidRPr="00220CF0">
        <w:rPr>
          <w:spacing w:val="1"/>
        </w:rPr>
        <w:t xml:space="preserve"> </w:t>
      </w:r>
      <w:r w:rsidRPr="00220CF0">
        <w:t>возможностей,</w:t>
      </w:r>
      <w:r w:rsidRPr="00220CF0">
        <w:rPr>
          <w:spacing w:val="1"/>
        </w:rPr>
        <w:t xml:space="preserve"> </w:t>
      </w:r>
      <w:r w:rsidRPr="00220CF0">
        <w:t>аргументировать</w:t>
      </w:r>
      <w:r w:rsidRPr="00220CF0">
        <w:rPr>
          <w:spacing w:val="1"/>
        </w:rPr>
        <w:t xml:space="preserve"> </w:t>
      </w:r>
      <w:r w:rsidRPr="00220CF0">
        <w:t>предлагаемые</w:t>
      </w:r>
      <w:r w:rsidRPr="00220CF0">
        <w:rPr>
          <w:spacing w:val="-2"/>
        </w:rPr>
        <w:t xml:space="preserve"> </w:t>
      </w:r>
      <w:r w:rsidRPr="00220CF0">
        <w:t>варианты решений;</w:t>
      </w:r>
    </w:p>
    <w:p w:rsidR="00B45568" w:rsidRPr="00220CF0" w:rsidRDefault="00840733">
      <w:pPr>
        <w:pStyle w:val="a3"/>
        <w:spacing w:line="276" w:lineRule="auto"/>
        <w:ind w:right="394"/>
      </w:pPr>
      <w:r w:rsidRPr="00220CF0">
        <w:lastRenderedPageBreak/>
        <w:t>—составлять</w:t>
      </w:r>
      <w:r w:rsidRPr="00220CF0">
        <w:rPr>
          <w:spacing w:val="1"/>
        </w:rPr>
        <w:t xml:space="preserve"> </w:t>
      </w:r>
      <w:r w:rsidRPr="00220CF0">
        <w:t>план</w:t>
      </w:r>
      <w:r w:rsidRPr="00220CF0">
        <w:rPr>
          <w:spacing w:val="1"/>
        </w:rPr>
        <w:t xml:space="preserve"> </w:t>
      </w:r>
      <w:r w:rsidRPr="00220CF0">
        <w:t>действий</w:t>
      </w:r>
      <w:r w:rsidRPr="00220CF0">
        <w:rPr>
          <w:spacing w:val="1"/>
        </w:rPr>
        <w:t xml:space="preserve"> </w:t>
      </w:r>
      <w:r w:rsidRPr="00220CF0">
        <w:t>(план</w:t>
      </w:r>
      <w:r w:rsidRPr="00220CF0">
        <w:rPr>
          <w:spacing w:val="1"/>
        </w:rPr>
        <w:t xml:space="preserve"> </w:t>
      </w:r>
      <w:r w:rsidRPr="00220CF0">
        <w:t>реализации</w:t>
      </w:r>
      <w:r w:rsidRPr="00220CF0">
        <w:rPr>
          <w:spacing w:val="1"/>
        </w:rPr>
        <w:t xml:space="preserve"> </w:t>
      </w:r>
      <w:r w:rsidRPr="00220CF0">
        <w:t>намеченного</w:t>
      </w:r>
      <w:r w:rsidRPr="00220CF0">
        <w:rPr>
          <w:spacing w:val="1"/>
        </w:rPr>
        <w:t xml:space="preserve"> </w:t>
      </w:r>
      <w:r w:rsidRPr="00220CF0">
        <w:t>алгоритма</w:t>
      </w:r>
      <w:r w:rsidRPr="00220CF0">
        <w:rPr>
          <w:spacing w:val="1"/>
        </w:rPr>
        <w:t xml:space="preserve"> </w:t>
      </w:r>
      <w:r w:rsidRPr="00220CF0">
        <w:t>решения),</w:t>
      </w:r>
      <w:r w:rsidRPr="00220CF0">
        <w:rPr>
          <w:spacing w:val="1"/>
        </w:rPr>
        <w:t xml:space="preserve"> </w:t>
      </w:r>
      <w:r w:rsidRPr="00220CF0">
        <w:t>корректировать</w:t>
      </w:r>
      <w:r w:rsidRPr="00220CF0">
        <w:rPr>
          <w:spacing w:val="1"/>
        </w:rPr>
        <w:t xml:space="preserve"> </w:t>
      </w:r>
      <w:r w:rsidRPr="00220CF0">
        <w:t>предложенный</w:t>
      </w:r>
      <w:r w:rsidRPr="00220CF0">
        <w:rPr>
          <w:spacing w:val="1"/>
        </w:rPr>
        <w:t xml:space="preserve"> </w:t>
      </w:r>
      <w:r w:rsidRPr="00220CF0">
        <w:t>алгоритм</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получения</w:t>
      </w:r>
      <w:r w:rsidRPr="00220CF0">
        <w:rPr>
          <w:spacing w:val="1"/>
        </w:rPr>
        <w:t xml:space="preserve"> </w:t>
      </w:r>
      <w:r w:rsidRPr="00220CF0">
        <w:t>новых</w:t>
      </w:r>
      <w:r w:rsidRPr="00220CF0">
        <w:rPr>
          <w:spacing w:val="1"/>
        </w:rPr>
        <w:t xml:space="preserve"> </w:t>
      </w:r>
      <w:r w:rsidRPr="00220CF0">
        <w:t>знаний</w:t>
      </w:r>
      <w:r w:rsidRPr="00220CF0">
        <w:rPr>
          <w:spacing w:val="1"/>
        </w:rPr>
        <w:t xml:space="preserve"> </w:t>
      </w:r>
      <w:r w:rsidRPr="00220CF0">
        <w:t>об</w:t>
      </w:r>
      <w:r w:rsidRPr="00220CF0">
        <w:rPr>
          <w:spacing w:val="1"/>
        </w:rPr>
        <w:t xml:space="preserve"> </w:t>
      </w:r>
      <w:r w:rsidRPr="00220CF0">
        <w:t>изучаемом</w:t>
      </w:r>
      <w:r w:rsidRPr="00220CF0">
        <w:rPr>
          <w:spacing w:val="-57"/>
        </w:rPr>
        <w:t xml:space="preserve"> </w:t>
      </w:r>
      <w:r w:rsidRPr="00220CF0">
        <w:t>объекте.</w:t>
      </w:r>
    </w:p>
    <w:p w:rsidR="00B45568" w:rsidRPr="00220CF0" w:rsidRDefault="00840733">
      <w:pPr>
        <w:pStyle w:val="5"/>
        <w:spacing w:before="3"/>
        <w:ind w:left="1422"/>
      </w:pPr>
      <w:r w:rsidRPr="00220CF0">
        <w:rPr>
          <w:spacing w:val="-1"/>
        </w:rPr>
        <w:t>Самоконтроль</w:t>
      </w:r>
      <w:r w:rsidRPr="00220CF0">
        <w:rPr>
          <w:spacing w:val="-12"/>
        </w:rPr>
        <w:t xml:space="preserve"> </w:t>
      </w:r>
      <w:r w:rsidRPr="00220CF0">
        <w:t>(рефлексия)</w:t>
      </w:r>
    </w:p>
    <w:p w:rsidR="00B45568" w:rsidRPr="00220CF0" w:rsidRDefault="00840733">
      <w:pPr>
        <w:pStyle w:val="a3"/>
        <w:spacing w:before="36"/>
      </w:pPr>
      <w:r w:rsidRPr="00220CF0">
        <w:t>—Владеть</w:t>
      </w:r>
      <w:r w:rsidRPr="00220CF0">
        <w:rPr>
          <w:spacing w:val="-6"/>
        </w:rPr>
        <w:t xml:space="preserve"> </w:t>
      </w:r>
      <w:r w:rsidRPr="00220CF0">
        <w:t>способами</w:t>
      </w:r>
      <w:r w:rsidRPr="00220CF0">
        <w:rPr>
          <w:spacing w:val="-4"/>
        </w:rPr>
        <w:t xml:space="preserve"> </w:t>
      </w:r>
      <w:r w:rsidRPr="00220CF0">
        <w:t>самоконтроля</w:t>
      </w:r>
      <w:r w:rsidRPr="00220CF0">
        <w:rPr>
          <w:spacing w:val="-8"/>
        </w:rPr>
        <w:t xml:space="preserve"> </w:t>
      </w:r>
      <w:r w:rsidRPr="00220CF0">
        <w:t>и</w:t>
      </w:r>
      <w:r w:rsidRPr="00220CF0">
        <w:rPr>
          <w:spacing w:val="-9"/>
        </w:rPr>
        <w:t xml:space="preserve"> </w:t>
      </w:r>
      <w:r w:rsidRPr="00220CF0">
        <w:t>рефлексии;</w:t>
      </w:r>
    </w:p>
    <w:p w:rsidR="00B45568" w:rsidRPr="00220CF0" w:rsidRDefault="00840733">
      <w:pPr>
        <w:pStyle w:val="a3"/>
        <w:spacing w:before="44" w:line="276" w:lineRule="auto"/>
        <w:jc w:val="left"/>
      </w:pPr>
      <w:r w:rsidRPr="00220CF0">
        <w:t>—объяснять</w:t>
      </w:r>
      <w:r w:rsidRPr="00220CF0">
        <w:rPr>
          <w:spacing w:val="35"/>
        </w:rPr>
        <w:t xml:space="preserve"> </w:t>
      </w:r>
      <w:r w:rsidRPr="00220CF0">
        <w:t>причины</w:t>
      </w:r>
      <w:r w:rsidRPr="00220CF0">
        <w:rPr>
          <w:spacing w:val="36"/>
        </w:rPr>
        <w:t xml:space="preserve"> </w:t>
      </w:r>
      <w:r w:rsidRPr="00220CF0">
        <w:t>достижения</w:t>
      </w:r>
      <w:r w:rsidRPr="00220CF0">
        <w:rPr>
          <w:spacing w:val="36"/>
        </w:rPr>
        <w:t xml:space="preserve"> </w:t>
      </w:r>
      <w:r w:rsidRPr="00220CF0">
        <w:t>(недостижения)</w:t>
      </w:r>
      <w:r w:rsidRPr="00220CF0">
        <w:rPr>
          <w:spacing w:val="37"/>
        </w:rPr>
        <w:t xml:space="preserve"> </w:t>
      </w:r>
      <w:r w:rsidRPr="00220CF0">
        <w:t>результатов</w:t>
      </w:r>
      <w:r w:rsidRPr="00220CF0">
        <w:rPr>
          <w:spacing w:val="37"/>
        </w:rPr>
        <w:t xml:space="preserve"> </w:t>
      </w:r>
      <w:r w:rsidRPr="00220CF0">
        <w:t>деятельности,</w:t>
      </w:r>
      <w:r w:rsidRPr="00220CF0">
        <w:rPr>
          <w:spacing w:val="37"/>
        </w:rPr>
        <w:t xml:space="preserve"> </w:t>
      </w:r>
      <w:r w:rsidRPr="00220CF0">
        <w:t>давать</w:t>
      </w:r>
      <w:r w:rsidRPr="00220CF0">
        <w:rPr>
          <w:spacing w:val="38"/>
        </w:rPr>
        <w:t xml:space="preserve"> </w:t>
      </w:r>
      <w:r w:rsidRPr="00220CF0">
        <w:t>оценку</w:t>
      </w:r>
      <w:r w:rsidRPr="00220CF0">
        <w:rPr>
          <w:spacing w:val="-57"/>
        </w:rPr>
        <w:t xml:space="preserve"> </w:t>
      </w:r>
      <w:r w:rsidRPr="00220CF0">
        <w:t>приобретённому</w:t>
      </w:r>
      <w:r w:rsidRPr="00220CF0">
        <w:rPr>
          <w:spacing w:val="-6"/>
        </w:rPr>
        <w:t xml:space="preserve"> </w:t>
      </w:r>
      <w:r w:rsidRPr="00220CF0">
        <w:t>опыту;</w:t>
      </w:r>
    </w:p>
    <w:p w:rsidR="00B45568" w:rsidRPr="00220CF0" w:rsidRDefault="00840733">
      <w:pPr>
        <w:pStyle w:val="a3"/>
        <w:spacing w:line="276" w:lineRule="auto"/>
        <w:ind w:right="982"/>
        <w:jc w:val="left"/>
      </w:pPr>
      <w:r w:rsidRPr="00220CF0">
        <w:t>—вносить</w:t>
      </w:r>
      <w:r w:rsidRPr="00220CF0">
        <w:rPr>
          <w:spacing w:val="37"/>
        </w:rPr>
        <w:t xml:space="preserve"> </w:t>
      </w:r>
      <w:r w:rsidRPr="00220CF0">
        <w:t>коррективы</w:t>
      </w:r>
      <w:r w:rsidRPr="00220CF0">
        <w:rPr>
          <w:spacing w:val="38"/>
        </w:rPr>
        <w:t xml:space="preserve"> </w:t>
      </w:r>
      <w:r w:rsidRPr="00220CF0">
        <w:t>в</w:t>
      </w:r>
      <w:r w:rsidRPr="00220CF0">
        <w:rPr>
          <w:spacing w:val="37"/>
        </w:rPr>
        <w:t xml:space="preserve"> </w:t>
      </w:r>
      <w:r w:rsidRPr="00220CF0">
        <w:t>деятельность</w:t>
      </w:r>
      <w:r w:rsidRPr="00220CF0">
        <w:rPr>
          <w:spacing w:val="38"/>
        </w:rPr>
        <w:t xml:space="preserve"> </w:t>
      </w:r>
      <w:r w:rsidRPr="00220CF0">
        <w:t>на</w:t>
      </w:r>
      <w:r w:rsidRPr="00220CF0">
        <w:rPr>
          <w:spacing w:val="36"/>
        </w:rPr>
        <w:t xml:space="preserve"> </w:t>
      </w:r>
      <w:r w:rsidRPr="00220CF0">
        <w:t>основе</w:t>
      </w:r>
      <w:r w:rsidRPr="00220CF0">
        <w:rPr>
          <w:spacing w:val="36"/>
        </w:rPr>
        <w:t xml:space="preserve"> </w:t>
      </w:r>
      <w:r w:rsidRPr="00220CF0">
        <w:t>новых</w:t>
      </w:r>
      <w:r w:rsidRPr="00220CF0">
        <w:rPr>
          <w:spacing w:val="40"/>
        </w:rPr>
        <w:t xml:space="preserve"> </w:t>
      </w:r>
      <w:r w:rsidRPr="00220CF0">
        <w:t>обстоятельств,</w:t>
      </w:r>
      <w:r w:rsidRPr="00220CF0">
        <w:rPr>
          <w:spacing w:val="39"/>
        </w:rPr>
        <w:t xml:space="preserve"> </w:t>
      </w:r>
      <w:r w:rsidRPr="00220CF0">
        <w:t>изменившихся</w:t>
      </w:r>
      <w:r w:rsidRPr="00220CF0">
        <w:rPr>
          <w:spacing w:val="-57"/>
        </w:rPr>
        <w:t xml:space="preserve"> </w:t>
      </w:r>
      <w:r w:rsidRPr="00220CF0">
        <w:t>ситуаций,</w:t>
      </w:r>
      <w:r w:rsidRPr="00220CF0">
        <w:rPr>
          <w:spacing w:val="1"/>
        </w:rPr>
        <w:t xml:space="preserve"> </w:t>
      </w:r>
      <w:r w:rsidRPr="00220CF0">
        <w:t>установленных ошибок, возникших</w:t>
      </w:r>
      <w:r w:rsidRPr="00220CF0">
        <w:rPr>
          <w:spacing w:val="-2"/>
        </w:rPr>
        <w:t xml:space="preserve"> </w:t>
      </w:r>
      <w:r w:rsidRPr="00220CF0">
        <w:t>трудностей;</w:t>
      </w:r>
    </w:p>
    <w:p w:rsidR="00B45568" w:rsidRPr="00220CF0" w:rsidRDefault="00840733">
      <w:pPr>
        <w:pStyle w:val="a3"/>
        <w:jc w:val="left"/>
      </w:pPr>
      <w:r w:rsidRPr="00220CF0">
        <w:t>—оценивать</w:t>
      </w:r>
      <w:r w:rsidRPr="00220CF0">
        <w:rPr>
          <w:spacing w:val="-8"/>
        </w:rPr>
        <w:t xml:space="preserve"> </w:t>
      </w:r>
      <w:r w:rsidRPr="00220CF0">
        <w:t>соответствие</w:t>
      </w:r>
      <w:r w:rsidRPr="00220CF0">
        <w:rPr>
          <w:spacing w:val="-11"/>
        </w:rPr>
        <w:t xml:space="preserve"> </w:t>
      </w:r>
      <w:r w:rsidRPr="00220CF0">
        <w:t>результата</w:t>
      </w:r>
      <w:r w:rsidRPr="00220CF0">
        <w:rPr>
          <w:spacing w:val="-14"/>
        </w:rPr>
        <w:t xml:space="preserve"> </w:t>
      </w:r>
      <w:r w:rsidRPr="00220CF0">
        <w:t>цели</w:t>
      </w:r>
      <w:r w:rsidRPr="00220CF0">
        <w:rPr>
          <w:spacing w:val="-11"/>
        </w:rPr>
        <w:t xml:space="preserve"> </w:t>
      </w:r>
      <w:r w:rsidRPr="00220CF0">
        <w:t>и</w:t>
      </w:r>
      <w:r w:rsidRPr="00220CF0">
        <w:rPr>
          <w:spacing w:val="-2"/>
        </w:rPr>
        <w:t xml:space="preserve"> </w:t>
      </w:r>
      <w:r w:rsidRPr="00220CF0">
        <w:t>условиям.</w:t>
      </w:r>
      <w:r w:rsidRPr="00220CF0">
        <w:rPr>
          <w:spacing w:val="-3"/>
        </w:rPr>
        <w:t xml:space="preserve"> </w:t>
      </w:r>
      <w:r w:rsidRPr="00220CF0">
        <w:t>Принятие</w:t>
      </w:r>
      <w:r w:rsidRPr="00220CF0">
        <w:rPr>
          <w:spacing w:val="-4"/>
        </w:rPr>
        <w:t xml:space="preserve"> </w:t>
      </w:r>
      <w:r w:rsidRPr="00220CF0">
        <w:t>себя</w:t>
      </w:r>
      <w:r w:rsidRPr="00220CF0">
        <w:rPr>
          <w:spacing w:val="-3"/>
        </w:rPr>
        <w:t xml:space="preserve"> </w:t>
      </w:r>
      <w:r w:rsidRPr="00220CF0">
        <w:t>и</w:t>
      </w:r>
      <w:r w:rsidRPr="00220CF0">
        <w:rPr>
          <w:spacing w:val="-2"/>
        </w:rPr>
        <w:t xml:space="preserve"> </w:t>
      </w:r>
      <w:r w:rsidRPr="00220CF0">
        <w:t>других:</w:t>
      </w:r>
    </w:p>
    <w:p w:rsidR="00B45568" w:rsidRPr="00220CF0" w:rsidRDefault="00840733">
      <w:pPr>
        <w:pStyle w:val="a3"/>
        <w:spacing w:before="41"/>
        <w:jc w:val="left"/>
      </w:pPr>
      <w:r w:rsidRPr="00220CF0">
        <w:t>—Осознанно</w:t>
      </w:r>
      <w:r w:rsidRPr="00220CF0">
        <w:rPr>
          <w:spacing w:val="-8"/>
        </w:rPr>
        <w:t xml:space="preserve"> </w:t>
      </w:r>
      <w:r w:rsidRPr="00220CF0">
        <w:t>относиться</w:t>
      </w:r>
      <w:r w:rsidRPr="00220CF0">
        <w:rPr>
          <w:spacing w:val="-6"/>
        </w:rPr>
        <w:t xml:space="preserve"> </w:t>
      </w:r>
      <w:r w:rsidRPr="00220CF0">
        <w:t>к</w:t>
      </w:r>
      <w:r w:rsidRPr="00220CF0">
        <w:rPr>
          <w:spacing w:val="-6"/>
        </w:rPr>
        <w:t xml:space="preserve"> </w:t>
      </w:r>
      <w:r w:rsidRPr="00220CF0">
        <w:t>другому</w:t>
      </w:r>
      <w:r w:rsidRPr="00220CF0">
        <w:rPr>
          <w:spacing w:val="-11"/>
        </w:rPr>
        <w:t xml:space="preserve"> </w:t>
      </w:r>
      <w:r w:rsidRPr="00220CF0">
        <w:t>человеку,</w:t>
      </w:r>
      <w:r w:rsidRPr="00220CF0">
        <w:rPr>
          <w:spacing w:val="-8"/>
        </w:rPr>
        <w:t xml:space="preserve"> </w:t>
      </w:r>
      <w:r w:rsidRPr="00220CF0">
        <w:t>его</w:t>
      </w:r>
      <w:r w:rsidRPr="00220CF0">
        <w:rPr>
          <w:spacing w:val="-4"/>
        </w:rPr>
        <w:t xml:space="preserve"> </w:t>
      </w:r>
      <w:r w:rsidRPr="00220CF0">
        <w:t>мнению;</w:t>
      </w:r>
    </w:p>
    <w:p w:rsidR="00B45568" w:rsidRPr="00220CF0" w:rsidRDefault="00840733">
      <w:pPr>
        <w:pStyle w:val="a3"/>
        <w:spacing w:before="41"/>
        <w:jc w:val="left"/>
      </w:pPr>
      <w:r w:rsidRPr="00220CF0">
        <w:t>—признавать</w:t>
      </w:r>
      <w:r w:rsidRPr="00220CF0">
        <w:rPr>
          <w:spacing w:val="-4"/>
        </w:rPr>
        <w:t xml:space="preserve"> </w:t>
      </w:r>
      <w:r w:rsidRPr="00220CF0">
        <w:t>своё</w:t>
      </w:r>
      <w:r w:rsidRPr="00220CF0">
        <w:rPr>
          <w:spacing w:val="-9"/>
        </w:rPr>
        <w:t xml:space="preserve"> </w:t>
      </w:r>
      <w:r w:rsidRPr="00220CF0">
        <w:t>право</w:t>
      </w:r>
      <w:r w:rsidRPr="00220CF0">
        <w:rPr>
          <w:spacing w:val="-8"/>
        </w:rPr>
        <w:t xml:space="preserve"> </w:t>
      </w:r>
      <w:r w:rsidRPr="00220CF0">
        <w:t>на</w:t>
      </w:r>
      <w:r w:rsidRPr="00220CF0">
        <w:rPr>
          <w:spacing w:val="-4"/>
        </w:rPr>
        <w:t xml:space="preserve"> </w:t>
      </w:r>
      <w:r w:rsidRPr="00220CF0">
        <w:t>ошибку</w:t>
      </w:r>
      <w:r w:rsidRPr="00220CF0">
        <w:rPr>
          <w:spacing w:val="-8"/>
        </w:rPr>
        <w:t xml:space="preserve"> </w:t>
      </w:r>
      <w:r w:rsidRPr="00220CF0">
        <w:t>и такое</w:t>
      </w:r>
      <w:r w:rsidRPr="00220CF0">
        <w:rPr>
          <w:spacing w:val="-8"/>
        </w:rPr>
        <w:t xml:space="preserve"> </w:t>
      </w:r>
      <w:r w:rsidRPr="00220CF0">
        <w:t>же</w:t>
      </w:r>
      <w:r w:rsidRPr="00220CF0">
        <w:rPr>
          <w:spacing w:val="-8"/>
        </w:rPr>
        <w:t xml:space="preserve"> </w:t>
      </w:r>
      <w:r w:rsidRPr="00220CF0">
        <w:t>право</w:t>
      </w:r>
      <w:r w:rsidRPr="00220CF0">
        <w:rPr>
          <w:spacing w:val="-4"/>
        </w:rPr>
        <w:t xml:space="preserve"> </w:t>
      </w:r>
      <w:proofErr w:type="gramStart"/>
      <w:r w:rsidRPr="00220CF0">
        <w:t>другого</w:t>
      </w:r>
      <w:proofErr w:type="gramEnd"/>
      <w:r w:rsidRPr="00220CF0">
        <w:t>.</w:t>
      </w:r>
    </w:p>
    <w:p w:rsidR="00B45568" w:rsidRPr="00220CF0" w:rsidRDefault="00B45568">
      <w:pPr>
        <w:pStyle w:val="a3"/>
        <w:spacing w:before="7"/>
        <w:ind w:left="0"/>
        <w:jc w:val="left"/>
        <w:rPr>
          <w:sz w:val="32"/>
        </w:rPr>
      </w:pPr>
    </w:p>
    <w:p w:rsidR="00B45568" w:rsidRPr="00220CF0" w:rsidRDefault="00840733">
      <w:pPr>
        <w:pStyle w:val="10"/>
        <w:ind w:left="1359"/>
        <w:jc w:val="both"/>
      </w:pPr>
      <w:r w:rsidRPr="00220CF0">
        <w:rPr>
          <w:spacing w:val="-2"/>
        </w:rPr>
        <w:t>ПРЕДМЕТНЫЕ</w:t>
      </w:r>
      <w:r w:rsidRPr="00220CF0">
        <w:rPr>
          <w:spacing w:val="-14"/>
        </w:rPr>
        <w:t xml:space="preserve"> </w:t>
      </w:r>
      <w:r w:rsidRPr="00220CF0">
        <w:rPr>
          <w:spacing w:val="-1"/>
        </w:rPr>
        <w:t>РЕЗУЛЬТАТЫ</w:t>
      </w:r>
    </w:p>
    <w:p w:rsidR="00B45568" w:rsidRPr="00220CF0" w:rsidRDefault="00840733">
      <w:pPr>
        <w:pStyle w:val="2"/>
        <w:spacing w:before="50"/>
      </w:pPr>
      <w:r w:rsidRPr="00220CF0">
        <w:t>5</w:t>
      </w:r>
      <w:r w:rsidRPr="00220CF0">
        <w:rPr>
          <w:spacing w:val="-7"/>
        </w:rPr>
        <w:t xml:space="preserve"> </w:t>
      </w:r>
      <w:r w:rsidRPr="00220CF0">
        <w:t>класс</w:t>
      </w:r>
    </w:p>
    <w:p w:rsidR="00B45568" w:rsidRPr="00220CF0" w:rsidRDefault="00840733">
      <w:pPr>
        <w:pStyle w:val="a3"/>
        <w:spacing w:before="41" w:line="276" w:lineRule="auto"/>
        <w:ind w:right="821" w:firstLine="359"/>
      </w:pPr>
      <w:r w:rsidRPr="00220CF0">
        <w:t>Приводить</w:t>
      </w:r>
      <w:r w:rsidRPr="00220CF0">
        <w:rPr>
          <w:spacing w:val="1"/>
        </w:rPr>
        <w:t xml:space="preserve"> </w:t>
      </w:r>
      <w:r w:rsidRPr="00220CF0">
        <w:t>примеры</w:t>
      </w:r>
      <w:r w:rsidRPr="00220CF0">
        <w:rPr>
          <w:spacing w:val="1"/>
        </w:rPr>
        <w:t xml:space="preserve"> </w:t>
      </w:r>
      <w:r w:rsidRPr="00220CF0">
        <w:t>географических</w:t>
      </w:r>
      <w:r w:rsidRPr="00220CF0">
        <w:rPr>
          <w:spacing w:val="1"/>
        </w:rPr>
        <w:t xml:space="preserve"> </w:t>
      </w:r>
      <w:r w:rsidRPr="00220CF0">
        <w:t>объектов,</w:t>
      </w:r>
      <w:r w:rsidRPr="00220CF0">
        <w:rPr>
          <w:spacing w:val="1"/>
        </w:rPr>
        <w:t xml:space="preserve"> </w:t>
      </w:r>
      <w:r w:rsidRPr="00220CF0">
        <w:t>процессов</w:t>
      </w:r>
      <w:r w:rsidRPr="00220CF0">
        <w:rPr>
          <w:spacing w:val="1"/>
        </w:rPr>
        <w:t xml:space="preserve"> </w:t>
      </w:r>
      <w:r w:rsidRPr="00220CF0">
        <w:t>и</w:t>
      </w:r>
      <w:r w:rsidRPr="00220CF0">
        <w:rPr>
          <w:spacing w:val="1"/>
        </w:rPr>
        <w:t xml:space="preserve"> </w:t>
      </w:r>
      <w:r w:rsidRPr="00220CF0">
        <w:t>явлений,</w:t>
      </w:r>
      <w:r w:rsidRPr="00220CF0">
        <w:rPr>
          <w:spacing w:val="1"/>
        </w:rPr>
        <w:t xml:space="preserve"> </w:t>
      </w:r>
      <w:r w:rsidRPr="00220CF0">
        <w:t>изучаемых</w:t>
      </w:r>
      <w:r w:rsidRPr="00220CF0">
        <w:rPr>
          <w:spacing w:val="1"/>
        </w:rPr>
        <w:t xml:space="preserve"> </w:t>
      </w:r>
      <w:r w:rsidRPr="00220CF0">
        <w:t>различными</w:t>
      </w:r>
      <w:r w:rsidRPr="00220CF0">
        <w:rPr>
          <w:spacing w:val="-1"/>
        </w:rPr>
        <w:t xml:space="preserve"> </w:t>
      </w:r>
      <w:r w:rsidRPr="00220CF0">
        <w:t>ветвями географической науки;</w:t>
      </w:r>
    </w:p>
    <w:p w:rsidR="00B45568" w:rsidRPr="00220CF0" w:rsidRDefault="00840733">
      <w:pPr>
        <w:pStyle w:val="a3"/>
        <w:spacing w:line="275" w:lineRule="exact"/>
      </w:pPr>
      <w:r w:rsidRPr="00220CF0">
        <w:t>—приводить</w:t>
      </w:r>
      <w:r w:rsidRPr="00220CF0">
        <w:rPr>
          <w:spacing w:val="-10"/>
        </w:rPr>
        <w:t xml:space="preserve"> </w:t>
      </w:r>
      <w:r w:rsidRPr="00220CF0">
        <w:t>примеры</w:t>
      </w:r>
      <w:r w:rsidRPr="00220CF0">
        <w:rPr>
          <w:spacing w:val="43"/>
        </w:rPr>
        <w:t xml:space="preserve"> </w:t>
      </w:r>
      <w:r w:rsidRPr="00220CF0">
        <w:t>методов</w:t>
      </w:r>
      <w:r w:rsidRPr="00220CF0">
        <w:rPr>
          <w:spacing w:val="48"/>
        </w:rPr>
        <w:t xml:space="preserve"> </w:t>
      </w:r>
      <w:r w:rsidRPr="00220CF0">
        <w:t>исследования,</w:t>
      </w:r>
      <w:r w:rsidRPr="00220CF0">
        <w:rPr>
          <w:spacing w:val="49"/>
        </w:rPr>
        <w:t xml:space="preserve"> </w:t>
      </w:r>
      <w:r w:rsidRPr="00220CF0">
        <w:t>применяемых</w:t>
      </w:r>
      <w:r w:rsidRPr="00220CF0">
        <w:rPr>
          <w:spacing w:val="-3"/>
        </w:rPr>
        <w:t xml:space="preserve"> </w:t>
      </w:r>
      <w:r w:rsidRPr="00220CF0">
        <w:t>в</w:t>
      </w:r>
      <w:r w:rsidRPr="00220CF0">
        <w:rPr>
          <w:spacing w:val="-5"/>
        </w:rPr>
        <w:t xml:space="preserve"> </w:t>
      </w:r>
      <w:r w:rsidRPr="00220CF0">
        <w:t>географии;</w:t>
      </w:r>
    </w:p>
    <w:p w:rsidR="00B45568" w:rsidRPr="00220CF0" w:rsidRDefault="00840733">
      <w:pPr>
        <w:pStyle w:val="a3"/>
        <w:spacing w:before="41" w:line="276" w:lineRule="auto"/>
        <w:ind w:right="395"/>
      </w:pPr>
      <w:r w:rsidRPr="00220CF0">
        <w:t>—выбирать источники географической информации (картографические, текстовые, видео- и</w:t>
      </w:r>
      <w:r w:rsidRPr="00220CF0">
        <w:rPr>
          <w:spacing w:val="1"/>
        </w:rPr>
        <w:t xml:space="preserve"> </w:t>
      </w:r>
      <w:r w:rsidRPr="00220CF0">
        <w:t>фотоизображения,</w:t>
      </w:r>
      <w:r w:rsidRPr="00220CF0">
        <w:rPr>
          <w:spacing w:val="1"/>
        </w:rPr>
        <w:t xml:space="preserve"> </w:t>
      </w:r>
      <w:r w:rsidRPr="00220CF0">
        <w:t>интернет-ресурсы),</w:t>
      </w:r>
      <w:r w:rsidRPr="00220CF0">
        <w:rPr>
          <w:spacing w:val="1"/>
        </w:rPr>
        <w:t xml:space="preserve"> </w:t>
      </w:r>
      <w:r w:rsidRPr="00220CF0">
        <w:t>необходимые</w:t>
      </w:r>
      <w:r w:rsidRPr="00220CF0">
        <w:rPr>
          <w:spacing w:val="1"/>
        </w:rPr>
        <w:t xml:space="preserve"> </w:t>
      </w:r>
      <w:r w:rsidRPr="00220CF0">
        <w:t>для</w:t>
      </w:r>
      <w:r w:rsidRPr="00220CF0">
        <w:rPr>
          <w:spacing w:val="1"/>
        </w:rPr>
        <w:t xml:space="preserve"> </w:t>
      </w:r>
      <w:r w:rsidRPr="00220CF0">
        <w:t>изучения</w:t>
      </w:r>
      <w:r w:rsidRPr="00220CF0">
        <w:rPr>
          <w:spacing w:val="1"/>
        </w:rPr>
        <w:t xml:space="preserve"> </w:t>
      </w:r>
      <w:r w:rsidRPr="00220CF0">
        <w:t>истории</w:t>
      </w:r>
      <w:r w:rsidRPr="00220CF0">
        <w:rPr>
          <w:spacing w:val="1"/>
        </w:rPr>
        <w:t xml:space="preserve"> </w:t>
      </w:r>
      <w:r w:rsidRPr="00220CF0">
        <w:t>географических</w:t>
      </w:r>
      <w:r w:rsidRPr="00220CF0">
        <w:rPr>
          <w:spacing w:val="1"/>
        </w:rPr>
        <w:t xml:space="preserve"> </w:t>
      </w:r>
      <w:r w:rsidRPr="00220CF0">
        <w:t>открытий</w:t>
      </w:r>
      <w:r w:rsidRPr="00220CF0">
        <w:rPr>
          <w:spacing w:val="-1"/>
        </w:rPr>
        <w:t xml:space="preserve"> </w:t>
      </w:r>
      <w:r w:rsidRPr="00220CF0">
        <w:t>и важнейших</w:t>
      </w:r>
      <w:r w:rsidRPr="00220CF0">
        <w:rPr>
          <w:spacing w:val="-1"/>
        </w:rPr>
        <w:t xml:space="preserve"> </w:t>
      </w:r>
      <w:r w:rsidRPr="00220CF0">
        <w:t>географических</w:t>
      </w:r>
      <w:r w:rsidRPr="00220CF0">
        <w:rPr>
          <w:spacing w:val="2"/>
        </w:rPr>
        <w:t xml:space="preserve"> </w:t>
      </w:r>
      <w:r w:rsidRPr="00220CF0">
        <w:t>исследований</w:t>
      </w:r>
      <w:r w:rsidRPr="00220CF0">
        <w:rPr>
          <w:spacing w:val="3"/>
        </w:rPr>
        <w:t xml:space="preserve"> </w:t>
      </w:r>
      <w:r w:rsidRPr="00220CF0">
        <w:t>современности;</w:t>
      </w:r>
    </w:p>
    <w:p w:rsidR="00B45568" w:rsidRPr="00220CF0" w:rsidRDefault="00840733">
      <w:pPr>
        <w:pStyle w:val="a3"/>
        <w:spacing w:before="1" w:line="276" w:lineRule="auto"/>
        <w:ind w:right="402"/>
      </w:pPr>
      <w:r w:rsidRPr="00220CF0">
        <w:t>—интегрировать</w:t>
      </w:r>
      <w:r w:rsidRPr="00220CF0">
        <w:rPr>
          <w:spacing w:val="1"/>
        </w:rPr>
        <w:t xml:space="preserve"> </w:t>
      </w:r>
      <w:r w:rsidRPr="00220CF0">
        <w:t>и</w:t>
      </w:r>
      <w:r w:rsidRPr="00220CF0">
        <w:rPr>
          <w:spacing w:val="1"/>
        </w:rPr>
        <w:t xml:space="preserve"> </w:t>
      </w:r>
      <w:r w:rsidRPr="00220CF0">
        <w:t>интерпретировать</w:t>
      </w:r>
      <w:r w:rsidRPr="00220CF0">
        <w:rPr>
          <w:spacing w:val="1"/>
        </w:rPr>
        <w:t xml:space="preserve"> </w:t>
      </w:r>
      <w:r w:rsidRPr="00220CF0">
        <w:t>информацию</w:t>
      </w:r>
      <w:r w:rsidRPr="00220CF0">
        <w:rPr>
          <w:spacing w:val="1"/>
        </w:rPr>
        <w:t xml:space="preserve"> </w:t>
      </w:r>
      <w:r w:rsidRPr="00220CF0">
        <w:t>о</w:t>
      </w:r>
      <w:r w:rsidRPr="00220CF0">
        <w:rPr>
          <w:spacing w:val="1"/>
        </w:rPr>
        <w:t xml:space="preserve"> </w:t>
      </w:r>
      <w:r w:rsidRPr="00220CF0">
        <w:t>путешествиях</w:t>
      </w:r>
      <w:r w:rsidRPr="00220CF0">
        <w:rPr>
          <w:spacing w:val="1"/>
        </w:rPr>
        <w:t xml:space="preserve"> </w:t>
      </w:r>
      <w:r w:rsidRPr="00220CF0">
        <w:t>и</w:t>
      </w:r>
      <w:r w:rsidRPr="00220CF0">
        <w:rPr>
          <w:spacing w:val="1"/>
        </w:rPr>
        <w:t xml:space="preserve"> </w:t>
      </w:r>
      <w:r w:rsidRPr="00220CF0">
        <w:t>географических</w:t>
      </w:r>
      <w:r w:rsidRPr="00220CF0">
        <w:rPr>
          <w:spacing w:val="1"/>
        </w:rPr>
        <w:t xml:space="preserve"> </w:t>
      </w:r>
      <w:r w:rsidRPr="00220CF0">
        <w:t>исследованиях</w:t>
      </w:r>
      <w:r w:rsidRPr="00220CF0">
        <w:rPr>
          <w:spacing w:val="1"/>
        </w:rPr>
        <w:t xml:space="preserve"> </w:t>
      </w:r>
      <w:r w:rsidRPr="00220CF0">
        <w:t>Земли,</w:t>
      </w:r>
      <w:r w:rsidRPr="00220CF0">
        <w:rPr>
          <w:spacing w:val="-1"/>
        </w:rPr>
        <w:t xml:space="preserve"> </w:t>
      </w:r>
      <w:r w:rsidRPr="00220CF0">
        <w:t>представленную в</w:t>
      </w:r>
      <w:r w:rsidRPr="00220CF0">
        <w:rPr>
          <w:spacing w:val="-2"/>
        </w:rPr>
        <w:t xml:space="preserve"> </w:t>
      </w:r>
      <w:r w:rsidRPr="00220CF0">
        <w:t>одном или</w:t>
      </w:r>
      <w:r w:rsidRPr="00220CF0">
        <w:rPr>
          <w:spacing w:val="-2"/>
        </w:rPr>
        <w:t xml:space="preserve"> </w:t>
      </w:r>
      <w:r w:rsidRPr="00220CF0">
        <w:t>нескольких</w:t>
      </w:r>
      <w:r w:rsidRPr="00220CF0">
        <w:rPr>
          <w:spacing w:val="1"/>
        </w:rPr>
        <w:t xml:space="preserve"> </w:t>
      </w:r>
      <w:r w:rsidRPr="00220CF0">
        <w:t>источниках;</w:t>
      </w:r>
    </w:p>
    <w:p w:rsidR="00B45568" w:rsidRPr="00220CF0" w:rsidRDefault="00840733">
      <w:pPr>
        <w:pStyle w:val="a3"/>
        <w:spacing w:line="275" w:lineRule="exact"/>
      </w:pPr>
      <w:r w:rsidRPr="00220CF0">
        <w:t>—различать</w:t>
      </w:r>
      <w:r w:rsidRPr="00220CF0">
        <w:rPr>
          <w:spacing w:val="-6"/>
        </w:rPr>
        <w:t xml:space="preserve"> </w:t>
      </w:r>
      <w:r w:rsidRPr="00220CF0">
        <w:t>вклад</w:t>
      </w:r>
      <w:r w:rsidRPr="00220CF0">
        <w:rPr>
          <w:spacing w:val="-7"/>
        </w:rPr>
        <w:t xml:space="preserve"> </w:t>
      </w:r>
      <w:r w:rsidRPr="00220CF0">
        <w:t>великих</w:t>
      </w:r>
      <w:r w:rsidRPr="00220CF0">
        <w:rPr>
          <w:spacing w:val="-8"/>
        </w:rPr>
        <w:t xml:space="preserve"> </w:t>
      </w:r>
      <w:r w:rsidRPr="00220CF0">
        <w:t>путешественников</w:t>
      </w:r>
      <w:r w:rsidRPr="00220CF0">
        <w:rPr>
          <w:spacing w:val="-13"/>
        </w:rPr>
        <w:t xml:space="preserve"> </w:t>
      </w:r>
      <w:r w:rsidRPr="00220CF0">
        <w:t>в</w:t>
      </w:r>
      <w:r w:rsidRPr="00220CF0">
        <w:rPr>
          <w:spacing w:val="-6"/>
        </w:rPr>
        <w:t xml:space="preserve"> </w:t>
      </w:r>
      <w:r w:rsidRPr="00220CF0">
        <w:t>географическое</w:t>
      </w:r>
      <w:r w:rsidRPr="00220CF0">
        <w:rPr>
          <w:spacing w:val="-5"/>
        </w:rPr>
        <w:t xml:space="preserve"> </w:t>
      </w:r>
      <w:r w:rsidRPr="00220CF0">
        <w:t>изучение</w:t>
      </w:r>
      <w:r w:rsidRPr="00220CF0">
        <w:rPr>
          <w:spacing w:val="-8"/>
        </w:rPr>
        <w:t xml:space="preserve"> </w:t>
      </w:r>
      <w:r w:rsidRPr="00220CF0">
        <w:t>Земли;</w:t>
      </w:r>
    </w:p>
    <w:p w:rsidR="00B45568" w:rsidRPr="00220CF0" w:rsidRDefault="00840733">
      <w:pPr>
        <w:pStyle w:val="a3"/>
        <w:spacing w:before="43"/>
      </w:pPr>
      <w:r w:rsidRPr="00220CF0">
        <w:t>—описывать</w:t>
      </w:r>
      <w:r w:rsidRPr="00220CF0">
        <w:rPr>
          <w:spacing w:val="-8"/>
        </w:rPr>
        <w:t xml:space="preserve"> </w:t>
      </w:r>
      <w:r w:rsidRPr="00220CF0">
        <w:t>и</w:t>
      </w:r>
      <w:r w:rsidRPr="00220CF0">
        <w:rPr>
          <w:spacing w:val="-10"/>
        </w:rPr>
        <w:t xml:space="preserve"> </w:t>
      </w:r>
      <w:r w:rsidRPr="00220CF0">
        <w:t>сравнивать</w:t>
      </w:r>
      <w:r w:rsidRPr="00220CF0">
        <w:rPr>
          <w:spacing w:val="-6"/>
        </w:rPr>
        <w:t xml:space="preserve"> </w:t>
      </w:r>
      <w:r w:rsidRPr="00220CF0">
        <w:t>маршруты</w:t>
      </w:r>
      <w:r w:rsidRPr="00220CF0">
        <w:rPr>
          <w:spacing w:val="-8"/>
        </w:rPr>
        <w:t xml:space="preserve"> </w:t>
      </w:r>
      <w:r w:rsidRPr="00220CF0">
        <w:t>их</w:t>
      </w:r>
      <w:r w:rsidRPr="00220CF0">
        <w:rPr>
          <w:spacing w:val="-9"/>
        </w:rPr>
        <w:t xml:space="preserve"> </w:t>
      </w:r>
      <w:r w:rsidRPr="00220CF0">
        <w:t>путешествий;</w:t>
      </w:r>
    </w:p>
    <w:p w:rsidR="00B45568" w:rsidRPr="00220CF0" w:rsidRDefault="00840733">
      <w:pPr>
        <w:pStyle w:val="a3"/>
        <w:spacing w:before="41" w:line="276" w:lineRule="auto"/>
        <w:ind w:right="393"/>
      </w:pPr>
      <w:r w:rsidRPr="00220CF0">
        <w:t>—находить</w:t>
      </w:r>
      <w:r w:rsidRPr="00220CF0">
        <w:rPr>
          <w:spacing w:val="1"/>
        </w:rPr>
        <w:t xml:space="preserve"> </w:t>
      </w:r>
      <w:r w:rsidRPr="00220CF0">
        <w:t>в</w:t>
      </w:r>
      <w:r w:rsidRPr="00220CF0">
        <w:rPr>
          <w:spacing w:val="1"/>
        </w:rPr>
        <w:t xml:space="preserve"> </w:t>
      </w:r>
      <w:r w:rsidRPr="00220CF0">
        <w:t>различных</w:t>
      </w:r>
      <w:r w:rsidRPr="00220CF0">
        <w:rPr>
          <w:spacing w:val="1"/>
        </w:rPr>
        <w:t xml:space="preserve"> </w:t>
      </w:r>
      <w:r w:rsidRPr="00220CF0">
        <w:t>источниках</w:t>
      </w:r>
      <w:r w:rsidRPr="00220CF0">
        <w:rPr>
          <w:spacing w:val="1"/>
        </w:rPr>
        <w:t xml:space="preserve"> </w:t>
      </w:r>
      <w:r w:rsidRPr="00220CF0">
        <w:t>информации</w:t>
      </w:r>
      <w:r w:rsidRPr="00220CF0">
        <w:rPr>
          <w:spacing w:val="1"/>
        </w:rPr>
        <w:t xml:space="preserve"> </w:t>
      </w:r>
      <w:r w:rsidRPr="00220CF0">
        <w:t>(включая</w:t>
      </w:r>
      <w:r w:rsidRPr="00220CF0">
        <w:rPr>
          <w:spacing w:val="1"/>
        </w:rPr>
        <w:t xml:space="preserve"> </w:t>
      </w:r>
      <w:r w:rsidRPr="00220CF0">
        <w:t>интернет-ресурсы)</w:t>
      </w:r>
      <w:r w:rsidRPr="00220CF0">
        <w:rPr>
          <w:spacing w:val="1"/>
        </w:rPr>
        <w:t xml:space="preserve"> </w:t>
      </w:r>
      <w:r w:rsidRPr="00220CF0">
        <w:t>факты,</w:t>
      </w:r>
      <w:r w:rsidRPr="00220CF0">
        <w:rPr>
          <w:spacing w:val="1"/>
        </w:rPr>
        <w:t xml:space="preserve"> </w:t>
      </w:r>
      <w:r w:rsidRPr="00220CF0">
        <w:t>позволяющие</w:t>
      </w:r>
      <w:r w:rsidRPr="00220CF0">
        <w:rPr>
          <w:spacing w:val="1"/>
        </w:rPr>
        <w:t xml:space="preserve"> </w:t>
      </w:r>
      <w:r w:rsidRPr="00220CF0">
        <w:t>оценить</w:t>
      </w:r>
      <w:r w:rsidRPr="00220CF0">
        <w:rPr>
          <w:spacing w:val="1"/>
        </w:rPr>
        <w:t xml:space="preserve"> </w:t>
      </w:r>
      <w:r w:rsidRPr="00220CF0">
        <w:t>вклад</w:t>
      </w:r>
      <w:r w:rsidRPr="00220CF0">
        <w:rPr>
          <w:spacing w:val="1"/>
        </w:rPr>
        <w:t xml:space="preserve"> </w:t>
      </w:r>
      <w:r w:rsidRPr="00220CF0">
        <w:t>российских</w:t>
      </w:r>
      <w:r w:rsidRPr="00220CF0">
        <w:rPr>
          <w:spacing w:val="1"/>
        </w:rPr>
        <w:t xml:space="preserve"> </w:t>
      </w:r>
      <w:r w:rsidRPr="00220CF0">
        <w:t>путешественников</w:t>
      </w:r>
      <w:r w:rsidRPr="00220CF0">
        <w:rPr>
          <w:spacing w:val="1"/>
        </w:rPr>
        <w:t xml:space="preserve"> </w:t>
      </w:r>
      <w:r w:rsidRPr="00220CF0">
        <w:t>и</w:t>
      </w:r>
      <w:r w:rsidRPr="00220CF0">
        <w:rPr>
          <w:spacing w:val="1"/>
        </w:rPr>
        <w:t xml:space="preserve"> </w:t>
      </w:r>
      <w:r w:rsidRPr="00220CF0">
        <w:t>исследователей</w:t>
      </w:r>
      <w:r w:rsidRPr="00220CF0">
        <w:rPr>
          <w:spacing w:val="1"/>
        </w:rPr>
        <w:t xml:space="preserve"> </w:t>
      </w:r>
      <w:r w:rsidRPr="00220CF0">
        <w:t>в</w:t>
      </w:r>
      <w:r w:rsidRPr="00220CF0">
        <w:rPr>
          <w:spacing w:val="1"/>
        </w:rPr>
        <w:t xml:space="preserve"> </w:t>
      </w:r>
      <w:r w:rsidRPr="00220CF0">
        <w:t>развитие</w:t>
      </w:r>
      <w:r w:rsidRPr="00220CF0">
        <w:rPr>
          <w:spacing w:val="1"/>
        </w:rPr>
        <w:t xml:space="preserve"> </w:t>
      </w:r>
      <w:r w:rsidRPr="00220CF0">
        <w:t>знаний</w:t>
      </w:r>
      <w:r w:rsidRPr="00220CF0">
        <w:rPr>
          <w:spacing w:val="-1"/>
        </w:rPr>
        <w:t xml:space="preserve"> </w:t>
      </w:r>
      <w:r w:rsidRPr="00220CF0">
        <w:t>о Земле;</w:t>
      </w:r>
    </w:p>
    <w:p w:rsidR="00B45568" w:rsidRPr="00220CF0" w:rsidRDefault="00840733">
      <w:pPr>
        <w:pStyle w:val="a3"/>
        <w:spacing w:before="1" w:line="276" w:lineRule="auto"/>
        <w:ind w:right="394"/>
      </w:pPr>
      <w:r w:rsidRPr="00220CF0">
        <w:t>—определять направления,</w:t>
      </w:r>
      <w:r w:rsidRPr="00220CF0">
        <w:rPr>
          <w:spacing w:val="1"/>
        </w:rPr>
        <w:t xml:space="preserve"> </w:t>
      </w:r>
      <w:r w:rsidRPr="00220CF0">
        <w:t>расстояния</w:t>
      </w:r>
      <w:r w:rsidRPr="00220CF0">
        <w:rPr>
          <w:spacing w:val="1"/>
        </w:rPr>
        <w:t xml:space="preserve"> </w:t>
      </w:r>
      <w:r w:rsidRPr="00220CF0">
        <w:t>по</w:t>
      </w:r>
      <w:r w:rsidRPr="00220CF0">
        <w:rPr>
          <w:spacing w:val="1"/>
        </w:rPr>
        <w:t xml:space="preserve"> </w:t>
      </w:r>
      <w:r w:rsidRPr="00220CF0">
        <w:t>плану</w:t>
      </w:r>
      <w:r w:rsidRPr="00220CF0">
        <w:rPr>
          <w:spacing w:val="1"/>
        </w:rPr>
        <w:t xml:space="preserve"> </w:t>
      </w:r>
      <w:r w:rsidRPr="00220CF0">
        <w:t>местности и по географическим картам,</w:t>
      </w:r>
      <w:r w:rsidRPr="00220CF0">
        <w:rPr>
          <w:spacing w:val="1"/>
        </w:rPr>
        <w:t xml:space="preserve"> </w:t>
      </w:r>
      <w:r w:rsidRPr="00220CF0">
        <w:t>географические</w:t>
      </w:r>
      <w:r w:rsidRPr="00220CF0">
        <w:rPr>
          <w:spacing w:val="-2"/>
        </w:rPr>
        <w:t xml:space="preserve"> </w:t>
      </w:r>
      <w:r w:rsidRPr="00220CF0">
        <w:t>координаты по географическим</w:t>
      </w:r>
      <w:r w:rsidRPr="00220CF0">
        <w:rPr>
          <w:spacing w:val="-1"/>
        </w:rPr>
        <w:t xml:space="preserve"> </w:t>
      </w:r>
      <w:r w:rsidRPr="00220CF0">
        <w:t>картам;</w:t>
      </w:r>
    </w:p>
    <w:p w:rsidR="00B45568" w:rsidRPr="00220CF0" w:rsidRDefault="00840733">
      <w:pPr>
        <w:pStyle w:val="a3"/>
        <w:spacing w:line="276" w:lineRule="auto"/>
        <w:ind w:right="390"/>
      </w:pPr>
      <w:r w:rsidRPr="00220CF0">
        <w:t>—использовать</w:t>
      </w:r>
      <w:r w:rsidRPr="00220CF0">
        <w:rPr>
          <w:spacing w:val="1"/>
        </w:rPr>
        <w:t xml:space="preserve"> </w:t>
      </w:r>
      <w:r w:rsidRPr="00220CF0">
        <w:t>условные</w:t>
      </w:r>
      <w:r w:rsidRPr="00220CF0">
        <w:rPr>
          <w:spacing w:val="1"/>
        </w:rPr>
        <w:t xml:space="preserve"> </w:t>
      </w:r>
      <w:r w:rsidRPr="00220CF0">
        <w:t>обозначения</w:t>
      </w:r>
      <w:r w:rsidRPr="00220CF0">
        <w:rPr>
          <w:spacing w:val="1"/>
        </w:rPr>
        <w:t xml:space="preserve"> </w:t>
      </w:r>
      <w:r w:rsidRPr="00220CF0">
        <w:t>планов</w:t>
      </w:r>
      <w:r w:rsidRPr="00220CF0">
        <w:rPr>
          <w:spacing w:val="1"/>
        </w:rPr>
        <w:t xml:space="preserve"> </w:t>
      </w:r>
      <w:r w:rsidRPr="00220CF0">
        <w:t>местности</w:t>
      </w:r>
      <w:r w:rsidRPr="00220CF0">
        <w:rPr>
          <w:spacing w:val="1"/>
        </w:rPr>
        <w:t xml:space="preserve"> </w:t>
      </w:r>
      <w:r w:rsidRPr="00220CF0">
        <w:t>и</w:t>
      </w:r>
      <w:r w:rsidRPr="00220CF0">
        <w:rPr>
          <w:spacing w:val="1"/>
        </w:rPr>
        <w:t xml:space="preserve"> </w:t>
      </w:r>
      <w:r w:rsidRPr="00220CF0">
        <w:t>географических</w:t>
      </w:r>
      <w:r w:rsidRPr="00220CF0">
        <w:rPr>
          <w:spacing w:val="61"/>
        </w:rPr>
        <w:t xml:space="preserve"> </w:t>
      </w:r>
      <w:r w:rsidRPr="00220CF0">
        <w:t>карт</w:t>
      </w:r>
      <w:r w:rsidRPr="00220CF0">
        <w:rPr>
          <w:spacing w:val="61"/>
        </w:rPr>
        <w:t xml:space="preserve"> </w:t>
      </w:r>
      <w:r w:rsidRPr="00220CF0">
        <w:t>для</w:t>
      </w:r>
      <w:r w:rsidRPr="00220CF0">
        <w:rPr>
          <w:spacing w:val="1"/>
        </w:rPr>
        <w:t xml:space="preserve"> </w:t>
      </w:r>
      <w:r w:rsidRPr="00220CF0">
        <w:t>получения</w:t>
      </w:r>
      <w:r w:rsidRPr="00220CF0">
        <w:rPr>
          <w:spacing w:val="1"/>
        </w:rPr>
        <w:t xml:space="preserve"> </w:t>
      </w:r>
      <w:r w:rsidRPr="00220CF0">
        <w:t>информации,</w:t>
      </w:r>
      <w:r w:rsidRPr="00220CF0">
        <w:rPr>
          <w:spacing w:val="1"/>
        </w:rPr>
        <w:t xml:space="preserve"> </w:t>
      </w:r>
      <w:r w:rsidRPr="00220CF0">
        <w:t>необходимой</w:t>
      </w:r>
      <w:r w:rsidRPr="00220CF0">
        <w:rPr>
          <w:spacing w:val="1"/>
        </w:rPr>
        <w:t xml:space="preserve"> </w:t>
      </w:r>
      <w:r w:rsidRPr="00220CF0">
        <w:t>для</w:t>
      </w:r>
      <w:r w:rsidRPr="00220CF0">
        <w:rPr>
          <w:spacing w:val="1"/>
        </w:rPr>
        <w:t xml:space="preserve"> </w:t>
      </w:r>
      <w:r w:rsidRPr="00220CF0">
        <w:t>решения</w:t>
      </w:r>
      <w:r w:rsidRPr="00220CF0">
        <w:rPr>
          <w:spacing w:val="1"/>
        </w:rPr>
        <w:t xml:space="preserve"> </w:t>
      </w:r>
      <w:r w:rsidRPr="00220CF0">
        <w:t>учебных</w:t>
      </w:r>
      <w:r w:rsidRPr="00220CF0">
        <w:rPr>
          <w:spacing w:val="1"/>
        </w:rPr>
        <w:t xml:space="preserve"> </w:t>
      </w:r>
      <w:r w:rsidRPr="00220CF0">
        <w:t>и</w:t>
      </w:r>
      <w:r w:rsidRPr="00220CF0">
        <w:rPr>
          <w:spacing w:val="1"/>
        </w:rPr>
        <w:t xml:space="preserve"> </w:t>
      </w:r>
      <w:r w:rsidRPr="00220CF0">
        <w:t>(или)</w:t>
      </w:r>
      <w:r w:rsidRPr="00220CF0">
        <w:rPr>
          <w:spacing w:val="1"/>
        </w:rPr>
        <w:t xml:space="preserve"> </w:t>
      </w:r>
      <w:r w:rsidRPr="00220CF0">
        <w:t>практик</w:t>
      </w:r>
      <w:proofErr w:type="gramStart"/>
      <w:r w:rsidRPr="00220CF0">
        <w:t>о-</w:t>
      </w:r>
      <w:proofErr w:type="gramEnd"/>
      <w:r w:rsidRPr="00220CF0">
        <w:rPr>
          <w:spacing w:val="1"/>
        </w:rPr>
        <w:t xml:space="preserve"> </w:t>
      </w:r>
      <w:r w:rsidRPr="00220CF0">
        <w:t>ориентированных</w:t>
      </w:r>
      <w:r w:rsidRPr="00220CF0">
        <w:rPr>
          <w:spacing w:val="-2"/>
        </w:rPr>
        <w:t xml:space="preserve"> </w:t>
      </w:r>
      <w:r w:rsidRPr="00220CF0">
        <w:t>задач;</w:t>
      </w:r>
    </w:p>
    <w:p w:rsidR="00B45568" w:rsidRPr="00220CF0" w:rsidRDefault="00840733">
      <w:pPr>
        <w:pStyle w:val="a3"/>
        <w:jc w:val="left"/>
      </w:pPr>
      <w:r w:rsidRPr="00220CF0">
        <w:t>—применять</w:t>
      </w:r>
      <w:r w:rsidRPr="00220CF0">
        <w:rPr>
          <w:spacing w:val="48"/>
        </w:rPr>
        <w:t xml:space="preserve"> </w:t>
      </w:r>
      <w:r w:rsidRPr="00220CF0">
        <w:t>понятия</w:t>
      </w:r>
      <w:r w:rsidRPr="00220CF0">
        <w:rPr>
          <w:spacing w:val="51"/>
        </w:rPr>
        <w:t xml:space="preserve"> </w:t>
      </w:r>
      <w:r w:rsidRPr="00220CF0">
        <w:t>«план</w:t>
      </w:r>
      <w:r w:rsidRPr="00220CF0">
        <w:rPr>
          <w:spacing w:val="54"/>
        </w:rPr>
        <w:t xml:space="preserve"> </w:t>
      </w:r>
      <w:r w:rsidRPr="00220CF0">
        <w:t>местности»,</w:t>
      </w:r>
      <w:r w:rsidRPr="00220CF0">
        <w:rPr>
          <w:spacing w:val="57"/>
        </w:rPr>
        <w:t xml:space="preserve"> </w:t>
      </w:r>
      <w:r w:rsidRPr="00220CF0">
        <w:t>«географическая</w:t>
      </w:r>
      <w:r w:rsidRPr="00220CF0">
        <w:rPr>
          <w:spacing w:val="57"/>
        </w:rPr>
        <w:t xml:space="preserve"> </w:t>
      </w:r>
      <w:r w:rsidRPr="00220CF0">
        <w:t>карта»,</w:t>
      </w:r>
      <w:r w:rsidRPr="00220CF0">
        <w:rPr>
          <w:spacing w:val="2"/>
        </w:rPr>
        <w:t xml:space="preserve"> </w:t>
      </w:r>
      <w:r w:rsidRPr="00220CF0">
        <w:t>«аэрофотоснимок»,</w:t>
      </w:r>
    </w:p>
    <w:p w:rsidR="00B45568" w:rsidRPr="00220CF0" w:rsidRDefault="00840733">
      <w:pPr>
        <w:pStyle w:val="a3"/>
        <w:spacing w:before="41"/>
        <w:jc w:val="left"/>
      </w:pPr>
      <w:r w:rsidRPr="00220CF0">
        <w:rPr>
          <w:spacing w:val="-1"/>
        </w:rPr>
        <w:t>«ориентирование</w:t>
      </w:r>
      <w:r w:rsidRPr="00220CF0">
        <w:rPr>
          <w:spacing w:val="-13"/>
        </w:rPr>
        <w:t xml:space="preserve"> </w:t>
      </w:r>
      <w:r w:rsidRPr="00220CF0">
        <w:rPr>
          <w:spacing w:val="-1"/>
        </w:rPr>
        <w:t>на</w:t>
      </w:r>
      <w:r w:rsidRPr="00220CF0">
        <w:rPr>
          <w:spacing w:val="-13"/>
        </w:rPr>
        <w:t xml:space="preserve"> </w:t>
      </w:r>
      <w:r w:rsidRPr="00220CF0">
        <w:rPr>
          <w:spacing w:val="-1"/>
        </w:rPr>
        <w:t>местности»,</w:t>
      </w:r>
      <w:r w:rsidRPr="00220CF0">
        <w:rPr>
          <w:spacing w:val="-5"/>
        </w:rPr>
        <w:t xml:space="preserve"> </w:t>
      </w:r>
      <w:r w:rsidRPr="00220CF0">
        <w:t>«стороны</w:t>
      </w:r>
      <w:r w:rsidRPr="00220CF0">
        <w:rPr>
          <w:spacing w:val="-15"/>
        </w:rPr>
        <w:t xml:space="preserve"> </w:t>
      </w:r>
      <w:r w:rsidRPr="00220CF0">
        <w:t>горизонта»,</w:t>
      </w:r>
      <w:r w:rsidRPr="00220CF0">
        <w:rPr>
          <w:spacing w:val="-6"/>
        </w:rPr>
        <w:t xml:space="preserve"> </w:t>
      </w:r>
      <w:r w:rsidRPr="00220CF0">
        <w:t>«азимут»,</w:t>
      </w:r>
      <w:r w:rsidRPr="00220CF0">
        <w:rPr>
          <w:spacing w:val="-3"/>
        </w:rPr>
        <w:t xml:space="preserve"> </w:t>
      </w:r>
      <w:r w:rsidRPr="00220CF0">
        <w:t>«горизонтали»,</w:t>
      </w:r>
      <w:r w:rsidRPr="00220CF0">
        <w:rPr>
          <w:spacing w:val="-5"/>
        </w:rPr>
        <w:t xml:space="preserve"> </w:t>
      </w:r>
      <w:r w:rsidRPr="00220CF0">
        <w:t>«масштаб»,</w:t>
      </w:r>
    </w:p>
    <w:p w:rsidR="00B45568" w:rsidRPr="00220CF0" w:rsidRDefault="00840733">
      <w:pPr>
        <w:pStyle w:val="a3"/>
        <w:spacing w:before="41"/>
        <w:jc w:val="left"/>
      </w:pPr>
      <w:r w:rsidRPr="00220CF0">
        <w:t>«условные</w:t>
      </w:r>
      <w:r w:rsidRPr="00220CF0">
        <w:rPr>
          <w:spacing w:val="-8"/>
        </w:rPr>
        <w:t xml:space="preserve"> </w:t>
      </w:r>
      <w:r w:rsidRPr="00220CF0">
        <w:t>знаки»</w:t>
      </w:r>
      <w:r w:rsidRPr="00220CF0">
        <w:rPr>
          <w:spacing w:val="-13"/>
        </w:rPr>
        <w:t xml:space="preserve"> </w:t>
      </w:r>
      <w:r w:rsidRPr="00220CF0">
        <w:t>для</w:t>
      </w:r>
      <w:r w:rsidRPr="00220CF0">
        <w:rPr>
          <w:spacing w:val="-5"/>
        </w:rPr>
        <w:t xml:space="preserve"> </w:t>
      </w:r>
      <w:r w:rsidRPr="00220CF0">
        <w:t>решения</w:t>
      </w:r>
      <w:r w:rsidRPr="00220CF0">
        <w:rPr>
          <w:spacing w:val="-2"/>
        </w:rPr>
        <w:t xml:space="preserve"> </w:t>
      </w:r>
      <w:r w:rsidRPr="00220CF0">
        <w:t>учебных</w:t>
      </w:r>
      <w:r w:rsidRPr="00220CF0">
        <w:rPr>
          <w:spacing w:val="-8"/>
        </w:rPr>
        <w:t xml:space="preserve"> </w:t>
      </w:r>
      <w:r w:rsidRPr="00220CF0">
        <w:t>и</w:t>
      </w:r>
      <w:r w:rsidRPr="00220CF0">
        <w:rPr>
          <w:spacing w:val="-7"/>
        </w:rPr>
        <w:t xml:space="preserve"> </w:t>
      </w:r>
      <w:r w:rsidRPr="00220CF0">
        <w:t>практико-ориентированных</w:t>
      </w:r>
      <w:r w:rsidRPr="00220CF0">
        <w:rPr>
          <w:spacing w:val="-9"/>
        </w:rPr>
        <w:t xml:space="preserve"> </w:t>
      </w:r>
      <w:r w:rsidRPr="00220CF0">
        <w:t>задач;</w:t>
      </w:r>
    </w:p>
    <w:p w:rsidR="00B45568" w:rsidRPr="00220CF0" w:rsidRDefault="00840733">
      <w:pPr>
        <w:pStyle w:val="a3"/>
        <w:spacing w:before="43"/>
        <w:jc w:val="left"/>
      </w:pPr>
      <w:r w:rsidRPr="00220CF0">
        <w:t>—различать</w:t>
      </w:r>
      <w:r w:rsidRPr="00220CF0">
        <w:rPr>
          <w:spacing w:val="62"/>
        </w:rPr>
        <w:t xml:space="preserve"> </w:t>
      </w:r>
      <w:r w:rsidRPr="00220CF0">
        <w:t>понятия</w:t>
      </w:r>
      <w:r w:rsidRPr="00220CF0">
        <w:rPr>
          <w:spacing w:val="118"/>
        </w:rPr>
        <w:t xml:space="preserve"> </w:t>
      </w:r>
      <w:r w:rsidRPr="00220CF0">
        <w:t xml:space="preserve">«план  </w:t>
      </w:r>
      <w:r w:rsidRPr="00220CF0">
        <w:rPr>
          <w:spacing w:val="2"/>
        </w:rPr>
        <w:t xml:space="preserve"> </w:t>
      </w:r>
      <w:r w:rsidRPr="00220CF0">
        <w:t>местности»</w:t>
      </w:r>
      <w:r w:rsidRPr="00220CF0">
        <w:rPr>
          <w:spacing w:val="114"/>
        </w:rPr>
        <w:t xml:space="preserve"> </w:t>
      </w:r>
      <w:r w:rsidRPr="00220CF0">
        <w:t>и</w:t>
      </w:r>
      <w:r w:rsidRPr="00220CF0">
        <w:rPr>
          <w:spacing w:val="119"/>
        </w:rPr>
        <w:t xml:space="preserve"> </w:t>
      </w:r>
      <w:r w:rsidRPr="00220CF0">
        <w:t xml:space="preserve">«географическая  </w:t>
      </w:r>
      <w:r w:rsidRPr="00220CF0">
        <w:rPr>
          <w:spacing w:val="1"/>
        </w:rPr>
        <w:t xml:space="preserve"> </w:t>
      </w:r>
      <w:r w:rsidRPr="00220CF0">
        <w:t xml:space="preserve">карта»,  </w:t>
      </w:r>
      <w:r w:rsidRPr="00220CF0">
        <w:rPr>
          <w:spacing w:val="5"/>
        </w:rPr>
        <w:t xml:space="preserve"> </w:t>
      </w:r>
      <w:r w:rsidRPr="00220CF0">
        <w:t>параллель»</w:t>
      </w:r>
      <w:r w:rsidRPr="00220CF0">
        <w:rPr>
          <w:spacing w:val="116"/>
        </w:rPr>
        <w:t xml:space="preserve"> </w:t>
      </w:r>
      <w:r w:rsidRPr="00220CF0">
        <w:t>и</w:t>
      </w:r>
    </w:p>
    <w:p w:rsidR="00B45568" w:rsidRPr="00220CF0" w:rsidRDefault="00840733">
      <w:pPr>
        <w:pStyle w:val="a3"/>
        <w:spacing w:before="41"/>
        <w:jc w:val="left"/>
      </w:pPr>
      <w:r w:rsidRPr="00220CF0">
        <w:t>«меридиан»;</w:t>
      </w:r>
    </w:p>
    <w:p w:rsidR="00B45568" w:rsidRPr="00220CF0" w:rsidRDefault="00840733">
      <w:pPr>
        <w:pStyle w:val="a3"/>
        <w:spacing w:before="40"/>
        <w:jc w:val="left"/>
      </w:pPr>
      <w:r w:rsidRPr="00220CF0">
        <w:t>—приводить</w:t>
      </w:r>
      <w:r w:rsidRPr="00220CF0">
        <w:rPr>
          <w:spacing w:val="-8"/>
        </w:rPr>
        <w:t xml:space="preserve"> </w:t>
      </w:r>
      <w:r w:rsidRPr="00220CF0">
        <w:t>примеры</w:t>
      </w:r>
      <w:r w:rsidRPr="00220CF0">
        <w:rPr>
          <w:spacing w:val="-4"/>
        </w:rPr>
        <w:t xml:space="preserve"> </w:t>
      </w:r>
      <w:r w:rsidRPr="00220CF0">
        <w:t>влияния</w:t>
      </w:r>
      <w:r w:rsidRPr="00220CF0">
        <w:rPr>
          <w:spacing w:val="-9"/>
        </w:rPr>
        <w:t xml:space="preserve"> </w:t>
      </w:r>
      <w:r w:rsidRPr="00220CF0">
        <w:t>Солнца</w:t>
      </w:r>
      <w:r w:rsidRPr="00220CF0">
        <w:rPr>
          <w:spacing w:val="-9"/>
        </w:rPr>
        <w:t xml:space="preserve"> </w:t>
      </w:r>
      <w:r w:rsidRPr="00220CF0">
        <w:t>на</w:t>
      </w:r>
      <w:r w:rsidRPr="00220CF0">
        <w:rPr>
          <w:spacing w:val="-5"/>
        </w:rPr>
        <w:t xml:space="preserve"> </w:t>
      </w:r>
      <w:r w:rsidRPr="00220CF0">
        <w:t>мир</w:t>
      </w:r>
      <w:r w:rsidRPr="00220CF0">
        <w:rPr>
          <w:spacing w:val="-9"/>
        </w:rPr>
        <w:t xml:space="preserve"> </w:t>
      </w:r>
      <w:r w:rsidRPr="00220CF0">
        <w:t>живой</w:t>
      </w:r>
      <w:r w:rsidRPr="00220CF0">
        <w:rPr>
          <w:spacing w:val="-8"/>
        </w:rPr>
        <w:t xml:space="preserve"> </w:t>
      </w:r>
      <w:r w:rsidRPr="00220CF0">
        <w:t>и</w:t>
      </w:r>
      <w:r w:rsidRPr="00220CF0">
        <w:rPr>
          <w:spacing w:val="-6"/>
        </w:rPr>
        <w:t xml:space="preserve"> </w:t>
      </w:r>
      <w:r w:rsidRPr="00220CF0">
        <w:t>неживой</w:t>
      </w:r>
      <w:r w:rsidRPr="00220CF0">
        <w:rPr>
          <w:spacing w:val="-5"/>
        </w:rPr>
        <w:t xml:space="preserve"> </w:t>
      </w:r>
      <w:r w:rsidRPr="00220CF0">
        <w:t>природы;</w:t>
      </w:r>
    </w:p>
    <w:p w:rsidR="00B45568" w:rsidRPr="00220CF0" w:rsidRDefault="00840733">
      <w:pPr>
        <w:pStyle w:val="a3"/>
        <w:spacing w:before="41"/>
        <w:jc w:val="left"/>
      </w:pPr>
      <w:r w:rsidRPr="00220CF0">
        <w:t>—объяснять</w:t>
      </w:r>
      <w:r w:rsidRPr="00220CF0">
        <w:rPr>
          <w:spacing w:val="-7"/>
        </w:rPr>
        <w:t xml:space="preserve"> </w:t>
      </w:r>
      <w:r w:rsidRPr="00220CF0">
        <w:t>причины смены</w:t>
      </w:r>
      <w:r w:rsidRPr="00220CF0">
        <w:rPr>
          <w:spacing w:val="-9"/>
        </w:rPr>
        <w:t xml:space="preserve"> </w:t>
      </w:r>
      <w:r w:rsidRPr="00220CF0">
        <w:t>дня</w:t>
      </w:r>
      <w:r w:rsidRPr="00220CF0">
        <w:rPr>
          <w:spacing w:val="-3"/>
        </w:rPr>
        <w:t xml:space="preserve"> </w:t>
      </w:r>
      <w:r w:rsidRPr="00220CF0">
        <w:t>и</w:t>
      </w:r>
      <w:r w:rsidRPr="00220CF0">
        <w:rPr>
          <w:spacing w:val="-7"/>
        </w:rPr>
        <w:t xml:space="preserve"> </w:t>
      </w:r>
      <w:r w:rsidRPr="00220CF0">
        <w:t>ночи</w:t>
      </w:r>
      <w:r w:rsidRPr="00220CF0">
        <w:rPr>
          <w:spacing w:val="-7"/>
        </w:rPr>
        <w:t xml:space="preserve"> </w:t>
      </w:r>
      <w:r w:rsidRPr="00220CF0">
        <w:t>и</w:t>
      </w:r>
      <w:r w:rsidRPr="00220CF0">
        <w:rPr>
          <w:spacing w:val="-7"/>
        </w:rPr>
        <w:t xml:space="preserve"> </w:t>
      </w:r>
      <w:r w:rsidRPr="00220CF0">
        <w:t>времён</w:t>
      </w:r>
      <w:r w:rsidRPr="00220CF0">
        <w:rPr>
          <w:spacing w:val="-2"/>
        </w:rPr>
        <w:t xml:space="preserve"> </w:t>
      </w:r>
      <w:r w:rsidRPr="00220CF0">
        <w:t>года;</w:t>
      </w:r>
    </w:p>
    <w:p w:rsidR="00B45568" w:rsidRPr="00220CF0" w:rsidRDefault="00840733">
      <w:pPr>
        <w:pStyle w:val="a3"/>
        <w:spacing w:before="73" w:line="276" w:lineRule="auto"/>
        <w:ind w:right="534"/>
      </w:pPr>
      <w:r w:rsidRPr="00220CF0">
        <w:t>—устанавливать</w:t>
      </w:r>
      <w:r w:rsidRPr="00220CF0">
        <w:rPr>
          <w:spacing w:val="1"/>
        </w:rPr>
        <w:t xml:space="preserve"> </w:t>
      </w:r>
      <w:r w:rsidRPr="00220CF0">
        <w:t>эмпирические</w:t>
      </w:r>
      <w:r w:rsidRPr="00220CF0">
        <w:rPr>
          <w:spacing w:val="1"/>
        </w:rPr>
        <w:t xml:space="preserve"> </w:t>
      </w:r>
      <w:r w:rsidRPr="00220CF0">
        <w:t>зависимости</w:t>
      </w:r>
      <w:r w:rsidRPr="00220CF0">
        <w:rPr>
          <w:spacing w:val="1"/>
        </w:rPr>
        <w:t xml:space="preserve"> </w:t>
      </w:r>
      <w:r w:rsidRPr="00220CF0">
        <w:t>между</w:t>
      </w:r>
      <w:r w:rsidRPr="00220CF0">
        <w:rPr>
          <w:spacing w:val="1"/>
        </w:rPr>
        <w:t xml:space="preserve"> </w:t>
      </w:r>
      <w:r w:rsidRPr="00220CF0">
        <w:t>продолжительностью</w:t>
      </w:r>
      <w:r w:rsidRPr="00220CF0">
        <w:rPr>
          <w:spacing w:val="1"/>
        </w:rPr>
        <w:t xml:space="preserve"> </w:t>
      </w:r>
      <w:r w:rsidRPr="00220CF0">
        <w:t>дня</w:t>
      </w:r>
      <w:r w:rsidRPr="00220CF0">
        <w:rPr>
          <w:spacing w:val="1"/>
        </w:rPr>
        <w:t xml:space="preserve"> </w:t>
      </w:r>
      <w:r w:rsidRPr="00220CF0">
        <w:t>и</w:t>
      </w:r>
      <w:r w:rsidRPr="00220CF0">
        <w:rPr>
          <w:spacing w:val="1"/>
        </w:rPr>
        <w:t xml:space="preserve"> </w:t>
      </w:r>
      <w:r w:rsidRPr="00220CF0">
        <w:t>географической</w:t>
      </w:r>
      <w:r w:rsidRPr="00220CF0">
        <w:rPr>
          <w:spacing w:val="1"/>
        </w:rPr>
        <w:t xml:space="preserve"> </w:t>
      </w:r>
      <w:r w:rsidRPr="00220CF0">
        <w:t>широтой</w:t>
      </w:r>
      <w:r w:rsidRPr="00220CF0">
        <w:rPr>
          <w:spacing w:val="1"/>
        </w:rPr>
        <w:t xml:space="preserve"> </w:t>
      </w:r>
      <w:r w:rsidRPr="00220CF0">
        <w:t>местности,</w:t>
      </w:r>
      <w:r w:rsidRPr="00220CF0">
        <w:rPr>
          <w:spacing w:val="1"/>
        </w:rPr>
        <w:t xml:space="preserve"> </w:t>
      </w:r>
      <w:r w:rsidRPr="00220CF0">
        <w:t>между</w:t>
      </w:r>
      <w:r w:rsidRPr="00220CF0">
        <w:rPr>
          <w:spacing w:val="1"/>
        </w:rPr>
        <w:t xml:space="preserve"> </w:t>
      </w:r>
      <w:r w:rsidRPr="00220CF0">
        <w:t>высотой</w:t>
      </w:r>
      <w:r w:rsidRPr="00220CF0">
        <w:rPr>
          <w:spacing w:val="1"/>
        </w:rPr>
        <w:t xml:space="preserve"> </w:t>
      </w:r>
      <w:r w:rsidRPr="00220CF0">
        <w:t>Солнца</w:t>
      </w:r>
      <w:r w:rsidRPr="00220CF0">
        <w:rPr>
          <w:spacing w:val="1"/>
        </w:rPr>
        <w:t xml:space="preserve"> </w:t>
      </w:r>
      <w:r w:rsidRPr="00220CF0">
        <w:t>над</w:t>
      </w:r>
      <w:r w:rsidRPr="00220CF0">
        <w:rPr>
          <w:spacing w:val="1"/>
        </w:rPr>
        <w:t xml:space="preserve"> </w:t>
      </w:r>
      <w:r w:rsidRPr="00220CF0">
        <w:t>горизонтом</w:t>
      </w:r>
      <w:r w:rsidRPr="00220CF0">
        <w:rPr>
          <w:spacing w:val="1"/>
        </w:rPr>
        <w:t xml:space="preserve"> </w:t>
      </w:r>
      <w:r w:rsidRPr="00220CF0">
        <w:t>и</w:t>
      </w:r>
      <w:r w:rsidRPr="00220CF0">
        <w:rPr>
          <w:spacing w:val="1"/>
        </w:rPr>
        <w:t xml:space="preserve"> </w:t>
      </w:r>
      <w:r w:rsidRPr="00220CF0">
        <w:t>географической</w:t>
      </w:r>
      <w:r w:rsidRPr="00220CF0">
        <w:rPr>
          <w:spacing w:val="-1"/>
        </w:rPr>
        <w:t xml:space="preserve"> </w:t>
      </w:r>
      <w:r w:rsidRPr="00220CF0">
        <w:t>широтой</w:t>
      </w:r>
      <w:r w:rsidRPr="00220CF0">
        <w:rPr>
          <w:spacing w:val="1"/>
        </w:rPr>
        <w:t xml:space="preserve"> </w:t>
      </w:r>
      <w:r w:rsidRPr="00220CF0">
        <w:t>местности на</w:t>
      </w:r>
      <w:r w:rsidRPr="00220CF0">
        <w:rPr>
          <w:spacing w:val="-1"/>
        </w:rPr>
        <w:t xml:space="preserve"> </w:t>
      </w:r>
      <w:r w:rsidRPr="00220CF0">
        <w:t>основе</w:t>
      </w:r>
      <w:r w:rsidRPr="00220CF0">
        <w:rPr>
          <w:spacing w:val="-3"/>
        </w:rPr>
        <w:t xml:space="preserve"> </w:t>
      </w:r>
      <w:r w:rsidRPr="00220CF0">
        <w:t>анализа</w:t>
      </w:r>
      <w:r w:rsidRPr="00220CF0">
        <w:rPr>
          <w:spacing w:val="-1"/>
        </w:rPr>
        <w:t xml:space="preserve"> </w:t>
      </w:r>
      <w:r w:rsidRPr="00220CF0">
        <w:t>данных</w:t>
      </w:r>
      <w:r w:rsidRPr="00220CF0">
        <w:rPr>
          <w:spacing w:val="1"/>
        </w:rPr>
        <w:t xml:space="preserve"> </w:t>
      </w:r>
      <w:r w:rsidRPr="00220CF0">
        <w:t>наблюдений;</w:t>
      </w:r>
    </w:p>
    <w:p w:rsidR="00B45568" w:rsidRPr="00220CF0" w:rsidRDefault="00840733">
      <w:pPr>
        <w:pStyle w:val="a3"/>
        <w:spacing w:before="1"/>
        <w:jc w:val="left"/>
      </w:pPr>
      <w:r w:rsidRPr="00220CF0">
        <w:t>—описывать</w:t>
      </w:r>
      <w:r w:rsidRPr="00220CF0">
        <w:rPr>
          <w:spacing w:val="-10"/>
        </w:rPr>
        <w:t xml:space="preserve"> </w:t>
      </w:r>
      <w:r w:rsidRPr="00220CF0">
        <w:t>внутреннее</w:t>
      </w:r>
      <w:r w:rsidRPr="00220CF0">
        <w:rPr>
          <w:spacing w:val="-6"/>
        </w:rPr>
        <w:t xml:space="preserve"> </w:t>
      </w:r>
      <w:r w:rsidRPr="00220CF0">
        <w:t>строение</w:t>
      </w:r>
      <w:r w:rsidRPr="00220CF0">
        <w:rPr>
          <w:spacing w:val="-12"/>
        </w:rPr>
        <w:t xml:space="preserve"> </w:t>
      </w:r>
      <w:r w:rsidRPr="00220CF0">
        <w:t>Земли;</w:t>
      </w:r>
    </w:p>
    <w:p w:rsidR="00B45568" w:rsidRPr="00220CF0" w:rsidRDefault="00840733">
      <w:pPr>
        <w:pStyle w:val="a3"/>
        <w:spacing w:before="41"/>
        <w:jc w:val="left"/>
      </w:pPr>
      <w:r w:rsidRPr="00220CF0">
        <w:t>—различать</w:t>
      </w:r>
      <w:r w:rsidRPr="00220CF0">
        <w:rPr>
          <w:spacing w:val="-8"/>
        </w:rPr>
        <w:t xml:space="preserve"> </w:t>
      </w:r>
      <w:r w:rsidRPr="00220CF0">
        <w:t>понятия</w:t>
      </w:r>
      <w:r w:rsidRPr="00220CF0">
        <w:rPr>
          <w:spacing w:val="-6"/>
        </w:rPr>
        <w:t xml:space="preserve"> </w:t>
      </w:r>
      <w:r w:rsidRPr="00220CF0">
        <w:t>«земная</w:t>
      </w:r>
      <w:r w:rsidRPr="00220CF0">
        <w:rPr>
          <w:spacing w:val="-9"/>
        </w:rPr>
        <w:t xml:space="preserve"> </w:t>
      </w:r>
      <w:r w:rsidRPr="00220CF0">
        <w:t>кора»;</w:t>
      </w:r>
      <w:r w:rsidRPr="00220CF0">
        <w:rPr>
          <w:spacing w:val="-2"/>
        </w:rPr>
        <w:t xml:space="preserve"> </w:t>
      </w:r>
      <w:r w:rsidRPr="00220CF0">
        <w:t>«ядро»,</w:t>
      </w:r>
      <w:r w:rsidRPr="00220CF0">
        <w:rPr>
          <w:spacing w:val="-1"/>
        </w:rPr>
        <w:t xml:space="preserve"> </w:t>
      </w:r>
      <w:r w:rsidRPr="00220CF0">
        <w:t>«мантия»;</w:t>
      </w:r>
      <w:r w:rsidRPr="00220CF0">
        <w:rPr>
          <w:spacing w:val="-4"/>
        </w:rPr>
        <w:t xml:space="preserve"> </w:t>
      </w:r>
      <w:r w:rsidRPr="00220CF0">
        <w:t>«минерал»</w:t>
      </w:r>
      <w:r w:rsidRPr="00220CF0">
        <w:rPr>
          <w:spacing w:val="-10"/>
        </w:rPr>
        <w:t xml:space="preserve"> </w:t>
      </w:r>
      <w:r w:rsidRPr="00220CF0">
        <w:t>и</w:t>
      </w:r>
      <w:r w:rsidRPr="00220CF0">
        <w:rPr>
          <w:spacing w:val="-9"/>
        </w:rPr>
        <w:t xml:space="preserve"> </w:t>
      </w:r>
      <w:r w:rsidRPr="00220CF0">
        <w:t>«горная</w:t>
      </w:r>
      <w:r w:rsidRPr="00220CF0">
        <w:rPr>
          <w:spacing w:val="-6"/>
        </w:rPr>
        <w:t xml:space="preserve"> </w:t>
      </w:r>
      <w:r w:rsidRPr="00220CF0">
        <w:t>порода»;</w:t>
      </w:r>
    </w:p>
    <w:p w:rsidR="00B45568" w:rsidRPr="00220CF0" w:rsidRDefault="00840733">
      <w:pPr>
        <w:pStyle w:val="a3"/>
        <w:spacing w:before="41"/>
        <w:jc w:val="left"/>
      </w:pPr>
      <w:r w:rsidRPr="00220CF0">
        <w:t>—различать</w:t>
      </w:r>
      <w:r w:rsidRPr="00220CF0">
        <w:rPr>
          <w:spacing w:val="-5"/>
        </w:rPr>
        <w:t xml:space="preserve"> </w:t>
      </w:r>
      <w:r w:rsidRPr="00220CF0">
        <w:t>понятия</w:t>
      </w:r>
      <w:r w:rsidRPr="00220CF0">
        <w:rPr>
          <w:spacing w:val="-3"/>
        </w:rPr>
        <w:t xml:space="preserve"> </w:t>
      </w:r>
      <w:r w:rsidRPr="00220CF0">
        <w:t>«материковая»</w:t>
      </w:r>
      <w:r w:rsidRPr="00220CF0">
        <w:rPr>
          <w:spacing w:val="-13"/>
        </w:rPr>
        <w:t xml:space="preserve"> </w:t>
      </w:r>
      <w:r w:rsidRPr="00220CF0">
        <w:t>и</w:t>
      </w:r>
      <w:r w:rsidRPr="00220CF0">
        <w:rPr>
          <w:spacing w:val="-5"/>
        </w:rPr>
        <w:t xml:space="preserve"> </w:t>
      </w:r>
      <w:r w:rsidRPr="00220CF0">
        <w:t>«океаническая»</w:t>
      </w:r>
      <w:r w:rsidRPr="00220CF0">
        <w:rPr>
          <w:spacing w:val="-11"/>
        </w:rPr>
        <w:t xml:space="preserve"> </w:t>
      </w:r>
      <w:r w:rsidRPr="00220CF0">
        <w:t>земная</w:t>
      </w:r>
      <w:r w:rsidRPr="00220CF0">
        <w:rPr>
          <w:spacing w:val="-6"/>
        </w:rPr>
        <w:t xml:space="preserve"> </w:t>
      </w:r>
      <w:r w:rsidRPr="00220CF0">
        <w:t>кора;</w:t>
      </w:r>
    </w:p>
    <w:p w:rsidR="00B45568" w:rsidRPr="00220CF0" w:rsidRDefault="00840733">
      <w:pPr>
        <w:pStyle w:val="a3"/>
        <w:spacing w:before="41" w:line="278" w:lineRule="auto"/>
        <w:ind w:right="536"/>
        <w:jc w:val="left"/>
      </w:pPr>
      <w:r w:rsidRPr="00220CF0">
        <w:lastRenderedPageBreak/>
        <w:t>—различать</w:t>
      </w:r>
      <w:r w:rsidRPr="00220CF0">
        <w:rPr>
          <w:spacing w:val="33"/>
        </w:rPr>
        <w:t xml:space="preserve"> </w:t>
      </w:r>
      <w:r w:rsidRPr="00220CF0">
        <w:t>изученные</w:t>
      </w:r>
      <w:r w:rsidRPr="00220CF0">
        <w:rPr>
          <w:spacing w:val="34"/>
        </w:rPr>
        <w:t xml:space="preserve"> </w:t>
      </w:r>
      <w:r w:rsidRPr="00220CF0">
        <w:t>минералы</w:t>
      </w:r>
      <w:r w:rsidRPr="00220CF0">
        <w:rPr>
          <w:spacing w:val="34"/>
        </w:rPr>
        <w:t xml:space="preserve"> </w:t>
      </w:r>
      <w:r w:rsidRPr="00220CF0">
        <w:t>и</w:t>
      </w:r>
      <w:r w:rsidRPr="00220CF0">
        <w:rPr>
          <w:spacing w:val="33"/>
        </w:rPr>
        <w:t xml:space="preserve"> </w:t>
      </w:r>
      <w:r w:rsidRPr="00220CF0">
        <w:t>горные</w:t>
      </w:r>
      <w:r w:rsidRPr="00220CF0">
        <w:rPr>
          <w:spacing w:val="33"/>
        </w:rPr>
        <w:t xml:space="preserve"> </w:t>
      </w:r>
      <w:r w:rsidRPr="00220CF0">
        <w:t>породы,</w:t>
      </w:r>
      <w:r w:rsidRPr="00220CF0">
        <w:rPr>
          <w:spacing w:val="34"/>
        </w:rPr>
        <w:t xml:space="preserve"> </w:t>
      </w:r>
      <w:r w:rsidRPr="00220CF0">
        <w:t>материковую</w:t>
      </w:r>
      <w:r w:rsidRPr="00220CF0">
        <w:rPr>
          <w:spacing w:val="36"/>
        </w:rPr>
        <w:t xml:space="preserve"> </w:t>
      </w:r>
      <w:r w:rsidRPr="00220CF0">
        <w:t>и</w:t>
      </w:r>
      <w:r w:rsidRPr="00220CF0">
        <w:rPr>
          <w:spacing w:val="36"/>
        </w:rPr>
        <w:t xml:space="preserve"> </w:t>
      </w:r>
      <w:r w:rsidRPr="00220CF0">
        <w:t>океаническую</w:t>
      </w:r>
      <w:r w:rsidRPr="00220CF0">
        <w:rPr>
          <w:spacing w:val="36"/>
        </w:rPr>
        <w:t xml:space="preserve"> </w:t>
      </w:r>
      <w:r w:rsidRPr="00220CF0">
        <w:t>земную</w:t>
      </w:r>
      <w:r w:rsidRPr="00220CF0">
        <w:rPr>
          <w:spacing w:val="-57"/>
        </w:rPr>
        <w:t xml:space="preserve"> </w:t>
      </w:r>
      <w:r w:rsidRPr="00220CF0">
        <w:t>кору;</w:t>
      </w:r>
    </w:p>
    <w:p w:rsidR="00B45568" w:rsidRPr="00220CF0" w:rsidRDefault="00840733">
      <w:pPr>
        <w:pStyle w:val="a3"/>
        <w:spacing w:line="276" w:lineRule="auto"/>
        <w:jc w:val="left"/>
      </w:pPr>
      <w:r w:rsidRPr="00220CF0">
        <w:t>—показывать</w:t>
      </w:r>
      <w:r w:rsidRPr="00220CF0">
        <w:rPr>
          <w:spacing w:val="10"/>
        </w:rPr>
        <w:t xml:space="preserve"> </w:t>
      </w:r>
      <w:r w:rsidRPr="00220CF0">
        <w:t>на</w:t>
      </w:r>
      <w:r w:rsidRPr="00220CF0">
        <w:rPr>
          <w:spacing w:val="8"/>
        </w:rPr>
        <w:t xml:space="preserve"> </w:t>
      </w:r>
      <w:r w:rsidRPr="00220CF0">
        <w:t>карте</w:t>
      </w:r>
      <w:r w:rsidRPr="00220CF0">
        <w:rPr>
          <w:spacing w:val="6"/>
        </w:rPr>
        <w:t xml:space="preserve"> </w:t>
      </w:r>
      <w:r w:rsidRPr="00220CF0">
        <w:t>и</w:t>
      </w:r>
      <w:r w:rsidRPr="00220CF0">
        <w:rPr>
          <w:spacing w:val="10"/>
        </w:rPr>
        <w:t xml:space="preserve"> </w:t>
      </w:r>
      <w:r w:rsidRPr="00220CF0">
        <w:t>обозначать</w:t>
      </w:r>
      <w:r w:rsidRPr="00220CF0">
        <w:rPr>
          <w:spacing w:val="11"/>
        </w:rPr>
        <w:t xml:space="preserve"> </w:t>
      </w:r>
      <w:r w:rsidRPr="00220CF0">
        <w:t>на</w:t>
      </w:r>
      <w:r w:rsidRPr="00220CF0">
        <w:rPr>
          <w:spacing w:val="7"/>
        </w:rPr>
        <w:t xml:space="preserve"> </w:t>
      </w:r>
      <w:r w:rsidRPr="00220CF0">
        <w:t>контурной</w:t>
      </w:r>
      <w:r w:rsidRPr="00220CF0">
        <w:rPr>
          <w:spacing w:val="10"/>
        </w:rPr>
        <w:t xml:space="preserve"> </w:t>
      </w:r>
      <w:r w:rsidRPr="00220CF0">
        <w:t>карте</w:t>
      </w:r>
      <w:r w:rsidRPr="00220CF0">
        <w:rPr>
          <w:spacing w:val="9"/>
        </w:rPr>
        <w:t xml:space="preserve"> </w:t>
      </w:r>
      <w:r w:rsidRPr="00220CF0">
        <w:t>материки</w:t>
      </w:r>
      <w:r w:rsidRPr="00220CF0">
        <w:rPr>
          <w:spacing w:val="9"/>
        </w:rPr>
        <w:t xml:space="preserve"> </w:t>
      </w:r>
      <w:r w:rsidRPr="00220CF0">
        <w:t>и</w:t>
      </w:r>
      <w:r w:rsidRPr="00220CF0">
        <w:rPr>
          <w:spacing w:val="10"/>
        </w:rPr>
        <w:t xml:space="preserve"> </w:t>
      </w:r>
      <w:r w:rsidRPr="00220CF0">
        <w:t>океаны,</w:t>
      </w:r>
      <w:r w:rsidRPr="00220CF0">
        <w:rPr>
          <w:spacing w:val="17"/>
        </w:rPr>
        <w:t xml:space="preserve"> </w:t>
      </w:r>
      <w:r w:rsidRPr="00220CF0">
        <w:t>крупные</w:t>
      </w:r>
      <w:r w:rsidRPr="00220CF0">
        <w:rPr>
          <w:spacing w:val="8"/>
        </w:rPr>
        <w:t xml:space="preserve"> </w:t>
      </w:r>
      <w:r w:rsidRPr="00220CF0">
        <w:t>формы</w:t>
      </w:r>
      <w:r w:rsidRPr="00220CF0">
        <w:rPr>
          <w:spacing w:val="-57"/>
        </w:rPr>
        <w:t xml:space="preserve"> </w:t>
      </w:r>
      <w:r w:rsidRPr="00220CF0">
        <w:t>рельефа</w:t>
      </w:r>
      <w:r w:rsidRPr="00220CF0">
        <w:rPr>
          <w:spacing w:val="-1"/>
        </w:rPr>
        <w:t xml:space="preserve"> </w:t>
      </w:r>
      <w:r w:rsidRPr="00220CF0">
        <w:t>Земли;</w:t>
      </w:r>
    </w:p>
    <w:p w:rsidR="00B45568" w:rsidRPr="00220CF0" w:rsidRDefault="00840733">
      <w:pPr>
        <w:pStyle w:val="a3"/>
        <w:spacing w:line="275" w:lineRule="exact"/>
        <w:jc w:val="left"/>
      </w:pPr>
      <w:r w:rsidRPr="00220CF0">
        <w:t>—различать</w:t>
      </w:r>
      <w:r w:rsidRPr="00220CF0">
        <w:rPr>
          <w:spacing w:val="-4"/>
        </w:rPr>
        <w:t xml:space="preserve"> </w:t>
      </w:r>
      <w:r w:rsidRPr="00220CF0">
        <w:t>горы</w:t>
      </w:r>
      <w:r w:rsidRPr="00220CF0">
        <w:rPr>
          <w:spacing w:val="-8"/>
        </w:rPr>
        <w:t xml:space="preserve"> </w:t>
      </w:r>
      <w:r w:rsidRPr="00220CF0">
        <w:t>и</w:t>
      </w:r>
      <w:r w:rsidRPr="00220CF0">
        <w:rPr>
          <w:spacing w:val="-3"/>
        </w:rPr>
        <w:t xml:space="preserve"> </w:t>
      </w:r>
      <w:r w:rsidRPr="00220CF0">
        <w:t>равнины;</w:t>
      </w:r>
    </w:p>
    <w:p w:rsidR="00B45568" w:rsidRPr="00220CF0" w:rsidRDefault="00840733">
      <w:pPr>
        <w:pStyle w:val="a3"/>
        <w:spacing w:before="39"/>
        <w:jc w:val="left"/>
      </w:pPr>
      <w:r w:rsidRPr="00220CF0">
        <w:t>—классифицировать</w:t>
      </w:r>
      <w:r w:rsidRPr="00220CF0">
        <w:rPr>
          <w:spacing w:val="-2"/>
        </w:rPr>
        <w:t xml:space="preserve"> </w:t>
      </w:r>
      <w:r w:rsidRPr="00220CF0">
        <w:t>формы</w:t>
      </w:r>
      <w:r w:rsidRPr="00220CF0">
        <w:rPr>
          <w:spacing w:val="-6"/>
        </w:rPr>
        <w:t xml:space="preserve"> </w:t>
      </w:r>
      <w:r w:rsidRPr="00220CF0">
        <w:t>рельефа</w:t>
      </w:r>
      <w:r w:rsidRPr="00220CF0">
        <w:rPr>
          <w:spacing w:val="-5"/>
        </w:rPr>
        <w:t xml:space="preserve"> </w:t>
      </w:r>
      <w:r w:rsidRPr="00220CF0">
        <w:t>суши</w:t>
      </w:r>
      <w:r w:rsidRPr="00220CF0">
        <w:rPr>
          <w:spacing w:val="-6"/>
        </w:rPr>
        <w:t xml:space="preserve"> </w:t>
      </w:r>
      <w:r w:rsidRPr="00220CF0">
        <w:t>по</w:t>
      </w:r>
      <w:r w:rsidRPr="00220CF0">
        <w:rPr>
          <w:spacing w:val="-8"/>
        </w:rPr>
        <w:t xml:space="preserve"> </w:t>
      </w:r>
      <w:r w:rsidRPr="00220CF0">
        <w:t>высоте</w:t>
      </w:r>
      <w:r w:rsidRPr="00220CF0">
        <w:rPr>
          <w:spacing w:val="-5"/>
        </w:rPr>
        <w:t xml:space="preserve"> </w:t>
      </w:r>
      <w:r w:rsidRPr="00220CF0">
        <w:t>и</w:t>
      </w:r>
      <w:r w:rsidRPr="00220CF0">
        <w:rPr>
          <w:spacing w:val="-7"/>
        </w:rPr>
        <w:t xml:space="preserve"> </w:t>
      </w:r>
      <w:r w:rsidRPr="00220CF0">
        <w:t>по</w:t>
      </w:r>
      <w:r w:rsidRPr="00220CF0">
        <w:rPr>
          <w:spacing w:val="-8"/>
        </w:rPr>
        <w:t xml:space="preserve"> </w:t>
      </w:r>
      <w:r w:rsidRPr="00220CF0">
        <w:t>внешнему</w:t>
      </w:r>
      <w:r w:rsidRPr="00220CF0">
        <w:rPr>
          <w:spacing w:val="-3"/>
        </w:rPr>
        <w:t xml:space="preserve"> </w:t>
      </w:r>
      <w:r w:rsidRPr="00220CF0">
        <w:t>облику;</w:t>
      </w:r>
    </w:p>
    <w:p w:rsidR="00B45568" w:rsidRPr="00220CF0" w:rsidRDefault="00840733">
      <w:pPr>
        <w:pStyle w:val="a3"/>
        <w:spacing w:before="41"/>
        <w:jc w:val="left"/>
      </w:pPr>
      <w:r w:rsidRPr="00220CF0">
        <w:t>—называть</w:t>
      </w:r>
      <w:r w:rsidRPr="00220CF0">
        <w:rPr>
          <w:spacing w:val="-14"/>
        </w:rPr>
        <w:t xml:space="preserve"> </w:t>
      </w:r>
      <w:r w:rsidRPr="00220CF0">
        <w:t>причины</w:t>
      </w:r>
      <w:r w:rsidRPr="00220CF0">
        <w:rPr>
          <w:spacing w:val="-13"/>
        </w:rPr>
        <w:t xml:space="preserve"> </w:t>
      </w:r>
      <w:r w:rsidRPr="00220CF0">
        <w:t>землетрясений</w:t>
      </w:r>
      <w:r w:rsidRPr="00220CF0">
        <w:rPr>
          <w:spacing w:val="-11"/>
        </w:rPr>
        <w:t xml:space="preserve"> </w:t>
      </w:r>
      <w:r w:rsidRPr="00220CF0">
        <w:t>и</w:t>
      </w:r>
      <w:r w:rsidRPr="00220CF0">
        <w:rPr>
          <w:spacing w:val="-12"/>
        </w:rPr>
        <w:t xml:space="preserve"> </w:t>
      </w:r>
      <w:r w:rsidRPr="00220CF0">
        <w:t>вулканических</w:t>
      </w:r>
      <w:r w:rsidRPr="00220CF0">
        <w:rPr>
          <w:spacing w:val="-8"/>
        </w:rPr>
        <w:t xml:space="preserve"> </w:t>
      </w:r>
      <w:r w:rsidRPr="00220CF0">
        <w:t>извержений;</w:t>
      </w:r>
    </w:p>
    <w:p w:rsidR="00B45568" w:rsidRPr="00220CF0" w:rsidRDefault="00840733">
      <w:pPr>
        <w:pStyle w:val="a3"/>
        <w:spacing w:before="40"/>
        <w:jc w:val="left"/>
      </w:pPr>
      <w:r w:rsidRPr="00220CF0">
        <w:t>—применять</w:t>
      </w:r>
      <w:r w:rsidRPr="00220CF0">
        <w:rPr>
          <w:spacing w:val="42"/>
        </w:rPr>
        <w:t xml:space="preserve"> </w:t>
      </w:r>
      <w:r w:rsidRPr="00220CF0">
        <w:t>понятия</w:t>
      </w:r>
      <w:r w:rsidRPr="00220CF0">
        <w:rPr>
          <w:spacing w:val="41"/>
        </w:rPr>
        <w:t xml:space="preserve"> </w:t>
      </w:r>
      <w:r w:rsidRPr="00220CF0">
        <w:t>«литосфера»,</w:t>
      </w:r>
      <w:r w:rsidRPr="00220CF0">
        <w:rPr>
          <w:spacing w:val="53"/>
        </w:rPr>
        <w:t xml:space="preserve"> </w:t>
      </w:r>
      <w:r w:rsidRPr="00220CF0">
        <w:t>«землетрясение»,</w:t>
      </w:r>
      <w:r w:rsidRPr="00220CF0">
        <w:rPr>
          <w:spacing w:val="54"/>
        </w:rPr>
        <w:t xml:space="preserve"> </w:t>
      </w:r>
      <w:r w:rsidRPr="00220CF0">
        <w:t>«вулкан»,</w:t>
      </w:r>
      <w:r w:rsidRPr="00220CF0">
        <w:rPr>
          <w:spacing w:val="51"/>
        </w:rPr>
        <w:t xml:space="preserve"> </w:t>
      </w:r>
      <w:r w:rsidRPr="00220CF0">
        <w:t>«литосферная</w:t>
      </w:r>
      <w:r w:rsidRPr="00220CF0">
        <w:rPr>
          <w:spacing w:val="42"/>
        </w:rPr>
        <w:t xml:space="preserve"> </w:t>
      </w:r>
      <w:r w:rsidRPr="00220CF0">
        <w:t>плита»,</w:t>
      </w:r>
    </w:p>
    <w:p w:rsidR="00B45568" w:rsidRPr="00220CF0" w:rsidRDefault="00840733">
      <w:pPr>
        <w:pStyle w:val="a3"/>
        <w:spacing w:before="42" w:line="278" w:lineRule="auto"/>
        <w:jc w:val="left"/>
      </w:pPr>
      <w:r w:rsidRPr="00220CF0">
        <w:t>«эпицентр</w:t>
      </w:r>
      <w:r w:rsidRPr="00220CF0">
        <w:rPr>
          <w:spacing w:val="-7"/>
        </w:rPr>
        <w:t xml:space="preserve"> </w:t>
      </w:r>
      <w:r w:rsidRPr="00220CF0">
        <w:t>землетрясения»</w:t>
      </w:r>
      <w:r w:rsidRPr="00220CF0">
        <w:rPr>
          <w:spacing w:val="-12"/>
        </w:rPr>
        <w:t xml:space="preserve"> </w:t>
      </w:r>
      <w:r w:rsidRPr="00220CF0">
        <w:t>и</w:t>
      </w:r>
      <w:r w:rsidRPr="00220CF0">
        <w:rPr>
          <w:spacing w:val="-7"/>
        </w:rPr>
        <w:t xml:space="preserve"> </w:t>
      </w:r>
      <w:r w:rsidRPr="00220CF0">
        <w:t>«очаг</w:t>
      </w:r>
      <w:r w:rsidRPr="00220CF0">
        <w:rPr>
          <w:spacing w:val="-2"/>
        </w:rPr>
        <w:t xml:space="preserve"> </w:t>
      </w:r>
      <w:r w:rsidRPr="00220CF0">
        <w:t>землетрясения»</w:t>
      </w:r>
      <w:r w:rsidRPr="00220CF0">
        <w:rPr>
          <w:spacing w:val="-13"/>
        </w:rPr>
        <w:t xml:space="preserve"> </w:t>
      </w:r>
      <w:r w:rsidRPr="00220CF0">
        <w:t>для решения учебных</w:t>
      </w:r>
      <w:r w:rsidRPr="00220CF0">
        <w:rPr>
          <w:spacing w:val="-7"/>
        </w:rPr>
        <w:t xml:space="preserve"> </w:t>
      </w:r>
      <w:r w:rsidRPr="00220CF0">
        <w:t>и</w:t>
      </w:r>
      <w:r w:rsidRPr="00220CF0">
        <w:rPr>
          <w:spacing w:val="-6"/>
        </w:rPr>
        <w:t xml:space="preserve"> </w:t>
      </w:r>
      <w:r w:rsidRPr="00220CF0">
        <w:t>(или)</w:t>
      </w:r>
      <w:r w:rsidRPr="00220CF0">
        <w:rPr>
          <w:spacing w:val="-8"/>
        </w:rPr>
        <w:t xml:space="preserve"> </w:t>
      </w:r>
      <w:r w:rsidRPr="00220CF0">
        <w:t>практик</w:t>
      </w:r>
      <w:proofErr w:type="gramStart"/>
      <w:r w:rsidRPr="00220CF0">
        <w:t>о-</w:t>
      </w:r>
      <w:proofErr w:type="gramEnd"/>
      <w:r w:rsidRPr="00220CF0">
        <w:rPr>
          <w:spacing w:val="-57"/>
        </w:rPr>
        <w:t xml:space="preserve"> </w:t>
      </w:r>
      <w:r w:rsidRPr="00220CF0">
        <w:t>ориентированных</w:t>
      </w:r>
      <w:r w:rsidRPr="00220CF0">
        <w:rPr>
          <w:spacing w:val="-5"/>
        </w:rPr>
        <w:t xml:space="preserve"> </w:t>
      </w:r>
      <w:r w:rsidRPr="00220CF0">
        <w:t>задач;</w:t>
      </w:r>
    </w:p>
    <w:p w:rsidR="00B45568" w:rsidRPr="00220CF0" w:rsidRDefault="00840733">
      <w:pPr>
        <w:pStyle w:val="a3"/>
        <w:spacing w:line="276" w:lineRule="auto"/>
        <w:jc w:val="left"/>
      </w:pPr>
      <w:r w:rsidRPr="00220CF0">
        <w:t>—применять</w:t>
      </w:r>
      <w:r w:rsidRPr="00220CF0">
        <w:rPr>
          <w:spacing w:val="36"/>
        </w:rPr>
        <w:t xml:space="preserve"> </w:t>
      </w:r>
      <w:r w:rsidRPr="00220CF0">
        <w:t>понятия</w:t>
      </w:r>
      <w:r w:rsidRPr="00220CF0">
        <w:rPr>
          <w:spacing w:val="39"/>
        </w:rPr>
        <w:t xml:space="preserve"> </w:t>
      </w:r>
      <w:r w:rsidRPr="00220CF0">
        <w:t>«эпицентр</w:t>
      </w:r>
      <w:r w:rsidRPr="00220CF0">
        <w:rPr>
          <w:spacing w:val="36"/>
        </w:rPr>
        <w:t xml:space="preserve"> </w:t>
      </w:r>
      <w:r w:rsidRPr="00220CF0">
        <w:t>землетрясения»</w:t>
      </w:r>
      <w:r w:rsidRPr="00220CF0">
        <w:rPr>
          <w:spacing w:val="31"/>
        </w:rPr>
        <w:t xml:space="preserve"> </w:t>
      </w:r>
      <w:r w:rsidRPr="00220CF0">
        <w:t>и</w:t>
      </w:r>
      <w:r w:rsidRPr="00220CF0">
        <w:rPr>
          <w:spacing w:val="43"/>
        </w:rPr>
        <w:t xml:space="preserve"> </w:t>
      </w:r>
      <w:r w:rsidRPr="00220CF0">
        <w:t>«очаг</w:t>
      </w:r>
      <w:r w:rsidRPr="00220CF0">
        <w:rPr>
          <w:spacing w:val="37"/>
        </w:rPr>
        <w:t xml:space="preserve"> </w:t>
      </w:r>
      <w:r w:rsidRPr="00220CF0">
        <w:t>землетрясения»</w:t>
      </w:r>
      <w:r w:rsidRPr="00220CF0">
        <w:rPr>
          <w:spacing w:val="31"/>
        </w:rPr>
        <w:t xml:space="preserve"> </w:t>
      </w:r>
      <w:r w:rsidRPr="00220CF0">
        <w:t>для</w:t>
      </w:r>
      <w:r w:rsidRPr="00220CF0">
        <w:rPr>
          <w:spacing w:val="38"/>
        </w:rPr>
        <w:t xml:space="preserve"> </w:t>
      </w:r>
      <w:r w:rsidRPr="00220CF0">
        <w:t>решения</w:t>
      </w:r>
      <w:r w:rsidRPr="00220CF0">
        <w:rPr>
          <w:spacing w:val="-57"/>
        </w:rPr>
        <w:t xml:space="preserve"> </w:t>
      </w:r>
      <w:r w:rsidRPr="00220CF0">
        <w:t>познавательных</w:t>
      </w:r>
      <w:r w:rsidRPr="00220CF0">
        <w:rPr>
          <w:spacing w:val="-2"/>
        </w:rPr>
        <w:t xml:space="preserve"> </w:t>
      </w:r>
      <w:r w:rsidRPr="00220CF0">
        <w:t>задач;</w:t>
      </w:r>
    </w:p>
    <w:p w:rsidR="00B45568" w:rsidRPr="00220CF0" w:rsidRDefault="00840733">
      <w:pPr>
        <w:pStyle w:val="a3"/>
        <w:spacing w:line="276" w:lineRule="auto"/>
        <w:ind w:right="539"/>
      </w:pPr>
      <w:r w:rsidRPr="00220CF0">
        <w:t>—распознавать</w:t>
      </w:r>
      <w:r w:rsidRPr="00220CF0">
        <w:rPr>
          <w:spacing w:val="1"/>
        </w:rPr>
        <w:t xml:space="preserve"> </w:t>
      </w:r>
      <w:r w:rsidRPr="00220CF0">
        <w:t>проявления</w:t>
      </w:r>
      <w:r w:rsidRPr="00220CF0">
        <w:rPr>
          <w:spacing w:val="1"/>
        </w:rPr>
        <w:t xml:space="preserve"> </w:t>
      </w:r>
      <w:r w:rsidRPr="00220CF0">
        <w:t>в</w:t>
      </w:r>
      <w:r w:rsidRPr="00220CF0">
        <w:rPr>
          <w:spacing w:val="1"/>
        </w:rPr>
        <w:t xml:space="preserve"> </w:t>
      </w:r>
      <w:r w:rsidRPr="00220CF0">
        <w:t>окружающем</w:t>
      </w:r>
      <w:r w:rsidRPr="00220CF0">
        <w:rPr>
          <w:spacing w:val="1"/>
        </w:rPr>
        <w:t xml:space="preserve"> </w:t>
      </w:r>
      <w:r w:rsidRPr="00220CF0">
        <w:t>мире</w:t>
      </w:r>
      <w:r w:rsidRPr="00220CF0">
        <w:rPr>
          <w:spacing w:val="1"/>
        </w:rPr>
        <w:t xml:space="preserve"> </w:t>
      </w:r>
      <w:r w:rsidRPr="00220CF0">
        <w:t>внутренних</w:t>
      </w:r>
      <w:r w:rsidRPr="00220CF0">
        <w:rPr>
          <w:spacing w:val="1"/>
        </w:rPr>
        <w:t xml:space="preserve"> </w:t>
      </w:r>
      <w:r w:rsidRPr="00220CF0">
        <w:t>и</w:t>
      </w:r>
      <w:r w:rsidRPr="00220CF0">
        <w:rPr>
          <w:spacing w:val="1"/>
        </w:rPr>
        <w:t xml:space="preserve"> </w:t>
      </w:r>
      <w:r w:rsidRPr="00220CF0">
        <w:t>внешних</w:t>
      </w:r>
      <w:r w:rsidRPr="00220CF0">
        <w:rPr>
          <w:spacing w:val="1"/>
        </w:rPr>
        <w:t xml:space="preserve"> </w:t>
      </w:r>
      <w:r w:rsidRPr="00220CF0">
        <w:t>процессов</w:t>
      </w:r>
      <w:r w:rsidRPr="00220CF0">
        <w:rPr>
          <w:spacing w:val="1"/>
        </w:rPr>
        <w:t xml:space="preserve"> </w:t>
      </w:r>
      <w:r w:rsidRPr="00220CF0">
        <w:t>рельефообразования:</w:t>
      </w:r>
      <w:r w:rsidRPr="00220CF0">
        <w:rPr>
          <w:spacing w:val="1"/>
        </w:rPr>
        <w:t xml:space="preserve"> </w:t>
      </w:r>
      <w:r w:rsidRPr="00220CF0">
        <w:t>вулканизма,</w:t>
      </w:r>
      <w:r w:rsidRPr="00220CF0">
        <w:rPr>
          <w:spacing w:val="1"/>
        </w:rPr>
        <w:t xml:space="preserve"> </w:t>
      </w:r>
      <w:r w:rsidRPr="00220CF0">
        <w:t>землетрясений;</w:t>
      </w:r>
      <w:r w:rsidRPr="00220CF0">
        <w:rPr>
          <w:spacing w:val="1"/>
        </w:rPr>
        <w:t xml:space="preserve"> </w:t>
      </w:r>
      <w:r w:rsidRPr="00220CF0">
        <w:t>физического,</w:t>
      </w:r>
      <w:r w:rsidRPr="00220CF0">
        <w:rPr>
          <w:spacing w:val="1"/>
        </w:rPr>
        <w:t xml:space="preserve"> </w:t>
      </w:r>
      <w:r w:rsidRPr="00220CF0">
        <w:t>химического</w:t>
      </w:r>
      <w:r w:rsidRPr="00220CF0">
        <w:rPr>
          <w:spacing w:val="1"/>
        </w:rPr>
        <w:t xml:space="preserve"> </w:t>
      </w:r>
      <w:r w:rsidRPr="00220CF0">
        <w:t>и</w:t>
      </w:r>
      <w:r w:rsidRPr="00220CF0">
        <w:rPr>
          <w:spacing w:val="1"/>
        </w:rPr>
        <w:t xml:space="preserve"> </w:t>
      </w:r>
      <w:r w:rsidRPr="00220CF0">
        <w:t>биологического</w:t>
      </w:r>
      <w:r w:rsidRPr="00220CF0">
        <w:rPr>
          <w:spacing w:val="-1"/>
        </w:rPr>
        <w:t xml:space="preserve"> </w:t>
      </w:r>
      <w:r w:rsidRPr="00220CF0">
        <w:t>видов</w:t>
      </w:r>
      <w:r w:rsidRPr="00220CF0">
        <w:rPr>
          <w:spacing w:val="-3"/>
        </w:rPr>
        <w:t xml:space="preserve"> </w:t>
      </w:r>
      <w:r w:rsidRPr="00220CF0">
        <w:t>выветривания;</w:t>
      </w:r>
    </w:p>
    <w:p w:rsidR="00B45568" w:rsidRPr="00220CF0" w:rsidRDefault="00840733">
      <w:pPr>
        <w:pStyle w:val="a3"/>
      </w:pPr>
      <w:r w:rsidRPr="00220CF0">
        <w:t>—классифицировать</w:t>
      </w:r>
      <w:r w:rsidRPr="00220CF0">
        <w:rPr>
          <w:spacing w:val="-9"/>
        </w:rPr>
        <w:t xml:space="preserve"> </w:t>
      </w:r>
      <w:r w:rsidRPr="00220CF0">
        <w:t>острова</w:t>
      </w:r>
      <w:r w:rsidRPr="00220CF0">
        <w:rPr>
          <w:spacing w:val="-14"/>
        </w:rPr>
        <w:t xml:space="preserve"> </w:t>
      </w:r>
      <w:r w:rsidRPr="00220CF0">
        <w:t>по</w:t>
      </w:r>
      <w:r w:rsidRPr="00220CF0">
        <w:rPr>
          <w:spacing w:val="-14"/>
        </w:rPr>
        <w:t xml:space="preserve"> </w:t>
      </w:r>
      <w:r w:rsidRPr="00220CF0">
        <w:t>происхождению;</w:t>
      </w:r>
    </w:p>
    <w:p w:rsidR="00B45568" w:rsidRPr="00220CF0" w:rsidRDefault="00840733">
      <w:pPr>
        <w:pStyle w:val="a3"/>
        <w:tabs>
          <w:tab w:val="left" w:pos="2925"/>
          <w:tab w:val="left" w:pos="4088"/>
          <w:tab w:val="left" w:pos="5211"/>
          <w:tab w:val="left" w:pos="6609"/>
          <w:tab w:val="left" w:pos="7693"/>
          <w:tab w:val="left" w:pos="8055"/>
          <w:tab w:val="left" w:pos="9370"/>
          <w:tab w:val="left" w:pos="9749"/>
          <w:tab w:val="left" w:pos="10786"/>
        </w:tabs>
        <w:spacing w:before="36" w:line="276" w:lineRule="auto"/>
        <w:ind w:right="535"/>
        <w:jc w:val="left"/>
      </w:pPr>
      <w:r w:rsidRPr="00220CF0">
        <w:t>—приводить</w:t>
      </w:r>
      <w:r w:rsidRPr="00220CF0">
        <w:tab/>
        <w:t>примеры</w:t>
      </w:r>
      <w:r w:rsidRPr="00220CF0">
        <w:tab/>
        <w:t>опасных</w:t>
      </w:r>
      <w:r w:rsidRPr="00220CF0">
        <w:tab/>
        <w:t>природных</w:t>
      </w:r>
      <w:r w:rsidRPr="00220CF0">
        <w:tab/>
        <w:t>явлений</w:t>
      </w:r>
      <w:r w:rsidRPr="00220CF0">
        <w:tab/>
        <w:t>в</w:t>
      </w:r>
      <w:r w:rsidRPr="00220CF0">
        <w:tab/>
        <w:t>литосфере</w:t>
      </w:r>
      <w:r w:rsidRPr="00220CF0">
        <w:tab/>
        <w:t>и</w:t>
      </w:r>
      <w:r w:rsidRPr="00220CF0">
        <w:tab/>
        <w:t>средств</w:t>
      </w:r>
      <w:r w:rsidRPr="00220CF0">
        <w:tab/>
        <w:t>их</w:t>
      </w:r>
      <w:r w:rsidRPr="00220CF0">
        <w:rPr>
          <w:spacing w:val="-57"/>
        </w:rPr>
        <w:t xml:space="preserve"> </w:t>
      </w:r>
      <w:r w:rsidRPr="00220CF0">
        <w:t>предупреждения;</w:t>
      </w:r>
    </w:p>
    <w:p w:rsidR="00B45568" w:rsidRPr="00220CF0" w:rsidRDefault="00840733">
      <w:pPr>
        <w:pStyle w:val="a3"/>
        <w:tabs>
          <w:tab w:val="left" w:pos="9701"/>
        </w:tabs>
        <w:spacing w:before="1" w:line="276" w:lineRule="auto"/>
        <w:ind w:right="536"/>
        <w:jc w:val="left"/>
      </w:pPr>
      <w:r w:rsidRPr="00220CF0">
        <w:t>—приводить</w:t>
      </w:r>
      <w:r w:rsidRPr="00220CF0">
        <w:rPr>
          <w:spacing w:val="87"/>
        </w:rPr>
        <w:t xml:space="preserve"> </w:t>
      </w:r>
      <w:r w:rsidRPr="00220CF0">
        <w:t>примеры</w:t>
      </w:r>
      <w:r w:rsidRPr="00220CF0">
        <w:rPr>
          <w:spacing w:val="87"/>
        </w:rPr>
        <w:t xml:space="preserve"> </w:t>
      </w:r>
      <w:r w:rsidRPr="00220CF0">
        <w:t>изменений</w:t>
      </w:r>
      <w:r w:rsidRPr="00220CF0">
        <w:rPr>
          <w:spacing w:val="89"/>
        </w:rPr>
        <w:t xml:space="preserve"> </w:t>
      </w:r>
      <w:r w:rsidRPr="00220CF0">
        <w:t>в</w:t>
      </w:r>
      <w:r w:rsidRPr="00220CF0">
        <w:rPr>
          <w:spacing w:val="87"/>
        </w:rPr>
        <w:t xml:space="preserve"> </w:t>
      </w:r>
      <w:r w:rsidRPr="00220CF0">
        <w:t>литосфере</w:t>
      </w:r>
      <w:r w:rsidRPr="00220CF0">
        <w:rPr>
          <w:spacing w:val="88"/>
        </w:rPr>
        <w:t xml:space="preserve"> </w:t>
      </w:r>
      <w:r w:rsidRPr="00220CF0">
        <w:t>в</w:t>
      </w:r>
      <w:r w:rsidRPr="00220CF0">
        <w:rPr>
          <w:spacing w:val="87"/>
        </w:rPr>
        <w:t xml:space="preserve"> </w:t>
      </w:r>
      <w:r w:rsidRPr="00220CF0">
        <w:t>результате</w:t>
      </w:r>
      <w:r w:rsidRPr="00220CF0">
        <w:rPr>
          <w:spacing w:val="88"/>
        </w:rPr>
        <w:t xml:space="preserve"> </w:t>
      </w:r>
      <w:r w:rsidRPr="00220CF0">
        <w:t>деятельности</w:t>
      </w:r>
      <w:r w:rsidRPr="00220CF0">
        <w:tab/>
        <w:t>человека</w:t>
      </w:r>
      <w:r w:rsidRPr="00220CF0">
        <w:rPr>
          <w:spacing w:val="1"/>
        </w:rPr>
        <w:t xml:space="preserve"> </w:t>
      </w:r>
      <w:r w:rsidRPr="00220CF0">
        <w:t>на</w:t>
      </w:r>
      <w:r w:rsidRPr="00220CF0">
        <w:rPr>
          <w:spacing w:val="-57"/>
        </w:rPr>
        <w:t xml:space="preserve"> </w:t>
      </w:r>
      <w:r w:rsidRPr="00220CF0">
        <w:t>примере</w:t>
      </w:r>
      <w:r w:rsidRPr="00220CF0">
        <w:rPr>
          <w:spacing w:val="39"/>
        </w:rPr>
        <w:t xml:space="preserve"> </w:t>
      </w:r>
      <w:r w:rsidRPr="00220CF0">
        <w:t>своей</w:t>
      </w:r>
      <w:r w:rsidRPr="00220CF0">
        <w:rPr>
          <w:spacing w:val="42"/>
        </w:rPr>
        <w:t xml:space="preserve"> </w:t>
      </w:r>
      <w:r w:rsidRPr="00220CF0">
        <w:t>местности,</w:t>
      </w:r>
      <w:r w:rsidRPr="00220CF0">
        <w:rPr>
          <w:spacing w:val="41"/>
        </w:rPr>
        <w:t xml:space="preserve"> </w:t>
      </w:r>
      <w:r w:rsidRPr="00220CF0">
        <w:t>России</w:t>
      </w:r>
      <w:r w:rsidRPr="00220CF0">
        <w:rPr>
          <w:spacing w:val="-2"/>
        </w:rPr>
        <w:t xml:space="preserve"> </w:t>
      </w:r>
      <w:r w:rsidRPr="00220CF0">
        <w:t>и мира;</w:t>
      </w:r>
    </w:p>
    <w:p w:rsidR="00B45568" w:rsidRPr="00220CF0" w:rsidRDefault="00840733">
      <w:pPr>
        <w:pStyle w:val="a3"/>
        <w:spacing w:line="276" w:lineRule="auto"/>
        <w:ind w:right="536"/>
        <w:jc w:val="left"/>
      </w:pPr>
      <w:r w:rsidRPr="00220CF0">
        <w:t>—приводить</w:t>
      </w:r>
      <w:r w:rsidRPr="00220CF0">
        <w:rPr>
          <w:spacing w:val="23"/>
        </w:rPr>
        <w:t xml:space="preserve"> </w:t>
      </w:r>
      <w:r w:rsidRPr="00220CF0">
        <w:t>примеры</w:t>
      </w:r>
      <w:r w:rsidRPr="00220CF0">
        <w:rPr>
          <w:spacing w:val="21"/>
        </w:rPr>
        <w:t xml:space="preserve"> </w:t>
      </w:r>
      <w:r w:rsidRPr="00220CF0">
        <w:t>актуальных</w:t>
      </w:r>
      <w:r w:rsidRPr="00220CF0">
        <w:rPr>
          <w:spacing w:val="24"/>
        </w:rPr>
        <w:t xml:space="preserve"> </w:t>
      </w:r>
      <w:r w:rsidRPr="00220CF0">
        <w:t>проблем</w:t>
      </w:r>
      <w:r w:rsidRPr="00220CF0">
        <w:rPr>
          <w:spacing w:val="20"/>
        </w:rPr>
        <w:t xml:space="preserve"> </w:t>
      </w:r>
      <w:r w:rsidRPr="00220CF0">
        <w:t>своей</w:t>
      </w:r>
      <w:r w:rsidRPr="00220CF0">
        <w:rPr>
          <w:spacing w:val="24"/>
        </w:rPr>
        <w:t xml:space="preserve"> </w:t>
      </w:r>
      <w:r w:rsidRPr="00220CF0">
        <w:t>местности,</w:t>
      </w:r>
      <w:r w:rsidRPr="00220CF0">
        <w:rPr>
          <w:spacing w:val="22"/>
        </w:rPr>
        <w:t xml:space="preserve"> </w:t>
      </w:r>
      <w:r w:rsidRPr="00220CF0">
        <w:t>решение</w:t>
      </w:r>
      <w:r w:rsidRPr="00220CF0">
        <w:rPr>
          <w:spacing w:val="22"/>
        </w:rPr>
        <w:t xml:space="preserve"> </w:t>
      </w:r>
      <w:r w:rsidRPr="00220CF0">
        <w:t>которых</w:t>
      </w:r>
      <w:r w:rsidRPr="00220CF0">
        <w:rPr>
          <w:spacing w:val="24"/>
        </w:rPr>
        <w:t xml:space="preserve"> </w:t>
      </w:r>
      <w:r w:rsidRPr="00220CF0">
        <w:t>невозможно</w:t>
      </w:r>
      <w:r w:rsidRPr="00220CF0">
        <w:rPr>
          <w:spacing w:val="-57"/>
        </w:rPr>
        <w:t xml:space="preserve"> </w:t>
      </w:r>
      <w:r w:rsidRPr="00220CF0">
        <w:t>без участия</w:t>
      </w:r>
      <w:r w:rsidRPr="00220CF0">
        <w:rPr>
          <w:spacing w:val="-2"/>
        </w:rPr>
        <w:t xml:space="preserve"> </w:t>
      </w:r>
      <w:r w:rsidRPr="00220CF0">
        <w:t>представителей</w:t>
      </w:r>
      <w:r w:rsidRPr="00220CF0">
        <w:rPr>
          <w:spacing w:val="-2"/>
        </w:rPr>
        <w:t xml:space="preserve"> </w:t>
      </w:r>
      <w:r w:rsidRPr="00220CF0">
        <w:t>географических</w:t>
      </w:r>
      <w:r w:rsidRPr="00220CF0">
        <w:rPr>
          <w:spacing w:val="-1"/>
        </w:rPr>
        <w:t xml:space="preserve"> </w:t>
      </w:r>
      <w:r w:rsidRPr="00220CF0">
        <w:t>специальностей,</w:t>
      </w:r>
      <w:r w:rsidRPr="00220CF0">
        <w:rPr>
          <w:spacing w:val="-5"/>
        </w:rPr>
        <w:t xml:space="preserve"> </w:t>
      </w:r>
      <w:r w:rsidRPr="00220CF0">
        <w:t>изучающих</w:t>
      </w:r>
      <w:r w:rsidRPr="00220CF0">
        <w:rPr>
          <w:spacing w:val="4"/>
        </w:rPr>
        <w:t xml:space="preserve"> </w:t>
      </w:r>
      <w:r w:rsidRPr="00220CF0">
        <w:t>литосферу;</w:t>
      </w:r>
    </w:p>
    <w:p w:rsidR="00B45568" w:rsidRPr="00220CF0" w:rsidRDefault="00840733">
      <w:pPr>
        <w:pStyle w:val="a3"/>
        <w:spacing w:before="1" w:line="276" w:lineRule="auto"/>
        <w:jc w:val="left"/>
      </w:pPr>
      <w:r w:rsidRPr="00220CF0">
        <w:t>—приводить примеры действия внешних процессов рельефообразования и наличия полезных</w:t>
      </w:r>
      <w:r w:rsidRPr="00220CF0">
        <w:rPr>
          <w:spacing w:val="-57"/>
        </w:rPr>
        <w:t xml:space="preserve"> </w:t>
      </w:r>
      <w:r w:rsidRPr="00220CF0">
        <w:t>ископаемых в</w:t>
      </w:r>
      <w:r w:rsidRPr="00220CF0">
        <w:rPr>
          <w:spacing w:val="-1"/>
        </w:rPr>
        <w:t xml:space="preserve"> </w:t>
      </w:r>
      <w:r w:rsidRPr="00220CF0">
        <w:t>своей местности;</w:t>
      </w:r>
    </w:p>
    <w:p w:rsidR="00B45568" w:rsidRPr="00220CF0" w:rsidRDefault="00840733">
      <w:pPr>
        <w:pStyle w:val="a3"/>
        <w:spacing w:line="276" w:lineRule="auto"/>
        <w:ind w:right="982"/>
        <w:jc w:val="left"/>
      </w:pPr>
      <w:r w:rsidRPr="00220CF0">
        <w:t>—представлять</w:t>
      </w:r>
      <w:r w:rsidRPr="00220CF0">
        <w:rPr>
          <w:spacing w:val="1"/>
        </w:rPr>
        <w:t xml:space="preserve"> </w:t>
      </w:r>
      <w:r w:rsidRPr="00220CF0">
        <w:t>результаты</w:t>
      </w:r>
      <w:r w:rsidRPr="00220CF0">
        <w:rPr>
          <w:spacing w:val="1"/>
        </w:rPr>
        <w:t xml:space="preserve"> </w:t>
      </w:r>
      <w:r w:rsidRPr="00220CF0">
        <w:t>фенологических</w:t>
      </w:r>
      <w:r w:rsidRPr="00220CF0">
        <w:rPr>
          <w:spacing w:val="1"/>
        </w:rPr>
        <w:t xml:space="preserve"> </w:t>
      </w:r>
      <w:r w:rsidRPr="00220CF0">
        <w:t>наблюдений</w:t>
      </w:r>
      <w:r w:rsidRPr="00220CF0">
        <w:rPr>
          <w:spacing w:val="1"/>
        </w:rPr>
        <w:t xml:space="preserve"> </w:t>
      </w:r>
      <w:r w:rsidRPr="00220CF0">
        <w:t>и</w:t>
      </w:r>
      <w:r w:rsidRPr="00220CF0">
        <w:rPr>
          <w:spacing w:val="1"/>
        </w:rPr>
        <w:t xml:space="preserve"> </w:t>
      </w:r>
      <w:r w:rsidRPr="00220CF0">
        <w:t>наблюдений</w:t>
      </w:r>
      <w:r w:rsidRPr="00220CF0">
        <w:rPr>
          <w:spacing w:val="1"/>
        </w:rPr>
        <w:t xml:space="preserve"> </w:t>
      </w:r>
      <w:r w:rsidRPr="00220CF0">
        <w:t>за</w:t>
      </w:r>
      <w:r w:rsidRPr="00220CF0">
        <w:rPr>
          <w:spacing w:val="1"/>
        </w:rPr>
        <w:t xml:space="preserve"> </w:t>
      </w:r>
      <w:r w:rsidRPr="00220CF0">
        <w:t>погодой</w:t>
      </w:r>
      <w:r w:rsidRPr="00220CF0">
        <w:rPr>
          <w:spacing w:val="1"/>
        </w:rPr>
        <w:t xml:space="preserve"> </w:t>
      </w:r>
      <w:r w:rsidRPr="00220CF0">
        <w:t>в</w:t>
      </w:r>
      <w:r w:rsidRPr="00220CF0">
        <w:rPr>
          <w:spacing w:val="-57"/>
        </w:rPr>
        <w:t xml:space="preserve"> </w:t>
      </w:r>
      <w:r w:rsidRPr="00220CF0">
        <w:t>различной</w:t>
      </w:r>
      <w:r w:rsidRPr="00220CF0">
        <w:rPr>
          <w:spacing w:val="-3"/>
        </w:rPr>
        <w:t xml:space="preserve"> </w:t>
      </w:r>
      <w:r w:rsidRPr="00220CF0">
        <w:t>форме</w:t>
      </w:r>
      <w:r w:rsidRPr="00220CF0">
        <w:rPr>
          <w:spacing w:val="-2"/>
        </w:rPr>
        <w:t xml:space="preserve"> </w:t>
      </w:r>
      <w:r w:rsidRPr="00220CF0">
        <w:t>(табличной,</w:t>
      </w:r>
      <w:r w:rsidRPr="00220CF0">
        <w:rPr>
          <w:spacing w:val="-1"/>
        </w:rPr>
        <w:t xml:space="preserve"> </w:t>
      </w:r>
      <w:r w:rsidRPr="00220CF0">
        <w:t>графической, географического описания).</w:t>
      </w:r>
    </w:p>
    <w:p w:rsidR="00B45568" w:rsidRPr="00220CF0" w:rsidRDefault="00B45568">
      <w:pPr>
        <w:pStyle w:val="a3"/>
        <w:ind w:left="0"/>
        <w:jc w:val="left"/>
        <w:rPr>
          <w:sz w:val="28"/>
        </w:rPr>
      </w:pPr>
    </w:p>
    <w:p w:rsidR="00B45568" w:rsidRPr="00220CF0" w:rsidRDefault="00636BC5" w:rsidP="00636BC5">
      <w:pPr>
        <w:pStyle w:val="2"/>
        <w:tabs>
          <w:tab w:val="left" w:pos="2013"/>
        </w:tabs>
        <w:ind w:left="1702"/>
        <w:jc w:val="left"/>
      </w:pPr>
      <w:bookmarkStart w:id="13" w:name="_bookmark11"/>
      <w:bookmarkEnd w:id="13"/>
      <w:r w:rsidRPr="00220CF0">
        <w:t>2.1.7.</w:t>
      </w:r>
      <w:r w:rsidR="00840733" w:rsidRPr="00220CF0">
        <w:t>МАТЕМАТИКА</w:t>
      </w:r>
    </w:p>
    <w:p w:rsidR="00B45568" w:rsidRPr="00220CF0" w:rsidRDefault="00B45568">
      <w:pPr>
        <w:pStyle w:val="a3"/>
        <w:spacing w:before="4"/>
        <w:ind w:left="0"/>
        <w:jc w:val="left"/>
        <w:rPr>
          <w:b/>
          <w:sz w:val="31"/>
        </w:rPr>
      </w:pPr>
    </w:p>
    <w:p w:rsidR="00B45568" w:rsidRPr="00220CF0" w:rsidRDefault="00840733">
      <w:pPr>
        <w:pStyle w:val="4"/>
        <w:jc w:val="left"/>
      </w:pPr>
      <w:r w:rsidRPr="00220CF0">
        <w:rPr>
          <w:spacing w:val="-1"/>
        </w:rPr>
        <w:t>ПОЯСНИТЕЛЬНАЯ</w:t>
      </w:r>
      <w:r w:rsidRPr="00220CF0">
        <w:rPr>
          <w:spacing w:val="-13"/>
        </w:rPr>
        <w:t xml:space="preserve"> </w:t>
      </w:r>
      <w:r w:rsidRPr="00220CF0">
        <w:t>ЗАПИСКА</w:t>
      </w:r>
    </w:p>
    <w:p w:rsidR="00B45568" w:rsidRPr="00220CF0" w:rsidRDefault="00B45568">
      <w:pPr>
        <w:pStyle w:val="a3"/>
        <w:spacing w:before="4"/>
        <w:ind w:left="0"/>
        <w:jc w:val="left"/>
        <w:rPr>
          <w:b/>
          <w:sz w:val="32"/>
        </w:rPr>
      </w:pPr>
    </w:p>
    <w:p w:rsidR="00B45568" w:rsidRPr="00220CF0" w:rsidRDefault="00840733">
      <w:pPr>
        <w:spacing w:before="1"/>
        <w:ind w:left="1359"/>
        <w:rPr>
          <w:b/>
          <w:sz w:val="24"/>
        </w:rPr>
      </w:pPr>
      <w:r w:rsidRPr="00220CF0">
        <w:rPr>
          <w:b/>
          <w:sz w:val="24"/>
        </w:rPr>
        <w:t>ОБЩАЯ</w:t>
      </w:r>
      <w:r w:rsidRPr="00220CF0">
        <w:rPr>
          <w:b/>
          <w:spacing w:val="-14"/>
          <w:sz w:val="24"/>
        </w:rPr>
        <w:t xml:space="preserve"> </w:t>
      </w:r>
      <w:r w:rsidRPr="00220CF0">
        <w:rPr>
          <w:b/>
          <w:sz w:val="24"/>
        </w:rPr>
        <w:t>ХАРАКТЕРИСТИКА</w:t>
      </w:r>
      <w:r w:rsidRPr="00220CF0">
        <w:rPr>
          <w:b/>
          <w:spacing w:val="-12"/>
          <w:sz w:val="24"/>
        </w:rPr>
        <w:t xml:space="preserve"> </w:t>
      </w:r>
      <w:r w:rsidRPr="00220CF0">
        <w:rPr>
          <w:b/>
          <w:sz w:val="24"/>
        </w:rPr>
        <w:t>УЧЕБНОГО</w:t>
      </w:r>
      <w:r w:rsidRPr="00220CF0">
        <w:rPr>
          <w:b/>
          <w:spacing w:val="-13"/>
          <w:sz w:val="24"/>
        </w:rPr>
        <w:t xml:space="preserve"> </w:t>
      </w:r>
      <w:r w:rsidRPr="00220CF0">
        <w:rPr>
          <w:b/>
          <w:sz w:val="24"/>
        </w:rPr>
        <w:t>ПРЕДМЕТА</w:t>
      </w:r>
      <w:r w:rsidRPr="00220CF0">
        <w:rPr>
          <w:b/>
          <w:spacing w:val="-10"/>
          <w:sz w:val="24"/>
        </w:rPr>
        <w:t xml:space="preserve"> </w:t>
      </w:r>
      <w:r w:rsidRPr="00220CF0">
        <w:rPr>
          <w:b/>
          <w:sz w:val="24"/>
        </w:rPr>
        <w:t>«МАТЕМАТИКА»</w:t>
      </w:r>
    </w:p>
    <w:p w:rsidR="00B45568" w:rsidRPr="00220CF0" w:rsidRDefault="00840733">
      <w:pPr>
        <w:pStyle w:val="a3"/>
        <w:spacing w:before="38" w:line="276" w:lineRule="auto"/>
        <w:ind w:right="533" w:firstLine="479"/>
      </w:pPr>
      <w:r w:rsidRPr="00220CF0">
        <w:t>В эпоху цифровой трансформации всех сфер человеческой деятельности невозможно</w:t>
      </w:r>
      <w:r w:rsidRPr="00220CF0">
        <w:rPr>
          <w:spacing w:val="1"/>
        </w:rPr>
        <w:t xml:space="preserve"> </w:t>
      </w:r>
      <w:r w:rsidRPr="00220CF0">
        <w:t>стать образованным современным человеком без базовой математической подготовки. Уже в</w:t>
      </w:r>
      <w:r w:rsidRPr="00220CF0">
        <w:rPr>
          <w:spacing w:val="1"/>
        </w:rPr>
        <w:t xml:space="preserve"> </w:t>
      </w:r>
      <w:r w:rsidRPr="00220CF0">
        <w:t>школе математика служит опорным предметом для изучения смежных дисциплин, а после</w:t>
      </w:r>
      <w:r w:rsidRPr="00220CF0">
        <w:rPr>
          <w:spacing w:val="1"/>
        </w:rPr>
        <w:t xml:space="preserve"> </w:t>
      </w:r>
      <w:r w:rsidRPr="00220CF0">
        <w:t>школы</w:t>
      </w:r>
      <w:r w:rsidRPr="00220CF0">
        <w:rPr>
          <w:spacing w:val="1"/>
        </w:rPr>
        <w:t xml:space="preserve"> </w:t>
      </w:r>
      <w:r w:rsidRPr="00220CF0">
        <w:t>реальной</w:t>
      </w:r>
      <w:r w:rsidRPr="00220CF0">
        <w:rPr>
          <w:spacing w:val="1"/>
        </w:rPr>
        <w:t xml:space="preserve"> </w:t>
      </w:r>
      <w:r w:rsidRPr="00220CF0">
        <w:t>необходимостью</w:t>
      </w:r>
      <w:r w:rsidRPr="00220CF0">
        <w:rPr>
          <w:spacing w:val="1"/>
        </w:rPr>
        <w:t xml:space="preserve"> </w:t>
      </w:r>
      <w:r w:rsidRPr="00220CF0">
        <w:t>становится</w:t>
      </w:r>
      <w:r w:rsidRPr="00220CF0">
        <w:rPr>
          <w:spacing w:val="1"/>
        </w:rPr>
        <w:t xml:space="preserve"> </w:t>
      </w:r>
      <w:r w:rsidRPr="00220CF0">
        <w:t>непрерывное</w:t>
      </w:r>
      <w:r w:rsidRPr="00220CF0">
        <w:rPr>
          <w:spacing w:val="1"/>
        </w:rPr>
        <w:t xml:space="preserve"> </w:t>
      </w:r>
      <w:r w:rsidRPr="00220CF0">
        <w:t>образование,</w:t>
      </w:r>
      <w:r w:rsidRPr="00220CF0">
        <w:rPr>
          <w:spacing w:val="1"/>
        </w:rPr>
        <w:t xml:space="preserve"> </w:t>
      </w:r>
      <w:r w:rsidRPr="00220CF0">
        <w:t>что</w:t>
      </w:r>
      <w:r w:rsidRPr="00220CF0">
        <w:rPr>
          <w:spacing w:val="1"/>
        </w:rPr>
        <w:t xml:space="preserve"> </w:t>
      </w:r>
      <w:r w:rsidRPr="00220CF0">
        <w:t>требует</w:t>
      </w:r>
      <w:r w:rsidRPr="00220CF0">
        <w:rPr>
          <w:spacing w:val="1"/>
        </w:rPr>
        <w:t xml:space="preserve"> </w:t>
      </w:r>
      <w:r w:rsidRPr="00220CF0">
        <w:t>полноценной базовой общеобразовательной подготовки, в том числе и математической. Это</w:t>
      </w:r>
      <w:r w:rsidRPr="00220CF0">
        <w:rPr>
          <w:spacing w:val="1"/>
        </w:rPr>
        <w:t xml:space="preserve"> </w:t>
      </w:r>
      <w:r w:rsidRPr="00220CF0">
        <w:t>обусловлено тем, что в наши дни растёт число профессий, связанных с непосредственным</w:t>
      </w:r>
      <w:r w:rsidRPr="00220CF0">
        <w:rPr>
          <w:spacing w:val="1"/>
        </w:rPr>
        <w:t xml:space="preserve"> </w:t>
      </w:r>
      <w:r w:rsidRPr="00220CF0">
        <w:t>применением математики: и в сфере экономики, и в бизнесе, и в технологических областях, и</w:t>
      </w:r>
      <w:r w:rsidRPr="00220CF0">
        <w:rPr>
          <w:spacing w:val="-57"/>
        </w:rPr>
        <w:t xml:space="preserve"> </w:t>
      </w:r>
      <w:r w:rsidRPr="00220CF0">
        <w:t>даже</w:t>
      </w:r>
      <w:r w:rsidRPr="00220CF0">
        <w:rPr>
          <w:spacing w:val="44"/>
        </w:rPr>
        <w:t xml:space="preserve"> </w:t>
      </w:r>
      <w:r w:rsidRPr="00220CF0">
        <w:t>в</w:t>
      </w:r>
      <w:r w:rsidRPr="00220CF0">
        <w:rPr>
          <w:spacing w:val="47"/>
        </w:rPr>
        <w:t xml:space="preserve"> </w:t>
      </w:r>
      <w:r w:rsidRPr="00220CF0">
        <w:t>гуманитарных</w:t>
      </w:r>
      <w:r w:rsidRPr="00220CF0">
        <w:rPr>
          <w:spacing w:val="47"/>
        </w:rPr>
        <w:t xml:space="preserve"> </w:t>
      </w:r>
      <w:r w:rsidRPr="00220CF0">
        <w:t>сферах.</w:t>
      </w:r>
      <w:r w:rsidRPr="00220CF0">
        <w:rPr>
          <w:spacing w:val="46"/>
        </w:rPr>
        <w:t xml:space="preserve"> </w:t>
      </w:r>
      <w:r w:rsidRPr="00220CF0">
        <w:t>Таким</w:t>
      </w:r>
      <w:r w:rsidRPr="00220CF0">
        <w:rPr>
          <w:spacing w:val="45"/>
        </w:rPr>
        <w:t xml:space="preserve"> </w:t>
      </w:r>
      <w:r w:rsidRPr="00220CF0">
        <w:t>образом,</w:t>
      </w:r>
      <w:r w:rsidRPr="00220CF0">
        <w:rPr>
          <w:spacing w:val="45"/>
        </w:rPr>
        <w:t xml:space="preserve"> </w:t>
      </w:r>
      <w:r w:rsidRPr="00220CF0">
        <w:t>круг</w:t>
      </w:r>
      <w:r w:rsidRPr="00220CF0">
        <w:rPr>
          <w:spacing w:val="47"/>
        </w:rPr>
        <w:t xml:space="preserve"> </w:t>
      </w:r>
      <w:r w:rsidRPr="00220CF0">
        <w:t>школьников,</w:t>
      </w:r>
      <w:r w:rsidRPr="00220CF0">
        <w:rPr>
          <w:spacing w:val="46"/>
        </w:rPr>
        <w:t xml:space="preserve"> </w:t>
      </w:r>
      <w:r w:rsidRPr="00220CF0">
        <w:t>для</w:t>
      </w:r>
      <w:r w:rsidRPr="00220CF0">
        <w:rPr>
          <w:spacing w:val="45"/>
        </w:rPr>
        <w:t xml:space="preserve"> </w:t>
      </w:r>
      <w:r w:rsidRPr="00220CF0">
        <w:t>которых</w:t>
      </w:r>
      <w:r w:rsidRPr="00220CF0">
        <w:rPr>
          <w:spacing w:val="48"/>
        </w:rPr>
        <w:t xml:space="preserve"> </w:t>
      </w:r>
      <w:r w:rsidRPr="00220CF0">
        <w:t>математика</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pPr>
      <w:r w:rsidRPr="00220CF0">
        <w:lastRenderedPageBreak/>
        <w:t>может</w:t>
      </w:r>
      <w:r w:rsidRPr="00220CF0">
        <w:rPr>
          <w:spacing w:val="-3"/>
        </w:rPr>
        <w:t xml:space="preserve"> </w:t>
      </w:r>
      <w:r w:rsidRPr="00220CF0">
        <w:t>стать</w:t>
      </w:r>
      <w:r w:rsidRPr="00220CF0">
        <w:rPr>
          <w:spacing w:val="-1"/>
        </w:rPr>
        <w:t xml:space="preserve"> </w:t>
      </w:r>
      <w:r w:rsidRPr="00220CF0">
        <w:t>значимым</w:t>
      </w:r>
      <w:r w:rsidRPr="00220CF0">
        <w:rPr>
          <w:spacing w:val="-4"/>
        </w:rPr>
        <w:t xml:space="preserve"> </w:t>
      </w:r>
      <w:r w:rsidRPr="00220CF0">
        <w:t>предметом,</w:t>
      </w:r>
      <w:r w:rsidRPr="00220CF0">
        <w:rPr>
          <w:spacing w:val="-2"/>
        </w:rPr>
        <w:t xml:space="preserve"> </w:t>
      </w:r>
      <w:r w:rsidRPr="00220CF0">
        <w:t>расширяется.</w:t>
      </w:r>
    </w:p>
    <w:p w:rsidR="00B45568" w:rsidRPr="00220CF0" w:rsidRDefault="00840733">
      <w:pPr>
        <w:pStyle w:val="a3"/>
        <w:spacing w:before="41" w:line="276" w:lineRule="auto"/>
        <w:ind w:right="535" w:firstLine="479"/>
      </w:pPr>
      <w:r w:rsidRPr="00220CF0">
        <w:t>Практическая</w:t>
      </w:r>
      <w:r w:rsidRPr="00220CF0">
        <w:rPr>
          <w:spacing w:val="1"/>
        </w:rPr>
        <w:t xml:space="preserve"> </w:t>
      </w:r>
      <w:r w:rsidRPr="00220CF0">
        <w:t>полезность</w:t>
      </w:r>
      <w:r w:rsidRPr="00220CF0">
        <w:rPr>
          <w:spacing w:val="1"/>
        </w:rPr>
        <w:t xml:space="preserve"> </w:t>
      </w:r>
      <w:r w:rsidRPr="00220CF0">
        <w:t>математики</w:t>
      </w:r>
      <w:r w:rsidRPr="00220CF0">
        <w:rPr>
          <w:spacing w:val="1"/>
        </w:rPr>
        <w:t xml:space="preserve"> </w:t>
      </w:r>
      <w:r w:rsidRPr="00220CF0">
        <w:t>обусловлена</w:t>
      </w:r>
      <w:r w:rsidRPr="00220CF0">
        <w:rPr>
          <w:spacing w:val="1"/>
        </w:rPr>
        <w:t xml:space="preserve"> </w:t>
      </w:r>
      <w:r w:rsidRPr="00220CF0">
        <w:t>тем,</w:t>
      </w:r>
      <w:r w:rsidRPr="00220CF0">
        <w:rPr>
          <w:spacing w:val="1"/>
        </w:rPr>
        <w:t xml:space="preserve"> </w:t>
      </w:r>
      <w:r w:rsidRPr="00220CF0">
        <w:t>что</w:t>
      </w:r>
      <w:r w:rsidRPr="00220CF0">
        <w:rPr>
          <w:spacing w:val="1"/>
        </w:rPr>
        <w:t xml:space="preserve"> </w:t>
      </w:r>
      <w:r w:rsidRPr="00220CF0">
        <w:t>её</w:t>
      </w:r>
      <w:r w:rsidRPr="00220CF0">
        <w:rPr>
          <w:spacing w:val="1"/>
        </w:rPr>
        <w:t xml:space="preserve"> </w:t>
      </w:r>
      <w:r w:rsidRPr="00220CF0">
        <w:t>предметом</w:t>
      </w:r>
      <w:r w:rsidRPr="00220CF0">
        <w:rPr>
          <w:spacing w:val="1"/>
        </w:rPr>
        <w:t xml:space="preserve"> </w:t>
      </w:r>
      <w:r w:rsidRPr="00220CF0">
        <w:t>являются</w:t>
      </w:r>
      <w:r w:rsidRPr="00220CF0">
        <w:rPr>
          <w:spacing w:val="1"/>
        </w:rPr>
        <w:t xml:space="preserve"> </w:t>
      </w:r>
      <w:r w:rsidRPr="00220CF0">
        <w:t>фундаментальные</w:t>
      </w:r>
      <w:r w:rsidRPr="00220CF0">
        <w:rPr>
          <w:spacing w:val="1"/>
        </w:rPr>
        <w:t xml:space="preserve"> </w:t>
      </w:r>
      <w:r w:rsidRPr="00220CF0">
        <w:t>структуры</w:t>
      </w:r>
      <w:r w:rsidRPr="00220CF0">
        <w:rPr>
          <w:spacing w:val="1"/>
        </w:rPr>
        <w:t xml:space="preserve"> </w:t>
      </w:r>
      <w:r w:rsidRPr="00220CF0">
        <w:t>нашего</w:t>
      </w:r>
      <w:r w:rsidRPr="00220CF0">
        <w:rPr>
          <w:spacing w:val="1"/>
        </w:rPr>
        <w:t xml:space="preserve"> </w:t>
      </w:r>
      <w:r w:rsidRPr="00220CF0">
        <w:t>мира:</w:t>
      </w:r>
      <w:r w:rsidRPr="00220CF0">
        <w:rPr>
          <w:spacing w:val="1"/>
        </w:rPr>
        <w:t xml:space="preserve"> </w:t>
      </w:r>
      <w:r w:rsidRPr="00220CF0">
        <w:t>пространственные</w:t>
      </w:r>
      <w:r w:rsidRPr="00220CF0">
        <w:rPr>
          <w:spacing w:val="1"/>
        </w:rPr>
        <w:t xml:space="preserve"> </w:t>
      </w:r>
      <w:r w:rsidRPr="00220CF0">
        <w:t>формы</w:t>
      </w:r>
      <w:r w:rsidRPr="00220CF0">
        <w:rPr>
          <w:spacing w:val="1"/>
        </w:rPr>
        <w:t xml:space="preserve"> </w:t>
      </w:r>
      <w:r w:rsidRPr="00220CF0">
        <w:t>и</w:t>
      </w:r>
      <w:r w:rsidRPr="00220CF0">
        <w:rPr>
          <w:spacing w:val="1"/>
        </w:rPr>
        <w:t xml:space="preserve"> </w:t>
      </w:r>
      <w:r w:rsidRPr="00220CF0">
        <w:t>количественные</w:t>
      </w:r>
      <w:r w:rsidRPr="00220CF0">
        <w:rPr>
          <w:spacing w:val="1"/>
        </w:rPr>
        <w:t xml:space="preserve"> </w:t>
      </w:r>
      <w:r w:rsidRPr="00220CF0">
        <w:t>отношения от простейших, усваиваемых в непосредственном опыте, до достаточно сложных,</w:t>
      </w:r>
      <w:r w:rsidRPr="00220CF0">
        <w:rPr>
          <w:spacing w:val="1"/>
        </w:rPr>
        <w:t xml:space="preserve"> </w:t>
      </w:r>
      <w:r w:rsidRPr="00220CF0">
        <w:t>необходимых для развития научных и прикладных идей. Без конкретных математических</w:t>
      </w:r>
      <w:r w:rsidRPr="00220CF0">
        <w:rPr>
          <w:spacing w:val="1"/>
        </w:rPr>
        <w:t xml:space="preserve"> </w:t>
      </w:r>
      <w:r w:rsidRPr="00220CF0">
        <w:t>знаний затруднено понимание принципов устройства и использования современной техники,</w:t>
      </w:r>
      <w:r w:rsidRPr="00220CF0">
        <w:rPr>
          <w:spacing w:val="1"/>
        </w:rPr>
        <w:t xml:space="preserve"> </w:t>
      </w:r>
      <w:r w:rsidRPr="00220CF0">
        <w:t>восприятие</w:t>
      </w:r>
      <w:r w:rsidRPr="00220CF0">
        <w:rPr>
          <w:spacing w:val="1"/>
        </w:rPr>
        <w:t xml:space="preserve"> </w:t>
      </w:r>
      <w:r w:rsidRPr="00220CF0">
        <w:t>и</w:t>
      </w:r>
      <w:r w:rsidRPr="00220CF0">
        <w:rPr>
          <w:spacing w:val="1"/>
        </w:rPr>
        <w:t xml:space="preserve"> </w:t>
      </w:r>
      <w:r w:rsidRPr="00220CF0">
        <w:t>интерпретация</w:t>
      </w:r>
      <w:r w:rsidRPr="00220CF0">
        <w:rPr>
          <w:spacing w:val="1"/>
        </w:rPr>
        <w:t xml:space="preserve"> </w:t>
      </w:r>
      <w:r w:rsidRPr="00220CF0">
        <w:t>разнообразной</w:t>
      </w:r>
      <w:r w:rsidRPr="00220CF0">
        <w:rPr>
          <w:spacing w:val="1"/>
        </w:rPr>
        <w:t xml:space="preserve"> </w:t>
      </w:r>
      <w:r w:rsidRPr="00220CF0">
        <w:t>социальной,</w:t>
      </w:r>
      <w:r w:rsidRPr="00220CF0">
        <w:rPr>
          <w:spacing w:val="1"/>
        </w:rPr>
        <w:t xml:space="preserve"> </w:t>
      </w:r>
      <w:r w:rsidRPr="00220CF0">
        <w:t>экономической,</w:t>
      </w:r>
      <w:r w:rsidRPr="00220CF0">
        <w:rPr>
          <w:spacing w:val="1"/>
        </w:rPr>
        <w:t xml:space="preserve"> </w:t>
      </w:r>
      <w:r w:rsidRPr="00220CF0">
        <w:t>политической</w:t>
      </w:r>
      <w:r w:rsidRPr="00220CF0">
        <w:rPr>
          <w:spacing w:val="1"/>
        </w:rPr>
        <w:t xml:space="preserve"> </w:t>
      </w:r>
      <w:r w:rsidRPr="00220CF0">
        <w:t>информации, малоэффективна повседневная практическая деятельность. Каждому человеку в</w:t>
      </w:r>
      <w:r w:rsidRPr="00220CF0">
        <w:rPr>
          <w:spacing w:val="-57"/>
        </w:rPr>
        <w:t xml:space="preserve"> </w:t>
      </w:r>
      <w:r w:rsidRPr="00220CF0">
        <w:t>своей жизни приходится выполнять расчёты и составлять алгоритмы, находить и применять</w:t>
      </w:r>
      <w:r w:rsidRPr="00220CF0">
        <w:rPr>
          <w:spacing w:val="1"/>
        </w:rPr>
        <w:t xml:space="preserve"> </w:t>
      </w:r>
      <w:r w:rsidRPr="00220CF0">
        <w:t>формулы, владеть практическими приёмами геометрических измерений и построений, читать</w:t>
      </w:r>
      <w:r w:rsidRPr="00220CF0">
        <w:rPr>
          <w:spacing w:val="-57"/>
        </w:rPr>
        <w:t xml:space="preserve"> </w:t>
      </w:r>
      <w:r w:rsidRPr="00220CF0">
        <w:t>информацию,</w:t>
      </w:r>
      <w:r w:rsidRPr="00220CF0">
        <w:rPr>
          <w:spacing w:val="1"/>
        </w:rPr>
        <w:t xml:space="preserve"> </w:t>
      </w:r>
      <w:r w:rsidRPr="00220CF0">
        <w:t>представленную</w:t>
      </w:r>
      <w:r w:rsidRPr="00220CF0">
        <w:rPr>
          <w:spacing w:val="1"/>
        </w:rPr>
        <w:t xml:space="preserve"> </w:t>
      </w:r>
      <w:r w:rsidRPr="00220CF0">
        <w:t>в</w:t>
      </w:r>
      <w:r w:rsidRPr="00220CF0">
        <w:rPr>
          <w:spacing w:val="1"/>
        </w:rPr>
        <w:t xml:space="preserve"> </w:t>
      </w:r>
      <w:r w:rsidRPr="00220CF0">
        <w:t>виде</w:t>
      </w:r>
      <w:r w:rsidRPr="00220CF0">
        <w:rPr>
          <w:spacing w:val="1"/>
        </w:rPr>
        <w:t xml:space="preserve"> </w:t>
      </w:r>
      <w:r w:rsidRPr="00220CF0">
        <w:t>таблиц,</w:t>
      </w:r>
      <w:r w:rsidRPr="00220CF0">
        <w:rPr>
          <w:spacing w:val="1"/>
        </w:rPr>
        <w:t xml:space="preserve"> </w:t>
      </w:r>
      <w:r w:rsidRPr="00220CF0">
        <w:t>диаграмм</w:t>
      </w:r>
      <w:r w:rsidRPr="00220CF0">
        <w:rPr>
          <w:spacing w:val="1"/>
        </w:rPr>
        <w:t xml:space="preserve"> </w:t>
      </w:r>
      <w:r w:rsidRPr="00220CF0">
        <w:t>и</w:t>
      </w:r>
      <w:r w:rsidRPr="00220CF0">
        <w:rPr>
          <w:spacing w:val="1"/>
        </w:rPr>
        <w:t xml:space="preserve"> </w:t>
      </w:r>
      <w:r w:rsidRPr="00220CF0">
        <w:t>графиков,</w:t>
      </w:r>
      <w:r w:rsidRPr="00220CF0">
        <w:rPr>
          <w:spacing w:val="1"/>
        </w:rPr>
        <w:t xml:space="preserve"> </w:t>
      </w:r>
      <w:r w:rsidRPr="00220CF0">
        <w:t>жить</w:t>
      </w:r>
      <w:r w:rsidRPr="00220CF0">
        <w:rPr>
          <w:spacing w:val="1"/>
        </w:rPr>
        <w:t xml:space="preserve"> </w:t>
      </w:r>
      <w:r w:rsidRPr="00220CF0">
        <w:t>в</w:t>
      </w:r>
      <w:r w:rsidRPr="00220CF0">
        <w:rPr>
          <w:spacing w:val="1"/>
        </w:rPr>
        <w:t xml:space="preserve"> </w:t>
      </w:r>
      <w:r w:rsidRPr="00220CF0">
        <w:t>условиях</w:t>
      </w:r>
      <w:r w:rsidRPr="00220CF0">
        <w:rPr>
          <w:spacing w:val="1"/>
        </w:rPr>
        <w:t xml:space="preserve"> </w:t>
      </w:r>
      <w:r w:rsidRPr="00220CF0">
        <w:t>неопределённости и</w:t>
      </w:r>
      <w:r w:rsidRPr="00220CF0">
        <w:rPr>
          <w:spacing w:val="-3"/>
        </w:rPr>
        <w:t xml:space="preserve"> </w:t>
      </w:r>
      <w:r w:rsidRPr="00220CF0">
        <w:t>понимать</w:t>
      </w:r>
      <w:r w:rsidRPr="00220CF0">
        <w:rPr>
          <w:spacing w:val="1"/>
        </w:rPr>
        <w:t xml:space="preserve"> </w:t>
      </w:r>
      <w:r w:rsidRPr="00220CF0">
        <w:t>вероятностный</w:t>
      </w:r>
      <w:r w:rsidRPr="00220CF0">
        <w:rPr>
          <w:spacing w:val="-3"/>
        </w:rPr>
        <w:t xml:space="preserve"> </w:t>
      </w:r>
      <w:r w:rsidRPr="00220CF0">
        <w:t>характер случайных событий.</w:t>
      </w:r>
    </w:p>
    <w:p w:rsidR="00B45568" w:rsidRPr="00220CF0" w:rsidRDefault="00840733">
      <w:pPr>
        <w:pStyle w:val="a3"/>
        <w:spacing w:before="1" w:line="276" w:lineRule="auto"/>
        <w:ind w:right="532" w:firstLine="419"/>
      </w:pPr>
      <w:r w:rsidRPr="00220CF0">
        <w:t>Одновременно с расширением сфер применения математики в современном обществе всё</w:t>
      </w:r>
      <w:r w:rsidRPr="00220CF0">
        <w:rPr>
          <w:spacing w:val="-57"/>
        </w:rPr>
        <w:t xml:space="preserve"> </w:t>
      </w:r>
      <w:r w:rsidRPr="00220CF0">
        <w:t>более важным становится математический стиль мышления, проявляющийся в определённых</w:t>
      </w:r>
      <w:r w:rsidRPr="00220CF0">
        <w:rPr>
          <w:spacing w:val="-57"/>
        </w:rPr>
        <w:t xml:space="preserve"> </w:t>
      </w:r>
      <w:r w:rsidRPr="00220CF0">
        <w:t>умственных</w:t>
      </w:r>
      <w:r w:rsidRPr="00220CF0">
        <w:rPr>
          <w:spacing w:val="1"/>
        </w:rPr>
        <w:t xml:space="preserve"> </w:t>
      </w:r>
      <w:r w:rsidRPr="00220CF0">
        <w:t>навыках.</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изучения</w:t>
      </w:r>
      <w:r w:rsidRPr="00220CF0">
        <w:rPr>
          <w:spacing w:val="1"/>
        </w:rPr>
        <w:t xml:space="preserve"> </w:t>
      </w:r>
      <w:r w:rsidRPr="00220CF0">
        <w:t>математики</w:t>
      </w:r>
      <w:r w:rsidRPr="00220CF0">
        <w:rPr>
          <w:spacing w:val="1"/>
        </w:rPr>
        <w:t xml:space="preserve"> </w:t>
      </w:r>
      <w:r w:rsidRPr="00220CF0">
        <w:t>в</w:t>
      </w:r>
      <w:r w:rsidRPr="00220CF0">
        <w:rPr>
          <w:spacing w:val="1"/>
        </w:rPr>
        <w:t xml:space="preserve"> </w:t>
      </w:r>
      <w:r w:rsidRPr="00220CF0">
        <w:t>арсенал</w:t>
      </w:r>
      <w:r w:rsidRPr="00220CF0">
        <w:rPr>
          <w:spacing w:val="1"/>
        </w:rPr>
        <w:t xml:space="preserve"> </w:t>
      </w:r>
      <w:r w:rsidRPr="00220CF0">
        <w:t>приёмов</w:t>
      </w:r>
      <w:r w:rsidRPr="00220CF0">
        <w:rPr>
          <w:spacing w:val="1"/>
        </w:rPr>
        <w:t xml:space="preserve"> </w:t>
      </w:r>
      <w:r w:rsidRPr="00220CF0">
        <w:t>и</w:t>
      </w:r>
      <w:r w:rsidRPr="00220CF0">
        <w:rPr>
          <w:spacing w:val="1"/>
        </w:rPr>
        <w:t xml:space="preserve"> </w:t>
      </w:r>
      <w:r w:rsidRPr="00220CF0">
        <w:t>методов</w:t>
      </w:r>
      <w:r w:rsidRPr="00220CF0">
        <w:rPr>
          <w:spacing w:val="1"/>
        </w:rPr>
        <w:t xml:space="preserve"> </w:t>
      </w:r>
      <w:r w:rsidRPr="00220CF0">
        <w:t>мышления человека естественным образом включаются индукция и дедукция, обобщение и</w:t>
      </w:r>
      <w:r w:rsidRPr="00220CF0">
        <w:rPr>
          <w:spacing w:val="1"/>
        </w:rPr>
        <w:t xml:space="preserve"> </w:t>
      </w:r>
      <w:r w:rsidRPr="00220CF0">
        <w:t>конкретизация,</w:t>
      </w:r>
      <w:r w:rsidRPr="00220CF0">
        <w:rPr>
          <w:spacing w:val="1"/>
        </w:rPr>
        <w:t xml:space="preserve"> </w:t>
      </w:r>
      <w:r w:rsidRPr="00220CF0">
        <w:t>анализ</w:t>
      </w:r>
      <w:r w:rsidRPr="00220CF0">
        <w:rPr>
          <w:spacing w:val="1"/>
        </w:rPr>
        <w:t xml:space="preserve"> </w:t>
      </w:r>
      <w:r w:rsidRPr="00220CF0">
        <w:t>и</w:t>
      </w:r>
      <w:r w:rsidRPr="00220CF0">
        <w:rPr>
          <w:spacing w:val="1"/>
        </w:rPr>
        <w:t xml:space="preserve"> </w:t>
      </w:r>
      <w:r w:rsidRPr="00220CF0">
        <w:t>синтез,</w:t>
      </w:r>
      <w:r w:rsidRPr="00220CF0">
        <w:rPr>
          <w:spacing w:val="1"/>
        </w:rPr>
        <w:t xml:space="preserve"> </w:t>
      </w:r>
      <w:r w:rsidRPr="00220CF0">
        <w:t>классификация</w:t>
      </w:r>
      <w:r w:rsidRPr="00220CF0">
        <w:rPr>
          <w:spacing w:val="1"/>
        </w:rPr>
        <w:t xml:space="preserve"> </w:t>
      </w:r>
      <w:r w:rsidRPr="00220CF0">
        <w:t>и</w:t>
      </w:r>
      <w:r w:rsidRPr="00220CF0">
        <w:rPr>
          <w:spacing w:val="1"/>
        </w:rPr>
        <w:t xml:space="preserve"> </w:t>
      </w:r>
      <w:r w:rsidRPr="00220CF0">
        <w:t>систематизация,</w:t>
      </w:r>
      <w:r w:rsidRPr="00220CF0">
        <w:rPr>
          <w:spacing w:val="1"/>
        </w:rPr>
        <w:t xml:space="preserve"> </w:t>
      </w:r>
      <w:r w:rsidRPr="00220CF0">
        <w:t>абстрагирование</w:t>
      </w:r>
      <w:r w:rsidRPr="00220CF0">
        <w:rPr>
          <w:spacing w:val="1"/>
        </w:rPr>
        <w:t xml:space="preserve"> </w:t>
      </w:r>
      <w:r w:rsidRPr="00220CF0">
        <w:t>и</w:t>
      </w:r>
      <w:r w:rsidRPr="00220CF0">
        <w:rPr>
          <w:spacing w:val="1"/>
        </w:rPr>
        <w:t xml:space="preserve"> </w:t>
      </w:r>
      <w:r w:rsidRPr="00220CF0">
        <w:t>аналогия.</w:t>
      </w:r>
      <w:r w:rsidRPr="00220CF0">
        <w:rPr>
          <w:spacing w:val="1"/>
        </w:rPr>
        <w:t xml:space="preserve"> </w:t>
      </w:r>
      <w:r w:rsidRPr="00220CF0">
        <w:t>Объекты</w:t>
      </w:r>
      <w:r w:rsidRPr="00220CF0">
        <w:rPr>
          <w:spacing w:val="1"/>
        </w:rPr>
        <w:t xml:space="preserve"> </w:t>
      </w:r>
      <w:r w:rsidRPr="00220CF0">
        <w:t>математических</w:t>
      </w:r>
      <w:r w:rsidRPr="00220CF0">
        <w:rPr>
          <w:spacing w:val="1"/>
        </w:rPr>
        <w:t xml:space="preserve"> </w:t>
      </w:r>
      <w:r w:rsidRPr="00220CF0">
        <w:t>умозаключений,</w:t>
      </w:r>
      <w:r w:rsidRPr="00220CF0">
        <w:rPr>
          <w:spacing w:val="1"/>
        </w:rPr>
        <w:t xml:space="preserve"> </w:t>
      </w:r>
      <w:r w:rsidRPr="00220CF0">
        <w:t>правила</w:t>
      </w:r>
      <w:r w:rsidRPr="00220CF0">
        <w:rPr>
          <w:spacing w:val="1"/>
        </w:rPr>
        <w:t xml:space="preserve"> </w:t>
      </w:r>
      <w:r w:rsidRPr="00220CF0">
        <w:t>их</w:t>
      </w:r>
      <w:r w:rsidRPr="00220CF0">
        <w:rPr>
          <w:spacing w:val="61"/>
        </w:rPr>
        <w:t xml:space="preserve"> </w:t>
      </w:r>
      <w:r w:rsidRPr="00220CF0">
        <w:t>конструирования</w:t>
      </w:r>
      <w:r w:rsidRPr="00220CF0">
        <w:rPr>
          <w:spacing w:val="1"/>
        </w:rPr>
        <w:t xml:space="preserve"> </w:t>
      </w:r>
      <w:r w:rsidRPr="00220CF0">
        <w:t>раскрывают</w:t>
      </w:r>
      <w:r w:rsidRPr="00220CF0">
        <w:rPr>
          <w:spacing w:val="1"/>
        </w:rPr>
        <w:t xml:space="preserve"> </w:t>
      </w:r>
      <w:r w:rsidRPr="00220CF0">
        <w:t>механизм</w:t>
      </w:r>
      <w:r w:rsidRPr="00220CF0">
        <w:rPr>
          <w:spacing w:val="1"/>
        </w:rPr>
        <w:t xml:space="preserve"> </w:t>
      </w:r>
      <w:r w:rsidRPr="00220CF0">
        <w:t>логических</w:t>
      </w:r>
      <w:r w:rsidRPr="00220CF0">
        <w:rPr>
          <w:spacing w:val="1"/>
        </w:rPr>
        <w:t xml:space="preserve"> </w:t>
      </w:r>
      <w:r w:rsidRPr="00220CF0">
        <w:t>построений,</w:t>
      </w:r>
      <w:r w:rsidRPr="00220CF0">
        <w:rPr>
          <w:spacing w:val="1"/>
        </w:rPr>
        <w:t xml:space="preserve"> </w:t>
      </w:r>
      <w:r w:rsidRPr="00220CF0">
        <w:t>способствуют</w:t>
      </w:r>
      <w:r w:rsidRPr="00220CF0">
        <w:rPr>
          <w:spacing w:val="1"/>
        </w:rPr>
        <w:t xml:space="preserve"> </w:t>
      </w:r>
      <w:r w:rsidRPr="00220CF0">
        <w:t>выработке</w:t>
      </w:r>
      <w:r w:rsidRPr="00220CF0">
        <w:rPr>
          <w:spacing w:val="1"/>
        </w:rPr>
        <w:t xml:space="preserve"> </w:t>
      </w:r>
      <w:r w:rsidRPr="00220CF0">
        <w:t>умения</w:t>
      </w:r>
      <w:r w:rsidRPr="00220CF0">
        <w:rPr>
          <w:spacing w:val="1"/>
        </w:rPr>
        <w:t xml:space="preserve"> </w:t>
      </w:r>
      <w:r w:rsidRPr="00220CF0">
        <w:t>формулировать,</w:t>
      </w:r>
      <w:r w:rsidRPr="00220CF0">
        <w:rPr>
          <w:spacing w:val="1"/>
        </w:rPr>
        <w:t xml:space="preserve"> </w:t>
      </w:r>
      <w:r w:rsidRPr="00220CF0">
        <w:t>обосновывать</w:t>
      </w:r>
      <w:r w:rsidRPr="00220CF0">
        <w:rPr>
          <w:spacing w:val="1"/>
        </w:rPr>
        <w:t xml:space="preserve"> </w:t>
      </w:r>
      <w:r w:rsidRPr="00220CF0">
        <w:t>и</w:t>
      </w:r>
      <w:r w:rsidRPr="00220CF0">
        <w:rPr>
          <w:spacing w:val="1"/>
        </w:rPr>
        <w:t xml:space="preserve"> </w:t>
      </w:r>
      <w:r w:rsidRPr="00220CF0">
        <w:t>доказывать</w:t>
      </w:r>
      <w:r w:rsidRPr="00220CF0">
        <w:rPr>
          <w:spacing w:val="1"/>
        </w:rPr>
        <w:t xml:space="preserve"> </w:t>
      </w:r>
      <w:r w:rsidRPr="00220CF0">
        <w:t>суждения,</w:t>
      </w:r>
      <w:r w:rsidRPr="00220CF0">
        <w:rPr>
          <w:spacing w:val="1"/>
        </w:rPr>
        <w:t xml:space="preserve"> </w:t>
      </w:r>
      <w:r w:rsidRPr="00220CF0">
        <w:t>тем</w:t>
      </w:r>
      <w:r w:rsidRPr="00220CF0">
        <w:rPr>
          <w:spacing w:val="1"/>
        </w:rPr>
        <w:t xml:space="preserve"> </w:t>
      </w:r>
      <w:r w:rsidRPr="00220CF0">
        <w:t>самым</w:t>
      </w:r>
      <w:r w:rsidRPr="00220CF0">
        <w:rPr>
          <w:spacing w:val="1"/>
        </w:rPr>
        <w:t xml:space="preserve"> </w:t>
      </w:r>
      <w:r w:rsidRPr="00220CF0">
        <w:t>развивают</w:t>
      </w:r>
      <w:r w:rsidRPr="00220CF0">
        <w:rPr>
          <w:spacing w:val="1"/>
        </w:rPr>
        <w:t xml:space="preserve"> </w:t>
      </w:r>
      <w:r w:rsidRPr="00220CF0">
        <w:t>логическое</w:t>
      </w:r>
      <w:r w:rsidRPr="00220CF0">
        <w:rPr>
          <w:spacing w:val="1"/>
        </w:rPr>
        <w:t xml:space="preserve"> </w:t>
      </w:r>
      <w:r w:rsidRPr="00220CF0">
        <w:t>мышление.</w:t>
      </w:r>
      <w:r w:rsidRPr="00220CF0">
        <w:rPr>
          <w:spacing w:val="1"/>
        </w:rPr>
        <w:t xml:space="preserve"> </w:t>
      </w:r>
      <w:r w:rsidRPr="00220CF0">
        <w:t>Ведущая</w:t>
      </w:r>
      <w:r w:rsidRPr="00220CF0">
        <w:rPr>
          <w:spacing w:val="1"/>
        </w:rPr>
        <w:t xml:space="preserve"> </w:t>
      </w:r>
      <w:r w:rsidRPr="00220CF0">
        <w:t>роль</w:t>
      </w:r>
      <w:r w:rsidRPr="00220CF0">
        <w:rPr>
          <w:spacing w:val="1"/>
        </w:rPr>
        <w:t xml:space="preserve"> </w:t>
      </w:r>
      <w:r w:rsidRPr="00220CF0">
        <w:t>принадлежит</w:t>
      </w:r>
      <w:r w:rsidRPr="00220CF0">
        <w:rPr>
          <w:spacing w:val="1"/>
        </w:rPr>
        <w:t xml:space="preserve"> </w:t>
      </w:r>
      <w:r w:rsidRPr="00220CF0">
        <w:t>математике</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формировании</w:t>
      </w:r>
      <w:r w:rsidRPr="00220CF0">
        <w:rPr>
          <w:spacing w:val="1"/>
        </w:rPr>
        <w:t xml:space="preserve"> </w:t>
      </w:r>
      <w:r w:rsidRPr="00220CF0">
        <w:t>алгоритмической</w:t>
      </w:r>
      <w:r w:rsidRPr="00220CF0">
        <w:rPr>
          <w:spacing w:val="1"/>
        </w:rPr>
        <w:t xml:space="preserve"> </w:t>
      </w:r>
      <w:r w:rsidRPr="00220CF0">
        <w:t>компоненты</w:t>
      </w:r>
      <w:r w:rsidRPr="00220CF0">
        <w:rPr>
          <w:spacing w:val="1"/>
        </w:rPr>
        <w:t xml:space="preserve"> </w:t>
      </w:r>
      <w:r w:rsidRPr="00220CF0">
        <w:t>мышления</w:t>
      </w:r>
      <w:r w:rsidRPr="00220CF0">
        <w:rPr>
          <w:spacing w:val="1"/>
        </w:rPr>
        <w:t xml:space="preserve"> </w:t>
      </w:r>
      <w:r w:rsidRPr="00220CF0">
        <w:t>и</w:t>
      </w:r>
      <w:r w:rsidRPr="00220CF0">
        <w:rPr>
          <w:spacing w:val="1"/>
        </w:rPr>
        <w:t xml:space="preserve"> </w:t>
      </w:r>
      <w:r w:rsidRPr="00220CF0">
        <w:t>воспитании</w:t>
      </w:r>
      <w:r w:rsidRPr="00220CF0">
        <w:rPr>
          <w:spacing w:val="1"/>
        </w:rPr>
        <w:t xml:space="preserve"> </w:t>
      </w:r>
      <w:r w:rsidRPr="00220CF0">
        <w:t>умений</w:t>
      </w:r>
      <w:r w:rsidRPr="00220CF0">
        <w:rPr>
          <w:spacing w:val="1"/>
        </w:rPr>
        <w:t xml:space="preserve"> </w:t>
      </w:r>
      <w:r w:rsidRPr="00220CF0">
        <w:t>действовать</w:t>
      </w:r>
      <w:r w:rsidRPr="00220CF0">
        <w:rPr>
          <w:spacing w:val="1"/>
        </w:rPr>
        <w:t xml:space="preserve"> </w:t>
      </w:r>
      <w:r w:rsidRPr="00220CF0">
        <w:t>по</w:t>
      </w:r>
      <w:r w:rsidRPr="00220CF0">
        <w:rPr>
          <w:spacing w:val="1"/>
        </w:rPr>
        <w:t xml:space="preserve"> </w:t>
      </w:r>
      <w:r w:rsidRPr="00220CF0">
        <w:t>заданным</w:t>
      </w:r>
      <w:r w:rsidRPr="00220CF0">
        <w:rPr>
          <w:spacing w:val="1"/>
        </w:rPr>
        <w:t xml:space="preserve"> </w:t>
      </w:r>
      <w:r w:rsidRPr="00220CF0">
        <w:t>алгоритмам,</w:t>
      </w:r>
      <w:r w:rsidRPr="00220CF0">
        <w:rPr>
          <w:spacing w:val="-57"/>
        </w:rPr>
        <w:t xml:space="preserve"> </w:t>
      </w:r>
      <w:r w:rsidRPr="00220CF0">
        <w:t>совершенствовать известные и конструировать новые. В процессе решения задач — основой</w:t>
      </w:r>
      <w:r w:rsidRPr="00220CF0">
        <w:rPr>
          <w:spacing w:val="1"/>
        </w:rPr>
        <w:t xml:space="preserve"> </w:t>
      </w:r>
      <w:r w:rsidRPr="00220CF0">
        <w:t>учебной деятельности на уроках математики — развиваются также творческая и прикладная</w:t>
      </w:r>
      <w:r w:rsidRPr="00220CF0">
        <w:rPr>
          <w:spacing w:val="1"/>
        </w:rPr>
        <w:t xml:space="preserve"> </w:t>
      </w:r>
      <w:r w:rsidRPr="00220CF0">
        <w:t>стороны</w:t>
      </w:r>
      <w:r w:rsidRPr="00220CF0">
        <w:rPr>
          <w:spacing w:val="-1"/>
        </w:rPr>
        <w:t xml:space="preserve"> </w:t>
      </w:r>
      <w:r w:rsidRPr="00220CF0">
        <w:t>мышления.</w:t>
      </w:r>
    </w:p>
    <w:p w:rsidR="00B45568" w:rsidRPr="00220CF0" w:rsidRDefault="00840733">
      <w:pPr>
        <w:pStyle w:val="a3"/>
        <w:spacing w:before="1" w:line="276" w:lineRule="auto"/>
        <w:ind w:right="535" w:firstLine="300"/>
      </w:pPr>
      <w:proofErr w:type="gramStart"/>
      <w:r w:rsidRPr="00220CF0">
        <w:t>Обучение</w:t>
      </w:r>
      <w:r w:rsidRPr="00220CF0">
        <w:rPr>
          <w:spacing w:val="10"/>
        </w:rPr>
        <w:t xml:space="preserve"> </w:t>
      </w:r>
      <w:r w:rsidRPr="00220CF0">
        <w:t>математике</w:t>
      </w:r>
      <w:r w:rsidRPr="00220CF0">
        <w:rPr>
          <w:spacing w:val="11"/>
        </w:rPr>
        <w:t xml:space="preserve"> </w:t>
      </w:r>
      <w:r w:rsidRPr="00220CF0">
        <w:t>даёт</w:t>
      </w:r>
      <w:r w:rsidRPr="00220CF0">
        <w:rPr>
          <w:spacing w:val="16"/>
        </w:rPr>
        <w:t xml:space="preserve"> </w:t>
      </w:r>
      <w:r w:rsidRPr="00220CF0">
        <w:t>возможность</w:t>
      </w:r>
      <w:r w:rsidRPr="00220CF0">
        <w:rPr>
          <w:spacing w:val="10"/>
        </w:rPr>
        <w:t xml:space="preserve"> </w:t>
      </w:r>
      <w:r w:rsidRPr="00220CF0">
        <w:t>развивать</w:t>
      </w:r>
      <w:r w:rsidRPr="00220CF0">
        <w:rPr>
          <w:spacing w:val="18"/>
        </w:rPr>
        <w:t xml:space="preserve"> </w:t>
      </w:r>
      <w:r w:rsidRPr="00220CF0">
        <w:t>у</w:t>
      </w:r>
      <w:r w:rsidRPr="00220CF0">
        <w:rPr>
          <w:spacing w:val="6"/>
        </w:rPr>
        <w:t xml:space="preserve"> </w:t>
      </w:r>
      <w:r w:rsidRPr="00220CF0">
        <w:t>обучающихся</w:t>
      </w:r>
      <w:r w:rsidRPr="00220CF0">
        <w:rPr>
          <w:spacing w:val="14"/>
        </w:rPr>
        <w:t xml:space="preserve"> </w:t>
      </w:r>
      <w:r w:rsidRPr="00220CF0">
        <w:t>точную</w:t>
      </w:r>
      <w:r w:rsidRPr="00220CF0">
        <w:rPr>
          <w:spacing w:val="12"/>
        </w:rPr>
        <w:t xml:space="preserve"> </w:t>
      </w:r>
      <w:r w:rsidRPr="00220CF0">
        <w:t>рациональную</w:t>
      </w:r>
      <w:r w:rsidRPr="00220CF0">
        <w:rPr>
          <w:spacing w:val="-57"/>
        </w:rPr>
        <w:t xml:space="preserve"> </w:t>
      </w:r>
      <w:r w:rsidRPr="00220CF0">
        <w:t>и информативную речь, умение отбирать наиболее подходящие языковые, символические,</w:t>
      </w:r>
      <w:r w:rsidRPr="00220CF0">
        <w:rPr>
          <w:spacing w:val="1"/>
        </w:rPr>
        <w:t xml:space="preserve"> </w:t>
      </w:r>
      <w:r w:rsidRPr="00220CF0">
        <w:t>графические</w:t>
      </w:r>
      <w:r w:rsidRPr="00220CF0">
        <w:rPr>
          <w:spacing w:val="-2"/>
        </w:rPr>
        <w:t xml:space="preserve"> </w:t>
      </w:r>
      <w:r w:rsidRPr="00220CF0">
        <w:t>средства</w:t>
      </w:r>
      <w:r w:rsidRPr="00220CF0">
        <w:rPr>
          <w:spacing w:val="-2"/>
        </w:rPr>
        <w:t xml:space="preserve"> </w:t>
      </w:r>
      <w:r w:rsidRPr="00220CF0">
        <w:t>для</w:t>
      </w:r>
      <w:r w:rsidRPr="00220CF0">
        <w:rPr>
          <w:spacing w:val="-2"/>
        </w:rPr>
        <w:t xml:space="preserve"> </w:t>
      </w:r>
      <w:r w:rsidRPr="00220CF0">
        <w:t>выражения</w:t>
      </w:r>
      <w:r w:rsidRPr="00220CF0">
        <w:rPr>
          <w:spacing w:val="-1"/>
        </w:rPr>
        <w:t xml:space="preserve"> </w:t>
      </w:r>
      <w:r w:rsidRPr="00220CF0">
        <w:t>суждений</w:t>
      </w:r>
      <w:r w:rsidRPr="00220CF0">
        <w:rPr>
          <w:spacing w:val="-1"/>
        </w:rPr>
        <w:t xml:space="preserve"> </w:t>
      </w:r>
      <w:r w:rsidRPr="00220CF0">
        <w:t>и наглядного</w:t>
      </w:r>
      <w:r w:rsidRPr="00220CF0">
        <w:rPr>
          <w:spacing w:val="-1"/>
        </w:rPr>
        <w:t xml:space="preserve"> </w:t>
      </w:r>
      <w:r w:rsidRPr="00220CF0">
        <w:t>их</w:t>
      </w:r>
      <w:r w:rsidRPr="00220CF0">
        <w:rPr>
          <w:spacing w:val="-2"/>
        </w:rPr>
        <w:t xml:space="preserve"> </w:t>
      </w:r>
      <w:r w:rsidRPr="00220CF0">
        <w:t>представления.</w:t>
      </w:r>
      <w:proofErr w:type="gramEnd"/>
    </w:p>
    <w:p w:rsidR="00B45568" w:rsidRPr="00220CF0" w:rsidRDefault="00840733">
      <w:pPr>
        <w:pStyle w:val="a3"/>
        <w:spacing w:before="1" w:line="276" w:lineRule="auto"/>
        <w:ind w:right="533" w:firstLine="359"/>
      </w:pPr>
      <w:r w:rsidRPr="00220CF0">
        <w:t>Необходимым компонентом общей культуры в современном толковании является общее</w:t>
      </w:r>
      <w:r w:rsidRPr="00220CF0">
        <w:rPr>
          <w:spacing w:val="1"/>
        </w:rPr>
        <w:t xml:space="preserve"> </w:t>
      </w:r>
      <w:r w:rsidRPr="00220CF0">
        <w:t>знакомство с методами познания действительности, представление о предмете и методах</w:t>
      </w:r>
      <w:r w:rsidRPr="00220CF0">
        <w:rPr>
          <w:spacing w:val="1"/>
        </w:rPr>
        <w:t xml:space="preserve"> </w:t>
      </w:r>
      <w:r w:rsidRPr="00220CF0">
        <w:t>математики,</w:t>
      </w:r>
      <w:r w:rsidRPr="00220CF0">
        <w:rPr>
          <w:spacing w:val="1"/>
        </w:rPr>
        <w:t xml:space="preserve"> </w:t>
      </w:r>
      <w:r w:rsidRPr="00220CF0">
        <w:t>их</w:t>
      </w:r>
      <w:r w:rsidRPr="00220CF0">
        <w:rPr>
          <w:spacing w:val="1"/>
        </w:rPr>
        <w:t xml:space="preserve"> </w:t>
      </w:r>
      <w:r w:rsidRPr="00220CF0">
        <w:t>отличий</w:t>
      </w:r>
      <w:r w:rsidRPr="00220CF0">
        <w:rPr>
          <w:spacing w:val="1"/>
        </w:rPr>
        <w:t xml:space="preserve"> </w:t>
      </w:r>
      <w:r w:rsidRPr="00220CF0">
        <w:t>от</w:t>
      </w:r>
      <w:r w:rsidRPr="00220CF0">
        <w:rPr>
          <w:spacing w:val="1"/>
        </w:rPr>
        <w:t xml:space="preserve"> </w:t>
      </w:r>
      <w:r w:rsidRPr="00220CF0">
        <w:t>методов</w:t>
      </w:r>
      <w:r w:rsidRPr="00220CF0">
        <w:rPr>
          <w:spacing w:val="1"/>
        </w:rPr>
        <w:t xml:space="preserve"> </w:t>
      </w:r>
      <w:r w:rsidRPr="00220CF0">
        <w:t>других</w:t>
      </w:r>
      <w:r w:rsidRPr="00220CF0">
        <w:rPr>
          <w:spacing w:val="1"/>
        </w:rPr>
        <w:t xml:space="preserve"> </w:t>
      </w:r>
      <w:r w:rsidRPr="00220CF0">
        <w:t>естественных</w:t>
      </w:r>
      <w:r w:rsidRPr="00220CF0">
        <w:rPr>
          <w:spacing w:val="1"/>
        </w:rPr>
        <w:t xml:space="preserve"> </w:t>
      </w:r>
      <w:r w:rsidRPr="00220CF0">
        <w:t>и</w:t>
      </w:r>
      <w:r w:rsidRPr="00220CF0">
        <w:rPr>
          <w:spacing w:val="1"/>
        </w:rPr>
        <w:t xml:space="preserve"> </w:t>
      </w:r>
      <w:r w:rsidRPr="00220CF0">
        <w:t>гуманитарных</w:t>
      </w:r>
      <w:r w:rsidRPr="00220CF0">
        <w:rPr>
          <w:spacing w:val="1"/>
        </w:rPr>
        <w:t xml:space="preserve"> </w:t>
      </w:r>
      <w:r w:rsidRPr="00220CF0">
        <w:t>наук,</w:t>
      </w:r>
      <w:r w:rsidRPr="00220CF0">
        <w:rPr>
          <w:spacing w:val="1"/>
        </w:rPr>
        <w:t xml:space="preserve"> </w:t>
      </w:r>
      <w:r w:rsidRPr="00220CF0">
        <w:t>об</w:t>
      </w:r>
      <w:r w:rsidRPr="00220CF0">
        <w:rPr>
          <w:spacing w:val="1"/>
        </w:rPr>
        <w:t xml:space="preserve"> </w:t>
      </w:r>
      <w:r w:rsidRPr="00220CF0">
        <w:t>особенностях</w:t>
      </w:r>
      <w:r w:rsidRPr="00220CF0">
        <w:rPr>
          <w:spacing w:val="1"/>
        </w:rPr>
        <w:t xml:space="preserve"> </w:t>
      </w:r>
      <w:r w:rsidRPr="00220CF0">
        <w:t>применения математики</w:t>
      </w:r>
      <w:r w:rsidRPr="00220CF0">
        <w:rPr>
          <w:spacing w:val="1"/>
        </w:rPr>
        <w:t xml:space="preserve"> </w:t>
      </w:r>
      <w:r w:rsidRPr="00220CF0">
        <w:t>для решения научных</w:t>
      </w:r>
      <w:r w:rsidRPr="00220CF0">
        <w:rPr>
          <w:spacing w:val="1"/>
        </w:rPr>
        <w:t xml:space="preserve"> </w:t>
      </w:r>
      <w:r w:rsidRPr="00220CF0">
        <w:t>и прикладных задач. Таким</w:t>
      </w:r>
      <w:r w:rsidRPr="00220CF0">
        <w:rPr>
          <w:spacing w:val="1"/>
        </w:rPr>
        <w:t xml:space="preserve"> </w:t>
      </w:r>
      <w:r w:rsidRPr="00220CF0">
        <w:t>образом, математическое образование вносит свой вклад в формирование общей культуры</w:t>
      </w:r>
      <w:r w:rsidRPr="00220CF0">
        <w:rPr>
          <w:spacing w:val="1"/>
        </w:rPr>
        <w:t xml:space="preserve"> </w:t>
      </w:r>
      <w:r w:rsidRPr="00220CF0">
        <w:t>человека.</w:t>
      </w:r>
    </w:p>
    <w:p w:rsidR="00B45568" w:rsidRPr="00220CF0" w:rsidRDefault="00840733">
      <w:pPr>
        <w:pStyle w:val="a3"/>
        <w:spacing w:line="276" w:lineRule="auto"/>
        <w:ind w:right="543"/>
      </w:pPr>
      <w:r w:rsidRPr="00220CF0">
        <w:t>Изучение математики также способствует эстетическому воспитанию человека, пониманию</w:t>
      </w:r>
      <w:r w:rsidRPr="00220CF0">
        <w:rPr>
          <w:spacing w:val="1"/>
        </w:rPr>
        <w:t xml:space="preserve"> </w:t>
      </w:r>
      <w:r w:rsidRPr="00220CF0">
        <w:t>красоты</w:t>
      </w:r>
      <w:r w:rsidRPr="00220CF0">
        <w:rPr>
          <w:spacing w:val="1"/>
        </w:rPr>
        <w:t xml:space="preserve"> </w:t>
      </w:r>
      <w:r w:rsidRPr="00220CF0">
        <w:t>и</w:t>
      </w:r>
      <w:r w:rsidRPr="00220CF0">
        <w:rPr>
          <w:spacing w:val="1"/>
        </w:rPr>
        <w:t xml:space="preserve"> </w:t>
      </w:r>
      <w:r w:rsidRPr="00220CF0">
        <w:t>изящества</w:t>
      </w:r>
      <w:r w:rsidRPr="00220CF0">
        <w:rPr>
          <w:spacing w:val="1"/>
        </w:rPr>
        <w:t xml:space="preserve"> </w:t>
      </w:r>
      <w:r w:rsidRPr="00220CF0">
        <w:t>математических</w:t>
      </w:r>
      <w:r w:rsidRPr="00220CF0">
        <w:rPr>
          <w:spacing w:val="1"/>
        </w:rPr>
        <w:t xml:space="preserve"> </w:t>
      </w:r>
      <w:r w:rsidRPr="00220CF0">
        <w:t>рассуждений,</w:t>
      </w:r>
      <w:r w:rsidRPr="00220CF0">
        <w:rPr>
          <w:spacing w:val="1"/>
        </w:rPr>
        <w:t xml:space="preserve"> </w:t>
      </w:r>
      <w:r w:rsidRPr="00220CF0">
        <w:t>восприятию</w:t>
      </w:r>
      <w:r w:rsidRPr="00220CF0">
        <w:rPr>
          <w:spacing w:val="1"/>
        </w:rPr>
        <w:t xml:space="preserve"> </w:t>
      </w:r>
      <w:r w:rsidRPr="00220CF0">
        <w:t>геометрических</w:t>
      </w:r>
      <w:r w:rsidRPr="00220CF0">
        <w:rPr>
          <w:spacing w:val="1"/>
        </w:rPr>
        <w:t xml:space="preserve"> </w:t>
      </w:r>
      <w:r w:rsidRPr="00220CF0">
        <w:t>форм,</w:t>
      </w:r>
      <w:r w:rsidRPr="00220CF0">
        <w:rPr>
          <w:spacing w:val="1"/>
        </w:rPr>
        <w:t xml:space="preserve"> </w:t>
      </w:r>
      <w:r w:rsidRPr="00220CF0">
        <w:t>усвоению</w:t>
      </w:r>
      <w:r w:rsidRPr="00220CF0">
        <w:rPr>
          <w:spacing w:val="-1"/>
        </w:rPr>
        <w:t xml:space="preserve"> </w:t>
      </w:r>
      <w:r w:rsidRPr="00220CF0">
        <w:t>идеи симметрии.</w:t>
      </w:r>
    </w:p>
    <w:p w:rsidR="00B45568" w:rsidRPr="00220CF0" w:rsidRDefault="00B45568">
      <w:pPr>
        <w:pStyle w:val="a3"/>
        <w:spacing w:before="11"/>
        <w:ind w:left="0"/>
        <w:jc w:val="left"/>
        <w:rPr>
          <w:sz w:val="27"/>
        </w:rPr>
      </w:pPr>
    </w:p>
    <w:p w:rsidR="00B45568" w:rsidRPr="00220CF0" w:rsidRDefault="00840733">
      <w:pPr>
        <w:pStyle w:val="4"/>
      </w:pPr>
      <w:r w:rsidRPr="00220CF0">
        <w:t>ЦЕЛИ</w:t>
      </w:r>
      <w:r w:rsidRPr="00220CF0">
        <w:rPr>
          <w:spacing w:val="-10"/>
        </w:rPr>
        <w:t xml:space="preserve"> </w:t>
      </w:r>
      <w:r w:rsidRPr="00220CF0">
        <w:t>И</w:t>
      </w:r>
      <w:r w:rsidRPr="00220CF0">
        <w:rPr>
          <w:spacing w:val="-11"/>
        </w:rPr>
        <w:t xml:space="preserve"> </w:t>
      </w:r>
      <w:r w:rsidRPr="00220CF0">
        <w:t>ОСОБЕННОСТИ</w:t>
      </w:r>
      <w:r w:rsidRPr="00220CF0">
        <w:rPr>
          <w:spacing w:val="-11"/>
        </w:rPr>
        <w:t xml:space="preserve"> </w:t>
      </w:r>
      <w:r w:rsidRPr="00220CF0">
        <w:t>ИЗУЧЕНИЯ</w:t>
      </w:r>
      <w:r w:rsidRPr="00220CF0">
        <w:rPr>
          <w:spacing w:val="-11"/>
        </w:rPr>
        <w:t xml:space="preserve"> </w:t>
      </w:r>
      <w:r w:rsidRPr="00220CF0">
        <w:t>УЧЕБНОГО</w:t>
      </w:r>
      <w:r w:rsidRPr="00220CF0">
        <w:rPr>
          <w:spacing w:val="-8"/>
        </w:rPr>
        <w:t xml:space="preserve"> </w:t>
      </w:r>
      <w:r w:rsidRPr="00220CF0">
        <w:t>ПРЕДМЕТА</w:t>
      </w:r>
      <w:r w:rsidRPr="00220CF0">
        <w:rPr>
          <w:spacing w:val="-6"/>
        </w:rPr>
        <w:t xml:space="preserve"> </w:t>
      </w:r>
      <w:r w:rsidRPr="00220CF0">
        <w:t>«МАТЕМАТИКА»</w:t>
      </w:r>
    </w:p>
    <w:p w:rsidR="00B45568" w:rsidRPr="00220CF0" w:rsidRDefault="00840733">
      <w:pPr>
        <w:pStyle w:val="a3"/>
        <w:spacing w:before="36"/>
      </w:pPr>
      <w:r w:rsidRPr="00220CF0">
        <w:t>Приоритетными</w:t>
      </w:r>
      <w:r w:rsidRPr="00220CF0">
        <w:rPr>
          <w:spacing w:val="-8"/>
        </w:rPr>
        <w:t xml:space="preserve"> </w:t>
      </w:r>
      <w:r w:rsidRPr="00220CF0">
        <w:t>целями</w:t>
      </w:r>
      <w:r w:rsidRPr="00220CF0">
        <w:rPr>
          <w:spacing w:val="-7"/>
        </w:rPr>
        <w:t xml:space="preserve"> </w:t>
      </w:r>
      <w:r w:rsidRPr="00220CF0">
        <w:t>обучения</w:t>
      </w:r>
      <w:r w:rsidRPr="00220CF0">
        <w:rPr>
          <w:spacing w:val="-5"/>
        </w:rPr>
        <w:t xml:space="preserve"> </w:t>
      </w:r>
      <w:r w:rsidRPr="00220CF0">
        <w:t>математике</w:t>
      </w:r>
      <w:r w:rsidRPr="00220CF0">
        <w:rPr>
          <w:spacing w:val="-8"/>
        </w:rPr>
        <w:t xml:space="preserve"> </w:t>
      </w:r>
      <w:r w:rsidRPr="00220CF0">
        <w:t>в</w:t>
      </w:r>
      <w:r w:rsidRPr="00220CF0">
        <w:rPr>
          <w:spacing w:val="-5"/>
        </w:rPr>
        <w:t xml:space="preserve"> </w:t>
      </w:r>
      <w:r w:rsidRPr="00220CF0">
        <w:t>5 классах</w:t>
      </w:r>
      <w:r w:rsidRPr="00220CF0">
        <w:rPr>
          <w:spacing w:val="-3"/>
        </w:rPr>
        <w:t xml:space="preserve"> </w:t>
      </w:r>
      <w:r w:rsidRPr="00220CF0">
        <w:t>являются:</w:t>
      </w:r>
    </w:p>
    <w:p w:rsidR="00B45568" w:rsidRPr="00220CF0" w:rsidRDefault="00840733" w:rsidP="00335C40">
      <w:pPr>
        <w:pStyle w:val="a7"/>
        <w:numPr>
          <w:ilvl w:val="0"/>
          <w:numId w:val="45"/>
        </w:numPr>
        <w:tabs>
          <w:tab w:val="left" w:pos="2080"/>
        </w:tabs>
        <w:spacing w:before="43" w:line="276" w:lineRule="auto"/>
        <w:ind w:right="543"/>
        <w:rPr>
          <w:sz w:val="24"/>
        </w:rPr>
      </w:pPr>
      <w:r w:rsidRPr="00220CF0">
        <w:rPr>
          <w:sz w:val="24"/>
        </w:rPr>
        <w:t>формирование</w:t>
      </w:r>
      <w:r w:rsidRPr="00220CF0">
        <w:rPr>
          <w:spacing w:val="1"/>
          <w:sz w:val="24"/>
        </w:rPr>
        <w:t xml:space="preserve"> </w:t>
      </w:r>
      <w:r w:rsidRPr="00220CF0">
        <w:rPr>
          <w:sz w:val="24"/>
        </w:rPr>
        <w:t>центральных</w:t>
      </w:r>
      <w:r w:rsidRPr="00220CF0">
        <w:rPr>
          <w:spacing w:val="1"/>
          <w:sz w:val="24"/>
        </w:rPr>
        <w:t xml:space="preserve"> </w:t>
      </w:r>
      <w:r w:rsidRPr="00220CF0">
        <w:rPr>
          <w:sz w:val="24"/>
        </w:rPr>
        <w:t>математических</w:t>
      </w:r>
      <w:r w:rsidRPr="00220CF0">
        <w:rPr>
          <w:spacing w:val="1"/>
          <w:sz w:val="24"/>
        </w:rPr>
        <w:t xml:space="preserve"> </w:t>
      </w:r>
      <w:r w:rsidRPr="00220CF0">
        <w:rPr>
          <w:sz w:val="24"/>
        </w:rPr>
        <w:t>понятий</w:t>
      </w:r>
      <w:r w:rsidRPr="00220CF0">
        <w:rPr>
          <w:spacing w:val="1"/>
          <w:sz w:val="24"/>
        </w:rPr>
        <w:t xml:space="preserve"> </w:t>
      </w:r>
      <w:r w:rsidRPr="00220CF0">
        <w:rPr>
          <w:sz w:val="24"/>
        </w:rPr>
        <w:t>(число,</w:t>
      </w:r>
      <w:r w:rsidRPr="00220CF0">
        <w:rPr>
          <w:spacing w:val="1"/>
          <w:sz w:val="24"/>
        </w:rPr>
        <w:t xml:space="preserve"> </w:t>
      </w:r>
      <w:r w:rsidRPr="00220CF0">
        <w:rPr>
          <w:sz w:val="24"/>
        </w:rPr>
        <w:t>величина,</w:t>
      </w:r>
      <w:r w:rsidRPr="00220CF0">
        <w:rPr>
          <w:spacing w:val="1"/>
          <w:sz w:val="24"/>
        </w:rPr>
        <w:t xml:space="preserve"> </w:t>
      </w:r>
      <w:r w:rsidRPr="00220CF0">
        <w:rPr>
          <w:sz w:val="24"/>
        </w:rPr>
        <w:t>геометрическая</w:t>
      </w:r>
      <w:r w:rsidRPr="00220CF0">
        <w:rPr>
          <w:spacing w:val="1"/>
          <w:sz w:val="24"/>
        </w:rPr>
        <w:t xml:space="preserve"> </w:t>
      </w:r>
      <w:r w:rsidRPr="00220CF0">
        <w:rPr>
          <w:sz w:val="24"/>
        </w:rPr>
        <w:t>фигура,</w:t>
      </w:r>
      <w:r w:rsidRPr="00220CF0">
        <w:rPr>
          <w:spacing w:val="1"/>
          <w:sz w:val="24"/>
        </w:rPr>
        <w:t xml:space="preserve"> </w:t>
      </w:r>
      <w:r w:rsidRPr="00220CF0">
        <w:rPr>
          <w:sz w:val="24"/>
        </w:rPr>
        <w:t>переменная,</w:t>
      </w:r>
      <w:r w:rsidRPr="00220CF0">
        <w:rPr>
          <w:spacing w:val="1"/>
          <w:sz w:val="24"/>
        </w:rPr>
        <w:t xml:space="preserve"> </w:t>
      </w:r>
      <w:r w:rsidRPr="00220CF0">
        <w:rPr>
          <w:sz w:val="24"/>
        </w:rPr>
        <w:t>вероятность,</w:t>
      </w:r>
      <w:r w:rsidRPr="00220CF0">
        <w:rPr>
          <w:spacing w:val="1"/>
          <w:sz w:val="24"/>
        </w:rPr>
        <w:t xml:space="preserve"> </w:t>
      </w:r>
      <w:r w:rsidRPr="00220CF0">
        <w:rPr>
          <w:sz w:val="24"/>
        </w:rPr>
        <w:t>функция),</w:t>
      </w:r>
      <w:r w:rsidRPr="00220CF0">
        <w:rPr>
          <w:spacing w:val="1"/>
          <w:sz w:val="24"/>
        </w:rPr>
        <w:t xml:space="preserve"> </w:t>
      </w:r>
      <w:r w:rsidRPr="00220CF0">
        <w:rPr>
          <w:sz w:val="24"/>
        </w:rPr>
        <w:t>обеспечивающих</w:t>
      </w:r>
      <w:r w:rsidRPr="00220CF0">
        <w:rPr>
          <w:spacing w:val="1"/>
          <w:sz w:val="24"/>
        </w:rPr>
        <w:t xml:space="preserve"> </w:t>
      </w:r>
      <w:r w:rsidRPr="00220CF0">
        <w:rPr>
          <w:sz w:val="24"/>
        </w:rPr>
        <w:t>преемственность</w:t>
      </w:r>
      <w:r w:rsidRPr="00220CF0">
        <w:rPr>
          <w:spacing w:val="-1"/>
          <w:sz w:val="24"/>
        </w:rPr>
        <w:t xml:space="preserve"> </w:t>
      </w:r>
      <w:r w:rsidRPr="00220CF0">
        <w:rPr>
          <w:sz w:val="24"/>
        </w:rPr>
        <w:t>и</w:t>
      </w:r>
      <w:r w:rsidRPr="00220CF0">
        <w:rPr>
          <w:spacing w:val="-2"/>
          <w:sz w:val="24"/>
        </w:rPr>
        <w:t xml:space="preserve"> </w:t>
      </w:r>
      <w:r w:rsidRPr="00220CF0">
        <w:rPr>
          <w:sz w:val="24"/>
        </w:rPr>
        <w:t>перспективность математического</w:t>
      </w:r>
      <w:r w:rsidRPr="00220CF0">
        <w:rPr>
          <w:spacing w:val="-2"/>
          <w:sz w:val="24"/>
        </w:rPr>
        <w:t xml:space="preserve"> </w:t>
      </w:r>
      <w:r w:rsidRPr="00220CF0">
        <w:rPr>
          <w:sz w:val="24"/>
        </w:rPr>
        <w:t>образования</w:t>
      </w:r>
      <w:r w:rsidRPr="00220CF0">
        <w:rPr>
          <w:spacing w:val="3"/>
          <w:sz w:val="24"/>
        </w:rPr>
        <w:t xml:space="preserve"> </w:t>
      </w:r>
      <w:r w:rsidRPr="00220CF0">
        <w:rPr>
          <w:sz w:val="24"/>
        </w:rPr>
        <w:t>обучающихся;</w:t>
      </w:r>
    </w:p>
    <w:p w:rsidR="00B45568" w:rsidRPr="00220CF0" w:rsidRDefault="00840733" w:rsidP="00335C40">
      <w:pPr>
        <w:pStyle w:val="a7"/>
        <w:numPr>
          <w:ilvl w:val="0"/>
          <w:numId w:val="45"/>
        </w:numPr>
        <w:tabs>
          <w:tab w:val="left" w:pos="2080"/>
        </w:tabs>
        <w:spacing w:line="276" w:lineRule="auto"/>
        <w:ind w:right="546"/>
        <w:rPr>
          <w:sz w:val="24"/>
        </w:rPr>
      </w:pPr>
      <w:r w:rsidRPr="00220CF0">
        <w:rPr>
          <w:sz w:val="24"/>
        </w:rPr>
        <w:t>подведение обучающихся на доступном для</w:t>
      </w:r>
      <w:r w:rsidRPr="00220CF0">
        <w:rPr>
          <w:spacing w:val="1"/>
          <w:sz w:val="24"/>
        </w:rPr>
        <w:t xml:space="preserve"> </w:t>
      </w:r>
      <w:r w:rsidRPr="00220CF0">
        <w:rPr>
          <w:sz w:val="24"/>
        </w:rPr>
        <w:t>них</w:t>
      </w:r>
      <w:r w:rsidRPr="00220CF0">
        <w:rPr>
          <w:spacing w:val="1"/>
          <w:sz w:val="24"/>
        </w:rPr>
        <w:t xml:space="preserve"> </w:t>
      </w:r>
      <w:proofErr w:type="gramStart"/>
      <w:r w:rsidRPr="00220CF0">
        <w:rPr>
          <w:sz w:val="24"/>
        </w:rPr>
        <w:t>уровне</w:t>
      </w:r>
      <w:proofErr w:type="gramEnd"/>
      <w:r w:rsidRPr="00220CF0">
        <w:rPr>
          <w:sz w:val="24"/>
        </w:rPr>
        <w:t xml:space="preserve"> к</w:t>
      </w:r>
      <w:r w:rsidRPr="00220CF0">
        <w:rPr>
          <w:spacing w:val="1"/>
          <w:sz w:val="24"/>
        </w:rPr>
        <w:t xml:space="preserve"> </w:t>
      </w:r>
      <w:r w:rsidRPr="00220CF0">
        <w:rPr>
          <w:sz w:val="24"/>
        </w:rPr>
        <w:t>осознанию</w:t>
      </w:r>
      <w:r w:rsidRPr="00220CF0">
        <w:rPr>
          <w:spacing w:val="1"/>
          <w:sz w:val="24"/>
        </w:rPr>
        <w:t xml:space="preserve"> </w:t>
      </w:r>
      <w:r w:rsidRPr="00220CF0">
        <w:rPr>
          <w:sz w:val="24"/>
        </w:rPr>
        <w:t>взаимосвязи</w:t>
      </w:r>
      <w:r w:rsidRPr="00220CF0">
        <w:rPr>
          <w:spacing w:val="1"/>
          <w:sz w:val="24"/>
        </w:rPr>
        <w:t xml:space="preserve"> </w:t>
      </w:r>
      <w:r w:rsidRPr="00220CF0">
        <w:rPr>
          <w:sz w:val="24"/>
        </w:rPr>
        <w:t>математики и окружающего мира, понимание математики как части общей культуры</w:t>
      </w:r>
      <w:r w:rsidRPr="00220CF0">
        <w:rPr>
          <w:spacing w:val="1"/>
          <w:sz w:val="24"/>
        </w:rPr>
        <w:t xml:space="preserve"> </w:t>
      </w:r>
      <w:r w:rsidRPr="00220CF0">
        <w:rPr>
          <w:sz w:val="24"/>
        </w:rPr>
        <w:t>человечества;</w:t>
      </w:r>
    </w:p>
    <w:p w:rsidR="00B45568" w:rsidRPr="00220CF0" w:rsidRDefault="00B45568">
      <w:pPr>
        <w:spacing w:line="276" w:lineRule="auto"/>
        <w:jc w:val="both"/>
        <w:rPr>
          <w:sz w:val="24"/>
        </w:rPr>
        <w:sectPr w:rsidR="00B45568" w:rsidRPr="00220CF0">
          <w:pgSz w:w="11920" w:h="16850"/>
          <w:pgMar w:top="820" w:right="0" w:bottom="1180" w:left="340" w:header="0" w:footer="906" w:gutter="0"/>
          <w:cols w:space="720"/>
        </w:sectPr>
      </w:pPr>
    </w:p>
    <w:p w:rsidR="00B45568" w:rsidRPr="00220CF0" w:rsidRDefault="00840733" w:rsidP="00335C40">
      <w:pPr>
        <w:pStyle w:val="a7"/>
        <w:numPr>
          <w:ilvl w:val="0"/>
          <w:numId w:val="45"/>
        </w:numPr>
        <w:tabs>
          <w:tab w:val="left" w:pos="2080"/>
        </w:tabs>
        <w:spacing w:before="73" w:line="276" w:lineRule="auto"/>
        <w:ind w:right="534"/>
        <w:rPr>
          <w:sz w:val="24"/>
        </w:rPr>
      </w:pPr>
      <w:r w:rsidRPr="00220CF0">
        <w:rPr>
          <w:sz w:val="24"/>
        </w:rPr>
        <w:lastRenderedPageBreak/>
        <w:t>развитие интеллектуальных и творческих способностей обучающихся, познавательной</w:t>
      </w:r>
      <w:r w:rsidRPr="00220CF0">
        <w:rPr>
          <w:spacing w:val="-57"/>
          <w:sz w:val="24"/>
        </w:rPr>
        <w:t xml:space="preserve"> </w:t>
      </w:r>
      <w:r w:rsidRPr="00220CF0">
        <w:rPr>
          <w:sz w:val="24"/>
        </w:rPr>
        <w:t>активности, исследовательских умений, критичности мышления, интереса к изучению</w:t>
      </w:r>
      <w:r w:rsidRPr="00220CF0">
        <w:rPr>
          <w:spacing w:val="1"/>
          <w:sz w:val="24"/>
        </w:rPr>
        <w:t xml:space="preserve"> </w:t>
      </w:r>
      <w:r w:rsidRPr="00220CF0">
        <w:rPr>
          <w:sz w:val="24"/>
        </w:rPr>
        <w:t>математики;</w:t>
      </w:r>
    </w:p>
    <w:p w:rsidR="00B45568" w:rsidRPr="00220CF0" w:rsidRDefault="00840733" w:rsidP="00335C40">
      <w:pPr>
        <w:pStyle w:val="a7"/>
        <w:numPr>
          <w:ilvl w:val="0"/>
          <w:numId w:val="45"/>
        </w:numPr>
        <w:tabs>
          <w:tab w:val="left" w:pos="2080"/>
        </w:tabs>
        <w:spacing w:before="1" w:line="276" w:lineRule="auto"/>
        <w:ind w:right="533"/>
        <w:rPr>
          <w:sz w:val="24"/>
        </w:rPr>
      </w:pPr>
      <w:r w:rsidRPr="00220CF0">
        <w:rPr>
          <w:sz w:val="24"/>
        </w:rPr>
        <w:t>формирование функциональной математической грамотности:</w:t>
      </w:r>
      <w:r w:rsidRPr="00220CF0">
        <w:rPr>
          <w:spacing w:val="1"/>
          <w:sz w:val="24"/>
        </w:rPr>
        <w:t xml:space="preserve"> </w:t>
      </w:r>
      <w:r w:rsidRPr="00220CF0">
        <w:rPr>
          <w:sz w:val="24"/>
        </w:rPr>
        <w:t>умения распознавать</w:t>
      </w:r>
      <w:r w:rsidRPr="00220CF0">
        <w:rPr>
          <w:spacing w:val="1"/>
          <w:sz w:val="24"/>
        </w:rPr>
        <w:t xml:space="preserve"> </w:t>
      </w:r>
      <w:r w:rsidRPr="00220CF0">
        <w:rPr>
          <w:sz w:val="24"/>
        </w:rPr>
        <w:t>проявления</w:t>
      </w:r>
      <w:r w:rsidRPr="00220CF0">
        <w:rPr>
          <w:spacing w:val="1"/>
          <w:sz w:val="24"/>
        </w:rPr>
        <w:t xml:space="preserve"> </w:t>
      </w:r>
      <w:r w:rsidRPr="00220CF0">
        <w:rPr>
          <w:sz w:val="24"/>
        </w:rPr>
        <w:t>математических</w:t>
      </w:r>
      <w:r w:rsidRPr="00220CF0">
        <w:rPr>
          <w:spacing w:val="1"/>
          <w:sz w:val="24"/>
        </w:rPr>
        <w:t xml:space="preserve"> </w:t>
      </w:r>
      <w:r w:rsidRPr="00220CF0">
        <w:rPr>
          <w:sz w:val="24"/>
        </w:rPr>
        <w:t>понятий,</w:t>
      </w:r>
      <w:r w:rsidRPr="00220CF0">
        <w:rPr>
          <w:spacing w:val="1"/>
          <w:sz w:val="24"/>
        </w:rPr>
        <w:t xml:space="preserve"> </w:t>
      </w:r>
      <w:r w:rsidRPr="00220CF0">
        <w:rPr>
          <w:sz w:val="24"/>
        </w:rPr>
        <w:t>объектов</w:t>
      </w:r>
      <w:r w:rsidRPr="00220CF0">
        <w:rPr>
          <w:spacing w:val="1"/>
          <w:sz w:val="24"/>
        </w:rPr>
        <w:t xml:space="preserve"> </w:t>
      </w:r>
      <w:r w:rsidRPr="00220CF0">
        <w:rPr>
          <w:sz w:val="24"/>
        </w:rPr>
        <w:t>и</w:t>
      </w:r>
      <w:r w:rsidRPr="00220CF0">
        <w:rPr>
          <w:spacing w:val="1"/>
          <w:sz w:val="24"/>
        </w:rPr>
        <w:t xml:space="preserve"> </w:t>
      </w:r>
      <w:r w:rsidRPr="00220CF0">
        <w:rPr>
          <w:sz w:val="24"/>
        </w:rPr>
        <w:t>закономерностей</w:t>
      </w:r>
      <w:r w:rsidRPr="00220CF0">
        <w:rPr>
          <w:spacing w:val="1"/>
          <w:sz w:val="24"/>
        </w:rPr>
        <w:t xml:space="preserve"> </w:t>
      </w:r>
      <w:r w:rsidRPr="00220CF0">
        <w:rPr>
          <w:sz w:val="24"/>
        </w:rPr>
        <w:t>в</w:t>
      </w:r>
      <w:r w:rsidRPr="00220CF0">
        <w:rPr>
          <w:spacing w:val="1"/>
          <w:sz w:val="24"/>
        </w:rPr>
        <w:t xml:space="preserve"> </w:t>
      </w:r>
      <w:r w:rsidRPr="00220CF0">
        <w:rPr>
          <w:sz w:val="24"/>
        </w:rPr>
        <w:t>реальных</w:t>
      </w:r>
      <w:r w:rsidRPr="00220CF0">
        <w:rPr>
          <w:spacing w:val="-57"/>
          <w:sz w:val="24"/>
        </w:rPr>
        <w:t xml:space="preserve"> </w:t>
      </w:r>
      <w:r w:rsidRPr="00220CF0">
        <w:rPr>
          <w:sz w:val="24"/>
        </w:rPr>
        <w:t>жизненных</w:t>
      </w:r>
      <w:r w:rsidRPr="00220CF0">
        <w:rPr>
          <w:spacing w:val="1"/>
          <w:sz w:val="24"/>
        </w:rPr>
        <w:t xml:space="preserve"> </w:t>
      </w:r>
      <w:r w:rsidRPr="00220CF0">
        <w:rPr>
          <w:sz w:val="24"/>
        </w:rPr>
        <w:t>ситуациях</w:t>
      </w:r>
      <w:r w:rsidRPr="00220CF0">
        <w:rPr>
          <w:spacing w:val="1"/>
          <w:sz w:val="24"/>
        </w:rPr>
        <w:t xml:space="preserve"> </w:t>
      </w:r>
      <w:r w:rsidRPr="00220CF0">
        <w:rPr>
          <w:sz w:val="24"/>
        </w:rPr>
        <w:t>и</w:t>
      </w:r>
      <w:r w:rsidRPr="00220CF0">
        <w:rPr>
          <w:spacing w:val="1"/>
          <w:sz w:val="24"/>
        </w:rPr>
        <w:t xml:space="preserve"> </w:t>
      </w:r>
      <w:r w:rsidRPr="00220CF0">
        <w:rPr>
          <w:sz w:val="24"/>
        </w:rPr>
        <w:t>при</w:t>
      </w:r>
      <w:r w:rsidRPr="00220CF0">
        <w:rPr>
          <w:spacing w:val="1"/>
          <w:sz w:val="24"/>
        </w:rPr>
        <w:t xml:space="preserve"> </w:t>
      </w:r>
      <w:r w:rsidRPr="00220CF0">
        <w:rPr>
          <w:sz w:val="24"/>
        </w:rPr>
        <w:t>изучении</w:t>
      </w:r>
      <w:r w:rsidRPr="00220CF0">
        <w:rPr>
          <w:spacing w:val="1"/>
          <w:sz w:val="24"/>
        </w:rPr>
        <w:t xml:space="preserve"> </w:t>
      </w:r>
      <w:r w:rsidRPr="00220CF0">
        <w:rPr>
          <w:sz w:val="24"/>
        </w:rPr>
        <w:t>других</w:t>
      </w:r>
      <w:r w:rsidRPr="00220CF0">
        <w:rPr>
          <w:spacing w:val="1"/>
          <w:sz w:val="24"/>
        </w:rPr>
        <w:t xml:space="preserve"> </w:t>
      </w:r>
      <w:r w:rsidRPr="00220CF0">
        <w:rPr>
          <w:sz w:val="24"/>
        </w:rPr>
        <w:t>учебных</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проявления</w:t>
      </w:r>
      <w:r w:rsidRPr="00220CF0">
        <w:rPr>
          <w:spacing w:val="1"/>
          <w:sz w:val="24"/>
        </w:rPr>
        <w:t xml:space="preserve"> </w:t>
      </w:r>
      <w:r w:rsidRPr="00220CF0">
        <w:rPr>
          <w:sz w:val="24"/>
        </w:rPr>
        <w:t>зависимостей и закономерностей, формулировать их на языке математики и создавать</w:t>
      </w:r>
      <w:r w:rsidRPr="00220CF0">
        <w:rPr>
          <w:spacing w:val="1"/>
          <w:sz w:val="24"/>
        </w:rPr>
        <w:t xml:space="preserve"> </w:t>
      </w:r>
      <w:r w:rsidRPr="00220CF0">
        <w:rPr>
          <w:sz w:val="24"/>
        </w:rPr>
        <w:t>математические модели, применять освоенный математический аппарат для решения</w:t>
      </w:r>
      <w:r w:rsidRPr="00220CF0">
        <w:rPr>
          <w:spacing w:val="1"/>
          <w:sz w:val="24"/>
        </w:rPr>
        <w:t xml:space="preserve"> </w:t>
      </w:r>
      <w:r w:rsidRPr="00220CF0">
        <w:rPr>
          <w:sz w:val="24"/>
        </w:rPr>
        <w:t>практико­ориентированных</w:t>
      </w:r>
      <w:r w:rsidRPr="00220CF0">
        <w:rPr>
          <w:spacing w:val="1"/>
          <w:sz w:val="24"/>
        </w:rPr>
        <w:t xml:space="preserve"> </w:t>
      </w:r>
      <w:r w:rsidRPr="00220CF0">
        <w:rPr>
          <w:sz w:val="24"/>
        </w:rPr>
        <w:t>задач,</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и</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полученные</w:t>
      </w:r>
      <w:r w:rsidRPr="00220CF0">
        <w:rPr>
          <w:spacing w:val="-57"/>
          <w:sz w:val="24"/>
        </w:rPr>
        <w:t xml:space="preserve"> </w:t>
      </w:r>
      <w:r w:rsidRPr="00220CF0">
        <w:rPr>
          <w:sz w:val="24"/>
        </w:rPr>
        <w:t>результаты.</w:t>
      </w:r>
    </w:p>
    <w:p w:rsidR="00B45568" w:rsidRPr="00220CF0" w:rsidRDefault="00840733">
      <w:pPr>
        <w:pStyle w:val="a3"/>
        <w:spacing w:line="276" w:lineRule="auto"/>
        <w:ind w:right="535" w:firstLine="359"/>
      </w:pPr>
      <w:r w:rsidRPr="00220CF0">
        <w:t>Основные</w:t>
      </w:r>
      <w:r w:rsidRPr="00220CF0">
        <w:rPr>
          <w:spacing w:val="1"/>
        </w:rPr>
        <w:t xml:space="preserve"> </w:t>
      </w:r>
      <w:r w:rsidRPr="00220CF0">
        <w:t>линии</w:t>
      </w:r>
      <w:r w:rsidRPr="00220CF0">
        <w:rPr>
          <w:spacing w:val="1"/>
        </w:rPr>
        <w:t xml:space="preserve"> </w:t>
      </w:r>
      <w:r w:rsidRPr="00220CF0">
        <w:t>содержания</w:t>
      </w:r>
      <w:r w:rsidRPr="00220CF0">
        <w:rPr>
          <w:spacing w:val="1"/>
        </w:rPr>
        <w:t xml:space="preserve"> </w:t>
      </w:r>
      <w:r w:rsidRPr="00220CF0">
        <w:t>курса</w:t>
      </w:r>
      <w:r w:rsidRPr="00220CF0">
        <w:rPr>
          <w:spacing w:val="1"/>
        </w:rPr>
        <w:t xml:space="preserve"> </w:t>
      </w:r>
      <w:r w:rsidRPr="00220CF0">
        <w:t>математики</w:t>
      </w:r>
      <w:r w:rsidRPr="00220CF0">
        <w:rPr>
          <w:spacing w:val="1"/>
        </w:rPr>
        <w:t xml:space="preserve"> </w:t>
      </w:r>
      <w:r w:rsidRPr="00220CF0">
        <w:t>в</w:t>
      </w:r>
      <w:r w:rsidRPr="00220CF0">
        <w:rPr>
          <w:spacing w:val="1"/>
        </w:rPr>
        <w:t xml:space="preserve"> </w:t>
      </w:r>
      <w:r w:rsidRPr="00220CF0">
        <w:t>5</w:t>
      </w:r>
      <w:r w:rsidRPr="00220CF0">
        <w:rPr>
          <w:spacing w:val="1"/>
        </w:rPr>
        <w:t xml:space="preserve"> </w:t>
      </w:r>
      <w:r w:rsidRPr="00220CF0">
        <w:t>классах</w:t>
      </w:r>
      <w:r w:rsidRPr="00220CF0">
        <w:rPr>
          <w:spacing w:val="1"/>
        </w:rPr>
        <w:t xml:space="preserve"> </w:t>
      </w:r>
      <w:r w:rsidRPr="00220CF0">
        <w:t>—</w:t>
      </w:r>
      <w:r w:rsidRPr="00220CF0">
        <w:rPr>
          <w:spacing w:val="1"/>
        </w:rPr>
        <w:t xml:space="preserve"> </w:t>
      </w:r>
      <w:r w:rsidRPr="00220CF0">
        <w:t>арифметическая</w:t>
      </w:r>
      <w:r w:rsidRPr="00220CF0">
        <w:rPr>
          <w:spacing w:val="1"/>
        </w:rPr>
        <w:t xml:space="preserve"> </w:t>
      </w:r>
      <w:r w:rsidRPr="00220CF0">
        <w:t>и</w:t>
      </w:r>
      <w:r w:rsidRPr="00220CF0">
        <w:rPr>
          <w:spacing w:val="1"/>
        </w:rPr>
        <w:t xml:space="preserve"> </w:t>
      </w:r>
      <w:r w:rsidRPr="00220CF0">
        <w:t>геометрическая,</w:t>
      </w:r>
      <w:r w:rsidRPr="00220CF0">
        <w:rPr>
          <w:spacing w:val="1"/>
        </w:rPr>
        <w:t xml:space="preserve"> </w:t>
      </w:r>
      <w:r w:rsidRPr="00220CF0">
        <w:t>которые развиваются параллельно,</w:t>
      </w:r>
      <w:r w:rsidRPr="00220CF0">
        <w:rPr>
          <w:spacing w:val="1"/>
        </w:rPr>
        <w:t xml:space="preserve"> </w:t>
      </w:r>
      <w:r w:rsidRPr="00220CF0">
        <w:t>каждая в соответствии с собственной</w:t>
      </w:r>
      <w:r w:rsidRPr="00220CF0">
        <w:rPr>
          <w:spacing w:val="1"/>
        </w:rPr>
        <w:t xml:space="preserve"> </w:t>
      </w:r>
      <w:r w:rsidRPr="00220CF0">
        <w:t>логикой, однако, не независимо одна от другой, а в тесном контакте и взаимодействии. Также</w:t>
      </w:r>
      <w:r w:rsidRPr="00220CF0">
        <w:rPr>
          <w:spacing w:val="-57"/>
        </w:rPr>
        <w:t xml:space="preserve"> </w:t>
      </w:r>
      <w:r w:rsidRPr="00220CF0">
        <w:rPr>
          <w:spacing w:val="-1"/>
        </w:rPr>
        <w:t>в</w:t>
      </w:r>
      <w:r w:rsidRPr="00220CF0">
        <w:rPr>
          <w:spacing w:val="-11"/>
        </w:rPr>
        <w:t xml:space="preserve"> </w:t>
      </w:r>
      <w:r w:rsidRPr="00220CF0">
        <w:rPr>
          <w:spacing w:val="-1"/>
        </w:rPr>
        <w:t>курсе</w:t>
      </w:r>
      <w:r w:rsidRPr="00220CF0">
        <w:rPr>
          <w:spacing w:val="-13"/>
        </w:rPr>
        <w:t xml:space="preserve"> </w:t>
      </w:r>
      <w:r w:rsidRPr="00220CF0">
        <w:rPr>
          <w:spacing w:val="-1"/>
        </w:rPr>
        <w:t>происходит</w:t>
      </w:r>
      <w:r w:rsidRPr="00220CF0">
        <w:rPr>
          <w:spacing w:val="-15"/>
        </w:rPr>
        <w:t xml:space="preserve"> </w:t>
      </w:r>
      <w:r w:rsidRPr="00220CF0">
        <w:rPr>
          <w:spacing w:val="-1"/>
        </w:rPr>
        <w:t>знакомство</w:t>
      </w:r>
      <w:r w:rsidRPr="00220CF0">
        <w:rPr>
          <w:spacing w:val="-12"/>
        </w:rPr>
        <w:t xml:space="preserve"> </w:t>
      </w:r>
      <w:r w:rsidRPr="00220CF0">
        <w:t>с</w:t>
      </w:r>
      <w:r w:rsidRPr="00220CF0">
        <w:rPr>
          <w:spacing w:val="-15"/>
        </w:rPr>
        <w:t xml:space="preserve"> </w:t>
      </w:r>
      <w:r w:rsidRPr="00220CF0">
        <w:t>элементами</w:t>
      </w:r>
      <w:r w:rsidRPr="00220CF0">
        <w:rPr>
          <w:spacing w:val="-8"/>
        </w:rPr>
        <w:t xml:space="preserve"> </w:t>
      </w:r>
      <w:r w:rsidRPr="00220CF0">
        <w:t>алгебры</w:t>
      </w:r>
      <w:r w:rsidRPr="00220CF0">
        <w:rPr>
          <w:spacing w:val="-13"/>
        </w:rPr>
        <w:t xml:space="preserve"> </w:t>
      </w:r>
      <w:r w:rsidRPr="00220CF0">
        <w:t>и</w:t>
      </w:r>
      <w:r w:rsidRPr="00220CF0">
        <w:rPr>
          <w:spacing w:val="-9"/>
        </w:rPr>
        <w:t xml:space="preserve"> </w:t>
      </w:r>
      <w:r w:rsidRPr="00220CF0">
        <w:t>описательной</w:t>
      </w:r>
      <w:r w:rsidRPr="00220CF0">
        <w:rPr>
          <w:spacing w:val="-10"/>
        </w:rPr>
        <w:t xml:space="preserve"> </w:t>
      </w:r>
      <w:r w:rsidRPr="00220CF0">
        <w:t>статистики.</w:t>
      </w:r>
    </w:p>
    <w:p w:rsidR="00B45568" w:rsidRPr="00220CF0" w:rsidRDefault="00840733">
      <w:pPr>
        <w:pStyle w:val="a3"/>
        <w:spacing w:line="276" w:lineRule="auto"/>
        <w:ind w:right="533" w:firstLine="359"/>
      </w:pPr>
      <w:r w:rsidRPr="00220CF0">
        <w:t xml:space="preserve">Изучение арифметического материала начинается </w:t>
      </w:r>
      <w:proofErr w:type="gramStart"/>
      <w:r w:rsidRPr="00220CF0">
        <w:t>со</w:t>
      </w:r>
      <w:proofErr w:type="gramEnd"/>
      <w:r w:rsidRPr="00220CF0">
        <w:t xml:space="preserve"> систематизации и развития знаний о</w:t>
      </w:r>
      <w:r w:rsidRPr="00220CF0">
        <w:rPr>
          <w:spacing w:val="1"/>
        </w:rPr>
        <w:t xml:space="preserve"> </w:t>
      </w:r>
      <w:r w:rsidRPr="00220CF0">
        <w:t>натуральных</w:t>
      </w:r>
      <w:r w:rsidRPr="00220CF0">
        <w:rPr>
          <w:spacing w:val="1"/>
        </w:rPr>
        <w:t xml:space="preserve"> </w:t>
      </w:r>
      <w:r w:rsidRPr="00220CF0">
        <w:t>числах,</w:t>
      </w:r>
      <w:r w:rsidRPr="00220CF0">
        <w:rPr>
          <w:spacing w:val="1"/>
        </w:rPr>
        <w:t xml:space="preserve"> </w:t>
      </w:r>
      <w:r w:rsidRPr="00220CF0">
        <w:t>полученных</w:t>
      </w:r>
      <w:r w:rsidRPr="00220CF0">
        <w:rPr>
          <w:spacing w:val="1"/>
        </w:rPr>
        <w:t xml:space="preserve"> </w:t>
      </w:r>
      <w:r w:rsidRPr="00220CF0">
        <w:t>в</w:t>
      </w:r>
      <w:r w:rsidRPr="00220CF0">
        <w:rPr>
          <w:spacing w:val="1"/>
        </w:rPr>
        <w:t xml:space="preserve"> </w:t>
      </w:r>
      <w:r w:rsidRPr="00220CF0">
        <w:t>начальной</w:t>
      </w:r>
      <w:r w:rsidRPr="00220CF0">
        <w:rPr>
          <w:spacing w:val="1"/>
        </w:rPr>
        <w:t xml:space="preserve"> </w:t>
      </w:r>
      <w:r w:rsidRPr="00220CF0">
        <w:t>школе.</w:t>
      </w:r>
      <w:r w:rsidRPr="00220CF0">
        <w:rPr>
          <w:spacing w:val="1"/>
        </w:rPr>
        <w:t xml:space="preserve"> </w:t>
      </w:r>
      <w:r w:rsidRPr="00220CF0">
        <w:t>При</w:t>
      </w:r>
      <w:r w:rsidRPr="00220CF0">
        <w:rPr>
          <w:spacing w:val="1"/>
        </w:rPr>
        <w:t xml:space="preserve"> </w:t>
      </w:r>
      <w:r w:rsidRPr="00220CF0">
        <w:t>этом</w:t>
      </w:r>
      <w:r w:rsidRPr="00220CF0">
        <w:rPr>
          <w:spacing w:val="1"/>
        </w:rPr>
        <w:t xml:space="preserve"> </w:t>
      </w:r>
      <w:r w:rsidRPr="00220CF0">
        <w:t>совершенствование</w:t>
      </w:r>
      <w:r w:rsidRPr="00220CF0">
        <w:rPr>
          <w:spacing w:val="1"/>
        </w:rPr>
        <w:t xml:space="preserve"> </w:t>
      </w:r>
      <w:proofErr w:type="gramStart"/>
      <w:r w:rsidRPr="00220CF0">
        <w:t>вы­</w:t>
      </w:r>
      <w:r w:rsidRPr="00220CF0">
        <w:rPr>
          <w:spacing w:val="1"/>
        </w:rPr>
        <w:t xml:space="preserve"> </w:t>
      </w:r>
      <w:r w:rsidRPr="00220CF0">
        <w:t>числительной</w:t>
      </w:r>
      <w:proofErr w:type="gramEnd"/>
      <w:r w:rsidRPr="00220CF0">
        <w:t xml:space="preserve"> техники и формирование новых теоретических знаний сочетается с развитием</w:t>
      </w:r>
      <w:r w:rsidRPr="00220CF0">
        <w:rPr>
          <w:spacing w:val="1"/>
        </w:rPr>
        <w:t xml:space="preserve"> </w:t>
      </w:r>
      <w:r w:rsidRPr="00220CF0">
        <w:t>вычислительной</w:t>
      </w:r>
      <w:r w:rsidRPr="00220CF0">
        <w:rPr>
          <w:spacing w:val="1"/>
        </w:rPr>
        <w:t xml:space="preserve"> </w:t>
      </w:r>
      <w:r w:rsidRPr="00220CF0">
        <w:t>культуры,</w:t>
      </w:r>
      <w:r w:rsidRPr="00220CF0">
        <w:rPr>
          <w:spacing w:val="1"/>
        </w:rPr>
        <w:t xml:space="preserve"> </w:t>
      </w:r>
      <w:r w:rsidRPr="00220CF0">
        <w:t>в</w:t>
      </w:r>
      <w:r w:rsidRPr="00220CF0">
        <w:rPr>
          <w:spacing w:val="1"/>
        </w:rPr>
        <w:t xml:space="preserve"> </w:t>
      </w:r>
      <w:r w:rsidRPr="00220CF0">
        <w:t>частности</w:t>
      </w:r>
      <w:r w:rsidRPr="00220CF0">
        <w:rPr>
          <w:spacing w:val="1"/>
        </w:rPr>
        <w:t xml:space="preserve"> </w:t>
      </w:r>
      <w:r w:rsidRPr="00220CF0">
        <w:t>с</w:t>
      </w:r>
      <w:r w:rsidRPr="00220CF0">
        <w:rPr>
          <w:spacing w:val="1"/>
        </w:rPr>
        <w:t xml:space="preserve"> </w:t>
      </w:r>
      <w:r w:rsidRPr="00220CF0">
        <w:t>обучением</w:t>
      </w:r>
      <w:r w:rsidRPr="00220CF0">
        <w:rPr>
          <w:spacing w:val="1"/>
        </w:rPr>
        <w:t xml:space="preserve"> </w:t>
      </w:r>
      <w:r w:rsidRPr="00220CF0">
        <w:t>простейшим</w:t>
      </w:r>
      <w:r w:rsidRPr="00220CF0">
        <w:rPr>
          <w:spacing w:val="1"/>
        </w:rPr>
        <w:t xml:space="preserve"> </w:t>
      </w:r>
      <w:r w:rsidRPr="00220CF0">
        <w:t>приёмам</w:t>
      </w:r>
      <w:r w:rsidRPr="00220CF0">
        <w:rPr>
          <w:spacing w:val="1"/>
        </w:rPr>
        <w:t xml:space="preserve"> </w:t>
      </w:r>
      <w:r w:rsidRPr="00220CF0">
        <w:t>прикидки</w:t>
      </w:r>
      <w:r w:rsidRPr="00220CF0">
        <w:rPr>
          <w:spacing w:val="60"/>
        </w:rPr>
        <w:t xml:space="preserve"> </w:t>
      </w:r>
      <w:r w:rsidRPr="00220CF0">
        <w:t>и</w:t>
      </w:r>
      <w:r w:rsidRPr="00220CF0">
        <w:rPr>
          <w:spacing w:val="1"/>
        </w:rPr>
        <w:t xml:space="preserve"> </w:t>
      </w:r>
      <w:r w:rsidRPr="00220CF0">
        <w:t>оценки</w:t>
      </w:r>
      <w:r w:rsidRPr="00220CF0">
        <w:rPr>
          <w:spacing w:val="-1"/>
        </w:rPr>
        <w:t xml:space="preserve"> </w:t>
      </w:r>
      <w:r w:rsidRPr="00220CF0">
        <w:t>результатов вычислений.</w:t>
      </w:r>
    </w:p>
    <w:p w:rsidR="00B45568" w:rsidRPr="00220CF0" w:rsidRDefault="00840733">
      <w:pPr>
        <w:pStyle w:val="a3"/>
        <w:spacing w:before="1" w:line="276" w:lineRule="auto"/>
        <w:ind w:right="533" w:firstLine="359"/>
      </w:pPr>
      <w:r w:rsidRPr="00220CF0">
        <w:t>Другой</w:t>
      </w:r>
      <w:r w:rsidRPr="00220CF0">
        <w:rPr>
          <w:spacing w:val="1"/>
        </w:rPr>
        <w:t xml:space="preserve"> </w:t>
      </w:r>
      <w:r w:rsidRPr="00220CF0">
        <w:t>крупный</w:t>
      </w:r>
      <w:r w:rsidRPr="00220CF0">
        <w:rPr>
          <w:spacing w:val="1"/>
        </w:rPr>
        <w:t xml:space="preserve"> </w:t>
      </w:r>
      <w:r w:rsidRPr="00220CF0">
        <w:t>блок</w:t>
      </w:r>
      <w:r w:rsidRPr="00220CF0">
        <w:rPr>
          <w:spacing w:val="1"/>
        </w:rPr>
        <w:t xml:space="preserve"> </w:t>
      </w:r>
      <w:r w:rsidRPr="00220CF0">
        <w:t>в</w:t>
      </w:r>
      <w:r w:rsidRPr="00220CF0">
        <w:rPr>
          <w:spacing w:val="1"/>
        </w:rPr>
        <w:t xml:space="preserve"> </w:t>
      </w:r>
      <w:r w:rsidRPr="00220CF0">
        <w:t>содержании</w:t>
      </w:r>
      <w:r w:rsidRPr="00220CF0">
        <w:rPr>
          <w:spacing w:val="1"/>
        </w:rPr>
        <w:t xml:space="preserve"> </w:t>
      </w:r>
      <w:r w:rsidRPr="00220CF0">
        <w:t>арифметической</w:t>
      </w:r>
      <w:r w:rsidRPr="00220CF0">
        <w:rPr>
          <w:spacing w:val="1"/>
        </w:rPr>
        <w:t xml:space="preserve"> </w:t>
      </w:r>
      <w:r w:rsidRPr="00220CF0">
        <w:t>линии</w:t>
      </w:r>
      <w:r w:rsidRPr="00220CF0">
        <w:rPr>
          <w:spacing w:val="1"/>
        </w:rPr>
        <w:t xml:space="preserve"> </w:t>
      </w:r>
      <w:r w:rsidRPr="00220CF0">
        <w:t>—</w:t>
      </w:r>
      <w:r w:rsidRPr="00220CF0">
        <w:rPr>
          <w:spacing w:val="1"/>
        </w:rPr>
        <w:t xml:space="preserve"> </w:t>
      </w:r>
      <w:r w:rsidRPr="00220CF0">
        <w:t>это</w:t>
      </w:r>
      <w:r w:rsidRPr="00220CF0">
        <w:rPr>
          <w:spacing w:val="1"/>
        </w:rPr>
        <w:t xml:space="preserve"> </w:t>
      </w:r>
      <w:r w:rsidRPr="00220CF0">
        <w:t>дроби.</w:t>
      </w:r>
      <w:r w:rsidRPr="00220CF0">
        <w:rPr>
          <w:spacing w:val="1"/>
        </w:rPr>
        <w:t xml:space="preserve"> </w:t>
      </w:r>
      <w:r w:rsidRPr="00220CF0">
        <w:t>Начало</w:t>
      </w:r>
      <w:r w:rsidRPr="00220CF0">
        <w:rPr>
          <w:spacing w:val="1"/>
        </w:rPr>
        <w:t xml:space="preserve"> </w:t>
      </w:r>
      <w:r w:rsidRPr="00220CF0">
        <w:t>изучения</w:t>
      </w:r>
      <w:r w:rsidRPr="00220CF0">
        <w:rPr>
          <w:spacing w:val="1"/>
        </w:rPr>
        <w:t xml:space="preserve"> </w:t>
      </w:r>
      <w:r w:rsidRPr="00220CF0">
        <w:t>обыкновенных</w:t>
      </w:r>
      <w:r w:rsidRPr="00220CF0">
        <w:rPr>
          <w:spacing w:val="1"/>
        </w:rPr>
        <w:t xml:space="preserve"> </w:t>
      </w:r>
      <w:r w:rsidRPr="00220CF0">
        <w:t>и</w:t>
      </w:r>
      <w:r w:rsidRPr="00220CF0">
        <w:rPr>
          <w:spacing w:val="1"/>
        </w:rPr>
        <w:t xml:space="preserve"> </w:t>
      </w:r>
      <w:r w:rsidRPr="00220CF0">
        <w:t>десятичных</w:t>
      </w:r>
      <w:r w:rsidRPr="00220CF0">
        <w:rPr>
          <w:spacing w:val="1"/>
        </w:rPr>
        <w:t xml:space="preserve"> </w:t>
      </w:r>
      <w:r w:rsidRPr="00220CF0">
        <w:t>дробей</w:t>
      </w:r>
      <w:r w:rsidRPr="00220CF0">
        <w:rPr>
          <w:spacing w:val="1"/>
        </w:rPr>
        <w:t xml:space="preserve"> </w:t>
      </w:r>
      <w:r w:rsidRPr="00220CF0">
        <w:t>отнесено</w:t>
      </w:r>
      <w:r w:rsidRPr="00220CF0">
        <w:rPr>
          <w:spacing w:val="1"/>
        </w:rPr>
        <w:t xml:space="preserve"> </w:t>
      </w:r>
      <w:r w:rsidRPr="00220CF0">
        <w:t>к</w:t>
      </w:r>
      <w:r w:rsidRPr="00220CF0">
        <w:rPr>
          <w:spacing w:val="1"/>
        </w:rPr>
        <w:t xml:space="preserve"> </w:t>
      </w:r>
      <w:r w:rsidRPr="00220CF0">
        <w:t>5</w:t>
      </w:r>
      <w:r w:rsidRPr="00220CF0">
        <w:rPr>
          <w:spacing w:val="1"/>
        </w:rPr>
        <w:t xml:space="preserve"> </w:t>
      </w:r>
      <w:r w:rsidRPr="00220CF0">
        <w:t>классу.</w:t>
      </w:r>
      <w:r w:rsidRPr="00220CF0">
        <w:rPr>
          <w:spacing w:val="1"/>
        </w:rPr>
        <w:t xml:space="preserve"> </w:t>
      </w:r>
      <w:r w:rsidRPr="00220CF0">
        <w:t>Это</w:t>
      </w:r>
      <w:r w:rsidRPr="00220CF0">
        <w:rPr>
          <w:spacing w:val="1"/>
        </w:rPr>
        <w:t xml:space="preserve"> </w:t>
      </w:r>
      <w:r w:rsidRPr="00220CF0">
        <w:t>первый</w:t>
      </w:r>
      <w:r w:rsidRPr="00220CF0">
        <w:rPr>
          <w:spacing w:val="1"/>
        </w:rPr>
        <w:t xml:space="preserve"> </w:t>
      </w:r>
      <w:r w:rsidRPr="00220CF0">
        <w:t>этап</w:t>
      </w:r>
      <w:r w:rsidRPr="00220CF0">
        <w:rPr>
          <w:spacing w:val="1"/>
        </w:rPr>
        <w:t xml:space="preserve"> </w:t>
      </w:r>
      <w:r w:rsidRPr="00220CF0">
        <w:t>в</w:t>
      </w:r>
      <w:r w:rsidRPr="00220CF0">
        <w:rPr>
          <w:spacing w:val="1"/>
        </w:rPr>
        <w:t xml:space="preserve"> </w:t>
      </w:r>
      <w:r w:rsidRPr="00220CF0">
        <w:t>освоении дробей, когда происходит знакомство с основными идеями, понятиями темы. При</w:t>
      </w:r>
      <w:r w:rsidRPr="00220CF0">
        <w:rPr>
          <w:spacing w:val="1"/>
        </w:rPr>
        <w:t xml:space="preserve"> </w:t>
      </w:r>
      <w:r w:rsidRPr="00220CF0">
        <w:t>этом</w:t>
      </w:r>
      <w:r w:rsidRPr="00220CF0">
        <w:rPr>
          <w:spacing w:val="1"/>
        </w:rPr>
        <w:t xml:space="preserve"> </w:t>
      </w:r>
      <w:r w:rsidRPr="00220CF0">
        <w:t>рассмотрение</w:t>
      </w:r>
      <w:r w:rsidRPr="00220CF0">
        <w:rPr>
          <w:spacing w:val="1"/>
        </w:rPr>
        <w:t xml:space="preserve"> </w:t>
      </w:r>
      <w:r w:rsidRPr="00220CF0">
        <w:t>обыкновенных</w:t>
      </w:r>
      <w:r w:rsidRPr="00220CF0">
        <w:rPr>
          <w:spacing w:val="1"/>
        </w:rPr>
        <w:t xml:space="preserve"> </w:t>
      </w:r>
      <w:r w:rsidRPr="00220CF0">
        <w:t>дробей</w:t>
      </w:r>
      <w:r w:rsidRPr="00220CF0">
        <w:rPr>
          <w:spacing w:val="1"/>
        </w:rPr>
        <w:t xml:space="preserve"> </w:t>
      </w:r>
      <w:r w:rsidRPr="00220CF0">
        <w:t>в</w:t>
      </w:r>
      <w:r w:rsidRPr="00220CF0">
        <w:rPr>
          <w:spacing w:val="1"/>
        </w:rPr>
        <w:t xml:space="preserve"> </w:t>
      </w:r>
      <w:r w:rsidRPr="00220CF0">
        <w:t>полном</w:t>
      </w:r>
      <w:r w:rsidRPr="00220CF0">
        <w:rPr>
          <w:spacing w:val="1"/>
        </w:rPr>
        <w:t xml:space="preserve"> </w:t>
      </w:r>
      <w:r w:rsidRPr="00220CF0">
        <w:t>объёме</w:t>
      </w:r>
      <w:r w:rsidRPr="00220CF0">
        <w:rPr>
          <w:spacing w:val="1"/>
        </w:rPr>
        <w:t xml:space="preserve"> </w:t>
      </w:r>
      <w:r w:rsidRPr="00220CF0">
        <w:t>предшествует</w:t>
      </w:r>
      <w:r w:rsidRPr="00220CF0">
        <w:rPr>
          <w:spacing w:val="1"/>
        </w:rPr>
        <w:t xml:space="preserve"> </w:t>
      </w:r>
      <w:r w:rsidRPr="00220CF0">
        <w:t>изучению</w:t>
      </w:r>
      <w:r w:rsidRPr="00220CF0">
        <w:rPr>
          <w:spacing w:val="1"/>
        </w:rPr>
        <w:t xml:space="preserve"> </w:t>
      </w:r>
      <w:r w:rsidRPr="00220CF0">
        <w:t>десятичных дробей, что целесообразно с точки зрения логики изложения числовой линии,</w:t>
      </w:r>
      <w:r w:rsidRPr="00220CF0">
        <w:rPr>
          <w:spacing w:val="1"/>
        </w:rPr>
        <w:t xml:space="preserve"> </w:t>
      </w:r>
      <w:r w:rsidRPr="00220CF0">
        <w:t>когда</w:t>
      </w:r>
      <w:r w:rsidRPr="00220CF0">
        <w:rPr>
          <w:spacing w:val="1"/>
        </w:rPr>
        <w:t xml:space="preserve"> </w:t>
      </w:r>
      <w:r w:rsidRPr="00220CF0">
        <w:t>правила</w:t>
      </w:r>
      <w:r w:rsidRPr="00220CF0">
        <w:rPr>
          <w:spacing w:val="1"/>
        </w:rPr>
        <w:t xml:space="preserve"> </w:t>
      </w:r>
      <w:r w:rsidRPr="00220CF0">
        <w:t>действий</w:t>
      </w:r>
      <w:r w:rsidRPr="00220CF0">
        <w:rPr>
          <w:spacing w:val="1"/>
        </w:rPr>
        <w:t xml:space="preserve"> </w:t>
      </w:r>
      <w:r w:rsidRPr="00220CF0">
        <w:t>с</w:t>
      </w:r>
      <w:r w:rsidRPr="00220CF0">
        <w:rPr>
          <w:spacing w:val="1"/>
        </w:rPr>
        <w:t xml:space="preserve"> </w:t>
      </w:r>
      <w:r w:rsidRPr="00220CF0">
        <w:t>десятичными</w:t>
      </w:r>
      <w:r w:rsidRPr="00220CF0">
        <w:rPr>
          <w:spacing w:val="1"/>
        </w:rPr>
        <w:t xml:space="preserve"> </w:t>
      </w:r>
      <w:r w:rsidRPr="00220CF0">
        <w:t>дробями</w:t>
      </w:r>
      <w:r w:rsidRPr="00220CF0">
        <w:rPr>
          <w:spacing w:val="1"/>
        </w:rPr>
        <w:t xml:space="preserve"> </w:t>
      </w:r>
      <w:r w:rsidRPr="00220CF0">
        <w:t>можно</w:t>
      </w:r>
      <w:r w:rsidRPr="00220CF0">
        <w:rPr>
          <w:spacing w:val="1"/>
        </w:rPr>
        <w:t xml:space="preserve"> </w:t>
      </w:r>
      <w:r w:rsidRPr="00220CF0">
        <w:t>обосновать</w:t>
      </w:r>
      <w:r w:rsidRPr="00220CF0">
        <w:rPr>
          <w:spacing w:val="1"/>
        </w:rPr>
        <w:t xml:space="preserve"> </w:t>
      </w:r>
      <w:r w:rsidRPr="00220CF0">
        <w:t>уже</w:t>
      </w:r>
      <w:r w:rsidRPr="00220CF0">
        <w:rPr>
          <w:spacing w:val="1"/>
        </w:rPr>
        <w:t xml:space="preserve"> </w:t>
      </w:r>
      <w:r w:rsidRPr="00220CF0">
        <w:t>известными</w:t>
      </w:r>
      <w:r w:rsidRPr="00220CF0">
        <w:rPr>
          <w:spacing w:val="1"/>
        </w:rPr>
        <w:t xml:space="preserve"> </w:t>
      </w:r>
      <w:r w:rsidRPr="00220CF0">
        <w:t>алгоритмами выполнения действий с обыкновенными дробями. Знакомство с десятичными</w:t>
      </w:r>
      <w:r w:rsidRPr="00220CF0">
        <w:rPr>
          <w:spacing w:val="1"/>
        </w:rPr>
        <w:t xml:space="preserve"> </w:t>
      </w:r>
      <w:r w:rsidRPr="00220CF0">
        <w:t>дробями</w:t>
      </w:r>
      <w:r w:rsidRPr="00220CF0">
        <w:rPr>
          <w:spacing w:val="1"/>
        </w:rPr>
        <w:t xml:space="preserve"> </w:t>
      </w:r>
      <w:r w:rsidRPr="00220CF0">
        <w:t>расширит</w:t>
      </w:r>
      <w:r w:rsidRPr="00220CF0">
        <w:rPr>
          <w:spacing w:val="1"/>
        </w:rPr>
        <w:t xml:space="preserve"> </w:t>
      </w:r>
      <w:r w:rsidRPr="00220CF0">
        <w:t>возможности</w:t>
      </w:r>
      <w:r w:rsidRPr="00220CF0">
        <w:rPr>
          <w:spacing w:val="1"/>
        </w:rPr>
        <w:t xml:space="preserve"> </w:t>
      </w:r>
      <w:r w:rsidRPr="00220CF0">
        <w:t>для понимания обучающимися прикладного применения</w:t>
      </w:r>
      <w:r w:rsidRPr="00220CF0">
        <w:rPr>
          <w:spacing w:val="1"/>
        </w:rPr>
        <w:t xml:space="preserve"> </w:t>
      </w:r>
      <w:r w:rsidRPr="00220CF0">
        <w:t>новой</w:t>
      </w:r>
      <w:r w:rsidRPr="00220CF0">
        <w:rPr>
          <w:spacing w:val="-2"/>
        </w:rPr>
        <w:t xml:space="preserve"> </w:t>
      </w:r>
      <w:r w:rsidRPr="00220CF0">
        <w:t>записи</w:t>
      </w:r>
      <w:r w:rsidRPr="00220CF0">
        <w:rPr>
          <w:spacing w:val="-1"/>
        </w:rPr>
        <w:t xml:space="preserve"> </w:t>
      </w:r>
      <w:r w:rsidRPr="00220CF0">
        <w:t>при</w:t>
      </w:r>
      <w:r w:rsidRPr="00220CF0">
        <w:rPr>
          <w:spacing w:val="-1"/>
        </w:rPr>
        <w:t xml:space="preserve"> </w:t>
      </w:r>
      <w:r w:rsidRPr="00220CF0">
        <w:t>изучении</w:t>
      </w:r>
      <w:r w:rsidRPr="00220CF0">
        <w:rPr>
          <w:spacing w:val="-3"/>
        </w:rPr>
        <w:t xml:space="preserve"> </w:t>
      </w:r>
      <w:r w:rsidRPr="00220CF0">
        <w:t>других</w:t>
      </w:r>
      <w:r w:rsidRPr="00220CF0">
        <w:rPr>
          <w:spacing w:val="1"/>
        </w:rPr>
        <w:t xml:space="preserve"> </w:t>
      </w:r>
      <w:r w:rsidRPr="00220CF0">
        <w:t>предметов</w:t>
      </w:r>
      <w:r w:rsidRPr="00220CF0">
        <w:rPr>
          <w:spacing w:val="-1"/>
        </w:rPr>
        <w:t xml:space="preserve"> </w:t>
      </w:r>
      <w:r w:rsidRPr="00220CF0">
        <w:t>и при</w:t>
      </w:r>
      <w:r w:rsidRPr="00220CF0">
        <w:rPr>
          <w:spacing w:val="-3"/>
        </w:rPr>
        <w:t xml:space="preserve"> </w:t>
      </w:r>
      <w:r w:rsidRPr="00220CF0">
        <w:t>практическом</w:t>
      </w:r>
      <w:r w:rsidRPr="00220CF0">
        <w:rPr>
          <w:spacing w:val="-2"/>
        </w:rPr>
        <w:t xml:space="preserve"> </w:t>
      </w:r>
      <w:r w:rsidRPr="00220CF0">
        <w:t>использовании.</w:t>
      </w:r>
    </w:p>
    <w:p w:rsidR="00B45568" w:rsidRPr="00220CF0" w:rsidRDefault="00840733">
      <w:pPr>
        <w:pStyle w:val="a3"/>
        <w:spacing w:line="276" w:lineRule="auto"/>
        <w:ind w:right="533" w:firstLine="359"/>
      </w:pPr>
      <w:r w:rsidRPr="00220CF0">
        <w:t>При</w:t>
      </w:r>
      <w:r w:rsidRPr="00220CF0">
        <w:rPr>
          <w:spacing w:val="1"/>
        </w:rPr>
        <w:t xml:space="preserve"> </w:t>
      </w:r>
      <w:r w:rsidRPr="00220CF0">
        <w:t>обучении</w:t>
      </w:r>
      <w:r w:rsidRPr="00220CF0">
        <w:rPr>
          <w:spacing w:val="1"/>
        </w:rPr>
        <w:t xml:space="preserve"> </w:t>
      </w:r>
      <w:r w:rsidRPr="00220CF0">
        <w:t>решению</w:t>
      </w:r>
      <w:r w:rsidRPr="00220CF0">
        <w:rPr>
          <w:spacing w:val="1"/>
        </w:rPr>
        <w:t xml:space="preserve"> </w:t>
      </w:r>
      <w:r w:rsidRPr="00220CF0">
        <w:t>текстовых</w:t>
      </w:r>
      <w:r w:rsidRPr="00220CF0">
        <w:rPr>
          <w:spacing w:val="1"/>
        </w:rPr>
        <w:t xml:space="preserve"> </w:t>
      </w:r>
      <w:r w:rsidRPr="00220CF0">
        <w:t>задач</w:t>
      </w:r>
      <w:r w:rsidRPr="00220CF0">
        <w:rPr>
          <w:spacing w:val="1"/>
        </w:rPr>
        <w:t xml:space="preserve"> </w:t>
      </w:r>
      <w:r w:rsidRPr="00220CF0">
        <w:t>в</w:t>
      </w:r>
      <w:r w:rsidRPr="00220CF0">
        <w:rPr>
          <w:spacing w:val="1"/>
        </w:rPr>
        <w:t xml:space="preserve"> </w:t>
      </w:r>
      <w:r w:rsidRPr="00220CF0">
        <w:t>5</w:t>
      </w:r>
      <w:r w:rsidRPr="00220CF0">
        <w:rPr>
          <w:spacing w:val="1"/>
        </w:rPr>
        <w:t xml:space="preserve"> </w:t>
      </w:r>
      <w:r w:rsidRPr="00220CF0">
        <w:t>классах</w:t>
      </w:r>
      <w:r w:rsidRPr="00220CF0">
        <w:rPr>
          <w:spacing w:val="1"/>
        </w:rPr>
        <w:t xml:space="preserve"> </w:t>
      </w:r>
      <w:r w:rsidRPr="00220CF0">
        <w:t>используются</w:t>
      </w:r>
      <w:r w:rsidRPr="00220CF0">
        <w:rPr>
          <w:spacing w:val="1"/>
        </w:rPr>
        <w:t xml:space="preserve"> </w:t>
      </w:r>
      <w:r w:rsidRPr="00220CF0">
        <w:t>арифметические</w:t>
      </w:r>
      <w:r w:rsidRPr="00220CF0">
        <w:rPr>
          <w:spacing w:val="1"/>
        </w:rPr>
        <w:t xml:space="preserve"> </w:t>
      </w:r>
      <w:r w:rsidRPr="00220CF0">
        <w:t>приёмы решения. Текстовые задачи, решаемые при отработке вычислительных навыков в 5</w:t>
      </w:r>
      <w:r w:rsidRPr="00220CF0">
        <w:rPr>
          <w:spacing w:val="1"/>
        </w:rPr>
        <w:t xml:space="preserve"> </w:t>
      </w:r>
      <w:r w:rsidRPr="00220CF0">
        <w:t>классах,</w:t>
      </w:r>
      <w:r w:rsidRPr="00220CF0">
        <w:rPr>
          <w:spacing w:val="1"/>
        </w:rPr>
        <w:t xml:space="preserve"> </w:t>
      </w:r>
      <w:r w:rsidRPr="00220CF0">
        <w:t>рассматриваются</w:t>
      </w:r>
      <w:r w:rsidRPr="00220CF0">
        <w:rPr>
          <w:spacing w:val="1"/>
        </w:rPr>
        <w:t xml:space="preserve"> </w:t>
      </w:r>
      <w:r w:rsidRPr="00220CF0">
        <w:t>задачи</w:t>
      </w:r>
      <w:r w:rsidRPr="00220CF0">
        <w:rPr>
          <w:spacing w:val="1"/>
        </w:rPr>
        <w:t xml:space="preserve"> </w:t>
      </w:r>
      <w:r w:rsidRPr="00220CF0">
        <w:t>следующих</w:t>
      </w:r>
      <w:r w:rsidRPr="00220CF0">
        <w:rPr>
          <w:spacing w:val="1"/>
        </w:rPr>
        <w:t xml:space="preserve"> </w:t>
      </w:r>
      <w:r w:rsidRPr="00220CF0">
        <w:t>видов:</w:t>
      </w:r>
      <w:r w:rsidRPr="00220CF0">
        <w:rPr>
          <w:spacing w:val="1"/>
        </w:rPr>
        <w:t xml:space="preserve"> </w:t>
      </w:r>
      <w:r w:rsidRPr="00220CF0">
        <w:t>задачи</w:t>
      </w:r>
      <w:r w:rsidRPr="00220CF0">
        <w:rPr>
          <w:spacing w:val="1"/>
        </w:rPr>
        <w:t xml:space="preserve"> </w:t>
      </w:r>
      <w:r w:rsidRPr="00220CF0">
        <w:t>на</w:t>
      </w:r>
      <w:r w:rsidRPr="00220CF0">
        <w:rPr>
          <w:spacing w:val="1"/>
        </w:rPr>
        <w:t xml:space="preserve"> </w:t>
      </w:r>
      <w:r w:rsidRPr="00220CF0">
        <w:t>движение,</w:t>
      </w:r>
      <w:r w:rsidRPr="00220CF0">
        <w:rPr>
          <w:spacing w:val="1"/>
        </w:rPr>
        <w:t xml:space="preserve"> </w:t>
      </w:r>
      <w:r w:rsidRPr="00220CF0">
        <w:t>на</w:t>
      </w:r>
      <w:r w:rsidRPr="00220CF0">
        <w:rPr>
          <w:spacing w:val="1"/>
        </w:rPr>
        <w:t xml:space="preserve"> </w:t>
      </w:r>
      <w:r w:rsidRPr="00220CF0">
        <w:t>части,</w:t>
      </w:r>
      <w:r w:rsidRPr="00220CF0">
        <w:rPr>
          <w:spacing w:val="1"/>
        </w:rPr>
        <w:t xml:space="preserve"> </w:t>
      </w:r>
      <w:r w:rsidRPr="00220CF0">
        <w:t>на</w:t>
      </w:r>
      <w:r w:rsidRPr="00220CF0">
        <w:rPr>
          <w:spacing w:val="1"/>
        </w:rPr>
        <w:t xml:space="preserve"> </w:t>
      </w:r>
      <w:r w:rsidRPr="00220CF0">
        <w:t>покупки, на работу и производительность, на проценты, на отношения и пропорции. Кроме</w:t>
      </w:r>
      <w:r w:rsidRPr="00220CF0">
        <w:rPr>
          <w:spacing w:val="1"/>
        </w:rPr>
        <w:t xml:space="preserve"> </w:t>
      </w:r>
      <w:r w:rsidRPr="00220CF0">
        <w:t>того, обучающиеся знакомятся с приёмами решения задач перебором возможных вариантов,</w:t>
      </w:r>
      <w:r w:rsidRPr="00220CF0">
        <w:rPr>
          <w:spacing w:val="1"/>
        </w:rPr>
        <w:t xml:space="preserve"> </w:t>
      </w:r>
      <w:r w:rsidRPr="00220CF0">
        <w:t>учатся</w:t>
      </w:r>
      <w:r w:rsidRPr="00220CF0">
        <w:rPr>
          <w:spacing w:val="-2"/>
        </w:rPr>
        <w:t xml:space="preserve"> </w:t>
      </w:r>
      <w:r w:rsidRPr="00220CF0">
        <w:t>работать с</w:t>
      </w:r>
      <w:r w:rsidRPr="00220CF0">
        <w:rPr>
          <w:spacing w:val="-2"/>
        </w:rPr>
        <w:t xml:space="preserve"> </w:t>
      </w:r>
      <w:r w:rsidRPr="00220CF0">
        <w:t>информацией,</w:t>
      </w:r>
      <w:r w:rsidRPr="00220CF0">
        <w:rPr>
          <w:spacing w:val="-1"/>
        </w:rPr>
        <w:t xml:space="preserve"> </w:t>
      </w:r>
      <w:r w:rsidRPr="00220CF0">
        <w:t>представленной</w:t>
      </w:r>
      <w:r w:rsidRPr="00220CF0">
        <w:rPr>
          <w:spacing w:val="-1"/>
        </w:rPr>
        <w:t xml:space="preserve"> </w:t>
      </w:r>
      <w:r w:rsidRPr="00220CF0">
        <w:t>в</w:t>
      </w:r>
      <w:r w:rsidRPr="00220CF0">
        <w:rPr>
          <w:spacing w:val="-3"/>
        </w:rPr>
        <w:t xml:space="preserve"> </w:t>
      </w:r>
      <w:r w:rsidRPr="00220CF0">
        <w:t>форме</w:t>
      </w:r>
      <w:r w:rsidRPr="00220CF0">
        <w:rPr>
          <w:spacing w:val="-3"/>
        </w:rPr>
        <w:t xml:space="preserve"> </w:t>
      </w:r>
      <w:r w:rsidRPr="00220CF0">
        <w:t>таблиц</w:t>
      </w:r>
      <w:r w:rsidRPr="00220CF0">
        <w:rPr>
          <w:spacing w:val="-1"/>
        </w:rPr>
        <w:t xml:space="preserve"> </w:t>
      </w:r>
      <w:r w:rsidRPr="00220CF0">
        <w:t>или</w:t>
      </w:r>
      <w:r w:rsidRPr="00220CF0">
        <w:rPr>
          <w:spacing w:val="2"/>
        </w:rPr>
        <w:t xml:space="preserve"> </w:t>
      </w:r>
      <w:r w:rsidRPr="00220CF0">
        <w:t>диаграмм.</w:t>
      </w:r>
    </w:p>
    <w:p w:rsidR="00B45568" w:rsidRPr="00220CF0" w:rsidRDefault="00840733">
      <w:pPr>
        <w:pStyle w:val="a3"/>
        <w:spacing w:line="276" w:lineRule="auto"/>
        <w:ind w:right="536" w:firstLine="359"/>
      </w:pPr>
      <w:r w:rsidRPr="00220CF0">
        <w:t>В</w:t>
      </w:r>
      <w:r w:rsidRPr="00220CF0">
        <w:rPr>
          <w:spacing w:val="1"/>
        </w:rPr>
        <w:t xml:space="preserve"> </w:t>
      </w:r>
      <w:r w:rsidRPr="00220CF0">
        <w:t>рабочей программе предусмотрено формирование пропедевтических алгебраических</w:t>
      </w:r>
      <w:r w:rsidRPr="00220CF0">
        <w:rPr>
          <w:spacing w:val="1"/>
        </w:rPr>
        <w:t xml:space="preserve"> </w:t>
      </w:r>
      <w:r w:rsidRPr="00220CF0">
        <w:t>представлений.</w:t>
      </w:r>
      <w:r w:rsidRPr="00220CF0">
        <w:rPr>
          <w:spacing w:val="1"/>
        </w:rPr>
        <w:t xml:space="preserve"> </w:t>
      </w:r>
      <w:r w:rsidRPr="00220CF0">
        <w:t>Буква</w:t>
      </w:r>
      <w:r w:rsidRPr="00220CF0">
        <w:rPr>
          <w:spacing w:val="1"/>
        </w:rPr>
        <w:t xml:space="preserve"> </w:t>
      </w:r>
      <w:r w:rsidRPr="00220CF0">
        <w:t>как</w:t>
      </w:r>
      <w:r w:rsidRPr="00220CF0">
        <w:rPr>
          <w:spacing w:val="1"/>
        </w:rPr>
        <w:t xml:space="preserve"> </w:t>
      </w:r>
      <w:r w:rsidRPr="00220CF0">
        <w:t>символ</w:t>
      </w:r>
      <w:r w:rsidRPr="00220CF0">
        <w:rPr>
          <w:spacing w:val="1"/>
        </w:rPr>
        <w:t xml:space="preserve"> </w:t>
      </w:r>
      <w:r w:rsidRPr="00220CF0">
        <w:t>некоторого</w:t>
      </w:r>
      <w:r w:rsidRPr="00220CF0">
        <w:rPr>
          <w:spacing w:val="1"/>
        </w:rPr>
        <w:t xml:space="preserve"> </w:t>
      </w:r>
      <w:r w:rsidRPr="00220CF0">
        <w:t>числа</w:t>
      </w:r>
      <w:r w:rsidRPr="00220CF0">
        <w:rPr>
          <w:spacing w:val="1"/>
        </w:rPr>
        <w:t xml:space="preserve"> </w:t>
      </w:r>
      <w:r w:rsidRPr="00220CF0">
        <w:t>в</w:t>
      </w:r>
      <w:r w:rsidRPr="00220CF0">
        <w:rPr>
          <w:spacing w:val="1"/>
        </w:rPr>
        <w:t xml:space="preserve"> </w:t>
      </w:r>
      <w:r w:rsidRPr="00220CF0">
        <w:t>зависимости</w:t>
      </w:r>
      <w:r w:rsidRPr="00220CF0">
        <w:rPr>
          <w:spacing w:val="1"/>
        </w:rPr>
        <w:t xml:space="preserve"> </w:t>
      </w:r>
      <w:r w:rsidRPr="00220CF0">
        <w:t>от</w:t>
      </w:r>
      <w:r w:rsidRPr="00220CF0">
        <w:rPr>
          <w:spacing w:val="1"/>
        </w:rPr>
        <w:t xml:space="preserve"> </w:t>
      </w:r>
      <w:r w:rsidRPr="00220CF0">
        <w:t>математического</w:t>
      </w:r>
      <w:r w:rsidRPr="00220CF0">
        <w:rPr>
          <w:spacing w:val="1"/>
        </w:rPr>
        <w:t xml:space="preserve"> </w:t>
      </w:r>
      <w:r w:rsidRPr="00220CF0">
        <w:t xml:space="preserve">контекста вводится постепенно. Буквенная символика широко </w:t>
      </w:r>
      <w:proofErr w:type="gramStart"/>
      <w:r w:rsidRPr="00220CF0">
        <w:t>используется</w:t>
      </w:r>
      <w:proofErr w:type="gramEnd"/>
      <w:r w:rsidRPr="00220CF0">
        <w:t xml:space="preserve"> прежде всего для</w:t>
      </w:r>
      <w:r w:rsidRPr="00220CF0">
        <w:rPr>
          <w:spacing w:val="-57"/>
        </w:rPr>
        <w:t xml:space="preserve"> </w:t>
      </w:r>
      <w:r w:rsidRPr="00220CF0">
        <w:t>записи</w:t>
      </w:r>
      <w:r w:rsidRPr="00220CF0">
        <w:rPr>
          <w:spacing w:val="1"/>
        </w:rPr>
        <w:t xml:space="preserve"> </w:t>
      </w:r>
      <w:r w:rsidRPr="00220CF0">
        <w:t>общих</w:t>
      </w:r>
      <w:r w:rsidRPr="00220CF0">
        <w:rPr>
          <w:spacing w:val="1"/>
        </w:rPr>
        <w:t xml:space="preserve"> </w:t>
      </w:r>
      <w:r w:rsidRPr="00220CF0">
        <w:t>утверждений</w:t>
      </w:r>
      <w:r w:rsidRPr="00220CF0">
        <w:rPr>
          <w:spacing w:val="1"/>
        </w:rPr>
        <w:t xml:space="preserve"> </w:t>
      </w:r>
      <w:r w:rsidRPr="00220CF0">
        <w:t>и</w:t>
      </w:r>
      <w:r w:rsidRPr="00220CF0">
        <w:rPr>
          <w:spacing w:val="1"/>
        </w:rPr>
        <w:t xml:space="preserve"> </w:t>
      </w:r>
      <w:r w:rsidRPr="00220CF0">
        <w:t>предложений,</w:t>
      </w:r>
      <w:r w:rsidRPr="00220CF0">
        <w:rPr>
          <w:spacing w:val="1"/>
        </w:rPr>
        <w:t xml:space="preserve"> </w:t>
      </w:r>
      <w:r w:rsidRPr="00220CF0">
        <w:t>формул,</w:t>
      </w:r>
      <w:r w:rsidRPr="00220CF0">
        <w:rPr>
          <w:spacing w:val="1"/>
        </w:rPr>
        <w:t xml:space="preserve"> </w:t>
      </w:r>
      <w:r w:rsidRPr="00220CF0">
        <w:t>в</w:t>
      </w:r>
      <w:r w:rsidRPr="00220CF0">
        <w:rPr>
          <w:spacing w:val="1"/>
        </w:rPr>
        <w:t xml:space="preserve"> </w:t>
      </w:r>
      <w:r w:rsidRPr="00220CF0">
        <w:t>частности</w:t>
      </w:r>
      <w:r w:rsidRPr="00220CF0">
        <w:rPr>
          <w:spacing w:val="1"/>
        </w:rPr>
        <w:t xml:space="preserve"> </w:t>
      </w:r>
      <w:r w:rsidRPr="00220CF0">
        <w:t>для</w:t>
      </w:r>
      <w:r w:rsidRPr="00220CF0">
        <w:rPr>
          <w:spacing w:val="1"/>
        </w:rPr>
        <w:t xml:space="preserve"> </w:t>
      </w:r>
      <w:r w:rsidRPr="00220CF0">
        <w:t>вычисления</w:t>
      </w:r>
      <w:r w:rsidRPr="00220CF0">
        <w:rPr>
          <w:spacing w:val="1"/>
        </w:rPr>
        <w:t xml:space="preserve"> </w:t>
      </w:r>
      <w:r w:rsidRPr="00220CF0">
        <w:t>геометрических</w:t>
      </w:r>
      <w:r w:rsidRPr="00220CF0">
        <w:rPr>
          <w:spacing w:val="1"/>
        </w:rPr>
        <w:t xml:space="preserve"> </w:t>
      </w:r>
      <w:r w:rsidRPr="00220CF0">
        <w:t>величин, в</w:t>
      </w:r>
      <w:r w:rsidRPr="00220CF0">
        <w:rPr>
          <w:spacing w:val="-1"/>
        </w:rPr>
        <w:t xml:space="preserve"> </w:t>
      </w:r>
      <w:r w:rsidRPr="00220CF0">
        <w:t>качестве</w:t>
      </w:r>
      <w:r w:rsidRPr="00220CF0">
        <w:rPr>
          <w:spacing w:val="2"/>
        </w:rPr>
        <w:t xml:space="preserve"> </w:t>
      </w:r>
      <w:r w:rsidRPr="00220CF0">
        <w:t>«заместителя»</w:t>
      </w:r>
      <w:r w:rsidRPr="00220CF0">
        <w:rPr>
          <w:spacing w:val="-6"/>
        </w:rPr>
        <w:t xml:space="preserve"> </w:t>
      </w:r>
      <w:r w:rsidRPr="00220CF0">
        <w:t>числа.</w:t>
      </w:r>
    </w:p>
    <w:p w:rsidR="00B45568" w:rsidRPr="00220CF0" w:rsidRDefault="00840733">
      <w:pPr>
        <w:pStyle w:val="a3"/>
        <w:spacing w:line="276" w:lineRule="auto"/>
        <w:ind w:right="532" w:firstLine="359"/>
      </w:pPr>
      <w:r w:rsidRPr="00220CF0">
        <w:t>В</w:t>
      </w:r>
      <w:r w:rsidRPr="00220CF0">
        <w:rPr>
          <w:spacing w:val="1"/>
        </w:rPr>
        <w:t xml:space="preserve"> </w:t>
      </w:r>
      <w:r w:rsidRPr="00220CF0">
        <w:t>курсе</w:t>
      </w:r>
      <w:r w:rsidRPr="00220CF0">
        <w:rPr>
          <w:spacing w:val="1"/>
        </w:rPr>
        <w:t xml:space="preserve"> </w:t>
      </w:r>
      <w:r w:rsidRPr="00220CF0">
        <w:t>«Математики»</w:t>
      </w:r>
      <w:r w:rsidRPr="00220CF0">
        <w:rPr>
          <w:spacing w:val="1"/>
        </w:rPr>
        <w:t xml:space="preserve"> </w:t>
      </w:r>
      <w:r w:rsidRPr="00220CF0">
        <w:t>5</w:t>
      </w:r>
      <w:r w:rsidRPr="00220CF0">
        <w:rPr>
          <w:spacing w:val="1"/>
        </w:rPr>
        <w:t xml:space="preserve"> </w:t>
      </w:r>
      <w:r w:rsidRPr="00220CF0">
        <w:t>класса</w:t>
      </w:r>
      <w:r w:rsidRPr="00220CF0">
        <w:rPr>
          <w:spacing w:val="1"/>
        </w:rPr>
        <w:t xml:space="preserve"> </w:t>
      </w:r>
      <w:r w:rsidRPr="00220CF0">
        <w:t>представлена</w:t>
      </w:r>
      <w:r w:rsidRPr="00220CF0">
        <w:rPr>
          <w:spacing w:val="1"/>
        </w:rPr>
        <w:t xml:space="preserve"> </w:t>
      </w:r>
      <w:r w:rsidRPr="00220CF0">
        <w:t>наглядная</w:t>
      </w:r>
      <w:r w:rsidRPr="00220CF0">
        <w:rPr>
          <w:spacing w:val="1"/>
        </w:rPr>
        <w:t xml:space="preserve"> </w:t>
      </w:r>
      <w:r w:rsidRPr="00220CF0">
        <w:t>геометрия,</w:t>
      </w:r>
      <w:r w:rsidRPr="00220CF0">
        <w:rPr>
          <w:spacing w:val="1"/>
        </w:rPr>
        <w:t xml:space="preserve"> </w:t>
      </w:r>
      <w:r w:rsidRPr="00220CF0">
        <w:t>направленная</w:t>
      </w:r>
      <w:r w:rsidRPr="00220CF0">
        <w:rPr>
          <w:spacing w:val="1"/>
        </w:rPr>
        <w:t xml:space="preserve"> </w:t>
      </w:r>
      <w:r w:rsidRPr="00220CF0">
        <w:t>на</w:t>
      </w:r>
      <w:r w:rsidRPr="00220CF0">
        <w:rPr>
          <w:spacing w:val="1"/>
        </w:rPr>
        <w:t xml:space="preserve"> </w:t>
      </w:r>
      <w:r w:rsidRPr="00220CF0">
        <w:t>развитие образного мышления, пространственного воображения, изобразительных умений.</w:t>
      </w:r>
      <w:r w:rsidRPr="00220CF0">
        <w:rPr>
          <w:spacing w:val="1"/>
        </w:rPr>
        <w:t xml:space="preserve"> </w:t>
      </w:r>
      <w:r w:rsidRPr="00220CF0">
        <w:t>Это</w:t>
      </w:r>
      <w:r w:rsidRPr="00220CF0">
        <w:rPr>
          <w:spacing w:val="1"/>
        </w:rPr>
        <w:t xml:space="preserve"> </w:t>
      </w:r>
      <w:r w:rsidRPr="00220CF0">
        <w:t>важный</w:t>
      </w:r>
      <w:r w:rsidRPr="00220CF0">
        <w:rPr>
          <w:spacing w:val="1"/>
        </w:rPr>
        <w:t xml:space="preserve"> </w:t>
      </w:r>
      <w:r w:rsidRPr="00220CF0">
        <w:t>этап</w:t>
      </w:r>
      <w:r w:rsidRPr="00220CF0">
        <w:rPr>
          <w:spacing w:val="1"/>
        </w:rPr>
        <w:t xml:space="preserve"> </w:t>
      </w:r>
      <w:r w:rsidRPr="00220CF0">
        <w:t>в</w:t>
      </w:r>
      <w:r w:rsidRPr="00220CF0">
        <w:rPr>
          <w:spacing w:val="1"/>
        </w:rPr>
        <w:t xml:space="preserve"> </w:t>
      </w:r>
      <w:r w:rsidRPr="00220CF0">
        <w:t>изучении</w:t>
      </w:r>
      <w:r w:rsidRPr="00220CF0">
        <w:rPr>
          <w:spacing w:val="61"/>
        </w:rPr>
        <w:t xml:space="preserve"> </w:t>
      </w:r>
      <w:r w:rsidRPr="00220CF0">
        <w:t>геометрии,</w:t>
      </w:r>
      <w:r w:rsidRPr="00220CF0">
        <w:rPr>
          <w:spacing w:val="61"/>
        </w:rPr>
        <w:t xml:space="preserve"> </w:t>
      </w:r>
      <w:r w:rsidRPr="00220CF0">
        <w:t>который</w:t>
      </w:r>
      <w:r w:rsidRPr="00220CF0">
        <w:rPr>
          <w:spacing w:val="61"/>
        </w:rPr>
        <w:t xml:space="preserve"> </w:t>
      </w:r>
      <w:r w:rsidRPr="00220CF0">
        <w:t>осуществляется</w:t>
      </w:r>
      <w:r w:rsidRPr="00220CF0">
        <w:rPr>
          <w:spacing w:val="61"/>
        </w:rPr>
        <w:t xml:space="preserve"> </w:t>
      </w:r>
      <w:r w:rsidRPr="00220CF0">
        <w:t>на</w:t>
      </w:r>
      <w:r w:rsidRPr="00220CF0">
        <w:rPr>
          <w:spacing w:val="1"/>
        </w:rPr>
        <w:t xml:space="preserve"> </w:t>
      </w:r>
      <w:r w:rsidRPr="00220CF0">
        <w:t xml:space="preserve">наглядно­практическом уровне, опирается на наглядно­образное мышление </w:t>
      </w:r>
      <w:proofErr w:type="gramStart"/>
      <w:r w:rsidRPr="00220CF0">
        <w:t>обучающихся</w:t>
      </w:r>
      <w:proofErr w:type="gramEnd"/>
      <w:r w:rsidRPr="00220CF0">
        <w:t>.</w:t>
      </w:r>
      <w:r w:rsidRPr="00220CF0">
        <w:rPr>
          <w:spacing w:val="1"/>
        </w:rPr>
        <w:t xml:space="preserve"> </w:t>
      </w:r>
      <w:r w:rsidRPr="00220CF0">
        <w:t>Большая роль отводится практической деятельности, опыту, эксперименту, моделированию.</w:t>
      </w:r>
      <w:r w:rsidRPr="00220CF0">
        <w:rPr>
          <w:spacing w:val="1"/>
        </w:rPr>
        <w:t xml:space="preserve"> </w:t>
      </w:r>
      <w:r w:rsidRPr="00220CF0">
        <w:t>Обучающиеся знакомятся с геометрическими фигурами на плоскости и в пространстве, с их</w:t>
      </w:r>
      <w:r w:rsidRPr="00220CF0">
        <w:rPr>
          <w:spacing w:val="1"/>
        </w:rPr>
        <w:t xml:space="preserve"> </w:t>
      </w:r>
      <w:r w:rsidRPr="00220CF0">
        <w:t>простейшими</w:t>
      </w:r>
      <w:r w:rsidRPr="00220CF0">
        <w:rPr>
          <w:spacing w:val="18"/>
        </w:rPr>
        <w:t xml:space="preserve"> </w:t>
      </w:r>
      <w:r w:rsidRPr="00220CF0">
        <w:t>конфигурациями,</w:t>
      </w:r>
      <w:r w:rsidRPr="00220CF0">
        <w:rPr>
          <w:spacing w:val="22"/>
        </w:rPr>
        <w:t xml:space="preserve"> </w:t>
      </w:r>
      <w:r w:rsidRPr="00220CF0">
        <w:t>учатся</w:t>
      </w:r>
      <w:r w:rsidRPr="00220CF0">
        <w:rPr>
          <w:spacing w:val="20"/>
        </w:rPr>
        <w:t xml:space="preserve"> </w:t>
      </w:r>
      <w:r w:rsidRPr="00220CF0">
        <w:t>изображать</w:t>
      </w:r>
      <w:r w:rsidRPr="00220CF0">
        <w:rPr>
          <w:spacing w:val="21"/>
        </w:rPr>
        <w:t xml:space="preserve"> </w:t>
      </w:r>
      <w:r w:rsidRPr="00220CF0">
        <w:t>их</w:t>
      </w:r>
      <w:r w:rsidRPr="00220CF0">
        <w:rPr>
          <w:spacing w:val="19"/>
        </w:rPr>
        <w:t xml:space="preserve"> </w:t>
      </w:r>
      <w:r w:rsidRPr="00220CF0">
        <w:t>на</w:t>
      </w:r>
      <w:r w:rsidRPr="00220CF0">
        <w:rPr>
          <w:spacing w:val="19"/>
        </w:rPr>
        <w:t xml:space="preserve"> </w:t>
      </w:r>
      <w:r w:rsidRPr="00220CF0">
        <w:t>нелинованной</w:t>
      </w:r>
      <w:r w:rsidRPr="00220CF0">
        <w:rPr>
          <w:spacing w:val="18"/>
        </w:rPr>
        <w:t xml:space="preserve"> </w:t>
      </w:r>
      <w:r w:rsidRPr="00220CF0">
        <w:t>и</w:t>
      </w:r>
      <w:r w:rsidRPr="00220CF0">
        <w:rPr>
          <w:spacing w:val="20"/>
        </w:rPr>
        <w:t xml:space="preserve"> </w:t>
      </w:r>
      <w:r w:rsidRPr="00220CF0">
        <w:t>клетчатой</w:t>
      </w:r>
      <w:r w:rsidRPr="00220CF0">
        <w:rPr>
          <w:spacing w:val="22"/>
        </w:rPr>
        <w:t xml:space="preserve"> </w:t>
      </w:r>
      <w:r w:rsidRPr="00220CF0">
        <w:t>бумаге,</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542"/>
      </w:pPr>
      <w:r w:rsidRPr="00220CF0">
        <w:lastRenderedPageBreak/>
        <w:t>рассматривают их простейшие свойства. В процессе изучения наглядной геометрии знания,</w:t>
      </w:r>
      <w:r w:rsidRPr="00220CF0">
        <w:rPr>
          <w:spacing w:val="1"/>
        </w:rPr>
        <w:t xml:space="preserve"> </w:t>
      </w:r>
      <w:r w:rsidRPr="00220CF0">
        <w:t>полученные</w:t>
      </w:r>
      <w:r w:rsidRPr="00220CF0">
        <w:rPr>
          <w:spacing w:val="-3"/>
        </w:rPr>
        <w:t xml:space="preserve"> </w:t>
      </w:r>
      <w:proofErr w:type="gramStart"/>
      <w:r w:rsidRPr="00220CF0">
        <w:t>обучающимися</w:t>
      </w:r>
      <w:proofErr w:type="gramEnd"/>
      <w:r w:rsidRPr="00220CF0">
        <w:rPr>
          <w:spacing w:val="-1"/>
        </w:rPr>
        <w:t xml:space="preserve"> </w:t>
      </w:r>
      <w:r w:rsidRPr="00220CF0">
        <w:t>в</w:t>
      </w:r>
      <w:r w:rsidRPr="00220CF0">
        <w:rPr>
          <w:spacing w:val="-2"/>
        </w:rPr>
        <w:t xml:space="preserve"> </w:t>
      </w:r>
      <w:r w:rsidRPr="00220CF0">
        <w:t>начальной</w:t>
      </w:r>
      <w:r w:rsidRPr="00220CF0">
        <w:rPr>
          <w:spacing w:val="-1"/>
        </w:rPr>
        <w:t xml:space="preserve"> </w:t>
      </w:r>
      <w:r w:rsidRPr="00220CF0">
        <w:t>школе,</w:t>
      </w:r>
      <w:r w:rsidRPr="00220CF0">
        <w:rPr>
          <w:spacing w:val="-2"/>
        </w:rPr>
        <w:t xml:space="preserve"> </w:t>
      </w:r>
      <w:r w:rsidRPr="00220CF0">
        <w:t>систематизируются</w:t>
      </w:r>
      <w:r w:rsidRPr="00220CF0">
        <w:rPr>
          <w:spacing w:val="-1"/>
        </w:rPr>
        <w:t xml:space="preserve"> </w:t>
      </w:r>
      <w:r w:rsidRPr="00220CF0">
        <w:t>и</w:t>
      </w:r>
      <w:r w:rsidRPr="00220CF0">
        <w:rPr>
          <w:spacing w:val="-1"/>
        </w:rPr>
        <w:t xml:space="preserve"> </w:t>
      </w:r>
      <w:r w:rsidRPr="00220CF0">
        <w:t>расширяются.</w:t>
      </w:r>
    </w:p>
    <w:p w:rsidR="00B45568" w:rsidRPr="00220CF0" w:rsidRDefault="00840733">
      <w:pPr>
        <w:pStyle w:val="a3"/>
        <w:spacing w:line="276" w:lineRule="auto"/>
        <w:ind w:right="533"/>
      </w:pPr>
      <w:proofErr w:type="gramStart"/>
      <w:r w:rsidRPr="00220CF0">
        <w:t>Содержание</w:t>
      </w:r>
      <w:r w:rsidRPr="00220CF0">
        <w:rPr>
          <w:spacing w:val="1"/>
        </w:rPr>
        <w:t xml:space="preserve"> </w:t>
      </w:r>
      <w:r w:rsidRPr="00220CF0">
        <w:t>образования,</w:t>
      </w:r>
      <w:r w:rsidRPr="00220CF0">
        <w:rPr>
          <w:spacing w:val="1"/>
        </w:rPr>
        <w:t xml:space="preserve"> </w:t>
      </w:r>
      <w:r w:rsidRPr="00220CF0">
        <w:t>соответствующее</w:t>
      </w:r>
      <w:r w:rsidRPr="00220CF0">
        <w:rPr>
          <w:spacing w:val="1"/>
        </w:rPr>
        <w:t xml:space="preserve"> </w:t>
      </w:r>
      <w:r w:rsidRPr="00220CF0">
        <w:t>предметным</w:t>
      </w:r>
      <w:r w:rsidRPr="00220CF0">
        <w:rPr>
          <w:spacing w:val="1"/>
        </w:rPr>
        <w:t xml:space="preserve"> </w:t>
      </w:r>
      <w:r w:rsidRPr="00220CF0">
        <w:t>результатам</w:t>
      </w:r>
      <w:r w:rsidRPr="00220CF0">
        <w:rPr>
          <w:spacing w:val="1"/>
        </w:rPr>
        <w:t xml:space="preserve"> </w:t>
      </w:r>
      <w:r w:rsidRPr="00220CF0">
        <w:t>освоения</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структурировано</w:t>
      </w:r>
      <w:r w:rsidRPr="00220CF0">
        <w:rPr>
          <w:spacing w:val="1"/>
        </w:rPr>
        <w:t xml:space="preserve"> </w:t>
      </w:r>
      <w:r w:rsidRPr="00220CF0">
        <w:t>таким</w:t>
      </w:r>
      <w:r w:rsidRPr="00220CF0">
        <w:rPr>
          <w:spacing w:val="1"/>
        </w:rPr>
        <w:t xml:space="preserve"> </w:t>
      </w:r>
      <w:r w:rsidRPr="00220CF0">
        <w:t>образом,</w:t>
      </w:r>
      <w:r w:rsidRPr="00220CF0">
        <w:rPr>
          <w:spacing w:val="1"/>
        </w:rPr>
        <w:t xml:space="preserve"> </w:t>
      </w:r>
      <w:r w:rsidRPr="00220CF0">
        <w:t>чтобы</w:t>
      </w:r>
      <w:r w:rsidRPr="00220CF0">
        <w:rPr>
          <w:spacing w:val="1"/>
        </w:rPr>
        <w:t xml:space="preserve"> </w:t>
      </w:r>
      <w:r w:rsidRPr="00220CF0">
        <w:t>ко</w:t>
      </w:r>
      <w:r w:rsidRPr="00220CF0">
        <w:rPr>
          <w:spacing w:val="1"/>
        </w:rPr>
        <w:t xml:space="preserve"> </w:t>
      </w:r>
      <w:r w:rsidRPr="00220CF0">
        <w:t>всем</w:t>
      </w:r>
      <w:r w:rsidRPr="00220CF0">
        <w:rPr>
          <w:spacing w:val="1"/>
        </w:rPr>
        <w:t xml:space="preserve"> </w:t>
      </w:r>
      <w:r w:rsidRPr="00220CF0">
        <w:t>основным,</w:t>
      </w:r>
      <w:r w:rsidRPr="00220CF0">
        <w:rPr>
          <w:spacing w:val="1"/>
        </w:rPr>
        <w:t xml:space="preserve"> </w:t>
      </w:r>
      <w:r w:rsidRPr="00220CF0">
        <w:t>принципиальным</w:t>
      </w:r>
      <w:r w:rsidRPr="00220CF0">
        <w:rPr>
          <w:spacing w:val="-57"/>
        </w:rPr>
        <w:t xml:space="preserve"> </w:t>
      </w:r>
      <w:r w:rsidRPr="00220CF0">
        <w:t>вопросам</w:t>
      </w:r>
      <w:r w:rsidRPr="00220CF0">
        <w:rPr>
          <w:spacing w:val="1"/>
        </w:rPr>
        <w:t xml:space="preserve"> </w:t>
      </w:r>
      <w:r w:rsidRPr="00220CF0">
        <w:t>обучающиеся</w:t>
      </w:r>
      <w:r w:rsidRPr="00220CF0">
        <w:rPr>
          <w:spacing w:val="1"/>
        </w:rPr>
        <w:t xml:space="preserve"> </w:t>
      </w:r>
      <w:r w:rsidRPr="00220CF0">
        <w:t>обращались</w:t>
      </w:r>
      <w:r w:rsidRPr="00220CF0">
        <w:rPr>
          <w:spacing w:val="1"/>
        </w:rPr>
        <w:t xml:space="preserve"> </w:t>
      </w:r>
      <w:r w:rsidRPr="00220CF0">
        <w:t>неоднократно,</w:t>
      </w:r>
      <w:r w:rsidRPr="00220CF0">
        <w:rPr>
          <w:spacing w:val="1"/>
        </w:rPr>
        <w:t xml:space="preserve"> </w:t>
      </w:r>
      <w:r w:rsidRPr="00220CF0">
        <w:t>чтобы</w:t>
      </w:r>
      <w:r w:rsidRPr="00220CF0">
        <w:rPr>
          <w:spacing w:val="1"/>
        </w:rPr>
        <w:t xml:space="preserve"> </w:t>
      </w:r>
      <w:r w:rsidRPr="00220CF0">
        <w:t>овладение</w:t>
      </w:r>
      <w:r w:rsidRPr="00220CF0">
        <w:rPr>
          <w:spacing w:val="1"/>
        </w:rPr>
        <w:t xml:space="preserve"> </w:t>
      </w:r>
      <w:r w:rsidRPr="00220CF0">
        <w:t>математическими</w:t>
      </w:r>
      <w:r w:rsidRPr="00220CF0">
        <w:rPr>
          <w:spacing w:val="-57"/>
        </w:rPr>
        <w:t xml:space="preserve"> </w:t>
      </w:r>
      <w:r w:rsidRPr="00220CF0">
        <w:t>понятиями и навыками осуществлялось последовательно и поступательно, с</w:t>
      </w:r>
      <w:r w:rsidRPr="00220CF0">
        <w:rPr>
          <w:spacing w:val="1"/>
        </w:rPr>
        <w:t xml:space="preserve"> </w:t>
      </w:r>
      <w:r w:rsidRPr="00220CF0">
        <w:t>соблюдением</w:t>
      </w:r>
      <w:r w:rsidRPr="00220CF0">
        <w:rPr>
          <w:spacing w:val="1"/>
        </w:rPr>
        <w:t xml:space="preserve"> </w:t>
      </w:r>
      <w:r w:rsidRPr="00220CF0">
        <w:t>принципа преемственности, а новые знания включались в общую систему математических</w:t>
      </w:r>
      <w:r w:rsidRPr="00220CF0">
        <w:rPr>
          <w:spacing w:val="1"/>
        </w:rPr>
        <w:t xml:space="preserve"> </w:t>
      </w:r>
      <w:r w:rsidRPr="00220CF0">
        <w:t>представлений</w:t>
      </w:r>
      <w:r w:rsidRPr="00220CF0">
        <w:rPr>
          <w:spacing w:val="1"/>
        </w:rPr>
        <w:t xml:space="preserve"> </w:t>
      </w:r>
      <w:r w:rsidRPr="00220CF0">
        <w:t>обучающихся,</w:t>
      </w:r>
      <w:r w:rsidRPr="00220CF0">
        <w:rPr>
          <w:spacing w:val="1"/>
        </w:rPr>
        <w:t xml:space="preserve"> </w:t>
      </w:r>
      <w:r w:rsidRPr="00220CF0">
        <w:t>расширяя</w:t>
      </w:r>
      <w:r w:rsidRPr="00220CF0">
        <w:rPr>
          <w:spacing w:val="1"/>
        </w:rPr>
        <w:t xml:space="preserve"> </w:t>
      </w:r>
      <w:r w:rsidRPr="00220CF0">
        <w:t>и</w:t>
      </w:r>
      <w:r w:rsidRPr="00220CF0">
        <w:rPr>
          <w:spacing w:val="1"/>
        </w:rPr>
        <w:t xml:space="preserve"> </w:t>
      </w:r>
      <w:r w:rsidRPr="00220CF0">
        <w:t>углубляя</w:t>
      </w:r>
      <w:r w:rsidRPr="00220CF0">
        <w:rPr>
          <w:spacing w:val="1"/>
        </w:rPr>
        <w:t xml:space="preserve"> </w:t>
      </w:r>
      <w:r w:rsidRPr="00220CF0">
        <w:t>её,</w:t>
      </w:r>
      <w:r w:rsidRPr="00220CF0">
        <w:rPr>
          <w:spacing w:val="1"/>
        </w:rPr>
        <w:t xml:space="preserve"> </w:t>
      </w:r>
      <w:r w:rsidRPr="00220CF0">
        <w:t>образуя</w:t>
      </w:r>
      <w:r w:rsidRPr="00220CF0">
        <w:rPr>
          <w:spacing w:val="1"/>
        </w:rPr>
        <w:t xml:space="preserve"> </w:t>
      </w:r>
      <w:r w:rsidRPr="00220CF0">
        <w:t>прочные</w:t>
      </w:r>
      <w:r w:rsidRPr="00220CF0">
        <w:rPr>
          <w:spacing w:val="1"/>
        </w:rPr>
        <w:t xml:space="preserve"> </w:t>
      </w:r>
      <w:r w:rsidRPr="00220CF0">
        <w:t>множественные</w:t>
      </w:r>
      <w:r w:rsidRPr="00220CF0">
        <w:rPr>
          <w:spacing w:val="1"/>
        </w:rPr>
        <w:t xml:space="preserve"> </w:t>
      </w:r>
      <w:r w:rsidRPr="00220CF0">
        <w:t>связи.</w:t>
      </w:r>
      <w:proofErr w:type="gramEnd"/>
    </w:p>
    <w:p w:rsidR="00B45568" w:rsidRPr="00220CF0" w:rsidRDefault="00B45568">
      <w:pPr>
        <w:pStyle w:val="a3"/>
        <w:ind w:left="0"/>
        <w:jc w:val="left"/>
        <w:rPr>
          <w:sz w:val="28"/>
        </w:rPr>
      </w:pPr>
    </w:p>
    <w:p w:rsidR="00B45568" w:rsidRPr="00220CF0" w:rsidRDefault="00840733">
      <w:pPr>
        <w:pStyle w:val="4"/>
        <w:jc w:val="left"/>
      </w:pPr>
      <w:r w:rsidRPr="00220CF0">
        <w:t>МЕСТО</w:t>
      </w:r>
      <w:r w:rsidRPr="00220CF0">
        <w:rPr>
          <w:spacing w:val="-11"/>
        </w:rPr>
        <w:t xml:space="preserve"> </w:t>
      </w:r>
      <w:r w:rsidRPr="00220CF0">
        <w:t>УЧЕБНОГО</w:t>
      </w:r>
      <w:r w:rsidRPr="00220CF0">
        <w:rPr>
          <w:spacing w:val="-11"/>
        </w:rPr>
        <w:t xml:space="preserve"> </w:t>
      </w:r>
      <w:r w:rsidRPr="00220CF0">
        <w:t>ПРЕДМЕТА</w:t>
      </w:r>
      <w:r w:rsidRPr="00220CF0">
        <w:rPr>
          <w:spacing w:val="-6"/>
        </w:rPr>
        <w:t xml:space="preserve"> </w:t>
      </w:r>
      <w:r w:rsidRPr="00220CF0">
        <w:t>«МАТЕМАТИКА»</w:t>
      </w:r>
      <w:r w:rsidRPr="00220CF0">
        <w:rPr>
          <w:spacing w:val="-7"/>
        </w:rPr>
        <w:t xml:space="preserve"> </w:t>
      </w:r>
      <w:r w:rsidRPr="00220CF0">
        <w:t>В</w:t>
      </w:r>
      <w:r w:rsidRPr="00220CF0">
        <w:rPr>
          <w:spacing w:val="-9"/>
        </w:rPr>
        <w:t xml:space="preserve"> </w:t>
      </w:r>
      <w:r w:rsidRPr="00220CF0">
        <w:t>УЧЕБНОМ</w:t>
      </w:r>
      <w:r w:rsidRPr="00220CF0">
        <w:rPr>
          <w:spacing w:val="-8"/>
        </w:rPr>
        <w:t xml:space="preserve"> </w:t>
      </w:r>
      <w:r w:rsidRPr="00220CF0">
        <w:t>ПЛАНЕ</w:t>
      </w:r>
    </w:p>
    <w:p w:rsidR="00B45568" w:rsidRPr="00220CF0" w:rsidRDefault="00840733">
      <w:pPr>
        <w:pStyle w:val="a3"/>
        <w:spacing w:before="38" w:line="276" w:lineRule="auto"/>
        <w:ind w:right="533"/>
      </w:pPr>
      <w:r w:rsidRPr="00220CF0">
        <w:t>В соответствии</w:t>
      </w:r>
      <w:r w:rsidRPr="00220CF0">
        <w:rPr>
          <w:spacing w:val="1"/>
        </w:rPr>
        <w:t xml:space="preserve"> </w:t>
      </w:r>
      <w:r w:rsidRPr="00220CF0">
        <w:t>с Федеральным государственным</w:t>
      </w:r>
      <w:r w:rsidRPr="00220CF0">
        <w:rPr>
          <w:spacing w:val="1"/>
        </w:rPr>
        <w:t xml:space="preserve"> </w:t>
      </w:r>
      <w:r w:rsidRPr="00220CF0">
        <w:t>образовательным</w:t>
      </w:r>
      <w:r w:rsidRPr="00220CF0">
        <w:rPr>
          <w:spacing w:val="1"/>
        </w:rPr>
        <w:t xml:space="preserve"> </w:t>
      </w:r>
      <w:r w:rsidRPr="00220CF0">
        <w:t>стандартом</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математика</w:t>
      </w:r>
      <w:r w:rsidRPr="00220CF0">
        <w:rPr>
          <w:spacing w:val="1"/>
        </w:rPr>
        <w:t xml:space="preserve"> </w:t>
      </w:r>
      <w:r w:rsidRPr="00220CF0">
        <w:t>является</w:t>
      </w:r>
      <w:r w:rsidRPr="00220CF0">
        <w:rPr>
          <w:spacing w:val="1"/>
        </w:rPr>
        <w:t xml:space="preserve"> </w:t>
      </w:r>
      <w:r w:rsidRPr="00220CF0">
        <w:t>обязательным</w:t>
      </w:r>
      <w:r w:rsidRPr="00220CF0">
        <w:rPr>
          <w:spacing w:val="1"/>
        </w:rPr>
        <w:t xml:space="preserve"> </w:t>
      </w:r>
      <w:r w:rsidRPr="00220CF0">
        <w:t>предметом</w:t>
      </w:r>
      <w:r w:rsidRPr="00220CF0">
        <w:rPr>
          <w:spacing w:val="1"/>
        </w:rPr>
        <w:t xml:space="preserve"> </w:t>
      </w:r>
      <w:r w:rsidRPr="00220CF0">
        <w:t>на</w:t>
      </w:r>
      <w:r w:rsidRPr="00220CF0">
        <w:rPr>
          <w:spacing w:val="1"/>
        </w:rPr>
        <w:t xml:space="preserve"> </w:t>
      </w:r>
      <w:r w:rsidRPr="00220CF0">
        <w:t>данном</w:t>
      </w:r>
      <w:r w:rsidRPr="00220CF0">
        <w:rPr>
          <w:spacing w:val="1"/>
        </w:rPr>
        <w:t xml:space="preserve"> </w:t>
      </w:r>
      <w:r w:rsidRPr="00220CF0">
        <w:t>уровне</w:t>
      </w:r>
      <w:r w:rsidRPr="00220CF0">
        <w:rPr>
          <w:spacing w:val="1"/>
        </w:rPr>
        <w:t xml:space="preserve"> </w:t>
      </w:r>
      <w:r w:rsidRPr="00220CF0">
        <w:t>образования. В 5 классе учебный предмет «Математика» традиционно изучается в рамках</w:t>
      </w:r>
      <w:r w:rsidRPr="00220CF0">
        <w:rPr>
          <w:spacing w:val="1"/>
        </w:rPr>
        <w:t xml:space="preserve"> </w:t>
      </w:r>
      <w:r w:rsidRPr="00220CF0">
        <w:t>следующих</w:t>
      </w:r>
      <w:r w:rsidRPr="00220CF0">
        <w:rPr>
          <w:spacing w:val="3"/>
        </w:rPr>
        <w:t xml:space="preserve"> </w:t>
      </w:r>
      <w:r w:rsidRPr="00220CF0">
        <w:t>учебных</w:t>
      </w:r>
      <w:r w:rsidRPr="00220CF0">
        <w:rPr>
          <w:spacing w:val="1"/>
        </w:rPr>
        <w:t xml:space="preserve"> </w:t>
      </w:r>
      <w:r w:rsidRPr="00220CF0">
        <w:t>курсов:</w:t>
      </w:r>
      <w:r w:rsidRPr="00220CF0">
        <w:rPr>
          <w:spacing w:val="4"/>
        </w:rPr>
        <w:t xml:space="preserve"> </w:t>
      </w:r>
      <w:r w:rsidRPr="00220CF0">
        <w:t>«Математика».</w:t>
      </w:r>
    </w:p>
    <w:p w:rsidR="00B45568" w:rsidRPr="00220CF0" w:rsidRDefault="00840733">
      <w:pPr>
        <w:pStyle w:val="a3"/>
        <w:spacing w:before="1" w:line="276" w:lineRule="auto"/>
        <w:ind w:right="534"/>
      </w:pPr>
      <w:r w:rsidRPr="00220CF0">
        <w:t>Настоящей</w:t>
      </w:r>
      <w:r w:rsidRPr="00220CF0">
        <w:rPr>
          <w:spacing w:val="1"/>
        </w:rPr>
        <w:t xml:space="preserve"> </w:t>
      </w:r>
      <w:r w:rsidRPr="00220CF0">
        <w:t>программой</w:t>
      </w:r>
      <w:r w:rsidRPr="00220CF0">
        <w:rPr>
          <w:spacing w:val="1"/>
        </w:rPr>
        <w:t xml:space="preserve"> </w:t>
      </w:r>
      <w:r w:rsidRPr="00220CF0">
        <w:t>предусматривается</w:t>
      </w:r>
      <w:r w:rsidRPr="00220CF0">
        <w:rPr>
          <w:spacing w:val="1"/>
        </w:rPr>
        <w:t xml:space="preserve"> </w:t>
      </w:r>
      <w:r w:rsidRPr="00220CF0">
        <w:t>выделение</w:t>
      </w:r>
      <w:r w:rsidRPr="00220CF0">
        <w:rPr>
          <w:spacing w:val="1"/>
        </w:rPr>
        <w:t xml:space="preserve"> </w:t>
      </w:r>
      <w:r w:rsidRPr="00220CF0">
        <w:t>в</w:t>
      </w:r>
      <w:r w:rsidRPr="00220CF0">
        <w:rPr>
          <w:spacing w:val="1"/>
        </w:rPr>
        <w:t xml:space="preserve"> </w:t>
      </w:r>
      <w:r w:rsidRPr="00220CF0">
        <w:t>учебном</w:t>
      </w:r>
      <w:r w:rsidRPr="00220CF0">
        <w:rPr>
          <w:spacing w:val="1"/>
        </w:rPr>
        <w:t xml:space="preserve"> </w:t>
      </w:r>
      <w:r w:rsidRPr="00220CF0">
        <w:t>плане</w:t>
      </w:r>
      <w:r w:rsidRPr="00220CF0">
        <w:rPr>
          <w:spacing w:val="1"/>
        </w:rPr>
        <w:t xml:space="preserve"> </w:t>
      </w:r>
      <w:r w:rsidRPr="00220CF0">
        <w:t>на</w:t>
      </w:r>
      <w:r w:rsidRPr="00220CF0">
        <w:rPr>
          <w:spacing w:val="1"/>
        </w:rPr>
        <w:t xml:space="preserve"> </w:t>
      </w:r>
      <w:r w:rsidRPr="00220CF0">
        <w:t>изучение</w:t>
      </w:r>
      <w:r w:rsidRPr="00220CF0">
        <w:rPr>
          <w:spacing w:val="1"/>
        </w:rPr>
        <w:t xml:space="preserve"> </w:t>
      </w:r>
      <w:r w:rsidRPr="00220CF0">
        <w:t>математики</w:t>
      </w:r>
      <w:r w:rsidRPr="00220CF0">
        <w:rPr>
          <w:spacing w:val="-1"/>
        </w:rPr>
        <w:t xml:space="preserve"> </w:t>
      </w:r>
      <w:r w:rsidRPr="00220CF0">
        <w:t>в</w:t>
      </w:r>
      <w:r w:rsidRPr="00220CF0">
        <w:rPr>
          <w:spacing w:val="-1"/>
        </w:rPr>
        <w:t xml:space="preserve"> </w:t>
      </w:r>
      <w:r w:rsidRPr="00220CF0">
        <w:t>5классе</w:t>
      </w:r>
      <w:r w:rsidR="00D35BCD" w:rsidRPr="00220CF0">
        <w:t xml:space="preserve"> </w:t>
      </w:r>
      <w:r w:rsidRPr="00220CF0">
        <w:t>-</w:t>
      </w:r>
      <w:r w:rsidR="00D35BCD" w:rsidRPr="00220CF0">
        <w:t xml:space="preserve"> 6</w:t>
      </w:r>
      <w:r w:rsidRPr="00220CF0">
        <w:rPr>
          <w:spacing w:val="4"/>
        </w:rPr>
        <w:t xml:space="preserve"> </w:t>
      </w:r>
      <w:r w:rsidRPr="00220CF0">
        <w:t>учебных</w:t>
      </w:r>
      <w:r w:rsidRPr="00220CF0">
        <w:rPr>
          <w:spacing w:val="1"/>
        </w:rPr>
        <w:t xml:space="preserve"> </w:t>
      </w:r>
      <w:r w:rsidRPr="00220CF0">
        <w:t>часов в</w:t>
      </w:r>
      <w:r w:rsidRPr="00220CF0">
        <w:rPr>
          <w:spacing w:val="-2"/>
        </w:rPr>
        <w:t xml:space="preserve"> </w:t>
      </w:r>
      <w:r w:rsidRPr="00220CF0">
        <w:t>неделю</w:t>
      </w:r>
      <w:proofErr w:type="gramStart"/>
      <w:r w:rsidRPr="00220CF0">
        <w:t>.</w:t>
      </w:r>
      <w:r w:rsidR="00D35BCD" w:rsidRPr="00220CF0">
        <w:t>(</w:t>
      </w:r>
      <w:proofErr w:type="gramEnd"/>
      <w:r w:rsidR="00D35BCD" w:rsidRPr="00220CF0">
        <w:t>Пять часов согласно учебному плану и один час из раздела формируемого участниками образовательных отношений)</w:t>
      </w:r>
    </w:p>
    <w:p w:rsidR="00B45568" w:rsidRPr="00220CF0" w:rsidRDefault="00B45568">
      <w:pPr>
        <w:pStyle w:val="a3"/>
        <w:spacing w:before="10"/>
        <w:ind w:left="0"/>
        <w:jc w:val="left"/>
        <w:rPr>
          <w:sz w:val="27"/>
        </w:rPr>
      </w:pPr>
    </w:p>
    <w:p w:rsidR="00B45568" w:rsidRPr="00220CF0" w:rsidRDefault="00840733">
      <w:pPr>
        <w:pStyle w:val="4"/>
        <w:tabs>
          <w:tab w:val="left" w:pos="3714"/>
          <w:tab w:val="left" w:pos="5735"/>
          <w:tab w:val="left" w:pos="7533"/>
          <w:tab w:val="left" w:pos="9281"/>
        </w:tabs>
        <w:jc w:val="left"/>
      </w:pPr>
      <w:r w:rsidRPr="00220CF0">
        <w:t>ПЛАНИРУЕМЫЕ</w:t>
      </w:r>
      <w:r w:rsidRPr="00220CF0">
        <w:tab/>
        <w:t>РЕЗУЛЬТАТЫ</w:t>
      </w:r>
      <w:r w:rsidRPr="00220CF0">
        <w:tab/>
        <w:t>ОСВОЕНИЯ</w:t>
      </w:r>
      <w:r w:rsidRPr="00220CF0">
        <w:tab/>
        <w:t>УЧЕБНОГО</w:t>
      </w:r>
      <w:r w:rsidRPr="00220CF0">
        <w:tab/>
        <w:t>ПРЕДМЕТА</w:t>
      </w:r>
    </w:p>
    <w:p w:rsidR="00B45568" w:rsidRPr="00220CF0" w:rsidRDefault="00840733">
      <w:pPr>
        <w:spacing w:before="43"/>
        <w:ind w:left="1359"/>
        <w:rPr>
          <w:b/>
          <w:sz w:val="24"/>
        </w:rPr>
      </w:pPr>
      <w:r w:rsidRPr="00220CF0">
        <w:rPr>
          <w:b/>
          <w:sz w:val="24"/>
        </w:rPr>
        <w:t>«МАТЕМАТИКА»</w:t>
      </w:r>
      <w:r w:rsidRPr="00220CF0">
        <w:rPr>
          <w:b/>
          <w:spacing w:val="-13"/>
          <w:sz w:val="24"/>
        </w:rPr>
        <w:t xml:space="preserve"> </w:t>
      </w:r>
      <w:r w:rsidRPr="00220CF0">
        <w:rPr>
          <w:b/>
          <w:sz w:val="24"/>
        </w:rPr>
        <w:t>НА</w:t>
      </w:r>
      <w:r w:rsidRPr="00220CF0">
        <w:rPr>
          <w:b/>
          <w:spacing w:val="-12"/>
          <w:sz w:val="24"/>
        </w:rPr>
        <w:t xml:space="preserve"> </w:t>
      </w:r>
      <w:r w:rsidRPr="00220CF0">
        <w:rPr>
          <w:b/>
          <w:sz w:val="24"/>
        </w:rPr>
        <w:t>УРОВНЕ</w:t>
      </w:r>
      <w:r w:rsidRPr="00220CF0">
        <w:rPr>
          <w:b/>
          <w:spacing w:val="-9"/>
          <w:sz w:val="24"/>
        </w:rPr>
        <w:t xml:space="preserve"> </w:t>
      </w:r>
      <w:r w:rsidRPr="00220CF0">
        <w:rPr>
          <w:b/>
          <w:sz w:val="24"/>
        </w:rPr>
        <w:t>ОСНОВНОГО</w:t>
      </w:r>
      <w:r w:rsidRPr="00220CF0">
        <w:rPr>
          <w:b/>
          <w:spacing w:val="-10"/>
          <w:sz w:val="24"/>
        </w:rPr>
        <w:t xml:space="preserve"> </w:t>
      </w:r>
      <w:r w:rsidRPr="00220CF0">
        <w:rPr>
          <w:b/>
          <w:sz w:val="24"/>
        </w:rPr>
        <w:t>ОБЩЕГО</w:t>
      </w:r>
      <w:r w:rsidRPr="00220CF0">
        <w:rPr>
          <w:b/>
          <w:spacing w:val="-10"/>
          <w:sz w:val="24"/>
        </w:rPr>
        <w:t xml:space="preserve"> </w:t>
      </w:r>
      <w:r w:rsidRPr="00220CF0">
        <w:rPr>
          <w:b/>
          <w:sz w:val="24"/>
        </w:rPr>
        <w:t>ОБРАЗОВАНИЯ</w:t>
      </w:r>
    </w:p>
    <w:p w:rsidR="00B45568" w:rsidRPr="00220CF0" w:rsidRDefault="00840733">
      <w:pPr>
        <w:pStyle w:val="a3"/>
        <w:spacing w:before="36" w:line="276" w:lineRule="auto"/>
        <w:ind w:right="537"/>
      </w:pPr>
      <w:r w:rsidRPr="00220CF0">
        <w:t>Освоение</w:t>
      </w:r>
      <w:r w:rsidRPr="00220CF0">
        <w:rPr>
          <w:spacing w:val="1"/>
        </w:rPr>
        <w:t xml:space="preserve"> </w:t>
      </w:r>
      <w:r w:rsidRPr="00220CF0">
        <w:t>учебного</w:t>
      </w:r>
      <w:r w:rsidRPr="00220CF0">
        <w:rPr>
          <w:spacing w:val="1"/>
        </w:rPr>
        <w:t xml:space="preserve"> </w:t>
      </w:r>
      <w:r w:rsidRPr="00220CF0">
        <w:t>предмета</w:t>
      </w:r>
      <w:r w:rsidRPr="00220CF0">
        <w:rPr>
          <w:spacing w:val="1"/>
        </w:rPr>
        <w:t xml:space="preserve"> </w:t>
      </w:r>
      <w:r w:rsidRPr="00220CF0">
        <w:t>«Математика»</w:t>
      </w:r>
      <w:r w:rsidRPr="00220CF0">
        <w:rPr>
          <w:spacing w:val="1"/>
        </w:rPr>
        <w:t xml:space="preserve"> </w:t>
      </w:r>
      <w:r w:rsidRPr="00220CF0">
        <w:t>должно</w:t>
      </w:r>
      <w:r w:rsidRPr="00220CF0">
        <w:rPr>
          <w:spacing w:val="1"/>
        </w:rPr>
        <w:t xml:space="preserve"> </w:t>
      </w:r>
      <w:r w:rsidRPr="00220CF0">
        <w:t>обеспечивать</w:t>
      </w:r>
      <w:r w:rsidRPr="00220CF0">
        <w:rPr>
          <w:spacing w:val="1"/>
        </w:rPr>
        <w:t xml:space="preserve"> </w:t>
      </w:r>
      <w:r w:rsidRPr="00220CF0">
        <w:t>достижение</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следующих</w:t>
      </w:r>
      <w:r w:rsidRPr="00220CF0">
        <w:rPr>
          <w:spacing w:val="1"/>
        </w:rPr>
        <w:t xml:space="preserve"> </w:t>
      </w:r>
      <w:r w:rsidRPr="00220CF0">
        <w:t>личностных,</w:t>
      </w:r>
      <w:r w:rsidRPr="00220CF0">
        <w:rPr>
          <w:spacing w:val="1"/>
        </w:rPr>
        <w:t xml:space="preserve"> </w:t>
      </w:r>
      <w:r w:rsidRPr="00220CF0">
        <w:t>метапредметных</w:t>
      </w:r>
      <w:r w:rsidRPr="00220CF0">
        <w:rPr>
          <w:spacing w:val="1"/>
        </w:rPr>
        <w:t xml:space="preserve"> </w:t>
      </w:r>
      <w:r w:rsidRPr="00220CF0">
        <w:t>и</w:t>
      </w:r>
      <w:r w:rsidRPr="00220CF0">
        <w:rPr>
          <w:spacing w:val="1"/>
        </w:rPr>
        <w:t xml:space="preserve"> </w:t>
      </w:r>
      <w:r w:rsidRPr="00220CF0">
        <w:t>предметных</w:t>
      </w:r>
      <w:r w:rsidRPr="00220CF0">
        <w:rPr>
          <w:spacing w:val="1"/>
        </w:rPr>
        <w:t xml:space="preserve"> </w:t>
      </w:r>
      <w:r w:rsidRPr="00220CF0">
        <w:t>образовательных результатов:</w:t>
      </w:r>
    </w:p>
    <w:p w:rsidR="00B45568" w:rsidRPr="00220CF0" w:rsidRDefault="00B45568">
      <w:pPr>
        <w:pStyle w:val="a3"/>
        <w:spacing w:before="7"/>
        <w:ind w:left="0"/>
        <w:jc w:val="left"/>
        <w:rPr>
          <w:sz w:val="27"/>
        </w:rPr>
      </w:pPr>
    </w:p>
    <w:p w:rsidR="00B45568" w:rsidRPr="00220CF0" w:rsidRDefault="00840733">
      <w:pPr>
        <w:pStyle w:val="a3"/>
        <w:jc w:val="left"/>
      </w:pPr>
      <w:r w:rsidRPr="00220CF0">
        <w:t>ЛИЧНОСТНЫЕ</w:t>
      </w:r>
      <w:r w:rsidRPr="00220CF0">
        <w:rPr>
          <w:spacing w:val="-15"/>
        </w:rPr>
        <w:t xml:space="preserve"> </w:t>
      </w:r>
      <w:r w:rsidRPr="00220CF0">
        <w:t>РЕЗУЛЬТАТЫ</w:t>
      </w:r>
    </w:p>
    <w:p w:rsidR="00B45568" w:rsidRPr="00220CF0" w:rsidRDefault="00840733">
      <w:pPr>
        <w:pStyle w:val="a3"/>
        <w:spacing w:before="41" w:line="276" w:lineRule="auto"/>
        <w:ind w:right="540"/>
      </w:pPr>
      <w:r w:rsidRPr="00220CF0">
        <w:t>Личностные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программы</w:t>
      </w:r>
      <w:r w:rsidRPr="00220CF0">
        <w:rPr>
          <w:spacing w:val="1"/>
        </w:rPr>
        <w:t xml:space="preserve"> </w:t>
      </w:r>
      <w:r w:rsidRPr="00220CF0">
        <w:t>учебного</w:t>
      </w:r>
      <w:r w:rsidRPr="00220CF0">
        <w:rPr>
          <w:spacing w:val="1"/>
        </w:rPr>
        <w:t xml:space="preserve"> </w:t>
      </w:r>
      <w:r w:rsidRPr="00220CF0">
        <w:t>предмета</w:t>
      </w:r>
      <w:r w:rsidRPr="00220CF0">
        <w:rPr>
          <w:spacing w:val="1"/>
        </w:rPr>
        <w:t xml:space="preserve"> </w:t>
      </w:r>
      <w:r w:rsidRPr="00220CF0">
        <w:t>«Математика»</w:t>
      </w:r>
      <w:r w:rsidRPr="00220CF0">
        <w:rPr>
          <w:spacing w:val="1"/>
        </w:rPr>
        <w:t xml:space="preserve"> </w:t>
      </w:r>
      <w:r w:rsidRPr="00220CF0">
        <w:t>характеризуются:</w:t>
      </w:r>
    </w:p>
    <w:p w:rsidR="00B45568" w:rsidRPr="00220CF0" w:rsidRDefault="00840733">
      <w:pPr>
        <w:pStyle w:val="4"/>
        <w:spacing w:before="4"/>
      </w:pPr>
      <w:r w:rsidRPr="00220CF0">
        <w:t>Патриотическое</w:t>
      </w:r>
      <w:r w:rsidRPr="00220CF0">
        <w:rPr>
          <w:spacing w:val="-15"/>
        </w:rPr>
        <w:t xml:space="preserve"> </w:t>
      </w:r>
      <w:r w:rsidRPr="00220CF0">
        <w:t>воспитание:</w:t>
      </w:r>
    </w:p>
    <w:p w:rsidR="00B45568" w:rsidRPr="00220CF0" w:rsidRDefault="00840733">
      <w:pPr>
        <w:pStyle w:val="a3"/>
        <w:spacing w:before="39" w:line="276" w:lineRule="auto"/>
        <w:ind w:right="541"/>
      </w:pPr>
      <w:r w:rsidRPr="00220CF0">
        <w:t>проявлением</w:t>
      </w:r>
      <w:r w:rsidRPr="00220CF0">
        <w:rPr>
          <w:spacing w:val="1"/>
        </w:rPr>
        <w:t xml:space="preserve"> </w:t>
      </w:r>
      <w:r w:rsidRPr="00220CF0">
        <w:t>интереса</w:t>
      </w:r>
      <w:r w:rsidRPr="00220CF0">
        <w:rPr>
          <w:spacing w:val="1"/>
        </w:rPr>
        <w:t xml:space="preserve"> </w:t>
      </w:r>
      <w:r w:rsidRPr="00220CF0">
        <w:t>к</w:t>
      </w:r>
      <w:r w:rsidRPr="00220CF0">
        <w:rPr>
          <w:spacing w:val="1"/>
        </w:rPr>
        <w:t xml:space="preserve"> </w:t>
      </w:r>
      <w:r w:rsidRPr="00220CF0">
        <w:t>прошлому</w:t>
      </w:r>
      <w:r w:rsidRPr="00220CF0">
        <w:rPr>
          <w:spacing w:val="1"/>
        </w:rPr>
        <w:t xml:space="preserve"> </w:t>
      </w:r>
      <w:r w:rsidRPr="00220CF0">
        <w:t>и</w:t>
      </w:r>
      <w:r w:rsidRPr="00220CF0">
        <w:rPr>
          <w:spacing w:val="1"/>
        </w:rPr>
        <w:t xml:space="preserve"> </w:t>
      </w:r>
      <w:r w:rsidRPr="00220CF0">
        <w:t>настоящему</w:t>
      </w:r>
      <w:r w:rsidRPr="00220CF0">
        <w:rPr>
          <w:spacing w:val="1"/>
        </w:rPr>
        <w:t xml:space="preserve"> </w:t>
      </w:r>
      <w:r w:rsidRPr="00220CF0">
        <w:t>российской</w:t>
      </w:r>
      <w:r w:rsidRPr="00220CF0">
        <w:rPr>
          <w:spacing w:val="1"/>
        </w:rPr>
        <w:t xml:space="preserve"> </w:t>
      </w:r>
      <w:r w:rsidRPr="00220CF0">
        <w:t>математики,</w:t>
      </w:r>
      <w:r w:rsidRPr="00220CF0">
        <w:rPr>
          <w:spacing w:val="1"/>
        </w:rPr>
        <w:t xml:space="preserve"> </w:t>
      </w:r>
      <w:r w:rsidRPr="00220CF0">
        <w:t>ценностным</w:t>
      </w:r>
      <w:r w:rsidRPr="00220CF0">
        <w:rPr>
          <w:spacing w:val="1"/>
        </w:rPr>
        <w:t xml:space="preserve"> </w:t>
      </w:r>
      <w:r w:rsidRPr="00220CF0">
        <w:t>отношением к достижениям российских математиков и российской математической школы, к</w:t>
      </w:r>
      <w:r w:rsidRPr="00220CF0">
        <w:rPr>
          <w:spacing w:val="-57"/>
        </w:rPr>
        <w:t xml:space="preserve"> </w:t>
      </w:r>
      <w:r w:rsidRPr="00220CF0">
        <w:t>использованию</w:t>
      </w:r>
      <w:r w:rsidRPr="00220CF0">
        <w:rPr>
          <w:spacing w:val="-1"/>
        </w:rPr>
        <w:t xml:space="preserve"> </w:t>
      </w:r>
      <w:r w:rsidRPr="00220CF0">
        <w:t>этих достижений в</w:t>
      </w:r>
      <w:r w:rsidRPr="00220CF0">
        <w:rPr>
          <w:spacing w:val="-2"/>
        </w:rPr>
        <w:t xml:space="preserve"> </w:t>
      </w:r>
      <w:r w:rsidRPr="00220CF0">
        <w:t>других</w:t>
      </w:r>
      <w:r w:rsidRPr="00220CF0">
        <w:rPr>
          <w:spacing w:val="2"/>
        </w:rPr>
        <w:t xml:space="preserve"> </w:t>
      </w:r>
      <w:r w:rsidRPr="00220CF0">
        <w:t>науках</w:t>
      </w:r>
      <w:r w:rsidRPr="00220CF0">
        <w:rPr>
          <w:spacing w:val="1"/>
        </w:rPr>
        <w:t xml:space="preserve"> </w:t>
      </w:r>
      <w:r w:rsidRPr="00220CF0">
        <w:t>и</w:t>
      </w:r>
      <w:r w:rsidRPr="00220CF0">
        <w:rPr>
          <w:spacing w:val="-2"/>
        </w:rPr>
        <w:t xml:space="preserve"> </w:t>
      </w:r>
      <w:r w:rsidRPr="00220CF0">
        <w:t>прикладных</w:t>
      </w:r>
      <w:r w:rsidRPr="00220CF0">
        <w:rPr>
          <w:spacing w:val="1"/>
        </w:rPr>
        <w:t xml:space="preserve"> </w:t>
      </w:r>
      <w:r w:rsidRPr="00220CF0">
        <w:t>сферах.</w:t>
      </w:r>
    </w:p>
    <w:p w:rsidR="00B45568" w:rsidRPr="00220CF0" w:rsidRDefault="00840733">
      <w:pPr>
        <w:pStyle w:val="4"/>
        <w:spacing w:before="3"/>
      </w:pPr>
      <w:r w:rsidRPr="00220CF0">
        <w:t>Гражданское</w:t>
      </w:r>
      <w:r w:rsidRPr="00220CF0">
        <w:rPr>
          <w:spacing w:val="-13"/>
        </w:rPr>
        <w:t xml:space="preserve"> </w:t>
      </w:r>
      <w:r w:rsidRPr="00220CF0">
        <w:t>и</w:t>
      </w:r>
      <w:r w:rsidRPr="00220CF0">
        <w:rPr>
          <w:spacing w:val="-9"/>
        </w:rPr>
        <w:t xml:space="preserve"> </w:t>
      </w:r>
      <w:r w:rsidRPr="00220CF0">
        <w:t>духовно-нравственное</w:t>
      </w:r>
      <w:r w:rsidRPr="00220CF0">
        <w:rPr>
          <w:spacing w:val="-14"/>
        </w:rPr>
        <w:t xml:space="preserve"> </w:t>
      </w:r>
      <w:r w:rsidRPr="00220CF0">
        <w:t>воспитание:</w:t>
      </w:r>
    </w:p>
    <w:p w:rsidR="00B45568" w:rsidRPr="00220CF0" w:rsidRDefault="00840733">
      <w:pPr>
        <w:pStyle w:val="a3"/>
        <w:spacing w:before="38" w:line="276" w:lineRule="auto"/>
        <w:ind w:right="536"/>
      </w:pPr>
      <w:r w:rsidRPr="00220CF0">
        <w:t>готовностью к выполнению обязанностей гражданина и реализации его прав, представлением</w:t>
      </w:r>
      <w:r w:rsidRPr="00220CF0">
        <w:rPr>
          <w:spacing w:val="-57"/>
        </w:rPr>
        <w:t xml:space="preserve"> </w:t>
      </w:r>
      <w:r w:rsidRPr="00220CF0">
        <w:t>о</w:t>
      </w:r>
      <w:r w:rsidRPr="00220CF0">
        <w:rPr>
          <w:spacing w:val="1"/>
        </w:rPr>
        <w:t xml:space="preserve"> </w:t>
      </w:r>
      <w:r w:rsidRPr="00220CF0">
        <w:t>математических</w:t>
      </w:r>
      <w:r w:rsidRPr="00220CF0">
        <w:rPr>
          <w:spacing w:val="1"/>
        </w:rPr>
        <w:t xml:space="preserve"> </w:t>
      </w:r>
      <w:r w:rsidRPr="00220CF0">
        <w:t>основах</w:t>
      </w:r>
      <w:r w:rsidRPr="00220CF0">
        <w:rPr>
          <w:spacing w:val="1"/>
        </w:rPr>
        <w:t xml:space="preserve"> </w:t>
      </w:r>
      <w:r w:rsidRPr="00220CF0">
        <w:t>функционирования</w:t>
      </w:r>
      <w:r w:rsidRPr="00220CF0">
        <w:rPr>
          <w:spacing w:val="1"/>
        </w:rPr>
        <w:t xml:space="preserve"> </w:t>
      </w:r>
      <w:r w:rsidRPr="00220CF0">
        <w:t>различных</w:t>
      </w:r>
      <w:r w:rsidRPr="00220CF0">
        <w:rPr>
          <w:spacing w:val="1"/>
        </w:rPr>
        <w:t xml:space="preserve"> </w:t>
      </w:r>
      <w:r w:rsidRPr="00220CF0">
        <w:t>структур,</w:t>
      </w:r>
      <w:r w:rsidRPr="00220CF0">
        <w:rPr>
          <w:spacing w:val="1"/>
        </w:rPr>
        <w:t xml:space="preserve"> </w:t>
      </w:r>
      <w:r w:rsidRPr="00220CF0">
        <w:t>явлений,</w:t>
      </w:r>
      <w:r w:rsidRPr="00220CF0">
        <w:rPr>
          <w:spacing w:val="1"/>
        </w:rPr>
        <w:t xml:space="preserve"> </w:t>
      </w:r>
      <w:r w:rsidRPr="00220CF0">
        <w:t>процедур</w:t>
      </w:r>
      <w:r w:rsidRPr="00220CF0">
        <w:rPr>
          <w:spacing w:val="1"/>
        </w:rPr>
        <w:t xml:space="preserve"> </w:t>
      </w:r>
      <w:r w:rsidRPr="00220CF0">
        <w:t>гражданского</w:t>
      </w:r>
      <w:r w:rsidRPr="00220CF0">
        <w:rPr>
          <w:spacing w:val="1"/>
        </w:rPr>
        <w:t xml:space="preserve"> </w:t>
      </w:r>
      <w:r w:rsidRPr="00220CF0">
        <w:t>общества</w:t>
      </w:r>
      <w:r w:rsidRPr="00220CF0">
        <w:rPr>
          <w:spacing w:val="1"/>
        </w:rPr>
        <w:t xml:space="preserve"> </w:t>
      </w:r>
      <w:r w:rsidRPr="00220CF0">
        <w:t>(выборы,</w:t>
      </w:r>
      <w:r w:rsidRPr="00220CF0">
        <w:rPr>
          <w:spacing w:val="1"/>
        </w:rPr>
        <w:t xml:space="preserve"> </w:t>
      </w:r>
      <w:r w:rsidRPr="00220CF0">
        <w:t>опросы</w:t>
      </w:r>
      <w:r w:rsidRPr="00220CF0">
        <w:rPr>
          <w:spacing w:val="1"/>
        </w:rPr>
        <w:t xml:space="preserve"> </w:t>
      </w:r>
      <w:r w:rsidRPr="00220CF0">
        <w:t>и</w:t>
      </w:r>
      <w:r w:rsidRPr="00220CF0">
        <w:rPr>
          <w:spacing w:val="1"/>
        </w:rPr>
        <w:t xml:space="preserve"> </w:t>
      </w:r>
      <w:r w:rsidRPr="00220CF0">
        <w:t>пр.);</w:t>
      </w:r>
      <w:r w:rsidRPr="00220CF0">
        <w:rPr>
          <w:spacing w:val="1"/>
        </w:rPr>
        <w:t xml:space="preserve"> </w:t>
      </w:r>
      <w:r w:rsidRPr="00220CF0">
        <w:t>готовностью</w:t>
      </w:r>
      <w:r w:rsidRPr="00220CF0">
        <w:rPr>
          <w:spacing w:val="1"/>
        </w:rPr>
        <w:t xml:space="preserve"> </w:t>
      </w:r>
      <w:r w:rsidRPr="00220CF0">
        <w:t>к</w:t>
      </w:r>
      <w:r w:rsidRPr="00220CF0">
        <w:rPr>
          <w:spacing w:val="1"/>
        </w:rPr>
        <w:t xml:space="preserve"> </w:t>
      </w:r>
      <w:r w:rsidRPr="00220CF0">
        <w:t>обсуждению</w:t>
      </w:r>
      <w:r w:rsidRPr="00220CF0">
        <w:rPr>
          <w:spacing w:val="1"/>
        </w:rPr>
        <w:t xml:space="preserve"> </w:t>
      </w:r>
      <w:r w:rsidRPr="00220CF0">
        <w:t>этических</w:t>
      </w:r>
      <w:r w:rsidRPr="00220CF0">
        <w:rPr>
          <w:spacing w:val="1"/>
        </w:rPr>
        <w:t xml:space="preserve"> </w:t>
      </w:r>
      <w:r w:rsidRPr="00220CF0">
        <w:t>проблем, связанных с практическим применением достижений науки, осознанием важности</w:t>
      </w:r>
      <w:r w:rsidRPr="00220CF0">
        <w:rPr>
          <w:spacing w:val="1"/>
        </w:rPr>
        <w:t xml:space="preserve"> </w:t>
      </w:r>
      <w:r w:rsidRPr="00220CF0">
        <w:t>морально-этических</w:t>
      </w:r>
      <w:r w:rsidRPr="00220CF0">
        <w:rPr>
          <w:spacing w:val="1"/>
        </w:rPr>
        <w:t xml:space="preserve"> </w:t>
      </w:r>
      <w:r w:rsidRPr="00220CF0">
        <w:t>принципов в</w:t>
      </w:r>
      <w:r w:rsidRPr="00220CF0">
        <w:rPr>
          <w:spacing w:val="-1"/>
        </w:rPr>
        <w:t xml:space="preserve"> </w:t>
      </w:r>
      <w:r w:rsidRPr="00220CF0">
        <w:t>деятельности</w:t>
      </w:r>
      <w:r w:rsidRPr="00220CF0">
        <w:rPr>
          <w:spacing w:val="2"/>
        </w:rPr>
        <w:t xml:space="preserve"> </w:t>
      </w:r>
      <w:r w:rsidRPr="00220CF0">
        <w:t>учёного.</w:t>
      </w:r>
    </w:p>
    <w:p w:rsidR="00B45568" w:rsidRPr="00220CF0" w:rsidRDefault="00840733">
      <w:pPr>
        <w:pStyle w:val="4"/>
        <w:spacing w:before="5"/>
      </w:pPr>
      <w:r w:rsidRPr="00220CF0">
        <w:t>Трудовое</w:t>
      </w:r>
      <w:r w:rsidRPr="00220CF0">
        <w:rPr>
          <w:spacing w:val="-14"/>
        </w:rPr>
        <w:t xml:space="preserve"> </w:t>
      </w:r>
      <w:r w:rsidRPr="00220CF0">
        <w:t>воспитание:</w:t>
      </w:r>
    </w:p>
    <w:p w:rsidR="00B45568" w:rsidRPr="00220CF0" w:rsidRDefault="00840733">
      <w:pPr>
        <w:pStyle w:val="a3"/>
        <w:spacing w:before="36" w:line="276" w:lineRule="auto"/>
        <w:ind w:right="534"/>
      </w:pPr>
      <w:r w:rsidRPr="00220CF0">
        <w:t>установкой</w:t>
      </w:r>
      <w:r w:rsidRPr="00220CF0">
        <w:rPr>
          <w:spacing w:val="1"/>
        </w:rPr>
        <w:t xml:space="preserve"> </w:t>
      </w:r>
      <w:r w:rsidRPr="00220CF0">
        <w:t>на</w:t>
      </w:r>
      <w:r w:rsidRPr="00220CF0">
        <w:rPr>
          <w:spacing w:val="1"/>
        </w:rPr>
        <w:t xml:space="preserve"> </w:t>
      </w:r>
      <w:r w:rsidRPr="00220CF0">
        <w:t>активное</w:t>
      </w:r>
      <w:r w:rsidRPr="00220CF0">
        <w:rPr>
          <w:spacing w:val="1"/>
        </w:rPr>
        <w:t xml:space="preserve"> </w:t>
      </w:r>
      <w:r w:rsidRPr="00220CF0">
        <w:t>участие</w:t>
      </w:r>
      <w:r w:rsidRPr="00220CF0">
        <w:rPr>
          <w:spacing w:val="1"/>
        </w:rPr>
        <w:t xml:space="preserve"> </w:t>
      </w:r>
      <w:r w:rsidRPr="00220CF0">
        <w:t>в</w:t>
      </w:r>
      <w:r w:rsidRPr="00220CF0">
        <w:rPr>
          <w:spacing w:val="1"/>
        </w:rPr>
        <w:t xml:space="preserve"> </w:t>
      </w:r>
      <w:r w:rsidRPr="00220CF0">
        <w:t>решении</w:t>
      </w:r>
      <w:r w:rsidRPr="00220CF0">
        <w:rPr>
          <w:spacing w:val="1"/>
        </w:rPr>
        <w:t xml:space="preserve"> </w:t>
      </w:r>
      <w:r w:rsidRPr="00220CF0">
        <w:t>практических</w:t>
      </w:r>
      <w:r w:rsidRPr="00220CF0">
        <w:rPr>
          <w:spacing w:val="1"/>
        </w:rPr>
        <w:t xml:space="preserve"> </w:t>
      </w:r>
      <w:r w:rsidRPr="00220CF0">
        <w:t>задач</w:t>
      </w:r>
      <w:r w:rsidRPr="00220CF0">
        <w:rPr>
          <w:spacing w:val="1"/>
        </w:rPr>
        <w:t xml:space="preserve"> </w:t>
      </w:r>
      <w:r w:rsidRPr="00220CF0">
        <w:t>математической</w:t>
      </w:r>
      <w:r w:rsidRPr="00220CF0">
        <w:rPr>
          <w:spacing w:val="-57"/>
        </w:rPr>
        <w:t xml:space="preserve"> </w:t>
      </w:r>
      <w:r w:rsidRPr="00220CF0">
        <w:t>направленности,</w:t>
      </w:r>
      <w:r w:rsidRPr="00220CF0">
        <w:rPr>
          <w:spacing w:val="1"/>
        </w:rPr>
        <w:t xml:space="preserve"> </w:t>
      </w:r>
      <w:r w:rsidRPr="00220CF0">
        <w:t>осознанием</w:t>
      </w:r>
      <w:r w:rsidRPr="00220CF0">
        <w:rPr>
          <w:spacing w:val="1"/>
        </w:rPr>
        <w:t xml:space="preserve"> </w:t>
      </w:r>
      <w:r w:rsidRPr="00220CF0">
        <w:t>важности</w:t>
      </w:r>
      <w:r w:rsidRPr="00220CF0">
        <w:rPr>
          <w:spacing w:val="1"/>
        </w:rPr>
        <w:t xml:space="preserve"> </w:t>
      </w:r>
      <w:r w:rsidRPr="00220CF0">
        <w:t>математического</w:t>
      </w:r>
      <w:r w:rsidRPr="00220CF0">
        <w:rPr>
          <w:spacing w:val="1"/>
        </w:rPr>
        <w:t xml:space="preserve"> </w:t>
      </w:r>
      <w:r w:rsidRPr="00220CF0">
        <w:t>образования</w:t>
      </w:r>
      <w:r w:rsidRPr="00220CF0">
        <w:rPr>
          <w:spacing w:val="1"/>
        </w:rPr>
        <w:t xml:space="preserve"> </w:t>
      </w:r>
      <w:r w:rsidRPr="00220CF0">
        <w:t>на протяжении всей</w:t>
      </w:r>
      <w:r w:rsidRPr="00220CF0">
        <w:rPr>
          <w:spacing w:val="1"/>
        </w:rPr>
        <w:t xml:space="preserve"> </w:t>
      </w:r>
      <w:r w:rsidRPr="00220CF0">
        <w:t>жизни для</w:t>
      </w:r>
      <w:r w:rsidRPr="00220CF0">
        <w:rPr>
          <w:spacing w:val="1"/>
        </w:rPr>
        <w:t xml:space="preserve"> </w:t>
      </w:r>
      <w:r w:rsidRPr="00220CF0">
        <w:t>успешной</w:t>
      </w:r>
      <w:r w:rsidRPr="00220CF0">
        <w:rPr>
          <w:spacing w:val="1"/>
        </w:rPr>
        <w:t xml:space="preserve"> </w:t>
      </w:r>
      <w:r w:rsidRPr="00220CF0">
        <w:t>профессиональной деятельности</w:t>
      </w:r>
      <w:r w:rsidRPr="00220CF0">
        <w:rPr>
          <w:spacing w:val="1"/>
        </w:rPr>
        <w:t xml:space="preserve"> </w:t>
      </w:r>
      <w:r w:rsidRPr="00220CF0">
        <w:t>и развитием необходимых умений;</w:t>
      </w:r>
      <w:r w:rsidRPr="00220CF0">
        <w:rPr>
          <w:spacing w:val="1"/>
        </w:rPr>
        <w:t xml:space="preserve"> </w:t>
      </w:r>
      <w:r w:rsidRPr="00220CF0">
        <w:t>осознанным выбором и построением индивидуальной траектории образования и жизненных</w:t>
      </w:r>
      <w:r w:rsidRPr="00220CF0">
        <w:rPr>
          <w:spacing w:val="1"/>
        </w:rPr>
        <w:t xml:space="preserve"> </w:t>
      </w:r>
      <w:r w:rsidRPr="00220CF0">
        <w:t>планов</w:t>
      </w:r>
      <w:r w:rsidRPr="00220CF0">
        <w:rPr>
          <w:spacing w:val="-1"/>
        </w:rPr>
        <w:t xml:space="preserve"> </w:t>
      </w:r>
      <w:r w:rsidRPr="00220CF0">
        <w:t>с учётом</w:t>
      </w:r>
      <w:r w:rsidRPr="00220CF0">
        <w:rPr>
          <w:spacing w:val="-1"/>
        </w:rPr>
        <w:t xml:space="preserve"> </w:t>
      </w:r>
      <w:r w:rsidRPr="00220CF0">
        <w:t>личных</w:t>
      </w:r>
      <w:r w:rsidRPr="00220CF0">
        <w:rPr>
          <w:spacing w:val="1"/>
        </w:rPr>
        <w:t xml:space="preserve"> </w:t>
      </w:r>
      <w:r w:rsidRPr="00220CF0">
        <w:t>интересов и</w:t>
      </w:r>
      <w:r w:rsidRPr="00220CF0">
        <w:rPr>
          <w:spacing w:val="-1"/>
        </w:rPr>
        <w:t xml:space="preserve"> </w:t>
      </w:r>
      <w:r w:rsidRPr="00220CF0">
        <w:t>общественных</w:t>
      </w:r>
      <w:r w:rsidRPr="00220CF0">
        <w:rPr>
          <w:spacing w:val="2"/>
        </w:rPr>
        <w:t xml:space="preserve"> </w:t>
      </w:r>
      <w:r w:rsidRPr="00220CF0">
        <w:t>потребностей</w:t>
      </w:r>
    </w:p>
    <w:p w:rsidR="00B45568" w:rsidRPr="00220CF0" w:rsidRDefault="00840733">
      <w:pPr>
        <w:pStyle w:val="4"/>
        <w:spacing w:before="4"/>
      </w:pPr>
      <w:r w:rsidRPr="00220CF0">
        <w:rPr>
          <w:spacing w:val="-1"/>
        </w:rPr>
        <w:t>Эстетическое</w:t>
      </w:r>
      <w:r w:rsidRPr="00220CF0">
        <w:rPr>
          <w:spacing w:val="-12"/>
        </w:rPr>
        <w:t xml:space="preserve"> </w:t>
      </w:r>
      <w:r w:rsidRPr="00220CF0">
        <w:t>воспитание:</w:t>
      </w:r>
    </w:p>
    <w:p w:rsidR="00D35BCD" w:rsidRPr="00220CF0" w:rsidRDefault="00840733" w:rsidP="00D35BCD">
      <w:pPr>
        <w:pStyle w:val="a3"/>
        <w:spacing w:before="39" w:line="276" w:lineRule="auto"/>
        <w:ind w:right="533"/>
        <w:rPr>
          <w:spacing w:val="1"/>
        </w:rPr>
      </w:pPr>
      <w:r w:rsidRPr="00220CF0">
        <w:t>способностью</w:t>
      </w:r>
      <w:r w:rsidRPr="00220CF0">
        <w:rPr>
          <w:spacing w:val="1"/>
        </w:rPr>
        <w:t xml:space="preserve"> </w:t>
      </w:r>
      <w:r w:rsidRPr="00220CF0">
        <w:t>к</w:t>
      </w:r>
      <w:r w:rsidRPr="00220CF0">
        <w:rPr>
          <w:spacing w:val="1"/>
        </w:rPr>
        <w:t xml:space="preserve"> </w:t>
      </w:r>
      <w:r w:rsidRPr="00220CF0">
        <w:t>эмоциональному и эстетическому</w:t>
      </w:r>
      <w:r w:rsidRPr="00220CF0">
        <w:rPr>
          <w:spacing w:val="1"/>
        </w:rPr>
        <w:t xml:space="preserve"> </w:t>
      </w:r>
      <w:r w:rsidRPr="00220CF0">
        <w:t>восприятию</w:t>
      </w:r>
      <w:r w:rsidRPr="00220CF0">
        <w:rPr>
          <w:spacing w:val="1"/>
        </w:rPr>
        <w:t xml:space="preserve"> </w:t>
      </w:r>
      <w:r w:rsidRPr="00220CF0">
        <w:t>математических</w:t>
      </w:r>
      <w:r w:rsidRPr="00220CF0">
        <w:rPr>
          <w:spacing w:val="1"/>
        </w:rPr>
        <w:t xml:space="preserve"> </w:t>
      </w:r>
      <w:r w:rsidRPr="00220CF0">
        <w:t>объектов,</w:t>
      </w:r>
      <w:r w:rsidRPr="00220CF0">
        <w:rPr>
          <w:spacing w:val="1"/>
        </w:rPr>
        <w:t xml:space="preserve"> </w:t>
      </w:r>
      <w:r w:rsidRPr="00220CF0">
        <w:lastRenderedPageBreak/>
        <w:t>задач,</w:t>
      </w:r>
      <w:r w:rsidRPr="00220CF0">
        <w:rPr>
          <w:spacing w:val="-5"/>
        </w:rPr>
        <w:t xml:space="preserve"> </w:t>
      </w:r>
      <w:r w:rsidRPr="00220CF0">
        <w:t>решений,</w:t>
      </w:r>
      <w:r w:rsidRPr="00220CF0">
        <w:rPr>
          <w:spacing w:val="-4"/>
        </w:rPr>
        <w:t xml:space="preserve"> </w:t>
      </w:r>
      <w:r w:rsidRPr="00220CF0">
        <w:t>рассуждений;</w:t>
      </w:r>
      <w:r w:rsidRPr="00220CF0">
        <w:rPr>
          <w:spacing w:val="-3"/>
        </w:rPr>
        <w:t xml:space="preserve"> </w:t>
      </w:r>
      <w:r w:rsidRPr="00220CF0">
        <w:t>умению</w:t>
      </w:r>
      <w:r w:rsidRPr="00220CF0">
        <w:rPr>
          <w:spacing w:val="-4"/>
        </w:rPr>
        <w:t xml:space="preserve"> </w:t>
      </w:r>
      <w:r w:rsidRPr="00220CF0">
        <w:t>видеть</w:t>
      </w:r>
      <w:r w:rsidRPr="00220CF0">
        <w:rPr>
          <w:spacing w:val="-6"/>
        </w:rPr>
        <w:t xml:space="preserve"> </w:t>
      </w:r>
      <w:r w:rsidRPr="00220CF0">
        <w:t>математические</w:t>
      </w:r>
      <w:r w:rsidRPr="00220CF0">
        <w:rPr>
          <w:spacing w:val="-5"/>
        </w:rPr>
        <w:t xml:space="preserve"> </w:t>
      </w:r>
      <w:r w:rsidRPr="00220CF0">
        <w:t>закономерности</w:t>
      </w:r>
      <w:r w:rsidRPr="00220CF0">
        <w:rPr>
          <w:spacing w:val="-4"/>
        </w:rPr>
        <w:t xml:space="preserve"> </w:t>
      </w:r>
      <w:proofErr w:type="gramStart"/>
      <w:r w:rsidRPr="00220CF0">
        <w:t>в</w:t>
      </w:r>
      <w:proofErr w:type="gramEnd"/>
      <w:r w:rsidRPr="00220CF0">
        <w:rPr>
          <w:spacing w:val="1"/>
        </w:rPr>
        <w:t xml:space="preserve"> </w:t>
      </w:r>
    </w:p>
    <w:p w:rsidR="00D35BCD" w:rsidRPr="00220CF0" w:rsidRDefault="00840733" w:rsidP="00D35BCD">
      <w:pPr>
        <w:pStyle w:val="a3"/>
        <w:spacing w:before="39" w:line="276" w:lineRule="auto"/>
        <w:ind w:right="533"/>
      </w:pPr>
      <w:proofErr w:type="gramStart"/>
      <w:r w:rsidRPr="00220CF0">
        <w:t>искусстве</w:t>
      </w:r>
      <w:proofErr w:type="gramEnd"/>
      <w:r w:rsidRPr="00220CF0">
        <w:t>.</w:t>
      </w:r>
    </w:p>
    <w:p w:rsidR="00B45568" w:rsidRPr="00220CF0" w:rsidRDefault="00840733">
      <w:pPr>
        <w:pStyle w:val="4"/>
        <w:spacing w:before="78"/>
      </w:pPr>
      <w:r w:rsidRPr="00220CF0">
        <w:t>Ценности</w:t>
      </w:r>
      <w:r w:rsidRPr="00220CF0">
        <w:rPr>
          <w:spacing w:val="-9"/>
        </w:rPr>
        <w:t xml:space="preserve"> </w:t>
      </w:r>
      <w:r w:rsidRPr="00220CF0">
        <w:t>научного</w:t>
      </w:r>
      <w:r w:rsidRPr="00220CF0">
        <w:rPr>
          <w:spacing w:val="-5"/>
        </w:rPr>
        <w:t xml:space="preserve"> </w:t>
      </w:r>
      <w:r w:rsidRPr="00220CF0">
        <w:t>познания:</w:t>
      </w:r>
    </w:p>
    <w:p w:rsidR="00B45568" w:rsidRPr="00220CF0" w:rsidRDefault="00840733">
      <w:pPr>
        <w:pStyle w:val="a3"/>
        <w:spacing w:before="36" w:line="276" w:lineRule="auto"/>
        <w:ind w:right="535"/>
      </w:pPr>
      <w:r w:rsidRPr="00220CF0">
        <w:t>ориентацией в деятельности на современную систему научных представлений об основных</w:t>
      </w:r>
      <w:r w:rsidRPr="00220CF0">
        <w:rPr>
          <w:spacing w:val="1"/>
        </w:rPr>
        <w:t xml:space="preserve"> </w:t>
      </w:r>
      <w:r w:rsidRPr="00220CF0">
        <w:t>закономерностях</w:t>
      </w:r>
      <w:r w:rsidRPr="00220CF0">
        <w:rPr>
          <w:spacing w:val="1"/>
        </w:rPr>
        <w:t xml:space="preserve"> </w:t>
      </w:r>
      <w:r w:rsidRPr="00220CF0">
        <w:t>развития</w:t>
      </w:r>
      <w:r w:rsidRPr="00220CF0">
        <w:rPr>
          <w:spacing w:val="1"/>
        </w:rPr>
        <w:t xml:space="preserve"> </w:t>
      </w:r>
      <w:r w:rsidRPr="00220CF0">
        <w:t>человека,</w:t>
      </w:r>
      <w:r w:rsidRPr="00220CF0">
        <w:rPr>
          <w:spacing w:val="1"/>
        </w:rPr>
        <w:t xml:space="preserve"> </w:t>
      </w:r>
      <w:r w:rsidRPr="00220CF0">
        <w:t>природы</w:t>
      </w:r>
      <w:r w:rsidRPr="00220CF0">
        <w:rPr>
          <w:spacing w:val="1"/>
        </w:rPr>
        <w:t xml:space="preserve"> </w:t>
      </w:r>
      <w:r w:rsidRPr="00220CF0">
        <w:t>и</w:t>
      </w:r>
      <w:r w:rsidRPr="00220CF0">
        <w:rPr>
          <w:spacing w:val="1"/>
        </w:rPr>
        <w:t xml:space="preserve"> </w:t>
      </w:r>
      <w:r w:rsidRPr="00220CF0">
        <w:t>общества,</w:t>
      </w:r>
      <w:r w:rsidRPr="00220CF0">
        <w:rPr>
          <w:spacing w:val="1"/>
        </w:rPr>
        <w:t xml:space="preserve"> </w:t>
      </w:r>
      <w:r w:rsidRPr="00220CF0">
        <w:t>пониманием</w:t>
      </w:r>
      <w:r w:rsidRPr="00220CF0">
        <w:rPr>
          <w:spacing w:val="60"/>
        </w:rPr>
        <w:t xml:space="preserve"> </w:t>
      </w:r>
      <w:r w:rsidRPr="00220CF0">
        <w:t>математической</w:t>
      </w:r>
      <w:r w:rsidRPr="00220CF0">
        <w:rPr>
          <w:spacing w:val="1"/>
        </w:rPr>
        <w:t xml:space="preserve"> </w:t>
      </w:r>
      <w:r w:rsidRPr="00220CF0">
        <w:t>науки как сферы человеческой деятельности, этапов её развития и значимости для развития</w:t>
      </w:r>
      <w:r w:rsidRPr="00220CF0">
        <w:rPr>
          <w:spacing w:val="1"/>
        </w:rPr>
        <w:t xml:space="preserve"> </w:t>
      </w:r>
      <w:r w:rsidRPr="00220CF0">
        <w:t>цивилизации; овладением языком математики и математической культурой как средством</w:t>
      </w:r>
      <w:r w:rsidRPr="00220CF0">
        <w:rPr>
          <w:spacing w:val="1"/>
        </w:rPr>
        <w:t xml:space="preserve"> </w:t>
      </w:r>
      <w:r w:rsidRPr="00220CF0">
        <w:t>познания</w:t>
      </w:r>
      <w:r w:rsidRPr="00220CF0">
        <w:rPr>
          <w:spacing w:val="-2"/>
        </w:rPr>
        <w:t xml:space="preserve"> </w:t>
      </w:r>
      <w:r w:rsidRPr="00220CF0">
        <w:t>мира;</w:t>
      </w:r>
      <w:r w:rsidRPr="00220CF0">
        <w:rPr>
          <w:spacing w:val="-1"/>
        </w:rPr>
        <w:t xml:space="preserve"> </w:t>
      </w:r>
      <w:r w:rsidRPr="00220CF0">
        <w:t>овладением</w:t>
      </w:r>
      <w:r w:rsidRPr="00220CF0">
        <w:rPr>
          <w:spacing w:val="-3"/>
        </w:rPr>
        <w:t xml:space="preserve"> </w:t>
      </w:r>
      <w:r w:rsidRPr="00220CF0">
        <w:t>простейшими</w:t>
      </w:r>
      <w:r w:rsidRPr="00220CF0">
        <w:rPr>
          <w:spacing w:val="-1"/>
        </w:rPr>
        <w:t xml:space="preserve"> </w:t>
      </w:r>
      <w:r w:rsidRPr="00220CF0">
        <w:t>навыками</w:t>
      </w:r>
      <w:r w:rsidRPr="00220CF0">
        <w:rPr>
          <w:spacing w:val="-1"/>
        </w:rPr>
        <w:t xml:space="preserve"> </w:t>
      </w:r>
      <w:r w:rsidRPr="00220CF0">
        <w:t>исследовательской</w:t>
      </w:r>
      <w:r w:rsidRPr="00220CF0">
        <w:rPr>
          <w:spacing w:val="-2"/>
        </w:rPr>
        <w:t xml:space="preserve"> </w:t>
      </w:r>
      <w:r w:rsidRPr="00220CF0">
        <w:t>деятельности.</w:t>
      </w:r>
    </w:p>
    <w:p w:rsidR="00B45568" w:rsidRPr="00220CF0" w:rsidRDefault="00840733">
      <w:pPr>
        <w:pStyle w:val="4"/>
        <w:spacing w:before="5" w:line="278" w:lineRule="auto"/>
        <w:jc w:val="left"/>
      </w:pPr>
      <w:r w:rsidRPr="00220CF0">
        <w:t>Физическое</w:t>
      </w:r>
      <w:r w:rsidRPr="00220CF0">
        <w:rPr>
          <w:spacing w:val="48"/>
        </w:rPr>
        <w:t xml:space="preserve"> </w:t>
      </w:r>
      <w:r w:rsidRPr="00220CF0">
        <w:t>воспитание,</w:t>
      </w:r>
      <w:r w:rsidRPr="00220CF0">
        <w:rPr>
          <w:spacing w:val="49"/>
        </w:rPr>
        <w:t xml:space="preserve"> </w:t>
      </w:r>
      <w:r w:rsidRPr="00220CF0">
        <w:t>формирование</w:t>
      </w:r>
      <w:r w:rsidRPr="00220CF0">
        <w:rPr>
          <w:spacing w:val="45"/>
        </w:rPr>
        <w:t xml:space="preserve"> </w:t>
      </w:r>
      <w:r w:rsidRPr="00220CF0">
        <w:t>культуры</w:t>
      </w:r>
      <w:r w:rsidRPr="00220CF0">
        <w:rPr>
          <w:spacing w:val="49"/>
        </w:rPr>
        <w:t xml:space="preserve"> </w:t>
      </w:r>
      <w:r w:rsidRPr="00220CF0">
        <w:t>здоровья</w:t>
      </w:r>
      <w:r w:rsidRPr="00220CF0">
        <w:rPr>
          <w:spacing w:val="46"/>
        </w:rPr>
        <w:t xml:space="preserve"> </w:t>
      </w:r>
      <w:r w:rsidRPr="00220CF0">
        <w:t>и</w:t>
      </w:r>
      <w:r w:rsidRPr="00220CF0">
        <w:rPr>
          <w:spacing w:val="49"/>
        </w:rPr>
        <w:t xml:space="preserve"> </w:t>
      </w:r>
      <w:r w:rsidRPr="00220CF0">
        <w:t>эмоционального</w:t>
      </w:r>
      <w:r w:rsidRPr="00220CF0">
        <w:rPr>
          <w:spacing w:val="-57"/>
        </w:rPr>
        <w:t xml:space="preserve"> </w:t>
      </w:r>
      <w:r w:rsidRPr="00220CF0">
        <w:t>благополучия:</w:t>
      </w:r>
    </w:p>
    <w:p w:rsidR="00B45568" w:rsidRPr="00220CF0" w:rsidRDefault="00840733">
      <w:pPr>
        <w:pStyle w:val="a3"/>
        <w:spacing w:line="276" w:lineRule="auto"/>
        <w:ind w:right="676"/>
        <w:jc w:val="left"/>
      </w:pPr>
      <w:r w:rsidRPr="00220CF0">
        <w:t>готовностью</w:t>
      </w:r>
      <w:r w:rsidRPr="00220CF0">
        <w:rPr>
          <w:spacing w:val="1"/>
        </w:rPr>
        <w:t xml:space="preserve"> </w:t>
      </w:r>
      <w:r w:rsidRPr="00220CF0">
        <w:t>применять</w:t>
      </w:r>
      <w:r w:rsidRPr="00220CF0">
        <w:rPr>
          <w:spacing w:val="1"/>
        </w:rPr>
        <w:t xml:space="preserve"> </w:t>
      </w:r>
      <w:r w:rsidRPr="00220CF0">
        <w:t>математические</w:t>
      </w:r>
      <w:r w:rsidRPr="00220CF0">
        <w:rPr>
          <w:spacing w:val="1"/>
        </w:rPr>
        <w:t xml:space="preserve"> </w:t>
      </w:r>
      <w:r w:rsidRPr="00220CF0">
        <w:t>знания</w:t>
      </w:r>
      <w:r w:rsidRPr="00220CF0">
        <w:rPr>
          <w:spacing w:val="1"/>
        </w:rPr>
        <w:t xml:space="preserve"> </w:t>
      </w:r>
      <w:r w:rsidRPr="00220CF0">
        <w:t>в</w:t>
      </w:r>
      <w:r w:rsidRPr="00220CF0">
        <w:rPr>
          <w:spacing w:val="1"/>
        </w:rPr>
        <w:t xml:space="preserve"> </w:t>
      </w:r>
      <w:r w:rsidRPr="00220CF0">
        <w:t>интересах</w:t>
      </w:r>
      <w:r w:rsidRPr="00220CF0">
        <w:rPr>
          <w:spacing w:val="1"/>
        </w:rPr>
        <w:t xml:space="preserve"> </w:t>
      </w:r>
      <w:r w:rsidRPr="00220CF0">
        <w:t>своего</w:t>
      </w:r>
      <w:r w:rsidRPr="00220CF0">
        <w:rPr>
          <w:spacing w:val="1"/>
        </w:rPr>
        <w:t xml:space="preserve"> </w:t>
      </w:r>
      <w:r w:rsidRPr="00220CF0">
        <w:t>здоровья,</w:t>
      </w:r>
      <w:r w:rsidRPr="00220CF0">
        <w:rPr>
          <w:spacing w:val="1"/>
        </w:rPr>
        <w:t xml:space="preserve"> </w:t>
      </w:r>
      <w:r w:rsidRPr="00220CF0">
        <w:t>ведения</w:t>
      </w:r>
      <w:r w:rsidRPr="00220CF0">
        <w:rPr>
          <w:spacing w:val="-57"/>
        </w:rPr>
        <w:t xml:space="preserve"> </w:t>
      </w:r>
      <w:r w:rsidRPr="00220CF0">
        <w:t>здорового образа жизни (здоровое питание, сбалансированный режим занятий и отдыха,</w:t>
      </w:r>
      <w:r w:rsidRPr="00220CF0">
        <w:rPr>
          <w:spacing w:val="1"/>
        </w:rPr>
        <w:t xml:space="preserve"> </w:t>
      </w:r>
      <w:r w:rsidRPr="00220CF0">
        <w:t>регулярная</w:t>
      </w:r>
      <w:r w:rsidRPr="00220CF0">
        <w:rPr>
          <w:spacing w:val="18"/>
        </w:rPr>
        <w:t xml:space="preserve"> </w:t>
      </w:r>
      <w:r w:rsidRPr="00220CF0">
        <w:t>физическая</w:t>
      </w:r>
      <w:r w:rsidRPr="00220CF0">
        <w:rPr>
          <w:spacing w:val="18"/>
        </w:rPr>
        <w:t xml:space="preserve"> </w:t>
      </w:r>
      <w:r w:rsidRPr="00220CF0">
        <w:t>активность);</w:t>
      </w:r>
      <w:r w:rsidRPr="00220CF0">
        <w:rPr>
          <w:spacing w:val="18"/>
        </w:rPr>
        <w:t xml:space="preserve"> </w:t>
      </w:r>
      <w:r w:rsidRPr="00220CF0">
        <w:t>сформированностью</w:t>
      </w:r>
      <w:r w:rsidRPr="00220CF0">
        <w:rPr>
          <w:spacing w:val="21"/>
        </w:rPr>
        <w:t xml:space="preserve"> </w:t>
      </w:r>
      <w:r w:rsidRPr="00220CF0">
        <w:t>навыка</w:t>
      </w:r>
      <w:r w:rsidRPr="00220CF0">
        <w:rPr>
          <w:spacing w:val="17"/>
        </w:rPr>
        <w:t xml:space="preserve"> </w:t>
      </w:r>
      <w:r w:rsidRPr="00220CF0">
        <w:t>рефлексии,</w:t>
      </w:r>
      <w:r w:rsidRPr="00220CF0">
        <w:rPr>
          <w:spacing w:val="18"/>
        </w:rPr>
        <w:t xml:space="preserve"> </w:t>
      </w:r>
      <w:r w:rsidRPr="00220CF0">
        <w:t>признанием</w:t>
      </w:r>
      <w:r w:rsidRPr="00220CF0">
        <w:rPr>
          <w:spacing w:val="-57"/>
        </w:rPr>
        <w:t xml:space="preserve"> </w:t>
      </w:r>
      <w:r w:rsidRPr="00220CF0">
        <w:t>своего</w:t>
      </w:r>
      <w:r w:rsidRPr="00220CF0">
        <w:rPr>
          <w:spacing w:val="-2"/>
        </w:rPr>
        <w:t xml:space="preserve"> </w:t>
      </w:r>
      <w:r w:rsidRPr="00220CF0">
        <w:t>права</w:t>
      </w:r>
      <w:r w:rsidRPr="00220CF0">
        <w:rPr>
          <w:spacing w:val="-1"/>
        </w:rPr>
        <w:t xml:space="preserve"> </w:t>
      </w:r>
      <w:r w:rsidRPr="00220CF0">
        <w:t>на</w:t>
      </w:r>
      <w:r w:rsidRPr="00220CF0">
        <w:rPr>
          <w:spacing w:val="-1"/>
        </w:rPr>
        <w:t xml:space="preserve"> </w:t>
      </w:r>
      <w:r w:rsidRPr="00220CF0">
        <w:t>ошибку</w:t>
      </w:r>
      <w:r w:rsidRPr="00220CF0">
        <w:rPr>
          <w:spacing w:val="-5"/>
        </w:rPr>
        <w:t xml:space="preserve"> </w:t>
      </w:r>
      <w:r w:rsidRPr="00220CF0">
        <w:t>и такого</w:t>
      </w:r>
      <w:r w:rsidRPr="00220CF0">
        <w:rPr>
          <w:spacing w:val="-1"/>
        </w:rPr>
        <w:t xml:space="preserve"> </w:t>
      </w:r>
      <w:r w:rsidRPr="00220CF0">
        <w:t>же права</w:t>
      </w:r>
      <w:r w:rsidRPr="00220CF0">
        <w:rPr>
          <w:spacing w:val="-1"/>
        </w:rPr>
        <w:t xml:space="preserve"> </w:t>
      </w:r>
      <w:r w:rsidRPr="00220CF0">
        <w:t>другого человека</w:t>
      </w:r>
    </w:p>
    <w:p w:rsidR="00B45568" w:rsidRPr="00220CF0" w:rsidRDefault="00840733">
      <w:pPr>
        <w:pStyle w:val="4"/>
        <w:jc w:val="left"/>
      </w:pPr>
      <w:r w:rsidRPr="00220CF0">
        <w:rPr>
          <w:spacing w:val="-1"/>
        </w:rPr>
        <w:t>Экологическое</w:t>
      </w:r>
      <w:r w:rsidRPr="00220CF0">
        <w:rPr>
          <w:spacing w:val="-7"/>
        </w:rPr>
        <w:t xml:space="preserve"> </w:t>
      </w:r>
      <w:r w:rsidRPr="00220CF0">
        <w:rPr>
          <w:spacing w:val="-1"/>
        </w:rPr>
        <w:t>воспитание:</w:t>
      </w:r>
    </w:p>
    <w:p w:rsidR="00B45568" w:rsidRPr="00220CF0" w:rsidRDefault="00840733">
      <w:pPr>
        <w:pStyle w:val="a3"/>
        <w:spacing w:before="32" w:line="276" w:lineRule="auto"/>
        <w:ind w:right="543"/>
      </w:pPr>
      <w:r w:rsidRPr="00220CF0">
        <w:t>ориентацией</w:t>
      </w:r>
      <w:r w:rsidRPr="00220CF0">
        <w:rPr>
          <w:spacing w:val="1"/>
        </w:rPr>
        <w:t xml:space="preserve"> </w:t>
      </w:r>
      <w:r w:rsidRPr="00220CF0">
        <w:t>на</w:t>
      </w:r>
      <w:r w:rsidRPr="00220CF0">
        <w:rPr>
          <w:spacing w:val="1"/>
        </w:rPr>
        <w:t xml:space="preserve"> </w:t>
      </w:r>
      <w:r w:rsidRPr="00220CF0">
        <w:t>применение</w:t>
      </w:r>
      <w:r w:rsidRPr="00220CF0">
        <w:rPr>
          <w:spacing w:val="1"/>
        </w:rPr>
        <w:t xml:space="preserve"> </w:t>
      </w:r>
      <w:r w:rsidRPr="00220CF0">
        <w:t>математических</w:t>
      </w:r>
      <w:r w:rsidRPr="00220CF0">
        <w:rPr>
          <w:spacing w:val="1"/>
        </w:rPr>
        <w:t xml:space="preserve"> </w:t>
      </w:r>
      <w:r w:rsidRPr="00220CF0">
        <w:t>знаний</w:t>
      </w:r>
      <w:r w:rsidRPr="00220CF0">
        <w:rPr>
          <w:spacing w:val="1"/>
        </w:rPr>
        <w:t xml:space="preserve"> </w:t>
      </w:r>
      <w:r w:rsidRPr="00220CF0">
        <w:t>для</w:t>
      </w:r>
      <w:r w:rsidRPr="00220CF0">
        <w:rPr>
          <w:spacing w:val="1"/>
        </w:rPr>
        <w:t xml:space="preserve"> </w:t>
      </w:r>
      <w:r w:rsidRPr="00220CF0">
        <w:t>решения</w:t>
      </w:r>
      <w:r w:rsidRPr="00220CF0">
        <w:rPr>
          <w:spacing w:val="1"/>
        </w:rPr>
        <w:t xml:space="preserve"> </w:t>
      </w:r>
      <w:r w:rsidRPr="00220CF0">
        <w:t>задач</w:t>
      </w:r>
      <w:r w:rsidRPr="00220CF0">
        <w:rPr>
          <w:spacing w:val="1"/>
        </w:rPr>
        <w:t xml:space="preserve"> </w:t>
      </w:r>
      <w:r w:rsidRPr="00220CF0">
        <w:t>в</w:t>
      </w:r>
      <w:r w:rsidRPr="00220CF0">
        <w:rPr>
          <w:spacing w:val="1"/>
        </w:rPr>
        <w:t xml:space="preserve"> </w:t>
      </w:r>
      <w:r w:rsidRPr="00220CF0">
        <w:t>области</w:t>
      </w:r>
      <w:r w:rsidRPr="00220CF0">
        <w:rPr>
          <w:spacing w:val="1"/>
        </w:rPr>
        <w:t xml:space="preserve"> </w:t>
      </w:r>
      <w:r w:rsidRPr="00220CF0">
        <w:t>сохранности</w:t>
      </w:r>
      <w:r w:rsidRPr="00220CF0">
        <w:rPr>
          <w:spacing w:val="1"/>
        </w:rPr>
        <w:t xml:space="preserve"> </w:t>
      </w:r>
      <w:r w:rsidRPr="00220CF0">
        <w:t>окружающей</w:t>
      </w:r>
      <w:r w:rsidRPr="00220CF0">
        <w:rPr>
          <w:spacing w:val="1"/>
        </w:rPr>
        <w:t xml:space="preserve"> </w:t>
      </w:r>
      <w:r w:rsidRPr="00220CF0">
        <w:t>среды,</w:t>
      </w:r>
      <w:r w:rsidRPr="00220CF0">
        <w:rPr>
          <w:spacing w:val="1"/>
        </w:rPr>
        <w:t xml:space="preserve"> </w:t>
      </w:r>
      <w:r w:rsidRPr="00220CF0">
        <w:t>планирования</w:t>
      </w:r>
      <w:r w:rsidRPr="00220CF0">
        <w:rPr>
          <w:spacing w:val="1"/>
        </w:rPr>
        <w:t xml:space="preserve"> </w:t>
      </w:r>
      <w:r w:rsidRPr="00220CF0">
        <w:t>поступков</w:t>
      </w:r>
      <w:r w:rsidRPr="00220CF0">
        <w:rPr>
          <w:spacing w:val="1"/>
        </w:rPr>
        <w:t xml:space="preserve"> </w:t>
      </w:r>
      <w:r w:rsidRPr="00220CF0">
        <w:t>и</w:t>
      </w:r>
      <w:r w:rsidRPr="00220CF0">
        <w:rPr>
          <w:spacing w:val="1"/>
        </w:rPr>
        <w:t xml:space="preserve"> </w:t>
      </w:r>
      <w:r w:rsidRPr="00220CF0">
        <w:t>оценки</w:t>
      </w:r>
      <w:r w:rsidRPr="00220CF0">
        <w:rPr>
          <w:spacing w:val="1"/>
        </w:rPr>
        <w:t xml:space="preserve"> </w:t>
      </w:r>
      <w:r w:rsidRPr="00220CF0">
        <w:t>их</w:t>
      </w:r>
      <w:r w:rsidRPr="00220CF0">
        <w:rPr>
          <w:spacing w:val="1"/>
        </w:rPr>
        <w:t xml:space="preserve"> </w:t>
      </w:r>
      <w:r w:rsidRPr="00220CF0">
        <w:t>возможных</w:t>
      </w:r>
      <w:r w:rsidRPr="00220CF0">
        <w:rPr>
          <w:spacing w:val="1"/>
        </w:rPr>
        <w:t xml:space="preserve"> </w:t>
      </w:r>
      <w:r w:rsidRPr="00220CF0">
        <w:t>последствий</w:t>
      </w:r>
      <w:r w:rsidRPr="00220CF0">
        <w:rPr>
          <w:spacing w:val="1"/>
        </w:rPr>
        <w:t xml:space="preserve"> </w:t>
      </w:r>
      <w:r w:rsidRPr="00220CF0">
        <w:t>для</w:t>
      </w:r>
      <w:r w:rsidRPr="00220CF0">
        <w:rPr>
          <w:spacing w:val="1"/>
        </w:rPr>
        <w:t xml:space="preserve"> </w:t>
      </w:r>
      <w:r w:rsidRPr="00220CF0">
        <w:t>окружающей</w:t>
      </w:r>
      <w:r w:rsidRPr="00220CF0">
        <w:rPr>
          <w:spacing w:val="1"/>
        </w:rPr>
        <w:t xml:space="preserve"> </w:t>
      </w:r>
      <w:r w:rsidRPr="00220CF0">
        <w:t>среды;</w:t>
      </w:r>
      <w:r w:rsidRPr="00220CF0">
        <w:rPr>
          <w:spacing w:val="1"/>
        </w:rPr>
        <w:t xml:space="preserve"> </w:t>
      </w:r>
      <w:r w:rsidRPr="00220CF0">
        <w:t>осознанием</w:t>
      </w:r>
      <w:r w:rsidRPr="00220CF0">
        <w:rPr>
          <w:spacing w:val="1"/>
        </w:rPr>
        <w:t xml:space="preserve"> </w:t>
      </w:r>
      <w:r w:rsidRPr="00220CF0">
        <w:t>глобального</w:t>
      </w:r>
      <w:r w:rsidRPr="00220CF0">
        <w:rPr>
          <w:spacing w:val="1"/>
        </w:rPr>
        <w:t xml:space="preserve"> </w:t>
      </w:r>
      <w:r w:rsidRPr="00220CF0">
        <w:t>характера</w:t>
      </w:r>
      <w:r w:rsidRPr="00220CF0">
        <w:rPr>
          <w:spacing w:val="1"/>
        </w:rPr>
        <w:t xml:space="preserve"> </w:t>
      </w:r>
      <w:r w:rsidRPr="00220CF0">
        <w:t>экологических</w:t>
      </w:r>
      <w:r w:rsidRPr="00220CF0">
        <w:rPr>
          <w:spacing w:val="1"/>
        </w:rPr>
        <w:t xml:space="preserve"> </w:t>
      </w:r>
      <w:r w:rsidRPr="00220CF0">
        <w:t>проблем</w:t>
      </w:r>
      <w:r w:rsidRPr="00220CF0">
        <w:rPr>
          <w:spacing w:val="-3"/>
        </w:rPr>
        <w:t xml:space="preserve"> </w:t>
      </w:r>
      <w:r w:rsidRPr="00220CF0">
        <w:t>и путей их</w:t>
      </w:r>
      <w:r w:rsidRPr="00220CF0">
        <w:rPr>
          <w:spacing w:val="2"/>
        </w:rPr>
        <w:t xml:space="preserve"> </w:t>
      </w:r>
      <w:r w:rsidRPr="00220CF0">
        <w:t>решения.</w:t>
      </w:r>
    </w:p>
    <w:p w:rsidR="00B45568" w:rsidRPr="00220CF0" w:rsidRDefault="00840733">
      <w:pPr>
        <w:pStyle w:val="4"/>
        <w:spacing w:before="5" w:line="276" w:lineRule="auto"/>
        <w:ind w:right="987"/>
      </w:pPr>
      <w:r w:rsidRPr="00220CF0">
        <w:t>Личностные</w:t>
      </w:r>
      <w:r w:rsidRPr="00220CF0">
        <w:rPr>
          <w:spacing w:val="1"/>
        </w:rPr>
        <w:t xml:space="preserve"> </w:t>
      </w:r>
      <w:r w:rsidRPr="00220CF0">
        <w:t>результаты,</w:t>
      </w:r>
      <w:r w:rsidRPr="00220CF0">
        <w:rPr>
          <w:spacing w:val="1"/>
        </w:rPr>
        <w:t xml:space="preserve"> </w:t>
      </w:r>
      <w:r w:rsidRPr="00220CF0">
        <w:t>обеспечивающие</w:t>
      </w:r>
      <w:r w:rsidRPr="00220CF0">
        <w:rPr>
          <w:spacing w:val="1"/>
        </w:rPr>
        <w:t xml:space="preserve"> </w:t>
      </w:r>
      <w:r w:rsidRPr="00220CF0">
        <w:t>адаптацию</w:t>
      </w:r>
      <w:r w:rsidRPr="00220CF0">
        <w:rPr>
          <w:spacing w:val="1"/>
        </w:rPr>
        <w:t xml:space="preserve"> </w:t>
      </w:r>
      <w:proofErr w:type="gramStart"/>
      <w:r w:rsidRPr="00220CF0">
        <w:t>обучающегося</w:t>
      </w:r>
      <w:proofErr w:type="gramEnd"/>
      <w:r w:rsidRPr="00220CF0">
        <w:rPr>
          <w:spacing w:val="1"/>
        </w:rPr>
        <w:t xml:space="preserve"> </w:t>
      </w:r>
      <w:r w:rsidRPr="00220CF0">
        <w:t>к</w:t>
      </w:r>
      <w:r w:rsidRPr="00220CF0">
        <w:rPr>
          <w:spacing w:val="1"/>
        </w:rPr>
        <w:t xml:space="preserve"> </w:t>
      </w:r>
      <w:r w:rsidRPr="00220CF0">
        <w:t>изменяющимся</w:t>
      </w:r>
      <w:r w:rsidRPr="00220CF0">
        <w:rPr>
          <w:spacing w:val="-1"/>
        </w:rPr>
        <w:t xml:space="preserve"> </w:t>
      </w:r>
      <w:r w:rsidRPr="00220CF0">
        <w:t>условиям социальной</w:t>
      </w:r>
      <w:r w:rsidRPr="00220CF0">
        <w:rPr>
          <w:spacing w:val="-3"/>
        </w:rPr>
        <w:t xml:space="preserve"> </w:t>
      </w:r>
      <w:r w:rsidRPr="00220CF0">
        <w:t>и природной среды</w:t>
      </w:r>
    </w:p>
    <w:p w:rsidR="00B45568" w:rsidRPr="00220CF0" w:rsidRDefault="00840733">
      <w:pPr>
        <w:pStyle w:val="a3"/>
        <w:spacing w:line="276" w:lineRule="auto"/>
        <w:ind w:left="1215" w:right="537" w:firstLine="144"/>
      </w:pPr>
      <w:r w:rsidRPr="00220CF0">
        <w:t>готовностью</w:t>
      </w:r>
      <w:r w:rsidRPr="00220CF0">
        <w:rPr>
          <w:spacing w:val="1"/>
        </w:rPr>
        <w:t xml:space="preserve"> </w:t>
      </w:r>
      <w:r w:rsidRPr="00220CF0">
        <w:t>к</w:t>
      </w:r>
      <w:r w:rsidRPr="00220CF0">
        <w:rPr>
          <w:spacing w:val="1"/>
        </w:rPr>
        <w:t xml:space="preserve"> </w:t>
      </w:r>
      <w:r w:rsidRPr="00220CF0">
        <w:t>действиям</w:t>
      </w:r>
      <w:r w:rsidRPr="00220CF0">
        <w:rPr>
          <w:spacing w:val="1"/>
        </w:rPr>
        <w:t xml:space="preserve"> </w:t>
      </w:r>
      <w:r w:rsidRPr="00220CF0">
        <w:t>в</w:t>
      </w:r>
      <w:r w:rsidRPr="00220CF0">
        <w:rPr>
          <w:spacing w:val="1"/>
        </w:rPr>
        <w:t xml:space="preserve"> </w:t>
      </w:r>
      <w:r w:rsidRPr="00220CF0">
        <w:t>условиях</w:t>
      </w:r>
      <w:r w:rsidRPr="00220CF0">
        <w:rPr>
          <w:spacing w:val="1"/>
        </w:rPr>
        <w:t xml:space="preserve"> </w:t>
      </w:r>
      <w:r w:rsidRPr="00220CF0">
        <w:t>неопределённости,</w:t>
      </w:r>
      <w:r w:rsidRPr="00220CF0">
        <w:rPr>
          <w:spacing w:val="1"/>
        </w:rPr>
        <w:t xml:space="preserve"> </w:t>
      </w:r>
      <w:r w:rsidRPr="00220CF0">
        <w:t>повышению</w:t>
      </w:r>
      <w:r w:rsidRPr="00220CF0">
        <w:rPr>
          <w:spacing w:val="1"/>
        </w:rPr>
        <w:t xml:space="preserve"> </w:t>
      </w:r>
      <w:r w:rsidRPr="00220CF0">
        <w:t>уровня</w:t>
      </w:r>
      <w:r w:rsidRPr="00220CF0">
        <w:rPr>
          <w:spacing w:val="1"/>
        </w:rPr>
        <w:t xml:space="preserve"> </w:t>
      </w:r>
      <w:r w:rsidRPr="00220CF0">
        <w:t>своей</w:t>
      </w:r>
      <w:r w:rsidRPr="00220CF0">
        <w:rPr>
          <w:spacing w:val="1"/>
        </w:rPr>
        <w:t xml:space="preserve"> </w:t>
      </w:r>
      <w:r w:rsidRPr="00220CF0">
        <w:t>компетентности</w:t>
      </w:r>
      <w:r w:rsidRPr="00220CF0">
        <w:rPr>
          <w:spacing w:val="1"/>
        </w:rPr>
        <w:t xml:space="preserve"> </w:t>
      </w:r>
      <w:r w:rsidRPr="00220CF0">
        <w:t>через</w:t>
      </w:r>
      <w:r w:rsidRPr="00220CF0">
        <w:rPr>
          <w:spacing w:val="1"/>
        </w:rPr>
        <w:t xml:space="preserve"> </w:t>
      </w:r>
      <w:r w:rsidRPr="00220CF0">
        <w:t>практическую</w:t>
      </w:r>
      <w:r w:rsidRPr="00220CF0">
        <w:rPr>
          <w:spacing w:val="1"/>
        </w:rPr>
        <w:t xml:space="preserve"> </w:t>
      </w:r>
      <w:r w:rsidRPr="00220CF0">
        <w:t>деятельность,</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умение</w:t>
      </w:r>
      <w:r w:rsidRPr="00220CF0">
        <w:rPr>
          <w:spacing w:val="1"/>
        </w:rPr>
        <w:t xml:space="preserve"> </w:t>
      </w:r>
      <w:r w:rsidRPr="00220CF0">
        <w:t>учиться</w:t>
      </w:r>
      <w:r w:rsidRPr="00220CF0">
        <w:rPr>
          <w:spacing w:val="1"/>
        </w:rPr>
        <w:t xml:space="preserve"> </w:t>
      </w:r>
      <w:r w:rsidRPr="00220CF0">
        <w:t>у</w:t>
      </w:r>
      <w:r w:rsidRPr="00220CF0">
        <w:rPr>
          <w:spacing w:val="1"/>
        </w:rPr>
        <w:t xml:space="preserve"> </w:t>
      </w:r>
      <w:r w:rsidRPr="00220CF0">
        <w:t>других</w:t>
      </w:r>
      <w:r w:rsidRPr="00220CF0">
        <w:rPr>
          <w:spacing w:val="1"/>
        </w:rPr>
        <w:t xml:space="preserve"> </w:t>
      </w:r>
      <w:r w:rsidRPr="00220CF0">
        <w:t>людей, приобретать в совместной деятельности новые знания, навыки и компетенции из опыта</w:t>
      </w:r>
      <w:r w:rsidRPr="00220CF0">
        <w:rPr>
          <w:spacing w:val="-57"/>
        </w:rPr>
        <w:t xml:space="preserve"> </w:t>
      </w:r>
      <w:r w:rsidRPr="00220CF0">
        <w:t>других;</w:t>
      </w:r>
    </w:p>
    <w:p w:rsidR="00B45568" w:rsidRPr="00220CF0" w:rsidRDefault="00840733">
      <w:pPr>
        <w:pStyle w:val="a3"/>
        <w:spacing w:line="276" w:lineRule="auto"/>
        <w:ind w:left="1215" w:right="540" w:firstLine="144"/>
      </w:pPr>
      <w:r w:rsidRPr="00220CF0">
        <w:t>необходимостью в формировании новых знаний, в том числе формулировать идеи, понятия,</w:t>
      </w:r>
      <w:r w:rsidRPr="00220CF0">
        <w:rPr>
          <w:spacing w:val="1"/>
        </w:rPr>
        <w:t xml:space="preserve"> </w:t>
      </w:r>
      <w:r w:rsidRPr="00220CF0">
        <w:t>гипотезы</w:t>
      </w:r>
      <w:r w:rsidRPr="00220CF0">
        <w:rPr>
          <w:spacing w:val="1"/>
        </w:rPr>
        <w:t xml:space="preserve"> </w:t>
      </w:r>
      <w:r w:rsidRPr="00220CF0">
        <w:t>об</w:t>
      </w:r>
      <w:r w:rsidRPr="00220CF0">
        <w:rPr>
          <w:spacing w:val="1"/>
        </w:rPr>
        <w:t xml:space="preserve"> </w:t>
      </w:r>
      <w:r w:rsidRPr="00220CF0">
        <w:t>объектах</w:t>
      </w:r>
      <w:r w:rsidRPr="00220CF0">
        <w:rPr>
          <w:spacing w:val="1"/>
        </w:rPr>
        <w:t xml:space="preserve"> </w:t>
      </w:r>
      <w:r w:rsidRPr="00220CF0">
        <w:t>и</w:t>
      </w:r>
      <w:r w:rsidRPr="00220CF0">
        <w:rPr>
          <w:spacing w:val="1"/>
        </w:rPr>
        <w:t xml:space="preserve"> </w:t>
      </w:r>
      <w:r w:rsidRPr="00220CF0">
        <w:t>явлениях,</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ранее не известных,</w:t>
      </w:r>
      <w:r w:rsidRPr="00220CF0">
        <w:rPr>
          <w:spacing w:val="1"/>
        </w:rPr>
        <w:t xml:space="preserve"> </w:t>
      </w:r>
      <w:r w:rsidRPr="00220CF0">
        <w:t>осознавать</w:t>
      </w:r>
      <w:r w:rsidRPr="00220CF0">
        <w:rPr>
          <w:spacing w:val="1"/>
        </w:rPr>
        <w:t xml:space="preserve"> </w:t>
      </w:r>
      <w:r w:rsidRPr="00220CF0">
        <w:t>дефициты</w:t>
      </w:r>
      <w:r w:rsidRPr="00220CF0">
        <w:rPr>
          <w:spacing w:val="1"/>
        </w:rPr>
        <w:t xml:space="preserve"> </w:t>
      </w:r>
      <w:r w:rsidRPr="00220CF0">
        <w:t>собственных знаний и</w:t>
      </w:r>
      <w:r w:rsidRPr="00220CF0">
        <w:rPr>
          <w:spacing w:val="-3"/>
        </w:rPr>
        <w:t xml:space="preserve"> </w:t>
      </w:r>
      <w:r w:rsidRPr="00220CF0">
        <w:t>компетентностей,</w:t>
      </w:r>
      <w:r w:rsidRPr="00220CF0">
        <w:rPr>
          <w:spacing w:val="-3"/>
        </w:rPr>
        <w:t xml:space="preserve"> </w:t>
      </w:r>
      <w:r w:rsidRPr="00220CF0">
        <w:t>планировать</w:t>
      </w:r>
      <w:r w:rsidRPr="00220CF0">
        <w:rPr>
          <w:spacing w:val="1"/>
        </w:rPr>
        <w:t xml:space="preserve"> </w:t>
      </w:r>
      <w:r w:rsidRPr="00220CF0">
        <w:t>своё</w:t>
      </w:r>
      <w:r w:rsidRPr="00220CF0">
        <w:rPr>
          <w:spacing w:val="-3"/>
        </w:rPr>
        <w:t xml:space="preserve"> </w:t>
      </w:r>
      <w:r w:rsidRPr="00220CF0">
        <w:t>развитие;</w:t>
      </w:r>
    </w:p>
    <w:p w:rsidR="00B45568" w:rsidRPr="00220CF0" w:rsidRDefault="00840733">
      <w:pPr>
        <w:pStyle w:val="a3"/>
        <w:spacing w:line="276" w:lineRule="auto"/>
        <w:ind w:left="1215" w:right="536" w:firstLine="144"/>
      </w:pPr>
      <w:r w:rsidRPr="00220CF0">
        <w:t>способностью</w:t>
      </w:r>
      <w:r w:rsidRPr="00220CF0">
        <w:rPr>
          <w:spacing w:val="1"/>
        </w:rPr>
        <w:t xml:space="preserve"> </w:t>
      </w:r>
      <w:r w:rsidRPr="00220CF0">
        <w:t>осознавать</w:t>
      </w:r>
      <w:r w:rsidRPr="00220CF0">
        <w:rPr>
          <w:spacing w:val="1"/>
        </w:rPr>
        <w:t xml:space="preserve"> </w:t>
      </w:r>
      <w:r w:rsidRPr="00220CF0">
        <w:t>стрессовую</w:t>
      </w:r>
      <w:r w:rsidRPr="00220CF0">
        <w:rPr>
          <w:spacing w:val="1"/>
        </w:rPr>
        <w:t xml:space="preserve"> </w:t>
      </w:r>
      <w:r w:rsidRPr="00220CF0">
        <w:t>ситуацию,</w:t>
      </w:r>
      <w:r w:rsidRPr="00220CF0">
        <w:rPr>
          <w:spacing w:val="1"/>
        </w:rPr>
        <w:t xml:space="preserve"> </w:t>
      </w:r>
      <w:r w:rsidRPr="00220CF0">
        <w:t>воспринимать</w:t>
      </w:r>
      <w:r w:rsidRPr="00220CF0">
        <w:rPr>
          <w:spacing w:val="1"/>
        </w:rPr>
        <w:t xml:space="preserve"> </w:t>
      </w:r>
      <w:r w:rsidRPr="00220CF0">
        <w:t>стрессовую</w:t>
      </w:r>
      <w:r w:rsidRPr="00220CF0">
        <w:rPr>
          <w:spacing w:val="1"/>
        </w:rPr>
        <w:t xml:space="preserve"> </w:t>
      </w:r>
      <w:r w:rsidRPr="00220CF0">
        <w:t>ситуацию</w:t>
      </w:r>
      <w:r w:rsidRPr="00220CF0">
        <w:rPr>
          <w:spacing w:val="1"/>
        </w:rPr>
        <w:t xml:space="preserve"> </w:t>
      </w:r>
      <w:r w:rsidRPr="00220CF0">
        <w:t>как</w:t>
      </w:r>
      <w:r w:rsidRPr="00220CF0">
        <w:rPr>
          <w:spacing w:val="1"/>
        </w:rPr>
        <w:t xml:space="preserve"> </w:t>
      </w:r>
      <w:r w:rsidRPr="00220CF0">
        <w:t>вызов,</w:t>
      </w:r>
      <w:r w:rsidRPr="00220CF0">
        <w:rPr>
          <w:spacing w:val="1"/>
        </w:rPr>
        <w:t xml:space="preserve"> </w:t>
      </w:r>
      <w:r w:rsidRPr="00220CF0">
        <w:t>требующий</w:t>
      </w:r>
      <w:r w:rsidRPr="00220CF0">
        <w:rPr>
          <w:spacing w:val="1"/>
        </w:rPr>
        <w:t xml:space="preserve"> </w:t>
      </w:r>
      <w:r w:rsidRPr="00220CF0">
        <w:t>контрмер,</w:t>
      </w:r>
      <w:r w:rsidRPr="00220CF0">
        <w:rPr>
          <w:spacing w:val="1"/>
        </w:rPr>
        <w:t xml:space="preserve"> </w:t>
      </w:r>
      <w:r w:rsidRPr="00220CF0">
        <w:t>корректировать</w:t>
      </w:r>
      <w:r w:rsidRPr="00220CF0">
        <w:rPr>
          <w:spacing w:val="1"/>
        </w:rPr>
        <w:t xml:space="preserve"> </w:t>
      </w:r>
      <w:r w:rsidRPr="00220CF0">
        <w:t>принимаемые</w:t>
      </w:r>
      <w:r w:rsidRPr="00220CF0">
        <w:rPr>
          <w:spacing w:val="1"/>
        </w:rPr>
        <w:t xml:space="preserve"> </w:t>
      </w:r>
      <w:r w:rsidRPr="00220CF0">
        <w:t>решения</w:t>
      </w:r>
      <w:r w:rsidRPr="00220CF0">
        <w:rPr>
          <w:spacing w:val="1"/>
        </w:rPr>
        <w:t xml:space="preserve"> </w:t>
      </w:r>
      <w:r w:rsidRPr="00220CF0">
        <w:t>и</w:t>
      </w:r>
      <w:r w:rsidRPr="00220CF0">
        <w:rPr>
          <w:spacing w:val="1"/>
        </w:rPr>
        <w:t xml:space="preserve"> </w:t>
      </w:r>
      <w:r w:rsidRPr="00220CF0">
        <w:t>действия,</w:t>
      </w:r>
      <w:r w:rsidRPr="00220CF0">
        <w:rPr>
          <w:spacing w:val="1"/>
        </w:rPr>
        <w:t xml:space="preserve"> </w:t>
      </w:r>
      <w:r w:rsidRPr="00220CF0">
        <w:t>формулировать и оценивать риски</w:t>
      </w:r>
      <w:r w:rsidRPr="00220CF0">
        <w:rPr>
          <w:spacing w:val="-2"/>
        </w:rPr>
        <w:t xml:space="preserve"> </w:t>
      </w:r>
      <w:r w:rsidRPr="00220CF0">
        <w:t>и последствия,</w:t>
      </w:r>
      <w:r w:rsidRPr="00220CF0">
        <w:rPr>
          <w:spacing w:val="-1"/>
        </w:rPr>
        <w:t xml:space="preserve"> </w:t>
      </w:r>
      <w:r w:rsidRPr="00220CF0">
        <w:t>формировать</w:t>
      </w:r>
      <w:r w:rsidRPr="00220CF0">
        <w:rPr>
          <w:spacing w:val="1"/>
        </w:rPr>
        <w:t xml:space="preserve"> </w:t>
      </w:r>
      <w:r w:rsidRPr="00220CF0">
        <w:t>опыт.</w:t>
      </w:r>
    </w:p>
    <w:p w:rsidR="00B45568" w:rsidRPr="00220CF0" w:rsidRDefault="00B45568">
      <w:pPr>
        <w:pStyle w:val="a3"/>
        <w:spacing w:before="7"/>
        <w:ind w:left="0"/>
        <w:jc w:val="left"/>
        <w:rPr>
          <w:sz w:val="27"/>
        </w:rPr>
      </w:pPr>
    </w:p>
    <w:p w:rsidR="00B45568" w:rsidRPr="00220CF0" w:rsidRDefault="00840733">
      <w:pPr>
        <w:pStyle w:val="4"/>
      </w:pPr>
      <w:r w:rsidRPr="00220CF0">
        <w:rPr>
          <w:spacing w:val="-1"/>
        </w:rPr>
        <w:t>МЕТАПРЕДМЕТНЫЕ</w:t>
      </w:r>
      <w:r w:rsidRPr="00220CF0">
        <w:rPr>
          <w:spacing w:val="-14"/>
        </w:rPr>
        <w:t xml:space="preserve"> </w:t>
      </w:r>
      <w:r w:rsidRPr="00220CF0">
        <w:t>РЕЗУЛЬТАТЫ</w:t>
      </w:r>
    </w:p>
    <w:p w:rsidR="00B45568" w:rsidRPr="00220CF0" w:rsidRDefault="00840733">
      <w:pPr>
        <w:pStyle w:val="a3"/>
        <w:spacing w:before="36" w:line="276" w:lineRule="auto"/>
        <w:ind w:left="1215" w:right="531" w:firstLine="144"/>
      </w:pPr>
      <w:r w:rsidRPr="00220CF0">
        <w:t>Метапредметные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программы</w:t>
      </w:r>
      <w:r w:rsidRPr="00220CF0">
        <w:rPr>
          <w:spacing w:val="1"/>
        </w:rPr>
        <w:t xml:space="preserve"> </w:t>
      </w:r>
      <w:r w:rsidRPr="00220CF0">
        <w:t>учебного</w:t>
      </w:r>
      <w:r w:rsidRPr="00220CF0">
        <w:rPr>
          <w:spacing w:val="1"/>
        </w:rPr>
        <w:t xml:space="preserve"> </w:t>
      </w:r>
      <w:r w:rsidRPr="00220CF0">
        <w:t>предмета</w:t>
      </w:r>
      <w:r w:rsidRPr="00220CF0">
        <w:rPr>
          <w:spacing w:val="1"/>
        </w:rPr>
        <w:t xml:space="preserve"> </w:t>
      </w:r>
      <w:r w:rsidRPr="00220CF0">
        <w:t>«Математика»</w:t>
      </w:r>
      <w:r w:rsidRPr="00220CF0">
        <w:rPr>
          <w:spacing w:val="1"/>
        </w:rPr>
        <w:t xml:space="preserve"> </w:t>
      </w:r>
      <w:r w:rsidRPr="00220CF0">
        <w:t>характеризуются овладением универсальными познавательными действиями, универсальными</w:t>
      </w:r>
      <w:r w:rsidRPr="00220CF0">
        <w:rPr>
          <w:spacing w:val="-57"/>
        </w:rPr>
        <w:t xml:space="preserve"> </w:t>
      </w:r>
      <w:r w:rsidRPr="00220CF0">
        <w:t>коммуникативными</w:t>
      </w:r>
      <w:r w:rsidRPr="00220CF0">
        <w:rPr>
          <w:spacing w:val="-2"/>
        </w:rPr>
        <w:t xml:space="preserve"> </w:t>
      </w:r>
      <w:r w:rsidRPr="00220CF0">
        <w:t>действиями</w:t>
      </w:r>
      <w:r w:rsidRPr="00220CF0">
        <w:rPr>
          <w:spacing w:val="-2"/>
        </w:rPr>
        <w:t xml:space="preserve"> </w:t>
      </w:r>
      <w:r w:rsidRPr="00220CF0">
        <w:t>и</w:t>
      </w:r>
      <w:r w:rsidRPr="00220CF0">
        <w:rPr>
          <w:spacing w:val="1"/>
        </w:rPr>
        <w:t xml:space="preserve"> </w:t>
      </w:r>
      <w:r w:rsidRPr="00220CF0">
        <w:t>универсальными</w:t>
      </w:r>
      <w:r w:rsidRPr="00220CF0">
        <w:rPr>
          <w:spacing w:val="-2"/>
        </w:rPr>
        <w:t xml:space="preserve"> </w:t>
      </w:r>
      <w:r w:rsidRPr="00220CF0">
        <w:t>регулятивными</w:t>
      </w:r>
      <w:r w:rsidRPr="00220CF0">
        <w:rPr>
          <w:spacing w:val="6"/>
        </w:rPr>
        <w:t xml:space="preserve"> </w:t>
      </w:r>
      <w:r w:rsidRPr="00220CF0">
        <w:t>действиями.</w:t>
      </w:r>
    </w:p>
    <w:p w:rsidR="00B45568" w:rsidRPr="00220CF0" w:rsidRDefault="00840733" w:rsidP="00335C40">
      <w:pPr>
        <w:pStyle w:val="a7"/>
        <w:numPr>
          <w:ilvl w:val="0"/>
          <w:numId w:val="44"/>
        </w:numPr>
        <w:tabs>
          <w:tab w:val="left" w:pos="2066"/>
        </w:tabs>
        <w:spacing w:before="1" w:line="276" w:lineRule="auto"/>
        <w:ind w:right="541" w:firstLine="144"/>
        <w:jc w:val="both"/>
        <w:rPr>
          <w:sz w:val="24"/>
        </w:rPr>
      </w:pPr>
      <w:r w:rsidRPr="00220CF0">
        <w:rPr>
          <w:sz w:val="24"/>
        </w:rPr>
        <w:t>Универсальные</w:t>
      </w:r>
      <w:r w:rsidRPr="00220CF0">
        <w:rPr>
          <w:spacing w:val="1"/>
          <w:sz w:val="24"/>
        </w:rPr>
        <w:t xml:space="preserve"> </w:t>
      </w:r>
      <w:r w:rsidRPr="00220CF0">
        <w:rPr>
          <w:sz w:val="24"/>
        </w:rPr>
        <w:t>познавательные</w:t>
      </w:r>
      <w:r w:rsidRPr="00220CF0">
        <w:rPr>
          <w:spacing w:val="1"/>
          <w:sz w:val="24"/>
        </w:rPr>
        <w:t xml:space="preserve"> </w:t>
      </w:r>
      <w:r w:rsidRPr="00220CF0">
        <w:rPr>
          <w:sz w:val="24"/>
        </w:rPr>
        <w:t>действия</w:t>
      </w:r>
      <w:r w:rsidRPr="00220CF0">
        <w:rPr>
          <w:spacing w:val="1"/>
          <w:sz w:val="24"/>
        </w:rPr>
        <w:t xml:space="preserve"> </w:t>
      </w:r>
      <w:r w:rsidRPr="00220CF0">
        <w:rPr>
          <w:sz w:val="24"/>
        </w:rPr>
        <w:t>обеспечивают</w:t>
      </w:r>
      <w:r w:rsidRPr="00220CF0">
        <w:rPr>
          <w:spacing w:val="1"/>
          <w:sz w:val="24"/>
        </w:rPr>
        <w:t xml:space="preserve"> </w:t>
      </w:r>
      <w:r w:rsidRPr="00220CF0">
        <w:rPr>
          <w:sz w:val="24"/>
        </w:rPr>
        <w:t>формирование</w:t>
      </w:r>
      <w:r w:rsidRPr="00220CF0">
        <w:rPr>
          <w:spacing w:val="1"/>
          <w:sz w:val="24"/>
        </w:rPr>
        <w:t xml:space="preserve"> </w:t>
      </w:r>
      <w:r w:rsidRPr="00220CF0">
        <w:rPr>
          <w:sz w:val="24"/>
        </w:rPr>
        <w:t>базовых</w:t>
      </w:r>
      <w:r w:rsidRPr="00220CF0">
        <w:rPr>
          <w:spacing w:val="1"/>
          <w:sz w:val="24"/>
        </w:rPr>
        <w:t xml:space="preserve"> </w:t>
      </w:r>
      <w:r w:rsidRPr="00220CF0">
        <w:rPr>
          <w:sz w:val="24"/>
        </w:rPr>
        <w:t>когнитивных</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(освоение</w:t>
      </w:r>
      <w:r w:rsidRPr="00220CF0">
        <w:rPr>
          <w:spacing w:val="1"/>
          <w:sz w:val="24"/>
        </w:rPr>
        <w:t xml:space="preserve"> </w:t>
      </w:r>
      <w:r w:rsidRPr="00220CF0">
        <w:rPr>
          <w:sz w:val="24"/>
        </w:rPr>
        <w:t>методов</w:t>
      </w:r>
      <w:r w:rsidRPr="00220CF0">
        <w:rPr>
          <w:spacing w:val="1"/>
          <w:sz w:val="24"/>
        </w:rPr>
        <w:t xml:space="preserve"> </w:t>
      </w:r>
      <w:r w:rsidRPr="00220CF0">
        <w:rPr>
          <w:sz w:val="24"/>
        </w:rPr>
        <w:t>познания</w:t>
      </w:r>
      <w:r w:rsidRPr="00220CF0">
        <w:rPr>
          <w:spacing w:val="1"/>
          <w:sz w:val="24"/>
        </w:rPr>
        <w:t xml:space="preserve"> </w:t>
      </w:r>
      <w:r w:rsidRPr="00220CF0">
        <w:rPr>
          <w:sz w:val="24"/>
        </w:rPr>
        <w:t>окружающего</w:t>
      </w:r>
      <w:r w:rsidRPr="00220CF0">
        <w:rPr>
          <w:spacing w:val="1"/>
          <w:sz w:val="24"/>
        </w:rPr>
        <w:t xml:space="preserve"> </w:t>
      </w:r>
      <w:r w:rsidRPr="00220CF0">
        <w:rPr>
          <w:sz w:val="24"/>
        </w:rPr>
        <w:t>мира;</w:t>
      </w:r>
      <w:r w:rsidRPr="00220CF0">
        <w:rPr>
          <w:spacing w:val="1"/>
          <w:sz w:val="24"/>
        </w:rPr>
        <w:t xml:space="preserve"> </w:t>
      </w:r>
      <w:r w:rsidRPr="00220CF0">
        <w:rPr>
          <w:sz w:val="24"/>
        </w:rPr>
        <w:t>применение</w:t>
      </w:r>
      <w:r w:rsidRPr="00220CF0">
        <w:rPr>
          <w:spacing w:val="-12"/>
          <w:sz w:val="24"/>
        </w:rPr>
        <w:t xml:space="preserve"> </w:t>
      </w:r>
      <w:r w:rsidRPr="00220CF0">
        <w:rPr>
          <w:sz w:val="24"/>
        </w:rPr>
        <w:t>логических,</w:t>
      </w:r>
      <w:r w:rsidRPr="00220CF0">
        <w:rPr>
          <w:spacing w:val="-8"/>
          <w:sz w:val="24"/>
        </w:rPr>
        <w:t xml:space="preserve"> </w:t>
      </w:r>
      <w:r w:rsidRPr="00220CF0">
        <w:rPr>
          <w:sz w:val="24"/>
        </w:rPr>
        <w:t>исследовательских</w:t>
      </w:r>
      <w:r w:rsidRPr="00220CF0">
        <w:rPr>
          <w:spacing w:val="-3"/>
          <w:sz w:val="24"/>
        </w:rPr>
        <w:t xml:space="preserve"> </w:t>
      </w:r>
      <w:r w:rsidRPr="00220CF0">
        <w:rPr>
          <w:sz w:val="24"/>
        </w:rPr>
        <w:t>операций,</w:t>
      </w:r>
      <w:r w:rsidRPr="00220CF0">
        <w:rPr>
          <w:spacing w:val="1"/>
          <w:sz w:val="24"/>
        </w:rPr>
        <w:t xml:space="preserve"> </w:t>
      </w:r>
      <w:r w:rsidRPr="00220CF0">
        <w:rPr>
          <w:sz w:val="24"/>
        </w:rPr>
        <w:t>умений</w:t>
      </w:r>
      <w:r w:rsidRPr="00220CF0">
        <w:rPr>
          <w:spacing w:val="-6"/>
          <w:sz w:val="24"/>
        </w:rPr>
        <w:t xml:space="preserve"> </w:t>
      </w:r>
      <w:r w:rsidRPr="00220CF0">
        <w:rPr>
          <w:sz w:val="24"/>
        </w:rPr>
        <w:t>работать</w:t>
      </w:r>
      <w:r w:rsidRPr="00220CF0">
        <w:rPr>
          <w:spacing w:val="-3"/>
          <w:sz w:val="24"/>
        </w:rPr>
        <w:t xml:space="preserve"> </w:t>
      </w:r>
      <w:r w:rsidRPr="00220CF0">
        <w:rPr>
          <w:sz w:val="24"/>
        </w:rPr>
        <w:t>с</w:t>
      </w:r>
      <w:r w:rsidRPr="00220CF0">
        <w:rPr>
          <w:spacing w:val="-12"/>
          <w:sz w:val="24"/>
        </w:rPr>
        <w:t xml:space="preserve"> </w:t>
      </w:r>
      <w:r w:rsidRPr="00220CF0">
        <w:rPr>
          <w:sz w:val="24"/>
        </w:rPr>
        <w:t>информацией).</w:t>
      </w:r>
    </w:p>
    <w:p w:rsidR="00B45568" w:rsidRPr="00220CF0" w:rsidRDefault="00840733">
      <w:pPr>
        <w:pStyle w:val="4"/>
        <w:spacing w:before="6"/>
      </w:pPr>
      <w:r w:rsidRPr="00220CF0">
        <w:t>Базовые</w:t>
      </w:r>
      <w:r w:rsidRPr="00220CF0">
        <w:rPr>
          <w:spacing w:val="-13"/>
        </w:rPr>
        <w:t xml:space="preserve"> </w:t>
      </w:r>
      <w:r w:rsidRPr="00220CF0">
        <w:t>логические</w:t>
      </w:r>
      <w:r w:rsidRPr="00220CF0">
        <w:rPr>
          <w:spacing w:val="-10"/>
        </w:rPr>
        <w:t xml:space="preserve"> </w:t>
      </w:r>
      <w:r w:rsidRPr="00220CF0">
        <w:t>действия:</w:t>
      </w:r>
    </w:p>
    <w:p w:rsidR="00B45568" w:rsidRPr="00220CF0" w:rsidRDefault="00840733" w:rsidP="00335C40">
      <w:pPr>
        <w:pStyle w:val="a7"/>
        <w:numPr>
          <w:ilvl w:val="1"/>
          <w:numId w:val="44"/>
        </w:numPr>
        <w:tabs>
          <w:tab w:val="left" w:pos="2080"/>
        </w:tabs>
        <w:spacing w:before="36" w:line="276" w:lineRule="auto"/>
        <w:ind w:right="533"/>
        <w:jc w:val="left"/>
        <w:rPr>
          <w:sz w:val="24"/>
        </w:rPr>
      </w:pPr>
      <w:r w:rsidRPr="00220CF0">
        <w:rPr>
          <w:sz w:val="24"/>
        </w:rPr>
        <w:t>выявлять</w:t>
      </w:r>
      <w:r w:rsidRPr="00220CF0">
        <w:rPr>
          <w:spacing w:val="8"/>
          <w:sz w:val="24"/>
        </w:rPr>
        <w:t xml:space="preserve"> </w:t>
      </w:r>
      <w:r w:rsidRPr="00220CF0">
        <w:rPr>
          <w:sz w:val="24"/>
        </w:rPr>
        <w:t>и</w:t>
      </w:r>
      <w:r w:rsidRPr="00220CF0">
        <w:rPr>
          <w:spacing w:val="2"/>
          <w:sz w:val="24"/>
        </w:rPr>
        <w:t xml:space="preserve"> </w:t>
      </w:r>
      <w:r w:rsidRPr="00220CF0">
        <w:rPr>
          <w:sz w:val="24"/>
        </w:rPr>
        <w:t>характеризовать</w:t>
      </w:r>
      <w:r w:rsidRPr="00220CF0">
        <w:rPr>
          <w:spacing w:val="7"/>
          <w:sz w:val="24"/>
        </w:rPr>
        <w:t xml:space="preserve"> </w:t>
      </w:r>
      <w:r w:rsidRPr="00220CF0">
        <w:rPr>
          <w:sz w:val="24"/>
        </w:rPr>
        <w:t>существенные</w:t>
      </w:r>
      <w:r w:rsidRPr="00220CF0">
        <w:rPr>
          <w:spacing w:val="6"/>
          <w:sz w:val="24"/>
        </w:rPr>
        <w:t xml:space="preserve"> </w:t>
      </w:r>
      <w:r w:rsidRPr="00220CF0">
        <w:rPr>
          <w:sz w:val="24"/>
        </w:rPr>
        <w:t>признаки</w:t>
      </w:r>
      <w:r w:rsidRPr="00220CF0">
        <w:rPr>
          <w:spacing w:val="6"/>
          <w:sz w:val="24"/>
        </w:rPr>
        <w:t xml:space="preserve"> </w:t>
      </w:r>
      <w:r w:rsidRPr="00220CF0">
        <w:rPr>
          <w:sz w:val="24"/>
        </w:rPr>
        <w:t>математических</w:t>
      </w:r>
      <w:r w:rsidRPr="00220CF0">
        <w:rPr>
          <w:spacing w:val="7"/>
          <w:sz w:val="24"/>
        </w:rPr>
        <w:t xml:space="preserve"> </w:t>
      </w:r>
      <w:r w:rsidRPr="00220CF0">
        <w:rPr>
          <w:sz w:val="24"/>
        </w:rPr>
        <w:t>объектов,</w:t>
      </w:r>
      <w:r w:rsidRPr="00220CF0">
        <w:rPr>
          <w:spacing w:val="-57"/>
          <w:sz w:val="24"/>
        </w:rPr>
        <w:t xml:space="preserve"> </w:t>
      </w:r>
      <w:r w:rsidRPr="00220CF0">
        <w:rPr>
          <w:sz w:val="24"/>
        </w:rPr>
        <w:t>понятий,</w:t>
      </w:r>
      <w:r w:rsidRPr="00220CF0">
        <w:rPr>
          <w:spacing w:val="1"/>
          <w:sz w:val="24"/>
        </w:rPr>
        <w:t xml:space="preserve"> </w:t>
      </w:r>
      <w:r w:rsidRPr="00220CF0">
        <w:rPr>
          <w:sz w:val="24"/>
        </w:rPr>
        <w:t>отношений</w:t>
      </w:r>
      <w:r w:rsidRPr="00220CF0">
        <w:rPr>
          <w:spacing w:val="1"/>
          <w:sz w:val="24"/>
        </w:rPr>
        <w:t xml:space="preserve"> </w:t>
      </w:r>
      <w:r w:rsidRPr="00220CF0">
        <w:rPr>
          <w:sz w:val="24"/>
        </w:rPr>
        <w:t>между понятиями;</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определения</w:t>
      </w:r>
      <w:r w:rsidRPr="00220CF0">
        <w:rPr>
          <w:spacing w:val="1"/>
          <w:sz w:val="24"/>
        </w:rPr>
        <w:t xml:space="preserve"> </w:t>
      </w:r>
      <w:r w:rsidRPr="00220CF0">
        <w:rPr>
          <w:sz w:val="24"/>
        </w:rPr>
        <w:t>понятий;</w:t>
      </w:r>
      <w:r w:rsidRPr="00220CF0">
        <w:rPr>
          <w:spacing w:val="1"/>
          <w:sz w:val="24"/>
        </w:rPr>
        <w:t xml:space="preserve"> </w:t>
      </w:r>
      <w:r w:rsidRPr="00220CF0">
        <w:rPr>
          <w:sz w:val="24"/>
        </w:rPr>
        <w:t>устанавливать</w:t>
      </w:r>
      <w:r w:rsidRPr="00220CF0">
        <w:rPr>
          <w:spacing w:val="1"/>
          <w:sz w:val="24"/>
        </w:rPr>
        <w:t xml:space="preserve"> </w:t>
      </w:r>
      <w:r w:rsidRPr="00220CF0">
        <w:rPr>
          <w:sz w:val="24"/>
        </w:rPr>
        <w:t>существенный</w:t>
      </w:r>
      <w:r w:rsidRPr="00220CF0">
        <w:rPr>
          <w:spacing w:val="1"/>
          <w:sz w:val="24"/>
        </w:rPr>
        <w:t xml:space="preserve"> </w:t>
      </w:r>
      <w:r w:rsidRPr="00220CF0">
        <w:rPr>
          <w:sz w:val="24"/>
        </w:rPr>
        <w:t>признак</w:t>
      </w:r>
      <w:r w:rsidRPr="00220CF0">
        <w:rPr>
          <w:spacing w:val="1"/>
          <w:sz w:val="24"/>
        </w:rPr>
        <w:t xml:space="preserve"> </w:t>
      </w:r>
      <w:r w:rsidRPr="00220CF0">
        <w:rPr>
          <w:sz w:val="24"/>
        </w:rPr>
        <w:t>классификации,</w:t>
      </w:r>
      <w:r w:rsidRPr="00220CF0">
        <w:rPr>
          <w:spacing w:val="1"/>
          <w:sz w:val="24"/>
        </w:rPr>
        <w:t xml:space="preserve"> </w:t>
      </w:r>
      <w:r w:rsidRPr="00220CF0">
        <w:rPr>
          <w:sz w:val="24"/>
        </w:rPr>
        <w:t>основания</w:t>
      </w:r>
      <w:r w:rsidRPr="00220CF0">
        <w:rPr>
          <w:spacing w:val="1"/>
          <w:sz w:val="24"/>
        </w:rPr>
        <w:t xml:space="preserve"> </w:t>
      </w:r>
      <w:r w:rsidRPr="00220CF0">
        <w:rPr>
          <w:sz w:val="24"/>
        </w:rPr>
        <w:t>для</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57"/>
          <w:sz w:val="24"/>
        </w:rPr>
        <w:t xml:space="preserve"> </w:t>
      </w:r>
      <w:r w:rsidRPr="00220CF0">
        <w:rPr>
          <w:sz w:val="24"/>
        </w:rPr>
        <w:t>сравнения,</w:t>
      </w:r>
      <w:r w:rsidRPr="00220CF0">
        <w:rPr>
          <w:spacing w:val="-1"/>
          <w:sz w:val="24"/>
        </w:rPr>
        <w:t xml:space="preserve"> </w:t>
      </w:r>
      <w:r w:rsidRPr="00220CF0">
        <w:rPr>
          <w:sz w:val="24"/>
        </w:rPr>
        <w:t>критерии проводимого анализа;</w:t>
      </w:r>
    </w:p>
    <w:p w:rsidR="00B45568" w:rsidRPr="00220CF0" w:rsidRDefault="00840733" w:rsidP="00335C40">
      <w:pPr>
        <w:pStyle w:val="a7"/>
        <w:numPr>
          <w:ilvl w:val="1"/>
          <w:numId w:val="44"/>
        </w:numPr>
        <w:tabs>
          <w:tab w:val="left" w:pos="2080"/>
        </w:tabs>
        <w:spacing w:line="276" w:lineRule="auto"/>
        <w:ind w:right="534"/>
        <w:jc w:val="left"/>
        <w:rPr>
          <w:sz w:val="24"/>
        </w:rPr>
      </w:pPr>
      <w:r w:rsidRPr="00220CF0">
        <w:rPr>
          <w:sz w:val="24"/>
        </w:rPr>
        <w:t>воспринимать,</w:t>
      </w:r>
      <w:r w:rsidRPr="00220CF0">
        <w:rPr>
          <w:spacing w:val="7"/>
          <w:sz w:val="24"/>
        </w:rPr>
        <w:t xml:space="preserve"> </w:t>
      </w:r>
      <w:r w:rsidRPr="00220CF0">
        <w:rPr>
          <w:sz w:val="24"/>
        </w:rPr>
        <w:t>формулировать</w:t>
      </w:r>
      <w:r w:rsidRPr="00220CF0">
        <w:rPr>
          <w:spacing w:val="8"/>
          <w:sz w:val="24"/>
        </w:rPr>
        <w:t xml:space="preserve"> </w:t>
      </w:r>
      <w:r w:rsidRPr="00220CF0">
        <w:rPr>
          <w:sz w:val="24"/>
        </w:rPr>
        <w:t>и</w:t>
      </w:r>
      <w:r w:rsidRPr="00220CF0">
        <w:rPr>
          <w:spacing w:val="8"/>
          <w:sz w:val="24"/>
        </w:rPr>
        <w:t xml:space="preserve"> </w:t>
      </w:r>
      <w:r w:rsidRPr="00220CF0">
        <w:rPr>
          <w:sz w:val="24"/>
        </w:rPr>
        <w:t>преобразовывать</w:t>
      </w:r>
      <w:r w:rsidRPr="00220CF0">
        <w:rPr>
          <w:spacing w:val="11"/>
          <w:sz w:val="24"/>
        </w:rPr>
        <w:t xml:space="preserve"> </w:t>
      </w:r>
      <w:r w:rsidRPr="00220CF0">
        <w:rPr>
          <w:sz w:val="24"/>
        </w:rPr>
        <w:t>суждения:</w:t>
      </w:r>
      <w:r w:rsidRPr="00220CF0">
        <w:rPr>
          <w:spacing w:val="12"/>
          <w:sz w:val="24"/>
        </w:rPr>
        <w:t xml:space="preserve"> </w:t>
      </w:r>
      <w:r w:rsidRPr="00220CF0">
        <w:rPr>
          <w:sz w:val="24"/>
        </w:rPr>
        <w:t>утвердительные</w:t>
      </w:r>
      <w:r w:rsidRPr="00220CF0">
        <w:rPr>
          <w:spacing w:val="5"/>
          <w:sz w:val="24"/>
        </w:rPr>
        <w:t xml:space="preserve"> </w:t>
      </w:r>
      <w:r w:rsidRPr="00220CF0">
        <w:rPr>
          <w:sz w:val="24"/>
        </w:rPr>
        <w:t>и</w:t>
      </w:r>
      <w:r w:rsidRPr="00220CF0">
        <w:rPr>
          <w:spacing w:val="-57"/>
          <w:sz w:val="24"/>
        </w:rPr>
        <w:t xml:space="preserve"> </w:t>
      </w:r>
      <w:r w:rsidRPr="00220CF0">
        <w:rPr>
          <w:sz w:val="24"/>
        </w:rPr>
        <w:t>отрицательные,</w:t>
      </w:r>
      <w:r w:rsidRPr="00220CF0">
        <w:rPr>
          <w:spacing w:val="-1"/>
          <w:sz w:val="24"/>
        </w:rPr>
        <w:t xml:space="preserve"> </w:t>
      </w:r>
      <w:r w:rsidRPr="00220CF0">
        <w:rPr>
          <w:sz w:val="24"/>
        </w:rPr>
        <w:t>единичные, частные</w:t>
      </w:r>
      <w:r w:rsidRPr="00220CF0">
        <w:rPr>
          <w:spacing w:val="-2"/>
          <w:sz w:val="24"/>
        </w:rPr>
        <w:t xml:space="preserve"> </w:t>
      </w:r>
      <w:r w:rsidRPr="00220CF0">
        <w:rPr>
          <w:sz w:val="24"/>
        </w:rPr>
        <w:t>и</w:t>
      </w:r>
      <w:r w:rsidRPr="00220CF0">
        <w:rPr>
          <w:spacing w:val="-1"/>
          <w:sz w:val="24"/>
        </w:rPr>
        <w:t xml:space="preserve"> </w:t>
      </w:r>
      <w:r w:rsidRPr="00220CF0">
        <w:rPr>
          <w:sz w:val="24"/>
        </w:rPr>
        <w:t>общие; условные;</w:t>
      </w:r>
    </w:p>
    <w:p w:rsidR="00B45568" w:rsidRPr="00220CF0" w:rsidRDefault="00840733" w:rsidP="00335C40">
      <w:pPr>
        <w:pStyle w:val="a7"/>
        <w:numPr>
          <w:ilvl w:val="1"/>
          <w:numId w:val="44"/>
        </w:numPr>
        <w:tabs>
          <w:tab w:val="left" w:pos="2080"/>
          <w:tab w:val="left" w:pos="3134"/>
          <w:tab w:val="left" w:pos="4731"/>
          <w:tab w:val="left" w:pos="5091"/>
          <w:tab w:val="left" w:pos="6827"/>
          <w:tab w:val="left" w:pos="8176"/>
          <w:tab w:val="left" w:pos="9356"/>
          <w:tab w:val="left" w:pos="9936"/>
        </w:tabs>
        <w:spacing w:before="1" w:line="276" w:lineRule="auto"/>
        <w:ind w:right="540"/>
        <w:jc w:val="left"/>
        <w:rPr>
          <w:sz w:val="24"/>
        </w:rPr>
      </w:pPr>
      <w:r w:rsidRPr="00220CF0">
        <w:rPr>
          <w:sz w:val="24"/>
        </w:rPr>
        <w:lastRenderedPageBreak/>
        <w:t>выявлять</w:t>
      </w:r>
      <w:r w:rsidRPr="00220CF0">
        <w:rPr>
          <w:spacing w:val="12"/>
          <w:sz w:val="24"/>
        </w:rPr>
        <w:t xml:space="preserve"> </w:t>
      </w:r>
      <w:r w:rsidRPr="00220CF0">
        <w:rPr>
          <w:sz w:val="24"/>
        </w:rPr>
        <w:t>математические</w:t>
      </w:r>
      <w:r w:rsidRPr="00220CF0">
        <w:rPr>
          <w:spacing w:val="11"/>
          <w:sz w:val="24"/>
        </w:rPr>
        <w:t xml:space="preserve"> </w:t>
      </w:r>
      <w:r w:rsidRPr="00220CF0">
        <w:rPr>
          <w:sz w:val="24"/>
        </w:rPr>
        <w:t>закономерности,</w:t>
      </w:r>
      <w:r w:rsidRPr="00220CF0">
        <w:rPr>
          <w:spacing w:val="11"/>
          <w:sz w:val="24"/>
        </w:rPr>
        <w:t xml:space="preserve"> </w:t>
      </w:r>
      <w:r w:rsidRPr="00220CF0">
        <w:rPr>
          <w:sz w:val="24"/>
        </w:rPr>
        <w:t>взаимосвязи</w:t>
      </w:r>
      <w:r w:rsidRPr="00220CF0">
        <w:rPr>
          <w:spacing w:val="12"/>
          <w:sz w:val="24"/>
        </w:rPr>
        <w:t xml:space="preserve"> </w:t>
      </w:r>
      <w:r w:rsidRPr="00220CF0">
        <w:rPr>
          <w:sz w:val="24"/>
        </w:rPr>
        <w:t>и</w:t>
      </w:r>
      <w:r w:rsidRPr="00220CF0">
        <w:rPr>
          <w:spacing w:val="12"/>
          <w:sz w:val="24"/>
        </w:rPr>
        <w:t xml:space="preserve"> </w:t>
      </w:r>
      <w:r w:rsidRPr="00220CF0">
        <w:rPr>
          <w:sz w:val="24"/>
        </w:rPr>
        <w:t>противоречия</w:t>
      </w:r>
      <w:r w:rsidRPr="00220CF0">
        <w:rPr>
          <w:spacing w:val="11"/>
          <w:sz w:val="24"/>
        </w:rPr>
        <w:t xml:space="preserve"> </w:t>
      </w:r>
      <w:r w:rsidRPr="00220CF0">
        <w:rPr>
          <w:sz w:val="24"/>
        </w:rPr>
        <w:t>в</w:t>
      </w:r>
      <w:r w:rsidRPr="00220CF0">
        <w:rPr>
          <w:spacing w:val="11"/>
          <w:sz w:val="24"/>
        </w:rPr>
        <w:t xml:space="preserve"> </w:t>
      </w:r>
      <w:r w:rsidRPr="00220CF0">
        <w:rPr>
          <w:sz w:val="24"/>
        </w:rPr>
        <w:t>фактах,</w:t>
      </w:r>
      <w:r w:rsidRPr="00220CF0">
        <w:rPr>
          <w:spacing w:val="-57"/>
          <w:sz w:val="24"/>
        </w:rPr>
        <w:t xml:space="preserve"> </w:t>
      </w:r>
      <w:r w:rsidRPr="00220CF0">
        <w:rPr>
          <w:sz w:val="24"/>
        </w:rPr>
        <w:t>данных,</w:t>
      </w:r>
      <w:r w:rsidRPr="00220CF0">
        <w:rPr>
          <w:sz w:val="24"/>
        </w:rPr>
        <w:tab/>
        <w:t>наблюдениях</w:t>
      </w:r>
      <w:r w:rsidRPr="00220CF0">
        <w:rPr>
          <w:sz w:val="24"/>
        </w:rPr>
        <w:tab/>
        <w:t>и</w:t>
      </w:r>
      <w:r w:rsidRPr="00220CF0">
        <w:rPr>
          <w:sz w:val="24"/>
        </w:rPr>
        <w:tab/>
        <w:t>утверждениях;</w:t>
      </w:r>
      <w:r w:rsidRPr="00220CF0">
        <w:rPr>
          <w:sz w:val="24"/>
        </w:rPr>
        <w:tab/>
        <w:t>предлагать</w:t>
      </w:r>
      <w:r w:rsidRPr="00220CF0">
        <w:rPr>
          <w:sz w:val="24"/>
        </w:rPr>
        <w:tab/>
        <w:t>критерии</w:t>
      </w:r>
      <w:r w:rsidRPr="00220CF0">
        <w:rPr>
          <w:sz w:val="24"/>
        </w:rPr>
        <w:tab/>
        <w:t>для</w:t>
      </w:r>
      <w:r w:rsidRPr="00220CF0">
        <w:rPr>
          <w:sz w:val="24"/>
        </w:rPr>
        <w:tab/>
        <w:t>выявления</w:t>
      </w:r>
    </w:p>
    <w:p w:rsidR="00B45568" w:rsidRPr="00220CF0" w:rsidRDefault="00840733">
      <w:pPr>
        <w:pStyle w:val="a3"/>
        <w:spacing w:before="73"/>
        <w:ind w:left="2079"/>
      </w:pPr>
      <w:r w:rsidRPr="00220CF0">
        <w:t>закономерностей</w:t>
      </w:r>
      <w:r w:rsidRPr="00220CF0">
        <w:rPr>
          <w:spacing w:val="-4"/>
        </w:rPr>
        <w:t xml:space="preserve"> </w:t>
      </w:r>
      <w:r w:rsidRPr="00220CF0">
        <w:t>и</w:t>
      </w:r>
      <w:r w:rsidRPr="00220CF0">
        <w:rPr>
          <w:spacing w:val="-6"/>
        </w:rPr>
        <w:t xml:space="preserve"> </w:t>
      </w:r>
      <w:r w:rsidRPr="00220CF0">
        <w:t>противоречий;</w:t>
      </w:r>
    </w:p>
    <w:p w:rsidR="00B45568" w:rsidRPr="00220CF0" w:rsidRDefault="00840733" w:rsidP="00335C40">
      <w:pPr>
        <w:pStyle w:val="a7"/>
        <w:numPr>
          <w:ilvl w:val="1"/>
          <w:numId w:val="44"/>
        </w:numPr>
        <w:tabs>
          <w:tab w:val="left" w:pos="2080"/>
        </w:tabs>
        <w:spacing w:before="41" w:line="276" w:lineRule="auto"/>
        <w:ind w:right="543"/>
        <w:rPr>
          <w:sz w:val="24"/>
        </w:rPr>
      </w:pPr>
      <w:r w:rsidRPr="00220CF0">
        <w:rPr>
          <w:sz w:val="24"/>
        </w:rPr>
        <w:t>делать</w:t>
      </w:r>
      <w:r w:rsidRPr="00220CF0">
        <w:rPr>
          <w:spacing w:val="1"/>
          <w:sz w:val="24"/>
        </w:rPr>
        <w:t xml:space="preserve"> </w:t>
      </w:r>
      <w:r w:rsidRPr="00220CF0">
        <w:rPr>
          <w:sz w:val="24"/>
        </w:rPr>
        <w:t>выводы</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законов</w:t>
      </w:r>
      <w:r w:rsidRPr="00220CF0">
        <w:rPr>
          <w:spacing w:val="1"/>
          <w:sz w:val="24"/>
        </w:rPr>
        <w:t xml:space="preserve"> </w:t>
      </w:r>
      <w:r w:rsidRPr="00220CF0">
        <w:rPr>
          <w:sz w:val="24"/>
        </w:rPr>
        <w:t>логики,</w:t>
      </w:r>
      <w:r w:rsidRPr="00220CF0">
        <w:rPr>
          <w:spacing w:val="1"/>
          <w:sz w:val="24"/>
        </w:rPr>
        <w:t xml:space="preserve"> </w:t>
      </w:r>
      <w:r w:rsidRPr="00220CF0">
        <w:rPr>
          <w:sz w:val="24"/>
        </w:rPr>
        <w:t>дедуктивных</w:t>
      </w:r>
      <w:r w:rsidRPr="00220CF0">
        <w:rPr>
          <w:spacing w:val="1"/>
          <w:sz w:val="24"/>
        </w:rPr>
        <w:t xml:space="preserve"> </w:t>
      </w:r>
      <w:r w:rsidRPr="00220CF0">
        <w:rPr>
          <w:sz w:val="24"/>
        </w:rPr>
        <w:t>и</w:t>
      </w:r>
      <w:r w:rsidRPr="00220CF0">
        <w:rPr>
          <w:spacing w:val="1"/>
          <w:sz w:val="24"/>
        </w:rPr>
        <w:t xml:space="preserve"> </w:t>
      </w:r>
      <w:r w:rsidRPr="00220CF0">
        <w:rPr>
          <w:sz w:val="24"/>
        </w:rPr>
        <w:t>индуктивных</w:t>
      </w:r>
      <w:r w:rsidRPr="00220CF0">
        <w:rPr>
          <w:spacing w:val="1"/>
          <w:sz w:val="24"/>
        </w:rPr>
        <w:t xml:space="preserve"> </w:t>
      </w:r>
      <w:r w:rsidRPr="00220CF0">
        <w:rPr>
          <w:sz w:val="24"/>
        </w:rPr>
        <w:t>умозаключений,</w:t>
      </w:r>
      <w:r w:rsidRPr="00220CF0">
        <w:rPr>
          <w:spacing w:val="1"/>
          <w:sz w:val="24"/>
        </w:rPr>
        <w:t xml:space="preserve"> </w:t>
      </w:r>
      <w:r w:rsidRPr="00220CF0">
        <w:rPr>
          <w:sz w:val="24"/>
        </w:rPr>
        <w:t>умозаключений</w:t>
      </w:r>
      <w:r w:rsidRPr="00220CF0">
        <w:rPr>
          <w:spacing w:val="-2"/>
          <w:sz w:val="24"/>
        </w:rPr>
        <w:t xml:space="preserve"> </w:t>
      </w:r>
      <w:r w:rsidRPr="00220CF0">
        <w:rPr>
          <w:sz w:val="24"/>
        </w:rPr>
        <w:t>по аналогии;</w:t>
      </w:r>
    </w:p>
    <w:p w:rsidR="00B45568" w:rsidRPr="00220CF0" w:rsidRDefault="00840733" w:rsidP="00335C40">
      <w:pPr>
        <w:pStyle w:val="a7"/>
        <w:numPr>
          <w:ilvl w:val="1"/>
          <w:numId w:val="44"/>
        </w:numPr>
        <w:tabs>
          <w:tab w:val="left" w:pos="2080"/>
        </w:tabs>
        <w:spacing w:before="2" w:line="276" w:lineRule="auto"/>
        <w:ind w:right="534"/>
        <w:rPr>
          <w:sz w:val="24"/>
        </w:rPr>
      </w:pPr>
      <w:r w:rsidRPr="00220CF0">
        <w:rPr>
          <w:sz w:val="24"/>
        </w:rPr>
        <w:t>разбирать</w:t>
      </w:r>
      <w:r w:rsidRPr="00220CF0">
        <w:rPr>
          <w:spacing w:val="1"/>
          <w:sz w:val="24"/>
        </w:rPr>
        <w:t xml:space="preserve"> </w:t>
      </w:r>
      <w:r w:rsidRPr="00220CF0">
        <w:rPr>
          <w:sz w:val="24"/>
        </w:rPr>
        <w:t>доказательства</w:t>
      </w:r>
      <w:r w:rsidRPr="00220CF0">
        <w:rPr>
          <w:spacing w:val="1"/>
          <w:sz w:val="24"/>
        </w:rPr>
        <w:t xml:space="preserve"> </w:t>
      </w:r>
      <w:r w:rsidRPr="00220CF0">
        <w:rPr>
          <w:sz w:val="24"/>
        </w:rPr>
        <w:t>математических</w:t>
      </w:r>
      <w:r w:rsidRPr="00220CF0">
        <w:rPr>
          <w:spacing w:val="1"/>
          <w:sz w:val="24"/>
        </w:rPr>
        <w:t xml:space="preserve"> </w:t>
      </w:r>
      <w:r w:rsidRPr="00220CF0">
        <w:rPr>
          <w:sz w:val="24"/>
        </w:rPr>
        <w:t>утверждений</w:t>
      </w:r>
      <w:r w:rsidRPr="00220CF0">
        <w:rPr>
          <w:spacing w:val="1"/>
          <w:sz w:val="24"/>
        </w:rPr>
        <w:t xml:space="preserve"> </w:t>
      </w:r>
      <w:r w:rsidRPr="00220CF0">
        <w:rPr>
          <w:sz w:val="24"/>
        </w:rPr>
        <w:t>(прямые и</w:t>
      </w:r>
      <w:r w:rsidRPr="00220CF0">
        <w:rPr>
          <w:spacing w:val="1"/>
          <w:sz w:val="24"/>
        </w:rPr>
        <w:t xml:space="preserve"> </w:t>
      </w:r>
      <w:r w:rsidRPr="00220CF0">
        <w:rPr>
          <w:sz w:val="24"/>
        </w:rPr>
        <w:t>от</w:t>
      </w:r>
      <w:r w:rsidRPr="00220CF0">
        <w:rPr>
          <w:spacing w:val="1"/>
          <w:sz w:val="24"/>
        </w:rPr>
        <w:t xml:space="preserve"> </w:t>
      </w:r>
      <w:r w:rsidRPr="00220CF0">
        <w:rPr>
          <w:sz w:val="24"/>
        </w:rPr>
        <w:t>противного),</w:t>
      </w:r>
      <w:r w:rsidRPr="00220CF0">
        <w:rPr>
          <w:spacing w:val="1"/>
          <w:sz w:val="24"/>
        </w:rPr>
        <w:t xml:space="preserve"> </w:t>
      </w:r>
      <w:r w:rsidRPr="00220CF0">
        <w:rPr>
          <w:sz w:val="24"/>
        </w:rPr>
        <w:t>проводить</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несложные</w:t>
      </w:r>
      <w:r w:rsidRPr="00220CF0">
        <w:rPr>
          <w:spacing w:val="1"/>
          <w:sz w:val="24"/>
        </w:rPr>
        <w:t xml:space="preserve"> </w:t>
      </w:r>
      <w:r w:rsidRPr="00220CF0">
        <w:rPr>
          <w:sz w:val="24"/>
        </w:rPr>
        <w:t>доказательства</w:t>
      </w:r>
      <w:r w:rsidRPr="00220CF0">
        <w:rPr>
          <w:spacing w:val="1"/>
          <w:sz w:val="24"/>
        </w:rPr>
        <w:t xml:space="preserve"> </w:t>
      </w:r>
      <w:r w:rsidRPr="00220CF0">
        <w:rPr>
          <w:sz w:val="24"/>
        </w:rPr>
        <w:t>математических</w:t>
      </w:r>
      <w:r w:rsidRPr="00220CF0">
        <w:rPr>
          <w:spacing w:val="1"/>
          <w:sz w:val="24"/>
        </w:rPr>
        <w:t xml:space="preserve"> </w:t>
      </w:r>
      <w:r w:rsidRPr="00220CF0">
        <w:rPr>
          <w:sz w:val="24"/>
        </w:rPr>
        <w:t>фактов,</w:t>
      </w:r>
      <w:r w:rsidRPr="00220CF0">
        <w:rPr>
          <w:spacing w:val="1"/>
          <w:sz w:val="24"/>
        </w:rPr>
        <w:t xml:space="preserve"> </w:t>
      </w:r>
      <w:r w:rsidRPr="00220CF0">
        <w:rPr>
          <w:sz w:val="24"/>
        </w:rPr>
        <w:t>выстраивать</w:t>
      </w:r>
      <w:r w:rsidRPr="00220CF0">
        <w:rPr>
          <w:spacing w:val="1"/>
          <w:sz w:val="24"/>
        </w:rPr>
        <w:t xml:space="preserve"> </w:t>
      </w:r>
      <w:r w:rsidRPr="00220CF0">
        <w:rPr>
          <w:sz w:val="24"/>
        </w:rPr>
        <w:t>аргументацию,</w:t>
      </w:r>
      <w:r w:rsidRPr="00220CF0">
        <w:rPr>
          <w:spacing w:val="1"/>
          <w:sz w:val="24"/>
        </w:rPr>
        <w:t xml:space="preserve"> </w:t>
      </w:r>
      <w:r w:rsidRPr="00220CF0">
        <w:rPr>
          <w:sz w:val="24"/>
        </w:rPr>
        <w:t>приводить</w:t>
      </w:r>
      <w:r w:rsidRPr="00220CF0">
        <w:rPr>
          <w:spacing w:val="1"/>
          <w:sz w:val="24"/>
        </w:rPr>
        <w:t xml:space="preserve"> </w:t>
      </w:r>
      <w:r w:rsidRPr="00220CF0">
        <w:rPr>
          <w:sz w:val="24"/>
        </w:rPr>
        <w:t>примеры</w:t>
      </w:r>
      <w:r w:rsidRPr="00220CF0">
        <w:rPr>
          <w:spacing w:val="1"/>
          <w:sz w:val="24"/>
        </w:rPr>
        <w:t xml:space="preserve"> </w:t>
      </w:r>
      <w:r w:rsidRPr="00220CF0">
        <w:rPr>
          <w:sz w:val="24"/>
        </w:rPr>
        <w:t>и</w:t>
      </w:r>
      <w:r w:rsidRPr="00220CF0">
        <w:rPr>
          <w:spacing w:val="1"/>
          <w:sz w:val="24"/>
        </w:rPr>
        <w:t xml:space="preserve"> </w:t>
      </w:r>
      <w:r w:rsidRPr="00220CF0">
        <w:rPr>
          <w:sz w:val="24"/>
        </w:rPr>
        <w:t>контрпримеры;</w:t>
      </w:r>
      <w:r w:rsidRPr="00220CF0">
        <w:rPr>
          <w:spacing w:val="1"/>
          <w:sz w:val="24"/>
        </w:rPr>
        <w:t xml:space="preserve"> </w:t>
      </w:r>
      <w:r w:rsidRPr="00220CF0">
        <w:rPr>
          <w:sz w:val="24"/>
        </w:rPr>
        <w:t>обосновывать</w:t>
      </w:r>
      <w:r w:rsidRPr="00220CF0">
        <w:rPr>
          <w:spacing w:val="1"/>
          <w:sz w:val="24"/>
        </w:rPr>
        <w:t xml:space="preserve"> </w:t>
      </w:r>
      <w:r w:rsidRPr="00220CF0">
        <w:rPr>
          <w:sz w:val="24"/>
        </w:rPr>
        <w:t>собственные</w:t>
      </w:r>
      <w:r w:rsidRPr="00220CF0">
        <w:rPr>
          <w:spacing w:val="-3"/>
          <w:sz w:val="24"/>
        </w:rPr>
        <w:t xml:space="preserve"> </w:t>
      </w:r>
      <w:r w:rsidRPr="00220CF0">
        <w:rPr>
          <w:sz w:val="24"/>
        </w:rPr>
        <w:t>рассуждения;</w:t>
      </w:r>
    </w:p>
    <w:p w:rsidR="00B45568" w:rsidRPr="00220CF0" w:rsidRDefault="00840733" w:rsidP="00335C40">
      <w:pPr>
        <w:pStyle w:val="a7"/>
        <w:numPr>
          <w:ilvl w:val="1"/>
          <w:numId w:val="44"/>
        </w:numPr>
        <w:tabs>
          <w:tab w:val="left" w:pos="2080"/>
        </w:tabs>
        <w:spacing w:line="276" w:lineRule="auto"/>
        <w:ind w:right="542"/>
        <w:rPr>
          <w:sz w:val="24"/>
        </w:rPr>
      </w:pPr>
      <w:r w:rsidRPr="00220CF0">
        <w:rPr>
          <w:sz w:val="24"/>
        </w:rPr>
        <w:t>выбирать способ решения учебной задачи (сравнивать несколько вариантов решения,</w:t>
      </w:r>
      <w:r w:rsidRPr="00220CF0">
        <w:rPr>
          <w:spacing w:val="1"/>
          <w:sz w:val="24"/>
        </w:rPr>
        <w:t xml:space="preserve"> </w:t>
      </w:r>
      <w:r w:rsidRPr="00220CF0">
        <w:rPr>
          <w:sz w:val="24"/>
        </w:rPr>
        <w:t>выбирать</w:t>
      </w:r>
      <w:r w:rsidRPr="00220CF0">
        <w:rPr>
          <w:spacing w:val="-3"/>
          <w:sz w:val="24"/>
        </w:rPr>
        <w:t xml:space="preserve"> </w:t>
      </w:r>
      <w:r w:rsidRPr="00220CF0">
        <w:rPr>
          <w:sz w:val="24"/>
        </w:rPr>
        <w:t>наиболее</w:t>
      </w:r>
      <w:r w:rsidRPr="00220CF0">
        <w:rPr>
          <w:spacing w:val="-5"/>
          <w:sz w:val="24"/>
        </w:rPr>
        <w:t xml:space="preserve"> </w:t>
      </w:r>
      <w:r w:rsidRPr="00220CF0">
        <w:rPr>
          <w:sz w:val="24"/>
        </w:rPr>
        <w:t>подходящий</w:t>
      </w:r>
      <w:r w:rsidRPr="00220CF0">
        <w:rPr>
          <w:spacing w:val="-4"/>
          <w:sz w:val="24"/>
        </w:rPr>
        <w:t xml:space="preserve"> </w:t>
      </w:r>
      <w:r w:rsidRPr="00220CF0">
        <w:rPr>
          <w:sz w:val="24"/>
        </w:rPr>
        <w:t>с</w:t>
      </w:r>
      <w:r w:rsidRPr="00220CF0">
        <w:rPr>
          <w:spacing w:val="-2"/>
          <w:sz w:val="24"/>
        </w:rPr>
        <w:t xml:space="preserve"> </w:t>
      </w:r>
      <w:r w:rsidRPr="00220CF0">
        <w:rPr>
          <w:sz w:val="24"/>
        </w:rPr>
        <w:t>учётом</w:t>
      </w:r>
      <w:r w:rsidRPr="00220CF0">
        <w:rPr>
          <w:spacing w:val="-3"/>
          <w:sz w:val="24"/>
        </w:rPr>
        <w:t xml:space="preserve"> </w:t>
      </w:r>
      <w:r w:rsidRPr="00220CF0">
        <w:rPr>
          <w:sz w:val="24"/>
        </w:rPr>
        <w:t>самостоятельно</w:t>
      </w:r>
      <w:r w:rsidRPr="00220CF0">
        <w:rPr>
          <w:spacing w:val="-4"/>
          <w:sz w:val="24"/>
        </w:rPr>
        <w:t xml:space="preserve"> </w:t>
      </w:r>
      <w:r w:rsidRPr="00220CF0">
        <w:rPr>
          <w:sz w:val="24"/>
        </w:rPr>
        <w:t>выделенных</w:t>
      </w:r>
      <w:r w:rsidRPr="00220CF0">
        <w:rPr>
          <w:spacing w:val="3"/>
          <w:sz w:val="24"/>
        </w:rPr>
        <w:t xml:space="preserve"> </w:t>
      </w:r>
      <w:r w:rsidRPr="00220CF0">
        <w:rPr>
          <w:sz w:val="24"/>
        </w:rPr>
        <w:t>критериев).</w:t>
      </w:r>
    </w:p>
    <w:p w:rsidR="00B45568" w:rsidRPr="00220CF0" w:rsidRDefault="00840733">
      <w:pPr>
        <w:pStyle w:val="4"/>
        <w:spacing w:before="3"/>
      </w:pPr>
      <w:r w:rsidRPr="00220CF0">
        <w:t>Базовые</w:t>
      </w:r>
      <w:r w:rsidRPr="00220CF0">
        <w:rPr>
          <w:spacing w:val="-14"/>
        </w:rPr>
        <w:t xml:space="preserve"> </w:t>
      </w:r>
      <w:r w:rsidRPr="00220CF0">
        <w:t>исследовательские</w:t>
      </w:r>
      <w:r w:rsidRPr="00220CF0">
        <w:rPr>
          <w:spacing w:val="-10"/>
        </w:rPr>
        <w:t xml:space="preserve"> </w:t>
      </w:r>
      <w:r w:rsidRPr="00220CF0">
        <w:t>действия:</w:t>
      </w:r>
    </w:p>
    <w:p w:rsidR="00B45568" w:rsidRPr="00220CF0" w:rsidRDefault="00840733" w:rsidP="00335C40">
      <w:pPr>
        <w:pStyle w:val="a7"/>
        <w:numPr>
          <w:ilvl w:val="1"/>
          <w:numId w:val="44"/>
        </w:numPr>
        <w:tabs>
          <w:tab w:val="left" w:pos="2080"/>
        </w:tabs>
        <w:spacing w:before="36" w:line="276" w:lineRule="auto"/>
        <w:ind w:right="539"/>
        <w:rPr>
          <w:sz w:val="24"/>
        </w:rPr>
      </w:pPr>
      <w:r w:rsidRPr="00220CF0">
        <w:rPr>
          <w:sz w:val="24"/>
        </w:rPr>
        <w:t>использовать вопросы как исследовательский инструмент познания; формулировать</w:t>
      </w:r>
      <w:r w:rsidRPr="00220CF0">
        <w:rPr>
          <w:spacing w:val="1"/>
          <w:sz w:val="24"/>
        </w:rPr>
        <w:t xml:space="preserve"> </w:t>
      </w:r>
      <w:r w:rsidRPr="00220CF0">
        <w:rPr>
          <w:sz w:val="24"/>
        </w:rPr>
        <w:t>вопросы,</w:t>
      </w:r>
      <w:r w:rsidRPr="00220CF0">
        <w:rPr>
          <w:spacing w:val="1"/>
          <w:sz w:val="24"/>
        </w:rPr>
        <w:t xml:space="preserve"> </w:t>
      </w:r>
      <w:r w:rsidRPr="00220CF0">
        <w:rPr>
          <w:sz w:val="24"/>
        </w:rPr>
        <w:t>фиксирующие</w:t>
      </w:r>
      <w:r w:rsidRPr="00220CF0">
        <w:rPr>
          <w:spacing w:val="1"/>
          <w:sz w:val="24"/>
        </w:rPr>
        <w:t xml:space="preserve"> </w:t>
      </w:r>
      <w:r w:rsidRPr="00220CF0">
        <w:rPr>
          <w:sz w:val="24"/>
        </w:rPr>
        <w:t>противоречие,</w:t>
      </w:r>
      <w:r w:rsidRPr="00220CF0">
        <w:rPr>
          <w:spacing w:val="1"/>
          <w:sz w:val="24"/>
        </w:rPr>
        <w:t xml:space="preserve"> </w:t>
      </w:r>
      <w:r w:rsidRPr="00220CF0">
        <w:rPr>
          <w:sz w:val="24"/>
        </w:rPr>
        <w:t>проблему,</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устанавливать</w:t>
      </w:r>
      <w:r w:rsidRPr="00220CF0">
        <w:rPr>
          <w:spacing w:val="-57"/>
          <w:sz w:val="24"/>
        </w:rPr>
        <w:t xml:space="preserve"> </w:t>
      </w:r>
      <w:r w:rsidRPr="00220CF0">
        <w:rPr>
          <w:sz w:val="24"/>
        </w:rPr>
        <w:t>искомое</w:t>
      </w:r>
      <w:r w:rsidRPr="00220CF0">
        <w:rPr>
          <w:spacing w:val="-3"/>
          <w:sz w:val="24"/>
        </w:rPr>
        <w:t xml:space="preserve"> </w:t>
      </w:r>
      <w:r w:rsidRPr="00220CF0">
        <w:rPr>
          <w:sz w:val="24"/>
        </w:rPr>
        <w:t>и</w:t>
      </w:r>
      <w:r w:rsidRPr="00220CF0">
        <w:rPr>
          <w:spacing w:val="-1"/>
          <w:sz w:val="24"/>
        </w:rPr>
        <w:t xml:space="preserve"> </w:t>
      </w:r>
      <w:r w:rsidRPr="00220CF0">
        <w:rPr>
          <w:sz w:val="24"/>
        </w:rPr>
        <w:t>данное,</w:t>
      </w:r>
      <w:r w:rsidRPr="00220CF0">
        <w:rPr>
          <w:spacing w:val="-2"/>
          <w:sz w:val="24"/>
        </w:rPr>
        <w:t xml:space="preserve"> </w:t>
      </w:r>
      <w:r w:rsidRPr="00220CF0">
        <w:rPr>
          <w:sz w:val="24"/>
        </w:rPr>
        <w:t>формировать гипотезу, аргументировать</w:t>
      </w:r>
      <w:r w:rsidRPr="00220CF0">
        <w:rPr>
          <w:spacing w:val="-1"/>
          <w:sz w:val="24"/>
        </w:rPr>
        <w:t xml:space="preserve"> </w:t>
      </w:r>
      <w:r w:rsidRPr="00220CF0">
        <w:rPr>
          <w:sz w:val="24"/>
        </w:rPr>
        <w:t>свою</w:t>
      </w:r>
      <w:r w:rsidRPr="00220CF0">
        <w:rPr>
          <w:spacing w:val="-2"/>
          <w:sz w:val="24"/>
        </w:rPr>
        <w:t xml:space="preserve"> </w:t>
      </w:r>
      <w:r w:rsidRPr="00220CF0">
        <w:rPr>
          <w:sz w:val="24"/>
        </w:rPr>
        <w:t>позицию,</w:t>
      </w:r>
      <w:r w:rsidRPr="00220CF0">
        <w:rPr>
          <w:spacing w:val="-2"/>
          <w:sz w:val="24"/>
        </w:rPr>
        <w:t xml:space="preserve"> </w:t>
      </w:r>
      <w:r w:rsidRPr="00220CF0">
        <w:rPr>
          <w:sz w:val="24"/>
        </w:rPr>
        <w:t>мнение;</w:t>
      </w:r>
    </w:p>
    <w:p w:rsidR="00B45568" w:rsidRPr="00220CF0" w:rsidRDefault="00840733" w:rsidP="00335C40">
      <w:pPr>
        <w:pStyle w:val="a7"/>
        <w:numPr>
          <w:ilvl w:val="1"/>
          <w:numId w:val="44"/>
        </w:numPr>
        <w:tabs>
          <w:tab w:val="left" w:pos="2080"/>
        </w:tabs>
        <w:spacing w:before="1" w:line="276" w:lineRule="auto"/>
        <w:ind w:right="542"/>
        <w:rPr>
          <w:sz w:val="24"/>
        </w:rPr>
      </w:pPr>
      <w:r w:rsidRPr="00220CF0">
        <w:rPr>
          <w:sz w:val="24"/>
        </w:rPr>
        <w:t>проводить</w:t>
      </w:r>
      <w:r w:rsidRPr="00220CF0">
        <w:rPr>
          <w:spacing w:val="1"/>
          <w:sz w:val="24"/>
        </w:rPr>
        <w:t xml:space="preserve"> </w:t>
      </w:r>
      <w:r w:rsidRPr="00220CF0">
        <w:rPr>
          <w:sz w:val="24"/>
        </w:rPr>
        <w:t>по</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составленному</w:t>
      </w:r>
      <w:r w:rsidRPr="00220CF0">
        <w:rPr>
          <w:spacing w:val="1"/>
          <w:sz w:val="24"/>
        </w:rPr>
        <w:t xml:space="preserve"> </w:t>
      </w:r>
      <w:r w:rsidRPr="00220CF0">
        <w:rPr>
          <w:sz w:val="24"/>
        </w:rPr>
        <w:t>плану</w:t>
      </w:r>
      <w:r w:rsidRPr="00220CF0">
        <w:rPr>
          <w:spacing w:val="1"/>
          <w:sz w:val="24"/>
        </w:rPr>
        <w:t xml:space="preserve"> </w:t>
      </w:r>
      <w:r w:rsidRPr="00220CF0">
        <w:rPr>
          <w:sz w:val="24"/>
        </w:rPr>
        <w:t>несложный</w:t>
      </w:r>
      <w:r w:rsidRPr="00220CF0">
        <w:rPr>
          <w:spacing w:val="1"/>
          <w:sz w:val="24"/>
        </w:rPr>
        <w:t xml:space="preserve"> </w:t>
      </w:r>
      <w:r w:rsidRPr="00220CF0">
        <w:rPr>
          <w:sz w:val="24"/>
        </w:rPr>
        <w:t>эксперимент,</w:t>
      </w:r>
      <w:r w:rsidRPr="00220CF0">
        <w:rPr>
          <w:spacing w:val="1"/>
          <w:sz w:val="24"/>
        </w:rPr>
        <w:t xml:space="preserve"> </w:t>
      </w:r>
      <w:r w:rsidRPr="00220CF0">
        <w:rPr>
          <w:sz w:val="24"/>
        </w:rPr>
        <w:t>небольшое исследование по</w:t>
      </w:r>
      <w:r w:rsidRPr="00220CF0">
        <w:rPr>
          <w:spacing w:val="1"/>
          <w:sz w:val="24"/>
        </w:rPr>
        <w:t xml:space="preserve"> </w:t>
      </w:r>
      <w:r w:rsidRPr="00220CF0">
        <w:rPr>
          <w:sz w:val="24"/>
        </w:rPr>
        <w:t>установлению</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математического объекта,</w:t>
      </w:r>
      <w:r w:rsidRPr="00220CF0">
        <w:rPr>
          <w:spacing w:val="1"/>
          <w:sz w:val="24"/>
        </w:rPr>
        <w:t xml:space="preserve"> </w:t>
      </w:r>
      <w:r w:rsidRPr="00220CF0">
        <w:rPr>
          <w:sz w:val="24"/>
        </w:rPr>
        <w:t>зависимостей</w:t>
      </w:r>
      <w:r w:rsidRPr="00220CF0">
        <w:rPr>
          <w:spacing w:val="-1"/>
          <w:sz w:val="24"/>
        </w:rPr>
        <w:t xml:space="preserve"> </w:t>
      </w:r>
      <w:r w:rsidRPr="00220CF0">
        <w:rPr>
          <w:sz w:val="24"/>
        </w:rPr>
        <w:t>объектов</w:t>
      </w:r>
      <w:r w:rsidRPr="00220CF0">
        <w:rPr>
          <w:spacing w:val="-3"/>
          <w:sz w:val="24"/>
        </w:rPr>
        <w:t xml:space="preserve"> </w:t>
      </w:r>
      <w:r w:rsidRPr="00220CF0">
        <w:rPr>
          <w:sz w:val="24"/>
        </w:rPr>
        <w:t>между</w:t>
      </w:r>
      <w:r w:rsidRPr="00220CF0">
        <w:rPr>
          <w:spacing w:val="-5"/>
          <w:sz w:val="24"/>
        </w:rPr>
        <w:t xml:space="preserve"> </w:t>
      </w:r>
      <w:r w:rsidRPr="00220CF0">
        <w:rPr>
          <w:sz w:val="24"/>
        </w:rPr>
        <w:t>собой;</w:t>
      </w:r>
    </w:p>
    <w:p w:rsidR="00B45568" w:rsidRPr="00220CF0" w:rsidRDefault="00840733" w:rsidP="00335C40">
      <w:pPr>
        <w:pStyle w:val="a7"/>
        <w:numPr>
          <w:ilvl w:val="1"/>
          <w:numId w:val="44"/>
        </w:numPr>
        <w:tabs>
          <w:tab w:val="left" w:pos="2080"/>
        </w:tabs>
        <w:spacing w:before="1" w:line="276" w:lineRule="auto"/>
        <w:ind w:right="533"/>
        <w:rPr>
          <w:sz w:val="24"/>
        </w:rPr>
      </w:pPr>
      <w:r w:rsidRPr="00220CF0">
        <w:rPr>
          <w:sz w:val="24"/>
        </w:rPr>
        <w:t>самостоятельно формулировать обобщения и выводы по результатам проведённого</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достоверность</w:t>
      </w:r>
      <w:r w:rsidRPr="00220CF0">
        <w:rPr>
          <w:spacing w:val="1"/>
          <w:sz w:val="24"/>
        </w:rPr>
        <w:t xml:space="preserve"> </w:t>
      </w:r>
      <w:r w:rsidRPr="00220CF0">
        <w:rPr>
          <w:sz w:val="24"/>
        </w:rPr>
        <w:t>полученных</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выводов</w:t>
      </w:r>
      <w:r w:rsidRPr="00220CF0">
        <w:rPr>
          <w:spacing w:val="-2"/>
          <w:sz w:val="24"/>
        </w:rPr>
        <w:t xml:space="preserve"> </w:t>
      </w:r>
      <w:r w:rsidRPr="00220CF0">
        <w:rPr>
          <w:sz w:val="24"/>
        </w:rPr>
        <w:t>и обобщений;</w:t>
      </w:r>
    </w:p>
    <w:p w:rsidR="00B45568" w:rsidRPr="00220CF0" w:rsidRDefault="00840733" w:rsidP="00335C40">
      <w:pPr>
        <w:pStyle w:val="a7"/>
        <w:numPr>
          <w:ilvl w:val="1"/>
          <w:numId w:val="44"/>
        </w:numPr>
        <w:tabs>
          <w:tab w:val="left" w:pos="2080"/>
        </w:tabs>
        <w:spacing w:before="1" w:line="276" w:lineRule="auto"/>
        <w:ind w:right="534"/>
        <w:rPr>
          <w:sz w:val="24"/>
        </w:rPr>
      </w:pPr>
      <w:r w:rsidRPr="00220CF0">
        <w:rPr>
          <w:sz w:val="24"/>
        </w:rPr>
        <w:t>прогнозировать возможное развитие процесса, а также вы­ двигать предположения о</w:t>
      </w:r>
      <w:r w:rsidRPr="00220CF0">
        <w:rPr>
          <w:spacing w:val="1"/>
          <w:sz w:val="24"/>
        </w:rPr>
        <w:t xml:space="preserve"> </w:t>
      </w:r>
      <w:r w:rsidRPr="00220CF0">
        <w:rPr>
          <w:sz w:val="24"/>
        </w:rPr>
        <w:t>его</w:t>
      </w:r>
      <w:r w:rsidRPr="00220CF0">
        <w:rPr>
          <w:spacing w:val="-2"/>
          <w:sz w:val="24"/>
        </w:rPr>
        <w:t xml:space="preserve"> </w:t>
      </w:r>
      <w:r w:rsidRPr="00220CF0">
        <w:rPr>
          <w:sz w:val="24"/>
        </w:rPr>
        <w:t>развитии в</w:t>
      </w:r>
      <w:r w:rsidRPr="00220CF0">
        <w:rPr>
          <w:spacing w:val="-1"/>
          <w:sz w:val="24"/>
        </w:rPr>
        <w:t xml:space="preserve"> </w:t>
      </w:r>
      <w:r w:rsidRPr="00220CF0">
        <w:rPr>
          <w:sz w:val="24"/>
        </w:rPr>
        <w:t>новых</w:t>
      </w:r>
      <w:r w:rsidRPr="00220CF0">
        <w:rPr>
          <w:spacing w:val="4"/>
          <w:sz w:val="24"/>
        </w:rPr>
        <w:t xml:space="preserve"> </w:t>
      </w:r>
      <w:r w:rsidRPr="00220CF0">
        <w:rPr>
          <w:sz w:val="24"/>
        </w:rPr>
        <w:t>условиях.</w:t>
      </w:r>
    </w:p>
    <w:p w:rsidR="00B45568" w:rsidRPr="00220CF0" w:rsidRDefault="00840733">
      <w:pPr>
        <w:pStyle w:val="4"/>
        <w:spacing w:before="4"/>
      </w:pPr>
      <w:r w:rsidRPr="00220CF0">
        <w:t>Работа</w:t>
      </w:r>
      <w:r w:rsidRPr="00220CF0">
        <w:rPr>
          <w:spacing w:val="-8"/>
        </w:rPr>
        <w:t xml:space="preserve"> </w:t>
      </w:r>
      <w:r w:rsidRPr="00220CF0">
        <w:t>с</w:t>
      </w:r>
      <w:r w:rsidRPr="00220CF0">
        <w:rPr>
          <w:spacing w:val="-12"/>
        </w:rPr>
        <w:t xml:space="preserve"> </w:t>
      </w:r>
      <w:r w:rsidRPr="00220CF0">
        <w:t>информацией:</w:t>
      </w:r>
    </w:p>
    <w:p w:rsidR="00B45568" w:rsidRPr="00220CF0" w:rsidRDefault="00840733" w:rsidP="00335C40">
      <w:pPr>
        <w:pStyle w:val="a7"/>
        <w:numPr>
          <w:ilvl w:val="1"/>
          <w:numId w:val="44"/>
        </w:numPr>
        <w:tabs>
          <w:tab w:val="left" w:pos="2080"/>
        </w:tabs>
        <w:spacing w:before="36" w:line="276" w:lineRule="auto"/>
        <w:ind w:right="533"/>
        <w:jc w:val="left"/>
        <w:rPr>
          <w:sz w:val="24"/>
        </w:rPr>
      </w:pPr>
      <w:r w:rsidRPr="00220CF0">
        <w:rPr>
          <w:sz w:val="24"/>
        </w:rPr>
        <w:t>выявлять</w:t>
      </w:r>
      <w:r w:rsidRPr="00220CF0">
        <w:rPr>
          <w:spacing w:val="54"/>
          <w:sz w:val="24"/>
        </w:rPr>
        <w:t xml:space="preserve"> </w:t>
      </w:r>
      <w:r w:rsidRPr="00220CF0">
        <w:rPr>
          <w:sz w:val="24"/>
        </w:rPr>
        <w:t>недостаточность</w:t>
      </w:r>
      <w:r w:rsidRPr="00220CF0">
        <w:rPr>
          <w:spacing w:val="56"/>
          <w:sz w:val="24"/>
        </w:rPr>
        <w:t xml:space="preserve"> </w:t>
      </w:r>
      <w:r w:rsidRPr="00220CF0">
        <w:rPr>
          <w:sz w:val="24"/>
        </w:rPr>
        <w:t>и</w:t>
      </w:r>
      <w:r w:rsidRPr="00220CF0">
        <w:rPr>
          <w:spacing w:val="53"/>
          <w:sz w:val="24"/>
        </w:rPr>
        <w:t xml:space="preserve"> </w:t>
      </w:r>
      <w:r w:rsidRPr="00220CF0">
        <w:rPr>
          <w:sz w:val="24"/>
        </w:rPr>
        <w:t>избыточность</w:t>
      </w:r>
      <w:r w:rsidRPr="00220CF0">
        <w:rPr>
          <w:spacing w:val="54"/>
          <w:sz w:val="24"/>
        </w:rPr>
        <w:t xml:space="preserve"> </w:t>
      </w:r>
      <w:r w:rsidRPr="00220CF0">
        <w:rPr>
          <w:sz w:val="24"/>
        </w:rPr>
        <w:t>информации,</w:t>
      </w:r>
      <w:r w:rsidRPr="00220CF0">
        <w:rPr>
          <w:spacing w:val="52"/>
          <w:sz w:val="24"/>
        </w:rPr>
        <w:t xml:space="preserve"> </w:t>
      </w:r>
      <w:r w:rsidRPr="00220CF0">
        <w:rPr>
          <w:sz w:val="24"/>
        </w:rPr>
        <w:t>данных,</w:t>
      </w:r>
      <w:r w:rsidRPr="00220CF0">
        <w:rPr>
          <w:spacing w:val="55"/>
          <w:sz w:val="24"/>
        </w:rPr>
        <w:t xml:space="preserve"> </w:t>
      </w:r>
      <w:r w:rsidRPr="00220CF0">
        <w:rPr>
          <w:sz w:val="24"/>
        </w:rPr>
        <w:t>необходимых</w:t>
      </w:r>
      <w:r w:rsidRPr="00220CF0">
        <w:rPr>
          <w:spacing w:val="55"/>
          <w:sz w:val="24"/>
        </w:rPr>
        <w:t xml:space="preserve"> </w:t>
      </w:r>
      <w:r w:rsidRPr="00220CF0">
        <w:rPr>
          <w:sz w:val="24"/>
        </w:rPr>
        <w:t>для</w:t>
      </w:r>
      <w:r w:rsidRPr="00220CF0">
        <w:rPr>
          <w:spacing w:val="-57"/>
          <w:sz w:val="24"/>
        </w:rPr>
        <w:t xml:space="preserve"> </w:t>
      </w:r>
      <w:r w:rsidRPr="00220CF0">
        <w:rPr>
          <w:sz w:val="24"/>
        </w:rPr>
        <w:t>решения</w:t>
      </w:r>
      <w:r w:rsidRPr="00220CF0">
        <w:rPr>
          <w:spacing w:val="-1"/>
          <w:sz w:val="24"/>
        </w:rPr>
        <w:t xml:space="preserve"> </w:t>
      </w:r>
      <w:r w:rsidRPr="00220CF0">
        <w:rPr>
          <w:sz w:val="24"/>
        </w:rPr>
        <w:t>задачи;</w:t>
      </w:r>
    </w:p>
    <w:p w:rsidR="00B45568" w:rsidRPr="00220CF0" w:rsidRDefault="00840733" w:rsidP="00335C40">
      <w:pPr>
        <w:pStyle w:val="a7"/>
        <w:numPr>
          <w:ilvl w:val="1"/>
          <w:numId w:val="44"/>
        </w:numPr>
        <w:tabs>
          <w:tab w:val="left" w:pos="2080"/>
          <w:tab w:val="left" w:pos="3329"/>
          <w:tab w:val="left" w:pos="5096"/>
          <w:tab w:val="left" w:pos="7260"/>
          <w:tab w:val="left" w:pos="7610"/>
          <w:tab w:val="left" w:pos="9682"/>
        </w:tabs>
        <w:spacing w:before="1" w:line="276" w:lineRule="auto"/>
        <w:ind w:right="541"/>
        <w:jc w:val="left"/>
        <w:rPr>
          <w:sz w:val="24"/>
        </w:rPr>
      </w:pPr>
      <w:r w:rsidRPr="00220CF0">
        <w:rPr>
          <w:sz w:val="24"/>
        </w:rPr>
        <w:t>выбирать,</w:t>
      </w:r>
      <w:r w:rsidRPr="00220CF0">
        <w:rPr>
          <w:sz w:val="24"/>
        </w:rPr>
        <w:tab/>
        <w:t>анализировать,</w:t>
      </w:r>
      <w:r w:rsidRPr="00220CF0">
        <w:rPr>
          <w:sz w:val="24"/>
        </w:rPr>
        <w:tab/>
        <w:t>систематизировать</w:t>
      </w:r>
      <w:r w:rsidRPr="00220CF0">
        <w:rPr>
          <w:sz w:val="24"/>
        </w:rPr>
        <w:tab/>
        <w:t>и</w:t>
      </w:r>
      <w:r w:rsidRPr="00220CF0">
        <w:rPr>
          <w:sz w:val="24"/>
        </w:rPr>
        <w:tab/>
        <w:t>интерпретировать</w:t>
      </w:r>
      <w:r w:rsidRPr="00220CF0">
        <w:rPr>
          <w:sz w:val="24"/>
        </w:rPr>
        <w:tab/>
        <w:t>информацию</w:t>
      </w:r>
      <w:r w:rsidRPr="00220CF0">
        <w:rPr>
          <w:spacing w:val="-57"/>
          <w:sz w:val="24"/>
        </w:rPr>
        <w:t xml:space="preserve"> </w:t>
      </w:r>
      <w:r w:rsidRPr="00220CF0">
        <w:rPr>
          <w:sz w:val="24"/>
        </w:rPr>
        <w:t>различных</w:t>
      </w:r>
      <w:r w:rsidRPr="00220CF0">
        <w:rPr>
          <w:spacing w:val="1"/>
          <w:sz w:val="24"/>
        </w:rPr>
        <w:t xml:space="preserve"> </w:t>
      </w:r>
      <w:r w:rsidRPr="00220CF0">
        <w:rPr>
          <w:sz w:val="24"/>
        </w:rPr>
        <w:t>видов и форм</w:t>
      </w:r>
      <w:r w:rsidRPr="00220CF0">
        <w:rPr>
          <w:spacing w:val="-1"/>
          <w:sz w:val="24"/>
        </w:rPr>
        <w:t xml:space="preserve"> </w:t>
      </w:r>
      <w:r w:rsidRPr="00220CF0">
        <w:rPr>
          <w:sz w:val="24"/>
        </w:rPr>
        <w:t>представления;</w:t>
      </w:r>
    </w:p>
    <w:p w:rsidR="00B45568" w:rsidRPr="00220CF0" w:rsidRDefault="00840733" w:rsidP="00335C40">
      <w:pPr>
        <w:pStyle w:val="a7"/>
        <w:numPr>
          <w:ilvl w:val="1"/>
          <w:numId w:val="44"/>
        </w:numPr>
        <w:tabs>
          <w:tab w:val="left" w:pos="2080"/>
        </w:tabs>
        <w:spacing w:line="276" w:lineRule="auto"/>
        <w:ind w:right="540"/>
        <w:jc w:val="left"/>
        <w:rPr>
          <w:sz w:val="24"/>
        </w:rPr>
      </w:pPr>
      <w:r w:rsidRPr="00220CF0">
        <w:rPr>
          <w:sz w:val="24"/>
        </w:rPr>
        <w:t>выбирать</w:t>
      </w:r>
      <w:r w:rsidRPr="00220CF0">
        <w:rPr>
          <w:spacing w:val="20"/>
          <w:sz w:val="24"/>
        </w:rPr>
        <w:t xml:space="preserve"> </w:t>
      </w:r>
      <w:r w:rsidRPr="00220CF0">
        <w:rPr>
          <w:sz w:val="24"/>
        </w:rPr>
        <w:t>форму</w:t>
      </w:r>
      <w:r w:rsidRPr="00220CF0">
        <w:rPr>
          <w:spacing w:val="12"/>
          <w:sz w:val="24"/>
        </w:rPr>
        <w:t xml:space="preserve"> </w:t>
      </w:r>
      <w:r w:rsidRPr="00220CF0">
        <w:rPr>
          <w:sz w:val="24"/>
        </w:rPr>
        <w:t>представления</w:t>
      </w:r>
      <w:r w:rsidRPr="00220CF0">
        <w:rPr>
          <w:spacing w:val="19"/>
          <w:sz w:val="24"/>
        </w:rPr>
        <w:t xml:space="preserve"> </w:t>
      </w:r>
      <w:r w:rsidRPr="00220CF0">
        <w:rPr>
          <w:sz w:val="24"/>
        </w:rPr>
        <w:t>информации</w:t>
      </w:r>
      <w:r w:rsidRPr="00220CF0">
        <w:rPr>
          <w:spacing w:val="20"/>
          <w:sz w:val="24"/>
        </w:rPr>
        <w:t xml:space="preserve"> </w:t>
      </w:r>
      <w:r w:rsidRPr="00220CF0">
        <w:rPr>
          <w:sz w:val="24"/>
        </w:rPr>
        <w:t>и</w:t>
      </w:r>
      <w:r w:rsidRPr="00220CF0">
        <w:rPr>
          <w:spacing w:val="17"/>
          <w:sz w:val="24"/>
        </w:rPr>
        <w:t xml:space="preserve"> </w:t>
      </w:r>
      <w:r w:rsidRPr="00220CF0">
        <w:rPr>
          <w:sz w:val="24"/>
        </w:rPr>
        <w:t>иллюстрировать</w:t>
      </w:r>
      <w:r w:rsidRPr="00220CF0">
        <w:rPr>
          <w:spacing w:val="25"/>
          <w:sz w:val="24"/>
        </w:rPr>
        <w:t xml:space="preserve"> </w:t>
      </w:r>
      <w:r w:rsidRPr="00220CF0">
        <w:rPr>
          <w:sz w:val="24"/>
        </w:rPr>
        <w:t>решаемые</w:t>
      </w:r>
      <w:r w:rsidRPr="00220CF0">
        <w:rPr>
          <w:spacing w:val="17"/>
          <w:sz w:val="24"/>
        </w:rPr>
        <w:t xml:space="preserve"> </w:t>
      </w:r>
      <w:r w:rsidRPr="00220CF0">
        <w:rPr>
          <w:sz w:val="24"/>
        </w:rPr>
        <w:t>задачи</w:t>
      </w:r>
      <w:r w:rsidRPr="00220CF0">
        <w:rPr>
          <w:spacing w:val="-57"/>
          <w:sz w:val="24"/>
        </w:rPr>
        <w:t xml:space="preserve"> </w:t>
      </w:r>
      <w:r w:rsidRPr="00220CF0">
        <w:rPr>
          <w:sz w:val="24"/>
        </w:rPr>
        <w:t>схемами,</w:t>
      </w:r>
      <w:r w:rsidRPr="00220CF0">
        <w:rPr>
          <w:spacing w:val="-1"/>
          <w:sz w:val="24"/>
        </w:rPr>
        <w:t xml:space="preserve"> </w:t>
      </w:r>
      <w:r w:rsidRPr="00220CF0">
        <w:rPr>
          <w:sz w:val="24"/>
        </w:rPr>
        <w:t>диаграммами, иной</w:t>
      </w:r>
      <w:r w:rsidRPr="00220CF0">
        <w:rPr>
          <w:spacing w:val="-1"/>
          <w:sz w:val="24"/>
        </w:rPr>
        <w:t xml:space="preserve"> </w:t>
      </w:r>
      <w:r w:rsidRPr="00220CF0">
        <w:rPr>
          <w:sz w:val="24"/>
        </w:rPr>
        <w:t>графи­ кой</w:t>
      </w:r>
      <w:r w:rsidRPr="00220CF0">
        <w:rPr>
          <w:spacing w:val="-3"/>
          <w:sz w:val="24"/>
        </w:rPr>
        <w:t xml:space="preserve"> </w:t>
      </w:r>
      <w:r w:rsidRPr="00220CF0">
        <w:rPr>
          <w:sz w:val="24"/>
        </w:rPr>
        <w:t>и их</w:t>
      </w:r>
      <w:r w:rsidRPr="00220CF0">
        <w:rPr>
          <w:spacing w:val="-1"/>
          <w:sz w:val="24"/>
        </w:rPr>
        <w:t xml:space="preserve"> </w:t>
      </w:r>
      <w:r w:rsidRPr="00220CF0">
        <w:rPr>
          <w:sz w:val="24"/>
        </w:rPr>
        <w:t>комбинациями;</w:t>
      </w:r>
    </w:p>
    <w:p w:rsidR="00B45568" w:rsidRPr="00220CF0" w:rsidRDefault="00840733" w:rsidP="00335C40">
      <w:pPr>
        <w:pStyle w:val="a7"/>
        <w:numPr>
          <w:ilvl w:val="1"/>
          <w:numId w:val="44"/>
        </w:numPr>
        <w:tabs>
          <w:tab w:val="left" w:pos="2080"/>
        </w:tabs>
        <w:spacing w:before="1" w:line="276" w:lineRule="auto"/>
        <w:ind w:right="536"/>
        <w:jc w:val="left"/>
        <w:rPr>
          <w:sz w:val="24"/>
        </w:rPr>
      </w:pPr>
      <w:r w:rsidRPr="00220CF0">
        <w:rPr>
          <w:sz w:val="24"/>
        </w:rPr>
        <w:t>оценивать</w:t>
      </w:r>
      <w:r w:rsidRPr="00220CF0">
        <w:rPr>
          <w:spacing w:val="16"/>
          <w:sz w:val="24"/>
        </w:rPr>
        <w:t xml:space="preserve"> </w:t>
      </w:r>
      <w:r w:rsidRPr="00220CF0">
        <w:rPr>
          <w:sz w:val="24"/>
        </w:rPr>
        <w:t>надёжность</w:t>
      </w:r>
      <w:r w:rsidRPr="00220CF0">
        <w:rPr>
          <w:spacing w:val="48"/>
          <w:sz w:val="24"/>
        </w:rPr>
        <w:t xml:space="preserve"> </w:t>
      </w:r>
      <w:r w:rsidRPr="00220CF0">
        <w:rPr>
          <w:sz w:val="24"/>
        </w:rPr>
        <w:t>информации</w:t>
      </w:r>
      <w:r w:rsidRPr="00220CF0">
        <w:rPr>
          <w:spacing w:val="47"/>
          <w:sz w:val="24"/>
        </w:rPr>
        <w:t xml:space="preserve"> </w:t>
      </w:r>
      <w:r w:rsidRPr="00220CF0">
        <w:rPr>
          <w:sz w:val="24"/>
        </w:rPr>
        <w:t>по</w:t>
      </w:r>
      <w:r w:rsidRPr="00220CF0">
        <w:rPr>
          <w:spacing w:val="45"/>
          <w:sz w:val="24"/>
        </w:rPr>
        <w:t xml:space="preserve"> </w:t>
      </w:r>
      <w:r w:rsidRPr="00220CF0">
        <w:rPr>
          <w:sz w:val="24"/>
        </w:rPr>
        <w:t>критериям,</w:t>
      </w:r>
      <w:r w:rsidRPr="00220CF0">
        <w:rPr>
          <w:spacing w:val="46"/>
          <w:sz w:val="24"/>
        </w:rPr>
        <w:t xml:space="preserve"> </w:t>
      </w:r>
      <w:r w:rsidRPr="00220CF0">
        <w:rPr>
          <w:sz w:val="24"/>
        </w:rPr>
        <w:t>предложенным</w:t>
      </w:r>
      <w:r w:rsidRPr="00220CF0">
        <w:rPr>
          <w:spacing w:val="48"/>
          <w:sz w:val="24"/>
        </w:rPr>
        <w:t xml:space="preserve"> </w:t>
      </w:r>
      <w:r w:rsidRPr="00220CF0">
        <w:rPr>
          <w:sz w:val="24"/>
        </w:rPr>
        <w:t>учителем</w:t>
      </w:r>
      <w:r w:rsidRPr="00220CF0">
        <w:rPr>
          <w:spacing w:val="16"/>
          <w:sz w:val="24"/>
        </w:rPr>
        <w:t xml:space="preserve"> </w:t>
      </w:r>
      <w:r w:rsidRPr="00220CF0">
        <w:rPr>
          <w:sz w:val="24"/>
        </w:rPr>
        <w:t>или</w:t>
      </w:r>
      <w:r w:rsidRPr="00220CF0">
        <w:rPr>
          <w:spacing w:val="-57"/>
          <w:sz w:val="24"/>
        </w:rPr>
        <w:t xml:space="preserve"> </w:t>
      </w:r>
      <w:r w:rsidRPr="00220CF0">
        <w:rPr>
          <w:sz w:val="24"/>
        </w:rPr>
        <w:t>сформулированным</w:t>
      </w:r>
      <w:r w:rsidRPr="00220CF0">
        <w:rPr>
          <w:spacing w:val="-3"/>
          <w:sz w:val="24"/>
        </w:rPr>
        <w:t xml:space="preserve"> </w:t>
      </w:r>
      <w:r w:rsidRPr="00220CF0">
        <w:rPr>
          <w:sz w:val="24"/>
        </w:rPr>
        <w:t>самостоятельно.</w:t>
      </w:r>
    </w:p>
    <w:p w:rsidR="00B45568" w:rsidRPr="00220CF0" w:rsidRDefault="00840733" w:rsidP="00335C40">
      <w:pPr>
        <w:pStyle w:val="a7"/>
        <w:numPr>
          <w:ilvl w:val="0"/>
          <w:numId w:val="44"/>
        </w:numPr>
        <w:tabs>
          <w:tab w:val="left" w:pos="2065"/>
          <w:tab w:val="left" w:pos="2066"/>
          <w:tab w:val="left" w:pos="3964"/>
          <w:tab w:val="left" w:pos="6138"/>
          <w:tab w:val="left" w:pos="7355"/>
          <w:tab w:val="left" w:pos="9093"/>
        </w:tabs>
        <w:spacing w:line="276" w:lineRule="auto"/>
        <w:ind w:left="1359" w:right="535" w:firstLine="0"/>
        <w:rPr>
          <w:sz w:val="24"/>
        </w:rPr>
      </w:pPr>
      <w:r w:rsidRPr="00220CF0">
        <w:rPr>
          <w:sz w:val="24"/>
        </w:rPr>
        <w:t>Универсальные</w:t>
      </w:r>
      <w:r w:rsidRPr="00220CF0">
        <w:rPr>
          <w:sz w:val="24"/>
        </w:rPr>
        <w:tab/>
        <w:t>коммуникативные</w:t>
      </w:r>
      <w:r w:rsidRPr="00220CF0">
        <w:rPr>
          <w:sz w:val="24"/>
        </w:rPr>
        <w:tab/>
        <w:t>действия</w:t>
      </w:r>
      <w:r w:rsidRPr="00220CF0">
        <w:rPr>
          <w:sz w:val="24"/>
        </w:rPr>
        <w:tab/>
        <w:t>обеспечивают</w:t>
      </w:r>
      <w:r w:rsidRPr="00220CF0">
        <w:rPr>
          <w:sz w:val="24"/>
        </w:rPr>
        <w:tab/>
        <w:t>сформированность</w:t>
      </w:r>
      <w:r w:rsidRPr="00220CF0">
        <w:rPr>
          <w:spacing w:val="-57"/>
          <w:sz w:val="24"/>
        </w:rPr>
        <w:t xml:space="preserve"> </w:t>
      </w:r>
      <w:r w:rsidRPr="00220CF0">
        <w:rPr>
          <w:sz w:val="24"/>
        </w:rPr>
        <w:t>социальных</w:t>
      </w:r>
      <w:r w:rsidRPr="00220CF0">
        <w:rPr>
          <w:spacing w:val="1"/>
          <w:sz w:val="24"/>
        </w:rPr>
        <w:t xml:space="preserve"> </w:t>
      </w:r>
      <w:r w:rsidRPr="00220CF0">
        <w:rPr>
          <w:sz w:val="24"/>
        </w:rPr>
        <w:t>навыков обучающихся.</w:t>
      </w:r>
    </w:p>
    <w:p w:rsidR="00B45568" w:rsidRPr="00220CF0" w:rsidRDefault="00840733">
      <w:pPr>
        <w:pStyle w:val="4"/>
        <w:spacing w:before="4"/>
        <w:jc w:val="left"/>
      </w:pPr>
      <w:r w:rsidRPr="00220CF0">
        <w:t>Общение:</w:t>
      </w:r>
    </w:p>
    <w:p w:rsidR="00B45568" w:rsidRPr="00220CF0" w:rsidRDefault="00840733" w:rsidP="00335C40">
      <w:pPr>
        <w:pStyle w:val="a7"/>
        <w:numPr>
          <w:ilvl w:val="1"/>
          <w:numId w:val="44"/>
        </w:numPr>
        <w:tabs>
          <w:tab w:val="left" w:pos="2080"/>
        </w:tabs>
        <w:spacing w:before="37" w:line="276" w:lineRule="auto"/>
        <w:ind w:right="536"/>
        <w:rPr>
          <w:sz w:val="24"/>
        </w:rPr>
      </w:pPr>
      <w:r w:rsidRPr="00220CF0">
        <w:rPr>
          <w:sz w:val="24"/>
        </w:rPr>
        <w:t>воспринимать</w:t>
      </w:r>
      <w:r w:rsidRPr="00220CF0">
        <w:rPr>
          <w:spacing w:val="1"/>
          <w:sz w:val="24"/>
        </w:rPr>
        <w:t xml:space="preserve"> </w:t>
      </w:r>
      <w:r w:rsidRPr="00220CF0">
        <w:rPr>
          <w:sz w:val="24"/>
        </w:rPr>
        <w:t>и</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суждения</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условиями</w:t>
      </w:r>
      <w:r w:rsidRPr="00220CF0">
        <w:rPr>
          <w:spacing w:val="1"/>
          <w:sz w:val="24"/>
        </w:rPr>
        <w:t xml:space="preserve"> </w:t>
      </w:r>
      <w:r w:rsidRPr="00220CF0">
        <w:rPr>
          <w:sz w:val="24"/>
        </w:rPr>
        <w:t>и</w:t>
      </w:r>
      <w:r w:rsidRPr="00220CF0">
        <w:rPr>
          <w:spacing w:val="1"/>
          <w:sz w:val="24"/>
        </w:rPr>
        <w:t xml:space="preserve"> </w:t>
      </w:r>
      <w:r w:rsidRPr="00220CF0">
        <w:rPr>
          <w:sz w:val="24"/>
        </w:rPr>
        <w:t>целями</w:t>
      </w:r>
      <w:r w:rsidRPr="00220CF0">
        <w:rPr>
          <w:spacing w:val="1"/>
          <w:sz w:val="24"/>
        </w:rPr>
        <w:t xml:space="preserve"> </w:t>
      </w:r>
      <w:r w:rsidRPr="00220CF0">
        <w:rPr>
          <w:sz w:val="24"/>
        </w:rPr>
        <w:t>общения; ясно, точно, грамотно выражать свою точку зрения в устных и письменных</w:t>
      </w:r>
      <w:r w:rsidRPr="00220CF0">
        <w:rPr>
          <w:spacing w:val="1"/>
          <w:sz w:val="24"/>
        </w:rPr>
        <w:t xml:space="preserve"> </w:t>
      </w:r>
      <w:r w:rsidRPr="00220CF0">
        <w:rPr>
          <w:sz w:val="24"/>
        </w:rPr>
        <w:t>текстах,</w:t>
      </w:r>
      <w:r w:rsidRPr="00220CF0">
        <w:rPr>
          <w:spacing w:val="1"/>
          <w:sz w:val="24"/>
        </w:rPr>
        <w:t xml:space="preserve"> </w:t>
      </w:r>
      <w:r w:rsidRPr="00220CF0">
        <w:rPr>
          <w:sz w:val="24"/>
        </w:rPr>
        <w:t>давать</w:t>
      </w:r>
      <w:r w:rsidRPr="00220CF0">
        <w:rPr>
          <w:spacing w:val="1"/>
          <w:sz w:val="24"/>
        </w:rPr>
        <w:t xml:space="preserve"> </w:t>
      </w:r>
      <w:r w:rsidRPr="00220CF0">
        <w:rPr>
          <w:sz w:val="24"/>
        </w:rPr>
        <w:t>пояснения</w:t>
      </w:r>
      <w:r w:rsidRPr="00220CF0">
        <w:rPr>
          <w:spacing w:val="1"/>
          <w:sz w:val="24"/>
        </w:rPr>
        <w:t xml:space="preserve"> </w:t>
      </w:r>
      <w:r w:rsidRPr="00220CF0">
        <w:rPr>
          <w:sz w:val="24"/>
        </w:rPr>
        <w:t>по</w:t>
      </w:r>
      <w:r w:rsidRPr="00220CF0">
        <w:rPr>
          <w:spacing w:val="1"/>
          <w:sz w:val="24"/>
        </w:rPr>
        <w:t xml:space="preserve"> </w:t>
      </w:r>
      <w:r w:rsidRPr="00220CF0">
        <w:rPr>
          <w:sz w:val="24"/>
        </w:rPr>
        <w:t>ходу</w:t>
      </w:r>
      <w:r w:rsidRPr="00220CF0">
        <w:rPr>
          <w:spacing w:val="1"/>
          <w:sz w:val="24"/>
        </w:rPr>
        <w:t xml:space="preserve"> </w:t>
      </w:r>
      <w:r w:rsidRPr="00220CF0">
        <w:rPr>
          <w:sz w:val="24"/>
        </w:rPr>
        <w:t>решения</w:t>
      </w:r>
      <w:r w:rsidRPr="00220CF0">
        <w:rPr>
          <w:spacing w:val="1"/>
          <w:sz w:val="24"/>
        </w:rPr>
        <w:t xml:space="preserve"> </w:t>
      </w:r>
      <w:r w:rsidRPr="00220CF0">
        <w:rPr>
          <w:sz w:val="24"/>
        </w:rPr>
        <w:t>задачи,</w:t>
      </w:r>
      <w:r w:rsidRPr="00220CF0">
        <w:rPr>
          <w:spacing w:val="1"/>
          <w:sz w:val="24"/>
        </w:rPr>
        <w:t xml:space="preserve"> </w:t>
      </w:r>
      <w:r w:rsidRPr="00220CF0">
        <w:rPr>
          <w:sz w:val="24"/>
        </w:rPr>
        <w:t>комментировать</w:t>
      </w:r>
      <w:r w:rsidRPr="00220CF0">
        <w:rPr>
          <w:spacing w:val="1"/>
          <w:sz w:val="24"/>
        </w:rPr>
        <w:t xml:space="preserve"> </w:t>
      </w:r>
      <w:r w:rsidRPr="00220CF0">
        <w:rPr>
          <w:sz w:val="24"/>
        </w:rPr>
        <w:t>полученный</w:t>
      </w:r>
      <w:r w:rsidRPr="00220CF0">
        <w:rPr>
          <w:spacing w:val="1"/>
          <w:sz w:val="24"/>
        </w:rPr>
        <w:t xml:space="preserve"> </w:t>
      </w:r>
      <w:r w:rsidRPr="00220CF0">
        <w:rPr>
          <w:sz w:val="24"/>
        </w:rPr>
        <w:t>результат;</w:t>
      </w:r>
    </w:p>
    <w:p w:rsidR="00B45568" w:rsidRPr="00220CF0" w:rsidRDefault="00840733" w:rsidP="00335C40">
      <w:pPr>
        <w:pStyle w:val="a7"/>
        <w:numPr>
          <w:ilvl w:val="1"/>
          <w:numId w:val="44"/>
        </w:numPr>
        <w:tabs>
          <w:tab w:val="left" w:pos="2142"/>
        </w:tabs>
        <w:spacing w:line="276" w:lineRule="auto"/>
        <w:ind w:right="535"/>
        <w:rPr>
          <w:sz w:val="24"/>
        </w:rPr>
      </w:pPr>
      <w:r w:rsidRPr="00220CF0">
        <w:tab/>
      </w:r>
      <w:r w:rsidRPr="00220CF0">
        <w:rPr>
          <w:sz w:val="24"/>
        </w:rPr>
        <w:t>в</w:t>
      </w:r>
      <w:r w:rsidRPr="00220CF0">
        <w:rPr>
          <w:spacing w:val="1"/>
          <w:sz w:val="24"/>
        </w:rPr>
        <w:t xml:space="preserve"> </w:t>
      </w:r>
      <w:r w:rsidRPr="00220CF0">
        <w:rPr>
          <w:sz w:val="24"/>
        </w:rPr>
        <w:t>ходе</w:t>
      </w:r>
      <w:r w:rsidRPr="00220CF0">
        <w:rPr>
          <w:spacing w:val="1"/>
          <w:sz w:val="24"/>
        </w:rPr>
        <w:t xml:space="preserve"> </w:t>
      </w:r>
      <w:r w:rsidRPr="00220CF0">
        <w:rPr>
          <w:sz w:val="24"/>
        </w:rPr>
        <w:t>обсуждения</w:t>
      </w:r>
      <w:r w:rsidRPr="00220CF0">
        <w:rPr>
          <w:spacing w:val="1"/>
          <w:sz w:val="24"/>
        </w:rPr>
        <w:t xml:space="preserve"> </w:t>
      </w:r>
      <w:r w:rsidRPr="00220CF0">
        <w:rPr>
          <w:sz w:val="24"/>
        </w:rPr>
        <w:t>задавать</w:t>
      </w:r>
      <w:r w:rsidRPr="00220CF0">
        <w:rPr>
          <w:spacing w:val="1"/>
          <w:sz w:val="24"/>
        </w:rPr>
        <w:t xml:space="preserve"> </w:t>
      </w:r>
      <w:r w:rsidRPr="00220CF0">
        <w:rPr>
          <w:sz w:val="24"/>
        </w:rPr>
        <w:t>вопросы</w:t>
      </w:r>
      <w:r w:rsidRPr="00220CF0">
        <w:rPr>
          <w:spacing w:val="1"/>
          <w:sz w:val="24"/>
        </w:rPr>
        <w:t xml:space="preserve"> </w:t>
      </w:r>
      <w:r w:rsidRPr="00220CF0">
        <w:rPr>
          <w:sz w:val="24"/>
        </w:rPr>
        <w:t>по</w:t>
      </w:r>
      <w:r w:rsidRPr="00220CF0">
        <w:rPr>
          <w:spacing w:val="1"/>
          <w:sz w:val="24"/>
        </w:rPr>
        <w:t xml:space="preserve"> </w:t>
      </w:r>
      <w:r w:rsidRPr="00220CF0">
        <w:rPr>
          <w:sz w:val="24"/>
        </w:rPr>
        <w:t>существу обсуждаемой</w:t>
      </w:r>
      <w:r w:rsidRPr="00220CF0">
        <w:rPr>
          <w:spacing w:val="1"/>
          <w:sz w:val="24"/>
        </w:rPr>
        <w:t xml:space="preserve"> </w:t>
      </w:r>
      <w:r w:rsidRPr="00220CF0">
        <w:rPr>
          <w:sz w:val="24"/>
        </w:rPr>
        <w:t>темы,</w:t>
      </w:r>
      <w:r w:rsidRPr="00220CF0">
        <w:rPr>
          <w:spacing w:val="1"/>
          <w:sz w:val="24"/>
        </w:rPr>
        <w:t xml:space="preserve"> </w:t>
      </w:r>
      <w:r w:rsidRPr="00220CF0">
        <w:rPr>
          <w:sz w:val="24"/>
        </w:rPr>
        <w:t>проблемы,</w:t>
      </w:r>
      <w:r w:rsidRPr="00220CF0">
        <w:rPr>
          <w:spacing w:val="1"/>
          <w:sz w:val="24"/>
        </w:rPr>
        <w:t xml:space="preserve"> </w:t>
      </w:r>
      <w:r w:rsidRPr="00220CF0">
        <w:rPr>
          <w:sz w:val="24"/>
        </w:rPr>
        <w:t>решаемой</w:t>
      </w:r>
      <w:r w:rsidRPr="00220CF0">
        <w:rPr>
          <w:spacing w:val="1"/>
          <w:sz w:val="24"/>
        </w:rPr>
        <w:t xml:space="preserve"> </w:t>
      </w:r>
      <w:r w:rsidRPr="00220CF0">
        <w:rPr>
          <w:sz w:val="24"/>
        </w:rPr>
        <w:t>задачи,</w:t>
      </w:r>
      <w:r w:rsidRPr="00220CF0">
        <w:rPr>
          <w:spacing w:val="1"/>
          <w:sz w:val="24"/>
        </w:rPr>
        <w:t xml:space="preserve"> </w:t>
      </w:r>
      <w:r w:rsidRPr="00220CF0">
        <w:rPr>
          <w:sz w:val="24"/>
        </w:rPr>
        <w:t>высказывать</w:t>
      </w:r>
      <w:r w:rsidRPr="00220CF0">
        <w:rPr>
          <w:spacing w:val="1"/>
          <w:sz w:val="24"/>
        </w:rPr>
        <w:t xml:space="preserve"> </w:t>
      </w:r>
      <w:r w:rsidRPr="00220CF0">
        <w:rPr>
          <w:sz w:val="24"/>
        </w:rPr>
        <w:t>идеи,</w:t>
      </w:r>
      <w:r w:rsidRPr="00220CF0">
        <w:rPr>
          <w:spacing w:val="1"/>
          <w:sz w:val="24"/>
        </w:rPr>
        <w:t xml:space="preserve"> </w:t>
      </w:r>
      <w:r w:rsidRPr="00220CF0">
        <w:rPr>
          <w:sz w:val="24"/>
        </w:rPr>
        <w:t>нацеленные</w:t>
      </w:r>
      <w:r w:rsidRPr="00220CF0">
        <w:rPr>
          <w:spacing w:val="1"/>
          <w:sz w:val="24"/>
        </w:rPr>
        <w:t xml:space="preserve"> </w:t>
      </w:r>
      <w:r w:rsidRPr="00220CF0">
        <w:rPr>
          <w:sz w:val="24"/>
        </w:rPr>
        <w:t>на</w:t>
      </w:r>
      <w:r w:rsidRPr="00220CF0">
        <w:rPr>
          <w:spacing w:val="1"/>
          <w:sz w:val="24"/>
        </w:rPr>
        <w:t xml:space="preserve"> </w:t>
      </w:r>
      <w:r w:rsidRPr="00220CF0">
        <w:rPr>
          <w:sz w:val="24"/>
        </w:rPr>
        <w:t>поиск</w:t>
      </w:r>
      <w:r w:rsidRPr="00220CF0">
        <w:rPr>
          <w:spacing w:val="1"/>
          <w:sz w:val="24"/>
        </w:rPr>
        <w:t xml:space="preserve"> </w:t>
      </w:r>
      <w:r w:rsidRPr="00220CF0">
        <w:rPr>
          <w:sz w:val="24"/>
        </w:rPr>
        <w:t>решения;</w:t>
      </w:r>
      <w:r w:rsidRPr="00220CF0">
        <w:rPr>
          <w:spacing w:val="60"/>
          <w:sz w:val="24"/>
        </w:rPr>
        <w:t xml:space="preserve"> </w:t>
      </w:r>
      <w:r w:rsidRPr="00220CF0">
        <w:rPr>
          <w:sz w:val="24"/>
        </w:rPr>
        <w:t>сопоставлять</w:t>
      </w:r>
      <w:r w:rsidRPr="00220CF0">
        <w:rPr>
          <w:spacing w:val="-57"/>
          <w:sz w:val="24"/>
        </w:rPr>
        <w:t xml:space="preserve"> </w:t>
      </w:r>
      <w:r w:rsidRPr="00220CF0">
        <w:rPr>
          <w:sz w:val="24"/>
        </w:rPr>
        <w:t>свои суждения с суждениями других участников диалога, обнаруживать различие и</w:t>
      </w:r>
      <w:r w:rsidRPr="00220CF0">
        <w:rPr>
          <w:spacing w:val="1"/>
          <w:sz w:val="24"/>
        </w:rPr>
        <w:t xml:space="preserve"> </w:t>
      </w:r>
      <w:r w:rsidRPr="00220CF0">
        <w:rPr>
          <w:sz w:val="24"/>
        </w:rPr>
        <w:t>сходство</w:t>
      </w:r>
      <w:r w:rsidRPr="00220CF0">
        <w:rPr>
          <w:spacing w:val="-4"/>
          <w:sz w:val="24"/>
        </w:rPr>
        <w:t xml:space="preserve"> </w:t>
      </w:r>
      <w:r w:rsidRPr="00220CF0">
        <w:rPr>
          <w:sz w:val="24"/>
        </w:rPr>
        <w:t>позиций;</w:t>
      </w:r>
      <w:r w:rsidRPr="00220CF0">
        <w:rPr>
          <w:spacing w:val="-4"/>
          <w:sz w:val="24"/>
        </w:rPr>
        <w:t xml:space="preserve"> </w:t>
      </w:r>
      <w:r w:rsidRPr="00220CF0">
        <w:rPr>
          <w:sz w:val="24"/>
        </w:rPr>
        <w:t>в</w:t>
      </w:r>
      <w:r w:rsidRPr="00220CF0">
        <w:rPr>
          <w:spacing w:val="-5"/>
          <w:sz w:val="24"/>
        </w:rPr>
        <w:t xml:space="preserve"> </w:t>
      </w:r>
      <w:r w:rsidRPr="00220CF0">
        <w:rPr>
          <w:sz w:val="24"/>
        </w:rPr>
        <w:t>корректной</w:t>
      </w:r>
      <w:r w:rsidRPr="00220CF0">
        <w:rPr>
          <w:spacing w:val="-4"/>
          <w:sz w:val="24"/>
        </w:rPr>
        <w:t xml:space="preserve"> </w:t>
      </w:r>
      <w:r w:rsidRPr="00220CF0">
        <w:rPr>
          <w:sz w:val="24"/>
        </w:rPr>
        <w:t>форме</w:t>
      </w:r>
      <w:r w:rsidRPr="00220CF0">
        <w:rPr>
          <w:spacing w:val="-6"/>
          <w:sz w:val="24"/>
        </w:rPr>
        <w:t xml:space="preserve"> </w:t>
      </w:r>
      <w:r w:rsidRPr="00220CF0">
        <w:rPr>
          <w:sz w:val="24"/>
        </w:rPr>
        <w:t>формулировать</w:t>
      </w:r>
      <w:r w:rsidRPr="00220CF0">
        <w:rPr>
          <w:spacing w:val="-3"/>
          <w:sz w:val="24"/>
        </w:rPr>
        <w:t xml:space="preserve"> </w:t>
      </w:r>
      <w:r w:rsidRPr="00220CF0">
        <w:rPr>
          <w:sz w:val="24"/>
        </w:rPr>
        <w:t>разногласия,</w:t>
      </w:r>
      <w:r w:rsidRPr="00220CF0">
        <w:rPr>
          <w:spacing w:val="-4"/>
          <w:sz w:val="24"/>
        </w:rPr>
        <w:t xml:space="preserve"> </w:t>
      </w:r>
      <w:r w:rsidRPr="00220CF0">
        <w:rPr>
          <w:sz w:val="24"/>
        </w:rPr>
        <w:t>свои возражения</w:t>
      </w:r>
    </w:p>
    <w:p w:rsidR="00B45568" w:rsidRPr="00220CF0" w:rsidRDefault="00840733" w:rsidP="00335C40">
      <w:pPr>
        <w:pStyle w:val="a7"/>
        <w:numPr>
          <w:ilvl w:val="1"/>
          <w:numId w:val="44"/>
        </w:numPr>
        <w:tabs>
          <w:tab w:val="left" w:pos="2080"/>
        </w:tabs>
        <w:spacing w:line="276" w:lineRule="auto"/>
        <w:ind w:right="541"/>
        <w:rPr>
          <w:sz w:val="24"/>
        </w:rPr>
      </w:pPr>
      <w:r w:rsidRPr="00220CF0">
        <w:rPr>
          <w:sz w:val="24"/>
        </w:rPr>
        <w:t>представлять</w:t>
      </w:r>
      <w:r w:rsidRPr="00220CF0">
        <w:rPr>
          <w:spacing w:val="1"/>
          <w:sz w:val="24"/>
        </w:rPr>
        <w:t xml:space="preserve"> </w:t>
      </w:r>
      <w:r w:rsidRPr="00220CF0">
        <w:rPr>
          <w:sz w:val="24"/>
        </w:rPr>
        <w:t>результаты</w:t>
      </w:r>
      <w:r w:rsidRPr="00220CF0">
        <w:rPr>
          <w:spacing w:val="1"/>
          <w:sz w:val="24"/>
        </w:rPr>
        <w:t xml:space="preserve"> </w:t>
      </w:r>
      <w:r w:rsidRPr="00220CF0">
        <w:rPr>
          <w:sz w:val="24"/>
        </w:rPr>
        <w:t>решения</w:t>
      </w:r>
      <w:r w:rsidRPr="00220CF0">
        <w:rPr>
          <w:spacing w:val="1"/>
          <w:sz w:val="24"/>
        </w:rPr>
        <w:t xml:space="preserve"> </w:t>
      </w:r>
      <w:r w:rsidRPr="00220CF0">
        <w:rPr>
          <w:sz w:val="24"/>
        </w:rPr>
        <w:t>задачи,</w:t>
      </w:r>
      <w:r w:rsidRPr="00220CF0">
        <w:rPr>
          <w:spacing w:val="1"/>
          <w:sz w:val="24"/>
        </w:rPr>
        <w:t xml:space="preserve"> </w:t>
      </w:r>
      <w:r w:rsidRPr="00220CF0">
        <w:rPr>
          <w:sz w:val="24"/>
        </w:rPr>
        <w:t>эксперимента,</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проекта;</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формат</w:t>
      </w:r>
      <w:r w:rsidRPr="00220CF0">
        <w:rPr>
          <w:spacing w:val="1"/>
          <w:sz w:val="24"/>
        </w:rPr>
        <w:t xml:space="preserve"> </w:t>
      </w:r>
      <w:r w:rsidRPr="00220CF0">
        <w:rPr>
          <w:sz w:val="24"/>
        </w:rPr>
        <w:t>выступления</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задач</w:t>
      </w:r>
      <w:r w:rsidRPr="00220CF0">
        <w:rPr>
          <w:spacing w:val="1"/>
          <w:sz w:val="24"/>
        </w:rPr>
        <w:t xml:space="preserve"> </w:t>
      </w:r>
      <w:r w:rsidRPr="00220CF0">
        <w:rPr>
          <w:sz w:val="24"/>
        </w:rPr>
        <w:t>презентации</w:t>
      </w:r>
      <w:r w:rsidRPr="00220CF0">
        <w:rPr>
          <w:spacing w:val="1"/>
          <w:sz w:val="24"/>
        </w:rPr>
        <w:t xml:space="preserve"> </w:t>
      </w:r>
      <w:r w:rsidRPr="00220CF0">
        <w:rPr>
          <w:sz w:val="24"/>
        </w:rPr>
        <w:t>и</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аудитории.</w:t>
      </w:r>
    </w:p>
    <w:p w:rsidR="00B45568" w:rsidRPr="00220CF0" w:rsidRDefault="00840733" w:rsidP="00D35BCD">
      <w:pPr>
        <w:pStyle w:val="4"/>
        <w:spacing w:before="6"/>
        <w:ind w:right="850"/>
        <w:jc w:val="left"/>
      </w:pPr>
      <w:r w:rsidRPr="00220CF0">
        <w:lastRenderedPageBreak/>
        <w:t>Сотрудничество:</w:t>
      </w:r>
    </w:p>
    <w:p w:rsidR="00D35BCD" w:rsidRPr="00220CF0" w:rsidRDefault="00840733" w:rsidP="00335C40">
      <w:pPr>
        <w:pStyle w:val="a7"/>
        <w:numPr>
          <w:ilvl w:val="1"/>
          <w:numId w:val="44"/>
        </w:numPr>
        <w:tabs>
          <w:tab w:val="left" w:pos="2080"/>
        </w:tabs>
        <w:spacing w:before="36"/>
        <w:ind w:right="850" w:hanging="361"/>
        <w:jc w:val="left"/>
        <w:rPr>
          <w:sz w:val="24"/>
        </w:rPr>
      </w:pPr>
      <w:r w:rsidRPr="00220CF0">
        <w:rPr>
          <w:sz w:val="24"/>
        </w:rPr>
        <w:t>понимать</w:t>
      </w:r>
      <w:r w:rsidRPr="00220CF0">
        <w:rPr>
          <w:spacing w:val="51"/>
          <w:sz w:val="24"/>
        </w:rPr>
        <w:t xml:space="preserve"> </w:t>
      </w:r>
      <w:r w:rsidRPr="00220CF0">
        <w:rPr>
          <w:sz w:val="24"/>
        </w:rPr>
        <w:t>и</w:t>
      </w:r>
      <w:r w:rsidRPr="00220CF0">
        <w:rPr>
          <w:spacing w:val="50"/>
          <w:sz w:val="24"/>
        </w:rPr>
        <w:t xml:space="preserve"> </w:t>
      </w:r>
      <w:r w:rsidRPr="00220CF0">
        <w:rPr>
          <w:sz w:val="24"/>
        </w:rPr>
        <w:t>использовать</w:t>
      </w:r>
      <w:r w:rsidRPr="00220CF0">
        <w:rPr>
          <w:spacing w:val="59"/>
          <w:sz w:val="24"/>
        </w:rPr>
        <w:t xml:space="preserve"> </w:t>
      </w:r>
      <w:r w:rsidRPr="00220CF0">
        <w:rPr>
          <w:sz w:val="24"/>
        </w:rPr>
        <w:t>преимущества</w:t>
      </w:r>
      <w:r w:rsidRPr="00220CF0">
        <w:rPr>
          <w:spacing w:val="55"/>
          <w:sz w:val="24"/>
        </w:rPr>
        <w:t xml:space="preserve"> </w:t>
      </w:r>
      <w:r w:rsidRPr="00220CF0">
        <w:rPr>
          <w:sz w:val="24"/>
        </w:rPr>
        <w:t>командной</w:t>
      </w:r>
      <w:r w:rsidRPr="00220CF0">
        <w:rPr>
          <w:spacing w:val="56"/>
          <w:sz w:val="24"/>
        </w:rPr>
        <w:t xml:space="preserve"> </w:t>
      </w:r>
      <w:r w:rsidRPr="00220CF0">
        <w:rPr>
          <w:sz w:val="24"/>
        </w:rPr>
        <w:t>и</w:t>
      </w:r>
      <w:r w:rsidRPr="00220CF0">
        <w:rPr>
          <w:spacing w:val="55"/>
          <w:sz w:val="24"/>
        </w:rPr>
        <w:t xml:space="preserve"> </w:t>
      </w:r>
      <w:r w:rsidRPr="00220CF0">
        <w:rPr>
          <w:sz w:val="24"/>
        </w:rPr>
        <w:t>индивидуальной</w:t>
      </w:r>
      <w:r w:rsidRPr="00220CF0">
        <w:rPr>
          <w:spacing w:val="55"/>
          <w:sz w:val="24"/>
        </w:rPr>
        <w:t xml:space="preserve"> </w:t>
      </w:r>
      <w:r w:rsidRPr="00220CF0">
        <w:rPr>
          <w:sz w:val="24"/>
        </w:rPr>
        <w:t>работы</w:t>
      </w:r>
      <w:r w:rsidRPr="00220CF0">
        <w:rPr>
          <w:spacing w:val="57"/>
          <w:sz w:val="24"/>
        </w:rPr>
        <w:t xml:space="preserve"> </w:t>
      </w:r>
    </w:p>
    <w:p w:rsidR="00D35BCD" w:rsidRPr="00220CF0" w:rsidRDefault="00840733" w:rsidP="00D35BCD">
      <w:pPr>
        <w:pStyle w:val="a7"/>
        <w:tabs>
          <w:tab w:val="left" w:pos="2080"/>
        </w:tabs>
        <w:spacing w:before="36"/>
        <w:ind w:right="850" w:firstLine="0"/>
        <w:jc w:val="left"/>
        <w:rPr>
          <w:spacing w:val="1"/>
          <w:sz w:val="24"/>
        </w:rPr>
      </w:pPr>
      <w:r w:rsidRPr="00220CF0">
        <w:rPr>
          <w:sz w:val="24"/>
        </w:rPr>
        <w:t>при</w:t>
      </w:r>
      <w:r w:rsidR="00D35BCD" w:rsidRPr="00220CF0">
        <w:rPr>
          <w:sz w:val="24"/>
        </w:rPr>
        <w:t xml:space="preserve"> </w:t>
      </w:r>
      <w:r w:rsidRPr="00220CF0">
        <w:t>решении</w:t>
      </w:r>
      <w:r w:rsidRPr="00220CF0">
        <w:rPr>
          <w:spacing w:val="-2"/>
        </w:rPr>
        <w:t xml:space="preserve"> </w:t>
      </w:r>
      <w:r w:rsidRPr="00220CF0">
        <w:t>учебных</w:t>
      </w:r>
      <w:r w:rsidRPr="00220CF0">
        <w:rPr>
          <w:spacing w:val="-3"/>
        </w:rPr>
        <w:t xml:space="preserve"> </w:t>
      </w:r>
      <w:r w:rsidRPr="00220CF0">
        <w:t>математических</w:t>
      </w:r>
      <w:r w:rsidR="00D35BCD" w:rsidRPr="00220CF0">
        <w:t xml:space="preserve"> </w:t>
      </w:r>
      <w:r w:rsidRPr="00220CF0">
        <w:rPr>
          <w:sz w:val="24"/>
        </w:rPr>
        <w:t>задач;</w:t>
      </w:r>
      <w:r w:rsidRPr="00220CF0">
        <w:rPr>
          <w:spacing w:val="1"/>
          <w:sz w:val="24"/>
        </w:rPr>
        <w:t xml:space="preserve"> </w:t>
      </w:r>
    </w:p>
    <w:p w:rsidR="00B45568" w:rsidRPr="00220CF0" w:rsidRDefault="00840733" w:rsidP="00335C40">
      <w:pPr>
        <w:pStyle w:val="a7"/>
        <w:numPr>
          <w:ilvl w:val="0"/>
          <w:numId w:val="80"/>
        </w:numPr>
        <w:tabs>
          <w:tab w:val="left" w:pos="1985"/>
        </w:tabs>
        <w:spacing w:before="36"/>
        <w:ind w:right="850" w:hanging="519"/>
        <w:jc w:val="left"/>
        <w:rPr>
          <w:spacing w:val="1"/>
          <w:sz w:val="24"/>
        </w:rPr>
      </w:pPr>
      <w:r w:rsidRPr="00220CF0">
        <w:rPr>
          <w:sz w:val="24"/>
        </w:rPr>
        <w:t>принимать</w:t>
      </w:r>
      <w:r w:rsidRPr="00220CF0">
        <w:rPr>
          <w:spacing w:val="1"/>
          <w:sz w:val="24"/>
        </w:rPr>
        <w:t xml:space="preserve"> </w:t>
      </w:r>
      <w:r w:rsidRPr="00220CF0">
        <w:rPr>
          <w:sz w:val="24"/>
        </w:rPr>
        <w:t>цель</w:t>
      </w:r>
      <w:r w:rsidRPr="00220CF0">
        <w:rPr>
          <w:spacing w:val="1"/>
          <w:sz w:val="24"/>
        </w:rPr>
        <w:t xml:space="preserve"> </w:t>
      </w:r>
      <w:r w:rsidRPr="00220CF0">
        <w:rPr>
          <w:sz w:val="24"/>
        </w:rPr>
        <w:t>совместной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планировать</w:t>
      </w:r>
      <w:r w:rsidRPr="00220CF0">
        <w:rPr>
          <w:spacing w:val="1"/>
          <w:sz w:val="24"/>
        </w:rPr>
        <w:t xml:space="preserve"> </w:t>
      </w:r>
      <w:r w:rsidRPr="00220CF0">
        <w:rPr>
          <w:sz w:val="24"/>
        </w:rPr>
        <w:t>организацию</w:t>
      </w:r>
      <w:r w:rsidRPr="00220CF0">
        <w:rPr>
          <w:spacing w:val="1"/>
          <w:sz w:val="24"/>
        </w:rPr>
        <w:t xml:space="preserve"> </w:t>
      </w:r>
      <w:r w:rsidRPr="00220CF0">
        <w:rPr>
          <w:sz w:val="24"/>
        </w:rPr>
        <w:t>совместной работы, распределять виды работ, договариваться, обсуждать процесс и</w:t>
      </w:r>
      <w:r w:rsidRPr="00220CF0">
        <w:rPr>
          <w:spacing w:val="1"/>
          <w:sz w:val="24"/>
        </w:rPr>
        <w:t xml:space="preserve"> </w:t>
      </w:r>
      <w:r w:rsidRPr="00220CF0">
        <w:rPr>
          <w:sz w:val="24"/>
        </w:rPr>
        <w:t>результат</w:t>
      </w:r>
      <w:r w:rsidRPr="00220CF0">
        <w:rPr>
          <w:spacing w:val="-1"/>
          <w:sz w:val="24"/>
        </w:rPr>
        <w:t xml:space="preserve"> </w:t>
      </w:r>
      <w:r w:rsidRPr="00220CF0">
        <w:rPr>
          <w:sz w:val="24"/>
        </w:rPr>
        <w:t>работы; обобщать</w:t>
      </w:r>
      <w:r w:rsidRPr="00220CF0">
        <w:rPr>
          <w:spacing w:val="1"/>
          <w:sz w:val="24"/>
        </w:rPr>
        <w:t xml:space="preserve"> </w:t>
      </w:r>
      <w:r w:rsidRPr="00220CF0">
        <w:rPr>
          <w:sz w:val="24"/>
        </w:rPr>
        <w:t>мнения</w:t>
      </w:r>
      <w:r w:rsidRPr="00220CF0">
        <w:rPr>
          <w:spacing w:val="-4"/>
          <w:sz w:val="24"/>
        </w:rPr>
        <w:t xml:space="preserve"> </w:t>
      </w:r>
      <w:r w:rsidRPr="00220CF0">
        <w:rPr>
          <w:sz w:val="24"/>
        </w:rPr>
        <w:t>нескольких</w:t>
      </w:r>
      <w:r w:rsidRPr="00220CF0">
        <w:rPr>
          <w:spacing w:val="2"/>
          <w:sz w:val="24"/>
        </w:rPr>
        <w:t xml:space="preserve"> </w:t>
      </w:r>
      <w:r w:rsidRPr="00220CF0">
        <w:rPr>
          <w:sz w:val="24"/>
        </w:rPr>
        <w:t>людей;</w:t>
      </w:r>
    </w:p>
    <w:p w:rsidR="00B45568" w:rsidRPr="00220CF0" w:rsidRDefault="00840733" w:rsidP="00335C40">
      <w:pPr>
        <w:pStyle w:val="a7"/>
        <w:numPr>
          <w:ilvl w:val="1"/>
          <w:numId w:val="44"/>
        </w:numPr>
        <w:tabs>
          <w:tab w:val="left" w:pos="2080"/>
        </w:tabs>
        <w:spacing w:before="1" w:line="276" w:lineRule="auto"/>
        <w:ind w:right="850"/>
        <w:rPr>
          <w:sz w:val="24"/>
        </w:rPr>
      </w:pPr>
      <w:r w:rsidRPr="00220CF0">
        <w:rPr>
          <w:sz w:val="24"/>
        </w:rPr>
        <w:t>участвовать</w:t>
      </w:r>
      <w:r w:rsidRPr="00220CF0">
        <w:rPr>
          <w:spacing w:val="1"/>
          <w:sz w:val="24"/>
        </w:rPr>
        <w:t xml:space="preserve"> </w:t>
      </w:r>
      <w:r w:rsidRPr="00220CF0">
        <w:rPr>
          <w:sz w:val="24"/>
        </w:rPr>
        <w:t>в групповых формах</w:t>
      </w:r>
      <w:r w:rsidRPr="00220CF0">
        <w:rPr>
          <w:spacing w:val="1"/>
          <w:sz w:val="24"/>
        </w:rPr>
        <w:t xml:space="preserve"> </w:t>
      </w:r>
      <w:r w:rsidRPr="00220CF0">
        <w:rPr>
          <w:sz w:val="24"/>
        </w:rPr>
        <w:t>работы (обсуждения,</w:t>
      </w:r>
      <w:r w:rsidRPr="00220CF0">
        <w:rPr>
          <w:spacing w:val="1"/>
          <w:sz w:val="24"/>
        </w:rPr>
        <w:t xml:space="preserve"> </w:t>
      </w:r>
      <w:r w:rsidRPr="00220CF0">
        <w:rPr>
          <w:sz w:val="24"/>
        </w:rPr>
        <w:t>обмен мнениями, мозговые</w:t>
      </w:r>
      <w:r w:rsidRPr="00220CF0">
        <w:rPr>
          <w:spacing w:val="1"/>
          <w:sz w:val="24"/>
        </w:rPr>
        <w:t xml:space="preserve"> </w:t>
      </w:r>
      <w:r w:rsidRPr="00220CF0">
        <w:rPr>
          <w:sz w:val="24"/>
        </w:rPr>
        <w:t>штурмы</w:t>
      </w:r>
      <w:r w:rsidRPr="00220CF0">
        <w:rPr>
          <w:spacing w:val="1"/>
          <w:sz w:val="24"/>
        </w:rPr>
        <w:t xml:space="preserve"> </w:t>
      </w:r>
      <w:r w:rsidRPr="00220CF0">
        <w:rPr>
          <w:sz w:val="24"/>
        </w:rPr>
        <w:t>и</w:t>
      </w:r>
      <w:r w:rsidRPr="00220CF0">
        <w:rPr>
          <w:spacing w:val="1"/>
          <w:sz w:val="24"/>
        </w:rPr>
        <w:t xml:space="preserve"> </w:t>
      </w:r>
      <w:r w:rsidRPr="00220CF0">
        <w:rPr>
          <w:sz w:val="24"/>
        </w:rPr>
        <w:t>др.);</w:t>
      </w:r>
      <w:r w:rsidRPr="00220CF0">
        <w:rPr>
          <w:spacing w:val="1"/>
          <w:sz w:val="24"/>
        </w:rPr>
        <w:t xml:space="preserve"> </w:t>
      </w:r>
      <w:r w:rsidRPr="00220CF0">
        <w:rPr>
          <w:sz w:val="24"/>
        </w:rPr>
        <w:t>выполнять</w:t>
      </w:r>
      <w:r w:rsidRPr="00220CF0">
        <w:rPr>
          <w:spacing w:val="1"/>
          <w:sz w:val="24"/>
        </w:rPr>
        <w:t xml:space="preserve"> </w:t>
      </w:r>
      <w:r w:rsidRPr="00220CF0">
        <w:rPr>
          <w:sz w:val="24"/>
        </w:rPr>
        <w:t>свою</w:t>
      </w:r>
      <w:r w:rsidRPr="00220CF0">
        <w:rPr>
          <w:spacing w:val="1"/>
          <w:sz w:val="24"/>
        </w:rPr>
        <w:t xml:space="preserve"> </w:t>
      </w:r>
      <w:r w:rsidRPr="00220CF0">
        <w:rPr>
          <w:sz w:val="24"/>
        </w:rPr>
        <w:t>часть</w:t>
      </w:r>
      <w:r w:rsidRPr="00220CF0">
        <w:rPr>
          <w:spacing w:val="1"/>
          <w:sz w:val="24"/>
        </w:rPr>
        <w:t xml:space="preserve"> </w:t>
      </w:r>
      <w:r w:rsidRPr="00220CF0">
        <w:rPr>
          <w:sz w:val="24"/>
        </w:rPr>
        <w:t>работы</w:t>
      </w:r>
      <w:r w:rsidRPr="00220CF0">
        <w:rPr>
          <w:spacing w:val="1"/>
          <w:sz w:val="24"/>
        </w:rPr>
        <w:t xml:space="preserve"> </w:t>
      </w:r>
      <w:r w:rsidRPr="00220CF0">
        <w:rPr>
          <w:sz w:val="24"/>
        </w:rPr>
        <w:t>и</w:t>
      </w:r>
      <w:r w:rsidRPr="00220CF0">
        <w:rPr>
          <w:spacing w:val="1"/>
          <w:sz w:val="24"/>
        </w:rPr>
        <w:t xml:space="preserve"> </w:t>
      </w:r>
      <w:r w:rsidRPr="00220CF0">
        <w:rPr>
          <w:sz w:val="24"/>
        </w:rPr>
        <w:t>координировать</w:t>
      </w:r>
      <w:r w:rsidRPr="00220CF0">
        <w:rPr>
          <w:spacing w:val="1"/>
          <w:sz w:val="24"/>
        </w:rPr>
        <w:t xml:space="preserve"> </w:t>
      </w:r>
      <w:r w:rsidRPr="00220CF0">
        <w:rPr>
          <w:sz w:val="24"/>
        </w:rPr>
        <w:t>свои</w:t>
      </w:r>
      <w:r w:rsidRPr="00220CF0">
        <w:rPr>
          <w:spacing w:val="1"/>
          <w:sz w:val="24"/>
        </w:rPr>
        <w:t xml:space="preserve"> </w:t>
      </w:r>
      <w:r w:rsidRPr="00220CF0">
        <w:rPr>
          <w:sz w:val="24"/>
        </w:rPr>
        <w:t>действия</w:t>
      </w:r>
      <w:r w:rsidRPr="00220CF0">
        <w:rPr>
          <w:spacing w:val="1"/>
          <w:sz w:val="24"/>
        </w:rPr>
        <w:t xml:space="preserve"> </w:t>
      </w:r>
      <w:r w:rsidRPr="00220CF0">
        <w:rPr>
          <w:sz w:val="24"/>
        </w:rPr>
        <w:t>с</w:t>
      </w:r>
      <w:r w:rsidRPr="00220CF0">
        <w:rPr>
          <w:spacing w:val="-57"/>
          <w:sz w:val="24"/>
        </w:rPr>
        <w:t xml:space="preserve"> </w:t>
      </w:r>
      <w:r w:rsidRPr="00220CF0">
        <w:rPr>
          <w:sz w:val="24"/>
        </w:rPr>
        <w:t>другими членами команды; оценивать качество своего вклада в общий продукт по</w:t>
      </w:r>
      <w:r w:rsidRPr="00220CF0">
        <w:rPr>
          <w:spacing w:val="1"/>
          <w:sz w:val="24"/>
        </w:rPr>
        <w:t xml:space="preserve"> </w:t>
      </w:r>
      <w:r w:rsidRPr="00220CF0">
        <w:rPr>
          <w:sz w:val="24"/>
        </w:rPr>
        <w:t>критериям,</w:t>
      </w:r>
      <w:r w:rsidRPr="00220CF0">
        <w:rPr>
          <w:spacing w:val="-1"/>
          <w:sz w:val="24"/>
        </w:rPr>
        <w:t xml:space="preserve"> </w:t>
      </w:r>
      <w:r w:rsidRPr="00220CF0">
        <w:rPr>
          <w:sz w:val="24"/>
        </w:rPr>
        <w:t>сформулированным</w:t>
      </w:r>
      <w:r w:rsidRPr="00220CF0">
        <w:rPr>
          <w:spacing w:val="1"/>
          <w:sz w:val="24"/>
        </w:rPr>
        <w:t xml:space="preserve"> </w:t>
      </w:r>
      <w:r w:rsidRPr="00220CF0">
        <w:rPr>
          <w:sz w:val="24"/>
        </w:rPr>
        <w:t>участниками</w:t>
      </w:r>
      <w:r w:rsidRPr="00220CF0">
        <w:rPr>
          <w:spacing w:val="-1"/>
          <w:sz w:val="24"/>
        </w:rPr>
        <w:t xml:space="preserve"> </w:t>
      </w:r>
      <w:r w:rsidRPr="00220CF0">
        <w:rPr>
          <w:sz w:val="24"/>
        </w:rPr>
        <w:t>взаимодействия.</w:t>
      </w:r>
    </w:p>
    <w:p w:rsidR="00B45568" w:rsidRPr="00220CF0" w:rsidRDefault="00840733" w:rsidP="00335C40">
      <w:pPr>
        <w:pStyle w:val="a7"/>
        <w:numPr>
          <w:ilvl w:val="0"/>
          <w:numId w:val="44"/>
        </w:numPr>
        <w:tabs>
          <w:tab w:val="left" w:pos="2065"/>
          <w:tab w:val="left" w:pos="2066"/>
          <w:tab w:val="left" w:pos="8193"/>
        </w:tabs>
        <w:spacing w:line="276" w:lineRule="auto"/>
        <w:ind w:left="1359" w:right="850" w:firstLine="0"/>
        <w:rPr>
          <w:sz w:val="24"/>
        </w:rPr>
      </w:pPr>
      <w:r w:rsidRPr="00220CF0">
        <w:rPr>
          <w:sz w:val="24"/>
        </w:rPr>
        <w:t>Универсальные</w:t>
      </w:r>
      <w:r w:rsidRPr="00220CF0">
        <w:rPr>
          <w:spacing w:val="111"/>
          <w:sz w:val="24"/>
        </w:rPr>
        <w:t xml:space="preserve"> </w:t>
      </w:r>
      <w:r w:rsidRPr="00220CF0">
        <w:rPr>
          <w:sz w:val="24"/>
        </w:rPr>
        <w:t>регулятивные</w:t>
      </w:r>
      <w:r w:rsidRPr="00220CF0">
        <w:rPr>
          <w:spacing w:val="111"/>
          <w:sz w:val="24"/>
        </w:rPr>
        <w:t xml:space="preserve"> </w:t>
      </w:r>
      <w:r w:rsidRPr="00220CF0">
        <w:rPr>
          <w:sz w:val="24"/>
        </w:rPr>
        <w:t>действия</w:t>
      </w:r>
      <w:r w:rsidRPr="00220CF0">
        <w:rPr>
          <w:spacing w:val="113"/>
          <w:sz w:val="24"/>
        </w:rPr>
        <w:t xml:space="preserve"> </w:t>
      </w:r>
      <w:r w:rsidRPr="00220CF0">
        <w:rPr>
          <w:sz w:val="24"/>
        </w:rPr>
        <w:t>обеспечивают</w:t>
      </w:r>
      <w:r w:rsidRPr="00220CF0">
        <w:rPr>
          <w:sz w:val="24"/>
        </w:rPr>
        <w:tab/>
        <w:t>формирование</w:t>
      </w:r>
      <w:r w:rsidRPr="00220CF0">
        <w:rPr>
          <w:spacing w:val="1"/>
          <w:sz w:val="24"/>
        </w:rPr>
        <w:t xml:space="preserve"> </w:t>
      </w:r>
      <w:r w:rsidRPr="00220CF0">
        <w:rPr>
          <w:sz w:val="24"/>
        </w:rPr>
        <w:t>смысловых</w:t>
      </w:r>
      <w:r w:rsidRPr="00220CF0">
        <w:rPr>
          <w:spacing w:val="-57"/>
          <w:sz w:val="24"/>
        </w:rPr>
        <w:t xml:space="preserve"> </w:t>
      </w:r>
      <w:r w:rsidRPr="00220CF0">
        <w:rPr>
          <w:sz w:val="24"/>
        </w:rPr>
        <w:t>установок</w:t>
      </w:r>
      <w:r w:rsidRPr="00220CF0">
        <w:rPr>
          <w:spacing w:val="-1"/>
          <w:sz w:val="24"/>
        </w:rPr>
        <w:t xml:space="preserve"> </w:t>
      </w:r>
      <w:r w:rsidRPr="00220CF0">
        <w:rPr>
          <w:sz w:val="24"/>
        </w:rPr>
        <w:t>и</w:t>
      </w:r>
      <w:r w:rsidRPr="00220CF0">
        <w:rPr>
          <w:spacing w:val="1"/>
          <w:sz w:val="24"/>
        </w:rPr>
        <w:t xml:space="preserve"> </w:t>
      </w:r>
      <w:r w:rsidRPr="00220CF0">
        <w:rPr>
          <w:sz w:val="24"/>
        </w:rPr>
        <w:t>жизненных навыков личности.</w:t>
      </w:r>
    </w:p>
    <w:p w:rsidR="00B45568" w:rsidRPr="00220CF0" w:rsidRDefault="00840733" w:rsidP="00D35BCD">
      <w:pPr>
        <w:pStyle w:val="4"/>
        <w:spacing w:before="4"/>
        <w:ind w:right="850"/>
        <w:jc w:val="left"/>
      </w:pPr>
      <w:r w:rsidRPr="00220CF0">
        <w:t>Самоорганизация:</w:t>
      </w:r>
    </w:p>
    <w:p w:rsidR="00B45568" w:rsidRPr="00220CF0" w:rsidRDefault="00840733" w:rsidP="00335C40">
      <w:pPr>
        <w:pStyle w:val="a7"/>
        <w:numPr>
          <w:ilvl w:val="1"/>
          <w:numId w:val="44"/>
        </w:numPr>
        <w:tabs>
          <w:tab w:val="left" w:pos="2080"/>
        </w:tabs>
        <w:spacing w:before="38" w:line="276" w:lineRule="auto"/>
        <w:ind w:right="850"/>
        <w:rPr>
          <w:sz w:val="24"/>
        </w:rPr>
      </w:pPr>
      <w:r w:rsidRPr="00220CF0">
        <w:rPr>
          <w:sz w:val="24"/>
        </w:rPr>
        <w:t>самостоятельно составлять план, алгоритм решения задачи (или его часть), выбирать</w:t>
      </w:r>
      <w:r w:rsidRPr="00220CF0">
        <w:rPr>
          <w:spacing w:val="1"/>
          <w:sz w:val="24"/>
        </w:rPr>
        <w:t xml:space="preserve"> </w:t>
      </w:r>
      <w:r w:rsidRPr="00220CF0">
        <w:rPr>
          <w:sz w:val="24"/>
        </w:rPr>
        <w:t>способ</w:t>
      </w:r>
      <w:r w:rsidRPr="00220CF0">
        <w:rPr>
          <w:spacing w:val="1"/>
          <w:sz w:val="24"/>
        </w:rPr>
        <w:t xml:space="preserve"> </w:t>
      </w:r>
      <w:r w:rsidRPr="00220CF0">
        <w:rPr>
          <w:sz w:val="24"/>
        </w:rPr>
        <w:t>решения</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имеющихся</w:t>
      </w:r>
      <w:r w:rsidRPr="00220CF0">
        <w:rPr>
          <w:spacing w:val="1"/>
          <w:sz w:val="24"/>
        </w:rPr>
        <w:t xml:space="preserve"> </w:t>
      </w:r>
      <w:r w:rsidRPr="00220CF0">
        <w:rPr>
          <w:sz w:val="24"/>
        </w:rPr>
        <w:t>ресурсов</w:t>
      </w:r>
      <w:r w:rsidRPr="00220CF0">
        <w:rPr>
          <w:spacing w:val="1"/>
          <w:sz w:val="24"/>
        </w:rPr>
        <w:t xml:space="preserve"> </w:t>
      </w:r>
      <w:r w:rsidRPr="00220CF0">
        <w:rPr>
          <w:sz w:val="24"/>
        </w:rPr>
        <w:t>и</w:t>
      </w:r>
      <w:r w:rsidRPr="00220CF0">
        <w:rPr>
          <w:spacing w:val="1"/>
          <w:sz w:val="24"/>
        </w:rPr>
        <w:t xml:space="preserve"> </w:t>
      </w:r>
      <w:r w:rsidRPr="00220CF0">
        <w:rPr>
          <w:sz w:val="24"/>
        </w:rPr>
        <w:t>собственных</w:t>
      </w:r>
      <w:r w:rsidRPr="00220CF0">
        <w:rPr>
          <w:spacing w:val="1"/>
          <w:sz w:val="24"/>
        </w:rPr>
        <w:t xml:space="preserve"> </w:t>
      </w:r>
      <w:r w:rsidRPr="00220CF0">
        <w:rPr>
          <w:sz w:val="24"/>
        </w:rPr>
        <w:t>возможностей,</w:t>
      </w:r>
      <w:r w:rsidRPr="00220CF0">
        <w:rPr>
          <w:spacing w:val="-57"/>
          <w:sz w:val="24"/>
        </w:rPr>
        <w:t xml:space="preserve"> </w:t>
      </w:r>
      <w:r w:rsidRPr="00220CF0">
        <w:rPr>
          <w:sz w:val="24"/>
        </w:rPr>
        <w:t>аргументировать</w:t>
      </w:r>
      <w:r w:rsidRPr="00220CF0">
        <w:rPr>
          <w:spacing w:val="-1"/>
          <w:sz w:val="24"/>
        </w:rPr>
        <w:t xml:space="preserve"> </w:t>
      </w:r>
      <w:r w:rsidRPr="00220CF0">
        <w:rPr>
          <w:sz w:val="24"/>
        </w:rPr>
        <w:t>и</w:t>
      </w:r>
      <w:r w:rsidRPr="00220CF0">
        <w:rPr>
          <w:spacing w:val="-2"/>
          <w:sz w:val="24"/>
        </w:rPr>
        <w:t xml:space="preserve"> </w:t>
      </w:r>
      <w:r w:rsidRPr="00220CF0">
        <w:rPr>
          <w:sz w:val="24"/>
        </w:rPr>
        <w:t>корректировать</w:t>
      </w:r>
      <w:r w:rsidRPr="00220CF0">
        <w:rPr>
          <w:spacing w:val="-1"/>
          <w:sz w:val="24"/>
        </w:rPr>
        <w:t xml:space="preserve"> </w:t>
      </w:r>
      <w:r w:rsidRPr="00220CF0">
        <w:rPr>
          <w:sz w:val="24"/>
        </w:rPr>
        <w:t>варианты</w:t>
      </w:r>
      <w:r w:rsidRPr="00220CF0">
        <w:rPr>
          <w:spacing w:val="-5"/>
          <w:sz w:val="24"/>
        </w:rPr>
        <w:t xml:space="preserve"> </w:t>
      </w:r>
      <w:r w:rsidRPr="00220CF0">
        <w:rPr>
          <w:sz w:val="24"/>
        </w:rPr>
        <w:t>решений</w:t>
      </w:r>
      <w:r w:rsidRPr="00220CF0">
        <w:rPr>
          <w:spacing w:val="-2"/>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новой</w:t>
      </w:r>
      <w:r w:rsidRPr="00220CF0">
        <w:rPr>
          <w:spacing w:val="-2"/>
          <w:sz w:val="24"/>
        </w:rPr>
        <w:t xml:space="preserve"> </w:t>
      </w:r>
      <w:r w:rsidRPr="00220CF0">
        <w:rPr>
          <w:sz w:val="24"/>
        </w:rPr>
        <w:t>информации.</w:t>
      </w:r>
    </w:p>
    <w:p w:rsidR="00B45568" w:rsidRPr="00220CF0" w:rsidRDefault="00840733" w:rsidP="00D35BCD">
      <w:pPr>
        <w:pStyle w:val="4"/>
        <w:spacing w:before="4"/>
        <w:ind w:right="850"/>
        <w:jc w:val="left"/>
      </w:pPr>
      <w:r w:rsidRPr="00220CF0">
        <w:t>Самоконтроль:</w:t>
      </w:r>
    </w:p>
    <w:p w:rsidR="00B45568" w:rsidRPr="00220CF0" w:rsidRDefault="00840733" w:rsidP="00335C40">
      <w:pPr>
        <w:pStyle w:val="a7"/>
        <w:numPr>
          <w:ilvl w:val="1"/>
          <w:numId w:val="44"/>
        </w:numPr>
        <w:tabs>
          <w:tab w:val="left" w:pos="2080"/>
        </w:tabs>
        <w:spacing w:before="38" w:line="276" w:lineRule="auto"/>
        <w:ind w:right="850"/>
        <w:rPr>
          <w:sz w:val="24"/>
        </w:rPr>
      </w:pPr>
      <w:r w:rsidRPr="00220CF0">
        <w:rPr>
          <w:sz w:val="24"/>
        </w:rPr>
        <w:t>владеть</w:t>
      </w:r>
      <w:r w:rsidRPr="00220CF0">
        <w:rPr>
          <w:spacing w:val="1"/>
          <w:sz w:val="24"/>
        </w:rPr>
        <w:t xml:space="preserve"> </w:t>
      </w:r>
      <w:r w:rsidRPr="00220CF0">
        <w:rPr>
          <w:sz w:val="24"/>
        </w:rPr>
        <w:t>способами</w:t>
      </w:r>
      <w:r w:rsidRPr="00220CF0">
        <w:rPr>
          <w:spacing w:val="1"/>
          <w:sz w:val="24"/>
        </w:rPr>
        <w:t xml:space="preserve"> </w:t>
      </w:r>
      <w:r w:rsidRPr="00220CF0">
        <w:rPr>
          <w:sz w:val="24"/>
        </w:rPr>
        <w:t>самопроверки,</w:t>
      </w:r>
      <w:r w:rsidRPr="00220CF0">
        <w:rPr>
          <w:spacing w:val="1"/>
          <w:sz w:val="24"/>
        </w:rPr>
        <w:t xml:space="preserve"> </w:t>
      </w:r>
      <w:r w:rsidRPr="00220CF0">
        <w:rPr>
          <w:sz w:val="24"/>
        </w:rPr>
        <w:t>самоконтроля</w:t>
      </w:r>
      <w:r w:rsidRPr="00220CF0">
        <w:rPr>
          <w:spacing w:val="1"/>
          <w:sz w:val="24"/>
        </w:rPr>
        <w:t xml:space="preserve"> </w:t>
      </w:r>
      <w:r w:rsidRPr="00220CF0">
        <w:rPr>
          <w:sz w:val="24"/>
        </w:rPr>
        <w:t>процесса</w:t>
      </w:r>
      <w:r w:rsidRPr="00220CF0">
        <w:rPr>
          <w:spacing w:val="1"/>
          <w:sz w:val="24"/>
        </w:rPr>
        <w:t xml:space="preserve"> </w:t>
      </w:r>
      <w:r w:rsidRPr="00220CF0">
        <w:rPr>
          <w:sz w:val="24"/>
        </w:rPr>
        <w:t>и</w:t>
      </w:r>
      <w:r w:rsidRPr="00220CF0">
        <w:rPr>
          <w:spacing w:val="1"/>
          <w:sz w:val="24"/>
        </w:rPr>
        <w:t xml:space="preserve"> </w:t>
      </w:r>
      <w:r w:rsidRPr="00220CF0">
        <w:rPr>
          <w:sz w:val="24"/>
        </w:rPr>
        <w:t>результата</w:t>
      </w:r>
      <w:r w:rsidRPr="00220CF0">
        <w:rPr>
          <w:spacing w:val="1"/>
          <w:sz w:val="24"/>
        </w:rPr>
        <w:t xml:space="preserve"> </w:t>
      </w:r>
      <w:r w:rsidRPr="00220CF0">
        <w:rPr>
          <w:sz w:val="24"/>
        </w:rPr>
        <w:t>решения</w:t>
      </w:r>
      <w:r w:rsidRPr="00220CF0">
        <w:rPr>
          <w:spacing w:val="1"/>
          <w:sz w:val="24"/>
        </w:rPr>
        <w:t xml:space="preserve"> </w:t>
      </w:r>
      <w:r w:rsidRPr="00220CF0">
        <w:rPr>
          <w:sz w:val="24"/>
        </w:rPr>
        <w:t>математической</w:t>
      </w:r>
      <w:r w:rsidRPr="00220CF0">
        <w:rPr>
          <w:spacing w:val="-1"/>
          <w:sz w:val="24"/>
        </w:rPr>
        <w:t xml:space="preserve"> </w:t>
      </w:r>
      <w:r w:rsidRPr="00220CF0">
        <w:rPr>
          <w:sz w:val="24"/>
        </w:rPr>
        <w:t>задачи;</w:t>
      </w:r>
    </w:p>
    <w:p w:rsidR="00B45568" w:rsidRPr="00220CF0" w:rsidRDefault="00840733" w:rsidP="00335C40">
      <w:pPr>
        <w:pStyle w:val="a7"/>
        <w:numPr>
          <w:ilvl w:val="1"/>
          <w:numId w:val="44"/>
        </w:numPr>
        <w:tabs>
          <w:tab w:val="left" w:pos="2080"/>
        </w:tabs>
        <w:spacing w:line="276" w:lineRule="auto"/>
        <w:ind w:right="850"/>
        <w:rPr>
          <w:sz w:val="24"/>
        </w:rPr>
      </w:pPr>
      <w:r w:rsidRPr="00220CF0">
        <w:rPr>
          <w:sz w:val="24"/>
        </w:rPr>
        <w:t>предвидеть</w:t>
      </w:r>
      <w:r w:rsidRPr="00220CF0">
        <w:rPr>
          <w:spacing w:val="1"/>
          <w:sz w:val="24"/>
        </w:rPr>
        <w:t xml:space="preserve"> </w:t>
      </w:r>
      <w:r w:rsidRPr="00220CF0">
        <w:rPr>
          <w:sz w:val="24"/>
        </w:rPr>
        <w:t>трудности,</w:t>
      </w:r>
      <w:r w:rsidRPr="00220CF0">
        <w:rPr>
          <w:spacing w:val="1"/>
          <w:sz w:val="24"/>
        </w:rPr>
        <w:t xml:space="preserve"> </w:t>
      </w:r>
      <w:r w:rsidRPr="00220CF0">
        <w:rPr>
          <w:sz w:val="24"/>
        </w:rPr>
        <w:t>которые</w:t>
      </w:r>
      <w:r w:rsidRPr="00220CF0">
        <w:rPr>
          <w:spacing w:val="1"/>
          <w:sz w:val="24"/>
        </w:rPr>
        <w:t xml:space="preserve"> </w:t>
      </w:r>
      <w:r w:rsidRPr="00220CF0">
        <w:rPr>
          <w:sz w:val="24"/>
        </w:rPr>
        <w:t>могут</w:t>
      </w:r>
      <w:r w:rsidRPr="00220CF0">
        <w:rPr>
          <w:spacing w:val="1"/>
          <w:sz w:val="24"/>
        </w:rPr>
        <w:t xml:space="preserve"> </w:t>
      </w:r>
      <w:r w:rsidRPr="00220CF0">
        <w:rPr>
          <w:sz w:val="24"/>
        </w:rPr>
        <w:t>возникнуть</w:t>
      </w:r>
      <w:r w:rsidRPr="00220CF0">
        <w:rPr>
          <w:spacing w:val="1"/>
          <w:sz w:val="24"/>
        </w:rPr>
        <w:t xml:space="preserve"> </w:t>
      </w:r>
      <w:r w:rsidRPr="00220CF0">
        <w:rPr>
          <w:sz w:val="24"/>
        </w:rPr>
        <w:t>при</w:t>
      </w:r>
      <w:r w:rsidRPr="00220CF0">
        <w:rPr>
          <w:spacing w:val="1"/>
          <w:sz w:val="24"/>
        </w:rPr>
        <w:t xml:space="preserve"> </w:t>
      </w:r>
      <w:r w:rsidRPr="00220CF0">
        <w:rPr>
          <w:sz w:val="24"/>
        </w:rPr>
        <w:t>решении</w:t>
      </w:r>
      <w:r w:rsidRPr="00220CF0">
        <w:rPr>
          <w:spacing w:val="1"/>
          <w:sz w:val="24"/>
        </w:rPr>
        <w:t xml:space="preserve"> </w:t>
      </w:r>
      <w:r w:rsidRPr="00220CF0">
        <w:rPr>
          <w:sz w:val="24"/>
        </w:rPr>
        <w:t>задачи,</w:t>
      </w:r>
      <w:r w:rsidRPr="00220CF0">
        <w:rPr>
          <w:spacing w:val="1"/>
          <w:sz w:val="24"/>
        </w:rPr>
        <w:t xml:space="preserve"> </w:t>
      </w:r>
      <w:r w:rsidRPr="00220CF0">
        <w:rPr>
          <w:sz w:val="24"/>
        </w:rPr>
        <w:t>вносить</w:t>
      </w:r>
      <w:r w:rsidRPr="00220CF0">
        <w:rPr>
          <w:spacing w:val="1"/>
          <w:sz w:val="24"/>
        </w:rPr>
        <w:t xml:space="preserve"> </w:t>
      </w:r>
      <w:r w:rsidRPr="00220CF0">
        <w:rPr>
          <w:sz w:val="24"/>
        </w:rPr>
        <w:t>коррективы</w:t>
      </w:r>
      <w:r w:rsidRPr="00220CF0">
        <w:rPr>
          <w:spacing w:val="1"/>
          <w:sz w:val="24"/>
        </w:rPr>
        <w:t xml:space="preserve"> </w:t>
      </w:r>
      <w:r w:rsidRPr="00220CF0">
        <w:rPr>
          <w:sz w:val="24"/>
        </w:rPr>
        <w:t>в</w:t>
      </w:r>
      <w:r w:rsidRPr="00220CF0">
        <w:rPr>
          <w:spacing w:val="1"/>
          <w:sz w:val="24"/>
        </w:rPr>
        <w:t xml:space="preserve"> </w:t>
      </w:r>
      <w:r w:rsidRPr="00220CF0">
        <w:rPr>
          <w:sz w:val="24"/>
        </w:rPr>
        <w:t>деятельность</w:t>
      </w:r>
      <w:r w:rsidRPr="00220CF0">
        <w:rPr>
          <w:spacing w:val="1"/>
          <w:sz w:val="24"/>
        </w:rPr>
        <w:t xml:space="preserve"> </w:t>
      </w:r>
      <w:r w:rsidRPr="00220CF0">
        <w:rPr>
          <w:sz w:val="24"/>
        </w:rPr>
        <w:t>на</w:t>
      </w:r>
      <w:r w:rsidRPr="00220CF0">
        <w:rPr>
          <w:spacing w:val="1"/>
          <w:sz w:val="24"/>
        </w:rPr>
        <w:t xml:space="preserve"> </w:t>
      </w:r>
      <w:r w:rsidRPr="00220CF0">
        <w:rPr>
          <w:sz w:val="24"/>
        </w:rPr>
        <w:t>основе</w:t>
      </w:r>
      <w:r w:rsidRPr="00220CF0">
        <w:rPr>
          <w:spacing w:val="1"/>
          <w:sz w:val="24"/>
        </w:rPr>
        <w:t xml:space="preserve"> </w:t>
      </w:r>
      <w:r w:rsidRPr="00220CF0">
        <w:rPr>
          <w:sz w:val="24"/>
        </w:rPr>
        <w:t>новых</w:t>
      </w:r>
      <w:r w:rsidRPr="00220CF0">
        <w:rPr>
          <w:spacing w:val="1"/>
          <w:sz w:val="24"/>
        </w:rPr>
        <w:t xml:space="preserve"> </w:t>
      </w:r>
      <w:r w:rsidRPr="00220CF0">
        <w:rPr>
          <w:sz w:val="24"/>
        </w:rPr>
        <w:t>обстоятельств,</w:t>
      </w:r>
      <w:r w:rsidRPr="00220CF0">
        <w:rPr>
          <w:spacing w:val="1"/>
          <w:sz w:val="24"/>
        </w:rPr>
        <w:t xml:space="preserve"> </w:t>
      </w:r>
      <w:r w:rsidRPr="00220CF0">
        <w:rPr>
          <w:sz w:val="24"/>
        </w:rPr>
        <w:t>найденных</w:t>
      </w:r>
      <w:r w:rsidRPr="00220CF0">
        <w:rPr>
          <w:spacing w:val="1"/>
          <w:sz w:val="24"/>
        </w:rPr>
        <w:t xml:space="preserve"> </w:t>
      </w:r>
      <w:r w:rsidRPr="00220CF0">
        <w:rPr>
          <w:sz w:val="24"/>
        </w:rPr>
        <w:t>ошибок,</w:t>
      </w:r>
      <w:r w:rsidRPr="00220CF0">
        <w:rPr>
          <w:spacing w:val="1"/>
          <w:sz w:val="24"/>
        </w:rPr>
        <w:t xml:space="preserve"> </w:t>
      </w:r>
      <w:r w:rsidRPr="00220CF0">
        <w:rPr>
          <w:sz w:val="24"/>
        </w:rPr>
        <w:t>выявленных трудностей;</w:t>
      </w:r>
    </w:p>
    <w:p w:rsidR="00B45568" w:rsidRPr="00220CF0" w:rsidRDefault="00840733" w:rsidP="00335C40">
      <w:pPr>
        <w:pStyle w:val="a7"/>
        <w:numPr>
          <w:ilvl w:val="1"/>
          <w:numId w:val="44"/>
        </w:numPr>
        <w:tabs>
          <w:tab w:val="left" w:pos="2080"/>
        </w:tabs>
        <w:spacing w:line="276" w:lineRule="auto"/>
        <w:ind w:right="850"/>
        <w:rPr>
          <w:sz w:val="24"/>
        </w:rPr>
      </w:pPr>
      <w:r w:rsidRPr="00220CF0">
        <w:rPr>
          <w:sz w:val="24"/>
        </w:rPr>
        <w:t>оценивать</w:t>
      </w:r>
      <w:r w:rsidRPr="00220CF0">
        <w:rPr>
          <w:spacing w:val="1"/>
          <w:sz w:val="24"/>
        </w:rPr>
        <w:t xml:space="preserve"> </w:t>
      </w:r>
      <w:r w:rsidRPr="00220CF0">
        <w:rPr>
          <w:sz w:val="24"/>
        </w:rPr>
        <w:t>соответствие</w:t>
      </w:r>
      <w:r w:rsidRPr="00220CF0">
        <w:rPr>
          <w:spacing w:val="1"/>
          <w:sz w:val="24"/>
        </w:rPr>
        <w:t xml:space="preserve"> </w:t>
      </w:r>
      <w:r w:rsidRPr="00220CF0">
        <w:rPr>
          <w:sz w:val="24"/>
        </w:rPr>
        <w:t>результата</w:t>
      </w:r>
      <w:r w:rsidRPr="00220CF0">
        <w:rPr>
          <w:spacing w:val="1"/>
          <w:sz w:val="24"/>
        </w:rPr>
        <w:t xml:space="preserve"> </w:t>
      </w:r>
      <w:r w:rsidRPr="00220CF0">
        <w:rPr>
          <w:sz w:val="24"/>
        </w:rPr>
        <w:t>деятельности</w:t>
      </w:r>
      <w:r w:rsidRPr="00220CF0">
        <w:rPr>
          <w:spacing w:val="1"/>
          <w:sz w:val="24"/>
        </w:rPr>
        <w:t xml:space="preserve"> </w:t>
      </w:r>
      <w:proofErr w:type="gramStart"/>
      <w:r w:rsidRPr="00220CF0">
        <w:rPr>
          <w:sz w:val="24"/>
        </w:rPr>
        <w:t>поставлен</w:t>
      </w:r>
      <w:proofErr w:type="gramEnd"/>
      <w:r w:rsidRPr="00220CF0">
        <w:rPr>
          <w:sz w:val="24"/>
        </w:rPr>
        <w:t>­</w:t>
      </w:r>
      <w:r w:rsidRPr="00220CF0">
        <w:rPr>
          <w:spacing w:val="1"/>
          <w:sz w:val="24"/>
        </w:rPr>
        <w:t xml:space="preserve"> </w:t>
      </w:r>
      <w:r w:rsidRPr="00220CF0">
        <w:rPr>
          <w:sz w:val="24"/>
        </w:rPr>
        <w:t>ной</w:t>
      </w:r>
      <w:r w:rsidRPr="00220CF0">
        <w:rPr>
          <w:spacing w:val="1"/>
          <w:sz w:val="24"/>
        </w:rPr>
        <w:t xml:space="preserve"> </w:t>
      </w:r>
      <w:r w:rsidRPr="00220CF0">
        <w:rPr>
          <w:sz w:val="24"/>
        </w:rPr>
        <w:t>цели</w:t>
      </w:r>
      <w:r w:rsidRPr="00220CF0">
        <w:rPr>
          <w:spacing w:val="1"/>
          <w:sz w:val="24"/>
        </w:rPr>
        <w:t xml:space="preserve"> </w:t>
      </w:r>
      <w:r w:rsidRPr="00220CF0">
        <w:rPr>
          <w:sz w:val="24"/>
        </w:rPr>
        <w:t>и</w:t>
      </w:r>
      <w:r w:rsidRPr="00220CF0">
        <w:rPr>
          <w:spacing w:val="1"/>
          <w:sz w:val="24"/>
        </w:rPr>
        <w:t xml:space="preserve"> </w:t>
      </w:r>
      <w:r w:rsidRPr="00220CF0">
        <w:rPr>
          <w:sz w:val="24"/>
        </w:rPr>
        <w:t>условиям,</w:t>
      </w:r>
      <w:r w:rsidRPr="00220CF0">
        <w:rPr>
          <w:spacing w:val="-57"/>
          <w:sz w:val="24"/>
        </w:rPr>
        <w:t xml:space="preserve"> </w:t>
      </w:r>
      <w:r w:rsidRPr="00220CF0">
        <w:rPr>
          <w:sz w:val="24"/>
        </w:rPr>
        <w:t>объяснять причины достижения или не достижения цели, находить ошибку, давать</w:t>
      </w:r>
      <w:r w:rsidRPr="00220CF0">
        <w:rPr>
          <w:spacing w:val="1"/>
          <w:sz w:val="24"/>
        </w:rPr>
        <w:t xml:space="preserve"> </w:t>
      </w:r>
      <w:r w:rsidRPr="00220CF0">
        <w:rPr>
          <w:sz w:val="24"/>
        </w:rPr>
        <w:t>оценку</w:t>
      </w:r>
      <w:r w:rsidRPr="00220CF0">
        <w:rPr>
          <w:spacing w:val="-9"/>
          <w:sz w:val="24"/>
        </w:rPr>
        <w:t xml:space="preserve"> </w:t>
      </w:r>
      <w:r w:rsidRPr="00220CF0">
        <w:rPr>
          <w:sz w:val="24"/>
        </w:rPr>
        <w:t>приобретённому</w:t>
      </w:r>
      <w:r w:rsidRPr="00220CF0">
        <w:rPr>
          <w:spacing w:val="-3"/>
          <w:sz w:val="24"/>
        </w:rPr>
        <w:t xml:space="preserve"> </w:t>
      </w:r>
      <w:r w:rsidRPr="00220CF0">
        <w:rPr>
          <w:sz w:val="24"/>
        </w:rPr>
        <w:t>опыту.</w:t>
      </w:r>
    </w:p>
    <w:p w:rsidR="00B45568" w:rsidRPr="00220CF0" w:rsidRDefault="00B45568" w:rsidP="00D35BCD">
      <w:pPr>
        <w:pStyle w:val="a3"/>
        <w:ind w:left="0" w:right="850"/>
        <w:jc w:val="left"/>
        <w:rPr>
          <w:sz w:val="28"/>
        </w:rPr>
      </w:pPr>
    </w:p>
    <w:p w:rsidR="00B45568" w:rsidRPr="00220CF0" w:rsidRDefault="00840733">
      <w:pPr>
        <w:ind w:left="1359"/>
        <w:rPr>
          <w:b/>
          <w:sz w:val="24"/>
        </w:rPr>
      </w:pPr>
      <w:r w:rsidRPr="00220CF0">
        <w:rPr>
          <w:b/>
          <w:sz w:val="24"/>
        </w:rPr>
        <w:t>СОДЕРЖАНИЕ</w:t>
      </w:r>
      <w:r w:rsidRPr="00220CF0">
        <w:rPr>
          <w:b/>
          <w:spacing w:val="-13"/>
          <w:sz w:val="24"/>
        </w:rPr>
        <w:t xml:space="preserve"> </w:t>
      </w:r>
      <w:r w:rsidRPr="00220CF0">
        <w:rPr>
          <w:b/>
          <w:sz w:val="24"/>
        </w:rPr>
        <w:t>УЧЕБНОГО</w:t>
      </w:r>
      <w:r w:rsidRPr="00220CF0">
        <w:rPr>
          <w:b/>
          <w:spacing w:val="-11"/>
          <w:sz w:val="24"/>
        </w:rPr>
        <w:t xml:space="preserve"> </w:t>
      </w:r>
      <w:r w:rsidRPr="00220CF0">
        <w:rPr>
          <w:b/>
          <w:sz w:val="24"/>
        </w:rPr>
        <w:t>КУРСА</w:t>
      </w:r>
    </w:p>
    <w:p w:rsidR="00B45568" w:rsidRPr="00220CF0" w:rsidRDefault="00840733">
      <w:pPr>
        <w:pStyle w:val="2"/>
        <w:spacing w:before="42"/>
      </w:pPr>
      <w:r w:rsidRPr="00220CF0">
        <w:t>5</w:t>
      </w:r>
      <w:r w:rsidRPr="00220CF0">
        <w:rPr>
          <w:spacing w:val="-10"/>
        </w:rPr>
        <w:t xml:space="preserve"> </w:t>
      </w:r>
      <w:r w:rsidRPr="00220CF0">
        <w:t>класс</w:t>
      </w:r>
    </w:p>
    <w:p w:rsidR="00B45568" w:rsidRPr="00220CF0" w:rsidRDefault="00840733">
      <w:pPr>
        <w:spacing w:before="44"/>
        <w:ind w:left="1359"/>
        <w:jc w:val="both"/>
        <w:rPr>
          <w:b/>
          <w:sz w:val="26"/>
        </w:rPr>
      </w:pPr>
      <w:r w:rsidRPr="00220CF0">
        <w:rPr>
          <w:b/>
          <w:sz w:val="26"/>
        </w:rPr>
        <w:t>Натуральные</w:t>
      </w:r>
      <w:r w:rsidRPr="00220CF0">
        <w:rPr>
          <w:b/>
          <w:spacing w:val="-15"/>
          <w:sz w:val="26"/>
        </w:rPr>
        <w:t xml:space="preserve"> </w:t>
      </w:r>
      <w:r w:rsidRPr="00220CF0">
        <w:rPr>
          <w:b/>
          <w:sz w:val="26"/>
        </w:rPr>
        <w:t>числа</w:t>
      </w:r>
      <w:r w:rsidRPr="00220CF0">
        <w:rPr>
          <w:b/>
          <w:spacing w:val="-12"/>
          <w:sz w:val="26"/>
        </w:rPr>
        <w:t xml:space="preserve"> </w:t>
      </w:r>
      <w:r w:rsidRPr="00220CF0">
        <w:rPr>
          <w:b/>
          <w:sz w:val="26"/>
        </w:rPr>
        <w:t>и</w:t>
      </w:r>
      <w:r w:rsidRPr="00220CF0">
        <w:rPr>
          <w:b/>
          <w:spacing w:val="-17"/>
          <w:sz w:val="26"/>
        </w:rPr>
        <w:t xml:space="preserve"> </w:t>
      </w:r>
      <w:r w:rsidRPr="00220CF0">
        <w:rPr>
          <w:b/>
          <w:sz w:val="26"/>
        </w:rPr>
        <w:t>нуль</w:t>
      </w:r>
    </w:p>
    <w:p w:rsidR="00B45568" w:rsidRPr="00220CF0" w:rsidRDefault="00840733">
      <w:pPr>
        <w:pStyle w:val="a3"/>
        <w:spacing w:before="39" w:line="278" w:lineRule="auto"/>
        <w:ind w:right="540"/>
      </w:pPr>
      <w:r w:rsidRPr="00220CF0">
        <w:t>Натуральное</w:t>
      </w:r>
      <w:r w:rsidRPr="00220CF0">
        <w:rPr>
          <w:spacing w:val="1"/>
        </w:rPr>
        <w:t xml:space="preserve"> </w:t>
      </w:r>
      <w:r w:rsidRPr="00220CF0">
        <w:t>число.</w:t>
      </w:r>
      <w:r w:rsidRPr="00220CF0">
        <w:rPr>
          <w:spacing w:val="1"/>
        </w:rPr>
        <w:t xml:space="preserve"> </w:t>
      </w:r>
      <w:r w:rsidRPr="00220CF0">
        <w:t>Ряд</w:t>
      </w:r>
      <w:r w:rsidRPr="00220CF0">
        <w:rPr>
          <w:spacing w:val="1"/>
        </w:rPr>
        <w:t xml:space="preserve"> </w:t>
      </w:r>
      <w:r w:rsidRPr="00220CF0">
        <w:t>натуральных</w:t>
      </w:r>
      <w:r w:rsidRPr="00220CF0">
        <w:rPr>
          <w:spacing w:val="1"/>
        </w:rPr>
        <w:t xml:space="preserve"> </w:t>
      </w:r>
      <w:r w:rsidRPr="00220CF0">
        <w:t>чисел.</w:t>
      </w:r>
      <w:r w:rsidRPr="00220CF0">
        <w:rPr>
          <w:spacing w:val="1"/>
        </w:rPr>
        <w:t xml:space="preserve"> </w:t>
      </w:r>
      <w:r w:rsidRPr="00220CF0">
        <w:t>Число</w:t>
      </w:r>
      <w:r w:rsidRPr="00220CF0">
        <w:rPr>
          <w:spacing w:val="1"/>
        </w:rPr>
        <w:t xml:space="preserve"> </w:t>
      </w:r>
      <w:r w:rsidRPr="00220CF0">
        <w:t>0.</w:t>
      </w:r>
      <w:r w:rsidRPr="00220CF0">
        <w:rPr>
          <w:spacing w:val="1"/>
        </w:rPr>
        <w:t xml:space="preserve"> </w:t>
      </w:r>
      <w:r w:rsidRPr="00220CF0">
        <w:t>Изображение</w:t>
      </w:r>
      <w:r w:rsidRPr="00220CF0">
        <w:rPr>
          <w:spacing w:val="1"/>
        </w:rPr>
        <w:t xml:space="preserve"> </w:t>
      </w:r>
      <w:r w:rsidRPr="00220CF0">
        <w:t>натуральных</w:t>
      </w:r>
      <w:r w:rsidRPr="00220CF0">
        <w:rPr>
          <w:spacing w:val="1"/>
        </w:rPr>
        <w:t xml:space="preserve"> </w:t>
      </w:r>
      <w:r w:rsidRPr="00220CF0">
        <w:t>чисел</w:t>
      </w:r>
      <w:r w:rsidRPr="00220CF0">
        <w:rPr>
          <w:spacing w:val="1"/>
        </w:rPr>
        <w:t xml:space="preserve"> </w:t>
      </w:r>
      <w:r w:rsidRPr="00220CF0">
        <w:t>точками</w:t>
      </w:r>
      <w:r w:rsidRPr="00220CF0">
        <w:rPr>
          <w:spacing w:val="-1"/>
        </w:rPr>
        <w:t xml:space="preserve"> </w:t>
      </w:r>
      <w:r w:rsidRPr="00220CF0">
        <w:t>на</w:t>
      </w:r>
      <w:r w:rsidRPr="00220CF0">
        <w:rPr>
          <w:spacing w:val="-1"/>
        </w:rPr>
        <w:t xml:space="preserve"> </w:t>
      </w:r>
      <w:r w:rsidRPr="00220CF0">
        <w:t>координатной (число­</w:t>
      </w:r>
      <w:r w:rsidRPr="00220CF0">
        <w:rPr>
          <w:spacing w:val="-1"/>
        </w:rPr>
        <w:t xml:space="preserve"> </w:t>
      </w:r>
      <w:r w:rsidRPr="00220CF0">
        <w:t>вой) прямой.</w:t>
      </w:r>
    </w:p>
    <w:p w:rsidR="00B45568" w:rsidRPr="00220CF0" w:rsidRDefault="00840733">
      <w:pPr>
        <w:pStyle w:val="a3"/>
        <w:spacing w:line="276" w:lineRule="auto"/>
        <w:ind w:right="533"/>
      </w:pPr>
      <w:r w:rsidRPr="00220CF0">
        <w:t>Позиционная система счисления. Римская нумерация как пример непозиционной системы</w:t>
      </w:r>
      <w:r w:rsidRPr="00220CF0">
        <w:rPr>
          <w:spacing w:val="1"/>
        </w:rPr>
        <w:t xml:space="preserve"> </w:t>
      </w:r>
      <w:r w:rsidRPr="00220CF0">
        <w:t>счисления.</w:t>
      </w:r>
      <w:r w:rsidRPr="00220CF0">
        <w:rPr>
          <w:spacing w:val="-1"/>
        </w:rPr>
        <w:t xml:space="preserve"> </w:t>
      </w:r>
      <w:r w:rsidRPr="00220CF0">
        <w:t>Десятичная система</w:t>
      </w:r>
      <w:r w:rsidRPr="00220CF0">
        <w:rPr>
          <w:spacing w:val="-1"/>
        </w:rPr>
        <w:t xml:space="preserve"> </w:t>
      </w:r>
      <w:r w:rsidRPr="00220CF0">
        <w:t>счисления.</w:t>
      </w:r>
    </w:p>
    <w:p w:rsidR="00B45568" w:rsidRPr="00220CF0" w:rsidRDefault="00840733">
      <w:pPr>
        <w:pStyle w:val="a3"/>
        <w:spacing w:line="278" w:lineRule="auto"/>
        <w:ind w:right="538"/>
      </w:pPr>
      <w:r w:rsidRPr="00220CF0">
        <w:t>Сравнение натуральных чисел, сравнение натуральных чисел с нулём. Способы сравнения.</w:t>
      </w:r>
      <w:r w:rsidRPr="00220CF0">
        <w:rPr>
          <w:spacing w:val="1"/>
        </w:rPr>
        <w:t xml:space="preserve"> </w:t>
      </w:r>
      <w:r w:rsidRPr="00220CF0">
        <w:t>Округление</w:t>
      </w:r>
      <w:r w:rsidRPr="00220CF0">
        <w:rPr>
          <w:spacing w:val="-2"/>
        </w:rPr>
        <w:t xml:space="preserve"> </w:t>
      </w:r>
      <w:r w:rsidRPr="00220CF0">
        <w:t>натуральных</w:t>
      </w:r>
      <w:r w:rsidRPr="00220CF0">
        <w:rPr>
          <w:spacing w:val="1"/>
        </w:rPr>
        <w:t xml:space="preserve"> </w:t>
      </w:r>
      <w:r w:rsidRPr="00220CF0">
        <w:t>чисел.</w:t>
      </w:r>
    </w:p>
    <w:p w:rsidR="00B45568" w:rsidRPr="00220CF0" w:rsidRDefault="00840733">
      <w:pPr>
        <w:pStyle w:val="a3"/>
        <w:spacing w:line="276" w:lineRule="auto"/>
        <w:ind w:right="524"/>
      </w:pPr>
      <w:r w:rsidRPr="00220CF0">
        <w:t>Сложение</w:t>
      </w:r>
      <w:r w:rsidRPr="00220CF0">
        <w:rPr>
          <w:spacing w:val="1"/>
        </w:rPr>
        <w:t xml:space="preserve"> </w:t>
      </w:r>
      <w:r w:rsidRPr="00220CF0">
        <w:t>натуральных</w:t>
      </w:r>
      <w:r w:rsidRPr="00220CF0">
        <w:rPr>
          <w:spacing w:val="1"/>
        </w:rPr>
        <w:t xml:space="preserve"> </w:t>
      </w:r>
      <w:r w:rsidRPr="00220CF0">
        <w:t>чисел;</w:t>
      </w:r>
      <w:r w:rsidRPr="00220CF0">
        <w:rPr>
          <w:spacing w:val="1"/>
        </w:rPr>
        <w:t xml:space="preserve"> </w:t>
      </w:r>
      <w:r w:rsidRPr="00220CF0">
        <w:t>свойство</w:t>
      </w:r>
      <w:r w:rsidRPr="00220CF0">
        <w:rPr>
          <w:spacing w:val="1"/>
        </w:rPr>
        <w:t xml:space="preserve"> </w:t>
      </w:r>
      <w:r w:rsidRPr="00220CF0">
        <w:t>нуля</w:t>
      </w:r>
      <w:r w:rsidRPr="00220CF0">
        <w:rPr>
          <w:spacing w:val="1"/>
        </w:rPr>
        <w:t xml:space="preserve"> </w:t>
      </w:r>
      <w:r w:rsidRPr="00220CF0">
        <w:t>при</w:t>
      </w:r>
      <w:r w:rsidRPr="00220CF0">
        <w:rPr>
          <w:spacing w:val="1"/>
        </w:rPr>
        <w:t xml:space="preserve"> </w:t>
      </w:r>
      <w:r w:rsidRPr="00220CF0">
        <w:t>сложении.</w:t>
      </w:r>
      <w:r w:rsidRPr="00220CF0">
        <w:rPr>
          <w:spacing w:val="1"/>
        </w:rPr>
        <w:t xml:space="preserve"> </w:t>
      </w:r>
      <w:r w:rsidRPr="00220CF0">
        <w:t>Вычитание</w:t>
      </w:r>
      <w:r w:rsidRPr="00220CF0">
        <w:rPr>
          <w:spacing w:val="1"/>
        </w:rPr>
        <w:t xml:space="preserve"> </w:t>
      </w:r>
      <w:r w:rsidRPr="00220CF0">
        <w:t>как</w:t>
      </w:r>
      <w:r w:rsidRPr="00220CF0">
        <w:rPr>
          <w:spacing w:val="1"/>
        </w:rPr>
        <w:t xml:space="preserve"> </w:t>
      </w:r>
      <w:r w:rsidRPr="00220CF0">
        <w:t>действие,</w:t>
      </w:r>
      <w:r w:rsidRPr="00220CF0">
        <w:rPr>
          <w:spacing w:val="1"/>
        </w:rPr>
        <w:t xml:space="preserve"> </w:t>
      </w:r>
      <w:r w:rsidRPr="00220CF0">
        <w:t>обратное</w:t>
      </w:r>
      <w:r w:rsidRPr="00220CF0">
        <w:rPr>
          <w:spacing w:val="1"/>
        </w:rPr>
        <w:t xml:space="preserve"> </w:t>
      </w:r>
      <w:r w:rsidRPr="00220CF0">
        <w:t>сложению.</w:t>
      </w:r>
      <w:r w:rsidRPr="00220CF0">
        <w:rPr>
          <w:spacing w:val="1"/>
        </w:rPr>
        <w:t xml:space="preserve"> </w:t>
      </w:r>
      <w:r w:rsidRPr="00220CF0">
        <w:t>Умножение</w:t>
      </w:r>
      <w:r w:rsidRPr="00220CF0">
        <w:rPr>
          <w:spacing w:val="1"/>
        </w:rPr>
        <w:t xml:space="preserve"> </w:t>
      </w:r>
      <w:r w:rsidRPr="00220CF0">
        <w:t>натуральных</w:t>
      </w:r>
      <w:r w:rsidRPr="00220CF0">
        <w:rPr>
          <w:spacing w:val="1"/>
        </w:rPr>
        <w:t xml:space="preserve"> </w:t>
      </w:r>
      <w:r w:rsidRPr="00220CF0">
        <w:t>чисел;</w:t>
      </w:r>
      <w:r w:rsidRPr="00220CF0">
        <w:rPr>
          <w:spacing w:val="1"/>
        </w:rPr>
        <w:t xml:space="preserve"> </w:t>
      </w:r>
      <w:r w:rsidRPr="00220CF0">
        <w:t>свойства</w:t>
      </w:r>
      <w:r w:rsidRPr="00220CF0">
        <w:rPr>
          <w:spacing w:val="1"/>
        </w:rPr>
        <w:t xml:space="preserve"> </w:t>
      </w:r>
      <w:r w:rsidRPr="00220CF0">
        <w:t>нуля</w:t>
      </w:r>
      <w:r w:rsidRPr="00220CF0">
        <w:rPr>
          <w:spacing w:val="1"/>
        </w:rPr>
        <w:t xml:space="preserve"> </w:t>
      </w:r>
      <w:r w:rsidRPr="00220CF0">
        <w:t>и</w:t>
      </w:r>
      <w:r w:rsidRPr="00220CF0">
        <w:rPr>
          <w:spacing w:val="1"/>
        </w:rPr>
        <w:t xml:space="preserve"> </w:t>
      </w:r>
      <w:r w:rsidRPr="00220CF0">
        <w:t>единицы</w:t>
      </w:r>
      <w:r w:rsidRPr="00220CF0">
        <w:rPr>
          <w:spacing w:val="1"/>
        </w:rPr>
        <w:t xml:space="preserve"> </w:t>
      </w:r>
      <w:r w:rsidRPr="00220CF0">
        <w:t>при</w:t>
      </w:r>
      <w:r w:rsidRPr="00220CF0">
        <w:rPr>
          <w:spacing w:val="1"/>
        </w:rPr>
        <w:t xml:space="preserve"> </w:t>
      </w:r>
      <w:r w:rsidRPr="00220CF0">
        <w:t>умножении.</w:t>
      </w:r>
      <w:r w:rsidRPr="00220CF0">
        <w:rPr>
          <w:spacing w:val="1"/>
        </w:rPr>
        <w:t xml:space="preserve"> </w:t>
      </w:r>
      <w:r w:rsidRPr="00220CF0">
        <w:t>Деление</w:t>
      </w:r>
      <w:r w:rsidRPr="00220CF0">
        <w:rPr>
          <w:spacing w:val="1"/>
        </w:rPr>
        <w:t xml:space="preserve"> </w:t>
      </w:r>
      <w:r w:rsidRPr="00220CF0">
        <w:t>как</w:t>
      </w:r>
      <w:r w:rsidRPr="00220CF0">
        <w:rPr>
          <w:spacing w:val="1"/>
        </w:rPr>
        <w:t xml:space="preserve"> </w:t>
      </w:r>
      <w:r w:rsidRPr="00220CF0">
        <w:t>действие,</w:t>
      </w:r>
      <w:r w:rsidRPr="00220CF0">
        <w:rPr>
          <w:spacing w:val="1"/>
        </w:rPr>
        <w:t xml:space="preserve"> </w:t>
      </w:r>
      <w:r w:rsidRPr="00220CF0">
        <w:t>обратное</w:t>
      </w:r>
      <w:r w:rsidRPr="00220CF0">
        <w:rPr>
          <w:spacing w:val="1"/>
        </w:rPr>
        <w:t xml:space="preserve"> </w:t>
      </w:r>
      <w:r w:rsidRPr="00220CF0">
        <w:t>умножению.</w:t>
      </w:r>
      <w:r w:rsidRPr="00220CF0">
        <w:rPr>
          <w:spacing w:val="1"/>
        </w:rPr>
        <w:t xml:space="preserve"> </w:t>
      </w:r>
      <w:r w:rsidRPr="00220CF0">
        <w:t>Компоненты</w:t>
      </w:r>
      <w:r w:rsidRPr="00220CF0">
        <w:rPr>
          <w:spacing w:val="60"/>
        </w:rPr>
        <w:t xml:space="preserve"> </w:t>
      </w:r>
      <w:r w:rsidRPr="00220CF0">
        <w:t>действий,</w:t>
      </w:r>
      <w:r w:rsidRPr="00220CF0">
        <w:rPr>
          <w:spacing w:val="60"/>
        </w:rPr>
        <w:t xml:space="preserve"> </w:t>
      </w:r>
      <w:r w:rsidRPr="00220CF0">
        <w:t>связь</w:t>
      </w:r>
      <w:r w:rsidRPr="00220CF0">
        <w:rPr>
          <w:spacing w:val="1"/>
        </w:rPr>
        <w:t xml:space="preserve"> </w:t>
      </w:r>
      <w:r w:rsidRPr="00220CF0">
        <w:t>между</w:t>
      </w:r>
      <w:r w:rsidRPr="00220CF0">
        <w:rPr>
          <w:spacing w:val="1"/>
        </w:rPr>
        <w:t xml:space="preserve"> </w:t>
      </w:r>
      <w:r w:rsidRPr="00220CF0">
        <w:t>ними.</w:t>
      </w:r>
      <w:r w:rsidRPr="00220CF0">
        <w:rPr>
          <w:spacing w:val="1"/>
        </w:rPr>
        <w:t xml:space="preserve"> </w:t>
      </w:r>
      <w:r w:rsidRPr="00220CF0">
        <w:t>Проверка</w:t>
      </w:r>
      <w:r w:rsidRPr="00220CF0">
        <w:rPr>
          <w:spacing w:val="1"/>
        </w:rPr>
        <w:t xml:space="preserve"> </w:t>
      </w:r>
      <w:r w:rsidRPr="00220CF0">
        <w:t>результата</w:t>
      </w:r>
      <w:r w:rsidRPr="00220CF0">
        <w:rPr>
          <w:spacing w:val="1"/>
        </w:rPr>
        <w:t xml:space="preserve"> </w:t>
      </w:r>
      <w:r w:rsidRPr="00220CF0">
        <w:t>арифметического</w:t>
      </w:r>
      <w:r w:rsidRPr="00220CF0">
        <w:rPr>
          <w:spacing w:val="1"/>
        </w:rPr>
        <w:t xml:space="preserve"> </w:t>
      </w:r>
      <w:r w:rsidRPr="00220CF0">
        <w:t>действия.</w:t>
      </w:r>
      <w:r w:rsidRPr="00220CF0">
        <w:rPr>
          <w:spacing w:val="1"/>
        </w:rPr>
        <w:t xml:space="preserve"> </w:t>
      </w:r>
      <w:r w:rsidRPr="00220CF0">
        <w:t>Переместительное</w:t>
      </w:r>
      <w:r w:rsidRPr="00220CF0">
        <w:rPr>
          <w:spacing w:val="1"/>
        </w:rPr>
        <w:t xml:space="preserve"> </w:t>
      </w:r>
      <w:r w:rsidRPr="00220CF0">
        <w:t>и</w:t>
      </w:r>
      <w:r w:rsidRPr="00220CF0">
        <w:rPr>
          <w:spacing w:val="1"/>
        </w:rPr>
        <w:t xml:space="preserve"> </w:t>
      </w:r>
      <w:r w:rsidRPr="00220CF0">
        <w:t>сочетательное</w:t>
      </w:r>
      <w:r w:rsidRPr="00220CF0">
        <w:rPr>
          <w:spacing w:val="1"/>
        </w:rPr>
        <w:t xml:space="preserve"> </w:t>
      </w:r>
      <w:r w:rsidRPr="00220CF0">
        <w:t>свойства</w:t>
      </w:r>
      <w:r w:rsidRPr="00220CF0">
        <w:rPr>
          <w:spacing w:val="1"/>
        </w:rPr>
        <w:t xml:space="preserve"> </w:t>
      </w:r>
      <w:r w:rsidRPr="00220CF0">
        <w:t>(законы)</w:t>
      </w:r>
      <w:r w:rsidRPr="00220CF0">
        <w:rPr>
          <w:spacing w:val="1"/>
        </w:rPr>
        <w:t xml:space="preserve"> </w:t>
      </w:r>
      <w:r w:rsidRPr="00220CF0">
        <w:t>сложения</w:t>
      </w:r>
      <w:r w:rsidRPr="00220CF0">
        <w:rPr>
          <w:spacing w:val="1"/>
        </w:rPr>
        <w:t xml:space="preserve"> </w:t>
      </w:r>
      <w:r w:rsidRPr="00220CF0">
        <w:t>и</w:t>
      </w:r>
      <w:r w:rsidRPr="00220CF0">
        <w:rPr>
          <w:spacing w:val="1"/>
        </w:rPr>
        <w:t xml:space="preserve"> </w:t>
      </w:r>
      <w:r w:rsidRPr="00220CF0">
        <w:t>умножения,</w:t>
      </w:r>
      <w:r w:rsidRPr="00220CF0">
        <w:rPr>
          <w:spacing w:val="60"/>
        </w:rPr>
        <w:t xml:space="preserve"> </w:t>
      </w:r>
      <w:r w:rsidRPr="00220CF0">
        <w:t>распределительное</w:t>
      </w:r>
      <w:r w:rsidRPr="00220CF0">
        <w:rPr>
          <w:spacing w:val="60"/>
        </w:rPr>
        <w:t xml:space="preserve"> </w:t>
      </w:r>
      <w:r w:rsidRPr="00220CF0">
        <w:t>свойство</w:t>
      </w:r>
      <w:r w:rsidRPr="00220CF0">
        <w:rPr>
          <w:spacing w:val="1"/>
        </w:rPr>
        <w:t xml:space="preserve"> </w:t>
      </w:r>
      <w:r w:rsidRPr="00220CF0">
        <w:t>(закон) умножения. Использование</w:t>
      </w:r>
      <w:r w:rsidRPr="00220CF0">
        <w:rPr>
          <w:spacing w:val="1"/>
        </w:rPr>
        <w:t xml:space="preserve"> </w:t>
      </w:r>
      <w:r w:rsidRPr="00220CF0">
        <w:t>букв</w:t>
      </w:r>
      <w:r w:rsidRPr="00220CF0">
        <w:rPr>
          <w:spacing w:val="1"/>
        </w:rPr>
        <w:t xml:space="preserve"> </w:t>
      </w:r>
      <w:r w:rsidRPr="00220CF0">
        <w:t>для</w:t>
      </w:r>
      <w:r w:rsidRPr="00220CF0">
        <w:rPr>
          <w:spacing w:val="61"/>
        </w:rPr>
        <w:t xml:space="preserve"> </w:t>
      </w:r>
      <w:r w:rsidRPr="00220CF0">
        <w:t>обозначения</w:t>
      </w:r>
      <w:r w:rsidRPr="00220CF0">
        <w:rPr>
          <w:spacing w:val="61"/>
        </w:rPr>
        <w:t xml:space="preserve"> </w:t>
      </w:r>
      <w:r w:rsidRPr="00220CF0">
        <w:t>неизвестного</w:t>
      </w:r>
      <w:r w:rsidRPr="00220CF0">
        <w:rPr>
          <w:spacing w:val="61"/>
        </w:rPr>
        <w:t xml:space="preserve"> </w:t>
      </w:r>
      <w:r w:rsidRPr="00220CF0">
        <w:t>компонента</w:t>
      </w:r>
      <w:r w:rsidRPr="00220CF0">
        <w:rPr>
          <w:spacing w:val="61"/>
        </w:rPr>
        <w:t xml:space="preserve"> </w:t>
      </w:r>
      <w:r w:rsidRPr="00220CF0">
        <w:t>и</w:t>
      </w:r>
      <w:r w:rsidRPr="00220CF0">
        <w:rPr>
          <w:spacing w:val="1"/>
        </w:rPr>
        <w:t xml:space="preserve"> </w:t>
      </w:r>
      <w:r w:rsidRPr="00220CF0">
        <w:t>записи</w:t>
      </w:r>
      <w:r w:rsidRPr="00220CF0">
        <w:rPr>
          <w:spacing w:val="22"/>
        </w:rPr>
        <w:t xml:space="preserve"> </w:t>
      </w:r>
      <w:r w:rsidRPr="00220CF0">
        <w:t>свойств</w:t>
      </w:r>
      <w:r w:rsidRPr="00220CF0">
        <w:rPr>
          <w:spacing w:val="-1"/>
        </w:rPr>
        <w:t xml:space="preserve"> </w:t>
      </w:r>
      <w:r w:rsidRPr="00220CF0">
        <w:t>арифметических</w:t>
      </w:r>
      <w:r w:rsidRPr="00220CF0">
        <w:rPr>
          <w:spacing w:val="2"/>
        </w:rPr>
        <w:t xml:space="preserve"> </w:t>
      </w:r>
      <w:r w:rsidRPr="00220CF0">
        <w:t>действий.</w:t>
      </w:r>
    </w:p>
    <w:p w:rsidR="00B45568" w:rsidRPr="00220CF0" w:rsidRDefault="00840733">
      <w:pPr>
        <w:pStyle w:val="a3"/>
        <w:spacing w:line="276" w:lineRule="auto"/>
        <w:ind w:right="1256"/>
      </w:pPr>
      <w:r w:rsidRPr="00220CF0">
        <w:t>Делители и кратные числа, разложение на множители. Простые и составные числа.</w:t>
      </w:r>
      <w:r w:rsidRPr="00220CF0">
        <w:rPr>
          <w:spacing w:val="1"/>
        </w:rPr>
        <w:t xml:space="preserve"> </w:t>
      </w:r>
      <w:r w:rsidRPr="00220CF0">
        <w:t>Признаки</w:t>
      </w:r>
      <w:r w:rsidRPr="00220CF0">
        <w:rPr>
          <w:spacing w:val="-1"/>
        </w:rPr>
        <w:t xml:space="preserve"> </w:t>
      </w:r>
      <w:r w:rsidRPr="00220CF0">
        <w:t>делимости</w:t>
      </w:r>
      <w:r w:rsidRPr="00220CF0">
        <w:rPr>
          <w:spacing w:val="-1"/>
        </w:rPr>
        <w:t xml:space="preserve"> </w:t>
      </w:r>
      <w:r w:rsidRPr="00220CF0">
        <w:t>на</w:t>
      </w:r>
      <w:r w:rsidRPr="00220CF0">
        <w:rPr>
          <w:spacing w:val="-1"/>
        </w:rPr>
        <w:t xml:space="preserve"> </w:t>
      </w:r>
      <w:r w:rsidRPr="00220CF0">
        <w:t>2, 5, 10,</w:t>
      </w:r>
      <w:r w:rsidRPr="00220CF0">
        <w:rPr>
          <w:spacing w:val="-1"/>
        </w:rPr>
        <w:t xml:space="preserve"> </w:t>
      </w:r>
      <w:r w:rsidRPr="00220CF0">
        <w:t>3, 9. Деление</w:t>
      </w:r>
      <w:r w:rsidRPr="00220CF0">
        <w:rPr>
          <w:spacing w:val="-1"/>
        </w:rPr>
        <w:t xml:space="preserve"> </w:t>
      </w:r>
      <w:r w:rsidRPr="00220CF0">
        <w:t>с</w:t>
      </w:r>
      <w:r w:rsidRPr="00220CF0">
        <w:rPr>
          <w:spacing w:val="1"/>
        </w:rPr>
        <w:t xml:space="preserve"> </w:t>
      </w:r>
      <w:r w:rsidRPr="00220CF0">
        <w:t>остатком.</w:t>
      </w:r>
    </w:p>
    <w:p w:rsidR="00B45568" w:rsidRPr="00220CF0" w:rsidRDefault="00840733">
      <w:pPr>
        <w:pStyle w:val="a3"/>
        <w:spacing w:line="275" w:lineRule="exact"/>
      </w:pPr>
      <w:r w:rsidRPr="00220CF0">
        <w:t>Степень</w:t>
      </w:r>
      <w:r w:rsidRPr="00220CF0">
        <w:rPr>
          <w:spacing w:val="-8"/>
        </w:rPr>
        <w:t xml:space="preserve"> </w:t>
      </w:r>
      <w:r w:rsidRPr="00220CF0">
        <w:t>с</w:t>
      </w:r>
      <w:r w:rsidRPr="00220CF0">
        <w:rPr>
          <w:spacing w:val="-8"/>
        </w:rPr>
        <w:t xml:space="preserve"> </w:t>
      </w:r>
      <w:r w:rsidRPr="00220CF0">
        <w:t>натуральным</w:t>
      </w:r>
      <w:r w:rsidRPr="00220CF0">
        <w:rPr>
          <w:spacing w:val="-9"/>
        </w:rPr>
        <w:t xml:space="preserve"> </w:t>
      </w:r>
      <w:r w:rsidRPr="00220CF0">
        <w:t>показателем.</w:t>
      </w:r>
      <w:r w:rsidRPr="00220CF0">
        <w:rPr>
          <w:spacing w:val="-8"/>
        </w:rPr>
        <w:t xml:space="preserve"> </w:t>
      </w:r>
      <w:r w:rsidRPr="00220CF0">
        <w:t>Запись</w:t>
      </w:r>
      <w:r w:rsidRPr="00220CF0">
        <w:rPr>
          <w:spacing w:val="-6"/>
        </w:rPr>
        <w:t xml:space="preserve"> </w:t>
      </w:r>
      <w:r w:rsidRPr="00220CF0">
        <w:t>числа</w:t>
      </w:r>
      <w:r w:rsidRPr="00220CF0">
        <w:rPr>
          <w:spacing w:val="-7"/>
        </w:rPr>
        <w:t xml:space="preserve"> </w:t>
      </w:r>
      <w:r w:rsidRPr="00220CF0">
        <w:t>в</w:t>
      </w:r>
      <w:r w:rsidRPr="00220CF0">
        <w:rPr>
          <w:spacing w:val="-5"/>
        </w:rPr>
        <w:t xml:space="preserve"> </w:t>
      </w:r>
      <w:r w:rsidRPr="00220CF0">
        <w:t>виде</w:t>
      </w:r>
      <w:r w:rsidRPr="00220CF0">
        <w:rPr>
          <w:spacing w:val="-7"/>
        </w:rPr>
        <w:t xml:space="preserve"> </w:t>
      </w:r>
      <w:r w:rsidRPr="00220CF0">
        <w:t>суммы</w:t>
      </w:r>
      <w:r w:rsidRPr="00220CF0">
        <w:rPr>
          <w:spacing w:val="-4"/>
        </w:rPr>
        <w:t xml:space="preserve"> </w:t>
      </w:r>
      <w:r w:rsidRPr="00220CF0">
        <w:t>разрядных</w:t>
      </w:r>
      <w:r w:rsidRPr="00220CF0">
        <w:rPr>
          <w:spacing w:val="-8"/>
        </w:rPr>
        <w:t xml:space="preserve"> </w:t>
      </w:r>
      <w:r w:rsidRPr="00220CF0">
        <w:t>слагаемых.</w:t>
      </w:r>
    </w:p>
    <w:p w:rsidR="00B45568" w:rsidRPr="00220CF0" w:rsidRDefault="00B45568">
      <w:pPr>
        <w:pStyle w:val="a3"/>
        <w:spacing w:before="10"/>
        <w:ind w:left="0"/>
        <w:jc w:val="left"/>
        <w:rPr>
          <w:sz w:val="32"/>
        </w:rPr>
      </w:pPr>
    </w:p>
    <w:p w:rsidR="008F06D9" w:rsidRPr="00220CF0" w:rsidRDefault="00840733">
      <w:pPr>
        <w:pStyle w:val="a3"/>
        <w:spacing w:line="276" w:lineRule="auto"/>
        <w:ind w:right="542"/>
        <w:rPr>
          <w:spacing w:val="11"/>
        </w:rPr>
      </w:pPr>
      <w:r w:rsidRPr="00220CF0">
        <w:t>Числовое</w:t>
      </w:r>
      <w:r w:rsidRPr="00220CF0">
        <w:rPr>
          <w:spacing w:val="1"/>
        </w:rPr>
        <w:t xml:space="preserve"> </w:t>
      </w:r>
      <w:r w:rsidRPr="00220CF0">
        <w:t>выражение.</w:t>
      </w:r>
      <w:r w:rsidRPr="00220CF0">
        <w:rPr>
          <w:spacing w:val="1"/>
        </w:rPr>
        <w:t xml:space="preserve"> </w:t>
      </w:r>
      <w:r w:rsidRPr="00220CF0">
        <w:t>Вычисление</w:t>
      </w:r>
      <w:r w:rsidRPr="00220CF0">
        <w:rPr>
          <w:spacing w:val="1"/>
        </w:rPr>
        <w:t xml:space="preserve"> </w:t>
      </w:r>
      <w:r w:rsidRPr="00220CF0">
        <w:t>значений</w:t>
      </w:r>
      <w:r w:rsidRPr="00220CF0">
        <w:rPr>
          <w:spacing w:val="1"/>
        </w:rPr>
        <w:t xml:space="preserve"> </w:t>
      </w:r>
      <w:r w:rsidRPr="00220CF0">
        <w:t>числовых</w:t>
      </w:r>
      <w:r w:rsidRPr="00220CF0">
        <w:rPr>
          <w:spacing w:val="1"/>
        </w:rPr>
        <w:t xml:space="preserve"> </w:t>
      </w:r>
      <w:r w:rsidRPr="00220CF0">
        <w:t>выражений;</w:t>
      </w:r>
      <w:r w:rsidRPr="00220CF0">
        <w:rPr>
          <w:spacing w:val="1"/>
        </w:rPr>
        <w:t xml:space="preserve"> </w:t>
      </w:r>
      <w:r w:rsidRPr="00220CF0">
        <w:t>порядок</w:t>
      </w:r>
      <w:r w:rsidRPr="00220CF0">
        <w:rPr>
          <w:spacing w:val="1"/>
        </w:rPr>
        <w:t xml:space="preserve"> </w:t>
      </w:r>
      <w:r w:rsidRPr="00220CF0">
        <w:t>выполнения</w:t>
      </w:r>
      <w:r w:rsidRPr="00220CF0">
        <w:rPr>
          <w:spacing w:val="1"/>
        </w:rPr>
        <w:t xml:space="preserve"> </w:t>
      </w:r>
      <w:r w:rsidRPr="00220CF0">
        <w:lastRenderedPageBreak/>
        <w:t>действий.</w:t>
      </w:r>
      <w:r w:rsidRPr="00220CF0">
        <w:rPr>
          <w:spacing w:val="11"/>
        </w:rPr>
        <w:t xml:space="preserve"> </w:t>
      </w:r>
      <w:r w:rsidRPr="00220CF0">
        <w:t>Использование</w:t>
      </w:r>
      <w:r w:rsidRPr="00220CF0">
        <w:rPr>
          <w:spacing w:val="10"/>
        </w:rPr>
        <w:t xml:space="preserve"> </w:t>
      </w:r>
      <w:r w:rsidRPr="00220CF0">
        <w:t>при</w:t>
      </w:r>
      <w:r w:rsidRPr="00220CF0">
        <w:rPr>
          <w:spacing w:val="9"/>
        </w:rPr>
        <w:t xml:space="preserve"> </w:t>
      </w:r>
      <w:r w:rsidRPr="00220CF0">
        <w:t>вычислениях</w:t>
      </w:r>
      <w:r w:rsidRPr="00220CF0">
        <w:rPr>
          <w:spacing w:val="10"/>
        </w:rPr>
        <w:t xml:space="preserve"> </w:t>
      </w:r>
      <w:proofErr w:type="gramStart"/>
      <w:r w:rsidRPr="00220CF0">
        <w:t>переместительного</w:t>
      </w:r>
      <w:proofErr w:type="gramEnd"/>
      <w:r w:rsidRPr="00220CF0">
        <w:rPr>
          <w:spacing w:val="11"/>
        </w:rPr>
        <w:t xml:space="preserve"> </w:t>
      </w:r>
      <w:r w:rsidRPr="00220CF0">
        <w:t>и</w:t>
      </w:r>
      <w:r w:rsidRPr="00220CF0">
        <w:rPr>
          <w:spacing w:val="9"/>
        </w:rPr>
        <w:t xml:space="preserve"> </w:t>
      </w:r>
      <w:r w:rsidRPr="00220CF0">
        <w:t>сочетательного</w:t>
      </w:r>
      <w:r w:rsidRPr="00220CF0">
        <w:rPr>
          <w:spacing w:val="11"/>
        </w:rPr>
        <w:t xml:space="preserve"> </w:t>
      </w:r>
    </w:p>
    <w:p w:rsidR="00B45568" w:rsidRPr="00220CF0" w:rsidRDefault="00840733" w:rsidP="008F06D9">
      <w:pPr>
        <w:pStyle w:val="a3"/>
        <w:spacing w:line="276" w:lineRule="auto"/>
        <w:ind w:right="542"/>
      </w:pPr>
      <w:r w:rsidRPr="00220CF0">
        <w:t>свойст</w:t>
      </w:r>
      <w:proofErr w:type="gramStart"/>
      <w:r w:rsidRPr="00220CF0">
        <w:t>в(</w:t>
      </w:r>
      <w:proofErr w:type="gramEnd"/>
      <w:r w:rsidRPr="00220CF0">
        <w:t>законов)</w:t>
      </w:r>
      <w:r w:rsidRPr="00220CF0">
        <w:rPr>
          <w:spacing w:val="-5"/>
        </w:rPr>
        <w:t xml:space="preserve"> </w:t>
      </w:r>
      <w:r w:rsidRPr="00220CF0">
        <w:t>сложения</w:t>
      </w:r>
      <w:r w:rsidRPr="00220CF0">
        <w:rPr>
          <w:spacing w:val="-3"/>
        </w:rPr>
        <w:t xml:space="preserve"> </w:t>
      </w:r>
      <w:r w:rsidRPr="00220CF0">
        <w:t>и умножения,</w:t>
      </w:r>
      <w:r w:rsidRPr="00220CF0">
        <w:rPr>
          <w:spacing w:val="-2"/>
        </w:rPr>
        <w:t xml:space="preserve"> </w:t>
      </w:r>
      <w:r w:rsidRPr="00220CF0">
        <w:t>распределительного</w:t>
      </w:r>
      <w:r w:rsidRPr="00220CF0">
        <w:rPr>
          <w:spacing w:val="-3"/>
        </w:rPr>
        <w:t xml:space="preserve"> </w:t>
      </w:r>
      <w:r w:rsidRPr="00220CF0">
        <w:t>свойства</w:t>
      </w:r>
      <w:r w:rsidRPr="00220CF0">
        <w:rPr>
          <w:spacing w:val="-2"/>
        </w:rPr>
        <w:t xml:space="preserve"> </w:t>
      </w:r>
      <w:r w:rsidRPr="00220CF0">
        <w:t>умножения.</w:t>
      </w:r>
    </w:p>
    <w:p w:rsidR="00B45568" w:rsidRPr="00220CF0" w:rsidRDefault="00B45568">
      <w:pPr>
        <w:pStyle w:val="a3"/>
        <w:spacing w:before="7"/>
        <w:ind w:left="0"/>
        <w:jc w:val="left"/>
        <w:rPr>
          <w:sz w:val="31"/>
        </w:rPr>
      </w:pPr>
    </w:p>
    <w:p w:rsidR="00B45568" w:rsidRPr="00220CF0" w:rsidRDefault="00840733">
      <w:pPr>
        <w:pStyle w:val="2"/>
        <w:jc w:val="left"/>
      </w:pPr>
      <w:r w:rsidRPr="00220CF0">
        <w:t>Дроби</w:t>
      </w:r>
    </w:p>
    <w:p w:rsidR="00B45568" w:rsidRPr="00220CF0" w:rsidRDefault="00840733">
      <w:pPr>
        <w:pStyle w:val="a3"/>
        <w:spacing w:before="41" w:line="276" w:lineRule="auto"/>
        <w:ind w:right="533"/>
      </w:pPr>
      <w:r w:rsidRPr="00220CF0">
        <w:t>Представление</w:t>
      </w:r>
      <w:r w:rsidRPr="00220CF0">
        <w:rPr>
          <w:spacing w:val="1"/>
        </w:rPr>
        <w:t xml:space="preserve"> </w:t>
      </w:r>
      <w:r w:rsidRPr="00220CF0">
        <w:t>о</w:t>
      </w:r>
      <w:r w:rsidRPr="00220CF0">
        <w:rPr>
          <w:spacing w:val="1"/>
        </w:rPr>
        <w:t xml:space="preserve"> </w:t>
      </w:r>
      <w:r w:rsidRPr="00220CF0">
        <w:t>дроби</w:t>
      </w:r>
      <w:r w:rsidRPr="00220CF0">
        <w:rPr>
          <w:spacing w:val="1"/>
        </w:rPr>
        <w:t xml:space="preserve"> </w:t>
      </w:r>
      <w:r w:rsidRPr="00220CF0">
        <w:t>как</w:t>
      </w:r>
      <w:r w:rsidRPr="00220CF0">
        <w:rPr>
          <w:spacing w:val="1"/>
        </w:rPr>
        <w:t xml:space="preserve"> </w:t>
      </w:r>
      <w:r w:rsidRPr="00220CF0">
        <w:t>способе</w:t>
      </w:r>
      <w:r w:rsidRPr="00220CF0">
        <w:rPr>
          <w:spacing w:val="1"/>
        </w:rPr>
        <w:t xml:space="preserve"> </w:t>
      </w:r>
      <w:r w:rsidRPr="00220CF0">
        <w:t>записи</w:t>
      </w:r>
      <w:r w:rsidRPr="00220CF0">
        <w:rPr>
          <w:spacing w:val="1"/>
        </w:rPr>
        <w:t xml:space="preserve"> </w:t>
      </w:r>
      <w:r w:rsidRPr="00220CF0">
        <w:t>части</w:t>
      </w:r>
      <w:r w:rsidRPr="00220CF0">
        <w:rPr>
          <w:spacing w:val="1"/>
        </w:rPr>
        <w:t xml:space="preserve"> </w:t>
      </w:r>
      <w:r w:rsidRPr="00220CF0">
        <w:t>величины.</w:t>
      </w:r>
      <w:r w:rsidRPr="00220CF0">
        <w:rPr>
          <w:spacing w:val="1"/>
        </w:rPr>
        <w:t xml:space="preserve"> </w:t>
      </w:r>
      <w:r w:rsidRPr="00220CF0">
        <w:t>Обыкновенные</w:t>
      </w:r>
      <w:r w:rsidRPr="00220CF0">
        <w:rPr>
          <w:spacing w:val="1"/>
        </w:rPr>
        <w:t xml:space="preserve"> </w:t>
      </w:r>
      <w:r w:rsidRPr="00220CF0">
        <w:t>дроби.</w:t>
      </w:r>
      <w:r w:rsidRPr="00220CF0">
        <w:rPr>
          <w:spacing w:val="1"/>
        </w:rPr>
        <w:t xml:space="preserve"> </w:t>
      </w:r>
      <w:r w:rsidRPr="00220CF0">
        <w:t>Правильные и неправильные дроби. Смешанная дробь; представление смешанной дроби в</w:t>
      </w:r>
      <w:r w:rsidRPr="00220CF0">
        <w:rPr>
          <w:spacing w:val="1"/>
        </w:rPr>
        <w:t xml:space="preserve"> </w:t>
      </w:r>
      <w:r w:rsidRPr="00220CF0">
        <w:t>виде</w:t>
      </w:r>
      <w:r w:rsidRPr="00220CF0">
        <w:rPr>
          <w:spacing w:val="1"/>
        </w:rPr>
        <w:t xml:space="preserve"> </w:t>
      </w:r>
      <w:r w:rsidRPr="00220CF0">
        <w:t>неправильной</w:t>
      </w:r>
      <w:r w:rsidRPr="00220CF0">
        <w:rPr>
          <w:spacing w:val="1"/>
        </w:rPr>
        <w:t xml:space="preserve"> </w:t>
      </w:r>
      <w:r w:rsidRPr="00220CF0">
        <w:t>дроби</w:t>
      </w:r>
      <w:r w:rsidRPr="00220CF0">
        <w:rPr>
          <w:spacing w:val="1"/>
        </w:rPr>
        <w:t xml:space="preserve"> </w:t>
      </w:r>
      <w:r w:rsidRPr="00220CF0">
        <w:t>и</w:t>
      </w:r>
      <w:r w:rsidRPr="00220CF0">
        <w:rPr>
          <w:spacing w:val="1"/>
        </w:rPr>
        <w:t xml:space="preserve"> </w:t>
      </w:r>
      <w:r w:rsidRPr="00220CF0">
        <w:t>выделение</w:t>
      </w:r>
      <w:r w:rsidRPr="00220CF0">
        <w:rPr>
          <w:spacing w:val="1"/>
        </w:rPr>
        <w:t xml:space="preserve"> </w:t>
      </w:r>
      <w:r w:rsidRPr="00220CF0">
        <w:t>целой</w:t>
      </w:r>
      <w:r w:rsidRPr="00220CF0">
        <w:rPr>
          <w:spacing w:val="1"/>
        </w:rPr>
        <w:t xml:space="preserve"> </w:t>
      </w:r>
      <w:r w:rsidRPr="00220CF0">
        <w:t>части</w:t>
      </w:r>
      <w:r w:rsidRPr="00220CF0">
        <w:rPr>
          <w:spacing w:val="1"/>
        </w:rPr>
        <w:t xml:space="preserve"> </w:t>
      </w:r>
      <w:r w:rsidRPr="00220CF0">
        <w:t>числа</w:t>
      </w:r>
      <w:r w:rsidRPr="00220CF0">
        <w:rPr>
          <w:spacing w:val="1"/>
        </w:rPr>
        <w:t xml:space="preserve"> </w:t>
      </w:r>
      <w:r w:rsidRPr="00220CF0">
        <w:t>из</w:t>
      </w:r>
      <w:r w:rsidRPr="00220CF0">
        <w:rPr>
          <w:spacing w:val="1"/>
        </w:rPr>
        <w:t xml:space="preserve"> </w:t>
      </w:r>
      <w:r w:rsidRPr="00220CF0">
        <w:t>неправильной</w:t>
      </w:r>
      <w:r w:rsidRPr="00220CF0">
        <w:rPr>
          <w:spacing w:val="1"/>
        </w:rPr>
        <w:t xml:space="preserve"> </w:t>
      </w:r>
      <w:r w:rsidRPr="00220CF0">
        <w:t>дроби.</w:t>
      </w:r>
      <w:r w:rsidRPr="00220CF0">
        <w:rPr>
          <w:spacing w:val="-57"/>
        </w:rPr>
        <w:t xml:space="preserve"> </w:t>
      </w:r>
      <w:r w:rsidRPr="00220CF0">
        <w:t xml:space="preserve">Изображение дробей точками на </w:t>
      </w:r>
      <w:proofErr w:type="gramStart"/>
      <w:r w:rsidRPr="00220CF0">
        <w:t>числовой</w:t>
      </w:r>
      <w:proofErr w:type="gramEnd"/>
      <w:r w:rsidRPr="00220CF0">
        <w:t xml:space="preserve"> прямой. Основное свойство дроби. Сокращение</w:t>
      </w:r>
      <w:r w:rsidRPr="00220CF0">
        <w:rPr>
          <w:spacing w:val="1"/>
        </w:rPr>
        <w:t xml:space="preserve"> </w:t>
      </w:r>
      <w:r w:rsidRPr="00220CF0">
        <w:t>дробей.</w:t>
      </w:r>
      <w:r w:rsidRPr="00220CF0">
        <w:rPr>
          <w:spacing w:val="-1"/>
        </w:rPr>
        <w:t xml:space="preserve"> </w:t>
      </w:r>
      <w:r w:rsidRPr="00220CF0">
        <w:t>Приведение</w:t>
      </w:r>
      <w:r w:rsidRPr="00220CF0">
        <w:rPr>
          <w:spacing w:val="-1"/>
        </w:rPr>
        <w:t xml:space="preserve"> </w:t>
      </w:r>
      <w:r w:rsidRPr="00220CF0">
        <w:t>дроби</w:t>
      </w:r>
      <w:r w:rsidRPr="00220CF0">
        <w:rPr>
          <w:spacing w:val="1"/>
        </w:rPr>
        <w:t xml:space="preserve"> </w:t>
      </w:r>
      <w:r w:rsidRPr="00220CF0">
        <w:t>к новому</w:t>
      </w:r>
      <w:r w:rsidRPr="00220CF0">
        <w:rPr>
          <w:spacing w:val="-9"/>
        </w:rPr>
        <w:t xml:space="preserve"> </w:t>
      </w:r>
      <w:r w:rsidRPr="00220CF0">
        <w:t>знаменателю. Сравнение</w:t>
      </w:r>
      <w:r w:rsidRPr="00220CF0">
        <w:rPr>
          <w:spacing w:val="-1"/>
        </w:rPr>
        <w:t xml:space="preserve"> </w:t>
      </w:r>
      <w:r w:rsidRPr="00220CF0">
        <w:t>дробей.</w:t>
      </w:r>
    </w:p>
    <w:p w:rsidR="00B45568" w:rsidRPr="00220CF0" w:rsidRDefault="00840733">
      <w:pPr>
        <w:pStyle w:val="a3"/>
        <w:spacing w:line="276" w:lineRule="auto"/>
        <w:ind w:right="534"/>
      </w:pPr>
      <w:r w:rsidRPr="00220CF0">
        <w:t>Сложение</w:t>
      </w:r>
      <w:r w:rsidRPr="00220CF0">
        <w:rPr>
          <w:spacing w:val="1"/>
        </w:rPr>
        <w:t xml:space="preserve"> </w:t>
      </w:r>
      <w:r w:rsidRPr="00220CF0">
        <w:t>и</w:t>
      </w:r>
      <w:r w:rsidRPr="00220CF0">
        <w:rPr>
          <w:spacing w:val="1"/>
        </w:rPr>
        <w:t xml:space="preserve"> </w:t>
      </w:r>
      <w:r w:rsidRPr="00220CF0">
        <w:t>вычитание</w:t>
      </w:r>
      <w:r w:rsidRPr="00220CF0">
        <w:rPr>
          <w:spacing w:val="1"/>
        </w:rPr>
        <w:t xml:space="preserve"> </w:t>
      </w:r>
      <w:r w:rsidRPr="00220CF0">
        <w:t>дробей.</w:t>
      </w:r>
      <w:r w:rsidRPr="00220CF0">
        <w:rPr>
          <w:spacing w:val="1"/>
        </w:rPr>
        <w:t xml:space="preserve"> </w:t>
      </w:r>
      <w:r w:rsidRPr="00220CF0">
        <w:t>Умножение</w:t>
      </w:r>
      <w:r w:rsidRPr="00220CF0">
        <w:rPr>
          <w:spacing w:val="1"/>
        </w:rPr>
        <w:t xml:space="preserve"> </w:t>
      </w:r>
      <w:r w:rsidRPr="00220CF0">
        <w:t>и</w:t>
      </w:r>
      <w:r w:rsidRPr="00220CF0">
        <w:rPr>
          <w:spacing w:val="1"/>
        </w:rPr>
        <w:t xml:space="preserve"> </w:t>
      </w:r>
      <w:r w:rsidRPr="00220CF0">
        <w:t>деление</w:t>
      </w:r>
      <w:r w:rsidRPr="00220CF0">
        <w:rPr>
          <w:spacing w:val="1"/>
        </w:rPr>
        <w:t xml:space="preserve"> </w:t>
      </w:r>
      <w:r w:rsidRPr="00220CF0">
        <w:t>дробей;</w:t>
      </w:r>
      <w:r w:rsidRPr="00220CF0">
        <w:rPr>
          <w:spacing w:val="1"/>
        </w:rPr>
        <w:t xml:space="preserve"> </w:t>
      </w:r>
      <w:r w:rsidRPr="00220CF0">
        <w:t>взаимно-обратные</w:t>
      </w:r>
      <w:r w:rsidRPr="00220CF0">
        <w:rPr>
          <w:spacing w:val="1"/>
        </w:rPr>
        <w:t xml:space="preserve"> </w:t>
      </w:r>
      <w:r w:rsidRPr="00220CF0">
        <w:t>дроби.</w:t>
      </w:r>
      <w:r w:rsidRPr="00220CF0">
        <w:rPr>
          <w:spacing w:val="1"/>
        </w:rPr>
        <w:t xml:space="preserve"> </w:t>
      </w:r>
      <w:r w:rsidRPr="00220CF0">
        <w:t>Нахождение</w:t>
      </w:r>
      <w:r w:rsidRPr="00220CF0">
        <w:rPr>
          <w:spacing w:val="-2"/>
        </w:rPr>
        <w:t xml:space="preserve"> </w:t>
      </w:r>
      <w:r w:rsidRPr="00220CF0">
        <w:t>части</w:t>
      </w:r>
      <w:r w:rsidRPr="00220CF0">
        <w:rPr>
          <w:spacing w:val="1"/>
        </w:rPr>
        <w:t xml:space="preserve"> </w:t>
      </w:r>
      <w:r w:rsidRPr="00220CF0">
        <w:t>целого и целого</w:t>
      </w:r>
      <w:r w:rsidRPr="00220CF0">
        <w:rPr>
          <w:spacing w:val="-1"/>
        </w:rPr>
        <w:t xml:space="preserve"> </w:t>
      </w:r>
      <w:r w:rsidRPr="00220CF0">
        <w:t>по его</w:t>
      </w:r>
      <w:r w:rsidRPr="00220CF0">
        <w:rPr>
          <w:spacing w:val="-1"/>
        </w:rPr>
        <w:t xml:space="preserve"> </w:t>
      </w:r>
      <w:r w:rsidRPr="00220CF0">
        <w:t>части.</w:t>
      </w:r>
    </w:p>
    <w:p w:rsidR="00B45568" w:rsidRPr="00220CF0" w:rsidRDefault="00840733">
      <w:pPr>
        <w:pStyle w:val="a3"/>
        <w:spacing w:line="276" w:lineRule="auto"/>
        <w:ind w:right="540"/>
      </w:pPr>
      <w:r w:rsidRPr="00220CF0">
        <w:t>Десятичная</w:t>
      </w:r>
      <w:r w:rsidRPr="00220CF0">
        <w:rPr>
          <w:spacing w:val="1"/>
        </w:rPr>
        <w:t xml:space="preserve"> </w:t>
      </w:r>
      <w:r w:rsidRPr="00220CF0">
        <w:t>запись</w:t>
      </w:r>
      <w:r w:rsidRPr="00220CF0">
        <w:rPr>
          <w:spacing w:val="1"/>
        </w:rPr>
        <w:t xml:space="preserve"> </w:t>
      </w:r>
      <w:r w:rsidRPr="00220CF0">
        <w:t>дробей.</w:t>
      </w:r>
      <w:r w:rsidRPr="00220CF0">
        <w:rPr>
          <w:spacing w:val="1"/>
        </w:rPr>
        <w:t xml:space="preserve"> </w:t>
      </w:r>
      <w:r w:rsidRPr="00220CF0">
        <w:t>Представление</w:t>
      </w:r>
      <w:r w:rsidRPr="00220CF0">
        <w:rPr>
          <w:spacing w:val="1"/>
        </w:rPr>
        <w:t xml:space="preserve"> </w:t>
      </w:r>
      <w:r w:rsidRPr="00220CF0">
        <w:t>десятичной</w:t>
      </w:r>
      <w:r w:rsidRPr="00220CF0">
        <w:rPr>
          <w:spacing w:val="1"/>
        </w:rPr>
        <w:t xml:space="preserve"> </w:t>
      </w:r>
      <w:r w:rsidRPr="00220CF0">
        <w:t>дроби</w:t>
      </w:r>
      <w:r w:rsidRPr="00220CF0">
        <w:rPr>
          <w:spacing w:val="1"/>
        </w:rPr>
        <w:t xml:space="preserve"> </w:t>
      </w:r>
      <w:r w:rsidRPr="00220CF0">
        <w:t>в</w:t>
      </w:r>
      <w:r w:rsidRPr="00220CF0">
        <w:rPr>
          <w:spacing w:val="1"/>
        </w:rPr>
        <w:t xml:space="preserve"> </w:t>
      </w:r>
      <w:r w:rsidRPr="00220CF0">
        <w:t>виде</w:t>
      </w:r>
      <w:r w:rsidRPr="00220CF0">
        <w:rPr>
          <w:spacing w:val="1"/>
        </w:rPr>
        <w:t xml:space="preserve"> </w:t>
      </w:r>
      <w:r w:rsidRPr="00220CF0">
        <w:t>обыкновенной.</w:t>
      </w:r>
      <w:r w:rsidRPr="00220CF0">
        <w:rPr>
          <w:spacing w:val="1"/>
        </w:rPr>
        <w:t xml:space="preserve"> </w:t>
      </w:r>
      <w:r w:rsidRPr="00220CF0">
        <w:t>Изображение</w:t>
      </w:r>
      <w:r w:rsidRPr="00220CF0">
        <w:rPr>
          <w:spacing w:val="1"/>
        </w:rPr>
        <w:t xml:space="preserve"> </w:t>
      </w:r>
      <w:r w:rsidRPr="00220CF0">
        <w:t>десятичных</w:t>
      </w:r>
      <w:r w:rsidRPr="00220CF0">
        <w:rPr>
          <w:spacing w:val="1"/>
        </w:rPr>
        <w:t xml:space="preserve"> </w:t>
      </w:r>
      <w:r w:rsidRPr="00220CF0">
        <w:t>дробей</w:t>
      </w:r>
      <w:r w:rsidRPr="00220CF0">
        <w:rPr>
          <w:spacing w:val="1"/>
        </w:rPr>
        <w:t xml:space="preserve"> </w:t>
      </w:r>
      <w:r w:rsidRPr="00220CF0">
        <w:t>точка­</w:t>
      </w:r>
      <w:r w:rsidRPr="00220CF0">
        <w:rPr>
          <w:spacing w:val="1"/>
        </w:rPr>
        <w:t xml:space="preserve"> </w:t>
      </w:r>
      <w:r w:rsidRPr="00220CF0">
        <w:t>ми</w:t>
      </w:r>
      <w:r w:rsidRPr="00220CF0">
        <w:rPr>
          <w:spacing w:val="1"/>
        </w:rPr>
        <w:t xml:space="preserve"> </w:t>
      </w:r>
      <w:r w:rsidRPr="00220CF0">
        <w:t>на</w:t>
      </w:r>
      <w:r w:rsidRPr="00220CF0">
        <w:rPr>
          <w:spacing w:val="1"/>
        </w:rPr>
        <w:t xml:space="preserve"> </w:t>
      </w:r>
      <w:proofErr w:type="gramStart"/>
      <w:r w:rsidRPr="00220CF0">
        <w:t>числовой</w:t>
      </w:r>
      <w:proofErr w:type="gramEnd"/>
      <w:r w:rsidRPr="00220CF0">
        <w:rPr>
          <w:spacing w:val="1"/>
        </w:rPr>
        <w:t xml:space="preserve"> </w:t>
      </w:r>
      <w:r w:rsidRPr="00220CF0">
        <w:t>прямой.</w:t>
      </w:r>
      <w:r w:rsidRPr="00220CF0">
        <w:rPr>
          <w:spacing w:val="1"/>
        </w:rPr>
        <w:t xml:space="preserve"> </w:t>
      </w:r>
      <w:r w:rsidRPr="00220CF0">
        <w:t>Сравнение</w:t>
      </w:r>
      <w:r w:rsidRPr="00220CF0">
        <w:rPr>
          <w:spacing w:val="1"/>
        </w:rPr>
        <w:t xml:space="preserve"> </w:t>
      </w:r>
      <w:r w:rsidRPr="00220CF0">
        <w:t>десятичных</w:t>
      </w:r>
      <w:r w:rsidRPr="00220CF0">
        <w:rPr>
          <w:spacing w:val="-57"/>
        </w:rPr>
        <w:t xml:space="preserve"> </w:t>
      </w:r>
      <w:r w:rsidRPr="00220CF0">
        <w:t>дробей.</w:t>
      </w:r>
    </w:p>
    <w:p w:rsidR="00B45568" w:rsidRPr="00220CF0" w:rsidRDefault="00840733">
      <w:pPr>
        <w:pStyle w:val="a3"/>
        <w:spacing w:before="2"/>
        <w:rPr>
          <w:b/>
          <w:sz w:val="26"/>
        </w:rPr>
      </w:pPr>
      <w:r w:rsidRPr="00220CF0">
        <w:t>Арифметические</w:t>
      </w:r>
      <w:r w:rsidRPr="00220CF0">
        <w:rPr>
          <w:spacing w:val="-8"/>
        </w:rPr>
        <w:t xml:space="preserve"> </w:t>
      </w:r>
      <w:r w:rsidRPr="00220CF0">
        <w:t>действия</w:t>
      </w:r>
      <w:r w:rsidRPr="00220CF0">
        <w:rPr>
          <w:spacing w:val="-3"/>
        </w:rPr>
        <w:t xml:space="preserve"> </w:t>
      </w:r>
      <w:r w:rsidRPr="00220CF0">
        <w:t>с</w:t>
      </w:r>
      <w:r w:rsidRPr="00220CF0">
        <w:rPr>
          <w:spacing w:val="-9"/>
        </w:rPr>
        <w:t xml:space="preserve"> </w:t>
      </w:r>
      <w:r w:rsidRPr="00220CF0">
        <w:t>десятичными</w:t>
      </w:r>
      <w:r w:rsidRPr="00220CF0">
        <w:rPr>
          <w:spacing w:val="-4"/>
        </w:rPr>
        <w:t xml:space="preserve"> </w:t>
      </w:r>
      <w:r w:rsidRPr="00220CF0">
        <w:t>дробями.</w:t>
      </w:r>
      <w:r w:rsidRPr="00220CF0">
        <w:rPr>
          <w:spacing w:val="-10"/>
        </w:rPr>
        <w:t xml:space="preserve"> </w:t>
      </w:r>
      <w:r w:rsidRPr="00220CF0">
        <w:t>Округление</w:t>
      </w:r>
      <w:r w:rsidRPr="00220CF0">
        <w:rPr>
          <w:spacing w:val="-8"/>
        </w:rPr>
        <w:t xml:space="preserve"> </w:t>
      </w:r>
      <w:r w:rsidRPr="00220CF0">
        <w:t>десятичных</w:t>
      </w:r>
      <w:r w:rsidRPr="00220CF0">
        <w:rPr>
          <w:spacing w:val="-6"/>
        </w:rPr>
        <w:t xml:space="preserve"> </w:t>
      </w:r>
      <w:r w:rsidRPr="00220CF0">
        <w:t>дробей</w:t>
      </w:r>
      <w:r w:rsidRPr="00220CF0">
        <w:rPr>
          <w:b/>
          <w:sz w:val="26"/>
        </w:rPr>
        <w:t>.</w:t>
      </w:r>
    </w:p>
    <w:p w:rsidR="00B45568" w:rsidRPr="00220CF0" w:rsidRDefault="00B45568">
      <w:pPr>
        <w:pStyle w:val="a3"/>
        <w:spacing w:before="2"/>
        <w:ind w:left="0"/>
        <w:jc w:val="left"/>
        <w:rPr>
          <w:b/>
          <w:sz w:val="34"/>
        </w:rPr>
      </w:pPr>
    </w:p>
    <w:p w:rsidR="00B45568" w:rsidRPr="00220CF0" w:rsidRDefault="00840733">
      <w:pPr>
        <w:pStyle w:val="2"/>
      </w:pPr>
      <w:r w:rsidRPr="00220CF0">
        <w:t>Решение</w:t>
      </w:r>
      <w:r w:rsidRPr="00220CF0">
        <w:rPr>
          <w:spacing w:val="-6"/>
        </w:rPr>
        <w:t xml:space="preserve"> </w:t>
      </w:r>
      <w:r w:rsidRPr="00220CF0">
        <w:t>текстовых</w:t>
      </w:r>
      <w:r w:rsidRPr="00220CF0">
        <w:rPr>
          <w:spacing w:val="-3"/>
        </w:rPr>
        <w:t xml:space="preserve"> </w:t>
      </w:r>
      <w:r w:rsidRPr="00220CF0">
        <w:t>задач</w:t>
      </w:r>
    </w:p>
    <w:p w:rsidR="00B45568" w:rsidRPr="00220CF0" w:rsidRDefault="00840733">
      <w:pPr>
        <w:pStyle w:val="a3"/>
        <w:spacing w:before="39" w:line="276" w:lineRule="auto"/>
        <w:ind w:right="533"/>
      </w:pPr>
      <w:r w:rsidRPr="00220CF0">
        <w:t>Решение текстовых задач арифметическим способом. Решение логических задач. Решение</w:t>
      </w:r>
      <w:r w:rsidRPr="00220CF0">
        <w:rPr>
          <w:spacing w:val="1"/>
        </w:rPr>
        <w:t xml:space="preserve"> </w:t>
      </w:r>
      <w:r w:rsidRPr="00220CF0">
        <w:t>задач перебором всех возможных вариантов. Использование при решении задач таблиц и</w:t>
      </w:r>
      <w:r w:rsidRPr="00220CF0">
        <w:rPr>
          <w:spacing w:val="1"/>
        </w:rPr>
        <w:t xml:space="preserve"> </w:t>
      </w:r>
      <w:r w:rsidRPr="00220CF0">
        <w:t xml:space="preserve">схем. </w:t>
      </w:r>
      <w:proofErr w:type="gramStart"/>
      <w:r w:rsidRPr="00220CF0">
        <w:t>Решение задач, содержащих зависимости, связывающие величины: скорость, время,</w:t>
      </w:r>
      <w:r w:rsidRPr="00220CF0">
        <w:rPr>
          <w:spacing w:val="1"/>
        </w:rPr>
        <w:t xml:space="preserve"> </w:t>
      </w:r>
      <w:r w:rsidRPr="00220CF0">
        <w:t>расстояние;</w:t>
      </w:r>
      <w:r w:rsidRPr="00220CF0">
        <w:rPr>
          <w:spacing w:val="1"/>
        </w:rPr>
        <w:t xml:space="preserve"> </w:t>
      </w:r>
      <w:r w:rsidRPr="00220CF0">
        <w:t>цена,</w:t>
      </w:r>
      <w:r w:rsidRPr="00220CF0">
        <w:rPr>
          <w:spacing w:val="1"/>
        </w:rPr>
        <w:t xml:space="preserve"> </w:t>
      </w:r>
      <w:r w:rsidRPr="00220CF0">
        <w:t>количество,</w:t>
      </w:r>
      <w:r w:rsidRPr="00220CF0">
        <w:rPr>
          <w:spacing w:val="1"/>
        </w:rPr>
        <w:t xml:space="preserve"> </w:t>
      </w:r>
      <w:r w:rsidRPr="00220CF0">
        <w:t>стоимость.</w:t>
      </w:r>
      <w:proofErr w:type="gramEnd"/>
      <w:r w:rsidRPr="00220CF0">
        <w:rPr>
          <w:spacing w:val="1"/>
        </w:rPr>
        <w:t xml:space="preserve"> </w:t>
      </w:r>
      <w:r w:rsidRPr="00220CF0">
        <w:t>Единицы</w:t>
      </w:r>
      <w:r w:rsidRPr="00220CF0">
        <w:rPr>
          <w:spacing w:val="1"/>
        </w:rPr>
        <w:t xml:space="preserve"> </w:t>
      </w:r>
      <w:r w:rsidRPr="00220CF0">
        <w:t>измерения:</w:t>
      </w:r>
      <w:r w:rsidRPr="00220CF0">
        <w:rPr>
          <w:spacing w:val="1"/>
        </w:rPr>
        <w:t xml:space="preserve"> </w:t>
      </w:r>
      <w:r w:rsidRPr="00220CF0">
        <w:t>массы,</w:t>
      </w:r>
      <w:r w:rsidRPr="00220CF0">
        <w:rPr>
          <w:spacing w:val="1"/>
        </w:rPr>
        <w:t xml:space="preserve"> </w:t>
      </w:r>
      <w:r w:rsidRPr="00220CF0">
        <w:t>объёма,</w:t>
      </w:r>
      <w:r w:rsidRPr="00220CF0">
        <w:rPr>
          <w:spacing w:val="1"/>
        </w:rPr>
        <w:t xml:space="preserve"> </w:t>
      </w:r>
      <w:r w:rsidRPr="00220CF0">
        <w:t>цены;</w:t>
      </w:r>
      <w:r w:rsidRPr="00220CF0">
        <w:rPr>
          <w:spacing w:val="1"/>
        </w:rPr>
        <w:t xml:space="preserve"> </w:t>
      </w:r>
      <w:r w:rsidRPr="00220CF0">
        <w:t>расстояния,</w:t>
      </w:r>
      <w:r w:rsidRPr="00220CF0">
        <w:rPr>
          <w:spacing w:val="-2"/>
        </w:rPr>
        <w:t xml:space="preserve"> </w:t>
      </w:r>
      <w:r w:rsidRPr="00220CF0">
        <w:t>времени,</w:t>
      </w:r>
      <w:r w:rsidRPr="00220CF0">
        <w:rPr>
          <w:spacing w:val="-1"/>
        </w:rPr>
        <w:t xml:space="preserve"> </w:t>
      </w:r>
      <w:r w:rsidRPr="00220CF0">
        <w:t>скорости.</w:t>
      </w:r>
      <w:r w:rsidRPr="00220CF0">
        <w:rPr>
          <w:spacing w:val="-1"/>
        </w:rPr>
        <w:t xml:space="preserve"> </w:t>
      </w:r>
      <w:r w:rsidRPr="00220CF0">
        <w:t>Связь</w:t>
      </w:r>
      <w:r w:rsidRPr="00220CF0">
        <w:rPr>
          <w:spacing w:val="-1"/>
        </w:rPr>
        <w:t xml:space="preserve"> </w:t>
      </w:r>
      <w:r w:rsidRPr="00220CF0">
        <w:t>между</w:t>
      </w:r>
      <w:r w:rsidRPr="00220CF0">
        <w:rPr>
          <w:spacing w:val="-6"/>
        </w:rPr>
        <w:t xml:space="preserve"> </w:t>
      </w:r>
      <w:r w:rsidRPr="00220CF0">
        <w:t>единицами</w:t>
      </w:r>
      <w:r w:rsidRPr="00220CF0">
        <w:rPr>
          <w:spacing w:val="-1"/>
        </w:rPr>
        <w:t xml:space="preserve"> </w:t>
      </w:r>
      <w:r w:rsidRPr="00220CF0">
        <w:t>измерения</w:t>
      </w:r>
      <w:r w:rsidRPr="00220CF0">
        <w:rPr>
          <w:spacing w:val="-1"/>
        </w:rPr>
        <w:t xml:space="preserve"> </w:t>
      </w:r>
      <w:r w:rsidRPr="00220CF0">
        <w:t>каждой</w:t>
      </w:r>
      <w:r w:rsidRPr="00220CF0">
        <w:rPr>
          <w:spacing w:val="-1"/>
        </w:rPr>
        <w:t xml:space="preserve"> </w:t>
      </w:r>
      <w:r w:rsidRPr="00220CF0">
        <w:t>величины.</w:t>
      </w:r>
    </w:p>
    <w:p w:rsidR="00B45568" w:rsidRPr="00220CF0" w:rsidRDefault="00840733">
      <w:pPr>
        <w:pStyle w:val="a3"/>
        <w:spacing w:line="276" w:lineRule="auto"/>
        <w:ind w:right="537"/>
      </w:pPr>
      <w:r w:rsidRPr="00220CF0">
        <w:t>Решение</w:t>
      </w:r>
      <w:r w:rsidRPr="00220CF0">
        <w:rPr>
          <w:spacing w:val="1"/>
        </w:rPr>
        <w:t xml:space="preserve"> </w:t>
      </w:r>
      <w:r w:rsidRPr="00220CF0">
        <w:t>основных</w:t>
      </w:r>
      <w:r w:rsidRPr="00220CF0">
        <w:rPr>
          <w:spacing w:val="1"/>
        </w:rPr>
        <w:t xml:space="preserve"> </w:t>
      </w:r>
      <w:r w:rsidRPr="00220CF0">
        <w:t>задач</w:t>
      </w:r>
      <w:r w:rsidRPr="00220CF0">
        <w:rPr>
          <w:spacing w:val="1"/>
        </w:rPr>
        <w:t xml:space="preserve"> </w:t>
      </w:r>
      <w:r w:rsidRPr="00220CF0">
        <w:t>на</w:t>
      </w:r>
      <w:r w:rsidRPr="00220CF0">
        <w:rPr>
          <w:spacing w:val="1"/>
        </w:rPr>
        <w:t xml:space="preserve"> </w:t>
      </w:r>
      <w:r w:rsidRPr="00220CF0">
        <w:t>дроби.</w:t>
      </w:r>
      <w:r w:rsidRPr="00220CF0">
        <w:rPr>
          <w:spacing w:val="1"/>
        </w:rPr>
        <w:t xml:space="preserve"> </w:t>
      </w:r>
      <w:r w:rsidRPr="00220CF0">
        <w:t>Представление</w:t>
      </w:r>
      <w:r w:rsidRPr="00220CF0">
        <w:rPr>
          <w:spacing w:val="1"/>
        </w:rPr>
        <w:t xml:space="preserve"> </w:t>
      </w:r>
      <w:r w:rsidRPr="00220CF0">
        <w:t>данных</w:t>
      </w:r>
      <w:r w:rsidRPr="00220CF0">
        <w:rPr>
          <w:spacing w:val="1"/>
        </w:rPr>
        <w:t xml:space="preserve"> </w:t>
      </w:r>
      <w:r w:rsidRPr="00220CF0">
        <w:t>в</w:t>
      </w:r>
      <w:r w:rsidRPr="00220CF0">
        <w:rPr>
          <w:spacing w:val="1"/>
        </w:rPr>
        <w:t xml:space="preserve"> </w:t>
      </w:r>
      <w:r w:rsidRPr="00220CF0">
        <w:t>виде</w:t>
      </w:r>
      <w:r w:rsidRPr="00220CF0">
        <w:rPr>
          <w:spacing w:val="1"/>
        </w:rPr>
        <w:t xml:space="preserve"> </w:t>
      </w:r>
      <w:r w:rsidRPr="00220CF0">
        <w:t>таблиц,</w:t>
      </w:r>
      <w:r w:rsidRPr="00220CF0">
        <w:rPr>
          <w:spacing w:val="1"/>
        </w:rPr>
        <w:t xml:space="preserve"> </w:t>
      </w:r>
      <w:r w:rsidRPr="00220CF0">
        <w:t>столбчатых</w:t>
      </w:r>
      <w:r w:rsidRPr="00220CF0">
        <w:rPr>
          <w:spacing w:val="1"/>
        </w:rPr>
        <w:t xml:space="preserve"> </w:t>
      </w:r>
      <w:r w:rsidRPr="00220CF0">
        <w:t>диаграмм.</w:t>
      </w:r>
    </w:p>
    <w:p w:rsidR="00B45568" w:rsidRPr="00220CF0" w:rsidRDefault="00B45568">
      <w:pPr>
        <w:pStyle w:val="a3"/>
        <w:spacing w:before="4"/>
        <w:ind w:left="0"/>
        <w:jc w:val="left"/>
        <w:rPr>
          <w:sz w:val="30"/>
        </w:rPr>
      </w:pPr>
    </w:p>
    <w:p w:rsidR="00B45568" w:rsidRPr="00220CF0" w:rsidRDefault="00840733">
      <w:pPr>
        <w:pStyle w:val="2"/>
        <w:spacing w:before="1"/>
      </w:pPr>
      <w:r w:rsidRPr="00220CF0">
        <w:rPr>
          <w:spacing w:val="-1"/>
        </w:rPr>
        <w:t>Наглядная</w:t>
      </w:r>
      <w:r w:rsidRPr="00220CF0">
        <w:rPr>
          <w:spacing w:val="-15"/>
        </w:rPr>
        <w:t xml:space="preserve"> </w:t>
      </w:r>
      <w:r w:rsidRPr="00220CF0">
        <w:rPr>
          <w:spacing w:val="-1"/>
        </w:rPr>
        <w:t>геометрия</w:t>
      </w:r>
    </w:p>
    <w:p w:rsidR="00B45568" w:rsidRPr="00220CF0" w:rsidRDefault="00840733">
      <w:pPr>
        <w:pStyle w:val="a3"/>
        <w:spacing w:before="39" w:line="276" w:lineRule="auto"/>
        <w:ind w:right="543"/>
      </w:pPr>
      <w:proofErr w:type="gramStart"/>
      <w:r w:rsidRPr="00220CF0">
        <w:t>Наглядные</w:t>
      </w:r>
      <w:r w:rsidRPr="00220CF0">
        <w:rPr>
          <w:spacing w:val="1"/>
        </w:rPr>
        <w:t xml:space="preserve"> </w:t>
      </w:r>
      <w:r w:rsidRPr="00220CF0">
        <w:t>представления</w:t>
      </w:r>
      <w:r w:rsidRPr="00220CF0">
        <w:rPr>
          <w:spacing w:val="1"/>
        </w:rPr>
        <w:t xml:space="preserve"> </w:t>
      </w:r>
      <w:r w:rsidRPr="00220CF0">
        <w:t>о</w:t>
      </w:r>
      <w:r w:rsidRPr="00220CF0">
        <w:rPr>
          <w:spacing w:val="1"/>
        </w:rPr>
        <w:t xml:space="preserve"> </w:t>
      </w:r>
      <w:r w:rsidRPr="00220CF0">
        <w:t>фигурах</w:t>
      </w:r>
      <w:r w:rsidRPr="00220CF0">
        <w:rPr>
          <w:spacing w:val="1"/>
        </w:rPr>
        <w:t xml:space="preserve"> </w:t>
      </w:r>
      <w:r w:rsidRPr="00220CF0">
        <w:t>на</w:t>
      </w:r>
      <w:r w:rsidRPr="00220CF0">
        <w:rPr>
          <w:spacing w:val="1"/>
        </w:rPr>
        <w:t xml:space="preserve"> </w:t>
      </w:r>
      <w:r w:rsidRPr="00220CF0">
        <w:t>плоскости:</w:t>
      </w:r>
      <w:r w:rsidRPr="00220CF0">
        <w:rPr>
          <w:spacing w:val="1"/>
        </w:rPr>
        <w:t xml:space="preserve"> </w:t>
      </w:r>
      <w:r w:rsidRPr="00220CF0">
        <w:t>точка,</w:t>
      </w:r>
      <w:r w:rsidRPr="00220CF0">
        <w:rPr>
          <w:spacing w:val="1"/>
        </w:rPr>
        <w:t xml:space="preserve"> </w:t>
      </w:r>
      <w:r w:rsidRPr="00220CF0">
        <w:t>прямая,</w:t>
      </w:r>
      <w:r w:rsidRPr="00220CF0">
        <w:rPr>
          <w:spacing w:val="1"/>
        </w:rPr>
        <w:t xml:space="preserve"> </w:t>
      </w:r>
      <w:r w:rsidRPr="00220CF0">
        <w:t>отрезок,</w:t>
      </w:r>
      <w:r w:rsidRPr="00220CF0">
        <w:rPr>
          <w:spacing w:val="1"/>
        </w:rPr>
        <w:t xml:space="preserve"> </w:t>
      </w:r>
      <w:r w:rsidRPr="00220CF0">
        <w:t>луч,</w:t>
      </w:r>
      <w:r w:rsidRPr="00220CF0">
        <w:rPr>
          <w:spacing w:val="60"/>
        </w:rPr>
        <w:t xml:space="preserve"> </w:t>
      </w:r>
      <w:r w:rsidRPr="00220CF0">
        <w:t>угол,</w:t>
      </w:r>
      <w:r w:rsidRPr="00220CF0">
        <w:rPr>
          <w:spacing w:val="1"/>
        </w:rPr>
        <w:t xml:space="preserve"> </w:t>
      </w:r>
      <w:r w:rsidRPr="00220CF0">
        <w:t>ломаная,</w:t>
      </w:r>
      <w:r w:rsidRPr="00220CF0">
        <w:rPr>
          <w:spacing w:val="1"/>
        </w:rPr>
        <w:t xml:space="preserve"> </w:t>
      </w:r>
      <w:r w:rsidRPr="00220CF0">
        <w:t>многоугольник,</w:t>
      </w:r>
      <w:r w:rsidRPr="00220CF0">
        <w:rPr>
          <w:spacing w:val="1"/>
        </w:rPr>
        <w:t xml:space="preserve"> </w:t>
      </w:r>
      <w:r w:rsidRPr="00220CF0">
        <w:t>окружность,</w:t>
      </w:r>
      <w:r w:rsidRPr="00220CF0">
        <w:rPr>
          <w:spacing w:val="1"/>
        </w:rPr>
        <w:t xml:space="preserve"> </w:t>
      </w:r>
      <w:r w:rsidRPr="00220CF0">
        <w:t>круг.</w:t>
      </w:r>
      <w:proofErr w:type="gramEnd"/>
      <w:r w:rsidRPr="00220CF0">
        <w:rPr>
          <w:spacing w:val="1"/>
        </w:rPr>
        <w:t xml:space="preserve"> </w:t>
      </w:r>
      <w:r w:rsidRPr="00220CF0">
        <w:t>Угол.</w:t>
      </w:r>
      <w:r w:rsidRPr="00220CF0">
        <w:rPr>
          <w:spacing w:val="1"/>
        </w:rPr>
        <w:t xml:space="preserve"> </w:t>
      </w:r>
      <w:r w:rsidRPr="00220CF0">
        <w:t>Прямой,</w:t>
      </w:r>
      <w:r w:rsidRPr="00220CF0">
        <w:rPr>
          <w:spacing w:val="1"/>
        </w:rPr>
        <w:t xml:space="preserve"> </w:t>
      </w:r>
      <w:r w:rsidRPr="00220CF0">
        <w:t>острый,</w:t>
      </w:r>
      <w:r w:rsidRPr="00220CF0">
        <w:rPr>
          <w:spacing w:val="1"/>
        </w:rPr>
        <w:t xml:space="preserve"> </w:t>
      </w:r>
      <w:r w:rsidRPr="00220CF0">
        <w:t>тупой</w:t>
      </w:r>
      <w:r w:rsidRPr="00220CF0">
        <w:rPr>
          <w:spacing w:val="1"/>
        </w:rPr>
        <w:t xml:space="preserve"> </w:t>
      </w:r>
      <w:r w:rsidRPr="00220CF0">
        <w:t>и</w:t>
      </w:r>
      <w:r w:rsidRPr="00220CF0">
        <w:rPr>
          <w:spacing w:val="1"/>
        </w:rPr>
        <w:t xml:space="preserve"> </w:t>
      </w:r>
      <w:r w:rsidRPr="00220CF0">
        <w:t>развёрнутый</w:t>
      </w:r>
      <w:r w:rsidRPr="00220CF0">
        <w:rPr>
          <w:spacing w:val="-57"/>
        </w:rPr>
        <w:t xml:space="preserve"> </w:t>
      </w:r>
      <w:r w:rsidRPr="00220CF0">
        <w:t>углы.</w:t>
      </w:r>
    </w:p>
    <w:p w:rsidR="00B45568" w:rsidRPr="00220CF0" w:rsidRDefault="00840733">
      <w:pPr>
        <w:pStyle w:val="a3"/>
        <w:spacing w:line="276" w:lineRule="auto"/>
        <w:ind w:right="532"/>
      </w:pPr>
      <w:r w:rsidRPr="00220CF0">
        <w:t>Длина отрезка, метрические единицы длины. Длина лома­ ной, периметр многоугольника.</w:t>
      </w:r>
      <w:r w:rsidRPr="00220CF0">
        <w:rPr>
          <w:spacing w:val="1"/>
        </w:rPr>
        <w:t xml:space="preserve"> </w:t>
      </w:r>
      <w:r w:rsidRPr="00220CF0">
        <w:t>Измерение</w:t>
      </w:r>
      <w:r w:rsidRPr="00220CF0">
        <w:rPr>
          <w:spacing w:val="-2"/>
        </w:rPr>
        <w:t xml:space="preserve"> </w:t>
      </w:r>
      <w:r w:rsidRPr="00220CF0">
        <w:t>и построение</w:t>
      </w:r>
      <w:r w:rsidRPr="00220CF0">
        <w:rPr>
          <w:spacing w:val="1"/>
        </w:rPr>
        <w:t xml:space="preserve"> </w:t>
      </w:r>
      <w:r w:rsidRPr="00220CF0">
        <w:t>углов</w:t>
      </w:r>
      <w:r w:rsidRPr="00220CF0">
        <w:rPr>
          <w:spacing w:val="-1"/>
        </w:rPr>
        <w:t xml:space="preserve"> </w:t>
      </w:r>
      <w:r w:rsidRPr="00220CF0">
        <w:t>с</w:t>
      </w:r>
      <w:r w:rsidRPr="00220CF0">
        <w:rPr>
          <w:spacing w:val="-2"/>
        </w:rPr>
        <w:t xml:space="preserve"> </w:t>
      </w:r>
      <w:r w:rsidRPr="00220CF0">
        <w:t>помощью</w:t>
      </w:r>
      <w:r w:rsidRPr="00220CF0">
        <w:rPr>
          <w:spacing w:val="-1"/>
        </w:rPr>
        <w:t xml:space="preserve"> </w:t>
      </w:r>
      <w:r w:rsidRPr="00220CF0">
        <w:t>транспортира.</w:t>
      </w:r>
    </w:p>
    <w:p w:rsidR="00B45568" w:rsidRPr="00220CF0" w:rsidRDefault="00840733">
      <w:pPr>
        <w:pStyle w:val="a3"/>
        <w:spacing w:line="278" w:lineRule="auto"/>
        <w:ind w:right="542"/>
      </w:pPr>
      <w:r w:rsidRPr="00220CF0">
        <w:t>Наглядные</w:t>
      </w:r>
      <w:r w:rsidRPr="00220CF0">
        <w:rPr>
          <w:spacing w:val="1"/>
        </w:rPr>
        <w:t xml:space="preserve"> </w:t>
      </w:r>
      <w:r w:rsidRPr="00220CF0">
        <w:t>представления</w:t>
      </w:r>
      <w:r w:rsidRPr="00220CF0">
        <w:rPr>
          <w:spacing w:val="1"/>
        </w:rPr>
        <w:t xml:space="preserve"> </w:t>
      </w:r>
      <w:r w:rsidRPr="00220CF0">
        <w:t>о</w:t>
      </w:r>
      <w:r w:rsidRPr="00220CF0">
        <w:rPr>
          <w:spacing w:val="1"/>
        </w:rPr>
        <w:t xml:space="preserve"> </w:t>
      </w:r>
      <w:r w:rsidRPr="00220CF0">
        <w:t>фигурах</w:t>
      </w:r>
      <w:r w:rsidRPr="00220CF0">
        <w:rPr>
          <w:spacing w:val="1"/>
        </w:rPr>
        <w:t xml:space="preserve"> </w:t>
      </w:r>
      <w:r w:rsidRPr="00220CF0">
        <w:t>на</w:t>
      </w:r>
      <w:r w:rsidRPr="00220CF0">
        <w:rPr>
          <w:spacing w:val="1"/>
        </w:rPr>
        <w:t xml:space="preserve"> </w:t>
      </w:r>
      <w:r w:rsidRPr="00220CF0">
        <w:t>плоскости:</w:t>
      </w:r>
      <w:r w:rsidRPr="00220CF0">
        <w:rPr>
          <w:spacing w:val="1"/>
        </w:rPr>
        <w:t xml:space="preserve"> </w:t>
      </w:r>
      <w:proofErr w:type="gramStart"/>
      <w:r w:rsidRPr="00220CF0">
        <w:t>много­</w:t>
      </w:r>
      <w:r w:rsidRPr="00220CF0">
        <w:rPr>
          <w:spacing w:val="1"/>
        </w:rPr>
        <w:t xml:space="preserve"> </w:t>
      </w:r>
      <w:r w:rsidRPr="00220CF0">
        <w:t>угольник</w:t>
      </w:r>
      <w:proofErr w:type="gramEnd"/>
      <w:r w:rsidRPr="00220CF0">
        <w:t>;</w:t>
      </w:r>
      <w:r w:rsidRPr="00220CF0">
        <w:rPr>
          <w:spacing w:val="60"/>
        </w:rPr>
        <w:t xml:space="preserve"> </w:t>
      </w:r>
      <w:r w:rsidRPr="00220CF0">
        <w:t>прямоугольник,</w:t>
      </w:r>
      <w:r w:rsidRPr="00220CF0">
        <w:rPr>
          <w:spacing w:val="1"/>
        </w:rPr>
        <w:t xml:space="preserve"> </w:t>
      </w:r>
      <w:r w:rsidRPr="00220CF0">
        <w:t>квадрат;</w:t>
      </w:r>
      <w:r w:rsidRPr="00220CF0">
        <w:rPr>
          <w:spacing w:val="-1"/>
        </w:rPr>
        <w:t xml:space="preserve"> </w:t>
      </w:r>
      <w:r w:rsidRPr="00220CF0">
        <w:t>треугольник, о</w:t>
      </w:r>
      <w:r w:rsidRPr="00220CF0">
        <w:rPr>
          <w:spacing w:val="-3"/>
        </w:rPr>
        <w:t xml:space="preserve"> </w:t>
      </w:r>
      <w:r w:rsidRPr="00220CF0">
        <w:t>равенстве</w:t>
      </w:r>
      <w:r w:rsidRPr="00220CF0">
        <w:rPr>
          <w:spacing w:val="-1"/>
        </w:rPr>
        <w:t xml:space="preserve"> </w:t>
      </w:r>
      <w:r w:rsidRPr="00220CF0">
        <w:t>фигур.</w:t>
      </w:r>
    </w:p>
    <w:p w:rsidR="00B45568" w:rsidRPr="00220CF0" w:rsidRDefault="00840733">
      <w:pPr>
        <w:pStyle w:val="a3"/>
        <w:spacing w:line="276" w:lineRule="auto"/>
        <w:ind w:right="542"/>
      </w:pPr>
      <w:r w:rsidRPr="00220CF0">
        <w:t>Изображение фигур, в том числе на клетчатой бумаге. По­ строение конфигураций из частей</w:t>
      </w:r>
      <w:r w:rsidRPr="00220CF0">
        <w:rPr>
          <w:spacing w:val="1"/>
        </w:rPr>
        <w:t xml:space="preserve"> </w:t>
      </w:r>
      <w:r w:rsidRPr="00220CF0">
        <w:t>прямой, окружности на не­ линованной и клетчатой бумаге. Использование свой</w:t>
      </w:r>
      <w:proofErr w:type="gramStart"/>
      <w:r w:rsidRPr="00220CF0">
        <w:t>ств ст</w:t>
      </w:r>
      <w:proofErr w:type="gramEnd"/>
      <w:r w:rsidRPr="00220CF0">
        <w:t>орон и</w:t>
      </w:r>
      <w:r w:rsidRPr="00220CF0">
        <w:rPr>
          <w:spacing w:val="1"/>
        </w:rPr>
        <w:t xml:space="preserve"> </w:t>
      </w:r>
      <w:r w:rsidRPr="00220CF0">
        <w:t>углов</w:t>
      </w:r>
      <w:r w:rsidRPr="00220CF0">
        <w:rPr>
          <w:spacing w:val="-2"/>
        </w:rPr>
        <w:t xml:space="preserve"> </w:t>
      </w:r>
      <w:r w:rsidRPr="00220CF0">
        <w:t>прямоугольника, квадрата.</w:t>
      </w:r>
    </w:p>
    <w:p w:rsidR="00B45568" w:rsidRPr="00220CF0" w:rsidRDefault="00840733">
      <w:pPr>
        <w:pStyle w:val="a3"/>
        <w:spacing w:line="278" w:lineRule="auto"/>
        <w:ind w:right="533"/>
      </w:pPr>
      <w:r w:rsidRPr="00220CF0">
        <w:t>Площадь</w:t>
      </w:r>
      <w:r w:rsidRPr="00220CF0">
        <w:rPr>
          <w:spacing w:val="1"/>
        </w:rPr>
        <w:t xml:space="preserve"> </w:t>
      </w:r>
      <w:r w:rsidRPr="00220CF0">
        <w:t>прямоугольника</w:t>
      </w:r>
      <w:r w:rsidRPr="00220CF0">
        <w:rPr>
          <w:spacing w:val="1"/>
        </w:rPr>
        <w:t xml:space="preserve"> </w:t>
      </w:r>
      <w:r w:rsidRPr="00220CF0">
        <w:t>и</w:t>
      </w:r>
      <w:r w:rsidRPr="00220CF0">
        <w:rPr>
          <w:spacing w:val="1"/>
        </w:rPr>
        <w:t xml:space="preserve"> </w:t>
      </w:r>
      <w:r w:rsidRPr="00220CF0">
        <w:t>многоугольников,</w:t>
      </w:r>
      <w:r w:rsidRPr="00220CF0">
        <w:rPr>
          <w:spacing w:val="1"/>
        </w:rPr>
        <w:t xml:space="preserve"> </w:t>
      </w:r>
      <w:r w:rsidRPr="00220CF0">
        <w:t>составленных</w:t>
      </w:r>
      <w:r w:rsidRPr="00220CF0">
        <w:rPr>
          <w:spacing w:val="1"/>
        </w:rPr>
        <w:t xml:space="preserve"> </w:t>
      </w:r>
      <w:r w:rsidRPr="00220CF0">
        <w:t>из</w:t>
      </w:r>
      <w:r w:rsidRPr="00220CF0">
        <w:rPr>
          <w:spacing w:val="1"/>
        </w:rPr>
        <w:t xml:space="preserve"> </w:t>
      </w:r>
      <w:r w:rsidRPr="00220CF0">
        <w:t>прямоугольников,</w:t>
      </w:r>
      <w:r w:rsidRPr="00220CF0">
        <w:rPr>
          <w:spacing w:val="1"/>
        </w:rPr>
        <w:t xml:space="preserve"> </w:t>
      </w:r>
      <w:r w:rsidRPr="00220CF0">
        <w:t>в</w:t>
      </w:r>
      <w:r w:rsidRPr="00220CF0">
        <w:rPr>
          <w:spacing w:val="60"/>
        </w:rPr>
        <w:t xml:space="preserve"> </w:t>
      </w:r>
      <w:r w:rsidRPr="00220CF0">
        <w:t>том</w:t>
      </w:r>
      <w:r w:rsidRPr="00220CF0">
        <w:rPr>
          <w:spacing w:val="1"/>
        </w:rPr>
        <w:t xml:space="preserve"> </w:t>
      </w:r>
      <w:r w:rsidRPr="00220CF0">
        <w:t>числе</w:t>
      </w:r>
      <w:r w:rsidRPr="00220CF0">
        <w:rPr>
          <w:spacing w:val="-2"/>
        </w:rPr>
        <w:t xml:space="preserve"> </w:t>
      </w:r>
      <w:r w:rsidRPr="00220CF0">
        <w:t>фигур,</w:t>
      </w:r>
      <w:r w:rsidRPr="00220CF0">
        <w:rPr>
          <w:spacing w:val="-1"/>
        </w:rPr>
        <w:t xml:space="preserve"> </w:t>
      </w:r>
      <w:r w:rsidRPr="00220CF0">
        <w:t>изображённых</w:t>
      </w:r>
      <w:r w:rsidRPr="00220CF0">
        <w:rPr>
          <w:spacing w:val="1"/>
        </w:rPr>
        <w:t xml:space="preserve"> </w:t>
      </w:r>
      <w:r w:rsidRPr="00220CF0">
        <w:t>на</w:t>
      </w:r>
      <w:r w:rsidRPr="00220CF0">
        <w:rPr>
          <w:spacing w:val="-1"/>
        </w:rPr>
        <w:t xml:space="preserve"> </w:t>
      </w:r>
      <w:r w:rsidRPr="00220CF0">
        <w:t>клетчатой бумаге.</w:t>
      </w:r>
      <w:r w:rsidRPr="00220CF0">
        <w:rPr>
          <w:spacing w:val="-1"/>
        </w:rPr>
        <w:t xml:space="preserve"> </w:t>
      </w:r>
      <w:r w:rsidRPr="00220CF0">
        <w:t>Единицы</w:t>
      </w:r>
      <w:r w:rsidRPr="00220CF0">
        <w:rPr>
          <w:spacing w:val="-1"/>
        </w:rPr>
        <w:t xml:space="preserve"> </w:t>
      </w:r>
      <w:r w:rsidRPr="00220CF0">
        <w:t>измерения площади.</w:t>
      </w:r>
    </w:p>
    <w:p w:rsidR="00B45568" w:rsidRPr="00220CF0" w:rsidRDefault="00840733">
      <w:pPr>
        <w:pStyle w:val="a3"/>
        <w:spacing w:line="276" w:lineRule="auto"/>
        <w:ind w:right="537"/>
      </w:pPr>
      <w:r w:rsidRPr="00220CF0">
        <w:rPr>
          <w:spacing w:val="-1"/>
        </w:rPr>
        <w:t>Наглядные</w:t>
      </w:r>
      <w:r w:rsidRPr="00220CF0">
        <w:rPr>
          <w:spacing w:val="-8"/>
        </w:rPr>
        <w:t xml:space="preserve"> </w:t>
      </w:r>
      <w:r w:rsidRPr="00220CF0">
        <w:rPr>
          <w:spacing w:val="-1"/>
        </w:rPr>
        <w:t>представления</w:t>
      </w:r>
      <w:r w:rsidRPr="00220CF0">
        <w:rPr>
          <w:spacing w:val="-11"/>
        </w:rPr>
        <w:t xml:space="preserve"> </w:t>
      </w:r>
      <w:r w:rsidRPr="00220CF0">
        <w:t>о</w:t>
      </w:r>
      <w:r w:rsidRPr="00220CF0">
        <w:rPr>
          <w:spacing w:val="-14"/>
        </w:rPr>
        <w:t xml:space="preserve"> </w:t>
      </w:r>
      <w:r w:rsidRPr="00220CF0">
        <w:t>пространственных</w:t>
      </w:r>
      <w:r w:rsidRPr="00220CF0">
        <w:rPr>
          <w:spacing w:val="-15"/>
        </w:rPr>
        <w:t xml:space="preserve"> </w:t>
      </w:r>
      <w:r w:rsidRPr="00220CF0">
        <w:t>фигурах:</w:t>
      </w:r>
      <w:r w:rsidRPr="00220CF0">
        <w:rPr>
          <w:spacing w:val="-6"/>
        </w:rPr>
        <w:t xml:space="preserve"> </w:t>
      </w:r>
      <w:r w:rsidRPr="00220CF0">
        <w:t>прямоугольный</w:t>
      </w:r>
      <w:r w:rsidRPr="00220CF0">
        <w:rPr>
          <w:spacing w:val="-12"/>
        </w:rPr>
        <w:t xml:space="preserve"> </w:t>
      </w:r>
      <w:r w:rsidRPr="00220CF0">
        <w:t>параллелепипед, куб,</w:t>
      </w:r>
      <w:r w:rsidRPr="00220CF0">
        <w:rPr>
          <w:spacing w:val="-58"/>
        </w:rPr>
        <w:t xml:space="preserve"> </w:t>
      </w:r>
      <w:r w:rsidRPr="00220CF0">
        <w:t>многогранники.</w:t>
      </w:r>
      <w:r w:rsidRPr="00220CF0">
        <w:rPr>
          <w:spacing w:val="1"/>
        </w:rPr>
        <w:t xml:space="preserve"> </w:t>
      </w:r>
      <w:r w:rsidRPr="00220CF0">
        <w:t>Изображение</w:t>
      </w:r>
      <w:r w:rsidRPr="00220CF0">
        <w:rPr>
          <w:spacing w:val="1"/>
        </w:rPr>
        <w:t xml:space="preserve"> </w:t>
      </w:r>
      <w:r w:rsidRPr="00220CF0">
        <w:t>простейших</w:t>
      </w:r>
      <w:r w:rsidRPr="00220CF0">
        <w:rPr>
          <w:spacing w:val="1"/>
        </w:rPr>
        <w:t xml:space="preserve"> </w:t>
      </w:r>
      <w:r w:rsidRPr="00220CF0">
        <w:t>многогранников.</w:t>
      </w:r>
      <w:r w:rsidRPr="00220CF0">
        <w:rPr>
          <w:spacing w:val="1"/>
        </w:rPr>
        <w:t xml:space="preserve"> </w:t>
      </w:r>
      <w:r w:rsidRPr="00220CF0">
        <w:t>Развёртки</w:t>
      </w:r>
      <w:r w:rsidRPr="00220CF0">
        <w:rPr>
          <w:spacing w:val="1"/>
        </w:rPr>
        <w:t xml:space="preserve"> </w:t>
      </w:r>
      <w:r w:rsidRPr="00220CF0">
        <w:t>куба</w:t>
      </w:r>
      <w:r w:rsidRPr="00220CF0">
        <w:rPr>
          <w:spacing w:val="1"/>
        </w:rPr>
        <w:t xml:space="preserve"> </w:t>
      </w:r>
      <w:r w:rsidRPr="00220CF0">
        <w:t>и</w:t>
      </w:r>
      <w:r w:rsidRPr="00220CF0">
        <w:rPr>
          <w:spacing w:val="1"/>
        </w:rPr>
        <w:t xml:space="preserve"> </w:t>
      </w:r>
      <w:r w:rsidRPr="00220CF0">
        <w:t>параллелепипеда. Создание моделей многогранников (из бумаги, проволоки, пластилина и</w:t>
      </w:r>
      <w:r w:rsidRPr="00220CF0">
        <w:rPr>
          <w:spacing w:val="1"/>
        </w:rPr>
        <w:t xml:space="preserve"> </w:t>
      </w:r>
      <w:r w:rsidRPr="00220CF0">
        <w:t>др.).</w:t>
      </w:r>
      <w:r w:rsidRPr="00220CF0">
        <w:rPr>
          <w:spacing w:val="-1"/>
        </w:rPr>
        <w:t xml:space="preserve"> </w:t>
      </w:r>
      <w:r w:rsidRPr="00220CF0">
        <w:t>Объём</w:t>
      </w:r>
      <w:r w:rsidRPr="00220CF0">
        <w:rPr>
          <w:spacing w:val="-2"/>
        </w:rPr>
        <w:t xml:space="preserve"> </w:t>
      </w:r>
      <w:r w:rsidRPr="00220CF0">
        <w:t>прямоугольного</w:t>
      </w:r>
      <w:r w:rsidRPr="00220CF0">
        <w:rPr>
          <w:spacing w:val="-1"/>
        </w:rPr>
        <w:t xml:space="preserve"> </w:t>
      </w:r>
      <w:r w:rsidRPr="00220CF0">
        <w:t>параллелепипеда,</w:t>
      </w:r>
      <w:r w:rsidRPr="00220CF0">
        <w:rPr>
          <w:spacing w:val="-1"/>
        </w:rPr>
        <w:t xml:space="preserve"> </w:t>
      </w:r>
      <w:r w:rsidRPr="00220CF0">
        <w:t>куба.</w:t>
      </w:r>
      <w:r w:rsidRPr="00220CF0">
        <w:rPr>
          <w:spacing w:val="-1"/>
        </w:rPr>
        <w:t xml:space="preserve"> </w:t>
      </w:r>
      <w:r w:rsidRPr="00220CF0">
        <w:t>Единицы измерения</w:t>
      </w:r>
      <w:r w:rsidRPr="00220CF0">
        <w:rPr>
          <w:spacing w:val="-1"/>
        </w:rPr>
        <w:t xml:space="preserve"> </w:t>
      </w:r>
      <w:r w:rsidRPr="00220CF0">
        <w:t>объёма.</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4"/>
        <w:tabs>
          <w:tab w:val="left" w:pos="3666"/>
          <w:tab w:val="left" w:pos="5752"/>
          <w:tab w:val="left" w:pos="7733"/>
          <w:tab w:val="left" w:pos="9408"/>
        </w:tabs>
        <w:spacing w:before="78" w:line="276" w:lineRule="auto"/>
        <w:ind w:right="985"/>
        <w:jc w:val="left"/>
      </w:pPr>
      <w:r w:rsidRPr="00220CF0">
        <w:lastRenderedPageBreak/>
        <w:t>ПЛАНИРУЕМЫЕ</w:t>
      </w:r>
      <w:r w:rsidRPr="00220CF0">
        <w:tab/>
        <w:t>ПРЕДМЕТНЫЕ</w:t>
      </w:r>
      <w:r w:rsidRPr="00220CF0">
        <w:tab/>
        <w:t>РЕЗУЛЬТАТЫ</w:t>
      </w:r>
      <w:r w:rsidRPr="00220CF0">
        <w:tab/>
        <w:t>ОСВОЕНИЯ</w:t>
      </w:r>
      <w:r w:rsidRPr="00220CF0">
        <w:tab/>
      </w:r>
      <w:r w:rsidRPr="00220CF0">
        <w:rPr>
          <w:spacing w:val="-2"/>
        </w:rPr>
        <w:t>РАБОЧЕЙ</w:t>
      </w:r>
      <w:r w:rsidRPr="00220CF0">
        <w:rPr>
          <w:spacing w:val="-57"/>
        </w:rPr>
        <w:t xml:space="preserve"> </w:t>
      </w:r>
      <w:r w:rsidRPr="00220CF0">
        <w:t>ПРОГРАММЫ</w:t>
      </w:r>
      <w:r w:rsidRPr="00220CF0">
        <w:rPr>
          <w:spacing w:val="-1"/>
        </w:rPr>
        <w:t xml:space="preserve"> </w:t>
      </w:r>
      <w:r w:rsidRPr="00220CF0">
        <w:t>КУРСА.</w:t>
      </w:r>
    </w:p>
    <w:p w:rsidR="00B45568" w:rsidRPr="00220CF0" w:rsidRDefault="00840733">
      <w:pPr>
        <w:pStyle w:val="a3"/>
        <w:spacing w:line="278" w:lineRule="auto"/>
        <w:jc w:val="left"/>
      </w:pPr>
      <w:r w:rsidRPr="00220CF0">
        <w:rPr>
          <w:spacing w:val="-1"/>
        </w:rPr>
        <w:t>Освоение</w:t>
      </w:r>
      <w:r w:rsidRPr="00220CF0">
        <w:rPr>
          <w:spacing w:val="-8"/>
        </w:rPr>
        <w:t xml:space="preserve"> </w:t>
      </w:r>
      <w:r w:rsidRPr="00220CF0">
        <w:rPr>
          <w:spacing w:val="-1"/>
        </w:rPr>
        <w:t>учебного</w:t>
      </w:r>
      <w:r w:rsidRPr="00220CF0">
        <w:rPr>
          <w:spacing w:val="-11"/>
        </w:rPr>
        <w:t xml:space="preserve"> </w:t>
      </w:r>
      <w:r w:rsidRPr="00220CF0">
        <w:rPr>
          <w:spacing w:val="-1"/>
        </w:rPr>
        <w:t>курса</w:t>
      </w:r>
      <w:r w:rsidRPr="00220CF0">
        <w:rPr>
          <w:spacing w:val="-7"/>
        </w:rPr>
        <w:t xml:space="preserve"> </w:t>
      </w:r>
      <w:r w:rsidRPr="00220CF0">
        <w:rPr>
          <w:spacing w:val="-1"/>
        </w:rPr>
        <w:t>«Математика»</w:t>
      </w:r>
      <w:r w:rsidRPr="00220CF0">
        <w:rPr>
          <w:spacing w:val="-16"/>
        </w:rPr>
        <w:t xml:space="preserve"> </w:t>
      </w:r>
      <w:r w:rsidRPr="00220CF0">
        <w:t>в</w:t>
      </w:r>
      <w:r w:rsidRPr="00220CF0">
        <w:rPr>
          <w:spacing w:val="-10"/>
        </w:rPr>
        <w:t xml:space="preserve"> </w:t>
      </w:r>
      <w:r w:rsidRPr="00220CF0">
        <w:t>5</w:t>
      </w:r>
      <w:r w:rsidRPr="00220CF0">
        <w:rPr>
          <w:spacing w:val="-11"/>
        </w:rPr>
        <w:t xml:space="preserve"> </w:t>
      </w:r>
      <w:r w:rsidRPr="00220CF0">
        <w:t>классе</w:t>
      </w:r>
      <w:r w:rsidRPr="00220CF0">
        <w:rPr>
          <w:spacing w:val="-12"/>
        </w:rPr>
        <w:t xml:space="preserve"> </w:t>
      </w:r>
      <w:r w:rsidRPr="00220CF0">
        <w:t>основной</w:t>
      </w:r>
      <w:r w:rsidRPr="00220CF0">
        <w:rPr>
          <w:spacing w:val="-8"/>
        </w:rPr>
        <w:t xml:space="preserve"> </w:t>
      </w:r>
      <w:r w:rsidRPr="00220CF0">
        <w:t>школы</w:t>
      </w:r>
      <w:r w:rsidRPr="00220CF0">
        <w:rPr>
          <w:spacing w:val="-9"/>
        </w:rPr>
        <w:t xml:space="preserve"> </w:t>
      </w:r>
      <w:r w:rsidRPr="00220CF0">
        <w:t>должно</w:t>
      </w:r>
      <w:r w:rsidRPr="00220CF0">
        <w:rPr>
          <w:spacing w:val="-11"/>
        </w:rPr>
        <w:t xml:space="preserve"> </w:t>
      </w:r>
      <w:r w:rsidRPr="00220CF0">
        <w:t>обеспечивать</w:t>
      </w:r>
      <w:r w:rsidRPr="00220CF0">
        <w:rPr>
          <w:spacing w:val="-57"/>
        </w:rPr>
        <w:t xml:space="preserve"> </w:t>
      </w:r>
      <w:r w:rsidRPr="00220CF0">
        <w:t>достижение</w:t>
      </w:r>
      <w:r w:rsidRPr="00220CF0">
        <w:rPr>
          <w:spacing w:val="-2"/>
        </w:rPr>
        <w:t xml:space="preserve"> </w:t>
      </w:r>
      <w:r w:rsidRPr="00220CF0">
        <w:t>следующих</w:t>
      </w:r>
      <w:r w:rsidRPr="00220CF0">
        <w:rPr>
          <w:spacing w:val="1"/>
        </w:rPr>
        <w:t xml:space="preserve"> </w:t>
      </w:r>
      <w:r w:rsidRPr="00220CF0">
        <w:t>предметных</w:t>
      </w:r>
      <w:r w:rsidRPr="00220CF0">
        <w:rPr>
          <w:spacing w:val="2"/>
        </w:rPr>
        <w:t xml:space="preserve"> </w:t>
      </w:r>
      <w:r w:rsidRPr="00220CF0">
        <w:t>образовательных</w:t>
      </w:r>
      <w:r w:rsidRPr="00220CF0">
        <w:rPr>
          <w:spacing w:val="1"/>
        </w:rPr>
        <w:t xml:space="preserve"> </w:t>
      </w:r>
      <w:r w:rsidRPr="00220CF0">
        <w:t>результатов:</w:t>
      </w:r>
    </w:p>
    <w:p w:rsidR="00B45568" w:rsidRPr="00220CF0" w:rsidRDefault="00840733">
      <w:pPr>
        <w:pStyle w:val="2"/>
        <w:jc w:val="left"/>
      </w:pPr>
      <w:r w:rsidRPr="00220CF0">
        <w:t>5</w:t>
      </w:r>
      <w:r w:rsidRPr="00220CF0">
        <w:rPr>
          <w:spacing w:val="-10"/>
        </w:rPr>
        <w:t xml:space="preserve"> </w:t>
      </w:r>
      <w:r w:rsidRPr="00220CF0">
        <w:t>класс</w:t>
      </w:r>
    </w:p>
    <w:p w:rsidR="00B45568" w:rsidRPr="00220CF0" w:rsidRDefault="00840733">
      <w:pPr>
        <w:spacing w:before="40"/>
        <w:ind w:left="1359"/>
        <w:rPr>
          <w:b/>
          <w:sz w:val="26"/>
        </w:rPr>
      </w:pPr>
      <w:r w:rsidRPr="00220CF0">
        <w:rPr>
          <w:b/>
          <w:sz w:val="26"/>
        </w:rPr>
        <w:t>Числа</w:t>
      </w:r>
      <w:r w:rsidRPr="00220CF0">
        <w:rPr>
          <w:b/>
          <w:spacing w:val="-13"/>
          <w:sz w:val="26"/>
        </w:rPr>
        <w:t xml:space="preserve"> </w:t>
      </w:r>
      <w:r w:rsidRPr="00220CF0">
        <w:rPr>
          <w:b/>
          <w:sz w:val="26"/>
        </w:rPr>
        <w:t>и</w:t>
      </w:r>
      <w:r w:rsidRPr="00220CF0">
        <w:rPr>
          <w:b/>
          <w:spacing w:val="-12"/>
          <w:sz w:val="26"/>
        </w:rPr>
        <w:t xml:space="preserve"> </w:t>
      </w:r>
      <w:r w:rsidRPr="00220CF0">
        <w:rPr>
          <w:b/>
          <w:sz w:val="26"/>
        </w:rPr>
        <w:t>вычисления</w:t>
      </w:r>
    </w:p>
    <w:p w:rsidR="00B45568" w:rsidRPr="00220CF0" w:rsidRDefault="00840733">
      <w:pPr>
        <w:pStyle w:val="a7"/>
        <w:numPr>
          <w:ilvl w:val="0"/>
          <w:numId w:val="2"/>
        </w:numPr>
        <w:tabs>
          <w:tab w:val="left" w:pos="2080"/>
        </w:tabs>
        <w:spacing w:before="39" w:line="278" w:lineRule="auto"/>
        <w:ind w:right="533"/>
        <w:jc w:val="left"/>
        <w:rPr>
          <w:rFonts w:ascii="Wingdings" w:hAnsi="Wingdings"/>
          <w:sz w:val="24"/>
        </w:rPr>
      </w:pPr>
      <w:r w:rsidRPr="00220CF0">
        <w:rPr>
          <w:sz w:val="24"/>
        </w:rPr>
        <w:t>Понимать</w:t>
      </w:r>
      <w:r w:rsidRPr="00220CF0">
        <w:rPr>
          <w:spacing w:val="53"/>
          <w:sz w:val="24"/>
        </w:rPr>
        <w:t xml:space="preserve"> </w:t>
      </w:r>
      <w:r w:rsidRPr="00220CF0">
        <w:rPr>
          <w:sz w:val="24"/>
        </w:rPr>
        <w:t>и</w:t>
      </w:r>
      <w:r w:rsidRPr="00220CF0">
        <w:rPr>
          <w:spacing w:val="53"/>
          <w:sz w:val="24"/>
        </w:rPr>
        <w:t xml:space="preserve"> </w:t>
      </w:r>
      <w:r w:rsidRPr="00220CF0">
        <w:rPr>
          <w:sz w:val="24"/>
        </w:rPr>
        <w:t>правильно</w:t>
      </w:r>
      <w:r w:rsidRPr="00220CF0">
        <w:rPr>
          <w:spacing w:val="55"/>
          <w:sz w:val="24"/>
        </w:rPr>
        <w:t xml:space="preserve"> </w:t>
      </w:r>
      <w:r w:rsidRPr="00220CF0">
        <w:rPr>
          <w:sz w:val="24"/>
        </w:rPr>
        <w:t>употреблять</w:t>
      </w:r>
      <w:r w:rsidRPr="00220CF0">
        <w:rPr>
          <w:spacing w:val="54"/>
          <w:sz w:val="24"/>
        </w:rPr>
        <w:t xml:space="preserve"> </w:t>
      </w:r>
      <w:r w:rsidRPr="00220CF0">
        <w:rPr>
          <w:sz w:val="24"/>
        </w:rPr>
        <w:t>термины,</w:t>
      </w:r>
      <w:r w:rsidRPr="00220CF0">
        <w:rPr>
          <w:spacing w:val="52"/>
          <w:sz w:val="24"/>
        </w:rPr>
        <w:t xml:space="preserve"> </w:t>
      </w:r>
      <w:r w:rsidRPr="00220CF0">
        <w:rPr>
          <w:sz w:val="24"/>
        </w:rPr>
        <w:t>связанные</w:t>
      </w:r>
      <w:r w:rsidRPr="00220CF0">
        <w:rPr>
          <w:spacing w:val="52"/>
          <w:sz w:val="24"/>
        </w:rPr>
        <w:t xml:space="preserve"> </w:t>
      </w:r>
      <w:r w:rsidRPr="00220CF0">
        <w:rPr>
          <w:sz w:val="24"/>
        </w:rPr>
        <w:t>с</w:t>
      </w:r>
      <w:r w:rsidRPr="00220CF0">
        <w:rPr>
          <w:spacing w:val="52"/>
          <w:sz w:val="24"/>
        </w:rPr>
        <w:t xml:space="preserve"> </w:t>
      </w:r>
      <w:r w:rsidRPr="00220CF0">
        <w:rPr>
          <w:sz w:val="24"/>
        </w:rPr>
        <w:t>натуральными</w:t>
      </w:r>
      <w:r w:rsidRPr="00220CF0">
        <w:rPr>
          <w:spacing w:val="55"/>
          <w:sz w:val="24"/>
        </w:rPr>
        <w:t xml:space="preserve"> </w:t>
      </w:r>
      <w:r w:rsidRPr="00220CF0">
        <w:rPr>
          <w:sz w:val="24"/>
        </w:rPr>
        <w:t>числами,</w:t>
      </w:r>
      <w:r w:rsidRPr="00220CF0">
        <w:rPr>
          <w:spacing w:val="-57"/>
          <w:sz w:val="24"/>
        </w:rPr>
        <w:t xml:space="preserve"> </w:t>
      </w:r>
      <w:r w:rsidRPr="00220CF0">
        <w:rPr>
          <w:sz w:val="24"/>
        </w:rPr>
        <w:t>обыкновенными</w:t>
      </w:r>
      <w:r w:rsidRPr="00220CF0">
        <w:rPr>
          <w:spacing w:val="-3"/>
          <w:sz w:val="24"/>
        </w:rPr>
        <w:t xml:space="preserve"> </w:t>
      </w:r>
      <w:r w:rsidRPr="00220CF0">
        <w:rPr>
          <w:sz w:val="24"/>
        </w:rPr>
        <w:t>и десятичными дробями;</w:t>
      </w:r>
    </w:p>
    <w:p w:rsidR="00B45568" w:rsidRPr="00220CF0" w:rsidRDefault="00840733">
      <w:pPr>
        <w:pStyle w:val="a7"/>
        <w:numPr>
          <w:ilvl w:val="0"/>
          <w:numId w:val="2"/>
        </w:numPr>
        <w:tabs>
          <w:tab w:val="left" w:pos="2080"/>
        </w:tabs>
        <w:spacing w:line="276" w:lineRule="auto"/>
        <w:ind w:right="538"/>
        <w:jc w:val="left"/>
        <w:rPr>
          <w:rFonts w:ascii="Wingdings" w:hAnsi="Wingdings"/>
          <w:sz w:val="24"/>
        </w:rPr>
      </w:pPr>
      <w:r w:rsidRPr="00220CF0">
        <w:rPr>
          <w:sz w:val="24"/>
        </w:rPr>
        <w:t>Сравнивать</w:t>
      </w:r>
      <w:r w:rsidRPr="00220CF0">
        <w:rPr>
          <w:spacing w:val="43"/>
          <w:sz w:val="24"/>
        </w:rPr>
        <w:t xml:space="preserve"> </w:t>
      </w:r>
      <w:r w:rsidRPr="00220CF0">
        <w:rPr>
          <w:sz w:val="24"/>
        </w:rPr>
        <w:t>и</w:t>
      </w:r>
      <w:r w:rsidRPr="00220CF0">
        <w:rPr>
          <w:spacing w:val="46"/>
          <w:sz w:val="24"/>
        </w:rPr>
        <w:t xml:space="preserve"> </w:t>
      </w:r>
      <w:r w:rsidRPr="00220CF0">
        <w:rPr>
          <w:sz w:val="24"/>
        </w:rPr>
        <w:t>упорядочивать</w:t>
      </w:r>
      <w:r w:rsidRPr="00220CF0">
        <w:rPr>
          <w:spacing w:val="44"/>
          <w:sz w:val="24"/>
        </w:rPr>
        <w:t xml:space="preserve"> </w:t>
      </w:r>
      <w:r w:rsidRPr="00220CF0">
        <w:rPr>
          <w:sz w:val="24"/>
        </w:rPr>
        <w:t>натуральные</w:t>
      </w:r>
      <w:r w:rsidRPr="00220CF0">
        <w:rPr>
          <w:spacing w:val="42"/>
          <w:sz w:val="24"/>
        </w:rPr>
        <w:t xml:space="preserve"> </w:t>
      </w:r>
      <w:r w:rsidRPr="00220CF0">
        <w:rPr>
          <w:sz w:val="24"/>
        </w:rPr>
        <w:t>числа,</w:t>
      </w:r>
      <w:r w:rsidRPr="00220CF0">
        <w:rPr>
          <w:spacing w:val="43"/>
          <w:sz w:val="24"/>
        </w:rPr>
        <w:t xml:space="preserve"> </w:t>
      </w:r>
      <w:r w:rsidRPr="00220CF0">
        <w:rPr>
          <w:sz w:val="24"/>
        </w:rPr>
        <w:t>сравнивать</w:t>
      </w:r>
      <w:r w:rsidRPr="00220CF0">
        <w:rPr>
          <w:spacing w:val="45"/>
          <w:sz w:val="24"/>
        </w:rPr>
        <w:t xml:space="preserve"> </w:t>
      </w:r>
      <w:r w:rsidRPr="00220CF0">
        <w:rPr>
          <w:sz w:val="24"/>
        </w:rPr>
        <w:t>в</w:t>
      </w:r>
      <w:r w:rsidRPr="00220CF0">
        <w:rPr>
          <w:spacing w:val="40"/>
          <w:sz w:val="24"/>
        </w:rPr>
        <w:t xml:space="preserve"> </w:t>
      </w:r>
      <w:r w:rsidRPr="00220CF0">
        <w:rPr>
          <w:sz w:val="24"/>
        </w:rPr>
        <w:t>простейших</w:t>
      </w:r>
      <w:r w:rsidRPr="00220CF0">
        <w:rPr>
          <w:spacing w:val="44"/>
          <w:sz w:val="24"/>
        </w:rPr>
        <w:t xml:space="preserve"> </w:t>
      </w:r>
      <w:r w:rsidRPr="00220CF0">
        <w:rPr>
          <w:sz w:val="24"/>
        </w:rPr>
        <w:t>случаях</w:t>
      </w:r>
      <w:r w:rsidRPr="00220CF0">
        <w:rPr>
          <w:spacing w:val="-57"/>
          <w:sz w:val="24"/>
        </w:rPr>
        <w:t xml:space="preserve"> </w:t>
      </w:r>
      <w:r w:rsidRPr="00220CF0">
        <w:rPr>
          <w:sz w:val="24"/>
        </w:rPr>
        <w:t>обыкновенные</w:t>
      </w:r>
      <w:r w:rsidRPr="00220CF0">
        <w:rPr>
          <w:spacing w:val="-3"/>
          <w:sz w:val="24"/>
        </w:rPr>
        <w:t xml:space="preserve"> </w:t>
      </w:r>
      <w:r w:rsidRPr="00220CF0">
        <w:rPr>
          <w:sz w:val="24"/>
        </w:rPr>
        <w:t>дроби, десятичные</w:t>
      </w:r>
      <w:r w:rsidRPr="00220CF0">
        <w:rPr>
          <w:spacing w:val="-2"/>
          <w:sz w:val="24"/>
        </w:rPr>
        <w:t xml:space="preserve"> </w:t>
      </w:r>
      <w:r w:rsidRPr="00220CF0">
        <w:rPr>
          <w:sz w:val="24"/>
        </w:rPr>
        <w:t>дроби;</w:t>
      </w:r>
    </w:p>
    <w:p w:rsidR="00B45568" w:rsidRPr="00220CF0" w:rsidRDefault="00840733">
      <w:pPr>
        <w:pStyle w:val="a7"/>
        <w:numPr>
          <w:ilvl w:val="0"/>
          <w:numId w:val="2"/>
        </w:numPr>
        <w:tabs>
          <w:tab w:val="left" w:pos="2080"/>
        </w:tabs>
        <w:spacing w:line="278" w:lineRule="auto"/>
        <w:ind w:right="544"/>
        <w:jc w:val="left"/>
        <w:rPr>
          <w:rFonts w:ascii="Wingdings" w:hAnsi="Wingdings"/>
          <w:sz w:val="24"/>
        </w:rPr>
      </w:pPr>
      <w:r w:rsidRPr="00220CF0">
        <w:rPr>
          <w:sz w:val="24"/>
        </w:rPr>
        <w:t>Соотносить</w:t>
      </w:r>
      <w:r w:rsidRPr="00220CF0">
        <w:rPr>
          <w:spacing w:val="11"/>
          <w:sz w:val="24"/>
        </w:rPr>
        <w:t xml:space="preserve"> </w:t>
      </w:r>
      <w:r w:rsidRPr="00220CF0">
        <w:rPr>
          <w:sz w:val="24"/>
        </w:rPr>
        <w:t>точку</w:t>
      </w:r>
      <w:r w:rsidRPr="00220CF0">
        <w:rPr>
          <w:spacing w:val="5"/>
          <w:sz w:val="24"/>
        </w:rPr>
        <w:t xml:space="preserve"> </w:t>
      </w:r>
      <w:r w:rsidRPr="00220CF0">
        <w:rPr>
          <w:sz w:val="24"/>
        </w:rPr>
        <w:t>на</w:t>
      </w:r>
      <w:r w:rsidRPr="00220CF0">
        <w:rPr>
          <w:spacing w:val="9"/>
          <w:sz w:val="24"/>
        </w:rPr>
        <w:t xml:space="preserve"> </w:t>
      </w:r>
      <w:r w:rsidRPr="00220CF0">
        <w:rPr>
          <w:sz w:val="24"/>
        </w:rPr>
        <w:t>координатной</w:t>
      </w:r>
      <w:r w:rsidRPr="00220CF0">
        <w:rPr>
          <w:spacing w:val="11"/>
          <w:sz w:val="24"/>
        </w:rPr>
        <w:t xml:space="preserve"> </w:t>
      </w:r>
      <w:r w:rsidRPr="00220CF0">
        <w:rPr>
          <w:sz w:val="24"/>
        </w:rPr>
        <w:t>(числовой)</w:t>
      </w:r>
      <w:r w:rsidRPr="00220CF0">
        <w:rPr>
          <w:spacing w:val="10"/>
          <w:sz w:val="24"/>
        </w:rPr>
        <w:t xml:space="preserve"> </w:t>
      </w:r>
      <w:r w:rsidRPr="00220CF0">
        <w:rPr>
          <w:sz w:val="24"/>
        </w:rPr>
        <w:t>прямой</w:t>
      </w:r>
      <w:r w:rsidRPr="00220CF0">
        <w:rPr>
          <w:spacing w:val="11"/>
          <w:sz w:val="24"/>
        </w:rPr>
        <w:t xml:space="preserve"> </w:t>
      </w:r>
      <w:r w:rsidRPr="00220CF0">
        <w:rPr>
          <w:sz w:val="24"/>
        </w:rPr>
        <w:t>с</w:t>
      </w:r>
      <w:r w:rsidRPr="00220CF0">
        <w:rPr>
          <w:spacing w:val="12"/>
          <w:sz w:val="24"/>
        </w:rPr>
        <w:t xml:space="preserve"> </w:t>
      </w:r>
      <w:r w:rsidRPr="00220CF0">
        <w:rPr>
          <w:sz w:val="24"/>
        </w:rPr>
        <w:t>соответствующим</w:t>
      </w:r>
      <w:r w:rsidRPr="00220CF0">
        <w:rPr>
          <w:spacing w:val="10"/>
          <w:sz w:val="24"/>
        </w:rPr>
        <w:t xml:space="preserve"> </w:t>
      </w:r>
      <w:r w:rsidRPr="00220CF0">
        <w:rPr>
          <w:sz w:val="24"/>
        </w:rPr>
        <w:t>ей</w:t>
      </w:r>
      <w:r w:rsidRPr="00220CF0">
        <w:rPr>
          <w:spacing w:val="11"/>
          <w:sz w:val="24"/>
        </w:rPr>
        <w:t xml:space="preserve"> </w:t>
      </w:r>
      <w:r w:rsidRPr="00220CF0">
        <w:rPr>
          <w:sz w:val="24"/>
        </w:rPr>
        <w:t>числом</w:t>
      </w:r>
      <w:r w:rsidRPr="00220CF0">
        <w:rPr>
          <w:spacing w:val="-57"/>
          <w:sz w:val="24"/>
        </w:rPr>
        <w:t xml:space="preserve"> </w:t>
      </w:r>
      <w:r w:rsidRPr="00220CF0">
        <w:rPr>
          <w:sz w:val="24"/>
        </w:rPr>
        <w:t>и</w:t>
      </w:r>
      <w:r w:rsidRPr="00220CF0">
        <w:rPr>
          <w:spacing w:val="-2"/>
          <w:sz w:val="24"/>
        </w:rPr>
        <w:t xml:space="preserve"> </w:t>
      </w:r>
      <w:r w:rsidRPr="00220CF0">
        <w:rPr>
          <w:sz w:val="24"/>
        </w:rPr>
        <w:t>изображать</w:t>
      </w:r>
      <w:r w:rsidRPr="00220CF0">
        <w:rPr>
          <w:spacing w:val="-1"/>
          <w:sz w:val="24"/>
        </w:rPr>
        <w:t xml:space="preserve"> </w:t>
      </w:r>
      <w:r w:rsidRPr="00220CF0">
        <w:rPr>
          <w:sz w:val="24"/>
        </w:rPr>
        <w:t>натуральные</w:t>
      </w:r>
      <w:r w:rsidRPr="00220CF0">
        <w:rPr>
          <w:spacing w:val="-4"/>
          <w:sz w:val="24"/>
        </w:rPr>
        <w:t xml:space="preserve"> </w:t>
      </w:r>
      <w:r w:rsidRPr="00220CF0">
        <w:rPr>
          <w:sz w:val="24"/>
        </w:rPr>
        <w:t>числа</w:t>
      </w:r>
      <w:r w:rsidRPr="00220CF0">
        <w:rPr>
          <w:spacing w:val="-2"/>
          <w:sz w:val="24"/>
        </w:rPr>
        <w:t xml:space="preserve"> </w:t>
      </w:r>
      <w:r w:rsidRPr="00220CF0">
        <w:rPr>
          <w:sz w:val="24"/>
        </w:rPr>
        <w:t>точками</w:t>
      </w:r>
      <w:r w:rsidRPr="00220CF0">
        <w:rPr>
          <w:spacing w:val="-2"/>
          <w:sz w:val="24"/>
        </w:rPr>
        <w:t xml:space="preserve"> </w:t>
      </w:r>
      <w:proofErr w:type="gramStart"/>
      <w:r w:rsidRPr="00220CF0">
        <w:rPr>
          <w:sz w:val="24"/>
        </w:rPr>
        <w:t>на</w:t>
      </w:r>
      <w:proofErr w:type="gramEnd"/>
      <w:r w:rsidRPr="00220CF0">
        <w:rPr>
          <w:spacing w:val="-3"/>
          <w:sz w:val="24"/>
        </w:rPr>
        <w:t xml:space="preserve"> </w:t>
      </w:r>
      <w:r w:rsidRPr="00220CF0">
        <w:rPr>
          <w:sz w:val="24"/>
        </w:rPr>
        <w:t>координатной</w:t>
      </w:r>
      <w:r w:rsidRPr="00220CF0">
        <w:rPr>
          <w:spacing w:val="-2"/>
          <w:sz w:val="24"/>
        </w:rPr>
        <w:t xml:space="preserve"> </w:t>
      </w:r>
      <w:r w:rsidRPr="00220CF0">
        <w:rPr>
          <w:sz w:val="24"/>
        </w:rPr>
        <w:t>(числовой)</w:t>
      </w:r>
      <w:r w:rsidRPr="00220CF0">
        <w:rPr>
          <w:spacing w:val="3"/>
          <w:sz w:val="24"/>
        </w:rPr>
        <w:t xml:space="preserve"> </w:t>
      </w:r>
      <w:r w:rsidRPr="00220CF0">
        <w:rPr>
          <w:sz w:val="24"/>
        </w:rPr>
        <w:t>прямой;</w:t>
      </w:r>
    </w:p>
    <w:p w:rsidR="00B45568" w:rsidRPr="00220CF0" w:rsidRDefault="00840733">
      <w:pPr>
        <w:pStyle w:val="a7"/>
        <w:numPr>
          <w:ilvl w:val="0"/>
          <w:numId w:val="2"/>
        </w:numPr>
        <w:tabs>
          <w:tab w:val="left" w:pos="2080"/>
        </w:tabs>
        <w:spacing w:line="276" w:lineRule="auto"/>
        <w:ind w:right="543"/>
        <w:jc w:val="left"/>
        <w:rPr>
          <w:rFonts w:ascii="Wingdings" w:hAnsi="Wingdings"/>
          <w:sz w:val="24"/>
        </w:rPr>
      </w:pPr>
      <w:r w:rsidRPr="00220CF0">
        <w:rPr>
          <w:sz w:val="24"/>
        </w:rPr>
        <w:t>Выполнять</w:t>
      </w:r>
      <w:r w:rsidRPr="00220CF0">
        <w:rPr>
          <w:spacing w:val="39"/>
          <w:sz w:val="24"/>
        </w:rPr>
        <w:t xml:space="preserve"> </w:t>
      </w:r>
      <w:r w:rsidRPr="00220CF0">
        <w:rPr>
          <w:sz w:val="24"/>
        </w:rPr>
        <w:t>арифметические</w:t>
      </w:r>
      <w:r w:rsidRPr="00220CF0">
        <w:rPr>
          <w:spacing w:val="37"/>
          <w:sz w:val="24"/>
        </w:rPr>
        <w:t xml:space="preserve"> </w:t>
      </w:r>
      <w:r w:rsidRPr="00220CF0">
        <w:rPr>
          <w:sz w:val="24"/>
        </w:rPr>
        <w:t>действия</w:t>
      </w:r>
      <w:r w:rsidRPr="00220CF0">
        <w:rPr>
          <w:spacing w:val="37"/>
          <w:sz w:val="24"/>
        </w:rPr>
        <w:t xml:space="preserve"> </w:t>
      </w:r>
      <w:r w:rsidRPr="00220CF0">
        <w:rPr>
          <w:sz w:val="24"/>
        </w:rPr>
        <w:t>с</w:t>
      </w:r>
      <w:r w:rsidRPr="00220CF0">
        <w:rPr>
          <w:spacing w:val="37"/>
          <w:sz w:val="24"/>
        </w:rPr>
        <w:t xml:space="preserve"> </w:t>
      </w:r>
      <w:r w:rsidRPr="00220CF0">
        <w:rPr>
          <w:sz w:val="24"/>
        </w:rPr>
        <w:t>натуральными</w:t>
      </w:r>
      <w:r w:rsidRPr="00220CF0">
        <w:rPr>
          <w:spacing w:val="39"/>
          <w:sz w:val="24"/>
        </w:rPr>
        <w:t xml:space="preserve"> </w:t>
      </w:r>
      <w:r w:rsidRPr="00220CF0">
        <w:rPr>
          <w:sz w:val="24"/>
        </w:rPr>
        <w:t>числа­</w:t>
      </w:r>
      <w:r w:rsidRPr="00220CF0">
        <w:rPr>
          <w:spacing w:val="36"/>
          <w:sz w:val="24"/>
        </w:rPr>
        <w:t xml:space="preserve"> </w:t>
      </w:r>
      <w:r w:rsidRPr="00220CF0">
        <w:rPr>
          <w:sz w:val="24"/>
        </w:rPr>
        <w:t>ми,</w:t>
      </w:r>
      <w:r w:rsidRPr="00220CF0">
        <w:rPr>
          <w:spacing w:val="40"/>
          <w:sz w:val="24"/>
        </w:rPr>
        <w:t xml:space="preserve"> </w:t>
      </w:r>
      <w:r w:rsidRPr="00220CF0">
        <w:rPr>
          <w:sz w:val="24"/>
        </w:rPr>
        <w:t>с</w:t>
      </w:r>
      <w:r w:rsidRPr="00220CF0">
        <w:rPr>
          <w:spacing w:val="38"/>
          <w:sz w:val="24"/>
        </w:rPr>
        <w:t xml:space="preserve"> </w:t>
      </w:r>
      <w:r w:rsidRPr="00220CF0">
        <w:rPr>
          <w:sz w:val="24"/>
        </w:rPr>
        <w:t>обыкновенными</w:t>
      </w:r>
      <w:r w:rsidRPr="00220CF0">
        <w:rPr>
          <w:spacing w:val="-57"/>
          <w:sz w:val="24"/>
        </w:rPr>
        <w:t xml:space="preserve"> </w:t>
      </w:r>
      <w:r w:rsidRPr="00220CF0">
        <w:rPr>
          <w:sz w:val="24"/>
        </w:rPr>
        <w:t>дробями</w:t>
      </w:r>
      <w:r w:rsidRPr="00220CF0">
        <w:rPr>
          <w:spacing w:val="-1"/>
          <w:sz w:val="24"/>
        </w:rPr>
        <w:t xml:space="preserve"> </w:t>
      </w:r>
      <w:r w:rsidRPr="00220CF0">
        <w:rPr>
          <w:sz w:val="24"/>
        </w:rPr>
        <w:t>в</w:t>
      </w:r>
      <w:r w:rsidRPr="00220CF0">
        <w:rPr>
          <w:spacing w:val="-1"/>
          <w:sz w:val="24"/>
        </w:rPr>
        <w:t xml:space="preserve"> </w:t>
      </w:r>
      <w:r w:rsidRPr="00220CF0">
        <w:rPr>
          <w:sz w:val="24"/>
        </w:rPr>
        <w:t>простейших</w:t>
      </w:r>
      <w:r w:rsidRPr="00220CF0">
        <w:rPr>
          <w:spacing w:val="-1"/>
          <w:sz w:val="24"/>
        </w:rPr>
        <w:t xml:space="preserve"> </w:t>
      </w:r>
      <w:r w:rsidRPr="00220CF0">
        <w:rPr>
          <w:sz w:val="24"/>
        </w:rPr>
        <w:t>случаях;</w:t>
      </w:r>
    </w:p>
    <w:p w:rsidR="00B45568" w:rsidRPr="00220CF0" w:rsidRDefault="00840733">
      <w:pPr>
        <w:pStyle w:val="a7"/>
        <w:numPr>
          <w:ilvl w:val="0"/>
          <w:numId w:val="2"/>
        </w:numPr>
        <w:tabs>
          <w:tab w:val="left" w:pos="2080"/>
        </w:tabs>
        <w:spacing w:line="275" w:lineRule="exact"/>
        <w:ind w:hanging="361"/>
        <w:jc w:val="left"/>
        <w:rPr>
          <w:rFonts w:ascii="Wingdings" w:hAnsi="Wingdings"/>
          <w:sz w:val="24"/>
        </w:rPr>
      </w:pPr>
      <w:r w:rsidRPr="00220CF0">
        <w:rPr>
          <w:sz w:val="24"/>
        </w:rPr>
        <w:t>Выполнять</w:t>
      </w:r>
      <w:r w:rsidRPr="00220CF0">
        <w:rPr>
          <w:spacing w:val="-10"/>
          <w:sz w:val="24"/>
        </w:rPr>
        <w:t xml:space="preserve"> </w:t>
      </w:r>
      <w:r w:rsidRPr="00220CF0">
        <w:rPr>
          <w:sz w:val="24"/>
        </w:rPr>
        <w:t>проверку,</w:t>
      </w:r>
      <w:r w:rsidRPr="00220CF0">
        <w:rPr>
          <w:spacing w:val="-8"/>
          <w:sz w:val="24"/>
        </w:rPr>
        <w:t xml:space="preserve"> </w:t>
      </w:r>
      <w:r w:rsidRPr="00220CF0">
        <w:rPr>
          <w:sz w:val="24"/>
        </w:rPr>
        <w:t>прикидку</w:t>
      </w:r>
      <w:r w:rsidRPr="00220CF0">
        <w:rPr>
          <w:spacing w:val="-12"/>
          <w:sz w:val="24"/>
        </w:rPr>
        <w:t xml:space="preserve"> </w:t>
      </w:r>
      <w:r w:rsidRPr="00220CF0">
        <w:rPr>
          <w:sz w:val="24"/>
        </w:rPr>
        <w:t>результата</w:t>
      </w:r>
      <w:r w:rsidRPr="00220CF0">
        <w:rPr>
          <w:spacing w:val="-12"/>
          <w:sz w:val="24"/>
        </w:rPr>
        <w:t xml:space="preserve"> </w:t>
      </w:r>
      <w:r w:rsidRPr="00220CF0">
        <w:rPr>
          <w:sz w:val="24"/>
        </w:rPr>
        <w:t>вычислений.</w:t>
      </w:r>
    </w:p>
    <w:p w:rsidR="00B45568" w:rsidRPr="00220CF0" w:rsidRDefault="00840733">
      <w:pPr>
        <w:pStyle w:val="a7"/>
        <w:numPr>
          <w:ilvl w:val="0"/>
          <w:numId w:val="2"/>
        </w:numPr>
        <w:tabs>
          <w:tab w:val="left" w:pos="2080"/>
        </w:tabs>
        <w:spacing w:before="33"/>
        <w:ind w:hanging="361"/>
        <w:jc w:val="left"/>
        <w:rPr>
          <w:rFonts w:ascii="Wingdings" w:hAnsi="Wingdings"/>
          <w:sz w:val="24"/>
        </w:rPr>
      </w:pPr>
      <w:r w:rsidRPr="00220CF0">
        <w:rPr>
          <w:sz w:val="24"/>
        </w:rPr>
        <w:t>Округлять</w:t>
      </w:r>
      <w:r w:rsidRPr="00220CF0">
        <w:rPr>
          <w:spacing w:val="-8"/>
          <w:sz w:val="24"/>
        </w:rPr>
        <w:t xml:space="preserve"> </w:t>
      </w:r>
      <w:r w:rsidRPr="00220CF0">
        <w:rPr>
          <w:sz w:val="24"/>
        </w:rPr>
        <w:t>натуральные</w:t>
      </w:r>
      <w:r w:rsidRPr="00220CF0">
        <w:rPr>
          <w:spacing w:val="-10"/>
          <w:sz w:val="24"/>
        </w:rPr>
        <w:t xml:space="preserve"> </w:t>
      </w:r>
      <w:r w:rsidRPr="00220CF0">
        <w:rPr>
          <w:sz w:val="24"/>
        </w:rPr>
        <w:t>числа.</w:t>
      </w:r>
    </w:p>
    <w:p w:rsidR="00B45568" w:rsidRPr="00220CF0" w:rsidRDefault="00B45568">
      <w:pPr>
        <w:pStyle w:val="a3"/>
        <w:spacing w:before="10"/>
        <w:ind w:left="0"/>
        <w:jc w:val="left"/>
        <w:rPr>
          <w:sz w:val="33"/>
        </w:rPr>
      </w:pPr>
    </w:p>
    <w:p w:rsidR="00B45568" w:rsidRPr="00220CF0" w:rsidRDefault="00840733">
      <w:pPr>
        <w:pStyle w:val="2"/>
        <w:jc w:val="left"/>
      </w:pPr>
      <w:r w:rsidRPr="00220CF0">
        <w:rPr>
          <w:spacing w:val="-1"/>
        </w:rPr>
        <w:t>Решение</w:t>
      </w:r>
      <w:r w:rsidRPr="00220CF0">
        <w:rPr>
          <w:spacing w:val="-16"/>
        </w:rPr>
        <w:t xml:space="preserve"> </w:t>
      </w:r>
      <w:r w:rsidRPr="00220CF0">
        <w:rPr>
          <w:spacing w:val="-1"/>
        </w:rPr>
        <w:t>текстовых</w:t>
      </w:r>
      <w:r w:rsidRPr="00220CF0">
        <w:rPr>
          <w:spacing w:val="-11"/>
        </w:rPr>
        <w:t xml:space="preserve"> </w:t>
      </w:r>
      <w:r w:rsidRPr="00220CF0">
        <w:t>задач</w:t>
      </w:r>
    </w:p>
    <w:p w:rsidR="00B45568" w:rsidRPr="00220CF0" w:rsidRDefault="00840733">
      <w:pPr>
        <w:pStyle w:val="a7"/>
        <w:numPr>
          <w:ilvl w:val="0"/>
          <w:numId w:val="2"/>
        </w:numPr>
        <w:tabs>
          <w:tab w:val="left" w:pos="2080"/>
          <w:tab w:val="left" w:pos="3124"/>
          <w:tab w:val="left" w:pos="4463"/>
          <w:tab w:val="left" w:pos="5447"/>
          <w:tab w:val="left" w:pos="7480"/>
          <w:tab w:val="left" w:pos="8753"/>
          <w:tab w:val="left" w:pos="9177"/>
          <w:tab w:val="left" w:pos="9581"/>
        </w:tabs>
        <w:spacing w:before="39" w:line="278" w:lineRule="auto"/>
        <w:ind w:right="1007"/>
        <w:jc w:val="left"/>
        <w:rPr>
          <w:rFonts w:ascii="Wingdings" w:hAnsi="Wingdings"/>
          <w:sz w:val="24"/>
        </w:rPr>
      </w:pPr>
      <w:r w:rsidRPr="00220CF0">
        <w:rPr>
          <w:sz w:val="24"/>
        </w:rPr>
        <w:t>Решать</w:t>
      </w:r>
      <w:r w:rsidRPr="00220CF0">
        <w:rPr>
          <w:sz w:val="24"/>
        </w:rPr>
        <w:tab/>
        <w:t>текстовые</w:t>
      </w:r>
      <w:r w:rsidRPr="00220CF0">
        <w:rPr>
          <w:sz w:val="24"/>
        </w:rPr>
        <w:tab/>
        <w:t>задачи</w:t>
      </w:r>
      <w:r w:rsidRPr="00220CF0">
        <w:rPr>
          <w:sz w:val="24"/>
        </w:rPr>
        <w:tab/>
        <w:t>арифметическим</w:t>
      </w:r>
      <w:r w:rsidRPr="00220CF0">
        <w:rPr>
          <w:sz w:val="24"/>
        </w:rPr>
        <w:tab/>
        <w:t>способом</w:t>
      </w:r>
      <w:r w:rsidRPr="00220CF0">
        <w:rPr>
          <w:sz w:val="24"/>
        </w:rPr>
        <w:tab/>
        <w:t>и</w:t>
      </w:r>
      <w:r w:rsidRPr="00220CF0">
        <w:rPr>
          <w:sz w:val="24"/>
        </w:rPr>
        <w:tab/>
        <w:t>с</w:t>
      </w:r>
      <w:r w:rsidRPr="00220CF0">
        <w:rPr>
          <w:sz w:val="24"/>
        </w:rPr>
        <w:tab/>
      </w:r>
      <w:r w:rsidRPr="00220CF0">
        <w:rPr>
          <w:spacing w:val="-2"/>
          <w:sz w:val="24"/>
        </w:rPr>
        <w:t>помощью</w:t>
      </w:r>
      <w:r w:rsidRPr="00220CF0">
        <w:rPr>
          <w:spacing w:val="-57"/>
          <w:sz w:val="24"/>
        </w:rPr>
        <w:t xml:space="preserve"> </w:t>
      </w:r>
      <w:r w:rsidRPr="00220CF0">
        <w:rPr>
          <w:sz w:val="24"/>
        </w:rPr>
        <w:t>организованного</w:t>
      </w:r>
      <w:r w:rsidRPr="00220CF0">
        <w:rPr>
          <w:spacing w:val="-4"/>
          <w:sz w:val="24"/>
        </w:rPr>
        <w:t xml:space="preserve"> </w:t>
      </w:r>
      <w:r w:rsidRPr="00220CF0">
        <w:rPr>
          <w:sz w:val="24"/>
        </w:rPr>
        <w:t>конечного</w:t>
      </w:r>
      <w:r w:rsidRPr="00220CF0">
        <w:rPr>
          <w:spacing w:val="-1"/>
          <w:sz w:val="24"/>
        </w:rPr>
        <w:t xml:space="preserve"> </w:t>
      </w:r>
      <w:r w:rsidRPr="00220CF0">
        <w:rPr>
          <w:sz w:val="24"/>
        </w:rPr>
        <w:t>перебора</w:t>
      </w:r>
      <w:r w:rsidRPr="00220CF0">
        <w:rPr>
          <w:spacing w:val="-1"/>
          <w:sz w:val="24"/>
        </w:rPr>
        <w:t xml:space="preserve"> </w:t>
      </w:r>
      <w:r w:rsidRPr="00220CF0">
        <w:rPr>
          <w:sz w:val="24"/>
        </w:rPr>
        <w:t>всех</w:t>
      </w:r>
      <w:r w:rsidRPr="00220CF0">
        <w:rPr>
          <w:spacing w:val="1"/>
          <w:sz w:val="24"/>
        </w:rPr>
        <w:t xml:space="preserve"> </w:t>
      </w:r>
      <w:r w:rsidRPr="00220CF0">
        <w:rPr>
          <w:sz w:val="24"/>
        </w:rPr>
        <w:t>возможных вариантов;</w:t>
      </w:r>
    </w:p>
    <w:p w:rsidR="00B45568" w:rsidRPr="00220CF0" w:rsidRDefault="00840733">
      <w:pPr>
        <w:pStyle w:val="a7"/>
        <w:numPr>
          <w:ilvl w:val="0"/>
          <w:numId w:val="2"/>
        </w:numPr>
        <w:tabs>
          <w:tab w:val="left" w:pos="2080"/>
          <w:tab w:val="left" w:pos="3059"/>
          <w:tab w:val="left" w:pos="4033"/>
          <w:tab w:val="left" w:pos="5534"/>
          <w:tab w:val="left" w:pos="7120"/>
          <w:tab w:val="left" w:pos="8760"/>
          <w:tab w:val="left" w:pos="10071"/>
        </w:tabs>
        <w:spacing w:line="276" w:lineRule="auto"/>
        <w:ind w:right="533"/>
        <w:jc w:val="left"/>
        <w:rPr>
          <w:rFonts w:ascii="Wingdings" w:hAnsi="Wingdings"/>
          <w:sz w:val="24"/>
        </w:rPr>
      </w:pPr>
      <w:proofErr w:type="gramStart"/>
      <w:r w:rsidRPr="00220CF0">
        <w:rPr>
          <w:sz w:val="24"/>
        </w:rPr>
        <w:t>Решать</w:t>
      </w:r>
      <w:r w:rsidRPr="00220CF0">
        <w:rPr>
          <w:sz w:val="24"/>
        </w:rPr>
        <w:tab/>
        <w:t>задачи,</w:t>
      </w:r>
      <w:r w:rsidRPr="00220CF0">
        <w:rPr>
          <w:sz w:val="24"/>
        </w:rPr>
        <w:tab/>
        <w:t>содержащие</w:t>
      </w:r>
      <w:r w:rsidRPr="00220CF0">
        <w:rPr>
          <w:sz w:val="24"/>
        </w:rPr>
        <w:tab/>
        <w:t>зависимости,</w:t>
      </w:r>
      <w:r w:rsidRPr="00220CF0">
        <w:rPr>
          <w:sz w:val="24"/>
        </w:rPr>
        <w:tab/>
        <w:t>связывающие</w:t>
      </w:r>
      <w:r w:rsidRPr="00220CF0">
        <w:rPr>
          <w:sz w:val="24"/>
        </w:rPr>
        <w:tab/>
        <w:t>величины:</w:t>
      </w:r>
      <w:r w:rsidRPr="00220CF0">
        <w:rPr>
          <w:sz w:val="24"/>
        </w:rPr>
        <w:tab/>
        <w:t>скорость,</w:t>
      </w:r>
      <w:r w:rsidRPr="00220CF0">
        <w:rPr>
          <w:spacing w:val="-57"/>
          <w:sz w:val="24"/>
        </w:rPr>
        <w:t xml:space="preserve"> </w:t>
      </w:r>
      <w:r w:rsidRPr="00220CF0">
        <w:rPr>
          <w:sz w:val="24"/>
        </w:rPr>
        <w:t>время,</w:t>
      </w:r>
      <w:r w:rsidRPr="00220CF0">
        <w:rPr>
          <w:spacing w:val="-1"/>
          <w:sz w:val="24"/>
        </w:rPr>
        <w:t xml:space="preserve"> </w:t>
      </w:r>
      <w:r w:rsidRPr="00220CF0">
        <w:rPr>
          <w:sz w:val="24"/>
        </w:rPr>
        <w:t>расстояние; цена, количество, стоимость;</w:t>
      </w:r>
      <w:proofErr w:type="gramEnd"/>
    </w:p>
    <w:p w:rsidR="00B45568" w:rsidRPr="00220CF0" w:rsidRDefault="00840733">
      <w:pPr>
        <w:pStyle w:val="a7"/>
        <w:numPr>
          <w:ilvl w:val="0"/>
          <w:numId w:val="2"/>
        </w:numPr>
        <w:tabs>
          <w:tab w:val="left" w:pos="2080"/>
        </w:tabs>
        <w:spacing w:line="275" w:lineRule="exact"/>
        <w:ind w:hanging="361"/>
        <w:jc w:val="left"/>
        <w:rPr>
          <w:rFonts w:ascii="Wingdings" w:hAnsi="Wingdings"/>
          <w:sz w:val="24"/>
        </w:rPr>
      </w:pPr>
      <w:r w:rsidRPr="00220CF0">
        <w:rPr>
          <w:sz w:val="24"/>
        </w:rPr>
        <w:t>Использовать</w:t>
      </w:r>
      <w:r w:rsidRPr="00220CF0">
        <w:rPr>
          <w:spacing w:val="-9"/>
          <w:sz w:val="24"/>
        </w:rPr>
        <w:t xml:space="preserve"> </w:t>
      </w:r>
      <w:r w:rsidRPr="00220CF0">
        <w:rPr>
          <w:sz w:val="24"/>
        </w:rPr>
        <w:t>краткие</w:t>
      </w:r>
      <w:r w:rsidRPr="00220CF0">
        <w:rPr>
          <w:spacing w:val="-7"/>
          <w:sz w:val="24"/>
        </w:rPr>
        <w:t xml:space="preserve"> </w:t>
      </w:r>
      <w:r w:rsidRPr="00220CF0">
        <w:rPr>
          <w:sz w:val="24"/>
        </w:rPr>
        <w:t>записи,</w:t>
      </w:r>
      <w:r w:rsidRPr="00220CF0">
        <w:rPr>
          <w:spacing w:val="-4"/>
          <w:sz w:val="24"/>
        </w:rPr>
        <w:t xml:space="preserve"> </w:t>
      </w:r>
      <w:r w:rsidRPr="00220CF0">
        <w:rPr>
          <w:sz w:val="24"/>
        </w:rPr>
        <w:t>схемы,</w:t>
      </w:r>
      <w:r w:rsidRPr="00220CF0">
        <w:rPr>
          <w:spacing w:val="-8"/>
          <w:sz w:val="24"/>
        </w:rPr>
        <w:t xml:space="preserve"> </w:t>
      </w:r>
      <w:r w:rsidRPr="00220CF0">
        <w:rPr>
          <w:sz w:val="24"/>
        </w:rPr>
        <w:t>таблицы,</w:t>
      </w:r>
      <w:r w:rsidRPr="00220CF0">
        <w:rPr>
          <w:spacing w:val="-13"/>
          <w:sz w:val="24"/>
        </w:rPr>
        <w:t xml:space="preserve"> </w:t>
      </w:r>
      <w:r w:rsidRPr="00220CF0">
        <w:rPr>
          <w:sz w:val="24"/>
        </w:rPr>
        <w:t>обозначения</w:t>
      </w:r>
      <w:r w:rsidRPr="00220CF0">
        <w:rPr>
          <w:spacing w:val="-7"/>
          <w:sz w:val="24"/>
        </w:rPr>
        <w:t xml:space="preserve"> </w:t>
      </w:r>
      <w:r w:rsidRPr="00220CF0">
        <w:rPr>
          <w:sz w:val="24"/>
        </w:rPr>
        <w:t>при</w:t>
      </w:r>
      <w:r w:rsidRPr="00220CF0">
        <w:rPr>
          <w:spacing w:val="-8"/>
          <w:sz w:val="24"/>
        </w:rPr>
        <w:t xml:space="preserve"> </w:t>
      </w:r>
      <w:r w:rsidRPr="00220CF0">
        <w:rPr>
          <w:sz w:val="24"/>
        </w:rPr>
        <w:t>решении</w:t>
      </w:r>
      <w:r w:rsidRPr="00220CF0">
        <w:rPr>
          <w:spacing w:val="-9"/>
          <w:sz w:val="24"/>
        </w:rPr>
        <w:t xml:space="preserve"> </w:t>
      </w:r>
      <w:r w:rsidRPr="00220CF0">
        <w:rPr>
          <w:sz w:val="24"/>
        </w:rPr>
        <w:t>задач.</w:t>
      </w:r>
    </w:p>
    <w:p w:rsidR="00B45568" w:rsidRPr="00220CF0" w:rsidRDefault="00840733">
      <w:pPr>
        <w:pStyle w:val="a7"/>
        <w:numPr>
          <w:ilvl w:val="0"/>
          <w:numId w:val="2"/>
        </w:numPr>
        <w:tabs>
          <w:tab w:val="left" w:pos="2080"/>
        </w:tabs>
        <w:spacing w:before="39" w:line="276" w:lineRule="auto"/>
        <w:ind w:right="541"/>
        <w:rPr>
          <w:rFonts w:ascii="Wingdings" w:hAnsi="Wingdings"/>
          <w:sz w:val="24"/>
        </w:rPr>
      </w:pPr>
      <w:r w:rsidRPr="00220CF0">
        <w:rPr>
          <w:sz w:val="24"/>
        </w:rPr>
        <w:t>Пользоваться основными единицами измерения: цены, массы; расстояния, времени,</w:t>
      </w:r>
      <w:r w:rsidRPr="00220CF0">
        <w:rPr>
          <w:spacing w:val="1"/>
          <w:sz w:val="24"/>
        </w:rPr>
        <w:t xml:space="preserve"> </w:t>
      </w:r>
      <w:r w:rsidRPr="00220CF0">
        <w:rPr>
          <w:sz w:val="24"/>
        </w:rPr>
        <w:t>скорости;</w:t>
      </w:r>
      <w:r w:rsidRPr="00220CF0">
        <w:rPr>
          <w:spacing w:val="-1"/>
          <w:sz w:val="24"/>
        </w:rPr>
        <w:t xml:space="preserve"> </w:t>
      </w:r>
      <w:r w:rsidRPr="00220CF0">
        <w:rPr>
          <w:sz w:val="24"/>
        </w:rPr>
        <w:t>выражать</w:t>
      </w:r>
      <w:r w:rsidRPr="00220CF0">
        <w:rPr>
          <w:spacing w:val="1"/>
          <w:sz w:val="24"/>
        </w:rPr>
        <w:t xml:space="preserve"> </w:t>
      </w:r>
      <w:r w:rsidRPr="00220CF0">
        <w:rPr>
          <w:sz w:val="24"/>
        </w:rPr>
        <w:t>одни</w:t>
      </w:r>
      <w:r w:rsidRPr="00220CF0">
        <w:rPr>
          <w:spacing w:val="-1"/>
          <w:sz w:val="24"/>
        </w:rPr>
        <w:t xml:space="preserve"> </w:t>
      </w:r>
      <w:r w:rsidRPr="00220CF0">
        <w:rPr>
          <w:sz w:val="24"/>
        </w:rPr>
        <w:t>единицы вели­</w:t>
      </w:r>
      <w:r w:rsidRPr="00220CF0">
        <w:rPr>
          <w:spacing w:val="-1"/>
          <w:sz w:val="24"/>
        </w:rPr>
        <w:t xml:space="preserve"> </w:t>
      </w:r>
      <w:r w:rsidRPr="00220CF0">
        <w:rPr>
          <w:sz w:val="24"/>
        </w:rPr>
        <w:t>чины</w:t>
      </w:r>
      <w:r w:rsidRPr="00220CF0">
        <w:rPr>
          <w:spacing w:val="-3"/>
          <w:sz w:val="24"/>
        </w:rPr>
        <w:t xml:space="preserve"> </w:t>
      </w:r>
      <w:r w:rsidRPr="00220CF0">
        <w:rPr>
          <w:sz w:val="24"/>
        </w:rPr>
        <w:t>через другие.</w:t>
      </w:r>
    </w:p>
    <w:p w:rsidR="00B45568" w:rsidRPr="00220CF0" w:rsidRDefault="00840733">
      <w:pPr>
        <w:pStyle w:val="a7"/>
        <w:numPr>
          <w:ilvl w:val="0"/>
          <w:numId w:val="2"/>
        </w:numPr>
        <w:tabs>
          <w:tab w:val="left" w:pos="2080"/>
        </w:tabs>
        <w:spacing w:line="276" w:lineRule="auto"/>
        <w:ind w:right="539"/>
        <w:rPr>
          <w:rFonts w:ascii="Wingdings" w:hAnsi="Wingdings"/>
          <w:sz w:val="24"/>
        </w:rPr>
      </w:pPr>
      <w:r w:rsidRPr="00220CF0">
        <w:rPr>
          <w:sz w:val="24"/>
        </w:rPr>
        <w:t>Извлекать,</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представленную</w:t>
      </w:r>
      <w:r w:rsidRPr="00220CF0">
        <w:rPr>
          <w:spacing w:val="1"/>
          <w:sz w:val="24"/>
        </w:rPr>
        <w:t xml:space="preserve"> </w:t>
      </w:r>
      <w:r w:rsidRPr="00220CF0">
        <w:rPr>
          <w:sz w:val="24"/>
        </w:rPr>
        <w:t>в</w:t>
      </w:r>
      <w:r w:rsidRPr="00220CF0">
        <w:rPr>
          <w:spacing w:val="1"/>
          <w:sz w:val="24"/>
        </w:rPr>
        <w:t xml:space="preserve"> </w:t>
      </w:r>
      <w:r w:rsidRPr="00220CF0">
        <w:rPr>
          <w:sz w:val="24"/>
        </w:rPr>
        <w:t>таблице,</w:t>
      </w:r>
      <w:r w:rsidRPr="00220CF0">
        <w:rPr>
          <w:spacing w:val="1"/>
          <w:sz w:val="24"/>
        </w:rPr>
        <w:t xml:space="preserve"> </w:t>
      </w:r>
      <w:r w:rsidRPr="00220CF0">
        <w:rPr>
          <w:sz w:val="24"/>
        </w:rPr>
        <w:t>на</w:t>
      </w:r>
      <w:r w:rsidRPr="00220CF0">
        <w:rPr>
          <w:spacing w:val="1"/>
          <w:sz w:val="24"/>
        </w:rPr>
        <w:t xml:space="preserve"> </w:t>
      </w:r>
      <w:r w:rsidRPr="00220CF0">
        <w:rPr>
          <w:sz w:val="24"/>
        </w:rPr>
        <w:t>столбчатой</w:t>
      </w:r>
      <w:r w:rsidRPr="00220CF0">
        <w:rPr>
          <w:spacing w:val="1"/>
          <w:sz w:val="24"/>
        </w:rPr>
        <w:t xml:space="preserve"> </w:t>
      </w:r>
      <w:r w:rsidRPr="00220CF0">
        <w:rPr>
          <w:sz w:val="24"/>
        </w:rPr>
        <w:t>диаграмме,</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представленные</w:t>
      </w:r>
      <w:r w:rsidRPr="00220CF0">
        <w:rPr>
          <w:spacing w:val="1"/>
          <w:sz w:val="24"/>
        </w:rPr>
        <w:t xml:space="preserve"> </w:t>
      </w:r>
      <w:r w:rsidRPr="00220CF0">
        <w:rPr>
          <w:sz w:val="24"/>
        </w:rPr>
        <w:t>данные,</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данные</w:t>
      </w:r>
      <w:r w:rsidRPr="00220CF0">
        <w:rPr>
          <w:spacing w:val="-3"/>
          <w:sz w:val="24"/>
        </w:rPr>
        <w:t xml:space="preserve"> </w:t>
      </w:r>
      <w:r w:rsidRPr="00220CF0">
        <w:rPr>
          <w:sz w:val="24"/>
        </w:rPr>
        <w:t>при решении задач.</w:t>
      </w:r>
    </w:p>
    <w:p w:rsidR="00B45568" w:rsidRPr="00220CF0" w:rsidRDefault="00B45568">
      <w:pPr>
        <w:pStyle w:val="a3"/>
        <w:spacing w:before="3"/>
        <w:ind w:left="0"/>
        <w:jc w:val="left"/>
        <w:rPr>
          <w:sz w:val="30"/>
        </w:rPr>
      </w:pPr>
    </w:p>
    <w:p w:rsidR="00B45568" w:rsidRPr="00220CF0" w:rsidRDefault="00840733">
      <w:pPr>
        <w:pStyle w:val="2"/>
      </w:pPr>
      <w:r w:rsidRPr="00220CF0">
        <w:rPr>
          <w:spacing w:val="-1"/>
        </w:rPr>
        <w:t>Наглядная</w:t>
      </w:r>
      <w:r w:rsidRPr="00220CF0">
        <w:rPr>
          <w:spacing w:val="-15"/>
        </w:rPr>
        <w:t xml:space="preserve"> </w:t>
      </w:r>
      <w:r w:rsidRPr="00220CF0">
        <w:rPr>
          <w:spacing w:val="-1"/>
        </w:rPr>
        <w:t>геометрия</w:t>
      </w:r>
    </w:p>
    <w:p w:rsidR="00B45568" w:rsidRPr="00220CF0" w:rsidRDefault="00840733">
      <w:pPr>
        <w:pStyle w:val="a7"/>
        <w:numPr>
          <w:ilvl w:val="0"/>
          <w:numId w:val="2"/>
        </w:numPr>
        <w:tabs>
          <w:tab w:val="left" w:pos="2080"/>
        </w:tabs>
        <w:spacing w:before="39" w:line="278" w:lineRule="auto"/>
        <w:ind w:right="538"/>
        <w:rPr>
          <w:rFonts w:ascii="Wingdings" w:hAnsi="Wingdings"/>
          <w:sz w:val="24"/>
        </w:rPr>
      </w:pPr>
      <w:proofErr w:type="gramStart"/>
      <w:r w:rsidRPr="00220CF0">
        <w:rPr>
          <w:sz w:val="24"/>
        </w:rPr>
        <w:t>Пользоваться</w:t>
      </w:r>
      <w:r w:rsidRPr="00220CF0">
        <w:rPr>
          <w:spacing w:val="1"/>
          <w:sz w:val="24"/>
        </w:rPr>
        <w:t xml:space="preserve"> </w:t>
      </w:r>
      <w:r w:rsidRPr="00220CF0">
        <w:rPr>
          <w:sz w:val="24"/>
        </w:rPr>
        <w:t>геометрическими</w:t>
      </w:r>
      <w:r w:rsidRPr="00220CF0">
        <w:rPr>
          <w:spacing w:val="1"/>
          <w:sz w:val="24"/>
        </w:rPr>
        <w:t xml:space="preserve"> </w:t>
      </w:r>
      <w:r w:rsidRPr="00220CF0">
        <w:rPr>
          <w:sz w:val="24"/>
        </w:rPr>
        <w:t>понятиями:</w:t>
      </w:r>
      <w:r w:rsidRPr="00220CF0">
        <w:rPr>
          <w:spacing w:val="1"/>
          <w:sz w:val="24"/>
        </w:rPr>
        <w:t xml:space="preserve"> </w:t>
      </w:r>
      <w:r w:rsidRPr="00220CF0">
        <w:rPr>
          <w:sz w:val="24"/>
        </w:rPr>
        <w:t>точка,</w:t>
      </w:r>
      <w:r w:rsidRPr="00220CF0">
        <w:rPr>
          <w:spacing w:val="1"/>
          <w:sz w:val="24"/>
        </w:rPr>
        <w:t xml:space="preserve"> </w:t>
      </w:r>
      <w:r w:rsidRPr="00220CF0">
        <w:rPr>
          <w:sz w:val="24"/>
        </w:rPr>
        <w:t>прямая,</w:t>
      </w:r>
      <w:r w:rsidRPr="00220CF0">
        <w:rPr>
          <w:spacing w:val="1"/>
          <w:sz w:val="24"/>
        </w:rPr>
        <w:t xml:space="preserve"> </w:t>
      </w:r>
      <w:r w:rsidRPr="00220CF0">
        <w:rPr>
          <w:sz w:val="24"/>
        </w:rPr>
        <w:t>отрезок,</w:t>
      </w:r>
      <w:r w:rsidRPr="00220CF0">
        <w:rPr>
          <w:spacing w:val="1"/>
          <w:sz w:val="24"/>
        </w:rPr>
        <w:t xml:space="preserve"> </w:t>
      </w:r>
      <w:r w:rsidRPr="00220CF0">
        <w:rPr>
          <w:sz w:val="24"/>
        </w:rPr>
        <w:t>луч,</w:t>
      </w:r>
      <w:r w:rsidRPr="00220CF0">
        <w:rPr>
          <w:spacing w:val="1"/>
          <w:sz w:val="24"/>
        </w:rPr>
        <w:t xml:space="preserve"> </w:t>
      </w:r>
      <w:r w:rsidRPr="00220CF0">
        <w:rPr>
          <w:sz w:val="24"/>
        </w:rPr>
        <w:t>угол,</w:t>
      </w:r>
      <w:r w:rsidRPr="00220CF0">
        <w:rPr>
          <w:spacing w:val="1"/>
          <w:sz w:val="24"/>
        </w:rPr>
        <w:t xml:space="preserve"> </w:t>
      </w:r>
      <w:r w:rsidRPr="00220CF0">
        <w:rPr>
          <w:sz w:val="24"/>
        </w:rPr>
        <w:t>многоугольник,</w:t>
      </w:r>
      <w:r w:rsidRPr="00220CF0">
        <w:rPr>
          <w:spacing w:val="-1"/>
          <w:sz w:val="24"/>
        </w:rPr>
        <w:t xml:space="preserve"> </w:t>
      </w:r>
      <w:r w:rsidRPr="00220CF0">
        <w:rPr>
          <w:sz w:val="24"/>
        </w:rPr>
        <w:t>окружность, круг.</w:t>
      </w:r>
      <w:proofErr w:type="gramEnd"/>
    </w:p>
    <w:p w:rsidR="00B45568" w:rsidRPr="00220CF0" w:rsidRDefault="00840733">
      <w:pPr>
        <w:pStyle w:val="a7"/>
        <w:numPr>
          <w:ilvl w:val="0"/>
          <w:numId w:val="2"/>
        </w:numPr>
        <w:tabs>
          <w:tab w:val="left" w:pos="2080"/>
        </w:tabs>
        <w:spacing w:line="276" w:lineRule="auto"/>
        <w:ind w:right="535"/>
        <w:rPr>
          <w:rFonts w:ascii="Wingdings" w:hAnsi="Wingdings"/>
          <w:sz w:val="24"/>
        </w:rPr>
      </w:pPr>
      <w:r w:rsidRPr="00220CF0">
        <w:rPr>
          <w:sz w:val="24"/>
        </w:rPr>
        <w:t>Приводить</w:t>
      </w:r>
      <w:r w:rsidRPr="00220CF0">
        <w:rPr>
          <w:spacing w:val="1"/>
          <w:sz w:val="24"/>
        </w:rPr>
        <w:t xml:space="preserve"> </w:t>
      </w:r>
      <w:r w:rsidRPr="00220CF0">
        <w:rPr>
          <w:sz w:val="24"/>
        </w:rPr>
        <w:t>примеры</w:t>
      </w:r>
      <w:r w:rsidRPr="00220CF0">
        <w:rPr>
          <w:spacing w:val="1"/>
          <w:sz w:val="24"/>
        </w:rPr>
        <w:t xml:space="preserve"> </w:t>
      </w:r>
      <w:r w:rsidRPr="00220CF0">
        <w:rPr>
          <w:sz w:val="24"/>
        </w:rPr>
        <w:t>объектов</w:t>
      </w:r>
      <w:r w:rsidRPr="00220CF0">
        <w:rPr>
          <w:spacing w:val="1"/>
          <w:sz w:val="24"/>
        </w:rPr>
        <w:t xml:space="preserve"> </w:t>
      </w:r>
      <w:r w:rsidRPr="00220CF0">
        <w:rPr>
          <w:sz w:val="24"/>
        </w:rPr>
        <w:t>окружающего</w:t>
      </w:r>
      <w:r w:rsidRPr="00220CF0">
        <w:rPr>
          <w:spacing w:val="1"/>
          <w:sz w:val="24"/>
        </w:rPr>
        <w:t xml:space="preserve"> </w:t>
      </w:r>
      <w:r w:rsidRPr="00220CF0">
        <w:rPr>
          <w:sz w:val="24"/>
        </w:rPr>
        <w:t>мира,</w:t>
      </w:r>
      <w:r w:rsidRPr="00220CF0">
        <w:rPr>
          <w:spacing w:val="1"/>
          <w:sz w:val="24"/>
        </w:rPr>
        <w:t xml:space="preserve"> </w:t>
      </w:r>
      <w:r w:rsidRPr="00220CF0">
        <w:rPr>
          <w:sz w:val="24"/>
        </w:rPr>
        <w:t>имеющих</w:t>
      </w:r>
      <w:r w:rsidRPr="00220CF0">
        <w:rPr>
          <w:spacing w:val="1"/>
          <w:sz w:val="24"/>
        </w:rPr>
        <w:t xml:space="preserve"> </w:t>
      </w:r>
      <w:r w:rsidRPr="00220CF0">
        <w:rPr>
          <w:sz w:val="24"/>
        </w:rPr>
        <w:t>форму</w:t>
      </w:r>
      <w:r w:rsidRPr="00220CF0">
        <w:rPr>
          <w:spacing w:val="1"/>
          <w:sz w:val="24"/>
        </w:rPr>
        <w:t xml:space="preserve"> </w:t>
      </w:r>
      <w:r w:rsidRPr="00220CF0">
        <w:rPr>
          <w:sz w:val="24"/>
        </w:rPr>
        <w:t>изученных</w:t>
      </w:r>
      <w:r w:rsidRPr="00220CF0">
        <w:rPr>
          <w:spacing w:val="1"/>
          <w:sz w:val="24"/>
        </w:rPr>
        <w:t xml:space="preserve"> </w:t>
      </w:r>
      <w:r w:rsidRPr="00220CF0">
        <w:rPr>
          <w:sz w:val="24"/>
        </w:rPr>
        <w:t>геометрических</w:t>
      </w:r>
      <w:r w:rsidRPr="00220CF0">
        <w:rPr>
          <w:spacing w:val="1"/>
          <w:sz w:val="24"/>
        </w:rPr>
        <w:t xml:space="preserve"> </w:t>
      </w:r>
      <w:r w:rsidRPr="00220CF0">
        <w:rPr>
          <w:sz w:val="24"/>
        </w:rPr>
        <w:t>фигур.</w:t>
      </w:r>
    </w:p>
    <w:p w:rsidR="00B45568" w:rsidRPr="00220CF0" w:rsidRDefault="00840733">
      <w:pPr>
        <w:pStyle w:val="a7"/>
        <w:numPr>
          <w:ilvl w:val="0"/>
          <w:numId w:val="2"/>
        </w:numPr>
        <w:tabs>
          <w:tab w:val="left" w:pos="2080"/>
        </w:tabs>
        <w:spacing w:line="276" w:lineRule="auto"/>
        <w:ind w:right="539"/>
        <w:rPr>
          <w:rFonts w:ascii="Wingdings" w:hAnsi="Wingdings"/>
          <w:sz w:val="24"/>
        </w:rPr>
      </w:pPr>
      <w:proofErr w:type="gramStart"/>
      <w:r w:rsidRPr="00220CF0">
        <w:rPr>
          <w:sz w:val="24"/>
        </w:rPr>
        <w:t>Использовать</w:t>
      </w:r>
      <w:r w:rsidRPr="00220CF0">
        <w:rPr>
          <w:spacing w:val="1"/>
          <w:sz w:val="24"/>
        </w:rPr>
        <w:t xml:space="preserve"> </w:t>
      </w:r>
      <w:r w:rsidRPr="00220CF0">
        <w:rPr>
          <w:sz w:val="24"/>
        </w:rPr>
        <w:t>терминологию,</w:t>
      </w:r>
      <w:r w:rsidRPr="00220CF0">
        <w:rPr>
          <w:spacing w:val="1"/>
          <w:sz w:val="24"/>
        </w:rPr>
        <w:t xml:space="preserve"> </w:t>
      </w:r>
      <w:r w:rsidRPr="00220CF0">
        <w:rPr>
          <w:sz w:val="24"/>
        </w:rPr>
        <w:t>связанную</w:t>
      </w:r>
      <w:r w:rsidRPr="00220CF0">
        <w:rPr>
          <w:spacing w:val="1"/>
          <w:sz w:val="24"/>
        </w:rPr>
        <w:t xml:space="preserve"> </w:t>
      </w:r>
      <w:r w:rsidRPr="00220CF0">
        <w:rPr>
          <w:sz w:val="24"/>
        </w:rPr>
        <w:t>с</w:t>
      </w:r>
      <w:r w:rsidRPr="00220CF0">
        <w:rPr>
          <w:spacing w:val="1"/>
          <w:sz w:val="24"/>
        </w:rPr>
        <w:t xml:space="preserve"> </w:t>
      </w:r>
      <w:r w:rsidRPr="00220CF0">
        <w:rPr>
          <w:sz w:val="24"/>
        </w:rPr>
        <w:t>углами:</w:t>
      </w:r>
      <w:r w:rsidRPr="00220CF0">
        <w:rPr>
          <w:spacing w:val="1"/>
          <w:sz w:val="24"/>
        </w:rPr>
        <w:t xml:space="preserve"> </w:t>
      </w:r>
      <w:r w:rsidRPr="00220CF0">
        <w:rPr>
          <w:sz w:val="24"/>
        </w:rPr>
        <w:t>вершина</w:t>
      </w:r>
      <w:r w:rsidRPr="00220CF0">
        <w:rPr>
          <w:spacing w:val="1"/>
          <w:sz w:val="24"/>
        </w:rPr>
        <w:t xml:space="preserve"> </w:t>
      </w:r>
      <w:r w:rsidRPr="00220CF0">
        <w:rPr>
          <w:sz w:val="24"/>
        </w:rPr>
        <w:t>сторона;</w:t>
      </w:r>
      <w:r w:rsidRPr="00220CF0">
        <w:rPr>
          <w:spacing w:val="1"/>
          <w:sz w:val="24"/>
        </w:rPr>
        <w:t xml:space="preserve"> </w:t>
      </w:r>
      <w:r w:rsidRPr="00220CF0">
        <w:rPr>
          <w:sz w:val="24"/>
        </w:rPr>
        <w:t>с</w:t>
      </w:r>
      <w:r w:rsidRPr="00220CF0">
        <w:rPr>
          <w:spacing w:val="-57"/>
          <w:sz w:val="24"/>
        </w:rPr>
        <w:t xml:space="preserve"> </w:t>
      </w:r>
      <w:r w:rsidRPr="00220CF0">
        <w:rPr>
          <w:sz w:val="24"/>
        </w:rPr>
        <w:t>многоугольниками:</w:t>
      </w:r>
      <w:r w:rsidRPr="00220CF0">
        <w:rPr>
          <w:spacing w:val="1"/>
          <w:sz w:val="24"/>
        </w:rPr>
        <w:t xml:space="preserve"> </w:t>
      </w:r>
      <w:r w:rsidRPr="00220CF0">
        <w:rPr>
          <w:sz w:val="24"/>
        </w:rPr>
        <w:t>угол,</w:t>
      </w:r>
      <w:r w:rsidRPr="00220CF0">
        <w:rPr>
          <w:spacing w:val="1"/>
          <w:sz w:val="24"/>
        </w:rPr>
        <w:t xml:space="preserve"> </w:t>
      </w:r>
      <w:r w:rsidRPr="00220CF0">
        <w:rPr>
          <w:sz w:val="24"/>
        </w:rPr>
        <w:t>вершина,</w:t>
      </w:r>
      <w:r w:rsidRPr="00220CF0">
        <w:rPr>
          <w:spacing w:val="1"/>
          <w:sz w:val="24"/>
        </w:rPr>
        <w:t xml:space="preserve"> </w:t>
      </w:r>
      <w:r w:rsidRPr="00220CF0">
        <w:rPr>
          <w:sz w:val="24"/>
        </w:rPr>
        <w:t>сторона,</w:t>
      </w:r>
      <w:r w:rsidRPr="00220CF0">
        <w:rPr>
          <w:spacing w:val="1"/>
          <w:sz w:val="24"/>
        </w:rPr>
        <w:t xml:space="preserve"> </w:t>
      </w:r>
      <w:r w:rsidRPr="00220CF0">
        <w:rPr>
          <w:sz w:val="24"/>
        </w:rPr>
        <w:t>диагональ;</w:t>
      </w:r>
      <w:r w:rsidRPr="00220CF0">
        <w:rPr>
          <w:spacing w:val="1"/>
          <w:sz w:val="24"/>
        </w:rPr>
        <w:t xml:space="preserve"> </w:t>
      </w:r>
      <w:r w:rsidRPr="00220CF0">
        <w:rPr>
          <w:sz w:val="24"/>
        </w:rPr>
        <w:t>с</w:t>
      </w:r>
      <w:r w:rsidRPr="00220CF0">
        <w:rPr>
          <w:spacing w:val="1"/>
          <w:sz w:val="24"/>
        </w:rPr>
        <w:t xml:space="preserve"> </w:t>
      </w:r>
      <w:r w:rsidRPr="00220CF0">
        <w:rPr>
          <w:sz w:val="24"/>
        </w:rPr>
        <w:t>окружностью:</w:t>
      </w:r>
      <w:r w:rsidRPr="00220CF0">
        <w:rPr>
          <w:spacing w:val="1"/>
          <w:sz w:val="24"/>
        </w:rPr>
        <w:t xml:space="preserve"> </w:t>
      </w:r>
      <w:r w:rsidRPr="00220CF0">
        <w:rPr>
          <w:sz w:val="24"/>
        </w:rPr>
        <w:t>радиус,</w:t>
      </w:r>
      <w:r w:rsidRPr="00220CF0">
        <w:rPr>
          <w:spacing w:val="1"/>
          <w:sz w:val="24"/>
        </w:rPr>
        <w:t xml:space="preserve"> </w:t>
      </w:r>
      <w:r w:rsidRPr="00220CF0">
        <w:rPr>
          <w:sz w:val="24"/>
        </w:rPr>
        <w:t>диаметр,</w:t>
      </w:r>
      <w:r w:rsidRPr="00220CF0">
        <w:rPr>
          <w:spacing w:val="-1"/>
          <w:sz w:val="24"/>
        </w:rPr>
        <w:t xml:space="preserve"> </w:t>
      </w:r>
      <w:r w:rsidRPr="00220CF0">
        <w:rPr>
          <w:sz w:val="24"/>
        </w:rPr>
        <w:t>центр.</w:t>
      </w:r>
      <w:proofErr w:type="gramEnd"/>
    </w:p>
    <w:p w:rsidR="00B45568" w:rsidRPr="00220CF0" w:rsidRDefault="00840733">
      <w:pPr>
        <w:pStyle w:val="a7"/>
        <w:numPr>
          <w:ilvl w:val="0"/>
          <w:numId w:val="2"/>
        </w:numPr>
        <w:tabs>
          <w:tab w:val="left" w:pos="2080"/>
        </w:tabs>
        <w:spacing w:line="276" w:lineRule="auto"/>
        <w:ind w:right="539"/>
        <w:rPr>
          <w:rFonts w:ascii="Wingdings" w:hAnsi="Wingdings"/>
          <w:sz w:val="24"/>
        </w:rPr>
      </w:pPr>
      <w:r w:rsidRPr="00220CF0">
        <w:rPr>
          <w:sz w:val="24"/>
        </w:rPr>
        <w:t>Изображать изученные геометрические фигуры на нелинованной и клетчатой бумаге с</w:t>
      </w:r>
      <w:r w:rsidRPr="00220CF0">
        <w:rPr>
          <w:spacing w:val="-57"/>
          <w:sz w:val="24"/>
        </w:rPr>
        <w:t xml:space="preserve"> </w:t>
      </w:r>
      <w:r w:rsidRPr="00220CF0">
        <w:rPr>
          <w:sz w:val="24"/>
        </w:rPr>
        <w:t>помощью</w:t>
      </w:r>
      <w:r w:rsidRPr="00220CF0">
        <w:rPr>
          <w:spacing w:val="-1"/>
          <w:sz w:val="24"/>
        </w:rPr>
        <w:t xml:space="preserve"> </w:t>
      </w:r>
      <w:r w:rsidRPr="00220CF0">
        <w:rPr>
          <w:sz w:val="24"/>
        </w:rPr>
        <w:t>циркуля</w:t>
      </w:r>
      <w:r w:rsidRPr="00220CF0">
        <w:rPr>
          <w:spacing w:val="-1"/>
          <w:sz w:val="24"/>
        </w:rPr>
        <w:t xml:space="preserve"> </w:t>
      </w:r>
      <w:r w:rsidRPr="00220CF0">
        <w:rPr>
          <w:sz w:val="24"/>
        </w:rPr>
        <w:t>и</w:t>
      </w:r>
      <w:r w:rsidRPr="00220CF0">
        <w:rPr>
          <w:spacing w:val="1"/>
          <w:sz w:val="24"/>
        </w:rPr>
        <w:t xml:space="preserve"> </w:t>
      </w:r>
      <w:r w:rsidRPr="00220CF0">
        <w:rPr>
          <w:sz w:val="24"/>
        </w:rPr>
        <w:t>линейки.</w:t>
      </w:r>
    </w:p>
    <w:p w:rsidR="00B45568" w:rsidRPr="00220CF0" w:rsidRDefault="00840733">
      <w:pPr>
        <w:pStyle w:val="a7"/>
        <w:numPr>
          <w:ilvl w:val="0"/>
          <w:numId w:val="2"/>
        </w:numPr>
        <w:tabs>
          <w:tab w:val="left" w:pos="2080"/>
        </w:tabs>
        <w:spacing w:line="278" w:lineRule="auto"/>
        <w:ind w:right="542"/>
        <w:rPr>
          <w:rFonts w:ascii="Wingdings" w:hAnsi="Wingdings"/>
          <w:sz w:val="24"/>
        </w:rPr>
      </w:pPr>
      <w:r w:rsidRPr="00220CF0">
        <w:rPr>
          <w:sz w:val="24"/>
        </w:rPr>
        <w:t>Находить</w:t>
      </w:r>
      <w:r w:rsidRPr="00220CF0">
        <w:rPr>
          <w:spacing w:val="1"/>
          <w:sz w:val="24"/>
        </w:rPr>
        <w:t xml:space="preserve"> </w:t>
      </w:r>
      <w:r w:rsidRPr="00220CF0">
        <w:rPr>
          <w:sz w:val="24"/>
        </w:rPr>
        <w:t>длины</w:t>
      </w:r>
      <w:r w:rsidRPr="00220CF0">
        <w:rPr>
          <w:spacing w:val="1"/>
          <w:sz w:val="24"/>
        </w:rPr>
        <w:t xml:space="preserve"> </w:t>
      </w:r>
      <w:r w:rsidRPr="00220CF0">
        <w:rPr>
          <w:sz w:val="24"/>
        </w:rPr>
        <w:t>отрезков</w:t>
      </w:r>
      <w:r w:rsidRPr="00220CF0">
        <w:rPr>
          <w:spacing w:val="1"/>
          <w:sz w:val="24"/>
        </w:rPr>
        <w:t xml:space="preserve"> </w:t>
      </w:r>
      <w:r w:rsidRPr="00220CF0">
        <w:rPr>
          <w:sz w:val="24"/>
        </w:rPr>
        <w:t>непосредственным</w:t>
      </w:r>
      <w:r w:rsidRPr="00220CF0">
        <w:rPr>
          <w:spacing w:val="1"/>
          <w:sz w:val="24"/>
        </w:rPr>
        <w:t xml:space="preserve"> </w:t>
      </w:r>
      <w:r w:rsidRPr="00220CF0">
        <w:rPr>
          <w:sz w:val="24"/>
        </w:rPr>
        <w:t>измерением</w:t>
      </w:r>
      <w:r w:rsidRPr="00220CF0">
        <w:rPr>
          <w:spacing w:val="1"/>
          <w:sz w:val="24"/>
        </w:rPr>
        <w:t xml:space="preserve"> </w:t>
      </w:r>
      <w:r w:rsidRPr="00220CF0">
        <w:rPr>
          <w:sz w:val="24"/>
        </w:rPr>
        <w:t>с</w:t>
      </w:r>
      <w:r w:rsidRPr="00220CF0">
        <w:rPr>
          <w:spacing w:val="1"/>
          <w:sz w:val="24"/>
        </w:rPr>
        <w:t xml:space="preserve"> </w:t>
      </w:r>
      <w:r w:rsidRPr="00220CF0">
        <w:rPr>
          <w:sz w:val="24"/>
        </w:rPr>
        <w:t>помощью</w:t>
      </w:r>
      <w:r w:rsidRPr="00220CF0">
        <w:rPr>
          <w:spacing w:val="60"/>
          <w:sz w:val="24"/>
        </w:rPr>
        <w:t xml:space="preserve"> </w:t>
      </w:r>
      <w:r w:rsidRPr="00220CF0">
        <w:rPr>
          <w:sz w:val="24"/>
        </w:rPr>
        <w:t>линейки,</w:t>
      </w:r>
      <w:r w:rsidRPr="00220CF0">
        <w:rPr>
          <w:spacing w:val="1"/>
          <w:sz w:val="24"/>
        </w:rPr>
        <w:t xml:space="preserve"> </w:t>
      </w:r>
      <w:r w:rsidRPr="00220CF0">
        <w:rPr>
          <w:sz w:val="24"/>
        </w:rPr>
        <w:t>строить отрезки</w:t>
      </w:r>
      <w:r w:rsidRPr="00220CF0">
        <w:rPr>
          <w:spacing w:val="-3"/>
          <w:sz w:val="24"/>
        </w:rPr>
        <w:t xml:space="preserve"> </w:t>
      </w:r>
      <w:r w:rsidRPr="00220CF0">
        <w:rPr>
          <w:sz w:val="24"/>
        </w:rPr>
        <w:t>заданной</w:t>
      </w:r>
      <w:r w:rsidRPr="00220CF0">
        <w:rPr>
          <w:spacing w:val="-1"/>
          <w:sz w:val="24"/>
        </w:rPr>
        <w:t xml:space="preserve"> </w:t>
      </w:r>
      <w:r w:rsidRPr="00220CF0">
        <w:rPr>
          <w:sz w:val="24"/>
        </w:rPr>
        <w:t>длины;</w:t>
      </w:r>
      <w:r w:rsidRPr="00220CF0">
        <w:rPr>
          <w:spacing w:val="-1"/>
          <w:sz w:val="24"/>
        </w:rPr>
        <w:t xml:space="preserve"> </w:t>
      </w:r>
      <w:r w:rsidRPr="00220CF0">
        <w:rPr>
          <w:sz w:val="24"/>
        </w:rPr>
        <w:t>строить окружность заданного</w:t>
      </w:r>
      <w:r w:rsidRPr="00220CF0">
        <w:rPr>
          <w:spacing w:val="-1"/>
          <w:sz w:val="24"/>
        </w:rPr>
        <w:t xml:space="preserve"> </w:t>
      </w:r>
      <w:r w:rsidRPr="00220CF0">
        <w:rPr>
          <w:sz w:val="24"/>
        </w:rPr>
        <w:t>радиуса.</w:t>
      </w:r>
    </w:p>
    <w:p w:rsidR="00B45568" w:rsidRPr="00220CF0" w:rsidRDefault="00840733">
      <w:pPr>
        <w:pStyle w:val="a7"/>
        <w:numPr>
          <w:ilvl w:val="0"/>
          <w:numId w:val="2"/>
        </w:numPr>
        <w:tabs>
          <w:tab w:val="left" w:pos="2142"/>
        </w:tabs>
        <w:spacing w:line="276" w:lineRule="auto"/>
        <w:ind w:right="535"/>
        <w:rPr>
          <w:rFonts w:ascii="Wingdings" w:hAnsi="Wingdings"/>
          <w:sz w:val="24"/>
        </w:rPr>
      </w:pPr>
      <w:r w:rsidRPr="00220CF0">
        <w:tab/>
      </w:r>
      <w:r w:rsidRPr="00220CF0">
        <w:rPr>
          <w:sz w:val="24"/>
        </w:rPr>
        <w:t>Использовать свойства сторон и углов прямоугольника, квадрата для их построения,</w:t>
      </w:r>
      <w:r w:rsidRPr="00220CF0">
        <w:rPr>
          <w:spacing w:val="1"/>
          <w:sz w:val="24"/>
        </w:rPr>
        <w:t xml:space="preserve"> </w:t>
      </w:r>
      <w:r w:rsidRPr="00220CF0">
        <w:rPr>
          <w:sz w:val="24"/>
        </w:rPr>
        <w:t>вычисления</w:t>
      </w:r>
      <w:r w:rsidRPr="00220CF0">
        <w:rPr>
          <w:spacing w:val="-1"/>
          <w:sz w:val="24"/>
        </w:rPr>
        <w:t xml:space="preserve"> </w:t>
      </w:r>
      <w:r w:rsidRPr="00220CF0">
        <w:rPr>
          <w:sz w:val="24"/>
        </w:rPr>
        <w:t>площади</w:t>
      </w:r>
      <w:r w:rsidRPr="00220CF0">
        <w:rPr>
          <w:spacing w:val="1"/>
          <w:sz w:val="24"/>
        </w:rPr>
        <w:t xml:space="preserve"> </w:t>
      </w:r>
      <w:r w:rsidRPr="00220CF0">
        <w:rPr>
          <w:sz w:val="24"/>
        </w:rPr>
        <w:t>и</w:t>
      </w:r>
      <w:r w:rsidRPr="00220CF0">
        <w:rPr>
          <w:spacing w:val="-2"/>
          <w:sz w:val="24"/>
        </w:rPr>
        <w:t xml:space="preserve"> </w:t>
      </w:r>
      <w:r w:rsidRPr="00220CF0">
        <w:rPr>
          <w:sz w:val="24"/>
        </w:rPr>
        <w:t>периметра.</w:t>
      </w:r>
    </w:p>
    <w:p w:rsidR="00B45568" w:rsidRPr="00220CF0" w:rsidRDefault="00840733">
      <w:pPr>
        <w:pStyle w:val="a7"/>
        <w:numPr>
          <w:ilvl w:val="0"/>
          <w:numId w:val="2"/>
        </w:numPr>
        <w:tabs>
          <w:tab w:val="left" w:pos="2142"/>
        </w:tabs>
        <w:spacing w:line="278" w:lineRule="auto"/>
        <w:ind w:right="542"/>
        <w:rPr>
          <w:rFonts w:ascii="Wingdings" w:hAnsi="Wingdings"/>
          <w:sz w:val="24"/>
        </w:rPr>
      </w:pPr>
      <w:r w:rsidRPr="00220CF0">
        <w:tab/>
      </w:r>
      <w:r w:rsidRPr="00220CF0">
        <w:rPr>
          <w:sz w:val="24"/>
        </w:rPr>
        <w:t>Вычислять периметр и площадь квадрата, прямоугольника, фигур, составленных из</w:t>
      </w:r>
      <w:r w:rsidRPr="00220CF0">
        <w:rPr>
          <w:spacing w:val="1"/>
          <w:sz w:val="24"/>
        </w:rPr>
        <w:t xml:space="preserve"> </w:t>
      </w:r>
      <w:r w:rsidRPr="00220CF0">
        <w:rPr>
          <w:sz w:val="24"/>
        </w:rPr>
        <w:t>прямоугольников,</w:t>
      </w:r>
      <w:r w:rsidRPr="00220CF0">
        <w:rPr>
          <w:spacing w:val="-1"/>
          <w:sz w:val="24"/>
        </w:rPr>
        <w:t xml:space="preserve"> </w:t>
      </w:r>
      <w:r w:rsidRPr="00220CF0">
        <w:rPr>
          <w:sz w:val="24"/>
        </w:rPr>
        <w:t>в</w:t>
      </w:r>
      <w:r w:rsidRPr="00220CF0">
        <w:rPr>
          <w:spacing w:val="-2"/>
          <w:sz w:val="24"/>
        </w:rPr>
        <w:t xml:space="preserve"> </w:t>
      </w:r>
      <w:r w:rsidRPr="00220CF0">
        <w:rPr>
          <w:sz w:val="24"/>
        </w:rPr>
        <w:t>том</w:t>
      </w:r>
      <w:r w:rsidRPr="00220CF0">
        <w:rPr>
          <w:spacing w:val="-2"/>
          <w:sz w:val="24"/>
        </w:rPr>
        <w:t xml:space="preserve"> </w:t>
      </w:r>
      <w:r w:rsidRPr="00220CF0">
        <w:rPr>
          <w:sz w:val="24"/>
        </w:rPr>
        <w:t>числе</w:t>
      </w:r>
      <w:r w:rsidRPr="00220CF0">
        <w:rPr>
          <w:spacing w:val="-1"/>
          <w:sz w:val="24"/>
        </w:rPr>
        <w:t xml:space="preserve"> </w:t>
      </w:r>
      <w:r w:rsidRPr="00220CF0">
        <w:rPr>
          <w:sz w:val="24"/>
        </w:rPr>
        <w:t>фигур,</w:t>
      </w:r>
      <w:r w:rsidRPr="00220CF0">
        <w:rPr>
          <w:spacing w:val="-1"/>
          <w:sz w:val="24"/>
        </w:rPr>
        <w:t xml:space="preserve"> </w:t>
      </w:r>
      <w:r w:rsidRPr="00220CF0">
        <w:rPr>
          <w:sz w:val="24"/>
        </w:rPr>
        <w:t>изображённых</w:t>
      </w:r>
      <w:r w:rsidRPr="00220CF0">
        <w:rPr>
          <w:spacing w:val="-2"/>
          <w:sz w:val="24"/>
        </w:rPr>
        <w:t xml:space="preserve"> </w:t>
      </w:r>
      <w:r w:rsidRPr="00220CF0">
        <w:rPr>
          <w:sz w:val="24"/>
        </w:rPr>
        <w:t>на</w:t>
      </w:r>
      <w:r w:rsidRPr="00220CF0">
        <w:rPr>
          <w:spacing w:val="-2"/>
          <w:sz w:val="24"/>
        </w:rPr>
        <w:t xml:space="preserve"> </w:t>
      </w:r>
      <w:r w:rsidRPr="00220CF0">
        <w:rPr>
          <w:sz w:val="24"/>
        </w:rPr>
        <w:t>клетчатой</w:t>
      </w:r>
      <w:r w:rsidRPr="00220CF0">
        <w:rPr>
          <w:spacing w:val="1"/>
          <w:sz w:val="24"/>
        </w:rPr>
        <w:t xml:space="preserve"> </w:t>
      </w:r>
      <w:r w:rsidRPr="00220CF0">
        <w:rPr>
          <w:sz w:val="24"/>
        </w:rPr>
        <w:t>бумаге.</w:t>
      </w:r>
    </w:p>
    <w:p w:rsidR="00B45568" w:rsidRPr="00220CF0" w:rsidRDefault="00B45568">
      <w:pPr>
        <w:spacing w:line="278" w:lineRule="auto"/>
        <w:jc w:val="both"/>
        <w:rPr>
          <w:rFonts w:ascii="Wingdings" w:hAnsi="Wingdings"/>
          <w:sz w:val="24"/>
        </w:rPr>
        <w:sectPr w:rsidR="00B45568" w:rsidRPr="00220CF0">
          <w:pgSz w:w="11920" w:h="16850"/>
          <w:pgMar w:top="820" w:right="0" w:bottom="1180" w:left="340" w:header="0" w:footer="906" w:gutter="0"/>
          <w:cols w:space="720"/>
        </w:sectPr>
      </w:pPr>
    </w:p>
    <w:p w:rsidR="00B45568" w:rsidRPr="00220CF0" w:rsidRDefault="00840733">
      <w:pPr>
        <w:pStyle w:val="a7"/>
        <w:numPr>
          <w:ilvl w:val="0"/>
          <w:numId w:val="2"/>
        </w:numPr>
        <w:tabs>
          <w:tab w:val="left" w:pos="2141"/>
          <w:tab w:val="left" w:pos="2142"/>
        </w:tabs>
        <w:spacing w:before="73" w:line="276" w:lineRule="auto"/>
        <w:ind w:right="537"/>
        <w:jc w:val="left"/>
        <w:rPr>
          <w:rFonts w:ascii="Wingdings" w:hAnsi="Wingdings"/>
          <w:sz w:val="24"/>
        </w:rPr>
      </w:pPr>
      <w:r w:rsidRPr="00220CF0">
        <w:lastRenderedPageBreak/>
        <w:tab/>
      </w:r>
      <w:r w:rsidRPr="00220CF0">
        <w:rPr>
          <w:sz w:val="24"/>
        </w:rPr>
        <w:t>Пользоваться</w:t>
      </w:r>
      <w:r w:rsidRPr="00220CF0">
        <w:rPr>
          <w:spacing w:val="38"/>
          <w:sz w:val="24"/>
        </w:rPr>
        <w:t xml:space="preserve"> </w:t>
      </w:r>
      <w:r w:rsidRPr="00220CF0">
        <w:rPr>
          <w:sz w:val="24"/>
        </w:rPr>
        <w:t>основными</w:t>
      </w:r>
      <w:r w:rsidRPr="00220CF0">
        <w:rPr>
          <w:spacing w:val="39"/>
          <w:sz w:val="24"/>
        </w:rPr>
        <w:t xml:space="preserve"> </w:t>
      </w:r>
      <w:r w:rsidRPr="00220CF0">
        <w:rPr>
          <w:sz w:val="24"/>
        </w:rPr>
        <w:t>метрическими</w:t>
      </w:r>
      <w:r w:rsidRPr="00220CF0">
        <w:rPr>
          <w:spacing w:val="39"/>
          <w:sz w:val="24"/>
        </w:rPr>
        <w:t xml:space="preserve"> </w:t>
      </w:r>
      <w:r w:rsidRPr="00220CF0">
        <w:rPr>
          <w:sz w:val="24"/>
        </w:rPr>
        <w:t>единицами</w:t>
      </w:r>
      <w:r w:rsidRPr="00220CF0">
        <w:rPr>
          <w:spacing w:val="39"/>
          <w:sz w:val="24"/>
        </w:rPr>
        <w:t xml:space="preserve"> </w:t>
      </w:r>
      <w:r w:rsidRPr="00220CF0">
        <w:rPr>
          <w:sz w:val="24"/>
        </w:rPr>
        <w:t>измерения</w:t>
      </w:r>
      <w:r w:rsidRPr="00220CF0">
        <w:rPr>
          <w:spacing w:val="38"/>
          <w:sz w:val="24"/>
        </w:rPr>
        <w:t xml:space="preserve"> </w:t>
      </w:r>
      <w:r w:rsidRPr="00220CF0">
        <w:rPr>
          <w:sz w:val="24"/>
        </w:rPr>
        <w:t>длины,</w:t>
      </w:r>
      <w:r w:rsidRPr="00220CF0">
        <w:rPr>
          <w:spacing w:val="38"/>
          <w:sz w:val="24"/>
        </w:rPr>
        <w:t xml:space="preserve"> </w:t>
      </w:r>
      <w:r w:rsidRPr="00220CF0">
        <w:rPr>
          <w:sz w:val="24"/>
        </w:rPr>
        <w:t>площади;</w:t>
      </w:r>
      <w:r w:rsidRPr="00220CF0">
        <w:rPr>
          <w:spacing w:val="-57"/>
          <w:sz w:val="24"/>
        </w:rPr>
        <w:t xml:space="preserve"> </w:t>
      </w:r>
      <w:r w:rsidRPr="00220CF0">
        <w:rPr>
          <w:sz w:val="24"/>
        </w:rPr>
        <w:t xml:space="preserve">выражать одни единицы величины </w:t>
      </w:r>
      <w:proofErr w:type="gramStart"/>
      <w:r w:rsidRPr="00220CF0">
        <w:rPr>
          <w:sz w:val="24"/>
        </w:rPr>
        <w:t>че­</w:t>
      </w:r>
      <w:r w:rsidRPr="00220CF0">
        <w:rPr>
          <w:spacing w:val="-1"/>
          <w:sz w:val="24"/>
        </w:rPr>
        <w:t xml:space="preserve"> </w:t>
      </w:r>
      <w:r w:rsidRPr="00220CF0">
        <w:rPr>
          <w:sz w:val="24"/>
        </w:rPr>
        <w:t>рез</w:t>
      </w:r>
      <w:proofErr w:type="gramEnd"/>
      <w:r w:rsidRPr="00220CF0">
        <w:rPr>
          <w:sz w:val="24"/>
        </w:rPr>
        <w:t xml:space="preserve"> другие.</w:t>
      </w:r>
    </w:p>
    <w:p w:rsidR="00B45568" w:rsidRPr="00220CF0" w:rsidRDefault="00840733">
      <w:pPr>
        <w:pStyle w:val="a7"/>
        <w:numPr>
          <w:ilvl w:val="0"/>
          <w:numId w:val="2"/>
        </w:numPr>
        <w:tabs>
          <w:tab w:val="left" w:pos="2141"/>
          <w:tab w:val="left" w:pos="2142"/>
        </w:tabs>
        <w:spacing w:line="278" w:lineRule="auto"/>
        <w:ind w:right="543"/>
        <w:jc w:val="left"/>
        <w:rPr>
          <w:rFonts w:ascii="Wingdings" w:hAnsi="Wingdings"/>
          <w:sz w:val="24"/>
        </w:rPr>
      </w:pPr>
      <w:r w:rsidRPr="00220CF0">
        <w:tab/>
      </w:r>
      <w:proofErr w:type="gramStart"/>
      <w:r w:rsidRPr="00220CF0">
        <w:rPr>
          <w:sz w:val="24"/>
        </w:rPr>
        <w:t>Распознавать</w:t>
      </w:r>
      <w:r w:rsidRPr="00220CF0">
        <w:rPr>
          <w:spacing w:val="32"/>
          <w:sz w:val="24"/>
        </w:rPr>
        <w:t xml:space="preserve"> </w:t>
      </w:r>
      <w:r w:rsidRPr="00220CF0">
        <w:rPr>
          <w:sz w:val="24"/>
        </w:rPr>
        <w:t>параллелепипед,</w:t>
      </w:r>
      <w:r w:rsidRPr="00220CF0">
        <w:rPr>
          <w:spacing w:val="31"/>
          <w:sz w:val="24"/>
        </w:rPr>
        <w:t xml:space="preserve"> </w:t>
      </w:r>
      <w:r w:rsidRPr="00220CF0">
        <w:rPr>
          <w:sz w:val="24"/>
        </w:rPr>
        <w:t>куб,</w:t>
      </w:r>
      <w:r w:rsidRPr="00220CF0">
        <w:rPr>
          <w:spacing w:val="31"/>
          <w:sz w:val="24"/>
        </w:rPr>
        <w:t xml:space="preserve"> </w:t>
      </w:r>
      <w:r w:rsidRPr="00220CF0">
        <w:rPr>
          <w:sz w:val="24"/>
        </w:rPr>
        <w:t>использовать</w:t>
      </w:r>
      <w:r w:rsidRPr="00220CF0">
        <w:rPr>
          <w:spacing w:val="32"/>
          <w:sz w:val="24"/>
        </w:rPr>
        <w:t xml:space="preserve"> </w:t>
      </w:r>
      <w:r w:rsidRPr="00220CF0">
        <w:rPr>
          <w:sz w:val="24"/>
        </w:rPr>
        <w:t>терминологию:</w:t>
      </w:r>
      <w:r w:rsidRPr="00220CF0">
        <w:rPr>
          <w:spacing w:val="31"/>
          <w:sz w:val="24"/>
        </w:rPr>
        <w:t xml:space="preserve"> </w:t>
      </w:r>
      <w:r w:rsidRPr="00220CF0">
        <w:rPr>
          <w:sz w:val="24"/>
        </w:rPr>
        <w:t>вершина,</w:t>
      </w:r>
      <w:r w:rsidRPr="00220CF0">
        <w:rPr>
          <w:spacing w:val="30"/>
          <w:sz w:val="24"/>
        </w:rPr>
        <w:t xml:space="preserve"> </w:t>
      </w:r>
      <w:r w:rsidRPr="00220CF0">
        <w:rPr>
          <w:sz w:val="24"/>
        </w:rPr>
        <w:t>ребро</w:t>
      </w:r>
      <w:r w:rsidRPr="00220CF0">
        <w:rPr>
          <w:spacing w:val="-57"/>
          <w:sz w:val="24"/>
        </w:rPr>
        <w:t xml:space="preserve"> </w:t>
      </w:r>
      <w:r w:rsidRPr="00220CF0">
        <w:rPr>
          <w:sz w:val="24"/>
        </w:rPr>
        <w:t>грань,</w:t>
      </w:r>
      <w:r w:rsidRPr="00220CF0">
        <w:rPr>
          <w:spacing w:val="-1"/>
          <w:sz w:val="24"/>
        </w:rPr>
        <w:t xml:space="preserve"> </w:t>
      </w:r>
      <w:r w:rsidRPr="00220CF0">
        <w:rPr>
          <w:sz w:val="24"/>
        </w:rPr>
        <w:t>измерения;</w:t>
      </w:r>
      <w:r w:rsidRPr="00220CF0">
        <w:rPr>
          <w:spacing w:val="-1"/>
          <w:sz w:val="24"/>
        </w:rPr>
        <w:t xml:space="preserve"> </w:t>
      </w:r>
      <w:r w:rsidRPr="00220CF0">
        <w:rPr>
          <w:sz w:val="24"/>
        </w:rPr>
        <w:t>находить</w:t>
      </w:r>
      <w:r w:rsidRPr="00220CF0">
        <w:rPr>
          <w:spacing w:val="-1"/>
          <w:sz w:val="24"/>
        </w:rPr>
        <w:t xml:space="preserve"> </w:t>
      </w:r>
      <w:r w:rsidRPr="00220CF0">
        <w:rPr>
          <w:sz w:val="24"/>
        </w:rPr>
        <w:t>измерения</w:t>
      </w:r>
      <w:r w:rsidRPr="00220CF0">
        <w:rPr>
          <w:spacing w:val="-4"/>
          <w:sz w:val="24"/>
        </w:rPr>
        <w:t xml:space="preserve"> </w:t>
      </w:r>
      <w:r w:rsidRPr="00220CF0">
        <w:rPr>
          <w:sz w:val="24"/>
        </w:rPr>
        <w:t>параллелепипеда, куба.</w:t>
      </w:r>
      <w:proofErr w:type="gramEnd"/>
    </w:p>
    <w:p w:rsidR="00B45568" w:rsidRPr="00220CF0" w:rsidRDefault="00840733">
      <w:pPr>
        <w:pStyle w:val="a7"/>
        <w:numPr>
          <w:ilvl w:val="0"/>
          <w:numId w:val="2"/>
        </w:numPr>
        <w:tabs>
          <w:tab w:val="left" w:pos="2141"/>
          <w:tab w:val="left" w:pos="2142"/>
        </w:tabs>
        <w:spacing w:line="276" w:lineRule="auto"/>
        <w:ind w:right="541"/>
        <w:jc w:val="left"/>
        <w:rPr>
          <w:rFonts w:ascii="Wingdings" w:hAnsi="Wingdings"/>
          <w:sz w:val="24"/>
        </w:rPr>
      </w:pPr>
      <w:r w:rsidRPr="00220CF0">
        <w:tab/>
      </w:r>
      <w:r w:rsidRPr="00220CF0">
        <w:rPr>
          <w:sz w:val="24"/>
        </w:rPr>
        <w:t>Вычислять</w:t>
      </w:r>
      <w:r w:rsidRPr="00220CF0">
        <w:rPr>
          <w:spacing w:val="1"/>
          <w:sz w:val="24"/>
        </w:rPr>
        <w:t xml:space="preserve"> </w:t>
      </w:r>
      <w:r w:rsidRPr="00220CF0">
        <w:rPr>
          <w:sz w:val="24"/>
        </w:rPr>
        <w:t>объём</w:t>
      </w:r>
      <w:r w:rsidRPr="00220CF0">
        <w:rPr>
          <w:spacing w:val="1"/>
          <w:sz w:val="24"/>
        </w:rPr>
        <w:t xml:space="preserve"> </w:t>
      </w:r>
      <w:r w:rsidRPr="00220CF0">
        <w:rPr>
          <w:sz w:val="24"/>
        </w:rPr>
        <w:t>куба,</w:t>
      </w:r>
      <w:r w:rsidRPr="00220CF0">
        <w:rPr>
          <w:spacing w:val="1"/>
          <w:sz w:val="24"/>
        </w:rPr>
        <w:t xml:space="preserve"> </w:t>
      </w:r>
      <w:r w:rsidRPr="00220CF0">
        <w:rPr>
          <w:sz w:val="24"/>
        </w:rPr>
        <w:t>параллелепипеда</w:t>
      </w:r>
      <w:r w:rsidRPr="00220CF0">
        <w:rPr>
          <w:spacing w:val="1"/>
          <w:sz w:val="24"/>
        </w:rPr>
        <w:t xml:space="preserve"> </w:t>
      </w:r>
      <w:r w:rsidRPr="00220CF0">
        <w:rPr>
          <w:sz w:val="24"/>
        </w:rPr>
        <w:t>по</w:t>
      </w:r>
      <w:r w:rsidRPr="00220CF0">
        <w:rPr>
          <w:spacing w:val="1"/>
          <w:sz w:val="24"/>
        </w:rPr>
        <w:t xml:space="preserve"> </w:t>
      </w:r>
      <w:r w:rsidRPr="00220CF0">
        <w:rPr>
          <w:sz w:val="24"/>
        </w:rPr>
        <w:t>заданным</w:t>
      </w:r>
      <w:r w:rsidRPr="00220CF0">
        <w:rPr>
          <w:spacing w:val="1"/>
          <w:sz w:val="24"/>
        </w:rPr>
        <w:t xml:space="preserve"> </w:t>
      </w:r>
      <w:r w:rsidRPr="00220CF0">
        <w:rPr>
          <w:sz w:val="24"/>
        </w:rPr>
        <w:t>измерениям,</w:t>
      </w:r>
      <w:r w:rsidRPr="00220CF0">
        <w:rPr>
          <w:spacing w:val="1"/>
          <w:sz w:val="24"/>
        </w:rPr>
        <w:t xml:space="preserve"> </w:t>
      </w:r>
      <w:r w:rsidRPr="00220CF0">
        <w:rPr>
          <w:sz w:val="24"/>
        </w:rPr>
        <w:t>пользоваться</w:t>
      </w:r>
      <w:r w:rsidRPr="00220CF0">
        <w:rPr>
          <w:spacing w:val="-57"/>
          <w:sz w:val="24"/>
        </w:rPr>
        <w:t xml:space="preserve"> </w:t>
      </w:r>
      <w:r w:rsidRPr="00220CF0">
        <w:rPr>
          <w:sz w:val="24"/>
        </w:rPr>
        <w:t>единицами</w:t>
      </w:r>
      <w:r w:rsidRPr="00220CF0">
        <w:rPr>
          <w:spacing w:val="-1"/>
          <w:sz w:val="24"/>
        </w:rPr>
        <w:t xml:space="preserve"> </w:t>
      </w:r>
      <w:r w:rsidRPr="00220CF0">
        <w:rPr>
          <w:sz w:val="24"/>
        </w:rPr>
        <w:t>измерения объёма.</w:t>
      </w:r>
    </w:p>
    <w:p w:rsidR="00B45568" w:rsidRPr="00220CF0" w:rsidRDefault="00840733">
      <w:pPr>
        <w:pStyle w:val="a7"/>
        <w:numPr>
          <w:ilvl w:val="0"/>
          <w:numId w:val="2"/>
        </w:numPr>
        <w:tabs>
          <w:tab w:val="left" w:pos="2141"/>
          <w:tab w:val="left" w:pos="2142"/>
        </w:tabs>
        <w:spacing w:line="278" w:lineRule="auto"/>
        <w:ind w:right="544"/>
        <w:jc w:val="left"/>
        <w:rPr>
          <w:rFonts w:ascii="Wingdings" w:hAnsi="Wingdings"/>
          <w:sz w:val="24"/>
        </w:rPr>
      </w:pPr>
      <w:r w:rsidRPr="00220CF0">
        <w:tab/>
      </w:r>
      <w:r w:rsidRPr="00220CF0">
        <w:rPr>
          <w:sz w:val="24"/>
        </w:rPr>
        <w:t>Решать</w:t>
      </w:r>
      <w:r w:rsidRPr="00220CF0">
        <w:rPr>
          <w:spacing w:val="5"/>
          <w:sz w:val="24"/>
        </w:rPr>
        <w:t xml:space="preserve"> </w:t>
      </w:r>
      <w:r w:rsidRPr="00220CF0">
        <w:rPr>
          <w:sz w:val="24"/>
        </w:rPr>
        <w:t>несложные</w:t>
      </w:r>
      <w:r w:rsidRPr="00220CF0">
        <w:rPr>
          <w:spacing w:val="2"/>
          <w:sz w:val="24"/>
        </w:rPr>
        <w:t xml:space="preserve"> </w:t>
      </w:r>
      <w:r w:rsidRPr="00220CF0">
        <w:rPr>
          <w:sz w:val="24"/>
        </w:rPr>
        <w:t>задачи</w:t>
      </w:r>
      <w:r w:rsidRPr="00220CF0">
        <w:rPr>
          <w:spacing w:val="4"/>
          <w:sz w:val="24"/>
        </w:rPr>
        <w:t xml:space="preserve"> </w:t>
      </w:r>
      <w:r w:rsidRPr="00220CF0">
        <w:rPr>
          <w:sz w:val="24"/>
        </w:rPr>
        <w:t>на</w:t>
      </w:r>
      <w:r w:rsidRPr="00220CF0">
        <w:rPr>
          <w:spacing w:val="3"/>
          <w:sz w:val="24"/>
        </w:rPr>
        <w:t xml:space="preserve"> </w:t>
      </w:r>
      <w:r w:rsidRPr="00220CF0">
        <w:rPr>
          <w:sz w:val="24"/>
        </w:rPr>
        <w:t>измерение</w:t>
      </w:r>
      <w:r w:rsidRPr="00220CF0">
        <w:rPr>
          <w:spacing w:val="3"/>
          <w:sz w:val="24"/>
        </w:rPr>
        <w:t xml:space="preserve"> </w:t>
      </w:r>
      <w:r w:rsidRPr="00220CF0">
        <w:rPr>
          <w:sz w:val="24"/>
        </w:rPr>
        <w:t>геометрических</w:t>
      </w:r>
      <w:r w:rsidRPr="00220CF0">
        <w:rPr>
          <w:spacing w:val="6"/>
          <w:sz w:val="24"/>
        </w:rPr>
        <w:t xml:space="preserve"> </w:t>
      </w:r>
      <w:r w:rsidRPr="00220CF0">
        <w:rPr>
          <w:sz w:val="24"/>
        </w:rPr>
        <w:t>величин</w:t>
      </w:r>
      <w:r w:rsidRPr="00220CF0">
        <w:rPr>
          <w:spacing w:val="2"/>
          <w:sz w:val="24"/>
        </w:rPr>
        <w:t xml:space="preserve"> </w:t>
      </w:r>
      <w:r w:rsidRPr="00220CF0">
        <w:rPr>
          <w:sz w:val="24"/>
        </w:rPr>
        <w:t>в</w:t>
      </w:r>
      <w:r w:rsidRPr="00220CF0">
        <w:rPr>
          <w:spacing w:val="3"/>
          <w:sz w:val="24"/>
        </w:rPr>
        <w:t xml:space="preserve"> </w:t>
      </w:r>
      <w:r w:rsidRPr="00220CF0">
        <w:rPr>
          <w:sz w:val="24"/>
        </w:rPr>
        <w:t>практических</w:t>
      </w:r>
      <w:r w:rsidRPr="00220CF0">
        <w:rPr>
          <w:spacing w:val="-57"/>
          <w:sz w:val="24"/>
        </w:rPr>
        <w:t xml:space="preserve"> </w:t>
      </w:r>
      <w:r w:rsidRPr="00220CF0">
        <w:rPr>
          <w:sz w:val="24"/>
        </w:rPr>
        <w:t>ситуациях.</w:t>
      </w:r>
    </w:p>
    <w:p w:rsidR="00B45568" w:rsidRPr="00220CF0" w:rsidRDefault="00B45568">
      <w:pPr>
        <w:pStyle w:val="a3"/>
        <w:spacing w:before="3"/>
        <w:ind w:left="0"/>
        <w:jc w:val="left"/>
        <w:rPr>
          <w:sz w:val="26"/>
        </w:rPr>
      </w:pPr>
    </w:p>
    <w:p w:rsidR="00B45568" w:rsidRPr="00220CF0" w:rsidRDefault="008F06D9" w:rsidP="008F06D9">
      <w:pPr>
        <w:pStyle w:val="2"/>
        <w:tabs>
          <w:tab w:val="left" w:pos="1948"/>
        </w:tabs>
        <w:ind w:left="1719"/>
        <w:jc w:val="left"/>
        <w:rPr>
          <w:sz w:val="24"/>
        </w:rPr>
      </w:pPr>
      <w:bookmarkStart w:id="14" w:name="_bookmark12"/>
      <w:bookmarkEnd w:id="14"/>
      <w:r w:rsidRPr="00220CF0">
        <w:t>2.1.8.</w:t>
      </w:r>
      <w:r w:rsidR="00840733" w:rsidRPr="00220CF0">
        <w:t>БИОЛОГИЯ</w:t>
      </w:r>
    </w:p>
    <w:p w:rsidR="008F06D9" w:rsidRPr="00220CF0" w:rsidRDefault="008F06D9" w:rsidP="008F06D9">
      <w:pPr>
        <w:pStyle w:val="2"/>
        <w:tabs>
          <w:tab w:val="left" w:pos="1948"/>
        </w:tabs>
        <w:ind w:left="1947"/>
        <w:jc w:val="left"/>
        <w:rPr>
          <w:sz w:val="24"/>
        </w:rPr>
      </w:pPr>
    </w:p>
    <w:p w:rsidR="00B45568" w:rsidRPr="00220CF0" w:rsidRDefault="00840733">
      <w:pPr>
        <w:pStyle w:val="a3"/>
        <w:spacing w:before="39" w:line="276" w:lineRule="auto"/>
        <w:ind w:right="534"/>
      </w:pPr>
      <w:r w:rsidRPr="00220CF0">
        <w:t>Рабочая программа по</w:t>
      </w:r>
      <w:r w:rsidRPr="00220CF0">
        <w:rPr>
          <w:spacing w:val="1"/>
        </w:rPr>
        <w:t xml:space="preserve"> </w:t>
      </w:r>
      <w:r w:rsidRPr="00220CF0">
        <w:t>биологии на уровне основного общего образования составлена на</w:t>
      </w:r>
      <w:r w:rsidRPr="00220CF0">
        <w:rPr>
          <w:spacing w:val="1"/>
        </w:rPr>
        <w:t xml:space="preserve"> </w:t>
      </w:r>
      <w:r w:rsidRPr="00220CF0">
        <w:t>основе Требований к результатам освоения основной образовательной программы 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представленных</w:t>
      </w:r>
      <w:r w:rsidRPr="00220CF0">
        <w:rPr>
          <w:spacing w:val="1"/>
        </w:rPr>
        <w:t xml:space="preserve"> </w:t>
      </w:r>
      <w:r w:rsidRPr="00220CF0">
        <w:t>в</w:t>
      </w:r>
      <w:r w:rsidRPr="00220CF0">
        <w:rPr>
          <w:spacing w:val="1"/>
        </w:rPr>
        <w:t xml:space="preserve"> </w:t>
      </w:r>
      <w:r w:rsidRPr="00220CF0">
        <w:t>Федеральном</w:t>
      </w:r>
      <w:r w:rsidRPr="00220CF0">
        <w:rPr>
          <w:spacing w:val="1"/>
        </w:rPr>
        <w:t xml:space="preserve"> </w:t>
      </w:r>
      <w:r w:rsidRPr="00220CF0">
        <w:t>государственном</w:t>
      </w:r>
      <w:r w:rsidRPr="00220CF0">
        <w:rPr>
          <w:spacing w:val="1"/>
        </w:rPr>
        <w:t xml:space="preserve"> </w:t>
      </w:r>
      <w:r w:rsidRPr="00220CF0">
        <w:t>образовательном</w:t>
      </w:r>
      <w:r w:rsidRPr="00220CF0">
        <w:rPr>
          <w:spacing w:val="1"/>
        </w:rPr>
        <w:t xml:space="preserve"> </w:t>
      </w:r>
      <w:r w:rsidRPr="00220CF0">
        <w:t>стандарте</w:t>
      </w:r>
      <w:r w:rsidRPr="00220CF0">
        <w:rPr>
          <w:spacing w:val="-2"/>
        </w:rPr>
        <w:t xml:space="preserve"> </w:t>
      </w:r>
      <w:r w:rsidRPr="00220CF0">
        <w:t>основного</w:t>
      </w:r>
      <w:r w:rsidRPr="00220CF0">
        <w:rPr>
          <w:spacing w:val="-1"/>
        </w:rPr>
        <w:t xml:space="preserve"> </w:t>
      </w:r>
      <w:r w:rsidRPr="00220CF0">
        <w:t>общего</w:t>
      </w:r>
      <w:r w:rsidRPr="00220CF0">
        <w:rPr>
          <w:spacing w:val="-3"/>
        </w:rPr>
        <w:t xml:space="preserve"> </w:t>
      </w:r>
      <w:r w:rsidRPr="00220CF0">
        <w:t>образования,</w:t>
      </w:r>
      <w:r w:rsidRPr="00220CF0">
        <w:rPr>
          <w:spacing w:val="-1"/>
        </w:rPr>
        <w:t xml:space="preserve"> </w:t>
      </w:r>
      <w:r w:rsidRPr="00220CF0">
        <w:t>а</w:t>
      </w:r>
      <w:r w:rsidRPr="00220CF0">
        <w:rPr>
          <w:spacing w:val="-2"/>
        </w:rPr>
        <w:t xml:space="preserve"> </w:t>
      </w:r>
      <w:r w:rsidRPr="00220CF0">
        <w:t>также</w:t>
      </w:r>
      <w:r w:rsidRPr="00220CF0">
        <w:rPr>
          <w:spacing w:val="-1"/>
        </w:rPr>
        <w:t xml:space="preserve"> </w:t>
      </w:r>
      <w:r w:rsidRPr="00220CF0">
        <w:t>рабочей программы</w:t>
      </w:r>
      <w:r w:rsidRPr="00220CF0">
        <w:rPr>
          <w:spacing w:val="1"/>
        </w:rPr>
        <w:t xml:space="preserve"> </w:t>
      </w:r>
      <w:r w:rsidRPr="00220CF0">
        <w:t>воспитания.</w:t>
      </w:r>
    </w:p>
    <w:p w:rsidR="00B45568" w:rsidRPr="00220CF0" w:rsidRDefault="00B45568">
      <w:pPr>
        <w:pStyle w:val="a3"/>
        <w:ind w:left="0"/>
        <w:jc w:val="left"/>
        <w:rPr>
          <w:sz w:val="26"/>
        </w:rPr>
      </w:pPr>
    </w:p>
    <w:p w:rsidR="00B45568" w:rsidRPr="00220CF0" w:rsidRDefault="00840733">
      <w:pPr>
        <w:pStyle w:val="4"/>
        <w:spacing w:before="196"/>
        <w:jc w:val="left"/>
      </w:pPr>
      <w:r w:rsidRPr="00220CF0">
        <w:t>ПОЯСНИТЕЛЬНАЯ</w:t>
      </w:r>
      <w:r w:rsidRPr="00220CF0">
        <w:rPr>
          <w:spacing w:val="-15"/>
        </w:rPr>
        <w:t xml:space="preserve"> </w:t>
      </w:r>
      <w:r w:rsidRPr="00220CF0">
        <w:t>ЗАПИСКА</w:t>
      </w:r>
    </w:p>
    <w:p w:rsidR="00B45568" w:rsidRPr="00220CF0" w:rsidRDefault="00840733">
      <w:pPr>
        <w:pStyle w:val="a3"/>
        <w:spacing w:before="36" w:line="276" w:lineRule="auto"/>
        <w:ind w:right="535" w:firstLine="60"/>
      </w:pPr>
      <w:r w:rsidRPr="00220CF0">
        <w:t>Программа</w:t>
      </w:r>
      <w:r w:rsidRPr="00220CF0">
        <w:rPr>
          <w:spacing w:val="1"/>
        </w:rPr>
        <w:t xml:space="preserve"> </w:t>
      </w:r>
      <w:r w:rsidRPr="00220CF0">
        <w:t>по</w:t>
      </w:r>
      <w:r w:rsidRPr="00220CF0">
        <w:rPr>
          <w:spacing w:val="1"/>
        </w:rPr>
        <w:t xml:space="preserve"> </w:t>
      </w:r>
      <w:r w:rsidRPr="00220CF0">
        <w:t>биологии</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разработана</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требованиями</w:t>
      </w:r>
      <w:r w:rsidRPr="00220CF0">
        <w:rPr>
          <w:spacing w:val="1"/>
        </w:rPr>
        <w:t xml:space="preserve"> </w:t>
      </w:r>
      <w:r w:rsidRPr="00220CF0">
        <w:t>обновлённого</w:t>
      </w:r>
      <w:r w:rsidRPr="00220CF0">
        <w:rPr>
          <w:spacing w:val="1"/>
        </w:rPr>
        <w:t xml:space="preserve"> </w:t>
      </w:r>
      <w:r w:rsidRPr="00220CF0">
        <w:t>Федерального</w:t>
      </w:r>
      <w:r w:rsidRPr="00220CF0">
        <w:rPr>
          <w:spacing w:val="1"/>
        </w:rPr>
        <w:t xml:space="preserve"> </w:t>
      </w:r>
      <w:r w:rsidRPr="00220CF0">
        <w:t>государственного</w:t>
      </w:r>
      <w:r w:rsidRPr="00220CF0">
        <w:rPr>
          <w:spacing w:val="1"/>
        </w:rPr>
        <w:t xml:space="preserve"> </w:t>
      </w:r>
      <w:r w:rsidRPr="00220CF0">
        <w:t>образовательного</w:t>
      </w:r>
      <w:r w:rsidRPr="00220CF0">
        <w:rPr>
          <w:spacing w:val="1"/>
        </w:rPr>
        <w:t xml:space="preserve"> </w:t>
      </w:r>
      <w:r w:rsidRPr="00220CF0">
        <w:t>стандарта</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 (ФГОС ООО).</w:t>
      </w:r>
    </w:p>
    <w:p w:rsidR="00B45568" w:rsidRPr="00220CF0" w:rsidRDefault="00840733">
      <w:pPr>
        <w:pStyle w:val="a3"/>
        <w:spacing w:before="1" w:line="276" w:lineRule="auto"/>
        <w:ind w:right="538"/>
      </w:pPr>
      <w:r w:rsidRPr="00220CF0">
        <w:t>Программа</w:t>
      </w:r>
      <w:r w:rsidRPr="00220CF0">
        <w:rPr>
          <w:spacing w:val="1"/>
        </w:rPr>
        <w:t xml:space="preserve"> </w:t>
      </w:r>
      <w:r w:rsidRPr="00220CF0">
        <w:t>направлена</w:t>
      </w:r>
      <w:r w:rsidRPr="00220CF0">
        <w:rPr>
          <w:spacing w:val="1"/>
        </w:rPr>
        <w:t xml:space="preserve"> </w:t>
      </w:r>
      <w:r w:rsidRPr="00220CF0">
        <w:t>на</w:t>
      </w:r>
      <w:r w:rsidRPr="00220CF0">
        <w:rPr>
          <w:spacing w:val="1"/>
        </w:rPr>
        <w:t xml:space="preserve"> </w:t>
      </w:r>
      <w:r w:rsidRPr="00220CF0">
        <w:t>формирование</w:t>
      </w:r>
      <w:r w:rsidRPr="00220CF0">
        <w:rPr>
          <w:spacing w:val="1"/>
        </w:rPr>
        <w:t xml:space="preserve"> </w:t>
      </w:r>
      <w:proofErr w:type="gramStart"/>
      <w:r w:rsidRPr="00220CF0">
        <w:t>естественно-научной</w:t>
      </w:r>
      <w:proofErr w:type="gramEnd"/>
      <w:r w:rsidRPr="00220CF0">
        <w:rPr>
          <w:spacing w:val="1"/>
        </w:rPr>
        <w:t xml:space="preserve"> </w:t>
      </w:r>
      <w:r w:rsidRPr="00220CF0">
        <w:t>грамотности</w:t>
      </w:r>
      <w:r w:rsidRPr="00220CF0">
        <w:rPr>
          <w:spacing w:val="1"/>
        </w:rPr>
        <w:t xml:space="preserve"> </w:t>
      </w:r>
      <w:r w:rsidRPr="00220CF0">
        <w:t>учащихся</w:t>
      </w:r>
      <w:r w:rsidRPr="00220CF0">
        <w:rPr>
          <w:spacing w:val="1"/>
        </w:rPr>
        <w:t xml:space="preserve"> </w:t>
      </w:r>
      <w:r w:rsidRPr="00220CF0">
        <w:t>и</w:t>
      </w:r>
      <w:r w:rsidRPr="00220CF0">
        <w:rPr>
          <w:spacing w:val="1"/>
        </w:rPr>
        <w:t xml:space="preserve"> </w:t>
      </w:r>
      <w:r w:rsidRPr="00220CF0">
        <w:t>организацию</w:t>
      </w:r>
      <w:r w:rsidRPr="00220CF0">
        <w:rPr>
          <w:spacing w:val="1"/>
        </w:rPr>
        <w:t xml:space="preserve"> </w:t>
      </w:r>
      <w:r w:rsidRPr="00220CF0">
        <w:t>изучения</w:t>
      </w:r>
      <w:r w:rsidRPr="00220CF0">
        <w:rPr>
          <w:spacing w:val="1"/>
        </w:rPr>
        <w:t xml:space="preserve"> </w:t>
      </w:r>
      <w:r w:rsidRPr="00220CF0">
        <w:t>биологии</w:t>
      </w:r>
      <w:r w:rsidRPr="00220CF0">
        <w:rPr>
          <w:spacing w:val="1"/>
        </w:rPr>
        <w:t xml:space="preserve"> </w:t>
      </w:r>
      <w:r w:rsidRPr="00220CF0">
        <w:t>на</w:t>
      </w:r>
      <w:r w:rsidRPr="00220CF0">
        <w:rPr>
          <w:spacing w:val="1"/>
        </w:rPr>
        <w:t xml:space="preserve"> </w:t>
      </w:r>
      <w:r w:rsidRPr="00220CF0">
        <w:t>деятельностной</w:t>
      </w:r>
      <w:r w:rsidRPr="00220CF0">
        <w:rPr>
          <w:spacing w:val="1"/>
        </w:rPr>
        <w:t xml:space="preserve"> </w:t>
      </w:r>
      <w:r w:rsidRPr="00220CF0">
        <w:t>основе.</w:t>
      </w:r>
      <w:r w:rsidRPr="00220CF0">
        <w:rPr>
          <w:spacing w:val="1"/>
        </w:rPr>
        <w:t xml:space="preserve"> </w:t>
      </w:r>
      <w:r w:rsidRPr="00220CF0">
        <w:t>В</w:t>
      </w:r>
      <w:r w:rsidRPr="00220CF0">
        <w:rPr>
          <w:spacing w:val="1"/>
        </w:rPr>
        <w:t xml:space="preserve"> </w:t>
      </w:r>
      <w:r w:rsidRPr="00220CF0">
        <w:t>программе</w:t>
      </w:r>
      <w:r w:rsidRPr="00220CF0">
        <w:rPr>
          <w:spacing w:val="1"/>
        </w:rPr>
        <w:t xml:space="preserve"> </w:t>
      </w:r>
      <w:r w:rsidRPr="00220CF0">
        <w:t>учитываются</w:t>
      </w:r>
      <w:r w:rsidRPr="00220CF0">
        <w:rPr>
          <w:spacing w:val="1"/>
        </w:rPr>
        <w:t xml:space="preserve"> </w:t>
      </w:r>
      <w:r w:rsidRPr="00220CF0">
        <w:t>возможности предмета в реализации Требований ФГОС ООО к планируемым, личностным и</w:t>
      </w:r>
      <w:r w:rsidRPr="00220CF0">
        <w:rPr>
          <w:spacing w:val="1"/>
        </w:rPr>
        <w:t xml:space="preserve"> </w:t>
      </w:r>
      <w:r w:rsidRPr="00220CF0">
        <w:t>метапредметным</w:t>
      </w:r>
      <w:r w:rsidRPr="00220CF0">
        <w:rPr>
          <w:spacing w:val="1"/>
        </w:rPr>
        <w:t xml:space="preserve"> </w:t>
      </w:r>
      <w:r w:rsidRPr="00220CF0">
        <w:t>результатам</w:t>
      </w:r>
      <w:r w:rsidRPr="00220CF0">
        <w:rPr>
          <w:spacing w:val="1"/>
        </w:rPr>
        <w:t xml:space="preserve"> </w:t>
      </w:r>
      <w:r w:rsidRPr="00220CF0">
        <w:t>обучения,</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реализация</w:t>
      </w:r>
      <w:r w:rsidRPr="00220CF0">
        <w:rPr>
          <w:spacing w:val="1"/>
        </w:rPr>
        <w:t xml:space="preserve"> </w:t>
      </w:r>
      <w:r w:rsidRPr="00220CF0">
        <w:t>межпредметных</w:t>
      </w:r>
      <w:r w:rsidRPr="00220CF0">
        <w:rPr>
          <w:spacing w:val="1"/>
        </w:rPr>
        <w:t xml:space="preserve"> </w:t>
      </w:r>
      <w:r w:rsidRPr="00220CF0">
        <w:t>связей</w:t>
      </w:r>
      <w:r w:rsidRPr="00220CF0">
        <w:rPr>
          <w:spacing w:val="1"/>
        </w:rPr>
        <w:t xml:space="preserve"> </w:t>
      </w:r>
      <w:proofErr w:type="gramStart"/>
      <w:r w:rsidRPr="00220CF0">
        <w:t>естественно-научных</w:t>
      </w:r>
      <w:proofErr w:type="gramEnd"/>
      <w:r w:rsidRPr="00220CF0">
        <w:rPr>
          <w:spacing w:val="2"/>
        </w:rPr>
        <w:t xml:space="preserve"> </w:t>
      </w:r>
      <w:r w:rsidRPr="00220CF0">
        <w:t>учебных предметов</w:t>
      </w:r>
      <w:r w:rsidRPr="00220CF0">
        <w:rPr>
          <w:spacing w:val="-1"/>
        </w:rPr>
        <w:t xml:space="preserve"> </w:t>
      </w:r>
      <w:r w:rsidRPr="00220CF0">
        <w:t>на уровне</w:t>
      </w:r>
      <w:r w:rsidRPr="00220CF0">
        <w:rPr>
          <w:spacing w:val="-2"/>
        </w:rPr>
        <w:t xml:space="preserve"> </w:t>
      </w:r>
      <w:r w:rsidRPr="00220CF0">
        <w:t>основного</w:t>
      </w:r>
      <w:r w:rsidRPr="00220CF0">
        <w:rPr>
          <w:spacing w:val="-1"/>
        </w:rPr>
        <w:t xml:space="preserve"> </w:t>
      </w:r>
      <w:r w:rsidRPr="00220CF0">
        <w:t>общего</w:t>
      </w:r>
      <w:r w:rsidRPr="00220CF0">
        <w:rPr>
          <w:spacing w:val="-2"/>
        </w:rPr>
        <w:t xml:space="preserve"> </w:t>
      </w:r>
      <w:r w:rsidRPr="00220CF0">
        <w:t>образования.</w:t>
      </w:r>
    </w:p>
    <w:p w:rsidR="00B45568" w:rsidRPr="00220CF0" w:rsidRDefault="00840733">
      <w:pPr>
        <w:pStyle w:val="a3"/>
        <w:spacing w:line="276" w:lineRule="auto"/>
        <w:ind w:right="539"/>
      </w:pPr>
      <w:r w:rsidRPr="00220CF0">
        <w:t>Программа</w:t>
      </w:r>
      <w:r w:rsidRPr="00220CF0">
        <w:rPr>
          <w:spacing w:val="1"/>
        </w:rPr>
        <w:t xml:space="preserve"> </w:t>
      </w:r>
      <w:r w:rsidRPr="00220CF0">
        <w:t>включает</w:t>
      </w:r>
      <w:r w:rsidRPr="00220CF0">
        <w:rPr>
          <w:spacing w:val="1"/>
        </w:rPr>
        <w:t xml:space="preserve"> </w:t>
      </w:r>
      <w:r w:rsidRPr="00220CF0">
        <w:t>распределение</w:t>
      </w:r>
      <w:r w:rsidRPr="00220CF0">
        <w:rPr>
          <w:spacing w:val="1"/>
        </w:rPr>
        <w:t xml:space="preserve"> </w:t>
      </w:r>
      <w:r w:rsidRPr="00220CF0">
        <w:t>содержания</w:t>
      </w:r>
      <w:r w:rsidRPr="00220CF0">
        <w:rPr>
          <w:spacing w:val="1"/>
        </w:rPr>
        <w:t xml:space="preserve"> </w:t>
      </w:r>
      <w:r w:rsidRPr="00220CF0">
        <w:t>учебного</w:t>
      </w:r>
      <w:r w:rsidRPr="00220CF0">
        <w:rPr>
          <w:spacing w:val="1"/>
        </w:rPr>
        <w:t xml:space="preserve"> </w:t>
      </w:r>
      <w:r w:rsidRPr="00220CF0">
        <w:t>материала</w:t>
      </w:r>
      <w:r w:rsidRPr="00220CF0">
        <w:rPr>
          <w:spacing w:val="1"/>
        </w:rPr>
        <w:t xml:space="preserve"> </w:t>
      </w:r>
      <w:r w:rsidRPr="00220CF0">
        <w:t>по</w:t>
      </w:r>
      <w:r w:rsidRPr="00220CF0">
        <w:rPr>
          <w:spacing w:val="1"/>
        </w:rPr>
        <w:t xml:space="preserve"> </w:t>
      </w:r>
      <w:r w:rsidRPr="00220CF0">
        <w:t>классам</w:t>
      </w:r>
      <w:r w:rsidRPr="00220CF0">
        <w:rPr>
          <w:spacing w:val="61"/>
        </w:rPr>
        <w:t xml:space="preserve"> </w:t>
      </w:r>
      <w:r w:rsidRPr="00220CF0">
        <w:t>и</w:t>
      </w:r>
      <w:r w:rsidRPr="00220CF0">
        <w:rPr>
          <w:spacing w:val="1"/>
        </w:rPr>
        <w:t xml:space="preserve"> </w:t>
      </w:r>
      <w:r w:rsidRPr="00220CF0">
        <w:t>примерный объём учебных часов для изучения разделов и тем курса, а также рекомендуемую</w:t>
      </w:r>
      <w:r w:rsidRPr="00220CF0">
        <w:rPr>
          <w:spacing w:val="-57"/>
        </w:rPr>
        <w:t xml:space="preserve"> </w:t>
      </w:r>
      <w:r w:rsidRPr="00220CF0">
        <w:t>последовательность изучения тем, основанную на логике развития предметного содержания с</w:t>
      </w:r>
      <w:r w:rsidRPr="00220CF0">
        <w:rPr>
          <w:spacing w:val="-57"/>
        </w:rPr>
        <w:t xml:space="preserve"> </w:t>
      </w:r>
      <w:r w:rsidRPr="00220CF0">
        <w:t>учётом</w:t>
      </w:r>
      <w:r w:rsidRPr="00220CF0">
        <w:rPr>
          <w:spacing w:val="-2"/>
        </w:rPr>
        <w:t xml:space="preserve"> </w:t>
      </w:r>
      <w:r w:rsidRPr="00220CF0">
        <w:t>возрастных</w:t>
      </w:r>
      <w:r w:rsidRPr="00220CF0">
        <w:rPr>
          <w:spacing w:val="1"/>
        </w:rPr>
        <w:t xml:space="preserve"> </w:t>
      </w:r>
      <w:r w:rsidRPr="00220CF0">
        <w:t>особенностей обучающихся.</w:t>
      </w:r>
    </w:p>
    <w:p w:rsidR="00B45568" w:rsidRPr="00220CF0" w:rsidRDefault="00840733">
      <w:pPr>
        <w:pStyle w:val="a3"/>
        <w:spacing w:line="276" w:lineRule="auto"/>
        <w:ind w:right="530"/>
      </w:pPr>
      <w:r w:rsidRPr="00220CF0">
        <w:t>В программе определяются основные цели изучения биологии на уровне основного общего</w:t>
      </w:r>
      <w:r w:rsidRPr="00220CF0">
        <w:rPr>
          <w:spacing w:val="1"/>
        </w:rPr>
        <w:t xml:space="preserve"> </w:t>
      </w:r>
      <w:r w:rsidRPr="00220CF0">
        <w:t>образования,</w:t>
      </w:r>
      <w:r w:rsidRPr="00220CF0">
        <w:rPr>
          <w:spacing w:val="1"/>
        </w:rPr>
        <w:t xml:space="preserve"> </w:t>
      </w:r>
      <w:r w:rsidRPr="00220CF0">
        <w:t>планируемые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курса</w:t>
      </w:r>
      <w:r w:rsidRPr="00220CF0">
        <w:rPr>
          <w:spacing w:val="1"/>
        </w:rPr>
        <w:t xml:space="preserve"> </w:t>
      </w:r>
      <w:r w:rsidRPr="00220CF0">
        <w:t>биологии:</w:t>
      </w:r>
      <w:r w:rsidRPr="00220CF0">
        <w:rPr>
          <w:spacing w:val="1"/>
        </w:rPr>
        <w:t xml:space="preserve"> </w:t>
      </w:r>
      <w:r w:rsidRPr="00220CF0">
        <w:t>личностные,</w:t>
      </w:r>
      <w:r w:rsidRPr="00220CF0">
        <w:rPr>
          <w:spacing w:val="1"/>
        </w:rPr>
        <w:t xml:space="preserve"> </w:t>
      </w:r>
      <w:r w:rsidRPr="00220CF0">
        <w:t>метапредметные,</w:t>
      </w:r>
      <w:r w:rsidRPr="00220CF0">
        <w:rPr>
          <w:spacing w:val="-1"/>
        </w:rPr>
        <w:t xml:space="preserve"> </w:t>
      </w:r>
      <w:r w:rsidRPr="00220CF0">
        <w:t>предметные.</w:t>
      </w:r>
    </w:p>
    <w:p w:rsidR="00B45568" w:rsidRPr="00220CF0" w:rsidRDefault="00B45568">
      <w:pPr>
        <w:pStyle w:val="a3"/>
        <w:ind w:left="0"/>
        <w:jc w:val="left"/>
        <w:rPr>
          <w:sz w:val="28"/>
        </w:rPr>
      </w:pPr>
    </w:p>
    <w:p w:rsidR="00B45568" w:rsidRPr="00220CF0" w:rsidRDefault="00840733">
      <w:pPr>
        <w:pStyle w:val="4"/>
        <w:jc w:val="left"/>
      </w:pPr>
      <w:r w:rsidRPr="00220CF0">
        <w:rPr>
          <w:spacing w:val="-1"/>
        </w:rPr>
        <w:t>ОБЩАЯ</w:t>
      </w:r>
      <w:r w:rsidRPr="00220CF0">
        <w:rPr>
          <w:spacing w:val="-14"/>
        </w:rPr>
        <w:t xml:space="preserve"> </w:t>
      </w:r>
      <w:r w:rsidRPr="00220CF0">
        <w:rPr>
          <w:spacing w:val="-1"/>
        </w:rPr>
        <w:t>ХАРАКТЕРИСТИКА</w:t>
      </w:r>
      <w:r w:rsidRPr="00220CF0">
        <w:rPr>
          <w:spacing w:val="-10"/>
        </w:rPr>
        <w:t xml:space="preserve"> </w:t>
      </w:r>
      <w:r w:rsidRPr="00220CF0">
        <w:t>УЧЕБНОГО</w:t>
      </w:r>
      <w:r w:rsidRPr="00220CF0">
        <w:rPr>
          <w:spacing w:val="-9"/>
        </w:rPr>
        <w:t xml:space="preserve"> </w:t>
      </w:r>
      <w:r w:rsidRPr="00220CF0">
        <w:t>ПРЕДМЕТА</w:t>
      </w:r>
      <w:r w:rsidRPr="00220CF0">
        <w:rPr>
          <w:spacing w:val="-8"/>
        </w:rPr>
        <w:t xml:space="preserve"> </w:t>
      </w:r>
      <w:r w:rsidRPr="00220CF0">
        <w:t>«БИОЛОГИЯ»</w:t>
      </w:r>
    </w:p>
    <w:p w:rsidR="00B45568" w:rsidRPr="00220CF0" w:rsidRDefault="00840733">
      <w:pPr>
        <w:pStyle w:val="a3"/>
        <w:spacing w:before="36" w:line="276" w:lineRule="auto"/>
        <w:ind w:right="542"/>
      </w:pPr>
      <w:r w:rsidRPr="00220CF0">
        <w:t>Учебный предмет «Биология» развивает представления о познаваемости живой природы и</w:t>
      </w:r>
      <w:r w:rsidRPr="00220CF0">
        <w:rPr>
          <w:spacing w:val="1"/>
        </w:rPr>
        <w:t xml:space="preserve"> </w:t>
      </w:r>
      <w:r w:rsidRPr="00220CF0">
        <w:t>методах её познания, он позволяет сформировать систему научных знаний о живых системах,</w:t>
      </w:r>
      <w:r w:rsidRPr="00220CF0">
        <w:rPr>
          <w:spacing w:val="-57"/>
        </w:rPr>
        <w:t xml:space="preserve"> </w:t>
      </w:r>
      <w:r w:rsidRPr="00220CF0">
        <w:t>умения</w:t>
      </w:r>
      <w:r w:rsidRPr="00220CF0">
        <w:rPr>
          <w:spacing w:val="-1"/>
        </w:rPr>
        <w:t xml:space="preserve"> </w:t>
      </w:r>
      <w:r w:rsidRPr="00220CF0">
        <w:t>их</w:t>
      </w:r>
      <w:r w:rsidRPr="00220CF0">
        <w:rPr>
          <w:spacing w:val="1"/>
        </w:rPr>
        <w:t xml:space="preserve"> </w:t>
      </w:r>
      <w:r w:rsidRPr="00220CF0">
        <w:t>получать,</w:t>
      </w:r>
      <w:r w:rsidRPr="00220CF0">
        <w:rPr>
          <w:spacing w:val="-1"/>
        </w:rPr>
        <w:t xml:space="preserve"> </w:t>
      </w:r>
      <w:r w:rsidRPr="00220CF0">
        <w:t>присваивать</w:t>
      </w:r>
      <w:r w:rsidRPr="00220CF0">
        <w:rPr>
          <w:spacing w:val="1"/>
        </w:rPr>
        <w:t xml:space="preserve"> </w:t>
      </w:r>
      <w:r w:rsidRPr="00220CF0">
        <w:t>и</w:t>
      </w:r>
      <w:r w:rsidRPr="00220CF0">
        <w:rPr>
          <w:spacing w:val="-1"/>
        </w:rPr>
        <w:t xml:space="preserve"> </w:t>
      </w:r>
      <w:r w:rsidRPr="00220CF0">
        <w:t>применять</w:t>
      </w:r>
      <w:r w:rsidRPr="00220CF0">
        <w:rPr>
          <w:spacing w:val="-2"/>
        </w:rPr>
        <w:t xml:space="preserve"> </w:t>
      </w:r>
      <w:r w:rsidRPr="00220CF0">
        <w:t>в</w:t>
      </w:r>
      <w:r w:rsidRPr="00220CF0">
        <w:rPr>
          <w:spacing w:val="-2"/>
        </w:rPr>
        <w:t xml:space="preserve"> </w:t>
      </w:r>
      <w:r w:rsidRPr="00220CF0">
        <w:t>жизненных</w:t>
      </w:r>
      <w:r w:rsidRPr="00220CF0">
        <w:rPr>
          <w:spacing w:val="2"/>
        </w:rPr>
        <w:t xml:space="preserve"> </w:t>
      </w:r>
      <w:r w:rsidRPr="00220CF0">
        <w:t>ситуациях.</w:t>
      </w:r>
    </w:p>
    <w:p w:rsidR="00B45568" w:rsidRPr="00220CF0" w:rsidRDefault="00840733">
      <w:pPr>
        <w:pStyle w:val="a3"/>
        <w:spacing w:before="2" w:line="276" w:lineRule="auto"/>
        <w:ind w:right="537"/>
      </w:pPr>
      <w:r w:rsidRPr="00220CF0">
        <w:t>Биологическая</w:t>
      </w:r>
      <w:r w:rsidRPr="00220CF0">
        <w:rPr>
          <w:spacing w:val="1"/>
        </w:rPr>
        <w:t xml:space="preserve"> </w:t>
      </w:r>
      <w:r w:rsidRPr="00220CF0">
        <w:t>подготовка</w:t>
      </w:r>
      <w:r w:rsidRPr="00220CF0">
        <w:rPr>
          <w:spacing w:val="1"/>
        </w:rPr>
        <w:t xml:space="preserve"> </w:t>
      </w:r>
      <w:r w:rsidRPr="00220CF0">
        <w:t>обеспечивает</w:t>
      </w:r>
      <w:r w:rsidRPr="00220CF0">
        <w:rPr>
          <w:spacing w:val="1"/>
        </w:rPr>
        <w:t xml:space="preserve"> </w:t>
      </w:r>
      <w:r w:rsidRPr="00220CF0">
        <w:t>понимание</w:t>
      </w:r>
      <w:r w:rsidRPr="00220CF0">
        <w:rPr>
          <w:spacing w:val="1"/>
        </w:rPr>
        <w:t xml:space="preserve"> </w:t>
      </w:r>
      <w:proofErr w:type="gramStart"/>
      <w:r w:rsidRPr="00220CF0">
        <w:t>обучающимися</w:t>
      </w:r>
      <w:proofErr w:type="gramEnd"/>
      <w:r w:rsidRPr="00220CF0">
        <w:rPr>
          <w:spacing w:val="1"/>
        </w:rPr>
        <w:t xml:space="preserve"> </w:t>
      </w:r>
      <w:r w:rsidRPr="00220CF0">
        <w:t>научных</w:t>
      </w:r>
      <w:r w:rsidRPr="00220CF0">
        <w:rPr>
          <w:spacing w:val="1"/>
        </w:rPr>
        <w:t xml:space="preserve"> </w:t>
      </w:r>
      <w:r w:rsidRPr="00220CF0">
        <w:t>принципов</w:t>
      </w:r>
      <w:r w:rsidRPr="00220CF0">
        <w:rPr>
          <w:spacing w:val="1"/>
        </w:rPr>
        <w:t xml:space="preserve"> </w:t>
      </w:r>
      <w:r w:rsidRPr="00220CF0">
        <w:t>человеческой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природе,</w:t>
      </w:r>
      <w:r w:rsidRPr="00220CF0">
        <w:rPr>
          <w:spacing w:val="1"/>
        </w:rPr>
        <w:t xml:space="preserve"> </w:t>
      </w:r>
      <w:r w:rsidRPr="00220CF0">
        <w:t>закладывает</w:t>
      </w:r>
      <w:r w:rsidRPr="00220CF0">
        <w:rPr>
          <w:spacing w:val="1"/>
        </w:rPr>
        <w:t xml:space="preserve"> </w:t>
      </w:r>
      <w:r w:rsidRPr="00220CF0">
        <w:t>основы</w:t>
      </w:r>
      <w:r w:rsidRPr="00220CF0">
        <w:rPr>
          <w:spacing w:val="1"/>
        </w:rPr>
        <w:t xml:space="preserve"> </w:t>
      </w:r>
      <w:r w:rsidRPr="00220CF0">
        <w:t>экологической</w:t>
      </w:r>
      <w:r w:rsidRPr="00220CF0">
        <w:rPr>
          <w:spacing w:val="1"/>
        </w:rPr>
        <w:t xml:space="preserve"> </w:t>
      </w:r>
      <w:r w:rsidRPr="00220CF0">
        <w:t>культуры,</w:t>
      </w:r>
      <w:r w:rsidRPr="00220CF0">
        <w:rPr>
          <w:spacing w:val="1"/>
        </w:rPr>
        <w:t xml:space="preserve"> </w:t>
      </w:r>
      <w:r w:rsidRPr="00220CF0">
        <w:t>здорового</w:t>
      </w:r>
      <w:r w:rsidRPr="00220CF0">
        <w:rPr>
          <w:spacing w:val="-1"/>
        </w:rPr>
        <w:t xml:space="preserve"> </w:t>
      </w:r>
      <w:r w:rsidRPr="00220CF0">
        <w:t>образа</w:t>
      </w:r>
      <w:r w:rsidRPr="00220CF0">
        <w:rPr>
          <w:spacing w:val="-1"/>
        </w:rPr>
        <w:t xml:space="preserve"> </w:t>
      </w:r>
      <w:r w:rsidRPr="00220CF0">
        <w:t>жизни.</w:t>
      </w:r>
    </w:p>
    <w:p w:rsidR="00B45568" w:rsidRPr="00220CF0" w:rsidRDefault="00B45568">
      <w:pPr>
        <w:pStyle w:val="a3"/>
        <w:ind w:left="0"/>
        <w:jc w:val="left"/>
        <w:rPr>
          <w:sz w:val="28"/>
        </w:rPr>
      </w:pPr>
    </w:p>
    <w:p w:rsidR="00B45568" w:rsidRPr="00220CF0" w:rsidRDefault="00840733">
      <w:pPr>
        <w:pStyle w:val="4"/>
        <w:jc w:val="left"/>
      </w:pPr>
      <w:r w:rsidRPr="00220CF0">
        <w:t>ЦЕЛИ</w:t>
      </w:r>
      <w:r w:rsidRPr="00220CF0">
        <w:rPr>
          <w:spacing w:val="-10"/>
        </w:rPr>
        <w:t xml:space="preserve"> </w:t>
      </w:r>
      <w:r w:rsidRPr="00220CF0">
        <w:t>ИЗУЧЕНИЯ</w:t>
      </w:r>
      <w:r w:rsidRPr="00220CF0">
        <w:rPr>
          <w:spacing w:val="-11"/>
        </w:rPr>
        <w:t xml:space="preserve"> </w:t>
      </w:r>
      <w:r w:rsidRPr="00220CF0">
        <w:t>УЧЕБНОГО</w:t>
      </w:r>
      <w:r w:rsidRPr="00220CF0">
        <w:rPr>
          <w:spacing w:val="-8"/>
        </w:rPr>
        <w:t xml:space="preserve"> </w:t>
      </w:r>
      <w:r w:rsidRPr="00220CF0">
        <w:t>ПРЕДМЕТА</w:t>
      </w:r>
      <w:r w:rsidRPr="00220CF0">
        <w:rPr>
          <w:spacing w:val="-13"/>
        </w:rPr>
        <w:t xml:space="preserve"> </w:t>
      </w:r>
      <w:r w:rsidRPr="00220CF0">
        <w:t>«БИОЛОГИЯ»</w:t>
      </w:r>
    </w:p>
    <w:p w:rsidR="00B45568" w:rsidRPr="00220CF0" w:rsidRDefault="00840733">
      <w:pPr>
        <w:pStyle w:val="a3"/>
        <w:spacing w:before="36"/>
        <w:jc w:val="left"/>
      </w:pPr>
      <w:r w:rsidRPr="00220CF0">
        <w:t>Целями</w:t>
      </w:r>
      <w:r w:rsidRPr="00220CF0">
        <w:rPr>
          <w:spacing w:val="-5"/>
        </w:rPr>
        <w:t xml:space="preserve"> </w:t>
      </w:r>
      <w:r w:rsidRPr="00220CF0">
        <w:t>изучения</w:t>
      </w:r>
      <w:r w:rsidRPr="00220CF0">
        <w:rPr>
          <w:spacing w:val="-4"/>
        </w:rPr>
        <w:t xml:space="preserve"> </w:t>
      </w:r>
      <w:r w:rsidRPr="00220CF0">
        <w:t>биологии</w:t>
      </w:r>
      <w:r w:rsidRPr="00220CF0">
        <w:rPr>
          <w:spacing w:val="-8"/>
        </w:rPr>
        <w:t xml:space="preserve"> </w:t>
      </w:r>
      <w:r w:rsidRPr="00220CF0">
        <w:t>на</w:t>
      </w:r>
      <w:r w:rsidRPr="00220CF0">
        <w:rPr>
          <w:spacing w:val="-6"/>
        </w:rPr>
        <w:t xml:space="preserve"> </w:t>
      </w:r>
      <w:r w:rsidRPr="00220CF0">
        <w:t>уровне</w:t>
      </w:r>
      <w:r w:rsidRPr="00220CF0">
        <w:rPr>
          <w:spacing w:val="-8"/>
        </w:rPr>
        <w:t xml:space="preserve"> </w:t>
      </w:r>
      <w:r w:rsidRPr="00220CF0">
        <w:t>основного</w:t>
      </w:r>
      <w:r w:rsidRPr="00220CF0">
        <w:rPr>
          <w:spacing w:val="-6"/>
        </w:rPr>
        <w:t xml:space="preserve"> </w:t>
      </w:r>
      <w:r w:rsidRPr="00220CF0">
        <w:t>общего</w:t>
      </w:r>
      <w:r w:rsidRPr="00220CF0">
        <w:rPr>
          <w:spacing w:val="-5"/>
        </w:rPr>
        <w:t xml:space="preserve"> </w:t>
      </w:r>
      <w:r w:rsidRPr="00220CF0">
        <w:t>образования</w:t>
      </w:r>
      <w:r w:rsidRPr="00220CF0">
        <w:rPr>
          <w:spacing w:val="-5"/>
        </w:rPr>
        <w:t xml:space="preserve"> </w:t>
      </w:r>
      <w:r w:rsidRPr="00220CF0">
        <w:t>являются:</w:t>
      </w:r>
    </w:p>
    <w:p w:rsidR="00B45568" w:rsidRPr="00220CF0" w:rsidRDefault="00840733" w:rsidP="00335C40">
      <w:pPr>
        <w:pStyle w:val="a7"/>
        <w:numPr>
          <w:ilvl w:val="1"/>
          <w:numId w:val="52"/>
        </w:numPr>
        <w:tabs>
          <w:tab w:val="left" w:pos="2065"/>
          <w:tab w:val="left" w:pos="2066"/>
          <w:tab w:val="left" w:pos="3784"/>
          <w:tab w:val="left" w:pos="4871"/>
          <w:tab w:val="left" w:pos="5810"/>
          <w:tab w:val="left" w:pos="6151"/>
          <w:tab w:val="left" w:pos="7421"/>
          <w:tab w:val="left" w:pos="7771"/>
          <w:tab w:val="left" w:pos="9033"/>
        </w:tabs>
        <w:spacing w:before="41" w:line="276" w:lineRule="auto"/>
        <w:ind w:right="535" w:firstLine="0"/>
        <w:jc w:val="left"/>
        <w:rPr>
          <w:sz w:val="24"/>
        </w:rPr>
      </w:pPr>
      <w:r w:rsidRPr="00220CF0">
        <w:rPr>
          <w:sz w:val="24"/>
        </w:rPr>
        <w:t>формирование</w:t>
      </w:r>
      <w:r w:rsidRPr="00220CF0">
        <w:rPr>
          <w:sz w:val="24"/>
        </w:rPr>
        <w:tab/>
        <w:t>системы</w:t>
      </w:r>
      <w:r w:rsidRPr="00220CF0">
        <w:rPr>
          <w:sz w:val="24"/>
        </w:rPr>
        <w:tab/>
        <w:t>знаний</w:t>
      </w:r>
      <w:r w:rsidRPr="00220CF0">
        <w:rPr>
          <w:sz w:val="24"/>
        </w:rPr>
        <w:tab/>
        <w:t>о</w:t>
      </w:r>
      <w:r w:rsidRPr="00220CF0">
        <w:rPr>
          <w:sz w:val="24"/>
        </w:rPr>
        <w:tab/>
        <w:t>признаках</w:t>
      </w:r>
      <w:r w:rsidRPr="00220CF0">
        <w:rPr>
          <w:sz w:val="24"/>
        </w:rPr>
        <w:tab/>
        <w:t>и</w:t>
      </w:r>
      <w:r w:rsidRPr="00220CF0">
        <w:rPr>
          <w:sz w:val="24"/>
        </w:rPr>
        <w:tab/>
        <w:t>процессах</w:t>
      </w:r>
      <w:r w:rsidRPr="00220CF0">
        <w:rPr>
          <w:sz w:val="24"/>
        </w:rPr>
        <w:tab/>
        <w:t>жизнедеятельности</w:t>
      </w:r>
      <w:r w:rsidRPr="00220CF0">
        <w:rPr>
          <w:spacing w:val="-57"/>
          <w:sz w:val="24"/>
        </w:rPr>
        <w:t xml:space="preserve"> </w:t>
      </w:r>
      <w:r w:rsidRPr="00220CF0">
        <w:rPr>
          <w:sz w:val="24"/>
        </w:rPr>
        <w:t>биологических</w:t>
      </w:r>
      <w:r w:rsidRPr="00220CF0">
        <w:rPr>
          <w:spacing w:val="1"/>
          <w:sz w:val="24"/>
        </w:rPr>
        <w:t xml:space="preserve"> </w:t>
      </w:r>
      <w:r w:rsidRPr="00220CF0">
        <w:rPr>
          <w:sz w:val="24"/>
        </w:rPr>
        <w:t>систем</w:t>
      </w:r>
      <w:r w:rsidRPr="00220CF0">
        <w:rPr>
          <w:spacing w:val="-1"/>
          <w:sz w:val="24"/>
        </w:rPr>
        <w:t xml:space="preserve"> </w:t>
      </w:r>
      <w:r w:rsidRPr="00220CF0">
        <w:rPr>
          <w:sz w:val="24"/>
        </w:rPr>
        <w:t>разного</w:t>
      </w:r>
      <w:r w:rsidRPr="00220CF0">
        <w:rPr>
          <w:spacing w:val="2"/>
          <w:sz w:val="24"/>
        </w:rPr>
        <w:t xml:space="preserve"> </w:t>
      </w:r>
      <w:r w:rsidRPr="00220CF0">
        <w:rPr>
          <w:sz w:val="24"/>
        </w:rPr>
        <w:t>уровня организации;</w:t>
      </w:r>
    </w:p>
    <w:p w:rsidR="00B45568" w:rsidRPr="00220CF0" w:rsidRDefault="00840733" w:rsidP="00335C40">
      <w:pPr>
        <w:pStyle w:val="a7"/>
        <w:numPr>
          <w:ilvl w:val="1"/>
          <w:numId w:val="52"/>
        </w:numPr>
        <w:tabs>
          <w:tab w:val="left" w:pos="2065"/>
          <w:tab w:val="left" w:pos="2066"/>
          <w:tab w:val="left" w:pos="3775"/>
          <w:tab w:val="left" w:pos="4852"/>
          <w:tab w:val="left" w:pos="5781"/>
          <w:tab w:val="left" w:pos="6235"/>
          <w:tab w:val="left" w:pos="7839"/>
          <w:tab w:val="left" w:pos="9036"/>
        </w:tabs>
        <w:spacing w:before="1" w:line="276" w:lineRule="auto"/>
        <w:ind w:right="542" w:firstLine="0"/>
        <w:jc w:val="left"/>
        <w:rPr>
          <w:sz w:val="24"/>
        </w:rPr>
      </w:pPr>
      <w:r w:rsidRPr="00220CF0">
        <w:rPr>
          <w:sz w:val="24"/>
        </w:rPr>
        <w:t>формирование</w:t>
      </w:r>
      <w:r w:rsidRPr="00220CF0">
        <w:rPr>
          <w:sz w:val="24"/>
        </w:rPr>
        <w:tab/>
        <w:t>системы</w:t>
      </w:r>
      <w:r w:rsidRPr="00220CF0">
        <w:rPr>
          <w:sz w:val="24"/>
        </w:rPr>
        <w:tab/>
        <w:t>знаний</w:t>
      </w:r>
      <w:r w:rsidRPr="00220CF0">
        <w:rPr>
          <w:sz w:val="24"/>
        </w:rPr>
        <w:tab/>
        <w:t>об</w:t>
      </w:r>
      <w:r w:rsidRPr="00220CF0">
        <w:rPr>
          <w:sz w:val="24"/>
        </w:rPr>
        <w:tab/>
        <w:t>особенностях</w:t>
      </w:r>
      <w:r w:rsidRPr="00220CF0">
        <w:rPr>
          <w:sz w:val="24"/>
        </w:rPr>
        <w:tab/>
        <w:t>строения,</w:t>
      </w:r>
      <w:r w:rsidRPr="00220CF0">
        <w:rPr>
          <w:sz w:val="24"/>
        </w:rPr>
        <w:tab/>
        <w:t>жизнедеятельности</w:t>
      </w:r>
      <w:r w:rsidRPr="00220CF0">
        <w:rPr>
          <w:spacing w:val="-57"/>
          <w:sz w:val="24"/>
        </w:rPr>
        <w:t xml:space="preserve"> </w:t>
      </w:r>
      <w:r w:rsidRPr="00220CF0">
        <w:rPr>
          <w:sz w:val="24"/>
        </w:rPr>
        <w:lastRenderedPageBreak/>
        <w:t>организма</w:t>
      </w:r>
      <w:r w:rsidRPr="00220CF0">
        <w:rPr>
          <w:spacing w:val="-2"/>
          <w:sz w:val="24"/>
        </w:rPr>
        <w:t xml:space="preserve"> </w:t>
      </w:r>
      <w:r w:rsidRPr="00220CF0">
        <w:rPr>
          <w:sz w:val="24"/>
        </w:rPr>
        <w:t>человека,</w:t>
      </w:r>
      <w:r w:rsidRPr="00220CF0">
        <w:rPr>
          <w:spacing w:val="4"/>
          <w:sz w:val="24"/>
        </w:rPr>
        <w:t xml:space="preserve"> </w:t>
      </w:r>
      <w:r w:rsidRPr="00220CF0">
        <w:rPr>
          <w:sz w:val="24"/>
        </w:rPr>
        <w:t>условиях</w:t>
      </w:r>
      <w:r w:rsidRPr="00220CF0">
        <w:rPr>
          <w:spacing w:val="2"/>
          <w:sz w:val="24"/>
        </w:rPr>
        <w:t xml:space="preserve"> </w:t>
      </w:r>
      <w:r w:rsidRPr="00220CF0">
        <w:rPr>
          <w:sz w:val="24"/>
        </w:rPr>
        <w:t>сохранения</w:t>
      </w:r>
      <w:r w:rsidRPr="00220CF0">
        <w:rPr>
          <w:spacing w:val="-1"/>
          <w:sz w:val="24"/>
        </w:rPr>
        <w:t xml:space="preserve"> </w:t>
      </w:r>
      <w:r w:rsidRPr="00220CF0">
        <w:rPr>
          <w:sz w:val="24"/>
        </w:rPr>
        <w:t>его</w:t>
      </w:r>
      <w:r w:rsidRPr="00220CF0">
        <w:rPr>
          <w:spacing w:val="-1"/>
          <w:sz w:val="24"/>
        </w:rPr>
        <w:t xml:space="preserve"> </w:t>
      </w:r>
      <w:r w:rsidRPr="00220CF0">
        <w:rPr>
          <w:sz w:val="24"/>
        </w:rPr>
        <w:t>здоровья;</w:t>
      </w:r>
    </w:p>
    <w:p w:rsidR="00B45568" w:rsidRPr="00220CF0" w:rsidRDefault="00840733" w:rsidP="00335C40">
      <w:pPr>
        <w:pStyle w:val="a7"/>
        <w:numPr>
          <w:ilvl w:val="1"/>
          <w:numId w:val="52"/>
        </w:numPr>
        <w:tabs>
          <w:tab w:val="left" w:pos="2066"/>
        </w:tabs>
        <w:spacing w:before="73" w:line="276" w:lineRule="auto"/>
        <w:ind w:right="543" w:firstLine="0"/>
        <w:rPr>
          <w:sz w:val="24"/>
        </w:rPr>
      </w:pPr>
      <w:r w:rsidRPr="00220CF0">
        <w:rPr>
          <w:sz w:val="24"/>
        </w:rPr>
        <w:t>формирование</w:t>
      </w:r>
      <w:r w:rsidRPr="00220CF0">
        <w:rPr>
          <w:spacing w:val="1"/>
          <w:sz w:val="24"/>
        </w:rPr>
        <w:t xml:space="preserve"> </w:t>
      </w:r>
      <w:r w:rsidRPr="00220CF0">
        <w:rPr>
          <w:sz w:val="24"/>
        </w:rPr>
        <w:t>умений</w:t>
      </w:r>
      <w:r w:rsidRPr="00220CF0">
        <w:rPr>
          <w:spacing w:val="1"/>
          <w:sz w:val="24"/>
        </w:rPr>
        <w:t xml:space="preserve"> </w:t>
      </w:r>
      <w:r w:rsidRPr="00220CF0">
        <w:rPr>
          <w:sz w:val="24"/>
        </w:rPr>
        <w:t>применять</w:t>
      </w:r>
      <w:r w:rsidRPr="00220CF0">
        <w:rPr>
          <w:spacing w:val="1"/>
          <w:sz w:val="24"/>
        </w:rPr>
        <w:t xml:space="preserve"> </w:t>
      </w:r>
      <w:r w:rsidRPr="00220CF0">
        <w:rPr>
          <w:sz w:val="24"/>
        </w:rPr>
        <w:t>методы</w:t>
      </w:r>
      <w:r w:rsidRPr="00220CF0">
        <w:rPr>
          <w:spacing w:val="1"/>
          <w:sz w:val="24"/>
        </w:rPr>
        <w:t xml:space="preserve"> </w:t>
      </w:r>
      <w:r w:rsidRPr="00220CF0">
        <w:rPr>
          <w:sz w:val="24"/>
        </w:rPr>
        <w:t>биологической</w:t>
      </w:r>
      <w:r w:rsidRPr="00220CF0">
        <w:rPr>
          <w:spacing w:val="1"/>
          <w:sz w:val="24"/>
        </w:rPr>
        <w:t xml:space="preserve"> </w:t>
      </w:r>
      <w:r w:rsidRPr="00220CF0">
        <w:rPr>
          <w:sz w:val="24"/>
        </w:rPr>
        <w:t>науки</w:t>
      </w:r>
      <w:r w:rsidRPr="00220CF0">
        <w:rPr>
          <w:spacing w:val="1"/>
          <w:sz w:val="24"/>
        </w:rPr>
        <w:t xml:space="preserve"> </w:t>
      </w:r>
      <w:r w:rsidRPr="00220CF0">
        <w:rPr>
          <w:sz w:val="24"/>
        </w:rPr>
        <w:t>для</w:t>
      </w:r>
      <w:r w:rsidRPr="00220CF0">
        <w:rPr>
          <w:spacing w:val="1"/>
          <w:sz w:val="24"/>
        </w:rPr>
        <w:t xml:space="preserve"> </w:t>
      </w:r>
      <w:r w:rsidRPr="00220CF0">
        <w:rPr>
          <w:sz w:val="24"/>
        </w:rPr>
        <w:t>изучения</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систем, в</w:t>
      </w:r>
      <w:r w:rsidRPr="00220CF0">
        <w:rPr>
          <w:spacing w:val="-1"/>
          <w:sz w:val="24"/>
        </w:rPr>
        <w:t xml:space="preserve"> </w:t>
      </w:r>
      <w:r w:rsidRPr="00220CF0">
        <w:rPr>
          <w:sz w:val="24"/>
        </w:rPr>
        <w:t>том числе</w:t>
      </w:r>
      <w:r w:rsidRPr="00220CF0">
        <w:rPr>
          <w:spacing w:val="-2"/>
          <w:sz w:val="24"/>
        </w:rPr>
        <w:t xml:space="preserve"> </w:t>
      </w:r>
      <w:r w:rsidRPr="00220CF0">
        <w:rPr>
          <w:sz w:val="24"/>
        </w:rPr>
        <w:t>и организма</w:t>
      </w:r>
      <w:r w:rsidRPr="00220CF0">
        <w:rPr>
          <w:spacing w:val="-1"/>
          <w:sz w:val="24"/>
        </w:rPr>
        <w:t xml:space="preserve"> </w:t>
      </w:r>
      <w:r w:rsidRPr="00220CF0">
        <w:rPr>
          <w:sz w:val="24"/>
        </w:rPr>
        <w:t>человека;</w:t>
      </w:r>
    </w:p>
    <w:p w:rsidR="00B45568" w:rsidRPr="00220CF0" w:rsidRDefault="00840733" w:rsidP="00335C40">
      <w:pPr>
        <w:pStyle w:val="a7"/>
        <w:numPr>
          <w:ilvl w:val="1"/>
          <w:numId w:val="52"/>
        </w:numPr>
        <w:tabs>
          <w:tab w:val="left" w:pos="2066"/>
        </w:tabs>
        <w:spacing w:line="276" w:lineRule="auto"/>
        <w:ind w:right="541" w:firstLine="0"/>
        <w:rPr>
          <w:sz w:val="24"/>
        </w:rPr>
      </w:pPr>
      <w:r w:rsidRPr="00220CF0">
        <w:rPr>
          <w:sz w:val="24"/>
        </w:rPr>
        <w:t>формирование</w:t>
      </w:r>
      <w:r w:rsidRPr="00220CF0">
        <w:rPr>
          <w:spacing w:val="1"/>
          <w:sz w:val="24"/>
        </w:rPr>
        <w:t xml:space="preserve"> </w:t>
      </w:r>
      <w:r w:rsidRPr="00220CF0">
        <w:rPr>
          <w:sz w:val="24"/>
        </w:rPr>
        <w:t>умений</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о</w:t>
      </w:r>
      <w:r w:rsidRPr="00220CF0">
        <w:rPr>
          <w:spacing w:val="1"/>
          <w:sz w:val="24"/>
        </w:rPr>
        <w:t xml:space="preserve"> </w:t>
      </w:r>
      <w:r w:rsidRPr="00220CF0">
        <w:rPr>
          <w:sz w:val="24"/>
        </w:rPr>
        <w:t>современных</w:t>
      </w:r>
      <w:r w:rsidRPr="00220CF0">
        <w:rPr>
          <w:spacing w:val="1"/>
          <w:sz w:val="24"/>
        </w:rPr>
        <w:t xml:space="preserve"> </w:t>
      </w:r>
      <w:r w:rsidRPr="00220CF0">
        <w:rPr>
          <w:sz w:val="24"/>
        </w:rPr>
        <w:t>достижениях</w:t>
      </w:r>
      <w:r w:rsidRPr="00220CF0">
        <w:rPr>
          <w:spacing w:val="1"/>
          <w:sz w:val="24"/>
        </w:rPr>
        <w:t xml:space="preserve"> </w:t>
      </w:r>
      <w:r w:rsidRPr="00220CF0">
        <w:rPr>
          <w:sz w:val="24"/>
        </w:rPr>
        <w:t>в</w:t>
      </w:r>
      <w:r w:rsidRPr="00220CF0">
        <w:rPr>
          <w:spacing w:val="1"/>
          <w:sz w:val="24"/>
        </w:rPr>
        <w:t xml:space="preserve"> </w:t>
      </w:r>
      <w:r w:rsidRPr="00220CF0">
        <w:rPr>
          <w:sz w:val="24"/>
        </w:rPr>
        <w:t>области биологии для объяснения процессов и явлений живой природы и жизнедеятельности</w:t>
      </w:r>
      <w:r w:rsidRPr="00220CF0">
        <w:rPr>
          <w:spacing w:val="1"/>
          <w:sz w:val="24"/>
        </w:rPr>
        <w:t xml:space="preserve"> </w:t>
      </w:r>
      <w:r w:rsidRPr="00220CF0">
        <w:rPr>
          <w:sz w:val="24"/>
        </w:rPr>
        <w:t>собственного</w:t>
      </w:r>
      <w:r w:rsidRPr="00220CF0">
        <w:rPr>
          <w:spacing w:val="-1"/>
          <w:sz w:val="24"/>
        </w:rPr>
        <w:t xml:space="preserve"> </w:t>
      </w:r>
      <w:r w:rsidRPr="00220CF0">
        <w:rPr>
          <w:sz w:val="24"/>
        </w:rPr>
        <w:t>организма;</w:t>
      </w:r>
    </w:p>
    <w:p w:rsidR="00B45568" w:rsidRPr="00220CF0" w:rsidRDefault="00840733" w:rsidP="00335C40">
      <w:pPr>
        <w:pStyle w:val="a7"/>
        <w:numPr>
          <w:ilvl w:val="1"/>
          <w:numId w:val="52"/>
        </w:numPr>
        <w:tabs>
          <w:tab w:val="left" w:pos="2066"/>
        </w:tabs>
        <w:spacing w:line="276" w:lineRule="auto"/>
        <w:ind w:right="539" w:firstLine="0"/>
        <w:rPr>
          <w:sz w:val="24"/>
        </w:rPr>
      </w:pPr>
      <w:r w:rsidRPr="00220CF0">
        <w:rPr>
          <w:sz w:val="24"/>
        </w:rPr>
        <w:t>формирование умений объяснять роль биологии в практической деятельности людей,</w:t>
      </w:r>
      <w:r w:rsidRPr="00220CF0">
        <w:rPr>
          <w:spacing w:val="1"/>
          <w:sz w:val="24"/>
        </w:rPr>
        <w:t xml:space="preserve"> </w:t>
      </w:r>
      <w:r w:rsidRPr="00220CF0">
        <w:rPr>
          <w:sz w:val="24"/>
        </w:rPr>
        <w:t>значение биологического разнообразия для сохранения биосферы, последствия деятельности</w:t>
      </w:r>
      <w:r w:rsidRPr="00220CF0">
        <w:rPr>
          <w:spacing w:val="1"/>
          <w:sz w:val="24"/>
        </w:rPr>
        <w:t xml:space="preserve"> </w:t>
      </w:r>
      <w:r w:rsidRPr="00220CF0">
        <w:rPr>
          <w:sz w:val="24"/>
        </w:rPr>
        <w:t>человека</w:t>
      </w:r>
      <w:r w:rsidRPr="00220CF0">
        <w:rPr>
          <w:spacing w:val="-2"/>
          <w:sz w:val="24"/>
        </w:rPr>
        <w:t xml:space="preserve"> </w:t>
      </w:r>
      <w:r w:rsidRPr="00220CF0">
        <w:rPr>
          <w:sz w:val="24"/>
        </w:rPr>
        <w:t>в</w:t>
      </w:r>
      <w:r w:rsidRPr="00220CF0">
        <w:rPr>
          <w:spacing w:val="-1"/>
          <w:sz w:val="24"/>
        </w:rPr>
        <w:t xml:space="preserve"> </w:t>
      </w:r>
      <w:r w:rsidRPr="00220CF0">
        <w:rPr>
          <w:sz w:val="24"/>
        </w:rPr>
        <w:t>природе;</w:t>
      </w:r>
    </w:p>
    <w:p w:rsidR="00B45568" w:rsidRPr="00220CF0" w:rsidRDefault="00840733" w:rsidP="00335C40">
      <w:pPr>
        <w:pStyle w:val="a7"/>
        <w:numPr>
          <w:ilvl w:val="1"/>
          <w:numId w:val="52"/>
        </w:numPr>
        <w:tabs>
          <w:tab w:val="left" w:pos="2066"/>
        </w:tabs>
        <w:spacing w:before="1" w:line="276" w:lineRule="auto"/>
        <w:ind w:right="534" w:firstLine="0"/>
        <w:rPr>
          <w:sz w:val="24"/>
        </w:rPr>
      </w:pPr>
      <w:r w:rsidRPr="00220CF0">
        <w:rPr>
          <w:sz w:val="24"/>
        </w:rPr>
        <w:t>формирование экологической культуры в целях сохранения собственного здоровья и</w:t>
      </w:r>
      <w:r w:rsidRPr="00220CF0">
        <w:rPr>
          <w:spacing w:val="1"/>
          <w:sz w:val="24"/>
        </w:rPr>
        <w:t xml:space="preserve"> </w:t>
      </w:r>
      <w:r w:rsidRPr="00220CF0">
        <w:rPr>
          <w:sz w:val="24"/>
        </w:rPr>
        <w:t>охраны</w:t>
      </w:r>
      <w:r w:rsidRPr="00220CF0">
        <w:rPr>
          <w:spacing w:val="-1"/>
          <w:sz w:val="24"/>
        </w:rPr>
        <w:t xml:space="preserve"> </w:t>
      </w:r>
      <w:r w:rsidRPr="00220CF0">
        <w:rPr>
          <w:sz w:val="24"/>
        </w:rPr>
        <w:t>окружающей</w:t>
      </w:r>
      <w:r w:rsidRPr="00220CF0">
        <w:rPr>
          <w:spacing w:val="2"/>
          <w:sz w:val="24"/>
        </w:rPr>
        <w:t xml:space="preserve"> </w:t>
      </w:r>
      <w:r w:rsidRPr="00220CF0">
        <w:rPr>
          <w:sz w:val="24"/>
        </w:rPr>
        <w:t>среды.</w:t>
      </w:r>
    </w:p>
    <w:p w:rsidR="00B45568" w:rsidRPr="00220CF0" w:rsidRDefault="00B45568">
      <w:pPr>
        <w:pStyle w:val="a3"/>
        <w:spacing w:before="7"/>
        <w:ind w:left="0"/>
        <w:jc w:val="left"/>
        <w:rPr>
          <w:sz w:val="27"/>
        </w:rPr>
      </w:pPr>
    </w:p>
    <w:p w:rsidR="00B45568" w:rsidRPr="00220CF0" w:rsidRDefault="00840733">
      <w:pPr>
        <w:pStyle w:val="a3"/>
      </w:pPr>
      <w:r w:rsidRPr="00220CF0">
        <w:t>Достижение</w:t>
      </w:r>
      <w:r w:rsidRPr="00220CF0">
        <w:rPr>
          <w:spacing w:val="-10"/>
        </w:rPr>
        <w:t xml:space="preserve"> </w:t>
      </w:r>
      <w:r w:rsidRPr="00220CF0">
        <w:t>целей</w:t>
      </w:r>
      <w:r w:rsidRPr="00220CF0">
        <w:rPr>
          <w:spacing w:val="-11"/>
        </w:rPr>
        <w:t xml:space="preserve"> </w:t>
      </w:r>
      <w:r w:rsidRPr="00220CF0">
        <w:t>обеспечивается</w:t>
      </w:r>
      <w:r w:rsidRPr="00220CF0">
        <w:rPr>
          <w:spacing w:val="-10"/>
        </w:rPr>
        <w:t xml:space="preserve"> </w:t>
      </w:r>
      <w:r w:rsidRPr="00220CF0">
        <w:t>решением</w:t>
      </w:r>
      <w:r w:rsidRPr="00220CF0">
        <w:rPr>
          <w:spacing w:val="-10"/>
        </w:rPr>
        <w:t xml:space="preserve"> </w:t>
      </w:r>
      <w:r w:rsidRPr="00220CF0">
        <w:t>следующих</w:t>
      </w:r>
      <w:r w:rsidRPr="00220CF0">
        <w:rPr>
          <w:spacing w:val="-5"/>
        </w:rPr>
        <w:t xml:space="preserve"> </w:t>
      </w:r>
      <w:r w:rsidRPr="00220CF0">
        <w:t>ЗАДАЧ:</w:t>
      </w:r>
    </w:p>
    <w:p w:rsidR="00B45568" w:rsidRPr="00220CF0" w:rsidRDefault="00840733" w:rsidP="00335C40">
      <w:pPr>
        <w:pStyle w:val="a7"/>
        <w:numPr>
          <w:ilvl w:val="1"/>
          <w:numId w:val="52"/>
        </w:numPr>
        <w:tabs>
          <w:tab w:val="left" w:pos="2066"/>
        </w:tabs>
        <w:spacing w:before="41" w:line="276" w:lineRule="auto"/>
        <w:ind w:right="533" w:firstLine="0"/>
        <w:rPr>
          <w:sz w:val="24"/>
        </w:rPr>
      </w:pPr>
      <w:r w:rsidRPr="00220CF0">
        <w:rPr>
          <w:sz w:val="24"/>
        </w:rPr>
        <w:t xml:space="preserve">приобретение знаний </w:t>
      </w:r>
      <w:proofErr w:type="gramStart"/>
      <w:r w:rsidRPr="00220CF0">
        <w:rPr>
          <w:sz w:val="24"/>
        </w:rPr>
        <w:t>обучающимися</w:t>
      </w:r>
      <w:proofErr w:type="gramEnd"/>
      <w:r w:rsidRPr="00220CF0">
        <w:rPr>
          <w:spacing w:val="1"/>
          <w:sz w:val="24"/>
        </w:rPr>
        <w:t xml:space="preserve"> </w:t>
      </w:r>
      <w:r w:rsidRPr="00220CF0">
        <w:rPr>
          <w:sz w:val="24"/>
        </w:rPr>
        <w:t>о живой природе,</w:t>
      </w:r>
      <w:r w:rsidRPr="00220CF0">
        <w:rPr>
          <w:spacing w:val="1"/>
          <w:sz w:val="24"/>
        </w:rPr>
        <w:t xml:space="preserve"> </w:t>
      </w:r>
      <w:r w:rsidRPr="00220CF0">
        <w:rPr>
          <w:sz w:val="24"/>
        </w:rPr>
        <w:t>закономерностях</w:t>
      </w:r>
      <w:r w:rsidRPr="00220CF0">
        <w:rPr>
          <w:spacing w:val="1"/>
          <w:sz w:val="24"/>
        </w:rPr>
        <w:t xml:space="preserve"> </w:t>
      </w:r>
      <w:r w:rsidRPr="00220CF0">
        <w:rPr>
          <w:sz w:val="24"/>
        </w:rPr>
        <w:t>строения,</w:t>
      </w:r>
      <w:r w:rsidRPr="00220CF0">
        <w:rPr>
          <w:spacing w:val="1"/>
          <w:sz w:val="24"/>
        </w:rPr>
        <w:t xml:space="preserve"> </w:t>
      </w:r>
      <w:r w:rsidRPr="00220CF0">
        <w:rPr>
          <w:sz w:val="24"/>
        </w:rPr>
        <w:t>жизнедеятельности</w:t>
      </w:r>
      <w:r w:rsidRPr="00220CF0">
        <w:rPr>
          <w:spacing w:val="1"/>
          <w:sz w:val="24"/>
        </w:rPr>
        <w:t xml:space="preserve"> </w:t>
      </w:r>
      <w:r w:rsidRPr="00220CF0">
        <w:rPr>
          <w:sz w:val="24"/>
        </w:rPr>
        <w:t>и</w:t>
      </w:r>
      <w:r w:rsidRPr="00220CF0">
        <w:rPr>
          <w:spacing w:val="1"/>
          <w:sz w:val="24"/>
        </w:rPr>
        <w:t xml:space="preserve"> </w:t>
      </w:r>
      <w:r w:rsidRPr="00220CF0">
        <w:rPr>
          <w:sz w:val="24"/>
        </w:rPr>
        <w:t>средообразующей</w:t>
      </w:r>
      <w:r w:rsidRPr="00220CF0">
        <w:rPr>
          <w:spacing w:val="1"/>
          <w:sz w:val="24"/>
        </w:rPr>
        <w:t xml:space="preserve"> </w:t>
      </w:r>
      <w:r w:rsidRPr="00220CF0">
        <w:rPr>
          <w:sz w:val="24"/>
        </w:rPr>
        <w:t>роли</w:t>
      </w:r>
      <w:r w:rsidRPr="00220CF0">
        <w:rPr>
          <w:spacing w:val="1"/>
          <w:sz w:val="24"/>
        </w:rPr>
        <w:t xml:space="preserve"> </w:t>
      </w:r>
      <w:r w:rsidRPr="00220CF0">
        <w:rPr>
          <w:sz w:val="24"/>
        </w:rPr>
        <w:t>организмов;</w:t>
      </w:r>
      <w:r w:rsidRPr="00220CF0">
        <w:rPr>
          <w:spacing w:val="1"/>
          <w:sz w:val="24"/>
        </w:rPr>
        <w:t xml:space="preserve"> </w:t>
      </w:r>
      <w:r w:rsidRPr="00220CF0">
        <w:rPr>
          <w:sz w:val="24"/>
        </w:rPr>
        <w:t>человеке</w:t>
      </w:r>
      <w:r w:rsidRPr="00220CF0">
        <w:rPr>
          <w:spacing w:val="1"/>
          <w:sz w:val="24"/>
        </w:rPr>
        <w:t xml:space="preserve"> </w:t>
      </w:r>
      <w:r w:rsidRPr="00220CF0">
        <w:rPr>
          <w:sz w:val="24"/>
        </w:rPr>
        <w:t>как</w:t>
      </w:r>
      <w:r w:rsidRPr="00220CF0">
        <w:rPr>
          <w:spacing w:val="1"/>
          <w:sz w:val="24"/>
        </w:rPr>
        <w:t xml:space="preserve"> </w:t>
      </w:r>
      <w:r w:rsidRPr="00220CF0">
        <w:rPr>
          <w:sz w:val="24"/>
        </w:rPr>
        <w:t>биосоциальном</w:t>
      </w:r>
      <w:r w:rsidRPr="00220CF0">
        <w:rPr>
          <w:spacing w:val="1"/>
          <w:sz w:val="24"/>
        </w:rPr>
        <w:t xml:space="preserve"> </w:t>
      </w:r>
      <w:r w:rsidRPr="00220CF0">
        <w:rPr>
          <w:sz w:val="24"/>
        </w:rPr>
        <w:t>существе;</w:t>
      </w:r>
      <w:r w:rsidRPr="00220CF0">
        <w:rPr>
          <w:spacing w:val="-1"/>
          <w:sz w:val="24"/>
        </w:rPr>
        <w:t xml:space="preserve"> </w:t>
      </w:r>
      <w:r w:rsidRPr="00220CF0">
        <w:rPr>
          <w:sz w:val="24"/>
        </w:rPr>
        <w:t>о</w:t>
      </w:r>
      <w:r w:rsidRPr="00220CF0">
        <w:rPr>
          <w:spacing w:val="-1"/>
          <w:sz w:val="24"/>
        </w:rPr>
        <w:t xml:space="preserve"> </w:t>
      </w:r>
      <w:r w:rsidRPr="00220CF0">
        <w:rPr>
          <w:sz w:val="24"/>
        </w:rPr>
        <w:t>роли биологической</w:t>
      </w:r>
      <w:r w:rsidRPr="00220CF0">
        <w:rPr>
          <w:spacing w:val="-1"/>
          <w:sz w:val="24"/>
        </w:rPr>
        <w:t xml:space="preserve"> </w:t>
      </w:r>
      <w:r w:rsidRPr="00220CF0">
        <w:rPr>
          <w:sz w:val="24"/>
        </w:rPr>
        <w:t>науки в</w:t>
      </w:r>
      <w:r w:rsidRPr="00220CF0">
        <w:rPr>
          <w:spacing w:val="-2"/>
          <w:sz w:val="24"/>
        </w:rPr>
        <w:t xml:space="preserve"> </w:t>
      </w:r>
      <w:r w:rsidRPr="00220CF0">
        <w:rPr>
          <w:sz w:val="24"/>
        </w:rPr>
        <w:t>практической деятельности людей;</w:t>
      </w:r>
    </w:p>
    <w:p w:rsidR="00B45568" w:rsidRPr="00220CF0" w:rsidRDefault="00840733" w:rsidP="00335C40">
      <w:pPr>
        <w:pStyle w:val="a7"/>
        <w:numPr>
          <w:ilvl w:val="1"/>
          <w:numId w:val="52"/>
        </w:numPr>
        <w:tabs>
          <w:tab w:val="left" w:pos="2066"/>
        </w:tabs>
        <w:spacing w:before="2" w:line="276" w:lineRule="auto"/>
        <w:ind w:right="540" w:firstLine="0"/>
        <w:rPr>
          <w:sz w:val="24"/>
        </w:rPr>
      </w:pPr>
      <w:r w:rsidRPr="00220CF0">
        <w:rPr>
          <w:sz w:val="24"/>
        </w:rPr>
        <w:t>овладение</w:t>
      </w:r>
      <w:r w:rsidRPr="00220CF0">
        <w:rPr>
          <w:spacing w:val="1"/>
          <w:sz w:val="24"/>
        </w:rPr>
        <w:t xml:space="preserve"> </w:t>
      </w:r>
      <w:r w:rsidRPr="00220CF0">
        <w:rPr>
          <w:sz w:val="24"/>
        </w:rPr>
        <w:t>умениями</w:t>
      </w:r>
      <w:r w:rsidRPr="00220CF0">
        <w:rPr>
          <w:spacing w:val="1"/>
          <w:sz w:val="24"/>
        </w:rPr>
        <w:t xml:space="preserve"> </w:t>
      </w:r>
      <w:r w:rsidRPr="00220CF0">
        <w:rPr>
          <w:sz w:val="24"/>
        </w:rPr>
        <w:t>проводить</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биологического</w:t>
      </w:r>
      <w:r w:rsidRPr="00220CF0">
        <w:rPr>
          <w:spacing w:val="1"/>
          <w:sz w:val="24"/>
        </w:rPr>
        <w:t xml:space="preserve"> </w:t>
      </w:r>
      <w:r w:rsidRPr="00220CF0">
        <w:rPr>
          <w:sz w:val="24"/>
        </w:rPr>
        <w:t>оборудования</w:t>
      </w:r>
      <w:r w:rsidRPr="00220CF0">
        <w:rPr>
          <w:spacing w:val="-1"/>
          <w:sz w:val="24"/>
        </w:rPr>
        <w:t xml:space="preserve"> </w:t>
      </w:r>
      <w:r w:rsidRPr="00220CF0">
        <w:rPr>
          <w:sz w:val="24"/>
        </w:rPr>
        <w:t>и наблюдения</w:t>
      </w:r>
      <w:r w:rsidRPr="00220CF0">
        <w:rPr>
          <w:spacing w:val="-1"/>
          <w:sz w:val="24"/>
        </w:rPr>
        <w:t xml:space="preserve"> </w:t>
      </w:r>
      <w:r w:rsidRPr="00220CF0">
        <w:rPr>
          <w:sz w:val="24"/>
        </w:rPr>
        <w:t>за</w:t>
      </w:r>
      <w:r w:rsidRPr="00220CF0">
        <w:rPr>
          <w:spacing w:val="-1"/>
          <w:sz w:val="24"/>
        </w:rPr>
        <w:t xml:space="preserve"> </w:t>
      </w:r>
      <w:r w:rsidRPr="00220CF0">
        <w:rPr>
          <w:sz w:val="24"/>
        </w:rPr>
        <w:t>состоянием</w:t>
      </w:r>
      <w:r w:rsidRPr="00220CF0">
        <w:rPr>
          <w:spacing w:val="-1"/>
          <w:sz w:val="24"/>
        </w:rPr>
        <w:t xml:space="preserve"> </w:t>
      </w:r>
      <w:r w:rsidRPr="00220CF0">
        <w:rPr>
          <w:sz w:val="24"/>
        </w:rPr>
        <w:t>собственного</w:t>
      </w:r>
      <w:r w:rsidRPr="00220CF0">
        <w:rPr>
          <w:spacing w:val="-1"/>
          <w:sz w:val="24"/>
        </w:rPr>
        <w:t xml:space="preserve"> </w:t>
      </w:r>
      <w:r w:rsidRPr="00220CF0">
        <w:rPr>
          <w:sz w:val="24"/>
        </w:rPr>
        <w:t>организма;</w:t>
      </w:r>
    </w:p>
    <w:p w:rsidR="00B45568" w:rsidRPr="00220CF0" w:rsidRDefault="00840733" w:rsidP="00335C40">
      <w:pPr>
        <w:pStyle w:val="a7"/>
        <w:numPr>
          <w:ilvl w:val="1"/>
          <w:numId w:val="52"/>
        </w:numPr>
        <w:tabs>
          <w:tab w:val="left" w:pos="2066"/>
        </w:tabs>
        <w:spacing w:line="276" w:lineRule="auto"/>
        <w:ind w:right="547" w:firstLine="0"/>
        <w:rPr>
          <w:sz w:val="24"/>
        </w:rPr>
      </w:pPr>
      <w:r w:rsidRPr="00220CF0">
        <w:rPr>
          <w:sz w:val="24"/>
        </w:rPr>
        <w:t>освоение приёмов работы с биологической информацией, в том числе о современных</w:t>
      </w:r>
      <w:r w:rsidRPr="00220CF0">
        <w:rPr>
          <w:spacing w:val="1"/>
          <w:sz w:val="24"/>
        </w:rPr>
        <w:t xml:space="preserve"> </w:t>
      </w:r>
      <w:r w:rsidRPr="00220CF0">
        <w:rPr>
          <w:sz w:val="24"/>
        </w:rPr>
        <w:t>достижениях</w:t>
      </w:r>
      <w:r w:rsidRPr="00220CF0">
        <w:rPr>
          <w:spacing w:val="1"/>
          <w:sz w:val="24"/>
        </w:rPr>
        <w:t xml:space="preserve"> </w:t>
      </w:r>
      <w:r w:rsidRPr="00220CF0">
        <w:rPr>
          <w:sz w:val="24"/>
        </w:rPr>
        <w:t>в</w:t>
      </w:r>
      <w:r w:rsidRPr="00220CF0">
        <w:rPr>
          <w:spacing w:val="-1"/>
          <w:sz w:val="24"/>
        </w:rPr>
        <w:t xml:space="preserve"> </w:t>
      </w:r>
      <w:r w:rsidRPr="00220CF0">
        <w:rPr>
          <w:sz w:val="24"/>
        </w:rPr>
        <w:t>области</w:t>
      </w:r>
      <w:r w:rsidRPr="00220CF0">
        <w:rPr>
          <w:spacing w:val="-2"/>
          <w:sz w:val="24"/>
        </w:rPr>
        <w:t xml:space="preserve"> </w:t>
      </w:r>
      <w:r w:rsidRPr="00220CF0">
        <w:rPr>
          <w:sz w:val="24"/>
        </w:rPr>
        <w:t>биологии, её</w:t>
      </w:r>
      <w:r w:rsidRPr="00220CF0">
        <w:rPr>
          <w:spacing w:val="-2"/>
          <w:sz w:val="24"/>
        </w:rPr>
        <w:t xml:space="preserve"> </w:t>
      </w:r>
      <w:r w:rsidRPr="00220CF0">
        <w:rPr>
          <w:sz w:val="24"/>
        </w:rPr>
        <w:t>анализ и</w:t>
      </w:r>
      <w:r w:rsidRPr="00220CF0">
        <w:rPr>
          <w:spacing w:val="-2"/>
          <w:sz w:val="24"/>
        </w:rPr>
        <w:t xml:space="preserve"> </w:t>
      </w:r>
      <w:r w:rsidRPr="00220CF0">
        <w:rPr>
          <w:sz w:val="24"/>
        </w:rPr>
        <w:t>критическое</w:t>
      </w:r>
      <w:r w:rsidRPr="00220CF0">
        <w:rPr>
          <w:spacing w:val="-2"/>
          <w:sz w:val="24"/>
        </w:rPr>
        <w:t xml:space="preserve"> </w:t>
      </w:r>
      <w:r w:rsidRPr="00220CF0">
        <w:rPr>
          <w:sz w:val="24"/>
        </w:rPr>
        <w:t>оценивание;</w:t>
      </w:r>
    </w:p>
    <w:p w:rsidR="00B45568" w:rsidRPr="00220CF0" w:rsidRDefault="00840733" w:rsidP="00335C40">
      <w:pPr>
        <w:pStyle w:val="a7"/>
        <w:numPr>
          <w:ilvl w:val="1"/>
          <w:numId w:val="52"/>
        </w:numPr>
        <w:tabs>
          <w:tab w:val="left" w:pos="2066"/>
        </w:tabs>
        <w:spacing w:line="276" w:lineRule="auto"/>
        <w:ind w:right="541" w:firstLine="0"/>
        <w:rPr>
          <w:sz w:val="24"/>
        </w:rPr>
      </w:pPr>
      <w:r w:rsidRPr="00220CF0">
        <w:rPr>
          <w:sz w:val="24"/>
        </w:rPr>
        <w:t>воспитание биологически и экологически грамотной личности, готовой к сохранению</w:t>
      </w:r>
      <w:r w:rsidRPr="00220CF0">
        <w:rPr>
          <w:spacing w:val="1"/>
          <w:sz w:val="24"/>
        </w:rPr>
        <w:t xml:space="preserve"> </w:t>
      </w:r>
      <w:r w:rsidRPr="00220CF0">
        <w:rPr>
          <w:sz w:val="24"/>
        </w:rPr>
        <w:t>собственного</w:t>
      </w:r>
      <w:r w:rsidRPr="00220CF0">
        <w:rPr>
          <w:spacing w:val="1"/>
          <w:sz w:val="24"/>
        </w:rPr>
        <w:t xml:space="preserve"> </w:t>
      </w:r>
      <w:r w:rsidRPr="00220CF0">
        <w:rPr>
          <w:sz w:val="24"/>
        </w:rPr>
        <w:t>здоровья</w:t>
      </w:r>
      <w:r w:rsidRPr="00220CF0">
        <w:rPr>
          <w:spacing w:val="1"/>
          <w:sz w:val="24"/>
        </w:rPr>
        <w:t xml:space="preserve"> </w:t>
      </w:r>
      <w:r w:rsidRPr="00220CF0">
        <w:rPr>
          <w:sz w:val="24"/>
        </w:rPr>
        <w:t>и</w:t>
      </w:r>
      <w:r w:rsidRPr="00220CF0">
        <w:rPr>
          <w:spacing w:val="1"/>
          <w:sz w:val="24"/>
        </w:rPr>
        <w:t xml:space="preserve"> </w:t>
      </w:r>
      <w:r w:rsidRPr="00220CF0">
        <w:rPr>
          <w:sz w:val="24"/>
        </w:rPr>
        <w:t>охраны</w:t>
      </w:r>
      <w:r w:rsidRPr="00220CF0">
        <w:rPr>
          <w:spacing w:val="1"/>
          <w:sz w:val="24"/>
        </w:rPr>
        <w:t xml:space="preserve"> </w:t>
      </w:r>
      <w:r w:rsidRPr="00220CF0">
        <w:rPr>
          <w:sz w:val="24"/>
        </w:rPr>
        <w:t>окружающей</w:t>
      </w:r>
      <w:r w:rsidRPr="00220CF0">
        <w:rPr>
          <w:spacing w:val="1"/>
          <w:sz w:val="24"/>
        </w:rPr>
        <w:t xml:space="preserve"> </w:t>
      </w:r>
      <w:r w:rsidRPr="00220CF0">
        <w:rPr>
          <w:sz w:val="24"/>
        </w:rPr>
        <w:t>среды</w:t>
      </w:r>
      <w:r w:rsidRPr="00220CF0">
        <w:rPr>
          <w:spacing w:val="1"/>
          <w:sz w:val="24"/>
        </w:rPr>
        <w:t xml:space="preserve"> </w:t>
      </w:r>
      <w:r w:rsidRPr="00220CF0">
        <w:rPr>
          <w:sz w:val="24"/>
        </w:rPr>
        <w:t>роли</w:t>
      </w:r>
      <w:r w:rsidRPr="00220CF0">
        <w:rPr>
          <w:spacing w:val="1"/>
          <w:sz w:val="24"/>
        </w:rPr>
        <w:t xml:space="preserve"> </w:t>
      </w:r>
      <w:r w:rsidRPr="00220CF0">
        <w:rPr>
          <w:sz w:val="24"/>
        </w:rPr>
        <w:t>организмов;</w:t>
      </w:r>
      <w:r w:rsidRPr="00220CF0">
        <w:rPr>
          <w:spacing w:val="1"/>
          <w:sz w:val="24"/>
        </w:rPr>
        <w:t xml:space="preserve"> </w:t>
      </w:r>
      <w:r w:rsidRPr="00220CF0">
        <w:rPr>
          <w:sz w:val="24"/>
        </w:rPr>
        <w:t>человеке</w:t>
      </w:r>
      <w:r w:rsidRPr="00220CF0">
        <w:rPr>
          <w:spacing w:val="1"/>
          <w:sz w:val="24"/>
        </w:rPr>
        <w:t xml:space="preserve"> </w:t>
      </w:r>
      <w:r w:rsidRPr="00220CF0">
        <w:rPr>
          <w:sz w:val="24"/>
        </w:rPr>
        <w:t>как</w:t>
      </w:r>
      <w:r w:rsidRPr="00220CF0">
        <w:rPr>
          <w:spacing w:val="1"/>
          <w:sz w:val="24"/>
        </w:rPr>
        <w:t xml:space="preserve"> </w:t>
      </w:r>
      <w:r w:rsidRPr="00220CF0">
        <w:rPr>
          <w:sz w:val="24"/>
        </w:rPr>
        <w:t>биосоциальном</w:t>
      </w:r>
      <w:r w:rsidRPr="00220CF0">
        <w:rPr>
          <w:spacing w:val="-3"/>
          <w:sz w:val="24"/>
        </w:rPr>
        <w:t xml:space="preserve"> </w:t>
      </w:r>
      <w:r w:rsidRPr="00220CF0">
        <w:rPr>
          <w:sz w:val="24"/>
        </w:rPr>
        <w:t>существе;</w:t>
      </w:r>
      <w:r w:rsidRPr="00220CF0">
        <w:rPr>
          <w:spacing w:val="-2"/>
          <w:sz w:val="24"/>
        </w:rPr>
        <w:t xml:space="preserve"> </w:t>
      </w:r>
      <w:r w:rsidRPr="00220CF0">
        <w:rPr>
          <w:sz w:val="24"/>
        </w:rPr>
        <w:t>о</w:t>
      </w:r>
      <w:r w:rsidRPr="00220CF0">
        <w:rPr>
          <w:spacing w:val="-2"/>
          <w:sz w:val="24"/>
        </w:rPr>
        <w:t xml:space="preserve"> </w:t>
      </w:r>
      <w:r w:rsidRPr="00220CF0">
        <w:rPr>
          <w:sz w:val="24"/>
        </w:rPr>
        <w:t>роли</w:t>
      </w:r>
      <w:r w:rsidRPr="00220CF0">
        <w:rPr>
          <w:spacing w:val="1"/>
          <w:sz w:val="24"/>
        </w:rPr>
        <w:t xml:space="preserve"> </w:t>
      </w:r>
      <w:r w:rsidRPr="00220CF0">
        <w:rPr>
          <w:sz w:val="24"/>
        </w:rPr>
        <w:t>биологической</w:t>
      </w:r>
      <w:r w:rsidRPr="00220CF0">
        <w:rPr>
          <w:spacing w:val="-2"/>
          <w:sz w:val="24"/>
        </w:rPr>
        <w:t xml:space="preserve"> </w:t>
      </w:r>
      <w:r w:rsidRPr="00220CF0">
        <w:rPr>
          <w:sz w:val="24"/>
        </w:rPr>
        <w:t>науки</w:t>
      </w:r>
      <w:r w:rsidRPr="00220CF0">
        <w:rPr>
          <w:spacing w:val="-2"/>
          <w:sz w:val="24"/>
        </w:rPr>
        <w:t xml:space="preserve"> </w:t>
      </w:r>
      <w:r w:rsidRPr="00220CF0">
        <w:rPr>
          <w:sz w:val="24"/>
        </w:rPr>
        <w:t>в</w:t>
      </w:r>
      <w:r w:rsidRPr="00220CF0">
        <w:rPr>
          <w:spacing w:val="-3"/>
          <w:sz w:val="24"/>
        </w:rPr>
        <w:t xml:space="preserve"> </w:t>
      </w:r>
      <w:r w:rsidRPr="00220CF0">
        <w:rPr>
          <w:sz w:val="24"/>
        </w:rPr>
        <w:t>практической</w:t>
      </w:r>
      <w:r w:rsidRPr="00220CF0">
        <w:rPr>
          <w:spacing w:val="-2"/>
          <w:sz w:val="24"/>
        </w:rPr>
        <w:t xml:space="preserve"> </w:t>
      </w:r>
      <w:r w:rsidRPr="00220CF0">
        <w:rPr>
          <w:sz w:val="24"/>
        </w:rPr>
        <w:t>деятельности</w:t>
      </w:r>
      <w:r w:rsidRPr="00220CF0">
        <w:rPr>
          <w:spacing w:val="-3"/>
          <w:sz w:val="24"/>
        </w:rPr>
        <w:t xml:space="preserve"> </w:t>
      </w:r>
      <w:r w:rsidRPr="00220CF0">
        <w:rPr>
          <w:sz w:val="24"/>
        </w:rPr>
        <w:t>людей;</w:t>
      </w:r>
    </w:p>
    <w:p w:rsidR="00B45568" w:rsidRPr="00220CF0" w:rsidRDefault="00840733" w:rsidP="00335C40">
      <w:pPr>
        <w:pStyle w:val="a7"/>
        <w:numPr>
          <w:ilvl w:val="1"/>
          <w:numId w:val="52"/>
        </w:numPr>
        <w:tabs>
          <w:tab w:val="left" w:pos="2066"/>
        </w:tabs>
        <w:spacing w:line="276" w:lineRule="auto"/>
        <w:ind w:right="540" w:firstLine="0"/>
        <w:rPr>
          <w:sz w:val="24"/>
        </w:rPr>
      </w:pPr>
      <w:r w:rsidRPr="00220CF0">
        <w:rPr>
          <w:sz w:val="24"/>
        </w:rPr>
        <w:t>овладение</w:t>
      </w:r>
      <w:r w:rsidRPr="00220CF0">
        <w:rPr>
          <w:spacing w:val="1"/>
          <w:sz w:val="24"/>
        </w:rPr>
        <w:t xml:space="preserve"> </w:t>
      </w:r>
      <w:r w:rsidRPr="00220CF0">
        <w:rPr>
          <w:sz w:val="24"/>
        </w:rPr>
        <w:t>умениями</w:t>
      </w:r>
      <w:r w:rsidRPr="00220CF0">
        <w:rPr>
          <w:spacing w:val="1"/>
          <w:sz w:val="24"/>
        </w:rPr>
        <w:t xml:space="preserve"> </w:t>
      </w:r>
      <w:r w:rsidRPr="00220CF0">
        <w:rPr>
          <w:sz w:val="24"/>
        </w:rPr>
        <w:t>проводить</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биологического</w:t>
      </w:r>
      <w:r w:rsidRPr="00220CF0">
        <w:rPr>
          <w:spacing w:val="1"/>
          <w:sz w:val="24"/>
        </w:rPr>
        <w:t xml:space="preserve"> </w:t>
      </w:r>
      <w:r w:rsidRPr="00220CF0">
        <w:rPr>
          <w:sz w:val="24"/>
        </w:rPr>
        <w:t>оборудования</w:t>
      </w:r>
      <w:r w:rsidRPr="00220CF0">
        <w:rPr>
          <w:spacing w:val="-1"/>
          <w:sz w:val="24"/>
        </w:rPr>
        <w:t xml:space="preserve"> </w:t>
      </w:r>
      <w:r w:rsidRPr="00220CF0">
        <w:rPr>
          <w:sz w:val="24"/>
        </w:rPr>
        <w:t>и наблюдения</w:t>
      </w:r>
      <w:r w:rsidRPr="00220CF0">
        <w:rPr>
          <w:spacing w:val="-1"/>
          <w:sz w:val="24"/>
        </w:rPr>
        <w:t xml:space="preserve"> </w:t>
      </w:r>
      <w:r w:rsidRPr="00220CF0">
        <w:rPr>
          <w:sz w:val="24"/>
        </w:rPr>
        <w:t>за</w:t>
      </w:r>
      <w:r w:rsidRPr="00220CF0">
        <w:rPr>
          <w:spacing w:val="-1"/>
          <w:sz w:val="24"/>
        </w:rPr>
        <w:t xml:space="preserve"> </w:t>
      </w:r>
      <w:r w:rsidRPr="00220CF0">
        <w:rPr>
          <w:sz w:val="24"/>
        </w:rPr>
        <w:t>состоянием</w:t>
      </w:r>
      <w:r w:rsidRPr="00220CF0">
        <w:rPr>
          <w:spacing w:val="-1"/>
          <w:sz w:val="24"/>
        </w:rPr>
        <w:t xml:space="preserve"> </w:t>
      </w:r>
      <w:r w:rsidRPr="00220CF0">
        <w:rPr>
          <w:sz w:val="24"/>
        </w:rPr>
        <w:t>собственного</w:t>
      </w:r>
      <w:r w:rsidRPr="00220CF0">
        <w:rPr>
          <w:spacing w:val="-1"/>
          <w:sz w:val="24"/>
        </w:rPr>
        <w:t xml:space="preserve"> </w:t>
      </w:r>
      <w:r w:rsidRPr="00220CF0">
        <w:rPr>
          <w:sz w:val="24"/>
        </w:rPr>
        <w:t>организма;</w:t>
      </w:r>
    </w:p>
    <w:p w:rsidR="00B45568" w:rsidRPr="00220CF0" w:rsidRDefault="00840733" w:rsidP="00335C40">
      <w:pPr>
        <w:pStyle w:val="a7"/>
        <w:numPr>
          <w:ilvl w:val="1"/>
          <w:numId w:val="52"/>
        </w:numPr>
        <w:tabs>
          <w:tab w:val="left" w:pos="2066"/>
        </w:tabs>
        <w:spacing w:line="276" w:lineRule="auto"/>
        <w:ind w:right="539" w:firstLine="0"/>
        <w:rPr>
          <w:sz w:val="24"/>
        </w:rPr>
      </w:pPr>
      <w:r w:rsidRPr="00220CF0">
        <w:rPr>
          <w:sz w:val="24"/>
        </w:rPr>
        <w:t>освоение приёмов работы с биологической информацией, в том числе о современных</w:t>
      </w:r>
      <w:r w:rsidRPr="00220CF0">
        <w:rPr>
          <w:spacing w:val="1"/>
          <w:sz w:val="24"/>
        </w:rPr>
        <w:t xml:space="preserve"> </w:t>
      </w:r>
      <w:r w:rsidRPr="00220CF0">
        <w:rPr>
          <w:sz w:val="24"/>
        </w:rPr>
        <w:t>достижениях</w:t>
      </w:r>
      <w:r w:rsidRPr="00220CF0">
        <w:rPr>
          <w:spacing w:val="1"/>
          <w:sz w:val="24"/>
        </w:rPr>
        <w:t xml:space="preserve"> </w:t>
      </w:r>
      <w:r w:rsidRPr="00220CF0">
        <w:rPr>
          <w:sz w:val="24"/>
        </w:rPr>
        <w:t>в</w:t>
      </w:r>
      <w:r w:rsidRPr="00220CF0">
        <w:rPr>
          <w:spacing w:val="-1"/>
          <w:sz w:val="24"/>
        </w:rPr>
        <w:t xml:space="preserve"> </w:t>
      </w:r>
      <w:r w:rsidRPr="00220CF0">
        <w:rPr>
          <w:sz w:val="24"/>
        </w:rPr>
        <w:t>области</w:t>
      </w:r>
      <w:r w:rsidRPr="00220CF0">
        <w:rPr>
          <w:spacing w:val="-2"/>
          <w:sz w:val="24"/>
        </w:rPr>
        <w:t xml:space="preserve"> </w:t>
      </w:r>
      <w:r w:rsidRPr="00220CF0">
        <w:rPr>
          <w:sz w:val="24"/>
        </w:rPr>
        <w:t>биологии, её</w:t>
      </w:r>
      <w:r w:rsidRPr="00220CF0">
        <w:rPr>
          <w:spacing w:val="-2"/>
          <w:sz w:val="24"/>
        </w:rPr>
        <w:t xml:space="preserve"> </w:t>
      </w:r>
      <w:r w:rsidRPr="00220CF0">
        <w:rPr>
          <w:sz w:val="24"/>
        </w:rPr>
        <w:t>анализ и</w:t>
      </w:r>
      <w:r w:rsidRPr="00220CF0">
        <w:rPr>
          <w:spacing w:val="-2"/>
          <w:sz w:val="24"/>
        </w:rPr>
        <w:t xml:space="preserve"> </w:t>
      </w:r>
      <w:r w:rsidRPr="00220CF0">
        <w:rPr>
          <w:sz w:val="24"/>
        </w:rPr>
        <w:t>критическое</w:t>
      </w:r>
      <w:r w:rsidRPr="00220CF0">
        <w:rPr>
          <w:spacing w:val="-2"/>
          <w:sz w:val="24"/>
        </w:rPr>
        <w:t xml:space="preserve"> </w:t>
      </w:r>
      <w:r w:rsidRPr="00220CF0">
        <w:rPr>
          <w:sz w:val="24"/>
        </w:rPr>
        <w:t>оценивание;</w:t>
      </w:r>
    </w:p>
    <w:p w:rsidR="00B45568" w:rsidRPr="00220CF0" w:rsidRDefault="00840733" w:rsidP="00335C40">
      <w:pPr>
        <w:pStyle w:val="a7"/>
        <w:numPr>
          <w:ilvl w:val="1"/>
          <w:numId w:val="52"/>
        </w:numPr>
        <w:tabs>
          <w:tab w:val="left" w:pos="2066"/>
        </w:tabs>
        <w:spacing w:line="276" w:lineRule="auto"/>
        <w:ind w:right="544" w:firstLine="0"/>
        <w:rPr>
          <w:sz w:val="24"/>
        </w:rPr>
      </w:pPr>
      <w:r w:rsidRPr="00220CF0">
        <w:rPr>
          <w:sz w:val="24"/>
        </w:rPr>
        <w:t>воспитание биологически и экологически грамотной личности, готовой к сохранению</w:t>
      </w:r>
      <w:r w:rsidRPr="00220CF0">
        <w:rPr>
          <w:spacing w:val="1"/>
          <w:sz w:val="24"/>
        </w:rPr>
        <w:t xml:space="preserve"> </w:t>
      </w:r>
      <w:r w:rsidRPr="00220CF0">
        <w:rPr>
          <w:sz w:val="24"/>
        </w:rPr>
        <w:t>собственного</w:t>
      </w:r>
      <w:r w:rsidRPr="00220CF0">
        <w:rPr>
          <w:spacing w:val="-1"/>
          <w:sz w:val="24"/>
        </w:rPr>
        <w:t xml:space="preserve"> </w:t>
      </w:r>
      <w:r w:rsidRPr="00220CF0">
        <w:rPr>
          <w:sz w:val="24"/>
        </w:rPr>
        <w:t>здоровья</w:t>
      </w:r>
      <w:r w:rsidRPr="00220CF0">
        <w:rPr>
          <w:spacing w:val="-3"/>
          <w:sz w:val="24"/>
        </w:rPr>
        <w:t xml:space="preserve"> </w:t>
      </w:r>
      <w:r w:rsidRPr="00220CF0">
        <w:rPr>
          <w:sz w:val="24"/>
        </w:rPr>
        <w:t>и охраны окружающей среды.</w:t>
      </w:r>
    </w:p>
    <w:p w:rsidR="00B45568" w:rsidRPr="00220CF0" w:rsidRDefault="00B45568">
      <w:pPr>
        <w:pStyle w:val="a3"/>
        <w:spacing w:before="11"/>
        <w:ind w:left="0"/>
        <w:jc w:val="left"/>
        <w:rPr>
          <w:sz w:val="27"/>
        </w:rPr>
      </w:pPr>
    </w:p>
    <w:p w:rsidR="00B45568" w:rsidRPr="00220CF0" w:rsidRDefault="00840733">
      <w:pPr>
        <w:pStyle w:val="4"/>
      </w:pPr>
      <w:r w:rsidRPr="00220CF0">
        <w:t>МЕСТО</w:t>
      </w:r>
      <w:r w:rsidRPr="00220CF0">
        <w:rPr>
          <w:spacing w:val="-8"/>
        </w:rPr>
        <w:t xml:space="preserve"> </w:t>
      </w:r>
      <w:r w:rsidRPr="00220CF0">
        <w:t>УЧЕБНОГО</w:t>
      </w:r>
      <w:r w:rsidRPr="00220CF0">
        <w:rPr>
          <w:spacing w:val="-9"/>
        </w:rPr>
        <w:t xml:space="preserve"> </w:t>
      </w:r>
      <w:r w:rsidRPr="00220CF0">
        <w:t>ПРЕДМЕТА</w:t>
      </w:r>
      <w:r w:rsidRPr="00220CF0">
        <w:rPr>
          <w:spacing w:val="-6"/>
        </w:rPr>
        <w:t xml:space="preserve"> </w:t>
      </w:r>
      <w:r w:rsidRPr="00220CF0">
        <w:t>«БИОЛОГИЯ»</w:t>
      </w:r>
      <w:r w:rsidRPr="00220CF0">
        <w:rPr>
          <w:spacing w:val="-5"/>
        </w:rPr>
        <w:t xml:space="preserve"> </w:t>
      </w:r>
      <w:r w:rsidRPr="00220CF0">
        <w:t>В</w:t>
      </w:r>
      <w:r w:rsidRPr="00220CF0">
        <w:rPr>
          <w:spacing w:val="-6"/>
        </w:rPr>
        <w:t xml:space="preserve"> </w:t>
      </w:r>
      <w:r w:rsidRPr="00220CF0">
        <w:t>УЧЕБНОМ</w:t>
      </w:r>
      <w:r w:rsidRPr="00220CF0">
        <w:rPr>
          <w:spacing w:val="-8"/>
        </w:rPr>
        <w:t xml:space="preserve"> </w:t>
      </w:r>
      <w:r w:rsidRPr="00220CF0">
        <w:t>ПЛАНЕ</w:t>
      </w:r>
    </w:p>
    <w:p w:rsidR="00B45568" w:rsidRPr="00220CF0" w:rsidRDefault="00840733">
      <w:pPr>
        <w:pStyle w:val="a3"/>
        <w:spacing w:before="36" w:line="276" w:lineRule="auto"/>
        <w:ind w:right="538"/>
      </w:pP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ФГОС</w:t>
      </w:r>
      <w:r w:rsidRPr="00220CF0">
        <w:rPr>
          <w:spacing w:val="1"/>
        </w:rPr>
        <w:t xml:space="preserve"> </w:t>
      </w:r>
      <w:r w:rsidRPr="00220CF0">
        <w:t>ООО</w:t>
      </w:r>
      <w:r w:rsidRPr="00220CF0">
        <w:rPr>
          <w:spacing w:val="1"/>
        </w:rPr>
        <w:t xml:space="preserve"> </w:t>
      </w:r>
      <w:r w:rsidRPr="00220CF0">
        <w:t>биология</w:t>
      </w:r>
      <w:r w:rsidRPr="00220CF0">
        <w:rPr>
          <w:spacing w:val="1"/>
        </w:rPr>
        <w:t xml:space="preserve"> </w:t>
      </w:r>
      <w:r w:rsidRPr="00220CF0">
        <w:t>является</w:t>
      </w:r>
      <w:r w:rsidRPr="00220CF0">
        <w:rPr>
          <w:spacing w:val="1"/>
        </w:rPr>
        <w:t xml:space="preserve"> </w:t>
      </w:r>
      <w:r w:rsidRPr="00220CF0">
        <w:t>обязательным</w:t>
      </w:r>
      <w:r w:rsidRPr="00220CF0">
        <w:rPr>
          <w:spacing w:val="1"/>
        </w:rPr>
        <w:t xml:space="preserve"> </w:t>
      </w:r>
      <w:r w:rsidRPr="00220CF0">
        <w:t>предметом</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основного общего образования. Данная программа предусматривает изучение биологии в 5</w:t>
      </w:r>
      <w:r w:rsidRPr="00220CF0">
        <w:rPr>
          <w:spacing w:val="1"/>
        </w:rPr>
        <w:t xml:space="preserve"> </w:t>
      </w:r>
      <w:r w:rsidRPr="00220CF0">
        <w:t>классе</w:t>
      </w:r>
      <w:r w:rsidRPr="00220CF0">
        <w:rPr>
          <w:spacing w:val="-2"/>
        </w:rPr>
        <w:t xml:space="preserve"> </w:t>
      </w:r>
      <w:r w:rsidRPr="00220CF0">
        <w:t>из расчета 1 час</w:t>
      </w:r>
      <w:r w:rsidRPr="00220CF0">
        <w:rPr>
          <w:spacing w:val="1"/>
        </w:rPr>
        <w:t xml:space="preserve"> </w:t>
      </w:r>
      <w:r w:rsidRPr="00220CF0">
        <w:t>в</w:t>
      </w:r>
      <w:r w:rsidRPr="00220CF0">
        <w:rPr>
          <w:spacing w:val="-1"/>
        </w:rPr>
        <w:t xml:space="preserve"> </w:t>
      </w:r>
      <w:r w:rsidRPr="00220CF0">
        <w:t>неделю.</w:t>
      </w:r>
    </w:p>
    <w:p w:rsidR="00B45568" w:rsidRPr="00220CF0" w:rsidRDefault="00B45568">
      <w:pPr>
        <w:pStyle w:val="a3"/>
        <w:ind w:left="0"/>
        <w:jc w:val="left"/>
        <w:rPr>
          <w:sz w:val="28"/>
        </w:rPr>
      </w:pPr>
    </w:p>
    <w:p w:rsidR="00B45568" w:rsidRPr="00220CF0" w:rsidRDefault="00840733">
      <w:pPr>
        <w:ind w:left="1359"/>
        <w:jc w:val="both"/>
        <w:rPr>
          <w:b/>
          <w:sz w:val="24"/>
        </w:rPr>
      </w:pPr>
      <w:r w:rsidRPr="00220CF0">
        <w:rPr>
          <w:b/>
          <w:sz w:val="24"/>
        </w:rPr>
        <w:t>СОДЕРЖАНИЕ</w:t>
      </w:r>
      <w:r w:rsidRPr="00220CF0">
        <w:rPr>
          <w:b/>
          <w:spacing w:val="-13"/>
          <w:sz w:val="24"/>
        </w:rPr>
        <w:t xml:space="preserve"> </w:t>
      </w:r>
      <w:r w:rsidRPr="00220CF0">
        <w:rPr>
          <w:b/>
          <w:sz w:val="24"/>
        </w:rPr>
        <w:t>УЧЕБНОГО</w:t>
      </w:r>
      <w:r w:rsidRPr="00220CF0">
        <w:rPr>
          <w:b/>
          <w:spacing w:val="-11"/>
          <w:sz w:val="24"/>
        </w:rPr>
        <w:t xml:space="preserve"> </w:t>
      </w:r>
      <w:r w:rsidRPr="00220CF0">
        <w:rPr>
          <w:b/>
          <w:sz w:val="24"/>
        </w:rPr>
        <w:t>ПРЕДМЕТА</w:t>
      </w:r>
      <w:r w:rsidRPr="00220CF0">
        <w:rPr>
          <w:b/>
          <w:spacing w:val="-13"/>
          <w:sz w:val="24"/>
        </w:rPr>
        <w:t xml:space="preserve"> </w:t>
      </w:r>
      <w:r w:rsidRPr="00220CF0">
        <w:rPr>
          <w:b/>
          <w:sz w:val="24"/>
        </w:rPr>
        <w:t>«БИОЛОГИЯ»</w:t>
      </w:r>
    </w:p>
    <w:p w:rsidR="00B45568" w:rsidRPr="00220CF0" w:rsidRDefault="00B45568">
      <w:pPr>
        <w:pStyle w:val="a3"/>
        <w:spacing w:before="8"/>
        <w:ind w:left="0"/>
        <w:jc w:val="left"/>
        <w:rPr>
          <w:b/>
          <w:sz w:val="33"/>
        </w:rPr>
      </w:pPr>
    </w:p>
    <w:p w:rsidR="00B45568" w:rsidRPr="00220CF0" w:rsidRDefault="00840733">
      <w:pPr>
        <w:pStyle w:val="2"/>
      </w:pPr>
      <w:r w:rsidRPr="00220CF0">
        <w:t>5</w:t>
      </w:r>
      <w:r w:rsidRPr="00220CF0">
        <w:rPr>
          <w:spacing w:val="-10"/>
        </w:rPr>
        <w:t xml:space="preserve"> </w:t>
      </w:r>
      <w:r w:rsidRPr="00220CF0">
        <w:t>класс</w:t>
      </w:r>
    </w:p>
    <w:p w:rsidR="00B45568" w:rsidRPr="00220CF0" w:rsidRDefault="00840733">
      <w:pPr>
        <w:spacing w:before="44"/>
        <w:ind w:left="1796"/>
        <w:jc w:val="both"/>
        <w:rPr>
          <w:b/>
          <w:sz w:val="26"/>
        </w:rPr>
      </w:pPr>
      <w:r w:rsidRPr="00220CF0">
        <w:rPr>
          <w:b/>
          <w:sz w:val="26"/>
        </w:rPr>
        <w:t>Биология</w:t>
      </w:r>
      <w:r w:rsidRPr="00220CF0">
        <w:rPr>
          <w:b/>
          <w:spacing w:val="-13"/>
          <w:sz w:val="26"/>
        </w:rPr>
        <w:t xml:space="preserve"> </w:t>
      </w:r>
      <w:r w:rsidRPr="00220CF0">
        <w:rPr>
          <w:b/>
          <w:sz w:val="26"/>
        </w:rPr>
        <w:t>—</w:t>
      </w:r>
      <w:r w:rsidRPr="00220CF0">
        <w:rPr>
          <w:b/>
          <w:spacing w:val="-11"/>
          <w:sz w:val="26"/>
        </w:rPr>
        <w:t xml:space="preserve"> </w:t>
      </w:r>
      <w:r w:rsidRPr="00220CF0">
        <w:rPr>
          <w:b/>
          <w:sz w:val="26"/>
        </w:rPr>
        <w:t>наука</w:t>
      </w:r>
      <w:r w:rsidRPr="00220CF0">
        <w:rPr>
          <w:b/>
          <w:spacing w:val="-13"/>
          <w:sz w:val="26"/>
        </w:rPr>
        <w:t xml:space="preserve"> </w:t>
      </w:r>
      <w:r w:rsidRPr="00220CF0">
        <w:rPr>
          <w:b/>
          <w:sz w:val="26"/>
        </w:rPr>
        <w:t>о</w:t>
      </w:r>
      <w:r w:rsidRPr="00220CF0">
        <w:rPr>
          <w:b/>
          <w:spacing w:val="-11"/>
          <w:sz w:val="26"/>
        </w:rPr>
        <w:t xml:space="preserve"> </w:t>
      </w:r>
      <w:r w:rsidRPr="00220CF0">
        <w:rPr>
          <w:b/>
          <w:sz w:val="26"/>
        </w:rPr>
        <w:t>живой</w:t>
      </w:r>
      <w:r w:rsidRPr="00220CF0">
        <w:rPr>
          <w:b/>
          <w:spacing w:val="-13"/>
          <w:sz w:val="26"/>
        </w:rPr>
        <w:t xml:space="preserve"> </w:t>
      </w:r>
      <w:r w:rsidRPr="00220CF0">
        <w:rPr>
          <w:b/>
          <w:sz w:val="26"/>
        </w:rPr>
        <w:t>природе</w:t>
      </w:r>
    </w:p>
    <w:p w:rsidR="00B45568" w:rsidRPr="00220CF0" w:rsidRDefault="00840733">
      <w:pPr>
        <w:pStyle w:val="a3"/>
        <w:spacing w:before="39" w:line="276" w:lineRule="auto"/>
        <w:ind w:right="543"/>
      </w:pPr>
      <w:r w:rsidRPr="00220CF0">
        <w:t>Понятие о жизни. Признаки живого (клеточное строение, питание, дыхание, выделение, рост</w:t>
      </w:r>
      <w:r w:rsidRPr="00220CF0">
        <w:rPr>
          <w:spacing w:val="1"/>
        </w:rPr>
        <w:t xml:space="preserve"> </w:t>
      </w:r>
      <w:r w:rsidRPr="00220CF0">
        <w:t>и др.).</w:t>
      </w:r>
      <w:r w:rsidRPr="00220CF0">
        <w:rPr>
          <w:spacing w:val="-1"/>
        </w:rPr>
        <w:t xml:space="preserve"> </w:t>
      </w:r>
      <w:r w:rsidRPr="00220CF0">
        <w:t>Объекты</w:t>
      </w:r>
      <w:r w:rsidRPr="00220CF0">
        <w:rPr>
          <w:spacing w:val="-6"/>
        </w:rPr>
        <w:t xml:space="preserve"> </w:t>
      </w:r>
      <w:r w:rsidRPr="00220CF0">
        <w:t>живой</w:t>
      </w:r>
      <w:r w:rsidRPr="00220CF0">
        <w:rPr>
          <w:spacing w:val="-4"/>
        </w:rPr>
        <w:t xml:space="preserve"> </w:t>
      </w:r>
      <w:r w:rsidRPr="00220CF0">
        <w:t>и</w:t>
      </w:r>
      <w:r w:rsidRPr="00220CF0">
        <w:rPr>
          <w:spacing w:val="-8"/>
        </w:rPr>
        <w:t xml:space="preserve"> </w:t>
      </w:r>
      <w:r w:rsidRPr="00220CF0">
        <w:t>неживой</w:t>
      </w:r>
      <w:r w:rsidRPr="00220CF0">
        <w:rPr>
          <w:spacing w:val="-8"/>
        </w:rPr>
        <w:t xml:space="preserve"> </w:t>
      </w:r>
      <w:r w:rsidRPr="00220CF0">
        <w:t>природы,</w:t>
      </w:r>
      <w:r w:rsidRPr="00220CF0">
        <w:rPr>
          <w:spacing w:val="-7"/>
        </w:rPr>
        <w:t xml:space="preserve"> </w:t>
      </w:r>
      <w:r w:rsidRPr="00220CF0">
        <w:t>их</w:t>
      </w:r>
      <w:r w:rsidRPr="00220CF0">
        <w:rPr>
          <w:spacing w:val="-1"/>
        </w:rPr>
        <w:t xml:space="preserve"> </w:t>
      </w:r>
      <w:r w:rsidRPr="00220CF0">
        <w:t>сравнение.</w:t>
      </w:r>
      <w:r w:rsidRPr="00220CF0">
        <w:rPr>
          <w:spacing w:val="-1"/>
        </w:rPr>
        <w:t xml:space="preserve"> </w:t>
      </w:r>
      <w:r w:rsidRPr="00220CF0">
        <w:t>Живая</w:t>
      </w:r>
      <w:r w:rsidRPr="00220CF0">
        <w:rPr>
          <w:spacing w:val="-1"/>
        </w:rPr>
        <w:t xml:space="preserve"> </w:t>
      </w:r>
      <w:r w:rsidRPr="00220CF0">
        <w:t>и</w:t>
      </w:r>
      <w:r w:rsidRPr="00220CF0">
        <w:rPr>
          <w:spacing w:val="-8"/>
        </w:rPr>
        <w:t xml:space="preserve"> </w:t>
      </w:r>
      <w:r w:rsidRPr="00220CF0">
        <w:t>неживая</w:t>
      </w:r>
      <w:r w:rsidRPr="00220CF0">
        <w:rPr>
          <w:spacing w:val="-3"/>
        </w:rPr>
        <w:t xml:space="preserve"> </w:t>
      </w:r>
      <w:r w:rsidRPr="00220CF0">
        <w:t>природа</w:t>
      </w:r>
    </w:p>
    <w:p w:rsidR="00B45568" w:rsidRPr="00220CF0" w:rsidRDefault="00840733">
      <w:pPr>
        <w:pStyle w:val="a3"/>
        <w:spacing w:before="2"/>
        <w:ind w:left="1357"/>
      </w:pPr>
      <w:r w:rsidRPr="00220CF0">
        <w:t>—</w:t>
      </w:r>
      <w:r w:rsidRPr="00220CF0">
        <w:rPr>
          <w:spacing w:val="-2"/>
        </w:rPr>
        <w:t xml:space="preserve"> </w:t>
      </w:r>
      <w:r w:rsidRPr="00220CF0">
        <w:t>единое</w:t>
      </w:r>
      <w:r w:rsidRPr="00220CF0">
        <w:rPr>
          <w:spacing w:val="-7"/>
        </w:rPr>
        <w:t xml:space="preserve"> </w:t>
      </w:r>
      <w:r w:rsidRPr="00220CF0">
        <w:t>целое.</w:t>
      </w:r>
    </w:p>
    <w:p w:rsidR="00B45568" w:rsidRPr="00220CF0" w:rsidRDefault="00840733">
      <w:pPr>
        <w:pStyle w:val="a3"/>
        <w:spacing w:before="40" w:line="276" w:lineRule="auto"/>
        <w:ind w:right="537"/>
      </w:pPr>
      <w:r w:rsidRPr="00220CF0">
        <w:t>Биология</w:t>
      </w:r>
      <w:r w:rsidRPr="00220CF0">
        <w:rPr>
          <w:spacing w:val="1"/>
        </w:rPr>
        <w:t xml:space="preserve"> </w:t>
      </w:r>
      <w:r w:rsidRPr="00220CF0">
        <w:t>—</w:t>
      </w:r>
      <w:r w:rsidRPr="00220CF0">
        <w:rPr>
          <w:spacing w:val="1"/>
        </w:rPr>
        <w:t xml:space="preserve"> </w:t>
      </w:r>
      <w:r w:rsidRPr="00220CF0">
        <w:t>система</w:t>
      </w:r>
      <w:r w:rsidRPr="00220CF0">
        <w:rPr>
          <w:spacing w:val="1"/>
        </w:rPr>
        <w:t xml:space="preserve"> </w:t>
      </w:r>
      <w:r w:rsidRPr="00220CF0">
        <w:t>наук</w:t>
      </w:r>
      <w:r w:rsidRPr="00220CF0">
        <w:rPr>
          <w:spacing w:val="1"/>
        </w:rPr>
        <w:t xml:space="preserve"> </w:t>
      </w:r>
      <w:r w:rsidRPr="00220CF0">
        <w:t>о</w:t>
      </w:r>
      <w:r w:rsidRPr="00220CF0">
        <w:rPr>
          <w:spacing w:val="1"/>
        </w:rPr>
        <w:t xml:space="preserve"> </w:t>
      </w:r>
      <w:r w:rsidRPr="00220CF0">
        <w:t>живой</w:t>
      </w:r>
      <w:r w:rsidRPr="00220CF0">
        <w:rPr>
          <w:spacing w:val="1"/>
        </w:rPr>
        <w:t xml:space="preserve"> </w:t>
      </w:r>
      <w:r w:rsidRPr="00220CF0">
        <w:t>природе.</w:t>
      </w:r>
      <w:r w:rsidRPr="00220CF0">
        <w:rPr>
          <w:spacing w:val="1"/>
        </w:rPr>
        <w:t xml:space="preserve"> </w:t>
      </w:r>
      <w:proofErr w:type="gramStart"/>
      <w:r w:rsidRPr="00220CF0">
        <w:t>Основные</w:t>
      </w:r>
      <w:r w:rsidRPr="00220CF0">
        <w:rPr>
          <w:spacing w:val="1"/>
        </w:rPr>
        <w:t xml:space="preserve"> </w:t>
      </w:r>
      <w:r w:rsidRPr="00220CF0">
        <w:t>разделы</w:t>
      </w:r>
      <w:r w:rsidRPr="00220CF0">
        <w:rPr>
          <w:spacing w:val="1"/>
        </w:rPr>
        <w:t xml:space="preserve"> </w:t>
      </w:r>
      <w:r w:rsidRPr="00220CF0">
        <w:t>биологии</w:t>
      </w:r>
      <w:r w:rsidRPr="00220CF0">
        <w:rPr>
          <w:spacing w:val="60"/>
        </w:rPr>
        <w:t xml:space="preserve"> </w:t>
      </w:r>
      <w:r w:rsidRPr="00220CF0">
        <w:t>(ботаника,</w:t>
      </w:r>
      <w:r w:rsidRPr="00220CF0">
        <w:rPr>
          <w:spacing w:val="1"/>
        </w:rPr>
        <w:t xml:space="preserve"> </w:t>
      </w:r>
      <w:r w:rsidRPr="00220CF0">
        <w:t>зоология,</w:t>
      </w:r>
      <w:r w:rsidRPr="00220CF0">
        <w:rPr>
          <w:spacing w:val="1"/>
        </w:rPr>
        <w:t xml:space="preserve"> </w:t>
      </w:r>
      <w:r w:rsidRPr="00220CF0">
        <w:t>экология,</w:t>
      </w:r>
      <w:r w:rsidRPr="00220CF0">
        <w:rPr>
          <w:spacing w:val="1"/>
        </w:rPr>
        <w:t xml:space="preserve"> </w:t>
      </w:r>
      <w:r w:rsidRPr="00220CF0">
        <w:t>цитология,</w:t>
      </w:r>
      <w:r w:rsidRPr="00220CF0">
        <w:rPr>
          <w:spacing w:val="1"/>
        </w:rPr>
        <w:t xml:space="preserve"> </w:t>
      </w:r>
      <w:r w:rsidRPr="00220CF0">
        <w:t>анатомия,</w:t>
      </w:r>
      <w:r w:rsidRPr="00220CF0">
        <w:rPr>
          <w:spacing w:val="1"/>
        </w:rPr>
        <w:t xml:space="preserve"> </w:t>
      </w:r>
      <w:r w:rsidRPr="00220CF0">
        <w:t>физиология</w:t>
      </w:r>
      <w:r w:rsidRPr="00220CF0">
        <w:rPr>
          <w:spacing w:val="1"/>
        </w:rPr>
        <w:t xml:space="preserve"> </w:t>
      </w:r>
      <w:r w:rsidRPr="00220CF0">
        <w:t>и</w:t>
      </w:r>
      <w:r w:rsidRPr="00220CF0">
        <w:rPr>
          <w:spacing w:val="1"/>
        </w:rPr>
        <w:t xml:space="preserve"> </w:t>
      </w:r>
      <w:r w:rsidRPr="00220CF0">
        <w:t>др.).</w:t>
      </w:r>
      <w:proofErr w:type="gramEnd"/>
      <w:r w:rsidRPr="00220CF0">
        <w:rPr>
          <w:spacing w:val="1"/>
        </w:rPr>
        <w:t xml:space="preserve"> </w:t>
      </w:r>
      <w:proofErr w:type="gramStart"/>
      <w:r w:rsidRPr="00220CF0">
        <w:t>Профессии,</w:t>
      </w:r>
      <w:r w:rsidRPr="00220CF0">
        <w:rPr>
          <w:spacing w:val="1"/>
        </w:rPr>
        <w:t xml:space="preserve"> </w:t>
      </w:r>
      <w:r w:rsidRPr="00220CF0">
        <w:t>связанные</w:t>
      </w:r>
      <w:r w:rsidRPr="00220CF0">
        <w:rPr>
          <w:spacing w:val="1"/>
        </w:rPr>
        <w:t xml:space="preserve"> </w:t>
      </w:r>
      <w:r w:rsidRPr="00220CF0">
        <w:t>с</w:t>
      </w:r>
      <w:r w:rsidRPr="00220CF0">
        <w:rPr>
          <w:spacing w:val="1"/>
        </w:rPr>
        <w:t xml:space="preserve"> </w:t>
      </w:r>
      <w:r w:rsidRPr="00220CF0">
        <w:t>биологией:</w:t>
      </w:r>
      <w:r w:rsidRPr="00220CF0">
        <w:rPr>
          <w:spacing w:val="56"/>
        </w:rPr>
        <w:t xml:space="preserve"> </w:t>
      </w:r>
      <w:r w:rsidRPr="00220CF0">
        <w:t>врач,</w:t>
      </w:r>
      <w:r w:rsidRPr="00220CF0">
        <w:rPr>
          <w:spacing w:val="59"/>
        </w:rPr>
        <w:t xml:space="preserve"> </w:t>
      </w:r>
      <w:r w:rsidRPr="00220CF0">
        <w:t>ветеринар,</w:t>
      </w:r>
      <w:r w:rsidRPr="00220CF0">
        <w:rPr>
          <w:spacing w:val="59"/>
        </w:rPr>
        <w:t xml:space="preserve"> </w:t>
      </w:r>
      <w:r w:rsidRPr="00220CF0">
        <w:t>психолог,  агроном,</w:t>
      </w:r>
      <w:r w:rsidRPr="00220CF0">
        <w:rPr>
          <w:spacing w:val="59"/>
        </w:rPr>
        <w:t xml:space="preserve"> </w:t>
      </w:r>
      <w:r w:rsidRPr="00220CF0">
        <w:t>животновод</w:t>
      </w:r>
      <w:r w:rsidRPr="00220CF0">
        <w:rPr>
          <w:spacing w:val="54"/>
        </w:rPr>
        <w:t xml:space="preserve"> </w:t>
      </w:r>
      <w:r w:rsidRPr="00220CF0">
        <w:t>и</w:t>
      </w:r>
      <w:r w:rsidRPr="00220CF0">
        <w:rPr>
          <w:spacing w:val="5"/>
        </w:rPr>
        <w:t xml:space="preserve"> </w:t>
      </w:r>
      <w:r w:rsidRPr="00220CF0">
        <w:t>др.</w:t>
      </w:r>
      <w:r w:rsidRPr="00220CF0">
        <w:rPr>
          <w:spacing w:val="56"/>
        </w:rPr>
        <w:t xml:space="preserve"> </w:t>
      </w:r>
      <w:r w:rsidRPr="00220CF0">
        <w:t>Связь</w:t>
      </w:r>
      <w:r w:rsidRPr="00220CF0">
        <w:rPr>
          <w:spacing w:val="2"/>
        </w:rPr>
        <w:t xml:space="preserve"> </w:t>
      </w:r>
      <w:r w:rsidRPr="00220CF0">
        <w:t>биологии  с</w:t>
      </w:r>
      <w:proofErr w:type="gramEnd"/>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537"/>
      </w:pPr>
      <w:r w:rsidRPr="00220CF0">
        <w:lastRenderedPageBreak/>
        <w:t>другими науками (математика, география и др.). Роль биологии в познании окружающего</w:t>
      </w:r>
      <w:r w:rsidRPr="00220CF0">
        <w:rPr>
          <w:spacing w:val="1"/>
        </w:rPr>
        <w:t xml:space="preserve"> </w:t>
      </w:r>
      <w:r w:rsidRPr="00220CF0">
        <w:t>мира</w:t>
      </w:r>
      <w:r w:rsidRPr="00220CF0">
        <w:rPr>
          <w:spacing w:val="-2"/>
        </w:rPr>
        <w:t xml:space="preserve"> </w:t>
      </w:r>
      <w:r w:rsidRPr="00220CF0">
        <w:t>и практической</w:t>
      </w:r>
      <w:r w:rsidRPr="00220CF0">
        <w:rPr>
          <w:spacing w:val="-1"/>
        </w:rPr>
        <w:t xml:space="preserve"> </w:t>
      </w:r>
      <w:r w:rsidRPr="00220CF0">
        <w:t>деятельности</w:t>
      </w:r>
      <w:r w:rsidRPr="00220CF0">
        <w:rPr>
          <w:spacing w:val="1"/>
        </w:rPr>
        <w:t xml:space="preserve"> </w:t>
      </w:r>
      <w:r w:rsidRPr="00220CF0">
        <w:t>современного</w:t>
      </w:r>
      <w:r w:rsidRPr="00220CF0">
        <w:rPr>
          <w:spacing w:val="-1"/>
        </w:rPr>
        <w:t xml:space="preserve"> </w:t>
      </w:r>
      <w:r w:rsidRPr="00220CF0">
        <w:t>человека.</w:t>
      </w:r>
    </w:p>
    <w:p w:rsidR="00B45568" w:rsidRPr="00220CF0" w:rsidRDefault="00840733">
      <w:pPr>
        <w:pStyle w:val="a3"/>
        <w:spacing w:line="276" w:lineRule="auto"/>
        <w:ind w:right="533"/>
      </w:pPr>
      <w:r w:rsidRPr="00220CF0">
        <w:t>Кабинет биологии. Правила поведения и работы в кабинете с биологическими приборами и</w:t>
      </w:r>
      <w:r w:rsidRPr="00220CF0">
        <w:rPr>
          <w:spacing w:val="1"/>
        </w:rPr>
        <w:t xml:space="preserve"> </w:t>
      </w:r>
      <w:r w:rsidRPr="00220CF0">
        <w:t>инструментами.</w:t>
      </w:r>
      <w:r w:rsidRPr="00220CF0">
        <w:rPr>
          <w:spacing w:val="1"/>
        </w:rPr>
        <w:t xml:space="preserve"> </w:t>
      </w:r>
      <w:r w:rsidRPr="00220CF0">
        <w:t>Биологические</w:t>
      </w:r>
      <w:r w:rsidRPr="00220CF0">
        <w:rPr>
          <w:spacing w:val="1"/>
        </w:rPr>
        <w:t xml:space="preserve"> </w:t>
      </w:r>
      <w:r w:rsidRPr="00220CF0">
        <w:t>термины,</w:t>
      </w:r>
      <w:r w:rsidRPr="00220CF0">
        <w:rPr>
          <w:spacing w:val="1"/>
        </w:rPr>
        <w:t xml:space="preserve"> </w:t>
      </w:r>
      <w:r w:rsidRPr="00220CF0">
        <w:t>понятия,</w:t>
      </w:r>
      <w:r w:rsidRPr="00220CF0">
        <w:rPr>
          <w:spacing w:val="1"/>
        </w:rPr>
        <w:t xml:space="preserve"> </w:t>
      </w:r>
      <w:r w:rsidRPr="00220CF0">
        <w:t>символы.</w:t>
      </w:r>
      <w:r w:rsidRPr="00220CF0">
        <w:rPr>
          <w:spacing w:val="1"/>
        </w:rPr>
        <w:t xml:space="preserve"> </w:t>
      </w:r>
      <w:r w:rsidRPr="00220CF0">
        <w:t>Источники</w:t>
      </w:r>
      <w:r w:rsidRPr="00220CF0">
        <w:rPr>
          <w:spacing w:val="1"/>
        </w:rPr>
        <w:t xml:space="preserve"> </w:t>
      </w:r>
      <w:r w:rsidRPr="00220CF0">
        <w:t>биологических</w:t>
      </w:r>
      <w:r w:rsidRPr="00220CF0">
        <w:rPr>
          <w:spacing w:val="1"/>
        </w:rPr>
        <w:t xml:space="preserve"> </w:t>
      </w:r>
      <w:r w:rsidRPr="00220CF0">
        <w:t>знаний. Поиск информации с использованием различных источников (научно-популярная</w:t>
      </w:r>
      <w:r w:rsidRPr="00220CF0">
        <w:rPr>
          <w:spacing w:val="1"/>
        </w:rPr>
        <w:t xml:space="preserve"> </w:t>
      </w:r>
      <w:r w:rsidRPr="00220CF0">
        <w:t>литература,</w:t>
      </w:r>
      <w:r w:rsidRPr="00220CF0">
        <w:rPr>
          <w:spacing w:val="-1"/>
        </w:rPr>
        <w:t xml:space="preserve"> </w:t>
      </w:r>
      <w:r w:rsidRPr="00220CF0">
        <w:t>справочники, Интернет).</w:t>
      </w:r>
    </w:p>
    <w:p w:rsidR="00B45568" w:rsidRPr="00220CF0" w:rsidRDefault="00B45568">
      <w:pPr>
        <w:pStyle w:val="a3"/>
        <w:spacing w:before="5"/>
        <w:ind w:left="0"/>
        <w:jc w:val="left"/>
        <w:rPr>
          <w:sz w:val="30"/>
        </w:rPr>
      </w:pPr>
    </w:p>
    <w:p w:rsidR="00B45568" w:rsidRPr="00220CF0" w:rsidRDefault="00840733" w:rsidP="00335C40">
      <w:pPr>
        <w:pStyle w:val="2"/>
        <w:numPr>
          <w:ilvl w:val="0"/>
          <w:numId w:val="46"/>
        </w:numPr>
        <w:tabs>
          <w:tab w:val="left" w:pos="1653"/>
        </w:tabs>
        <w:spacing w:before="1"/>
        <w:ind w:left="1652" w:hanging="260"/>
        <w:jc w:val="both"/>
      </w:pPr>
      <w:r w:rsidRPr="00220CF0">
        <w:t>Методы</w:t>
      </w:r>
      <w:r w:rsidRPr="00220CF0">
        <w:rPr>
          <w:spacing w:val="-16"/>
        </w:rPr>
        <w:t xml:space="preserve"> </w:t>
      </w:r>
      <w:r w:rsidRPr="00220CF0">
        <w:t>изучения</w:t>
      </w:r>
      <w:r w:rsidRPr="00220CF0">
        <w:rPr>
          <w:spacing w:val="-14"/>
        </w:rPr>
        <w:t xml:space="preserve"> </w:t>
      </w:r>
      <w:r w:rsidRPr="00220CF0">
        <w:t>живой</w:t>
      </w:r>
      <w:r w:rsidRPr="00220CF0">
        <w:rPr>
          <w:spacing w:val="-14"/>
        </w:rPr>
        <w:t xml:space="preserve"> </w:t>
      </w:r>
      <w:r w:rsidRPr="00220CF0">
        <w:t>природы</w:t>
      </w:r>
    </w:p>
    <w:p w:rsidR="00B45568" w:rsidRPr="00220CF0" w:rsidRDefault="00840733">
      <w:pPr>
        <w:pStyle w:val="a3"/>
        <w:spacing w:before="38" w:line="276" w:lineRule="auto"/>
        <w:ind w:right="536"/>
      </w:pPr>
      <w:r w:rsidRPr="00220CF0">
        <w:t>Научные методы изучения живой природы: наблюдение, эксперимент, описание, измерение,</w:t>
      </w:r>
      <w:r w:rsidRPr="00220CF0">
        <w:rPr>
          <w:spacing w:val="1"/>
        </w:rPr>
        <w:t xml:space="preserve"> </w:t>
      </w:r>
      <w:r w:rsidRPr="00220CF0">
        <w:t>классификация.</w:t>
      </w:r>
      <w:r w:rsidRPr="00220CF0">
        <w:rPr>
          <w:spacing w:val="7"/>
        </w:rPr>
        <w:t xml:space="preserve"> </w:t>
      </w:r>
      <w:r w:rsidRPr="00220CF0">
        <w:t>Устройство</w:t>
      </w:r>
      <w:r w:rsidRPr="00220CF0">
        <w:rPr>
          <w:spacing w:val="13"/>
        </w:rPr>
        <w:t xml:space="preserve"> </w:t>
      </w:r>
      <w:r w:rsidRPr="00220CF0">
        <w:t>увеличительных</w:t>
      </w:r>
      <w:r w:rsidRPr="00220CF0">
        <w:rPr>
          <w:spacing w:val="10"/>
        </w:rPr>
        <w:t xml:space="preserve"> </w:t>
      </w:r>
      <w:r w:rsidRPr="00220CF0">
        <w:t>приборов:</w:t>
      </w:r>
      <w:r w:rsidRPr="00220CF0">
        <w:rPr>
          <w:spacing w:val="11"/>
        </w:rPr>
        <w:t xml:space="preserve"> </w:t>
      </w:r>
      <w:r w:rsidRPr="00220CF0">
        <w:t>лупы</w:t>
      </w:r>
      <w:r w:rsidRPr="00220CF0">
        <w:rPr>
          <w:spacing w:val="10"/>
        </w:rPr>
        <w:t xml:space="preserve"> </w:t>
      </w:r>
      <w:r w:rsidRPr="00220CF0">
        <w:t>и</w:t>
      </w:r>
      <w:r w:rsidRPr="00220CF0">
        <w:rPr>
          <w:spacing w:val="12"/>
        </w:rPr>
        <w:t xml:space="preserve"> </w:t>
      </w:r>
      <w:r w:rsidRPr="00220CF0">
        <w:t>микроскопа.</w:t>
      </w:r>
      <w:r w:rsidRPr="00220CF0">
        <w:rPr>
          <w:spacing w:val="11"/>
        </w:rPr>
        <w:t xml:space="preserve"> </w:t>
      </w:r>
      <w:r w:rsidRPr="00220CF0">
        <w:t>Правила</w:t>
      </w:r>
      <w:r w:rsidRPr="00220CF0">
        <w:rPr>
          <w:spacing w:val="10"/>
        </w:rPr>
        <w:t xml:space="preserve"> </w:t>
      </w:r>
      <w:r w:rsidRPr="00220CF0">
        <w:t>работы</w:t>
      </w:r>
      <w:r w:rsidRPr="00220CF0">
        <w:rPr>
          <w:spacing w:val="-58"/>
        </w:rPr>
        <w:t xml:space="preserve"> </w:t>
      </w:r>
      <w:r w:rsidRPr="00220CF0">
        <w:t>с увеличительными приборами.</w:t>
      </w:r>
    </w:p>
    <w:p w:rsidR="00B45568" w:rsidRPr="00220CF0" w:rsidRDefault="00840733">
      <w:pPr>
        <w:pStyle w:val="a3"/>
        <w:spacing w:before="1" w:line="276" w:lineRule="auto"/>
        <w:ind w:right="538"/>
      </w:pPr>
      <w:r w:rsidRPr="00220CF0">
        <w:t>Метод</w:t>
      </w:r>
      <w:r w:rsidRPr="00220CF0">
        <w:rPr>
          <w:spacing w:val="1"/>
        </w:rPr>
        <w:t xml:space="preserve"> </w:t>
      </w:r>
      <w:r w:rsidRPr="00220CF0">
        <w:t>описания</w:t>
      </w:r>
      <w:r w:rsidRPr="00220CF0">
        <w:rPr>
          <w:spacing w:val="1"/>
        </w:rPr>
        <w:t xml:space="preserve"> </w:t>
      </w:r>
      <w:r w:rsidRPr="00220CF0">
        <w:t>в</w:t>
      </w:r>
      <w:r w:rsidRPr="00220CF0">
        <w:rPr>
          <w:spacing w:val="1"/>
        </w:rPr>
        <w:t xml:space="preserve"> </w:t>
      </w:r>
      <w:r w:rsidRPr="00220CF0">
        <w:t>биологии</w:t>
      </w:r>
      <w:r w:rsidRPr="00220CF0">
        <w:rPr>
          <w:spacing w:val="1"/>
        </w:rPr>
        <w:t xml:space="preserve"> </w:t>
      </w:r>
      <w:r w:rsidRPr="00220CF0">
        <w:t>(наглядный,</w:t>
      </w:r>
      <w:r w:rsidRPr="00220CF0">
        <w:rPr>
          <w:spacing w:val="1"/>
        </w:rPr>
        <w:t xml:space="preserve"> </w:t>
      </w:r>
      <w:r w:rsidRPr="00220CF0">
        <w:t>словесный,</w:t>
      </w:r>
      <w:r w:rsidRPr="00220CF0">
        <w:rPr>
          <w:spacing w:val="1"/>
        </w:rPr>
        <w:t xml:space="preserve"> </w:t>
      </w:r>
      <w:r w:rsidRPr="00220CF0">
        <w:t>схематический).</w:t>
      </w:r>
      <w:r w:rsidRPr="00220CF0">
        <w:rPr>
          <w:spacing w:val="1"/>
        </w:rPr>
        <w:t xml:space="preserve"> </w:t>
      </w:r>
      <w:r w:rsidRPr="00220CF0">
        <w:t>Метод</w:t>
      </w:r>
      <w:r w:rsidRPr="00220CF0">
        <w:rPr>
          <w:spacing w:val="1"/>
        </w:rPr>
        <w:t xml:space="preserve"> </w:t>
      </w:r>
      <w:r w:rsidRPr="00220CF0">
        <w:t>измерения</w:t>
      </w:r>
      <w:r w:rsidRPr="00220CF0">
        <w:rPr>
          <w:spacing w:val="1"/>
        </w:rPr>
        <w:t xml:space="preserve"> </w:t>
      </w:r>
      <w:r w:rsidRPr="00220CF0">
        <w:t>(инструменты измерения). Метод классификации организмов, применение двойных названий</w:t>
      </w:r>
      <w:r w:rsidRPr="00220CF0">
        <w:rPr>
          <w:spacing w:val="-57"/>
        </w:rPr>
        <w:t xml:space="preserve"> </w:t>
      </w:r>
      <w:r w:rsidRPr="00220CF0">
        <w:t>организмов.</w:t>
      </w:r>
      <w:r w:rsidRPr="00220CF0">
        <w:rPr>
          <w:spacing w:val="-1"/>
        </w:rPr>
        <w:t xml:space="preserve"> </w:t>
      </w:r>
      <w:r w:rsidRPr="00220CF0">
        <w:t>Наблюдение</w:t>
      </w:r>
      <w:r w:rsidRPr="00220CF0">
        <w:rPr>
          <w:spacing w:val="-1"/>
        </w:rPr>
        <w:t xml:space="preserve"> </w:t>
      </w:r>
      <w:r w:rsidRPr="00220CF0">
        <w:t>и</w:t>
      </w:r>
      <w:r w:rsidRPr="00220CF0">
        <w:rPr>
          <w:spacing w:val="-1"/>
        </w:rPr>
        <w:t xml:space="preserve"> </w:t>
      </w:r>
      <w:r w:rsidRPr="00220CF0">
        <w:t>эксперимент</w:t>
      </w:r>
      <w:r w:rsidRPr="00220CF0">
        <w:rPr>
          <w:spacing w:val="-2"/>
        </w:rPr>
        <w:t xml:space="preserve"> </w:t>
      </w:r>
      <w:r w:rsidRPr="00220CF0">
        <w:t>как ведущие</w:t>
      </w:r>
      <w:r w:rsidRPr="00220CF0">
        <w:rPr>
          <w:spacing w:val="-2"/>
        </w:rPr>
        <w:t xml:space="preserve"> </w:t>
      </w:r>
      <w:r w:rsidRPr="00220CF0">
        <w:t>методы биологии.</w:t>
      </w:r>
    </w:p>
    <w:p w:rsidR="00B45568" w:rsidRPr="00220CF0" w:rsidRDefault="00840733">
      <w:pPr>
        <w:spacing w:line="275" w:lineRule="exact"/>
        <w:ind w:left="1359"/>
        <w:jc w:val="both"/>
        <w:rPr>
          <w:sz w:val="24"/>
        </w:rPr>
      </w:pPr>
      <w:r w:rsidRPr="00220CF0">
        <w:rPr>
          <w:i/>
          <w:sz w:val="24"/>
        </w:rPr>
        <w:t>Лабораторные</w:t>
      </w:r>
      <w:r w:rsidRPr="00220CF0">
        <w:rPr>
          <w:i/>
          <w:spacing w:val="-9"/>
          <w:sz w:val="24"/>
        </w:rPr>
        <w:t xml:space="preserve"> </w:t>
      </w:r>
      <w:r w:rsidRPr="00220CF0">
        <w:rPr>
          <w:i/>
          <w:sz w:val="24"/>
        </w:rPr>
        <w:t>и</w:t>
      </w:r>
      <w:r w:rsidRPr="00220CF0">
        <w:rPr>
          <w:i/>
          <w:spacing w:val="-5"/>
          <w:sz w:val="24"/>
        </w:rPr>
        <w:t xml:space="preserve"> </w:t>
      </w:r>
      <w:r w:rsidRPr="00220CF0">
        <w:rPr>
          <w:i/>
          <w:sz w:val="24"/>
        </w:rPr>
        <w:t>практические</w:t>
      </w:r>
      <w:r w:rsidRPr="00220CF0">
        <w:rPr>
          <w:i/>
          <w:spacing w:val="-8"/>
          <w:sz w:val="24"/>
        </w:rPr>
        <w:t xml:space="preserve"> </w:t>
      </w:r>
      <w:r w:rsidRPr="00220CF0">
        <w:rPr>
          <w:i/>
          <w:sz w:val="24"/>
        </w:rPr>
        <w:t>работы</w:t>
      </w:r>
      <w:r w:rsidRPr="00220CF0">
        <w:rPr>
          <w:sz w:val="24"/>
        </w:rPr>
        <w:t>.</w:t>
      </w:r>
    </w:p>
    <w:p w:rsidR="00B45568" w:rsidRPr="00220CF0" w:rsidRDefault="00840733" w:rsidP="00335C40">
      <w:pPr>
        <w:pStyle w:val="a7"/>
        <w:numPr>
          <w:ilvl w:val="0"/>
          <w:numId w:val="43"/>
        </w:numPr>
        <w:tabs>
          <w:tab w:val="left" w:pos="2065"/>
          <w:tab w:val="left" w:pos="2066"/>
        </w:tabs>
        <w:spacing w:before="43" w:line="276" w:lineRule="auto"/>
        <w:ind w:right="541" w:firstLine="0"/>
        <w:rPr>
          <w:sz w:val="24"/>
        </w:rPr>
      </w:pPr>
      <w:r w:rsidRPr="00220CF0">
        <w:rPr>
          <w:sz w:val="24"/>
        </w:rPr>
        <w:t>Изучение</w:t>
      </w:r>
      <w:r w:rsidRPr="00220CF0">
        <w:rPr>
          <w:spacing w:val="40"/>
          <w:sz w:val="24"/>
        </w:rPr>
        <w:t xml:space="preserve"> </w:t>
      </w:r>
      <w:r w:rsidRPr="00220CF0">
        <w:rPr>
          <w:sz w:val="24"/>
        </w:rPr>
        <w:t>лабораторного</w:t>
      </w:r>
      <w:r w:rsidRPr="00220CF0">
        <w:rPr>
          <w:spacing w:val="41"/>
          <w:sz w:val="24"/>
        </w:rPr>
        <w:t xml:space="preserve"> </w:t>
      </w:r>
      <w:r w:rsidRPr="00220CF0">
        <w:rPr>
          <w:sz w:val="24"/>
        </w:rPr>
        <w:t>оборудования:</w:t>
      </w:r>
      <w:r w:rsidRPr="00220CF0">
        <w:rPr>
          <w:spacing w:val="42"/>
          <w:sz w:val="24"/>
        </w:rPr>
        <w:t xml:space="preserve"> </w:t>
      </w:r>
      <w:r w:rsidRPr="00220CF0">
        <w:rPr>
          <w:sz w:val="24"/>
        </w:rPr>
        <w:t>термометры,</w:t>
      </w:r>
      <w:r w:rsidRPr="00220CF0">
        <w:rPr>
          <w:spacing w:val="41"/>
          <w:sz w:val="24"/>
        </w:rPr>
        <w:t xml:space="preserve"> </w:t>
      </w:r>
      <w:r w:rsidRPr="00220CF0">
        <w:rPr>
          <w:sz w:val="24"/>
        </w:rPr>
        <w:t>весы,</w:t>
      </w:r>
      <w:r w:rsidRPr="00220CF0">
        <w:rPr>
          <w:spacing w:val="41"/>
          <w:sz w:val="24"/>
        </w:rPr>
        <w:t xml:space="preserve"> </w:t>
      </w:r>
      <w:r w:rsidRPr="00220CF0">
        <w:rPr>
          <w:sz w:val="24"/>
        </w:rPr>
        <w:t>чашки</w:t>
      </w:r>
      <w:r w:rsidRPr="00220CF0">
        <w:rPr>
          <w:spacing w:val="39"/>
          <w:sz w:val="24"/>
        </w:rPr>
        <w:t xml:space="preserve"> </w:t>
      </w:r>
      <w:r w:rsidRPr="00220CF0">
        <w:rPr>
          <w:sz w:val="24"/>
        </w:rPr>
        <w:t>Петри,</w:t>
      </w:r>
      <w:r w:rsidRPr="00220CF0">
        <w:rPr>
          <w:spacing w:val="42"/>
          <w:sz w:val="24"/>
        </w:rPr>
        <w:t xml:space="preserve"> </w:t>
      </w:r>
      <w:r w:rsidRPr="00220CF0">
        <w:rPr>
          <w:sz w:val="24"/>
        </w:rPr>
        <w:t>пробирки,</w:t>
      </w:r>
      <w:r w:rsidRPr="00220CF0">
        <w:rPr>
          <w:spacing w:val="-57"/>
          <w:sz w:val="24"/>
        </w:rPr>
        <w:t xml:space="preserve"> </w:t>
      </w:r>
      <w:r w:rsidRPr="00220CF0">
        <w:rPr>
          <w:sz w:val="24"/>
        </w:rPr>
        <w:t>мензурки.</w:t>
      </w:r>
      <w:r w:rsidRPr="00220CF0">
        <w:rPr>
          <w:spacing w:val="-1"/>
          <w:sz w:val="24"/>
        </w:rPr>
        <w:t xml:space="preserve"> </w:t>
      </w:r>
      <w:r w:rsidRPr="00220CF0">
        <w:rPr>
          <w:sz w:val="24"/>
        </w:rPr>
        <w:t>Правила</w:t>
      </w:r>
      <w:r w:rsidRPr="00220CF0">
        <w:rPr>
          <w:spacing w:val="-1"/>
          <w:sz w:val="24"/>
        </w:rPr>
        <w:t xml:space="preserve"> </w:t>
      </w:r>
      <w:r w:rsidRPr="00220CF0">
        <w:rPr>
          <w:sz w:val="24"/>
        </w:rPr>
        <w:t>работы с</w:t>
      </w:r>
      <w:r w:rsidRPr="00220CF0">
        <w:rPr>
          <w:spacing w:val="-2"/>
          <w:sz w:val="24"/>
        </w:rPr>
        <w:t xml:space="preserve"> </w:t>
      </w:r>
      <w:r w:rsidRPr="00220CF0">
        <w:rPr>
          <w:sz w:val="24"/>
        </w:rPr>
        <w:t>оборудованием</w:t>
      </w:r>
      <w:r w:rsidRPr="00220CF0">
        <w:rPr>
          <w:spacing w:val="2"/>
          <w:sz w:val="24"/>
        </w:rPr>
        <w:t xml:space="preserve"> </w:t>
      </w:r>
      <w:r w:rsidRPr="00220CF0">
        <w:rPr>
          <w:sz w:val="24"/>
        </w:rPr>
        <w:t>в</w:t>
      </w:r>
      <w:r w:rsidRPr="00220CF0">
        <w:rPr>
          <w:spacing w:val="1"/>
          <w:sz w:val="24"/>
        </w:rPr>
        <w:t xml:space="preserve"> </w:t>
      </w:r>
      <w:r w:rsidRPr="00220CF0">
        <w:rPr>
          <w:sz w:val="24"/>
        </w:rPr>
        <w:t>школьном</w:t>
      </w:r>
      <w:r w:rsidRPr="00220CF0">
        <w:rPr>
          <w:spacing w:val="-2"/>
          <w:sz w:val="24"/>
        </w:rPr>
        <w:t xml:space="preserve"> </w:t>
      </w:r>
      <w:r w:rsidRPr="00220CF0">
        <w:rPr>
          <w:sz w:val="24"/>
        </w:rPr>
        <w:t>кабинете.</w:t>
      </w:r>
    </w:p>
    <w:p w:rsidR="00B45568" w:rsidRPr="00220CF0" w:rsidRDefault="00840733" w:rsidP="00335C40">
      <w:pPr>
        <w:pStyle w:val="a7"/>
        <w:numPr>
          <w:ilvl w:val="0"/>
          <w:numId w:val="43"/>
        </w:numPr>
        <w:tabs>
          <w:tab w:val="left" w:pos="2065"/>
          <w:tab w:val="left" w:pos="2066"/>
        </w:tabs>
        <w:spacing w:line="275" w:lineRule="exact"/>
        <w:ind w:left="2065" w:hanging="709"/>
        <w:rPr>
          <w:sz w:val="24"/>
        </w:rPr>
      </w:pPr>
      <w:r w:rsidRPr="00220CF0">
        <w:rPr>
          <w:spacing w:val="-1"/>
          <w:sz w:val="24"/>
        </w:rPr>
        <w:t>Ознакомление</w:t>
      </w:r>
      <w:r w:rsidRPr="00220CF0">
        <w:rPr>
          <w:spacing w:val="-12"/>
          <w:sz w:val="24"/>
        </w:rPr>
        <w:t xml:space="preserve"> </w:t>
      </w:r>
      <w:r w:rsidRPr="00220CF0">
        <w:rPr>
          <w:sz w:val="24"/>
        </w:rPr>
        <w:t>с</w:t>
      </w:r>
      <w:r w:rsidRPr="00220CF0">
        <w:rPr>
          <w:spacing w:val="-8"/>
          <w:sz w:val="24"/>
        </w:rPr>
        <w:t xml:space="preserve"> </w:t>
      </w:r>
      <w:r w:rsidRPr="00220CF0">
        <w:rPr>
          <w:sz w:val="24"/>
        </w:rPr>
        <w:t>устройством</w:t>
      </w:r>
      <w:r w:rsidRPr="00220CF0">
        <w:rPr>
          <w:spacing w:val="-12"/>
          <w:sz w:val="24"/>
        </w:rPr>
        <w:t xml:space="preserve"> </w:t>
      </w:r>
      <w:r w:rsidRPr="00220CF0">
        <w:rPr>
          <w:sz w:val="24"/>
        </w:rPr>
        <w:t>лупы,</w:t>
      </w:r>
      <w:r w:rsidRPr="00220CF0">
        <w:rPr>
          <w:spacing w:val="-7"/>
          <w:sz w:val="24"/>
        </w:rPr>
        <w:t xml:space="preserve"> </w:t>
      </w:r>
      <w:r w:rsidRPr="00220CF0">
        <w:rPr>
          <w:sz w:val="24"/>
        </w:rPr>
        <w:t>светового</w:t>
      </w:r>
      <w:r w:rsidRPr="00220CF0">
        <w:rPr>
          <w:spacing w:val="-9"/>
          <w:sz w:val="24"/>
        </w:rPr>
        <w:t xml:space="preserve"> </w:t>
      </w:r>
      <w:r w:rsidRPr="00220CF0">
        <w:rPr>
          <w:sz w:val="24"/>
        </w:rPr>
        <w:t>микроскопа,</w:t>
      </w:r>
      <w:r w:rsidRPr="00220CF0">
        <w:rPr>
          <w:spacing w:val="-6"/>
          <w:sz w:val="24"/>
        </w:rPr>
        <w:t xml:space="preserve"> </w:t>
      </w:r>
      <w:r w:rsidRPr="00220CF0">
        <w:rPr>
          <w:sz w:val="24"/>
        </w:rPr>
        <w:t>правила</w:t>
      </w:r>
      <w:r w:rsidRPr="00220CF0">
        <w:rPr>
          <w:spacing w:val="-15"/>
          <w:sz w:val="24"/>
        </w:rPr>
        <w:t xml:space="preserve"> </w:t>
      </w:r>
      <w:r w:rsidRPr="00220CF0">
        <w:rPr>
          <w:sz w:val="24"/>
        </w:rPr>
        <w:t>работы</w:t>
      </w:r>
      <w:r w:rsidRPr="00220CF0">
        <w:rPr>
          <w:spacing w:val="-8"/>
          <w:sz w:val="24"/>
        </w:rPr>
        <w:t xml:space="preserve"> </w:t>
      </w:r>
      <w:r w:rsidRPr="00220CF0">
        <w:rPr>
          <w:sz w:val="24"/>
        </w:rPr>
        <w:t>с</w:t>
      </w:r>
      <w:r w:rsidRPr="00220CF0">
        <w:rPr>
          <w:spacing w:val="-15"/>
          <w:sz w:val="24"/>
        </w:rPr>
        <w:t xml:space="preserve"> </w:t>
      </w:r>
      <w:r w:rsidRPr="00220CF0">
        <w:rPr>
          <w:sz w:val="24"/>
        </w:rPr>
        <w:t>ними.</w:t>
      </w:r>
    </w:p>
    <w:p w:rsidR="00B45568" w:rsidRPr="00220CF0" w:rsidRDefault="00840733" w:rsidP="00335C40">
      <w:pPr>
        <w:pStyle w:val="a7"/>
        <w:numPr>
          <w:ilvl w:val="0"/>
          <w:numId w:val="43"/>
        </w:numPr>
        <w:tabs>
          <w:tab w:val="left" w:pos="2065"/>
          <w:tab w:val="left" w:pos="2066"/>
        </w:tabs>
        <w:spacing w:before="41" w:line="278" w:lineRule="auto"/>
        <w:ind w:right="547" w:firstLine="0"/>
        <w:rPr>
          <w:sz w:val="24"/>
        </w:rPr>
      </w:pPr>
      <w:r w:rsidRPr="00220CF0">
        <w:rPr>
          <w:sz w:val="24"/>
        </w:rPr>
        <w:t>Ознакомление с растительными и животными клетками: томата и арбуза (натуральные</w:t>
      </w:r>
      <w:r w:rsidRPr="00220CF0">
        <w:rPr>
          <w:spacing w:val="-57"/>
          <w:sz w:val="24"/>
        </w:rPr>
        <w:t xml:space="preserve"> </w:t>
      </w:r>
      <w:r w:rsidRPr="00220CF0">
        <w:rPr>
          <w:sz w:val="24"/>
        </w:rPr>
        <w:t>препараты),</w:t>
      </w:r>
      <w:r w:rsidRPr="00220CF0">
        <w:rPr>
          <w:spacing w:val="-1"/>
          <w:sz w:val="24"/>
        </w:rPr>
        <w:t xml:space="preserve"> </w:t>
      </w:r>
      <w:r w:rsidRPr="00220CF0">
        <w:rPr>
          <w:sz w:val="24"/>
        </w:rPr>
        <w:t>инфузории</w:t>
      </w:r>
      <w:r w:rsidRPr="00220CF0">
        <w:rPr>
          <w:spacing w:val="-1"/>
          <w:sz w:val="24"/>
        </w:rPr>
        <w:t xml:space="preserve"> </w:t>
      </w:r>
      <w:r w:rsidRPr="00220CF0">
        <w:rPr>
          <w:sz w:val="24"/>
        </w:rPr>
        <w:t>туфельки и</w:t>
      </w:r>
      <w:r w:rsidRPr="00220CF0">
        <w:rPr>
          <w:spacing w:val="-1"/>
          <w:sz w:val="24"/>
        </w:rPr>
        <w:t xml:space="preserve"> </w:t>
      </w:r>
      <w:r w:rsidRPr="00220CF0">
        <w:rPr>
          <w:sz w:val="24"/>
        </w:rPr>
        <w:t>гидры (готовые</w:t>
      </w:r>
      <w:r w:rsidRPr="00220CF0">
        <w:rPr>
          <w:spacing w:val="-3"/>
          <w:sz w:val="24"/>
        </w:rPr>
        <w:t xml:space="preserve"> </w:t>
      </w:r>
      <w:r w:rsidRPr="00220CF0">
        <w:rPr>
          <w:sz w:val="24"/>
        </w:rPr>
        <w:t>микропрепараты)</w:t>
      </w:r>
    </w:p>
    <w:p w:rsidR="00B45568" w:rsidRPr="00220CF0" w:rsidRDefault="00840733">
      <w:pPr>
        <w:spacing w:line="272" w:lineRule="exact"/>
        <w:ind w:left="1359"/>
        <w:rPr>
          <w:i/>
          <w:sz w:val="24"/>
        </w:rPr>
      </w:pPr>
      <w:r w:rsidRPr="00220CF0">
        <w:rPr>
          <w:i/>
          <w:sz w:val="24"/>
        </w:rPr>
        <w:t>Экскурсии</w:t>
      </w:r>
      <w:r w:rsidRPr="00220CF0">
        <w:rPr>
          <w:i/>
          <w:spacing w:val="-2"/>
          <w:sz w:val="24"/>
        </w:rPr>
        <w:t xml:space="preserve"> </w:t>
      </w:r>
      <w:r w:rsidRPr="00220CF0">
        <w:rPr>
          <w:i/>
          <w:sz w:val="24"/>
        </w:rPr>
        <w:t>или</w:t>
      </w:r>
      <w:r w:rsidRPr="00220CF0">
        <w:rPr>
          <w:i/>
          <w:spacing w:val="-1"/>
          <w:sz w:val="24"/>
        </w:rPr>
        <w:t xml:space="preserve"> </w:t>
      </w:r>
      <w:r w:rsidRPr="00220CF0">
        <w:rPr>
          <w:i/>
          <w:sz w:val="24"/>
        </w:rPr>
        <w:t>видеоэкскурсии.</w:t>
      </w:r>
    </w:p>
    <w:p w:rsidR="00B45568" w:rsidRPr="00220CF0" w:rsidRDefault="00840733">
      <w:pPr>
        <w:pStyle w:val="a3"/>
        <w:spacing w:before="41"/>
        <w:jc w:val="left"/>
      </w:pPr>
      <w:r w:rsidRPr="00220CF0">
        <w:t>Овладение</w:t>
      </w:r>
      <w:r w:rsidRPr="00220CF0">
        <w:rPr>
          <w:spacing w:val="-14"/>
        </w:rPr>
        <w:t xml:space="preserve"> </w:t>
      </w:r>
      <w:r w:rsidRPr="00220CF0">
        <w:t>методами</w:t>
      </w:r>
      <w:r w:rsidRPr="00220CF0">
        <w:rPr>
          <w:spacing w:val="-4"/>
        </w:rPr>
        <w:t xml:space="preserve"> </w:t>
      </w:r>
      <w:r w:rsidRPr="00220CF0">
        <w:t>изучения</w:t>
      </w:r>
      <w:r w:rsidRPr="00220CF0">
        <w:rPr>
          <w:spacing w:val="-13"/>
        </w:rPr>
        <w:t xml:space="preserve"> </w:t>
      </w:r>
      <w:r w:rsidRPr="00220CF0">
        <w:t>живой</w:t>
      </w:r>
      <w:r w:rsidRPr="00220CF0">
        <w:rPr>
          <w:spacing w:val="-8"/>
        </w:rPr>
        <w:t xml:space="preserve"> </w:t>
      </w:r>
      <w:r w:rsidRPr="00220CF0">
        <w:t>природы</w:t>
      </w:r>
      <w:r w:rsidRPr="00220CF0">
        <w:rPr>
          <w:spacing w:val="-6"/>
        </w:rPr>
        <w:t xml:space="preserve"> </w:t>
      </w:r>
      <w:r w:rsidRPr="00220CF0">
        <w:t>—</w:t>
      </w:r>
      <w:r w:rsidRPr="00220CF0">
        <w:rPr>
          <w:spacing w:val="-9"/>
        </w:rPr>
        <w:t xml:space="preserve"> </w:t>
      </w:r>
      <w:r w:rsidRPr="00220CF0">
        <w:t>наблюдением</w:t>
      </w:r>
      <w:r w:rsidRPr="00220CF0">
        <w:rPr>
          <w:spacing w:val="-7"/>
        </w:rPr>
        <w:t xml:space="preserve"> </w:t>
      </w:r>
      <w:r w:rsidRPr="00220CF0">
        <w:t>и</w:t>
      </w:r>
      <w:r w:rsidRPr="00220CF0">
        <w:rPr>
          <w:spacing w:val="-5"/>
        </w:rPr>
        <w:t xml:space="preserve"> </w:t>
      </w:r>
      <w:r w:rsidRPr="00220CF0">
        <w:t>экспериментом.</w:t>
      </w:r>
    </w:p>
    <w:p w:rsidR="00B45568" w:rsidRPr="00220CF0" w:rsidRDefault="00B45568">
      <w:pPr>
        <w:pStyle w:val="a3"/>
        <w:spacing w:before="9"/>
        <w:ind w:left="0"/>
        <w:jc w:val="left"/>
        <w:rPr>
          <w:sz w:val="32"/>
        </w:rPr>
      </w:pPr>
    </w:p>
    <w:p w:rsidR="00B45568" w:rsidRPr="00220CF0" w:rsidRDefault="00840733">
      <w:pPr>
        <w:pStyle w:val="2"/>
      </w:pPr>
      <w:r w:rsidRPr="00220CF0">
        <w:t xml:space="preserve">3.     </w:t>
      </w:r>
      <w:r w:rsidRPr="00220CF0">
        <w:rPr>
          <w:spacing w:val="11"/>
        </w:rPr>
        <w:t xml:space="preserve"> </w:t>
      </w:r>
      <w:r w:rsidRPr="00220CF0">
        <w:t>Организмы —</w:t>
      </w:r>
      <w:r w:rsidRPr="00220CF0">
        <w:rPr>
          <w:spacing w:val="-3"/>
        </w:rPr>
        <w:t xml:space="preserve"> </w:t>
      </w:r>
      <w:r w:rsidRPr="00220CF0">
        <w:t>тела</w:t>
      </w:r>
      <w:r w:rsidRPr="00220CF0">
        <w:rPr>
          <w:spacing w:val="-3"/>
        </w:rPr>
        <w:t xml:space="preserve"> </w:t>
      </w:r>
      <w:r w:rsidRPr="00220CF0">
        <w:t>живой</w:t>
      </w:r>
      <w:r w:rsidRPr="00220CF0">
        <w:rPr>
          <w:spacing w:val="-5"/>
        </w:rPr>
        <w:t xml:space="preserve"> </w:t>
      </w:r>
      <w:r w:rsidRPr="00220CF0">
        <w:t>природы</w:t>
      </w:r>
    </w:p>
    <w:p w:rsidR="00B45568" w:rsidRPr="00220CF0" w:rsidRDefault="00840733">
      <w:pPr>
        <w:pStyle w:val="a3"/>
        <w:spacing w:before="39" w:line="276" w:lineRule="auto"/>
        <w:ind w:right="532"/>
      </w:pPr>
      <w:r w:rsidRPr="00220CF0">
        <w:t>Понятие об организме. Доядерные и ядерные организмы. Клетка и её открытие. Клеточное</w:t>
      </w:r>
      <w:r w:rsidRPr="00220CF0">
        <w:rPr>
          <w:spacing w:val="1"/>
        </w:rPr>
        <w:t xml:space="preserve"> </w:t>
      </w:r>
      <w:r w:rsidRPr="00220CF0">
        <w:t>строение организмов. Цитология — наука о клетке. Клетка — наименьшая единица строения</w:t>
      </w:r>
      <w:r w:rsidRPr="00220CF0">
        <w:rPr>
          <w:spacing w:val="1"/>
        </w:rPr>
        <w:t xml:space="preserve"> </w:t>
      </w:r>
      <w:r w:rsidRPr="00220CF0">
        <w:t>и жизнедеятельности организмов. Строение клетки под световым микроскопом: клеточная</w:t>
      </w:r>
      <w:r w:rsidRPr="00220CF0">
        <w:rPr>
          <w:spacing w:val="1"/>
        </w:rPr>
        <w:t xml:space="preserve"> </w:t>
      </w:r>
      <w:r w:rsidRPr="00220CF0">
        <w:t>оболочка,</w:t>
      </w:r>
      <w:r w:rsidRPr="00220CF0">
        <w:rPr>
          <w:spacing w:val="-1"/>
        </w:rPr>
        <w:t xml:space="preserve"> </w:t>
      </w:r>
      <w:r w:rsidRPr="00220CF0">
        <w:t>цитоплазма, ядро.</w:t>
      </w:r>
    </w:p>
    <w:p w:rsidR="00B45568" w:rsidRPr="00220CF0" w:rsidRDefault="00840733">
      <w:pPr>
        <w:pStyle w:val="a3"/>
        <w:spacing w:before="1" w:line="276" w:lineRule="auto"/>
        <w:jc w:val="left"/>
      </w:pPr>
      <w:r w:rsidRPr="00220CF0">
        <w:t>Одноклеточные и многоклеточные организмы. Клетки, ткани, органы, системы органов.</w:t>
      </w:r>
      <w:r w:rsidRPr="00220CF0">
        <w:rPr>
          <w:spacing w:val="1"/>
        </w:rPr>
        <w:t xml:space="preserve"> </w:t>
      </w:r>
      <w:r w:rsidRPr="00220CF0">
        <w:t>Жизнедеятельность</w:t>
      </w:r>
      <w:r w:rsidRPr="00220CF0">
        <w:rPr>
          <w:spacing w:val="1"/>
        </w:rPr>
        <w:t xml:space="preserve"> </w:t>
      </w:r>
      <w:r w:rsidRPr="00220CF0">
        <w:t>организмов.</w:t>
      </w:r>
      <w:r w:rsidRPr="00220CF0">
        <w:rPr>
          <w:spacing w:val="1"/>
        </w:rPr>
        <w:t xml:space="preserve"> </w:t>
      </w:r>
      <w:r w:rsidRPr="00220CF0">
        <w:t>Особенности</w:t>
      </w:r>
      <w:r w:rsidRPr="00220CF0">
        <w:rPr>
          <w:spacing w:val="1"/>
        </w:rPr>
        <w:t xml:space="preserve"> </w:t>
      </w:r>
      <w:r w:rsidRPr="00220CF0">
        <w:t>строения</w:t>
      </w:r>
      <w:r w:rsidRPr="00220CF0">
        <w:rPr>
          <w:spacing w:val="1"/>
        </w:rPr>
        <w:t xml:space="preserve"> </w:t>
      </w:r>
      <w:r w:rsidRPr="00220CF0">
        <w:t>и</w:t>
      </w:r>
      <w:r w:rsidRPr="00220CF0">
        <w:rPr>
          <w:spacing w:val="1"/>
        </w:rPr>
        <w:t xml:space="preserve"> </w:t>
      </w:r>
      <w:r w:rsidRPr="00220CF0">
        <w:t>процессов</w:t>
      </w:r>
      <w:r w:rsidRPr="00220CF0">
        <w:rPr>
          <w:spacing w:val="1"/>
        </w:rPr>
        <w:t xml:space="preserve"> </w:t>
      </w:r>
      <w:r w:rsidRPr="00220CF0">
        <w:t>жизнедеятельности</w:t>
      </w:r>
      <w:r w:rsidRPr="00220CF0">
        <w:rPr>
          <w:spacing w:val="1"/>
        </w:rPr>
        <w:t xml:space="preserve"> </w:t>
      </w:r>
      <w:r w:rsidRPr="00220CF0">
        <w:t>у</w:t>
      </w:r>
      <w:r w:rsidRPr="00220CF0">
        <w:rPr>
          <w:spacing w:val="-57"/>
        </w:rPr>
        <w:t xml:space="preserve"> </w:t>
      </w:r>
      <w:r w:rsidRPr="00220CF0">
        <w:t>растений, животных, бактерий</w:t>
      </w:r>
      <w:r w:rsidRPr="00220CF0">
        <w:rPr>
          <w:spacing w:val="-1"/>
        </w:rPr>
        <w:t xml:space="preserve"> </w:t>
      </w:r>
      <w:r w:rsidRPr="00220CF0">
        <w:t>и</w:t>
      </w:r>
      <w:r w:rsidRPr="00220CF0">
        <w:rPr>
          <w:spacing w:val="2"/>
        </w:rPr>
        <w:t xml:space="preserve"> </w:t>
      </w:r>
      <w:r w:rsidRPr="00220CF0">
        <w:t>грибов. Свойства</w:t>
      </w:r>
      <w:r w:rsidRPr="00220CF0">
        <w:rPr>
          <w:spacing w:val="-1"/>
        </w:rPr>
        <w:t xml:space="preserve"> </w:t>
      </w:r>
      <w:r w:rsidRPr="00220CF0">
        <w:t>организмов: питание,</w:t>
      </w:r>
      <w:r w:rsidRPr="00220CF0">
        <w:rPr>
          <w:spacing w:val="1"/>
        </w:rPr>
        <w:t xml:space="preserve"> </w:t>
      </w:r>
      <w:r w:rsidRPr="00220CF0">
        <w:t>дыхание, выделение,</w:t>
      </w:r>
      <w:r w:rsidRPr="00220CF0">
        <w:rPr>
          <w:spacing w:val="-57"/>
        </w:rPr>
        <w:t xml:space="preserve"> </w:t>
      </w:r>
      <w:r w:rsidRPr="00220CF0">
        <w:t>движение,</w:t>
      </w:r>
      <w:r w:rsidRPr="00220CF0">
        <w:rPr>
          <w:spacing w:val="-1"/>
        </w:rPr>
        <w:t xml:space="preserve"> </w:t>
      </w:r>
      <w:r w:rsidRPr="00220CF0">
        <w:t>размножение,</w:t>
      </w:r>
      <w:r w:rsidRPr="00220CF0">
        <w:rPr>
          <w:spacing w:val="-1"/>
        </w:rPr>
        <w:t xml:space="preserve"> </w:t>
      </w:r>
      <w:r w:rsidRPr="00220CF0">
        <w:t>развитие, раздражимость,</w:t>
      </w:r>
      <w:r w:rsidRPr="00220CF0">
        <w:rPr>
          <w:spacing w:val="-1"/>
        </w:rPr>
        <w:t xml:space="preserve"> </w:t>
      </w:r>
      <w:r w:rsidRPr="00220CF0">
        <w:t>приспособленность.</w:t>
      </w:r>
    </w:p>
    <w:p w:rsidR="00B45568" w:rsidRPr="00220CF0" w:rsidRDefault="00840733">
      <w:pPr>
        <w:pStyle w:val="a3"/>
        <w:jc w:val="left"/>
      </w:pPr>
      <w:r w:rsidRPr="00220CF0">
        <w:t>Организм</w:t>
      </w:r>
      <w:r w:rsidRPr="00220CF0">
        <w:rPr>
          <w:spacing w:val="-9"/>
        </w:rPr>
        <w:t xml:space="preserve"> </w:t>
      </w:r>
      <w:r w:rsidRPr="00220CF0">
        <w:t>—</w:t>
      </w:r>
      <w:r w:rsidRPr="00220CF0">
        <w:rPr>
          <w:spacing w:val="-5"/>
        </w:rPr>
        <w:t xml:space="preserve"> </w:t>
      </w:r>
      <w:r w:rsidRPr="00220CF0">
        <w:t>единое</w:t>
      </w:r>
      <w:r w:rsidRPr="00220CF0">
        <w:rPr>
          <w:spacing w:val="-10"/>
        </w:rPr>
        <w:t xml:space="preserve"> </w:t>
      </w:r>
      <w:r w:rsidRPr="00220CF0">
        <w:t>целое.</w:t>
      </w:r>
    </w:p>
    <w:p w:rsidR="00B45568" w:rsidRPr="00220CF0" w:rsidRDefault="00840733">
      <w:pPr>
        <w:pStyle w:val="a3"/>
        <w:spacing w:before="41" w:line="276" w:lineRule="auto"/>
        <w:ind w:right="534"/>
      </w:pPr>
      <w:proofErr w:type="gramStart"/>
      <w:r w:rsidRPr="00220CF0">
        <w:t>Разнообразие организмов и их классификация (таксоны в биологии: царства, типы (отделы),</w:t>
      </w:r>
      <w:r w:rsidRPr="00220CF0">
        <w:rPr>
          <w:spacing w:val="1"/>
        </w:rPr>
        <w:t xml:space="preserve"> </w:t>
      </w:r>
      <w:r w:rsidRPr="00220CF0">
        <w:t>классы, отряды (порядки), семейства, роды, виды.</w:t>
      </w:r>
      <w:proofErr w:type="gramEnd"/>
      <w:r w:rsidRPr="00220CF0">
        <w:t xml:space="preserve"> Бактерии и вирусы как формы</w:t>
      </w:r>
      <w:r w:rsidRPr="00220CF0">
        <w:rPr>
          <w:spacing w:val="1"/>
        </w:rPr>
        <w:t xml:space="preserve"> </w:t>
      </w:r>
      <w:r w:rsidRPr="00220CF0">
        <w:t>жизни.</w:t>
      </w:r>
      <w:r w:rsidRPr="00220CF0">
        <w:rPr>
          <w:spacing w:val="1"/>
        </w:rPr>
        <w:t xml:space="preserve"> </w:t>
      </w:r>
      <w:r w:rsidRPr="00220CF0">
        <w:t>Значение</w:t>
      </w:r>
      <w:r w:rsidRPr="00220CF0">
        <w:rPr>
          <w:spacing w:val="-2"/>
        </w:rPr>
        <w:t xml:space="preserve"> </w:t>
      </w:r>
      <w:r w:rsidRPr="00220CF0">
        <w:t>бактерий и вирусов</w:t>
      </w:r>
      <w:r w:rsidRPr="00220CF0">
        <w:rPr>
          <w:spacing w:val="-1"/>
        </w:rPr>
        <w:t xml:space="preserve"> </w:t>
      </w:r>
      <w:r w:rsidRPr="00220CF0">
        <w:t>в</w:t>
      </w:r>
      <w:r w:rsidRPr="00220CF0">
        <w:rPr>
          <w:spacing w:val="-2"/>
        </w:rPr>
        <w:t xml:space="preserve"> </w:t>
      </w:r>
      <w:r w:rsidRPr="00220CF0">
        <w:t>природе</w:t>
      </w:r>
      <w:r w:rsidRPr="00220CF0">
        <w:rPr>
          <w:spacing w:val="-1"/>
        </w:rPr>
        <w:t xml:space="preserve"> </w:t>
      </w:r>
      <w:r w:rsidRPr="00220CF0">
        <w:t>и в</w:t>
      </w:r>
      <w:r w:rsidRPr="00220CF0">
        <w:rPr>
          <w:spacing w:val="-1"/>
        </w:rPr>
        <w:t xml:space="preserve"> </w:t>
      </w:r>
      <w:r w:rsidRPr="00220CF0">
        <w:t>жизни человека.</w:t>
      </w:r>
    </w:p>
    <w:p w:rsidR="00B45568" w:rsidRPr="00220CF0" w:rsidRDefault="00840733">
      <w:pPr>
        <w:spacing w:before="1"/>
        <w:ind w:left="1359"/>
        <w:jc w:val="both"/>
        <w:rPr>
          <w:i/>
          <w:sz w:val="24"/>
        </w:rPr>
      </w:pPr>
      <w:r w:rsidRPr="00220CF0">
        <w:rPr>
          <w:i/>
          <w:sz w:val="24"/>
        </w:rPr>
        <w:t>Лабораторные</w:t>
      </w:r>
      <w:r w:rsidRPr="00220CF0">
        <w:rPr>
          <w:i/>
          <w:spacing w:val="-9"/>
          <w:sz w:val="24"/>
        </w:rPr>
        <w:t xml:space="preserve"> </w:t>
      </w:r>
      <w:r w:rsidRPr="00220CF0">
        <w:rPr>
          <w:i/>
          <w:sz w:val="24"/>
        </w:rPr>
        <w:t>и</w:t>
      </w:r>
      <w:r w:rsidRPr="00220CF0">
        <w:rPr>
          <w:i/>
          <w:spacing w:val="-4"/>
          <w:sz w:val="24"/>
        </w:rPr>
        <w:t xml:space="preserve"> </w:t>
      </w:r>
      <w:r w:rsidRPr="00220CF0">
        <w:rPr>
          <w:i/>
          <w:sz w:val="24"/>
        </w:rPr>
        <w:t>практические</w:t>
      </w:r>
      <w:r w:rsidRPr="00220CF0">
        <w:rPr>
          <w:i/>
          <w:spacing w:val="-8"/>
          <w:sz w:val="24"/>
        </w:rPr>
        <w:t xml:space="preserve"> </w:t>
      </w:r>
      <w:r w:rsidRPr="00220CF0">
        <w:rPr>
          <w:i/>
          <w:sz w:val="24"/>
        </w:rPr>
        <w:t>работы</w:t>
      </w:r>
    </w:p>
    <w:p w:rsidR="00B45568" w:rsidRPr="00220CF0" w:rsidRDefault="00840733" w:rsidP="00335C40">
      <w:pPr>
        <w:pStyle w:val="a7"/>
        <w:numPr>
          <w:ilvl w:val="0"/>
          <w:numId w:val="42"/>
        </w:numPr>
        <w:tabs>
          <w:tab w:val="left" w:pos="2065"/>
          <w:tab w:val="left" w:pos="2066"/>
        </w:tabs>
        <w:spacing w:before="41" w:line="278" w:lineRule="auto"/>
        <w:ind w:right="535" w:firstLine="0"/>
        <w:rPr>
          <w:sz w:val="24"/>
        </w:rPr>
      </w:pPr>
      <w:r w:rsidRPr="00220CF0">
        <w:rPr>
          <w:sz w:val="24"/>
        </w:rPr>
        <w:t>Изучение</w:t>
      </w:r>
      <w:r w:rsidRPr="00220CF0">
        <w:rPr>
          <w:spacing w:val="47"/>
          <w:sz w:val="24"/>
        </w:rPr>
        <w:t xml:space="preserve"> </w:t>
      </w:r>
      <w:r w:rsidRPr="00220CF0">
        <w:rPr>
          <w:sz w:val="24"/>
        </w:rPr>
        <w:t>клеток</w:t>
      </w:r>
      <w:r w:rsidRPr="00220CF0">
        <w:rPr>
          <w:spacing w:val="47"/>
          <w:sz w:val="24"/>
        </w:rPr>
        <w:t xml:space="preserve"> </w:t>
      </w:r>
      <w:r w:rsidRPr="00220CF0">
        <w:rPr>
          <w:sz w:val="24"/>
        </w:rPr>
        <w:t>кожицы</w:t>
      </w:r>
      <w:r w:rsidRPr="00220CF0">
        <w:rPr>
          <w:spacing w:val="47"/>
          <w:sz w:val="24"/>
        </w:rPr>
        <w:t xml:space="preserve"> </w:t>
      </w:r>
      <w:r w:rsidRPr="00220CF0">
        <w:rPr>
          <w:sz w:val="24"/>
        </w:rPr>
        <w:t>чешуи</w:t>
      </w:r>
      <w:r w:rsidRPr="00220CF0">
        <w:rPr>
          <w:spacing w:val="49"/>
          <w:sz w:val="24"/>
        </w:rPr>
        <w:t xml:space="preserve"> </w:t>
      </w:r>
      <w:r w:rsidRPr="00220CF0">
        <w:rPr>
          <w:sz w:val="24"/>
        </w:rPr>
        <w:t>лука</w:t>
      </w:r>
      <w:r w:rsidRPr="00220CF0">
        <w:rPr>
          <w:spacing w:val="46"/>
          <w:sz w:val="24"/>
        </w:rPr>
        <w:t xml:space="preserve"> </w:t>
      </w:r>
      <w:r w:rsidRPr="00220CF0">
        <w:rPr>
          <w:sz w:val="24"/>
        </w:rPr>
        <w:t>под</w:t>
      </w:r>
      <w:r w:rsidRPr="00220CF0">
        <w:rPr>
          <w:spacing w:val="47"/>
          <w:sz w:val="24"/>
        </w:rPr>
        <w:t xml:space="preserve"> </w:t>
      </w:r>
      <w:r w:rsidRPr="00220CF0">
        <w:rPr>
          <w:sz w:val="24"/>
        </w:rPr>
        <w:t>лупой</w:t>
      </w:r>
      <w:r w:rsidRPr="00220CF0">
        <w:rPr>
          <w:spacing w:val="49"/>
          <w:sz w:val="24"/>
        </w:rPr>
        <w:t xml:space="preserve"> </w:t>
      </w:r>
      <w:r w:rsidRPr="00220CF0">
        <w:rPr>
          <w:sz w:val="24"/>
        </w:rPr>
        <w:t>и</w:t>
      </w:r>
      <w:r w:rsidRPr="00220CF0">
        <w:rPr>
          <w:spacing w:val="46"/>
          <w:sz w:val="24"/>
        </w:rPr>
        <w:t xml:space="preserve"> </w:t>
      </w:r>
      <w:r w:rsidRPr="00220CF0">
        <w:rPr>
          <w:sz w:val="24"/>
        </w:rPr>
        <w:t>микроскопом</w:t>
      </w:r>
      <w:r w:rsidRPr="00220CF0">
        <w:rPr>
          <w:spacing w:val="47"/>
          <w:sz w:val="24"/>
        </w:rPr>
        <w:t xml:space="preserve"> </w:t>
      </w:r>
      <w:r w:rsidRPr="00220CF0">
        <w:rPr>
          <w:sz w:val="24"/>
        </w:rPr>
        <w:t>(на</w:t>
      </w:r>
      <w:r w:rsidRPr="00220CF0">
        <w:rPr>
          <w:spacing w:val="47"/>
          <w:sz w:val="24"/>
        </w:rPr>
        <w:t xml:space="preserve"> </w:t>
      </w:r>
      <w:r w:rsidRPr="00220CF0">
        <w:rPr>
          <w:sz w:val="24"/>
        </w:rPr>
        <w:t>примере</w:t>
      </w:r>
      <w:r w:rsidRPr="00220CF0">
        <w:rPr>
          <w:spacing w:val="-57"/>
          <w:sz w:val="24"/>
        </w:rPr>
        <w:t xml:space="preserve"> </w:t>
      </w:r>
      <w:r w:rsidRPr="00220CF0">
        <w:rPr>
          <w:sz w:val="24"/>
        </w:rPr>
        <w:t>самостоятельно</w:t>
      </w:r>
      <w:r w:rsidRPr="00220CF0">
        <w:rPr>
          <w:spacing w:val="-1"/>
          <w:sz w:val="24"/>
        </w:rPr>
        <w:t xml:space="preserve"> </w:t>
      </w:r>
      <w:r w:rsidRPr="00220CF0">
        <w:rPr>
          <w:sz w:val="24"/>
        </w:rPr>
        <w:t>приготовленного микропрепарата).</w:t>
      </w:r>
    </w:p>
    <w:p w:rsidR="00B45568" w:rsidRPr="00220CF0" w:rsidRDefault="00840733" w:rsidP="00335C40">
      <w:pPr>
        <w:pStyle w:val="a7"/>
        <w:numPr>
          <w:ilvl w:val="0"/>
          <w:numId w:val="42"/>
        </w:numPr>
        <w:tabs>
          <w:tab w:val="left" w:pos="2065"/>
          <w:tab w:val="left" w:pos="2066"/>
        </w:tabs>
        <w:spacing w:line="272" w:lineRule="exact"/>
        <w:ind w:left="2065" w:hanging="709"/>
        <w:rPr>
          <w:sz w:val="24"/>
        </w:rPr>
      </w:pPr>
      <w:r w:rsidRPr="00220CF0">
        <w:rPr>
          <w:spacing w:val="-1"/>
          <w:sz w:val="24"/>
        </w:rPr>
        <w:t>Ознакомление</w:t>
      </w:r>
      <w:r w:rsidRPr="00220CF0">
        <w:rPr>
          <w:spacing w:val="-10"/>
          <w:sz w:val="24"/>
        </w:rPr>
        <w:t xml:space="preserve"> </w:t>
      </w:r>
      <w:r w:rsidRPr="00220CF0">
        <w:rPr>
          <w:sz w:val="24"/>
        </w:rPr>
        <w:t>с</w:t>
      </w:r>
      <w:r w:rsidRPr="00220CF0">
        <w:rPr>
          <w:spacing w:val="-14"/>
          <w:sz w:val="24"/>
        </w:rPr>
        <w:t xml:space="preserve"> </w:t>
      </w:r>
      <w:r w:rsidRPr="00220CF0">
        <w:rPr>
          <w:sz w:val="24"/>
        </w:rPr>
        <w:t>принципами</w:t>
      </w:r>
      <w:r w:rsidRPr="00220CF0">
        <w:rPr>
          <w:spacing w:val="-7"/>
          <w:sz w:val="24"/>
        </w:rPr>
        <w:t xml:space="preserve"> </w:t>
      </w:r>
      <w:r w:rsidRPr="00220CF0">
        <w:rPr>
          <w:sz w:val="24"/>
        </w:rPr>
        <w:t>систематики</w:t>
      </w:r>
      <w:r w:rsidRPr="00220CF0">
        <w:rPr>
          <w:spacing w:val="-9"/>
          <w:sz w:val="24"/>
        </w:rPr>
        <w:t xml:space="preserve"> </w:t>
      </w:r>
      <w:r w:rsidRPr="00220CF0">
        <w:rPr>
          <w:sz w:val="24"/>
        </w:rPr>
        <w:t>организмов.</w:t>
      </w:r>
    </w:p>
    <w:p w:rsidR="00B45568" w:rsidRPr="00220CF0" w:rsidRDefault="00840733" w:rsidP="00335C40">
      <w:pPr>
        <w:pStyle w:val="a7"/>
        <w:numPr>
          <w:ilvl w:val="0"/>
          <w:numId w:val="42"/>
        </w:numPr>
        <w:tabs>
          <w:tab w:val="left" w:pos="2065"/>
          <w:tab w:val="left" w:pos="2066"/>
        </w:tabs>
        <w:spacing w:before="41"/>
        <w:ind w:left="2065" w:hanging="709"/>
        <w:rPr>
          <w:sz w:val="24"/>
        </w:rPr>
      </w:pPr>
      <w:r w:rsidRPr="00220CF0">
        <w:rPr>
          <w:sz w:val="24"/>
        </w:rPr>
        <w:t>Наблюдение</w:t>
      </w:r>
      <w:r w:rsidRPr="00220CF0">
        <w:rPr>
          <w:spacing w:val="-10"/>
          <w:sz w:val="24"/>
        </w:rPr>
        <w:t xml:space="preserve"> </w:t>
      </w:r>
      <w:r w:rsidRPr="00220CF0">
        <w:rPr>
          <w:sz w:val="24"/>
        </w:rPr>
        <w:t>за</w:t>
      </w:r>
      <w:r w:rsidRPr="00220CF0">
        <w:rPr>
          <w:spacing w:val="-10"/>
          <w:sz w:val="24"/>
        </w:rPr>
        <w:t xml:space="preserve"> </w:t>
      </w:r>
      <w:r w:rsidRPr="00220CF0">
        <w:rPr>
          <w:sz w:val="24"/>
        </w:rPr>
        <w:t>потреблением</w:t>
      </w:r>
      <w:r w:rsidRPr="00220CF0">
        <w:rPr>
          <w:spacing w:val="-11"/>
          <w:sz w:val="24"/>
        </w:rPr>
        <w:t xml:space="preserve"> </w:t>
      </w:r>
      <w:r w:rsidRPr="00220CF0">
        <w:rPr>
          <w:sz w:val="24"/>
        </w:rPr>
        <w:t>воды</w:t>
      </w:r>
      <w:r w:rsidRPr="00220CF0">
        <w:rPr>
          <w:spacing w:val="-7"/>
          <w:sz w:val="24"/>
        </w:rPr>
        <w:t xml:space="preserve"> </w:t>
      </w:r>
      <w:r w:rsidRPr="00220CF0">
        <w:rPr>
          <w:sz w:val="24"/>
        </w:rPr>
        <w:t>растением.</w:t>
      </w:r>
    </w:p>
    <w:p w:rsidR="00B45568" w:rsidRPr="00220CF0" w:rsidRDefault="00B45568">
      <w:pPr>
        <w:pStyle w:val="a3"/>
        <w:ind w:left="0"/>
        <w:jc w:val="left"/>
        <w:rPr>
          <w:sz w:val="34"/>
        </w:rPr>
      </w:pPr>
    </w:p>
    <w:p w:rsidR="00B45568" w:rsidRPr="00220CF0" w:rsidRDefault="00840733" w:rsidP="00335C40">
      <w:pPr>
        <w:pStyle w:val="2"/>
        <w:numPr>
          <w:ilvl w:val="0"/>
          <w:numId w:val="42"/>
        </w:numPr>
        <w:tabs>
          <w:tab w:val="left" w:pos="2066"/>
        </w:tabs>
        <w:ind w:left="2065" w:hanging="709"/>
        <w:jc w:val="both"/>
      </w:pPr>
      <w:r w:rsidRPr="00220CF0">
        <w:t>Организмы</w:t>
      </w:r>
      <w:r w:rsidRPr="00220CF0">
        <w:rPr>
          <w:spacing w:val="-13"/>
        </w:rPr>
        <w:t xml:space="preserve"> </w:t>
      </w:r>
      <w:r w:rsidRPr="00220CF0">
        <w:t>и</w:t>
      </w:r>
      <w:r w:rsidRPr="00220CF0">
        <w:rPr>
          <w:spacing w:val="-11"/>
        </w:rPr>
        <w:t xml:space="preserve"> </w:t>
      </w:r>
      <w:r w:rsidRPr="00220CF0">
        <w:t>среда</w:t>
      </w:r>
      <w:r w:rsidRPr="00220CF0">
        <w:rPr>
          <w:spacing w:val="-11"/>
        </w:rPr>
        <w:t xml:space="preserve"> </w:t>
      </w:r>
      <w:r w:rsidRPr="00220CF0">
        <w:t>обитания</w:t>
      </w:r>
    </w:p>
    <w:p w:rsidR="00B45568" w:rsidRPr="00220CF0" w:rsidRDefault="00840733">
      <w:pPr>
        <w:pStyle w:val="a3"/>
        <w:spacing w:before="39" w:line="276" w:lineRule="auto"/>
        <w:ind w:right="535"/>
      </w:pPr>
      <w:r w:rsidRPr="00220CF0">
        <w:t>Понятие</w:t>
      </w:r>
      <w:r w:rsidRPr="00220CF0">
        <w:rPr>
          <w:spacing w:val="1"/>
        </w:rPr>
        <w:t xml:space="preserve"> </w:t>
      </w:r>
      <w:r w:rsidRPr="00220CF0">
        <w:t>о</w:t>
      </w:r>
      <w:r w:rsidRPr="00220CF0">
        <w:rPr>
          <w:spacing w:val="1"/>
        </w:rPr>
        <w:t xml:space="preserve"> </w:t>
      </w:r>
      <w:r w:rsidRPr="00220CF0">
        <w:t>среде</w:t>
      </w:r>
      <w:r w:rsidRPr="00220CF0">
        <w:rPr>
          <w:spacing w:val="1"/>
        </w:rPr>
        <w:t xml:space="preserve"> </w:t>
      </w:r>
      <w:r w:rsidRPr="00220CF0">
        <w:t>обитания.</w:t>
      </w:r>
      <w:r w:rsidRPr="00220CF0">
        <w:rPr>
          <w:spacing w:val="1"/>
        </w:rPr>
        <w:t xml:space="preserve"> </w:t>
      </w:r>
      <w:r w:rsidRPr="00220CF0">
        <w:t>Водная,</w:t>
      </w:r>
      <w:r w:rsidRPr="00220CF0">
        <w:rPr>
          <w:spacing w:val="1"/>
        </w:rPr>
        <w:t xml:space="preserve"> </w:t>
      </w:r>
      <w:r w:rsidRPr="00220CF0">
        <w:t>наземно-воздушная,</w:t>
      </w:r>
      <w:r w:rsidRPr="00220CF0">
        <w:rPr>
          <w:spacing w:val="1"/>
        </w:rPr>
        <w:t xml:space="preserve"> </w:t>
      </w:r>
      <w:r w:rsidRPr="00220CF0">
        <w:t>почвенная,</w:t>
      </w:r>
      <w:r w:rsidRPr="00220CF0">
        <w:rPr>
          <w:spacing w:val="1"/>
        </w:rPr>
        <w:t xml:space="preserve"> </w:t>
      </w:r>
      <w:r w:rsidRPr="00220CF0">
        <w:t>внутриорганизменная</w:t>
      </w:r>
      <w:r w:rsidRPr="00220CF0">
        <w:rPr>
          <w:spacing w:val="-57"/>
        </w:rPr>
        <w:t xml:space="preserve"> </w:t>
      </w:r>
      <w:r w:rsidRPr="00220CF0">
        <w:t>среды</w:t>
      </w:r>
      <w:r w:rsidRPr="00220CF0">
        <w:rPr>
          <w:spacing w:val="1"/>
        </w:rPr>
        <w:t xml:space="preserve"> </w:t>
      </w:r>
      <w:r w:rsidRPr="00220CF0">
        <w:t>обитания.</w:t>
      </w:r>
      <w:r w:rsidRPr="00220CF0">
        <w:rPr>
          <w:spacing w:val="1"/>
        </w:rPr>
        <w:t xml:space="preserve"> </w:t>
      </w:r>
      <w:r w:rsidRPr="00220CF0">
        <w:t>Представители</w:t>
      </w:r>
      <w:r w:rsidRPr="00220CF0">
        <w:rPr>
          <w:spacing w:val="1"/>
        </w:rPr>
        <w:t xml:space="preserve"> </w:t>
      </w:r>
      <w:r w:rsidRPr="00220CF0">
        <w:t>сред</w:t>
      </w:r>
      <w:r w:rsidRPr="00220CF0">
        <w:rPr>
          <w:spacing w:val="1"/>
        </w:rPr>
        <w:t xml:space="preserve"> </w:t>
      </w:r>
      <w:r w:rsidRPr="00220CF0">
        <w:t>обитания.</w:t>
      </w:r>
      <w:r w:rsidRPr="00220CF0">
        <w:rPr>
          <w:spacing w:val="1"/>
        </w:rPr>
        <w:t xml:space="preserve"> </w:t>
      </w:r>
      <w:r w:rsidRPr="00220CF0">
        <w:t>Особенности</w:t>
      </w:r>
      <w:r w:rsidRPr="00220CF0">
        <w:rPr>
          <w:spacing w:val="1"/>
        </w:rPr>
        <w:t xml:space="preserve"> </w:t>
      </w:r>
      <w:r w:rsidRPr="00220CF0">
        <w:t>сред</w:t>
      </w:r>
      <w:r w:rsidRPr="00220CF0">
        <w:rPr>
          <w:spacing w:val="1"/>
        </w:rPr>
        <w:t xml:space="preserve"> </w:t>
      </w:r>
      <w:r w:rsidRPr="00220CF0">
        <w:t>обитания</w:t>
      </w:r>
      <w:r w:rsidRPr="00220CF0">
        <w:rPr>
          <w:spacing w:val="1"/>
        </w:rPr>
        <w:t xml:space="preserve"> </w:t>
      </w:r>
      <w:r w:rsidRPr="00220CF0">
        <w:t>организмов.</w:t>
      </w:r>
      <w:r w:rsidRPr="00220CF0">
        <w:rPr>
          <w:spacing w:val="1"/>
        </w:rPr>
        <w:t xml:space="preserve"> </w:t>
      </w:r>
      <w:r w:rsidRPr="00220CF0">
        <w:t>Приспособления</w:t>
      </w:r>
      <w:r w:rsidRPr="00220CF0">
        <w:rPr>
          <w:spacing w:val="-1"/>
        </w:rPr>
        <w:t xml:space="preserve"> </w:t>
      </w:r>
      <w:r w:rsidRPr="00220CF0">
        <w:t>организмов</w:t>
      </w:r>
      <w:r w:rsidRPr="00220CF0">
        <w:rPr>
          <w:spacing w:val="-6"/>
        </w:rPr>
        <w:t xml:space="preserve"> </w:t>
      </w:r>
      <w:r w:rsidRPr="00220CF0">
        <w:t>к</w:t>
      </w:r>
      <w:r w:rsidRPr="00220CF0">
        <w:rPr>
          <w:spacing w:val="-3"/>
        </w:rPr>
        <w:t xml:space="preserve"> </w:t>
      </w:r>
      <w:r w:rsidRPr="00220CF0">
        <w:t>среде</w:t>
      </w:r>
      <w:r w:rsidRPr="00220CF0">
        <w:rPr>
          <w:spacing w:val="-6"/>
        </w:rPr>
        <w:t xml:space="preserve"> </w:t>
      </w:r>
      <w:r w:rsidRPr="00220CF0">
        <w:t>обитания.</w:t>
      </w:r>
      <w:r w:rsidRPr="00220CF0">
        <w:rPr>
          <w:spacing w:val="-5"/>
        </w:rPr>
        <w:t xml:space="preserve"> </w:t>
      </w:r>
      <w:r w:rsidRPr="00220CF0">
        <w:t>Сезонные</w:t>
      </w:r>
      <w:r w:rsidRPr="00220CF0">
        <w:rPr>
          <w:spacing w:val="-4"/>
        </w:rPr>
        <w:t xml:space="preserve"> </w:t>
      </w:r>
      <w:r w:rsidRPr="00220CF0">
        <w:t>изменения</w:t>
      </w:r>
      <w:r w:rsidRPr="00220CF0">
        <w:rPr>
          <w:spacing w:val="-7"/>
        </w:rPr>
        <w:t xml:space="preserve"> </w:t>
      </w:r>
      <w:r w:rsidRPr="00220CF0">
        <w:t>в</w:t>
      </w:r>
      <w:r w:rsidRPr="00220CF0">
        <w:rPr>
          <w:spacing w:val="-8"/>
        </w:rPr>
        <w:t xml:space="preserve"> </w:t>
      </w:r>
      <w:r w:rsidRPr="00220CF0">
        <w:t>жизни</w:t>
      </w:r>
      <w:r w:rsidRPr="00220CF0">
        <w:rPr>
          <w:spacing w:val="-5"/>
        </w:rPr>
        <w:t xml:space="preserve"> </w:t>
      </w:r>
      <w:r w:rsidRPr="00220CF0">
        <w:t>организмов.</w:t>
      </w:r>
    </w:p>
    <w:p w:rsidR="00B45568" w:rsidRPr="00220CF0" w:rsidRDefault="00B45568">
      <w:pPr>
        <w:spacing w:line="276" w:lineRule="auto"/>
        <w:sectPr w:rsidR="00B45568" w:rsidRPr="00220CF0">
          <w:pgSz w:w="11920" w:h="16850"/>
          <w:pgMar w:top="820" w:right="0" w:bottom="1160" w:left="340" w:header="0" w:footer="906" w:gutter="0"/>
          <w:cols w:space="720"/>
        </w:sectPr>
      </w:pPr>
    </w:p>
    <w:p w:rsidR="00B45568" w:rsidRPr="00220CF0" w:rsidRDefault="00840733">
      <w:pPr>
        <w:spacing w:before="73"/>
        <w:ind w:left="1359"/>
        <w:jc w:val="both"/>
        <w:rPr>
          <w:i/>
          <w:sz w:val="24"/>
        </w:rPr>
      </w:pPr>
      <w:r w:rsidRPr="00220CF0">
        <w:rPr>
          <w:i/>
          <w:sz w:val="24"/>
        </w:rPr>
        <w:lastRenderedPageBreak/>
        <w:t>Лабораторные</w:t>
      </w:r>
      <w:r w:rsidRPr="00220CF0">
        <w:rPr>
          <w:i/>
          <w:spacing w:val="-9"/>
          <w:sz w:val="24"/>
        </w:rPr>
        <w:t xml:space="preserve"> </w:t>
      </w:r>
      <w:r w:rsidRPr="00220CF0">
        <w:rPr>
          <w:i/>
          <w:sz w:val="24"/>
        </w:rPr>
        <w:t>и</w:t>
      </w:r>
      <w:r w:rsidRPr="00220CF0">
        <w:rPr>
          <w:i/>
          <w:spacing w:val="-5"/>
          <w:sz w:val="24"/>
        </w:rPr>
        <w:t xml:space="preserve"> </w:t>
      </w:r>
      <w:r w:rsidRPr="00220CF0">
        <w:rPr>
          <w:i/>
          <w:sz w:val="24"/>
        </w:rPr>
        <w:t>практические</w:t>
      </w:r>
      <w:r w:rsidRPr="00220CF0">
        <w:rPr>
          <w:i/>
          <w:spacing w:val="-8"/>
          <w:sz w:val="24"/>
        </w:rPr>
        <w:t xml:space="preserve"> </w:t>
      </w:r>
      <w:r w:rsidRPr="00220CF0">
        <w:rPr>
          <w:i/>
          <w:sz w:val="24"/>
        </w:rPr>
        <w:t>работы.</w:t>
      </w:r>
    </w:p>
    <w:p w:rsidR="00B45568" w:rsidRPr="00220CF0" w:rsidRDefault="00840733">
      <w:pPr>
        <w:pStyle w:val="a3"/>
        <w:spacing w:before="41"/>
      </w:pPr>
      <w:r w:rsidRPr="00220CF0">
        <w:t>Выявление</w:t>
      </w:r>
      <w:r w:rsidRPr="00220CF0">
        <w:rPr>
          <w:spacing w:val="-13"/>
        </w:rPr>
        <w:t xml:space="preserve"> </w:t>
      </w:r>
      <w:r w:rsidRPr="00220CF0">
        <w:t>приспособлений</w:t>
      </w:r>
      <w:r w:rsidRPr="00220CF0">
        <w:rPr>
          <w:spacing w:val="-3"/>
        </w:rPr>
        <w:t xml:space="preserve"> </w:t>
      </w:r>
      <w:r w:rsidRPr="00220CF0">
        <w:t>организмов</w:t>
      </w:r>
      <w:r w:rsidRPr="00220CF0">
        <w:rPr>
          <w:spacing w:val="-9"/>
        </w:rPr>
        <w:t xml:space="preserve"> </w:t>
      </w:r>
      <w:r w:rsidRPr="00220CF0">
        <w:t>к</w:t>
      </w:r>
      <w:r w:rsidRPr="00220CF0">
        <w:rPr>
          <w:spacing w:val="-8"/>
        </w:rPr>
        <w:t xml:space="preserve"> </w:t>
      </w:r>
      <w:r w:rsidRPr="00220CF0">
        <w:t>среде</w:t>
      </w:r>
      <w:r w:rsidRPr="00220CF0">
        <w:rPr>
          <w:spacing w:val="-9"/>
        </w:rPr>
        <w:t xml:space="preserve"> </w:t>
      </w:r>
      <w:r w:rsidRPr="00220CF0">
        <w:t>обитания</w:t>
      </w:r>
      <w:r w:rsidRPr="00220CF0">
        <w:rPr>
          <w:spacing w:val="-7"/>
        </w:rPr>
        <w:t xml:space="preserve"> </w:t>
      </w:r>
      <w:r w:rsidRPr="00220CF0">
        <w:t>(на</w:t>
      </w:r>
      <w:r w:rsidRPr="00220CF0">
        <w:rPr>
          <w:spacing w:val="-9"/>
        </w:rPr>
        <w:t xml:space="preserve"> </w:t>
      </w:r>
      <w:r w:rsidRPr="00220CF0">
        <w:t>конкретных</w:t>
      </w:r>
      <w:r w:rsidRPr="00220CF0">
        <w:rPr>
          <w:spacing w:val="-11"/>
        </w:rPr>
        <w:t xml:space="preserve"> </w:t>
      </w:r>
      <w:r w:rsidRPr="00220CF0">
        <w:t>примерах).</w:t>
      </w:r>
    </w:p>
    <w:p w:rsidR="00B45568" w:rsidRPr="00220CF0" w:rsidRDefault="00B45568">
      <w:pPr>
        <w:pStyle w:val="a3"/>
        <w:spacing w:before="7"/>
        <w:ind w:left="0"/>
        <w:jc w:val="left"/>
        <w:rPr>
          <w:sz w:val="33"/>
        </w:rPr>
      </w:pPr>
    </w:p>
    <w:p w:rsidR="00B45568" w:rsidRPr="00220CF0" w:rsidRDefault="00840733">
      <w:pPr>
        <w:ind w:left="1359"/>
        <w:jc w:val="both"/>
        <w:rPr>
          <w:i/>
          <w:sz w:val="24"/>
        </w:rPr>
      </w:pPr>
      <w:r w:rsidRPr="00220CF0">
        <w:rPr>
          <w:i/>
          <w:sz w:val="24"/>
        </w:rPr>
        <w:t>Экскурсии</w:t>
      </w:r>
      <w:r w:rsidRPr="00220CF0">
        <w:rPr>
          <w:i/>
          <w:spacing w:val="-12"/>
          <w:sz w:val="24"/>
        </w:rPr>
        <w:t xml:space="preserve"> </w:t>
      </w:r>
      <w:r w:rsidRPr="00220CF0">
        <w:rPr>
          <w:i/>
          <w:sz w:val="24"/>
        </w:rPr>
        <w:t>или</w:t>
      </w:r>
      <w:r w:rsidRPr="00220CF0">
        <w:rPr>
          <w:i/>
          <w:spacing w:val="-12"/>
          <w:sz w:val="24"/>
        </w:rPr>
        <w:t xml:space="preserve"> </w:t>
      </w:r>
      <w:r w:rsidRPr="00220CF0">
        <w:rPr>
          <w:i/>
          <w:sz w:val="24"/>
        </w:rPr>
        <w:t>видеоэкскурсии</w:t>
      </w:r>
    </w:p>
    <w:p w:rsidR="00B45568" w:rsidRPr="00220CF0" w:rsidRDefault="00840733">
      <w:pPr>
        <w:pStyle w:val="a3"/>
        <w:spacing w:before="41"/>
      </w:pPr>
      <w:r w:rsidRPr="00220CF0">
        <w:t>Растительный</w:t>
      </w:r>
      <w:r w:rsidRPr="00220CF0">
        <w:rPr>
          <w:spacing w:val="-12"/>
        </w:rPr>
        <w:t xml:space="preserve"> </w:t>
      </w:r>
      <w:r w:rsidRPr="00220CF0">
        <w:t>и</w:t>
      </w:r>
      <w:r w:rsidRPr="00220CF0">
        <w:rPr>
          <w:spacing w:val="-11"/>
        </w:rPr>
        <w:t xml:space="preserve"> </w:t>
      </w:r>
      <w:r w:rsidRPr="00220CF0">
        <w:t>животный</w:t>
      </w:r>
      <w:r w:rsidRPr="00220CF0">
        <w:rPr>
          <w:spacing w:val="-10"/>
        </w:rPr>
        <w:t xml:space="preserve"> </w:t>
      </w:r>
      <w:r w:rsidRPr="00220CF0">
        <w:t>мир</w:t>
      </w:r>
      <w:r w:rsidRPr="00220CF0">
        <w:rPr>
          <w:spacing w:val="-6"/>
        </w:rPr>
        <w:t xml:space="preserve"> </w:t>
      </w:r>
      <w:r w:rsidRPr="00220CF0">
        <w:t>родного</w:t>
      </w:r>
      <w:r w:rsidRPr="00220CF0">
        <w:rPr>
          <w:spacing w:val="-9"/>
        </w:rPr>
        <w:t xml:space="preserve"> </w:t>
      </w:r>
      <w:r w:rsidRPr="00220CF0">
        <w:t>края</w:t>
      </w:r>
      <w:r w:rsidRPr="00220CF0">
        <w:rPr>
          <w:spacing w:val="-11"/>
        </w:rPr>
        <w:t xml:space="preserve"> </w:t>
      </w:r>
      <w:r w:rsidRPr="00220CF0">
        <w:t>(краеведение).</w:t>
      </w:r>
    </w:p>
    <w:p w:rsidR="00B45568" w:rsidRPr="00220CF0" w:rsidRDefault="00B45568">
      <w:pPr>
        <w:pStyle w:val="a3"/>
        <w:spacing w:before="10"/>
        <w:ind w:left="0"/>
        <w:jc w:val="left"/>
        <w:rPr>
          <w:sz w:val="33"/>
        </w:rPr>
      </w:pPr>
    </w:p>
    <w:p w:rsidR="00B45568" w:rsidRPr="00220CF0" w:rsidRDefault="00840733" w:rsidP="00335C40">
      <w:pPr>
        <w:pStyle w:val="2"/>
        <w:numPr>
          <w:ilvl w:val="0"/>
          <w:numId w:val="42"/>
        </w:numPr>
        <w:tabs>
          <w:tab w:val="left" w:pos="2066"/>
        </w:tabs>
        <w:ind w:left="2065" w:hanging="709"/>
        <w:jc w:val="both"/>
      </w:pPr>
      <w:r w:rsidRPr="00220CF0">
        <w:rPr>
          <w:spacing w:val="-1"/>
        </w:rPr>
        <w:t>Природные</w:t>
      </w:r>
      <w:r w:rsidRPr="00220CF0">
        <w:rPr>
          <w:spacing w:val="-15"/>
        </w:rPr>
        <w:t xml:space="preserve"> </w:t>
      </w:r>
      <w:r w:rsidRPr="00220CF0">
        <w:rPr>
          <w:spacing w:val="-1"/>
        </w:rPr>
        <w:t>сообщества</w:t>
      </w:r>
    </w:p>
    <w:p w:rsidR="00B45568" w:rsidRPr="00220CF0" w:rsidRDefault="00840733">
      <w:pPr>
        <w:pStyle w:val="a3"/>
        <w:spacing w:before="41" w:line="276" w:lineRule="auto"/>
        <w:ind w:right="536"/>
      </w:pPr>
      <w:r w:rsidRPr="00220CF0">
        <w:t>Понятие</w:t>
      </w:r>
      <w:r w:rsidRPr="00220CF0">
        <w:rPr>
          <w:spacing w:val="1"/>
        </w:rPr>
        <w:t xml:space="preserve"> </w:t>
      </w:r>
      <w:r w:rsidRPr="00220CF0">
        <w:t>о</w:t>
      </w:r>
      <w:r w:rsidRPr="00220CF0">
        <w:rPr>
          <w:spacing w:val="1"/>
        </w:rPr>
        <w:t xml:space="preserve"> </w:t>
      </w:r>
      <w:r w:rsidRPr="00220CF0">
        <w:t>природном</w:t>
      </w:r>
      <w:r w:rsidRPr="00220CF0">
        <w:rPr>
          <w:spacing w:val="1"/>
        </w:rPr>
        <w:t xml:space="preserve"> </w:t>
      </w:r>
      <w:r w:rsidRPr="00220CF0">
        <w:t>сообществе.</w:t>
      </w:r>
      <w:r w:rsidRPr="00220CF0">
        <w:rPr>
          <w:spacing w:val="1"/>
        </w:rPr>
        <w:t xml:space="preserve"> </w:t>
      </w:r>
      <w:r w:rsidRPr="00220CF0">
        <w:t>Взаимосвязи</w:t>
      </w:r>
      <w:r w:rsidRPr="00220CF0">
        <w:rPr>
          <w:spacing w:val="1"/>
        </w:rPr>
        <w:t xml:space="preserve"> </w:t>
      </w:r>
      <w:r w:rsidRPr="00220CF0">
        <w:t>организмов</w:t>
      </w:r>
      <w:r w:rsidRPr="00220CF0">
        <w:rPr>
          <w:spacing w:val="1"/>
        </w:rPr>
        <w:t xml:space="preserve"> </w:t>
      </w:r>
      <w:r w:rsidRPr="00220CF0">
        <w:t>в</w:t>
      </w:r>
      <w:r w:rsidRPr="00220CF0">
        <w:rPr>
          <w:spacing w:val="1"/>
        </w:rPr>
        <w:t xml:space="preserve"> </w:t>
      </w:r>
      <w:r w:rsidRPr="00220CF0">
        <w:t>природных</w:t>
      </w:r>
      <w:r w:rsidRPr="00220CF0">
        <w:rPr>
          <w:spacing w:val="1"/>
        </w:rPr>
        <w:t xml:space="preserve"> </w:t>
      </w:r>
      <w:r w:rsidRPr="00220CF0">
        <w:t>сообществах.</w:t>
      </w:r>
      <w:r w:rsidRPr="00220CF0">
        <w:rPr>
          <w:spacing w:val="1"/>
        </w:rPr>
        <w:t xml:space="preserve"> </w:t>
      </w:r>
      <w:r w:rsidRPr="00220CF0">
        <w:t>Пищевые</w:t>
      </w:r>
      <w:r w:rsidRPr="00220CF0">
        <w:rPr>
          <w:spacing w:val="1"/>
        </w:rPr>
        <w:t xml:space="preserve"> </w:t>
      </w:r>
      <w:r w:rsidRPr="00220CF0">
        <w:t>связи</w:t>
      </w:r>
      <w:r w:rsidRPr="00220CF0">
        <w:rPr>
          <w:spacing w:val="1"/>
        </w:rPr>
        <w:t xml:space="preserve"> </w:t>
      </w:r>
      <w:r w:rsidRPr="00220CF0">
        <w:t>в</w:t>
      </w:r>
      <w:r w:rsidRPr="00220CF0">
        <w:rPr>
          <w:spacing w:val="1"/>
        </w:rPr>
        <w:t xml:space="preserve"> </w:t>
      </w:r>
      <w:r w:rsidRPr="00220CF0">
        <w:t>сообществах.</w:t>
      </w:r>
      <w:r w:rsidRPr="00220CF0">
        <w:rPr>
          <w:spacing w:val="1"/>
        </w:rPr>
        <w:t xml:space="preserve"> </w:t>
      </w:r>
      <w:r w:rsidRPr="00220CF0">
        <w:t>Пищевые</w:t>
      </w:r>
      <w:r w:rsidRPr="00220CF0">
        <w:rPr>
          <w:spacing w:val="1"/>
        </w:rPr>
        <w:t xml:space="preserve"> </w:t>
      </w:r>
      <w:r w:rsidRPr="00220CF0">
        <w:t>звенья,</w:t>
      </w:r>
      <w:r w:rsidRPr="00220CF0">
        <w:rPr>
          <w:spacing w:val="1"/>
        </w:rPr>
        <w:t xml:space="preserve"> </w:t>
      </w:r>
      <w:r w:rsidRPr="00220CF0">
        <w:t>цепи</w:t>
      </w:r>
      <w:r w:rsidRPr="00220CF0">
        <w:rPr>
          <w:spacing w:val="1"/>
        </w:rPr>
        <w:t xml:space="preserve"> </w:t>
      </w:r>
      <w:r w:rsidRPr="00220CF0">
        <w:t>и</w:t>
      </w:r>
      <w:r w:rsidRPr="00220CF0">
        <w:rPr>
          <w:spacing w:val="1"/>
        </w:rPr>
        <w:t xml:space="preserve"> </w:t>
      </w:r>
      <w:r w:rsidRPr="00220CF0">
        <w:t>сети</w:t>
      </w:r>
      <w:r w:rsidRPr="00220CF0">
        <w:rPr>
          <w:spacing w:val="1"/>
        </w:rPr>
        <w:t xml:space="preserve"> </w:t>
      </w:r>
      <w:r w:rsidRPr="00220CF0">
        <w:t>питания.</w:t>
      </w:r>
      <w:r w:rsidRPr="00220CF0">
        <w:rPr>
          <w:spacing w:val="1"/>
        </w:rPr>
        <w:t xml:space="preserve"> </w:t>
      </w:r>
      <w:r w:rsidRPr="00220CF0">
        <w:t>Производители,</w:t>
      </w:r>
      <w:r w:rsidRPr="00220CF0">
        <w:rPr>
          <w:spacing w:val="1"/>
        </w:rPr>
        <w:t xml:space="preserve"> </w:t>
      </w:r>
      <w:r w:rsidRPr="00220CF0">
        <w:t>потребители</w:t>
      </w:r>
      <w:r w:rsidRPr="00220CF0">
        <w:rPr>
          <w:spacing w:val="1"/>
        </w:rPr>
        <w:t xml:space="preserve"> </w:t>
      </w:r>
      <w:r w:rsidRPr="00220CF0">
        <w:t>и</w:t>
      </w:r>
      <w:r w:rsidRPr="00220CF0">
        <w:rPr>
          <w:spacing w:val="1"/>
        </w:rPr>
        <w:t xml:space="preserve"> </w:t>
      </w:r>
      <w:r w:rsidRPr="00220CF0">
        <w:t>разрушители</w:t>
      </w:r>
      <w:r w:rsidRPr="00220CF0">
        <w:rPr>
          <w:spacing w:val="1"/>
        </w:rPr>
        <w:t xml:space="preserve"> </w:t>
      </w:r>
      <w:r w:rsidRPr="00220CF0">
        <w:t>органических</w:t>
      </w:r>
      <w:r w:rsidRPr="00220CF0">
        <w:rPr>
          <w:spacing w:val="1"/>
        </w:rPr>
        <w:t xml:space="preserve"> </w:t>
      </w:r>
      <w:r w:rsidRPr="00220CF0">
        <w:t>веще</w:t>
      </w:r>
      <w:proofErr w:type="gramStart"/>
      <w:r w:rsidRPr="00220CF0">
        <w:t>ств</w:t>
      </w:r>
      <w:r w:rsidRPr="00220CF0">
        <w:rPr>
          <w:spacing w:val="1"/>
        </w:rPr>
        <w:t xml:space="preserve"> </w:t>
      </w:r>
      <w:r w:rsidRPr="00220CF0">
        <w:t>в</w:t>
      </w:r>
      <w:r w:rsidRPr="00220CF0">
        <w:rPr>
          <w:spacing w:val="1"/>
        </w:rPr>
        <w:t xml:space="preserve"> </w:t>
      </w:r>
      <w:r w:rsidRPr="00220CF0">
        <w:t>пр</w:t>
      </w:r>
      <w:proofErr w:type="gramEnd"/>
      <w:r w:rsidRPr="00220CF0">
        <w:t>иродных</w:t>
      </w:r>
      <w:r w:rsidRPr="00220CF0">
        <w:rPr>
          <w:spacing w:val="1"/>
        </w:rPr>
        <w:t xml:space="preserve"> </w:t>
      </w:r>
      <w:r w:rsidRPr="00220CF0">
        <w:t>сообществах.</w:t>
      </w:r>
      <w:r w:rsidRPr="00220CF0">
        <w:rPr>
          <w:spacing w:val="1"/>
        </w:rPr>
        <w:t xml:space="preserve"> </w:t>
      </w:r>
      <w:r w:rsidRPr="00220CF0">
        <w:t>Примеры</w:t>
      </w:r>
      <w:r w:rsidRPr="00220CF0">
        <w:rPr>
          <w:spacing w:val="1"/>
        </w:rPr>
        <w:t xml:space="preserve"> </w:t>
      </w:r>
      <w:r w:rsidRPr="00220CF0">
        <w:t>природных сообществ (лес, пруд, озеро и др.).</w:t>
      </w:r>
    </w:p>
    <w:p w:rsidR="00B45568" w:rsidRPr="00220CF0" w:rsidRDefault="00840733">
      <w:pPr>
        <w:pStyle w:val="a3"/>
        <w:spacing w:before="1" w:line="276" w:lineRule="auto"/>
        <w:ind w:right="540"/>
      </w:pPr>
      <w:r w:rsidRPr="00220CF0">
        <w:t>Искусственные сообщества, их отличительные признаки от природных сообществ. Причины</w:t>
      </w:r>
      <w:r w:rsidRPr="00220CF0">
        <w:rPr>
          <w:spacing w:val="1"/>
        </w:rPr>
        <w:t xml:space="preserve"> </w:t>
      </w:r>
      <w:r w:rsidRPr="00220CF0">
        <w:t>неустойчивости искусственных сообществ. Роль искусственных сообществ в жизни человека.</w:t>
      </w:r>
      <w:r w:rsidRPr="00220CF0">
        <w:rPr>
          <w:spacing w:val="-57"/>
        </w:rPr>
        <w:t xml:space="preserve"> </w:t>
      </w:r>
      <w:r w:rsidRPr="00220CF0">
        <w:t>Природные</w:t>
      </w:r>
      <w:r w:rsidRPr="00220CF0">
        <w:rPr>
          <w:spacing w:val="1"/>
        </w:rPr>
        <w:t xml:space="preserve"> </w:t>
      </w:r>
      <w:r w:rsidRPr="00220CF0">
        <w:t>зоны</w:t>
      </w:r>
      <w:r w:rsidRPr="00220CF0">
        <w:rPr>
          <w:spacing w:val="1"/>
        </w:rPr>
        <w:t xml:space="preserve"> </w:t>
      </w:r>
      <w:r w:rsidRPr="00220CF0">
        <w:t>Земли,</w:t>
      </w:r>
      <w:r w:rsidRPr="00220CF0">
        <w:rPr>
          <w:spacing w:val="1"/>
        </w:rPr>
        <w:t xml:space="preserve"> </w:t>
      </w:r>
      <w:r w:rsidRPr="00220CF0">
        <w:t>их</w:t>
      </w:r>
      <w:r w:rsidRPr="00220CF0">
        <w:rPr>
          <w:spacing w:val="1"/>
        </w:rPr>
        <w:t xml:space="preserve"> </w:t>
      </w:r>
      <w:r w:rsidRPr="00220CF0">
        <w:t>обитатели.</w:t>
      </w:r>
      <w:r w:rsidRPr="00220CF0">
        <w:rPr>
          <w:spacing w:val="1"/>
        </w:rPr>
        <w:t xml:space="preserve"> </w:t>
      </w:r>
      <w:r w:rsidRPr="00220CF0">
        <w:t>Флора</w:t>
      </w:r>
      <w:r w:rsidRPr="00220CF0">
        <w:rPr>
          <w:spacing w:val="1"/>
        </w:rPr>
        <w:t xml:space="preserve"> </w:t>
      </w:r>
      <w:r w:rsidRPr="00220CF0">
        <w:t>и</w:t>
      </w:r>
      <w:r w:rsidRPr="00220CF0">
        <w:rPr>
          <w:spacing w:val="1"/>
        </w:rPr>
        <w:t xml:space="preserve"> </w:t>
      </w:r>
      <w:r w:rsidRPr="00220CF0">
        <w:t>фауна</w:t>
      </w:r>
      <w:r w:rsidRPr="00220CF0">
        <w:rPr>
          <w:spacing w:val="1"/>
        </w:rPr>
        <w:t xml:space="preserve"> </w:t>
      </w:r>
      <w:r w:rsidRPr="00220CF0">
        <w:t>природных</w:t>
      </w:r>
      <w:r w:rsidRPr="00220CF0">
        <w:rPr>
          <w:spacing w:val="1"/>
        </w:rPr>
        <w:t xml:space="preserve"> </w:t>
      </w:r>
      <w:r w:rsidRPr="00220CF0">
        <w:t>зон.</w:t>
      </w:r>
      <w:r w:rsidRPr="00220CF0">
        <w:rPr>
          <w:spacing w:val="1"/>
        </w:rPr>
        <w:t xml:space="preserve"> </w:t>
      </w:r>
      <w:r w:rsidRPr="00220CF0">
        <w:t>Ландшафты:</w:t>
      </w:r>
      <w:r w:rsidRPr="00220CF0">
        <w:rPr>
          <w:spacing w:val="1"/>
        </w:rPr>
        <w:t xml:space="preserve"> </w:t>
      </w:r>
      <w:r w:rsidRPr="00220CF0">
        <w:t>природные</w:t>
      </w:r>
      <w:r w:rsidRPr="00220CF0">
        <w:rPr>
          <w:spacing w:val="-3"/>
        </w:rPr>
        <w:t xml:space="preserve"> </w:t>
      </w:r>
      <w:r w:rsidRPr="00220CF0">
        <w:t>и культурные.</w:t>
      </w:r>
    </w:p>
    <w:p w:rsidR="00B45568" w:rsidRPr="00220CF0" w:rsidRDefault="00840733">
      <w:pPr>
        <w:ind w:left="1359"/>
        <w:jc w:val="both"/>
        <w:rPr>
          <w:i/>
          <w:sz w:val="24"/>
        </w:rPr>
      </w:pPr>
      <w:r w:rsidRPr="00220CF0">
        <w:rPr>
          <w:i/>
          <w:sz w:val="24"/>
        </w:rPr>
        <w:t>Лабораторные</w:t>
      </w:r>
      <w:r w:rsidRPr="00220CF0">
        <w:rPr>
          <w:i/>
          <w:spacing w:val="-9"/>
          <w:sz w:val="24"/>
        </w:rPr>
        <w:t xml:space="preserve"> </w:t>
      </w:r>
      <w:r w:rsidRPr="00220CF0">
        <w:rPr>
          <w:i/>
          <w:sz w:val="24"/>
        </w:rPr>
        <w:t>и</w:t>
      </w:r>
      <w:r w:rsidRPr="00220CF0">
        <w:rPr>
          <w:i/>
          <w:spacing w:val="-4"/>
          <w:sz w:val="24"/>
        </w:rPr>
        <w:t xml:space="preserve"> </w:t>
      </w:r>
      <w:r w:rsidRPr="00220CF0">
        <w:rPr>
          <w:i/>
          <w:sz w:val="24"/>
        </w:rPr>
        <w:t>практические</w:t>
      </w:r>
      <w:r w:rsidRPr="00220CF0">
        <w:rPr>
          <w:i/>
          <w:spacing w:val="-7"/>
          <w:sz w:val="24"/>
        </w:rPr>
        <w:t xml:space="preserve"> </w:t>
      </w:r>
      <w:r w:rsidRPr="00220CF0">
        <w:rPr>
          <w:i/>
          <w:sz w:val="24"/>
        </w:rPr>
        <w:t>работы</w:t>
      </w:r>
    </w:p>
    <w:p w:rsidR="00B45568" w:rsidRPr="00220CF0" w:rsidRDefault="00840733">
      <w:pPr>
        <w:pStyle w:val="a3"/>
        <w:spacing w:before="41"/>
      </w:pPr>
      <w:r w:rsidRPr="00220CF0">
        <w:t>Изучение</w:t>
      </w:r>
      <w:r w:rsidRPr="00220CF0">
        <w:rPr>
          <w:spacing w:val="-7"/>
        </w:rPr>
        <w:t xml:space="preserve"> </w:t>
      </w:r>
      <w:r w:rsidRPr="00220CF0">
        <w:t>искусственных</w:t>
      </w:r>
      <w:r w:rsidRPr="00220CF0">
        <w:rPr>
          <w:spacing w:val="-5"/>
        </w:rPr>
        <w:t xml:space="preserve"> </w:t>
      </w:r>
      <w:r w:rsidRPr="00220CF0">
        <w:t>сообществ</w:t>
      </w:r>
      <w:r w:rsidRPr="00220CF0">
        <w:rPr>
          <w:spacing w:val="-7"/>
        </w:rPr>
        <w:t xml:space="preserve"> </w:t>
      </w:r>
      <w:r w:rsidRPr="00220CF0">
        <w:t>и их</w:t>
      </w:r>
      <w:r w:rsidRPr="00220CF0">
        <w:rPr>
          <w:spacing w:val="-7"/>
        </w:rPr>
        <w:t xml:space="preserve"> </w:t>
      </w:r>
      <w:r w:rsidRPr="00220CF0">
        <w:t>обитателей</w:t>
      </w:r>
      <w:r w:rsidRPr="00220CF0">
        <w:rPr>
          <w:spacing w:val="-2"/>
        </w:rPr>
        <w:t xml:space="preserve"> </w:t>
      </w:r>
      <w:r w:rsidRPr="00220CF0">
        <w:t>(на</w:t>
      </w:r>
      <w:r w:rsidRPr="00220CF0">
        <w:rPr>
          <w:spacing w:val="-9"/>
        </w:rPr>
        <w:t xml:space="preserve"> </w:t>
      </w:r>
      <w:r w:rsidRPr="00220CF0">
        <w:t>примере</w:t>
      </w:r>
      <w:r w:rsidRPr="00220CF0">
        <w:rPr>
          <w:spacing w:val="-4"/>
        </w:rPr>
        <w:t xml:space="preserve"> </w:t>
      </w:r>
      <w:r w:rsidRPr="00220CF0">
        <w:t>аквариума</w:t>
      </w:r>
      <w:r w:rsidRPr="00220CF0">
        <w:rPr>
          <w:spacing w:val="-3"/>
        </w:rPr>
        <w:t xml:space="preserve"> </w:t>
      </w:r>
      <w:r w:rsidRPr="00220CF0">
        <w:t>и</w:t>
      </w:r>
      <w:r w:rsidRPr="00220CF0">
        <w:rPr>
          <w:spacing w:val="-6"/>
        </w:rPr>
        <w:t xml:space="preserve"> </w:t>
      </w:r>
      <w:r w:rsidRPr="00220CF0">
        <w:t>др.).</w:t>
      </w:r>
    </w:p>
    <w:p w:rsidR="00B45568" w:rsidRPr="00220CF0" w:rsidRDefault="00B45568">
      <w:pPr>
        <w:pStyle w:val="a3"/>
        <w:spacing w:before="4"/>
        <w:ind w:left="0"/>
        <w:jc w:val="left"/>
        <w:rPr>
          <w:sz w:val="33"/>
        </w:rPr>
      </w:pPr>
    </w:p>
    <w:p w:rsidR="00B45568" w:rsidRPr="00220CF0" w:rsidRDefault="00840733">
      <w:pPr>
        <w:spacing w:before="1"/>
        <w:ind w:left="1359"/>
        <w:rPr>
          <w:i/>
          <w:sz w:val="24"/>
        </w:rPr>
      </w:pPr>
      <w:r w:rsidRPr="00220CF0">
        <w:rPr>
          <w:i/>
          <w:sz w:val="24"/>
        </w:rPr>
        <w:t>Экскурсии</w:t>
      </w:r>
      <w:r w:rsidRPr="00220CF0">
        <w:rPr>
          <w:i/>
          <w:spacing w:val="-12"/>
          <w:sz w:val="24"/>
        </w:rPr>
        <w:t xml:space="preserve"> </w:t>
      </w:r>
      <w:r w:rsidRPr="00220CF0">
        <w:rPr>
          <w:i/>
          <w:sz w:val="24"/>
        </w:rPr>
        <w:t>или</w:t>
      </w:r>
      <w:r w:rsidRPr="00220CF0">
        <w:rPr>
          <w:i/>
          <w:spacing w:val="-12"/>
          <w:sz w:val="24"/>
        </w:rPr>
        <w:t xml:space="preserve"> </w:t>
      </w:r>
      <w:r w:rsidRPr="00220CF0">
        <w:rPr>
          <w:i/>
          <w:sz w:val="24"/>
        </w:rPr>
        <w:t>видеоэкскурсии</w:t>
      </w:r>
    </w:p>
    <w:p w:rsidR="00B45568" w:rsidRPr="00220CF0" w:rsidRDefault="00840733" w:rsidP="00335C40">
      <w:pPr>
        <w:pStyle w:val="a7"/>
        <w:numPr>
          <w:ilvl w:val="0"/>
          <w:numId w:val="41"/>
        </w:numPr>
        <w:tabs>
          <w:tab w:val="left" w:pos="1519"/>
        </w:tabs>
        <w:spacing w:before="43"/>
        <w:ind w:hanging="301"/>
        <w:rPr>
          <w:sz w:val="24"/>
        </w:rPr>
      </w:pPr>
      <w:r w:rsidRPr="00220CF0">
        <w:rPr>
          <w:sz w:val="24"/>
        </w:rPr>
        <w:t>Изучение</w:t>
      </w:r>
      <w:r w:rsidRPr="00220CF0">
        <w:rPr>
          <w:spacing w:val="-9"/>
          <w:sz w:val="24"/>
        </w:rPr>
        <w:t xml:space="preserve"> </w:t>
      </w:r>
      <w:r w:rsidRPr="00220CF0">
        <w:rPr>
          <w:sz w:val="24"/>
        </w:rPr>
        <w:t>природных</w:t>
      </w:r>
      <w:r w:rsidRPr="00220CF0">
        <w:rPr>
          <w:spacing w:val="-5"/>
          <w:sz w:val="24"/>
        </w:rPr>
        <w:t xml:space="preserve"> </w:t>
      </w:r>
      <w:r w:rsidRPr="00220CF0">
        <w:rPr>
          <w:sz w:val="24"/>
        </w:rPr>
        <w:t>сообществ</w:t>
      </w:r>
      <w:r w:rsidRPr="00220CF0">
        <w:rPr>
          <w:spacing w:val="-6"/>
          <w:sz w:val="24"/>
        </w:rPr>
        <w:t xml:space="preserve"> </w:t>
      </w:r>
      <w:r w:rsidRPr="00220CF0">
        <w:rPr>
          <w:sz w:val="24"/>
        </w:rPr>
        <w:t>(на</w:t>
      </w:r>
      <w:r w:rsidRPr="00220CF0">
        <w:rPr>
          <w:spacing w:val="-10"/>
          <w:sz w:val="24"/>
        </w:rPr>
        <w:t xml:space="preserve"> </w:t>
      </w:r>
      <w:r w:rsidRPr="00220CF0">
        <w:rPr>
          <w:sz w:val="24"/>
        </w:rPr>
        <w:t>примере</w:t>
      </w:r>
      <w:r w:rsidRPr="00220CF0">
        <w:rPr>
          <w:spacing w:val="-6"/>
          <w:sz w:val="24"/>
        </w:rPr>
        <w:t xml:space="preserve"> </w:t>
      </w:r>
      <w:r w:rsidRPr="00220CF0">
        <w:rPr>
          <w:sz w:val="24"/>
        </w:rPr>
        <w:t>леса,</w:t>
      </w:r>
      <w:r w:rsidRPr="00220CF0">
        <w:rPr>
          <w:spacing w:val="-1"/>
          <w:sz w:val="24"/>
        </w:rPr>
        <w:t xml:space="preserve"> </w:t>
      </w:r>
      <w:r w:rsidRPr="00220CF0">
        <w:rPr>
          <w:sz w:val="24"/>
        </w:rPr>
        <w:t>озера,</w:t>
      </w:r>
      <w:r w:rsidRPr="00220CF0">
        <w:rPr>
          <w:spacing w:val="-6"/>
          <w:sz w:val="24"/>
        </w:rPr>
        <w:t xml:space="preserve"> </w:t>
      </w:r>
      <w:r w:rsidRPr="00220CF0">
        <w:rPr>
          <w:sz w:val="24"/>
        </w:rPr>
        <w:t>пруда, луга</w:t>
      </w:r>
      <w:r w:rsidRPr="00220CF0">
        <w:rPr>
          <w:spacing w:val="-5"/>
          <w:sz w:val="24"/>
        </w:rPr>
        <w:t xml:space="preserve"> </w:t>
      </w:r>
      <w:r w:rsidRPr="00220CF0">
        <w:rPr>
          <w:sz w:val="24"/>
        </w:rPr>
        <w:t>и</w:t>
      </w:r>
      <w:r w:rsidRPr="00220CF0">
        <w:rPr>
          <w:spacing w:val="1"/>
          <w:sz w:val="24"/>
        </w:rPr>
        <w:t xml:space="preserve"> </w:t>
      </w:r>
      <w:r w:rsidRPr="00220CF0">
        <w:rPr>
          <w:sz w:val="24"/>
        </w:rPr>
        <w:t>др.).</w:t>
      </w:r>
    </w:p>
    <w:p w:rsidR="00B45568" w:rsidRPr="00220CF0" w:rsidRDefault="00840733" w:rsidP="00335C40">
      <w:pPr>
        <w:pStyle w:val="a7"/>
        <w:numPr>
          <w:ilvl w:val="0"/>
          <w:numId w:val="41"/>
        </w:numPr>
        <w:tabs>
          <w:tab w:val="left" w:pos="1519"/>
        </w:tabs>
        <w:spacing w:before="41"/>
        <w:ind w:hanging="301"/>
        <w:rPr>
          <w:sz w:val="24"/>
        </w:rPr>
      </w:pPr>
      <w:r w:rsidRPr="00220CF0">
        <w:rPr>
          <w:sz w:val="24"/>
        </w:rPr>
        <w:t>Изучение</w:t>
      </w:r>
      <w:r w:rsidRPr="00220CF0">
        <w:rPr>
          <w:spacing w:val="-10"/>
          <w:sz w:val="24"/>
        </w:rPr>
        <w:t xml:space="preserve"> </w:t>
      </w:r>
      <w:r w:rsidRPr="00220CF0">
        <w:rPr>
          <w:sz w:val="24"/>
        </w:rPr>
        <w:t>сезонных</w:t>
      </w:r>
      <w:r w:rsidRPr="00220CF0">
        <w:rPr>
          <w:spacing w:val="-10"/>
          <w:sz w:val="24"/>
        </w:rPr>
        <w:t xml:space="preserve"> </w:t>
      </w:r>
      <w:r w:rsidRPr="00220CF0">
        <w:rPr>
          <w:sz w:val="24"/>
        </w:rPr>
        <w:t>явлений</w:t>
      </w:r>
      <w:r w:rsidRPr="00220CF0">
        <w:rPr>
          <w:spacing w:val="-10"/>
          <w:sz w:val="24"/>
        </w:rPr>
        <w:t xml:space="preserve"> </w:t>
      </w:r>
      <w:r w:rsidRPr="00220CF0">
        <w:rPr>
          <w:sz w:val="24"/>
        </w:rPr>
        <w:t>в</w:t>
      </w:r>
      <w:r w:rsidRPr="00220CF0">
        <w:rPr>
          <w:spacing w:val="-12"/>
          <w:sz w:val="24"/>
        </w:rPr>
        <w:t xml:space="preserve"> </w:t>
      </w:r>
      <w:r w:rsidRPr="00220CF0">
        <w:rPr>
          <w:sz w:val="24"/>
        </w:rPr>
        <w:t>жизни</w:t>
      </w:r>
      <w:r w:rsidRPr="00220CF0">
        <w:rPr>
          <w:spacing w:val="-12"/>
          <w:sz w:val="24"/>
        </w:rPr>
        <w:t xml:space="preserve"> </w:t>
      </w:r>
      <w:r w:rsidRPr="00220CF0">
        <w:rPr>
          <w:sz w:val="24"/>
        </w:rPr>
        <w:t>природных</w:t>
      </w:r>
      <w:r w:rsidRPr="00220CF0">
        <w:rPr>
          <w:spacing w:val="-5"/>
          <w:sz w:val="24"/>
        </w:rPr>
        <w:t xml:space="preserve"> </w:t>
      </w:r>
      <w:r w:rsidRPr="00220CF0">
        <w:rPr>
          <w:sz w:val="24"/>
        </w:rPr>
        <w:t>сообществ.</w:t>
      </w:r>
    </w:p>
    <w:p w:rsidR="00B45568" w:rsidRPr="00220CF0" w:rsidRDefault="00B45568">
      <w:pPr>
        <w:pStyle w:val="a3"/>
        <w:spacing w:before="9"/>
        <w:ind w:left="0"/>
        <w:jc w:val="left"/>
        <w:rPr>
          <w:sz w:val="33"/>
        </w:rPr>
      </w:pPr>
    </w:p>
    <w:p w:rsidR="00B45568" w:rsidRPr="00220CF0" w:rsidRDefault="00840733">
      <w:pPr>
        <w:pStyle w:val="2"/>
        <w:spacing w:before="1"/>
      </w:pPr>
      <w:r w:rsidRPr="00220CF0">
        <w:t xml:space="preserve">6.     </w:t>
      </w:r>
      <w:r w:rsidRPr="00220CF0">
        <w:rPr>
          <w:spacing w:val="41"/>
        </w:rPr>
        <w:t xml:space="preserve"> </w:t>
      </w:r>
      <w:r w:rsidRPr="00220CF0">
        <w:t>Живая</w:t>
      </w:r>
      <w:r w:rsidRPr="00220CF0">
        <w:rPr>
          <w:spacing w:val="-14"/>
        </w:rPr>
        <w:t xml:space="preserve"> </w:t>
      </w:r>
      <w:r w:rsidRPr="00220CF0">
        <w:t>природа</w:t>
      </w:r>
      <w:r w:rsidRPr="00220CF0">
        <w:rPr>
          <w:spacing w:val="-9"/>
        </w:rPr>
        <w:t xml:space="preserve"> </w:t>
      </w:r>
      <w:r w:rsidRPr="00220CF0">
        <w:t>и</w:t>
      </w:r>
      <w:r w:rsidRPr="00220CF0">
        <w:rPr>
          <w:spacing w:val="-10"/>
        </w:rPr>
        <w:t xml:space="preserve"> </w:t>
      </w:r>
      <w:r w:rsidRPr="00220CF0">
        <w:t>человек</w:t>
      </w:r>
    </w:p>
    <w:p w:rsidR="00B45568" w:rsidRPr="00220CF0" w:rsidRDefault="00B45568">
      <w:pPr>
        <w:pStyle w:val="a3"/>
        <w:spacing w:before="5"/>
        <w:ind w:left="0"/>
        <w:jc w:val="left"/>
        <w:rPr>
          <w:b/>
          <w:sz w:val="33"/>
        </w:rPr>
      </w:pPr>
    </w:p>
    <w:p w:rsidR="00B45568" w:rsidRPr="00220CF0" w:rsidRDefault="00840733">
      <w:pPr>
        <w:pStyle w:val="a3"/>
        <w:spacing w:line="276" w:lineRule="auto"/>
        <w:ind w:right="535"/>
      </w:pPr>
      <w:r w:rsidRPr="00220CF0">
        <w:t>Изменения</w:t>
      </w:r>
      <w:r w:rsidRPr="00220CF0">
        <w:rPr>
          <w:spacing w:val="1"/>
        </w:rPr>
        <w:t xml:space="preserve"> </w:t>
      </w:r>
      <w:r w:rsidRPr="00220CF0">
        <w:t>в</w:t>
      </w:r>
      <w:r w:rsidRPr="00220CF0">
        <w:rPr>
          <w:spacing w:val="1"/>
        </w:rPr>
        <w:t xml:space="preserve"> </w:t>
      </w:r>
      <w:r w:rsidRPr="00220CF0">
        <w:t>природе</w:t>
      </w:r>
      <w:r w:rsidRPr="00220CF0">
        <w:rPr>
          <w:spacing w:val="1"/>
        </w:rPr>
        <w:t xml:space="preserve"> </w:t>
      </w:r>
      <w:r w:rsidRPr="00220CF0">
        <w:t>в</w:t>
      </w:r>
      <w:r w:rsidRPr="00220CF0">
        <w:rPr>
          <w:spacing w:val="1"/>
        </w:rPr>
        <w:t xml:space="preserve"> </w:t>
      </w:r>
      <w:r w:rsidRPr="00220CF0">
        <w:t>связи</w:t>
      </w:r>
      <w:r w:rsidRPr="00220CF0">
        <w:rPr>
          <w:spacing w:val="1"/>
        </w:rPr>
        <w:t xml:space="preserve"> </w:t>
      </w:r>
      <w:r w:rsidRPr="00220CF0">
        <w:t>с</w:t>
      </w:r>
      <w:r w:rsidRPr="00220CF0">
        <w:rPr>
          <w:spacing w:val="1"/>
        </w:rPr>
        <w:t xml:space="preserve"> </w:t>
      </w:r>
      <w:r w:rsidRPr="00220CF0">
        <w:t>развитием</w:t>
      </w:r>
      <w:r w:rsidRPr="00220CF0">
        <w:rPr>
          <w:spacing w:val="1"/>
        </w:rPr>
        <w:t xml:space="preserve"> </w:t>
      </w:r>
      <w:r w:rsidRPr="00220CF0">
        <w:t>сельского</w:t>
      </w:r>
      <w:r w:rsidRPr="00220CF0">
        <w:rPr>
          <w:spacing w:val="1"/>
        </w:rPr>
        <w:t xml:space="preserve"> </w:t>
      </w:r>
      <w:r w:rsidRPr="00220CF0">
        <w:t>хозяйства,</w:t>
      </w:r>
      <w:r w:rsidRPr="00220CF0">
        <w:rPr>
          <w:spacing w:val="1"/>
        </w:rPr>
        <w:t xml:space="preserve"> </w:t>
      </w:r>
      <w:r w:rsidRPr="00220CF0">
        <w:t>производства</w:t>
      </w:r>
      <w:r w:rsidRPr="00220CF0">
        <w:rPr>
          <w:spacing w:val="1"/>
        </w:rPr>
        <w:t xml:space="preserve"> </w:t>
      </w:r>
      <w:r w:rsidRPr="00220CF0">
        <w:t>и</w:t>
      </w:r>
      <w:r w:rsidRPr="00220CF0">
        <w:rPr>
          <w:spacing w:val="1"/>
        </w:rPr>
        <w:t xml:space="preserve"> </w:t>
      </w:r>
      <w:r w:rsidRPr="00220CF0">
        <w:t>ростом</w:t>
      </w:r>
      <w:r w:rsidRPr="00220CF0">
        <w:rPr>
          <w:spacing w:val="1"/>
        </w:rPr>
        <w:t xml:space="preserve"> </w:t>
      </w:r>
      <w:r w:rsidRPr="00220CF0">
        <w:t>численности населения. Влияние человека на живую природу в ходе истории. Глобальные</w:t>
      </w:r>
      <w:r w:rsidRPr="00220CF0">
        <w:rPr>
          <w:spacing w:val="1"/>
        </w:rPr>
        <w:t xml:space="preserve"> </w:t>
      </w:r>
      <w:r w:rsidRPr="00220CF0">
        <w:t>экологические проблемы. Загрязнение воздушной и водной оболочек Земли, потери почв, их</w:t>
      </w:r>
      <w:r w:rsidRPr="00220CF0">
        <w:rPr>
          <w:spacing w:val="1"/>
        </w:rPr>
        <w:t xml:space="preserve"> </w:t>
      </w:r>
      <w:r w:rsidRPr="00220CF0">
        <w:t>предотвращение. Пути сохранения биологического разнообразия. Охраняемые территории</w:t>
      </w:r>
      <w:r w:rsidRPr="00220CF0">
        <w:rPr>
          <w:spacing w:val="1"/>
        </w:rPr>
        <w:t xml:space="preserve"> </w:t>
      </w:r>
      <w:r w:rsidRPr="00220CF0">
        <w:t>(заповедники,</w:t>
      </w:r>
      <w:r w:rsidRPr="00220CF0">
        <w:rPr>
          <w:spacing w:val="1"/>
        </w:rPr>
        <w:t xml:space="preserve"> </w:t>
      </w:r>
      <w:r w:rsidRPr="00220CF0">
        <w:t>заказники,</w:t>
      </w:r>
      <w:r w:rsidRPr="00220CF0">
        <w:rPr>
          <w:spacing w:val="1"/>
        </w:rPr>
        <w:t xml:space="preserve"> </w:t>
      </w:r>
      <w:r w:rsidRPr="00220CF0">
        <w:t>национальные</w:t>
      </w:r>
      <w:r w:rsidRPr="00220CF0">
        <w:rPr>
          <w:spacing w:val="1"/>
        </w:rPr>
        <w:t xml:space="preserve"> </w:t>
      </w:r>
      <w:r w:rsidRPr="00220CF0">
        <w:t>парки,</w:t>
      </w:r>
      <w:r w:rsidRPr="00220CF0">
        <w:rPr>
          <w:spacing w:val="1"/>
        </w:rPr>
        <w:t xml:space="preserve"> </w:t>
      </w:r>
      <w:r w:rsidRPr="00220CF0">
        <w:t>памятники</w:t>
      </w:r>
      <w:r w:rsidRPr="00220CF0">
        <w:rPr>
          <w:spacing w:val="1"/>
        </w:rPr>
        <w:t xml:space="preserve"> </w:t>
      </w:r>
      <w:r w:rsidRPr="00220CF0">
        <w:t>природы).</w:t>
      </w:r>
      <w:r w:rsidRPr="00220CF0">
        <w:rPr>
          <w:spacing w:val="1"/>
        </w:rPr>
        <w:t xml:space="preserve"> </w:t>
      </w:r>
      <w:r w:rsidRPr="00220CF0">
        <w:t>Красная</w:t>
      </w:r>
      <w:r w:rsidRPr="00220CF0">
        <w:rPr>
          <w:spacing w:val="1"/>
        </w:rPr>
        <w:t xml:space="preserve"> </w:t>
      </w:r>
      <w:r w:rsidRPr="00220CF0">
        <w:t>книга</w:t>
      </w:r>
      <w:r w:rsidRPr="00220CF0">
        <w:rPr>
          <w:spacing w:val="1"/>
        </w:rPr>
        <w:t xml:space="preserve"> </w:t>
      </w:r>
      <w:r w:rsidRPr="00220CF0">
        <w:t>РФ.</w:t>
      </w:r>
      <w:r w:rsidRPr="00220CF0">
        <w:rPr>
          <w:spacing w:val="1"/>
        </w:rPr>
        <w:t xml:space="preserve"> </w:t>
      </w:r>
      <w:r w:rsidRPr="00220CF0">
        <w:t>Осознание</w:t>
      </w:r>
      <w:r w:rsidRPr="00220CF0">
        <w:rPr>
          <w:spacing w:val="-2"/>
        </w:rPr>
        <w:t xml:space="preserve"> </w:t>
      </w:r>
      <w:r w:rsidRPr="00220CF0">
        <w:t>жизни</w:t>
      </w:r>
      <w:r w:rsidRPr="00220CF0">
        <w:rPr>
          <w:spacing w:val="-2"/>
        </w:rPr>
        <w:t xml:space="preserve"> </w:t>
      </w:r>
      <w:r w:rsidRPr="00220CF0">
        <w:t>как великой</w:t>
      </w:r>
      <w:r w:rsidRPr="00220CF0">
        <w:rPr>
          <w:spacing w:val="-2"/>
        </w:rPr>
        <w:t xml:space="preserve"> </w:t>
      </w:r>
      <w:r w:rsidRPr="00220CF0">
        <w:t>ценности.</w:t>
      </w:r>
    </w:p>
    <w:p w:rsidR="00B45568" w:rsidRPr="00220CF0" w:rsidRDefault="00840733">
      <w:pPr>
        <w:spacing w:line="275" w:lineRule="exact"/>
        <w:ind w:left="1359"/>
        <w:jc w:val="both"/>
        <w:rPr>
          <w:i/>
          <w:sz w:val="24"/>
        </w:rPr>
      </w:pPr>
      <w:r w:rsidRPr="00220CF0">
        <w:rPr>
          <w:i/>
          <w:sz w:val="24"/>
        </w:rPr>
        <w:t>Практические</w:t>
      </w:r>
      <w:r w:rsidRPr="00220CF0">
        <w:rPr>
          <w:i/>
          <w:spacing w:val="-15"/>
          <w:sz w:val="24"/>
        </w:rPr>
        <w:t xml:space="preserve"> </w:t>
      </w:r>
      <w:r w:rsidRPr="00220CF0">
        <w:rPr>
          <w:i/>
          <w:sz w:val="24"/>
        </w:rPr>
        <w:t>работы</w:t>
      </w:r>
    </w:p>
    <w:p w:rsidR="00B45568" w:rsidRPr="00220CF0" w:rsidRDefault="00840733">
      <w:pPr>
        <w:pStyle w:val="a3"/>
        <w:spacing w:before="43" w:line="276" w:lineRule="auto"/>
        <w:ind w:right="997"/>
      </w:pPr>
      <w:r w:rsidRPr="00220CF0">
        <w:t>Проведение</w:t>
      </w:r>
      <w:r w:rsidRPr="00220CF0">
        <w:rPr>
          <w:spacing w:val="1"/>
        </w:rPr>
        <w:t xml:space="preserve"> </w:t>
      </w:r>
      <w:r w:rsidRPr="00220CF0">
        <w:t>акции</w:t>
      </w:r>
      <w:r w:rsidRPr="00220CF0">
        <w:rPr>
          <w:spacing w:val="1"/>
        </w:rPr>
        <w:t xml:space="preserve"> </w:t>
      </w:r>
      <w:r w:rsidRPr="00220CF0">
        <w:t>по</w:t>
      </w:r>
      <w:r w:rsidRPr="00220CF0">
        <w:rPr>
          <w:spacing w:val="1"/>
        </w:rPr>
        <w:t xml:space="preserve"> </w:t>
      </w:r>
      <w:r w:rsidRPr="00220CF0">
        <w:t>уборке</w:t>
      </w:r>
      <w:r w:rsidRPr="00220CF0">
        <w:rPr>
          <w:spacing w:val="1"/>
        </w:rPr>
        <w:t xml:space="preserve"> </w:t>
      </w:r>
      <w:r w:rsidRPr="00220CF0">
        <w:t>мусора</w:t>
      </w:r>
      <w:r w:rsidRPr="00220CF0">
        <w:rPr>
          <w:spacing w:val="1"/>
        </w:rPr>
        <w:t xml:space="preserve"> </w:t>
      </w:r>
      <w:r w:rsidRPr="00220CF0">
        <w:t>в</w:t>
      </w:r>
      <w:r w:rsidRPr="00220CF0">
        <w:rPr>
          <w:spacing w:val="1"/>
        </w:rPr>
        <w:t xml:space="preserve"> </w:t>
      </w:r>
      <w:r w:rsidRPr="00220CF0">
        <w:t>ближайшем</w:t>
      </w:r>
      <w:r w:rsidRPr="00220CF0">
        <w:rPr>
          <w:spacing w:val="1"/>
        </w:rPr>
        <w:t xml:space="preserve"> </w:t>
      </w:r>
      <w:r w:rsidRPr="00220CF0">
        <w:t>лесу,</w:t>
      </w:r>
      <w:r w:rsidRPr="00220CF0">
        <w:rPr>
          <w:spacing w:val="1"/>
        </w:rPr>
        <w:t xml:space="preserve"> </w:t>
      </w:r>
      <w:r w:rsidRPr="00220CF0">
        <w:t>парке,</w:t>
      </w:r>
      <w:r w:rsidRPr="00220CF0">
        <w:rPr>
          <w:spacing w:val="1"/>
        </w:rPr>
        <w:t xml:space="preserve"> </w:t>
      </w:r>
      <w:r w:rsidRPr="00220CF0">
        <w:t>сквере</w:t>
      </w:r>
      <w:r w:rsidRPr="00220CF0">
        <w:rPr>
          <w:spacing w:val="1"/>
        </w:rPr>
        <w:t xml:space="preserve"> </w:t>
      </w:r>
      <w:r w:rsidRPr="00220CF0">
        <w:t>или</w:t>
      </w:r>
      <w:r w:rsidRPr="00220CF0">
        <w:rPr>
          <w:spacing w:val="1"/>
        </w:rPr>
        <w:t xml:space="preserve"> </w:t>
      </w:r>
      <w:r w:rsidRPr="00220CF0">
        <w:t>на</w:t>
      </w:r>
      <w:r w:rsidRPr="00220CF0">
        <w:rPr>
          <w:spacing w:val="1"/>
        </w:rPr>
        <w:t xml:space="preserve"> </w:t>
      </w:r>
      <w:r w:rsidRPr="00220CF0">
        <w:t>пришкольной</w:t>
      </w:r>
      <w:r w:rsidRPr="00220CF0">
        <w:rPr>
          <w:spacing w:val="-1"/>
        </w:rPr>
        <w:t xml:space="preserve"> </w:t>
      </w:r>
      <w:r w:rsidRPr="00220CF0">
        <w:t>территории.</w:t>
      </w:r>
    </w:p>
    <w:p w:rsidR="00B45568" w:rsidRPr="00220CF0" w:rsidRDefault="00B45568">
      <w:pPr>
        <w:pStyle w:val="a3"/>
        <w:spacing w:before="10"/>
        <w:ind w:left="0"/>
        <w:jc w:val="left"/>
        <w:rPr>
          <w:sz w:val="27"/>
        </w:rPr>
      </w:pPr>
    </w:p>
    <w:p w:rsidR="00B45568" w:rsidRPr="00220CF0" w:rsidRDefault="00840733">
      <w:pPr>
        <w:pStyle w:val="4"/>
        <w:tabs>
          <w:tab w:val="left" w:pos="3828"/>
          <w:tab w:val="left" w:pos="5953"/>
          <w:tab w:val="left" w:pos="7817"/>
          <w:tab w:val="left" w:pos="9652"/>
        </w:tabs>
        <w:jc w:val="left"/>
      </w:pPr>
      <w:r w:rsidRPr="00220CF0">
        <w:t>ПЛАНИРУЕМЫЕ</w:t>
      </w:r>
      <w:r w:rsidRPr="00220CF0">
        <w:tab/>
        <w:t>РЕЗУЛЬТАТЫ</w:t>
      </w:r>
      <w:r w:rsidRPr="00220CF0">
        <w:tab/>
        <w:t>ОСВОЕНИЯ</w:t>
      </w:r>
      <w:r w:rsidRPr="00220CF0">
        <w:tab/>
        <w:t>УЧЕБНОГО</w:t>
      </w:r>
      <w:r w:rsidRPr="00220CF0">
        <w:tab/>
        <w:t>ПРЕДМЕТА</w:t>
      </w:r>
    </w:p>
    <w:p w:rsidR="00B45568" w:rsidRPr="00220CF0" w:rsidRDefault="00840733">
      <w:pPr>
        <w:spacing w:before="43"/>
        <w:ind w:left="1359"/>
        <w:rPr>
          <w:b/>
          <w:sz w:val="24"/>
        </w:rPr>
      </w:pPr>
      <w:r w:rsidRPr="00220CF0">
        <w:rPr>
          <w:b/>
          <w:sz w:val="24"/>
        </w:rPr>
        <w:t>«БИОЛОГИЯ»</w:t>
      </w:r>
      <w:r w:rsidRPr="00220CF0">
        <w:rPr>
          <w:b/>
          <w:spacing w:val="-4"/>
          <w:sz w:val="24"/>
        </w:rPr>
        <w:t xml:space="preserve"> </w:t>
      </w:r>
      <w:r w:rsidRPr="00220CF0">
        <w:rPr>
          <w:b/>
          <w:sz w:val="24"/>
        </w:rPr>
        <w:t>НА</w:t>
      </w:r>
      <w:r w:rsidRPr="00220CF0">
        <w:rPr>
          <w:b/>
          <w:spacing w:val="-3"/>
          <w:sz w:val="24"/>
        </w:rPr>
        <w:t xml:space="preserve"> </w:t>
      </w:r>
      <w:r w:rsidRPr="00220CF0">
        <w:rPr>
          <w:b/>
          <w:sz w:val="24"/>
        </w:rPr>
        <w:t>УРОВНЕ</w:t>
      </w:r>
      <w:r w:rsidRPr="00220CF0">
        <w:rPr>
          <w:b/>
          <w:spacing w:val="-2"/>
          <w:sz w:val="24"/>
        </w:rPr>
        <w:t xml:space="preserve"> </w:t>
      </w:r>
      <w:r w:rsidRPr="00220CF0">
        <w:rPr>
          <w:b/>
          <w:sz w:val="24"/>
        </w:rPr>
        <w:t>ОСНОВНОГО</w:t>
      </w:r>
      <w:r w:rsidRPr="00220CF0">
        <w:rPr>
          <w:b/>
          <w:spacing w:val="-5"/>
          <w:sz w:val="24"/>
        </w:rPr>
        <w:t xml:space="preserve"> </w:t>
      </w:r>
      <w:r w:rsidRPr="00220CF0">
        <w:rPr>
          <w:b/>
          <w:sz w:val="24"/>
        </w:rPr>
        <w:t>ОБЩЕГО</w:t>
      </w:r>
      <w:r w:rsidRPr="00220CF0">
        <w:rPr>
          <w:b/>
          <w:spacing w:val="-3"/>
          <w:sz w:val="24"/>
        </w:rPr>
        <w:t xml:space="preserve"> </w:t>
      </w:r>
      <w:r w:rsidRPr="00220CF0">
        <w:rPr>
          <w:b/>
          <w:sz w:val="24"/>
        </w:rPr>
        <w:t>ОБРАЗОВАНИЯ</w:t>
      </w:r>
    </w:p>
    <w:p w:rsidR="00B45568" w:rsidRPr="00220CF0" w:rsidRDefault="00840733">
      <w:pPr>
        <w:pStyle w:val="a3"/>
        <w:spacing w:before="37" w:line="276" w:lineRule="auto"/>
        <w:ind w:right="541"/>
      </w:pPr>
      <w:r w:rsidRPr="00220CF0">
        <w:t>Освоение учебного предмета «Биология» на уровне основного общего образования должно</w:t>
      </w:r>
      <w:r w:rsidRPr="00220CF0">
        <w:rPr>
          <w:spacing w:val="1"/>
        </w:rPr>
        <w:t xml:space="preserve"> </w:t>
      </w:r>
      <w:r w:rsidRPr="00220CF0">
        <w:t>обеспечивать</w:t>
      </w:r>
      <w:r w:rsidRPr="00220CF0">
        <w:rPr>
          <w:spacing w:val="1"/>
        </w:rPr>
        <w:t xml:space="preserve"> </w:t>
      </w:r>
      <w:r w:rsidRPr="00220CF0">
        <w:t>достижение</w:t>
      </w:r>
      <w:r w:rsidRPr="00220CF0">
        <w:rPr>
          <w:spacing w:val="1"/>
        </w:rPr>
        <w:t xml:space="preserve"> </w:t>
      </w:r>
      <w:r w:rsidRPr="00220CF0">
        <w:t>следующих</w:t>
      </w:r>
      <w:r w:rsidRPr="00220CF0">
        <w:rPr>
          <w:spacing w:val="1"/>
        </w:rPr>
        <w:t xml:space="preserve"> </w:t>
      </w:r>
      <w:r w:rsidRPr="00220CF0">
        <w:t>личностных,</w:t>
      </w:r>
      <w:r w:rsidRPr="00220CF0">
        <w:rPr>
          <w:spacing w:val="1"/>
        </w:rPr>
        <w:t xml:space="preserve"> </w:t>
      </w:r>
      <w:r w:rsidRPr="00220CF0">
        <w:t>метапредметных</w:t>
      </w:r>
      <w:r w:rsidRPr="00220CF0">
        <w:rPr>
          <w:spacing w:val="1"/>
        </w:rPr>
        <w:t xml:space="preserve"> </w:t>
      </w:r>
      <w:r w:rsidRPr="00220CF0">
        <w:t>и</w:t>
      </w:r>
      <w:r w:rsidRPr="00220CF0">
        <w:rPr>
          <w:spacing w:val="1"/>
        </w:rPr>
        <w:t xml:space="preserve"> </w:t>
      </w:r>
      <w:r w:rsidRPr="00220CF0">
        <w:t>предметных</w:t>
      </w:r>
      <w:r w:rsidRPr="00220CF0">
        <w:rPr>
          <w:spacing w:val="1"/>
        </w:rPr>
        <w:t xml:space="preserve"> </w:t>
      </w:r>
      <w:r w:rsidRPr="00220CF0">
        <w:t>образовательных результатов</w:t>
      </w:r>
    </w:p>
    <w:p w:rsidR="00B45568" w:rsidRPr="00220CF0" w:rsidRDefault="00B45568">
      <w:pPr>
        <w:pStyle w:val="a3"/>
        <w:ind w:left="0"/>
        <w:jc w:val="left"/>
        <w:rPr>
          <w:sz w:val="28"/>
        </w:rPr>
      </w:pPr>
    </w:p>
    <w:p w:rsidR="00B45568" w:rsidRPr="00220CF0" w:rsidRDefault="00840733">
      <w:pPr>
        <w:pStyle w:val="4"/>
        <w:jc w:val="left"/>
      </w:pPr>
      <w:r w:rsidRPr="00220CF0">
        <w:t>ЛИЧНОСТНЫЕ</w:t>
      </w:r>
      <w:r w:rsidRPr="00220CF0">
        <w:rPr>
          <w:spacing w:val="-14"/>
        </w:rPr>
        <w:t xml:space="preserve"> </w:t>
      </w:r>
      <w:r w:rsidRPr="00220CF0">
        <w:t>РЕЗУЛЬТАТЫ</w:t>
      </w:r>
    </w:p>
    <w:p w:rsidR="00B45568" w:rsidRPr="00220CF0" w:rsidRDefault="00840733">
      <w:pPr>
        <w:spacing w:before="41"/>
        <w:ind w:left="1359"/>
        <w:rPr>
          <w:b/>
          <w:sz w:val="24"/>
        </w:rPr>
      </w:pPr>
      <w:r w:rsidRPr="00220CF0">
        <w:rPr>
          <w:b/>
          <w:spacing w:val="-1"/>
          <w:sz w:val="24"/>
        </w:rPr>
        <w:t>Патриотическое</w:t>
      </w:r>
      <w:r w:rsidRPr="00220CF0">
        <w:rPr>
          <w:b/>
          <w:spacing w:val="-12"/>
          <w:sz w:val="24"/>
        </w:rPr>
        <w:t xml:space="preserve"> </w:t>
      </w:r>
      <w:r w:rsidRPr="00220CF0">
        <w:rPr>
          <w:b/>
          <w:sz w:val="24"/>
        </w:rPr>
        <w:t>воспитание:</w:t>
      </w:r>
    </w:p>
    <w:p w:rsidR="00B45568" w:rsidRPr="00220CF0" w:rsidRDefault="00840733" w:rsidP="00335C40">
      <w:pPr>
        <w:pStyle w:val="a7"/>
        <w:numPr>
          <w:ilvl w:val="0"/>
          <w:numId w:val="40"/>
        </w:numPr>
        <w:tabs>
          <w:tab w:val="left" w:pos="2065"/>
          <w:tab w:val="left" w:pos="2066"/>
        </w:tabs>
        <w:spacing w:before="36" w:line="276" w:lineRule="auto"/>
        <w:ind w:right="540" w:firstLine="0"/>
        <w:jc w:val="left"/>
        <w:rPr>
          <w:sz w:val="24"/>
        </w:rPr>
      </w:pPr>
      <w:r w:rsidRPr="00220CF0">
        <w:rPr>
          <w:sz w:val="24"/>
        </w:rPr>
        <w:t>отношение</w:t>
      </w:r>
      <w:r w:rsidRPr="00220CF0">
        <w:rPr>
          <w:spacing w:val="8"/>
          <w:sz w:val="24"/>
        </w:rPr>
        <w:t xml:space="preserve"> </w:t>
      </w:r>
      <w:r w:rsidRPr="00220CF0">
        <w:rPr>
          <w:sz w:val="24"/>
        </w:rPr>
        <w:t>к</w:t>
      </w:r>
      <w:r w:rsidRPr="00220CF0">
        <w:rPr>
          <w:spacing w:val="12"/>
          <w:sz w:val="24"/>
        </w:rPr>
        <w:t xml:space="preserve"> </w:t>
      </w:r>
      <w:r w:rsidRPr="00220CF0">
        <w:rPr>
          <w:sz w:val="24"/>
        </w:rPr>
        <w:t>биологии</w:t>
      </w:r>
      <w:r w:rsidRPr="00220CF0">
        <w:rPr>
          <w:spacing w:val="15"/>
          <w:sz w:val="24"/>
        </w:rPr>
        <w:t xml:space="preserve"> </w:t>
      </w:r>
      <w:r w:rsidRPr="00220CF0">
        <w:rPr>
          <w:sz w:val="24"/>
        </w:rPr>
        <w:t>как</w:t>
      </w:r>
      <w:r w:rsidRPr="00220CF0">
        <w:rPr>
          <w:spacing w:val="10"/>
          <w:sz w:val="24"/>
        </w:rPr>
        <w:t xml:space="preserve"> </w:t>
      </w:r>
      <w:r w:rsidRPr="00220CF0">
        <w:rPr>
          <w:sz w:val="24"/>
        </w:rPr>
        <w:t>к</w:t>
      </w:r>
      <w:r w:rsidRPr="00220CF0">
        <w:rPr>
          <w:spacing w:val="12"/>
          <w:sz w:val="24"/>
        </w:rPr>
        <w:t xml:space="preserve"> </w:t>
      </w:r>
      <w:r w:rsidRPr="00220CF0">
        <w:rPr>
          <w:sz w:val="24"/>
        </w:rPr>
        <w:t>важной</w:t>
      </w:r>
      <w:r w:rsidRPr="00220CF0">
        <w:rPr>
          <w:spacing w:val="10"/>
          <w:sz w:val="24"/>
        </w:rPr>
        <w:t xml:space="preserve"> </w:t>
      </w:r>
      <w:r w:rsidRPr="00220CF0">
        <w:rPr>
          <w:sz w:val="24"/>
        </w:rPr>
        <w:t>составляющей</w:t>
      </w:r>
      <w:r w:rsidRPr="00220CF0">
        <w:rPr>
          <w:spacing w:val="13"/>
          <w:sz w:val="24"/>
        </w:rPr>
        <w:t xml:space="preserve"> </w:t>
      </w:r>
      <w:r w:rsidRPr="00220CF0">
        <w:rPr>
          <w:sz w:val="24"/>
        </w:rPr>
        <w:t>культуры,</w:t>
      </w:r>
      <w:r w:rsidRPr="00220CF0">
        <w:rPr>
          <w:spacing w:val="11"/>
          <w:sz w:val="24"/>
        </w:rPr>
        <w:t xml:space="preserve"> </w:t>
      </w:r>
      <w:r w:rsidRPr="00220CF0">
        <w:rPr>
          <w:sz w:val="24"/>
        </w:rPr>
        <w:t>гордость</w:t>
      </w:r>
      <w:r w:rsidRPr="00220CF0">
        <w:rPr>
          <w:spacing w:val="12"/>
          <w:sz w:val="24"/>
        </w:rPr>
        <w:t xml:space="preserve"> </w:t>
      </w:r>
      <w:r w:rsidRPr="00220CF0">
        <w:rPr>
          <w:sz w:val="24"/>
        </w:rPr>
        <w:t>за</w:t>
      </w:r>
      <w:r w:rsidRPr="00220CF0">
        <w:rPr>
          <w:spacing w:val="11"/>
          <w:sz w:val="24"/>
        </w:rPr>
        <w:t xml:space="preserve"> </w:t>
      </w:r>
      <w:r w:rsidRPr="00220CF0">
        <w:rPr>
          <w:sz w:val="24"/>
        </w:rPr>
        <w:t>вклад</w:t>
      </w:r>
      <w:r w:rsidRPr="00220CF0">
        <w:rPr>
          <w:spacing w:val="-57"/>
          <w:sz w:val="24"/>
        </w:rPr>
        <w:t xml:space="preserve"> </w:t>
      </w:r>
      <w:r w:rsidRPr="00220CF0">
        <w:rPr>
          <w:sz w:val="24"/>
        </w:rPr>
        <w:t>российских</w:t>
      </w:r>
      <w:r w:rsidRPr="00220CF0">
        <w:rPr>
          <w:spacing w:val="1"/>
          <w:sz w:val="24"/>
        </w:rPr>
        <w:t xml:space="preserve"> </w:t>
      </w:r>
      <w:r w:rsidRPr="00220CF0">
        <w:rPr>
          <w:sz w:val="24"/>
        </w:rPr>
        <w:t>и</w:t>
      </w:r>
      <w:r w:rsidRPr="00220CF0">
        <w:rPr>
          <w:spacing w:val="-1"/>
          <w:sz w:val="24"/>
        </w:rPr>
        <w:t xml:space="preserve"> </w:t>
      </w:r>
      <w:r w:rsidRPr="00220CF0">
        <w:rPr>
          <w:sz w:val="24"/>
        </w:rPr>
        <w:t>советских</w:t>
      </w:r>
      <w:r w:rsidRPr="00220CF0">
        <w:rPr>
          <w:spacing w:val="1"/>
          <w:sz w:val="24"/>
        </w:rPr>
        <w:t xml:space="preserve"> </w:t>
      </w:r>
      <w:r w:rsidRPr="00220CF0">
        <w:rPr>
          <w:sz w:val="24"/>
        </w:rPr>
        <w:t>учёных в</w:t>
      </w:r>
      <w:r w:rsidRPr="00220CF0">
        <w:rPr>
          <w:spacing w:val="-2"/>
          <w:sz w:val="24"/>
        </w:rPr>
        <w:t xml:space="preserve"> </w:t>
      </w:r>
      <w:r w:rsidRPr="00220CF0">
        <w:rPr>
          <w:sz w:val="24"/>
        </w:rPr>
        <w:t>развитие</w:t>
      </w:r>
      <w:r w:rsidRPr="00220CF0">
        <w:rPr>
          <w:spacing w:val="-1"/>
          <w:sz w:val="24"/>
        </w:rPr>
        <w:t xml:space="preserve"> </w:t>
      </w:r>
      <w:r w:rsidRPr="00220CF0">
        <w:rPr>
          <w:sz w:val="24"/>
        </w:rPr>
        <w:t>мировой</w:t>
      </w:r>
      <w:r w:rsidRPr="00220CF0">
        <w:rPr>
          <w:spacing w:val="-1"/>
          <w:sz w:val="24"/>
        </w:rPr>
        <w:t xml:space="preserve"> </w:t>
      </w:r>
      <w:r w:rsidRPr="00220CF0">
        <w:rPr>
          <w:sz w:val="24"/>
        </w:rPr>
        <w:t>биологической</w:t>
      </w:r>
      <w:r w:rsidRPr="00220CF0">
        <w:rPr>
          <w:spacing w:val="-2"/>
          <w:sz w:val="24"/>
        </w:rPr>
        <w:t xml:space="preserve"> </w:t>
      </w:r>
      <w:r w:rsidRPr="00220CF0">
        <w:rPr>
          <w:sz w:val="24"/>
        </w:rPr>
        <w:t>науки.</w:t>
      </w:r>
    </w:p>
    <w:p w:rsidR="00B45568" w:rsidRPr="00220CF0" w:rsidRDefault="00B45568">
      <w:pPr>
        <w:spacing w:line="276" w:lineRule="auto"/>
        <w:rPr>
          <w:sz w:val="24"/>
        </w:rPr>
        <w:sectPr w:rsidR="00B45568" w:rsidRPr="00220CF0">
          <w:pgSz w:w="11920" w:h="16850"/>
          <w:pgMar w:top="820" w:right="0" w:bottom="1180" w:left="340" w:header="0" w:footer="906" w:gutter="0"/>
          <w:cols w:space="720"/>
        </w:sectPr>
      </w:pPr>
    </w:p>
    <w:p w:rsidR="00B45568" w:rsidRPr="00220CF0" w:rsidRDefault="00840733">
      <w:pPr>
        <w:pStyle w:val="4"/>
        <w:spacing w:before="78"/>
        <w:jc w:val="left"/>
      </w:pPr>
      <w:r w:rsidRPr="00220CF0">
        <w:rPr>
          <w:spacing w:val="-1"/>
        </w:rPr>
        <w:lastRenderedPageBreak/>
        <w:t>Гражданское</w:t>
      </w:r>
      <w:r w:rsidRPr="00220CF0">
        <w:rPr>
          <w:spacing w:val="-12"/>
        </w:rPr>
        <w:t xml:space="preserve"> </w:t>
      </w:r>
      <w:r w:rsidRPr="00220CF0">
        <w:rPr>
          <w:spacing w:val="-1"/>
        </w:rPr>
        <w:t>воспитание:</w:t>
      </w:r>
    </w:p>
    <w:p w:rsidR="00B45568" w:rsidRPr="00220CF0" w:rsidRDefault="00840733" w:rsidP="00335C40">
      <w:pPr>
        <w:pStyle w:val="a7"/>
        <w:numPr>
          <w:ilvl w:val="0"/>
          <w:numId w:val="40"/>
        </w:numPr>
        <w:tabs>
          <w:tab w:val="left" w:pos="2065"/>
          <w:tab w:val="left" w:pos="2066"/>
          <w:tab w:val="left" w:pos="3431"/>
          <w:tab w:val="left" w:pos="3781"/>
          <w:tab w:val="left" w:pos="5673"/>
          <w:tab w:val="left" w:pos="7094"/>
          <w:tab w:val="left" w:pos="8695"/>
          <w:tab w:val="left" w:pos="9305"/>
        </w:tabs>
        <w:spacing w:before="36" w:line="276" w:lineRule="auto"/>
        <w:ind w:right="1019" w:firstLine="0"/>
        <w:jc w:val="left"/>
        <w:rPr>
          <w:sz w:val="24"/>
        </w:rPr>
      </w:pPr>
      <w:r w:rsidRPr="00220CF0">
        <w:rPr>
          <w:sz w:val="24"/>
        </w:rPr>
        <w:t>готовность</w:t>
      </w:r>
      <w:r w:rsidRPr="00220CF0">
        <w:rPr>
          <w:sz w:val="24"/>
        </w:rPr>
        <w:tab/>
        <w:t>к</w:t>
      </w:r>
      <w:r w:rsidRPr="00220CF0">
        <w:rPr>
          <w:sz w:val="24"/>
        </w:rPr>
        <w:tab/>
        <w:t>конструктивной</w:t>
      </w:r>
      <w:r w:rsidRPr="00220CF0">
        <w:rPr>
          <w:sz w:val="24"/>
        </w:rPr>
        <w:tab/>
        <w:t>совместной</w:t>
      </w:r>
      <w:r w:rsidRPr="00220CF0">
        <w:rPr>
          <w:sz w:val="24"/>
        </w:rPr>
        <w:tab/>
        <w:t>деятельности</w:t>
      </w:r>
      <w:r w:rsidRPr="00220CF0">
        <w:rPr>
          <w:sz w:val="24"/>
        </w:rPr>
        <w:tab/>
        <w:t>при</w:t>
      </w:r>
      <w:r w:rsidRPr="00220CF0">
        <w:rPr>
          <w:sz w:val="24"/>
        </w:rPr>
        <w:tab/>
      </w:r>
      <w:r w:rsidRPr="00220CF0">
        <w:rPr>
          <w:spacing w:val="-2"/>
          <w:sz w:val="24"/>
        </w:rPr>
        <w:t>выполнении</w:t>
      </w:r>
      <w:r w:rsidRPr="00220CF0">
        <w:rPr>
          <w:spacing w:val="-57"/>
          <w:sz w:val="24"/>
        </w:rPr>
        <w:t xml:space="preserve"> </w:t>
      </w:r>
      <w:r w:rsidRPr="00220CF0">
        <w:rPr>
          <w:sz w:val="24"/>
        </w:rPr>
        <w:t>исследований</w:t>
      </w:r>
      <w:r w:rsidRPr="00220CF0">
        <w:rPr>
          <w:spacing w:val="-1"/>
          <w:sz w:val="24"/>
        </w:rPr>
        <w:t xml:space="preserve"> </w:t>
      </w:r>
      <w:r w:rsidRPr="00220CF0">
        <w:rPr>
          <w:sz w:val="24"/>
        </w:rPr>
        <w:t>и</w:t>
      </w:r>
      <w:r w:rsidRPr="00220CF0">
        <w:rPr>
          <w:spacing w:val="-1"/>
          <w:sz w:val="24"/>
        </w:rPr>
        <w:t xml:space="preserve"> </w:t>
      </w:r>
      <w:r w:rsidRPr="00220CF0">
        <w:rPr>
          <w:sz w:val="24"/>
        </w:rPr>
        <w:t>проектов,</w:t>
      </w:r>
      <w:r w:rsidRPr="00220CF0">
        <w:rPr>
          <w:spacing w:val="-1"/>
          <w:sz w:val="24"/>
        </w:rPr>
        <w:t xml:space="preserve"> </w:t>
      </w:r>
      <w:r w:rsidRPr="00220CF0">
        <w:rPr>
          <w:sz w:val="24"/>
        </w:rPr>
        <w:t>стремление</w:t>
      </w:r>
      <w:r w:rsidRPr="00220CF0">
        <w:rPr>
          <w:spacing w:val="-2"/>
          <w:sz w:val="24"/>
        </w:rPr>
        <w:t xml:space="preserve"> </w:t>
      </w:r>
      <w:r w:rsidRPr="00220CF0">
        <w:rPr>
          <w:sz w:val="24"/>
        </w:rPr>
        <w:t>к</w:t>
      </w:r>
      <w:r w:rsidRPr="00220CF0">
        <w:rPr>
          <w:spacing w:val="2"/>
          <w:sz w:val="24"/>
        </w:rPr>
        <w:t xml:space="preserve"> </w:t>
      </w:r>
      <w:r w:rsidRPr="00220CF0">
        <w:rPr>
          <w:sz w:val="24"/>
        </w:rPr>
        <w:t>взаимопониманию</w:t>
      </w:r>
      <w:r w:rsidRPr="00220CF0">
        <w:rPr>
          <w:spacing w:val="-1"/>
          <w:sz w:val="24"/>
        </w:rPr>
        <w:t xml:space="preserve"> </w:t>
      </w:r>
      <w:r w:rsidRPr="00220CF0">
        <w:rPr>
          <w:sz w:val="24"/>
        </w:rPr>
        <w:t>и</w:t>
      </w:r>
      <w:r w:rsidRPr="00220CF0">
        <w:rPr>
          <w:spacing w:val="-1"/>
          <w:sz w:val="24"/>
        </w:rPr>
        <w:t xml:space="preserve"> </w:t>
      </w:r>
      <w:r w:rsidRPr="00220CF0">
        <w:rPr>
          <w:sz w:val="24"/>
        </w:rPr>
        <w:t>взаимопомощи.</w:t>
      </w:r>
    </w:p>
    <w:p w:rsidR="00B45568" w:rsidRPr="00220CF0" w:rsidRDefault="00B45568">
      <w:pPr>
        <w:pStyle w:val="a3"/>
        <w:spacing w:before="1"/>
        <w:ind w:left="0"/>
        <w:jc w:val="left"/>
        <w:rPr>
          <w:sz w:val="28"/>
        </w:rPr>
      </w:pPr>
    </w:p>
    <w:p w:rsidR="00B45568" w:rsidRPr="00220CF0" w:rsidRDefault="00840733">
      <w:pPr>
        <w:pStyle w:val="4"/>
        <w:jc w:val="left"/>
      </w:pPr>
      <w:r w:rsidRPr="00220CF0">
        <w:rPr>
          <w:spacing w:val="-1"/>
        </w:rPr>
        <w:t>Духовно-нравственное</w:t>
      </w:r>
      <w:r w:rsidRPr="00220CF0">
        <w:rPr>
          <w:spacing w:val="-14"/>
        </w:rPr>
        <w:t xml:space="preserve"> </w:t>
      </w:r>
      <w:r w:rsidRPr="00220CF0">
        <w:t>воспитание:</w:t>
      </w:r>
    </w:p>
    <w:p w:rsidR="00B45568" w:rsidRPr="00220CF0" w:rsidRDefault="00840733" w:rsidP="00335C40">
      <w:pPr>
        <w:pStyle w:val="a7"/>
        <w:numPr>
          <w:ilvl w:val="0"/>
          <w:numId w:val="40"/>
        </w:numPr>
        <w:tabs>
          <w:tab w:val="left" w:pos="2065"/>
          <w:tab w:val="left" w:pos="2066"/>
        </w:tabs>
        <w:spacing w:before="36" w:line="276" w:lineRule="auto"/>
        <w:ind w:right="533" w:firstLine="0"/>
        <w:jc w:val="left"/>
        <w:rPr>
          <w:sz w:val="24"/>
        </w:rPr>
      </w:pPr>
      <w:r w:rsidRPr="00220CF0">
        <w:rPr>
          <w:sz w:val="24"/>
        </w:rPr>
        <w:t>готовность</w:t>
      </w:r>
      <w:r w:rsidRPr="00220CF0">
        <w:rPr>
          <w:spacing w:val="45"/>
          <w:sz w:val="24"/>
        </w:rPr>
        <w:t xml:space="preserve"> </w:t>
      </w:r>
      <w:r w:rsidRPr="00220CF0">
        <w:rPr>
          <w:sz w:val="24"/>
        </w:rPr>
        <w:t>оценивать</w:t>
      </w:r>
      <w:r w:rsidRPr="00220CF0">
        <w:rPr>
          <w:spacing w:val="44"/>
          <w:sz w:val="24"/>
        </w:rPr>
        <w:t xml:space="preserve"> </w:t>
      </w:r>
      <w:r w:rsidRPr="00220CF0">
        <w:rPr>
          <w:sz w:val="24"/>
        </w:rPr>
        <w:t>поведение</w:t>
      </w:r>
      <w:r w:rsidRPr="00220CF0">
        <w:rPr>
          <w:spacing w:val="45"/>
          <w:sz w:val="24"/>
        </w:rPr>
        <w:t xml:space="preserve"> </w:t>
      </w:r>
      <w:r w:rsidRPr="00220CF0">
        <w:rPr>
          <w:sz w:val="24"/>
        </w:rPr>
        <w:t>и</w:t>
      </w:r>
      <w:r w:rsidRPr="00220CF0">
        <w:rPr>
          <w:spacing w:val="48"/>
          <w:sz w:val="24"/>
        </w:rPr>
        <w:t xml:space="preserve"> </w:t>
      </w:r>
      <w:r w:rsidRPr="00220CF0">
        <w:rPr>
          <w:sz w:val="24"/>
        </w:rPr>
        <w:t>поступки</w:t>
      </w:r>
      <w:r w:rsidRPr="00220CF0">
        <w:rPr>
          <w:spacing w:val="45"/>
          <w:sz w:val="24"/>
        </w:rPr>
        <w:t xml:space="preserve"> </w:t>
      </w:r>
      <w:r w:rsidRPr="00220CF0">
        <w:rPr>
          <w:sz w:val="24"/>
        </w:rPr>
        <w:t>с</w:t>
      </w:r>
      <w:r w:rsidRPr="00220CF0">
        <w:rPr>
          <w:spacing w:val="45"/>
          <w:sz w:val="24"/>
        </w:rPr>
        <w:t xml:space="preserve"> </w:t>
      </w:r>
      <w:r w:rsidRPr="00220CF0">
        <w:rPr>
          <w:sz w:val="24"/>
        </w:rPr>
        <w:t>позиции</w:t>
      </w:r>
      <w:r w:rsidRPr="00220CF0">
        <w:rPr>
          <w:spacing w:val="42"/>
          <w:sz w:val="24"/>
        </w:rPr>
        <w:t xml:space="preserve"> </w:t>
      </w:r>
      <w:r w:rsidRPr="00220CF0">
        <w:rPr>
          <w:sz w:val="24"/>
        </w:rPr>
        <w:t>нравственных</w:t>
      </w:r>
      <w:r w:rsidRPr="00220CF0">
        <w:rPr>
          <w:spacing w:val="47"/>
          <w:sz w:val="24"/>
        </w:rPr>
        <w:t xml:space="preserve"> </w:t>
      </w:r>
      <w:r w:rsidRPr="00220CF0">
        <w:rPr>
          <w:sz w:val="24"/>
        </w:rPr>
        <w:t>норм</w:t>
      </w:r>
      <w:r w:rsidRPr="00220CF0">
        <w:rPr>
          <w:spacing w:val="47"/>
          <w:sz w:val="24"/>
        </w:rPr>
        <w:t xml:space="preserve"> </w:t>
      </w:r>
      <w:r w:rsidRPr="00220CF0">
        <w:rPr>
          <w:sz w:val="24"/>
        </w:rPr>
        <w:t>и</w:t>
      </w:r>
      <w:r w:rsidRPr="00220CF0">
        <w:rPr>
          <w:spacing w:val="45"/>
          <w:sz w:val="24"/>
        </w:rPr>
        <w:t xml:space="preserve"> </w:t>
      </w:r>
      <w:r w:rsidRPr="00220CF0">
        <w:rPr>
          <w:sz w:val="24"/>
        </w:rPr>
        <w:t>норм</w:t>
      </w:r>
      <w:r w:rsidRPr="00220CF0">
        <w:rPr>
          <w:spacing w:val="-57"/>
          <w:sz w:val="24"/>
        </w:rPr>
        <w:t xml:space="preserve"> </w:t>
      </w:r>
      <w:r w:rsidRPr="00220CF0">
        <w:rPr>
          <w:sz w:val="24"/>
        </w:rPr>
        <w:t>экологической</w:t>
      </w:r>
      <w:r w:rsidRPr="00220CF0">
        <w:rPr>
          <w:spacing w:val="-1"/>
          <w:sz w:val="24"/>
        </w:rPr>
        <w:t xml:space="preserve"> </w:t>
      </w:r>
      <w:r w:rsidRPr="00220CF0">
        <w:rPr>
          <w:sz w:val="24"/>
        </w:rPr>
        <w:t>культуры;</w:t>
      </w:r>
    </w:p>
    <w:p w:rsidR="00B45568" w:rsidRPr="00220CF0" w:rsidRDefault="00840733" w:rsidP="00335C40">
      <w:pPr>
        <w:pStyle w:val="a7"/>
        <w:numPr>
          <w:ilvl w:val="0"/>
          <w:numId w:val="40"/>
        </w:numPr>
        <w:tabs>
          <w:tab w:val="left" w:pos="2065"/>
          <w:tab w:val="left" w:pos="2066"/>
        </w:tabs>
        <w:spacing w:before="2" w:line="276" w:lineRule="auto"/>
        <w:ind w:right="542" w:firstLine="0"/>
        <w:jc w:val="left"/>
        <w:rPr>
          <w:sz w:val="24"/>
        </w:rPr>
      </w:pPr>
      <w:r w:rsidRPr="00220CF0">
        <w:rPr>
          <w:sz w:val="24"/>
        </w:rPr>
        <w:t>понимание</w:t>
      </w:r>
      <w:r w:rsidRPr="00220CF0">
        <w:rPr>
          <w:spacing w:val="42"/>
          <w:sz w:val="24"/>
        </w:rPr>
        <w:t xml:space="preserve"> </w:t>
      </w:r>
      <w:r w:rsidRPr="00220CF0">
        <w:rPr>
          <w:sz w:val="24"/>
        </w:rPr>
        <w:t>значимости</w:t>
      </w:r>
      <w:r w:rsidRPr="00220CF0">
        <w:rPr>
          <w:spacing w:val="44"/>
          <w:sz w:val="24"/>
        </w:rPr>
        <w:t xml:space="preserve"> </w:t>
      </w:r>
      <w:r w:rsidRPr="00220CF0">
        <w:rPr>
          <w:sz w:val="24"/>
        </w:rPr>
        <w:t>нравственного</w:t>
      </w:r>
      <w:r w:rsidRPr="00220CF0">
        <w:rPr>
          <w:spacing w:val="43"/>
          <w:sz w:val="24"/>
        </w:rPr>
        <w:t xml:space="preserve"> </w:t>
      </w:r>
      <w:r w:rsidRPr="00220CF0">
        <w:rPr>
          <w:sz w:val="24"/>
        </w:rPr>
        <w:t>аспекта</w:t>
      </w:r>
      <w:r w:rsidRPr="00220CF0">
        <w:rPr>
          <w:spacing w:val="43"/>
          <w:sz w:val="24"/>
        </w:rPr>
        <w:t xml:space="preserve"> </w:t>
      </w:r>
      <w:r w:rsidRPr="00220CF0">
        <w:rPr>
          <w:sz w:val="24"/>
        </w:rPr>
        <w:t>деятельности</w:t>
      </w:r>
      <w:r w:rsidRPr="00220CF0">
        <w:rPr>
          <w:spacing w:val="45"/>
          <w:sz w:val="24"/>
        </w:rPr>
        <w:t xml:space="preserve"> </w:t>
      </w:r>
      <w:r w:rsidRPr="00220CF0">
        <w:rPr>
          <w:sz w:val="24"/>
        </w:rPr>
        <w:t>человека</w:t>
      </w:r>
      <w:r w:rsidRPr="00220CF0">
        <w:rPr>
          <w:spacing w:val="43"/>
          <w:sz w:val="24"/>
        </w:rPr>
        <w:t xml:space="preserve"> </w:t>
      </w:r>
      <w:r w:rsidRPr="00220CF0">
        <w:rPr>
          <w:sz w:val="24"/>
        </w:rPr>
        <w:t>в</w:t>
      </w:r>
      <w:r w:rsidRPr="00220CF0">
        <w:rPr>
          <w:spacing w:val="43"/>
          <w:sz w:val="24"/>
        </w:rPr>
        <w:t xml:space="preserve"> </w:t>
      </w:r>
      <w:r w:rsidRPr="00220CF0">
        <w:rPr>
          <w:sz w:val="24"/>
        </w:rPr>
        <w:t>медицине</w:t>
      </w:r>
      <w:r w:rsidRPr="00220CF0">
        <w:rPr>
          <w:spacing w:val="43"/>
          <w:sz w:val="24"/>
        </w:rPr>
        <w:t xml:space="preserve"> </w:t>
      </w:r>
      <w:r w:rsidRPr="00220CF0">
        <w:rPr>
          <w:sz w:val="24"/>
        </w:rPr>
        <w:t>и</w:t>
      </w:r>
      <w:r w:rsidRPr="00220CF0">
        <w:rPr>
          <w:spacing w:val="-57"/>
          <w:sz w:val="24"/>
        </w:rPr>
        <w:t xml:space="preserve"> </w:t>
      </w:r>
      <w:r w:rsidRPr="00220CF0">
        <w:rPr>
          <w:sz w:val="24"/>
        </w:rPr>
        <w:t>биологии.</w:t>
      </w:r>
    </w:p>
    <w:p w:rsidR="00B45568" w:rsidRPr="00220CF0" w:rsidRDefault="00B45568">
      <w:pPr>
        <w:pStyle w:val="a3"/>
        <w:spacing w:before="9"/>
        <w:ind w:left="0"/>
        <w:jc w:val="left"/>
        <w:rPr>
          <w:sz w:val="27"/>
        </w:rPr>
      </w:pPr>
    </w:p>
    <w:p w:rsidR="00B45568" w:rsidRPr="00220CF0" w:rsidRDefault="00840733">
      <w:pPr>
        <w:pStyle w:val="4"/>
        <w:spacing w:before="1"/>
        <w:jc w:val="left"/>
      </w:pPr>
      <w:r w:rsidRPr="00220CF0">
        <w:rPr>
          <w:spacing w:val="-1"/>
        </w:rPr>
        <w:t>Эстетическое</w:t>
      </w:r>
      <w:r w:rsidRPr="00220CF0">
        <w:rPr>
          <w:spacing w:val="-12"/>
        </w:rPr>
        <w:t xml:space="preserve"> </w:t>
      </w:r>
      <w:r w:rsidRPr="00220CF0">
        <w:t>воспитание:</w:t>
      </w:r>
    </w:p>
    <w:p w:rsidR="00B45568" w:rsidRPr="00220CF0" w:rsidRDefault="00840733" w:rsidP="00335C40">
      <w:pPr>
        <w:pStyle w:val="a7"/>
        <w:numPr>
          <w:ilvl w:val="0"/>
          <w:numId w:val="40"/>
        </w:numPr>
        <w:tabs>
          <w:tab w:val="left" w:pos="2065"/>
          <w:tab w:val="left" w:pos="2066"/>
        </w:tabs>
        <w:spacing w:before="38"/>
        <w:ind w:left="2065" w:hanging="709"/>
        <w:jc w:val="left"/>
        <w:rPr>
          <w:sz w:val="24"/>
        </w:rPr>
      </w:pPr>
      <w:r w:rsidRPr="00220CF0">
        <w:rPr>
          <w:sz w:val="24"/>
        </w:rPr>
        <w:t>понимание</w:t>
      </w:r>
      <w:r w:rsidRPr="00220CF0">
        <w:rPr>
          <w:spacing w:val="-14"/>
          <w:sz w:val="24"/>
        </w:rPr>
        <w:t xml:space="preserve"> </w:t>
      </w:r>
      <w:r w:rsidRPr="00220CF0">
        <w:rPr>
          <w:sz w:val="24"/>
        </w:rPr>
        <w:t>роли</w:t>
      </w:r>
      <w:r w:rsidRPr="00220CF0">
        <w:rPr>
          <w:spacing w:val="-9"/>
          <w:sz w:val="24"/>
        </w:rPr>
        <w:t xml:space="preserve"> </w:t>
      </w:r>
      <w:r w:rsidRPr="00220CF0">
        <w:rPr>
          <w:sz w:val="24"/>
        </w:rPr>
        <w:t>биологии</w:t>
      </w:r>
      <w:r w:rsidRPr="00220CF0">
        <w:rPr>
          <w:spacing w:val="-9"/>
          <w:sz w:val="24"/>
        </w:rPr>
        <w:t xml:space="preserve"> </w:t>
      </w:r>
      <w:r w:rsidRPr="00220CF0">
        <w:rPr>
          <w:sz w:val="24"/>
        </w:rPr>
        <w:t>в</w:t>
      </w:r>
      <w:r w:rsidRPr="00220CF0">
        <w:rPr>
          <w:spacing w:val="-11"/>
          <w:sz w:val="24"/>
        </w:rPr>
        <w:t xml:space="preserve"> </w:t>
      </w:r>
      <w:r w:rsidRPr="00220CF0">
        <w:rPr>
          <w:sz w:val="24"/>
        </w:rPr>
        <w:t>формировании</w:t>
      </w:r>
      <w:r w:rsidRPr="00220CF0">
        <w:rPr>
          <w:spacing w:val="-5"/>
          <w:sz w:val="24"/>
        </w:rPr>
        <w:t xml:space="preserve"> </w:t>
      </w:r>
      <w:r w:rsidRPr="00220CF0">
        <w:rPr>
          <w:sz w:val="24"/>
        </w:rPr>
        <w:t>эстетической</w:t>
      </w:r>
      <w:r w:rsidRPr="00220CF0">
        <w:rPr>
          <w:spacing w:val="-5"/>
          <w:sz w:val="24"/>
        </w:rPr>
        <w:t xml:space="preserve"> </w:t>
      </w:r>
      <w:r w:rsidRPr="00220CF0">
        <w:rPr>
          <w:sz w:val="24"/>
        </w:rPr>
        <w:t>культуры</w:t>
      </w:r>
      <w:r w:rsidRPr="00220CF0">
        <w:rPr>
          <w:spacing w:val="-3"/>
          <w:sz w:val="24"/>
        </w:rPr>
        <w:t xml:space="preserve"> </w:t>
      </w:r>
      <w:r w:rsidRPr="00220CF0">
        <w:rPr>
          <w:sz w:val="24"/>
        </w:rPr>
        <w:t>личности.</w:t>
      </w:r>
    </w:p>
    <w:p w:rsidR="00B45568" w:rsidRPr="00220CF0" w:rsidRDefault="00B45568">
      <w:pPr>
        <w:pStyle w:val="a3"/>
        <w:spacing w:before="9"/>
        <w:ind w:left="0"/>
        <w:jc w:val="left"/>
        <w:rPr>
          <w:sz w:val="33"/>
        </w:rPr>
      </w:pPr>
    </w:p>
    <w:p w:rsidR="00B45568" w:rsidRPr="00220CF0" w:rsidRDefault="00840733">
      <w:pPr>
        <w:pStyle w:val="4"/>
      </w:pPr>
      <w:r w:rsidRPr="00220CF0">
        <w:t>Ценности</w:t>
      </w:r>
      <w:r w:rsidRPr="00220CF0">
        <w:rPr>
          <w:spacing w:val="-11"/>
        </w:rPr>
        <w:t xml:space="preserve"> </w:t>
      </w:r>
      <w:r w:rsidRPr="00220CF0">
        <w:t>научного</w:t>
      </w:r>
      <w:r w:rsidRPr="00220CF0">
        <w:rPr>
          <w:spacing w:val="-9"/>
        </w:rPr>
        <w:t xml:space="preserve"> </w:t>
      </w:r>
      <w:r w:rsidRPr="00220CF0">
        <w:t>познания:</w:t>
      </w:r>
    </w:p>
    <w:p w:rsidR="00B45568" w:rsidRPr="00220CF0" w:rsidRDefault="00840733" w:rsidP="00335C40">
      <w:pPr>
        <w:pStyle w:val="a7"/>
        <w:numPr>
          <w:ilvl w:val="0"/>
          <w:numId w:val="40"/>
        </w:numPr>
        <w:tabs>
          <w:tab w:val="left" w:pos="2066"/>
        </w:tabs>
        <w:spacing w:before="37" w:line="278" w:lineRule="auto"/>
        <w:ind w:right="546" w:firstLine="0"/>
        <w:rPr>
          <w:sz w:val="24"/>
        </w:rPr>
      </w:pPr>
      <w:r w:rsidRPr="00220CF0">
        <w:rPr>
          <w:sz w:val="24"/>
        </w:rPr>
        <w:t>ориентация</w:t>
      </w:r>
      <w:r w:rsidRPr="00220CF0">
        <w:rPr>
          <w:spacing w:val="1"/>
          <w:sz w:val="24"/>
        </w:rPr>
        <w:t xml:space="preserve"> </w:t>
      </w:r>
      <w:r w:rsidRPr="00220CF0">
        <w:rPr>
          <w:sz w:val="24"/>
        </w:rPr>
        <w:t>на</w:t>
      </w:r>
      <w:r w:rsidRPr="00220CF0">
        <w:rPr>
          <w:spacing w:val="1"/>
          <w:sz w:val="24"/>
        </w:rPr>
        <w:t xml:space="preserve"> </w:t>
      </w:r>
      <w:r w:rsidRPr="00220CF0">
        <w:rPr>
          <w:sz w:val="24"/>
        </w:rPr>
        <w:t>современную</w:t>
      </w:r>
      <w:r w:rsidRPr="00220CF0">
        <w:rPr>
          <w:spacing w:val="1"/>
          <w:sz w:val="24"/>
        </w:rPr>
        <w:t xml:space="preserve"> </w:t>
      </w:r>
      <w:r w:rsidRPr="00220CF0">
        <w:rPr>
          <w:sz w:val="24"/>
        </w:rPr>
        <w:t>систему</w:t>
      </w:r>
      <w:r w:rsidRPr="00220CF0">
        <w:rPr>
          <w:spacing w:val="1"/>
          <w:sz w:val="24"/>
        </w:rPr>
        <w:t xml:space="preserve"> </w:t>
      </w:r>
      <w:r w:rsidRPr="00220CF0">
        <w:rPr>
          <w:sz w:val="24"/>
        </w:rPr>
        <w:t>научных</w:t>
      </w:r>
      <w:r w:rsidRPr="00220CF0">
        <w:rPr>
          <w:spacing w:val="1"/>
          <w:sz w:val="24"/>
        </w:rPr>
        <w:t xml:space="preserve"> </w:t>
      </w:r>
      <w:r w:rsidRPr="00220CF0">
        <w:rPr>
          <w:sz w:val="24"/>
        </w:rPr>
        <w:t>представлений</w:t>
      </w:r>
      <w:r w:rsidRPr="00220CF0">
        <w:rPr>
          <w:spacing w:val="1"/>
          <w:sz w:val="24"/>
        </w:rPr>
        <w:t xml:space="preserve"> </w:t>
      </w:r>
      <w:r w:rsidRPr="00220CF0">
        <w:rPr>
          <w:sz w:val="24"/>
        </w:rPr>
        <w:t>об</w:t>
      </w:r>
      <w:r w:rsidRPr="00220CF0">
        <w:rPr>
          <w:spacing w:val="1"/>
          <w:sz w:val="24"/>
        </w:rPr>
        <w:t xml:space="preserve"> </w:t>
      </w:r>
      <w:r w:rsidRPr="00220CF0">
        <w:rPr>
          <w:sz w:val="24"/>
        </w:rPr>
        <w:t>основных</w:t>
      </w:r>
      <w:r w:rsidRPr="00220CF0">
        <w:rPr>
          <w:spacing w:val="1"/>
          <w:sz w:val="24"/>
        </w:rPr>
        <w:t xml:space="preserve"> </w:t>
      </w:r>
      <w:r w:rsidRPr="00220CF0">
        <w:rPr>
          <w:sz w:val="24"/>
        </w:rPr>
        <w:t>биологических</w:t>
      </w:r>
      <w:r w:rsidRPr="00220CF0">
        <w:rPr>
          <w:spacing w:val="-2"/>
          <w:sz w:val="24"/>
        </w:rPr>
        <w:t xml:space="preserve"> </w:t>
      </w:r>
      <w:r w:rsidRPr="00220CF0">
        <w:rPr>
          <w:sz w:val="24"/>
        </w:rPr>
        <w:t>закономерностях,</w:t>
      </w:r>
      <w:r w:rsidRPr="00220CF0">
        <w:rPr>
          <w:spacing w:val="-4"/>
          <w:sz w:val="24"/>
        </w:rPr>
        <w:t xml:space="preserve"> </w:t>
      </w:r>
      <w:r w:rsidRPr="00220CF0">
        <w:rPr>
          <w:sz w:val="24"/>
        </w:rPr>
        <w:t>взаимосвязях</w:t>
      </w:r>
      <w:r w:rsidRPr="00220CF0">
        <w:rPr>
          <w:spacing w:val="-3"/>
          <w:sz w:val="24"/>
        </w:rPr>
        <w:t xml:space="preserve"> </w:t>
      </w:r>
      <w:r w:rsidRPr="00220CF0">
        <w:rPr>
          <w:sz w:val="24"/>
        </w:rPr>
        <w:t>человека</w:t>
      </w:r>
      <w:r w:rsidRPr="00220CF0">
        <w:rPr>
          <w:spacing w:val="-3"/>
          <w:sz w:val="24"/>
        </w:rPr>
        <w:t xml:space="preserve"> </w:t>
      </w:r>
      <w:r w:rsidRPr="00220CF0">
        <w:rPr>
          <w:sz w:val="24"/>
        </w:rPr>
        <w:t>с</w:t>
      </w:r>
      <w:r w:rsidRPr="00220CF0">
        <w:rPr>
          <w:spacing w:val="-4"/>
          <w:sz w:val="24"/>
        </w:rPr>
        <w:t xml:space="preserve"> </w:t>
      </w:r>
      <w:r w:rsidRPr="00220CF0">
        <w:rPr>
          <w:sz w:val="24"/>
        </w:rPr>
        <w:t>природной</w:t>
      </w:r>
      <w:r w:rsidRPr="00220CF0">
        <w:rPr>
          <w:spacing w:val="-6"/>
          <w:sz w:val="24"/>
        </w:rPr>
        <w:t xml:space="preserve"> </w:t>
      </w:r>
      <w:r w:rsidRPr="00220CF0">
        <w:rPr>
          <w:sz w:val="24"/>
        </w:rPr>
        <w:t>и</w:t>
      </w:r>
      <w:r w:rsidRPr="00220CF0">
        <w:rPr>
          <w:spacing w:val="-3"/>
          <w:sz w:val="24"/>
        </w:rPr>
        <w:t xml:space="preserve"> </w:t>
      </w:r>
      <w:r w:rsidRPr="00220CF0">
        <w:rPr>
          <w:sz w:val="24"/>
        </w:rPr>
        <w:t>социальной</w:t>
      </w:r>
      <w:r w:rsidRPr="00220CF0">
        <w:rPr>
          <w:spacing w:val="3"/>
          <w:sz w:val="24"/>
        </w:rPr>
        <w:t xml:space="preserve"> </w:t>
      </w:r>
      <w:r w:rsidRPr="00220CF0">
        <w:rPr>
          <w:sz w:val="24"/>
        </w:rPr>
        <w:t>средой;</w:t>
      </w:r>
    </w:p>
    <w:p w:rsidR="00B45568" w:rsidRPr="00220CF0" w:rsidRDefault="00840733" w:rsidP="00335C40">
      <w:pPr>
        <w:pStyle w:val="a7"/>
        <w:numPr>
          <w:ilvl w:val="0"/>
          <w:numId w:val="40"/>
        </w:numPr>
        <w:tabs>
          <w:tab w:val="left" w:pos="2066"/>
        </w:tabs>
        <w:spacing w:line="272" w:lineRule="exact"/>
        <w:ind w:left="2065" w:hanging="709"/>
        <w:rPr>
          <w:sz w:val="24"/>
        </w:rPr>
      </w:pPr>
      <w:r w:rsidRPr="00220CF0">
        <w:rPr>
          <w:sz w:val="24"/>
        </w:rPr>
        <w:t>понимание</w:t>
      </w:r>
      <w:r w:rsidRPr="00220CF0">
        <w:rPr>
          <w:spacing w:val="-13"/>
          <w:sz w:val="24"/>
        </w:rPr>
        <w:t xml:space="preserve"> </w:t>
      </w:r>
      <w:r w:rsidRPr="00220CF0">
        <w:rPr>
          <w:sz w:val="24"/>
        </w:rPr>
        <w:t>роли</w:t>
      </w:r>
      <w:r w:rsidRPr="00220CF0">
        <w:rPr>
          <w:spacing w:val="-11"/>
          <w:sz w:val="24"/>
        </w:rPr>
        <w:t xml:space="preserve"> </w:t>
      </w:r>
      <w:r w:rsidRPr="00220CF0">
        <w:rPr>
          <w:sz w:val="24"/>
        </w:rPr>
        <w:t>биологической</w:t>
      </w:r>
      <w:r w:rsidRPr="00220CF0">
        <w:rPr>
          <w:spacing w:val="-3"/>
          <w:sz w:val="24"/>
        </w:rPr>
        <w:t xml:space="preserve"> </w:t>
      </w:r>
      <w:r w:rsidRPr="00220CF0">
        <w:rPr>
          <w:sz w:val="24"/>
        </w:rPr>
        <w:t>науки</w:t>
      </w:r>
      <w:r w:rsidRPr="00220CF0">
        <w:rPr>
          <w:spacing w:val="-9"/>
          <w:sz w:val="24"/>
        </w:rPr>
        <w:t xml:space="preserve"> </w:t>
      </w:r>
      <w:r w:rsidRPr="00220CF0">
        <w:rPr>
          <w:sz w:val="24"/>
        </w:rPr>
        <w:t>в</w:t>
      </w:r>
      <w:r w:rsidRPr="00220CF0">
        <w:rPr>
          <w:spacing w:val="-9"/>
          <w:sz w:val="24"/>
        </w:rPr>
        <w:t xml:space="preserve"> </w:t>
      </w:r>
      <w:r w:rsidRPr="00220CF0">
        <w:rPr>
          <w:sz w:val="24"/>
        </w:rPr>
        <w:t>формировании</w:t>
      </w:r>
      <w:r w:rsidRPr="00220CF0">
        <w:rPr>
          <w:spacing w:val="-10"/>
          <w:sz w:val="24"/>
        </w:rPr>
        <w:t xml:space="preserve"> </w:t>
      </w:r>
      <w:r w:rsidRPr="00220CF0">
        <w:rPr>
          <w:sz w:val="24"/>
        </w:rPr>
        <w:t>научного</w:t>
      </w:r>
      <w:r w:rsidRPr="00220CF0">
        <w:rPr>
          <w:spacing w:val="-11"/>
          <w:sz w:val="24"/>
        </w:rPr>
        <w:t xml:space="preserve"> </w:t>
      </w:r>
      <w:r w:rsidRPr="00220CF0">
        <w:rPr>
          <w:sz w:val="24"/>
        </w:rPr>
        <w:t>мировоззрения;</w:t>
      </w:r>
    </w:p>
    <w:p w:rsidR="00B45568" w:rsidRPr="00220CF0" w:rsidRDefault="00840733" w:rsidP="00335C40">
      <w:pPr>
        <w:pStyle w:val="a7"/>
        <w:numPr>
          <w:ilvl w:val="0"/>
          <w:numId w:val="40"/>
        </w:numPr>
        <w:tabs>
          <w:tab w:val="left" w:pos="2066"/>
        </w:tabs>
        <w:spacing w:before="41" w:line="276" w:lineRule="auto"/>
        <w:ind w:right="543" w:firstLine="0"/>
        <w:rPr>
          <w:sz w:val="24"/>
        </w:rPr>
      </w:pPr>
      <w:r w:rsidRPr="00220CF0">
        <w:rPr>
          <w:sz w:val="24"/>
        </w:rPr>
        <w:t>развитие</w:t>
      </w:r>
      <w:r w:rsidRPr="00220CF0">
        <w:rPr>
          <w:spacing w:val="1"/>
          <w:sz w:val="24"/>
        </w:rPr>
        <w:t xml:space="preserve"> </w:t>
      </w:r>
      <w:r w:rsidRPr="00220CF0">
        <w:rPr>
          <w:sz w:val="24"/>
        </w:rPr>
        <w:t>научной</w:t>
      </w:r>
      <w:r w:rsidRPr="00220CF0">
        <w:rPr>
          <w:spacing w:val="1"/>
          <w:sz w:val="24"/>
        </w:rPr>
        <w:t xml:space="preserve"> </w:t>
      </w:r>
      <w:r w:rsidRPr="00220CF0">
        <w:rPr>
          <w:sz w:val="24"/>
        </w:rPr>
        <w:t>любознательности,</w:t>
      </w:r>
      <w:r w:rsidRPr="00220CF0">
        <w:rPr>
          <w:spacing w:val="1"/>
          <w:sz w:val="24"/>
        </w:rPr>
        <w:t xml:space="preserve"> </w:t>
      </w:r>
      <w:r w:rsidRPr="00220CF0">
        <w:rPr>
          <w:sz w:val="24"/>
        </w:rPr>
        <w:t>интереса</w:t>
      </w:r>
      <w:r w:rsidRPr="00220CF0">
        <w:rPr>
          <w:spacing w:val="1"/>
          <w:sz w:val="24"/>
        </w:rPr>
        <w:t xml:space="preserve"> </w:t>
      </w:r>
      <w:r w:rsidRPr="00220CF0">
        <w:rPr>
          <w:sz w:val="24"/>
        </w:rPr>
        <w:t>к</w:t>
      </w:r>
      <w:r w:rsidRPr="00220CF0">
        <w:rPr>
          <w:spacing w:val="1"/>
          <w:sz w:val="24"/>
        </w:rPr>
        <w:t xml:space="preserve"> </w:t>
      </w:r>
      <w:r w:rsidRPr="00220CF0">
        <w:rPr>
          <w:sz w:val="24"/>
        </w:rPr>
        <w:t>биологической</w:t>
      </w:r>
      <w:r w:rsidRPr="00220CF0">
        <w:rPr>
          <w:spacing w:val="1"/>
          <w:sz w:val="24"/>
        </w:rPr>
        <w:t xml:space="preserve"> </w:t>
      </w:r>
      <w:r w:rsidRPr="00220CF0">
        <w:rPr>
          <w:sz w:val="24"/>
        </w:rPr>
        <w:t>науке,</w:t>
      </w:r>
      <w:r w:rsidRPr="00220CF0">
        <w:rPr>
          <w:spacing w:val="1"/>
          <w:sz w:val="24"/>
        </w:rPr>
        <w:t xml:space="preserve"> </w:t>
      </w:r>
      <w:r w:rsidRPr="00220CF0">
        <w:rPr>
          <w:sz w:val="24"/>
        </w:rPr>
        <w:t>навыков</w:t>
      </w:r>
      <w:r w:rsidRPr="00220CF0">
        <w:rPr>
          <w:spacing w:val="1"/>
          <w:sz w:val="24"/>
        </w:rPr>
        <w:t xml:space="preserve"> </w:t>
      </w:r>
      <w:r w:rsidRPr="00220CF0">
        <w:rPr>
          <w:sz w:val="24"/>
        </w:rPr>
        <w:t>исследовательской</w:t>
      </w:r>
      <w:r w:rsidRPr="00220CF0">
        <w:rPr>
          <w:spacing w:val="-1"/>
          <w:sz w:val="24"/>
        </w:rPr>
        <w:t xml:space="preserve"> </w:t>
      </w:r>
      <w:r w:rsidRPr="00220CF0">
        <w:rPr>
          <w:sz w:val="24"/>
        </w:rPr>
        <w:t>деятельности. Формирование</w:t>
      </w:r>
      <w:r w:rsidRPr="00220CF0">
        <w:rPr>
          <w:spacing w:val="-1"/>
          <w:sz w:val="24"/>
        </w:rPr>
        <w:t xml:space="preserve"> </w:t>
      </w:r>
      <w:r w:rsidRPr="00220CF0">
        <w:rPr>
          <w:sz w:val="24"/>
        </w:rPr>
        <w:t>культуры</w:t>
      </w:r>
      <w:r w:rsidRPr="00220CF0">
        <w:rPr>
          <w:spacing w:val="-1"/>
          <w:sz w:val="24"/>
        </w:rPr>
        <w:t xml:space="preserve"> </w:t>
      </w:r>
      <w:r w:rsidRPr="00220CF0">
        <w:rPr>
          <w:sz w:val="24"/>
        </w:rPr>
        <w:t>здоровья:</w:t>
      </w:r>
    </w:p>
    <w:p w:rsidR="00B45568" w:rsidRPr="00220CF0" w:rsidRDefault="00840733" w:rsidP="00335C40">
      <w:pPr>
        <w:pStyle w:val="a7"/>
        <w:numPr>
          <w:ilvl w:val="0"/>
          <w:numId w:val="40"/>
        </w:numPr>
        <w:tabs>
          <w:tab w:val="left" w:pos="2066"/>
        </w:tabs>
        <w:spacing w:before="1" w:line="276" w:lineRule="auto"/>
        <w:ind w:right="534" w:firstLine="0"/>
        <w:rPr>
          <w:sz w:val="24"/>
        </w:rPr>
      </w:pPr>
      <w:r w:rsidRPr="00220CF0">
        <w:rPr>
          <w:sz w:val="24"/>
        </w:rPr>
        <w:t>ответственное отношение к своему здоровью и установка на здоровый образ жизни</w:t>
      </w:r>
      <w:r w:rsidRPr="00220CF0">
        <w:rPr>
          <w:spacing w:val="1"/>
          <w:sz w:val="24"/>
        </w:rPr>
        <w:t xml:space="preserve"> </w:t>
      </w:r>
      <w:r w:rsidRPr="00220CF0">
        <w:rPr>
          <w:sz w:val="24"/>
        </w:rPr>
        <w:t>(здоровое</w:t>
      </w:r>
      <w:r w:rsidRPr="00220CF0">
        <w:rPr>
          <w:spacing w:val="1"/>
          <w:sz w:val="24"/>
        </w:rPr>
        <w:t xml:space="preserve"> </w:t>
      </w:r>
      <w:r w:rsidRPr="00220CF0">
        <w:rPr>
          <w:sz w:val="24"/>
        </w:rPr>
        <w:t>питание,</w:t>
      </w:r>
      <w:r w:rsidRPr="00220CF0">
        <w:rPr>
          <w:spacing w:val="1"/>
          <w:sz w:val="24"/>
        </w:rPr>
        <w:t xml:space="preserve"> </w:t>
      </w:r>
      <w:r w:rsidRPr="00220CF0">
        <w:rPr>
          <w:sz w:val="24"/>
        </w:rPr>
        <w:t>соблюдение</w:t>
      </w:r>
      <w:r w:rsidRPr="00220CF0">
        <w:rPr>
          <w:spacing w:val="1"/>
          <w:sz w:val="24"/>
        </w:rPr>
        <w:t xml:space="preserve"> </w:t>
      </w:r>
      <w:r w:rsidRPr="00220CF0">
        <w:rPr>
          <w:sz w:val="24"/>
        </w:rPr>
        <w:t>гигиенических</w:t>
      </w:r>
      <w:r w:rsidRPr="00220CF0">
        <w:rPr>
          <w:spacing w:val="1"/>
          <w:sz w:val="24"/>
        </w:rPr>
        <w:t xml:space="preserve"> </w:t>
      </w:r>
      <w:r w:rsidRPr="00220CF0">
        <w:rPr>
          <w:sz w:val="24"/>
        </w:rPr>
        <w:t>правил</w:t>
      </w:r>
      <w:r w:rsidRPr="00220CF0">
        <w:rPr>
          <w:spacing w:val="1"/>
          <w:sz w:val="24"/>
        </w:rPr>
        <w:t xml:space="preserve"> </w:t>
      </w:r>
      <w:r w:rsidRPr="00220CF0">
        <w:rPr>
          <w:sz w:val="24"/>
        </w:rPr>
        <w:t>и</w:t>
      </w:r>
      <w:r w:rsidRPr="00220CF0">
        <w:rPr>
          <w:spacing w:val="1"/>
          <w:sz w:val="24"/>
        </w:rPr>
        <w:t xml:space="preserve"> </w:t>
      </w:r>
      <w:r w:rsidRPr="00220CF0">
        <w:rPr>
          <w:sz w:val="24"/>
        </w:rPr>
        <w:t>норм,</w:t>
      </w:r>
      <w:r w:rsidRPr="00220CF0">
        <w:rPr>
          <w:spacing w:val="1"/>
          <w:sz w:val="24"/>
        </w:rPr>
        <w:t xml:space="preserve"> </w:t>
      </w:r>
      <w:r w:rsidRPr="00220CF0">
        <w:rPr>
          <w:sz w:val="24"/>
        </w:rPr>
        <w:t>сбалансированный</w:t>
      </w:r>
      <w:r w:rsidRPr="00220CF0">
        <w:rPr>
          <w:spacing w:val="1"/>
          <w:sz w:val="24"/>
        </w:rPr>
        <w:t xml:space="preserve"> </w:t>
      </w:r>
      <w:r w:rsidRPr="00220CF0">
        <w:rPr>
          <w:sz w:val="24"/>
        </w:rPr>
        <w:t>режим</w:t>
      </w:r>
      <w:r w:rsidRPr="00220CF0">
        <w:rPr>
          <w:spacing w:val="-57"/>
          <w:sz w:val="24"/>
        </w:rPr>
        <w:t xml:space="preserve"> </w:t>
      </w:r>
      <w:r w:rsidRPr="00220CF0">
        <w:rPr>
          <w:sz w:val="24"/>
        </w:rPr>
        <w:t>занятий</w:t>
      </w:r>
      <w:r w:rsidRPr="00220CF0">
        <w:rPr>
          <w:spacing w:val="-1"/>
          <w:sz w:val="24"/>
        </w:rPr>
        <w:t xml:space="preserve"> </w:t>
      </w:r>
      <w:r w:rsidRPr="00220CF0">
        <w:rPr>
          <w:sz w:val="24"/>
        </w:rPr>
        <w:t>и отдыха, регулярная физическая</w:t>
      </w:r>
      <w:r w:rsidRPr="00220CF0">
        <w:rPr>
          <w:spacing w:val="-1"/>
          <w:sz w:val="24"/>
        </w:rPr>
        <w:t xml:space="preserve"> </w:t>
      </w:r>
      <w:r w:rsidRPr="00220CF0">
        <w:rPr>
          <w:sz w:val="24"/>
        </w:rPr>
        <w:t>активность);</w:t>
      </w:r>
    </w:p>
    <w:p w:rsidR="00B45568" w:rsidRPr="00220CF0" w:rsidRDefault="00840733" w:rsidP="00335C40">
      <w:pPr>
        <w:pStyle w:val="a7"/>
        <w:numPr>
          <w:ilvl w:val="0"/>
          <w:numId w:val="40"/>
        </w:numPr>
        <w:tabs>
          <w:tab w:val="left" w:pos="2066"/>
        </w:tabs>
        <w:spacing w:line="278" w:lineRule="auto"/>
        <w:ind w:right="542" w:firstLine="0"/>
        <w:rPr>
          <w:sz w:val="24"/>
        </w:rPr>
      </w:pPr>
      <w:r w:rsidRPr="00220CF0">
        <w:rPr>
          <w:sz w:val="24"/>
        </w:rPr>
        <w:t>осознание</w:t>
      </w:r>
      <w:r w:rsidRPr="00220CF0">
        <w:rPr>
          <w:spacing w:val="1"/>
          <w:sz w:val="24"/>
        </w:rPr>
        <w:t xml:space="preserve"> </w:t>
      </w:r>
      <w:r w:rsidRPr="00220CF0">
        <w:rPr>
          <w:sz w:val="24"/>
        </w:rPr>
        <w:t>последствий</w:t>
      </w:r>
      <w:r w:rsidRPr="00220CF0">
        <w:rPr>
          <w:spacing w:val="1"/>
          <w:sz w:val="24"/>
        </w:rPr>
        <w:t xml:space="preserve"> </w:t>
      </w:r>
      <w:r w:rsidRPr="00220CF0">
        <w:rPr>
          <w:sz w:val="24"/>
        </w:rPr>
        <w:t>и</w:t>
      </w:r>
      <w:r w:rsidRPr="00220CF0">
        <w:rPr>
          <w:spacing w:val="1"/>
          <w:sz w:val="24"/>
        </w:rPr>
        <w:t xml:space="preserve"> </w:t>
      </w:r>
      <w:r w:rsidRPr="00220CF0">
        <w:rPr>
          <w:sz w:val="24"/>
        </w:rPr>
        <w:t>неприятие</w:t>
      </w:r>
      <w:r w:rsidRPr="00220CF0">
        <w:rPr>
          <w:spacing w:val="1"/>
          <w:sz w:val="24"/>
        </w:rPr>
        <w:t xml:space="preserve"> </w:t>
      </w:r>
      <w:r w:rsidRPr="00220CF0">
        <w:rPr>
          <w:sz w:val="24"/>
        </w:rPr>
        <w:t>вредных</w:t>
      </w:r>
      <w:r w:rsidRPr="00220CF0">
        <w:rPr>
          <w:spacing w:val="1"/>
          <w:sz w:val="24"/>
        </w:rPr>
        <w:t xml:space="preserve"> </w:t>
      </w:r>
      <w:r w:rsidRPr="00220CF0">
        <w:rPr>
          <w:sz w:val="24"/>
        </w:rPr>
        <w:t>привычек</w:t>
      </w:r>
      <w:r w:rsidRPr="00220CF0">
        <w:rPr>
          <w:spacing w:val="1"/>
          <w:sz w:val="24"/>
        </w:rPr>
        <w:t xml:space="preserve"> </w:t>
      </w:r>
      <w:r w:rsidRPr="00220CF0">
        <w:rPr>
          <w:sz w:val="24"/>
        </w:rPr>
        <w:t>(употребление</w:t>
      </w:r>
      <w:r w:rsidRPr="00220CF0">
        <w:rPr>
          <w:spacing w:val="1"/>
          <w:sz w:val="24"/>
        </w:rPr>
        <w:t xml:space="preserve"> </w:t>
      </w:r>
      <w:r w:rsidRPr="00220CF0">
        <w:rPr>
          <w:sz w:val="24"/>
        </w:rPr>
        <w:t>алкоголя,</w:t>
      </w:r>
      <w:r w:rsidRPr="00220CF0">
        <w:rPr>
          <w:spacing w:val="1"/>
          <w:sz w:val="24"/>
        </w:rPr>
        <w:t xml:space="preserve"> </w:t>
      </w:r>
      <w:r w:rsidRPr="00220CF0">
        <w:rPr>
          <w:sz w:val="24"/>
        </w:rPr>
        <w:t>наркотиков,</w:t>
      </w:r>
      <w:r w:rsidRPr="00220CF0">
        <w:rPr>
          <w:spacing w:val="-1"/>
          <w:sz w:val="24"/>
        </w:rPr>
        <w:t xml:space="preserve"> </w:t>
      </w:r>
      <w:r w:rsidRPr="00220CF0">
        <w:rPr>
          <w:sz w:val="24"/>
        </w:rPr>
        <w:t>курение)</w:t>
      </w:r>
      <w:r w:rsidRPr="00220CF0">
        <w:rPr>
          <w:spacing w:val="-1"/>
          <w:sz w:val="24"/>
        </w:rPr>
        <w:t xml:space="preserve"> </w:t>
      </w:r>
      <w:r w:rsidRPr="00220CF0">
        <w:rPr>
          <w:sz w:val="24"/>
        </w:rPr>
        <w:t>и</w:t>
      </w:r>
      <w:r w:rsidRPr="00220CF0">
        <w:rPr>
          <w:spacing w:val="-2"/>
          <w:sz w:val="24"/>
        </w:rPr>
        <w:t xml:space="preserve"> </w:t>
      </w:r>
      <w:r w:rsidRPr="00220CF0">
        <w:rPr>
          <w:sz w:val="24"/>
        </w:rPr>
        <w:t>иных</w:t>
      </w:r>
      <w:r w:rsidRPr="00220CF0">
        <w:rPr>
          <w:spacing w:val="2"/>
          <w:sz w:val="24"/>
        </w:rPr>
        <w:t xml:space="preserve"> </w:t>
      </w:r>
      <w:r w:rsidRPr="00220CF0">
        <w:rPr>
          <w:sz w:val="24"/>
        </w:rPr>
        <w:t>форм</w:t>
      </w:r>
      <w:r w:rsidRPr="00220CF0">
        <w:rPr>
          <w:spacing w:val="-1"/>
          <w:sz w:val="24"/>
        </w:rPr>
        <w:t xml:space="preserve"> </w:t>
      </w:r>
      <w:r w:rsidRPr="00220CF0">
        <w:rPr>
          <w:sz w:val="24"/>
        </w:rPr>
        <w:t>вр</w:t>
      </w:r>
      <w:proofErr w:type="gramStart"/>
      <w:r w:rsidRPr="00220CF0">
        <w:rPr>
          <w:sz w:val="24"/>
        </w:rPr>
        <w:t>е-</w:t>
      </w:r>
      <w:proofErr w:type="gramEnd"/>
      <w:r w:rsidRPr="00220CF0">
        <w:rPr>
          <w:spacing w:val="-2"/>
          <w:sz w:val="24"/>
        </w:rPr>
        <w:t xml:space="preserve"> </w:t>
      </w:r>
      <w:r w:rsidRPr="00220CF0">
        <w:rPr>
          <w:sz w:val="24"/>
        </w:rPr>
        <w:t>да</w:t>
      </w:r>
      <w:r w:rsidRPr="00220CF0">
        <w:rPr>
          <w:spacing w:val="-2"/>
          <w:sz w:val="24"/>
        </w:rPr>
        <w:t xml:space="preserve"> </w:t>
      </w:r>
      <w:r w:rsidRPr="00220CF0">
        <w:rPr>
          <w:sz w:val="24"/>
        </w:rPr>
        <w:t>для физического</w:t>
      </w:r>
      <w:r w:rsidRPr="00220CF0">
        <w:rPr>
          <w:spacing w:val="-1"/>
          <w:sz w:val="24"/>
        </w:rPr>
        <w:t xml:space="preserve"> </w:t>
      </w:r>
      <w:r w:rsidRPr="00220CF0">
        <w:rPr>
          <w:sz w:val="24"/>
        </w:rPr>
        <w:t>и</w:t>
      </w:r>
      <w:r w:rsidRPr="00220CF0">
        <w:rPr>
          <w:spacing w:val="-1"/>
          <w:sz w:val="24"/>
        </w:rPr>
        <w:t xml:space="preserve"> </w:t>
      </w:r>
      <w:r w:rsidRPr="00220CF0">
        <w:rPr>
          <w:sz w:val="24"/>
        </w:rPr>
        <w:t>психического</w:t>
      </w:r>
      <w:r w:rsidRPr="00220CF0">
        <w:rPr>
          <w:spacing w:val="-1"/>
          <w:sz w:val="24"/>
        </w:rPr>
        <w:t xml:space="preserve"> </w:t>
      </w:r>
      <w:r w:rsidRPr="00220CF0">
        <w:rPr>
          <w:sz w:val="24"/>
        </w:rPr>
        <w:t>здоровья;</w:t>
      </w:r>
    </w:p>
    <w:p w:rsidR="00B45568" w:rsidRPr="00220CF0" w:rsidRDefault="00840733" w:rsidP="00335C40">
      <w:pPr>
        <w:pStyle w:val="a7"/>
        <w:numPr>
          <w:ilvl w:val="0"/>
          <w:numId w:val="40"/>
        </w:numPr>
        <w:tabs>
          <w:tab w:val="left" w:pos="2066"/>
        </w:tabs>
        <w:spacing w:line="276" w:lineRule="auto"/>
        <w:ind w:right="541" w:firstLine="0"/>
        <w:rPr>
          <w:sz w:val="24"/>
        </w:rPr>
      </w:pPr>
      <w:r w:rsidRPr="00220CF0">
        <w:rPr>
          <w:sz w:val="24"/>
        </w:rPr>
        <w:t>соблюдение</w:t>
      </w:r>
      <w:r w:rsidRPr="00220CF0">
        <w:rPr>
          <w:spacing w:val="1"/>
          <w:sz w:val="24"/>
        </w:rPr>
        <w:t xml:space="preserve"> </w:t>
      </w:r>
      <w:r w:rsidRPr="00220CF0">
        <w:rPr>
          <w:sz w:val="24"/>
        </w:rPr>
        <w:t>правил</w:t>
      </w:r>
      <w:r w:rsidRPr="00220CF0">
        <w:rPr>
          <w:spacing w:val="1"/>
          <w:sz w:val="24"/>
        </w:rPr>
        <w:t xml:space="preserve"> </w:t>
      </w:r>
      <w:r w:rsidRPr="00220CF0">
        <w:rPr>
          <w:sz w:val="24"/>
        </w:rPr>
        <w:t>безопасности,</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навыки</w:t>
      </w:r>
      <w:r w:rsidRPr="00220CF0">
        <w:rPr>
          <w:spacing w:val="1"/>
          <w:sz w:val="24"/>
        </w:rPr>
        <w:t xml:space="preserve"> </w:t>
      </w:r>
      <w:r w:rsidRPr="00220CF0">
        <w:rPr>
          <w:sz w:val="24"/>
        </w:rPr>
        <w:t>безопасного</w:t>
      </w:r>
      <w:r w:rsidRPr="00220CF0">
        <w:rPr>
          <w:spacing w:val="1"/>
          <w:sz w:val="24"/>
        </w:rPr>
        <w:t xml:space="preserve"> </w:t>
      </w:r>
      <w:r w:rsidRPr="00220CF0">
        <w:rPr>
          <w:sz w:val="24"/>
        </w:rPr>
        <w:t>поведения</w:t>
      </w:r>
      <w:r w:rsidRPr="00220CF0">
        <w:rPr>
          <w:spacing w:val="1"/>
          <w:sz w:val="24"/>
        </w:rPr>
        <w:t xml:space="preserve"> </w:t>
      </w:r>
      <w:r w:rsidRPr="00220CF0">
        <w:rPr>
          <w:sz w:val="24"/>
        </w:rPr>
        <w:t>в</w:t>
      </w:r>
      <w:r w:rsidRPr="00220CF0">
        <w:rPr>
          <w:spacing w:val="1"/>
          <w:sz w:val="24"/>
        </w:rPr>
        <w:t xml:space="preserve"> </w:t>
      </w:r>
      <w:r w:rsidRPr="00220CF0">
        <w:rPr>
          <w:sz w:val="24"/>
        </w:rPr>
        <w:t>природной</w:t>
      </w:r>
      <w:r w:rsidRPr="00220CF0">
        <w:rPr>
          <w:spacing w:val="-1"/>
          <w:sz w:val="24"/>
        </w:rPr>
        <w:t xml:space="preserve"> </w:t>
      </w:r>
      <w:r w:rsidRPr="00220CF0">
        <w:rPr>
          <w:sz w:val="24"/>
        </w:rPr>
        <w:t>среде;</w:t>
      </w:r>
    </w:p>
    <w:p w:rsidR="00B45568" w:rsidRPr="00220CF0" w:rsidRDefault="00840733" w:rsidP="00335C40">
      <w:pPr>
        <w:pStyle w:val="a7"/>
        <w:numPr>
          <w:ilvl w:val="0"/>
          <w:numId w:val="40"/>
        </w:numPr>
        <w:tabs>
          <w:tab w:val="left" w:pos="2066"/>
        </w:tabs>
        <w:spacing w:line="276" w:lineRule="auto"/>
        <w:ind w:right="542" w:firstLine="0"/>
        <w:rPr>
          <w:sz w:val="24"/>
        </w:rPr>
      </w:pPr>
      <w:r w:rsidRPr="00220CF0">
        <w:rPr>
          <w:sz w:val="24"/>
        </w:rPr>
        <w:t>сформированность</w:t>
      </w:r>
      <w:r w:rsidRPr="00220CF0">
        <w:rPr>
          <w:spacing w:val="1"/>
          <w:sz w:val="24"/>
        </w:rPr>
        <w:t xml:space="preserve"> </w:t>
      </w:r>
      <w:r w:rsidRPr="00220CF0">
        <w:rPr>
          <w:sz w:val="24"/>
        </w:rPr>
        <w:t>навыка</w:t>
      </w:r>
      <w:r w:rsidRPr="00220CF0">
        <w:rPr>
          <w:spacing w:val="1"/>
          <w:sz w:val="24"/>
        </w:rPr>
        <w:t xml:space="preserve"> </w:t>
      </w:r>
      <w:r w:rsidRPr="00220CF0">
        <w:rPr>
          <w:sz w:val="24"/>
        </w:rPr>
        <w:t>рефлексии,</w:t>
      </w:r>
      <w:r w:rsidRPr="00220CF0">
        <w:rPr>
          <w:spacing w:val="1"/>
          <w:sz w:val="24"/>
        </w:rPr>
        <w:t xml:space="preserve"> </w:t>
      </w:r>
      <w:r w:rsidRPr="00220CF0">
        <w:rPr>
          <w:sz w:val="24"/>
        </w:rPr>
        <w:t>управление</w:t>
      </w:r>
      <w:r w:rsidRPr="00220CF0">
        <w:rPr>
          <w:spacing w:val="1"/>
          <w:sz w:val="24"/>
        </w:rPr>
        <w:t xml:space="preserve"> </w:t>
      </w:r>
      <w:r w:rsidRPr="00220CF0">
        <w:rPr>
          <w:sz w:val="24"/>
        </w:rPr>
        <w:t>собственным</w:t>
      </w:r>
      <w:r w:rsidRPr="00220CF0">
        <w:rPr>
          <w:spacing w:val="1"/>
          <w:sz w:val="24"/>
        </w:rPr>
        <w:t xml:space="preserve"> </w:t>
      </w:r>
      <w:r w:rsidRPr="00220CF0">
        <w:rPr>
          <w:sz w:val="24"/>
        </w:rPr>
        <w:t>эмоциональным</w:t>
      </w:r>
      <w:r w:rsidRPr="00220CF0">
        <w:rPr>
          <w:spacing w:val="1"/>
          <w:sz w:val="24"/>
        </w:rPr>
        <w:t xml:space="preserve"> </w:t>
      </w:r>
      <w:r w:rsidRPr="00220CF0">
        <w:rPr>
          <w:sz w:val="24"/>
        </w:rPr>
        <w:t>состоянием.</w:t>
      </w:r>
    </w:p>
    <w:p w:rsidR="00B45568" w:rsidRPr="00220CF0" w:rsidRDefault="00B45568">
      <w:pPr>
        <w:pStyle w:val="a3"/>
        <w:spacing w:before="6"/>
        <w:ind w:left="0"/>
        <w:jc w:val="left"/>
        <w:rPr>
          <w:sz w:val="27"/>
        </w:rPr>
      </w:pPr>
    </w:p>
    <w:p w:rsidR="00B45568" w:rsidRPr="00220CF0" w:rsidRDefault="00840733">
      <w:pPr>
        <w:pStyle w:val="4"/>
      </w:pPr>
      <w:r w:rsidRPr="00220CF0">
        <w:t>Трудовое</w:t>
      </w:r>
      <w:r w:rsidRPr="00220CF0">
        <w:rPr>
          <w:spacing w:val="-13"/>
        </w:rPr>
        <w:t xml:space="preserve"> </w:t>
      </w:r>
      <w:r w:rsidRPr="00220CF0">
        <w:t>воспитание:</w:t>
      </w:r>
    </w:p>
    <w:p w:rsidR="00B45568" w:rsidRPr="00220CF0" w:rsidRDefault="00840733" w:rsidP="00335C40">
      <w:pPr>
        <w:pStyle w:val="a7"/>
        <w:numPr>
          <w:ilvl w:val="0"/>
          <w:numId w:val="40"/>
        </w:numPr>
        <w:tabs>
          <w:tab w:val="left" w:pos="2066"/>
        </w:tabs>
        <w:spacing w:before="36" w:line="276" w:lineRule="auto"/>
        <w:ind w:right="541" w:firstLine="0"/>
        <w:rPr>
          <w:sz w:val="24"/>
        </w:rPr>
      </w:pPr>
      <w:r w:rsidRPr="00220CF0">
        <w:rPr>
          <w:sz w:val="24"/>
        </w:rPr>
        <w:t>активное</w:t>
      </w:r>
      <w:r w:rsidRPr="00220CF0">
        <w:rPr>
          <w:spacing w:val="1"/>
          <w:sz w:val="24"/>
        </w:rPr>
        <w:t xml:space="preserve"> </w:t>
      </w:r>
      <w:r w:rsidRPr="00220CF0">
        <w:rPr>
          <w:sz w:val="24"/>
        </w:rPr>
        <w:t>участие в решении практических</w:t>
      </w:r>
      <w:r w:rsidRPr="00220CF0">
        <w:rPr>
          <w:spacing w:val="60"/>
          <w:sz w:val="24"/>
        </w:rPr>
        <w:t xml:space="preserve"> </w:t>
      </w:r>
      <w:r w:rsidRPr="00220CF0">
        <w:rPr>
          <w:sz w:val="24"/>
        </w:rPr>
        <w:t>задач (в рамках</w:t>
      </w:r>
      <w:r w:rsidRPr="00220CF0">
        <w:rPr>
          <w:spacing w:val="60"/>
          <w:sz w:val="24"/>
        </w:rPr>
        <w:t xml:space="preserve"> </w:t>
      </w:r>
      <w:r w:rsidRPr="00220CF0">
        <w:rPr>
          <w:sz w:val="24"/>
        </w:rPr>
        <w:t>семьи, школы, города,</w:t>
      </w:r>
      <w:r w:rsidRPr="00220CF0">
        <w:rPr>
          <w:spacing w:val="1"/>
          <w:sz w:val="24"/>
        </w:rPr>
        <w:t xml:space="preserve"> </w:t>
      </w:r>
      <w:r w:rsidRPr="00220CF0">
        <w:rPr>
          <w:sz w:val="24"/>
        </w:rPr>
        <w:t>края) биологической и экологической направленности, интерес к практическому изучению</w:t>
      </w:r>
      <w:r w:rsidRPr="00220CF0">
        <w:rPr>
          <w:spacing w:val="1"/>
          <w:sz w:val="24"/>
        </w:rPr>
        <w:t xml:space="preserve"> </w:t>
      </w:r>
      <w:r w:rsidRPr="00220CF0">
        <w:rPr>
          <w:sz w:val="24"/>
        </w:rPr>
        <w:t>профессий,</w:t>
      </w:r>
      <w:r w:rsidRPr="00220CF0">
        <w:rPr>
          <w:spacing w:val="-1"/>
          <w:sz w:val="24"/>
        </w:rPr>
        <w:t xml:space="preserve"> </w:t>
      </w:r>
      <w:r w:rsidRPr="00220CF0">
        <w:rPr>
          <w:sz w:val="24"/>
        </w:rPr>
        <w:t>связанных</w:t>
      </w:r>
      <w:r w:rsidRPr="00220CF0">
        <w:rPr>
          <w:spacing w:val="-1"/>
          <w:sz w:val="24"/>
        </w:rPr>
        <w:t xml:space="preserve"> </w:t>
      </w:r>
      <w:r w:rsidRPr="00220CF0">
        <w:rPr>
          <w:sz w:val="24"/>
        </w:rPr>
        <w:t>с</w:t>
      </w:r>
      <w:r w:rsidRPr="00220CF0">
        <w:rPr>
          <w:spacing w:val="-1"/>
          <w:sz w:val="24"/>
        </w:rPr>
        <w:t xml:space="preserve"> </w:t>
      </w:r>
      <w:r w:rsidRPr="00220CF0">
        <w:rPr>
          <w:sz w:val="24"/>
        </w:rPr>
        <w:t>биологией.</w:t>
      </w:r>
    </w:p>
    <w:p w:rsidR="00B45568" w:rsidRPr="00220CF0" w:rsidRDefault="00B45568">
      <w:pPr>
        <w:pStyle w:val="a3"/>
        <w:ind w:left="0"/>
        <w:jc w:val="left"/>
        <w:rPr>
          <w:sz w:val="28"/>
        </w:rPr>
      </w:pPr>
    </w:p>
    <w:p w:rsidR="00B45568" w:rsidRPr="00220CF0" w:rsidRDefault="00840733">
      <w:pPr>
        <w:pStyle w:val="4"/>
        <w:jc w:val="left"/>
      </w:pPr>
      <w:r w:rsidRPr="00220CF0">
        <w:rPr>
          <w:spacing w:val="-1"/>
        </w:rPr>
        <w:t>Экологическое</w:t>
      </w:r>
      <w:r w:rsidRPr="00220CF0">
        <w:rPr>
          <w:spacing w:val="-13"/>
        </w:rPr>
        <w:t xml:space="preserve"> </w:t>
      </w:r>
      <w:r w:rsidRPr="00220CF0">
        <w:t>воспитание:</w:t>
      </w:r>
    </w:p>
    <w:p w:rsidR="00B45568" w:rsidRPr="00220CF0" w:rsidRDefault="00840733" w:rsidP="00335C40">
      <w:pPr>
        <w:pStyle w:val="a7"/>
        <w:numPr>
          <w:ilvl w:val="0"/>
          <w:numId w:val="40"/>
        </w:numPr>
        <w:tabs>
          <w:tab w:val="left" w:pos="2065"/>
          <w:tab w:val="left" w:pos="2066"/>
        </w:tabs>
        <w:spacing w:before="36" w:line="278" w:lineRule="auto"/>
        <w:ind w:right="544" w:firstLine="0"/>
        <w:jc w:val="left"/>
        <w:rPr>
          <w:sz w:val="24"/>
        </w:rPr>
      </w:pPr>
      <w:r w:rsidRPr="00220CF0">
        <w:rPr>
          <w:sz w:val="24"/>
        </w:rPr>
        <w:t>ориентация</w:t>
      </w:r>
      <w:r w:rsidRPr="00220CF0">
        <w:rPr>
          <w:spacing w:val="21"/>
          <w:sz w:val="24"/>
        </w:rPr>
        <w:t xml:space="preserve"> </w:t>
      </w:r>
      <w:r w:rsidRPr="00220CF0">
        <w:rPr>
          <w:sz w:val="24"/>
        </w:rPr>
        <w:t>на</w:t>
      </w:r>
      <w:r w:rsidRPr="00220CF0">
        <w:rPr>
          <w:spacing w:val="20"/>
          <w:sz w:val="24"/>
        </w:rPr>
        <w:t xml:space="preserve"> </w:t>
      </w:r>
      <w:r w:rsidRPr="00220CF0">
        <w:rPr>
          <w:sz w:val="24"/>
        </w:rPr>
        <w:t>применение</w:t>
      </w:r>
      <w:r w:rsidRPr="00220CF0">
        <w:rPr>
          <w:spacing w:val="23"/>
          <w:sz w:val="24"/>
        </w:rPr>
        <w:t xml:space="preserve"> </w:t>
      </w:r>
      <w:r w:rsidRPr="00220CF0">
        <w:rPr>
          <w:sz w:val="24"/>
        </w:rPr>
        <w:t>биологических</w:t>
      </w:r>
      <w:r w:rsidRPr="00220CF0">
        <w:rPr>
          <w:spacing w:val="23"/>
          <w:sz w:val="24"/>
        </w:rPr>
        <w:t xml:space="preserve"> </w:t>
      </w:r>
      <w:r w:rsidRPr="00220CF0">
        <w:rPr>
          <w:sz w:val="24"/>
        </w:rPr>
        <w:t>знаний</w:t>
      </w:r>
      <w:r w:rsidRPr="00220CF0">
        <w:rPr>
          <w:spacing w:val="22"/>
          <w:sz w:val="24"/>
        </w:rPr>
        <w:t xml:space="preserve"> </w:t>
      </w:r>
      <w:r w:rsidRPr="00220CF0">
        <w:rPr>
          <w:sz w:val="24"/>
        </w:rPr>
        <w:t>при</w:t>
      </w:r>
      <w:r w:rsidRPr="00220CF0">
        <w:rPr>
          <w:spacing w:val="25"/>
          <w:sz w:val="24"/>
        </w:rPr>
        <w:t xml:space="preserve"> </w:t>
      </w:r>
      <w:r w:rsidRPr="00220CF0">
        <w:rPr>
          <w:sz w:val="24"/>
        </w:rPr>
        <w:t>решении</w:t>
      </w:r>
      <w:r w:rsidRPr="00220CF0">
        <w:rPr>
          <w:spacing w:val="22"/>
          <w:sz w:val="24"/>
        </w:rPr>
        <w:t xml:space="preserve"> </w:t>
      </w:r>
      <w:r w:rsidRPr="00220CF0">
        <w:rPr>
          <w:sz w:val="24"/>
        </w:rPr>
        <w:t>задач</w:t>
      </w:r>
      <w:r w:rsidRPr="00220CF0">
        <w:rPr>
          <w:spacing w:val="23"/>
          <w:sz w:val="24"/>
        </w:rPr>
        <w:t xml:space="preserve"> </w:t>
      </w:r>
      <w:r w:rsidRPr="00220CF0">
        <w:rPr>
          <w:sz w:val="24"/>
        </w:rPr>
        <w:t>в</w:t>
      </w:r>
      <w:r w:rsidRPr="00220CF0">
        <w:rPr>
          <w:spacing w:val="23"/>
          <w:sz w:val="24"/>
        </w:rPr>
        <w:t xml:space="preserve"> </w:t>
      </w:r>
      <w:r w:rsidRPr="00220CF0">
        <w:rPr>
          <w:sz w:val="24"/>
        </w:rPr>
        <w:t>области</w:t>
      </w:r>
      <w:r w:rsidRPr="00220CF0">
        <w:rPr>
          <w:spacing w:val="-57"/>
          <w:sz w:val="24"/>
        </w:rPr>
        <w:t xml:space="preserve"> </w:t>
      </w:r>
      <w:r w:rsidRPr="00220CF0">
        <w:rPr>
          <w:sz w:val="24"/>
        </w:rPr>
        <w:t>окружающей</w:t>
      </w:r>
      <w:r w:rsidRPr="00220CF0">
        <w:rPr>
          <w:spacing w:val="-1"/>
          <w:sz w:val="24"/>
        </w:rPr>
        <w:t xml:space="preserve"> </w:t>
      </w:r>
      <w:r w:rsidRPr="00220CF0">
        <w:rPr>
          <w:sz w:val="24"/>
        </w:rPr>
        <w:t>среды;</w:t>
      </w:r>
    </w:p>
    <w:p w:rsidR="00B45568" w:rsidRPr="00220CF0" w:rsidRDefault="00840733" w:rsidP="00335C40">
      <w:pPr>
        <w:pStyle w:val="a7"/>
        <w:numPr>
          <w:ilvl w:val="0"/>
          <w:numId w:val="40"/>
        </w:numPr>
        <w:tabs>
          <w:tab w:val="left" w:pos="2065"/>
          <w:tab w:val="left" w:pos="2066"/>
        </w:tabs>
        <w:spacing w:line="272" w:lineRule="exact"/>
        <w:ind w:left="2065" w:hanging="709"/>
        <w:jc w:val="left"/>
        <w:rPr>
          <w:sz w:val="24"/>
        </w:rPr>
      </w:pPr>
      <w:r w:rsidRPr="00220CF0">
        <w:rPr>
          <w:sz w:val="24"/>
        </w:rPr>
        <w:t>осознание</w:t>
      </w:r>
      <w:r w:rsidRPr="00220CF0">
        <w:rPr>
          <w:spacing w:val="-7"/>
          <w:sz w:val="24"/>
        </w:rPr>
        <w:t xml:space="preserve"> </w:t>
      </w:r>
      <w:r w:rsidRPr="00220CF0">
        <w:rPr>
          <w:sz w:val="24"/>
        </w:rPr>
        <w:t>экологических</w:t>
      </w:r>
      <w:r w:rsidRPr="00220CF0">
        <w:rPr>
          <w:spacing w:val="-5"/>
          <w:sz w:val="24"/>
        </w:rPr>
        <w:t xml:space="preserve"> </w:t>
      </w:r>
      <w:r w:rsidRPr="00220CF0">
        <w:rPr>
          <w:sz w:val="24"/>
        </w:rPr>
        <w:t>проблем</w:t>
      </w:r>
      <w:r w:rsidRPr="00220CF0">
        <w:rPr>
          <w:spacing w:val="-10"/>
          <w:sz w:val="24"/>
        </w:rPr>
        <w:t xml:space="preserve"> </w:t>
      </w:r>
      <w:r w:rsidRPr="00220CF0">
        <w:rPr>
          <w:sz w:val="24"/>
        </w:rPr>
        <w:t>и</w:t>
      </w:r>
      <w:r w:rsidRPr="00220CF0">
        <w:rPr>
          <w:spacing w:val="-5"/>
          <w:sz w:val="24"/>
        </w:rPr>
        <w:t xml:space="preserve"> </w:t>
      </w:r>
      <w:r w:rsidRPr="00220CF0">
        <w:rPr>
          <w:sz w:val="24"/>
        </w:rPr>
        <w:t>путей</w:t>
      </w:r>
      <w:r w:rsidRPr="00220CF0">
        <w:rPr>
          <w:spacing w:val="-6"/>
          <w:sz w:val="24"/>
        </w:rPr>
        <w:t xml:space="preserve"> </w:t>
      </w:r>
      <w:r w:rsidRPr="00220CF0">
        <w:rPr>
          <w:sz w:val="24"/>
        </w:rPr>
        <w:t>их</w:t>
      </w:r>
      <w:r w:rsidRPr="00220CF0">
        <w:rPr>
          <w:spacing w:val="-10"/>
          <w:sz w:val="24"/>
        </w:rPr>
        <w:t xml:space="preserve"> </w:t>
      </w:r>
      <w:r w:rsidRPr="00220CF0">
        <w:rPr>
          <w:sz w:val="24"/>
        </w:rPr>
        <w:t>решения;</w:t>
      </w:r>
    </w:p>
    <w:p w:rsidR="00B45568" w:rsidRPr="00220CF0" w:rsidRDefault="00840733" w:rsidP="00335C40">
      <w:pPr>
        <w:pStyle w:val="a7"/>
        <w:numPr>
          <w:ilvl w:val="0"/>
          <w:numId w:val="40"/>
        </w:numPr>
        <w:tabs>
          <w:tab w:val="left" w:pos="2065"/>
          <w:tab w:val="left" w:pos="2066"/>
        </w:tabs>
        <w:spacing w:before="41"/>
        <w:ind w:left="2065" w:hanging="707"/>
        <w:jc w:val="left"/>
        <w:rPr>
          <w:sz w:val="24"/>
        </w:rPr>
      </w:pPr>
      <w:r w:rsidRPr="00220CF0">
        <w:rPr>
          <w:sz w:val="24"/>
        </w:rPr>
        <w:t>готовность</w:t>
      </w:r>
      <w:r w:rsidRPr="00220CF0">
        <w:rPr>
          <w:spacing w:val="-7"/>
          <w:sz w:val="24"/>
        </w:rPr>
        <w:t xml:space="preserve"> </w:t>
      </w:r>
      <w:r w:rsidRPr="00220CF0">
        <w:rPr>
          <w:sz w:val="24"/>
        </w:rPr>
        <w:t>к</w:t>
      </w:r>
      <w:r w:rsidRPr="00220CF0">
        <w:rPr>
          <w:spacing w:val="-6"/>
          <w:sz w:val="24"/>
        </w:rPr>
        <w:t xml:space="preserve"> </w:t>
      </w:r>
      <w:r w:rsidRPr="00220CF0">
        <w:rPr>
          <w:sz w:val="24"/>
        </w:rPr>
        <w:t>участию</w:t>
      </w:r>
      <w:r w:rsidRPr="00220CF0">
        <w:rPr>
          <w:spacing w:val="-7"/>
          <w:sz w:val="24"/>
        </w:rPr>
        <w:t xml:space="preserve"> </w:t>
      </w:r>
      <w:r w:rsidRPr="00220CF0">
        <w:rPr>
          <w:sz w:val="24"/>
        </w:rPr>
        <w:t>в</w:t>
      </w:r>
      <w:r w:rsidRPr="00220CF0">
        <w:rPr>
          <w:spacing w:val="-8"/>
          <w:sz w:val="24"/>
        </w:rPr>
        <w:t xml:space="preserve"> </w:t>
      </w:r>
      <w:r w:rsidRPr="00220CF0">
        <w:rPr>
          <w:sz w:val="24"/>
        </w:rPr>
        <w:t>практической</w:t>
      </w:r>
      <w:r w:rsidRPr="00220CF0">
        <w:rPr>
          <w:spacing w:val="-7"/>
          <w:sz w:val="24"/>
        </w:rPr>
        <w:t xml:space="preserve"> </w:t>
      </w:r>
      <w:r w:rsidRPr="00220CF0">
        <w:rPr>
          <w:sz w:val="24"/>
        </w:rPr>
        <w:t>деятельности</w:t>
      </w:r>
      <w:r w:rsidRPr="00220CF0">
        <w:rPr>
          <w:spacing w:val="-7"/>
          <w:sz w:val="24"/>
        </w:rPr>
        <w:t xml:space="preserve"> </w:t>
      </w:r>
      <w:r w:rsidRPr="00220CF0">
        <w:rPr>
          <w:sz w:val="24"/>
        </w:rPr>
        <w:t>экологической</w:t>
      </w:r>
      <w:r w:rsidRPr="00220CF0">
        <w:rPr>
          <w:spacing w:val="-4"/>
          <w:sz w:val="24"/>
        </w:rPr>
        <w:t xml:space="preserve"> </w:t>
      </w:r>
      <w:r w:rsidRPr="00220CF0">
        <w:rPr>
          <w:sz w:val="24"/>
        </w:rPr>
        <w:t>направленности.</w:t>
      </w:r>
    </w:p>
    <w:p w:rsidR="00B45568" w:rsidRPr="00220CF0" w:rsidRDefault="00B45568">
      <w:pPr>
        <w:pStyle w:val="a3"/>
        <w:spacing w:before="8"/>
        <w:ind w:left="0"/>
        <w:jc w:val="left"/>
        <w:rPr>
          <w:sz w:val="31"/>
        </w:rPr>
      </w:pPr>
    </w:p>
    <w:p w:rsidR="00B45568" w:rsidRPr="00220CF0" w:rsidRDefault="00840733">
      <w:pPr>
        <w:pStyle w:val="4"/>
        <w:jc w:val="left"/>
      </w:pPr>
      <w:r w:rsidRPr="00220CF0">
        <w:t>Адаптация</w:t>
      </w:r>
      <w:r w:rsidRPr="00220CF0">
        <w:rPr>
          <w:spacing w:val="-6"/>
        </w:rPr>
        <w:t xml:space="preserve"> </w:t>
      </w:r>
      <w:proofErr w:type="gramStart"/>
      <w:r w:rsidRPr="00220CF0">
        <w:t>обучающегося</w:t>
      </w:r>
      <w:proofErr w:type="gramEnd"/>
      <w:r w:rsidRPr="00220CF0">
        <w:rPr>
          <w:spacing w:val="-4"/>
        </w:rPr>
        <w:t xml:space="preserve"> </w:t>
      </w:r>
      <w:r w:rsidRPr="00220CF0">
        <w:t>к</w:t>
      </w:r>
      <w:r w:rsidRPr="00220CF0">
        <w:rPr>
          <w:spacing w:val="-5"/>
        </w:rPr>
        <w:t xml:space="preserve"> </w:t>
      </w:r>
      <w:r w:rsidRPr="00220CF0">
        <w:t>изменяющимся</w:t>
      </w:r>
      <w:r w:rsidRPr="00220CF0">
        <w:rPr>
          <w:spacing w:val="-8"/>
        </w:rPr>
        <w:t xml:space="preserve"> </w:t>
      </w:r>
      <w:r w:rsidRPr="00220CF0">
        <w:t>условиям</w:t>
      </w:r>
      <w:r w:rsidRPr="00220CF0">
        <w:rPr>
          <w:spacing w:val="-7"/>
        </w:rPr>
        <w:t xml:space="preserve"> </w:t>
      </w:r>
      <w:r w:rsidRPr="00220CF0">
        <w:t>социальной</w:t>
      </w:r>
      <w:r w:rsidRPr="00220CF0">
        <w:rPr>
          <w:spacing w:val="-9"/>
        </w:rPr>
        <w:t xml:space="preserve"> </w:t>
      </w:r>
      <w:r w:rsidRPr="00220CF0">
        <w:t>и</w:t>
      </w:r>
      <w:r w:rsidRPr="00220CF0">
        <w:rPr>
          <w:spacing w:val="-7"/>
        </w:rPr>
        <w:t xml:space="preserve"> </w:t>
      </w:r>
      <w:r w:rsidRPr="00220CF0">
        <w:t>природной</w:t>
      </w:r>
      <w:r w:rsidRPr="00220CF0">
        <w:rPr>
          <w:spacing w:val="-7"/>
        </w:rPr>
        <w:t xml:space="preserve"> </w:t>
      </w:r>
      <w:r w:rsidRPr="00220CF0">
        <w:t>среды:</w:t>
      </w:r>
    </w:p>
    <w:p w:rsidR="00B45568" w:rsidRPr="00220CF0" w:rsidRDefault="00840733" w:rsidP="00335C40">
      <w:pPr>
        <w:pStyle w:val="a7"/>
        <w:numPr>
          <w:ilvl w:val="0"/>
          <w:numId w:val="40"/>
        </w:numPr>
        <w:tabs>
          <w:tab w:val="left" w:pos="2065"/>
          <w:tab w:val="left" w:pos="2066"/>
        </w:tabs>
        <w:spacing w:before="36"/>
        <w:ind w:left="2065" w:hanging="709"/>
        <w:jc w:val="left"/>
        <w:rPr>
          <w:sz w:val="24"/>
        </w:rPr>
      </w:pPr>
      <w:r w:rsidRPr="00220CF0">
        <w:rPr>
          <w:sz w:val="24"/>
        </w:rPr>
        <w:t>адекватная</w:t>
      </w:r>
      <w:r w:rsidRPr="00220CF0">
        <w:rPr>
          <w:spacing w:val="-10"/>
          <w:sz w:val="24"/>
        </w:rPr>
        <w:t xml:space="preserve"> </w:t>
      </w:r>
      <w:r w:rsidRPr="00220CF0">
        <w:rPr>
          <w:sz w:val="24"/>
        </w:rPr>
        <w:t>оценка</w:t>
      </w:r>
      <w:r w:rsidRPr="00220CF0">
        <w:rPr>
          <w:spacing w:val="-11"/>
          <w:sz w:val="24"/>
        </w:rPr>
        <w:t xml:space="preserve"> </w:t>
      </w:r>
      <w:r w:rsidRPr="00220CF0">
        <w:rPr>
          <w:sz w:val="24"/>
        </w:rPr>
        <w:t>изменяющихся</w:t>
      </w:r>
      <w:r w:rsidRPr="00220CF0">
        <w:rPr>
          <w:spacing w:val="-12"/>
          <w:sz w:val="24"/>
        </w:rPr>
        <w:t xml:space="preserve"> </w:t>
      </w:r>
      <w:r w:rsidRPr="00220CF0">
        <w:rPr>
          <w:sz w:val="24"/>
        </w:rPr>
        <w:t>условий;</w:t>
      </w:r>
    </w:p>
    <w:p w:rsidR="00B45568" w:rsidRPr="00220CF0" w:rsidRDefault="00840733" w:rsidP="00335C40">
      <w:pPr>
        <w:pStyle w:val="a7"/>
        <w:numPr>
          <w:ilvl w:val="0"/>
          <w:numId w:val="40"/>
        </w:numPr>
        <w:tabs>
          <w:tab w:val="left" w:pos="2065"/>
          <w:tab w:val="left" w:pos="2066"/>
        </w:tabs>
        <w:spacing w:before="41" w:line="276" w:lineRule="auto"/>
        <w:ind w:right="539" w:firstLine="0"/>
        <w:jc w:val="left"/>
        <w:rPr>
          <w:sz w:val="24"/>
        </w:rPr>
      </w:pPr>
      <w:r w:rsidRPr="00220CF0">
        <w:rPr>
          <w:sz w:val="24"/>
        </w:rPr>
        <w:t>принятие</w:t>
      </w:r>
      <w:r w:rsidRPr="00220CF0">
        <w:rPr>
          <w:spacing w:val="12"/>
          <w:sz w:val="24"/>
        </w:rPr>
        <w:t xml:space="preserve"> </w:t>
      </w:r>
      <w:r w:rsidRPr="00220CF0">
        <w:rPr>
          <w:sz w:val="24"/>
        </w:rPr>
        <w:t>решения</w:t>
      </w:r>
      <w:r w:rsidRPr="00220CF0">
        <w:rPr>
          <w:spacing w:val="16"/>
          <w:sz w:val="24"/>
        </w:rPr>
        <w:t xml:space="preserve"> </w:t>
      </w:r>
      <w:r w:rsidRPr="00220CF0">
        <w:rPr>
          <w:sz w:val="24"/>
        </w:rPr>
        <w:t>(индивидуальное,</w:t>
      </w:r>
      <w:r w:rsidRPr="00220CF0">
        <w:rPr>
          <w:spacing w:val="13"/>
          <w:sz w:val="24"/>
        </w:rPr>
        <w:t xml:space="preserve"> </w:t>
      </w:r>
      <w:r w:rsidRPr="00220CF0">
        <w:rPr>
          <w:sz w:val="24"/>
        </w:rPr>
        <w:t>в</w:t>
      </w:r>
      <w:r w:rsidRPr="00220CF0">
        <w:rPr>
          <w:spacing w:val="13"/>
          <w:sz w:val="24"/>
        </w:rPr>
        <w:t xml:space="preserve"> </w:t>
      </w:r>
      <w:r w:rsidRPr="00220CF0">
        <w:rPr>
          <w:sz w:val="24"/>
        </w:rPr>
        <w:t>группе)</w:t>
      </w:r>
      <w:r w:rsidRPr="00220CF0">
        <w:rPr>
          <w:spacing w:val="12"/>
          <w:sz w:val="24"/>
        </w:rPr>
        <w:t xml:space="preserve"> </w:t>
      </w:r>
      <w:r w:rsidRPr="00220CF0">
        <w:rPr>
          <w:sz w:val="24"/>
        </w:rPr>
        <w:t>в</w:t>
      </w:r>
      <w:r w:rsidRPr="00220CF0">
        <w:rPr>
          <w:spacing w:val="13"/>
          <w:sz w:val="24"/>
        </w:rPr>
        <w:t xml:space="preserve"> </w:t>
      </w:r>
      <w:r w:rsidRPr="00220CF0">
        <w:rPr>
          <w:sz w:val="24"/>
        </w:rPr>
        <w:t>изменяющихся</w:t>
      </w:r>
      <w:r w:rsidRPr="00220CF0">
        <w:rPr>
          <w:spacing w:val="15"/>
          <w:sz w:val="24"/>
        </w:rPr>
        <w:t xml:space="preserve"> </w:t>
      </w:r>
      <w:r w:rsidRPr="00220CF0">
        <w:rPr>
          <w:sz w:val="24"/>
        </w:rPr>
        <w:t>условиях</w:t>
      </w:r>
      <w:r w:rsidRPr="00220CF0">
        <w:rPr>
          <w:spacing w:val="15"/>
          <w:sz w:val="24"/>
        </w:rPr>
        <w:t xml:space="preserve"> </w:t>
      </w:r>
      <w:r w:rsidRPr="00220CF0">
        <w:rPr>
          <w:sz w:val="24"/>
        </w:rPr>
        <w:t>на</w:t>
      </w:r>
      <w:r w:rsidRPr="00220CF0">
        <w:rPr>
          <w:spacing w:val="-57"/>
          <w:sz w:val="24"/>
        </w:rPr>
        <w:t xml:space="preserve"> </w:t>
      </w:r>
      <w:r w:rsidRPr="00220CF0">
        <w:rPr>
          <w:sz w:val="24"/>
        </w:rPr>
        <w:t>основании</w:t>
      </w:r>
      <w:r w:rsidRPr="00220CF0">
        <w:rPr>
          <w:spacing w:val="-1"/>
          <w:sz w:val="24"/>
        </w:rPr>
        <w:t xml:space="preserve"> </w:t>
      </w:r>
      <w:r w:rsidRPr="00220CF0">
        <w:rPr>
          <w:sz w:val="24"/>
        </w:rPr>
        <w:t>анализа</w:t>
      </w:r>
      <w:r w:rsidRPr="00220CF0">
        <w:rPr>
          <w:spacing w:val="-1"/>
          <w:sz w:val="24"/>
        </w:rPr>
        <w:t xml:space="preserve"> </w:t>
      </w:r>
      <w:r w:rsidRPr="00220CF0">
        <w:rPr>
          <w:sz w:val="24"/>
        </w:rPr>
        <w:t>биологической информации;</w:t>
      </w:r>
    </w:p>
    <w:p w:rsidR="00B45568" w:rsidRPr="00220CF0" w:rsidRDefault="00840733" w:rsidP="00335C40">
      <w:pPr>
        <w:pStyle w:val="a7"/>
        <w:numPr>
          <w:ilvl w:val="0"/>
          <w:numId w:val="40"/>
        </w:numPr>
        <w:tabs>
          <w:tab w:val="left" w:pos="2065"/>
          <w:tab w:val="left" w:pos="2066"/>
        </w:tabs>
        <w:spacing w:before="1" w:line="276" w:lineRule="auto"/>
        <w:ind w:right="545" w:firstLine="0"/>
        <w:jc w:val="left"/>
        <w:rPr>
          <w:sz w:val="24"/>
        </w:rPr>
      </w:pPr>
      <w:r w:rsidRPr="00220CF0">
        <w:rPr>
          <w:sz w:val="24"/>
        </w:rPr>
        <w:t>планирование</w:t>
      </w:r>
      <w:r w:rsidRPr="00220CF0">
        <w:rPr>
          <w:spacing w:val="44"/>
          <w:sz w:val="24"/>
        </w:rPr>
        <w:t xml:space="preserve"> </w:t>
      </w:r>
      <w:r w:rsidRPr="00220CF0">
        <w:rPr>
          <w:sz w:val="24"/>
        </w:rPr>
        <w:t>действий</w:t>
      </w:r>
      <w:r w:rsidRPr="00220CF0">
        <w:rPr>
          <w:spacing w:val="46"/>
          <w:sz w:val="24"/>
        </w:rPr>
        <w:t xml:space="preserve"> </w:t>
      </w:r>
      <w:r w:rsidRPr="00220CF0">
        <w:rPr>
          <w:sz w:val="24"/>
        </w:rPr>
        <w:t>в</w:t>
      </w:r>
      <w:r w:rsidRPr="00220CF0">
        <w:rPr>
          <w:spacing w:val="45"/>
          <w:sz w:val="24"/>
        </w:rPr>
        <w:t xml:space="preserve"> </w:t>
      </w:r>
      <w:r w:rsidRPr="00220CF0">
        <w:rPr>
          <w:sz w:val="24"/>
        </w:rPr>
        <w:t>новой</w:t>
      </w:r>
      <w:r w:rsidRPr="00220CF0">
        <w:rPr>
          <w:spacing w:val="46"/>
          <w:sz w:val="24"/>
        </w:rPr>
        <w:t xml:space="preserve"> </w:t>
      </w:r>
      <w:r w:rsidRPr="00220CF0">
        <w:rPr>
          <w:sz w:val="24"/>
        </w:rPr>
        <w:t>ситуации</w:t>
      </w:r>
      <w:r w:rsidRPr="00220CF0">
        <w:rPr>
          <w:spacing w:val="46"/>
          <w:sz w:val="24"/>
        </w:rPr>
        <w:t xml:space="preserve"> </w:t>
      </w:r>
      <w:r w:rsidRPr="00220CF0">
        <w:rPr>
          <w:sz w:val="24"/>
        </w:rPr>
        <w:t>на</w:t>
      </w:r>
      <w:r w:rsidRPr="00220CF0">
        <w:rPr>
          <w:spacing w:val="44"/>
          <w:sz w:val="24"/>
        </w:rPr>
        <w:t xml:space="preserve"> </w:t>
      </w:r>
      <w:r w:rsidRPr="00220CF0">
        <w:rPr>
          <w:sz w:val="24"/>
        </w:rPr>
        <w:t>основании</w:t>
      </w:r>
      <w:r w:rsidRPr="00220CF0">
        <w:rPr>
          <w:spacing w:val="46"/>
          <w:sz w:val="24"/>
        </w:rPr>
        <w:t xml:space="preserve"> </w:t>
      </w:r>
      <w:r w:rsidRPr="00220CF0">
        <w:rPr>
          <w:sz w:val="24"/>
        </w:rPr>
        <w:t>знаний</w:t>
      </w:r>
      <w:r w:rsidRPr="00220CF0">
        <w:rPr>
          <w:spacing w:val="46"/>
          <w:sz w:val="24"/>
        </w:rPr>
        <w:t xml:space="preserve"> </w:t>
      </w:r>
      <w:r w:rsidRPr="00220CF0">
        <w:rPr>
          <w:sz w:val="24"/>
        </w:rPr>
        <w:t>биологических</w:t>
      </w:r>
      <w:r w:rsidRPr="00220CF0">
        <w:rPr>
          <w:spacing w:val="-57"/>
          <w:sz w:val="24"/>
        </w:rPr>
        <w:t xml:space="preserve"> </w:t>
      </w:r>
      <w:r w:rsidRPr="00220CF0">
        <w:rPr>
          <w:sz w:val="24"/>
        </w:rPr>
        <w:t>закономерностей.</w:t>
      </w:r>
    </w:p>
    <w:p w:rsidR="00B45568" w:rsidRPr="00220CF0" w:rsidRDefault="00B45568">
      <w:pPr>
        <w:spacing w:line="276" w:lineRule="auto"/>
        <w:rPr>
          <w:sz w:val="24"/>
        </w:rPr>
        <w:sectPr w:rsidR="00B45568" w:rsidRPr="00220CF0">
          <w:pgSz w:w="11920" w:h="16850"/>
          <w:pgMar w:top="820" w:right="0" w:bottom="1180" w:left="340" w:header="0" w:footer="906" w:gutter="0"/>
          <w:cols w:space="720"/>
        </w:sectPr>
      </w:pPr>
    </w:p>
    <w:p w:rsidR="00B45568" w:rsidRPr="00220CF0" w:rsidRDefault="00840733">
      <w:pPr>
        <w:pStyle w:val="4"/>
        <w:spacing w:before="78"/>
      </w:pPr>
      <w:r w:rsidRPr="00220CF0">
        <w:rPr>
          <w:spacing w:val="-1"/>
        </w:rPr>
        <w:lastRenderedPageBreak/>
        <w:t>МЕТАПРЕДМЕТНЫЕ</w:t>
      </w:r>
      <w:r w:rsidRPr="00220CF0">
        <w:rPr>
          <w:spacing w:val="-14"/>
        </w:rPr>
        <w:t xml:space="preserve"> </w:t>
      </w:r>
      <w:r w:rsidRPr="00220CF0">
        <w:t>РЕЗУЛЬТАТЫ</w:t>
      </w:r>
    </w:p>
    <w:p w:rsidR="00B45568" w:rsidRPr="00220CF0" w:rsidRDefault="00840733">
      <w:pPr>
        <w:spacing w:before="41" w:line="276" w:lineRule="auto"/>
        <w:ind w:left="1359" w:right="5606"/>
        <w:jc w:val="both"/>
        <w:rPr>
          <w:b/>
          <w:sz w:val="24"/>
        </w:rPr>
      </w:pPr>
      <w:r w:rsidRPr="00220CF0">
        <w:rPr>
          <w:b/>
          <w:spacing w:val="-1"/>
          <w:sz w:val="24"/>
        </w:rPr>
        <w:t>Универсальные</w:t>
      </w:r>
      <w:r w:rsidRPr="00220CF0">
        <w:rPr>
          <w:b/>
          <w:spacing w:val="-14"/>
          <w:sz w:val="24"/>
        </w:rPr>
        <w:t xml:space="preserve"> </w:t>
      </w:r>
      <w:r w:rsidRPr="00220CF0">
        <w:rPr>
          <w:b/>
          <w:sz w:val="24"/>
        </w:rPr>
        <w:t>познавательные</w:t>
      </w:r>
      <w:r w:rsidRPr="00220CF0">
        <w:rPr>
          <w:b/>
          <w:spacing w:val="-13"/>
          <w:sz w:val="24"/>
        </w:rPr>
        <w:t xml:space="preserve"> </w:t>
      </w:r>
      <w:r w:rsidRPr="00220CF0">
        <w:rPr>
          <w:b/>
          <w:sz w:val="24"/>
        </w:rPr>
        <w:t>действия</w:t>
      </w:r>
      <w:r w:rsidRPr="00220CF0">
        <w:rPr>
          <w:b/>
          <w:spacing w:val="-58"/>
          <w:sz w:val="24"/>
        </w:rPr>
        <w:t xml:space="preserve"> </w:t>
      </w:r>
      <w:r w:rsidRPr="00220CF0">
        <w:rPr>
          <w:b/>
          <w:sz w:val="24"/>
        </w:rPr>
        <w:t>Базовые</w:t>
      </w:r>
      <w:r w:rsidRPr="00220CF0">
        <w:rPr>
          <w:b/>
          <w:spacing w:val="-3"/>
          <w:sz w:val="24"/>
        </w:rPr>
        <w:t xml:space="preserve"> </w:t>
      </w:r>
      <w:r w:rsidRPr="00220CF0">
        <w:rPr>
          <w:b/>
          <w:sz w:val="24"/>
        </w:rPr>
        <w:t>логические</w:t>
      </w:r>
      <w:r w:rsidRPr="00220CF0">
        <w:rPr>
          <w:b/>
          <w:spacing w:val="-1"/>
          <w:sz w:val="24"/>
        </w:rPr>
        <w:t xml:space="preserve"> </w:t>
      </w:r>
      <w:r w:rsidRPr="00220CF0">
        <w:rPr>
          <w:b/>
          <w:sz w:val="24"/>
        </w:rPr>
        <w:t>действия:</w:t>
      </w:r>
    </w:p>
    <w:p w:rsidR="00B45568" w:rsidRPr="00220CF0" w:rsidRDefault="00840733" w:rsidP="00335C40">
      <w:pPr>
        <w:pStyle w:val="a7"/>
        <w:numPr>
          <w:ilvl w:val="0"/>
          <w:numId w:val="40"/>
        </w:numPr>
        <w:tabs>
          <w:tab w:val="left" w:pos="2066"/>
        </w:tabs>
        <w:spacing w:line="276" w:lineRule="auto"/>
        <w:ind w:right="542" w:firstLine="0"/>
        <w:rPr>
          <w:sz w:val="24"/>
        </w:rPr>
      </w:pPr>
      <w:r w:rsidRPr="00220CF0">
        <w:rPr>
          <w:sz w:val="24"/>
        </w:rPr>
        <w:t>выявлять</w:t>
      </w:r>
      <w:r w:rsidRPr="00220CF0">
        <w:rPr>
          <w:spacing w:val="1"/>
          <w:sz w:val="24"/>
        </w:rPr>
        <w:t xml:space="preserve"> </w:t>
      </w:r>
      <w:r w:rsidRPr="00220CF0">
        <w:rPr>
          <w:sz w:val="24"/>
        </w:rPr>
        <w:t>и</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существенные</w:t>
      </w:r>
      <w:r w:rsidRPr="00220CF0">
        <w:rPr>
          <w:spacing w:val="1"/>
          <w:sz w:val="24"/>
        </w:rPr>
        <w:t xml:space="preserve"> </w:t>
      </w:r>
      <w:r w:rsidRPr="00220CF0">
        <w:rPr>
          <w:sz w:val="24"/>
        </w:rPr>
        <w:t>признаки</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объектов</w:t>
      </w:r>
      <w:r w:rsidRPr="00220CF0">
        <w:rPr>
          <w:spacing w:val="1"/>
          <w:sz w:val="24"/>
        </w:rPr>
        <w:t xml:space="preserve"> </w:t>
      </w:r>
      <w:r w:rsidRPr="00220CF0">
        <w:rPr>
          <w:sz w:val="24"/>
        </w:rPr>
        <w:t>(явлений);</w:t>
      </w:r>
    </w:p>
    <w:p w:rsidR="00B45568" w:rsidRPr="00220CF0" w:rsidRDefault="00840733" w:rsidP="00335C40">
      <w:pPr>
        <w:pStyle w:val="a7"/>
        <w:numPr>
          <w:ilvl w:val="0"/>
          <w:numId w:val="40"/>
        </w:numPr>
        <w:tabs>
          <w:tab w:val="left" w:pos="2066"/>
        </w:tabs>
        <w:spacing w:line="276" w:lineRule="auto"/>
        <w:ind w:right="542" w:firstLine="0"/>
        <w:rPr>
          <w:sz w:val="24"/>
        </w:rPr>
      </w:pPr>
      <w:r w:rsidRPr="00220CF0">
        <w:rPr>
          <w:sz w:val="24"/>
        </w:rPr>
        <w:t>устанавливать</w:t>
      </w:r>
      <w:r w:rsidRPr="00220CF0">
        <w:rPr>
          <w:spacing w:val="1"/>
          <w:sz w:val="24"/>
        </w:rPr>
        <w:t xml:space="preserve"> </w:t>
      </w:r>
      <w:r w:rsidRPr="00220CF0">
        <w:rPr>
          <w:sz w:val="24"/>
        </w:rPr>
        <w:t>существенный</w:t>
      </w:r>
      <w:r w:rsidRPr="00220CF0">
        <w:rPr>
          <w:spacing w:val="1"/>
          <w:sz w:val="24"/>
        </w:rPr>
        <w:t xml:space="preserve"> </w:t>
      </w:r>
      <w:r w:rsidRPr="00220CF0">
        <w:rPr>
          <w:sz w:val="24"/>
        </w:rPr>
        <w:t>признак</w:t>
      </w:r>
      <w:r w:rsidRPr="00220CF0">
        <w:rPr>
          <w:spacing w:val="1"/>
          <w:sz w:val="24"/>
        </w:rPr>
        <w:t xml:space="preserve"> </w:t>
      </w:r>
      <w:r w:rsidRPr="00220CF0">
        <w:rPr>
          <w:sz w:val="24"/>
        </w:rPr>
        <w:t>классификации</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объектов</w:t>
      </w:r>
      <w:r w:rsidRPr="00220CF0">
        <w:rPr>
          <w:spacing w:val="1"/>
          <w:sz w:val="24"/>
        </w:rPr>
        <w:t xml:space="preserve"> </w:t>
      </w:r>
      <w:r w:rsidRPr="00220CF0">
        <w:rPr>
          <w:sz w:val="24"/>
        </w:rPr>
        <w:t>(явлений,</w:t>
      </w:r>
      <w:r w:rsidRPr="00220CF0">
        <w:rPr>
          <w:spacing w:val="-5"/>
          <w:sz w:val="24"/>
        </w:rPr>
        <w:t xml:space="preserve"> </w:t>
      </w:r>
      <w:r w:rsidRPr="00220CF0">
        <w:rPr>
          <w:sz w:val="24"/>
        </w:rPr>
        <w:t>процессов),</w:t>
      </w:r>
      <w:r w:rsidRPr="00220CF0">
        <w:rPr>
          <w:spacing w:val="-4"/>
          <w:sz w:val="24"/>
        </w:rPr>
        <w:t xml:space="preserve"> </w:t>
      </w:r>
      <w:r w:rsidRPr="00220CF0">
        <w:rPr>
          <w:sz w:val="24"/>
        </w:rPr>
        <w:t>основания</w:t>
      </w:r>
      <w:r w:rsidRPr="00220CF0">
        <w:rPr>
          <w:spacing w:val="-5"/>
          <w:sz w:val="24"/>
        </w:rPr>
        <w:t xml:space="preserve"> </w:t>
      </w:r>
      <w:r w:rsidRPr="00220CF0">
        <w:rPr>
          <w:sz w:val="24"/>
        </w:rPr>
        <w:t>для</w:t>
      </w:r>
      <w:r w:rsidRPr="00220CF0">
        <w:rPr>
          <w:spacing w:val="-4"/>
          <w:sz w:val="24"/>
        </w:rPr>
        <w:t xml:space="preserve"> </w:t>
      </w:r>
      <w:r w:rsidRPr="00220CF0">
        <w:rPr>
          <w:sz w:val="24"/>
        </w:rPr>
        <w:t>обобщения</w:t>
      </w:r>
      <w:r w:rsidRPr="00220CF0">
        <w:rPr>
          <w:spacing w:val="-5"/>
          <w:sz w:val="24"/>
        </w:rPr>
        <w:t xml:space="preserve"> </w:t>
      </w:r>
      <w:r w:rsidRPr="00220CF0">
        <w:rPr>
          <w:sz w:val="24"/>
        </w:rPr>
        <w:t>и</w:t>
      </w:r>
      <w:r w:rsidRPr="00220CF0">
        <w:rPr>
          <w:spacing w:val="-4"/>
          <w:sz w:val="24"/>
        </w:rPr>
        <w:t xml:space="preserve"> </w:t>
      </w:r>
      <w:r w:rsidRPr="00220CF0">
        <w:rPr>
          <w:sz w:val="24"/>
        </w:rPr>
        <w:t>сравнения,</w:t>
      </w:r>
      <w:r w:rsidRPr="00220CF0">
        <w:rPr>
          <w:spacing w:val="-4"/>
          <w:sz w:val="24"/>
        </w:rPr>
        <w:t xml:space="preserve"> </w:t>
      </w:r>
      <w:r w:rsidRPr="00220CF0">
        <w:rPr>
          <w:sz w:val="24"/>
        </w:rPr>
        <w:t>критерии</w:t>
      </w:r>
      <w:r w:rsidRPr="00220CF0">
        <w:rPr>
          <w:spacing w:val="-5"/>
          <w:sz w:val="24"/>
        </w:rPr>
        <w:t xml:space="preserve"> </w:t>
      </w:r>
      <w:r w:rsidRPr="00220CF0">
        <w:rPr>
          <w:sz w:val="24"/>
        </w:rPr>
        <w:t>проводимого</w:t>
      </w:r>
      <w:r w:rsidRPr="00220CF0">
        <w:rPr>
          <w:spacing w:val="1"/>
          <w:sz w:val="24"/>
        </w:rPr>
        <w:t xml:space="preserve"> </w:t>
      </w:r>
      <w:r w:rsidRPr="00220CF0">
        <w:rPr>
          <w:sz w:val="24"/>
        </w:rPr>
        <w:t>анализа;</w:t>
      </w:r>
    </w:p>
    <w:p w:rsidR="00B45568" w:rsidRPr="00220CF0" w:rsidRDefault="00840733" w:rsidP="00335C40">
      <w:pPr>
        <w:pStyle w:val="a7"/>
        <w:numPr>
          <w:ilvl w:val="0"/>
          <w:numId w:val="40"/>
        </w:numPr>
        <w:tabs>
          <w:tab w:val="left" w:pos="2066"/>
        </w:tabs>
        <w:spacing w:line="276" w:lineRule="auto"/>
        <w:ind w:right="538" w:firstLine="0"/>
        <w:rPr>
          <w:sz w:val="24"/>
        </w:rPr>
      </w:pP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предложенной</w:t>
      </w:r>
      <w:r w:rsidRPr="00220CF0">
        <w:rPr>
          <w:spacing w:val="1"/>
          <w:sz w:val="24"/>
        </w:rPr>
        <w:t xml:space="preserve"> </w:t>
      </w:r>
      <w:r w:rsidRPr="00220CF0">
        <w:rPr>
          <w:sz w:val="24"/>
        </w:rPr>
        <w:t>биологической</w:t>
      </w:r>
      <w:r w:rsidRPr="00220CF0">
        <w:rPr>
          <w:spacing w:val="1"/>
          <w:sz w:val="24"/>
        </w:rPr>
        <w:t xml:space="preserve"> </w:t>
      </w:r>
      <w:r w:rsidRPr="00220CF0">
        <w:rPr>
          <w:sz w:val="24"/>
        </w:rPr>
        <w:t>задачи</w:t>
      </w:r>
      <w:r w:rsidRPr="00220CF0">
        <w:rPr>
          <w:spacing w:val="1"/>
          <w:sz w:val="24"/>
        </w:rPr>
        <w:t xml:space="preserve"> </w:t>
      </w:r>
      <w:r w:rsidRPr="00220CF0">
        <w:rPr>
          <w:sz w:val="24"/>
        </w:rPr>
        <w:t>выявлять</w:t>
      </w:r>
      <w:r w:rsidRPr="00220CF0">
        <w:rPr>
          <w:spacing w:val="1"/>
          <w:sz w:val="24"/>
        </w:rPr>
        <w:t xml:space="preserve"> </w:t>
      </w:r>
      <w:r w:rsidRPr="00220CF0">
        <w:rPr>
          <w:sz w:val="24"/>
        </w:rPr>
        <w:t>закономерности</w:t>
      </w:r>
      <w:r w:rsidRPr="00220CF0">
        <w:rPr>
          <w:spacing w:val="1"/>
          <w:sz w:val="24"/>
        </w:rPr>
        <w:t xml:space="preserve"> </w:t>
      </w:r>
      <w:r w:rsidRPr="00220CF0">
        <w:rPr>
          <w:sz w:val="24"/>
        </w:rPr>
        <w:t>и</w:t>
      </w:r>
      <w:r w:rsidRPr="00220CF0">
        <w:rPr>
          <w:spacing w:val="-57"/>
          <w:sz w:val="24"/>
        </w:rPr>
        <w:t xml:space="preserve"> </w:t>
      </w:r>
      <w:r w:rsidRPr="00220CF0">
        <w:rPr>
          <w:sz w:val="24"/>
        </w:rPr>
        <w:t>противоречия</w:t>
      </w:r>
      <w:r w:rsidRPr="00220CF0">
        <w:rPr>
          <w:spacing w:val="1"/>
          <w:sz w:val="24"/>
        </w:rPr>
        <w:t xml:space="preserve"> </w:t>
      </w:r>
      <w:r w:rsidRPr="00220CF0">
        <w:rPr>
          <w:sz w:val="24"/>
        </w:rPr>
        <w:t>в</w:t>
      </w:r>
      <w:r w:rsidRPr="00220CF0">
        <w:rPr>
          <w:spacing w:val="1"/>
          <w:sz w:val="24"/>
        </w:rPr>
        <w:t xml:space="preserve"> </w:t>
      </w:r>
      <w:r w:rsidRPr="00220CF0">
        <w:rPr>
          <w:sz w:val="24"/>
        </w:rPr>
        <w:t>рассматриваемых</w:t>
      </w:r>
      <w:r w:rsidRPr="00220CF0">
        <w:rPr>
          <w:spacing w:val="1"/>
          <w:sz w:val="24"/>
        </w:rPr>
        <w:t xml:space="preserve"> </w:t>
      </w:r>
      <w:r w:rsidRPr="00220CF0">
        <w:rPr>
          <w:sz w:val="24"/>
        </w:rPr>
        <w:t>фактах</w:t>
      </w:r>
      <w:r w:rsidRPr="00220CF0">
        <w:rPr>
          <w:spacing w:val="1"/>
          <w:sz w:val="24"/>
        </w:rPr>
        <w:t xml:space="preserve"> </w:t>
      </w:r>
      <w:r w:rsidRPr="00220CF0">
        <w:rPr>
          <w:sz w:val="24"/>
        </w:rPr>
        <w:t>и</w:t>
      </w:r>
      <w:r w:rsidRPr="00220CF0">
        <w:rPr>
          <w:spacing w:val="1"/>
          <w:sz w:val="24"/>
        </w:rPr>
        <w:t xml:space="preserve"> </w:t>
      </w:r>
      <w:r w:rsidRPr="00220CF0">
        <w:rPr>
          <w:sz w:val="24"/>
        </w:rPr>
        <w:t>наблюдениях;</w:t>
      </w:r>
      <w:r w:rsidRPr="00220CF0">
        <w:rPr>
          <w:spacing w:val="1"/>
          <w:sz w:val="24"/>
        </w:rPr>
        <w:t xml:space="preserve"> </w:t>
      </w:r>
      <w:r w:rsidRPr="00220CF0">
        <w:rPr>
          <w:sz w:val="24"/>
        </w:rPr>
        <w:t>предлагать</w:t>
      </w:r>
      <w:r w:rsidRPr="00220CF0">
        <w:rPr>
          <w:spacing w:val="1"/>
          <w:sz w:val="24"/>
        </w:rPr>
        <w:t xml:space="preserve"> </w:t>
      </w:r>
      <w:r w:rsidRPr="00220CF0">
        <w:rPr>
          <w:sz w:val="24"/>
        </w:rPr>
        <w:t>критерии</w:t>
      </w:r>
      <w:r w:rsidRPr="00220CF0">
        <w:rPr>
          <w:spacing w:val="61"/>
          <w:sz w:val="24"/>
        </w:rPr>
        <w:t xml:space="preserve"> </w:t>
      </w:r>
      <w:r w:rsidRPr="00220CF0">
        <w:rPr>
          <w:sz w:val="24"/>
        </w:rPr>
        <w:t>для</w:t>
      </w:r>
      <w:r w:rsidRPr="00220CF0">
        <w:rPr>
          <w:spacing w:val="1"/>
          <w:sz w:val="24"/>
        </w:rPr>
        <w:t xml:space="preserve"> </w:t>
      </w:r>
      <w:r w:rsidRPr="00220CF0">
        <w:rPr>
          <w:sz w:val="24"/>
        </w:rPr>
        <w:t>выявления</w:t>
      </w:r>
      <w:r w:rsidRPr="00220CF0">
        <w:rPr>
          <w:spacing w:val="-1"/>
          <w:sz w:val="24"/>
        </w:rPr>
        <w:t xml:space="preserve"> </w:t>
      </w:r>
      <w:r w:rsidRPr="00220CF0">
        <w:rPr>
          <w:sz w:val="24"/>
        </w:rPr>
        <w:t>закономерностей и противоречий;</w:t>
      </w:r>
    </w:p>
    <w:p w:rsidR="00B45568" w:rsidRPr="00220CF0" w:rsidRDefault="00840733" w:rsidP="00335C40">
      <w:pPr>
        <w:pStyle w:val="a7"/>
        <w:numPr>
          <w:ilvl w:val="0"/>
          <w:numId w:val="40"/>
        </w:numPr>
        <w:tabs>
          <w:tab w:val="left" w:pos="2066"/>
        </w:tabs>
        <w:spacing w:line="278" w:lineRule="auto"/>
        <w:ind w:right="541" w:firstLine="0"/>
        <w:rPr>
          <w:sz w:val="24"/>
        </w:rPr>
      </w:pPr>
      <w:r w:rsidRPr="00220CF0">
        <w:rPr>
          <w:sz w:val="24"/>
        </w:rPr>
        <w:t>выявлять дефициты информации, данных, необходимых для решения поставленной</w:t>
      </w:r>
      <w:r w:rsidRPr="00220CF0">
        <w:rPr>
          <w:spacing w:val="1"/>
          <w:sz w:val="24"/>
        </w:rPr>
        <w:t xml:space="preserve"> </w:t>
      </w:r>
      <w:r w:rsidRPr="00220CF0">
        <w:rPr>
          <w:sz w:val="24"/>
        </w:rPr>
        <w:t>задачи;</w:t>
      </w:r>
    </w:p>
    <w:p w:rsidR="00B45568" w:rsidRPr="00220CF0" w:rsidRDefault="00840733" w:rsidP="00335C40">
      <w:pPr>
        <w:pStyle w:val="a7"/>
        <w:numPr>
          <w:ilvl w:val="0"/>
          <w:numId w:val="40"/>
        </w:numPr>
        <w:tabs>
          <w:tab w:val="left" w:pos="2066"/>
        </w:tabs>
        <w:spacing w:line="276" w:lineRule="auto"/>
        <w:ind w:right="543" w:firstLine="0"/>
        <w:rPr>
          <w:sz w:val="24"/>
        </w:rPr>
      </w:pPr>
      <w:r w:rsidRPr="00220CF0">
        <w:rPr>
          <w:sz w:val="24"/>
        </w:rPr>
        <w:t>выявлять</w:t>
      </w:r>
      <w:r w:rsidRPr="00220CF0">
        <w:rPr>
          <w:spacing w:val="1"/>
          <w:sz w:val="24"/>
        </w:rPr>
        <w:t xml:space="preserve"> </w:t>
      </w:r>
      <w:r w:rsidRPr="00220CF0">
        <w:rPr>
          <w:sz w:val="24"/>
        </w:rPr>
        <w:t>причинно-следственные</w:t>
      </w:r>
      <w:r w:rsidRPr="00220CF0">
        <w:rPr>
          <w:spacing w:val="1"/>
          <w:sz w:val="24"/>
        </w:rPr>
        <w:t xml:space="preserve"> </w:t>
      </w:r>
      <w:r w:rsidRPr="00220CF0">
        <w:rPr>
          <w:sz w:val="24"/>
        </w:rPr>
        <w:t>связи</w:t>
      </w:r>
      <w:r w:rsidRPr="00220CF0">
        <w:rPr>
          <w:spacing w:val="1"/>
          <w:sz w:val="24"/>
        </w:rPr>
        <w:t xml:space="preserve"> </w:t>
      </w:r>
      <w:r w:rsidRPr="00220CF0">
        <w:rPr>
          <w:sz w:val="24"/>
        </w:rPr>
        <w:t>при</w:t>
      </w:r>
      <w:r w:rsidRPr="00220CF0">
        <w:rPr>
          <w:spacing w:val="1"/>
          <w:sz w:val="24"/>
        </w:rPr>
        <w:t xml:space="preserve"> </w:t>
      </w:r>
      <w:r w:rsidRPr="00220CF0">
        <w:rPr>
          <w:sz w:val="24"/>
        </w:rPr>
        <w:t>изучении</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явлений</w:t>
      </w:r>
      <w:r w:rsidRPr="00220CF0">
        <w:rPr>
          <w:spacing w:val="1"/>
          <w:sz w:val="24"/>
        </w:rPr>
        <w:t xml:space="preserve"> </w:t>
      </w:r>
      <w:r w:rsidRPr="00220CF0">
        <w:rPr>
          <w:sz w:val="24"/>
        </w:rPr>
        <w:t>и</w:t>
      </w:r>
      <w:r w:rsidRPr="00220CF0">
        <w:rPr>
          <w:spacing w:val="1"/>
          <w:sz w:val="24"/>
        </w:rPr>
        <w:t xml:space="preserve"> </w:t>
      </w:r>
      <w:r w:rsidRPr="00220CF0">
        <w:rPr>
          <w:sz w:val="24"/>
        </w:rPr>
        <w:t>процессов; делать выводы с использованием дедуктивных и индуктивных умозаключений,</w:t>
      </w:r>
      <w:r w:rsidRPr="00220CF0">
        <w:rPr>
          <w:spacing w:val="1"/>
          <w:sz w:val="24"/>
        </w:rPr>
        <w:t xml:space="preserve"> </w:t>
      </w:r>
      <w:r w:rsidRPr="00220CF0">
        <w:rPr>
          <w:sz w:val="24"/>
        </w:rPr>
        <w:t>умозаключений</w:t>
      </w:r>
      <w:r w:rsidRPr="00220CF0">
        <w:rPr>
          <w:spacing w:val="-1"/>
          <w:sz w:val="24"/>
        </w:rPr>
        <w:t xml:space="preserve"> </w:t>
      </w:r>
      <w:r w:rsidRPr="00220CF0">
        <w:rPr>
          <w:sz w:val="24"/>
        </w:rPr>
        <w:t>по</w:t>
      </w:r>
      <w:r w:rsidRPr="00220CF0">
        <w:rPr>
          <w:spacing w:val="-1"/>
          <w:sz w:val="24"/>
        </w:rPr>
        <w:t xml:space="preserve"> </w:t>
      </w:r>
      <w:r w:rsidRPr="00220CF0">
        <w:rPr>
          <w:sz w:val="24"/>
        </w:rPr>
        <w:t>аналогии, формулировать гипотезы о</w:t>
      </w:r>
      <w:r w:rsidRPr="00220CF0">
        <w:rPr>
          <w:spacing w:val="-1"/>
          <w:sz w:val="24"/>
        </w:rPr>
        <w:t xml:space="preserve"> </w:t>
      </w:r>
      <w:r w:rsidRPr="00220CF0">
        <w:rPr>
          <w:sz w:val="24"/>
        </w:rPr>
        <w:t>взаимосвязях;</w:t>
      </w:r>
    </w:p>
    <w:p w:rsidR="00B45568" w:rsidRPr="00220CF0" w:rsidRDefault="00840733" w:rsidP="00335C40">
      <w:pPr>
        <w:pStyle w:val="a7"/>
        <w:numPr>
          <w:ilvl w:val="0"/>
          <w:numId w:val="40"/>
        </w:numPr>
        <w:tabs>
          <w:tab w:val="left" w:pos="2066"/>
        </w:tabs>
        <w:spacing w:line="276" w:lineRule="auto"/>
        <w:ind w:right="539" w:firstLine="0"/>
        <w:rPr>
          <w:sz w:val="24"/>
        </w:rPr>
      </w:pPr>
      <w:r w:rsidRPr="00220CF0">
        <w:rPr>
          <w:sz w:val="24"/>
        </w:rPr>
        <w:t>самостоятельно выбирать способ решения учебной биологической задачи (сравнивать</w:t>
      </w:r>
      <w:r w:rsidRPr="00220CF0">
        <w:rPr>
          <w:spacing w:val="1"/>
          <w:sz w:val="24"/>
        </w:rPr>
        <w:t xml:space="preserve"> </w:t>
      </w:r>
      <w:r w:rsidRPr="00220CF0">
        <w:rPr>
          <w:sz w:val="24"/>
        </w:rPr>
        <w:t>несколько</w:t>
      </w:r>
      <w:r w:rsidRPr="00220CF0">
        <w:rPr>
          <w:spacing w:val="1"/>
          <w:sz w:val="24"/>
        </w:rPr>
        <w:t xml:space="preserve"> </w:t>
      </w:r>
      <w:r w:rsidRPr="00220CF0">
        <w:rPr>
          <w:sz w:val="24"/>
        </w:rPr>
        <w:t>вариантов</w:t>
      </w:r>
      <w:r w:rsidRPr="00220CF0">
        <w:rPr>
          <w:spacing w:val="1"/>
          <w:sz w:val="24"/>
        </w:rPr>
        <w:t xml:space="preserve"> </w:t>
      </w:r>
      <w:r w:rsidRPr="00220CF0">
        <w:rPr>
          <w:sz w:val="24"/>
        </w:rPr>
        <w:t>решения,</w:t>
      </w:r>
      <w:r w:rsidRPr="00220CF0">
        <w:rPr>
          <w:spacing w:val="1"/>
          <w:sz w:val="24"/>
        </w:rPr>
        <w:t xml:space="preserve"> </w:t>
      </w:r>
      <w:r w:rsidRPr="00220CF0">
        <w:rPr>
          <w:sz w:val="24"/>
        </w:rPr>
        <w:t>выбирать</w:t>
      </w:r>
      <w:r w:rsidRPr="00220CF0">
        <w:rPr>
          <w:spacing w:val="1"/>
          <w:sz w:val="24"/>
        </w:rPr>
        <w:t xml:space="preserve"> </w:t>
      </w:r>
      <w:r w:rsidRPr="00220CF0">
        <w:rPr>
          <w:sz w:val="24"/>
        </w:rPr>
        <w:t>наиболее</w:t>
      </w:r>
      <w:r w:rsidRPr="00220CF0">
        <w:rPr>
          <w:spacing w:val="1"/>
          <w:sz w:val="24"/>
        </w:rPr>
        <w:t xml:space="preserve"> </w:t>
      </w:r>
      <w:r w:rsidRPr="00220CF0">
        <w:rPr>
          <w:sz w:val="24"/>
        </w:rPr>
        <w:t>подходящий</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самостоятельно</w:t>
      </w:r>
      <w:r w:rsidRPr="00220CF0">
        <w:rPr>
          <w:spacing w:val="-57"/>
          <w:sz w:val="24"/>
        </w:rPr>
        <w:t xml:space="preserve"> </w:t>
      </w:r>
      <w:r w:rsidRPr="00220CF0">
        <w:rPr>
          <w:sz w:val="24"/>
        </w:rPr>
        <w:t>выделенных критериев).</w:t>
      </w:r>
    </w:p>
    <w:p w:rsidR="00B45568" w:rsidRPr="00220CF0" w:rsidRDefault="00840733">
      <w:pPr>
        <w:pStyle w:val="4"/>
      </w:pPr>
      <w:r w:rsidRPr="00220CF0">
        <w:rPr>
          <w:spacing w:val="-1"/>
        </w:rPr>
        <w:t>Базовые</w:t>
      </w:r>
      <w:r w:rsidRPr="00220CF0">
        <w:rPr>
          <w:spacing w:val="-14"/>
        </w:rPr>
        <w:t xml:space="preserve"> </w:t>
      </w:r>
      <w:r w:rsidRPr="00220CF0">
        <w:t>исследовательские</w:t>
      </w:r>
      <w:r w:rsidRPr="00220CF0">
        <w:rPr>
          <w:spacing w:val="-7"/>
        </w:rPr>
        <w:t xml:space="preserve"> </w:t>
      </w:r>
      <w:r w:rsidRPr="00220CF0">
        <w:t>действия:</w:t>
      </w:r>
    </w:p>
    <w:p w:rsidR="00B45568" w:rsidRPr="00220CF0" w:rsidRDefault="00840733" w:rsidP="00335C40">
      <w:pPr>
        <w:pStyle w:val="a7"/>
        <w:numPr>
          <w:ilvl w:val="0"/>
          <w:numId w:val="40"/>
        </w:numPr>
        <w:tabs>
          <w:tab w:val="left" w:pos="2066"/>
        </w:tabs>
        <w:spacing w:before="34"/>
        <w:ind w:left="2065" w:hanging="709"/>
        <w:rPr>
          <w:sz w:val="24"/>
        </w:rPr>
      </w:pPr>
      <w:r w:rsidRPr="00220CF0">
        <w:rPr>
          <w:sz w:val="24"/>
        </w:rPr>
        <w:t>использовать</w:t>
      </w:r>
      <w:r w:rsidRPr="00220CF0">
        <w:rPr>
          <w:spacing w:val="-12"/>
          <w:sz w:val="24"/>
        </w:rPr>
        <w:t xml:space="preserve"> </w:t>
      </w:r>
      <w:r w:rsidRPr="00220CF0">
        <w:rPr>
          <w:sz w:val="24"/>
        </w:rPr>
        <w:t>вопросы</w:t>
      </w:r>
      <w:r w:rsidRPr="00220CF0">
        <w:rPr>
          <w:spacing w:val="-9"/>
          <w:sz w:val="24"/>
        </w:rPr>
        <w:t xml:space="preserve"> </w:t>
      </w:r>
      <w:r w:rsidRPr="00220CF0">
        <w:rPr>
          <w:sz w:val="24"/>
        </w:rPr>
        <w:t>как</w:t>
      </w:r>
      <w:r w:rsidRPr="00220CF0">
        <w:rPr>
          <w:spacing w:val="-9"/>
          <w:sz w:val="24"/>
        </w:rPr>
        <w:t xml:space="preserve"> </w:t>
      </w:r>
      <w:r w:rsidRPr="00220CF0">
        <w:rPr>
          <w:sz w:val="24"/>
        </w:rPr>
        <w:t>исследовательский</w:t>
      </w:r>
      <w:r w:rsidRPr="00220CF0">
        <w:rPr>
          <w:spacing w:val="-7"/>
          <w:sz w:val="24"/>
        </w:rPr>
        <w:t xml:space="preserve"> </w:t>
      </w:r>
      <w:r w:rsidRPr="00220CF0">
        <w:rPr>
          <w:sz w:val="24"/>
        </w:rPr>
        <w:t>инструмент</w:t>
      </w:r>
      <w:r w:rsidRPr="00220CF0">
        <w:rPr>
          <w:spacing w:val="-9"/>
          <w:sz w:val="24"/>
        </w:rPr>
        <w:t xml:space="preserve"> </w:t>
      </w:r>
      <w:r w:rsidRPr="00220CF0">
        <w:rPr>
          <w:sz w:val="24"/>
        </w:rPr>
        <w:t>познания;</w:t>
      </w:r>
    </w:p>
    <w:p w:rsidR="00B45568" w:rsidRPr="00220CF0" w:rsidRDefault="00840733" w:rsidP="00335C40">
      <w:pPr>
        <w:pStyle w:val="a7"/>
        <w:numPr>
          <w:ilvl w:val="0"/>
          <w:numId w:val="40"/>
        </w:numPr>
        <w:tabs>
          <w:tab w:val="left" w:pos="2066"/>
        </w:tabs>
        <w:spacing w:before="40" w:line="276" w:lineRule="auto"/>
        <w:ind w:right="540" w:firstLine="0"/>
        <w:rPr>
          <w:sz w:val="24"/>
        </w:rPr>
      </w:pPr>
      <w:r w:rsidRPr="00220CF0">
        <w:rPr>
          <w:sz w:val="24"/>
        </w:rPr>
        <w:t>формулировать</w:t>
      </w:r>
      <w:r w:rsidRPr="00220CF0">
        <w:rPr>
          <w:spacing w:val="1"/>
          <w:sz w:val="24"/>
        </w:rPr>
        <w:t xml:space="preserve"> </w:t>
      </w:r>
      <w:r w:rsidRPr="00220CF0">
        <w:rPr>
          <w:sz w:val="24"/>
        </w:rPr>
        <w:t>вопросы,</w:t>
      </w:r>
      <w:r w:rsidRPr="00220CF0">
        <w:rPr>
          <w:spacing w:val="1"/>
          <w:sz w:val="24"/>
        </w:rPr>
        <w:t xml:space="preserve"> </w:t>
      </w:r>
      <w:r w:rsidRPr="00220CF0">
        <w:rPr>
          <w:sz w:val="24"/>
        </w:rPr>
        <w:t>фиксирующие</w:t>
      </w:r>
      <w:r w:rsidRPr="00220CF0">
        <w:rPr>
          <w:spacing w:val="1"/>
          <w:sz w:val="24"/>
        </w:rPr>
        <w:t xml:space="preserve"> </w:t>
      </w:r>
      <w:r w:rsidRPr="00220CF0">
        <w:rPr>
          <w:sz w:val="24"/>
        </w:rPr>
        <w:t>разрыв</w:t>
      </w:r>
      <w:r w:rsidRPr="00220CF0">
        <w:rPr>
          <w:spacing w:val="1"/>
          <w:sz w:val="24"/>
        </w:rPr>
        <w:t xml:space="preserve"> </w:t>
      </w:r>
      <w:r w:rsidRPr="00220CF0">
        <w:rPr>
          <w:sz w:val="24"/>
        </w:rPr>
        <w:t>между</w:t>
      </w:r>
      <w:r w:rsidRPr="00220CF0">
        <w:rPr>
          <w:spacing w:val="1"/>
          <w:sz w:val="24"/>
        </w:rPr>
        <w:t xml:space="preserve"> </w:t>
      </w:r>
      <w:r w:rsidRPr="00220CF0">
        <w:rPr>
          <w:sz w:val="24"/>
        </w:rPr>
        <w:t>реальным</w:t>
      </w:r>
      <w:r w:rsidRPr="00220CF0">
        <w:rPr>
          <w:spacing w:val="1"/>
          <w:sz w:val="24"/>
        </w:rPr>
        <w:t xml:space="preserve"> </w:t>
      </w:r>
      <w:r w:rsidRPr="00220CF0">
        <w:rPr>
          <w:sz w:val="24"/>
        </w:rPr>
        <w:t>и</w:t>
      </w:r>
      <w:r w:rsidRPr="00220CF0">
        <w:rPr>
          <w:spacing w:val="1"/>
          <w:sz w:val="24"/>
        </w:rPr>
        <w:t xml:space="preserve"> </w:t>
      </w:r>
      <w:r w:rsidRPr="00220CF0">
        <w:rPr>
          <w:sz w:val="24"/>
        </w:rPr>
        <w:t>желательным</w:t>
      </w:r>
      <w:r w:rsidRPr="00220CF0">
        <w:rPr>
          <w:spacing w:val="1"/>
          <w:sz w:val="24"/>
        </w:rPr>
        <w:t xml:space="preserve"> </w:t>
      </w:r>
      <w:r w:rsidRPr="00220CF0">
        <w:rPr>
          <w:sz w:val="24"/>
        </w:rPr>
        <w:t>состоянием</w:t>
      </w:r>
      <w:r w:rsidRPr="00220CF0">
        <w:rPr>
          <w:spacing w:val="-2"/>
          <w:sz w:val="24"/>
        </w:rPr>
        <w:t xml:space="preserve"> </w:t>
      </w:r>
      <w:r w:rsidRPr="00220CF0">
        <w:rPr>
          <w:sz w:val="24"/>
        </w:rPr>
        <w:t>ситуации,</w:t>
      </w:r>
      <w:r w:rsidRPr="00220CF0">
        <w:rPr>
          <w:spacing w:val="-1"/>
          <w:sz w:val="24"/>
        </w:rPr>
        <w:t xml:space="preserve"> </w:t>
      </w:r>
      <w:r w:rsidRPr="00220CF0">
        <w:rPr>
          <w:sz w:val="24"/>
        </w:rPr>
        <w:t>объекта,</w:t>
      </w:r>
      <w:r w:rsidRPr="00220CF0">
        <w:rPr>
          <w:spacing w:val="-1"/>
          <w:sz w:val="24"/>
        </w:rPr>
        <w:t xml:space="preserve"> </w:t>
      </w:r>
      <w:r w:rsidRPr="00220CF0">
        <w:rPr>
          <w:sz w:val="24"/>
        </w:rPr>
        <w:t>и</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устанавливать искомое</w:t>
      </w:r>
      <w:r w:rsidRPr="00220CF0">
        <w:rPr>
          <w:spacing w:val="-2"/>
          <w:sz w:val="24"/>
        </w:rPr>
        <w:t xml:space="preserve"> </w:t>
      </w:r>
      <w:r w:rsidRPr="00220CF0">
        <w:rPr>
          <w:sz w:val="24"/>
        </w:rPr>
        <w:t>и</w:t>
      </w:r>
      <w:r w:rsidRPr="00220CF0">
        <w:rPr>
          <w:spacing w:val="-1"/>
          <w:sz w:val="24"/>
        </w:rPr>
        <w:t xml:space="preserve"> </w:t>
      </w:r>
      <w:r w:rsidRPr="00220CF0">
        <w:rPr>
          <w:sz w:val="24"/>
        </w:rPr>
        <w:t>данное;</w:t>
      </w:r>
    </w:p>
    <w:p w:rsidR="00B45568" w:rsidRPr="00220CF0" w:rsidRDefault="00840733" w:rsidP="00335C40">
      <w:pPr>
        <w:pStyle w:val="a7"/>
        <w:numPr>
          <w:ilvl w:val="0"/>
          <w:numId w:val="40"/>
        </w:numPr>
        <w:tabs>
          <w:tab w:val="left" w:pos="2066"/>
        </w:tabs>
        <w:spacing w:line="276" w:lineRule="auto"/>
        <w:ind w:right="544" w:firstLine="0"/>
        <w:rPr>
          <w:sz w:val="24"/>
        </w:rPr>
      </w:pPr>
      <w:r w:rsidRPr="00220CF0">
        <w:rPr>
          <w:sz w:val="24"/>
        </w:rPr>
        <w:t>формировать гипотезу об истинности собственных суждений, аргументировать свою</w:t>
      </w:r>
      <w:r w:rsidRPr="00220CF0">
        <w:rPr>
          <w:spacing w:val="1"/>
          <w:sz w:val="24"/>
        </w:rPr>
        <w:t xml:space="preserve"> </w:t>
      </w:r>
      <w:r w:rsidRPr="00220CF0">
        <w:rPr>
          <w:sz w:val="24"/>
        </w:rPr>
        <w:t>позицию,</w:t>
      </w:r>
      <w:r w:rsidRPr="00220CF0">
        <w:rPr>
          <w:spacing w:val="-1"/>
          <w:sz w:val="24"/>
        </w:rPr>
        <w:t xml:space="preserve"> </w:t>
      </w:r>
      <w:r w:rsidRPr="00220CF0">
        <w:rPr>
          <w:sz w:val="24"/>
        </w:rPr>
        <w:t>мнение;</w:t>
      </w:r>
    </w:p>
    <w:p w:rsidR="00B45568" w:rsidRPr="00220CF0" w:rsidRDefault="00840733" w:rsidP="00335C40">
      <w:pPr>
        <w:pStyle w:val="a7"/>
        <w:numPr>
          <w:ilvl w:val="0"/>
          <w:numId w:val="40"/>
        </w:numPr>
        <w:tabs>
          <w:tab w:val="left" w:pos="2066"/>
        </w:tabs>
        <w:spacing w:before="1" w:line="276" w:lineRule="auto"/>
        <w:ind w:right="538" w:firstLine="0"/>
        <w:rPr>
          <w:sz w:val="24"/>
        </w:rPr>
      </w:pPr>
      <w:r w:rsidRPr="00220CF0">
        <w:rPr>
          <w:sz w:val="24"/>
        </w:rPr>
        <w:t>проводить</w:t>
      </w:r>
      <w:r w:rsidRPr="00220CF0">
        <w:rPr>
          <w:spacing w:val="1"/>
          <w:sz w:val="24"/>
        </w:rPr>
        <w:t xml:space="preserve"> </w:t>
      </w:r>
      <w:r w:rsidRPr="00220CF0">
        <w:rPr>
          <w:sz w:val="24"/>
        </w:rPr>
        <w:t>по</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составленному</w:t>
      </w:r>
      <w:r w:rsidRPr="00220CF0">
        <w:rPr>
          <w:spacing w:val="1"/>
          <w:sz w:val="24"/>
        </w:rPr>
        <w:t xml:space="preserve"> </w:t>
      </w:r>
      <w:r w:rsidRPr="00220CF0">
        <w:rPr>
          <w:sz w:val="24"/>
        </w:rPr>
        <w:t>плану</w:t>
      </w:r>
      <w:r w:rsidRPr="00220CF0">
        <w:rPr>
          <w:spacing w:val="1"/>
          <w:sz w:val="24"/>
        </w:rPr>
        <w:t xml:space="preserve"> </w:t>
      </w:r>
      <w:r w:rsidRPr="00220CF0">
        <w:rPr>
          <w:sz w:val="24"/>
        </w:rPr>
        <w:t>наблюдение,</w:t>
      </w:r>
      <w:r w:rsidRPr="00220CF0">
        <w:rPr>
          <w:spacing w:val="1"/>
          <w:sz w:val="24"/>
        </w:rPr>
        <w:t xml:space="preserve"> </w:t>
      </w:r>
      <w:r w:rsidRPr="00220CF0">
        <w:rPr>
          <w:sz w:val="24"/>
        </w:rPr>
        <w:t>несложный</w:t>
      </w:r>
      <w:r w:rsidRPr="00220CF0">
        <w:rPr>
          <w:spacing w:val="1"/>
          <w:sz w:val="24"/>
        </w:rPr>
        <w:t xml:space="preserve"> </w:t>
      </w:r>
      <w:r w:rsidRPr="00220CF0">
        <w:rPr>
          <w:sz w:val="24"/>
        </w:rPr>
        <w:t>биологический</w:t>
      </w:r>
      <w:r w:rsidRPr="00220CF0">
        <w:rPr>
          <w:spacing w:val="1"/>
          <w:sz w:val="24"/>
        </w:rPr>
        <w:t xml:space="preserve"> </w:t>
      </w:r>
      <w:r w:rsidRPr="00220CF0">
        <w:rPr>
          <w:sz w:val="24"/>
        </w:rPr>
        <w:t>эксперимент,</w:t>
      </w:r>
      <w:r w:rsidRPr="00220CF0">
        <w:rPr>
          <w:spacing w:val="1"/>
          <w:sz w:val="24"/>
        </w:rPr>
        <w:t xml:space="preserve"> </w:t>
      </w:r>
      <w:r w:rsidRPr="00220CF0">
        <w:rPr>
          <w:sz w:val="24"/>
        </w:rPr>
        <w:t>небольшое</w:t>
      </w:r>
      <w:r w:rsidRPr="00220CF0">
        <w:rPr>
          <w:spacing w:val="1"/>
          <w:sz w:val="24"/>
        </w:rPr>
        <w:t xml:space="preserve"> </w:t>
      </w:r>
      <w:r w:rsidRPr="00220CF0">
        <w:rPr>
          <w:sz w:val="24"/>
        </w:rPr>
        <w:t>исследование</w:t>
      </w:r>
      <w:r w:rsidRPr="00220CF0">
        <w:rPr>
          <w:spacing w:val="1"/>
          <w:sz w:val="24"/>
        </w:rPr>
        <w:t xml:space="preserve"> </w:t>
      </w:r>
      <w:r w:rsidRPr="00220CF0">
        <w:rPr>
          <w:sz w:val="24"/>
        </w:rPr>
        <w:t>по</w:t>
      </w:r>
      <w:r w:rsidRPr="00220CF0">
        <w:rPr>
          <w:spacing w:val="1"/>
          <w:sz w:val="24"/>
        </w:rPr>
        <w:t xml:space="preserve"> </w:t>
      </w:r>
      <w:r w:rsidRPr="00220CF0">
        <w:rPr>
          <w:sz w:val="24"/>
        </w:rPr>
        <w:t>установлению</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биологического объекта (процесса) изучения, причинно-следственных связей и зависимостей</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объектов</w:t>
      </w:r>
      <w:r w:rsidRPr="00220CF0">
        <w:rPr>
          <w:spacing w:val="-1"/>
          <w:sz w:val="24"/>
        </w:rPr>
        <w:t xml:space="preserve"> </w:t>
      </w:r>
      <w:r w:rsidRPr="00220CF0">
        <w:rPr>
          <w:sz w:val="24"/>
        </w:rPr>
        <w:t>между</w:t>
      </w:r>
      <w:r w:rsidRPr="00220CF0">
        <w:rPr>
          <w:spacing w:val="-5"/>
          <w:sz w:val="24"/>
        </w:rPr>
        <w:t xml:space="preserve"> </w:t>
      </w:r>
      <w:r w:rsidRPr="00220CF0">
        <w:rPr>
          <w:sz w:val="24"/>
        </w:rPr>
        <w:t>собой;</w:t>
      </w:r>
    </w:p>
    <w:p w:rsidR="00B45568" w:rsidRPr="00220CF0" w:rsidRDefault="00840733" w:rsidP="00335C40">
      <w:pPr>
        <w:pStyle w:val="a7"/>
        <w:numPr>
          <w:ilvl w:val="0"/>
          <w:numId w:val="40"/>
        </w:numPr>
        <w:tabs>
          <w:tab w:val="left" w:pos="2066"/>
        </w:tabs>
        <w:spacing w:line="276" w:lineRule="auto"/>
        <w:ind w:right="537" w:firstLine="0"/>
        <w:rPr>
          <w:sz w:val="24"/>
        </w:rPr>
      </w:pPr>
      <w:r w:rsidRPr="00220CF0">
        <w:rPr>
          <w:sz w:val="24"/>
        </w:rPr>
        <w:t>оценивать</w:t>
      </w:r>
      <w:r w:rsidRPr="00220CF0">
        <w:rPr>
          <w:spacing w:val="1"/>
          <w:sz w:val="24"/>
        </w:rPr>
        <w:t xml:space="preserve"> </w:t>
      </w:r>
      <w:r w:rsidRPr="00220CF0">
        <w:rPr>
          <w:sz w:val="24"/>
        </w:rPr>
        <w:t>на</w:t>
      </w:r>
      <w:r w:rsidRPr="00220CF0">
        <w:rPr>
          <w:spacing w:val="1"/>
          <w:sz w:val="24"/>
        </w:rPr>
        <w:t xml:space="preserve"> </w:t>
      </w:r>
      <w:r w:rsidRPr="00220CF0">
        <w:rPr>
          <w:sz w:val="24"/>
        </w:rPr>
        <w:t>применимость</w:t>
      </w:r>
      <w:r w:rsidRPr="00220CF0">
        <w:rPr>
          <w:spacing w:val="1"/>
          <w:sz w:val="24"/>
        </w:rPr>
        <w:t xml:space="preserve"> </w:t>
      </w:r>
      <w:r w:rsidRPr="00220CF0">
        <w:rPr>
          <w:sz w:val="24"/>
        </w:rPr>
        <w:t>и</w:t>
      </w:r>
      <w:r w:rsidRPr="00220CF0">
        <w:rPr>
          <w:spacing w:val="1"/>
          <w:sz w:val="24"/>
        </w:rPr>
        <w:t xml:space="preserve"> </w:t>
      </w:r>
      <w:r w:rsidRPr="00220CF0">
        <w:rPr>
          <w:sz w:val="24"/>
        </w:rPr>
        <w:t>достоверность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полученную</w:t>
      </w:r>
      <w:r w:rsidRPr="00220CF0">
        <w:rPr>
          <w:spacing w:val="1"/>
          <w:sz w:val="24"/>
        </w:rPr>
        <w:t xml:space="preserve"> </w:t>
      </w:r>
      <w:r w:rsidRPr="00220CF0">
        <w:rPr>
          <w:sz w:val="24"/>
        </w:rPr>
        <w:t>в</w:t>
      </w:r>
      <w:r w:rsidRPr="00220CF0">
        <w:rPr>
          <w:spacing w:val="1"/>
          <w:sz w:val="24"/>
        </w:rPr>
        <w:t xml:space="preserve"> </w:t>
      </w:r>
      <w:r w:rsidRPr="00220CF0">
        <w:rPr>
          <w:sz w:val="24"/>
        </w:rPr>
        <w:t>ходе</w:t>
      </w:r>
      <w:r w:rsidRPr="00220CF0">
        <w:rPr>
          <w:spacing w:val="1"/>
          <w:sz w:val="24"/>
        </w:rPr>
        <w:t xml:space="preserve"> </w:t>
      </w:r>
      <w:r w:rsidRPr="00220CF0">
        <w:rPr>
          <w:sz w:val="24"/>
        </w:rPr>
        <w:t>наблюдения</w:t>
      </w:r>
      <w:r w:rsidRPr="00220CF0">
        <w:rPr>
          <w:spacing w:val="-4"/>
          <w:sz w:val="24"/>
        </w:rPr>
        <w:t xml:space="preserve"> </w:t>
      </w:r>
      <w:r w:rsidRPr="00220CF0">
        <w:rPr>
          <w:sz w:val="24"/>
        </w:rPr>
        <w:t>и эксперимента;</w:t>
      </w:r>
    </w:p>
    <w:p w:rsidR="00B45568" w:rsidRPr="00220CF0" w:rsidRDefault="00840733" w:rsidP="00335C40">
      <w:pPr>
        <w:pStyle w:val="a7"/>
        <w:numPr>
          <w:ilvl w:val="0"/>
          <w:numId w:val="40"/>
        </w:numPr>
        <w:tabs>
          <w:tab w:val="left" w:pos="2066"/>
        </w:tabs>
        <w:spacing w:line="276" w:lineRule="auto"/>
        <w:ind w:right="536" w:firstLine="0"/>
        <w:rPr>
          <w:sz w:val="24"/>
        </w:rPr>
      </w:pPr>
      <w:r w:rsidRPr="00220CF0">
        <w:rPr>
          <w:sz w:val="24"/>
        </w:rPr>
        <w:t>самостоятельно формулировать обобщения и выводы по результатам проведённого</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эксперимента,</w:t>
      </w:r>
      <w:r w:rsidRPr="00220CF0">
        <w:rPr>
          <w:spacing w:val="1"/>
          <w:sz w:val="24"/>
        </w:rPr>
        <w:t xml:space="preserve"> </w:t>
      </w:r>
      <w:r w:rsidRPr="00220CF0">
        <w:rPr>
          <w:sz w:val="24"/>
        </w:rPr>
        <w:t>владеть</w:t>
      </w:r>
      <w:r w:rsidRPr="00220CF0">
        <w:rPr>
          <w:spacing w:val="1"/>
          <w:sz w:val="24"/>
        </w:rPr>
        <w:t xml:space="preserve"> </w:t>
      </w:r>
      <w:r w:rsidRPr="00220CF0">
        <w:rPr>
          <w:sz w:val="24"/>
        </w:rPr>
        <w:t>инструментами</w:t>
      </w:r>
      <w:r w:rsidRPr="00220CF0">
        <w:rPr>
          <w:spacing w:val="1"/>
          <w:sz w:val="24"/>
        </w:rPr>
        <w:t xml:space="preserve"> </w:t>
      </w:r>
      <w:r w:rsidRPr="00220CF0">
        <w:rPr>
          <w:sz w:val="24"/>
        </w:rPr>
        <w:t>оценки</w:t>
      </w:r>
      <w:r w:rsidRPr="00220CF0">
        <w:rPr>
          <w:spacing w:val="1"/>
          <w:sz w:val="24"/>
        </w:rPr>
        <w:t xml:space="preserve"> </w:t>
      </w:r>
      <w:r w:rsidRPr="00220CF0">
        <w:rPr>
          <w:sz w:val="24"/>
        </w:rPr>
        <w:t>достоверности</w:t>
      </w:r>
      <w:r w:rsidRPr="00220CF0">
        <w:rPr>
          <w:spacing w:val="1"/>
          <w:sz w:val="24"/>
        </w:rPr>
        <w:t xml:space="preserve"> </w:t>
      </w:r>
      <w:r w:rsidRPr="00220CF0">
        <w:rPr>
          <w:sz w:val="24"/>
        </w:rPr>
        <w:t>полученных</w:t>
      </w:r>
      <w:r w:rsidRPr="00220CF0">
        <w:rPr>
          <w:spacing w:val="1"/>
          <w:sz w:val="24"/>
        </w:rPr>
        <w:t xml:space="preserve"> </w:t>
      </w:r>
      <w:r w:rsidRPr="00220CF0">
        <w:rPr>
          <w:sz w:val="24"/>
        </w:rPr>
        <w:t>выводов</w:t>
      </w:r>
      <w:r w:rsidRPr="00220CF0">
        <w:rPr>
          <w:spacing w:val="-2"/>
          <w:sz w:val="24"/>
        </w:rPr>
        <w:t xml:space="preserve"> </w:t>
      </w:r>
      <w:r w:rsidRPr="00220CF0">
        <w:rPr>
          <w:sz w:val="24"/>
        </w:rPr>
        <w:t>и обобщений;</w:t>
      </w:r>
    </w:p>
    <w:p w:rsidR="00B45568" w:rsidRPr="00220CF0" w:rsidRDefault="00840733" w:rsidP="00335C40">
      <w:pPr>
        <w:pStyle w:val="a7"/>
        <w:numPr>
          <w:ilvl w:val="0"/>
          <w:numId w:val="40"/>
        </w:numPr>
        <w:tabs>
          <w:tab w:val="left" w:pos="2066"/>
        </w:tabs>
        <w:spacing w:line="276" w:lineRule="auto"/>
        <w:ind w:right="533" w:firstLine="0"/>
        <w:rPr>
          <w:sz w:val="24"/>
        </w:rPr>
      </w:pPr>
      <w:r w:rsidRPr="00220CF0">
        <w:rPr>
          <w:sz w:val="24"/>
        </w:rPr>
        <w:t>прогнозировать</w:t>
      </w:r>
      <w:r w:rsidRPr="00220CF0">
        <w:rPr>
          <w:spacing w:val="1"/>
          <w:sz w:val="24"/>
        </w:rPr>
        <w:t xml:space="preserve"> </w:t>
      </w:r>
      <w:r w:rsidRPr="00220CF0">
        <w:rPr>
          <w:sz w:val="24"/>
        </w:rPr>
        <w:t>возможное</w:t>
      </w:r>
      <w:r w:rsidRPr="00220CF0">
        <w:rPr>
          <w:spacing w:val="1"/>
          <w:sz w:val="24"/>
        </w:rPr>
        <w:t xml:space="preserve"> </w:t>
      </w:r>
      <w:r w:rsidRPr="00220CF0">
        <w:rPr>
          <w:sz w:val="24"/>
        </w:rPr>
        <w:t>дальнейшее</w:t>
      </w:r>
      <w:r w:rsidRPr="00220CF0">
        <w:rPr>
          <w:spacing w:val="1"/>
          <w:sz w:val="24"/>
        </w:rPr>
        <w:t xml:space="preserve"> </w:t>
      </w:r>
      <w:r w:rsidRPr="00220CF0">
        <w:rPr>
          <w:sz w:val="24"/>
        </w:rPr>
        <w:t>развитие</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и</w:t>
      </w:r>
      <w:r w:rsidRPr="00220CF0">
        <w:rPr>
          <w:spacing w:val="1"/>
          <w:sz w:val="24"/>
        </w:rPr>
        <w:t xml:space="preserve"> </w:t>
      </w:r>
      <w:r w:rsidRPr="00220CF0">
        <w:rPr>
          <w:sz w:val="24"/>
        </w:rPr>
        <w:t>их</w:t>
      </w:r>
      <w:r w:rsidRPr="00220CF0">
        <w:rPr>
          <w:spacing w:val="1"/>
          <w:sz w:val="24"/>
        </w:rPr>
        <w:t xml:space="preserve"> </w:t>
      </w:r>
      <w:r w:rsidRPr="00220CF0">
        <w:rPr>
          <w:sz w:val="24"/>
        </w:rPr>
        <w:t>последствия в аналогичных или сходных ситуациях, а также выдвигать предположения об их</w:t>
      </w:r>
      <w:r w:rsidRPr="00220CF0">
        <w:rPr>
          <w:spacing w:val="1"/>
          <w:sz w:val="24"/>
        </w:rPr>
        <w:t xml:space="preserve"> </w:t>
      </w:r>
      <w:r w:rsidRPr="00220CF0">
        <w:rPr>
          <w:sz w:val="24"/>
        </w:rPr>
        <w:t>развитии</w:t>
      </w:r>
      <w:r w:rsidRPr="00220CF0">
        <w:rPr>
          <w:spacing w:val="-1"/>
          <w:sz w:val="24"/>
        </w:rPr>
        <w:t xml:space="preserve"> </w:t>
      </w:r>
      <w:r w:rsidRPr="00220CF0">
        <w:rPr>
          <w:sz w:val="24"/>
        </w:rPr>
        <w:t>в</w:t>
      </w:r>
      <w:r w:rsidRPr="00220CF0">
        <w:rPr>
          <w:spacing w:val="-1"/>
          <w:sz w:val="24"/>
        </w:rPr>
        <w:t xml:space="preserve"> </w:t>
      </w:r>
      <w:r w:rsidRPr="00220CF0">
        <w:rPr>
          <w:sz w:val="24"/>
        </w:rPr>
        <w:t>новых</w:t>
      </w:r>
      <w:r w:rsidRPr="00220CF0">
        <w:rPr>
          <w:spacing w:val="4"/>
          <w:sz w:val="24"/>
        </w:rPr>
        <w:t xml:space="preserve"> </w:t>
      </w:r>
      <w:r w:rsidRPr="00220CF0">
        <w:rPr>
          <w:sz w:val="24"/>
        </w:rPr>
        <w:t>условиях</w:t>
      </w:r>
      <w:r w:rsidRPr="00220CF0">
        <w:rPr>
          <w:spacing w:val="-1"/>
          <w:sz w:val="24"/>
        </w:rPr>
        <w:t xml:space="preserve"> </w:t>
      </w:r>
      <w:r w:rsidRPr="00220CF0">
        <w:rPr>
          <w:sz w:val="24"/>
        </w:rPr>
        <w:t>и контекстах.</w:t>
      </w:r>
    </w:p>
    <w:p w:rsidR="00B45568" w:rsidRPr="00220CF0" w:rsidRDefault="00B45568">
      <w:pPr>
        <w:pStyle w:val="a3"/>
        <w:ind w:left="0"/>
        <w:jc w:val="left"/>
        <w:rPr>
          <w:sz w:val="28"/>
        </w:rPr>
      </w:pPr>
    </w:p>
    <w:p w:rsidR="00B45568" w:rsidRPr="00220CF0" w:rsidRDefault="00840733">
      <w:pPr>
        <w:pStyle w:val="4"/>
        <w:spacing w:before="1"/>
      </w:pPr>
      <w:r w:rsidRPr="00220CF0">
        <w:t>Работа</w:t>
      </w:r>
      <w:r w:rsidRPr="00220CF0">
        <w:rPr>
          <w:spacing w:val="-10"/>
        </w:rPr>
        <w:t xml:space="preserve"> </w:t>
      </w:r>
      <w:r w:rsidRPr="00220CF0">
        <w:t>с</w:t>
      </w:r>
      <w:r w:rsidRPr="00220CF0">
        <w:rPr>
          <w:spacing w:val="-10"/>
        </w:rPr>
        <w:t xml:space="preserve"> </w:t>
      </w:r>
      <w:r w:rsidRPr="00220CF0">
        <w:t>информацией:</w:t>
      </w:r>
    </w:p>
    <w:p w:rsidR="00B45568" w:rsidRPr="00220CF0" w:rsidRDefault="00840733" w:rsidP="00335C40">
      <w:pPr>
        <w:pStyle w:val="a7"/>
        <w:numPr>
          <w:ilvl w:val="0"/>
          <w:numId w:val="40"/>
        </w:numPr>
        <w:tabs>
          <w:tab w:val="left" w:pos="2066"/>
        </w:tabs>
        <w:spacing w:before="36" w:line="276" w:lineRule="auto"/>
        <w:ind w:right="543" w:firstLine="0"/>
        <w:rPr>
          <w:sz w:val="24"/>
        </w:rPr>
      </w:pPr>
      <w:r w:rsidRPr="00220CF0">
        <w:rPr>
          <w:sz w:val="24"/>
        </w:rPr>
        <w:t>применять</w:t>
      </w:r>
      <w:r w:rsidRPr="00220CF0">
        <w:rPr>
          <w:spacing w:val="1"/>
          <w:sz w:val="24"/>
        </w:rPr>
        <w:t xml:space="preserve"> </w:t>
      </w:r>
      <w:r w:rsidRPr="00220CF0">
        <w:rPr>
          <w:sz w:val="24"/>
        </w:rPr>
        <w:t>различные</w:t>
      </w:r>
      <w:r w:rsidRPr="00220CF0">
        <w:rPr>
          <w:spacing w:val="1"/>
          <w:sz w:val="24"/>
        </w:rPr>
        <w:t xml:space="preserve"> </w:t>
      </w:r>
      <w:r w:rsidRPr="00220CF0">
        <w:rPr>
          <w:sz w:val="24"/>
        </w:rPr>
        <w:t>методы,</w:t>
      </w:r>
      <w:r w:rsidRPr="00220CF0">
        <w:rPr>
          <w:spacing w:val="1"/>
          <w:sz w:val="24"/>
        </w:rPr>
        <w:t xml:space="preserve"> </w:t>
      </w:r>
      <w:r w:rsidRPr="00220CF0">
        <w:rPr>
          <w:sz w:val="24"/>
        </w:rPr>
        <w:t>инструменты</w:t>
      </w:r>
      <w:r w:rsidRPr="00220CF0">
        <w:rPr>
          <w:spacing w:val="1"/>
          <w:sz w:val="24"/>
        </w:rPr>
        <w:t xml:space="preserve"> </w:t>
      </w:r>
      <w:r w:rsidRPr="00220CF0">
        <w:rPr>
          <w:sz w:val="24"/>
        </w:rPr>
        <w:t>и</w:t>
      </w:r>
      <w:r w:rsidRPr="00220CF0">
        <w:rPr>
          <w:spacing w:val="1"/>
          <w:sz w:val="24"/>
        </w:rPr>
        <w:t xml:space="preserve"> </w:t>
      </w:r>
      <w:r w:rsidRPr="00220CF0">
        <w:rPr>
          <w:sz w:val="24"/>
        </w:rPr>
        <w:t>запросы</w:t>
      </w:r>
      <w:r w:rsidRPr="00220CF0">
        <w:rPr>
          <w:spacing w:val="1"/>
          <w:sz w:val="24"/>
        </w:rPr>
        <w:t xml:space="preserve"> </w:t>
      </w:r>
      <w:r w:rsidRPr="00220CF0">
        <w:rPr>
          <w:sz w:val="24"/>
        </w:rPr>
        <w:t>при</w:t>
      </w:r>
      <w:r w:rsidRPr="00220CF0">
        <w:rPr>
          <w:spacing w:val="1"/>
          <w:sz w:val="24"/>
        </w:rPr>
        <w:t xml:space="preserve"> </w:t>
      </w:r>
      <w:r w:rsidRPr="00220CF0">
        <w:rPr>
          <w:sz w:val="24"/>
        </w:rPr>
        <w:t>поиске</w:t>
      </w:r>
      <w:r w:rsidRPr="00220CF0">
        <w:rPr>
          <w:spacing w:val="1"/>
          <w:sz w:val="24"/>
        </w:rPr>
        <w:t xml:space="preserve"> </w:t>
      </w:r>
      <w:r w:rsidRPr="00220CF0">
        <w:rPr>
          <w:sz w:val="24"/>
        </w:rPr>
        <w:t>и</w:t>
      </w:r>
      <w:r w:rsidRPr="00220CF0">
        <w:rPr>
          <w:spacing w:val="1"/>
          <w:sz w:val="24"/>
        </w:rPr>
        <w:t xml:space="preserve"> </w:t>
      </w:r>
      <w:r w:rsidRPr="00220CF0">
        <w:rPr>
          <w:sz w:val="24"/>
        </w:rPr>
        <w:t>отборе</w:t>
      </w:r>
      <w:r w:rsidRPr="00220CF0">
        <w:rPr>
          <w:spacing w:val="1"/>
          <w:sz w:val="24"/>
        </w:rPr>
        <w:t xml:space="preserve"> </w:t>
      </w:r>
      <w:r w:rsidRPr="00220CF0">
        <w:rPr>
          <w:sz w:val="24"/>
        </w:rPr>
        <w:t>биологической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или</w:t>
      </w:r>
      <w:r w:rsidRPr="00220CF0">
        <w:rPr>
          <w:spacing w:val="1"/>
          <w:sz w:val="24"/>
        </w:rPr>
        <w:t xml:space="preserve"> </w:t>
      </w:r>
      <w:r w:rsidRPr="00220CF0">
        <w:rPr>
          <w:sz w:val="24"/>
        </w:rPr>
        <w:t>данных</w:t>
      </w:r>
      <w:r w:rsidRPr="00220CF0">
        <w:rPr>
          <w:spacing w:val="1"/>
          <w:sz w:val="24"/>
        </w:rPr>
        <w:t xml:space="preserve"> </w:t>
      </w:r>
      <w:r w:rsidRPr="00220CF0">
        <w:rPr>
          <w:sz w:val="24"/>
        </w:rPr>
        <w:t>из</w:t>
      </w:r>
      <w:r w:rsidRPr="00220CF0">
        <w:rPr>
          <w:spacing w:val="1"/>
          <w:sz w:val="24"/>
        </w:rPr>
        <w:t xml:space="preserve"> </w:t>
      </w:r>
      <w:r w:rsidRPr="00220CF0">
        <w:rPr>
          <w:sz w:val="24"/>
        </w:rPr>
        <w:t>источников</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предложенной</w:t>
      </w:r>
      <w:r w:rsidRPr="00220CF0">
        <w:rPr>
          <w:spacing w:val="1"/>
          <w:sz w:val="24"/>
        </w:rPr>
        <w:t xml:space="preserve"> </w:t>
      </w:r>
      <w:r w:rsidRPr="00220CF0">
        <w:rPr>
          <w:sz w:val="24"/>
        </w:rPr>
        <w:t>учебной</w:t>
      </w:r>
      <w:r w:rsidRPr="00220CF0">
        <w:rPr>
          <w:spacing w:val="-57"/>
          <w:sz w:val="24"/>
        </w:rPr>
        <w:t xml:space="preserve"> </w:t>
      </w:r>
      <w:r w:rsidRPr="00220CF0">
        <w:rPr>
          <w:sz w:val="24"/>
        </w:rPr>
        <w:t>биологической</w:t>
      </w:r>
      <w:r w:rsidRPr="00220CF0">
        <w:rPr>
          <w:spacing w:val="-1"/>
          <w:sz w:val="24"/>
        </w:rPr>
        <w:t xml:space="preserve"> </w:t>
      </w:r>
      <w:r w:rsidRPr="00220CF0">
        <w:rPr>
          <w:sz w:val="24"/>
        </w:rPr>
        <w:t>задачи;</w:t>
      </w:r>
    </w:p>
    <w:p w:rsidR="00B45568" w:rsidRPr="00220CF0" w:rsidRDefault="00840733" w:rsidP="00335C40">
      <w:pPr>
        <w:pStyle w:val="a7"/>
        <w:numPr>
          <w:ilvl w:val="0"/>
          <w:numId w:val="40"/>
        </w:numPr>
        <w:tabs>
          <w:tab w:val="left" w:pos="2066"/>
        </w:tabs>
        <w:spacing w:line="276" w:lineRule="auto"/>
        <w:ind w:right="546" w:firstLine="0"/>
        <w:rPr>
          <w:sz w:val="24"/>
        </w:rPr>
      </w:pPr>
      <w:r w:rsidRPr="00220CF0">
        <w:rPr>
          <w:sz w:val="24"/>
        </w:rPr>
        <w:t>выбирать,</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систематизировать</w:t>
      </w:r>
      <w:r w:rsidRPr="00220CF0">
        <w:rPr>
          <w:spacing w:val="1"/>
          <w:sz w:val="24"/>
        </w:rPr>
        <w:t xml:space="preserve"> </w:t>
      </w:r>
      <w:r w:rsidRPr="00220CF0">
        <w:rPr>
          <w:sz w:val="24"/>
        </w:rPr>
        <w:t>и</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биологическую</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видов</w:t>
      </w:r>
      <w:r w:rsidRPr="00220CF0">
        <w:rPr>
          <w:spacing w:val="-3"/>
          <w:sz w:val="24"/>
        </w:rPr>
        <w:t xml:space="preserve"> </w:t>
      </w:r>
      <w:r w:rsidRPr="00220CF0">
        <w:rPr>
          <w:sz w:val="24"/>
        </w:rPr>
        <w:t>и форм представления;</w:t>
      </w:r>
    </w:p>
    <w:p w:rsidR="00B45568" w:rsidRPr="00220CF0" w:rsidRDefault="00840733" w:rsidP="00335C40">
      <w:pPr>
        <w:pStyle w:val="a7"/>
        <w:numPr>
          <w:ilvl w:val="0"/>
          <w:numId w:val="40"/>
        </w:numPr>
        <w:tabs>
          <w:tab w:val="left" w:pos="2066"/>
        </w:tabs>
        <w:spacing w:line="278" w:lineRule="auto"/>
        <w:ind w:right="534" w:firstLine="0"/>
        <w:rPr>
          <w:sz w:val="24"/>
        </w:rPr>
      </w:pPr>
      <w:r w:rsidRPr="00220CF0">
        <w:rPr>
          <w:sz w:val="24"/>
        </w:rPr>
        <w:t>находить сходные аргументы</w:t>
      </w:r>
      <w:r w:rsidRPr="00220CF0">
        <w:rPr>
          <w:spacing w:val="1"/>
          <w:sz w:val="24"/>
        </w:rPr>
        <w:t xml:space="preserve"> </w:t>
      </w:r>
      <w:r w:rsidRPr="00220CF0">
        <w:rPr>
          <w:sz w:val="24"/>
        </w:rPr>
        <w:t>(подтверждающие или опровергающие одну и</w:t>
      </w:r>
      <w:r w:rsidRPr="00220CF0">
        <w:rPr>
          <w:spacing w:val="1"/>
          <w:sz w:val="24"/>
        </w:rPr>
        <w:t xml:space="preserve"> </w:t>
      </w:r>
      <w:r w:rsidRPr="00220CF0">
        <w:rPr>
          <w:sz w:val="24"/>
        </w:rPr>
        <w:t>ту же</w:t>
      </w:r>
      <w:r w:rsidRPr="00220CF0">
        <w:rPr>
          <w:spacing w:val="1"/>
          <w:sz w:val="24"/>
        </w:rPr>
        <w:t xml:space="preserve"> </w:t>
      </w:r>
      <w:r w:rsidRPr="00220CF0">
        <w:rPr>
          <w:sz w:val="24"/>
        </w:rPr>
        <w:t>идею,</w:t>
      </w:r>
      <w:r w:rsidRPr="00220CF0">
        <w:rPr>
          <w:spacing w:val="-1"/>
          <w:sz w:val="24"/>
        </w:rPr>
        <w:t xml:space="preserve"> </w:t>
      </w:r>
      <w:r w:rsidRPr="00220CF0">
        <w:rPr>
          <w:sz w:val="24"/>
        </w:rPr>
        <w:t>версию) в</w:t>
      </w:r>
      <w:r w:rsidRPr="00220CF0">
        <w:rPr>
          <w:spacing w:val="-2"/>
          <w:sz w:val="24"/>
        </w:rPr>
        <w:t xml:space="preserve"> </w:t>
      </w:r>
      <w:r w:rsidRPr="00220CF0">
        <w:rPr>
          <w:sz w:val="24"/>
        </w:rPr>
        <w:t>различных</w:t>
      </w:r>
      <w:r w:rsidRPr="00220CF0">
        <w:rPr>
          <w:spacing w:val="-1"/>
          <w:sz w:val="24"/>
        </w:rPr>
        <w:t xml:space="preserve"> </w:t>
      </w:r>
      <w:r w:rsidRPr="00220CF0">
        <w:rPr>
          <w:sz w:val="24"/>
        </w:rPr>
        <w:t>информационных</w:t>
      </w:r>
      <w:r w:rsidRPr="00220CF0">
        <w:rPr>
          <w:spacing w:val="-2"/>
          <w:sz w:val="24"/>
        </w:rPr>
        <w:t xml:space="preserve"> </w:t>
      </w:r>
      <w:r w:rsidRPr="00220CF0">
        <w:rPr>
          <w:sz w:val="24"/>
        </w:rPr>
        <w:t>источниках;</w:t>
      </w:r>
    </w:p>
    <w:p w:rsidR="00B45568" w:rsidRPr="00220CF0" w:rsidRDefault="00840733" w:rsidP="00335C40">
      <w:pPr>
        <w:pStyle w:val="a7"/>
        <w:numPr>
          <w:ilvl w:val="0"/>
          <w:numId w:val="40"/>
        </w:numPr>
        <w:tabs>
          <w:tab w:val="left" w:pos="2066"/>
        </w:tabs>
        <w:spacing w:line="272" w:lineRule="exact"/>
        <w:ind w:left="2065" w:hanging="707"/>
        <w:rPr>
          <w:sz w:val="24"/>
        </w:rPr>
      </w:pPr>
      <w:r w:rsidRPr="00220CF0">
        <w:rPr>
          <w:sz w:val="24"/>
        </w:rPr>
        <w:t>самостоятельно</w:t>
      </w:r>
      <w:r w:rsidRPr="00220CF0">
        <w:rPr>
          <w:spacing w:val="110"/>
          <w:sz w:val="24"/>
        </w:rPr>
        <w:t xml:space="preserve"> </w:t>
      </w:r>
      <w:r w:rsidRPr="00220CF0">
        <w:rPr>
          <w:sz w:val="24"/>
        </w:rPr>
        <w:t xml:space="preserve">выбирать  </w:t>
      </w:r>
      <w:r w:rsidRPr="00220CF0">
        <w:rPr>
          <w:spacing w:val="50"/>
          <w:sz w:val="24"/>
        </w:rPr>
        <w:t xml:space="preserve"> </w:t>
      </w:r>
      <w:r w:rsidRPr="00220CF0">
        <w:rPr>
          <w:sz w:val="24"/>
        </w:rPr>
        <w:t xml:space="preserve">оптимальную  </w:t>
      </w:r>
      <w:r w:rsidRPr="00220CF0">
        <w:rPr>
          <w:spacing w:val="50"/>
          <w:sz w:val="24"/>
        </w:rPr>
        <w:t xml:space="preserve"> </w:t>
      </w:r>
      <w:r w:rsidRPr="00220CF0">
        <w:rPr>
          <w:sz w:val="24"/>
        </w:rPr>
        <w:t xml:space="preserve">форму  </w:t>
      </w:r>
      <w:r w:rsidRPr="00220CF0">
        <w:rPr>
          <w:spacing w:val="44"/>
          <w:sz w:val="24"/>
        </w:rPr>
        <w:t xml:space="preserve"> </w:t>
      </w:r>
      <w:r w:rsidRPr="00220CF0">
        <w:rPr>
          <w:sz w:val="24"/>
        </w:rPr>
        <w:t xml:space="preserve">представления  </w:t>
      </w:r>
      <w:r w:rsidRPr="00220CF0">
        <w:rPr>
          <w:spacing w:val="49"/>
          <w:sz w:val="24"/>
        </w:rPr>
        <w:t xml:space="preserve"> </w:t>
      </w:r>
      <w:r w:rsidRPr="00220CF0">
        <w:rPr>
          <w:sz w:val="24"/>
        </w:rPr>
        <w:t xml:space="preserve">информации  </w:t>
      </w:r>
      <w:r w:rsidRPr="00220CF0">
        <w:rPr>
          <w:spacing w:val="48"/>
          <w:sz w:val="24"/>
        </w:rPr>
        <w:t xml:space="preserve"> </w:t>
      </w:r>
      <w:r w:rsidRPr="00220CF0">
        <w:rPr>
          <w:sz w:val="24"/>
        </w:rPr>
        <w:t>и</w:t>
      </w:r>
    </w:p>
    <w:p w:rsidR="00B45568" w:rsidRPr="00220CF0" w:rsidRDefault="00B45568">
      <w:pPr>
        <w:spacing w:line="272" w:lineRule="exact"/>
        <w:jc w:val="both"/>
        <w:rPr>
          <w:sz w:val="24"/>
        </w:rPr>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jc w:val="left"/>
      </w:pPr>
      <w:r w:rsidRPr="00220CF0">
        <w:lastRenderedPageBreak/>
        <w:t>иллюстрировать</w:t>
      </w:r>
      <w:r w:rsidRPr="00220CF0">
        <w:rPr>
          <w:spacing w:val="18"/>
        </w:rPr>
        <w:t xml:space="preserve"> </w:t>
      </w:r>
      <w:r w:rsidRPr="00220CF0">
        <w:t>решаемые</w:t>
      </w:r>
      <w:r w:rsidRPr="00220CF0">
        <w:rPr>
          <w:spacing w:val="18"/>
        </w:rPr>
        <w:t xml:space="preserve"> </w:t>
      </w:r>
      <w:r w:rsidRPr="00220CF0">
        <w:t>задачи</w:t>
      </w:r>
      <w:r w:rsidRPr="00220CF0">
        <w:rPr>
          <w:spacing w:val="19"/>
        </w:rPr>
        <w:t xml:space="preserve"> </w:t>
      </w:r>
      <w:r w:rsidRPr="00220CF0">
        <w:t>несложными</w:t>
      </w:r>
      <w:r w:rsidRPr="00220CF0">
        <w:rPr>
          <w:spacing w:val="19"/>
        </w:rPr>
        <w:t xml:space="preserve"> </w:t>
      </w:r>
      <w:r w:rsidRPr="00220CF0">
        <w:t>схемами,</w:t>
      </w:r>
      <w:r w:rsidRPr="00220CF0">
        <w:rPr>
          <w:spacing w:val="18"/>
        </w:rPr>
        <w:t xml:space="preserve"> </w:t>
      </w:r>
      <w:r w:rsidRPr="00220CF0">
        <w:t>диаграммами,</w:t>
      </w:r>
      <w:r w:rsidRPr="00220CF0">
        <w:rPr>
          <w:spacing w:val="18"/>
        </w:rPr>
        <w:t xml:space="preserve"> </w:t>
      </w:r>
      <w:r w:rsidRPr="00220CF0">
        <w:t>иной</w:t>
      </w:r>
      <w:r w:rsidRPr="00220CF0">
        <w:rPr>
          <w:spacing w:val="21"/>
        </w:rPr>
        <w:t xml:space="preserve"> </w:t>
      </w:r>
      <w:r w:rsidRPr="00220CF0">
        <w:t>графикой</w:t>
      </w:r>
      <w:r w:rsidRPr="00220CF0">
        <w:rPr>
          <w:spacing w:val="19"/>
        </w:rPr>
        <w:t xml:space="preserve"> </w:t>
      </w:r>
      <w:r w:rsidRPr="00220CF0">
        <w:t>и</w:t>
      </w:r>
      <w:r w:rsidRPr="00220CF0">
        <w:rPr>
          <w:spacing w:val="16"/>
        </w:rPr>
        <w:t xml:space="preserve"> </w:t>
      </w:r>
      <w:r w:rsidRPr="00220CF0">
        <w:t>их</w:t>
      </w:r>
      <w:r w:rsidRPr="00220CF0">
        <w:rPr>
          <w:spacing w:val="-57"/>
        </w:rPr>
        <w:t xml:space="preserve"> </w:t>
      </w:r>
      <w:r w:rsidRPr="00220CF0">
        <w:t>комбинациями;</w:t>
      </w:r>
    </w:p>
    <w:p w:rsidR="00B45568" w:rsidRPr="00220CF0" w:rsidRDefault="00840733" w:rsidP="00335C40">
      <w:pPr>
        <w:pStyle w:val="a7"/>
        <w:numPr>
          <w:ilvl w:val="0"/>
          <w:numId w:val="40"/>
        </w:numPr>
        <w:tabs>
          <w:tab w:val="left" w:pos="2065"/>
          <w:tab w:val="left" w:pos="2066"/>
        </w:tabs>
        <w:spacing w:line="278" w:lineRule="auto"/>
        <w:ind w:right="540" w:firstLine="0"/>
        <w:jc w:val="left"/>
        <w:rPr>
          <w:sz w:val="24"/>
        </w:rPr>
      </w:pPr>
      <w:r w:rsidRPr="00220CF0">
        <w:rPr>
          <w:sz w:val="24"/>
        </w:rPr>
        <w:t>оценивать</w:t>
      </w:r>
      <w:r w:rsidRPr="00220CF0">
        <w:rPr>
          <w:spacing w:val="32"/>
          <w:sz w:val="24"/>
        </w:rPr>
        <w:t xml:space="preserve"> </w:t>
      </w:r>
      <w:r w:rsidRPr="00220CF0">
        <w:rPr>
          <w:sz w:val="24"/>
        </w:rPr>
        <w:t>надёжность</w:t>
      </w:r>
      <w:r w:rsidRPr="00220CF0">
        <w:rPr>
          <w:spacing w:val="33"/>
          <w:sz w:val="24"/>
        </w:rPr>
        <w:t xml:space="preserve"> </w:t>
      </w:r>
      <w:r w:rsidRPr="00220CF0">
        <w:rPr>
          <w:sz w:val="24"/>
        </w:rPr>
        <w:t>биологической</w:t>
      </w:r>
      <w:r w:rsidRPr="00220CF0">
        <w:rPr>
          <w:spacing w:val="32"/>
          <w:sz w:val="24"/>
        </w:rPr>
        <w:t xml:space="preserve"> </w:t>
      </w:r>
      <w:r w:rsidRPr="00220CF0">
        <w:rPr>
          <w:sz w:val="24"/>
        </w:rPr>
        <w:t>информации</w:t>
      </w:r>
      <w:r w:rsidRPr="00220CF0">
        <w:rPr>
          <w:spacing w:val="34"/>
          <w:sz w:val="24"/>
        </w:rPr>
        <w:t xml:space="preserve"> </w:t>
      </w:r>
      <w:r w:rsidRPr="00220CF0">
        <w:rPr>
          <w:sz w:val="24"/>
        </w:rPr>
        <w:t>по</w:t>
      </w:r>
      <w:r w:rsidRPr="00220CF0">
        <w:rPr>
          <w:spacing w:val="31"/>
          <w:sz w:val="24"/>
        </w:rPr>
        <w:t xml:space="preserve"> </w:t>
      </w:r>
      <w:r w:rsidRPr="00220CF0">
        <w:rPr>
          <w:sz w:val="24"/>
        </w:rPr>
        <w:t>критериям,</w:t>
      </w:r>
      <w:r w:rsidRPr="00220CF0">
        <w:rPr>
          <w:spacing w:val="33"/>
          <w:sz w:val="24"/>
        </w:rPr>
        <w:t xml:space="preserve"> </w:t>
      </w:r>
      <w:r w:rsidRPr="00220CF0">
        <w:rPr>
          <w:sz w:val="24"/>
        </w:rPr>
        <w:t>предложенным</w:t>
      </w:r>
      <w:r w:rsidRPr="00220CF0">
        <w:rPr>
          <w:spacing w:val="-57"/>
          <w:sz w:val="24"/>
        </w:rPr>
        <w:t xml:space="preserve"> </w:t>
      </w:r>
      <w:r w:rsidRPr="00220CF0">
        <w:rPr>
          <w:sz w:val="24"/>
        </w:rPr>
        <w:t>учителем</w:t>
      </w:r>
      <w:r w:rsidRPr="00220CF0">
        <w:rPr>
          <w:spacing w:val="-2"/>
          <w:sz w:val="24"/>
        </w:rPr>
        <w:t xml:space="preserve"> </w:t>
      </w:r>
      <w:r w:rsidRPr="00220CF0">
        <w:rPr>
          <w:sz w:val="24"/>
        </w:rPr>
        <w:t>или</w:t>
      </w:r>
      <w:r w:rsidRPr="00220CF0">
        <w:rPr>
          <w:spacing w:val="1"/>
          <w:sz w:val="24"/>
        </w:rPr>
        <w:t xml:space="preserve"> </w:t>
      </w:r>
      <w:r w:rsidRPr="00220CF0">
        <w:rPr>
          <w:sz w:val="24"/>
        </w:rPr>
        <w:t>сформулированным</w:t>
      </w:r>
      <w:r w:rsidRPr="00220CF0">
        <w:rPr>
          <w:spacing w:val="-2"/>
          <w:sz w:val="24"/>
        </w:rPr>
        <w:t xml:space="preserve"> </w:t>
      </w:r>
      <w:r w:rsidRPr="00220CF0">
        <w:rPr>
          <w:sz w:val="24"/>
        </w:rPr>
        <w:t>самостоятельно;</w:t>
      </w:r>
    </w:p>
    <w:p w:rsidR="00B45568" w:rsidRPr="00220CF0" w:rsidRDefault="00840733" w:rsidP="00335C40">
      <w:pPr>
        <w:pStyle w:val="a7"/>
        <w:numPr>
          <w:ilvl w:val="0"/>
          <w:numId w:val="40"/>
        </w:numPr>
        <w:tabs>
          <w:tab w:val="left" w:pos="2065"/>
          <w:tab w:val="left" w:pos="2066"/>
        </w:tabs>
        <w:spacing w:line="272" w:lineRule="exact"/>
        <w:ind w:left="2065" w:hanging="709"/>
        <w:jc w:val="left"/>
        <w:rPr>
          <w:sz w:val="24"/>
        </w:rPr>
      </w:pPr>
      <w:r w:rsidRPr="00220CF0">
        <w:rPr>
          <w:sz w:val="24"/>
        </w:rPr>
        <w:t>запоминать</w:t>
      </w:r>
      <w:r w:rsidRPr="00220CF0">
        <w:rPr>
          <w:spacing w:val="-13"/>
          <w:sz w:val="24"/>
        </w:rPr>
        <w:t xml:space="preserve"> </w:t>
      </w:r>
      <w:r w:rsidRPr="00220CF0">
        <w:rPr>
          <w:sz w:val="24"/>
        </w:rPr>
        <w:t>и</w:t>
      </w:r>
      <w:r w:rsidRPr="00220CF0">
        <w:rPr>
          <w:spacing w:val="-12"/>
          <w:sz w:val="24"/>
        </w:rPr>
        <w:t xml:space="preserve"> </w:t>
      </w:r>
      <w:r w:rsidRPr="00220CF0">
        <w:rPr>
          <w:sz w:val="24"/>
        </w:rPr>
        <w:t>систематизировать</w:t>
      </w:r>
      <w:r w:rsidRPr="00220CF0">
        <w:rPr>
          <w:spacing w:val="-11"/>
          <w:sz w:val="24"/>
        </w:rPr>
        <w:t xml:space="preserve"> </w:t>
      </w:r>
      <w:r w:rsidRPr="00220CF0">
        <w:rPr>
          <w:sz w:val="24"/>
        </w:rPr>
        <w:t>биологическую</w:t>
      </w:r>
      <w:r w:rsidRPr="00220CF0">
        <w:rPr>
          <w:spacing w:val="-10"/>
          <w:sz w:val="24"/>
        </w:rPr>
        <w:t xml:space="preserve"> </w:t>
      </w:r>
      <w:r w:rsidRPr="00220CF0">
        <w:rPr>
          <w:sz w:val="24"/>
        </w:rPr>
        <w:t>информацию.</w:t>
      </w:r>
    </w:p>
    <w:p w:rsidR="00B45568" w:rsidRPr="00220CF0" w:rsidRDefault="00B45568">
      <w:pPr>
        <w:pStyle w:val="a3"/>
        <w:spacing w:before="8"/>
        <w:ind w:left="0"/>
        <w:jc w:val="left"/>
        <w:rPr>
          <w:sz w:val="32"/>
        </w:rPr>
      </w:pPr>
    </w:p>
    <w:p w:rsidR="00B45568" w:rsidRPr="00220CF0" w:rsidRDefault="00840733">
      <w:pPr>
        <w:pStyle w:val="4"/>
        <w:spacing w:line="276" w:lineRule="auto"/>
        <w:ind w:right="5322"/>
        <w:jc w:val="left"/>
      </w:pPr>
      <w:r w:rsidRPr="00220CF0">
        <w:rPr>
          <w:spacing w:val="-1"/>
        </w:rPr>
        <w:t xml:space="preserve">Универсальные коммуникативные </w:t>
      </w:r>
      <w:r w:rsidRPr="00220CF0">
        <w:t>действия</w:t>
      </w:r>
      <w:r w:rsidRPr="00220CF0">
        <w:rPr>
          <w:spacing w:val="-57"/>
        </w:rPr>
        <w:t xml:space="preserve"> </w:t>
      </w:r>
      <w:r w:rsidRPr="00220CF0">
        <w:t>Общение:</w:t>
      </w:r>
    </w:p>
    <w:p w:rsidR="00B45568" w:rsidRPr="00220CF0" w:rsidRDefault="00840733" w:rsidP="00335C40">
      <w:pPr>
        <w:pStyle w:val="a7"/>
        <w:numPr>
          <w:ilvl w:val="0"/>
          <w:numId w:val="40"/>
        </w:numPr>
        <w:tabs>
          <w:tab w:val="left" w:pos="2065"/>
          <w:tab w:val="left" w:pos="2066"/>
          <w:tab w:val="left" w:pos="3728"/>
          <w:tab w:val="left" w:pos="4074"/>
          <w:tab w:val="left" w:pos="5877"/>
          <w:tab w:val="left" w:pos="7134"/>
          <w:tab w:val="left" w:pos="8345"/>
          <w:tab w:val="left" w:pos="9312"/>
          <w:tab w:val="left" w:pos="9643"/>
        </w:tabs>
        <w:spacing w:line="278" w:lineRule="auto"/>
        <w:ind w:right="1017" w:firstLine="0"/>
        <w:jc w:val="left"/>
        <w:rPr>
          <w:sz w:val="24"/>
        </w:rPr>
      </w:pPr>
      <w:r w:rsidRPr="00220CF0">
        <w:rPr>
          <w:sz w:val="24"/>
        </w:rPr>
        <w:t>воспринимать</w:t>
      </w:r>
      <w:r w:rsidRPr="00220CF0">
        <w:rPr>
          <w:sz w:val="24"/>
        </w:rPr>
        <w:tab/>
        <w:t>и</w:t>
      </w:r>
      <w:r w:rsidRPr="00220CF0">
        <w:rPr>
          <w:sz w:val="24"/>
        </w:rPr>
        <w:tab/>
        <w:t>формулировать</w:t>
      </w:r>
      <w:r w:rsidRPr="00220CF0">
        <w:rPr>
          <w:sz w:val="24"/>
        </w:rPr>
        <w:tab/>
        <w:t>суждения,</w:t>
      </w:r>
      <w:r w:rsidRPr="00220CF0">
        <w:rPr>
          <w:sz w:val="24"/>
        </w:rPr>
        <w:tab/>
        <w:t>выражать</w:t>
      </w:r>
      <w:r w:rsidRPr="00220CF0">
        <w:rPr>
          <w:sz w:val="24"/>
        </w:rPr>
        <w:tab/>
        <w:t>эмоции</w:t>
      </w:r>
      <w:r w:rsidRPr="00220CF0">
        <w:rPr>
          <w:sz w:val="24"/>
        </w:rPr>
        <w:tab/>
        <w:t>в</w:t>
      </w:r>
      <w:r w:rsidRPr="00220CF0">
        <w:rPr>
          <w:sz w:val="24"/>
        </w:rPr>
        <w:tab/>
      </w:r>
      <w:r w:rsidRPr="00220CF0">
        <w:rPr>
          <w:spacing w:val="-2"/>
          <w:sz w:val="24"/>
        </w:rPr>
        <w:t>процессе</w:t>
      </w:r>
      <w:r w:rsidRPr="00220CF0">
        <w:rPr>
          <w:spacing w:val="-57"/>
          <w:sz w:val="24"/>
        </w:rPr>
        <w:t xml:space="preserve"> </w:t>
      </w:r>
      <w:r w:rsidRPr="00220CF0">
        <w:rPr>
          <w:sz w:val="24"/>
        </w:rPr>
        <w:t>выполнения</w:t>
      </w:r>
      <w:r w:rsidRPr="00220CF0">
        <w:rPr>
          <w:spacing w:val="-4"/>
          <w:sz w:val="24"/>
        </w:rPr>
        <w:t xml:space="preserve"> </w:t>
      </w:r>
      <w:r w:rsidRPr="00220CF0">
        <w:rPr>
          <w:sz w:val="24"/>
        </w:rPr>
        <w:t>практических</w:t>
      </w:r>
      <w:r w:rsidRPr="00220CF0">
        <w:rPr>
          <w:spacing w:val="2"/>
          <w:sz w:val="24"/>
        </w:rPr>
        <w:t xml:space="preserve"> </w:t>
      </w:r>
      <w:r w:rsidRPr="00220CF0">
        <w:rPr>
          <w:sz w:val="24"/>
        </w:rPr>
        <w:t>и лабораторных</w:t>
      </w:r>
      <w:r w:rsidRPr="00220CF0">
        <w:rPr>
          <w:spacing w:val="1"/>
          <w:sz w:val="24"/>
        </w:rPr>
        <w:t xml:space="preserve"> </w:t>
      </w:r>
      <w:r w:rsidRPr="00220CF0">
        <w:rPr>
          <w:sz w:val="24"/>
        </w:rPr>
        <w:t>работ;</w:t>
      </w:r>
    </w:p>
    <w:p w:rsidR="00B45568" w:rsidRPr="00220CF0" w:rsidRDefault="00840733" w:rsidP="00335C40">
      <w:pPr>
        <w:pStyle w:val="a7"/>
        <w:numPr>
          <w:ilvl w:val="0"/>
          <w:numId w:val="40"/>
        </w:numPr>
        <w:tabs>
          <w:tab w:val="left" w:pos="2065"/>
          <w:tab w:val="left" w:pos="2066"/>
        </w:tabs>
        <w:spacing w:line="272" w:lineRule="exact"/>
        <w:ind w:left="2065" w:hanging="709"/>
        <w:jc w:val="left"/>
        <w:rPr>
          <w:sz w:val="24"/>
        </w:rPr>
      </w:pPr>
      <w:r w:rsidRPr="00220CF0">
        <w:rPr>
          <w:sz w:val="24"/>
        </w:rPr>
        <w:t>выражать</w:t>
      </w:r>
      <w:r w:rsidRPr="00220CF0">
        <w:rPr>
          <w:spacing w:val="-7"/>
          <w:sz w:val="24"/>
        </w:rPr>
        <w:t xml:space="preserve"> </w:t>
      </w:r>
      <w:r w:rsidRPr="00220CF0">
        <w:rPr>
          <w:sz w:val="24"/>
        </w:rPr>
        <w:t>себя</w:t>
      </w:r>
      <w:r w:rsidRPr="00220CF0">
        <w:rPr>
          <w:spacing w:val="-3"/>
          <w:sz w:val="24"/>
        </w:rPr>
        <w:t xml:space="preserve"> </w:t>
      </w:r>
      <w:r w:rsidRPr="00220CF0">
        <w:rPr>
          <w:sz w:val="24"/>
        </w:rPr>
        <w:t>(свою</w:t>
      </w:r>
      <w:r w:rsidRPr="00220CF0">
        <w:rPr>
          <w:spacing w:val="-4"/>
          <w:sz w:val="24"/>
        </w:rPr>
        <w:t xml:space="preserve"> </w:t>
      </w:r>
      <w:r w:rsidRPr="00220CF0">
        <w:rPr>
          <w:sz w:val="24"/>
        </w:rPr>
        <w:t>точку</w:t>
      </w:r>
      <w:r w:rsidRPr="00220CF0">
        <w:rPr>
          <w:spacing w:val="-12"/>
          <w:sz w:val="24"/>
        </w:rPr>
        <w:t xml:space="preserve"> </w:t>
      </w:r>
      <w:r w:rsidRPr="00220CF0">
        <w:rPr>
          <w:sz w:val="24"/>
        </w:rPr>
        <w:t>зрения)</w:t>
      </w:r>
      <w:r w:rsidRPr="00220CF0">
        <w:rPr>
          <w:spacing w:val="-6"/>
          <w:sz w:val="24"/>
        </w:rPr>
        <w:t xml:space="preserve"> </w:t>
      </w:r>
      <w:r w:rsidRPr="00220CF0">
        <w:rPr>
          <w:sz w:val="24"/>
        </w:rPr>
        <w:t>в</w:t>
      </w:r>
      <w:r w:rsidRPr="00220CF0">
        <w:rPr>
          <w:spacing w:val="-2"/>
          <w:sz w:val="24"/>
        </w:rPr>
        <w:t xml:space="preserve"> </w:t>
      </w:r>
      <w:r w:rsidRPr="00220CF0">
        <w:rPr>
          <w:sz w:val="24"/>
        </w:rPr>
        <w:t>устных</w:t>
      </w:r>
      <w:r w:rsidRPr="00220CF0">
        <w:rPr>
          <w:spacing w:val="-6"/>
          <w:sz w:val="24"/>
        </w:rPr>
        <w:t xml:space="preserve"> </w:t>
      </w:r>
      <w:r w:rsidRPr="00220CF0">
        <w:rPr>
          <w:sz w:val="24"/>
        </w:rPr>
        <w:t>и</w:t>
      </w:r>
      <w:r w:rsidRPr="00220CF0">
        <w:rPr>
          <w:spacing w:val="-10"/>
          <w:sz w:val="24"/>
        </w:rPr>
        <w:t xml:space="preserve"> </w:t>
      </w:r>
      <w:r w:rsidRPr="00220CF0">
        <w:rPr>
          <w:sz w:val="24"/>
        </w:rPr>
        <w:t>письменных текстах;</w:t>
      </w:r>
    </w:p>
    <w:p w:rsidR="00B45568" w:rsidRPr="00220CF0" w:rsidRDefault="00840733" w:rsidP="00335C40">
      <w:pPr>
        <w:pStyle w:val="a7"/>
        <w:numPr>
          <w:ilvl w:val="0"/>
          <w:numId w:val="40"/>
        </w:numPr>
        <w:tabs>
          <w:tab w:val="left" w:pos="2066"/>
        </w:tabs>
        <w:spacing w:before="35" w:line="276" w:lineRule="auto"/>
        <w:ind w:right="539" w:firstLine="0"/>
        <w:rPr>
          <w:sz w:val="24"/>
        </w:rPr>
      </w:pPr>
      <w:r w:rsidRPr="00220CF0">
        <w:rPr>
          <w:sz w:val="24"/>
        </w:rPr>
        <w:t>распознавать невербальные средства общения, понимать значение социальных знаков,</w:t>
      </w:r>
      <w:r w:rsidRPr="00220CF0">
        <w:rPr>
          <w:spacing w:val="1"/>
          <w:sz w:val="24"/>
        </w:rPr>
        <w:t xml:space="preserve"> </w:t>
      </w:r>
      <w:r w:rsidRPr="00220CF0">
        <w:rPr>
          <w:sz w:val="24"/>
        </w:rPr>
        <w:t>знать</w:t>
      </w:r>
      <w:r w:rsidRPr="00220CF0">
        <w:rPr>
          <w:spacing w:val="1"/>
          <w:sz w:val="24"/>
        </w:rPr>
        <w:t xml:space="preserve"> </w:t>
      </w:r>
      <w:r w:rsidRPr="00220CF0">
        <w:rPr>
          <w:sz w:val="24"/>
        </w:rPr>
        <w:t>и</w:t>
      </w:r>
      <w:r w:rsidRPr="00220CF0">
        <w:rPr>
          <w:spacing w:val="1"/>
          <w:sz w:val="24"/>
        </w:rPr>
        <w:t xml:space="preserve"> </w:t>
      </w:r>
      <w:r w:rsidRPr="00220CF0">
        <w:rPr>
          <w:sz w:val="24"/>
        </w:rPr>
        <w:t>распознавать</w:t>
      </w:r>
      <w:r w:rsidRPr="00220CF0">
        <w:rPr>
          <w:spacing w:val="1"/>
          <w:sz w:val="24"/>
        </w:rPr>
        <w:t xml:space="preserve"> </w:t>
      </w:r>
      <w:r w:rsidRPr="00220CF0">
        <w:rPr>
          <w:sz w:val="24"/>
        </w:rPr>
        <w:t>предпосылки</w:t>
      </w:r>
      <w:r w:rsidRPr="00220CF0">
        <w:rPr>
          <w:spacing w:val="1"/>
          <w:sz w:val="24"/>
        </w:rPr>
        <w:t xml:space="preserve"> </w:t>
      </w:r>
      <w:r w:rsidRPr="00220CF0">
        <w:rPr>
          <w:sz w:val="24"/>
        </w:rPr>
        <w:t>конфликтных</w:t>
      </w:r>
      <w:r w:rsidRPr="00220CF0">
        <w:rPr>
          <w:spacing w:val="1"/>
          <w:sz w:val="24"/>
        </w:rPr>
        <w:t xml:space="preserve"> </w:t>
      </w:r>
      <w:r w:rsidRPr="00220CF0">
        <w:rPr>
          <w:sz w:val="24"/>
        </w:rPr>
        <w:t>ситуаций</w:t>
      </w:r>
      <w:r w:rsidRPr="00220CF0">
        <w:rPr>
          <w:spacing w:val="1"/>
          <w:sz w:val="24"/>
        </w:rPr>
        <w:t xml:space="preserve"> </w:t>
      </w:r>
      <w:r w:rsidRPr="00220CF0">
        <w:rPr>
          <w:sz w:val="24"/>
        </w:rPr>
        <w:t>и</w:t>
      </w:r>
      <w:r w:rsidRPr="00220CF0">
        <w:rPr>
          <w:spacing w:val="1"/>
          <w:sz w:val="24"/>
        </w:rPr>
        <w:t xml:space="preserve"> </w:t>
      </w:r>
      <w:r w:rsidRPr="00220CF0">
        <w:rPr>
          <w:sz w:val="24"/>
        </w:rPr>
        <w:t>смягчать</w:t>
      </w:r>
      <w:r w:rsidRPr="00220CF0">
        <w:rPr>
          <w:spacing w:val="1"/>
          <w:sz w:val="24"/>
        </w:rPr>
        <w:t xml:space="preserve"> </w:t>
      </w:r>
      <w:r w:rsidRPr="00220CF0">
        <w:rPr>
          <w:sz w:val="24"/>
        </w:rPr>
        <w:t>конфликты,</w:t>
      </w:r>
      <w:r w:rsidRPr="00220CF0">
        <w:rPr>
          <w:spacing w:val="1"/>
          <w:sz w:val="24"/>
        </w:rPr>
        <w:t xml:space="preserve"> </w:t>
      </w:r>
      <w:r w:rsidRPr="00220CF0">
        <w:rPr>
          <w:sz w:val="24"/>
        </w:rPr>
        <w:t>вести</w:t>
      </w:r>
      <w:r w:rsidRPr="00220CF0">
        <w:rPr>
          <w:spacing w:val="1"/>
          <w:sz w:val="24"/>
        </w:rPr>
        <w:t xml:space="preserve"> </w:t>
      </w:r>
      <w:r w:rsidRPr="00220CF0">
        <w:rPr>
          <w:sz w:val="24"/>
        </w:rPr>
        <w:t>переговоры;</w:t>
      </w:r>
    </w:p>
    <w:p w:rsidR="00B45568" w:rsidRPr="00220CF0" w:rsidRDefault="00840733" w:rsidP="00335C40">
      <w:pPr>
        <w:pStyle w:val="a7"/>
        <w:numPr>
          <w:ilvl w:val="0"/>
          <w:numId w:val="40"/>
        </w:numPr>
        <w:tabs>
          <w:tab w:val="left" w:pos="2066"/>
        </w:tabs>
        <w:spacing w:before="1" w:line="276" w:lineRule="auto"/>
        <w:ind w:right="547" w:firstLine="0"/>
        <w:rPr>
          <w:sz w:val="24"/>
        </w:rPr>
      </w:pPr>
      <w:r w:rsidRPr="00220CF0">
        <w:rPr>
          <w:sz w:val="24"/>
        </w:rPr>
        <w:t>понимать намерения других, проявлять уважительное отношение к собеседнику и в</w:t>
      </w:r>
      <w:r w:rsidRPr="00220CF0">
        <w:rPr>
          <w:spacing w:val="1"/>
          <w:sz w:val="24"/>
        </w:rPr>
        <w:t xml:space="preserve"> </w:t>
      </w:r>
      <w:r w:rsidRPr="00220CF0">
        <w:rPr>
          <w:sz w:val="24"/>
        </w:rPr>
        <w:t>корректной</w:t>
      </w:r>
      <w:r w:rsidRPr="00220CF0">
        <w:rPr>
          <w:spacing w:val="-1"/>
          <w:sz w:val="24"/>
        </w:rPr>
        <w:t xml:space="preserve"> </w:t>
      </w:r>
      <w:r w:rsidRPr="00220CF0">
        <w:rPr>
          <w:sz w:val="24"/>
        </w:rPr>
        <w:t>форме</w:t>
      </w:r>
      <w:r w:rsidRPr="00220CF0">
        <w:rPr>
          <w:spacing w:val="-2"/>
          <w:sz w:val="24"/>
        </w:rPr>
        <w:t xml:space="preserve"> </w:t>
      </w:r>
      <w:r w:rsidRPr="00220CF0">
        <w:rPr>
          <w:sz w:val="24"/>
        </w:rPr>
        <w:t>формулировать</w:t>
      </w:r>
      <w:r w:rsidRPr="00220CF0">
        <w:rPr>
          <w:spacing w:val="1"/>
          <w:sz w:val="24"/>
        </w:rPr>
        <w:t xml:space="preserve"> </w:t>
      </w:r>
      <w:r w:rsidRPr="00220CF0">
        <w:rPr>
          <w:sz w:val="24"/>
        </w:rPr>
        <w:t>свои возражения;</w:t>
      </w:r>
    </w:p>
    <w:p w:rsidR="00B45568" w:rsidRPr="00220CF0" w:rsidRDefault="00840733" w:rsidP="00335C40">
      <w:pPr>
        <w:pStyle w:val="a7"/>
        <w:numPr>
          <w:ilvl w:val="0"/>
          <w:numId w:val="40"/>
        </w:numPr>
        <w:tabs>
          <w:tab w:val="left" w:pos="2066"/>
        </w:tabs>
        <w:spacing w:line="276" w:lineRule="auto"/>
        <w:ind w:right="542" w:firstLine="0"/>
        <w:rPr>
          <w:sz w:val="24"/>
        </w:rPr>
      </w:pPr>
      <w:r w:rsidRPr="00220CF0">
        <w:rPr>
          <w:sz w:val="24"/>
        </w:rPr>
        <w:t>в</w:t>
      </w:r>
      <w:r w:rsidRPr="00220CF0">
        <w:rPr>
          <w:spacing w:val="1"/>
          <w:sz w:val="24"/>
        </w:rPr>
        <w:t xml:space="preserve"> </w:t>
      </w:r>
      <w:r w:rsidRPr="00220CF0">
        <w:rPr>
          <w:sz w:val="24"/>
        </w:rPr>
        <w:t>ходе</w:t>
      </w:r>
      <w:r w:rsidRPr="00220CF0">
        <w:rPr>
          <w:spacing w:val="1"/>
          <w:sz w:val="24"/>
        </w:rPr>
        <w:t xml:space="preserve"> </w:t>
      </w:r>
      <w:r w:rsidRPr="00220CF0">
        <w:rPr>
          <w:sz w:val="24"/>
        </w:rPr>
        <w:t>диалога</w:t>
      </w:r>
      <w:r w:rsidRPr="00220CF0">
        <w:rPr>
          <w:spacing w:val="1"/>
          <w:sz w:val="24"/>
        </w:rPr>
        <w:t xml:space="preserve"> </w:t>
      </w:r>
      <w:r w:rsidRPr="00220CF0">
        <w:rPr>
          <w:sz w:val="24"/>
        </w:rPr>
        <w:t>и/или</w:t>
      </w:r>
      <w:r w:rsidRPr="00220CF0">
        <w:rPr>
          <w:spacing w:val="1"/>
          <w:sz w:val="24"/>
        </w:rPr>
        <w:t xml:space="preserve"> </w:t>
      </w:r>
      <w:r w:rsidRPr="00220CF0">
        <w:rPr>
          <w:sz w:val="24"/>
        </w:rPr>
        <w:t>дискуссии</w:t>
      </w:r>
      <w:r w:rsidRPr="00220CF0">
        <w:rPr>
          <w:spacing w:val="1"/>
          <w:sz w:val="24"/>
        </w:rPr>
        <w:t xml:space="preserve"> </w:t>
      </w:r>
      <w:r w:rsidRPr="00220CF0">
        <w:rPr>
          <w:sz w:val="24"/>
        </w:rPr>
        <w:t>задавать</w:t>
      </w:r>
      <w:r w:rsidRPr="00220CF0">
        <w:rPr>
          <w:spacing w:val="1"/>
          <w:sz w:val="24"/>
        </w:rPr>
        <w:t xml:space="preserve"> </w:t>
      </w:r>
      <w:r w:rsidRPr="00220CF0">
        <w:rPr>
          <w:sz w:val="24"/>
        </w:rPr>
        <w:t>вопросы</w:t>
      </w:r>
      <w:r w:rsidRPr="00220CF0">
        <w:rPr>
          <w:spacing w:val="1"/>
          <w:sz w:val="24"/>
        </w:rPr>
        <w:t xml:space="preserve"> </w:t>
      </w:r>
      <w:r w:rsidRPr="00220CF0">
        <w:rPr>
          <w:sz w:val="24"/>
        </w:rPr>
        <w:t>по</w:t>
      </w:r>
      <w:r w:rsidRPr="00220CF0">
        <w:rPr>
          <w:spacing w:val="1"/>
          <w:sz w:val="24"/>
        </w:rPr>
        <w:t xml:space="preserve"> </w:t>
      </w:r>
      <w:r w:rsidRPr="00220CF0">
        <w:rPr>
          <w:sz w:val="24"/>
        </w:rPr>
        <w:t>существу</w:t>
      </w:r>
      <w:r w:rsidRPr="00220CF0">
        <w:rPr>
          <w:spacing w:val="1"/>
          <w:sz w:val="24"/>
        </w:rPr>
        <w:t xml:space="preserve"> </w:t>
      </w:r>
      <w:r w:rsidRPr="00220CF0">
        <w:rPr>
          <w:sz w:val="24"/>
        </w:rPr>
        <w:t>обсуждаемой</w:t>
      </w:r>
      <w:r w:rsidRPr="00220CF0">
        <w:rPr>
          <w:spacing w:val="1"/>
          <w:sz w:val="24"/>
        </w:rPr>
        <w:t xml:space="preserve"> </w:t>
      </w:r>
      <w:r w:rsidRPr="00220CF0">
        <w:rPr>
          <w:sz w:val="24"/>
        </w:rPr>
        <w:t>биологической темы и высказывать идеи, нацеленные на решение биологической задачи и</w:t>
      </w:r>
      <w:r w:rsidRPr="00220CF0">
        <w:rPr>
          <w:spacing w:val="1"/>
          <w:sz w:val="24"/>
        </w:rPr>
        <w:t xml:space="preserve"> </w:t>
      </w:r>
      <w:r w:rsidRPr="00220CF0">
        <w:rPr>
          <w:sz w:val="24"/>
        </w:rPr>
        <w:t>поддержание</w:t>
      </w:r>
      <w:r w:rsidRPr="00220CF0">
        <w:rPr>
          <w:spacing w:val="-2"/>
          <w:sz w:val="24"/>
        </w:rPr>
        <w:t xml:space="preserve"> </w:t>
      </w:r>
      <w:r w:rsidRPr="00220CF0">
        <w:rPr>
          <w:sz w:val="24"/>
        </w:rPr>
        <w:t>благожелательности</w:t>
      </w:r>
      <w:r w:rsidRPr="00220CF0">
        <w:rPr>
          <w:spacing w:val="1"/>
          <w:sz w:val="24"/>
        </w:rPr>
        <w:t xml:space="preserve"> </w:t>
      </w:r>
      <w:r w:rsidRPr="00220CF0">
        <w:rPr>
          <w:sz w:val="24"/>
        </w:rPr>
        <w:t>общения;</w:t>
      </w:r>
    </w:p>
    <w:p w:rsidR="00B45568" w:rsidRPr="00220CF0" w:rsidRDefault="00840733" w:rsidP="00335C40">
      <w:pPr>
        <w:pStyle w:val="a7"/>
        <w:numPr>
          <w:ilvl w:val="0"/>
          <w:numId w:val="40"/>
        </w:numPr>
        <w:tabs>
          <w:tab w:val="left" w:pos="2066"/>
        </w:tabs>
        <w:spacing w:line="276" w:lineRule="auto"/>
        <w:ind w:right="546" w:firstLine="0"/>
        <w:rPr>
          <w:sz w:val="24"/>
        </w:rPr>
      </w:pPr>
      <w:r w:rsidRPr="00220CF0">
        <w:rPr>
          <w:sz w:val="24"/>
        </w:rPr>
        <w:t>сопоставлять свои суждения с суждениями других участников диалога, обнаруживать</w:t>
      </w:r>
      <w:r w:rsidRPr="00220CF0">
        <w:rPr>
          <w:spacing w:val="1"/>
          <w:sz w:val="24"/>
        </w:rPr>
        <w:t xml:space="preserve"> </w:t>
      </w:r>
      <w:r w:rsidRPr="00220CF0">
        <w:rPr>
          <w:sz w:val="24"/>
        </w:rPr>
        <w:t>различие</w:t>
      </w:r>
      <w:r w:rsidRPr="00220CF0">
        <w:rPr>
          <w:spacing w:val="-2"/>
          <w:sz w:val="24"/>
        </w:rPr>
        <w:t xml:space="preserve"> </w:t>
      </w:r>
      <w:r w:rsidRPr="00220CF0">
        <w:rPr>
          <w:sz w:val="24"/>
        </w:rPr>
        <w:t>и сходство позиций;</w:t>
      </w:r>
    </w:p>
    <w:p w:rsidR="00B45568" w:rsidRPr="00220CF0" w:rsidRDefault="00840733" w:rsidP="00335C40">
      <w:pPr>
        <w:pStyle w:val="a7"/>
        <w:numPr>
          <w:ilvl w:val="0"/>
          <w:numId w:val="40"/>
        </w:numPr>
        <w:tabs>
          <w:tab w:val="left" w:pos="2066"/>
        </w:tabs>
        <w:spacing w:before="1" w:line="276" w:lineRule="auto"/>
        <w:ind w:right="543" w:firstLine="0"/>
        <w:rPr>
          <w:sz w:val="24"/>
        </w:rPr>
      </w:pPr>
      <w:r w:rsidRPr="00220CF0">
        <w:rPr>
          <w:sz w:val="24"/>
        </w:rPr>
        <w:t>публично</w:t>
      </w:r>
      <w:r w:rsidRPr="00220CF0">
        <w:rPr>
          <w:spacing w:val="1"/>
          <w:sz w:val="24"/>
        </w:rPr>
        <w:t xml:space="preserve"> </w:t>
      </w:r>
      <w:r w:rsidRPr="00220CF0">
        <w:rPr>
          <w:sz w:val="24"/>
        </w:rPr>
        <w:t>представлять</w:t>
      </w:r>
      <w:r w:rsidRPr="00220CF0">
        <w:rPr>
          <w:spacing w:val="1"/>
          <w:sz w:val="24"/>
        </w:rPr>
        <w:t xml:space="preserve"> </w:t>
      </w:r>
      <w:r w:rsidRPr="00220CF0">
        <w:rPr>
          <w:sz w:val="24"/>
        </w:rPr>
        <w:t>результаты</w:t>
      </w:r>
      <w:r w:rsidRPr="00220CF0">
        <w:rPr>
          <w:spacing w:val="1"/>
          <w:sz w:val="24"/>
        </w:rPr>
        <w:t xml:space="preserve"> </w:t>
      </w:r>
      <w:r w:rsidRPr="00220CF0">
        <w:rPr>
          <w:sz w:val="24"/>
        </w:rPr>
        <w:t>выполненного</w:t>
      </w:r>
      <w:r w:rsidRPr="00220CF0">
        <w:rPr>
          <w:spacing w:val="1"/>
          <w:sz w:val="24"/>
        </w:rPr>
        <w:t xml:space="preserve"> </w:t>
      </w:r>
      <w:r w:rsidRPr="00220CF0">
        <w:rPr>
          <w:sz w:val="24"/>
        </w:rPr>
        <w:t>биологического</w:t>
      </w:r>
      <w:r w:rsidRPr="00220CF0">
        <w:rPr>
          <w:spacing w:val="1"/>
          <w:sz w:val="24"/>
        </w:rPr>
        <w:t xml:space="preserve"> </w:t>
      </w:r>
      <w:r w:rsidRPr="00220CF0">
        <w:rPr>
          <w:sz w:val="24"/>
        </w:rPr>
        <w:t>опыта</w:t>
      </w:r>
      <w:r w:rsidRPr="00220CF0">
        <w:rPr>
          <w:spacing w:val="1"/>
          <w:sz w:val="24"/>
        </w:rPr>
        <w:t xml:space="preserve"> </w:t>
      </w:r>
      <w:r w:rsidRPr="00220CF0">
        <w:rPr>
          <w:sz w:val="24"/>
        </w:rPr>
        <w:t>(эксперимента,</w:t>
      </w:r>
      <w:r w:rsidRPr="00220CF0">
        <w:rPr>
          <w:spacing w:val="-1"/>
          <w:sz w:val="24"/>
        </w:rPr>
        <w:t xml:space="preserve"> </w:t>
      </w:r>
      <w:r w:rsidRPr="00220CF0">
        <w:rPr>
          <w:sz w:val="24"/>
        </w:rPr>
        <w:t>исследования, проекта);</w:t>
      </w:r>
    </w:p>
    <w:p w:rsidR="00B45568" w:rsidRPr="00220CF0" w:rsidRDefault="00840733" w:rsidP="00335C40">
      <w:pPr>
        <w:pStyle w:val="a7"/>
        <w:numPr>
          <w:ilvl w:val="0"/>
          <w:numId w:val="40"/>
        </w:numPr>
        <w:tabs>
          <w:tab w:val="left" w:pos="2066"/>
        </w:tabs>
        <w:spacing w:line="276" w:lineRule="auto"/>
        <w:ind w:right="535" w:firstLine="0"/>
        <w:rPr>
          <w:sz w:val="24"/>
        </w:rPr>
      </w:pPr>
      <w:r w:rsidRPr="00220CF0">
        <w:rPr>
          <w:sz w:val="24"/>
        </w:rPr>
        <w:t>самостоятельно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формат</w:t>
      </w:r>
      <w:r w:rsidRPr="00220CF0">
        <w:rPr>
          <w:spacing w:val="1"/>
          <w:sz w:val="24"/>
        </w:rPr>
        <w:t xml:space="preserve"> </w:t>
      </w:r>
      <w:r w:rsidRPr="00220CF0">
        <w:rPr>
          <w:sz w:val="24"/>
        </w:rPr>
        <w:t>выступления</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задач</w:t>
      </w:r>
      <w:r w:rsidRPr="00220CF0">
        <w:rPr>
          <w:spacing w:val="1"/>
          <w:sz w:val="24"/>
        </w:rPr>
        <w:t xml:space="preserve"> </w:t>
      </w:r>
      <w:r w:rsidRPr="00220CF0">
        <w:rPr>
          <w:sz w:val="24"/>
        </w:rPr>
        <w:t>презентации</w:t>
      </w:r>
      <w:r w:rsidRPr="00220CF0">
        <w:rPr>
          <w:spacing w:val="1"/>
          <w:sz w:val="24"/>
        </w:rPr>
        <w:t xml:space="preserve"> </w:t>
      </w:r>
      <w:r w:rsidRPr="00220CF0">
        <w:rPr>
          <w:sz w:val="24"/>
        </w:rPr>
        <w:t>и</w:t>
      </w:r>
      <w:r w:rsidRPr="00220CF0">
        <w:rPr>
          <w:spacing w:val="1"/>
          <w:sz w:val="24"/>
        </w:rPr>
        <w:t xml:space="preserve"> </w:t>
      </w:r>
      <w:r w:rsidRPr="00220CF0">
        <w:rPr>
          <w:sz w:val="24"/>
        </w:rPr>
        <w:t>особенностей аудитории и в соответствии с ним составлять устные и письменные тексты с</w:t>
      </w:r>
      <w:r w:rsidRPr="00220CF0">
        <w:rPr>
          <w:spacing w:val="1"/>
          <w:sz w:val="24"/>
        </w:rPr>
        <w:t xml:space="preserve"> </w:t>
      </w:r>
      <w:r w:rsidRPr="00220CF0">
        <w:rPr>
          <w:sz w:val="24"/>
        </w:rPr>
        <w:t>использованием</w:t>
      </w:r>
      <w:r w:rsidRPr="00220CF0">
        <w:rPr>
          <w:spacing w:val="-2"/>
          <w:sz w:val="24"/>
        </w:rPr>
        <w:t xml:space="preserve"> </w:t>
      </w:r>
      <w:r w:rsidRPr="00220CF0">
        <w:rPr>
          <w:sz w:val="24"/>
        </w:rPr>
        <w:t>иллюстративных</w:t>
      </w:r>
      <w:r w:rsidRPr="00220CF0">
        <w:rPr>
          <w:spacing w:val="2"/>
          <w:sz w:val="24"/>
        </w:rPr>
        <w:t xml:space="preserve"> </w:t>
      </w:r>
      <w:r w:rsidRPr="00220CF0">
        <w:rPr>
          <w:sz w:val="24"/>
        </w:rPr>
        <w:t>материалов.</w:t>
      </w:r>
    </w:p>
    <w:p w:rsidR="00B45568" w:rsidRPr="00220CF0" w:rsidRDefault="00B45568">
      <w:pPr>
        <w:pStyle w:val="a3"/>
        <w:spacing w:before="11"/>
        <w:ind w:left="0"/>
        <w:jc w:val="left"/>
        <w:rPr>
          <w:sz w:val="27"/>
        </w:rPr>
      </w:pPr>
    </w:p>
    <w:p w:rsidR="00B45568" w:rsidRPr="00220CF0" w:rsidRDefault="00840733">
      <w:pPr>
        <w:pStyle w:val="4"/>
      </w:pPr>
      <w:r w:rsidRPr="00220CF0">
        <w:rPr>
          <w:spacing w:val="-1"/>
        </w:rPr>
        <w:t>Совместная</w:t>
      </w:r>
      <w:r w:rsidRPr="00220CF0">
        <w:rPr>
          <w:spacing w:val="-10"/>
        </w:rPr>
        <w:t xml:space="preserve"> </w:t>
      </w:r>
      <w:r w:rsidRPr="00220CF0">
        <w:rPr>
          <w:spacing w:val="-1"/>
        </w:rPr>
        <w:t>деятельность</w:t>
      </w:r>
      <w:r w:rsidRPr="00220CF0">
        <w:rPr>
          <w:spacing w:val="-7"/>
        </w:rPr>
        <w:t xml:space="preserve"> </w:t>
      </w:r>
      <w:r w:rsidRPr="00220CF0">
        <w:rPr>
          <w:spacing w:val="-1"/>
        </w:rPr>
        <w:t>(сотрудничество):</w:t>
      </w:r>
    </w:p>
    <w:p w:rsidR="00B45568" w:rsidRPr="00220CF0" w:rsidRDefault="00840733" w:rsidP="00335C40">
      <w:pPr>
        <w:pStyle w:val="a7"/>
        <w:numPr>
          <w:ilvl w:val="1"/>
          <w:numId w:val="40"/>
        </w:numPr>
        <w:tabs>
          <w:tab w:val="left" w:pos="1840"/>
        </w:tabs>
        <w:spacing w:before="36" w:line="276" w:lineRule="auto"/>
        <w:ind w:right="534" w:firstLine="326"/>
        <w:rPr>
          <w:sz w:val="24"/>
        </w:rPr>
      </w:pPr>
      <w:r w:rsidRPr="00220CF0">
        <w:rPr>
          <w:sz w:val="24"/>
        </w:rPr>
        <w:t>понимать</w:t>
      </w:r>
      <w:r w:rsidRPr="00220CF0">
        <w:rPr>
          <w:spacing w:val="1"/>
          <w:sz w:val="24"/>
        </w:rPr>
        <w:t xml:space="preserve"> </w:t>
      </w:r>
      <w:r w:rsidRPr="00220CF0">
        <w:rPr>
          <w:sz w:val="24"/>
        </w:rPr>
        <w:t>и</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преимущества</w:t>
      </w:r>
      <w:r w:rsidRPr="00220CF0">
        <w:rPr>
          <w:spacing w:val="1"/>
          <w:sz w:val="24"/>
        </w:rPr>
        <w:t xml:space="preserve"> </w:t>
      </w:r>
      <w:r w:rsidRPr="00220CF0">
        <w:rPr>
          <w:sz w:val="24"/>
        </w:rPr>
        <w:t>командной</w:t>
      </w:r>
      <w:r w:rsidRPr="00220CF0">
        <w:rPr>
          <w:spacing w:val="1"/>
          <w:sz w:val="24"/>
        </w:rPr>
        <w:t xml:space="preserve"> </w:t>
      </w:r>
      <w:r w:rsidRPr="00220CF0">
        <w:rPr>
          <w:sz w:val="24"/>
        </w:rPr>
        <w:t>и</w:t>
      </w:r>
      <w:r w:rsidRPr="00220CF0">
        <w:rPr>
          <w:spacing w:val="1"/>
          <w:sz w:val="24"/>
        </w:rPr>
        <w:t xml:space="preserve"> </w:t>
      </w:r>
      <w:r w:rsidRPr="00220CF0">
        <w:rPr>
          <w:sz w:val="24"/>
        </w:rPr>
        <w:t>индивидуальной</w:t>
      </w:r>
      <w:r w:rsidRPr="00220CF0">
        <w:rPr>
          <w:spacing w:val="1"/>
          <w:sz w:val="24"/>
        </w:rPr>
        <w:t xml:space="preserve"> </w:t>
      </w:r>
      <w:r w:rsidRPr="00220CF0">
        <w:rPr>
          <w:sz w:val="24"/>
        </w:rPr>
        <w:t>работы</w:t>
      </w:r>
      <w:r w:rsidRPr="00220CF0">
        <w:rPr>
          <w:spacing w:val="1"/>
          <w:sz w:val="24"/>
        </w:rPr>
        <w:t xml:space="preserve"> </w:t>
      </w:r>
      <w:r w:rsidRPr="00220CF0">
        <w:rPr>
          <w:sz w:val="24"/>
        </w:rPr>
        <w:t>при</w:t>
      </w:r>
      <w:r w:rsidRPr="00220CF0">
        <w:rPr>
          <w:spacing w:val="1"/>
          <w:sz w:val="24"/>
        </w:rPr>
        <w:t xml:space="preserve"> </w:t>
      </w:r>
      <w:r w:rsidRPr="00220CF0">
        <w:rPr>
          <w:sz w:val="24"/>
        </w:rPr>
        <w:t>решении конкретной биологической</w:t>
      </w:r>
      <w:r w:rsidRPr="00220CF0">
        <w:rPr>
          <w:spacing w:val="1"/>
          <w:sz w:val="24"/>
        </w:rPr>
        <w:t xml:space="preserve"> </w:t>
      </w:r>
      <w:r w:rsidRPr="00220CF0">
        <w:rPr>
          <w:sz w:val="24"/>
        </w:rPr>
        <w:t>проблемы, обосновывать необходимость применения</w:t>
      </w:r>
      <w:r w:rsidRPr="00220CF0">
        <w:rPr>
          <w:spacing w:val="1"/>
          <w:sz w:val="24"/>
        </w:rPr>
        <w:t xml:space="preserve"> </w:t>
      </w:r>
      <w:r w:rsidRPr="00220CF0">
        <w:rPr>
          <w:sz w:val="24"/>
        </w:rPr>
        <w:t>групповых</w:t>
      </w:r>
      <w:r w:rsidRPr="00220CF0">
        <w:rPr>
          <w:spacing w:val="1"/>
          <w:sz w:val="24"/>
        </w:rPr>
        <w:t xml:space="preserve"> </w:t>
      </w:r>
      <w:r w:rsidRPr="00220CF0">
        <w:rPr>
          <w:sz w:val="24"/>
        </w:rPr>
        <w:t>форм</w:t>
      </w:r>
      <w:r w:rsidRPr="00220CF0">
        <w:rPr>
          <w:spacing w:val="-1"/>
          <w:sz w:val="24"/>
        </w:rPr>
        <w:t xml:space="preserve"> </w:t>
      </w:r>
      <w:r w:rsidRPr="00220CF0">
        <w:rPr>
          <w:sz w:val="24"/>
        </w:rPr>
        <w:t>взаимодействия</w:t>
      </w:r>
      <w:r w:rsidRPr="00220CF0">
        <w:rPr>
          <w:spacing w:val="-1"/>
          <w:sz w:val="24"/>
        </w:rPr>
        <w:t xml:space="preserve"> </w:t>
      </w:r>
      <w:r w:rsidRPr="00220CF0">
        <w:rPr>
          <w:sz w:val="24"/>
        </w:rPr>
        <w:t>при решении</w:t>
      </w:r>
      <w:r w:rsidRPr="00220CF0">
        <w:rPr>
          <w:spacing w:val="-3"/>
          <w:sz w:val="24"/>
        </w:rPr>
        <w:t xml:space="preserve"> </w:t>
      </w:r>
      <w:r w:rsidRPr="00220CF0">
        <w:rPr>
          <w:sz w:val="24"/>
        </w:rPr>
        <w:t>поставленной</w:t>
      </w:r>
      <w:r w:rsidRPr="00220CF0">
        <w:rPr>
          <w:spacing w:val="2"/>
          <w:sz w:val="24"/>
        </w:rPr>
        <w:t xml:space="preserve"> </w:t>
      </w:r>
      <w:r w:rsidRPr="00220CF0">
        <w:rPr>
          <w:sz w:val="24"/>
        </w:rPr>
        <w:t>учебной</w:t>
      </w:r>
      <w:r w:rsidRPr="00220CF0">
        <w:rPr>
          <w:spacing w:val="-1"/>
          <w:sz w:val="24"/>
        </w:rPr>
        <w:t xml:space="preserve"> </w:t>
      </w:r>
      <w:r w:rsidRPr="00220CF0">
        <w:rPr>
          <w:sz w:val="24"/>
        </w:rPr>
        <w:t>задачи;</w:t>
      </w:r>
    </w:p>
    <w:p w:rsidR="00B45568" w:rsidRPr="00220CF0" w:rsidRDefault="00840733" w:rsidP="00335C40">
      <w:pPr>
        <w:pStyle w:val="a7"/>
        <w:numPr>
          <w:ilvl w:val="0"/>
          <w:numId w:val="40"/>
        </w:numPr>
        <w:tabs>
          <w:tab w:val="left" w:pos="2066"/>
        </w:tabs>
        <w:spacing w:before="1" w:line="276" w:lineRule="auto"/>
        <w:ind w:right="539" w:firstLine="0"/>
        <w:rPr>
          <w:sz w:val="24"/>
        </w:rPr>
      </w:pPr>
      <w:r w:rsidRPr="00220CF0">
        <w:rPr>
          <w:sz w:val="24"/>
        </w:rPr>
        <w:t>принимать</w:t>
      </w:r>
      <w:r w:rsidRPr="00220CF0">
        <w:rPr>
          <w:spacing w:val="1"/>
          <w:sz w:val="24"/>
        </w:rPr>
        <w:t xml:space="preserve"> </w:t>
      </w:r>
      <w:r w:rsidRPr="00220CF0">
        <w:rPr>
          <w:sz w:val="24"/>
        </w:rPr>
        <w:t>цель</w:t>
      </w:r>
      <w:r w:rsidRPr="00220CF0">
        <w:rPr>
          <w:spacing w:val="1"/>
          <w:sz w:val="24"/>
        </w:rPr>
        <w:t xml:space="preserve"> </w:t>
      </w:r>
      <w:r w:rsidRPr="00220CF0">
        <w:rPr>
          <w:sz w:val="24"/>
        </w:rPr>
        <w:t>совместной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коллективно</w:t>
      </w:r>
      <w:r w:rsidRPr="00220CF0">
        <w:rPr>
          <w:spacing w:val="1"/>
          <w:sz w:val="24"/>
        </w:rPr>
        <w:t xml:space="preserve"> </w:t>
      </w:r>
      <w:r w:rsidRPr="00220CF0">
        <w:rPr>
          <w:sz w:val="24"/>
        </w:rPr>
        <w:t>строить</w:t>
      </w:r>
      <w:r w:rsidRPr="00220CF0">
        <w:rPr>
          <w:spacing w:val="1"/>
          <w:sz w:val="24"/>
        </w:rPr>
        <w:t xml:space="preserve"> </w:t>
      </w:r>
      <w:r w:rsidRPr="00220CF0">
        <w:rPr>
          <w:sz w:val="24"/>
        </w:rPr>
        <w:t>действия</w:t>
      </w:r>
      <w:r w:rsidRPr="00220CF0">
        <w:rPr>
          <w:spacing w:val="1"/>
          <w:sz w:val="24"/>
        </w:rPr>
        <w:t xml:space="preserve"> </w:t>
      </w:r>
      <w:r w:rsidRPr="00220CF0">
        <w:rPr>
          <w:sz w:val="24"/>
        </w:rPr>
        <w:t>по</w:t>
      </w:r>
      <w:r w:rsidRPr="00220CF0">
        <w:rPr>
          <w:spacing w:val="1"/>
          <w:sz w:val="24"/>
        </w:rPr>
        <w:t xml:space="preserve"> </w:t>
      </w:r>
      <w:r w:rsidRPr="00220CF0">
        <w:rPr>
          <w:sz w:val="24"/>
        </w:rPr>
        <w:t>её</w:t>
      </w:r>
      <w:r w:rsidRPr="00220CF0">
        <w:rPr>
          <w:spacing w:val="1"/>
          <w:sz w:val="24"/>
        </w:rPr>
        <w:t xml:space="preserve"> </w:t>
      </w:r>
      <w:r w:rsidRPr="00220CF0">
        <w:rPr>
          <w:sz w:val="24"/>
        </w:rPr>
        <w:t>достижению: распределять роли, договариваться, обсуждать процесс и результат совместной</w:t>
      </w:r>
      <w:r w:rsidRPr="00220CF0">
        <w:rPr>
          <w:spacing w:val="1"/>
          <w:sz w:val="24"/>
        </w:rPr>
        <w:t xml:space="preserve"> </w:t>
      </w:r>
      <w:r w:rsidRPr="00220CF0">
        <w:rPr>
          <w:sz w:val="24"/>
        </w:rPr>
        <w:t>работы;</w:t>
      </w:r>
      <w:r w:rsidRPr="00220CF0">
        <w:rPr>
          <w:spacing w:val="1"/>
          <w:sz w:val="24"/>
        </w:rPr>
        <w:t xml:space="preserve"> </w:t>
      </w:r>
      <w:r w:rsidRPr="00220CF0">
        <w:rPr>
          <w:sz w:val="24"/>
        </w:rPr>
        <w:t>уметь</w:t>
      </w:r>
      <w:r w:rsidRPr="00220CF0">
        <w:rPr>
          <w:spacing w:val="1"/>
          <w:sz w:val="24"/>
        </w:rPr>
        <w:t xml:space="preserve"> </w:t>
      </w:r>
      <w:r w:rsidRPr="00220CF0">
        <w:rPr>
          <w:sz w:val="24"/>
        </w:rPr>
        <w:t>обобщать</w:t>
      </w:r>
      <w:r w:rsidRPr="00220CF0">
        <w:rPr>
          <w:spacing w:val="1"/>
          <w:sz w:val="24"/>
        </w:rPr>
        <w:t xml:space="preserve"> </w:t>
      </w:r>
      <w:r w:rsidRPr="00220CF0">
        <w:rPr>
          <w:sz w:val="24"/>
        </w:rPr>
        <w:t>мнения</w:t>
      </w:r>
      <w:r w:rsidRPr="00220CF0">
        <w:rPr>
          <w:spacing w:val="1"/>
          <w:sz w:val="24"/>
        </w:rPr>
        <w:t xml:space="preserve"> </w:t>
      </w:r>
      <w:proofErr w:type="gramStart"/>
      <w:r w:rsidRPr="00220CF0">
        <w:rPr>
          <w:sz w:val="24"/>
        </w:rPr>
        <w:t>нескольких</w:t>
      </w:r>
      <w:proofErr w:type="gramEnd"/>
      <w:r w:rsidRPr="00220CF0">
        <w:rPr>
          <w:spacing w:val="1"/>
          <w:sz w:val="24"/>
        </w:rPr>
        <w:t xml:space="preserve"> </w:t>
      </w:r>
      <w:r w:rsidRPr="00220CF0">
        <w:rPr>
          <w:sz w:val="24"/>
        </w:rPr>
        <w:t>людей,</w:t>
      </w:r>
      <w:r w:rsidRPr="00220CF0">
        <w:rPr>
          <w:spacing w:val="1"/>
          <w:sz w:val="24"/>
        </w:rPr>
        <w:t xml:space="preserve"> </w:t>
      </w:r>
      <w:r w:rsidRPr="00220CF0">
        <w:rPr>
          <w:sz w:val="24"/>
        </w:rPr>
        <w:t>проявлять</w:t>
      </w:r>
      <w:r w:rsidRPr="00220CF0">
        <w:rPr>
          <w:spacing w:val="1"/>
          <w:sz w:val="24"/>
        </w:rPr>
        <w:t xml:space="preserve"> </w:t>
      </w:r>
      <w:r w:rsidRPr="00220CF0">
        <w:rPr>
          <w:sz w:val="24"/>
        </w:rPr>
        <w:t>готовность</w:t>
      </w:r>
      <w:r w:rsidRPr="00220CF0">
        <w:rPr>
          <w:spacing w:val="1"/>
          <w:sz w:val="24"/>
        </w:rPr>
        <w:t xml:space="preserve"> </w:t>
      </w:r>
      <w:r w:rsidRPr="00220CF0">
        <w:rPr>
          <w:sz w:val="24"/>
        </w:rPr>
        <w:t>руководить,</w:t>
      </w:r>
      <w:r w:rsidRPr="00220CF0">
        <w:rPr>
          <w:spacing w:val="1"/>
          <w:sz w:val="24"/>
        </w:rPr>
        <w:t xml:space="preserve"> </w:t>
      </w:r>
      <w:r w:rsidRPr="00220CF0">
        <w:rPr>
          <w:sz w:val="24"/>
        </w:rPr>
        <w:t>выполнять</w:t>
      </w:r>
      <w:r w:rsidRPr="00220CF0">
        <w:rPr>
          <w:spacing w:val="-2"/>
          <w:sz w:val="24"/>
        </w:rPr>
        <w:t xml:space="preserve"> </w:t>
      </w:r>
      <w:r w:rsidRPr="00220CF0">
        <w:rPr>
          <w:sz w:val="24"/>
        </w:rPr>
        <w:t>поручения, подчиняться;</w:t>
      </w:r>
    </w:p>
    <w:p w:rsidR="00B45568" w:rsidRPr="00220CF0" w:rsidRDefault="00840733" w:rsidP="00335C40">
      <w:pPr>
        <w:pStyle w:val="a7"/>
        <w:numPr>
          <w:ilvl w:val="0"/>
          <w:numId w:val="40"/>
        </w:numPr>
        <w:tabs>
          <w:tab w:val="left" w:pos="2066"/>
        </w:tabs>
        <w:spacing w:line="276" w:lineRule="auto"/>
        <w:ind w:right="540" w:firstLine="0"/>
        <w:rPr>
          <w:sz w:val="24"/>
        </w:rPr>
      </w:pPr>
      <w:r w:rsidRPr="00220CF0">
        <w:rPr>
          <w:sz w:val="24"/>
        </w:rPr>
        <w:t>планировать</w:t>
      </w:r>
      <w:r w:rsidRPr="00220CF0">
        <w:rPr>
          <w:spacing w:val="1"/>
          <w:sz w:val="24"/>
        </w:rPr>
        <w:t xml:space="preserve"> </w:t>
      </w:r>
      <w:r w:rsidRPr="00220CF0">
        <w:rPr>
          <w:sz w:val="24"/>
        </w:rPr>
        <w:t>организацию</w:t>
      </w:r>
      <w:r w:rsidRPr="00220CF0">
        <w:rPr>
          <w:spacing w:val="1"/>
          <w:sz w:val="24"/>
        </w:rPr>
        <w:t xml:space="preserve"> </w:t>
      </w:r>
      <w:r w:rsidRPr="00220CF0">
        <w:rPr>
          <w:sz w:val="24"/>
        </w:rPr>
        <w:t>совместной</w:t>
      </w:r>
      <w:r w:rsidRPr="00220CF0">
        <w:rPr>
          <w:spacing w:val="1"/>
          <w:sz w:val="24"/>
        </w:rPr>
        <w:t xml:space="preserve"> </w:t>
      </w:r>
      <w:r w:rsidRPr="00220CF0">
        <w:rPr>
          <w:sz w:val="24"/>
        </w:rPr>
        <w:t>работы,</w:t>
      </w:r>
      <w:r w:rsidRPr="00220CF0">
        <w:rPr>
          <w:spacing w:val="1"/>
          <w:sz w:val="24"/>
        </w:rPr>
        <w:t xml:space="preserve"> </w:t>
      </w:r>
      <w:r w:rsidRPr="00220CF0">
        <w:rPr>
          <w:sz w:val="24"/>
        </w:rPr>
        <w:t>определять</w:t>
      </w:r>
      <w:r w:rsidRPr="00220CF0">
        <w:rPr>
          <w:spacing w:val="1"/>
          <w:sz w:val="24"/>
        </w:rPr>
        <w:t xml:space="preserve"> </w:t>
      </w:r>
      <w:r w:rsidRPr="00220CF0">
        <w:rPr>
          <w:sz w:val="24"/>
        </w:rPr>
        <w:t>свою</w:t>
      </w:r>
      <w:r w:rsidRPr="00220CF0">
        <w:rPr>
          <w:spacing w:val="1"/>
          <w:sz w:val="24"/>
        </w:rPr>
        <w:t xml:space="preserve"> </w:t>
      </w:r>
      <w:r w:rsidRPr="00220CF0">
        <w:rPr>
          <w:sz w:val="24"/>
        </w:rPr>
        <w:t>роль</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предпочтений и возможностей всех участников взаимодействия), распределять задачи между</w:t>
      </w:r>
      <w:r w:rsidRPr="00220CF0">
        <w:rPr>
          <w:spacing w:val="1"/>
          <w:sz w:val="24"/>
        </w:rPr>
        <w:t xml:space="preserve"> </w:t>
      </w:r>
      <w:r w:rsidRPr="00220CF0">
        <w:rPr>
          <w:sz w:val="24"/>
        </w:rPr>
        <w:t>членами команды, участвовать в групповых формах работы (обсуждения, обмен мнениями,</w:t>
      </w:r>
      <w:r w:rsidRPr="00220CF0">
        <w:rPr>
          <w:spacing w:val="1"/>
          <w:sz w:val="24"/>
        </w:rPr>
        <w:t xml:space="preserve"> </w:t>
      </w:r>
      <w:r w:rsidRPr="00220CF0">
        <w:rPr>
          <w:sz w:val="24"/>
        </w:rPr>
        <w:t>мозговые</w:t>
      </w:r>
      <w:r w:rsidRPr="00220CF0">
        <w:rPr>
          <w:spacing w:val="-2"/>
          <w:sz w:val="24"/>
        </w:rPr>
        <w:t xml:space="preserve"> </w:t>
      </w:r>
      <w:r w:rsidRPr="00220CF0">
        <w:rPr>
          <w:sz w:val="24"/>
        </w:rPr>
        <w:t>штурмы и иные);</w:t>
      </w:r>
    </w:p>
    <w:p w:rsidR="00B45568" w:rsidRPr="00220CF0" w:rsidRDefault="00840733" w:rsidP="00335C40">
      <w:pPr>
        <w:pStyle w:val="a7"/>
        <w:numPr>
          <w:ilvl w:val="0"/>
          <w:numId w:val="40"/>
        </w:numPr>
        <w:tabs>
          <w:tab w:val="left" w:pos="2066"/>
        </w:tabs>
        <w:spacing w:line="276" w:lineRule="auto"/>
        <w:ind w:right="540" w:firstLine="0"/>
        <w:rPr>
          <w:sz w:val="24"/>
        </w:rPr>
      </w:pPr>
      <w:r w:rsidRPr="00220CF0">
        <w:rPr>
          <w:sz w:val="24"/>
        </w:rPr>
        <w:t>выполнять</w:t>
      </w:r>
      <w:r w:rsidRPr="00220CF0">
        <w:rPr>
          <w:spacing w:val="1"/>
          <w:sz w:val="24"/>
        </w:rPr>
        <w:t xml:space="preserve"> </w:t>
      </w:r>
      <w:r w:rsidRPr="00220CF0">
        <w:rPr>
          <w:sz w:val="24"/>
        </w:rPr>
        <w:t>свою</w:t>
      </w:r>
      <w:r w:rsidRPr="00220CF0">
        <w:rPr>
          <w:spacing w:val="1"/>
          <w:sz w:val="24"/>
        </w:rPr>
        <w:t xml:space="preserve"> </w:t>
      </w:r>
      <w:r w:rsidRPr="00220CF0">
        <w:rPr>
          <w:sz w:val="24"/>
        </w:rPr>
        <w:t>часть</w:t>
      </w:r>
      <w:r w:rsidRPr="00220CF0">
        <w:rPr>
          <w:spacing w:val="1"/>
          <w:sz w:val="24"/>
        </w:rPr>
        <w:t xml:space="preserve"> </w:t>
      </w:r>
      <w:r w:rsidRPr="00220CF0">
        <w:rPr>
          <w:sz w:val="24"/>
        </w:rPr>
        <w:t>работы,</w:t>
      </w:r>
      <w:r w:rsidRPr="00220CF0">
        <w:rPr>
          <w:spacing w:val="1"/>
          <w:sz w:val="24"/>
        </w:rPr>
        <w:t xml:space="preserve"> </w:t>
      </w:r>
      <w:r w:rsidRPr="00220CF0">
        <w:rPr>
          <w:sz w:val="24"/>
        </w:rPr>
        <w:t>достигать</w:t>
      </w:r>
      <w:r w:rsidRPr="00220CF0">
        <w:rPr>
          <w:spacing w:val="1"/>
          <w:sz w:val="24"/>
        </w:rPr>
        <w:t xml:space="preserve"> </w:t>
      </w:r>
      <w:r w:rsidRPr="00220CF0">
        <w:rPr>
          <w:sz w:val="24"/>
        </w:rPr>
        <w:t>качественного</w:t>
      </w:r>
      <w:r w:rsidRPr="00220CF0">
        <w:rPr>
          <w:spacing w:val="1"/>
          <w:sz w:val="24"/>
        </w:rPr>
        <w:t xml:space="preserve"> </w:t>
      </w:r>
      <w:r w:rsidRPr="00220CF0">
        <w:rPr>
          <w:sz w:val="24"/>
        </w:rPr>
        <w:t>результата</w:t>
      </w:r>
      <w:r w:rsidRPr="00220CF0">
        <w:rPr>
          <w:spacing w:val="1"/>
          <w:sz w:val="24"/>
        </w:rPr>
        <w:t xml:space="preserve"> </w:t>
      </w:r>
      <w:r w:rsidRPr="00220CF0">
        <w:rPr>
          <w:sz w:val="24"/>
        </w:rPr>
        <w:t>по</w:t>
      </w:r>
      <w:r w:rsidRPr="00220CF0">
        <w:rPr>
          <w:spacing w:val="1"/>
          <w:sz w:val="24"/>
        </w:rPr>
        <w:t xml:space="preserve"> </w:t>
      </w:r>
      <w:r w:rsidRPr="00220CF0">
        <w:rPr>
          <w:sz w:val="24"/>
        </w:rPr>
        <w:t>своему</w:t>
      </w:r>
      <w:r w:rsidRPr="00220CF0">
        <w:rPr>
          <w:spacing w:val="-57"/>
          <w:sz w:val="24"/>
        </w:rPr>
        <w:t xml:space="preserve"> </w:t>
      </w:r>
      <w:r w:rsidRPr="00220CF0">
        <w:rPr>
          <w:sz w:val="24"/>
        </w:rPr>
        <w:t>направлению</w:t>
      </w:r>
      <w:r w:rsidRPr="00220CF0">
        <w:rPr>
          <w:spacing w:val="-1"/>
          <w:sz w:val="24"/>
        </w:rPr>
        <w:t xml:space="preserve"> </w:t>
      </w:r>
      <w:r w:rsidRPr="00220CF0">
        <w:rPr>
          <w:sz w:val="24"/>
        </w:rPr>
        <w:t>и</w:t>
      </w:r>
      <w:r w:rsidRPr="00220CF0">
        <w:rPr>
          <w:spacing w:val="-3"/>
          <w:sz w:val="24"/>
        </w:rPr>
        <w:t xml:space="preserve"> </w:t>
      </w:r>
      <w:r w:rsidRPr="00220CF0">
        <w:rPr>
          <w:sz w:val="24"/>
        </w:rPr>
        <w:t>координировать</w:t>
      </w:r>
      <w:r w:rsidRPr="00220CF0">
        <w:rPr>
          <w:spacing w:val="1"/>
          <w:sz w:val="24"/>
        </w:rPr>
        <w:t xml:space="preserve"> </w:t>
      </w:r>
      <w:r w:rsidRPr="00220CF0">
        <w:rPr>
          <w:sz w:val="24"/>
        </w:rPr>
        <w:t>свои</w:t>
      </w:r>
      <w:r w:rsidRPr="00220CF0">
        <w:rPr>
          <w:spacing w:val="-1"/>
          <w:sz w:val="24"/>
        </w:rPr>
        <w:t xml:space="preserve"> </w:t>
      </w:r>
      <w:r w:rsidRPr="00220CF0">
        <w:rPr>
          <w:sz w:val="24"/>
        </w:rPr>
        <w:t>действия</w:t>
      </w:r>
      <w:r w:rsidRPr="00220CF0">
        <w:rPr>
          <w:spacing w:val="-3"/>
          <w:sz w:val="24"/>
        </w:rPr>
        <w:t xml:space="preserve"> </w:t>
      </w:r>
      <w:r w:rsidRPr="00220CF0">
        <w:rPr>
          <w:sz w:val="24"/>
        </w:rPr>
        <w:t>с</w:t>
      </w:r>
      <w:r w:rsidRPr="00220CF0">
        <w:rPr>
          <w:spacing w:val="-2"/>
          <w:sz w:val="24"/>
        </w:rPr>
        <w:t xml:space="preserve"> </w:t>
      </w:r>
      <w:r w:rsidRPr="00220CF0">
        <w:rPr>
          <w:sz w:val="24"/>
        </w:rPr>
        <w:t>другими членами</w:t>
      </w:r>
      <w:r w:rsidRPr="00220CF0">
        <w:rPr>
          <w:spacing w:val="-1"/>
          <w:sz w:val="24"/>
        </w:rPr>
        <w:t xml:space="preserve"> </w:t>
      </w:r>
      <w:r w:rsidRPr="00220CF0">
        <w:rPr>
          <w:sz w:val="24"/>
        </w:rPr>
        <w:t>команды;</w:t>
      </w:r>
    </w:p>
    <w:p w:rsidR="00B45568" w:rsidRPr="00220CF0" w:rsidRDefault="00840733" w:rsidP="00335C40">
      <w:pPr>
        <w:pStyle w:val="a7"/>
        <w:numPr>
          <w:ilvl w:val="0"/>
          <w:numId w:val="40"/>
        </w:numPr>
        <w:tabs>
          <w:tab w:val="left" w:pos="2066"/>
        </w:tabs>
        <w:spacing w:line="276" w:lineRule="auto"/>
        <w:ind w:right="534" w:firstLine="0"/>
        <w:rPr>
          <w:sz w:val="24"/>
        </w:rPr>
      </w:pPr>
      <w:r w:rsidRPr="00220CF0">
        <w:rPr>
          <w:sz w:val="24"/>
        </w:rPr>
        <w:t>оценивать качество своего вклада в общий продукт по критериям, самостоятельно</w:t>
      </w:r>
      <w:r w:rsidRPr="00220CF0">
        <w:rPr>
          <w:spacing w:val="1"/>
          <w:sz w:val="24"/>
        </w:rPr>
        <w:t xml:space="preserve"> </w:t>
      </w:r>
      <w:r w:rsidRPr="00220CF0">
        <w:rPr>
          <w:sz w:val="24"/>
        </w:rPr>
        <w:t>сформулированным участниками взаимодействия; сравнивать результаты с исходной задачей</w:t>
      </w:r>
      <w:r w:rsidRPr="00220CF0">
        <w:rPr>
          <w:spacing w:val="-57"/>
          <w:sz w:val="24"/>
        </w:rPr>
        <w:t xml:space="preserve"> </w:t>
      </w:r>
      <w:r w:rsidRPr="00220CF0">
        <w:rPr>
          <w:sz w:val="24"/>
        </w:rPr>
        <w:t>и</w:t>
      </w:r>
      <w:r w:rsidRPr="00220CF0">
        <w:rPr>
          <w:spacing w:val="10"/>
          <w:sz w:val="24"/>
        </w:rPr>
        <w:t xml:space="preserve"> </w:t>
      </w:r>
      <w:r w:rsidRPr="00220CF0">
        <w:rPr>
          <w:sz w:val="24"/>
        </w:rPr>
        <w:t>вклад</w:t>
      </w:r>
      <w:r w:rsidRPr="00220CF0">
        <w:rPr>
          <w:spacing w:val="11"/>
          <w:sz w:val="24"/>
        </w:rPr>
        <w:t xml:space="preserve"> </w:t>
      </w:r>
      <w:r w:rsidRPr="00220CF0">
        <w:rPr>
          <w:sz w:val="24"/>
        </w:rPr>
        <w:t>каждого</w:t>
      </w:r>
      <w:r w:rsidRPr="00220CF0">
        <w:rPr>
          <w:spacing w:val="10"/>
          <w:sz w:val="24"/>
        </w:rPr>
        <w:t xml:space="preserve"> </w:t>
      </w:r>
      <w:r w:rsidRPr="00220CF0">
        <w:rPr>
          <w:sz w:val="24"/>
        </w:rPr>
        <w:t>члена</w:t>
      </w:r>
      <w:r w:rsidRPr="00220CF0">
        <w:rPr>
          <w:spacing w:val="7"/>
          <w:sz w:val="24"/>
        </w:rPr>
        <w:t xml:space="preserve"> </w:t>
      </w:r>
      <w:r w:rsidRPr="00220CF0">
        <w:rPr>
          <w:sz w:val="24"/>
        </w:rPr>
        <w:t>команды</w:t>
      </w:r>
      <w:r w:rsidRPr="00220CF0">
        <w:rPr>
          <w:spacing w:val="9"/>
          <w:sz w:val="24"/>
        </w:rPr>
        <w:t xml:space="preserve"> </w:t>
      </w:r>
      <w:r w:rsidRPr="00220CF0">
        <w:rPr>
          <w:sz w:val="24"/>
        </w:rPr>
        <w:t>в</w:t>
      </w:r>
      <w:r w:rsidRPr="00220CF0">
        <w:rPr>
          <w:spacing w:val="10"/>
          <w:sz w:val="24"/>
        </w:rPr>
        <w:t xml:space="preserve"> </w:t>
      </w:r>
      <w:r w:rsidRPr="00220CF0">
        <w:rPr>
          <w:sz w:val="24"/>
        </w:rPr>
        <w:t>достижение</w:t>
      </w:r>
      <w:r w:rsidRPr="00220CF0">
        <w:rPr>
          <w:spacing w:val="7"/>
          <w:sz w:val="24"/>
        </w:rPr>
        <w:t xml:space="preserve"> </w:t>
      </w:r>
      <w:r w:rsidRPr="00220CF0">
        <w:rPr>
          <w:sz w:val="24"/>
        </w:rPr>
        <w:t>результатов,</w:t>
      </w:r>
      <w:r w:rsidRPr="00220CF0">
        <w:rPr>
          <w:spacing w:val="10"/>
          <w:sz w:val="24"/>
        </w:rPr>
        <w:t xml:space="preserve"> </w:t>
      </w:r>
      <w:r w:rsidRPr="00220CF0">
        <w:rPr>
          <w:sz w:val="24"/>
        </w:rPr>
        <w:t>разделять</w:t>
      </w:r>
      <w:r w:rsidRPr="00220CF0">
        <w:rPr>
          <w:spacing w:val="10"/>
          <w:sz w:val="24"/>
        </w:rPr>
        <w:t xml:space="preserve"> </w:t>
      </w:r>
      <w:r w:rsidRPr="00220CF0">
        <w:rPr>
          <w:sz w:val="24"/>
        </w:rPr>
        <w:t>сферу</w:t>
      </w:r>
      <w:r w:rsidRPr="00220CF0">
        <w:rPr>
          <w:spacing w:val="3"/>
          <w:sz w:val="24"/>
        </w:rPr>
        <w:t xml:space="preserve"> </w:t>
      </w:r>
      <w:r w:rsidRPr="00220CF0">
        <w:rPr>
          <w:sz w:val="24"/>
        </w:rPr>
        <w:t>ответственности</w:t>
      </w:r>
      <w:r w:rsidRPr="00220CF0">
        <w:rPr>
          <w:spacing w:val="-57"/>
          <w:sz w:val="24"/>
        </w:rPr>
        <w:t xml:space="preserve"> </w:t>
      </w:r>
      <w:r w:rsidRPr="00220CF0">
        <w:rPr>
          <w:sz w:val="24"/>
        </w:rPr>
        <w:t>и</w:t>
      </w:r>
      <w:r w:rsidRPr="00220CF0">
        <w:rPr>
          <w:spacing w:val="-1"/>
          <w:sz w:val="24"/>
        </w:rPr>
        <w:t xml:space="preserve"> </w:t>
      </w:r>
      <w:r w:rsidRPr="00220CF0">
        <w:rPr>
          <w:sz w:val="24"/>
        </w:rPr>
        <w:t>проявлять готовность</w:t>
      </w:r>
      <w:r w:rsidRPr="00220CF0">
        <w:rPr>
          <w:spacing w:val="-1"/>
          <w:sz w:val="24"/>
        </w:rPr>
        <w:t xml:space="preserve"> </w:t>
      </w:r>
      <w:r w:rsidRPr="00220CF0">
        <w:rPr>
          <w:sz w:val="24"/>
        </w:rPr>
        <w:t>к</w:t>
      </w:r>
      <w:r w:rsidRPr="00220CF0">
        <w:rPr>
          <w:spacing w:val="-1"/>
          <w:sz w:val="24"/>
        </w:rPr>
        <w:t xml:space="preserve"> </w:t>
      </w:r>
      <w:r w:rsidRPr="00220CF0">
        <w:rPr>
          <w:sz w:val="24"/>
        </w:rPr>
        <w:t>предоставлению отчёта перед</w:t>
      </w:r>
      <w:r w:rsidRPr="00220CF0">
        <w:rPr>
          <w:spacing w:val="-1"/>
          <w:sz w:val="24"/>
        </w:rPr>
        <w:t xml:space="preserve"> </w:t>
      </w:r>
      <w:r w:rsidRPr="00220CF0">
        <w:rPr>
          <w:sz w:val="24"/>
        </w:rPr>
        <w:t>группой;</w:t>
      </w:r>
    </w:p>
    <w:p w:rsidR="00B45568" w:rsidRPr="00220CF0" w:rsidRDefault="00840733" w:rsidP="00335C40">
      <w:pPr>
        <w:pStyle w:val="a7"/>
        <w:numPr>
          <w:ilvl w:val="0"/>
          <w:numId w:val="40"/>
        </w:numPr>
        <w:tabs>
          <w:tab w:val="left" w:pos="2066"/>
        </w:tabs>
        <w:ind w:left="2065" w:hanging="707"/>
        <w:rPr>
          <w:sz w:val="24"/>
        </w:rPr>
      </w:pPr>
      <w:r w:rsidRPr="00220CF0">
        <w:rPr>
          <w:sz w:val="24"/>
        </w:rPr>
        <w:t>овладеть</w:t>
      </w:r>
      <w:r w:rsidRPr="00220CF0">
        <w:rPr>
          <w:spacing w:val="14"/>
          <w:sz w:val="24"/>
        </w:rPr>
        <w:t xml:space="preserve"> </w:t>
      </w:r>
      <w:r w:rsidRPr="00220CF0">
        <w:rPr>
          <w:sz w:val="24"/>
        </w:rPr>
        <w:t>системой</w:t>
      </w:r>
      <w:r w:rsidRPr="00220CF0">
        <w:rPr>
          <w:spacing w:val="19"/>
          <w:sz w:val="24"/>
        </w:rPr>
        <w:t xml:space="preserve"> </w:t>
      </w:r>
      <w:r w:rsidRPr="00220CF0">
        <w:rPr>
          <w:sz w:val="24"/>
        </w:rPr>
        <w:t>универсальных</w:t>
      </w:r>
      <w:r w:rsidRPr="00220CF0">
        <w:rPr>
          <w:spacing w:val="14"/>
          <w:sz w:val="24"/>
        </w:rPr>
        <w:t xml:space="preserve"> </w:t>
      </w:r>
      <w:r w:rsidRPr="00220CF0">
        <w:rPr>
          <w:sz w:val="24"/>
        </w:rPr>
        <w:t>коммуникативных</w:t>
      </w:r>
      <w:r w:rsidRPr="00220CF0">
        <w:rPr>
          <w:spacing w:val="16"/>
          <w:sz w:val="24"/>
        </w:rPr>
        <w:t xml:space="preserve"> </w:t>
      </w:r>
      <w:r w:rsidRPr="00220CF0">
        <w:rPr>
          <w:sz w:val="24"/>
        </w:rPr>
        <w:t>действий,</w:t>
      </w:r>
      <w:r w:rsidRPr="00220CF0">
        <w:rPr>
          <w:spacing w:val="13"/>
          <w:sz w:val="24"/>
        </w:rPr>
        <w:t xml:space="preserve"> </w:t>
      </w:r>
      <w:r w:rsidRPr="00220CF0">
        <w:rPr>
          <w:sz w:val="24"/>
        </w:rPr>
        <w:t>которая</w:t>
      </w:r>
      <w:r w:rsidRPr="00220CF0">
        <w:rPr>
          <w:spacing w:val="13"/>
          <w:sz w:val="24"/>
        </w:rPr>
        <w:t xml:space="preserve"> </w:t>
      </w:r>
      <w:r w:rsidRPr="00220CF0">
        <w:rPr>
          <w:sz w:val="24"/>
        </w:rPr>
        <w:t>обеспечивает</w:t>
      </w:r>
    </w:p>
    <w:p w:rsidR="00B45568" w:rsidRPr="00220CF0" w:rsidRDefault="00B45568">
      <w:pPr>
        <w:jc w:val="both"/>
        <w:rPr>
          <w:sz w:val="24"/>
        </w:rPr>
        <w:sectPr w:rsidR="00B45568" w:rsidRPr="00220CF0">
          <w:pgSz w:w="11920" w:h="16850"/>
          <w:pgMar w:top="820" w:right="0" w:bottom="1180" w:left="340" w:header="0" w:footer="906" w:gutter="0"/>
          <w:cols w:space="720"/>
        </w:sectPr>
      </w:pPr>
    </w:p>
    <w:p w:rsidR="00B45568" w:rsidRPr="00220CF0" w:rsidRDefault="00840733">
      <w:pPr>
        <w:pStyle w:val="a3"/>
        <w:spacing w:before="73"/>
        <w:jc w:val="left"/>
      </w:pPr>
      <w:r w:rsidRPr="00220CF0">
        <w:lastRenderedPageBreak/>
        <w:t>сформированность</w:t>
      </w:r>
      <w:r w:rsidRPr="00220CF0">
        <w:rPr>
          <w:spacing w:val="-4"/>
        </w:rPr>
        <w:t xml:space="preserve"> </w:t>
      </w:r>
      <w:r w:rsidRPr="00220CF0">
        <w:t>социальных</w:t>
      </w:r>
      <w:r w:rsidRPr="00220CF0">
        <w:rPr>
          <w:spacing w:val="-2"/>
        </w:rPr>
        <w:t xml:space="preserve"> </w:t>
      </w:r>
      <w:r w:rsidRPr="00220CF0">
        <w:t>навыков</w:t>
      </w:r>
      <w:r w:rsidRPr="00220CF0">
        <w:rPr>
          <w:spacing w:val="-4"/>
        </w:rPr>
        <w:t xml:space="preserve"> </w:t>
      </w:r>
      <w:r w:rsidRPr="00220CF0">
        <w:t>и</w:t>
      </w:r>
      <w:r w:rsidRPr="00220CF0">
        <w:rPr>
          <w:spacing w:val="-4"/>
        </w:rPr>
        <w:t xml:space="preserve"> </w:t>
      </w:r>
      <w:r w:rsidRPr="00220CF0">
        <w:t>эмоционального</w:t>
      </w:r>
      <w:r w:rsidRPr="00220CF0">
        <w:rPr>
          <w:spacing w:val="-4"/>
        </w:rPr>
        <w:t xml:space="preserve"> </w:t>
      </w:r>
      <w:r w:rsidRPr="00220CF0">
        <w:t>интеллекта</w:t>
      </w:r>
      <w:r w:rsidRPr="00220CF0">
        <w:rPr>
          <w:spacing w:val="-5"/>
        </w:rPr>
        <w:t xml:space="preserve"> </w:t>
      </w:r>
      <w:r w:rsidRPr="00220CF0">
        <w:t>обучающихся.</w:t>
      </w:r>
    </w:p>
    <w:p w:rsidR="00B45568" w:rsidRPr="00220CF0" w:rsidRDefault="00B45568">
      <w:pPr>
        <w:pStyle w:val="a3"/>
        <w:spacing w:before="6"/>
        <w:ind w:left="0"/>
        <w:jc w:val="left"/>
        <w:rPr>
          <w:sz w:val="31"/>
        </w:rPr>
      </w:pPr>
    </w:p>
    <w:p w:rsidR="00B45568" w:rsidRPr="00220CF0" w:rsidRDefault="00840733">
      <w:pPr>
        <w:pStyle w:val="4"/>
        <w:spacing w:line="278" w:lineRule="auto"/>
        <w:ind w:right="5805"/>
      </w:pPr>
      <w:r w:rsidRPr="00220CF0">
        <w:t>Универсальные регулятивные действия</w:t>
      </w:r>
      <w:r w:rsidRPr="00220CF0">
        <w:rPr>
          <w:spacing w:val="-57"/>
        </w:rPr>
        <w:t xml:space="preserve"> </w:t>
      </w:r>
      <w:r w:rsidRPr="00220CF0">
        <w:t>Самоорганизация:</w:t>
      </w:r>
    </w:p>
    <w:p w:rsidR="00B45568" w:rsidRPr="00220CF0" w:rsidRDefault="00840733" w:rsidP="00335C40">
      <w:pPr>
        <w:pStyle w:val="a7"/>
        <w:numPr>
          <w:ilvl w:val="0"/>
          <w:numId w:val="40"/>
        </w:numPr>
        <w:tabs>
          <w:tab w:val="left" w:pos="2066"/>
        </w:tabs>
        <w:spacing w:line="276" w:lineRule="auto"/>
        <w:ind w:right="547" w:firstLine="0"/>
        <w:rPr>
          <w:sz w:val="24"/>
        </w:rPr>
      </w:pPr>
      <w:r w:rsidRPr="00220CF0">
        <w:rPr>
          <w:sz w:val="24"/>
        </w:rPr>
        <w:t>выявлять</w:t>
      </w:r>
      <w:r w:rsidRPr="00220CF0">
        <w:rPr>
          <w:spacing w:val="1"/>
          <w:sz w:val="24"/>
        </w:rPr>
        <w:t xml:space="preserve"> </w:t>
      </w:r>
      <w:r w:rsidRPr="00220CF0">
        <w:rPr>
          <w:sz w:val="24"/>
        </w:rPr>
        <w:t>проблемы</w:t>
      </w:r>
      <w:r w:rsidRPr="00220CF0">
        <w:rPr>
          <w:spacing w:val="1"/>
          <w:sz w:val="24"/>
        </w:rPr>
        <w:t xml:space="preserve"> </w:t>
      </w:r>
      <w:r w:rsidRPr="00220CF0">
        <w:rPr>
          <w:sz w:val="24"/>
        </w:rPr>
        <w:t>для</w:t>
      </w:r>
      <w:r w:rsidRPr="00220CF0">
        <w:rPr>
          <w:spacing w:val="1"/>
          <w:sz w:val="24"/>
        </w:rPr>
        <w:t xml:space="preserve"> </w:t>
      </w:r>
      <w:r w:rsidRPr="00220CF0">
        <w:rPr>
          <w:sz w:val="24"/>
        </w:rPr>
        <w:t>решения</w:t>
      </w:r>
      <w:r w:rsidRPr="00220CF0">
        <w:rPr>
          <w:spacing w:val="1"/>
          <w:sz w:val="24"/>
        </w:rPr>
        <w:t xml:space="preserve"> </w:t>
      </w:r>
      <w:r w:rsidRPr="00220CF0">
        <w:rPr>
          <w:sz w:val="24"/>
        </w:rPr>
        <w:t>в</w:t>
      </w:r>
      <w:r w:rsidRPr="00220CF0">
        <w:rPr>
          <w:spacing w:val="1"/>
          <w:sz w:val="24"/>
        </w:rPr>
        <w:t xml:space="preserve"> </w:t>
      </w:r>
      <w:r w:rsidRPr="00220CF0">
        <w:rPr>
          <w:sz w:val="24"/>
        </w:rPr>
        <w:t>жизненных</w:t>
      </w:r>
      <w:r w:rsidRPr="00220CF0">
        <w:rPr>
          <w:spacing w:val="1"/>
          <w:sz w:val="24"/>
        </w:rPr>
        <w:t xml:space="preserve"> </w:t>
      </w:r>
      <w:r w:rsidRPr="00220CF0">
        <w:rPr>
          <w:sz w:val="24"/>
        </w:rPr>
        <w:t>и</w:t>
      </w:r>
      <w:r w:rsidRPr="00220CF0">
        <w:rPr>
          <w:spacing w:val="1"/>
          <w:sz w:val="24"/>
        </w:rPr>
        <w:t xml:space="preserve"> </w:t>
      </w:r>
      <w:r w:rsidRPr="00220CF0">
        <w:rPr>
          <w:sz w:val="24"/>
        </w:rPr>
        <w:t>учебных</w:t>
      </w:r>
      <w:r w:rsidRPr="00220CF0">
        <w:rPr>
          <w:spacing w:val="1"/>
          <w:sz w:val="24"/>
        </w:rPr>
        <w:t xml:space="preserve"> </w:t>
      </w:r>
      <w:r w:rsidRPr="00220CF0">
        <w:rPr>
          <w:sz w:val="24"/>
        </w:rPr>
        <w:t>ситуациях,</w:t>
      </w:r>
      <w:r w:rsidRPr="00220CF0">
        <w:rPr>
          <w:spacing w:val="1"/>
          <w:sz w:val="24"/>
        </w:rPr>
        <w:t xml:space="preserve"> </w:t>
      </w:r>
      <w:r w:rsidRPr="00220CF0">
        <w:rPr>
          <w:sz w:val="24"/>
        </w:rPr>
        <w:t>используя</w:t>
      </w:r>
      <w:r w:rsidRPr="00220CF0">
        <w:rPr>
          <w:spacing w:val="1"/>
          <w:sz w:val="24"/>
        </w:rPr>
        <w:t xml:space="preserve"> </w:t>
      </w:r>
      <w:r w:rsidRPr="00220CF0">
        <w:rPr>
          <w:sz w:val="24"/>
        </w:rPr>
        <w:t>биологические</w:t>
      </w:r>
      <w:r w:rsidRPr="00220CF0">
        <w:rPr>
          <w:spacing w:val="-2"/>
          <w:sz w:val="24"/>
        </w:rPr>
        <w:t xml:space="preserve"> </w:t>
      </w:r>
      <w:r w:rsidRPr="00220CF0">
        <w:rPr>
          <w:sz w:val="24"/>
        </w:rPr>
        <w:t>знания;</w:t>
      </w:r>
    </w:p>
    <w:p w:rsidR="00B45568" w:rsidRPr="00220CF0" w:rsidRDefault="00840733" w:rsidP="00335C40">
      <w:pPr>
        <w:pStyle w:val="a7"/>
        <w:numPr>
          <w:ilvl w:val="0"/>
          <w:numId w:val="40"/>
        </w:numPr>
        <w:tabs>
          <w:tab w:val="left" w:pos="2066"/>
        </w:tabs>
        <w:spacing w:line="278" w:lineRule="auto"/>
        <w:ind w:right="540" w:firstLine="0"/>
        <w:rPr>
          <w:sz w:val="24"/>
        </w:rPr>
      </w:pPr>
      <w:r w:rsidRPr="00220CF0">
        <w:rPr>
          <w:sz w:val="24"/>
        </w:rPr>
        <w:t>ориентироваться в различных подходах принятия решений (индивидуальное, принятие</w:t>
      </w:r>
      <w:r w:rsidRPr="00220CF0">
        <w:rPr>
          <w:spacing w:val="-57"/>
          <w:sz w:val="24"/>
        </w:rPr>
        <w:t xml:space="preserve"> </w:t>
      </w:r>
      <w:r w:rsidRPr="00220CF0">
        <w:rPr>
          <w:sz w:val="24"/>
        </w:rPr>
        <w:t>решения</w:t>
      </w:r>
      <w:r w:rsidRPr="00220CF0">
        <w:rPr>
          <w:spacing w:val="-1"/>
          <w:sz w:val="24"/>
        </w:rPr>
        <w:t xml:space="preserve"> </w:t>
      </w:r>
      <w:r w:rsidRPr="00220CF0">
        <w:rPr>
          <w:sz w:val="24"/>
        </w:rPr>
        <w:t>в</w:t>
      </w:r>
      <w:r w:rsidRPr="00220CF0">
        <w:rPr>
          <w:spacing w:val="-1"/>
          <w:sz w:val="24"/>
        </w:rPr>
        <w:t xml:space="preserve"> </w:t>
      </w:r>
      <w:r w:rsidRPr="00220CF0">
        <w:rPr>
          <w:sz w:val="24"/>
        </w:rPr>
        <w:t>группе, принятие</w:t>
      </w:r>
      <w:r w:rsidRPr="00220CF0">
        <w:rPr>
          <w:spacing w:val="-1"/>
          <w:sz w:val="24"/>
        </w:rPr>
        <w:t xml:space="preserve"> </w:t>
      </w:r>
      <w:r w:rsidRPr="00220CF0">
        <w:rPr>
          <w:sz w:val="24"/>
        </w:rPr>
        <w:t>решений</w:t>
      </w:r>
      <w:r w:rsidRPr="00220CF0">
        <w:rPr>
          <w:spacing w:val="-1"/>
          <w:sz w:val="24"/>
        </w:rPr>
        <w:t xml:space="preserve"> </w:t>
      </w:r>
      <w:r w:rsidRPr="00220CF0">
        <w:rPr>
          <w:sz w:val="24"/>
        </w:rPr>
        <w:t>группой);</w:t>
      </w:r>
    </w:p>
    <w:p w:rsidR="00B45568" w:rsidRPr="00220CF0" w:rsidRDefault="00840733" w:rsidP="00335C40">
      <w:pPr>
        <w:pStyle w:val="a7"/>
        <w:numPr>
          <w:ilvl w:val="0"/>
          <w:numId w:val="40"/>
        </w:numPr>
        <w:tabs>
          <w:tab w:val="left" w:pos="2066"/>
        </w:tabs>
        <w:spacing w:line="276" w:lineRule="auto"/>
        <w:ind w:right="541" w:firstLine="0"/>
        <w:rPr>
          <w:sz w:val="24"/>
        </w:rPr>
      </w:pPr>
      <w:r w:rsidRPr="00220CF0">
        <w:rPr>
          <w:sz w:val="24"/>
        </w:rPr>
        <w:t>самостоятельно составлять алгоритм решения задачи (или его часть), выбирать способ</w:t>
      </w:r>
      <w:r w:rsidRPr="00220CF0">
        <w:rPr>
          <w:spacing w:val="1"/>
          <w:sz w:val="24"/>
        </w:rPr>
        <w:t xml:space="preserve"> </w:t>
      </w:r>
      <w:r w:rsidRPr="00220CF0">
        <w:rPr>
          <w:sz w:val="24"/>
        </w:rPr>
        <w:t>решения</w:t>
      </w:r>
      <w:r w:rsidRPr="00220CF0">
        <w:rPr>
          <w:spacing w:val="1"/>
          <w:sz w:val="24"/>
        </w:rPr>
        <w:t xml:space="preserve"> </w:t>
      </w:r>
      <w:r w:rsidRPr="00220CF0">
        <w:rPr>
          <w:sz w:val="24"/>
        </w:rPr>
        <w:t>учебной</w:t>
      </w:r>
      <w:r w:rsidRPr="00220CF0">
        <w:rPr>
          <w:spacing w:val="1"/>
          <w:sz w:val="24"/>
        </w:rPr>
        <w:t xml:space="preserve"> </w:t>
      </w:r>
      <w:r w:rsidRPr="00220CF0">
        <w:rPr>
          <w:sz w:val="24"/>
        </w:rPr>
        <w:t>биологической</w:t>
      </w:r>
      <w:r w:rsidRPr="00220CF0">
        <w:rPr>
          <w:spacing w:val="1"/>
          <w:sz w:val="24"/>
        </w:rPr>
        <w:t xml:space="preserve"> </w:t>
      </w:r>
      <w:r w:rsidRPr="00220CF0">
        <w:rPr>
          <w:sz w:val="24"/>
        </w:rPr>
        <w:t>задачи</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имеющихся</w:t>
      </w:r>
      <w:r w:rsidRPr="00220CF0">
        <w:rPr>
          <w:spacing w:val="1"/>
          <w:sz w:val="24"/>
        </w:rPr>
        <w:t xml:space="preserve"> </w:t>
      </w:r>
      <w:r w:rsidRPr="00220CF0">
        <w:rPr>
          <w:sz w:val="24"/>
        </w:rPr>
        <w:t>ресурсов</w:t>
      </w:r>
      <w:r w:rsidRPr="00220CF0">
        <w:rPr>
          <w:spacing w:val="1"/>
          <w:sz w:val="24"/>
        </w:rPr>
        <w:t xml:space="preserve"> </w:t>
      </w:r>
      <w:r w:rsidRPr="00220CF0">
        <w:rPr>
          <w:sz w:val="24"/>
        </w:rPr>
        <w:t>и</w:t>
      </w:r>
      <w:r w:rsidRPr="00220CF0">
        <w:rPr>
          <w:spacing w:val="1"/>
          <w:sz w:val="24"/>
        </w:rPr>
        <w:t xml:space="preserve"> </w:t>
      </w:r>
      <w:r w:rsidRPr="00220CF0">
        <w:rPr>
          <w:sz w:val="24"/>
        </w:rPr>
        <w:t>собственных</w:t>
      </w:r>
      <w:r w:rsidRPr="00220CF0">
        <w:rPr>
          <w:spacing w:val="1"/>
          <w:sz w:val="24"/>
        </w:rPr>
        <w:t xml:space="preserve"> </w:t>
      </w:r>
      <w:r w:rsidRPr="00220CF0">
        <w:rPr>
          <w:sz w:val="24"/>
        </w:rPr>
        <w:t>возможностей,</w:t>
      </w:r>
      <w:r w:rsidRPr="00220CF0">
        <w:rPr>
          <w:spacing w:val="-1"/>
          <w:sz w:val="24"/>
        </w:rPr>
        <w:t xml:space="preserve"> </w:t>
      </w:r>
      <w:r w:rsidRPr="00220CF0">
        <w:rPr>
          <w:sz w:val="24"/>
        </w:rPr>
        <w:t>аргументировать</w:t>
      </w:r>
      <w:r w:rsidRPr="00220CF0">
        <w:rPr>
          <w:spacing w:val="1"/>
          <w:sz w:val="24"/>
        </w:rPr>
        <w:t xml:space="preserve"> </w:t>
      </w:r>
      <w:r w:rsidRPr="00220CF0">
        <w:rPr>
          <w:sz w:val="24"/>
        </w:rPr>
        <w:t>предлагаемые</w:t>
      </w:r>
      <w:r w:rsidRPr="00220CF0">
        <w:rPr>
          <w:spacing w:val="-1"/>
          <w:sz w:val="24"/>
        </w:rPr>
        <w:t xml:space="preserve"> </w:t>
      </w:r>
      <w:r w:rsidRPr="00220CF0">
        <w:rPr>
          <w:sz w:val="24"/>
        </w:rPr>
        <w:t>варианты решений;</w:t>
      </w:r>
    </w:p>
    <w:p w:rsidR="00B45568" w:rsidRPr="00220CF0" w:rsidRDefault="00840733" w:rsidP="00335C40">
      <w:pPr>
        <w:pStyle w:val="a7"/>
        <w:numPr>
          <w:ilvl w:val="0"/>
          <w:numId w:val="40"/>
        </w:numPr>
        <w:tabs>
          <w:tab w:val="left" w:pos="2066"/>
        </w:tabs>
        <w:spacing w:line="276" w:lineRule="auto"/>
        <w:ind w:right="536" w:firstLine="0"/>
        <w:rPr>
          <w:sz w:val="24"/>
        </w:rPr>
      </w:pPr>
      <w:r w:rsidRPr="00220CF0">
        <w:rPr>
          <w:sz w:val="24"/>
        </w:rPr>
        <w:t>составлять</w:t>
      </w:r>
      <w:r w:rsidRPr="00220CF0">
        <w:rPr>
          <w:spacing w:val="1"/>
          <w:sz w:val="24"/>
        </w:rPr>
        <w:t xml:space="preserve"> </w:t>
      </w:r>
      <w:r w:rsidRPr="00220CF0">
        <w:rPr>
          <w:sz w:val="24"/>
        </w:rPr>
        <w:t>план</w:t>
      </w:r>
      <w:r w:rsidRPr="00220CF0">
        <w:rPr>
          <w:spacing w:val="1"/>
          <w:sz w:val="24"/>
        </w:rPr>
        <w:t xml:space="preserve"> </w:t>
      </w:r>
      <w:r w:rsidRPr="00220CF0">
        <w:rPr>
          <w:sz w:val="24"/>
        </w:rPr>
        <w:t>действий</w:t>
      </w:r>
      <w:r w:rsidRPr="00220CF0">
        <w:rPr>
          <w:spacing w:val="1"/>
          <w:sz w:val="24"/>
        </w:rPr>
        <w:t xml:space="preserve"> </w:t>
      </w:r>
      <w:r w:rsidRPr="00220CF0">
        <w:rPr>
          <w:sz w:val="24"/>
        </w:rPr>
        <w:t>(план</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намеченного</w:t>
      </w:r>
      <w:r w:rsidRPr="00220CF0">
        <w:rPr>
          <w:spacing w:val="1"/>
          <w:sz w:val="24"/>
        </w:rPr>
        <w:t xml:space="preserve"> </w:t>
      </w:r>
      <w:r w:rsidRPr="00220CF0">
        <w:rPr>
          <w:sz w:val="24"/>
        </w:rPr>
        <w:t>алгоритма</w:t>
      </w:r>
      <w:r w:rsidRPr="00220CF0">
        <w:rPr>
          <w:spacing w:val="1"/>
          <w:sz w:val="24"/>
        </w:rPr>
        <w:t xml:space="preserve"> </w:t>
      </w:r>
      <w:r w:rsidRPr="00220CF0">
        <w:rPr>
          <w:sz w:val="24"/>
        </w:rPr>
        <w:t>решения),</w:t>
      </w:r>
      <w:r w:rsidRPr="00220CF0">
        <w:rPr>
          <w:spacing w:val="1"/>
          <w:sz w:val="24"/>
        </w:rPr>
        <w:t xml:space="preserve"> </w:t>
      </w:r>
      <w:r w:rsidRPr="00220CF0">
        <w:rPr>
          <w:sz w:val="24"/>
        </w:rPr>
        <w:t>корректировать</w:t>
      </w:r>
      <w:r w:rsidRPr="00220CF0">
        <w:rPr>
          <w:spacing w:val="34"/>
          <w:sz w:val="24"/>
        </w:rPr>
        <w:t xml:space="preserve"> </w:t>
      </w:r>
      <w:r w:rsidRPr="00220CF0">
        <w:rPr>
          <w:sz w:val="24"/>
        </w:rPr>
        <w:t>предложенный</w:t>
      </w:r>
      <w:r w:rsidRPr="00220CF0">
        <w:rPr>
          <w:spacing w:val="33"/>
          <w:sz w:val="24"/>
        </w:rPr>
        <w:t xml:space="preserve"> </w:t>
      </w:r>
      <w:r w:rsidRPr="00220CF0">
        <w:rPr>
          <w:sz w:val="24"/>
        </w:rPr>
        <w:t>алгоритм</w:t>
      </w:r>
      <w:r w:rsidRPr="00220CF0">
        <w:rPr>
          <w:spacing w:val="32"/>
          <w:sz w:val="24"/>
        </w:rPr>
        <w:t xml:space="preserve"> </w:t>
      </w:r>
      <w:r w:rsidRPr="00220CF0">
        <w:rPr>
          <w:sz w:val="24"/>
        </w:rPr>
        <w:t>с</w:t>
      </w:r>
      <w:r w:rsidRPr="00220CF0">
        <w:rPr>
          <w:spacing w:val="35"/>
          <w:sz w:val="24"/>
        </w:rPr>
        <w:t xml:space="preserve"> </w:t>
      </w:r>
      <w:r w:rsidRPr="00220CF0">
        <w:rPr>
          <w:sz w:val="24"/>
        </w:rPr>
        <w:t>учётом</w:t>
      </w:r>
      <w:r w:rsidRPr="00220CF0">
        <w:rPr>
          <w:spacing w:val="32"/>
          <w:sz w:val="24"/>
        </w:rPr>
        <w:t xml:space="preserve"> </w:t>
      </w:r>
      <w:r w:rsidRPr="00220CF0">
        <w:rPr>
          <w:sz w:val="24"/>
        </w:rPr>
        <w:t>получения</w:t>
      </w:r>
      <w:r w:rsidRPr="00220CF0">
        <w:rPr>
          <w:spacing w:val="32"/>
          <w:sz w:val="24"/>
        </w:rPr>
        <w:t xml:space="preserve"> </w:t>
      </w:r>
      <w:r w:rsidRPr="00220CF0">
        <w:rPr>
          <w:sz w:val="24"/>
        </w:rPr>
        <w:t>новых</w:t>
      </w:r>
      <w:r w:rsidRPr="00220CF0">
        <w:rPr>
          <w:spacing w:val="32"/>
          <w:sz w:val="24"/>
        </w:rPr>
        <w:t xml:space="preserve"> </w:t>
      </w:r>
      <w:r w:rsidRPr="00220CF0">
        <w:rPr>
          <w:sz w:val="24"/>
        </w:rPr>
        <w:t>биологических</w:t>
      </w:r>
      <w:r w:rsidRPr="00220CF0">
        <w:rPr>
          <w:spacing w:val="35"/>
          <w:sz w:val="24"/>
        </w:rPr>
        <w:t xml:space="preserve"> </w:t>
      </w:r>
      <w:r w:rsidRPr="00220CF0">
        <w:rPr>
          <w:sz w:val="24"/>
        </w:rPr>
        <w:t>знаний</w:t>
      </w:r>
      <w:r w:rsidRPr="00220CF0">
        <w:rPr>
          <w:spacing w:val="-58"/>
          <w:sz w:val="24"/>
        </w:rPr>
        <w:t xml:space="preserve"> </w:t>
      </w:r>
      <w:r w:rsidRPr="00220CF0">
        <w:rPr>
          <w:sz w:val="24"/>
        </w:rPr>
        <w:t>об</w:t>
      </w:r>
      <w:r w:rsidRPr="00220CF0">
        <w:rPr>
          <w:spacing w:val="-1"/>
          <w:sz w:val="24"/>
        </w:rPr>
        <w:t xml:space="preserve"> </w:t>
      </w:r>
      <w:r w:rsidRPr="00220CF0">
        <w:rPr>
          <w:sz w:val="24"/>
        </w:rPr>
        <w:t>изучаемом</w:t>
      </w:r>
      <w:r w:rsidRPr="00220CF0">
        <w:rPr>
          <w:spacing w:val="-1"/>
          <w:sz w:val="24"/>
        </w:rPr>
        <w:t xml:space="preserve"> </w:t>
      </w:r>
      <w:r w:rsidRPr="00220CF0">
        <w:rPr>
          <w:sz w:val="24"/>
        </w:rPr>
        <w:t>биологическом</w:t>
      </w:r>
      <w:r w:rsidRPr="00220CF0">
        <w:rPr>
          <w:spacing w:val="-1"/>
          <w:sz w:val="24"/>
        </w:rPr>
        <w:t xml:space="preserve"> </w:t>
      </w:r>
      <w:r w:rsidRPr="00220CF0">
        <w:rPr>
          <w:sz w:val="24"/>
        </w:rPr>
        <w:t>объекте;</w:t>
      </w:r>
    </w:p>
    <w:p w:rsidR="00B45568" w:rsidRPr="00220CF0" w:rsidRDefault="00840733" w:rsidP="00335C40">
      <w:pPr>
        <w:pStyle w:val="a7"/>
        <w:numPr>
          <w:ilvl w:val="0"/>
          <w:numId w:val="40"/>
        </w:numPr>
        <w:tabs>
          <w:tab w:val="left" w:pos="2066"/>
        </w:tabs>
        <w:spacing w:line="275" w:lineRule="exact"/>
        <w:ind w:left="2065" w:hanging="709"/>
        <w:rPr>
          <w:sz w:val="24"/>
        </w:rPr>
      </w:pPr>
      <w:r w:rsidRPr="00220CF0">
        <w:rPr>
          <w:sz w:val="24"/>
        </w:rPr>
        <w:t>делать</w:t>
      </w:r>
      <w:r w:rsidRPr="00220CF0">
        <w:rPr>
          <w:spacing w:val="-4"/>
          <w:sz w:val="24"/>
        </w:rPr>
        <w:t xml:space="preserve"> </w:t>
      </w:r>
      <w:r w:rsidRPr="00220CF0">
        <w:rPr>
          <w:sz w:val="24"/>
        </w:rPr>
        <w:t>выбор</w:t>
      </w:r>
      <w:r w:rsidRPr="00220CF0">
        <w:rPr>
          <w:spacing w:val="-4"/>
          <w:sz w:val="24"/>
        </w:rPr>
        <w:t xml:space="preserve"> </w:t>
      </w:r>
      <w:r w:rsidRPr="00220CF0">
        <w:rPr>
          <w:sz w:val="24"/>
        </w:rPr>
        <w:t>и</w:t>
      </w:r>
      <w:r w:rsidRPr="00220CF0">
        <w:rPr>
          <w:spacing w:val="-6"/>
          <w:sz w:val="24"/>
        </w:rPr>
        <w:t xml:space="preserve"> </w:t>
      </w:r>
      <w:r w:rsidRPr="00220CF0">
        <w:rPr>
          <w:sz w:val="24"/>
        </w:rPr>
        <w:t>брать</w:t>
      </w:r>
      <w:r w:rsidRPr="00220CF0">
        <w:rPr>
          <w:spacing w:val="-3"/>
          <w:sz w:val="24"/>
        </w:rPr>
        <w:t xml:space="preserve"> </w:t>
      </w:r>
      <w:r w:rsidRPr="00220CF0">
        <w:rPr>
          <w:sz w:val="24"/>
        </w:rPr>
        <w:t>ответственность</w:t>
      </w:r>
      <w:r w:rsidRPr="00220CF0">
        <w:rPr>
          <w:spacing w:val="-4"/>
          <w:sz w:val="24"/>
        </w:rPr>
        <w:t xml:space="preserve"> </w:t>
      </w:r>
      <w:r w:rsidRPr="00220CF0">
        <w:rPr>
          <w:sz w:val="24"/>
        </w:rPr>
        <w:t>за</w:t>
      </w:r>
      <w:r w:rsidRPr="00220CF0">
        <w:rPr>
          <w:spacing w:val="-5"/>
          <w:sz w:val="24"/>
        </w:rPr>
        <w:t xml:space="preserve"> </w:t>
      </w:r>
      <w:r w:rsidRPr="00220CF0">
        <w:rPr>
          <w:sz w:val="24"/>
        </w:rPr>
        <w:t>решение.</w:t>
      </w:r>
    </w:p>
    <w:p w:rsidR="00B45568" w:rsidRPr="00220CF0" w:rsidRDefault="00B45568">
      <w:pPr>
        <w:pStyle w:val="a3"/>
        <w:spacing w:before="10"/>
        <w:ind w:left="0"/>
        <w:jc w:val="left"/>
        <w:rPr>
          <w:sz w:val="32"/>
        </w:rPr>
      </w:pPr>
    </w:p>
    <w:p w:rsidR="00B45568" w:rsidRPr="00220CF0" w:rsidRDefault="00840733">
      <w:pPr>
        <w:pStyle w:val="4"/>
        <w:jc w:val="left"/>
      </w:pPr>
      <w:r w:rsidRPr="00220CF0">
        <w:rPr>
          <w:spacing w:val="-1"/>
        </w:rPr>
        <w:t>Самоконтроль</w:t>
      </w:r>
      <w:r w:rsidRPr="00220CF0">
        <w:rPr>
          <w:spacing w:val="-13"/>
        </w:rPr>
        <w:t xml:space="preserve"> </w:t>
      </w:r>
      <w:r w:rsidRPr="00220CF0">
        <w:t>(рефлексия):</w:t>
      </w:r>
    </w:p>
    <w:p w:rsidR="00B45568" w:rsidRPr="00220CF0" w:rsidRDefault="00840733" w:rsidP="00335C40">
      <w:pPr>
        <w:pStyle w:val="a7"/>
        <w:numPr>
          <w:ilvl w:val="0"/>
          <w:numId w:val="40"/>
        </w:numPr>
        <w:tabs>
          <w:tab w:val="left" w:pos="2065"/>
          <w:tab w:val="left" w:pos="2066"/>
        </w:tabs>
        <w:spacing w:before="36"/>
        <w:ind w:left="2065" w:hanging="709"/>
        <w:jc w:val="left"/>
        <w:rPr>
          <w:sz w:val="24"/>
        </w:rPr>
      </w:pPr>
      <w:r w:rsidRPr="00220CF0">
        <w:rPr>
          <w:sz w:val="24"/>
        </w:rPr>
        <w:t>владеть</w:t>
      </w:r>
      <w:r w:rsidRPr="00220CF0">
        <w:rPr>
          <w:spacing w:val="-11"/>
          <w:sz w:val="24"/>
        </w:rPr>
        <w:t xml:space="preserve"> </w:t>
      </w:r>
      <w:r w:rsidRPr="00220CF0">
        <w:rPr>
          <w:sz w:val="24"/>
        </w:rPr>
        <w:t>способами</w:t>
      </w:r>
      <w:r w:rsidRPr="00220CF0">
        <w:rPr>
          <w:spacing w:val="-4"/>
          <w:sz w:val="24"/>
        </w:rPr>
        <w:t xml:space="preserve"> </w:t>
      </w:r>
      <w:r w:rsidRPr="00220CF0">
        <w:rPr>
          <w:sz w:val="24"/>
        </w:rPr>
        <w:t>самоконтроля,</w:t>
      </w:r>
      <w:r w:rsidRPr="00220CF0">
        <w:rPr>
          <w:spacing w:val="-9"/>
          <w:sz w:val="24"/>
        </w:rPr>
        <w:t xml:space="preserve"> </w:t>
      </w:r>
      <w:r w:rsidRPr="00220CF0">
        <w:rPr>
          <w:sz w:val="24"/>
        </w:rPr>
        <w:t>самомотивации</w:t>
      </w:r>
      <w:r w:rsidRPr="00220CF0">
        <w:rPr>
          <w:spacing w:val="-7"/>
          <w:sz w:val="24"/>
        </w:rPr>
        <w:t xml:space="preserve"> </w:t>
      </w:r>
      <w:r w:rsidRPr="00220CF0">
        <w:rPr>
          <w:sz w:val="24"/>
        </w:rPr>
        <w:t>и</w:t>
      </w:r>
      <w:r w:rsidRPr="00220CF0">
        <w:rPr>
          <w:spacing w:val="-13"/>
          <w:sz w:val="24"/>
        </w:rPr>
        <w:t xml:space="preserve"> </w:t>
      </w:r>
      <w:r w:rsidRPr="00220CF0">
        <w:rPr>
          <w:sz w:val="24"/>
        </w:rPr>
        <w:t>рефлексии;</w:t>
      </w:r>
    </w:p>
    <w:p w:rsidR="00B45568" w:rsidRPr="00220CF0" w:rsidRDefault="00840733" w:rsidP="00335C40">
      <w:pPr>
        <w:pStyle w:val="a7"/>
        <w:numPr>
          <w:ilvl w:val="0"/>
          <w:numId w:val="40"/>
        </w:numPr>
        <w:tabs>
          <w:tab w:val="left" w:pos="2065"/>
          <w:tab w:val="left" w:pos="2066"/>
        </w:tabs>
        <w:spacing w:before="41"/>
        <w:ind w:left="2065" w:hanging="709"/>
        <w:jc w:val="left"/>
        <w:rPr>
          <w:sz w:val="24"/>
        </w:rPr>
      </w:pPr>
      <w:r w:rsidRPr="00220CF0">
        <w:rPr>
          <w:sz w:val="24"/>
        </w:rPr>
        <w:t>давать</w:t>
      </w:r>
      <w:r w:rsidRPr="00220CF0">
        <w:rPr>
          <w:spacing w:val="-6"/>
          <w:sz w:val="24"/>
        </w:rPr>
        <w:t xml:space="preserve"> </w:t>
      </w:r>
      <w:r w:rsidRPr="00220CF0">
        <w:rPr>
          <w:sz w:val="24"/>
        </w:rPr>
        <w:t>адекватную</w:t>
      </w:r>
      <w:r w:rsidRPr="00220CF0">
        <w:rPr>
          <w:spacing w:val="-6"/>
          <w:sz w:val="24"/>
        </w:rPr>
        <w:t xml:space="preserve"> </w:t>
      </w:r>
      <w:r w:rsidRPr="00220CF0">
        <w:rPr>
          <w:sz w:val="24"/>
        </w:rPr>
        <w:t>оценку</w:t>
      </w:r>
      <w:r w:rsidRPr="00220CF0">
        <w:rPr>
          <w:spacing w:val="-10"/>
          <w:sz w:val="24"/>
        </w:rPr>
        <w:t xml:space="preserve"> </w:t>
      </w:r>
      <w:r w:rsidRPr="00220CF0">
        <w:rPr>
          <w:sz w:val="24"/>
        </w:rPr>
        <w:t>ситуации</w:t>
      </w:r>
      <w:r w:rsidRPr="00220CF0">
        <w:rPr>
          <w:spacing w:val="-7"/>
          <w:sz w:val="24"/>
        </w:rPr>
        <w:t xml:space="preserve"> </w:t>
      </w:r>
      <w:r w:rsidRPr="00220CF0">
        <w:rPr>
          <w:sz w:val="24"/>
        </w:rPr>
        <w:t>и</w:t>
      </w:r>
      <w:r w:rsidRPr="00220CF0">
        <w:rPr>
          <w:spacing w:val="-6"/>
          <w:sz w:val="24"/>
        </w:rPr>
        <w:t xml:space="preserve"> </w:t>
      </w:r>
      <w:r w:rsidRPr="00220CF0">
        <w:rPr>
          <w:sz w:val="24"/>
        </w:rPr>
        <w:t>предлагать</w:t>
      </w:r>
      <w:r w:rsidRPr="00220CF0">
        <w:rPr>
          <w:spacing w:val="-4"/>
          <w:sz w:val="24"/>
        </w:rPr>
        <w:t xml:space="preserve"> </w:t>
      </w:r>
      <w:r w:rsidRPr="00220CF0">
        <w:rPr>
          <w:sz w:val="24"/>
        </w:rPr>
        <w:t>план</w:t>
      </w:r>
      <w:r w:rsidRPr="00220CF0">
        <w:rPr>
          <w:spacing w:val="-5"/>
          <w:sz w:val="24"/>
        </w:rPr>
        <w:t xml:space="preserve"> </w:t>
      </w:r>
      <w:r w:rsidRPr="00220CF0">
        <w:rPr>
          <w:sz w:val="24"/>
        </w:rPr>
        <w:t>её</w:t>
      </w:r>
      <w:r w:rsidRPr="00220CF0">
        <w:rPr>
          <w:spacing w:val="-5"/>
          <w:sz w:val="24"/>
        </w:rPr>
        <w:t xml:space="preserve"> </w:t>
      </w:r>
      <w:r w:rsidRPr="00220CF0">
        <w:rPr>
          <w:sz w:val="24"/>
        </w:rPr>
        <w:t>изменения;</w:t>
      </w:r>
    </w:p>
    <w:p w:rsidR="00B45568" w:rsidRPr="00220CF0" w:rsidRDefault="00840733" w:rsidP="00335C40">
      <w:pPr>
        <w:pStyle w:val="a7"/>
        <w:numPr>
          <w:ilvl w:val="0"/>
          <w:numId w:val="40"/>
        </w:numPr>
        <w:tabs>
          <w:tab w:val="left" w:pos="2065"/>
          <w:tab w:val="left" w:pos="2066"/>
        </w:tabs>
        <w:spacing w:before="43" w:line="276" w:lineRule="auto"/>
        <w:ind w:right="546" w:firstLine="0"/>
        <w:jc w:val="left"/>
        <w:rPr>
          <w:sz w:val="24"/>
        </w:rPr>
      </w:pPr>
      <w:r w:rsidRPr="00220CF0">
        <w:rPr>
          <w:sz w:val="24"/>
        </w:rPr>
        <w:t>учитывать</w:t>
      </w:r>
      <w:r w:rsidRPr="00220CF0">
        <w:rPr>
          <w:spacing w:val="14"/>
          <w:sz w:val="24"/>
        </w:rPr>
        <w:t xml:space="preserve"> </w:t>
      </w:r>
      <w:r w:rsidRPr="00220CF0">
        <w:rPr>
          <w:sz w:val="24"/>
        </w:rPr>
        <w:t>контекст</w:t>
      </w:r>
      <w:r w:rsidRPr="00220CF0">
        <w:rPr>
          <w:spacing w:val="14"/>
          <w:sz w:val="24"/>
        </w:rPr>
        <w:t xml:space="preserve"> </w:t>
      </w:r>
      <w:r w:rsidRPr="00220CF0">
        <w:rPr>
          <w:sz w:val="24"/>
        </w:rPr>
        <w:t>и</w:t>
      </w:r>
      <w:r w:rsidRPr="00220CF0">
        <w:rPr>
          <w:spacing w:val="14"/>
          <w:sz w:val="24"/>
        </w:rPr>
        <w:t xml:space="preserve"> </w:t>
      </w:r>
      <w:r w:rsidRPr="00220CF0">
        <w:rPr>
          <w:sz w:val="24"/>
        </w:rPr>
        <w:t>предвидеть</w:t>
      </w:r>
      <w:r w:rsidRPr="00220CF0">
        <w:rPr>
          <w:spacing w:val="14"/>
          <w:sz w:val="24"/>
        </w:rPr>
        <w:t xml:space="preserve"> </w:t>
      </w:r>
      <w:r w:rsidRPr="00220CF0">
        <w:rPr>
          <w:sz w:val="24"/>
        </w:rPr>
        <w:t>трудности,</w:t>
      </w:r>
      <w:r w:rsidRPr="00220CF0">
        <w:rPr>
          <w:spacing w:val="13"/>
          <w:sz w:val="24"/>
        </w:rPr>
        <w:t xml:space="preserve"> </w:t>
      </w:r>
      <w:r w:rsidRPr="00220CF0">
        <w:rPr>
          <w:sz w:val="24"/>
        </w:rPr>
        <w:t>которые</w:t>
      </w:r>
      <w:r w:rsidRPr="00220CF0">
        <w:rPr>
          <w:spacing w:val="12"/>
          <w:sz w:val="24"/>
        </w:rPr>
        <w:t xml:space="preserve"> </w:t>
      </w:r>
      <w:r w:rsidRPr="00220CF0">
        <w:rPr>
          <w:sz w:val="24"/>
        </w:rPr>
        <w:t>могут</w:t>
      </w:r>
      <w:r w:rsidRPr="00220CF0">
        <w:rPr>
          <w:spacing w:val="16"/>
          <w:sz w:val="24"/>
        </w:rPr>
        <w:t xml:space="preserve"> </w:t>
      </w:r>
      <w:r w:rsidRPr="00220CF0">
        <w:rPr>
          <w:sz w:val="24"/>
        </w:rPr>
        <w:t>возникнуть</w:t>
      </w:r>
      <w:r w:rsidRPr="00220CF0">
        <w:rPr>
          <w:spacing w:val="16"/>
          <w:sz w:val="24"/>
        </w:rPr>
        <w:t xml:space="preserve"> </w:t>
      </w:r>
      <w:r w:rsidRPr="00220CF0">
        <w:rPr>
          <w:sz w:val="24"/>
        </w:rPr>
        <w:t>при</w:t>
      </w:r>
      <w:r w:rsidRPr="00220CF0">
        <w:rPr>
          <w:spacing w:val="14"/>
          <w:sz w:val="24"/>
        </w:rPr>
        <w:t xml:space="preserve"> </w:t>
      </w:r>
      <w:r w:rsidRPr="00220CF0">
        <w:rPr>
          <w:sz w:val="24"/>
        </w:rPr>
        <w:t>решении</w:t>
      </w:r>
      <w:r w:rsidRPr="00220CF0">
        <w:rPr>
          <w:spacing w:val="-57"/>
          <w:sz w:val="24"/>
        </w:rPr>
        <w:t xml:space="preserve"> </w:t>
      </w:r>
      <w:r w:rsidRPr="00220CF0">
        <w:rPr>
          <w:sz w:val="24"/>
        </w:rPr>
        <w:t>учебной</w:t>
      </w:r>
      <w:r w:rsidRPr="00220CF0">
        <w:rPr>
          <w:spacing w:val="-4"/>
          <w:sz w:val="24"/>
        </w:rPr>
        <w:t xml:space="preserve"> </w:t>
      </w:r>
      <w:r w:rsidRPr="00220CF0">
        <w:rPr>
          <w:sz w:val="24"/>
        </w:rPr>
        <w:t>биологической</w:t>
      </w:r>
      <w:r w:rsidRPr="00220CF0">
        <w:rPr>
          <w:spacing w:val="-3"/>
          <w:sz w:val="24"/>
        </w:rPr>
        <w:t xml:space="preserve"> </w:t>
      </w:r>
      <w:r w:rsidRPr="00220CF0">
        <w:rPr>
          <w:sz w:val="24"/>
        </w:rPr>
        <w:t>задачи,</w:t>
      </w:r>
      <w:r w:rsidRPr="00220CF0">
        <w:rPr>
          <w:spacing w:val="-4"/>
          <w:sz w:val="24"/>
        </w:rPr>
        <w:t xml:space="preserve"> </w:t>
      </w:r>
      <w:r w:rsidRPr="00220CF0">
        <w:rPr>
          <w:sz w:val="24"/>
        </w:rPr>
        <w:t>адаптировать</w:t>
      </w:r>
      <w:r w:rsidRPr="00220CF0">
        <w:rPr>
          <w:spacing w:val="-2"/>
          <w:sz w:val="24"/>
        </w:rPr>
        <w:t xml:space="preserve"> </w:t>
      </w:r>
      <w:r w:rsidRPr="00220CF0">
        <w:rPr>
          <w:sz w:val="24"/>
        </w:rPr>
        <w:t>решение</w:t>
      </w:r>
      <w:r w:rsidRPr="00220CF0">
        <w:rPr>
          <w:spacing w:val="-5"/>
          <w:sz w:val="24"/>
        </w:rPr>
        <w:t xml:space="preserve"> </w:t>
      </w:r>
      <w:r w:rsidRPr="00220CF0">
        <w:rPr>
          <w:sz w:val="24"/>
        </w:rPr>
        <w:t>к</w:t>
      </w:r>
      <w:r w:rsidRPr="00220CF0">
        <w:rPr>
          <w:spacing w:val="-3"/>
          <w:sz w:val="24"/>
        </w:rPr>
        <w:t xml:space="preserve"> </w:t>
      </w:r>
      <w:r w:rsidRPr="00220CF0">
        <w:rPr>
          <w:sz w:val="24"/>
        </w:rPr>
        <w:t>меняющимся</w:t>
      </w:r>
      <w:r w:rsidRPr="00220CF0">
        <w:rPr>
          <w:spacing w:val="1"/>
          <w:sz w:val="24"/>
        </w:rPr>
        <w:t xml:space="preserve"> </w:t>
      </w:r>
      <w:r w:rsidRPr="00220CF0">
        <w:rPr>
          <w:sz w:val="24"/>
        </w:rPr>
        <w:t>обстоятельствам;</w:t>
      </w:r>
    </w:p>
    <w:p w:rsidR="00B45568" w:rsidRPr="00220CF0" w:rsidRDefault="00840733" w:rsidP="00335C40">
      <w:pPr>
        <w:pStyle w:val="a7"/>
        <w:numPr>
          <w:ilvl w:val="0"/>
          <w:numId w:val="40"/>
        </w:numPr>
        <w:tabs>
          <w:tab w:val="left" w:pos="2065"/>
          <w:tab w:val="left" w:pos="2066"/>
        </w:tabs>
        <w:spacing w:line="276" w:lineRule="auto"/>
        <w:ind w:right="541" w:firstLine="0"/>
        <w:jc w:val="left"/>
        <w:rPr>
          <w:sz w:val="24"/>
        </w:rPr>
      </w:pPr>
      <w:r w:rsidRPr="00220CF0">
        <w:rPr>
          <w:sz w:val="24"/>
        </w:rPr>
        <w:t>объяснять</w:t>
      </w:r>
      <w:r w:rsidRPr="00220CF0">
        <w:rPr>
          <w:spacing w:val="22"/>
          <w:sz w:val="24"/>
        </w:rPr>
        <w:t xml:space="preserve"> </w:t>
      </w:r>
      <w:r w:rsidRPr="00220CF0">
        <w:rPr>
          <w:sz w:val="24"/>
        </w:rPr>
        <w:t>причины</w:t>
      </w:r>
      <w:r w:rsidRPr="00220CF0">
        <w:rPr>
          <w:spacing w:val="23"/>
          <w:sz w:val="24"/>
        </w:rPr>
        <w:t xml:space="preserve"> </w:t>
      </w:r>
      <w:r w:rsidRPr="00220CF0">
        <w:rPr>
          <w:sz w:val="24"/>
        </w:rPr>
        <w:t>достижения</w:t>
      </w:r>
      <w:r w:rsidRPr="00220CF0">
        <w:rPr>
          <w:spacing w:val="19"/>
          <w:sz w:val="24"/>
        </w:rPr>
        <w:t xml:space="preserve"> </w:t>
      </w:r>
      <w:r w:rsidRPr="00220CF0">
        <w:rPr>
          <w:sz w:val="24"/>
        </w:rPr>
        <w:t>(недостижения)</w:t>
      </w:r>
      <w:r w:rsidRPr="00220CF0">
        <w:rPr>
          <w:spacing w:val="20"/>
          <w:sz w:val="24"/>
        </w:rPr>
        <w:t xml:space="preserve"> </w:t>
      </w:r>
      <w:r w:rsidRPr="00220CF0">
        <w:rPr>
          <w:sz w:val="24"/>
        </w:rPr>
        <w:t>результатов</w:t>
      </w:r>
      <w:r w:rsidRPr="00220CF0">
        <w:rPr>
          <w:spacing w:val="20"/>
          <w:sz w:val="24"/>
        </w:rPr>
        <w:t xml:space="preserve"> </w:t>
      </w:r>
      <w:r w:rsidRPr="00220CF0">
        <w:rPr>
          <w:sz w:val="24"/>
        </w:rPr>
        <w:t>деятельности,</w:t>
      </w:r>
      <w:r w:rsidRPr="00220CF0">
        <w:rPr>
          <w:spacing w:val="20"/>
          <w:sz w:val="24"/>
        </w:rPr>
        <w:t xml:space="preserve"> </w:t>
      </w:r>
      <w:r w:rsidRPr="00220CF0">
        <w:rPr>
          <w:sz w:val="24"/>
        </w:rPr>
        <w:t>давать</w:t>
      </w:r>
      <w:r w:rsidRPr="00220CF0">
        <w:rPr>
          <w:spacing w:val="-57"/>
          <w:sz w:val="24"/>
        </w:rPr>
        <w:t xml:space="preserve"> </w:t>
      </w:r>
      <w:r w:rsidRPr="00220CF0">
        <w:rPr>
          <w:sz w:val="24"/>
        </w:rPr>
        <w:t>оценку</w:t>
      </w:r>
      <w:r w:rsidRPr="00220CF0">
        <w:rPr>
          <w:spacing w:val="-10"/>
          <w:sz w:val="24"/>
        </w:rPr>
        <w:t xml:space="preserve"> </w:t>
      </w:r>
      <w:r w:rsidRPr="00220CF0">
        <w:rPr>
          <w:sz w:val="24"/>
        </w:rPr>
        <w:t>приобретённому</w:t>
      </w:r>
      <w:r w:rsidRPr="00220CF0">
        <w:rPr>
          <w:spacing w:val="-4"/>
          <w:sz w:val="24"/>
        </w:rPr>
        <w:t xml:space="preserve"> </w:t>
      </w:r>
      <w:r w:rsidRPr="00220CF0">
        <w:rPr>
          <w:sz w:val="24"/>
        </w:rPr>
        <w:t>опыту,</w:t>
      </w:r>
      <w:r w:rsidRPr="00220CF0">
        <w:rPr>
          <w:spacing w:val="3"/>
          <w:sz w:val="24"/>
        </w:rPr>
        <w:t xml:space="preserve"> </w:t>
      </w:r>
      <w:r w:rsidRPr="00220CF0">
        <w:rPr>
          <w:sz w:val="24"/>
        </w:rPr>
        <w:t>уметь</w:t>
      </w:r>
      <w:r w:rsidRPr="00220CF0">
        <w:rPr>
          <w:spacing w:val="-1"/>
          <w:sz w:val="24"/>
        </w:rPr>
        <w:t xml:space="preserve"> </w:t>
      </w:r>
      <w:r w:rsidRPr="00220CF0">
        <w:rPr>
          <w:sz w:val="24"/>
        </w:rPr>
        <w:t>находить</w:t>
      </w:r>
      <w:r w:rsidRPr="00220CF0">
        <w:rPr>
          <w:spacing w:val="-1"/>
          <w:sz w:val="24"/>
        </w:rPr>
        <w:t xml:space="preserve"> </w:t>
      </w:r>
      <w:proofErr w:type="gramStart"/>
      <w:r w:rsidRPr="00220CF0">
        <w:rPr>
          <w:sz w:val="24"/>
        </w:rPr>
        <w:t>позитивное</w:t>
      </w:r>
      <w:proofErr w:type="gramEnd"/>
      <w:r w:rsidRPr="00220CF0">
        <w:rPr>
          <w:spacing w:val="-2"/>
          <w:sz w:val="24"/>
        </w:rPr>
        <w:t xml:space="preserve"> </w:t>
      </w:r>
      <w:r w:rsidRPr="00220CF0">
        <w:rPr>
          <w:sz w:val="24"/>
        </w:rPr>
        <w:t>в</w:t>
      </w:r>
      <w:r w:rsidRPr="00220CF0">
        <w:rPr>
          <w:spacing w:val="-3"/>
          <w:sz w:val="24"/>
        </w:rPr>
        <w:t xml:space="preserve"> </w:t>
      </w:r>
      <w:r w:rsidRPr="00220CF0">
        <w:rPr>
          <w:sz w:val="24"/>
        </w:rPr>
        <w:t>произошедшей</w:t>
      </w:r>
      <w:r w:rsidRPr="00220CF0">
        <w:rPr>
          <w:spacing w:val="-1"/>
          <w:sz w:val="24"/>
        </w:rPr>
        <w:t xml:space="preserve"> </w:t>
      </w:r>
      <w:r w:rsidRPr="00220CF0">
        <w:rPr>
          <w:sz w:val="24"/>
        </w:rPr>
        <w:t>ситуации;</w:t>
      </w:r>
    </w:p>
    <w:p w:rsidR="00B45568" w:rsidRPr="00220CF0" w:rsidRDefault="00840733" w:rsidP="00335C40">
      <w:pPr>
        <w:pStyle w:val="a7"/>
        <w:numPr>
          <w:ilvl w:val="0"/>
          <w:numId w:val="40"/>
        </w:numPr>
        <w:tabs>
          <w:tab w:val="left" w:pos="2065"/>
          <w:tab w:val="left" w:pos="2066"/>
        </w:tabs>
        <w:spacing w:line="276" w:lineRule="auto"/>
        <w:ind w:right="537" w:firstLine="0"/>
        <w:jc w:val="left"/>
        <w:rPr>
          <w:sz w:val="24"/>
        </w:rPr>
      </w:pPr>
      <w:r w:rsidRPr="00220CF0">
        <w:rPr>
          <w:sz w:val="24"/>
        </w:rPr>
        <w:t>вносить</w:t>
      </w:r>
      <w:r w:rsidRPr="00220CF0">
        <w:rPr>
          <w:spacing w:val="49"/>
          <w:sz w:val="24"/>
        </w:rPr>
        <w:t xml:space="preserve"> </w:t>
      </w:r>
      <w:r w:rsidRPr="00220CF0">
        <w:rPr>
          <w:sz w:val="24"/>
        </w:rPr>
        <w:t>коррективы</w:t>
      </w:r>
      <w:r w:rsidRPr="00220CF0">
        <w:rPr>
          <w:spacing w:val="50"/>
          <w:sz w:val="24"/>
        </w:rPr>
        <w:t xml:space="preserve"> </w:t>
      </w:r>
      <w:r w:rsidRPr="00220CF0">
        <w:rPr>
          <w:sz w:val="24"/>
        </w:rPr>
        <w:t>в</w:t>
      </w:r>
      <w:r w:rsidRPr="00220CF0">
        <w:rPr>
          <w:spacing w:val="53"/>
          <w:sz w:val="24"/>
        </w:rPr>
        <w:t xml:space="preserve"> </w:t>
      </w:r>
      <w:r w:rsidRPr="00220CF0">
        <w:rPr>
          <w:sz w:val="24"/>
        </w:rPr>
        <w:t>деятельность</w:t>
      </w:r>
      <w:r w:rsidRPr="00220CF0">
        <w:rPr>
          <w:spacing w:val="49"/>
          <w:sz w:val="24"/>
        </w:rPr>
        <w:t xml:space="preserve"> </w:t>
      </w:r>
      <w:r w:rsidRPr="00220CF0">
        <w:rPr>
          <w:sz w:val="24"/>
        </w:rPr>
        <w:t>на</w:t>
      </w:r>
      <w:r w:rsidRPr="00220CF0">
        <w:rPr>
          <w:spacing w:val="47"/>
          <w:sz w:val="24"/>
        </w:rPr>
        <w:t xml:space="preserve"> </w:t>
      </w:r>
      <w:r w:rsidRPr="00220CF0">
        <w:rPr>
          <w:sz w:val="24"/>
        </w:rPr>
        <w:t>основе</w:t>
      </w:r>
      <w:r w:rsidRPr="00220CF0">
        <w:rPr>
          <w:spacing w:val="46"/>
          <w:sz w:val="24"/>
        </w:rPr>
        <w:t xml:space="preserve"> </w:t>
      </w:r>
      <w:r w:rsidRPr="00220CF0">
        <w:rPr>
          <w:sz w:val="24"/>
        </w:rPr>
        <w:t>новых</w:t>
      </w:r>
      <w:r w:rsidRPr="00220CF0">
        <w:rPr>
          <w:spacing w:val="54"/>
          <w:sz w:val="24"/>
        </w:rPr>
        <w:t xml:space="preserve"> </w:t>
      </w:r>
      <w:r w:rsidRPr="00220CF0">
        <w:rPr>
          <w:sz w:val="24"/>
        </w:rPr>
        <w:t>обстоятельств,</w:t>
      </w:r>
      <w:r w:rsidRPr="00220CF0">
        <w:rPr>
          <w:spacing w:val="49"/>
          <w:sz w:val="24"/>
        </w:rPr>
        <w:t xml:space="preserve"> </w:t>
      </w:r>
      <w:r w:rsidRPr="00220CF0">
        <w:rPr>
          <w:sz w:val="24"/>
        </w:rPr>
        <w:t>изменившихся</w:t>
      </w:r>
      <w:r w:rsidRPr="00220CF0">
        <w:rPr>
          <w:spacing w:val="-57"/>
          <w:sz w:val="24"/>
        </w:rPr>
        <w:t xml:space="preserve"> </w:t>
      </w:r>
      <w:r w:rsidRPr="00220CF0">
        <w:rPr>
          <w:sz w:val="24"/>
        </w:rPr>
        <w:t>ситуаций,</w:t>
      </w:r>
      <w:r w:rsidRPr="00220CF0">
        <w:rPr>
          <w:spacing w:val="2"/>
          <w:sz w:val="24"/>
        </w:rPr>
        <w:t xml:space="preserve"> </w:t>
      </w:r>
      <w:r w:rsidRPr="00220CF0">
        <w:rPr>
          <w:sz w:val="24"/>
        </w:rPr>
        <w:t>установленных</w:t>
      </w:r>
      <w:r w:rsidRPr="00220CF0">
        <w:rPr>
          <w:spacing w:val="1"/>
          <w:sz w:val="24"/>
        </w:rPr>
        <w:t xml:space="preserve"> </w:t>
      </w:r>
      <w:r w:rsidRPr="00220CF0">
        <w:rPr>
          <w:sz w:val="24"/>
        </w:rPr>
        <w:t>ошибок,</w:t>
      </w:r>
      <w:r w:rsidRPr="00220CF0">
        <w:rPr>
          <w:spacing w:val="-1"/>
          <w:sz w:val="24"/>
        </w:rPr>
        <w:t xml:space="preserve"> </w:t>
      </w:r>
      <w:r w:rsidRPr="00220CF0">
        <w:rPr>
          <w:sz w:val="24"/>
        </w:rPr>
        <w:t>возникших</w:t>
      </w:r>
      <w:r w:rsidRPr="00220CF0">
        <w:rPr>
          <w:spacing w:val="-1"/>
          <w:sz w:val="24"/>
        </w:rPr>
        <w:t xml:space="preserve"> </w:t>
      </w:r>
      <w:r w:rsidRPr="00220CF0">
        <w:rPr>
          <w:sz w:val="24"/>
        </w:rPr>
        <w:t>трудностей;</w:t>
      </w:r>
    </w:p>
    <w:p w:rsidR="00B45568" w:rsidRPr="00220CF0" w:rsidRDefault="00840733" w:rsidP="00335C40">
      <w:pPr>
        <w:pStyle w:val="a7"/>
        <w:numPr>
          <w:ilvl w:val="0"/>
          <w:numId w:val="40"/>
        </w:numPr>
        <w:tabs>
          <w:tab w:val="left" w:pos="2065"/>
          <w:tab w:val="left" w:pos="2066"/>
        </w:tabs>
        <w:spacing w:line="275" w:lineRule="exact"/>
        <w:ind w:left="2065" w:hanging="709"/>
        <w:jc w:val="left"/>
        <w:rPr>
          <w:sz w:val="24"/>
        </w:rPr>
      </w:pPr>
      <w:r w:rsidRPr="00220CF0">
        <w:rPr>
          <w:sz w:val="24"/>
        </w:rPr>
        <w:t>оценивать</w:t>
      </w:r>
      <w:r w:rsidRPr="00220CF0">
        <w:rPr>
          <w:spacing w:val="-6"/>
          <w:sz w:val="24"/>
        </w:rPr>
        <w:t xml:space="preserve"> </w:t>
      </w:r>
      <w:r w:rsidRPr="00220CF0">
        <w:rPr>
          <w:sz w:val="24"/>
        </w:rPr>
        <w:t>соответствие</w:t>
      </w:r>
      <w:r w:rsidRPr="00220CF0">
        <w:rPr>
          <w:spacing w:val="-10"/>
          <w:sz w:val="24"/>
        </w:rPr>
        <w:t xml:space="preserve"> </w:t>
      </w:r>
      <w:r w:rsidRPr="00220CF0">
        <w:rPr>
          <w:sz w:val="24"/>
        </w:rPr>
        <w:t>результата</w:t>
      </w:r>
      <w:r w:rsidRPr="00220CF0">
        <w:rPr>
          <w:spacing w:val="-10"/>
          <w:sz w:val="24"/>
        </w:rPr>
        <w:t xml:space="preserve"> </w:t>
      </w:r>
      <w:r w:rsidRPr="00220CF0">
        <w:rPr>
          <w:sz w:val="24"/>
        </w:rPr>
        <w:t>цели</w:t>
      </w:r>
      <w:r w:rsidRPr="00220CF0">
        <w:rPr>
          <w:spacing w:val="-7"/>
          <w:sz w:val="24"/>
        </w:rPr>
        <w:t xml:space="preserve"> </w:t>
      </w:r>
      <w:r w:rsidRPr="00220CF0">
        <w:rPr>
          <w:sz w:val="24"/>
        </w:rPr>
        <w:t>и</w:t>
      </w:r>
      <w:r w:rsidRPr="00220CF0">
        <w:rPr>
          <w:spacing w:val="-2"/>
          <w:sz w:val="24"/>
        </w:rPr>
        <w:t xml:space="preserve"> </w:t>
      </w:r>
      <w:r w:rsidRPr="00220CF0">
        <w:rPr>
          <w:sz w:val="24"/>
        </w:rPr>
        <w:t>условиям.</w:t>
      </w:r>
    </w:p>
    <w:p w:rsidR="00B45568" w:rsidRPr="00220CF0" w:rsidRDefault="00B45568">
      <w:pPr>
        <w:pStyle w:val="a3"/>
        <w:spacing w:before="9"/>
        <w:ind w:left="0"/>
        <w:jc w:val="left"/>
        <w:rPr>
          <w:sz w:val="32"/>
        </w:rPr>
      </w:pPr>
    </w:p>
    <w:p w:rsidR="00B45568" w:rsidRPr="00220CF0" w:rsidRDefault="00840733">
      <w:pPr>
        <w:pStyle w:val="4"/>
        <w:ind w:left="1393"/>
        <w:jc w:val="left"/>
      </w:pPr>
      <w:r w:rsidRPr="00220CF0">
        <w:rPr>
          <w:spacing w:val="-1"/>
        </w:rPr>
        <w:t>Эмоциональный</w:t>
      </w:r>
      <w:r w:rsidRPr="00220CF0">
        <w:rPr>
          <w:spacing w:val="-13"/>
        </w:rPr>
        <w:t xml:space="preserve"> </w:t>
      </w:r>
      <w:r w:rsidRPr="00220CF0">
        <w:t>интеллект:</w:t>
      </w:r>
    </w:p>
    <w:p w:rsidR="00B45568" w:rsidRPr="00220CF0" w:rsidRDefault="00840733" w:rsidP="00335C40">
      <w:pPr>
        <w:pStyle w:val="a7"/>
        <w:numPr>
          <w:ilvl w:val="0"/>
          <w:numId w:val="40"/>
        </w:numPr>
        <w:tabs>
          <w:tab w:val="left" w:pos="2065"/>
          <w:tab w:val="left" w:pos="2066"/>
        </w:tabs>
        <w:spacing w:before="36"/>
        <w:ind w:left="2065" w:hanging="709"/>
        <w:jc w:val="left"/>
        <w:rPr>
          <w:sz w:val="24"/>
        </w:rPr>
      </w:pPr>
      <w:r w:rsidRPr="00220CF0">
        <w:rPr>
          <w:sz w:val="24"/>
        </w:rPr>
        <w:t>различать,</w:t>
      </w:r>
      <w:r w:rsidRPr="00220CF0">
        <w:rPr>
          <w:spacing w:val="-11"/>
          <w:sz w:val="24"/>
        </w:rPr>
        <w:t xml:space="preserve"> </w:t>
      </w:r>
      <w:r w:rsidRPr="00220CF0">
        <w:rPr>
          <w:sz w:val="24"/>
        </w:rPr>
        <w:t>называть</w:t>
      </w:r>
      <w:r w:rsidRPr="00220CF0">
        <w:rPr>
          <w:spacing w:val="-5"/>
          <w:sz w:val="24"/>
        </w:rPr>
        <w:t xml:space="preserve"> </w:t>
      </w:r>
      <w:r w:rsidRPr="00220CF0">
        <w:rPr>
          <w:sz w:val="24"/>
        </w:rPr>
        <w:t>и</w:t>
      </w:r>
      <w:r w:rsidRPr="00220CF0">
        <w:rPr>
          <w:spacing w:val="-8"/>
          <w:sz w:val="24"/>
        </w:rPr>
        <w:t xml:space="preserve"> </w:t>
      </w:r>
      <w:r w:rsidRPr="00220CF0">
        <w:rPr>
          <w:sz w:val="24"/>
        </w:rPr>
        <w:t>управлять</w:t>
      </w:r>
      <w:r w:rsidRPr="00220CF0">
        <w:rPr>
          <w:spacing w:val="-4"/>
          <w:sz w:val="24"/>
        </w:rPr>
        <w:t xml:space="preserve"> </w:t>
      </w:r>
      <w:r w:rsidRPr="00220CF0">
        <w:rPr>
          <w:sz w:val="24"/>
        </w:rPr>
        <w:t>собственными</w:t>
      </w:r>
      <w:r w:rsidRPr="00220CF0">
        <w:rPr>
          <w:spacing w:val="-11"/>
          <w:sz w:val="24"/>
        </w:rPr>
        <w:t xml:space="preserve"> </w:t>
      </w:r>
      <w:r w:rsidRPr="00220CF0">
        <w:rPr>
          <w:sz w:val="24"/>
        </w:rPr>
        <w:t>эмоциями</w:t>
      </w:r>
      <w:r w:rsidRPr="00220CF0">
        <w:rPr>
          <w:spacing w:val="-5"/>
          <w:sz w:val="24"/>
        </w:rPr>
        <w:t xml:space="preserve"> </w:t>
      </w:r>
      <w:r w:rsidRPr="00220CF0">
        <w:rPr>
          <w:sz w:val="24"/>
        </w:rPr>
        <w:t>и</w:t>
      </w:r>
      <w:r w:rsidRPr="00220CF0">
        <w:rPr>
          <w:spacing w:val="-1"/>
          <w:sz w:val="24"/>
        </w:rPr>
        <w:t xml:space="preserve"> </w:t>
      </w:r>
      <w:r w:rsidRPr="00220CF0">
        <w:rPr>
          <w:sz w:val="24"/>
        </w:rPr>
        <w:t>эмоциями</w:t>
      </w:r>
      <w:r w:rsidRPr="00220CF0">
        <w:rPr>
          <w:spacing w:val="-5"/>
          <w:sz w:val="24"/>
        </w:rPr>
        <w:t xml:space="preserve"> </w:t>
      </w:r>
      <w:r w:rsidRPr="00220CF0">
        <w:rPr>
          <w:sz w:val="24"/>
        </w:rPr>
        <w:t>других;</w:t>
      </w:r>
    </w:p>
    <w:p w:rsidR="00B45568" w:rsidRPr="00220CF0" w:rsidRDefault="00840733" w:rsidP="00335C40">
      <w:pPr>
        <w:pStyle w:val="a7"/>
        <w:numPr>
          <w:ilvl w:val="0"/>
          <w:numId w:val="40"/>
        </w:numPr>
        <w:tabs>
          <w:tab w:val="left" w:pos="2065"/>
          <w:tab w:val="left" w:pos="2066"/>
        </w:tabs>
        <w:spacing w:before="41"/>
        <w:ind w:left="2065" w:hanging="709"/>
        <w:jc w:val="left"/>
        <w:rPr>
          <w:sz w:val="24"/>
        </w:rPr>
      </w:pPr>
      <w:r w:rsidRPr="00220CF0">
        <w:rPr>
          <w:sz w:val="24"/>
        </w:rPr>
        <w:t>выявлять</w:t>
      </w:r>
      <w:r w:rsidRPr="00220CF0">
        <w:rPr>
          <w:spacing w:val="-7"/>
          <w:sz w:val="24"/>
        </w:rPr>
        <w:t xml:space="preserve"> </w:t>
      </w:r>
      <w:r w:rsidRPr="00220CF0">
        <w:rPr>
          <w:sz w:val="24"/>
        </w:rPr>
        <w:t>и</w:t>
      </w:r>
      <w:r w:rsidRPr="00220CF0">
        <w:rPr>
          <w:spacing w:val="-9"/>
          <w:sz w:val="24"/>
        </w:rPr>
        <w:t xml:space="preserve"> </w:t>
      </w:r>
      <w:r w:rsidRPr="00220CF0">
        <w:rPr>
          <w:sz w:val="24"/>
        </w:rPr>
        <w:t>анализировать</w:t>
      </w:r>
      <w:r w:rsidRPr="00220CF0">
        <w:rPr>
          <w:spacing w:val="-8"/>
          <w:sz w:val="24"/>
        </w:rPr>
        <w:t xml:space="preserve"> </w:t>
      </w:r>
      <w:r w:rsidRPr="00220CF0">
        <w:rPr>
          <w:sz w:val="24"/>
        </w:rPr>
        <w:t>причины</w:t>
      </w:r>
      <w:r w:rsidRPr="00220CF0">
        <w:rPr>
          <w:spacing w:val="-5"/>
          <w:sz w:val="24"/>
        </w:rPr>
        <w:t xml:space="preserve"> </w:t>
      </w:r>
      <w:r w:rsidRPr="00220CF0">
        <w:rPr>
          <w:sz w:val="24"/>
        </w:rPr>
        <w:t>эмоций;</w:t>
      </w:r>
    </w:p>
    <w:p w:rsidR="00B45568" w:rsidRPr="00220CF0" w:rsidRDefault="00840733" w:rsidP="00335C40">
      <w:pPr>
        <w:pStyle w:val="a7"/>
        <w:numPr>
          <w:ilvl w:val="0"/>
          <w:numId w:val="40"/>
        </w:numPr>
        <w:tabs>
          <w:tab w:val="left" w:pos="2065"/>
          <w:tab w:val="left" w:pos="2066"/>
        </w:tabs>
        <w:spacing w:before="43"/>
        <w:ind w:left="2065" w:hanging="709"/>
        <w:jc w:val="left"/>
        <w:rPr>
          <w:sz w:val="24"/>
        </w:rPr>
      </w:pPr>
      <w:r w:rsidRPr="00220CF0">
        <w:rPr>
          <w:sz w:val="24"/>
        </w:rPr>
        <w:t>ставить</w:t>
      </w:r>
      <w:r w:rsidRPr="00220CF0">
        <w:rPr>
          <w:spacing w:val="-5"/>
          <w:sz w:val="24"/>
        </w:rPr>
        <w:t xml:space="preserve"> </w:t>
      </w:r>
      <w:r w:rsidRPr="00220CF0">
        <w:rPr>
          <w:sz w:val="24"/>
        </w:rPr>
        <w:t>себя</w:t>
      </w:r>
      <w:r w:rsidRPr="00220CF0">
        <w:rPr>
          <w:spacing w:val="-4"/>
          <w:sz w:val="24"/>
        </w:rPr>
        <w:t xml:space="preserve"> </w:t>
      </w:r>
      <w:r w:rsidRPr="00220CF0">
        <w:rPr>
          <w:sz w:val="24"/>
        </w:rPr>
        <w:t>на</w:t>
      </w:r>
      <w:r w:rsidRPr="00220CF0">
        <w:rPr>
          <w:spacing w:val="-12"/>
          <w:sz w:val="24"/>
        </w:rPr>
        <w:t xml:space="preserve"> </w:t>
      </w:r>
      <w:r w:rsidRPr="00220CF0">
        <w:rPr>
          <w:sz w:val="24"/>
        </w:rPr>
        <w:t>место</w:t>
      </w:r>
      <w:r w:rsidRPr="00220CF0">
        <w:rPr>
          <w:spacing w:val="-4"/>
          <w:sz w:val="24"/>
        </w:rPr>
        <w:t xml:space="preserve"> </w:t>
      </w:r>
      <w:r w:rsidRPr="00220CF0">
        <w:rPr>
          <w:sz w:val="24"/>
        </w:rPr>
        <w:t>другого</w:t>
      </w:r>
      <w:r w:rsidRPr="00220CF0">
        <w:rPr>
          <w:spacing w:val="-4"/>
          <w:sz w:val="24"/>
        </w:rPr>
        <w:t xml:space="preserve"> </w:t>
      </w:r>
      <w:r w:rsidRPr="00220CF0">
        <w:rPr>
          <w:sz w:val="24"/>
        </w:rPr>
        <w:t>человека,</w:t>
      </w:r>
      <w:r w:rsidRPr="00220CF0">
        <w:rPr>
          <w:spacing w:val="-7"/>
          <w:sz w:val="24"/>
        </w:rPr>
        <w:t xml:space="preserve"> </w:t>
      </w:r>
      <w:r w:rsidRPr="00220CF0">
        <w:rPr>
          <w:sz w:val="24"/>
        </w:rPr>
        <w:t>понимать</w:t>
      </w:r>
      <w:r w:rsidRPr="00220CF0">
        <w:rPr>
          <w:spacing w:val="-3"/>
          <w:sz w:val="24"/>
        </w:rPr>
        <w:t xml:space="preserve"> </w:t>
      </w:r>
      <w:r w:rsidRPr="00220CF0">
        <w:rPr>
          <w:sz w:val="24"/>
        </w:rPr>
        <w:t>мотивы</w:t>
      </w:r>
      <w:r w:rsidRPr="00220CF0">
        <w:rPr>
          <w:spacing w:val="-6"/>
          <w:sz w:val="24"/>
        </w:rPr>
        <w:t xml:space="preserve"> </w:t>
      </w:r>
      <w:r w:rsidRPr="00220CF0">
        <w:rPr>
          <w:sz w:val="24"/>
        </w:rPr>
        <w:t>и</w:t>
      </w:r>
      <w:r w:rsidRPr="00220CF0">
        <w:rPr>
          <w:spacing w:val="-10"/>
          <w:sz w:val="24"/>
        </w:rPr>
        <w:t xml:space="preserve"> </w:t>
      </w:r>
      <w:r w:rsidRPr="00220CF0">
        <w:rPr>
          <w:sz w:val="24"/>
        </w:rPr>
        <w:t>намерения</w:t>
      </w:r>
      <w:r w:rsidRPr="00220CF0">
        <w:rPr>
          <w:spacing w:val="-8"/>
          <w:sz w:val="24"/>
        </w:rPr>
        <w:t xml:space="preserve"> </w:t>
      </w:r>
      <w:r w:rsidRPr="00220CF0">
        <w:rPr>
          <w:sz w:val="24"/>
        </w:rPr>
        <w:t>другого;</w:t>
      </w:r>
    </w:p>
    <w:p w:rsidR="00B45568" w:rsidRPr="00220CF0" w:rsidRDefault="00840733" w:rsidP="00335C40">
      <w:pPr>
        <w:pStyle w:val="a7"/>
        <w:numPr>
          <w:ilvl w:val="0"/>
          <w:numId w:val="40"/>
        </w:numPr>
        <w:tabs>
          <w:tab w:val="left" w:pos="2065"/>
          <w:tab w:val="left" w:pos="2066"/>
        </w:tabs>
        <w:spacing w:before="41"/>
        <w:ind w:left="2065" w:hanging="709"/>
        <w:jc w:val="left"/>
        <w:rPr>
          <w:sz w:val="24"/>
        </w:rPr>
      </w:pPr>
      <w:r w:rsidRPr="00220CF0">
        <w:rPr>
          <w:sz w:val="24"/>
        </w:rPr>
        <w:t>регулировать</w:t>
      </w:r>
      <w:r w:rsidRPr="00220CF0">
        <w:rPr>
          <w:spacing w:val="-9"/>
          <w:sz w:val="24"/>
        </w:rPr>
        <w:t xml:space="preserve"> </w:t>
      </w:r>
      <w:r w:rsidRPr="00220CF0">
        <w:rPr>
          <w:sz w:val="24"/>
        </w:rPr>
        <w:t>способ</w:t>
      </w:r>
      <w:r w:rsidRPr="00220CF0">
        <w:rPr>
          <w:spacing w:val="-7"/>
          <w:sz w:val="24"/>
        </w:rPr>
        <w:t xml:space="preserve"> </w:t>
      </w:r>
      <w:r w:rsidRPr="00220CF0">
        <w:rPr>
          <w:sz w:val="24"/>
        </w:rPr>
        <w:t>выражения</w:t>
      </w:r>
      <w:r w:rsidRPr="00220CF0">
        <w:rPr>
          <w:spacing w:val="-9"/>
          <w:sz w:val="24"/>
        </w:rPr>
        <w:t xml:space="preserve"> </w:t>
      </w:r>
      <w:r w:rsidRPr="00220CF0">
        <w:rPr>
          <w:sz w:val="24"/>
        </w:rPr>
        <w:t>эмоций.</w:t>
      </w:r>
    </w:p>
    <w:p w:rsidR="00B45568" w:rsidRPr="00220CF0" w:rsidRDefault="00B45568">
      <w:pPr>
        <w:pStyle w:val="a3"/>
        <w:spacing w:before="9"/>
        <w:ind w:left="0"/>
        <w:jc w:val="left"/>
        <w:rPr>
          <w:sz w:val="32"/>
        </w:rPr>
      </w:pPr>
    </w:p>
    <w:p w:rsidR="00B45568" w:rsidRPr="00220CF0" w:rsidRDefault="00840733">
      <w:pPr>
        <w:pStyle w:val="4"/>
        <w:jc w:val="left"/>
      </w:pPr>
      <w:r w:rsidRPr="00220CF0">
        <w:t>Принятие</w:t>
      </w:r>
      <w:r w:rsidRPr="00220CF0">
        <w:rPr>
          <w:spacing w:val="-10"/>
        </w:rPr>
        <w:t xml:space="preserve"> </w:t>
      </w:r>
      <w:r w:rsidRPr="00220CF0">
        <w:t>себя</w:t>
      </w:r>
      <w:r w:rsidRPr="00220CF0">
        <w:rPr>
          <w:spacing w:val="-4"/>
        </w:rPr>
        <w:t xml:space="preserve"> </w:t>
      </w:r>
      <w:r w:rsidRPr="00220CF0">
        <w:t>и</w:t>
      </w:r>
      <w:r w:rsidRPr="00220CF0">
        <w:rPr>
          <w:spacing w:val="-6"/>
        </w:rPr>
        <w:t xml:space="preserve"> </w:t>
      </w:r>
      <w:r w:rsidRPr="00220CF0">
        <w:t>других:</w:t>
      </w:r>
    </w:p>
    <w:p w:rsidR="00B45568" w:rsidRPr="00220CF0" w:rsidRDefault="00840733" w:rsidP="00335C40">
      <w:pPr>
        <w:pStyle w:val="a7"/>
        <w:numPr>
          <w:ilvl w:val="0"/>
          <w:numId w:val="40"/>
        </w:numPr>
        <w:tabs>
          <w:tab w:val="left" w:pos="2065"/>
          <w:tab w:val="left" w:pos="2066"/>
        </w:tabs>
        <w:spacing w:before="36"/>
        <w:ind w:left="2065" w:hanging="709"/>
        <w:jc w:val="left"/>
        <w:rPr>
          <w:sz w:val="24"/>
        </w:rPr>
      </w:pPr>
      <w:r w:rsidRPr="00220CF0">
        <w:rPr>
          <w:sz w:val="24"/>
        </w:rPr>
        <w:t>осознанно</w:t>
      </w:r>
      <w:r w:rsidRPr="00220CF0">
        <w:rPr>
          <w:spacing w:val="-8"/>
          <w:sz w:val="24"/>
        </w:rPr>
        <w:t xml:space="preserve"> </w:t>
      </w:r>
      <w:r w:rsidRPr="00220CF0">
        <w:rPr>
          <w:sz w:val="24"/>
        </w:rPr>
        <w:t>относиться</w:t>
      </w:r>
      <w:r w:rsidRPr="00220CF0">
        <w:rPr>
          <w:spacing w:val="-6"/>
          <w:sz w:val="24"/>
        </w:rPr>
        <w:t xml:space="preserve"> </w:t>
      </w:r>
      <w:r w:rsidRPr="00220CF0">
        <w:rPr>
          <w:sz w:val="24"/>
        </w:rPr>
        <w:t>к</w:t>
      </w:r>
      <w:r w:rsidRPr="00220CF0">
        <w:rPr>
          <w:spacing w:val="-8"/>
          <w:sz w:val="24"/>
        </w:rPr>
        <w:t xml:space="preserve"> </w:t>
      </w:r>
      <w:r w:rsidRPr="00220CF0">
        <w:rPr>
          <w:sz w:val="24"/>
        </w:rPr>
        <w:t>другому</w:t>
      </w:r>
      <w:r w:rsidRPr="00220CF0">
        <w:rPr>
          <w:spacing w:val="-10"/>
          <w:sz w:val="24"/>
        </w:rPr>
        <w:t xml:space="preserve"> </w:t>
      </w:r>
      <w:r w:rsidRPr="00220CF0">
        <w:rPr>
          <w:sz w:val="24"/>
        </w:rPr>
        <w:t>человеку,</w:t>
      </w:r>
      <w:r w:rsidRPr="00220CF0">
        <w:rPr>
          <w:spacing w:val="-2"/>
          <w:sz w:val="24"/>
        </w:rPr>
        <w:t xml:space="preserve"> </w:t>
      </w:r>
      <w:r w:rsidRPr="00220CF0">
        <w:rPr>
          <w:sz w:val="24"/>
        </w:rPr>
        <w:t>его</w:t>
      </w:r>
      <w:r w:rsidRPr="00220CF0">
        <w:rPr>
          <w:spacing w:val="-13"/>
          <w:sz w:val="24"/>
        </w:rPr>
        <w:t xml:space="preserve"> </w:t>
      </w:r>
      <w:r w:rsidRPr="00220CF0">
        <w:rPr>
          <w:sz w:val="24"/>
        </w:rPr>
        <w:t>мнению;</w:t>
      </w:r>
    </w:p>
    <w:p w:rsidR="00B45568" w:rsidRPr="00220CF0" w:rsidRDefault="00840733" w:rsidP="00335C40">
      <w:pPr>
        <w:pStyle w:val="a7"/>
        <w:numPr>
          <w:ilvl w:val="0"/>
          <w:numId w:val="40"/>
        </w:numPr>
        <w:tabs>
          <w:tab w:val="left" w:pos="2065"/>
          <w:tab w:val="left" w:pos="2066"/>
        </w:tabs>
        <w:spacing w:before="41"/>
        <w:ind w:left="2065" w:hanging="709"/>
        <w:jc w:val="left"/>
        <w:rPr>
          <w:sz w:val="24"/>
        </w:rPr>
      </w:pPr>
      <w:r w:rsidRPr="00220CF0">
        <w:rPr>
          <w:sz w:val="24"/>
        </w:rPr>
        <w:t>признавать</w:t>
      </w:r>
      <w:r w:rsidRPr="00220CF0">
        <w:rPr>
          <w:spacing w:val="-4"/>
          <w:sz w:val="24"/>
        </w:rPr>
        <w:t xml:space="preserve"> </w:t>
      </w:r>
      <w:r w:rsidRPr="00220CF0">
        <w:rPr>
          <w:sz w:val="24"/>
        </w:rPr>
        <w:t>своё</w:t>
      </w:r>
      <w:r w:rsidRPr="00220CF0">
        <w:rPr>
          <w:spacing w:val="-11"/>
          <w:sz w:val="24"/>
        </w:rPr>
        <w:t xml:space="preserve"> </w:t>
      </w:r>
      <w:r w:rsidRPr="00220CF0">
        <w:rPr>
          <w:sz w:val="24"/>
        </w:rPr>
        <w:t>право</w:t>
      </w:r>
      <w:r w:rsidRPr="00220CF0">
        <w:rPr>
          <w:spacing w:val="-7"/>
          <w:sz w:val="24"/>
        </w:rPr>
        <w:t xml:space="preserve"> </w:t>
      </w:r>
      <w:r w:rsidRPr="00220CF0">
        <w:rPr>
          <w:sz w:val="24"/>
        </w:rPr>
        <w:t>на</w:t>
      </w:r>
      <w:r w:rsidRPr="00220CF0">
        <w:rPr>
          <w:spacing w:val="-4"/>
          <w:sz w:val="24"/>
        </w:rPr>
        <w:t xml:space="preserve"> </w:t>
      </w:r>
      <w:r w:rsidRPr="00220CF0">
        <w:rPr>
          <w:sz w:val="24"/>
        </w:rPr>
        <w:t>ошибку</w:t>
      </w:r>
      <w:r w:rsidRPr="00220CF0">
        <w:rPr>
          <w:spacing w:val="-8"/>
          <w:sz w:val="24"/>
        </w:rPr>
        <w:t xml:space="preserve"> </w:t>
      </w:r>
      <w:r w:rsidRPr="00220CF0">
        <w:rPr>
          <w:sz w:val="24"/>
        </w:rPr>
        <w:t>и</w:t>
      </w:r>
      <w:r w:rsidRPr="00220CF0">
        <w:rPr>
          <w:spacing w:val="1"/>
          <w:sz w:val="24"/>
        </w:rPr>
        <w:t xml:space="preserve"> </w:t>
      </w:r>
      <w:r w:rsidRPr="00220CF0">
        <w:rPr>
          <w:sz w:val="24"/>
        </w:rPr>
        <w:t>такое</w:t>
      </w:r>
      <w:r w:rsidRPr="00220CF0">
        <w:rPr>
          <w:spacing w:val="-11"/>
          <w:sz w:val="24"/>
        </w:rPr>
        <w:t xml:space="preserve"> </w:t>
      </w:r>
      <w:r w:rsidRPr="00220CF0">
        <w:rPr>
          <w:sz w:val="24"/>
        </w:rPr>
        <w:t>же</w:t>
      </w:r>
      <w:r w:rsidRPr="00220CF0">
        <w:rPr>
          <w:spacing w:val="-4"/>
          <w:sz w:val="24"/>
        </w:rPr>
        <w:t xml:space="preserve"> </w:t>
      </w:r>
      <w:r w:rsidRPr="00220CF0">
        <w:rPr>
          <w:sz w:val="24"/>
        </w:rPr>
        <w:t>право</w:t>
      </w:r>
      <w:r w:rsidRPr="00220CF0">
        <w:rPr>
          <w:spacing w:val="-4"/>
          <w:sz w:val="24"/>
        </w:rPr>
        <w:t xml:space="preserve"> </w:t>
      </w:r>
      <w:proofErr w:type="gramStart"/>
      <w:r w:rsidRPr="00220CF0">
        <w:rPr>
          <w:sz w:val="24"/>
        </w:rPr>
        <w:t>другого</w:t>
      </w:r>
      <w:proofErr w:type="gramEnd"/>
      <w:r w:rsidRPr="00220CF0">
        <w:rPr>
          <w:sz w:val="24"/>
        </w:rPr>
        <w:t>;</w:t>
      </w:r>
    </w:p>
    <w:p w:rsidR="00B45568" w:rsidRPr="00220CF0" w:rsidRDefault="00840733" w:rsidP="00335C40">
      <w:pPr>
        <w:pStyle w:val="a7"/>
        <w:numPr>
          <w:ilvl w:val="0"/>
          <w:numId w:val="40"/>
        </w:numPr>
        <w:tabs>
          <w:tab w:val="left" w:pos="2065"/>
          <w:tab w:val="left" w:pos="2066"/>
        </w:tabs>
        <w:spacing w:before="44"/>
        <w:ind w:left="2065" w:hanging="709"/>
        <w:jc w:val="left"/>
        <w:rPr>
          <w:sz w:val="24"/>
        </w:rPr>
      </w:pPr>
      <w:r w:rsidRPr="00220CF0">
        <w:rPr>
          <w:sz w:val="24"/>
        </w:rPr>
        <w:t>открытость</w:t>
      </w:r>
      <w:r w:rsidRPr="00220CF0">
        <w:rPr>
          <w:spacing w:val="-4"/>
          <w:sz w:val="24"/>
        </w:rPr>
        <w:t xml:space="preserve"> </w:t>
      </w:r>
      <w:r w:rsidRPr="00220CF0">
        <w:rPr>
          <w:sz w:val="24"/>
        </w:rPr>
        <w:t>себе</w:t>
      </w:r>
      <w:r w:rsidRPr="00220CF0">
        <w:rPr>
          <w:spacing w:val="-5"/>
          <w:sz w:val="24"/>
        </w:rPr>
        <w:t xml:space="preserve"> </w:t>
      </w:r>
      <w:r w:rsidRPr="00220CF0">
        <w:rPr>
          <w:sz w:val="24"/>
        </w:rPr>
        <w:t>и</w:t>
      </w:r>
      <w:r w:rsidRPr="00220CF0">
        <w:rPr>
          <w:spacing w:val="-2"/>
          <w:sz w:val="24"/>
        </w:rPr>
        <w:t xml:space="preserve"> </w:t>
      </w:r>
      <w:r w:rsidRPr="00220CF0">
        <w:rPr>
          <w:sz w:val="24"/>
        </w:rPr>
        <w:t>другим;</w:t>
      </w:r>
    </w:p>
    <w:p w:rsidR="00B45568" w:rsidRPr="00220CF0" w:rsidRDefault="00840733" w:rsidP="00335C40">
      <w:pPr>
        <w:pStyle w:val="a7"/>
        <w:numPr>
          <w:ilvl w:val="0"/>
          <w:numId w:val="40"/>
        </w:numPr>
        <w:tabs>
          <w:tab w:val="left" w:pos="2065"/>
          <w:tab w:val="left" w:pos="2066"/>
        </w:tabs>
        <w:spacing w:before="40"/>
        <w:ind w:left="2065" w:hanging="709"/>
        <w:jc w:val="left"/>
        <w:rPr>
          <w:sz w:val="24"/>
        </w:rPr>
      </w:pPr>
      <w:r w:rsidRPr="00220CF0">
        <w:rPr>
          <w:sz w:val="24"/>
        </w:rPr>
        <w:t>осознавать</w:t>
      </w:r>
      <w:r w:rsidRPr="00220CF0">
        <w:rPr>
          <w:spacing w:val="-9"/>
          <w:sz w:val="24"/>
        </w:rPr>
        <w:t xml:space="preserve"> </w:t>
      </w:r>
      <w:r w:rsidRPr="00220CF0">
        <w:rPr>
          <w:sz w:val="24"/>
        </w:rPr>
        <w:t>невозможность</w:t>
      </w:r>
      <w:r w:rsidRPr="00220CF0">
        <w:rPr>
          <w:spacing w:val="-11"/>
          <w:sz w:val="24"/>
        </w:rPr>
        <w:t xml:space="preserve"> </w:t>
      </w:r>
      <w:r w:rsidRPr="00220CF0">
        <w:rPr>
          <w:sz w:val="24"/>
        </w:rPr>
        <w:t>контролировать</w:t>
      </w:r>
      <w:r w:rsidRPr="00220CF0">
        <w:rPr>
          <w:spacing w:val="-11"/>
          <w:sz w:val="24"/>
        </w:rPr>
        <w:t xml:space="preserve"> </w:t>
      </w:r>
      <w:r w:rsidRPr="00220CF0">
        <w:rPr>
          <w:sz w:val="24"/>
        </w:rPr>
        <w:t>всё</w:t>
      </w:r>
      <w:r w:rsidRPr="00220CF0">
        <w:rPr>
          <w:spacing w:val="-12"/>
          <w:sz w:val="24"/>
        </w:rPr>
        <w:t xml:space="preserve"> </w:t>
      </w:r>
      <w:r w:rsidRPr="00220CF0">
        <w:rPr>
          <w:sz w:val="24"/>
        </w:rPr>
        <w:t>вокруг;</w:t>
      </w:r>
    </w:p>
    <w:p w:rsidR="00B45568" w:rsidRPr="00220CF0" w:rsidRDefault="00840733" w:rsidP="00335C40">
      <w:pPr>
        <w:pStyle w:val="a7"/>
        <w:numPr>
          <w:ilvl w:val="0"/>
          <w:numId w:val="40"/>
        </w:numPr>
        <w:tabs>
          <w:tab w:val="left" w:pos="2066"/>
        </w:tabs>
        <w:spacing w:before="41" w:line="276" w:lineRule="auto"/>
        <w:ind w:right="535" w:firstLine="0"/>
        <w:rPr>
          <w:sz w:val="24"/>
        </w:rPr>
      </w:pPr>
      <w:r w:rsidRPr="00220CF0">
        <w:rPr>
          <w:sz w:val="24"/>
        </w:rPr>
        <w:t>овладеть</w:t>
      </w:r>
      <w:r w:rsidRPr="00220CF0">
        <w:rPr>
          <w:spacing w:val="1"/>
          <w:sz w:val="24"/>
        </w:rPr>
        <w:t xml:space="preserve"> </w:t>
      </w:r>
      <w:r w:rsidRPr="00220CF0">
        <w:rPr>
          <w:sz w:val="24"/>
        </w:rPr>
        <w:t>системой</w:t>
      </w:r>
      <w:r w:rsidRPr="00220CF0">
        <w:rPr>
          <w:spacing w:val="1"/>
          <w:sz w:val="24"/>
        </w:rPr>
        <w:t xml:space="preserve"> </w:t>
      </w:r>
      <w:r w:rsidRPr="00220CF0">
        <w:rPr>
          <w:sz w:val="24"/>
        </w:rPr>
        <w:t>универсальных</w:t>
      </w:r>
      <w:r w:rsidRPr="00220CF0">
        <w:rPr>
          <w:spacing w:val="1"/>
          <w:sz w:val="24"/>
        </w:rPr>
        <w:t xml:space="preserve"> </w:t>
      </w:r>
      <w:r w:rsidRPr="00220CF0">
        <w:rPr>
          <w:sz w:val="24"/>
        </w:rPr>
        <w:t>учебных</w:t>
      </w:r>
      <w:r w:rsidRPr="00220CF0">
        <w:rPr>
          <w:spacing w:val="1"/>
          <w:sz w:val="24"/>
        </w:rPr>
        <w:t xml:space="preserve"> </w:t>
      </w:r>
      <w:r w:rsidRPr="00220CF0">
        <w:rPr>
          <w:sz w:val="24"/>
        </w:rPr>
        <w:t>регулятивных</w:t>
      </w:r>
      <w:r w:rsidRPr="00220CF0">
        <w:rPr>
          <w:spacing w:val="1"/>
          <w:sz w:val="24"/>
        </w:rPr>
        <w:t xml:space="preserve"> </w:t>
      </w:r>
      <w:r w:rsidRPr="00220CF0">
        <w:rPr>
          <w:sz w:val="24"/>
        </w:rPr>
        <w:t>действий,</w:t>
      </w:r>
      <w:r w:rsidRPr="00220CF0">
        <w:rPr>
          <w:spacing w:val="1"/>
          <w:sz w:val="24"/>
        </w:rPr>
        <w:t xml:space="preserve"> </w:t>
      </w:r>
      <w:r w:rsidRPr="00220CF0">
        <w:rPr>
          <w:sz w:val="24"/>
        </w:rPr>
        <w:t>которая</w:t>
      </w:r>
      <w:r w:rsidRPr="00220CF0">
        <w:rPr>
          <w:spacing w:val="1"/>
          <w:sz w:val="24"/>
        </w:rPr>
        <w:t xml:space="preserve"> </w:t>
      </w:r>
      <w:r w:rsidRPr="00220CF0">
        <w:rPr>
          <w:sz w:val="24"/>
        </w:rPr>
        <w:t>обеспечивает формирование смысловых установок личности (внутренняя позиция личности),</w:t>
      </w:r>
      <w:r w:rsidRPr="00220CF0">
        <w:rPr>
          <w:spacing w:val="-57"/>
          <w:sz w:val="24"/>
        </w:rPr>
        <w:t xml:space="preserve"> </w:t>
      </w:r>
      <w:r w:rsidRPr="00220CF0">
        <w:rPr>
          <w:sz w:val="24"/>
        </w:rPr>
        <w:t>и</w:t>
      </w:r>
      <w:r w:rsidRPr="00220CF0">
        <w:rPr>
          <w:spacing w:val="1"/>
          <w:sz w:val="24"/>
        </w:rPr>
        <w:t xml:space="preserve"> </w:t>
      </w:r>
      <w:r w:rsidRPr="00220CF0">
        <w:rPr>
          <w:sz w:val="24"/>
        </w:rPr>
        <w:t>жизненных</w:t>
      </w:r>
      <w:r w:rsidRPr="00220CF0">
        <w:rPr>
          <w:spacing w:val="1"/>
          <w:sz w:val="24"/>
        </w:rPr>
        <w:t xml:space="preserve"> </w:t>
      </w:r>
      <w:r w:rsidRPr="00220CF0">
        <w:rPr>
          <w:sz w:val="24"/>
        </w:rPr>
        <w:t>навыков</w:t>
      </w:r>
      <w:r w:rsidRPr="00220CF0">
        <w:rPr>
          <w:spacing w:val="1"/>
          <w:sz w:val="24"/>
        </w:rPr>
        <w:t xml:space="preserve"> </w:t>
      </w:r>
      <w:r w:rsidRPr="00220CF0">
        <w:rPr>
          <w:sz w:val="24"/>
        </w:rPr>
        <w:t>личности</w:t>
      </w:r>
      <w:r w:rsidRPr="00220CF0">
        <w:rPr>
          <w:spacing w:val="1"/>
          <w:sz w:val="24"/>
        </w:rPr>
        <w:t xml:space="preserve"> </w:t>
      </w:r>
      <w:r w:rsidRPr="00220CF0">
        <w:rPr>
          <w:sz w:val="24"/>
        </w:rPr>
        <w:t>(управления</w:t>
      </w:r>
      <w:r w:rsidRPr="00220CF0">
        <w:rPr>
          <w:spacing w:val="1"/>
          <w:sz w:val="24"/>
        </w:rPr>
        <w:t xml:space="preserve"> </w:t>
      </w:r>
      <w:r w:rsidRPr="00220CF0">
        <w:rPr>
          <w:sz w:val="24"/>
        </w:rPr>
        <w:t>собой,</w:t>
      </w:r>
      <w:r w:rsidRPr="00220CF0">
        <w:rPr>
          <w:spacing w:val="1"/>
          <w:sz w:val="24"/>
        </w:rPr>
        <w:t xml:space="preserve"> </w:t>
      </w:r>
      <w:r w:rsidRPr="00220CF0">
        <w:rPr>
          <w:sz w:val="24"/>
        </w:rPr>
        <w:t>самодисциплины,</w:t>
      </w:r>
      <w:r w:rsidRPr="00220CF0">
        <w:rPr>
          <w:spacing w:val="1"/>
          <w:sz w:val="24"/>
        </w:rPr>
        <w:t xml:space="preserve"> </w:t>
      </w:r>
      <w:r w:rsidRPr="00220CF0">
        <w:rPr>
          <w:sz w:val="24"/>
        </w:rPr>
        <w:t>устойчивого</w:t>
      </w:r>
      <w:r w:rsidRPr="00220CF0">
        <w:rPr>
          <w:spacing w:val="1"/>
          <w:sz w:val="24"/>
        </w:rPr>
        <w:t xml:space="preserve"> </w:t>
      </w:r>
      <w:r w:rsidRPr="00220CF0">
        <w:rPr>
          <w:sz w:val="24"/>
        </w:rPr>
        <w:t>поведения).</w:t>
      </w:r>
    </w:p>
    <w:p w:rsidR="00B45568" w:rsidRPr="00220CF0" w:rsidRDefault="00B45568">
      <w:pPr>
        <w:spacing w:line="276" w:lineRule="auto"/>
        <w:jc w:val="both"/>
        <w:rPr>
          <w:sz w:val="24"/>
        </w:rPr>
        <w:sectPr w:rsidR="00B45568" w:rsidRPr="00220CF0">
          <w:pgSz w:w="11920" w:h="16850"/>
          <w:pgMar w:top="820" w:right="0" w:bottom="1180" w:left="340" w:header="0" w:footer="906" w:gutter="0"/>
          <w:cols w:space="720"/>
        </w:sectPr>
      </w:pPr>
    </w:p>
    <w:p w:rsidR="00B45568" w:rsidRPr="00220CF0" w:rsidRDefault="00840733">
      <w:pPr>
        <w:spacing w:before="78"/>
        <w:ind w:left="1359"/>
        <w:jc w:val="both"/>
        <w:rPr>
          <w:b/>
          <w:sz w:val="24"/>
        </w:rPr>
      </w:pPr>
      <w:r w:rsidRPr="00220CF0">
        <w:rPr>
          <w:b/>
          <w:sz w:val="24"/>
        </w:rPr>
        <w:lastRenderedPageBreak/>
        <w:t>ПРЕДМЕТНЫЕ</w:t>
      </w:r>
      <w:r w:rsidRPr="00220CF0">
        <w:rPr>
          <w:b/>
          <w:spacing w:val="-11"/>
          <w:sz w:val="24"/>
        </w:rPr>
        <w:t xml:space="preserve"> </w:t>
      </w:r>
      <w:r w:rsidRPr="00220CF0">
        <w:rPr>
          <w:b/>
          <w:sz w:val="24"/>
        </w:rPr>
        <w:t>РЕЗУЛЬТАТЫ</w:t>
      </w:r>
    </w:p>
    <w:p w:rsidR="00B45568" w:rsidRPr="00220CF0" w:rsidRDefault="00B45568">
      <w:pPr>
        <w:pStyle w:val="a3"/>
        <w:spacing w:before="5"/>
        <w:ind w:left="0"/>
        <w:jc w:val="left"/>
        <w:rPr>
          <w:b/>
          <w:sz w:val="33"/>
        </w:rPr>
      </w:pPr>
    </w:p>
    <w:p w:rsidR="00B45568" w:rsidRPr="00220CF0" w:rsidRDefault="00840733">
      <w:pPr>
        <w:pStyle w:val="2"/>
        <w:spacing w:before="1"/>
      </w:pPr>
      <w:r w:rsidRPr="00220CF0">
        <w:t>5</w:t>
      </w:r>
      <w:r w:rsidRPr="00220CF0">
        <w:rPr>
          <w:spacing w:val="-7"/>
        </w:rPr>
        <w:t xml:space="preserve"> </w:t>
      </w:r>
      <w:r w:rsidRPr="00220CF0">
        <w:t>класс:</w:t>
      </w:r>
    </w:p>
    <w:p w:rsidR="00B45568" w:rsidRPr="00220CF0" w:rsidRDefault="00840733" w:rsidP="00335C40">
      <w:pPr>
        <w:pStyle w:val="a7"/>
        <w:numPr>
          <w:ilvl w:val="0"/>
          <w:numId w:val="40"/>
        </w:numPr>
        <w:tabs>
          <w:tab w:val="left" w:pos="2066"/>
        </w:tabs>
        <w:spacing w:before="41" w:line="276" w:lineRule="auto"/>
        <w:ind w:right="533" w:firstLine="0"/>
        <w:rPr>
          <w:sz w:val="24"/>
        </w:rPr>
      </w:pPr>
      <w:r w:rsidRPr="00220CF0">
        <w:rPr>
          <w:sz w:val="24"/>
        </w:rPr>
        <w:t>характеризовать биологию как науку о живой природе; называть признаки живого,</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объекты</w:t>
      </w:r>
      <w:r w:rsidRPr="00220CF0">
        <w:rPr>
          <w:spacing w:val="1"/>
          <w:sz w:val="24"/>
        </w:rPr>
        <w:t xml:space="preserve"> </w:t>
      </w:r>
      <w:r w:rsidRPr="00220CF0">
        <w:rPr>
          <w:sz w:val="24"/>
        </w:rPr>
        <w:t>живой</w:t>
      </w:r>
      <w:r w:rsidRPr="00220CF0">
        <w:rPr>
          <w:spacing w:val="1"/>
          <w:sz w:val="24"/>
        </w:rPr>
        <w:t xml:space="preserve"> </w:t>
      </w:r>
      <w:r w:rsidRPr="00220CF0">
        <w:rPr>
          <w:sz w:val="24"/>
        </w:rPr>
        <w:t>и</w:t>
      </w:r>
      <w:r w:rsidRPr="00220CF0">
        <w:rPr>
          <w:spacing w:val="1"/>
          <w:sz w:val="24"/>
        </w:rPr>
        <w:t xml:space="preserve"> </w:t>
      </w:r>
      <w:r w:rsidRPr="00220CF0">
        <w:rPr>
          <w:sz w:val="24"/>
        </w:rPr>
        <w:t>неживой</w:t>
      </w:r>
      <w:r w:rsidRPr="00220CF0">
        <w:rPr>
          <w:spacing w:val="1"/>
          <w:sz w:val="24"/>
        </w:rPr>
        <w:t xml:space="preserve"> </w:t>
      </w:r>
      <w:r w:rsidRPr="00220CF0">
        <w:rPr>
          <w:sz w:val="24"/>
        </w:rPr>
        <w:t>природы</w:t>
      </w:r>
      <w:proofErr w:type="gramStart"/>
      <w:r w:rsidRPr="00220CF0">
        <w:rPr>
          <w:sz w:val="24"/>
        </w:rPr>
        <w:t>;п</w:t>
      </w:r>
      <w:proofErr w:type="gramEnd"/>
      <w:r w:rsidRPr="00220CF0">
        <w:rPr>
          <w:sz w:val="24"/>
        </w:rPr>
        <w:t>еречислять</w:t>
      </w:r>
      <w:r w:rsidRPr="00220CF0">
        <w:rPr>
          <w:spacing w:val="1"/>
          <w:sz w:val="24"/>
        </w:rPr>
        <w:t xml:space="preserve"> </w:t>
      </w:r>
      <w:r w:rsidRPr="00220CF0">
        <w:rPr>
          <w:sz w:val="24"/>
        </w:rPr>
        <w:t>источники</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знаний;</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значение</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знаний</w:t>
      </w:r>
      <w:r w:rsidRPr="00220CF0">
        <w:rPr>
          <w:spacing w:val="1"/>
          <w:sz w:val="24"/>
        </w:rPr>
        <w:t xml:space="preserve"> </w:t>
      </w:r>
      <w:r w:rsidRPr="00220CF0">
        <w:rPr>
          <w:sz w:val="24"/>
        </w:rPr>
        <w:t>для</w:t>
      </w:r>
      <w:r w:rsidRPr="00220CF0">
        <w:rPr>
          <w:spacing w:val="1"/>
          <w:sz w:val="24"/>
        </w:rPr>
        <w:t xml:space="preserve"> </w:t>
      </w:r>
      <w:r w:rsidRPr="00220CF0">
        <w:rPr>
          <w:sz w:val="24"/>
        </w:rPr>
        <w:t>современного</w:t>
      </w:r>
      <w:r w:rsidRPr="00220CF0">
        <w:rPr>
          <w:spacing w:val="1"/>
          <w:sz w:val="24"/>
        </w:rPr>
        <w:t xml:space="preserve"> </w:t>
      </w:r>
      <w:r w:rsidRPr="00220CF0">
        <w:rPr>
          <w:sz w:val="24"/>
        </w:rPr>
        <w:t>человека;</w:t>
      </w:r>
      <w:r w:rsidRPr="00220CF0">
        <w:rPr>
          <w:spacing w:val="-57"/>
          <w:sz w:val="24"/>
        </w:rPr>
        <w:t xml:space="preserve"> </w:t>
      </w:r>
      <w:r w:rsidRPr="00220CF0">
        <w:rPr>
          <w:sz w:val="24"/>
        </w:rPr>
        <w:t>профессии,</w:t>
      </w:r>
      <w:r w:rsidRPr="00220CF0">
        <w:rPr>
          <w:spacing w:val="-1"/>
          <w:sz w:val="24"/>
        </w:rPr>
        <w:t xml:space="preserve"> </w:t>
      </w:r>
      <w:r w:rsidRPr="00220CF0">
        <w:rPr>
          <w:sz w:val="24"/>
        </w:rPr>
        <w:t>связанные</w:t>
      </w:r>
      <w:r w:rsidRPr="00220CF0">
        <w:rPr>
          <w:spacing w:val="-2"/>
          <w:sz w:val="24"/>
        </w:rPr>
        <w:t xml:space="preserve"> </w:t>
      </w:r>
      <w:r w:rsidRPr="00220CF0">
        <w:rPr>
          <w:sz w:val="24"/>
        </w:rPr>
        <w:t>с</w:t>
      </w:r>
      <w:r w:rsidRPr="00220CF0">
        <w:rPr>
          <w:spacing w:val="-1"/>
          <w:sz w:val="24"/>
        </w:rPr>
        <w:t xml:space="preserve"> </w:t>
      </w:r>
      <w:r w:rsidRPr="00220CF0">
        <w:rPr>
          <w:sz w:val="24"/>
        </w:rPr>
        <w:t>биологией ;</w:t>
      </w:r>
    </w:p>
    <w:p w:rsidR="00B45568" w:rsidRPr="00220CF0" w:rsidRDefault="00840733" w:rsidP="00335C40">
      <w:pPr>
        <w:pStyle w:val="a7"/>
        <w:numPr>
          <w:ilvl w:val="0"/>
          <w:numId w:val="40"/>
        </w:numPr>
        <w:tabs>
          <w:tab w:val="left" w:pos="2066"/>
        </w:tabs>
        <w:spacing w:line="276" w:lineRule="auto"/>
        <w:ind w:right="536" w:firstLine="0"/>
        <w:rPr>
          <w:sz w:val="24"/>
        </w:rPr>
      </w:pPr>
      <w:r w:rsidRPr="00220CF0">
        <w:rPr>
          <w:sz w:val="24"/>
        </w:rPr>
        <w:t>приводить</w:t>
      </w:r>
      <w:r w:rsidRPr="00220CF0">
        <w:rPr>
          <w:spacing w:val="1"/>
          <w:sz w:val="24"/>
        </w:rPr>
        <w:t xml:space="preserve"> </w:t>
      </w:r>
      <w:r w:rsidRPr="00220CF0">
        <w:rPr>
          <w:sz w:val="24"/>
        </w:rPr>
        <w:t>примеры</w:t>
      </w:r>
      <w:r w:rsidRPr="00220CF0">
        <w:rPr>
          <w:spacing w:val="1"/>
          <w:sz w:val="24"/>
        </w:rPr>
        <w:t xml:space="preserve"> </w:t>
      </w:r>
      <w:r w:rsidRPr="00220CF0">
        <w:rPr>
          <w:sz w:val="24"/>
        </w:rPr>
        <w:t>вклада</w:t>
      </w:r>
      <w:r w:rsidRPr="00220CF0">
        <w:rPr>
          <w:spacing w:val="1"/>
          <w:sz w:val="24"/>
        </w:rPr>
        <w:t xml:space="preserve"> </w:t>
      </w:r>
      <w:r w:rsidRPr="00220CF0">
        <w:rPr>
          <w:sz w:val="24"/>
        </w:rPr>
        <w:t>российских</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В.</w:t>
      </w:r>
      <w:r w:rsidRPr="00220CF0">
        <w:rPr>
          <w:spacing w:val="1"/>
          <w:sz w:val="24"/>
        </w:rPr>
        <w:t xml:space="preserve"> </w:t>
      </w:r>
      <w:r w:rsidRPr="00220CF0">
        <w:rPr>
          <w:sz w:val="24"/>
        </w:rPr>
        <w:t>И.</w:t>
      </w:r>
      <w:r w:rsidRPr="00220CF0">
        <w:rPr>
          <w:spacing w:val="1"/>
          <w:sz w:val="24"/>
        </w:rPr>
        <w:t xml:space="preserve"> </w:t>
      </w:r>
      <w:r w:rsidRPr="00220CF0">
        <w:rPr>
          <w:sz w:val="24"/>
        </w:rPr>
        <w:t>Вернадский,</w:t>
      </w:r>
      <w:r w:rsidRPr="00220CF0">
        <w:rPr>
          <w:spacing w:val="1"/>
          <w:sz w:val="24"/>
        </w:rPr>
        <w:t xml:space="preserve"> </w:t>
      </w:r>
      <w:r w:rsidRPr="00220CF0">
        <w:rPr>
          <w:sz w:val="24"/>
        </w:rPr>
        <w:t>А.</w:t>
      </w:r>
      <w:r w:rsidRPr="00220CF0">
        <w:rPr>
          <w:spacing w:val="1"/>
          <w:sz w:val="24"/>
        </w:rPr>
        <w:t xml:space="preserve"> </w:t>
      </w:r>
      <w:r w:rsidRPr="00220CF0">
        <w:rPr>
          <w:sz w:val="24"/>
        </w:rPr>
        <w:t>Л.</w:t>
      </w:r>
      <w:r w:rsidRPr="00220CF0">
        <w:rPr>
          <w:spacing w:val="1"/>
          <w:sz w:val="24"/>
        </w:rPr>
        <w:t xml:space="preserve"> </w:t>
      </w:r>
      <w:r w:rsidRPr="00220CF0">
        <w:rPr>
          <w:sz w:val="24"/>
        </w:rPr>
        <w:t>Чижевский) и зарубежных (в том числе Аристотель, Теофраст, Гиппократ) учёных в развитие</w:t>
      </w:r>
      <w:r w:rsidRPr="00220CF0">
        <w:rPr>
          <w:spacing w:val="-57"/>
          <w:sz w:val="24"/>
        </w:rPr>
        <w:t xml:space="preserve"> </w:t>
      </w:r>
      <w:r w:rsidRPr="00220CF0">
        <w:rPr>
          <w:sz w:val="24"/>
        </w:rPr>
        <w:t>биологии;</w:t>
      </w:r>
    </w:p>
    <w:p w:rsidR="00B45568" w:rsidRPr="00220CF0" w:rsidRDefault="00840733" w:rsidP="00335C40">
      <w:pPr>
        <w:pStyle w:val="a7"/>
        <w:numPr>
          <w:ilvl w:val="0"/>
          <w:numId w:val="40"/>
        </w:numPr>
        <w:tabs>
          <w:tab w:val="left" w:pos="2066"/>
        </w:tabs>
        <w:spacing w:line="278" w:lineRule="auto"/>
        <w:ind w:right="536" w:firstLine="0"/>
        <w:rPr>
          <w:sz w:val="24"/>
        </w:rPr>
      </w:pPr>
      <w:proofErr w:type="gramStart"/>
      <w:r w:rsidRPr="00220CF0">
        <w:rPr>
          <w:sz w:val="24"/>
        </w:rPr>
        <w:t>иметь</w:t>
      </w:r>
      <w:r w:rsidRPr="00220CF0">
        <w:rPr>
          <w:spacing w:val="1"/>
          <w:sz w:val="24"/>
        </w:rPr>
        <w:t xml:space="preserve"> </w:t>
      </w:r>
      <w:r w:rsidRPr="00220CF0">
        <w:rPr>
          <w:sz w:val="24"/>
        </w:rPr>
        <w:t>представление о</w:t>
      </w:r>
      <w:r w:rsidRPr="00220CF0">
        <w:rPr>
          <w:spacing w:val="1"/>
          <w:sz w:val="24"/>
        </w:rPr>
        <w:t xml:space="preserve"> </w:t>
      </w:r>
      <w:r w:rsidRPr="00220CF0">
        <w:rPr>
          <w:sz w:val="24"/>
        </w:rPr>
        <w:t>важнейших</w:t>
      </w:r>
      <w:r w:rsidRPr="00220CF0">
        <w:rPr>
          <w:spacing w:val="1"/>
          <w:sz w:val="24"/>
        </w:rPr>
        <w:t xml:space="preserve"> </w:t>
      </w:r>
      <w:r w:rsidRPr="00220CF0">
        <w:rPr>
          <w:sz w:val="24"/>
        </w:rPr>
        <w:t>биологических</w:t>
      </w:r>
      <w:r w:rsidRPr="00220CF0">
        <w:rPr>
          <w:spacing w:val="1"/>
          <w:sz w:val="24"/>
        </w:rPr>
        <w:t xml:space="preserve"> </w:t>
      </w:r>
      <w:r w:rsidRPr="00220CF0">
        <w:rPr>
          <w:sz w:val="24"/>
        </w:rPr>
        <w:t>процессах</w:t>
      </w:r>
      <w:r w:rsidRPr="00220CF0">
        <w:rPr>
          <w:spacing w:val="1"/>
          <w:sz w:val="24"/>
        </w:rPr>
        <w:t xml:space="preserve"> </w:t>
      </w:r>
      <w:r w:rsidRPr="00220CF0">
        <w:rPr>
          <w:sz w:val="24"/>
        </w:rPr>
        <w:t>и</w:t>
      </w:r>
      <w:r w:rsidRPr="00220CF0">
        <w:rPr>
          <w:spacing w:val="1"/>
          <w:sz w:val="24"/>
        </w:rPr>
        <w:t xml:space="preserve"> </w:t>
      </w:r>
      <w:r w:rsidRPr="00220CF0">
        <w:rPr>
          <w:sz w:val="24"/>
        </w:rPr>
        <w:t>явлениях:</w:t>
      </w:r>
      <w:r w:rsidRPr="00220CF0">
        <w:rPr>
          <w:spacing w:val="1"/>
          <w:sz w:val="24"/>
        </w:rPr>
        <w:t xml:space="preserve"> </w:t>
      </w:r>
      <w:r w:rsidRPr="00220CF0">
        <w:rPr>
          <w:sz w:val="24"/>
        </w:rPr>
        <w:t>питание,</w:t>
      </w:r>
      <w:r w:rsidRPr="00220CF0">
        <w:rPr>
          <w:spacing w:val="1"/>
          <w:sz w:val="24"/>
        </w:rPr>
        <w:t xml:space="preserve"> </w:t>
      </w:r>
      <w:r w:rsidRPr="00220CF0">
        <w:rPr>
          <w:sz w:val="24"/>
        </w:rPr>
        <w:t>дыхание,</w:t>
      </w:r>
      <w:r w:rsidRPr="00220CF0">
        <w:rPr>
          <w:spacing w:val="-2"/>
          <w:sz w:val="24"/>
        </w:rPr>
        <w:t xml:space="preserve"> </w:t>
      </w:r>
      <w:r w:rsidRPr="00220CF0">
        <w:rPr>
          <w:sz w:val="24"/>
        </w:rPr>
        <w:t>транспорт</w:t>
      </w:r>
      <w:r w:rsidRPr="00220CF0">
        <w:rPr>
          <w:spacing w:val="-1"/>
          <w:sz w:val="24"/>
        </w:rPr>
        <w:t xml:space="preserve"> </w:t>
      </w:r>
      <w:r w:rsidRPr="00220CF0">
        <w:rPr>
          <w:sz w:val="24"/>
        </w:rPr>
        <w:t>веществ,</w:t>
      </w:r>
      <w:r w:rsidRPr="00220CF0">
        <w:rPr>
          <w:spacing w:val="-1"/>
          <w:sz w:val="24"/>
        </w:rPr>
        <w:t xml:space="preserve"> </w:t>
      </w:r>
      <w:r w:rsidRPr="00220CF0">
        <w:rPr>
          <w:sz w:val="24"/>
        </w:rPr>
        <w:t>раздражимость,</w:t>
      </w:r>
      <w:r w:rsidRPr="00220CF0">
        <w:rPr>
          <w:spacing w:val="-1"/>
          <w:sz w:val="24"/>
        </w:rPr>
        <w:t xml:space="preserve"> </w:t>
      </w:r>
      <w:r w:rsidRPr="00220CF0">
        <w:rPr>
          <w:sz w:val="24"/>
        </w:rPr>
        <w:t>рост,</w:t>
      </w:r>
      <w:r w:rsidRPr="00220CF0">
        <w:rPr>
          <w:spacing w:val="-1"/>
          <w:sz w:val="24"/>
        </w:rPr>
        <w:t xml:space="preserve"> </w:t>
      </w:r>
      <w:r w:rsidRPr="00220CF0">
        <w:rPr>
          <w:sz w:val="24"/>
        </w:rPr>
        <w:t>развитие,</w:t>
      </w:r>
      <w:r w:rsidRPr="00220CF0">
        <w:rPr>
          <w:spacing w:val="-1"/>
          <w:sz w:val="24"/>
        </w:rPr>
        <w:t xml:space="preserve"> </w:t>
      </w:r>
      <w:r w:rsidRPr="00220CF0">
        <w:rPr>
          <w:sz w:val="24"/>
        </w:rPr>
        <w:t>движение,</w:t>
      </w:r>
      <w:r w:rsidRPr="00220CF0">
        <w:rPr>
          <w:spacing w:val="-1"/>
          <w:sz w:val="24"/>
        </w:rPr>
        <w:t xml:space="preserve"> </w:t>
      </w:r>
      <w:r w:rsidRPr="00220CF0">
        <w:rPr>
          <w:sz w:val="24"/>
        </w:rPr>
        <w:t>размножение;</w:t>
      </w:r>
      <w:proofErr w:type="gramEnd"/>
    </w:p>
    <w:p w:rsidR="00B45568" w:rsidRPr="00220CF0" w:rsidRDefault="00840733" w:rsidP="00335C40">
      <w:pPr>
        <w:pStyle w:val="a7"/>
        <w:numPr>
          <w:ilvl w:val="0"/>
          <w:numId w:val="40"/>
        </w:numPr>
        <w:tabs>
          <w:tab w:val="left" w:pos="2066"/>
        </w:tabs>
        <w:spacing w:line="276" w:lineRule="auto"/>
        <w:ind w:right="532" w:firstLine="0"/>
        <w:rPr>
          <w:sz w:val="24"/>
        </w:rPr>
      </w:pPr>
      <w:r w:rsidRPr="00220CF0">
        <w:rPr>
          <w:sz w:val="24"/>
        </w:rPr>
        <w:t>применять биологические термины и понятия (в том числе: живые тела, биология,</w:t>
      </w:r>
      <w:r w:rsidRPr="00220CF0">
        <w:rPr>
          <w:spacing w:val="1"/>
          <w:sz w:val="24"/>
        </w:rPr>
        <w:t xml:space="preserve"> </w:t>
      </w:r>
      <w:r w:rsidRPr="00220CF0">
        <w:rPr>
          <w:sz w:val="24"/>
        </w:rPr>
        <w:t>экология, цитология, анатомия, физиология, биологическая систематика, клетка, ткань, о</w:t>
      </w:r>
      <w:proofErr w:type="gramStart"/>
      <w:r w:rsidRPr="00220CF0">
        <w:rPr>
          <w:sz w:val="24"/>
        </w:rPr>
        <w:t>р-</w:t>
      </w:r>
      <w:proofErr w:type="gramEnd"/>
      <w:r w:rsidRPr="00220CF0">
        <w:rPr>
          <w:spacing w:val="1"/>
          <w:sz w:val="24"/>
        </w:rPr>
        <w:t xml:space="preserve"> </w:t>
      </w:r>
      <w:r w:rsidRPr="00220CF0">
        <w:rPr>
          <w:sz w:val="24"/>
        </w:rPr>
        <w:t>ган, система органов, организм, вирус, движение, питание, фотосинтез, дыхание, выделение,</w:t>
      </w:r>
      <w:r w:rsidRPr="00220CF0">
        <w:rPr>
          <w:spacing w:val="1"/>
          <w:sz w:val="24"/>
        </w:rPr>
        <w:t xml:space="preserve"> </w:t>
      </w:r>
      <w:r w:rsidRPr="00220CF0">
        <w:rPr>
          <w:sz w:val="24"/>
        </w:rPr>
        <w:t>раздражимость,</w:t>
      </w:r>
      <w:r w:rsidRPr="00220CF0">
        <w:rPr>
          <w:spacing w:val="1"/>
          <w:sz w:val="24"/>
        </w:rPr>
        <w:t xml:space="preserve"> </w:t>
      </w:r>
      <w:r w:rsidRPr="00220CF0">
        <w:rPr>
          <w:sz w:val="24"/>
        </w:rPr>
        <w:t>рост,</w:t>
      </w:r>
      <w:r w:rsidRPr="00220CF0">
        <w:rPr>
          <w:spacing w:val="1"/>
          <w:sz w:val="24"/>
        </w:rPr>
        <w:t xml:space="preserve"> </w:t>
      </w:r>
      <w:r w:rsidRPr="00220CF0">
        <w:rPr>
          <w:sz w:val="24"/>
        </w:rPr>
        <w:t>размножение,</w:t>
      </w:r>
      <w:r w:rsidRPr="00220CF0">
        <w:rPr>
          <w:spacing w:val="1"/>
          <w:sz w:val="24"/>
        </w:rPr>
        <w:t xml:space="preserve"> </w:t>
      </w:r>
      <w:r w:rsidRPr="00220CF0">
        <w:rPr>
          <w:sz w:val="24"/>
        </w:rPr>
        <w:t>развитие,</w:t>
      </w:r>
      <w:r w:rsidRPr="00220CF0">
        <w:rPr>
          <w:spacing w:val="1"/>
          <w:sz w:val="24"/>
        </w:rPr>
        <w:t xml:space="preserve"> </w:t>
      </w:r>
      <w:r w:rsidRPr="00220CF0">
        <w:rPr>
          <w:sz w:val="24"/>
        </w:rPr>
        <w:t>среда</w:t>
      </w:r>
      <w:r w:rsidRPr="00220CF0">
        <w:rPr>
          <w:spacing w:val="1"/>
          <w:sz w:val="24"/>
        </w:rPr>
        <w:t xml:space="preserve"> </w:t>
      </w:r>
      <w:r w:rsidRPr="00220CF0">
        <w:rPr>
          <w:sz w:val="24"/>
        </w:rPr>
        <w:t>обитания,</w:t>
      </w:r>
      <w:r w:rsidRPr="00220CF0">
        <w:rPr>
          <w:spacing w:val="1"/>
          <w:sz w:val="24"/>
        </w:rPr>
        <w:t xml:space="preserve"> </w:t>
      </w:r>
      <w:r w:rsidRPr="00220CF0">
        <w:rPr>
          <w:sz w:val="24"/>
        </w:rPr>
        <w:t>природное</w:t>
      </w:r>
      <w:r w:rsidRPr="00220CF0">
        <w:rPr>
          <w:spacing w:val="1"/>
          <w:sz w:val="24"/>
        </w:rPr>
        <w:t xml:space="preserve"> </w:t>
      </w:r>
      <w:r w:rsidRPr="00220CF0">
        <w:rPr>
          <w:sz w:val="24"/>
        </w:rPr>
        <w:t>сообщество,</w:t>
      </w:r>
      <w:r w:rsidRPr="00220CF0">
        <w:rPr>
          <w:spacing w:val="1"/>
          <w:sz w:val="24"/>
        </w:rPr>
        <w:t xml:space="preserve"> </w:t>
      </w:r>
      <w:r w:rsidRPr="00220CF0">
        <w:rPr>
          <w:sz w:val="24"/>
        </w:rPr>
        <w:t>искусственное</w:t>
      </w:r>
      <w:r w:rsidRPr="00220CF0">
        <w:rPr>
          <w:spacing w:val="-3"/>
          <w:sz w:val="24"/>
        </w:rPr>
        <w:t xml:space="preserve"> </w:t>
      </w:r>
      <w:r w:rsidRPr="00220CF0">
        <w:rPr>
          <w:sz w:val="24"/>
        </w:rPr>
        <w:t>сообщество)</w:t>
      </w:r>
      <w:r w:rsidRPr="00220CF0">
        <w:rPr>
          <w:spacing w:val="-1"/>
          <w:sz w:val="24"/>
        </w:rPr>
        <w:t xml:space="preserve"> </w:t>
      </w:r>
      <w:r w:rsidRPr="00220CF0">
        <w:rPr>
          <w:sz w:val="24"/>
        </w:rPr>
        <w:t>в</w:t>
      </w:r>
      <w:r w:rsidRPr="00220CF0">
        <w:rPr>
          <w:spacing w:val="-2"/>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2"/>
          <w:sz w:val="24"/>
        </w:rPr>
        <w:t xml:space="preserve"> </w:t>
      </w:r>
      <w:r w:rsidRPr="00220CF0">
        <w:rPr>
          <w:sz w:val="24"/>
        </w:rPr>
        <w:t>поставленной</w:t>
      </w:r>
      <w:r w:rsidRPr="00220CF0">
        <w:rPr>
          <w:spacing w:val="-2"/>
          <w:sz w:val="24"/>
        </w:rPr>
        <w:t xml:space="preserve"> </w:t>
      </w:r>
      <w:r w:rsidRPr="00220CF0">
        <w:rPr>
          <w:sz w:val="24"/>
        </w:rPr>
        <w:t>за-</w:t>
      </w:r>
      <w:r w:rsidRPr="00220CF0">
        <w:rPr>
          <w:spacing w:val="-2"/>
          <w:sz w:val="24"/>
        </w:rPr>
        <w:t xml:space="preserve"> </w:t>
      </w:r>
      <w:r w:rsidRPr="00220CF0">
        <w:rPr>
          <w:sz w:val="24"/>
        </w:rPr>
        <w:t>дачей</w:t>
      </w:r>
      <w:r w:rsidRPr="00220CF0">
        <w:rPr>
          <w:spacing w:val="-1"/>
          <w:sz w:val="24"/>
        </w:rPr>
        <w:t xml:space="preserve"> </w:t>
      </w:r>
      <w:r w:rsidRPr="00220CF0">
        <w:rPr>
          <w:sz w:val="24"/>
        </w:rPr>
        <w:t>и</w:t>
      </w:r>
      <w:r w:rsidRPr="00220CF0">
        <w:rPr>
          <w:spacing w:val="-1"/>
          <w:sz w:val="24"/>
        </w:rPr>
        <w:t xml:space="preserve"> </w:t>
      </w:r>
      <w:r w:rsidRPr="00220CF0">
        <w:rPr>
          <w:sz w:val="24"/>
        </w:rPr>
        <w:t>в</w:t>
      </w:r>
      <w:r w:rsidRPr="00220CF0">
        <w:rPr>
          <w:spacing w:val="-2"/>
          <w:sz w:val="24"/>
        </w:rPr>
        <w:t xml:space="preserve"> </w:t>
      </w:r>
      <w:r w:rsidRPr="00220CF0">
        <w:rPr>
          <w:sz w:val="24"/>
        </w:rPr>
        <w:t>контексте;</w:t>
      </w:r>
    </w:p>
    <w:p w:rsidR="00B45568" w:rsidRPr="00220CF0" w:rsidRDefault="00840733" w:rsidP="00335C40">
      <w:pPr>
        <w:pStyle w:val="a7"/>
        <w:numPr>
          <w:ilvl w:val="0"/>
          <w:numId w:val="40"/>
        </w:numPr>
        <w:tabs>
          <w:tab w:val="left" w:pos="2066"/>
        </w:tabs>
        <w:spacing w:line="276" w:lineRule="auto"/>
        <w:ind w:right="534" w:firstLine="0"/>
        <w:rPr>
          <w:sz w:val="24"/>
        </w:rPr>
      </w:pPr>
      <w:proofErr w:type="gramStart"/>
      <w:r w:rsidRPr="00220CF0">
        <w:rPr>
          <w:sz w:val="24"/>
        </w:rPr>
        <w:t>различать</w:t>
      </w:r>
      <w:r w:rsidRPr="00220CF0">
        <w:rPr>
          <w:spacing w:val="1"/>
          <w:sz w:val="24"/>
        </w:rPr>
        <w:t xml:space="preserve"> </w:t>
      </w:r>
      <w:r w:rsidRPr="00220CF0">
        <w:rPr>
          <w:sz w:val="24"/>
        </w:rPr>
        <w:t>по</w:t>
      </w:r>
      <w:r w:rsidRPr="00220CF0">
        <w:rPr>
          <w:spacing w:val="1"/>
          <w:sz w:val="24"/>
        </w:rPr>
        <w:t xml:space="preserve"> </w:t>
      </w:r>
      <w:r w:rsidRPr="00220CF0">
        <w:rPr>
          <w:sz w:val="24"/>
        </w:rPr>
        <w:t>внешнему</w:t>
      </w:r>
      <w:r w:rsidRPr="00220CF0">
        <w:rPr>
          <w:spacing w:val="1"/>
          <w:sz w:val="24"/>
        </w:rPr>
        <w:t xml:space="preserve"> </w:t>
      </w:r>
      <w:r w:rsidRPr="00220CF0">
        <w:rPr>
          <w:sz w:val="24"/>
        </w:rPr>
        <w:t>виду</w:t>
      </w:r>
      <w:r w:rsidRPr="00220CF0">
        <w:rPr>
          <w:spacing w:val="1"/>
          <w:sz w:val="24"/>
        </w:rPr>
        <w:t xml:space="preserve"> </w:t>
      </w:r>
      <w:r w:rsidRPr="00220CF0">
        <w:rPr>
          <w:sz w:val="24"/>
        </w:rPr>
        <w:t>(изображениям),</w:t>
      </w:r>
      <w:r w:rsidRPr="00220CF0">
        <w:rPr>
          <w:spacing w:val="1"/>
          <w:sz w:val="24"/>
        </w:rPr>
        <w:t xml:space="preserve"> </w:t>
      </w:r>
      <w:r w:rsidRPr="00220CF0">
        <w:rPr>
          <w:sz w:val="24"/>
        </w:rPr>
        <w:t>схемам</w:t>
      </w:r>
      <w:r w:rsidRPr="00220CF0">
        <w:rPr>
          <w:spacing w:val="1"/>
          <w:sz w:val="24"/>
        </w:rPr>
        <w:t xml:space="preserve"> </w:t>
      </w:r>
      <w:r w:rsidRPr="00220CF0">
        <w:rPr>
          <w:sz w:val="24"/>
        </w:rPr>
        <w:t>и</w:t>
      </w:r>
      <w:r w:rsidRPr="00220CF0">
        <w:rPr>
          <w:spacing w:val="1"/>
          <w:sz w:val="24"/>
        </w:rPr>
        <w:t xml:space="preserve"> </w:t>
      </w:r>
      <w:r w:rsidRPr="00220CF0">
        <w:rPr>
          <w:sz w:val="24"/>
        </w:rPr>
        <w:t>описаниям</w:t>
      </w:r>
      <w:r w:rsidRPr="00220CF0">
        <w:rPr>
          <w:spacing w:val="1"/>
          <w:sz w:val="24"/>
        </w:rPr>
        <w:t xml:space="preserve"> </w:t>
      </w:r>
      <w:r w:rsidRPr="00220CF0">
        <w:rPr>
          <w:sz w:val="24"/>
        </w:rPr>
        <w:t>доядерные</w:t>
      </w:r>
      <w:r w:rsidRPr="00220CF0">
        <w:rPr>
          <w:spacing w:val="1"/>
          <w:sz w:val="24"/>
        </w:rPr>
        <w:t xml:space="preserve"> </w:t>
      </w:r>
      <w:r w:rsidRPr="00220CF0">
        <w:rPr>
          <w:sz w:val="24"/>
        </w:rPr>
        <w:t>и</w:t>
      </w:r>
      <w:r w:rsidRPr="00220CF0">
        <w:rPr>
          <w:spacing w:val="1"/>
          <w:sz w:val="24"/>
        </w:rPr>
        <w:t xml:space="preserve"> </w:t>
      </w:r>
      <w:r w:rsidRPr="00220CF0">
        <w:rPr>
          <w:sz w:val="24"/>
        </w:rPr>
        <w:t>ядерные</w:t>
      </w:r>
      <w:r w:rsidRPr="00220CF0">
        <w:rPr>
          <w:spacing w:val="1"/>
          <w:sz w:val="24"/>
        </w:rPr>
        <w:t xml:space="preserve"> </w:t>
      </w:r>
      <w:r w:rsidRPr="00220CF0">
        <w:rPr>
          <w:sz w:val="24"/>
        </w:rPr>
        <w:t>организмы;</w:t>
      </w:r>
      <w:r w:rsidRPr="00220CF0">
        <w:rPr>
          <w:spacing w:val="1"/>
          <w:sz w:val="24"/>
        </w:rPr>
        <w:t xml:space="preserve"> </w:t>
      </w:r>
      <w:r w:rsidRPr="00220CF0">
        <w:rPr>
          <w:sz w:val="24"/>
        </w:rPr>
        <w:t>различные</w:t>
      </w:r>
      <w:r w:rsidRPr="00220CF0">
        <w:rPr>
          <w:spacing w:val="1"/>
          <w:sz w:val="24"/>
        </w:rPr>
        <w:t xml:space="preserve"> </w:t>
      </w:r>
      <w:r w:rsidRPr="00220CF0">
        <w:rPr>
          <w:sz w:val="24"/>
        </w:rPr>
        <w:t>биологические</w:t>
      </w:r>
      <w:r w:rsidRPr="00220CF0">
        <w:rPr>
          <w:spacing w:val="1"/>
          <w:sz w:val="24"/>
        </w:rPr>
        <w:t xml:space="preserve"> </w:t>
      </w:r>
      <w:r w:rsidRPr="00220CF0">
        <w:rPr>
          <w:sz w:val="24"/>
        </w:rPr>
        <w:t>объекты:</w:t>
      </w:r>
      <w:r w:rsidRPr="00220CF0">
        <w:rPr>
          <w:spacing w:val="1"/>
          <w:sz w:val="24"/>
        </w:rPr>
        <w:t xml:space="preserve"> </w:t>
      </w:r>
      <w:r w:rsidRPr="00220CF0">
        <w:rPr>
          <w:sz w:val="24"/>
        </w:rPr>
        <w:t>растения,</w:t>
      </w:r>
      <w:r w:rsidRPr="00220CF0">
        <w:rPr>
          <w:spacing w:val="1"/>
          <w:sz w:val="24"/>
        </w:rPr>
        <w:t xml:space="preserve"> </w:t>
      </w:r>
      <w:r w:rsidRPr="00220CF0">
        <w:rPr>
          <w:sz w:val="24"/>
        </w:rPr>
        <w:t>животных,</w:t>
      </w:r>
      <w:r w:rsidRPr="00220CF0">
        <w:rPr>
          <w:spacing w:val="1"/>
          <w:sz w:val="24"/>
        </w:rPr>
        <w:t xml:space="preserve"> </w:t>
      </w:r>
      <w:r w:rsidRPr="00220CF0">
        <w:rPr>
          <w:sz w:val="24"/>
        </w:rPr>
        <w:t>грибы,</w:t>
      </w:r>
      <w:r w:rsidRPr="00220CF0">
        <w:rPr>
          <w:spacing w:val="1"/>
          <w:sz w:val="24"/>
        </w:rPr>
        <w:t xml:space="preserve"> </w:t>
      </w:r>
      <w:r w:rsidRPr="00220CF0">
        <w:rPr>
          <w:sz w:val="24"/>
        </w:rPr>
        <w:t>лишайники, бактерии; природные и искусственные сообщества, взаимосвязи организмов в</w:t>
      </w:r>
      <w:r w:rsidRPr="00220CF0">
        <w:rPr>
          <w:spacing w:val="1"/>
          <w:sz w:val="24"/>
        </w:rPr>
        <w:t xml:space="preserve"> </w:t>
      </w:r>
      <w:r w:rsidRPr="00220CF0">
        <w:rPr>
          <w:sz w:val="24"/>
        </w:rPr>
        <w:t>природном и искусственном сообществах; представителей флоры и фауны природных зон</w:t>
      </w:r>
      <w:r w:rsidRPr="00220CF0">
        <w:rPr>
          <w:spacing w:val="1"/>
          <w:sz w:val="24"/>
        </w:rPr>
        <w:t xml:space="preserve"> </w:t>
      </w:r>
      <w:r w:rsidRPr="00220CF0">
        <w:rPr>
          <w:sz w:val="24"/>
        </w:rPr>
        <w:t>Земли;</w:t>
      </w:r>
      <w:r w:rsidRPr="00220CF0">
        <w:rPr>
          <w:spacing w:val="-1"/>
          <w:sz w:val="24"/>
        </w:rPr>
        <w:t xml:space="preserve"> </w:t>
      </w:r>
      <w:r w:rsidRPr="00220CF0">
        <w:rPr>
          <w:sz w:val="24"/>
        </w:rPr>
        <w:t>ландшафты природные</w:t>
      </w:r>
      <w:r w:rsidRPr="00220CF0">
        <w:rPr>
          <w:spacing w:val="-2"/>
          <w:sz w:val="24"/>
        </w:rPr>
        <w:t xml:space="preserve"> </w:t>
      </w:r>
      <w:r w:rsidRPr="00220CF0">
        <w:rPr>
          <w:sz w:val="24"/>
        </w:rPr>
        <w:t>и культурные;</w:t>
      </w:r>
      <w:proofErr w:type="gramEnd"/>
    </w:p>
    <w:p w:rsidR="00B45568" w:rsidRPr="00220CF0" w:rsidRDefault="00840733" w:rsidP="00335C40">
      <w:pPr>
        <w:pStyle w:val="a7"/>
        <w:numPr>
          <w:ilvl w:val="0"/>
          <w:numId w:val="40"/>
        </w:numPr>
        <w:tabs>
          <w:tab w:val="left" w:pos="2066"/>
        </w:tabs>
        <w:spacing w:line="276" w:lineRule="auto"/>
        <w:ind w:right="533" w:firstLine="0"/>
        <w:rPr>
          <w:sz w:val="24"/>
        </w:rPr>
      </w:pPr>
      <w:r w:rsidRPr="00220CF0">
        <w:rPr>
          <w:sz w:val="24"/>
        </w:rPr>
        <w:t>проводить описание организма (растения, животного) по заданному плану; выделять</w:t>
      </w:r>
      <w:r w:rsidRPr="00220CF0">
        <w:rPr>
          <w:spacing w:val="1"/>
          <w:sz w:val="24"/>
        </w:rPr>
        <w:t xml:space="preserve"> </w:t>
      </w:r>
      <w:r w:rsidRPr="00220CF0">
        <w:rPr>
          <w:sz w:val="24"/>
        </w:rPr>
        <w:t>существенные</w:t>
      </w:r>
      <w:r w:rsidRPr="00220CF0">
        <w:rPr>
          <w:spacing w:val="1"/>
          <w:sz w:val="24"/>
        </w:rPr>
        <w:t xml:space="preserve"> </w:t>
      </w:r>
      <w:r w:rsidRPr="00220CF0">
        <w:rPr>
          <w:sz w:val="24"/>
        </w:rPr>
        <w:t>признаки</w:t>
      </w:r>
      <w:r w:rsidRPr="00220CF0">
        <w:rPr>
          <w:spacing w:val="1"/>
          <w:sz w:val="24"/>
        </w:rPr>
        <w:t xml:space="preserve"> </w:t>
      </w:r>
      <w:r w:rsidRPr="00220CF0">
        <w:rPr>
          <w:sz w:val="24"/>
        </w:rPr>
        <w:t>строения</w:t>
      </w:r>
      <w:r w:rsidRPr="00220CF0">
        <w:rPr>
          <w:spacing w:val="1"/>
          <w:sz w:val="24"/>
        </w:rPr>
        <w:t xml:space="preserve"> </w:t>
      </w:r>
      <w:r w:rsidRPr="00220CF0">
        <w:rPr>
          <w:sz w:val="24"/>
        </w:rPr>
        <w:t>и</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жизнедеятельности</w:t>
      </w:r>
      <w:r w:rsidRPr="00220CF0">
        <w:rPr>
          <w:spacing w:val="1"/>
          <w:sz w:val="24"/>
        </w:rPr>
        <w:t xml:space="preserve"> </w:t>
      </w:r>
      <w:r w:rsidRPr="00220CF0">
        <w:rPr>
          <w:sz w:val="24"/>
        </w:rPr>
        <w:t>организмов,</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организмы как тела живой</w:t>
      </w:r>
      <w:r w:rsidRPr="00220CF0">
        <w:rPr>
          <w:spacing w:val="1"/>
          <w:sz w:val="24"/>
        </w:rPr>
        <w:t xml:space="preserve"> </w:t>
      </w:r>
      <w:r w:rsidRPr="00220CF0">
        <w:rPr>
          <w:sz w:val="24"/>
        </w:rPr>
        <w:t>природы,</w:t>
      </w:r>
      <w:r w:rsidRPr="00220CF0">
        <w:rPr>
          <w:spacing w:val="1"/>
          <w:sz w:val="24"/>
        </w:rPr>
        <w:t xml:space="preserve"> </w:t>
      </w:r>
      <w:r w:rsidRPr="00220CF0">
        <w:rPr>
          <w:sz w:val="24"/>
        </w:rPr>
        <w:t>перечислять</w:t>
      </w:r>
      <w:r w:rsidRPr="00220CF0">
        <w:rPr>
          <w:spacing w:val="1"/>
          <w:sz w:val="24"/>
        </w:rPr>
        <w:t xml:space="preserve"> </w:t>
      </w:r>
      <w:r w:rsidRPr="00220CF0">
        <w:rPr>
          <w:sz w:val="24"/>
        </w:rPr>
        <w:t>особенности</w:t>
      </w:r>
      <w:r w:rsidRPr="00220CF0">
        <w:rPr>
          <w:spacing w:val="1"/>
          <w:sz w:val="24"/>
        </w:rPr>
        <w:t xml:space="preserve"> </w:t>
      </w:r>
      <w:r w:rsidRPr="00220CF0">
        <w:rPr>
          <w:sz w:val="24"/>
        </w:rPr>
        <w:t>растений,</w:t>
      </w:r>
      <w:r w:rsidRPr="00220CF0">
        <w:rPr>
          <w:spacing w:val="1"/>
          <w:sz w:val="24"/>
        </w:rPr>
        <w:t xml:space="preserve"> </w:t>
      </w:r>
      <w:r w:rsidRPr="00220CF0">
        <w:rPr>
          <w:sz w:val="24"/>
        </w:rPr>
        <w:t>животных,</w:t>
      </w:r>
      <w:r w:rsidRPr="00220CF0">
        <w:rPr>
          <w:spacing w:val="-1"/>
          <w:sz w:val="24"/>
        </w:rPr>
        <w:t xml:space="preserve"> </w:t>
      </w:r>
      <w:r w:rsidRPr="00220CF0">
        <w:rPr>
          <w:sz w:val="24"/>
        </w:rPr>
        <w:t>грибов, лишайников, бактерий</w:t>
      </w:r>
      <w:r w:rsidRPr="00220CF0">
        <w:rPr>
          <w:spacing w:val="-2"/>
          <w:sz w:val="24"/>
        </w:rPr>
        <w:t xml:space="preserve"> </w:t>
      </w:r>
      <w:r w:rsidRPr="00220CF0">
        <w:rPr>
          <w:sz w:val="24"/>
        </w:rPr>
        <w:t>и</w:t>
      </w:r>
      <w:r w:rsidRPr="00220CF0">
        <w:rPr>
          <w:spacing w:val="-1"/>
          <w:sz w:val="24"/>
        </w:rPr>
        <w:t xml:space="preserve"> </w:t>
      </w:r>
      <w:r w:rsidRPr="00220CF0">
        <w:rPr>
          <w:sz w:val="24"/>
        </w:rPr>
        <w:t>вирусов;</w:t>
      </w:r>
    </w:p>
    <w:p w:rsidR="00B45568" w:rsidRPr="00220CF0" w:rsidRDefault="00840733" w:rsidP="00335C40">
      <w:pPr>
        <w:pStyle w:val="a7"/>
        <w:numPr>
          <w:ilvl w:val="0"/>
          <w:numId w:val="40"/>
        </w:numPr>
        <w:tabs>
          <w:tab w:val="left" w:pos="2066"/>
        </w:tabs>
        <w:spacing w:line="276" w:lineRule="auto"/>
        <w:ind w:right="535" w:firstLine="0"/>
        <w:rPr>
          <w:sz w:val="24"/>
        </w:rPr>
      </w:pPr>
      <w:r w:rsidRPr="00220CF0">
        <w:rPr>
          <w:sz w:val="24"/>
        </w:rPr>
        <w:t>раскрывать</w:t>
      </w:r>
      <w:r w:rsidRPr="00220CF0">
        <w:rPr>
          <w:spacing w:val="1"/>
          <w:sz w:val="24"/>
        </w:rPr>
        <w:t xml:space="preserve"> </w:t>
      </w:r>
      <w:r w:rsidRPr="00220CF0">
        <w:rPr>
          <w:sz w:val="24"/>
        </w:rPr>
        <w:t>понятие</w:t>
      </w:r>
      <w:r w:rsidRPr="00220CF0">
        <w:rPr>
          <w:spacing w:val="1"/>
          <w:sz w:val="24"/>
        </w:rPr>
        <w:t xml:space="preserve"> </w:t>
      </w:r>
      <w:r w:rsidRPr="00220CF0">
        <w:rPr>
          <w:sz w:val="24"/>
        </w:rPr>
        <w:t>о</w:t>
      </w:r>
      <w:r w:rsidRPr="00220CF0">
        <w:rPr>
          <w:spacing w:val="1"/>
          <w:sz w:val="24"/>
        </w:rPr>
        <w:t xml:space="preserve"> </w:t>
      </w:r>
      <w:r w:rsidRPr="00220CF0">
        <w:rPr>
          <w:sz w:val="24"/>
        </w:rPr>
        <w:t>среде</w:t>
      </w:r>
      <w:r w:rsidRPr="00220CF0">
        <w:rPr>
          <w:spacing w:val="1"/>
          <w:sz w:val="24"/>
        </w:rPr>
        <w:t xml:space="preserve"> </w:t>
      </w:r>
      <w:r w:rsidRPr="00220CF0">
        <w:rPr>
          <w:sz w:val="24"/>
        </w:rPr>
        <w:t>обитания</w:t>
      </w:r>
      <w:r w:rsidRPr="00220CF0">
        <w:rPr>
          <w:spacing w:val="1"/>
          <w:sz w:val="24"/>
        </w:rPr>
        <w:t xml:space="preserve"> </w:t>
      </w:r>
      <w:r w:rsidRPr="00220CF0">
        <w:rPr>
          <w:sz w:val="24"/>
        </w:rPr>
        <w:t>(водной,</w:t>
      </w:r>
      <w:r w:rsidRPr="00220CF0">
        <w:rPr>
          <w:spacing w:val="1"/>
          <w:sz w:val="24"/>
        </w:rPr>
        <w:t xml:space="preserve"> </w:t>
      </w:r>
      <w:r w:rsidRPr="00220CF0">
        <w:rPr>
          <w:sz w:val="24"/>
        </w:rPr>
        <w:t>наземно-воздушной,</w:t>
      </w:r>
      <w:r w:rsidRPr="00220CF0">
        <w:rPr>
          <w:spacing w:val="1"/>
          <w:sz w:val="24"/>
        </w:rPr>
        <w:t xml:space="preserve"> </w:t>
      </w:r>
      <w:r w:rsidRPr="00220CF0">
        <w:rPr>
          <w:sz w:val="24"/>
        </w:rPr>
        <w:t>почвенной,</w:t>
      </w:r>
      <w:r w:rsidRPr="00220CF0">
        <w:rPr>
          <w:spacing w:val="1"/>
          <w:sz w:val="24"/>
        </w:rPr>
        <w:t xml:space="preserve"> </w:t>
      </w:r>
      <w:r w:rsidRPr="00220CF0">
        <w:rPr>
          <w:sz w:val="24"/>
        </w:rPr>
        <w:t>внутриорганизменной),</w:t>
      </w:r>
      <w:r w:rsidRPr="00220CF0">
        <w:rPr>
          <w:spacing w:val="-2"/>
          <w:sz w:val="24"/>
        </w:rPr>
        <w:t xml:space="preserve"> </w:t>
      </w:r>
      <w:r w:rsidRPr="00220CF0">
        <w:rPr>
          <w:sz w:val="24"/>
        </w:rPr>
        <w:t>условиях</w:t>
      </w:r>
      <w:r w:rsidRPr="00220CF0">
        <w:rPr>
          <w:spacing w:val="2"/>
          <w:sz w:val="24"/>
        </w:rPr>
        <w:t xml:space="preserve"> </w:t>
      </w:r>
      <w:r w:rsidRPr="00220CF0">
        <w:rPr>
          <w:sz w:val="24"/>
        </w:rPr>
        <w:t>среды обитания;</w:t>
      </w:r>
    </w:p>
    <w:p w:rsidR="00B45568" w:rsidRPr="00220CF0" w:rsidRDefault="00840733" w:rsidP="00335C40">
      <w:pPr>
        <w:pStyle w:val="a7"/>
        <w:numPr>
          <w:ilvl w:val="0"/>
          <w:numId w:val="40"/>
        </w:numPr>
        <w:tabs>
          <w:tab w:val="left" w:pos="2066"/>
        </w:tabs>
        <w:spacing w:line="276" w:lineRule="auto"/>
        <w:ind w:right="542" w:firstLine="0"/>
        <w:rPr>
          <w:sz w:val="24"/>
        </w:rPr>
      </w:pPr>
      <w:r w:rsidRPr="00220CF0">
        <w:rPr>
          <w:sz w:val="24"/>
        </w:rPr>
        <w:t>приводить</w:t>
      </w:r>
      <w:r w:rsidRPr="00220CF0">
        <w:rPr>
          <w:spacing w:val="1"/>
          <w:sz w:val="24"/>
        </w:rPr>
        <w:t xml:space="preserve"> </w:t>
      </w:r>
      <w:r w:rsidRPr="00220CF0">
        <w:rPr>
          <w:sz w:val="24"/>
        </w:rPr>
        <w:t>примеры,</w:t>
      </w:r>
      <w:r w:rsidRPr="00220CF0">
        <w:rPr>
          <w:spacing w:val="1"/>
          <w:sz w:val="24"/>
        </w:rPr>
        <w:t xml:space="preserve"> </w:t>
      </w:r>
      <w:r w:rsidRPr="00220CF0">
        <w:rPr>
          <w:sz w:val="24"/>
        </w:rPr>
        <w:t>характеризующие</w:t>
      </w:r>
      <w:r w:rsidRPr="00220CF0">
        <w:rPr>
          <w:spacing w:val="1"/>
          <w:sz w:val="24"/>
        </w:rPr>
        <w:t xml:space="preserve"> </w:t>
      </w:r>
      <w:r w:rsidRPr="00220CF0">
        <w:rPr>
          <w:sz w:val="24"/>
        </w:rPr>
        <w:t>приспособленность</w:t>
      </w:r>
      <w:r w:rsidRPr="00220CF0">
        <w:rPr>
          <w:spacing w:val="1"/>
          <w:sz w:val="24"/>
        </w:rPr>
        <w:t xml:space="preserve"> </w:t>
      </w:r>
      <w:r w:rsidRPr="00220CF0">
        <w:rPr>
          <w:sz w:val="24"/>
        </w:rPr>
        <w:t>организмов</w:t>
      </w:r>
      <w:r w:rsidRPr="00220CF0">
        <w:rPr>
          <w:spacing w:val="1"/>
          <w:sz w:val="24"/>
        </w:rPr>
        <w:t xml:space="preserve"> </w:t>
      </w:r>
      <w:r w:rsidRPr="00220CF0">
        <w:rPr>
          <w:sz w:val="24"/>
        </w:rPr>
        <w:t>к</w:t>
      </w:r>
      <w:r w:rsidRPr="00220CF0">
        <w:rPr>
          <w:spacing w:val="1"/>
          <w:sz w:val="24"/>
        </w:rPr>
        <w:t xml:space="preserve"> </w:t>
      </w:r>
      <w:r w:rsidRPr="00220CF0">
        <w:rPr>
          <w:sz w:val="24"/>
        </w:rPr>
        <w:t>среде</w:t>
      </w:r>
      <w:r w:rsidRPr="00220CF0">
        <w:rPr>
          <w:spacing w:val="1"/>
          <w:sz w:val="24"/>
        </w:rPr>
        <w:t xml:space="preserve"> </w:t>
      </w:r>
      <w:r w:rsidRPr="00220CF0">
        <w:rPr>
          <w:sz w:val="24"/>
        </w:rPr>
        <w:t>обитания,</w:t>
      </w:r>
      <w:r w:rsidRPr="00220CF0">
        <w:rPr>
          <w:spacing w:val="-1"/>
          <w:sz w:val="24"/>
        </w:rPr>
        <w:t xml:space="preserve"> </w:t>
      </w:r>
      <w:r w:rsidRPr="00220CF0">
        <w:rPr>
          <w:sz w:val="24"/>
        </w:rPr>
        <w:t>взаимосвязи</w:t>
      </w:r>
      <w:r w:rsidRPr="00220CF0">
        <w:rPr>
          <w:spacing w:val="-2"/>
          <w:sz w:val="24"/>
        </w:rPr>
        <w:t xml:space="preserve"> </w:t>
      </w:r>
      <w:r w:rsidRPr="00220CF0">
        <w:rPr>
          <w:sz w:val="24"/>
        </w:rPr>
        <w:t>организмов в</w:t>
      </w:r>
      <w:r w:rsidRPr="00220CF0">
        <w:rPr>
          <w:spacing w:val="-1"/>
          <w:sz w:val="24"/>
        </w:rPr>
        <w:t xml:space="preserve"> </w:t>
      </w:r>
      <w:r w:rsidRPr="00220CF0">
        <w:rPr>
          <w:sz w:val="24"/>
        </w:rPr>
        <w:t>сообществах;</w:t>
      </w:r>
    </w:p>
    <w:p w:rsidR="00B45568" w:rsidRPr="00220CF0" w:rsidRDefault="00840733" w:rsidP="00335C40">
      <w:pPr>
        <w:pStyle w:val="a7"/>
        <w:numPr>
          <w:ilvl w:val="0"/>
          <w:numId w:val="40"/>
        </w:numPr>
        <w:tabs>
          <w:tab w:val="left" w:pos="2066"/>
        </w:tabs>
        <w:spacing w:line="275" w:lineRule="exact"/>
        <w:ind w:left="2065" w:hanging="709"/>
        <w:rPr>
          <w:sz w:val="24"/>
        </w:rPr>
      </w:pPr>
      <w:r w:rsidRPr="00220CF0">
        <w:rPr>
          <w:sz w:val="24"/>
        </w:rPr>
        <w:t>выделять</w:t>
      </w:r>
      <w:r w:rsidRPr="00220CF0">
        <w:rPr>
          <w:spacing w:val="-10"/>
          <w:sz w:val="24"/>
        </w:rPr>
        <w:t xml:space="preserve"> </w:t>
      </w:r>
      <w:r w:rsidRPr="00220CF0">
        <w:rPr>
          <w:sz w:val="24"/>
        </w:rPr>
        <w:t>отличительные</w:t>
      </w:r>
      <w:r w:rsidRPr="00220CF0">
        <w:rPr>
          <w:spacing w:val="-11"/>
          <w:sz w:val="24"/>
        </w:rPr>
        <w:t xml:space="preserve"> </w:t>
      </w:r>
      <w:r w:rsidRPr="00220CF0">
        <w:rPr>
          <w:sz w:val="24"/>
        </w:rPr>
        <w:t>признаки</w:t>
      </w:r>
      <w:r w:rsidRPr="00220CF0">
        <w:rPr>
          <w:spacing w:val="-7"/>
          <w:sz w:val="24"/>
        </w:rPr>
        <w:t xml:space="preserve"> </w:t>
      </w:r>
      <w:r w:rsidRPr="00220CF0">
        <w:rPr>
          <w:sz w:val="24"/>
        </w:rPr>
        <w:t>природных</w:t>
      </w:r>
      <w:r w:rsidRPr="00220CF0">
        <w:rPr>
          <w:spacing w:val="-9"/>
          <w:sz w:val="24"/>
        </w:rPr>
        <w:t xml:space="preserve"> </w:t>
      </w:r>
      <w:r w:rsidRPr="00220CF0">
        <w:rPr>
          <w:sz w:val="24"/>
        </w:rPr>
        <w:t>и</w:t>
      </w:r>
      <w:r w:rsidRPr="00220CF0">
        <w:rPr>
          <w:spacing w:val="-7"/>
          <w:sz w:val="24"/>
        </w:rPr>
        <w:t xml:space="preserve"> </w:t>
      </w:r>
      <w:r w:rsidRPr="00220CF0">
        <w:rPr>
          <w:sz w:val="24"/>
        </w:rPr>
        <w:t>искусственных</w:t>
      </w:r>
      <w:r w:rsidRPr="00220CF0">
        <w:rPr>
          <w:spacing w:val="-8"/>
          <w:sz w:val="24"/>
        </w:rPr>
        <w:t xml:space="preserve"> </w:t>
      </w:r>
      <w:r w:rsidRPr="00220CF0">
        <w:rPr>
          <w:sz w:val="24"/>
        </w:rPr>
        <w:t>сообществ;</w:t>
      </w:r>
    </w:p>
    <w:p w:rsidR="00B45568" w:rsidRPr="00220CF0" w:rsidRDefault="00840733" w:rsidP="00335C40">
      <w:pPr>
        <w:pStyle w:val="a7"/>
        <w:numPr>
          <w:ilvl w:val="0"/>
          <w:numId w:val="40"/>
        </w:numPr>
        <w:tabs>
          <w:tab w:val="left" w:pos="2066"/>
        </w:tabs>
        <w:spacing w:before="36" w:line="276" w:lineRule="auto"/>
        <w:ind w:right="983" w:firstLine="0"/>
        <w:rPr>
          <w:sz w:val="24"/>
        </w:rPr>
      </w:pPr>
      <w:r w:rsidRPr="00220CF0">
        <w:rPr>
          <w:sz w:val="24"/>
        </w:rPr>
        <w:t>аргументировать основные правила поведения человека в природе и объяснять</w:t>
      </w:r>
      <w:r w:rsidRPr="00220CF0">
        <w:rPr>
          <w:spacing w:val="1"/>
          <w:sz w:val="24"/>
        </w:rPr>
        <w:t xml:space="preserve"> </w:t>
      </w:r>
      <w:r w:rsidRPr="00220CF0">
        <w:rPr>
          <w:sz w:val="24"/>
        </w:rPr>
        <w:t>значение</w:t>
      </w:r>
      <w:r w:rsidRPr="00220CF0">
        <w:rPr>
          <w:spacing w:val="1"/>
          <w:sz w:val="24"/>
        </w:rPr>
        <w:t xml:space="preserve"> </w:t>
      </w:r>
      <w:r w:rsidRPr="00220CF0">
        <w:rPr>
          <w:sz w:val="24"/>
        </w:rPr>
        <w:t>природоохранной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человека;</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глобальные</w:t>
      </w:r>
      <w:r w:rsidRPr="00220CF0">
        <w:rPr>
          <w:spacing w:val="1"/>
          <w:sz w:val="24"/>
        </w:rPr>
        <w:t xml:space="preserve"> </w:t>
      </w:r>
      <w:r w:rsidRPr="00220CF0">
        <w:rPr>
          <w:sz w:val="24"/>
        </w:rPr>
        <w:t>экологические</w:t>
      </w:r>
      <w:r w:rsidRPr="00220CF0">
        <w:rPr>
          <w:spacing w:val="-2"/>
          <w:sz w:val="24"/>
        </w:rPr>
        <w:t xml:space="preserve"> </w:t>
      </w:r>
      <w:r w:rsidRPr="00220CF0">
        <w:rPr>
          <w:sz w:val="24"/>
        </w:rPr>
        <w:t>проблемы;</w:t>
      </w:r>
    </w:p>
    <w:p w:rsidR="00B45568" w:rsidRPr="00220CF0" w:rsidRDefault="00840733" w:rsidP="00335C40">
      <w:pPr>
        <w:pStyle w:val="a7"/>
        <w:numPr>
          <w:ilvl w:val="0"/>
          <w:numId w:val="40"/>
        </w:numPr>
        <w:tabs>
          <w:tab w:val="left" w:pos="2066"/>
        </w:tabs>
        <w:spacing w:before="1"/>
        <w:ind w:left="2065" w:hanging="709"/>
        <w:rPr>
          <w:sz w:val="24"/>
        </w:rPr>
      </w:pPr>
      <w:r w:rsidRPr="00220CF0">
        <w:rPr>
          <w:sz w:val="24"/>
        </w:rPr>
        <w:t>раскрывать</w:t>
      </w:r>
      <w:r w:rsidRPr="00220CF0">
        <w:rPr>
          <w:spacing w:val="-6"/>
          <w:sz w:val="24"/>
        </w:rPr>
        <w:t xml:space="preserve"> </w:t>
      </w:r>
      <w:r w:rsidRPr="00220CF0">
        <w:rPr>
          <w:sz w:val="24"/>
        </w:rPr>
        <w:t>роль</w:t>
      </w:r>
      <w:r w:rsidRPr="00220CF0">
        <w:rPr>
          <w:spacing w:val="-7"/>
          <w:sz w:val="24"/>
        </w:rPr>
        <w:t xml:space="preserve"> </w:t>
      </w:r>
      <w:r w:rsidRPr="00220CF0">
        <w:rPr>
          <w:sz w:val="24"/>
        </w:rPr>
        <w:t>биологии</w:t>
      </w:r>
      <w:r w:rsidRPr="00220CF0">
        <w:rPr>
          <w:spacing w:val="-9"/>
          <w:sz w:val="24"/>
        </w:rPr>
        <w:t xml:space="preserve"> </w:t>
      </w:r>
      <w:r w:rsidRPr="00220CF0">
        <w:rPr>
          <w:sz w:val="24"/>
        </w:rPr>
        <w:t>в</w:t>
      </w:r>
      <w:r w:rsidRPr="00220CF0">
        <w:rPr>
          <w:spacing w:val="-9"/>
          <w:sz w:val="24"/>
        </w:rPr>
        <w:t xml:space="preserve"> </w:t>
      </w:r>
      <w:r w:rsidRPr="00220CF0">
        <w:rPr>
          <w:sz w:val="24"/>
        </w:rPr>
        <w:t>практической</w:t>
      </w:r>
      <w:r w:rsidRPr="00220CF0">
        <w:rPr>
          <w:spacing w:val="-3"/>
          <w:sz w:val="24"/>
        </w:rPr>
        <w:t xml:space="preserve"> </w:t>
      </w:r>
      <w:r w:rsidRPr="00220CF0">
        <w:rPr>
          <w:sz w:val="24"/>
        </w:rPr>
        <w:t>деятельности</w:t>
      </w:r>
      <w:r w:rsidRPr="00220CF0">
        <w:rPr>
          <w:spacing w:val="-4"/>
          <w:sz w:val="24"/>
        </w:rPr>
        <w:t xml:space="preserve"> </w:t>
      </w:r>
      <w:r w:rsidRPr="00220CF0">
        <w:rPr>
          <w:sz w:val="24"/>
        </w:rPr>
        <w:t>человека;</w:t>
      </w:r>
    </w:p>
    <w:p w:rsidR="00B45568" w:rsidRPr="00220CF0" w:rsidRDefault="00840733" w:rsidP="00335C40">
      <w:pPr>
        <w:pStyle w:val="a7"/>
        <w:numPr>
          <w:ilvl w:val="0"/>
          <w:numId w:val="40"/>
        </w:numPr>
        <w:tabs>
          <w:tab w:val="left" w:pos="2066"/>
        </w:tabs>
        <w:spacing w:before="41" w:line="278" w:lineRule="auto"/>
        <w:ind w:right="542" w:firstLine="0"/>
        <w:rPr>
          <w:sz w:val="24"/>
        </w:rPr>
      </w:pPr>
      <w:r w:rsidRPr="00220CF0">
        <w:rPr>
          <w:sz w:val="24"/>
        </w:rPr>
        <w:t>демонстрировать</w:t>
      </w:r>
      <w:r w:rsidRPr="00220CF0">
        <w:rPr>
          <w:spacing w:val="1"/>
          <w:sz w:val="24"/>
        </w:rPr>
        <w:t xml:space="preserve"> </w:t>
      </w:r>
      <w:r w:rsidRPr="00220CF0">
        <w:rPr>
          <w:sz w:val="24"/>
        </w:rPr>
        <w:t>на</w:t>
      </w:r>
      <w:r w:rsidRPr="00220CF0">
        <w:rPr>
          <w:spacing w:val="1"/>
          <w:sz w:val="24"/>
        </w:rPr>
        <w:t xml:space="preserve"> </w:t>
      </w:r>
      <w:r w:rsidRPr="00220CF0">
        <w:rPr>
          <w:sz w:val="24"/>
        </w:rPr>
        <w:t>конкретных</w:t>
      </w:r>
      <w:r w:rsidRPr="00220CF0">
        <w:rPr>
          <w:spacing w:val="1"/>
          <w:sz w:val="24"/>
        </w:rPr>
        <w:t xml:space="preserve"> </w:t>
      </w:r>
      <w:r w:rsidRPr="00220CF0">
        <w:rPr>
          <w:sz w:val="24"/>
        </w:rPr>
        <w:t>примерах</w:t>
      </w:r>
      <w:r w:rsidRPr="00220CF0">
        <w:rPr>
          <w:spacing w:val="1"/>
          <w:sz w:val="24"/>
        </w:rPr>
        <w:t xml:space="preserve"> </w:t>
      </w:r>
      <w:r w:rsidRPr="00220CF0">
        <w:rPr>
          <w:sz w:val="24"/>
        </w:rPr>
        <w:t>связь</w:t>
      </w:r>
      <w:r w:rsidRPr="00220CF0">
        <w:rPr>
          <w:spacing w:val="1"/>
          <w:sz w:val="24"/>
        </w:rPr>
        <w:t xml:space="preserve"> </w:t>
      </w:r>
      <w:r w:rsidRPr="00220CF0">
        <w:rPr>
          <w:sz w:val="24"/>
        </w:rPr>
        <w:t>знаний</w:t>
      </w:r>
      <w:r w:rsidRPr="00220CF0">
        <w:rPr>
          <w:spacing w:val="1"/>
          <w:sz w:val="24"/>
        </w:rPr>
        <w:t xml:space="preserve"> </w:t>
      </w:r>
      <w:r w:rsidRPr="00220CF0">
        <w:rPr>
          <w:sz w:val="24"/>
        </w:rPr>
        <w:t>биологии</w:t>
      </w:r>
      <w:r w:rsidRPr="00220CF0">
        <w:rPr>
          <w:spacing w:val="1"/>
          <w:sz w:val="24"/>
        </w:rPr>
        <w:t xml:space="preserve"> </w:t>
      </w:r>
      <w:r w:rsidRPr="00220CF0">
        <w:rPr>
          <w:sz w:val="24"/>
        </w:rPr>
        <w:t>со</w:t>
      </w:r>
      <w:r w:rsidRPr="00220CF0">
        <w:rPr>
          <w:spacing w:val="1"/>
          <w:sz w:val="24"/>
        </w:rPr>
        <w:t xml:space="preserve"> </w:t>
      </w:r>
      <w:r w:rsidRPr="00220CF0">
        <w:rPr>
          <w:sz w:val="24"/>
        </w:rPr>
        <w:t>знаниями</w:t>
      </w:r>
      <w:r w:rsidRPr="00220CF0">
        <w:rPr>
          <w:spacing w:val="1"/>
          <w:sz w:val="24"/>
        </w:rPr>
        <w:t xml:space="preserve"> </w:t>
      </w:r>
      <w:r w:rsidRPr="00220CF0">
        <w:rPr>
          <w:sz w:val="24"/>
        </w:rPr>
        <w:t>по</w:t>
      </w:r>
      <w:r w:rsidRPr="00220CF0">
        <w:rPr>
          <w:spacing w:val="-57"/>
          <w:sz w:val="24"/>
        </w:rPr>
        <w:t xml:space="preserve"> </w:t>
      </w:r>
      <w:r w:rsidRPr="00220CF0">
        <w:rPr>
          <w:sz w:val="24"/>
        </w:rPr>
        <w:t>математике,</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гуманитарного</w:t>
      </w:r>
      <w:r w:rsidRPr="00220CF0">
        <w:rPr>
          <w:spacing w:val="-1"/>
          <w:sz w:val="24"/>
        </w:rPr>
        <w:t xml:space="preserve"> </w:t>
      </w:r>
      <w:r w:rsidRPr="00220CF0">
        <w:rPr>
          <w:sz w:val="24"/>
        </w:rPr>
        <w:t>цикла,</w:t>
      </w:r>
      <w:r w:rsidRPr="00220CF0">
        <w:rPr>
          <w:spacing w:val="-1"/>
          <w:sz w:val="24"/>
        </w:rPr>
        <w:t xml:space="preserve"> </w:t>
      </w:r>
      <w:r w:rsidRPr="00220CF0">
        <w:rPr>
          <w:sz w:val="24"/>
        </w:rPr>
        <w:t>различными</w:t>
      </w:r>
      <w:r w:rsidRPr="00220CF0">
        <w:rPr>
          <w:spacing w:val="-1"/>
          <w:sz w:val="24"/>
        </w:rPr>
        <w:t xml:space="preserve"> </w:t>
      </w:r>
      <w:r w:rsidRPr="00220CF0">
        <w:rPr>
          <w:sz w:val="24"/>
        </w:rPr>
        <w:t>видами</w:t>
      </w:r>
      <w:r w:rsidRPr="00220CF0">
        <w:rPr>
          <w:spacing w:val="-3"/>
          <w:sz w:val="24"/>
        </w:rPr>
        <w:t xml:space="preserve"> </w:t>
      </w:r>
      <w:r w:rsidRPr="00220CF0">
        <w:rPr>
          <w:sz w:val="24"/>
        </w:rPr>
        <w:t>искусства;</w:t>
      </w:r>
    </w:p>
    <w:p w:rsidR="00B45568" w:rsidRPr="00220CF0" w:rsidRDefault="00840733" w:rsidP="00335C40">
      <w:pPr>
        <w:pStyle w:val="a7"/>
        <w:numPr>
          <w:ilvl w:val="0"/>
          <w:numId w:val="40"/>
        </w:numPr>
        <w:tabs>
          <w:tab w:val="left" w:pos="2066"/>
        </w:tabs>
        <w:spacing w:line="276" w:lineRule="auto"/>
        <w:ind w:right="535" w:firstLine="0"/>
        <w:rPr>
          <w:sz w:val="24"/>
        </w:rPr>
      </w:pPr>
      <w:r w:rsidRPr="00220CF0">
        <w:rPr>
          <w:sz w:val="24"/>
        </w:rPr>
        <w:t>выполнять</w:t>
      </w:r>
      <w:r w:rsidRPr="00220CF0">
        <w:rPr>
          <w:spacing w:val="1"/>
          <w:sz w:val="24"/>
        </w:rPr>
        <w:t xml:space="preserve"> </w:t>
      </w:r>
      <w:r w:rsidRPr="00220CF0">
        <w:rPr>
          <w:sz w:val="24"/>
        </w:rPr>
        <w:t>практические</w:t>
      </w:r>
      <w:r w:rsidRPr="00220CF0">
        <w:rPr>
          <w:spacing w:val="1"/>
          <w:sz w:val="24"/>
        </w:rPr>
        <w:t xml:space="preserve"> </w:t>
      </w:r>
      <w:r w:rsidRPr="00220CF0">
        <w:rPr>
          <w:sz w:val="24"/>
        </w:rPr>
        <w:t>работы</w:t>
      </w:r>
      <w:r w:rsidRPr="00220CF0">
        <w:rPr>
          <w:spacing w:val="1"/>
          <w:sz w:val="24"/>
        </w:rPr>
        <w:t xml:space="preserve"> </w:t>
      </w:r>
      <w:r w:rsidRPr="00220CF0">
        <w:rPr>
          <w:sz w:val="24"/>
        </w:rPr>
        <w:t>(поиск</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источников; описание</w:t>
      </w:r>
      <w:r w:rsidRPr="00220CF0">
        <w:rPr>
          <w:spacing w:val="1"/>
          <w:sz w:val="24"/>
        </w:rPr>
        <w:t xml:space="preserve"> </w:t>
      </w:r>
      <w:r w:rsidRPr="00220CF0">
        <w:rPr>
          <w:sz w:val="24"/>
        </w:rPr>
        <w:t>организма</w:t>
      </w:r>
      <w:r w:rsidRPr="00220CF0">
        <w:rPr>
          <w:spacing w:val="1"/>
          <w:sz w:val="24"/>
        </w:rPr>
        <w:t xml:space="preserve"> </w:t>
      </w:r>
      <w:r w:rsidRPr="00220CF0">
        <w:rPr>
          <w:sz w:val="24"/>
        </w:rPr>
        <w:t>по</w:t>
      </w:r>
      <w:r w:rsidRPr="00220CF0">
        <w:rPr>
          <w:spacing w:val="1"/>
          <w:sz w:val="24"/>
        </w:rPr>
        <w:t xml:space="preserve"> </w:t>
      </w:r>
      <w:r w:rsidRPr="00220CF0">
        <w:rPr>
          <w:sz w:val="24"/>
        </w:rPr>
        <w:t>заданному плану)</w:t>
      </w:r>
      <w:r w:rsidRPr="00220CF0">
        <w:rPr>
          <w:spacing w:val="1"/>
          <w:sz w:val="24"/>
        </w:rPr>
        <w:t xml:space="preserve"> </w:t>
      </w:r>
      <w:r w:rsidRPr="00220CF0">
        <w:rPr>
          <w:sz w:val="24"/>
        </w:rPr>
        <w:t>и</w:t>
      </w:r>
      <w:r w:rsidRPr="00220CF0">
        <w:rPr>
          <w:spacing w:val="1"/>
          <w:sz w:val="24"/>
        </w:rPr>
        <w:t xml:space="preserve"> </w:t>
      </w:r>
      <w:r w:rsidRPr="00220CF0">
        <w:rPr>
          <w:sz w:val="24"/>
        </w:rPr>
        <w:t>лабораторные</w:t>
      </w:r>
      <w:r w:rsidRPr="00220CF0">
        <w:rPr>
          <w:spacing w:val="1"/>
          <w:sz w:val="24"/>
        </w:rPr>
        <w:t xml:space="preserve"> </w:t>
      </w:r>
      <w:r w:rsidRPr="00220CF0">
        <w:rPr>
          <w:sz w:val="24"/>
        </w:rPr>
        <w:t>работы</w:t>
      </w:r>
      <w:r w:rsidRPr="00220CF0">
        <w:rPr>
          <w:spacing w:val="1"/>
          <w:sz w:val="24"/>
        </w:rPr>
        <w:t xml:space="preserve"> </w:t>
      </w:r>
      <w:r w:rsidRPr="00220CF0">
        <w:rPr>
          <w:sz w:val="24"/>
        </w:rPr>
        <w:t>(работа</w:t>
      </w:r>
      <w:r w:rsidRPr="00220CF0">
        <w:rPr>
          <w:spacing w:val="1"/>
          <w:sz w:val="24"/>
        </w:rPr>
        <w:t xml:space="preserve"> </w:t>
      </w:r>
      <w:r w:rsidRPr="00220CF0">
        <w:rPr>
          <w:sz w:val="24"/>
        </w:rPr>
        <w:t>с</w:t>
      </w:r>
      <w:r w:rsidRPr="00220CF0">
        <w:rPr>
          <w:spacing w:val="1"/>
          <w:sz w:val="24"/>
        </w:rPr>
        <w:t xml:space="preserve"> </w:t>
      </w:r>
      <w:r w:rsidRPr="00220CF0">
        <w:rPr>
          <w:sz w:val="24"/>
        </w:rPr>
        <w:t>микроскопом;</w:t>
      </w:r>
      <w:r w:rsidRPr="00220CF0">
        <w:rPr>
          <w:spacing w:val="-7"/>
          <w:sz w:val="24"/>
        </w:rPr>
        <w:t xml:space="preserve"> </w:t>
      </w:r>
      <w:r w:rsidRPr="00220CF0">
        <w:rPr>
          <w:sz w:val="24"/>
        </w:rPr>
        <w:t>знакомство</w:t>
      </w:r>
      <w:r w:rsidRPr="00220CF0">
        <w:rPr>
          <w:spacing w:val="-6"/>
          <w:sz w:val="24"/>
        </w:rPr>
        <w:t xml:space="preserve"> </w:t>
      </w:r>
      <w:r w:rsidRPr="00220CF0">
        <w:rPr>
          <w:sz w:val="24"/>
        </w:rPr>
        <w:t>с</w:t>
      </w:r>
      <w:r w:rsidRPr="00220CF0">
        <w:rPr>
          <w:spacing w:val="-7"/>
          <w:sz w:val="24"/>
        </w:rPr>
        <w:t xml:space="preserve"> </w:t>
      </w:r>
      <w:r w:rsidRPr="00220CF0">
        <w:rPr>
          <w:sz w:val="24"/>
        </w:rPr>
        <w:t>различными</w:t>
      </w:r>
      <w:r w:rsidRPr="00220CF0">
        <w:rPr>
          <w:spacing w:val="-5"/>
          <w:sz w:val="24"/>
        </w:rPr>
        <w:t xml:space="preserve"> </w:t>
      </w:r>
      <w:r w:rsidRPr="00220CF0">
        <w:rPr>
          <w:sz w:val="24"/>
        </w:rPr>
        <w:t>способами</w:t>
      </w:r>
      <w:r w:rsidRPr="00220CF0">
        <w:rPr>
          <w:spacing w:val="-5"/>
          <w:sz w:val="24"/>
        </w:rPr>
        <w:t xml:space="preserve"> </w:t>
      </w:r>
      <w:r w:rsidRPr="00220CF0">
        <w:rPr>
          <w:sz w:val="24"/>
        </w:rPr>
        <w:t>измерения</w:t>
      </w:r>
      <w:r w:rsidRPr="00220CF0">
        <w:rPr>
          <w:spacing w:val="-5"/>
          <w:sz w:val="24"/>
        </w:rPr>
        <w:t xml:space="preserve"> </w:t>
      </w:r>
      <w:r w:rsidRPr="00220CF0">
        <w:rPr>
          <w:sz w:val="24"/>
        </w:rPr>
        <w:t>и</w:t>
      </w:r>
      <w:r w:rsidRPr="00220CF0">
        <w:rPr>
          <w:spacing w:val="-5"/>
          <w:sz w:val="24"/>
        </w:rPr>
        <w:t xml:space="preserve"> </w:t>
      </w:r>
      <w:r w:rsidRPr="00220CF0">
        <w:rPr>
          <w:sz w:val="24"/>
        </w:rPr>
        <w:t>сравнения</w:t>
      </w:r>
      <w:r w:rsidRPr="00220CF0">
        <w:rPr>
          <w:spacing w:val="-5"/>
          <w:sz w:val="24"/>
        </w:rPr>
        <w:t xml:space="preserve"> </w:t>
      </w:r>
      <w:r w:rsidRPr="00220CF0">
        <w:rPr>
          <w:sz w:val="24"/>
        </w:rPr>
        <w:t>живых</w:t>
      </w:r>
      <w:r w:rsidRPr="00220CF0">
        <w:rPr>
          <w:spacing w:val="4"/>
          <w:sz w:val="24"/>
        </w:rPr>
        <w:t xml:space="preserve"> </w:t>
      </w:r>
      <w:r w:rsidRPr="00220CF0">
        <w:rPr>
          <w:sz w:val="24"/>
        </w:rPr>
        <w:t>объектов);</w:t>
      </w:r>
    </w:p>
    <w:p w:rsidR="00B45568" w:rsidRPr="00220CF0" w:rsidRDefault="00840733" w:rsidP="00335C40">
      <w:pPr>
        <w:pStyle w:val="a7"/>
        <w:numPr>
          <w:ilvl w:val="0"/>
          <w:numId w:val="40"/>
        </w:numPr>
        <w:tabs>
          <w:tab w:val="left" w:pos="2066"/>
        </w:tabs>
        <w:spacing w:line="276" w:lineRule="auto"/>
        <w:ind w:right="533" w:firstLine="0"/>
        <w:rPr>
          <w:sz w:val="24"/>
        </w:rPr>
      </w:pPr>
      <w:r w:rsidRPr="00220CF0">
        <w:rPr>
          <w:sz w:val="24"/>
        </w:rPr>
        <w:t>применять</w:t>
      </w:r>
      <w:r w:rsidRPr="00220CF0">
        <w:rPr>
          <w:spacing w:val="1"/>
          <w:sz w:val="24"/>
        </w:rPr>
        <w:t xml:space="preserve"> </w:t>
      </w:r>
      <w:r w:rsidRPr="00220CF0">
        <w:rPr>
          <w:sz w:val="24"/>
        </w:rPr>
        <w:t>методы</w:t>
      </w:r>
      <w:r w:rsidRPr="00220CF0">
        <w:rPr>
          <w:spacing w:val="1"/>
          <w:sz w:val="24"/>
        </w:rPr>
        <w:t xml:space="preserve"> </w:t>
      </w:r>
      <w:r w:rsidRPr="00220CF0">
        <w:rPr>
          <w:sz w:val="24"/>
        </w:rPr>
        <w:t>биологии</w:t>
      </w:r>
      <w:r w:rsidRPr="00220CF0">
        <w:rPr>
          <w:spacing w:val="1"/>
          <w:sz w:val="24"/>
        </w:rPr>
        <w:t xml:space="preserve"> </w:t>
      </w:r>
      <w:r w:rsidRPr="00220CF0">
        <w:rPr>
          <w:sz w:val="24"/>
        </w:rPr>
        <w:t>(наблюдение,</w:t>
      </w:r>
      <w:r w:rsidRPr="00220CF0">
        <w:rPr>
          <w:spacing w:val="1"/>
          <w:sz w:val="24"/>
        </w:rPr>
        <w:t xml:space="preserve"> </w:t>
      </w:r>
      <w:r w:rsidRPr="00220CF0">
        <w:rPr>
          <w:sz w:val="24"/>
        </w:rPr>
        <w:t>описание,</w:t>
      </w:r>
      <w:r w:rsidRPr="00220CF0">
        <w:rPr>
          <w:spacing w:val="1"/>
          <w:sz w:val="24"/>
        </w:rPr>
        <w:t xml:space="preserve"> </w:t>
      </w:r>
      <w:r w:rsidRPr="00220CF0">
        <w:rPr>
          <w:sz w:val="24"/>
        </w:rPr>
        <w:t>классификация,</w:t>
      </w:r>
      <w:r w:rsidRPr="00220CF0">
        <w:rPr>
          <w:spacing w:val="1"/>
          <w:sz w:val="24"/>
        </w:rPr>
        <w:t xml:space="preserve"> </w:t>
      </w:r>
      <w:r w:rsidRPr="00220CF0">
        <w:rPr>
          <w:sz w:val="24"/>
        </w:rPr>
        <w:t>измерение,</w:t>
      </w:r>
      <w:r w:rsidRPr="00220CF0">
        <w:rPr>
          <w:spacing w:val="1"/>
          <w:sz w:val="24"/>
        </w:rPr>
        <w:t xml:space="preserve"> </w:t>
      </w:r>
      <w:r w:rsidRPr="00220CF0">
        <w:rPr>
          <w:sz w:val="24"/>
        </w:rPr>
        <w:t>эксперимент)</w:t>
      </w:r>
      <w:proofErr w:type="gramStart"/>
      <w:r w:rsidRPr="00220CF0">
        <w:rPr>
          <w:sz w:val="24"/>
        </w:rPr>
        <w:t>:п</w:t>
      </w:r>
      <w:proofErr w:type="gramEnd"/>
      <w:r w:rsidRPr="00220CF0">
        <w:rPr>
          <w:sz w:val="24"/>
        </w:rPr>
        <w:t>роводить</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за</w:t>
      </w:r>
      <w:r w:rsidRPr="00220CF0">
        <w:rPr>
          <w:spacing w:val="1"/>
          <w:sz w:val="24"/>
        </w:rPr>
        <w:t xml:space="preserve"> </w:t>
      </w:r>
      <w:r w:rsidRPr="00220CF0">
        <w:rPr>
          <w:sz w:val="24"/>
        </w:rPr>
        <w:t>организмами,</w:t>
      </w:r>
      <w:r w:rsidRPr="00220CF0">
        <w:rPr>
          <w:spacing w:val="1"/>
          <w:sz w:val="24"/>
        </w:rPr>
        <w:t xml:space="preserve"> </w:t>
      </w:r>
      <w:r w:rsidRPr="00220CF0">
        <w:rPr>
          <w:sz w:val="24"/>
        </w:rPr>
        <w:t>описывать</w:t>
      </w:r>
      <w:r w:rsidRPr="00220CF0">
        <w:rPr>
          <w:spacing w:val="1"/>
          <w:sz w:val="24"/>
        </w:rPr>
        <w:t xml:space="preserve"> </w:t>
      </w:r>
      <w:r w:rsidRPr="00220CF0">
        <w:rPr>
          <w:sz w:val="24"/>
        </w:rPr>
        <w:t>биологические</w:t>
      </w:r>
      <w:r w:rsidRPr="00220CF0">
        <w:rPr>
          <w:spacing w:val="1"/>
          <w:sz w:val="24"/>
        </w:rPr>
        <w:t xml:space="preserve"> </w:t>
      </w:r>
      <w:r w:rsidRPr="00220CF0">
        <w:rPr>
          <w:sz w:val="24"/>
        </w:rPr>
        <w:t>объекты,</w:t>
      </w:r>
      <w:r w:rsidRPr="00220CF0">
        <w:rPr>
          <w:spacing w:val="1"/>
          <w:sz w:val="24"/>
        </w:rPr>
        <w:t xml:space="preserve"> </w:t>
      </w:r>
      <w:r w:rsidRPr="00220CF0">
        <w:rPr>
          <w:sz w:val="24"/>
        </w:rPr>
        <w:t>процессы</w:t>
      </w:r>
      <w:r w:rsidRPr="00220CF0">
        <w:rPr>
          <w:spacing w:val="1"/>
          <w:sz w:val="24"/>
        </w:rPr>
        <w:t xml:space="preserve"> </w:t>
      </w:r>
      <w:r w:rsidRPr="00220CF0">
        <w:rPr>
          <w:sz w:val="24"/>
        </w:rPr>
        <w:t>и</w:t>
      </w:r>
      <w:r w:rsidRPr="00220CF0">
        <w:rPr>
          <w:spacing w:val="1"/>
          <w:sz w:val="24"/>
        </w:rPr>
        <w:t xml:space="preserve"> </w:t>
      </w:r>
      <w:r w:rsidRPr="00220CF0">
        <w:rPr>
          <w:sz w:val="24"/>
        </w:rPr>
        <w:t>явления;</w:t>
      </w:r>
      <w:r w:rsidRPr="00220CF0">
        <w:rPr>
          <w:spacing w:val="1"/>
          <w:sz w:val="24"/>
        </w:rPr>
        <w:t xml:space="preserve"> </w:t>
      </w:r>
      <w:r w:rsidRPr="00220CF0">
        <w:rPr>
          <w:sz w:val="24"/>
        </w:rPr>
        <w:t>выполнять</w:t>
      </w:r>
      <w:r w:rsidRPr="00220CF0">
        <w:rPr>
          <w:spacing w:val="1"/>
          <w:sz w:val="24"/>
        </w:rPr>
        <w:t xml:space="preserve"> </w:t>
      </w:r>
      <w:r w:rsidRPr="00220CF0">
        <w:rPr>
          <w:sz w:val="24"/>
        </w:rPr>
        <w:t>биологический</w:t>
      </w:r>
      <w:r w:rsidRPr="00220CF0">
        <w:rPr>
          <w:spacing w:val="1"/>
          <w:sz w:val="24"/>
        </w:rPr>
        <w:t xml:space="preserve"> </w:t>
      </w:r>
      <w:r w:rsidRPr="00220CF0">
        <w:rPr>
          <w:sz w:val="24"/>
        </w:rPr>
        <w:t>рисунок</w:t>
      </w:r>
      <w:r w:rsidRPr="00220CF0">
        <w:rPr>
          <w:spacing w:val="1"/>
          <w:sz w:val="24"/>
        </w:rPr>
        <w:t xml:space="preserve"> </w:t>
      </w:r>
      <w:r w:rsidRPr="00220CF0">
        <w:rPr>
          <w:sz w:val="24"/>
        </w:rPr>
        <w:t>и</w:t>
      </w:r>
      <w:r w:rsidRPr="00220CF0">
        <w:rPr>
          <w:spacing w:val="1"/>
          <w:sz w:val="24"/>
        </w:rPr>
        <w:t xml:space="preserve"> </w:t>
      </w:r>
      <w:r w:rsidRPr="00220CF0">
        <w:rPr>
          <w:sz w:val="24"/>
        </w:rPr>
        <w:t>измерение</w:t>
      </w:r>
      <w:r w:rsidRPr="00220CF0">
        <w:rPr>
          <w:spacing w:val="61"/>
          <w:sz w:val="24"/>
        </w:rPr>
        <w:t xml:space="preserve"> </w:t>
      </w:r>
      <w:r w:rsidRPr="00220CF0">
        <w:rPr>
          <w:sz w:val="24"/>
        </w:rPr>
        <w:t>биологических</w:t>
      </w:r>
      <w:r w:rsidRPr="00220CF0">
        <w:rPr>
          <w:spacing w:val="-57"/>
          <w:sz w:val="24"/>
        </w:rPr>
        <w:t xml:space="preserve"> </w:t>
      </w:r>
      <w:r w:rsidRPr="00220CF0">
        <w:rPr>
          <w:sz w:val="24"/>
        </w:rPr>
        <w:t>объектов;</w:t>
      </w:r>
    </w:p>
    <w:p w:rsidR="00B45568" w:rsidRPr="00220CF0" w:rsidRDefault="00840733" w:rsidP="00335C40">
      <w:pPr>
        <w:pStyle w:val="a7"/>
        <w:numPr>
          <w:ilvl w:val="0"/>
          <w:numId w:val="40"/>
        </w:numPr>
        <w:tabs>
          <w:tab w:val="left" w:pos="2066"/>
        </w:tabs>
        <w:spacing w:line="276" w:lineRule="auto"/>
        <w:ind w:right="543" w:firstLine="0"/>
        <w:rPr>
          <w:sz w:val="24"/>
        </w:rPr>
      </w:pPr>
      <w:r w:rsidRPr="00220CF0">
        <w:rPr>
          <w:sz w:val="24"/>
        </w:rPr>
        <w:t>владеть</w:t>
      </w:r>
      <w:r w:rsidRPr="00220CF0">
        <w:rPr>
          <w:spacing w:val="1"/>
          <w:sz w:val="24"/>
        </w:rPr>
        <w:t xml:space="preserve"> </w:t>
      </w:r>
      <w:r w:rsidRPr="00220CF0">
        <w:rPr>
          <w:sz w:val="24"/>
        </w:rPr>
        <w:t>приёмами</w:t>
      </w:r>
      <w:r w:rsidRPr="00220CF0">
        <w:rPr>
          <w:spacing w:val="1"/>
          <w:sz w:val="24"/>
        </w:rPr>
        <w:t xml:space="preserve"> </w:t>
      </w:r>
      <w:r w:rsidRPr="00220CF0">
        <w:rPr>
          <w:sz w:val="24"/>
        </w:rPr>
        <w:t>работы</w:t>
      </w:r>
      <w:r w:rsidRPr="00220CF0">
        <w:rPr>
          <w:spacing w:val="1"/>
          <w:sz w:val="24"/>
        </w:rPr>
        <w:t xml:space="preserve"> </w:t>
      </w:r>
      <w:r w:rsidRPr="00220CF0">
        <w:rPr>
          <w:sz w:val="24"/>
        </w:rPr>
        <w:t>с</w:t>
      </w:r>
      <w:r w:rsidRPr="00220CF0">
        <w:rPr>
          <w:spacing w:val="1"/>
          <w:sz w:val="24"/>
        </w:rPr>
        <w:t xml:space="preserve"> </w:t>
      </w:r>
      <w:r w:rsidRPr="00220CF0">
        <w:rPr>
          <w:sz w:val="24"/>
        </w:rPr>
        <w:t>лупой,</w:t>
      </w:r>
      <w:r w:rsidRPr="00220CF0">
        <w:rPr>
          <w:spacing w:val="1"/>
          <w:sz w:val="24"/>
        </w:rPr>
        <w:t xml:space="preserve"> </w:t>
      </w:r>
      <w:r w:rsidRPr="00220CF0">
        <w:rPr>
          <w:sz w:val="24"/>
        </w:rPr>
        <w:t>световым</w:t>
      </w:r>
      <w:r w:rsidRPr="00220CF0">
        <w:rPr>
          <w:spacing w:val="1"/>
          <w:sz w:val="24"/>
        </w:rPr>
        <w:t xml:space="preserve"> </w:t>
      </w:r>
      <w:r w:rsidRPr="00220CF0">
        <w:rPr>
          <w:sz w:val="24"/>
        </w:rPr>
        <w:t>и</w:t>
      </w:r>
      <w:r w:rsidRPr="00220CF0">
        <w:rPr>
          <w:spacing w:val="1"/>
          <w:sz w:val="24"/>
        </w:rPr>
        <w:t xml:space="preserve"> </w:t>
      </w:r>
      <w:r w:rsidRPr="00220CF0">
        <w:rPr>
          <w:sz w:val="24"/>
        </w:rPr>
        <w:t>цифровым</w:t>
      </w:r>
      <w:r w:rsidRPr="00220CF0">
        <w:rPr>
          <w:spacing w:val="1"/>
          <w:sz w:val="24"/>
        </w:rPr>
        <w:t xml:space="preserve"> </w:t>
      </w:r>
      <w:r w:rsidRPr="00220CF0">
        <w:rPr>
          <w:sz w:val="24"/>
        </w:rPr>
        <w:t>микроскопами</w:t>
      </w:r>
      <w:r w:rsidRPr="00220CF0">
        <w:rPr>
          <w:spacing w:val="1"/>
          <w:sz w:val="24"/>
        </w:rPr>
        <w:t xml:space="preserve"> </w:t>
      </w:r>
      <w:r w:rsidRPr="00220CF0">
        <w:rPr>
          <w:sz w:val="24"/>
        </w:rPr>
        <w:t>при</w:t>
      </w:r>
      <w:r w:rsidRPr="00220CF0">
        <w:rPr>
          <w:spacing w:val="1"/>
          <w:sz w:val="24"/>
        </w:rPr>
        <w:t xml:space="preserve"> </w:t>
      </w:r>
      <w:r w:rsidRPr="00220CF0">
        <w:rPr>
          <w:sz w:val="24"/>
        </w:rPr>
        <w:t>рассматривании</w:t>
      </w:r>
      <w:r w:rsidRPr="00220CF0">
        <w:rPr>
          <w:spacing w:val="1"/>
          <w:sz w:val="24"/>
        </w:rPr>
        <w:t xml:space="preserve"> </w:t>
      </w:r>
      <w:r w:rsidRPr="00220CF0">
        <w:rPr>
          <w:sz w:val="24"/>
        </w:rPr>
        <w:t>биологических</w:t>
      </w:r>
      <w:r w:rsidRPr="00220CF0">
        <w:rPr>
          <w:spacing w:val="2"/>
          <w:sz w:val="24"/>
        </w:rPr>
        <w:t xml:space="preserve"> </w:t>
      </w:r>
      <w:r w:rsidRPr="00220CF0">
        <w:rPr>
          <w:sz w:val="24"/>
        </w:rPr>
        <w:t>объектов;</w:t>
      </w:r>
    </w:p>
    <w:p w:rsidR="00B45568" w:rsidRPr="00220CF0" w:rsidRDefault="00B45568">
      <w:pPr>
        <w:spacing w:line="276" w:lineRule="auto"/>
        <w:jc w:val="both"/>
        <w:rPr>
          <w:sz w:val="24"/>
        </w:rPr>
        <w:sectPr w:rsidR="00B45568" w:rsidRPr="00220CF0">
          <w:pgSz w:w="11920" w:h="16850"/>
          <w:pgMar w:top="820" w:right="0" w:bottom="1180" w:left="340" w:header="0" w:footer="906" w:gutter="0"/>
          <w:cols w:space="720"/>
        </w:sectPr>
      </w:pPr>
    </w:p>
    <w:p w:rsidR="00B45568" w:rsidRPr="00220CF0" w:rsidRDefault="00840733" w:rsidP="00335C40">
      <w:pPr>
        <w:pStyle w:val="a7"/>
        <w:numPr>
          <w:ilvl w:val="0"/>
          <w:numId w:val="40"/>
        </w:numPr>
        <w:tabs>
          <w:tab w:val="left" w:pos="2066"/>
        </w:tabs>
        <w:spacing w:before="73" w:line="276" w:lineRule="auto"/>
        <w:ind w:right="542" w:firstLine="0"/>
        <w:rPr>
          <w:sz w:val="24"/>
        </w:rPr>
      </w:pPr>
      <w:r w:rsidRPr="00220CF0">
        <w:rPr>
          <w:sz w:val="24"/>
        </w:rPr>
        <w:lastRenderedPageBreak/>
        <w:t>соблюдать</w:t>
      </w:r>
      <w:r w:rsidRPr="00220CF0">
        <w:rPr>
          <w:spacing w:val="1"/>
          <w:sz w:val="24"/>
        </w:rPr>
        <w:t xml:space="preserve"> </w:t>
      </w:r>
      <w:r w:rsidRPr="00220CF0">
        <w:rPr>
          <w:sz w:val="24"/>
        </w:rPr>
        <w:t>правила</w:t>
      </w:r>
      <w:r w:rsidRPr="00220CF0">
        <w:rPr>
          <w:spacing w:val="1"/>
          <w:sz w:val="24"/>
        </w:rPr>
        <w:t xml:space="preserve"> </w:t>
      </w:r>
      <w:r w:rsidRPr="00220CF0">
        <w:rPr>
          <w:sz w:val="24"/>
        </w:rPr>
        <w:t>безопасного</w:t>
      </w:r>
      <w:r w:rsidRPr="00220CF0">
        <w:rPr>
          <w:spacing w:val="1"/>
          <w:sz w:val="24"/>
        </w:rPr>
        <w:t xml:space="preserve"> </w:t>
      </w:r>
      <w:r w:rsidRPr="00220CF0">
        <w:rPr>
          <w:sz w:val="24"/>
        </w:rPr>
        <w:t>труда</w:t>
      </w:r>
      <w:r w:rsidRPr="00220CF0">
        <w:rPr>
          <w:spacing w:val="1"/>
          <w:sz w:val="24"/>
        </w:rPr>
        <w:t xml:space="preserve"> </w:t>
      </w:r>
      <w:r w:rsidRPr="00220CF0">
        <w:rPr>
          <w:sz w:val="24"/>
        </w:rPr>
        <w:t>при</w:t>
      </w:r>
      <w:r w:rsidRPr="00220CF0">
        <w:rPr>
          <w:spacing w:val="1"/>
          <w:sz w:val="24"/>
        </w:rPr>
        <w:t xml:space="preserve"> </w:t>
      </w:r>
      <w:r w:rsidRPr="00220CF0">
        <w:rPr>
          <w:sz w:val="24"/>
        </w:rPr>
        <w:t>работе</w:t>
      </w:r>
      <w:r w:rsidRPr="00220CF0">
        <w:rPr>
          <w:spacing w:val="1"/>
          <w:sz w:val="24"/>
        </w:rPr>
        <w:t xml:space="preserve"> </w:t>
      </w:r>
      <w:r w:rsidRPr="00220CF0">
        <w:rPr>
          <w:sz w:val="24"/>
        </w:rPr>
        <w:t>с</w:t>
      </w:r>
      <w:r w:rsidRPr="00220CF0">
        <w:rPr>
          <w:spacing w:val="1"/>
          <w:sz w:val="24"/>
        </w:rPr>
        <w:t xml:space="preserve"> </w:t>
      </w:r>
      <w:r w:rsidRPr="00220CF0">
        <w:rPr>
          <w:sz w:val="24"/>
        </w:rPr>
        <w:t>учебным</w:t>
      </w:r>
      <w:r w:rsidRPr="00220CF0">
        <w:rPr>
          <w:spacing w:val="1"/>
          <w:sz w:val="24"/>
        </w:rPr>
        <w:t xml:space="preserve"> </w:t>
      </w:r>
      <w:r w:rsidRPr="00220CF0">
        <w:rPr>
          <w:sz w:val="24"/>
        </w:rPr>
        <w:t>и</w:t>
      </w:r>
      <w:r w:rsidRPr="00220CF0">
        <w:rPr>
          <w:spacing w:val="1"/>
          <w:sz w:val="24"/>
        </w:rPr>
        <w:t xml:space="preserve"> </w:t>
      </w:r>
      <w:r w:rsidRPr="00220CF0">
        <w:rPr>
          <w:sz w:val="24"/>
        </w:rPr>
        <w:t>лабораторным</w:t>
      </w:r>
      <w:r w:rsidRPr="00220CF0">
        <w:rPr>
          <w:spacing w:val="1"/>
          <w:sz w:val="24"/>
        </w:rPr>
        <w:t xml:space="preserve"> </w:t>
      </w:r>
      <w:r w:rsidRPr="00220CF0">
        <w:rPr>
          <w:sz w:val="24"/>
        </w:rPr>
        <w:t>оборудованием,</w:t>
      </w:r>
      <w:r w:rsidRPr="00220CF0">
        <w:rPr>
          <w:spacing w:val="1"/>
          <w:sz w:val="24"/>
        </w:rPr>
        <w:t xml:space="preserve"> </w:t>
      </w:r>
      <w:r w:rsidRPr="00220CF0">
        <w:rPr>
          <w:sz w:val="24"/>
        </w:rPr>
        <w:t>химической</w:t>
      </w:r>
      <w:r w:rsidRPr="00220CF0">
        <w:rPr>
          <w:spacing w:val="1"/>
          <w:sz w:val="24"/>
        </w:rPr>
        <w:t xml:space="preserve"> </w:t>
      </w:r>
      <w:r w:rsidRPr="00220CF0">
        <w:rPr>
          <w:sz w:val="24"/>
        </w:rPr>
        <w:t>посудой</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инструкциями</w:t>
      </w:r>
      <w:r w:rsidRPr="00220CF0">
        <w:rPr>
          <w:spacing w:val="1"/>
          <w:sz w:val="24"/>
        </w:rPr>
        <w:t xml:space="preserve"> </w:t>
      </w:r>
      <w:r w:rsidRPr="00220CF0">
        <w:rPr>
          <w:sz w:val="24"/>
        </w:rPr>
        <w:t>на</w:t>
      </w:r>
      <w:r w:rsidRPr="00220CF0">
        <w:rPr>
          <w:spacing w:val="1"/>
          <w:sz w:val="24"/>
        </w:rPr>
        <w:t xml:space="preserve"> </w:t>
      </w:r>
      <w:r w:rsidRPr="00220CF0">
        <w:rPr>
          <w:sz w:val="24"/>
        </w:rPr>
        <w:t>уроке,</w:t>
      </w:r>
      <w:r w:rsidRPr="00220CF0">
        <w:rPr>
          <w:spacing w:val="61"/>
          <w:sz w:val="24"/>
        </w:rPr>
        <w:t xml:space="preserve"> </w:t>
      </w:r>
      <w:r w:rsidRPr="00220CF0">
        <w:rPr>
          <w:sz w:val="24"/>
        </w:rPr>
        <w:t>во</w:t>
      </w:r>
      <w:r w:rsidRPr="00220CF0">
        <w:rPr>
          <w:spacing w:val="1"/>
          <w:sz w:val="24"/>
        </w:rPr>
        <w:t xml:space="preserve"> </w:t>
      </w:r>
      <w:r w:rsidRPr="00220CF0">
        <w:rPr>
          <w:sz w:val="24"/>
        </w:rPr>
        <w:t>внеурочной</w:t>
      </w:r>
      <w:r w:rsidRPr="00220CF0">
        <w:rPr>
          <w:spacing w:val="-1"/>
          <w:sz w:val="24"/>
        </w:rPr>
        <w:t xml:space="preserve"> </w:t>
      </w:r>
      <w:r w:rsidRPr="00220CF0">
        <w:rPr>
          <w:sz w:val="24"/>
        </w:rPr>
        <w:t>деятельности;</w:t>
      </w:r>
    </w:p>
    <w:p w:rsidR="00B45568" w:rsidRPr="00220CF0" w:rsidRDefault="00840733" w:rsidP="00335C40">
      <w:pPr>
        <w:pStyle w:val="a7"/>
        <w:numPr>
          <w:ilvl w:val="0"/>
          <w:numId w:val="40"/>
        </w:numPr>
        <w:tabs>
          <w:tab w:val="left" w:pos="2066"/>
        </w:tabs>
        <w:spacing w:before="1" w:line="276" w:lineRule="auto"/>
        <w:ind w:right="538" w:firstLine="0"/>
        <w:rPr>
          <w:sz w:val="24"/>
        </w:rPr>
      </w:pPr>
      <w:r w:rsidRPr="00220CF0">
        <w:rPr>
          <w:sz w:val="24"/>
        </w:rPr>
        <w:t>использовать при выполнении учебных заданий научно-популярную литературу по</w:t>
      </w:r>
      <w:r w:rsidRPr="00220CF0">
        <w:rPr>
          <w:spacing w:val="1"/>
          <w:sz w:val="24"/>
        </w:rPr>
        <w:t xml:space="preserve"> </w:t>
      </w:r>
      <w:r w:rsidRPr="00220CF0">
        <w:rPr>
          <w:sz w:val="24"/>
        </w:rPr>
        <w:t>биологии,</w:t>
      </w:r>
      <w:r w:rsidRPr="00220CF0">
        <w:rPr>
          <w:spacing w:val="-1"/>
          <w:sz w:val="24"/>
        </w:rPr>
        <w:t xml:space="preserve"> </w:t>
      </w:r>
      <w:r w:rsidRPr="00220CF0">
        <w:rPr>
          <w:sz w:val="24"/>
        </w:rPr>
        <w:t>справочные</w:t>
      </w:r>
      <w:r w:rsidRPr="00220CF0">
        <w:rPr>
          <w:spacing w:val="-2"/>
          <w:sz w:val="24"/>
        </w:rPr>
        <w:t xml:space="preserve"> </w:t>
      </w:r>
      <w:r w:rsidRPr="00220CF0">
        <w:rPr>
          <w:sz w:val="24"/>
        </w:rPr>
        <w:t>материалы,</w:t>
      </w:r>
      <w:r w:rsidRPr="00220CF0">
        <w:rPr>
          <w:spacing w:val="-1"/>
          <w:sz w:val="24"/>
        </w:rPr>
        <w:t xml:space="preserve"> </w:t>
      </w:r>
      <w:r w:rsidRPr="00220CF0">
        <w:rPr>
          <w:sz w:val="24"/>
        </w:rPr>
        <w:t>ресурсы Интернета;</w:t>
      </w:r>
    </w:p>
    <w:p w:rsidR="00B45568" w:rsidRPr="00220CF0" w:rsidRDefault="00840733" w:rsidP="00335C40">
      <w:pPr>
        <w:pStyle w:val="a7"/>
        <w:numPr>
          <w:ilvl w:val="0"/>
          <w:numId w:val="40"/>
        </w:numPr>
        <w:tabs>
          <w:tab w:val="left" w:pos="2066"/>
        </w:tabs>
        <w:spacing w:line="276" w:lineRule="auto"/>
        <w:ind w:right="542" w:firstLine="0"/>
        <w:rPr>
          <w:sz w:val="24"/>
        </w:rPr>
      </w:pPr>
      <w:r w:rsidRPr="00220CF0">
        <w:rPr>
          <w:sz w:val="24"/>
        </w:rPr>
        <w:t>создавать письменные и устные сообщения, грамотно используя понятийный аппарат</w:t>
      </w:r>
      <w:r w:rsidRPr="00220CF0">
        <w:rPr>
          <w:spacing w:val="1"/>
          <w:sz w:val="24"/>
        </w:rPr>
        <w:t xml:space="preserve"> </w:t>
      </w:r>
      <w:r w:rsidRPr="00220CF0">
        <w:rPr>
          <w:sz w:val="24"/>
        </w:rPr>
        <w:t>изучаемого</w:t>
      </w:r>
      <w:r w:rsidRPr="00220CF0">
        <w:rPr>
          <w:spacing w:val="-1"/>
          <w:sz w:val="24"/>
        </w:rPr>
        <w:t xml:space="preserve"> </w:t>
      </w:r>
      <w:r w:rsidRPr="00220CF0">
        <w:rPr>
          <w:sz w:val="24"/>
        </w:rPr>
        <w:t>раздела</w:t>
      </w:r>
      <w:r w:rsidRPr="00220CF0">
        <w:rPr>
          <w:spacing w:val="-1"/>
          <w:sz w:val="24"/>
        </w:rPr>
        <w:t xml:space="preserve"> </w:t>
      </w:r>
      <w:r w:rsidRPr="00220CF0">
        <w:rPr>
          <w:sz w:val="24"/>
        </w:rPr>
        <w:t>биологии.</w:t>
      </w:r>
    </w:p>
    <w:p w:rsidR="00B45568" w:rsidRPr="00220CF0" w:rsidRDefault="00B45568">
      <w:pPr>
        <w:pStyle w:val="a3"/>
        <w:ind w:left="0"/>
        <w:jc w:val="left"/>
        <w:rPr>
          <w:sz w:val="28"/>
        </w:rPr>
      </w:pPr>
    </w:p>
    <w:p w:rsidR="00B45568" w:rsidRPr="00220CF0" w:rsidRDefault="008F06D9" w:rsidP="008F06D9">
      <w:pPr>
        <w:pStyle w:val="2"/>
        <w:tabs>
          <w:tab w:val="left" w:pos="2308"/>
        </w:tabs>
        <w:spacing w:before="1"/>
        <w:ind w:left="1719"/>
        <w:jc w:val="left"/>
        <w:rPr>
          <w:w w:val="95"/>
        </w:rPr>
      </w:pPr>
      <w:bookmarkStart w:id="15" w:name="_bookmark13"/>
      <w:bookmarkEnd w:id="15"/>
      <w:r w:rsidRPr="00220CF0">
        <w:rPr>
          <w:w w:val="95"/>
          <w:sz w:val="28"/>
        </w:rPr>
        <w:t>2.1.9.</w:t>
      </w:r>
      <w:r w:rsidR="00840733" w:rsidRPr="00220CF0">
        <w:rPr>
          <w:w w:val="95"/>
        </w:rPr>
        <w:t>ИЗОБРАЗИТЕЛЬНОЕ</w:t>
      </w:r>
      <w:r w:rsidR="00840733" w:rsidRPr="00220CF0">
        <w:rPr>
          <w:spacing w:val="163"/>
        </w:rPr>
        <w:t xml:space="preserve"> </w:t>
      </w:r>
      <w:r w:rsidR="00840733" w:rsidRPr="00220CF0">
        <w:rPr>
          <w:w w:val="95"/>
        </w:rPr>
        <w:t>ИСКУССТВО</w:t>
      </w:r>
    </w:p>
    <w:p w:rsidR="00DF57E7" w:rsidRPr="00220CF0" w:rsidRDefault="00DF57E7" w:rsidP="008F06D9">
      <w:pPr>
        <w:pStyle w:val="2"/>
        <w:tabs>
          <w:tab w:val="left" w:pos="2308"/>
        </w:tabs>
        <w:spacing w:before="1"/>
        <w:ind w:left="1719"/>
        <w:jc w:val="left"/>
        <w:rPr>
          <w:sz w:val="24"/>
        </w:rPr>
      </w:pPr>
    </w:p>
    <w:p w:rsidR="00B45568" w:rsidRPr="00220CF0" w:rsidRDefault="00840733">
      <w:pPr>
        <w:pStyle w:val="a3"/>
        <w:spacing w:before="38" w:line="276" w:lineRule="auto"/>
        <w:ind w:left="1393" w:right="534" w:firstLine="479"/>
      </w:pPr>
      <w:r w:rsidRPr="00220CF0">
        <w:t>Рабочая</w:t>
      </w:r>
      <w:r w:rsidRPr="00220CF0">
        <w:rPr>
          <w:spacing w:val="1"/>
        </w:rPr>
        <w:t xml:space="preserve"> </w:t>
      </w:r>
      <w:r w:rsidRPr="00220CF0">
        <w:t>программа</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по</w:t>
      </w:r>
      <w:r w:rsidRPr="00220CF0">
        <w:rPr>
          <w:spacing w:val="1"/>
        </w:rPr>
        <w:t xml:space="preserve"> </w:t>
      </w:r>
      <w:r w:rsidRPr="00220CF0">
        <w:t>предмету</w:t>
      </w:r>
      <w:r w:rsidRPr="00220CF0">
        <w:rPr>
          <w:spacing w:val="1"/>
        </w:rPr>
        <w:t xml:space="preserve"> </w:t>
      </w:r>
      <w:r w:rsidRPr="00220CF0">
        <w:t>«Изобразительное</w:t>
      </w:r>
      <w:r w:rsidRPr="00220CF0">
        <w:rPr>
          <w:spacing w:val="1"/>
        </w:rPr>
        <w:t xml:space="preserve"> </w:t>
      </w:r>
      <w:r w:rsidRPr="00220CF0">
        <w:t>искусство» составлена на основе требований к результатам освоения программы 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представленных</w:t>
      </w:r>
      <w:r w:rsidRPr="00220CF0">
        <w:rPr>
          <w:spacing w:val="1"/>
        </w:rPr>
        <w:t xml:space="preserve"> </w:t>
      </w:r>
      <w:r w:rsidRPr="00220CF0">
        <w:t>в</w:t>
      </w:r>
      <w:r w:rsidRPr="00220CF0">
        <w:rPr>
          <w:spacing w:val="1"/>
        </w:rPr>
        <w:t xml:space="preserve"> </w:t>
      </w:r>
      <w:r w:rsidRPr="00220CF0">
        <w:t>Федеральном</w:t>
      </w:r>
      <w:r w:rsidRPr="00220CF0">
        <w:rPr>
          <w:spacing w:val="1"/>
        </w:rPr>
        <w:t xml:space="preserve"> </w:t>
      </w:r>
      <w:r w:rsidRPr="00220CF0">
        <w:t>государственном</w:t>
      </w:r>
      <w:r w:rsidRPr="00220CF0">
        <w:rPr>
          <w:spacing w:val="1"/>
        </w:rPr>
        <w:t xml:space="preserve"> </w:t>
      </w:r>
      <w:r w:rsidRPr="00220CF0">
        <w:t>образовательном</w:t>
      </w:r>
      <w:r w:rsidRPr="00220CF0">
        <w:rPr>
          <w:spacing w:val="1"/>
        </w:rPr>
        <w:t xml:space="preserve"> </w:t>
      </w:r>
      <w:r w:rsidRPr="00220CF0">
        <w:t>стандарте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духовно-нравственного развития, воспитания и социализации обучающихся, представленных</w:t>
      </w:r>
      <w:r w:rsidRPr="00220CF0">
        <w:rPr>
          <w:spacing w:val="-57"/>
        </w:rPr>
        <w:t xml:space="preserve"> </w:t>
      </w:r>
      <w:r w:rsidRPr="00220CF0">
        <w:t>в</w:t>
      </w:r>
      <w:r w:rsidRPr="00220CF0">
        <w:rPr>
          <w:spacing w:val="39"/>
        </w:rPr>
        <w:t xml:space="preserve"> </w:t>
      </w:r>
      <w:r w:rsidRPr="00220CF0">
        <w:t>программе</w:t>
      </w:r>
      <w:r w:rsidRPr="00220CF0">
        <w:rPr>
          <w:spacing w:val="-1"/>
        </w:rPr>
        <w:t xml:space="preserve"> </w:t>
      </w:r>
      <w:r w:rsidRPr="00220CF0">
        <w:t>воспитания.</w:t>
      </w:r>
    </w:p>
    <w:p w:rsidR="00B45568" w:rsidRPr="00220CF0" w:rsidRDefault="00B45568">
      <w:pPr>
        <w:pStyle w:val="a3"/>
        <w:spacing w:before="2"/>
        <w:ind w:left="0"/>
        <w:jc w:val="left"/>
        <w:rPr>
          <w:sz w:val="28"/>
        </w:rPr>
      </w:pPr>
    </w:p>
    <w:p w:rsidR="00B45568" w:rsidRPr="00220CF0" w:rsidRDefault="00840733">
      <w:pPr>
        <w:pStyle w:val="4"/>
        <w:jc w:val="left"/>
      </w:pPr>
      <w:r w:rsidRPr="00220CF0">
        <w:rPr>
          <w:spacing w:val="-1"/>
        </w:rPr>
        <w:t>ПОЯСНИТЕЛЬНАЯ</w:t>
      </w:r>
      <w:r w:rsidRPr="00220CF0">
        <w:rPr>
          <w:spacing w:val="-11"/>
        </w:rPr>
        <w:t xml:space="preserve"> </w:t>
      </w:r>
      <w:r w:rsidRPr="00220CF0">
        <w:t>ЗАПИСКА</w:t>
      </w:r>
    </w:p>
    <w:p w:rsidR="00B45568" w:rsidRPr="00220CF0" w:rsidRDefault="00840733">
      <w:pPr>
        <w:spacing w:before="41" w:line="276" w:lineRule="auto"/>
        <w:ind w:left="1359"/>
        <w:rPr>
          <w:b/>
          <w:sz w:val="24"/>
        </w:rPr>
      </w:pPr>
      <w:r w:rsidRPr="00220CF0">
        <w:rPr>
          <w:b/>
          <w:sz w:val="24"/>
        </w:rPr>
        <w:t>ОБЩАЯ</w:t>
      </w:r>
      <w:r w:rsidRPr="00220CF0">
        <w:rPr>
          <w:b/>
          <w:spacing w:val="11"/>
          <w:sz w:val="24"/>
        </w:rPr>
        <w:t xml:space="preserve"> </w:t>
      </w:r>
      <w:r w:rsidRPr="00220CF0">
        <w:rPr>
          <w:b/>
          <w:sz w:val="24"/>
        </w:rPr>
        <w:t>ХАРАКТЕРИСТИКА</w:t>
      </w:r>
      <w:r w:rsidRPr="00220CF0">
        <w:rPr>
          <w:b/>
          <w:spacing w:val="11"/>
          <w:sz w:val="24"/>
        </w:rPr>
        <w:t xml:space="preserve"> </w:t>
      </w:r>
      <w:r w:rsidRPr="00220CF0">
        <w:rPr>
          <w:b/>
          <w:sz w:val="24"/>
        </w:rPr>
        <w:t>УЧЕБНОГО</w:t>
      </w:r>
      <w:r w:rsidRPr="00220CF0">
        <w:rPr>
          <w:b/>
          <w:spacing w:val="12"/>
          <w:sz w:val="24"/>
        </w:rPr>
        <w:t xml:space="preserve"> </w:t>
      </w:r>
      <w:r w:rsidRPr="00220CF0">
        <w:rPr>
          <w:b/>
          <w:sz w:val="24"/>
        </w:rPr>
        <w:t>ПРЕДМЕТА</w:t>
      </w:r>
      <w:r w:rsidRPr="00220CF0">
        <w:rPr>
          <w:b/>
          <w:spacing w:val="11"/>
          <w:sz w:val="24"/>
        </w:rPr>
        <w:t xml:space="preserve"> </w:t>
      </w:r>
      <w:r w:rsidRPr="00220CF0">
        <w:rPr>
          <w:b/>
          <w:sz w:val="24"/>
        </w:rPr>
        <w:t>«ИЗОБРАЗИТЕЛЬНОЕ</w:t>
      </w:r>
      <w:r w:rsidRPr="00220CF0">
        <w:rPr>
          <w:b/>
          <w:spacing w:val="-57"/>
          <w:sz w:val="24"/>
        </w:rPr>
        <w:t xml:space="preserve"> </w:t>
      </w:r>
      <w:r w:rsidRPr="00220CF0">
        <w:rPr>
          <w:b/>
          <w:sz w:val="24"/>
        </w:rPr>
        <w:t>ИСКУССТВО»</w:t>
      </w:r>
    </w:p>
    <w:p w:rsidR="00B45568" w:rsidRPr="00220CF0" w:rsidRDefault="00840733">
      <w:pPr>
        <w:pStyle w:val="a3"/>
        <w:spacing w:line="276" w:lineRule="auto"/>
        <w:ind w:right="533" w:firstLine="479"/>
      </w:pPr>
      <w:r w:rsidRPr="00220CF0">
        <w:rPr>
          <w:spacing w:val="-1"/>
        </w:rPr>
        <w:t>Основная</w:t>
      </w:r>
      <w:r w:rsidRPr="00220CF0">
        <w:rPr>
          <w:spacing w:val="-10"/>
        </w:rPr>
        <w:t xml:space="preserve"> </w:t>
      </w:r>
      <w:r w:rsidRPr="00220CF0">
        <w:rPr>
          <w:spacing w:val="-1"/>
        </w:rPr>
        <w:t>цель</w:t>
      </w:r>
      <w:r w:rsidRPr="00220CF0">
        <w:rPr>
          <w:spacing w:val="-13"/>
        </w:rPr>
        <w:t xml:space="preserve"> </w:t>
      </w:r>
      <w:r w:rsidRPr="00220CF0">
        <w:rPr>
          <w:spacing w:val="-1"/>
        </w:rPr>
        <w:t>школьного</w:t>
      </w:r>
      <w:r w:rsidRPr="00220CF0">
        <w:rPr>
          <w:spacing w:val="-13"/>
        </w:rPr>
        <w:t xml:space="preserve"> </w:t>
      </w:r>
      <w:r w:rsidRPr="00220CF0">
        <w:rPr>
          <w:spacing w:val="-1"/>
        </w:rPr>
        <w:t>предмета</w:t>
      </w:r>
      <w:r w:rsidRPr="00220CF0">
        <w:rPr>
          <w:spacing w:val="-5"/>
        </w:rPr>
        <w:t xml:space="preserve"> </w:t>
      </w:r>
      <w:r w:rsidRPr="00220CF0">
        <w:t>«Изобразительное</w:t>
      </w:r>
      <w:r w:rsidRPr="00220CF0">
        <w:rPr>
          <w:spacing w:val="-11"/>
        </w:rPr>
        <w:t xml:space="preserve"> </w:t>
      </w:r>
      <w:r w:rsidRPr="00220CF0">
        <w:t>искусство»</w:t>
      </w:r>
      <w:r w:rsidRPr="00220CF0">
        <w:rPr>
          <w:spacing w:val="-13"/>
        </w:rPr>
        <w:t xml:space="preserve"> </w:t>
      </w:r>
      <w:r w:rsidRPr="00220CF0">
        <w:t>—</w:t>
      </w:r>
      <w:r w:rsidRPr="00220CF0">
        <w:rPr>
          <w:spacing w:val="-9"/>
        </w:rPr>
        <w:t xml:space="preserve"> </w:t>
      </w:r>
      <w:r w:rsidRPr="00220CF0">
        <w:t>развитие</w:t>
      </w:r>
      <w:r w:rsidRPr="00220CF0">
        <w:rPr>
          <w:spacing w:val="-12"/>
        </w:rPr>
        <w:t xml:space="preserve"> </w:t>
      </w:r>
      <w:r w:rsidRPr="00220CF0">
        <w:t>визуальн</w:t>
      </w:r>
      <w:proofErr w:type="gramStart"/>
      <w:r w:rsidRPr="00220CF0">
        <w:t>о-</w:t>
      </w:r>
      <w:proofErr w:type="gramEnd"/>
      <w:r w:rsidRPr="00220CF0">
        <w:rPr>
          <w:spacing w:val="-58"/>
        </w:rPr>
        <w:t xml:space="preserve"> </w:t>
      </w:r>
      <w:r w:rsidRPr="00220CF0">
        <w:t>пространственного</w:t>
      </w:r>
      <w:r w:rsidRPr="00220CF0">
        <w:rPr>
          <w:spacing w:val="1"/>
        </w:rPr>
        <w:t xml:space="preserve"> </w:t>
      </w:r>
      <w:r w:rsidRPr="00220CF0">
        <w:t>мышления</w:t>
      </w:r>
      <w:r w:rsidRPr="00220CF0">
        <w:rPr>
          <w:spacing w:val="1"/>
        </w:rPr>
        <w:t xml:space="preserve"> </w:t>
      </w:r>
      <w:r w:rsidRPr="00220CF0">
        <w:t>учащихся</w:t>
      </w:r>
      <w:r w:rsidRPr="00220CF0">
        <w:rPr>
          <w:spacing w:val="1"/>
        </w:rPr>
        <w:t xml:space="preserve"> </w:t>
      </w:r>
      <w:r w:rsidRPr="00220CF0">
        <w:t>как</w:t>
      </w:r>
      <w:r w:rsidRPr="00220CF0">
        <w:rPr>
          <w:spacing w:val="1"/>
        </w:rPr>
        <w:t xml:space="preserve"> </w:t>
      </w:r>
      <w:r w:rsidRPr="00220CF0">
        <w:t>формы</w:t>
      </w:r>
      <w:r w:rsidRPr="00220CF0">
        <w:rPr>
          <w:spacing w:val="1"/>
        </w:rPr>
        <w:t xml:space="preserve"> </w:t>
      </w:r>
      <w:r w:rsidRPr="00220CF0">
        <w:t>эмоционально-ценностного,</w:t>
      </w:r>
      <w:r w:rsidRPr="00220CF0">
        <w:rPr>
          <w:spacing w:val="1"/>
        </w:rPr>
        <w:t xml:space="preserve"> </w:t>
      </w:r>
      <w:r w:rsidRPr="00220CF0">
        <w:t>эстетического</w:t>
      </w:r>
      <w:r w:rsidRPr="00220CF0">
        <w:rPr>
          <w:spacing w:val="1"/>
        </w:rPr>
        <w:t xml:space="preserve"> </w:t>
      </w:r>
      <w:r w:rsidRPr="00220CF0">
        <w:t>освоения</w:t>
      </w:r>
      <w:r w:rsidRPr="00220CF0">
        <w:rPr>
          <w:spacing w:val="1"/>
        </w:rPr>
        <w:t xml:space="preserve"> </w:t>
      </w:r>
      <w:r w:rsidRPr="00220CF0">
        <w:t>мира,</w:t>
      </w:r>
      <w:r w:rsidRPr="00220CF0">
        <w:rPr>
          <w:spacing w:val="1"/>
        </w:rPr>
        <w:t xml:space="preserve"> </w:t>
      </w:r>
      <w:r w:rsidRPr="00220CF0">
        <w:t>формы</w:t>
      </w:r>
      <w:r w:rsidRPr="00220CF0">
        <w:rPr>
          <w:spacing w:val="1"/>
        </w:rPr>
        <w:t xml:space="preserve"> </w:t>
      </w:r>
      <w:r w:rsidRPr="00220CF0">
        <w:t>самовыражения</w:t>
      </w:r>
      <w:r w:rsidRPr="00220CF0">
        <w:rPr>
          <w:spacing w:val="1"/>
        </w:rPr>
        <w:t xml:space="preserve"> </w:t>
      </w:r>
      <w:r w:rsidRPr="00220CF0">
        <w:t>и</w:t>
      </w:r>
      <w:r w:rsidRPr="00220CF0">
        <w:rPr>
          <w:spacing w:val="1"/>
        </w:rPr>
        <w:t xml:space="preserve"> </w:t>
      </w:r>
      <w:r w:rsidRPr="00220CF0">
        <w:t>ориентации</w:t>
      </w:r>
      <w:r w:rsidRPr="00220CF0">
        <w:rPr>
          <w:spacing w:val="1"/>
        </w:rPr>
        <w:t xml:space="preserve"> </w:t>
      </w:r>
      <w:r w:rsidRPr="00220CF0">
        <w:t>в</w:t>
      </w:r>
      <w:r w:rsidRPr="00220CF0">
        <w:rPr>
          <w:spacing w:val="1"/>
        </w:rPr>
        <w:t xml:space="preserve"> </w:t>
      </w:r>
      <w:r w:rsidRPr="00220CF0">
        <w:t>художественном</w:t>
      </w:r>
      <w:r w:rsidRPr="00220CF0">
        <w:rPr>
          <w:spacing w:val="1"/>
        </w:rPr>
        <w:t xml:space="preserve"> </w:t>
      </w:r>
      <w:r w:rsidRPr="00220CF0">
        <w:t>и</w:t>
      </w:r>
      <w:r w:rsidRPr="00220CF0">
        <w:rPr>
          <w:spacing w:val="-57"/>
        </w:rPr>
        <w:t xml:space="preserve"> </w:t>
      </w:r>
      <w:r w:rsidRPr="00220CF0">
        <w:t>нравственном</w:t>
      </w:r>
      <w:r w:rsidRPr="00220CF0">
        <w:rPr>
          <w:spacing w:val="1"/>
        </w:rPr>
        <w:t xml:space="preserve"> </w:t>
      </w:r>
      <w:r w:rsidRPr="00220CF0">
        <w:t>пространстве</w:t>
      </w:r>
      <w:r w:rsidRPr="00220CF0">
        <w:rPr>
          <w:spacing w:val="1"/>
        </w:rPr>
        <w:t xml:space="preserve"> </w:t>
      </w:r>
      <w:r w:rsidRPr="00220CF0">
        <w:t>культуры.</w:t>
      </w:r>
      <w:r w:rsidRPr="00220CF0">
        <w:rPr>
          <w:spacing w:val="1"/>
        </w:rPr>
        <w:t xml:space="preserve"> </w:t>
      </w:r>
      <w:r w:rsidRPr="00220CF0">
        <w:t>Искусство</w:t>
      </w:r>
      <w:r w:rsidRPr="00220CF0">
        <w:rPr>
          <w:spacing w:val="1"/>
        </w:rPr>
        <w:t xml:space="preserve"> </w:t>
      </w:r>
      <w:r w:rsidRPr="00220CF0">
        <w:t>рассматривается</w:t>
      </w:r>
      <w:r w:rsidRPr="00220CF0">
        <w:rPr>
          <w:spacing w:val="1"/>
        </w:rPr>
        <w:t xml:space="preserve"> </w:t>
      </w:r>
      <w:r w:rsidRPr="00220CF0">
        <w:t>как</w:t>
      </w:r>
      <w:r w:rsidRPr="00220CF0">
        <w:rPr>
          <w:spacing w:val="1"/>
        </w:rPr>
        <w:t xml:space="preserve"> </w:t>
      </w:r>
      <w:r w:rsidRPr="00220CF0">
        <w:t>особая</w:t>
      </w:r>
      <w:r w:rsidRPr="00220CF0">
        <w:rPr>
          <w:spacing w:val="60"/>
        </w:rPr>
        <w:t xml:space="preserve"> </w:t>
      </w:r>
      <w:r w:rsidRPr="00220CF0">
        <w:t>духовная</w:t>
      </w:r>
      <w:r w:rsidRPr="00220CF0">
        <w:rPr>
          <w:spacing w:val="1"/>
        </w:rPr>
        <w:t xml:space="preserve"> </w:t>
      </w:r>
      <w:r w:rsidRPr="00220CF0">
        <w:t>сфера,</w:t>
      </w:r>
      <w:r w:rsidRPr="00220CF0">
        <w:rPr>
          <w:spacing w:val="1"/>
        </w:rPr>
        <w:t xml:space="preserve"> </w:t>
      </w:r>
      <w:r w:rsidRPr="00220CF0">
        <w:t>концентрирующая</w:t>
      </w:r>
      <w:r w:rsidRPr="00220CF0">
        <w:rPr>
          <w:spacing w:val="1"/>
        </w:rPr>
        <w:t xml:space="preserve"> </w:t>
      </w:r>
      <w:r w:rsidRPr="00220CF0">
        <w:t>в</w:t>
      </w:r>
      <w:r w:rsidRPr="00220CF0">
        <w:rPr>
          <w:spacing w:val="1"/>
        </w:rPr>
        <w:t xml:space="preserve"> </w:t>
      </w:r>
      <w:r w:rsidRPr="00220CF0">
        <w:t>себе</w:t>
      </w:r>
      <w:r w:rsidRPr="00220CF0">
        <w:rPr>
          <w:spacing w:val="1"/>
        </w:rPr>
        <w:t xml:space="preserve"> </w:t>
      </w:r>
      <w:r w:rsidRPr="00220CF0">
        <w:t>колоссальный</w:t>
      </w:r>
      <w:r w:rsidRPr="00220CF0">
        <w:rPr>
          <w:spacing w:val="1"/>
        </w:rPr>
        <w:t xml:space="preserve"> </w:t>
      </w:r>
      <w:r w:rsidRPr="00220CF0">
        <w:t>эстетический,</w:t>
      </w:r>
      <w:r w:rsidRPr="00220CF0">
        <w:rPr>
          <w:spacing w:val="1"/>
        </w:rPr>
        <w:t xml:space="preserve"> </w:t>
      </w:r>
      <w:r w:rsidRPr="00220CF0">
        <w:t>художественный</w:t>
      </w:r>
      <w:r w:rsidRPr="00220CF0">
        <w:rPr>
          <w:spacing w:val="1"/>
        </w:rPr>
        <w:t xml:space="preserve"> </w:t>
      </w:r>
      <w:r w:rsidRPr="00220CF0">
        <w:t>и</w:t>
      </w:r>
      <w:r w:rsidRPr="00220CF0">
        <w:rPr>
          <w:spacing w:val="1"/>
        </w:rPr>
        <w:t xml:space="preserve"> </w:t>
      </w:r>
      <w:r w:rsidRPr="00220CF0">
        <w:t>нравственный</w:t>
      </w:r>
      <w:r w:rsidRPr="00220CF0">
        <w:rPr>
          <w:spacing w:val="-1"/>
        </w:rPr>
        <w:t xml:space="preserve"> </w:t>
      </w:r>
      <w:r w:rsidRPr="00220CF0">
        <w:t>мировой</w:t>
      </w:r>
      <w:r w:rsidRPr="00220CF0">
        <w:rPr>
          <w:spacing w:val="-2"/>
        </w:rPr>
        <w:t xml:space="preserve"> </w:t>
      </w:r>
      <w:r w:rsidRPr="00220CF0">
        <w:t>опыт.</w:t>
      </w:r>
    </w:p>
    <w:p w:rsidR="00B45568" w:rsidRPr="00220CF0" w:rsidRDefault="00840733">
      <w:pPr>
        <w:pStyle w:val="a3"/>
        <w:tabs>
          <w:tab w:val="left" w:pos="2505"/>
          <w:tab w:val="left" w:pos="3999"/>
          <w:tab w:val="left" w:pos="5104"/>
          <w:tab w:val="left" w:pos="6706"/>
          <w:tab w:val="left" w:pos="8002"/>
          <w:tab w:val="left" w:pos="8359"/>
        </w:tabs>
        <w:spacing w:line="276" w:lineRule="auto"/>
        <w:ind w:right="532" w:firstLine="479"/>
        <w:jc w:val="left"/>
      </w:pPr>
      <w:r w:rsidRPr="00220CF0">
        <w:t>Изобразительное</w:t>
      </w:r>
      <w:r w:rsidRPr="00220CF0">
        <w:rPr>
          <w:spacing w:val="-10"/>
        </w:rPr>
        <w:t xml:space="preserve"> </w:t>
      </w:r>
      <w:r w:rsidRPr="00220CF0">
        <w:t>искусство</w:t>
      </w:r>
      <w:r w:rsidRPr="00220CF0">
        <w:rPr>
          <w:spacing w:val="-14"/>
        </w:rPr>
        <w:t xml:space="preserve"> </w:t>
      </w:r>
      <w:r w:rsidRPr="00220CF0">
        <w:t>как</w:t>
      </w:r>
      <w:r w:rsidRPr="00220CF0">
        <w:rPr>
          <w:spacing w:val="-9"/>
        </w:rPr>
        <w:t xml:space="preserve"> </w:t>
      </w:r>
      <w:r w:rsidRPr="00220CF0">
        <w:t>школьная</w:t>
      </w:r>
      <w:r w:rsidRPr="00220CF0">
        <w:rPr>
          <w:spacing w:val="-10"/>
        </w:rPr>
        <w:t xml:space="preserve"> </w:t>
      </w:r>
      <w:r w:rsidRPr="00220CF0">
        <w:t>дисциплина</w:t>
      </w:r>
      <w:r w:rsidRPr="00220CF0">
        <w:rPr>
          <w:spacing w:val="-14"/>
        </w:rPr>
        <w:t xml:space="preserve"> </w:t>
      </w:r>
      <w:r w:rsidRPr="00220CF0">
        <w:t>имеет</w:t>
      </w:r>
      <w:r w:rsidRPr="00220CF0">
        <w:rPr>
          <w:spacing w:val="-13"/>
        </w:rPr>
        <w:t xml:space="preserve"> </w:t>
      </w:r>
      <w:r w:rsidRPr="00220CF0">
        <w:t>интегративный</w:t>
      </w:r>
      <w:r w:rsidRPr="00220CF0">
        <w:rPr>
          <w:spacing w:val="-14"/>
        </w:rPr>
        <w:t xml:space="preserve"> </w:t>
      </w:r>
      <w:r w:rsidRPr="00220CF0">
        <w:t>характер,</w:t>
      </w:r>
      <w:r w:rsidRPr="00220CF0">
        <w:rPr>
          <w:spacing w:val="-11"/>
        </w:rPr>
        <w:t xml:space="preserve"> </w:t>
      </w:r>
      <w:r w:rsidRPr="00220CF0">
        <w:t>так</w:t>
      </w:r>
      <w:r w:rsidRPr="00220CF0">
        <w:rPr>
          <w:spacing w:val="-57"/>
        </w:rPr>
        <w:t xml:space="preserve"> </w:t>
      </w:r>
      <w:r w:rsidRPr="00220CF0">
        <w:t>как</w:t>
      </w:r>
      <w:r w:rsidRPr="00220CF0">
        <w:rPr>
          <w:spacing w:val="9"/>
        </w:rPr>
        <w:t xml:space="preserve"> </w:t>
      </w:r>
      <w:r w:rsidRPr="00220CF0">
        <w:t>включает</w:t>
      </w:r>
      <w:r w:rsidRPr="00220CF0">
        <w:rPr>
          <w:spacing w:val="10"/>
        </w:rPr>
        <w:t xml:space="preserve"> </w:t>
      </w:r>
      <w:r w:rsidRPr="00220CF0">
        <w:t>в</w:t>
      </w:r>
      <w:r w:rsidRPr="00220CF0">
        <w:rPr>
          <w:spacing w:val="9"/>
        </w:rPr>
        <w:t xml:space="preserve"> </w:t>
      </w:r>
      <w:r w:rsidRPr="00220CF0">
        <w:t>себя</w:t>
      </w:r>
      <w:r w:rsidRPr="00220CF0">
        <w:rPr>
          <w:spacing w:val="10"/>
        </w:rPr>
        <w:t xml:space="preserve"> </w:t>
      </w:r>
      <w:r w:rsidRPr="00220CF0">
        <w:t>основы</w:t>
      </w:r>
      <w:r w:rsidRPr="00220CF0">
        <w:rPr>
          <w:spacing w:val="8"/>
        </w:rPr>
        <w:t xml:space="preserve"> </w:t>
      </w:r>
      <w:r w:rsidRPr="00220CF0">
        <w:t>разных</w:t>
      </w:r>
      <w:r w:rsidRPr="00220CF0">
        <w:rPr>
          <w:spacing w:val="10"/>
        </w:rPr>
        <w:t xml:space="preserve"> </w:t>
      </w:r>
      <w:r w:rsidRPr="00220CF0">
        <w:t>видов</w:t>
      </w:r>
      <w:r w:rsidRPr="00220CF0">
        <w:rPr>
          <w:spacing w:val="9"/>
        </w:rPr>
        <w:t xml:space="preserve"> </w:t>
      </w:r>
      <w:r w:rsidRPr="00220CF0">
        <w:t>визуально-пространственных</w:t>
      </w:r>
      <w:r w:rsidRPr="00220CF0">
        <w:rPr>
          <w:spacing w:val="11"/>
        </w:rPr>
        <w:t xml:space="preserve"> </w:t>
      </w:r>
      <w:r w:rsidRPr="00220CF0">
        <w:t>искусств:</w:t>
      </w:r>
      <w:r w:rsidRPr="00220CF0">
        <w:rPr>
          <w:spacing w:val="10"/>
        </w:rPr>
        <w:t xml:space="preserve"> </w:t>
      </w:r>
      <w:r w:rsidRPr="00220CF0">
        <w:t>живописи,</w:t>
      </w:r>
      <w:r w:rsidRPr="00220CF0">
        <w:rPr>
          <w:spacing w:val="-57"/>
        </w:rPr>
        <w:t xml:space="preserve"> </w:t>
      </w:r>
      <w:r w:rsidRPr="00220CF0">
        <w:t>графики,</w:t>
      </w:r>
      <w:r w:rsidRPr="00220CF0">
        <w:tab/>
        <w:t>скульптуры,</w:t>
      </w:r>
      <w:r w:rsidRPr="00220CF0">
        <w:tab/>
        <w:t>дизайна,</w:t>
      </w:r>
      <w:r w:rsidRPr="00220CF0">
        <w:tab/>
        <w:t>архитектуры,</w:t>
      </w:r>
      <w:r w:rsidRPr="00220CF0">
        <w:tab/>
        <w:t>народного</w:t>
      </w:r>
      <w:r w:rsidRPr="00220CF0">
        <w:tab/>
        <w:t>и</w:t>
      </w:r>
      <w:r w:rsidRPr="00220CF0">
        <w:tab/>
        <w:t>декоративно-прикладного</w:t>
      </w:r>
      <w:r w:rsidRPr="00220CF0">
        <w:rPr>
          <w:spacing w:val="-57"/>
        </w:rPr>
        <w:t xml:space="preserve"> </w:t>
      </w:r>
      <w:r w:rsidRPr="00220CF0">
        <w:t>искусства,</w:t>
      </w:r>
      <w:r w:rsidRPr="00220CF0">
        <w:rPr>
          <w:spacing w:val="48"/>
        </w:rPr>
        <w:t xml:space="preserve"> </w:t>
      </w:r>
      <w:r w:rsidRPr="00220CF0">
        <w:t>фотографии,</w:t>
      </w:r>
      <w:r w:rsidRPr="00220CF0">
        <w:rPr>
          <w:spacing w:val="49"/>
        </w:rPr>
        <w:t xml:space="preserve"> </w:t>
      </w:r>
      <w:r w:rsidRPr="00220CF0">
        <w:t>функции</w:t>
      </w:r>
      <w:r w:rsidRPr="00220CF0">
        <w:rPr>
          <w:spacing w:val="47"/>
        </w:rPr>
        <w:t xml:space="preserve"> </w:t>
      </w:r>
      <w:r w:rsidRPr="00220CF0">
        <w:t>художественного</w:t>
      </w:r>
      <w:r w:rsidRPr="00220CF0">
        <w:rPr>
          <w:spacing w:val="47"/>
        </w:rPr>
        <w:t xml:space="preserve"> </w:t>
      </w:r>
      <w:r w:rsidRPr="00220CF0">
        <w:t>изображения</w:t>
      </w:r>
      <w:r w:rsidRPr="00220CF0">
        <w:rPr>
          <w:spacing w:val="46"/>
        </w:rPr>
        <w:t xml:space="preserve"> </w:t>
      </w:r>
      <w:r w:rsidRPr="00220CF0">
        <w:t>в</w:t>
      </w:r>
      <w:r w:rsidRPr="00220CF0">
        <w:rPr>
          <w:spacing w:val="46"/>
        </w:rPr>
        <w:t xml:space="preserve"> </w:t>
      </w:r>
      <w:r w:rsidRPr="00220CF0">
        <w:t>зрелищных</w:t>
      </w:r>
      <w:r w:rsidRPr="00220CF0">
        <w:rPr>
          <w:spacing w:val="49"/>
        </w:rPr>
        <w:t xml:space="preserve"> </w:t>
      </w:r>
      <w:r w:rsidRPr="00220CF0">
        <w:t>и</w:t>
      </w:r>
      <w:r w:rsidRPr="00220CF0">
        <w:rPr>
          <w:spacing w:val="49"/>
        </w:rPr>
        <w:t xml:space="preserve"> </w:t>
      </w:r>
      <w:r w:rsidRPr="00220CF0">
        <w:t>экранных</w:t>
      </w:r>
      <w:r w:rsidRPr="00220CF0">
        <w:rPr>
          <w:spacing w:val="-57"/>
        </w:rPr>
        <w:t xml:space="preserve"> </w:t>
      </w:r>
      <w:r w:rsidRPr="00220CF0">
        <w:t>искусствах.</w:t>
      </w:r>
      <w:r w:rsidRPr="00220CF0">
        <w:rPr>
          <w:spacing w:val="1"/>
        </w:rPr>
        <w:t xml:space="preserve"> </w:t>
      </w:r>
      <w:r w:rsidRPr="00220CF0">
        <w:t>Основные</w:t>
      </w:r>
      <w:r w:rsidRPr="00220CF0">
        <w:rPr>
          <w:spacing w:val="1"/>
        </w:rPr>
        <w:t xml:space="preserve"> </w:t>
      </w:r>
      <w:r w:rsidRPr="00220CF0">
        <w:t>формы</w:t>
      </w:r>
      <w:r w:rsidRPr="00220CF0">
        <w:rPr>
          <w:spacing w:val="1"/>
        </w:rPr>
        <w:t xml:space="preserve"> </w:t>
      </w:r>
      <w:r w:rsidRPr="00220CF0">
        <w:t>учебной</w:t>
      </w:r>
      <w:r w:rsidRPr="00220CF0">
        <w:rPr>
          <w:spacing w:val="1"/>
        </w:rPr>
        <w:t xml:space="preserve"> </w:t>
      </w:r>
      <w:r w:rsidRPr="00220CF0">
        <w:t>деятельности</w:t>
      </w:r>
      <w:r w:rsidRPr="00220CF0">
        <w:rPr>
          <w:spacing w:val="1"/>
        </w:rPr>
        <w:t xml:space="preserve"> </w:t>
      </w:r>
      <w:r w:rsidRPr="00220CF0">
        <w:t>—</w:t>
      </w:r>
      <w:r w:rsidRPr="00220CF0">
        <w:rPr>
          <w:spacing w:val="1"/>
        </w:rPr>
        <w:t xml:space="preserve"> </w:t>
      </w:r>
      <w:r w:rsidRPr="00220CF0">
        <w:t>практическая</w:t>
      </w:r>
      <w:r w:rsidRPr="00220CF0">
        <w:rPr>
          <w:spacing w:val="1"/>
        </w:rPr>
        <w:t xml:space="preserve"> </w:t>
      </w:r>
      <w:r w:rsidRPr="00220CF0">
        <w:t>художественн</w:t>
      </w:r>
      <w:proofErr w:type="gramStart"/>
      <w:r w:rsidRPr="00220CF0">
        <w:t>о-</w:t>
      </w:r>
      <w:proofErr w:type="gramEnd"/>
      <w:r w:rsidRPr="00220CF0">
        <w:rPr>
          <w:spacing w:val="-57"/>
        </w:rPr>
        <w:t xml:space="preserve"> </w:t>
      </w:r>
      <w:r w:rsidRPr="00220CF0">
        <w:t>творческая</w:t>
      </w:r>
      <w:r w:rsidRPr="00220CF0">
        <w:rPr>
          <w:spacing w:val="1"/>
        </w:rPr>
        <w:t xml:space="preserve"> </w:t>
      </w:r>
      <w:r w:rsidRPr="00220CF0">
        <w:t>деятельность,</w:t>
      </w:r>
      <w:r w:rsidRPr="00220CF0">
        <w:rPr>
          <w:spacing w:val="1"/>
        </w:rPr>
        <w:t xml:space="preserve"> </w:t>
      </w:r>
      <w:r w:rsidRPr="00220CF0">
        <w:t>зрительское</w:t>
      </w:r>
      <w:r w:rsidRPr="00220CF0">
        <w:rPr>
          <w:spacing w:val="1"/>
        </w:rPr>
        <w:t xml:space="preserve"> </w:t>
      </w:r>
      <w:r w:rsidRPr="00220CF0">
        <w:t>восприятие</w:t>
      </w:r>
      <w:r w:rsidRPr="00220CF0">
        <w:rPr>
          <w:spacing w:val="1"/>
        </w:rPr>
        <w:t xml:space="preserve"> </w:t>
      </w:r>
      <w:r w:rsidRPr="00220CF0">
        <w:t>произведений</w:t>
      </w:r>
      <w:r w:rsidRPr="00220CF0">
        <w:rPr>
          <w:spacing w:val="1"/>
        </w:rPr>
        <w:t xml:space="preserve"> </w:t>
      </w:r>
      <w:r w:rsidRPr="00220CF0">
        <w:t>искусства</w:t>
      </w:r>
      <w:r w:rsidRPr="00220CF0">
        <w:rPr>
          <w:spacing w:val="1"/>
        </w:rPr>
        <w:t xml:space="preserve"> </w:t>
      </w:r>
      <w:r w:rsidRPr="00220CF0">
        <w:t>и</w:t>
      </w:r>
      <w:r w:rsidRPr="00220CF0">
        <w:rPr>
          <w:spacing w:val="1"/>
        </w:rPr>
        <w:t xml:space="preserve"> </w:t>
      </w:r>
      <w:r w:rsidRPr="00220CF0">
        <w:t>эстетическое</w:t>
      </w:r>
      <w:r w:rsidRPr="00220CF0">
        <w:rPr>
          <w:spacing w:val="-57"/>
        </w:rPr>
        <w:t xml:space="preserve"> </w:t>
      </w:r>
      <w:r w:rsidRPr="00220CF0">
        <w:t>наблюдение</w:t>
      </w:r>
      <w:r w:rsidRPr="00220CF0">
        <w:rPr>
          <w:spacing w:val="21"/>
        </w:rPr>
        <w:t xml:space="preserve"> </w:t>
      </w:r>
      <w:r w:rsidRPr="00220CF0">
        <w:t>окружающего</w:t>
      </w:r>
      <w:r w:rsidRPr="00220CF0">
        <w:rPr>
          <w:spacing w:val="23"/>
        </w:rPr>
        <w:t xml:space="preserve"> </w:t>
      </w:r>
      <w:r w:rsidRPr="00220CF0">
        <w:t>мира.</w:t>
      </w:r>
      <w:r w:rsidRPr="00220CF0">
        <w:rPr>
          <w:spacing w:val="22"/>
        </w:rPr>
        <w:t xml:space="preserve"> </w:t>
      </w:r>
      <w:r w:rsidRPr="00220CF0">
        <w:t>Важнейшими</w:t>
      </w:r>
      <w:r w:rsidRPr="00220CF0">
        <w:rPr>
          <w:spacing w:val="21"/>
        </w:rPr>
        <w:t xml:space="preserve"> </w:t>
      </w:r>
      <w:r w:rsidRPr="00220CF0">
        <w:t>задачами</w:t>
      </w:r>
      <w:r w:rsidRPr="00220CF0">
        <w:rPr>
          <w:spacing w:val="23"/>
        </w:rPr>
        <w:t xml:space="preserve"> </w:t>
      </w:r>
      <w:r w:rsidRPr="00220CF0">
        <w:t>являются</w:t>
      </w:r>
      <w:r w:rsidRPr="00220CF0">
        <w:rPr>
          <w:spacing w:val="23"/>
        </w:rPr>
        <w:t xml:space="preserve"> </w:t>
      </w:r>
      <w:r w:rsidRPr="00220CF0">
        <w:t>формирование</w:t>
      </w:r>
      <w:r w:rsidRPr="00220CF0">
        <w:rPr>
          <w:spacing w:val="21"/>
        </w:rPr>
        <w:t xml:space="preserve"> </w:t>
      </w:r>
      <w:r w:rsidRPr="00220CF0">
        <w:t>активного</w:t>
      </w:r>
      <w:r w:rsidRPr="00220CF0">
        <w:rPr>
          <w:spacing w:val="-57"/>
        </w:rPr>
        <w:t xml:space="preserve"> </w:t>
      </w:r>
      <w:r w:rsidRPr="00220CF0">
        <w:t>отношения</w:t>
      </w:r>
      <w:r w:rsidRPr="00220CF0">
        <w:rPr>
          <w:spacing w:val="19"/>
        </w:rPr>
        <w:t xml:space="preserve"> </w:t>
      </w:r>
      <w:r w:rsidRPr="00220CF0">
        <w:t>к</w:t>
      </w:r>
      <w:r w:rsidRPr="00220CF0">
        <w:rPr>
          <w:spacing w:val="20"/>
        </w:rPr>
        <w:t xml:space="preserve"> </w:t>
      </w:r>
      <w:r w:rsidRPr="00220CF0">
        <w:t>традициям</w:t>
      </w:r>
      <w:r w:rsidRPr="00220CF0">
        <w:rPr>
          <w:spacing w:val="21"/>
        </w:rPr>
        <w:t xml:space="preserve"> </w:t>
      </w:r>
      <w:r w:rsidRPr="00220CF0">
        <w:t>культуры</w:t>
      </w:r>
      <w:r w:rsidRPr="00220CF0">
        <w:rPr>
          <w:spacing w:val="21"/>
        </w:rPr>
        <w:t xml:space="preserve"> </w:t>
      </w:r>
      <w:r w:rsidRPr="00220CF0">
        <w:t>как</w:t>
      </w:r>
      <w:r w:rsidRPr="00220CF0">
        <w:rPr>
          <w:spacing w:val="22"/>
        </w:rPr>
        <w:t xml:space="preserve"> </w:t>
      </w:r>
      <w:r w:rsidRPr="00220CF0">
        <w:t>смысловой,</w:t>
      </w:r>
      <w:r w:rsidRPr="00220CF0">
        <w:rPr>
          <w:spacing w:val="21"/>
        </w:rPr>
        <w:t xml:space="preserve"> </w:t>
      </w:r>
      <w:r w:rsidRPr="00220CF0">
        <w:t>эстетической</w:t>
      </w:r>
      <w:r w:rsidRPr="00220CF0">
        <w:rPr>
          <w:spacing w:val="20"/>
        </w:rPr>
        <w:t xml:space="preserve"> </w:t>
      </w:r>
      <w:r w:rsidRPr="00220CF0">
        <w:t>и</w:t>
      </w:r>
      <w:r w:rsidRPr="00220CF0">
        <w:rPr>
          <w:spacing w:val="22"/>
        </w:rPr>
        <w:t xml:space="preserve"> </w:t>
      </w:r>
      <w:r w:rsidRPr="00220CF0">
        <w:t>личностно</w:t>
      </w:r>
      <w:r w:rsidRPr="00220CF0">
        <w:rPr>
          <w:spacing w:val="19"/>
        </w:rPr>
        <w:t xml:space="preserve"> </w:t>
      </w:r>
      <w:r w:rsidRPr="00220CF0">
        <w:t>значимой</w:t>
      </w:r>
      <w:r w:rsidRPr="00220CF0">
        <w:rPr>
          <w:spacing w:val="-57"/>
        </w:rPr>
        <w:t xml:space="preserve"> </w:t>
      </w:r>
      <w:r w:rsidRPr="00220CF0">
        <w:t>ценности,</w:t>
      </w:r>
      <w:r w:rsidRPr="00220CF0">
        <w:rPr>
          <w:spacing w:val="5"/>
        </w:rPr>
        <w:t xml:space="preserve"> </w:t>
      </w:r>
      <w:r w:rsidRPr="00220CF0">
        <w:t>воспитание</w:t>
      </w:r>
      <w:r w:rsidRPr="00220CF0">
        <w:rPr>
          <w:spacing w:val="5"/>
        </w:rPr>
        <w:t xml:space="preserve"> </w:t>
      </w:r>
      <w:r w:rsidRPr="00220CF0">
        <w:t>гражданственности</w:t>
      </w:r>
      <w:r w:rsidRPr="00220CF0">
        <w:rPr>
          <w:spacing w:val="3"/>
        </w:rPr>
        <w:t xml:space="preserve"> </w:t>
      </w:r>
      <w:r w:rsidRPr="00220CF0">
        <w:t>и</w:t>
      </w:r>
      <w:r w:rsidRPr="00220CF0">
        <w:rPr>
          <w:spacing w:val="-2"/>
        </w:rPr>
        <w:t xml:space="preserve"> </w:t>
      </w:r>
      <w:r w:rsidRPr="00220CF0">
        <w:t>патриотизма,</w:t>
      </w:r>
      <w:r w:rsidRPr="00220CF0">
        <w:rPr>
          <w:spacing w:val="2"/>
        </w:rPr>
        <w:t xml:space="preserve"> </w:t>
      </w:r>
      <w:r w:rsidRPr="00220CF0">
        <w:t>уважения</w:t>
      </w:r>
      <w:r w:rsidRPr="00220CF0">
        <w:rPr>
          <w:spacing w:val="-3"/>
        </w:rPr>
        <w:t xml:space="preserve"> </w:t>
      </w:r>
      <w:r w:rsidRPr="00220CF0">
        <w:t>и</w:t>
      </w:r>
      <w:r w:rsidRPr="00220CF0">
        <w:rPr>
          <w:spacing w:val="-5"/>
        </w:rPr>
        <w:t xml:space="preserve"> </w:t>
      </w:r>
      <w:r w:rsidRPr="00220CF0">
        <w:t>бережного</w:t>
      </w:r>
      <w:r w:rsidRPr="00220CF0">
        <w:rPr>
          <w:spacing w:val="-1"/>
        </w:rPr>
        <w:t xml:space="preserve"> </w:t>
      </w:r>
      <w:r w:rsidRPr="00220CF0">
        <w:t>отношения</w:t>
      </w:r>
      <w:r w:rsidRPr="00220CF0">
        <w:rPr>
          <w:spacing w:val="-4"/>
        </w:rPr>
        <w:t xml:space="preserve"> </w:t>
      </w:r>
      <w:r w:rsidRPr="00220CF0">
        <w:t>к</w:t>
      </w:r>
      <w:r w:rsidRPr="00220CF0">
        <w:rPr>
          <w:spacing w:val="-57"/>
        </w:rPr>
        <w:t xml:space="preserve"> </w:t>
      </w:r>
      <w:r w:rsidRPr="00220CF0">
        <w:t>истории</w:t>
      </w:r>
      <w:r w:rsidRPr="00220CF0">
        <w:rPr>
          <w:spacing w:val="49"/>
        </w:rPr>
        <w:t xml:space="preserve"> </w:t>
      </w:r>
      <w:r w:rsidRPr="00220CF0">
        <w:t>культуры</w:t>
      </w:r>
      <w:r w:rsidRPr="00220CF0">
        <w:rPr>
          <w:spacing w:val="57"/>
        </w:rPr>
        <w:t xml:space="preserve"> </w:t>
      </w:r>
      <w:r w:rsidRPr="00220CF0">
        <w:t>своего</w:t>
      </w:r>
      <w:r w:rsidRPr="00220CF0">
        <w:rPr>
          <w:spacing w:val="55"/>
        </w:rPr>
        <w:t xml:space="preserve"> </w:t>
      </w:r>
      <w:r w:rsidRPr="00220CF0">
        <w:t>Отечества,</w:t>
      </w:r>
      <w:r w:rsidRPr="00220CF0">
        <w:rPr>
          <w:spacing w:val="57"/>
        </w:rPr>
        <w:t xml:space="preserve"> </w:t>
      </w:r>
      <w:r w:rsidRPr="00220CF0">
        <w:t>выраженной</w:t>
      </w:r>
      <w:r w:rsidRPr="00220CF0">
        <w:rPr>
          <w:spacing w:val="56"/>
        </w:rPr>
        <w:t xml:space="preserve"> </w:t>
      </w:r>
      <w:r w:rsidRPr="00220CF0">
        <w:t>в</w:t>
      </w:r>
      <w:r w:rsidRPr="00220CF0">
        <w:rPr>
          <w:spacing w:val="54"/>
        </w:rPr>
        <w:t xml:space="preserve"> </w:t>
      </w:r>
      <w:r w:rsidRPr="00220CF0">
        <w:t>её</w:t>
      </w:r>
      <w:r w:rsidRPr="00220CF0">
        <w:rPr>
          <w:spacing w:val="54"/>
        </w:rPr>
        <w:t xml:space="preserve"> </w:t>
      </w:r>
      <w:r w:rsidRPr="00220CF0">
        <w:t>архитектуре,</w:t>
      </w:r>
      <w:r w:rsidRPr="00220CF0">
        <w:rPr>
          <w:spacing w:val="55"/>
        </w:rPr>
        <w:t xml:space="preserve"> </w:t>
      </w:r>
      <w:r w:rsidRPr="00220CF0">
        <w:t>изобразительном</w:t>
      </w:r>
      <w:r w:rsidRPr="00220CF0">
        <w:rPr>
          <w:spacing w:val="-57"/>
        </w:rPr>
        <w:t xml:space="preserve"> </w:t>
      </w:r>
      <w:r w:rsidRPr="00220CF0">
        <w:t>искусстве, в национальных образах предметно-материальной и пространственной среды, в</w:t>
      </w:r>
      <w:r w:rsidRPr="00220CF0">
        <w:rPr>
          <w:spacing w:val="1"/>
        </w:rPr>
        <w:t xml:space="preserve"> </w:t>
      </w:r>
      <w:r w:rsidRPr="00220CF0">
        <w:t>понимании</w:t>
      </w:r>
      <w:r w:rsidRPr="00220CF0">
        <w:rPr>
          <w:spacing w:val="-2"/>
        </w:rPr>
        <w:t xml:space="preserve"> </w:t>
      </w:r>
      <w:r w:rsidRPr="00220CF0">
        <w:t>красоты</w:t>
      </w:r>
      <w:r w:rsidRPr="00220CF0">
        <w:rPr>
          <w:spacing w:val="-2"/>
        </w:rPr>
        <w:t xml:space="preserve"> </w:t>
      </w:r>
      <w:r w:rsidRPr="00220CF0">
        <w:t>человека.</w:t>
      </w:r>
    </w:p>
    <w:p w:rsidR="00B45568" w:rsidRPr="00220CF0" w:rsidRDefault="00B45568">
      <w:pPr>
        <w:pStyle w:val="a3"/>
        <w:spacing w:before="6"/>
        <w:ind w:left="0"/>
        <w:jc w:val="left"/>
        <w:rPr>
          <w:sz w:val="29"/>
        </w:rPr>
      </w:pPr>
    </w:p>
    <w:p w:rsidR="00B45568" w:rsidRPr="00220CF0" w:rsidRDefault="00840733">
      <w:pPr>
        <w:pStyle w:val="a3"/>
        <w:spacing w:line="276" w:lineRule="auto"/>
        <w:ind w:right="535"/>
      </w:pPr>
      <w:r w:rsidRPr="00220CF0">
        <w:t>Программа направлена на достижение основного результата образования - развитие личности</w:t>
      </w:r>
      <w:r w:rsidRPr="00220CF0">
        <w:rPr>
          <w:spacing w:val="-57"/>
        </w:rPr>
        <w:t xml:space="preserve"> </w:t>
      </w:r>
      <w:r w:rsidRPr="00220CF0">
        <w:t>обучающегося, его активной учебно-познавательной деятельности, творческого развития и</w:t>
      </w:r>
      <w:r w:rsidRPr="00220CF0">
        <w:rPr>
          <w:spacing w:val="1"/>
        </w:rPr>
        <w:t xml:space="preserve"> </w:t>
      </w:r>
      <w:r w:rsidRPr="00220CF0">
        <w:t>формирования</w:t>
      </w:r>
      <w:r w:rsidRPr="00220CF0">
        <w:rPr>
          <w:spacing w:val="-1"/>
        </w:rPr>
        <w:t xml:space="preserve"> </w:t>
      </w:r>
      <w:r w:rsidRPr="00220CF0">
        <w:t>готовности</w:t>
      </w:r>
      <w:r w:rsidRPr="00220CF0">
        <w:rPr>
          <w:spacing w:val="1"/>
        </w:rPr>
        <w:t xml:space="preserve"> </w:t>
      </w:r>
      <w:r w:rsidRPr="00220CF0">
        <w:t>к саморазвитию</w:t>
      </w:r>
      <w:r w:rsidRPr="00220CF0">
        <w:rPr>
          <w:spacing w:val="-3"/>
        </w:rPr>
        <w:t xml:space="preserve"> </w:t>
      </w:r>
      <w:r w:rsidRPr="00220CF0">
        <w:t>и непрерывному</w:t>
      </w:r>
      <w:r w:rsidRPr="00220CF0">
        <w:rPr>
          <w:spacing w:val="-5"/>
        </w:rPr>
        <w:t xml:space="preserve"> </w:t>
      </w:r>
      <w:r w:rsidRPr="00220CF0">
        <w:t>образованию.</w:t>
      </w:r>
    </w:p>
    <w:p w:rsidR="00B45568" w:rsidRPr="00220CF0" w:rsidRDefault="00840733">
      <w:pPr>
        <w:pStyle w:val="a3"/>
        <w:spacing w:before="1" w:line="276" w:lineRule="auto"/>
        <w:ind w:right="536" w:firstLine="60"/>
      </w:pPr>
      <w:r w:rsidRPr="00220CF0">
        <w:t>Рабочая программа ориентирована на психолого-возрастные особенности развития детей 11</w:t>
      </w:r>
      <w:r w:rsidRPr="00220CF0">
        <w:rPr>
          <w:spacing w:val="1"/>
        </w:rPr>
        <w:t xml:space="preserve"> </w:t>
      </w:r>
      <w:r w:rsidRPr="00220CF0">
        <w:t>лет.</w:t>
      </w:r>
    </w:p>
    <w:p w:rsidR="00B45568" w:rsidRPr="00220CF0" w:rsidRDefault="00840733">
      <w:pPr>
        <w:pStyle w:val="a3"/>
        <w:spacing w:line="276" w:lineRule="auto"/>
        <w:ind w:right="535"/>
      </w:pPr>
      <w:r w:rsidRPr="00220CF0">
        <w:t>Для</w:t>
      </w:r>
      <w:r w:rsidRPr="00220CF0">
        <w:rPr>
          <w:spacing w:val="1"/>
        </w:rPr>
        <w:t xml:space="preserve"> </w:t>
      </w:r>
      <w:r w:rsidRPr="00220CF0">
        <w:t>оценки</w:t>
      </w:r>
      <w:r w:rsidRPr="00220CF0">
        <w:rPr>
          <w:spacing w:val="1"/>
        </w:rPr>
        <w:t xml:space="preserve"> </w:t>
      </w:r>
      <w:r w:rsidRPr="00220CF0">
        <w:t>качества</w:t>
      </w:r>
      <w:r w:rsidRPr="00220CF0">
        <w:rPr>
          <w:spacing w:val="1"/>
        </w:rPr>
        <w:t xml:space="preserve"> </w:t>
      </w:r>
      <w:r w:rsidRPr="00220CF0">
        <w:t>образования</w:t>
      </w:r>
      <w:r w:rsidRPr="00220CF0">
        <w:rPr>
          <w:spacing w:val="1"/>
        </w:rPr>
        <w:t xml:space="preserve"> </w:t>
      </w:r>
      <w:r w:rsidRPr="00220CF0">
        <w:t>по</w:t>
      </w:r>
      <w:r w:rsidRPr="00220CF0">
        <w:rPr>
          <w:spacing w:val="1"/>
        </w:rPr>
        <w:t xml:space="preserve"> </w:t>
      </w:r>
      <w:r w:rsidRPr="00220CF0">
        <w:t>предмету</w:t>
      </w:r>
      <w:r w:rsidRPr="00220CF0">
        <w:rPr>
          <w:spacing w:val="1"/>
        </w:rPr>
        <w:t xml:space="preserve"> </w:t>
      </w:r>
      <w:r w:rsidRPr="00220CF0">
        <w:t>«Изобразительное</w:t>
      </w:r>
      <w:r w:rsidRPr="00220CF0">
        <w:rPr>
          <w:spacing w:val="1"/>
        </w:rPr>
        <w:t xml:space="preserve"> </w:t>
      </w:r>
      <w:r w:rsidRPr="00220CF0">
        <w:t>искусство»</w:t>
      </w:r>
      <w:r w:rsidRPr="00220CF0">
        <w:rPr>
          <w:spacing w:val="1"/>
        </w:rPr>
        <w:t xml:space="preserve"> </w:t>
      </w:r>
      <w:r w:rsidRPr="00220CF0">
        <w:t>кроме</w:t>
      </w:r>
      <w:r w:rsidRPr="00220CF0">
        <w:rPr>
          <w:spacing w:val="1"/>
        </w:rPr>
        <w:t xml:space="preserve"> </w:t>
      </w:r>
      <w:r w:rsidRPr="00220CF0">
        <w:t>личностных</w:t>
      </w:r>
      <w:r w:rsidRPr="00220CF0">
        <w:rPr>
          <w:spacing w:val="1"/>
        </w:rPr>
        <w:t xml:space="preserve"> </w:t>
      </w:r>
      <w:r w:rsidRPr="00220CF0">
        <w:t>и</w:t>
      </w:r>
      <w:r w:rsidRPr="00220CF0">
        <w:rPr>
          <w:spacing w:val="1"/>
        </w:rPr>
        <w:t xml:space="preserve"> </w:t>
      </w:r>
      <w:r w:rsidRPr="00220CF0">
        <w:t>метапредметных</w:t>
      </w:r>
      <w:r w:rsidRPr="00220CF0">
        <w:rPr>
          <w:spacing w:val="1"/>
        </w:rPr>
        <w:t xml:space="preserve"> </w:t>
      </w:r>
      <w:r w:rsidRPr="00220CF0">
        <w:t>образовательных</w:t>
      </w:r>
      <w:r w:rsidRPr="00220CF0">
        <w:rPr>
          <w:spacing w:val="1"/>
        </w:rPr>
        <w:t xml:space="preserve"> </w:t>
      </w:r>
      <w:r w:rsidRPr="00220CF0">
        <w:t>результатов</w:t>
      </w:r>
      <w:r w:rsidRPr="00220CF0">
        <w:rPr>
          <w:spacing w:val="1"/>
        </w:rPr>
        <w:t xml:space="preserve"> </w:t>
      </w:r>
      <w:r w:rsidRPr="00220CF0">
        <w:t>выделены</w:t>
      </w:r>
      <w:r w:rsidRPr="00220CF0">
        <w:rPr>
          <w:spacing w:val="1"/>
        </w:rPr>
        <w:t xml:space="preserve"> </w:t>
      </w:r>
      <w:r w:rsidRPr="00220CF0">
        <w:t>и</w:t>
      </w:r>
      <w:r w:rsidRPr="00220CF0">
        <w:rPr>
          <w:spacing w:val="1"/>
        </w:rPr>
        <w:t xml:space="preserve"> </w:t>
      </w:r>
      <w:r w:rsidRPr="00220CF0">
        <w:t>описаны</w:t>
      </w:r>
      <w:r w:rsidRPr="00220CF0">
        <w:rPr>
          <w:spacing w:val="1"/>
        </w:rPr>
        <w:t xml:space="preserve"> </w:t>
      </w:r>
      <w:r w:rsidRPr="00220CF0">
        <w:lastRenderedPageBreak/>
        <w:t>предметные</w:t>
      </w:r>
      <w:r w:rsidRPr="00220CF0">
        <w:rPr>
          <w:spacing w:val="50"/>
        </w:rPr>
        <w:t xml:space="preserve"> </w:t>
      </w:r>
      <w:r w:rsidRPr="00220CF0">
        <w:t>результаты</w:t>
      </w:r>
      <w:r w:rsidRPr="00220CF0">
        <w:rPr>
          <w:spacing w:val="51"/>
        </w:rPr>
        <w:t xml:space="preserve"> </w:t>
      </w:r>
      <w:r w:rsidRPr="00220CF0">
        <w:t>обучения.</w:t>
      </w:r>
      <w:r w:rsidRPr="00220CF0">
        <w:rPr>
          <w:spacing w:val="51"/>
        </w:rPr>
        <w:t xml:space="preserve"> </w:t>
      </w:r>
      <w:r w:rsidRPr="00220CF0">
        <w:t>Их</w:t>
      </w:r>
      <w:r w:rsidRPr="00220CF0">
        <w:rPr>
          <w:spacing w:val="53"/>
        </w:rPr>
        <w:t xml:space="preserve"> </w:t>
      </w:r>
      <w:r w:rsidRPr="00220CF0">
        <w:t>достижение</w:t>
      </w:r>
      <w:r w:rsidRPr="00220CF0">
        <w:rPr>
          <w:spacing w:val="51"/>
        </w:rPr>
        <w:t xml:space="preserve"> </w:t>
      </w:r>
      <w:r w:rsidRPr="00220CF0">
        <w:t>определяется</w:t>
      </w:r>
      <w:r w:rsidRPr="00220CF0">
        <w:rPr>
          <w:spacing w:val="51"/>
        </w:rPr>
        <w:t xml:space="preserve"> </w:t>
      </w:r>
      <w:r w:rsidRPr="00220CF0">
        <w:t>чётко</w:t>
      </w:r>
      <w:r w:rsidRPr="00220CF0">
        <w:rPr>
          <w:spacing w:val="51"/>
        </w:rPr>
        <w:t xml:space="preserve"> </w:t>
      </w:r>
      <w:proofErr w:type="gramStart"/>
      <w:r w:rsidRPr="00220CF0">
        <w:t>поставленными</w:t>
      </w:r>
      <w:proofErr w:type="gramEnd"/>
    </w:p>
    <w:p w:rsidR="00B45568" w:rsidRPr="00220CF0" w:rsidRDefault="00840733">
      <w:pPr>
        <w:pStyle w:val="a3"/>
        <w:spacing w:before="73"/>
      </w:pPr>
      <w:r w:rsidRPr="00220CF0">
        <w:t>учебными</w:t>
      </w:r>
      <w:r w:rsidRPr="00220CF0">
        <w:rPr>
          <w:spacing w:val="-6"/>
        </w:rPr>
        <w:t xml:space="preserve"> </w:t>
      </w:r>
      <w:r w:rsidRPr="00220CF0">
        <w:t>задачами</w:t>
      </w:r>
      <w:r w:rsidRPr="00220CF0">
        <w:rPr>
          <w:spacing w:val="-5"/>
        </w:rPr>
        <w:t xml:space="preserve"> </w:t>
      </w:r>
      <w:r w:rsidRPr="00220CF0">
        <w:t>по</w:t>
      </w:r>
      <w:r w:rsidRPr="00220CF0">
        <w:rPr>
          <w:spacing w:val="-6"/>
        </w:rPr>
        <w:t xml:space="preserve"> </w:t>
      </w:r>
      <w:r w:rsidRPr="00220CF0">
        <w:t>каждой</w:t>
      </w:r>
      <w:r w:rsidRPr="00220CF0">
        <w:rPr>
          <w:spacing w:val="-5"/>
        </w:rPr>
        <w:t xml:space="preserve"> </w:t>
      </w:r>
      <w:r w:rsidRPr="00220CF0">
        <w:t>теме,</w:t>
      </w:r>
      <w:r w:rsidRPr="00220CF0">
        <w:rPr>
          <w:spacing w:val="-5"/>
        </w:rPr>
        <w:t xml:space="preserve"> </w:t>
      </w:r>
      <w:r w:rsidRPr="00220CF0">
        <w:t>и</w:t>
      </w:r>
      <w:r w:rsidRPr="00220CF0">
        <w:rPr>
          <w:spacing w:val="-6"/>
        </w:rPr>
        <w:t xml:space="preserve"> </w:t>
      </w:r>
      <w:r w:rsidRPr="00220CF0">
        <w:t>они</w:t>
      </w:r>
      <w:r w:rsidRPr="00220CF0">
        <w:rPr>
          <w:spacing w:val="-5"/>
        </w:rPr>
        <w:t xml:space="preserve"> </w:t>
      </w:r>
      <w:r w:rsidRPr="00220CF0">
        <w:t>являются</w:t>
      </w:r>
      <w:r w:rsidRPr="00220CF0">
        <w:rPr>
          <w:spacing w:val="-5"/>
        </w:rPr>
        <w:t xml:space="preserve"> </w:t>
      </w:r>
      <w:r w:rsidRPr="00220CF0">
        <w:t>общеобразовательными требованиями.</w:t>
      </w:r>
    </w:p>
    <w:p w:rsidR="00B45568" w:rsidRPr="00220CF0" w:rsidRDefault="00840733">
      <w:pPr>
        <w:pStyle w:val="a3"/>
        <w:spacing w:before="41" w:line="276" w:lineRule="auto"/>
        <w:ind w:right="535"/>
      </w:pPr>
      <w:r w:rsidRPr="00220CF0">
        <w:t xml:space="preserve">В урочное время деятельность </w:t>
      </w:r>
      <w:proofErr w:type="gramStart"/>
      <w:r w:rsidRPr="00220CF0">
        <w:t>обучающихся</w:t>
      </w:r>
      <w:proofErr w:type="gramEnd"/>
      <w:r w:rsidRPr="00220CF0">
        <w:t xml:space="preserve"> организуется как в индивидуальной, так и в</w:t>
      </w:r>
      <w:r w:rsidRPr="00220CF0">
        <w:rPr>
          <w:spacing w:val="1"/>
        </w:rPr>
        <w:t xml:space="preserve"> </w:t>
      </w:r>
      <w:r w:rsidRPr="00220CF0">
        <w:t>групповой</w:t>
      </w:r>
      <w:r w:rsidRPr="00220CF0">
        <w:rPr>
          <w:spacing w:val="1"/>
        </w:rPr>
        <w:t xml:space="preserve"> </w:t>
      </w:r>
      <w:r w:rsidRPr="00220CF0">
        <w:t>форме.</w:t>
      </w:r>
      <w:r w:rsidRPr="00220CF0">
        <w:rPr>
          <w:spacing w:val="1"/>
        </w:rPr>
        <w:t xml:space="preserve"> </w:t>
      </w:r>
      <w:r w:rsidRPr="00220CF0">
        <w:t>Каждому</w:t>
      </w:r>
      <w:r w:rsidRPr="00220CF0">
        <w:rPr>
          <w:spacing w:val="1"/>
        </w:rPr>
        <w:t xml:space="preserve"> </w:t>
      </w:r>
      <w:r w:rsidRPr="00220CF0">
        <w:t>учащемуся</w:t>
      </w:r>
      <w:r w:rsidRPr="00220CF0">
        <w:rPr>
          <w:spacing w:val="1"/>
        </w:rPr>
        <w:t xml:space="preserve"> </w:t>
      </w:r>
      <w:r w:rsidRPr="00220CF0">
        <w:t>необходим</w:t>
      </w:r>
      <w:r w:rsidRPr="00220CF0">
        <w:rPr>
          <w:spacing w:val="1"/>
        </w:rPr>
        <w:t xml:space="preserve"> </w:t>
      </w:r>
      <w:r w:rsidRPr="00220CF0">
        <w:t>личный</w:t>
      </w:r>
      <w:r w:rsidRPr="00220CF0">
        <w:rPr>
          <w:spacing w:val="1"/>
        </w:rPr>
        <w:t xml:space="preserve"> </w:t>
      </w:r>
      <w:r w:rsidRPr="00220CF0">
        <w:t>творческий</w:t>
      </w:r>
      <w:r w:rsidRPr="00220CF0">
        <w:rPr>
          <w:spacing w:val="1"/>
        </w:rPr>
        <w:t xml:space="preserve"> </w:t>
      </w:r>
      <w:r w:rsidRPr="00220CF0">
        <w:t>опыт,</w:t>
      </w:r>
      <w:r w:rsidRPr="00220CF0">
        <w:rPr>
          <w:spacing w:val="1"/>
        </w:rPr>
        <w:t xml:space="preserve"> </w:t>
      </w:r>
      <w:r w:rsidRPr="00220CF0">
        <w:t>но</w:t>
      </w:r>
      <w:r w:rsidRPr="00220CF0">
        <w:rPr>
          <w:spacing w:val="1"/>
        </w:rPr>
        <w:t xml:space="preserve"> </w:t>
      </w:r>
      <w:r w:rsidRPr="00220CF0">
        <w:t>также</w:t>
      </w:r>
      <w:r w:rsidRPr="00220CF0">
        <w:rPr>
          <w:spacing w:val="1"/>
        </w:rPr>
        <w:t xml:space="preserve"> </w:t>
      </w:r>
      <w:r w:rsidRPr="00220CF0">
        <w:t>необходимо</w:t>
      </w:r>
      <w:r w:rsidRPr="00220CF0">
        <w:rPr>
          <w:spacing w:val="1"/>
        </w:rPr>
        <w:t xml:space="preserve"> </w:t>
      </w:r>
      <w:r w:rsidRPr="00220CF0">
        <w:t>сотворчество</w:t>
      </w:r>
      <w:r w:rsidRPr="00220CF0">
        <w:rPr>
          <w:spacing w:val="1"/>
        </w:rPr>
        <w:t xml:space="preserve"> </w:t>
      </w:r>
      <w:r w:rsidRPr="00220CF0">
        <w:t>в</w:t>
      </w:r>
      <w:r w:rsidRPr="00220CF0">
        <w:rPr>
          <w:spacing w:val="1"/>
        </w:rPr>
        <w:t xml:space="preserve"> </w:t>
      </w:r>
      <w:r w:rsidRPr="00220CF0">
        <w:t>команде</w:t>
      </w:r>
      <w:r w:rsidRPr="00220CF0">
        <w:rPr>
          <w:spacing w:val="1"/>
        </w:rPr>
        <w:t xml:space="preserve"> </w:t>
      </w:r>
      <w:r w:rsidRPr="00220CF0">
        <w:t>—</w:t>
      </w:r>
      <w:r w:rsidRPr="00220CF0">
        <w:rPr>
          <w:spacing w:val="1"/>
        </w:rPr>
        <w:t xml:space="preserve"> </w:t>
      </w:r>
      <w:r w:rsidRPr="00220CF0">
        <w:t>совместная</w:t>
      </w:r>
      <w:r w:rsidRPr="00220CF0">
        <w:rPr>
          <w:spacing w:val="1"/>
        </w:rPr>
        <w:t xml:space="preserve"> </w:t>
      </w:r>
      <w:r w:rsidRPr="00220CF0">
        <w:t>коллективная</w:t>
      </w:r>
      <w:r w:rsidRPr="00220CF0">
        <w:rPr>
          <w:spacing w:val="1"/>
        </w:rPr>
        <w:t xml:space="preserve"> </w:t>
      </w:r>
      <w:r w:rsidRPr="00220CF0">
        <w:t>художественная</w:t>
      </w:r>
      <w:r w:rsidRPr="00220CF0">
        <w:rPr>
          <w:spacing w:val="1"/>
        </w:rPr>
        <w:t xml:space="preserve"> </w:t>
      </w:r>
      <w:r w:rsidRPr="00220CF0">
        <w:t>деятельность, которая предусмотрена тематическим планом и может иметь разные формы</w:t>
      </w:r>
      <w:r w:rsidRPr="00220CF0">
        <w:rPr>
          <w:spacing w:val="1"/>
        </w:rPr>
        <w:t xml:space="preserve"> </w:t>
      </w:r>
      <w:r w:rsidRPr="00220CF0">
        <w:t>организации.</w:t>
      </w:r>
    </w:p>
    <w:p w:rsidR="00B45568" w:rsidRPr="00220CF0" w:rsidRDefault="00840733">
      <w:pPr>
        <w:pStyle w:val="a3"/>
        <w:spacing w:line="276" w:lineRule="auto"/>
        <w:ind w:right="532"/>
      </w:pPr>
      <w:r w:rsidRPr="00220CF0">
        <w:t>Большое</w:t>
      </w:r>
      <w:r w:rsidRPr="00220CF0">
        <w:rPr>
          <w:spacing w:val="1"/>
        </w:rPr>
        <w:t xml:space="preserve"> </w:t>
      </w:r>
      <w:r w:rsidRPr="00220CF0">
        <w:t>значение</w:t>
      </w:r>
      <w:r w:rsidRPr="00220CF0">
        <w:rPr>
          <w:spacing w:val="1"/>
        </w:rPr>
        <w:t xml:space="preserve"> </w:t>
      </w:r>
      <w:r w:rsidRPr="00220CF0">
        <w:t>имеет</w:t>
      </w:r>
      <w:r w:rsidRPr="00220CF0">
        <w:rPr>
          <w:spacing w:val="1"/>
        </w:rPr>
        <w:t xml:space="preserve"> </w:t>
      </w:r>
      <w:r w:rsidRPr="00220CF0">
        <w:t>связь</w:t>
      </w:r>
      <w:r w:rsidRPr="00220CF0">
        <w:rPr>
          <w:spacing w:val="1"/>
        </w:rPr>
        <w:t xml:space="preserve"> </w:t>
      </w:r>
      <w:r w:rsidRPr="00220CF0">
        <w:t>с</w:t>
      </w:r>
      <w:r w:rsidRPr="00220CF0">
        <w:rPr>
          <w:spacing w:val="1"/>
        </w:rPr>
        <w:t xml:space="preserve"> </w:t>
      </w:r>
      <w:r w:rsidRPr="00220CF0">
        <w:t>внеурочной</w:t>
      </w:r>
      <w:r w:rsidRPr="00220CF0">
        <w:rPr>
          <w:spacing w:val="1"/>
        </w:rPr>
        <w:t xml:space="preserve"> </w:t>
      </w:r>
      <w:r w:rsidRPr="00220CF0">
        <w:t>деятельностью,</w:t>
      </w:r>
      <w:r w:rsidRPr="00220CF0">
        <w:rPr>
          <w:spacing w:val="1"/>
        </w:rPr>
        <w:t xml:space="preserve"> </w:t>
      </w:r>
      <w:r w:rsidRPr="00220CF0">
        <w:t>активная</w:t>
      </w:r>
      <w:r w:rsidRPr="00220CF0">
        <w:rPr>
          <w:spacing w:val="1"/>
        </w:rPr>
        <w:t xml:space="preserve"> </w:t>
      </w:r>
      <w:r w:rsidRPr="00220CF0">
        <w:t>социокультурная</w:t>
      </w:r>
      <w:r w:rsidRPr="00220CF0">
        <w:rPr>
          <w:spacing w:val="1"/>
        </w:rPr>
        <w:t xml:space="preserve"> </w:t>
      </w:r>
      <w:r w:rsidRPr="00220CF0">
        <w:t>деятельность, в процессе которой обучающиеся</w:t>
      </w:r>
      <w:r w:rsidRPr="00220CF0">
        <w:rPr>
          <w:spacing w:val="1"/>
        </w:rPr>
        <w:t xml:space="preserve"> </w:t>
      </w:r>
      <w:r w:rsidRPr="00220CF0">
        <w:t>участвуют</w:t>
      </w:r>
      <w:r w:rsidRPr="00220CF0">
        <w:rPr>
          <w:spacing w:val="1"/>
        </w:rPr>
        <w:t xml:space="preserve"> </w:t>
      </w:r>
      <w:r w:rsidRPr="00220CF0">
        <w:t>в оформлении общешкольных</w:t>
      </w:r>
      <w:r w:rsidRPr="00220CF0">
        <w:rPr>
          <w:spacing w:val="1"/>
        </w:rPr>
        <w:t xml:space="preserve"> </w:t>
      </w:r>
      <w:r w:rsidRPr="00220CF0">
        <w:t>событий</w:t>
      </w:r>
      <w:r w:rsidRPr="00220CF0">
        <w:rPr>
          <w:spacing w:val="1"/>
        </w:rPr>
        <w:t xml:space="preserve"> </w:t>
      </w:r>
      <w:r w:rsidRPr="00220CF0">
        <w:t>и</w:t>
      </w:r>
      <w:r w:rsidRPr="00220CF0">
        <w:rPr>
          <w:spacing w:val="1"/>
        </w:rPr>
        <w:t xml:space="preserve"> </w:t>
      </w:r>
      <w:r w:rsidRPr="00220CF0">
        <w:t>праздников,</w:t>
      </w:r>
      <w:r w:rsidRPr="00220CF0">
        <w:rPr>
          <w:spacing w:val="1"/>
        </w:rPr>
        <w:t xml:space="preserve"> </w:t>
      </w:r>
      <w:r w:rsidRPr="00220CF0">
        <w:t>в</w:t>
      </w:r>
      <w:r w:rsidRPr="00220CF0">
        <w:rPr>
          <w:spacing w:val="1"/>
        </w:rPr>
        <w:t xml:space="preserve"> </w:t>
      </w:r>
      <w:r w:rsidRPr="00220CF0">
        <w:t>организации</w:t>
      </w:r>
      <w:r w:rsidRPr="00220CF0">
        <w:rPr>
          <w:spacing w:val="1"/>
        </w:rPr>
        <w:t xml:space="preserve"> </w:t>
      </w:r>
      <w:r w:rsidRPr="00220CF0">
        <w:t>выставок</w:t>
      </w:r>
      <w:r w:rsidRPr="00220CF0">
        <w:rPr>
          <w:spacing w:val="1"/>
        </w:rPr>
        <w:t xml:space="preserve"> </w:t>
      </w:r>
      <w:r w:rsidRPr="00220CF0">
        <w:t>детского</w:t>
      </w:r>
      <w:r w:rsidRPr="00220CF0">
        <w:rPr>
          <w:spacing w:val="1"/>
        </w:rPr>
        <w:t xml:space="preserve"> </w:t>
      </w:r>
      <w:r w:rsidRPr="00220CF0">
        <w:t>художественного</w:t>
      </w:r>
      <w:r w:rsidRPr="00220CF0">
        <w:rPr>
          <w:spacing w:val="1"/>
        </w:rPr>
        <w:t xml:space="preserve"> </w:t>
      </w:r>
      <w:r w:rsidRPr="00220CF0">
        <w:t>творчества,</w:t>
      </w:r>
      <w:r w:rsidRPr="00220CF0">
        <w:rPr>
          <w:spacing w:val="1"/>
        </w:rPr>
        <w:t xml:space="preserve"> </w:t>
      </w:r>
      <w:r w:rsidRPr="00220CF0">
        <w:t>в</w:t>
      </w:r>
      <w:r w:rsidRPr="00220CF0">
        <w:rPr>
          <w:spacing w:val="-57"/>
        </w:rPr>
        <w:t xml:space="preserve"> </w:t>
      </w:r>
      <w:r w:rsidRPr="00220CF0">
        <w:t>конкурсах,</w:t>
      </w:r>
      <w:r w:rsidRPr="00220CF0">
        <w:rPr>
          <w:spacing w:val="-2"/>
        </w:rPr>
        <w:t xml:space="preserve"> </w:t>
      </w:r>
      <w:r w:rsidRPr="00220CF0">
        <w:t>а</w:t>
      </w:r>
      <w:r w:rsidRPr="00220CF0">
        <w:rPr>
          <w:spacing w:val="-2"/>
        </w:rPr>
        <w:t xml:space="preserve"> </w:t>
      </w:r>
      <w:r w:rsidRPr="00220CF0">
        <w:t>также</w:t>
      </w:r>
      <w:r w:rsidRPr="00220CF0">
        <w:rPr>
          <w:spacing w:val="-1"/>
        </w:rPr>
        <w:t xml:space="preserve"> </w:t>
      </w:r>
      <w:r w:rsidRPr="00220CF0">
        <w:t>смотрят памятники</w:t>
      </w:r>
      <w:r w:rsidRPr="00220CF0">
        <w:rPr>
          <w:spacing w:val="-2"/>
        </w:rPr>
        <w:t xml:space="preserve"> </w:t>
      </w:r>
      <w:r w:rsidRPr="00220CF0">
        <w:t>архитектуры,</w:t>
      </w:r>
      <w:r w:rsidRPr="00220CF0">
        <w:rPr>
          <w:spacing w:val="-1"/>
        </w:rPr>
        <w:t xml:space="preserve"> </w:t>
      </w:r>
      <w:r w:rsidRPr="00220CF0">
        <w:t>посещают</w:t>
      </w:r>
      <w:r w:rsidRPr="00220CF0">
        <w:rPr>
          <w:spacing w:val="-1"/>
        </w:rPr>
        <w:t xml:space="preserve"> </w:t>
      </w:r>
      <w:r w:rsidRPr="00220CF0">
        <w:t>художественные</w:t>
      </w:r>
      <w:r w:rsidRPr="00220CF0">
        <w:rPr>
          <w:spacing w:val="-3"/>
        </w:rPr>
        <w:t xml:space="preserve"> </w:t>
      </w:r>
      <w:r w:rsidRPr="00220CF0">
        <w:t>музеи.</w:t>
      </w:r>
    </w:p>
    <w:p w:rsidR="00B45568" w:rsidRPr="00220CF0" w:rsidRDefault="00B45568">
      <w:pPr>
        <w:pStyle w:val="a3"/>
        <w:spacing w:before="2"/>
        <w:ind w:left="0"/>
        <w:jc w:val="left"/>
        <w:rPr>
          <w:sz w:val="28"/>
        </w:rPr>
      </w:pPr>
    </w:p>
    <w:p w:rsidR="00B45568" w:rsidRPr="00220CF0" w:rsidRDefault="00840733">
      <w:pPr>
        <w:pStyle w:val="4"/>
      </w:pPr>
      <w:r w:rsidRPr="00220CF0">
        <w:t>ЦЕЛЬ</w:t>
      </w:r>
      <w:r w:rsidRPr="00220CF0">
        <w:rPr>
          <w:spacing w:val="-12"/>
        </w:rPr>
        <w:t xml:space="preserve"> </w:t>
      </w:r>
      <w:r w:rsidRPr="00220CF0">
        <w:t>ИЗУЧЕНИЯ</w:t>
      </w:r>
      <w:r w:rsidRPr="00220CF0">
        <w:rPr>
          <w:spacing w:val="-12"/>
        </w:rPr>
        <w:t xml:space="preserve"> </w:t>
      </w:r>
      <w:r w:rsidRPr="00220CF0">
        <w:t>УЧЕБНОГО</w:t>
      </w:r>
      <w:r w:rsidRPr="00220CF0">
        <w:rPr>
          <w:spacing w:val="-11"/>
        </w:rPr>
        <w:t xml:space="preserve"> </w:t>
      </w:r>
      <w:r w:rsidRPr="00220CF0">
        <w:t>ПРЕДМЕТА</w:t>
      </w:r>
      <w:r w:rsidRPr="00220CF0">
        <w:rPr>
          <w:spacing w:val="-6"/>
        </w:rPr>
        <w:t xml:space="preserve"> </w:t>
      </w:r>
      <w:r w:rsidRPr="00220CF0">
        <w:t>«ИЗОБРАЗИТЕЛЬНОЕ</w:t>
      </w:r>
      <w:r w:rsidRPr="00220CF0">
        <w:rPr>
          <w:spacing w:val="-7"/>
        </w:rPr>
        <w:t xml:space="preserve"> </w:t>
      </w:r>
      <w:r w:rsidRPr="00220CF0">
        <w:t>ИСКУССТВО</w:t>
      </w:r>
    </w:p>
    <w:p w:rsidR="00B45568" w:rsidRPr="00220CF0" w:rsidRDefault="00840733">
      <w:pPr>
        <w:pStyle w:val="a3"/>
        <w:spacing w:before="36" w:line="276" w:lineRule="auto"/>
        <w:ind w:right="536" w:firstLine="479"/>
      </w:pPr>
      <w:r w:rsidRPr="00220CF0">
        <w:t>Целью</w:t>
      </w:r>
      <w:r w:rsidRPr="00220CF0">
        <w:rPr>
          <w:spacing w:val="1"/>
        </w:rPr>
        <w:t xml:space="preserve"> </w:t>
      </w:r>
      <w:r w:rsidRPr="00220CF0">
        <w:t>изучения</w:t>
      </w:r>
      <w:r w:rsidRPr="00220CF0">
        <w:rPr>
          <w:spacing w:val="1"/>
        </w:rPr>
        <w:t xml:space="preserve"> </w:t>
      </w:r>
      <w:r w:rsidRPr="00220CF0">
        <w:t>учебного</w:t>
      </w:r>
      <w:r w:rsidRPr="00220CF0">
        <w:rPr>
          <w:spacing w:val="1"/>
        </w:rPr>
        <w:t xml:space="preserve"> </w:t>
      </w:r>
      <w:r w:rsidRPr="00220CF0">
        <w:t>предмета</w:t>
      </w:r>
      <w:r w:rsidRPr="00220CF0">
        <w:rPr>
          <w:spacing w:val="1"/>
        </w:rPr>
        <w:t xml:space="preserve"> </w:t>
      </w:r>
      <w:r w:rsidRPr="00220CF0">
        <w:t>«Изобразительное искусство» является</w:t>
      </w:r>
      <w:r w:rsidRPr="00220CF0">
        <w:rPr>
          <w:spacing w:val="1"/>
        </w:rPr>
        <w:t xml:space="preserve"> </w:t>
      </w:r>
      <w:r w:rsidRPr="00220CF0">
        <w:t>освоение</w:t>
      </w:r>
      <w:r w:rsidRPr="00220CF0">
        <w:rPr>
          <w:spacing w:val="1"/>
        </w:rPr>
        <w:t xml:space="preserve"> </w:t>
      </w:r>
      <w:r w:rsidRPr="00220CF0">
        <w:t>разных</w:t>
      </w:r>
      <w:r w:rsidRPr="00220CF0">
        <w:rPr>
          <w:spacing w:val="1"/>
        </w:rPr>
        <w:t xml:space="preserve"> </w:t>
      </w:r>
      <w:r w:rsidRPr="00220CF0">
        <w:t>видов</w:t>
      </w:r>
      <w:r w:rsidRPr="00220CF0">
        <w:rPr>
          <w:spacing w:val="1"/>
        </w:rPr>
        <w:t xml:space="preserve"> </w:t>
      </w:r>
      <w:r w:rsidRPr="00220CF0">
        <w:t>визуально-пространственных</w:t>
      </w:r>
      <w:r w:rsidRPr="00220CF0">
        <w:rPr>
          <w:spacing w:val="1"/>
        </w:rPr>
        <w:t xml:space="preserve"> </w:t>
      </w:r>
      <w:r w:rsidRPr="00220CF0">
        <w:t>искусств:</w:t>
      </w:r>
      <w:r w:rsidRPr="00220CF0">
        <w:rPr>
          <w:spacing w:val="1"/>
        </w:rPr>
        <w:t xml:space="preserve"> </w:t>
      </w:r>
      <w:r w:rsidRPr="00220CF0">
        <w:t>живописи,</w:t>
      </w:r>
      <w:r w:rsidRPr="00220CF0">
        <w:rPr>
          <w:spacing w:val="1"/>
        </w:rPr>
        <w:t xml:space="preserve"> </w:t>
      </w:r>
      <w:r w:rsidRPr="00220CF0">
        <w:t>графики,</w:t>
      </w:r>
      <w:r w:rsidRPr="00220CF0">
        <w:rPr>
          <w:spacing w:val="1"/>
        </w:rPr>
        <w:t xml:space="preserve"> </w:t>
      </w:r>
      <w:r w:rsidRPr="00220CF0">
        <w:t>скульптуры,</w:t>
      </w:r>
      <w:r w:rsidRPr="00220CF0">
        <w:rPr>
          <w:spacing w:val="1"/>
        </w:rPr>
        <w:t xml:space="preserve"> </w:t>
      </w:r>
      <w:r w:rsidRPr="00220CF0">
        <w:t>дизайна,</w:t>
      </w:r>
      <w:r w:rsidRPr="00220CF0">
        <w:rPr>
          <w:spacing w:val="1"/>
        </w:rPr>
        <w:t xml:space="preserve"> </w:t>
      </w:r>
      <w:r w:rsidRPr="00220CF0">
        <w:t>архитектуры,</w:t>
      </w:r>
      <w:r w:rsidRPr="00220CF0">
        <w:rPr>
          <w:spacing w:val="1"/>
        </w:rPr>
        <w:t xml:space="preserve"> </w:t>
      </w:r>
      <w:r w:rsidRPr="00220CF0">
        <w:t>народного</w:t>
      </w:r>
      <w:r w:rsidRPr="00220CF0">
        <w:rPr>
          <w:spacing w:val="1"/>
        </w:rPr>
        <w:t xml:space="preserve"> </w:t>
      </w:r>
      <w:r w:rsidRPr="00220CF0">
        <w:t>и</w:t>
      </w:r>
      <w:r w:rsidRPr="00220CF0">
        <w:rPr>
          <w:spacing w:val="1"/>
        </w:rPr>
        <w:t xml:space="preserve"> </w:t>
      </w:r>
      <w:r w:rsidRPr="00220CF0">
        <w:t>декоративно-прикладного</w:t>
      </w:r>
      <w:r w:rsidRPr="00220CF0">
        <w:rPr>
          <w:spacing w:val="1"/>
        </w:rPr>
        <w:t xml:space="preserve"> </w:t>
      </w:r>
      <w:r w:rsidRPr="00220CF0">
        <w:t>искусства,</w:t>
      </w:r>
      <w:r w:rsidRPr="00220CF0">
        <w:rPr>
          <w:spacing w:val="1"/>
        </w:rPr>
        <w:t xml:space="preserve"> </w:t>
      </w:r>
      <w:r w:rsidRPr="00220CF0">
        <w:t>изображения</w:t>
      </w:r>
      <w:r w:rsidRPr="00220CF0">
        <w:rPr>
          <w:spacing w:val="1"/>
        </w:rPr>
        <w:t xml:space="preserve"> </w:t>
      </w:r>
      <w:r w:rsidRPr="00220CF0">
        <w:t>в</w:t>
      </w:r>
      <w:r w:rsidRPr="00220CF0">
        <w:rPr>
          <w:spacing w:val="1"/>
        </w:rPr>
        <w:t xml:space="preserve"> </w:t>
      </w:r>
      <w:r w:rsidRPr="00220CF0">
        <w:t>зрелищных</w:t>
      </w:r>
      <w:r w:rsidRPr="00220CF0">
        <w:rPr>
          <w:spacing w:val="1"/>
        </w:rPr>
        <w:t xml:space="preserve"> </w:t>
      </w:r>
      <w:r w:rsidRPr="00220CF0">
        <w:t>и</w:t>
      </w:r>
      <w:r w:rsidRPr="00220CF0">
        <w:rPr>
          <w:spacing w:val="-2"/>
        </w:rPr>
        <w:t xml:space="preserve"> </w:t>
      </w:r>
      <w:r w:rsidRPr="00220CF0">
        <w:t>экранных искусствах</w:t>
      </w:r>
      <w:r w:rsidRPr="00220CF0">
        <w:rPr>
          <w:spacing w:val="2"/>
        </w:rPr>
        <w:t xml:space="preserve"> </w:t>
      </w:r>
      <w:r w:rsidRPr="00220CF0">
        <w:t>(вариативно).</w:t>
      </w:r>
    </w:p>
    <w:p w:rsidR="00B45568" w:rsidRPr="00220CF0" w:rsidRDefault="00840733">
      <w:pPr>
        <w:pStyle w:val="a3"/>
        <w:spacing w:before="1" w:line="276" w:lineRule="auto"/>
        <w:ind w:right="535" w:firstLine="479"/>
      </w:pPr>
      <w:r w:rsidRPr="00220CF0">
        <w:t>Учебный предмет «Изобразительное искусство» объединяет в единую образовательную</w:t>
      </w:r>
      <w:r w:rsidRPr="00220CF0">
        <w:rPr>
          <w:spacing w:val="1"/>
        </w:rPr>
        <w:t xml:space="preserve"> </w:t>
      </w:r>
      <w:r w:rsidRPr="00220CF0">
        <w:t>структуру художественно-творческую деятельность, восприятие произведений искусства и</w:t>
      </w:r>
      <w:r w:rsidRPr="00220CF0">
        <w:rPr>
          <w:spacing w:val="1"/>
        </w:rPr>
        <w:t xml:space="preserve"> </w:t>
      </w:r>
      <w:r w:rsidRPr="00220CF0">
        <w:t>художественно-эстетическое</w:t>
      </w:r>
      <w:r w:rsidRPr="00220CF0">
        <w:rPr>
          <w:spacing w:val="1"/>
        </w:rPr>
        <w:t xml:space="preserve"> </w:t>
      </w:r>
      <w:r w:rsidRPr="00220CF0">
        <w:t>освоение</w:t>
      </w:r>
      <w:r w:rsidRPr="00220CF0">
        <w:rPr>
          <w:spacing w:val="1"/>
        </w:rPr>
        <w:t xml:space="preserve"> </w:t>
      </w:r>
      <w:r w:rsidRPr="00220CF0">
        <w:t>окружающей</w:t>
      </w:r>
      <w:r w:rsidRPr="00220CF0">
        <w:rPr>
          <w:spacing w:val="1"/>
        </w:rPr>
        <w:t xml:space="preserve"> </w:t>
      </w:r>
      <w:r w:rsidRPr="00220CF0">
        <w:t>действительности.</w:t>
      </w:r>
      <w:r w:rsidRPr="00220CF0">
        <w:rPr>
          <w:spacing w:val="1"/>
        </w:rPr>
        <w:t xml:space="preserve"> </w:t>
      </w:r>
      <w:r w:rsidRPr="00220CF0">
        <w:t>Художественное</w:t>
      </w:r>
      <w:r w:rsidRPr="00220CF0">
        <w:rPr>
          <w:spacing w:val="1"/>
        </w:rPr>
        <w:t xml:space="preserve"> </w:t>
      </w:r>
      <w:r w:rsidRPr="00220CF0">
        <w:t xml:space="preserve">развитие </w:t>
      </w:r>
      <w:proofErr w:type="gramStart"/>
      <w:r w:rsidRPr="00220CF0">
        <w:t>обучающихся</w:t>
      </w:r>
      <w:proofErr w:type="gramEnd"/>
      <w:r w:rsidRPr="00220CF0">
        <w:rPr>
          <w:spacing w:val="1"/>
        </w:rPr>
        <w:t xml:space="preserve"> </w:t>
      </w:r>
      <w:r w:rsidRPr="00220CF0">
        <w:t>осуществляется в процессе личного художественного творчества, в</w:t>
      </w:r>
      <w:r w:rsidRPr="00220CF0">
        <w:rPr>
          <w:spacing w:val="1"/>
        </w:rPr>
        <w:t xml:space="preserve"> </w:t>
      </w:r>
      <w:r w:rsidRPr="00220CF0">
        <w:t>практической</w:t>
      </w:r>
      <w:r w:rsidRPr="00220CF0">
        <w:rPr>
          <w:spacing w:val="-1"/>
        </w:rPr>
        <w:t xml:space="preserve"> </w:t>
      </w:r>
      <w:r w:rsidRPr="00220CF0">
        <w:t>работе</w:t>
      </w:r>
      <w:r w:rsidRPr="00220CF0">
        <w:rPr>
          <w:spacing w:val="-1"/>
        </w:rPr>
        <w:t xml:space="preserve"> </w:t>
      </w:r>
      <w:r w:rsidRPr="00220CF0">
        <w:t>с</w:t>
      </w:r>
      <w:r w:rsidRPr="00220CF0">
        <w:rPr>
          <w:spacing w:val="38"/>
        </w:rPr>
        <w:t xml:space="preserve"> </w:t>
      </w:r>
      <w:r w:rsidRPr="00220CF0">
        <w:t>разнообразными</w:t>
      </w:r>
      <w:r w:rsidRPr="00220CF0">
        <w:rPr>
          <w:spacing w:val="-2"/>
        </w:rPr>
        <w:t xml:space="preserve"> </w:t>
      </w:r>
      <w:r w:rsidRPr="00220CF0">
        <w:t>художественными</w:t>
      </w:r>
      <w:r w:rsidRPr="00220CF0">
        <w:rPr>
          <w:spacing w:val="43"/>
        </w:rPr>
        <w:t xml:space="preserve"> </w:t>
      </w:r>
      <w:r w:rsidRPr="00220CF0">
        <w:t>материалами.</w:t>
      </w:r>
    </w:p>
    <w:p w:rsidR="00B45568" w:rsidRPr="00220CF0" w:rsidRDefault="00B45568">
      <w:pPr>
        <w:pStyle w:val="a3"/>
        <w:spacing w:before="3"/>
        <w:ind w:left="0"/>
        <w:jc w:val="left"/>
        <w:rPr>
          <w:sz w:val="30"/>
        </w:rPr>
      </w:pPr>
    </w:p>
    <w:p w:rsidR="00B45568" w:rsidRPr="00220CF0" w:rsidRDefault="00840733">
      <w:pPr>
        <w:pStyle w:val="2"/>
      </w:pPr>
      <w:r w:rsidRPr="00220CF0">
        <w:rPr>
          <w:w w:val="95"/>
        </w:rPr>
        <w:t>Задачами</w:t>
      </w:r>
      <w:r w:rsidRPr="00220CF0">
        <w:rPr>
          <w:spacing w:val="35"/>
          <w:w w:val="95"/>
        </w:rPr>
        <w:t xml:space="preserve"> </w:t>
      </w:r>
      <w:r w:rsidRPr="00220CF0">
        <w:rPr>
          <w:w w:val="95"/>
        </w:rPr>
        <w:t>учебного</w:t>
      </w:r>
      <w:r w:rsidRPr="00220CF0">
        <w:rPr>
          <w:spacing w:val="44"/>
          <w:w w:val="95"/>
        </w:rPr>
        <w:t xml:space="preserve"> </w:t>
      </w:r>
      <w:r w:rsidRPr="00220CF0">
        <w:rPr>
          <w:w w:val="95"/>
        </w:rPr>
        <w:t>предмета</w:t>
      </w:r>
      <w:r w:rsidRPr="00220CF0">
        <w:rPr>
          <w:spacing w:val="44"/>
          <w:w w:val="95"/>
        </w:rPr>
        <w:t xml:space="preserve"> </w:t>
      </w:r>
      <w:r w:rsidRPr="00220CF0">
        <w:rPr>
          <w:w w:val="95"/>
        </w:rPr>
        <w:t>«Изобразительное</w:t>
      </w:r>
      <w:r w:rsidRPr="00220CF0">
        <w:rPr>
          <w:spacing w:val="45"/>
          <w:w w:val="95"/>
        </w:rPr>
        <w:t xml:space="preserve"> </w:t>
      </w:r>
      <w:r w:rsidRPr="00220CF0">
        <w:rPr>
          <w:w w:val="95"/>
        </w:rPr>
        <w:t>искусство»</w:t>
      </w:r>
      <w:r w:rsidRPr="00220CF0">
        <w:rPr>
          <w:spacing w:val="46"/>
          <w:w w:val="95"/>
        </w:rPr>
        <w:t xml:space="preserve"> </w:t>
      </w:r>
      <w:r w:rsidRPr="00220CF0">
        <w:rPr>
          <w:w w:val="95"/>
        </w:rPr>
        <w:t>являются:</w:t>
      </w:r>
    </w:p>
    <w:p w:rsidR="00B45568" w:rsidRPr="00220CF0" w:rsidRDefault="00840733" w:rsidP="00335C40">
      <w:pPr>
        <w:pStyle w:val="a7"/>
        <w:numPr>
          <w:ilvl w:val="0"/>
          <w:numId w:val="39"/>
        </w:numPr>
        <w:tabs>
          <w:tab w:val="left" w:pos="2080"/>
        </w:tabs>
        <w:spacing w:before="41" w:line="276" w:lineRule="auto"/>
        <w:ind w:right="536"/>
        <w:rPr>
          <w:sz w:val="24"/>
        </w:rPr>
      </w:pPr>
      <w:r w:rsidRPr="00220CF0">
        <w:rPr>
          <w:sz w:val="24"/>
        </w:rPr>
        <w:t>освоение</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как</w:t>
      </w:r>
      <w:r w:rsidRPr="00220CF0">
        <w:rPr>
          <w:spacing w:val="1"/>
          <w:sz w:val="24"/>
        </w:rPr>
        <w:t xml:space="preserve"> </w:t>
      </w:r>
      <w:r w:rsidRPr="00220CF0">
        <w:rPr>
          <w:sz w:val="24"/>
        </w:rPr>
        <w:t>формы</w:t>
      </w:r>
      <w:r w:rsidRPr="00220CF0">
        <w:rPr>
          <w:spacing w:val="1"/>
          <w:sz w:val="24"/>
        </w:rPr>
        <w:t xml:space="preserve"> </w:t>
      </w:r>
      <w:r w:rsidRPr="00220CF0">
        <w:rPr>
          <w:sz w:val="24"/>
        </w:rPr>
        <w:t>выражения</w:t>
      </w:r>
      <w:r w:rsidRPr="00220CF0">
        <w:rPr>
          <w:spacing w:val="1"/>
          <w:sz w:val="24"/>
        </w:rPr>
        <w:t xml:space="preserve"> </w:t>
      </w:r>
      <w:r w:rsidRPr="00220CF0">
        <w:rPr>
          <w:sz w:val="24"/>
        </w:rPr>
        <w:t>в</w:t>
      </w:r>
      <w:r w:rsidRPr="00220CF0">
        <w:rPr>
          <w:spacing w:val="1"/>
          <w:sz w:val="24"/>
        </w:rPr>
        <w:t xml:space="preserve"> </w:t>
      </w:r>
      <w:r w:rsidRPr="00220CF0">
        <w:rPr>
          <w:sz w:val="24"/>
        </w:rPr>
        <w:t>пространственных</w:t>
      </w:r>
      <w:r w:rsidRPr="00220CF0">
        <w:rPr>
          <w:spacing w:val="1"/>
          <w:sz w:val="24"/>
        </w:rPr>
        <w:t xml:space="preserve"> </w:t>
      </w:r>
      <w:r w:rsidRPr="00220CF0">
        <w:rPr>
          <w:sz w:val="24"/>
        </w:rPr>
        <w:t>формах</w:t>
      </w:r>
      <w:r w:rsidRPr="00220CF0">
        <w:rPr>
          <w:spacing w:val="1"/>
          <w:sz w:val="24"/>
        </w:rPr>
        <w:t xml:space="preserve"> </w:t>
      </w:r>
      <w:r w:rsidRPr="00220CF0">
        <w:rPr>
          <w:sz w:val="24"/>
        </w:rPr>
        <w:t>духовных</w:t>
      </w:r>
      <w:r w:rsidRPr="00220CF0">
        <w:rPr>
          <w:spacing w:val="1"/>
          <w:sz w:val="24"/>
        </w:rPr>
        <w:t xml:space="preserve"> </w:t>
      </w:r>
      <w:r w:rsidRPr="00220CF0">
        <w:rPr>
          <w:sz w:val="24"/>
        </w:rPr>
        <w:t>ценностей,</w:t>
      </w:r>
      <w:r w:rsidRPr="00220CF0">
        <w:rPr>
          <w:spacing w:val="1"/>
          <w:sz w:val="24"/>
        </w:rPr>
        <w:t xml:space="preserve"> </w:t>
      </w:r>
      <w:r w:rsidRPr="00220CF0">
        <w:rPr>
          <w:sz w:val="24"/>
        </w:rPr>
        <w:t>формирование</w:t>
      </w:r>
      <w:r w:rsidRPr="00220CF0">
        <w:rPr>
          <w:spacing w:val="1"/>
          <w:sz w:val="24"/>
        </w:rPr>
        <w:t xml:space="preserve"> </w:t>
      </w:r>
      <w:r w:rsidRPr="00220CF0">
        <w:rPr>
          <w:sz w:val="24"/>
        </w:rPr>
        <w:t>представлений</w:t>
      </w:r>
      <w:r w:rsidRPr="00220CF0">
        <w:rPr>
          <w:spacing w:val="1"/>
          <w:sz w:val="24"/>
        </w:rPr>
        <w:t xml:space="preserve"> </w:t>
      </w:r>
      <w:r w:rsidRPr="00220CF0">
        <w:rPr>
          <w:sz w:val="24"/>
        </w:rPr>
        <w:t>о</w:t>
      </w:r>
      <w:r w:rsidRPr="00220CF0">
        <w:rPr>
          <w:spacing w:val="1"/>
          <w:sz w:val="24"/>
        </w:rPr>
        <w:t xml:space="preserve"> </w:t>
      </w:r>
      <w:r w:rsidRPr="00220CF0">
        <w:rPr>
          <w:sz w:val="24"/>
        </w:rPr>
        <w:t>месте</w:t>
      </w:r>
      <w:r w:rsidRPr="00220CF0">
        <w:rPr>
          <w:spacing w:val="1"/>
          <w:sz w:val="24"/>
        </w:rPr>
        <w:t xml:space="preserve"> </w:t>
      </w:r>
      <w:r w:rsidRPr="00220CF0">
        <w:rPr>
          <w:sz w:val="24"/>
        </w:rPr>
        <w:t>и</w:t>
      </w:r>
      <w:r w:rsidRPr="00220CF0">
        <w:rPr>
          <w:spacing w:val="1"/>
          <w:sz w:val="24"/>
        </w:rPr>
        <w:t xml:space="preserve"> </w:t>
      </w:r>
      <w:r w:rsidRPr="00220CF0">
        <w:rPr>
          <w:sz w:val="24"/>
        </w:rPr>
        <w:t>значении</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в</w:t>
      </w:r>
      <w:r w:rsidRPr="00220CF0">
        <w:rPr>
          <w:spacing w:val="-1"/>
          <w:sz w:val="24"/>
        </w:rPr>
        <w:t xml:space="preserve"> </w:t>
      </w:r>
      <w:r w:rsidRPr="00220CF0">
        <w:rPr>
          <w:sz w:val="24"/>
        </w:rPr>
        <w:t>жизни общества;</w:t>
      </w:r>
    </w:p>
    <w:p w:rsidR="00B45568" w:rsidRPr="00220CF0" w:rsidRDefault="00840733" w:rsidP="00335C40">
      <w:pPr>
        <w:pStyle w:val="a7"/>
        <w:numPr>
          <w:ilvl w:val="0"/>
          <w:numId w:val="39"/>
        </w:numPr>
        <w:tabs>
          <w:tab w:val="left" w:pos="2142"/>
        </w:tabs>
        <w:spacing w:line="276" w:lineRule="auto"/>
        <w:ind w:right="543"/>
        <w:rPr>
          <w:sz w:val="24"/>
        </w:rPr>
      </w:pPr>
      <w:r w:rsidRPr="00220CF0">
        <w:tab/>
      </w:r>
      <w:r w:rsidRPr="00220CF0">
        <w:rPr>
          <w:sz w:val="24"/>
        </w:rPr>
        <w:t>формирование</w:t>
      </w:r>
      <w:r w:rsidRPr="00220CF0">
        <w:rPr>
          <w:spacing w:val="1"/>
          <w:sz w:val="24"/>
        </w:rPr>
        <w:t xml:space="preserve"> </w:t>
      </w:r>
      <w:r w:rsidRPr="00220CF0">
        <w:rPr>
          <w:sz w:val="24"/>
        </w:rPr>
        <w:t>у</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представлений</w:t>
      </w:r>
      <w:r w:rsidRPr="00220CF0">
        <w:rPr>
          <w:spacing w:val="1"/>
          <w:sz w:val="24"/>
        </w:rPr>
        <w:t xml:space="preserve"> </w:t>
      </w:r>
      <w:r w:rsidRPr="00220CF0">
        <w:rPr>
          <w:sz w:val="24"/>
        </w:rPr>
        <w:t>об</w:t>
      </w:r>
      <w:r w:rsidRPr="00220CF0">
        <w:rPr>
          <w:spacing w:val="1"/>
          <w:sz w:val="24"/>
        </w:rPr>
        <w:t xml:space="preserve"> </w:t>
      </w:r>
      <w:r w:rsidRPr="00220CF0">
        <w:rPr>
          <w:sz w:val="24"/>
        </w:rPr>
        <w:t>отечественной</w:t>
      </w:r>
      <w:r w:rsidRPr="00220CF0">
        <w:rPr>
          <w:spacing w:val="1"/>
          <w:sz w:val="24"/>
        </w:rPr>
        <w:t xml:space="preserve"> </w:t>
      </w:r>
      <w:r w:rsidRPr="00220CF0">
        <w:rPr>
          <w:sz w:val="24"/>
        </w:rPr>
        <w:t>и</w:t>
      </w:r>
      <w:r w:rsidRPr="00220CF0">
        <w:rPr>
          <w:spacing w:val="1"/>
          <w:sz w:val="24"/>
        </w:rPr>
        <w:t xml:space="preserve"> </w:t>
      </w:r>
      <w:r w:rsidRPr="00220CF0">
        <w:rPr>
          <w:sz w:val="24"/>
        </w:rPr>
        <w:t>мировой</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культуре</w:t>
      </w:r>
      <w:r w:rsidRPr="00220CF0">
        <w:rPr>
          <w:spacing w:val="-1"/>
          <w:sz w:val="24"/>
        </w:rPr>
        <w:t xml:space="preserve"> </w:t>
      </w:r>
      <w:r w:rsidRPr="00220CF0">
        <w:rPr>
          <w:sz w:val="24"/>
        </w:rPr>
        <w:t>во</w:t>
      </w:r>
      <w:r w:rsidRPr="00220CF0">
        <w:rPr>
          <w:spacing w:val="-1"/>
          <w:sz w:val="24"/>
        </w:rPr>
        <w:t xml:space="preserve"> </w:t>
      </w:r>
      <w:r w:rsidRPr="00220CF0">
        <w:rPr>
          <w:sz w:val="24"/>
        </w:rPr>
        <w:t>всём</w:t>
      </w:r>
      <w:r w:rsidRPr="00220CF0">
        <w:rPr>
          <w:spacing w:val="-2"/>
          <w:sz w:val="24"/>
        </w:rPr>
        <w:t xml:space="preserve"> </w:t>
      </w:r>
      <w:r w:rsidRPr="00220CF0">
        <w:rPr>
          <w:sz w:val="24"/>
        </w:rPr>
        <w:t>многообразии её</w:t>
      </w:r>
      <w:r w:rsidRPr="00220CF0">
        <w:rPr>
          <w:spacing w:val="-1"/>
          <w:sz w:val="24"/>
        </w:rPr>
        <w:t xml:space="preserve"> </w:t>
      </w:r>
      <w:r w:rsidRPr="00220CF0">
        <w:rPr>
          <w:sz w:val="24"/>
        </w:rPr>
        <w:t>видов;</w:t>
      </w:r>
    </w:p>
    <w:p w:rsidR="00B45568" w:rsidRPr="00220CF0" w:rsidRDefault="00840733" w:rsidP="00335C40">
      <w:pPr>
        <w:pStyle w:val="a7"/>
        <w:numPr>
          <w:ilvl w:val="0"/>
          <w:numId w:val="39"/>
        </w:numPr>
        <w:tabs>
          <w:tab w:val="left" w:pos="2142"/>
        </w:tabs>
        <w:spacing w:line="276" w:lineRule="auto"/>
        <w:ind w:right="534"/>
        <w:rPr>
          <w:sz w:val="24"/>
        </w:rPr>
      </w:pPr>
      <w:r w:rsidRPr="00220CF0">
        <w:tab/>
      </w:r>
      <w:r w:rsidRPr="00220CF0">
        <w:rPr>
          <w:sz w:val="24"/>
        </w:rPr>
        <w:t>формирование</w:t>
      </w:r>
      <w:r w:rsidRPr="00220CF0">
        <w:rPr>
          <w:spacing w:val="1"/>
          <w:sz w:val="24"/>
        </w:rPr>
        <w:t xml:space="preserve"> </w:t>
      </w:r>
      <w:r w:rsidRPr="00220CF0">
        <w:rPr>
          <w:sz w:val="24"/>
        </w:rPr>
        <w:t>у</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навыков</w:t>
      </w:r>
      <w:r w:rsidRPr="00220CF0">
        <w:rPr>
          <w:spacing w:val="1"/>
          <w:sz w:val="24"/>
        </w:rPr>
        <w:t xml:space="preserve"> </w:t>
      </w:r>
      <w:r w:rsidRPr="00220CF0">
        <w:rPr>
          <w:sz w:val="24"/>
        </w:rPr>
        <w:t>эстетического</w:t>
      </w:r>
      <w:r w:rsidRPr="00220CF0">
        <w:rPr>
          <w:spacing w:val="1"/>
          <w:sz w:val="24"/>
        </w:rPr>
        <w:t xml:space="preserve"> </w:t>
      </w:r>
      <w:r w:rsidRPr="00220CF0">
        <w:rPr>
          <w:sz w:val="24"/>
        </w:rPr>
        <w:t>видения</w:t>
      </w:r>
      <w:r w:rsidRPr="00220CF0">
        <w:rPr>
          <w:spacing w:val="1"/>
          <w:sz w:val="24"/>
        </w:rPr>
        <w:t xml:space="preserve"> </w:t>
      </w:r>
      <w:r w:rsidRPr="00220CF0">
        <w:rPr>
          <w:sz w:val="24"/>
        </w:rPr>
        <w:t>и</w:t>
      </w:r>
      <w:r w:rsidRPr="00220CF0">
        <w:rPr>
          <w:spacing w:val="1"/>
          <w:sz w:val="24"/>
        </w:rPr>
        <w:t xml:space="preserve"> </w:t>
      </w:r>
      <w:r w:rsidRPr="00220CF0">
        <w:rPr>
          <w:sz w:val="24"/>
        </w:rPr>
        <w:t>преобразования</w:t>
      </w:r>
      <w:r w:rsidRPr="00220CF0">
        <w:rPr>
          <w:spacing w:val="1"/>
          <w:sz w:val="24"/>
        </w:rPr>
        <w:t xml:space="preserve"> </w:t>
      </w:r>
      <w:r w:rsidRPr="00220CF0">
        <w:rPr>
          <w:sz w:val="24"/>
        </w:rPr>
        <w:t>мира;</w:t>
      </w:r>
    </w:p>
    <w:p w:rsidR="00B45568" w:rsidRPr="00220CF0" w:rsidRDefault="00840733" w:rsidP="00335C40">
      <w:pPr>
        <w:pStyle w:val="a7"/>
        <w:numPr>
          <w:ilvl w:val="0"/>
          <w:numId w:val="39"/>
        </w:numPr>
        <w:tabs>
          <w:tab w:val="left" w:pos="2142"/>
        </w:tabs>
        <w:spacing w:line="276" w:lineRule="auto"/>
        <w:ind w:right="534"/>
        <w:rPr>
          <w:sz w:val="24"/>
        </w:rPr>
      </w:pPr>
      <w:r w:rsidRPr="00220CF0">
        <w:tab/>
      </w:r>
      <w:r w:rsidRPr="00220CF0">
        <w:rPr>
          <w:sz w:val="24"/>
        </w:rPr>
        <w:t>приобретение</w:t>
      </w:r>
      <w:r w:rsidRPr="00220CF0">
        <w:rPr>
          <w:spacing w:val="1"/>
          <w:sz w:val="24"/>
        </w:rPr>
        <w:t xml:space="preserve"> </w:t>
      </w:r>
      <w:r w:rsidRPr="00220CF0">
        <w:rPr>
          <w:sz w:val="24"/>
        </w:rPr>
        <w:t>опыта</w:t>
      </w:r>
      <w:r w:rsidRPr="00220CF0">
        <w:rPr>
          <w:spacing w:val="1"/>
          <w:sz w:val="24"/>
        </w:rPr>
        <w:t xml:space="preserve"> </w:t>
      </w:r>
      <w:r w:rsidRPr="00220CF0">
        <w:rPr>
          <w:sz w:val="24"/>
        </w:rPr>
        <w:t>создания</w:t>
      </w:r>
      <w:r w:rsidRPr="00220CF0">
        <w:rPr>
          <w:spacing w:val="1"/>
          <w:sz w:val="24"/>
        </w:rPr>
        <w:t xml:space="preserve"> </w:t>
      </w:r>
      <w:r w:rsidRPr="00220CF0">
        <w:rPr>
          <w:sz w:val="24"/>
        </w:rPr>
        <w:t>творческой</w:t>
      </w:r>
      <w:r w:rsidRPr="00220CF0">
        <w:rPr>
          <w:spacing w:val="1"/>
          <w:sz w:val="24"/>
        </w:rPr>
        <w:t xml:space="preserve"> </w:t>
      </w:r>
      <w:r w:rsidRPr="00220CF0">
        <w:rPr>
          <w:sz w:val="24"/>
        </w:rPr>
        <w:t>работы</w:t>
      </w:r>
      <w:r w:rsidRPr="00220CF0">
        <w:rPr>
          <w:spacing w:val="1"/>
          <w:sz w:val="24"/>
        </w:rPr>
        <w:t xml:space="preserve"> </w:t>
      </w:r>
      <w:r w:rsidRPr="00220CF0">
        <w:rPr>
          <w:sz w:val="24"/>
        </w:rPr>
        <w:t>посредством</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художественных материалов в разных видах визуально-пространственных искусств:</w:t>
      </w:r>
      <w:r w:rsidRPr="00220CF0">
        <w:rPr>
          <w:spacing w:val="1"/>
          <w:sz w:val="24"/>
        </w:rPr>
        <w:t xml:space="preserve"> </w:t>
      </w:r>
      <w:r w:rsidRPr="00220CF0">
        <w:rPr>
          <w:sz w:val="24"/>
        </w:rPr>
        <w:t>изобразительных</w:t>
      </w:r>
      <w:r w:rsidRPr="00220CF0">
        <w:rPr>
          <w:spacing w:val="1"/>
          <w:sz w:val="24"/>
        </w:rPr>
        <w:t xml:space="preserve"> </w:t>
      </w:r>
      <w:r w:rsidRPr="00220CF0">
        <w:rPr>
          <w:sz w:val="24"/>
        </w:rPr>
        <w:t>(живопись,</w:t>
      </w:r>
      <w:r w:rsidRPr="00220CF0">
        <w:rPr>
          <w:spacing w:val="1"/>
          <w:sz w:val="24"/>
        </w:rPr>
        <w:t xml:space="preserve"> </w:t>
      </w:r>
      <w:r w:rsidRPr="00220CF0">
        <w:rPr>
          <w:sz w:val="24"/>
        </w:rPr>
        <w:t>графика,</w:t>
      </w:r>
      <w:r w:rsidRPr="00220CF0">
        <w:rPr>
          <w:spacing w:val="1"/>
          <w:sz w:val="24"/>
        </w:rPr>
        <w:t xml:space="preserve"> </w:t>
      </w:r>
      <w:r w:rsidRPr="00220CF0">
        <w:rPr>
          <w:sz w:val="24"/>
        </w:rPr>
        <w:t>скульптура),</w:t>
      </w:r>
      <w:r w:rsidRPr="00220CF0">
        <w:rPr>
          <w:spacing w:val="1"/>
          <w:sz w:val="24"/>
        </w:rPr>
        <w:t xml:space="preserve"> </w:t>
      </w:r>
      <w:r w:rsidRPr="00220CF0">
        <w:rPr>
          <w:sz w:val="24"/>
        </w:rPr>
        <w:t>декоративн</w:t>
      </w:r>
      <w:proofErr w:type="gramStart"/>
      <w:r w:rsidRPr="00220CF0">
        <w:rPr>
          <w:sz w:val="24"/>
        </w:rPr>
        <w:t>о-</w:t>
      </w:r>
      <w:proofErr w:type="gramEnd"/>
      <w:r w:rsidRPr="00220CF0">
        <w:rPr>
          <w:spacing w:val="1"/>
          <w:sz w:val="24"/>
        </w:rPr>
        <w:t xml:space="preserve"> </w:t>
      </w:r>
      <w:r w:rsidRPr="00220CF0">
        <w:rPr>
          <w:sz w:val="24"/>
        </w:rPr>
        <w:t>прикладных,</w:t>
      </w:r>
      <w:r w:rsidRPr="00220CF0">
        <w:rPr>
          <w:spacing w:val="1"/>
          <w:sz w:val="24"/>
        </w:rPr>
        <w:t xml:space="preserve"> </w:t>
      </w:r>
      <w:r w:rsidRPr="00220CF0">
        <w:rPr>
          <w:sz w:val="24"/>
        </w:rPr>
        <w:t>в</w:t>
      </w:r>
      <w:r w:rsidRPr="00220CF0">
        <w:rPr>
          <w:spacing w:val="1"/>
          <w:sz w:val="24"/>
        </w:rPr>
        <w:t xml:space="preserve"> </w:t>
      </w:r>
      <w:r w:rsidRPr="00220CF0">
        <w:rPr>
          <w:sz w:val="24"/>
        </w:rPr>
        <w:t>архитектуре и дизайне, опыта художественного творчества в компьютерной графике и</w:t>
      </w:r>
      <w:r w:rsidRPr="00220CF0">
        <w:rPr>
          <w:spacing w:val="1"/>
          <w:sz w:val="24"/>
        </w:rPr>
        <w:t xml:space="preserve"> </w:t>
      </w:r>
      <w:r w:rsidRPr="00220CF0">
        <w:rPr>
          <w:sz w:val="24"/>
        </w:rPr>
        <w:t>анимации,</w:t>
      </w:r>
      <w:r w:rsidRPr="00220CF0">
        <w:rPr>
          <w:spacing w:val="1"/>
          <w:sz w:val="24"/>
        </w:rPr>
        <w:t xml:space="preserve"> </w:t>
      </w:r>
      <w:r w:rsidRPr="00220CF0">
        <w:rPr>
          <w:sz w:val="24"/>
        </w:rPr>
        <w:t>фотографии,</w:t>
      </w:r>
      <w:r w:rsidRPr="00220CF0">
        <w:rPr>
          <w:spacing w:val="1"/>
          <w:sz w:val="24"/>
        </w:rPr>
        <w:t xml:space="preserve"> </w:t>
      </w:r>
      <w:r w:rsidRPr="00220CF0">
        <w:rPr>
          <w:sz w:val="24"/>
        </w:rPr>
        <w:t>работы</w:t>
      </w:r>
      <w:r w:rsidRPr="00220CF0">
        <w:rPr>
          <w:spacing w:val="1"/>
          <w:sz w:val="24"/>
        </w:rPr>
        <w:t xml:space="preserve"> </w:t>
      </w:r>
      <w:r w:rsidRPr="00220CF0">
        <w:rPr>
          <w:sz w:val="24"/>
        </w:rPr>
        <w:t>в</w:t>
      </w:r>
      <w:r w:rsidRPr="00220CF0">
        <w:rPr>
          <w:spacing w:val="1"/>
          <w:sz w:val="24"/>
        </w:rPr>
        <w:t xml:space="preserve"> </w:t>
      </w:r>
      <w:r w:rsidRPr="00220CF0">
        <w:rPr>
          <w:sz w:val="24"/>
        </w:rPr>
        <w:t>синтетических</w:t>
      </w:r>
      <w:r w:rsidRPr="00220CF0">
        <w:rPr>
          <w:spacing w:val="1"/>
          <w:sz w:val="24"/>
        </w:rPr>
        <w:t xml:space="preserve"> </w:t>
      </w:r>
      <w:r w:rsidRPr="00220CF0">
        <w:rPr>
          <w:sz w:val="24"/>
        </w:rPr>
        <w:t>искусствах</w:t>
      </w:r>
      <w:r w:rsidRPr="00220CF0">
        <w:rPr>
          <w:spacing w:val="1"/>
          <w:sz w:val="24"/>
        </w:rPr>
        <w:t xml:space="preserve"> </w:t>
      </w:r>
      <w:r w:rsidRPr="00220CF0">
        <w:rPr>
          <w:sz w:val="24"/>
        </w:rPr>
        <w:t>(театре</w:t>
      </w:r>
      <w:r w:rsidRPr="00220CF0">
        <w:rPr>
          <w:spacing w:val="1"/>
          <w:sz w:val="24"/>
        </w:rPr>
        <w:t xml:space="preserve"> </w:t>
      </w:r>
      <w:r w:rsidRPr="00220CF0">
        <w:rPr>
          <w:sz w:val="24"/>
        </w:rPr>
        <w:t>и</w:t>
      </w:r>
      <w:r w:rsidRPr="00220CF0">
        <w:rPr>
          <w:spacing w:val="1"/>
          <w:sz w:val="24"/>
        </w:rPr>
        <w:t xml:space="preserve"> </w:t>
      </w:r>
      <w:r w:rsidRPr="00220CF0">
        <w:rPr>
          <w:sz w:val="24"/>
        </w:rPr>
        <w:t>кино)</w:t>
      </w:r>
      <w:r w:rsidRPr="00220CF0">
        <w:rPr>
          <w:spacing w:val="1"/>
          <w:sz w:val="24"/>
        </w:rPr>
        <w:t xml:space="preserve"> </w:t>
      </w:r>
      <w:r w:rsidRPr="00220CF0">
        <w:rPr>
          <w:sz w:val="24"/>
        </w:rPr>
        <w:t>(вариативно);</w:t>
      </w:r>
    </w:p>
    <w:p w:rsidR="00B45568" w:rsidRPr="00220CF0" w:rsidRDefault="00840733" w:rsidP="00335C40">
      <w:pPr>
        <w:pStyle w:val="a7"/>
        <w:numPr>
          <w:ilvl w:val="0"/>
          <w:numId w:val="39"/>
        </w:numPr>
        <w:tabs>
          <w:tab w:val="left" w:pos="2142"/>
        </w:tabs>
        <w:spacing w:before="1" w:line="276" w:lineRule="auto"/>
        <w:ind w:right="542"/>
        <w:rPr>
          <w:sz w:val="24"/>
        </w:rPr>
      </w:pPr>
      <w:r w:rsidRPr="00220CF0">
        <w:tab/>
      </w:r>
      <w:r w:rsidRPr="00220CF0">
        <w:rPr>
          <w:sz w:val="24"/>
        </w:rPr>
        <w:t>формирование</w:t>
      </w:r>
      <w:r w:rsidRPr="00220CF0">
        <w:rPr>
          <w:spacing w:val="1"/>
          <w:sz w:val="24"/>
        </w:rPr>
        <w:t xml:space="preserve"> </w:t>
      </w:r>
      <w:r w:rsidRPr="00220CF0">
        <w:rPr>
          <w:sz w:val="24"/>
        </w:rPr>
        <w:t>пространственного</w:t>
      </w:r>
      <w:r w:rsidRPr="00220CF0">
        <w:rPr>
          <w:spacing w:val="1"/>
          <w:sz w:val="24"/>
        </w:rPr>
        <w:t xml:space="preserve"> </w:t>
      </w:r>
      <w:r w:rsidRPr="00220CF0">
        <w:rPr>
          <w:sz w:val="24"/>
        </w:rPr>
        <w:t>мышления</w:t>
      </w:r>
      <w:r w:rsidRPr="00220CF0">
        <w:rPr>
          <w:spacing w:val="1"/>
          <w:sz w:val="24"/>
        </w:rPr>
        <w:t xml:space="preserve"> </w:t>
      </w:r>
      <w:r w:rsidRPr="00220CF0">
        <w:rPr>
          <w:sz w:val="24"/>
        </w:rPr>
        <w:t>и</w:t>
      </w:r>
      <w:r w:rsidRPr="00220CF0">
        <w:rPr>
          <w:spacing w:val="1"/>
          <w:sz w:val="24"/>
        </w:rPr>
        <w:t xml:space="preserve"> </w:t>
      </w:r>
      <w:r w:rsidRPr="00220CF0">
        <w:rPr>
          <w:sz w:val="24"/>
        </w:rPr>
        <w:t>аналитических</w:t>
      </w:r>
      <w:r w:rsidRPr="00220CF0">
        <w:rPr>
          <w:spacing w:val="1"/>
          <w:sz w:val="24"/>
        </w:rPr>
        <w:t xml:space="preserve"> </w:t>
      </w:r>
      <w:r w:rsidRPr="00220CF0">
        <w:rPr>
          <w:sz w:val="24"/>
        </w:rPr>
        <w:t>визуальных</w:t>
      </w:r>
      <w:r w:rsidRPr="00220CF0">
        <w:rPr>
          <w:spacing w:val="1"/>
          <w:sz w:val="24"/>
        </w:rPr>
        <w:t xml:space="preserve"> </w:t>
      </w:r>
      <w:r w:rsidRPr="00220CF0">
        <w:rPr>
          <w:sz w:val="24"/>
        </w:rPr>
        <w:t>способностей;</w:t>
      </w:r>
    </w:p>
    <w:p w:rsidR="00B45568" w:rsidRPr="00220CF0" w:rsidRDefault="00840733" w:rsidP="00335C40">
      <w:pPr>
        <w:pStyle w:val="a7"/>
        <w:numPr>
          <w:ilvl w:val="0"/>
          <w:numId w:val="39"/>
        </w:numPr>
        <w:tabs>
          <w:tab w:val="left" w:pos="2142"/>
        </w:tabs>
        <w:spacing w:line="276" w:lineRule="auto"/>
        <w:ind w:right="539"/>
        <w:rPr>
          <w:sz w:val="24"/>
        </w:rPr>
      </w:pPr>
      <w:r w:rsidRPr="00220CF0">
        <w:tab/>
      </w:r>
      <w:r w:rsidRPr="00220CF0">
        <w:rPr>
          <w:sz w:val="24"/>
        </w:rPr>
        <w:t>овладение</w:t>
      </w:r>
      <w:r w:rsidRPr="00220CF0">
        <w:rPr>
          <w:spacing w:val="1"/>
          <w:sz w:val="24"/>
        </w:rPr>
        <w:t xml:space="preserve"> </w:t>
      </w:r>
      <w:r w:rsidRPr="00220CF0">
        <w:rPr>
          <w:sz w:val="24"/>
        </w:rPr>
        <w:t>представлениями</w:t>
      </w:r>
      <w:r w:rsidRPr="00220CF0">
        <w:rPr>
          <w:spacing w:val="1"/>
          <w:sz w:val="24"/>
        </w:rPr>
        <w:t xml:space="preserve"> </w:t>
      </w:r>
      <w:r w:rsidRPr="00220CF0">
        <w:rPr>
          <w:sz w:val="24"/>
        </w:rPr>
        <w:t>о</w:t>
      </w:r>
      <w:r w:rsidRPr="00220CF0">
        <w:rPr>
          <w:spacing w:val="1"/>
          <w:sz w:val="24"/>
        </w:rPr>
        <w:t xml:space="preserve"> </w:t>
      </w:r>
      <w:r w:rsidRPr="00220CF0">
        <w:rPr>
          <w:sz w:val="24"/>
        </w:rPr>
        <w:t>средствах</w:t>
      </w:r>
      <w:r w:rsidRPr="00220CF0">
        <w:rPr>
          <w:spacing w:val="1"/>
          <w:sz w:val="24"/>
        </w:rPr>
        <w:t xml:space="preserve"> </w:t>
      </w:r>
      <w:r w:rsidRPr="00220CF0">
        <w:rPr>
          <w:sz w:val="24"/>
        </w:rPr>
        <w:t>выразительности</w:t>
      </w:r>
      <w:r w:rsidRPr="00220CF0">
        <w:rPr>
          <w:spacing w:val="61"/>
          <w:sz w:val="24"/>
        </w:rPr>
        <w:t xml:space="preserve"> </w:t>
      </w:r>
      <w:r w:rsidRPr="00220CF0">
        <w:rPr>
          <w:sz w:val="24"/>
        </w:rPr>
        <w:t>изобразительного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как</w:t>
      </w:r>
      <w:r w:rsidRPr="00220CF0">
        <w:rPr>
          <w:spacing w:val="1"/>
          <w:sz w:val="24"/>
        </w:rPr>
        <w:t xml:space="preserve"> </w:t>
      </w:r>
      <w:r w:rsidRPr="00220CF0">
        <w:rPr>
          <w:sz w:val="24"/>
        </w:rPr>
        <w:t>способах</w:t>
      </w:r>
      <w:r w:rsidRPr="00220CF0">
        <w:rPr>
          <w:spacing w:val="1"/>
          <w:sz w:val="24"/>
        </w:rPr>
        <w:t xml:space="preserve"> </w:t>
      </w:r>
      <w:r w:rsidRPr="00220CF0">
        <w:rPr>
          <w:sz w:val="24"/>
        </w:rPr>
        <w:t>воплощения</w:t>
      </w:r>
      <w:r w:rsidRPr="00220CF0">
        <w:rPr>
          <w:spacing w:val="1"/>
          <w:sz w:val="24"/>
        </w:rPr>
        <w:t xml:space="preserve"> </w:t>
      </w:r>
      <w:r w:rsidRPr="00220CF0">
        <w:rPr>
          <w:sz w:val="24"/>
        </w:rPr>
        <w:t>в</w:t>
      </w:r>
      <w:r w:rsidRPr="00220CF0">
        <w:rPr>
          <w:spacing w:val="1"/>
          <w:sz w:val="24"/>
        </w:rPr>
        <w:t xml:space="preserve"> </w:t>
      </w:r>
      <w:r w:rsidRPr="00220CF0">
        <w:rPr>
          <w:sz w:val="24"/>
        </w:rPr>
        <w:t>видимых</w:t>
      </w:r>
      <w:r w:rsidRPr="00220CF0">
        <w:rPr>
          <w:spacing w:val="1"/>
          <w:sz w:val="24"/>
        </w:rPr>
        <w:t xml:space="preserve"> </w:t>
      </w:r>
      <w:r w:rsidRPr="00220CF0">
        <w:rPr>
          <w:sz w:val="24"/>
        </w:rPr>
        <w:t>пространственных</w:t>
      </w:r>
      <w:r w:rsidRPr="00220CF0">
        <w:rPr>
          <w:spacing w:val="1"/>
          <w:sz w:val="24"/>
        </w:rPr>
        <w:t xml:space="preserve"> </w:t>
      </w:r>
      <w:r w:rsidRPr="00220CF0">
        <w:rPr>
          <w:sz w:val="24"/>
        </w:rPr>
        <w:t>формах</w:t>
      </w:r>
      <w:r w:rsidRPr="00220CF0">
        <w:rPr>
          <w:spacing w:val="-57"/>
          <w:sz w:val="24"/>
        </w:rPr>
        <w:t xml:space="preserve"> </w:t>
      </w:r>
      <w:r w:rsidRPr="00220CF0">
        <w:rPr>
          <w:sz w:val="24"/>
        </w:rPr>
        <w:t>переживаний,</w:t>
      </w:r>
      <w:r w:rsidRPr="00220CF0">
        <w:rPr>
          <w:spacing w:val="-1"/>
          <w:sz w:val="24"/>
        </w:rPr>
        <w:t xml:space="preserve"> </w:t>
      </w:r>
      <w:r w:rsidRPr="00220CF0">
        <w:rPr>
          <w:sz w:val="24"/>
        </w:rPr>
        <w:t>чувств</w:t>
      </w:r>
      <w:r w:rsidRPr="00220CF0">
        <w:rPr>
          <w:spacing w:val="-1"/>
          <w:sz w:val="24"/>
        </w:rPr>
        <w:t xml:space="preserve"> </w:t>
      </w:r>
      <w:r w:rsidRPr="00220CF0">
        <w:rPr>
          <w:sz w:val="24"/>
        </w:rPr>
        <w:t>и</w:t>
      </w:r>
      <w:r w:rsidRPr="00220CF0">
        <w:rPr>
          <w:spacing w:val="1"/>
          <w:sz w:val="24"/>
        </w:rPr>
        <w:t xml:space="preserve"> </w:t>
      </w:r>
      <w:r w:rsidRPr="00220CF0">
        <w:rPr>
          <w:sz w:val="24"/>
        </w:rPr>
        <w:t>мировоззренческих</w:t>
      </w:r>
      <w:r w:rsidRPr="00220CF0">
        <w:rPr>
          <w:spacing w:val="1"/>
          <w:sz w:val="24"/>
        </w:rPr>
        <w:t xml:space="preserve"> </w:t>
      </w:r>
      <w:r w:rsidRPr="00220CF0">
        <w:rPr>
          <w:sz w:val="24"/>
        </w:rPr>
        <w:t>позиций</w:t>
      </w:r>
      <w:r w:rsidRPr="00220CF0">
        <w:rPr>
          <w:spacing w:val="-1"/>
          <w:sz w:val="24"/>
        </w:rPr>
        <w:t xml:space="preserve"> </w:t>
      </w:r>
      <w:r w:rsidRPr="00220CF0">
        <w:rPr>
          <w:sz w:val="24"/>
        </w:rPr>
        <w:t>человека;</w:t>
      </w:r>
    </w:p>
    <w:p w:rsidR="00B45568" w:rsidRPr="00220CF0" w:rsidRDefault="00840733" w:rsidP="00335C40">
      <w:pPr>
        <w:pStyle w:val="a7"/>
        <w:numPr>
          <w:ilvl w:val="0"/>
          <w:numId w:val="39"/>
        </w:numPr>
        <w:tabs>
          <w:tab w:val="left" w:pos="2142"/>
        </w:tabs>
        <w:ind w:left="2142" w:hanging="423"/>
        <w:rPr>
          <w:sz w:val="24"/>
        </w:rPr>
      </w:pPr>
      <w:r w:rsidRPr="00220CF0">
        <w:rPr>
          <w:sz w:val="24"/>
        </w:rPr>
        <w:t>развитие</w:t>
      </w:r>
      <w:r w:rsidRPr="00220CF0">
        <w:rPr>
          <w:spacing w:val="-8"/>
          <w:sz w:val="24"/>
        </w:rPr>
        <w:t xml:space="preserve"> </w:t>
      </w:r>
      <w:r w:rsidRPr="00220CF0">
        <w:rPr>
          <w:sz w:val="24"/>
        </w:rPr>
        <w:t>наблюдательности,</w:t>
      </w:r>
      <w:r w:rsidRPr="00220CF0">
        <w:rPr>
          <w:spacing w:val="-7"/>
          <w:sz w:val="24"/>
        </w:rPr>
        <w:t xml:space="preserve"> </w:t>
      </w:r>
      <w:r w:rsidRPr="00220CF0">
        <w:rPr>
          <w:sz w:val="24"/>
        </w:rPr>
        <w:t>ассоциативного</w:t>
      </w:r>
      <w:r w:rsidRPr="00220CF0">
        <w:rPr>
          <w:spacing w:val="-6"/>
          <w:sz w:val="24"/>
        </w:rPr>
        <w:t xml:space="preserve"> </w:t>
      </w:r>
      <w:r w:rsidRPr="00220CF0">
        <w:rPr>
          <w:sz w:val="24"/>
        </w:rPr>
        <w:t>мышления</w:t>
      </w:r>
      <w:r w:rsidRPr="00220CF0">
        <w:rPr>
          <w:spacing w:val="-7"/>
          <w:sz w:val="24"/>
        </w:rPr>
        <w:t xml:space="preserve"> </w:t>
      </w:r>
      <w:r w:rsidRPr="00220CF0">
        <w:rPr>
          <w:sz w:val="24"/>
        </w:rPr>
        <w:t>и</w:t>
      </w:r>
      <w:r w:rsidRPr="00220CF0">
        <w:rPr>
          <w:spacing w:val="-7"/>
          <w:sz w:val="24"/>
        </w:rPr>
        <w:t xml:space="preserve"> </w:t>
      </w:r>
      <w:r w:rsidRPr="00220CF0">
        <w:rPr>
          <w:sz w:val="24"/>
        </w:rPr>
        <w:t>творческого</w:t>
      </w:r>
      <w:r w:rsidRPr="00220CF0">
        <w:rPr>
          <w:spacing w:val="-3"/>
          <w:sz w:val="24"/>
        </w:rPr>
        <w:t xml:space="preserve"> </w:t>
      </w:r>
      <w:r w:rsidRPr="00220CF0">
        <w:rPr>
          <w:sz w:val="24"/>
        </w:rPr>
        <w:t>воображения;</w:t>
      </w:r>
    </w:p>
    <w:p w:rsidR="00B45568" w:rsidRPr="00220CF0" w:rsidRDefault="00840733" w:rsidP="00335C40">
      <w:pPr>
        <w:pStyle w:val="a7"/>
        <w:numPr>
          <w:ilvl w:val="0"/>
          <w:numId w:val="39"/>
        </w:numPr>
        <w:tabs>
          <w:tab w:val="left" w:pos="2142"/>
        </w:tabs>
        <w:spacing w:before="40" w:line="276" w:lineRule="auto"/>
        <w:ind w:right="538"/>
        <w:rPr>
          <w:sz w:val="24"/>
        </w:rPr>
      </w:pPr>
      <w:r w:rsidRPr="00220CF0">
        <w:tab/>
      </w:r>
      <w:r w:rsidRPr="00220CF0">
        <w:rPr>
          <w:sz w:val="24"/>
        </w:rPr>
        <w:t>воспитание уважения и любви к цивилизационному наследию России через освоение</w:t>
      </w:r>
      <w:r w:rsidRPr="00220CF0">
        <w:rPr>
          <w:spacing w:val="1"/>
          <w:sz w:val="24"/>
        </w:rPr>
        <w:t xml:space="preserve"> </w:t>
      </w:r>
      <w:r w:rsidRPr="00220CF0">
        <w:rPr>
          <w:sz w:val="24"/>
        </w:rPr>
        <w:t>отечественной</w:t>
      </w:r>
      <w:r w:rsidRPr="00220CF0">
        <w:rPr>
          <w:spacing w:val="-1"/>
          <w:sz w:val="24"/>
        </w:rPr>
        <w:t xml:space="preserve"> </w:t>
      </w:r>
      <w:r w:rsidRPr="00220CF0">
        <w:rPr>
          <w:sz w:val="24"/>
        </w:rPr>
        <w:t>художественной</w:t>
      </w:r>
      <w:r w:rsidRPr="00220CF0">
        <w:rPr>
          <w:spacing w:val="-2"/>
          <w:sz w:val="24"/>
        </w:rPr>
        <w:t xml:space="preserve"> </w:t>
      </w:r>
      <w:r w:rsidRPr="00220CF0">
        <w:rPr>
          <w:sz w:val="24"/>
        </w:rPr>
        <w:t>культуры;</w:t>
      </w:r>
    </w:p>
    <w:p w:rsidR="00B45568" w:rsidRPr="00220CF0" w:rsidRDefault="00840733" w:rsidP="00335C40">
      <w:pPr>
        <w:pStyle w:val="a7"/>
        <w:numPr>
          <w:ilvl w:val="0"/>
          <w:numId w:val="39"/>
        </w:numPr>
        <w:tabs>
          <w:tab w:val="left" w:pos="2142"/>
        </w:tabs>
        <w:spacing w:before="2" w:line="276" w:lineRule="auto"/>
        <w:ind w:right="541"/>
        <w:rPr>
          <w:sz w:val="24"/>
        </w:rPr>
      </w:pPr>
      <w:r w:rsidRPr="00220CF0">
        <w:tab/>
      </w:r>
      <w:r w:rsidRPr="00220CF0">
        <w:rPr>
          <w:sz w:val="24"/>
        </w:rPr>
        <w:t>развитие</w:t>
      </w:r>
      <w:r w:rsidRPr="00220CF0">
        <w:rPr>
          <w:spacing w:val="1"/>
          <w:sz w:val="24"/>
        </w:rPr>
        <w:t xml:space="preserve"> </w:t>
      </w:r>
      <w:r w:rsidRPr="00220CF0">
        <w:rPr>
          <w:sz w:val="24"/>
        </w:rPr>
        <w:t>потребности</w:t>
      </w:r>
      <w:r w:rsidRPr="00220CF0">
        <w:rPr>
          <w:spacing w:val="1"/>
          <w:sz w:val="24"/>
        </w:rPr>
        <w:t xml:space="preserve"> </w:t>
      </w:r>
      <w:r w:rsidRPr="00220CF0">
        <w:rPr>
          <w:sz w:val="24"/>
        </w:rPr>
        <w:t>в</w:t>
      </w:r>
      <w:r w:rsidRPr="00220CF0">
        <w:rPr>
          <w:spacing w:val="1"/>
          <w:sz w:val="24"/>
        </w:rPr>
        <w:t xml:space="preserve"> </w:t>
      </w:r>
      <w:r w:rsidRPr="00220CF0">
        <w:rPr>
          <w:sz w:val="24"/>
        </w:rPr>
        <w:t>общении</w:t>
      </w:r>
      <w:r w:rsidRPr="00220CF0">
        <w:rPr>
          <w:spacing w:val="1"/>
          <w:sz w:val="24"/>
        </w:rPr>
        <w:t xml:space="preserve"> </w:t>
      </w:r>
      <w:r w:rsidRPr="00220CF0">
        <w:rPr>
          <w:sz w:val="24"/>
        </w:rPr>
        <w:t>с</w:t>
      </w:r>
      <w:r w:rsidRPr="00220CF0">
        <w:rPr>
          <w:spacing w:val="1"/>
          <w:sz w:val="24"/>
        </w:rPr>
        <w:t xml:space="preserve"> </w:t>
      </w:r>
      <w:r w:rsidRPr="00220CF0">
        <w:rPr>
          <w:sz w:val="24"/>
        </w:rPr>
        <w:t>произведениями</w:t>
      </w:r>
      <w:r w:rsidRPr="00220CF0">
        <w:rPr>
          <w:spacing w:val="1"/>
          <w:sz w:val="24"/>
        </w:rPr>
        <w:t xml:space="preserve"> </w:t>
      </w:r>
      <w:r w:rsidRPr="00220CF0">
        <w:rPr>
          <w:sz w:val="24"/>
        </w:rPr>
        <w:t>изобразительного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lastRenderedPageBreak/>
        <w:t>формирование</w:t>
      </w:r>
      <w:r w:rsidRPr="00220CF0">
        <w:rPr>
          <w:spacing w:val="28"/>
          <w:sz w:val="24"/>
        </w:rPr>
        <w:t xml:space="preserve"> </w:t>
      </w:r>
      <w:r w:rsidRPr="00220CF0">
        <w:rPr>
          <w:sz w:val="24"/>
        </w:rPr>
        <w:t>активного</w:t>
      </w:r>
      <w:r w:rsidRPr="00220CF0">
        <w:rPr>
          <w:spacing w:val="28"/>
          <w:sz w:val="24"/>
        </w:rPr>
        <w:t xml:space="preserve"> </w:t>
      </w:r>
      <w:r w:rsidRPr="00220CF0">
        <w:rPr>
          <w:sz w:val="24"/>
        </w:rPr>
        <w:t>отношения</w:t>
      </w:r>
      <w:r w:rsidRPr="00220CF0">
        <w:rPr>
          <w:spacing w:val="28"/>
          <w:sz w:val="24"/>
        </w:rPr>
        <w:t xml:space="preserve"> </w:t>
      </w:r>
      <w:r w:rsidRPr="00220CF0">
        <w:rPr>
          <w:sz w:val="24"/>
        </w:rPr>
        <w:t>к</w:t>
      </w:r>
      <w:r w:rsidRPr="00220CF0">
        <w:rPr>
          <w:spacing w:val="29"/>
          <w:sz w:val="24"/>
        </w:rPr>
        <w:t xml:space="preserve"> </w:t>
      </w:r>
      <w:r w:rsidRPr="00220CF0">
        <w:rPr>
          <w:sz w:val="24"/>
        </w:rPr>
        <w:t>традициям</w:t>
      </w:r>
      <w:r w:rsidRPr="00220CF0">
        <w:rPr>
          <w:spacing w:val="28"/>
          <w:sz w:val="24"/>
        </w:rPr>
        <w:t xml:space="preserve"> </w:t>
      </w:r>
      <w:r w:rsidRPr="00220CF0">
        <w:rPr>
          <w:sz w:val="24"/>
        </w:rPr>
        <w:t>художественной</w:t>
      </w:r>
      <w:r w:rsidRPr="00220CF0">
        <w:rPr>
          <w:spacing w:val="29"/>
          <w:sz w:val="24"/>
        </w:rPr>
        <w:t xml:space="preserve"> </w:t>
      </w:r>
      <w:r w:rsidRPr="00220CF0">
        <w:rPr>
          <w:sz w:val="24"/>
        </w:rPr>
        <w:t>культуры</w:t>
      </w:r>
      <w:r w:rsidRPr="00220CF0">
        <w:rPr>
          <w:spacing w:val="28"/>
          <w:sz w:val="24"/>
        </w:rPr>
        <w:t xml:space="preserve"> </w:t>
      </w:r>
      <w:r w:rsidRPr="00220CF0">
        <w:rPr>
          <w:sz w:val="24"/>
        </w:rPr>
        <w:t>как</w:t>
      </w:r>
    </w:p>
    <w:p w:rsidR="00B45568" w:rsidRPr="00220CF0" w:rsidRDefault="00840733">
      <w:pPr>
        <w:pStyle w:val="a3"/>
        <w:spacing w:before="73"/>
        <w:ind w:left="2079"/>
        <w:jc w:val="left"/>
      </w:pPr>
      <w:r w:rsidRPr="00220CF0">
        <w:t>смысловой,</w:t>
      </w:r>
      <w:r w:rsidRPr="00220CF0">
        <w:rPr>
          <w:spacing w:val="-4"/>
        </w:rPr>
        <w:t xml:space="preserve"> </w:t>
      </w:r>
      <w:r w:rsidRPr="00220CF0">
        <w:t>эстетической</w:t>
      </w:r>
      <w:r w:rsidRPr="00220CF0">
        <w:rPr>
          <w:spacing w:val="-3"/>
        </w:rPr>
        <w:t xml:space="preserve"> </w:t>
      </w:r>
      <w:r w:rsidRPr="00220CF0">
        <w:t>и</w:t>
      </w:r>
      <w:r w:rsidRPr="00220CF0">
        <w:rPr>
          <w:spacing w:val="-3"/>
        </w:rPr>
        <w:t xml:space="preserve"> </w:t>
      </w:r>
      <w:r w:rsidRPr="00220CF0">
        <w:t>личностно</w:t>
      </w:r>
      <w:r w:rsidRPr="00220CF0">
        <w:rPr>
          <w:spacing w:val="-5"/>
        </w:rPr>
        <w:t xml:space="preserve"> </w:t>
      </w:r>
      <w:r w:rsidRPr="00220CF0">
        <w:t>значимой</w:t>
      </w:r>
      <w:r w:rsidRPr="00220CF0">
        <w:rPr>
          <w:spacing w:val="-3"/>
        </w:rPr>
        <w:t xml:space="preserve"> </w:t>
      </w:r>
      <w:r w:rsidRPr="00220CF0">
        <w:t>ценности.</w:t>
      </w:r>
    </w:p>
    <w:p w:rsidR="00B45568" w:rsidRPr="00220CF0" w:rsidRDefault="00B45568">
      <w:pPr>
        <w:pStyle w:val="a3"/>
        <w:spacing w:before="6"/>
        <w:ind w:left="0"/>
        <w:jc w:val="left"/>
        <w:rPr>
          <w:sz w:val="31"/>
        </w:rPr>
      </w:pPr>
    </w:p>
    <w:p w:rsidR="00B45568" w:rsidRPr="00220CF0" w:rsidRDefault="00840733">
      <w:pPr>
        <w:pStyle w:val="4"/>
        <w:jc w:val="left"/>
      </w:pPr>
      <w:r w:rsidRPr="00220CF0">
        <w:t>МЕСТО</w:t>
      </w:r>
      <w:r w:rsidRPr="00220CF0">
        <w:rPr>
          <w:spacing w:val="-8"/>
        </w:rPr>
        <w:t xml:space="preserve"> </w:t>
      </w:r>
      <w:r w:rsidRPr="00220CF0">
        <w:t>ПРЕДМЕТА</w:t>
      </w:r>
      <w:r w:rsidRPr="00220CF0">
        <w:rPr>
          <w:spacing w:val="-11"/>
        </w:rPr>
        <w:t xml:space="preserve"> </w:t>
      </w:r>
      <w:r w:rsidRPr="00220CF0">
        <w:t>«ИЗОБРАЗИТЕЛЬНОЕ</w:t>
      </w:r>
      <w:r w:rsidRPr="00220CF0">
        <w:rPr>
          <w:spacing w:val="-9"/>
        </w:rPr>
        <w:t xml:space="preserve"> </w:t>
      </w:r>
      <w:r w:rsidRPr="00220CF0">
        <w:t>ИСКУССТВО»</w:t>
      </w:r>
      <w:r w:rsidRPr="00220CF0">
        <w:rPr>
          <w:spacing w:val="-8"/>
        </w:rPr>
        <w:t xml:space="preserve"> </w:t>
      </w:r>
      <w:r w:rsidRPr="00220CF0">
        <w:t>В</w:t>
      </w:r>
      <w:r w:rsidRPr="00220CF0">
        <w:rPr>
          <w:spacing w:val="-8"/>
        </w:rPr>
        <w:t xml:space="preserve"> </w:t>
      </w:r>
      <w:r w:rsidRPr="00220CF0">
        <w:t>УЧЕБНОМ</w:t>
      </w:r>
      <w:r w:rsidRPr="00220CF0">
        <w:rPr>
          <w:spacing w:val="-9"/>
        </w:rPr>
        <w:t xml:space="preserve"> </w:t>
      </w:r>
      <w:r w:rsidRPr="00220CF0">
        <w:t>ПЛАНЕ</w:t>
      </w:r>
    </w:p>
    <w:p w:rsidR="00B45568" w:rsidRPr="00220CF0" w:rsidRDefault="00840733">
      <w:pPr>
        <w:pStyle w:val="a3"/>
        <w:spacing w:before="39" w:line="276" w:lineRule="auto"/>
        <w:ind w:right="538" w:firstLine="479"/>
      </w:pPr>
      <w:r w:rsidRPr="00220CF0">
        <w:rPr>
          <w:spacing w:val="-1"/>
        </w:rPr>
        <w:t>В</w:t>
      </w:r>
      <w:r w:rsidRPr="00220CF0">
        <w:rPr>
          <w:spacing w:val="-17"/>
        </w:rPr>
        <w:t xml:space="preserve"> </w:t>
      </w:r>
      <w:r w:rsidRPr="00220CF0">
        <w:rPr>
          <w:spacing w:val="-1"/>
        </w:rPr>
        <w:t>соответствии</w:t>
      </w:r>
      <w:r w:rsidRPr="00220CF0">
        <w:rPr>
          <w:spacing w:val="-10"/>
        </w:rPr>
        <w:t xml:space="preserve"> </w:t>
      </w:r>
      <w:r w:rsidRPr="00220CF0">
        <w:t>с</w:t>
      </w:r>
      <w:r w:rsidRPr="00220CF0">
        <w:rPr>
          <w:spacing w:val="-16"/>
        </w:rPr>
        <w:t xml:space="preserve"> </w:t>
      </w:r>
      <w:r w:rsidRPr="00220CF0">
        <w:t>Федеральным</w:t>
      </w:r>
      <w:r w:rsidRPr="00220CF0">
        <w:rPr>
          <w:spacing w:val="-12"/>
        </w:rPr>
        <w:t xml:space="preserve"> </w:t>
      </w:r>
      <w:r w:rsidRPr="00220CF0">
        <w:t>государственным</w:t>
      </w:r>
      <w:r w:rsidRPr="00220CF0">
        <w:rPr>
          <w:spacing w:val="-12"/>
        </w:rPr>
        <w:t xml:space="preserve"> </w:t>
      </w:r>
      <w:r w:rsidRPr="00220CF0">
        <w:t>образовательным</w:t>
      </w:r>
      <w:r w:rsidRPr="00220CF0">
        <w:rPr>
          <w:spacing w:val="-12"/>
        </w:rPr>
        <w:t xml:space="preserve"> </w:t>
      </w:r>
      <w:r w:rsidRPr="00220CF0">
        <w:t>стандартом</w:t>
      </w:r>
      <w:r w:rsidRPr="00220CF0">
        <w:rPr>
          <w:spacing w:val="-12"/>
        </w:rPr>
        <w:t xml:space="preserve"> </w:t>
      </w:r>
      <w:r w:rsidRPr="00220CF0">
        <w:t>основного</w:t>
      </w:r>
      <w:r w:rsidRPr="00220CF0">
        <w:rPr>
          <w:spacing w:val="-57"/>
        </w:rPr>
        <w:t xml:space="preserve"> </w:t>
      </w:r>
      <w:r w:rsidRPr="00220CF0">
        <w:t>общего образования учебный предмет «Изобразительное искусство» входит в предметную</w:t>
      </w:r>
      <w:r w:rsidRPr="00220CF0">
        <w:rPr>
          <w:spacing w:val="1"/>
        </w:rPr>
        <w:t xml:space="preserve"> </w:t>
      </w:r>
      <w:r w:rsidRPr="00220CF0">
        <w:t>область</w:t>
      </w:r>
      <w:r w:rsidRPr="00220CF0">
        <w:rPr>
          <w:spacing w:val="5"/>
        </w:rPr>
        <w:t xml:space="preserve"> </w:t>
      </w:r>
      <w:r w:rsidRPr="00220CF0">
        <w:t>«Искусство»</w:t>
      </w:r>
      <w:r w:rsidRPr="00220CF0">
        <w:rPr>
          <w:spacing w:val="-8"/>
        </w:rPr>
        <w:t xml:space="preserve"> </w:t>
      </w:r>
      <w:r w:rsidRPr="00220CF0">
        <w:t>и</w:t>
      </w:r>
      <w:r w:rsidRPr="00220CF0">
        <w:rPr>
          <w:spacing w:val="3"/>
        </w:rPr>
        <w:t xml:space="preserve"> </w:t>
      </w:r>
      <w:r w:rsidRPr="00220CF0">
        <w:t>является</w:t>
      </w:r>
      <w:r w:rsidRPr="00220CF0">
        <w:rPr>
          <w:spacing w:val="-1"/>
        </w:rPr>
        <w:t xml:space="preserve"> </w:t>
      </w:r>
      <w:r w:rsidRPr="00220CF0">
        <w:t>обязательным</w:t>
      </w:r>
      <w:r w:rsidRPr="00220CF0">
        <w:rPr>
          <w:spacing w:val="-2"/>
        </w:rPr>
        <w:t xml:space="preserve"> </w:t>
      </w:r>
      <w:r w:rsidRPr="00220CF0">
        <w:t>для изучения.</w:t>
      </w:r>
    </w:p>
    <w:p w:rsidR="00B45568" w:rsidRPr="00220CF0" w:rsidRDefault="00840733">
      <w:pPr>
        <w:pStyle w:val="a3"/>
        <w:spacing w:line="276" w:lineRule="auto"/>
        <w:ind w:right="541" w:firstLine="479"/>
      </w:pPr>
      <w:r w:rsidRPr="00220CF0">
        <w:t>Содержание</w:t>
      </w:r>
      <w:r w:rsidRPr="00220CF0">
        <w:rPr>
          <w:spacing w:val="1"/>
        </w:rPr>
        <w:t xml:space="preserve"> </w:t>
      </w:r>
      <w:r w:rsidRPr="00220CF0">
        <w:t>предмета</w:t>
      </w:r>
      <w:r w:rsidRPr="00220CF0">
        <w:rPr>
          <w:spacing w:val="1"/>
        </w:rPr>
        <w:t xml:space="preserve"> </w:t>
      </w:r>
      <w:r w:rsidRPr="00220CF0">
        <w:t>«Изобразительное</w:t>
      </w:r>
      <w:r w:rsidRPr="00220CF0">
        <w:rPr>
          <w:spacing w:val="1"/>
        </w:rPr>
        <w:t xml:space="preserve"> </w:t>
      </w:r>
      <w:r w:rsidRPr="00220CF0">
        <w:t>искусство»</w:t>
      </w:r>
      <w:r w:rsidRPr="00220CF0">
        <w:rPr>
          <w:spacing w:val="1"/>
        </w:rPr>
        <w:t xml:space="preserve"> </w:t>
      </w:r>
      <w:r w:rsidRPr="00220CF0">
        <w:t>структурировано</w:t>
      </w:r>
      <w:r w:rsidRPr="00220CF0">
        <w:rPr>
          <w:spacing w:val="1"/>
        </w:rPr>
        <w:t xml:space="preserve"> </w:t>
      </w:r>
      <w:r w:rsidRPr="00220CF0">
        <w:t>как</w:t>
      </w:r>
      <w:r w:rsidRPr="00220CF0">
        <w:rPr>
          <w:spacing w:val="1"/>
        </w:rPr>
        <w:t xml:space="preserve"> </w:t>
      </w:r>
      <w:r w:rsidRPr="00220CF0">
        <w:t>система</w:t>
      </w:r>
      <w:r w:rsidRPr="00220CF0">
        <w:rPr>
          <w:spacing w:val="1"/>
        </w:rPr>
        <w:t xml:space="preserve"> </w:t>
      </w:r>
      <w:r w:rsidRPr="00220CF0">
        <w:t>тематических модулей. Три модуля</w:t>
      </w:r>
      <w:r w:rsidRPr="00220CF0">
        <w:rPr>
          <w:spacing w:val="1"/>
        </w:rPr>
        <w:t xml:space="preserve"> </w:t>
      </w:r>
      <w:r w:rsidRPr="00220CF0">
        <w:t>входят в учебный план 5 классов программы основного</w:t>
      </w:r>
      <w:r w:rsidRPr="00220CF0">
        <w:rPr>
          <w:spacing w:val="1"/>
        </w:rPr>
        <w:t xml:space="preserve"> </w:t>
      </w:r>
      <w:r w:rsidRPr="00220CF0">
        <w:t>общего образования в объёме 34 учебных часа, не менее 1 учебного часа в неделю в качестве</w:t>
      </w:r>
      <w:r w:rsidRPr="00220CF0">
        <w:rPr>
          <w:spacing w:val="1"/>
        </w:rPr>
        <w:t xml:space="preserve"> </w:t>
      </w:r>
      <w:r w:rsidRPr="00220CF0">
        <w:t>инвариантных.</w:t>
      </w:r>
    </w:p>
    <w:p w:rsidR="00B45568" w:rsidRPr="00220CF0" w:rsidRDefault="00B45568">
      <w:pPr>
        <w:pStyle w:val="a3"/>
        <w:ind w:left="0"/>
        <w:jc w:val="left"/>
        <w:rPr>
          <w:sz w:val="28"/>
        </w:rPr>
      </w:pPr>
    </w:p>
    <w:p w:rsidR="00B45568" w:rsidRPr="00220CF0" w:rsidRDefault="00840733">
      <w:pPr>
        <w:pStyle w:val="4"/>
        <w:jc w:val="left"/>
      </w:pPr>
      <w:r w:rsidRPr="00220CF0">
        <w:rPr>
          <w:spacing w:val="-1"/>
        </w:rPr>
        <w:t>СОДЕРЖАНИЕ</w:t>
      </w:r>
      <w:r w:rsidRPr="00220CF0">
        <w:rPr>
          <w:spacing w:val="-12"/>
        </w:rPr>
        <w:t xml:space="preserve"> </w:t>
      </w:r>
      <w:r w:rsidRPr="00220CF0">
        <w:t>УЧЕБНОГО</w:t>
      </w:r>
      <w:r w:rsidRPr="00220CF0">
        <w:rPr>
          <w:spacing w:val="-14"/>
        </w:rPr>
        <w:t xml:space="preserve"> </w:t>
      </w:r>
      <w:r w:rsidRPr="00220CF0">
        <w:t>ПРЕДМЕТА</w:t>
      </w:r>
      <w:r w:rsidRPr="00220CF0">
        <w:rPr>
          <w:spacing w:val="-10"/>
        </w:rPr>
        <w:t xml:space="preserve"> </w:t>
      </w:r>
      <w:r w:rsidRPr="00220CF0">
        <w:t>«ИЗОБРАЗИТЕЛЬНОЕ</w:t>
      </w:r>
      <w:r w:rsidRPr="00220CF0">
        <w:rPr>
          <w:spacing w:val="-9"/>
        </w:rPr>
        <w:t xml:space="preserve"> </w:t>
      </w:r>
      <w:r w:rsidRPr="00220CF0">
        <w:t>ИСКУССТВО»</w:t>
      </w:r>
    </w:p>
    <w:p w:rsidR="00B45568" w:rsidRPr="00220CF0" w:rsidRDefault="00840733">
      <w:pPr>
        <w:tabs>
          <w:tab w:val="left" w:pos="2477"/>
          <w:tab w:val="left" w:pos="2986"/>
          <w:tab w:val="left" w:pos="3376"/>
          <w:tab w:val="left" w:pos="6561"/>
          <w:tab w:val="left" w:pos="6964"/>
        </w:tabs>
        <w:spacing w:before="41" w:line="276" w:lineRule="auto"/>
        <w:ind w:left="1359" w:right="3607"/>
        <w:rPr>
          <w:b/>
          <w:sz w:val="24"/>
        </w:rPr>
      </w:pPr>
      <w:r w:rsidRPr="00220CF0">
        <w:rPr>
          <w:b/>
          <w:sz w:val="24"/>
        </w:rPr>
        <w:t>Модуль</w:t>
      </w:r>
      <w:r w:rsidRPr="00220CF0">
        <w:rPr>
          <w:b/>
          <w:sz w:val="24"/>
        </w:rPr>
        <w:tab/>
        <w:t>№</w:t>
      </w:r>
      <w:r w:rsidRPr="00220CF0">
        <w:rPr>
          <w:b/>
          <w:sz w:val="24"/>
        </w:rPr>
        <w:tab/>
        <w:t>1</w:t>
      </w:r>
      <w:r w:rsidRPr="00220CF0">
        <w:rPr>
          <w:b/>
          <w:sz w:val="24"/>
        </w:rPr>
        <w:tab/>
        <w:t>«Декоративно-прикладное</w:t>
      </w:r>
      <w:r w:rsidRPr="00220CF0">
        <w:rPr>
          <w:b/>
          <w:sz w:val="24"/>
        </w:rPr>
        <w:tab/>
        <w:t>и</w:t>
      </w:r>
      <w:r w:rsidRPr="00220CF0">
        <w:rPr>
          <w:b/>
          <w:sz w:val="24"/>
        </w:rPr>
        <w:tab/>
        <w:t>народное</w:t>
      </w:r>
      <w:r w:rsidRPr="00220CF0">
        <w:rPr>
          <w:b/>
          <w:spacing w:val="-57"/>
          <w:sz w:val="24"/>
        </w:rPr>
        <w:t xml:space="preserve"> </w:t>
      </w:r>
      <w:r w:rsidRPr="00220CF0">
        <w:rPr>
          <w:b/>
          <w:sz w:val="24"/>
        </w:rPr>
        <w:t>искусство»</w:t>
      </w:r>
    </w:p>
    <w:p w:rsidR="00B45568" w:rsidRPr="00220CF0" w:rsidRDefault="00840733">
      <w:pPr>
        <w:spacing w:line="271" w:lineRule="exact"/>
        <w:ind w:left="1359"/>
        <w:rPr>
          <w:i/>
          <w:sz w:val="24"/>
        </w:rPr>
      </w:pPr>
      <w:r w:rsidRPr="00220CF0">
        <w:rPr>
          <w:i/>
          <w:sz w:val="24"/>
        </w:rPr>
        <w:t>Общие</w:t>
      </w:r>
      <w:r w:rsidRPr="00220CF0">
        <w:rPr>
          <w:i/>
          <w:spacing w:val="-2"/>
          <w:sz w:val="24"/>
        </w:rPr>
        <w:t xml:space="preserve"> </w:t>
      </w:r>
      <w:r w:rsidRPr="00220CF0">
        <w:rPr>
          <w:i/>
          <w:sz w:val="24"/>
        </w:rPr>
        <w:t>сведения</w:t>
      </w:r>
      <w:r w:rsidRPr="00220CF0">
        <w:rPr>
          <w:i/>
          <w:spacing w:val="-5"/>
          <w:sz w:val="24"/>
        </w:rPr>
        <w:t xml:space="preserve"> </w:t>
      </w:r>
      <w:r w:rsidRPr="00220CF0">
        <w:rPr>
          <w:i/>
          <w:sz w:val="24"/>
        </w:rPr>
        <w:t>о</w:t>
      </w:r>
      <w:r w:rsidRPr="00220CF0">
        <w:rPr>
          <w:i/>
          <w:spacing w:val="-2"/>
          <w:sz w:val="24"/>
        </w:rPr>
        <w:t xml:space="preserve"> </w:t>
      </w:r>
      <w:r w:rsidRPr="00220CF0">
        <w:rPr>
          <w:i/>
          <w:sz w:val="24"/>
        </w:rPr>
        <w:t>декоративно-прикладном</w:t>
      </w:r>
      <w:r w:rsidRPr="00220CF0">
        <w:rPr>
          <w:i/>
          <w:spacing w:val="-3"/>
          <w:sz w:val="24"/>
        </w:rPr>
        <w:t xml:space="preserve"> </w:t>
      </w:r>
      <w:r w:rsidRPr="00220CF0">
        <w:rPr>
          <w:i/>
          <w:sz w:val="24"/>
        </w:rPr>
        <w:t>искусстве</w:t>
      </w:r>
    </w:p>
    <w:p w:rsidR="00B45568" w:rsidRPr="00220CF0" w:rsidRDefault="00840733">
      <w:pPr>
        <w:pStyle w:val="a3"/>
        <w:spacing w:before="43"/>
        <w:jc w:val="left"/>
      </w:pPr>
      <w:r w:rsidRPr="00220CF0">
        <w:t>Декоративно-прикладное</w:t>
      </w:r>
      <w:r w:rsidRPr="00220CF0">
        <w:rPr>
          <w:spacing w:val="36"/>
        </w:rPr>
        <w:t xml:space="preserve"> </w:t>
      </w:r>
      <w:r w:rsidRPr="00220CF0">
        <w:t>искусство</w:t>
      </w:r>
      <w:r w:rsidRPr="00220CF0">
        <w:rPr>
          <w:spacing w:val="37"/>
        </w:rPr>
        <w:t xml:space="preserve"> </w:t>
      </w:r>
      <w:r w:rsidRPr="00220CF0">
        <w:t>и</w:t>
      </w:r>
      <w:r w:rsidRPr="00220CF0">
        <w:rPr>
          <w:spacing w:val="39"/>
        </w:rPr>
        <w:t xml:space="preserve"> </w:t>
      </w:r>
      <w:r w:rsidRPr="00220CF0">
        <w:t>его</w:t>
      </w:r>
      <w:r w:rsidRPr="00220CF0">
        <w:rPr>
          <w:spacing w:val="36"/>
        </w:rPr>
        <w:t xml:space="preserve"> </w:t>
      </w:r>
      <w:r w:rsidRPr="00220CF0">
        <w:t>виды.</w:t>
      </w:r>
    </w:p>
    <w:p w:rsidR="00B45568" w:rsidRPr="00220CF0" w:rsidRDefault="00840733">
      <w:pPr>
        <w:pStyle w:val="a3"/>
        <w:spacing w:before="41"/>
        <w:jc w:val="left"/>
      </w:pPr>
      <w:r w:rsidRPr="00220CF0">
        <w:t>Декоративно-прикладное</w:t>
      </w:r>
      <w:r w:rsidRPr="00220CF0">
        <w:rPr>
          <w:spacing w:val="35"/>
        </w:rPr>
        <w:t xml:space="preserve"> </w:t>
      </w:r>
      <w:r w:rsidRPr="00220CF0">
        <w:t>искусство</w:t>
      </w:r>
      <w:r w:rsidRPr="00220CF0">
        <w:rPr>
          <w:spacing w:val="37"/>
        </w:rPr>
        <w:t xml:space="preserve"> </w:t>
      </w:r>
      <w:r w:rsidRPr="00220CF0">
        <w:t>и</w:t>
      </w:r>
      <w:r w:rsidRPr="00220CF0">
        <w:rPr>
          <w:spacing w:val="-2"/>
        </w:rPr>
        <w:t xml:space="preserve"> </w:t>
      </w:r>
      <w:r w:rsidRPr="00220CF0">
        <w:t>предметная</w:t>
      </w:r>
      <w:r w:rsidRPr="00220CF0">
        <w:rPr>
          <w:spacing w:val="-2"/>
        </w:rPr>
        <w:t xml:space="preserve"> </w:t>
      </w:r>
      <w:r w:rsidRPr="00220CF0">
        <w:t>среда</w:t>
      </w:r>
      <w:r w:rsidRPr="00220CF0">
        <w:rPr>
          <w:spacing w:val="-4"/>
        </w:rPr>
        <w:t xml:space="preserve"> </w:t>
      </w:r>
      <w:r w:rsidRPr="00220CF0">
        <w:t>жизни</w:t>
      </w:r>
      <w:r w:rsidRPr="00220CF0">
        <w:rPr>
          <w:spacing w:val="-2"/>
        </w:rPr>
        <w:t xml:space="preserve"> </w:t>
      </w:r>
      <w:r w:rsidRPr="00220CF0">
        <w:t>людей.</w:t>
      </w:r>
    </w:p>
    <w:p w:rsidR="00B45568" w:rsidRPr="00220CF0" w:rsidRDefault="00840733">
      <w:pPr>
        <w:spacing w:before="41"/>
        <w:ind w:left="1359"/>
        <w:rPr>
          <w:i/>
          <w:sz w:val="24"/>
        </w:rPr>
      </w:pPr>
      <w:r w:rsidRPr="00220CF0">
        <w:rPr>
          <w:i/>
          <w:sz w:val="24"/>
        </w:rPr>
        <w:t>Древние</w:t>
      </w:r>
      <w:r w:rsidRPr="00220CF0">
        <w:rPr>
          <w:i/>
          <w:spacing w:val="-10"/>
          <w:sz w:val="24"/>
        </w:rPr>
        <w:t xml:space="preserve"> </w:t>
      </w:r>
      <w:r w:rsidRPr="00220CF0">
        <w:rPr>
          <w:i/>
          <w:sz w:val="24"/>
        </w:rPr>
        <w:t>корни</w:t>
      </w:r>
      <w:r w:rsidRPr="00220CF0">
        <w:rPr>
          <w:i/>
          <w:spacing w:val="-11"/>
          <w:sz w:val="24"/>
        </w:rPr>
        <w:t xml:space="preserve"> </w:t>
      </w:r>
      <w:r w:rsidRPr="00220CF0">
        <w:rPr>
          <w:i/>
          <w:sz w:val="24"/>
        </w:rPr>
        <w:t>народного</w:t>
      </w:r>
      <w:r w:rsidRPr="00220CF0">
        <w:rPr>
          <w:i/>
          <w:spacing w:val="-10"/>
          <w:sz w:val="24"/>
        </w:rPr>
        <w:t xml:space="preserve"> </w:t>
      </w:r>
      <w:r w:rsidRPr="00220CF0">
        <w:rPr>
          <w:i/>
          <w:sz w:val="24"/>
        </w:rPr>
        <w:t>искусства</w:t>
      </w:r>
    </w:p>
    <w:p w:rsidR="00B45568" w:rsidRPr="00220CF0" w:rsidRDefault="00840733">
      <w:pPr>
        <w:pStyle w:val="a3"/>
        <w:spacing w:before="41" w:line="278" w:lineRule="auto"/>
        <w:ind w:right="982"/>
        <w:jc w:val="left"/>
      </w:pPr>
      <w:r w:rsidRPr="00220CF0">
        <w:t>Истоки</w:t>
      </w:r>
      <w:r w:rsidRPr="00220CF0">
        <w:rPr>
          <w:spacing w:val="21"/>
        </w:rPr>
        <w:t xml:space="preserve"> </w:t>
      </w:r>
      <w:r w:rsidRPr="00220CF0">
        <w:t>образного</w:t>
      </w:r>
      <w:r w:rsidRPr="00220CF0">
        <w:rPr>
          <w:spacing w:val="21"/>
        </w:rPr>
        <w:t xml:space="preserve"> </w:t>
      </w:r>
      <w:r w:rsidRPr="00220CF0">
        <w:t>языка</w:t>
      </w:r>
      <w:r w:rsidRPr="00220CF0">
        <w:rPr>
          <w:spacing w:val="19"/>
        </w:rPr>
        <w:t xml:space="preserve"> </w:t>
      </w:r>
      <w:r w:rsidRPr="00220CF0">
        <w:t>декоративно-прикладного</w:t>
      </w:r>
      <w:r w:rsidRPr="00220CF0">
        <w:rPr>
          <w:spacing w:val="20"/>
        </w:rPr>
        <w:t xml:space="preserve"> </w:t>
      </w:r>
      <w:r w:rsidRPr="00220CF0">
        <w:t>искусства.</w:t>
      </w:r>
      <w:r w:rsidRPr="00220CF0">
        <w:rPr>
          <w:spacing w:val="21"/>
        </w:rPr>
        <w:t xml:space="preserve"> </w:t>
      </w:r>
      <w:r w:rsidRPr="00220CF0">
        <w:t>Традиционные</w:t>
      </w:r>
      <w:r w:rsidRPr="00220CF0">
        <w:rPr>
          <w:spacing w:val="20"/>
        </w:rPr>
        <w:t xml:space="preserve"> </w:t>
      </w:r>
      <w:r w:rsidRPr="00220CF0">
        <w:t>образы</w:t>
      </w:r>
      <w:r w:rsidRPr="00220CF0">
        <w:rPr>
          <w:spacing w:val="-57"/>
        </w:rPr>
        <w:t xml:space="preserve"> </w:t>
      </w:r>
      <w:r w:rsidRPr="00220CF0">
        <w:t>народного</w:t>
      </w:r>
      <w:r w:rsidRPr="00220CF0">
        <w:rPr>
          <w:spacing w:val="-1"/>
        </w:rPr>
        <w:t xml:space="preserve"> </w:t>
      </w:r>
      <w:r w:rsidRPr="00220CF0">
        <w:t>(крестьянского)</w:t>
      </w:r>
      <w:r w:rsidRPr="00220CF0">
        <w:rPr>
          <w:spacing w:val="-1"/>
        </w:rPr>
        <w:t xml:space="preserve"> </w:t>
      </w:r>
      <w:r w:rsidRPr="00220CF0">
        <w:t>прикладного</w:t>
      </w:r>
      <w:r w:rsidRPr="00220CF0">
        <w:rPr>
          <w:spacing w:val="-3"/>
        </w:rPr>
        <w:t xml:space="preserve"> </w:t>
      </w:r>
      <w:r w:rsidRPr="00220CF0">
        <w:t>искусства.</w:t>
      </w:r>
    </w:p>
    <w:p w:rsidR="00B45568" w:rsidRPr="00220CF0" w:rsidRDefault="00840733">
      <w:pPr>
        <w:pStyle w:val="a3"/>
        <w:spacing w:line="272" w:lineRule="exact"/>
        <w:jc w:val="left"/>
      </w:pPr>
      <w:r w:rsidRPr="00220CF0">
        <w:t>Связь</w:t>
      </w:r>
      <w:r w:rsidRPr="00220CF0">
        <w:rPr>
          <w:spacing w:val="-8"/>
        </w:rPr>
        <w:t xml:space="preserve"> </w:t>
      </w:r>
      <w:r w:rsidRPr="00220CF0">
        <w:t>народного</w:t>
      </w:r>
      <w:r w:rsidRPr="00220CF0">
        <w:rPr>
          <w:spacing w:val="-7"/>
        </w:rPr>
        <w:t xml:space="preserve"> </w:t>
      </w:r>
      <w:r w:rsidRPr="00220CF0">
        <w:t>искусства</w:t>
      </w:r>
      <w:r w:rsidRPr="00220CF0">
        <w:rPr>
          <w:spacing w:val="-4"/>
        </w:rPr>
        <w:t xml:space="preserve"> </w:t>
      </w:r>
      <w:r w:rsidRPr="00220CF0">
        <w:t>с</w:t>
      </w:r>
      <w:r w:rsidRPr="00220CF0">
        <w:rPr>
          <w:spacing w:val="-8"/>
        </w:rPr>
        <w:t xml:space="preserve"> </w:t>
      </w:r>
      <w:r w:rsidRPr="00220CF0">
        <w:t>природой,</w:t>
      </w:r>
      <w:r w:rsidRPr="00220CF0">
        <w:rPr>
          <w:spacing w:val="-5"/>
        </w:rPr>
        <w:t xml:space="preserve"> </w:t>
      </w:r>
      <w:r w:rsidRPr="00220CF0">
        <w:t>бытом,</w:t>
      </w:r>
      <w:r w:rsidRPr="00220CF0">
        <w:rPr>
          <w:spacing w:val="-9"/>
        </w:rPr>
        <w:t xml:space="preserve"> </w:t>
      </w:r>
      <w:r w:rsidRPr="00220CF0">
        <w:t>трудом,</w:t>
      </w:r>
      <w:r w:rsidRPr="00220CF0">
        <w:rPr>
          <w:spacing w:val="-2"/>
        </w:rPr>
        <w:t xml:space="preserve"> </w:t>
      </w:r>
      <w:r w:rsidRPr="00220CF0">
        <w:t>верованиями</w:t>
      </w:r>
      <w:r w:rsidRPr="00220CF0">
        <w:rPr>
          <w:spacing w:val="-2"/>
        </w:rPr>
        <w:t xml:space="preserve"> </w:t>
      </w:r>
      <w:r w:rsidRPr="00220CF0">
        <w:t>и</w:t>
      </w:r>
      <w:r w:rsidRPr="00220CF0">
        <w:rPr>
          <w:spacing w:val="-8"/>
        </w:rPr>
        <w:t xml:space="preserve"> </w:t>
      </w:r>
      <w:r w:rsidRPr="00220CF0">
        <w:t>эпосом.</w:t>
      </w:r>
    </w:p>
    <w:p w:rsidR="00B45568" w:rsidRPr="00220CF0" w:rsidRDefault="00840733">
      <w:pPr>
        <w:pStyle w:val="a3"/>
        <w:spacing w:before="41" w:line="276" w:lineRule="auto"/>
        <w:jc w:val="left"/>
      </w:pPr>
      <w:r w:rsidRPr="00220CF0">
        <w:t>Роль</w:t>
      </w:r>
      <w:r w:rsidRPr="00220CF0">
        <w:rPr>
          <w:spacing w:val="17"/>
        </w:rPr>
        <w:t xml:space="preserve"> </w:t>
      </w:r>
      <w:r w:rsidRPr="00220CF0">
        <w:t>природных</w:t>
      </w:r>
      <w:r w:rsidRPr="00220CF0">
        <w:rPr>
          <w:spacing w:val="16"/>
        </w:rPr>
        <w:t xml:space="preserve"> </w:t>
      </w:r>
      <w:r w:rsidRPr="00220CF0">
        <w:t>материалов</w:t>
      </w:r>
      <w:r w:rsidRPr="00220CF0">
        <w:rPr>
          <w:spacing w:val="15"/>
        </w:rPr>
        <w:t xml:space="preserve"> </w:t>
      </w:r>
      <w:r w:rsidRPr="00220CF0">
        <w:t>в</w:t>
      </w:r>
      <w:r w:rsidRPr="00220CF0">
        <w:rPr>
          <w:spacing w:val="19"/>
        </w:rPr>
        <w:t xml:space="preserve"> </w:t>
      </w:r>
      <w:r w:rsidRPr="00220CF0">
        <w:t>строительстве</w:t>
      </w:r>
      <w:r w:rsidRPr="00220CF0">
        <w:rPr>
          <w:spacing w:val="12"/>
        </w:rPr>
        <w:t xml:space="preserve"> </w:t>
      </w:r>
      <w:r w:rsidRPr="00220CF0">
        <w:t>и</w:t>
      </w:r>
      <w:r w:rsidRPr="00220CF0">
        <w:rPr>
          <w:spacing w:val="13"/>
        </w:rPr>
        <w:t xml:space="preserve"> </w:t>
      </w:r>
      <w:r w:rsidRPr="00220CF0">
        <w:t>изготовлении</w:t>
      </w:r>
      <w:r w:rsidRPr="00220CF0">
        <w:rPr>
          <w:spacing w:val="15"/>
        </w:rPr>
        <w:t xml:space="preserve"> </w:t>
      </w:r>
      <w:r w:rsidRPr="00220CF0">
        <w:t>предметов</w:t>
      </w:r>
      <w:r w:rsidRPr="00220CF0">
        <w:rPr>
          <w:spacing w:val="19"/>
        </w:rPr>
        <w:t xml:space="preserve"> </w:t>
      </w:r>
      <w:r w:rsidRPr="00220CF0">
        <w:t>быта,</w:t>
      </w:r>
      <w:r w:rsidRPr="00220CF0">
        <w:rPr>
          <w:spacing w:val="14"/>
        </w:rPr>
        <w:t xml:space="preserve"> </w:t>
      </w:r>
      <w:r w:rsidRPr="00220CF0">
        <w:t>их</w:t>
      </w:r>
      <w:r w:rsidRPr="00220CF0">
        <w:rPr>
          <w:spacing w:val="20"/>
        </w:rPr>
        <w:t xml:space="preserve"> </w:t>
      </w:r>
      <w:r w:rsidRPr="00220CF0">
        <w:t>значение</w:t>
      </w:r>
      <w:r w:rsidRPr="00220CF0">
        <w:rPr>
          <w:spacing w:val="25"/>
        </w:rPr>
        <w:t xml:space="preserve"> </w:t>
      </w:r>
      <w:r w:rsidRPr="00220CF0">
        <w:t>в</w:t>
      </w:r>
      <w:r w:rsidRPr="00220CF0">
        <w:rPr>
          <w:spacing w:val="-57"/>
        </w:rPr>
        <w:t xml:space="preserve"> </w:t>
      </w:r>
      <w:r w:rsidRPr="00220CF0">
        <w:t>характере</w:t>
      </w:r>
      <w:r w:rsidRPr="00220CF0">
        <w:rPr>
          <w:spacing w:val="-3"/>
        </w:rPr>
        <w:t xml:space="preserve"> </w:t>
      </w:r>
      <w:r w:rsidRPr="00220CF0">
        <w:t>труда</w:t>
      </w:r>
      <w:r w:rsidRPr="00220CF0">
        <w:rPr>
          <w:spacing w:val="-1"/>
        </w:rPr>
        <w:t xml:space="preserve"> </w:t>
      </w:r>
      <w:r w:rsidRPr="00220CF0">
        <w:t>и жизненного</w:t>
      </w:r>
      <w:r w:rsidRPr="00220CF0">
        <w:rPr>
          <w:spacing w:val="2"/>
        </w:rPr>
        <w:t xml:space="preserve"> </w:t>
      </w:r>
      <w:r w:rsidRPr="00220CF0">
        <w:t>уклада.</w:t>
      </w:r>
    </w:p>
    <w:p w:rsidR="00B45568" w:rsidRPr="00220CF0" w:rsidRDefault="00840733">
      <w:pPr>
        <w:pStyle w:val="a3"/>
        <w:spacing w:line="275" w:lineRule="exact"/>
        <w:jc w:val="left"/>
      </w:pPr>
      <w:r w:rsidRPr="00220CF0">
        <w:rPr>
          <w:spacing w:val="-1"/>
        </w:rPr>
        <w:t>Образно-символический</w:t>
      </w:r>
      <w:r w:rsidRPr="00220CF0">
        <w:rPr>
          <w:spacing w:val="-7"/>
        </w:rPr>
        <w:t xml:space="preserve"> </w:t>
      </w:r>
      <w:r w:rsidRPr="00220CF0">
        <w:t>язык</w:t>
      </w:r>
      <w:r w:rsidRPr="00220CF0">
        <w:rPr>
          <w:spacing w:val="-13"/>
        </w:rPr>
        <w:t xml:space="preserve"> </w:t>
      </w:r>
      <w:r w:rsidRPr="00220CF0">
        <w:t>народного</w:t>
      </w:r>
      <w:r w:rsidRPr="00220CF0">
        <w:rPr>
          <w:spacing w:val="-9"/>
        </w:rPr>
        <w:t xml:space="preserve"> </w:t>
      </w:r>
      <w:r w:rsidRPr="00220CF0">
        <w:t>прикладного</w:t>
      </w:r>
      <w:r w:rsidRPr="00220CF0">
        <w:rPr>
          <w:spacing w:val="-6"/>
        </w:rPr>
        <w:t xml:space="preserve"> </w:t>
      </w:r>
      <w:r w:rsidRPr="00220CF0">
        <w:t>искусства.</w:t>
      </w:r>
    </w:p>
    <w:p w:rsidR="00B45568" w:rsidRPr="00220CF0" w:rsidRDefault="00840733">
      <w:pPr>
        <w:pStyle w:val="a3"/>
        <w:spacing w:before="43"/>
        <w:jc w:val="left"/>
      </w:pPr>
      <w:r w:rsidRPr="00220CF0">
        <w:rPr>
          <w:spacing w:val="-1"/>
        </w:rPr>
        <w:t>Знаки-символы</w:t>
      </w:r>
      <w:r w:rsidRPr="00220CF0">
        <w:rPr>
          <w:spacing w:val="-13"/>
        </w:rPr>
        <w:t xml:space="preserve"> </w:t>
      </w:r>
      <w:r w:rsidRPr="00220CF0">
        <w:t>традиционного</w:t>
      </w:r>
      <w:r w:rsidRPr="00220CF0">
        <w:rPr>
          <w:spacing w:val="-14"/>
        </w:rPr>
        <w:t xml:space="preserve"> </w:t>
      </w:r>
      <w:r w:rsidRPr="00220CF0">
        <w:t>крестьянского</w:t>
      </w:r>
      <w:r w:rsidRPr="00220CF0">
        <w:rPr>
          <w:spacing w:val="-15"/>
        </w:rPr>
        <w:t xml:space="preserve"> </w:t>
      </w:r>
      <w:r w:rsidRPr="00220CF0">
        <w:t>прикладного</w:t>
      </w:r>
      <w:r w:rsidRPr="00220CF0">
        <w:rPr>
          <w:spacing w:val="-9"/>
        </w:rPr>
        <w:t xml:space="preserve"> </w:t>
      </w:r>
      <w:r w:rsidRPr="00220CF0">
        <w:t>искусства.</w:t>
      </w:r>
    </w:p>
    <w:p w:rsidR="00B45568" w:rsidRPr="00220CF0" w:rsidRDefault="00840733">
      <w:pPr>
        <w:pStyle w:val="a3"/>
        <w:spacing w:before="41" w:line="276" w:lineRule="auto"/>
        <w:ind w:right="542"/>
      </w:pPr>
      <w:r w:rsidRPr="00220CF0">
        <w:t>Выполнение</w:t>
      </w:r>
      <w:r w:rsidRPr="00220CF0">
        <w:rPr>
          <w:spacing w:val="1"/>
        </w:rPr>
        <w:t xml:space="preserve"> </w:t>
      </w:r>
      <w:r w:rsidRPr="00220CF0">
        <w:t>рисунков</w:t>
      </w:r>
      <w:r w:rsidRPr="00220CF0">
        <w:rPr>
          <w:spacing w:val="1"/>
        </w:rPr>
        <w:t xml:space="preserve"> </w:t>
      </w:r>
      <w:r w:rsidRPr="00220CF0">
        <w:t>на</w:t>
      </w:r>
      <w:r w:rsidRPr="00220CF0">
        <w:rPr>
          <w:spacing w:val="1"/>
        </w:rPr>
        <w:t xml:space="preserve"> </w:t>
      </w:r>
      <w:r w:rsidRPr="00220CF0">
        <w:t>темы</w:t>
      </w:r>
      <w:r w:rsidRPr="00220CF0">
        <w:rPr>
          <w:spacing w:val="1"/>
        </w:rPr>
        <w:t xml:space="preserve"> </w:t>
      </w:r>
      <w:r w:rsidRPr="00220CF0">
        <w:t>древних</w:t>
      </w:r>
      <w:r w:rsidRPr="00220CF0">
        <w:rPr>
          <w:spacing w:val="1"/>
        </w:rPr>
        <w:t xml:space="preserve"> </w:t>
      </w:r>
      <w:r w:rsidRPr="00220CF0">
        <w:t>узоров</w:t>
      </w:r>
      <w:r w:rsidRPr="00220CF0">
        <w:rPr>
          <w:spacing w:val="1"/>
        </w:rPr>
        <w:t xml:space="preserve"> </w:t>
      </w:r>
      <w:r w:rsidRPr="00220CF0">
        <w:t>деревянной</w:t>
      </w:r>
      <w:r w:rsidRPr="00220CF0">
        <w:rPr>
          <w:spacing w:val="1"/>
        </w:rPr>
        <w:t xml:space="preserve"> </w:t>
      </w:r>
      <w:r w:rsidRPr="00220CF0">
        <w:t>резьбы,</w:t>
      </w:r>
      <w:r w:rsidRPr="00220CF0">
        <w:rPr>
          <w:spacing w:val="1"/>
        </w:rPr>
        <w:t xml:space="preserve"> </w:t>
      </w:r>
      <w:r w:rsidRPr="00220CF0">
        <w:t>росписи</w:t>
      </w:r>
      <w:r w:rsidRPr="00220CF0">
        <w:rPr>
          <w:spacing w:val="1"/>
        </w:rPr>
        <w:t xml:space="preserve"> </w:t>
      </w:r>
      <w:r w:rsidRPr="00220CF0">
        <w:t>по</w:t>
      </w:r>
      <w:r w:rsidRPr="00220CF0">
        <w:rPr>
          <w:spacing w:val="1"/>
        </w:rPr>
        <w:t xml:space="preserve"> </w:t>
      </w:r>
      <w:r w:rsidRPr="00220CF0">
        <w:t>дереву,</w:t>
      </w:r>
      <w:r w:rsidRPr="00220CF0">
        <w:rPr>
          <w:spacing w:val="1"/>
        </w:rPr>
        <w:t xml:space="preserve"> </w:t>
      </w:r>
      <w:r w:rsidRPr="00220CF0">
        <w:t>вышивки. Освоение навыков декоративного обобщения в процессе практической творческой</w:t>
      </w:r>
      <w:r w:rsidRPr="00220CF0">
        <w:rPr>
          <w:spacing w:val="1"/>
        </w:rPr>
        <w:t xml:space="preserve"> </w:t>
      </w:r>
      <w:r w:rsidRPr="00220CF0">
        <w:t>работы.</w:t>
      </w:r>
    </w:p>
    <w:p w:rsidR="00B45568" w:rsidRPr="00220CF0" w:rsidRDefault="00840733">
      <w:pPr>
        <w:spacing w:before="1"/>
        <w:ind w:left="1359"/>
        <w:jc w:val="both"/>
        <w:rPr>
          <w:i/>
          <w:sz w:val="24"/>
        </w:rPr>
      </w:pPr>
      <w:r w:rsidRPr="00220CF0">
        <w:rPr>
          <w:i/>
          <w:sz w:val="24"/>
        </w:rPr>
        <w:t>Убранство</w:t>
      </w:r>
      <w:r w:rsidRPr="00220CF0">
        <w:rPr>
          <w:i/>
          <w:spacing w:val="-9"/>
          <w:sz w:val="24"/>
        </w:rPr>
        <w:t xml:space="preserve"> </w:t>
      </w:r>
      <w:r w:rsidRPr="00220CF0">
        <w:rPr>
          <w:i/>
          <w:sz w:val="24"/>
        </w:rPr>
        <w:t>русской</w:t>
      </w:r>
      <w:r w:rsidRPr="00220CF0">
        <w:rPr>
          <w:i/>
          <w:spacing w:val="-5"/>
          <w:sz w:val="24"/>
        </w:rPr>
        <w:t xml:space="preserve"> </w:t>
      </w:r>
      <w:r w:rsidRPr="00220CF0">
        <w:rPr>
          <w:i/>
          <w:sz w:val="24"/>
        </w:rPr>
        <w:t>избы</w:t>
      </w:r>
    </w:p>
    <w:p w:rsidR="00B45568" w:rsidRPr="00220CF0" w:rsidRDefault="00840733">
      <w:pPr>
        <w:pStyle w:val="a3"/>
        <w:spacing w:before="41" w:line="276" w:lineRule="auto"/>
        <w:ind w:right="534"/>
      </w:pPr>
      <w:r w:rsidRPr="00220CF0">
        <w:t xml:space="preserve">Конструкция избы, единство красоты и пользы — </w:t>
      </w:r>
      <w:proofErr w:type="gramStart"/>
      <w:r w:rsidRPr="00220CF0">
        <w:t>функционального</w:t>
      </w:r>
      <w:proofErr w:type="gramEnd"/>
      <w:r w:rsidRPr="00220CF0">
        <w:t xml:space="preserve"> и символического — в её</w:t>
      </w:r>
      <w:r w:rsidRPr="00220CF0">
        <w:rPr>
          <w:spacing w:val="-57"/>
        </w:rPr>
        <w:t xml:space="preserve"> </w:t>
      </w:r>
      <w:r w:rsidRPr="00220CF0">
        <w:t>постройке и украшении. Символическое значение образов и мотивов в узорном убранстве</w:t>
      </w:r>
      <w:r w:rsidRPr="00220CF0">
        <w:rPr>
          <w:spacing w:val="1"/>
        </w:rPr>
        <w:t xml:space="preserve"> </w:t>
      </w:r>
      <w:r w:rsidRPr="00220CF0">
        <w:t>русских</w:t>
      </w:r>
      <w:r w:rsidRPr="00220CF0">
        <w:rPr>
          <w:spacing w:val="-3"/>
        </w:rPr>
        <w:t xml:space="preserve"> </w:t>
      </w:r>
      <w:r w:rsidRPr="00220CF0">
        <w:t>изб.</w:t>
      </w:r>
      <w:r w:rsidRPr="00220CF0">
        <w:rPr>
          <w:spacing w:val="-1"/>
        </w:rPr>
        <w:t xml:space="preserve"> </w:t>
      </w:r>
      <w:r w:rsidRPr="00220CF0">
        <w:t>Картина</w:t>
      </w:r>
      <w:r w:rsidRPr="00220CF0">
        <w:rPr>
          <w:spacing w:val="-2"/>
        </w:rPr>
        <w:t xml:space="preserve"> </w:t>
      </w:r>
      <w:r w:rsidRPr="00220CF0">
        <w:t>мира</w:t>
      </w:r>
      <w:r w:rsidRPr="00220CF0">
        <w:rPr>
          <w:spacing w:val="1"/>
        </w:rPr>
        <w:t xml:space="preserve"> </w:t>
      </w:r>
      <w:r w:rsidRPr="00220CF0">
        <w:t>в</w:t>
      </w:r>
      <w:r w:rsidRPr="00220CF0">
        <w:rPr>
          <w:spacing w:val="-2"/>
        </w:rPr>
        <w:t xml:space="preserve"> </w:t>
      </w:r>
      <w:r w:rsidRPr="00220CF0">
        <w:t>образном</w:t>
      </w:r>
      <w:r w:rsidRPr="00220CF0">
        <w:rPr>
          <w:spacing w:val="-3"/>
        </w:rPr>
        <w:t xml:space="preserve"> </w:t>
      </w:r>
      <w:r w:rsidRPr="00220CF0">
        <w:t>строе</w:t>
      </w:r>
      <w:r w:rsidRPr="00220CF0">
        <w:rPr>
          <w:spacing w:val="-1"/>
        </w:rPr>
        <w:t xml:space="preserve"> </w:t>
      </w:r>
      <w:r w:rsidRPr="00220CF0">
        <w:t>бытового</w:t>
      </w:r>
      <w:r w:rsidRPr="00220CF0">
        <w:rPr>
          <w:spacing w:val="-1"/>
        </w:rPr>
        <w:t xml:space="preserve"> </w:t>
      </w:r>
      <w:r w:rsidRPr="00220CF0">
        <w:t>крестьянского</w:t>
      </w:r>
      <w:r w:rsidRPr="00220CF0">
        <w:rPr>
          <w:spacing w:val="-3"/>
        </w:rPr>
        <w:t xml:space="preserve"> </w:t>
      </w:r>
      <w:r w:rsidRPr="00220CF0">
        <w:t>искусства.</w:t>
      </w:r>
    </w:p>
    <w:p w:rsidR="00B45568" w:rsidRPr="00220CF0" w:rsidRDefault="00840733">
      <w:pPr>
        <w:pStyle w:val="a3"/>
        <w:spacing w:line="276" w:lineRule="auto"/>
        <w:ind w:right="2028"/>
      </w:pPr>
      <w:r w:rsidRPr="00220CF0">
        <w:t>Выполнение рисунков — эскизов орнаментального декора крестьянского дома.</w:t>
      </w:r>
      <w:r w:rsidRPr="00220CF0">
        <w:rPr>
          <w:spacing w:val="-57"/>
        </w:rPr>
        <w:t xml:space="preserve"> </w:t>
      </w:r>
      <w:r w:rsidRPr="00220CF0">
        <w:t>Устройство</w:t>
      </w:r>
      <w:r w:rsidRPr="00220CF0">
        <w:rPr>
          <w:spacing w:val="-1"/>
        </w:rPr>
        <w:t xml:space="preserve"> </w:t>
      </w:r>
      <w:r w:rsidRPr="00220CF0">
        <w:t>внутреннего</w:t>
      </w:r>
      <w:r w:rsidRPr="00220CF0">
        <w:rPr>
          <w:spacing w:val="-1"/>
        </w:rPr>
        <w:t xml:space="preserve"> </w:t>
      </w:r>
      <w:r w:rsidRPr="00220CF0">
        <w:t>пространства</w:t>
      </w:r>
      <w:r w:rsidRPr="00220CF0">
        <w:rPr>
          <w:spacing w:val="-1"/>
        </w:rPr>
        <w:t xml:space="preserve"> </w:t>
      </w:r>
      <w:r w:rsidRPr="00220CF0">
        <w:t>крестьянского</w:t>
      </w:r>
      <w:r w:rsidRPr="00220CF0">
        <w:rPr>
          <w:spacing w:val="-1"/>
        </w:rPr>
        <w:t xml:space="preserve"> </w:t>
      </w:r>
      <w:r w:rsidRPr="00220CF0">
        <w:t>дома.</w:t>
      </w:r>
    </w:p>
    <w:p w:rsidR="00B45568" w:rsidRPr="00220CF0" w:rsidRDefault="00840733">
      <w:pPr>
        <w:pStyle w:val="a3"/>
        <w:spacing w:line="275" w:lineRule="exact"/>
      </w:pPr>
      <w:r w:rsidRPr="00220CF0">
        <w:t>Декоративные</w:t>
      </w:r>
      <w:r w:rsidRPr="00220CF0">
        <w:rPr>
          <w:spacing w:val="-10"/>
        </w:rPr>
        <w:t xml:space="preserve"> </w:t>
      </w:r>
      <w:r w:rsidRPr="00220CF0">
        <w:t>элементы</w:t>
      </w:r>
      <w:r w:rsidRPr="00220CF0">
        <w:rPr>
          <w:spacing w:val="-9"/>
        </w:rPr>
        <w:t xml:space="preserve"> </w:t>
      </w:r>
      <w:r w:rsidRPr="00220CF0">
        <w:t>жилой</w:t>
      </w:r>
      <w:r w:rsidRPr="00220CF0">
        <w:rPr>
          <w:spacing w:val="-5"/>
        </w:rPr>
        <w:t xml:space="preserve"> </w:t>
      </w:r>
      <w:r w:rsidRPr="00220CF0">
        <w:t>среды.</w:t>
      </w:r>
    </w:p>
    <w:p w:rsidR="00B45568" w:rsidRPr="00220CF0" w:rsidRDefault="00840733">
      <w:pPr>
        <w:pStyle w:val="a3"/>
        <w:spacing w:before="41" w:line="276" w:lineRule="auto"/>
        <w:ind w:right="542"/>
      </w:pPr>
      <w:r w:rsidRPr="00220CF0">
        <w:t>Определяющая</w:t>
      </w:r>
      <w:r w:rsidRPr="00220CF0">
        <w:rPr>
          <w:spacing w:val="1"/>
        </w:rPr>
        <w:t xml:space="preserve"> </w:t>
      </w:r>
      <w:r w:rsidRPr="00220CF0">
        <w:t>роль</w:t>
      </w:r>
      <w:r w:rsidRPr="00220CF0">
        <w:rPr>
          <w:spacing w:val="1"/>
        </w:rPr>
        <w:t xml:space="preserve"> </w:t>
      </w:r>
      <w:r w:rsidRPr="00220CF0">
        <w:t>природных</w:t>
      </w:r>
      <w:r w:rsidRPr="00220CF0">
        <w:rPr>
          <w:spacing w:val="1"/>
        </w:rPr>
        <w:t xml:space="preserve"> </w:t>
      </w:r>
      <w:r w:rsidRPr="00220CF0">
        <w:t>материалов</w:t>
      </w:r>
      <w:r w:rsidRPr="00220CF0">
        <w:rPr>
          <w:spacing w:val="1"/>
        </w:rPr>
        <w:t xml:space="preserve"> </w:t>
      </w:r>
      <w:r w:rsidRPr="00220CF0">
        <w:t>для</w:t>
      </w:r>
      <w:r w:rsidRPr="00220CF0">
        <w:rPr>
          <w:spacing w:val="1"/>
        </w:rPr>
        <w:t xml:space="preserve"> </w:t>
      </w:r>
      <w:r w:rsidRPr="00220CF0">
        <w:t>конструкции</w:t>
      </w:r>
      <w:r w:rsidRPr="00220CF0">
        <w:rPr>
          <w:spacing w:val="1"/>
        </w:rPr>
        <w:t xml:space="preserve"> </w:t>
      </w:r>
      <w:r w:rsidRPr="00220CF0">
        <w:t>и</w:t>
      </w:r>
      <w:r w:rsidRPr="00220CF0">
        <w:rPr>
          <w:spacing w:val="1"/>
        </w:rPr>
        <w:t xml:space="preserve"> </w:t>
      </w:r>
      <w:r w:rsidRPr="00220CF0">
        <w:t>декора</w:t>
      </w:r>
      <w:r w:rsidRPr="00220CF0">
        <w:rPr>
          <w:spacing w:val="1"/>
        </w:rPr>
        <w:t xml:space="preserve"> </w:t>
      </w:r>
      <w:r w:rsidRPr="00220CF0">
        <w:t>традиционной</w:t>
      </w:r>
      <w:r w:rsidRPr="00220CF0">
        <w:rPr>
          <w:spacing w:val="1"/>
        </w:rPr>
        <w:t xml:space="preserve"> </w:t>
      </w:r>
      <w:r w:rsidRPr="00220CF0">
        <w:t>постройки</w:t>
      </w:r>
      <w:r w:rsidRPr="00220CF0">
        <w:rPr>
          <w:spacing w:val="1"/>
        </w:rPr>
        <w:t xml:space="preserve"> </w:t>
      </w:r>
      <w:r w:rsidRPr="00220CF0">
        <w:t>жилого</w:t>
      </w:r>
      <w:r w:rsidRPr="00220CF0">
        <w:rPr>
          <w:spacing w:val="1"/>
        </w:rPr>
        <w:t xml:space="preserve"> </w:t>
      </w:r>
      <w:r w:rsidRPr="00220CF0">
        <w:t>дома</w:t>
      </w:r>
      <w:r w:rsidRPr="00220CF0">
        <w:rPr>
          <w:spacing w:val="1"/>
        </w:rPr>
        <w:t xml:space="preserve"> </w:t>
      </w:r>
      <w:r w:rsidRPr="00220CF0">
        <w:t>в</w:t>
      </w:r>
      <w:r w:rsidRPr="00220CF0">
        <w:rPr>
          <w:spacing w:val="1"/>
        </w:rPr>
        <w:t xml:space="preserve"> </w:t>
      </w:r>
      <w:r w:rsidRPr="00220CF0">
        <w:t>любой</w:t>
      </w:r>
      <w:r w:rsidRPr="00220CF0">
        <w:rPr>
          <w:spacing w:val="1"/>
        </w:rPr>
        <w:t xml:space="preserve"> </w:t>
      </w:r>
      <w:r w:rsidRPr="00220CF0">
        <w:t>природной</w:t>
      </w:r>
      <w:r w:rsidRPr="00220CF0">
        <w:rPr>
          <w:spacing w:val="1"/>
        </w:rPr>
        <w:t xml:space="preserve"> </w:t>
      </w:r>
      <w:r w:rsidRPr="00220CF0">
        <w:t>среде.</w:t>
      </w:r>
      <w:r w:rsidRPr="00220CF0">
        <w:rPr>
          <w:spacing w:val="1"/>
        </w:rPr>
        <w:t xml:space="preserve"> </w:t>
      </w:r>
      <w:r w:rsidRPr="00220CF0">
        <w:t>Мудрость</w:t>
      </w:r>
      <w:r w:rsidRPr="00220CF0">
        <w:rPr>
          <w:spacing w:val="1"/>
        </w:rPr>
        <w:t xml:space="preserve"> </w:t>
      </w:r>
      <w:r w:rsidRPr="00220CF0">
        <w:t>соотношения</w:t>
      </w:r>
      <w:r w:rsidRPr="00220CF0">
        <w:rPr>
          <w:spacing w:val="1"/>
        </w:rPr>
        <w:t xml:space="preserve"> </w:t>
      </w:r>
      <w:r w:rsidRPr="00220CF0">
        <w:t>характера</w:t>
      </w:r>
      <w:r w:rsidRPr="00220CF0">
        <w:rPr>
          <w:spacing w:val="1"/>
        </w:rPr>
        <w:t xml:space="preserve"> </w:t>
      </w:r>
      <w:r w:rsidRPr="00220CF0">
        <w:t>постройки,</w:t>
      </w:r>
      <w:r w:rsidRPr="00220CF0">
        <w:rPr>
          <w:spacing w:val="-1"/>
        </w:rPr>
        <w:t xml:space="preserve"> </w:t>
      </w:r>
      <w:r w:rsidRPr="00220CF0">
        <w:t>символики</w:t>
      </w:r>
      <w:r w:rsidRPr="00220CF0">
        <w:rPr>
          <w:spacing w:val="-2"/>
        </w:rPr>
        <w:t xml:space="preserve"> </w:t>
      </w:r>
      <w:r w:rsidRPr="00220CF0">
        <w:t>её</w:t>
      </w:r>
      <w:r w:rsidRPr="00220CF0">
        <w:rPr>
          <w:spacing w:val="-2"/>
        </w:rPr>
        <w:t xml:space="preserve"> </w:t>
      </w:r>
      <w:r w:rsidRPr="00220CF0">
        <w:t>декора</w:t>
      </w:r>
      <w:r w:rsidRPr="00220CF0">
        <w:rPr>
          <w:spacing w:val="-1"/>
        </w:rPr>
        <w:t xml:space="preserve"> </w:t>
      </w:r>
      <w:r w:rsidRPr="00220CF0">
        <w:t>и</w:t>
      </w:r>
      <w:r w:rsidRPr="00220CF0">
        <w:rPr>
          <w:spacing w:val="4"/>
        </w:rPr>
        <w:t xml:space="preserve"> </w:t>
      </w:r>
      <w:r w:rsidRPr="00220CF0">
        <w:t>уклада</w:t>
      </w:r>
      <w:r w:rsidRPr="00220CF0">
        <w:rPr>
          <w:spacing w:val="-1"/>
        </w:rPr>
        <w:t xml:space="preserve"> </w:t>
      </w:r>
      <w:r w:rsidRPr="00220CF0">
        <w:t>жизни для</w:t>
      </w:r>
      <w:r w:rsidRPr="00220CF0">
        <w:rPr>
          <w:spacing w:val="-3"/>
        </w:rPr>
        <w:t xml:space="preserve"> </w:t>
      </w:r>
      <w:r w:rsidRPr="00220CF0">
        <w:t>каждого народа.</w:t>
      </w:r>
    </w:p>
    <w:p w:rsidR="00B45568" w:rsidRPr="00220CF0" w:rsidRDefault="00840733">
      <w:pPr>
        <w:pStyle w:val="a3"/>
        <w:spacing w:before="2" w:line="276" w:lineRule="auto"/>
        <w:ind w:right="535"/>
      </w:pPr>
      <w:r w:rsidRPr="00220CF0">
        <w:t>Выполнение рисунков предметов народного быта, выявление мудрости их выразительной</w:t>
      </w:r>
      <w:r w:rsidRPr="00220CF0">
        <w:rPr>
          <w:spacing w:val="1"/>
        </w:rPr>
        <w:t xml:space="preserve"> </w:t>
      </w:r>
      <w:r w:rsidRPr="00220CF0">
        <w:t>формы</w:t>
      </w:r>
      <w:r w:rsidRPr="00220CF0">
        <w:rPr>
          <w:spacing w:val="-1"/>
        </w:rPr>
        <w:t xml:space="preserve"> </w:t>
      </w:r>
      <w:r w:rsidRPr="00220CF0">
        <w:t>и</w:t>
      </w:r>
      <w:r w:rsidRPr="00220CF0">
        <w:rPr>
          <w:spacing w:val="-1"/>
        </w:rPr>
        <w:t xml:space="preserve"> </w:t>
      </w:r>
      <w:r w:rsidRPr="00220CF0">
        <w:t>орнаментально-символического оформления.</w:t>
      </w:r>
    </w:p>
    <w:p w:rsidR="00B45568" w:rsidRPr="00220CF0" w:rsidRDefault="00840733">
      <w:pPr>
        <w:pStyle w:val="4"/>
        <w:spacing w:before="6"/>
      </w:pPr>
      <w:r w:rsidRPr="00220CF0">
        <w:t>Народный</w:t>
      </w:r>
      <w:r w:rsidRPr="00220CF0">
        <w:rPr>
          <w:spacing w:val="-11"/>
        </w:rPr>
        <w:t xml:space="preserve"> </w:t>
      </w:r>
      <w:r w:rsidRPr="00220CF0">
        <w:t>праздничный</w:t>
      </w:r>
      <w:r w:rsidRPr="00220CF0">
        <w:rPr>
          <w:spacing w:val="-7"/>
        </w:rPr>
        <w:t xml:space="preserve"> </w:t>
      </w:r>
      <w:r w:rsidRPr="00220CF0">
        <w:t>костюм</w:t>
      </w:r>
    </w:p>
    <w:p w:rsidR="00B45568" w:rsidRPr="00220CF0" w:rsidRDefault="00840733">
      <w:pPr>
        <w:pStyle w:val="a3"/>
        <w:spacing w:before="36"/>
      </w:pPr>
      <w:r w:rsidRPr="00220CF0">
        <w:t>Образный</w:t>
      </w:r>
      <w:r w:rsidRPr="00220CF0">
        <w:rPr>
          <w:spacing w:val="-7"/>
        </w:rPr>
        <w:t xml:space="preserve"> </w:t>
      </w:r>
      <w:r w:rsidRPr="00220CF0">
        <w:t>строй</w:t>
      </w:r>
      <w:r w:rsidRPr="00220CF0">
        <w:rPr>
          <w:spacing w:val="-9"/>
        </w:rPr>
        <w:t xml:space="preserve"> </w:t>
      </w:r>
      <w:r w:rsidRPr="00220CF0">
        <w:t>народного</w:t>
      </w:r>
      <w:r w:rsidRPr="00220CF0">
        <w:rPr>
          <w:spacing w:val="-7"/>
        </w:rPr>
        <w:t xml:space="preserve"> </w:t>
      </w:r>
      <w:r w:rsidRPr="00220CF0">
        <w:t>праздничного</w:t>
      </w:r>
      <w:r w:rsidRPr="00220CF0">
        <w:rPr>
          <w:spacing w:val="-4"/>
        </w:rPr>
        <w:t xml:space="preserve"> </w:t>
      </w:r>
      <w:r w:rsidRPr="00220CF0">
        <w:t>костюма</w:t>
      </w:r>
      <w:r w:rsidRPr="00220CF0">
        <w:rPr>
          <w:spacing w:val="-6"/>
        </w:rPr>
        <w:t xml:space="preserve"> </w:t>
      </w:r>
      <w:r w:rsidRPr="00220CF0">
        <w:t>—</w:t>
      </w:r>
      <w:r w:rsidRPr="00220CF0">
        <w:rPr>
          <w:spacing w:val="-7"/>
        </w:rPr>
        <w:t xml:space="preserve"> </w:t>
      </w:r>
      <w:r w:rsidRPr="00220CF0">
        <w:t>женского</w:t>
      </w:r>
      <w:r w:rsidRPr="00220CF0">
        <w:rPr>
          <w:spacing w:val="-11"/>
        </w:rPr>
        <w:t xml:space="preserve"> </w:t>
      </w:r>
      <w:r w:rsidRPr="00220CF0">
        <w:t>и</w:t>
      </w:r>
      <w:r w:rsidRPr="00220CF0">
        <w:rPr>
          <w:spacing w:val="-6"/>
        </w:rPr>
        <w:t xml:space="preserve"> </w:t>
      </w:r>
      <w:r w:rsidRPr="00220CF0">
        <w:t>мужского.</w:t>
      </w:r>
    </w:p>
    <w:p w:rsidR="00B45568" w:rsidRPr="00220CF0" w:rsidRDefault="00840733">
      <w:pPr>
        <w:pStyle w:val="a3"/>
        <w:spacing w:before="40" w:line="276" w:lineRule="auto"/>
        <w:ind w:right="537"/>
      </w:pPr>
      <w:r w:rsidRPr="00220CF0">
        <w:t>Традиционная</w:t>
      </w:r>
      <w:r w:rsidRPr="00220CF0">
        <w:rPr>
          <w:spacing w:val="1"/>
        </w:rPr>
        <w:t xml:space="preserve"> </w:t>
      </w:r>
      <w:r w:rsidRPr="00220CF0">
        <w:t>конструкция</w:t>
      </w:r>
      <w:r w:rsidRPr="00220CF0">
        <w:rPr>
          <w:spacing w:val="1"/>
        </w:rPr>
        <w:t xml:space="preserve"> </w:t>
      </w:r>
      <w:r w:rsidRPr="00220CF0">
        <w:t>русского</w:t>
      </w:r>
      <w:r w:rsidRPr="00220CF0">
        <w:rPr>
          <w:spacing w:val="1"/>
        </w:rPr>
        <w:t xml:space="preserve"> </w:t>
      </w:r>
      <w:r w:rsidRPr="00220CF0">
        <w:t>женского</w:t>
      </w:r>
      <w:r w:rsidRPr="00220CF0">
        <w:rPr>
          <w:spacing w:val="1"/>
        </w:rPr>
        <w:t xml:space="preserve"> </w:t>
      </w:r>
      <w:r w:rsidRPr="00220CF0">
        <w:t>костюма</w:t>
      </w:r>
      <w:r w:rsidRPr="00220CF0">
        <w:rPr>
          <w:spacing w:val="1"/>
        </w:rPr>
        <w:t xml:space="preserve"> </w:t>
      </w:r>
      <w:r w:rsidRPr="00220CF0">
        <w:t>—</w:t>
      </w:r>
      <w:r w:rsidRPr="00220CF0">
        <w:rPr>
          <w:spacing w:val="1"/>
        </w:rPr>
        <w:t xml:space="preserve"> </w:t>
      </w:r>
      <w:r w:rsidRPr="00220CF0">
        <w:t>северорусский</w:t>
      </w:r>
      <w:r w:rsidRPr="00220CF0">
        <w:rPr>
          <w:spacing w:val="1"/>
        </w:rPr>
        <w:t xml:space="preserve"> </w:t>
      </w:r>
      <w:r w:rsidRPr="00220CF0">
        <w:t>(сарафан)</w:t>
      </w:r>
      <w:r w:rsidRPr="00220CF0">
        <w:rPr>
          <w:spacing w:val="1"/>
        </w:rPr>
        <w:t xml:space="preserve"> </w:t>
      </w:r>
      <w:r w:rsidRPr="00220CF0">
        <w:t>и</w:t>
      </w:r>
      <w:r w:rsidRPr="00220CF0">
        <w:rPr>
          <w:spacing w:val="1"/>
        </w:rPr>
        <w:t xml:space="preserve"> </w:t>
      </w:r>
      <w:r w:rsidRPr="00220CF0">
        <w:t>южнорусский</w:t>
      </w:r>
      <w:r w:rsidRPr="00220CF0">
        <w:rPr>
          <w:spacing w:val="-1"/>
        </w:rPr>
        <w:t xml:space="preserve"> </w:t>
      </w:r>
      <w:r w:rsidRPr="00220CF0">
        <w:t>(понёва) варианты.</w:t>
      </w:r>
    </w:p>
    <w:p w:rsidR="00B45568" w:rsidRPr="00220CF0" w:rsidRDefault="00840733" w:rsidP="00DF57E7">
      <w:pPr>
        <w:pStyle w:val="a3"/>
        <w:spacing w:before="2" w:line="276" w:lineRule="auto"/>
        <w:ind w:right="542"/>
      </w:pPr>
      <w:r w:rsidRPr="00220CF0">
        <w:t>Разнообразие форм и украшений народного праздничного костюма для различных регионов</w:t>
      </w:r>
      <w:r w:rsidRPr="00220CF0">
        <w:rPr>
          <w:spacing w:val="1"/>
        </w:rPr>
        <w:t xml:space="preserve"> </w:t>
      </w:r>
      <w:r w:rsidRPr="00220CF0">
        <w:lastRenderedPageBreak/>
        <w:t>страны</w:t>
      </w:r>
      <w:proofErr w:type="gramStart"/>
      <w:r w:rsidRPr="00220CF0">
        <w:t>.И</w:t>
      </w:r>
      <w:proofErr w:type="gramEnd"/>
      <w:r w:rsidRPr="00220CF0">
        <w:t>скусство</w:t>
      </w:r>
      <w:r w:rsidRPr="00220CF0">
        <w:rPr>
          <w:spacing w:val="1"/>
        </w:rPr>
        <w:t xml:space="preserve"> </w:t>
      </w:r>
      <w:r w:rsidRPr="00220CF0">
        <w:t>народной</w:t>
      </w:r>
      <w:r w:rsidRPr="00220CF0">
        <w:rPr>
          <w:spacing w:val="1"/>
        </w:rPr>
        <w:t xml:space="preserve"> </w:t>
      </w:r>
      <w:r w:rsidRPr="00220CF0">
        <w:t>вышивки.</w:t>
      </w:r>
      <w:r w:rsidRPr="00220CF0">
        <w:rPr>
          <w:spacing w:val="1"/>
        </w:rPr>
        <w:t xml:space="preserve"> </w:t>
      </w:r>
      <w:r w:rsidRPr="00220CF0">
        <w:t>Вышивка</w:t>
      </w:r>
      <w:r w:rsidRPr="00220CF0">
        <w:rPr>
          <w:spacing w:val="1"/>
        </w:rPr>
        <w:t xml:space="preserve"> </w:t>
      </w:r>
      <w:r w:rsidRPr="00220CF0">
        <w:t>в</w:t>
      </w:r>
      <w:r w:rsidRPr="00220CF0">
        <w:rPr>
          <w:spacing w:val="1"/>
        </w:rPr>
        <w:t xml:space="preserve"> </w:t>
      </w:r>
      <w:r w:rsidRPr="00220CF0">
        <w:t>народных</w:t>
      </w:r>
      <w:r w:rsidRPr="00220CF0">
        <w:rPr>
          <w:spacing w:val="1"/>
        </w:rPr>
        <w:t xml:space="preserve"> </w:t>
      </w:r>
      <w:r w:rsidRPr="00220CF0">
        <w:t>костюмах</w:t>
      </w:r>
      <w:r w:rsidRPr="00220CF0">
        <w:rPr>
          <w:spacing w:val="1"/>
        </w:rPr>
        <w:t xml:space="preserve"> </w:t>
      </w:r>
      <w:r w:rsidRPr="00220CF0">
        <w:t>и</w:t>
      </w:r>
      <w:r w:rsidRPr="00220CF0">
        <w:rPr>
          <w:spacing w:val="1"/>
        </w:rPr>
        <w:t xml:space="preserve"> </w:t>
      </w:r>
      <w:r w:rsidRPr="00220CF0">
        <w:t>обрядах.</w:t>
      </w:r>
      <w:r w:rsidRPr="00220CF0">
        <w:rPr>
          <w:spacing w:val="1"/>
        </w:rPr>
        <w:t xml:space="preserve"> </w:t>
      </w:r>
      <w:r w:rsidRPr="00220CF0">
        <w:t>Древнее</w:t>
      </w:r>
      <w:r w:rsidRPr="00220CF0">
        <w:rPr>
          <w:spacing w:val="1"/>
        </w:rPr>
        <w:t xml:space="preserve"> </w:t>
      </w:r>
      <w:r w:rsidRPr="00220CF0">
        <w:t>происхождение и присутствие всех типов орнаментов в народной вышивке. Символическое</w:t>
      </w:r>
      <w:r w:rsidRPr="00220CF0">
        <w:rPr>
          <w:spacing w:val="1"/>
        </w:rPr>
        <w:t xml:space="preserve"> </w:t>
      </w:r>
      <w:r w:rsidRPr="00220CF0">
        <w:t>изображение</w:t>
      </w:r>
      <w:r w:rsidRPr="00220CF0">
        <w:rPr>
          <w:spacing w:val="1"/>
        </w:rPr>
        <w:t xml:space="preserve"> </w:t>
      </w:r>
      <w:r w:rsidRPr="00220CF0">
        <w:t>женских</w:t>
      </w:r>
      <w:r w:rsidRPr="00220CF0">
        <w:rPr>
          <w:spacing w:val="1"/>
        </w:rPr>
        <w:t xml:space="preserve"> </w:t>
      </w:r>
      <w:r w:rsidRPr="00220CF0">
        <w:t>фигур</w:t>
      </w:r>
      <w:r w:rsidRPr="00220CF0">
        <w:rPr>
          <w:spacing w:val="1"/>
        </w:rPr>
        <w:t xml:space="preserve"> </w:t>
      </w:r>
      <w:r w:rsidRPr="00220CF0">
        <w:t>и</w:t>
      </w:r>
      <w:r w:rsidRPr="00220CF0">
        <w:rPr>
          <w:spacing w:val="1"/>
        </w:rPr>
        <w:t xml:space="preserve"> </w:t>
      </w:r>
      <w:r w:rsidRPr="00220CF0">
        <w:t>образов</w:t>
      </w:r>
      <w:r w:rsidRPr="00220CF0">
        <w:rPr>
          <w:spacing w:val="1"/>
        </w:rPr>
        <w:t xml:space="preserve"> </w:t>
      </w:r>
      <w:r w:rsidRPr="00220CF0">
        <w:t>всадников</w:t>
      </w:r>
      <w:r w:rsidRPr="00220CF0">
        <w:rPr>
          <w:spacing w:val="1"/>
        </w:rPr>
        <w:t xml:space="preserve"> </w:t>
      </w:r>
      <w:r w:rsidRPr="00220CF0">
        <w:t>в</w:t>
      </w:r>
      <w:r w:rsidRPr="00220CF0">
        <w:rPr>
          <w:spacing w:val="1"/>
        </w:rPr>
        <w:t xml:space="preserve"> </w:t>
      </w:r>
      <w:r w:rsidRPr="00220CF0">
        <w:t>орнаментах</w:t>
      </w:r>
      <w:r w:rsidRPr="00220CF0">
        <w:rPr>
          <w:spacing w:val="1"/>
        </w:rPr>
        <w:t xml:space="preserve"> </w:t>
      </w:r>
      <w:r w:rsidRPr="00220CF0">
        <w:t>вышивки.</w:t>
      </w:r>
      <w:r w:rsidRPr="00220CF0">
        <w:rPr>
          <w:spacing w:val="1"/>
        </w:rPr>
        <w:t xml:space="preserve"> </w:t>
      </w:r>
      <w:r w:rsidRPr="00220CF0">
        <w:t>Особенности</w:t>
      </w:r>
      <w:r w:rsidRPr="00220CF0">
        <w:rPr>
          <w:spacing w:val="1"/>
        </w:rPr>
        <w:t xml:space="preserve"> </w:t>
      </w:r>
      <w:r w:rsidRPr="00220CF0">
        <w:t>традиционных орнаментов</w:t>
      </w:r>
      <w:r w:rsidRPr="00220CF0">
        <w:rPr>
          <w:spacing w:val="-2"/>
        </w:rPr>
        <w:t xml:space="preserve"> </w:t>
      </w:r>
      <w:r w:rsidRPr="00220CF0">
        <w:t>текстильных</w:t>
      </w:r>
      <w:r w:rsidRPr="00220CF0">
        <w:rPr>
          <w:spacing w:val="1"/>
        </w:rPr>
        <w:t xml:space="preserve"> </w:t>
      </w:r>
      <w:r w:rsidRPr="00220CF0">
        <w:t>промыслов</w:t>
      </w:r>
      <w:r w:rsidRPr="00220CF0">
        <w:rPr>
          <w:spacing w:val="-3"/>
        </w:rPr>
        <w:t xml:space="preserve"> </w:t>
      </w:r>
      <w:r w:rsidRPr="00220CF0">
        <w:t>в</w:t>
      </w:r>
      <w:r w:rsidRPr="00220CF0">
        <w:rPr>
          <w:spacing w:val="-2"/>
        </w:rPr>
        <w:t xml:space="preserve"> </w:t>
      </w:r>
      <w:r w:rsidRPr="00220CF0">
        <w:t>разных</w:t>
      </w:r>
      <w:r w:rsidRPr="00220CF0">
        <w:rPr>
          <w:spacing w:val="-1"/>
        </w:rPr>
        <w:t xml:space="preserve"> </w:t>
      </w:r>
      <w:r w:rsidRPr="00220CF0">
        <w:t>регионах</w:t>
      </w:r>
      <w:r w:rsidRPr="00220CF0">
        <w:rPr>
          <w:spacing w:val="5"/>
        </w:rPr>
        <w:t xml:space="preserve"> </w:t>
      </w:r>
      <w:r w:rsidRPr="00220CF0">
        <w:t>страны.</w:t>
      </w:r>
    </w:p>
    <w:p w:rsidR="00B45568" w:rsidRPr="00220CF0" w:rsidRDefault="00840733">
      <w:pPr>
        <w:pStyle w:val="a3"/>
        <w:spacing w:before="1" w:line="276" w:lineRule="auto"/>
        <w:ind w:right="540"/>
      </w:pPr>
      <w:r w:rsidRPr="00220CF0">
        <w:t>Выполнение рисунков традиционных праздничных костюмов, выражение в форме, цветовом</w:t>
      </w:r>
      <w:r w:rsidRPr="00220CF0">
        <w:rPr>
          <w:spacing w:val="1"/>
        </w:rPr>
        <w:t xml:space="preserve"> </w:t>
      </w:r>
      <w:r w:rsidRPr="00220CF0">
        <w:t>решении,</w:t>
      </w:r>
      <w:r w:rsidRPr="00220CF0">
        <w:rPr>
          <w:spacing w:val="-1"/>
        </w:rPr>
        <w:t xml:space="preserve"> </w:t>
      </w:r>
      <w:r w:rsidRPr="00220CF0">
        <w:t>орнаментике костюма</w:t>
      </w:r>
      <w:r w:rsidRPr="00220CF0">
        <w:rPr>
          <w:spacing w:val="-1"/>
        </w:rPr>
        <w:t xml:space="preserve"> </w:t>
      </w:r>
      <w:r w:rsidRPr="00220CF0">
        <w:t>черт</w:t>
      </w:r>
      <w:r w:rsidRPr="00220CF0">
        <w:rPr>
          <w:spacing w:val="-1"/>
        </w:rPr>
        <w:t xml:space="preserve"> </w:t>
      </w:r>
      <w:r w:rsidRPr="00220CF0">
        <w:t>национального своеобразия.</w:t>
      </w:r>
    </w:p>
    <w:p w:rsidR="00B45568" w:rsidRPr="00220CF0" w:rsidRDefault="00840733">
      <w:pPr>
        <w:pStyle w:val="a3"/>
        <w:spacing w:line="275" w:lineRule="exact"/>
      </w:pPr>
      <w:r w:rsidRPr="00220CF0">
        <w:t>Народные</w:t>
      </w:r>
      <w:r w:rsidRPr="00220CF0">
        <w:rPr>
          <w:spacing w:val="-10"/>
        </w:rPr>
        <w:t xml:space="preserve"> </w:t>
      </w:r>
      <w:r w:rsidRPr="00220CF0">
        <w:t>праздники</w:t>
      </w:r>
      <w:r w:rsidRPr="00220CF0">
        <w:rPr>
          <w:spacing w:val="-9"/>
        </w:rPr>
        <w:t xml:space="preserve"> </w:t>
      </w:r>
      <w:r w:rsidRPr="00220CF0">
        <w:t>и</w:t>
      </w:r>
      <w:r w:rsidRPr="00220CF0">
        <w:rPr>
          <w:spacing w:val="-10"/>
        </w:rPr>
        <w:t xml:space="preserve"> </w:t>
      </w:r>
      <w:r w:rsidRPr="00220CF0">
        <w:t>праздничные</w:t>
      </w:r>
      <w:r w:rsidRPr="00220CF0">
        <w:rPr>
          <w:spacing w:val="-14"/>
        </w:rPr>
        <w:t xml:space="preserve"> </w:t>
      </w:r>
      <w:r w:rsidRPr="00220CF0">
        <w:t>обряды</w:t>
      </w:r>
      <w:r w:rsidRPr="00220CF0">
        <w:rPr>
          <w:spacing w:val="-4"/>
        </w:rPr>
        <w:t xml:space="preserve"> </w:t>
      </w:r>
      <w:r w:rsidRPr="00220CF0">
        <w:t>как</w:t>
      </w:r>
      <w:r w:rsidRPr="00220CF0">
        <w:rPr>
          <w:spacing w:val="-8"/>
        </w:rPr>
        <w:t xml:space="preserve"> </w:t>
      </w:r>
      <w:r w:rsidRPr="00220CF0">
        <w:t>синтез</w:t>
      </w:r>
      <w:r w:rsidRPr="00220CF0">
        <w:rPr>
          <w:spacing w:val="-14"/>
        </w:rPr>
        <w:t xml:space="preserve"> </w:t>
      </w:r>
      <w:r w:rsidRPr="00220CF0">
        <w:t>всех</w:t>
      </w:r>
      <w:r w:rsidRPr="00220CF0">
        <w:rPr>
          <w:spacing w:val="-4"/>
        </w:rPr>
        <w:t xml:space="preserve"> </w:t>
      </w:r>
      <w:r w:rsidRPr="00220CF0">
        <w:t>видов</w:t>
      </w:r>
      <w:r w:rsidRPr="00220CF0">
        <w:rPr>
          <w:spacing w:val="-11"/>
        </w:rPr>
        <w:t xml:space="preserve"> </w:t>
      </w:r>
      <w:r w:rsidRPr="00220CF0">
        <w:t>народного</w:t>
      </w:r>
      <w:r w:rsidRPr="00220CF0">
        <w:rPr>
          <w:spacing w:val="-10"/>
        </w:rPr>
        <w:t xml:space="preserve"> </w:t>
      </w:r>
      <w:r w:rsidRPr="00220CF0">
        <w:t>творчества.</w:t>
      </w:r>
    </w:p>
    <w:p w:rsidR="00B45568" w:rsidRPr="00220CF0" w:rsidRDefault="00840733">
      <w:pPr>
        <w:pStyle w:val="a3"/>
        <w:spacing w:before="43" w:line="276" w:lineRule="auto"/>
        <w:ind w:right="535"/>
      </w:pPr>
      <w:r w:rsidRPr="00220CF0">
        <w:t>Выполнение сюжетной композиции или участие в работе по созданию коллективного панно</w:t>
      </w:r>
      <w:r w:rsidRPr="00220CF0">
        <w:rPr>
          <w:spacing w:val="1"/>
        </w:rPr>
        <w:t xml:space="preserve"> </w:t>
      </w:r>
      <w:r w:rsidRPr="00220CF0">
        <w:t>на</w:t>
      </w:r>
      <w:r w:rsidRPr="00220CF0">
        <w:rPr>
          <w:spacing w:val="-2"/>
        </w:rPr>
        <w:t xml:space="preserve"> </w:t>
      </w:r>
      <w:r w:rsidRPr="00220CF0">
        <w:t>тему</w:t>
      </w:r>
      <w:r w:rsidRPr="00220CF0">
        <w:rPr>
          <w:spacing w:val="-5"/>
        </w:rPr>
        <w:t xml:space="preserve"> </w:t>
      </w:r>
      <w:r w:rsidRPr="00220CF0">
        <w:t>традиций народных</w:t>
      </w:r>
      <w:r w:rsidRPr="00220CF0">
        <w:rPr>
          <w:spacing w:val="-1"/>
        </w:rPr>
        <w:t xml:space="preserve"> </w:t>
      </w:r>
      <w:r w:rsidRPr="00220CF0">
        <w:t>праздников.</w:t>
      </w:r>
    </w:p>
    <w:p w:rsidR="00B45568" w:rsidRPr="00220CF0" w:rsidRDefault="00840733">
      <w:pPr>
        <w:spacing w:line="275" w:lineRule="exact"/>
        <w:ind w:left="1359"/>
        <w:jc w:val="both"/>
        <w:rPr>
          <w:i/>
          <w:sz w:val="24"/>
        </w:rPr>
      </w:pPr>
      <w:r w:rsidRPr="00220CF0">
        <w:rPr>
          <w:i/>
          <w:sz w:val="24"/>
        </w:rPr>
        <w:t>Народные</w:t>
      </w:r>
      <w:r w:rsidRPr="00220CF0">
        <w:rPr>
          <w:i/>
          <w:spacing w:val="-12"/>
          <w:sz w:val="24"/>
        </w:rPr>
        <w:t xml:space="preserve"> </w:t>
      </w:r>
      <w:r w:rsidRPr="00220CF0">
        <w:rPr>
          <w:i/>
          <w:sz w:val="24"/>
        </w:rPr>
        <w:t>художественные</w:t>
      </w:r>
      <w:r w:rsidRPr="00220CF0">
        <w:rPr>
          <w:i/>
          <w:spacing w:val="-14"/>
          <w:sz w:val="24"/>
        </w:rPr>
        <w:t xml:space="preserve"> </w:t>
      </w:r>
      <w:r w:rsidRPr="00220CF0">
        <w:rPr>
          <w:i/>
          <w:sz w:val="24"/>
        </w:rPr>
        <w:t>промыслы</w:t>
      </w:r>
    </w:p>
    <w:p w:rsidR="00B45568" w:rsidRPr="00220CF0" w:rsidRDefault="00840733">
      <w:pPr>
        <w:pStyle w:val="a3"/>
        <w:spacing w:before="41" w:line="278" w:lineRule="auto"/>
        <w:ind w:right="544"/>
      </w:pPr>
      <w:r w:rsidRPr="00220CF0">
        <w:t>Роль и значение народных промыслов в современной жизни. Искусство и ремесло. Традиции</w:t>
      </w:r>
      <w:r w:rsidRPr="00220CF0">
        <w:rPr>
          <w:spacing w:val="1"/>
        </w:rPr>
        <w:t xml:space="preserve"> </w:t>
      </w:r>
      <w:r w:rsidRPr="00220CF0">
        <w:t>культуры,</w:t>
      </w:r>
      <w:r w:rsidRPr="00220CF0">
        <w:rPr>
          <w:spacing w:val="-1"/>
        </w:rPr>
        <w:t xml:space="preserve"> </w:t>
      </w:r>
      <w:r w:rsidRPr="00220CF0">
        <w:t>особенные</w:t>
      </w:r>
      <w:r w:rsidRPr="00220CF0">
        <w:rPr>
          <w:spacing w:val="-2"/>
        </w:rPr>
        <w:t xml:space="preserve"> </w:t>
      </w:r>
      <w:r w:rsidRPr="00220CF0">
        <w:t>для каждого региона.</w:t>
      </w:r>
    </w:p>
    <w:p w:rsidR="00B45568" w:rsidRPr="00220CF0" w:rsidRDefault="00840733">
      <w:pPr>
        <w:pStyle w:val="a3"/>
        <w:spacing w:line="276" w:lineRule="auto"/>
        <w:ind w:right="537"/>
      </w:pPr>
      <w:r w:rsidRPr="00220CF0">
        <w:t>Многообразие видов традиционных ремёсел и происхождение художественных промыслов</w:t>
      </w:r>
      <w:r w:rsidRPr="00220CF0">
        <w:rPr>
          <w:spacing w:val="1"/>
        </w:rPr>
        <w:t xml:space="preserve"> </w:t>
      </w:r>
      <w:r w:rsidRPr="00220CF0">
        <w:t>народов</w:t>
      </w:r>
      <w:r w:rsidRPr="00220CF0">
        <w:rPr>
          <w:spacing w:val="-1"/>
        </w:rPr>
        <w:t xml:space="preserve"> </w:t>
      </w:r>
      <w:r w:rsidRPr="00220CF0">
        <w:t>России.</w:t>
      </w:r>
    </w:p>
    <w:p w:rsidR="00B45568" w:rsidRPr="00220CF0" w:rsidRDefault="00840733">
      <w:pPr>
        <w:pStyle w:val="a3"/>
        <w:spacing w:line="278" w:lineRule="auto"/>
        <w:ind w:right="536"/>
      </w:pPr>
      <w:r w:rsidRPr="00220CF0">
        <w:t>Разнообразие материалов народных ремёсел и их связь с регионально-национальным бытом</w:t>
      </w:r>
      <w:r w:rsidRPr="00220CF0">
        <w:rPr>
          <w:spacing w:val="1"/>
        </w:rPr>
        <w:t xml:space="preserve"> </w:t>
      </w:r>
      <w:r w:rsidRPr="00220CF0">
        <w:t>(дерево,</w:t>
      </w:r>
      <w:r w:rsidRPr="00220CF0">
        <w:rPr>
          <w:spacing w:val="-2"/>
        </w:rPr>
        <w:t xml:space="preserve"> </w:t>
      </w:r>
      <w:r w:rsidRPr="00220CF0">
        <w:t>береста, керамика, металл,</w:t>
      </w:r>
      <w:r w:rsidRPr="00220CF0">
        <w:rPr>
          <w:spacing w:val="-1"/>
        </w:rPr>
        <w:t xml:space="preserve"> </w:t>
      </w:r>
      <w:r w:rsidRPr="00220CF0">
        <w:t>кость, мех</w:t>
      </w:r>
      <w:r w:rsidRPr="00220CF0">
        <w:rPr>
          <w:spacing w:val="-1"/>
        </w:rPr>
        <w:t xml:space="preserve"> </w:t>
      </w:r>
      <w:r w:rsidRPr="00220CF0">
        <w:t>и</w:t>
      </w:r>
      <w:r w:rsidRPr="00220CF0">
        <w:rPr>
          <w:spacing w:val="-1"/>
        </w:rPr>
        <w:t xml:space="preserve"> </w:t>
      </w:r>
      <w:r w:rsidRPr="00220CF0">
        <w:t>кожа, шерсть</w:t>
      </w:r>
      <w:r w:rsidRPr="00220CF0">
        <w:rPr>
          <w:spacing w:val="1"/>
        </w:rPr>
        <w:t xml:space="preserve"> </w:t>
      </w:r>
      <w:r w:rsidRPr="00220CF0">
        <w:t>и</w:t>
      </w:r>
      <w:r w:rsidRPr="00220CF0">
        <w:rPr>
          <w:spacing w:val="-1"/>
        </w:rPr>
        <w:t xml:space="preserve"> </w:t>
      </w:r>
      <w:r w:rsidRPr="00220CF0">
        <w:t>лён и</w:t>
      </w:r>
      <w:r w:rsidRPr="00220CF0">
        <w:rPr>
          <w:spacing w:val="-2"/>
        </w:rPr>
        <w:t xml:space="preserve"> </w:t>
      </w:r>
      <w:r w:rsidRPr="00220CF0">
        <w:t>др.).</w:t>
      </w:r>
    </w:p>
    <w:p w:rsidR="00B45568" w:rsidRPr="00220CF0" w:rsidRDefault="00840733">
      <w:pPr>
        <w:pStyle w:val="a3"/>
        <w:spacing w:line="276" w:lineRule="auto"/>
        <w:ind w:right="540"/>
      </w:pPr>
      <w:r w:rsidRPr="00220CF0">
        <w:t>Традиционные древние образы в современных игрушках народных промыслов. Особенности</w:t>
      </w:r>
      <w:r w:rsidRPr="00220CF0">
        <w:rPr>
          <w:spacing w:val="1"/>
        </w:rPr>
        <w:t xml:space="preserve"> </w:t>
      </w:r>
      <w:r w:rsidRPr="00220CF0">
        <w:t>цветового строя, основные орнаментальные элементы росписи филимоновской, дымковской,</w:t>
      </w:r>
      <w:r w:rsidRPr="00220CF0">
        <w:rPr>
          <w:spacing w:val="1"/>
        </w:rPr>
        <w:t xml:space="preserve"> </w:t>
      </w:r>
      <w:r w:rsidRPr="00220CF0">
        <w:t>каргопольской</w:t>
      </w:r>
      <w:r w:rsidRPr="00220CF0">
        <w:rPr>
          <w:spacing w:val="-3"/>
        </w:rPr>
        <w:t xml:space="preserve"> </w:t>
      </w:r>
      <w:r w:rsidRPr="00220CF0">
        <w:t>игрушки.</w:t>
      </w:r>
      <w:r w:rsidRPr="00220CF0">
        <w:rPr>
          <w:spacing w:val="-1"/>
        </w:rPr>
        <w:t xml:space="preserve"> </w:t>
      </w:r>
      <w:r w:rsidRPr="00220CF0">
        <w:t>Местные</w:t>
      </w:r>
      <w:r w:rsidRPr="00220CF0">
        <w:rPr>
          <w:spacing w:val="-3"/>
        </w:rPr>
        <w:t xml:space="preserve"> </w:t>
      </w:r>
      <w:r w:rsidRPr="00220CF0">
        <w:t>промыслы</w:t>
      </w:r>
      <w:r w:rsidRPr="00220CF0">
        <w:rPr>
          <w:spacing w:val="1"/>
        </w:rPr>
        <w:t xml:space="preserve"> </w:t>
      </w:r>
      <w:r w:rsidRPr="00220CF0">
        <w:t>игрушек</w:t>
      </w:r>
      <w:r w:rsidRPr="00220CF0">
        <w:rPr>
          <w:spacing w:val="-1"/>
        </w:rPr>
        <w:t xml:space="preserve"> </w:t>
      </w:r>
      <w:r w:rsidRPr="00220CF0">
        <w:t>разных регионов</w:t>
      </w:r>
      <w:r w:rsidRPr="00220CF0">
        <w:rPr>
          <w:spacing w:val="-1"/>
        </w:rPr>
        <w:t xml:space="preserve"> </w:t>
      </w:r>
      <w:r w:rsidRPr="00220CF0">
        <w:t>страны.</w:t>
      </w:r>
    </w:p>
    <w:p w:rsidR="00B45568" w:rsidRPr="00220CF0" w:rsidRDefault="00840733">
      <w:pPr>
        <w:pStyle w:val="a3"/>
      </w:pPr>
      <w:r w:rsidRPr="00220CF0">
        <w:t>Создание</w:t>
      </w:r>
      <w:r w:rsidRPr="00220CF0">
        <w:rPr>
          <w:spacing w:val="-11"/>
        </w:rPr>
        <w:t xml:space="preserve"> </w:t>
      </w:r>
      <w:r w:rsidRPr="00220CF0">
        <w:t>эскиза</w:t>
      </w:r>
      <w:r w:rsidRPr="00220CF0">
        <w:rPr>
          <w:spacing w:val="-8"/>
        </w:rPr>
        <w:t xml:space="preserve"> </w:t>
      </w:r>
      <w:r w:rsidRPr="00220CF0">
        <w:t>игрушки</w:t>
      </w:r>
      <w:r w:rsidRPr="00220CF0">
        <w:rPr>
          <w:spacing w:val="-8"/>
        </w:rPr>
        <w:t xml:space="preserve"> </w:t>
      </w:r>
      <w:r w:rsidRPr="00220CF0">
        <w:t>по</w:t>
      </w:r>
      <w:r w:rsidRPr="00220CF0">
        <w:rPr>
          <w:spacing w:val="-13"/>
        </w:rPr>
        <w:t xml:space="preserve"> </w:t>
      </w:r>
      <w:r w:rsidRPr="00220CF0">
        <w:t>мотивам</w:t>
      </w:r>
      <w:r w:rsidRPr="00220CF0">
        <w:rPr>
          <w:spacing w:val="-11"/>
        </w:rPr>
        <w:t xml:space="preserve"> </w:t>
      </w:r>
      <w:r w:rsidRPr="00220CF0">
        <w:t>избранного</w:t>
      </w:r>
      <w:r w:rsidRPr="00220CF0">
        <w:rPr>
          <w:spacing w:val="-4"/>
        </w:rPr>
        <w:t xml:space="preserve"> </w:t>
      </w:r>
      <w:r w:rsidRPr="00220CF0">
        <w:t>промысла.</w:t>
      </w:r>
    </w:p>
    <w:p w:rsidR="00B45568" w:rsidRPr="00220CF0" w:rsidRDefault="00840733">
      <w:pPr>
        <w:pStyle w:val="a3"/>
        <w:spacing w:before="32" w:line="276" w:lineRule="auto"/>
        <w:ind w:right="540"/>
      </w:pPr>
      <w:r w:rsidRPr="00220CF0">
        <w:t>Роспись по дереву. Хохлома. Краткие сведения по истории хохломского промысла. Травный</w:t>
      </w:r>
      <w:r w:rsidRPr="00220CF0">
        <w:rPr>
          <w:spacing w:val="1"/>
        </w:rPr>
        <w:t xml:space="preserve"> </w:t>
      </w:r>
      <w:r w:rsidRPr="00220CF0">
        <w:t>узор,</w:t>
      </w:r>
      <w:r w:rsidRPr="00220CF0">
        <w:rPr>
          <w:spacing w:val="1"/>
        </w:rPr>
        <w:t xml:space="preserve"> </w:t>
      </w:r>
      <w:r w:rsidRPr="00220CF0">
        <w:t>«травка»</w:t>
      </w:r>
      <w:r w:rsidRPr="00220CF0">
        <w:rPr>
          <w:spacing w:val="1"/>
        </w:rPr>
        <w:t xml:space="preserve"> </w:t>
      </w:r>
      <w:r w:rsidRPr="00220CF0">
        <w:t>—</w:t>
      </w:r>
      <w:r w:rsidRPr="00220CF0">
        <w:rPr>
          <w:spacing w:val="1"/>
        </w:rPr>
        <w:t xml:space="preserve"> </w:t>
      </w:r>
      <w:r w:rsidRPr="00220CF0">
        <w:t>основной</w:t>
      </w:r>
      <w:r w:rsidRPr="00220CF0">
        <w:rPr>
          <w:spacing w:val="1"/>
        </w:rPr>
        <w:t xml:space="preserve"> </w:t>
      </w:r>
      <w:r w:rsidRPr="00220CF0">
        <w:t>мотив</w:t>
      </w:r>
      <w:r w:rsidRPr="00220CF0">
        <w:rPr>
          <w:spacing w:val="1"/>
        </w:rPr>
        <w:t xml:space="preserve"> </w:t>
      </w:r>
      <w:r w:rsidRPr="00220CF0">
        <w:t>хохломского</w:t>
      </w:r>
      <w:r w:rsidRPr="00220CF0">
        <w:rPr>
          <w:spacing w:val="1"/>
        </w:rPr>
        <w:t xml:space="preserve"> </w:t>
      </w:r>
      <w:r w:rsidRPr="00220CF0">
        <w:t>орнамента.</w:t>
      </w:r>
      <w:r w:rsidRPr="00220CF0">
        <w:rPr>
          <w:spacing w:val="1"/>
        </w:rPr>
        <w:t xml:space="preserve"> </w:t>
      </w:r>
      <w:r w:rsidRPr="00220CF0">
        <w:t>Связь</w:t>
      </w:r>
      <w:r w:rsidRPr="00220CF0">
        <w:rPr>
          <w:spacing w:val="1"/>
        </w:rPr>
        <w:t xml:space="preserve"> </w:t>
      </w:r>
      <w:r w:rsidRPr="00220CF0">
        <w:t>с</w:t>
      </w:r>
      <w:r w:rsidRPr="00220CF0">
        <w:rPr>
          <w:spacing w:val="1"/>
        </w:rPr>
        <w:t xml:space="preserve"> </w:t>
      </w:r>
      <w:r w:rsidRPr="00220CF0">
        <w:t>природой.</w:t>
      </w:r>
      <w:r w:rsidRPr="00220CF0">
        <w:rPr>
          <w:spacing w:val="1"/>
        </w:rPr>
        <w:t xml:space="preserve"> </w:t>
      </w:r>
      <w:r w:rsidRPr="00220CF0">
        <w:t>Единство</w:t>
      </w:r>
      <w:r w:rsidRPr="00220CF0">
        <w:rPr>
          <w:spacing w:val="1"/>
        </w:rPr>
        <w:t xml:space="preserve"> </w:t>
      </w:r>
      <w:r w:rsidRPr="00220CF0">
        <w:t>формы</w:t>
      </w:r>
      <w:r w:rsidRPr="00220CF0">
        <w:rPr>
          <w:spacing w:val="1"/>
        </w:rPr>
        <w:t xml:space="preserve"> </w:t>
      </w:r>
      <w:r w:rsidRPr="00220CF0">
        <w:t>и</w:t>
      </w:r>
      <w:r w:rsidRPr="00220CF0">
        <w:rPr>
          <w:spacing w:val="1"/>
        </w:rPr>
        <w:t xml:space="preserve"> </w:t>
      </w:r>
      <w:r w:rsidRPr="00220CF0">
        <w:t>декора</w:t>
      </w:r>
      <w:r w:rsidRPr="00220CF0">
        <w:rPr>
          <w:spacing w:val="1"/>
        </w:rPr>
        <w:t xml:space="preserve"> </w:t>
      </w:r>
      <w:r w:rsidRPr="00220CF0">
        <w:t>в</w:t>
      </w:r>
      <w:r w:rsidRPr="00220CF0">
        <w:rPr>
          <w:spacing w:val="1"/>
        </w:rPr>
        <w:t xml:space="preserve"> </w:t>
      </w:r>
      <w:r w:rsidRPr="00220CF0">
        <w:t>произведениях</w:t>
      </w:r>
      <w:r w:rsidRPr="00220CF0">
        <w:rPr>
          <w:spacing w:val="1"/>
        </w:rPr>
        <w:t xml:space="preserve"> </w:t>
      </w:r>
      <w:r w:rsidRPr="00220CF0">
        <w:t>промысла.</w:t>
      </w:r>
      <w:r w:rsidRPr="00220CF0">
        <w:rPr>
          <w:spacing w:val="1"/>
        </w:rPr>
        <w:t xml:space="preserve"> </w:t>
      </w:r>
      <w:r w:rsidRPr="00220CF0">
        <w:t>Последовательность</w:t>
      </w:r>
      <w:r w:rsidRPr="00220CF0">
        <w:rPr>
          <w:spacing w:val="1"/>
        </w:rPr>
        <w:t xml:space="preserve"> </w:t>
      </w:r>
      <w:r w:rsidRPr="00220CF0">
        <w:t>выполнения</w:t>
      </w:r>
      <w:r w:rsidRPr="00220CF0">
        <w:rPr>
          <w:spacing w:val="1"/>
        </w:rPr>
        <w:t xml:space="preserve"> </w:t>
      </w:r>
      <w:r w:rsidRPr="00220CF0">
        <w:t>травного</w:t>
      </w:r>
      <w:r w:rsidRPr="00220CF0">
        <w:rPr>
          <w:spacing w:val="1"/>
        </w:rPr>
        <w:t xml:space="preserve"> </w:t>
      </w:r>
      <w:r w:rsidRPr="00220CF0">
        <w:t>орнамента.</w:t>
      </w:r>
      <w:r w:rsidRPr="00220CF0">
        <w:rPr>
          <w:spacing w:val="-1"/>
        </w:rPr>
        <w:t xml:space="preserve"> </w:t>
      </w:r>
      <w:r w:rsidRPr="00220CF0">
        <w:t>Праздничность</w:t>
      </w:r>
      <w:r w:rsidRPr="00220CF0">
        <w:rPr>
          <w:spacing w:val="1"/>
        </w:rPr>
        <w:t xml:space="preserve"> </w:t>
      </w:r>
      <w:r w:rsidRPr="00220CF0">
        <w:t>изделий</w:t>
      </w:r>
      <w:r w:rsidRPr="00220CF0">
        <w:rPr>
          <w:spacing w:val="2"/>
        </w:rPr>
        <w:t xml:space="preserve"> </w:t>
      </w:r>
      <w:r w:rsidRPr="00220CF0">
        <w:t>«золотой хохломы».</w:t>
      </w:r>
    </w:p>
    <w:p w:rsidR="00B45568" w:rsidRPr="00220CF0" w:rsidRDefault="00840733">
      <w:pPr>
        <w:pStyle w:val="a3"/>
        <w:spacing w:line="276" w:lineRule="auto"/>
        <w:ind w:right="534"/>
      </w:pPr>
      <w:r w:rsidRPr="00220CF0">
        <w:t>Городецкая</w:t>
      </w:r>
      <w:r w:rsidRPr="00220CF0">
        <w:rPr>
          <w:spacing w:val="1"/>
        </w:rPr>
        <w:t xml:space="preserve"> </w:t>
      </w:r>
      <w:r w:rsidRPr="00220CF0">
        <w:t>роспись</w:t>
      </w:r>
      <w:r w:rsidRPr="00220CF0">
        <w:rPr>
          <w:spacing w:val="1"/>
        </w:rPr>
        <w:t xml:space="preserve"> </w:t>
      </w:r>
      <w:r w:rsidRPr="00220CF0">
        <w:t>по</w:t>
      </w:r>
      <w:r w:rsidRPr="00220CF0">
        <w:rPr>
          <w:spacing w:val="1"/>
        </w:rPr>
        <w:t xml:space="preserve"> </w:t>
      </w:r>
      <w:r w:rsidRPr="00220CF0">
        <w:t>дереву.</w:t>
      </w:r>
      <w:r w:rsidRPr="00220CF0">
        <w:rPr>
          <w:spacing w:val="1"/>
        </w:rPr>
        <w:t xml:space="preserve"> </w:t>
      </w:r>
      <w:r w:rsidRPr="00220CF0">
        <w:t>Краткие</w:t>
      </w:r>
      <w:r w:rsidRPr="00220CF0">
        <w:rPr>
          <w:spacing w:val="1"/>
        </w:rPr>
        <w:t xml:space="preserve"> </w:t>
      </w:r>
      <w:r w:rsidRPr="00220CF0">
        <w:t>сведения</w:t>
      </w:r>
      <w:r w:rsidRPr="00220CF0">
        <w:rPr>
          <w:spacing w:val="1"/>
        </w:rPr>
        <w:t xml:space="preserve"> </w:t>
      </w:r>
      <w:r w:rsidRPr="00220CF0">
        <w:t>по</w:t>
      </w:r>
      <w:r w:rsidRPr="00220CF0">
        <w:rPr>
          <w:spacing w:val="1"/>
        </w:rPr>
        <w:t xml:space="preserve"> </w:t>
      </w:r>
      <w:r w:rsidRPr="00220CF0">
        <w:t>истории.</w:t>
      </w:r>
      <w:r w:rsidRPr="00220CF0">
        <w:rPr>
          <w:spacing w:val="1"/>
        </w:rPr>
        <w:t xml:space="preserve"> </w:t>
      </w:r>
      <w:r w:rsidRPr="00220CF0">
        <w:t>Традиционные</w:t>
      </w:r>
      <w:r w:rsidRPr="00220CF0">
        <w:rPr>
          <w:spacing w:val="1"/>
        </w:rPr>
        <w:t xml:space="preserve"> </w:t>
      </w:r>
      <w:r w:rsidRPr="00220CF0">
        <w:t>образы</w:t>
      </w:r>
      <w:r w:rsidRPr="00220CF0">
        <w:rPr>
          <w:spacing w:val="1"/>
        </w:rPr>
        <w:t xml:space="preserve"> </w:t>
      </w:r>
      <w:r w:rsidRPr="00220CF0">
        <w:t>городецкой</w:t>
      </w:r>
      <w:r w:rsidRPr="00220CF0">
        <w:rPr>
          <w:spacing w:val="1"/>
        </w:rPr>
        <w:t xml:space="preserve"> </w:t>
      </w:r>
      <w:r w:rsidRPr="00220CF0">
        <w:t>росписи</w:t>
      </w:r>
      <w:r w:rsidRPr="00220CF0">
        <w:rPr>
          <w:spacing w:val="1"/>
        </w:rPr>
        <w:t xml:space="preserve"> </w:t>
      </w:r>
      <w:r w:rsidRPr="00220CF0">
        <w:t>предметов</w:t>
      </w:r>
      <w:r w:rsidRPr="00220CF0">
        <w:rPr>
          <w:spacing w:val="1"/>
        </w:rPr>
        <w:t xml:space="preserve"> </w:t>
      </w:r>
      <w:r w:rsidRPr="00220CF0">
        <w:t>быта.</w:t>
      </w:r>
      <w:r w:rsidRPr="00220CF0">
        <w:rPr>
          <w:spacing w:val="1"/>
        </w:rPr>
        <w:t xml:space="preserve"> </w:t>
      </w:r>
      <w:r w:rsidRPr="00220CF0">
        <w:t>Птица</w:t>
      </w:r>
      <w:r w:rsidRPr="00220CF0">
        <w:rPr>
          <w:spacing w:val="1"/>
        </w:rPr>
        <w:t xml:space="preserve"> </w:t>
      </w:r>
      <w:r w:rsidRPr="00220CF0">
        <w:t>и</w:t>
      </w:r>
      <w:r w:rsidRPr="00220CF0">
        <w:rPr>
          <w:spacing w:val="1"/>
        </w:rPr>
        <w:t xml:space="preserve"> </w:t>
      </w:r>
      <w:r w:rsidRPr="00220CF0">
        <w:t>конь</w:t>
      </w:r>
      <w:r w:rsidRPr="00220CF0">
        <w:rPr>
          <w:spacing w:val="1"/>
        </w:rPr>
        <w:t xml:space="preserve"> </w:t>
      </w:r>
      <w:r w:rsidRPr="00220CF0">
        <w:t>—</w:t>
      </w:r>
      <w:r w:rsidRPr="00220CF0">
        <w:rPr>
          <w:spacing w:val="1"/>
        </w:rPr>
        <w:t xml:space="preserve"> </w:t>
      </w:r>
      <w:r w:rsidRPr="00220CF0">
        <w:t>традиционные</w:t>
      </w:r>
      <w:r w:rsidRPr="00220CF0">
        <w:rPr>
          <w:spacing w:val="61"/>
        </w:rPr>
        <w:t xml:space="preserve"> </w:t>
      </w:r>
      <w:r w:rsidRPr="00220CF0">
        <w:t>мотивы</w:t>
      </w:r>
      <w:r w:rsidRPr="00220CF0">
        <w:rPr>
          <w:spacing w:val="1"/>
        </w:rPr>
        <w:t xml:space="preserve"> </w:t>
      </w:r>
      <w:r w:rsidRPr="00220CF0">
        <w:t>орнаментальных</w:t>
      </w:r>
      <w:r w:rsidRPr="00220CF0">
        <w:rPr>
          <w:spacing w:val="1"/>
        </w:rPr>
        <w:t xml:space="preserve"> </w:t>
      </w:r>
      <w:r w:rsidRPr="00220CF0">
        <w:t>композиций.</w:t>
      </w:r>
      <w:r w:rsidRPr="00220CF0">
        <w:rPr>
          <w:spacing w:val="1"/>
        </w:rPr>
        <w:t xml:space="preserve"> </w:t>
      </w:r>
      <w:r w:rsidRPr="00220CF0">
        <w:t>Сюжетные</w:t>
      </w:r>
      <w:r w:rsidRPr="00220CF0">
        <w:rPr>
          <w:spacing w:val="1"/>
        </w:rPr>
        <w:t xml:space="preserve"> </w:t>
      </w:r>
      <w:r w:rsidRPr="00220CF0">
        <w:t>мотивы,</w:t>
      </w:r>
      <w:r w:rsidRPr="00220CF0">
        <w:rPr>
          <w:spacing w:val="1"/>
        </w:rPr>
        <w:t xml:space="preserve"> </w:t>
      </w:r>
      <w:r w:rsidRPr="00220CF0">
        <w:t>основные</w:t>
      </w:r>
      <w:r w:rsidRPr="00220CF0">
        <w:rPr>
          <w:spacing w:val="1"/>
        </w:rPr>
        <w:t xml:space="preserve"> </w:t>
      </w:r>
      <w:r w:rsidRPr="00220CF0">
        <w:t>приёмы</w:t>
      </w:r>
      <w:r w:rsidRPr="00220CF0">
        <w:rPr>
          <w:spacing w:val="1"/>
        </w:rPr>
        <w:t xml:space="preserve"> </w:t>
      </w:r>
      <w:r w:rsidRPr="00220CF0">
        <w:t>и</w:t>
      </w:r>
      <w:r w:rsidRPr="00220CF0">
        <w:rPr>
          <w:spacing w:val="1"/>
        </w:rPr>
        <w:t xml:space="preserve"> </w:t>
      </w:r>
      <w:r w:rsidRPr="00220CF0">
        <w:t>композиционные</w:t>
      </w:r>
      <w:r w:rsidRPr="00220CF0">
        <w:rPr>
          <w:spacing w:val="1"/>
        </w:rPr>
        <w:t xml:space="preserve"> </w:t>
      </w:r>
      <w:r w:rsidRPr="00220CF0">
        <w:t>особенности городецкой росписи.</w:t>
      </w:r>
    </w:p>
    <w:p w:rsidR="00B45568" w:rsidRPr="00220CF0" w:rsidRDefault="00840733">
      <w:pPr>
        <w:pStyle w:val="a3"/>
        <w:spacing w:before="1" w:line="276" w:lineRule="auto"/>
        <w:ind w:right="542"/>
      </w:pPr>
      <w:r w:rsidRPr="00220CF0">
        <w:t>Посуда</w:t>
      </w:r>
      <w:r w:rsidRPr="00220CF0">
        <w:rPr>
          <w:spacing w:val="1"/>
        </w:rPr>
        <w:t xml:space="preserve"> </w:t>
      </w:r>
      <w:r w:rsidRPr="00220CF0">
        <w:t>из</w:t>
      </w:r>
      <w:r w:rsidRPr="00220CF0">
        <w:rPr>
          <w:spacing w:val="1"/>
        </w:rPr>
        <w:t xml:space="preserve"> </w:t>
      </w:r>
      <w:r w:rsidRPr="00220CF0">
        <w:t>глины.</w:t>
      </w:r>
      <w:r w:rsidRPr="00220CF0">
        <w:rPr>
          <w:spacing w:val="1"/>
        </w:rPr>
        <w:t xml:space="preserve"> </w:t>
      </w:r>
      <w:r w:rsidRPr="00220CF0">
        <w:t>Искусство</w:t>
      </w:r>
      <w:r w:rsidRPr="00220CF0">
        <w:rPr>
          <w:spacing w:val="1"/>
        </w:rPr>
        <w:t xml:space="preserve"> </w:t>
      </w:r>
      <w:r w:rsidRPr="00220CF0">
        <w:t>Гжели.</w:t>
      </w:r>
      <w:r w:rsidRPr="00220CF0">
        <w:rPr>
          <w:spacing w:val="1"/>
        </w:rPr>
        <w:t xml:space="preserve"> </w:t>
      </w:r>
      <w:r w:rsidRPr="00220CF0">
        <w:t>Краткие</w:t>
      </w:r>
      <w:r w:rsidRPr="00220CF0">
        <w:rPr>
          <w:spacing w:val="1"/>
        </w:rPr>
        <w:t xml:space="preserve"> </w:t>
      </w:r>
      <w:r w:rsidRPr="00220CF0">
        <w:t>сведения</w:t>
      </w:r>
      <w:r w:rsidRPr="00220CF0">
        <w:rPr>
          <w:spacing w:val="1"/>
        </w:rPr>
        <w:t xml:space="preserve"> </w:t>
      </w:r>
      <w:r w:rsidRPr="00220CF0">
        <w:t>по истории</w:t>
      </w:r>
      <w:r w:rsidRPr="00220CF0">
        <w:rPr>
          <w:spacing w:val="1"/>
        </w:rPr>
        <w:t xml:space="preserve"> </w:t>
      </w:r>
      <w:r w:rsidRPr="00220CF0">
        <w:t>промысла.</w:t>
      </w:r>
      <w:r w:rsidRPr="00220CF0">
        <w:rPr>
          <w:spacing w:val="1"/>
        </w:rPr>
        <w:t xml:space="preserve"> </w:t>
      </w:r>
      <w:r w:rsidRPr="00220CF0">
        <w:t>Гжельская</w:t>
      </w:r>
      <w:r w:rsidRPr="00220CF0">
        <w:rPr>
          <w:spacing w:val="1"/>
        </w:rPr>
        <w:t xml:space="preserve"> </w:t>
      </w:r>
      <w:r w:rsidRPr="00220CF0">
        <w:t>керамика</w:t>
      </w:r>
      <w:r w:rsidRPr="00220CF0">
        <w:rPr>
          <w:spacing w:val="1"/>
        </w:rPr>
        <w:t xml:space="preserve"> </w:t>
      </w:r>
      <w:r w:rsidRPr="00220CF0">
        <w:t>и</w:t>
      </w:r>
      <w:r w:rsidRPr="00220CF0">
        <w:rPr>
          <w:spacing w:val="1"/>
        </w:rPr>
        <w:t xml:space="preserve"> </w:t>
      </w:r>
      <w:r w:rsidRPr="00220CF0">
        <w:t>фарфор:</w:t>
      </w:r>
      <w:r w:rsidRPr="00220CF0">
        <w:rPr>
          <w:spacing w:val="1"/>
        </w:rPr>
        <w:t xml:space="preserve"> </w:t>
      </w:r>
      <w:r w:rsidRPr="00220CF0">
        <w:t>единство</w:t>
      </w:r>
      <w:r w:rsidRPr="00220CF0">
        <w:rPr>
          <w:spacing w:val="1"/>
        </w:rPr>
        <w:t xml:space="preserve"> </w:t>
      </w:r>
      <w:r w:rsidRPr="00220CF0">
        <w:t>скульптурной</w:t>
      </w:r>
      <w:r w:rsidRPr="00220CF0">
        <w:rPr>
          <w:spacing w:val="1"/>
        </w:rPr>
        <w:t xml:space="preserve"> </w:t>
      </w:r>
      <w:r w:rsidRPr="00220CF0">
        <w:t>формы</w:t>
      </w:r>
      <w:r w:rsidRPr="00220CF0">
        <w:rPr>
          <w:spacing w:val="1"/>
        </w:rPr>
        <w:t xml:space="preserve"> </w:t>
      </w:r>
      <w:r w:rsidRPr="00220CF0">
        <w:t>и</w:t>
      </w:r>
      <w:r w:rsidRPr="00220CF0">
        <w:rPr>
          <w:spacing w:val="1"/>
        </w:rPr>
        <w:t xml:space="preserve"> </w:t>
      </w:r>
      <w:r w:rsidRPr="00220CF0">
        <w:t>кобальтового</w:t>
      </w:r>
      <w:r w:rsidRPr="00220CF0">
        <w:rPr>
          <w:spacing w:val="1"/>
        </w:rPr>
        <w:t xml:space="preserve"> </w:t>
      </w:r>
      <w:r w:rsidRPr="00220CF0">
        <w:t>декора.</w:t>
      </w:r>
      <w:r w:rsidRPr="00220CF0">
        <w:rPr>
          <w:spacing w:val="1"/>
        </w:rPr>
        <w:t xml:space="preserve"> </w:t>
      </w:r>
      <w:r w:rsidRPr="00220CF0">
        <w:t>Природные</w:t>
      </w:r>
      <w:r w:rsidRPr="00220CF0">
        <w:rPr>
          <w:spacing w:val="1"/>
        </w:rPr>
        <w:t xml:space="preserve"> </w:t>
      </w:r>
      <w:r w:rsidRPr="00220CF0">
        <w:t>мотивы</w:t>
      </w:r>
      <w:r w:rsidRPr="00220CF0">
        <w:rPr>
          <w:spacing w:val="-2"/>
        </w:rPr>
        <w:t xml:space="preserve"> </w:t>
      </w:r>
      <w:r w:rsidRPr="00220CF0">
        <w:t>росписи</w:t>
      </w:r>
      <w:r w:rsidRPr="00220CF0">
        <w:rPr>
          <w:spacing w:val="-1"/>
        </w:rPr>
        <w:t xml:space="preserve"> </w:t>
      </w:r>
      <w:r w:rsidRPr="00220CF0">
        <w:t>посуды.</w:t>
      </w:r>
      <w:r w:rsidRPr="00220CF0">
        <w:rPr>
          <w:spacing w:val="-1"/>
        </w:rPr>
        <w:t xml:space="preserve"> </w:t>
      </w:r>
      <w:r w:rsidRPr="00220CF0">
        <w:t>Приёмы</w:t>
      </w:r>
      <w:r w:rsidRPr="00220CF0">
        <w:rPr>
          <w:spacing w:val="-1"/>
        </w:rPr>
        <w:t xml:space="preserve"> </w:t>
      </w:r>
      <w:r w:rsidRPr="00220CF0">
        <w:t>мазка, тональный</w:t>
      </w:r>
      <w:r w:rsidRPr="00220CF0">
        <w:rPr>
          <w:spacing w:val="-3"/>
        </w:rPr>
        <w:t xml:space="preserve"> </w:t>
      </w:r>
      <w:r w:rsidRPr="00220CF0">
        <w:t>контраст,</w:t>
      </w:r>
      <w:r w:rsidRPr="00220CF0">
        <w:rPr>
          <w:spacing w:val="-1"/>
        </w:rPr>
        <w:t xml:space="preserve"> </w:t>
      </w:r>
      <w:r w:rsidRPr="00220CF0">
        <w:t>сочетание</w:t>
      </w:r>
      <w:r w:rsidRPr="00220CF0">
        <w:rPr>
          <w:spacing w:val="-2"/>
        </w:rPr>
        <w:t xml:space="preserve"> </w:t>
      </w:r>
      <w:r w:rsidRPr="00220CF0">
        <w:t>пятна</w:t>
      </w:r>
      <w:r w:rsidRPr="00220CF0">
        <w:rPr>
          <w:spacing w:val="-2"/>
        </w:rPr>
        <w:t xml:space="preserve"> </w:t>
      </w:r>
      <w:r w:rsidRPr="00220CF0">
        <w:t>и линии.</w:t>
      </w:r>
    </w:p>
    <w:p w:rsidR="00B45568" w:rsidRPr="00220CF0" w:rsidRDefault="00840733">
      <w:pPr>
        <w:pStyle w:val="a3"/>
        <w:spacing w:line="276" w:lineRule="auto"/>
        <w:ind w:right="535"/>
      </w:pPr>
      <w:r w:rsidRPr="00220CF0">
        <w:t>Роспись по металлу. Жостово. Краткие сведения по истории промысла. Разнообразие форм</w:t>
      </w:r>
      <w:r w:rsidRPr="00220CF0">
        <w:rPr>
          <w:spacing w:val="1"/>
        </w:rPr>
        <w:t xml:space="preserve"> </w:t>
      </w:r>
      <w:r w:rsidRPr="00220CF0">
        <w:t>подносов, цветового и композиционного решения росписей. Приёмы свободной кистевой</w:t>
      </w:r>
      <w:r w:rsidRPr="00220CF0">
        <w:rPr>
          <w:spacing w:val="1"/>
        </w:rPr>
        <w:t xml:space="preserve"> </w:t>
      </w:r>
      <w:r w:rsidRPr="00220CF0">
        <w:t>импровизации</w:t>
      </w:r>
      <w:r w:rsidRPr="00220CF0">
        <w:rPr>
          <w:spacing w:val="1"/>
        </w:rPr>
        <w:t xml:space="preserve"> </w:t>
      </w:r>
      <w:r w:rsidRPr="00220CF0">
        <w:t>в</w:t>
      </w:r>
      <w:r w:rsidRPr="00220CF0">
        <w:rPr>
          <w:spacing w:val="1"/>
        </w:rPr>
        <w:t xml:space="preserve"> </w:t>
      </w:r>
      <w:r w:rsidRPr="00220CF0">
        <w:t>живописи</w:t>
      </w:r>
      <w:r w:rsidRPr="00220CF0">
        <w:rPr>
          <w:spacing w:val="1"/>
        </w:rPr>
        <w:t xml:space="preserve"> </w:t>
      </w:r>
      <w:r w:rsidRPr="00220CF0">
        <w:t>цветочных</w:t>
      </w:r>
      <w:r w:rsidRPr="00220CF0">
        <w:rPr>
          <w:spacing w:val="1"/>
        </w:rPr>
        <w:t xml:space="preserve"> </w:t>
      </w:r>
      <w:r w:rsidRPr="00220CF0">
        <w:t>букетов.</w:t>
      </w:r>
      <w:r w:rsidRPr="00220CF0">
        <w:rPr>
          <w:spacing w:val="1"/>
        </w:rPr>
        <w:t xml:space="preserve"> </w:t>
      </w:r>
      <w:r w:rsidRPr="00220CF0">
        <w:t>Эффект</w:t>
      </w:r>
      <w:r w:rsidRPr="00220CF0">
        <w:rPr>
          <w:spacing w:val="1"/>
        </w:rPr>
        <w:t xml:space="preserve"> </w:t>
      </w:r>
      <w:r w:rsidRPr="00220CF0">
        <w:t>освещённости</w:t>
      </w:r>
      <w:r w:rsidRPr="00220CF0">
        <w:rPr>
          <w:spacing w:val="1"/>
        </w:rPr>
        <w:t xml:space="preserve"> </w:t>
      </w:r>
      <w:r w:rsidRPr="00220CF0">
        <w:t>и</w:t>
      </w:r>
      <w:r w:rsidRPr="00220CF0">
        <w:rPr>
          <w:spacing w:val="1"/>
        </w:rPr>
        <w:t xml:space="preserve"> </w:t>
      </w:r>
      <w:r w:rsidRPr="00220CF0">
        <w:t>объёмности</w:t>
      </w:r>
      <w:r w:rsidRPr="00220CF0">
        <w:rPr>
          <w:spacing w:val="1"/>
        </w:rPr>
        <w:t xml:space="preserve"> </w:t>
      </w:r>
      <w:r w:rsidRPr="00220CF0">
        <w:t>изображения.</w:t>
      </w:r>
    </w:p>
    <w:p w:rsidR="00B45568" w:rsidRPr="00220CF0" w:rsidRDefault="00840733">
      <w:pPr>
        <w:pStyle w:val="a3"/>
        <w:spacing w:line="276" w:lineRule="auto"/>
        <w:ind w:right="537"/>
      </w:pPr>
      <w:r w:rsidRPr="00220CF0">
        <w:t>Древние</w:t>
      </w:r>
      <w:r w:rsidRPr="00220CF0">
        <w:rPr>
          <w:spacing w:val="1"/>
        </w:rPr>
        <w:t xml:space="preserve"> </w:t>
      </w:r>
      <w:r w:rsidRPr="00220CF0">
        <w:t>традиции</w:t>
      </w:r>
      <w:r w:rsidRPr="00220CF0">
        <w:rPr>
          <w:spacing w:val="1"/>
        </w:rPr>
        <w:t xml:space="preserve"> </w:t>
      </w:r>
      <w:r w:rsidRPr="00220CF0">
        <w:t>художественной</w:t>
      </w:r>
      <w:r w:rsidRPr="00220CF0">
        <w:rPr>
          <w:spacing w:val="1"/>
        </w:rPr>
        <w:t xml:space="preserve"> </w:t>
      </w:r>
      <w:r w:rsidRPr="00220CF0">
        <w:t>обработки</w:t>
      </w:r>
      <w:r w:rsidRPr="00220CF0">
        <w:rPr>
          <w:spacing w:val="1"/>
        </w:rPr>
        <w:t xml:space="preserve"> </w:t>
      </w:r>
      <w:r w:rsidRPr="00220CF0">
        <w:t>металла</w:t>
      </w:r>
      <w:r w:rsidRPr="00220CF0">
        <w:rPr>
          <w:spacing w:val="1"/>
        </w:rPr>
        <w:t xml:space="preserve"> </w:t>
      </w:r>
      <w:r w:rsidRPr="00220CF0">
        <w:t>в</w:t>
      </w:r>
      <w:r w:rsidRPr="00220CF0">
        <w:rPr>
          <w:spacing w:val="1"/>
        </w:rPr>
        <w:t xml:space="preserve"> </w:t>
      </w:r>
      <w:r w:rsidRPr="00220CF0">
        <w:t>разных</w:t>
      </w:r>
      <w:r w:rsidRPr="00220CF0">
        <w:rPr>
          <w:spacing w:val="1"/>
        </w:rPr>
        <w:t xml:space="preserve"> </w:t>
      </w:r>
      <w:r w:rsidRPr="00220CF0">
        <w:t>регионах</w:t>
      </w:r>
      <w:r w:rsidRPr="00220CF0">
        <w:rPr>
          <w:spacing w:val="1"/>
        </w:rPr>
        <w:t xml:space="preserve"> </w:t>
      </w:r>
      <w:r w:rsidRPr="00220CF0">
        <w:t>страны.</w:t>
      </w:r>
      <w:r w:rsidRPr="00220CF0">
        <w:rPr>
          <w:spacing w:val="1"/>
        </w:rPr>
        <w:t xml:space="preserve"> </w:t>
      </w:r>
      <w:r w:rsidRPr="00220CF0">
        <w:t>Разнообразие</w:t>
      </w:r>
      <w:r w:rsidRPr="00220CF0">
        <w:rPr>
          <w:spacing w:val="1"/>
        </w:rPr>
        <w:t xml:space="preserve"> </w:t>
      </w:r>
      <w:r w:rsidRPr="00220CF0">
        <w:t>назначения</w:t>
      </w:r>
      <w:r w:rsidRPr="00220CF0">
        <w:rPr>
          <w:spacing w:val="1"/>
        </w:rPr>
        <w:t xml:space="preserve"> </w:t>
      </w:r>
      <w:r w:rsidRPr="00220CF0">
        <w:t>предметов</w:t>
      </w:r>
      <w:r w:rsidRPr="00220CF0">
        <w:rPr>
          <w:spacing w:val="1"/>
        </w:rPr>
        <w:t xml:space="preserve"> </w:t>
      </w:r>
      <w:r w:rsidRPr="00220CF0">
        <w:t>и</w:t>
      </w:r>
      <w:r w:rsidRPr="00220CF0">
        <w:rPr>
          <w:spacing w:val="1"/>
        </w:rPr>
        <w:t xml:space="preserve"> </w:t>
      </w:r>
      <w:r w:rsidRPr="00220CF0">
        <w:t>художественно-технических</w:t>
      </w:r>
      <w:r w:rsidRPr="00220CF0">
        <w:rPr>
          <w:spacing w:val="1"/>
        </w:rPr>
        <w:t xml:space="preserve"> </w:t>
      </w:r>
      <w:r w:rsidRPr="00220CF0">
        <w:t>приёмов</w:t>
      </w:r>
      <w:r w:rsidRPr="00220CF0">
        <w:rPr>
          <w:spacing w:val="1"/>
        </w:rPr>
        <w:t xml:space="preserve"> </w:t>
      </w:r>
      <w:r w:rsidRPr="00220CF0">
        <w:t>работы</w:t>
      </w:r>
      <w:r w:rsidRPr="00220CF0">
        <w:rPr>
          <w:spacing w:val="1"/>
        </w:rPr>
        <w:t xml:space="preserve"> </w:t>
      </w:r>
      <w:r w:rsidRPr="00220CF0">
        <w:t>с</w:t>
      </w:r>
      <w:r w:rsidRPr="00220CF0">
        <w:rPr>
          <w:spacing w:val="-57"/>
        </w:rPr>
        <w:t xml:space="preserve"> </w:t>
      </w:r>
      <w:r w:rsidRPr="00220CF0">
        <w:t>металлом.</w:t>
      </w:r>
    </w:p>
    <w:p w:rsidR="00B45568" w:rsidRPr="00220CF0" w:rsidRDefault="00840733">
      <w:pPr>
        <w:pStyle w:val="a3"/>
        <w:spacing w:line="276" w:lineRule="auto"/>
        <w:ind w:right="535"/>
      </w:pPr>
      <w:r w:rsidRPr="00220CF0">
        <w:t>Искусство</w:t>
      </w:r>
      <w:r w:rsidRPr="00220CF0">
        <w:rPr>
          <w:spacing w:val="1"/>
        </w:rPr>
        <w:t xml:space="preserve"> </w:t>
      </w:r>
      <w:r w:rsidRPr="00220CF0">
        <w:t>лаковой</w:t>
      </w:r>
      <w:r w:rsidRPr="00220CF0">
        <w:rPr>
          <w:spacing w:val="1"/>
        </w:rPr>
        <w:t xml:space="preserve"> </w:t>
      </w:r>
      <w:r w:rsidRPr="00220CF0">
        <w:t>живописи:</w:t>
      </w:r>
      <w:r w:rsidRPr="00220CF0">
        <w:rPr>
          <w:spacing w:val="1"/>
        </w:rPr>
        <w:t xml:space="preserve"> </w:t>
      </w:r>
      <w:r w:rsidRPr="00220CF0">
        <w:t>Палех,</w:t>
      </w:r>
      <w:r w:rsidRPr="00220CF0">
        <w:rPr>
          <w:spacing w:val="1"/>
        </w:rPr>
        <w:t xml:space="preserve"> </w:t>
      </w:r>
      <w:r w:rsidRPr="00220CF0">
        <w:t>Федоскино,</w:t>
      </w:r>
      <w:r w:rsidRPr="00220CF0">
        <w:rPr>
          <w:spacing w:val="1"/>
        </w:rPr>
        <w:t xml:space="preserve"> </w:t>
      </w:r>
      <w:proofErr w:type="gramStart"/>
      <w:r w:rsidRPr="00220CF0">
        <w:t>Холуй</w:t>
      </w:r>
      <w:proofErr w:type="gramEnd"/>
      <w:r w:rsidRPr="00220CF0">
        <w:t>,</w:t>
      </w:r>
      <w:r w:rsidRPr="00220CF0">
        <w:rPr>
          <w:spacing w:val="1"/>
        </w:rPr>
        <w:t xml:space="preserve"> </w:t>
      </w:r>
      <w:r w:rsidRPr="00220CF0">
        <w:t>Мстёра</w:t>
      </w:r>
      <w:r w:rsidRPr="00220CF0">
        <w:rPr>
          <w:spacing w:val="1"/>
        </w:rPr>
        <w:t xml:space="preserve"> </w:t>
      </w:r>
      <w:r w:rsidRPr="00220CF0">
        <w:t>—</w:t>
      </w:r>
      <w:r w:rsidRPr="00220CF0">
        <w:rPr>
          <w:spacing w:val="1"/>
        </w:rPr>
        <w:t xml:space="preserve"> </w:t>
      </w:r>
      <w:r w:rsidRPr="00220CF0">
        <w:t>роспись</w:t>
      </w:r>
      <w:r w:rsidRPr="00220CF0">
        <w:rPr>
          <w:spacing w:val="1"/>
        </w:rPr>
        <w:t xml:space="preserve"> </w:t>
      </w:r>
      <w:r w:rsidRPr="00220CF0">
        <w:t>шкатулок,</w:t>
      </w:r>
      <w:r w:rsidRPr="00220CF0">
        <w:rPr>
          <w:spacing w:val="1"/>
        </w:rPr>
        <w:t xml:space="preserve"> </w:t>
      </w:r>
      <w:r w:rsidRPr="00220CF0">
        <w:t>ларчиков, табакерок из папье-маше. Происхождение искусства лаковой миниатюры в России.</w:t>
      </w:r>
      <w:r w:rsidRPr="00220CF0">
        <w:rPr>
          <w:spacing w:val="-57"/>
        </w:rPr>
        <w:t xml:space="preserve"> </w:t>
      </w:r>
      <w:r w:rsidRPr="00220CF0">
        <w:t>Особенности</w:t>
      </w:r>
      <w:r w:rsidRPr="00220CF0">
        <w:rPr>
          <w:spacing w:val="1"/>
        </w:rPr>
        <w:t xml:space="preserve"> </w:t>
      </w:r>
      <w:r w:rsidRPr="00220CF0">
        <w:t>стиля</w:t>
      </w:r>
      <w:r w:rsidRPr="00220CF0">
        <w:rPr>
          <w:spacing w:val="1"/>
        </w:rPr>
        <w:t xml:space="preserve"> </w:t>
      </w:r>
      <w:r w:rsidRPr="00220CF0">
        <w:t>каждой</w:t>
      </w:r>
      <w:r w:rsidRPr="00220CF0">
        <w:rPr>
          <w:spacing w:val="1"/>
        </w:rPr>
        <w:t xml:space="preserve"> </w:t>
      </w:r>
      <w:r w:rsidRPr="00220CF0">
        <w:t>школы.</w:t>
      </w:r>
      <w:r w:rsidRPr="00220CF0">
        <w:rPr>
          <w:spacing w:val="1"/>
        </w:rPr>
        <w:t xml:space="preserve"> </w:t>
      </w:r>
      <w:r w:rsidRPr="00220CF0">
        <w:t>Роль</w:t>
      </w:r>
      <w:r w:rsidRPr="00220CF0">
        <w:rPr>
          <w:spacing w:val="1"/>
        </w:rPr>
        <w:t xml:space="preserve"> </w:t>
      </w:r>
      <w:r w:rsidRPr="00220CF0">
        <w:t>искусства</w:t>
      </w:r>
      <w:r w:rsidRPr="00220CF0">
        <w:rPr>
          <w:spacing w:val="1"/>
        </w:rPr>
        <w:t xml:space="preserve"> </w:t>
      </w:r>
      <w:r w:rsidRPr="00220CF0">
        <w:t>лаковой</w:t>
      </w:r>
      <w:r w:rsidRPr="00220CF0">
        <w:rPr>
          <w:spacing w:val="1"/>
        </w:rPr>
        <w:t xml:space="preserve"> </w:t>
      </w:r>
      <w:r w:rsidRPr="00220CF0">
        <w:t>миниатюры</w:t>
      </w:r>
      <w:r w:rsidRPr="00220CF0">
        <w:rPr>
          <w:spacing w:val="1"/>
        </w:rPr>
        <w:t xml:space="preserve"> </w:t>
      </w:r>
      <w:r w:rsidRPr="00220CF0">
        <w:t>в</w:t>
      </w:r>
      <w:r w:rsidRPr="00220CF0">
        <w:rPr>
          <w:spacing w:val="1"/>
        </w:rPr>
        <w:t xml:space="preserve"> </w:t>
      </w:r>
      <w:r w:rsidRPr="00220CF0">
        <w:t>сохранении</w:t>
      </w:r>
      <w:r w:rsidRPr="00220CF0">
        <w:rPr>
          <w:spacing w:val="1"/>
        </w:rPr>
        <w:t xml:space="preserve"> </w:t>
      </w:r>
      <w:r w:rsidRPr="00220CF0">
        <w:t>и</w:t>
      </w:r>
      <w:r w:rsidRPr="00220CF0">
        <w:rPr>
          <w:spacing w:val="1"/>
        </w:rPr>
        <w:t xml:space="preserve"> </w:t>
      </w:r>
      <w:r w:rsidRPr="00220CF0">
        <w:t>развитии</w:t>
      </w:r>
      <w:r w:rsidRPr="00220CF0">
        <w:rPr>
          <w:spacing w:val="-1"/>
        </w:rPr>
        <w:t xml:space="preserve"> </w:t>
      </w:r>
      <w:r w:rsidRPr="00220CF0">
        <w:t>традиций отечественной культуры.</w:t>
      </w:r>
    </w:p>
    <w:p w:rsidR="00B45568" w:rsidRPr="00220CF0" w:rsidRDefault="00840733">
      <w:pPr>
        <w:pStyle w:val="a3"/>
        <w:spacing w:line="276" w:lineRule="auto"/>
        <w:ind w:right="536"/>
        <w:jc w:val="left"/>
      </w:pPr>
      <w:r w:rsidRPr="00220CF0">
        <w:t>Мир сказок и легенд, примет и оберегов в творчестве мастеров художественных промыслов.</w:t>
      </w:r>
      <w:r w:rsidRPr="00220CF0">
        <w:rPr>
          <w:spacing w:val="1"/>
        </w:rPr>
        <w:t xml:space="preserve"> </w:t>
      </w:r>
      <w:r w:rsidRPr="00220CF0">
        <w:t>Отражение</w:t>
      </w:r>
      <w:r w:rsidRPr="00220CF0">
        <w:rPr>
          <w:spacing w:val="1"/>
        </w:rPr>
        <w:t xml:space="preserve"> </w:t>
      </w:r>
      <w:r w:rsidRPr="00220CF0">
        <w:t>в</w:t>
      </w:r>
      <w:r w:rsidRPr="00220CF0">
        <w:rPr>
          <w:spacing w:val="1"/>
        </w:rPr>
        <w:t xml:space="preserve"> </w:t>
      </w:r>
      <w:r w:rsidRPr="00220CF0">
        <w:t>изделиях</w:t>
      </w:r>
      <w:r w:rsidRPr="00220CF0">
        <w:rPr>
          <w:spacing w:val="1"/>
        </w:rPr>
        <w:t xml:space="preserve"> </w:t>
      </w:r>
      <w:r w:rsidRPr="00220CF0">
        <w:t>народных</w:t>
      </w:r>
      <w:r w:rsidRPr="00220CF0">
        <w:rPr>
          <w:spacing w:val="1"/>
        </w:rPr>
        <w:t xml:space="preserve"> </w:t>
      </w:r>
      <w:r w:rsidRPr="00220CF0">
        <w:t>промыслов</w:t>
      </w:r>
      <w:r w:rsidRPr="00220CF0">
        <w:rPr>
          <w:spacing w:val="1"/>
        </w:rPr>
        <w:t xml:space="preserve"> </w:t>
      </w:r>
      <w:r w:rsidRPr="00220CF0">
        <w:t>многообразия</w:t>
      </w:r>
      <w:r w:rsidRPr="00220CF0">
        <w:rPr>
          <w:spacing w:val="1"/>
        </w:rPr>
        <w:t xml:space="preserve"> </w:t>
      </w:r>
      <w:r w:rsidRPr="00220CF0">
        <w:t>исторических,</w:t>
      </w:r>
      <w:r w:rsidRPr="00220CF0">
        <w:rPr>
          <w:spacing w:val="1"/>
        </w:rPr>
        <w:t xml:space="preserve"> </w:t>
      </w:r>
      <w:r w:rsidRPr="00220CF0">
        <w:t>духовных</w:t>
      </w:r>
      <w:r w:rsidRPr="00220CF0">
        <w:rPr>
          <w:spacing w:val="1"/>
        </w:rPr>
        <w:t xml:space="preserve"> </w:t>
      </w:r>
      <w:r w:rsidRPr="00220CF0">
        <w:t>и</w:t>
      </w:r>
      <w:r w:rsidRPr="00220CF0">
        <w:rPr>
          <w:spacing w:val="-57"/>
        </w:rPr>
        <w:t xml:space="preserve"> </w:t>
      </w:r>
      <w:r w:rsidRPr="00220CF0">
        <w:t>культурных традиций.</w:t>
      </w:r>
    </w:p>
    <w:p w:rsidR="00B45568" w:rsidRPr="00220CF0" w:rsidRDefault="00840733">
      <w:pPr>
        <w:pStyle w:val="a3"/>
        <w:jc w:val="left"/>
      </w:pPr>
      <w:r w:rsidRPr="00220CF0">
        <w:t>Народные</w:t>
      </w:r>
      <w:r w:rsidRPr="00220CF0">
        <w:rPr>
          <w:spacing w:val="56"/>
        </w:rPr>
        <w:t xml:space="preserve"> </w:t>
      </w:r>
      <w:r w:rsidRPr="00220CF0">
        <w:t>художественные</w:t>
      </w:r>
      <w:r w:rsidRPr="00220CF0">
        <w:rPr>
          <w:spacing w:val="57"/>
        </w:rPr>
        <w:t xml:space="preserve"> </w:t>
      </w:r>
      <w:r w:rsidRPr="00220CF0">
        <w:t>ремёсла</w:t>
      </w:r>
      <w:r w:rsidRPr="00220CF0">
        <w:rPr>
          <w:spacing w:val="57"/>
        </w:rPr>
        <w:t xml:space="preserve"> </w:t>
      </w:r>
      <w:r w:rsidRPr="00220CF0">
        <w:t>и</w:t>
      </w:r>
      <w:r w:rsidRPr="00220CF0">
        <w:rPr>
          <w:spacing w:val="58"/>
        </w:rPr>
        <w:t xml:space="preserve"> </w:t>
      </w:r>
      <w:r w:rsidRPr="00220CF0">
        <w:t>промыслы</w:t>
      </w:r>
      <w:r w:rsidRPr="00220CF0">
        <w:rPr>
          <w:spacing w:val="3"/>
        </w:rPr>
        <w:t xml:space="preserve"> </w:t>
      </w:r>
      <w:r w:rsidRPr="00220CF0">
        <w:t>—</w:t>
      </w:r>
      <w:r w:rsidRPr="00220CF0">
        <w:rPr>
          <w:spacing w:val="61"/>
        </w:rPr>
        <w:t xml:space="preserve"> </w:t>
      </w:r>
      <w:r w:rsidRPr="00220CF0">
        <w:t>материальные</w:t>
      </w:r>
      <w:r w:rsidRPr="00220CF0">
        <w:rPr>
          <w:spacing w:val="56"/>
        </w:rPr>
        <w:t xml:space="preserve"> </w:t>
      </w:r>
      <w:r w:rsidRPr="00220CF0">
        <w:t>и</w:t>
      </w:r>
      <w:r w:rsidRPr="00220CF0">
        <w:rPr>
          <w:spacing w:val="59"/>
        </w:rPr>
        <w:t xml:space="preserve"> </w:t>
      </w:r>
      <w:r w:rsidRPr="00220CF0">
        <w:t>духовные</w:t>
      </w:r>
      <w:r w:rsidRPr="00220CF0">
        <w:rPr>
          <w:spacing w:val="57"/>
        </w:rPr>
        <w:t xml:space="preserve"> </w:t>
      </w:r>
      <w:r w:rsidRPr="00220CF0">
        <w:t>ценности,</w:t>
      </w:r>
    </w:p>
    <w:p w:rsidR="00B45568" w:rsidRPr="00220CF0" w:rsidRDefault="00B45568">
      <w:pPr>
        <w:sectPr w:rsidR="00B45568" w:rsidRPr="00220CF0">
          <w:pgSz w:w="11920" w:h="16850"/>
          <w:pgMar w:top="820" w:right="0" w:bottom="1180" w:left="340" w:header="0" w:footer="906" w:gutter="0"/>
          <w:cols w:space="720"/>
        </w:sectPr>
      </w:pPr>
    </w:p>
    <w:p w:rsidR="00B45568" w:rsidRPr="00220CF0" w:rsidRDefault="00840733">
      <w:pPr>
        <w:pStyle w:val="a3"/>
        <w:spacing w:before="73"/>
        <w:jc w:val="left"/>
      </w:pPr>
      <w:r w:rsidRPr="00220CF0">
        <w:lastRenderedPageBreak/>
        <w:t>неотъемлемая</w:t>
      </w:r>
      <w:r w:rsidRPr="00220CF0">
        <w:rPr>
          <w:spacing w:val="-3"/>
        </w:rPr>
        <w:t xml:space="preserve"> </w:t>
      </w:r>
      <w:r w:rsidRPr="00220CF0">
        <w:t>часть</w:t>
      </w:r>
      <w:r w:rsidRPr="00220CF0">
        <w:rPr>
          <w:spacing w:val="-2"/>
        </w:rPr>
        <w:t xml:space="preserve"> </w:t>
      </w:r>
      <w:r w:rsidRPr="00220CF0">
        <w:t>культурного</w:t>
      </w:r>
      <w:r w:rsidRPr="00220CF0">
        <w:rPr>
          <w:spacing w:val="-2"/>
        </w:rPr>
        <w:t xml:space="preserve"> </w:t>
      </w:r>
      <w:r w:rsidRPr="00220CF0">
        <w:t>наследия</w:t>
      </w:r>
      <w:r w:rsidRPr="00220CF0">
        <w:rPr>
          <w:spacing w:val="-3"/>
        </w:rPr>
        <w:t xml:space="preserve"> </w:t>
      </w:r>
      <w:r w:rsidRPr="00220CF0">
        <w:t>России.</w:t>
      </w:r>
    </w:p>
    <w:p w:rsidR="00B45568" w:rsidRPr="00220CF0" w:rsidRDefault="00840733">
      <w:pPr>
        <w:spacing w:before="41"/>
        <w:ind w:left="1359"/>
        <w:rPr>
          <w:i/>
          <w:sz w:val="24"/>
        </w:rPr>
      </w:pPr>
      <w:r w:rsidRPr="00220CF0">
        <w:rPr>
          <w:i/>
          <w:spacing w:val="-1"/>
          <w:sz w:val="24"/>
        </w:rPr>
        <w:t>Декоративно-прикладное</w:t>
      </w:r>
      <w:r w:rsidRPr="00220CF0">
        <w:rPr>
          <w:i/>
          <w:spacing w:val="-3"/>
          <w:sz w:val="24"/>
        </w:rPr>
        <w:t xml:space="preserve"> </w:t>
      </w:r>
      <w:r w:rsidRPr="00220CF0">
        <w:rPr>
          <w:i/>
          <w:sz w:val="24"/>
        </w:rPr>
        <w:t>искусство в</w:t>
      </w:r>
      <w:r w:rsidRPr="00220CF0">
        <w:rPr>
          <w:i/>
          <w:spacing w:val="-1"/>
          <w:sz w:val="24"/>
        </w:rPr>
        <w:t xml:space="preserve"> </w:t>
      </w:r>
      <w:r w:rsidRPr="00220CF0">
        <w:rPr>
          <w:i/>
          <w:sz w:val="24"/>
        </w:rPr>
        <w:t>культуре</w:t>
      </w:r>
      <w:r w:rsidRPr="00220CF0">
        <w:rPr>
          <w:i/>
          <w:spacing w:val="-13"/>
          <w:sz w:val="24"/>
        </w:rPr>
        <w:t xml:space="preserve"> </w:t>
      </w:r>
      <w:r w:rsidRPr="00220CF0">
        <w:rPr>
          <w:i/>
          <w:sz w:val="24"/>
        </w:rPr>
        <w:t>разных</w:t>
      </w:r>
      <w:r w:rsidRPr="00220CF0">
        <w:rPr>
          <w:i/>
          <w:spacing w:val="-1"/>
          <w:sz w:val="24"/>
        </w:rPr>
        <w:t xml:space="preserve"> </w:t>
      </w:r>
      <w:r w:rsidRPr="00220CF0">
        <w:rPr>
          <w:i/>
          <w:sz w:val="24"/>
        </w:rPr>
        <w:t>эпох</w:t>
      </w:r>
      <w:r w:rsidRPr="00220CF0">
        <w:rPr>
          <w:i/>
          <w:spacing w:val="-8"/>
          <w:sz w:val="24"/>
        </w:rPr>
        <w:t xml:space="preserve"> </w:t>
      </w:r>
      <w:r w:rsidRPr="00220CF0">
        <w:rPr>
          <w:i/>
          <w:sz w:val="24"/>
        </w:rPr>
        <w:t>и</w:t>
      </w:r>
      <w:r w:rsidRPr="00220CF0">
        <w:rPr>
          <w:i/>
          <w:spacing w:val="-5"/>
          <w:sz w:val="24"/>
        </w:rPr>
        <w:t xml:space="preserve"> </w:t>
      </w:r>
      <w:r w:rsidRPr="00220CF0">
        <w:rPr>
          <w:i/>
          <w:sz w:val="24"/>
        </w:rPr>
        <w:t>народов</w:t>
      </w:r>
    </w:p>
    <w:p w:rsidR="00B45568" w:rsidRPr="00220CF0" w:rsidRDefault="00840733">
      <w:pPr>
        <w:pStyle w:val="a3"/>
        <w:spacing w:before="41"/>
        <w:jc w:val="left"/>
      </w:pPr>
      <w:r w:rsidRPr="00220CF0">
        <w:t>Роль</w:t>
      </w:r>
      <w:r w:rsidRPr="00220CF0">
        <w:rPr>
          <w:spacing w:val="-10"/>
        </w:rPr>
        <w:t xml:space="preserve"> </w:t>
      </w:r>
      <w:r w:rsidRPr="00220CF0">
        <w:t>декоративно-прикладного</w:t>
      </w:r>
      <w:r w:rsidRPr="00220CF0">
        <w:rPr>
          <w:spacing w:val="-8"/>
        </w:rPr>
        <w:t xml:space="preserve"> </w:t>
      </w:r>
      <w:r w:rsidRPr="00220CF0">
        <w:t>искусства</w:t>
      </w:r>
      <w:r w:rsidRPr="00220CF0">
        <w:rPr>
          <w:spacing w:val="-11"/>
        </w:rPr>
        <w:t xml:space="preserve"> </w:t>
      </w:r>
      <w:r w:rsidRPr="00220CF0">
        <w:t>в</w:t>
      </w:r>
      <w:r w:rsidRPr="00220CF0">
        <w:rPr>
          <w:spacing w:val="-9"/>
        </w:rPr>
        <w:t xml:space="preserve"> </w:t>
      </w:r>
      <w:r w:rsidRPr="00220CF0">
        <w:t>культуре</w:t>
      </w:r>
      <w:r w:rsidRPr="00220CF0">
        <w:rPr>
          <w:spacing w:val="-9"/>
        </w:rPr>
        <w:t xml:space="preserve"> </w:t>
      </w:r>
      <w:r w:rsidRPr="00220CF0">
        <w:t>древних</w:t>
      </w:r>
      <w:r w:rsidRPr="00220CF0">
        <w:rPr>
          <w:spacing w:val="-10"/>
        </w:rPr>
        <w:t xml:space="preserve"> </w:t>
      </w:r>
      <w:r w:rsidRPr="00220CF0">
        <w:t>цивилизаций.</w:t>
      </w:r>
    </w:p>
    <w:p w:rsidR="00B45568" w:rsidRPr="00220CF0" w:rsidRDefault="00840733">
      <w:pPr>
        <w:pStyle w:val="a3"/>
        <w:spacing w:before="44" w:line="276" w:lineRule="auto"/>
        <w:ind w:right="538"/>
      </w:pPr>
      <w:r w:rsidRPr="00220CF0">
        <w:t>Отражение в декоре мировоззрения эпохи, организации общества, традиций быта и ремесла,</w:t>
      </w:r>
      <w:r w:rsidRPr="00220CF0">
        <w:rPr>
          <w:spacing w:val="1"/>
        </w:rPr>
        <w:t xml:space="preserve"> </w:t>
      </w:r>
      <w:r w:rsidRPr="00220CF0">
        <w:t>уклада</w:t>
      </w:r>
      <w:r w:rsidRPr="00220CF0">
        <w:rPr>
          <w:spacing w:val="-2"/>
        </w:rPr>
        <w:t xml:space="preserve"> </w:t>
      </w:r>
      <w:r w:rsidRPr="00220CF0">
        <w:t>жизни людей.</w:t>
      </w:r>
    </w:p>
    <w:p w:rsidR="00B45568" w:rsidRPr="00220CF0" w:rsidRDefault="00840733">
      <w:pPr>
        <w:pStyle w:val="a3"/>
        <w:spacing w:line="276" w:lineRule="auto"/>
        <w:ind w:right="536"/>
      </w:pPr>
      <w:r w:rsidRPr="00220CF0">
        <w:t>Характерные признаки произведений декоративно-прикладного искусства, основные мотивы</w:t>
      </w:r>
      <w:r w:rsidRPr="00220CF0">
        <w:rPr>
          <w:spacing w:val="1"/>
        </w:rPr>
        <w:t xml:space="preserve"> </w:t>
      </w:r>
      <w:r w:rsidRPr="00220CF0">
        <w:t>и</w:t>
      </w:r>
      <w:r w:rsidRPr="00220CF0">
        <w:rPr>
          <w:spacing w:val="-1"/>
        </w:rPr>
        <w:t xml:space="preserve"> </w:t>
      </w:r>
      <w:r w:rsidRPr="00220CF0">
        <w:t>символика</w:t>
      </w:r>
      <w:r w:rsidRPr="00220CF0">
        <w:rPr>
          <w:spacing w:val="-1"/>
        </w:rPr>
        <w:t xml:space="preserve"> </w:t>
      </w:r>
      <w:r w:rsidRPr="00220CF0">
        <w:t>орнаментов</w:t>
      </w:r>
      <w:r w:rsidRPr="00220CF0">
        <w:rPr>
          <w:spacing w:val="-1"/>
        </w:rPr>
        <w:t xml:space="preserve"> </w:t>
      </w:r>
      <w:r w:rsidRPr="00220CF0">
        <w:t>в</w:t>
      </w:r>
      <w:r w:rsidRPr="00220CF0">
        <w:rPr>
          <w:spacing w:val="-1"/>
        </w:rPr>
        <w:t xml:space="preserve"> </w:t>
      </w:r>
      <w:r w:rsidRPr="00220CF0">
        <w:t>культуре</w:t>
      </w:r>
      <w:r w:rsidRPr="00220CF0">
        <w:rPr>
          <w:spacing w:val="-1"/>
        </w:rPr>
        <w:t xml:space="preserve"> </w:t>
      </w:r>
      <w:r w:rsidRPr="00220CF0">
        <w:t>разных</w:t>
      </w:r>
      <w:r w:rsidRPr="00220CF0">
        <w:rPr>
          <w:spacing w:val="1"/>
        </w:rPr>
        <w:t xml:space="preserve"> </w:t>
      </w:r>
      <w:r w:rsidRPr="00220CF0">
        <w:t>эпох.</w:t>
      </w:r>
    </w:p>
    <w:p w:rsidR="00B45568" w:rsidRPr="00220CF0" w:rsidRDefault="00840733">
      <w:pPr>
        <w:pStyle w:val="a3"/>
        <w:spacing w:line="276" w:lineRule="auto"/>
        <w:ind w:right="533"/>
      </w:pPr>
      <w:r w:rsidRPr="00220CF0">
        <w:t>Характерные особенности одежды для культуры разных эпох и народов. Выражение образа</w:t>
      </w:r>
      <w:r w:rsidRPr="00220CF0">
        <w:rPr>
          <w:spacing w:val="1"/>
        </w:rPr>
        <w:t xml:space="preserve"> </w:t>
      </w:r>
      <w:r w:rsidRPr="00220CF0">
        <w:t>человека,</w:t>
      </w:r>
      <w:r w:rsidRPr="00220CF0">
        <w:rPr>
          <w:spacing w:val="1"/>
        </w:rPr>
        <w:t xml:space="preserve"> </w:t>
      </w:r>
      <w:r w:rsidRPr="00220CF0">
        <w:t>его</w:t>
      </w:r>
      <w:r w:rsidRPr="00220CF0">
        <w:rPr>
          <w:spacing w:val="1"/>
        </w:rPr>
        <w:t xml:space="preserve"> </w:t>
      </w:r>
      <w:r w:rsidRPr="00220CF0">
        <w:t>положения</w:t>
      </w:r>
      <w:r w:rsidRPr="00220CF0">
        <w:rPr>
          <w:spacing w:val="1"/>
        </w:rPr>
        <w:t xml:space="preserve"> </w:t>
      </w:r>
      <w:r w:rsidRPr="00220CF0">
        <w:t>в</w:t>
      </w:r>
      <w:r w:rsidRPr="00220CF0">
        <w:rPr>
          <w:spacing w:val="1"/>
        </w:rPr>
        <w:t xml:space="preserve"> </w:t>
      </w:r>
      <w:r w:rsidRPr="00220CF0">
        <w:t>обществе</w:t>
      </w:r>
      <w:r w:rsidRPr="00220CF0">
        <w:rPr>
          <w:spacing w:val="1"/>
        </w:rPr>
        <w:t xml:space="preserve"> </w:t>
      </w:r>
      <w:r w:rsidRPr="00220CF0">
        <w:t>и</w:t>
      </w:r>
      <w:r w:rsidRPr="00220CF0">
        <w:rPr>
          <w:spacing w:val="1"/>
        </w:rPr>
        <w:t xml:space="preserve"> </w:t>
      </w:r>
      <w:r w:rsidRPr="00220CF0">
        <w:t>характера</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его</w:t>
      </w:r>
      <w:r w:rsidRPr="00220CF0">
        <w:rPr>
          <w:spacing w:val="1"/>
        </w:rPr>
        <w:t xml:space="preserve"> </w:t>
      </w:r>
      <w:r w:rsidRPr="00220CF0">
        <w:t>костюме</w:t>
      </w:r>
      <w:r w:rsidRPr="00220CF0">
        <w:rPr>
          <w:spacing w:val="1"/>
        </w:rPr>
        <w:t xml:space="preserve"> </w:t>
      </w:r>
      <w:r w:rsidRPr="00220CF0">
        <w:t>и</w:t>
      </w:r>
      <w:r w:rsidRPr="00220CF0">
        <w:rPr>
          <w:spacing w:val="1"/>
        </w:rPr>
        <w:t xml:space="preserve"> </w:t>
      </w:r>
      <w:r w:rsidRPr="00220CF0">
        <w:t>его</w:t>
      </w:r>
      <w:r w:rsidRPr="00220CF0">
        <w:rPr>
          <w:spacing w:val="1"/>
        </w:rPr>
        <w:t xml:space="preserve"> </w:t>
      </w:r>
      <w:r w:rsidRPr="00220CF0">
        <w:t>украшениях.</w:t>
      </w:r>
      <w:r w:rsidRPr="00220CF0">
        <w:rPr>
          <w:spacing w:val="10"/>
        </w:rPr>
        <w:t xml:space="preserve"> </w:t>
      </w:r>
      <w:r w:rsidRPr="00220CF0">
        <w:t>Украшение</w:t>
      </w:r>
      <w:r w:rsidRPr="00220CF0">
        <w:rPr>
          <w:spacing w:val="10"/>
        </w:rPr>
        <w:t xml:space="preserve"> </w:t>
      </w:r>
      <w:r w:rsidRPr="00220CF0">
        <w:t>жизненного</w:t>
      </w:r>
      <w:r w:rsidRPr="00220CF0">
        <w:rPr>
          <w:spacing w:val="7"/>
        </w:rPr>
        <w:t xml:space="preserve"> </w:t>
      </w:r>
      <w:r w:rsidRPr="00220CF0">
        <w:t>пространства:</w:t>
      </w:r>
      <w:r w:rsidRPr="00220CF0">
        <w:rPr>
          <w:spacing w:val="11"/>
        </w:rPr>
        <w:t xml:space="preserve"> </w:t>
      </w:r>
      <w:r w:rsidRPr="00220CF0">
        <w:t>построений,</w:t>
      </w:r>
      <w:r w:rsidRPr="00220CF0">
        <w:rPr>
          <w:spacing w:val="7"/>
        </w:rPr>
        <w:t xml:space="preserve"> </w:t>
      </w:r>
      <w:r w:rsidRPr="00220CF0">
        <w:t>интерьеров,</w:t>
      </w:r>
      <w:r w:rsidRPr="00220CF0">
        <w:rPr>
          <w:spacing w:val="10"/>
        </w:rPr>
        <w:t xml:space="preserve"> </w:t>
      </w:r>
      <w:r w:rsidRPr="00220CF0">
        <w:t>предметов</w:t>
      </w:r>
      <w:r w:rsidRPr="00220CF0">
        <w:rPr>
          <w:spacing w:val="11"/>
        </w:rPr>
        <w:t xml:space="preserve"> </w:t>
      </w:r>
      <w:r w:rsidRPr="00220CF0">
        <w:t>быта</w:t>
      </w:r>
    </w:p>
    <w:p w:rsidR="00B45568" w:rsidRPr="00220CF0" w:rsidRDefault="00840733">
      <w:pPr>
        <w:pStyle w:val="a3"/>
        <w:spacing w:line="274" w:lineRule="exact"/>
      </w:pPr>
      <w:r w:rsidRPr="00220CF0">
        <w:t>—</w:t>
      </w:r>
      <w:r w:rsidRPr="00220CF0">
        <w:rPr>
          <w:spacing w:val="-2"/>
        </w:rPr>
        <w:t xml:space="preserve"> </w:t>
      </w:r>
      <w:r w:rsidRPr="00220CF0">
        <w:t>в</w:t>
      </w:r>
      <w:r w:rsidRPr="00220CF0">
        <w:rPr>
          <w:spacing w:val="-2"/>
        </w:rPr>
        <w:t xml:space="preserve"> </w:t>
      </w:r>
      <w:r w:rsidRPr="00220CF0">
        <w:t>культуре</w:t>
      </w:r>
      <w:r w:rsidRPr="00220CF0">
        <w:rPr>
          <w:spacing w:val="-2"/>
        </w:rPr>
        <w:t xml:space="preserve"> </w:t>
      </w:r>
      <w:r w:rsidRPr="00220CF0">
        <w:t>разных эпох.</w:t>
      </w:r>
    </w:p>
    <w:p w:rsidR="00B45568" w:rsidRPr="00220CF0" w:rsidRDefault="00840733">
      <w:pPr>
        <w:spacing w:before="43"/>
        <w:ind w:left="1359"/>
        <w:jc w:val="both"/>
        <w:rPr>
          <w:i/>
          <w:sz w:val="24"/>
        </w:rPr>
      </w:pPr>
      <w:r w:rsidRPr="00220CF0">
        <w:rPr>
          <w:i/>
          <w:sz w:val="24"/>
        </w:rPr>
        <w:t>Декоративно-прикладное</w:t>
      </w:r>
      <w:r w:rsidRPr="00220CF0">
        <w:rPr>
          <w:i/>
          <w:spacing w:val="-11"/>
          <w:sz w:val="24"/>
        </w:rPr>
        <w:t xml:space="preserve"> </w:t>
      </w:r>
      <w:r w:rsidRPr="00220CF0">
        <w:rPr>
          <w:i/>
          <w:sz w:val="24"/>
        </w:rPr>
        <w:t>искусство</w:t>
      </w:r>
      <w:r w:rsidRPr="00220CF0">
        <w:rPr>
          <w:i/>
          <w:spacing w:val="-7"/>
          <w:sz w:val="24"/>
        </w:rPr>
        <w:t xml:space="preserve"> </w:t>
      </w:r>
      <w:r w:rsidRPr="00220CF0">
        <w:rPr>
          <w:i/>
          <w:sz w:val="24"/>
        </w:rPr>
        <w:t>в</w:t>
      </w:r>
      <w:r w:rsidRPr="00220CF0">
        <w:rPr>
          <w:i/>
          <w:spacing w:val="-11"/>
          <w:sz w:val="24"/>
        </w:rPr>
        <w:t xml:space="preserve"> </w:t>
      </w:r>
      <w:r w:rsidRPr="00220CF0">
        <w:rPr>
          <w:i/>
          <w:sz w:val="24"/>
        </w:rPr>
        <w:t>жизни</w:t>
      </w:r>
      <w:r w:rsidRPr="00220CF0">
        <w:rPr>
          <w:i/>
          <w:spacing w:val="-7"/>
          <w:sz w:val="24"/>
        </w:rPr>
        <w:t xml:space="preserve"> </w:t>
      </w:r>
      <w:r w:rsidRPr="00220CF0">
        <w:rPr>
          <w:i/>
          <w:sz w:val="24"/>
        </w:rPr>
        <w:t>современного</w:t>
      </w:r>
      <w:r w:rsidRPr="00220CF0">
        <w:rPr>
          <w:i/>
          <w:spacing w:val="-12"/>
          <w:sz w:val="24"/>
        </w:rPr>
        <w:t xml:space="preserve"> </w:t>
      </w:r>
      <w:r w:rsidRPr="00220CF0">
        <w:rPr>
          <w:i/>
          <w:sz w:val="24"/>
        </w:rPr>
        <w:t>человека.</w:t>
      </w:r>
    </w:p>
    <w:p w:rsidR="00B45568" w:rsidRPr="00220CF0" w:rsidRDefault="00840733">
      <w:pPr>
        <w:pStyle w:val="a3"/>
        <w:spacing w:before="41" w:line="276" w:lineRule="auto"/>
        <w:ind w:right="539"/>
      </w:pPr>
      <w:r w:rsidRPr="00220CF0">
        <w:t>Многообразие</w:t>
      </w:r>
      <w:r w:rsidRPr="00220CF0">
        <w:rPr>
          <w:spacing w:val="1"/>
        </w:rPr>
        <w:t xml:space="preserve"> </w:t>
      </w:r>
      <w:r w:rsidRPr="00220CF0">
        <w:t>материалов</w:t>
      </w:r>
      <w:r w:rsidRPr="00220CF0">
        <w:rPr>
          <w:spacing w:val="1"/>
        </w:rPr>
        <w:t xml:space="preserve"> </w:t>
      </w:r>
      <w:r w:rsidRPr="00220CF0">
        <w:t>и</w:t>
      </w:r>
      <w:r w:rsidRPr="00220CF0">
        <w:rPr>
          <w:spacing w:val="1"/>
        </w:rPr>
        <w:t xml:space="preserve"> </w:t>
      </w:r>
      <w:r w:rsidRPr="00220CF0">
        <w:t>техник</w:t>
      </w:r>
      <w:r w:rsidRPr="00220CF0">
        <w:rPr>
          <w:spacing w:val="1"/>
        </w:rPr>
        <w:t xml:space="preserve"> </w:t>
      </w:r>
      <w:r w:rsidRPr="00220CF0">
        <w:t>современного</w:t>
      </w:r>
      <w:r w:rsidRPr="00220CF0">
        <w:rPr>
          <w:spacing w:val="1"/>
        </w:rPr>
        <w:t xml:space="preserve"> </w:t>
      </w:r>
      <w:r w:rsidRPr="00220CF0">
        <w:t>декоративно-прикладного</w:t>
      </w:r>
      <w:r w:rsidRPr="00220CF0">
        <w:rPr>
          <w:spacing w:val="1"/>
        </w:rPr>
        <w:t xml:space="preserve"> </w:t>
      </w:r>
      <w:r w:rsidRPr="00220CF0">
        <w:t>искусства</w:t>
      </w:r>
      <w:r w:rsidRPr="00220CF0">
        <w:rPr>
          <w:spacing w:val="1"/>
        </w:rPr>
        <w:t xml:space="preserve"> </w:t>
      </w:r>
      <w:r w:rsidRPr="00220CF0">
        <w:t>(художественная</w:t>
      </w:r>
      <w:r w:rsidRPr="00220CF0">
        <w:rPr>
          <w:spacing w:val="1"/>
        </w:rPr>
        <w:t xml:space="preserve"> </w:t>
      </w:r>
      <w:r w:rsidRPr="00220CF0">
        <w:t>керамика,</w:t>
      </w:r>
      <w:r w:rsidRPr="00220CF0">
        <w:rPr>
          <w:spacing w:val="1"/>
        </w:rPr>
        <w:t xml:space="preserve"> </w:t>
      </w:r>
      <w:r w:rsidRPr="00220CF0">
        <w:t>стекло,</w:t>
      </w:r>
      <w:r w:rsidRPr="00220CF0">
        <w:rPr>
          <w:spacing w:val="1"/>
        </w:rPr>
        <w:t xml:space="preserve"> </w:t>
      </w:r>
      <w:r w:rsidRPr="00220CF0">
        <w:t>металл,</w:t>
      </w:r>
      <w:r w:rsidRPr="00220CF0">
        <w:rPr>
          <w:spacing w:val="1"/>
        </w:rPr>
        <w:t xml:space="preserve"> </w:t>
      </w:r>
      <w:r w:rsidRPr="00220CF0">
        <w:t>гобелен,</w:t>
      </w:r>
      <w:r w:rsidRPr="00220CF0">
        <w:rPr>
          <w:spacing w:val="1"/>
        </w:rPr>
        <w:t xml:space="preserve"> </w:t>
      </w:r>
      <w:r w:rsidRPr="00220CF0">
        <w:t>роспись</w:t>
      </w:r>
      <w:r w:rsidRPr="00220CF0">
        <w:rPr>
          <w:spacing w:val="1"/>
        </w:rPr>
        <w:t xml:space="preserve"> </w:t>
      </w:r>
      <w:r w:rsidRPr="00220CF0">
        <w:t>по</w:t>
      </w:r>
      <w:r w:rsidRPr="00220CF0">
        <w:rPr>
          <w:spacing w:val="1"/>
        </w:rPr>
        <w:t xml:space="preserve"> </w:t>
      </w:r>
      <w:r w:rsidRPr="00220CF0">
        <w:t>ткани,</w:t>
      </w:r>
      <w:r w:rsidRPr="00220CF0">
        <w:rPr>
          <w:spacing w:val="1"/>
        </w:rPr>
        <w:t xml:space="preserve"> </w:t>
      </w:r>
      <w:r w:rsidRPr="00220CF0">
        <w:t>моделирование</w:t>
      </w:r>
      <w:r w:rsidRPr="00220CF0">
        <w:rPr>
          <w:spacing w:val="1"/>
        </w:rPr>
        <w:t xml:space="preserve"> </w:t>
      </w:r>
      <w:r w:rsidRPr="00220CF0">
        <w:t>одежды).</w:t>
      </w:r>
    </w:p>
    <w:p w:rsidR="00B45568" w:rsidRPr="00220CF0" w:rsidRDefault="00840733">
      <w:pPr>
        <w:pStyle w:val="a3"/>
        <w:spacing w:before="1" w:line="276" w:lineRule="auto"/>
        <w:ind w:right="542"/>
      </w:pPr>
      <w:r w:rsidRPr="00220CF0">
        <w:t>Символический знак в современной жизни: эмблема, логотип, указующий или декоративный</w:t>
      </w:r>
      <w:r w:rsidRPr="00220CF0">
        <w:rPr>
          <w:spacing w:val="1"/>
        </w:rPr>
        <w:t xml:space="preserve"> </w:t>
      </w:r>
      <w:r w:rsidRPr="00220CF0">
        <w:t>знак.</w:t>
      </w:r>
    </w:p>
    <w:p w:rsidR="00B45568" w:rsidRPr="00220CF0" w:rsidRDefault="00840733">
      <w:pPr>
        <w:pStyle w:val="a3"/>
        <w:spacing w:line="276" w:lineRule="auto"/>
        <w:ind w:right="533"/>
      </w:pPr>
      <w:r w:rsidRPr="00220CF0">
        <w:t>Государственная</w:t>
      </w:r>
      <w:r w:rsidRPr="00220CF0">
        <w:rPr>
          <w:spacing w:val="1"/>
        </w:rPr>
        <w:t xml:space="preserve"> </w:t>
      </w:r>
      <w:r w:rsidRPr="00220CF0">
        <w:t>символика</w:t>
      </w:r>
      <w:r w:rsidRPr="00220CF0">
        <w:rPr>
          <w:spacing w:val="1"/>
        </w:rPr>
        <w:t xml:space="preserve"> </w:t>
      </w:r>
      <w:r w:rsidRPr="00220CF0">
        <w:t>и</w:t>
      </w:r>
      <w:r w:rsidRPr="00220CF0">
        <w:rPr>
          <w:spacing w:val="1"/>
        </w:rPr>
        <w:t xml:space="preserve"> </w:t>
      </w:r>
      <w:r w:rsidRPr="00220CF0">
        <w:t>традиции</w:t>
      </w:r>
      <w:r w:rsidRPr="00220CF0">
        <w:rPr>
          <w:spacing w:val="1"/>
        </w:rPr>
        <w:t xml:space="preserve"> </w:t>
      </w:r>
      <w:r w:rsidRPr="00220CF0">
        <w:t>геральдики.</w:t>
      </w:r>
      <w:r w:rsidRPr="00220CF0">
        <w:rPr>
          <w:spacing w:val="1"/>
        </w:rPr>
        <w:t xml:space="preserve"> </w:t>
      </w:r>
      <w:r w:rsidRPr="00220CF0">
        <w:t>Декоративные</w:t>
      </w:r>
      <w:r w:rsidRPr="00220CF0">
        <w:rPr>
          <w:spacing w:val="1"/>
        </w:rPr>
        <w:t xml:space="preserve"> </w:t>
      </w:r>
      <w:r w:rsidRPr="00220CF0">
        <w:t>украшения предметов</w:t>
      </w:r>
      <w:r w:rsidRPr="00220CF0">
        <w:rPr>
          <w:spacing w:val="1"/>
        </w:rPr>
        <w:t xml:space="preserve"> </w:t>
      </w:r>
      <w:r w:rsidRPr="00220CF0">
        <w:t>нашего быта и одежды. Значение украшений в проявлении образа человека, его характера,</w:t>
      </w:r>
      <w:r w:rsidRPr="00220CF0">
        <w:rPr>
          <w:spacing w:val="1"/>
        </w:rPr>
        <w:t xml:space="preserve"> </w:t>
      </w:r>
      <w:r w:rsidRPr="00220CF0">
        <w:t>самопонимания,</w:t>
      </w:r>
      <w:r w:rsidRPr="00220CF0">
        <w:rPr>
          <w:spacing w:val="1"/>
        </w:rPr>
        <w:t xml:space="preserve"> </w:t>
      </w:r>
      <w:r w:rsidRPr="00220CF0">
        <w:t>установок и</w:t>
      </w:r>
      <w:r w:rsidRPr="00220CF0">
        <w:rPr>
          <w:spacing w:val="1"/>
        </w:rPr>
        <w:t xml:space="preserve"> </w:t>
      </w:r>
      <w:r w:rsidRPr="00220CF0">
        <w:t>намерений.</w:t>
      </w:r>
    </w:p>
    <w:p w:rsidR="00B45568" w:rsidRPr="00220CF0" w:rsidRDefault="00840733">
      <w:pPr>
        <w:pStyle w:val="a3"/>
      </w:pPr>
      <w:r w:rsidRPr="00220CF0">
        <w:t>Декор</w:t>
      </w:r>
      <w:r w:rsidRPr="00220CF0">
        <w:rPr>
          <w:spacing w:val="-6"/>
        </w:rPr>
        <w:t xml:space="preserve"> </w:t>
      </w:r>
      <w:r w:rsidRPr="00220CF0">
        <w:t>на</w:t>
      </w:r>
      <w:r w:rsidRPr="00220CF0">
        <w:rPr>
          <w:spacing w:val="-7"/>
        </w:rPr>
        <w:t xml:space="preserve"> </w:t>
      </w:r>
      <w:r w:rsidRPr="00220CF0">
        <w:t>улицах</w:t>
      </w:r>
      <w:r w:rsidRPr="00220CF0">
        <w:rPr>
          <w:spacing w:val="-6"/>
        </w:rPr>
        <w:t xml:space="preserve"> </w:t>
      </w:r>
      <w:r w:rsidRPr="00220CF0">
        <w:t>и</w:t>
      </w:r>
      <w:r w:rsidRPr="00220CF0">
        <w:rPr>
          <w:spacing w:val="-5"/>
        </w:rPr>
        <w:t xml:space="preserve"> </w:t>
      </w:r>
      <w:r w:rsidRPr="00220CF0">
        <w:t>декор</w:t>
      </w:r>
      <w:r w:rsidRPr="00220CF0">
        <w:rPr>
          <w:spacing w:val="-6"/>
        </w:rPr>
        <w:t xml:space="preserve"> </w:t>
      </w:r>
      <w:r w:rsidRPr="00220CF0">
        <w:t>помещений.</w:t>
      </w:r>
      <w:r w:rsidRPr="00220CF0">
        <w:rPr>
          <w:spacing w:val="-5"/>
        </w:rPr>
        <w:t xml:space="preserve"> </w:t>
      </w:r>
      <w:r w:rsidRPr="00220CF0">
        <w:t>Декор</w:t>
      </w:r>
      <w:r w:rsidRPr="00220CF0">
        <w:rPr>
          <w:spacing w:val="-4"/>
        </w:rPr>
        <w:t xml:space="preserve"> </w:t>
      </w:r>
      <w:r w:rsidRPr="00220CF0">
        <w:t>праздничный</w:t>
      </w:r>
      <w:r w:rsidRPr="00220CF0">
        <w:rPr>
          <w:spacing w:val="-8"/>
        </w:rPr>
        <w:t xml:space="preserve"> </w:t>
      </w:r>
      <w:r w:rsidRPr="00220CF0">
        <w:t>и</w:t>
      </w:r>
      <w:r w:rsidRPr="00220CF0">
        <w:rPr>
          <w:spacing w:val="-5"/>
        </w:rPr>
        <w:t xml:space="preserve"> </w:t>
      </w:r>
      <w:r w:rsidRPr="00220CF0">
        <w:t>повседневный.</w:t>
      </w:r>
    </w:p>
    <w:p w:rsidR="00B45568" w:rsidRPr="00220CF0" w:rsidRDefault="00B45568">
      <w:pPr>
        <w:pStyle w:val="a3"/>
        <w:spacing w:before="5"/>
        <w:ind w:left="0"/>
        <w:jc w:val="left"/>
        <w:rPr>
          <w:sz w:val="31"/>
        </w:rPr>
      </w:pPr>
    </w:p>
    <w:p w:rsidR="00B45568" w:rsidRPr="00220CF0" w:rsidRDefault="00840733">
      <w:pPr>
        <w:spacing w:line="273" w:lineRule="auto"/>
        <w:ind w:left="1359" w:right="4954"/>
        <w:rPr>
          <w:sz w:val="24"/>
        </w:rPr>
      </w:pPr>
      <w:r w:rsidRPr="00220CF0">
        <w:rPr>
          <w:b/>
          <w:sz w:val="24"/>
        </w:rPr>
        <w:t>Модуль № 2 «Живопись, графика, скульптура».</w:t>
      </w:r>
      <w:r w:rsidRPr="00220CF0">
        <w:rPr>
          <w:b/>
          <w:spacing w:val="-57"/>
          <w:sz w:val="24"/>
        </w:rPr>
        <w:t xml:space="preserve"> </w:t>
      </w:r>
      <w:r w:rsidRPr="00220CF0">
        <w:rPr>
          <w:i/>
          <w:sz w:val="24"/>
        </w:rPr>
        <w:t>Общие сведения о видах искусства</w:t>
      </w:r>
      <w:r w:rsidRPr="00220CF0">
        <w:rPr>
          <w:i/>
          <w:spacing w:val="1"/>
          <w:sz w:val="24"/>
        </w:rPr>
        <w:t xml:space="preserve"> </w:t>
      </w:r>
      <w:r w:rsidRPr="00220CF0">
        <w:rPr>
          <w:sz w:val="24"/>
        </w:rPr>
        <w:t>Пространственные</w:t>
      </w:r>
      <w:r w:rsidRPr="00220CF0">
        <w:rPr>
          <w:spacing w:val="-14"/>
          <w:sz w:val="24"/>
        </w:rPr>
        <w:t xml:space="preserve"> </w:t>
      </w:r>
      <w:r w:rsidRPr="00220CF0">
        <w:rPr>
          <w:sz w:val="24"/>
        </w:rPr>
        <w:t>и</w:t>
      </w:r>
      <w:r w:rsidRPr="00220CF0">
        <w:rPr>
          <w:spacing w:val="-5"/>
          <w:sz w:val="24"/>
        </w:rPr>
        <w:t xml:space="preserve"> </w:t>
      </w:r>
      <w:r w:rsidRPr="00220CF0">
        <w:rPr>
          <w:sz w:val="24"/>
        </w:rPr>
        <w:t>временные</w:t>
      </w:r>
      <w:r w:rsidRPr="00220CF0">
        <w:rPr>
          <w:spacing w:val="-14"/>
          <w:sz w:val="24"/>
        </w:rPr>
        <w:t xml:space="preserve"> </w:t>
      </w:r>
      <w:r w:rsidRPr="00220CF0">
        <w:rPr>
          <w:sz w:val="24"/>
        </w:rPr>
        <w:t>виды</w:t>
      </w:r>
      <w:r w:rsidRPr="00220CF0">
        <w:rPr>
          <w:spacing w:val="-10"/>
          <w:sz w:val="24"/>
        </w:rPr>
        <w:t xml:space="preserve"> </w:t>
      </w:r>
      <w:r w:rsidRPr="00220CF0">
        <w:rPr>
          <w:sz w:val="24"/>
        </w:rPr>
        <w:t>искусства.</w:t>
      </w:r>
    </w:p>
    <w:p w:rsidR="00B45568" w:rsidRPr="00220CF0" w:rsidRDefault="00840733">
      <w:pPr>
        <w:pStyle w:val="a3"/>
        <w:spacing w:before="5" w:line="276" w:lineRule="auto"/>
        <w:ind w:right="958"/>
        <w:jc w:val="left"/>
      </w:pPr>
      <w:r w:rsidRPr="00220CF0">
        <w:t>Изобразительные,</w:t>
      </w:r>
      <w:r w:rsidRPr="00220CF0">
        <w:rPr>
          <w:spacing w:val="10"/>
        </w:rPr>
        <w:t xml:space="preserve"> </w:t>
      </w:r>
      <w:r w:rsidRPr="00220CF0">
        <w:t>конструктивные</w:t>
      </w:r>
      <w:r w:rsidRPr="00220CF0">
        <w:rPr>
          <w:spacing w:val="8"/>
        </w:rPr>
        <w:t xml:space="preserve"> </w:t>
      </w:r>
      <w:r w:rsidRPr="00220CF0">
        <w:t>и</w:t>
      </w:r>
      <w:r w:rsidRPr="00220CF0">
        <w:rPr>
          <w:spacing w:val="11"/>
        </w:rPr>
        <w:t xml:space="preserve"> </w:t>
      </w:r>
      <w:r w:rsidRPr="00220CF0">
        <w:t>декоративные</w:t>
      </w:r>
      <w:r w:rsidRPr="00220CF0">
        <w:rPr>
          <w:spacing w:val="8"/>
        </w:rPr>
        <w:t xml:space="preserve"> </w:t>
      </w:r>
      <w:r w:rsidRPr="00220CF0">
        <w:t>виды</w:t>
      </w:r>
      <w:r w:rsidRPr="00220CF0">
        <w:rPr>
          <w:spacing w:val="7"/>
        </w:rPr>
        <w:t xml:space="preserve"> </w:t>
      </w:r>
      <w:r w:rsidRPr="00220CF0">
        <w:t>пространственных</w:t>
      </w:r>
      <w:r w:rsidRPr="00220CF0">
        <w:rPr>
          <w:spacing w:val="12"/>
        </w:rPr>
        <w:t xml:space="preserve"> </w:t>
      </w:r>
      <w:r w:rsidRPr="00220CF0">
        <w:t>искусств,</w:t>
      </w:r>
      <w:r w:rsidRPr="00220CF0">
        <w:rPr>
          <w:spacing w:val="10"/>
        </w:rPr>
        <w:t xml:space="preserve"> </w:t>
      </w:r>
      <w:r w:rsidRPr="00220CF0">
        <w:t>их</w:t>
      </w:r>
      <w:r w:rsidRPr="00220CF0">
        <w:rPr>
          <w:spacing w:val="-57"/>
        </w:rPr>
        <w:t xml:space="preserve"> </w:t>
      </w:r>
      <w:r w:rsidRPr="00220CF0">
        <w:t>место</w:t>
      </w:r>
      <w:r w:rsidRPr="00220CF0">
        <w:rPr>
          <w:spacing w:val="-1"/>
        </w:rPr>
        <w:t xml:space="preserve"> </w:t>
      </w:r>
      <w:r w:rsidRPr="00220CF0">
        <w:t>и</w:t>
      </w:r>
      <w:r w:rsidRPr="00220CF0">
        <w:rPr>
          <w:spacing w:val="1"/>
        </w:rPr>
        <w:t xml:space="preserve"> </w:t>
      </w:r>
      <w:r w:rsidRPr="00220CF0">
        <w:t>назначение</w:t>
      </w:r>
      <w:r w:rsidRPr="00220CF0">
        <w:rPr>
          <w:spacing w:val="-1"/>
        </w:rPr>
        <w:t xml:space="preserve"> </w:t>
      </w:r>
      <w:r w:rsidRPr="00220CF0">
        <w:t>в</w:t>
      </w:r>
      <w:r w:rsidRPr="00220CF0">
        <w:rPr>
          <w:spacing w:val="-1"/>
        </w:rPr>
        <w:t xml:space="preserve"> </w:t>
      </w:r>
      <w:r w:rsidRPr="00220CF0">
        <w:t>жизни людей.</w:t>
      </w:r>
    </w:p>
    <w:p w:rsidR="00B45568" w:rsidRPr="00220CF0" w:rsidRDefault="00840733">
      <w:pPr>
        <w:pStyle w:val="a3"/>
        <w:tabs>
          <w:tab w:val="left" w:pos="5538"/>
          <w:tab w:val="left" w:pos="5874"/>
        </w:tabs>
        <w:spacing w:line="278" w:lineRule="auto"/>
        <w:ind w:right="676"/>
        <w:jc w:val="left"/>
      </w:pPr>
      <w:r w:rsidRPr="00220CF0">
        <w:t>Основные</w:t>
      </w:r>
      <w:r w:rsidRPr="00220CF0">
        <w:rPr>
          <w:spacing w:val="92"/>
        </w:rPr>
        <w:t xml:space="preserve"> </w:t>
      </w:r>
      <w:r w:rsidRPr="00220CF0">
        <w:t>виды</w:t>
      </w:r>
      <w:r w:rsidRPr="00220CF0">
        <w:rPr>
          <w:spacing w:val="96"/>
        </w:rPr>
        <w:t xml:space="preserve"> </w:t>
      </w:r>
      <w:r w:rsidRPr="00220CF0">
        <w:t>живописи,</w:t>
      </w:r>
      <w:r w:rsidRPr="00220CF0">
        <w:rPr>
          <w:spacing w:val="96"/>
        </w:rPr>
        <w:t xml:space="preserve"> </w:t>
      </w:r>
      <w:r w:rsidRPr="00220CF0">
        <w:t>графики</w:t>
      </w:r>
      <w:r w:rsidRPr="00220CF0">
        <w:tab/>
        <w:t>и</w:t>
      </w:r>
      <w:r w:rsidRPr="00220CF0">
        <w:tab/>
        <w:t>скульптуры.</w:t>
      </w:r>
      <w:r w:rsidRPr="00220CF0">
        <w:rPr>
          <w:spacing w:val="36"/>
        </w:rPr>
        <w:t xml:space="preserve"> </w:t>
      </w:r>
      <w:r w:rsidRPr="00220CF0">
        <w:t>Художник</w:t>
      </w:r>
      <w:r w:rsidRPr="00220CF0">
        <w:rPr>
          <w:spacing w:val="5"/>
        </w:rPr>
        <w:t xml:space="preserve"> </w:t>
      </w:r>
      <w:r w:rsidRPr="00220CF0">
        <w:t>и</w:t>
      </w:r>
      <w:r w:rsidRPr="00220CF0">
        <w:rPr>
          <w:spacing w:val="33"/>
        </w:rPr>
        <w:t xml:space="preserve"> </w:t>
      </w:r>
      <w:r w:rsidRPr="00220CF0">
        <w:t>зритель:</w:t>
      </w:r>
      <w:r w:rsidRPr="00220CF0">
        <w:rPr>
          <w:spacing w:val="31"/>
        </w:rPr>
        <w:t xml:space="preserve"> </w:t>
      </w:r>
      <w:r w:rsidRPr="00220CF0">
        <w:t>зрительские</w:t>
      </w:r>
      <w:r w:rsidRPr="00220CF0">
        <w:rPr>
          <w:spacing w:val="-57"/>
        </w:rPr>
        <w:t xml:space="preserve"> </w:t>
      </w:r>
      <w:r w:rsidRPr="00220CF0">
        <w:t>умения,</w:t>
      </w:r>
      <w:r w:rsidRPr="00220CF0">
        <w:rPr>
          <w:spacing w:val="-1"/>
        </w:rPr>
        <w:t xml:space="preserve"> </w:t>
      </w:r>
      <w:r w:rsidRPr="00220CF0">
        <w:t>знания и</w:t>
      </w:r>
      <w:r w:rsidRPr="00220CF0">
        <w:rPr>
          <w:spacing w:val="-2"/>
        </w:rPr>
        <w:t xml:space="preserve"> </w:t>
      </w:r>
      <w:r w:rsidRPr="00220CF0">
        <w:t>творчество зрителя.</w:t>
      </w:r>
    </w:p>
    <w:p w:rsidR="00B45568" w:rsidRPr="00220CF0" w:rsidRDefault="00840733">
      <w:pPr>
        <w:spacing w:line="272" w:lineRule="exact"/>
        <w:ind w:left="1359"/>
        <w:rPr>
          <w:i/>
          <w:sz w:val="24"/>
        </w:rPr>
      </w:pPr>
      <w:r w:rsidRPr="00220CF0">
        <w:rPr>
          <w:i/>
          <w:sz w:val="24"/>
        </w:rPr>
        <w:t>Язык</w:t>
      </w:r>
      <w:r w:rsidRPr="00220CF0">
        <w:rPr>
          <w:i/>
          <w:spacing w:val="-9"/>
          <w:sz w:val="24"/>
        </w:rPr>
        <w:t xml:space="preserve"> </w:t>
      </w:r>
      <w:r w:rsidRPr="00220CF0">
        <w:rPr>
          <w:i/>
          <w:sz w:val="24"/>
        </w:rPr>
        <w:t>изобразительного</w:t>
      </w:r>
      <w:r w:rsidRPr="00220CF0">
        <w:rPr>
          <w:i/>
          <w:spacing w:val="-13"/>
          <w:sz w:val="24"/>
        </w:rPr>
        <w:t xml:space="preserve"> </w:t>
      </w:r>
      <w:r w:rsidRPr="00220CF0">
        <w:rPr>
          <w:i/>
          <w:sz w:val="24"/>
        </w:rPr>
        <w:t>искусства</w:t>
      </w:r>
      <w:r w:rsidRPr="00220CF0">
        <w:rPr>
          <w:i/>
          <w:spacing w:val="-5"/>
          <w:sz w:val="24"/>
        </w:rPr>
        <w:t xml:space="preserve"> </w:t>
      </w:r>
      <w:r w:rsidRPr="00220CF0">
        <w:rPr>
          <w:i/>
          <w:sz w:val="24"/>
        </w:rPr>
        <w:t>и</w:t>
      </w:r>
      <w:r w:rsidRPr="00220CF0">
        <w:rPr>
          <w:i/>
          <w:spacing w:val="-5"/>
          <w:sz w:val="24"/>
        </w:rPr>
        <w:t xml:space="preserve"> </w:t>
      </w:r>
      <w:r w:rsidRPr="00220CF0">
        <w:rPr>
          <w:i/>
          <w:sz w:val="24"/>
        </w:rPr>
        <w:t>его</w:t>
      </w:r>
      <w:r w:rsidRPr="00220CF0">
        <w:rPr>
          <w:i/>
          <w:spacing w:val="-10"/>
          <w:sz w:val="24"/>
        </w:rPr>
        <w:t xml:space="preserve"> </w:t>
      </w:r>
      <w:r w:rsidRPr="00220CF0">
        <w:rPr>
          <w:i/>
          <w:sz w:val="24"/>
        </w:rPr>
        <w:t>выразительные</w:t>
      </w:r>
      <w:r w:rsidRPr="00220CF0">
        <w:rPr>
          <w:i/>
          <w:spacing w:val="-5"/>
          <w:sz w:val="24"/>
        </w:rPr>
        <w:t xml:space="preserve"> </w:t>
      </w:r>
      <w:r w:rsidRPr="00220CF0">
        <w:rPr>
          <w:i/>
          <w:sz w:val="24"/>
        </w:rPr>
        <w:t>средства</w:t>
      </w:r>
    </w:p>
    <w:p w:rsidR="00B45568" w:rsidRPr="00220CF0" w:rsidRDefault="00840733">
      <w:pPr>
        <w:pStyle w:val="a3"/>
        <w:tabs>
          <w:tab w:val="left" w:pos="2977"/>
          <w:tab w:val="left" w:pos="4494"/>
          <w:tab w:val="left" w:pos="4844"/>
          <w:tab w:val="left" w:pos="6508"/>
          <w:tab w:val="left" w:pos="8441"/>
          <w:tab w:val="left" w:pos="9828"/>
          <w:tab w:val="left" w:pos="10301"/>
        </w:tabs>
        <w:spacing w:before="40" w:line="276" w:lineRule="auto"/>
        <w:ind w:right="534"/>
        <w:jc w:val="left"/>
      </w:pPr>
      <w:r w:rsidRPr="00220CF0">
        <w:t>Живописные,</w:t>
      </w:r>
      <w:r w:rsidRPr="00220CF0">
        <w:tab/>
        <w:t>графические</w:t>
      </w:r>
      <w:r w:rsidRPr="00220CF0">
        <w:tab/>
        <w:t>и</w:t>
      </w:r>
      <w:r w:rsidRPr="00220CF0">
        <w:tab/>
        <w:t>скульптурные</w:t>
      </w:r>
      <w:r w:rsidRPr="00220CF0">
        <w:tab/>
        <w:t>художественные</w:t>
      </w:r>
      <w:r w:rsidRPr="00220CF0">
        <w:tab/>
        <w:t>материалы,</w:t>
      </w:r>
      <w:r w:rsidRPr="00220CF0">
        <w:tab/>
        <w:t>их</w:t>
      </w:r>
      <w:r w:rsidRPr="00220CF0">
        <w:tab/>
      </w:r>
      <w:r w:rsidRPr="00220CF0">
        <w:rPr>
          <w:spacing w:val="-1"/>
        </w:rPr>
        <w:t>особые</w:t>
      </w:r>
      <w:r w:rsidRPr="00220CF0">
        <w:rPr>
          <w:spacing w:val="-57"/>
        </w:rPr>
        <w:t xml:space="preserve"> </w:t>
      </w:r>
      <w:r w:rsidRPr="00220CF0">
        <w:t>свойства.</w:t>
      </w:r>
    </w:p>
    <w:p w:rsidR="00B45568" w:rsidRPr="00220CF0" w:rsidRDefault="00840733">
      <w:pPr>
        <w:pStyle w:val="a3"/>
        <w:spacing w:before="1" w:line="276" w:lineRule="auto"/>
        <w:ind w:right="2184"/>
        <w:jc w:val="left"/>
      </w:pPr>
      <w:r w:rsidRPr="00220CF0">
        <w:t>Рисунок — основа изобразительного искусства и мастерства художника.</w:t>
      </w:r>
      <w:r w:rsidRPr="00220CF0">
        <w:rPr>
          <w:spacing w:val="1"/>
        </w:rPr>
        <w:t xml:space="preserve"> </w:t>
      </w:r>
      <w:r w:rsidRPr="00220CF0">
        <w:t>Виды</w:t>
      </w:r>
      <w:r w:rsidRPr="00220CF0">
        <w:rPr>
          <w:spacing w:val="-8"/>
        </w:rPr>
        <w:t xml:space="preserve"> </w:t>
      </w:r>
      <w:r w:rsidRPr="00220CF0">
        <w:t>рисунка:</w:t>
      </w:r>
      <w:r w:rsidRPr="00220CF0">
        <w:rPr>
          <w:spacing w:val="-5"/>
        </w:rPr>
        <w:t xml:space="preserve"> </w:t>
      </w:r>
      <w:r w:rsidRPr="00220CF0">
        <w:t>зарисовка,</w:t>
      </w:r>
      <w:r w:rsidRPr="00220CF0">
        <w:rPr>
          <w:spacing w:val="-10"/>
        </w:rPr>
        <w:t xml:space="preserve"> </w:t>
      </w:r>
      <w:r w:rsidRPr="00220CF0">
        <w:t>набросок,</w:t>
      </w:r>
      <w:r w:rsidRPr="00220CF0">
        <w:rPr>
          <w:spacing w:val="-5"/>
        </w:rPr>
        <w:t xml:space="preserve"> </w:t>
      </w:r>
      <w:r w:rsidRPr="00220CF0">
        <w:t>учебный</w:t>
      </w:r>
      <w:r w:rsidRPr="00220CF0">
        <w:rPr>
          <w:spacing w:val="-10"/>
        </w:rPr>
        <w:t xml:space="preserve"> </w:t>
      </w:r>
      <w:r w:rsidRPr="00220CF0">
        <w:t>рисунок</w:t>
      </w:r>
      <w:r w:rsidRPr="00220CF0">
        <w:rPr>
          <w:spacing w:val="-8"/>
        </w:rPr>
        <w:t xml:space="preserve"> </w:t>
      </w:r>
      <w:r w:rsidRPr="00220CF0">
        <w:t>и</w:t>
      </w:r>
      <w:r w:rsidRPr="00220CF0">
        <w:rPr>
          <w:spacing w:val="-6"/>
        </w:rPr>
        <w:t xml:space="preserve"> </w:t>
      </w:r>
      <w:r w:rsidRPr="00220CF0">
        <w:t>творческий</w:t>
      </w:r>
      <w:r w:rsidRPr="00220CF0">
        <w:rPr>
          <w:spacing w:val="-6"/>
        </w:rPr>
        <w:t xml:space="preserve"> </w:t>
      </w:r>
      <w:r w:rsidRPr="00220CF0">
        <w:t>рисунок.</w:t>
      </w:r>
      <w:r w:rsidRPr="00220CF0">
        <w:rPr>
          <w:spacing w:val="-57"/>
        </w:rPr>
        <w:t xml:space="preserve"> </w:t>
      </w:r>
      <w:r w:rsidRPr="00220CF0">
        <w:t>Навыки</w:t>
      </w:r>
      <w:r w:rsidRPr="00220CF0">
        <w:rPr>
          <w:spacing w:val="-1"/>
        </w:rPr>
        <w:t xml:space="preserve"> </w:t>
      </w:r>
      <w:r w:rsidRPr="00220CF0">
        <w:t>размещения рисунка</w:t>
      </w:r>
      <w:r w:rsidRPr="00220CF0">
        <w:rPr>
          <w:spacing w:val="-1"/>
        </w:rPr>
        <w:t xml:space="preserve"> </w:t>
      </w:r>
      <w:r w:rsidRPr="00220CF0">
        <w:t>в</w:t>
      </w:r>
      <w:r w:rsidRPr="00220CF0">
        <w:rPr>
          <w:spacing w:val="-2"/>
        </w:rPr>
        <w:t xml:space="preserve"> </w:t>
      </w:r>
      <w:r w:rsidRPr="00220CF0">
        <w:t>листе, выбор формата.</w:t>
      </w:r>
    </w:p>
    <w:p w:rsidR="00B45568" w:rsidRPr="00220CF0" w:rsidRDefault="00840733">
      <w:pPr>
        <w:pStyle w:val="a3"/>
        <w:spacing w:line="274" w:lineRule="exact"/>
        <w:jc w:val="left"/>
      </w:pPr>
      <w:r w:rsidRPr="00220CF0">
        <w:t>Начальные</w:t>
      </w:r>
      <w:r w:rsidRPr="00220CF0">
        <w:rPr>
          <w:spacing w:val="-8"/>
        </w:rPr>
        <w:t xml:space="preserve"> </w:t>
      </w:r>
      <w:r w:rsidRPr="00220CF0">
        <w:t>умения</w:t>
      </w:r>
      <w:r w:rsidRPr="00220CF0">
        <w:rPr>
          <w:spacing w:val="-9"/>
        </w:rPr>
        <w:t xml:space="preserve"> </w:t>
      </w:r>
      <w:r w:rsidRPr="00220CF0">
        <w:t>рисунка</w:t>
      </w:r>
      <w:r w:rsidRPr="00220CF0">
        <w:rPr>
          <w:spacing w:val="-8"/>
        </w:rPr>
        <w:t xml:space="preserve"> </w:t>
      </w:r>
      <w:r w:rsidRPr="00220CF0">
        <w:t>с</w:t>
      </w:r>
      <w:r w:rsidRPr="00220CF0">
        <w:rPr>
          <w:spacing w:val="-11"/>
        </w:rPr>
        <w:t xml:space="preserve"> </w:t>
      </w:r>
      <w:r w:rsidRPr="00220CF0">
        <w:t>натуры.</w:t>
      </w:r>
      <w:r w:rsidRPr="00220CF0">
        <w:rPr>
          <w:spacing w:val="-5"/>
        </w:rPr>
        <w:t xml:space="preserve"> </w:t>
      </w:r>
      <w:r w:rsidRPr="00220CF0">
        <w:t>Зарисовки</w:t>
      </w:r>
      <w:r w:rsidRPr="00220CF0">
        <w:rPr>
          <w:spacing w:val="-4"/>
        </w:rPr>
        <w:t xml:space="preserve"> </w:t>
      </w:r>
      <w:r w:rsidRPr="00220CF0">
        <w:t>простых</w:t>
      </w:r>
      <w:r w:rsidRPr="00220CF0">
        <w:rPr>
          <w:spacing w:val="-9"/>
        </w:rPr>
        <w:t xml:space="preserve"> </w:t>
      </w:r>
      <w:r w:rsidRPr="00220CF0">
        <w:t>предметов.</w:t>
      </w:r>
    </w:p>
    <w:p w:rsidR="00B45568" w:rsidRPr="00220CF0" w:rsidRDefault="00840733">
      <w:pPr>
        <w:pStyle w:val="a3"/>
        <w:spacing w:before="44" w:line="276" w:lineRule="auto"/>
        <w:ind w:right="631"/>
      </w:pPr>
      <w:r w:rsidRPr="00220CF0">
        <w:t>Линейные</w:t>
      </w:r>
      <w:r w:rsidRPr="00220CF0">
        <w:rPr>
          <w:spacing w:val="-7"/>
        </w:rPr>
        <w:t xml:space="preserve"> </w:t>
      </w:r>
      <w:r w:rsidRPr="00220CF0">
        <w:t>графические</w:t>
      </w:r>
      <w:r w:rsidRPr="00220CF0">
        <w:rPr>
          <w:spacing w:val="-5"/>
        </w:rPr>
        <w:t xml:space="preserve"> </w:t>
      </w:r>
      <w:r w:rsidRPr="00220CF0">
        <w:t>рисунки</w:t>
      </w:r>
      <w:r w:rsidRPr="00220CF0">
        <w:rPr>
          <w:spacing w:val="-4"/>
        </w:rPr>
        <w:t xml:space="preserve"> </w:t>
      </w:r>
      <w:r w:rsidRPr="00220CF0">
        <w:t>и</w:t>
      </w:r>
      <w:r w:rsidRPr="00220CF0">
        <w:rPr>
          <w:spacing w:val="-5"/>
        </w:rPr>
        <w:t xml:space="preserve"> </w:t>
      </w:r>
      <w:r w:rsidRPr="00220CF0">
        <w:t>наброски.</w:t>
      </w:r>
      <w:r w:rsidRPr="00220CF0">
        <w:rPr>
          <w:spacing w:val="-4"/>
        </w:rPr>
        <w:t xml:space="preserve"> </w:t>
      </w:r>
      <w:r w:rsidRPr="00220CF0">
        <w:t>Тон</w:t>
      </w:r>
      <w:r w:rsidRPr="00220CF0">
        <w:rPr>
          <w:spacing w:val="-4"/>
        </w:rPr>
        <w:t xml:space="preserve"> </w:t>
      </w:r>
      <w:r w:rsidRPr="00220CF0">
        <w:t>и</w:t>
      </w:r>
      <w:r w:rsidRPr="00220CF0">
        <w:rPr>
          <w:spacing w:val="-5"/>
        </w:rPr>
        <w:t xml:space="preserve"> </w:t>
      </w:r>
      <w:r w:rsidRPr="00220CF0">
        <w:t>тональные</w:t>
      </w:r>
      <w:r w:rsidRPr="00220CF0">
        <w:rPr>
          <w:spacing w:val="-6"/>
        </w:rPr>
        <w:t xml:space="preserve"> </w:t>
      </w:r>
      <w:r w:rsidRPr="00220CF0">
        <w:t>отношения:</w:t>
      </w:r>
      <w:r w:rsidRPr="00220CF0">
        <w:rPr>
          <w:spacing w:val="-4"/>
        </w:rPr>
        <w:t xml:space="preserve"> </w:t>
      </w:r>
      <w:r w:rsidRPr="00220CF0">
        <w:t>тёмное</w:t>
      </w:r>
      <w:r w:rsidRPr="00220CF0">
        <w:rPr>
          <w:spacing w:val="1"/>
        </w:rPr>
        <w:t xml:space="preserve"> </w:t>
      </w:r>
      <w:r w:rsidRPr="00220CF0">
        <w:t>—</w:t>
      </w:r>
      <w:r w:rsidRPr="00220CF0">
        <w:rPr>
          <w:spacing w:val="-4"/>
        </w:rPr>
        <w:t xml:space="preserve"> </w:t>
      </w:r>
      <w:r w:rsidRPr="00220CF0">
        <w:t>светлое.</w:t>
      </w:r>
      <w:r w:rsidRPr="00220CF0">
        <w:rPr>
          <w:spacing w:val="-58"/>
        </w:rPr>
        <w:t xml:space="preserve"> </w:t>
      </w:r>
      <w:r w:rsidRPr="00220CF0">
        <w:t>Ритм</w:t>
      </w:r>
      <w:r w:rsidRPr="00220CF0">
        <w:rPr>
          <w:spacing w:val="-6"/>
        </w:rPr>
        <w:t xml:space="preserve"> </w:t>
      </w:r>
      <w:r w:rsidRPr="00220CF0">
        <w:t>и ритмическая организация</w:t>
      </w:r>
      <w:r w:rsidRPr="00220CF0">
        <w:rPr>
          <w:spacing w:val="-7"/>
        </w:rPr>
        <w:t xml:space="preserve"> </w:t>
      </w:r>
      <w:r w:rsidRPr="00220CF0">
        <w:t>плоскости</w:t>
      </w:r>
      <w:r w:rsidRPr="00220CF0">
        <w:rPr>
          <w:spacing w:val="1"/>
        </w:rPr>
        <w:t xml:space="preserve"> </w:t>
      </w:r>
      <w:r w:rsidRPr="00220CF0">
        <w:t>листа.</w:t>
      </w:r>
    </w:p>
    <w:p w:rsidR="00B45568" w:rsidRPr="00220CF0" w:rsidRDefault="00840733">
      <w:pPr>
        <w:pStyle w:val="a3"/>
        <w:spacing w:line="276" w:lineRule="auto"/>
        <w:ind w:right="535"/>
      </w:pPr>
      <w:r w:rsidRPr="00220CF0">
        <w:t>Основы цветоведения: понятие цвета в художественной деятельности, физическая основа</w:t>
      </w:r>
      <w:r w:rsidRPr="00220CF0">
        <w:rPr>
          <w:spacing w:val="1"/>
        </w:rPr>
        <w:t xml:space="preserve"> </w:t>
      </w:r>
      <w:r w:rsidRPr="00220CF0">
        <w:t>цвета,</w:t>
      </w:r>
      <w:r w:rsidRPr="00220CF0">
        <w:rPr>
          <w:spacing w:val="-1"/>
        </w:rPr>
        <w:t xml:space="preserve"> </w:t>
      </w:r>
      <w:r w:rsidRPr="00220CF0">
        <w:t>цветовой</w:t>
      </w:r>
      <w:r w:rsidRPr="00220CF0">
        <w:rPr>
          <w:spacing w:val="1"/>
        </w:rPr>
        <w:t xml:space="preserve"> </w:t>
      </w:r>
      <w:r w:rsidRPr="00220CF0">
        <w:t>круг,</w:t>
      </w:r>
      <w:r w:rsidRPr="00220CF0">
        <w:rPr>
          <w:spacing w:val="-2"/>
        </w:rPr>
        <w:t xml:space="preserve"> </w:t>
      </w:r>
      <w:r w:rsidRPr="00220CF0">
        <w:t>основные</w:t>
      </w:r>
      <w:r w:rsidRPr="00220CF0">
        <w:rPr>
          <w:spacing w:val="-2"/>
        </w:rPr>
        <w:t xml:space="preserve"> </w:t>
      </w:r>
      <w:r w:rsidRPr="00220CF0">
        <w:t>и</w:t>
      </w:r>
      <w:r w:rsidRPr="00220CF0">
        <w:rPr>
          <w:spacing w:val="-1"/>
        </w:rPr>
        <w:t xml:space="preserve"> </w:t>
      </w:r>
      <w:r w:rsidRPr="00220CF0">
        <w:t>составные</w:t>
      </w:r>
      <w:r w:rsidRPr="00220CF0">
        <w:rPr>
          <w:spacing w:val="-2"/>
        </w:rPr>
        <w:t xml:space="preserve"> </w:t>
      </w:r>
      <w:r w:rsidRPr="00220CF0">
        <w:t>цвета,</w:t>
      </w:r>
      <w:r w:rsidRPr="00220CF0">
        <w:rPr>
          <w:spacing w:val="-1"/>
        </w:rPr>
        <w:t xml:space="preserve"> </w:t>
      </w:r>
      <w:r w:rsidRPr="00220CF0">
        <w:t>дополнительные</w:t>
      </w:r>
      <w:r w:rsidRPr="00220CF0">
        <w:rPr>
          <w:spacing w:val="-2"/>
        </w:rPr>
        <w:t xml:space="preserve"> </w:t>
      </w:r>
      <w:r w:rsidRPr="00220CF0">
        <w:t>цвета.</w:t>
      </w:r>
    </w:p>
    <w:p w:rsidR="00B45568" w:rsidRPr="00220CF0" w:rsidRDefault="00840733">
      <w:pPr>
        <w:pStyle w:val="a3"/>
        <w:spacing w:line="276" w:lineRule="auto"/>
        <w:ind w:right="534"/>
      </w:pPr>
      <w:r w:rsidRPr="00220CF0">
        <w:t>Цвет как выразительное средство в изобразительном искусстве: холодный и тёплый цвет,</w:t>
      </w:r>
      <w:r w:rsidRPr="00220CF0">
        <w:rPr>
          <w:spacing w:val="1"/>
        </w:rPr>
        <w:t xml:space="preserve"> </w:t>
      </w:r>
      <w:r w:rsidRPr="00220CF0">
        <w:t>понятие</w:t>
      </w:r>
      <w:r w:rsidRPr="00220CF0">
        <w:rPr>
          <w:spacing w:val="-2"/>
        </w:rPr>
        <w:t xml:space="preserve"> </w:t>
      </w:r>
      <w:r w:rsidRPr="00220CF0">
        <w:t>цветовых</w:t>
      </w:r>
      <w:r w:rsidRPr="00220CF0">
        <w:rPr>
          <w:spacing w:val="1"/>
        </w:rPr>
        <w:t xml:space="preserve"> </w:t>
      </w:r>
      <w:r w:rsidRPr="00220CF0">
        <w:t>отношений;</w:t>
      </w:r>
      <w:r w:rsidRPr="00220CF0">
        <w:rPr>
          <w:spacing w:val="-2"/>
        </w:rPr>
        <w:t xml:space="preserve"> </w:t>
      </w:r>
      <w:r w:rsidRPr="00220CF0">
        <w:t>колорит в</w:t>
      </w:r>
      <w:r w:rsidRPr="00220CF0">
        <w:rPr>
          <w:spacing w:val="-1"/>
        </w:rPr>
        <w:t xml:space="preserve"> </w:t>
      </w:r>
      <w:r w:rsidRPr="00220CF0">
        <w:t>живописи.</w:t>
      </w:r>
    </w:p>
    <w:p w:rsidR="00B45568" w:rsidRPr="00220CF0" w:rsidRDefault="00840733">
      <w:pPr>
        <w:pStyle w:val="a3"/>
        <w:spacing w:line="276" w:lineRule="auto"/>
        <w:ind w:right="533"/>
      </w:pPr>
      <w:r w:rsidRPr="00220CF0">
        <w:t>Виды скульптуры и характер материала в скульптуре. Скульптурные памятники, парковая</w:t>
      </w:r>
      <w:r w:rsidRPr="00220CF0">
        <w:rPr>
          <w:spacing w:val="1"/>
        </w:rPr>
        <w:t xml:space="preserve"> </w:t>
      </w:r>
      <w:r w:rsidRPr="00220CF0">
        <w:t>скульптура, камерная скульптура. Статика и движение в скульптуре. Круглая скульптура.</w:t>
      </w:r>
      <w:r w:rsidRPr="00220CF0">
        <w:rPr>
          <w:spacing w:val="1"/>
        </w:rPr>
        <w:t xml:space="preserve"> </w:t>
      </w:r>
      <w:r w:rsidRPr="00220CF0">
        <w:t>Произведения</w:t>
      </w:r>
      <w:r w:rsidRPr="00220CF0">
        <w:rPr>
          <w:spacing w:val="-1"/>
        </w:rPr>
        <w:t xml:space="preserve"> </w:t>
      </w:r>
      <w:r w:rsidRPr="00220CF0">
        <w:t>мелкой</w:t>
      </w:r>
      <w:r w:rsidRPr="00220CF0">
        <w:rPr>
          <w:spacing w:val="-2"/>
        </w:rPr>
        <w:t xml:space="preserve"> </w:t>
      </w:r>
      <w:r w:rsidRPr="00220CF0">
        <w:t>пластики. Виды рельефа.</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spacing w:before="70"/>
        <w:ind w:left="1359"/>
        <w:rPr>
          <w:i/>
          <w:sz w:val="24"/>
        </w:rPr>
      </w:pPr>
      <w:r w:rsidRPr="00220CF0">
        <w:rPr>
          <w:i/>
          <w:sz w:val="24"/>
        </w:rPr>
        <w:lastRenderedPageBreak/>
        <w:t>Жанры</w:t>
      </w:r>
      <w:r w:rsidRPr="00220CF0">
        <w:rPr>
          <w:i/>
          <w:spacing w:val="-13"/>
          <w:sz w:val="24"/>
        </w:rPr>
        <w:t xml:space="preserve"> </w:t>
      </w:r>
      <w:r w:rsidRPr="00220CF0">
        <w:rPr>
          <w:i/>
          <w:sz w:val="24"/>
        </w:rPr>
        <w:t>изобразительного</w:t>
      </w:r>
      <w:r w:rsidRPr="00220CF0">
        <w:rPr>
          <w:i/>
          <w:spacing w:val="-11"/>
          <w:sz w:val="24"/>
        </w:rPr>
        <w:t xml:space="preserve"> </w:t>
      </w:r>
      <w:r w:rsidRPr="00220CF0">
        <w:rPr>
          <w:i/>
          <w:sz w:val="24"/>
        </w:rPr>
        <w:t>искусства</w:t>
      </w:r>
    </w:p>
    <w:p w:rsidR="00B45568" w:rsidRPr="00220CF0" w:rsidRDefault="00840733">
      <w:pPr>
        <w:pStyle w:val="a3"/>
        <w:spacing w:before="41" w:line="278" w:lineRule="auto"/>
        <w:ind w:right="1030"/>
        <w:jc w:val="left"/>
      </w:pPr>
      <w:r w:rsidRPr="00220CF0">
        <w:t>Жанровая система в изобразительном искусстве как инструмент для сравнения и анализа</w:t>
      </w:r>
      <w:r w:rsidRPr="00220CF0">
        <w:rPr>
          <w:spacing w:val="-57"/>
        </w:rPr>
        <w:t xml:space="preserve"> </w:t>
      </w:r>
      <w:r w:rsidRPr="00220CF0">
        <w:t>произведений</w:t>
      </w:r>
      <w:r w:rsidRPr="00220CF0">
        <w:rPr>
          <w:spacing w:val="-1"/>
        </w:rPr>
        <w:t xml:space="preserve"> </w:t>
      </w:r>
      <w:r w:rsidRPr="00220CF0">
        <w:t>изобразительного искусства.</w:t>
      </w:r>
    </w:p>
    <w:p w:rsidR="00B45568" w:rsidRPr="00220CF0" w:rsidRDefault="00840733">
      <w:pPr>
        <w:pStyle w:val="a3"/>
        <w:spacing w:line="272" w:lineRule="exact"/>
        <w:jc w:val="left"/>
      </w:pPr>
      <w:r w:rsidRPr="00220CF0">
        <w:t>Предмет</w:t>
      </w:r>
      <w:r w:rsidRPr="00220CF0">
        <w:rPr>
          <w:spacing w:val="-9"/>
        </w:rPr>
        <w:t xml:space="preserve"> </w:t>
      </w:r>
      <w:r w:rsidRPr="00220CF0">
        <w:t>изображения,</w:t>
      </w:r>
      <w:r w:rsidRPr="00220CF0">
        <w:rPr>
          <w:spacing w:val="-8"/>
        </w:rPr>
        <w:t xml:space="preserve"> </w:t>
      </w:r>
      <w:r w:rsidRPr="00220CF0">
        <w:t>сюжет</w:t>
      </w:r>
      <w:r w:rsidRPr="00220CF0">
        <w:rPr>
          <w:spacing w:val="-8"/>
        </w:rPr>
        <w:t xml:space="preserve"> </w:t>
      </w:r>
      <w:r w:rsidRPr="00220CF0">
        <w:t>и</w:t>
      </w:r>
      <w:r w:rsidRPr="00220CF0">
        <w:rPr>
          <w:spacing w:val="-10"/>
        </w:rPr>
        <w:t xml:space="preserve"> </w:t>
      </w:r>
      <w:r w:rsidRPr="00220CF0">
        <w:t>содержание</w:t>
      </w:r>
      <w:r w:rsidRPr="00220CF0">
        <w:rPr>
          <w:spacing w:val="-9"/>
        </w:rPr>
        <w:t xml:space="preserve"> </w:t>
      </w:r>
      <w:r w:rsidRPr="00220CF0">
        <w:t>произведения</w:t>
      </w:r>
      <w:r w:rsidRPr="00220CF0">
        <w:rPr>
          <w:spacing w:val="-8"/>
        </w:rPr>
        <w:t xml:space="preserve"> </w:t>
      </w:r>
      <w:r w:rsidRPr="00220CF0">
        <w:t>изобразительного</w:t>
      </w:r>
      <w:r w:rsidRPr="00220CF0">
        <w:rPr>
          <w:spacing w:val="-11"/>
        </w:rPr>
        <w:t xml:space="preserve"> </w:t>
      </w:r>
      <w:r w:rsidRPr="00220CF0">
        <w:t>искусства.</w:t>
      </w:r>
    </w:p>
    <w:p w:rsidR="00B45568" w:rsidRPr="00220CF0" w:rsidRDefault="00840733">
      <w:pPr>
        <w:spacing w:before="41"/>
        <w:ind w:left="1359"/>
        <w:rPr>
          <w:i/>
          <w:sz w:val="24"/>
        </w:rPr>
      </w:pPr>
      <w:r w:rsidRPr="00220CF0">
        <w:rPr>
          <w:i/>
          <w:sz w:val="24"/>
        </w:rPr>
        <w:t>Натюрморт</w:t>
      </w:r>
    </w:p>
    <w:p w:rsidR="00B45568" w:rsidRPr="00220CF0" w:rsidRDefault="00840733">
      <w:pPr>
        <w:pStyle w:val="a3"/>
        <w:spacing w:before="41" w:line="278" w:lineRule="auto"/>
        <w:ind w:right="982"/>
        <w:jc w:val="left"/>
      </w:pPr>
      <w:r w:rsidRPr="00220CF0">
        <w:t>Изображение</w:t>
      </w:r>
      <w:r w:rsidRPr="00220CF0">
        <w:rPr>
          <w:spacing w:val="17"/>
        </w:rPr>
        <w:t xml:space="preserve"> </w:t>
      </w:r>
      <w:r w:rsidRPr="00220CF0">
        <w:t>предметного</w:t>
      </w:r>
      <w:r w:rsidRPr="00220CF0">
        <w:rPr>
          <w:spacing w:val="18"/>
        </w:rPr>
        <w:t xml:space="preserve"> </w:t>
      </w:r>
      <w:r w:rsidRPr="00220CF0">
        <w:t>мира</w:t>
      </w:r>
      <w:r w:rsidRPr="00220CF0">
        <w:rPr>
          <w:spacing w:val="16"/>
        </w:rPr>
        <w:t xml:space="preserve"> </w:t>
      </w:r>
      <w:r w:rsidRPr="00220CF0">
        <w:t>в</w:t>
      </w:r>
      <w:r w:rsidRPr="00220CF0">
        <w:rPr>
          <w:spacing w:val="16"/>
        </w:rPr>
        <w:t xml:space="preserve"> </w:t>
      </w:r>
      <w:r w:rsidRPr="00220CF0">
        <w:t>изобразительном</w:t>
      </w:r>
      <w:r w:rsidRPr="00220CF0">
        <w:rPr>
          <w:spacing w:val="18"/>
        </w:rPr>
        <w:t xml:space="preserve"> </w:t>
      </w:r>
      <w:r w:rsidRPr="00220CF0">
        <w:t>искусстве</w:t>
      </w:r>
      <w:r w:rsidRPr="00220CF0">
        <w:rPr>
          <w:spacing w:val="19"/>
        </w:rPr>
        <w:t xml:space="preserve"> </w:t>
      </w:r>
      <w:r w:rsidRPr="00220CF0">
        <w:t>и</w:t>
      </w:r>
      <w:r w:rsidRPr="00220CF0">
        <w:rPr>
          <w:spacing w:val="20"/>
        </w:rPr>
        <w:t xml:space="preserve"> </w:t>
      </w:r>
      <w:r w:rsidRPr="00220CF0">
        <w:t>появление</w:t>
      </w:r>
      <w:r w:rsidRPr="00220CF0">
        <w:rPr>
          <w:spacing w:val="17"/>
        </w:rPr>
        <w:t xml:space="preserve"> </w:t>
      </w:r>
      <w:r w:rsidRPr="00220CF0">
        <w:t>жанра</w:t>
      </w:r>
      <w:r w:rsidRPr="00220CF0">
        <w:rPr>
          <w:spacing w:val="-57"/>
        </w:rPr>
        <w:t xml:space="preserve"> </w:t>
      </w:r>
      <w:r w:rsidRPr="00220CF0">
        <w:t>натюрморта</w:t>
      </w:r>
      <w:r w:rsidRPr="00220CF0">
        <w:rPr>
          <w:spacing w:val="-1"/>
        </w:rPr>
        <w:t xml:space="preserve"> </w:t>
      </w:r>
      <w:r w:rsidRPr="00220CF0">
        <w:t>в</w:t>
      </w:r>
      <w:r w:rsidRPr="00220CF0">
        <w:rPr>
          <w:spacing w:val="-1"/>
        </w:rPr>
        <w:t xml:space="preserve"> </w:t>
      </w:r>
      <w:r w:rsidRPr="00220CF0">
        <w:t>европейском</w:t>
      </w:r>
      <w:r w:rsidRPr="00220CF0">
        <w:rPr>
          <w:spacing w:val="-1"/>
        </w:rPr>
        <w:t xml:space="preserve"> </w:t>
      </w:r>
      <w:r w:rsidRPr="00220CF0">
        <w:t>и отечественном</w:t>
      </w:r>
      <w:r w:rsidRPr="00220CF0">
        <w:rPr>
          <w:spacing w:val="-2"/>
        </w:rPr>
        <w:t xml:space="preserve"> </w:t>
      </w:r>
      <w:r w:rsidRPr="00220CF0">
        <w:t>искусстве.</w:t>
      </w:r>
    </w:p>
    <w:p w:rsidR="00B45568" w:rsidRPr="00220CF0" w:rsidRDefault="00840733">
      <w:pPr>
        <w:pStyle w:val="a3"/>
        <w:spacing w:line="276" w:lineRule="auto"/>
        <w:ind w:right="982"/>
        <w:jc w:val="left"/>
      </w:pPr>
      <w:r w:rsidRPr="00220CF0">
        <w:t>Основы графической грамоты: правила объёмного изображения предметов на плоскости.</w:t>
      </w:r>
      <w:r w:rsidRPr="00220CF0">
        <w:rPr>
          <w:spacing w:val="1"/>
        </w:rPr>
        <w:t xml:space="preserve"> </w:t>
      </w:r>
      <w:r w:rsidRPr="00220CF0">
        <w:t>Линейное</w:t>
      </w:r>
      <w:r w:rsidRPr="00220CF0">
        <w:rPr>
          <w:spacing w:val="12"/>
        </w:rPr>
        <w:t xml:space="preserve"> </w:t>
      </w:r>
      <w:r w:rsidRPr="00220CF0">
        <w:t>построение</w:t>
      </w:r>
      <w:r w:rsidRPr="00220CF0">
        <w:rPr>
          <w:spacing w:val="12"/>
        </w:rPr>
        <w:t xml:space="preserve"> </w:t>
      </w:r>
      <w:r w:rsidRPr="00220CF0">
        <w:t>предмета</w:t>
      </w:r>
      <w:r w:rsidRPr="00220CF0">
        <w:rPr>
          <w:spacing w:val="12"/>
        </w:rPr>
        <w:t xml:space="preserve"> </w:t>
      </w:r>
      <w:r w:rsidRPr="00220CF0">
        <w:t>в</w:t>
      </w:r>
      <w:r w:rsidRPr="00220CF0">
        <w:rPr>
          <w:spacing w:val="12"/>
        </w:rPr>
        <w:t xml:space="preserve"> </w:t>
      </w:r>
      <w:r w:rsidRPr="00220CF0">
        <w:t>пространстве:</w:t>
      </w:r>
      <w:r w:rsidRPr="00220CF0">
        <w:rPr>
          <w:spacing w:val="13"/>
        </w:rPr>
        <w:t xml:space="preserve"> </w:t>
      </w:r>
      <w:r w:rsidRPr="00220CF0">
        <w:t>линия</w:t>
      </w:r>
      <w:r w:rsidRPr="00220CF0">
        <w:rPr>
          <w:spacing w:val="13"/>
        </w:rPr>
        <w:t xml:space="preserve"> </w:t>
      </w:r>
      <w:r w:rsidRPr="00220CF0">
        <w:t>горизонта,</w:t>
      </w:r>
      <w:r w:rsidRPr="00220CF0">
        <w:rPr>
          <w:spacing w:val="12"/>
        </w:rPr>
        <w:t xml:space="preserve"> </w:t>
      </w:r>
      <w:r w:rsidRPr="00220CF0">
        <w:t>точка</w:t>
      </w:r>
      <w:r w:rsidRPr="00220CF0">
        <w:rPr>
          <w:spacing w:val="12"/>
        </w:rPr>
        <w:t xml:space="preserve"> </w:t>
      </w:r>
      <w:r w:rsidRPr="00220CF0">
        <w:t>зрения</w:t>
      </w:r>
      <w:r w:rsidRPr="00220CF0">
        <w:rPr>
          <w:spacing w:val="13"/>
        </w:rPr>
        <w:t xml:space="preserve"> </w:t>
      </w:r>
      <w:r w:rsidRPr="00220CF0">
        <w:t>и</w:t>
      </w:r>
      <w:r w:rsidRPr="00220CF0">
        <w:rPr>
          <w:spacing w:val="73"/>
        </w:rPr>
        <w:t xml:space="preserve"> </w:t>
      </w:r>
      <w:r w:rsidRPr="00220CF0">
        <w:t>точка</w:t>
      </w:r>
      <w:r w:rsidRPr="00220CF0">
        <w:rPr>
          <w:spacing w:val="-57"/>
        </w:rPr>
        <w:t xml:space="preserve"> </w:t>
      </w:r>
      <w:r w:rsidRPr="00220CF0">
        <w:t>схода,</w:t>
      </w:r>
      <w:r w:rsidRPr="00220CF0">
        <w:rPr>
          <w:spacing w:val="-1"/>
        </w:rPr>
        <w:t xml:space="preserve"> </w:t>
      </w:r>
      <w:r w:rsidRPr="00220CF0">
        <w:t>правила</w:t>
      </w:r>
      <w:r w:rsidRPr="00220CF0">
        <w:rPr>
          <w:spacing w:val="-1"/>
        </w:rPr>
        <w:t xml:space="preserve"> </w:t>
      </w:r>
      <w:r w:rsidRPr="00220CF0">
        <w:t>перспективных</w:t>
      </w:r>
      <w:r w:rsidRPr="00220CF0">
        <w:rPr>
          <w:spacing w:val="2"/>
        </w:rPr>
        <w:t xml:space="preserve"> </w:t>
      </w:r>
      <w:r w:rsidRPr="00220CF0">
        <w:t>сокращений.</w:t>
      </w:r>
    </w:p>
    <w:p w:rsidR="00B45568" w:rsidRPr="00220CF0" w:rsidRDefault="00840733">
      <w:pPr>
        <w:pStyle w:val="a3"/>
        <w:jc w:val="left"/>
      </w:pPr>
      <w:r w:rsidRPr="00220CF0">
        <w:t>Изображение</w:t>
      </w:r>
      <w:r w:rsidRPr="00220CF0">
        <w:rPr>
          <w:spacing w:val="-12"/>
        </w:rPr>
        <w:t xml:space="preserve"> </w:t>
      </w:r>
      <w:r w:rsidRPr="00220CF0">
        <w:t>окружности</w:t>
      </w:r>
      <w:r w:rsidRPr="00220CF0">
        <w:rPr>
          <w:spacing w:val="-8"/>
        </w:rPr>
        <w:t xml:space="preserve"> </w:t>
      </w:r>
      <w:r w:rsidRPr="00220CF0">
        <w:t>в</w:t>
      </w:r>
      <w:r w:rsidRPr="00220CF0">
        <w:rPr>
          <w:spacing w:val="-12"/>
        </w:rPr>
        <w:t xml:space="preserve"> </w:t>
      </w:r>
      <w:r w:rsidRPr="00220CF0">
        <w:t>перспективе.</w:t>
      </w:r>
    </w:p>
    <w:p w:rsidR="00B45568" w:rsidRPr="00220CF0" w:rsidRDefault="00840733">
      <w:pPr>
        <w:pStyle w:val="a3"/>
        <w:spacing w:before="37" w:line="276" w:lineRule="auto"/>
        <w:ind w:right="2102"/>
        <w:jc w:val="left"/>
      </w:pPr>
      <w:r w:rsidRPr="00220CF0">
        <w:t>Рисование</w:t>
      </w:r>
      <w:r w:rsidRPr="00220CF0">
        <w:rPr>
          <w:spacing w:val="-13"/>
        </w:rPr>
        <w:t xml:space="preserve"> </w:t>
      </w:r>
      <w:r w:rsidRPr="00220CF0">
        <w:t>геометрических</w:t>
      </w:r>
      <w:r w:rsidRPr="00220CF0">
        <w:rPr>
          <w:spacing w:val="-4"/>
        </w:rPr>
        <w:t xml:space="preserve"> </w:t>
      </w:r>
      <w:r w:rsidRPr="00220CF0">
        <w:t>тел</w:t>
      </w:r>
      <w:r w:rsidRPr="00220CF0">
        <w:rPr>
          <w:spacing w:val="-13"/>
        </w:rPr>
        <w:t xml:space="preserve"> </w:t>
      </w:r>
      <w:r w:rsidRPr="00220CF0">
        <w:t>на</w:t>
      </w:r>
      <w:r w:rsidRPr="00220CF0">
        <w:rPr>
          <w:spacing w:val="-11"/>
        </w:rPr>
        <w:t xml:space="preserve"> </w:t>
      </w:r>
      <w:r w:rsidRPr="00220CF0">
        <w:t>основе</w:t>
      </w:r>
      <w:r w:rsidRPr="00220CF0">
        <w:rPr>
          <w:spacing w:val="-11"/>
        </w:rPr>
        <w:t xml:space="preserve"> </w:t>
      </w:r>
      <w:r w:rsidRPr="00220CF0">
        <w:t>правил</w:t>
      </w:r>
      <w:r w:rsidRPr="00220CF0">
        <w:rPr>
          <w:spacing w:val="-8"/>
        </w:rPr>
        <w:t xml:space="preserve"> </w:t>
      </w:r>
      <w:r w:rsidRPr="00220CF0">
        <w:t>линейной</w:t>
      </w:r>
      <w:r w:rsidRPr="00220CF0">
        <w:rPr>
          <w:spacing w:val="-6"/>
        </w:rPr>
        <w:t xml:space="preserve"> </w:t>
      </w:r>
      <w:r w:rsidRPr="00220CF0">
        <w:t>перспективы.</w:t>
      </w:r>
      <w:r w:rsidRPr="00220CF0">
        <w:rPr>
          <w:spacing w:val="-57"/>
        </w:rPr>
        <w:t xml:space="preserve"> </w:t>
      </w:r>
      <w:r w:rsidRPr="00220CF0">
        <w:t>Сложная</w:t>
      </w:r>
      <w:r w:rsidRPr="00220CF0">
        <w:rPr>
          <w:spacing w:val="-1"/>
        </w:rPr>
        <w:t xml:space="preserve"> </w:t>
      </w:r>
      <w:r w:rsidRPr="00220CF0">
        <w:t>пространственная</w:t>
      </w:r>
      <w:r w:rsidRPr="00220CF0">
        <w:rPr>
          <w:spacing w:val="-1"/>
        </w:rPr>
        <w:t xml:space="preserve"> </w:t>
      </w:r>
      <w:r w:rsidRPr="00220CF0">
        <w:t>форма</w:t>
      </w:r>
      <w:r w:rsidRPr="00220CF0">
        <w:rPr>
          <w:spacing w:val="-3"/>
        </w:rPr>
        <w:t xml:space="preserve"> </w:t>
      </w:r>
      <w:r w:rsidRPr="00220CF0">
        <w:t>и</w:t>
      </w:r>
      <w:r w:rsidRPr="00220CF0">
        <w:rPr>
          <w:spacing w:val="-1"/>
        </w:rPr>
        <w:t xml:space="preserve"> </w:t>
      </w:r>
      <w:r w:rsidRPr="00220CF0">
        <w:t>выявление</w:t>
      </w:r>
      <w:r w:rsidRPr="00220CF0">
        <w:rPr>
          <w:spacing w:val="-1"/>
        </w:rPr>
        <w:t xml:space="preserve"> </w:t>
      </w:r>
      <w:r w:rsidRPr="00220CF0">
        <w:t>её</w:t>
      </w:r>
      <w:r w:rsidRPr="00220CF0">
        <w:rPr>
          <w:spacing w:val="-2"/>
        </w:rPr>
        <w:t xml:space="preserve"> </w:t>
      </w:r>
      <w:r w:rsidRPr="00220CF0">
        <w:t>конструкции.</w:t>
      </w:r>
    </w:p>
    <w:p w:rsidR="00B45568" w:rsidRPr="00220CF0" w:rsidRDefault="00840733">
      <w:pPr>
        <w:pStyle w:val="a3"/>
        <w:spacing w:line="278" w:lineRule="auto"/>
        <w:ind w:right="982"/>
        <w:jc w:val="left"/>
      </w:pPr>
      <w:r w:rsidRPr="00220CF0">
        <w:t>Рисунок</w:t>
      </w:r>
      <w:r w:rsidRPr="00220CF0">
        <w:rPr>
          <w:spacing w:val="-8"/>
        </w:rPr>
        <w:t xml:space="preserve"> </w:t>
      </w:r>
      <w:r w:rsidRPr="00220CF0">
        <w:t>сложной</w:t>
      </w:r>
      <w:r w:rsidRPr="00220CF0">
        <w:rPr>
          <w:spacing w:val="-4"/>
        </w:rPr>
        <w:t xml:space="preserve"> </w:t>
      </w:r>
      <w:r w:rsidRPr="00220CF0">
        <w:t>формы</w:t>
      </w:r>
      <w:r w:rsidRPr="00220CF0">
        <w:rPr>
          <w:spacing w:val="-9"/>
        </w:rPr>
        <w:t xml:space="preserve"> </w:t>
      </w:r>
      <w:r w:rsidRPr="00220CF0">
        <w:t>предмета</w:t>
      </w:r>
      <w:r w:rsidRPr="00220CF0">
        <w:rPr>
          <w:spacing w:val="-7"/>
        </w:rPr>
        <w:t xml:space="preserve"> </w:t>
      </w:r>
      <w:r w:rsidRPr="00220CF0">
        <w:t>как</w:t>
      </w:r>
      <w:r w:rsidRPr="00220CF0">
        <w:rPr>
          <w:spacing w:val="-5"/>
        </w:rPr>
        <w:t xml:space="preserve"> </w:t>
      </w:r>
      <w:r w:rsidRPr="00220CF0">
        <w:t>соотношение</w:t>
      </w:r>
      <w:r w:rsidRPr="00220CF0">
        <w:rPr>
          <w:spacing w:val="-7"/>
        </w:rPr>
        <w:t xml:space="preserve"> </w:t>
      </w:r>
      <w:r w:rsidRPr="00220CF0">
        <w:t>простых</w:t>
      </w:r>
      <w:r w:rsidRPr="00220CF0">
        <w:rPr>
          <w:spacing w:val="-8"/>
        </w:rPr>
        <w:t xml:space="preserve"> </w:t>
      </w:r>
      <w:r w:rsidRPr="00220CF0">
        <w:t>геометрических</w:t>
      </w:r>
      <w:r w:rsidRPr="00220CF0">
        <w:rPr>
          <w:spacing w:val="-4"/>
        </w:rPr>
        <w:t xml:space="preserve"> </w:t>
      </w:r>
      <w:r w:rsidRPr="00220CF0">
        <w:t>фигур.</w:t>
      </w:r>
      <w:r w:rsidRPr="00220CF0">
        <w:rPr>
          <w:spacing w:val="-57"/>
        </w:rPr>
        <w:t xml:space="preserve"> </w:t>
      </w:r>
      <w:r w:rsidRPr="00220CF0">
        <w:t>Линейный</w:t>
      </w:r>
      <w:r w:rsidRPr="00220CF0">
        <w:rPr>
          <w:spacing w:val="-1"/>
        </w:rPr>
        <w:t xml:space="preserve"> </w:t>
      </w:r>
      <w:r w:rsidRPr="00220CF0">
        <w:t>рисунок</w:t>
      </w:r>
      <w:r w:rsidRPr="00220CF0">
        <w:rPr>
          <w:spacing w:val="-6"/>
        </w:rPr>
        <w:t xml:space="preserve"> </w:t>
      </w:r>
      <w:r w:rsidRPr="00220CF0">
        <w:t>конструкции</w:t>
      </w:r>
      <w:r w:rsidRPr="00220CF0">
        <w:rPr>
          <w:spacing w:val="-4"/>
        </w:rPr>
        <w:t xml:space="preserve"> </w:t>
      </w:r>
      <w:r w:rsidRPr="00220CF0">
        <w:t>из</w:t>
      </w:r>
      <w:r w:rsidRPr="00220CF0">
        <w:rPr>
          <w:spacing w:val="-7"/>
        </w:rPr>
        <w:t xml:space="preserve"> </w:t>
      </w:r>
      <w:r w:rsidRPr="00220CF0">
        <w:t>нескольких</w:t>
      </w:r>
      <w:r w:rsidRPr="00220CF0">
        <w:rPr>
          <w:spacing w:val="1"/>
        </w:rPr>
        <w:t xml:space="preserve"> </w:t>
      </w:r>
      <w:r w:rsidRPr="00220CF0">
        <w:t>геометрических</w:t>
      </w:r>
      <w:r w:rsidRPr="00220CF0">
        <w:rPr>
          <w:spacing w:val="4"/>
        </w:rPr>
        <w:t xml:space="preserve"> </w:t>
      </w:r>
      <w:r w:rsidRPr="00220CF0">
        <w:t>тел.</w:t>
      </w:r>
    </w:p>
    <w:p w:rsidR="00B45568" w:rsidRPr="00220CF0" w:rsidRDefault="00840733">
      <w:pPr>
        <w:pStyle w:val="a3"/>
        <w:tabs>
          <w:tab w:val="left" w:pos="2715"/>
          <w:tab w:val="left" w:pos="4352"/>
          <w:tab w:val="left" w:pos="6573"/>
          <w:tab w:val="left" w:pos="7781"/>
          <w:tab w:val="left" w:pos="8861"/>
          <w:tab w:val="left" w:pos="9792"/>
        </w:tabs>
        <w:spacing w:line="272" w:lineRule="exact"/>
        <w:jc w:val="left"/>
      </w:pPr>
      <w:r w:rsidRPr="00220CF0">
        <w:t>Освещение</w:t>
      </w:r>
      <w:r w:rsidRPr="00220CF0">
        <w:tab/>
        <w:t xml:space="preserve">как  </w:t>
      </w:r>
      <w:r w:rsidRPr="00220CF0">
        <w:rPr>
          <w:spacing w:val="5"/>
        </w:rPr>
        <w:t xml:space="preserve"> </w:t>
      </w:r>
      <w:r w:rsidRPr="00220CF0">
        <w:t>средство</w:t>
      </w:r>
      <w:r w:rsidRPr="00220CF0">
        <w:tab/>
        <w:t xml:space="preserve">выявления  </w:t>
      </w:r>
      <w:r w:rsidRPr="00220CF0">
        <w:rPr>
          <w:spacing w:val="5"/>
        </w:rPr>
        <w:t xml:space="preserve"> </w:t>
      </w:r>
      <w:r w:rsidRPr="00220CF0">
        <w:t>объёма</w:t>
      </w:r>
      <w:r w:rsidRPr="00220CF0">
        <w:tab/>
        <w:t>предмета.</w:t>
      </w:r>
      <w:r w:rsidRPr="00220CF0">
        <w:tab/>
        <w:t>Понятия</w:t>
      </w:r>
      <w:r w:rsidRPr="00220CF0">
        <w:tab/>
        <w:t>«свет»,</w:t>
      </w:r>
      <w:r w:rsidRPr="00220CF0">
        <w:tab/>
        <w:t>«блик»,</w:t>
      </w:r>
    </w:p>
    <w:p w:rsidR="00B45568" w:rsidRPr="00220CF0" w:rsidRDefault="00840733">
      <w:pPr>
        <w:pStyle w:val="a3"/>
        <w:spacing w:before="40"/>
        <w:jc w:val="left"/>
      </w:pPr>
      <w:r w:rsidRPr="00220CF0">
        <w:t>«полутень»,</w:t>
      </w:r>
      <w:r w:rsidRPr="00220CF0">
        <w:rPr>
          <w:spacing w:val="20"/>
        </w:rPr>
        <w:t xml:space="preserve"> </w:t>
      </w:r>
      <w:r w:rsidRPr="00220CF0">
        <w:t>«собственная</w:t>
      </w:r>
      <w:r w:rsidRPr="00220CF0">
        <w:rPr>
          <w:spacing w:val="12"/>
        </w:rPr>
        <w:t xml:space="preserve"> </w:t>
      </w:r>
      <w:r w:rsidRPr="00220CF0">
        <w:t>тень»,</w:t>
      </w:r>
      <w:r w:rsidRPr="00220CF0">
        <w:rPr>
          <w:spacing w:val="18"/>
        </w:rPr>
        <w:t xml:space="preserve"> </w:t>
      </w:r>
      <w:r w:rsidRPr="00220CF0">
        <w:t>«рефлекс»,</w:t>
      </w:r>
      <w:r w:rsidRPr="00220CF0">
        <w:rPr>
          <w:spacing w:val="22"/>
        </w:rPr>
        <w:t xml:space="preserve"> </w:t>
      </w:r>
      <w:r w:rsidRPr="00220CF0">
        <w:t>«падающая</w:t>
      </w:r>
      <w:r w:rsidRPr="00220CF0">
        <w:rPr>
          <w:spacing w:val="16"/>
        </w:rPr>
        <w:t xml:space="preserve"> </w:t>
      </w:r>
      <w:r w:rsidRPr="00220CF0">
        <w:t>тень».</w:t>
      </w:r>
      <w:r w:rsidRPr="00220CF0">
        <w:rPr>
          <w:spacing w:val="18"/>
        </w:rPr>
        <w:t xml:space="preserve"> </w:t>
      </w:r>
      <w:r w:rsidRPr="00220CF0">
        <w:t>Особенности</w:t>
      </w:r>
      <w:r w:rsidRPr="00220CF0">
        <w:rPr>
          <w:spacing w:val="18"/>
        </w:rPr>
        <w:t xml:space="preserve"> </w:t>
      </w:r>
      <w:r w:rsidRPr="00220CF0">
        <w:t>освещения</w:t>
      </w:r>
    </w:p>
    <w:p w:rsidR="00B45568" w:rsidRPr="00220CF0" w:rsidRDefault="00840733">
      <w:pPr>
        <w:pStyle w:val="a3"/>
        <w:spacing w:before="41"/>
        <w:jc w:val="left"/>
      </w:pPr>
      <w:r w:rsidRPr="00220CF0">
        <w:t>«по</w:t>
      </w:r>
      <w:r w:rsidRPr="00220CF0">
        <w:rPr>
          <w:spacing w:val="-5"/>
        </w:rPr>
        <w:t xml:space="preserve"> </w:t>
      </w:r>
      <w:r w:rsidRPr="00220CF0">
        <w:t>свету»</w:t>
      </w:r>
      <w:r w:rsidRPr="00220CF0">
        <w:rPr>
          <w:spacing w:val="-11"/>
        </w:rPr>
        <w:t xml:space="preserve"> </w:t>
      </w:r>
      <w:r w:rsidRPr="00220CF0">
        <w:t>и</w:t>
      </w:r>
      <w:r w:rsidRPr="00220CF0">
        <w:rPr>
          <w:spacing w:val="2"/>
        </w:rPr>
        <w:t xml:space="preserve"> </w:t>
      </w:r>
      <w:r w:rsidRPr="00220CF0">
        <w:t>«против</w:t>
      </w:r>
      <w:r w:rsidRPr="00220CF0">
        <w:rPr>
          <w:spacing w:val="-6"/>
        </w:rPr>
        <w:t xml:space="preserve"> </w:t>
      </w:r>
      <w:r w:rsidRPr="00220CF0">
        <w:t>света».</w:t>
      </w:r>
    </w:p>
    <w:p w:rsidR="00B45568" w:rsidRPr="00220CF0" w:rsidRDefault="00840733">
      <w:pPr>
        <w:pStyle w:val="a3"/>
        <w:spacing w:before="43"/>
        <w:jc w:val="left"/>
      </w:pPr>
      <w:r w:rsidRPr="00220CF0">
        <w:t>Рисунок</w:t>
      </w:r>
      <w:r w:rsidRPr="00220CF0">
        <w:rPr>
          <w:spacing w:val="-8"/>
        </w:rPr>
        <w:t xml:space="preserve"> </w:t>
      </w:r>
      <w:r w:rsidRPr="00220CF0">
        <w:t>натюрморта</w:t>
      </w:r>
      <w:r w:rsidRPr="00220CF0">
        <w:rPr>
          <w:spacing w:val="-9"/>
        </w:rPr>
        <w:t xml:space="preserve"> </w:t>
      </w:r>
      <w:r w:rsidRPr="00220CF0">
        <w:t>графическими</w:t>
      </w:r>
      <w:r w:rsidRPr="00220CF0">
        <w:rPr>
          <w:spacing w:val="-7"/>
        </w:rPr>
        <w:t xml:space="preserve"> </w:t>
      </w:r>
      <w:r w:rsidRPr="00220CF0">
        <w:t>материалами</w:t>
      </w:r>
      <w:r w:rsidRPr="00220CF0">
        <w:rPr>
          <w:spacing w:val="-3"/>
        </w:rPr>
        <w:t xml:space="preserve"> </w:t>
      </w:r>
      <w:r w:rsidRPr="00220CF0">
        <w:t>с</w:t>
      </w:r>
      <w:r w:rsidRPr="00220CF0">
        <w:rPr>
          <w:spacing w:val="-11"/>
        </w:rPr>
        <w:t xml:space="preserve"> </w:t>
      </w:r>
      <w:r w:rsidRPr="00220CF0">
        <w:t>натуры</w:t>
      </w:r>
      <w:r w:rsidRPr="00220CF0">
        <w:rPr>
          <w:spacing w:val="-7"/>
        </w:rPr>
        <w:t xml:space="preserve"> </w:t>
      </w:r>
      <w:r w:rsidRPr="00220CF0">
        <w:t>или</w:t>
      </w:r>
      <w:r w:rsidRPr="00220CF0">
        <w:rPr>
          <w:spacing w:val="-7"/>
        </w:rPr>
        <w:t xml:space="preserve"> </w:t>
      </w:r>
      <w:r w:rsidRPr="00220CF0">
        <w:t>по</w:t>
      </w:r>
      <w:r w:rsidRPr="00220CF0">
        <w:rPr>
          <w:spacing w:val="-10"/>
        </w:rPr>
        <w:t xml:space="preserve"> </w:t>
      </w:r>
      <w:r w:rsidRPr="00220CF0">
        <w:t>представлению.</w:t>
      </w:r>
    </w:p>
    <w:p w:rsidR="00B45568" w:rsidRPr="00220CF0" w:rsidRDefault="00840733">
      <w:pPr>
        <w:pStyle w:val="a3"/>
        <w:spacing w:before="41" w:line="276" w:lineRule="auto"/>
        <w:jc w:val="left"/>
      </w:pPr>
      <w:r w:rsidRPr="00220CF0">
        <w:t>Творческий</w:t>
      </w:r>
      <w:r w:rsidRPr="00220CF0">
        <w:rPr>
          <w:spacing w:val="37"/>
        </w:rPr>
        <w:t xml:space="preserve"> </w:t>
      </w:r>
      <w:r w:rsidRPr="00220CF0">
        <w:t>натюрмо</w:t>
      </w:r>
      <w:proofErr w:type="gramStart"/>
      <w:r w:rsidRPr="00220CF0">
        <w:t>рт</w:t>
      </w:r>
      <w:r w:rsidRPr="00220CF0">
        <w:rPr>
          <w:spacing w:val="36"/>
        </w:rPr>
        <w:t xml:space="preserve"> </w:t>
      </w:r>
      <w:r w:rsidRPr="00220CF0">
        <w:t>в</w:t>
      </w:r>
      <w:r w:rsidRPr="00220CF0">
        <w:rPr>
          <w:spacing w:val="35"/>
        </w:rPr>
        <w:t xml:space="preserve"> </w:t>
      </w:r>
      <w:r w:rsidRPr="00220CF0">
        <w:t>гр</w:t>
      </w:r>
      <w:proofErr w:type="gramEnd"/>
      <w:r w:rsidRPr="00220CF0">
        <w:t>афике.</w:t>
      </w:r>
      <w:r w:rsidRPr="00220CF0">
        <w:rPr>
          <w:spacing w:val="37"/>
        </w:rPr>
        <w:t xml:space="preserve"> </w:t>
      </w:r>
      <w:r w:rsidRPr="00220CF0">
        <w:t>Произведения</w:t>
      </w:r>
      <w:r w:rsidRPr="00220CF0">
        <w:rPr>
          <w:spacing w:val="35"/>
        </w:rPr>
        <w:t xml:space="preserve"> </w:t>
      </w:r>
      <w:r w:rsidRPr="00220CF0">
        <w:t>художников-графиков.</w:t>
      </w:r>
      <w:r w:rsidRPr="00220CF0">
        <w:rPr>
          <w:spacing w:val="35"/>
        </w:rPr>
        <w:t xml:space="preserve"> </w:t>
      </w:r>
      <w:r w:rsidRPr="00220CF0">
        <w:t>Особенности</w:t>
      </w:r>
      <w:r w:rsidRPr="00220CF0">
        <w:rPr>
          <w:spacing w:val="-57"/>
        </w:rPr>
        <w:t xml:space="preserve"> </w:t>
      </w:r>
      <w:r w:rsidRPr="00220CF0">
        <w:t>графических</w:t>
      </w:r>
      <w:r w:rsidRPr="00220CF0">
        <w:rPr>
          <w:spacing w:val="1"/>
        </w:rPr>
        <w:t xml:space="preserve"> </w:t>
      </w:r>
      <w:r w:rsidRPr="00220CF0">
        <w:t>техник. Печатная графика.</w:t>
      </w:r>
    </w:p>
    <w:p w:rsidR="00B45568" w:rsidRPr="00220CF0" w:rsidRDefault="00840733">
      <w:pPr>
        <w:pStyle w:val="a3"/>
        <w:spacing w:line="276" w:lineRule="auto"/>
        <w:jc w:val="left"/>
      </w:pPr>
      <w:r w:rsidRPr="00220CF0">
        <w:rPr>
          <w:spacing w:val="-1"/>
        </w:rPr>
        <w:t>Живописное</w:t>
      </w:r>
      <w:r w:rsidRPr="00220CF0">
        <w:rPr>
          <w:spacing w:val="-20"/>
        </w:rPr>
        <w:t xml:space="preserve"> </w:t>
      </w:r>
      <w:r w:rsidRPr="00220CF0">
        <w:rPr>
          <w:spacing w:val="-1"/>
        </w:rPr>
        <w:t>изображение</w:t>
      </w:r>
      <w:r w:rsidRPr="00220CF0">
        <w:rPr>
          <w:spacing w:val="-18"/>
        </w:rPr>
        <w:t xml:space="preserve"> </w:t>
      </w:r>
      <w:r w:rsidRPr="00220CF0">
        <w:rPr>
          <w:spacing w:val="-1"/>
        </w:rPr>
        <w:t>натюрморта.</w:t>
      </w:r>
      <w:r w:rsidRPr="00220CF0">
        <w:rPr>
          <w:spacing w:val="-14"/>
        </w:rPr>
        <w:t xml:space="preserve"> </w:t>
      </w:r>
      <w:r w:rsidRPr="00220CF0">
        <w:t>Цвет</w:t>
      </w:r>
      <w:r w:rsidRPr="00220CF0">
        <w:rPr>
          <w:spacing w:val="-16"/>
        </w:rPr>
        <w:t xml:space="preserve"> </w:t>
      </w:r>
      <w:r w:rsidRPr="00220CF0">
        <w:t>в</w:t>
      </w:r>
      <w:r w:rsidRPr="00220CF0">
        <w:rPr>
          <w:spacing w:val="-15"/>
        </w:rPr>
        <w:t xml:space="preserve"> </w:t>
      </w:r>
      <w:r w:rsidRPr="00220CF0">
        <w:t>натюрмортах</w:t>
      </w:r>
      <w:r w:rsidRPr="00220CF0">
        <w:rPr>
          <w:spacing w:val="-11"/>
        </w:rPr>
        <w:t xml:space="preserve"> </w:t>
      </w:r>
      <w:r w:rsidRPr="00220CF0">
        <w:t>европейских</w:t>
      </w:r>
      <w:r w:rsidRPr="00220CF0">
        <w:rPr>
          <w:spacing w:val="-16"/>
        </w:rPr>
        <w:t xml:space="preserve"> </w:t>
      </w:r>
      <w:r w:rsidRPr="00220CF0">
        <w:t>и</w:t>
      </w:r>
      <w:r w:rsidRPr="00220CF0">
        <w:rPr>
          <w:spacing w:val="-13"/>
        </w:rPr>
        <w:t xml:space="preserve"> </w:t>
      </w:r>
      <w:r w:rsidRPr="00220CF0">
        <w:t>отечественных</w:t>
      </w:r>
      <w:r w:rsidRPr="00220CF0">
        <w:rPr>
          <w:spacing w:val="-57"/>
        </w:rPr>
        <w:t xml:space="preserve"> </w:t>
      </w:r>
      <w:r w:rsidRPr="00220CF0">
        <w:t>живописцев.</w:t>
      </w:r>
      <w:r w:rsidRPr="00220CF0">
        <w:rPr>
          <w:spacing w:val="-1"/>
        </w:rPr>
        <w:t xml:space="preserve"> </w:t>
      </w:r>
      <w:r w:rsidRPr="00220CF0">
        <w:t>Опыт создания живописного</w:t>
      </w:r>
      <w:r w:rsidRPr="00220CF0">
        <w:rPr>
          <w:spacing w:val="-1"/>
        </w:rPr>
        <w:t xml:space="preserve"> </w:t>
      </w:r>
      <w:r w:rsidRPr="00220CF0">
        <w:t>натюрморта.</w:t>
      </w:r>
    </w:p>
    <w:p w:rsidR="00B45568" w:rsidRPr="00220CF0" w:rsidRDefault="00840733">
      <w:pPr>
        <w:ind w:left="1359"/>
        <w:rPr>
          <w:i/>
          <w:sz w:val="24"/>
        </w:rPr>
      </w:pPr>
      <w:r w:rsidRPr="00220CF0">
        <w:rPr>
          <w:i/>
          <w:sz w:val="24"/>
        </w:rPr>
        <w:t>Портрет</w:t>
      </w:r>
    </w:p>
    <w:p w:rsidR="00B45568" w:rsidRPr="00220CF0" w:rsidRDefault="00840733">
      <w:pPr>
        <w:pStyle w:val="a3"/>
        <w:spacing w:before="41" w:line="276" w:lineRule="auto"/>
        <w:ind w:right="989"/>
      </w:pPr>
      <w:r w:rsidRPr="00220CF0">
        <w:t>Портрет как образ определённого реального человека. Изображение портрета человека в</w:t>
      </w:r>
      <w:r w:rsidRPr="00220CF0">
        <w:rPr>
          <w:spacing w:val="1"/>
        </w:rPr>
        <w:t xml:space="preserve"> </w:t>
      </w:r>
      <w:r w:rsidRPr="00220CF0">
        <w:t>искусстве разных</w:t>
      </w:r>
      <w:r w:rsidRPr="00220CF0">
        <w:rPr>
          <w:spacing w:val="1"/>
        </w:rPr>
        <w:t xml:space="preserve"> </w:t>
      </w:r>
      <w:r w:rsidRPr="00220CF0">
        <w:t>эпох. Выражение в портретном изображении характера человека и</w:t>
      </w:r>
      <w:r w:rsidRPr="00220CF0">
        <w:rPr>
          <w:spacing w:val="1"/>
        </w:rPr>
        <w:t xml:space="preserve"> </w:t>
      </w:r>
      <w:r w:rsidRPr="00220CF0">
        <w:t>мировоззренческих</w:t>
      </w:r>
      <w:r w:rsidRPr="00220CF0">
        <w:rPr>
          <w:spacing w:val="1"/>
        </w:rPr>
        <w:t xml:space="preserve"> </w:t>
      </w:r>
      <w:r w:rsidRPr="00220CF0">
        <w:t>идеалов</w:t>
      </w:r>
      <w:r w:rsidRPr="00220CF0">
        <w:rPr>
          <w:spacing w:val="-1"/>
        </w:rPr>
        <w:t xml:space="preserve"> </w:t>
      </w:r>
      <w:r w:rsidRPr="00220CF0">
        <w:t>эпохи.</w:t>
      </w:r>
    </w:p>
    <w:p w:rsidR="00B45568" w:rsidRPr="00220CF0" w:rsidRDefault="00840733">
      <w:pPr>
        <w:pStyle w:val="a3"/>
        <w:spacing w:before="1"/>
      </w:pPr>
      <w:r w:rsidRPr="00220CF0">
        <w:t>Великие</w:t>
      </w:r>
      <w:r w:rsidRPr="00220CF0">
        <w:rPr>
          <w:spacing w:val="-5"/>
        </w:rPr>
        <w:t xml:space="preserve"> </w:t>
      </w:r>
      <w:r w:rsidRPr="00220CF0">
        <w:t>портретисты</w:t>
      </w:r>
      <w:r w:rsidRPr="00220CF0">
        <w:rPr>
          <w:spacing w:val="48"/>
        </w:rPr>
        <w:t xml:space="preserve"> </w:t>
      </w:r>
      <w:r w:rsidRPr="00220CF0">
        <w:t>в</w:t>
      </w:r>
      <w:r w:rsidRPr="00220CF0">
        <w:rPr>
          <w:spacing w:val="50"/>
        </w:rPr>
        <w:t xml:space="preserve"> </w:t>
      </w:r>
      <w:r w:rsidRPr="00220CF0">
        <w:t>европейском</w:t>
      </w:r>
      <w:r w:rsidRPr="00220CF0">
        <w:rPr>
          <w:spacing w:val="51"/>
        </w:rPr>
        <w:t xml:space="preserve"> </w:t>
      </w:r>
      <w:r w:rsidRPr="00220CF0">
        <w:t>искусстве.</w:t>
      </w:r>
    </w:p>
    <w:p w:rsidR="00B45568" w:rsidRPr="00220CF0" w:rsidRDefault="00840733">
      <w:pPr>
        <w:pStyle w:val="a3"/>
        <w:spacing w:before="41" w:line="276" w:lineRule="auto"/>
        <w:ind w:right="993"/>
      </w:pPr>
      <w:r w:rsidRPr="00220CF0">
        <w:t>Особенности</w:t>
      </w:r>
      <w:r w:rsidRPr="00220CF0">
        <w:rPr>
          <w:spacing w:val="1"/>
        </w:rPr>
        <w:t xml:space="preserve"> </w:t>
      </w:r>
      <w:r w:rsidRPr="00220CF0">
        <w:t>развития</w:t>
      </w:r>
      <w:r w:rsidRPr="00220CF0">
        <w:rPr>
          <w:spacing w:val="1"/>
        </w:rPr>
        <w:t xml:space="preserve"> </w:t>
      </w:r>
      <w:r w:rsidRPr="00220CF0">
        <w:t>портретного</w:t>
      </w:r>
      <w:r w:rsidRPr="00220CF0">
        <w:rPr>
          <w:spacing w:val="1"/>
        </w:rPr>
        <w:t xml:space="preserve"> </w:t>
      </w:r>
      <w:r w:rsidRPr="00220CF0">
        <w:t>жанра</w:t>
      </w:r>
      <w:r w:rsidRPr="00220CF0">
        <w:rPr>
          <w:spacing w:val="1"/>
        </w:rPr>
        <w:t xml:space="preserve"> </w:t>
      </w:r>
      <w:r w:rsidRPr="00220CF0">
        <w:t>в</w:t>
      </w:r>
      <w:r w:rsidRPr="00220CF0">
        <w:rPr>
          <w:spacing w:val="1"/>
        </w:rPr>
        <w:t xml:space="preserve"> </w:t>
      </w:r>
      <w:r w:rsidRPr="00220CF0">
        <w:t>отечественном</w:t>
      </w:r>
      <w:r w:rsidRPr="00220CF0">
        <w:rPr>
          <w:spacing w:val="1"/>
        </w:rPr>
        <w:t xml:space="preserve"> </w:t>
      </w:r>
      <w:r w:rsidRPr="00220CF0">
        <w:t>искусстве.</w:t>
      </w:r>
      <w:r w:rsidRPr="00220CF0">
        <w:rPr>
          <w:spacing w:val="1"/>
        </w:rPr>
        <w:t xml:space="preserve"> </w:t>
      </w:r>
      <w:r w:rsidRPr="00220CF0">
        <w:t>Великие</w:t>
      </w:r>
      <w:r w:rsidRPr="00220CF0">
        <w:rPr>
          <w:spacing w:val="1"/>
        </w:rPr>
        <w:t xml:space="preserve"> </w:t>
      </w:r>
      <w:r w:rsidRPr="00220CF0">
        <w:t>портретисты</w:t>
      </w:r>
      <w:r w:rsidRPr="00220CF0">
        <w:rPr>
          <w:spacing w:val="-1"/>
        </w:rPr>
        <w:t xml:space="preserve"> </w:t>
      </w:r>
      <w:r w:rsidRPr="00220CF0">
        <w:t>в</w:t>
      </w:r>
      <w:r w:rsidRPr="00220CF0">
        <w:rPr>
          <w:spacing w:val="-1"/>
        </w:rPr>
        <w:t xml:space="preserve"> </w:t>
      </w:r>
      <w:r w:rsidRPr="00220CF0">
        <w:t>русской живописи.</w:t>
      </w:r>
    </w:p>
    <w:p w:rsidR="00B45568" w:rsidRPr="00220CF0" w:rsidRDefault="00840733">
      <w:pPr>
        <w:pStyle w:val="a3"/>
        <w:spacing w:line="275" w:lineRule="exact"/>
      </w:pPr>
      <w:r w:rsidRPr="00220CF0">
        <w:t>Парадный</w:t>
      </w:r>
      <w:r w:rsidRPr="00220CF0">
        <w:rPr>
          <w:spacing w:val="-5"/>
        </w:rPr>
        <w:t xml:space="preserve"> </w:t>
      </w:r>
      <w:r w:rsidRPr="00220CF0">
        <w:t>и</w:t>
      </w:r>
      <w:r w:rsidRPr="00220CF0">
        <w:rPr>
          <w:spacing w:val="-4"/>
        </w:rPr>
        <w:t xml:space="preserve"> </w:t>
      </w:r>
      <w:r w:rsidRPr="00220CF0">
        <w:t>камерный</w:t>
      </w:r>
      <w:r w:rsidRPr="00220CF0">
        <w:rPr>
          <w:spacing w:val="-7"/>
        </w:rPr>
        <w:t xml:space="preserve"> </w:t>
      </w:r>
      <w:r w:rsidRPr="00220CF0">
        <w:t>портрет</w:t>
      </w:r>
      <w:r w:rsidRPr="00220CF0">
        <w:rPr>
          <w:spacing w:val="-9"/>
        </w:rPr>
        <w:t xml:space="preserve"> </w:t>
      </w:r>
      <w:r w:rsidRPr="00220CF0">
        <w:t>в</w:t>
      </w:r>
      <w:r w:rsidRPr="00220CF0">
        <w:rPr>
          <w:spacing w:val="-8"/>
        </w:rPr>
        <w:t xml:space="preserve"> </w:t>
      </w:r>
      <w:r w:rsidRPr="00220CF0">
        <w:t>живописи.</w:t>
      </w:r>
    </w:p>
    <w:p w:rsidR="00B45568" w:rsidRPr="00220CF0" w:rsidRDefault="00840733">
      <w:pPr>
        <w:pStyle w:val="a3"/>
        <w:spacing w:before="43" w:line="276" w:lineRule="auto"/>
        <w:ind w:right="998"/>
      </w:pPr>
      <w:r w:rsidRPr="00220CF0">
        <w:rPr>
          <w:spacing w:val="-1"/>
        </w:rPr>
        <w:t>Особенности</w:t>
      </w:r>
      <w:r w:rsidRPr="00220CF0">
        <w:rPr>
          <w:spacing w:val="-8"/>
        </w:rPr>
        <w:t xml:space="preserve"> </w:t>
      </w:r>
      <w:r w:rsidRPr="00220CF0">
        <w:rPr>
          <w:spacing w:val="-1"/>
        </w:rPr>
        <w:t>развития</w:t>
      </w:r>
      <w:r w:rsidRPr="00220CF0">
        <w:rPr>
          <w:spacing w:val="-16"/>
        </w:rPr>
        <w:t xml:space="preserve"> </w:t>
      </w:r>
      <w:r w:rsidRPr="00220CF0">
        <w:rPr>
          <w:spacing w:val="-1"/>
        </w:rPr>
        <w:t>жанра</w:t>
      </w:r>
      <w:r w:rsidRPr="00220CF0">
        <w:rPr>
          <w:spacing w:val="-13"/>
        </w:rPr>
        <w:t xml:space="preserve"> </w:t>
      </w:r>
      <w:r w:rsidRPr="00220CF0">
        <w:rPr>
          <w:spacing w:val="-1"/>
        </w:rPr>
        <w:t>портрета</w:t>
      </w:r>
      <w:r w:rsidRPr="00220CF0">
        <w:rPr>
          <w:spacing w:val="-15"/>
        </w:rPr>
        <w:t xml:space="preserve"> </w:t>
      </w:r>
      <w:r w:rsidRPr="00220CF0">
        <w:rPr>
          <w:spacing w:val="-1"/>
        </w:rPr>
        <w:t>в</w:t>
      </w:r>
      <w:r w:rsidRPr="00220CF0">
        <w:rPr>
          <w:spacing w:val="-8"/>
        </w:rPr>
        <w:t xml:space="preserve"> </w:t>
      </w:r>
      <w:r w:rsidRPr="00220CF0">
        <w:rPr>
          <w:spacing w:val="-1"/>
        </w:rPr>
        <w:t>искусстве</w:t>
      </w:r>
      <w:r w:rsidRPr="00220CF0">
        <w:rPr>
          <w:spacing w:val="-11"/>
        </w:rPr>
        <w:t xml:space="preserve"> </w:t>
      </w:r>
      <w:r w:rsidRPr="00220CF0">
        <w:rPr>
          <w:spacing w:val="-1"/>
        </w:rPr>
        <w:t>ХХ</w:t>
      </w:r>
      <w:r w:rsidRPr="00220CF0">
        <w:rPr>
          <w:spacing w:val="-13"/>
        </w:rPr>
        <w:t xml:space="preserve"> </w:t>
      </w:r>
      <w:proofErr w:type="gramStart"/>
      <w:r w:rsidRPr="00220CF0">
        <w:rPr>
          <w:spacing w:val="-1"/>
        </w:rPr>
        <w:t>в</w:t>
      </w:r>
      <w:proofErr w:type="gramEnd"/>
      <w:r w:rsidRPr="00220CF0">
        <w:rPr>
          <w:spacing w:val="-1"/>
        </w:rPr>
        <w:t>.—</w:t>
      </w:r>
      <w:r w:rsidRPr="00220CF0">
        <w:rPr>
          <w:spacing w:val="-10"/>
        </w:rPr>
        <w:t xml:space="preserve"> </w:t>
      </w:r>
      <w:r w:rsidRPr="00220CF0">
        <w:t>отечественном</w:t>
      </w:r>
      <w:r w:rsidRPr="00220CF0">
        <w:rPr>
          <w:spacing w:val="-7"/>
        </w:rPr>
        <w:t xml:space="preserve"> </w:t>
      </w:r>
      <w:r w:rsidRPr="00220CF0">
        <w:t>и</w:t>
      </w:r>
      <w:r w:rsidRPr="00220CF0">
        <w:rPr>
          <w:spacing w:val="-9"/>
        </w:rPr>
        <w:t xml:space="preserve"> </w:t>
      </w:r>
      <w:r w:rsidRPr="00220CF0">
        <w:t>европейском.</w:t>
      </w:r>
      <w:r w:rsidRPr="00220CF0">
        <w:rPr>
          <w:spacing w:val="1"/>
        </w:rPr>
        <w:t xml:space="preserve"> </w:t>
      </w:r>
      <w:r w:rsidRPr="00220CF0">
        <w:t>Построение</w:t>
      </w:r>
      <w:r w:rsidRPr="00220CF0">
        <w:rPr>
          <w:spacing w:val="1"/>
        </w:rPr>
        <w:t xml:space="preserve"> </w:t>
      </w:r>
      <w:r w:rsidRPr="00220CF0">
        <w:t>головы</w:t>
      </w:r>
      <w:r w:rsidRPr="00220CF0">
        <w:rPr>
          <w:spacing w:val="1"/>
        </w:rPr>
        <w:t xml:space="preserve"> </w:t>
      </w:r>
      <w:r w:rsidRPr="00220CF0">
        <w:t>человека,</w:t>
      </w:r>
      <w:r w:rsidRPr="00220CF0">
        <w:rPr>
          <w:spacing w:val="1"/>
        </w:rPr>
        <w:t xml:space="preserve"> </w:t>
      </w:r>
      <w:r w:rsidRPr="00220CF0">
        <w:t>основные</w:t>
      </w:r>
      <w:r w:rsidRPr="00220CF0">
        <w:rPr>
          <w:spacing w:val="1"/>
        </w:rPr>
        <w:t xml:space="preserve"> </w:t>
      </w:r>
      <w:r w:rsidRPr="00220CF0">
        <w:t>пропорции</w:t>
      </w:r>
      <w:r w:rsidRPr="00220CF0">
        <w:rPr>
          <w:spacing w:val="1"/>
        </w:rPr>
        <w:t xml:space="preserve"> </w:t>
      </w:r>
      <w:r w:rsidRPr="00220CF0">
        <w:t>лица,</w:t>
      </w:r>
      <w:r w:rsidRPr="00220CF0">
        <w:rPr>
          <w:spacing w:val="1"/>
        </w:rPr>
        <w:t xml:space="preserve"> </w:t>
      </w:r>
      <w:r w:rsidRPr="00220CF0">
        <w:t>соотношение</w:t>
      </w:r>
      <w:r w:rsidRPr="00220CF0">
        <w:rPr>
          <w:spacing w:val="1"/>
        </w:rPr>
        <w:t xml:space="preserve"> </w:t>
      </w:r>
      <w:r w:rsidRPr="00220CF0">
        <w:t>лицевой</w:t>
      </w:r>
      <w:r w:rsidRPr="00220CF0">
        <w:rPr>
          <w:spacing w:val="1"/>
        </w:rPr>
        <w:t xml:space="preserve"> </w:t>
      </w:r>
      <w:r w:rsidRPr="00220CF0">
        <w:t>и</w:t>
      </w:r>
      <w:r w:rsidRPr="00220CF0">
        <w:rPr>
          <w:spacing w:val="1"/>
        </w:rPr>
        <w:t xml:space="preserve"> </w:t>
      </w:r>
      <w:r w:rsidRPr="00220CF0">
        <w:t>черепной</w:t>
      </w:r>
      <w:r w:rsidRPr="00220CF0">
        <w:rPr>
          <w:spacing w:val="-1"/>
        </w:rPr>
        <w:t xml:space="preserve"> </w:t>
      </w:r>
      <w:r w:rsidRPr="00220CF0">
        <w:t>частей головы.</w:t>
      </w:r>
    </w:p>
    <w:p w:rsidR="00B45568" w:rsidRPr="00220CF0" w:rsidRDefault="00840733">
      <w:pPr>
        <w:pStyle w:val="a3"/>
        <w:spacing w:line="276" w:lineRule="auto"/>
        <w:ind w:right="981"/>
      </w:pPr>
      <w:r w:rsidRPr="00220CF0">
        <w:t>Графический</w:t>
      </w:r>
      <w:r w:rsidRPr="00220CF0">
        <w:rPr>
          <w:spacing w:val="1"/>
        </w:rPr>
        <w:t xml:space="preserve"> </w:t>
      </w:r>
      <w:r w:rsidRPr="00220CF0">
        <w:t>портрет</w:t>
      </w:r>
      <w:r w:rsidRPr="00220CF0">
        <w:rPr>
          <w:spacing w:val="1"/>
        </w:rPr>
        <w:t xml:space="preserve"> </w:t>
      </w:r>
      <w:r w:rsidRPr="00220CF0">
        <w:t>в</w:t>
      </w:r>
      <w:r w:rsidRPr="00220CF0">
        <w:rPr>
          <w:spacing w:val="1"/>
        </w:rPr>
        <w:t xml:space="preserve"> </w:t>
      </w:r>
      <w:r w:rsidRPr="00220CF0">
        <w:t>работах</w:t>
      </w:r>
      <w:r w:rsidRPr="00220CF0">
        <w:rPr>
          <w:spacing w:val="1"/>
        </w:rPr>
        <w:t xml:space="preserve"> </w:t>
      </w:r>
      <w:r w:rsidRPr="00220CF0">
        <w:t>известных</w:t>
      </w:r>
      <w:r w:rsidRPr="00220CF0">
        <w:rPr>
          <w:spacing w:val="1"/>
        </w:rPr>
        <w:t xml:space="preserve"> </w:t>
      </w:r>
      <w:r w:rsidRPr="00220CF0">
        <w:t>художников.</w:t>
      </w:r>
      <w:r w:rsidRPr="00220CF0">
        <w:rPr>
          <w:spacing w:val="1"/>
        </w:rPr>
        <w:t xml:space="preserve"> </w:t>
      </w:r>
      <w:r w:rsidRPr="00220CF0">
        <w:t>Разнообразие</w:t>
      </w:r>
      <w:r w:rsidRPr="00220CF0">
        <w:rPr>
          <w:spacing w:val="1"/>
        </w:rPr>
        <w:t xml:space="preserve"> </w:t>
      </w:r>
      <w:r w:rsidRPr="00220CF0">
        <w:t>графических</w:t>
      </w:r>
      <w:r w:rsidRPr="00220CF0">
        <w:rPr>
          <w:spacing w:val="1"/>
        </w:rPr>
        <w:t xml:space="preserve"> </w:t>
      </w:r>
      <w:r w:rsidRPr="00220CF0">
        <w:t>средств в изображении образа человека. Графический портретный рисунок с натуры или</w:t>
      </w:r>
      <w:r w:rsidRPr="00220CF0">
        <w:rPr>
          <w:spacing w:val="1"/>
        </w:rPr>
        <w:t xml:space="preserve"> </w:t>
      </w:r>
      <w:r w:rsidRPr="00220CF0">
        <w:t>по памяти.</w:t>
      </w:r>
    </w:p>
    <w:p w:rsidR="00B45568" w:rsidRPr="00220CF0" w:rsidRDefault="00840733">
      <w:pPr>
        <w:pStyle w:val="a3"/>
        <w:spacing w:line="276" w:lineRule="auto"/>
        <w:ind w:right="4206"/>
        <w:jc w:val="left"/>
      </w:pPr>
      <w:r w:rsidRPr="00220CF0">
        <w:t>Роль освещения головы при создании портретного образа.</w:t>
      </w:r>
      <w:r w:rsidRPr="00220CF0">
        <w:rPr>
          <w:spacing w:val="-57"/>
        </w:rPr>
        <w:t xml:space="preserve"> </w:t>
      </w:r>
      <w:r w:rsidRPr="00220CF0">
        <w:t>Свет</w:t>
      </w:r>
      <w:r w:rsidRPr="00220CF0">
        <w:rPr>
          <w:spacing w:val="-1"/>
        </w:rPr>
        <w:t xml:space="preserve"> </w:t>
      </w:r>
      <w:r w:rsidRPr="00220CF0">
        <w:t>и тень</w:t>
      </w:r>
      <w:r w:rsidRPr="00220CF0">
        <w:rPr>
          <w:spacing w:val="-1"/>
        </w:rPr>
        <w:t xml:space="preserve"> </w:t>
      </w:r>
      <w:r w:rsidRPr="00220CF0">
        <w:t>в</w:t>
      </w:r>
      <w:r w:rsidRPr="00220CF0">
        <w:rPr>
          <w:spacing w:val="-1"/>
        </w:rPr>
        <w:t xml:space="preserve"> </w:t>
      </w:r>
      <w:r w:rsidRPr="00220CF0">
        <w:t>изображении</w:t>
      </w:r>
      <w:r w:rsidRPr="00220CF0">
        <w:rPr>
          <w:spacing w:val="-1"/>
        </w:rPr>
        <w:t xml:space="preserve"> </w:t>
      </w:r>
      <w:r w:rsidRPr="00220CF0">
        <w:t>головы</w:t>
      </w:r>
      <w:r w:rsidRPr="00220CF0">
        <w:rPr>
          <w:spacing w:val="-2"/>
        </w:rPr>
        <w:t xml:space="preserve"> </w:t>
      </w:r>
      <w:r w:rsidRPr="00220CF0">
        <w:t>человека.</w:t>
      </w:r>
    </w:p>
    <w:p w:rsidR="00B45568" w:rsidRPr="00220CF0" w:rsidRDefault="00840733">
      <w:pPr>
        <w:pStyle w:val="a3"/>
        <w:spacing w:before="1"/>
        <w:jc w:val="left"/>
      </w:pPr>
      <w:r w:rsidRPr="00220CF0">
        <w:t>Портрет</w:t>
      </w:r>
      <w:r w:rsidRPr="00220CF0">
        <w:rPr>
          <w:spacing w:val="-14"/>
        </w:rPr>
        <w:t xml:space="preserve"> </w:t>
      </w:r>
      <w:r w:rsidRPr="00220CF0">
        <w:t>в</w:t>
      </w:r>
      <w:r w:rsidRPr="00220CF0">
        <w:rPr>
          <w:spacing w:val="-11"/>
        </w:rPr>
        <w:t xml:space="preserve"> </w:t>
      </w:r>
      <w:r w:rsidRPr="00220CF0">
        <w:t>скульптуре.</w:t>
      </w:r>
    </w:p>
    <w:p w:rsidR="00B45568" w:rsidRPr="00220CF0" w:rsidRDefault="00840733">
      <w:pPr>
        <w:pStyle w:val="a3"/>
        <w:tabs>
          <w:tab w:val="left" w:pos="2743"/>
          <w:tab w:val="left" w:pos="3952"/>
          <w:tab w:val="left" w:pos="5120"/>
          <w:tab w:val="left" w:pos="5645"/>
          <w:tab w:val="left" w:pos="7135"/>
          <w:tab w:val="left" w:pos="8791"/>
          <w:tab w:val="left" w:pos="9662"/>
        </w:tabs>
        <w:spacing w:before="41" w:line="276" w:lineRule="auto"/>
        <w:ind w:right="1093"/>
        <w:jc w:val="left"/>
      </w:pPr>
      <w:r w:rsidRPr="00220CF0">
        <w:t>Выражение</w:t>
      </w:r>
      <w:r w:rsidRPr="00220CF0">
        <w:tab/>
        <w:t>характера</w:t>
      </w:r>
      <w:r w:rsidRPr="00220CF0">
        <w:tab/>
        <w:t>человека,</w:t>
      </w:r>
      <w:r w:rsidRPr="00220CF0">
        <w:tab/>
        <w:t>его</w:t>
      </w:r>
      <w:r w:rsidRPr="00220CF0">
        <w:tab/>
        <w:t>социального</w:t>
      </w:r>
      <w:r w:rsidRPr="00220CF0">
        <w:tab/>
        <w:t xml:space="preserve">положения  </w:t>
      </w:r>
      <w:r w:rsidRPr="00220CF0">
        <w:rPr>
          <w:spacing w:val="15"/>
        </w:rPr>
        <w:t xml:space="preserve"> </w:t>
      </w:r>
      <w:r w:rsidRPr="00220CF0">
        <w:t>и</w:t>
      </w:r>
      <w:r w:rsidRPr="00220CF0">
        <w:tab/>
        <w:t>образа</w:t>
      </w:r>
      <w:r w:rsidRPr="00220CF0">
        <w:tab/>
        <w:t>эпохи</w:t>
      </w:r>
      <w:r w:rsidRPr="00220CF0">
        <w:rPr>
          <w:spacing w:val="2"/>
        </w:rPr>
        <w:t xml:space="preserve"> </w:t>
      </w:r>
      <w:r w:rsidRPr="00220CF0">
        <w:t>в</w:t>
      </w:r>
      <w:r w:rsidRPr="00220CF0">
        <w:rPr>
          <w:spacing w:val="-57"/>
        </w:rPr>
        <w:t xml:space="preserve"> </w:t>
      </w:r>
      <w:r w:rsidRPr="00220CF0">
        <w:t>скульптурном</w:t>
      </w:r>
      <w:r w:rsidRPr="00220CF0">
        <w:rPr>
          <w:spacing w:val="-2"/>
        </w:rPr>
        <w:t xml:space="preserve"> </w:t>
      </w:r>
      <w:r w:rsidRPr="00220CF0">
        <w:t>портрете.</w:t>
      </w:r>
    </w:p>
    <w:p w:rsidR="00B45568" w:rsidRPr="00220CF0" w:rsidRDefault="00840733">
      <w:pPr>
        <w:pStyle w:val="a3"/>
        <w:spacing w:line="276" w:lineRule="auto"/>
        <w:ind w:right="982"/>
        <w:jc w:val="left"/>
      </w:pPr>
      <w:r w:rsidRPr="00220CF0">
        <w:t>Значение свойств художественных материалов в создании скульптурного портрета.</w:t>
      </w:r>
      <w:r w:rsidRPr="00220CF0">
        <w:rPr>
          <w:spacing w:val="1"/>
        </w:rPr>
        <w:t xml:space="preserve"> </w:t>
      </w:r>
      <w:r w:rsidRPr="00220CF0">
        <w:t>Живописное</w:t>
      </w:r>
      <w:r w:rsidRPr="00220CF0">
        <w:rPr>
          <w:spacing w:val="37"/>
        </w:rPr>
        <w:t xml:space="preserve"> </w:t>
      </w:r>
      <w:r w:rsidRPr="00220CF0">
        <w:t>изображение</w:t>
      </w:r>
      <w:r w:rsidRPr="00220CF0">
        <w:rPr>
          <w:spacing w:val="39"/>
        </w:rPr>
        <w:t xml:space="preserve"> </w:t>
      </w:r>
      <w:r w:rsidRPr="00220CF0">
        <w:t>портрета.</w:t>
      </w:r>
      <w:r w:rsidRPr="00220CF0">
        <w:rPr>
          <w:spacing w:val="37"/>
        </w:rPr>
        <w:t xml:space="preserve"> </w:t>
      </w:r>
      <w:r w:rsidRPr="00220CF0">
        <w:t>Роль</w:t>
      </w:r>
      <w:r w:rsidRPr="00220CF0">
        <w:rPr>
          <w:spacing w:val="38"/>
        </w:rPr>
        <w:t xml:space="preserve"> </w:t>
      </w:r>
      <w:r w:rsidRPr="00220CF0">
        <w:t>цвета</w:t>
      </w:r>
      <w:r w:rsidRPr="00220CF0">
        <w:rPr>
          <w:spacing w:val="37"/>
        </w:rPr>
        <w:t xml:space="preserve"> </w:t>
      </w:r>
      <w:r w:rsidRPr="00220CF0">
        <w:t>в</w:t>
      </w:r>
      <w:r w:rsidRPr="00220CF0">
        <w:rPr>
          <w:spacing w:val="38"/>
        </w:rPr>
        <w:t xml:space="preserve"> </w:t>
      </w:r>
      <w:r w:rsidRPr="00220CF0">
        <w:t>живописном</w:t>
      </w:r>
      <w:r w:rsidRPr="00220CF0">
        <w:rPr>
          <w:spacing w:val="36"/>
        </w:rPr>
        <w:t xml:space="preserve"> </w:t>
      </w:r>
      <w:r w:rsidRPr="00220CF0">
        <w:t>портретном</w:t>
      </w:r>
      <w:r w:rsidRPr="00220CF0">
        <w:rPr>
          <w:spacing w:val="38"/>
        </w:rPr>
        <w:t xml:space="preserve"> </w:t>
      </w:r>
      <w:r w:rsidRPr="00220CF0">
        <w:t>образе</w:t>
      </w:r>
      <w:r w:rsidRPr="00220CF0">
        <w:rPr>
          <w:spacing w:val="37"/>
        </w:rPr>
        <w:t xml:space="preserve"> </w:t>
      </w:r>
      <w:r w:rsidRPr="00220CF0">
        <w:t>в</w:t>
      </w:r>
      <w:r w:rsidRPr="00220CF0">
        <w:rPr>
          <w:spacing w:val="-57"/>
        </w:rPr>
        <w:t xml:space="preserve"> </w:t>
      </w:r>
      <w:r w:rsidRPr="00220CF0">
        <w:t>произведениях</w:t>
      </w:r>
      <w:r w:rsidRPr="00220CF0">
        <w:rPr>
          <w:spacing w:val="1"/>
        </w:rPr>
        <w:t xml:space="preserve"> </w:t>
      </w:r>
      <w:r w:rsidRPr="00220CF0">
        <w:t>выдающихся живописцев.</w:t>
      </w:r>
    </w:p>
    <w:p w:rsidR="00B45568" w:rsidRPr="00220CF0" w:rsidRDefault="00B45568">
      <w:pPr>
        <w:spacing w:line="276" w:lineRule="auto"/>
        <w:sectPr w:rsidR="00B45568" w:rsidRPr="00220CF0">
          <w:pgSz w:w="11920" w:h="16850"/>
          <w:pgMar w:top="1140" w:right="0" w:bottom="1180" w:left="340" w:header="0" w:footer="906" w:gutter="0"/>
          <w:cols w:space="720"/>
        </w:sectPr>
      </w:pPr>
    </w:p>
    <w:p w:rsidR="00B45568" w:rsidRPr="00220CF0" w:rsidRDefault="00840733">
      <w:pPr>
        <w:pStyle w:val="a3"/>
        <w:spacing w:before="73"/>
        <w:jc w:val="left"/>
      </w:pPr>
      <w:r w:rsidRPr="00220CF0">
        <w:lastRenderedPageBreak/>
        <w:t>Опыт</w:t>
      </w:r>
      <w:r w:rsidRPr="00220CF0">
        <w:rPr>
          <w:spacing w:val="-9"/>
        </w:rPr>
        <w:t xml:space="preserve"> </w:t>
      </w:r>
      <w:r w:rsidRPr="00220CF0">
        <w:t>работы</w:t>
      </w:r>
      <w:r w:rsidRPr="00220CF0">
        <w:rPr>
          <w:spacing w:val="-10"/>
        </w:rPr>
        <w:t xml:space="preserve"> </w:t>
      </w:r>
      <w:r w:rsidRPr="00220CF0">
        <w:t>над</w:t>
      </w:r>
      <w:r w:rsidRPr="00220CF0">
        <w:rPr>
          <w:spacing w:val="-9"/>
        </w:rPr>
        <w:t xml:space="preserve"> </w:t>
      </w:r>
      <w:r w:rsidRPr="00220CF0">
        <w:t>созданием</w:t>
      </w:r>
      <w:r w:rsidRPr="00220CF0">
        <w:rPr>
          <w:spacing w:val="-12"/>
        </w:rPr>
        <w:t xml:space="preserve"> </w:t>
      </w:r>
      <w:r w:rsidRPr="00220CF0">
        <w:t>живописного</w:t>
      </w:r>
      <w:r w:rsidRPr="00220CF0">
        <w:rPr>
          <w:spacing w:val="-8"/>
        </w:rPr>
        <w:t xml:space="preserve"> </w:t>
      </w:r>
      <w:r w:rsidRPr="00220CF0">
        <w:t>портрета.</w:t>
      </w:r>
    </w:p>
    <w:p w:rsidR="00B45568" w:rsidRPr="00220CF0" w:rsidRDefault="00840733">
      <w:pPr>
        <w:spacing w:before="41"/>
        <w:ind w:left="1359"/>
        <w:rPr>
          <w:i/>
          <w:sz w:val="24"/>
        </w:rPr>
      </w:pPr>
      <w:r w:rsidRPr="00220CF0">
        <w:rPr>
          <w:i/>
          <w:sz w:val="24"/>
        </w:rPr>
        <w:t>Пейзаж</w:t>
      </w:r>
    </w:p>
    <w:p w:rsidR="00B45568" w:rsidRPr="00220CF0" w:rsidRDefault="00840733">
      <w:pPr>
        <w:pStyle w:val="a3"/>
        <w:spacing w:before="41" w:line="278" w:lineRule="auto"/>
        <w:ind w:right="982"/>
        <w:jc w:val="left"/>
      </w:pPr>
      <w:r w:rsidRPr="00220CF0">
        <w:t>Особенности</w:t>
      </w:r>
      <w:r w:rsidRPr="00220CF0">
        <w:rPr>
          <w:spacing w:val="20"/>
        </w:rPr>
        <w:t xml:space="preserve"> </w:t>
      </w:r>
      <w:r w:rsidRPr="00220CF0">
        <w:t>изображения</w:t>
      </w:r>
      <w:r w:rsidRPr="00220CF0">
        <w:rPr>
          <w:spacing w:val="19"/>
        </w:rPr>
        <w:t xml:space="preserve"> </w:t>
      </w:r>
      <w:r w:rsidRPr="00220CF0">
        <w:t>пространства</w:t>
      </w:r>
      <w:r w:rsidRPr="00220CF0">
        <w:rPr>
          <w:spacing w:val="18"/>
        </w:rPr>
        <w:t xml:space="preserve"> </w:t>
      </w:r>
      <w:r w:rsidRPr="00220CF0">
        <w:t>в</w:t>
      </w:r>
      <w:r w:rsidRPr="00220CF0">
        <w:rPr>
          <w:spacing w:val="17"/>
        </w:rPr>
        <w:t xml:space="preserve"> </w:t>
      </w:r>
      <w:r w:rsidRPr="00220CF0">
        <w:t>эпоху</w:t>
      </w:r>
      <w:r w:rsidRPr="00220CF0">
        <w:rPr>
          <w:spacing w:val="11"/>
        </w:rPr>
        <w:t xml:space="preserve"> </w:t>
      </w:r>
      <w:r w:rsidRPr="00220CF0">
        <w:t>Древнего</w:t>
      </w:r>
      <w:r w:rsidRPr="00220CF0">
        <w:rPr>
          <w:spacing w:val="19"/>
        </w:rPr>
        <w:t xml:space="preserve"> </w:t>
      </w:r>
      <w:r w:rsidRPr="00220CF0">
        <w:t>мира,</w:t>
      </w:r>
      <w:r w:rsidRPr="00220CF0">
        <w:rPr>
          <w:spacing w:val="23"/>
        </w:rPr>
        <w:t xml:space="preserve"> </w:t>
      </w:r>
      <w:r w:rsidRPr="00220CF0">
        <w:t>в</w:t>
      </w:r>
      <w:r w:rsidRPr="00220CF0">
        <w:rPr>
          <w:spacing w:val="17"/>
        </w:rPr>
        <w:t xml:space="preserve"> </w:t>
      </w:r>
      <w:r w:rsidRPr="00220CF0">
        <w:t>средневековом</w:t>
      </w:r>
      <w:r w:rsidRPr="00220CF0">
        <w:rPr>
          <w:spacing w:val="-57"/>
        </w:rPr>
        <w:t xml:space="preserve"> </w:t>
      </w:r>
      <w:r w:rsidRPr="00220CF0">
        <w:t>искусстве</w:t>
      </w:r>
      <w:r w:rsidRPr="00220CF0">
        <w:rPr>
          <w:spacing w:val="-1"/>
        </w:rPr>
        <w:t xml:space="preserve"> </w:t>
      </w:r>
      <w:r w:rsidRPr="00220CF0">
        <w:t>и в</w:t>
      </w:r>
      <w:r w:rsidRPr="00220CF0">
        <w:rPr>
          <w:spacing w:val="-1"/>
        </w:rPr>
        <w:t xml:space="preserve"> </w:t>
      </w:r>
      <w:r w:rsidRPr="00220CF0">
        <w:t>эпоху</w:t>
      </w:r>
      <w:r w:rsidRPr="00220CF0">
        <w:rPr>
          <w:spacing w:val="-8"/>
        </w:rPr>
        <w:t xml:space="preserve"> </w:t>
      </w:r>
      <w:r w:rsidRPr="00220CF0">
        <w:t>Возрождения.</w:t>
      </w:r>
    </w:p>
    <w:p w:rsidR="00B45568" w:rsidRPr="00220CF0" w:rsidRDefault="00840733">
      <w:pPr>
        <w:pStyle w:val="a3"/>
        <w:spacing w:line="272" w:lineRule="exact"/>
        <w:jc w:val="left"/>
      </w:pPr>
      <w:r w:rsidRPr="00220CF0">
        <w:t>Правила</w:t>
      </w:r>
      <w:r w:rsidRPr="00220CF0">
        <w:rPr>
          <w:spacing w:val="-13"/>
        </w:rPr>
        <w:t xml:space="preserve"> </w:t>
      </w:r>
      <w:r w:rsidRPr="00220CF0">
        <w:t>построения</w:t>
      </w:r>
      <w:r w:rsidRPr="00220CF0">
        <w:rPr>
          <w:spacing w:val="-13"/>
        </w:rPr>
        <w:t xml:space="preserve"> </w:t>
      </w:r>
      <w:r w:rsidRPr="00220CF0">
        <w:t>линейной</w:t>
      </w:r>
      <w:r w:rsidRPr="00220CF0">
        <w:rPr>
          <w:spacing w:val="-10"/>
        </w:rPr>
        <w:t xml:space="preserve"> </w:t>
      </w:r>
      <w:r w:rsidRPr="00220CF0">
        <w:t>перспективы</w:t>
      </w:r>
      <w:r w:rsidRPr="00220CF0">
        <w:rPr>
          <w:spacing w:val="-12"/>
        </w:rPr>
        <w:t xml:space="preserve"> </w:t>
      </w:r>
      <w:r w:rsidRPr="00220CF0">
        <w:t>в</w:t>
      </w:r>
      <w:r w:rsidRPr="00220CF0">
        <w:rPr>
          <w:spacing w:val="-11"/>
        </w:rPr>
        <w:t xml:space="preserve"> </w:t>
      </w:r>
      <w:r w:rsidRPr="00220CF0">
        <w:t>изображении</w:t>
      </w:r>
      <w:r w:rsidRPr="00220CF0">
        <w:rPr>
          <w:spacing w:val="-6"/>
        </w:rPr>
        <w:t xml:space="preserve"> </w:t>
      </w:r>
      <w:r w:rsidRPr="00220CF0">
        <w:t>пространства.</w:t>
      </w:r>
    </w:p>
    <w:p w:rsidR="00B45568" w:rsidRPr="00220CF0" w:rsidRDefault="00840733">
      <w:pPr>
        <w:pStyle w:val="a3"/>
        <w:spacing w:before="41" w:line="276" w:lineRule="auto"/>
        <w:jc w:val="left"/>
      </w:pPr>
      <w:r w:rsidRPr="00220CF0">
        <w:t>Правила</w:t>
      </w:r>
      <w:r w:rsidRPr="00220CF0">
        <w:rPr>
          <w:spacing w:val="1"/>
        </w:rPr>
        <w:t xml:space="preserve"> </w:t>
      </w:r>
      <w:r w:rsidRPr="00220CF0">
        <w:t>воздушной</w:t>
      </w:r>
      <w:r w:rsidRPr="00220CF0">
        <w:rPr>
          <w:spacing w:val="1"/>
        </w:rPr>
        <w:t xml:space="preserve"> </w:t>
      </w:r>
      <w:r w:rsidRPr="00220CF0">
        <w:t>перспективы,</w:t>
      </w:r>
      <w:r w:rsidRPr="00220CF0">
        <w:rPr>
          <w:spacing w:val="1"/>
        </w:rPr>
        <w:t xml:space="preserve"> </w:t>
      </w:r>
      <w:r w:rsidRPr="00220CF0">
        <w:t>построения переднего,</w:t>
      </w:r>
      <w:r w:rsidRPr="00220CF0">
        <w:rPr>
          <w:spacing w:val="1"/>
        </w:rPr>
        <w:t xml:space="preserve"> </w:t>
      </w:r>
      <w:r w:rsidRPr="00220CF0">
        <w:t>среднего</w:t>
      </w:r>
      <w:r w:rsidRPr="00220CF0">
        <w:rPr>
          <w:spacing w:val="1"/>
        </w:rPr>
        <w:t xml:space="preserve"> </w:t>
      </w:r>
      <w:r w:rsidRPr="00220CF0">
        <w:t>и</w:t>
      </w:r>
      <w:r w:rsidRPr="00220CF0">
        <w:rPr>
          <w:spacing w:val="1"/>
        </w:rPr>
        <w:t xml:space="preserve"> </w:t>
      </w:r>
      <w:r w:rsidRPr="00220CF0">
        <w:t>дальнего планов</w:t>
      </w:r>
      <w:r w:rsidRPr="00220CF0">
        <w:rPr>
          <w:spacing w:val="1"/>
        </w:rPr>
        <w:t xml:space="preserve"> </w:t>
      </w:r>
      <w:r w:rsidRPr="00220CF0">
        <w:t>при</w:t>
      </w:r>
      <w:r w:rsidRPr="00220CF0">
        <w:rPr>
          <w:spacing w:val="-57"/>
        </w:rPr>
        <w:t xml:space="preserve"> </w:t>
      </w:r>
      <w:r w:rsidRPr="00220CF0">
        <w:t>изображении</w:t>
      </w:r>
      <w:r w:rsidRPr="00220CF0">
        <w:rPr>
          <w:spacing w:val="-1"/>
        </w:rPr>
        <w:t xml:space="preserve"> </w:t>
      </w:r>
      <w:r w:rsidRPr="00220CF0">
        <w:t>пейзажа.</w:t>
      </w:r>
    </w:p>
    <w:p w:rsidR="00B45568" w:rsidRPr="00220CF0" w:rsidRDefault="00840733">
      <w:pPr>
        <w:pStyle w:val="a3"/>
        <w:spacing w:before="1" w:line="276" w:lineRule="auto"/>
        <w:ind w:right="982"/>
        <w:jc w:val="left"/>
      </w:pPr>
      <w:r w:rsidRPr="00220CF0">
        <w:t>Особенности</w:t>
      </w:r>
      <w:r w:rsidRPr="00220CF0">
        <w:rPr>
          <w:spacing w:val="32"/>
        </w:rPr>
        <w:t xml:space="preserve"> </w:t>
      </w:r>
      <w:r w:rsidRPr="00220CF0">
        <w:t>изображения</w:t>
      </w:r>
      <w:r w:rsidRPr="00220CF0">
        <w:rPr>
          <w:spacing w:val="30"/>
        </w:rPr>
        <w:t xml:space="preserve"> </w:t>
      </w:r>
      <w:r w:rsidRPr="00220CF0">
        <w:t>разных</w:t>
      </w:r>
      <w:r w:rsidRPr="00220CF0">
        <w:rPr>
          <w:spacing w:val="32"/>
        </w:rPr>
        <w:t xml:space="preserve"> </w:t>
      </w:r>
      <w:r w:rsidRPr="00220CF0">
        <w:t>состояний</w:t>
      </w:r>
      <w:r w:rsidRPr="00220CF0">
        <w:rPr>
          <w:spacing w:val="31"/>
        </w:rPr>
        <w:t xml:space="preserve"> </w:t>
      </w:r>
      <w:r w:rsidRPr="00220CF0">
        <w:t>природы</w:t>
      </w:r>
      <w:r w:rsidRPr="00220CF0">
        <w:rPr>
          <w:spacing w:val="30"/>
        </w:rPr>
        <w:t xml:space="preserve"> </w:t>
      </w:r>
      <w:r w:rsidRPr="00220CF0">
        <w:t>и</w:t>
      </w:r>
      <w:r w:rsidRPr="00220CF0">
        <w:rPr>
          <w:spacing w:val="29"/>
        </w:rPr>
        <w:t xml:space="preserve"> </w:t>
      </w:r>
      <w:r w:rsidRPr="00220CF0">
        <w:t>её</w:t>
      </w:r>
      <w:r w:rsidRPr="00220CF0">
        <w:rPr>
          <w:spacing w:val="29"/>
        </w:rPr>
        <w:t xml:space="preserve"> </w:t>
      </w:r>
      <w:r w:rsidRPr="00220CF0">
        <w:t>освещения.</w:t>
      </w:r>
      <w:r w:rsidRPr="00220CF0">
        <w:rPr>
          <w:spacing w:val="30"/>
        </w:rPr>
        <w:t xml:space="preserve"> </w:t>
      </w:r>
      <w:r w:rsidRPr="00220CF0">
        <w:t>Романтический</w:t>
      </w:r>
      <w:r w:rsidRPr="00220CF0">
        <w:rPr>
          <w:spacing w:val="-57"/>
        </w:rPr>
        <w:t xml:space="preserve"> </w:t>
      </w:r>
      <w:r w:rsidRPr="00220CF0">
        <w:t>пейзаж.</w:t>
      </w:r>
      <w:r w:rsidRPr="00220CF0">
        <w:rPr>
          <w:spacing w:val="-1"/>
        </w:rPr>
        <w:t xml:space="preserve"> </w:t>
      </w:r>
      <w:r w:rsidRPr="00220CF0">
        <w:t>Морские</w:t>
      </w:r>
      <w:r w:rsidRPr="00220CF0">
        <w:rPr>
          <w:spacing w:val="-1"/>
        </w:rPr>
        <w:t xml:space="preserve"> </w:t>
      </w:r>
      <w:r w:rsidRPr="00220CF0">
        <w:t>пейзажи И.</w:t>
      </w:r>
      <w:r w:rsidRPr="00220CF0">
        <w:rPr>
          <w:spacing w:val="-1"/>
        </w:rPr>
        <w:t xml:space="preserve"> </w:t>
      </w:r>
      <w:r w:rsidRPr="00220CF0">
        <w:t>Айвазовского.</w:t>
      </w:r>
    </w:p>
    <w:p w:rsidR="00B45568" w:rsidRPr="00220CF0" w:rsidRDefault="00840733">
      <w:pPr>
        <w:pStyle w:val="a3"/>
        <w:spacing w:line="276" w:lineRule="auto"/>
        <w:ind w:right="536"/>
        <w:jc w:val="left"/>
      </w:pPr>
      <w:r w:rsidRPr="00220CF0">
        <w:t>Особенности</w:t>
      </w:r>
      <w:r w:rsidRPr="00220CF0">
        <w:rPr>
          <w:spacing w:val="26"/>
        </w:rPr>
        <w:t xml:space="preserve"> </w:t>
      </w:r>
      <w:r w:rsidRPr="00220CF0">
        <w:t>изображения</w:t>
      </w:r>
      <w:r w:rsidRPr="00220CF0">
        <w:rPr>
          <w:spacing w:val="24"/>
        </w:rPr>
        <w:t xml:space="preserve"> </w:t>
      </w:r>
      <w:r w:rsidRPr="00220CF0">
        <w:t>природы</w:t>
      </w:r>
      <w:r w:rsidRPr="00220CF0">
        <w:rPr>
          <w:spacing w:val="25"/>
        </w:rPr>
        <w:t xml:space="preserve"> </w:t>
      </w:r>
      <w:r w:rsidRPr="00220CF0">
        <w:t>в</w:t>
      </w:r>
      <w:r w:rsidRPr="00220CF0">
        <w:rPr>
          <w:spacing w:val="24"/>
        </w:rPr>
        <w:t xml:space="preserve"> </w:t>
      </w:r>
      <w:r w:rsidRPr="00220CF0">
        <w:t>творчестве</w:t>
      </w:r>
      <w:r w:rsidRPr="00220CF0">
        <w:rPr>
          <w:spacing w:val="23"/>
        </w:rPr>
        <w:t xml:space="preserve"> </w:t>
      </w:r>
      <w:r w:rsidRPr="00220CF0">
        <w:t>импрессионистов</w:t>
      </w:r>
      <w:r w:rsidRPr="00220CF0">
        <w:rPr>
          <w:spacing w:val="25"/>
        </w:rPr>
        <w:t xml:space="preserve"> </w:t>
      </w:r>
      <w:r w:rsidRPr="00220CF0">
        <w:t>и</w:t>
      </w:r>
      <w:r w:rsidRPr="00220CF0">
        <w:rPr>
          <w:spacing w:val="23"/>
        </w:rPr>
        <w:t xml:space="preserve"> </w:t>
      </w:r>
      <w:r w:rsidRPr="00220CF0">
        <w:t>постимпрессионистов.</w:t>
      </w:r>
      <w:r w:rsidRPr="00220CF0">
        <w:rPr>
          <w:spacing w:val="-57"/>
        </w:rPr>
        <w:t xml:space="preserve"> </w:t>
      </w:r>
      <w:r w:rsidRPr="00220CF0">
        <w:t>Представления о пленэрной живописи и колористической изменчивости состояний природы.</w:t>
      </w:r>
      <w:r w:rsidRPr="00220CF0">
        <w:rPr>
          <w:spacing w:val="1"/>
        </w:rPr>
        <w:t xml:space="preserve"> </w:t>
      </w:r>
      <w:r w:rsidRPr="00220CF0">
        <w:t>Живописное</w:t>
      </w:r>
      <w:r w:rsidRPr="00220CF0">
        <w:rPr>
          <w:spacing w:val="50"/>
        </w:rPr>
        <w:t xml:space="preserve"> </w:t>
      </w:r>
      <w:r w:rsidRPr="00220CF0">
        <w:t>изображение</w:t>
      </w:r>
      <w:r w:rsidRPr="00220CF0">
        <w:rPr>
          <w:spacing w:val="50"/>
        </w:rPr>
        <w:t xml:space="preserve"> </w:t>
      </w:r>
      <w:r w:rsidRPr="00220CF0">
        <w:t>различных</w:t>
      </w:r>
      <w:r w:rsidRPr="00220CF0">
        <w:rPr>
          <w:spacing w:val="53"/>
        </w:rPr>
        <w:t xml:space="preserve"> </w:t>
      </w:r>
      <w:r w:rsidRPr="00220CF0">
        <w:t>состояний</w:t>
      </w:r>
      <w:r w:rsidRPr="00220CF0">
        <w:rPr>
          <w:spacing w:val="49"/>
        </w:rPr>
        <w:t xml:space="preserve"> </w:t>
      </w:r>
      <w:r w:rsidRPr="00220CF0">
        <w:t>природы.</w:t>
      </w:r>
      <w:r w:rsidRPr="00220CF0">
        <w:rPr>
          <w:spacing w:val="50"/>
        </w:rPr>
        <w:t xml:space="preserve"> </w:t>
      </w:r>
      <w:r w:rsidRPr="00220CF0">
        <w:t>Пейзаж</w:t>
      </w:r>
      <w:r w:rsidRPr="00220CF0">
        <w:rPr>
          <w:spacing w:val="50"/>
        </w:rPr>
        <w:t xml:space="preserve"> </w:t>
      </w:r>
      <w:r w:rsidRPr="00220CF0">
        <w:t>в</w:t>
      </w:r>
      <w:r w:rsidRPr="00220CF0">
        <w:rPr>
          <w:spacing w:val="50"/>
        </w:rPr>
        <w:t xml:space="preserve"> </w:t>
      </w:r>
      <w:r w:rsidRPr="00220CF0">
        <w:t>истории</w:t>
      </w:r>
      <w:r w:rsidRPr="00220CF0">
        <w:rPr>
          <w:spacing w:val="51"/>
        </w:rPr>
        <w:t xml:space="preserve"> </w:t>
      </w:r>
      <w:r w:rsidRPr="00220CF0">
        <w:t>русской</w:t>
      </w:r>
      <w:r w:rsidRPr="00220CF0">
        <w:rPr>
          <w:spacing w:val="-57"/>
        </w:rPr>
        <w:t xml:space="preserve"> </w:t>
      </w:r>
      <w:r w:rsidRPr="00220CF0">
        <w:t>живописи</w:t>
      </w:r>
      <w:r w:rsidRPr="00220CF0">
        <w:rPr>
          <w:spacing w:val="7"/>
        </w:rPr>
        <w:t xml:space="preserve"> </w:t>
      </w:r>
      <w:r w:rsidRPr="00220CF0">
        <w:t>и</w:t>
      </w:r>
      <w:r w:rsidRPr="00220CF0">
        <w:rPr>
          <w:spacing w:val="9"/>
        </w:rPr>
        <w:t xml:space="preserve"> </w:t>
      </w:r>
      <w:r w:rsidRPr="00220CF0">
        <w:t>его</w:t>
      </w:r>
      <w:r w:rsidRPr="00220CF0">
        <w:rPr>
          <w:spacing w:val="7"/>
        </w:rPr>
        <w:t xml:space="preserve"> </w:t>
      </w:r>
      <w:r w:rsidRPr="00220CF0">
        <w:t>значение</w:t>
      </w:r>
      <w:r w:rsidRPr="00220CF0">
        <w:rPr>
          <w:spacing w:val="7"/>
        </w:rPr>
        <w:t xml:space="preserve"> </w:t>
      </w:r>
      <w:r w:rsidRPr="00220CF0">
        <w:t>в</w:t>
      </w:r>
      <w:r w:rsidRPr="00220CF0">
        <w:rPr>
          <w:spacing w:val="8"/>
        </w:rPr>
        <w:t xml:space="preserve"> </w:t>
      </w:r>
      <w:r w:rsidRPr="00220CF0">
        <w:t>отечественной</w:t>
      </w:r>
      <w:r w:rsidRPr="00220CF0">
        <w:rPr>
          <w:spacing w:val="10"/>
        </w:rPr>
        <w:t xml:space="preserve"> </w:t>
      </w:r>
      <w:r w:rsidRPr="00220CF0">
        <w:t>культуре.</w:t>
      </w:r>
      <w:r w:rsidRPr="00220CF0">
        <w:rPr>
          <w:spacing w:val="8"/>
        </w:rPr>
        <w:t xml:space="preserve"> </w:t>
      </w:r>
      <w:r w:rsidRPr="00220CF0">
        <w:t>История</w:t>
      </w:r>
      <w:r w:rsidRPr="00220CF0">
        <w:rPr>
          <w:spacing w:val="8"/>
        </w:rPr>
        <w:t xml:space="preserve"> </w:t>
      </w:r>
      <w:r w:rsidRPr="00220CF0">
        <w:t>становления</w:t>
      </w:r>
      <w:r w:rsidRPr="00220CF0">
        <w:rPr>
          <w:spacing w:val="8"/>
        </w:rPr>
        <w:t xml:space="preserve"> </w:t>
      </w:r>
      <w:r w:rsidRPr="00220CF0">
        <w:t>картины</w:t>
      </w:r>
      <w:r w:rsidRPr="00220CF0">
        <w:rPr>
          <w:spacing w:val="6"/>
        </w:rPr>
        <w:t xml:space="preserve"> </w:t>
      </w:r>
      <w:r w:rsidRPr="00220CF0">
        <w:t>Родины</w:t>
      </w:r>
      <w:r w:rsidRPr="00220CF0">
        <w:rPr>
          <w:spacing w:val="5"/>
        </w:rPr>
        <w:t xml:space="preserve"> </w:t>
      </w:r>
      <w:r w:rsidRPr="00220CF0">
        <w:t>в</w:t>
      </w:r>
      <w:r w:rsidRPr="00220CF0">
        <w:rPr>
          <w:spacing w:val="-57"/>
        </w:rPr>
        <w:t xml:space="preserve"> </w:t>
      </w:r>
      <w:r w:rsidRPr="00220CF0">
        <w:t>развитии</w:t>
      </w:r>
      <w:r w:rsidRPr="00220CF0">
        <w:rPr>
          <w:spacing w:val="-1"/>
        </w:rPr>
        <w:t xml:space="preserve"> </w:t>
      </w:r>
      <w:r w:rsidRPr="00220CF0">
        <w:t>отечественной пейзажной живописи</w:t>
      </w:r>
      <w:r w:rsidRPr="00220CF0">
        <w:rPr>
          <w:spacing w:val="-2"/>
        </w:rPr>
        <w:t xml:space="preserve"> </w:t>
      </w:r>
      <w:r w:rsidRPr="00220CF0">
        <w:t>XIX</w:t>
      </w:r>
      <w:r w:rsidRPr="00220CF0">
        <w:rPr>
          <w:spacing w:val="-2"/>
        </w:rPr>
        <w:t xml:space="preserve"> </w:t>
      </w:r>
      <w:r w:rsidRPr="00220CF0">
        <w:t>в.</w:t>
      </w:r>
    </w:p>
    <w:p w:rsidR="00B45568" w:rsidRPr="00220CF0" w:rsidRDefault="00840733">
      <w:pPr>
        <w:pStyle w:val="a3"/>
        <w:spacing w:line="276" w:lineRule="auto"/>
        <w:ind w:right="532"/>
      </w:pPr>
      <w:r w:rsidRPr="00220CF0">
        <w:t>Становление образа родной природы в произведениях А. Венецианова и его учеников: А.</w:t>
      </w:r>
      <w:r w:rsidRPr="00220CF0">
        <w:rPr>
          <w:spacing w:val="1"/>
        </w:rPr>
        <w:t xml:space="preserve"> </w:t>
      </w:r>
      <w:r w:rsidRPr="00220CF0">
        <w:t>Саврасова,</w:t>
      </w:r>
      <w:r w:rsidRPr="00220CF0">
        <w:rPr>
          <w:spacing w:val="1"/>
        </w:rPr>
        <w:t xml:space="preserve"> </w:t>
      </w:r>
      <w:r w:rsidRPr="00220CF0">
        <w:t>И.</w:t>
      </w:r>
      <w:r w:rsidRPr="00220CF0">
        <w:rPr>
          <w:spacing w:val="1"/>
        </w:rPr>
        <w:t xml:space="preserve"> </w:t>
      </w:r>
      <w:r w:rsidRPr="00220CF0">
        <w:t>Шишкина.</w:t>
      </w:r>
      <w:r w:rsidRPr="00220CF0">
        <w:rPr>
          <w:spacing w:val="1"/>
        </w:rPr>
        <w:t xml:space="preserve"> </w:t>
      </w:r>
      <w:r w:rsidRPr="00220CF0">
        <w:t>Пейзажная</w:t>
      </w:r>
      <w:r w:rsidRPr="00220CF0">
        <w:rPr>
          <w:spacing w:val="1"/>
        </w:rPr>
        <w:t xml:space="preserve"> </w:t>
      </w:r>
      <w:r w:rsidRPr="00220CF0">
        <w:t>живопись</w:t>
      </w:r>
      <w:r w:rsidRPr="00220CF0">
        <w:rPr>
          <w:spacing w:val="1"/>
        </w:rPr>
        <w:t xml:space="preserve"> </w:t>
      </w:r>
      <w:r w:rsidRPr="00220CF0">
        <w:t>И.</w:t>
      </w:r>
      <w:r w:rsidRPr="00220CF0">
        <w:rPr>
          <w:spacing w:val="1"/>
        </w:rPr>
        <w:t xml:space="preserve"> </w:t>
      </w:r>
      <w:r w:rsidRPr="00220CF0">
        <w:t>Левитана</w:t>
      </w:r>
      <w:r w:rsidRPr="00220CF0">
        <w:rPr>
          <w:spacing w:val="1"/>
        </w:rPr>
        <w:t xml:space="preserve"> </w:t>
      </w:r>
      <w:r w:rsidRPr="00220CF0">
        <w:t>и</w:t>
      </w:r>
      <w:r w:rsidRPr="00220CF0">
        <w:rPr>
          <w:spacing w:val="1"/>
        </w:rPr>
        <w:t xml:space="preserve"> </w:t>
      </w:r>
      <w:r w:rsidRPr="00220CF0">
        <w:t>её</w:t>
      </w:r>
      <w:r w:rsidRPr="00220CF0">
        <w:rPr>
          <w:spacing w:val="1"/>
        </w:rPr>
        <w:t xml:space="preserve"> </w:t>
      </w:r>
      <w:r w:rsidRPr="00220CF0">
        <w:t>значение</w:t>
      </w:r>
      <w:r w:rsidRPr="00220CF0">
        <w:rPr>
          <w:spacing w:val="1"/>
        </w:rPr>
        <w:t xml:space="preserve"> </w:t>
      </w:r>
      <w:r w:rsidRPr="00220CF0">
        <w:t>для</w:t>
      </w:r>
      <w:r w:rsidRPr="00220CF0">
        <w:rPr>
          <w:spacing w:val="1"/>
        </w:rPr>
        <w:t xml:space="preserve"> </w:t>
      </w:r>
      <w:r w:rsidRPr="00220CF0">
        <w:t>русской</w:t>
      </w:r>
      <w:r w:rsidRPr="00220CF0">
        <w:rPr>
          <w:spacing w:val="1"/>
        </w:rPr>
        <w:t xml:space="preserve"> </w:t>
      </w:r>
      <w:r w:rsidRPr="00220CF0">
        <w:t>культуры.</w:t>
      </w:r>
      <w:r w:rsidRPr="00220CF0">
        <w:rPr>
          <w:spacing w:val="1"/>
        </w:rPr>
        <w:t xml:space="preserve"> </w:t>
      </w:r>
      <w:r w:rsidRPr="00220CF0">
        <w:t>Значение</w:t>
      </w:r>
      <w:r w:rsidRPr="00220CF0">
        <w:rPr>
          <w:spacing w:val="1"/>
        </w:rPr>
        <w:t xml:space="preserve"> </w:t>
      </w:r>
      <w:r w:rsidRPr="00220CF0">
        <w:t>художественного</w:t>
      </w:r>
      <w:r w:rsidRPr="00220CF0">
        <w:rPr>
          <w:spacing w:val="1"/>
        </w:rPr>
        <w:t xml:space="preserve"> </w:t>
      </w:r>
      <w:r w:rsidRPr="00220CF0">
        <w:t>образа</w:t>
      </w:r>
      <w:r w:rsidRPr="00220CF0">
        <w:rPr>
          <w:spacing w:val="1"/>
        </w:rPr>
        <w:t xml:space="preserve"> </w:t>
      </w:r>
      <w:r w:rsidRPr="00220CF0">
        <w:t>отечественного</w:t>
      </w:r>
      <w:r w:rsidRPr="00220CF0">
        <w:rPr>
          <w:spacing w:val="1"/>
        </w:rPr>
        <w:t xml:space="preserve"> </w:t>
      </w:r>
      <w:r w:rsidRPr="00220CF0">
        <w:t>пейзажа</w:t>
      </w:r>
      <w:r w:rsidRPr="00220CF0">
        <w:rPr>
          <w:spacing w:val="1"/>
        </w:rPr>
        <w:t xml:space="preserve"> </w:t>
      </w:r>
      <w:r w:rsidRPr="00220CF0">
        <w:t>в</w:t>
      </w:r>
      <w:r w:rsidRPr="00220CF0">
        <w:rPr>
          <w:spacing w:val="1"/>
        </w:rPr>
        <w:t xml:space="preserve"> </w:t>
      </w:r>
      <w:r w:rsidRPr="00220CF0">
        <w:t>развитии</w:t>
      </w:r>
      <w:r w:rsidRPr="00220CF0">
        <w:rPr>
          <w:spacing w:val="1"/>
        </w:rPr>
        <w:t xml:space="preserve"> </w:t>
      </w:r>
      <w:r w:rsidRPr="00220CF0">
        <w:t>чувства</w:t>
      </w:r>
      <w:r w:rsidRPr="00220CF0">
        <w:rPr>
          <w:spacing w:val="-57"/>
        </w:rPr>
        <w:t xml:space="preserve"> </w:t>
      </w:r>
      <w:r w:rsidRPr="00220CF0">
        <w:t>Родины.</w:t>
      </w:r>
    </w:p>
    <w:p w:rsidR="00B45568" w:rsidRPr="00220CF0" w:rsidRDefault="00840733">
      <w:pPr>
        <w:pStyle w:val="a3"/>
        <w:spacing w:line="276" w:lineRule="auto"/>
        <w:ind w:right="536"/>
        <w:jc w:val="left"/>
      </w:pPr>
      <w:r w:rsidRPr="00220CF0">
        <w:t>Творческий опыт в создании композиционного живописного пейзажа своей Родины.</w:t>
      </w:r>
      <w:r w:rsidRPr="00220CF0">
        <w:rPr>
          <w:spacing w:val="1"/>
        </w:rPr>
        <w:t xml:space="preserve"> </w:t>
      </w:r>
      <w:r w:rsidRPr="00220CF0">
        <w:t>Графический</w:t>
      </w:r>
      <w:r w:rsidRPr="00220CF0">
        <w:rPr>
          <w:spacing w:val="34"/>
        </w:rPr>
        <w:t xml:space="preserve"> </w:t>
      </w:r>
      <w:r w:rsidRPr="00220CF0">
        <w:t>образ</w:t>
      </w:r>
      <w:r w:rsidRPr="00220CF0">
        <w:rPr>
          <w:spacing w:val="34"/>
        </w:rPr>
        <w:t xml:space="preserve"> </w:t>
      </w:r>
      <w:r w:rsidRPr="00220CF0">
        <w:t>пейзажа</w:t>
      </w:r>
      <w:r w:rsidRPr="00220CF0">
        <w:rPr>
          <w:spacing w:val="32"/>
        </w:rPr>
        <w:t xml:space="preserve"> </w:t>
      </w:r>
      <w:r w:rsidRPr="00220CF0">
        <w:t>в</w:t>
      </w:r>
      <w:r w:rsidRPr="00220CF0">
        <w:rPr>
          <w:spacing w:val="33"/>
        </w:rPr>
        <w:t xml:space="preserve"> </w:t>
      </w:r>
      <w:r w:rsidRPr="00220CF0">
        <w:t>работах</w:t>
      </w:r>
      <w:r w:rsidRPr="00220CF0">
        <w:rPr>
          <w:spacing w:val="35"/>
        </w:rPr>
        <w:t xml:space="preserve"> </w:t>
      </w:r>
      <w:r w:rsidRPr="00220CF0">
        <w:t>выдающихся</w:t>
      </w:r>
      <w:r w:rsidRPr="00220CF0">
        <w:rPr>
          <w:spacing w:val="33"/>
        </w:rPr>
        <w:t xml:space="preserve"> </w:t>
      </w:r>
      <w:r w:rsidRPr="00220CF0">
        <w:t>мастеров.</w:t>
      </w:r>
      <w:r w:rsidRPr="00220CF0">
        <w:rPr>
          <w:spacing w:val="35"/>
        </w:rPr>
        <w:t xml:space="preserve"> </w:t>
      </w:r>
      <w:r w:rsidRPr="00220CF0">
        <w:t>Средства</w:t>
      </w:r>
      <w:r w:rsidRPr="00220CF0">
        <w:rPr>
          <w:spacing w:val="33"/>
        </w:rPr>
        <w:t xml:space="preserve"> </w:t>
      </w:r>
      <w:r w:rsidRPr="00220CF0">
        <w:t>выразительности</w:t>
      </w:r>
      <w:r w:rsidRPr="00220CF0">
        <w:rPr>
          <w:spacing w:val="33"/>
        </w:rPr>
        <w:t xml:space="preserve"> </w:t>
      </w:r>
      <w:r w:rsidRPr="00220CF0">
        <w:t>в</w:t>
      </w:r>
      <w:r w:rsidRPr="00220CF0">
        <w:rPr>
          <w:spacing w:val="-57"/>
        </w:rPr>
        <w:t xml:space="preserve"> </w:t>
      </w:r>
      <w:r w:rsidRPr="00220CF0">
        <w:t>графическом</w:t>
      </w:r>
      <w:r w:rsidRPr="00220CF0">
        <w:rPr>
          <w:spacing w:val="-2"/>
        </w:rPr>
        <w:t xml:space="preserve"> </w:t>
      </w:r>
      <w:r w:rsidRPr="00220CF0">
        <w:t>рисунке</w:t>
      </w:r>
      <w:r w:rsidRPr="00220CF0">
        <w:rPr>
          <w:spacing w:val="-1"/>
        </w:rPr>
        <w:t xml:space="preserve"> </w:t>
      </w:r>
      <w:r w:rsidRPr="00220CF0">
        <w:t>и</w:t>
      </w:r>
      <w:r w:rsidRPr="00220CF0">
        <w:rPr>
          <w:spacing w:val="3"/>
        </w:rPr>
        <w:t xml:space="preserve"> </w:t>
      </w:r>
      <w:r w:rsidRPr="00220CF0">
        <w:t>многообразие</w:t>
      </w:r>
      <w:r w:rsidRPr="00220CF0">
        <w:rPr>
          <w:spacing w:val="-2"/>
        </w:rPr>
        <w:t xml:space="preserve"> </w:t>
      </w:r>
      <w:r w:rsidRPr="00220CF0">
        <w:t>графических</w:t>
      </w:r>
      <w:r w:rsidRPr="00220CF0">
        <w:rPr>
          <w:spacing w:val="2"/>
        </w:rPr>
        <w:t xml:space="preserve"> </w:t>
      </w:r>
      <w:r w:rsidRPr="00220CF0">
        <w:t>техник.</w:t>
      </w:r>
    </w:p>
    <w:p w:rsidR="00B45568" w:rsidRPr="00220CF0" w:rsidRDefault="00840733">
      <w:pPr>
        <w:pStyle w:val="a3"/>
        <w:jc w:val="left"/>
      </w:pPr>
      <w:r w:rsidRPr="00220CF0">
        <w:t>Графические</w:t>
      </w:r>
      <w:r w:rsidRPr="00220CF0">
        <w:rPr>
          <w:spacing w:val="-10"/>
        </w:rPr>
        <w:t xml:space="preserve"> </w:t>
      </w:r>
      <w:r w:rsidRPr="00220CF0">
        <w:t>зарисовки</w:t>
      </w:r>
      <w:r w:rsidRPr="00220CF0">
        <w:rPr>
          <w:spacing w:val="-5"/>
        </w:rPr>
        <w:t xml:space="preserve"> </w:t>
      </w:r>
      <w:r w:rsidRPr="00220CF0">
        <w:t>и</w:t>
      </w:r>
      <w:r w:rsidRPr="00220CF0">
        <w:rPr>
          <w:spacing w:val="-4"/>
        </w:rPr>
        <w:t xml:space="preserve"> </w:t>
      </w:r>
      <w:r w:rsidRPr="00220CF0">
        <w:t>графическая</w:t>
      </w:r>
      <w:r w:rsidRPr="00220CF0">
        <w:rPr>
          <w:spacing w:val="-7"/>
        </w:rPr>
        <w:t xml:space="preserve"> </w:t>
      </w:r>
      <w:r w:rsidRPr="00220CF0">
        <w:t>композиция</w:t>
      </w:r>
      <w:r w:rsidRPr="00220CF0">
        <w:rPr>
          <w:spacing w:val="-7"/>
        </w:rPr>
        <w:t xml:space="preserve"> </w:t>
      </w:r>
      <w:r w:rsidRPr="00220CF0">
        <w:t>на</w:t>
      </w:r>
      <w:r w:rsidRPr="00220CF0">
        <w:rPr>
          <w:spacing w:val="-13"/>
        </w:rPr>
        <w:t xml:space="preserve"> </w:t>
      </w:r>
      <w:r w:rsidRPr="00220CF0">
        <w:t>темы</w:t>
      </w:r>
      <w:r w:rsidRPr="00220CF0">
        <w:rPr>
          <w:spacing w:val="-10"/>
        </w:rPr>
        <w:t xml:space="preserve"> </w:t>
      </w:r>
      <w:r w:rsidRPr="00220CF0">
        <w:t>окружающей</w:t>
      </w:r>
      <w:r w:rsidRPr="00220CF0">
        <w:rPr>
          <w:spacing w:val="-8"/>
        </w:rPr>
        <w:t xml:space="preserve"> </w:t>
      </w:r>
      <w:r w:rsidRPr="00220CF0">
        <w:t>природы.</w:t>
      </w:r>
    </w:p>
    <w:p w:rsidR="00B45568" w:rsidRPr="00220CF0" w:rsidRDefault="00840733">
      <w:pPr>
        <w:pStyle w:val="a3"/>
        <w:spacing w:before="41" w:line="276" w:lineRule="auto"/>
        <w:ind w:right="402"/>
      </w:pPr>
      <w:r w:rsidRPr="00220CF0">
        <w:t>Городской пейзаж в творчестве мастеров искусства. Многообразие в понимании образа города.</w:t>
      </w:r>
      <w:r w:rsidRPr="00220CF0">
        <w:rPr>
          <w:spacing w:val="-57"/>
        </w:rPr>
        <w:t xml:space="preserve"> </w:t>
      </w:r>
      <w:r w:rsidRPr="00220CF0">
        <w:t>Город как материальное воплощение отечественной истории и культурного наследия. Задачи</w:t>
      </w:r>
      <w:r w:rsidRPr="00220CF0">
        <w:rPr>
          <w:spacing w:val="1"/>
        </w:rPr>
        <w:t xml:space="preserve"> </w:t>
      </w:r>
      <w:r w:rsidRPr="00220CF0">
        <w:t>охраны</w:t>
      </w:r>
      <w:r w:rsidRPr="00220CF0">
        <w:rPr>
          <w:spacing w:val="-2"/>
        </w:rPr>
        <w:t xml:space="preserve"> </w:t>
      </w:r>
      <w:r w:rsidRPr="00220CF0">
        <w:t>культурного</w:t>
      </w:r>
      <w:r w:rsidRPr="00220CF0">
        <w:rPr>
          <w:spacing w:val="40"/>
        </w:rPr>
        <w:t xml:space="preserve"> </w:t>
      </w:r>
      <w:r w:rsidRPr="00220CF0">
        <w:t>наследия</w:t>
      </w:r>
      <w:r w:rsidRPr="00220CF0">
        <w:rPr>
          <w:spacing w:val="-2"/>
        </w:rPr>
        <w:t xml:space="preserve"> </w:t>
      </w:r>
      <w:r w:rsidRPr="00220CF0">
        <w:t>и</w:t>
      </w:r>
      <w:r w:rsidRPr="00220CF0">
        <w:rPr>
          <w:spacing w:val="-1"/>
        </w:rPr>
        <w:t xml:space="preserve"> </w:t>
      </w:r>
      <w:r w:rsidRPr="00220CF0">
        <w:t>исторического</w:t>
      </w:r>
      <w:r w:rsidRPr="00220CF0">
        <w:rPr>
          <w:spacing w:val="-4"/>
        </w:rPr>
        <w:t xml:space="preserve"> </w:t>
      </w:r>
      <w:r w:rsidRPr="00220CF0">
        <w:t>образа</w:t>
      </w:r>
      <w:r w:rsidRPr="00220CF0">
        <w:rPr>
          <w:spacing w:val="-3"/>
        </w:rPr>
        <w:t xml:space="preserve"> </w:t>
      </w:r>
      <w:r w:rsidRPr="00220CF0">
        <w:t>в</w:t>
      </w:r>
      <w:r w:rsidRPr="00220CF0">
        <w:rPr>
          <w:spacing w:val="-2"/>
        </w:rPr>
        <w:t xml:space="preserve"> </w:t>
      </w:r>
      <w:r w:rsidRPr="00220CF0">
        <w:t>жизни</w:t>
      </w:r>
      <w:r w:rsidRPr="00220CF0">
        <w:rPr>
          <w:spacing w:val="-1"/>
        </w:rPr>
        <w:t xml:space="preserve"> </w:t>
      </w:r>
      <w:r w:rsidRPr="00220CF0">
        <w:t>современного города.</w:t>
      </w:r>
    </w:p>
    <w:p w:rsidR="00B45568" w:rsidRPr="00220CF0" w:rsidRDefault="00840733">
      <w:pPr>
        <w:pStyle w:val="a3"/>
        <w:spacing w:before="1" w:line="276" w:lineRule="auto"/>
        <w:ind w:right="402"/>
      </w:pPr>
      <w:r w:rsidRPr="00220CF0">
        <w:t>Опыт</w:t>
      </w:r>
      <w:r w:rsidRPr="00220CF0">
        <w:rPr>
          <w:spacing w:val="1"/>
        </w:rPr>
        <w:t xml:space="preserve"> </w:t>
      </w:r>
      <w:r w:rsidRPr="00220CF0">
        <w:t>изображения</w:t>
      </w:r>
      <w:r w:rsidRPr="00220CF0">
        <w:rPr>
          <w:spacing w:val="1"/>
        </w:rPr>
        <w:t xml:space="preserve"> </w:t>
      </w:r>
      <w:r w:rsidRPr="00220CF0">
        <w:t>городского</w:t>
      </w:r>
      <w:r w:rsidRPr="00220CF0">
        <w:rPr>
          <w:spacing w:val="1"/>
        </w:rPr>
        <w:t xml:space="preserve"> </w:t>
      </w:r>
      <w:r w:rsidRPr="00220CF0">
        <w:t>пейзажа.</w:t>
      </w:r>
      <w:r w:rsidRPr="00220CF0">
        <w:rPr>
          <w:spacing w:val="1"/>
        </w:rPr>
        <w:t xml:space="preserve"> </w:t>
      </w:r>
      <w:r w:rsidRPr="00220CF0">
        <w:t>Наблюдательная</w:t>
      </w:r>
      <w:r w:rsidRPr="00220CF0">
        <w:rPr>
          <w:spacing w:val="1"/>
        </w:rPr>
        <w:t xml:space="preserve"> </w:t>
      </w:r>
      <w:r w:rsidRPr="00220CF0">
        <w:t>перспектива</w:t>
      </w:r>
      <w:r w:rsidRPr="00220CF0">
        <w:rPr>
          <w:spacing w:val="1"/>
        </w:rPr>
        <w:t xml:space="preserve"> </w:t>
      </w:r>
      <w:r w:rsidRPr="00220CF0">
        <w:t>и</w:t>
      </w:r>
      <w:r w:rsidRPr="00220CF0">
        <w:rPr>
          <w:spacing w:val="1"/>
        </w:rPr>
        <w:t xml:space="preserve"> </w:t>
      </w:r>
      <w:r w:rsidRPr="00220CF0">
        <w:t>ритмическая</w:t>
      </w:r>
      <w:r w:rsidRPr="00220CF0">
        <w:rPr>
          <w:spacing w:val="1"/>
        </w:rPr>
        <w:t xml:space="preserve"> </w:t>
      </w:r>
      <w:r w:rsidRPr="00220CF0">
        <w:t>организация</w:t>
      </w:r>
      <w:r w:rsidRPr="00220CF0">
        <w:rPr>
          <w:spacing w:val="-1"/>
        </w:rPr>
        <w:t xml:space="preserve"> </w:t>
      </w:r>
      <w:r w:rsidRPr="00220CF0">
        <w:t>плоскости</w:t>
      </w:r>
      <w:r w:rsidRPr="00220CF0">
        <w:rPr>
          <w:spacing w:val="-2"/>
        </w:rPr>
        <w:t xml:space="preserve"> </w:t>
      </w:r>
      <w:r w:rsidRPr="00220CF0">
        <w:t>изображения.</w:t>
      </w:r>
    </w:p>
    <w:p w:rsidR="00B45568" w:rsidRPr="00220CF0" w:rsidRDefault="00840733">
      <w:pPr>
        <w:spacing w:line="275" w:lineRule="exact"/>
        <w:ind w:left="1359"/>
        <w:jc w:val="both"/>
        <w:rPr>
          <w:i/>
          <w:sz w:val="24"/>
        </w:rPr>
      </w:pPr>
      <w:r w:rsidRPr="00220CF0">
        <w:rPr>
          <w:i/>
          <w:sz w:val="24"/>
        </w:rPr>
        <w:t>Бытовой</w:t>
      </w:r>
      <w:r w:rsidRPr="00220CF0">
        <w:rPr>
          <w:i/>
          <w:spacing w:val="-7"/>
          <w:sz w:val="24"/>
        </w:rPr>
        <w:t xml:space="preserve"> </w:t>
      </w:r>
      <w:r w:rsidRPr="00220CF0">
        <w:rPr>
          <w:i/>
          <w:sz w:val="24"/>
        </w:rPr>
        <w:t>жанр</w:t>
      </w:r>
      <w:r w:rsidRPr="00220CF0">
        <w:rPr>
          <w:i/>
          <w:spacing w:val="-9"/>
          <w:sz w:val="24"/>
        </w:rPr>
        <w:t xml:space="preserve"> </w:t>
      </w:r>
      <w:r w:rsidRPr="00220CF0">
        <w:rPr>
          <w:i/>
          <w:sz w:val="24"/>
        </w:rPr>
        <w:t>в</w:t>
      </w:r>
      <w:r w:rsidRPr="00220CF0">
        <w:rPr>
          <w:i/>
          <w:spacing w:val="-11"/>
          <w:sz w:val="24"/>
        </w:rPr>
        <w:t xml:space="preserve"> </w:t>
      </w:r>
      <w:r w:rsidRPr="00220CF0">
        <w:rPr>
          <w:i/>
          <w:sz w:val="24"/>
        </w:rPr>
        <w:t>изобразительном</w:t>
      </w:r>
      <w:r w:rsidRPr="00220CF0">
        <w:rPr>
          <w:i/>
          <w:spacing w:val="-10"/>
          <w:sz w:val="24"/>
        </w:rPr>
        <w:t xml:space="preserve"> </w:t>
      </w:r>
      <w:r w:rsidRPr="00220CF0">
        <w:rPr>
          <w:i/>
          <w:sz w:val="24"/>
        </w:rPr>
        <w:t>искусстве</w:t>
      </w:r>
    </w:p>
    <w:p w:rsidR="00B45568" w:rsidRPr="00220CF0" w:rsidRDefault="00840733">
      <w:pPr>
        <w:pStyle w:val="a3"/>
        <w:spacing w:before="43" w:line="276" w:lineRule="auto"/>
        <w:ind w:right="393"/>
      </w:pPr>
      <w:r w:rsidRPr="00220CF0">
        <w:t>Изображение труда и бытовой жизни людей в традициях искусства разных эпох. Значение</w:t>
      </w:r>
      <w:r w:rsidRPr="00220CF0">
        <w:rPr>
          <w:spacing w:val="1"/>
        </w:rPr>
        <w:t xml:space="preserve"> </w:t>
      </w:r>
      <w:r w:rsidRPr="00220CF0">
        <w:t>художественного изображения бытовой жизни людей в понимании истории человечества и</w:t>
      </w:r>
      <w:r w:rsidRPr="00220CF0">
        <w:rPr>
          <w:spacing w:val="1"/>
        </w:rPr>
        <w:t xml:space="preserve"> </w:t>
      </w:r>
      <w:r w:rsidRPr="00220CF0">
        <w:t>современной</w:t>
      </w:r>
      <w:r w:rsidRPr="00220CF0">
        <w:rPr>
          <w:spacing w:val="-1"/>
        </w:rPr>
        <w:t xml:space="preserve"> </w:t>
      </w:r>
      <w:r w:rsidRPr="00220CF0">
        <w:t>жизни.</w:t>
      </w:r>
    </w:p>
    <w:p w:rsidR="00B45568" w:rsidRPr="00220CF0" w:rsidRDefault="00840733">
      <w:pPr>
        <w:pStyle w:val="a3"/>
        <w:spacing w:line="276" w:lineRule="auto"/>
        <w:ind w:right="392"/>
      </w:pPr>
      <w:r w:rsidRPr="00220CF0">
        <w:t>Жанровая</w:t>
      </w:r>
      <w:r w:rsidRPr="00220CF0">
        <w:rPr>
          <w:spacing w:val="1"/>
        </w:rPr>
        <w:t xml:space="preserve"> </w:t>
      </w:r>
      <w:r w:rsidRPr="00220CF0">
        <w:t>картина</w:t>
      </w:r>
      <w:r w:rsidRPr="00220CF0">
        <w:rPr>
          <w:spacing w:val="1"/>
        </w:rPr>
        <w:t xml:space="preserve"> </w:t>
      </w:r>
      <w:r w:rsidRPr="00220CF0">
        <w:t>как</w:t>
      </w:r>
      <w:r w:rsidRPr="00220CF0">
        <w:rPr>
          <w:spacing w:val="1"/>
        </w:rPr>
        <w:t xml:space="preserve"> </w:t>
      </w:r>
      <w:r w:rsidRPr="00220CF0">
        <w:t>обобщение</w:t>
      </w:r>
      <w:r w:rsidRPr="00220CF0">
        <w:rPr>
          <w:spacing w:val="1"/>
        </w:rPr>
        <w:t xml:space="preserve"> </w:t>
      </w:r>
      <w:r w:rsidRPr="00220CF0">
        <w:t>жизненных</w:t>
      </w:r>
      <w:r w:rsidRPr="00220CF0">
        <w:rPr>
          <w:spacing w:val="1"/>
        </w:rPr>
        <w:t xml:space="preserve"> </w:t>
      </w:r>
      <w:r w:rsidRPr="00220CF0">
        <w:t>впечатлений</w:t>
      </w:r>
      <w:r w:rsidRPr="00220CF0">
        <w:rPr>
          <w:spacing w:val="1"/>
        </w:rPr>
        <w:t xml:space="preserve"> </w:t>
      </w:r>
      <w:r w:rsidRPr="00220CF0">
        <w:t>художника.</w:t>
      </w:r>
      <w:r w:rsidRPr="00220CF0">
        <w:rPr>
          <w:spacing w:val="1"/>
        </w:rPr>
        <w:t xml:space="preserve"> </w:t>
      </w:r>
      <w:r w:rsidRPr="00220CF0">
        <w:t>Тема,</w:t>
      </w:r>
      <w:r w:rsidRPr="00220CF0">
        <w:rPr>
          <w:spacing w:val="1"/>
        </w:rPr>
        <w:t xml:space="preserve"> </w:t>
      </w:r>
      <w:r w:rsidRPr="00220CF0">
        <w:t>сюжет,</w:t>
      </w:r>
      <w:r w:rsidRPr="00220CF0">
        <w:rPr>
          <w:spacing w:val="1"/>
        </w:rPr>
        <w:t xml:space="preserve"> </w:t>
      </w:r>
      <w:r w:rsidRPr="00220CF0">
        <w:t>содержание</w:t>
      </w:r>
      <w:r w:rsidRPr="00220CF0">
        <w:rPr>
          <w:spacing w:val="1"/>
        </w:rPr>
        <w:t xml:space="preserve"> </w:t>
      </w:r>
      <w:r w:rsidRPr="00220CF0">
        <w:t>в</w:t>
      </w:r>
      <w:r w:rsidRPr="00220CF0">
        <w:rPr>
          <w:spacing w:val="1"/>
        </w:rPr>
        <w:t xml:space="preserve"> </w:t>
      </w:r>
      <w:r w:rsidRPr="00220CF0">
        <w:t>жанровой</w:t>
      </w:r>
      <w:r w:rsidRPr="00220CF0">
        <w:rPr>
          <w:spacing w:val="1"/>
        </w:rPr>
        <w:t xml:space="preserve"> </w:t>
      </w:r>
      <w:r w:rsidRPr="00220CF0">
        <w:t>картине.</w:t>
      </w:r>
      <w:r w:rsidRPr="00220CF0">
        <w:rPr>
          <w:spacing w:val="1"/>
        </w:rPr>
        <w:t xml:space="preserve"> </w:t>
      </w:r>
      <w:r w:rsidRPr="00220CF0">
        <w:t>Образ</w:t>
      </w:r>
      <w:r w:rsidRPr="00220CF0">
        <w:rPr>
          <w:spacing w:val="1"/>
        </w:rPr>
        <w:t xml:space="preserve"> </w:t>
      </w:r>
      <w:r w:rsidRPr="00220CF0">
        <w:t>нравственных</w:t>
      </w:r>
      <w:r w:rsidRPr="00220CF0">
        <w:rPr>
          <w:spacing w:val="1"/>
        </w:rPr>
        <w:t xml:space="preserve"> </w:t>
      </w:r>
      <w:r w:rsidRPr="00220CF0">
        <w:t>и</w:t>
      </w:r>
      <w:r w:rsidRPr="00220CF0">
        <w:rPr>
          <w:spacing w:val="1"/>
        </w:rPr>
        <w:t xml:space="preserve"> </w:t>
      </w:r>
      <w:r w:rsidRPr="00220CF0">
        <w:t>ценностных</w:t>
      </w:r>
      <w:r w:rsidRPr="00220CF0">
        <w:rPr>
          <w:spacing w:val="1"/>
        </w:rPr>
        <w:t xml:space="preserve"> </w:t>
      </w:r>
      <w:r w:rsidRPr="00220CF0">
        <w:t>смыслов</w:t>
      </w:r>
      <w:r w:rsidRPr="00220CF0">
        <w:rPr>
          <w:spacing w:val="1"/>
        </w:rPr>
        <w:t xml:space="preserve"> </w:t>
      </w:r>
      <w:r w:rsidRPr="00220CF0">
        <w:t>в</w:t>
      </w:r>
      <w:r w:rsidRPr="00220CF0">
        <w:rPr>
          <w:spacing w:val="1"/>
        </w:rPr>
        <w:t xml:space="preserve"> </w:t>
      </w:r>
      <w:r w:rsidRPr="00220CF0">
        <w:t>жанровой</w:t>
      </w:r>
      <w:r w:rsidRPr="00220CF0">
        <w:rPr>
          <w:spacing w:val="-57"/>
        </w:rPr>
        <w:t xml:space="preserve"> </w:t>
      </w:r>
      <w:r w:rsidRPr="00220CF0">
        <w:t>картине</w:t>
      </w:r>
      <w:r w:rsidRPr="00220CF0">
        <w:rPr>
          <w:spacing w:val="-2"/>
        </w:rPr>
        <w:t xml:space="preserve"> </w:t>
      </w:r>
      <w:r w:rsidRPr="00220CF0">
        <w:t>и роль картины</w:t>
      </w:r>
      <w:r w:rsidRPr="00220CF0">
        <w:rPr>
          <w:spacing w:val="-3"/>
        </w:rPr>
        <w:t xml:space="preserve"> </w:t>
      </w:r>
      <w:r w:rsidRPr="00220CF0">
        <w:t>в</w:t>
      </w:r>
      <w:r w:rsidRPr="00220CF0">
        <w:rPr>
          <w:spacing w:val="-1"/>
        </w:rPr>
        <w:t xml:space="preserve"> </w:t>
      </w:r>
      <w:r w:rsidRPr="00220CF0">
        <w:t>их</w:t>
      </w:r>
      <w:r w:rsidRPr="00220CF0">
        <w:rPr>
          <w:spacing w:val="4"/>
        </w:rPr>
        <w:t xml:space="preserve"> </w:t>
      </w:r>
      <w:r w:rsidRPr="00220CF0">
        <w:t>утверждении.</w:t>
      </w:r>
    </w:p>
    <w:p w:rsidR="00B45568" w:rsidRPr="00220CF0" w:rsidRDefault="00840733">
      <w:pPr>
        <w:pStyle w:val="a3"/>
        <w:spacing w:line="276" w:lineRule="auto"/>
        <w:ind w:right="402"/>
      </w:pPr>
      <w:r w:rsidRPr="00220CF0">
        <w:t>Работа</w:t>
      </w:r>
      <w:r w:rsidRPr="00220CF0">
        <w:rPr>
          <w:spacing w:val="1"/>
        </w:rPr>
        <w:t xml:space="preserve"> </w:t>
      </w:r>
      <w:r w:rsidRPr="00220CF0">
        <w:t>над</w:t>
      </w:r>
      <w:r w:rsidRPr="00220CF0">
        <w:rPr>
          <w:spacing w:val="1"/>
        </w:rPr>
        <w:t xml:space="preserve"> </w:t>
      </w:r>
      <w:r w:rsidRPr="00220CF0">
        <w:t>сюжетной</w:t>
      </w:r>
      <w:r w:rsidRPr="00220CF0">
        <w:rPr>
          <w:spacing w:val="1"/>
        </w:rPr>
        <w:t xml:space="preserve"> </w:t>
      </w:r>
      <w:r w:rsidRPr="00220CF0">
        <w:t>композицией.</w:t>
      </w:r>
      <w:r w:rsidRPr="00220CF0">
        <w:rPr>
          <w:spacing w:val="1"/>
        </w:rPr>
        <w:t xml:space="preserve"> </w:t>
      </w:r>
      <w:r w:rsidRPr="00220CF0">
        <w:t>Композиция</w:t>
      </w:r>
      <w:r w:rsidRPr="00220CF0">
        <w:rPr>
          <w:spacing w:val="1"/>
        </w:rPr>
        <w:t xml:space="preserve"> </w:t>
      </w:r>
      <w:r w:rsidRPr="00220CF0">
        <w:t>как</w:t>
      </w:r>
      <w:r w:rsidRPr="00220CF0">
        <w:rPr>
          <w:spacing w:val="1"/>
        </w:rPr>
        <w:t xml:space="preserve"> </w:t>
      </w:r>
      <w:r w:rsidRPr="00220CF0">
        <w:t>целостность</w:t>
      </w:r>
      <w:r w:rsidRPr="00220CF0">
        <w:rPr>
          <w:spacing w:val="1"/>
        </w:rPr>
        <w:t xml:space="preserve"> </w:t>
      </w:r>
      <w:r w:rsidRPr="00220CF0">
        <w:t>в</w:t>
      </w:r>
      <w:r w:rsidRPr="00220CF0">
        <w:rPr>
          <w:spacing w:val="1"/>
        </w:rPr>
        <w:t xml:space="preserve"> </w:t>
      </w:r>
      <w:r w:rsidRPr="00220CF0">
        <w:t>организации</w:t>
      </w:r>
      <w:r w:rsidRPr="00220CF0">
        <w:rPr>
          <w:spacing w:val="1"/>
        </w:rPr>
        <w:t xml:space="preserve"> </w:t>
      </w:r>
      <w:r w:rsidRPr="00220CF0">
        <w:t>художественных</w:t>
      </w:r>
      <w:r w:rsidRPr="00220CF0">
        <w:rPr>
          <w:spacing w:val="-2"/>
        </w:rPr>
        <w:t xml:space="preserve"> </w:t>
      </w:r>
      <w:r w:rsidRPr="00220CF0">
        <w:t>выразительных средств</w:t>
      </w:r>
      <w:r w:rsidRPr="00220CF0">
        <w:rPr>
          <w:spacing w:val="-2"/>
        </w:rPr>
        <w:t xml:space="preserve"> </w:t>
      </w:r>
      <w:r w:rsidRPr="00220CF0">
        <w:t>и</w:t>
      </w:r>
      <w:r w:rsidRPr="00220CF0">
        <w:rPr>
          <w:spacing w:val="-1"/>
        </w:rPr>
        <w:t xml:space="preserve"> </w:t>
      </w:r>
      <w:r w:rsidRPr="00220CF0">
        <w:t>взаимосвязи</w:t>
      </w:r>
      <w:r w:rsidRPr="00220CF0">
        <w:rPr>
          <w:spacing w:val="-2"/>
        </w:rPr>
        <w:t xml:space="preserve"> </w:t>
      </w:r>
      <w:r w:rsidRPr="00220CF0">
        <w:t>всех компонентов</w:t>
      </w:r>
      <w:r w:rsidRPr="00220CF0">
        <w:rPr>
          <w:spacing w:val="-2"/>
        </w:rPr>
        <w:t xml:space="preserve"> </w:t>
      </w:r>
      <w:r w:rsidRPr="00220CF0">
        <w:t>произведения.</w:t>
      </w:r>
    </w:p>
    <w:p w:rsidR="00B45568" w:rsidRPr="00220CF0" w:rsidRDefault="00840733">
      <w:pPr>
        <w:spacing w:before="1"/>
        <w:ind w:left="1359"/>
        <w:jc w:val="both"/>
        <w:rPr>
          <w:i/>
          <w:sz w:val="24"/>
        </w:rPr>
      </w:pPr>
      <w:r w:rsidRPr="00220CF0">
        <w:rPr>
          <w:i/>
          <w:sz w:val="24"/>
        </w:rPr>
        <w:t>Исторический</w:t>
      </w:r>
      <w:r w:rsidRPr="00220CF0">
        <w:rPr>
          <w:i/>
          <w:spacing w:val="-7"/>
          <w:sz w:val="24"/>
        </w:rPr>
        <w:t xml:space="preserve"> </w:t>
      </w:r>
      <w:r w:rsidRPr="00220CF0">
        <w:rPr>
          <w:i/>
          <w:sz w:val="24"/>
        </w:rPr>
        <w:t>жанр</w:t>
      </w:r>
      <w:r w:rsidRPr="00220CF0">
        <w:rPr>
          <w:i/>
          <w:spacing w:val="-10"/>
          <w:sz w:val="24"/>
        </w:rPr>
        <w:t xml:space="preserve"> </w:t>
      </w:r>
      <w:r w:rsidRPr="00220CF0">
        <w:rPr>
          <w:i/>
          <w:sz w:val="24"/>
        </w:rPr>
        <w:t>в</w:t>
      </w:r>
      <w:r w:rsidRPr="00220CF0">
        <w:rPr>
          <w:i/>
          <w:spacing w:val="-6"/>
          <w:sz w:val="24"/>
        </w:rPr>
        <w:t xml:space="preserve"> </w:t>
      </w:r>
      <w:r w:rsidRPr="00220CF0">
        <w:rPr>
          <w:i/>
          <w:sz w:val="24"/>
        </w:rPr>
        <w:t>изобразительном</w:t>
      </w:r>
      <w:r w:rsidRPr="00220CF0">
        <w:rPr>
          <w:i/>
          <w:spacing w:val="-11"/>
          <w:sz w:val="24"/>
        </w:rPr>
        <w:t xml:space="preserve"> </w:t>
      </w:r>
      <w:r w:rsidRPr="00220CF0">
        <w:rPr>
          <w:i/>
          <w:sz w:val="24"/>
        </w:rPr>
        <w:t>искусстве</w:t>
      </w:r>
    </w:p>
    <w:p w:rsidR="00B45568" w:rsidRPr="00220CF0" w:rsidRDefault="00840733">
      <w:pPr>
        <w:pStyle w:val="a3"/>
        <w:spacing w:before="41" w:line="276" w:lineRule="auto"/>
        <w:jc w:val="left"/>
      </w:pPr>
      <w:r w:rsidRPr="00220CF0">
        <w:t>Историческая</w:t>
      </w:r>
      <w:r w:rsidRPr="00220CF0">
        <w:rPr>
          <w:spacing w:val="55"/>
        </w:rPr>
        <w:t xml:space="preserve"> </w:t>
      </w:r>
      <w:r w:rsidRPr="00220CF0">
        <w:t>тема</w:t>
      </w:r>
      <w:r w:rsidRPr="00220CF0">
        <w:rPr>
          <w:spacing w:val="51"/>
        </w:rPr>
        <w:t xml:space="preserve"> </w:t>
      </w:r>
      <w:r w:rsidRPr="00220CF0">
        <w:t>в</w:t>
      </w:r>
      <w:r w:rsidRPr="00220CF0">
        <w:rPr>
          <w:spacing w:val="52"/>
        </w:rPr>
        <w:t xml:space="preserve"> </w:t>
      </w:r>
      <w:r w:rsidRPr="00220CF0">
        <w:t>искусстве</w:t>
      </w:r>
      <w:r w:rsidRPr="00220CF0">
        <w:rPr>
          <w:spacing w:val="47"/>
        </w:rPr>
        <w:t xml:space="preserve"> </w:t>
      </w:r>
      <w:r w:rsidRPr="00220CF0">
        <w:t>как</w:t>
      </w:r>
      <w:r w:rsidRPr="00220CF0">
        <w:rPr>
          <w:spacing w:val="53"/>
        </w:rPr>
        <w:t xml:space="preserve"> </w:t>
      </w:r>
      <w:r w:rsidRPr="00220CF0">
        <w:t>изображение</w:t>
      </w:r>
      <w:r w:rsidRPr="00220CF0">
        <w:rPr>
          <w:spacing w:val="53"/>
        </w:rPr>
        <w:t xml:space="preserve"> </w:t>
      </w:r>
      <w:r w:rsidRPr="00220CF0">
        <w:t>наиболее</w:t>
      </w:r>
      <w:r w:rsidRPr="00220CF0">
        <w:rPr>
          <w:spacing w:val="51"/>
        </w:rPr>
        <w:t xml:space="preserve"> </w:t>
      </w:r>
      <w:r w:rsidRPr="00220CF0">
        <w:t>значительных</w:t>
      </w:r>
      <w:r w:rsidRPr="00220CF0">
        <w:rPr>
          <w:spacing w:val="52"/>
        </w:rPr>
        <w:t xml:space="preserve"> </w:t>
      </w:r>
      <w:r w:rsidRPr="00220CF0">
        <w:t>событий</w:t>
      </w:r>
      <w:r w:rsidRPr="00220CF0">
        <w:rPr>
          <w:spacing w:val="49"/>
        </w:rPr>
        <w:t xml:space="preserve"> </w:t>
      </w:r>
      <w:r w:rsidRPr="00220CF0">
        <w:t>в</w:t>
      </w:r>
      <w:r w:rsidRPr="00220CF0">
        <w:rPr>
          <w:spacing w:val="49"/>
        </w:rPr>
        <w:t xml:space="preserve"> </w:t>
      </w:r>
      <w:r w:rsidRPr="00220CF0">
        <w:t>жизни</w:t>
      </w:r>
      <w:r w:rsidRPr="00220CF0">
        <w:rPr>
          <w:spacing w:val="-57"/>
        </w:rPr>
        <w:t xml:space="preserve"> </w:t>
      </w:r>
      <w:r w:rsidRPr="00220CF0">
        <w:t>общества.</w:t>
      </w:r>
    </w:p>
    <w:p w:rsidR="00B45568" w:rsidRPr="00220CF0" w:rsidRDefault="00840733">
      <w:pPr>
        <w:pStyle w:val="a3"/>
        <w:spacing w:line="278" w:lineRule="auto"/>
        <w:jc w:val="left"/>
      </w:pPr>
      <w:r w:rsidRPr="00220CF0">
        <w:t>Жанровые разновидности</w:t>
      </w:r>
      <w:r w:rsidRPr="00220CF0">
        <w:rPr>
          <w:spacing w:val="1"/>
        </w:rPr>
        <w:t xml:space="preserve"> </w:t>
      </w:r>
      <w:r w:rsidRPr="00220CF0">
        <w:t>исторической</w:t>
      </w:r>
      <w:r w:rsidRPr="00220CF0">
        <w:rPr>
          <w:spacing w:val="1"/>
        </w:rPr>
        <w:t xml:space="preserve"> </w:t>
      </w:r>
      <w:r w:rsidRPr="00220CF0">
        <w:t>картины в зависимости</w:t>
      </w:r>
      <w:r w:rsidRPr="00220CF0">
        <w:rPr>
          <w:spacing w:val="1"/>
        </w:rPr>
        <w:t xml:space="preserve"> </w:t>
      </w:r>
      <w:r w:rsidRPr="00220CF0">
        <w:t>от</w:t>
      </w:r>
      <w:r w:rsidRPr="00220CF0">
        <w:rPr>
          <w:spacing w:val="1"/>
        </w:rPr>
        <w:t xml:space="preserve"> </w:t>
      </w:r>
      <w:r w:rsidRPr="00220CF0">
        <w:t>сюжета:</w:t>
      </w:r>
      <w:r w:rsidRPr="00220CF0">
        <w:rPr>
          <w:spacing w:val="1"/>
        </w:rPr>
        <w:t xml:space="preserve"> </w:t>
      </w:r>
      <w:r w:rsidRPr="00220CF0">
        <w:t>мифологическая</w:t>
      </w:r>
      <w:r w:rsidRPr="00220CF0">
        <w:rPr>
          <w:spacing w:val="-57"/>
        </w:rPr>
        <w:t xml:space="preserve"> </w:t>
      </w:r>
      <w:r w:rsidRPr="00220CF0">
        <w:t>картина,</w:t>
      </w:r>
      <w:r w:rsidRPr="00220CF0">
        <w:rPr>
          <w:spacing w:val="-1"/>
        </w:rPr>
        <w:t xml:space="preserve"> </w:t>
      </w:r>
      <w:r w:rsidRPr="00220CF0">
        <w:t>картина</w:t>
      </w:r>
      <w:r w:rsidRPr="00220CF0">
        <w:rPr>
          <w:spacing w:val="-1"/>
        </w:rPr>
        <w:t xml:space="preserve"> </w:t>
      </w:r>
      <w:r w:rsidRPr="00220CF0">
        <w:t>на</w:t>
      </w:r>
      <w:r w:rsidRPr="00220CF0">
        <w:rPr>
          <w:spacing w:val="-1"/>
        </w:rPr>
        <w:t xml:space="preserve"> </w:t>
      </w:r>
      <w:r w:rsidRPr="00220CF0">
        <w:t>библейские</w:t>
      </w:r>
      <w:r w:rsidRPr="00220CF0">
        <w:rPr>
          <w:spacing w:val="-1"/>
        </w:rPr>
        <w:t xml:space="preserve"> </w:t>
      </w:r>
      <w:r w:rsidRPr="00220CF0">
        <w:t>темы, батальная картина</w:t>
      </w:r>
      <w:r w:rsidRPr="00220CF0">
        <w:rPr>
          <w:spacing w:val="-2"/>
        </w:rPr>
        <w:t xml:space="preserve"> </w:t>
      </w:r>
      <w:r w:rsidRPr="00220CF0">
        <w:t>и др.</w:t>
      </w:r>
    </w:p>
    <w:p w:rsidR="00B45568" w:rsidRPr="00220CF0" w:rsidRDefault="00840733">
      <w:pPr>
        <w:pStyle w:val="a3"/>
        <w:spacing w:line="276" w:lineRule="auto"/>
        <w:jc w:val="left"/>
      </w:pPr>
      <w:r w:rsidRPr="00220CF0">
        <w:t>Историческая</w:t>
      </w:r>
      <w:r w:rsidRPr="00220CF0">
        <w:rPr>
          <w:spacing w:val="4"/>
        </w:rPr>
        <w:t xml:space="preserve"> </w:t>
      </w:r>
      <w:r w:rsidRPr="00220CF0">
        <w:t>картина</w:t>
      </w:r>
      <w:r w:rsidRPr="00220CF0">
        <w:rPr>
          <w:spacing w:val="1"/>
        </w:rPr>
        <w:t xml:space="preserve"> </w:t>
      </w:r>
      <w:r w:rsidRPr="00220CF0">
        <w:t>в</w:t>
      </w:r>
      <w:r w:rsidRPr="00220CF0">
        <w:rPr>
          <w:spacing w:val="4"/>
        </w:rPr>
        <w:t xml:space="preserve"> </w:t>
      </w:r>
      <w:r w:rsidRPr="00220CF0">
        <w:t>русском</w:t>
      </w:r>
      <w:r w:rsidRPr="00220CF0">
        <w:rPr>
          <w:spacing w:val="4"/>
        </w:rPr>
        <w:t xml:space="preserve"> </w:t>
      </w:r>
      <w:r w:rsidRPr="00220CF0">
        <w:t>искусстве</w:t>
      </w:r>
      <w:r w:rsidRPr="00220CF0">
        <w:rPr>
          <w:spacing w:val="5"/>
        </w:rPr>
        <w:t xml:space="preserve"> </w:t>
      </w:r>
      <w:r w:rsidRPr="00220CF0">
        <w:t>XIX</w:t>
      </w:r>
      <w:r w:rsidRPr="00220CF0">
        <w:rPr>
          <w:spacing w:val="3"/>
        </w:rPr>
        <w:t xml:space="preserve"> </w:t>
      </w:r>
      <w:r w:rsidRPr="00220CF0">
        <w:t>в.</w:t>
      </w:r>
      <w:r w:rsidRPr="00220CF0">
        <w:rPr>
          <w:spacing w:val="4"/>
        </w:rPr>
        <w:t xml:space="preserve"> </w:t>
      </w:r>
      <w:r w:rsidRPr="00220CF0">
        <w:t>и</w:t>
      </w:r>
      <w:r w:rsidRPr="00220CF0">
        <w:rPr>
          <w:spacing w:val="3"/>
        </w:rPr>
        <w:t xml:space="preserve"> </w:t>
      </w:r>
      <w:r w:rsidRPr="00220CF0">
        <w:t>её</w:t>
      </w:r>
      <w:r w:rsidRPr="00220CF0">
        <w:rPr>
          <w:spacing w:val="5"/>
        </w:rPr>
        <w:t xml:space="preserve"> </w:t>
      </w:r>
      <w:r w:rsidRPr="00220CF0">
        <w:t>особое</w:t>
      </w:r>
      <w:r w:rsidRPr="00220CF0">
        <w:rPr>
          <w:spacing w:val="4"/>
        </w:rPr>
        <w:t xml:space="preserve"> </w:t>
      </w:r>
      <w:r w:rsidRPr="00220CF0">
        <w:t>место</w:t>
      </w:r>
      <w:r w:rsidRPr="00220CF0">
        <w:rPr>
          <w:spacing w:val="5"/>
        </w:rPr>
        <w:t xml:space="preserve"> </w:t>
      </w:r>
      <w:r w:rsidRPr="00220CF0">
        <w:t>в</w:t>
      </w:r>
      <w:r w:rsidRPr="00220CF0">
        <w:rPr>
          <w:spacing w:val="4"/>
        </w:rPr>
        <w:t xml:space="preserve"> </w:t>
      </w:r>
      <w:r w:rsidRPr="00220CF0">
        <w:t>развитии</w:t>
      </w:r>
      <w:r w:rsidRPr="00220CF0">
        <w:rPr>
          <w:spacing w:val="5"/>
        </w:rPr>
        <w:t xml:space="preserve"> </w:t>
      </w:r>
      <w:r w:rsidRPr="00220CF0">
        <w:t>отечественной</w:t>
      </w:r>
      <w:r w:rsidRPr="00220CF0">
        <w:rPr>
          <w:spacing w:val="-57"/>
        </w:rPr>
        <w:t xml:space="preserve"> </w:t>
      </w:r>
      <w:r w:rsidRPr="00220CF0">
        <w:t>культуры.</w:t>
      </w:r>
    </w:p>
    <w:p w:rsidR="00B45568" w:rsidRPr="00220CF0" w:rsidRDefault="00840733">
      <w:pPr>
        <w:pStyle w:val="a3"/>
        <w:spacing w:line="278" w:lineRule="auto"/>
        <w:ind w:right="982"/>
        <w:jc w:val="left"/>
      </w:pPr>
      <w:r w:rsidRPr="00220CF0">
        <w:t>Картина</w:t>
      </w:r>
      <w:r w:rsidRPr="00220CF0">
        <w:rPr>
          <w:spacing w:val="6"/>
        </w:rPr>
        <w:t xml:space="preserve"> </w:t>
      </w:r>
      <w:r w:rsidRPr="00220CF0">
        <w:t>К.</w:t>
      </w:r>
      <w:r w:rsidRPr="00220CF0">
        <w:rPr>
          <w:spacing w:val="7"/>
        </w:rPr>
        <w:t xml:space="preserve"> </w:t>
      </w:r>
      <w:r w:rsidRPr="00220CF0">
        <w:t>Брюллова</w:t>
      </w:r>
      <w:r w:rsidRPr="00220CF0">
        <w:rPr>
          <w:spacing w:val="11"/>
        </w:rPr>
        <w:t xml:space="preserve"> </w:t>
      </w:r>
      <w:r w:rsidRPr="00220CF0">
        <w:t>«Последний</w:t>
      </w:r>
      <w:r w:rsidRPr="00220CF0">
        <w:rPr>
          <w:spacing w:val="8"/>
        </w:rPr>
        <w:t xml:space="preserve"> </w:t>
      </w:r>
      <w:r w:rsidRPr="00220CF0">
        <w:t>день</w:t>
      </w:r>
      <w:r w:rsidRPr="00220CF0">
        <w:rPr>
          <w:spacing w:val="8"/>
        </w:rPr>
        <w:t xml:space="preserve"> </w:t>
      </w:r>
      <w:r w:rsidRPr="00220CF0">
        <w:t>Помпеи»,</w:t>
      </w:r>
      <w:r w:rsidRPr="00220CF0">
        <w:rPr>
          <w:spacing w:val="7"/>
        </w:rPr>
        <w:t xml:space="preserve"> </w:t>
      </w:r>
      <w:r w:rsidRPr="00220CF0">
        <w:t>исторические</w:t>
      </w:r>
      <w:r w:rsidRPr="00220CF0">
        <w:rPr>
          <w:spacing w:val="8"/>
        </w:rPr>
        <w:t xml:space="preserve"> </w:t>
      </w:r>
      <w:r w:rsidRPr="00220CF0">
        <w:t>картины</w:t>
      </w:r>
      <w:r w:rsidRPr="00220CF0">
        <w:rPr>
          <w:spacing w:val="6"/>
        </w:rPr>
        <w:t xml:space="preserve"> </w:t>
      </w:r>
      <w:r w:rsidRPr="00220CF0">
        <w:t>в</w:t>
      </w:r>
      <w:r w:rsidRPr="00220CF0">
        <w:rPr>
          <w:spacing w:val="6"/>
        </w:rPr>
        <w:t xml:space="preserve"> </w:t>
      </w:r>
      <w:r w:rsidRPr="00220CF0">
        <w:t>творчестве</w:t>
      </w:r>
      <w:r w:rsidRPr="00220CF0">
        <w:rPr>
          <w:spacing w:val="8"/>
        </w:rPr>
        <w:t xml:space="preserve"> </w:t>
      </w:r>
      <w:r w:rsidRPr="00220CF0">
        <w:t>В.</w:t>
      </w:r>
      <w:r w:rsidRPr="00220CF0">
        <w:rPr>
          <w:spacing w:val="-57"/>
        </w:rPr>
        <w:t xml:space="preserve"> </w:t>
      </w:r>
      <w:r w:rsidRPr="00220CF0">
        <w:t>Сурикова</w:t>
      </w:r>
      <w:r w:rsidRPr="00220CF0">
        <w:rPr>
          <w:spacing w:val="-3"/>
        </w:rPr>
        <w:t xml:space="preserve"> </w:t>
      </w:r>
      <w:r w:rsidRPr="00220CF0">
        <w:t>и др. Исторический</w:t>
      </w:r>
      <w:r w:rsidRPr="00220CF0">
        <w:rPr>
          <w:spacing w:val="-1"/>
        </w:rPr>
        <w:t xml:space="preserve"> </w:t>
      </w:r>
      <w:r w:rsidRPr="00220CF0">
        <w:t>образ России в</w:t>
      </w:r>
      <w:r w:rsidRPr="00220CF0">
        <w:rPr>
          <w:spacing w:val="-3"/>
        </w:rPr>
        <w:t xml:space="preserve"> </w:t>
      </w:r>
      <w:r w:rsidRPr="00220CF0">
        <w:t>картинах</w:t>
      </w:r>
      <w:r w:rsidRPr="00220CF0">
        <w:rPr>
          <w:spacing w:val="1"/>
        </w:rPr>
        <w:t xml:space="preserve"> </w:t>
      </w:r>
      <w:r w:rsidRPr="00220CF0">
        <w:t>ХХ</w:t>
      </w:r>
      <w:r w:rsidRPr="00220CF0">
        <w:rPr>
          <w:spacing w:val="-1"/>
        </w:rPr>
        <w:t xml:space="preserve"> </w:t>
      </w:r>
      <w:proofErr w:type="gramStart"/>
      <w:r w:rsidRPr="00220CF0">
        <w:t>в</w:t>
      </w:r>
      <w:proofErr w:type="gramEnd"/>
      <w:r w:rsidRPr="00220CF0">
        <w:t>.</w:t>
      </w:r>
    </w:p>
    <w:p w:rsidR="00B45568" w:rsidRPr="00220CF0" w:rsidRDefault="00840733">
      <w:pPr>
        <w:pStyle w:val="a3"/>
        <w:spacing w:line="272" w:lineRule="exact"/>
        <w:jc w:val="left"/>
      </w:pPr>
      <w:r w:rsidRPr="00220CF0">
        <w:t>Работа</w:t>
      </w:r>
      <w:r w:rsidRPr="00220CF0">
        <w:rPr>
          <w:spacing w:val="24"/>
        </w:rPr>
        <w:t xml:space="preserve"> </w:t>
      </w:r>
      <w:r w:rsidRPr="00220CF0">
        <w:t>над</w:t>
      </w:r>
      <w:r w:rsidRPr="00220CF0">
        <w:rPr>
          <w:spacing w:val="84"/>
        </w:rPr>
        <w:t xml:space="preserve"> </w:t>
      </w:r>
      <w:r w:rsidRPr="00220CF0">
        <w:t>сюжетной</w:t>
      </w:r>
      <w:r w:rsidRPr="00220CF0">
        <w:rPr>
          <w:spacing w:val="86"/>
        </w:rPr>
        <w:t xml:space="preserve"> </w:t>
      </w:r>
      <w:r w:rsidRPr="00220CF0">
        <w:t>композицией.</w:t>
      </w:r>
      <w:r w:rsidRPr="00220CF0">
        <w:rPr>
          <w:spacing w:val="84"/>
        </w:rPr>
        <w:t xml:space="preserve"> </w:t>
      </w:r>
      <w:r w:rsidRPr="00220CF0">
        <w:t>Этапы</w:t>
      </w:r>
      <w:r w:rsidRPr="00220CF0">
        <w:rPr>
          <w:spacing w:val="84"/>
        </w:rPr>
        <w:t xml:space="preserve"> </w:t>
      </w:r>
      <w:r w:rsidRPr="00220CF0">
        <w:t>длительного</w:t>
      </w:r>
      <w:r w:rsidRPr="00220CF0">
        <w:rPr>
          <w:spacing w:val="82"/>
        </w:rPr>
        <w:t xml:space="preserve"> </w:t>
      </w:r>
      <w:r w:rsidRPr="00220CF0">
        <w:t>периода</w:t>
      </w:r>
      <w:r w:rsidRPr="00220CF0">
        <w:rPr>
          <w:spacing w:val="83"/>
        </w:rPr>
        <w:t xml:space="preserve"> </w:t>
      </w:r>
      <w:r w:rsidRPr="00220CF0">
        <w:t>работы</w:t>
      </w:r>
      <w:r w:rsidRPr="00220CF0">
        <w:rPr>
          <w:spacing w:val="84"/>
        </w:rPr>
        <w:t xml:space="preserve"> </w:t>
      </w:r>
      <w:r w:rsidRPr="00220CF0">
        <w:t>художника</w:t>
      </w:r>
      <w:r w:rsidRPr="00220CF0">
        <w:rPr>
          <w:spacing w:val="84"/>
        </w:rPr>
        <w:t xml:space="preserve"> </w:t>
      </w:r>
      <w:proofErr w:type="gramStart"/>
      <w:r w:rsidRPr="00220CF0">
        <w:t>над</w:t>
      </w:r>
      <w:proofErr w:type="gramEnd"/>
    </w:p>
    <w:p w:rsidR="00B45568" w:rsidRPr="00220CF0" w:rsidRDefault="00B45568">
      <w:pPr>
        <w:spacing w:line="272" w:lineRule="exact"/>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398"/>
      </w:pPr>
      <w:r w:rsidRPr="00220CF0">
        <w:lastRenderedPageBreak/>
        <w:t>исторической</w:t>
      </w:r>
      <w:r w:rsidRPr="00220CF0">
        <w:rPr>
          <w:spacing w:val="1"/>
        </w:rPr>
        <w:t xml:space="preserve"> </w:t>
      </w:r>
      <w:r w:rsidRPr="00220CF0">
        <w:t>картиной:</w:t>
      </w:r>
      <w:r w:rsidRPr="00220CF0">
        <w:rPr>
          <w:spacing w:val="1"/>
        </w:rPr>
        <w:t xml:space="preserve"> </w:t>
      </w:r>
      <w:r w:rsidRPr="00220CF0">
        <w:t>идея и</w:t>
      </w:r>
      <w:r w:rsidRPr="00220CF0">
        <w:rPr>
          <w:spacing w:val="1"/>
        </w:rPr>
        <w:t xml:space="preserve"> </w:t>
      </w:r>
      <w:r w:rsidRPr="00220CF0">
        <w:t>эскизы,</w:t>
      </w:r>
      <w:r w:rsidRPr="00220CF0">
        <w:rPr>
          <w:spacing w:val="1"/>
        </w:rPr>
        <w:t xml:space="preserve"> </w:t>
      </w:r>
      <w:r w:rsidRPr="00220CF0">
        <w:t>сбор</w:t>
      </w:r>
      <w:r w:rsidRPr="00220CF0">
        <w:rPr>
          <w:spacing w:val="1"/>
        </w:rPr>
        <w:t xml:space="preserve"> </w:t>
      </w:r>
      <w:r w:rsidRPr="00220CF0">
        <w:t>материала</w:t>
      </w:r>
      <w:r w:rsidRPr="00220CF0">
        <w:rPr>
          <w:spacing w:val="1"/>
        </w:rPr>
        <w:t xml:space="preserve"> </w:t>
      </w:r>
      <w:r w:rsidRPr="00220CF0">
        <w:t>и</w:t>
      </w:r>
      <w:r w:rsidRPr="00220CF0">
        <w:rPr>
          <w:spacing w:val="1"/>
        </w:rPr>
        <w:t xml:space="preserve"> </w:t>
      </w:r>
      <w:r w:rsidRPr="00220CF0">
        <w:t>работа над</w:t>
      </w:r>
      <w:r w:rsidRPr="00220CF0">
        <w:rPr>
          <w:spacing w:val="1"/>
        </w:rPr>
        <w:t xml:space="preserve"> </w:t>
      </w:r>
      <w:r w:rsidRPr="00220CF0">
        <w:t>этюдами,</w:t>
      </w:r>
      <w:r w:rsidRPr="00220CF0">
        <w:rPr>
          <w:spacing w:val="1"/>
        </w:rPr>
        <w:t xml:space="preserve"> </w:t>
      </w:r>
      <w:r w:rsidRPr="00220CF0">
        <w:t>уточнения</w:t>
      </w:r>
      <w:r w:rsidRPr="00220CF0">
        <w:rPr>
          <w:spacing w:val="1"/>
        </w:rPr>
        <w:t xml:space="preserve"> </w:t>
      </w:r>
      <w:r w:rsidRPr="00220CF0">
        <w:t>композиции</w:t>
      </w:r>
      <w:r w:rsidRPr="00220CF0">
        <w:rPr>
          <w:spacing w:val="-1"/>
        </w:rPr>
        <w:t xml:space="preserve"> </w:t>
      </w:r>
      <w:r w:rsidRPr="00220CF0">
        <w:t>в</w:t>
      </w:r>
      <w:r w:rsidRPr="00220CF0">
        <w:rPr>
          <w:spacing w:val="-1"/>
        </w:rPr>
        <w:t xml:space="preserve"> </w:t>
      </w:r>
      <w:r w:rsidRPr="00220CF0">
        <w:t>эскизах,</w:t>
      </w:r>
      <w:r w:rsidRPr="00220CF0">
        <w:rPr>
          <w:spacing w:val="-3"/>
        </w:rPr>
        <w:t xml:space="preserve"> </w:t>
      </w:r>
      <w:r w:rsidRPr="00220CF0">
        <w:t>картон композиции, работа</w:t>
      </w:r>
      <w:r w:rsidRPr="00220CF0">
        <w:rPr>
          <w:spacing w:val="-1"/>
        </w:rPr>
        <w:t xml:space="preserve"> </w:t>
      </w:r>
      <w:r w:rsidRPr="00220CF0">
        <w:t>над</w:t>
      </w:r>
      <w:r w:rsidRPr="00220CF0">
        <w:rPr>
          <w:spacing w:val="-1"/>
        </w:rPr>
        <w:t xml:space="preserve"> </w:t>
      </w:r>
      <w:r w:rsidRPr="00220CF0">
        <w:t>холстом.</w:t>
      </w:r>
    </w:p>
    <w:p w:rsidR="00B45568" w:rsidRPr="00220CF0" w:rsidRDefault="00840733">
      <w:pPr>
        <w:pStyle w:val="a3"/>
        <w:spacing w:line="278" w:lineRule="auto"/>
        <w:ind w:right="396"/>
      </w:pPr>
      <w:r w:rsidRPr="00220CF0">
        <w:t>Разработка эскизов композиции на историческую тему с опорой на собранный материал по</w:t>
      </w:r>
      <w:r w:rsidRPr="00220CF0">
        <w:rPr>
          <w:spacing w:val="1"/>
        </w:rPr>
        <w:t xml:space="preserve"> </w:t>
      </w:r>
      <w:r w:rsidRPr="00220CF0">
        <w:t>задуманному</w:t>
      </w:r>
      <w:r w:rsidRPr="00220CF0">
        <w:rPr>
          <w:spacing w:val="-6"/>
        </w:rPr>
        <w:t xml:space="preserve"> </w:t>
      </w:r>
      <w:r w:rsidRPr="00220CF0">
        <w:t>сюжету.</w:t>
      </w:r>
    </w:p>
    <w:p w:rsidR="00B45568" w:rsidRPr="00220CF0" w:rsidRDefault="00840733">
      <w:pPr>
        <w:spacing w:line="272" w:lineRule="exact"/>
        <w:ind w:left="1359"/>
        <w:jc w:val="both"/>
        <w:rPr>
          <w:i/>
          <w:sz w:val="24"/>
        </w:rPr>
      </w:pPr>
      <w:r w:rsidRPr="00220CF0">
        <w:rPr>
          <w:i/>
          <w:sz w:val="24"/>
        </w:rPr>
        <w:t>Библейские</w:t>
      </w:r>
      <w:r w:rsidRPr="00220CF0">
        <w:rPr>
          <w:i/>
          <w:spacing w:val="-10"/>
          <w:sz w:val="24"/>
        </w:rPr>
        <w:t xml:space="preserve"> </w:t>
      </w:r>
      <w:r w:rsidRPr="00220CF0">
        <w:rPr>
          <w:i/>
          <w:sz w:val="24"/>
        </w:rPr>
        <w:t>темы</w:t>
      </w:r>
      <w:r w:rsidRPr="00220CF0">
        <w:rPr>
          <w:i/>
          <w:spacing w:val="-7"/>
          <w:sz w:val="24"/>
        </w:rPr>
        <w:t xml:space="preserve"> </w:t>
      </w:r>
      <w:r w:rsidRPr="00220CF0">
        <w:rPr>
          <w:i/>
          <w:sz w:val="24"/>
        </w:rPr>
        <w:t>в</w:t>
      </w:r>
      <w:r w:rsidRPr="00220CF0">
        <w:rPr>
          <w:i/>
          <w:spacing w:val="-11"/>
          <w:sz w:val="24"/>
        </w:rPr>
        <w:t xml:space="preserve"> </w:t>
      </w:r>
      <w:r w:rsidRPr="00220CF0">
        <w:rPr>
          <w:i/>
          <w:sz w:val="24"/>
        </w:rPr>
        <w:t>изобразительном</w:t>
      </w:r>
      <w:r w:rsidRPr="00220CF0">
        <w:rPr>
          <w:i/>
          <w:spacing w:val="-5"/>
          <w:sz w:val="24"/>
        </w:rPr>
        <w:t xml:space="preserve"> </w:t>
      </w:r>
      <w:r w:rsidRPr="00220CF0">
        <w:rPr>
          <w:i/>
          <w:sz w:val="24"/>
        </w:rPr>
        <w:t>искусстве</w:t>
      </w:r>
    </w:p>
    <w:p w:rsidR="00B45568" w:rsidRPr="00220CF0" w:rsidRDefault="00840733">
      <w:pPr>
        <w:pStyle w:val="a3"/>
        <w:spacing w:before="40" w:line="276" w:lineRule="auto"/>
        <w:ind w:right="402"/>
      </w:pPr>
      <w:r w:rsidRPr="00220CF0">
        <w:t>Исторические картины на библейские темы: место и значение сюжетов Священной истории в</w:t>
      </w:r>
      <w:r w:rsidRPr="00220CF0">
        <w:rPr>
          <w:spacing w:val="1"/>
        </w:rPr>
        <w:t xml:space="preserve"> </w:t>
      </w:r>
      <w:r w:rsidRPr="00220CF0">
        <w:t>европейской</w:t>
      </w:r>
      <w:r w:rsidRPr="00220CF0">
        <w:rPr>
          <w:spacing w:val="-1"/>
        </w:rPr>
        <w:t xml:space="preserve"> </w:t>
      </w:r>
      <w:r w:rsidRPr="00220CF0">
        <w:t>культуре.</w:t>
      </w:r>
    </w:p>
    <w:p w:rsidR="00B45568" w:rsidRPr="00220CF0" w:rsidRDefault="00840733">
      <w:pPr>
        <w:pStyle w:val="a3"/>
        <w:spacing w:before="1" w:line="276" w:lineRule="auto"/>
        <w:ind w:right="401"/>
      </w:pPr>
      <w:r w:rsidRPr="00220CF0">
        <w:t>Вечные</w:t>
      </w:r>
      <w:r w:rsidRPr="00220CF0">
        <w:rPr>
          <w:spacing w:val="1"/>
        </w:rPr>
        <w:t xml:space="preserve"> </w:t>
      </w:r>
      <w:r w:rsidRPr="00220CF0">
        <w:t>темы</w:t>
      </w:r>
      <w:r w:rsidRPr="00220CF0">
        <w:rPr>
          <w:spacing w:val="1"/>
        </w:rPr>
        <w:t xml:space="preserve"> </w:t>
      </w:r>
      <w:r w:rsidRPr="00220CF0">
        <w:t>и</w:t>
      </w:r>
      <w:r w:rsidRPr="00220CF0">
        <w:rPr>
          <w:spacing w:val="1"/>
        </w:rPr>
        <w:t xml:space="preserve"> </w:t>
      </w:r>
      <w:r w:rsidRPr="00220CF0">
        <w:t>их</w:t>
      </w:r>
      <w:r w:rsidRPr="00220CF0">
        <w:rPr>
          <w:spacing w:val="1"/>
        </w:rPr>
        <w:t xml:space="preserve"> </w:t>
      </w:r>
      <w:r w:rsidRPr="00220CF0">
        <w:t>нравственное</w:t>
      </w:r>
      <w:r w:rsidRPr="00220CF0">
        <w:rPr>
          <w:spacing w:val="1"/>
        </w:rPr>
        <w:t xml:space="preserve"> </w:t>
      </w:r>
      <w:r w:rsidRPr="00220CF0">
        <w:t>и</w:t>
      </w:r>
      <w:r w:rsidRPr="00220CF0">
        <w:rPr>
          <w:spacing w:val="1"/>
        </w:rPr>
        <w:t xml:space="preserve"> </w:t>
      </w:r>
      <w:r w:rsidRPr="00220CF0">
        <w:t>духовно-ценностное</w:t>
      </w:r>
      <w:r w:rsidRPr="00220CF0">
        <w:rPr>
          <w:spacing w:val="1"/>
        </w:rPr>
        <w:t xml:space="preserve"> </w:t>
      </w:r>
      <w:r w:rsidRPr="00220CF0">
        <w:t>выражение</w:t>
      </w:r>
      <w:r w:rsidRPr="00220CF0">
        <w:rPr>
          <w:spacing w:val="1"/>
        </w:rPr>
        <w:t xml:space="preserve"> </w:t>
      </w:r>
      <w:r w:rsidRPr="00220CF0">
        <w:t>как</w:t>
      </w:r>
      <w:r w:rsidRPr="00220CF0">
        <w:rPr>
          <w:spacing w:val="1"/>
        </w:rPr>
        <w:t xml:space="preserve"> </w:t>
      </w:r>
      <w:r w:rsidRPr="00220CF0">
        <w:t>«духовная</w:t>
      </w:r>
      <w:r w:rsidRPr="00220CF0">
        <w:rPr>
          <w:spacing w:val="1"/>
        </w:rPr>
        <w:t xml:space="preserve"> </w:t>
      </w:r>
      <w:r w:rsidRPr="00220CF0">
        <w:t>ось»,</w:t>
      </w:r>
      <w:r w:rsidRPr="00220CF0">
        <w:rPr>
          <w:spacing w:val="1"/>
        </w:rPr>
        <w:t xml:space="preserve"> </w:t>
      </w:r>
      <w:r w:rsidRPr="00220CF0">
        <w:t>соединяющая</w:t>
      </w:r>
      <w:r w:rsidRPr="00220CF0">
        <w:rPr>
          <w:spacing w:val="-1"/>
        </w:rPr>
        <w:t xml:space="preserve"> </w:t>
      </w:r>
      <w:r w:rsidRPr="00220CF0">
        <w:t>жизненные</w:t>
      </w:r>
      <w:r w:rsidRPr="00220CF0">
        <w:rPr>
          <w:spacing w:val="-2"/>
        </w:rPr>
        <w:t xml:space="preserve"> </w:t>
      </w:r>
      <w:r w:rsidRPr="00220CF0">
        <w:t>позиции разных</w:t>
      </w:r>
      <w:r w:rsidRPr="00220CF0">
        <w:rPr>
          <w:spacing w:val="1"/>
        </w:rPr>
        <w:t xml:space="preserve"> </w:t>
      </w:r>
      <w:r w:rsidRPr="00220CF0">
        <w:t>поколений.</w:t>
      </w:r>
    </w:p>
    <w:p w:rsidR="00B45568" w:rsidRPr="00220CF0" w:rsidRDefault="00840733">
      <w:pPr>
        <w:pStyle w:val="a3"/>
        <w:spacing w:line="275" w:lineRule="exact"/>
      </w:pPr>
      <w:r w:rsidRPr="00220CF0">
        <w:rPr>
          <w:spacing w:val="-3"/>
        </w:rPr>
        <w:t>Произведения</w:t>
      </w:r>
      <w:r w:rsidRPr="00220CF0">
        <w:rPr>
          <w:spacing w:val="-5"/>
        </w:rPr>
        <w:t xml:space="preserve"> </w:t>
      </w:r>
      <w:r w:rsidRPr="00220CF0">
        <w:rPr>
          <w:spacing w:val="-3"/>
        </w:rPr>
        <w:t>на</w:t>
      </w:r>
      <w:r w:rsidRPr="00220CF0">
        <w:rPr>
          <w:spacing w:val="-12"/>
        </w:rPr>
        <w:t xml:space="preserve"> </w:t>
      </w:r>
      <w:r w:rsidRPr="00220CF0">
        <w:rPr>
          <w:spacing w:val="-3"/>
        </w:rPr>
        <w:t>библейские</w:t>
      </w:r>
      <w:r w:rsidRPr="00220CF0">
        <w:rPr>
          <w:spacing w:val="-6"/>
        </w:rPr>
        <w:t xml:space="preserve"> </w:t>
      </w:r>
      <w:r w:rsidRPr="00220CF0">
        <w:rPr>
          <w:spacing w:val="-2"/>
        </w:rPr>
        <w:t>темы</w:t>
      </w:r>
      <w:r w:rsidRPr="00220CF0">
        <w:rPr>
          <w:spacing w:val="-10"/>
        </w:rPr>
        <w:t xml:space="preserve"> </w:t>
      </w:r>
      <w:r w:rsidRPr="00220CF0">
        <w:rPr>
          <w:spacing w:val="-2"/>
        </w:rPr>
        <w:t>Леонардо</w:t>
      </w:r>
      <w:r w:rsidRPr="00220CF0">
        <w:rPr>
          <w:spacing w:val="-5"/>
        </w:rPr>
        <w:t xml:space="preserve"> </w:t>
      </w:r>
      <w:r w:rsidRPr="00220CF0">
        <w:rPr>
          <w:spacing w:val="-2"/>
        </w:rPr>
        <w:t>да</w:t>
      </w:r>
      <w:r w:rsidRPr="00220CF0">
        <w:rPr>
          <w:spacing w:val="-10"/>
        </w:rPr>
        <w:t xml:space="preserve"> </w:t>
      </w:r>
      <w:r w:rsidRPr="00220CF0">
        <w:rPr>
          <w:spacing w:val="-2"/>
        </w:rPr>
        <w:t>Винчи,</w:t>
      </w:r>
      <w:r w:rsidRPr="00220CF0">
        <w:rPr>
          <w:spacing w:val="-10"/>
        </w:rPr>
        <w:t xml:space="preserve"> </w:t>
      </w:r>
      <w:r w:rsidRPr="00220CF0">
        <w:rPr>
          <w:spacing w:val="-2"/>
        </w:rPr>
        <w:t>Рафаэля,</w:t>
      </w:r>
      <w:r w:rsidRPr="00220CF0">
        <w:rPr>
          <w:spacing w:val="-1"/>
        </w:rPr>
        <w:t xml:space="preserve"> </w:t>
      </w:r>
      <w:r w:rsidRPr="00220CF0">
        <w:rPr>
          <w:spacing w:val="-2"/>
        </w:rPr>
        <w:t>Рембрандта,</w:t>
      </w:r>
      <w:r w:rsidRPr="00220CF0">
        <w:rPr>
          <w:spacing w:val="-3"/>
        </w:rPr>
        <w:t xml:space="preserve"> </w:t>
      </w:r>
      <w:r w:rsidRPr="00220CF0">
        <w:rPr>
          <w:spacing w:val="-2"/>
        </w:rPr>
        <w:t>в</w:t>
      </w:r>
      <w:r w:rsidRPr="00220CF0">
        <w:rPr>
          <w:spacing w:val="-7"/>
        </w:rPr>
        <w:t xml:space="preserve"> </w:t>
      </w:r>
      <w:r w:rsidRPr="00220CF0">
        <w:rPr>
          <w:spacing w:val="-2"/>
        </w:rPr>
        <w:t>скульптуре</w:t>
      </w:r>
    </w:p>
    <w:p w:rsidR="00B45568" w:rsidRPr="00220CF0" w:rsidRDefault="00840733">
      <w:pPr>
        <w:pStyle w:val="a3"/>
        <w:spacing w:before="41"/>
      </w:pPr>
      <w:proofErr w:type="gramStart"/>
      <w:r w:rsidRPr="00220CF0">
        <w:t>«Пьета»</w:t>
      </w:r>
      <w:r w:rsidRPr="00220CF0">
        <w:rPr>
          <w:spacing w:val="9"/>
        </w:rPr>
        <w:t xml:space="preserve"> </w:t>
      </w:r>
      <w:r w:rsidRPr="00220CF0">
        <w:t>Микеланджело</w:t>
      </w:r>
      <w:r w:rsidRPr="00220CF0">
        <w:rPr>
          <w:spacing w:val="14"/>
        </w:rPr>
        <w:t xml:space="preserve"> </w:t>
      </w:r>
      <w:r w:rsidRPr="00220CF0">
        <w:t>и</w:t>
      </w:r>
      <w:r w:rsidRPr="00220CF0">
        <w:rPr>
          <w:spacing w:val="15"/>
        </w:rPr>
        <w:t xml:space="preserve"> </w:t>
      </w:r>
      <w:r w:rsidRPr="00220CF0">
        <w:t>др.</w:t>
      </w:r>
      <w:r w:rsidRPr="00220CF0">
        <w:rPr>
          <w:spacing w:val="14"/>
        </w:rPr>
        <w:t xml:space="preserve"> </w:t>
      </w:r>
      <w:r w:rsidRPr="00220CF0">
        <w:t>Библейские</w:t>
      </w:r>
      <w:r w:rsidRPr="00220CF0">
        <w:rPr>
          <w:spacing w:val="13"/>
        </w:rPr>
        <w:t xml:space="preserve"> </w:t>
      </w:r>
      <w:r w:rsidRPr="00220CF0">
        <w:t>темы</w:t>
      </w:r>
      <w:r w:rsidRPr="00220CF0">
        <w:rPr>
          <w:spacing w:val="14"/>
        </w:rPr>
        <w:t xml:space="preserve"> </w:t>
      </w:r>
      <w:r w:rsidRPr="00220CF0">
        <w:t>в</w:t>
      </w:r>
      <w:r w:rsidRPr="00220CF0">
        <w:rPr>
          <w:spacing w:val="14"/>
        </w:rPr>
        <w:t xml:space="preserve"> </w:t>
      </w:r>
      <w:r w:rsidRPr="00220CF0">
        <w:t>отечественных</w:t>
      </w:r>
      <w:r w:rsidRPr="00220CF0">
        <w:rPr>
          <w:spacing w:val="16"/>
        </w:rPr>
        <w:t xml:space="preserve"> </w:t>
      </w:r>
      <w:r w:rsidRPr="00220CF0">
        <w:t>картинах</w:t>
      </w:r>
      <w:r w:rsidRPr="00220CF0">
        <w:rPr>
          <w:spacing w:val="16"/>
        </w:rPr>
        <w:t xml:space="preserve"> </w:t>
      </w:r>
      <w:r w:rsidRPr="00220CF0">
        <w:t>XIX</w:t>
      </w:r>
      <w:r w:rsidRPr="00220CF0">
        <w:rPr>
          <w:spacing w:val="15"/>
        </w:rPr>
        <w:t xml:space="preserve"> </w:t>
      </w:r>
      <w:r w:rsidRPr="00220CF0">
        <w:t>в.</w:t>
      </w:r>
      <w:r w:rsidRPr="00220CF0">
        <w:rPr>
          <w:spacing w:val="4"/>
        </w:rPr>
        <w:t xml:space="preserve"> </w:t>
      </w:r>
      <w:r w:rsidRPr="00220CF0">
        <w:t>(А.</w:t>
      </w:r>
      <w:r w:rsidRPr="00220CF0">
        <w:rPr>
          <w:spacing w:val="16"/>
        </w:rPr>
        <w:t xml:space="preserve"> </w:t>
      </w:r>
      <w:r w:rsidRPr="00220CF0">
        <w:t>Иванов.</w:t>
      </w:r>
      <w:proofErr w:type="gramEnd"/>
    </w:p>
    <w:p w:rsidR="00B45568" w:rsidRPr="00220CF0" w:rsidRDefault="00840733">
      <w:pPr>
        <w:pStyle w:val="a3"/>
        <w:spacing w:before="43" w:line="276" w:lineRule="auto"/>
        <w:ind w:right="395"/>
      </w:pPr>
      <w:r w:rsidRPr="00220CF0">
        <w:t>«Явление Христа народу», И. Крамской. «Христос в пустыне», Н. Ге. «Тайная вечеря», В.</w:t>
      </w:r>
      <w:r w:rsidRPr="00220CF0">
        <w:rPr>
          <w:spacing w:val="1"/>
        </w:rPr>
        <w:t xml:space="preserve"> </w:t>
      </w:r>
      <w:r w:rsidRPr="00220CF0">
        <w:t xml:space="preserve">Поленов. </w:t>
      </w:r>
      <w:proofErr w:type="gramStart"/>
      <w:r w:rsidRPr="00220CF0">
        <w:t>«Христос и грешница»).</w:t>
      </w:r>
      <w:proofErr w:type="gramEnd"/>
      <w:r w:rsidRPr="00220CF0">
        <w:t xml:space="preserve"> Иконопись как великое проявление русской культуры. Язык</w:t>
      </w:r>
      <w:r w:rsidRPr="00220CF0">
        <w:rPr>
          <w:spacing w:val="1"/>
        </w:rPr>
        <w:t xml:space="preserve"> </w:t>
      </w:r>
      <w:r w:rsidRPr="00220CF0">
        <w:t>изображения</w:t>
      </w:r>
      <w:r w:rsidRPr="00220CF0">
        <w:rPr>
          <w:spacing w:val="-1"/>
        </w:rPr>
        <w:t xml:space="preserve"> </w:t>
      </w:r>
      <w:r w:rsidRPr="00220CF0">
        <w:t>в</w:t>
      </w:r>
      <w:r w:rsidRPr="00220CF0">
        <w:rPr>
          <w:spacing w:val="-1"/>
        </w:rPr>
        <w:t xml:space="preserve"> </w:t>
      </w:r>
      <w:r w:rsidRPr="00220CF0">
        <w:t>иконе</w:t>
      </w:r>
      <w:r w:rsidRPr="00220CF0">
        <w:rPr>
          <w:spacing w:val="-2"/>
        </w:rPr>
        <w:t xml:space="preserve"> </w:t>
      </w:r>
      <w:r w:rsidRPr="00220CF0">
        <w:t>—</w:t>
      </w:r>
      <w:r w:rsidRPr="00220CF0">
        <w:rPr>
          <w:spacing w:val="-1"/>
        </w:rPr>
        <w:t xml:space="preserve"> </w:t>
      </w:r>
      <w:r w:rsidRPr="00220CF0">
        <w:t>его</w:t>
      </w:r>
      <w:r w:rsidRPr="00220CF0">
        <w:rPr>
          <w:spacing w:val="-1"/>
        </w:rPr>
        <w:t xml:space="preserve"> </w:t>
      </w:r>
      <w:r w:rsidRPr="00220CF0">
        <w:t>религиозный</w:t>
      </w:r>
      <w:r w:rsidRPr="00220CF0">
        <w:rPr>
          <w:spacing w:val="-2"/>
        </w:rPr>
        <w:t xml:space="preserve"> </w:t>
      </w:r>
      <w:r w:rsidRPr="00220CF0">
        <w:t>и символический</w:t>
      </w:r>
    </w:p>
    <w:p w:rsidR="00B45568" w:rsidRPr="00220CF0" w:rsidRDefault="00840733">
      <w:pPr>
        <w:pStyle w:val="a3"/>
        <w:spacing w:line="275" w:lineRule="exact"/>
        <w:jc w:val="left"/>
      </w:pPr>
      <w:r w:rsidRPr="00220CF0">
        <w:t>смысл.</w:t>
      </w:r>
    </w:p>
    <w:p w:rsidR="00B45568" w:rsidRPr="00220CF0" w:rsidRDefault="00840733">
      <w:pPr>
        <w:pStyle w:val="a3"/>
        <w:spacing w:before="43" w:line="276" w:lineRule="auto"/>
        <w:ind w:right="982"/>
        <w:jc w:val="left"/>
      </w:pPr>
      <w:r w:rsidRPr="00220CF0">
        <w:t>Великие</w:t>
      </w:r>
      <w:r w:rsidRPr="00220CF0">
        <w:rPr>
          <w:spacing w:val="36"/>
        </w:rPr>
        <w:t xml:space="preserve"> </w:t>
      </w:r>
      <w:r w:rsidRPr="00220CF0">
        <w:t>русские</w:t>
      </w:r>
      <w:r w:rsidRPr="00220CF0">
        <w:rPr>
          <w:spacing w:val="36"/>
        </w:rPr>
        <w:t xml:space="preserve"> </w:t>
      </w:r>
      <w:r w:rsidRPr="00220CF0">
        <w:t>иконописцы:</w:t>
      </w:r>
      <w:r w:rsidRPr="00220CF0">
        <w:rPr>
          <w:spacing w:val="36"/>
        </w:rPr>
        <w:t xml:space="preserve"> </w:t>
      </w:r>
      <w:r w:rsidRPr="00220CF0">
        <w:t>духовный</w:t>
      </w:r>
      <w:r w:rsidRPr="00220CF0">
        <w:rPr>
          <w:spacing w:val="38"/>
        </w:rPr>
        <w:t xml:space="preserve"> </w:t>
      </w:r>
      <w:r w:rsidRPr="00220CF0">
        <w:t>свет</w:t>
      </w:r>
      <w:r w:rsidRPr="00220CF0">
        <w:rPr>
          <w:spacing w:val="37"/>
        </w:rPr>
        <w:t xml:space="preserve"> </w:t>
      </w:r>
      <w:r w:rsidRPr="00220CF0">
        <w:t>икон</w:t>
      </w:r>
      <w:r w:rsidRPr="00220CF0">
        <w:rPr>
          <w:spacing w:val="39"/>
        </w:rPr>
        <w:t xml:space="preserve"> </w:t>
      </w:r>
      <w:r w:rsidRPr="00220CF0">
        <w:t>Андрея</w:t>
      </w:r>
      <w:r w:rsidRPr="00220CF0">
        <w:rPr>
          <w:spacing w:val="37"/>
        </w:rPr>
        <w:t xml:space="preserve"> </w:t>
      </w:r>
      <w:r w:rsidRPr="00220CF0">
        <w:t>Рублёва,</w:t>
      </w:r>
      <w:r w:rsidRPr="00220CF0">
        <w:rPr>
          <w:spacing w:val="38"/>
        </w:rPr>
        <w:t xml:space="preserve"> </w:t>
      </w:r>
      <w:r w:rsidRPr="00220CF0">
        <w:t>Феофана</w:t>
      </w:r>
      <w:r w:rsidRPr="00220CF0">
        <w:rPr>
          <w:spacing w:val="36"/>
        </w:rPr>
        <w:t xml:space="preserve"> </w:t>
      </w:r>
      <w:r w:rsidRPr="00220CF0">
        <w:t>Грека,</w:t>
      </w:r>
      <w:r w:rsidRPr="00220CF0">
        <w:rPr>
          <w:spacing w:val="-57"/>
        </w:rPr>
        <w:t xml:space="preserve"> </w:t>
      </w:r>
      <w:r w:rsidRPr="00220CF0">
        <w:t>Дионисия.</w:t>
      </w:r>
    </w:p>
    <w:p w:rsidR="00B45568" w:rsidRPr="00220CF0" w:rsidRDefault="00840733">
      <w:pPr>
        <w:pStyle w:val="a3"/>
        <w:spacing w:line="276" w:lineRule="auto"/>
        <w:ind w:right="906"/>
        <w:jc w:val="left"/>
      </w:pPr>
      <w:r w:rsidRPr="00220CF0">
        <w:t>Работа над эскизом сюжетной композиции. Роль и значение изобразительного искусства в</w:t>
      </w:r>
      <w:r w:rsidRPr="00220CF0">
        <w:rPr>
          <w:spacing w:val="-57"/>
        </w:rPr>
        <w:t xml:space="preserve"> </w:t>
      </w:r>
      <w:r w:rsidRPr="00220CF0">
        <w:t>жизни</w:t>
      </w:r>
      <w:r w:rsidRPr="00220CF0">
        <w:rPr>
          <w:spacing w:val="-1"/>
        </w:rPr>
        <w:t xml:space="preserve"> </w:t>
      </w:r>
      <w:r w:rsidRPr="00220CF0">
        <w:t>людей: образ мира</w:t>
      </w:r>
      <w:r w:rsidRPr="00220CF0">
        <w:rPr>
          <w:spacing w:val="-2"/>
        </w:rPr>
        <w:t xml:space="preserve"> </w:t>
      </w:r>
      <w:r w:rsidRPr="00220CF0">
        <w:t>в</w:t>
      </w:r>
      <w:r w:rsidRPr="00220CF0">
        <w:rPr>
          <w:spacing w:val="-1"/>
        </w:rPr>
        <w:t xml:space="preserve"> </w:t>
      </w:r>
      <w:r w:rsidRPr="00220CF0">
        <w:t>изобразительном</w:t>
      </w:r>
      <w:r w:rsidRPr="00220CF0">
        <w:rPr>
          <w:spacing w:val="-1"/>
        </w:rPr>
        <w:t xml:space="preserve"> </w:t>
      </w:r>
      <w:r w:rsidRPr="00220CF0">
        <w:t>искусстве.</w:t>
      </w:r>
    </w:p>
    <w:p w:rsidR="00B45568" w:rsidRPr="00220CF0" w:rsidRDefault="00B45568">
      <w:pPr>
        <w:pStyle w:val="a3"/>
        <w:ind w:left="0"/>
        <w:jc w:val="left"/>
        <w:rPr>
          <w:sz w:val="28"/>
        </w:rPr>
      </w:pPr>
    </w:p>
    <w:p w:rsidR="00B45568" w:rsidRPr="00220CF0" w:rsidRDefault="00840733">
      <w:pPr>
        <w:pStyle w:val="4"/>
        <w:jc w:val="left"/>
      </w:pPr>
      <w:r w:rsidRPr="00220CF0">
        <w:t>Модуль</w:t>
      </w:r>
      <w:r w:rsidRPr="00220CF0">
        <w:rPr>
          <w:spacing w:val="-3"/>
        </w:rPr>
        <w:t xml:space="preserve"> </w:t>
      </w:r>
      <w:r w:rsidRPr="00220CF0">
        <w:t>№</w:t>
      </w:r>
      <w:r w:rsidRPr="00220CF0">
        <w:rPr>
          <w:spacing w:val="-4"/>
        </w:rPr>
        <w:t xml:space="preserve"> </w:t>
      </w:r>
      <w:r w:rsidRPr="00220CF0">
        <w:t>3</w:t>
      </w:r>
      <w:r w:rsidRPr="00220CF0">
        <w:rPr>
          <w:spacing w:val="-1"/>
        </w:rPr>
        <w:t xml:space="preserve"> </w:t>
      </w:r>
      <w:r w:rsidRPr="00220CF0">
        <w:t>«Архитектура</w:t>
      </w:r>
      <w:r w:rsidRPr="00220CF0">
        <w:rPr>
          <w:spacing w:val="-8"/>
        </w:rPr>
        <w:t xml:space="preserve"> </w:t>
      </w:r>
      <w:r w:rsidRPr="00220CF0">
        <w:t>и</w:t>
      </w:r>
      <w:r w:rsidRPr="00220CF0">
        <w:rPr>
          <w:spacing w:val="3"/>
        </w:rPr>
        <w:t xml:space="preserve"> </w:t>
      </w:r>
      <w:r w:rsidRPr="00220CF0">
        <w:t>дизайн»</w:t>
      </w:r>
    </w:p>
    <w:p w:rsidR="00B45568" w:rsidRPr="00220CF0" w:rsidRDefault="00840733">
      <w:pPr>
        <w:pStyle w:val="a3"/>
        <w:spacing w:before="36" w:line="276" w:lineRule="auto"/>
        <w:ind w:right="982"/>
        <w:jc w:val="left"/>
      </w:pPr>
      <w:r w:rsidRPr="00220CF0">
        <w:t>Архитектура</w:t>
      </w:r>
      <w:r w:rsidRPr="00220CF0">
        <w:rPr>
          <w:spacing w:val="37"/>
        </w:rPr>
        <w:t xml:space="preserve"> </w:t>
      </w:r>
      <w:r w:rsidRPr="00220CF0">
        <w:t>и</w:t>
      </w:r>
      <w:r w:rsidRPr="00220CF0">
        <w:rPr>
          <w:spacing w:val="18"/>
        </w:rPr>
        <w:t xml:space="preserve"> </w:t>
      </w:r>
      <w:r w:rsidRPr="00220CF0">
        <w:t>дизайн</w:t>
      </w:r>
      <w:r w:rsidRPr="00220CF0">
        <w:rPr>
          <w:spacing w:val="15"/>
        </w:rPr>
        <w:t xml:space="preserve"> </w:t>
      </w:r>
      <w:r w:rsidRPr="00220CF0">
        <w:t>—</w:t>
      </w:r>
      <w:r w:rsidRPr="00220CF0">
        <w:rPr>
          <w:spacing w:val="38"/>
        </w:rPr>
        <w:t xml:space="preserve"> </w:t>
      </w:r>
      <w:r w:rsidRPr="00220CF0">
        <w:t>искусства</w:t>
      </w:r>
      <w:r w:rsidRPr="00220CF0">
        <w:rPr>
          <w:spacing w:val="38"/>
        </w:rPr>
        <w:t xml:space="preserve"> </w:t>
      </w:r>
      <w:r w:rsidRPr="00220CF0">
        <w:t>художественной</w:t>
      </w:r>
      <w:r w:rsidRPr="00220CF0">
        <w:rPr>
          <w:spacing w:val="37"/>
        </w:rPr>
        <w:t xml:space="preserve"> </w:t>
      </w:r>
      <w:r w:rsidRPr="00220CF0">
        <w:t>постройки</w:t>
      </w:r>
      <w:r w:rsidRPr="00220CF0">
        <w:rPr>
          <w:spacing w:val="38"/>
        </w:rPr>
        <w:t xml:space="preserve"> </w:t>
      </w:r>
      <w:r w:rsidRPr="00220CF0">
        <w:t>—</w:t>
      </w:r>
      <w:r w:rsidRPr="00220CF0">
        <w:rPr>
          <w:spacing w:val="13"/>
        </w:rPr>
        <w:t xml:space="preserve"> </w:t>
      </w:r>
      <w:r w:rsidRPr="00220CF0">
        <w:t>конструктивные</w:t>
      </w:r>
      <w:r w:rsidRPr="00220CF0">
        <w:rPr>
          <w:spacing w:val="-57"/>
        </w:rPr>
        <w:t xml:space="preserve"> </w:t>
      </w:r>
      <w:r w:rsidRPr="00220CF0">
        <w:t>искусства.</w:t>
      </w:r>
    </w:p>
    <w:p w:rsidR="00B45568" w:rsidRPr="00220CF0" w:rsidRDefault="00840733">
      <w:pPr>
        <w:pStyle w:val="a3"/>
        <w:spacing w:line="278" w:lineRule="auto"/>
        <w:ind w:right="435"/>
        <w:jc w:val="left"/>
      </w:pPr>
      <w:r w:rsidRPr="00220CF0">
        <w:t>Дизайн и архитектура как создатели «второй природы» — предметно-пространственной среды</w:t>
      </w:r>
      <w:r w:rsidRPr="00220CF0">
        <w:rPr>
          <w:spacing w:val="-57"/>
        </w:rPr>
        <w:t xml:space="preserve"> </w:t>
      </w:r>
      <w:r w:rsidRPr="00220CF0">
        <w:t>жизни</w:t>
      </w:r>
      <w:r w:rsidRPr="00220CF0">
        <w:rPr>
          <w:spacing w:val="-1"/>
        </w:rPr>
        <w:t xml:space="preserve"> </w:t>
      </w:r>
      <w:r w:rsidRPr="00220CF0">
        <w:t>людей.</w:t>
      </w:r>
    </w:p>
    <w:p w:rsidR="00B45568" w:rsidRPr="00220CF0" w:rsidRDefault="00840733">
      <w:pPr>
        <w:pStyle w:val="a3"/>
        <w:tabs>
          <w:tab w:val="left" w:pos="3632"/>
          <w:tab w:val="left" w:pos="6988"/>
          <w:tab w:val="left" w:pos="7913"/>
          <w:tab w:val="left" w:pos="8347"/>
          <w:tab w:val="left" w:pos="9797"/>
          <w:tab w:val="left" w:pos="10219"/>
        </w:tabs>
        <w:spacing w:line="276" w:lineRule="auto"/>
        <w:ind w:right="995"/>
        <w:jc w:val="left"/>
      </w:pPr>
      <w:r w:rsidRPr="00220CF0">
        <w:t>Функциональность</w:t>
      </w:r>
      <w:r w:rsidRPr="00220CF0">
        <w:tab/>
        <w:t>предметно-пространственной</w:t>
      </w:r>
      <w:r w:rsidRPr="00220CF0">
        <w:tab/>
        <w:t>среды</w:t>
      </w:r>
      <w:r w:rsidRPr="00220CF0">
        <w:tab/>
        <w:t>и</w:t>
      </w:r>
      <w:r w:rsidRPr="00220CF0">
        <w:tab/>
        <w:t>выражение</w:t>
      </w:r>
      <w:r w:rsidRPr="00220CF0">
        <w:tab/>
        <w:t>в</w:t>
      </w:r>
      <w:r w:rsidRPr="00220CF0">
        <w:tab/>
      </w:r>
      <w:r w:rsidRPr="00220CF0">
        <w:rPr>
          <w:spacing w:val="-3"/>
        </w:rPr>
        <w:t>ней</w:t>
      </w:r>
      <w:r w:rsidRPr="00220CF0">
        <w:rPr>
          <w:spacing w:val="-57"/>
        </w:rPr>
        <w:t xml:space="preserve"> </w:t>
      </w:r>
      <w:r w:rsidRPr="00220CF0">
        <w:t>мировосприятия,</w:t>
      </w:r>
      <w:r w:rsidRPr="00220CF0">
        <w:rPr>
          <w:spacing w:val="-1"/>
        </w:rPr>
        <w:t xml:space="preserve"> </w:t>
      </w:r>
      <w:r w:rsidRPr="00220CF0">
        <w:t>духовно-ценностных</w:t>
      </w:r>
      <w:r w:rsidRPr="00220CF0">
        <w:rPr>
          <w:spacing w:val="-1"/>
        </w:rPr>
        <w:t xml:space="preserve"> </w:t>
      </w:r>
      <w:r w:rsidRPr="00220CF0">
        <w:t>позиций общества.</w:t>
      </w:r>
    </w:p>
    <w:p w:rsidR="00B45568" w:rsidRPr="00220CF0" w:rsidRDefault="00840733">
      <w:pPr>
        <w:pStyle w:val="a3"/>
        <w:spacing w:line="278" w:lineRule="auto"/>
        <w:jc w:val="left"/>
      </w:pPr>
      <w:r w:rsidRPr="00220CF0">
        <w:t>Материальная</w:t>
      </w:r>
      <w:r w:rsidRPr="00220CF0">
        <w:rPr>
          <w:spacing w:val="38"/>
        </w:rPr>
        <w:t xml:space="preserve"> </w:t>
      </w:r>
      <w:r w:rsidRPr="00220CF0">
        <w:t>культура</w:t>
      </w:r>
      <w:r w:rsidRPr="00220CF0">
        <w:rPr>
          <w:spacing w:val="38"/>
        </w:rPr>
        <w:t xml:space="preserve"> </w:t>
      </w:r>
      <w:r w:rsidRPr="00220CF0">
        <w:t>человечества</w:t>
      </w:r>
      <w:r w:rsidRPr="00220CF0">
        <w:rPr>
          <w:spacing w:val="37"/>
        </w:rPr>
        <w:t xml:space="preserve"> </w:t>
      </w:r>
      <w:r w:rsidRPr="00220CF0">
        <w:t>как</w:t>
      </w:r>
      <w:r w:rsidRPr="00220CF0">
        <w:rPr>
          <w:spacing w:val="40"/>
        </w:rPr>
        <w:t xml:space="preserve"> </w:t>
      </w:r>
      <w:r w:rsidRPr="00220CF0">
        <w:t>уникальная</w:t>
      </w:r>
      <w:r w:rsidRPr="00220CF0">
        <w:rPr>
          <w:spacing w:val="37"/>
        </w:rPr>
        <w:t xml:space="preserve"> </w:t>
      </w:r>
      <w:r w:rsidRPr="00220CF0">
        <w:t>информация</w:t>
      </w:r>
      <w:r w:rsidRPr="00220CF0">
        <w:rPr>
          <w:spacing w:val="36"/>
        </w:rPr>
        <w:t xml:space="preserve"> </w:t>
      </w:r>
      <w:r w:rsidRPr="00220CF0">
        <w:t>о</w:t>
      </w:r>
      <w:r w:rsidRPr="00220CF0">
        <w:rPr>
          <w:spacing w:val="37"/>
        </w:rPr>
        <w:t xml:space="preserve"> </w:t>
      </w:r>
      <w:r w:rsidRPr="00220CF0">
        <w:t>жизни</w:t>
      </w:r>
      <w:r w:rsidRPr="00220CF0">
        <w:rPr>
          <w:spacing w:val="36"/>
        </w:rPr>
        <w:t xml:space="preserve"> </w:t>
      </w:r>
      <w:r w:rsidRPr="00220CF0">
        <w:t>людей</w:t>
      </w:r>
      <w:r w:rsidRPr="00220CF0">
        <w:rPr>
          <w:spacing w:val="39"/>
        </w:rPr>
        <w:t xml:space="preserve"> </w:t>
      </w:r>
      <w:r w:rsidRPr="00220CF0">
        <w:t>в</w:t>
      </w:r>
      <w:r w:rsidRPr="00220CF0">
        <w:rPr>
          <w:spacing w:val="34"/>
        </w:rPr>
        <w:t xml:space="preserve"> </w:t>
      </w:r>
      <w:r w:rsidRPr="00220CF0">
        <w:t>разные</w:t>
      </w:r>
      <w:r w:rsidRPr="00220CF0">
        <w:rPr>
          <w:spacing w:val="-57"/>
        </w:rPr>
        <w:t xml:space="preserve"> </w:t>
      </w:r>
      <w:r w:rsidRPr="00220CF0">
        <w:t>исторические</w:t>
      </w:r>
      <w:r w:rsidRPr="00220CF0">
        <w:rPr>
          <w:spacing w:val="-2"/>
        </w:rPr>
        <w:t xml:space="preserve"> </w:t>
      </w:r>
      <w:r w:rsidRPr="00220CF0">
        <w:t>эпохи.</w:t>
      </w:r>
    </w:p>
    <w:p w:rsidR="00B45568" w:rsidRPr="00220CF0" w:rsidRDefault="00840733">
      <w:pPr>
        <w:pStyle w:val="a3"/>
        <w:spacing w:line="276" w:lineRule="auto"/>
        <w:ind w:right="982"/>
        <w:jc w:val="left"/>
      </w:pPr>
      <w:r w:rsidRPr="00220CF0">
        <w:t>Роль</w:t>
      </w:r>
      <w:r w:rsidRPr="00220CF0">
        <w:rPr>
          <w:spacing w:val="16"/>
        </w:rPr>
        <w:t xml:space="preserve"> </w:t>
      </w:r>
      <w:r w:rsidRPr="00220CF0">
        <w:t>архитектуры</w:t>
      </w:r>
      <w:r w:rsidRPr="00220CF0">
        <w:rPr>
          <w:spacing w:val="38"/>
        </w:rPr>
        <w:t xml:space="preserve"> </w:t>
      </w:r>
      <w:r w:rsidRPr="00220CF0">
        <w:t>в</w:t>
      </w:r>
      <w:r w:rsidRPr="00220CF0">
        <w:rPr>
          <w:spacing w:val="14"/>
        </w:rPr>
        <w:t xml:space="preserve"> </w:t>
      </w:r>
      <w:r w:rsidRPr="00220CF0">
        <w:t>понимании</w:t>
      </w:r>
      <w:r w:rsidRPr="00220CF0">
        <w:rPr>
          <w:spacing w:val="17"/>
        </w:rPr>
        <w:t xml:space="preserve"> </w:t>
      </w:r>
      <w:r w:rsidRPr="00220CF0">
        <w:t>человеком</w:t>
      </w:r>
      <w:r w:rsidRPr="00220CF0">
        <w:rPr>
          <w:spacing w:val="38"/>
        </w:rPr>
        <w:t xml:space="preserve"> </w:t>
      </w:r>
      <w:r w:rsidRPr="00220CF0">
        <w:t>своей</w:t>
      </w:r>
      <w:r w:rsidRPr="00220CF0">
        <w:rPr>
          <w:spacing w:val="16"/>
        </w:rPr>
        <w:t xml:space="preserve"> </w:t>
      </w:r>
      <w:r w:rsidRPr="00220CF0">
        <w:t>идентичности.</w:t>
      </w:r>
      <w:r w:rsidRPr="00220CF0">
        <w:rPr>
          <w:spacing w:val="16"/>
        </w:rPr>
        <w:t xml:space="preserve"> </w:t>
      </w:r>
      <w:r w:rsidRPr="00220CF0">
        <w:t>Задачи</w:t>
      </w:r>
      <w:r w:rsidRPr="00220CF0">
        <w:rPr>
          <w:spacing w:val="16"/>
        </w:rPr>
        <w:t xml:space="preserve"> </w:t>
      </w:r>
      <w:r w:rsidRPr="00220CF0">
        <w:t>сохранения</w:t>
      </w:r>
      <w:r w:rsidRPr="00220CF0">
        <w:rPr>
          <w:spacing w:val="-57"/>
        </w:rPr>
        <w:t xml:space="preserve"> </w:t>
      </w:r>
      <w:r w:rsidRPr="00220CF0">
        <w:t>культурного</w:t>
      </w:r>
      <w:r w:rsidRPr="00220CF0">
        <w:rPr>
          <w:spacing w:val="-1"/>
        </w:rPr>
        <w:t xml:space="preserve"> </w:t>
      </w:r>
      <w:r w:rsidRPr="00220CF0">
        <w:t>наследия и</w:t>
      </w:r>
      <w:r w:rsidRPr="00220CF0">
        <w:rPr>
          <w:spacing w:val="2"/>
        </w:rPr>
        <w:t xml:space="preserve"> </w:t>
      </w:r>
      <w:r w:rsidRPr="00220CF0">
        <w:t>природного ландшафта.</w:t>
      </w:r>
    </w:p>
    <w:p w:rsidR="00B45568" w:rsidRPr="00220CF0" w:rsidRDefault="00840733">
      <w:pPr>
        <w:pStyle w:val="a3"/>
        <w:spacing w:line="278" w:lineRule="auto"/>
        <w:ind w:right="982"/>
        <w:jc w:val="left"/>
      </w:pPr>
      <w:r w:rsidRPr="00220CF0">
        <w:t>Возникновение</w:t>
      </w:r>
      <w:r w:rsidRPr="00220CF0">
        <w:rPr>
          <w:spacing w:val="18"/>
        </w:rPr>
        <w:t xml:space="preserve"> </w:t>
      </w:r>
      <w:r w:rsidRPr="00220CF0">
        <w:t>архитектуры</w:t>
      </w:r>
      <w:r w:rsidRPr="00220CF0">
        <w:rPr>
          <w:spacing w:val="19"/>
        </w:rPr>
        <w:t xml:space="preserve"> </w:t>
      </w:r>
      <w:r w:rsidRPr="00220CF0">
        <w:t>и</w:t>
      </w:r>
      <w:r w:rsidRPr="00220CF0">
        <w:rPr>
          <w:spacing w:val="18"/>
        </w:rPr>
        <w:t xml:space="preserve"> </w:t>
      </w:r>
      <w:r w:rsidRPr="00220CF0">
        <w:t>дизайна</w:t>
      </w:r>
      <w:r w:rsidRPr="00220CF0">
        <w:rPr>
          <w:spacing w:val="17"/>
        </w:rPr>
        <w:t xml:space="preserve"> </w:t>
      </w:r>
      <w:r w:rsidRPr="00220CF0">
        <w:t>на</w:t>
      </w:r>
      <w:r w:rsidRPr="00220CF0">
        <w:rPr>
          <w:spacing w:val="16"/>
        </w:rPr>
        <w:t xml:space="preserve"> </w:t>
      </w:r>
      <w:r w:rsidRPr="00220CF0">
        <w:t>разных</w:t>
      </w:r>
      <w:r w:rsidRPr="00220CF0">
        <w:rPr>
          <w:spacing w:val="19"/>
        </w:rPr>
        <w:t xml:space="preserve"> </w:t>
      </w:r>
      <w:r w:rsidRPr="00220CF0">
        <w:t>этапах</w:t>
      </w:r>
      <w:r w:rsidRPr="00220CF0">
        <w:rPr>
          <w:spacing w:val="20"/>
        </w:rPr>
        <w:t xml:space="preserve"> </w:t>
      </w:r>
      <w:r w:rsidRPr="00220CF0">
        <w:t>общественного</w:t>
      </w:r>
      <w:r w:rsidRPr="00220CF0">
        <w:rPr>
          <w:spacing w:val="17"/>
        </w:rPr>
        <w:t xml:space="preserve"> </w:t>
      </w:r>
      <w:r w:rsidRPr="00220CF0">
        <w:t>развития.</w:t>
      </w:r>
      <w:r w:rsidRPr="00220CF0">
        <w:rPr>
          <w:spacing w:val="-57"/>
        </w:rPr>
        <w:t xml:space="preserve"> </w:t>
      </w:r>
      <w:r w:rsidRPr="00220CF0">
        <w:t>Единство</w:t>
      </w:r>
      <w:r w:rsidRPr="00220CF0">
        <w:rPr>
          <w:spacing w:val="-1"/>
        </w:rPr>
        <w:t xml:space="preserve"> </w:t>
      </w:r>
      <w:proofErr w:type="gramStart"/>
      <w:r w:rsidRPr="00220CF0">
        <w:t>функционального</w:t>
      </w:r>
      <w:proofErr w:type="gramEnd"/>
      <w:r w:rsidRPr="00220CF0">
        <w:rPr>
          <w:spacing w:val="-1"/>
        </w:rPr>
        <w:t xml:space="preserve"> </w:t>
      </w:r>
      <w:r w:rsidRPr="00220CF0">
        <w:t>и</w:t>
      </w:r>
      <w:r w:rsidRPr="00220CF0">
        <w:rPr>
          <w:spacing w:val="-3"/>
        </w:rPr>
        <w:t xml:space="preserve"> </w:t>
      </w:r>
      <w:r w:rsidRPr="00220CF0">
        <w:t>художественного</w:t>
      </w:r>
      <w:r w:rsidRPr="00220CF0">
        <w:rPr>
          <w:spacing w:val="2"/>
        </w:rPr>
        <w:t xml:space="preserve"> </w:t>
      </w:r>
      <w:r w:rsidRPr="00220CF0">
        <w:t>—</w:t>
      </w:r>
      <w:r w:rsidRPr="00220CF0">
        <w:rPr>
          <w:spacing w:val="-1"/>
        </w:rPr>
        <w:t xml:space="preserve"> </w:t>
      </w:r>
      <w:r w:rsidRPr="00220CF0">
        <w:t>целесообразности и</w:t>
      </w:r>
      <w:r w:rsidRPr="00220CF0">
        <w:rPr>
          <w:spacing w:val="-1"/>
        </w:rPr>
        <w:t xml:space="preserve"> </w:t>
      </w:r>
      <w:r w:rsidRPr="00220CF0">
        <w:t>красоты.</w:t>
      </w:r>
    </w:p>
    <w:p w:rsidR="00B45568" w:rsidRPr="00220CF0" w:rsidRDefault="00840733">
      <w:pPr>
        <w:spacing w:line="272" w:lineRule="exact"/>
        <w:ind w:left="1359"/>
        <w:rPr>
          <w:i/>
          <w:sz w:val="24"/>
        </w:rPr>
      </w:pPr>
      <w:r w:rsidRPr="00220CF0">
        <w:rPr>
          <w:i/>
          <w:sz w:val="24"/>
        </w:rPr>
        <w:t>Графический</w:t>
      </w:r>
      <w:r w:rsidRPr="00220CF0">
        <w:rPr>
          <w:i/>
          <w:spacing w:val="-14"/>
          <w:sz w:val="24"/>
        </w:rPr>
        <w:t xml:space="preserve"> </w:t>
      </w:r>
      <w:r w:rsidRPr="00220CF0">
        <w:rPr>
          <w:i/>
          <w:sz w:val="24"/>
        </w:rPr>
        <w:t>дизайн</w:t>
      </w:r>
    </w:p>
    <w:p w:rsidR="00B45568" w:rsidRPr="00220CF0" w:rsidRDefault="00840733">
      <w:pPr>
        <w:pStyle w:val="a3"/>
        <w:spacing w:before="29" w:line="276" w:lineRule="auto"/>
        <w:ind w:right="1169"/>
        <w:jc w:val="left"/>
      </w:pPr>
      <w:r w:rsidRPr="00220CF0">
        <w:t>Композиция как основа реализации замысла в любой творческой деятельности. Основы</w:t>
      </w:r>
      <w:r w:rsidRPr="00220CF0">
        <w:rPr>
          <w:spacing w:val="-57"/>
        </w:rPr>
        <w:t xml:space="preserve"> </w:t>
      </w:r>
      <w:r w:rsidRPr="00220CF0">
        <w:t>формальной</w:t>
      </w:r>
      <w:r w:rsidRPr="00220CF0">
        <w:rPr>
          <w:spacing w:val="-1"/>
        </w:rPr>
        <w:t xml:space="preserve"> </w:t>
      </w:r>
      <w:r w:rsidRPr="00220CF0">
        <w:t>композиции в</w:t>
      </w:r>
      <w:r w:rsidRPr="00220CF0">
        <w:rPr>
          <w:spacing w:val="-1"/>
        </w:rPr>
        <w:t xml:space="preserve"> </w:t>
      </w:r>
      <w:r w:rsidRPr="00220CF0">
        <w:t>конструктивных</w:t>
      </w:r>
      <w:r w:rsidRPr="00220CF0">
        <w:rPr>
          <w:spacing w:val="-2"/>
        </w:rPr>
        <w:t xml:space="preserve"> </w:t>
      </w:r>
      <w:r w:rsidRPr="00220CF0">
        <w:t>искусствах.</w:t>
      </w:r>
    </w:p>
    <w:p w:rsidR="00B45568" w:rsidRPr="00220CF0" w:rsidRDefault="00840733">
      <w:pPr>
        <w:pStyle w:val="a3"/>
        <w:spacing w:before="2" w:line="276" w:lineRule="auto"/>
        <w:ind w:right="982"/>
        <w:jc w:val="left"/>
      </w:pPr>
      <w:r w:rsidRPr="00220CF0">
        <w:t>Элементы</w:t>
      </w:r>
      <w:r w:rsidRPr="00220CF0">
        <w:rPr>
          <w:spacing w:val="17"/>
        </w:rPr>
        <w:t xml:space="preserve"> </w:t>
      </w:r>
      <w:r w:rsidRPr="00220CF0">
        <w:t>композиции</w:t>
      </w:r>
      <w:r w:rsidRPr="00220CF0">
        <w:rPr>
          <w:spacing w:val="17"/>
        </w:rPr>
        <w:t xml:space="preserve"> </w:t>
      </w:r>
      <w:r w:rsidRPr="00220CF0">
        <w:t>в</w:t>
      </w:r>
      <w:r w:rsidRPr="00220CF0">
        <w:rPr>
          <w:spacing w:val="16"/>
        </w:rPr>
        <w:t xml:space="preserve"> </w:t>
      </w:r>
      <w:r w:rsidRPr="00220CF0">
        <w:t>графическом</w:t>
      </w:r>
      <w:r w:rsidRPr="00220CF0">
        <w:rPr>
          <w:spacing w:val="17"/>
        </w:rPr>
        <w:t xml:space="preserve"> </w:t>
      </w:r>
      <w:r w:rsidRPr="00220CF0">
        <w:t>дизайне:</w:t>
      </w:r>
      <w:r w:rsidRPr="00220CF0">
        <w:rPr>
          <w:spacing w:val="18"/>
        </w:rPr>
        <w:t xml:space="preserve"> </w:t>
      </w:r>
      <w:r w:rsidRPr="00220CF0">
        <w:t>пятно,</w:t>
      </w:r>
      <w:r w:rsidRPr="00220CF0">
        <w:rPr>
          <w:spacing w:val="17"/>
        </w:rPr>
        <w:t xml:space="preserve"> </w:t>
      </w:r>
      <w:r w:rsidRPr="00220CF0">
        <w:t>линия,</w:t>
      </w:r>
      <w:r w:rsidRPr="00220CF0">
        <w:rPr>
          <w:spacing w:val="15"/>
        </w:rPr>
        <w:t xml:space="preserve"> </w:t>
      </w:r>
      <w:r w:rsidRPr="00220CF0">
        <w:t>цвет,</w:t>
      </w:r>
      <w:r w:rsidRPr="00220CF0">
        <w:rPr>
          <w:spacing w:val="18"/>
        </w:rPr>
        <w:t xml:space="preserve"> </w:t>
      </w:r>
      <w:r w:rsidRPr="00220CF0">
        <w:t>буква,</w:t>
      </w:r>
      <w:r w:rsidRPr="00220CF0">
        <w:rPr>
          <w:spacing w:val="17"/>
        </w:rPr>
        <w:t xml:space="preserve"> </w:t>
      </w:r>
      <w:r w:rsidRPr="00220CF0">
        <w:t>текст</w:t>
      </w:r>
      <w:r w:rsidRPr="00220CF0">
        <w:rPr>
          <w:spacing w:val="18"/>
        </w:rPr>
        <w:t xml:space="preserve"> </w:t>
      </w:r>
      <w:r w:rsidRPr="00220CF0">
        <w:t>и</w:t>
      </w:r>
      <w:r w:rsidRPr="00220CF0">
        <w:rPr>
          <w:spacing w:val="-57"/>
        </w:rPr>
        <w:t xml:space="preserve"> </w:t>
      </w:r>
      <w:r w:rsidRPr="00220CF0">
        <w:t>изображение.</w:t>
      </w:r>
    </w:p>
    <w:p w:rsidR="00B45568" w:rsidRPr="00220CF0" w:rsidRDefault="00840733">
      <w:pPr>
        <w:pStyle w:val="a3"/>
        <w:tabs>
          <w:tab w:val="left" w:pos="2845"/>
          <w:tab w:val="left" w:pos="4288"/>
          <w:tab w:val="left" w:pos="4847"/>
          <w:tab w:val="left" w:pos="6784"/>
          <w:tab w:val="left" w:pos="8174"/>
          <w:tab w:val="left" w:pos="8625"/>
          <w:tab w:val="left" w:pos="9542"/>
        </w:tabs>
        <w:spacing w:line="276" w:lineRule="auto"/>
        <w:ind w:right="1011"/>
        <w:jc w:val="left"/>
      </w:pPr>
      <w:r w:rsidRPr="00220CF0">
        <w:t>Формальная</w:t>
      </w:r>
      <w:r w:rsidRPr="00220CF0">
        <w:tab/>
        <w:t>композиция</w:t>
      </w:r>
      <w:r w:rsidRPr="00220CF0">
        <w:tab/>
        <w:t>как</w:t>
      </w:r>
      <w:r w:rsidRPr="00220CF0">
        <w:tab/>
        <w:t>композиционное</w:t>
      </w:r>
      <w:r w:rsidRPr="00220CF0">
        <w:tab/>
        <w:t>построение</w:t>
      </w:r>
      <w:r w:rsidRPr="00220CF0">
        <w:tab/>
        <w:t>на</w:t>
      </w:r>
      <w:r w:rsidRPr="00220CF0">
        <w:tab/>
        <w:t>основе</w:t>
      </w:r>
      <w:r w:rsidRPr="00220CF0">
        <w:tab/>
      </w:r>
      <w:r w:rsidRPr="00220CF0">
        <w:rPr>
          <w:spacing w:val="-2"/>
        </w:rPr>
        <w:t>сочетания</w:t>
      </w:r>
      <w:r w:rsidRPr="00220CF0">
        <w:rPr>
          <w:spacing w:val="-57"/>
        </w:rPr>
        <w:t xml:space="preserve"> </w:t>
      </w:r>
      <w:r w:rsidRPr="00220CF0">
        <w:t>геометрических</w:t>
      </w:r>
      <w:r w:rsidRPr="00220CF0">
        <w:rPr>
          <w:spacing w:val="1"/>
        </w:rPr>
        <w:t xml:space="preserve"> </w:t>
      </w:r>
      <w:r w:rsidRPr="00220CF0">
        <w:t>фигур,</w:t>
      </w:r>
      <w:r w:rsidRPr="00220CF0">
        <w:rPr>
          <w:spacing w:val="4"/>
        </w:rPr>
        <w:t xml:space="preserve"> </w:t>
      </w:r>
      <w:r w:rsidRPr="00220CF0">
        <w:t>без предметного</w:t>
      </w:r>
      <w:r w:rsidRPr="00220CF0">
        <w:rPr>
          <w:spacing w:val="-1"/>
        </w:rPr>
        <w:t xml:space="preserve"> </w:t>
      </w:r>
      <w:r w:rsidRPr="00220CF0">
        <w:t>содержания.</w:t>
      </w:r>
    </w:p>
    <w:p w:rsidR="00B45568" w:rsidRPr="00220CF0" w:rsidRDefault="00840733">
      <w:pPr>
        <w:pStyle w:val="a3"/>
        <w:jc w:val="left"/>
      </w:pPr>
      <w:r w:rsidRPr="00220CF0">
        <w:t>Основные</w:t>
      </w:r>
      <w:r w:rsidRPr="00220CF0">
        <w:rPr>
          <w:spacing w:val="-12"/>
        </w:rPr>
        <w:t xml:space="preserve"> </w:t>
      </w:r>
      <w:r w:rsidRPr="00220CF0">
        <w:t>свойства</w:t>
      </w:r>
      <w:r w:rsidRPr="00220CF0">
        <w:rPr>
          <w:spacing w:val="-8"/>
        </w:rPr>
        <w:t xml:space="preserve"> </w:t>
      </w:r>
      <w:r w:rsidRPr="00220CF0">
        <w:t>композиции:</w:t>
      </w:r>
      <w:r w:rsidRPr="00220CF0">
        <w:rPr>
          <w:spacing w:val="-11"/>
        </w:rPr>
        <w:t xml:space="preserve"> </w:t>
      </w:r>
      <w:r w:rsidRPr="00220CF0">
        <w:t>целостность</w:t>
      </w:r>
      <w:r w:rsidRPr="00220CF0">
        <w:rPr>
          <w:spacing w:val="-8"/>
        </w:rPr>
        <w:t xml:space="preserve"> </w:t>
      </w:r>
      <w:r w:rsidRPr="00220CF0">
        <w:t>и</w:t>
      </w:r>
      <w:r w:rsidRPr="00220CF0">
        <w:rPr>
          <w:spacing w:val="-12"/>
        </w:rPr>
        <w:t xml:space="preserve"> </w:t>
      </w:r>
      <w:r w:rsidRPr="00220CF0">
        <w:t>соподчинённость</w:t>
      </w:r>
      <w:r w:rsidRPr="00220CF0">
        <w:rPr>
          <w:spacing w:val="-4"/>
        </w:rPr>
        <w:t xml:space="preserve"> </w:t>
      </w:r>
      <w:r w:rsidRPr="00220CF0">
        <w:t>элементов.</w:t>
      </w:r>
    </w:p>
    <w:p w:rsidR="00B45568" w:rsidRPr="00220CF0" w:rsidRDefault="00840733">
      <w:pPr>
        <w:pStyle w:val="a3"/>
        <w:spacing w:before="41" w:line="276" w:lineRule="auto"/>
        <w:ind w:right="975"/>
      </w:pPr>
      <w:r w:rsidRPr="00220CF0">
        <w:t>Ритмическая организация элементов: выделение доминанты, симметрия и асимметрия,</w:t>
      </w:r>
      <w:r w:rsidRPr="00220CF0">
        <w:rPr>
          <w:spacing w:val="1"/>
        </w:rPr>
        <w:t xml:space="preserve"> </w:t>
      </w:r>
      <w:r w:rsidRPr="00220CF0">
        <w:t>динамическая</w:t>
      </w:r>
      <w:r w:rsidRPr="00220CF0">
        <w:rPr>
          <w:spacing w:val="1"/>
        </w:rPr>
        <w:t xml:space="preserve"> </w:t>
      </w:r>
      <w:r w:rsidRPr="00220CF0">
        <w:t>и</w:t>
      </w:r>
      <w:r w:rsidRPr="00220CF0">
        <w:rPr>
          <w:spacing w:val="1"/>
        </w:rPr>
        <w:t xml:space="preserve"> </w:t>
      </w:r>
      <w:r w:rsidRPr="00220CF0">
        <w:t>статичная</w:t>
      </w:r>
      <w:r w:rsidRPr="00220CF0">
        <w:rPr>
          <w:spacing w:val="1"/>
        </w:rPr>
        <w:t xml:space="preserve"> </w:t>
      </w:r>
      <w:r w:rsidRPr="00220CF0">
        <w:t>композиция,</w:t>
      </w:r>
      <w:r w:rsidRPr="00220CF0">
        <w:rPr>
          <w:spacing w:val="1"/>
        </w:rPr>
        <w:t xml:space="preserve"> </w:t>
      </w:r>
      <w:r w:rsidRPr="00220CF0">
        <w:t>контраст,</w:t>
      </w:r>
      <w:r w:rsidRPr="00220CF0">
        <w:rPr>
          <w:spacing w:val="1"/>
        </w:rPr>
        <w:t xml:space="preserve"> </w:t>
      </w:r>
      <w:r w:rsidRPr="00220CF0">
        <w:t>нюанс,</w:t>
      </w:r>
      <w:r w:rsidRPr="00220CF0">
        <w:rPr>
          <w:spacing w:val="1"/>
        </w:rPr>
        <w:t xml:space="preserve"> </w:t>
      </w:r>
      <w:r w:rsidRPr="00220CF0">
        <w:t>акцент,</w:t>
      </w:r>
      <w:r w:rsidRPr="00220CF0">
        <w:rPr>
          <w:spacing w:val="1"/>
        </w:rPr>
        <w:t xml:space="preserve"> </w:t>
      </w:r>
      <w:r w:rsidRPr="00220CF0">
        <w:t>замкнутость</w:t>
      </w:r>
      <w:r w:rsidRPr="00220CF0">
        <w:rPr>
          <w:spacing w:val="1"/>
        </w:rPr>
        <w:t xml:space="preserve"> </w:t>
      </w:r>
      <w:r w:rsidRPr="00220CF0">
        <w:t>или</w:t>
      </w:r>
      <w:r w:rsidRPr="00220CF0">
        <w:rPr>
          <w:spacing w:val="1"/>
        </w:rPr>
        <w:t xml:space="preserve"> </w:t>
      </w:r>
      <w:r w:rsidRPr="00220CF0">
        <w:t>открытость</w:t>
      </w:r>
      <w:r w:rsidRPr="00220CF0">
        <w:rPr>
          <w:spacing w:val="-3"/>
        </w:rPr>
        <w:t xml:space="preserve"> </w:t>
      </w:r>
      <w:r w:rsidRPr="00220CF0">
        <w:t>композиции.</w:t>
      </w:r>
    </w:p>
    <w:p w:rsidR="00B45568" w:rsidRPr="00220CF0" w:rsidRDefault="00840733">
      <w:pPr>
        <w:pStyle w:val="a3"/>
        <w:spacing w:before="1" w:line="276" w:lineRule="auto"/>
        <w:ind w:right="990"/>
      </w:pPr>
      <w:r w:rsidRPr="00220CF0">
        <w:t>Практические</w:t>
      </w:r>
      <w:r w:rsidRPr="00220CF0">
        <w:rPr>
          <w:spacing w:val="1"/>
        </w:rPr>
        <w:t xml:space="preserve"> </w:t>
      </w:r>
      <w:r w:rsidRPr="00220CF0">
        <w:t>упражнения</w:t>
      </w:r>
      <w:r w:rsidRPr="00220CF0">
        <w:rPr>
          <w:spacing w:val="1"/>
        </w:rPr>
        <w:t xml:space="preserve"> </w:t>
      </w:r>
      <w:r w:rsidRPr="00220CF0">
        <w:t>по</w:t>
      </w:r>
      <w:r w:rsidRPr="00220CF0">
        <w:rPr>
          <w:spacing w:val="1"/>
        </w:rPr>
        <w:t xml:space="preserve"> </w:t>
      </w:r>
      <w:r w:rsidRPr="00220CF0">
        <w:t>созданию</w:t>
      </w:r>
      <w:r w:rsidRPr="00220CF0">
        <w:rPr>
          <w:spacing w:val="1"/>
        </w:rPr>
        <w:t xml:space="preserve"> </w:t>
      </w:r>
      <w:r w:rsidRPr="00220CF0">
        <w:t>композиции</w:t>
      </w:r>
      <w:r w:rsidRPr="00220CF0">
        <w:rPr>
          <w:spacing w:val="1"/>
        </w:rPr>
        <w:t xml:space="preserve"> </w:t>
      </w:r>
      <w:r w:rsidRPr="00220CF0">
        <w:t>с</w:t>
      </w:r>
      <w:r w:rsidRPr="00220CF0">
        <w:rPr>
          <w:spacing w:val="1"/>
        </w:rPr>
        <w:t xml:space="preserve"> </w:t>
      </w:r>
      <w:r w:rsidRPr="00220CF0">
        <w:t>вариативным</w:t>
      </w:r>
      <w:r w:rsidRPr="00220CF0">
        <w:rPr>
          <w:spacing w:val="1"/>
        </w:rPr>
        <w:t xml:space="preserve"> </w:t>
      </w:r>
      <w:r w:rsidRPr="00220CF0">
        <w:t>ритмическим</w:t>
      </w:r>
      <w:r w:rsidRPr="00220CF0">
        <w:rPr>
          <w:spacing w:val="1"/>
        </w:rPr>
        <w:t xml:space="preserve"> </w:t>
      </w:r>
      <w:r w:rsidRPr="00220CF0">
        <w:t>расположением</w:t>
      </w:r>
      <w:r w:rsidRPr="00220CF0">
        <w:rPr>
          <w:spacing w:val="-2"/>
        </w:rPr>
        <w:t xml:space="preserve"> </w:t>
      </w:r>
      <w:r w:rsidRPr="00220CF0">
        <w:t>геометрических</w:t>
      </w:r>
      <w:r w:rsidRPr="00220CF0">
        <w:rPr>
          <w:spacing w:val="2"/>
        </w:rPr>
        <w:t xml:space="preserve"> </w:t>
      </w:r>
      <w:r w:rsidRPr="00220CF0">
        <w:t>фигур на</w:t>
      </w:r>
      <w:r w:rsidRPr="00220CF0">
        <w:rPr>
          <w:spacing w:val="-2"/>
        </w:rPr>
        <w:t xml:space="preserve"> </w:t>
      </w:r>
      <w:r w:rsidRPr="00220CF0">
        <w:t>плоскости.</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987"/>
        <w:jc w:val="left"/>
      </w:pPr>
      <w:r w:rsidRPr="00220CF0">
        <w:lastRenderedPageBreak/>
        <w:t>Роль цвета в организации композиционного пространства. Функциональные задачи цвета</w:t>
      </w:r>
      <w:r w:rsidRPr="00220CF0">
        <w:rPr>
          <w:spacing w:val="-57"/>
        </w:rPr>
        <w:t xml:space="preserve"> </w:t>
      </w:r>
      <w:r w:rsidRPr="00220CF0">
        <w:t>в</w:t>
      </w:r>
      <w:r w:rsidRPr="00220CF0">
        <w:rPr>
          <w:spacing w:val="-2"/>
        </w:rPr>
        <w:t xml:space="preserve"> </w:t>
      </w:r>
      <w:r w:rsidRPr="00220CF0">
        <w:t>конструктивных</w:t>
      </w:r>
      <w:r w:rsidRPr="00220CF0">
        <w:rPr>
          <w:spacing w:val="1"/>
        </w:rPr>
        <w:t xml:space="preserve"> </w:t>
      </w:r>
      <w:r w:rsidRPr="00220CF0">
        <w:t>искусствах.</w:t>
      </w:r>
    </w:p>
    <w:p w:rsidR="00B45568" w:rsidRPr="00220CF0" w:rsidRDefault="00840733">
      <w:pPr>
        <w:pStyle w:val="a3"/>
        <w:spacing w:line="278" w:lineRule="auto"/>
        <w:ind w:right="982"/>
        <w:jc w:val="left"/>
      </w:pPr>
      <w:r w:rsidRPr="00220CF0">
        <w:t>Цвет</w:t>
      </w:r>
      <w:r w:rsidRPr="00220CF0">
        <w:rPr>
          <w:spacing w:val="11"/>
        </w:rPr>
        <w:t xml:space="preserve"> </w:t>
      </w:r>
      <w:r w:rsidRPr="00220CF0">
        <w:t>и</w:t>
      </w:r>
      <w:r w:rsidRPr="00220CF0">
        <w:rPr>
          <w:spacing w:val="11"/>
        </w:rPr>
        <w:t xml:space="preserve"> </w:t>
      </w:r>
      <w:r w:rsidRPr="00220CF0">
        <w:t>законы</w:t>
      </w:r>
      <w:r w:rsidRPr="00220CF0">
        <w:rPr>
          <w:spacing w:val="10"/>
        </w:rPr>
        <w:t xml:space="preserve"> </w:t>
      </w:r>
      <w:r w:rsidRPr="00220CF0">
        <w:t>колористики.</w:t>
      </w:r>
      <w:r w:rsidRPr="00220CF0">
        <w:rPr>
          <w:spacing w:val="10"/>
        </w:rPr>
        <w:t xml:space="preserve"> </w:t>
      </w:r>
      <w:r w:rsidRPr="00220CF0">
        <w:t>Применение</w:t>
      </w:r>
      <w:r w:rsidRPr="00220CF0">
        <w:rPr>
          <w:spacing w:val="9"/>
        </w:rPr>
        <w:t xml:space="preserve"> </w:t>
      </w:r>
      <w:r w:rsidRPr="00220CF0">
        <w:t>локального</w:t>
      </w:r>
      <w:r w:rsidRPr="00220CF0">
        <w:rPr>
          <w:spacing w:val="10"/>
        </w:rPr>
        <w:t xml:space="preserve"> </w:t>
      </w:r>
      <w:r w:rsidRPr="00220CF0">
        <w:t>цвета.</w:t>
      </w:r>
      <w:r w:rsidRPr="00220CF0">
        <w:rPr>
          <w:spacing w:val="10"/>
        </w:rPr>
        <w:t xml:space="preserve"> </w:t>
      </w:r>
      <w:r w:rsidRPr="00220CF0">
        <w:t>Цветовой</w:t>
      </w:r>
      <w:r w:rsidRPr="00220CF0">
        <w:rPr>
          <w:spacing w:val="11"/>
        </w:rPr>
        <w:t xml:space="preserve"> </w:t>
      </w:r>
      <w:r w:rsidRPr="00220CF0">
        <w:t>акцент,</w:t>
      </w:r>
      <w:r w:rsidRPr="00220CF0">
        <w:rPr>
          <w:spacing w:val="11"/>
        </w:rPr>
        <w:t xml:space="preserve"> </w:t>
      </w:r>
      <w:r w:rsidRPr="00220CF0">
        <w:t>ритм</w:t>
      </w:r>
      <w:r w:rsidRPr="00220CF0">
        <w:rPr>
          <w:spacing w:val="-57"/>
        </w:rPr>
        <w:t xml:space="preserve"> </w:t>
      </w:r>
      <w:r w:rsidRPr="00220CF0">
        <w:t>цветовых форм, доминанта.</w:t>
      </w:r>
    </w:p>
    <w:p w:rsidR="00B45568" w:rsidRPr="00220CF0" w:rsidRDefault="00840733">
      <w:pPr>
        <w:pStyle w:val="a3"/>
        <w:tabs>
          <w:tab w:val="left" w:pos="2475"/>
          <w:tab w:val="left" w:pos="2808"/>
          <w:tab w:val="left" w:pos="4151"/>
          <w:tab w:val="left" w:pos="5583"/>
          <w:tab w:val="left" w:pos="5899"/>
          <w:tab w:val="left" w:pos="7430"/>
          <w:tab w:val="left" w:pos="9396"/>
          <w:tab w:val="left" w:pos="10230"/>
        </w:tabs>
        <w:spacing w:line="276" w:lineRule="auto"/>
        <w:ind w:right="998"/>
        <w:jc w:val="left"/>
      </w:pPr>
      <w:r w:rsidRPr="00220CF0">
        <w:t>Шрифты</w:t>
      </w:r>
      <w:r w:rsidRPr="00220CF0">
        <w:tab/>
        <w:t>и</w:t>
      </w:r>
      <w:r w:rsidRPr="00220CF0">
        <w:tab/>
        <w:t>шрифтовая</w:t>
      </w:r>
      <w:r w:rsidRPr="00220CF0">
        <w:tab/>
        <w:t>композиция</w:t>
      </w:r>
      <w:r w:rsidRPr="00220CF0">
        <w:tab/>
        <w:t>в</w:t>
      </w:r>
      <w:r w:rsidRPr="00220CF0">
        <w:tab/>
        <w:t>графическом</w:t>
      </w:r>
      <w:r w:rsidRPr="00220CF0">
        <w:tab/>
        <w:t xml:space="preserve">дизайне.  </w:t>
      </w:r>
      <w:r w:rsidRPr="00220CF0">
        <w:rPr>
          <w:spacing w:val="17"/>
        </w:rPr>
        <w:t xml:space="preserve"> </w:t>
      </w:r>
      <w:r w:rsidRPr="00220CF0">
        <w:t>Форма</w:t>
      </w:r>
      <w:r w:rsidRPr="00220CF0">
        <w:tab/>
        <w:t>буквы</w:t>
      </w:r>
      <w:r w:rsidRPr="00220CF0">
        <w:tab/>
        <w:t>как</w:t>
      </w:r>
      <w:r w:rsidRPr="00220CF0">
        <w:rPr>
          <w:spacing w:val="-57"/>
        </w:rPr>
        <w:t xml:space="preserve"> </w:t>
      </w:r>
      <w:r w:rsidRPr="00220CF0">
        <w:t>изобразительно-смысловой</w:t>
      </w:r>
      <w:r w:rsidRPr="00220CF0">
        <w:rPr>
          <w:spacing w:val="-1"/>
        </w:rPr>
        <w:t xml:space="preserve"> </w:t>
      </w:r>
      <w:r w:rsidRPr="00220CF0">
        <w:t>символ.</w:t>
      </w:r>
    </w:p>
    <w:p w:rsidR="00B45568" w:rsidRPr="00220CF0" w:rsidRDefault="00840733">
      <w:pPr>
        <w:pStyle w:val="a3"/>
        <w:spacing w:line="275" w:lineRule="exact"/>
        <w:jc w:val="left"/>
      </w:pPr>
      <w:r w:rsidRPr="00220CF0">
        <w:t>Шрифт</w:t>
      </w:r>
      <w:r w:rsidRPr="00220CF0">
        <w:rPr>
          <w:spacing w:val="-7"/>
        </w:rPr>
        <w:t xml:space="preserve"> </w:t>
      </w:r>
      <w:r w:rsidRPr="00220CF0">
        <w:t>и</w:t>
      </w:r>
      <w:r w:rsidRPr="00220CF0">
        <w:rPr>
          <w:spacing w:val="-3"/>
        </w:rPr>
        <w:t xml:space="preserve"> </w:t>
      </w:r>
      <w:r w:rsidRPr="00220CF0">
        <w:t>содержание</w:t>
      </w:r>
      <w:r w:rsidRPr="00220CF0">
        <w:rPr>
          <w:spacing w:val="-4"/>
        </w:rPr>
        <w:t xml:space="preserve"> </w:t>
      </w:r>
      <w:r w:rsidRPr="00220CF0">
        <w:t>текста.</w:t>
      </w:r>
      <w:r w:rsidRPr="00220CF0">
        <w:rPr>
          <w:spacing w:val="-7"/>
        </w:rPr>
        <w:t xml:space="preserve"> </w:t>
      </w:r>
      <w:r w:rsidRPr="00220CF0">
        <w:t>Стилизация</w:t>
      </w:r>
      <w:r w:rsidRPr="00220CF0">
        <w:rPr>
          <w:spacing w:val="-8"/>
        </w:rPr>
        <w:t xml:space="preserve"> </w:t>
      </w:r>
      <w:r w:rsidRPr="00220CF0">
        <w:t>шрифта.</w:t>
      </w:r>
    </w:p>
    <w:p w:rsidR="00B45568" w:rsidRPr="00220CF0" w:rsidRDefault="00840733">
      <w:pPr>
        <w:pStyle w:val="a3"/>
        <w:spacing w:before="38" w:line="276" w:lineRule="auto"/>
        <w:jc w:val="left"/>
      </w:pPr>
      <w:r w:rsidRPr="00220CF0">
        <w:t>Типографика.</w:t>
      </w:r>
      <w:r w:rsidRPr="00220CF0">
        <w:rPr>
          <w:spacing w:val="50"/>
        </w:rPr>
        <w:t xml:space="preserve"> </w:t>
      </w:r>
      <w:r w:rsidRPr="00220CF0">
        <w:t>Понимание</w:t>
      </w:r>
      <w:r w:rsidRPr="00220CF0">
        <w:rPr>
          <w:spacing w:val="52"/>
        </w:rPr>
        <w:t xml:space="preserve"> </w:t>
      </w:r>
      <w:r w:rsidRPr="00220CF0">
        <w:t>типографской</w:t>
      </w:r>
      <w:r w:rsidRPr="00220CF0">
        <w:rPr>
          <w:spacing w:val="54"/>
        </w:rPr>
        <w:t xml:space="preserve"> </w:t>
      </w:r>
      <w:r w:rsidRPr="00220CF0">
        <w:t>строки</w:t>
      </w:r>
      <w:r w:rsidRPr="00220CF0">
        <w:rPr>
          <w:spacing w:val="51"/>
        </w:rPr>
        <w:t xml:space="preserve"> </w:t>
      </w:r>
      <w:r w:rsidRPr="00220CF0">
        <w:t>как</w:t>
      </w:r>
      <w:r w:rsidRPr="00220CF0">
        <w:rPr>
          <w:spacing w:val="51"/>
        </w:rPr>
        <w:t xml:space="preserve"> </w:t>
      </w:r>
      <w:r w:rsidRPr="00220CF0">
        <w:t>элемента</w:t>
      </w:r>
      <w:r w:rsidRPr="00220CF0">
        <w:rPr>
          <w:spacing w:val="53"/>
        </w:rPr>
        <w:t xml:space="preserve"> </w:t>
      </w:r>
      <w:r w:rsidRPr="00220CF0">
        <w:t>плоскостной</w:t>
      </w:r>
      <w:r w:rsidRPr="00220CF0">
        <w:rPr>
          <w:spacing w:val="54"/>
        </w:rPr>
        <w:t xml:space="preserve"> </w:t>
      </w:r>
      <w:r w:rsidRPr="00220CF0">
        <w:t>композиции.</w:t>
      </w:r>
      <w:r w:rsidRPr="00220CF0">
        <w:rPr>
          <w:spacing w:val="-57"/>
        </w:rPr>
        <w:t xml:space="preserve"> </w:t>
      </w:r>
      <w:r w:rsidRPr="00220CF0">
        <w:t>Выполнение</w:t>
      </w:r>
      <w:r w:rsidRPr="00220CF0">
        <w:rPr>
          <w:spacing w:val="-2"/>
        </w:rPr>
        <w:t xml:space="preserve"> </w:t>
      </w:r>
      <w:r w:rsidRPr="00220CF0">
        <w:t>аналитических</w:t>
      </w:r>
      <w:r w:rsidRPr="00220CF0">
        <w:rPr>
          <w:spacing w:val="2"/>
        </w:rPr>
        <w:t xml:space="preserve"> </w:t>
      </w:r>
      <w:r w:rsidRPr="00220CF0">
        <w:t>и практических</w:t>
      </w:r>
      <w:r w:rsidRPr="00220CF0">
        <w:rPr>
          <w:spacing w:val="1"/>
        </w:rPr>
        <w:t xml:space="preserve"> </w:t>
      </w:r>
      <w:r w:rsidRPr="00220CF0">
        <w:t>работ по теме</w:t>
      </w:r>
    </w:p>
    <w:p w:rsidR="00B45568" w:rsidRPr="00220CF0" w:rsidRDefault="00840733">
      <w:pPr>
        <w:pStyle w:val="a3"/>
        <w:spacing w:line="275" w:lineRule="exact"/>
        <w:jc w:val="left"/>
      </w:pPr>
      <w:r w:rsidRPr="00220CF0">
        <w:t>«Буква</w:t>
      </w:r>
      <w:r w:rsidRPr="00220CF0">
        <w:rPr>
          <w:spacing w:val="-12"/>
        </w:rPr>
        <w:t xml:space="preserve"> </w:t>
      </w:r>
      <w:r w:rsidRPr="00220CF0">
        <w:t>—</w:t>
      </w:r>
      <w:r w:rsidRPr="00220CF0">
        <w:rPr>
          <w:spacing w:val="-11"/>
        </w:rPr>
        <w:t xml:space="preserve"> </w:t>
      </w:r>
      <w:r w:rsidRPr="00220CF0">
        <w:t>изобразительный</w:t>
      </w:r>
      <w:r w:rsidRPr="00220CF0">
        <w:rPr>
          <w:spacing w:val="-7"/>
        </w:rPr>
        <w:t xml:space="preserve"> </w:t>
      </w:r>
      <w:r w:rsidRPr="00220CF0">
        <w:t>элемент</w:t>
      </w:r>
      <w:r w:rsidRPr="00220CF0">
        <w:rPr>
          <w:spacing w:val="-12"/>
        </w:rPr>
        <w:t xml:space="preserve"> </w:t>
      </w:r>
      <w:r w:rsidRPr="00220CF0">
        <w:t>композиции».</w:t>
      </w:r>
    </w:p>
    <w:p w:rsidR="00B45568" w:rsidRPr="00220CF0" w:rsidRDefault="00840733">
      <w:pPr>
        <w:pStyle w:val="a3"/>
        <w:spacing w:before="41" w:line="278" w:lineRule="auto"/>
        <w:ind w:right="991"/>
      </w:pPr>
      <w:r w:rsidRPr="00220CF0">
        <w:t>Логотип</w:t>
      </w:r>
      <w:r w:rsidRPr="00220CF0">
        <w:rPr>
          <w:spacing w:val="1"/>
        </w:rPr>
        <w:t xml:space="preserve"> </w:t>
      </w:r>
      <w:r w:rsidRPr="00220CF0">
        <w:t>как</w:t>
      </w:r>
      <w:r w:rsidRPr="00220CF0">
        <w:rPr>
          <w:spacing w:val="1"/>
        </w:rPr>
        <w:t xml:space="preserve"> </w:t>
      </w:r>
      <w:r w:rsidRPr="00220CF0">
        <w:t>графический</w:t>
      </w:r>
      <w:r w:rsidRPr="00220CF0">
        <w:rPr>
          <w:spacing w:val="1"/>
        </w:rPr>
        <w:t xml:space="preserve"> </w:t>
      </w:r>
      <w:r w:rsidRPr="00220CF0">
        <w:t>знак,</w:t>
      </w:r>
      <w:r w:rsidRPr="00220CF0">
        <w:rPr>
          <w:spacing w:val="1"/>
        </w:rPr>
        <w:t xml:space="preserve"> </w:t>
      </w:r>
      <w:r w:rsidRPr="00220CF0">
        <w:t>эмблема</w:t>
      </w:r>
      <w:r w:rsidRPr="00220CF0">
        <w:rPr>
          <w:spacing w:val="1"/>
        </w:rPr>
        <w:t xml:space="preserve"> </w:t>
      </w:r>
      <w:r w:rsidRPr="00220CF0">
        <w:t>или</w:t>
      </w:r>
      <w:r w:rsidRPr="00220CF0">
        <w:rPr>
          <w:spacing w:val="1"/>
        </w:rPr>
        <w:t xml:space="preserve"> </w:t>
      </w:r>
      <w:r w:rsidRPr="00220CF0">
        <w:t>стилизованный</w:t>
      </w:r>
      <w:r w:rsidRPr="00220CF0">
        <w:rPr>
          <w:spacing w:val="1"/>
        </w:rPr>
        <w:t xml:space="preserve"> </w:t>
      </w:r>
      <w:r w:rsidRPr="00220CF0">
        <w:t>графический</w:t>
      </w:r>
      <w:r w:rsidRPr="00220CF0">
        <w:rPr>
          <w:spacing w:val="1"/>
        </w:rPr>
        <w:t xml:space="preserve"> </w:t>
      </w:r>
      <w:r w:rsidRPr="00220CF0">
        <w:t>символ.</w:t>
      </w:r>
      <w:r w:rsidRPr="00220CF0">
        <w:rPr>
          <w:spacing w:val="1"/>
        </w:rPr>
        <w:t xml:space="preserve"> </w:t>
      </w:r>
      <w:r w:rsidRPr="00220CF0">
        <w:t>Функции</w:t>
      </w:r>
      <w:r w:rsidRPr="00220CF0">
        <w:rPr>
          <w:spacing w:val="-1"/>
        </w:rPr>
        <w:t xml:space="preserve"> </w:t>
      </w:r>
      <w:r w:rsidRPr="00220CF0">
        <w:t>логотипа. Шрифтовой логотип. Знаковый</w:t>
      </w:r>
      <w:r w:rsidRPr="00220CF0">
        <w:rPr>
          <w:spacing w:val="-1"/>
        </w:rPr>
        <w:t xml:space="preserve"> </w:t>
      </w:r>
      <w:r w:rsidRPr="00220CF0">
        <w:t>логотип.</w:t>
      </w:r>
    </w:p>
    <w:p w:rsidR="00B45568" w:rsidRPr="00220CF0" w:rsidRDefault="00840733">
      <w:pPr>
        <w:pStyle w:val="a3"/>
        <w:spacing w:line="276" w:lineRule="auto"/>
        <w:ind w:right="983"/>
      </w:pPr>
      <w:r w:rsidRPr="00220CF0">
        <w:t>Композиционные</w:t>
      </w:r>
      <w:r w:rsidRPr="00220CF0">
        <w:rPr>
          <w:spacing w:val="-5"/>
        </w:rPr>
        <w:t xml:space="preserve"> </w:t>
      </w:r>
      <w:r w:rsidRPr="00220CF0">
        <w:t>основы</w:t>
      </w:r>
      <w:r w:rsidRPr="00220CF0">
        <w:rPr>
          <w:spacing w:val="-4"/>
        </w:rPr>
        <w:t xml:space="preserve"> </w:t>
      </w:r>
      <w:r w:rsidRPr="00220CF0">
        <w:t>макетирования</w:t>
      </w:r>
      <w:r w:rsidRPr="00220CF0">
        <w:rPr>
          <w:spacing w:val="-8"/>
        </w:rPr>
        <w:t xml:space="preserve"> </w:t>
      </w:r>
      <w:r w:rsidRPr="00220CF0">
        <w:t>в</w:t>
      </w:r>
      <w:r w:rsidRPr="00220CF0">
        <w:rPr>
          <w:spacing w:val="-8"/>
        </w:rPr>
        <w:t xml:space="preserve"> </w:t>
      </w:r>
      <w:r w:rsidRPr="00220CF0">
        <w:t>графическом</w:t>
      </w:r>
      <w:r w:rsidRPr="00220CF0">
        <w:rPr>
          <w:spacing w:val="-2"/>
        </w:rPr>
        <w:t xml:space="preserve"> </w:t>
      </w:r>
      <w:r w:rsidRPr="00220CF0">
        <w:t>дизайне</w:t>
      </w:r>
      <w:r w:rsidRPr="00220CF0">
        <w:rPr>
          <w:spacing w:val="-7"/>
        </w:rPr>
        <w:t xml:space="preserve"> </w:t>
      </w:r>
      <w:r w:rsidRPr="00220CF0">
        <w:t>при</w:t>
      </w:r>
      <w:r w:rsidRPr="00220CF0">
        <w:rPr>
          <w:spacing w:val="-6"/>
        </w:rPr>
        <w:t xml:space="preserve"> </w:t>
      </w:r>
      <w:r w:rsidRPr="00220CF0">
        <w:t>соединении</w:t>
      </w:r>
      <w:r w:rsidRPr="00220CF0">
        <w:rPr>
          <w:spacing w:val="-8"/>
        </w:rPr>
        <w:t xml:space="preserve"> </w:t>
      </w:r>
      <w:r w:rsidRPr="00220CF0">
        <w:t>текста</w:t>
      </w:r>
      <w:r w:rsidRPr="00220CF0">
        <w:rPr>
          <w:spacing w:val="-5"/>
        </w:rPr>
        <w:t xml:space="preserve"> </w:t>
      </w:r>
      <w:r w:rsidRPr="00220CF0">
        <w:t>и</w:t>
      </w:r>
      <w:r w:rsidRPr="00220CF0">
        <w:rPr>
          <w:spacing w:val="-58"/>
        </w:rPr>
        <w:t xml:space="preserve"> </w:t>
      </w:r>
      <w:r w:rsidRPr="00220CF0">
        <w:t>изображения.</w:t>
      </w:r>
    </w:p>
    <w:p w:rsidR="00B45568" w:rsidRPr="00220CF0" w:rsidRDefault="00840733">
      <w:pPr>
        <w:pStyle w:val="a3"/>
        <w:spacing w:line="276" w:lineRule="auto"/>
        <w:ind w:right="988"/>
      </w:pPr>
      <w:r w:rsidRPr="00220CF0">
        <w:t>Искусство</w:t>
      </w:r>
      <w:r w:rsidRPr="00220CF0">
        <w:rPr>
          <w:spacing w:val="1"/>
        </w:rPr>
        <w:t xml:space="preserve"> </w:t>
      </w:r>
      <w:r w:rsidRPr="00220CF0">
        <w:t>плаката.</w:t>
      </w:r>
      <w:r w:rsidRPr="00220CF0">
        <w:rPr>
          <w:spacing w:val="1"/>
        </w:rPr>
        <w:t xml:space="preserve"> </w:t>
      </w:r>
      <w:r w:rsidRPr="00220CF0">
        <w:t>Синтез</w:t>
      </w:r>
      <w:r w:rsidRPr="00220CF0">
        <w:rPr>
          <w:spacing w:val="1"/>
        </w:rPr>
        <w:t xml:space="preserve"> </w:t>
      </w:r>
      <w:r w:rsidRPr="00220CF0">
        <w:t>слова</w:t>
      </w:r>
      <w:r w:rsidRPr="00220CF0">
        <w:rPr>
          <w:spacing w:val="1"/>
        </w:rPr>
        <w:t xml:space="preserve"> </w:t>
      </w:r>
      <w:r w:rsidRPr="00220CF0">
        <w:t>и</w:t>
      </w:r>
      <w:r w:rsidRPr="00220CF0">
        <w:rPr>
          <w:spacing w:val="1"/>
        </w:rPr>
        <w:t xml:space="preserve"> </w:t>
      </w:r>
      <w:r w:rsidRPr="00220CF0">
        <w:t>изображения.</w:t>
      </w:r>
      <w:r w:rsidRPr="00220CF0">
        <w:rPr>
          <w:spacing w:val="1"/>
        </w:rPr>
        <w:t xml:space="preserve"> </w:t>
      </w:r>
      <w:r w:rsidRPr="00220CF0">
        <w:t>Изобразительный</w:t>
      </w:r>
      <w:r w:rsidRPr="00220CF0">
        <w:rPr>
          <w:spacing w:val="1"/>
        </w:rPr>
        <w:t xml:space="preserve"> </w:t>
      </w:r>
      <w:r w:rsidRPr="00220CF0">
        <w:t>язык</w:t>
      </w:r>
      <w:r w:rsidRPr="00220CF0">
        <w:rPr>
          <w:spacing w:val="1"/>
        </w:rPr>
        <w:t xml:space="preserve"> </w:t>
      </w:r>
      <w:r w:rsidRPr="00220CF0">
        <w:t>плаката.</w:t>
      </w:r>
      <w:r w:rsidRPr="00220CF0">
        <w:rPr>
          <w:spacing w:val="1"/>
        </w:rPr>
        <w:t xml:space="preserve"> </w:t>
      </w:r>
      <w:r w:rsidRPr="00220CF0">
        <w:t>Композиционный монтаж изображения и текста в плакате, рекламе, поздравительной</w:t>
      </w:r>
      <w:r w:rsidRPr="00220CF0">
        <w:rPr>
          <w:spacing w:val="1"/>
        </w:rPr>
        <w:t xml:space="preserve"> </w:t>
      </w:r>
      <w:r w:rsidRPr="00220CF0">
        <w:t>открытке.</w:t>
      </w:r>
    </w:p>
    <w:p w:rsidR="00B45568" w:rsidRPr="00220CF0" w:rsidRDefault="00840733">
      <w:pPr>
        <w:pStyle w:val="a3"/>
        <w:spacing w:line="276" w:lineRule="auto"/>
        <w:ind w:right="997"/>
      </w:pPr>
      <w:r w:rsidRPr="00220CF0">
        <w:t>Многообразие</w:t>
      </w:r>
      <w:r w:rsidRPr="00220CF0">
        <w:rPr>
          <w:spacing w:val="1"/>
        </w:rPr>
        <w:t xml:space="preserve"> </w:t>
      </w:r>
      <w:r w:rsidRPr="00220CF0">
        <w:t>форм</w:t>
      </w:r>
      <w:r w:rsidRPr="00220CF0">
        <w:rPr>
          <w:spacing w:val="1"/>
        </w:rPr>
        <w:t xml:space="preserve"> </w:t>
      </w:r>
      <w:r w:rsidRPr="00220CF0">
        <w:t>графического</w:t>
      </w:r>
      <w:r w:rsidRPr="00220CF0">
        <w:rPr>
          <w:spacing w:val="1"/>
        </w:rPr>
        <w:t xml:space="preserve"> </w:t>
      </w:r>
      <w:r w:rsidRPr="00220CF0">
        <w:t>дизайна.</w:t>
      </w:r>
      <w:r w:rsidRPr="00220CF0">
        <w:rPr>
          <w:spacing w:val="1"/>
        </w:rPr>
        <w:t xml:space="preserve"> </w:t>
      </w:r>
      <w:r w:rsidRPr="00220CF0">
        <w:t>Дизайн</w:t>
      </w:r>
      <w:r w:rsidRPr="00220CF0">
        <w:rPr>
          <w:spacing w:val="1"/>
        </w:rPr>
        <w:t xml:space="preserve"> </w:t>
      </w:r>
      <w:r w:rsidRPr="00220CF0">
        <w:t>книги</w:t>
      </w:r>
      <w:r w:rsidRPr="00220CF0">
        <w:rPr>
          <w:spacing w:val="1"/>
        </w:rPr>
        <w:t xml:space="preserve"> </w:t>
      </w:r>
      <w:r w:rsidRPr="00220CF0">
        <w:t>и</w:t>
      </w:r>
      <w:r w:rsidRPr="00220CF0">
        <w:rPr>
          <w:spacing w:val="1"/>
        </w:rPr>
        <w:t xml:space="preserve"> </w:t>
      </w:r>
      <w:r w:rsidRPr="00220CF0">
        <w:t>журнала.</w:t>
      </w:r>
      <w:r w:rsidRPr="00220CF0">
        <w:rPr>
          <w:spacing w:val="1"/>
        </w:rPr>
        <w:t xml:space="preserve"> </w:t>
      </w:r>
      <w:r w:rsidRPr="00220CF0">
        <w:t>Элементы,</w:t>
      </w:r>
      <w:r w:rsidRPr="00220CF0">
        <w:rPr>
          <w:spacing w:val="1"/>
        </w:rPr>
        <w:t xml:space="preserve"> </w:t>
      </w:r>
      <w:r w:rsidRPr="00220CF0">
        <w:t>составляющие</w:t>
      </w:r>
      <w:r w:rsidRPr="00220CF0">
        <w:rPr>
          <w:spacing w:val="-2"/>
        </w:rPr>
        <w:t xml:space="preserve"> </w:t>
      </w:r>
      <w:r w:rsidRPr="00220CF0">
        <w:t>конструкцию</w:t>
      </w:r>
      <w:r w:rsidRPr="00220CF0">
        <w:rPr>
          <w:spacing w:val="-1"/>
        </w:rPr>
        <w:t xml:space="preserve"> </w:t>
      </w:r>
      <w:r w:rsidRPr="00220CF0">
        <w:t>и</w:t>
      </w:r>
      <w:r w:rsidRPr="00220CF0">
        <w:rPr>
          <w:spacing w:val="-3"/>
        </w:rPr>
        <w:t xml:space="preserve"> </w:t>
      </w:r>
      <w:r w:rsidRPr="00220CF0">
        <w:t>художественное</w:t>
      </w:r>
      <w:r w:rsidRPr="00220CF0">
        <w:rPr>
          <w:spacing w:val="-2"/>
        </w:rPr>
        <w:t xml:space="preserve"> </w:t>
      </w:r>
      <w:r w:rsidRPr="00220CF0">
        <w:t>оформление</w:t>
      </w:r>
      <w:r w:rsidRPr="00220CF0">
        <w:rPr>
          <w:spacing w:val="-2"/>
        </w:rPr>
        <w:t xml:space="preserve"> </w:t>
      </w:r>
      <w:r w:rsidRPr="00220CF0">
        <w:t>книги, журнала.</w:t>
      </w:r>
    </w:p>
    <w:p w:rsidR="00B45568" w:rsidRPr="00220CF0" w:rsidRDefault="00840733">
      <w:pPr>
        <w:pStyle w:val="a3"/>
        <w:spacing w:line="276" w:lineRule="auto"/>
        <w:ind w:right="981"/>
      </w:pPr>
      <w:r w:rsidRPr="00220CF0">
        <w:t>Макет разворота книги или журнала по выбранной теме в виде коллажа или на основе</w:t>
      </w:r>
      <w:r w:rsidRPr="00220CF0">
        <w:rPr>
          <w:spacing w:val="1"/>
        </w:rPr>
        <w:t xml:space="preserve"> </w:t>
      </w:r>
      <w:r w:rsidRPr="00220CF0">
        <w:t>компьютерных</w:t>
      </w:r>
      <w:r w:rsidRPr="00220CF0">
        <w:rPr>
          <w:spacing w:val="-2"/>
        </w:rPr>
        <w:t xml:space="preserve"> </w:t>
      </w:r>
      <w:r w:rsidRPr="00220CF0">
        <w:t>программ.</w:t>
      </w:r>
    </w:p>
    <w:p w:rsidR="00B45568" w:rsidRPr="00220CF0" w:rsidRDefault="00840733">
      <w:pPr>
        <w:spacing w:line="275" w:lineRule="exact"/>
        <w:ind w:left="1359"/>
        <w:jc w:val="both"/>
        <w:rPr>
          <w:i/>
          <w:sz w:val="24"/>
        </w:rPr>
      </w:pPr>
      <w:r w:rsidRPr="00220CF0">
        <w:rPr>
          <w:i/>
          <w:spacing w:val="-1"/>
          <w:sz w:val="24"/>
        </w:rPr>
        <w:t>Макетирование</w:t>
      </w:r>
      <w:r w:rsidRPr="00220CF0">
        <w:rPr>
          <w:i/>
          <w:spacing w:val="-13"/>
          <w:sz w:val="24"/>
        </w:rPr>
        <w:t xml:space="preserve"> </w:t>
      </w:r>
      <w:r w:rsidRPr="00220CF0">
        <w:rPr>
          <w:i/>
          <w:sz w:val="24"/>
        </w:rPr>
        <w:t>объёмно-пространственных</w:t>
      </w:r>
      <w:r w:rsidRPr="00220CF0">
        <w:rPr>
          <w:i/>
          <w:spacing w:val="-13"/>
          <w:sz w:val="24"/>
        </w:rPr>
        <w:t xml:space="preserve"> </w:t>
      </w:r>
      <w:r w:rsidRPr="00220CF0">
        <w:rPr>
          <w:i/>
          <w:sz w:val="24"/>
        </w:rPr>
        <w:t>композиций</w:t>
      </w:r>
    </w:p>
    <w:p w:rsidR="00B45568" w:rsidRPr="00220CF0" w:rsidRDefault="00840733">
      <w:pPr>
        <w:pStyle w:val="a3"/>
        <w:spacing w:before="38" w:line="276" w:lineRule="auto"/>
        <w:ind w:right="401"/>
      </w:pPr>
      <w:r w:rsidRPr="00220CF0">
        <w:t>Композиция</w:t>
      </w:r>
      <w:r w:rsidRPr="00220CF0">
        <w:rPr>
          <w:spacing w:val="1"/>
        </w:rPr>
        <w:t xml:space="preserve"> </w:t>
      </w:r>
      <w:r w:rsidRPr="00220CF0">
        <w:t>плоскостная</w:t>
      </w:r>
      <w:r w:rsidRPr="00220CF0">
        <w:rPr>
          <w:spacing w:val="1"/>
        </w:rPr>
        <w:t xml:space="preserve"> </w:t>
      </w:r>
      <w:r w:rsidRPr="00220CF0">
        <w:t>и</w:t>
      </w:r>
      <w:r w:rsidRPr="00220CF0">
        <w:rPr>
          <w:spacing w:val="1"/>
        </w:rPr>
        <w:t xml:space="preserve"> </w:t>
      </w:r>
      <w:r w:rsidRPr="00220CF0">
        <w:t>пространственная.</w:t>
      </w:r>
      <w:r w:rsidRPr="00220CF0">
        <w:rPr>
          <w:spacing w:val="1"/>
        </w:rPr>
        <w:t xml:space="preserve"> </w:t>
      </w:r>
      <w:r w:rsidRPr="00220CF0">
        <w:t>Композиционная</w:t>
      </w:r>
      <w:r w:rsidRPr="00220CF0">
        <w:rPr>
          <w:spacing w:val="1"/>
        </w:rPr>
        <w:t xml:space="preserve"> </w:t>
      </w:r>
      <w:r w:rsidRPr="00220CF0">
        <w:t>организация</w:t>
      </w:r>
      <w:r w:rsidRPr="00220CF0">
        <w:rPr>
          <w:spacing w:val="1"/>
        </w:rPr>
        <w:t xml:space="preserve"> </w:t>
      </w:r>
      <w:r w:rsidRPr="00220CF0">
        <w:t>пространства.</w:t>
      </w:r>
      <w:r w:rsidRPr="00220CF0">
        <w:rPr>
          <w:spacing w:val="1"/>
        </w:rPr>
        <w:t xml:space="preserve"> </w:t>
      </w:r>
      <w:r w:rsidRPr="00220CF0">
        <w:t>Прочтение</w:t>
      </w:r>
      <w:r w:rsidRPr="00220CF0">
        <w:rPr>
          <w:spacing w:val="-2"/>
        </w:rPr>
        <w:t xml:space="preserve"> </w:t>
      </w:r>
      <w:r w:rsidRPr="00220CF0">
        <w:t>плоскостной композиции</w:t>
      </w:r>
      <w:r w:rsidRPr="00220CF0">
        <w:rPr>
          <w:spacing w:val="-3"/>
        </w:rPr>
        <w:t xml:space="preserve"> </w:t>
      </w:r>
      <w:r w:rsidRPr="00220CF0">
        <w:t>как</w:t>
      </w:r>
      <w:r w:rsidRPr="00220CF0">
        <w:rPr>
          <w:spacing w:val="2"/>
        </w:rPr>
        <w:t xml:space="preserve"> </w:t>
      </w:r>
      <w:r w:rsidRPr="00220CF0">
        <w:t>«чертежа»</w:t>
      </w:r>
      <w:r w:rsidRPr="00220CF0">
        <w:rPr>
          <w:spacing w:val="-8"/>
        </w:rPr>
        <w:t xml:space="preserve"> </w:t>
      </w:r>
      <w:r w:rsidRPr="00220CF0">
        <w:t>пространства.</w:t>
      </w:r>
    </w:p>
    <w:p w:rsidR="00B45568" w:rsidRPr="00220CF0" w:rsidRDefault="00840733">
      <w:pPr>
        <w:pStyle w:val="a3"/>
        <w:spacing w:before="1" w:line="276" w:lineRule="auto"/>
        <w:ind w:right="394"/>
      </w:pPr>
      <w:r w:rsidRPr="00220CF0">
        <w:t>Макетирование. Введение в макет понятия рельефа местности и способы его обозначения на</w:t>
      </w:r>
      <w:r w:rsidRPr="00220CF0">
        <w:rPr>
          <w:spacing w:val="1"/>
        </w:rPr>
        <w:t xml:space="preserve"> </w:t>
      </w:r>
      <w:r w:rsidRPr="00220CF0">
        <w:t>макете.</w:t>
      </w:r>
    </w:p>
    <w:p w:rsidR="00B45568" w:rsidRPr="00220CF0" w:rsidRDefault="00840733">
      <w:pPr>
        <w:pStyle w:val="a3"/>
        <w:spacing w:line="276" w:lineRule="auto"/>
        <w:ind w:right="394"/>
      </w:pPr>
      <w:r w:rsidRPr="00220CF0">
        <w:t>Выполнение</w:t>
      </w:r>
      <w:r w:rsidRPr="00220CF0">
        <w:rPr>
          <w:spacing w:val="1"/>
        </w:rPr>
        <w:t xml:space="preserve"> </w:t>
      </w:r>
      <w:r w:rsidRPr="00220CF0">
        <w:t>практических</w:t>
      </w:r>
      <w:r w:rsidRPr="00220CF0">
        <w:rPr>
          <w:spacing w:val="1"/>
        </w:rPr>
        <w:t xml:space="preserve"> </w:t>
      </w:r>
      <w:r w:rsidRPr="00220CF0">
        <w:t>работ</w:t>
      </w:r>
      <w:r w:rsidRPr="00220CF0">
        <w:rPr>
          <w:spacing w:val="1"/>
        </w:rPr>
        <w:t xml:space="preserve"> </w:t>
      </w:r>
      <w:r w:rsidRPr="00220CF0">
        <w:t>по</w:t>
      </w:r>
      <w:r w:rsidRPr="00220CF0">
        <w:rPr>
          <w:spacing w:val="1"/>
        </w:rPr>
        <w:t xml:space="preserve"> </w:t>
      </w:r>
      <w:r w:rsidRPr="00220CF0">
        <w:t>созданию</w:t>
      </w:r>
      <w:r w:rsidRPr="00220CF0">
        <w:rPr>
          <w:spacing w:val="1"/>
        </w:rPr>
        <w:t xml:space="preserve"> </w:t>
      </w:r>
      <w:r w:rsidRPr="00220CF0">
        <w:t>объёмно-пр</w:t>
      </w:r>
      <w:proofErr w:type="gramStart"/>
      <w:r w:rsidRPr="00220CF0">
        <w:t>о-</w:t>
      </w:r>
      <w:proofErr w:type="gramEnd"/>
      <w:r w:rsidRPr="00220CF0">
        <w:rPr>
          <w:spacing w:val="1"/>
        </w:rPr>
        <w:t xml:space="preserve"> </w:t>
      </w:r>
      <w:r w:rsidRPr="00220CF0">
        <w:t>странственных</w:t>
      </w:r>
      <w:r w:rsidRPr="00220CF0">
        <w:rPr>
          <w:spacing w:val="1"/>
        </w:rPr>
        <w:t xml:space="preserve"> </w:t>
      </w:r>
      <w:r w:rsidRPr="00220CF0">
        <w:t>композиций.</w:t>
      </w:r>
      <w:r w:rsidRPr="00220CF0">
        <w:rPr>
          <w:spacing w:val="1"/>
        </w:rPr>
        <w:t xml:space="preserve"> </w:t>
      </w:r>
      <w:r w:rsidRPr="00220CF0">
        <w:t>Объём</w:t>
      </w:r>
      <w:r w:rsidRPr="00220CF0">
        <w:rPr>
          <w:spacing w:val="-3"/>
        </w:rPr>
        <w:t xml:space="preserve"> </w:t>
      </w:r>
      <w:r w:rsidRPr="00220CF0">
        <w:t>и пространство.</w:t>
      </w:r>
      <w:r w:rsidRPr="00220CF0">
        <w:rPr>
          <w:spacing w:val="-1"/>
        </w:rPr>
        <w:t xml:space="preserve"> </w:t>
      </w:r>
      <w:r w:rsidRPr="00220CF0">
        <w:t>Взаимосвязь объектов</w:t>
      </w:r>
      <w:r w:rsidRPr="00220CF0">
        <w:rPr>
          <w:spacing w:val="-1"/>
        </w:rPr>
        <w:t xml:space="preserve"> </w:t>
      </w:r>
      <w:r w:rsidRPr="00220CF0">
        <w:t>в</w:t>
      </w:r>
      <w:r w:rsidRPr="00220CF0">
        <w:rPr>
          <w:spacing w:val="-1"/>
        </w:rPr>
        <w:t xml:space="preserve"> </w:t>
      </w:r>
      <w:r w:rsidRPr="00220CF0">
        <w:t>архитектурном</w:t>
      </w:r>
      <w:r w:rsidRPr="00220CF0">
        <w:rPr>
          <w:spacing w:val="-1"/>
        </w:rPr>
        <w:t xml:space="preserve"> </w:t>
      </w:r>
      <w:r w:rsidRPr="00220CF0">
        <w:t>макете.</w:t>
      </w:r>
    </w:p>
    <w:p w:rsidR="00B45568" w:rsidRPr="00220CF0" w:rsidRDefault="00840733">
      <w:pPr>
        <w:pStyle w:val="a3"/>
        <w:spacing w:before="1" w:line="276" w:lineRule="auto"/>
        <w:ind w:right="396"/>
      </w:pPr>
      <w:r w:rsidRPr="00220CF0">
        <w:t>Структура</w:t>
      </w:r>
      <w:r w:rsidRPr="00220CF0">
        <w:rPr>
          <w:spacing w:val="1"/>
        </w:rPr>
        <w:t xml:space="preserve"> </w:t>
      </w:r>
      <w:r w:rsidRPr="00220CF0">
        <w:t>зданий</w:t>
      </w:r>
      <w:r w:rsidRPr="00220CF0">
        <w:rPr>
          <w:spacing w:val="1"/>
        </w:rPr>
        <w:t xml:space="preserve"> </w:t>
      </w:r>
      <w:r w:rsidRPr="00220CF0">
        <w:t>различных</w:t>
      </w:r>
      <w:r w:rsidRPr="00220CF0">
        <w:rPr>
          <w:spacing w:val="1"/>
        </w:rPr>
        <w:t xml:space="preserve"> </w:t>
      </w:r>
      <w:r w:rsidRPr="00220CF0">
        <w:t>архитектурных</w:t>
      </w:r>
      <w:r w:rsidRPr="00220CF0">
        <w:rPr>
          <w:spacing w:val="1"/>
        </w:rPr>
        <w:t xml:space="preserve"> </w:t>
      </w:r>
      <w:r w:rsidRPr="00220CF0">
        <w:t>стилей</w:t>
      </w:r>
      <w:r w:rsidRPr="00220CF0">
        <w:rPr>
          <w:spacing w:val="1"/>
        </w:rPr>
        <w:t xml:space="preserve"> </w:t>
      </w:r>
      <w:r w:rsidRPr="00220CF0">
        <w:t>и</w:t>
      </w:r>
      <w:r w:rsidRPr="00220CF0">
        <w:rPr>
          <w:spacing w:val="1"/>
        </w:rPr>
        <w:t xml:space="preserve"> </w:t>
      </w:r>
      <w:r w:rsidRPr="00220CF0">
        <w:t>эпох:</w:t>
      </w:r>
      <w:r w:rsidRPr="00220CF0">
        <w:rPr>
          <w:spacing w:val="1"/>
        </w:rPr>
        <w:t xml:space="preserve"> </w:t>
      </w:r>
      <w:r w:rsidRPr="00220CF0">
        <w:t>выявление</w:t>
      </w:r>
      <w:r w:rsidRPr="00220CF0">
        <w:rPr>
          <w:spacing w:val="1"/>
        </w:rPr>
        <w:t xml:space="preserve"> </w:t>
      </w:r>
      <w:r w:rsidRPr="00220CF0">
        <w:t>простых</w:t>
      </w:r>
      <w:r w:rsidRPr="00220CF0">
        <w:rPr>
          <w:spacing w:val="1"/>
        </w:rPr>
        <w:t xml:space="preserve"> </w:t>
      </w:r>
      <w:r w:rsidRPr="00220CF0">
        <w:t>объёмов,</w:t>
      </w:r>
      <w:r w:rsidRPr="00220CF0">
        <w:rPr>
          <w:spacing w:val="1"/>
        </w:rPr>
        <w:t xml:space="preserve"> </w:t>
      </w:r>
      <w:r w:rsidRPr="00220CF0">
        <w:t>образующих целостную постройку. Взаимное влияние объёмов и их сочетаний на образный</w:t>
      </w:r>
      <w:r w:rsidRPr="00220CF0">
        <w:rPr>
          <w:spacing w:val="1"/>
        </w:rPr>
        <w:t xml:space="preserve"> </w:t>
      </w:r>
      <w:r w:rsidRPr="00220CF0">
        <w:t>характер постройки.</w:t>
      </w:r>
    </w:p>
    <w:p w:rsidR="00B45568" w:rsidRPr="00220CF0" w:rsidRDefault="00840733">
      <w:pPr>
        <w:pStyle w:val="a3"/>
        <w:spacing w:line="278" w:lineRule="auto"/>
        <w:ind w:right="402"/>
      </w:pPr>
      <w:r w:rsidRPr="00220CF0">
        <w:t>Понятие</w:t>
      </w:r>
      <w:r w:rsidRPr="00220CF0">
        <w:rPr>
          <w:spacing w:val="1"/>
        </w:rPr>
        <w:t xml:space="preserve"> </w:t>
      </w:r>
      <w:r w:rsidRPr="00220CF0">
        <w:t>тектоники</w:t>
      </w:r>
      <w:r w:rsidRPr="00220CF0">
        <w:rPr>
          <w:spacing w:val="1"/>
        </w:rPr>
        <w:t xml:space="preserve"> </w:t>
      </w:r>
      <w:r w:rsidRPr="00220CF0">
        <w:t>как</w:t>
      </w:r>
      <w:r w:rsidRPr="00220CF0">
        <w:rPr>
          <w:spacing w:val="1"/>
        </w:rPr>
        <w:t xml:space="preserve"> </w:t>
      </w:r>
      <w:r w:rsidRPr="00220CF0">
        <w:t>выражение</w:t>
      </w:r>
      <w:r w:rsidRPr="00220CF0">
        <w:rPr>
          <w:spacing w:val="1"/>
        </w:rPr>
        <w:t xml:space="preserve"> </w:t>
      </w:r>
      <w:r w:rsidRPr="00220CF0">
        <w:t>в</w:t>
      </w:r>
      <w:r w:rsidRPr="00220CF0">
        <w:rPr>
          <w:spacing w:val="1"/>
        </w:rPr>
        <w:t xml:space="preserve"> </w:t>
      </w:r>
      <w:r w:rsidRPr="00220CF0">
        <w:t>художественной</w:t>
      </w:r>
      <w:r w:rsidRPr="00220CF0">
        <w:rPr>
          <w:spacing w:val="1"/>
        </w:rPr>
        <w:t xml:space="preserve"> </w:t>
      </w:r>
      <w:r w:rsidRPr="00220CF0">
        <w:t>форме</w:t>
      </w:r>
      <w:r w:rsidRPr="00220CF0">
        <w:rPr>
          <w:spacing w:val="1"/>
        </w:rPr>
        <w:t xml:space="preserve"> </w:t>
      </w:r>
      <w:r w:rsidRPr="00220CF0">
        <w:t>конструктивной</w:t>
      </w:r>
      <w:r w:rsidRPr="00220CF0">
        <w:rPr>
          <w:spacing w:val="1"/>
        </w:rPr>
        <w:t xml:space="preserve"> </w:t>
      </w:r>
      <w:r w:rsidRPr="00220CF0">
        <w:t>сущности</w:t>
      </w:r>
      <w:r w:rsidRPr="00220CF0">
        <w:rPr>
          <w:spacing w:val="1"/>
        </w:rPr>
        <w:t xml:space="preserve"> </w:t>
      </w:r>
      <w:r w:rsidRPr="00220CF0">
        <w:t>сооружения</w:t>
      </w:r>
      <w:r w:rsidRPr="00220CF0">
        <w:rPr>
          <w:spacing w:val="-1"/>
        </w:rPr>
        <w:t xml:space="preserve"> </w:t>
      </w:r>
      <w:r w:rsidRPr="00220CF0">
        <w:t>и логики</w:t>
      </w:r>
      <w:r w:rsidRPr="00220CF0">
        <w:rPr>
          <w:spacing w:val="-1"/>
        </w:rPr>
        <w:t xml:space="preserve"> </w:t>
      </w:r>
      <w:r w:rsidRPr="00220CF0">
        <w:t>конструктивного соотношения его</w:t>
      </w:r>
      <w:r w:rsidRPr="00220CF0">
        <w:rPr>
          <w:spacing w:val="-2"/>
        </w:rPr>
        <w:t xml:space="preserve"> </w:t>
      </w:r>
      <w:r w:rsidRPr="00220CF0">
        <w:t>частей.</w:t>
      </w:r>
    </w:p>
    <w:p w:rsidR="00B45568" w:rsidRPr="00220CF0" w:rsidRDefault="00840733">
      <w:pPr>
        <w:pStyle w:val="a3"/>
        <w:spacing w:line="276" w:lineRule="auto"/>
        <w:ind w:right="391"/>
      </w:pPr>
      <w:r w:rsidRPr="00220CF0">
        <w:t>Роль</w:t>
      </w:r>
      <w:r w:rsidRPr="00220CF0">
        <w:rPr>
          <w:spacing w:val="1"/>
        </w:rPr>
        <w:t xml:space="preserve"> </w:t>
      </w:r>
      <w:r w:rsidRPr="00220CF0">
        <w:t>эволюции</w:t>
      </w:r>
      <w:r w:rsidRPr="00220CF0">
        <w:rPr>
          <w:spacing w:val="1"/>
        </w:rPr>
        <w:t xml:space="preserve"> </w:t>
      </w:r>
      <w:r w:rsidRPr="00220CF0">
        <w:t>строительных</w:t>
      </w:r>
      <w:r w:rsidRPr="00220CF0">
        <w:rPr>
          <w:spacing w:val="1"/>
        </w:rPr>
        <w:t xml:space="preserve"> </w:t>
      </w:r>
      <w:r w:rsidRPr="00220CF0">
        <w:t>материалов</w:t>
      </w:r>
      <w:r w:rsidRPr="00220CF0">
        <w:rPr>
          <w:spacing w:val="1"/>
        </w:rPr>
        <w:t xml:space="preserve"> </w:t>
      </w:r>
      <w:r w:rsidRPr="00220CF0">
        <w:t>и</w:t>
      </w:r>
      <w:r w:rsidRPr="00220CF0">
        <w:rPr>
          <w:spacing w:val="1"/>
        </w:rPr>
        <w:t xml:space="preserve"> </w:t>
      </w:r>
      <w:r w:rsidRPr="00220CF0">
        <w:t>строительных</w:t>
      </w:r>
      <w:r w:rsidRPr="00220CF0">
        <w:rPr>
          <w:spacing w:val="1"/>
        </w:rPr>
        <w:t xml:space="preserve"> </w:t>
      </w:r>
      <w:r w:rsidRPr="00220CF0">
        <w:t>технологий</w:t>
      </w:r>
      <w:r w:rsidRPr="00220CF0">
        <w:rPr>
          <w:spacing w:val="1"/>
        </w:rPr>
        <w:t xml:space="preserve"> </w:t>
      </w:r>
      <w:r w:rsidRPr="00220CF0">
        <w:t>в</w:t>
      </w:r>
      <w:r w:rsidRPr="00220CF0">
        <w:rPr>
          <w:spacing w:val="1"/>
        </w:rPr>
        <w:t xml:space="preserve"> </w:t>
      </w:r>
      <w:r w:rsidRPr="00220CF0">
        <w:t>изменении</w:t>
      </w:r>
      <w:r w:rsidRPr="00220CF0">
        <w:rPr>
          <w:spacing w:val="1"/>
        </w:rPr>
        <w:t xml:space="preserve"> </w:t>
      </w:r>
      <w:r w:rsidRPr="00220CF0">
        <w:t>архитектурных</w:t>
      </w:r>
      <w:r w:rsidRPr="00220CF0">
        <w:rPr>
          <w:spacing w:val="1"/>
        </w:rPr>
        <w:t xml:space="preserve"> </w:t>
      </w:r>
      <w:r w:rsidRPr="00220CF0">
        <w:t>конструкций</w:t>
      </w:r>
      <w:r w:rsidRPr="00220CF0">
        <w:rPr>
          <w:spacing w:val="1"/>
        </w:rPr>
        <w:t xml:space="preserve"> </w:t>
      </w:r>
      <w:r w:rsidRPr="00220CF0">
        <w:t>(перекрытия</w:t>
      </w:r>
      <w:r w:rsidRPr="00220CF0">
        <w:rPr>
          <w:spacing w:val="1"/>
        </w:rPr>
        <w:t xml:space="preserve"> </w:t>
      </w:r>
      <w:r w:rsidRPr="00220CF0">
        <w:t>и</w:t>
      </w:r>
      <w:r w:rsidRPr="00220CF0">
        <w:rPr>
          <w:spacing w:val="1"/>
        </w:rPr>
        <w:t xml:space="preserve"> </w:t>
      </w:r>
      <w:r w:rsidRPr="00220CF0">
        <w:t>опора</w:t>
      </w:r>
      <w:r w:rsidRPr="00220CF0">
        <w:rPr>
          <w:spacing w:val="1"/>
        </w:rPr>
        <w:t xml:space="preserve"> </w:t>
      </w:r>
      <w:r w:rsidRPr="00220CF0">
        <w:t>—</w:t>
      </w:r>
      <w:r w:rsidRPr="00220CF0">
        <w:rPr>
          <w:spacing w:val="1"/>
        </w:rPr>
        <w:t xml:space="preserve"> </w:t>
      </w:r>
      <w:r w:rsidRPr="00220CF0">
        <w:t>стоечно-балочная</w:t>
      </w:r>
      <w:r w:rsidRPr="00220CF0">
        <w:rPr>
          <w:spacing w:val="1"/>
        </w:rPr>
        <w:t xml:space="preserve"> </w:t>
      </w:r>
      <w:r w:rsidRPr="00220CF0">
        <w:t>конструкция</w:t>
      </w:r>
      <w:r w:rsidRPr="00220CF0">
        <w:rPr>
          <w:spacing w:val="1"/>
        </w:rPr>
        <w:t xml:space="preserve"> </w:t>
      </w:r>
      <w:r w:rsidRPr="00220CF0">
        <w:t>—</w:t>
      </w:r>
      <w:r w:rsidRPr="00220CF0">
        <w:rPr>
          <w:spacing w:val="1"/>
        </w:rPr>
        <w:t xml:space="preserve"> </w:t>
      </w:r>
      <w:r w:rsidRPr="00220CF0">
        <w:t>архитектура сводов; каркасная каменная архитектура; металлический каркас, железобетон и</w:t>
      </w:r>
      <w:r w:rsidRPr="00220CF0">
        <w:rPr>
          <w:spacing w:val="1"/>
        </w:rPr>
        <w:t xml:space="preserve"> </w:t>
      </w:r>
      <w:r w:rsidRPr="00220CF0">
        <w:t>язык</w:t>
      </w:r>
      <w:r w:rsidRPr="00220CF0">
        <w:rPr>
          <w:spacing w:val="-1"/>
        </w:rPr>
        <w:t xml:space="preserve"> </w:t>
      </w:r>
      <w:r w:rsidRPr="00220CF0">
        <w:t>современной архитектуры).</w:t>
      </w:r>
    </w:p>
    <w:p w:rsidR="00B45568" w:rsidRPr="00220CF0" w:rsidRDefault="00840733">
      <w:pPr>
        <w:pStyle w:val="a3"/>
        <w:spacing w:line="276" w:lineRule="auto"/>
        <w:ind w:right="401"/>
      </w:pPr>
      <w:r w:rsidRPr="00220CF0">
        <w:t>Многообразие предметного мира, создаваемого человеком. Функция вещи и её форма. Образ</w:t>
      </w:r>
      <w:r w:rsidRPr="00220CF0">
        <w:rPr>
          <w:spacing w:val="1"/>
        </w:rPr>
        <w:t xml:space="preserve"> </w:t>
      </w:r>
      <w:r w:rsidRPr="00220CF0">
        <w:t>времени</w:t>
      </w:r>
      <w:r w:rsidRPr="00220CF0">
        <w:rPr>
          <w:spacing w:val="-1"/>
        </w:rPr>
        <w:t xml:space="preserve"> </w:t>
      </w:r>
      <w:r w:rsidRPr="00220CF0">
        <w:t>в</w:t>
      </w:r>
      <w:r w:rsidRPr="00220CF0">
        <w:rPr>
          <w:spacing w:val="-1"/>
        </w:rPr>
        <w:t xml:space="preserve"> </w:t>
      </w:r>
      <w:r w:rsidRPr="00220CF0">
        <w:t>предметах, создаваемых</w:t>
      </w:r>
      <w:r w:rsidRPr="00220CF0">
        <w:rPr>
          <w:spacing w:val="1"/>
        </w:rPr>
        <w:t xml:space="preserve"> </w:t>
      </w:r>
      <w:r w:rsidRPr="00220CF0">
        <w:t>человеком.</w:t>
      </w:r>
    </w:p>
    <w:p w:rsidR="00B45568" w:rsidRPr="00220CF0" w:rsidRDefault="00840733">
      <w:pPr>
        <w:pStyle w:val="a3"/>
        <w:spacing w:line="276" w:lineRule="auto"/>
        <w:ind w:right="396"/>
      </w:pPr>
      <w:r w:rsidRPr="00220CF0">
        <w:t>Дизайн предмета как искусство и социальное проектирование. Анализ формы через выявление</w:t>
      </w:r>
      <w:r w:rsidRPr="00220CF0">
        <w:rPr>
          <w:spacing w:val="-57"/>
        </w:rPr>
        <w:t xml:space="preserve"> </w:t>
      </w:r>
      <w:r w:rsidRPr="00220CF0">
        <w:t>сочетающихся объёмов. Красота — наиболее полное выявление функции предмета. Влияние</w:t>
      </w:r>
      <w:r w:rsidRPr="00220CF0">
        <w:rPr>
          <w:spacing w:val="1"/>
        </w:rPr>
        <w:t xml:space="preserve"> </w:t>
      </w:r>
      <w:r w:rsidRPr="00220CF0">
        <w:t>развития</w:t>
      </w:r>
      <w:r w:rsidRPr="00220CF0">
        <w:rPr>
          <w:spacing w:val="-1"/>
        </w:rPr>
        <w:t xml:space="preserve"> </w:t>
      </w:r>
      <w:r w:rsidRPr="00220CF0">
        <w:t>технологий и</w:t>
      </w:r>
      <w:r w:rsidRPr="00220CF0">
        <w:rPr>
          <w:spacing w:val="-2"/>
        </w:rPr>
        <w:t xml:space="preserve"> </w:t>
      </w:r>
      <w:r w:rsidRPr="00220CF0">
        <w:t>материалов</w:t>
      </w:r>
      <w:r w:rsidRPr="00220CF0">
        <w:rPr>
          <w:spacing w:val="-2"/>
        </w:rPr>
        <w:t xml:space="preserve"> </w:t>
      </w:r>
      <w:r w:rsidRPr="00220CF0">
        <w:t>на</w:t>
      </w:r>
      <w:r w:rsidRPr="00220CF0">
        <w:rPr>
          <w:spacing w:val="-1"/>
        </w:rPr>
        <w:t xml:space="preserve"> </w:t>
      </w:r>
      <w:r w:rsidRPr="00220CF0">
        <w:t>изменение</w:t>
      </w:r>
      <w:r w:rsidRPr="00220CF0">
        <w:rPr>
          <w:spacing w:val="-1"/>
        </w:rPr>
        <w:t xml:space="preserve"> </w:t>
      </w:r>
      <w:r w:rsidRPr="00220CF0">
        <w:t>формы</w:t>
      </w:r>
      <w:r w:rsidRPr="00220CF0">
        <w:rPr>
          <w:spacing w:val="-1"/>
        </w:rPr>
        <w:t xml:space="preserve"> </w:t>
      </w:r>
      <w:r w:rsidRPr="00220CF0">
        <w:t>предмета.</w:t>
      </w:r>
    </w:p>
    <w:p w:rsidR="00B45568" w:rsidRPr="00220CF0" w:rsidRDefault="00840733">
      <w:pPr>
        <w:pStyle w:val="a3"/>
      </w:pPr>
      <w:r w:rsidRPr="00220CF0">
        <w:t>Выполнение</w:t>
      </w:r>
      <w:r w:rsidRPr="00220CF0">
        <w:rPr>
          <w:spacing w:val="-11"/>
        </w:rPr>
        <w:t xml:space="preserve"> </w:t>
      </w:r>
      <w:r w:rsidRPr="00220CF0">
        <w:t>аналитических</w:t>
      </w:r>
      <w:r w:rsidRPr="00220CF0">
        <w:rPr>
          <w:spacing w:val="-3"/>
        </w:rPr>
        <w:t xml:space="preserve"> </w:t>
      </w:r>
      <w:r w:rsidRPr="00220CF0">
        <w:t>зарисовок</w:t>
      </w:r>
      <w:r w:rsidRPr="00220CF0">
        <w:rPr>
          <w:spacing w:val="-10"/>
        </w:rPr>
        <w:t xml:space="preserve"> </w:t>
      </w:r>
      <w:r w:rsidRPr="00220CF0">
        <w:t>форм</w:t>
      </w:r>
      <w:r w:rsidRPr="00220CF0">
        <w:rPr>
          <w:spacing w:val="-12"/>
        </w:rPr>
        <w:t xml:space="preserve"> </w:t>
      </w:r>
      <w:r w:rsidRPr="00220CF0">
        <w:t>бытовых</w:t>
      </w:r>
      <w:r w:rsidRPr="00220CF0">
        <w:rPr>
          <w:spacing w:val="-9"/>
        </w:rPr>
        <w:t xml:space="preserve"> </w:t>
      </w:r>
      <w:r w:rsidRPr="00220CF0">
        <w:t>предметов.</w:t>
      </w:r>
    </w:p>
    <w:p w:rsidR="00B45568" w:rsidRPr="00220CF0" w:rsidRDefault="00840733">
      <w:pPr>
        <w:pStyle w:val="a3"/>
        <w:spacing w:before="35" w:line="278" w:lineRule="auto"/>
        <w:ind w:right="400"/>
      </w:pPr>
      <w:r w:rsidRPr="00220CF0">
        <w:t>Творческое</w:t>
      </w:r>
      <w:r w:rsidRPr="00220CF0">
        <w:rPr>
          <w:spacing w:val="1"/>
        </w:rPr>
        <w:t xml:space="preserve"> </w:t>
      </w:r>
      <w:r w:rsidRPr="00220CF0">
        <w:t>проектирование</w:t>
      </w:r>
      <w:r w:rsidRPr="00220CF0">
        <w:rPr>
          <w:spacing w:val="1"/>
        </w:rPr>
        <w:t xml:space="preserve"> </w:t>
      </w:r>
      <w:r w:rsidRPr="00220CF0">
        <w:t>предметов</w:t>
      </w:r>
      <w:r w:rsidRPr="00220CF0">
        <w:rPr>
          <w:spacing w:val="1"/>
        </w:rPr>
        <w:t xml:space="preserve"> </w:t>
      </w:r>
      <w:r w:rsidRPr="00220CF0">
        <w:t>быта</w:t>
      </w:r>
      <w:r w:rsidRPr="00220CF0">
        <w:rPr>
          <w:spacing w:val="1"/>
        </w:rPr>
        <w:t xml:space="preserve"> </w:t>
      </w:r>
      <w:r w:rsidRPr="00220CF0">
        <w:t>с</w:t>
      </w:r>
      <w:r w:rsidRPr="00220CF0">
        <w:rPr>
          <w:spacing w:val="1"/>
        </w:rPr>
        <w:t xml:space="preserve"> </w:t>
      </w:r>
      <w:r w:rsidRPr="00220CF0">
        <w:t>определением</w:t>
      </w:r>
      <w:r w:rsidRPr="00220CF0">
        <w:rPr>
          <w:spacing w:val="1"/>
        </w:rPr>
        <w:t xml:space="preserve"> </w:t>
      </w:r>
      <w:r w:rsidRPr="00220CF0">
        <w:t>их</w:t>
      </w:r>
      <w:r w:rsidRPr="00220CF0">
        <w:rPr>
          <w:spacing w:val="1"/>
        </w:rPr>
        <w:t xml:space="preserve"> </w:t>
      </w:r>
      <w:r w:rsidRPr="00220CF0">
        <w:t>функций</w:t>
      </w:r>
      <w:r w:rsidRPr="00220CF0">
        <w:rPr>
          <w:spacing w:val="1"/>
        </w:rPr>
        <w:t xml:space="preserve"> </w:t>
      </w:r>
      <w:r w:rsidRPr="00220CF0">
        <w:t>и</w:t>
      </w:r>
      <w:r w:rsidRPr="00220CF0">
        <w:rPr>
          <w:spacing w:val="1"/>
        </w:rPr>
        <w:t xml:space="preserve"> </w:t>
      </w:r>
      <w:r w:rsidRPr="00220CF0">
        <w:t>материала</w:t>
      </w:r>
      <w:r w:rsidRPr="00220CF0">
        <w:rPr>
          <w:spacing w:val="1"/>
        </w:rPr>
        <w:t xml:space="preserve"> </w:t>
      </w:r>
      <w:r w:rsidRPr="00220CF0">
        <w:t>изготовления</w:t>
      </w:r>
    </w:p>
    <w:p w:rsidR="00B45568" w:rsidRPr="00220CF0" w:rsidRDefault="00840733">
      <w:pPr>
        <w:pStyle w:val="a3"/>
        <w:spacing w:line="272" w:lineRule="exact"/>
      </w:pPr>
      <w:r w:rsidRPr="00220CF0">
        <w:t>Цвет</w:t>
      </w:r>
      <w:r w:rsidRPr="00220CF0">
        <w:rPr>
          <w:spacing w:val="-2"/>
        </w:rPr>
        <w:t xml:space="preserve"> </w:t>
      </w:r>
      <w:r w:rsidRPr="00220CF0">
        <w:t>в</w:t>
      </w:r>
      <w:r w:rsidRPr="00220CF0">
        <w:rPr>
          <w:spacing w:val="-3"/>
        </w:rPr>
        <w:t xml:space="preserve"> </w:t>
      </w:r>
      <w:r w:rsidRPr="00220CF0">
        <w:t>архитектуре</w:t>
      </w:r>
      <w:r w:rsidRPr="00220CF0">
        <w:rPr>
          <w:spacing w:val="-2"/>
        </w:rPr>
        <w:t xml:space="preserve"> </w:t>
      </w:r>
      <w:r w:rsidRPr="00220CF0">
        <w:t>и</w:t>
      </w:r>
      <w:r w:rsidRPr="00220CF0">
        <w:rPr>
          <w:spacing w:val="-2"/>
        </w:rPr>
        <w:t xml:space="preserve"> </w:t>
      </w:r>
      <w:r w:rsidRPr="00220CF0">
        <w:t>дизайне.</w:t>
      </w:r>
      <w:r w:rsidRPr="00220CF0">
        <w:rPr>
          <w:spacing w:val="-2"/>
        </w:rPr>
        <w:t xml:space="preserve"> </w:t>
      </w:r>
      <w:r w:rsidRPr="00220CF0">
        <w:t>Эмоциональное</w:t>
      </w:r>
      <w:r w:rsidRPr="00220CF0">
        <w:rPr>
          <w:spacing w:val="-2"/>
        </w:rPr>
        <w:t xml:space="preserve"> </w:t>
      </w:r>
      <w:r w:rsidRPr="00220CF0">
        <w:t>и</w:t>
      </w:r>
      <w:r w:rsidRPr="00220CF0">
        <w:rPr>
          <w:spacing w:val="-2"/>
        </w:rPr>
        <w:t xml:space="preserve"> </w:t>
      </w:r>
      <w:r w:rsidRPr="00220CF0">
        <w:t>формообразующее</w:t>
      </w:r>
      <w:r w:rsidRPr="00220CF0">
        <w:rPr>
          <w:spacing w:val="-3"/>
        </w:rPr>
        <w:t xml:space="preserve"> </w:t>
      </w:r>
      <w:r w:rsidRPr="00220CF0">
        <w:t>значение</w:t>
      </w:r>
      <w:r w:rsidRPr="00220CF0">
        <w:rPr>
          <w:spacing w:val="-2"/>
        </w:rPr>
        <w:t xml:space="preserve"> </w:t>
      </w:r>
      <w:r w:rsidRPr="00220CF0">
        <w:t>цвета</w:t>
      </w:r>
      <w:r w:rsidRPr="00220CF0">
        <w:rPr>
          <w:spacing w:val="-2"/>
        </w:rPr>
        <w:t xml:space="preserve"> </w:t>
      </w:r>
      <w:r w:rsidRPr="00220CF0">
        <w:t>в</w:t>
      </w:r>
      <w:r w:rsidRPr="00220CF0">
        <w:rPr>
          <w:spacing w:val="-3"/>
        </w:rPr>
        <w:t xml:space="preserve"> </w:t>
      </w:r>
      <w:r w:rsidRPr="00220CF0">
        <w:t>дизайне</w:t>
      </w:r>
      <w:r w:rsidRPr="00220CF0">
        <w:rPr>
          <w:spacing w:val="-2"/>
        </w:rPr>
        <w:t xml:space="preserve"> </w:t>
      </w:r>
      <w:r w:rsidRPr="00220CF0">
        <w:t>и</w:t>
      </w:r>
    </w:p>
    <w:p w:rsidR="00B45568" w:rsidRPr="00220CF0" w:rsidRDefault="00B45568">
      <w:pPr>
        <w:spacing w:line="272" w:lineRule="exact"/>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676"/>
        <w:jc w:val="left"/>
      </w:pPr>
      <w:r w:rsidRPr="00220CF0">
        <w:lastRenderedPageBreak/>
        <w:t>архитектуре. Влияние цвета на восприятие формы объектов архитектуры и дизайна.</w:t>
      </w:r>
      <w:r w:rsidRPr="00220CF0">
        <w:rPr>
          <w:spacing w:val="1"/>
        </w:rPr>
        <w:t xml:space="preserve"> </w:t>
      </w:r>
      <w:r w:rsidRPr="00220CF0">
        <w:t>Конструирование</w:t>
      </w:r>
      <w:r w:rsidRPr="00220CF0">
        <w:rPr>
          <w:spacing w:val="28"/>
        </w:rPr>
        <w:t xml:space="preserve"> </w:t>
      </w:r>
      <w:r w:rsidRPr="00220CF0">
        <w:t>объектов</w:t>
      </w:r>
      <w:r w:rsidRPr="00220CF0">
        <w:rPr>
          <w:spacing w:val="29"/>
        </w:rPr>
        <w:t xml:space="preserve"> </w:t>
      </w:r>
      <w:r w:rsidRPr="00220CF0">
        <w:t>дизайна</w:t>
      </w:r>
      <w:r w:rsidRPr="00220CF0">
        <w:rPr>
          <w:spacing w:val="28"/>
        </w:rPr>
        <w:t xml:space="preserve"> </w:t>
      </w:r>
      <w:r w:rsidRPr="00220CF0">
        <w:t>или</w:t>
      </w:r>
      <w:r w:rsidRPr="00220CF0">
        <w:rPr>
          <w:spacing w:val="30"/>
        </w:rPr>
        <w:t xml:space="preserve"> </w:t>
      </w:r>
      <w:r w:rsidRPr="00220CF0">
        <w:t>архитектурное</w:t>
      </w:r>
      <w:r w:rsidRPr="00220CF0">
        <w:rPr>
          <w:spacing w:val="28"/>
        </w:rPr>
        <w:t xml:space="preserve"> </w:t>
      </w:r>
      <w:r w:rsidRPr="00220CF0">
        <w:t>макетирование</w:t>
      </w:r>
      <w:r w:rsidRPr="00220CF0">
        <w:rPr>
          <w:spacing w:val="28"/>
        </w:rPr>
        <w:t xml:space="preserve"> </w:t>
      </w:r>
      <w:r w:rsidRPr="00220CF0">
        <w:t>с</w:t>
      </w:r>
      <w:r w:rsidRPr="00220CF0">
        <w:rPr>
          <w:spacing w:val="28"/>
        </w:rPr>
        <w:t xml:space="preserve"> </w:t>
      </w:r>
      <w:r w:rsidRPr="00220CF0">
        <w:t>использованием</w:t>
      </w:r>
      <w:r w:rsidRPr="00220CF0">
        <w:rPr>
          <w:spacing w:val="-57"/>
        </w:rPr>
        <w:t xml:space="preserve"> </w:t>
      </w:r>
      <w:r w:rsidRPr="00220CF0">
        <w:t>цвета.</w:t>
      </w:r>
    </w:p>
    <w:p w:rsidR="00B45568" w:rsidRPr="00220CF0" w:rsidRDefault="00840733">
      <w:pPr>
        <w:spacing w:before="1"/>
        <w:ind w:left="1359"/>
        <w:rPr>
          <w:i/>
          <w:sz w:val="24"/>
        </w:rPr>
      </w:pPr>
      <w:r w:rsidRPr="00220CF0">
        <w:rPr>
          <w:i/>
          <w:sz w:val="24"/>
        </w:rPr>
        <w:t>Социальное</w:t>
      </w:r>
      <w:r w:rsidRPr="00220CF0">
        <w:rPr>
          <w:i/>
          <w:spacing w:val="-10"/>
          <w:sz w:val="24"/>
        </w:rPr>
        <w:t xml:space="preserve"> </w:t>
      </w:r>
      <w:r w:rsidRPr="00220CF0">
        <w:rPr>
          <w:i/>
          <w:sz w:val="24"/>
        </w:rPr>
        <w:t>значение</w:t>
      </w:r>
      <w:r w:rsidRPr="00220CF0">
        <w:rPr>
          <w:i/>
          <w:spacing w:val="-11"/>
          <w:sz w:val="24"/>
        </w:rPr>
        <w:t xml:space="preserve"> </w:t>
      </w:r>
      <w:r w:rsidRPr="00220CF0">
        <w:rPr>
          <w:i/>
          <w:sz w:val="24"/>
        </w:rPr>
        <w:t>дизайна</w:t>
      </w:r>
      <w:r w:rsidRPr="00220CF0">
        <w:rPr>
          <w:i/>
          <w:spacing w:val="-6"/>
          <w:sz w:val="24"/>
        </w:rPr>
        <w:t xml:space="preserve"> </w:t>
      </w:r>
      <w:r w:rsidRPr="00220CF0">
        <w:rPr>
          <w:i/>
          <w:sz w:val="24"/>
        </w:rPr>
        <w:t>и</w:t>
      </w:r>
      <w:r w:rsidRPr="00220CF0">
        <w:rPr>
          <w:i/>
          <w:spacing w:val="-11"/>
          <w:sz w:val="24"/>
        </w:rPr>
        <w:t xml:space="preserve"> </w:t>
      </w:r>
      <w:r w:rsidRPr="00220CF0">
        <w:rPr>
          <w:i/>
          <w:sz w:val="24"/>
        </w:rPr>
        <w:t>архитектуры</w:t>
      </w:r>
      <w:r w:rsidRPr="00220CF0">
        <w:rPr>
          <w:i/>
          <w:spacing w:val="-6"/>
          <w:sz w:val="24"/>
        </w:rPr>
        <w:t xml:space="preserve"> </w:t>
      </w:r>
      <w:r w:rsidRPr="00220CF0">
        <w:rPr>
          <w:i/>
          <w:sz w:val="24"/>
        </w:rPr>
        <w:t>как</w:t>
      </w:r>
      <w:r w:rsidRPr="00220CF0">
        <w:rPr>
          <w:i/>
          <w:spacing w:val="-8"/>
          <w:sz w:val="24"/>
        </w:rPr>
        <w:t xml:space="preserve"> </w:t>
      </w:r>
      <w:r w:rsidRPr="00220CF0">
        <w:rPr>
          <w:i/>
          <w:sz w:val="24"/>
        </w:rPr>
        <w:t>среды</w:t>
      </w:r>
      <w:r w:rsidRPr="00220CF0">
        <w:rPr>
          <w:i/>
          <w:spacing w:val="-4"/>
          <w:sz w:val="24"/>
        </w:rPr>
        <w:t xml:space="preserve"> </w:t>
      </w:r>
      <w:r w:rsidRPr="00220CF0">
        <w:rPr>
          <w:i/>
          <w:sz w:val="24"/>
        </w:rPr>
        <w:t>жизни</w:t>
      </w:r>
      <w:r w:rsidRPr="00220CF0">
        <w:rPr>
          <w:i/>
          <w:spacing w:val="-4"/>
          <w:sz w:val="24"/>
        </w:rPr>
        <w:t xml:space="preserve"> </w:t>
      </w:r>
      <w:r w:rsidRPr="00220CF0">
        <w:rPr>
          <w:i/>
          <w:sz w:val="24"/>
        </w:rPr>
        <w:t>человека</w:t>
      </w:r>
    </w:p>
    <w:p w:rsidR="00B45568" w:rsidRPr="00220CF0" w:rsidRDefault="00840733">
      <w:pPr>
        <w:pStyle w:val="a3"/>
        <w:spacing w:before="41" w:line="276" w:lineRule="auto"/>
        <w:ind w:right="394"/>
      </w:pPr>
      <w:r w:rsidRPr="00220CF0">
        <w:t>Образ</w:t>
      </w:r>
      <w:r w:rsidRPr="00220CF0">
        <w:rPr>
          <w:spacing w:val="1"/>
        </w:rPr>
        <w:t xml:space="preserve"> </w:t>
      </w:r>
      <w:r w:rsidRPr="00220CF0">
        <w:t>и</w:t>
      </w:r>
      <w:r w:rsidRPr="00220CF0">
        <w:rPr>
          <w:spacing w:val="1"/>
        </w:rPr>
        <w:t xml:space="preserve"> </w:t>
      </w:r>
      <w:r w:rsidRPr="00220CF0">
        <w:t>стиль</w:t>
      </w:r>
      <w:r w:rsidRPr="00220CF0">
        <w:rPr>
          <w:spacing w:val="1"/>
        </w:rPr>
        <w:t xml:space="preserve"> </w:t>
      </w:r>
      <w:r w:rsidRPr="00220CF0">
        <w:t>материальной</w:t>
      </w:r>
      <w:r w:rsidRPr="00220CF0">
        <w:rPr>
          <w:spacing w:val="1"/>
        </w:rPr>
        <w:t xml:space="preserve"> </w:t>
      </w:r>
      <w:r w:rsidRPr="00220CF0">
        <w:t>культуры</w:t>
      </w:r>
      <w:r w:rsidRPr="00220CF0">
        <w:rPr>
          <w:spacing w:val="1"/>
        </w:rPr>
        <w:t xml:space="preserve"> </w:t>
      </w:r>
      <w:r w:rsidRPr="00220CF0">
        <w:t>прошлого.</w:t>
      </w:r>
      <w:r w:rsidRPr="00220CF0">
        <w:rPr>
          <w:spacing w:val="1"/>
        </w:rPr>
        <w:t xml:space="preserve"> </w:t>
      </w:r>
      <w:r w:rsidRPr="00220CF0">
        <w:t>Смена</w:t>
      </w:r>
      <w:r w:rsidRPr="00220CF0">
        <w:rPr>
          <w:spacing w:val="1"/>
        </w:rPr>
        <w:t xml:space="preserve"> </w:t>
      </w:r>
      <w:r w:rsidRPr="00220CF0">
        <w:t>стилей</w:t>
      </w:r>
      <w:r w:rsidRPr="00220CF0">
        <w:rPr>
          <w:spacing w:val="1"/>
        </w:rPr>
        <w:t xml:space="preserve"> </w:t>
      </w:r>
      <w:r w:rsidRPr="00220CF0">
        <w:t>как</w:t>
      </w:r>
      <w:r w:rsidRPr="00220CF0">
        <w:rPr>
          <w:spacing w:val="1"/>
        </w:rPr>
        <w:t xml:space="preserve"> </w:t>
      </w:r>
      <w:r w:rsidRPr="00220CF0">
        <w:t>отражение</w:t>
      </w:r>
      <w:r w:rsidRPr="00220CF0">
        <w:rPr>
          <w:spacing w:val="1"/>
        </w:rPr>
        <w:t xml:space="preserve"> </w:t>
      </w:r>
      <w:r w:rsidRPr="00220CF0">
        <w:t>эволюции</w:t>
      </w:r>
      <w:r w:rsidRPr="00220CF0">
        <w:rPr>
          <w:spacing w:val="-57"/>
        </w:rPr>
        <w:t xml:space="preserve"> </w:t>
      </w:r>
      <w:r w:rsidRPr="00220CF0">
        <w:t>образа жизни, изменения мировоззрения людей и развития производственных возможностей.</w:t>
      </w:r>
      <w:r w:rsidRPr="00220CF0">
        <w:rPr>
          <w:spacing w:val="1"/>
        </w:rPr>
        <w:t xml:space="preserve"> </w:t>
      </w:r>
      <w:r w:rsidRPr="00220CF0">
        <w:t>Художественно-аналитический</w:t>
      </w:r>
      <w:r w:rsidRPr="00220CF0">
        <w:rPr>
          <w:spacing w:val="1"/>
        </w:rPr>
        <w:t xml:space="preserve"> </w:t>
      </w:r>
      <w:r w:rsidRPr="00220CF0">
        <w:t>обзор</w:t>
      </w:r>
      <w:r w:rsidRPr="00220CF0">
        <w:rPr>
          <w:spacing w:val="1"/>
        </w:rPr>
        <w:t xml:space="preserve"> </w:t>
      </w:r>
      <w:r w:rsidRPr="00220CF0">
        <w:t>развития</w:t>
      </w:r>
      <w:r w:rsidRPr="00220CF0">
        <w:rPr>
          <w:spacing w:val="1"/>
        </w:rPr>
        <w:t xml:space="preserve"> </w:t>
      </w:r>
      <w:r w:rsidRPr="00220CF0">
        <w:t>образност</w:t>
      </w:r>
      <w:proofErr w:type="gramStart"/>
      <w:r w:rsidRPr="00220CF0">
        <w:t>и-</w:t>
      </w:r>
      <w:proofErr w:type="gramEnd"/>
      <w:r w:rsidRPr="00220CF0">
        <w:rPr>
          <w:spacing w:val="1"/>
        </w:rPr>
        <w:t xml:space="preserve"> </w:t>
      </w:r>
      <w:r w:rsidRPr="00220CF0">
        <w:t>левого</w:t>
      </w:r>
      <w:r w:rsidRPr="00220CF0">
        <w:rPr>
          <w:spacing w:val="1"/>
        </w:rPr>
        <w:t xml:space="preserve"> </w:t>
      </w:r>
      <w:r w:rsidRPr="00220CF0">
        <w:t>языка</w:t>
      </w:r>
      <w:r w:rsidRPr="00220CF0">
        <w:rPr>
          <w:spacing w:val="1"/>
        </w:rPr>
        <w:t xml:space="preserve"> </w:t>
      </w:r>
      <w:r w:rsidRPr="00220CF0">
        <w:t>архитектуры</w:t>
      </w:r>
      <w:r w:rsidRPr="00220CF0">
        <w:rPr>
          <w:spacing w:val="1"/>
        </w:rPr>
        <w:t xml:space="preserve"> </w:t>
      </w:r>
      <w:r w:rsidRPr="00220CF0">
        <w:t>как</w:t>
      </w:r>
      <w:r w:rsidRPr="00220CF0">
        <w:rPr>
          <w:spacing w:val="1"/>
        </w:rPr>
        <w:t xml:space="preserve"> </w:t>
      </w:r>
      <w:r w:rsidRPr="00220CF0">
        <w:t>этапов</w:t>
      </w:r>
      <w:r w:rsidRPr="00220CF0">
        <w:rPr>
          <w:spacing w:val="-1"/>
        </w:rPr>
        <w:t xml:space="preserve"> </w:t>
      </w:r>
      <w:r w:rsidRPr="00220CF0">
        <w:t>духовной,</w:t>
      </w:r>
      <w:r w:rsidRPr="00220CF0">
        <w:rPr>
          <w:spacing w:val="-1"/>
        </w:rPr>
        <w:t xml:space="preserve"> </w:t>
      </w:r>
      <w:r w:rsidRPr="00220CF0">
        <w:t>художественной</w:t>
      </w:r>
      <w:r w:rsidRPr="00220CF0">
        <w:rPr>
          <w:spacing w:val="-1"/>
        </w:rPr>
        <w:t xml:space="preserve"> </w:t>
      </w:r>
      <w:r w:rsidRPr="00220CF0">
        <w:t>и</w:t>
      </w:r>
      <w:r w:rsidRPr="00220CF0">
        <w:rPr>
          <w:spacing w:val="-1"/>
        </w:rPr>
        <w:t xml:space="preserve"> </w:t>
      </w:r>
      <w:r w:rsidRPr="00220CF0">
        <w:t>материальной</w:t>
      </w:r>
      <w:r w:rsidRPr="00220CF0">
        <w:rPr>
          <w:spacing w:val="-3"/>
        </w:rPr>
        <w:t xml:space="preserve"> </w:t>
      </w:r>
      <w:r w:rsidRPr="00220CF0">
        <w:t>культуры</w:t>
      </w:r>
      <w:r w:rsidRPr="00220CF0">
        <w:rPr>
          <w:spacing w:val="-1"/>
        </w:rPr>
        <w:t xml:space="preserve"> </w:t>
      </w:r>
      <w:r w:rsidRPr="00220CF0">
        <w:t>разных</w:t>
      </w:r>
      <w:r w:rsidRPr="00220CF0">
        <w:rPr>
          <w:spacing w:val="-2"/>
        </w:rPr>
        <w:t xml:space="preserve"> </w:t>
      </w:r>
      <w:r w:rsidRPr="00220CF0">
        <w:t>народов</w:t>
      </w:r>
      <w:r w:rsidRPr="00220CF0">
        <w:rPr>
          <w:spacing w:val="-1"/>
        </w:rPr>
        <w:t xml:space="preserve"> </w:t>
      </w:r>
      <w:r w:rsidRPr="00220CF0">
        <w:t>и</w:t>
      </w:r>
      <w:r w:rsidRPr="00220CF0">
        <w:rPr>
          <w:spacing w:val="-1"/>
        </w:rPr>
        <w:t xml:space="preserve"> </w:t>
      </w:r>
      <w:r w:rsidRPr="00220CF0">
        <w:t>эпох.</w:t>
      </w:r>
    </w:p>
    <w:p w:rsidR="00B45568" w:rsidRPr="00220CF0" w:rsidRDefault="00840733">
      <w:pPr>
        <w:pStyle w:val="a3"/>
        <w:spacing w:line="276" w:lineRule="auto"/>
        <w:ind w:right="393"/>
      </w:pPr>
      <w:r w:rsidRPr="00220CF0">
        <w:t>Архитектура</w:t>
      </w:r>
      <w:r w:rsidRPr="00220CF0">
        <w:rPr>
          <w:spacing w:val="1"/>
        </w:rPr>
        <w:t xml:space="preserve"> </w:t>
      </w:r>
      <w:r w:rsidRPr="00220CF0">
        <w:t>народного</w:t>
      </w:r>
      <w:r w:rsidRPr="00220CF0">
        <w:rPr>
          <w:spacing w:val="1"/>
        </w:rPr>
        <w:t xml:space="preserve"> </w:t>
      </w:r>
      <w:r w:rsidRPr="00220CF0">
        <w:t>жилища,</w:t>
      </w:r>
      <w:r w:rsidRPr="00220CF0">
        <w:rPr>
          <w:spacing w:val="1"/>
        </w:rPr>
        <w:t xml:space="preserve"> </w:t>
      </w:r>
      <w:r w:rsidRPr="00220CF0">
        <w:t>храмовая</w:t>
      </w:r>
      <w:r w:rsidRPr="00220CF0">
        <w:rPr>
          <w:spacing w:val="1"/>
        </w:rPr>
        <w:t xml:space="preserve"> </w:t>
      </w:r>
      <w:r w:rsidRPr="00220CF0">
        <w:t>архитектура,</w:t>
      </w:r>
      <w:r w:rsidRPr="00220CF0">
        <w:rPr>
          <w:spacing w:val="1"/>
        </w:rPr>
        <w:t xml:space="preserve"> </w:t>
      </w:r>
      <w:r w:rsidRPr="00220CF0">
        <w:t>частный</w:t>
      </w:r>
      <w:r w:rsidRPr="00220CF0">
        <w:rPr>
          <w:spacing w:val="1"/>
        </w:rPr>
        <w:t xml:space="preserve"> </w:t>
      </w:r>
      <w:r w:rsidRPr="00220CF0">
        <w:t>дом</w:t>
      </w:r>
      <w:r w:rsidRPr="00220CF0">
        <w:rPr>
          <w:spacing w:val="1"/>
        </w:rPr>
        <w:t xml:space="preserve"> </w:t>
      </w:r>
      <w:r w:rsidRPr="00220CF0">
        <w:t>в</w:t>
      </w:r>
      <w:r w:rsidRPr="00220CF0">
        <w:rPr>
          <w:spacing w:val="1"/>
        </w:rPr>
        <w:t xml:space="preserve"> </w:t>
      </w:r>
      <w:r w:rsidRPr="00220CF0">
        <w:t>предметн</w:t>
      </w:r>
      <w:proofErr w:type="gramStart"/>
      <w:r w:rsidRPr="00220CF0">
        <w:t>о-</w:t>
      </w:r>
      <w:proofErr w:type="gramEnd"/>
      <w:r w:rsidRPr="00220CF0">
        <w:rPr>
          <w:spacing w:val="1"/>
        </w:rPr>
        <w:t xml:space="preserve"> </w:t>
      </w:r>
      <w:r w:rsidRPr="00220CF0">
        <w:t>пространственной</w:t>
      </w:r>
      <w:r w:rsidRPr="00220CF0">
        <w:rPr>
          <w:spacing w:val="-1"/>
        </w:rPr>
        <w:t xml:space="preserve"> </w:t>
      </w:r>
      <w:r w:rsidRPr="00220CF0">
        <w:t>среде</w:t>
      </w:r>
      <w:r w:rsidRPr="00220CF0">
        <w:rPr>
          <w:spacing w:val="-1"/>
        </w:rPr>
        <w:t xml:space="preserve"> </w:t>
      </w:r>
      <w:r w:rsidRPr="00220CF0">
        <w:t>жизни разных</w:t>
      </w:r>
      <w:r w:rsidRPr="00220CF0">
        <w:rPr>
          <w:spacing w:val="2"/>
        </w:rPr>
        <w:t xml:space="preserve"> </w:t>
      </w:r>
      <w:r w:rsidRPr="00220CF0">
        <w:t>народов.</w:t>
      </w:r>
    </w:p>
    <w:p w:rsidR="00B45568" w:rsidRPr="00220CF0" w:rsidRDefault="00840733">
      <w:pPr>
        <w:pStyle w:val="a3"/>
        <w:spacing w:line="276" w:lineRule="auto"/>
        <w:ind w:right="403"/>
      </w:pPr>
      <w:r w:rsidRPr="00220CF0">
        <w:t>Выполнение заданий по теме «Архитектурные образы прошлых эпох» в виде аналитических</w:t>
      </w:r>
      <w:r w:rsidRPr="00220CF0">
        <w:rPr>
          <w:spacing w:val="1"/>
        </w:rPr>
        <w:t xml:space="preserve"> </w:t>
      </w:r>
      <w:r w:rsidRPr="00220CF0">
        <w:t>зарисовок</w:t>
      </w:r>
      <w:r w:rsidRPr="00220CF0">
        <w:rPr>
          <w:spacing w:val="1"/>
        </w:rPr>
        <w:t xml:space="preserve"> </w:t>
      </w:r>
      <w:r w:rsidRPr="00220CF0">
        <w:t>известных</w:t>
      </w:r>
      <w:r w:rsidRPr="00220CF0">
        <w:rPr>
          <w:spacing w:val="1"/>
        </w:rPr>
        <w:t xml:space="preserve"> </w:t>
      </w:r>
      <w:r w:rsidRPr="00220CF0">
        <w:t>архитектурных</w:t>
      </w:r>
      <w:r w:rsidRPr="00220CF0">
        <w:rPr>
          <w:spacing w:val="1"/>
        </w:rPr>
        <w:t xml:space="preserve"> </w:t>
      </w:r>
      <w:r w:rsidRPr="00220CF0">
        <w:t>памятников</w:t>
      </w:r>
      <w:r w:rsidRPr="00220CF0">
        <w:rPr>
          <w:spacing w:val="1"/>
        </w:rPr>
        <w:t xml:space="preserve"> </w:t>
      </w:r>
      <w:r w:rsidRPr="00220CF0">
        <w:t>по</w:t>
      </w:r>
      <w:r w:rsidRPr="00220CF0">
        <w:rPr>
          <w:spacing w:val="1"/>
        </w:rPr>
        <w:t xml:space="preserve"> </w:t>
      </w:r>
      <w:r w:rsidRPr="00220CF0">
        <w:t>фотографиям</w:t>
      </w:r>
      <w:r w:rsidRPr="00220CF0">
        <w:rPr>
          <w:spacing w:val="1"/>
        </w:rPr>
        <w:t xml:space="preserve"> </w:t>
      </w:r>
      <w:r w:rsidRPr="00220CF0">
        <w:t>и</w:t>
      </w:r>
      <w:r w:rsidRPr="00220CF0">
        <w:rPr>
          <w:spacing w:val="1"/>
        </w:rPr>
        <w:t xml:space="preserve"> </w:t>
      </w:r>
      <w:r w:rsidRPr="00220CF0">
        <w:t>другим</w:t>
      </w:r>
      <w:r w:rsidRPr="00220CF0">
        <w:rPr>
          <w:spacing w:val="1"/>
        </w:rPr>
        <w:t xml:space="preserve"> </w:t>
      </w:r>
      <w:r w:rsidRPr="00220CF0">
        <w:t>видам</w:t>
      </w:r>
      <w:r w:rsidRPr="00220CF0">
        <w:rPr>
          <w:spacing w:val="1"/>
        </w:rPr>
        <w:t xml:space="preserve"> </w:t>
      </w:r>
      <w:r w:rsidRPr="00220CF0">
        <w:t>изображения.</w:t>
      </w:r>
    </w:p>
    <w:p w:rsidR="00B45568" w:rsidRPr="00220CF0" w:rsidRDefault="00840733">
      <w:pPr>
        <w:pStyle w:val="a3"/>
      </w:pPr>
      <w:r w:rsidRPr="00220CF0">
        <w:t>Пути</w:t>
      </w:r>
      <w:r w:rsidRPr="00220CF0">
        <w:rPr>
          <w:spacing w:val="-4"/>
        </w:rPr>
        <w:t xml:space="preserve"> </w:t>
      </w:r>
      <w:r w:rsidRPr="00220CF0">
        <w:t>развития</w:t>
      </w:r>
      <w:r w:rsidRPr="00220CF0">
        <w:rPr>
          <w:spacing w:val="-3"/>
        </w:rPr>
        <w:t xml:space="preserve"> </w:t>
      </w:r>
      <w:r w:rsidRPr="00220CF0">
        <w:t>современной</w:t>
      </w:r>
      <w:r w:rsidRPr="00220CF0">
        <w:rPr>
          <w:spacing w:val="-8"/>
        </w:rPr>
        <w:t xml:space="preserve"> </w:t>
      </w:r>
      <w:r w:rsidRPr="00220CF0">
        <w:t>архитектуры</w:t>
      </w:r>
      <w:r w:rsidRPr="00220CF0">
        <w:rPr>
          <w:spacing w:val="-6"/>
        </w:rPr>
        <w:t xml:space="preserve"> </w:t>
      </w:r>
      <w:r w:rsidRPr="00220CF0">
        <w:t>и</w:t>
      </w:r>
      <w:r w:rsidRPr="00220CF0">
        <w:rPr>
          <w:spacing w:val="-4"/>
        </w:rPr>
        <w:t xml:space="preserve"> </w:t>
      </w:r>
      <w:r w:rsidRPr="00220CF0">
        <w:t>дизайна:</w:t>
      </w:r>
      <w:r w:rsidRPr="00220CF0">
        <w:rPr>
          <w:spacing w:val="-4"/>
        </w:rPr>
        <w:t xml:space="preserve"> </w:t>
      </w:r>
      <w:r w:rsidRPr="00220CF0">
        <w:t>город</w:t>
      </w:r>
      <w:r w:rsidRPr="00220CF0">
        <w:rPr>
          <w:spacing w:val="-5"/>
        </w:rPr>
        <w:t xml:space="preserve"> </w:t>
      </w:r>
      <w:r w:rsidRPr="00220CF0">
        <w:t>сегодня</w:t>
      </w:r>
      <w:r w:rsidRPr="00220CF0">
        <w:rPr>
          <w:spacing w:val="-10"/>
        </w:rPr>
        <w:t xml:space="preserve"> </w:t>
      </w:r>
      <w:r w:rsidRPr="00220CF0">
        <w:t>и</w:t>
      </w:r>
      <w:r w:rsidRPr="00220CF0">
        <w:rPr>
          <w:spacing w:val="-8"/>
        </w:rPr>
        <w:t xml:space="preserve"> </w:t>
      </w:r>
      <w:r w:rsidRPr="00220CF0">
        <w:t>завтра.</w:t>
      </w:r>
    </w:p>
    <w:p w:rsidR="00B45568" w:rsidRPr="00220CF0" w:rsidRDefault="00840733">
      <w:pPr>
        <w:pStyle w:val="a3"/>
        <w:spacing w:before="41" w:line="278" w:lineRule="auto"/>
        <w:ind w:right="391"/>
      </w:pPr>
      <w:r w:rsidRPr="00220CF0">
        <w:t>Архитектурная</w:t>
      </w:r>
      <w:r w:rsidRPr="00220CF0">
        <w:rPr>
          <w:spacing w:val="1"/>
        </w:rPr>
        <w:t xml:space="preserve"> </w:t>
      </w:r>
      <w:r w:rsidRPr="00220CF0">
        <w:t>и</w:t>
      </w:r>
      <w:r w:rsidRPr="00220CF0">
        <w:rPr>
          <w:spacing w:val="1"/>
        </w:rPr>
        <w:t xml:space="preserve"> </w:t>
      </w:r>
      <w:r w:rsidRPr="00220CF0">
        <w:t>градостроительная</w:t>
      </w:r>
      <w:r w:rsidRPr="00220CF0">
        <w:rPr>
          <w:spacing w:val="1"/>
        </w:rPr>
        <w:t xml:space="preserve"> </w:t>
      </w:r>
      <w:r w:rsidRPr="00220CF0">
        <w:t>революция</w:t>
      </w:r>
      <w:r w:rsidRPr="00220CF0">
        <w:rPr>
          <w:spacing w:val="1"/>
        </w:rPr>
        <w:t xml:space="preserve"> </w:t>
      </w:r>
      <w:r w:rsidRPr="00220CF0">
        <w:t>XX</w:t>
      </w:r>
      <w:r w:rsidRPr="00220CF0">
        <w:rPr>
          <w:spacing w:val="1"/>
        </w:rPr>
        <w:t xml:space="preserve"> </w:t>
      </w:r>
      <w:r w:rsidRPr="00220CF0">
        <w:t>в.</w:t>
      </w:r>
      <w:r w:rsidRPr="00220CF0">
        <w:rPr>
          <w:spacing w:val="1"/>
        </w:rPr>
        <w:t xml:space="preserve"> </w:t>
      </w:r>
      <w:r w:rsidRPr="00220CF0">
        <w:t>Её</w:t>
      </w:r>
      <w:r w:rsidRPr="00220CF0">
        <w:rPr>
          <w:spacing w:val="1"/>
        </w:rPr>
        <w:t xml:space="preserve"> </w:t>
      </w:r>
      <w:r w:rsidRPr="00220CF0">
        <w:t>технологические</w:t>
      </w:r>
      <w:r w:rsidRPr="00220CF0">
        <w:rPr>
          <w:spacing w:val="1"/>
        </w:rPr>
        <w:t xml:space="preserve"> </w:t>
      </w:r>
      <w:r w:rsidRPr="00220CF0">
        <w:t>и</w:t>
      </w:r>
      <w:r w:rsidRPr="00220CF0">
        <w:rPr>
          <w:spacing w:val="1"/>
        </w:rPr>
        <w:t xml:space="preserve"> </w:t>
      </w:r>
      <w:r w:rsidRPr="00220CF0">
        <w:t>эстетические</w:t>
      </w:r>
      <w:r w:rsidRPr="00220CF0">
        <w:rPr>
          <w:spacing w:val="-57"/>
        </w:rPr>
        <w:t xml:space="preserve"> </w:t>
      </w:r>
      <w:r w:rsidRPr="00220CF0">
        <w:t>предпосылки</w:t>
      </w:r>
      <w:r w:rsidRPr="00220CF0">
        <w:rPr>
          <w:spacing w:val="-3"/>
        </w:rPr>
        <w:t xml:space="preserve"> </w:t>
      </w:r>
      <w:r w:rsidRPr="00220CF0">
        <w:t>и истоки.</w:t>
      </w:r>
      <w:r w:rsidRPr="00220CF0">
        <w:rPr>
          <w:spacing w:val="-3"/>
        </w:rPr>
        <w:t xml:space="preserve"> </w:t>
      </w:r>
      <w:r w:rsidRPr="00220CF0">
        <w:t>Социальный</w:t>
      </w:r>
      <w:r w:rsidRPr="00220CF0">
        <w:rPr>
          <w:spacing w:val="-1"/>
        </w:rPr>
        <w:t xml:space="preserve"> </w:t>
      </w:r>
      <w:r w:rsidRPr="00220CF0">
        <w:t>аспект</w:t>
      </w:r>
      <w:r w:rsidRPr="00220CF0">
        <w:rPr>
          <w:spacing w:val="2"/>
        </w:rPr>
        <w:t xml:space="preserve"> </w:t>
      </w:r>
      <w:r w:rsidRPr="00220CF0">
        <w:t>«перестройки»</w:t>
      </w:r>
      <w:r w:rsidRPr="00220CF0">
        <w:rPr>
          <w:spacing w:val="-8"/>
        </w:rPr>
        <w:t xml:space="preserve"> </w:t>
      </w:r>
      <w:r w:rsidRPr="00220CF0">
        <w:t>в архитектуре.</w:t>
      </w:r>
    </w:p>
    <w:p w:rsidR="00B45568" w:rsidRPr="00220CF0" w:rsidRDefault="00840733">
      <w:pPr>
        <w:pStyle w:val="a3"/>
        <w:spacing w:line="276" w:lineRule="auto"/>
        <w:ind w:right="393"/>
      </w:pPr>
      <w:r w:rsidRPr="00220CF0">
        <w:t>Отрицание канонов и сохранение наследия с учётом нового уровня материальн</w:t>
      </w:r>
      <w:proofErr w:type="gramStart"/>
      <w:r w:rsidRPr="00220CF0">
        <w:t>о-</w:t>
      </w:r>
      <w:proofErr w:type="gramEnd"/>
      <w:r w:rsidRPr="00220CF0">
        <w:t xml:space="preserve"> строительной</w:t>
      </w:r>
      <w:r w:rsidRPr="00220CF0">
        <w:rPr>
          <w:spacing w:val="-57"/>
        </w:rPr>
        <w:t xml:space="preserve"> </w:t>
      </w:r>
      <w:r w:rsidRPr="00220CF0">
        <w:t>техники.</w:t>
      </w:r>
      <w:r w:rsidRPr="00220CF0">
        <w:rPr>
          <w:spacing w:val="1"/>
        </w:rPr>
        <w:t xml:space="preserve"> </w:t>
      </w:r>
      <w:r w:rsidRPr="00220CF0">
        <w:t>Приоритет</w:t>
      </w:r>
      <w:r w:rsidRPr="00220CF0">
        <w:rPr>
          <w:spacing w:val="1"/>
        </w:rPr>
        <w:t xml:space="preserve"> </w:t>
      </w:r>
      <w:r w:rsidRPr="00220CF0">
        <w:t>функционализма.</w:t>
      </w:r>
      <w:r w:rsidRPr="00220CF0">
        <w:rPr>
          <w:spacing w:val="1"/>
        </w:rPr>
        <w:t xml:space="preserve"> </w:t>
      </w:r>
      <w:r w:rsidRPr="00220CF0">
        <w:t>Проблема</w:t>
      </w:r>
      <w:r w:rsidRPr="00220CF0">
        <w:rPr>
          <w:spacing w:val="1"/>
        </w:rPr>
        <w:t xml:space="preserve"> </w:t>
      </w:r>
      <w:r w:rsidRPr="00220CF0">
        <w:t>урбанизации</w:t>
      </w:r>
      <w:r w:rsidRPr="00220CF0">
        <w:rPr>
          <w:spacing w:val="1"/>
        </w:rPr>
        <w:t xml:space="preserve"> </w:t>
      </w:r>
      <w:r w:rsidRPr="00220CF0">
        <w:t>ландшафта,</w:t>
      </w:r>
      <w:r w:rsidRPr="00220CF0">
        <w:rPr>
          <w:spacing w:val="1"/>
        </w:rPr>
        <w:t xml:space="preserve"> </w:t>
      </w:r>
      <w:r w:rsidRPr="00220CF0">
        <w:t>безликости</w:t>
      </w:r>
      <w:r w:rsidRPr="00220CF0">
        <w:rPr>
          <w:spacing w:val="1"/>
        </w:rPr>
        <w:t xml:space="preserve"> </w:t>
      </w:r>
      <w:r w:rsidRPr="00220CF0">
        <w:t>и</w:t>
      </w:r>
      <w:r w:rsidRPr="00220CF0">
        <w:rPr>
          <w:spacing w:val="1"/>
        </w:rPr>
        <w:t xml:space="preserve"> </w:t>
      </w:r>
      <w:r w:rsidRPr="00220CF0">
        <w:t>агрессивности среды современного города.</w:t>
      </w:r>
    </w:p>
    <w:p w:rsidR="00B45568" w:rsidRPr="00220CF0" w:rsidRDefault="00840733">
      <w:pPr>
        <w:pStyle w:val="a3"/>
        <w:spacing w:line="276" w:lineRule="auto"/>
        <w:ind w:right="395"/>
      </w:pPr>
      <w:r w:rsidRPr="00220CF0">
        <w:t>Пространство</w:t>
      </w:r>
      <w:r w:rsidRPr="00220CF0">
        <w:rPr>
          <w:spacing w:val="9"/>
        </w:rPr>
        <w:t xml:space="preserve"> </w:t>
      </w:r>
      <w:r w:rsidRPr="00220CF0">
        <w:t>городской</w:t>
      </w:r>
      <w:r w:rsidRPr="00220CF0">
        <w:rPr>
          <w:spacing w:val="10"/>
        </w:rPr>
        <w:t xml:space="preserve"> </w:t>
      </w:r>
      <w:r w:rsidRPr="00220CF0">
        <w:t>среды.</w:t>
      </w:r>
      <w:r w:rsidRPr="00220CF0">
        <w:rPr>
          <w:spacing w:val="9"/>
        </w:rPr>
        <w:t xml:space="preserve"> </w:t>
      </w:r>
      <w:r w:rsidRPr="00220CF0">
        <w:t>Исторические</w:t>
      </w:r>
      <w:r w:rsidRPr="00220CF0">
        <w:rPr>
          <w:spacing w:val="8"/>
        </w:rPr>
        <w:t xml:space="preserve"> </w:t>
      </w:r>
      <w:r w:rsidRPr="00220CF0">
        <w:t>формы</w:t>
      </w:r>
      <w:r w:rsidRPr="00220CF0">
        <w:rPr>
          <w:spacing w:val="9"/>
        </w:rPr>
        <w:t xml:space="preserve"> </w:t>
      </w:r>
      <w:r w:rsidRPr="00220CF0">
        <w:t>планировки</w:t>
      </w:r>
      <w:r w:rsidRPr="00220CF0">
        <w:rPr>
          <w:spacing w:val="11"/>
        </w:rPr>
        <w:t xml:space="preserve"> </w:t>
      </w:r>
      <w:r w:rsidRPr="00220CF0">
        <w:t>городской</w:t>
      </w:r>
      <w:r w:rsidRPr="00220CF0">
        <w:rPr>
          <w:spacing w:val="9"/>
        </w:rPr>
        <w:t xml:space="preserve"> </w:t>
      </w:r>
      <w:r w:rsidRPr="00220CF0">
        <w:t>среды</w:t>
      </w:r>
      <w:r w:rsidRPr="00220CF0">
        <w:rPr>
          <w:spacing w:val="9"/>
        </w:rPr>
        <w:t xml:space="preserve"> </w:t>
      </w:r>
      <w:r w:rsidRPr="00220CF0">
        <w:t>и</w:t>
      </w:r>
      <w:r w:rsidRPr="00220CF0">
        <w:rPr>
          <w:spacing w:val="10"/>
        </w:rPr>
        <w:t xml:space="preserve"> </w:t>
      </w:r>
      <w:r w:rsidRPr="00220CF0">
        <w:t>их</w:t>
      </w:r>
      <w:r w:rsidRPr="00220CF0">
        <w:rPr>
          <w:spacing w:val="11"/>
        </w:rPr>
        <w:t xml:space="preserve"> </w:t>
      </w:r>
      <w:r w:rsidRPr="00220CF0">
        <w:t>связь</w:t>
      </w:r>
      <w:r w:rsidRPr="00220CF0">
        <w:rPr>
          <w:spacing w:val="-58"/>
        </w:rPr>
        <w:t xml:space="preserve"> </w:t>
      </w:r>
      <w:r w:rsidRPr="00220CF0">
        <w:t>с</w:t>
      </w:r>
      <w:r w:rsidRPr="00220CF0">
        <w:rPr>
          <w:spacing w:val="-2"/>
        </w:rPr>
        <w:t xml:space="preserve"> </w:t>
      </w:r>
      <w:r w:rsidRPr="00220CF0">
        <w:t>образом</w:t>
      </w:r>
      <w:r w:rsidRPr="00220CF0">
        <w:rPr>
          <w:spacing w:val="-1"/>
        </w:rPr>
        <w:t xml:space="preserve"> </w:t>
      </w:r>
      <w:r w:rsidRPr="00220CF0">
        <w:t>жизни людей.</w:t>
      </w:r>
    </w:p>
    <w:p w:rsidR="00B45568" w:rsidRPr="00220CF0" w:rsidRDefault="00840733">
      <w:pPr>
        <w:pStyle w:val="a3"/>
        <w:spacing w:line="275" w:lineRule="exact"/>
      </w:pPr>
      <w:r w:rsidRPr="00220CF0">
        <w:t>Роль</w:t>
      </w:r>
      <w:r w:rsidRPr="00220CF0">
        <w:rPr>
          <w:spacing w:val="-8"/>
        </w:rPr>
        <w:t xml:space="preserve"> </w:t>
      </w:r>
      <w:r w:rsidRPr="00220CF0">
        <w:t>цвета</w:t>
      </w:r>
      <w:r w:rsidRPr="00220CF0">
        <w:rPr>
          <w:spacing w:val="-5"/>
        </w:rPr>
        <w:t xml:space="preserve"> </w:t>
      </w:r>
      <w:r w:rsidRPr="00220CF0">
        <w:t>в</w:t>
      </w:r>
      <w:r w:rsidRPr="00220CF0">
        <w:rPr>
          <w:spacing w:val="-8"/>
        </w:rPr>
        <w:t xml:space="preserve"> </w:t>
      </w:r>
      <w:r w:rsidRPr="00220CF0">
        <w:t>формировании</w:t>
      </w:r>
      <w:r w:rsidRPr="00220CF0">
        <w:rPr>
          <w:spacing w:val="-8"/>
        </w:rPr>
        <w:t xml:space="preserve"> </w:t>
      </w:r>
      <w:r w:rsidRPr="00220CF0">
        <w:t>пространства.</w:t>
      </w:r>
      <w:r w:rsidRPr="00220CF0">
        <w:rPr>
          <w:spacing w:val="-7"/>
        </w:rPr>
        <w:t xml:space="preserve"> </w:t>
      </w:r>
      <w:r w:rsidRPr="00220CF0">
        <w:t>Схема-планировка</w:t>
      </w:r>
      <w:r w:rsidRPr="00220CF0">
        <w:rPr>
          <w:spacing w:val="-6"/>
        </w:rPr>
        <w:t xml:space="preserve"> </w:t>
      </w:r>
      <w:r w:rsidRPr="00220CF0">
        <w:t>и</w:t>
      </w:r>
      <w:r w:rsidRPr="00220CF0">
        <w:rPr>
          <w:spacing w:val="-4"/>
        </w:rPr>
        <w:t xml:space="preserve"> </w:t>
      </w:r>
      <w:r w:rsidRPr="00220CF0">
        <w:t>реальность.</w:t>
      </w:r>
    </w:p>
    <w:p w:rsidR="00B45568" w:rsidRPr="00220CF0" w:rsidRDefault="00840733">
      <w:pPr>
        <w:pStyle w:val="a3"/>
        <w:spacing w:before="37" w:line="276" w:lineRule="auto"/>
        <w:ind w:right="396" w:firstLine="60"/>
      </w:pPr>
      <w:r w:rsidRPr="00220CF0">
        <w:t>Современные поиски новой эстетики в градостроительстве. Выполнение практических работ</w:t>
      </w:r>
      <w:r w:rsidRPr="00220CF0">
        <w:rPr>
          <w:spacing w:val="1"/>
        </w:rPr>
        <w:t xml:space="preserve"> </w:t>
      </w:r>
      <w:r w:rsidRPr="00220CF0">
        <w:t>по теме «Образ современного города и архитектурного стиля будущего»: фотоколлажа или</w:t>
      </w:r>
      <w:r w:rsidRPr="00220CF0">
        <w:rPr>
          <w:spacing w:val="1"/>
        </w:rPr>
        <w:t xml:space="preserve"> </w:t>
      </w:r>
      <w:r w:rsidRPr="00220CF0">
        <w:t>фантазийной</w:t>
      </w:r>
      <w:r w:rsidRPr="00220CF0">
        <w:rPr>
          <w:spacing w:val="-1"/>
        </w:rPr>
        <w:t xml:space="preserve"> </w:t>
      </w:r>
      <w:r w:rsidRPr="00220CF0">
        <w:t>зарисовки</w:t>
      </w:r>
      <w:r w:rsidRPr="00220CF0">
        <w:rPr>
          <w:spacing w:val="-1"/>
        </w:rPr>
        <w:t xml:space="preserve"> </w:t>
      </w:r>
      <w:r w:rsidRPr="00220CF0">
        <w:t>города</w:t>
      </w:r>
      <w:r w:rsidRPr="00220CF0">
        <w:rPr>
          <w:spacing w:val="-1"/>
        </w:rPr>
        <w:t xml:space="preserve"> </w:t>
      </w:r>
      <w:r w:rsidRPr="00220CF0">
        <w:t>будущего.</w:t>
      </w:r>
    </w:p>
    <w:p w:rsidR="00B45568" w:rsidRPr="00220CF0" w:rsidRDefault="00840733">
      <w:pPr>
        <w:pStyle w:val="a3"/>
        <w:spacing w:before="2" w:line="276" w:lineRule="auto"/>
        <w:ind w:right="400"/>
      </w:pPr>
      <w:r w:rsidRPr="00220CF0">
        <w:t>Индивидуальный образ каждого города. Неповторимость исторических кварталов и значение</w:t>
      </w:r>
      <w:r w:rsidRPr="00220CF0">
        <w:rPr>
          <w:spacing w:val="1"/>
        </w:rPr>
        <w:t xml:space="preserve"> </w:t>
      </w:r>
      <w:r w:rsidRPr="00220CF0">
        <w:t>культурного</w:t>
      </w:r>
      <w:r w:rsidRPr="00220CF0">
        <w:rPr>
          <w:spacing w:val="-1"/>
        </w:rPr>
        <w:t xml:space="preserve"> </w:t>
      </w:r>
      <w:r w:rsidRPr="00220CF0">
        <w:t>наследия для современной жизни</w:t>
      </w:r>
      <w:r w:rsidRPr="00220CF0">
        <w:rPr>
          <w:spacing w:val="-2"/>
        </w:rPr>
        <w:t xml:space="preserve"> </w:t>
      </w:r>
      <w:r w:rsidRPr="00220CF0">
        <w:t>людей.</w:t>
      </w:r>
    </w:p>
    <w:p w:rsidR="00B45568" w:rsidRPr="00220CF0" w:rsidRDefault="00840733">
      <w:pPr>
        <w:pStyle w:val="a3"/>
        <w:spacing w:line="278" w:lineRule="auto"/>
        <w:ind w:right="395"/>
      </w:pPr>
      <w:r w:rsidRPr="00220CF0">
        <w:t>Дизайн городской среды. Малые архитектурные формы. Роль малых архитектурных форм и</w:t>
      </w:r>
      <w:r w:rsidRPr="00220CF0">
        <w:rPr>
          <w:spacing w:val="1"/>
        </w:rPr>
        <w:t xml:space="preserve"> </w:t>
      </w:r>
      <w:r w:rsidRPr="00220CF0">
        <w:t>архитектурного</w:t>
      </w:r>
      <w:r w:rsidRPr="00220CF0">
        <w:rPr>
          <w:spacing w:val="-3"/>
        </w:rPr>
        <w:t xml:space="preserve"> </w:t>
      </w:r>
      <w:r w:rsidRPr="00220CF0">
        <w:t>дизайна</w:t>
      </w:r>
      <w:r w:rsidRPr="00220CF0">
        <w:rPr>
          <w:spacing w:val="-4"/>
        </w:rPr>
        <w:t xml:space="preserve"> </w:t>
      </w:r>
      <w:r w:rsidRPr="00220CF0">
        <w:t>в</w:t>
      </w:r>
      <w:r w:rsidRPr="00220CF0">
        <w:rPr>
          <w:spacing w:val="-3"/>
        </w:rPr>
        <w:t xml:space="preserve"> </w:t>
      </w:r>
      <w:r w:rsidRPr="00220CF0">
        <w:t>организации</w:t>
      </w:r>
      <w:r w:rsidRPr="00220CF0">
        <w:rPr>
          <w:spacing w:val="-3"/>
        </w:rPr>
        <w:t xml:space="preserve"> </w:t>
      </w:r>
      <w:r w:rsidRPr="00220CF0">
        <w:t>городской</w:t>
      </w:r>
      <w:r w:rsidRPr="00220CF0">
        <w:rPr>
          <w:spacing w:val="-2"/>
        </w:rPr>
        <w:t xml:space="preserve"> </w:t>
      </w:r>
      <w:r w:rsidRPr="00220CF0">
        <w:t>среды</w:t>
      </w:r>
      <w:r w:rsidRPr="00220CF0">
        <w:rPr>
          <w:spacing w:val="-3"/>
        </w:rPr>
        <w:t xml:space="preserve"> </w:t>
      </w:r>
      <w:r w:rsidRPr="00220CF0">
        <w:t>и</w:t>
      </w:r>
      <w:r w:rsidRPr="00220CF0">
        <w:rPr>
          <w:spacing w:val="-3"/>
        </w:rPr>
        <w:t xml:space="preserve"> </w:t>
      </w:r>
      <w:r w:rsidRPr="00220CF0">
        <w:t>индивидуальном</w:t>
      </w:r>
      <w:r w:rsidRPr="00220CF0">
        <w:rPr>
          <w:spacing w:val="-3"/>
        </w:rPr>
        <w:t xml:space="preserve"> </w:t>
      </w:r>
      <w:r w:rsidRPr="00220CF0">
        <w:t>образе</w:t>
      </w:r>
      <w:r w:rsidRPr="00220CF0">
        <w:rPr>
          <w:spacing w:val="3"/>
        </w:rPr>
        <w:t xml:space="preserve"> </w:t>
      </w:r>
      <w:r w:rsidRPr="00220CF0">
        <w:t>города.</w:t>
      </w:r>
    </w:p>
    <w:p w:rsidR="00B45568" w:rsidRPr="00220CF0" w:rsidRDefault="00840733">
      <w:pPr>
        <w:pStyle w:val="a3"/>
        <w:spacing w:line="276" w:lineRule="auto"/>
        <w:ind w:right="397"/>
      </w:pPr>
      <w:r w:rsidRPr="00220CF0">
        <w:t>Проектирование дизайна объектов городской среды. Устройство пешеходных зон в городах,</w:t>
      </w:r>
      <w:r w:rsidRPr="00220CF0">
        <w:rPr>
          <w:spacing w:val="1"/>
        </w:rPr>
        <w:t xml:space="preserve"> </w:t>
      </w:r>
      <w:r w:rsidRPr="00220CF0">
        <w:t>установка</w:t>
      </w:r>
      <w:r w:rsidRPr="00220CF0">
        <w:rPr>
          <w:spacing w:val="1"/>
        </w:rPr>
        <w:t xml:space="preserve"> </w:t>
      </w:r>
      <w:r w:rsidRPr="00220CF0">
        <w:t>городской</w:t>
      </w:r>
      <w:r w:rsidRPr="00220CF0">
        <w:rPr>
          <w:spacing w:val="1"/>
        </w:rPr>
        <w:t xml:space="preserve"> </w:t>
      </w:r>
      <w:r w:rsidRPr="00220CF0">
        <w:t>мебели</w:t>
      </w:r>
      <w:r w:rsidRPr="00220CF0">
        <w:rPr>
          <w:spacing w:val="1"/>
        </w:rPr>
        <w:t xml:space="preserve"> </w:t>
      </w:r>
      <w:r w:rsidRPr="00220CF0">
        <w:t>(скамьи,</w:t>
      </w:r>
      <w:r w:rsidRPr="00220CF0">
        <w:rPr>
          <w:spacing w:val="1"/>
        </w:rPr>
        <w:t xml:space="preserve"> </w:t>
      </w:r>
      <w:r w:rsidRPr="00220CF0">
        <w:t>«диваны» и</w:t>
      </w:r>
      <w:r w:rsidRPr="00220CF0">
        <w:rPr>
          <w:spacing w:val="1"/>
        </w:rPr>
        <w:t xml:space="preserve"> </w:t>
      </w:r>
      <w:r w:rsidRPr="00220CF0">
        <w:t>пр.),</w:t>
      </w:r>
      <w:r w:rsidRPr="00220CF0">
        <w:rPr>
          <w:spacing w:val="1"/>
        </w:rPr>
        <w:t xml:space="preserve"> </w:t>
      </w:r>
      <w:r w:rsidRPr="00220CF0">
        <w:t>киосков,</w:t>
      </w:r>
      <w:r w:rsidRPr="00220CF0">
        <w:rPr>
          <w:spacing w:val="1"/>
        </w:rPr>
        <w:t xml:space="preserve"> </w:t>
      </w:r>
      <w:r w:rsidRPr="00220CF0">
        <w:t>информационных</w:t>
      </w:r>
      <w:r w:rsidRPr="00220CF0">
        <w:rPr>
          <w:spacing w:val="1"/>
        </w:rPr>
        <w:t xml:space="preserve"> </w:t>
      </w:r>
      <w:r w:rsidRPr="00220CF0">
        <w:t>блоков,</w:t>
      </w:r>
      <w:r w:rsidRPr="00220CF0">
        <w:rPr>
          <w:spacing w:val="1"/>
        </w:rPr>
        <w:t xml:space="preserve"> </w:t>
      </w:r>
      <w:r w:rsidRPr="00220CF0">
        <w:t>блоков</w:t>
      </w:r>
      <w:r w:rsidRPr="00220CF0">
        <w:rPr>
          <w:spacing w:val="-1"/>
        </w:rPr>
        <w:t xml:space="preserve"> </w:t>
      </w:r>
      <w:r w:rsidRPr="00220CF0">
        <w:t>локального озеленения и т.</w:t>
      </w:r>
      <w:r w:rsidRPr="00220CF0">
        <w:rPr>
          <w:spacing w:val="-2"/>
        </w:rPr>
        <w:t xml:space="preserve"> </w:t>
      </w:r>
      <w:r w:rsidRPr="00220CF0">
        <w:t>д.</w:t>
      </w:r>
    </w:p>
    <w:p w:rsidR="00B45568" w:rsidRPr="00220CF0" w:rsidRDefault="00840733">
      <w:pPr>
        <w:pStyle w:val="a3"/>
        <w:spacing w:line="276" w:lineRule="auto"/>
        <w:ind w:right="393"/>
      </w:pPr>
      <w:r w:rsidRPr="00220CF0">
        <w:t>Выполнение</w:t>
      </w:r>
      <w:r w:rsidRPr="00220CF0">
        <w:rPr>
          <w:spacing w:val="1"/>
        </w:rPr>
        <w:t xml:space="preserve"> </w:t>
      </w:r>
      <w:r w:rsidRPr="00220CF0">
        <w:t>практической</w:t>
      </w:r>
      <w:r w:rsidRPr="00220CF0">
        <w:rPr>
          <w:spacing w:val="1"/>
        </w:rPr>
        <w:t xml:space="preserve"> </w:t>
      </w:r>
      <w:r w:rsidRPr="00220CF0">
        <w:t>работы</w:t>
      </w:r>
      <w:r w:rsidRPr="00220CF0">
        <w:rPr>
          <w:spacing w:val="1"/>
        </w:rPr>
        <w:t xml:space="preserve"> </w:t>
      </w:r>
      <w:r w:rsidRPr="00220CF0">
        <w:t>по</w:t>
      </w:r>
      <w:r w:rsidRPr="00220CF0">
        <w:rPr>
          <w:spacing w:val="1"/>
        </w:rPr>
        <w:t xml:space="preserve"> </w:t>
      </w:r>
      <w:r w:rsidRPr="00220CF0">
        <w:t>теме</w:t>
      </w:r>
      <w:r w:rsidRPr="00220CF0">
        <w:rPr>
          <w:spacing w:val="1"/>
        </w:rPr>
        <w:t xml:space="preserve"> </w:t>
      </w:r>
      <w:r w:rsidRPr="00220CF0">
        <w:t>«Проектирование</w:t>
      </w:r>
      <w:r w:rsidRPr="00220CF0">
        <w:rPr>
          <w:spacing w:val="1"/>
        </w:rPr>
        <w:t xml:space="preserve"> </w:t>
      </w:r>
      <w:r w:rsidRPr="00220CF0">
        <w:t>дизайна</w:t>
      </w:r>
      <w:r w:rsidRPr="00220CF0">
        <w:rPr>
          <w:spacing w:val="1"/>
        </w:rPr>
        <w:t xml:space="preserve"> </w:t>
      </w:r>
      <w:r w:rsidRPr="00220CF0">
        <w:t>объектов</w:t>
      </w:r>
      <w:r w:rsidRPr="00220CF0">
        <w:rPr>
          <w:spacing w:val="1"/>
        </w:rPr>
        <w:t xml:space="preserve"> </w:t>
      </w:r>
      <w:r w:rsidRPr="00220CF0">
        <w:t>городской</w:t>
      </w:r>
      <w:r w:rsidRPr="00220CF0">
        <w:rPr>
          <w:spacing w:val="1"/>
        </w:rPr>
        <w:t xml:space="preserve"> </w:t>
      </w:r>
      <w:r w:rsidRPr="00220CF0">
        <w:t>среды» в виде создания коллажн</w:t>
      </w:r>
      <w:proofErr w:type="gramStart"/>
      <w:r w:rsidRPr="00220CF0">
        <w:t>о-</w:t>
      </w:r>
      <w:proofErr w:type="gramEnd"/>
      <w:r w:rsidRPr="00220CF0">
        <w:t xml:space="preserve"> графической композиции или дизайн-проекта оформления</w:t>
      </w:r>
      <w:r w:rsidRPr="00220CF0">
        <w:rPr>
          <w:spacing w:val="1"/>
        </w:rPr>
        <w:t xml:space="preserve"> </w:t>
      </w:r>
      <w:r w:rsidRPr="00220CF0">
        <w:t>витрины</w:t>
      </w:r>
      <w:r w:rsidRPr="00220CF0">
        <w:rPr>
          <w:spacing w:val="-1"/>
        </w:rPr>
        <w:t xml:space="preserve"> </w:t>
      </w:r>
      <w:r w:rsidRPr="00220CF0">
        <w:t>магазина.</w:t>
      </w:r>
    </w:p>
    <w:p w:rsidR="00B45568" w:rsidRPr="00220CF0" w:rsidRDefault="00840733">
      <w:pPr>
        <w:pStyle w:val="a3"/>
        <w:spacing w:line="278" w:lineRule="auto"/>
        <w:ind w:right="394"/>
      </w:pPr>
      <w:r w:rsidRPr="00220CF0">
        <w:t>Интерьер</w:t>
      </w:r>
      <w:r w:rsidRPr="00220CF0">
        <w:rPr>
          <w:spacing w:val="1"/>
        </w:rPr>
        <w:t xml:space="preserve"> </w:t>
      </w:r>
      <w:r w:rsidRPr="00220CF0">
        <w:t>и</w:t>
      </w:r>
      <w:r w:rsidRPr="00220CF0">
        <w:rPr>
          <w:spacing w:val="1"/>
        </w:rPr>
        <w:t xml:space="preserve"> </w:t>
      </w:r>
      <w:r w:rsidRPr="00220CF0">
        <w:t>предметный</w:t>
      </w:r>
      <w:r w:rsidRPr="00220CF0">
        <w:rPr>
          <w:spacing w:val="1"/>
        </w:rPr>
        <w:t xml:space="preserve"> </w:t>
      </w:r>
      <w:r w:rsidRPr="00220CF0">
        <w:t>мир в</w:t>
      </w:r>
      <w:r w:rsidRPr="00220CF0">
        <w:rPr>
          <w:spacing w:val="1"/>
        </w:rPr>
        <w:t xml:space="preserve"> </w:t>
      </w:r>
      <w:r w:rsidRPr="00220CF0">
        <w:t>доме.</w:t>
      </w:r>
      <w:r w:rsidRPr="00220CF0">
        <w:rPr>
          <w:spacing w:val="1"/>
        </w:rPr>
        <w:t xml:space="preserve"> </w:t>
      </w:r>
      <w:r w:rsidRPr="00220CF0">
        <w:t>Назначение помещения</w:t>
      </w:r>
      <w:r w:rsidRPr="00220CF0">
        <w:rPr>
          <w:spacing w:val="1"/>
        </w:rPr>
        <w:t xml:space="preserve"> </w:t>
      </w:r>
      <w:r w:rsidRPr="00220CF0">
        <w:t>и построение его интерьера.</w:t>
      </w:r>
      <w:r w:rsidRPr="00220CF0">
        <w:rPr>
          <w:spacing w:val="1"/>
        </w:rPr>
        <w:t xml:space="preserve"> </w:t>
      </w:r>
      <w:r w:rsidRPr="00220CF0">
        <w:t>Дизайн</w:t>
      </w:r>
      <w:r w:rsidRPr="00220CF0">
        <w:rPr>
          <w:spacing w:val="-3"/>
        </w:rPr>
        <w:t xml:space="preserve"> </w:t>
      </w:r>
      <w:r w:rsidRPr="00220CF0">
        <w:t>пространственно-предме</w:t>
      </w:r>
      <w:proofErr w:type="gramStart"/>
      <w:r w:rsidRPr="00220CF0">
        <w:t>т-</w:t>
      </w:r>
      <w:proofErr w:type="gramEnd"/>
      <w:r w:rsidRPr="00220CF0">
        <w:rPr>
          <w:spacing w:val="-1"/>
        </w:rPr>
        <w:t xml:space="preserve"> </w:t>
      </w:r>
      <w:r w:rsidRPr="00220CF0">
        <w:t>ной среды интерьера.</w:t>
      </w:r>
    </w:p>
    <w:p w:rsidR="00B45568" w:rsidRPr="00220CF0" w:rsidRDefault="00840733">
      <w:pPr>
        <w:pStyle w:val="a3"/>
        <w:spacing w:line="276" w:lineRule="auto"/>
        <w:ind w:right="402"/>
      </w:pPr>
      <w:r w:rsidRPr="00220CF0">
        <w:t>Образно-стилевое единство материальной культуры каждой эпохи. Интерьер как отражение</w:t>
      </w:r>
      <w:r w:rsidRPr="00220CF0">
        <w:rPr>
          <w:spacing w:val="1"/>
        </w:rPr>
        <w:t xml:space="preserve"> </w:t>
      </w:r>
      <w:r w:rsidRPr="00220CF0">
        <w:t>стиля</w:t>
      </w:r>
      <w:r w:rsidRPr="00220CF0">
        <w:rPr>
          <w:spacing w:val="-2"/>
        </w:rPr>
        <w:t xml:space="preserve"> </w:t>
      </w:r>
      <w:r w:rsidRPr="00220CF0">
        <w:t>жизни его</w:t>
      </w:r>
      <w:r w:rsidRPr="00220CF0">
        <w:rPr>
          <w:spacing w:val="-3"/>
        </w:rPr>
        <w:t xml:space="preserve"> </w:t>
      </w:r>
      <w:r w:rsidRPr="00220CF0">
        <w:t>хозяев.</w:t>
      </w:r>
    </w:p>
    <w:p w:rsidR="00B45568" w:rsidRPr="00220CF0" w:rsidRDefault="00840733">
      <w:pPr>
        <w:pStyle w:val="a3"/>
        <w:spacing w:line="278" w:lineRule="auto"/>
        <w:ind w:right="398"/>
      </w:pPr>
      <w:r w:rsidRPr="00220CF0">
        <w:t>Зонирование</w:t>
      </w:r>
      <w:r w:rsidRPr="00220CF0">
        <w:rPr>
          <w:spacing w:val="1"/>
        </w:rPr>
        <w:t xml:space="preserve"> </w:t>
      </w:r>
      <w:r w:rsidRPr="00220CF0">
        <w:t>интерьера</w:t>
      </w:r>
      <w:r w:rsidRPr="00220CF0">
        <w:rPr>
          <w:spacing w:val="1"/>
        </w:rPr>
        <w:t xml:space="preserve"> </w:t>
      </w:r>
      <w:r w:rsidRPr="00220CF0">
        <w:t>—</w:t>
      </w:r>
      <w:r w:rsidRPr="00220CF0">
        <w:rPr>
          <w:spacing w:val="1"/>
        </w:rPr>
        <w:t xml:space="preserve"> </w:t>
      </w:r>
      <w:r w:rsidRPr="00220CF0">
        <w:t>создание</w:t>
      </w:r>
      <w:r w:rsidRPr="00220CF0">
        <w:rPr>
          <w:spacing w:val="1"/>
        </w:rPr>
        <w:t xml:space="preserve"> </w:t>
      </w:r>
      <w:r w:rsidRPr="00220CF0">
        <w:t>многофункционального</w:t>
      </w:r>
      <w:r w:rsidRPr="00220CF0">
        <w:rPr>
          <w:spacing w:val="1"/>
        </w:rPr>
        <w:t xml:space="preserve"> </w:t>
      </w:r>
      <w:r w:rsidRPr="00220CF0">
        <w:t>пространства.</w:t>
      </w:r>
      <w:r w:rsidRPr="00220CF0">
        <w:rPr>
          <w:spacing w:val="1"/>
        </w:rPr>
        <w:t xml:space="preserve"> </w:t>
      </w:r>
      <w:r w:rsidRPr="00220CF0">
        <w:t>Отделочные</w:t>
      </w:r>
      <w:r w:rsidRPr="00220CF0">
        <w:rPr>
          <w:spacing w:val="1"/>
        </w:rPr>
        <w:t xml:space="preserve"> </w:t>
      </w:r>
      <w:r w:rsidRPr="00220CF0">
        <w:t>материалы,</w:t>
      </w:r>
      <w:r w:rsidRPr="00220CF0">
        <w:rPr>
          <w:spacing w:val="-2"/>
        </w:rPr>
        <w:t xml:space="preserve"> </w:t>
      </w:r>
      <w:r w:rsidRPr="00220CF0">
        <w:t>введение</w:t>
      </w:r>
      <w:r w:rsidRPr="00220CF0">
        <w:rPr>
          <w:spacing w:val="-1"/>
        </w:rPr>
        <w:t xml:space="preserve"> </w:t>
      </w:r>
      <w:r w:rsidRPr="00220CF0">
        <w:t>фактуры и цвета в</w:t>
      </w:r>
      <w:r w:rsidRPr="00220CF0">
        <w:rPr>
          <w:spacing w:val="-1"/>
        </w:rPr>
        <w:t xml:space="preserve"> </w:t>
      </w:r>
      <w:r w:rsidRPr="00220CF0">
        <w:t>интерьер.</w:t>
      </w:r>
    </w:p>
    <w:p w:rsidR="00B45568" w:rsidRPr="00220CF0" w:rsidRDefault="00840733">
      <w:pPr>
        <w:pStyle w:val="a3"/>
        <w:spacing w:line="272" w:lineRule="exact"/>
      </w:pPr>
      <w:r w:rsidRPr="00220CF0">
        <w:t>Интерьеры</w:t>
      </w:r>
      <w:r w:rsidRPr="00220CF0">
        <w:rPr>
          <w:spacing w:val="-7"/>
        </w:rPr>
        <w:t xml:space="preserve"> </w:t>
      </w:r>
      <w:r w:rsidRPr="00220CF0">
        <w:t>общественных</w:t>
      </w:r>
      <w:r w:rsidRPr="00220CF0">
        <w:rPr>
          <w:spacing w:val="-9"/>
        </w:rPr>
        <w:t xml:space="preserve"> </w:t>
      </w:r>
      <w:r w:rsidRPr="00220CF0">
        <w:t>зданий</w:t>
      </w:r>
      <w:r w:rsidRPr="00220CF0">
        <w:rPr>
          <w:spacing w:val="-8"/>
        </w:rPr>
        <w:t xml:space="preserve"> </w:t>
      </w:r>
      <w:r w:rsidRPr="00220CF0">
        <w:t>(театр,</w:t>
      </w:r>
      <w:r w:rsidRPr="00220CF0">
        <w:rPr>
          <w:spacing w:val="-6"/>
        </w:rPr>
        <w:t xml:space="preserve"> </w:t>
      </w:r>
      <w:r w:rsidRPr="00220CF0">
        <w:t>кафе,</w:t>
      </w:r>
      <w:r w:rsidRPr="00220CF0">
        <w:rPr>
          <w:spacing w:val="-9"/>
        </w:rPr>
        <w:t xml:space="preserve"> </w:t>
      </w:r>
      <w:r w:rsidRPr="00220CF0">
        <w:t>вокзал,</w:t>
      </w:r>
      <w:r w:rsidRPr="00220CF0">
        <w:rPr>
          <w:spacing w:val="-4"/>
        </w:rPr>
        <w:t xml:space="preserve"> </w:t>
      </w:r>
      <w:r w:rsidRPr="00220CF0">
        <w:t>офис,</w:t>
      </w:r>
      <w:r w:rsidRPr="00220CF0">
        <w:rPr>
          <w:spacing w:val="-8"/>
        </w:rPr>
        <w:t xml:space="preserve"> </w:t>
      </w:r>
      <w:r w:rsidRPr="00220CF0">
        <w:t>школа).</w:t>
      </w:r>
    </w:p>
    <w:p w:rsidR="00B45568" w:rsidRPr="00220CF0" w:rsidRDefault="00840733">
      <w:pPr>
        <w:pStyle w:val="a3"/>
        <w:spacing w:before="29" w:line="276" w:lineRule="auto"/>
        <w:ind w:right="393"/>
      </w:pPr>
      <w:r w:rsidRPr="00220CF0">
        <w:t>Выполнение практической и аналитической</w:t>
      </w:r>
      <w:r w:rsidRPr="00220CF0">
        <w:rPr>
          <w:spacing w:val="1"/>
        </w:rPr>
        <w:t xml:space="preserve"> </w:t>
      </w:r>
      <w:r w:rsidRPr="00220CF0">
        <w:t>работы</w:t>
      </w:r>
      <w:r w:rsidRPr="00220CF0">
        <w:rPr>
          <w:spacing w:val="1"/>
        </w:rPr>
        <w:t xml:space="preserve"> </w:t>
      </w:r>
      <w:r w:rsidRPr="00220CF0">
        <w:t>по</w:t>
      </w:r>
      <w:r w:rsidRPr="00220CF0">
        <w:rPr>
          <w:spacing w:val="1"/>
        </w:rPr>
        <w:t xml:space="preserve"> </w:t>
      </w:r>
      <w:r w:rsidRPr="00220CF0">
        <w:t>теме «Роль вещи в образно-стилевом</w:t>
      </w:r>
      <w:r w:rsidRPr="00220CF0">
        <w:rPr>
          <w:spacing w:val="1"/>
        </w:rPr>
        <w:t xml:space="preserve"> </w:t>
      </w:r>
      <w:r w:rsidRPr="00220CF0">
        <w:t>решении</w:t>
      </w:r>
      <w:r w:rsidRPr="00220CF0">
        <w:rPr>
          <w:spacing w:val="-1"/>
        </w:rPr>
        <w:t xml:space="preserve"> </w:t>
      </w:r>
      <w:r w:rsidRPr="00220CF0">
        <w:t>интерьера»</w:t>
      </w:r>
      <w:r w:rsidRPr="00220CF0">
        <w:rPr>
          <w:spacing w:val="-8"/>
        </w:rPr>
        <w:t xml:space="preserve"> </w:t>
      </w:r>
      <w:r w:rsidRPr="00220CF0">
        <w:t>в</w:t>
      </w:r>
      <w:r w:rsidRPr="00220CF0">
        <w:rPr>
          <w:spacing w:val="1"/>
        </w:rPr>
        <w:t xml:space="preserve"> </w:t>
      </w:r>
      <w:r w:rsidRPr="00220CF0">
        <w:t>форме</w:t>
      </w:r>
      <w:r w:rsidRPr="00220CF0">
        <w:rPr>
          <w:spacing w:val="-2"/>
        </w:rPr>
        <w:t xml:space="preserve"> </w:t>
      </w:r>
      <w:r w:rsidRPr="00220CF0">
        <w:t>создания коллажной</w:t>
      </w:r>
      <w:r w:rsidRPr="00220CF0">
        <w:rPr>
          <w:spacing w:val="-1"/>
        </w:rPr>
        <w:t xml:space="preserve"> </w:t>
      </w:r>
      <w:r w:rsidRPr="00220CF0">
        <w:t>композиции.</w:t>
      </w:r>
    </w:p>
    <w:p w:rsidR="00B45568" w:rsidRPr="00220CF0" w:rsidRDefault="00840733">
      <w:pPr>
        <w:pStyle w:val="a3"/>
        <w:spacing w:before="1" w:line="276" w:lineRule="auto"/>
        <w:ind w:right="393"/>
      </w:pPr>
      <w:r w:rsidRPr="00220CF0">
        <w:t>Организация</w:t>
      </w:r>
      <w:r w:rsidRPr="00220CF0">
        <w:rPr>
          <w:spacing w:val="1"/>
        </w:rPr>
        <w:t xml:space="preserve"> </w:t>
      </w:r>
      <w:r w:rsidRPr="00220CF0">
        <w:t>архитектурно-ландшафтного</w:t>
      </w:r>
      <w:r w:rsidRPr="00220CF0">
        <w:rPr>
          <w:spacing w:val="1"/>
        </w:rPr>
        <w:t xml:space="preserve"> </w:t>
      </w:r>
      <w:r w:rsidRPr="00220CF0">
        <w:t>пространства.</w:t>
      </w:r>
      <w:r w:rsidRPr="00220CF0">
        <w:rPr>
          <w:spacing w:val="1"/>
        </w:rPr>
        <w:t xml:space="preserve"> </w:t>
      </w:r>
      <w:r w:rsidRPr="00220CF0">
        <w:t>Город</w:t>
      </w:r>
      <w:r w:rsidRPr="00220CF0">
        <w:rPr>
          <w:spacing w:val="1"/>
        </w:rPr>
        <w:t xml:space="preserve"> </w:t>
      </w:r>
      <w:r w:rsidRPr="00220CF0">
        <w:t>в</w:t>
      </w:r>
      <w:r w:rsidRPr="00220CF0">
        <w:rPr>
          <w:spacing w:val="1"/>
        </w:rPr>
        <w:t xml:space="preserve"> </w:t>
      </w:r>
      <w:r w:rsidRPr="00220CF0">
        <w:t>единстве</w:t>
      </w:r>
      <w:r w:rsidRPr="00220CF0">
        <w:rPr>
          <w:spacing w:val="1"/>
        </w:rPr>
        <w:t xml:space="preserve"> </w:t>
      </w:r>
      <w:r w:rsidRPr="00220CF0">
        <w:t>с</w:t>
      </w:r>
      <w:r w:rsidRPr="00220CF0">
        <w:rPr>
          <w:spacing w:val="1"/>
        </w:rPr>
        <w:t xml:space="preserve"> </w:t>
      </w:r>
      <w:r w:rsidRPr="00220CF0">
        <w:t>ландшафтн</w:t>
      </w:r>
      <w:proofErr w:type="gramStart"/>
      <w:r w:rsidRPr="00220CF0">
        <w:t>о-</w:t>
      </w:r>
      <w:proofErr w:type="gramEnd"/>
      <w:r w:rsidRPr="00220CF0">
        <w:rPr>
          <w:spacing w:val="1"/>
        </w:rPr>
        <w:t xml:space="preserve"> </w:t>
      </w:r>
      <w:r w:rsidRPr="00220CF0">
        <w:t>парковой</w:t>
      </w:r>
      <w:r w:rsidRPr="00220CF0">
        <w:rPr>
          <w:spacing w:val="-1"/>
        </w:rPr>
        <w:t xml:space="preserve"> </w:t>
      </w:r>
      <w:r w:rsidRPr="00220CF0">
        <w:t>средой.</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401"/>
      </w:pPr>
      <w:r w:rsidRPr="00220CF0">
        <w:lastRenderedPageBreak/>
        <w:t>Основные</w:t>
      </w:r>
      <w:r w:rsidRPr="00220CF0">
        <w:rPr>
          <w:spacing w:val="1"/>
        </w:rPr>
        <w:t xml:space="preserve"> </w:t>
      </w:r>
      <w:r w:rsidRPr="00220CF0">
        <w:t>школы</w:t>
      </w:r>
      <w:r w:rsidRPr="00220CF0">
        <w:rPr>
          <w:spacing w:val="1"/>
        </w:rPr>
        <w:t xml:space="preserve"> </w:t>
      </w:r>
      <w:r w:rsidRPr="00220CF0">
        <w:t>ландшафтного</w:t>
      </w:r>
      <w:r w:rsidRPr="00220CF0">
        <w:rPr>
          <w:spacing w:val="1"/>
        </w:rPr>
        <w:t xml:space="preserve"> </w:t>
      </w:r>
      <w:r w:rsidRPr="00220CF0">
        <w:t>дизайна.</w:t>
      </w:r>
      <w:r w:rsidRPr="00220CF0">
        <w:rPr>
          <w:spacing w:val="1"/>
        </w:rPr>
        <w:t xml:space="preserve"> </w:t>
      </w:r>
      <w:r w:rsidRPr="00220CF0">
        <w:t>Особенности</w:t>
      </w:r>
      <w:r w:rsidRPr="00220CF0">
        <w:rPr>
          <w:spacing w:val="1"/>
        </w:rPr>
        <w:t xml:space="preserve"> </w:t>
      </w:r>
      <w:r w:rsidRPr="00220CF0">
        <w:t>ландшафта</w:t>
      </w:r>
      <w:r w:rsidRPr="00220CF0">
        <w:rPr>
          <w:spacing w:val="1"/>
        </w:rPr>
        <w:t xml:space="preserve"> </w:t>
      </w:r>
      <w:r w:rsidRPr="00220CF0">
        <w:t>русской</w:t>
      </w:r>
      <w:r w:rsidRPr="00220CF0">
        <w:rPr>
          <w:spacing w:val="1"/>
        </w:rPr>
        <w:t xml:space="preserve"> </w:t>
      </w:r>
      <w:r w:rsidRPr="00220CF0">
        <w:t>усадебной</w:t>
      </w:r>
      <w:r w:rsidRPr="00220CF0">
        <w:rPr>
          <w:spacing w:val="1"/>
        </w:rPr>
        <w:t xml:space="preserve"> </w:t>
      </w:r>
      <w:r w:rsidRPr="00220CF0">
        <w:t>территории</w:t>
      </w:r>
      <w:r w:rsidRPr="00220CF0">
        <w:rPr>
          <w:spacing w:val="1"/>
        </w:rPr>
        <w:t xml:space="preserve"> </w:t>
      </w:r>
      <w:r w:rsidRPr="00220CF0">
        <w:t>и</w:t>
      </w:r>
      <w:r w:rsidRPr="00220CF0">
        <w:rPr>
          <w:spacing w:val="1"/>
        </w:rPr>
        <w:t xml:space="preserve"> </w:t>
      </w:r>
      <w:r w:rsidRPr="00220CF0">
        <w:t>задачи</w:t>
      </w:r>
      <w:r w:rsidRPr="00220CF0">
        <w:rPr>
          <w:spacing w:val="1"/>
        </w:rPr>
        <w:t xml:space="preserve"> </w:t>
      </w:r>
      <w:r w:rsidRPr="00220CF0">
        <w:t>сохранения</w:t>
      </w:r>
      <w:r w:rsidRPr="00220CF0">
        <w:rPr>
          <w:spacing w:val="1"/>
        </w:rPr>
        <w:t xml:space="preserve"> </w:t>
      </w:r>
      <w:r w:rsidRPr="00220CF0">
        <w:t>исторического</w:t>
      </w:r>
      <w:r w:rsidRPr="00220CF0">
        <w:rPr>
          <w:spacing w:val="1"/>
        </w:rPr>
        <w:t xml:space="preserve"> </w:t>
      </w:r>
      <w:r w:rsidRPr="00220CF0">
        <w:t>наследия.</w:t>
      </w:r>
      <w:r w:rsidRPr="00220CF0">
        <w:rPr>
          <w:spacing w:val="1"/>
        </w:rPr>
        <w:t xml:space="preserve"> </w:t>
      </w:r>
      <w:r w:rsidRPr="00220CF0">
        <w:t>Традиции</w:t>
      </w:r>
      <w:r w:rsidRPr="00220CF0">
        <w:rPr>
          <w:spacing w:val="1"/>
        </w:rPr>
        <w:t xml:space="preserve"> </w:t>
      </w:r>
      <w:r w:rsidRPr="00220CF0">
        <w:t>графического</w:t>
      </w:r>
      <w:r w:rsidRPr="00220CF0">
        <w:rPr>
          <w:spacing w:val="1"/>
        </w:rPr>
        <w:t xml:space="preserve"> </w:t>
      </w:r>
      <w:r w:rsidRPr="00220CF0">
        <w:t>языка</w:t>
      </w:r>
      <w:r w:rsidRPr="00220CF0">
        <w:rPr>
          <w:spacing w:val="1"/>
        </w:rPr>
        <w:t xml:space="preserve"> </w:t>
      </w:r>
      <w:r w:rsidRPr="00220CF0">
        <w:t>ландшафтных</w:t>
      </w:r>
      <w:r w:rsidRPr="00220CF0">
        <w:rPr>
          <w:spacing w:val="1"/>
        </w:rPr>
        <w:t xml:space="preserve"> </w:t>
      </w:r>
      <w:r w:rsidRPr="00220CF0">
        <w:t>проектов.</w:t>
      </w:r>
    </w:p>
    <w:p w:rsidR="00B45568" w:rsidRPr="00220CF0" w:rsidRDefault="00840733">
      <w:pPr>
        <w:pStyle w:val="a3"/>
        <w:spacing w:before="1" w:line="276" w:lineRule="auto"/>
        <w:ind w:right="395"/>
      </w:pPr>
      <w:r w:rsidRPr="00220CF0">
        <w:t>Выполнение</w:t>
      </w:r>
      <w:r w:rsidRPr="00220CF0">
        <w:rPr>
          <w:spacing w:val="1"/>
        </w:rPr>
        <w:t xml:space="preserve"> </w:t>
      </w:r>
      <w:r w:rsidRPr="00220CF0">
        <w:t>дизайн-проекта</w:t>
      </w:r>
      <w:r w:rsidRPr="00220CF0">
        <w:rPr>
          <w:spacing w:val="1"/>
        </w:rPr>
        <w:t xml:space="preserve"> </w:t>
      </w:r>
      <w:r w:rsidRPr="00220CF0">
        <w:t>территории</w:t>
      </w:r>
      <w:r w:rsidRPr="00220CF0">
        <w:rPr>
          <w:spacing w:val="1"/>
        </w:rPr>
        <w:t xml:space="preserve"> </w:t>
      </w:r>
      <w:r w:rsidRPr="00220CF0">
        <w:t>парка</w:t>
      </w:r>
      <w:r w:rsidRPr="00220CF0">
        <w:rPr>
          <w:spacing w:val="1"/>
        </w:rPr>
        <w:t xml:space="preserve"> </w:t>
      </w:r>
      <w:r w:rsidRPr="00220CF0">
        <w:t>или</w:t>
      </w:r>
      <w:r w:rsidRPr="00220CF0">
        <w:rPr>
          <w:spacing w:val="1"/>
        </w:rPr>
        <w:t xml:space="preserve"> </w:t>
      </w:r>
      <w:r w:rsidRPr="00220CF0">
        <w:t>приусадебного</w:t>
      </w:r>
      <w:r w:rsidRPr="00220CF0">
        <w:rPr>
          <w:spacing w:val="1"/>
        </w:rPr>
        <w:t xml:space="preserve"> </w:t>
      </w:r>
      <w:r w:rsidRPr="00220CF0">
        <w:t>участка</w:t>
      </w:r>
      <w:r w:rsidRPr="00220CF0">
        <w:rPr>
          <w:spacing w:val="1"/>
        </w:rPr>
        <w:t xml:space="preserve"> </w:t>
      </w:r>
      <w:r w:rsidRPr="00220CF0">
        <w:t>в</w:t>
      </w:r>
      <w:r w:rsidRPr="00220CF0">
        <w:rPr>
          <w:spacing w:val="1"/>
        </w:rPr>
        <w:t xml:space="preserve"> </w:t>
      </w:r>
      <w:r w:rsidRPr="00220CF0">
        <w:t>виде</w:t>
      </w:r>
      <w:r w:rsidRPr="00220CF0">
        <w:rPr>
          <w:spacing w:val="1"/>
        </w:rPr>
        <w:t xml:space="preserve"> </w:t>
      </w:r>
      <w:r w:rsidRPr="00220CF0">
        <w:t>схем</w:t>
      </w:r>
      <w:proofErr w:type="gramStart"/>
      <w:r w:rsidRPr="00220CF0">
        <w:t>ы-</w:t>
      </w:r>
      <w:proofErr w:type="gramEnd"/>
      <w:r w:rsidRPr="00220CF0">
        <w:rPr>
          <w:spacing w:val="1"/>
        </w:rPr>
        <w:t xml:space="preserve"> </w:t>
      </w:r>
      <w:r w:rsidRPr="00220CF0">
        <w:t>чертежа.</w:t>
      </w:r>
    </w:p>
    <w:p w:rsidR="00B45568" w:rsidRPr="00220CF0" w:rsidRDefault="00840733">
      <w:pPr>
        <w:pStyle w:val="a3"/>
        <w:spacing w:line="276" w:lineRule="auto"/>
        <w:ind w:right="394"/>
      </w:pPr>
      <w:r w:rsidRPr="00220CF0">
        <w:t>Единство эстетического и функционального в объёмн</w:t>
      </w:r>
      <w:proofErr w:type="gramStart"/>
      <w:r w:rsidRPr="00220CF0">
        <w:t>о-</w:t>
      </w:r>
      <w:proofErr w:type="gramEnd"/>
      <w:r w:rsidRPr="00220CF0">
        <w:t xml:space="preserve"> пространственной организации среды</w:t>
      </w:r>
      <w:r w:rsidRPr="00220CF0">
        <w:rPr>
          <w:spacing w:val="1"/>
        </w:rPr>
        <w:t xml:space="preserve"> </w:t>
      </w:r>
      <w:r w:rsidRPr="00220CF0">
        <w:t>жизнедеятельности людей.</w:t>
      </w:r>
    </w:p>
    <w:p w:rsidR="00B45568" w:rsidRPr="00220CF0" w:rsidRDefault="00840733">
      <w:pPr>
        <w:ind w:left="1359"/>
        <w:jc w:val="both"/>
        <w:rPr>
          <w:i/>
          <w:sz w:val="24"/>
        </w:rPr>
      </w:pPr>
      <w:r w:rsidRPr="00220CF0">
        <w:rPr>
          <w:i/>
          <w:sz w:val="24"/>
        </w:rPr>
        <w:t>Образ</w:t>
      </w:r>
      <w:r w:rsidRPr="00220CF0">
        <w:rPr>
          <w:i/>
          <w:spacing w:val="-12"/>
          <w:sz w:val="24"/>
        </w:rPr>
        <w:t xml:space="preserve"> </w:t>
      </w:r>
      <w:r w:rsidRPr="00220CF0">
        <w:rPr>
          <w:i/>
          <w:sz w:val="24"/>
        </w:rPr>
        <w:t>человека</w:t>
      </w:r>
      <w:r w:rsidRPr="00220CF0">
        <w:rPr>
          <w:i/>
          <w:spacing w:val="-13"/>
          <w:sz w:val="24"/>
        </w:rPr>
        <w:t xml:space="preserve"> </w:t>
      </w:r>
      <w:r w:rsidRPr="00220CF0">
        <w:rPr>
          <w:i/>
          <w:sz w:val="24"/>
        </w:rPr>
        <w:t>и</w:t>
      </w:r>
      <w:r w:rsidRPr="00220CF0">
        <w:rPr>
          <w:i/>
          <w:spacing w:val="-8"/>
          <w:sz w:val="24"/>
        </w:rPr>
        <w:t xml:space="preserve"> </w:t>
      </w:r>
      <w:r w:rsidRPr="00220CF0">
        <w:rPr>
          <w:i/>
          <w:sz w:val="24"/>
        </w:rPr>
        <w:t>индивидуальное</w:t>
      </w:r>
      <w:r w:rsidRPr="00220CF0">
        <w:rPr>
          <w:i/>
          <w:spacing w:val="-11"/>
          <w:sz w:val="24"/>
        </w:rPr>
        <w:t xml:space="preserve"> </w:t>
      </w:r>
      <w:r w:rsidRPr="00220CF0">
        <w:rPr>
          <w:i/>
          <w:sz w:val="24"/>
        </w:rPr>
        <w:t>проектирование</w:t>
      </w:r>
    </w:p>
    <w:p w:rsidR="00B45568" w:rsidRPr="00220CF0" w:rsidRDefault="00840733">
      <w:pPr>
        <w:pStyle w:val="a3"/>
        <w:spacing w:before="41" w:line="276" w:lineRule="auto"/>
        <w:ind w:right="390"/>
      </w:pPr>
      <w:r w:rsidRPr="00220CF0">
        <w:t>Организация</w:t>
      </w:r>
      <w:r w:rsidRPr="00220CF0">
        <w:rPr>
          <w:spacing w:val="1"/>
        </w:rPr>
        <w:t xml:space="preserve"> </w:t>
      </w:r>
      <w:r w:rsidRPr="00220CF0">
        <w:t>пространства</w:t>
      </w:r>
      <w:r w:rsidRPr="00220CF0">
        <w:rPr>
          <w:spacing w:val="1"/>
        </w:rPr>
        <w:t xml:space="preserve"> </w:t>
      </w:r>
      <w:r w:rsidRPr="00220CF0">
        <w:t>жилой</w:t>
      </w:r>
      <w:r w:rsidRPr="00220CF0">
        <w:rPr>
          <w:spacing w:val="1"/>
        </w:rPr>
        <w:t xml:space="preserve"> </w:t>
      </w:r>
      <w:r w:rsidRPr="00220CF0">
        <w:t>среды</w:t>
      </w:r>
      <w:r w:rsidRPr="00220CF0">
        <w:rPr>
          <w:spacing w:val="1"/>
        </w:rPr>
        <w:t xml:space="preserve"> </w:t>
      </w:r>
      <w:r w:rsidRPr="00220CF0">
        <w:t>как</w:t>
      </w:r>
      <w:r w:rsidRPr="00220CF0">
        <w:rPr>
          <w:spacing w:val="1"/>
        </w:rPr>
        <w:t xml:space="preserve"> </w:t>
      </w:r>
      <w:r w:rsidRPr="00220CF0">
        <w:t>отражение</w:t>
      </w:r>
      <w:r w:rsidRPr="00220CF0">
        <w:rPr>
          <w:spacing w:val="1"/>
        </w:rPr>
        <w:t xml:space="preserve"> </w:t>
      </w:r>
      <w:r w:rsidRPr="00220CF0">
        <w:t>социального</w:t>
      </w:r>
      <w:r w:rsidRPr="00220CF0">
        <w:rPr>
          <w:spacing w:val="1"/>
        </w:rPr>
        <w:t xml:space="preserve"> </w:t>
      </w:r>
      <w:r w:rsidRPr="00220CF0">
        <w:t>заказа</w:t>
      </w:r>
      <w:r w:rsidRPr="00220CF0">
        <w:rPr>
          <w:spacing w:val="1"/>
        </w:rPr>
        <w:t xml:space="preserve"> </w:t>
      </w:r>
      <w:r w:rsidRPr="00220CF0">
        <w:t>и</w:t>
      </w:r>
      <w:r w:rsidRPr="00220CF0">
        <w:rPr>
          <w:spacing w:val="1"/>
        </w:rPr>
        <w:t xml:space="preserve"> </w:t>
      </w:r>
      <w:r w:rsidRPr="00220CF0">
        <w:t>индивидуальности человека, его вкуса, потребностей и возможностей. Образн</w:t>
      </w:r>
      <w:proofErr w:type="gramStart"/>
      <w:r w:rsidRPr="00220CF0">
        <w:t>о-</w:t>
      </w:r>
      <w:proofErr w:type="gramEnd"/>
      <w:r w:rsidRPr="00220CF0">
        <w:t xml:space="preserve"> личностное</w:t>
      </w:r>
      <w:r w:rsidRPr="00220CF0">
        <w:rPr>
          <w:spacing w:val="1"/>
        </w:rPr>
        <w:t xml:space="preserve"> </w:t>
      </w:r>
      <w:r w:rsidRPr="00220CF0">
        <w:t>проектирование</w:t>
      </w:r>
      <w:r w:rsidRPr="00220CF0">
        <w:rPr>
          <w:spacing w:val="-2"/>
        </w:rPr>
        <w:t xml:space="preserve"> </w:t>
      </w:r>
      <w:r w:rsidRPr="00220CF0">
        <w:t>в</w:t>
      </w:r>
      <w:r w:rsidRPr="00220CF0">
        <w:rPr>
          <w:spacing w:val="-1"/>
        </w:rPr>
        <w:t xml:space="preserve"> </w:t>
      </w:r>
      <w:r w:rsidRPr="00220CF0">
        <w:t>дизайне</w:t>
      </w:r>
      <w:r w:rsidRPr="00220CF0">
        <w:rPr>
          <w:spacing w:val="-1"/>
        </w:rPr>
        <w:t xml:space="preserve"> </w:t>
      </w:r>
      <w:r w:rsidRPr="00220CF0">
        <w:t>и архитектуре.</w:t>
      </w:r>
    </w:p>
    <w:p w:rsidR="00B45568" w:rsidRPr="00220CF0" w:rsidRDefault="00840733">
      <w:pPr>
        <w:pStyle w:val="a3"/>
        <w:spacing w:before="1" w:line="276" w:lineRule="auto"/>
        <w:ind w:right="402"/>
      </w:pPr>
      <w:r w:rsidRPr="00220CF0">
        <w:t>Проектные работы по созданию облика частного дома, комнаты и сада. Дизайн предметной</w:t>
      </w:r>
      <w:r w:rsidRPr="00220CF0">
        <w:rPr>
          <w:spacing w:val="1"/>
        </w:rPr>
        <w:t xml:space="preserve"> </w:t>
      </w:r>
      <w:r w:rsidRPr="00220CF0">
        <w:t>среды в интерьере частного дома. Мода и культура как параметры создания собственного</w:t>
      </w:r>
      <w:r w:rsidRPr="00220CF0">
        <w:rPr>
          <w:spacing w:val="1"/>
        </w:rPr>
        <w:t xml:space="preserve"> </w:t>
      </w:r>
      <w:r w:rsidRPr="00220CF0">
        <w:t>костюма</w:t>
      </w:r>
      <w:r w:rsidRPr="00220CF0">
        <w:rPr>
          <w:spacing w:val="-2"/>
        </w:rPr>
        <w:t xml:space="preserve"> </w:t>
      </w:r>
      <w:r w:rsidRPr="00220CF0">
        <w:t>или</w:t>
      </w:r>
      <w:r w:rsidRPr="00220CF0">
        <w:rPr>
          <w:spacing w:val="1"/>
        </w:rPr>
        <w:t xml:space="preserve"> </w:t>
      </w:r>
      <w:r w:rsidRPr="00220CF0">
        <w:t>комплекта</w:t>
      </w:r>
      <w:r w:rsidRPr="00220CF0">
        <w:rPr>
          <w:spacing w:val="-3"/>
        </w:rPr>
        <w:t xml:space="preserve"> </w:t>
      </w:r>
      <w:r w:rsidRPr="00220CF0">
        <w:t>одежды.</w:t>
      </w:r>
    </w:p>
    <w:p w:rsidR="00B45568" w:rsidRPr="00220CF0" w:rsidRDefault="00840733">
      <w:pPr>
        <w:pStyle w:val="a3"/>
        <w:spacing w:line="276" w:lineRule="auto"/>
        <w:ind w:right="396"/>
      </w:pPr>
      <w:r w:rsidRPr="00220CF0">
        <w:t>Костюм</w:t>
      </w:r>
      <w:r w:rsidRPr="00220CF0">
        <w:rPr>
          <w:spacing w:val="1"/>
        </w:rPr>
        <w:t xml:space="preserve"> </w:t>
      </w:r>
      <w:r w:rsidRPr="00220CF0">
        <w:t>как</w:t>
      </w:r>
      <w:r w:rsidRPr="00220CF0">
        <w:rPr>
          <w:spacing w:val="1"/>
        </w:rPr>
        <w:t xml:space="preserve"> </w:t>
      </w:r>
      <w:r w:rsidRPr="00220CF0">
        <w:t>образ</w:t>
      </w:r>
      <w:r w:rsidRPr="00220CF0">
        <w:rPr>
          <w:spacing w:val="1"/>
        </w:rPr>
        <w:t xml:space="preserve"> </w:t>
      </w:r>
      <w:r w:rsidRPr="00220CF0">
        <w:t>человека.</w:t>
      </w:r>
      <w:r w:rsidRPr="00220CF0">
        <w:rPr>
          <w:spacing w:val="1"/>
        </w:rPr>
        <w:t xml:space="preserve"> </w:t>
      </w:r>
      <w:r w:rsidRPr="00220CF0">
        <w:t>Стиль</w:t>
      </w:r>
      <w:r w:rsidRPr="00220CF0">
        <w:rPr>
          <w:spacing w:val="1"/>
        </w:rPr>
        <w:t xml:space="preserve"> </w:t>
      </w:r>
      <w:r w:rsidRPr="00220CF0">
        <w:t>в</w:t>
      </w:r>
      <w:r w:rsidRPr="00220CF0">
        <w:rPr>
          <w:spacing w:val="1"/>
        </w:rPr>
        <w:t xml:space="preserve"> </w:t>
      </w:r>
      <w:r w:rsidRPr="00220CF0">
        <w:t>одежде.</w:t>
      </w:r>
      <w:r w:rsidRPr="00220CF0">
        <w:rPr>
          <w:spacing w:val="1"/>
        </w:rPr>
        <w:t xml:space="preserve"> </w:t>
      </w:r>
      <w:r w:rsidRPr="00220CF0">
        <w:t>Соответствие</w:t>
      </w:r>
      <w:r w:rsidRPr="00220CF0">
        <w:rPr>
          <w:spacing w:val="1"/>
        </w:rPr>
        <w:t xml:space="preserve"> </w:t>
      </w:r>
      <w:r w:rsidRPr="00220CF0">
        <w:t>материи</w:t>
      </w:r>
      <w:r w:rsidRPr="00220CF0">
        <w:rPr>
          <w:spacing w:val="1"/>
        </w:rPr>
        <w:t xml:space="preserve"> </w:t>
      </w:r>
      <w:r w:rsidRPr="00220CF0">
        <w:t>и</w:t>
      </w:r>
      <w:r w:rsidRPr="00220CF0">
        <w:rPr>
          <w:spacing w:val="1"/>
        </w:rPr>
        <w:t xml:space="preserve"> </w:t>
      </w:r>
      <w:r w:rsidRPr="00220CF0">
        <w:t>формы.</w:t>
      </w:r>
      <w:r w:rsidRPr="00220CF0">
        <w:rPr>
          <w:spacing w:val="-57"/>
        </w:rPr>
        <w:t xml:space="preserve"> </w:t>
      </w:r>
      <w:r w:rsidRPr="00220CF0">
        <w:t>Целесообразность</w:t>
      </w:r>
      <w:r w:rsidRPr="00220CF0">
        <w:rPr>
          <w:spacing w:val="1"/>
        </w:rPr>
        <w:t xml:space="preserve"> </w:t>
      </w:r>
      <w:r w:rsidRPr="00220CF0">
        <w:t>и</w:t>
      </w:r>
      <w:r w:rsidRPr="00220CF0">
        <w:rPr>
          <w:spacing w:val="1"/>
        </w:rPr>
        <w:t xml:space="preserve"> </w:t>
      </w:r>
      <w:r w:rsidRPr="00220CF0">
        <w:t>мода.</w:t>
      </w:r>
      <w:r w:rsidRPr="00220CF0">
        <w:rPr>
          <w:spacing w:val="1"/>
        </w:rPr>
        <w:t xml:space="preserve"> </w:t>
      </w:r>
      <w:r w:rsidRPr="00220CF0">
        <w:t>Мода</w:t>
      </w:r>
      <w:r w:rsidRPr="00220CF0">
        <w:rPr>
          <w:spacing w:val="1"/>
        </w:rPr>
        <w:t xml:space="preserve"> </w:t>
      </w:r>
      <w:r w:rsidRPr="00220CF0">
        <w:t>как</w:t>
      </w:r>
      <w:r w:rsidRPr="00220CF0">
        <w:rPr>
          <w:spacing w:val="1"/>
        </w:rPr>
        <w:t xml:space="preserve"> </w:t>
      </w:r>
      <w:r w:rsidRPr="00220CF0">
        <w:t>ответ</w:t>
      </w:r>
      <w:r w:rsidRPr="00220CF0">
        <w:rPr>
          <w:spacing w:val="1"/>
        </w:rPr>
        <w:t xml:space="preserve"> </w:t>
      </w:r>
      <w:r w:rsidRPr="00220CF0">
        <w:t>на</w:t>
      </w:r>
      <w:r w:rsidRPr="00220CF0">
        <w:rPr>
          <w:spacing w:val="1"/>
        </w:rPr>
        <w:t xml:space="preserve"> </w:t>
      </w:r>
      <w:r w:rsidRPr="00220CF0">
        <w:t>изменения</w:t>
      </w:r>
      <w:r w:rsidRPr="00220CF0">
        <w:rPr>
          <w:spacing w:val="1"/>
        </w:rPr>
        <w:t xml:space="preserve"> </w:t>
      </w:r>
      <w:r w:rsidRPr="00220CF0">
        <w:t>в</w:t>
      </w:r>
      <w:r w:rsidRPr="00220CF0">
        <w:rPr>
          <w:spacing w:val="1"/>
        </w:rPr>
        <w:t xml:space="preserve"> </w:t>
      </w:r>
      <w:r w:rsidRPr="00220CF0">
        <w:t>укладе</w:t>
      </w:r>
      <w:r w:rsidRPr="00220CF0">
        <w:rPr>
          <w:spacing w:val="1"/>
        </w:rPr>
        <w:t xml:space="preserve"> </w:t>
      </w:r>
      <w:r w:rsidRPr="00220CF0">
        <w:t>жизни,</w:t>
      </w:r>
      <w:r w:rsidRPr="00220CF0">
        <w:rPr>
          <w:spacing w:val="1"/>
        </w:rPr>
        <w:t xml:space="preserve"> </w:t>
      </w:r>
      <w:r w:rsidRPr="00220CF0">
        <w:t>как</w:t>
      </w:r>
      <w:r w:rsidRPr="00220CF0">
        <w:rPr>
          <w:spacing w:val="1"/>
        </w:rPr>
        <w:t xml:space="preserve"> </w:t>
      </w:r>
      <w:r w:rsidRPr="00220CF0">
        <w:t>бизнес</w:t>
      </w:r>
      <w:r w:rsidRPr="00220CF0">
        <w:rPr>
          <w:spacing w:val="1"/>
        </w:rPr>
        <w:t xml:space="preserve"> </w:t>
      </w:r>
      <w:r w:rsidRPr="00220CF0">
        <w:t>и</w:t>
      </w:r>
      <w:r w:rsidRPr="00220CF0">
        <w:rPr>
          <w:spacing w:val="1"/>
        </w:rPr>
        <w:t xml:space="preserve"> </w:t>
      </w:r>
      <w:r w:rsidRPr="00220CF0">
        <w:t>в</w:t>
      </w:r>
      <w:r w:rsidRPr="00220CF0">
        <w:rPr>
          <w:spacing w:val="-57"/>
        </w:rPr>
        <w:t xml:space="preserve"> </w:t>
      </w:r>
      <w:r w:rsidRPr="00220CF0">
        <w:t>качестве манипулирования массовым</w:t>
      </w:r>
      <w:r w:rsidRPr="00220CF0">
        <w:rPr>
          <w:spacing w:val="1"/>
        </w:rPr>
        <w:t xml:space="preserve"> </w:t>
      </w:r>
      <w:r w:rsidRPr="00220CF0">
        <w:t>сознанием.</w:t>
      </w:r>
    </w:p>
    <w:p w:rsidR="00B45568" w:rsidRPr="00220CF0" w:rsidRDefault="00840733">
      <w:pPr>
        <w:pStyle w:val="a3"/>
        <w:spacing w:line="276" w:lineRule="auto"/>
        <w:ind w:right="395"/>
      </w:pPr>
      <w:r w:rsidRPr="00220CF0">
        <w:t>Характерные</w:t>
      </w:r>
      <w:r w:rsidRPr="00220CF0">
        <w:rPr>
          <w:spacing w:val="1"/>
        </w:rPr>
        <w:t xml:space="preserve"> </w:t>
      </w:r>
      <w:r w:rsidRPr="00220CF0">
        <w:t>особенности</w:t>
      </w:r>
      <w:r w:rsidRPr="00220CF0">
        <w:rPr>
          <w:spacing w:val="1"/>
        </w:rPr>
        <w:t xml:space="preserve"> </w:t>
      </w:r>
      <w:r w:rsidRPr="00220CF0">
        <w:t>современной</w:t>
      </w:r>
      <w:r w:rsidRPr="00220CF0">
        <w:rPr>
          <w:spacing w:val="1"/>
        </w:rPr>
        <w:t xml:space="preserve"> </w:t>
      </w:r>
      <w:r w:rsidRPr="00220CF0">
        <w:t>одежды.</w:t>
      </w:r>
      <w:r w:rsidRPr="00220CF0">
        <w:rPr>
          <w:spacing w:val="1"/>
        </w:rPr>
        <w:t xml:space="preserve"> </w:t>
      </w:r>
      <w:r w:rsidRPr="00220CF0">
        <w:t>Молодёжная</w:t>
      </w:r>
      <w:r w:rsidRPr="00220CF0">
        <w:rPr>
          <w:spacing w:val="1"/>
        </w:rPr>
        <w:t xml:space="preserve"> </w:t>
      </w:r>
      <w:r w:rsidRPr="00220CF0">
        <w:t>субкультура</w:t>
      </w:r>
      <w:r w:rsidRPr="00220CF0">
        <w:rPr>
          <w:spacing w:val="1"/>
        </w:rPr>
        <w:t xml:space="preserve"> </w:t>
      </w:r>
      <w:r w:rsidRPr="00220CF0">
        <w:t>и</w:t>
      </w:r>
      <w:r w:rsidRPr="00220CF0">
        <w:rPr>
          <w:spacing w:val="1"/>
        </w:rPr>
        <w:t xml:space="preserve"> </w:t>
      </w:r>
      <w:r w:rsidRPr="00220CF0">
        <w:t>подростковая</w:t>
      </w:r>
      <w:r w:rsidRPr="00220CF0">
        <w:rPr>
          <w:spacing w:val="-57"/>
        </w:rPr>
        <w:t xml:space="preserve"> </w:t>
      </w:r>
      <w:r w:rsidRPr="00220CF0">
        <w:t>мода. Унификация одежды и индивидуальный стиль. Ансамбль в костюме. Роль фантазии и</w:t>
      </w:r>
      <w:r w:rsidRPr="00220CF0">
        <w:rPr>
          <w:spacing w:val="1"/>
        </w:rPr>
        <w:t xml:space="preserve"> </w:t>
      </w:r>
      <w:r w:rsidRPr="00220CF0">
        <w:t>вкуса</w:t>
      </w:r>
      <w:r w:rsidRPr="00220CF0">
        <w:rPr>
          <w:spacing w:val="-2"/>
        </w:rPr>
        <w:t xml:space="preserve"> </w:t>
      </w:r>
      <w:r w:rsidRPr="00220CF0">
        <w:t>в</w:t>
      </w:r>
      <w:r w:rsidRPr="00220CF0">
        <w:rPr>
          <w:spacing w:val="-1"/>
        </w:rPr>
        <w:t xml:space="preserve"> </w:t>
      </w:r>
      <w:r w:rsidRPr="00220CF0">
        <w:t>подборе одежды.</w:t>
      </w:r>
    </w:p>
    <w:p w:rsidR="00B45568" w:rsidRPr="00220CF0" w:rsidRDefault="00840733">
      <w:pPr>
        <w:pStyle w:val="a3"/>
        <w:spacing w:line="276" w:lineRule="auto"/>
        <w:ind w:right="982"/>
        <w:jc w:val="left"/>
      </w:pPr>
      <w:r w:rsidRPr="00220CF0">
        <w:t>Выполнение практических творческих эскизов по теме «Дизайн современной одежды».</w:t>
      </w:r>
      <w:r w:rsidRPr="00220CF0">
        <w:rPr>
          <w:spacing w:val="1"/>
        </w:rPr>
        <w:t xml:space="preserve"> </w:t>
      </w:r>
      <w:r w:rsidRPr="00220CF0">
        <w:t>Искусство</w:t>
      </w:r>
      <w:r w:rsidRPr="00220CF0">
        <w:rPr>
          <w:spacing w:val="49"/>
        </w:rPr>
        <w:t xml:space="preserve"> </w:t>
      </w:r>
      <w:r w:rsidRPr="00220CF0">
        <w:t>грима</w:t>
      </w:r>
      <w:r w:rsidRPr="00220CF0">
        <w:rPr>
          <w:spacing w:val="48"/>
        </w:rPr>
        <w:t xml:space="preserve"> </w:t>
      </w:r>
      <w:r w:rsidRPr="00220CF0">
        <w:t>и</w:t>
      </w:r>
      <w:r w:rsidRPr="00220CF0">
        <w:rPr>
          <w:spacing w:val="49"/>
        </w:rPr>
        <w:t xml:space="preserve"> </w:t>
      </w:r>
      <w:r w:rsidRPr="00220CF0">
        <w:t>причёски.</w:t>
      </w:r>
      <w:r w:rsidRPr="00220CF0">
        <w:rPr>
          <w:spacing w:val="49"/>
        </w:rPr>
        <w:t xml:space="preserve"> </w:t>
      </w:r>
      <w:r w:rsidRPr="00220CF0">
        <w:t>Форма</w:t>
      </w:r>
      <w:r w:rsidRPr="00220CF0">
        <w:rPr>
          <w:spacing w:val="47"/>
        </w:rPr>
        <w:t xml:space="preserve"> </w:t>
      </w:r>
      <w:r w:rsidRPr="00220CF0">
        <w:t>лица</w:t>
      </w:r>
      <w:r w:rsidRPr="00220CF0">
        <w:rPr>
          <w:spacing w:val="47"/>
        </w:rPr>
        <w:t xml:space="preserve"> </w:t>
      </w:r>
      <w:r w:rsidRPr="00220CF0">
        <w:t>и</w:t>
      </w:r>
      <w:r w:rsidRPr="00220CF0">
        <w:rPr>
          <w:spacing w:val="49"/>
        </w:rPr>
        <w:t xml:space="preserve"> </w:t>
      </w:r>
      <w:r w:rsidRPr="00220CF0">
        <w:t>причёска.</w:t>
      </w:r>
      <w:r w:rsidRPr="00220CF0">
        <w:rPr>
          <w:spacing w:val="49"/>
        </w:rPr>
        <w:t xml:space="preserve"> </w:t>
      </w:r>
      <w:r w:rsidRPr="00220CF0">
        <w:t>Макияж</w:t>
      </w:r>
      <w:r w:rsidRPr="00220CF0">
        <w:rPr>
          <w:spacing w:val="48"/>
        </w:rPr>
        <w:t xml:space="preserve"> </w:t>
      </w:r>
      <w:r w:rsidRPr="00220CF0">
        <w:t>дневной,</w:t>
      </w:r>
      <w:r w:rsidRPr="00220CF0">
        <w:rPr>
          <w:spacing w:val="49"/>
        </w:rPr>
        <w:t xml:space="preserve"> </w:t>
      </w:r>
      <w:r w:rsidRPr="00220CF0">
        <w:t>вечерний</w:t>
      </w:r>
      <w:r w:rsidRPr="00220CF0">
        <w:rPr>
          <w:spacing w:val="47"/>
        </w:rPr>
        <w:t xml:space="preserve"> </w:t>
      </w:r>
      <w:r w:rsidRPr="00220CF0">
        <w:t>и</w:t>
      </w:r>
      <w:r w:rsidRPr="00220CF0">
        <w:rPr>
          <w:spacing w:val="-57"/>
        </w:rPr>
        <w:t xml:space="preserve"> </w:t>
      </w:r>
      <w:r w:rsidRPr="00220CF0">
        <w:t>карнавальный.</w:t>
      </w:r>
      <w:r w:rsidRPr="00220CF0">
        <w:rPr>
          <w:spacing w:val="-1"/>
        </w:rPr>
        <w:t xml:space="preserve"> </w:t>
      </w:r>
      <w:r w:rsidRPr="00220CF0">
        <w:t>Грим</w:t>
      </w:r>
      <w:r w:rsidRPr="00220CF0">
        <w:rPr>
          <w:spacing w:val="-1"/>
        </w:rPr>
        <w:t xml:space="preserve"> </w:t>
      </w:r>
      <w:r w:rsidRPr="00220CF0">
        <w:t>бытовой</w:t>
      </w:r>
      <w:r w:rsidRPr="00220CF0">
        <w:rPr>
          <w:spacing w:val="1"/>
        </w:rPr>
        <w:t xml:space="preserve"> </w:t>
      </w:r>
      <w:r w:rsidRPr="00220CF0">
        <w:t>и сценический.</w:t>
      </w:r>
    </w:p>
    <w:p w:rsidR="00B45568" w:rsidRPr="00220CF0" w:rsidRDefault="00840733">
      <w:pPr>
        <w:pStyle w:val="a3"/>
        <w:tabs>
          <w:tab w:val="left" w:pos="3136"/>
          <w:tab w:val="left" w:pos="3508"/>
          <w:tab w:val="left" w:pos="4074"/>
          <w:tab w:val="left" w:pos="4852"/>
          <w:tab w:val="left" w:pos="5202"/>
          <w:tab w:val="left" w:pos="6995"/>
          <w:tab w:val="left" w:pos="8522"/>
          <w:tab w:val="left" w:pos="10054"/>
        </w:tabs>
        <w:spacing w:line="278" w:lineRule="auto"/>
        <w:ind w:right="392"/>
        <w:jc w:val="left"/>
      </w:pPr>
      <w:r w:rsidRPr="00220CF0">
        <w:t>Имидж-дизайн</w:t>
      </w:r>
      <w:r w:rsidRPr="00220CF0">
        <w:tab/>
        <w:t>и</w:t>
      </w:r>
      <w:r w:rsidRPr="00220CF0">
        <w:tab/>
        <w:t>его</w:t>
      </w:r>
      <w:r w:rsidRPr="00220CF0">
        <w:tab/>
        <w:t>связь</w:t>
      </w:r>
      <w:r w:rsidRPr="00220CF0">
        <w:tab/>
        <w:t>с</w:t>
      </w:r>
      <w:r w:rsidRPr="00220CF0">
        <w:tab/>
        <w:t>публичностью,</w:t>
      </w:r>
      <w:r w:rsidRPr="00220CF0">
        <w:tab/>
        <w:t>технологией</w:t>
      </w:r>
      <w:r w:rsidRPr="00220CF0">
        <w:tab/>
        <w:t>социального</w:t>
      </w:r>
      <w:r w:rsidRPr="00220CF0">
        <w:tab/>
        <w:t>поведения,</w:t>
      </w:r>
      <w:r w:rsidRPr="00220CF0">
        <w:rPr>
          <w:spacing w:val="-57"/>
        </w:rPr>
        <w:t xml:space="preserve"> </w:t>
      </w:r>
      <w:r w:rsidRPr="00220CF0">
        <w:t>рекламой,</w:t>
      </w:r>
      <w:r w:rsidRPr="00220CF0">
        <w:rPr>
          <w:spacing w:val="-1"/>
        </w:rPr>
        <w:t xml:space="preserve"> </w:t>
      </w:r>
      <w:r w:rsidRPr="00220CF0">
        <w:t>общественной деятельностью.</w:t>
      </w:r>
    </w:p>
    <w:p w:rsidR="00B45568" w:rsidRPr="00220CF0" w:rsidRDefault="00840733">
      <w:pPr>
        <w:pStyle w:val="a3"/>
        <w:spacing w:line="276" w:lineRule="auto"/>
        <w:jc w:val="left"/>
      </w:pPr>
      <w:r w:rsidRPr="00220CF0">
        <w:t>Дизайн</w:t>
      </w:r>
      <w:r w:rsidRPr="00220CF0">
        <w:rPr>
          <w:spacing w:val="37"/>
        </w:rPr>
        <w:t xml:space="preserve"> </w:t>
      </w:r>
      <w:r w:rsidRPr="00220CF0">
        <w:t>и</w:t>
      </w:r>
      <w:r w:rsidRPr="00220CF0">
        <w:rPr>
          <w:spacing w:val="39"/>
        </w:rPr>
        <w:t xml:space="preserve"> </w:t>
      </w:r>
      <w:r w:rsidRPr="00220CF0">
        <w:t>архитектура</w:t>
      </w:r>
      <w:r w:rsidRPr="00220CF0">
        <w:rPr>
          <w:spacing w:val="41"/>
        </w:rPr>
        <w:t xml:space="preserve"> </w:t>
      </w:r>
      <w:r w:rsidRPr="00220CF0">
        <w:t>—</w:t>
      </w:r>
      <w:r w:rsidRPr="00220CF0">
        <w:rPr>
          <w:spacing w:val="37"/>
        </w:rPr>
        <w:t xml:space="preserve"> </w:t>
      </w:r>
      <w:r w:rsidRPr="00220CF0">
        <w:t>средства</w:t>
      </w:r>
      <w:r w:rsidRPr="00220CF0">
        <w:rPr>
          <w:spacing w:val="38"/>
        </w:rPr>
        <w:t xml:space="preserve"> </w:t>
      </w:r>
      <w:r w:rsidRPr="00220CF0">
        <w:t>организации</w:t>
      </w:r>
      <w:r w:rsidRPr="00220CF0">
        <w:rPr>
          <w:spacing w:val="41"/>
        </w:rPr>
        <w:t xml:space="preserve"> </w:t>
      </w:r>
      <w:r w:rsidRPr="00220CF0">
        <w:t>среды</w:t>
      </w:r>
      <w:r w:rsidRPr="00220CF0">
        <w:rPr>
          <w:spacing w:val="38"/>
        </w:rPr>
        <w:t xml:space="preserve"> </w:t>
      </w:r>
      <w:r w:rsidRPr="00220CF0">
        <w:t>жизни</w:t>
      </w:r>
      <w:r w:rsidRPr="00220CF0">
        <w:rPr>
          <w:spacing w:val="39"/>
        </w:rPr>
        <w:t xml:space="preserve"> </w:t>
      </w:r>
      <w:r w:rsidRPr="00220CF0">
        <w:t>людей</w:t>
      </w:r>
      <w:r w:rsidRPr="00220CF0">
        <w:rPr>
          <w:spacing w:val="40"/>
        </w:rPr>
        <w:t xml:space="preserve"> </w:t>
      </w:r>
      <w:r w:rsidRPr="00220CF0">
        <w:t>и</w:t>
      </w:r>
      <w:r w:rsidRPr="00220CF0">
        <w:rPr>
          <w:spacing w:val="39"/>
        </w:rPr>
        <w:t xml:space="preserve"> </w:t>
      </w:r>
      <w:r w:rsidRPr="00220CF0">
        <w:t>строительства</w:t>
      </w:r>
      <w:r w:rsidRPr="00220CF0">
        <w:rPr>
          <w:spacing w:val="-3"/>
        </w:rPr>
        <w:t xml:space="preserve"> </w:t>
      </w:r>
      <w:r w:rsidRPr="00220CF0">
        <w:t>нового</w:t>
      </w:r>
      <w:r w:rsidRPr="00220CF0">
        <w:rPr>
          <w:spacing w:val="-57"/>
        </w:rPr>
        <w:t xml:space="preserve"> </w:t>
      </w:r>
      <w:r w:rsidRPr="00220CF0">
        <w:t>мира.</w:t>
      </w:r>
    </w:p>
    <w:p w:rsidR="00B45568" w:rsidRPr="00220CF0" w:rsidRDefault="00840733">
      <w:pPr>
        <w:pStyle w:val="4"/>
        <w:spacing w:line="278" w:lineRule="auto"/>
        <w:jc w:val="left"/>
      </w:pPr>
      <w:r w:rsidRPr="00220CF0">
        <w:rPr>
          <w:spacing w:val="-1"/>
        </w:rPr>
        <w:t>Модуль</w:t>
      </w:r>
      <w:r w:rsidRPr="00220CF0">
        <w:rPr>
          <w:spacing w:val="-13"/>
        </w:rPr>
        <w:t xml:space="preserve"> </w:t>
      </w:r>
      <w:r w:rsidRPr="00220CF0">
        <w:rPr>
          <w:spacing w:val="-1"/>
        </w:rPr>
        <w:t>№</w:t>
      </w:r>
      <w:r w:rsidRPr="00220CF0">
        <w:rPr>
          <w:spacing w:val="-12"/>
        </w:rPr>
        <w:t xml:space="preserve"> </w:t>
      </w:r>
      <w:r w:rsidRPr="00220CF0">
        <w:rPr>
          <w:spacing w:val="-1"/>
        </w:rPr>
        <w:t>4</w:t>
      </w:r>
      <w:r w:rsidRPr="00220CF0">
        <w:rPr>
          <w:spacing w:val="-12"/>
        </w:rPr>
        <w:t xml:space="preserve"> </w:t>
      </w:r>
      <w:r w:rsidRPr="00220CF0">
        <w:rPr>
          <w:spacing w:val="-1"/>
        </w:rPr>
        <w:t>«Изображение</w:t>
      </w:r>
      <w:r w:rsidRPr="00220CF0">
        <w:rPr>
          <w:spacing w:val="-13"/>
        </w:rPr>
        <w:t xml:space="preserve"> </w:t>
      </w:r>
      <w:r w:rsidRPr="00220CF0">
        <w:t>в</w:t>
      </w:r>
      <w:r w:rsidRPr="00220CF0">
        <w:rPr>
          <w:spacing w:val="-12"/>
        </w:rPr>
        <w:t xml:space="preserve"> </w:t>
      </w:r>
      <w:r w:rsidRPr="00220CF0">
        <w:t>синтетических,</w:t>
      </w:r>
      <w:r w:rsidRPr="00220CF0">
        <w:rPr>
          <w:spacing w:val="-9"/>
        </w:rPr>
        <w:t xml:space="preserve"> </w:t>
      </w:r>
      <w:r w:rsidRPr="00220CF0">
        <w:t>экранных</w:t>
      </w:r>
      <w:r w:rsidRPr="00220CF0">
        <w:rPr>
          <w:spacing w:val="-14"/>
        </w:rPr>
        <w:t xml:space="preserve"> </w:t>
      </w:r>
      <w:r w:rsidRPr="00220CF0">
        <w:t>видах</w:t>
      </w:r>
      <w:r w:rsidRPr="00220CF0">
        <w:rPr>
          <w:spacing w:val="-15"/>
        </w:rPr>
        <w:t xml:space="preserve"> </w:t>
      </w:r>
      <w:r w:rsidRPr="00220CF0">
        <w:t>искусства</w:t>
      </w:r>
      <w:r w:rsidRPr="00220CF0">
        <w:rPr>
          <w:spacing w:val="-12"/>
        </w:rPr>
        <w:t xml:space="preserve"> </w:t>
      </w:r>
      <w:r w:rsidRPr="00220CF0">
        <w:t>и</w:t>
      </w:r>
      <w:r w:rsidRPr="00220CF0">
        <w:rPr>
          <w:spacing w:val="-13"/>
        </w:rPr>
        <w:t xml:space="preserve"> </w:t>
      </w:r>
      <w:r w:rsidRPr="00220CF0">
        <w:t>художественная</w:t>
      </w:r>
      <w:r w:rsidRPr="00220CF0">
        <w:rPr>
          <w:spacing w:val="-57"/>
        </w:rPr>
        <w:t xml:space="preserve"> </w:t>
      </w:r>
      <w:r w:rsidRPr="00220CF0">
        <w:t>фотография».</w:t>
      </w:r>
    </w:p>
    <w:p w:rsidR="00B45568" w:rsidRPr="00220CF0" w:rsidRDefault="00840733">
      <w:pPr>
        <w:pStyle w:val="a3"/>
        <w:spacing w:line="276" w:lineRule="auto"/>
        <w:jc w:val="left"/>
      </w:pPr>
      <w:r w:rsidRPr="00220CF0">
        <w:t>Синтетические</w:t>
      </w:r>
      <w:r w:rsidRPr="00220CF0">
        <w:rPr>
          <w:spacing w:val="37"/>
        </w:rPr>
        <w:t xml:space="preserve"> </w:t>
      </w:r>
      <w:r w:rsidRPr="00220CF0">
        <w:t>—</w:t>
      </w:r>
      <w:r w:rsidRPr="00220CF0">
        <w:rPr>
          <w:spacing w:val="36"/>
        </w:rPr>
        <w:t xml:space="preserve"> </w:t>
      </w:r>
      <w:r w:rsidRPr="00220CF0">
        <w:t>пространственно-временные</w:t>
      </w:r>
      <w:r w:rsidRPr="00220CF0">
        <w:rPr>
          <w:spacing w:val="37"/>
        </w:rPr>
        <w:t xml:space="preserve"> </w:t>
      </w:r>
      <w:r w:rsidRPr="00220CF0">
        <w:t>виды</w:t>
      </w:r>
      <w:r w:rsidRPr="00220CF0">
        <w:rPr>
          <w:spacing w:val="37"/>
        </w:rPr>
        <w:t xml:space="preserve"> </w:t>
      </w:r>
      <w:r w:rsidRPr="00220CF0">
        <w:t>искусства.</w:t>
      </w:r>
      <w:r w:rsidRPr="00220CF0">
        <w:rPr>
          <w:spacing w:val="38"/>
        </w:rPr>
        <w:t xml:space="preserve"> </w:t>
      </w:r>
      <w:r w:rsidRPr="00220CF0">
        <w:t>Роль</w:t>
      </w:r>
      <w:r w:rsidRPr="00220CF0">
        <w:rPr>
          <w:spacing w:val="39"/>
        </w:rPr>
        <w:t xml:space="preserve"> </w:t>
      </w:r>
      <w:r w:rsidRPr="00220CF0">
        <w:t>изображения</w:t>
      </w:r>
      <w:r w:rsidRPr="00220CF0">
        <w:rPr>
          <w:spacing w:val="39"/>
        </w:rPr>
        <w:t xml:space="preserve"> </w:t>
      </w:r>
      <w:r w:rsidRPr="00220CF0">
        <w:t>в</w:t>
      </w:r>
      <w:r w:rsidRPr="00220CF0">
        <w:rPr>
          <w:spacing w:val="-57"/>
        </w:rPr>
        <w:t xml:space="preserve"> </w:t>
      </w:r>
      <w:r w:rsidRPr="00220CF0">
        <w:t>синтетических</w:t>
      </w:r>
      <w:r w:rsidRPr="00220CF0">
        <w:rPr>
          <w:spacing w:val="-2"/>
        </w:rPr>
        <w:t xml:space="preserve"> </w:t>
      </w:r>
      <w:r w:rsidRPr="00220CF0">
        <w:t>искусствах</w:t>
      </w:r>
      <w:r w:rsidRPr="00220CF0">
        <w:rPr>
          <w:spacing w:val="1"/>
        </w:rPr>
        <w:t xml:space="preserve"> </w:t>
      </w:r>
      <w:r w:rsidRPr="00220CF0">
        <w:t>в</w:t>
      </w:r>
      <w:r w:rsidRPr="00220CF0">
        <w:rPr>
          <w:spacing w:val="-2"/>
        </w:rPr>
        <w:t xml:space="preserve"> </w:t>
      </w:r>
      <w:r w:rsidRPr="00220CF0">
        <w:t>соединении</w:t>
      </w:r>
      <w:r w:rsidRPr="00220CF0">
        <w:rPr>
          <w:spacing w:val="-1"/>
        </w:rPr>
        <w:t xml:space="preserve"> </w:t>
      </w:r>
      <w:r w:rsidRPr="00220CF0">
        <w:t>со</w:t>
      </w:r>
      <w:r w:rsidRPr="00220CF0">
        <w:rPr>
          <w:spacing w:val="-1"/>
        </w:rPr>
        <w:t xml:space="preserve"> </w:t>
      </w:r>
      <w:r w:rsidRPr="00220CF0">
        <w:t>словом,</w:t>
      </w:r>
      <w:r w:rsidRPr="00220CF0">
        <w:rPr>
          <w:spacing w:val="-1"/>
        </w:rPr>
        <w:t xml:space="preserve"> </w:t>
      </w:r>
      <w:r w:rsidRPr="00220CF0">
        <w:t>музыкой,</w:t>
      </w:r>
      <w:r w:rsidRPr="00220CF0">
        <w:rPr>
          <w:spacing w:val="5"/>
        </w:rPr>
        <w:t xml:space="preserve"> </w:t>
      </w:r>
      <w:r w:rsidRPr="00220CF0">
        <w:t>движением.</w:t>
      </w:r>
    </w:p>
    <w:p w:rsidR="00B45568" w:rsidRPr="00220CF0" w:rsidRDefault="00840733">
      <w:pPr>
        <w:pStyle w:val="a3"/>
        <w:spacing w:line="275" w:lineRule="exact"/>
        <w:jc w:val="left"/>
      </w:pPr>
      <w:r w:rsidRPr="00220CF0">
        <w:t>Значение</w:t>
      </w:r>
      <w:r w:rsidRPr="00220CF0">
        <w:rPr>
          <w:spacing w:val="-11"/>
        </w:rPr>
        <w:t xml:space="preserve"> </w:t>
      </w:r>
      <w:r w:rsidRPr="00220CF0">
        <w:t>развития</w:t>
      </w:r>
      <w:r w:rsidRPr="00220CF0">
        <w:rPr>
          <w:spacing w:val="-4"/>
        </w:rPr>
        <w:t xml:space="preserve"> </w:t>
      </w:r>
      <w:r w:rsidRPr="00220CF0">
        <w:t>технологий</w:t>
      </w:r>
      <w:r w:rsidRPr="00220CF0">
        <w:rPr>
          <w:spacing w:val="-9"/>
        </w:rPr>
        <w:t xml:space="preserve"> </w:t>
      </w:r>
      <w:r w:rsidRPr="00220CF0">
        <w:t>в</w:t>
      </w:r>
      <w:r w:rsidRPr="00220CF0">
        <w:rPr>
          <w:spacing w:val="-10"/>
        </w:rPr>
        <w:t xml:space="preserve"> </w:t>
      </w:r>
      <w:r w:rsidRPr="00220CF0">
        <w:t>становлении</w:t>
      </w:r>
      <w:r w:rsidRPr="00220CF0">
        <w:rPr>
          <w:spacing w:val="-10"/>
        </w:rPr>
        <w:t xml:space="preserve"> </w:t>
      </w:r>
      <w:r w:rsidRPr="00220CF0">
        <w:t>новых</w:t>
      </w:r>
      <w:r w:rsidRPr="00220CF0">
        <w:rPr>
          <w:spacing w:val="-9"/>
        </w:rPr>
        <w:t xml:space="preserve"> </w:t>
      </w:r>
      <w:r w:rsidRPr="00220CF0">
        <w:t>видов</w:t>
      </w:r>
      <w:r w:rsidRPr="00220CF0">
        <w:rPr>
          <w:spacing w:val="-8"/>
        </w:rPr>
        <w:t xml:space="preserve"> </w:t>
      </w:r>
      <w:r w:rsidRPr="00220CF0">
        <w:t>искусства.</w:t>
      </w:r>
    </w:p>
    <w:p w:rsidR="00B45568" w:rsidRPr="00220CF0" w:rsidRDefault="00840733">
      <w:pPr>
        <w:pStyle w:val="a3"/>
        <w:spacing w:before="32" w:line="276" w:lineRule="auto"/>
        <w:ind w:right="982"/>
        <w:jc w:val="left"/>
      </w:pPr>
      <w:r w:rsidRPr="00220CF0">
        <w:t>Мультимедиа</w:t>
      </w:r>
      <w:r w:rsidRPr="00220CF0">
        <w:rPr>
          <w:spacing w:val="11"/>
        </w:rPr>
        <w:t xml:space="preserve"> </w:t>
      </w:r>
      <w:r w:rsidRPr="00220CF0">
        <w:t>и</w:t>
      </w:r>
      <w:r w:rsidRPr="00220CF0">
        <w:rPr>
          <w:spacing w:val="13"/>
        </w:rPr>
        <w:t xml:space="preserve"> </w:t>
      </w:r>
      <w:r w:rsidRPr="00220CF0">
        <w:t>объединение</w:t>
      </w:r>
      <w:r w:rsidRPr="00220CF0">
        <w:rPr>
          <w:spacing w:val="11"/>
        </w:rPr>
        <w:t xml:space="preserve"> </w:t>
      </w:r>
      <w:r w:rsidRPr="00220CF0">
        <w:t>множества</w:t>
      </w:r>
      <w:r w:rsidRPr="00220CF0">
        <w:rPr>
          <w:spacing w:val="11"/>
        </w:rPr>
        <w:t xml:space="preserve"> </w:t>
      </w:r>
      <w:r w:rsidRPr="00220CF0">
        <w:t>воспринимаемых</w:t>
      </w:r>
      <w:r w:rsidRPr="00220CF0">
        <w:rPr>
          <w:spacing w:val="15"/>
        </w:rPr>
        <w:t xml:space="preserve"> </w:t>
      </w:r>
      <w:r w:rsidRPr="00220CF0">
        <w:t>человеком</w:t>
      </w:r>
      <w:r w:rsidRPr="00220CF0">
        <w:rPr>
          <w:spacing w:val="13"/>
        </w:rPr>
        <w:t xml:space="preserve"> </w:t>
      </w:r>
      <w:r w:rsidRPr="00220CF0">
        <w:t>информационных</w:t>
      </w:r>
      <w:r w:rsidRPr="00220CF0">
        <w:rPr>
          <w:spacing w:val="-57"/>
        </w:rPr>
        <w:t xml:space="preserve"> </w:t>
      </w:r>
      <w:r w:rsidRPr="00220CF0">
        <w:t>средств</w:t>
      </w:r>
      <w:r w:rsidRPr="00220CF0">
        <w:rPr>
          <w:spacing w:val="-1"/>
        </w:rPr>
        <w:t xml:space="preserve"> </w:t>
      </w:r>
      <w:r w:rsidRPr="00220CF0">
        <w:t>на</w:t>
      </w:r>
      <w:r w:rsidRPr="00220CF0">
        <w:rPr>
          <w:spacing w:val="-1"/>
        </w:rPr>
        <w:t xml:space="preserve"> </w:t>
      </w:r>
      <w:r w:rsidRPr="00220CF0">
        <w:t>экране</w:t>
      </w:r>
      <w:r w:rsidRPr="00220CF0">
        <w:rPr>
          <w:spacing w:val="-1"/>
        </w:rPr>
        <w:t xml:space="preserve"> </w:t>
      </w:r>
      <w:r w:rsidRPr="00220CF0">
        <w:t>цифрового искусства.</w:t>
      </w:r>
    </w:p>
    <w:p w:rsidR="00B45568" w:rsidRPr="00220CF0" w:rsidRDefault="00840733">
      <w:pPr>
        <w:pStyle w:val="5"/>
        <w:spacing w:before="4"/>
        <w:jc w:val="left"/>
      </w:pPr>
      <w:r w:rsidRPr="00220CF0">
        <w:t>Художник</w:t>
      </w:r>
      <w:r w:rsidRPr="00220CF0">
        <w:rPr>
          <w:spacing w:val="-7"/>
        </w:rPr>
        <w:t xml:space="preserve"> </w:t>
      </w:r>
      <w:r w:rsidRPr="00220CF0">
        <w:t>и</w:t>
      </w:r>
      <w:r w:rsidRPr="00220CF0">
        <w:rPr>
          <w:spacing w:val="-7"/>
        </w:rPr>
        <w:t xml:space="preserve"> </w:t>
      </w:r>
      <w:r w:rsidRPr="00220CF0">
        <w:t>искусство театра</w:t>
      </w:r>
    </w:p>
    <w:p w:rsidR="00B45568" w:rsidRPr="00220CF0" w:rsidRDefault="00840733">
      <w:pPr>
        <w:pStyle w:val="a3"/>
        <w:spacing w:before="36"/>
        <w:jc w:val="left"/>
      </w:pPr>
      <w:r w:rsidRPr="00220CF0">
        <w:t>Рождение</w:t>
      </w:r>
      <w:r w:rsidRPr="00220CF0">
        <w:rPr>
          <w:spacing w:val="-7"/>
        </w:rPr>
        <w:t xml:space="preserve"> </w:t>
      </w:r>
      <w:r w:rsidRPr="00220CF0">
        <w:t>театра</w:t>
      </w:r>
      <w:r w:rsidRPr="00220CF0">
        <w:rPr>
          <w:spacing w:val="-9"/>
        </w:rPr>
        <w:t xml:space="preserve"> </w:t>
      </w:r>
      <w:r w:rsidRPr="00220CF0">
        <w:t>в</w:t>
      </w:r>
      <w:r w:rsidRPr="00220CF0">
        <w:rPr>
          <w:spacing w:val="-9"/>
        </w:rPr>
        <w:t xml:space="preserve"> </w:t>
      </w:r>
      <w:r w:rsidRPr="00220CF0">
        <w:t>древнейших</w:t>
      </w:r>
      <w:r w:rsidRPr="00220CF0">
        <w:rPr>
          <w:spacing w:val="-4"/>
        </w:rPr>
        <w:t xml:space="preserve"> </w:t>
      </w:r>
      <w:r w:rsidRPr="00220CF0">
        <w:t>обрядах.</w:t>
      </w:r>
      <w:r w:rsidRPr="00220CF0">
        <w:rPr>
          <w:spacing w:val="-4"/>
        </w:rPr>
        <w:t xml:space="preserve"> </w:t>
      </w:r>
      <w:r w:rsidRPr="00220CF0">
        <w:t>История</w:t>
      </w:r>
      <w:r w:rsidRPr="00220CF0">
        <w:rPr>
          <w:spacing w:val="-7"/>
        </w:rPr>
        <w:t xml:space="preserve"> </w:t>
      </w:r>
      <w:r w:rsidRPr="00220CF0">
        <w:t>развития</w:t>
      </w:r>
      <w:r w:rsidRPr="00220CF0">
        <w:rPr>
          <w:spacing w:val="-10"/>
        </w:rPr>
        <w:t xml:space="preserve"> </w:t>
      </w:r>
      <w:r w:rsidRPr="00220CF0">
        <w:t>искусства</w:t>
      </w:r>
      <w:r w:rsidRPr="00220CF0">
        <w:rPr>
          <w:spacing w:val="-7"/>
        </w:rPr>
        <w:t xml:space="preserve"> </w:t>
      </w:r>
      <w:r w:rsidRPr="00220CF0">
        <w:t>театра.</w:t>
      </w:r>
    </w:p>
    <w:p w:rsidR="00B45568" w:rsidRPr="00220CF0" w:rsidRDefault="00840733">
      <w:pPr>
        <w:pStyle w:val="a3"/>
        <w:spacing w:before="44" w:line="276" w:lineRule="auto"/>
        <w:ind w:right="1095" w:firstLine="60"/>
        <w:jc w:val="left"/>
      </w:pPr>
      <w:r w:rsidRPr="00220CF0">
        <w:t>Жанровое многообразие театральных представлений, шоу, праздников и их визуальный</w:t>
      </w:r>
      <w:r w:rsidRPr="00220CF0">
        <w:rPr>
          <w:spacing w:val="-57"/>
        </w:rPr>
        <w:t xml:space="preserve"> </w:t>
      </w:r>
      <w:r w:rsidRPr="00220CF0">
        <w:t>облик.</w:t>
      </w:r>
    </w:p>
    <w:p w:rsidR="00B45568" w:rsidRPr="00220CF0" w:rsidRDefault="00840733">
      <w:pPr>
        <w:pStyle w:val="a3"/>
        <w:spacing w:line="275" w:lineRule="exact"/>
        <w:jc w:val="left"/>
      </w:pPr>
      <w:r w:rsidRPr="00220CF0">
        <w:t>Роль</w:t>
      </w:r>
      <w:r w:rsidRPr="00220CF0">
        <w:rPr>
          <w:spacing w:val="34"/>
        </w:rPr>
        <w:t xml:space="preserve"> </w:t>
      </w:r>
      <w:r w:rsidRPr="00220CF0">
        <w:t>художника</w:t>
      </w:r>
      <w:r w:rsidRPr="00220CF0">
        <w:rPr>
          <w:spacing w:val="36"/>
        </w:rPr>
        <w:t xml:space="preserve"> </w:t>
      </w:r>
      <w:r w:rsidRPr="00220CF0">
        <w:t>и</w:t>
      </w:r>
      <w:r w:rsidRPr="00220CF0">
        <w:rPr>
          <w:spacing w:val="37"/>
        </w:rPr>
        <w:t xml:space="preserve"> </w:t>
      </w:r>
      <w:r w:rsidRPr="00220CF0">
        <w:t>виды</w:t>
      </w:r>
      <w:r w:rsidRPr="00220CF0">
        <w:rPr>
          <w:spacing w:val="35"/>
        </w:rPr>
        <w:t xml:space="preserve"> </w:t>
      </w:r>
      <w:r w:rsidRPr="00220CF0">
        <w:t>профессиональной</w:t>
      </w:r>
      <w:r w:rsidRPr="00220CF0">
        <w:rPr>
          <w:spacing w:val="39"/>
        </w:rPr>
        <w:t xml:space="preserve"> </w:t>
      </w:r>
      <w:r w:rsidRPr="00220CF0">
        <w:t>деятельности</w:t>
      </w:r>
      <w:r w:rsidRPr="00220CF0">
        <w:rPr>
          <w:spacing w:val="35"/>
        </w:rPr>
        <w:t xml:space="preserve"> </w:t>
      </w:r>
      <w:r w:rsidRPr="00220CF0">
        <w:t>художника</w:t>
      </w:r>
      <w:r w:rsidRPr="00220CF0">
        <w:rPr>
          <w:spacing w:val="36"/>
        </w:rPr>
        <w:t xml:space="preserve"> </w:t>
      </w:r>
      <w:r w:rsidRPr="00220CF0">
        <w:t>в</w:t>
      </w:r>
      <w:r w:rsidRPr="00220CF0">
        <w:rPr>
          <w:spacing w:val="36"/>
        </w:rPr>
        <w:t xml:space="preserve"> </w:t>
      </w:r>
      <w:r w:rsidRPr="00220CF0">
        <w:t>современном</w:t>
      </w:r>
      <w:r w:rsidRPr="00220CF0">
        <w:rPr>
          <w:spacing w:val="36"/>
        </w:rPr>
        <w:t xml:space="preserve"> </w:t>
      </w:r>
      <w:r w:rsidRPr="00220CF0">
        <w:t>театре.</w:t>
      </w:r>
    </w:p>
    <w:p w:rsidR="00B45568" w:rsidRPr="00220CF0" w:rsidRDefault="00840733">
      <w:pPr>
        <w:pStyle w:val="a3"/>
        <w:spacing w:before="41" w:line="278" w:lineRule="auto"/>
        <w:ind w:right="1070"/>
        <w:jc w:val="left"/>
      </w:pPr>
      <w:r w:rsidRPr="00220CF0">
        <w:t>Сценография и создание сценического образа. Сотворчество художника-постановщика с</w:t>
      </w:r>
      <w:r w:rsidRPr="00220CF0">
        <w:rPr>
          <w:spacing w:val="-57"/>
        </w:rPr>
        <w:t xml:space="preserve"> </w:t>
      </w:r>
      <w:r w:rsidRPr="00220CF0">
        <w:t>драматургом,</w:t>
      </w:r>
      <w:r w:rsidRPr="00220CF0">
        <w:rPr>
          <w:spacing w:val="-1"/>
        </w:rPr>
        <w:t xml:space="preserve"> </w:t>
      </w:r>
      <w:r w:rsidRPr="00220CF0">
        <w:t>режиссёром</w:t>
      </w:r>
      <w:r w:rsidRPr="00220CF0">
        <w:rPr>
          <w:spacing w:val="-1"/>
        </w:rPr>
        <w:t xml:space="preserve"> </w:t>
      </w:r>
      <w:r w:rsidRPr="00220CF0">
        <w:t>и актёрами.</w:t>
      </w:r>
    </w:p>
    <w:p w:rsidR="00B45568" w:rsidRPr="00220CF0" w:rsidRDefault="00840733">
      <w:pPr>
        <w:pStyle w:val="a3"/>
        <w:spacing w:line="276" w:lineRule="auto"/>
        <w:jc w:val="left"/>
      </w:pPr>
      <w:r w:rsidRPr="00220CF0">
        <w:t>Роль</w:t>
      </w:r>
      <w:r w:rsidRPr="00220CF0">
        <w:rPr>
          <w:spacing w:val="19"/>
        </w:rPr>
        <w:t xml:space="preserve"> </w:t>
      </w:r>
      <w:r w:rsidRPr="00220CF0">
        <w:t>освещения</w:t>
      </w:r>
      <w:r w:rsidRPr="00220CF0">
        <w:rPr>
          <w:spacing w:val="20"/>
        </w:rPr>
        <w:t xml:space="preserve"> </w:t>
      </w:r>
      <w:r w:rsidRPr="00220CF0">
        <w:t>в</w:t>
      </w:r>
      <w:r w:rsidRPr="00220CF0">
        <w:rPr>
          <w:spacing w:val="15"/>
        </w:rPr>
        <w:t xml:space="preserve"> </w:t>
      </w:r>
      <w:r w:rsidRPr="00220CF0">
        <w:t>визуальном</w:t>
      </w:r>
      <w:r w:rsidRPr="00220CF0">
        <w:rPr>
          <w:spacing w:val="17"/>
        </w:rPr>
        <w:t xml:space="preserve"> </w:t>
      </w:r>
      <w:r w:rsidRPr="00220CF0">
        <w:t>облике</w:t>
      </w:r>
      <w:r w:rsidRPr="00220CF0">
        <w:rPr>
          <w:spacing w:val="19"/>
        </w:rPr>
        <w:t xml:space="preserve"> </w:t>
      </w:r>
      <w:r w:rsidRPr="00220CF0">
        <w:t>театрального</w:t>
      </w:r>
      <w:r w:rsidRPr="00220CF0">
        <w:rPr>
          <w:spacing w:val="19"/>
        </w:rPr>
        <w:t xml:space="preserve"> </w:t>
      </w:r>
      <w:r w:rsidRPr="00220CF0">
        <w:t>действия.</w:t>
      </w:r>
      <w:r w:rsidRPr="00220CF0">
        <w:rPr>
          <w:spacing w:val="18"/>
        </w:rPr>
        <w:t xml:space="preserve"> </w:t>
      </w:r>
      <w:r w:rsidRPr="00220CF0">
        <w:t>Бутафорские,</w:t>
      </w:r>
      <w:r w:rsidRPr="00220CF0">
        <w:rPr>
          <w:spacing w:val="18"/>
        </w:rPr>
        <w:t xml:space="preserve"> </w:t>
      </w:r>
      <w:r w:rsidRPr="00220CF0">
        <w:t>пошивочные,</w:t>
      </w:r>
      <w:r w:rsidRPr="00220CF0">
        <w:rPr>
          <w:spacing w:val="-57"/>
        </w:rPr>
        <w:t xml:space="preserve"> </w:t>
      </w:r>
      <w:r w:rsidRPr="00220CF0">
        <w:t>декорационные</w:t>
      </w:r>
      <w:r w:rsidRPr="00220CF0">
        <w:rPr>
          <w:spacing w:val="-3"/>
        </w:rPr>
        <w:t xml:space="preserve"> </w:t>
      </w:r>
      <w:r w:rsidRPr="00220CF0">
        <w:t>и иные</w:t>
      </w:r>
      <w:r w:rsidRPr="00220CF0">
        <w:rPr>
          <w:spacing w:val="-2"/>
        </w:rPr>
        <w:t xml:space="preserve"> </w:t>
      </w:r>
      <w:r w:rsidRPr="00220CF0">
        <w:t>цеха</w:t>
      </w:r>
      <w:r w:rsidRPr="00220CF0">
        <w:rPr>
          <w:spacing w:val="-1"/>
        </w:rPr>
        <w:t xml:space="preserve"> </w:t>
      </w:r>
      <w:r w:rsidRPr="00220CF0">
        <w:t>в</w:t>
      </w:r>
      <w:r w:rsidRPr="00220CF0">
        <w:rPr>
          <w:spacing w:val="-1"/>
        </w:rPr>
        <w:t xml:space="preserve"> </w:t>
      </w:r>
      <w:r w:rsidRPr="00220CF0">
        <w:t>театре.</w:t>
      </w:r>
    </w:p>
    <w:p w:rsidR="00B45568" w:rsidRPr="00220CF0" w:rsidRDefault="00840733">
      <w:pPr>
        <w:pStyle w:val="a3"/>
        <w:spacing w:line="278" w:lineRule="auto"/>
        <w:jc w:val="left"/>
      </w:pPr>
      <w:r w:rsidRPr="00220CF0">
        <w:t>Сценический</w:t>
      </w:r>
      <w:r w:rsidRPr="00220CF0">
        <w:rPr>
          <w:spacing w:val="37"/>
        </w:rPr>
        <w:t xml:space="preserve"> </w:t>
      </w:r>
      <w:r w:rsidRPr="00220CF0">
        <w:t>костюм,</w:t>
      </w:r>
      <w:r w:rsidRPr="00220CF0">
        <w:rPr>
          <w:spacing w:val="33"/>
        </w:rPr>
        <w:t xml:space="preserve"> </w:t>
      </w:r>
      <w:r w:rsidRPr="00220CF0">
        <w:t>грим</w:t>
      </w:r>
      <w:r w:rsidRPr="00220CF0">
        <w:rPr>
          <w:spacing w:val="36"/>
        </w:rPr>
        <w:t xml:space="preserve"> </w:t>
      </w:r>
      <w:r w:rsidRPr="00220CF0">
        <w:t>и</w:t>
      </w:r>
      <w:r w:rsidRPr="00220CF0">
        <w:rPr>
          <w:spacing w:val="37"/>
        </w:rPr>
        <w:t xml:space="preserve"> </w:t>
      </w:r>
      <w:r w:rsidRPr="00220CF0">
        <w:t>маска.</w:t>
      </w:r>
      <w:r w:rsidRPr="00220CF0">
        <w:rPr>
          <w:spacing w:val="36"/>
        </w:rPr>
        <w:t xml:space="preserve"> </w:t>
      </w:r>
      <w:r w:rsidRPr="00220CF0">
        <w:t>Стилистическое</w:t>
      </w:r>
      <w:r w:rsidRPr="00220CF0">
        <w:rPr>
          <w:spacing w:val="36"/>
        </w:rPr>
        <w:t xml:space="preserve"> </w:t>
      </w:r>
      <w:r w:rsidRPr="00220CF0">
        <w:t>единство</w:t>
      </w:r>
      <w:r w:rsidRPr="00220CF0">
        <w:rPr>
          <w:spacing w:val="35"/>
        </w:rPr>
        <w:t xml:space="preserve"> </w:t>
      </w:r>
      <w:r w:rsidRPr="00220CF0">
        <w:t>в</w:t>
      </w:r>
      <w:r w:rsidRPr="00220CF0">
        <w:rPr>
          <w:spacing w:val="35"/>
        </w:rPr>
        <w:t xml:space="preserve"> </w:t>
      </w:r>
      <w:r w:rsidRPr="00220CF0">
        <w:t>решении</w:t>
      </w:r>
      <w:r w:rsidRPr="00220CF0">
        <w:rPr>
          <w:spacing w:val="38"/>
        </w:rPr>
        <w:t xml:space="preserve"> </w:t>
      </w:r>
      <w:r w:rsidRPr="00220CF0">
        <w:t>образа</w:t>
      </w:r>
      <w:r w:rsidRPr="00220CF0">
        <w:rPr>
          <w:spacing w:val="35"/>
        </w:rPr>
        <w:t xml:space="preserve"> </w:t>
      </w:r>
      <w:r w:rsidRPr="00220CF0">
        <w:t>спектакля.</w:t>
      </w:r>
      <w:r w:rsidRPr="00220CF0">
        <w:rPr>
          <w:spacing w:val="-57"/>
        </w:rPr>
        <w:t xml:space="preserve"> </w:t>
      </w:r>
      <w:r w:rsidRPr="00220CF0">
        <w:t>Выражение</w:t>
      </w:r>
      <w:r w:rsidRPr="00220CF0">
        <w:rPr>
          <w:spacing w:val="-2"/>
        </w:rPr>
        <w:t xml:space="preserve"> </w:t>
      </w:r>
      <w:r w:rsidRPr="00220CF0">
        <w:t>в</w:t>
      </w:r>
      <w:r w:rsidRPr="00220CF0">
        <w:rPr>
          <w:spacing w:val="-1"/>
        </w:rPr>
        <w:t xml:space="preserve"> </w:t>
      </w:r>
      <w:r w:rsidRPr="00220CF0">
        <w:t>костюме</w:t>
      </w:r>
      <w:r w:rsidRPr="00220CF0">
        <w:rPr>
          <w:spacing w:val="1"/>
        </w:rPr>
        <w:t xml:space="preserve"> </w:t>
      </w:r>
      <w:r w:rsidRPr="00220CF0">
        <w:t>характера</w:t>
      </w:r>
      <w:r w:rsidRPr="00220CF0">
        <w:rPr>
          <w:spacing w:val="-2"/>
        </w:rPr>
        <w:t xml:space="preserve"> </w:t>
      </w:r>
      <w:r w:rsidRPr="00220CF0">
        <w:t>персонажа.</w:t>
      </w:r>
    </w:p>
    <w:p w:rsidR="00B45568" w:rsidRPr="00220CF0" w:rsidRDefault="00840733">
      <w:pPr>
        <w:pStyle w:val="a3"/>
        <w:spacing w:line="272" w:lineRule="exact"/>
        <w:jc w:val="left"/>
      </w:pPr>
      <w:proofErr w:type="gramStart"/>
      <w:r w:rsidRPr="00220CF0">
        <w:t>Творчество</w:t>
      </w:r>
      <w:r w:rsidRPr="00220CF0">
        <w:rPr>
          <w:spacing w:val="21"/>
        </w:rPr>
        <w:t xml:space="preserve"> </w:t>
      </w:r>
      <w:r w:rsidRPr="00220CF0">
        <w:t>художников-постановщиков</w:t>
      </w:r>
      <w:r w:rsidRPr="00220CF0">
        <w:rPr>
          <w:spacing w:val="22"/>
        </w:rPr>
        <w:t xml:space="preserve"> </w:t>
      </w:r>
      <w:r w:rsidRPr="00220CF0">
        <w:t>в</w:t>
      </w:r>
      <w:r w:rsidRPr="00220CF0">
        <w:rPr>
          <w:spacing w:val="21"/>
        </w:rPr>
        <w:t xml:space="preserve"> </w:t>
      </w:r>
      <w:r w:rsidRPr="00220CF0">
        <w:t>истории</w:t>
      </w:r>
      <w:r w:rsidRPr="00220CF0">
        <w:rPr>
          <w:spacing w:val="23"/>
        </w:rPr>
        <w:t xml:space="preserve"> </w:t>
      </w:r>
      <w:r w:rsidRPr="00220CF0">
        <w:t>отечественного</w:t>
      </w:r>
      <w:r w:rsidRPr="00220CF0">
        <w:rPr>
          <w:spacing w:val="23"/>
        </w:rPr>
        <w:t xml:space="preserve"> </w:t>
      </w:r>
      <w:r w:rsidRPr="00220CF0">
        <w:t>искусства</w:t>
      </w:r>
      <w:r w:rsidRPr="00220CF0">
        <w:rPr>
          <w:spacing w:val="21"/>
        </w:rPr>
        <w:t xml:space="preserve"> </w:t>
      </w:r>
      <w:r w:rsidRPr="00220CF0">
        <w:t>(К.</w:t>
      </w:r>
      <w:r w:rsidRPr="00220CF0">
        <w:rPr>
          <w:spacing w:val="22"/>
        </w:rPr>
        <w:t xml:space="preserve"> </w:t>
      </w:r>
      <w:r w:rsidRPr="00220CF0">
        <w:t>Коровин,</w:t>
      </w:r>
      <w:r w:rsidRPr="00220CF0">
        <w:rPr>
          <w:spacing w:val="36"/>
        </w:rPr>
        <w:t xml:space="preserve"> </w:t>
      </w:r>
      <w:r w:rsidRPr="00220CF0">
        <w:t>И.</w:t>
      </w:r>
      <w:proofErr w:type="gramEnd"/>
    </w:p>
    <w:p w:rsidR="00B45568" w:rsidRPr="00220CF0" w:rsidRDefault="00B45568">
      <w:pPr>
        <w:spacing w:line="272" w:lineRule="exact"/>
        <w:sectPr w:rsidR="00B45568" w:rsidRPr="00220CF0">
          <w:pgSz w:w="11920" w:h="16850"/>
          <w:pgMar w:top="820" w:right="0" w:bottom="1180" w:left="340" w:header="0" w:footer="906" w:gutter="0"/>
          <w:cols w:space="720"/>
        </w:sectPr>
      </w:pPr>
    </w:p>
    <w:p w:rsidR="00B45568" w:rsidRPr="00220CF0" w:rsidRDefault="00840733">
      <w:pPr>
        <w:pStyle w:val="a3"/>
        <w:spacing w:before="73"/>
        <w:jc w:val="left"/>
      </w:pPr>
      <w:proofErr w:type="gramStart"/>
      <w:r w:rsidRPr="00220CF0">
        <w:lastRenderedPageBreak/>
        <w:t>Билибин,</w:t>
      </w:r>
      <w:r w:rsidRPr="00220CF0">
        <w:rPr>
          <w:spacing w:val="-4"/>
        </w:rPr>
        <w:t xml:space="preserve"> </w:t>
      </w:r>
      <w:r w:rsidRPr="00220CF0">
        <w:t>А.</w:t>
      </w:r>
      <w:r w:rsidRPr="00220CF0">
        <w:rPr>
          <w:spacing w:val="-5"/>
        </w:rPr>
        <w:t xml:space="preserve"> </w:t>
      </w:r>
      <w:r w:rsidRPr="00220CF0">
        <w:t>Головин</w:t>
      </w:r>
      <w:r w:rsidRPr="00220CF0">
        <w:rPr>
          <w:spacing w:val="-6"/>
        </w:rPr>
        <w:t xml:space="preserve"> </w:t>
      </w:r>
      <w:r w:rsidRPr="00220CF0">
        <w:t>и</w:t>
      </w:r>
      <w:r w:rsidRPr="00220CF0">
        <w:rPr>
          <w:spacing w:val="-5"/>
        </w:rPr>
        <w:t xml:space="preserve"> </w:t>
      </w:r>
      <w:r w:rsidRPr="00220CF0">
        <w:t>др.).</w:t>
      </w:r>
      <w:proofErr w:type="gramEnd"/>
      <w:r w:rsidRPr="00220CF0">
        <w:rPr>
          <w:spacing w:val="-4"/>
        </w:rPr>
        <w:t xml:space="preserve"> </w:t>
      </w:r>
      <w:r w:rsidRPr="00220CF0">
        <w:t>Школьный</w:t>
      </w:r>
      <w:r w:rsidRPr="00220CF0">
        <w:rPr>
          <w:spacing w:val="-4"/>
        </w:rPr>
        <w:t xml:space="preserve"> </w:t>
      </w:r>
      <w:r w:rsidRPr="00220CF0">
        <w:t>спектакль</w:t>
      </w:r>
      <w:r w:rsidRPr="00220CF0">
        <w:rPr>
          <w:spacing w:val="-4"/>
        </w:rPr>
        <w:t xml:space="preserve"> </w:t>
      </w:r>
      <w:r w:rsidRPr="00220CF0">
        <w:t>и</w:t>
      </w:r>
      <w:r w:rsidRPr="00220CF0">
        <w:rPr>
          <w:spacing w:val="-3"/>
        </w:rPr>
        <w:t xml:space="preserve"> </w:t>
      </w:r>
      <w:r w:rsidRPr="00220CF0">
        <w:t>работа</w:t>
      </w:r>
      <w:r w:rsidRPr="00220CF0">
        <w:rPr>
          <w:spacing w:val="-8"/>
        </w:rPr>
        <w:t xml:space="preserve"> </w:t>
      </w:r>
      <w:r w:rsidRPr="00220CF0">
        <w:t>художника</w:t>
      </w:r>
      <w:r w:rsidRPr="00220CF0">
        <w:rPr>
          <w:spacing w:val="-5"/>
        </w:rPr>
        <w:t xml:space="preserve"> </w:t>
      </w:r>
      <w:r w:rsidRPr="00220CF0">
        <w:t>по</w:t>
      </w:r>
      <w:r w:rsidRPr="00220CF0">
        <w:rPr>
          <w:spacing w:val="-3"/>
        </w:rPr>
        <w:t xml:space="preserve"> </w:t>
      </w:r>
      <w:r w:rsidRPr="00220CF0">
        <w:t>его</w:t>
      </w:r>
      <w:r w:rsidRPr="00220CF0">
        <w:rPr>
          <w:spacing w:val="1"/>
        </w:rPr>
        <w:t xml:space="preserve"> </w:t>
      </w:r>
      <w:r w:rsidRPr="00220CF0">
        <w:t>подготовке.</w:t>
      </w:r>
    </w:p>
    <w:p w:rsidR="00B45568" w:rsidRPr="00220CF0" w:rsidRDefault="00840733">
      <w:pPr>
        <w:pStyle w:val="a3"/>
        <w:spacing w:before="41" w:line="276" w:lineRule="auto"/>
        <w:jc w:val="left"/>
      </w:pPr>
      <w:r w:rsidRPr="00220CF0">
        <w:t>Художник</w:t>
      </w:r>
      <w:r w:rsidRPr="00220CF0">
        <w:rPr>
          <w:spacing w:val="42"/>
        </w:rPr>
        <w:t xml:space="preserve"> </w:t>
      </w:r>
      <w:r w:rsidRPr="00220CF0">
        <w:t>в</w:t>
      </w:r>
      <w:r w:rsidRPr="00220CF0">
        <w:rPr>
          <w:spacing w:val="43"/>
        </w:rPr>
        <w:t xml:space="preserve"> </w:t>
      </w:r>
      <w:r w:rsidRPr="00220CF0">
        <w:t>театре</w:t>
      </w:r>
      <w:r w:rsidRPr="00220CF0">
        <w:rPr>
          <w:spacing w:val="42"/>
        </w:rPr>
        <w:t xml:space="preserve"> </w:t>
      </w:r>
      <w:r w:rsidRPr="00220CF0">
        <w:t>кукол</w:t>
      </w:r>
      <w:r w:rsidRPr="00220CF0">
        <w:rPr>
          <w:spacing w:val="45"/>
        </w:rPr>
        <w:t xml:space="preserve"> </w:t>
      </w:r>
      <w:r w:rsidRPr="00220CF0">
        <w:t>и</w:t>
      </w:r>
      <w:r w:rsidRPr="00220CF0">
        <w:rPr>
          <w:spacing w:val="44"/>
        </w:rPr>
        <w:t xml:space="preserve"> </w:t>
      </w:r>
      <w:r w:rsidRPr="00220CF0">
        <w:t>его</w:t>
      </w:r>
      <w:r w:rsidRPr="00220CF0">
        <w:rPr>
          <w:spacing w:val="45"/>
        </w:rPr>
        <w:t xml:space="preserve"> </w:t>
      </w:r>
      <w:r w:rsidRPr="00220CF0">
        <w:t>ведущая</w:t>
      </w:r>
      <w:r w:rsidRPr="00220CF0">
        <w:rPr>
          <w:spacing w:val="45"/>
        </w:rPr>
        <w:t xml:space="preserve"> </w:t>
      </w:r>
      <w:r w:rsidRPr="00220CF0">
        <w:t>роль</w:t>
      </w:r>
      <w:r w:rsidRPr="00220CF0">
        <w:rPr>
          <w:spacing w:val="44"/>
        </w:rPr>
        <w:t xml:space="preserve"> </w:t>
      </w:r>
      <w:r w:rsidRPr="00220CF0">
        <w:t>как</w:t>
      </w:r>
      <w:r w:rsidRPr="00220CF0">
        <w:rPr>
          <w:spacing w:val="44"/>
        </w:rPr>
        <w:t xml:space="preserve"> </w:t>
      </w:r>
      <w:r w:rsidRPr="00220CF0">
        <w:t>соавтора</w:t>
      </w:r>
      <w:r w:rsidRPr="00220CF0">
        <w:rPr>
          <w:spacing w:val="42"/>
        </w:rPr>
        <w:t xml:space="preserve"> </w:t>
      </w:r>
      <w:r w:rsidRPr="00220CF0">
        <w:t>режиссёра</w:t>
      </w:r>
      <w:r w:rsidRPr="00220CF0">
        <w:rPr>
          <w:spacing w:val="41"/>
        </w:rPr>
        <w:t xml:space="preserve"> </w:t>
      </w:r>
      <w:r w:rsidRPr="00220CF0">
        <w:t>и</w:t>
      </w:r>
      <w:r w:rsidRPr="00220CF0">
        <w:rPr>
          <w:spacing w:val="44"/>
        </w:rPr>
        <w:t xml:space="preserve"> </w:t>
      </w:r>
      <w:r w:rsidRPr="00220CF0">
        <w:t>актёра</w:t>
      </w:r>
      <w:r w:rsidRPr="00220CF0">
        <w:rPr>
          <w:spacing w:val="44"/>
        </w:rPr>
        <w:t xml:space="preserve"> </w:t>
      </w:r>
      <w:r w:rsidRPr="00220CF0">
        <w:t>в</w:t>
      </w:r>
      <w:r w:rsidRPr="00220CF0">
        <w:rPr>
          <w:spacing w:val="43"/>
        </w:rPr>
        <w:t xml:space="preserve"> </w:t>
      </w:r>
      <w:r w:rsidRPr="00220CF0">
        <w:t>процессе</w:t>
      </w:r>
      <w:r w:rsidRPr="00220CF0">
        <w:rPr>
          <w:spacing w:val="-57"/>
        </w:rPr>
        <w:t xml:space="preserve"> </w:t>
      </w:r>
      <w:r w:rsidRPr="00220CF0">
        <w:t>создания</w:t>
      </w:r>
      <w:r w:rsidRPr="00220CF0">
        <w:rPr>
          <w:spacing w:val="-1"/>
        </w:rPr>
        <w:t xml:space="preserve"> </w:t>
      </w:r>
      <w:r w:rsidRPr="00220CF0">
        <w:t>образа</w:t>
      </w:r>
      <w:r w:rsidRPr="00220CF0">
        <w:rPr>
          <w:spacing w:val="-1"/>
        </w:rPr>
        <w:t xml:space="preserve"> </w:t>
      </w:r>
      <w:r w:rsidRPr="00220CF0">
        <w:t>персонажа.</w:t>
      </w:r>
    </w:p>
    <w:p w:rsidR="00B45568" w:rsidRPr="00220CF0" w:rsidRDefault="00840733">
      <w:pPr>
        <w:pStyle w:val="a3"/>
        <w:spacing w:before="2" w:line="276" w:lineRule="auto"/>
        <w:jc w:val="left"/>
      </w:pPr>
      <w:r w:rsidRPr="00220CF0">
        <w:t>Условность</w:t>
      </w:r>
      <w:r w:rsidRPr="00220CF0">
        <w:rPr>
          <w:spacing w:val="49"/>
        </w:rPr>
        <w:t xml:space="preserve"> </w:t>
      </w:r>
      <w:r w:rsidRPr="00220CF0">
        <w:t>и</w:t>
      </w:r>
      <w:r w:rsidRPr="00220CF0">
        <w:rPr>
          <w:spacing w:val="47"/>
        </w:rPr>
        <w:t xml:space="preserve"> </w:t>
      </w:r>
      <w:r w:rsidRPr="00220CF0">
        <w:t>метафора</w:t>
      </w:r>
      <w:r w:rsidRPr="00220CF0">
        <w:rPr>
          <w:spacing w:val="44"/>
        </w:rPr>
        <w:t xml:space="preserve"> </w:t>
      </w:r>
      <w:r w:rsidRPr="00220CF0">
        <w:t>в</w:t>
      </w:r>
      <w:r w:rsidRPr="00220CF0">
        <w:rPr>
          <w:spacing w:val="45"/>
        </w:rPr>
        <w:t xml:space="preserve"> </w:t>
      </w:r>
      <w:r w:rsidRPr="00220CF0">
        <w:t>театральной</w:t>
      </w:r>
      <w:r w:rsidRPr="00220CF0">
        <w:rPr>
          <w:spacing w:val="47"/>
        </w:rPr>
        <w:t xml:space="preserve"> </w:t>
      </w:r>
      <w:r w:rsidRPr="00220CF0">
        <w:t>постановке</w:t>
      </w:r>
      <w:r w:rsidRPr="00220CF0">
        <w:rPr>
          <w:spacing w:val="48"/>
        </w:rPr>
        <w:t xml:space="preserve"> </w:t>
      </w:r>
      <w:r w:rsidRPr="00220CF0">
        <w:t>как</w:t>
      </w:r>
      <w:r w:rsidRPr="00220CF0">
        <w:rPr>
          <w:spacing w:val="49"/>
        </w:rPr>
        <w:t xml:space="preserve"> </w:t>
      </w:r>
      <w:r w:rsidRPr="00220CF0">
        <w:t>образная</w:t>
      </w:r>
      <w:r w:rsidRPr="00220CF0">
        <w:rPr>
          <w:spacing w:val="48"/>
        </w:rPr>
        <w:t xml:space="preserve"> </w:t>
      </w:r>
      <w:r w:rsidRPr="00220CF0">
        <w:t>и</w:t>
      </w:r>
      <w:r w:rsidRPr="00220CF0">
        <w:rPr>
          <w:spacing w:val="44"/>
        </w:rPr>
        <w:t xml:space="preserve"> </w:t>
      </w:r>
      <w:r w:rsidRPr="00220CF0">
        <w:t>авторская</w:t>
      </w:r>
      <w:r w:rsidRPr="00220CF0">
        <w:rPr>
          <w:spacing w:val="47"/>
        </w:rPr>
        <w:t xml:space="preserve"> </w:t>
      </w:r>
      <w:r w:rsidRPr="00220CF0">
        <w:t>интерпретация</w:t>
      </w:r>
      <w:r w:rsidRPr="00220CF0">
        <w:rPr>
          <w:spacing w:val="-57"/>
        </w:rPr>
        <w:t xml:space="preserve"> </w:t>
      </w:r>
      <w:r w:rsidRPr="00220CF0">
        <w:t>реальности.</w:t>
      </w:r>
    </w:p>
    <w:p w:rsidR="00B45568" w:rsidRPr="00220CF0" w:rsidRDefault="00840733">
      <w:pPr>
        <w:spacing w:line="275" w:lineRule="exact"/>
        <w:ind w:left="1359"/>
        <w:rPr>
          <w:i/>
          <w:sz w:val="24"/>
        </w:rPr>
      </w:pPr>
      <w:r w:rsidRPr="00220CF0">
        <w:rPr>
          <w:i/>
          <w:sz w:val="24"/>
        </w:rPr>
        <w:t>Художественная</w:t>
      </w:r>
      <w:r w:rsidRPr="00220CF0">
        <w:rPr>
          <w:i/>
          <w:spacing w:val="-15"/>
          <w:sz w:val="24"/>
        </w:rPr>
        <w:t xml:space="preserve"> </w:t>
      </w:r>
      <w:r w:rsidRPr="00220CF0">
        <w:rPr>
          <w:i/>
          <w:sz w:val="24"/>
        </w:rPr>
        <w:t>фотография</w:t>
      </w:r>
    </w:p>
    <w:p w:rsidR="00B45568" w:rsidRPr="00220CF0" w:rsidRDefault="00840733">
      <w:pPr>
        <w:pStyle w:val="a3"/>
        <w:spacing w:before="41" w:line="278" w:lineRule="auto"/>
        <w:jc w:val="left"/>
      </w:pPr>
      <w:r w:rsidRPr="00220CF0">
        <w:t>Рождение</w:t>
      </w:r>
      <w:r w:rsidRPr="00220CF0">
        <w:rPr>
          <w:spacing w:val="11"/>
        </w:rPr>
        <w:t xml:space="preserve"> </w:t>
      </w:r>
      <w:r w:rsidRPr="00220CF0">
        <w:t>фотографии</w:t>
      </w:r>
      <w:r w:rsidRPr="00220CF0">
        <w:rPr>
          <w:spacing w:val="12"/>
        </w:rPr>
        <w:t xml:space="preserve"> </w:t>
      </w:r>
      <w:r w:rsidRPr="00220CF0">
        <w:t>как</w:t>
      </w:r>
      <w:r w:rsidRPr="00220CF0">
        <w:rPr>
          <w:spacing w:val="14"/>
        </w:rPr>
        <w:t xml:space="preserve"> </w:t>
      </w:r>
      <w:r w:rsidRPr="00220CF0">
        <w:t>технологическая</w:t>
      </w:r>
      <w:r w:rsidRPr="00220CF0">
        <w:rPr>
          <w:spacing w:val="13"/>
        </w:rPr>
        <w:t xml:space="preserve"> </w:t>
      </w:r>
      <w:r w:rsidRPr="00220CF0">
        <w:t>революция</w:t>
      </w:r>
      <w:r w:rsidRPr="00220CF0">
        <w:rPr>
          <w:spacing w:val="13"/>
        </w:rPr>
        <w:t xml:space="preserve"> </w:t>
      </w:r>
      <w:r w:rsidRPr="00220CF0">
        <w:t>запечатления</w:t>
      </w:r>
      <w:r w:rsidRPr="00220CF0">
        <w:rPr>
          <w:spacing w:val="13"/>
        </w:rPr>
        <w:t xml:space="preserve"> </w:t>
      </w:r>
      <w:r w:rsidRPr="00220CF0">
        <w:t>реальности.</w:t>
      </w:r>
      <w:r w:rsidRPr="00220CF0">
        <w:rPr>
          <w:spacing w:val="13"/>
        </w:rPr>
        <w:t xml:space="preserve"> </w:t>
      </w:r>
      <w:r w:rsidRPr="00220CF0">
        <w:t>Искусство</w:t>
      </w:r>
      <w:r w:rsidRPr="00220CF0">
        <w:rPr>
          <w:spacing w:val="16"/>
        </w:rPr>
        <w:t xml:space="preserve"> </w:t>
      </w:r>
      <w:r w:rsidRPr="00220CF0">
        <w:t>и</w:t>
      </w:r>
      <w:r w:rsidRPr="00220CF0">
        <w:rPr>
          <w:spacing w:val="-57"/>
        </w:rPr>
        <w:t xml:space="preserve"> </w:t>
      </w:r>
      <w:r w:rsidRPr="00220CF0">
        <w:t>технология.</w:t>
      </w:r>
      <w:r w:rsidRPr="00220CF0">
        <w:rPr>
          <w:spacing w:val="-2"/>
        </w:rPr>
        <w:t xml:space="preserve"> </w:t>
      </w:r>
      <w:r w:rsidRPr="00220CF0">
        <w:t>История</w:t>
      </w:r>
      <w:r w:rsidRPr="00220CF0">
        <w:rPr>
          <w:spacing w:val="-1"/>
        </w:rPr>
        <w:t xml:space="preserve"> </w:t>
      </w:r>
      <w:r w:rsidRPr="00220CF0">
        <w:t>фотографии:</w:t>
      </w:r>
      <w:r w:rsidRPr="00220CF0">
        <w:rPr>
          <w:spacing w:val="-1"/>
        </w:rPr>
        <w:t xml:space="preserve"> </w:t>
      </w:r>
      <w:r w:rsidRPr="00220CF0">
        <w:t>от</w:t>
      </w:r>
      <w:r w:rsidRPr="00220CF0">
        <w:rPr>
          <w:spacing w:val="-1"/>
        </w:rPr>
        <w:t xml:space="preserve"> </w:t>
      </w:r>
      <w:r w:rsidRPr="00220CF0">
        <w:t>дагеротипа</w:t>
      </w:r>
      <w:r w:rsidRPr="00220CF0">
        <w:rPr>
          <w:spacing w:val="-1"/>
        </w:rPr>
        <w:t xml:space="preserve"> </w:t>
      </w:r>
      <w:r w:rsidRPr="00220CF0">
        <w:t>до</w:t>
      </w:r>
      <w:r w:rsidRPr="00220CF0">
        <w:rPr>
          <w:spacing w:val="-1"/>
        </w:rPr>
        <w:t xml:space="preserve"> </w:t>
      </w:r>
      <w:r w:rsidRPr="00220CF0">
        <w:t>компьютерных</w:t>
      </w:r>
      <w:r w:rsidRPr="00220CF0">
        <w:rPr>
          <w:spacing w:val="4"/>
        </w:rPr>
        <w:t xml:space="preserve"> </w:t>
      </w:r>
      <w:r w:rsidRPr="00220CF0">
        <w:t>технологий.</w:t>
      </w:r>
    </w:p>
    <w:p w:rsidR="00B45568" w:rsidRPr="00220CF0" w:rsidRDefault="00840733">
      <w:pPr>
        <w:pStyle w:val="a3"/>
        <w:spacing w:line="272" w:lineRule="exact"/>
        <w:jc w:val="left"/>
      </w:pPr>
      <w:r w:rsidRPr="00220CF0">
        <w:rPr>
          <w:spacing w:val="-1"/>
        </w:rPr>
        <w:t>Современные</w:t>
      </w:r>
      <w:r w:rsidRPr="00220CF0">
        <w:rPr>
          <w:spacing w:val="-14"/>
        </w:rPr>
        <w:t xml:space="preserve"> </w:t>
      </w:r>
      <w:r w:rsidRPr="00220CF0">
        <w:rPr>
          <w:spacing w:val="-1"/>
        </w:rPr>
        <w:t>возможности</w:t>
      </w:r>
      <w:r w:rsidRPr="00220CF0">
        <w:rPr>
          <w:spacing w:val="-5"/>
        </w:rPr>
        <w:t xml:space="preserve"> </w:t>
      </w:r>
      <w:r w:rsidRPr="00220CF0">
        <w:t>художественной</w:t>
      </w:r>
      <w:r w:rsidRPr="00220CF0">
        <w:rPr>
          <w:spacing w:val="-6"/>
        </w:rPr>
        <w:t xml:space="preserve"> </w:t>
      </w:r>
      <w:r w:rsidRPr="00220CF0">
        <w:t>обработки</w:t>
      </w:r>
      <w:r w:rsidRPr="00220CF0">
        <w:rPr>
          <w:spacing w:val="-4"/>
        </w:rPr>
        <w:t xml:space="preserve"> </w:t>
      </w:r>
      <w:r w:rsidRPr="00220CF0">
        <w:t>цифровой</w:t>
      </w:r>
      <w:r w:rsidRPr="00220CF0">
        <w:rPr>
          <w:spacing w:val="-2"/>
        </w:rPr>
        <w:t xml:space="preserve"> </w:t>
      </w:r>
      <w:r w:rsidRPr="00220CF0">
        <w:t>фотографии.</w:t>
      </w:r>
    </w:p>
    <w:p w:rsidR="00B45568" w:rsidRPr="00220CF0" w:rsidRDefault="00840733">
      <w:pPr>
        <w:pStyle w:val="a3"/>
        <w:spacing w:before="40" w:line="276" w:lineRule="auto"/>
        <w:ind w:right="982"/>
        <w:jc w:val="left"/>
      </w:pPr>
      <w:r w:rsidRPr="00220CF0">
        <w:rPr>
          <w:spacing w:val="-1"/>
        </w:rPr>
        <w:t>Картина</w:t>
      </w:r>
      <w:r w:rsidRPr="00220CF0">
        <w:rPr>
          <w:spacing w:val="-15"/>
        </w:rPr>
        <w:t xml:space="preserve"> </w:t>
      </w:r>
      <w:r w:rsidRPr="00220CF0">
        <w:rPr>
          <w:spacing w:val="-1"/>
        </w:rPr>
        <w:t>мира</w:t>
      </w:r>
      <w:r w:rsidRPr="00220CF0">
        <w:rPr>
          <w:spacing w:val="-18"/>
        </w:rPr>
        <w:t xml:space="preserve"> </w:t>
      </w:r>
      <w:r w:rsidRPr="00220CF0">
        <w:rPr>
          <w:spacing w:val="-1"/>
        </w:rPr>
        <w:t>и</w:t>
      </w:r>
      <w:r w:rsidRPr="00220CF0">
        <w:rPr>
          <w:spacing w:val="-11"/>
        </w:rPr>
        <w:t xml:space="preserve"> </w:t>
      </w:r>
      <w:r w:rsidRPr="00220CF0">
        <w:rPr>
          <w:spacing w:val="-1"/>
        </w:rPr>
        <w:t>«Родиноведение»</w:t>
      </w:r>
      <w:r w:rsidRPr="00220CF0">
        <w:rPr>
          <w:spacing w:val="-21"/>
        </w:rPr>
        <w:t xml:space="preserve"> </w:t>
      </w:r>
      <w:r w:rsidRPr="00220CF0">
        <w:rPr>
          <w:spacing w:val="-1"/>
        </w:rPr>
        <w:t>в</w:t>
      </w:r>
      <w:r w:rsidRPr="00220CF0">
        <w:rPr>
          <w:spacing w:val="-15"/>
        </w:rPr>
        <w:t xml:space="preserve"> </w:t>
      </w:r>
      <w:r w:rsidRPr="00220CF0">
        <w:t>фотографиях</w:t>
      </w:r>
      <w:r w:rsidRPr="00220CF0">
        <w:rPr>
          <w:spacing w:val="-14"/>
        </w:rPr>
        <w:t xml:space="preserve"> </w:t>
      </w:r>
      <w:r w:rsidRPr="00220CF0">
        <w:t>С.</w:t>
      </w:r>
      <w:r w:rsidRPr="00220CF0">
        <w:rPr>
          <w:spacing w:val="-15"/>
        </w:rPr>
        <w:t xml:space="preserve"> </w:t>
      </w:r>
      <w:r w:rsidRPr="00220CF0">
        <w:t>М.</w:t>
      </w:r>
      <w:r w:rsidRPr="00220CF0">
        <w:rPr>
          <w:spacing w:val="-15"/>
        </w:rPr>
        <w:t xml:space="preserve"> </w:t>
      </w:r>
      <w:r w:rsidRPr="00220CF0">
        <w:t>Прокудина-Горского.</w:t>
      </w:r>
      <w:r w:rsidRPr="00220CF0">
        <w:rPr>
          <w:spacing w:val="-14"/>
        </w:rPr>
        <w:t xml:space="preserve"> </w:t>
      </w:r>
      <w:r w:rsidRPr="00220CF0">
        <w:t>Сохранённая</w:t>
      </w:r>
      <w:r w:rsidRPr="00220CF0">
        <w:rPr>
          <w:spacing w:val="-57"/>
        </w:rPr>
        <w:t xml:space="preserve"> </w:t>
      </w:r>
      <w:r w:rsidRPr="00220CF0">
        <w:t>история</w:t>
      </w:r>
      <w:r w:rsidRPr="00220CF0">
        <w:rPr>
          <w:spacing w:val="-1"/>
        </w:rPr>
        <w:t xml:space="preserve"> </w:t>
      </w:r>
      <w:r w:rsidRPr="00220CF0">
        <w:t>и</w:t>
      </w:r>
      <w:r w:rsidRPr="00220CF0">
        <w:rPr>
          <w:spacing w:val="-1"/>
        </w:rPr>
        <w:t xml:space="preserve"> </w:t>
      </w:r>
      <w:r w:rsidRPr="00220CF0">
        <w:t>роль его</w:t>
      </w:r>
      <w:r w:rsidRPr="00220CF0">
        <w:rPr>
          <w:spacing w:val="-2"/>
        </w:rPr>
        <w:t xml:space="preserve"> </w:t>
      </w:r>
      <w:r w:rsidRPr="00220CF0">
        <w:t>фотографий в</w:t>
      </w:r>
      <w:r w:rsidRPr="00220CF0">
        <w:rPr>
          <w:spacing w:val="-2"/>
        </w:rPr>
        <w:t xml:space="preserve"> </w:t>
      </w:r>
      <w:r w:rsidRPr="00220CF0">
        <w:t>современной отечественной</w:t>
      </w:r>
      <w:r w:rsidRPr="00220CF0">
        <w:rPr>
          <w:spacing w:val="-1"/>
        </w:rPr>
        <w:t xml:space="preserve"> </w:t>
      </w:r>
      <w:r w:rsidRPr="00220CF0">
        <w:t>культуре.</w:t>
      </w:r>
    </w:p>
    <w:p w:rsidR="00B45568" w:rsidRPr="00220CF0" w:rsidRDefault="00840733">
      <w:pPr>
        <w:pStyle w:val="a3"/>
        <w:spacing w:before="2" w:line="276" w:lineRule="auto"/>
        <w:ind w:right="982"/>
        <w:jc w:val="left"/>
      </w:pPr>
      <w:r w:rsidRPr="00220CF0">
        <w:t>Фотография</w:t>
      </w:r>
      <w:r w:rsidRPr="00220CF0">
        <w:rPr>
          <w:spacing w:val="-8"/>
        </w:rPr>
        <w:t xml:space="preserve"> </w:t>
      </w:r>
      <w:r w:rsidRPr="00220CF0">
        <w:t>—</w:t>
      </w:r>
      <w:r w:rsidRPr="00220CF0">
        <w:rPr>
          <w:spacing w:val="-12"/>
        </w:rPr>
        <w:t xml:space="preserve"> </w:t>
      </w:r>
      <w:r w:rsidRPr="00220CF0">
        <w:t>искусство</w:t>
      </w:r>
      <w:r w:rsidRPr="00220CF0">
        <w:rPr>
          <w:spacing w:val="-9"/>
        </w:rPr>
        <w:t xml:space="preserve"> </w:t>
      </w:r>
      <w:r w:rsidRPr="00220CF0">
        <w:t>светописи.</w:t>
      </w:r>
      <w:r w:rsidRPr="00220CF0">
        <w:rPr>
          <w:spacing w:val="-6"/>
        </w:rPr>
        <w:t xml:space="preserve"> </w:t>
      </w:r>
      <w:r w:rsidRPr="00220CF0">
        <w:t>Роль</w:t>
      </w:r>
      <w:r w:rsidRPr="00220CF0">
        <w:rPr>
          <w:spacing w:val="-10"/>
        </w:rPr>
        <w:t xml:space="preserve"> </w:t>
      </w:r>
      <w:r w:rsidRPr="00220CF0">
        <w:t>света</w:t>
      </w:r>
      <w:r w:rsidRPr="00220CF0">
        <w:rPr>
          <w:spacing w:val="-10"/>
        </w:rPr>
        <w:t xml:space="preserve"> </w:t>
      </w:r>
      <w:r w:rsidRPr="00220CF0">
        <w:t>в</w:t>
      </w:r>
      <w:r w:rsidRPr="00220CF0">
        <w:rPr>
          <w:spacing w:val="-8"/>
        </w:rPr>
        <w:t xml:space="preserve"> </w:t>
      </w:r>
      <w:r w:rsidRPr="00220CF0">
        <w:t>выявлении</w:t>
      </w:r>
      <w:r w:rsidRPr="00220CF0">
        <w:rPr>
          <w:spacing w:val="-9"/>
        </w:rPr>
        <w:t xml:space="preserve"> </w:t>
      </w:r>
      <w:r w:rsidRPr="00220CF0">
        <w:t>формы</w:t>
      </w:r>
      <w:r w:rsidRPr="00220CF0">
        <w:rPr>
          <w:spacing w:val="-13"/>
        </w:rPr>
        <w:t xml:space="preserve"> </w:t>
      </w:r>
      <w:r w:rsidRPr="00220CF0">
        <w:t>и</w:t>
      </w:r>
      <w:r w:rsidRPr="00220CF0">
        <w:rPr>
          <w:spacing w:val="-9"/>
        </w:rPr>
        <w:t xml:space="preserve"> </w:t>
      </w:r>
      <w:r w:rsidRPr="00220CF0">
        <w:t>фактуры</w:t>
      </w:r>
      <w:r w:rsidRPr="00220CF0">
        <w:rPr>
          <w:spacing w:val="-5"/>
        </w:rPr>
        <w:t xml:space="preserve"> </w:t>
      </w:r>
      <w:r w:rsidRPr="00220CF0">
        <w:t>предмета.</w:t>
      </w:r>
      <w:r w:rsidRPr="00220CF0">
        <w:rPr>
          <w:spacing w:val="-57"/>
        </w:rPr>
        <w:t xml:space="preserve"> </w:t>
      </w:r>
      <w:r w:rsidRPr="00220CF0">
        <w:t>Примеры</w:t>
      </w:r>
      <w:r w:rsidRPr="00220CF0">
        <w:rPr>
          <w:spacing w:val="-2"/>
        </w:rPr>
        <w:t xml:space="preserve"> </w:t>
      </w:r>
      <w:r w:rsidRPr="00220CF0">
        <w:t>художественной</w:t>
      </w:r>
      <w:r w:rsidRPr="00220CF0">
        <w:rPr>
          <w:spacing w:val="-1"/>
        </w:rPr>
        <w:t xml:space="preserve"> </w:t>
      </w:r>
      <w:r w:rsidRPr="00220CF0">
        <w:t>фотографии</w:t>
      </w:r>
      <w:r w:rsidRPr="00220CF0">
        <w:rPr>
          <w:spacing w:val="-1"/>
        </w:rPr>
        <w:t xml:space="preserve"> </w:t>
      </w:r>
      <w:r w:rsidRPr="00220CF0">
        <w:t>в</w:t>
      </w:r>
      <w:r w:rsidRPr="00220CF0">
        <w:rPr>
          <w:spacing w:val="-2"/>
        </w:rPr>
        <w:t xml:space="preserve"> </w:t>
      </w:r>
      <w:r w:rsidRPr="00220CF0">
        <w:t>творчестве профессиональных мастеров.</w:t>
      </w:r>
    </w:p>
    <w:p w:rsidR="00B45568" w:rsidRPr="00220CF0" w:rsidRDefault="00840733">
      <w:pPr>
        <w:pStyle w:val="a3"/>
        <w:spacing w:line="275" w:lineRule="exact"/>
        <w:jc w:val="left"/>
      </w:pPr>
      <w:r w:rsidRPr="00220CF0">
        <w:rPr>
          <w:spacing w:val="-1"/>
        </w:rPr>
        <w:t>Композиция</w:t>
      </w:r>
      <w:r w:rsidRPr="00220CF0">
        <w:rPr>
          <w:spacing w:val="-14"/>
        </w:rPr>
        <w:t xml:space="preserve"> </w:t>
      </w:r>
      <w:r w:rsidRPr="00220CF0">
        <w:t>кадра,</w:t>
      </w:r>
      <w:r w:rsidRPr="00220CF0">
        <w:rPr>
          <w:spacing w:val="-5"/>
        </w:rPr>
        <w:t xml:space="preserve"> </w:t>
      </w:r>
      <w:r w:rsidRPr="00220CF0">
        <w:t>ракурс,</w:t>
      </w:r>
      <w:r w:rsidRPr="00220CF0">
        <w:rPr>
          <w:spacing w:val="-4"/>
        </w:rPr>
        <w:t xml:space="preserve"> </w:t>
      </w:r>
      <w:r w:rsidRPr="00220CF0">
        <w:t>плановость,</w:t>
      </w:r>
      <w:r w:rsidRPr="00220CF0">
        <w:rPr>
          <w:spacing w:val="-10"/>
        </w:rPr>
        <w:t xml:space="preserve"> </w:t>
      </w:r>
      <w:r w:rsidRPr="00220CF0">
        <w:t>графический</w:t>
      </w:r>
      <w:r w:rsidRPr="00220CF0">
        <w:rPr>
          <w:spacing w:val="-4"/>
        </w:rPr>
        <w:t xml:space="preserve"> </w:t>
      </w:r>
      <w:r w:rsidRPr="00220CF0">
        <w:t>ритм.</w:t>
      </w:r>
    </w:p>
    <w:p w:rsidR="00B45568" w:rsidRPr="00220CF0" w:rsidRDefault="00840733">
      <w:pPr>
        <w:pStyle w:val="a3"/>
        <w:spacing w:before="41" w:line="278" w:lineRule="auto"/>
        <w:jc w:val="left"/>
      </w:pPr>
      <w:r w:rsidRPr="00220CF0">
        <w:t>Умения</w:t>
      </w:r>
      <w:r w:rsidRPr="00220CF0">
        <w:rPr>
          <w:spacing w:val="46"/>
        </w:rPr>
        <w:t xml:space="preserve"> </w:t>
      </w:r>
      <w:r w:rsidRPr="00220CF0">
        <w:t>наблюдать</w:t>
      </w:r>
      <w:r w:rsidRPr="00220CF0">
        <w:rPr>
          <w:spacing w:val="53"/>
        </w:rPr>
        <w:t xml:space="preserve"> </w:t>
      </w:r>
      <w:r w:rsidRPr="00220CF0">
        <w:t>и</w:t>
      </w:r>
      <w:r w:rsidRPr="00220CF0">
        <w:rPr>
          <w:spacing w:val="45"/>
        </w:rPr>
        <w:t xml:space="preserve"> </w:t>
      </w:r>
      <w:r w:rsidRPr="00220CF0">
        <w:t>выявлять</w:t>
      </w:r>
      <w:r w:rsidRPr="00220CF0">
        <w:rPr>
          <w:spacing w:val="47"/>
        </w:rPr>
        <w:t xml:space="preserve"> </w:t>
      </w:r>
      <w:r w:rsidRPr="00220CF0">
        <w:t>выразительность</w:t>
      </w:r>
      <w:r w:rsidRPr="00220CF0">
        <w:rPr>
          <w:spacing w:val="49"/>
        </w:rPr>
        <w:t xml:space="preserve"> </w:t>
      </w:r>
      <w:r w:rsidRPr="00220CF0">
        <w:t>и</w:t>
      </w:r>
      <w:r w:rsidRPr="00220CF0">
        <w:rPr>
          <w:spacing w:val="47"/>
        </w:rPr>
        <w:t xml:space="preserve"> </w:t>
      </w:r>
      <w:r w:rsidRPr="00220CF0">
        <w:t>красоту</w:t>
      </w:r>
      <w:r w:rsidRPr="00220CF0">
        <w:rPr>
          <w:spacing w:val="45"/>
        </w:rPr>
        <w:t xml:space="preserve"> </w:t>
      </w:r>
      <w:r w:rsidRPr="00220CF0">
        <w:t>окружающей</w:t>
      </w:r>
      <w:r w:rsidRPr="00220CF0">
        <w:rPr>
          <w:spacing w:val="48"/>
        </w:rPr>
        <w:t xml:space="preserve"> </w:t>
      </w:r>
      <w:r w:rsidRPr="00220CF0">
        <w:t>жизни</w:t>
      </w:r>
      <w:r w:rsidRPr="00220CF0">
        <w:rPr>
          <w:spacing w:val="48"/>
        </w:rPr>
        <w:t xml:space="preserve"> </w:t>
      </w:r>
      <w:r w:rsidRPr="00220CF0">
        <w:t>с</w:t>
      </w:r>
      <w:r w:rsidRPr="00220CF0">
        <w:rPr>
          <w:spacing w:val="47"/>
        </w:rPr>
        <w:t xml:space="preserve"> </w:t>
      </w:r>
      <w:r w:rsidRPr="00220CF0">
        <w:t>помощью</w:t>
      </w:r>
      <w:r w:rsidRPr="00220CF0">
        <w:rPr>
          <w:spacing w:val="-57"/>
        </w:rPr>
        <w:t xml:space="preserve"> </w:t>
      </w:r>
      <w:r w:rsidRPr="00220CF0">
        <w:t>фотографии.</w:t>
      </w:r>
    </w:p>
    <w:p w:rsidR="00B45568" w:rsidRPr="00220CF0" w:rsidRDefault="00840733">
      <w:pPr>
        <w:pStyle w:val="a3"/>
        <w:spacing w:line="276" w:lineRule="auto"/>
        <w:ind w:right="958"/>
        <w:jc w:val="left"/>
      </w:pPr>
      <w:r w:rsidRPr="00220CF0">
        <w:t>Фотопейзаж в</w:t>
      </w:r>
      <w:r w:rsidRPr="00220CF0">
        <w:rPr>
          <w:spacing w:val="3"/>
        </w:rPr>
        <w:t xml:space="preserve"> </w:t>
      </w:r>
      <w:r w:rsidRPr="00220CF0">
        <w:t>творчестве</w:t>
      </w:r>
      <w:r w:rsidRPr="00220CF0">
        <w:rPr>
          <w:spacing w:val="1"/>
        </w:rPr>
        <w:t xml:space="preserve"> </w:t>
      </w:r>
      <w:r w:rsidRPr="00220CF0">
        <w:t>профессиональных</w:t>
      </w:r>
      <w:r w:rsidRPr="00220CF0">
        <w:rPr>
          <w:spacing w:val="2"/>
        </w:rPr>
        <w:t xml:space="preserve"> </w:t>
      </w:r>
      <w:r w:rsidRPr="00220CF0">
        <w:t>фотографов.</w:t>
      </w:r>
      <w:r w:rsidRPr="00220CF0">
        <w:rPr>
          <w:spacing w:val="3"/>
        </w:rPr>
        <w:t xml:space="preserve"> </w:t>
      </w:r>
      <w:r w:rsidRPr="00220CF0">
        <w:t>Образные</w:t>
      </w:r>
      <w:r w:rsidRPr="00220CF0">
        <w:rPr>
          <w:spacing w:val="-1"/>
        </w:rPr>
        <w:t xml:space="preserve"> </w:t>
      </w:r>
      <w:r w:rsidRPr="00220CF0">
        <w:t>возможности</w:t>
      </w:r>
      <w:r w:rsidRPr="00220CF0">
        <w:rPr>
          <w:spacing w:val="5"/>
        </w:rPr>
        <w:t xml:space="preserve"> </w:t>
      </w:r>
      <w:r w:rsidRPr="00220CF0">
        <w:t>чёрно-</w:t>
      </w:r>
      <w:r w:rsidRPr="00220CF0">
        <w:rPr>
          <w:spacing w:val="-57"/>
        </w:rPr>
        <w:t xml:space="preserve"> </w:t>
      </w:r>
      <w:r w:rsidRPr="00220CF0">
        <w:t>белой и цветной фотографии.</w:t>
      </w:r>
    </w:p>
    <w:p w:rsidR="00B45568" w:rsidRPr="00220CF0" w:rsidRDefault="00840733">
      <w:pPr>
        <w:pStyle w:val="a3"/>
        <w:spacing w:line="278" w:lineRule="auto"/>
        <w:jc w:val="left"/>
      </w:pPr>
      <w:r w:rsidRPr="00220CF0">
        <w:t>Роль</w:t>
      </w:r>
      <w:r w:rsidRPr="00220CF0">
        <w:rPr>
          <w:spacing w:val="-9"/>
        </w:rPr>
        <w:t xml:space="preserve"> </w:t>
      </w:r>
      <w:r w:rsidRPr="00220CF0">
        <w:t>тональных</w:t>
      </w:r>
      <w:r w:rsidRPr="00220CF0">
        <w:rPr>
          <w:spacing w:val="-12"/>
        </w:rPr>
        <w:t xml:space="preserve"> </w:t>
      </w:r>
      <w:r w:rsidRPr="00220CF0">
        <w:t>контрастов</w:t>
      </w:r>
      <w:r w:rsidRPr="00220CF0">
        <w:rPr>
          <w:spacing w:val="-12"/>
        </w:rPr>
        <w:t xml:space="preserve"> </w:t>
      </w:r>
      <w:r w:rsidRPr="00220CF0">
        <w:t>и</w:t>
      </w:r>
      <w:r w:rsidRPr="00220CF0">
        <w:rPr>
          <w:spacing w:val="-13"/>
        </w:rPr>
        <w:t xml:space="preserve"> </w:t>
      </w:r>
      <w:r w:rsidRPr="00220CF0">
        <w:t>роль</w:t>
      </w:r>
      <w:r w:rsidRPr="00220CF0">
        <w:rPr>
          <w:spacing w:val="-14"/>
        </w:rPr>
        <w:t xml:space="preserve"> </w:t>
      </w:r>
      <w:r w:rsidRPr="00220CF0">
        <w:t>цвета</w:t>
      </w:r>
      <w:r w:rsidRPr="00220CF0">
        <w:rPr>
          <w:spacing w:val="-14"/>
        </w:rPr>
        <w:t xml:space="preserve"> </w:t>
      </w:r>
      <w:r w:rsidRPr="00220CF0">
        <w:t>в</w:t>
      </w:r>
      <w:r w:rsidRPr="00220CF0">
        <w:rPr>
          <w:spacing w:val="-9"/>
        </w:rPr>
        <w:t xml:space="preserve"> </w:t>
      </w:r>
      <w:r w:rsidRPr="00220CF0">
        <w:t>эмоционально-образном</w:t>
      </w:r>
      <w:r w:rsidRPr="00220CF0">
        <w:rPr>
          <w:spacing w:val="-7"/>
        </w:rPr>
        <w:t xml:space="preserve"> </w:t>
      </w:r>
      <w:r w:rsidRPr="00220CF0">
        <w:t>восприятии</w:t>
      </w:r>
      <w:r w:rsidRPr="00220CF0">
        <w:rPr>
          <w:spacing w:val="-14"/>
        </w:rPr>
        <w:t xml:space="preserve"> </w:t>
      </w:r>
      <w:r w:rsidRPr="00220CF0">
        <w:t>пейзажа.</w:t>
      </w:r>
      <w:r w:rsidRPr="00220CF0">
        <w:rPr>
          <w:spacing w:val="-2"/>
        </w:rPr>
        <w:t xml:space="preserve"> </w:t>
      </w:r>
      <w:r w:rsidRPr="00220CF0">
        <w:t>Роль</w:t>
      </w:r>
      <w:r w:rsidRPr="00220CF0">
        <w:rPr>
          <w:spacing w:val="-57"/>
        </w:rPr>
        <w:t xml:space="preserve"> </w:t>
      </w:r>
      <w:r w:rsidRPr="00220CF0">
        <w:t>освещения</w:t>
      </w:r>
      <w:r w:rsidRPr="00220CF0">
        <w:rPr>
          <w:spacing w:val="-1"/>
        </w:rPr>
        <w:t xml:space="preserve"> </w:t>
      </w:r>
      <w:r w:rsidRPr="00220CF0">
        <w:t>в</w:t>
      </w:r>
      <w:r w:rsidRPr="00220CF0">
        <w:rPr>
          <w:spacing w:val="-1"/>
        </w:rPr>
        <w:t xml:space="preserve"> </w:t>
      </w:r>
      <w:r w:rsidRPr="00220CF0">
        <w:t>портретном</w:t>
      </w:r>
      <w:r w:rsidRPr="00220CF0">
        <w:rPr>
          <w:spacing w:val="-2"/>
        </w:rPr>
        <w:t xml:space="preserve"> </w:t>
      </w:r>
      <w:r w:rsidRPr="00220CF0">
        <w:t>образе. Фотография</w:t>
      </w:r>
      <w:r w:rsidRPr="00220CF0">
        <w:rPr>
          <w:spacing w:val="-1"/>
        </w:rPr>
        <w:t xml:space="preserve"> </w:t>
      </w:r>
      <w:r w:rsidRPr="00220CF0">
        <w:t>постановочная и</w:t>
      </w:r>
      <w:r w:rsidRPr="00220CF0">
        <w:rPr>
          <w:spacing w:val="-1"/>
        </w:rPr>
        <w:t xml:space="preserve"> </w:t>
      </w:r>
      <w:r w:rsidRPr="00220CF0">
        <w:t>документальная.</w:t>
      </w:r>
    </w:p>
    <w:p w:rsidR="00B45568" w:rsidRPr="00220CF0" w:rsidRDefault="00840733">
      <w:pPr>
        <w:pStyle w:val="a3"/>
        <w:spacing w:line="276" w:lineRule="auto"/>
        <w:jc w:val="left"/>
      </w:pPr>
      <w:r w:rsidRPr="00220CF0">
        <w:t>Фотопортрет</w:t>
      </w:r>
      <w:r w:rsidRPr="00220CF0">
        <w:rPr>
          <w:spacing w:val="31"/>
        </w:rPr>
        <w:t xml:space="preserve"> </w:t>
      </w:r>
      <w:r w:rsidRPr="00220CF0">
        <w:t>в</w:t>
      </w:r>
      <w:r w:rsidRPr="00220CF0">
        <w:rPr>
          <w:spacing w:val="31"/>
        </w:rPr>
        <w:t xml:space="preserve"> </w:t>
      </w:r>
      <w:r w:rsidRPr="00220CF0">
        <w:t>истории</w:t>
      </w:r>
      <w:r w:rsidRPr="00220CF0">
        <w:rPr>
          <w:spacing w:val="33"/>
        </w:rPr>
        <w:t xml:space="preserve"> </w:t>
      </w:r>
      <w:r w:rsidRPr="00220CF0">
        <w:t>профессиональной</w:t>
      </w:r>
      <w:r w:rsidRPr="00220CF0">
        <w:rPr>
          <w:spacing w:val="30"/>
        </w:rPr>
        <w:t xml:space="preserve"> </w:t>
      </w:r>
      <w:r w:rsidRPr="00220CF0">
        <w:t>фотографии</w:t>
      </w:r>
      <w:r w:rsidRPr="00220CF0">
        <w:rPr>
          <w:spacing w:val="30"/>
        </w:rPr>
        <w:t xml:space="preserve"> </w:t>
      </w:r>
      <w:r w:rsidRPr="00220CF0">
        <w:t>и</w:t>
      </w:r>
      <w:r w:rsidRPr="00220CF0">
        <w:rPr>
          <w:spacing w:val="37"/>
        </w:rPr>
        <w:t xml:space="preserve"> </w:t>
      </w:r>
      <w:r w:rsidRPr="00220CF0">
        <w:t>его</w:t>
      </w:r>
      <w:r w:rsidRPr="00220CF0">
        <w:rPr>
          <w:spacing w:val="28"/>
        </w:rPr>
        <w:t xml:space="preserve"> </w:t>
      </w:r>
      <w:r w:rsidRPr="00220CF0">
        <w:t>связь</w:t>
      </w:r>
      <w:r w:rsidRPr="00220CF0">
        <w:rPr>
          <w:spacing w:val="30"/>
        </w:rPr>
        <w:t xml:space="preserve"> </w:t>
      </w:r>
      <w:r w:rsidRPr="00220CF0">
        <w:t>с</w:t>
      </w:r>
      <w:r w:rsidRPr="00220CF0">
        <w:rPr>
          <w:spacing w:val="28"/>
        </w:rPr>
        <w:t xml:space="preserve"> </w:t>
      </w:r>
      <w:r w:rsidRPr="00220CF0">
        <w:t>направлениями</w:t>
      </w:r>
      <w:r w:rsidRPr="00220CF0">
        <w:rPr>
          <w:spacing w:val="33"/>
        </w:rPr>
        <w:t xml:space="preserve"> </w:t>
      </w:r>
      <w:r w:rsidRPr="00220CF0">
        <w:t>в</w:t>
      </w:r>
      <w:r w:rsidRPr="00220CF0">
        <w:rPr>
          <w:spacing w:val="-57"/>
        </w:rPr>
        <w:t xml:space="preserve"> </w:t>
      </w:r>
      <w:r w:rsidRPr="00220CF0">
        <w:t>изобразительном</w:t>
      </w:r>
      <w:r w:rsidRPr="00220CF0">
        <w:rPr>
          <w:spacing w:val="-2"/>
        </w:rPr>
        <w:t xml:space="preserve"> </w:t>
      </w:r>
      <w:r w:rsidRPr="00220CF0">
        <w:t>искусстве.</w:t>
      </w:r>
    </w:p>
    <w:p w:rsidR="00B45568" w:rsidRPr="00220CF0" w:rsidRDefault="00840733">
      <w:pPr>
        <w:pStyle w:val="a3"/>
        <w:tabs>
          <w:tab w:val="left" w:pos="2420"/>
          <w:tab w:val="left" w:pos="2744"/>
          <w:tab w:val="left" w:pos="4256"/>
          <w:tab w:val="left" w:pos="4792"/>
          <w:tab w:val="left" w:pos="5642"/>
          <w:tab w:val="left" w:pos="5982"/>
          <w:tab w:val="left" w:pos="7252"/>
          <w:tab w:val="left" w:pos="7713"/>
          <w:tab w:val="left" w:pos="9043"/>
          <w:tab w:val="left" w:pos="9360"/>
          <w:tab w:val="left" w:pos="10903"/>
        </w:tabs>
        <w:spacing w:line="276" w:lineRule="auto"/>
        <w:ind w:right="536"/>
        <w:jc w:val="left"/>
      </w:pPr>
      <w:r w:rsidRPr="00220CF0">
        <w:t>Портрет</w:t>
      </w:r>
      <w:r w:rsidRPr="00220CF0">
        <w:tab/>
        <w:t>в</w:t>
      </w:r>
      <w:r w:rsidRPr="00220CF0">
        <w:tab/>
        <w:t>фотографии,</w:t>
      </w:r>
      <w:r w:rsidRPr="00220CF0">
        <w:tab/>
        <w:t>его</w:t>
      </w:r>
      <w:r w:rsidRPr="00220CF0">
        <w:tab/>
        <w:t>общее</w:t>
      </w:r>
      <w:r w:rsidRPr="00220CF0">
        <w:tab/>
        <w:t>и</w:t>
      </w:r>
      <w:r w:rsidRPr="00220CF0">
        <w:tab/>
        <w:t>особенное</w:t>
      </w:r>
      <w:r w:rsidRPr="00220CF0">
        <w:tab/>
        <w:t>по</w:t>
      </w:r>
      <w:r w:rsidRPr="00220CF0">
        <w:tab/>
        <w:t>сравнению</w:t>
      </w:r>
      <w:r w:rsidRPr="00220CF0">
        <w:tab/>
        <w:t>с</w:t>
      </w:r>
      <w:r w:rsidRPr="00220CF0">
        <w:tab/>
        <w:t>живописным</w:t>
      </w:r>
      <w:r w:rsidRPr="00220CF0">
        <w:tab/>
        <w:t>и</w:t>
      </w:r>
      <w:r w:rsidRPr="00220CF0">
        <w:rPr>
          <w:spacing w:val="-57"/>
        </w:rPr>
        <w:t xml:space="preserve"> </w:t>
      </w:r>
      <w:r w:rsidRPr="00220CF0">
        <w:t>графическим</w:t>
      </w:r>
      <w:r w:rsidRPr="00220CF0">
        <w:rPr>
          <w:spacing w:val="-2"/>
        </w:rPr>
        <w:t xml:space="preserve"> </w:t>
      </w:r>
      <w:r w:rsidRPr="00220CF0">
        <w:t>портретом. Опыт выполнения</w:t>
      </w:r>
      <w:r w:rsidRPr="00220CF0">
        <w:rPr>
          <w:spacing w:val="-3"/>
        </w:rPr>
        <w:t xml:space="preserve"> </w:t>
      </w:r>
      <w:r w:rsidRPr="00220CF0">
        <w:t>портретных</w:t>
      </w:r>
      <w:r w:rsidRPr="00220CF0">
        <w:rPr>
          <w:spacing w:val="-2"/>
        </w:rPr>
        <w:t xml:space="preserve"> </w:t>
      </w:r>
      <w:r w:rsidRPr="00220CF0">
        <w:t>фотографий.</w:t>
      </w:r>
    </w:p>
    <w:p w:rsidR="00B45568" w:rsidRPr="00220CF0" w:rsidRDefault="00840733">
      <w:pPr>
        <w:pStyle w:val="a3"/>
        <w:spacing w:line="276" w:lineRule="auto"/>
        <w:jc w:val="left"/>
      </w:pPr>
      <w:r w:rsidRPr="00220CF0">
        <w:t>Фоторепортаж.</w:t>
      </w:r>
      <w:r w:rsidRPr="00220CF0">
        <w:rPr>
          <w:spacing w:val="6"/>
        </w:rPr>
        <w:t xml:space="preserve"> </w:t>
      </w:r>
      <w:r w:rsidRPr="00220CF0">
        <w:t>Образ</w:t>
      </w:r>
      <w:r w:rsidRPr="00220CF0">
        <w:rPr>
          <w:spacing w:val="8"/>
        </w:rPr>
        <w:t xml:space="preserve"> </w:t>
      </w:r>
      <w:r w:rsidRPr="00220CF0">
        <w:t>события</w:t>
      </w:r>
      <w:r w:rsidRPr="00220CF0">
        <w:rPr>
          <w:spacing w:val="3"/>
        </w:rPr>
        <w:t xml:space="preserve"> </w:t>
      </w:r>
      <w:r w:rsidRPr="00220CF0">
        <w:t>в</w:t>
      </w:r>
      <w:r w:rsidRPr="00220CF0">
        <w:rPr>
          <w:spacing w:val="7"/>
        </w:rPr>
        <w:t xml:space="preserve"> </w:t>
      </w:r>
      <w:r w:rsidRPr="00220CF0">
        <w:t>кадре.</w:t>
      </w:r>
      <w:r w:rsidRPr="00220CF0">
        <w:rPr>
          <w:spacing w:val="7"/>
        </w:rPr>
        <w:t xml:space="preserve"> </w:t>
      </w:r>
      <w:r w:rsidRPr="00220CF0">
        <w:t>Репортажный</w:t>
      </w:r>
      <w:r w:rsidRPr="00220CF0">
        <w:rPr>
          <w:spacing w:val="6"/>
        </w:rPr>
        <w:t xml:space="preserve"> </w:t>
      </w:r>
      <w:r w:rsidRPr="00220CF0">
        <w:t>снимок</w:t>
      </w:r>
      <w:r w:rsidRPr="00220CF0">
        <w:rPr>
          <w:spacing w:val="7"/>
        </w:rPr>
        <w:t xml:space="preserve"> </w:t>
      </w:r>
      <w:r w:rsidRPr="00220CF0">
        <w:t>—</w:t>
      </w:r>
      <w:r w:rsidRPr="00220CF0">
        <w:rPr>
          <w:spacing w:val="3"/>
        </w:rPr>
        <w:t xml:space="preserve"> </w:t>
      </w:r>
      <w:r w:rsidRPr="00220CF0">
        <w:t>свидетельство</w:t>
      </w:r>
      <w:r w:rsidRPr="00220CF0">
        <w:rPr>
          <w:spacing w:val="1"/>
        </w:rPr>
        <w:t xml:space="preserve"> </w:t>
      </w:r>
      <w:r w:rsidRPr="00220CF0">
        <w:t>истории</w:t>
      </w:r>
      <w:r w:rsidRPr="00220CF0">
        <w:rPr>
          <w:spacing w:val="8"/>
        </w:rPr>
        <w:t xml:space="preserve"> </w:t>
      </w:r>
      <w:r w:rsidRPr="00220CF0">
        <w:t>и</w:t>
      </w:r>
      <w:r w:rsidRPr="00220CF0">
        <w:rPr>
          <w:spacing w:val="8"/>
        </w:rPr>
        <w:t xml:space="preserve"> </w:t>
      </w:r>
      <w:r w:rsidRPr="00220CF0">
        <w:t>его</w:t>
      </w:r>
      <w:r w:rsidRPr="00220CF0">
        <w:rPr>
          <w:spacing w:val="-57"/>
        </w:rPr>
        <w:t xml:space="preserve"> </w:t>
      </w:r>
      <w:r w:rsidRPr="00220CF0">
        <w:t>значение</w:t>
      </w:r>
      <w:r w:rsidRPr="00220CF0">
        <w:rPr>
          <w:spacing w:val="-2"/>
        </w:rPr>
        <w:t xml:space="preserve"> </w:t>
      </w:r>
      <w:r w:rsidRPr="00220CF0">
        <w:t>в</w:t>
      </w:r>
      <w:r w:rsidRPr="00220CF0">
        <w:rPr>
          <w:spacing w:val="-1"/>
        </w:rPr>
        <w:t xml:space="preserve"> </w:t>
      </w:r>
      <w:r w:rsidRPr="00220CF0">
        <w:t>сохранении</w:t>
      </w:r>
      <w:r w:rsidRPr="00220CF0">
        <w:rPr>
          <w:spacing w:val="-2"/>
        </w:rPr>
        <w:t xml:space="preserve"> </w:t>
      </w:r>
      <w:r w:rsidRPr="00220CF0">
        <w:t>памяти</w:t>
      </w:r>
      <w:r w:rsidRPr="00220CF0">
        <w:rPr>
          <w:spacing w:val="1"/>
        </w:rPr>
        <w:t xml:space="preserve"> </w:t>
      </w:r>
      <w:r w:rsidRPr="00220CF0">
        <w:t>о событии.</w:t>
      </w:r>
    </w:p>
    <w:p w:rsidR="00B45568" w:rsidRPr="00220CF0" w:rsidRDefault="00840733">
      <w:pPr>
        <w:pStyle w:val="a3"/>
        <w:spacing w:line="276" w:lineRule="auto"/>
        <w:jc w:val="left"/>
      </w:pPr>
      <w:r w:rsidRPr="00220CF0">
        <w:t>Фоторепортаж</w:t>
      </w:r>
      <w:r w:rsidRPr="00220CF0">
        <w:rPr>
          <w:spacing w:val="48"/>
        </w:rPr>
        <w:t xml:space="preserve"> </w:t>
      </w:r>
      <w:r w:rsidRPr="00220CF0">
        <w:t>—</w:t>
      </w:r>
      <w:r w:rsidRPr="00220CF0">
        <w:rPr>
          <w:spacing w:val="51"/>
        </w:rPr>
        <w:t xml:space="preserve"> </w:t>
      </w:r>
      <w:r w:rsidRPr="00220CF0">
        <w:t>дневник</w:t>
      </w:r>
      <w:r w:rsidRPr="00220CF0">
        <w:rPr>
          <w:spacing w:val="47"/>
        </w:rPr>
        <w:t xml:space="preserve"> </w:t>
      </w:r>
      <w:r w:rsidRPr="00220CF0">
        <w:t>истории.</w:t>
      </w:r>
      <w:r w:rsidRPr="00220CF0">
        <w:rPr>
          <w:spacing w:val="54"/>
        </w:rPr>
        <w:t xml:space="preserve"> </w:t>
      </w:r>
      <w:r w:rsidRPr="00220CF0">
        <w:t>Значение</w:t>
      </w:r>
      <w:r w:rsidRPr="00220CF0">
        <w:rPr>
          <w:spacing w:val="48"/>
        </w:rPr>
        <w:t xml:space="preserve"> </w:t>
      </w:r>
      <w:r w:rsidRPr="00220CF0">
        <w:t>работы</w:t>
      </w:r>
      <w:r w:rsidRPr="00220CF0">
        <w:rPr>
          <w:spacing w:val="52"/>
        </w:rPr>
        <w:t xml:space="preserve"> </w:t>
      </w:r>
      <w:r w:rsidRPr="00220CF0">
        <w:t>вое</w:t>
      </w:r>
      <w:proofErr w:type="gramStart"/>
      <w:r w:rsidRPr="00220CF0">
        <w:t>н-</w:t>
      </w:r>
      <w:proofErr w:type="gramEnd"/>
      <w:r w:rsidRPr="00220CF0">
        <w:rPr>
          <w:spacing w:val="47"/>
        </w:rPr>
        <w:t xml:space="preserve"> </w:t>
      </w:r>
      <w:r w:rsidRPr="00220CF0">
        <w:t>ных</w:t>
      </w:r>
      <w:r w:rsidRPr="00220CF0">
        <w:rPr>
          <w:spacing w:val="49"/>
        </w:rPr>
        <w:t xml:space="preserve"> </w:t>
      </w:r>
      <w:r w:rsidRPr="00220CF0">
        <w:t>фотографов.</w:t>
      </w:r>
      <w:r w:rsidRPr="00220CF0">
        <w:rPr>
          <w:spacing w:val="48"/>
        </w:rPr>
        <w:t xml:space="preserve"> </w:t>
      </w:r>
      <w:r w:rsidRPr="00220CF0">
        <w:t>Спортивные</w:t>
      </w:r>
      <w:r w:rsidRPr="00220CF0">
        <w:rPr>
          <w:spacing w:val="-57"/>
        </w:rPr>
        <w:t xml:space="preserve"> </w:t>
      </w:r>
      <w:r w:rsidRPr="00220CF0">
        <w:t>фотографии.</w:t>
      </w:r>
      <w:r w:rsidRPr="00220CF0">
        <w:rPr>
          <w:spacing w:val="-1"/>
        </w:rPr>
        <w:t xml:space="preserve"> </w:t>
      </w:r>
      <w:r w:rsidRPr="00220CF0">
        <w:t>Образ современности</w:t>
      </w:r>
      <w:r w:rsidRPr="00220CF0">
        <w:rPr>
          <w:spacing w:val="1"/>
        </w:rPr>
        <w:t xml:space="preserve"> </w:t>
      </w:r>
      <w:r w:rsidRPr="00220CF0">
        <w:t>в</w:t>
      </w:r>
      <w:r w:rsidRPr="00220CF0">
        <w:rPr>
          <w:spacing w:val="-2"/>
        </w:rPr>
        <w:t xml:space="preserve"> </w:t>
      </w:r>
      <w:r w:rsidRPr="00220CF0">
        <w:t>репортажных</w:t>
      </w:r>
      <w:r w:rsidRPr="00220CF0">
        <w:rPr>
          <w:spacing w:val="2"/>
        </w:rPr>
        <w:t xml:space="preserve"> </w:t>
      </w:r>
      <w:r w:rsidRPr="00220CF0">
        <w:t>фотографиях.</w:t>
      </w:r>
    </w:p>
    <w:p w:rsidR="00B45568" w:rsidRPr="00220CF0" w:rsidRDefault="00840733">
      <w:pPr>
        <w:pStyle w:val="a3"/>
        <w:spacing w:line="276" w:lineRule="auto"/>
        <w:ind w:right="401"/>
        <w:jc w:val="left"/>
      </w:pPr>
      <w:r w:rsidRPr="00220CF0">
        <w:t>«Работать</w:t>
      </w:r>
      <w:r w:rsidRPr="00220CF0">
        <w:rPr>
          <w:spacing w:val="49"/>
        </w:rPr>
        <w:t xml:space="preserve"> </w:t>
      </w:r>
      <w:r w:rsidRPr="00220CF0">
        <w:t>для</w:t>
      </w:r>
      <w:r w:rsidRPr="00220CF0">
        <w:rPr>
          <w:spacing w:val="48"/>
        </w:rPr>
        <w:t xml:space="preserve"> </w:t>
      </w:r>
      <w:r w:rsidRPr="00220CF0">
        <w:t>жизни…»</w:t>
      </w:r>
      <w:r w:rsidRPr="00220CF0">
        <w:rPr>
          <w:spacing w:val="43"/>
        </w:rPr>
        <w:t xml:space="preserve"> </w:t>
      </w:r>
      <w:r w:rsidRPr="00220CF0">
        <w:t>—</w:t>
      </w:r>
      <w:r w:rsidRPr="00220CF0">
        <w:rPr>
          <w:spacing w:val="48"/>
        </w:rPr>
        <w:t xml:space="preserve"> </w:t>
      </w:r>
      <w:r w:rsidRPr="00220CF0">
        <w:t>фотографии</w:t>
      </w:r>
      <w:r w:rsidRPr="00220CF0">
        <w:rPr>
          <w:spacing w:val="49"/>
        </w:rPr>
        <w:t xml:space="preserve"> </w:t>
      </w:r>
      <w:r w:rsidRPr="00220CF0">
        <w:t>Александра</w:t>
      </w:r>
      <w:r w:rsidRPr="00220CF0">
        <w:rPr>
          <w:spacing w:val="47"/>
        </w:rPr>
        <w:t xml:space="preserve"> </w:t>
      </w:r>
      <w:r w:rsidRPr="00220CF0">
        <w:t>Родченко,</w:t>
      </w:r>
      <w:r w:rsidRPr="00220CF0">
        <w:rPr>
          <w:spacing w:val="48"/>
        </w:rPr>
        <w:t xml:space="preserve"> </w:t>
      </w:r>
      <w:r w:rsidRPr="00220CF0">
        <w:t>их</w:t>
      </w:r>
      <w:r w:rsidRPr="00220CF0">
        <w:rPr>
          <w:spacing w:val="47"/>
        </w:rPr>
        <w:t xml:space="preserve"> </w:t>
      </w:r>
      <w:r w:rsidRPr="00220CF0">
        <w:t>значение</w:t>
      </w:r>
      <w:r w:rsidRPr="00220CF0">
        <w:rPr>
          <w:spacing w:val="47"/>
        </w:rPr>
        <w:t xml:space="preserve"> </w:t>
      </w:r>
      <w:r w:rsidRPr="00220CF0">
        <w:t>и</w:t>
      </w:r>
      <w:r w:rsidRPr="00220CF0">
        <w:rPr>
          <w:spacing w:val="52"/>
        </w:rPr>
        <w:t xml:space="preserve"> </w:t>
      </w:r>
      <w:r w:rsidRPr="00220CF0">
        <w:t>влияние</w:t>
      </w:r>
      <w:r w:rsidRPr="00220CF0">
        <w:rPr>
          <w:spacing w:val="44"/>
        </w:rPr>
        <w:t xml:space="preserve"> </w:t>
      </w:r>
      <w:r w:rsidRPr="00220CF0">
        <w:t>на</w:t>
      </w:r>
      <w:r w:rsidRPr="00220CF0">
        <w:rPr>
          <w:spacing w:val="-57"/>
        </w:rPr>
        <w:t xml:space="preserve"> </w:t>
      </w:r>
      <w:r w:rsidRPr="00220CF0">
        <w:t>стиль</w:t>
      </w:r>
      <w:r w:rsidRPr="00220CF0">
        <w:rPr>
          <w:spacing w:val="-1"/>
        </w:rPr>
        <w:t xml:space="preserve"> </w:t>
      </w:r>
      <w:r w:rsidRPr="00220CF0">
        <w:t>эпохи.</w:t>
      </w:r>
    </w:p>
    <w:p w:rsidR="00B45568" w:rsidRPr="00220CF0" w:rsidRDefault="00840733">
      <w:pPr>
        <w:pStyle w:val="a3"/>
        <w:spacing w:line="276" w:lineRule="auto"/>
        <w:ind w:right="676"/>
        <w:jc w:val="left"/>
      </w:pPr>
      <w:r w:rsidRPr="00220CF0">
        <w:t>Возможности</w:t>
      </w:r>
      <w:r w:rsidRPr="00220CF0">
        <w:rPr>
          <w:spacing w:val="1"/>
        </w:rPr>
        <w:t xml:space="preserve"> </w:t>
      </w:r>
      <w:r w:rsidRPr="00220CF0">
        <w:t>компьютерной</w:t>
      </w:r>
      <w:r w:rsidRPr="00220CF0">
        <w:rPr>
          <w:spacing w:val="1"/>
        </w:rPr>
        <w:t xml:space="preserve"> </w:t>
      </w:r>
      <w:r w:rsidRPr="00220CF0">
        <w:t>обработки</w:t>
      </w:r>
      <w:r w:rsidRPr="00220CF0">
        <w:rPr>
          <w:spacing w:val="1"/>
        </w:rPr>
        <w:t xml:space="preserve"> </w:t>
      </w:r>
      <w:r w:rsidRPr="00220CF0">
        <w:t>фотографий, задачи</w:t>
      </w:r>
      <w:r w:rsidRPr="00220CF0">
        <w:rPr>
          <w:spacing w:val="1"/>
        </w:rPr>
        <w:t xml:space="preserve"> </w:t>
      </w:r>
      <w:r w:rsidRPr="00220CF0">
        <w:t>преобразования</w:t>
      </w:r>
      <w:r w:rsidRPr="00220CF0">
        <w:rPr>
          <w:spacing w:val="1"/>
        </w:rPr>
        <w:t xml:space="preserve"> </w:t>
      </w:r>
      <w:r w:rsidRPr="00220CF0">
        <w:t>фотографий и</w:t>
      </w:r>
      <w:r w:rsidRPr="00220CF0">
        <w:rPr>
          <w:spacing w:val="-57"/>
        </w:rPr>
        <w:t xml:space="preserve"> </w:t>
      </w:r>
      <w:r w:rsidRPr="00220CF0">
        <w:t>границы</w:t>
      </w:r>
      <w:r w:rsidRPr="00220CF0">
        <w:rPr>
          <w:spacing w:val="-1"/>
        </w:rPr>
        <w:t xml:space="preserve"> </w:t>
      </w:r>
      <w:r w:rsidRPr="00220CF0">
        <w:t>достоверности.</w:t>
      </w:r>
    </w:p>
    <w:p w:rsidR="00B45568" w:rsidRPr="00220CF0" w:rsidRDefault="00840733">
      <w:pPr>
        <w:pStyle w:val="a3"/>
        <w:spacing w:line="276" w:lineRule="auto"/>
        <w:ind w:right="982"/>
        <w:jc w:val="left"/>
      </w:pPr>
      <w:r w:rsidRPr="00220CF0">
        <w:t>Коллаж</w:t>
      </w:r>
      <w:r w:rsidRPr="00220CF0">
        <w:rPr>
          <w:spacing w:val="49"/>
        </w:rPr>
        <w:t xml:space="preserve"> </w:t>
      </w:r>
      <w:r w:rsidRPr="00220CF0">
        <w:t>как</w:t>
      </w:r>
      <w:r w:rsidRPr="00220CF0">
        <w:rPr>
          <w:spacing w:val="51"/>
        </w:rPr>
        <w:t xml:space="preserve"> </w:t>
      </w:r>
      <w:r w:rsidRPr="00220CF0">
        <w:t>жанр</w:t>
      </w:r>
      <w:r w:rsidRPr="00220CF0">
        <w:rPr>
          <w:spacing w:val="48"/>
        </w:rPr>
        <w:t xml:space="preserve"> </w:t>
      </w:r>
      <w:r w:rsidRPr="00220CF0">
        <w:t>художественного</w:t>
      </w:r>
      <w:r w:rsidRPr="00220CF0">
        <w:rPr>
          <w:spacing w:val="50"/>
        </w:rPr>
        <w:t xml:space="preserve"> </w:t>
      </w:r>
      <w:r w:rsidRPr="00220CF0">
        <w:t>творчества</w:t>
      </w:r>
      <w:r w:rsidRPr="00220CF0">
        <w:rPr>
          <w:spacing w:val="49"/>
        </w:rPr>
        <w:t xml:space="preserve"> </w:t>
      </w:r>
      <w:r w:rsidRPr="00220CF0">
        <w:t>с</w:t>
      </w:r>
      <w:r w:rsidRPr="00220CF0">
        <w:rPr>
          <w:spacing w:val="48"/>
        </w:rPr>
        <w:t xml:space="preserve"> </w:t>
      </w:r>
      <w:r w:rsidRPr="00220CF0">
        <w:t>помощью</w:t>
      </w:r>
      <w:r w:rsidRPr="00220CF0">
        <w:rPr>
          <w:spacing w:val="51"/>
        </w:rPr>
        <w:t xml:space="preserve"> </w:t>
      </w:r>
      <w:r w:rsidRPr="00220CF0">
        <w:t>различных</w:t>
      </w:r>
      <w:r w:rsidRPr="00220CF0">
        <w:rPr>
          <w:spacing w:val="52"/>
        </w:rPr>
        <w:t xml:space="preserve"> </w:t>
      </w:r>
      <w:r w:rsidRPr="00220CF0">
        <w:t>компьютерных</w:t>
      </w:r>
      <w:r w:rsidRPr="00220CF0">
        <w:rPr>
          <w:spacing w:val="-57"/>
        </w:rPr>
        <w:t xml:space="preserve"> </w:t>
      </w:r>
      <w:r w:rsidRPr="00220CF0">
        <w:t>программ.</w:t>
      </w:r>
    </w:p>
    <w:p w:rsidR="00B45568" w:rsidRPr="00220CF0" w:rsidRDefault="00840733">
      <w:pPr>
        <w:pStyle w:val="a3"/>
        <w:spacing w:line="276" w:lineRule="auto"/>
        <w:ind w:right="982"/>
        <w:jc w:val="left"/>
      </w:pPr>
      <w:r w:rsidRPr="00220CF0">
        <w:t>Художественная</w:t>
      </w:r>
      <w:r w:rsidRPr="00220CF0">
        <w:rPr>
          <w:spacing w:val="3"/>
        </w:rPr>
        <w:t xml:space="preserve"> </w:t>
      </w:r>
      <w:r w:rsidRPr="00220CF0">
        <w:t>фотография</w:t>
      </w:r>
      <w:r w:rsidRPr="00220CF0">
        <w:rPr>
          <w:spacing w:val="3"/>
        </w:rPr>
        <w:t xml:space="preserve"> </w:t>
      </w:r>
      <w:r w:rsidRPr="00220CF0">
        <w:t>как</w:t>
      </w:r>
      <w:r w:rsidRPr="00220CF0">
        <w:rPr>
          <w:spacing w:val="4"/>
        </w:rPr>
        <w:t xml:space="preserve"> </w:t>
      </w:r>
      <w:r w:rsidRPr="00220CF0">
        <w:t>авторское</w:t>
      </w:r>
      <w:r w:rsidRPr="00220CF0">
        <w:rPr>
          <w:spacing w:val="4"/>
        </w:rPr>
        <w:t xml:space="preserve"> </w:t>
      </w:r>
      <w:r w:rsidRPr="00220CF0">
        <w:t>видение</w:t>
      </w:r>
      <w:r w:rsidRPr="00220CF0">
        <w:rPr>
          <w:spacing w:val="3"/>
        </w:rPr>
        <w:t xml:space="preserve"> </w:t>
      </w:r>
      <w:r w:rsidRPr="00220CF0">
        <w:t>мира,</w:t>
      </w:r>
      <w:r w:rsidRPr="00220CF0">
        <w:rPr>
          <w:spacing w:val="3"/>
        </w:rPr>
        <w:t xml:space="preserve"> </w:t>
      </w:r>
      <w:r w:rsidRPr="00220CF0">
        <w:t>как</w:t>
      </w:r>
      <w:r w:rsidRPr="00220CF0">
        <w:rPr>
          <w:spacing w:val="2"/>
        </w:rPr>
        <w:t xml:space="preserve"> </w:t>
      </w:r>
      <w:r w:rsidRPr="00220CF0">
        <w:t>образ</w:t>
      </w:r>
      <w:r w:rsidRPr="00220CF0">
        <w:rPr>
          <w:spacing w:val="4"/>
        </w:rPr>
        <w:t xml:space="preserve"> </w:t>
      </w:r>
      <w:r w:rsidRPr="00220CF0">
        <w:t>времени</w:t>
      </w:r>
      <w:r w:rsidRPr="00220CF0">
        <w:rPr>
          <w:spacing w:val="4"/>
        </w:rPr>
        <w:t xml:space="preserve"> </w:t>
      </w:r>
      <w:r w:rsidRPr="00220CF0">
        <w:t>и</w:t>
      </w:r>
      <w:r w:rsidRPr="00220CF0">
        <w:rPr>
          <w:spacing w:val="4"/>
        </w:rPr>
        <w:t xml:space="preserve"> </w:t>
      </w:r>
      <w:r w:rsidRPr="00220CF0">
        <w:t>влияние</w:t>
      </w:r>
      <w:r w:rsidRPr="00220CF0">
        <w:rPr>
          <w:spacing w:val="-57"/>
        </w:rPr>
        <w:t xml:space="preserve"> </w:t>
      </w:r>
      <w:r w:rsidRPr="00220CF0">
        <w:t>фотообраза</w:t>
      </w:r>
      <w:r w:rsidRPr="00220CF0">
        <w:rPr>
          <w:spacing w:val="-2"/>
        </w:rPr>
        <w:t xml:space="preserve"> </w:t>
      </w:r>
      <w:r w:rsidRPr="00220CF0">
        <w:t>на</w:t>
      </w:r>
      <w:r w:rsidRPr="00220CF0">
        <w:rPr>
          <w:spacing w:val="-1"/>
        </w:rPr>
        <w:t xml:space="preserve"> </w:t>
      </w:r>
      <w:r w:rsidRPr="00220CF0">
        <w:t>жизнь людей.</w:t>
      </w:r>
    </w:p>
    <w:p w:rsidR="00B45568" w:rsidRPr="00220CF0" w:rsidRDefault="00840733">
      <w:pPr>
        <w:ind w:left="1359"/>
        <w:rPr>
          <w:i/>
          <w:sz w:val="24"/>
        </w:rPr>
      </w:pPr>
      <w:r w:rsidRPr="00220CF0">
        <w:rPr>
          <w:i/>
          <w:sz w:val="24"/>
        </w:rPr>
        <w:t>Изображение</w:t>
      </w:r>
      <w:r w:rsidRPr="00220CF0">
        <w:rPr>
          <w:i/>
          <w:spacing w:val="-10"/>
          <w:sz w:val="24"/>
        </w:rPr>
        <w:t xml:space="preserve"> </w:t>
      </w:r>
      <w:r w:rsidRPr="00220CF0">
        <w:rPr>
          <w:i/>
          <w:sz w:val="24"/>
        </w:rPr>
        <w:t>и</w:t>
      </w:r>
      <w:r w:rsidRPr="00220CF0">
        <w:rPr>
          <w:i/>
          <w:spacing w:val="-10"/>
          <w:sz w:val="24"/>
        </w:rPr>
        <w:t xml:space="preserve"> </w:t>
      </w:r>
      <w:r w:rsidRPr="00220CF0">
        <w:rPr>
          <w:i/>
          <w:sz w:val="24"/>
        </w:rPr>
        <w:t>искусство</w:t>
      </w:r>
      <w:r w:rsidRPr="00220CF0">
        <w:rPr>
          <w:i/>
          <w:spacing w:val="-4"/>
          <w:sz w:val="24"/>
        </w:rPr>
        <w:t xml:space="preserve"> </w:t>
      </w:r>
      <w:r w:rsidRPr="00220CF0">
        <w:rPr>
          <w:i/>
          <w:sz w:val="24"/>
        </w:rPr>
        <w:t>кино</w:t>
      </w:r>
    </w:p>
    <w:p w:rsidR="00B45568" w:rsidRPr="00220CF0" w:rsidRDefault="00840733">
      <w:pPr>
        <w:pStyle w:val="a3"/>
        <w:spacing w:before="33"/>
        <w:jc w:val="left"/>
      </w:pPr>
      <w:r w:rsidRPr="00220CF0">
        <w:t>Ожившее</w:t>
      </w:r>
      <w:r w:rsidRPr="00220CF0">
        <w:rPr>
          <w:spacing w:val="-11"/>
        </w:rPr>
        <w:t xml:space="preserve"> </w:t>
      </w:r>
      <w:r w:rsidRPr="00220CF0">
        <w:t>изображение.</w:t>
      </w:r>
      <w:r w:rsidRPr="00220CF0">
        <w:rPr>
          <w:spacing w:val="-5"/>
        </w:rPr>
        <w:t xml:space="preserve"> </w:t>
      </w:r>
      <w:r w:rsidRPr="00220CF0">
        <w:t>История</w:t>
      </w:r>
      <w:r w:rsidRPr="00220CF0">
        <w:rPr>
          <w:spacing w:val="-12"/>
        </w:rPr>
        <w:t xml:space="preserve"> </w:t>
      </w:r>
      <w:r w:rsidRPr="00220CF0">
        <w:t>кино</w:t>
      </w:r>
      <w:r w:rsidRPr="00220CF0">
        <w:rPr>
          <w:spacing w:val="-12"/>
        </w:rPr>
        <w:t xml:space="preserve"> </w:t>
      </w:r>
      <w:r w:rsidRPr="00220CF0">
        <w:t>и</w:t>
      </w:r>
      <w:r w:rsidRPr="00220CF0">
        <w:rPr>
          <w:spacing w:val="-5"/>
        </w:rPr>
        <w:t xml:space="preserve"> </w:t>
      </w:r>
      <w:r w:rsidRPr="00220CF0">
        <w:t>его</w:t>
      </w:r>
      <w:r w:rsidRPr="00220CF0">
        <w:rPr>
          <w:spacing w:val="-12"/>
        </w:rPr>
        <w:t xml:space="preserve"> </w:t>
      </w:r>
      <w:r w:rsidRPr="00220CF0">
        <w:t>эволюция</w:t>
      </w:r>
      <w:r w:rsidRPr="00220CF0">
        <w:rPr>
          <w:spacing w:val="-7"/>
        </w:rPr>
        <w:t xml:space="preserve"> </w:t>
      </w:r>
      <w:r w:rsidRPr="00220CF0">
        <w:t>как</w:t>
      </w:r>
      <w:r w:rsidRPr="00220CF0">
        <w:rPr>
          <w:spacing w:val="-7"/>
        </w:rPr>
        <w:t xml:space="preserve"> </w:t>
      </w:r>
      <w:r w:rsidRPr="00220CF0">
        <w:t>искусства.</w:t>
      </w:r>
    </w:p>
    <w:p w:rsidR="00B45568" w:rsidRPr="00220CF0" w:rsidRDefault="00840733">
      <w:pPr>
        <w:pStyle w:val="a3"/>
        <w:spacing w:before="40" w:line="276" w:lineRule="auto"/>
        <w:ind w:right="536"/>
      </w:pPr>
      <w:r w:rsidRPr="00220CF0">
        <w:t>Синтетическая природа пространственно-временного искусства кино и состав творческого</w:t>
      </w:r>
      <w:r w:rsidRPr="00220CF0">
        <w:rPr>
          <w:spacing w:val="1"/>
        </w:rPr>
        <w:t xml:space="preserve"> </w:t>
      </w:r>
      <w:r w:rsidRPr="00220CF0">
        <w:t>коллектива.</w:t>
      </w:r>
      <w:r w:rsidRPr="00220CF0">
        <w:rPr>
          <w:spacing w:val="1"/>
        </w:rPr>
        <w:t xml:space="preserve"> </w:t>
      </w:r>
      <w:r w:rsidRPr="00220CF0">
        <w:t>Сценарист</w:t>
      </w:r>
      <w:r w:rsidRPr="00220CF0">
        <w:rPr>
          <w:spacing w:val="1"/>
        </w:rPr>
        <w:t xml:space="preserve"> </w:t>
      </w:r>
      <w:r w:rsidRPr="00220CF0">
        <w:t>—</w:t>
      </w:r>
      <w:r w:rsidRPr="00220CF0">
        <w:rPr>
          <w:spacing w:val="1"/>
        </w:rPr>
        <w:t xml:space="preserve"> </w:t>
      </w:r>
      <w:r w:rsidRPr="00220CF0">
        <w:t>режиссёр</w:t>
      </w:r>
      <w:r w:rsidRPr="00220CF0">
        <w:rPr>
          <w:spacing w:val="1"/>
        </w:rPr>
        <w:t xml:space="preserve"> </w:t>
      </w:r>
      <w:r w:rsidRPr="00220CF0">
        <w:t>—</w:t>
      </w:r>
      <w:r w:rsidRPr="00220CF0">
        <w:rPr>
          <w:spacing w:val="1"/>
        </w:rPr>
        <w:t xml:space="preserve"> </w:t>
      </w:r>
      <w:r w:rsidRPr="00220CF0">
        <w:t>художник</w:t>
      </w:r>
      <w:r w:rsidRPr="00220CF0">
        <w:rPr>
          <w:spacing w:val="1"/>
        </w:rPr>
        <w:t xml:space="preserve"> </w:t>
      </w:r>
      <w:r w:rsidRPr="00220CF0">
        <w:t>—</w:t>
      </w:r>
      <w:r w:rsidRPr="00220CF0">
        <w:rPr>
          <w:spacing w:val="1"/>
        </w:rPr>
        <w:t xml:space="preserve"> </w:t>
      </w:r>
      <w:r w:rsidRPr="00220CF0">
        <w:t>оператор</w:t>
      </w:r>
      <w:r w:rsidRPr="00220CF0">
        <w:rPr>
          <w:spacing w:val="1"/>
        </w:rPr>
        <w:t xml:space="preserve"> </w:t>
      </w:r>
      <w:r w:rsidRPr="00220CF0">
        <w:t>в</w:t>
      </w:r>
      <w:r w:rsidRPr="00220CF0">
        <w:rPr>
          <w:spacing w:val="1"/>
        </w:rPr>
        <w:t xml:space="preserve"> </w:t>
      </w:r>
      <w:r w:rsidRPr="00220CF0">
        <w:t>работе</w:t>
      </w:r>
      <w:r w:rsidRPr="00220CF0">
        <w:rPr>
          <w:spacing w:val="1"/>
        </w:rPr>
        <w:t xml:space="preserve"> </w:t>
      </w:r>
      <w:r w:rsidRPr="00220CF0">
        <w:t>над</w:t>
      </w:r>
      <w:r w:rsidRPr="00220CF0">
        <w:rPr>
          <w:spacing w:val="1"/>
        </w:rPr>
        <w:t xml:space="preserve"> </w:t>
      </w:r>
      <w:r w:rsidRPr="00220CF0">
        <w:t>фильмом.</w:t>
      </w:r>
      <w:r w:rsidRPr="00220CF0">
        <w:rPr>
          <w:spacing w:val="1"/>
        </w:rPr>
        <w:t xml:space="preserve"> </w:t>
      </w:r>
      <w:r w:rsidRPr="00220CF0">
        <w:t>Сложносоставной</w:t>
      </w:r>
      <w:r w:rsidRPr="00220CF0">
        <w:rPr>
          <w:spacing w:val="-1"/>
        </w:rPr>
        <w:t xml:space="preserve"> </w:t>
      </w:r>
      <w:r w:rsidRPr="00220CF0">
        <w:t>язык</w:t>
      </w:r>
      <w:r w:rsidRPr="00220CF0">
        <w:rPr>
          <w:spacing w:val="-2"/>
        </w:rPr>
        <w:t xml:space="preserve"> </w:t>
      </w:r>
      <w:r w:rsidRPr="00220CF0">
        <w:t>кино.</w:t>
      </w:r>
    </w:p>
    <w:p w:rsidR="00B45568" w:rsidRPr="00220CF0" w:rsidRDefault="00840733">
      <w:pPr>
        <w:pStyle w:val="a3"/>
        <w:spacing w:before="1"/>
      </w:pPr>
      <w:r w:rsidRPr="00220CF0">
        <w:t>Монтаж</w:t>
      </w:r>
      <w:r w:rsidRPr="00220CF0">
        <w:rPr>
          <w:spacing w:val="-12"/>
        </w:rPr>
        <w:t xml:space="preserve"> </w:t>
      </w:r>
      <w:r w:rsidRPr="00220CF0">
        <w:t>композиционно</w:t>
      </w:r>
      <w:r w:rsidRPr="00220CF0">
        <w:rPr>
          <w:spacing w:val="-7"/>
        </w:rPr>
        <w:t xml:space="preserve"> </w:t>
      </w:r>
      <w:r w:rsidRPr="00220CF0">
        <w:t>построенных</w:t>
      </w:r>
      <w:r w:rsidRPr="00220CF0">
        <w:rPr>
          <w:spacing w:val="-6"/>
        </w:rPr>
        <w:t xml:space="preserve"> </w:t>
      </w:r>
      <w:r w:rsidRPr="00220CF0">
        <w:t>кадров</w:t>
      </w:r>
      <w:r w:rsidRPr="00220CF0">
        <w:rPr>
          <w:spacing w:val="-7"/>
        </w:rPr>
        <w:t xml:space="preserve"> </w:t>
      </w:r>
      <w:r w:rsidRPr="00220CF0">
        <w:t>—</w:t>
      </w:r>
      <w:r w:rsidRPr="00220CF0">
        <w:rPr>
          <w:spacing w:val="-9"/>
        </w:rPr>
        <w:t xml:space="preserve"> </w:t>
      </w:r>
      <w:r w:rsidRPr="00220CF0">
        <w:t>основа</w:t>
      </w:r>
      <w:r w:rsidRPr="00220CF0">
        <w:rPr>
          <w:spacing w:val="-10"/>
        </w:rPr>
        <w:t xml:space="preserve"> </w:t>
      </w:r>
      <w:r w:rsidRPr="00220CF0">
        <w:t>языка</w:t>
      </w:r>
      <w:r w:rsidRPr="00220CF0">
        <w:rPr>
          <w:spacing w:val="-8"/>
        </w:rPr>
        <w:t xml:space="preserve"> </w:t>
      </w:r>
      <w:r w:rsidRPr="00220CF0">
        <w:t>киноискусства.</w:t>
      </w:r>
    </w:p>
    <w:p w:rsidR="00B45568" w:rsidRPr="00220CF0" w:rsidRDefault="00840733">
      <w:pPr>
        <w:pStyle w:val="a3"/>
        <w:spacing w:before="41" w:line="276" w:lineRule="auto"/>
        <w:ind w:right="535"/>
      </w:pPr>
      <w:r w:rsidRPr="00220CF0">
        <w:t>Художник-постановщик и его команда художников в работе по созданию фильма. Эскизы</w:t>
      </w:r>
      <w:r w:rsidRPr="00220CF0">
        <w:rPr>
          <w:spacing w:val="1"/>
        </w:rPr>
        <w:t xml:space="preserve"> </w:t>
      </w:r>
      <w:r w:rsidRPr="00220CF0">
        <w:t>мест</w:t>
      </w:r>
      <w:r w:rsidRPr="00220CF0">
        <w:rPr>
          <w:spacing w:val="1"/>
        </w:rPr>
        <w:t xml:space="preserve"> </w:t>
      </w:r>
      <w:r w:rsidRPr="00220CF0">
        <w:t>действия,</w:t>
      </w:r>
      <w:r w:rsidRPr="00220CF0">
        <w:rPr>
          <w:spacing w:val="1"/>
        </w:rPr>
        <w:t xml:space="preserve"> </w:t>
      </w:r>
      <w:r w:rsidRPr="00220CF0">
        <w:t>образы</w:t>
      </w:r>
      <w:r w:rsidRPr="00220CF0">
        <w:rPr>
          <w:spacing w:val="1"/>
        </w:rPr>
        <w:t xml:space="preserve"> </w:t>
      </w:r>
      <w:r w:rsidRPr="00220CF0">
        <w:t>и</w:t>
      </w:r>
      <w:r w:rsidRPr="00220CF0">
        <w:rPr>
          <w:spacing w:val="1"/>
        </w:rPr>
        <w:t xml:space="preserve"> </w:t>
      </w:r>
      <w:r w:rsidRPr="00220CF0">
        <w:t>костюмы</w:t>
      </w:r>
      <w:r w:rsidRPr="00220CF0">
        <w:rPr>
          <w:spacing w:val="1"/>
        </w:rPr>
        <w:t xml:space="preserve"> </w:t>
      </w:r>
      <w:r w:rsidRPr="00220CF0">
        <w:t>персонажей,</w:t>
      </w:r>
      <w:r w:rsidRPr="00220CF0">
        <w:rPr>
          <w:spacing w:val="1"/>
        </w:rPr>
        <w:t xml:space="preserve"> </w:t>
      </w:r>
      <w:r w:rsidRPr="00220CF0">
        <w:t>раскадровка,</w:t>
      </w:r>
      <w:r w:rsidRPr="00220CF0">
        <w:rPr>
          <w:spacing w:val="1"/>
        </w:rPr>
        <w:t xml:space="preserve"> </w:t>
      </w:r>
      <w:r w:rsidRPr="00220CF0">
        <w:t>чертежи</w:t>
      </w:r>
      <w:r w:rsidRPr="00220CF0">
        <w:rPr>
          <w:spacing w:val="1"/>
        </w:rPr>
        <w:t xml:space="preserve"> </w:t>
      </w:r>
      <w:r w:rsidRPr="00220CF0">
        <w:t>и</w:t>
      </w:r>
      <w:r w:rsidRPr="00220CF0">
        <w:rPr>
          <w:spacing w:val="1"/>
        </w:rPr>
        <w:t xml:space="preserve"> </w:t>
      </w:r>
      <w:r w:rsidRPr="00220CF0">
        <w:t>воплощение</w:t>
      </w:r>
      <w:r w:rsidRPr="00220CF0">
        <w:rPr>
          <w:spacing w:val="1"/>
        </w:rPr>
        <w:t xml:space="preserve"> </w:t>
      </w:r>
      <w:r w:rsidRPr="00220CF0">
        <w:t>в</w:t>
      </w:r>
      <w:r w:rsidRPr="00220CF0">
        <w:rPr>
          <w:spacing w:val="1"/>
        </w:rPr>
        <w:t xml:space="preserve"> </w:t>
      </w:r>
      <w:r w:rsidRPr="00220CF0">
        <w:t>материале.</w:t>
      </w:r>
      <w:r w:rsidRPr="00220CF0">
        <w:rPr>
          <w:spacing w:val="32"/>
        </w:rPr>
        <w:t xml:space="preserve"> </w:t>
      </w:r>
      <w:r w:rsidRPr="00220CF0">
        <w:t>Пространство</w:t>
      </w:r>
      <w:r w:rsidRPr="00220CF0">
        <w:rPr>
          <w:spacing w:val="33"/>
        </w:rPr>
        <w:t xml:space="preserve"> </w:t>
      </w:r>
      <w:r w:rsidRPr="00220CF0">
        <w:t>и</w:t>
      </w:r>
      <w:r w:rsidRPr="00220CF0">
        <w:rPr>
          <w:spacing w:val="33"/>
        </w:rPr>
        <w:t xml:space="preserve"> </w:t>
      </w:r>
      <w:r w:rsidRPr="00220CF0">
        <w:t>предметы,</w:t>
      </w:r>
      <w:r w:rsidRPr="00220CF0">
        <w:rPr>
          <w:spacing w:val="33"/>
        </w:rPr>
        <w:t xml:space="preserve"> </w:t>
      </w:r>
      <w:r w:rsidRPr="00220CF0">
        <w:t>историческая</w:t>
      </w:r>
      <w:r w:rsidRPr="00220CF0">
        <w:rPr>
          <w:spacing w:val="32"/>
        </w:rPr>
        <w:t xml:space="preserve"> </w:t>
      </w:r>
      <w:r w:rsidRPr="00220CF0">
        <w:t>конкретность</w:t>
      </w:r>
      <w:r w:rsidRPr="00220CF0">
        <w:rPr>
          <w:spacing w:val="31"/>
        </w:rPr>
        <w:t xml:space="preserve"> </w:t>
      </w:r>
      <w:r w:rsidRPr="00220CF0">
        <w:t>и</w:t>
      </w:r>
      <w:r w:rsidRPr="00220CF0">
        <w:rPr>
          <w:spacing w:val="31"/>
        </w:rPr>
        <w:t xml:space="preserve"> </w:t>
      </w:r>
      <w:r w:rsidRPr="00220CF0">
        <w:t>художественный</w:t>
      </w:r>
      <w:r w:rsidRPr="00220CF0">
        <w:rPr>
          <w:spacing w:val="33"/>
        </w:rPr>
        <w:t xml:space="preserve"> </w:t>
      </w:r>
      <w:r w:rsidRPr="00220CF0">
        <w:t>образ</w:t>
      </w:r>
    </w:p>
    <w:p w:rsidR="00B45568" w:rsidRPr="00220CF0" w:rsidRDefault="00840733">
      <w:pPr>
        <w:pStyle w:val="a3"/>
        <w:spacing w:before="1"/>
      </w:pPr>
      <w:r w:rsidRPr="00220CF0">
        <w:t>—</w:t>
      </w:r>
      <w:r w:rsidRPr="00220CF0">
        <w:rPr>
          <w:spacing w:val="-4"/>
        </w:rPr>
        <w:t xml:space="preserve"> </w:t>
      </w:r>
      <w:r w:rsidRPr="00220CF0">
        <w:t>видеоряд</w:t>
      </w:r>
      <w:r w:rsidRPr="00220CF0">
        <w:rPr>
          <w:spacing w:val="-3"/>
        </w:rPr>
        <w:t xml:space="preserve"> </w:t>
      </w:r>
      <w:r w:rsidRPr="00220CF0">
        <w:t>художественного</w:t>
      </w:r>
      <w:r w:rsidRPr="00220CF0">
        <w:rPr>
          <w:spacing w:val="-4"/>
        </w:rPr>
        <w:t xml:space="preserve"> </w:t>
      </w:r>
      <w:r w:rsidRPr="00220CF0">
        <w:t>игрового</w:t>
      </w:r>
      <w:r w:rsidRPr="00220CF0">
        <w:rPr>
          <w:spacing w:val="-4"/>
        </w:rPr>
        <w:t xml:space="preserve"> </w:t>
      </w:r>
      <w:r w:rsidRPr="00220CF0">
        <w:t>фильма.</w:t>
      </w:r>
    </w:p>
    <w:p w:rsidR="00B45568" w:rsidRPr="00220CF0" w:rsidRDefault="00B45568">
      <w:pPr>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534"/>
      </w:pPr>
      <w:r w:rsidRPr="00220CF0">
        <w:lastRenderedPageBreak/>
        <w:t>Создание видеоролика — от замысла до съёмки. Разные жанры — разные задачи в работе над</w:t>
      </w:r>
      <w:r w:rsidRPr="00220CF0">
        <w:rPr>
          <w:spacing w:val="-57"/>
        </w:rPr>
        <w:t xml:space="preserve"> </w:t>
      </w:r>
      <w:r w:rsidRPr="00220CF0">
        <w:t>видеороликом.</w:t>
      </w:r>
      <w:r w:rsidRPr="00220CF0">
        <w:rPr>
          <w:spacing w:val="-1"/>
        </w:rPr>
        <w:t xml:space="preserve"> </w:t>
      </w:r>
      <w:r w:rsidRPr="00220CF0">
        <w:t>Этапы создания видеоролика.</w:t>
      </w:r>
    </w:p>
    <w:p w:rsidR="00B45568" w:rsidRPr="00220CF0" w:rsidRDefault="00840733">
      <w:pPr>
        <w:pStyle w:val="a3"/>
        <w:spacing w:line="276" w:lineRule="auto"/>
        <w:ind w:right="536"/>
      </w:pPr>
      <w:r w:rsidRPr="00220CF0">
        <w:t>Искусство анимации и художник-мультипликатор. Рисованные, кукольные мультфильмы и</w:t>
      </w:r>
      <w:r w:rsidRPr="00220CF0">
        <w:rPr>
          <w:spacing w:val="1"/>
        </w:rPr>
        <w:t xml:space="preserve"> </w:t>
      </w:r>
      <w:r w:rsidRPr="00220CF0">
        <w:t>цифровая анимация. Уолт Дисней и его студия. Особое лицо отечественной мультипликации,</w:t>
      </w:r>
      <w:r w:rsidRPr="00220CF0">
        <w:rPr>
          <w:spacing w:val="-57"/>
        </w:rPr>
        <w:t xml:space="preserve"> </w:t>
      </w:r>
      <w:r w:rsidRPr="00220CF0">
        <w:t>её</w:t>
      </w:r>
      <w:r w:rsidRPr="00220CF0">
        <w:rPr>
          <w:spacing w:val="-2"/>
        </w:rPr>
        <w:t xml:space="preserve"> </w:t>
      </w:r>
      <w:r w:rsidRPr="00220CF0">
        <w:t>знаменитые</w:t>
      </w:r>
      <w:r w:rsidRPr="00220CF0">
        <w:rPr>
          <w:spacing w:val="-1"/>
        </w:rPr>
        <w:t xml:space="preserve"> </w:t>
      </w:r>
      <w:r w:rsidRPr="00220CF0">
        <w:t>создатели.</w:t>
      </w:r>
    </w:p>
    <w:p w:rsidR="00B45568" w:rsidRPr="00220CF0" w:rsidRDefault="00840733">
      <w:pPr>
        <w:pStyle w:val="a3"/>
        <w:spacing w:line="276" w:lineRule="auto"/>
        <w:ind w:right="401"/>
        <w:jc w:val="left"/>
      </w:pPr>
      <w:r w:rsidRPr="00220CF0">
        <w:t>Использование электронно-цифровых технологий в современном игровом кинематографе.</w:t>
      </w:r>
      <w:r w:rsidRPr="00220CF0">
        <w:rPr>
          <w:spacing w:val="1"/>
        </w:rPr>
        <w:t xml:space="preserve"> </w:t>
      </w:r>
      <w:r w:rsidRPr="00220CF0">
        <w:t>Компьютерная</w:t>
      </w:r>
      <w:r w:rsidRPr="00220CF0">
        <w:rPr>
          <w:spacing w:val="1"/>
        </w:rPr>
        <w:t xml:space="preserve"> </w:t>
      </w:r>
      <w:r w:rsidRPr="00220CF0">
        <w:t>анимация</w:t>
      </w:r>
      <w:r w:rsidRPr="00220CF0">
        <w:rPr>
          <w:spacing w:val="2"/>
        </w:rPr>
        <w:t xml:space="preserve"> </w:t>
      </w:r>
      <w:r w:rsidRPr="00220CF0">
        <w:t>на</w:t>
      </w:r>
      <w:r w:rsidRPr="00220CF0">
        <w:rPr>
          <w:spacing w:val="1"/>
        </w:rPr>
        <w:t xml:space="preserve"> </w:t>
      </w:r>
      <w:r w:rsidRPr="00220CF0">
        <w:t>занятиях</w:t>
      </w:r>
      <w:r w:rsidRPr="00220CF0">
        <w:rPr>
          <w:spacing w:val="4"/>
        </w:rPr>
        <w:t xml:space="preserve"> </w:t>
      </w:r>
      <w:r w:rsidRPr="00220CF0">
        <w:t>в</w:t>
      </w:r>
      <w:r w:rsidRPr="00220CF0">
        <w:rPr>
          <w:spacing w:val="1"/>
        </w:rPr>
        <w:t xml:space="preserve"> </w:t>
      </w:r>
      <w:r w:rsidRPr="00220CF0">
        <w:t>школе.</w:t>
      </w:r>
      <w:r w:rsidRPr="00220CF0">
        <w:rPr>
          <w:spacing w:val="2"/>
        </w:rPr>
        <w:t xml:space="preserve"> </w:t>
      </w:r>
      <w:r w:rsidRPr="00220CF0">
        <w:t>Техническое</w:t>
      </w:r>
      <w:r w:rsidRPr="00220CF0">
        <w:rPr>
          <w:spacing w:val="1"/>
        </w:rPr>
        <w:t xml:space="preserve"> </w:t>
      </w:r>
      <w:r w:rsidRPr="00220CF0">
        <w:t>оборудование</w:t>
      </w:r>
      <w:r w:rsidRPr="00220CF0">
        <w:rPr>
          <w:spacing w:val="1"/>
        </w:rPr>
        <w:t xml:space="preserve"> </w:t>
      </w:r>
      <w:r w:rsidRPr="00220CF0">
        <w:t>и</w:t>
      </w:r>
      <w:r w:rsidRPr="00220CF0">
        <w:rPr>
          <w:spacing w:val="3"/>
        </w:rPr>
        <w:t xml:space="preserve"> </w:t>
      </w:r>
      <w:r w:rsidRPr="00220CF0">
        <w:t>его</w:t>
      </w:r>
      <w:r w:rsidRPr="00220CF0">
        <w:rPr>
          <w:spacing w:val="1"/>
        </w:rPr>
        <w:t xml:space="preserve"> </w:t>
      </w:r>
      <w:r w:rsidRPr="00220CF0">
        <w:t>возможности</w:t>
      </w:r>
      <w:r w:rsidRPr="00220CF0">
        <w:rPr>
          <w:spacing w:val="-57"/>
        </w:rPr>
        <w:t xml:space="preserve"> </w:t>
      </w:r>
      <w:r w:rsidRPr="00220CF0">
        <w:t>для</w:t>
      </w:r>
      <w:r w:rsidRPr="00220CF0">
        <w:rPr>
          <w:spacing w:val="28"/>
        </w:rPr>
        <w:t xml:space="preserve"> </w:t>
      </w:r>
      <w:r w:rsidRPr="00220CF0">
        <w:t>создания</w:t>
      </w:r>
      <w:r w:rsidRPr="00220CF0">
        <w:rPr>
          <w:spacing w:val="27"/>
        </w:rPr>
        <w:t xml:space="preserve"> </w:t>
      </w:r>
      <w:r w:rsidRPr="00220CF0">
        <w:t>анимации.</w:t>
      </w:r>
      <w:r w:rsidRPr="00220CF0">
        <w:rPr>
          <w:spacing w:val="27"/>
        </w:rPr>
        <w:t xml:space="preserve"> </w:t>
      </w:r>
      <w:r w:rsidRPr="00220CF0">
        <w:t>Коллективный</w:t>
      </w:r>
      <w:r w:rsidRPr="00220CF0">
        <w:rPr>
          <w:spacing w:val="26"/>
        </w:rPr>
        <w:t xml:space="preserve"> </w:t>
      </w:r>
      <w:r w:rsidRPr="00220CF0">
        <w:t>характер</w:t>
      </w:r>
      <w:r w:rsidRPr="00220CF0">
        <w:rPr>
          <w:spacing w:val="27"/>
        </w:rPr>
        <w:t xml:space="preserve"> </w:t>
      </w:r>
      <w:r w:rsidRPr="00220CF0">
        <w:t>деятельности</w:t>
      </w:r>
      <w:r w:rsidRPr="00220CF0">
        <w:rPr>
          <w:spacing w:val="30"/>
        </w:rPr>
        <w:t xml:space="preserve"> </w:t>
      </w:r>
      <w:r w:rsidRPr="00220CF0">
        <w:t>по</w:t>
      </w:r>
      <w:r w:rsidRPr="00220CF0">
        <w:rPr>
          <w:spacing w:val="32"/>
        </w:rPr>
        <w:t xml:space="preserve"> </w:t>
      </w:r>
      <w:r w:rsidRPr="00220CF0">
        <w:t>созданию</w:t>
      </w:r>
      <w:r w:rsidRPr="00220CF0">
        <w:rPr>
          <w:spacing w:val="28"/>
        </w:rPr>
        <w:t xml:space="preserve"> </w:t>
      </w:r>
      <w:r w:rsidRPr="00220CF0">
        <w:t>анимационного</w:t>
      </w:r>
      <w:r w:rsidRPr="00220CF0">
        <w:rPr>
          <w:spacing w:val="-57"/>
        </w:rPr>
        <w:t xml:space="preserve"> </w:t>
      </w:r>
      <w:r w:rsidRPr="00220CF0">
        <w:t>фильма.</w:t>
      </w:r>
      <w:r w:rsidRPr="00220CF0">
        <w:rPr>
          <w:spacing w:val="47"/>
        </w:rPr>
        <w:t xml:space="preserve"> </w:t>
      </w:r>
      <w:r w:rsidRPr="00220CF0">
        <w:t>Выбор</w:t>
      </w:r>
      <w:r w:rsidRPr="00220CF0">
        <w:rPr>
          <w:spacing w:val="46"/>
        </w:rPr>
        <w:t xml:space="preserve"> </w:t>
      </w:r>
      <w:r w:rsidRPr="00220CF0">
        <w:t>технологии:</w:t>
      </w:r>
      <w:r w:rsidRPr="00220CF0">
        <w:rPr>
          <w:spacing w:val="47"/>
        </w:rPr>
        <w:t xml:space="preserve"> </w:t>
      </w:r>
      <w:r w:rsidRPr="00220CF0">
        <w:t>пластилиновые</w:t>
      </w:r>
      <w:r w:rsidRPr="00220CF0">
        <w:rPr>
          <w:spacing w:val="46"/>
        </w:rPr>
        <w:t xml:space="preserve"> </w:t>
      </w:r>
      <w:r w:rsidRPr="00220CF0">
        <w:t>мультфильмы,</w:t>
      </w:r>
      <w:r w:rsidRPr="00220CF0">
        <w:rPr>
          <w:spacing w:val="46"/>
        </w:rPr>
        <w:t xml:space="preserve"> </w:t>
      </w:r>
      <w:r w:rsidRPr="00220CF0">
        <w:t>бумажная</w:t>
      </w:r>
      <w:r w:rsidRPr="00220CF0">
        <w:rPr>
          <w:spacing w:val="48"/>
        </w:rPr>
        <w:t xml:space="preserve"> </w:t>
      </w:r>
      <w:r w:rsidRPr="00220CF0">
        <w:t>перекладка,</w:t>
      </w:r>
      <w:r w:rsidRPr="00220CF0">
        <w:rPr>
          <w:spacing w:val="47"/>
        </w:rPr>
        <w:t xml:space="preserve"> </w:t>
      </w:r>
      <w:r w:rsidRPr="00220CF0">
        <w:t>сыпучая</w:t>
      </w:r>
      <w:r w:rsidRPr="00220CF0">
        <w:rPr>
          <w:spacing w:val="-57"/>
        </w:rPr>
        <w:t xml:space="preserve"> </w:t>
      </w:r>
      <w:r w:rsidRPr="00220CF0">
        <w:t>анимация.</w:t>
      </w:r>
    </w:p>
    <w:p w:rsidR="00B45568" w:rsidRPr="00220CF0" w:rsidRDefault="00840733">
      <w:pPr>
        <w:pStyle w:val="a3"/>
        <w:tabs>
          <w:tab w:val="left" w:pos="2225"/>
          <w:tab w:val="left" w:pos="3344"/>
          <w:tab w:val="left" w:pos="5144"/>
          <w:tab w:val="left" w:pos="6179"/>
          <w:tab w:val="left" w:pos="7589"/>
          <w:tab w:val="left" w:pos="7917"/>
          <w:tab w:val="left" w:pos="9072"/>
        </w:tabs>
        <w:spacing w:line="276" w:lineRule="exact"/>
        <w:jc w:val="left"/>
      </w:pPr>
      <w:r w:rsidRPr="00220CF0">
        <w:t>Этапы</w:t>
      </w:r>
      <w:r w:rsidRPr="00220CF0">
        <w:tab/>
        <w:t>создания</w:t>
      </w:r>
      <w:r w:rsidRPr="00220CF0">
        <w:tab/>
        <w:t>анимационного</w:t>
      </w:r>
      <w:r w:rsidRPr="00220CF0">
        <w:tab/>
        <w:t>фильма.</w:t>
      </w:r>
      <w:r w:rsidRPr="00220CF0">
        <w:tab/>
        <w:t>Требования</w:t>
      </w:r>
      <w:r w:rsidRPr="00220CF0">
        <w:tab/>
        <w:t>и</w:t>
      </w:r>
      <w:r w:rsidRPr="00220CF0">
        <w:tab/>
        <w:t>критерии</w:t>
      </w:r>
      <w:r w:rsidRPr="00220CF0">
        <w:tab/>
        <w:t>художественности.</w:t>
      </w:r>
    </w:p>
    <w:p w:rsidR="00B45568" w:rsidRPr="00220CF0" w:rsidRDefault="00840733">
      <w:pPr>
        <w:spacing w:before="43"/>
        <w:ind w:left="1359"/>
        <w:rPr>
          <w:i/>
          <w:sz w:val="24"/>
        </w:rPr>
      </w:pPr>
      <w:r w:rsidRPr="00220CF0">
        <w:rPr>
          <w:i/>
          <w:sz w:val="24"/>
        </w:rPr>
        <w:t>Изобразительное</w:t>
      </w:r>
      <w:r w:rsidRPr="00220CF0">
        <w:rPr>
          <w:i/>
          <w:spacing w:val="-5"/>
          <w:sz w:val="24"/>
        </w:rPr>
        <w:t xml:space="preserve"> </w:t>
      </w:r>
      <w:r w:rsidRPr="00220CF0">
        <w:rPr>
          <w:i/>
          <w:sz w:val="24"/>
        </w:rPr>
        <w:t>искусство</w:t>
      </w:r>
      <w:r w:rsidRPr="00220CF0">
        <w:rPr>
          <w:i/>
          <w:spacing w:val="-4"/>
          <w:sz w:val="24"/>
        </w:rPr>
        <w:t xml:space="preserve"> </w:t>
      </w:r>
      <w:r w:rsidRPr="00220CF0">
        <w:rPr>
          <w:i/>
          <w:sz w:val="24"/>
        </w:rPr>
        <w:t>на</w:t>
      </w:r>
      <w:r w:rsidRPr="00220CF0">
        <w:rPr>
          <w:i/>
          <w:spacing w:val="-4"/>
          <w:sz w:val="24"/>
        </w:rPr>
        <w:t xml:space="preserve"> </w:t>
      </w:r>
      <w:r w:rsidRPr="00220CF0">
        <w:rPr>
          <w:i/>
          <w:sz w:val="24"/>
        </w:rPr>
        <w:t>телевидении</w:t>
      </w:r>
    </w:p>
    <w:p w:rsidR="00B45568" w:rsidRPr="00220CF0" w:rsidRDefault="00840733">
      <w:pPr>
        <w:pStyle w:val="a3"/>
        <w:spacing w:before="41" w:line="276" w:lineRule="auto"/>
        <w:ind w:right="982"/>
        <w:jc w:val="left"/>
      </w:pPr>
      <w:r w:rsidRPr="00220CF0">
        <w:t>Телевидение</w:t>
      </w:r>
      <w:r w:rsidRPr="00220CF0">
        <w:rPr>
          <w:spacing w:val="1"/>
        </w:rPr>
        <w:t xml:space="preserve"> </w:t>
      </w:r>
      <w:r w:rsidRPr="00220CF0">
        <w:t>—</w:t>
      </w:r>
      <w:r w:rsidRPr="00220CF0">
        <w:rPr>
          <w:spacing w:val="1"/>
        </w:rPr>
        <w:t xml:space="preserve"> </w:t>
      </w:r>
      <w:r w:rsidRPr="00220CF0">
        <w:t>экранное</w:t>
      </w:r>
      <w:r w:rsidRPr="00220CF0">
        <w:rPr>
          <w:spacing w:val="1"/>
        </w:rPr>
        <w:t xml:space="preserve"> </w:t>
      </w:r>
      <w:r w:rsidRPr="00220CF0">
        <w:t>искусство:</w:t>
      </w:r>
      <w:r w:rsidRPr="00220CF0">
        <w:rPr>
          <w:spacing w:val="1"/>
        </w:rPr>
        <w:t xml:space="preserve"> </w:t>
      </w:r>
      <w:r w:rsidRPr="00220CF0">
        <w:t>средство</w:t>
      </w:r>
      <w:r w:rsidRPr="00220CF0">
        <w:rPr>
          <w:spacing w:val="1"/>
        </w:rPr>
        <w:t xml:space="preserve"> </w:t>
      </w:r>
      <w:r w:rsidRPr="00220CF0">
        <w:t>массовой</w:t>
      </w:r>
      <w:r w:rsidRPr="00220CF0">
        <w:rPr>
          <w:spacing w:val="1"/>
        </w:rPr>
        <w:t xml:space="preserve"> </w:t>
      </w:r>
      <w:r w:rsidRPr="00220CF0">
        <w:t>информации,</w:t>
      </w:r>
      <w:r w:rsidRPr="00220CF0">
        <w:rPr>
          <w:spacing w:val="1"/>
        </w:rPr>
        <w:t xml:space="preserve"> </w:t>
      </w:r>
      <w:r w:rsidRPr="00220CF0">
        <w:t>художественного</w:t>
      </w:r>
      <w:r w:rsidRPr="00220CF0">
        <w:rPr>
          <w:spacing w:val="1"/>
        </w:rPr>
        <w:t xml:space="preserve"> </w:t>
      </w:r>
      <w:r w:rsidRPr="00220CF0">
        <w:t>и</w:t>
      </w:r>
      <w:r w:rsidRPr="00220CF0">
        <w:rPr>
          <w:spacing w:val="-57"/>
        </w:rPr>
        <w:t xml:space="preserve"> </w:t>
      </w:r>
      <w:r w:rsidRPr="00220CF0">
        <w:t>научного</w:t>
      </w:r>
      <w:r w:rsidRPr="00220CF0">
        <w:rPr>
          <w:spacing w:val="-1"/>
        </w:rPr>
        <w:t xml:space="preserve"> </w:t>
      </w:r>
      <w:r w:rsidRPr="00220CF0">
        <w:t>просвещения, развлечения</w:t>
      </w:r>
      <w:r w:rsidRPr="00220CF0">
        <w:rPr>
          <w:spacing w:val="-1"/>
        </w:rPr>
        <w:t xml:space="preserve"> </w:t>
      </w:r>
      <w:r w:rsidRPr="00220CF0">
        <w:t>и организации досуга.</w:t>
      </w:r>
    </w:p>
    <w:p w:rsidR="00B45568" w:rsidRPr="00220CF0" w:rsidRDefault="00840733">
      <w:pPr>
        <w:pStyle w:val="a3"/>
        <w:spacing w:line="278" w:lineRule="auto"/>
        <w:jc w:val="left"/>
      </w:pPr>
      <w:r w:rsidRPr="00220CF0">
        <w:t>Искусство</w:t>
      </w:r>
      <w:r w:rsidRPr="00220CF0">
        <w:rPr>
          <w:spacing w:val="54"/>
        </w:rPr>
        <w:t xml:space="preserve"> </w:t>
      </w:r>
      <w:r w:rsidRPr="00220CF0">
        <w:t>и</w:t>
      </w:r>
      <w:r w:rsidRPr="00220CF0">
        <w:rPr>
          <w:spacing w:val="56"/>
        </w:rPr>
        <w:t xml:space="preserve"> </w:t>
      </w:r>
      <w:r w:rsidRPr="00220CF0">
        <w:t>технология.</w:t>
      </w:r>
      <w:r w:rsidRPr="00220CF0">
        <w:rPr>
          <w:spacing w:val="55"/>
        </w:rPr>
        <w:t xml:space="preserve"> </w:t>
      </w:r>
      <w:r w:rsidRPr="00220CF0">
        <w:t>Создатель</w:t>
      </w:r>
      <w:r w:rsidRPr="00220CF0">
        <w:rPr>
          <w:spacing w:val="56"/>
        </w:rPr>
        <w:t xml:space="preserve"> </w:t>
      </w:r>
      <w:r w:rsidRPr="00220CF0">
        <w:t>телевидения  —</w:t>
      </w:r>
      <w:r w:rsidRPr="00220CF0">
        <w:rPr>
          <w:spacing w:val="55"/>
        </w:rPr>
        <w:t xml:space="preserve"> </w:t>
      </w:r>
      <w:r w:rsidRPr="00220CF0">
        <w:t>русский</w:t>
      </w:r>
      <w:r w:rsidRPr="00220CF0">
        <w:rPr>
          <w:spacing w:val="55"/>
        </w:rPr>
        <w:t xml:space="preserve"> </w:t>
      </w:r>
      <w:r w:rsidRPr="00220CF0">
        <w:t>инженер</w:t>
      </w:r>
      <w:r w:rsidRPr="00220CF0">
        <w:rPr>
          <w:spacing w:val="55"/>
        </w:rPr>
        <w:t xml:space="preserve"> </w:t>
      </w:r>
      <w:r w:rsidRPr="00220CF0">
        <w:t>Владимир</w:t>
      </w:r>
      <w:r w:rsidRPr="00220CF0">
        <w:rPr>
          <w:spacing w:val="55"/>
        </w:rPr>
        <w:t xml:space="preserve"> </w:t>
      </w:r>
      <w:r w:rsidRPr="00220CF0">
        <w:t>Козьмич</w:t>
      </w:r>
      <w:r w:rsidRPr="00220CF0">
        <w:rPr>
          <w:spacing w:val="-57"/>
        </w:rPr>
        <w:t xml:space="preserve"> </w:t>
      </w:r>
      <w:r w:rsidRPr="00220CF0">
        <w:t>Зворыкин.</w:t>
      </w:r>
    </w:p>
    <w:p w:rsidR="00B45568" w:rsidRPr="00220CF0" w:rsidRDefault="00840733">
      <w:pPr>
        <w:pStyle w:val="a3"/>
        <w:spacing w:line="276" w:lineRule="auto"/>
        <w:ind w:right="536"/>
        <w:jc w:val="left"/>
      </w:pPr>
      <w:r w:rsidRPr="00220CF0">
        <w:t>Роль</w:t>
      </w:r>
      <w:r w:rsidRPr="00220CF0">
        <w:rPr>
          <w:spacing w:val="52"/>
        </w:rPr>
        <w:t xml:space="preserve"> </w:t>
      </w:r>
      <w:r w:rsidRPr="00220CF0">
        <w:t>телевидения</w:t>
      </w:r>
      <w:r w:rsidRPr="00220CF0">
        <w:rPr>
          <w:spacing w:val="52"/>
        </w:rPr>
        <w:t xml:space="preserve"> </w:t>
      </w:r>
      <w:r w:rsidRPr="00220CF0">
        <w:t>в</w:t>
      </w:r>
      <w:r w:rsidRPr="00220CF0">
        <w:rPr>
          <w:spacing w:val="52"/>
        </w:rPr>
        <w:t xml:space="preserve"> </w:t>
      </w:r>
      <w:r w:rsidRPr="00220CF0">
        <w:t>превращении</w:t>
      </w:r>
      <w:r w:rsidRPr="00220CF0">
        <w:rPr>
          <w:spacing w:val="53"/>
        </w:rPr>
        <w:t xml:space="preserve"> </w:t>
      </w:r>
      <w:r w:rsidRPr="00220CF0">
        <w:t>мира</w:t>
      </w:r>
      <w:r w:rsidRPr="00220CF0">
        <w:rPr>
          <w:spacing w:val="51"/>
        </w:rPr>
        <w:t xml:space="preserve"> </w:t>
      </w:r>
      <w:r w:rsidRPr="00220CF0">
        <w:t>в</w:t>
      </w:r>
      <w:r w:rsidRPr="00220CF0">
        <w:rPr>
          <w:spacing w:val="52"/>
        </w:rPr>
        <w:t xml:space="preserve"> </w:t>
      </w:r>
      <w:r w:rsidRPr="00220CF0">
        <w:t>единое</w:t>
      </w:r>
      <w:r w:rsidRPr="00220CF0">
        <w:rPr>
          <w:spacing w:val="51"/>
        </w:rPr>
        <w:t xml:space="preserve"> </w:t>
      </w:r>
      <w:r w:rsidRPr="00220CF0">
        <w:t>информационное</w:t>
      </w:r>
      <w:r w:rsidRPr="00220CF0">
        <w:rPr>
          <w:spacing w:val="48"/>
        </w:rPr>
        <w:t xml:space="preserve"> </w:t>
      </w:r>
      <w:r w:rsidRPr="00220CF0">
        <w:t>пространство.</w:t>
      </w:r>
      <w:r w:rsidRPr="00220CF0">
        <w:rPr>
          <w:spacing w:val="53"/>
        </w:rPr>
        <w:t xml:space="preserve"> </w:t>
      </w:r>
      <w:r w:rsidRPr="00220CF0">
        <w:t>Картина</w:t>
      </w:r>
      <w:r w:rsidRPr="00220CF0">
        <w:rPr>
          <w:spacing w:val="-57"/>
        </w:rPr>
        <w:t xml:space="preserve"> </w:t>
      </w:r>
      <w:r w:rsidRPr="00220CF0">
        <w:t>мира,</w:t>
      </w:r>
      <w:r w:rsidRPr="00220CF0">
        <w:rPr>
          <w:spacing w:val="-1"/>
        </w:rPr>
        <w:t xml:space="preserve"> </w:t>
      </w:r>
      <w:r w:rsidRPr="00220CF0">
        <w:t>создаваемая телевидением.</w:t>
      </w:r>
      <w:r w:rsidRPr="00220CF0">
        <w:rPr>
          <w:spacing w:val="-1"/>
        </w:rPr>
        <w:t xml:space="preserve"> </w:t>
      </w:r>
      <w:r w:rsidRPr="00220CF0">
        <w:t>Прямой эфир</w:t>
      </w:r>
      <w:r w:rsidRPr="00220CF0">
        <w:rPr>
          <w:spacing w:val="-1"/>
        </w:rPr>
        <w:t xml:space="preserve"> </w:t>
      </w:r>
      <w:r w:rsidRPr="00220CF0">
        <w:t>и</w:t>
      </w:r>
      <w:r w:rsidRPr="00220CF0">
        <w:rPr>
          <w:spacing w:val="-2"/>
        </w:rPr>
        <w:t xml:space="preserve"> </w:t>
      </w:r>
      <w:r w:rsidRPr="00220CF0">
        <w:t>его значение.</w:t>
      </w:r>
    </w:p>
    <w:p w:rsidR="00B45568" w:rsidRPr="00220CF0" w:rsidRDefault="00840733">
      <w:pPr>
        <w:pStyle w:val="a3"/>
        <w:tabs>
          <w:tab w:val="left" w:pos="2984"/>
          <w:tab w:val="left" w:pos="4348"/>
          <w:tab w:val="left" w:pos="4816"/>
          <w:tab w:val="left" w:pos="6412"/>
          <w:tab w:val="left" w:pos="7800"/>
          <w:tab w:val="left" w:pos="8282"/>
          <w:tab w:val="left" w:pos="9156"/>
          <w:tab w:val="left" w:pos="10349"/>
        </w:tabs>
        <w:spacing w:line="278" w:lineRule="auto"/>
        <w:ind w:right="536"/>
        <w:jc w:val="left"/>
      </w:pPr>
      <w:r w:rsidRPr="00220CF0">
        <w:t>Деятельность</w:t>
      </w:r>
      <w:r w:rsidRPr="00220CF0">
        <w:tab/>
        <w:t>художника</w:t>
      </w:r>
      <w:r w:rsidRPr="00220CF0">
        <w:tab/>
        <w:t>на</w:t>
      </w:r>
      <w:r w:rsidRPr="00220CF0">
        <w:tab/>
        <w:t>телевидении:</w:t>
      </w:r>
      <w:r w:rsidRPr="00220CF0">
        <w:tab/>
        <w:t>художники</w:t>
      </w:r>
      <w:r w:rsidRPr="00220CF0">
        <w:tab/>
        <w:t>по</w:t>
      </w:r>
      <w:r w:rsidRPr="00220CF0">
        <w:tab/>
        <w:t>свету,</w:t>
      </w:r>
      <w:r w:rsidRPr="00220CF0">
        <w:tab/>
        <w:t>костюму,</w:t>
      </w:r>
      <w:r w:rsidRPr="00220CF0">
        <w:tab/>
      </w:r>
      <w:r w:rsidRPr="00220CF0">
        <w:rPr>
          <w:spacing w:val="-1"/>
        </w:rPr>
        <w:t>гриму;</w:t>
      </w:r>
      <w:r w:rsidRPr="00220CF0">
        <w:rPr>
          <w:spacing w:val="-57"/>
        </w:rPr>
        <w:t xml:space="preserve"> </w:t>
      </w:r>
      <w:r w:rsidRPr="00220CF0">
        <w:t>сценографический</w:t>
      </w:r>
      <w:r w:rsidRPr="00220CF0">
        <w:rPr>
          <w:spacing w:val="-1"/>
        </w:rPr>
        <w:t xml:space="preserve"> </w:t>
      </w:r>
      <w:r w:rsidRPr="00220CF0">
        <w:t>дизайн и</w:t>
      </w:r>
      <w:r w:rsidRPr="00220CF0">
        <w:rPr>
          <w:spacing w:val="-2"/>
        </w:rPr>
        <w:t xml:space="preserve"> </w:t>
      </w:r>
      <w:r w:rsidRPr="00220CF0">
        <w:t>компьютерная графика.</w:t>
      </w:r>
    </w:p>
    <w:p w:rsidR="00B45568" w:rsidRPr="00220CF0" w:rsidRDefault="00840733">
      <w:pPr>
        <w:pStyle w:val="a3"/>
        <w:spacing w:line="276" w:lineRule="auto"/>
        <w:jc w:val="left"/>
      </w:pPr>
      <w:r w:rsidRPr="00220CF0">
        <w:t>Школьное</w:t>
      </w:r>
      <w:r w:rsidRPr="00220CF0">
        <w:rPr>
          <w:spacing w:val="54"/>
        </w:rPr>
        <w:t xml:space="preserve"> </w:t>
      </w:r>
      <w:r w:rsidRPr="00220CF0">
        <w:t>телевидение</w:t>
      </w:r>
      <w:r w:rsidRPr="00220CF0">
        <w:rPr>
          <w:spacing w:val="54"/>
        </w:rPr>
        <w:t xml:space="preserve"> </w:t>
      </w:r>
      <w:r w:rsidRPr="00220CF0">
        <w:t>и</w:t>
      </w:r>
      <w:r w:rsidRPr="00220CF0">
        <w:rPr>
          <w:spacing w:val="54"/>
        </w:rPr>
        <w:t xml:space="preserve"> </w:t>
      </w:r>
      <w:r w:rsidRPr="00220CF0">
        <w:t>студия</w:t>
      </w:r>
      <w:r w:rsidRPr="00220CF0">
        <w:rPr>
          <w:spacing w:val="55"/>
        </w:rPr>
        <w:t xml:space="preserve"> </w:t>
      </w:r>
      <w:r w:rsidRPr="00220CF0">
        <w:t>мультимедиа.</w:t>
      </w:r>
      <w:r w:rsidRPr="00220CF0">
        <w:rPr>
          <w:spacing w:val="53"/>
        </w:rPr>
        <w:t xml:space="preserve"> </w:t>
      </w:r>
      <w:r w:rsidRPr="00220CF0">
        <w:t>Построение</w:t>
      </w:r>
      <w:r w:rsidRPr="00220CF0">
        <w:rPr>
          <w:spacing w:val="55"/>
        </w:rPr>
        <w:t xml:space="preserve"> </w:t>
      </w:r>
      <w:r w:rsidRPr="00220CF0">
        <w:t>видеоряда</w:t>
      </w:r>
      <w:r w:rsidRPr="00220CF0">
        <w:rPr>
          <w:spacing w:val="54"/>
        </w:rPr>
        <w:t xml:space="preserve"> </w:t>
      </w:r>
      <w:r w:rsidRPr="00220CF0">
        <w:t>и</w:t>
      </w:r>
      <w:r w:rsidRPr="00220CF0">
        <w:rPr>
          <w:spacing w:val="53"/>
        </w:rPr>
        <w:t xml:space="preserve"> </w:t>
      </w:r>
      <w:r w:rsidRPr="00220CF0">
        <w:t>художественного</w:t>
      </w:r>
      <w:r w:rsidRPr="00220CF0">
        <w:rPr>
          <w:spacing w:val="-57"/>
        </w:rPr>
        <w:t xml:space="preserve"> </w:t>
      </w:r>
      <w:r w:rsidRPr="00220CF0">
        <w:t>оформления.</w:t>
      </w:r>
    </w:p>
    <w:p w:rsidR="00B45568" w:rsidRPr="00220CF0" w:rsidRDefault="00840733">
      <w:pPr>
        <w:pStyle w:val="a3"/>
        <w:spacing w:line="275" w:lineRule="exact"/>
        <w:jc w:val="left"/>
      </w:pPr>
      <w:r w:rsidRPr="00220CF0">
        <w:t>Художнические</w:t>
      </w:r>
      <w:r w:rsidRPr="00220CF0">
        <w:rPr>
          <w:spacing w:val="-6"/>
        </w:rPr>
        <w:t xml:space="preserve"> </w:t>
      </w:r>
      <w:r w:rsidRPr="00220CF0">
        <w:t>роли</w:t>
      </w:r>
      <w:r w:rsidRPr="00220CF0">
        <w:rPr>
          <w:spacing w:val="-2"/>
        </w:rPr>
        <w:t xml:space="preserve"> </w:t>
      </w:r>
      <w:r w:rsidRPr="00220CF0">
        <w:t>каждого</w:t>
      </w:r>
      <w:r w:rsidRPr="00220CF0">
        <w:rPr>
          <w:spacing w:val="-11"/>
        </w:rPr>
        <w:t xml:space="preserve"> </w:t>
      </w:r>
      <w:r w:rsidRPr="00220CF0">
        <w:t>человека</w:t>
      </w:r>
      <w:r w:rsidRPr="00220CF0">
        <w:rPr>
          <w:spacing w:val="-7"/>
        </w:rPr>
        <w:t xml:space="preserve"> </w:t>
      </w:r>
      <w:r w:rsidRPr="00220CF0">
        <w:t>в</w:t>
      </w:r>
      <w:r w:rsidRPr="00220CF0">
        <w:rPr>
          <w:spacing w:val="-4"/>
        </w:rPr>
        <w:t xml:space="preserve"> </w:t>
      </w:r>
      <w:r w:rsidRPr="00220CF0">
        <w:t>реальной</w:t>
      </w:r>
      <w:r w:rsidRPr="00220CF0">
        <w:rPr>
          <w:spacing w:val="-5"/>
        </w:rPr>
        <w:t xml:space="preserve"> </w:t>
      </w:r>
      <w:r w:rsidRPr="00220CF0">
        <w:t>бытийной</w:t>
      </w:r>
      <w:r w:rsidRPr="00220CF0">
        <w:rPr>
          <w:spacing w:val="-6"/>
        </w:rPr>
        <w:t xml:space="preserve"> </w:t>
      </w:r>
      <w:r w:rsidRPr="00220CF0">
        <w:t>жизни.</w:t>
      </w:r>
    </w:p>
    <w:p w:rsidR="00B45568" w:rsidRPr="00220CF0" w:rsidRDefault="00840733">
      <w:pPr>
        <w:pStyle w:val="a3"/>
        <w:spacing w:before="31"/>
        <w:jc w:val="left"/>
      </w:pPr>
      <w:r w:rsidRPr="00220CF0">
        <w:t>Роль</w:t>
      </w:r>
      <w:r w:rsidRPr="00220CF0">
        <w:rPr>
          <w:spacing w:val="-2"/>
        </w:rPr>
        <w:t xml:space="preserve"> </w:t>
      </w:r>
      <w:r w:rsidRPr="00220CF0">
        <w:t>искусства</w:t>
      </w:r>
      <w:r w:rsidRPr="00220CF0">
        <w:rPr>
          <w:spacing w:val="-2"/>
        </w:rPr>
        <w:t xml:space="preserve"> </w:t>
      </w:r>
      <w:r w:rsidRPr="00220CF0">
        <w:t>в</w:t>
      </w:r>
      <w:r w:rsidRPr="00220CF0">
        <w:rPr>
          <w:spacing w:val="-3"/>
        </w:rPr>
        <w:t xml:space="preserve"> </w:t>
      </w:r>
      <w:r w:rsidRPr="00220CF0">
        <w:t>жизни</w:t>
      </w:r>
      <w:r w:rsidRPr="00220CF0">
        <w:rPr>
          <w:spacing w:val="-3"/>
        </w:rPr>
        <w:t xml:space="preserve"> </w:t>
      </w:r>
      <w:r w:rsidRPr="00220CF0">
        <w:t>общества</w:t>
      </w:r>
      <w:r w:rsidRPr="00220CF0">
        <w:rPr>
          <w:spacing w:val="-2"/>
        </w:rPr>
        <w:t xml:space="preserve"> </w:t>
      </w:r>
      <w:r w:rsidRPr="00220CF0">
        <w:t>и</w:t>
      </w:r>
      <w:r w:rsidRPr="00220CF0">
        <w:rPr>
          <w:spacing w:val="-2"/>
        </w:rPr>
        <w:t xml:space="preserve"> </w:t>
      </w:r>
      <w:r w:rsidRPr="00220CF0">
        <w:t>его</w:t>
      </w:r>
      <w:r w:rsidRPr="00220CF0">
        <w:rPr>
          <w:spacing w:val="-2"/>
        </w:rPr>
        <w:t xml:space="preserve"> </w:t>
      </w:r>
      <w:r w:rsidRPr="00220CF0">
        <w:t>влияние</w:t>
      </w:r>
      <w:r w:rsidRPr="00220CF0">
        <w:rPr>
          <w:spacing w:val="-3"/>
        </w:rPr>
        <w:t xml:space="preserve"> </w:t>
      </w:r>
      <w:r w:rsidRPr="00220CF0">
        <w:t>на</w:t>
      </w:r>
      <w:r w:rsidRPr="00220CF0">
        <w:rPr>
          <w:spacing w:val="-2"/>
        </w:rPr>
        <w:t xml:space="preserve"> </w:t>
      </w:r>
      <w:r w:rsidRPr="00220CF0">
        <w:t>жизнь</w:t>
      </w:r>
      <w:r w:rsidRPr="00220CF0">
        <w:rPr>
          <w:spacing w:val="-3"/>
        </w:rPr>
        <w:t xml:space="preserve"> </w:t>
      </w:r>
      <w:r w:rsidRPr="00220CF0">
        <w:t>каждого</w:t>
      </w:r>
      <w:r w:rsidRPr="00220CF0">
        <w:rPr>
          <w:spacing w:val="-2"/>
        </w:rPr>
        <w:t xml:space="preserve"> </w:t>
      </w:r>
      <w:r w:rsidRPr="00220CF0">
        <w:t>человека.</w:t>
      </w:r>
    </w:p>
    <w:p w:rsidR="00B45568" w:rsidRPr="00220CF0" w:rsidRDefault="00B45568">
      <w:pPr>
        <w:pStyle w:val="a3"/>
        <w:spacing w:before="8"/>
        <w:ind w:left="0"/>
        <w:jc w:val="left"/>
        <w:rPr>
          <w:sz w:val="31"/>
        </w:rPr>
      </w:pPr>
    </w:p>
    <w:p w:rsidR="00B45568" w:rsidRPr="00220CF0" w:rsidRDefault="00840733">
      <w:pPr>
        <w:pStyle w:val="4"/>
        <w:tabs>
          <w:tab w:val="left" w:pos="3714"/>
          <w:tab w:val="left" w:pos="5735"/>
          <w:tab w:val="left" w:pos="7528"/>
          <w:tab w:val="left" w:pos="9276"/>
        </w:tabs>
        <w:spacing w:before="1"/>
        <w:jc w:val="left"/>
      </w:pPr>
      <w:r w:rsidRPr="00220CF0">
        <w:t>ПЛАНИРУЕМЫЕ</w:t>
      </w:r>
      <w:r w:rsidRPr="00220CF0">
        <w:tab/>
        <w:t>РЕЗУЛЬТАТЫ</w:t>
      </w:r>
      <w:r w:rsidRPr="00220CF0">
        <w:tab/>
        <w:t>ОСВОЕНИЯ</w:t>
      </w:r>
      <w:r w:rsidRPr="00220CF0">
        <w:tab/>
        <w:t>УЧЕБНОГО</w:t>
      </w:r>
      <w:r w:rsidRPr="00220CF0">
        <w:tab/>
        <w:t>ПРЕДМЕТА</w:t>
      </w:r>
    </w:p>
    <w:p w:rsidR="00B45568" w:rsidRPr="00220CF0" w:rsidRDefault="00840733">
      <w:pPr>
        <w:spacing w:before="40"/>
        <w:ind w:left="1359"/>
        <w:rPr>
          <w:b/>
          <w:sz w:val="24"/>
        </w:rPr>
      </w:pPr>
      <w:r w:rsidRPr="00220CF0">
        <w:rPr>
          <w:b/>
          <w:sz w:val="24"/>
        </w:rPr>
        <w:t>«ИЗОБРАЗИТЕЛЬНОЕ</w:t>
      </w:r>
      <w:r w:rsidRPr="00220CF0">
        <w:rPr>
          <w:b/>
          <w:spacing w:val="26"/>
          <w:sz w:val="24"/>
        </w:rPr>
        <w:t xml:space="preserve"> </w:t>
      </w:r>
      <w:r w:rsidRPr="00220CF0">
        <w:rPr>
          <w:b/>
          <w:sz w:val="24"/>
        </w:rPr>
        <w:t>ИСКУССТВО»</w:t>
      </w:r>
    </w:p>
    <w:p w:rsidR="00B45568" w:rsidRPr="00220CF0" w:rsidRDefault="00B45568">
      <w:pPr>
        <w:pStyle w:val="a3"/>
        <w:spacing w:before="4"/>
        <w:ind w:left="0"/>
        <w:jc w:val="left"/>
        <w:rPr>
          <w:b/>
          <w:sz w:val="31"/>
        </w:rPr>
      </w:pPr>
    </w:p>
    <w:p w:rsidR="00B45568" w:rsidRPr="00220CF0" w:rsidRDefault="00840733">
      <w:pPr>
        <w:pStyle w:val="4"/>
        <w:jc w:val="left"/>
      </w:pPr>
      <w:r w:rsidRPr="00220CF0">
        <w:t>ЛИЧНОСТНЫЕ</w:t>
      </w:r>
      <w:r w:rsidRPr="00220CF0">
        <w:rPr>
          <w:spacing w:val="-14"/>
        </w:rPr>
        <w:t xml:space="preserve"> </w:t>
      </w:r>
      <w:r w:rsidRPr="00220CF0">
        <w:t>РЕЗУЛЬТАТЫ</w:t>
      </w:r>
    </w:p>
    <w:p w:rsidR="00B45568" w:rsidRPr="00220CF0" w:rsidRDefault="00840733">
      <w:pPr>
        <w:pStyle w:val="a3"/>
        <w:spacing w:before="36" w:line="276" w:lineRule="auto"/>
        <w:ind w:right="541" w:firstLine="479"/>
      </w:pPr>
      <w:r w:rsidRPr="00220CF0">
        <w:t>Личностные результаты освоения рабочей программы основного общего образования по</w:t>
      </w:r>
      <w:r w:rsidRPr="00220CF0">
        <w:rPr>
          <w:spacing w:val="1"/>
        </w:rPr>
        <w:t xml:space="preserve"> </w:t>
      </w:r>
      <w:r w:rsidRPr="00220CF0">
        <w:t>изобразительному</w:t>
      </w:r>
      <w:r w:rsidRPr="00220CF0">
        <w:rPr>
          <w:spacing w:val="1"/>
        </w:rPr>
        <w:t xml:space="preserve"> </w:t>
      </w:r>
      <w:r w:rsidRPr="00220CF0">
        <w:t>искусству</w:t>
      </w:r>
      <w:r w:rsidRPr="00220CF0">
        <w:rPr>
          <w:spacing w:val="1"/>
        </w:rPr>
        <w:t xml:space="preserve"> </w:t>
      </w:r>
      <w:r w:rsidRPr="00220CF0">
        <w:t>достигаются</w:t>
      </w:r>
      <w:r w:rsidRPr="00220CF0">
        <w:rPr>
          <w:spacing w:val="1"/>
        </w:rPr>
        <w:t xml:space="preserve"> </w:t>
      </w:r>
      <w:r w:rsidRPr="00220CF0">
        <w:t>в</w:t>
      </w:r>
      <w:r w:rsidRPr="00220CF0">
        <w:rPr>
          <w:spacing w:val="1"/>
        </w:rPr>
        <w:t xml:space="preserve"> </w:t>
      </w:r>
      <w:r w:rsidRPr="00220CF0">
        <w:t>единстве</w:t>
      </w:r>
      <w:r w:rsidRPr="00220CF0">
        <w:rPr>
          <w:spacing w:val="1"/>
        </w:rPr>
        <w:t xml:space="preserve"> </w:t>
      </w:r>
      <w:r w:rsidRPr="00220CF0">
        <w:t>учебной</w:t>
      </w:r>
      <w:r w:rsidRPr="00220CF0">
        <w:rPr>
          <w:spacing w:val="1"/>
        </w:rPr>
        <w:t xml:space="preserve"> </w:t>
      </w:r>
      <w:r w:rsidRPr="00220CF0">
        <w:t>и</w:t>
      </w:r>
      <w:r w:rsidRPr="00220CF0">
        <w:rPr>
          <w:spacing w:val="61"/>
        </w:rPr>
        <w:t xml:space="preserve"> </w:t>
      </w:r>
      <w:r w:rsidRPr="00220CF0">
        <w:t>воспитательной</w:t>
      </w:r>
      <w:r w:rsidRPr="00220CF0">
        <w:rPr>
          <w:spacing w:val="1"/>
        </w:rPr>
        <w:t xml:space="preserve"> </w:t>
      </w:r>
      <w:r w:rsidRPr="00220CF0">
        <w:t>деятельности.</w:t>
      </w:r>
    </w:p>
    <w:p w:rsidR="00B45568" w:rsidRPr="00220CF0" w:rsidRDefault="00840733">
      <w:pPr>
        <w:pStyle w:val="a3"/>
        <w:spacing w:before="1" w:line="276" w:lineRule="auto"/>
        <w:ind w:right="541" w:firstLine="479"/>
      </w:pPr>
      <w:r w:rsidRPr="00220CF0">
        <w:t>В центре примерной программы по изобразительному искусству в соответствии с ФГОС</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находится</w:t>
      </w:r>
      <w:r w:rsidRPr="00220CF0">
        <w:rPr>
          <w:spacing w:val="1"/>
        </w:rPr>
        <w:t xml:space="preserve"> </w:t>
      </w:r>
      <w:r w:rsidRPr="00220CF0">
        <w:t>личностное</w:t>
      </w:r>
      <w:r w:rsidRPr="00220CF0">
        <w:rPr>
          <w:spacing w:val="1"/>
        </w:rPr>
        <w:t xml:space="preserve"> </w:t>
      </w:r>
      <w:r w:rsidRPr="00220CF0">
        <w:t>развитие</w:t>
      </w:r>
      <w:r w:rsidRPr="00220CF0">
        <w:rPr>
          <w:spacing w:val="1"/>
        </w:rPr>
        <w:t xml:space="preserve"> </w:t>
      </w:r>
      <w:proofErr w:type="gramStart"/>
      <w:r w:rsidRPr="00220CF0">
        <w:t>обучающихся</w:t>
      </w:r>
      <w:proofErr w:type="gramEnd"/>
      <w:r w:rsidRPr="00220CF0">
        <w:t>,</w:t>
      </w:r>
      <w:r w:rsidRPr="00220CF0">
        <w:rPr>
          <w:spacing w:val="61"/>
        </w:rPr>
        <w:t xml:space="preserve"> </w:t>
      </w:r>
      <w:r w:rsidRPr="00220CF0">
        <w:t>приобщение</w:t>
      </w:r>
      <w:r w:rsidRPr="00220CF0">
        <w:rPr>
          <w:spacing w:val="1"/>
        </w:rPr>
        <w:t xml:space="preserve"> </w:t>
      </w:r>
      <w:r w:rsidRPr="00220CF0">
        <w:rPr>
          <w:spacing w:val="-1"/>
        </w:rPr>
        <w:t>обучающихся</w:t>
      </w:r>
      <w:r w:rsidRPr="00220CF0">
        <w:rPr>
          <w:spacing w:val="-14"/>
        </w:rPr>
        <w:t xml:space="preserve"> </w:t>
      </w:r>
      <w:r w:rsidRPr="00220CF0">
        <w:rPr>
          <w:spacing w:val="-1"/>
        </w:rPr>
        <w:t>к</w:t>
      </w:r>
      <w:r w:rsidRPr="00220CF0">
        <w:rPr>
          <w:spacing w:val="-15"/>
        </w:rPr>
        <w:t xml:space="preserve"> </w:t>
      </w:r>
      <w:r w:rsidRPr="00220CF0">
        <w:rPr>
          <w:spacing w:val="-1"/>
        </w:rPr>
        <w:t>российским</w:t>
      </w:r>
      <w:r w:rsidRPr="00220CF0">
        <w:rPr>
          <w:spacing w:val="-14"/>
        </w:rPr>
        <w:t xml:space="preserve"> </w:t>
      </w:r>
      <w:r w:rsidRPr="00220CF0">
        <w:rPr>
          <w:spacing w:val="-1"/>
        </w:rPr>
        <w:t>традиционным</w:t>
      </w:r>
      <w:r w:rsidRPr="00220CF0">
        <w:rPr>
          <w:spacing w:val="-14"/>
        </w:rPr>
        <w:t xml:space="preserve"> </w:t>
      </w:r>
      <w:r w:rsidRPr="00220CF0">
        <w:t>духовным</w:t>
      </w:r>
      <w:r w:rsidRPr="00220CF0">
        <w:rPr>
          <w:spacing w:val="-17"/>
        </w:rPr>
        <w:t xml:space="preserve"> </w:t>
      </w:r>
      <w:r w:rsidRPr="00220CF0">
        <w:t>ценностям,</w:t>
      </w:r>
      <w:r w:rsidRPr="00220CF0">
        <w:rPr>
          <w:spacing w:val="-13"/>
        </w:rPr>
        <w:t xml:space="preserve"> </w:t>
      </w:r>
      <w:r w:rsidRPr="00220CF0">
        <w:t>социализация</w:t>
      </w:r>
      <w:r w:rsidRPr="00220CF0">
        <w:rPr>
          <w:spacing w:val="-15"/>
        </w:rPr>
        <w:t xml:space="preserve"> </w:t>
      </w:r>
      <w:r w:rsidRPr="00220CF0">
        <w:t>личности.</w:t>
      </w:r>
    </w:p>
    <w:p w:rsidR="00B45568" w:rsidRPr="00220CF0" w:rsidRDefault="00840733">
      <w:pPr>
        <w:pStyle w:val="a3"/>
        <w:spacing w:line="276" w:lineRule="auto"/>
        <w:ind w:right="535" w:firstLine="479"/>
      </w:pPr>
      <w:r w:rsidRPr="00220CF0">
        <w:t>Программа</w:t>
      </w:r>
      <w:r w:rsidRPr="00220CF0">
        <w:rPr>
          <w:spacing w:val="1"/>
        </w:rPr>
        <w:t xml:space="preserve"> </w:t>
      </w:r>
      <w:r w:rsidRPr="00220CF0">
        <w:t>призвана</w:t>
      </w:r>
      <w:r w:rsidRPr="00220CF0">
        <w:rPr>
          <w:spacing w:val="1"/>
        </w:rPr>
        <w:t xml:space="preserve"> </w:t>
      </w:r>
      <w:r w:rsidRPr="00220CF0">
        <w:t>обеспечить</w:t>
      </w:r>
      <w:r w:rsidRPr="00220CF0">
        <w:rPr>
          <w:spacing w:val="1"/>
        </w:rPr>
        <w:t xml:space="preserve"> </w:t>
      </w:r>
      <w:r w:rsidRPr="00220CF0">
        <w:t>достижение</w:t>
      </w:r>
      <w:r w:rsidRPr="00220CF0">
        <w:rPr>
          <w:spacing w:val="1"/>
        </w:rPr>
        <w:t xml:space="preserve"> </w:t>
      </w:r>
      <w:r w:rsidRPr="00220CF0">
        <w:t>учащимися</w:t>
      </w:r>
      <w:r w:rsidRPr="00220CF0">
        <w:rPr>
          <w:spacing w:val="1"/>
        </w:rPr>
        <w:t xml:space="preserve"> </w:t>
      </w:r>
      <w:r w:rsidRPr="00220CF0">
        <w:t>личностных</w:t>
      </w:r>
      <w:r w:rsidRPr="00220CF0">
        <w:rPr>
          <w:spacing w:val="1"/>
        </w:rPr>
        <w:t xml:space="preserve"> </w:t>
      </w:r>
      <w:r w:rsidRPr="00220CF0">
        <w:t>результатов,</w:t>
      </w:r>
      <w:r w:rsidRPr="00220CF0">
        <w:rPr>
          <w:spacing w:val="1"/>
        </w:rPr>
        <w:t xml:space="preserve"> </w:t>
      </w:r>
      <w:r w:rsidRPr="00220CF0">
        <w:t>указанных</w:t>
      </w:r>
      <w:r w:rsidRPr="00220CF0">
        <w:rPr>
          <w:spacing w:val="1"/>
        </w:rPr>
        <w:t xml:space="preserve"> </w:t>
      </w:r>
      <w:r w:rsidRPr="00220CF0">
        <w:t>во</w:t>
      </w:r>
      <w:r w:rsidRPr="00220CF0">
        <w:rPr>
          <w:spacing w:val="1"/>
        </w:rPr>
        <w:t xml:space="preserve"> </w:t>
      </w:r>
      <w:r w:rsidRPr="00220CF0">
        <w:t>ФГОС:</w:t>
      </w:r>
      <w:r w:rsidRPr="00220CF0">
        <w:rPr>
          <w:spacing w:val="1"/>
        </w:rPr>
        <w:t xml:space="preserve"> </w:t>
      </w:r>
      <w:r w:rsidRPr="00220CF0">
        <w:t>формирование</w:t>
      </w:r>
      <w:r w:rsidRPr="00220CF0">
        <w:rPr>
          <w:spacing w:val="1"/>
        </w:rPr>
        <w:t xml:space="preserve"> </w:t>
      </w:r>
      <w:r w:rsidRPr="00220CF0">
        <w:t>у</w:t>
      </w:r>
      <w:r w:rsidRPr="00220CF0">
        <w:rPr>
          <w:spacing w:val="1"/>
        </w:rPr>
        <w:t xml:space="preserve"> </w:t>
      </w:r>
      <w:r w:rsidRPr="00220CF0">
        <w:t>обучающихся</w:t>
      </w:r>
      <w:r w:rsidRPr="00220CF0">
        <w:rPr>
          <w:spacing w:val="1"/>
        </w:rPr>
        <w:t xml:space="preserve"> </w:t>
      </w:r>
      <w:r w:rsidRPr="00220CF0">
        <w:t>основ</w:t>
      </w:r>
      <w:r w:rsidRPr="00220CF0">
        <w:rPr>
          <w:spacing w:val="1"/>
        </w:rPr>
        <w:t xml:space="preserve"> </w:t>
      </w:r>
      <w:r w:rsidRPr="00220CF0">
        <w:t>российской</w:t>
      </w:r>
      <w:r w:rsidRPr="00220CF0">
        <w:rPr>
          <w:spacing w:val="1"/>
        </w:rPr>
        <w:t xml:space="preserve"> </w:t>
      </w:r>
      <w:r w:rsidRPr="00220CF0">
        <w:t>идентичности;</w:t>
      </w:r>
      <w:r w:rsidRPr="00220CF0">
        <w:rPr>
          <w:spacing w:val="1"/>
        </w:rPr>
        <w:t xml:space="preserve"> </w:t>
      </w:r>
      <w:r w:rsidRPr="00220CF0">
        <w:t>ценностные</w:t>
      </w:r>
      <w:r w:rsidRPr="00220CF0">
        <w:rPr>
          <w:spacing w:val="1"/>
        </w:rPr>
        <w:t xml:space="preserve"> </w:t>
      </w:r>
      <w:r w:rsidRPr="00220CF0">
        <w:t>установки</w:t>
      </w:r>
      <w:r w:rsidRPr="00220CF0">
        <w:rPr>
          <w:spacing w:val="1"/>
        </w:rPr>
        <w:t xml:space="preserve"> </w:t>
      </w:r>
      <w:r w:rsidRPr="00220CF0">
        <w:t>и</w:t>
      </w:r>
      <w:r w:rsidRPr="00220CF0">
        <w:rPr>
          <w:spacing w:val="1"/>
        </w:rPr>
        <w:t xml:space="preserve"> </w:t>
      </w:r>
      <w:r w:rsidRPr="00220CF0">
        <w:t>социально</w:t>
      </w:r>
      <w:r w:rsidRPr="00220CF0">
        <w:rPr>
          <w:spacing w:val="1"/>
        </w:rPr>
        <w:t xml:space="preserve"> </w:t>
      </w:r>
      <w:r w:rsidRPr="00220CF0">
        <w:t>значимые</w:t>
      </w:r>
      <w:r w:rsidRPr="00220CF0">
        <w:rPr>
          <w:spacing w:val="1"/>
        </w:rPr>
        <w:t xml:space="preserve"> </w:t>
      </w:r>
      <w:r w:rsidRPr="00220CF0">
        <w:t>качества</w:t>
      </w:r>
      <w:r w:rsidRPr="00220CF0">
        <w:rPr>
          <w:spacing w:val="1"/>
        </w:rPr>
        <w:t xml:space="preserve"> </w:t>
      </w:r>
      <w:r w:rsidRPr="00220CF0">
        <w:t>личности;</w:t>
      </w:r>
      <w:r w:rsidRPr="00220CF0">
        <w:rPr>
          <w:spacing w:val="1"/>
        </w:rPr>
        <w:t xml:space="preserve"> </w:t>
      </w:r>
      <w:r w:rsidRPr="00220CF0">
        <w:t>духовно-</w:t>
      </w:r>
      <w:r w:rsidRPr="00220CF0">
        <w:rPr>
          <w:spacing w:val="1"/>
        </w:rPr>
        <w:t xml:space="preserve"> </w:t>
      </w:r>
      <w:r w:rsidRPr="00220CF0">
        <w:t>нравственное</w:t>
      </w:r>
      <w:r w:rsidRPr="00220CF0">
        <w:rPr>
          <w:spacing w:val="-57"/>
        </w:rPr>
        <w:t xml:space="preserve"> </w:t>
      </w:r>
      <w:r w:rsidRPr="00220CF0">
        <w:t>развитие</w:t>
      </w:r>
      <w:r w:rsidRPr="00220CF0">
        <w:rPr>
          <w:spacing w:val="1"/>
        </w:rPr>
        <w:t xml:space="preserve"> </w:t>
      </w:r>
      <w:r w:rsidRPr="00220CF0">
        <w:t>обучающихся</w:t>
      </w:r>
      <w:r w:rsidRPr="00220CF0">
        <w:rPr>
          <w:spacing w:val="1"/>
        </w:rPr>
        <w:t xml:space="preserve"> </w:t>
      </w:r>
      <w:r w:rsidRPr="00220CF0">
        <w:t>и</w:t>
      </w:r>
      <w:r w:rsidRPr="00220CF0">
        <w:rPr>
          <w:spacing w:val="1"/>
        </w:rPr>
        <w:t xml:space="preserve"> </w:t>
      </w:r>
      <w:r w:rsidRPr="00220CF0">
        <w:t>отношение</w:t>
      </w:r>
      <w:r w:rsidRPr="00220CF0">
        <w:rPr>
          <w:spacing w:val="1"/>
        </w:rPr>
        <w:t xml:space="preserve"> </w:t>
      </w:r>
      <w:r w:rsidRPr="00220CF0">
        <w:t>школьников</w:t>
      </w:r>
      <w:r w:rsidRPr="00220CF0">
        <w:rPr>
          <w:spacing w:val="1"/>
        </w:rPr>
        <w:t xml:space="preserve"> </w:t>
      </w:r>
      <w:r w:rsidRPr="00220CF0">
        <w:t>к</w:t>
      </w:r>
      <w:r w:rsidRPr="00220CF0">
        <w:rPr>
          <w:spacing w:val="1"/>
        </w:rPr>
        <w:t xml:space="preserve"> </w:t>
      </w:r>
      <w:r w:rsidRPr="00220CF0">
        <w:t>культуре;</w:t>
      </w:r>
      <w:r w:rsidRPr="00220CF0">
        <w:rPr>
          <w:spacing w:val="1"/>
        </w:rPr>
        <w:t xml:space="preserve"> </w:t>
      </w:r>
      <w:r w:rsidRPr="00220CF0">
        <w:t>мотивацию</w:t>
      </w:r>
      <w:r w:rsidRPr="00220CF0">
        <w:rPr>
          <w:spacing w:val="1"/>
        </w:rPr>
        <w:t xml:space="preserve"> </w:t>
      </w:r>
      <w:r w:rsidRPr="00220CF0">
        <w:t>к</w:t>
      </w:r>
      <w:r w:rsidRPr="00220CF0">
        <w:rPr>
          <w:spacing w:val="1"/>
        </w:rPr>
        <w:t xml:space="preserve"> </w:t>
      </w:r>
      <w:r w:rsidRPr="00220CF0">
        <w:t>познанию</w:t>
      </w:r>
      <w:r w:rsidRPr="00220CF0">
        <w:rPr>
          <w:spacing w:val="1"/>
        </w:rPr>
        <w:t xml:space="preserve"> </w:t>
      </w:r>
      <w:r w:rsidRPr="00220CF0">
        <w:t>и</w:t>
      </w:r>
      <w:r w:rsidRPr="00220CF0">
        <w:rPr>
          <w:spacing w:val="1"/>
        </w:rPr>
        <w:t xml:space="preserve"> </w:t>
      </w:r>
      <w:r w:rsidRPr="00220CF0">
        <w:t>обучению</w:t>
      </w:r>
      <w:proofErr w:type="gramStart"/>
      <w:r w:rsidRPr="00220CF0">
        <w:t>,г</w:t>
      </w:r>
      <w:proofErr w:type="gramEnd"/>
      <w:r w:rsidRPr="00220CF0">
        <w:t>отовность</w:t>
      </w:r>
      <w:r w:rsidRPr="00220CF0">
        <w:rPr>
          <w:spacing w:val="1"/>
        </w:rPr>
        <w:t xml:space="preserve"> </w:t>
      </w:r>
      <w:r w:rsidRPr="00220CF0">
        <w:t>к</w:t>
      </w:r>
      <w:r w:rsidRPr="00220CF0">
        <w:rPr>
          <w:spacing w:val="1"/>
        </w:rPr>
        <w:t xml:space="preserve"> </w:t>
      </w:r>
      <w:r w:rsidRPr="00220CF0">
        <w:t>саморазвитию</w:t>
      </w:r>
      <w:r w:rsidRPr="00220CF0">
        <w:rPr>
          <w:spacing w:val="1"/>
        </w:rPr>
        <w:t xml:space="preserve"> </w:t>
      </w:r>
      <w:r w:rsidRPr="00220CF0">
        <w:t>и</w:t>
      </w:r>
      <w:r w:rsidRPr="00220CF0">
        <w:rPr>
          <w:spacing w:val="1"/>
        </w:rPr>
        <w:t xml:space="preserve"> </w:t>
      </w:r>
      <w:r w:rsidRPr="00220CF0">
        <w:t>активному</w:t>
      </w:r>
      <w:r w:rsidRPr="00220CF0">
        <w:rPr>
          <w:spacing w:val="1"/>
        </w:rPr>
        <w:t xml:space="preserve"> </w:t>
      </w:r>
      <w:r w:rsidRPr="00220CF0">
        <w:t>участию</w:t>
      </w:r>
      <w:r w:rsidRPr="00220CF0">
        <w:rPr>
          <w:spacing w:val="1"/>
        </w:rPr>
        <w:t xml:space="preserve"> </w:t>
      </w:r>
      <w:r w:rsidRPr="00220CF0">
        <w:t>в</w:t>
      </w:r>
      <w:r w:rsidRPr="00220CF0">
        <w:rPr>
          <w:spacing w:val="1"/>
        </w:rPr>
        <w:t xml:space="preserve"> </w:t>
      </w:r>
      <w:r w:rsidRPr="00220CF0">
        <w:t>социально</w:t>
      </w:r>
      <w:r w:rsidRPr="00220CF0">
        <w:rPr>
          <w:spacing w:val="1"/>
        </w:rPr>
        <w:t xml:space="preserve"> </w:t>
      </w:r>
      <w:r w:rsidRPr="00220CF0">
        <w:t>значимой</w:t>
      </w:r>
      <w:r w:rsidRPr="00220CF0">
        <w:rPr>
          <w:spacing w:val="1"/>
        </w:rPr>
        <w:t xml:space="preserve"> </w:t>
      </w:r>
      <w:r w:rsidRPr="00220CF0">
        <w:t>деятельности.</w:t>
      </w:r>
    </w:p>
    <w:p w:rsidR="00B45568" w:rsidRPr="00220CF0" w:rsidRDefault="00840733" w:rsidP="00335C40">
      <w:pPr>
        <w:pStyle w:val="4"/>
        <w:numPr>
          <w:ilvl w:val="0"/>
          <w:numId w:val="38"/>
        </w:numPr>
        <w:tabs>
          <w:tab w:val="left" w:pos="2066"/>
        </w:tabs>
        <w:spacing w:before="5"/>
        <w:ind w:hanging="709"/>
        <w:jc w:val="both"/>
      </w:pPr>
      <w:r w:rsidRPr="00220CF0">
        <w:t>Патриотическое</w:t>
      </w:r>
      <w:r w:rsidRPr="00220CF0">
        <w:rPr>
          <w:spacing w:val="-13"/>
        </w:rPr>
        <w:t xml:space="preserve"> </w:t>
      </w:r>
      <w:r w:rsidRPr="00220CF0">
        <w:t>воспитание</w:t>
      </w:r>
    </w:p>
    <w:p w:rsidR="00B45568" w:rsidRPr="00220CF0" w:rsidRDefault="00840733">
      <w:pPr>
        <w:pStyle w:val="a3"/>
        <w:spacing w:before="36" w:line="276" w:lineRule="auto"/>
        <w:ind w:right="534"/>
      </w:pPr>
      <w:r w:rsidRPr="00220CF0">
        <w:t>Осуществляется через освоение школьниками содержания традиций, истории и современного</w:t>
      </w:r>
      <w:r w:rsidRPr="00220CF0">
        <w:rPr>
          <w:spacing w:val="-57"/>
        </w:rPr>
        <w:t xml:space="preserve"> </w:t>
      </w:r>
      <w:r w:rsidRPr="00220CF0">
        <w:t>развития отечественной культуры, выраженной в её архитектуре, народном, прикладном и</w:t>
      </w:r>
      <w:r w:rsidRPr="00220CF0">
        <w:rPr>
          <w:spacing w:val="1"/>
        </w:rPr>
        <w:t xml:space="preserve"> </w:t>
      </w:r>
      <w:r w:rsidRPr="00220CF0">
        <w:t>изобразительном искусстве.</w:t>
      </w:r>
      <w:r w:rsidRPr="00220CF0">
        <w:rPr>
          <w:spacing w:val="1"/>
        </w:rPr>
        <w:t xml:space="preserve"> </w:t>
      </w:r>
      <w:r w:rsidRPr="00220CF0">
        <w:t>Воспитание патриотизма в процессе освоения особенностей и</w:t>
      </w:r>
      <w:r w:rsidRPr="00220CF0">
        <w:rPr>
          <w:spacing w:val="1"/>
        </w:rPr>
        <w:t xml:space="preserve"> </w:t>
      </w:r>
      <w:r w:rsidRPr="00220CF0">
        <w:t>красоты</w:t>
      </w:r>
      <w:r w:rsidRPr="00220CF0">
        <w:rPr>
          <w:spacing w:val="56"/>
        </w:rPr>
        <w:t xml:space="preserve"> </w:t>
      </w:r>
      <w:r w:rsidRPr="00220CF0">
        <w:t>отечественной</w:t>
      </w:r>
      <w:r w:rsidRPr="00220CF0">
        <w:rPr>
          <w:spacing w:val="56"/>
        </w:rPr>
        <w:t xml:space="preserve"> </w:t>
      </w:r>
      <w:r w:rsidRPr="00220CF0">
        <w:t>духовной</w:t>
      </w:r>
      <w:r w:rsidRPr="00220CF0">
        <w:rPr>
          <w:spacing w:val="56"/>
        </w:rPr>
        <w:t xml:space="preserve"> </w:t>
      </w:r>
      <w:r w:rsidRPr="00220CF0">
        <w:t>жизни,</w:t>
      </w:r>
      <w:r w:rsidRPr="00220CF0">
        <w:rPr>
          <w:spacing w:val="53"/>
        </w:rPr>
        <w:t xml:space="preserve"> </w:t>
      </w:r>
      <w:r w:rsidRPr="00220CF0">
        <w:t>выраженной</w:t>
      </w:r>
      <w:r w:rsidRPr="00220CF0">
        <w:rPr>
          <w:spacing w:val="56"/>
        </w:rPr>
        <w:t xml:space="preserve"> </w:t>
      </w:r>
      <w:r w:rsidRPr="00220CF0">
        <w:t>в</w:t>
      </w:r>
      <w:r w:rsidRPr="00220CF0">
        <w:rPr>
          <w:spacing w:val="55"/>
        </w:rPr>
        <w:t xml:space="preserve"> </w:t>
      </w:r>
      <w:r w:rsidRPr="00220CF0">
        <w:t>произведениях</w:t>
      </w:r>
      <w:r w:rsidRPr="00220CF0">
        <w:rPr>
          <w:spacing w:val="55"/>
        </w:rPr>
        <w:t xml:space="preserve"> </w:t>
      </w:r>
      <w:r w:rsidRPr="00220CF0">
        <w:t>искусства,</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532"/>
      </w:pPr>
      <w:proofErr w:type="gramStart"/>
      <w:r w:rsidRPr="00220CF0">
        <w:lastRenderedPageBreak/>
        <w:t>посвящённых</w:t>
      </w:r>
      <w:proofErr w:type="gramEnd"/>
      <w:r w:rsidRPr="00220CF0">
        <w:rPr>
          <w:spacing w:val="1"/>
        </w:rPr>
        <w:t xml:space="preserve"> </w:t>
      </w:r>
      <w:r w:rsidRPr="00220CF0">
        <w:t>различным</w:t>
      </w:r>
      <w:r w:rsidRPr="00220CF0">
        <w:rPr>
          <w:spacing w:val="1"/>
        </w:rPr>
        <w:t xml:space="preserve"> </w:t>
      </w:r>
      <w:r w:rsidRPr="00220CF0">
        <w:t>подходам</w:t>
      </w:r>
      <w:r w:rsidRPr="00220CF0">
        <w:rPr>
          <w:spacing w:val="1"/>
        </w:rPr>
        <w:t xml:space="preserve"> </w:t>
      </w:r>
      <w:r w:rsidRPr="00220CF0">
        <w:t>к</w:t>
      </w:r>
      <w:r w:rsidRPr="00220CF0">
        <w:rPr>
          <w:spacing w:val="1"/>
        </w:rPr>
        <w:t xml:space="preserve"> </w:t>
      </w:r>
      <w:r w:rsidRPr="00220CF0">
        <w:t>изображению</w:t>
      </w:r>
      <w:r w:rsidRPr="00220CF0">
        <w:rPr>
          <w:spacing w:val="1"/>
        </w:rPr>
        <w:t xml:space="preserve"> </w:t>
      </w:r>
      <w:r w:rsidRPr="00220CF0">
        <w:t>человека,</w:t>
      </w:r>
      <w:r w:rsidRPr="00220CF0">
        <w:rPr>
          <w:spacing w:val="1"/>
        </w:rPr>
        <w:t xml:space="preserve"> </w:t>
      </w:r>
      <w:r w:rsidRPr="00220CF0">
        <w:t>великим</w:t>
      </w:r>
      <w:r w:rsidRPr="00220CF0">
        <w:rPr>
          <w:spacing w:val="1"/>
        </w:rPr>
        <w:t xml:space="preserve"> </w:t>
      </w:r>
      <w:r w:rsidRPr="00220CF0">
        <w:t>победам,</w:t>
      </w:r>
      <w:r w:rsidRPr="00220CF0">
        <w:rPr>
          <w:spacing w:val="1"/>
        </w:rPr>
        <w:t xml:space="preserve"> </w:t>
      </w:r>
      <w:r w:rsidRPr="00220CF0">
        <w:t>торжественным и трагическим событиям, эпической и лирической красоте отечественного</w:t>
      </w:r>
      <w:r w:rsidRPr="00220CF0">
        <w:rPr>
          <w:spacing w:val="1"/>
        </w:rPr>
        <w:t xml:space="preserve"> </w:t>
      </w:r>
      <w:r w:rsidRPr="00220CF0">
        <w:t>пейзажа. Патриотические чувства воспитываются в изучении истории народного искусства,</w:t>
      </w:r>
      <w:r w:rsidRPr="00220CF0">
        <w:rPr>
          <w:spacing w:val="1"/>
        </w:rPr>
        <w:t xml:space="preserve"> </w:t>
      </w:r>
      <w:r w:rsidRPr="00220CF0">
        <w:t>его житейской мудрости и значения символических смыслов. Урок искусства воспитывает</w:t>
      </w:r>
      <w:r w:rsidRPr="00220CF0">
        <w:rPr>
          <w:spacing w:val="1"/>
        </w:rPr>
        <w:t xml:space="preserve"> </w:t>
      </w:r>
      <w:r w:rsidRPr="00220CF0">
        <w:t>патриотизм</w:t>
      </w:r>
      <w:r w:rsidRPr="00220CF0">
        <w:rPr>
          <w:spacing w:val="1"/>
        </w:rPr>
        <w:t xml:space="preserve"> </w:t>
      </w:r>
      <w:r w:rsidRPr="00220CF0">
        <w:t>не</w:t>
      </w:r>
      <w:r w:rsidRPr="00220CF0">
        <w:rPr>
          <w:spacing w:val="1"/>
        </w:rPr>
        <w:t xml:space="preserve"> </w:t>
      </w:r>
      <w:r w:rsidRPr="00220CF0">
        <w:t>в</w:t>
      </w:r>
      <w:r w:rsidRPr="00220CF0">
        <w:rPr>
          <w:spacing w:val="1"/>
        </w:rPr>
        <w:t xml:space="preserve"> </w:t>
      </w:r>
      <w:r w:rsidRPr="00220CF0">
        <w:t>декларативной</w:t>
      </w:r>
      <w:r w:rsidRPr="00220CF0">
        <w:rPr>
          <w:spacing w:val="1"/>
        </w:rPr>
        <w:t xml:space="preserve"> </w:t>
      </w:r>
      <w:r w:rsidRPr="00220CF0">
        <w:t>форме,</w:t>
      </w:r>
      <w:r w:rsidRPr="00220CF0">
        <w:rPr>
          <w:spacing w:val="1"/>
        </w:rPr>
        <w:t xml:space="preserve"> </w:t>
      </w:r>
      <w:r w:rsidRPr="00220CF0">
        <w:t>а</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собственной</w:t>
      </w:r>
      <w:r w:rsidRPr="00220CF0">
        <w:rPr>
          <w:spacing w:val="1"/>
        </w:rPr>
        <w:t xml:space="preserve"> </w:t>
      </w:r>
      <w:r w:rsidRPr="00220CF0">
        <w:t>художественн</w:t>
      </w:r>
      <w:proofErr w:type="gramStart"/>
      <w:r w:rsidRPr="00220CF0">
        <w:t>о-</w:t>
      </w:r>
      <w:proofErr w:type="gramEnd"/>
      <w:r w:rsidRPr="00220CF0">
        <w:rPr>
          <w:spacing w:val="1"/>
        </w:rPr>
        <w:t xml:space="preserve"> </w:t>
      </w:r>
      <w:r w:rsidRPr="00220CF0">
        <w:t>практической</w:t>
      </w:r>
      <w:r w:rsidRPr="00220CF0">
        <w:rPr>
          <w:spacing w:val="1"/>
        </w:rPr>
        <w:t xml:space="preserve"> </w:t>
      </w:r>
      <w:r w:rsidRPr="00220CF0">
        <w:t>деятельности</w:t>
      </w:r>
      <w:r w:rsidRPr="00220CF0">
        <w:rPr>
          <w:spacing w:val="1"/>
        </w:rPr>
        <w:t xml:space="preserve"> </w:t>
      </w:r>
      <w:r w:rsidRPr="00220CF0">
        <w:t>обучающегося,</w:t>
      </w:r>
      <w:r w:rsidRPr="00220CF0">
        <w:rPr>
          <w:spacing w:val="1"/>
        </w:rPr>
        <w:t xml:space="preserve"> </w:t>
      </w:r>
      <w:r w:rsidRPr="00220CF0">
        <w:t>который</w:t>
      </w:r>
      <w:r w:rsidRPr="00220CF0">
        <w:rPr>
          <w:spacing w:val="1"/>
        </w:rPr>
        <w:t xml:space="preserve"> </w:t>
      </w:r>
      <w:r w:rsidRPr="00220CF0">
        <w:t>учится</w:t>
      </w:r>
      <w:r w:rsidRPr="00220CF0">
        <w:rPr>
          <w:spacing w:val="1"/>
        </w:rPr>
        <w:t xml:space="preserve"> </w:t>
      </w:r>
      <w:r w:rsidRPr="00220CF0">
        <w:t>чувственно-эмоциональному</w:t>
      </w:r>
      <w:r w:rsidRPr="00220CF0">
        <w:rPr>
          <w:spacing w:val="1"/>
        </w:rPr>
        <w:t xml:space="preserve"> </w:t>
      </w:r>
      <w:r w:rsidRPr="00220CF0">
        <w:t>восприятию</w:t>
      </w:r>
      <w:r w:rsidRPr="00220CF0">
        <w:rPr>
          <w:spacing w:val="-3"/>
        </w:rPr>
        <w:t xml:space="preserve"> </w:t>
      </w:r>
      <w:r w:rsidRPr="00220CF0">
        <w:t>и творческому</w:t>
      </w:r>
      <w:r w:rsidRPr="00220CF0">
        <w:rPr>
          <w:spacing w:val="-3"/>
        </w:rPr>
        <w:t xml:space="preserve"> </w:t>
      </w:r>
      <w:r w:rsidRPr="00220CF0">
        <w:t>созиданию</w:t>
      </w:r>
      <w:r w:rsidRPr="00220CF0">
        <w:rPr>
          <w:spacing w:val="-2"/>
        </w:rPr>
        <w:t xml:space="preserve"> </w:t>
      </w:r>
      <w:r w:rsidRPr="00220CF0">
        <w:t>художественного</w:t>
      </w:r>
      <w:r w:rsidRPr="00220CF0">
        <w:rPr>
          <w:spacing w:val="-1"/>
        </w:rPr>
        <w:t xml:space="preserve"> </w:t>
      </w:r>
      <w:r w:rsidRPr="00220CF0">
        <w:t>образа.</w:t>
      </w:r>
    </w:p>
    <w:p w:rsidR="00B45568" w:rsidRPr="00220CF0" w:rsidRDefault="00840733" w:rsidP="00335C40">
      <w:pPr>
        <w:pStyle w:val="4"/>
        <w:numPr>
          <w:ilvl w:val="0"/>
          <w:numId w:val="38"/>
        </w:numPr>
        <w:tabs>
          <w:tab w:val="left" w:pos="2066"/>
        </w:tabs>
        <w:spacing w:before="6"/>
        <w:ind w:hanging="709"/>
        <w:jc w:val="both"/>
      </w:pPr>
      <w:r w:rsidRPr="00220CF0">
        <w:t>Гражданское</w:t>
      </w:r>
      <w:r w:rsidRPr="00220CF0">
        <w:rPr>
          <w:spacing w:val="-14"/>
        </w:rPr>
        <w:t xml:space="preserve"> </w:t>
      </w:r>
      <w:r w:rsidRPr="00220CF0">
        <w:t>воспитание</w:t>
      </w:r>
    </w:p>
    <w:p w:rsidR="00B45568" w:rsidRPr="00220CF0" w:rsidRDefault="00840733">
      <w:pPr>
        <w:pStyle w:val="a3"/>
        <w:spacing w:before="36" w:after="17" w:line="276" w:lineRule="auto"/>
        <w:ind w:right="536"/>
      </w:pPr>
      <w:r w:rsidRPr="00220CF0">
        <w:t>Программа</w:t>
      </w:r>
      <w:r w:rsidRPr="00220CF0">
        <w:rPr>
          <w:spacing w:val="1"/>
        </w:rPr>
        <w:t xml:space="preserve"> </w:t>
      </w:r>
      <w:r w:rsidRPr="00220CF0">
        <w:t>по</w:t>
      </w:r>
      <w:r w:rsidRPr="00220CF0">
        <w:rPr>
          <w:spacing w:val="1"/>
        </w:rPr>
        <w:t xml:space="preserve"> </w:t>
      </w:r>
      <w:r w:rsidRPr="00220CF0">
        <w:t>изобразительному</w:t>
      </w:r>
      <w:r w:rsidRPr="00220CF0">
        <w:rPr>
          <w:spacing w:val="1"/>
        </w:rPr>
        <w:t xml:space="preserve"> </w:t>
      </w:r>
      <w:r w:rsidRPr="00220CF0">
        <w:t>искусству</w:t>
      </w:r>
      <w:r w:rsidRPr="00220CF0">
        <w:rPr>
          <w:spacing w:val="1"/>
        </w:rPr>
        <w:t xml:space="preserve"> </w:t>
      </w:r>
      <w:r w:rsidRPr="00220CF0">
        <w:t>направлена</w:t>
      </w:r>
      <w:r w:rsidRPr="00220CF0">
        <w:rPr>
          <w:spacing w:val="1"/>
        </w:rPr>
        <w:t xml:space="preserve"> </w:t>
      </w:r>
      <w:r w:rsidRPr="00220CF0">
        <w:t>на</w:t>
      </w:r>
      <w:r w:rsidRPr="00220CF0">
        <w:rPr>
          <w:spacing w:val="1"/>
        </w:rPr>
        <w:t xml:space="preserve"> </w:t>
      </w:r>
      <w:r w:rsidRPr="00220CF0">
        <w:t>активное</w:t>
      </w:r>
      <w:r w:rsidRPr="00220CF0">
        <w:rPr>
          <w:spacing w:val="1"/>
        </w:rPr>
        <w:t xml:space="preserve"> </w:t>
      </w:r>
      <w:r w:rsidRPr="00220CF0">
        <w:t>приобщение</w:t>
      </w:r>
      <w:r w:rsidRPr="00220CF0">
        <w:rPr>
          <w:spacing w:val="1"/>
        </w:rPr>
        <w:t xml:space="preserve"> </w:t>
      </w:r>
      <w:proofErr w:type="gramStart"/>
      <w:r w:rsidRPr="00220CF0">
        <w:t>обучающихся</w:t>
      </w:r>
      <w:proofErr w:type="gramEnd"/>
      <w:r w:rsidRPr="00220CF0">
        <w:t xml:space="preserve"> к ценностям мировой и отечественной культуры. При этом реализуются задачи</w:t>
      </w:r>
      <w:r w:rsidRPr="00220CF0">
        <w:rPr>
          <w:spacing w:val="-57"/>
        </w:rPr>
        <w:t xml:space="preserve"> </w:t>
      </w:r>
      <w:r w:rsidRPr="00220CF0">
        <w:t>социализации</w:t>
      </w:r>
      <w:r w:rsidRPr="00220CF0">
        <w:rPr>
          <w:spacing w:val="1"/>
        </w:rPr>
        <w:t xml:space="preserve"> </w:t>
      </w:r>
      <w:r w:rsidRPr="00220CF0">
        <w:t>и</w:t>
      </w:r>
      <w:r w:rsidRPr="00220CF0">
        <w:rPr>
          <w:spacing w:val="1"/>
        </w:rPr>
        <w:t xml:space="preserve"> </w:t>
      </w:r>
      <w:r w:rsidRPr="00220CF0">
        <w:t>гражданского</w:t>
      </w:r>
      <w:r w:rsidRPr="00220CF0">
        <w:rPr>
          <w:spacing w:val="1"/>
        </w:rPr>
        <w:t xml:space="preserve"> </w:t>
      </w:r>
      <w:r w:rsidRPr="00220CF0">
        <w:t>воспитания</w:t>
      </w:r>
      <w:r w:rsidRPr="00220CF0">
        <w:rPr>
          <w:spacing w:val="1"/>
        </w:rPr>
        <w:t xml:space="preserve"> </w:t>
      </w:r>
      <w:r w:rsidRPr="00220CF0">
        <w:t>школьника.</w:t>
      </w:r>
      <w:r w:rsidRPr="00220CF0">
        <w:rPr>
          <w:spacing w:val="1"/>
        </w:rPr>
        <w:t xml:space="preserve"> </w:t>
      </w:r>
      <w:r w:rsidRPr="00220CF0">
        <w:t>Формируется</w:t>
      </w:r>
      <w:r w:rsidRPr="00220CF0">
        <w:rPr>
          <w:spacing w:val="1"/>
        </w:rPr>
        <w:t xml:space="preserve"> </w:t>
      </w:r>
      <w:r w:rsidRPr="00220CF0">
        <w:t>чувство</w:t>
      </w:r>
      <w:r w:rsidRPr="00220CF0">
        <w:rPr>
          <w:spacing w:val="1"/>
        </w:rPr>
        <w:t xml:space="preserve"> </w:t>
      </w:r>
      <w:r w:rsidRPr="00220CF0">
        <w:t>личной</w:t>
      </w:r>
      <w:r w:rsidRPr="00220CF0">
        <w:rPr>
          <w:spacing w:val="1"/>
        </w:rPr>
        <w:t xml:space="preserve"> </w:t>
      </w:r>
      <w:r w:rsidRPr="00220CF0">
        <w:t>причастности к жизни общества. Искусство рассматривается как особый язык, развивающий</w:t>
      </w:r>
      <w:r w:rsidRPr="00220CF0">
        <w:rPr>
          <w:spacing w:val="1"/>
        </w:rPr>
        <w:t xml:space="preserve"> </w:t>
      </w:r>
      <w:r w:rsidRPr="00220CF0">
        <w:t>коммуникативные</w:t>
      </w:r>
      <w:r w:rsidRPr="00220CF0">
        <w:rPr>
          <w:spacing w:val="1"/>
        </w:rPr>
        <w:t xml:space="preserve"> </w:t>
      </w:r>
      <w:r w:rsidRPr="00220CF0">
        <w:t>умения.</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предмета</w:t>
      </w:r>
      <w:r w:rsidRPr="00220CF0">
        <w:rPr>
          <w:spacing w:val="1"/>
        </w:rPr>
        <w:t xml:space="preserve"> </w:t>
      </w:r>
      <w:r w:rsidRPr="00220CF0">
        <w:t>«Изобразительное</w:t>
      </w:r>
      <w:r w:rsidRPr="00220CF0">
        <w:rPr>
          <w:spacing w:val="1"/>
        </w:rPr>
        <w:t xml:space="preserve"> </w:t>
      </w:r>
      <w:r w:rsidRPr="00220CF0">
        <w:t>искусство»</w:t>
      </w:r>
      <w:r w:rsidRPr="00220CF0">
        <w:rPr>
          <w:spacing w:val="1"/>
        </w:rPr>
        <w:t xml:space="preserve"> </w:t>
      </w:r>
      <w:r w:rsidRPr="00220CF0">
        <w:t>происходит</w:t>
      </w:r>
      <w:r w:rsidRPr="00220CF0">
        <w:rPr>
          <w:spacing w:val="1"/>
        </w:rPr>
        <w:t xml:space="preserve"> </w:t>
      </w:r>
      <w:r w:rsidRPr="00220CF0">
        <w:t>изучение</w:t>
      </w:r>
      <w:r w:rsidRPr="00220CF0">
        <w:rPr>
          <w:spacing w:val="1"/>
        </w:rPr>
        <w:t xml:space="preserve"> </w:t>
      </w:r>
      <w:r w:rsidRPr="00220CF0">
        <w:t>художественной</w:t>
      </w:r>
      <w:r w:rsidRPr="00220CF0">
        <w:rPr>
          <w:spacing w:val="1"/>
        </w:rPr>
        <w:t xml:space="preserve"> </w:t>
      </w:r>
      <w:r w:rsidRPr="00220CF0">
        <w:t>культуры</w:t>
      </w:r>
      <w:r w:rsidRPr="00220CF0">
        <w:rPr>
          <w:spacing w:val="1"/>
        </w:rPr>
        <w:t xml:space="preserve"> </w:t>
      </w:r>
      <w:r w:rsidRPr="00220CF0">
        <w:t>и</w:t>
      </w:r>
      <w:r w:rsidRPr="00220CF0">
        <w:rPr>
          <w:spacing w:val="1"/>
        </w:rPr>
        <w:t xml:space="preserve"> </w:t>
      </w:r>
      <w:r w:rsidRPr="00220CF0">
        <w:t>мировой</w:t>
      </w:r>
      <w:r w:rsidRPr="00220CF0">
        <w:rPr>
          <w:spacing w:val="1"/>
        </w:rPr>
        <w:t xml:space="preserve"> </w:t>
      </w:r>
      <w:r w:rsidRPr="00220CF0">
        <w:t>истории</w:t>
      </w:r>
      <w:r w:rsidRPr="00220CF0">
        <w:rPr>
          <w:spacing w:val="1"/>
        </w:rPr>
        <w:t xml:space="preserve"> </w:t>
      </w:r>
      <w:r w:rsidRPr="00220CF0">
        <w:t>искусства,</w:t>
      </w:r>
      <w:r w:rsidRPr="00220CF0">
        <w:rPr>
          <w:spacing w:val="1"/>
        </w:rPr>
        <w:t xml:space="preserve"> </w:t>
      </w:r>
      <w:r w:rsidRPr="00220CF0">
        <w:t>углубляются</w:t>
      </w:r>
      <w:r w:rsidRPr="00220CF0">
        <w:rPr>
          <w:spacing w:val="1"/>
        </w:rPr>
        <w:t xml:space="preserve"> </w:t>
      </w:r>
      <w:r w:rsidRPr="00220CF0">
        <w:t>интернациональные чувства обучающихся. Предмет способствует пониманию особенностей</w:t>
      </w:r>
      <w:r w:rsidRPr="00220CF0">
        <w:rPr>
          <w:spacing w:val="1"/>
        </w:rPr>
        <w:t xml:space="preserve"> </w:t>
      </w:r>
      <w:r w:rsidRPr="00220CF0">
        <w:t>жизни</w:t>
      </w:r>
      <w:r w:rsidRPr="00220CF0">
        <w:rPr>
          <w:spacing w:val="1"/>
        </w:rPr>
        <w:t xml:space="preserve"> </w:t>
      </w:r>
      <w:r w:rsidRPr="00220CF0">
        <w:t>разных</w:t>
      </w:r>
      <w:r w:rsidRPr="00220CF0">
        <w:rPr>
          <w:spacing w:val="1"/>
        </w:rPr>
        <w:t xml:space="preserve"> </w:t>
      </w:r>
      <w:r w:rsidRPr="00220CF0">
        <w:t>народов</w:t>
      </w:r>
      <w:r w:rsidRPr="00220CF0">
        <w:rPr>
          <w:spacing w:val="1"/>
        </w:rPr>
        <w:t xml:space="preserve"> </w:t>
      </w:r>
      <w:r w:rsidRPr="00220CF0">
        <w:t>и</w:t>
      </w:r>
      <w:r w:rsidRPr="00220CF0">
        <w:rPr>
          <w:spacing w:val="1"/>
        </w:rPr>
        <w:t xml:space="preserve"> </w:t>
      </w:r>
      <w:r w:rsidRPr="00220CF0">
        <w:t>красоты</w:t>
      </w:r>
      <w:r w:rsidRPr="00220CF0">
        <w:rPr>
          <w:spacing w:val="1"/>
        </w:rPr>
        <w:t xml:space="preserve"> </w:t>
      </w:r>
      <w:r w:rsidRPr="00220CF0">
        <w:t>различных</w:t>
      </w:r>
      <w:r w:rsidRPr="00220CF0">
        <w:rPr>
          <w:spacing w:val="1"/>
        </w:rPr>
        <w:t xml:space="preserve"> </w:t>
      </w:r>
      <w:r w:rsidRPr="00220CF0">
        <w:t>национальных</w:t>
      </w:r>
      <w:r w:rsidRPr="00220CF0">
        <w:rPr>
          <w:spacing w:val="1"/>
        </w:rPr>
        <w:t xml:space="preserve"> </w:t>
      </w:r>
      <w:r w:rsidRPr="00220CF0">
        <w:t>эстетических</w:t>
      </w:r>
      <w:r w:rsidRPr="00220CF0">
        <w:rPr>
          <w:spacing w:val="1"/>
        </w:rPr>
        <w:t xml:space="preserve"> </w:t>
      </w:r>
      <w:r w:rsidRPr="00220CF0">
        <w:t>идеалов.</w:t>
      </w:r>
      <w:r w:rsidRPr="00220CF0">
        <w:rPr>
          <w:spacing w:val="1"/>
        </w:rPr>
        <w:t xml:space="preserve"> </w:t>
      </w:r>
      <w:r w:rsidRPr="00220CF0">
        <w:t>Коллективные</w:t>
      </w:r>
      <w:r w:rsidRPr="00220CF0">
        <w:rPr>
          <w:spacing w:val="1"/>
        </w:rPr>
        <w:t xml:space="preserve"> </w:t>
      </w:r>
      <w:r w:rsidRPr="00220CF0">
        <w:t>творческие</w:t>
      </w:r>
      <w:r w:rsidRPr="00220CF0">
        <w:rPr>
          <w:spacing w:val="1"/>
        </w:rPr>
        <w:t xml:space="preserve"> </w:t>
      </w:r>
      <w:r w:rsidRPr="00220CF0">
        <w:t>работы,</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участие</w:t>
      </w:r>
      <w:r w:rsidRPr="00220CF0">
        <w:rPr>
          <w:spacing w:val="1"/>
        </w:rPr>
        <w:t xml:space="preserve"> </w:t>
      </w:r>
      <w:r w:rsidRPr="00220CF0">
        <w:t>в</w:t>
      </w:r>
      <w:r w:rsidRPr="00220CF0">
        <w:rPr>
          <w:spacing w:val="1"/>
        </w:rPr>
        <w:t xml:space="preserve"> </w:t>
      </w:r>
      <w:r w:rsidRPr="00220CF0">
        <w:t>общих</w:t>
      </w:r>
      <w:r w:rsidRPr="00220CF0">
        <w:rPr>
          <w:spacing w:val="1"/>
        </w:rPr>
        <w:t xml:space="preserve"> </w:t>
      </w:r>
      <w:r w:rsidRPr="00220CF0">
        <w:t>художественных</w:t>
      </w:r>
      <w:r w:rsidRPr="00220CF0">
        <w:rPr>
          <w:spacing w:val="1"/>
        </w:rPr>
        <w:t xml:space="preserve"> </w:t>
      </w:r>
      <w:r w:rsidRPr="00220CF0">
        <w:t>проектах</w:t>
      </w:r>
      <w:r w:rsidRPr="00220CF0">
        <w:rPr>
          <w:spacing w:val="1"/>
        </w:rPr>
        <w:t xml:space="preserve"> </w:t>
      </w:r>
      <w:r w:rsidRPr="00220CF0">
        <w:t>создают</w:t>
      </w:r>
      <w:r w:rsidRPr="00220CF0">
        <w:rPr>
          <w:spacing w:val="1"/>
        </w:rPr>
        <w:t xml:space="preserve"> </w:t>
      </w:r>
      <w:r w:rsidRPr="00220CF0">
        <w:t>условия</w:t>
      </w:r>
      <w:r w:rsidRPr="00220CF0">
        <w:rPr>
          <w:spacing w:val="1"/>
        </w:rPr>
        <w:t xml:space="preserve"> </w:t>
      </w:r>
      <w:r w:rsidRPr="00220CF0">
        <w:t>для</w:t>
      </w:r>
      <w:r w:rsidRPr="00220CF0">
        <w:rPr>
          <w:spacing w:val="1"/>
        </w:rPr>
        <w:t xml:space="preserve"> </w:t>
      </w:r>
      <w:r w:rsidRPr="00220CF0">
        <w:t>разнообразной</w:t>
      </w:r>
      <w:r w:rsidRPr="00220CF0">
        <w:rPr>
          <w:spacing w:val="1"/>
        </w:rPr>
        <w:t xml:space="preserve"> </w:t>
      </w:r>
      <w:r w:rsidRPr="00220CF0">
        <w:t>совместной</w:t>
      </w:r>
      <w:r w:rsidRPr="00220CF0">
        <w:rPr>
          <w:spacing w:val="1"/>
        </w:rPr>
        <w:t xml:space="preserve"> </w:t>
      </w:r>
      <w:r w:rsidRPr="00220CF0">
        <w:t>деятельности,</w:t>
      </w:r>
      <w:r w:rsidRPr="00220CF0">
        <w:rPr>
          <w:spacing w:val="1"/>
        </w:rPr>
        <w:t xml:space="preserve"> </w:t>
      </w:r>
      <w:r w:rsidRPr="00220CF0">
        <w:t>способствуют</w:t>
      </w:r>
      <w:r w:rsidRPr="00220CF0">
        <w:rPr>
          <w:spacing w:val="1"/>
        </w:rPr>
        <w:t xml:space="preserve"> </w:t>
      </w:r>
      <w:r w:rsidRPr="00220CF0">
        <w:t>пониманию</w:t>
      </w:r>
      <w:r w:rsidRPr="00220CF0">
        <w:rPr>
          <w:spacing w:val="1"/>
        </w:rPr>
        <w:t xml:space="preserve"> </w:t>
      </w:r>
      <w:r w:rsidRPr="00220CF0">
        <w:t>другого,</w:t>
      </w:r>
      <w:r w:rsidRPr="00220CF0">
        <w:rPr>
          <w:spacing w:val="-2"/>
        </w:rPr>
        <w:t xml:space="preserve"> </w:t>
      </w:r>
      <w:r w:rsidRPr="00220CF0">
        <w:t>становлению</w:t>
      </w:r>
      <w:r w:rsidRPr="00220CF0">
        <w:rPr>
          <w:spacing w:val="-1"/>
        </w:rPr>
        <w:t xml:space="preserve"> </w:t>
      </w:r>
      <w:r w:rsidRPr="00220CF0">
        <w:t>чувства</w:t>
      </w:r>
      <w:r w:rsidRPr="00220CF0">
        <w:rPr>
          <w:spacing w:val="-3"/>
        </w:rPr>
        <w:t xml:space="preserve"> </w:t>
      </w:r>
      <w:r w:rsidRPr="00220CF0">
        <w:t>личной</w:t>
      </w:r>
      <w:r w:rsidRPr="00220CF0">
        <w:rPr>
          <w:spacing w:val="4"/>
        </w:rPr>
        <w:t xml:space="preserve"> </w:t>
      </w:r>
      <w:r w:rsidRPr="00220CF0">
        <w:t>ответственности.</w:t>
      </w:r>
    </w:p>
    <w:tbl>
      <w:tblPr>
        <w:tblStyle w:val="TableNormal"/>
        <w:tblW w:w="0" w:type="auto"/>
        <w:tblInd w:w="1314" w:type="dxa"/>
        <w:tblLayout w:type="fixed"/>
        <w:tblLook w:val="01E0" w:firstRow="1" w:lastRow="1" w:firstColumn="1" w:lastColumn="1" w:noHBand="0" w:noVBand="0"/>
      </w:tblPr>
      <w:tblGrid>
        <w:gridCol w:w="341"/>
        <w:gridCol w:w="4667"/>
        <w:gridCol w:w="4146"/>
        <w:gridCol w:w="613"/>
      </w:tblGrid>
      <w:tr w:rsidR="00B45568" w:rsidRPr="00220CF0">
        <w:trPr>
          <w:trHeight w:val="288"/>
        </w:trPr>
        <w:tc>
          <w:tcPr>
            <w:tcW w:w="341" w:type="dxa"/>
          </w:tcPr>
          <w:p w:rsidR="00B45568" w:rsidRPr="00220CF0" w:rsidRDefault="00840733">
            <w:pPr>
              <w:pStyle w:val="TableParagraph"/>
              <w:spacing w:line="266" w:lineRule="exact"/>
              <w:ind w:left="50"/>
              <w:rPr>
                <w:b/>
                <w:sz w:val="24"/>
              </w:rPr>
            </w:pPr>
            <w:r w:rsidRPr="00220CF0">
              <w:rPr>
                <w:b/>
                <w:sz w:val="24"/>
              </w:rPr>
              <w:t>3.</w:t>
            </w:r>
          </w:p>
        </w:tc>
        <w:tc>
          <w:tcPr>
            <w:tcW w:w="4667" w:type="dxa"/>
          </w:tcPr>
          <w:p w:rsidR="00B45568" w:rsidRPr="00220CF0" w:rsidRDefault="00840733">
            <w:pPr>
              <w:pStyle w:val="TableParagraph"/>
              <w:spacing w:line="266" w:lineRule="exact"/>
              <w:ind w:right="56"/>
              <w:jc w:val="center"/>
              <w:rPr>
                <w:b/>
                <w:sz w:val="24"/>
              </w:rPr>
            </w:pPr>
            <w:r w:rsidRPr="00220CF0">
              <w:rPr>
                <w:b/>
                <w:sz w:val="24"/>
              </w:rPr>
              <w:t>Духовно-нравственное</w:t>
            </w:r>
            <w:r w:rsidRPr="00220CF0">
              <w:rPr>
                <w:b/>
                <w:spacing w:val="-12"/>
                <w:sz w:val="24"/>
              </w:rPr>
              <w:t xml:space="preserve"> </w:t>
            </w:r>
            <w:r w:rsidRPr="00220CF0">
              <w:rPr>
                <w:b/>
                <w:sz w:val="24"/>
              </w:rPr>
              <w:t>воспитание</w:t>
            </w:r>
          </w:p>
        </w:tc>
        <w:tc>
          <w:tcPr>
            <w:tcW w:w="4759" w:type="dxa"/>
            <w:gridSpan w:val="2"/>
          </w:tcPr>
          <w:p w:rsidR="00B45568" w:rsidRPr="00220CF0" w:rsidRDefault="00B45568">
            <w:pPr>
              <w:pStyle w:val="TableParagraph"/>
              <w:rPr>
                <w:sz w:val="20"/>
              </w:rPr>
            </w:pPr>
          </w:p>
        </w:tc>
      </w:tr>
      <w:tr w:rsidR="00B45568" w:rsidRPr="00220CF0">
        <w:trPr>
          <w:trHeight w:val="288"/>
        </w:trPr>
        <w:tc>
          <w:tcPr>
            <w:tcW w:w="341" w:type="dxa"/>
          </w:tcPr>
          <w:p w:rsidR="00B45568" w:rsidRPr="00220CF0" w:rsidRDefault="00840733">
            <w:pPr>
              <w:pStyle w:val="TableParagraph"/>
              <w:spacing w:before="13" w:line="256" w:lineRule="exact"/>
              <w:ind w:left="52"/>
              <w:rPr>
                <w:sz w:val="24"/>
              </w:rPr>
            </w:pPr>
            <w:r w:rsidRPr="00220CF0">
              <w:rPr>
                <w:sz w:val="24"/>
              </w:rPr>
              <w:t>В</w:t>
            </w:r>
          </w:p>
        </w:tc>
        <w:tc>
          <w:tcPr>
            <w:tcW w:w="4667" w:type="dxa"/>
          </w:tcPr>
          <w:p w:rsidR="00B45568" w:rsidRPr="00220CF0" w:rsidRDefault="00840733">
            <w:pPr>
              <w:pStyle w:val="TableParagraph"/>
              <w:tabs>
                <w:tab w:val="left" w:pos="1251"/>
                <w:tab w:val="left" w:pos="2623"/>
                <w:tab w:val="left" w:pos="3805"/>
              </w:tabs>
              <w:spacing w:before="13" w:line="256" w:lineRule="exact"/>
              <w:ind w:right="5"/>
              <w:jc w:val="center"/>
              <w:rPr>
                <w:sz w:val="24"/>
              </w:rPr>
            </w:pPr>
            <w:proofErr w:type="gramStart"/>
            <w:r w:rsidRPr="00220CF0">
              <w:rPr>
                <w:sz w:val="24"/>
              </w:rPr>
              <w:t>искусстве</w:t>
            </w:r>
            <w:proofErr w:type="gramEnd"/>
            <w:r w:rsidRPr="00220CF0">
              <w:rPr>
                <w:sz w:val="24"/>
              </w:rPr>
              <w:tab/>
              <w:t>воплощена</w:t>
            </w:r>
            <w:r w:rsidRPr="00220CF0">
              <w:rPr>
                <w:sz w:val="24"/>
              </w:rPr>
              <w:tab/>
              <w:t>духовная</w:t>
            </w:r>
            <w:r w:rsidRPr="00220CF0">
              <w:rPr>
                <w:sz w:val="24"/>
              </w:rPr>
              <w:tab/>
              <w:t>жизнь</w:t>
            </w:r>
          </w:p>
        </w:tc>
        <w:tc>
          <w:tcPr>
            <w:tcW w:w="4146" w:type="dxa"/>
          </w:tcPr>
          <w:p w:rsidR="00B45568" w:rsidRPr="00220CF0" w:rsidRDefault="00840733">
            <w:pPr>
              <w:pStyle w:val="TableParagraph"/>
              <w:tabs>
                <w:tab w:val="left" w:pos="1766"/>
                <w:tab w:val="left" w:pos="3912"/>
              </w:tabs>
              <w:spacing w:before="13" w:line="256" w:lineRule="exact"/>
              <w:ind w:left="120"/>
              <w:rPr>
                <w:sz w:val="24"/>
              </w:rPr>
            </w:pPr>
            <w:r w:rsidRPr="00220CF0">
              <w:rPr>
                <w:sz w:val="24"/>
              </w:rPr>
              <w:t>человечества,</w:t>
            </w:r>
            <w:r w:rsidRPr="00220CF0">
              <w:rPr>
                <w:sz w:val="24"/>
              </w:rPr>
              <w:tab/>
            </w:r>
            <w:proofErr w:type="gramStart"/>
            <w:r w:rsidRPr="00220CF0">
              <w:rPr>
                <w:sz w:val="24"/>
              </w:rPr>
              <w:t>концентрирующая</w:t>
            </w:r>
            <w:proofErr w:type="gramEnd"/>
            <w:r w:rsidRPr="00220CF0">
              <w:rPr>
                <w:sz w:val="24"/>
              </w:rPr>
              <w:tab/>
              <w:t>в</w:t>
            </w:r>
          </w:p>
        </w:tc>
        <w:tc>
          <w:tcPr>
            <w:tcW w:w="613" w:type="dxa"/>
          </w:tcPr>
          <w:p w:rsidR="00B45568" w:rsidRPr="00220CF0" w:rsidRDefault="00840733">
            <w:pPr>
              <w:pStyle w:val="TableParagraph"/>
              <w:spacing w:before="13" w:line="256" w:lineRule="exact"/>
              <w:ind w:left="121"/>
              <w:rPr>
                <w:sz w:val="24"/>
              </w:rPr>
            </w:pPr>
            <w:r w:rsidRPr="00220CF0">
              <w:rPr>
                <w:sz w:val="24"/>
              </w:rPr>
              <w:t>себе</w:t>
            </w:r>
          </w:p>
        </w:tc>
      </w:tr>
    </w:tbl>
    <w:p w:rsidR="00B45568" w:rsidRPr="00220CF0" w:rsidRDefault="00840733">
      <w:pPr>
        <w:pStyle w:val="a3"/>
        <w:spacing w:before="41" w:line="276" w:lineRule="auto"/>
        <w:ind w:right="533"/>
        <w:rPr>
          <w:b/>
        </w:rPr>
      </w:pPr>
      <w:r w:rsidRPr="00220CF0">
        <w:t>эстетический,</w:t>
      </w:r>
      <w:r w:rsidRPr="00220CF0">
        <w:rPr>
          <w:spacing w:val="1"/>
        </w:rPr>
        <w:t xml:space="preserve"> </w:t>
      </w:r>
      <w:r w:rsidRPr="00220CF0">
        <w:t>художественный</w:t>
      </w:r>
      <w:r w:rsidRPr="00220CF0">
        <w:rPr>
          <w:spacing w:val="1"/>
        </w:rPr>
        <w:t xml:space="preserve"> </w:t>
      </w:r>
      <w:r w:rsidRPr="00220CF0">
        <w:t>и</w:t>
      </w:r>
      <w:r w:rsidRPr="00220CF0">
        <w:rPr>
          <w:spacing w:val="1"/>
        </w:rPr>
        <w:t xml:space="preserve"> </w:t>
      </w:r>
      <w:r w:rsidRPr="00220CF0">
        <w:t>нравственный</w:t>
      </w:r>
      <w:r w:rsidRPr="00220CF0">
        <w:rPr>
          <w:spacing w:val="1"/>
        </w:rPr>
        <w:t xml:space="preserve"> </w:t>
      </w:r>
      <w:r w:rsidRPr="00220CF0">
        <w:t>мировой</w:t>
      </w:r>
      <w:r w:rsidRPr="00220CF0">
        <w:rPr>
          <w:spacing w:val="1"/>
        </w:rPr>
        <w:t xml:space="preserve"> </w:t>
      </w:r>
      <w:r w:rsidRPr="00220CF0">
        <w:t>опыт,</w:t>
      </w:r>
      <w:r w:rsidRPr="00220CF0">
        <w:rPr>
          <w:spacing w:val="1"/>
        </w:rPr>
        <w:t xml:space="preserve"> </w:t>
      </w:r>
      <w:r w:rsidRPr="00220CF0">
        <w:t>раскрытие</w:t>
      </w:r>
      <w:r w:rsidRPr="00220CF0">
        <w:rPr>
          <w:spacing w:val="1"/>
        </w:rPr>
        <w:t xml:space="preserve"> </w:t>
      </w:r>
      <w:r w:rsidRPr="00220CF0">
        <w:t>которого</w:t>
      </w:r>
      <w:r w:rsidRPr="00220CF0">
        <w:rPr>
          <w:spacing w:val="1"/>
        </w:rPr>
        <w:t xml:space="preserve"> </w:t>
      </w:r>
      <w:r w:rsidRPr="00220CF0">
        <w:t>составляет суть школьного предмета. Учебные задания направлены на развитие внутреннего</w:t>
      </w:r>
      <w:r w:rsidRPr="00220CF0">
        <w:rPr>
          <w:spacing w:val="1"/>
        </w:rPr>
        <w:t xml:space="preserve"> </w:t>
      </w:r>
      <w:r w:rsidRPr="00220CF0">
        <w:t>мира учащегося и воспитание его эмоциональн</w:t>
      </w:r>
      <w:proofErr w:type="gramStart"/>
      <w:r w:rsidRPr="00220CF0">
        <w:t>о-</w:t>
      </w:r>
      <w:proofErr w:type="gramEnd"/>
      <w:r w:rsidRPr="00220CF0">
        <w:t xml:space="preserve"> образной, чувственной сферы. Развитие</w:t>
      </w:r>
      <w:r w:rsidRPr="00220CF0">
        <w:rPr>
          <w:spacing w:val="1"/>
        </w:rPr>
        <w:t xml:space="preserve"> </w:t>
      </w:r>
      <w:r w:rsidRPr="00220CF0">
        <w:t>творческого потенциала способствует</w:t>
      </w:r>
      <w:r w:rsidRPr="00220CF0">
        <w:rPr>
          <w:spacing w:val="60"/>
        </w:rPr>
        <w:t xml:space="preserve"> </w:t>
      </w:r>
      <w:r w:rsidRPr="00220CF0">
        <w:t>росту самосознания обучающегося, осознанию себя</w:t>
      </w:r>
      <w:r w:rsidRPr="00220CF0">
        <w:rPr>
          <w:spacing w:val="1"/>
        </w:rPr>
        <w:t xml:space="preserve"> </w:t>
      </w:r>
      <w:r w:rsidRPr="00220CF0">
        <w:t>как</w:t>
      </w:r>
      <w:r w:rsidRPr="00220CF0">
        <w:rPr>
          <w:spacing w:val="1"/>
        </w:rPr>
        <w:t xml:space="preserve"> </w:t>
      </w:r>
      <w:r w:rsidRPr="00220CF0">
        <w:t>личности</w:t>
      </w:r>
      <w:r w:rsidRPr="00220CF0">
        <w:rPr>
          <w:spacing w:val="1"/>
        </w:rPr>
        <w:t xml:space="preserve"> </w:t>
      </w:r>
      <w:r w:rsidRPr="00220CF0">
        <w:t>и</w:t>
      </w:r>
      <w:r w:rsidRPr="00220CF0">
        <w:rPr>
          <w:spacing w:val="1"/>
        </w:rPr>
        <w:t xml:space="preserve"> </w:t>
      </w:r>
      <w:r w:rsidRPr="00220CF0">
        <w:t>члена</w:t>
      </w:r>
      <w:r w:rsidRPr="00220CF0">
        <w:rPr>
          <w:spacing w:val="1"/>
        </w:rPr>
        <w:t xml:space="preserve"> </w:t>
      </w:r>
      <w:r w:rsidRPr="00220CF0">
        <w:t>общества.</w:t>
      </w:r>
      <w:r w:rsidRPr="00220CF0">
        <w:rPr>
          <w:spacing w:val="1"/>
        </w:rPr>
        <w:t xml:space="preserve"> </w:t>
      </w:r>
      <w:r w:rsidRPr="00220CF0">
        <w:t>Ценностн</w:t>
      </w:r>
      <w:proofErr w:type="gramStart"/>
      <w:r w:rsidRPr="00220CF0">
        <w:t>о-</w:t>
      </w:r>
      <w:proofErr w:type="gramEnd"/>
      <w:r w:rsidRPr="00220CF0">
        <w:rPr>
          <w:spacing w:val="1"/>
        </w:rPr>
        <w:t xml:space="preserve"> </w:t>
      </w:r>
      <w:r w:rsidRPr="00220CF0">
        <w:t>ориентационная</w:t>
      </w:r>
      <w:r w:rsidRPr="00220CF0">
        <w:rPr>
          <w:spacing w:val="1"/>
        </w:rPr>
        <w:t xml:space="preserve"> </w:t>
      </w:r>
      <w:r w:rsidRPr="00220CF0">
        <w:t>и</w:t>
      </w:r>
      <w:r w:rsidRPr="00220CF0">
        <w:rPr>
          <w:spacing w:val="61"/>
        </w:rPr>
        <w:t xml:space="preserve"> </w:t>
      </w:r>
      <w:r w:rsidRPr="00220CF0">
        <w:t>коммуникативная</w:t>
      </w:r>
      <w:r w:rsidRPr="00220CF0">
        <w:rPr>
          <w:spacing w:val="1"/>
        </w:rPr>
        <w:t xml:space="preserve"> </w:t>
      </w:r>
      <w:r w:rsidRPr="00220CF0">
        <w:t>деятельность на занятиях по изобразительному искусству способствует освоению базовых</w:t>
      </w:r>
      <w:r w:rsidRPr="00220CF0">
        <w:rPr>
          <w:spacing w:val="1"/>
        </w:rPr>
        <w:t xml:space="preserve"> </w:t>
      </w:r>
      <w:r w:rsidRPr="00220CF0">
        <w:t>ценностей — формированию отношения к миру, жизни, человеку, семье, труду, культуре как</w:t>
      </w:r>
      <w:r w:rsidRPr="00220CF0">
        <w:rPr>
          <w:spacing w:val="1"/>
        </w:rPr>
        <w:t xml:space="preserve"> </w:t>
      </w:r>
      <w:r w:rsidRPr="00220CF0">
        <w:t>духовному</w:t>
      </w:r>
      <w:r w:rsidRPr="00220CF0">
        <w:rPr>
          <w:spacing w:val="1"/>
        </w:rPr>
        <w:t xml:space="preserve"> </w:t>
      </w:r>
      <w:r w:rsidRPr="00220CF0">
        <w:t>богатству</w:t>
      </w:r>
      <w:r w:rsidRPr="00220CF0">
        <w:rPr>
          <w:spacing w:val="1"/>
        </w:rPr>
        <w:t xml:space="preserve"> </w:t>
      </w:r>
      <w:r w:rsidRPr="00220CF0">
        <w:t>общества</w:t>
      </w:r>
      <w:r w:rsidRPr="00220CF0">
        <w:rPr>
          <w:spacing w:val="1"/>
        </w:rPr>
        <w:t xml:space="preserve"> </w:t>
      </w:r>
      <w:r w:rsidRPr="00220CF0">
        <w:t>и</w:t>
      </w:r>
      <w:r w:rsidRPr="00220CF0">
        <w:rPr>
          <w:spacing w:val="1"/>
        </w:rPr>
        <w:t xml:space="preserve"> </w:t>
      </w:r>
      <w:r w:rsidRPr="00220CF0">
        <w:t>важному</w:t>
      </w:r>
      <w:r w:rsidRPr="00220CF0">
        <w:rPr>
          <w:spacing w:val="1"/>
        </w:rPr>
        <w:t xml:space="preserve"> </w:t>
      </w:r>
      <w:r w:rsidRPr="00220CF0">
        <w:t>условию</w:t>
      </w:r>
      <w:r w:rsidRPr="00220CF0">
        <w:rPr>
          <w:spacing w:val="1"/>
        </w:rPr>
        <w:t xml:space="preserve"> </w:t>
      </w:r>
      <w:r w:rsidRPr="00220CF0">
        <w:t>ощущения</w:t>
      </w:r>
      <w:r w:rsidRPr="00220CF0">
        <w:rPr>
          <w:spacing w:val="1"/>
        </w:rPr>
        <w:t xml:space="preserve"> </w:t>
      </w:r>
      <w:r w:rsidRPr="00220CF0">
        <w:t>человеком</w:t>
      </w:r>
      <w:r w:rsidRPr="00220CF0">
        <w:rPr>
          <w:spacing w:val="1"/>
        </w:rPr>
        <w:t xml:space="preserve"> </w:t>
      </w:r>
      <w:r w:rsidRPr="00220CF0">
        <w:t>полноты</w:t>
      </w:r>
      <w:r w:rsidRPr="00220CF0">
        <w:rPr>
          <w:spacing w:val="1"/>
        </w:rPr>
        <w:t xml:space="preserve"> </w:t>
      </w:r>
      <w:r w:rsidRPr="00220CF0">
        <w:t>проживаемой</w:t>
      </w:r>
      <w:r w:rsidRPr="00220CF0">
        <w:rPr>
          <w:spacing w:val="-1"/>
        </w:rPr>
        <w:t xml:space="preserve"> </w:t>
      </w:r>
      <w:r w:rsidRPr="00220CF0">
        <w:t>жизни</w:t>
      </w:r>
      <w:r w:rsidRPr="00220CF0">
        <w:rPr>
          <w:b/>
        </w:rPr>
        <w:t>.</w:t>
      </w:r>
    </w:p>
    <w:p w:rsidR="00B45568" w:rsidRPr="00220CF0" w:rsidRDefault="00840733" w:rsidP="00335C40">
      <w:pPr>
        <w:pStyle w:val="4"/>
        <w:numPr>
          <w:ilvl w:val="0"/>
          <w:numId w:val="37"/>
        </w:numPr>
        <w:tabs>
          <w:tab w:val="left" w:pos="2066"/>
        </w:tabs>
        <w:spacing w:before="4"/>
        <w:ind w:hanging="709"/>
        <w:jc w:val="both"/>
      </w:pPr>
      <w:r w:rsidRPr="00220CF0">
        <w:t>Эстетическое</w:t>
      </w:r>
      <w:r w:rsidRPr="00220CF0">
        <w:rPr>
          <w:spacing w:val="-14"/>
        </w:rPr>
        <w:t xml:space="preserve"> </w:t>
      </w:r>
      <w:r w:rsidRPr="00220CF0">
        <w:t>воспитание</w:t>
      </w:r>
    </w:p>
    <w:p w:rsidR="00B45568" w:rsidRPr="00220CF0" w:rsidRDefault="00840733">
      <w:pPr>
        <w:pStyle w:val="a3"/>
        <w:spacing w:before="36" w:line="276" w:lineRule="auto"/>
        <w:ind w:right="533"/>
      </w:pPr>
      <w:proofErr w:type="gramStart"/>
      <w:r w:rsidRPr="00220CF0">
        <w:t>Эстетическое</w:t>
      </w:r>
      <w:r w:rsidRPr="00220CF0">
        <w:rPr>
          <w:spacing w:val="1"/>
        </w:rPr>
        <w:t xml:space="preserve"> </w:t>
      </w:r>
      <w:r w:rsidRPr="00220CF0">
        <w:t>(от</w:t>
      </w:r>
      <w:r w:rsidRPr="00220CF0">
        <w:rPr>
          <w:spacing w:val="1"/>
        </w:rPr>
        <w:t xml:space="preserve"> </w:t>
      </w:r>
      <w:r w:rsidRPr="00220CF0">
        <w:t>греч.</w:t>
      </w:r>
      <w:r w:rsidRPr="00220CF0">
        <w:rPr>
          <w:spacing w:val="1"/>
        </w:rPr>
        <w:t xml:space="preserve"> </w:t>
      </w:r>
      <w:r w:rsidRPr="00220CF0">
        <w:t>aisthetikos</w:t>
      </w:r>
      <w:r w:rsidRPr="00220CF0">
        <w:rPr>
          <w:spacing w:val="1"/>
        </w:rPr>
        <w:t xml:space="preserve"> </w:t>
      </w:r>
      <w:r w:rsidRPr="00220CF0">
        <w:t>—</w:t>
      </w:r>
      <w:r w:rsidRPr="00220CF0">
        <w:rPr>
          <w:spacing w:val="1"/>
        </w:rPr>
        <w:t xml:space="preserve"> </w:t>
      </w:r>
      <w:r w:rsidRPr="00220CF0">
        <w:t>чувствующий,</w:t>
      </w:r>
      <w:r w:rsidRPr="00220CF0">
        <w:rPr>
          <w:spacing w:val="1"/>
        </w:rPr>
        <w:t xml:space="preserve"> </w:t>
      </w:r>
      <w:r w:rsidRPr="00220CF0">
        <w:t>чувственный)</w:t>
      </w:r>
      <w:r w:rsidRPr="00220CF0">
        <w:rPr>
          <w:spacing w:val="1"/>
        </w:rPr>
        <w:t xml:space="preserve"> </w:t>
      </w:r>
      <w:r w:rsidRPr="00220CF0">
        <w:t>—</w:t>
      </w:r>
      <w:r w:rsidRPr="00220CF0">
        <w:rPr>
          <w:spacing w:val="1"/>
        </w:rPr>
        <w:t xml:space="preserve"> </w:t>
      </w:r>
      <w:r w:rsidRPr="00220CF0">
        <w:t>это</w:t>
      </w:r>
      <w:r w:rsidRPr="00220CF0">
        <w:rPr>
          <w:spacing w:val="1"/>
        </w:rPr>
        <w:t xml:space="preserve"> </w:t>
      </w:r>
      <w:r w:rsidRPr="00220CF0">
        <w:t>воспитание</w:t>
      </w:r>
      <w:r w:rsidRPr="00220CF0">
        <w:rPr>
          <w:spacing w:val="1"/>
        </w:rPr>
        <w:t xml:space="preserve"> </w:t>
      </w:r>
      <w:r w:rsidRPr="00220CF0">
        <w:t>чувственной</w:t>
      </w:r>
      <w:r w:rsidRPr="00220CF0">
        <w:rPr>
          <w:spacing w:val="1"/>
        </w:rPr>
        <w:t xml:space="preserve"> </w:t>
      </w:r>
      <w:r w:rsidRPr="00220CF0">
        <w:t>сферы</w:t>
      </w:r>
      <w:r w:rsidRPr="00220CF0">
        <w:rPr>
          <w:spacing w:val="1"/>
        </w:rPr>
        <w:t xml:space="preserve"> </w:t>
      </w:r>
      <w:r w:rsidRPr="00220CF0">
        <w:t>обучающегося</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всего</w:t>
      </w:r>
      <w:r w:rsidRPr="00220CF0">
        <w:rPr>
          <w:spacing w:val="1"/>
        </w:rPr>
        <w:t xml:space="preserve"> </w:t>
      </w:r>
      <w:r w:rsidRPr="00220CF0">
        <w:t>спектра</w:t>
      </w:r>
      <w:r w:rsidRPr="00220CF0">
        <w:rPr>
          <w:spacing w:val="1"/>
        </w:rPr>
        <w:t xml:space="preserve"> </w:t>
      </w:r>
      <w:r w:rsidRPr="00220CF0">
        <w:t>эстетических</w:t>
      </w:r>
      <w:r w:rsidRPr="00220CF0">
        <w:rPr>
          <w:spacing w:val="1"/>
        </w:rPr>
        <w:t xml:space="preserve"> </w:t>
      </w:r>
      <w:r w:rsidRPr="00220CF0">
        <w:t>категорий:</w:t>
      </w:r>
      <w:r w:rsidRPr="00220CF0">
        <w:rPr>
          <w:spacing w:val="1"/>
        </w:rPr>
        <w:t xml:space="preserve"> </w:t>
      </w:r>
      <w:r w:rsidRPr="00220CF0">
        <w:t>прекрасное,</w:t>
      </w:r>
      <w:r w:rsidRPr="00220CF0">
        <w:rPr>
          <w:spacing w:val="1"/>
        </w:rPr>
        <w:t xml:space="preserve"> </w:t>
      </w:r>
      <w:r w:rsidRPr="00220CF0">
        <w:t>безобразное,</w:t>
      </w:r>
      <w:r w:rsidRPr="00220CF0">
        <w:rPr>
          <w:spacing w:val="1"/>
        </w:rPr>
        <w:t xml:space="preserve"> </w:t>
      </w:r>
      <w:r w:rsidRPr="00220CF0">
        <w:t>трагическое,</w:t>
      </w:r>
      <w:r w:rsidRPr="00220CF0">
        <w:rPr>
          <w:spacing w:val="1"/>
        </w:rPr>
        <w:t xml:space="preserve"> </w:t>
      </w:r>
      <w:r w:rsidRPr="00220CF0">
        <w:t>комическое,</w:t>
      </w:r>
      <w:r w:rsidRPr="00220CF0">
        <w:rPr>
          <w:spacing w:val="1"/>
        </w:rPr>
        <w:t xml:space="preserve"> </w:t>
      </w:r>
      <w:r w:rsidRPr="00220CF0">
        <w:t>высокое,</w:t>
      </w:r>
      <w:r w:rsidRPr="00220CF0">
        <w:rPr>
          <w:spacing w:val="1"/>
        </w:rPr>
        <w:t xml:space="preserve"> </w:t>
      </w:r>
      <w:r w:rsidRPr="00220CF0">
        <w:t>низменное.</w:t>
      </w:r>
      <w:proofErr w:type="gramEnd"/>
      <w:r w:rsidRPr="00220CF0">
        <w:rPr>
          <w:spacing w:val="1"/>
        </w:rPr>
        <w:t xml:space="preserve"> </w:t>
      </w:r>
      <w:r w:rsidRPr="00220CF0">
        <w:t>Искусство</w:t>
      </w:r>
      <w:r w:rsidRPr="00220CF0">
        <w:rPr>
          <w:spacing w:val="-57"/>
        </w:rPr>
        <w:t xml:space="preserve"> </w:t>
      </w:r>
      <w:r w:rsidRPr="00220CF0">
        <w:t>понимается как воплощение в изображении и в создании предметно-пространственной среды</w:t>
      </w:r>
      <w:r w:rsidRPr="00220CF0">
        <w:rPr>
          <w:spacing w:val="1"/>
        </w:rPr>
        <w:t xml:space="preserve"> </w:t>
      </w:r>
      <w:r w:rsidRPr="00220CF0">
        <w:t>постоянного</w:t>
      </w:r>
      <w:r w:rsidRPr="00220CF0">
        <w:rPr>
          <w:spacing w:val="1"/>
        </w:rPr>
        <w:t xml:space="preserve"> </w:t>
      </w:r>
      <w:r w:rsidRPr="00220CF0">
        <w:t>поиска</w:t>
      </w:r>
      <w:r w:rsidRPr="00220CF0">
        <w:rPr>
          <w:spacing w:val="1"/>
        </w:rPr>
        <w:t xml:space="preserve"> </w:t>
      </w:r>
      <w:r w:rsidRPr="00220CF0">
        <w:t>идеалов,</w:t>
      </w:r>
      <w:r w:rsidRPr="00220CF0">
        <w:rPr>
          <w:spacing w:val="1"/>
        </w:rPr>
        <w:t xml:space="preserve"> </w:t>
      </w:r>
      <w:r w:rsidRPr="00220CF0">
        <w:t>веры,</w:t>
      </w:r>
      <w:r w:rsidRPr="00220CF0">
        <w:rPr>
          <w:spacing w:val="1"/>
        </w:rPr>
        <w:t xml:space="preserve"> </w:t>
      </w:r>
      <w:r w:rsidRPr="00220CF0">
        <w:t>надежд,</w:t>
      </w:r>
      <w:r w:rsidRPr="00220CF0">
        <w:rPr>
          <w:spacing w:val="1"/>
        </w:rPr>
        <w:t xml:space="preserve"> </w:t>
      </w:r>
      <w:r w:rsidRPr="00220CF0">
        <w:t>представлений</w:t>
      </w:r>
      <w:r w:rsidRPr="00220CF0">
        <w:rPr>
          <w:spacing w:val="1"/>
        </w:rPr>
        <w:t xml:space="preserve"> </w:t>
      </w:r>
      <w:r w:rsidRPr="00220CF0">
        <w:t>о</w:t>
      </w:r>
      <w:r w:rsidRPr="00220CF0">
        <w:rPr>
          <w:spacing w:val="1"/>
        </w:rPr>
        <w:t xml:space="preserve"> </w:t>
      </w:r>
      <w:r w:rsidRPr="00220CF0">
        <w:t>добре</w:t>
      </w:r>
      <w:r w:rsidRPr="00220CF0">
        <w:rPr>
          <w:spacing w:val="1"/>
        </w:rPr>
        <w:t xml:space="preserve"> </w:t>
      </w:r>
      <w:r w:rsidRPr="00220CF0">
        <w:t>и</w:t>
      </w:r>
      <w:r w:rsidRPr="00220CF0">
        <w:rPr>
          <w:spacing w:val="1"/>
        </w:rPr>
        <w:t xml:space="preserve"> </w:t>
      </w:r>
      <w:r w:rsidRPr="00220CF0">
        <w:t>зле.</w:t>
      </w:r>
      <w:r w:rsidRPr="00220CF0">
        <w:rPr>
          <w:spacing w:val="1"/>
        </w:rPr>
        <w:t xml:space="preserve"> </w:t>
      </w:r>
      <w:r w:rsidRPr="00220CF0">
        <w:t>Эстетическое</w:t>
      </w:r>
      <w:r w:rsidRPr="00220CF0">
        <w:rPr>
          <w:spacing w:val="1"/>
        </w:rPr>
        <w:t xml:space="preserve"> </w:t>
      </w:r>
      <w:r w:rsidRPr="00220CF0">
        <w:t>воспитание является важнейшим компонентом и</w:t>
      </w:r>
      <w:r w:rsidRPr="00220CF0">
        <w:rPr>
          <w:spacing w:val="1"/>
        </w:rPr>
        <w:t xml:space="preserve"> </w:t>
      </w:r>
      <w:r w:rsidRPr="00220CF0">
        <w:t>условием развития социально значимых</w:t>
      </w:r>
      <w:r w:rsidRPr="00220CF0">
        <w:rPr>
          <w:spacing w:val="1"/>
        </w:rPr>
        <w:t xml:space="preserve"> </w:t>
      </w:r>
      <w:r w:rsidRPr="00220CF0">
        <w:t>отношений обучающихся. Способствует формированию ценностных ориентаций школьников</w:t>
      </w:r>
      <w:r w:rsidRPr="00220CF0">
        <w:rPr>
          <w:spacing w:val="-57"/>
        </w:rPr>
        <w:t xml:space="preserve"> </w:t>
      </w:r>
      <w:r w:rsidRPr="00220CF0">
        <w:t>в отношении к окружающим людям, стремлению к их пониманию, отношению к семье, к</w:t>
      </w:r>
      <w:r w:rsidRPr="00220CF0">
        <w:rPr>
          <w:spacing w:val="1"/>
        </w:rPr>
        <w:t xml:space="preserve"> </w:t>
      </w:r>
      <w:r w:rsidRPr="00220CF0">
        <w:t>мирной</w:t>
      </w:r>
      <w:r w:rsidRPr="00220CF0">
        <w:rPr>
          <w:spacing w:val="1"/>
        </w:rPr>
        <w:t xml:space="preserve"> </w:t>
      </w:r>
      <w:r w:rsidRPr="00220CF0">
        <w:t>жизни</w:t>
      </w:r>
      <w:r w:rsidRPr="00220CF0">
        <w:rPr>
          <w:spacing w:val="1"/>
        </w:rPr>
        <w:t xml:space="preserve"> </w:t>
      </w:r>
      <w:r w:rsidRPr="00220CF0">
        <w:t>как</w:t>
      </w:r>
      <w:r w:rsidRPr="00220CF0">
        <w:rPr>
          <w:spacing w:val="1"/>
        </w:rPr>
        <w:t xml:space="preserve"> </w:t>
      </w:r>
      <w:r w:rsidRPr="00220CF0">
        <w:t>главному</w:t>
      </w:r>
      <w:r w:rsidRPr="00220CF0">
        <w:rPr>
          <w:spacing w:val="1"/>
        </w:rPr>
        <w:t xml:space="preserve"> </w:t>
      </w:r>
      <w:r w:rsidRPr="00220CF0">
        <w:t>принципу</w:t>
      </w:r>
      <w:r w:rsidRPr="00220CF0">
        <w:rPr>
          <w:spacing w:val="1"/>
        </w:rPr>
        <w:t xml:space="preserve"> </w:t>
      </w:r>
      <w:r w:rsidRPr="00220CF0">
        <w:t>человеческого</w:t>
      </w:r>
      <w:r w:rsidRPr="00220CF0">
        <w:rPr>
          <w:spacing w:val="1"/>
        </w:rPr>
        <w:t xml:space="preserve"> </w:t>
      </w:r>
      <w:r w:rsidRPr="00220CF0">
        <w:t>общежития,</w:t>
      </w:r>
      <w:r w:rsidRPr="00220CF0">
        <w:rPr>
          <w:spacing w:val="1"/>
        </w:rPr>
        <w:t xml:space="preserve"> </w:t>
      </w:r>
      <w:r w:rsidRPr="00220CF0">
        <w:t>к</w:t>
      </w:r>
      <w:r w:rsidRPr="00220CF0">
        <w:rPr>
          <w:spacing w:val="1"/>
        </w:rPr>
        <w:t xml:space="preserve"> </w:t>
      </w:r>
      <w:r w:rsidRPr="00220CF0">
        <w:t>самому</w:t>
      </w:r>
      <w:r w:rsidRPr="00220CF0">
        <w:rPr>
          <w:spacing w:val="1"/>
        </w:rPr>
        <w:t xml:space="preserve"> </w:t>
      </w:r>
      <w:r w:rsidRPr="00220CF0">
        <w:t>себе</w:t>
      </w:r>
      <w:r w:rsidRPr="00220CF0">
        <w:rPr>
          <w:spacing w:val="1"/>
        </w:rPr>
        <w:t xml:space="preserve"> </w:t>
      </w:r>
      <w:r w:rsidRPr="00220CF0">
        <w:t>как</w:t>
      </w:r>
      <w:r w:rsidRPr="00220CF0">
        <w:rPr>
          <w:spacing w:val="1"/>
        </w:rPr>
        <w:t xml:space="preserve"> </w:t>
      </w:r>
      <w:r w:rsidRPr="00220CF0">
        <w:t>самореализующейся</w:t>
      </w:r>
      <w:r w:rsidRPr="00220CF0">
        <w:rPr>
          <w:spacing w:val="1"/>
        </w:rPr>
        <w:t xml:space="preserve"> </w:t>
      </w:r>
      <w:r w:rsidRPr="00220CF0">
        <w:t>и</w:t>
      </w:r>
      <w:r w:rsidRPr="00220CF0">
        <w:rPr>
          <w:spacing w:val="1"/>
        </w:rPr>
        <w:t xml:space="preserve"> </w:t>
      </w:r>
      <w:r w:rsidRPr="00220CF0">
        <w:t>ответственной</w:t>
      </w:r>
      <w:r w:rsidRPr="00220CF0">
        <w:rPr>
          <w:spacing w:val="1"/>
        </w:rPr>
        <w:t xml:space="preserve"> </w:t>
      </w:r>
      <w:r w:rsidRPr="00220CF0">
        <w:t>личности,</w:t>
      </w:r>
      <w:r w:rsidRPr="00220CF0">
        <w:rPr>
          <w:spacing w:val="1"/>
        </w:rPr>
        <w:t xml:space="preserve"> </w:t>
      </w:r>
      <w:r w:rsidRPr="00220CF0">
        <w:t>способной</w:t>
      </w:r>
      <w:r w:rsidRPr="00220CF0">
        <w:rPr>
          <w:spacing w:val="1"/>
        </w:rPr>
        <w:t xml:space="preserve"> </w:t>
      </w:r>
      <w:r w:rsidRPr="00220CF0">
        <w:t>к</w:t>
      </w:r>
      <w:r w:rsidRPr="00220CF0">
        <w:rPr>
          <w:spacing w:val="1"/>
        </w:rPr>
        <w:t xml:space="preserve"> </w:t>
      </w:r>
      <w:r w:rsidRPr="00220CF0">
        <w:t>позитивному</w:t>
      </w:r>
      <w:r w:rsidRPr="00220CF0">
        <w:rPr>
          <w:spacing w:val="1"/>
        </w:rPr>
        <w:t xml:space="preserve"> </w:t>
      </w:r>
      <w:r w:rsidRPr="00220CF0">
        <w:t>действию</w:t>
      </w:r>
      <w:r w:rsidRPr="00220CF0">
        <w:rPr>
          <w:spacing w:val="1"/>
        </w:rPr>
        <w:t xml:space="preserve"> </w:t>
      </w:r>
      <w:r w:rsidRPr="00220CF0">
        <w:t>в</w:t>
      </w:r>
      <w:r w:rsidRPr="00220CF0">
        <w:rPr>
          <w:spacing w:val="1"/>
        </w:rPr>
        <w:t xml:space="preserve"> </w:t>
      </w:r>
      <w:r w:rsidRPr="00220CF0">
        <w:t>условиях</w:t>
      </w:r>
      <w:r w:rsidRPr="00220CF0">
        <w:rPr>
          <w:spacing w:val="1"/>
        </w:rPr>
        <w:t xml:space="preserve"> </w:t>
      </w:r>
      <w:r w:rsidRPr="00220CF0">
        <w:t>соревновательной</w:t>
      </w:r>
      <w:r w:rsidRPr="00220CF0">
        <w:rPr>
          <w:spacing w:val="1"/>
        </w:rPr>
        <w:t xml:space="preserve"> </w:t>
      </w:r>
      <w:r w:rsidRPr="00220CF0">
        <w:t>конкуренции.</w:t>
      </w:r>
      <w:r w:rsidRPr="00220CF0">
        <w:rPr>
          <w:spacing w:val="1"/>
        </w:rPr>
        <w:t xml:space="preserve"> </w:t>
      </w:r>
      <w:r w:rsidRPr="00220CF0">
        <w:t>Способствует</w:t>
      </w:r>
      <w:r w:rsidRPr="00220CF0">
        <w:rPr>
          <w:spacing w:val="1"/>
        </w:rPr>
        <w:t xml:space="preserve"> </w:t>
      </w:r>
      <w:r w:rsidRPr="00220CF0">
        <w:t>формированию</w:t>
      </w:r>
      <w:r w:rsidRPr="00220CF0">
        <w:rPr>
          <w:spacing w:val="1"/>
        </w:rPr>
        <w:t xml:space="preserve"> </w:t>
      </w:r>
      <w:r w:rsidRPr="00220CF0">
        <w:t>ценностного</w:t>
      </w:r>
      <w:r w:rsidRPr="00220CF0">
        <w:rPr>
          <w:spacing w:val="1"/>
        </w:rPr>
        <w:t xml:space="preserve"> </w:t>
      </w:r>
      <w:r w:rsidRPr="00220CF0">
        <w:t>отношения</w:t>
      </w:r>
      <w:r w:rsidRPr="00220CF0">
        <w:rPr>
          <w:spacing w:val="-4"/>
        </w:rPr>
        <w:t xml:space="preserve"> </w:t>
      </w:r>
      <w:r w:rsidRPr="00220CF0">
        <w:t>к</w:t>
      </w:r>
      <w:r w:rsidRPr="00220CF0">
        <w:rPr>
          <w:spacing w:val="-1"/>
        </w:rPr>
        <w:t xml:space="preserve"> </w:t>
      </w:r>
      <w:r w:rsidRPr="00220CF0">
        <w:t>природе, труду,</w:t>
      </w:r>
      <w:r w:rsidRPr="00220CF0">
        <w:rPr>
          <w:spacing w:val="-1"/>
        </w:rPr>
        <w:t xml:space="preserve"> </w:t>
      </w:r>
      <w:r w:rsidRPr="00220CF0">
        <w:t>искусству,</w:t>
      </w:r>
      <w:r w:rsidRPr="00220CF0">
        <w:rPr>
          <w:spacing w:val="-1"/>
        </w:rPr>
        <w:t xml:space="preserve"> </w:t>
      </w:r>
      <w:r w:rsidRPr="00220CF0">
        <w:t>культурному наследию.</w:t>
      </w:r>
    </w:p>
    <w:p w:rsidR="00B45568" w:rsidRPr="00220CF0" w:rsidRDefault="00840733" w:rsidP="00335C40">
      <w:pPr>
        <w:pStyle w:val="4"/>
        <w:numPr>
          <w:ilvl w:val="0"/>
          <w:numId w:val="37"/>
        </w:numPr>
        <w:tabs>
          <w:tab w:val="left" w:pos="2066"/>
        </w:tabs>
        <w:spacing w:before="6"/>
        <w:ind w:hanging="709"/>
        <w:jc w:val="both"/>
      </w:pPr>
      <w:r w:rsidRPr="00220CF0">
        <w:t>Ценности</w:t>
      </w:r>
      <w:r w:rsidRPr="00220CF0">
        <w:rPr>
          <w:spacing w:val="-13"/>
        </w:rPr>
        <w:t xml:space="preserve"> </w:t>
      </w:r>
      <w:r w:rsidRPr="00220CF0">
        <w:t>познавательной</w:t>
      </w:r>
      <w:r w:rsidRPr="00220CF0">
        <w:rPr>
          <w:spacing w:val="-10"/>
        </w:rPr>
        <w:t xml:space="preserve"> </w:t>
      </w:r>
      <w:r w:rsidRPr="00220CF0">
        <w:t>деятельности</w:t>
      </w:r>
    </w:p>
    <w:p w:rsidR="00B45568" w:rsidRPr="00220CF0" w:rsidRDefault="00840733">
      <w:pPr>
        <w:pStyle w:val="a3"/>
        <w:spacing w:before="38" w:line="276" w:lineRule="auto"/>
        <w:ind w:right="534"/>
      </w:pPr>
      <w:r w:rsidRPr="00220CF0">
        <w:t>В процессе художественной деятельности на занятиях изобразительным искусством ставятся</w:t>
      </w:r>
      <w:r w:rsidRPr="00220CF0">
        <w:rPr>
          <w:spacing w:val="1"/>
        </w:rPr>
        <w:t xml:space="preserve"> </w:t>
      </w:r>
      <w:r w:rsidRPr="00220CF0">
        <w:t>задачи</w:t>
      </w:r>
      <w:r w:rsidRPr="00220CF0">
        <w:rPr>
          <w:spacing w:val="20"/>
        </w:rPr>
        <w:t xml:space="preserve"> </w:t>
      </w:r>
      <w:r w:rsidRPr="00220CF0">
        <w:t>воспитания</w:t>
      </w:r>
      <w:r w:rsidRPr="00220CF0">
        <w:rPr>
          <w:spacing w:val="13"/>
        </w:rPr>
        <w:t xml:space="preserve"> </w:t>
      </w:r>
      <w:r w:rsidRPr="00220CF0">
        <w:t>наблюдательности</w:t>
      </w:r>
      <w:r w:rsidRPr="00220CF0">
        <w:rPr>
          <w:spacing w:val="22"/>
        </w:rPr>
        <w:t xml:space="preserve"> </w:t>
      </w:r>
      <w:r w:rsidRPr="00220CF0">
        <w:t>—</w:t>
      </w:r>
      <w:r w:rsidRPr="00220CF0">
        <w:rPr>
          <w:spacing w:val="14"/>
        </w:rPr>
        <w:t xml:space="preserve"> </w:t>
      </w:r>
      <w:r w:rsidRPr="00220CF0">
        <w:t>умений</w:t>
      </w:r>
      <w:r w:rsidRPr="00220CF0">
        <w:rPr>
          <w:spacing w:val="21"/>
        </w:rPr>
        <w:t xml:space="preserve"> </w:t>
      </w:r>
      <w:r w:rsidRPr="00220CF0">
        <w:t>активно,</w:t>
      </w:r>
      <w:r w:rsidRPr="00220CF0">
        <w:rPr>
          <w:spacing w:val="16"/>
        </w:rPr>
        <w:t xml:space="preserve"> </w:t>
      </w:r>
      <w:r w:rsidRPr="00220CF0">
        <w:t>т.</w:t>
      </w:r>
      <w:r w:rsidRPr="00220CF0">
        <w:rPr>
          <w:spacing w:val="17"/>
        </w:rPr>
        <w:t xml:space="preserve"> </w:t>
      </w:r>
      <w:r w:rsidRPr="00220CF0">
        <w:t>е.</w:t>
      </w:r>
      <w:r w:rsidRPr="00220CF0">
        <w:rPr>
          <w:spacing w:val="16"/>
        </w:rPr>
        <w:t xml:space="preserve"> </w:t>
      </w:r>
      <w:r w:rsidRPr="00220CF0">
        <w:t>в</w:t>
      </w:r>
      <w:r w:rsidRPr="00220CF0">
        <w:rPr>
          <w:spacing w:val="19"/>
        </w:rPr>
        <w:t xml:space="preserve"> </w:t>
      </w:r>
      <w:r w:rsidRPr="00220CF0">
        <w:t>соответствии</w:t>
      </w:r>
      <w:r w:rsidRPr="00220CF0">
        <w:rPr>
          <w:spacing w:val="16"/>
        </w:rPr>
        <w:t xml:space="preserve"> </w:t>
      </w:r>
      <w:proofErr w:type="gramStart"/>
      <w:r w:rsidRPr="00220CF0">
        <w:t>со</w:t>
      </w:r>
      <w:proofErr w:type="gramEnd"/>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a3"/>
        <w:spacing w:before="73" w:line="276" w:lineRule="auto"/>
        <w:ind w:right="541"/>
      </w:pPr>
      <w:r w:rsidRPr="00220CF0">
        <w:lastRenderedPageBreak/>
        <w:t>специальными</w:t>
      </w:r>
      <w:r w:rsidRPr="00220CF0">
        <w:rPr>
          <w:spacing w:val="1"/>
        </w:rPr>
        <w:t xml:space="preserve"> </w:t>
      </w:r>
      <w:r w:rsidRPr="00220CF0">
        <w:t>установками,</w:t>
      </w:r>
      <w:r w:rsidRPr="00220CF0">
        <w:rPr>
          <w:spacing w:val="1"/>
        </w:rPr>
        <w:t xml:space="preserve"> </w:t>
      </w:r>
      <w:r w:rsidRPr="00220CF0">
        <w:t>видеть</w:t>
      </w:r>
      <w:r w:rsidRPr="00220CF0">
        <w:rPr>
          <w:spacing w:val="1"/>
        </w:rPr>
        <w:t xml:space="preserve"> </w:t>
      </w:r>
      <w:r w:rsidRPr="00220CF0">
        <w:t>окружающий</w:t>
      </w:r>
      <w:r w:rsidRPr="00220CF0">
        <w:rPr>
          <w:spacing w:val="1"/>
        </w:rPr>
        <w:t xml:space="preserve"> </w:t>
      </w:r>
      <w:r w:rsidRPr="00220CF0">
        <w:t>мир.</w:t>
      </w:r>
      <w:r w:rsidRPr="00220CF0">
        <w:rPr>
          <w:spacing w:val="1"/>
        </w:rPr>
        <w:t xml:space="preserve"> </w:t>
      </w:r>
      <w:r w:rsidRPr="00220CF0">
        <w:t>Воспитывается</w:t>
      </w:r>
      <w:r w:rsidRPr="00220CF0">
        <w:rPr>
          <w:spacing w:val="1"/>
        </w:rPr>
        <w:t xml:space="preserve"> </w:t>
      </w:r>
      <w:r w:rsidRPr="00220CF0">
        <w:t>эмоционально</w:t>
      </w:r>
      <w:r w:rsidRPr="00220CF0">
        <w:rPr>
          <w:spacing w:val="1"/>
        </w:rPr>
        <w:t xml:space="preserve"> </w:t>
      </w:r>
      <w:r w:rsidRPr="00220CF0">
        <w:t>окрашенный</w:t>
      </w:r>
      <w:r w:rsidRPr="00220CF0">
        <w:rPr>
          <w:spacing w:val="1"/>
        </w:rPr>
        <w:t xml:space="preserve"> </w:t>
      </w:r>
      <w:r w:rsidRPr="00220CF0">
        <w:t>интерес</w:t>
      </w:r>
      <w:r w:rsidRPr="00220CF0">
        <w:rPr>
          <w:spacing w:val="1"/>
        </w:rPr>
        <w:t xml:space="preserve"> </w:t>
      </w:r>
      <w:r w:rsidRPr="00220CF0">
        <w:t>к</w:t>
      </w:r>
      <w:r w:rsidRPr="00220CF0">
        <w:rPr>
          <w:spacing w:val="1"/>
        </w:rPr>
        <w:t xml:space="preserve"> </w:t>
      </w:r>
      <w:r w:rsidRPr="00220CF0">
        <w:t>жизни.</w:t>
      </w:r>
      <w:r w:rsidRPr="00220CF0">
        <w:rPr>
          <w:spacing w:val="1"/>
        </w:rPr>
        <w:t xml:space="preserve"> </w:t>
      </w:r>
      <w:r w:rsidRPr="00220CF0">
        <w:t>Навыки</w:t>
      </w:r>
      <w:r w:rsidRPr="00220CF0">
        <w:rPr>
          <w:spacing w:val="1"/>
        </w:rPr>
        <w:t xml:space="preserve"> </w:t>
      </w:r>
      <w:r w:rsidRPr="00220CF0">
        <w:t>исследовательской</w:t>
      </w:r>
      <w:r w:rsidRPr="00220CF0">
        <w:rPr>
          <w:spacing w:val="1"/>
        </w:rPr>
        <w:t xml:space="preserve"> </w:t>
      </w:r>
      <w:r w:rsidRPr="00220CF0">
        <w:t>деятельности</w:t>
      </w:r>
      <w:r w:rsidRPr="00220CF0">
        <w:rPr>
          <w:spacing w:val="1"/>
        </w:rPr>
        <w:t xml:space="preserve"> </w:t>
      </w:r>
      <w:r w:rsidRPr="00220CF0">
        <w:t>развиваются</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учебных</w:t>
      </w:r>
      <w:r w:rsidRPr="00220CF0">
        <w:rPr>
          <w:spacing w:val="1"/>
        </w:rPr>
        <w:t xml:space="preserve"> </w:t>
      </w:r>
      <w:r w:rsidRPr="00220CF0">
        <w:t>проектов</w:t>
      </w:r>
      <w:r w:rsidRPr="00220CF0">
        <w:rPr>
          <w:spacing w:val="1"/>
        </w:rPr>
        <w:t xml:space="preserve"> </w:t>
      </w:r>
      <w:r w:rsidRPr="00220CF0">
        <w:t>на</w:t>
      </w:r>
      <w:r w:rsidRPr="00220CF0">
        <w:rPr>
          <w:spacing w:val="1"/>
        </w:rPr>
        <w:t xml:space="preserve"> </w:t>
      </w:r>
      <w:r w:rsidRPr="00220CF0">
        <w:t>уроках</w:t>
      </w:r>
      <w:r w:rsidRPr="00220CF0">
        <w:rPr>
          <w:spacing w:val="1"/>
        </w:rPr>
        <w:t xml:space="preserve"> </w:t>
      </w:r>
      <w:r w:rsidRPr="00220CF0">
        <w:t>изобразительного</w:t>
      </w:r>
      <w:r w:rsidRPr="00220CF0">
        <w:rPr>
          <w:spacing w:val="1"/>
        </w:rPr>
        <w:t xml:space="preserve"> </w:t>
      </w:r>
      <w:r w:rsidRPr="00220CF0">
        <w:t>искусства</w:t>
      </w:r>
      <w:r w:rsidRPr="00220CF0">
        <w:rPr>
          <w:spacing w:val="1"/>
        </w:rPr>
        <w:t xml:space="preserve"> </w:t>
      </w:r>
      <w:r w:rsidRPr="00220CF0">
        <w:t>и</w:t>
      </w:r>
      <w:r w:rsidRPr="00220CF0">
        <w:rPr>
          <w:spacing w:val="1"/>
        </w:rPr>
        <w:t xml:space="preserve"> </w:t>
      </w:r>
      <w:r w:rsidRPr="00220CF0">
        <w:t>при</w:t>
      </w:r>
      <w:r w:rsidRPr="00220CF0">
        <w:rPr>
          <w:spacing w:val="60"/>
        </w:rPr>
        <w:t xml:space="preserve"> </w:t>
      </w:r>
      <w:r w:rsidRPr="00220CF0">
        <w:t>выполнении</w:t>
      </w:r>
      <w:r w:rsidRPr="00220CF0">
        <w:rPr>
          <w:spacing w:val="1"/>
        </w:rPr>
        <w:t xml:space="preserve"> </w:t>
      </w:r>
      <w:r w:rsidRPr="00220CF0">
        <w:t>заданий</w:t>
      </w:r>
      <w:r w:rsidRPr="00220CF0">
        <w:rPr>
          <w:spacing w:val="-3"/>
        </w:rPr>
        <w:t xml:space="preserve"> </w:t>
      </w:r>
      <w:r w:rsidRPr="00220CF0">
        <w:t>культурно-исторической направленности.</w:t>
      </w:r>
    </w:p>
    <w:p w:rsidR="00B45568" w:rsidRPr="00220CF0" w:rsidRDefault="00840733" w:rsidP="00335C40">
      <w:pPr>
        <w:pStyle w:val="4"/>
        <w:numPr>
          <w:ilvl w:val="0"/>
          <w:numId w:val="37"/>
        </w:numPr>
        <w:tabs>
          <w:tab w:val="left" w:pos="2066"/>
        </w:tabs>
        <w:spacing w:before="6"/>
        <w:ind w:hanging="709"/>
        <w:jc w:val="both"/>
      </w:pPr>
      <w:r w:rsidRPr="00220CF0">
        <w:t>Экологическое</w:t>
      </w:r>
      <w:r w:rsidRPr="00220CF0">
        <w:rPr>
          <w:spacing w:val="-13"/>
        </w:rPr>
        <w:t xml:space="preserve"> </w:t>
      </w:r>
      <w:r w:rsidRPr="00220CF0">
        <w:t>воспитание</w:t>
      </w:r>
    </w:p>
    <w:p w:rsidR="00B45568" w:rsidRPr="00220CF0" w:rsidRDefault="00840733">
      <w:pPr>
        <w:pStyle w:val="a3"/>
        <w:spacing w:before="36" w:line="276" w:lineRule="auto"/>
        <w:ind w:right="539"/>
      </w:pPr>
      <w:r w:rsidRPr="00220CF0">
        <w:t>Повышение</w:t>
      </w:r>
      <w:r w:rsidRPr="00220CF0">
        <w:rPr>
          <w:spacing w:val="1"/>
        </w:rPr>
        <w:t xml:space="preserve"> </w:t>
      </w:r>
      <w:r w:rsidRPr="00220CF0">
        <w:t>уровня</w:t>
      </w:r>
      <w:r w:rsidRPr="00220CF0">
        <w:rPr>
          <w:spacing w:val="1"/>
        </w:rPr>
        <w:t xml:space="preserve"> </w:t>
      </w:r>
      <w:r w:rsidRPr="00220CF0">
        <w:t>экологической</w:t>
      </w:r>
      <w:r w:rsidRPr="00220CF0">
        <w:rPr>
          <w:spacing w:val="1"/>
        </w:rPr>
        <w:t xml:space="preserve"> </w:t>
      </w:r>
      <w:r w:rsidRPr="00220CF0">
        <w:t>культуры,</w:t>
      </w:r>
      <w:r w:rsidRPr="00220CF0">
        <w:rPr>
          <w:spacing w:val="1"/>
        </w:rPr>
        <w:t xml:space="preserve"> </w:t>
      </w:r>
      <w:r w:rsidRPr="00220CF0">
        <w:t>осознание</w:t>
      </w:r>
      <w:r w:rsidRPr="00220CF0">
        <w:rPr>
          <w:spacing w:val="1"/>
        </w:rPr>
        <w:t xml:space="preserve"> </w:t>
      </w:r>
      <w:r w:rsidRPr="00220CF0">
        <w:t>глобального</w:t>
      </w:r>
      <w:r w:rsidRPr="00220CF0">
        <w:rPr>
          <w:spacing w:val="61"/>
        </w:rPr>
        <w:t xml:space="preserve"> </w:t>
      </w:r>
      <w:r w:rsidRPr="00220CF0">
        <w:t>характера</w:t>
      </w:r>
      <w:r w:rsidRPr="00220CF0">
        <w:rPr>
          <w:spacing w:val="1"/>
        </w:rPr>
        <w:t xml:space="preserve"> </w:t>
      </w:r>
      <w:r w:rsidRPr="00220CF0">
        <w:t>экологических проблем, активное неприятие действий, приносящих вред окружающей среде,</w:t>
      </w:r>
      <w:r w:rsidRPr="00220CF0">
        <w:rPr>
          <w:spacing w:val="1"/>
        </w:rPr>
        <w:t xml:space="preserve"> </w:t>
      </w:r>
      <w:r w:rsidRPr="00220CF0">
        <w:t>воспитывается в процессе художественно-эстетического наблюдения природы, её образа в</w:t>
      </w:r>
      <w:r w:rsidRPr="00220CF0">
        <w:rPr>
          <w:spacing w:val="1"/>
        </w:rPr>
        <w:t xml:space="preserve"> </w:t>
      </w:r>
      <w:r w:rsidRPr="00220CF0">
        <w:t>произведениях</w:t>
      </w:r>
      <w:r w:rsidRPr="00220CF0">
        <w:rPr>
          <w:spacing w:val="1"/>
        </w:rPr>
        <w:t xml:space="preserve"> </w:t>
      </w:r>
      <w:r w:rsidRPr="00220CF0">
        <w:t>искусства</w:t>
      </w:r>
      <w:r w:rsidRPr="00220CF0">
        <w:rPr>
          <w:spacing w:val="-1"/>
        </w:rPr>
        <w:t xml:space="preserve"> </w:t>
      </w:r>
      <w:r w:rsidRPr="00220CF0">
        <w:t>и</w:t>
      </w:r>
      <w:r w:rsidRPr="00220CF0">
        <w:rPr>
          <w:spacing w:val="-1"/>
        </w:rPr>
        <w:t xml:space="preserve"> </w:t>
      </w:r>
      <w:r w:rsidRPr="00220CF0">
        <w:t>личной</w:t>
      </w:r>
      <w:r w:rsidRPr="00220CF0">
        <w:rPr>
          <w:spacing w:val="-2"/>
        </w:rPr>
        <w:t xml:space="preserve"> </w:t>
      </w:r>
      <w:r w:rsidRPr="00220CF0">
        <w:t>художественно-творческой</w:t>
      </w:r>
      <w:r w:rsidRPr="00220CF0">
        <w:rPr>
          <w:spacing w:val="-1"/>
        </w:rPr>
        <w:t xml:space="preserve"> </w:t>
      </w:r>
      <w:r w:rsidRPr="00220CF0">
        <w:t>работе.</w:t>
      </w:r>
    </w:p>
    <w:p w:rsidR="00B45568" w:rsidRPr="00220CF0" w:rsidRDefault="00840733" w:rsidP="00335C40">
      <w:pPr>
        <w:pStyle w:val="4"/>
        <w:numPr>
          <w:ilvl w:val="0"/>
          <w:numId w:val="37"/>
        </w:numPr>
        <w:tabs>
          <w:tab w:val="left" w:pos="2066"/>
        </w:tabs>
        <w:spacing w:before="4"/>
        <w:ind w:hanging="709"/>
        <w:jc w:val="both"/>
      </w:pPr>
      <w:r w:rsidRPr="00220CF0">
        <w:t>Трудовое</w:t>
      </w:r>
      <w:r w:rsidRPr="00220CF0">
        <w:rPr>
          <w:spacing w:val="-14"/>
        </w:rPr>
        <w:t xml:space="preserve"> </w:t>
      </w:r>
      <w:r w:rsidRPr="00220CF0">
        <w:t>воспитание</w:t>
      </w:r>
    </w:p>
    <w:p w:rsidR="00B45568" w:rsidRPr="00220CF0" w:rsidRDefault="00840733">
      <w:pPr>
        <w:pStyle w:val="a3"/>
        <w:spacing w:before="36" w:line="276" w:lineRule="auto"/>
        <w:ind w:right="533"/>
      </w:pPr>
      <w:r w:rsidRPr="00220CF0">
        <w:t>Художественно-эстетическое развитие обучающихся обязательно должно осуществляться в</w:t>
      </w:r>
      <w:r w:rsidRPr="00220CF0">
        <w:rPr>
          <w:spacing w:val="1"/>
        </w:rPr>
        <w:t xml:space="preserve"> </w:t>
      </w:r>
      <w:r w:rsidRPr="00220CF0">
        <w:t>процессе</w:t>
      </w:r>
      <w:r w:rsidRPr="00220CF0">
        <w:rPr>
          <w:spacing w:val="1"/>
        </w:rPr>
        <w:t xml:space="preserve"> </w:t>
      </w:r>
      <w:r w:rsidRPr="00220CF0">
        <w:t>личной</w:t>
      </w:r>
      <w:r w:rsidRPr="00220CF0">
        <w:rPr>
          <w:spacing w:val="1"/>
        </w:rPr>
        <w:t xml:space="preserve"> </w:t>
      </w:r>
      <w:r w:rsidRPr="00220CF0">
        <w:t>художественно-творческой</w:t>
      </w:r>
      <w:r w:rsidRPr="00220CF0">
        <w:rPr>
          <w:spacing w:val="1"/>
        </w:rPr>
        <w:t xml:space="preserve"> </w:t>
      </w:r>
      <w:r w:rsidRPr="00220CF0">
        <w:t>работы</w:t>
      </w:r>
      <w:r w:rsidRPr="00220CF0">
        <w:rPr>
          <w:spacing w:val="1"/>
        </w:rPr>
        <w:t xml:space="preserve"> </w:t>
      </w:r>
      <w:r w:rsidRPr="00220CF0">
        <w:t>с</w:t>
      </w:r>
      <w:r w:rsidRPr="00220CF0">
        <w:rPr>
          <w:spacing w:val="1"/>
        </w:rPr>
        <w:t xml:space="preserve"> </w:t>
      </w:r>
      <w:r w:rsidRPr="00220CF0">
        <w:t>освоением</w:t>
      </w:r>
      <w:r w:rsidRPr="00220CF0">
        <w:rPr>
          <w:spacing w:val="61"/>
        </w:rPr>
        <w:t xml:space="preserve"> </w:t>
      </w:r>
      <w:r w:rsidRPr="00220CF0">
        <w:t>художественных</w:t>
      </w:r>
      <w:r w:rsidRPr="00220CF0">
        <w:rPr>
          <w:spacing w:val="1"/>
        </w:rPr>
        <w:t xml:space="preserve"> </w:t>
      </w:r>
      <w:r w:rsidRPr="00220CF0">
        <w:t>материалов и специфики каждого из них. Эта трудовая и смысловая деятельность формирует</w:t>
      </w:r>
      <w:r w:rsidRPr="00220CF0">
        <w:rPr>
          <w:spacing w:val="1"/>
        </w:rPr>
        <w:t xml:space="preserve"> </w:t>
      </w:r>
      <w:r w:rsidRPr="00220CF0">
        <w:t>такие</w:t>
      </w:r>
      <w:r w:rsidRPr="00220CF0">
        <w:rPr>
          <w:spacing w:val="1"/>
        </w:rPr>
        <w:t xml:space="preserve"> </w:t>
      </w:r>
      <w:r w:rsidRPr="00220CF0">
        <w:t>качества,</w:t>
      </w:r>
      <w:r w:rsidRPr="00220CF0">
        <w:rPr>
          <w:spacing w:val="1"/>
        </w:rPr>
        <w:t xml:space="preserve"> </w:t>
      </w:r>
      <w:r w:rsidRPr="00220CF0">
        <w:t>как</w:t>
      </w:r>
      <w:r w:rsidRPr="00220CF0">
        <w:rPr>
          <w:spacing w:val="1"/>
        </w:rPr>
        <w:t xml:space="preserve"> </w:t>
      </w:r>
      <w:r w:rsidRPr="00220CF0">
        <w:t>навыки</w:t>
      </w:r>
      <w:r w:rsidRPr="00220CF0">
        <w:rPr>
          <w:spacing w:val="1"/>
        </w:rPr>
        <w:t xml:space="preserve"> </w:t>
      </w:r>
      <w:r w:rsidRPr="00220CF0">
        <w:t>практической</w:t>
      </w:r>
      <w:r w:rsidRPr="00220CF0">
        <w:rPr>
          <w:spacing w:val="1"/>
        </w:rPr>
        <w:t xml:space="preserve"> </w:t>
      </w:r>
      <w:r w:rsidRPr="00220CF0">
        <w:t>(не</w:t>
      </w:r>
      <w:r w:rsidRPr="00220CF0">
        <w:rPr>
          <w:spacing w:val="1"/>
        </w:rPr>
        <w:t xml:space="preserve"> </w:t>
      </w:r>
      <w:r w:rsidRPr="00220CF0">
        <w:t>теоретик</w:t>
      </w:r>
      <w:proofErr w:type="gramStart"/>
      <w:r w:rsidRPr="00220CF0">
        <w:t>о-</w:t>
      </w:r>
      <w:proofErr w:type="gramEnd"/>
      <w:r w:rsidRPr="00220CF0">
        <w:rPr>
          <w:spacing w:val="1"/>
        </w:rPr>
        <w:t xml:space="preserve"> </w:t>
      </w:r>
      <w:r w:rsidRPr="00220CF0">
        <w:t>виртуальной)</w:t>
      </w:r>
      <w:r w:rsidRPr="00220CF0">
        <w:rPr>
          <w:spacing w:val="1"/>
        </w:rPr>
        <w:t xml:space="preserve"> </w:t>
      </w:r>
      <w:r w:rsidRPr="00220CF0">
        <w:t>работы</w:t>
      </w:r>
      <w:r w:rsidRPr="00220CF0">
        <w:rPr>
          <w:spacing w:val="60"/>
        </w:rPr>
        <w:t xml:space="preserve"> </w:t>
      </w:r>
      <w:r w:rsidRPr="00220CF0">
        <w:t>своими</w:t>
      </w:r>
      <w:r w:rsidRPr="00220CF0">
        <w:rPr>
          <w:spacing w:val="1"/>
        </w:rPr>
        <w:t xml:space="preserve"> </w:t>
      </w:r>
      <w:r w:rsidRPr="00220CF0">
        <w:t>руками, формирование умений преобразования реального жизненного пространства и его</w:t>
      </w:r>
      <w:r w:rsidRPr="00220CF0">
        <w:rPr>
          <w:spacing w:val="1"/>
        </w:rPr>
        <w:t xml:space="preserve"> </w:t>
      </w:r>
      <w:r w:rsidRPr="00220CF0">
        <w:t>оформления, удовлетворение от создания реального практического продукта. Воспитываются</w:t>
      </w:r>
      <w:r w:rsidRPr="00220CF0">
        <w:rPr>
          <w:spacing w:val="-57"/>
        </w:rPr>
        <w:t xml:space="preserve"> </w:t>
      </w:r>
      <w:r w:rsidRPr="00220CF0">
        <w:t>качества упорства, стремления к результату, понимание эстетики трудовой деятельности. А</w:t>
      </w:r>
      <w:r w:rsidRPr="00220CF0">
        <w:rPr>
          <w:spacing w:val="1"/>
        </w:rPr>
        <w:t xml:space="preserve"> </w:t>
      </w:r>
      <w:r w:rsidRPr="00220CF0">
        <w:t>также</w:t>
      </w:r>
      <w:r w:rsidRPr="00220CF0">
        <w:rPr>
          <w:spacing w:val="1"/>
        </w:rPr>
        <w:t xml:space="preserve"> </w:t>
      </w:r>
      <w:r w:rsidRPr="00220CF0">
        <w:t>умения</w:t>
      </w:r>
      <w:r w:rsidRPr="00220CF0">
        <w:rPr>
          <w:spacing w:val="1"/>
        </w:rPr>
        <w:t xml:space="preserve"> </w:t>
      </w:r>
      <w:r w:rsidRPr="00220CF0">
        <w:t>сотрудничества,</w:t>
      </w:r>
      <w:r w:rsidRPr="00220CF0">
        <w:rPr>
          <w:spacing w:val="1"/>
        </w:rPr>
        <w:t xml:space="preserve"> </w:t>
      </w:r>
      <w:r w:rsidRPr="00220CF0">
        <w:t>коллективной</w:t>
      </w:r>
      <w:r w:rsidRPr="00220CF0">
        <w:rPr>
          <w:spacing w:val="1"/>
        </w:rPr>
        <w:t xml:space="preserve"> </w:t>
      </w:r>
      <w:r w:rsidRPr="00220CF0">
        <w:t>трудовой</w:t>
      </w:r>
      <w:r w:rsidRPr="00220CF0">
        <w:rPr>
          <w:spacing w:val="1"/>
        </w:rPr>
        <w:t xml:space="preserve"> </w:t>
      </w:r>
      <w:r w:rsidRPr="00220CF0">
        <w:t>работы,</w:t>
      </w:r>
      <w:r w:rsidRPr="00220CF0">
        <w:rPr>
          <w:spacing w:val="1"/>
        </w:rPr>
        <w:t xml:space="preserve"> </w:t>
      </w:r>
      <w:r w:rsidRPr="00220CF0">
        <w:t>работы</w:t>
      </w:r>
      <w:r w:rsidRPr="00220CF0">
        <w:rPr>
          <w:spacing w:val="1"/>
        </w:rPr>
        <w:t xml:space="preserve"> </w:t>
      </w:r>
      <w:r w:rsidRPr="00220CF0">
        <w:t>в</w:t>
      </w:r>
      <w:r w:rsidRPr="00220CF0">
        <w:rPr>
          <w:spacing w:val="1"/>
        </w:rPr>
        <w:t xml:space="preserve"> </w:t>
      </w:r>
      <w:r w:rsidRPr="00220CF0">
        <w:t>команде</w:t>
      </w:r>
      <w:r w:rsidRPr="00220CF0">
        <w:rPr>
          <w:spacing w:val="1"/>
        </w:rPr>
        <w:t xml:space="preserve"> </w:t>
      </w:r>
      <w:r w:rsidRPr="00220CF0">
        <w:t>—</w:t>
      </w:r>
      <w:r w:rsidRPr="00220CF0">
        <w:rPr>
          <w:spacing w:val="1"/>
        </w:rPr>
        <w:t xml:space="preserve"> </w:t>
      </w:r>
      <w:r w:rsidRPr="00220CF0">
        <w:t>обязательные</w:t>
      </w:r>
      <w:r w:rsidRPr="00220CF0">
        <w:rPr>
          <w:spacing w:val="-3"/>
        </w:rPr>
        <w:t xml:space="preserve"> </w:t>
      </w:r>
      <w:r w:rsidRPr="00220CF0">
        <w:t>требования к определённым</w:t>
      </w:r>
      <w:r w:rsidRPr="00220CF0">
        <w:rPr>
          <w:spacing w:val="-2"/>
        </w:rPr>
        <w:t xml:space="preserve"> </w:t>
      </w:r>
      <w:r w:rsidRPr="00220CF0">
        <w:t>заданиям</w:t>
      </w:r>
      <w:r w:rsidRPr="00220CF0">
        <w:rPr>
          <w:spacing w:val="-2"/>
        </w:rPr>
        <w:t xml:space="preserve"> </w:t>
      </w:r>
      <w:r w:rsidRPr="00220CF0">
        <w:t>программы.</w:t>
      </w:r>
    </w:p>
    <w:p w:rsidR="00B45568" w:rsidRPr="00220CF0" w:rsidRDefault="00840733" w:rsidP="00335C40">
      <w:pPr>
        <w:pStyle w:val="4"/>
        <w:numPr>
          <w:ilvl w:val="0"/>
          <w:numId w:val="37"/>
        </w:numPr>
        <w:tabs>
          <w:tab w:val="left" w:pos="2066"/>
        </w:tabs>
        <w:spacing w:before="8"/>
        <w:ind w:hanging="709"/>
        <w:jc w:val="both"/>
      </w:pPr>
      <w:r w:rsidRPr="00220CF0">
        <w:t>Воспитывающая</w:t>
      </w:r>
      <w:r w:rsidRPr="00220CF0">
        <w:rPr>
          <w:spacing w:val="-14"/>
        </w:rPr>
        <w:t xml:space="preserve"> </w:t>
      </w:r>
      <w:r w:rsidRPr="00220CF0">
        <w:t>предметно-эстетическая</w:t>
      </w:r>
      <w:r w:rsidRPr="00220CF0">
        <w:rPr>
          <w:spacing w:val="-14"/>
        </w:rPr>
        <w:t xml:space="preserve"> </w:t>
      </w:r>
      <w:r w:rsidRPr="00220CF0">
        <w:t>среда</w:t>
      </w:r>
    </w:p>
    <w:p w:rsidR="00B45568" w:rsidRPr="00220CF0" w:rsidRDefault="00840733">
      <w:pPr>
        <w:pStyle w:val="a3"/>
        <w:spacing w:before="36" w:line="276" w:lineRule="auto"/>
        <w:ind w:right="531"/>
      </w:pPr>
      <w:r w:rsidRPr="00220CF0">
        <w:t>В</w:t>
      </w:r>
      <w:r w:rsidRPr="00220CF0">
        <w:rPr>
          <w:spacing w:val="1"/>
        </w:rPr>
        <w:t xml:space="preserve"> </w:t>
      </w:r>
      <w:r w:rsidRPr="00220CF0">
        <w:t>процессе</w:t>
      </w:r>
      <w:r w:rsidRPr="00220CF0">
        <w:rPr>
          <w:spacing w:val="1"/>
        </w:rPr>
        <w:t xml:space="preserve"> </w:t>
      </w:r>
      <w:r w:rsidRPr="00220CF0">
        <w:t>художественно-эстетического</w:t>
      </w:r>
      <w:r w:rsidRPr="00220CF0">
        <w:rPr>
          <w:spacing w:val="1"/>
        </w:rPr>
        <w:t xml:space="preserve"> </w:t>
      </w:r>
      <w:r w:rsidRPr="00220CF0">
        <w:t>воспитания</w:t>
      </w:r>
      <w:r w:rsidRPr="00220CF0">
        <w:rPr>
          <w:spacing w:val="1"/>
        </w:rPr>
        <w:t xml:space="preserve"> </w:t>
      </w:r>
      <w:proofErr w:type="gramStart"/>
      <w:r w:rsidRPr="00220CF0">
        <w:t>обучающихся</w:t>
      </w:r>
      <w:proofErr w:type="gramEnd"/>
      <w:r w:rsidRPr="00220CF0">
        <w:rPr>
          <w:spacing w:val="1"/>
        </w:rPr>
        <w:t xml:space="preserve"> </w:t>
      </w:r>
      <w:r w:rsidRPr="00220CF0">
        <w:t>имеет</w:t>
      </w:r>
      <w:r w:rsidRPr="00220CF0">
        <w:rPr>
          <w:spacing w:val="1"/>
        </w:rPr>
        <w:t xml:space="preserve"> </w:t>
      </w:r>
      <w:r w:rsidRPr="00220CF0">
        <w:t>значение</w:t>
      </w:r>
      <w:r w:rsidRPr="00220CF0">
        <w:rPr>
          <w:spacing w:val="1"/>
        </w:rPr>
        <w:t xml:space="preserve"> </w:t>
      </w:r>
      <w:r w:rsidRPr="00220CF0">
        <w:t>организация пространственной среды школы. При этом школьники должны быть активными</w:t>
      </w:r>
      <w:r w:rsidRPr="00220CF0">
        <w:rPr>
          <w:spacing w:val="1"/>
        </w:rPr>
        <w:t xml:space="preserve"> </w:t>
      </w:r>
      <w:r w:rsidRPr="00220CF0">
        <w:t>участниками</w:t>
      </w:r>
      <w:r w:rsidRPr="00220CF0">
        <w:rPr>
          <w:spacing w:val="1"/>
        </w:rPr>
        <w:t xml:space="preserve"> </w:t>
      </w:r>
      <w:r w:rsidRPr="00220CF0">
        <w:t>(а</w:t>
      </w:r>
      <w:r w:rsidRPr="00220CF0">
        <w:rPr>
          <w:spacing w:val="1"/>
        </w:rPr>
        <w:t xml:space="preserve"> </w:t>
      </w:r>
      <w:r w:rsidRPr="00220CF0">
        <w:t>не</w:t>
      </w:r>
      <w:r w:rsidRPr="00220CF0">
        <w:rPr>
          <w:spacing w:val="1"/>
        </w:rPr>
        <w:t xml:space="preserve"> </w:t>
      </w:r>
      <w:r w:rsidRPr="00220CF0">
        <w:t>только</w:t>
      </w:r>
      <w:r w:rsidRPr="00220CF0">
        <w:rPr>
          <w:spacing w:val="1"/>
        </w:rPr>
        <w:t xml:space="preserve"> </w:t>
      </w:r>
      <w:r w:rsidRPr="00220CF0">
        <w:t>потребителями)</w:t>
      </w:r>
      <w:r w:rsidRPr="00220CF0">
        <w:rPr>
          <w:spacing w:val="1"/>
        </w:rPr>
        <w:t xml:space="preserve"> </w:t>
      </w:r>
      <w:r w:rsidRPr="00220CF0">
        <w:t>её</w:t>
      </w:r>
      <w:r w:rsidRPr="00220CF0">
        <w:rPr>
          <w:spacing w:val="1"/>
        </w:rPr>
        <w:t xml:space="preserve"> </w:t>
      </w:r>
      <w:r w:rsidRPr="00220CF0">
        <w:t>создания</w:t>
      </w:r>
      <w:r w:rsidRPr="00220CF0">
        <w:rPr>
          <w:spacing w:val="1"/>
        </w:rPr>
        <w:t xml:space="preserve"> </w:t>
      </w:r>
      <w:r w:rsidRPr="00220CF0">
        <w:t>и</w:t>
      </w:r>
      <w:r w:rsidRPr="00220CF0">
        <w:rPr>
          <w:spacing w:val="1"/>
        </w:rPr>
        <w:t xml:space="preserve"> </w:t>
      </w:r>
      <w:r w:rsidRPr="00220CF0">
        <w:t>оформления</w:t>
      </w:r>
      <w:r w:rsidRPr="00220CF0">
        <w:rPr>
          <w:spacing w:val="1"/>
        </w:rPr>
        <w:t xml:space="preserve"> </w:t>
      </w:r>
      <w:r w:rsidRPr="00220CF0">
        <w:t>пространства</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задачами</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среды,</w:t>
      </w:r>
      <w:r w:rsidRPr="00220CF0">
        <w:rPr>
          <w:spacing w:val="1"/>
        </w:rPr>
        <w:t xml:space="preserve"> </w:t>
      </w:r>
      <w:r w:rsidRPr="00220CF0">
        <w:t>календарными</w:t>
      </w:r>
      <w:r w:rsidRPr="00220CF0">
        <w:rPr>
          <w:spacing w:val="1"/>
        </w:rPr>
        <w:t xml:space="preserve"> </w:t>
      </w:r>
      <w:r w:rsidRPr="00220CF0">
        <w:t>событиями</w:t>
      </w:r>
      <w:r w:rsidRPr="00220CF0">
        <w:rPr>
          <w:spacing w:val="1"/>
        </w:rPr>
        <w:t xml:space="preserve"> </w:t>
      </w:r>
      <w:r w:rsidRPr="00220CF0">
        <w:t>школьной</w:t>
      </w:r>
      <w:r w:rsidRPr="00220CF0">
        <w:rPr>
          <w:spacing w:val="1"/>
        </w:rPr>
        <w:t xml:space="preserve"> </w:t>
      </w:r>
      <w:r w:rsidRPr="00220CF0">
        <w:t>жизни.</w:t>
      </w:r>
      <w:r w:rsidRPr="00220CF0">
        <w:rPr>
          <w:spacing w:val="1"/>
        </w:rPr>
        <w:t xml:space="preserve"> </w:t>
      </w:r>
      <w:r w:rsidRPr="00220CF0">
        <w:t>Эта</w:t>
      </w:r>
      <w:r w:rsidRPr="00220CF0">
        <w:rPr>
          <w:spacing w:val="1"/>
        </w:rPr>
        <w:t xml:space="preserve"> </w:t>
      </w:r>
      <w:r w:rsidRPr="00220CF0">
        <w:t>деятельность</w:t>
      </w:r>
      <w:r w:rsidRPr="00220CF0">
        <w:rPr>
          <w:spacing w:val="1"/>
        </w:rPr>
        <w:t xml:space="preserve"> </w:t>
      </w:r>
      <w:r w:rsidRPr="00220CF0">
        <w:t>обучающихся,</w:t>
      </w:r>
      <w:r w:rsidRPr="00220CF0">
        <w:rPr>
          <w:spacing w:val="1"/>
        </w:rPr>
        <w:t xml:space="preserve"> </w:t>
      </w:r>
      <w:r w:rsidRPr="00220CF0">
        <w:t>как</w:t>
      </w:r>
      <w:r w:rsidRPr="00220CF0">
        <w:rPr>
          <w:spacing w:val="1"/>
        </w:rPr>
        <w:t xml:space="preserve"> </w:t>
      </w:r>
      <w:r w:rsidRPr="00220CF0">
        <w:t>и</w:t>
      </w:r>
      <w:r w:rsidRPr="00220CF0">
        <w:rPr>
          <w:spacing w:val="1"/>
        </w:rPr>
        <w:t xml:space="preserve"> </w:t>
      </w:r>
      <w:r w:rsidRPr="00220CF0">
        <w:t>сам</w:t>
      </w:r>
      <w:r w:rsidRPr="00220CF0">
        <w:rPr>
          <w:spacing w:val="1"/>
        </w:rPr>
        <w:t xml:space="preserve"> </w:t>
      </w:r>
      <w:r w:rsidRPr="00220CF0">
        <w:t>образ</w:t>
      </w:r>
      <w:r w:rsidRPr="00220CF0">
        <w:rPr>
          <w:spacing w:val="1"/>
        </w:rPr>
        <w:t xml:space="preserve"> </w:t>
      </w:r>
      <w:r w:rsidRPr="00220CF0">
        <w:t>предметн</w:t>
      </w:r>
      <w:proofErr w:type="gramStart"/>
      <w:r w:rsidRPr="00220CF0">
        <w:t>о-</w:t>
      </w:r>
      <w:proofErr w:type="gramEnd"/>
      <w:r w:rsidRPr="00220CF0">
        <w:rPr>
          <w:spacing w:val="-57"/>
        </w:rPr>
        <w:t xml:space="preserve"> </w:t>
      </w:r>
      <w:r w:rsidRPr="00220CF0">
        <w:t>пространственной среды школы, оказывает активное воспитательное воздействие и влияет на</w:t>
      </w:r>
      <w:r w:rsidRPr="00220CF0">
        <w:rPr>
          <w:spacing w:val="-57"/>
        </w:rPr>
        <w:t xml:space="preserve"> </w:t>
      </w:r>
      <w:r w:rsidRPr="00220CF0">
        <w:rPr>
          <w:spacing w:val="-1"/>
        </w:rPr>
        <w:t>формирование</w:t>
      </w:r>
      <w:r w:rsidRPr="00220CF0">
        <w:rPr>
          <w:spacing w:val="-15"/>
        </w:rPr>
        <w:t xml:space="preserve"> </w:t>
      </w:r>
      <w:r w:rsidRPr="00220CF0">
        <w:rPr>
          <w:spacing w:val="-1"/>
        </w:rPr>
        <w:t>позитивных</w:t>
      </w:r>
      <w:r w:rsidRPr="00220CF0">
        <w:rPr>
          <w:spacing w:val="-9"/>
        </w:rPr>
        <w:t xml:space="preserve"> </w:t>
      </w:r>
      <w:r w:rsidRPr="00220CF0">
        <w:rPr>
          <w:spacing w:val="-1"/>
        </w:rPr>
        <w:t>ценностных</w:t>
      </w:r>
      <w:r w:rsidRPr="00220CF0">
        <w:rPr>
          <w:spacing w:val="-7"/>
        </w:rPr>
        <w:t xml:space="preserve"> </w:t>
      </w:r>
      <w:r w:rsidRPr="00220CF0">
        <w:rPr>
          <w:spacing w:val="-1"/>
        </w:rPr>
        <w:t>ориентаций</w:t>
      </w:r>
      <w:r w:rsidRPr="00220CF0">
        <w:rPr>
          <w:spacing w:val="-13"/>
        </w:rPr>
        <w:t xml:space="preserve"> </w:t>
      </w:r>
      <w:r w:rsidRPr="00220CF0">
        <w:t>и</w:t>
      </w:r>
      <w:r w:rsidRPr="00220CF0">
        <w:rPr>
          <w:spacing w:val="-8"/>
        </w:rPr>
        <w:t xml:space="preserve"> </w:t>
      </w:r>
      <w:r w:rsidRPr="00220CF0">
        <w:t>восприятие</w:t>
      </w:r>
      <w:r w:rsidRPr="00220CF0">
        <w:rPr>
          <w:spacing w:val="-1"/>
        </w:rPr>
        <w:t xml:space="preserve"> </w:t>
      </w:r>
      <w:r w:rsidRPr="00220CF0">
        <w:t>жизни школьниками.</w:t>
      </w:r>
    </w:p>
    <w:p w:rsidR="00B45568" w:rsidRPr="00220CF0" w:rsidRDefault="00B45568">
      <w:pPr>
        <w:pStyle w:val="a3"/>
        <w:spacing w:before="1"/>
        <w:ind w:left="0"/>
        <w:jc w:val="left"/>
        <w:rPr>
          <w:sz w:val="28"/>
        </w:rPr>
      </w:pPr>
    </w:p>
    <w:p w:rsidR="00B45568" w:rsidRPr="00220CF0" w:rsidRDefault="00840733">
      <w:pPr>
        <w:pStyle w:val="4"/>
      </w:pPr>
      <w:r w:rsidRPr="00220CF0">
        <w:rPr>
          <w:spacing w:val="-1"/>
        </w:rPr>
        <w:t>МЕТАПРЕДМЕТНЫЕ</w:t>
      </w:r>
      <w:r w:rsidRPr="00220CF0">
        <w:rPr>
          <w:spacing w:val="-14"/>
        </w:rPr>
        <w:t xml:space="preserve"> </w:t>
      </w:r>
      <w:r w:rsidRPr="00220CF0">
        <w:t>РЕЗУЛЬТАТЫ</w:t>
      </w:r>
    </w:p>
    <w:p w:rsidR="00B45568" w:rsidRPr="00220CF0" w:rsidRDefault="00840733">
      <w:pPr>
        <w:pStyle w:val="a3"/>
        <w:tabs>
          <w:tab w:val="left" w:pos="3416"/>
          <w:tab w:val="left" w:pos="4864"/>
          <w:tab w:val="left" w:pos="6088"/>
          <w:tab w:val="left" w:pos="7343"/>
          <w:tab w:val="left" w:pos="9357"/>
        </w:tabs>
        <w:spacing w:before="36" w:line="276" w:lineRule="auto"/>
        <w:ind w:right="1013"/>
        <w:jc w:val="left"/>
      </w:pPr>
      <w:r w:rsidRPr="00220CF0">
        <w:t>Метапредметные</w:t>
      </w:r>
      <w:r w:rsidRPr="00220CF0">
        <w:tab/>
        <w:t>результаты</w:t>
      </w:r>
      <w:r w:rsidRPr="00220CF0">
        <w:tab/>
        <w:t>освоения</w:t>
      </w:r>
      <w:r w:rsidRPr="00220CF0">
        <w:tab/>
        <w:t>основной</w:t>
      </w:r>
      <w:r w:rsidRPr="00220CF0">
        <w:tab/>
        <w:t>образовательной</w:t>
      </w:r>
      <w:r w:rsidRPr="00220CF0">
        <w:tab/>
      </w:r>
      <w:r w:rsidRPr="00220CF0">
        <w:rPr>
          <w:spacing w:val="-2"/>
        </w:rPr>
        <w:t>программы,</w:t>
      </w:r>
      <w:r w:rsidRPr="00220CF0">
        <w:rPr>
          <w:spacing w:val="-57"/>
        </w:rPr>
        <w:t xml:space="preserve"> </w:t>
      </w:r>
      <w:r w:rsidRPr="00220CF0">
        <w:t>формируемые</w:t>
      </w:r>
      <w:r w:rsidRPr="00220CF0">
        <w:rPr>
          <w:spacing w:val="-2"/>
        </w:rPr>
        <w:t xml:space="preserve"> </w:t>
      </w:r>
      <w:r w:rsidRPr="00220CF0">
        <w:t>при</w:t>
      </w:r>
      <w:r w:rsidRPr="00220CF0">
        <w:rPr>
          <w:spacing w:val="-1"/>
        </w:rPr>
        <w:t xml:space="preserve"> </w:t>
      </w:r>
      <w:r w:rsidRPr="00220CF0">
        <w:t>изучении</w:t>
      </w:r>
      <w:r w:rsidRPr="00220CF0">
        <w:rPr>
          <w:spacing w:val="-3"/>
        </w:rPr>
        <w:t xml:space="preserve"> </w:t>
      </w:r>
      <w:r w:rsidRPr="00220CF0">
        <w:t>предмета</w:t>
      </w:r>
      <w:r w:rsidRPr="00220CF0">
        <w:rPr>
          <w:spacing w:val="4"/>
        </w:rPr>
        <w:t xml:space="preserve"> </w:t>
      </w:r>
      <w:r w:rsidRPr="00220CF0">
        <w:t>«Изобразительное</w:t>
      </w:r>
      <w:r w:rsidRPr="00220CF0">
        <w:rPr>
          <w:spacing w:val="-2"/>
        </w:rPr>
        <w:t xml:space="preserve"> </w:t>
      </w:r>
      <w:r w:rsidRPr="00220CF0">
        <w:t>искусство»:</w:t>
      </w:r>
    </w:p>
    <w:p w:rsidR="00B45568" w:rsidRPr="00220CF0" w:rsidRDefault="00840733" w:rsidP="00335C40">
      <w:pPr>
        <w:pStyle w:val="4"/>
        <w:numPr>
          <w:ilvl w:val="0"/>
          <w:numId w:val="36"/>
        </w:numPr>
        <w:tabs>
          <w:tab w:val="left" w:pos="2065"/>
          <w:tab w:val="left" w:pos="2066"/>
        </w:tabs>
        <w:spacing w:before="3"/>
        <w:ind w:hanging="707"/>
        <w:jc w:val="left"/>
      </w:pPr>
      <w:r w:rsidRPr="00220CF0">
        <w:t>Овладение</w:t>
      </w:r>
      <w:r w:rsidRPr="00220CF0">
        <w:rPr>
          <w:spacing w:val="-4"/>
        </w:rPr>
        <w:t xml:space="preserve"> </w:t>
      </w:r>
      <w:r w:rsidRPr="00220CF0">
        <w:t>универсальными</w:t>
      </w:r>
      <w:r w:rsidRPr="00220CF0">
        <w:rPr>
          <w:spacing w:val="-2"/>
        </w:rPr>
        <w:t xml:space="preserve"> </w:t>
      </w:r>
      <w:r w:rsidRPr="00220CF0">
        <w:t>познавательными</w:t>
      </w:r>
      <w:r w:rsidRPr="00220CF0">
        <w:rPr>
          <w:spacing w:val="-2"/>
        </w:rPr>
        <w:t xml:space="preserve"> </w:t>
      </w:r>
      <w:r w:rsidRPr="00220CF0">
        <w:t>действиями</w:t>
      </w:r>
    </w:p>
    <w:p w:rsidR="00B45568" w:rsidRPr="00220CF0" w:rsidRDefault="00840733">
      <w:pPr>
        <w:spacing w:before="44"/>
        <w:ind w:left="1359"/>
        <w:rPr>
          <w:b/>
          <w:sz w:val="24"/>
        </w:rPr>
      </w:pPr>
      <w:r w:rsidRPr="00220CF0">
        <w:rPr>
          <w:b/>
          <w:sz w:val="24"/>
        </w:rPr>
        <w:t>Формирование</w:t>
      </w:r>
      <w:r w:rsidRPr="00220CF0">
        <w:rPr>
          <w:b/>
          <w:spacing w:val="-11"/>
          <w:sz w:val="24"/>
        </w:rPr>
        <w:t xml:space="preserve"> </w:t>
      </w:r>
      <w:r w:rsidRPr="00220CF0">
        <w:rPr>
          <w:b/>
          <w:sz w:val="24"/>
        </w:rPr>
        <w:t>пространственных</w:t>
      </w:r>
      <w:r w:rsidRPr="00220CF0">
        <w:rPr>
          <w:b/>
          <w:spacing w:val="-9"/>
          <w:sz w:val="24"/>
        </w:rPr>
        <w:t xml:space="preserve"> </w:t>
      </w:r>
      <w:r w:rsidRPr="00220CF0">
        <w:rPr>
          <w:b/>
          <w:sz w:val="24"/>
        </w:rPr>
        <w:t>представлений</w:t>
      </w:r>
      <w:r w:rsidRPr="00220CF0">
        <w:rPr>
          <w:b/>
          <w:spacing w:val="-5"/>
          <w:sz w:val="24"/>
        </w:rPr>
        <w:t xml:space="preserve"> </w:t>
      </w:r>
      <w:r w:rsidRPr="00220CF0">
        <w:rPr>
          <w:b/>
          <w:sz w:val="24"/>
        </w:rPr>
        <w:t>и</w:t>
      </w:r>
      <w:r w:rsidRPr="00220CF0">
        <w:rPr>
          <w:b/>
          <w:spacing w:val="-12"/>
          <w:sz w:val="24"/>
        </w:rPr>
        <w:t xml:space="preserve"> </w:t>
      </w:r>
      <w:r w:rsidRPr="00220CF0">
        <w:rPr>
          <w:b/>
          <w:sz w:val="24"/>
        </w:rPr>
        <w:t>сенсорных</w:t>
      </w:r>
      <w:r w:rsidRPr="00220CF0">
        <w:rPr>
          <w:b/>
          <w:spacing w:val="-12"/>
          <w:sz w:val="24"/>
        </w:rPr>
        <w:t xml:space="preserve"> </w:t>
      </w:r>
      <w:r w:rsidRPr="00220CF0">
        <w:rPr>
          <w:b/>
          <w:sz w:val="24"/>
        </w:rPr>
        <w:t>способностей:</w:t>
      </w:r>
    </w:p>
    <w:p w:rsidR="00B45568" w:rsidRPr="00220CF0" w:rsidRDefault="00840733" w:rsidP="00335C40">
      <w:pPr>
        <w:pStyle w:val="a7"/>
        <w:numPr>
          <w:ilvl w:val="1"/>
          <w:numId w:val="36"/>
        </w:numPr>
        <w:tabs>
          <w:tab w:val="left" w:pos="2080"/>
        </w:tabs>
        <w:spacing w:before="36"/>
        <w:ind w:hanging="361"/>
        <w:jc w:val="left"/>
        <w:rPr>
          <w:sz w:val="24"/>
        </w:rPr>
      </w:pPr>
      <w:r w:rsidRPr="00220CF0">
        <w:rPr>
          <w:sz w:val="24"/>
        </w:rPr>
        <w:t>сравнивать</w:t>
      </w:r>
      <w:r w:rsidRPr="00220CF0">
        <w:rPr>
          <w:spacing w:val="-11"/>
          <w:sz w:val="24"/>
        </w:rPr>
        <w:t xml:space="preserve"> </w:t>
      </w:r>
      <w:r w:rsidRPr="00220CF0">
        <w:rPr>
          <w:sz w:val="24"/>
        </w:rPr>
        <w:t>предметные</w:t>
      </w:r>
      <w:r w:rsidRPr="00220CF0">
        <w:rPr>
          <w:spacing w:val="-11"/>
          <w:sz w:val="24"/>
        </w:rPr>
        <w:t xml:space="preserve"> </w:t>
      </w:r>
      <w:r w:rsidRPr="00220CF0">
        <w:rPr>
          <w:sz w:val="24"/>
        </w:rPr>
        <w:t>и</w:t>
      </w:r>
      <w:r w:rsidRPr="00220CF0">
        <w:rPr>
          <w:spacing w:val="-1"/>
          <w:sz w:val="24"/>
        </w:rPr>
        <w:t xml:space="preserve"> </w:t>
      </w:r>
      <w:r w:rsidRPr="00220CF0">
        <w:rPr>
          <w:sz w:val="24"/>
        </w:rPr>
        <w:t>пространственные</w:t>
      </w:r>
      <w:r w:rsidRPr="00220CF0">
        <w:rPr>
          <w:spacing w:val="-6"/>
          <w:sz w:val="24"/>
        </w:rPr>
        <w:t xml:space="preserve"> </w:t>
      </w:r>
      <w:r w:rsidRPr="00220CF0">
        <w:rPr>
          <w:sz w:val="24"/>
        </w:rPr>
        <w:t>объекты</w:t>
      </w:r>
      <w:r w:rsidRPr="00220CF0">
        <w:rPr>
          <w:spacing w:val="-6"/>
          <w:sz w:val="24"/>
        </w:rPr>
        <w:t xml:space="preserve"> </w:t>
      </w:r>
      <w:r w:rsidRPr="00220CF0">
        <w:rPr>
          <w:sz w:val="24"/>
        </w:rPr>
        <w:t>по</w:t>
      </w:r>
      <w:r w:rsidRPr="00220CF0">
        <w:rPr>
          <w:spacing w:val="-13"/>
          <w:sz w:val="24"/>
        </w:rPr>
        <w:t xml:space="preserve"> </w:t>
      </w:r>
      <w:r w:rsidRPr="00220CF0">
        <w:rPr>
          <w:sz w:val="24"/>
        </w:rPr>
        <w:t>заданным</w:t>
      </w:r>
      <w:r w:rsidRPr="00220CF0">
        <w:rPr>
          <w:spacing w:val="-9"/>
          <w:sz w:val="24"/>
        </w:rPr>
        <w:t xml:space="preserve"> </w:t>
      </w:r>
      <w:r w:rsidRPr="00220CF0">
        <w:rPr>
          <w:sz w:val="24"/>
        </w:rPr>
        <w:t>основаниям;</w:t>
      </w:r>
    </w:p>
    <w:p w:rsidR="00B45568" w:rsidRPr="00220CF0" w:rsidRDefault="00840733" w:rsidP="00335C40">
      <w:pPr>
        <w:pStyle w:val="a7"/>
        <w:numPr>
          <w:ilvl w:val="1"/>
          <w:numId w:val="36"/>
        </w:numPr>
        <w:tabs>
          <w:tab w:val="left" w:pos="2141"/>
          <w:tab w:val="left" w:pos="2142"/>
        </w:tabs>
        <w:spacing w:before="41"/>
        <w:ind w:left="2142" w:hanging="423"/>
        <w:jc w:val="left"/>
        <w:rPr>
          <w:sz w:val="24"/>
        </w:rPr>
      </w:pPr>
      <w:r w:rsidRPr="00220CF0">
        <w:rPr>
          <w:spacing w:val="-1"/>
          <w:sz w:val="24"/>
        </w:rPr>
        <w:t>характеризовать</w:t>
      </w:r>
      <w:r w:rsidRPr="00220CF0">
        <w:rPr>
          <w:spacing w:val="1"/>
          <w:sz w:val="24"/>
        </w:rPr>
        <w:t xml:space="preserve"> </w:t>
      </w:r>
      <w:r w:rsidRPr="00220CF0">
        <w:rPr>
          <w:spacing w:val="-1"/>
          <w:sz w:val="24"/>
        </w:rPr>
        <w:t>форму</w:t>
      </w:r>
      <w:r w:rsidRPr="00220CF0">
        <w:rPr>
          <w:spacing w:val="-12"/>
          <w:sz w:val="24"/>
        </w:rPr>
        <w:t xml:space="preserve"> </w:t>
      </w:r>
      <w:r w:rsidRPr="00220CF0">
        <w:rPr>
          <w:spacing w:val="-1"/>
          <w:sz w:val="24"/>
        </w:rPr>
        <w:t>предмета,</w:t>
      </w:r>
      <w:r w:rsidRPr="00220CF0">
        <w:rPr>
          <w:spacing w:val="-3"/>
          <w:sz w:val="24"/>
        </w:rPr>
        <w:t xml:space="preserve"> </w:t>
      </w:r>
      <w:r w:rsidRPr="00220CF0">
        <w:rPr>
          <w:sz w:val="24"/>
        </w:rPr>
        <w:t>конструкции;</w:t>
      </w:r>
    </w:p>
    <w:p w:rsidR="00B45568" w:rsidRPr="00220CF0" w:rsidRDefault="00840733" w:rsidP="00335C40">
      <w:pPr>
        <w:pStyle w:val="a7"/>
        <w:numPr>
          <w:ilvl w:val="1"/>
          <w:numId w:val="36"/>
        </w:numPr>
        <w:tabs>
          <w:tab w:val="left" w:pos="2080"/>
        </w:tabs>
        <w:spacing w:before="40"/>
        <w:ind w:hanging="361"/>
        <w:jc w:val="left"/>
        <w:rPr>
          <w:sz w:val="24"/>
        </w:rPr>
      </w:pPr>
      <w:r w:rsidRPr="00220CF0">
        <w:rPr>
          <w:sz w:val="24"/>
        </w:rPr>
        <w:t>выявлять</w:t>
      </w:r>
      <w:r w:rsidRPr="00220CF0">
        <w:rPr>
          <w:spacing w:val="-9"/>
          <w:sz w:val="24"/>
        </w:rPr>
        <w:t xml:space="preserve"> </w:t>
      </w:r>
      <w:r w:rsidRPr="00220CF0">
        <w:rPr>
          <w:sz w:val="24"/>
        </w:rPr>
        <w:t>положение</w:t>
      </w:r>
      <w:r w:rsidRPr="00220CF0">
        <w:rPr>
          <w:spacing w:val="-13"/>
          <w:sz w:val="24"/>
        </w:rPr>
        <w:t xml:space="preserve"> </w:t>
      </w:r>
      <w:r w:rsidRPr="00220CF0">
        <w:rPr>
          <w:sz w:val="24"/>
        </w:rPr>
        <w:t>предметной</w:t>
      </w:r>
      <w:r w:rsidRPr="00220CF0">
        <w:rPr>
          <w:spacing w:val="-6"/>
          <w:sz w:val="24"/>
        </w:rPr>
        <w:t xml:space="preserve"> </w:t>
      </w:r>
      <w:r w:rsidRPr="00220CF0">
        <w:rPr>
          <w:sz w:val="24"/>
        </w:rPr>
        <w:t>формы</w:t>
      </w:r>
      <w:r w:rsidRPr="00220CF0">
        <w:rPr>
          <w:spacing w:val="-11"/>
          <w:sz w:val="24"/>
        </w:rPr>
        <w:t xml:space="preserve"> </w:t>
      </w:r>
      <w:r w:rsidRPr="00220CF0">
        <w:rPr>
          <w:sz w:val="24"/>
        </w:rPr>
        <w:t>в</w:t>
      </w:r>
      <w:r w:rsidRPr="00220CF0">
        <w:rPr>
          <w:spacing w:val="-7"/>
          <w:sz w:val="24"/>
        </w:rPr>
        <w:t xml:space="preserve"> </w:t>
      </w:r>
      <w:r w:rsidRPr="00220CF0">
        <w:rPr>
          <w:sz w:val="24"/>
        </w:rPr>
        <w:t>пространстве;</w:t>
      </w:r>
    </w:p>
    <w:p w:rsidR="00B45568" w:rsidRPr="00220CF0" w:rsidRDefault="00840733" w:rsidP="00335C40">
      <w:pPr>
        <w:pStyle w:val="a7"/>
        <w:numPr>
          <w:ilvl w:val="1"/>
          <w:numId w:val="36"/>
        </w:numPr>
        <w:tabs>
          <w:tab w:val="left" w:pos="2080"/>
        </w:tabs>
        <w:spacing w:before="44"/>
        <w:ind w:hanging="361"/>
        <w:jc w:val="left"/>
        <w:rPr>
          <w:sz w:val="24"/>
        </w:rPr>
      </w:pPr>
      <w:r w:rsidRPr="00220CF0">
        <w:rPr>
          <w:sz w:val="24"/>
        </w:rPr>
        <w:t>обобщать</w:t>
      </w:r>
      <w:r w:rsidRPr="00220CF0">
        <w:rPr>
          <w:spacing w:val="-3"/>
          <w:sz w:val="24"/>
        </w:rPr>
        <w:t xml:space="preserve"> </w:t>
      </w:r>
      <w:r w:rsidRPr="00220CF0">
        <w:rPr>
          <w:sz w:val="24"/>
        </w:rPr>
        <w:t>форму</w:t>
      </w:r>
      <w:r w:rsidRPr="00220CF0">
        <w:rPr>
          <w:spacing w:val="-7"/>
          <w:sz w:val="24"/>
        </w:rPr>
        <w:t xml:space="preserve"> </w:t>
      </w:r>
      <w:r w:rsidRPr="00220CF0">
        <w:rPr>
          <w:sz w:val="24"/>
        </w:rPr>
        <w:t>составной</w:t>
      </w:r>
      <w:r w:rsidRPr="00220CF0">
        <w:rPr>
          <w:spacing w:val="1"/>
          <w:sz w:val="24"/>
        </w:rPr>
        <w:t xml:space="preserve"> </w:t>
      </w:r>
      <w:r w:rsidRPr="00220CF0">
        <w:rPr>
          <w:sz w:val="24"/>
        </w:rPr>
        <w:t>конструкции;</w:t>
      </w:r>
    </w:p>
    <w:p w:rsidR="00B45568" w:rsidRPr="00220CF0" w:rsidRDefault="00840733" w:rsidP="00335C40">
      <w:pPr>
        <w:pStyle w:val="a7"/>
        <w:numPr>
          <w:ilvl w:val="1"/>
          <w:numId w:val="36"/>
        </w:numPr>
        <w:tabs>
          <w:tab w:val="left" w:pos="2080"/>
        </w:tabs>
        <w:spacing w:before="41"/>
        <w:ind w:hanging="361"/>
        <w:jc w:val="left"/>
        <w:rPr>
          <w:sz w:val="24"/>
        </w:rPr>
      </w:pPr>
      <w:r w:rsidRPr="00220CF0">
        <w:rPr>
          <w:sz w:val="24"/>
        </w:rPr>
        <w:t>анализировать</w:t>
      </w:r>
      <w:r w:rsidRPr="00220CF0">
        <w:rPr>
          <w:spacing w:val="-3"/>
          <w:sz w:val="24"/>
        </w:rPr>
        <w:t xml:space="preserve"> </w:t>
      </w:r>
      <w:r w:rsidRPr="00220CF0">
        <w:rPr>
          <w:sz w:val="24"/>
        </w:rPr>
        <w:t>структуру</w:t>
      </w:r>
      <w:r w:rsidRPr="00220CF0">
        <w:rPr>
          <w:spacing w:val="-8"/>
          <w:sz w:val="24"/>
        </w:rPr>
        <w:t xml:space="preserve"> </w:t>
      </w:r>
      <w:r w:rsidRPr="00220CF0">
        <w:rPr>
          <w:sz w:val="24"/>
        </w:rPr>
        <w:t>предмета,</w:t>
      </w:r>
      <w:r w:rsidRPr="00220CF0">
        <w:rPr>
          <w:spacing w:val="-4"/>
          <w:sz w:val="24"/>
        </w:rPr>
        <w:t xml:space="preserve"> </w:t>
      </w:r>
      <w:r w:rsidRPr="00220CF0">
        <w:rPr>
          <w:sz w:val="24"/>
        </w:rPr>
        <w:t>конструкции,</w:t>
      </w:r>
      <w:r w:rsidRPr="00220CF0">
        <w:rPr>
          <w:spacing w:val="-4"/>
          <w:sz w:val="24"/>
        </w:rPr>
        <w:t xml:space="preserve"> </w:t>
      </w:r>
      <w:r w:rsidRPr="00220CF0">
        <w:rPr>
          <w:sz w:val="24"/>
        </w:rPr>
        <w:t>пространства,</w:t>
      </w:r>
      <w:r w:rsidRPr="00220CF0">
        <w:rPr>
          <w:spacing w:val="-3"/>
          <w:sz w:val="24"/>
        </w:rPr>
        <w:t xml:space="preserve"> </w:t>
      </w:r>
      <w:r w:rsidRPr="00220CF0">
        <w:rPr>
          <w:sz w:val="24"/>
        </w:rPr>
        <w:t>зрительного</w:t>
      </w:r>
      <w:r w:rsidRPr="00220CF0">
        <w:rPr>
          <w:spacing w:val="-4"/>
          <w:sz w:val="24"/>
        </w:rPr>
        <w:t xml:space="preserve"> </w:t>
      </w:r>
      <w:r w:rsidRPr="00220CF0">
        <w:rPr>
          <w:sz w:val="24"/>
        </w:rPr>
        <w:t>образа;</w:t>
      </w:r>
    </w:p>
    <w:p w:rsidR="00B45568" w:rsidRPr="00220CF0" w:rsidRDefault="00840733" w:rsidP="00335C40">
      <w:pPr>
        <w:pStyle w:val="a7"/>
        <w:numPr>
          <w:ilvl w:val="1"/>
          <w:numId w:val="36"/>
        </w:numPr>
        <w:tabs>
          <w:tab w:val="left" w:pos="2141"/>
          <w:tab w:val="left" w:pos="2142"/>
        </w:tabs>
        <w:spacing w:before="41"/>
        <w:ind w:left="2142" w:hanging="423"/>
        <w:jc w:val="left"/>
        <w:rPr>
          <w:sz w:val="24"/>
        </w:rPr>
      </w:pPr>
      <w:r w:rsidRPr="00220CF0">
        <w:rPr>
          <w:sz w:val="24"/>
        </w:rPr>
        <w:t>структурировать</w:t>
      </w:r>
      <w:r w:rsidRPr="00220CF0">
        <w:rPr>
          <w:spacing w:val="-14"/>
          <w:sz w:val="24"/>
        </w:rPr>
        <w:t xml:space="preserve"> </w:t>
      </w:r>
      <w:r w:rsidRPr="00220CF0">
        <w:rPr>
          <w:sz w:val="24"/>
        </w:rPr>
        <w:t>предметно-пространственные</w:t>
      </w:r>
      <w:r w:rsidRPr="00220CF0">
        <w:rPr>
          <w:spacing w:val="-13"/>
          <w:sz w:val="24"/>
        </w:rPr>
        <w:t xml:space="preserve"> </w:t>
      </w:r>
      <w:r w:rsidRPr="00220CF0">
        <w:rPr>
          <w:sz w:val="24"/>
        </w:rPr>
        <w:t>явления;</w:t>
      </w:r>
    </w:p>
    <w:p w:rsidR="00B45568" w:rsidRPr="00220CF0" w:rsidRDefault="00840733" w:rsidP="00335C40">
      <w:pPr>
        <w:pStyle w:val="a7"/>
        <w:numPr>
          <w:ilvl w:val="1"/>
          <w:numId w:val="36"/>
        </w:numPr>
        <w:tabs>
          <w:tab w:val="left" w:pos="2141"/>
          <w:tab w:val="left" w:pos="2142"/>
        </w:tabs>
        <w:spacing w:before="41" w:line="278" w:lineRule="auto"/>
        <w:ind w:right="1001"/>
        <w:jc w:val="left"/>
        <w:rPr>
          <w:sz w:val="24"/>
        </w:rPr>
      </w:pPr>
      <w:r w:rsidRPr="00220CF0">
        <w:tab/>
      </w:r>
      <w:r w:rsidRPr="00220CF0">
        <w:rPr>
          <w:sz w:val="24"/>
        </w:rPr>
        <w:t>сопоставлять</w:t>
      </w:r>
      <w:r w:rsidRPr="00220CF0">
        <w:rPr>
          <w:spacing w:val="9"/>
          <w:sz w:val="24"/>
        </w:rPr>
        <w:t xml:space="preserve"> </w:t>
      </w:r>
      <w:r w:rsidRPr="00220CF0">
        <w:rPr>
          <w:sz w:val="24"/>
        </w:rPr>
        <w:t>пропорциональное</w:t>
      </w:r>
      <w:r w:rsidRPr="00220CF0">
        <w:rPr>
          <w:spacing w:val="7"/>
          <w:sz w:val="24"/>
        </w:rPr>
        <w:t xml:space="preserve"> </w:t>
      </w:r>
      <w:r w:rsidRPr="00220CF0">
        <w:rPr>
          <w:sz w:val="24"/>
        </w:rPr>
        <w:t>соотношение</w:t>
      </w:r>
      <w:r w:rsidRPr="00220CF0">
        <w:rPr>
          <w:spacing w:val="8"/>
          <w:sz w:val="24"/>
        </w:rPr>
        <w:t xml:space="preserve"> </w:t>
      </w:r>
      <w:r w:rsidRPr="00220CF0">
        <w:rPr>
          <w:sz w:val="24"/>
        </w:rPr>
        <w:t>частей</w:t>
      </w:r>
      <w:r w:rsidRPr="00220CF0">
        <w:rPr>
          <w:spacing w:val="9"/>
          <w:sz w:val="24"/>
        </w:rPr>
        <w:t xml:space="preserve"> </w:t>
      </w:r>
      <w:r w:rsidRPr="00220CF0">
        <w:rPr>
          <w:sz w:val="24"/>
        </w:rPr>
        <w:t>внутри</w:t>
      </w:r>
      <w:r w:rsidRPr="00220CF0">
        <w:rPr>
          <w:spacing w:val="10"/>
          <w:sz w:val="24"/>
        </w:rPr>
        <w:t xml:space="preserve"> </w:t>
      </w:r>
      <w:r w:rsidRPr="00220CF0">
        <w:rPr>
          <w:sz w:val="24"/>
        </w:rPr>
        <w:t>целого</w:t>
      </w:r>
      <w:r w:rsidRPr="00220CF0">
        <w:rPr>
          <w:spacing w:val="9"/>
          <w:sz w:val="24"/>
        </w:rPr>
        <w:t xml:space="preserve"> </w:t>
      </w:r>
      <w:r w:rsidRPr="00220CF0">
        <w:rPr>
          <w:sz w:val="24"/>
        </w:rPr>
        <w:t>и</w:t>
      </w:r>
      <w:r w:rsidRPr="00220CF0">
        <w:rPr>
          <w:spacing w:val="9"/>
          <w:sz w:val="24"/>
        </w:rPr>
        <w:t xml:space="preserve"> </w:t>
      </w:r>
      <w:r w:rsidRPr="00220CF0">
        <w:rPr>
          <w:sz w:val="24"/>
        </w:rPr>
        <w:t>предметов</w:t>
      </w:r>
      <w:r w:rsidRPr="00220CF0">
        <w:rPr>
          <w:spacing w:val="-57"/>
          <w:sz w:val="24"/>
        </w:rPr>
        <w:t xml:space="preserve"> </w:t>
      </w:r>
      <w:r w:rsidRPr="00220CF0">
        <w:rPr>
          <w:sz w:val="24"/>
        </w:rPr>
        <w:t>между</w:t>
      </w:r>
      <w:r w:rsidRPr="00220CF0">
        <w:rPr>
          <w:spacing w:val="-5"/>
          <w:sz w:val="24"/>
        </w:rPr>
        <w:t xml:space="preserve"> </w:t>
      </w:r>
      <w:r w:rsidRPr="00220CF0">
        <w:rPr>
          <w:sz w:val="24"/>
        </w:rPr>
        <w:t>собой;</w:t>
      </w:r>
    </w:p>
    <w:p w:rsidR="00B45568" w:rsidRPr="00220CF0" w:rsidRDefault="00840733" w:rsidP="00335C40">
      <w:pPr>
        <w:pStyle w:val="a7"/>
        <w:numPr>
          <w:ilvl w:val="1"/>
          <w:numId w:val="36"/>
        </w:numPr>
        <w:tabs>
          <w:tab w:val="left" w:pos="2141"/>
          <w:tab w:val="left" w:pos="2142"/>
        </w:tabs>
        <w:spacing w:line="276" w:lineRule="auto"/>
        <w:ind w:right="988"/>
        <w:jc w:val="left"/>
        <w:rPr>
          <w:sz w:val="24"/>
        </w:rPr>
      </w:pPr>
      <w:r w:rsidRPr="00220CF0">
        <w:tab/>
      </w:r>
      <w:r w:rsidRPr="00220CF0">
        <w:rPr>
          <w:sz w:val="24"/>
        </w:rPr>
        <w:t>абстрагировать</w:t>
      </w:r>
      <w:r w:rsidRPr="00220CF0">
        <w:rPr>
          <w:spacing w:val="49"/>
          <w:sz w:val="24"/>
        </w:rPr>
        <w:t xml:space="preserve"> </w:t>
      </w:r>
      <w:r w:rsidRPr="00220CF0">
        <w:rPr>
          <w:sz w:val="24"/>
        </w:rPr>
        <w:t>образ</w:t>
      </w:r>
      <w:r w:rsidRPr="00220CF0">
        <w:rPr>
          <w:spacing w:val="46"/>
          <w:sz w:val="24"/>
        </w:rPr>
        <w:t xml:space="preserve"> </w:t>
      </w:r>
      <w:r w:rsidRPr="00220CF0">
        <w:rPr>
          <w:sz w:val="24"/>
        </w:rPr>
        <w:t>реальности</w:t>
      </w:r>
      <w:r w:rsidRPr="00220CF0">
        <w:rPr>
          <w:spacing w:val="50"/>
          <w:sz w:val="24"/>
        </w:rPr>
        <w:t xml:space="preserve"> </w:t>
      </w:r>
      <w:r w:rsidRPr="00220CF0">
        <w:rPr>
          <w:sz w:val="24"/>
        </w:rPr>
        <w:t>в</w:t>
      </w:r>
      <w:r w:rsidRPr="00220CF0">
        <w:rPr>
          <w:spacing w:val="44"/>
          <w:sz w:val="24"/>
        </w:rPr>
        <w:t xml:space="preserve"> </w:t>
      </w:r>
      <w:r w:rsidRPr="00220CF0">
        <w:rPr>
          <w:sz w:val="24"/>
        </w:rPr>
        <w:t>построении</w:t>
      </w:r>
      <w:r w:rsidRPr="00220CF0">
        <w:rPr>
          <w:spacing w:val="46"/>
          <w:sz w:val="24"/>
        </w:rPr>
        <w:t xml:space="preserve"> </w:t>
      </w:r>
      <w:r w:rsidRPr="00220CF0">
        <w:rPr>
          <w:sz w:val="24"/>
        </w:rPr>
        <w:t>плоской</w:t>
      </w:r>
      <w:r w:rsidRPr="00220CF0">
        <w:rPr>
          <w:spacing w:val="47"/>
          <w:sz w:val="24"/>
        </w:rPr>
        <w:t xml:space="preserve"> </w:t>
      </w:r>
      <w:r w:rsidRPr="00220CF0">
        <w:rPr>
          <w:sz w:val="24"/>
        </w:rPr>
        <w:t>или</w:t>
      </w:r>
      <w:r w:rsidRPr="00220CF0">
        <w:rPr>
          <w:spacing w:val="46"/>
          <w:sz w:val="24"/>
        </w:rPr>
        <w:t xml:space="preserve"> </w:t>
      </w:r>
      <w:r w:rsidRPr="00220CF0">
        <w:rPr>
          <w:sz w:val="24"/>
        </w:rPr>
        <w:t>пространственной</w:t>
      </w:r>
      <w:r w:rsidRPr="00220CF0">
        <w:rPr>
          <w:spacing w:val="-57"/>
          <w:sz w:val="24"/>
        </w:rPr>
        <w:t xml:space="preserve"> </w:t>
      </w:r>
      <w:r w:rsidRPr="00220CF0">
        <w:rPr>
          <w:sz w:val="24"/>
        </w:rPr>
        <w:t>композиции.</w:t>
      </w:r>
    </w:p>
    <w:p w:rsidR="00B45568" w:rsidRPr="00220CF0" w:rsidRDefault="00840733">
      <w:pPr>
        <w:pStyle w:val="4"/>
        <w:ind w:left="2079"/>
        <w:jc w:val="left"/>
      </w:pPr>
      <w:r w:rsidRPr="00220CF0">
        <w:t>Базовые</w:t>
      </w:r>
      <w:r w:rsidRPr="00220CF0">
        <w:rPr>
          <w:spacing w:val="-14"/>
        </w:rPr>
        <w:t xml:space="preserve"> </w:t>
      </w:r>
      <w:r w:rsidRPr="00220CF0">
        <w:t>логические</w:t>
      </w:r>
      <w:r w:rsidRPr="00220CF0">
        <w:rPr>
          <w:spacing w:val="-7"/>
        </w:rPr>
        <w:t xml:space="preserve"> </w:t>
      </w:r>
      <w:r w:rsidRPr="00220CF0">
        <w:t>и</w:t>
      </w:r>
      <w:r w:rsidRPr="00220CF0">
        <w:rPr>
          <w:spacing w:val="-9"/>
        </w:rPr>
        <w:t xml:space="preserve"> </w:t>
      </w:r>
      <w:r w:rsidRPr="00220CF0">
        <w:t>исследовательские</w:t>
      </w:r>
      <w:r w:rsidRPr="00220CF0">
        <w:rPr>
          <w:spacing w:val="-6"/>
        </w:rPr>
        <w:t xml:space="preserve"> </w:t>
      </w:r>
      <w:r w:rsidRPr="00220CF0">
        <w:t>действия:</w:t>
      </w:r>
    </w:p>
    <w:p w:rsidR="00B45568" w:rsidRPr="00220CF0" w:rsidRDefault="00840733" w:rsidP="00335C40">
      <w:pPr>
        <w:pStyle w:val="a7"/>
        <w:numPr>
          <w:ilvl w:val="1"/>
          <w:numId w:val="36"/>
        </w:numPr>
        <w:tabs>
          <w:tab w:val="left" w:pos="2080"/>
          <w:tab w:val="left" w:pos="3232"/>
          <w:tab w:val="left" w:pos="3568"/>
          <w:tab w:val="left" w:pos="5459"/>
          <w:tab w:val="left" w:pos="7139"/>
          <w:tab w:val="left" w:pos="8304"/>
          <w:tab w:val="left" w:pos="9345"/>
        </w:tabs>
        <w:spacing w:before="37" w:line="276" w:lineRule="auto"/>
        <w:ind w:right="535"/>
        <w:jc w:val="left"/>
        <w:rPr>
          <w:sz w:val="24"/>
        </w:rPr>
      </w:pPr>
      <w:r w:rsidRPr="00220CF0">
        <w:rPr>
          <w:sz w:val="24"/>
        </w:rPr>
        <w:t>выявлять</w:t>
      </w:r>
      <w:r w:rsidRPr="00220CF0">
        <w:rPr>
          <w:sz w:val="24"/>
        </w:rPr>
        <w:tab/>
        <w:t>и</w:t>
      </w:r>
      <w:r w:rsidRPr="00220CF0">
        <w:rPr>
          <w:sz w:val="24"/>
        </w:rPr>
        <w:tab/>
        <w:t>характеризовать</w:t>
      </w:r>
      <w:r w:rsidRPr="00220CF0">
        <w:rPr>
          <w:sz w:val="24"/>
        </w:rPr>
        <w:tab/>
        <w:t>существенные</w:t>
      </w:r>
      <w:r w:rsidRPr="00220CF0">
        <w:rPr>
          <w:sz w:val="24"/>
        </w:rPr>
        <w:tab/>
        <w:t>признаки</w:t>
      </w:r>
      <w:r w:rsidRPr="00220CF0">
        <w:rPr>
          <w:sz w:val="24"/>
        </w:rPr>
        <w:tab/>
        <w:t>явлений</w:t>
      </w:r>
      <w:r w:rsidRPr="00220CF0">
        <w:rPr>
          <w:sz w:val="24"/>
        </w:rPr>
        <w:tab/>
      </w:r>
      <w:r w:rsidRPr="00220CF0">
        <w:rPr>
          <w:spacing w:val="-1"/>
          <w:sz w:val="24"/>
        </w:rPr>
        <w:t>художественной</w:t>
      </w:r>
      <w:r w:rsidRPr="00220CF0">
        <w:rPr>
          <w:spacing w:val="-57"/>
          <w:sz w:val="24"/>
        </w:rPr>
        <w:t xml:space="preserve"> </w:t>
      </w:r>
      <w:r w:rsidRPr="00220CF0">
        <w:rPr>
          <w:sz w:val="24"/>
        </w:rPr>
        <w:t>культуры;</w:t>
      </w:r>
    </w:p>
    <w:p w:rsidR="00B45568" w:rsidRPr="00220CF0" w:rsidRDefault="00B45568">
      <w:pPr>
        <w:spacing w:line="276" w:lineRule="auto"/>
        <w:rPr>
          <w:sz w:val="24"/>
        </w:rPr>
        <w:sectPr w:rsidR="00B45568" w:rsidRPr="00220CF0">
          <w:pgSz w:w="11920" w:h="16850"/>
          <w:pgMar w:top="820" w:right="0" w:bottom="1180" w:left="340" w:header="0" w:footer="906" w:gutter="0"/>
          <w:cols w:space="720"/>
        </w:sectPr>
      </w:pPr>
    </w:p>
    <w:p w:rsidR="00B45568" w:rsidRPr="00220CF0" w:rsidRDefault="00840733" w:rsidP="00335C40">
      <w:pPr>
        <w:pStyle w:val="a7"/>
        <w:numPr>
          <w:ilvl w:val="1"/>
          <w:numId w:val="36"/>
        </w:numPr>
        <w:tabs>
          <w:tab w:val="left" w:pos="2141"/>
          <w:tab w:val="left" w:pos="2142"/>
        </w:tabs>
        <w:spacing w:before="73" w:line="276" w:lineRule="auto"/>
        <w:ind w:right="536"/>
        <w:jc w:val="left"/>
        <w:rPr>
          <w:sz w:val="24"/>
        </w:rPr>
      </w:pPr>
      <w:r w:rsidRPr="00220CF0">
        <w:lastRenderedPageBreak/>
        <w:tab/>
      </w:r>
      <w:r w:rsidRPr="00220CF0">
        <w:rPr>
          <w:sz w:val="24"/>
        </w:rPr>
        <w:t>сопоставлять,</w:t>
      </w:r>
      <w:r w:rsidRPr="00220CF0">
        <w:rPr>
          <w:spacing w:val="4"/>
          <w:sz w:val="24"/>
        </w:rPr>
        <w:t xml:space="preserve"> </w:t>
      </w:r>
      <w:r w:rsidRPr="00220CF0">
        <w:rPr>
          <w:sz w:val="24"/>
        </w:rPr>
        <w:t>анализировать,</w:t>
      </w:r>
      <w:r w:rsidRPr="00220CF0">
        <w:rPr>
          <w:spacing w:val="4"/>
          <w:sz w:val="24"/>
        </w:rPr>
        <w:t xml:space="preserve"> </w:t>
      </w:r>
      <w:r w:rsidRPr="00220CF0">
        <w:rPr>
          <w:sz w:val="24"/>
        </w:rPr>
        <w:t>сравнивать</w:t>
      </w:r>
      <w:r w:rsidRPr="00220CF0">
        <w:rPr>
          <w:spacing w:val="4"/>
          <w:sz w:val="24"/>
        </w:rPr>
        <w:t xml:space="preserve"> </w:t>
      </w:r>
      <w:r w:rsidRPr="00220CF0">
        <w:rPr>
          <w:sz w:val="24"/>
        </w:rPr>
        <w:t>и</w:t>
      </w:r>
      <w:r w:rsidRPr="00220CF0">
        <w:rPr>
          <w:spacing w:val="1"/>
          <w:sz w:val="24"/>
        </w:rPr>
        <w:t xml:space="preserve"> </w:t>
      </w:r>
      <w:r w:rsidRPr="00220CF0">
        <w:rPr>
          <w:sz w:val="24"/>
        </w:rPr>
        <w:t>оценивать</w:t>
      </w:r>
      <w:r w:rsidRPr="00220CF0">
        <w:rPr>
          <w:spacing w:val="4"/>
          <w:sz w:val="24"/>
        </w:rPr>
        <w:t xml:space="preserve"> </w:t>
      </w:r>
      <w:r w:rsidRPr="00220CF0">
        <w:rPr>
          <w:sz w:val="24"/>
        </w:rPr>
        <w:t>с</w:t>
      </w:r>
      <w:r w:rsidRPr="00220CF0">
        <w:rPr>
          <w:spacing w:val="2"/>
          <w:sz w:val="24"/>
        </w:rPr>
        <w:t xml:space="preserve"> </w:t>
      </w:r>
      <w:r w:rsidRPr="00220CF0">
        <w:rPr>
          <w:sz w:val="24"/>
        </w:rPr>
        <w:t>позиций</w:t>
      </w:r>
      <w:r w:rsidRPr="00220CF0">
        <w:rPr>
          <w:spacing w:val="4"/>
          <w:sz w:val="24"/>
        </w:rPr>
        <w:t xml:space="preserve"> </w:t>
      </w:r>
      <w:r w:rsidRPr="00220CF0">
        <w:rPr>
          <w:sz w:val="24"/>
        </w:rPr>
        <w:t>эстетических</w:t>
      </w:r>
      <w:r w:rsidRPr="00220CF0">
        <w:rPr>
          <w:spacing w:val="-57"/>
          <w:sz w:val="24"/>
        </w:rPr>
        <w:t xml:space="preserve"> </w:t>
      </w:r>
      <w:r w:rsidRPr="00220CF0">
        <w:rPr>
          <w:sz w:val="24"/>
        </w:rPr>
        <w:t>категорий</w:t>
      </w:r>
      <w:r w:rsidRPr="00220CF0">
        <w:rPr>
          <w:spacing w:val="-1"/>
          <w:sz w:val="24"/>
        </w:rPr>
        <w:t xml:space="preserve"> </w:t>
      </w:r>
      <w:r w:rsidRPr="00220CF0">
        <w:rPr>
          <w:sz w:val="24"/>
        </w:rPr>
        <w:t>явления</w:t>
      </w:r>
      <w:r w:rsidRPr="00220CF0">
        <w:rPr>
          <w:spacing w:val="-3"/>
          <w:sz w:val="24"/>
        </w:rPr>
        <w:t xml:space="preserve"> </w:t>
      </w:r>
      <w:r w:rsidRPr="00220CF0">
        <w:rPr>
          <w:sz w:val="24"/>
        </w:rPr>
        <w:t>искусства</w:t>
      </w:r>
      <w:r w:rsidRPr="00220CF0">
        <w:rPr>
          <w:spacing w:val="-1"/>
          <w:sz w:val="24"/>
        </w:rPr>
        <w:t xml:space="preserve"> </w:t>
      </w:r>
      <w:r w:rsidRPr="00220CF0">
        <w:rPr>
          <w:sz w:val="24"/>
        </w:rPr>
        <w:t>и действительности;</w:t>
      </w:r>
    </w:p>
    <w:p w:rsidR="00B45568" w:rsidRPr="00220CF0" w:rsidRDefault="00840733" w:rsidP="00335C40">
      <w:pPr>
        <w:pStyle w:val="a7"/>
        <w:numPr>
          <w:ilvl w:val="1"/>
          <w:numId w:val="36"/>
        </w:numPr>
        <w:tabs>
          <w:tab w:val="left" w:pos="2080"/>
          <w:tab w:val="left" w:pos="4220"/>
          <w:tab w:val="left" w:pos="5870"/>
          <w:tab w:val="left" w:pos="7118"/>
          <w:tab w:val="left" w:pos="7608"/>
          <w:tab w:val="left" w:pos="8469"/>
          <w:tab w:val="left" w:pos="8899"/>
          <w:tab w:val="left" w:pos="10786"/>
        </w:tabs>
        <w:spacing w:line="278" w:lineRule="auto"/>
        <w:ind w:right="532"/>
        <w:jc w:val="left"/>
        <w:rPr>
          <w:sz w:val="24"/>
        </w:rPr>
      </w:pPr>
      <w:r w:rsidRPr="00220CF0">
        <w:rPr>
          <w:sz w:val="24"/>
        </w:rPr>
        <w:t>классифицировать</w:t>
      </w:r>
      <w:r w:rsidRPr="00220CF0">
        <w:rPr>
          <w:sz w:val="24"/>
        </w:rPr>
        <w:tab/>
        <w:t>произведения</w:t>
      </w:r>
      <w:r w:rsidRPr="00220CF0">
        <w:rPr>
          <w:sz w:val="24"/>
        </w:rPr>
        <w:tab/>
        <w:t>искусства</w:t>
      </w:r>
      <w:r w:rsidRPr="00220CF0">
        <w:rPr>
          <w:sz w:val="24"/>
        </w:rPr>
        <w:tab/>
        <w:t>по</w:t>
      </w:r>
      <w:r w:rsidRPr="00220CF0">
        <w:rPr>
          <w:sz w:val="24"/>
        </w:rPr>
        <w:tab/>
        <w:t>видам</w:t>
      </w:r>
      <w:r w:rsidRPr="00220CF0">
        <w:rPr>
          <w:sz w:val="24"/>
        </w:rPr>
        <w:tab/>
        <w:t>и,</w:t>
      </w:r>
      <w:r w:rsidRPr="00220CF0">
        <w:rPr>
          <w:sz w:val="24"/>
        </w:rPr>
        <w:tab/>
        <w:t>соответственно,</w:t>
      </w:r>
      <w:r w:rsidRPr="00220CF0">
        <w:rPr>
          <w:sz w:val="24"/>
        </w:rPr>
        <w:tab/>
        <w:t>по</w:t>
      </w:r>
      <w:r w:rsidRPr="00220CF0">
        <w:rPr>
          <w:spacing w:val="-57"/>
          <w:sz w:val="24"/>
        </w:rPr>
        <w:t xml:space="preserve"> </w:t>
      </w:r>
      <w:r w:rsidRPr="00220CF0">
        <w:rPr>
          <w:sz w:val="24"/>
        </w:rPr>
        <w:t>назначению</w:t>
      </w:r>
      <w:r w:rsidRPr="00220CF0">
        <w:rPr>
          <w:spacing w:val="-1"/>
          <w:sz w:val="24"/>
        </w:rPr>
        <w:t xml:space="preserve"> </w:t>
      </w:r>
      <w:r w:rsidRPr="00220CF0">
        <w:rPr>
          <w:sz w:val="24"/>
        </w:rPr>
        <w:t>в</w:t>
      </w:r>
      <w:r w:rsidRPr="00220CF0">
        <w:rPr>
          <w:spacing w:val="-1"/>
          <w:sz w:val="24"/>
        </w:rPr>
        <w:t xml:space="preserve"> </w:t>
      </w:r>
      <w:r w:rsidRPr="00220CF0">
        <w:rPr>
          <w:sz w:val="24"/>
        </w:rPr>
        <w:t>жизни людей;</w:t>
      </w:r>
    </w:p>
    <w:p w:rsidR="00B45568" w:rsidRPr="00220CF0" w:rsidRDefault="00840733" w:rsidP="00335C40">
      <w:pPr>
        <w:pStyle w:val="a7"/>
        <w:numPr>
          <w:ilvl w:val="1"/>
          <w:numId w:val="36"/>
        </w:numPr>
        <w:tabs>
          <w:tab w:val="left" w:pos="2080"/>
        </w:tabs>
        <w:spacing w:line="272" w:lineRule="exact"/>
        <w:ind w:hanging="361"/>
        <w:jc w:val="left"/>
        <w:rPr>
          <w:sz w:val="24"/>
        </w:rPr>
      </w:pPr>
      <w:r w:rsidRPr="00220CF0">
        <w:rPr>
          <w:sz w:val="24"/>
        </w:rPr>
        <w:t>ставить</w:t>
      </w:r>
      <w:r w:rsidRPr="00220CF0">
        <w:rPr>
          <w:spacing w:val="-11"/>
          <w:sz w:val="24"/>
        </w:rPr>
        <w:t xml:space="preserve"> </w:t>
      </w:r>
      <w:r w:rsidRPr="00220CF0">
        <w:rPr>
          <w:sz w:val="24"/>
        </w:rPr>
        <w:t>и</w:t>
      </w:r>
      <w:r w:rsidRPr="00220CF0">
        <w:rPr>
          <w:spacing w:val="-5"/>
          <w:sz w:val="24"/>
        </w:rPr>
        <w:t xml:space="preserve"> </w:t>
      </w:r>
      <w:r w:rsidRPr="00220CF0">
        <w:rPr>
          <w:sz w:val="24"/>
        </w:rPr>
        <w:t>использовать</w:t>
      </w:r>
      <w:r w:rsidRPr="00220CF0">
        <w:rPr>
          <w:spacing w:val="-12"/>
          <w:sz w:val="24"/>
        </w:rPr>
        <w:t xml:space="preserve"> </w:t>
      </w:r>
      <w:r w:rsidRPr="00220CF0">
        <w:rPr>
          <w:sz w:val="24"/>
        </w:rPr>
        <w:t>вопросы</w:t>
      </w:r>
      <w:r w:rsidRPr="00220CF0">
        <w:rPr>
          <w:spacing w:val="-5"/>
          <w:sz w:val="24"/>
        </w:rPr>
        <w:t xml:space="preserve"> </w:t>
      </w:r>
      <w:r w:rsidRPr="00220CF0">
        <w:rPr>
          <w:sz w:val="24"/>
        </w:rPr>
        <w:t>как</w:t>
      </w:r>
      <w:r w:rsidRPr="00220CF0">
        <w:rPr>
          <w:spacing w:val="-7"/>
          <w:sz w:val="24"/>
        </w:rPr>
        <w:t xml:space="preserve"> </w:t>
      </w:r>
      <w:r w:rsidRPr="00220CF0">
        <w:rPr>
          <w:sz w:val="24"/>
        </w:rPr>
        <w:t>исследовательский</w:t>
      </w:r>
      <w:r w:rsidRPr="00220CF0">
        <w:rPr>
          <w:spacing w:val="-5"/>
          <w:sz w:val="24"/>
        </w:rPr>
        <w:t xml:space="preserve"> </w:t>
      </w:r>
      <w:r w:rsidRPr="00220CF0">
        <w:rPr>
          <w:sz w:val="24"/>
        </w:rPr>
        <w:t>инструмент</w:t>
      </w:r>
      <w:r w:rsidRPr="00220CF0">
        <w:rPr>
          <w:spacing w:val="-5"/>
          <w:sz w:val="24"/>
        </w:rPr>
        <w:t xml:space="preserve"> </w:t>
      </w:r>
      <w:r w:rsidRPr="00220CF0">
        <w:rPr>
          <w:sz w:val="24"/>
        </w:rPr>
        <w:t>познания;</w:t>
      </w:r>
    </w:p>
    <w:p w:rsidR="00B45568" w:rsidRPr="00220CF0" w:rsidRDefault="00840733" w:rsidP="00335C40">
      <w:pPr>
        <w:pStyle w:val="a7"/>
        <w:numPr>
          <w:ilvl w:val="1"/>
          <w:numId w:val="36"/>
        </w:numPr>
        <w:tabs>
          <w:tab w:val="left" w:pos="2080"/>
          <w:tab w:val="left" w:pos="2878"/>
          <w:tab w:val="left" w:pos="5113"/>
          <w:tab w:val="left" w:pos="6047"/>
          <w:tab w:val="left" w:pos="6537"/>
          <w:tab w:val="left" w:pos="7365"/>
          <w:tab w:val="left" w:pos="9492"/>
          <w:tab w:val="left" w:pos="10783"/>
        </w:tabs>
        <w:spacing w:before="40" w:line="276" w:lineRule="auto"/>
        <w:ind w:right="534"/>
        <w:jc w:val="left"/>
        <w:rPr>
          <w:sz w:val="24"/>
        </w:rPr>
      </w:pPr>
      <w:r w:rsidRPr="00220CF0">
        <w:rPr>
          <w:sz w:val="24"/>
        </w:rPr>
        <w:t>вести</w:t>
      </w:r>
      <w:r w:rsidRPr="00220CF0">
        <w:rPr>
          <w:sz w:val="24"/>
        </w:rPr>
        <w:tab/>
        <w:t>исследовательскую</w:t>
      </w:r>
      <w:r w:rsidRPr="00220CF0">
        <w:rPr>
          <w:sz w:val="24"/>
        </w:rPr>
        <w:tab/>
        <w:t>работу</w:t>
      </w:r>
      <w:r w:rsidRPr="00220CF0">
        <w:rPr>
          <w:sz w:val="24"/>
        </w:rPr>
        <w:tab/>
        <w:t>по</w:t>
      </w:r>
      <w:r w:rsidRPr="00220CF0">
        <w:rPr>
          <w:sz w:val="24"/>
        </w:rPr>
        <w:tab/>
        <w:t>сбору</w:t>
      </w:r>
      <w:r w:rsidRPr="00220CF0">
        <w:rPr>
          <w:sz w:val="24"/>
        </w:rPr>
        <w:tab/>
        <w:t>информационного</w:t>
      </w:r>
      <w:r w:rsidRPr="00220CF0">
        <w:rPr>
          <w:sz w:val="24"/>
        </w:rPr>
        <w:tab/>
        <w:t>материала</w:t>
      </w:r>
      <w:r w:rsidRPr="00220CF0">
        <w:rPr>
          <w:sz w:val="24"/>
        </w:rPr>
        <w:tab/>
        <w:t>по</w:t>
      </w:r>
      <w:r w:rsidRPr="00220CF0">
        <w:rPr>
          <w:spacing w:val="-57"/>
          <w:sz w:val="24"/>
        </w:rPr>
        <w:t xml:space="preserve"> </w:t>
      </w:r>
      <w:r w:rsidRPr="00220CF0">
        <w:rPr>
          <w:sz w:val="24"/>
        </w:rPr>
        <w:t>установленной</w:t>
      </w:r>
      <w:r w:rsidRPr="00220CF0">
        <w:rPr>
          <w:spacing w:val="-1"/>
          <w:sz w:val="24"/>
        </w:rPr>
        <w:t xml:space="preserve"> </w:t>
      </w:r>
      <w:r w:rsidRPr="00220CF0">
        <w:rPr>
          <w:sz w:val="24"/>
        </w:rPr>
        <w:t>или выбранной теме;</w:t>
      </w:r>
    </w:p>
    <w:p w:rsidR="00B45568" w:rsidRPr="00220CF0" w:rsidRDefault="00840733" w:rsidP="00335C40">
      <w:pPr>
        <w:pStyle w:val="a7"/>
        <w:numPr>
          <w:ilvl w:val="1"/>
          <w:numId w:val="36"/>
        </w:numPr>
        <w:tabs>
          <w:tab w:val="left" w:pos="2141"/>
          <w:tab w:val="left" w:pos="2142"/>
        </w:tabs>
        <w:spacing w:before="1" w:line="276" w:lineRule="auto"/>
        <w:ind w:right="538"/>
        <w:jc w:val="left"/>
        <w:rPr>
          <w:sz w:val="24"/>
        </w:rPr>
      </w:pPr>
      <w:r w:rsidRPr="00220CF0">
        <w:tab/>
      </w:r>
      <w:r w:rsidRPr="00220CF0">
        <w:rPr>
          <w:sz w:val="24"/>
        </w:rPr>
        <w:t>самостоятельно формулировать выводы и обобщения по результатам наблюдения или</w:t>
      </w:r>
      <w:r w:rsidRPr="00220CF0">
        <w:rPr>
          <w:spacing w:val="-57"/>
          <w:sz w:val="24"/>
        </w:rPr>
        <w:t xml:space="preserve"> </w:t>
      </w:r>
      <w:r w:rsidRPr="00220CF0">
        <w:rPr>
          <w:sz w:val="24"/>
        </w:rPr>
        <w:t>исследования,</w:t>
      </w:r>
      <w:r w:rsidRPr="00220CF0">
        <w:rPr>
          <w:spacing w:val="-1"/>
          <w:sz w:val="24"/>
        </w:rPr>
        <w:t xml:space="preserve"> </w:t>
      </w:r>
      <w:r w:rsidRPr="00220CF0">
        <w:rPr>
          <w:sz w:val="24"/>
        </w:rPr>
        <w:t>аргументированно защищать</w:t>
      </w:r>
      <w:r w:rsidRPr="00220CF0">
        <w:rPr>
          <w:spacing w:val="-1"/>
          <w:sz w:val="24"/>
        </w:rPr>
        <w:t xml:space="preserve"> </w:t>
      </w:r>
      <w:r w:rsidRPr="00220CF0">
        <w:rPr>
          <w:sz w:val="24"/>
        </w:rPr>
        <w:t>свои позиции.</w:t>
      </w:r>
    </w:p>
    <w:p w:rsidR="00B45568" w:rsidRPr="00220CF0" w:rsidRDefault="00840733">
      <w:pPr>
        <w:pStyle w:val="4"/>
        <w:spacing w:before="4"/>
        <w:ind w:left="2079"/>
        <w:jc w:val="left"/>
      </w:pPr>
      <w:r w:rsidRPr="00220CF0">
        <w:t>Работа</w:t>
      </w:r>
      <w:r w:rsidRPr="00220CF0">
        <w:rPr>
          <w:spacing w:val="-10"/>
        </w:rPr>
        <w:t xml:space="preserve"> </w:t>
      </w:r>
      <w:r w:rsidRPr="00220CF0">
        <w:t>с</w:t>
      </w:r>
      <w:r w:rsidRPr="00220CF0">
        <w:rPr>
          <w:spacing w:val="-10"/>
        </w:rPr>
        <w:t xml:space="preserve"> </w:t>
      </w:r>
      <w:r w:rsidRPr="00220CF0">
        <w:t>информацией:</w:t>
      </w:r>
    </w:p>
    <w:p w:rsidR="00B45568" w:rsidRPr="00220CF0" w:rsidRDefault="00840733" w:rsidP="00335C40">
      <w:pPr>
        <w:pStyle w:val="a7"/>
        <w:numPr>
          <w:ilvl w:val="1"/>
          <w:numId w:val="36"/>
        </w:numPr>
        <w:tabs>
          <w:tab w:val="left" w:pos="2080"/>
        </w:tabs>
        <w:spacing w:before="36" w:line="278" w:lineRule="auto"/>
        <w:ind w:right="535"/>
        <w:jc w:val="left"/>
        <w:rPr>
          <w:sz w:val="24"/>
        </w:rPr>
      </w:pPr>
      <w:r w:rsidRPr="00220CF0">
        <w:rPr>
          <w:sz w:val="24"/>
        </w:rPr>
        <w:t>использовать</w:t>
      </w:r>
      <w:r w:rsidRPr="00220CF0">
        <w:rPr>
          <w:spacing w:val="26"/>
          <w:sz w:val="24"/>
        </w:rPr>
        <w:t xml:space="preserve"> </w:t>
      </w:r>
      <w:r w:rsidRPr="00220CF0">
        <w:rPr>
          <w:sz w:val="24"/>
        </w:rPr>
        <w:t>различные</w:t>
      </w:r>
      <w:r w:rsidRPr="00220CF0">
        <w:rPr>
          <w:spacing w:val="21"/>
          <w:sz w:val="24"/>
        </w:rPr>
        <w:t xml:space="preserve"> </w:t>
      </w:r>
      <w:r w:rsidRPr="00220CF0">
        <w:rPr>
          <w:sz w:val="24"/>
        </w:rPr>
        <w:t>методы,</w:t>
      </w:r>
      <w:r w:rsidRPr="00220CF0">
        <w:rPr>
          <w:spacing w:val="23"/>
          <w:sz w:val="24"/>
        </w:rPr>
        <w:t xml:space="preserve"> </w:t>
      </w:r>
      <w:r w:rsidRPr="00220CF0">
        <w:rPr>
          <w:sz w:val="24"/>
        </w:rPr>
        <w:t>в</w:t>
      </w:r>
      <w:r w:rsidRPr="00220CF0">
        <w:rPr>
          <w:spacing w:val="23"/>
          <w:sz w:val="24"/>
        </w:rPr>
        <w:t xml:space="preserve"> </w:t>
      </w:r>
      <w:r w:rsidRPr="00220CF0">
        <w:rPr>
          <w:sz w:val="24"/>
        </w:rPr>
        <w:t>том</w:t>
      </w:r>
      <w:r w:rsidRPr="00220CF0">
        <w:rPr>
          <w:spacing w:val="23"/>
          <w:sz w:val="24"/>
        </w:rPr>
        <w:t xml:space="preserve"> </w:t>
      </w:r>
      <w:r w:rsidRPr="00220CF0">
        <w:rPr>
          <w:sz w:val="24"/>
        </w:rPr>
        <w:t>числе</w:t>
      </w:r>
      <w:r w:rsidRPr="00220CF0">
        <w:rPr>
          <w:spacing w:val="26"/>
          <w:sz w:val="24"/>
        </w:rPr>
        <w:t xml:space="preserve"> </w:t>
      </w:r>
      <w:r w:rsidRPr="00220CF0">
        <w:rPr>
          <w:sz w:val="24"/>
        </w:rPr>
        <w:t>электронные</w:t>
      </w:r>
      <w:r w:rsidRPr="00220CF0">
        <w:rPr>
          <w:spacing w:val="23"/>
          <w:sz w:val="24"/>
        </w:rPr>
        <w:t xml:space="preserve"> </w:t>
      </w:r>
      <w:r w:rsidRPr="00220CF0">
        <w:rPr>
          <w:sz w:val="24"/>
        </w:rPr>
        <w:t>технологии,</w:t>
      </w:r>
      <w:r w:rsidRPr="00220CF0">
        <w:rPr>
          <w:spacing w:val="28"/>
          <w:sz w:val="24"/>
        </w:rPr>
        <w:t xml:space="preserve"> </w:t>
      </w:r>
      <w:r w:rsidRPr="00220CF0">
        <w:rPr>
          <w:sz w:val="24"/>
        </w:rPr>
        <w:t>для</w:t>
      </w:r>
      <w:r w:rsidRPr="00220CF0">
        <w:rPr>
          <w:spacing w:val="22"/>
          <w:sz w:val="24"/>
        </w:rPr>
        <w:t xml:space="preserve"> </w:t>
      </w:r>
      <w:r w:rsidRPr="00220CF0">
        <w:rPr>
          <w:sz w:val="24"/>
        </w:rPr>
        <w:t>поиска</w:t>
      </w:r>
      <w:r w:rsidRPr="00220CF0">
        <w:rPr>
          <w:spacing w:val="28"/>
          <w:sz w:val="24"/>
        </w:rPr>
        <w:t xml:space="preserve"> </w:t>
      </w:r>
      <w:r w:rsidRPr="00220CF0">
        <w:rPr>
          <w:sz w:val="24"/>
        </w:rPr>
        <w:t>и</w:t>
      </w:r>
      <w:r w:rsidRPr="00220CF0">
        <w:rPr>
          <w:spacing w:val="-57"/>
          <w:sz w:val="24"/>
        </w:rPr>
        <w:t xml:space="preserve"> </w:t>
      </w:r>
      <w:r w:rsidRPr="00220CF0">
        <w:rPr>
          <w:sz w:val="24"/>
        </w:rPr>
        <w:t>отбора</w:t>
      </w:r>
      <w:r w:rsidRPr="00220CF0">
        <w:rPr>
          <w:spacing w:val="-2"/>
          <w:sz w:val="24"/>
        </w:rPr>
        <w:t xml:space="preserve"> </w:t>
      </w:r>
      <w:r w:rsidRPr="00220CF0">
        <w:rPr>
          <w:sz w:val="24"/>
        </w:rPr>
        <w:t>информации</w:t>
      </w:r>
      <w:r w:rsidRPr="00220CF0">
        <w:rPr>
          <w:spacing w:val="-1"/>
          <w:sz w:val="24"/>
        </w:rPr>
        <w:t xml:space="preserve"> </w:t>
      </w:r>
      <w:r w:rsidRPr="00220CF0">
        <w:rPr>
          <w:sz w:val="24"/>
        </w:rPr>
        <w:t>на</w:t>
      </w:r>
      <w:r w:rsidRPr="00220CF0">
        <w:rPr>
          <w:spacing w:val="-5"/>
          <w:sz w:val="24"/>
        </w:rPr>
        <w:t xml:space="preserve"> </w:t>
      </w:r>
      <w:r w:rsidRPr="00220CF0">
        <w:rPr>
          <w:sz w:val="24"/>
        </w:rPr>
        <w:t>основе</w:t>
      </w:r>
      <w:r w:rsidRPr="00220CF0">
        <w:rPr>
          <w:spacing w:val="-2"/>
          <w:sz w:val="24"/>
        </w:rPr>
        <w:t xml:space="preserve"> </w:t>
      </w:r>
      <w:r w:rsidRPr="00220CF0">
        <w:rPr>
          <w:sz w:val="24"/>
        </w:rPr>
        <w:t>образовательных задач</w:t>
      </w:r>
      <w:r w:rsidRPr="00220CF0">
        <w:rPr>
          <w:spacing w:val="-2"/>
          <w:sz w:val="24"/>
        </w:rPr>
        <w:t xml:space="preserve"> </w:t>
      </w:r>
      <w:r w:rsidRPr="00220CF0">
        <w:rPr>
          <w:sz w:val="24"/>
        </w:rPr>
        <w:t>и</w:t>
      </w:r>
      <w:r w:rsidRPr="00220CF0">
        <w:rPr>
          <w:spacing w:val="-3"/>
          <w:sz w:val="24"/>
        </w:rPr>
        <w:t xml:space="preserve"> </w:t>
      </w:r>
      <w:r w:rsidRPr="00220CF0">
        <w:rPr>
          <w:sz w:val="24"/>
        </w:rPr>
        <w:t>заданных</w:t>
      </w:r>
      <w:r w:rsidRPr="00220CF0">
        <w:rPr>
          <w:spacing w:val="1"/>
          <w:sz w:val="24"/>
        </w:rPr>
        <w:t xml:space="preserve"> </w:t>
      </w:r>
      <w:r w:rsidRPr="00220CF0">
        <w:rPr>
          <w:sz w:val="24"/>
        </w:rPr>
        <w:t>критериев;</w:t>
      </w:r>
    </w:p>
    <w:p w:rsidR="00B45568" w:rsidRPr="00220CF0" w:rsidRDefault="00840733" w:rsidP="00335C40">
      <w:pPr>
        <w:pStyle w:val="a7"/>
        <w:numPr>
          <w:ilvl w:val="1"/>
          <w:numId w:val="36"/>
        </w:numPr>
        <w:tabs>
          <w:tab w:val="left" w:pos="2141"/>
          <w:tab w:val="left" w:pos="2142"/>
        </w:tabs>
        <w:spacing w:line="272" w:lineRule="exact"/>
        <w:ind w:left="2142" w:hanging="423"/>
        <w:jc w:val="left"/>
        <w:rPr>
          <w:sz w:val="24"/>
        </w:rPr>
      </w:pPr>
      <w:r w:rsidRPr="00220CF0">
        <w:rPr>
          <w:spacing w:val="-1"/>
          <w:sz w:val="24"/>
        </w:rPr>
        <w:t>использовать</w:t>
      </w:r>
      <w:r w:rsidRPr="00220CF0">
        <w:rPr>
          <w:spacing w:val="-8"/>
          <w:sz w:val="24"/>
        </w:rPr>
        <w:t xml:space="preserve"> </w:t>
      </w:r>
      <w:r w:rsidRPr="00220CF0">
        <w:rPr>
          <w:sz w:val="24"/>
        </w:rPr>
        <w:t>электронные</w:t>
      </w:r>
      <w:r w:rsidRPr="00220CF0">
        <w:rPr>
          <w:spacing w:val="-13"/>
          <w:sz w:val="24"/>
        </w:rPr>
        <w:t xml:space="preserve"> </w:t>
      </w:r>
      <w:r w:rsidRPr="00220CF0">
        <w:rPr>
          <w:sz w:val="24"/>
        </w:rPr>
        <w:t>образовательные</w:t>
      </w:r>
      <w:r w:rsidRPr="00220CF0">
        <w:rPr>
          <w:spacing w:val="-10"/>
          <w:sz w:val="24"/>
        </w:rPr>
        <w:t xml:space="preserve"> </w:t>
      </w:r>
      <w:r w:rsidRPr="00220CF0">
        <w:rPr>
          <w:sz w:val="24"/>
        </w:rPr>
        <w:t>ресурсы;</w:t>
      </w:r>
    </w:p>
    <w:p w:rsidR="00B45568" w:rsidRPr="00220CF0" w:rsidRDefault="00840733" w:rsidP="00335C40">
      <w:pPr>
        <w:pStyle w:val="a7"/>
        <w:numPr>
          <w:ilvl w:val="1"/>
          <w:numId w:val="36"/>
        </w:numPr>
        <w:tabs>
          <w:tab w:val="left" w:pos="2080"/>
        </w:tabs>
        <w:spacing w:before="41"/>
        <w:ind w:hanging="361"/>
        <w:jc w:val="left"/>
        <w:rPr>
          <w:sz w:val="24"/>
        </w:rPr>
      </w:pPr>
      <w:r w:rsidRPr="00220CF0">
        <w:rPr>
          <w:sz w:val="24"/>
        </w:rPr>
        <w:t>уметь</w:t>
      </w:r>
      <w:r w:rsidRPr="00220CF0">
        <w:rPr>
          <w:spacing w:val="-8"/>
          <w:sz w:val="24"/>
        </w:rPr>
        <w:t xml:space="preserve"> </w:t>
      </w:r>
      <w:r w:rsidRPr="00220CF0">
        <w:rPr>
          <w:sz w:val="24"/>
        </w:rPr>
        <w:t>работать</w:t>
      </w:r>
      <w:r w:rsidRPr="00220CF0">
        <w:rPr>
          <w:spacing w:val="-4"/>
          <w:sz w:val="24"/>
        </w:rPr>
        <w:t xml:space="preserve"> </w:t>
      </w:r>
      <w:r w:rsidRPr="00220CF0">
        <w:rPr>
          <w:sz w:val="24"/>
        </w:rPr>
        <w:t>с</w:t>
      </w:r>
      <w:r w:rsidRPr="00220CF0">
        <w:rPr>
          <w:spacing w:val="-14"/>
          <w:sz w:val="24"/>
        </w:rPr>
        <w:t xml:space="preserve"> </w:t>
      </w:r>
      <w:r w:rsidRPr="00220CF0">
        <w:rPr>
          <w:sz w:val="24"/>
        </w:rPr>
        <w:t>электронными</w:t>
      </w:r>
      <w:r w:rsidRPr="00220CF0">
        <w:rPr>
          <w:spacing w:val="-6"/>
          <w:sz w:val="24"/>
        </w:rPr>
        <w:t xml:space="preserve"> </w:t>
      </w:r>
      <w:r w:rsidRPr="00220CF0">
        <w:rPr>
          <w:sz w:val="24"/>
        </w:rPr>
        <w:t>учебными</w:t>
      </w:r>
      <w:r w:rsidRPr="00220CF0">
        <w:rPr>
          <w:spacing w:val="-8"/>
          <w:sz w:val="24"/>
        </w:rPr>
        <w:t xml:space="preserve"> </w:t>
      </w:r>
      <w:r w:rsidRPr="00220CF0">
        <w:rPr>
          <w:sz w:val="24"/>
        </w:rPr>
        <w:t>пособиями</w:t>
      </w:r>
      <w:r w:rsidRPr="00220CF0">
        <w:rPr>
          <w:spacing w:val="-6"/>
          <w:sz w:val="24"/>
        </w:rPr>
        <w:t xml:space="preserve"> </w:t>
      </w:r>
      <w:r w:rsidRPr="00220CF0">
        <w:rPr>
          <w:sz w:val="24"/>
        </w:rPr>
        <w:t>и</w:t>
      </w:r>
      <w:r w:rsidRPr="00220CF0">
        <w:rPr>
          <w:spacing w:val="-6"/>
          <w:sz w:val="24"/>
        </w:rPr>
        <w:t xml:space="preserve"> </w:t>
      </w:r>
      <w:r w:rsidRPr="00220CF0">
        <w:rPr>
          <w:sz w:val="24"/>
        </w:rPr>
        <w:t>учебниками;</w:t>
      </w:r>
    </w:p>
    <w:p w:rsidR="00B45568" w:rsidRPr="00220CF0" w:rsidRDefault="00840733" w:rsidP="00335C40">
      <w:pPr>
        <w:pStyle w:val="a7"/>
        <w:numPr>
          <w:ilvl w:val="1"/>
          <w:numId w:val="36"/>
        </w:numPr>
        <w:tabs>
          <w:tab w:val="left" w:pos="2080"/>
        </w:tabs>
        <w:spacing w:before="41" w:line="276" w:lineRule="auto"/>
        <w:ind w:right="541"/>
        <w:rPr>
          <w:sz w:val="24"/>
        </w:rPr>
      </w:pPr>
      <w:r w:rsidRPr="00220CF0">
        <w:rPr>
          <w:sz w:val="24"/>
        </w:rPr>
        <w:t>выбирать,</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обобщать</w:t>
      </w:r>
      <w:r w:rsidRPr="00220CF0">
        <w:rPr>
          <w:spacing w:val="1"/>
          <w:sz w:val="24"/>
        </w:rPr>
        <w:t xml:space="preserve"> </w:t>
      </w:r>
      <w:r w:rsidRPr="00220CF0">
        <w:rPr>
          <w:sz w:val="24"/>
        </w:rPr>
        <w:t>и</w:t>
      </w:r>
      <w:r w:rsidRPr="00220CF0">
        <w:rPr>
          <w:spacing w:val="1"/>
          <w:sz w:val="24"/>
        </w:rPr>
        <w:t xml:space="preserve"> </w:t>
      </w:r>
      <w:r w:rsidRPr="00220CF0">
        <w:rPr>
          <w:sz w:val="24"/>
        </w:rPr>
        <w:t>систематизировать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представленную</w:t>
      </w:r>
      <w:r w:rsidRPr="00220CF0">
        <w:rPr>
          <w:spacing w:val="1"/>
          <w:sz w:val="24"/>
        </w:rPr>
        <w:t xml:space="preserve"> </w:t>
      </w:r>
      <w:r w:rsidRPr="00220CF0">
        <w:rPr>
          <w:sz w:val="24"/>
        </w:rPr>
        <w:t>в</w:t>
      </w:r>
      <w:r w:rsidRPr="00220CF0">
        <w:rPr>
          <w:spacing w:val="1"/>
          <w:sz w:val="24"/>
        </w:rPr>
        <w:t xml:space="preserve"> </w:t>
      </w:r>
      <w:r w:rsidRPr="00220CF0">
        <w:rPr>
          <w:sz w:val="24"/>
        </w:rPr>
        <w:t>произведениях</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в</w:t>
      </w:r>
      <w:r w:rsidRPr="00220CF0">
        <w:rPr>
          <w:spacing w:val="1"/>
          <w:sz w:val="24"/>
        </w:rPr>
        <w:t xml:space="preserve"> </w:t>
      </w:r>
      <w:r w:rsidRPr="00220CF0">
        <w:rPr>
          <w:sz w:val="24"/>
        </w:rPr>
        <w:t>текстах,</w:t>
      </w:r>
      <w:r w:rsidRPr="00220CF0">
        <w:rPr>
          <w:spacing w:val="1"/>
          <w:sz w:val="24"/>
        </w:rPr>
        <w:t xml:space="preserve"> </w:t>
      </w:r>
      <w:r w:rsidRPr="00220CF0">
        <w:rPr>
          <w:sz w:val="24"/>
        </w:rPr>
        <w:t>таблицах</w:t>
      </w:r>
      <w:r w:rsidRPr="00220CF0">
        <w:rPr>
          <w:spacing w:val="1"/>
          <w:sz w:val="24"/>
        </w:rPr>
        <w:t xml:space="preserve"> </w:t>
      </w:r>
      <w:r w:rsidRPr="00220CF0">
        <w:rPr>
          <w:sz w:val="24"/>
        </w:rPr>
        <w:t>и</w:t>
      </w:r>
      <w:r w:rsidRPr="00220CF0">
        <w:rPr>
          <w:spacing w:val="1"/>
          <w:sz w:val="24"/>
        </w:rPr>
        <w:t xml:space="preserve"> </w:t>
      </w:r>
      <w:r w:rsidRPr="00220CF0">
        <w:rPr>
          <w:sz w:val="24"/>
        </w:rPr>
        <w:t>схемах;</w:t>
      </w:r>
    </w:p>
    <w:p w:rsidR="00B45568" w:rsidRPr="00220CF0" w:rsidRDefault="00840733" w:rsidP="00335C40">
      <w:pPr>
        <w:pStyle w:val="a7"/>
        <w:numPr>
          <w:ilvl w:val="1"/>
          <w:numId w:val="36"/>
        </w:numPr>
        <w:tabs>
          <w:tab w:val="left" w:pos="2080"/>
        </w:tabs>
        <w:spacing w:before="1" w:line="276" w:lineRule="auto"/>
        <w:ind w:right="537"/>
        <w:rPr>
          <w:sz w:val="24"/>
        </w:rPr>
      </w:pPr>
      <w:r w:rsidRPr="00220CF0">
        <w:rPr>
          <w:sz w:val="24"/>
        </w:rPr>
        <w:t>самостоятельно готовить информацию на заданную или выбранную тему в различных</w:t>
      </w:r>
      <w:r w:rsidRPr="00220CF0">
        <w:rPr>
          <w:spacing w:val="1"/>
          <w:sz w:val="24"/>
        </w:rPr>
        <w:t xml:space="preserve"> </w:t>
      </w:r>
      <w:r w:rsidRPr="00220CF0">
        <w:rPr>
          <w:sz w:val="24"/>
        </w:rPr>
        <w:t>видах её представления: в рисунках и эскизах, тексте, таблицах, схемах, электронных</w:t>
      </w:r>
      <w:r w:rsidRPr="00220CF0">
        <w:rPr>
          <w:spacing w:val="1"/>
          <w:sz w:val="24"/>
        </w:rPr>
        <w:t xml:space="preserve"> </w:t>
      </w:r>
      <w:r w:rsidRPr="00220CF0">
        <w:rPr>
          <w:sz w:val="24"/>
        </w:rPr>
        <w:t>презентациях.</w:t>
      </w:r>
    </w:p>
    <w:p w:rsidR="00B45568" w:rsidRPr="00220CF0" w:rsidRDefault="00840733" w:rsidP="00335C40">
      <w:pPr>
        <w:pStyle w:val="a7"/>
        <w:numPr>
          <w:ilvl w:val="0"/>
          <w:numId w:val="36"/>
        </w:numPr>
        <w:tabs>
          <w:tab w:val="left" w:pos="1348"/>
        </w:tabs>
        <w:spacing w:line="276" w:lineRule="auto"/>
        <w:ind w:left="1347" w:hanging="241"/>
        <w:jc w:val="both"/>
        <w:rPr>
          <w:sz w:val="24"/>
        </w:rPr>
      </w:pPr>
      <w:r w:rsidRPr="00220CF0">
        <w:rPr>
          <w:sz w:val="24"/>
        </w:rPr>
        <w:t>Овладение</w:t>
      </w:r>
      <w:r w:rsidRPr="00220CF0">
        <w:rPr>
          <w:spacing w:val="-6"/>
          <w:sz w:val="24"/>
        </w:rPr>
        <w:t xml:space="preserve"> </w:t>
      </w:r>
      <w:r w:rsidRPr="00220CF0">
        <w:rPr>
          <w:sz w:val="24"/>
        </w:rPr>
        <w:t>универсальными</w:t>
      </w:r>
      <w:r w:rsidRPr="00220CF0">
        <w:rPr>
          <w:spacing w:val="-6"/>
          <w:sz w:val="24"/>
        </w:rPr>
        <w:t xml:space="preserve"> </w:t>
      </w:r>
      <w:r w:rsidRPr="00220CF0">
        <w:rPr>
          <w:sz w:val="24"/>
        </w:rPr>
        <w:t>коммуникативными</w:t>
      </w:r>
      <w:r w:rsidRPr="00220CF0">
        <w:rPr>
          <w:spacing w:val="-6"/>
          <w:sz w:val="24"/>
        </w:rPr>
        <w:t xml:space="preserve"> </w:t>
      </w:r>
      <w:r w:rsidRPr="00220CF0">
        <w:rPr>
          <w:sz w:val="24"/>
        </w:rPr>
        <w:t>действиями</w:t>
      </w:r>
    </w:p>
    <w:p w:rsidR="00B45568" w:rsidRPr="00220CF0" w:rsidRDefault="00840733" w:rsidP="00900154">
      <w:pPr>
        <w:pStyle w:val="a3"/>
        <w:spacing w:before="2" w:line="276" w:lineRule="auto"/>
        <w:ind w:left="1247" w:right="794"/>
      </w:pPr>
      <w:r w:rsidRPr="00220CF0">
        <w:t>Понимать искусство в качестве особого языка общения — межличностного (автор — зритель),</w:t>
      </w:r>
      <w:r w:rsidRPr="00220CF0">
        <w:rPr>
          <w:spacing w:val="-57"/>
        </w:rPr>
        <w:t xml:space="preserve"> </w:t>
      </w:r>
      <w:r w:rsidRPr="00220CF0">
        <w:t>между</w:t>
      </w:r>
      <w:r w:rsidRPr="00220CF0">
        <w:rPr>
          <w:spacing w:val="-6"/>
        </w:rPr>
        <w:t xml:space="preserve"> </w:t>
      </w:r>
      <w:r w:rsidRPr="00220CF0">
        <w:t>поколениями, между</w:t>
      </w:r>
      <w:r w:rsidRPr="00220CF0">
        <w:rPr>
          <w:spacing w:val="-5"/>
        </w:rPr>
        <w:t xml:space="preserve"> </w:t>
      </w:r>
      <w:r w:rsidRPr="00220CF0">
        <w:t>народами;</w:t>
      </w:r>
    </w:p>
    <w:p w:rsidR="00B45568" w:rsidRPr="00220CF0" w:rsidRDefault="00840733" w:rsidP="00335C40">
      <w:pPr>
        <w:pStyle w:val="a7"/>
        <w:numPr>
          <w:ilvl w:val="0"/>
          <w:numId w:val="35"/>
        </w:numPr>
        <w:tabs>
          <w:tab w:val="left" w:pos="1112"/>
          <w:tab w:val="left" w:pos="1113"/>
        </w:tabs>
        <w:spacing w:line="276" w:lineRule="auto"/>
        <w:ind w:left="1247" w:right="794"/>
        <w:jc w:val="left"/>
        <w:rPr>
          <w:sz w:val="24"/>
        </w:rPr>
      </w:pPr>
      <w:r w:rsidRPr="00220CF0">
        <w:rPr>
          <w:sz w:val="24"/>
        </w:rPr>
        <w:t>воспринимать и формулировать суждения, выражать эмоции в соответствии с целями и</w:t>
      </w:r>
      <w:r w:rsidRPr="00220CF0">
        <w:rPr>
          <w:spacing w:val="1"/>
          <w:sz w:val="24"/>
        </w:rPr>
        <w:t xml:space="preserve"> </w:t>
      </w:r>
      <w:r w:rsidRPr="00220CF0">
        <w:rPr>
          <w:sz w:val="24"/>
        </w:rPr>
        <w:t>условиями</w:t>
      </w:r>
      <w:r w:rsidRPr="00220CF0">
        <w:rPr>
          <w:spacing w:val="-3"/>
          <w:sz w:val="24"/>
        </w:rPr>
        <w:t xml:space="preserve"> </w:t>
      </w:r>
      <w:r w:rsidRPr="00220CF0">
        <w:rPr>
          <w:sz w:val="24"/>
        </w:rPr>
        <w:t>общения,</w:t>
      </w:r>
      <w:r w:rsidRPr="00220CF0">
        <w:rPr>
          <w:spacing w:val="-3"/>
          <w:sz w:val="24"/>
        </w:rPr>
        <w:t xml:space="preserve"> </w:t>
      </w:r>
      <w:r w:rsidRPr="00220CF0">
        <w:rPr>
          <w:sz w:val="24"/>
        </w:rPr>
        <w:t>развивая</w:t>
      </w:r>
      <w:r w:rsidRPr="00220CF0">
        <w:rPr>
          <w:spacing w:val="-2"/>
          <w:sz w:val="24"/>
        </w:rPr>
        <w:t xml:space="preserve"> </w:t>
      </w:r>
      <w:r w:rsidRPr="00220CF0">
        <w:rPr>
          <w:sz w:val="24"/>
        </w:rPr>
        <w:t>способность</w:t>
      </w:r>
      <w:r w:rsidRPr="00220CF0">
        <w:rPr>
          <w:spacing w:val="-2"/>
          <w:sz w:val="24"/>
        </w:rPr>
        <w:t xml:space="preserve"> </w:t>
      </w:r>
      <w:r w:rsidRPr="00220CF0">
        <w:rPr>
          <w:sz w:val="24"/>
        </w:rPr>
        <w:t>к</w:t>
      </w:r>
      <w:r w:rsidRPr="00220CF0">
        <w:rPr>
          <w:spacing w:val="-2"/>
          <w:sz w:val="24"/>
        </w:rPr>
        <w:t xml:space="preserve"> </w:t>
      </w:r>
      <w:r w:rsidRPr="00220CF0">
        <w:rPr>
          <w:sz w:val="24"/>
        </w:rPr>
        <w:t>эмпатии</w:t>
      </w:r>
      <w:r w:rsidRPr="00220CF0">
        <w:rPr>
          <w:spacing w:val="-5"/>
          <w:sz w:val="24"/>
        </w:rPr>
        <w:t xml:space="preserve"> </w:t>
      </w:r>
      <w:r w:rsidRPr="00220CF0">
        <w:rPr>
          <w:sz w:val="24"/>
        </w:rPr>
        <w:t>и</w:t>
      </w:r>
      <w:r w:rsidRPr="00220CF0">
        <w:rPr>
          <w:spacing w:val="-2"/>
          <w:sz w:val="24"/>
        </w:rPr>
        <w:t xml:space="preserve"> </w:t>
      </w:r>
      <w:r w:rsidRPr="00220CF0">
        <w:rPr>
          <w:sz w:val="24"/>
        </w:rPr>
        <w:t>опираясь</w:t>
      </w:r>
      <w:r w:rsidRPr="00220CF0">
        <w:rPr>
          <w:spacing w:val="-5"/>
          <w:sz w:val="24"/>
        </w:rPr>
        <w:t xml:space="preserve"> </w:t>
      </w:r>
      <w:r w:rsidRPr="00220CF0">
        <w:rPr>
          <w:sz w:val="24"/>
        </w:rPr>
        <w:t>на</w:t>
      </w:r>
      <w:r w:rsidRPr="00220CF0">
        <w:rPr>
          <w:spacing w:val="-3"/>
          <w:sz w:val="24"/>
        </w:rPr>
        <w:t xml:space="preserve"> </w:t>
      </w:r>
      <w:r w:rsidRPr="00220CF0">
        <w:rPr>
          <w:sz w:val="24"/>
        </w:rPr>
        <w:t>восприятие</w:t>
      </w:r>
      <w:r w:rsidRPr="00220CF0">
        <w:rPr>
          <w:spacing w:val="-4"/>
          <w:sz w:val="24"/>
        </w:rPr>
        <w:t xml:space="preserve"> </w:t>
      </w:r>
      <w:r w:rsidRPr="00220CF0">
        <w:rPr>
          <w:sz w:val="24"/>
        </w:rPr>
        <w:t>окружающих;</w:t>
      </w:r>
    </w:p>
    <w:p w:rsidR="00B45568" w:rsidRPr="00220CF0" w:rsidRDefault="00840733" w:rsidP="00335C40">
      <w:pPr>
        <w:pStyle w:val="a7"/>
        <w:numPr>
          <w:ilvl w:val="0"/>
          <w:numId w:val="35"/>
        </w:numPr>
        <w:tabs>
          <w:tab w:val="left" w:pos="1112"/>
          <w:tab w:val="left" w:pos="1113"/>
        </w:tabs>
        <w:spacing w:line="276" w:lineRule="auto"/>
        <w:ind w:left="1247" w:right="794"/>
        <w:jc w:val="left"/>
        <w:rPr>
          <w:sz w:val="24"/>
        </w:rPr>
      </w:pPr>
      <w:r w:rsidRPr="00220CF0">
        <w:rPr>
          <w:sz w:val="24"/>
        </w:rPr>
        <w:t>вести диалог и участвовать в дискуссии, проявляя уважительное отношение к</w:t>
      </w:r>
      <w:r w:rsidRPr="00220CF0">
        <w:rPr>
          <w:spacing w:val="1"/>
          <w:sz w:val="24"/>
        </w:rPr>
        <w:t xml:space="preserve"> </w:t>
      </w:r>
      <w:r w:rsidRPr="00220CF0">
        <w:rPr>
          <w:sz w:val="24"/>
        </w:rPr>
        <w:t>оппонентам, сопоставлять свои суждения с суждениями участников общения, выявляя и</w:t>
      </w:r>
      <w:r w:rsidRPr="00220CF0">
        <w:rPr>
          <w:spacing w:val="-57"/>
          <w:sz w:val="24"/>
        </w:rPr>
        <w:t xml:space="preserve"> </w:t>
      </w:r>
      <w:r w:rsidRPr="00220CF0">
        <w:rPr>
          <w:sz w:val="24"/>
        </w:rPr>
        <w:t>корректно,</w:t>
      </w:r>
      <w:r w:rsidRPr="00220CF0">
        <w:rPr>
          <w:spacing w:val="-3"/>
          <w:sz w:val="24"/>
        </w:rPr>
        <w:t xml:space="preserve"> </w:t>
      </w:r>
      <w:r w:rsidRPr="00220CF0">
        <w:rPr>
          <w:sz w:val="24"/>
        </w:rPr>
        <w:t>доказательно</w:t>
      </w:r>
      <w:r w:rsidRPr="00220CF0">
        <w:rPr>
          <w:spacing w:val="-2"/>
          <w:sz w:val="24"/>
        </w:rPr>
        <w:t xml:space="preserve"> </w:t>
      </w:r>
      <w:r w:rsidRPr="00220CF0">
        <w:rPr>
          <w:sz w:val="24"/>
        </w:rPr>
        <w:t>отстаивая</w:t>
      </w:r>
      <w:r w:rsidRPr="00220CF0">
        <w:rPr>
          <w:spacing w:val="-3"/>
          <w:sz w:val="24"/>
        </w:rPr>
        <w:t xml:space="preserve"> </w:t>
      </w:r>
      <w:r w:rsidRPr="00220CF0">
        <w:rPr>
          <w:sz w:val="24"/>
        </w:rPr>
        <w:t>свои</w:t>
      </w:r>
      <w:r w:rsidRPr="00220CF0">
        <w:rPr>
          <w:spacing w:val="-2"/>
          <w:sz w:val="24"/>
        </w:rPr>
        <w:t xml:space="preserve"> </w:t>
      </w:r>
      <w:r w:rsidRPr="00220CF0">
        <w:rPr>
          <w:sz w:val="24"/>
        </w:rPr>
        <w:t>позиции</w:t>
      </w:r>
      <w:r w:rsidRPr="00220CF0">
        <w:rPr>
          <w:spacing w:val="-2"/>
          <w:sz w:val="24"/>
        </w:rPr>
        <w:t xml:space="preserve"> </w:t>
      </w:r>
      <w:r w:rsidRPr="00220CF0">
        <w:rPr>
          <w:sz w:val="24"/>
        </w:rPr>
        <w:t>в</w:t>
      </w:r>
      <w:r w:rsidRPr="00220CF0">
        <w:rPr>
          <w:spacing w:val="-4"/>
          <w:sz w:val="24"/>
        </w:rPr>
        <w:t xml:space="preserve"> </w:t>
      </w:r>
      <w:r w:rsidRPr="00220CF0">
        <w:rPr>
          <w:sz w:val="24"/>
        </w:rPr>
        <w:t>оценке</w:t>
      </w:r>
      <w:r w:rsidRPr="00220CF0">
        <w:rPr>
          <w:spacing w:val="-3"/>
          <w:sz w:val="24"/>
        </w:rPr>
        <w:t xml:space="preserve"> </w:t>
      </w:r>
      <w:r w:rsidRPr="00220CF0">
        <w:rPr>
          <w:sz w:val="24"/>
        </w:rPr>
        <w:t>и</w:t>
      </w:r>
      <w:r w:rsidRPr="00220CF0">
        <w:rPr>
          <w:spacing w:val="-2"/>
          <w:sz w:val="24"/>
        </w:rPr>
        <w:t xml:space="preserve"> </w:t>
      </w:r>
      <w:r w:rsidRPr="00220CF0">
        <w:rPr>
          <w:sz w:val="24"/>
        </w:rPr>
        <w:t>понимании</w:t>
      </w:r>
      <w:r w:rsidRPr="00220CF0">
        <w:rPr>
          <w:spacing w:val="-3"/>
          <w:sz w:val="24"/>
        </w:rPr>
        <w:t xml:space="preserve"> </w:t>
      </w:r>
      <w:r w:rsidRPr="00220CF0">
        <w:rPr>
          <w:sz w:val="24"/>
        </w:rPr>
        <w:t>обсуждаемого</w:t>
      </w:r>
    </w:p>
    <w:p w:rsidR="00B45568" w:rsidRPr="00220CF0" w:rsidRDefault="00840733" w:rsidP="00900154">
      <w:pPr>
        <w:pStyle w:val="a3"/>
        <w:spacing w:line="276" w:lineRule="auto"/>
        <w:ind w:left="1247" w:right="794"/>
        <w:jc w:val="left"/>
      </w:pPr>
      <w:r w:rsidRPr="00220CF0">
        <w:t>явления; находить общее решение и разрешать конфликты на основе общих позиций</w:t>
      </w:r>
      <w:r w:rsidRPr="00220CF0">
        <w:rPr>
          <w:spacing w:val="-57"/>
        </w:rPr>
        <w:t xml:space="preserve"> </w:t>
      </w:r>
      <w:r w:rsidRPr="00220CF0">
        <w:t>и</w:t>
      </w:r>
      <w:r w:rsidRPr="00220CF0">
        <w:rPr>
          <w:spacing w:val="2"/>
        </w:rPr>
        <w:t xml:space="preserve"> </w:t>
      </w:r>
      <w:r w:rsidRPr="00220CF0">
        <w:t>учёта интересов;</w:t>
      </w:r>
    </w:p>
    <w:p w:rsidR="00B45568" w:rsidRPr="00220CF0" w:rsidRDefault="00840733" w:rsidP="00335C40">
      <w:pPr>
        <w:pStyle w:val="a7"/>
        <w:numPr>
          <w:ilvl w:val="0"/>
          <w:numId w:val="35"/>
        </w:numPr>
        <w:tabs>
          <w:tab w:val="left" w:pos="1112"/>
          <w:tab w:val="left" w:pos="1113"/>
        </w:tabs>
        <w:spacing w:line="276" w:lineRule="auto"/>
        <w:ind w:left="1247" w:right="794"/>
        <w:jc w:val="left"/>
        <w:rPr>
          <w:sz w:val="24"/>
        </w:rPr>
      </w:pPr>
      <w:r w:rsidRPr="00220CF0">
        <w:rPr>
          <w:sz w:val="24"/>
        </w:rPr>
        <w:t>публично представлять и объяснять результаты своего творческого, художественного</w:t>
      </w:r>
      <w:r w:rsidRPr="00220CF0">
        <w:rPr>
          <w:spacing w:val="-57"/>
          <w:sz w:val="24"/>
        </w:rPr>
        <w:t xml:space="preserve"> </w:t>
      </w:r>
      <w:r w:rsidRPr="00220CF0">
        <w:rPr>
          <w:sz w:val="24"/>
        </w:rPr>
        <w:t>или</w:t>
      </w:r>
      <w:r w:rsidRPr="00220CF0">
        <w:rPr>
          <w:spacing w:val="-3"/>
          <w:sz w:val="24"/>
        </w:rPr>
        <w:t xml:space="preserve"> </w:t>
      </w:r>
      <w:r w:rsidRPr="00220CF0">
        <w:rPr>
          <w:sz w:val="24"/>
        </w:rPr>
        <w:t>исследовательского опыта;</w:t>
      </w:r>
    </w:p>
    <w:p w:rsidR="00B45568" w:rsidRPr="00220CF0" w:rsidRDefault="00840733" w:rsidP="00335C40">
      <w:pPr>
        <w:pStyle w:val="a7"/>
        <w:numPr>
          <w:ilvl w:val="0"/>
          <w:numId w:val="35"/>
        </w:numPr>
        <w:tabs>
          <w:tab w:val="left" w:pos="1112"/>
          <w:tab w:val="left" w:pos="1113"/>
        </w:tabs>
        <w:spacing w:line="276" w:lineRule="auto"/>
        <w:ind w:left="1247" w:right="794"/>
        <w:jc w:val="left"/>
        <w:rPr>
          <w:sz w:val="24"/>
        </w:rPr>
      </w:pPr>
      <w:r w:rsidRPr="00220CF0">
        <w:rPr>
          <w:sz w:val="24"/>
        </w:rPr>
        <w:t>взаимодействовать, сотрудничать в коллективной работе, принимать цель совместной</w:t>
      </w:r>
      <w:r w:rsidRPr="00220CF0">
        <w:rPr>
          <w:spacing w:val="-57"/>
          <w:sz w:val="24"/>
        </w:rPr>
        <w:t xml:space="preserve"> </w:t>
      </w:r>
      <w:r w:rsidRPr="00220CF0">
        <w:rPr>
          <w:sz w:val="24"/>
        </w:rPr>
        <w:t>деятельности и строить действия по её достижению, договариваться, проявлять</w:t>
      </w:r>
      <w:r w:rsidRPr="00220CF0">
        <w:rPr>
          <w:spacing w:val="1"/>
          <w:sz w:val="24"/>
        </w:rPr>
        <w:t xml:space="preserve"> </w:t>
      </w:r>
      <w:r w:rsidRPr="00220CF0">
        <w:rPr>
          <w:sz w:val="24"/>
        </w:rPr>
        <w:t>готовность руководить, выполнять поручения, подчиняться, ответственно относиться</w:t>
      </w:r>
      <w:r w:rsidRPr="00220CF0">
        <w:rPr>
          <w:spacing w:val="-57"/>
          <w:sz w:val="24"/>
        </w:rPr>
        <w:t xml:space="preserve"> </w:t>
      </w:r>
      <w:r w:rsidRPr="00220CF0">
        <w:rPr>
          <w:sz w:val="24"/>
        </w:rPr>
        <w:t>к</w:t>
      </w:r>
      <w:r w:rsidRPr="00220CF0">
        <w:rPr>
          <w:spacing w:val="-1"/>
          <w:sz w:val="24"/>
        </w:rPr>
        <w:t xml:space="preserve"> </w:t>
      </w:r>
      <w:r w:rsidRPr="00220CF0">
        <w:rPr>
          <w:sz w:val="24"/>
        </w:rPr>
        <w:t>задачам, своей</w:t>
      </w:r>
      <w:r w:rsidRPr="00220CF0">
        <w:rPr>
          <w:spacing w:val="-1"/>
          <w:sz w:val="24"/>
        </w:rPr>
        <w:t xml:space="preserve"> </w:t>
      </w:r>
      <w:r w:rsidRPr="00220CF0">
        <w:rPr>
          <w:sz w:val="24"/>
        </w:rPr>
        <w:t>роли</w:t>
      </w:r>
      <w:r w:rsidRPr="00220CF0">
        <w:rPr>
          <w:spacing w:val="1"/>
          <w:sz w:val="24"/>
        </w:rPr>
        <w:t xml:space="preserve"> </w:t>
      </w:r>
      <w:r w:rsidRPr="00220CF0">
        <w:rPr>
          <w:sz w:val="24"/>
        </w:rPr>
        <w:t>в</w:t>
      </w:r>
      <w:r w:rsidRPr="00220CF0">
        <w:rPr>
          <w:spacing w:val="-1"/>
          <w:sz w:val="24"/>
        </w:rPr>
        <w:t xml:space="preserve"> </w:t>
      </w:r>
      <w:r w:rsidRPr="00220CF0">
        <w:rPr>
          <w:sz w:val="24"/>
        </w:rPr>
        <w:t>достижении</w:t>
      </w:r>
      <w:r w:rsidRPr="00220CF0">
        <w:rPr>
          <w:spacing w:val="-1"/>
          <w:sz w:val="24"/>
        </w:rPr>
        <w:t xml:space="preserve"> </w:t>
      </w:r>
      <w:r w:rsidRPr="00220CF0">
        <w:rPr>
          <w:sz w:val="24"/>
        </w:rPr>
        <w:t>общего</w:t>
      </w:r>
      <w:r w:rsidRPr="00220CF0">
        <w:rPr>
          <w:spacing w:val="-1"/>
          <w:sz w:val="24"/>
        </w:rPr>
        <w:t xml:space="preserve"> </w:t>
      </w:r>
      <w:r w:rsidRPr="00220CF0">
        <w:rPr>
          <w:sz w:val="24"/>
        </w:rPr>
        <w:t>результата.</w:t>
      </w:r>
    </w:p>
    <w:p w:rsidR="00B45568" w:rsidRPr="00220CF0" w:rsidRDefault="00B45568" w:rsidP="00900154">
      <w:pPr>
        <w:pStyle w:val="a3"/>
        <w:spacing w:before="10" w:line="276" w:lineRule="auto"/>
        <w:ind w:left="1247" w:right="794"/>
        <w:jc w:val="left"/>
        <w:rPr>
          <w:sz w:val="23"/>
        </w:rPr>
      </w:pPr>
    </w:p>
    <w:p w:rsidR="00B45568" w:rsidRPr="00220CF0" w:rsidRDefault="00840733" w:rsidP="00335C40">
      <w:pPr>
        <w:pStyle w:val="a7"/>
        <w:numPr>
          <w:ilvl w:val="0"/>
          <w:numId w:val="36"/>
        </w:numPr>
        <w:tabs>
          <w:tab w:val="left" w:pos="640"/>
        </w:tabs>
        <w:ind w:left="1247" w:right="794" w:hanging="241"/>
        <w:jc w:val="left"/>
        <w:rPr>
          <w:sz w:val="24"/>
        </w:rPr>
      </w:pPr>
      <w:r w:rsidRPr="00220CF0">
        <w:rPr>
          <w:sz w:val="24"/>
        </w:rPr>
        <w:t>Овладение</w:t>
      </w:r>
      <w:r w:rsidRPr="00220CF0">
        <w:rPr>
          <w:spacing w:val="-8"/>
          <w:sz w:val="24"/>
        </w:rPr>
        <w:t xml:space="preserve"> </w:t>
      </w:r>
      <w:r w:rsidRPr="00220CF0">
        <w:rPr>
          <w:sz w:val="24"/>
        </w:rPr>
        <w:t>универсальными</w:t>
      </w:r>
      <w:r w:rsidRPr="00220CF0">
        <w:rPr>
          <w:spacing w:val="-8"/>
          <w:sz w:val="24"/>
        </w:rPr>
        <w:t xml:space="preserve"> </w:t>
      </w:r>
      <w:r w:rsidRPr="00220CF0">
        <w:rPr>
          <w:sz w:val="24"/>
        </w:rPr>
        <w:t>регулятивными</w:t>
      </w:r>
      <w:r w:rsidRPr="00220CF0">
        <w:rPr>
          <w:spacing w:val="-7"/>
          <w:sz w:val="24"/>
        </w:rPr>
        <w:t xml:space="preserve"> </w:t>
      </w:r>
      <w:r w:rsidRPr="00220CF0">
        <w:rPr>
          <w:sz w:val="24"/>
        </w:rPr>
        <w:t>действиями</w:t>
      </w:r>
    </w:p>
    <w:p w:rsidR="00B45568" w:rsidRPr="00220CF0" w:rsidRDefault="00840733" w:rsidP="00DF57E7">
      <w:pPr>
        <w:pStyle w:val="4"/>
        <w:spacing w:before="8"/>
        <w:ind w:left="1247" w:right="794"/>
        <w:jc w:val="left"/>
      </w:pPr>
      <w:r w:rsidRPr="00220CF0">
        <w:t>Самоорганизация:</w:t>
      </w:r>
    </w:p>
    <w:p w:rsidR="00B45568" w:rsidRPr="00220CF0" w:rsidRDefault="00840733" w:rsidP="00335C40">
      <w:pPr>
        <w:pStyle w:val="a7"/>
        <w:numPr>
          <w:ilvl w:val="0"/>
          <w:numId w:val="35"/>
        </w:numPr>
        <w:tabs>
          <w:tab w:val="left" w:pos="1112"/>
          <w:tab w:val="left" w:pos="1113"/>
        </w:tabs>
        <w:spacing w:before="74"/>
        <w:ind w:left="1247" w:right="794" w:hanging="357"/>
        <w:jc w:val="left"/>
        <w:rPr>
          <w:sz w:val="24"/>
        </w:rPr>
      </w:pPr>
      <w:r w:rsidRPr="00220CF0">
        <w:rPr>
          <w:sz w:val="24"/>
        </w:rPr>
        <w:t>осознавать</w:t>
      </w:r>
      <w:r w:rsidRPr="00220CF0">
        <w:rPr>
          <w:spacing w:val="-2"/>
          <w:sz w:val="24"/>
        </w:rPr>
        <w:t xml:space="preserve"> </w:t>
      </w:r>
      <w:r w:rsidRPr="00220CF0">
        <w:rPr>
          <w:sz w:val="24"/>
        </w:rPr>
        <w:t>или</w:t>
      </w:r>
      <w:r w:rsidRPr="00220CF0">
        <w:rPr>
          <w:spacing w:val="-2"/>
          <w:sz w:val="24"/>
        </w:rPr>
        <w:t xml:space="preserve"> </w:t>
      </w:r>
      <w:r w:rsidRPr="00220CF0">
        <w:rPr>
          <w:sz w:val="24"/>
        </w:rPr>
        <w:t>самостоятельно</w:t>
      </w:r>
      <w:r w:rsidRPr="00220CF0">
        <w:rPr>
          <w:spacing w:val="-3"/>
          <w:sz w:val="24"/>
        </w:rPr>
        <w:t xml:space="preserve"> </w:t>
      </w:r>
      <w:r w:rsidRPr="00220CF0">
        <w:rPr>
          <w:sz w:val="24"/>
        </w:rPr>
        <w:t>формулировать цель</w:t>
      </w:r>
      <w:r w:rsidRPr="00220CF0">
        <w:rPr>
          <w:spacing w:val="-2"/>
          <w:sz w:val="24"/>
        </w:rPr>
        <w:t xml:space="preserve"> </w:t>
      </w:r>
      <w:r w:rsidRPr="00220CF0">
        <w:rPr>
          <w:sz w:val="24"/>
        </w:rPr>
        <w:t>и</w:t>
      </w:r>
      <w:r w:rsidRPr="00220CF0">
        <w:rPr>
          <w:spacing w:val="-3"/>
          <w:sz w:val="24"/>
        </w:rPr>
        <w:t xml:space="preserve"> </w:t>
      </w:r>
      <w:r w:rsidRPr="00220CF0">
        <w:rPr>
          <w:sz w:val="24"/>
        </w:rPr>
        <w:t>результат</w:t>
      </w:r>
      <w:r w:rsidRPr="00220CF0">
        <w:rPr>
          <w:spacing w:val="-3"/>
          <w:sz w:val="24"/>
        </w:rPr>
        <w:t xml:space="preserve"> </w:t>
      </w:r>
      <w:r w:rsidRPr="00220CF0">
        <w:rPr>
          <w:sz w:val="24"/>
        </w:rPr>
        <w:t>выполнения</w:t>
      </w:r>
    </w:p>
    <w:p w:rsidR="00B45568" w:rsidRPr="00220CF0" w:rsidRDefault="00840733" w:rsidP="00DF57E7">
      <w:pPr>
        <w:pStyle w:val="a3"/>
        <w:ind w:left="1247" w:right="794"/>
        <w:jc w:val="left"/>
      </w:pPr>
      <w:r w:rsidRPr="00220CF0">
        <w:t xml:space="preserve">учебных задач, осознанно подчиняя поставленной </w:t>
      </w:r>
      <w:proofErr w:type="gramStart"/>
      <w:r w:rsidRPr="00220CF0">
        <w:t>цели</w:t>
      </w:r>
      <w:proofErr w:type="gramEnd"/>
      <w:r w:rsidRPr="00220CF0">
        <w:t xml:space="preserve"> совершаемые учебные действия,</w:t>
      </w:r>
      <w:r w:rsidRPr="00220CF0">
        <w:rPr>
          <w:spacing w:val="-57"/>
        </w:rPr>
        <w:t xml:space="preserve"> </w:t>
      </w:r>
      <w:r w:rsidRPr="00220CF0">
        <w:t>развивать мотивы</w:t>
      </w:r>
      <w:r w:rsidRPr="00220CF0">
        <w:rPr>
          <w:spacing w:val="-1"/>
        </w:rPr>
        <w:t xml:space="preserve"> </w:t>
      </w:r>
      <w:r w:rsidRPr="00220CF0">
        <w:t>и</w:t>
      </w:r>
      <w:r w:rsidRPr="00220CF0">
        <w:rPr>
          <w:spacing w:val="-1"/>
        </w:rPr>
        <w:t xml:space="preserve"> </w:t>
      </w:r>
      <w:r w:rsidRPr="00220CF0">
        <w:t>интересы</w:t>
      </w:r>
      <w:r w:rsidRPr="00220CF0">
        <w:rPr>
          <w:spacing w:val="1"/>
        </w:rPr>
        <w:t xml:space="preserve"> </w:t>
      </w:r>
      <w:r w:rsidRPr="00220CF0">
        <w:t>своей</w:t>
      </w:r>
      <w:r w:rsidRPr="00220CF0">
        <w:rPr>
          <w:spacing w:val="4"/>
        </w:rPr>
        <w:t xml:space="preserve"> </w:t>
      </w:r>
      <w:r w:rsidRPr="00220CF0">
        <w:t>учебной деятельности;</w:t>
      </w:r>
    </w:p>
    <w:p w:rsidR="00B45568" w:rsidRPr="00220CF0" w:rsidRDefault="00840733" w:rsidP="00335C40">
      <w:pPr>
        <w:pStyle w:val="a7"/>
        <w:numPr>
          <w:ilvl w:val="0"/>
          <w:numId w:val="35"/>
        </w:numPr>
        <w:tabs>
          <w:tab w:val="left" w:pos="1112"/>
          <w:tab w:val="left" w:pos="1113"/>
        </w:tabs>
        <w:ind w:left="1247" w:right="794"/>
        <w:jc w:val="left"/>
        <w:rPr>
          <w:sz w:val="24"/>
        </w:rPr>
      </w:pPr>
      <w:r w:rsidRPr="00220CF0">
        <w:rPr>
          <w:sz w:val="24"/>
        </w:rPr>
        <w:t>планировать пути достижения поставленных целей, составлять алгоритм действий,</w:t>
      </w:r>
      <w:r w:rsidRPr="00220CF0">
        <w:rPr>
          <w:spacing w:val="-57"/>
          <w:sz w:val="24"/>
        </w:rPr>
        <w:t xml:space="preserve"> </w:t>
      </w:r>
      <w:r w:rsidRPr="00220CF0">
        <w:rPr>
          <w:sz w:val="24"/>
        </w:rPr>
        <w:t>осознанно выбирать наиболее эффективные способы решения учебных,</w:t>
      </w:r>
      <w:r w:rsidRPr="00220CF0">
        <w:rPr>
          <w:spacing w:val="1"/>
          <w:sz w:val="24"/>
        </w:rPr>
        <w:t xml:space="preserve"> </w:t>
      </w:r>
      <w:r w:rsidRPr="00220CF0">
        <w:rPr>
          <w:sz w:val="24"/>
        </w:rPr>
        <w:t>познавательных,</w:t>
      </w:r>
      <w:r w:rsidRPr="00220CF0">
        <w:rPr>
          <w:spacing w:val="-4"/>
          <w:sz w:val="24"/>
        </w:rPr>
        <w:t xml:space="preserve"> </w:t>
      </w:r>
      <w:r w:rsidRPr="00220CF0">
        <w:rPr>
          <w:sz w:val="24"/>
        </w:rPr>
        <w:t>художественно-творческих</w:t>
      </w:r>
      <w:r w:rsidRPr="00220CF0">
        <w:rPr>
          <w:spacing w:val="2"/>
          <w:sz w:val="24"/>
        </w:rPr>
        <w:t xml:space="preserve"> </w:t>
      </w:r>
      <w:r w:rsidRPr="00220CF0">
        <w:rPr>
          <w:sz w:val="24"/>
        </w:rPr>
        <w:t>задач;</w:t>
      </w:r>
    </w:p>
    <w:p w:rsidR="00B45568" w:rsidRPr="00220CF0" w:rsidRDefault="00840733" w:rsidP="00335C40">
      <w:pPr>
        <w:pStyle w:val="a7"/>
        <w:numPr>
          <w:ilvl w:val="0"/>
          <w:numId w:val="35"/>
        </w:numPr>
        <w:tabs>
          <w:tab w:val="left" w:pos="1112"/>
          <w:tab w:val="left" w:pos="1113"/>
        </w:tabs>
        <w:ind w:left="1247" w:right="794" w:hanging="357"/>
        <w:jc w:val="left"/>
        <w:rPr>
          <w:sz w:val="24"/>
        </w:rPr>
      </w:pPr>
      <w:r w:rsidRPr="00220CF0">
        <w:rPr>
          <w:sz w:val="24"/>
        </w:rPr>
        <w:t>уметь</w:t>
      </w:r>
      <w:r w:rsidRPr="00220CF0">
        <w:rPr>
          <w:spacing w:val="-1"/>
          <w:sz w:val="24"/>
        </w:rPr>
        <w:t xml:space="preserve"> </w:t>
      </w:r>
      <w:r w:rsidRPr="00220CF0">
        <w:rPr>
          <w:sz w:val="24"/>
        </w:rPr>
        <w:t>организовывать</w:t>
      </w:r>
      <w:r w:rsidRPr="00220CF0">
        <w:rPr>
          <w:spacing w:val="-1"/>
          <w:sz w:val="24"/>
        </w:rPr>
        <w:t xml:space="preserve"> </w:t>
      </w:r>
      <w:r w:rsidRPr="00220CF0">
        <w:rPr>
          <w:sz w:val="24"/>
        </w:rPr>
        <w:t>своё</w:t>
      </w:r>
      <w:r w:rsidRPr="00220CF0">
        <w:rPr>
          <w:spacing w:val="-4"/>
          <w:sz w:val="24"/>
        </w:rPr>
        <w:t xml:space="preserve"> </w:t>
      </w:r>
      <w:r w:rsidRPr="00220CF0">
        <w:rPr>
          <w:sz w:val="24"/>
        </w:rPr>
        <w:t>рабочее</w:t>
      </w:r>
      <w:r w:rsidRPr="00220CF0">
        <w:rPr>
          <w:spacing w:val="-3"/>
          <w:sz w:val="24"/>
        </w:rPr>
        <w:t xml:space="preserve"> </w:t>
      </w:r>
      <w:r w:rsidRPr="00220CF0">
        <w:rPr>
          <w:sz w:val="24"/>
        </w:rPr>
        <w:t>место</w:t>
      </w:r>
      <w:r w:rsidRPr="00220CF0">
        <w:rPr>
          <w:spacing w:val="-2"/>
          <w:sz w:val="24"/>
        </w:rPr>
        <w:t xml:space="preserve"> </w:t>
      </w:r>
      <w:r w:rsidRPr="00220CF0">
        <w:rPr>
          <w:sz w:val="24"/>
        </w:rPr>
        <w:t>для</w:t>
      </w:r>
      <w:r w:rsidRPr="00220CF0">
        <w:rPr>
          <w:spacing w:val="-3"/>
          <w:sz w:val="24"/>
        </w:rPr>
        <w:t xml:space="preserve"> </w:t>
      </w:r>
      <w:r w:rsidRPr="00220CF0">
        <w:rPr>
          <w:sz w:val="24"/>
        </w:rPr>
        <w:t>практической</w:t>
      </w:r>
      <w:r w:rsidRPr="00220CF0">
        <w:rPr>
          <w:spacing w:val="-2"/>
          <w:sz w:val="24"/>
        </w:rPr>
        <w:t xml:space="preserve"> </w:t>
      </w:r>
      <w:r w:rsidRPr="00220CF0">
        <w:rPr>
          <w:sz w:val="24"/>
        </w:rPr>
        <w:t>работы,</w:t>
      </w:r>
      <w:r w:rsidRPr="00220CF0">
        <w:rPr>
          <w:spacing w:val="-2"/>
          <w:sz w:val="24"/>
        </w:rPr>
        <w:t xml:space="preserve"> </w:t>
      </w:r>
      <w:r w:rsidRPr="00220CF0">
        <w:rPr>
          <w:sz w:val="24"/>
        </w:rPr>
        <w:t>сохраняя</w:t>
      </w:r>
    </w:p>
    <w:p w:rsidR="00B45568" w:rsidRPr="00220CF0" w:rsidRDefault="00840733" w:rsidP="00DF57E7">
      <w:pPr>
        <w:pStyle w:val="a3"/>
        <w:ind w:left="1247" w:right="794"/>
        <w:jc w:val="left"/>
      </w:pPr>
      <w:proofErr w:type="gramStart"/>
      <w:r w:rsidRPr="00220CF0">
        <w:lastRenderedPageBreak/>
        <w:t>порядок</w:t>
      </w:r>
      <w:r w:rsidRPr="00220CF0">
        <w:rPr>
          <w:spacing w:val="-3"/>
        </w:rPr>
        <w:t xml:space="preserve"> </w:t>
      </w:r>
      <w:r w:rsidRPr="00220CF0">
        <w:t>в</w:t>
      </w:r>
      <w:r w:rsidRPr="00220CF0">
        <w:rPr>
          <w:spacing w:val="-3"/>
        </w:rPr>
        <w:t xml:space="preserve"> </w:t>
      </w:r>
      <w:r w:rsidRPr="00220CF0">
        <w:t>окружающем</w:t>
      </w:r>
      <w:r w:rsidRPr="00220CF0">
        <w:rPr>
          <w:spacing w:val="-2"/>
        </w:rPr>
        <w:t xml:space="preserve"> </w:t>
      </w:r>
      <w:r w:rsidRPr="00220CF0">
        <w:t>пространстве</w:t>
      </w:r>
      <w:r w:rsidRPr="00220CF0">
        <w:rPr>
          <w:spacing w:val="-3"/>
        </w:rPr>
        <w:t xml:space="preserve"> </w:t>
      </w:r>
      <w:r w:rsidRPr="00220CF0">
        <w:t>и</w:t>
      </w:r>
      <w:r w:rsidRPr="00220CF0">
        <w:rPr>
          <w:spacing w:val="-2"/>
        </w:rPr>
        <w:t xml:space="preserve"> </w:t>
      </w:r>
      <w:r w:rsidRPr="00220CF0">
        <w:t>бережно</w:t>
      </w:r>
      <w:r w:rsidRPr="00220CF0">
        <w:rPr>
          <w:spacing w:val="-3"/>
        </w:rPr>
        <w:t xml:space="preserve"> </w:t>
      </w:r>
      <w:r w:rsidRPr="00220CF0">
        <w:t>относясь</w:t>
      </w:r>
      <w:proofErr w:type="gramEnd"/>
      <w:r w:rsidRPr="00220CF0">
        <w:rPr>
          <w:spacing w:val="-2"/>
        </w:rPr>
        <w:t xml:space="preserve"> </w:t>
      </w:r>
      <w:r w:rsidRPr="00220CF0">
        <w:t>к</w:t>
      </w:r>
      <w:r w:rsidRPr="00220CF0">
        <w:rPr>
          <w:spacing w:val="-3"/>
        </w:rPr>
        <w:t xml:space="preserve"> </w:t>
      </w:r>
      <w:r w:rsidRPr="00220CF0">
        <w:t>используемым</w:t>
      </w:r>
      <w:r w:rsidRPr="00220CF0">
        <w:rPr>
          <w:spacing w:val="2"/>
        </w:rPr>
        <w:t xml:space="preserve"> </w:t>
      </w:r>
      <w:r w:rsidRPr="00220CF0">
        <w:t>материалам.</w:t>
      </w:r>
    </w:p>
    <w:p w:rsidR="00B45568" w:rsidRPr="00220CF0" w:rsidRDefault="00840733" w:rsidP="00DF57E7">
      <w:pPr>
        <w:pStyle w:val="4"/>
        <w:spacing w:before="5" w:line="274" w:lineRule="exact"/>
        <w:ind w:left="1247" w:right="794"/>
        <w:jc w:val="left"/>
      </w:pPr>
      <w:r w:rsidRPr="00220CF0">
        <w:t>Самоконтроль:</w:t>
      </w:r>
    </w:p>
    <w:p w:rsidR="00B45568" w:rsidRPr="00220CF0" w:rsidRDefault="00840733" w:rsidP="00335C40">
      <w:pPr>
        <w:pStyle w:val="a7"/>
        <w:numPr>
          <w:ilvl w:val="0"/>
          <w:numId w:val="35"/>
        </w:numPr>
        <w:tabs>
          <w:tab w:val="left" w:pos="1112"/>
          <w:tab w:val="left" w:pos="1113"/>
        </w:tabs>
        <w:ind w:left="1247" w:right="794"/>
        <w:jc w:val="left"/>
        <w:rPr>
          <w:sz w:val="24"/>
        </w:rPr>
      </w:pPr>
      <w:r w:rsidRPr="00220CF0">
        <w:rPr>
          <w:sz w:val="24"/>
        </w:rPr>
        <w:t>соотносить свои действия с планируемыми результатами, осуществлять контроль</w:t>
      </w:r>
      <w:r w:rsidRPr="00220CF0">
        <w:rPr>
          <w:spacing w:val="-57"/>
          <w:sz w:val="24"/>
        </w:rPr>
        <w:t xml:space="preserve"> </w:t>
      </w:r>
      <w:r w:rsidRPr="00220CF0">
        <w:rPr>
          <w:sz w:val="24"/>
        </w:rPr>
        <w:t>своей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в</w:t>
      </w:r>
      <w:r w:rsidRPr="00220CF0">
        <w:rPr>
          <w:spacing w:val="-2"/>
          <w:sz w:val="24"/>
        </w:rPr>
        <w:t xml:space="preserve"> </w:t>
      </w:r>
      <w:r w:rsidRPr="00220CF0">
        <w:rPr>
          <w:sz w:val="24"/>
        </w:rPr>
        <w:t>процессе</w:t>
      </w:r>
      <w:r w:rsidRPr="00220CF0">
        <w:rPr>
          <w:spacing w:val="-1"/>
          <w:sz w:val="24"/>
        </w:rPr>
        <w:t xml:space="preserve"> </w:t>
      </w:r>
      <w:r w:rsidRPr="00220CF0">
        <w:rPr>
          <w:sz w:val="24"/>
        </w:rPr>
        <w:t>достижения результата;</w:t>
      </w:r>
    </w:p>
    <w:p w:rsidR="00B45568" w:rsidRPr="00220CF0" w:rsidRDefault="00840733" w:rsidP="00335C40">
      <w:pPr>
        <w:pStyle w:val="a7"/>
        <w:numPr>
          <w:ilvl w:val="0"/>
          <w:numId w:val="35"/>
        </w:numPr>
        <w:tabs>
          <w:tab w:val="left" w:pos="1112"/>
          <w:tab w:val="left" w:pos="1113"/>
        </w:tabs>
        <w:spacing w:before="71"/>
        <w:ind w:right="1669"/>
        <w:jc w:val="left"/>
        <w:rPr>
          <w:sz w:val="24"/>
        </w:rPr>
      </w:pPr>
      <w:r w:rsidRPr="00220CF0">
        <w:rPr>
          <w:sz w:val="24"/>
        </w:rPr>
        <w:t>владеть основами самоконтроля, рефлексии, самооценки на основе соответствующих</w:t>
      </w:r>
      <w:r w:rsidRPr="00220CF0">
        <w:rPr>
          <w:spacing w:val="-57"/>
          <w:sz w:val="24"/>
        </w:rPr>
        <w:t xml:space="preserve"> </w:t>
      </w:r>
      <w:r w:rsidRPr="00220CF0">
        <w:rPr>
          <w:sz w:val="24"/>
        </w:rPr>
        <w:t>целям</w:t>
      </w:r>
      <w:r w:rsidRPr="00220CF0">
        <w:rPr>
          <w:spacing w:val="-2"/>
          <w:sz w:val="24"/>
        </w:rPr>
        <w:t xml:space="preserve"> </w:t>
      </w:r>
      <w:r w:rsidRPr="00220CF0">
        <w:rPr>
          <w:sz w:val="24"/>
        </w:rPr>
        <w:t>критериев.</w:t>
      </w:r>
    </w:p>
    <w:p w:rsidR="00B45568" w:rsidRPr="00220CF0" w:rsidRDefault="00840733" w:rsidP="00335C40">
      <w:pPr>
        <w:pStyle w:val="a7"/>
        <w:numPr>
          <w:ilvl w:val="0"/>
          <w:numId w:val="35"/>
        </w:numPr>
        <w:tabs>
          <w:tab w:val="left" w:pos="1112"/>
          <w:tab w:val="left" w:pos="1113"/>
        </w:tabs>
        <w:ind w:hanging="357"/>
        <w:jc w:val="left"/>
        <w:rPr>
          <w:sz w:val="24"/>
        </w:rPr>
      </w:pPr>
      <w:r w:rsidRPr="00220CF0">
        <w:rPr>
          <w:sz w:val="24"/>
        </w:rPr>
        <w:t>Эмоциональный</w:t>
      </w:r>
      <w:r w:rsidRPr="00220CF0">
        <w:rPr>
          <w:spacing w:val="-5"/>
          <w:sz w:val="24"/>
        </w:rPr>
        <w:t xml:space="preserve"> </w:t>
      </w:r>
      <w:r w:rsidRPr="00220CF0">
        <w:rPr>
          <w:sz w:val="24"/>
        </w:rPr>
        <w:t>интеллект:</w:t>
      </w:r>
    </w:p>
    <w:p w:rsidR="00B45568" w:rsidRPr="00220CF0" w:rsidRDefault="00840733" w:rsidP="00335C40">
      <w:pPr>
        <w:pStyle w:val="a7"/>
        <w:numPr>
          <w:ilvl w:val="0"/>
          <w:numId w:val="35"/>
        </w:numPr>
        <w:tabs>
          <w:tab w:val="left" w:pos="1112"/>
          <w:tab w:val="left" w:pos="1113"/>
        </w:tabs>
        <w:ind w:right="885"/>
        <w:jc w:val="left"/>
        <w:rPr>
          <w:sz w:val="24"/>
        </w:rPr>
      </w:pPr>
      <w:r w:rsidRPr="00220CF0">
        <w:rPr>
          <w:sz w:val="24"/>
        </w:rPr>
        <w:t>развивать способность управлять собственными эмоциями, стремиться к пониманию эмоций</w:t>
      </w:r>
      <w:r w:rsidRPr="00220CF0">
        <w:rPr>
          <w:spacing w:val="-57"/>
          <w:sz w:val="24"/>
        </w:rPr>
        <w:t xml:space="preserve"> </w:t>
      </w:r>
      <w:r w:rsidRPr="00220CF0">
        <w:rPr>
          <w:sz w:val="24"/>
        </w:rPr>
        <w:t>других;</w:t>
      </w:r>
    </w:p>
    <w:p w:rsidR="00B45568" w:rsidRPr="00220CF0" w:rsidRDefault="00840733" w:rsidP="00335C40">
      <w:pPr>
        <w:pStyle w:val="a7"/>
        <w:numPr>
          <w:ilvl w:val="0"/>
          <w:numId w:val="35"/>
        </w:numPr>
        <w:tabs>
          <w:tab w:val="left" w:pos="1112"/>
          <w:tab w:val="left" w:pos="1113"/>
        </w:tabs>
        <w:ind w:right="2345"/>
        <w:jc w:val="left"/>
        <w:rPr>
          <w:sz w:val="24"/>
        </w:rPr>
      </w:pPr>
      <w:r w:rsidRPr="00220CF0">
        <w:rPr>
          <w:sz w:val="24"/>
        </w:rPr>
        <w:t>уметь рефлексировать эмоции как основание для художественного восприятия</w:t>
      </w:r>
      <w:r w:rsidRPr="00220CF0">
        <w:rPr>
          <w:spacing w:val="-57"/>
          <w:sz w:val="24"/>
        </w:rPr>
        <w:t xml:space="preserve"> </w:t>
      </w:r>
      <w:r w:rsidRPr="00220CF0">
        <w:rPr>
          <w:sz w:val="24"/>
        </w:rPr>
        <w:t>искусства</w:t>
      </w:r>
      <w:r w:rsidRPr="00220CF0">
        <w:rPr>
          <w:spacing w:val="-2"/>
          <w:sz w:val="24"/>
        </w:rPr>
        <w:t xml:space="preserve"> </w:t>
      </w:r>
      <w:r w:rsidRPr="00220CF0">
        <w:rPr>
          <w:sz w:val="24"/>
        </w:rPr>
        <w:t>и собственной</w:t>
      </w:r>
      <w:r w:rsidRPr="00220CF0">
        <w:rPr>
          <w:spacing w:val="-1"/>
          <w:sz w:val="24"/>
        </w:rPr>
        <w:t xml:space="preserve"> </w:t>
      </w:r>
      <w:r w:rsidRPr="00220CF0">
        <w:rPr>
          <w:sz w:val="24"/>
        </w:rPr>
        <w:t>художественной деятельности;</w:t>
      </w:r>
    </w:p>
    <w:p w:rsidR="00B45568" w:rsidRPr="00220CF0" w:rsidRDefault="00840733" w:rsidP="00335C40">
      <w:pPr>
        <w:pStyle w:val="a7"/>
        <w:numPr>
          <w:ilvl w:val="0"/>
          <w:numId w:val="35"/>
        </w:numPr>
        <w:tabs>
          <w:tab w:val="left" w:pos="1112"/>
          <w:tab w:val="left" w:pos="1113"/>
        </w:tabs>
        <w:ind w:right="2144"/>
        <w:jc w:val="left"/>
        <w:rPr>
          <w:sz w:val="24"/>
        </w:rPr>
      </w:pPr>
      <w:r w:rsidRPr="00220CF0">
        <w:rPr>
          <w:sz w:val="24"/>
        </w:rPr>
        <w:t>развивать свои эмпатические способности, способность сопереживать, понимать</w:t>
      </w:r>
      <w:r w:rsidRPr="00220CF0">
        <w:rPr>
          <w:spacing w:val="-57"/>
          <w:sz w:val="24"/>
        </w:rPr>
        <w:t xml:space="preserve"> </w:t>
      </w:r>
      <w:r w:rsidRPr="00220CF0">
        <w:rPr>
          <w:sz w:val="24"/>
        </w:rPr>
        <w:t>намерения</w:t>
      </w:r>
      <w:r w:rsidRPr="00220CF0">
        <w:rPr>
          <w:spacing w:val="-1"/>
          <w:sz w:val="24"/>
        </w:rPr>
        <w:t xml:space="preserve"> </w:t>
      </w:r>
      <w:r w:rsidRPr="00220CF0">
        <w:rPr>
          <w:sz w:val="24"/>
        </w:rPr>
        <w:t>и переживания свои и</w:t>
      </w:r>
      <w:r w:rsidRPr="00220CF0">
        <w:rPr>
          <w:spacing w:val="-1"/>
          <w:sz w:val="24"/>
        </w:rPr>
        <w:t xml:space="preserve"> </w:t>
      </w:r>
      <w:r w:rsidRPr="00220CF0">
        <w:rPr>
          <w:sz w:val="24"/>
        </w:rPr>
        <w:t>других;</w:t>
      </w:r>
    </w:p>
    <w:p w:rsidR="00B45568" w:rsidRPr="00220CF0" w:rsidRDefault="00840733" w:rsidP="00335C40">
      <w:pPr>
        <w:pStyle w:val="a7"/>
        <w:numPr>
          <w:ilvl w:val="0"/>
          <w:numId w:val="35"/>
        </w:numPr>
        <w:tabs>
          <w:tab w:val="left" w:pos="1112"/>
          <w:tab w:val="left" w:pos="1113"/>
        </w:tabs>
        <w:ind w:hanging="357"/>
        <w:jc w:val="left"/>
        <w:rPr>
          <w:sz w:val="24"/>
        </w:rPr>
      </w:pPr>
      <w:r w:rsidRPr="00220CF0">
        <w:rPr>
          <w:sz w:val="24"/>
        </w:rPr>
        <w:t>признавать</w:t>
      </w:r>
      <w:r w:rsidRPr="00220CF0">
        <w:rPr>
          <w:spacing w:val="-2"/>
          <w:sz w:val="24"/>
        </w:rPr>
        <w:t xml:space="preserve"> </w:t>
      </w:r>
      <w:r w:rsidRPr="00220CF0">
        <w:rPr>
          <w:sz w:val="24"/>
        </w:rPr>
        <w:t>своё</w:t>
      </w:r>
      <w:r w:rsidRPr="00220CF0">
        <w:rPr>
          <w:spacing w:val="-5"/>
          <w:sz w:val="24"/>
        </w:rPr>
        <w:t xml:space="preserve"> </w:t>
      </w:r>
      <w:r w:rsidRPr="00220CF0">
        <w:rPr>
          <w:sz w:val="24"/>
        </w:rPr>
        <w:t>и</w:t>
      </w:r>
      <w:r w:rsidRPr="00220CF0">
        <w:rPr>
          <w:spacing w:val="-2"/>
          <w:sz w:val="24"/>
        </w:rPr>
        <w:t xml:space="preserve"> </w:t>
      </w:r>
      <w:r w:rsidRPr="00220CF0">
        <w:rPr>
          <w:sz w:val="24"/>
        </w:rPr>
        <w:t>чужое</w:t>
      </w:r>
      <w:r w:rsidRPr="00220CF0">
        <w:rPr>
          <w:spacing w:val="-4"/>
          <w:sz w:val="24"/>
        </w:rPr>
        <w:t xml:space="preserve"> </w:t>
      </w:r>
      <w:r w:rsidRPr="00220CF0">
        <w:rPr>
          <w:sz w:val="24"/>
        </w:rPr>
        <w:t>право</w:t>
      </w:r>
      <w:r w:rsidRPr="00220CF0">
        <w:rPr>
          <w:spacing w:val="-3"/>
          <w:sz w:val="24"/>
        </w:rPr>
        <w:t xml:space="preserve"> </w:t>
      </w:r>
      <w:r w:rsidRPr="00220CF0">
        <w:rPr>
          <w:sz w:val="24"/>
        </w:rPr>
        <w:t>на</w:t>
      </w:r>
      <w:r w:rsidRPr="00220CF0">
        <w:rPr>
          <w:spacing w:val="-4"/>
          <w:sz w:val="24"/>
        </w:rPr>
        <w:t xml:space="preserve"> </w:t>
      </w:r>
      <w:r w:rsidRPr="00220CF0">
        <w:rPr>
          <w:sz w:val="24"/>
        </w:rPr>
        <w:t>ошибку;</w:t>
      </w:r>
    </w:p>
    <w:p w:rsidR="00B45568" w:rsidRPr="00220CF0" w:rsidRDefault="00840733" w:rsidP="00335C40">
      <w:pPr>
        <w:pStyle w:val="a7"/>
        <w:numPr>
          <w:ilvl w:val="0"/>
          <w:numId w:val="35"/>
        </w:numPr>
        <w:tabs>
          <w:tab w:val="left" w:pos="1112"/>
          <w:tab w:val="left" w:pos="1113"/>
        </w:tabs>
        <w:ind w:right="2531"/>
        <w:jc w:val="left"/>
        <w:rPr>
          <w:sz w:val="24"/>
        </w:rPr>
      </w:pPr>
      <w:r w:rsidRPr="00220CF0">
        <w:rPr>
          <w:sz w:val="24"/>
        </w:rPr>
        <w:t>работать индивидуально и в группе; продуктивно участвовать в учебном</w:t>
      </w:r>
      <w:r w:rsidRPr="00220CF0">
        <w:rPr>
          <w:spacing w:val="1"/>
          <w:sz w:val="24"/>
        </w:rPr>
        <w:t xml:space="preserve"> </w:t>
      </w:r>
      <w:r w:rsidRPr="00220CF0">
        <w:rPr>
          <w:sz w:val="24"/>
        </w:rPr>
        <w:t>сотрудничестве, в совместной деятельности со сверстниками, с педагогами и</w:t>
      </w:r>
      <w:r w:rsidRPr="00220CF0">
        <w:rPr>
          <w:spacing w:val="-57"/>
          <w:sz w:val="24"/>
        </w:rPr>
        <w:t xml:space="preserve"> </w:t>
      </w:r>
      <w:r w:rsidRPr="00220CF0">
        <w:rPr>
          <w:sz w:val="24"/>
        </w:rPr>
        <w:t>межвозрастном</w:t>
      </w:r>
      <w:r w:rsidRPr="00220CF0">
        <w:rPr>
          <w:spacing w:val="-2"/>
          <w:sz w:val="24"/>
        </w:rPr>
        <w:t xml:space="preserve"> </w:t>
      </w:r>
      <w:r w:rsidRPr="00220CF0">
        <w:rPr>
          <w:sz w:val="24"/>
        </w:rPr>
        <w:t>взаимодействии.</w:t>
      </w:r>
    </w:p>
    <w:p w:rsidR="00B45568" w:rsidRPr="00220CF0" w:rsidRDefault="00B45568">
      <w:pPr>
        <w:pStyle w:val="a3"/>
        <w:spacing w:before="9"/>
        <w:ind w:left="0"/>
        <w:jc w:val="left"/>
        <w:rPr>
          <w:sz w:val="29"/>
        </w:rPr>
      </w:pPr>
    </w:p>
    <w:p w:rsidR="00B45568" w:rsidRPr="00220CF0" w:rsidRDefault="00840733">
      <w:pPr>
        <w:pStyle w:val="4"/>
      </w:pPr>
      <w:r w:rsidRPr="00220CF0">
        <w:t>ПРЕДМЕТНЫЕ</w:t>
      </w:r>
      <w:r w:rsidRPr="00220CF0">
        <w:rPr>
          <w:spacing w:val="-11"/>
        </w:rPr>
        <w:t xml:space="preserve"> </w:t>
      </w:r>
      <w:r w:rsidRPr="00220CF0">
        <w:t>РЕЗУЛЬТАТЫ</w:t>
      </w:r>
    </w:p>
    <w:p w:rsidR="00B45568" w:rsidRPr="00220CF0" w:rsidRDefault="00840733">
      <w:pPr>
        <w:pStyle w:val="a3"/>
        <w:spacing w:before="39" w:line="276" w:lineRule="auto"/>
        <w:ind w:right="541"/>
      </w:pPr>
      <w:r w:rsidRPr="00220CF0">
        <w:t>Предметные</w:t>
      </w:r>
      <w:r w:rsidRPr="00220CF0">
        <w:rPr>
          <w:spacing w:val="1"/>
        </w:rPr>
        <w:t xml:space="preserve"> </w:t>
      </w:r>
      <w:r w:rsidRPr="00220CF0">
        <w:t>результаты,</w:t>
      </w:r>
      <w:r w:rsidRPr="00220CF0">
        <w:rPr>
          <w:spacing w:val="1"/>
        </w:rPr>
        <w:t xml:space="preserve"> </w:t>
      </w:r>
      <w:r w:rsidRPr="00220CF0">
        <w:t>формируемые</w:t>
      </w:r>
      <w:r w:rsidRPr="00220CF0">
        <w:rPr>
          <w:spacing w:val="1"/>
        </w:rPr>
        <w:t xml:space="preserve"> </w:t>
      </w:r>
      <w:r w:rsidRPr="00220CF0">
        <w:t>в</w:t>
      </w:r>
      <w:r w:rsidRPr="00220CF0">
        <w:rPr>
          <w:spacing w:val="1"/>
        </w:rPr>
        <w:t xml:space="preserve"> </w:t>
      </w:r>
      <w:r w:rsidRPr="00220CF0">
        <w:t>ходе</w:t>
      </w:r>
      <w:r w:rsidRPr="00220CF0">
        <w:rPr>
          <w:spacing w:val="1"/>
        </w:rPr>
        <w:t xml:space="preserve"> </w:t>
      </w:r>
      <w:r w:rsidRPr="00220CF0">
        <w:t>изучения</w:t>
      </w:r>
      <w:r w:rsidRPr="00220CF0">
        <w:rPr>
          <w:spacing w:val="1"/>
        </w:rPr>
        <w:t xml:space="preserve"> </w:t>
      </w:r>
      <w:r w:rsidRPr="00220CF0">
        <w:t>предмета</w:t>
      </w:r>
      <w:r w:rsidRPr="00220CF0">
        <w:rPr>
          <w:spacing w:val="1"/>
        </w:rPr>
        <w:t xml:space="preserve"> </w:t>
      </w:r>
      <w:r w:rsidRPr="00220CF0">
        <w:t>«Изобразительное</w:t>
      </w:r>
      <w:r w:rsidRPr="00220CF0">
        <w:rPr>
          <w:spacing w:val="1"/>
        </w:rPr>
        <w:t xml:space="preserve"> </w:t>
      </w:r>
      <w:r w:rsidRPr="00220CF0">
        <w:t>искусство»,</w:t>
      </w:r>
      <w:r w:rsidRPr="00220CF0">
        <w:rPr>
          <w:spacing w:val="1"/>
        </w:rPr>
        <w:t xml:space="preserve"> </w:t>
      </w:r>
      <w:r w:rsidRPr="00220CF0">
        <w:t>сгруппированы</w:t>
      </w:r>
      <w:r w:rsidRPr="00220CF0">
        <w:rPr>
          <w:spacing w:val="1"/>
        </w:rPr>
        <w:t xml:space="preserve"> </w:t>
      </w:r>
      <w:r w:rsidRPr="00220CF0">
        <w:t>по</w:t>
      </w:r>
      <w:r w:rsidRPr="00220CF0">
        <w:rPr>
          <w:spacing w:val="1"/>
        </w:rPr>
        <w:t xml:space="preserve"> </w:t>
      </w:r>
      <w:r w:rsidRPr="00220CF0">
        <w:t>учебным</w:t>
      </w:r>
      <w:r w:rsidRPr="00220CF0">
        <w:rPr>
          <w:spacing w:val="1"/>
        </w:rPr>
        <w:t xml:space="preserve"> </w:t>
      </w:r>
      <w:r w:rsidRPr="00220CF0">
        <w:t>модулям</w:t>
      </w:r>
      <w:r w:rsidRPr="00220CF0">
        <w:rPr>
          <w:spacing w:val="1"/>
        </w:rPr>
        <w:t xml:space="preserve"> </w:t>
      </w:r>
      <w:r w:rsidRPr="00220CF0">
        <w:t>и</w:t>
      </w:r>
      <w:r w:rsidRPr="00220CF0">
        <w:rPr>
          <w:spacing w:val="1"/>
        </w:rPr>
        <w:t xml:space="preserve"> </w:t>
      </w:r>
      <w:r w:rsidRPr="00220CF0">
        <w:t>должны</w:t>
      </w:r>
      <w:r w:rsidRPr="00220CF0">
        <w:rPr>
          <w:spacing w:val="1"/>
        </w:rPr>
        <w:t xml:space="preserve"> </w:t>
      </w:r>
      <w:r w:rsidRPr="00220CF0">
        <w:t>отражать</w:t>
      </w:r>
      <w:r w:rsidRPr="00220CF0">
        <w:rPr>
          <w:spacing w:val="1"/>
        </w:rPr>
        <w:t xml:space="preserve"> </w:t>
      </w:r>
      <w:r w:rsidRPr="00220CF0">
        <w:t>сформированность</w:t>
      </w:r>
      <w:r w:rsidRPr="00220CF0">
        <w:rPr>
          <w:spacing w:val="-57"/>
        </w:rPr>
        <w:t xml:space="preserve"> </w:t>
      </w:r>
      <w:r w:rsidRPr="00220CF0">
        <w:t>умений.</w:t>
      </w:r>
    </w:p>
    <w:p w:rsidR="00B45568" w:rsidRPr="00220CF0" w:rsidRDefault="00B45568">
      <w:pPr>
        <w:pStyle w:val="a3"/>
        <w:spacing w:before="7"/>
        <w:ind w:left="0"/>
        <w:jc w:val="left"/>
        <w:rPr>
          <w:sz w:val="27"/>
        </w:rPr>
      </w:pPr>
    </w:p>
    <w:p w:rsidR="00B45568" w:rsidRPr="00220CF0" w:rsidRDefault="00840733">
      <w:pPr>
        <w:pStyle w:val="a3"/>
      </w:pPr>
      <w:r w:rsidRPr="00220CF0">
        <w:t>Модуль</w:t>
      </w:r>
      <w:r w:rsidRPr="00220CF0">
        <w:rPr>
          <w:spacing w:val="-9"/>
        </w:rPr>
        <w:t xml:space="preserve"> </w:t>
      </w:r>
      <w:r w:rsidRPr="00220CF0">
        <w:t>№</w:t>
      </w:r>
      <w:r w:rsidRPr="00220CF0">
        <w:rPr>
          <w:spacing w:val="-8"/>
        </w:rPr>
        <w:t xml:space="preserve"> </w:t>
      </w:r>
      <w:r w:rsidRPr="00220CF0">
        <w:t>1</w:t>
      </w:r>
      <w:r w:rsidRPr="00220CF0">
        <w:rPr>
          <w:spacing w:val="-5"/>
        </w:rPr>
        <w:t xml:space="preserve"> </w:t>
      </w:r>
      <w:r w:rsidRPr="00220CF0">
        <w:t>«Декоративно-прикладное</w:t>
      </w:r>
      <w:r w:rsidRPr="00220CF0">
        <w:rPr>
          <w:spacing w:val="-9"/>
        </w:rPr>
        <w:t xml:space="preserve"> </w:t>
      </w:r>
      <w:r w:rsidRPr="00220CF0">
        <w:t>и</w:t>
      </w:r>
      <w:r w:rsidRPr="00220CF0">
        <w:rPr>
          <w:spacing w:val="-11"/>
        </w:rPr>
        <w:t xml:space="preserve"> </w:t>
      </w:r>
      <w:r w:rsidRPr="00220CF0">
        <w:t>народное</w:t>
      </w:r>
      <w:r w:rsidRPr="00220CF0">
        <w:rPr>
          <w:spacing w:val="-10"/>
        </w:rPr>
        <w:t xml:space="preserve"> </w:t>
      </w:r>
      <w:r w:rsidRPr="00220CF0">
        <w:t>искусство»:</w:t>
      </w:r>
    </w:p>
    <w:p w:rsidR="00B45568" w:rsidRPr="00220CF0" w:rsidRDefault="00840733" w:rsidP="00335C40">
      <w:pPr>
        <w:pStyle w:val="a7"/>
        <w:numPr>
          <w:ilvl w:val="1"/>
          <w:numId w:val="35"/>
        </w:numPr>
        <w:tabs>
          <w:tab w:val="left" w:pos="2080"/>
        </w:tabs>
        <w:spacing w:before="41" w:line="276" w:lineRule="auto"/>
        <w:ind w:right="534"/>
        <w:rPr>
          <w:sz w:val="24"/>
        </w:rPr>
      </w:pPr>
      <w:r w:rsidRPr="00220CF0">
        <w:rPr>
          <w:sz w:val="24"/>
        </w:rPr>
        <w:t>знать</w:t>
      </w:r>
      <w:r w:rsidRPr="00220CF0">
        <w:rPr>
          <w:spacing w:val="1"/>
          <w:sz w:val="24"/>
        </w:rPr>
        <w:t xml:space="preserve"> </w:t>
      </w:r>
      <w:r w:rsidRPr="00220CF0">
        <w:rPr>
          <w:sz w:val="24"/>
        </w:rPr>
        <w:t>о</w:t>
      </w:r>
      <w:r w:rsidRPr="00220CF0">
        <w:rPr>
          <w:spacing w:val="1"/>
          <w:sz w:val="24"/>
        </w:rPr>
        <w:t xml:space="preserve"> </w:t>
      </w:r>
      <w:r w:rsidRPr="00220CF0">
        <w:rPr>
          <w:sz w:val="24"/>
        </w:rPr>
        <w:t>многообразии</w:t>
      </w:r>
      <w:r w:rsidRPr="00220CF0">
        <w:rPr>
          <w:spacing w:val="1"/>
          <w:sz w:val="24"/>
        </w:rPr>
        <w:t xml:space="preserve"> </w:t>
      </w:r>
      <w:r w:rsidRPr="00220CF0">
        <w:rPr>
          <w:sz w:val="24"/>
        </w:rPr>
        <w:t>видов</w:t>
      </w:r>
      <w:r w:rsidRPr="00220CF0">
        <w:rPr>
          <w:spacing w:val="1"/>
          <w:sz w:val="24"/>
        </w:rPr>
        <w:t xml:space="preserve"> </w:t>
      </w:r>
      <w:r w:rsidRPr="00220CF0">
        <w:rPr>
          <w:sz w:val="24"/>
        </w:rPr>
        <w:t>декоративно-прикладного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народного,</w:t>
      </w:r>
      <w:r w:rsidRPr="00220CF0">
        <w:rPr>
          <w:spacing w:val="1"/>
          <w:sz w:val="24"/>
        </w:rPr>
        <w:t xml:space="preserve"> </w:t>
      </w:r>
      <w:r w:rsidRPr="00220CF0">
        <w:rPr>
          <w:sz w:val="24"/>
        </w:rPr>
        <w:t>классического,</w:t>
      </w:r>
      <w:r w:rsidRPr="00220CF0">
        <w:rPr>
          <w:spacing w:val="1"/>
          <w:sz w:val="24"/>
        </w:rPr>
        <w:t xml:space="preserve"> </w:t>
      </w:r>
      <w:r w:rsidRPr="00220CF0">
        <w:rPr>
          <w:sz w:val="24"/>
        </w:rPr>
        <w:t>современного,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промыслов;</w:t>
      </w:r>
      <w:r w:rsidRPr="00220CF0">
        <w:rPr>
          <w:spacing w:val="1"/>
          <w:sz w:val="24"/>
        </w:rPr>
        <w:t xml:space="preserve"> </w:t>
      </w:r>
      <w:r w:rsidRPr="00220CF0">
        <w:rPr>
          <w:sz w:val="24"/>
        </w:rPr>
        <w:t>понимать</w:t>
      </w:r>
      <w:r w:rsidRPr="00220CF0">
        <w:rPr>
          <w:spacing w:val="1"/>
          <w:sz w:val="24"/>
        </w:rPr>
        <w:t xml:space="preserve"> </w:t>
      </w:r>
      <w:r w:rsidRPr="00220CF0">
        <w:rPr>
          <w:sz w:val="24"/>
        </w:rPr>
        <w:t>связь</w:t>
      </w:r>
      <w:r w:rsidRPr="00220CF0">
        <w:rPr>
          <w:spacing w:val="1"/>
          <w:sz w:val="24"/>
        </w:rPr>
        <w:t xml:space="preserve"> </w:t>
      </w:r>
      <w:r w:rsidRPr="00220CF0">
        <w:rPr>
          <w:sz w:val="24"/>
        </w:rPr>
        <w:t>декоративн</w:t>
      </w:r>
      <w:proofErr w:type="gramStart"/>
      <w:r w:rsidRPr="00220CF0">
        <w:rPr>
          <w:sz w:val="24"/>
        </w:rPr>
        <w:t>о-</w:t>
      </w:r>
      <w:proofErr w:type="gramEnd"/>
      <w:r w:rsidRPr="00220CF0">
        <w:rPr>
          <w:spacing w:val="1"/>
          <w:sz w:val="24"/>
        </w:rPr>
        <w:t xml:space="preserve"> </w:t>
      </w:r>
      <w:r w:rsidRPr="00220CF0">
        <w:rPr>
          <w:sz w:val="24"/>
        </w:rPr>
        <w:t>прикладного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с</w:t>
      </w:r>
      <w:r w:rsidRPr="00220CF0">
        <w:rPr>
          <w:spacing w:val="1"/>
          <w:sz w:val="24"/>
        </w:rPr>
        <w:t xml:space="preserve"> </w:t>
      </w:r>
      <w:r w:rsidRPr="00220CF0">
        <w:rPr>
          <w:sz w:val="24"/>
        </w:rPr>
        <w:t>бытовыми</w:t>
      </w:r>
      <w:r w:rsidRPr="00220CF0">
        <w:rPr>
          <w:spacing w:val="1"/>
          <w:sz w:val="24"/>
        </w:rPr>
        <w:t xml:space="preserve"> </w:t>
      </w:r>
      <w:r w:rsidRPr="00220CF0">
        <w:rPr>
          <w:sz w:val="24"/>
        </w:rPr>
        <w:t>потребностями</w:t>
      </w:r>
      <w:r w:rsidRPr="00220CF0">
        <w:rPr>
          <w:spacing w:val="1"/>
          <w:sz w:val="24"/>
        </w:rPr>
        <w:t xml:space="preserve"> </w:t>
      </w:r>
      <w:r w:rsidRPr="00220CF0">
        <w:rPr>
          <w:sz w:val="24"/>
        </w:rPr>
        <w:t>людей,</w:t>
      </w:r>
      <w:r w:rsidRPr="00220CF0">
        <w:rPr>
          <w:spacing w:val="61"/>
          <w:sz w:val="24"/>
        </w:rPr>
        <w:t xml:space="preserve"> </w:t>
      </w:r>
      <w:r w:rsidRPr="00220CF0">
        <w:rPr>
          <w:sz w:val="24"/>
        </w:rPr>
        <w:t>необходимость</w:t>
      </w:r>
      <w:r w:rsidRPr="00220CF0">
        <w:rPr>
          <w:spacing w:val="1"/>
          <w:sz w:val="24"/>
        </w:rPr>
        <w:t xml:space="preserve"> </w:t>
      </w:r>
      <w:r w:rsidRPr="00220CF0">
        <w:rPr>
          <w:sz w:val="24"/>
        </w:rPr>
        <w:t>присутствия</w:t>
      </w:r>
      <w:r w:rsidRPr="00220CF0">
        <w:rPr>
          <w:spacing w:val="-1"/>
          <w:sz w:val="24"/>
        </w:rPr>
        <w:t xml:space="preserve"> </w:t>
      </w:r>
      <w:r w:rsidRPr="00220CF0">
        <w:rPr>
          <w:sz w:val="24"/>
        </w:rPr>
        <w:t>в</w:t>
      </w:r>
      <w:r w:rsidRPr="00220CF0">
        <w:rPr>
          <w:spacing w:val="-1"/>
          <w:sz w:val="24"/>
        </w:rPr>
        <w:t xml:space="preserve"> </w:t>
      </w:r>
      <w:r w:rsidRPr="00220CF0">
        <w:rPr>
          <w:sz w:val="24"/>
        </w:rPr>
        <w:t>предметном</w:t>
      </w:r>
      <w:r w:rsidRPr="00220CF0">
        <w:rPr>
          <w:spacing w:val="-1"/>
          <w:sz w:val="24"/>
        </w:rPr>
        <w:t xml:space="preserve"> </w:t>
      </w:r>
      <w:r w:rsidRPr="00220CF0">
        <w:rPr>
          <w:sz w:val="24"/>
        </w:rPr>
        <w:t>мире</w:t>
      </w:r>
      <w:r w:rsidRPr="00220CF0">
        <w:rPr>
          <w:spacing w:val="-1"/>
          <w:sz w:val="24"/>
        </w:rPr>
        <w:t xml:space="preserve"> </w:t>
      </w:r>
      <w:r w:rsidRPr="00220CF0">
        <w:rPr>
          <w:sz w:val="24"/>
        </w:rPr>
        <w:t>и жилой среде;</w:t>
      </w:r>
    </w:p>
    <w:p w:rsidR="00B45568" w:rsidRPr="00220CF0" w:rsidRDefault="00840733" w:rsidP="00335C40">
      <w:pPr>
        <w:pStyle w:val="a7"/>
        <w:numPr>
          <w:ilvl w:val="1"/>
          <w:numId w:val="35"/>
        </w:numPr>
        <w:tabs>
          <w:tab w:val="left" w:pos="2080"/>
        </w:tabs>
        <w:spacing w:line="276" w:lineRule="auto"/>
        <w:ind w:right="534"/>
        <w:rPr>
          <w:sz w:val="24"/>
        </w:rPr>
      </w:pPr>
      <w:r w:rsidRPr="00220CF0">
        <w:rPr>
          <w:sz w:val="24"/>
        </w:rPr>
        <w:t>иметь представление (уметь рассуждать, приводить примеры) о мифологическом и</w:t>
      </w:r>
      <w:r w:rsidRPr="00220CF0">
        <w:rPr>
          <w:spacing w:val="1"/>
          <w:sz w:val="24"/>
        </w:rPr>
        <w:t xml:space="preserve"> </w:t>
      </w:r>
      <w:r w:rsidRPr="00220CF0">
        <w:rPr>
          <w:sz w:val="24"/>
        </w:rPr>
        <w:t>магическом значении орнаментального оформления жилой среды в древней истории</w:t>
      </w:r>
      <w:r w:rsidRPr="00220CF0">
        <w:rPr>
          <w:spacing w:val="1"/>
          <w:sz w:val="24"/>
        </w:rPr>
        <w:t xml:space="preserve"> </w:t>
      </w:r>
      <w:r w:rsidRPr="00220CF0">
        <w:rPr>
          <w:sz w:val="24"/>
        </w:rPr>
        <w:t>человечества,</w:t>
      </w:r>
      <w:r w:rsidRPr="00220CF0">
        <w:rPr>
          <w:spacing w:val="-2"/>
          <w:sz w:val="24"/>
        </w:rPr>
        <w:t xml:space="preserve"> </w:t>
      </w:r>
      <w:r w:rsidRPr="00220CF0">
        <w:rPr>
          <w:sz w:val="24"/>
        </w:rPr>
        <w:t>о</w:t>
      </w:r>
      <w:r w:rsidRPr="00220CF0">
        <w:rPr>
          <w:spacing w:val="-2"/>
          <w:sz w:val="24"/>
        </w:rPr>
        <w:t xml:space="preserve"> </w:t>
      </w:r>
      <w:r w:rsidRPr="00220CF0">
        <w:rPr>
          <w:sz w:val="24"/>
        </w:rPr>
        <w:t>присутствии</w:t>
      </w:r>
      <w:r w:rsidRPr="00220CF0">
        <w:rPr>
          <w:spacing w:val="-2"/>
          <w:sz w:val="24"/>
        </w:rPr>
        <w:t xml:space="preserve"> </w:t>
      </w:r>
      <w:r w:rsidRPr="00220CF0">
        <w:rPr>
          <w:sz w:val="24"/>
        </w:rPr>
        <w:t>в</w:t>
      </w:r>
      <w:r w:rsidRPr="00220CF0">
        <w:rPr>
          <w:spacing w:val="-3"/>
          <w:sz w:val="24"/>
        </w:rPr>
        <w:t xml:space="preserve"> </w:t>
      </w:r>
      <w:r w:rsidRPr="00220CF0">
        <w:rPr>
          <w:sz w:val="24"/>
        </w:rPr>
        <w:t>древних</w:t>
      </w:r>
      <w:r w:rsidRPr="00220CF0">
        <w:rPr>
          <w:spacing w:val="1"/>
          <w:sz w:val="24"/>
        </w:rPr>
        <w:t xml:space="preserve"> </w:t>
      </w:r>
      <w:r w:rsidRPr="00220CF0">
        <w:rPr>
          <w:sz w:val="24"/>
        </w:rPr>
        <w:t>орнаментах</w:t>
      </w:r>
      <w:r w:rsidRPr="00220CF0">
        <w:rPr>
          <w:spacing w:val="-1"/>
          <w:sz w:val="24"/>
        </w:rPr>
        <w:t xml:space="preserve"> </w:t>
      </w:r>
      <w:r w:rsidRPr="00220CF0">
        <w:rPr>
          <w:sz w:val="24"/>
        </w:rPr>
        <w:t>символического</w:t>
      </w:r>
      <w:r w:rsidRPr="00220CF0">
        <w:rPr>
          <w:spacing w:val="-2"/>
          <w:sz w:val="24"/>
        </w:rPr>
        <w:t xml:space="preserve"> </w:t>
      </w:r>
      <w:r w:rsidRPr="00220CF0">
        <w:rPr>
          <w:sz w:val="24"/>
        </w:rPr>
        <w:t>описания</w:t>
      </w:r>
      <w:r w:rsidRPr="00220CF0">
        <w:rPr>
          <w:spacing w:val="-2"/>
          <w:sz w:val="24"/>
        </w:rPr>
        <w:t xml:space="preserve"> </w:t>
      </w:r>
      <w:r w:rsidRPr="00220CF0">
        <w:rPr>
          <w:sz w:val="24"/>
        </w:rPr>
        <w:t>мира;</w:t>
      </w:r>
    </w:p>
    <w:p w:rsidR="00B45568" w:rsidRPr="00220CF0" w:rsidRDefault="00840733" w:rsidP="00335C40">
      <w:pPr>
        <w:pStyle w:val="a7"/>
        <w:numPr>
          <w:ilvl w:val="1"/>
          <w:numId w:val="35"/>
        </w:numPr>
        <w:tabs>
          <w:tab w:val="left" w:pos="2080"/>
        </w:tabs>
        <w:spacing w:line="278" w:lineRule="auto"/>
        <w:ind w:right="543"/>
        <w:rPr>
          <w:sz w:val="24"/>
        </w:rPr>
      </w:pPr>
      <w:r w:rsidRPr="00220CF0">
        <w:rPr>
          <w:sz w:val="24"/>
        </w:rPr>
        <w:t>характеризовать</w:t>
      </w:r>
      <w:r w:rsidRPr="00220CF0">
        <w:rPr>
          <w:spacing w:val="1"/>
          <w:sz w:val="24"/>
        </w:rPr>
        <w:t xml:space="preserve"> </w:t>
      </w:r>
      <w:r w:rsidRPr="00220CF0">
        <w:rPr>
          <w:sz w:val="24"/>
        </w:rPr>
        <w:t>коммуникативные,</w:t>
      </w:r>
      <w:r w:rsidRPr="00220CF0">
        <w:rPr>
          <w:spacing w:val="1"/>
          <w:sz w:val="24"/>
        </w:rPr>
        <w:t xml:space="preserve"> </w:t>
      </w:r>
      <w:r w:rsidRPr="00220CF0">
        <w:rPr>
          <w:sz w:val="24"/>
        </w:rPr>
        <w:t>познавательные</w:t>
      </w:r>
      <w:r w:rsidRPr="00220CF0">
        <w:rPr>
          <w:spacing w:val="1"/>
          <w:sz w:val="24"/>
        </w:rPr>
        <w:t xml:space="preserve"> </w:t>
      </w:r>
      <w:r w:rsidRPr="00220CF0">
        <w:rPr>
          <w:sz w:val="24"/>
        </w:rPr>
        <w:t>и</w:t>
      </w:r>
      <w:r w:rsidRPr="00220CF0">
        <w:rPr>
          <w:spacing w:val="1"/>
          <w:sz w:val="24"/>
        </w:rPr>
        <w:t xml:space="preserve"> </w:t>
      </w:r>
      <w:r w:rsidRPr="00220CF0">
        <w:rPr>
          <w:sz w:val="24"/>
        </w:rPr>
        <w:t>культовые</w:t>
      </w:r>
      <w:r w:rsidRPr="00220CF0">
        <w:rPr>
          <w:spacing w:val="1"/>
          <w:sz w:val="24"/>
        </w:rPr>
        <w:t xml:space="preserve"> </w:t>
      </w:r>
      <w:r w:rsidRPr="00220CF0">
        <w:rPr>
          <w:sz w:val="24"/>
        </w:rPr>
        <w:t>функции</w:t>
      </w:r>
      <w:r w:rsidRPr="00220CF0">
        <w:rPr>
          <w:spacing w:val="1"/>
          <w:sz w:val="24"/>
        </w:rPr>
        <w:t xml:space="preserve"> </w:t>
      </w:r>
      <w:r w:rsidRPr="00220CF0">
        <w:rPr>
          <w:sz w:val="24"/>
        </w:rPr>
        <w:t>декоративно-прикладного</w:t>
      </w:r>
      <w:r w:rsidRPr="00220CF0">
        <w:rPr>
          <w:spacing w:val="-1"/>
          <w:sz w:val="24"/>
        </w:rPr>
        <w:t xml:space="preserve"> </w:t>
      </w:r>
      <w:r w:rsidRPr="00220CF0">
        <w:rPr>
          <w:sz w:val="24"/>
        </w:rPr>
        <w:t>искусства;</w:t>
      </w:r>
    </w:p>
    <w:p w:rsidR="00B45568" w:rsidRPr="00220CF0" w:rsidRDefault="00840733" w:rsidP="00335C40">
      <w:pPr>
        <w:pStyle w:val="a7"/>
        <w:numPr>
          <w:ilvl w:val="1"/>
          <w:numId w:val="35"/>
        </w:numPr>
        <w:tabs>
          <w:tab w:val="left" w:pos="2080"/>
        </w:tabs>
        <w:spacing w:line="276" w:lineRule="auto"/>
        <w:ind w:right="540"/>
        <w:rPr>
          <w:sz w:val="24"/>
        </w:rPr>
      </w:pPr>
      <w:r w:rsidRPr="00220CF0">
        <w:rPr>
          <w:sz w:val="24"/>
        </w:rPr>
        <w:t>уметь</w:t>
      </w:r>
      <w:r w:rsidRPr="00220CF0">
        <w:rPr>
          <w:spacing w:val="1"/>
          <w:sz w:val="24"/>
        </w:rPr>
        <w:t xml:space="preserve"> </w:t>
      </w:r>
      <w:r w:rsidRPr="00220CF0">
        <w:rPr>
          <w:sz w:val="24"/>
        </w:rPr>
        <w:t>объяснять</w:t>
      </w:r>
      <w:r w:rsidRPr="00220CF0">
        <w:rPr>
          <w:spacing w:val="1"/>
          <w:sz w:val="24"/>
        </w:rPr>
        <w:t xml:space="preserve"> </w:t>
      </w:r>
      <w:r w:rsidRPr="00220CF0">
        <w:rPr>
          <w:sz w:val="24"/>
        </w:rPr>
        <w:t>коммуникативное</w:t>
      </w:r>
      <w:r w:rsidRPr="00220CF0">
        <w:rPr>
          <w:spacing w:val="1"/>
          <w:sz w:val="24"/>
        </w:rPr>
        <w:t xml:space="preserve"> </w:t>
      </w:r>
      <w:r w:rsidRPr="00220CF0">
        <w:rPr>
          <w:sz w:val="24"/>
        </w:rPr>
        <w:t>значение</w:t>
      </w:r>
      <w:r w:rsidRPr="00220CF0">
        <w:rPr>
          <w:spacing w:val="1"/>
          <w:sz w:val="24"/>
        </w:rPr>
        <w:t xml:space="preserve"> </w:t>
      </w:r>
      <w:r w:rsidRPr="00220CF0">
        <w:rPr>
          <w:sz w:val="24"/>
        </w:rPr>
        <w:t>декоративного</w:t>
      </w:r>
      <w:r w:rsidRPr="00220CF0">
        <w:rPr>
          <w:spacing w:val="1"/>
          <w:sz w:val="24"/>
        </w:rPr>
        <w:t xml:space="preserve"> </w:t>
      </w:r>
      <w:r w:rsidRPr="00220CF0">
        <w:rPr>
          <w:sz w:val="24"/>
        </w:rPr>
        <w:t>образа</w:t>
      </w:r>
      <w:r w:rsidRPr="00220CF0">
        <w:rPr>
          <w:spacing w:val="1"/>
          <w:sz w:val="24"/>
        </w:rPr>
        <w:t xml:space="preserve"> </w:t>
      </w:r>
      <w:r w:rsidRPr="00220CF0">
        <w:rPr>
          <w:sz w:val="24"/>
        </w:rPr>
        <w:t>в</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межличностных отношений, в обозначении социальной роли человека, в оформлении</w:t>
      </w:r>
      <w:r w:rsidRPr="00220CF0">
        <w:rPr>
          <w:spacing w:val="1"/>
          <w:sz w:val="24"/>
        </w:rPr>
        <w:t xml:space="preserve"> </w:t>
      </w:r>
      <w:r w:rsidRPr="00220CF0">
        <w:rPr>
          <w:sz w:val="24"/>
        </w:rPr>
        <w:t>предметн</w:t>
      </w:r>
      <w:proofErr w:type="gramStart"/>
      <w:r w:rsidRPr="00220CF0">
        <w:rPr>
          <w:sz w:val="24"/>
        </w:rPr>
        <w:t>о-</w:t>
      </w:r>
      <w:proofErr w:type="gramEnd"/>
      <w:r w:rsidRPr="00220CF0">
        <w:rPr>
          <w:spacing w:val="-2"/>
          <w:sz w:val="24"/>
        </w:rPr>
        <w:t xml:space="preserve"> </w:t>
      </w:r>
      <w:r w:rsidRPr="00220CF0">
        <w:rPr>
          <w:sz w:val="24"/>
        </w:rPr>
        <w:t>пространственной среды;</w:t>
      </w:r>
    </w:p>
    <w:p w:rsidR="00B45568" w:rsidRPr="00220CF0" w:rsidRDefault="00840733" w:rsidP="00335C40">
      <w:pPr>
        <w:pStyle w:val="a7"/>
        <w:numPr>
          <w:ilvl w:val="1"/>
          <w:numId w:val="35"/>
        </w:numPr>
        <w:tabs>
          <w:tab w:val="left" w:pos="2080"/>
        </w:tabs>
        <w:spacing w:line="276" w:lineRule="auto"/>
        <w:ind w:right="537"/>
        <w:rPr>
          <w:sz w:val="24"/>
        </w:rPr>
      </w:pPr>
      <w:r w:rsidRPr="00220CF0">
        <w:rPr>
          <w:sz w:val="24"/>
        </w:rPr>
        <w:t>распознавать произведения декоративно-прикладного искусства по материалу (дерево,</w:t>
      </w:r>
      <w:r w:rsidRPr="00220CF0">
        <w:rPr>
          <w:spacing w:val="-57"/>
          <w:sz w:val="24"/>
        </w:rPr>
        <w:t xml:space="preserve"> </w:t>
      </w:r>
      <w:r w:rsidRPr="00220CF0">
        <w:rPr>
          <w:sz w:val="24"/>
        </w:rPr>
        <w:t>металл,</w:t>
      </w:r>
      <w:r w:rsidRPr="00220CF0">
        <w:rPr>
          <w:spacing w:val="1"/>
          <w:sz w:val="24"/>
        </w:rPr>
        <w:t xml:space="preserve"> </w:t>
      </w:r>
      <w:r w:rsidRPr="00220CF0">
        <w:rPr>
          <w:sz w:val="24"/>
        </w:rPr>
        <w:t>керамика,</w:t>
      </w:r>
      <w:r w:rsidRPr="00220CF0">
        <w:rPr>
          <w:spacing w:val="1"/>
          <w:sz w:val="24"/>
        </w:rPr>
        <w:t xml:space="preserve"> </w:t>
      </w:r>
      <w:r w:rsidRPr="00220CF0">
        <w:rPr>
          <w:sz w:val="24"/>
        </w:rPr>
        <w:t>текстиль,</w:t>
      </w:r>
      <w:r w:rsidRPr="00220CF0">
        <w:rPr>
          <w:spacing w:val="1"/>
          <w:sz w:val="24"/>
        </w:rPr>
        <w:t xml:space="preserve"> </w:t>
      </w:r>
      <w:r w:rsidRPr="00220CF0">
        <w:rPr>
          <w:sz w:val="24"/>
        </w:rPr>
        <w:t>стекло,</w:t>
      </w:r>
      <w:r w:rsidRPr="00220CF0">
        <w:rPr>
          <w:spacing w:val="1"/>
          <w:sz w:val="24"/>
        </w:rPr>
        <w:t xml:space="preserve"> </w:t>
      </w:r>
      <w:r w:rsidRPr="00220CF0">
        <w:rPr>
          <w:sz w:val="24"/>
        </w:rPr>
        <w:t>камень,</w:t>
      </w:r>
      <w:r w:rsidRPr="00220CF0">
        <w:rPr>
          <w:spacing w:val="1"/>
          <w:sz w:val="24"/>
        </w:rPr>
        <w:t xml:space="preserve"> </w:t>
      </w:r>
      <w:r w:rsidRPr="00220CF0">
        <w:rPr>
          <w:sz w:val="24"/>
        </w:rPr>
        <w:t>кость.);</w:t>
      </w:r>
      <w:r w:rsidRPr="00220CF0">
        <w:rPr>
          <w:spacing w:val="1"/>
          <w:sz w:val="24"/>
        </w:rPr>
        <w:t xml:space="preserve"> </w:t>
      </w:r>
      <w:r w:rsidRPr="00220CF0">
        <w:rPr>
          <w:sz w:val="24"/>
        </w:rPr>
        <w:t>уметь</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неразрывную</w:t>
      </w:r>
      <w:r w:rsidRPr="00220CF0">
        <w:rPr>
          <w:spacing w:val="1"/>
          <w:sz w:val="24"/>
        </w:rPr>
        <w:t xml:space="preserve"> </w:t>
      </w:r>
      <w:r w:rsidRPr="00220CF0">
        <w:rPr>
          <w:sz w:val="24"/>
        </w:rPr>
        <w:t>связь декора</w:t>
      </w:r>
      <w:r w:rsidRPr="00220CF0">
        <w:rPr>
          <w:spacing w:val="1"/>
          <w:sz w:val="24"/>
        </w:rPr>
        <w:t xml:space="preserve"> </w:t>
      </w:r>
      <w:r w:rsidRPr="00220CF0">
        <w:rPr>
          <w:sz w:val="24"/>
        </w:rPr>
        <w:t>и материала;</w:t>
      </w:r>
    </w:p>
    <w:p w:rsidR="00B45568" w:rsidRPr="00220CF0" w:rsidRDefault="00840733" w:rsidP="00335C40">
      <w:pPr>
        <w:pStyle w:val="a7"/>
        <w:numPr>
          <w:ilvl w:val="1"/>
          <w:numId w:val="35"/>
        </w:numPr>
        <w:tabs>
          <w:tab w:val="left" w:pos="2080"/>
        </w:tabs>
        <w:spacing w:line="276" w:lineRule="auto"/>
        <w:ind w:right="532"/>
        <w:rPr>
          <w:sz w:val="24"/>
        </w:rPr>
      </w:pPr>
      <w:r w:rsidRPr="00220CF0">
        <w:rPr>
          <w:sz w:val="24"/>
        </w:rPr>
        <w:t>распознавать</w:t>
      </w:r>
      <w:r w:rsidRPr="00220CF0">
        <w:rPr>
          <w:spacing w:val="1"/>
          <w:sz w:val="24"/>
        </w:rPr>
        <w:t xml:space="preserve"> </w:t>
      </w:r>
      <w:r w:rsidRPr="00220CF0">
        <w:rPr>
          <w:sz w:val="24"/>
        </w:rPr>
        <w:t>и</w:t>
      </w:r>
      <w:r w:rsidRPr="00220CF0">
        <w:rPr>
          <w:spacing w:val="1"/>
          <w:sz w:val="24"/>
        </w:rPr>
        <w:t xml:space="preserve"> </w:t>
      </w:r>
      <w:r w:rsidRPr="00220CF0">
        <w:rPr>
          <w:sz w:val="24"/>
        </w:rPr>
        <w:t>называть</w:t>
      </w:r>
      <w:r w:rsidRPr="00220CF0">
        <w:rPr>
          <w:spacing w:val="1"/>
          <w:sz w:val="24"/>
        </w:rPr>
        <w:t xml:space="preserve"> </w:t>
      </w:r>
      <w:r w:rsidRPr="00220CF0">
        <w:rPr>
          <w:sz w:val="24"/>
        </w:rPr>
        <w:t>техники</w:t>
      </w:r>
      <w:r w:rsidRPr="00220CF0">
        <w:rPr>
          <w:spacing w:val="1"/>
          <w:sz w:val="24"/>
        </w:rPr>
        <w:t xml:space="preserve"> </w:t>
      </w:r>
      <w:r w:rsidRPr="00220CF0">
        <w:rPr>
          <w:sz w:val="24"/>
        </w:rPr>
        <w:t>исполнения</w:t>
      </w:r>
      <w:r w:rsidRPr="00220CF0">
        <w:rPr>
          <w:spacing w:val="61"/>
          <w:sz w:val="24"/>
        </w:rPr>
        <w:t xml:space="preserve"> </w:t>
      </w:r>
      <w:r w:rsidRPr="00220CF0">
        <w:rPr>
          <w:sz w:val="24"/>
        </w:rPr>
        <w:t>произведений</w:t>
      </w:r>
      <w:r w:rsidRPr="00220CF0">
        <w:rPr>
          <w:spacing w:val="61"/>
          <w:sz w:val="24"/>
        </w:rPr>
        <w:t xml:space="preserve"> </w:t>
      </w:r>
      <w:r w:rsidRPr="00220CF0">
        <w:rPr>
          <w:sz w:val="24"/>
        </w:rPr>
        <w:t>декоративн</w:t>
      </w:r>
      <w:proofErr w:type="gramStart"/>
      <w:r w:rsidRPr="00220CF0">
        <w:rPr>
          <w:sz w:val="24"/>
        </w:rPr>
        <w:t>о-</w:t>
      </w:r>
      <w:proofErr w:type="gramEnd"/>
      <w:r w:rsidRPr="00220CF0">
        <w:rPr>
          <w:spacing w:val="1"/>
          <w:sz w:val="24"/>
        </w:rPr>
        <w:t xml:space="preserve"> </w:t>
      </w:r>
      <w:r w:rsidRPr="00220CF0">
        <w:rPr>
          <w:sz w:val="24"/>
        </w:rPr>
        <w:t>прикладного искусства в разных материалах: резьба,</w:t>
      </w:r>
      <w:r w:rsidRPr="00220CF0">
        <w:rPr>
          <w:spacing w:val="1"/>
          <w:sz w:val="24"/>
        </w:rPr>
        <w:t xml:space="preserve"> </w:t>
      </w:r>
      <w:r w:rsidRPr="00220CF0">
        <w:rPr>
          <w:sz w:val="24"/>
        </w:rPr>
        <w:t>роспись, вышивка, ткачество,</w:t>
      </w:r>
      <w:r w:rsidRPr="00220CF0">
        <w:rPr>
          <w:spacing w:val="1"/>
          <w:sz w:val="24"/>
        </w:rPr>
        <w:t xml:space="preserve"> </w:t>
      </w:r>
      <w:r w:rsidRPr="00220CF0">
        <w:rPr>
          <w:sz w:val="24"/>
        </w:rPr>
        <w:t>плетение,</w:t>
      </w:r>
      <w:r w:rsidRPr="00220CF0">
        <w:rPr>
          <w:spacing w:val="-1"/>
          <w:sz w:val="24"/>
        </w:rPr>
        <w:t xml:space="preserve"> </w:t>
      </w:r>
      <w:r w:rsidRPr="00220CF0">
        <w:rPr>
          <w:sz w:val="24"/>
        </w:rPr>
        <w:t>ковка, др.;</w:t>
      </w:r>
    </w:p>
    <w:p w:rsidR="00B45568" w:rsidRPr="00220CF0" w:rsidRDefault="00840733" w:rsidP="00335C40">
      <w:pPr>
        <w:pStyle w:val="a7"/>
        <w:numPr>
          <w:ilvl w:val="1"/>
          <w:numId w:val="35"/>
        </w:numPr>
        <w:tabs>
          <w:tab w:val="left" w:pos="2080"/>
        </w:tabs>
        <w:spacing w:line="276" w:lineRule="auto"/>
        <w:ind w:right="538"/>
        <w:rPr>
          <w:sz w:val="24"/>
        </w:rPr>
      </w:pPr>
      <w:r w:rsidRPr="00220CF0">
        <w:rPr>
          <w:sz w:val="24"/>
        </w:rPr>
        <w:t>знать специфику образного языка декоративного искусства — его знаковую природу,</w:t>
      </w:r>
      <w:r w:rsidRPr="00220CF0">
        <w:rPr>
          <w:spacing w:val="1"/>
          <w:sz w:val="24"/>
        </w:rPr>
        <w:t xml:space="preserve"> </w:t>
      </w:r>
      <w:r w:rsidRPr="00220CF0">
        <w:rPr>
          <w:sz w:val="24"/>
        </w:rPr>
        <w:t>орнаментальность,</w:t>
      </w:r>
      <w:r w:rsidRPr="00220CF0">
        <w:rPr>
          <w:spacing w:val="-1"/>
          <w:sz w:val="24"/>
        </w:rPr>
        <w:t xml:space="preserve"> </w:t>
      </w:r>
      <w:r w:rsidRPr="00220CF0">
        <w:rPr>
          <w:sz w:val="24"/>
        </w:rPr>
        <w:t>стилизацию изображения;</w:t>
      </w:r>
    </w:p>
    <w:p w:rsidR="00B45568" w:rsidRPr="00220CF0" w:rsidRDefault="00840733" w:rsidP="00335C40">
      <w:pPr>
        <w:pStyle w:val="a7"/>
        <w:numPr>
          <w:ilvl w:val="1"/>
          <w:numId w:val="35"/>
        </w:numPr>
        <w:tabs>
          <w:tab w:val="left" w:pos="2080"/>
        </w:tabs>
        <w:spacing w:line="276" w:lineRule="auto"/>
        <w:ind w:right="543"/>
        <w:rPr>
          <w:sz w:val="24"/>
        </w:rPr>
      </w:pPr>
      <w:r w:rsidRPr="00220CF0">
        <w:rPr>
          <w:sz w:val="24"/>
        </w:rPr>
        <w:t>различать</w:t>
      </w:r>
      <w:r w:rsidRPr="00220CF0">
        <w:rPr>
          <w:spacing w:val="1"/>
          <w:sz w:val="24"/>
        </w:rPr>
        <w:t xml:space="preserve"> </w:t>
      </w:r>
      <w:r w:rsidRPr="00220CF0">
        <w:rPr>
          <w:sz w:val="24"/>
        </w:rPr>
        <w:t>разные</w:t>
      </w:r>
      <w:r w:rsidRPr="00220CF0">
        <w:rPr>
          <w:spacing w:val="1"/>
          <w:sz w:val="24"/>
        </w:rPr>
        <w:t xml:space="preserve"> </w:t>
      </w:r>
      <w:r w:rsidRPr="00220CF0">
        <w:rPr>
          <w:sz w:val="24"/>
        </w:rPr>
        <w:t>виды</w:t>
      </w:r>
      <w:r w:rsidRPr="00220CF0">
        <w:rPr>
          <w:spacing w:val="1"/>
          <w:sz w:val="24"/>
        </w:rPr>
        <w:t xml:space="preserve"> </w:t>
      </w:r>
      <w:r w:rsidRPr="00220CF0">
        <w:rPr>
          <w:sz w:val="24"/>
        </w:rPr>
        <w:t>орнамента</w:t>
      </w:r>
      <w:r w:rsidRPr="00220CF0">
        <w:rPr>
          <w:spacing w:val="1"/>
          <w:sz w:val="24"/>
        </w:rPr>
        <w:t xml:space="preserve"> </w:t>
      </w:r>
      <w:r w:rsidRPr="00220CF0">
        <w:rPr>
          <w:sz w:val="24"/>
        </w:rPr>
        <w:t>по</w:t>
      </w:r>
      <w:r w:rsidRPr="00220CF0">
        <w:rPr>
          <w:spacing w:val="1"/>
          <w:sz w:val="24"/>
        </w:rPr>
        <w:t xml:space="preserve"> </w:t>
      </w:r>
      <w:r w:rsidRPr="00220CF0">
        <w:rPr>
          <w:sz w:val="24"/>
        </w:rPr>
        <w:t>сюжетной</w:t>
      </w:r>
      <w:r w:rsidRPr="00220CF0">
        <w:rPr>
          <w:spacing w:val="1"/>
          <w:sz w:val="24"/>
        </w:rPr>
        <w:t xml:space="preserve"> </w:t>
      </w:r>
      <w:r w:rsidRPr="00220CF0">
        <w:rPr>
          <w:sz w:val="24"/>
        </w:rPr>
        <w:t>основе:</w:t>
      </w:r>
      <w:r w:rsidRPr="00220CF0">
        <w:rPr>
          <w:spacing w:val="1"/>
          <w:sz w:val="24"/>
        </w:rPr>
        <w:t xml:space="preserve"> </w:t>
      </w:r>
      <w:r w:rsidRPr="00220CF0">
        <w:rPr>
          <w:sz w:val="24"/>
        </w:rPr>
        <w:t>геометрический,</w:t>
      </w:r>
      <w:r w:rsidRPr="00220CF0">
        <w:rPr>
          <w:spacing w:val="1"/>
          <w:sz w:val="24"/>
        </w:rPr>
        <w:t xml:space="preserve"> </w:t>
      </w:r>
      <w:r w:rsidRPr="00220CF0">
        <w:rPr>
          <w:sz w:val="24"/>
        </w:rPr>
        <w:t>растительный,</w:t>
      </w:r>
      <w:r w:rsidRPr="00220CF0">
        <w:rPr>
          <w:spacing w:val="-4"/>
          <w:sz w:val="24"/>
        </w:rPr>
        <w:t xml:space="preserve"> </w:t>
      </w:r>
      <w:r w:rsidRPr="00220CF0">
        <w:rPr>
          <w:sz w:val="24"/>
        </w:rPr>
        <w:t>зооморфный, антропоморфный;</w:t>
      </w:r>
    </w:p>
    <w:p w:rsidR="00B45568" w:rsidRPr="00220CF0" w:rsidRDefault="00840733" w:rsidP="00335C40">
      <w:pPr>
        <w:pStyle w:val="a7"/>
        <w:numPr>
          <w:ilvl w:val="1"/>
          <w:numId w:val="35"/>
        </w:numPr>
        <w:tabs>
          <w:tab w:val="left" w:pos="2080"/>
        </w:tabs>
        <w:spacing w:line="276" w:lineRule="auto"/>
        <w:ind w:right="544"/>
        <w:rPr>
          <w:sz w:val="24"/>
        </w:rPr>
      </w:pPr>
      <w:r w:rsidRPr="00220CF0">
        <w:rPr>
          <w:sz w:val="24"/>
        </w:rPr>
        <w:t>владеть практическими навыками самостоятельного творческого создания орнаментов</w:t>
      </w:r>
      <w:r w:rsidRPr="00220CF0">
        <w:rPr>
          <w:spacing w:val="-57"/>
          <w:sz w:val="24"/>
        </w:rPr>
        <w:t xml:space="preserve"> </w:t>
      </w:r>
      <w:r w:rsidRPr="00220CF0">
        <w:rPr>
          <w:sz w:val="24"/>
        </w:rPr>
        <w:t>ленточных,</w:t>
      </w:r>
      <w:r w:rsidRPr="00220CF0">
        <w:rPr>
          <w:spacing w:val="-1"/>
          <w:sz w:val="24"/>
        </w:rPr>
        <w:t xml:space="preserve"> </w:t>
      </w:r>
      <w:r w:rsidRPr="00220CF0">
        <w:rPr>
          <w:sz w:val="24"/>
        </w:rPr>
        <w:t>сетчатых,</w:t>
      </w:r>
      <w:r w:rsidRPr="00220CF0">
        <w:rPr>
          <w:spacing w:val="-3"/>
          <w:sz w:val="24"/>
        </w:rPr>
        <w:t xml:space="preserve"> </w:t>
      </w:r>
      <w:r w:rsidRPr="00220CF0">
        <w:rPr>
          <w:sz w:val="24"/>
        </w:rPr>
        <w:t>центрических;</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lastRenderedPageBreak/>
        <w:t>знать</w:t>
      </w:r>
      <w:r w:rsidRPr="00220CF0">
        <w:rPr>
          <w:spacing w:val="1"/>
          <w:sz w:val="24"/>
        </w:rPr>
        <w:t xml:space="preserve"> </w:t>
      </w:r>
      <w:r w:rsidRPr="00220CF0">
        <w:rPr>
          <w:sz w:val="24"/>
        </w:rPr>
        <w:t>о</w:t>
      </w:r>
      <w:r w:rsidRPr="00220CF0">
        <w:rPr>
          <w:spacing w:val="1"/>
          <w:sz w:val="24"/>
        </w:rPr>
        <w:t xml:space="preserve"> </w:t>
      </w:r>
      <w:r w:rsidRPr="00220CF0">
        <w:rPr>
          <w:sz w:val="24"/>
        </w:rPr>
        <w:t>значении</w:t>
      </w:r>
      <w:r w:rsidRPr="00220CF0">
        <w:rPr>
          <w:spacing w:val="1"/>
          <w:sz w:val="24"/>
        </w:rPr>
        <w:t xml:space="preserve"> </w:t>
      </w:r>
      <w:r w:rsidRPr="00220CF0">
        <w:rPr>
          <w:sz w:val="24"/>
        </w:rPr>
        <w:t>ритма,</w:t>
      </w:r>
      <w:r w:rsidRPr="00220CF0">
        <w:rPr>
          <w:spacing w:val="1"/>
          <w:sz w:val="24"/>
        </w:rPr>
        <w:t xml:space="preserve"> </w:t>
      </w:r>
      <w:r w:rsidRPr="00220CF0">
        <w:rPr>
          <w:sz w:val="24"/>
        </w:rPr>
        <w:t>раппорта,</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видов</w:t>
      </w:r>
      <w:r w:rsidRPr="00220CF0">
        <w:rPr>
          <w:spacing w:val="1"/>
          <w:sz w:val="24"/>
        </w:rPr>
        <w:t xml:space="preserve"> </w:t>
      </w:r>
      <w:r w:rsidRPr="00220CF0">
        <w:rPr>
          <w:sz w:val="24"/>
        </w:rPr>
        <w:t>симметрии</w:t>
      </w:r>
      <w:r w:rsidRPr="00220CF0">
        <w:rPr>
          <w:spacing w:val="1"/>
          <w:sz w:val="24"/>
        </w:rPr>
        <w:t xml:space="preserve"> </w:t>
      </w:r>
      <w:r w:rsidRPr="00220CF0">
        <w:rPr>
          <w:sz w:val="24"/>
        </w:rPr>
        <w:t>в</w:t>
      </w:r>
      <w:r w:rsidRPr="00220CF0">
        <w:rPr>
          <w:spacing w:val="1"/>
          <w:sz w:val="24"/>
        </w:rPr>
        <w:t xml:space="preserve"> </w:t>
      </w:r>
      <w:r w:rsidRPr="00220CF0">
        <w:rPr>
          <w:sz w:val="24"/>
        </w:rPr>
        <w:t>построении</w:t>
      </w:r>
      <w:r w:rsidRPr="00220CF0">
        <w:rPr>
          <w:spacing w:val="1"/>
          <w:sz w:val="24"/>
        </w:rPr>
        <w:t xml:space="preserve"> </w:t>
      </w:r>
      <w:r w:rsidRPr="00220CF0">
        <w:rPr>
          <w:sz w:val="24"/>
        </w:rPr>
        <w:t>орнамента и уметь применять эти знания в собственных творческих декоративных</w:t>
      </w:r>
      <w:r w:rsidRPr="00220CF0">
        <w:rPr>
          <w:spacing w:val="1"/>
          <w:sz w:val="24"/>
        </w:rPr>
        <w:t xml:space="preserve"> </w:t>
      </w:r>
      <w:r w:rsidRPr="00220CF0">
        <w:rPr>
          <w:sz w:val="24"/>
        </w:rPr>
        <w:t>работах;</w:t>
      </w:r>
    </w:p>
    <w:p w:rsidR="00B45568" w:rsidRPr="00220CF0" w:rsidRDefault="00840733" w:rsidP="00335C40">
      <w:pPr>
        <w:pStyle w:val="a7"/>
        <w:numPr>
          <w:ilvl w:val="1"/>
          <w:numId w:val="35"/>
        </w:numPr>
        <w:tabs>
          <w:tab w:val="left" w:pos="2080"/>
        </w:tabs>
        <w:spacing w:before="73" w:line="276" w:lineRule="auto"/>
        <w:ind w:right="535"/>
        <w:rPr>
          <w:sz w:val="24"/>
        </w:rPr>
      </w:pPr>
      <w:r w:rsidRPr="00220CF0">
        <w:rPr>
          <w:sz w:val="24"/>
        </w:rPr>
        <w:t>овладеть практическими навыками стилизованного — орнаментального лаконичного</w:t>
      </w:r>
      <w:r w:rsidRPr="00220CF0">
        <w:rPr>
          <w:spacing w:val="1"/>
          <w:sz w:val="24"/>
        </w:rPr>
        <w:t xml:space="preserve"> </w:t>
      </w:r>
      <w:r w:rsidRPr="00220CF0">
        <w:rPr>
          <w:sz w:val="24"/>
        </w:rPr>
        <w:t>изображения</w:t>
      </w:r>
      <w:r w:rsidRPr="00220CF0">
        <w:rPr>
          <w:spacing w:val="20"/>
          <w:sz w:val="24"/>
        </w:rPr>
        <w:t xml:space="preserve"> </w:t>
      </w:r>
      <w:r w:rsidRPr="00220CF0">
        <w:rPr>
          <w:sz w:val="24"/>
        </w:rPr>
        <w:t>деталей</w:t>
      </w:r>
      <w:r w:rsidRPr="00220CF0">
        <w:rPr>
          <w:spacing w:val="20"/>
          <w:sz w:val="24"/>
        </w:rPr>
        <w:t xml:space="preserve"> </w:t>
      </w:r>
      <w:r w:rsidRPr="00220CF0">
        <w:rPr>
          <w:sz w:val="24"/>
        </w:rPr>
        <w:t>природы,</w:t>
      </w:r>
      <w:r w:rsidRPr="00220CF0">
        <w:rPr>
          <w:spacing w:val="19"/>
          <w:sz w:val="24"/>
        </w:rPr>
        <w:t xml:space="preserve"> </w:t>
      </w:r>
      <w:r w:rsidRPr="00220CF0">
        <w:rPr>
          <w:sz w:val="24"/>
        </w:rPr>
        <w:t>стилизованного</w:t>
      </w:r>
      <w:r w:rsidRPr="00220CF0">
        <w:rPr>
          <w:spacing w:val="23"/>
          <w:sz w:val="24"/>
        </w:rPr>
        <w:t xml:space="preserve"> </w:t>
      </w:r>
      <w:r w:rsidRPr="00220CF0">
        <w:rPr>
          <w:sz w:val="24"/>
        </w:rPr>
        <w:t>обобщённого</w:t>
      </w:r>
    </w:p>
    <w:p w:rsidR="00B45568" w:rsidRPr="00220CF0" w:rsidRDefault="00840733">
      <w:pPr>
        <w:pStyle w:val="a3"/>
        <w:spacing w:line="278" w:lineRule="auto"/>
        <w:ind w:left="2079" w:right="543"/>
      </w:pPr>
      <w:r w:rsidRPr="00220CF0">
        <w:t>изображения</w:t>
      </w:r>
      <w:r w:rsidRPr="00220CF0">
        <w:rPr>
          <w:spacing w:val="1"/>
        </w:rPr>
        <w:t xml:space="preserve"> </w:t>
      </w:r>
      <w:r w:rsidRPr="00220CF0">
        <w:t>представителей</w:t>
      </w:r>
      <w:r w:rsidRPr="00220CF0">
        <w:rPr>
          <w:spacing w:val="1"/>
        </w:rPr>
        <w:t xml:space="preserve"> </w:t>
      </w:r>
      <w:r w:rsidRPr="00220CF0">
        <w:t>животного</w:t>
      </w:r>
      <w:r w:rsidRPr="00220CF0">
        <w:rPr>
          <w:spacing w:val="1"/>
        </w:rPr>
        <w:t xml:space="preserve"> </w:t>
      </w:r>
      <w:r w:rsidRPr="00220CF0">
        <w:t>мира,</w:t>
      </w:r>
      <w:r w:rsidRPr="00220CF0">
        <w:rPr>
          <w:spacing w:val="1"/>
        </w:rPr>
        <w:t xml:space="preserve"> </w:t>
      </w:r>
      <w:r w:rsidRPr="00220CF0">
        <w:t>сказочных</w:t>
      </w:r>
      <w:r w:rsidRPr="00220CF0">
        <w:rPr>
          <w:spacing w:val="1"/>
        </w:rPr>
        <w:t xml:space="preserve"> </w:t>
      </w:r>
      <w:r w:rsidRPr="00220CF0">
        <w:t>и</w:t>
      </w:r>
      <w:r w:rsidRPr="00220CF0">
        <w:rPr>
          <w:spacing w:val="1"/>
        </w:rPr>
        <w:t xml:space="preserve"> </w:t>
      </w:r>
      <w:r w:rsidRPr="00220CF0">
        <w:t>мифологических</w:t>
      </w:r>
      <w:r w:rsidRPr="00220CF0">
        <w:rPr>
          <w:spacing w:val="1"/>
        </w:rPr>
        <w:t xml:space="preserve"> </w:t>
      </w:r>
      <w:r w:rsidRPr="00220CF0">
        <w:t>персонажей</w:t>
      </w:r>
      <w:r w:rsidRPr="00220CF0">
        <w:rPr>
          <w:spacing w:val="-1"/>
        </w:rPr>
        <w:t xml:space="preserve"> </w:t>
      </w:r>
      <w:r w:rsidRPr="00220CF0">
        <w:t>с</w:t>
      </w:r>
      <w:r w:rsidRPr="00220CF0">
        <w:rPr>
          <w:spacing w:val="-1"/>
        </w:rPr>
        <w:t xml:space="preserve"> </w:t>
      </w:r>
      <w:r w:rsidRPr="00220CF0">
        <w:t>опорой</w:t>
      </w:r>
      <w:r w:rsidRPr="00220CF0">
        <w:rPr>
          <w:spacing w:val="-1"/>
        </w:rPr>
        <w:t xml:space="preserve"> </w:t>
      </w:r>
      <w:r w:rsidRPr="00220CF0">
        <w:t>на</w:t>
      </w:r>
      <w:r w:rsidRPr="00220CF0">
        <w:rPr>
          <w:spacing w:val="-1"/>
        </w:rPr>
        <w:t xml:space="preserve"> </w:t>
      </w:r>
      <w:r w:rsidRPr="00220CF0">
        <w:t>традиционные</w:t>
      </w:r>
      <w:r w:rsidRPr="00220CF0">
        <w:rPr>
          <w:spacing w:val="-3"/>
        </w:rPr>
        <w:t xml:space="preserve"> </w:t>
      </w:r>
      <w:r w:rsidRPr="00220CF0">
        <w:t>образы мирового искусства;</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t>знать</w:t>
      </w:r>
      <w:r w:rsidRPr="00220CF0">
        <w:rPr>
          <w:spacing w:val="1"/>
          <w:sz w:val="24"/>
        </w:rPr>
        <w:t xml:space="preserve"> </w:t>
      </w:r>
      <w:r w:rsidRPr="00220CF0">
        <w:rPr>
          <w:sz w:val="24"/>
        </w:rPr>
        <w:t>особенности</w:t>
      </w:r>
      <w:r w:rsidRPr="00220CF0">
        <w:rPr>
          <w:spacing w:val="1"/>
          <w:sz w:val="24"/>
        </w:rPr>
        <w:t xml:space="preserve"> </w:t>
      </w:r>
      <w:r w:rsidRPr="00220CF0">
        <w:rPr>
          <w:sz w:val="24"/>
        </w:rPr>
        <w:t>народного</w:t>
      </w:r>
      <w:r w:rsidRPr="00220CF0">
        <w:rPr>
          <w:spacing w:val="1"/>
          <w:sz w:val="24"/>
        </w:rPr>
        <w:t xml:space="preserve"> </w:t>
      </w:r>
      <w:r w:rsidRPr="00220CF0">
        <w:rPr>
          <w:sz w:val="24"/>
        </w:rPr>
        <w:t>крестьянского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как</w:t>
      </w:r>
      <w:r w:rsidRPr="00220CF0">
        <w:rPr>
          <w:spacing w:val="1"/>
          <w:sz w:val="24"/>
        </w:rPr>
        <w:t xml:space="preserve"> </w:t>
      </w:r>
      <w:r w:rsidRPr="00220CF0">
        <w:rPr>
          <w:sz w:val="24"/>
        </w:rPr>
        <w:t>целостного</w:t>
      </w:r>
      <w:r w:rsidRPr="00220CF0">
        <w:rPr>
          <w:spacing w:val="1"/>
          <w:sz w:val="24"/>
        </w:rPr>
        <w:t xml:space="preserve"> </w:t>
      </w:r>
      <w:r w:rsidRPr="00220CF0">
        <w:rPr>
          <w:sz w:val="24"/>
        </w:rPr>
        <w:t>мира,</w:t>
      </w:r>
      <w:r w:rsidRPr="00220CF0">
        <w:rPr>
          <w:spacing w:val="1"/>
          <w:sz w:val="24"/>
        </w:rPr>
        <w:t xml:space="preserve"> </w:t>
      </w:r>
      <w:r w:rsidRPr="00220CF0">
        <w:rPr>
          <w:sz w:val="24"/>
        </w:rPr>
        <w:t>в</w:t>
      </w:r>
      <w:r w:rsidRPr="00220CF0">
        <w:rPr>
          <w:spacing w:val="1"/>
          <w:sz w:val="24"/>
        </w:rPr>
        <w:t xml:space="preserve"> </w:t>
      </w:r>
      <w:r w:rsidRPr="00220CF0">
        <w:rPr>
          <w:sz w:val="24"/>
        </w:rPr>
        <w:t>предметной среде которого выражено отношение человека к труду, к природе, к добру</w:t>
      </w:r>
      <w:r w:rsidRPr="00220CF0">
        <w:rPr>
          <w:spacing w:val="-57"/>
          <w:sz w:val="24"/>
        </w:rPr>
        <w:t xml:space="preserve"> </w:t>
      </w:r>
      <w:r w:rsidRPr="00220CF0">
        <w:rPr>
          <w:sz w:val="24"/>
        </w:rPr>
        <w:t>и</w:t>
      </w:r>
      <w:r w:rsidRPr="00220CF0">
        <w:rPr>
          <w:spacing w:val="-1"/>
          <w:sz w:val="24"/>
        </w:rPr>
        <w:t xml:space="preserve"> </w:t>
      </w:r>
      <w:r w:rsidRPr="00220CF0">
        <w:rPr>
          <w:sz w:val="24"/>
        </w:rPr>
        <w:t>злу, к жизни в</w:t>
      </w:r>
      <w:r w:rsidRPr="00220CF0">
        <w:rPr>
          <w:spacing w:val="-3"/>
          <w:sz w:val="24"/>
        </w:rPr>
        <w:t xml:space="preserve"> </w:t>
      </w:r>
      <w:r w:rsidRPr="00220CF0">
        <w:rPr>
          <w:sz w:val="24"/>
        </w:rPr>
        <w:t>целом;</w:t>
      </w:r>
    </w:p>
    <w:p w:rsidR="00B45568" w:rsidRPr="00220CF0" w:rsidRDefault="00840733" w:rsidP="00335C40">
      <w:pPr>
        <w:pStyle w:val="a7"/>
        <w:numPr>
          <w:ilvl w:val="1"/>
          <w:numId w:val="35"/>
        </w:numPr>
        <w:tabs>
          <w:tab w:val="left" w:pos="2080"/>
        </w:tabs>
        <w:spacing w:line="276" w:lineRule="auto"/>
        <w:ind w:right="544"/>
        <w:rPr>
          <w:sz w:val="24"/>
        </w:rPr>
      </w:pPr>
      <w:r w:rsidRPr="00220CF0">
        <w:rPr>
          <w:sz w:val="24"/>
        </w:rPr>
        <w:t>уметь</w:t>
      </w:r>
      <w:r w:rsidRPr="00220CF0">
        <w:rPr>
          <w:spacing w:val="1"/>
          <w:sz w:val="24"/>
        </w:rPr>
        <w:t xml:space="preserve"> </w:t>
      </w:r>
      <w:r w:rsidRPr="00220CF0">
        <w:rPr>
          <w:sz w:val="24"/>
        </w:rPr>
        <w:t>объяснять</w:t>
      </w:r>
      <w:r w:rsidRPr="00220CF0">
        <w:rPr>
          <w:spacing w:val="1"/>
          <w:sz w:val="24"/>
        </w:rPr>
        <w:t xml:space="preserve"> </w:t>
      </w:r>
      <w:r w:rsidRPr="00220CF0">
        <w:rPr>
          <w:sz w:val="24"/>
        </w:rPr>
        <w:t>символическое</w:t>
      </w:r>
      <w:r w:rsidRPr="00220CF0">
        <w:rPr>
          <w:spacing w:val="1"/>
          <w:sz w:val="24"/>
        </w:rPr>
        <w:t xml:space="preserve"> </w:t>
      </w:r>
      <w:r w:rsidRPr="00220CF0">
        <w:rPr>
          <w:sz w:val="24"/>
        </w:rPr>
        <w:t>значение</w:t>
      </w:r>
      <w:r w:rsidRPr="00220CF0">
        <w:rPr>
          <w:spacing w:val="1"/>
          <w:sz w:val="24"/>
        </w:rPr>
        <w:t xml:space="preserve"> </w:t>
      </w:r>
      <w:r w:rsidRPr="00220CF0">
        <w:rPr>
          <w:sz w:val="24"/>
        </w:rPr>
        <w:t>традиционных</w:t>
      </w:r>
      <w:r w:rsidRPr="00220CF0">
        <w:rPr>
          <w:spacing w:val="1"/>
          <w:sz w:val="24"/>
        </w:rPr>
        <w:t xml:space="preserve"> </w:t>
      </w:r>
      <w:r w:rsidRPr="00220CF0">
        <w:rPr>
          <w:sz w:val="24"/>
        </w:rPr>
        <w:t>знаков</w:t>
      </w:r>
      <w:r w:rsidRPr="00220CF0">
        <w:rPr>
          <w:spacing w:val="1"/>
          <w:sz w:val="24"/>
        </w:rPr>
        <w:t xml:space="preserve"> </w:t>
      </w:r>
      <w:r w:rsidRPr="00220CF0">
        <w:rPr>
          <w:sz w:val="24"/>
        </w:rPr>
        <w:t>народного</w:t>
      </w:r>
      <w:r w:rsidRPr="00220CF0">
        <w:rPr>
          <w:spacing w:val="1"/>
          <w:sz w:val="24"/>
        </w:rPr>
        <w:t xml:space="preserve"> </w:t>
      </w:r>
      <w:r w:rsidRPr="00220CF0">
        <w:rPr>
          <w:sz w:val="24"/>
        </w:rPr>
        <w:t>крестьянского</w:t>
      </w:r>
      <w:r w:rsidRPr="00220CF0">
        <w:rPr>
          <w:spacing w:val="-1"/>
          <w:sz w:val="24"/>
        </w:rPr>
        <w:t xml:space="preserve"> </w:t>
      </w:r>
      <w:r w:rsidRPr="00220CF0">
        <w:rPr>
          <w:sz w:val="24"/>
        </w:rPr>
        <w:t>искусства</w:t>
      </w:r>
      <w:r w:rsidRPr="00220CF0">
        <w:rPr>
          <w:spacing w:val="-2"/>
          <w:sz w:val="24"/>
        </w:rPr>
        <w:t xml:space="preserve"> </w:t>
      </w:r>
      <w:r w:rsidRPr="00220CF0">
        <w:rPr>
          <w:sz w:val="24"/>
        </w:rPr>
        <w:t>(солярные</w:t>
      </w:r>
      <w:r w:rsidRPr="00220CF0">
        <w:rPr>
          <w:spacing w:val="-3"/>
          <w:sz w:val="24"/>
        </w:rPr>
        <w:t xml:space="preserve"> </w:t>
      </w:r>
      <w:r w:rsidRPr="00220CF0">
        <w:rPr>
          <w:sz w:val="24"/>
        </w:rPr>
        <w:t>знаки,</w:t>
      </w:r>
      <w:r w:rsidRPr="00220CF0">
        <w:rPr>
          <w:spacing w:val="-1"/>
          <w:sz w:val="24"/>
        </w:rPr>
        <w:t xml:space="preserve"> </w:t>
      </w:r>
      <w:r w:rsidRPr="00220CF0">
        <w:rPr>
          <w:sz w:val="24"/>
        </w:rPr>
        <w:t>древо</w:t>
      </w:r>
      <w:r w:rsidRPr="00220CF0">
        <w:rPr>
          <w:spacing w:val="-2"/>
          <w:sz w:val="24"/>
        </w:rPr>
        <w:t xml:space="preserve"> </w:t>
      </w:r>
      <w:r w:rsidRPr="00220CF0">
        <w:rPr>
          <w:sz w:val="24"/>
        </w:rPr>
        <w:t>жизни,</w:t>
      </w:r>
      <w:r w:rsidRPr="00220CF0">
        <w:rPr>
          <w:spacing w:val="-1"/>
          <w:sz w:val="24"/>
        </w:rPr>
        <w:t xml:space="preserve"> </w:t>
      </w:r>
      <w:r w:rsidRPr="00220CF0">
        <w:rPr>
          <w:sz w:val="24"/>
        </w:rPr>
        <w:t>конь,</w:t>
      </w:r>
      <w:r w:rsidRPr="00220CF0">
        <w:rPr>
          <w:spacing w:val="-4"/>
          <w:sz w:val="24"/>
        </w:rPr>
        <w:t xml:space="preserve"> </w:t>
      </w:r>
      <w:r w:rsidRPr="00220CF0">
        <w:rPr>
          <w:sz w:val="24"/>
        </w:rPr>
        <w:t>птица,</w:t>
      </w:r>
      <w:r w:rsidRPr="00220CF0">
        <w:rPr>
          <w:spacing w:val="-1"/>
          <w:sz w:val="24"/>
        </w:rPr>
        <w:t xml:space="preserve"> </w:t>
      </w:r>
      <w:r w:rsidRPr="00220CF0">
        <w:rPr>
          <w:sz w:val="24"/>
        </w:rPr>
        <w:t>мать-земля);</w:t>
      </w:r>
    </w:p>
    <w:p w:rsidR="00B45568" w:rsidRPr="00220CF0" w:rsidRDefault="00840733" w:rsidP="00335C40">
      <w:pPr>
        <w:pStyle w:val="a7"/>
        <w:numPr>
          <w:ilvl w:val="1"/>
          <w:numId w:val="35"/>
        </w:numPr>
        <w:tabs>
          <w:tab w:val="left" w:pos="2080"/>
        </w:tabs>
        <w:spacing w:line="276" w:lineRule="auto"/>
        <w:ind w:right="534"/>
        <w:rPr>
          <w:sz w:val="24"/>
        </w:rPr>
      </w:pPr>
      <w:r w:rsidRPr="00220CF0">
        <w:rPr>
          <w:sz w:val="24"/>
        </w:rPr>
        <w:t>знать и самостоятельно изображать конструкцию традиционного крестьянского дома,</w:t>
      </w:r>
      <w:r w:rsidRPr="00220CF0">
        <w:rPr>
          <w:spacing w:val="1"/>
          <w:sz w:val="24"/>
        </w:rPr>
        <w:t xml:space="preserve"> </w:t>
      </w:r>
      <w:r w:rsidRPr="00220CF0">
        <w:rPr>
          <w:sz w:val="24"/>
        </w:rPr>
        <w:t>его</w:t>
      </w:r>
      <w:r w:rsidRPr="00220CF0">
        <w:rPr>
          <w:spacing w:val="1"/>
          <w:sz w:val="24"/>
        </w:rPr>
        <w:t xml:space="preserve"> </w:t>
      </w:r>
      <w:r w:rsidRPr="00220CF0">
        <w:rPr>
          <w:sz w:val="24"/>
        </w:rPr>
        <w:t>декоративное</w:t>
      </w:r>
      <w:r w:rsidRPr="00220CF0">
        <w:rPr>
          <w:spacing w:val="1"/>
          <w:sz w:val="24"/>
        </w:rPr>
        <w:t xml:space="preserve"> </w:t>
      </w:r>
      <w:r w:rsidRPr="00220CF0">
        <w:rPr>
          <w:sz w:val="24"/>
        </w:rPr>
        <w:t>убранство,</w:t>
      </w:r>
      <w:r w:rsidRPr="00220CF0">
        <w:rPr>
          <w:spacing w:val="1"/>
          <w:sz w:val="24"/>
        </w:rPr>
        <w:t xml:space="preserve"> </w:t>
      </w:r>
      <w:r w:rsidRPr="00220CF0">
        <w:rPr>
          <w:sz w:val="24"/>
        </w:rPr>
        <w:t>уметь</w:t>
      </w:r>
      <w:r w:rsidRPr="00220CF0">
        <w:rPr>
          <w:spacing w:val="1"/>
          <w:sz w:val="24"/>
        </w:rPr>
        <w:t xml:space="preserve"> </w:t>
      </w:r>
      <w:r w:rsidRPr="00220CF0">
        <w:rPr>
          <w:sz w:val="24"/>
        </w:rPr>
        <w:t>объяснять</w:t>
      </w:r>
      <w:r w:rsidRPr="00220CF0">
        <w:rPr>
          <w:spacing w:val="1"/>
          <w:sz w:val="24"/>
        </w:rPr>
        <w:t xml:space="preserve"> </w:t>
      </w:r>
      <w:r w:rsidRPr="00220CF0">
        <w:rPr>
          <w:sz w:val="24"/>
        </w:rPr>
        <w:t>функциональное,</w:t>
      </w:r>
      <w:r w:rsidRPr="00220CF0">
        <w:rPr>
          <w:spacing w:val="1"/>
          <w:sz w:val="24"/>
        </w:rPr>
        <w:t xml:space="preserve"> </w:t>
      </w:r>
      <w:r w:rsidRPr="00220CF0">
        <w:rPr>
          <w:sz w:val="24"/>
        </w:rPr>
        <w:t>декоративное</w:t>
      </w:r>
      <w:r w:rsidRPr="00220CF0">
        <w:rPr>
          <w:spacing w:val="1"/>
          <w:sz w:val="24"/>
        </w:rPr>
        <w:t xml:space="preserve"> </w:t>
      </w:r>
      <w:r w:rsidRPr="00220CF0">
        <w:rPr>
          <w:sz w:val="24"/>
        </w:rPr>
        <w:t>и</w:t>
      </w:r>
      <w:r w:rsidRPr="00220CF0">
        <w:rPr>
          <w:spacing w:val="1"/>
          <w:sz w:val="24"/>
        </w:rPr>
        <w:t xml:space="preserve"> </w:t>
      </w:r>
      <w:r w:rsidRPr="00220CF0">
        <w:rPr>
          <w:sz w:val="24"/>
        </w:rPr>
        <w:t>символическое</w:t>
      </w:r>
      <w:r w:rsidRPr="00220CF0">
        <w:rPr>
          <w:spacing w:val="1"/>
          <w:sz w:val="24"/>
        </w:rPr>
        <w:t xml:space="preserve"> </w:t>
      </w:r>
      <w:r w:rsidRPr="00220CF0">
        <w:rPr>
          <w:sz w:val="24"/>
        </w:rPr>
        <w:t>единство</w:t>
      </w:r>
      <w:r w:rsidRPr="00220CF0">
        <w:rPr>
          <w:spacing w:val="1"/>
          <w:sz w:val="24"/>
        </w:rPr>
        <w:t xml:space="preserve"> </w:t>
      </w:r>
      <w:r w:rsidRPr="00220CF0">
        <w:rPr>
          <w:sz w:val="24"/>
        </w:rPr>
        <w:t>его</w:t>
      </w:r>
      <w:r w:rsidRPr="00220CF0">
        <w:rPr>
          <w:spacing w:val="1"/>
          <w:sz w:val="24"/>
        </w:rPr>
        <w:t xml:space="preserve"> </w:t>
      </w:r>
      <w:r w:rsidRPr="00220CF0">
        <w:rPr>
          <w:sz w:val="24"/>
        </w:rPr>
        <w:t>деталей;</w:t>
      </w:r>
      <w:r w:rsidRPr="00220CF0">
        <w:rPr>
          <w:spacing w:val="1"/>
          <w:sz w:val="24"/>
        </w:rPr>
        <w:t xml:space="preserve"> </w:t>
      </w:r>
      <w:r w:rsidRPr="00220CF0">
        <w:rPr>
          <w:sz w:val="24"/>
        </w:rPr>
        <w:t>объяснять</w:t>
      </w:r>
      <w:r w:rsidRPr="00220CF0">
        <w:rPr>
          <w:spacing w:val="1"/>
          <w:sz w:val="24"/>
        </w:rPr>
        <w:t xml:space="preserve"> </w:t>
      </w:r>
      <w:r w:rsidRPr="00220CF0">
        <w:rPr>
          <w:sz w:val="24"/>
        </w:rPr>
        <w:t>крестьянский</w:t>
      </w:r>
      <w:r w:rsidRPr="00220CF0">
        <w:rPr>
          <w:spacing w:val="1"/>
          <w:sz w:val="24"/>
        </w:rPr>
        <w:t xml:space="preserve"> </w:t>
      </w:r>
      <w:r w:rsidRPr="00220CF0">
        <w:rPr>
          <w:sz w:val="24"/>
        </w:rPr>
        <w:t>дом</w:t>
      </w:r>
      <w:r w:rsidRPr="00220CF0">
        <w:rPr>
          <w:spacing w:val="1"/>
          <w:sz w:val="24"/>
        </w:rPr>
        <w:t xml:space="preserve"> </w:t>
      </w:r>
      <w:r w:rsidRPr="00220CF0">
        <w:rPr>
          <w:sz w:val="24"/>
        </w:rPr>
        <w:t>как</w:t>
      </w:r>
      <w:r w:rsidRPr="00220CF0">
        <w:rPr>
          <w:spacing w:val="1"/>
          <w:sz w:val="24"/>
        </w:rPr>
        <w:t xml:space="preserve"> </w:t>
      </w:r>
      <w:r w:rsidRPr="00220CF0">
        <w:rPr>
          <w:sz w:val="24"/>
        </w:rPr>
        <w:t>отражение</w:t>
      </w:r>
      <w:r w:rsidRPr="00220CF0">
        <w:rPr>
          <w:spacing w:val="1"/>
          <w:sz w:val="24"/>
        </w:rPr>
        <w:t xml:space="preserve"> </w:t>
      </w:r>
      <w:r w:rsidRPr="00220CF0">
        <w:rPr>
          <w:sz w:val="24"/>
        </w:rPr>
        <w:t>уклада</w:t>
      </w:r>
      <w:r w:rsidRPr="00220CF0">
        <w:rPr>
          <w:spacing w:val="-2"/>
          <w:sz w:val="24"/>
        </w:rPr>
        <w:t xml:space="preserve"> </w:t>
      </w:r>
      <w:r w:rsidRPr="00220CF0">
        <w:rPr>
          <w:sz w:val="24"/>
        </w:rPr>
        <w:t>крестьянской жизни и</w:t>
      </w:r>
      <w:r w:rsidRPr="00220CF0">
        <w:rPr>
          <w:spacing w:val="-3"/>
          <w:sz w:val="24"/>
        </w:rPr>
        <w:t xml:space="preserve"> </w:t>
      </w:r>
      <w:r w:rsidRPr="00220CF0">
        <w:rPr>
          <w:sz w:val="24"/>
        </w:rPr>
        <w:t>памятник архитектуры;</w:t>
      </w:r>
    </w:p>
    <w:p w:rsidR="00B45568" w:rsidRPr="00220CF0" w:rsidRDefault="00840733" w:rsidP="00335C40">
      <w:pPr>
        <w:pStyle w:val="a7"/>
        <w:numPr>
          <w:ilvl w:val="1"/>
          <w:numId w:val="35"/>
        </w:numPr>
        <w:tabs>
          <w:tab w:val="left" w:pos="2080"/>
        </w:tabs>
        <w:spacing w:line="276" w:lineRule="auto"/>
        <w:ind w:right="542"/>
        <w:rPr>
          <w:sz w:val="24"/>
        </w:rPr>
      </w:pPr>
      <w:r w:rsidRPr="00220CF0">
        <w:rPr>
          <w:sz w:val="24"/>
        </w:rPr>
        <w:t>иметь</w:t>
      </w:r>
      <w:r w:rsidRPr="00220CF0">
        <w:rPr>
          <w:spacing w:val="1"/>
          <w:sz w:val="24"/>
        </w:rPr>
        <w:t xml:space="preserve"> </w:t>
      </w:r>
      <w:r w:rsidRPr="00220CF0">
        <w:rPr>
          <w:sz w:val="24"/>
        </w:rPr>
        <w:t>практический</w:t>
      </w:r>
      <w:r w:rsidRPr="00220CF0">
        <w:rPr>
          <w:spacing w:val="1"/>
          <w:sz w:val="24"/>
        </w:rPr>
        <w:t xml:space="preserve"> </w:t>
      </w:r>
      <w:r w:rsidRPr="00220CF0">
        <w:rPr>
          <w:sz w:val="24"/>
        </w:rPr>
        <w:t>опыт</w:t>
      </w:r>
      <w:r w:rsidRPr="00220CF0">
        <w:rPr>
          <w:spacing w:val="1"/>
          <w:sz w:val="24"/>
        </w:rPr>
        <w:t xml:space="preserve"> </w:t>
      </w:r>
      <w:r w:rsidRPr="00220CF0">
        <w:rPr>
          <w:sz w:val="24"/>
        </w:rPr>
        <w:t>изображения</w:t>
      </w:r>
      <w:r w:rsidRPr="00220CF0">
        <w:rPr>
          <w:spacing w:val="1"/>
          <w:sz w:val="24"/>
        </w:rPr>
        <w:t xml:space="preserve"> </w:t>
      </w:r>
      <w:r w:rsidRPr="00220CF0">
        <w:rPr>
          <w:sz w:val="24"/>
        </w:rPr>
        <w:t>характерных</w:t>
      </w:r>
      <w:r w:rsidRPr="00220CF0">
        <w:rPr>
          <w:spacing w:val="1"/>
          <w:sz w:val="24"/>
        </w:rPr>
        <w:t xml:space="preserve"> </w:t>
      </w:r>
      <w:r w:rsidRPr="00220CF0">
        <w:rPr>
          <w:sz w:val="24"/>
        </w:rPr>
        <w:t>традиционных</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крестьянского</w:t>
      </w:r>
      <w:r w:rsidRPr="00220CF0">
        <w:rPr>
          <w:spacing w:val="-1"/>
          <w:sz w:val="24"/>
        </w:rPr>
        <w:t xml:space="preserve"> </w:t>
      </w:r>
      <w:r w:rsidRPr="00220CF0">
        <w:rPr>
          <w:sz w:val="24"/>
        </w:rPr>
        <w:t>быта;</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t>освоить</w:t>
      </w:r>
      <w:r w:rsidRPr="00220CF0">
        <w:rPr>
          <w:spacing w:val="1"/>
          <w:sz w:val="24"/>
        </w:rPr>
        <w:t xml:space="preserve"> </w:t>
      </w:r>
      <w:r w:rsidRPr="00220CF0">
        <w:rPr>
          <w:sz w:val="24"/>
        </w:rPr>
        <w:t>конструкцию</w:t>
      </w:r>
      <w:r w:rsidRPr="00220CF0">
        <w:rPr>
          <w:spacing w:val="1"/>
          <w:sz w:val="24"/>
        </w:rPr>
        <w:t xml:space="preserve"> </w:t>
      </w:r>
      <w:r w:rsidRPr="00220CF0">
        <w:rPr>
          <w:sz w:val="24"/>
        </w:rPr>
        <w:t>народного</w:t>
      </w:r>
      <w:r w:rsidRPr="00220CF0">
        <w:rPr>
          <w:spacing w:val="1"/>
          <w:sz w:val="24"/>
        </w:rPr>
        <w:t xml:space="preserve"> </w:t>
      </w:r>
      <w:r w:rsidRPr="00220CF0">
        <w:rPr>
          <w:sz w:val="24"/>
        </w:rPr>
        <w:t>праздничного</w:t>
      </w:r>
      <w:r w:rsidRPr="00220CF0">
        <w:rPr>
          <w:spacing w:val="1"/>
          <w:sz w:val="24"/>
        </w:rPr>
        <w:t xml:space="preserve"> </w:t>
      </w:r>
      <w:r w:rsidRPr="00220CF0">
        <w:rPr>
          <w:sz w:val="24"/>
        </w:rPr>
        <w:t>костюма,</w:t>
      </w:r>
      <w:r w:rsidRPr="00220CF0">
        <w:rPr>
          <w:spacing w:val="1"/>
          <w:sz w:val="24"/>
        </w:rPr>
        <w:t xml:space="preserve"> </w:t>
      </w:r>
      <w:r w:rsidRPr="00220CF0">
        <w:rPr>
          <w:sz w:val="24"/>
        </w:rPr>
        <w:t>его</w:t>
      </w:r>
      <w:r w:rsidRPr="00220CF0">
        <w:rPr>
          <w:spacing w:val="1"/>
          <w:sz w:val="24"/>
        </w:rPr>
        <w:t xml:space="preserve"> </w:t>
      </w:r>
      <w:r w:rsidRPr="00220CF0">
        <w:rPr>
          <w:sz w:val="24"/>
        </w:rPr>
        <w:t>образный</w:t>
      </w:r>
      <w:r w:rsidRPr="00220CF0">
        <w:rPr>
          <w:spacing w:val="1"/>
          <w:sz w:val="24"/>
        </w:rPr>
        <w:t xml:space="preserve"> </w:t>
      </w:r>
      <w:r w:rsidRPr="00220CF0">
        <w:rPr>
          <w:sz w:val="24"/>
        </w:rPr>
        <w:t>строй</w:t>
      </w:r>
      <w:r w:rsidRPr="00220CF0">
        <w:rPr>
          <w:spacing w:val="1"/>
          <w:sz w:val="24"/>
        </w:rPr>
        <w:t xml:space="preserve"> </w:t>
      </w:r>
      <w:r w:rsidRPr="00220CF0">
        <w:rPr>
          <w:sz w:val="24"/>
        </w:rPr>
        <w:t>и</w:t>
      </w:r>
      <w:r w:rsidRPr="00220CF0">
        <w:rPr>
          <w:spacing w:val="1"/>
          <w:sz w:val="24"/>
        </w:rPr>
        <w:t xml:space="preserve"> </w:t>
      </w:r>
      <w:r w:rsidRPr="00220CF0">
        <w:rPr>
          <w:sz w:val="24"/>
        </w:rPr>
        <w:t>символическое</w:t>
      </w:r>
      <w:r w:rsidRPr="00220CF0">
        <w:rPr>
          <w:spacing w:val="1"/>
          <w:sz w:val="24"/>
        </w:rPr>
        <w:t xml:space="preserve"> </w:t>
      </w:r>
      <w:r w:rsidRPr="00220CF0">
        <w:rPr>
          <w:sz w:val="24"/>
        </w:rPr>
        <w:t>значение</w:t>
      </w:r>
      <w:r w:rsidRPr="00220CF0">
        <w:rPr>
          <w:spacing w:val="1"/>
          <w:sz w:val="24"/>
        </w:rPr>
        <w:t xml:space="preserve"> </w:t>
      </w:r>
      <w:r w:rsidRPr="00220CF0">
        <w:rPr>
          <w:sz w:val="24"/>
        </w:rPr>
        <w:t>его</w:t>
      </w:r>
      <w:r w:rsidRPr="00220CF0">
        <w:rPr>
          <w:spacing w:val="1"/>
          <w:sz w:val="24"/>
        </w:rPr>
        <w:t xml:space="preserve"> </w:t>
      </w:r>
      <w:r w:rsidRPr="00220CF0">
        <w:rPr>
          <w:sz w:val="24"/>
        </w:rPr>
        <w:t>декора;</w:t>
      </w:r>
      <w:r w:rsidRPr="00220CF0">
        <w:rPr>
          <w:spacing w:val="1"/>
          <w:sz w:val="24"/>
        </w:rPr>
        <w:t xml:space="preserve"> </w:t>
      </w:r>
      <w:r w:rsidRPr="00220CF0">
        <w:rPr>
          <w:sz w:val="24"/>
        </w:rPr>
        <w:t>знать</w:t>
      </w:r>
      <w:r w:rsidRPr="00220CF0">
        <w:rPr>
          <w:spacing w:val="1"/>
          <w:sz w:val="24"/>
        </w:rPr>
        <w:t xml:space="preserve"> </w:t>
      </w:r>
      <w:r w:rsidRPr="00220CF0">
        <w:rPr>
          <w:sz w:val="24"/>
        </w:rPr>
        <w:t>о</w:t>
      </w:r>
      <w:r w:rsidRPr="00220CF0">
        <w:rPr>
          <w:spacing w:val="1"/>
          <w:sz w:val="24"/>
        </w:rPr>
        <w:t xml:space="preserve"> </w:t>
      </w:r>
      <w:r w:rsidRPr="00220CF0">
        <w:rPr>
          <w:sz w:val="24"/>
        </w:rPr>
        <w:t>разнообразии</w:t>
      </w:r>
      <w:r w:rsidRPr="00220CF0">
        <w:rPr>
          <w:spacing w:val="1"/>
          <w:sz w:val="24"/>
        </w:rPr>
        <w:t xml:space="preserve"> </w:t>
      </w:r>
      <w:r w:rsidRPr="00220CF0">
        <w:rPr>
          <w:sz w:val="24"/>
        </w:rPr>
        <w:t>форм</w:t>
      </w:r>
      <w:r w:rsidRPr="00220CF0">
        <w:rPr>
          <w:spacing w:val="1"/>
          <w:sz w:val="24"/>
        </w:rPr>
        <w:t xml:space="preserve"> </w:t>
      </w:r>
      <w:r w:rsidRPr="00220CF0">
        <w:rPr>
          <w:sz w:val="24"/>
        </w:rPr>
        <w:t>и</w:t>
      </w:r>
      <w:r w:rsidRPr="00220CF0">
        <w:rPr>
          <w:spacing w:val="1"/>
          <w:sz w:val="24"/>
        </w:rPr>
        <w:t xml:space="preserve"> </w:t>
      </w:r>
      <w:r w:rsidRPr="00220CF0">
        <w:rPr>
          <w:sz w:val="24"/>
        </w:rPr>
        <w:t>украшений</w:t>
      </w:r>
      <w:r w:rsidRPr="00220CF0">
        <w:rPr>
          <w:spacing w:val="1"/>
          <w:sz w:val="24"/>
        </w:rPr>
        <w:t xml:space="preserve"> </w:t>
      </w:r>
      <w:r w:rsidRPr="00220CF0">
        <w:rPr>
          <w:sz w:val="24"/>
        </w:rPr>
        <w:t>народного праздничного костюма различных регионов страны; уметь изобразить или</w:t>
      </w:r>
      <w:r w:rsidRPr="00220CF0">
        <w:rPr>
          <w:spacing w:val="1"/>
          <w:sz w:val="24"/>
        </w:rPr>
        <w:t xml:space="preserve"> </w:t>
      </w:r>
      <w:r w:rsidRPr="00220CF0">
        <w:rPr>
          <w:sz w:val="24"/>
        </w:rPr>
        <w:t>смоделировать традиционный</w:t>
      </w:r>
      <w:r w:rsidRPr="00220CF0">
        <w:rPr>
          <w:spacing w:val="-2"/>
          <w:sz w:val="24"/>
        </w:rPr>
        <w:t xml:space="preserve"> </w:t>
      </w:r>
      <w:r w:rsidRPr="00220CF0">
        <w:rPr>
          <w:sz w:val="24"/>
        </w:rPr>
        <w:t>народный</w:t>
      </w:r>
      <w:r w:rsidRPr="00220CF0">
        <w:rPr>
          <w:spacing w:val="-2"/>
          <w:sz w:val="24"/>
        </w:rPr>
        <w:t xml:space="preserve"> </w:t>
      </w:r>
      <w:r w:rsidRPr="00220CF0">
        <w:rPr>
          <w:sz w:val="24"/>
        </w:rPr>
        <w:t>костюм;</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t>осознавать произведения народного искусства как бесценное культурное наследие,</w:t>
      </w:r>
      <w:r w:rsidRPr="00220CF0">
        <w:rPr>
          <w:spacing w:val="1"/>
          <w:sz w:val="24"/>
        </w:rPr>
        <w:t xml:space="preserve"> </w:t>
      </w:r>
      <w:r w:rsidRPr="00220CF0">
        <w:rPr>
          <w:sz w:val="24"/>
        </w:rPr>
        <w:t>хранящее</w:t>
      </w:r>
      <w:r w:rsidRPr="00220CF0">
        <w:rPr>
          <w:spacing w:val="-2"/>
          <w:sz w:val="24"/>
        </w:rPr>
        <w:t xml:space="preserve"> </w:t>
      </w:r>
      <w:r w:rsidRPr="00220CF0">
        <w:rPr>
          <w:sz w:val="24"/>
        </w:rPr>
        <w:t>в</w:t>
      </w:r>
      <w:r w:rsidRPr="00220CF0">
        <w:rPr>
          <w:spacing w:val="-2"/>
          <w:sz w:val="24"/>
        </w:rPr>
        <w:t xml:space="preserve"> </w:t>
      </w:r>
      <w:r w:rsidRPr="00220CF0">
        <w:rPr>
          <w:sz w:val="24"/>
        </w:rPr>
        <w:t>своих</w:t>
      </w:r>
      <w:r w:rsidRPr="00220CF0">
        <w:rPr>
          <w:spacing w:val="1"/>
          <w:sz w:val="24"/>
        </w:rPr>
        <w:t xml:space="preserve"> </w:t>
      </w:r>
      <w:r w:rsidRPr="00220CF0">
        <w:rPr>
          <w:sz w:val="24"/>
        </w:rPr>
        <w:t>материальных</w:t>
      </w:r>
      <w:r w:rsidRPr="00220CF0">
        <w:rPr>
          <w:spacing w:val="2"/>
          <w:sz w:val="24"/>
        </w:rPr>
        <w:t xml:space="preserve"> </w:t>
      </w:r>
      <w:r w:rsidRPr="00220CF0">
        <w:rPr>
          <w:sz w:val="24"/>
        </w:rPr>
        <w:t>формах</w:t>
      </w:r>
      <w:r w:rsidRPr="00220CF0">
        <w:rPr>
          <w:spacing w:val="4"/>
          <w:sz w:val="24"/>
        </w:rPr>
        <w:t xml:space="preserve"> </w:t>
      </w:r>
      <w:r w:rsidRPr="00220CF0">
        <w:rPr>
          <w:sz w:val="24"/>
        </w:rPr>
        <w:t>глубинные</w:t>
      </w:r>
      <w:r w:rsidRPr="00220CF0">
        <w:rPr>
          <w:spacing w:val="-3"/>
          <w:sz w:val="24"/>
        </w:rPr>
        <w:t xml:space="preserve"> </w:t>
      </w:r>
      <w:r w:rsidRPr="00220CF0">
        <w:rPr>
          <w:sz w:val="24"/>
        </w:rPr>
        <w:t>духовные</w:t>
      </w:r>
      <w:r w:rsidRPr="00220CF0">
        <w:rPr>
          <w:spacing w:val="-2"/>
          <w:sz w:val="24"/>
        </w:rPr>
        <w:t xml:space="preserve"> </w:t>
      </w:r>
      <w:r w:rsidRPr="00220CF0">
        <w:rPr>
          <w:sz w:val="24"/>
        </w:rPr>
        <w:t>ценности;</w:t>
      </w:r>
    </w:p>
    <w:p w:rsidR="00B45568" w:rsidRPr="00220CF0" w:rsidRDefault="00840733" w:rsidP="00335C40">
      <w:pPr>
        <w:pStyle w:val="a7"/>
        <w:numPr>
          <w:ilvl w:val="1"/>
          <w:numId w:val="35"/>
        </w:numPr>
        <w:tabs>
          <w:tab w:val="left" w:pos="2080"/>
        </w:tabs>
        <w:spacing w:line="276" w:lineRule="auto"/>
        <w:ind w:right="538"/>
        <w:rPr>
          <w:sz w:val="24"/>
        </w:rPr>
      </w:pPr>
      <w:r w:rsidRPr="00220CF0">
        <w:rPr>
          <w:sz w:val="24"/>
        </w:rPr>
        <w:t>знать</w:t>
      </w:r>
      <w:r w:rsidRPr="00220CF0">
        <w:rPr>
          <w:spacing w:val="1"/>
          <w:sz w:val="24"/>
        </w:rPr>
        <w:t xml:space="preserve"> </w:t>
      </w:r>
      <w:r w:rsidRPr="00220CF0">
        <w:rPr>
          <w:sz w:val="24"/>
        </w:rPr>
        <w:t>и</w:t>
      </w:r>
      <w:r w:rsidRPr="00220CF0">
        <w:rPr>
          <w:spacing w:val="1"/>
          <w:sz w:val="24"/>
        </w:rPr>
        <w:t xml:space="preserve"> </w:t>
      </w:r>
      <w:r w:rsidRPr="00220CF0">
        <w:rPr>
          <w:sz w:val="24"/>
        </w:rPr>
        <w:t>уметь</w:t>
      </w:r>
      <w:r w:rsidRPr="00220CF0">
        <w:rPr>
          <w:spacing w:val="1"/>
          <w:sz w:val="24"/>
        </w:rPr>
        <w:t xml:space="preserve"> </w:t>
      </w:r>
      <w:r w:rsidRPr="00220CF0">
        <w:rPr>
          <w:sz w:val="24"/>
        </w:rPr>
        <w:t>изображать</w:t>
      </w:r>
      <w:r w:rsidRPr="00220CF0">
        <w:rPr>
          <w:spacing w:val="1"/>
          <w:sz w:val="24"/>
        </w:rPr>
        <w:t xml:space="preserve"> </w:t>
      </w:r>
      <w:r w:rsidRPr="00220CF0">
        <w:rPr>
          <w:sz w:val="24"/>
        </w:rPr>
        <w:t>или</w:t>
      </w:r>
      <w:r w:rsidRPr="00220CF0">
        <w:rPr>
          <w:spacing w:val="1"/>
          <w:sz w:val="24"/>
        </w:rPr>
        <w:t xml:space="preserve"> </w:t>
      </w:r>
      <w:r w:rsidRPr="00220CF0">
        <w:rPr>
          <w:sz w:val="24"/>
        </w:rPr>
        <w:t>конструировать</w:t>
      </w:r>
      <w:r w:rsidRPr="00220CF0">
        <w:rPr>
          <w:spacing w:val="1"/>
          <w:sz w:val="24"/>
        </w:rPr>
        <w:t xml:space="preserve"> </w:t>
      </w:r>
      <w:r w:rsidRPr="00220CF0">
        <w:rPr>
          <w:sz w:val="24"/>
        </w:rPr>
        <w:t>устройство</w:t>
      </w:r>
      <w:r w:rsidRPr="00220CF0">
        <w:rPr>
          <w:spacing w:val="1"/>
          <w:sz w:val="24"/>
        </w:rPr>
        <w:t xml:space="preserve"> </w:t>
      </w:r>
      <w:r w:rsidRPr="00220CF0">
        <w:rPr>
          <w:sz w:val="24"/>
        </w:rPr>
        <w:t>традиционных</w:t>
      </w:r>
      <w:r w:rsidRPr="00220CF0">
        <w:rPr>
          <w:spacing w:val="1"/>
          <w:sz w:val="24"/>
        </w:rPr>
        <w:t xml:space="preserve"> </w:t>
      </w:r>
      <w:r w:rsidRPr="00220CF0">
        <w:rPr>
          <w:sz w:val="24"/>
        </w:rPr>
        <w:t>жилищ</w:t>
      </w:r>
      <w:r w:rsidRPr="00220CF0">
        <w:rPr>
          <w:spacing w:val="1"/>
          <w:sz w:val="24"/>
        </w:rPr>
        <w:t xml:space="preserve"> </w:t>
      </w:r>
      <w:r w:rsidRPr="00220CF0">
        <w:rPr>
          <w:sz w:val="24"/>
        </w:rPr>
        <w:t>разных</w:t>
      </w:r>
      <w:r w:rsidRPr="00220CF0">
        <w:rPr>
          <w:spacing w:val="1"/>
          <w:sz w:val="24"/>
        </w:rPr>
        <w:t xml:space="preserve"> </w:t>
      </w:r>
      <w:r w:rsidRPr="00220CF0">
        <w:rPr>
          <w:sz w:val="24"/>
        </w:rPr>
        <w:t>народов,</w:t>
      </w:r>
      <w:r w:rsidRPr="00220CF0">
        <w:rPr>
          <w:spacing w:val="1"/>
          <w:sz w:val="24"/>
        </w:rPr>
        <w:t xml:space="preserve"> </w:t>
      </w:r>
      <w:r w:rsidRPr="00220CF0">
        <w:rPr>
          <w:sz w:val="24"/>
        </w:rPr>
        <w:t>наприме</w:t>
      </w:r>
      <w:proofErr w:type="gramStart"/>
      <w:r w:rsidRPr="00220CF0">
        <w:rPr>
          <w:sz w:val="24"/>
        </w:rPr>
        <w:t>р-</w:t>
      </w:r>
      <w:proofErr w:type="gramEnd"/>
      <w:r w:rsidRPr="00220CF0">
        <w:rPr>
          <w:spacing w:val="1"/>
          <w:sz w:val="24"/>
        </w:rPr>
        <w:t xml:space="preserve"> </w:t>
      </w:r>
      <w:r w:rsidRPr="00220CF0">
        <w:rPr>
          <w:sz w:val="24"/>
        </w:rPr>
        <w:t>юрты,</w:t>
      </w:r>
      <w:r w:rsidRPr="00220CF0">
        <w:rPr>
          <w:spacing w:val="1"/>
          <w:sz w:val="24"/>
        </w:rPr>
        <w:t xml:space="preserve"> </w:t>
      </w:r>
      <w:r w:rsidRPr="00220CF0">
        <w:rPr>
          <w:sz w:val="24"/>
        </w:rPr>
        <w:t>сакли,</w:t>
      </w:r>
      <w:r w:rsidRPr="00220CF0">
        <w:rPr>
          <w:spacing w:val="1"/>
          <w:sz w:val="24"/>
        </w:rPr>
        <w:t xml:space="preserve"> </w:t>
      </w:r>
      <w:r w:rsidRPr="00220CF0">
        <w:rPr>
          <w:sz w:val="24"/>
        </w:rPr>
        <w:t>хаты-мазанки;</w:t>
      </w:r>
      <w:r w:rsidRPr="00220CF0">
        <w:rPr>
          <w:spacing w:val="1"/>
          <w:sz w:val="24"/>
        </w:rPr>
        <w:t xml:space="preserve"> </w:t>
      </w:r>
      <w:r w:rsidRPr="00220CF0">
        <w:rPr>
          <w:sz w:val="24"/>
        </w:rPr>
        <w:t>объяснять</w:t>
      </w:r>
      <w:r w:rsidRPr="00220CF0">
        <w:rPr>
          <w:spacing w:val="1"/>
          <w:sz w:val="24"/>
        </w:rPr>
        <w:t xml:space="preserve"> </w:t>
      </w:r>
      <w:r w:rsidRPr="00220CF0">
        <w:rPr>
          <w:sz w:val="24"/>
        </w:rPr>
        <w:t>семантическое</w:t>
      </w:r>
      <w:r w:rsidRPr="00220CF0">
        <w:rPr>
          <w:spacing w:val="1"/>
          <w:sz w:val="24"/>
        </w:rPr>
        <w:t xml:space="preserve"> </w:t>
      </w:r>
      <w:r w:rsidRPr="00220CF0">
        <w:rPr>
          <w:sz w:val="24"/>
        </w:rPr>
        <w:t>значение</w:t>
      </w:r>
      <w:r w:rsidRPr="00220CF0">
        <w:rPr>
          <w:spacing w:val="-2"/>
          <w:sz w:val="24"/>
        </w:rPr>
        <w:t xml:space="preserve"> </w:t>
      </w:r>
      <w:r w:rsidRPr="00220CF0">
        <w:rPr>
          <w:sz w:val="24"/>
        </w:rPr>
        <w:t>деталей</w:t>
      </w:r>
      <w:r w:rsidRPr="00220CF0">
        <w:rPr>
          <w:spacing w:val="-1"/>
          <w:sz w:val="24"/>
        </w:rPr>
        <w:t xml:space="preserve"> </w:t>
      </w:r>
      <w:r w:rsidRPr="00220CF0">
        <w:rPr>
          <w:sz w:val="24"/>
        </w:rPr>
        <w:t>конструкции</w:t>
      </w:r>
      <w:r w:rsidRPr="00220CF0">
        <w:rPr>
          <w:spacing w:val="-2"/>
          <w:sz w:val="24"/>
        </w:rPr>
        <w:t xml:space="preserve"> </w:t>
      </w:r>
      <w:r w:rsidRPr="00220CF0">
        <w:rPr>
          <w:sz w:val="24"/>
        </w:rPr>
        <w:t>и</w:t>
      </w:r>
      <w:r w:rsidRPr="00220CF0">
        <w:rPr>
          <w:spacing w:val="-1"/>
          <w:sz w:val="24"/>
        </w:rPr>
        <w:t xml:space="preserve"> </w:t>
      </w:r>
      <w:r w:rsidRPr="00220CF0">
        <w:rPr>
          <w:sz w:val="24"/>
        </w:rPr>
        <w:t>декора,</w:t>
      </w:r>
      <w:r w:rsidRPr="00220CF0">
        <w:rPr>
          <w:spacing w:val="-3"/>
          <w:sz w:val="24"/>
        </w:rPr>
        <w:t xml:space="preserve"> </w:t>
      </w:r>
      <w:r w:rsidRPr="00220CF0">
        <w:rPr>
          <w:sz w:val="24"/>
        </w:rPr>
        <w:t>их связь</w:t>
      </w:r>
      <w:r w:rsidRPr="00220CF0">
        <w:rPr>
          <w:spacing w:val="-1"/>
          <w:sz w:val="24"/>
        </w:rPr>
        <w:t xml:space="preserve"> </w:t>
      </w:r>
      <w:r w:rsidRPr="00220CF0">
        <w:rPr>
          <w:sz w:val="24"/>
        </w:rPr>
        <w:t>с</w:t>
      </w:r>
      <w:r w:rsidRPr="00220CF0">
        <w:rPr>
          <w:spacing w:val="-2"/>
          <w:sz w:val="24"/>
        </w:rPr>
        <w:t xml:space="preserve"> </w:t>
      </w:r>
      <w:r w:rsidRPr="00220CF0">
        <w:rPr>
          <w:sz w:val="24"/>
        </w:rPr>
        <w:t>природой,</w:t>
      </w:r>
      <w:r w:rsidRPr="00220CF0">
        <w:rPr>
          <w:spacing w:val="-1"/>
          <w:sz w:val="24"/>
        </w:rPr>
        <w:t xml:space="preserve"> </w:t>
      </w:r>
      <w:r w:rsidRPr="00220CF0">
        <w:rPr>
          <w:sz w:val="24"/>
        </w:rPr>
        <w:t>трудом и</w:t>
      </w:r>
      <w:r w:rsidRPr="00220CF0">
        <w:rPr>
          <w:spacing w:val="-1"/>
          <w:sz w:val="24"/>
        </w:rPr>
        <w:t xml:space="preserve"> </w:t>
      </w:r>
      <w:r w:rsidRPr="00220CF0">
        <w:rPr>
          <w:sz w:val="24"/>
        </w:rPr>
        <w:t>бытом;</w:t>
      </w:r>
    </w:p>
    <w:p w:rsidR="00B45568" w:rsidRPr="00220CF0" w:rsidRDefault="00840733" w:rsidP="00335C40">
      <w:pPr>
        <w:pStyle w:val="a7"/>
        <w:numPr>
          <w:ilvl w:val="1"/>
          <w:numId w:val="35"/>
        </w:numPr>
        <w:tabs>
          <w:tab w:val="left" w:pos="2080"/>
        </w:tabs>
        <w:spacing w:line="276" w:lineRule="auto"/>
        <w:ind w:right="538"/>
        <w:rPr>
          <w:sz w:val="24"/>
        </w:rPr>
      </w:pP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и</w:t>
      </w:r>
      <w:r w:rsidRPr="00220CF0">
        <w:rPr>
          <w:spacing w:val="1"/>
          <w:sz w:val="24"/>
        </w:rPr>
        <w:t xml:space="preserve"> </w:t>
      </w:r>
      <w:r w:rsidRPr="00220CF0">
        <w:rPr>
          <w:sz w:val="24"/>
        </w:rPr>
        <w:t>распознавать</w:t>
      </w:r>
      <w:r w:rsidRPr="00220CF0">
        <w:rPr>
          <w:spacing w:val="1"/>
          <w:sz w:val="24"/>
        </w:rPr>
        <w:t xml:space="preserve"> </w:t>
      </w:r>
      <w:r w:rsidRPr="00220CF0">
        <w:rPr>
          <w:sz w:val="24"/>
        </w:rPr>
        <w:t>примеры</w:t>
      </w:r>
      <w:r w:rsidRPr="00220CF0">
        <w:rPr>
          <w:spacing w:val="1"/>
          <w:sz w:val="24"/>
        </w:rPr>
        <w:t xml:space="preserve"> </w:t>
      </w:r>
      <w:r w:rsidRPr="00220CF0">
        <w:rPr>
          <w:sz w:val="24"/>
        </w:rPr>
        <w:t>декоративного</w:t>
      </w:r>
      <w:r w:rsidRPr="00220CF0">
        <w:rPr>
          <w:spacing w:val="1"/>
          <w:sz w:val="24"/>
        </w:rPr>
        <w:t xml:space="preserve"> </w:t>
      </w:r>
      <w:r w:rsidRPr="00220CF0">
        <w:rPr>
          <w:sz w:val="24"/>
        </w:rPr>
        <w:t>оформления</w:t>
      </w:r>
      <w:r w:rsidRPr="00220CF0">
        <w:rPr>
          <w:spacing w:val="1"/>
          <w:sz w:val="24"/>
        </w:rPr>
        <w:t xml:space="preserve"> </w:t>
      </w:r>
      <w:r w:rsidRPr="00220CF0">
        <w:rPr>
          <w:sz w:val="24"/>
        </w:rPr>
        <w:t>жизнедеятельности — быта, костюма разных исторических эпох и народов (например,</w:t>
      </w:r>
      <w:r w:rsidRPr="00220CF0">
        <w:rPr>
          <w:spacing w:val="-57"/>
          <w:sz w:val="24"/>
        </w:rPr>
        <w:t xml:space="preserve"> </w:t>
      </w:r>
      <w:r w:rsidRPr="00220CF0">
        <w:rPr>
          <w:sz w:val="24"/>
        </w:rPr>
        <w:t>Древний</w:t>
      </w:r>
      <w:r w:rsidRPr="00220CF0">
        <w:rPr>
          <w:spacing w:val="1"/>
          <w:sz w:val="24"/>
        </w:rPr>
        <w:t xml:space="preserve"> </w:t>
      </w:r>
      <w:r w:rsidRPr="00220CF0">
        <w:rPr>
          <w:sz w:val="24"/>
        </w:rPr>
        <w:t>Египет,</w:t>
      </w:r>
      <w:r w:rsidRPr="00220CF0">
        <w:rPr>
          <w:spacing w:val="1"/>
          <w:sz w:val="24"/>
        </w:rPr>
        <w:t xml:space="preserve"> </w:t>
      </w:r>
      <w:r w:rsidRPr="00220CF0">
        <w:rPr>
          <w:sz w:val="24"/>
        </w:rPr>
        <w:t>Древний</w:t>
      </w:r>
      <w:r w:rsidRPr="00220CF0">
        <w:rPr>
          <w:spacing w:val="1"/>
          <w:sz w:val="24"/>
        </w:rPr>
        <w:t xml:space="preserve"> </w:t>
      </w:r>
      <w:r w:rsidRPr="00220CF0">
        <w:rPr>
          <w:sz w:val="24"/>
        </w:rPr>
        <w:t>Китай,</w:t>
      </w:r>
      <w:r w:rsidRPr="00220CF0">
        <w:rPr>
          <w:spacing w:val="1"/>
          <w:sz w:val="24"/>
        </w:rPr>
        <w:t xml:space="preserve"> </w:t>
      </w:r>
      <w:r w:rsidRPr="00220CF0">
        <w:rPr>
          <w:sz w:val="24"/>
        </w:rPr>
        <w:t>античные</w:t>
      </w:r>
      <w:r w:rsidRPr="00220CF0">
        <w:rPr>
          <w:spacing w:val="1"/>
          <w:sz w:val="24"/>
        </w:rPr>
        <w:t xml:space="preserve"> </w:t>
      </w:r>
      <w:r w:rsidRPr="00220CF0">
        <w:rPr>
          <w:sz w:val="24"/>
        </w:rPr>
        <w:t>Греция</w:t>
      </w:r>
      <w:r w:rsidRPr="00220CF0">
        <w:rPr>
          <w:spacing w:val="1"/>
          <w:sz w:val="24"/>
        </w:rPr>
        <w:t xml:space="preserve"> </w:t>
      </w:r>
      <w:r w:rsidRPr="00220CF0">
        <w:rPr>
          <w:sz w:val="24"/>
        </w:rPr>
        <w:t>и</w:t>
      </w:r>
      <w:r w:rsidRPr="00220CF0">
        <w:rPr>
          <w:spacing w:val="1"/>
          <w:sz w:val="24"/>
        </w:rPr>
        <w:t xml:space="preserve"> </w:t>
      </w:r>
      <w:r w:rsidRPr="00220CF0">
        <w:rPr>
          <w:sz w:val="24"/>
        </w:rPr>
        <w:t>Рим,</w:t>
      </w:r>
      <w:r w:rsidRPr="00220CF0">
        <w:rPr>
          <w:spacing w:val="1"/>
          <w:sz w:val="24"/>
        </w:rPr>
        <w:t xml:space="preserve"> </w:t>
      </w:r>
      <w:r w:rsidRPr="00220CF0">
        <w:rPr>
          <w:sz w:val="24"/>
        </w:rPr>
        <w:t>Европейское</w:t>
      </w:r>
      <w:r w:rsidRPr="00220CF0">
        <w:rPr>
          <w:spacing w:val="1"/>
          <w:sz w:val="24"/>
        </w:rPr>
        <w:t xml:space="preserve"> </w:t>
      </w:r>
      <w:r w:rsidRPr="00220CF0">
        <w:rPr>
          <w:sz w:val="24"/>
        </w:rPr>
        <w:t>Средневековье); понимать разнообразие образов декоративно-прикладного искусства,</w:t>
      </w:r>
      <w:r w:rsidRPr="00220CF0">
        <w:rPr>
          <w:spacing w:val="1"/>
          <w:sz w:val="24"/>
        </w:rPr>
        <w:t xml:space="preserve"> </w:t>
      </w:r>
      <w:r w:rsidRPr="00220CF0">
        <w:rPr>
          <w:sz w:val="24"/>
        </w:rPr>
        <w:t>его</w:t>
      </w:r>
      <w:r w:rsidRPr="00220CF0">
        <w:rPr>
          <w:spacing w:val="1"/>
          <w:sz w:val="24"/>
        </w:rPr>
        <w:t xml:space="preserve"> </w:t>
      </w:r>
      <w:r w:rsidRPr="00220CF0">
        <w:rPr>
          <w:sz w:val="24"/>
        </w:rPr>
        <w:t>единство</w:t>
      </w:r>
      <w:r w:rsidRPr="00220CF0">
        <w:rPr>
          <w:spacing w:val="1"/>
          <w:sz w:val="24"/>
        </w:rPr>
        <w:t xml:space="preserve"> </w:t>
      </w:r>
      <w:r w:rsidRPr="00220CF0">
        <w:rPr>
          <w:sz w:val="24"/>
        </w:rPr>
        <w:t>и</w:t>
      </w:r>
      <w:r w:rsidRPr="00220CF0">
        <w:rPr>
          <w:spacing w:val="1"/>
          <w:sz w:val="24"/>
        </w:rPr>
        <w:t xml:space="preserve"> </w:t>
      </w:r>
      <w:r w:rsidRPr="00220CF0">
        <w:rPr>
          <w:sz w:val="24"/>
        </w:rPr>
        <w:t>целостность</w:t>
      </w:r>
      <w:r w:rsidRPr="00220CF0">
        <w:rPr>
          <w:spacing w:val="1"/>
          <w:sz w:val="24"/>
        </w:rPr>
        <w:t xml:space="preserve"> </w:t>
      </w:r>
      <w:r w:rsidRPr="00220CF0">
        <w:rPr>
          <w:sz w:val="24"/>
        </w:rPr>
        <w:t>для</w:t>
      </w:r>
      <w:r w:rsidRPr="00220CF0">
        <w:rPr>
          <w:spacing w:val="1"/>
          <w:sz w:val="24"/>
        </w:rPr>
        <w:t xml:space="preserve"> </w:t>
      </w:r>
      <w:r w:rsidRPr="00220CF0">
        <w:rPr>
          <w:sz w:val="24"/>
        </w:rPr>
        <w:t>каждой</w:t>
      </w:r>
      <w:r w:rsidRPr="00220CF0">
        <w:rPr>
          <w:spacing w:val="1"/>
          <w:sz w:val="24"/>
        </w:rPr>
        <w:t xml:space="preserve"> </w:t>
      </w:r>
      <w:r w:rsidRPr="00220CF0">
        <w:rPr>
          <w:sz w:val="24"/>
        </w:rPr>
        <w:t>конкретной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определяемые</w:t>
      </w:r>
      <w:r w:rsidRPr="00220CF0">
        <w:rPr>
          <w:spacing w:val="1"/>
          <w:sz w:val="24"/>
        </w:rPr>
        <w:t xml:space="preserve"> </w:t>
      </w:r>
      <w:r w:rsidRPr="00220CF0">
        <w:rPr>
          <w:sz w:val="24"/>
        </w:rPr>
        <w:t>природными</w:t>
      </w:r>
      <w:r w:rsidRPr="00220CF0">
        <w:rPr>
          <w:spacing w:val="2"/>
          <w:sz w:val="24"/>
        </w:rPr>
        <w:t xml:space="preserve"> </w:t>
      </w:r>
      <w:r w:rsidRPr="00220CF0">
        <w:rPr>
          <w:sz w:val="24"/>
        </w:rPr>
        <w:t>условиями и сложившийся</w:t>
      </w:r>
      <w:r w:rsidRPr="00220CF0">
        <w:rPr>
          <w:spacing w:val="-1"/>
          <w:sz w:val="24"/>
        </w:rPr>
        <w:t xml:space="preserve"> </w:t>
      </w:r>
      <w:r w:rsidRPr="00220CF0">
        <w:rPr>
          <w:sz w:val="24"/>
        </w:rPr>
        <w:t>историей;</w:t>
      </w:r>
    </w:p>
    <w:p w:rsidR="00B45568" w:rsidRPr="00220CF0" w:rsidRDefault="00840733" w:rsidP="00335C40">
      <w:pPr>
        <w:pStyle w:val="a7"/>
        <w:numPr>
          <w:ilvl w:val="1"/>
          <w:numId w:val="35"/>
        </w:numPr>
        <w:tabs>
          <w:tab w:val="left" w:pos="2080"/>
        </w:tabs>
        <w:spacing w:line="276" w:lineRule="auto"/>
        <w:ind w:right="543"/>
        <w:rPr>
          <w:sz w:val="24"/>
        </w:rPr>
      </w:pPr>
      <w:r w:rsidRPr="00220CF0">
        <w:rPr>
          <w:sz w:val="24"/>
        </w:rPr>
        <w:t>объяснять</w:t>
      </w:r>
      <w:r w:rsidRPr="00220CF0">
        <w:rPr>
          <w:spacing w:val="1"/>
          <w:sz w:val="24"/>
        </w:rPr>
        <w:t xml:space="preserve"> </w:t>
      </w:r>
      <w:r w:rsidRPr="00220CF0">
        <w:rPr>
          <w:sz w:val="24"/>
        </w:rPr>
        <w:t>значение</w:t>
      </w:r>
      <w:r w:rsidRPr="00220CF0">
        <w:rPr>
          <w:spacing w:val="1"/>
          <w:sz w:val="24"/>
        </w:rPr>
        <w:t xml:space="preserve"> </w:t>
      </w:r>
      <w:r w:rsidRPr="00220CF0">
        <w:rPr>
          <w:sz w:val="24"/>
        </w:rPr>
        <w:t>народных</w:t>
      </w:r>
      <w:r w:rsidRPr="00220CF0">
        <w:rPr>
          <w:spacing w:val="1"/>
          <w:sz w:val="24"/>
        </w:rPr>
        <w:t xml:space="preserve"> </w:t>
      </w:r>
      <w:r w:rsidRPr="00220CF0">
        <w:rPr>
          <w:sz w:val="24"/>
        </w:rPr>
        <w:t>промыслов</w:t>
      </w:r>
      <w:r w:rsidRPr="00220CF0">
        <w:rPr>
          <w:spacing w:val="1"/>
          <w:sz w:val="24"/>
        </w:rPr>
        <w:t xml:space="preserve"> </w:t>
      </w:r>
      <w:r w:rsidRPr="00220CF0">
        <w:rPr>
          <w:sz w:val="24"/>
        </w:rPr>
        <w:t>и</w:t>
      </w:r>
      <w:r w:rsidRPr="00220CF0">
        <w:rPr>
          <w:spacing w:val="1"/>
          <w:sz w:val="24"/>
        </w:rPr>
        <w:t xml:space="preserve"> </w:t>
      </w:r>
      <w:r w:rsidRPr="00220CF0">
        <w:rPr>
          <w:sz w:val="24"/>
        </w:rPr>
        <w:t>традиций</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ремесла</w:t>
      </w:r>
      <w:r w:rsidRPr="00220CF0">
        <w:rPr>
          <w:spacing w:val="1"/>
          <w:sz w:val="24"/>
        </w:rPr>
        <w:t xml:space="preserve"> </w:t>
      </w:r>
      <w:r w:rsidRPr="00220CF0">
        <w:rPr>
          <w:sz w:val="24"/>
        </w:rPr>
        <w:t>в</w:t>
      </w:r>
      <w:r w:rsidRPr="00220CF0">
        <w:rPr>
          <w:spacing w:val="1"/>
          <w:sz w:val="24"/>
        </w:rPr>
        <w:t xml:space="preserve"> </w:t>
      </w:r>
      <w:r w:rsidRPr="00220CF0">
        <w:rPr>
          <w:sz w:val="24"/>
        </w:rPr>
        <w:t>современной</w:t>
      </w:r>
      <w:r w:rsidRPr="00220CF0">
        <w:rPr>
          <w:spacing w:val="-1"/>
          <w:sz w:val="24"/>
        </w:rPr>
        <w:t xml:space="preserve"> </w:t>
      </w:r>
      <w:r w:rsidRPr="00220CF0">
        <w:rPr>
          <w:sz w:val="24"/>
        </w:rPr>
        <w:t>жизни;</w:t>
      </w:r>
    </w:p>
    <w:p w:rsidR="00B45568" w:rsidRPr="00220CF0" w:rsidRDefault="00840733" w:rsidP="00335C40">
      <w:pPr>
        <w:pStyle w:val="a7"/>
        <w:numPr>
          <w:ilvl w:val="1"/>
          <w:numId w:val="35"/>
        </w:numPr>
        <w:tabs>
          <w:tab w:val="left" w:pos="2080"/>
        </w:tabs>
        <w:spacing w:line="276" w:lineRule="auto"/>
        <w:ind w:right="543"/>
        <w:rPr>
          <w:sz w:val="24"/>
        </w:rPr>
      </w:pPr>
      <w:r w:rsidRPr="00220CF0">
        <w:rPr>
          <w:sz w:val="24"/>
        </w:rPr>
        <w:t>рассказывать о происхождении народных художественных промыслов; о соотношении</w:t>
      </w:r>
      <w:r w:rsidRPr="00220CF0">
        <w:rPr>
          <w:spacing w:val="-57"/>
          <w:sz w:val="24"/>
        </w:rPr>
        <w:t xml:space="preserve"> </w:t>
      </w:r>
      <w:r w:rsidRPr="00220CF0">
        <w:rPr>
          <w:sz w:val="24"/>
        </w:rPr>
        <w:t>ремесла</w:t>
      </w:r>
      <w:r w:rsidRPr="00220CF0">
        <w:rPr>
          <w:spacing w:val="-2"/>
          <w:sz w:val="24"/>
        </w:rPr>
        <w:t xml:space="preserve"> </w:t>
      </w:r>
      <w:r w:rsidRPr="00220CF0">
        <w:rPr>
          <w:sz w:val="24"/>
        </w:rPr>
        <w:t>и искусства;</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t>называть</w:t>
      </w:r>
      <w:r w:rsidRPr="00220CF0">
        <w:rPr>
          <w:spacing w:val="1"/>
          <w:sz w:val="24"/>
        </w:rPr>
        <w:t xml:space="preserve"> </w:t>
      </w:r>
      <w:r w:rsidRPr="00220CF0">
        <w:rPr>
          <w:sz w:val="24"/>
        </w:rPr>
        <w:t>характерные черты</w:t>
      </w:r>
      <w:r w:rsidRPr="00220CF0">
        <w:rPr>
          <w:spacing w:val="1"/>
          <w:sz w:val="24"/>
        </w:rPr>
        <w:t xml:space="preserve"> </w:t>
      </w:r>
      <w:r w:rsidRPr="00220CF0">
        <w:rPr>
          <w:sz w:val="24"/>
        </w:rPr>
        <w:t>орнаментов</w:t>
      </w:r>
      <w:r w:rsidRPr="00220CF0">
        <w:rPr>
          <w:spacing w:val="1"/>
          <w:sz w:val="24"/>
        </w:rPr>
        <w:t xml:space="preserve"> </w:t>
      </w:r>
      <w:r w:rsidRPr="00220CF0">
        <w:rPr>
          <w:sz w:val="24"/>
        </w:rPr>
        <w:t>и</w:t>
      </w:r>
      <w:r w:rsidRPr="00220CF0">
        <w:rPr>
          <w:spacing w:val="1"/>
          <w:sz w:val="24"/>
        </w:rPr>
        <w:t xml:space="preserve"> </w:t>
      </w:r>
      <w:r w:rsidRPr="00220CF0">
        <w:rPr>
          <w:sz w:val="24"/>
        </w:rPr>
        <w:t>изделий</w:t>
      </w:r>
      <w:r w:rsidRPr="00220CF0">
        <w:rPr>
          <w:spacing w:val="1"/>
          <w:sz w:val="24"/>
        </w:rPr>
        <w:t xml:space="preserve"> </w:t>
      </w:r>
      <w:r w:rsidRPr="00220CF0">
        <w:rPr>
          <w:sz w:val="24"/>
        </w:rPr>
        <w:t>ряда</w:t>
      </w:r>
      <w:r w:rsidRPr="00220CF0">
        <w:rPr>
          <w:spacing w:val="1"/>
          <w:sz w:val="24"/>
        </w:rPr>
        <w:t xml:space="preserve"> </w:t>
      </w:r>
      <w:r w:rsidRPr="00220CF0">
        <w:rPr>
          <w:sz w:val="24"/>
        </w:rPr>
        <w:t>отечественных</w:t>
      </w:r>
      <w:r w:rsidRPr="00220CF0">
        <w:rPr>
          <w:spacing w:val="1"/>
          <w:sz w:val="24"/>
        </w:rPr>
        <w:t xml:space="preserve"> </w:t>
      </w:r>
      <w:r w:rsidRPr="00220CF0">
        <w:rPr>
          <w:sz w:val="24"/>
        </w:rPr>
        <w:t>народных</w:t>
      </w:r>
      <w:r w:rsidRPr="00220CF0">
        <w:rPr>
          <w:spacing w:val="1"/>
          <w:sz w:val="24"/>
        </w:rPr>
        <w:t xml:space="preserve"> </w:t>
      </w:r>
      <w:r w:rsidRPr="00220CF0">
        <w:rPr>
          <w:sz w:val="24"/>
        </w:rPr>
        <w:t>художественных промыслов;</w:t>
      </w:r>
    </w:p>
    <w:p w:rsidR="00B45568" w:rsidRPr="00220CF0" w:rsidRDefault="00840733" w:rsidP="00335C40">
      <w:pPr>
        <w:pStyle w:val="a7"/>
        <w:numPr>
          <w:ilvl w:val="1"/>
          <w:numId w:val="35"/>
        </w:numPr>
        <w:tabs>
          <w:tab w:val="left" w:pos="2080"/>
        </w:tabs>
        <w:spacing w:line="276" w:lineRule="auto"/>
        <w:ind w:right="537"/>
        <w:rPr>
          <w:sz w:val="24"/>
        </w:rPr>
      </w:pPr>
      <w:r w:rsidRPr="00220CF0">
        <w:rPr>
          <w:sz w:val="24"/>
        </w:rPr>
        <w:t>характеризовать древние образы народного искусства в произведениях современных</w:t>
      </w:r>
      <w:r w:rsidRPr="00220CF0">
        <w:rPr>
          <w:spacing w:val="1"/>
          <w:sz w:val="24"/>
        </w:rPr>
        <w:t xml:space="preserve"> </w:t>
      </w:r>
      <w:r w:rsidRPr="00220CF0">
        <w:rPr>
          <w:sz w:val="24"/>
        </w:rPr>
        <w:t>народных</w:t>
      </w:r>
      <w:r w:rsidRPr="00220CF0">
        <w:rPr>
          <w:spacing w:val="-2"/>
          <w:sz w:val="24"/>
        </w:rPr>
        <w:t xml:space="preserve"> </w:t>
      </w:r>
      <w:r w:rsidRPr="00220CF0">
        <w:rPr>
          <w:sz w:val="24"/>
        </w:rPr>
        <w:t>промыслов;</w:t>
      </w:r>
    </w:p>
    <w:p w:rsidR="00B45568" w:rsidRPr="00220CF0" w:rsidRDefault="00840733" w:rsidP="00335C40">
      <w:pPr>
        <w:pStyle w:val="a7"/>
        <w:numPr>
          <w:ilvl w:val="1"/>
          <w:numId w:val="35"/>
        </w:numPr>
        <w:tabs>
          <w:tab w:val="left" w:pos="2080"/>
        </w:tabs>
        <w:spacing w:line="276" w:lineRule="auto"/>
        <w:ind w:right="535"/>
        <w:rPr>
          <w:sz w:val="24"/>
        </w:rPr>
      </w:pPr>
      <w:r w:rsidRPr="00220CF0">
        <w:rPr>
          <w:sz w:val="24"/>
        </w:rPr>
        <w:t>уметь перечислять материалы, используемые в народных художественных промыслах:</w:t>
      </w:r>
      <w:r w:rsidRPr="00220CF0">
        <w:rPr>
          <w:spacing w:val="-57"/>
          <w:sz w:val="24"/>
        </w:rPr>
        <w:t xml:space="preserve"> </w:t>
      </w:r>
      <w:r w:rsidRPr="00220CF0">
        <w:rPr>
          <w:sz w:val="24"/>
        </w:rPr>
        <w:t>дерево,</w:t>
      </w:r>
      <w:r w:rsidRPr="00220CF0">
        <w:rPr>
          <w:spacing w:val="-2"/>
          <w:sz w:val="24"/>
        </w:rPr>
        <w:t xml:space="preserve"> </w:t>
      </w:r>
      <w:r w:rsidRPr="00220CF0">
        <w:rPr>
          <w:sz w:val="24"/>
        </w:rPr>
        <w:t>глина, металл, стекло, др.;</w:t>
      </w:r>
    </w:p>
    <w:p w:rsidR="00B45568" w:rsidRPr="00220CF0" w:rsidRDefault="00840733" w:rsidP="00335C40">
      <w:pPr>
        <w:pStyle w:val="a7"/>
        <w:numPr>
          <w:ilvl w:val="1"/>
          <w:numId w:val="35"/>
        </w:numPr>
        <w:tabs>
          <w:tab w:val="left" w:pos="2080"/>
        </w:tabs>
        <w:spacing w:line="276" w:lineRule="auto"/>
        <w:ind w:right="541"/>
        <w:rPr>
          <w:sz w:val="24"/>
        </w:rPr>
      </w:pPr>
      <w:r w:rsidRPr="00220CF0">
        <w:rPr>
          <w:sz w:val="24"/>
        </w:rPr>
        <w:t>различать</w:t>
      </w:r>
      <w:r w:rsidRPr="00220CF0">
        <w:rPr>
          <w:spacing w:val="1"/>
          <w:sz w:val="24"/>
        </w:rPr>
        <w:t xml:space="preserve"> </w:t>
      </w:r>
      <w:r w:rsidRPr="00220CF0">
        <w:rPr>
          <w:sz w:val="24"/>
        </w:rPr>
        <w:t>изделия народных художественных</w:t>
      </w:r>
      <w:r w:rsidRPr="00220CF0">
        <w:rPr>
          <w:spacing w:val="60"/>
          <w:sz w:val="24"/>
        </w:rPr>
        <w:t xml:space="preserve"> </w:t>
      </w:r>
      <w:r w:rsidRPr="00220CF0">
        <w:rPr>
          <w:sz w:val="24"/>
        </w:rPr>
        <w:t>промыслов по материалу изготовления</w:t>
      </w:r>
      <w:r w:rsidRPr="00220CF0">
        <w:rPr>
          <w:spacing w:val="-57"/>
          <w:sz w:val="24"/>
        </w:rPr>
        <w:t xml:space="preserve"> </w:t>
      </w:r>
      <w:r w:rsidRPr="00220CF0">
        <w:rPr>
          <w:sz w:val="24"/>
        </w:rPr>
        <w:t>и</w:t>
      </w:r>
      <w:r w:rsidRPr="00220CF0">
        <w:rPr>
          <w:spacing w:val="-1"/>
          <w:sz w:val="24"/>
        </w:rPr>
        <w:t xml:space="preserve"> </w:t>
      </w:r>
      <w:r w:rsidRPr="00220CF0">
        <w:rPr>
          <w:sz w:val="24"/>
        </w:rPr>
        <w:t>технике</w:t>
      </w:r>
      <w:r w:rsidRPr="00220CF0">
        <w:rPr>
          <w:spacing w:val="-1"/>
          <w:sz w:val="24"/>
        </w:rPr>
        <w:t xml:space="preserve"> </w:t>
      </w:r>
      <w:r w:rsidRPr="00220CF0">
        <w:rPr>
          <w:sz w:val="24"/>
        </w:rPr>
        <w:t>декора;</w:t>
      </w:r>
    </w:p>
    <w:p w:rsidR="00B45568" w:rsidRPr="00220CF0" w:rsidRDefault="00840733" w:rsidP="00335C40">
      <w:pPr>
        <w:pStyle w:val="a7"/>
        <w:numPr>
          <w:ilvl w:val="1"/>
          <w:numId w:val="35"/>
        </w:numPr>
        <w:tabs>
          <w:tab w:val="left" w:pos="2142"/>
        </w:tabs>
        <w:spacing w:line="276" w:lineRule="auto"/>
        <w:ind w:right="546"/>
        <w:rPr>
          <w:sz w:val="24"/>
        </w:rPr>
      </w:pPr>
      <w:r w:rsidRPr="00220CF0">
        <w:tab/>
      </w:r>
      <w:r w:rsidRPr="00220CF0">
        <w:rPr>
          <w:sz w:val="24"/>
        </w:rPr>
        <w:t>объяснять</w:t>
      </w:r>
      <w:r w:rsidRPr="00220CF0">
        <w:rPr>
          <w:spacing w:val="1"/>
          <w:sz w:val="24"/>
        </w:rPr>
        <w:t xml:space="preserve"> </w:t>
      </w:r>
      <w:r w:rsidRPr="00220CF0">
        <w:rPr>
          <w:sz w:val="24"/>
        </w:rPr>
        <w:t>связь</w:t>
      </w:r>
      <w:r w:rsidRPr="00220CF0">
        <w:rPr>
          <w:spacing w:val="1"/>
          <w:sz w:val="24"/>
        </w:rPr>
        <w:t xml:space="preserve"> </w:t>
      </w:r>
      <w:r w:rsidRPr="00220CF0">
        <w:rPr>
          <w:sz w:val="24"/>
        </w:rPr>
        <w:t>между</w:t>
      </w:r>
      <w:r w:rsidRPr="00220CF0">
        <w:rPr>
          <w:spacing w:val="1"/>
          <w:sz w:val="24"/>
        </w:rPr>
        <w:t xml:space="preserve"> </w:t>
      </w:r>
      <w:r w:rsidRPr="00220CF0">
        <w:rPr>
          <w:sz w:val="24"/>
        </w:rPr>
        <w:t>материалом,</w:t>
      </w:r>
      <w:r w:rsidRPr="00220CF0">
        <w:rPr>
          <w:spacing w:val="1"/>
          <w:sz w:val="24"/>
        </w:rPr>
        <w:t xml:space="preserve"> </w:t>
      </w:r>
      <w:r w:rsidRPr="00220CF0">
        <w:rPr>
          <w:sz w:val="24"/>
        </w:rPr>
        <w:t>формой</w:t>
      </w:r>
      <w:r w:rsidRPr="00220CF0">
        <w:rPr>
          <w:spacing w:val="1"/>
          <w:sz w:val="24"/>
        </w:rPr>
        <w:t xml:space="preserve"> </w:t>
      </w:r>
      <w:r w:rsidRPr="00220CF0">
        <w:rPr>
          <w:sz w:val="24"/>
        </w:rPr>
        <w:t>и</w:t>
      </w:r>
      <w:r w:rsidRPr="00220CF0">
        <w:rPr>
          <w:spacing w:val="1"/>
          <w:sz w:val="24"/>
        </w:rPr>
        <w:t xml:space="preserve"> </w:t>
      </w:r>
      <w:r w:rsidRPr="00220CF0">
        <w:rPr>
          <w:sz w:val="24"/>
        </w:rPr>
        <w:t>техникой</w:t>
      </w:r>
      <w:r w:rsidRPr="00220CF0">
        <w:rPr>
          <w:spacing w:val="1"/>
          <w:sz w:val="24"/>
        </w:rPr>
        <w:t xml:space="preserve"> </w:t>
      </w:r>
      <w:r w:rsidRPr="00220CF0">
        <w:rPr>
          <w:sz w:val="24"/>
        </w:rPr>
        <w:t>декора</w:t>
      </w:r>
      <w:r w:rsidRPr="00220CF0">
        <w:rPr>
          <w:spacing w:val="1"/>
          <w:sz w:val="24"/>
        </w:rPr>
        <w:t xml:space="preserve"> </w:t>
      </w:r>
      <w:r w:rsidRPr="00220CF0">
        <w:rPr>
          <w:sz w:val="24"/>
        </w:rPr>
        <w:t>в</w:t>
      </w:r>
      <w:r w:rsidRPr="00220CF0">
        <w:rPr>
          <w:spacing w:val="1"/>
          <w:sz w:val="24"/>
        </w:rPr>
        <w:t xml:space="preserve"> </w:t>
      </w:r>
      <w:r w:rsidRPr="00220CF0">
        <w:rPr>
          <w:sz w:val="24"/>
        </w:rPr>
        <w:t>произведениях</w:t>
      </w:r>
      <w:r w:rsidRPr="00220CF0">
        <w:rPr>
          <w:spacing w:val="1"/>
          <w:sz w:val="24"/>
        </w:rPr>
        <w:t xml:space="preserve"> </w:t>
      </w:r>
      <w:r w:rsidRPr="00220CF0">
        <w:rPr>
          <w:sz w:val="24"/>
        </w:rPr>
        <w:lastRenderedPageBreak/>
        <w:t>народных</w:t>
      </w:r>
      <w:r w:rsidRPr="00220CF0">
        <w:rPr>
          <w:spacing w:val="-2"/>
          <w:sz w:val="24"/>
        </w:rPr>
        <w:t xml:space="preserve"> </w:t>
      </w:r>
      <w:r w:rsidRPr="00220CF0">
        <w:rPr>
          <w:sz w:val="24"/>
        </w:rPr>
        <w:t>промыслов;</w:t>
      </w:r>
    </w:p>
    <w:p w:rsidR="00B45568" w:rsidRPr="00220CF0" w:rsidRDefault="00840733" w:rsidP="00335C40">
      <w:pPr>
        <w:pStyle w:val="a7"/>
        <w:numPr>
          <w:ilvl w:val="1"/>
          <w:numId w:val="35"/>
        </w:numPr>
        <w:tabs>
          <w:tab w:val="left" w:pos="2080"/>
        </w:tabs>
        <w:spacing w:line="276" w:lineRule="auto"/>
        <w:ind w:right="545"/>
        <w:rPr>
          <w:sz w:val="24"/>
        </w:rPr>
      </w:pPr>
      <w:r w:rsidRPr="00220CF0">
        <w:rPr>
          <w:sz w:val="24"/>
        </w:rPr>
        <w:t>иметь представление о приёмах и последовательности работы при создании изделий</w:t>
      </w:r>
      <w:r w:rsidRPr="00220CF0">
        <w:rPr>
          <w:spacing w:val="1"/>
          <w:sz w:val="24"/>
        </w:rPr>
        <w:t xml:space="preserve"> </w:t>
      </w:r>
      <w:r w:rsidRPr="00220CF0">
        <w:rPr>
          <w:sz w:val="24"/>
        </w:rPr>
        <w:t>некоторых</w:t>
      </w:r>
      <w:r w:rsidRPr="00220CF0">
        <w:rPr>
          <w:spacing w:val="-2"/>
          <w:sz w:val="24"/>
        </w:rPr>
        <w:t xml:space="preserve"> </w:t>
      </w:r>
      <w:r w:rsidRPr="00220CF0">
        <w:rPr>
          <w:sz w:val="24"/>
        </w:rPr>
        <w:t>художественных</w:t>
      </w:r>
      <w:r w:rsidRPr="00220CF0">
        <w:rPr>
          <w:spacing w:val="2"/>
          <w:sz w:val="24"/>
        </w:rPr>
        <w:t xml:space="preserve"> </w:t>
      </w:r>
      <w:r w:rsidRPr="00220CF0">
        <w:rPr>
          <w:sz w:val="24"/>
        </w:rPr>
        <w:t>промыслов;</w:t>
      </w:r>
    </w:p>
    <w:p w:rsidR="00B45568" w:rsidRPr="00220CF0" w:rsidRDefault="00840733" w:rsidP="00335C40">
      <w:pPr>
        <w:pStyle w:val="a7"/>
        <w:numPr>
          <w:ilvl w:val="1"/>
          <w:numId w:val="35"/>
        </w:numPr>
        <w:tabs>
          <w:tab w:val="left" w:pos="2080"/>
        </w:tabs>
        <w:spacing w:before="73" w:line="276" w:lineRule="auto"/>
        <w:ind w:right="536"/>
        <w:rPr>
          <w:sz w:val="24"/>
        </w:rPr>
      </w:pPr>
      <w:r w:rsidRPr="00220CF0">
        <w:rPr>
          <w:sz w:val="24"/>
        </w:rPr>
        <w:t>уметь изображать фрагменты орнаментов, отдельные сюжеты, детали или общий вид</w:t>
      </w:r>
      <w:r w:rsidRPr="00220CF0">
        <w:rPr>
          <w:spacing w:val="1"/>
          <w:sz w:val="24"/>
        </w:rPr>
        <w:t xml:space="preserve"> </w:t>
      </w:r>
      <w:r w:rsidRPr="00220CF0">
        <w:rPr>
          <w:sz w:val="24"/>
        </w:rPr>
        <w:t>изделий</w:t>
      </w:r>
      <w:r w:rsidRPr="00220CF0">
        <w:rPr>
          <w:spacing w:val="-1"/>
          <w:sz w:val="24"/>
        </w:rPr>
        <w:t xml:space="preserve"> </w:t>
      </w:r>
      <w:r w:rsidRPr="00220CF0">
        <w:rPr>
          <w:sz w:val="24"/>
        </w:rPr>
        <w:t>ряда</w:t>
      </w:r>
      <w:r w:rsidRPr="00220CF0">
        <w:rPr>
          <w:spacing w:val="-1"/>
          <w:sz w:val="24"/>
        </w:rPr>
        <w:t xml:space="preserve"> </w:t>
      </w:r>
      <w:r w:rsidRPr="00220CF0">
        <w:rPr>
          <w:sz w:val="24"/>
        </w:rPr>
        <w:t>отечественных</w:t>
      </w:r>
      <w:r w:rsidRPr="00220CF0">
        <w:rPr>
          <w:spacing w:val="-1"/>
          <w:sz w:val="24"/>
        </w:rPr>
        <w:t xml:space="preserve"> </w:t>
      </w:r>
      <w:r w:rsidRPr="00220CF0">
        <w:rPr>
          <w:sz w:val="24"/>
        </w:rPr>
        <w:t>художественных промыслов;</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t>характеризовать</w:t>
      </w:r>
      <w:r w:rsidRPr="00220CF0">
        <w:rPr>
          <w:spacing w:val="1"/>
          <w:sz w:val="24"/>
        </w:rPr>
        <w:t xml:space="preserve"> </w:t>
      </w:r>
      <w:r w:rsidRPr="00220CF0">
        <w:rPr>
          <w:sz w:val="24"/>
        </w:rPr>
        <w:t>роль</w:t>
      </w:r>
      <w:r w:rsidRPr="00220CF0">
        <w:rPr>
          <w:spacing w:val="1"/>
          <w:sz w:val="24"/>
        </w:rPr>
        <w:t xml:space="preserve"> </w:t>
      </w:r>
      <w:r w:rsidRPr="00220CF0">
        <w:rPr>
          <w:sz w:val="24"/>
        </w:rPr>
        <w:t>символического</w:t>
      </w:r>
      <w:r w:rsidRPr="00220CF0">
        <w:rPr>
          <w:spacing w:val="1"/>
          <w:sz w:val="24"/>
        </w:rPr>
        <w:t xml:space="preserve"> </w:t>
      </w:r>
      <w:r w:rsidRPr="00220CF0">
        <w:rPr>
          <w:sz w:val="24"/>
        </w:rPr>
        <w:t>знака</w:t>
      </w:r>
      <w:r w:rsidRPr="00220CF0">
        <w:rPr>
          <w:spacing w:val="1"/>
          <w:sz w:val="24"/>
        </w:rPr>
        <w:t xml:space="preserve"> </w:t>
      </w:r>
      <w:r w:rsidRPr="00220CF0">
        <w:rPr>
          <w:sz w:val="24"/>
        </w:rPr>
        <w:t>в</w:t>
      </w:r>
      <w:r w:rsidRPr="00220CF0">
        <w:rPr>
          <w:spacing w:val="1"/>
          <w:sz w:val="24"/>
        </w:rPr>
        <w:t xml:space="preserve"> </w:t>
      </w:r>
      <w:r w:rsidRPr="00220CF0">
        <w:rPr>
          <w:sz w:val="24"/>
        </w:rPr>
        <w:t>современной</w:t>
      </w:r>
      <w:r w:rsidRPr="00220CF0">
        <w:rPr>
          <w:spacing w:val="1"/>
          <w:sz w:val="24"/>
        </w:rPr>
        <w:t xml:space="preserve"> </w:t>
      </w:r>
      <w:r w:rsidRPr="00220CF0">
        <w:rPr>
          <w:sz w:val="24"/>
        </w:rPr>
        <w:t>жизни</w:t>
      </w:r>
      <w:r w:rsidRPr="00220CF0">
        <w:rPr>
          <w:spacing w:val="1"/>
          <w:sz w:val="24"/>
        </w:rPr>
        <w:t xml:space="preserve"> </w:t>
      </w:r>
      <w:r w:rsidRPr="00220CF0">
        <w:rPr>
          <w:sz w:val="24"/>
        </w:rPr>
        <w:t>(герб,</w:t>
      </w:r>
      <w:r w:rsidRPr="00220CF0">
        <w:rPr>
          <w:spacing w:val="1"/>
          <w:sz w:val="24"/>
        </w:rPr>
        <w:t xml:space="preserve"> </w:t>
      </w:r>
      <w:r w:rsidRPr="00220CF0">
        <w:rPr>
          <w:sz w:val="24"/>
        </w:rPr>
        <w:t>эмблема,</w:t>
      </w:r>
      <w:r w:rsidRPr="00220CF0">
        <w:rPr>
          <w:spacing w:val="-57"/>
          <w:sz w:val="24"/>
        </w:rPr>
        <w:t xml:space="preserve"> </w:t>
      </w:r>
      <w:r w:rsidRPr="00220CF0">
        <w:rPr>
          <w:sz w:val="24"/>
        </w:rPr>
        <w:t>логотип,</w:t>
      </w:r>
      <w:r w:rsidRPr="00220CF0">
        <w:rPr>
          <w:spacing w:val="1"/>
          <w:sz w:val="24"/>
        </w:rPr>
        <w:t xml:space="preserve"> </w:t>
      </w:r>
      <w:r w:rsidRPr="00220CF0">
        <w:rPr>
          <w:sz w:val="24"/>
        </w:rPr>
        <w:t>указующий</w:t>
      </w:r>
      <w:r w:rsidRPr="00220CF0">
        <w:rPr>
          <w:spacing w:val="1"/>
          <w:sz w:val="24"/>
        </w:rPr>
        <w:t xml:space="preserve"> </w:t>
      </w:r>
      <w:r w:rsidRPr="00220CF0">
        <w:rPr>
          <w:sz w:val="24"/>
        </w:rPr>
        <w:t>или</w:t>
      </w:r>
      <w:r w:rsidRPr="00220CF0">
        <w:rPr>
          <w:spacing w:val="1"/>
          <w:sz w:val="24"/>
        </w:rPr>
        <w:t xml:space="preserve"> </w:t>
      </w:r>
      <w:r w:rsidRPr="00220CF0">
        <w:rPr>
          <w:sz w:val="24"/>
        </w:rPr>
        <w:t>декоративный</w:t>
      </w:r>
      <w:r w:rsidRPr="00220CF0">
        <w:rPr>
          <w:spacing w:val="1"/>
          <w:sz w:val="24"/>
        </w:rPr>
        <w:t xml:space="preserve"> </w:t>
      </w:r>
      <w:r w:rsidRPr="00220CF0">
        <w:rPr>
          <w:sz w:val="24"/>
        </w:rPr>
        <w:t>знак)</w:t>
      </w:r>
      <w:r w:rsidRPr="00220CF0">
        <w:rPr>
          <w:spacing w:val="1"/>
          <w:sz w:val="24"/>
        </w:rPr>
        <w:t xml:space="preserve"> </w:t>
      </w:r>
      <w:r w:rsidRPr="00220CF0">
        <w:rPr>
          <w:sz w:val="24"/>
        </w:rPr>
        <w:t>и</w:t>
      </w:r>
      <w:r w:rsidRPr="00220CF0">
        <w:rPr>
          <w:spacing w:val="1"/>
          <w:sz w:val="24"/>
        </w:rPr>
        <w:t xml:space="preserve"> </w:t>
      </w: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творческого</w:t>
      </w:r>
      <w:r w:rsidRPr="00220CF0">
        <w:rPr>
          <w:spacing w:val="1"/>
          <w:sz w:val="24"/>
        </w:rPr>
        <w:t xml:space="preserve"> </w:t>
      </w:r>
      <w:r w:rsidRPr="00220CF0">
        <w:rPr>
          <w:sz w:val="24"/>
        </w:rPr>
        <w:t>создания</w:t>
      </w:r>
      <w:r w:rsidRPr="00220CF0">
        <w:rPr>
          <w:spacing w:val="-57"/>
          <w:sz w:val="24"/>
        </w:rPr>
        <w:t xml:space="preserve"> </w:t>
      </w:r>
      <w:r w:rsidRPr="00220CF0">
        <w:rPr>
          <w:sz w:val="24"/>
        </w:rPr>
        <w:t>эмблемы</w:t>
      </w:r>
      <w:r w:rsidRPr="00220CF0">
        <w:rPr>
          <w:spacing w:val="-1"/>
          <w:sz w:val="24"/>
        </w:rPr>
        <w:t xml:space="preserve"> </w:t>
      </w:r>
      <w:r w:rsidRPr="00220CF0">
        <w:rPr>
          <w:sz w:val="24"/>
        </w:rPr>
        <w:t>или</w:t>
      </w:r>
      <w:r w:rsidRPr="00220CF0">
        <w:rPr>
          <w:spacing w:val="1"/>
          <w:sz w:val="24"/>
        </w:rPr>
        <w:t xml:space="preserve"> </w:t>
      </w:r>
      <w:r w:rsidRPr="00220CF0">
        <w:rPr>
          <w:sz w:val="24"/>
        </w:rPr>
        <w:t>логотипа;</w:t>
      </w:r>
    </w:p>
    <w:p w:rsidR="00B45568" w:rsidRPr="00220CF0" w:rsidRDefault="00840733" w:rsidP="00335C40">
      <w:pPr>
        <w:pStyle w:val="a7"/>
        <w:numPr>
          <w:ilvl w:val="1"/>
          <w:numId w:val="35"/>
        </w:numPr>
        <w:tabs>
          <w:tab w:val="left" w:pos="2080"/>
        </w:tabs>
        <w:spacing w:line="276" w:lineRule="auto"/>
        <w:ind w:right="537"/>
        <w:rPr>
          <w:sz w:val="24"/>
        </w:rPr>
      </w:pPr>
      <w:r w:rsidRPr="00220CF0">
        <w:rPr>
          <w:sz w:val="24"/>
        </w:rPr>
        <w:t>понимать и объяснять значение государственной символики, иметь представление о</w:t>
      </w:r>
      <w:r w:rsidRPr="00220CF0">
        <w:rPr>
          <w:spacing w:val="1"/>
          <w:sz w:val="24"/>
        </w:rPr>
        <w:t xml:space="preserve"> </w:t>
      </w:r>
      <w:r w:rsidRPr="00220CF0">
        <w:rPr>
          <w:sz w:val="24"/>
        </w:rPr>
        <w:t>значении</w:t>
      </w:r>
      <w:r w:rsidRPr="00220CF0">
        <w:rPr>
          <w:spacing w:val="-3"/>
          <w:sz w:val="24"/>
        </w:rPr>
        <w:t xml:space="preserve"> </w:t>
      </w:r>
      <w:r w:rsidRPr="00220CF0">
        <w:rPr>
          <w:sz w:val="24"/>
        </w:rPr>
        <w:t>и содержании</w:t>
      </w:r>
      <w:r w:rsidRPr="00220CF0">
        <w:rPr>
          <w:spacing w:val="-2"/>
          <w:sz w:val="24"/>
        </w:rPr>
        <w:t xml:space="preserve"> </w:t>
      </w:r>
      <w:r w:rsidRPr="00220CF0">
        <w:rPr>
          <w:sz w:val="24"/>
        </w:rPr>
        <w:t>геральдики;</w:t>
      </w:r>
    </w:p>
    <w:p w:rsidR="00B45568" w:rsidRPr="00220CF0" w:rsidRDefault="00840733" w:rsidP="00335C40">
      <w:pPr>
        <w:pStyle w:val="a7"/>
        <w:numPr>
          <w:ilvl w:val="1"/>
          <w:numId w:val="35"/>
        </w:numPr>
        <w:tabs>
          <w:tab w:val="left" w:pos="2080"/>
        </w:tabs>
        <w:spacing w:before="1" w:line="276" w:lineRule="auto"/>
        <w:ind w:right="535"/>
        <w:rPr>
          <w:sz w:val="24"/>
        </w:rPr>
      </w:pPr>
      <w:r w:rsidRPr="00220CF0">
        <w:rPr>
          <w:sz w:val="24"/>
        </w:rPr>
        <w:t>уметь</w:t>
      </w:r>
      <w:r w:rsidRPr="00220CF0">
        <w:rPr>
          <w:spacing w:val="1"/>
          <w:sz w:val="24"/>
        </w:rPr>
        <w:t xml:space="preserve"> </w:t>
      </w:r>
      <w:r w:rsidRPr="00220CF0">
        <w:rPr>
          <w:sz w:val="24"/>
        </w:rPr>
        <w:t>определять</w:t>
      </w:r>
      <w:r w:rsidRPr="00220CF0">
        <w:rPr>
          <w:spacing w:val="1"/>
          <w:sz w:val="24"/>
        </w:rPr>
        <w:t xml:space="preserve"> </w:t>
      </w:r>
      <w:r w:rsidRPr="00220CF0">
        <w:rPr>
          <w:sz w:val="24"/>
        </w:rPr>
        <w:t>и</w:t>
      </w:r>
      <w:r w:rsidRPr="00220CF0">
        <w:rPr>
          <w:spacing w:val="1"/>
          <w:sz w:val="24"/>
        </w:rPr>
        <w:t xml:space="preserve"> </w:t>
      </w:r>
      <w:r w:rsidRPr="00220CF0">
        <w:rPr>
          <w:sz w:val="24"/>
        </w:rPr>
        <w:t>указывать</w:t>
      </w:r>
      <w:r w:rsidRPr="00220CF0">
        <w:rPr>
          <w:spacing w:val="1"/>
          <w:sz w:val="24"/>
        </w:rPr>
        <w:t xml:space="preserve"> </w:t>
      </w:r>
      <w:r w:rsidRPr="00220CF0">
        <w:rPr>
          <w:sz w:val="24"/>
        </w:rPr>
        <w:t>продукты</w:t>
      </w:r>
      <w:r w:rsidRPr="00220CF0">
        <w:rPr>
          <w:spacing w:val="1"/>
          <w:sz w:val="24"/>
        </w:rPr>
        <w:t xml:space="preserve"> </w:t>
      </w:r>
      <w:r w:rsidRPr="00220CF0">
        <w:rPr>
          <w:sz w:val="24"/>
        </w:rPr>
        <w:t>декоративно-прикладной</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деятельности в окружающей предметно-пространственной среде, обычной жизненной</w:t>
      </w:r>
      <w:r w:rsidRPr="00220CF0">
        <w:rPr>
          <w:spacing w:val="1"/>
          <w:sz w:val="24"/>
        </w:rPr>
        <w:t xml:space="preserve"> </w:t>
      </w:r>
      <w:r w:rsidRPr="00220CF0">
        <w:rPr>
          <w:sz w:val="24"/>
        </w:rPr>
        <w:t>обстановке</w:t>
      </w:r>
      <w:r w:rsidRPr="00220CF0">
        <w:rPr>
          <w:spacing w:val="-1"/>
          <w:sz w:val="24"/>
        </w:rPr>
        <w:t xml:space="preserve"> </w:t>
      </w:r>
      <w:r w:rsidRPr="00220CF0">
        <w:rPr>
          <w:sz w:val="24"/>
        </w:rPr>
        <w:t>и характеризовать</w:t>
      </w:r>
      <w:r w:rsidRPr="00220CF0">
        <w:rPr>
          <w:spacing w:val="1"/>
          <w:sz w:val="24"/>
        </w:rPr>
        <w:t xml:space="preserve"> </w:t>
      </w:r>
      <w:r w:rsidRPr="00220CF0">
        <w:rPr>
          <w:sz w:val="24"/>
        </w:rPr>
        <w:t>их</w:t>
      </w:r>
      <w:r w:rsidRPr="00220CF0">
        <w:rPr>
          <w:spacing w:val="1"/>
          <w:sz w:val="24"/>
        </w:rPr>
        <w:t xml:space="preserve"> </w:t>
      </w:r>
      <w:r w:rsidRPr="00220CF0">
        <w:rPr>
          <w:sz w:val="24"/>
        </w:rPr>
        <w:t>образное</w:t>
      </w:r>
      <w:r w:rsidRPr="00220CF0">
        <w:rPr>
          <w:spacing w:val="-1"/>
          <w:sz w:val="24"/>
        </w:rPr>
        <w:t xml:space="preserve"> </w:t>
      </w:r>
      <w:r w:rsidRPr="00220CF0">
        <w:rPr>
          <w:sz w:val="24"/>
        </w:rPr>
        <w:t>назначение;</w:t>
      </w:r>
    </w:p>
    <w:p w:rsidR="00B45568" w:rsidRPr="00220CF0" w:rsidRDefault="00840733" w:rsidP="00335C40">
      <w:pPr>
        <w:pStyle w:val="a7"/>
        <w:numPr>
          <w:ilvl w:val="1"/>
          <w:numId w:val="35"/>
        </w:numPr>
        <w:tabs>
          <w:tab w:val="left" w:pos="2080"/>
        </w:tabs>
        <w:spacing w:line="276" w:lineRule="auto"/>
        <w:ind w:right="534"/>
        <w:rPr>
          <w:sz w:val="24"/>
        </w:rPr>
      </w:pPr>
      <w:r w:rsidRPr="00220CF0">
        <w:rPr>
          <w:sz w:val="24"/>
        </w:rPr>
        <w:t>ориентироваться</w:t>
      </w:r>
      <w:r w:rsidRPr="00220CF0">
        <w:rPr>
          <w:spacing w:val="1"/>
          <w:sz w:val="24"/>
        </w:rPr>
        <w:t xml:space="preserve"> </w:t>
      </w:r>
      <w:r w:rsidRPr="00220CF0">
        <w:rPr>
          <w:sz w:val="24"/>
        </w:rPr>
        <w:t>в</w:t>
      </w:r>
      <w:r w:rsidRPr="00220CF0">
        <w:rPr>
          <w:spacing w:val="1"/>
          <w:sz w:val="24"/>
        </w:rPr>
        <w:t xml:space="preserve"> </w:t>
      </w:r>
      <w:r w:rsidRPr="00220CF0">
        <w:rPr>
          <w:sz w:val="24"/>
        </w:rPr>
        <w:t>широком</w:t>
      </w:r>
      <w:r w:rsidRPr="00220CF0">
        <w:rPr>
          <w:spacing w:val="1"/>
          <w:sz w:val="24"/>
        </w:rPr>
        <w:t xml:space="preserve"> </w:t>
      </w:r>
      <w:r w:rsidRPr="00220CF0">
        <w:rPr>
          <w:sz w:val="24"/>
        </w:rPr>
        <w:t>разнообразии</w:t>
      </w:r>
      <w:r w:rsidRPr="00220CF0">
        <w:rPr>
          <w:spacing w:val="1"/>
          <w:sz w:val="24"/>
        </w:rPr>
        <w:t xml:space="preserve"> </w:t>
      </w:r>
      <w:r w:rsidRPr="00220CF0">
        <w:rPr>
          <w:sz w:val="24"/>
        </w:rPr>
        <w:t>современного</w:t>
      </w:r>
      <w:r w:rsidRPr="00220CF0">
        <w:rPr>
          <w:spacing w:val="1"/>
          <w:sz w:val="24"/>
        </w:rPr>
        <w:t xml:space="preserve"> </w:t>
      </w:r>
      <w:r w:rsidRPr="00220CF0">
        <w:rPr>
          <w:sz w:val="24"/>
        </w:rPr>
        <w:t>декоративно-прикладного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различать</w:t>
      </w:r>
      <w:r w:rsidRPr="00220CF0">
        <w:rPr>
          <w:spacing w:val="1"/>
          <w:sz w:val="24"/>
        </w:rPr>
        <w:t xml:space="preserve"> </w:t>
      </w:r>
      <w:r w:rsidRPr="00220CF0">
        <w:rPr>
          <w:sz w:val="24"/>
        </w:rPr>
        <w:t>по</w:t>
      </w:r>
      <w:r w:rsidRPr="00220CF0">
        <w:rPr>
          <w:spacing w:val="1"/>
          <w:sz w:val="24"/>
        </w:rPr>
        <w:t xml:space="preserve"> </w:t>
      </w:r>
      <w:r w:rsidRPr="00220CF0">
        <w:rPr>
          <w:sz w:val="24"/>
        </w:rPr>
        <w:t>материалам,</w:t>
      </w:r>
      <w:r w:rsidRPr="00220CF0">
        <w:rPr>
          <w:spacing w:val="1"/>
          <w:sz w:val="24"/>
        </w:rPr>
        <w:t xml:space="preserve"> </w:t>
      </w:r>
      <w:r w:rsidRPr="00220CF0">
        <w:rPr>
          <w:sz w:val="24"/>
        </w:rPr>
        <w:t>технике</w:t>
      </w:r>
      <w:r w:rsidRPr="00220CF0">
        <w:rPr>
          <w:spacing w:val="1"/>
          <w:sz w:val="24"/>
        </w:rPr>
        <w:t xml:space="preserve"> </w:t>
      </w:r>
      <w:r w:rsidRPr="00220CF0">
        <w:rPr>
          <w:sz w:val="24"/>
        </w:rPr>
        <w:t>исполнения</w:t>
      </w:r>
      <w:r w:rsidRPr="00220CF0">
        <w:rPr>
          <w:spacing w:val="1"/>
          <w:sz w:val="24"/>
        </w:rPr>
        <w:t xml:space="preserve"> </w:t>
      </w:r>
      <w:r w:rsidRPr="00220CF0">
        <w:rPr>
          <w:sz w:val="24"/>
        </w:rPr>
        <w:t>художественное</w:t>
      </w:r>
      <w:r w:rsidRPr="00220CF0">
        <w:rPr>
          <w:spacing w:val="1"/>
          <w:sz w:val="24"/>
        </w:rPr>
        <w:t xml:space="preserve"> </w:t>
      </w:r>
      <w:r w:rsidRPr="00220CF0">
        <w:rPr>
          <w:sz w:val="24"/>
        </w:rPr>
        <w:t>стекло,</w:t>
      </w:r>
      <w:r w:rsidRPr="00220CF0">
        <w:rPr>
          <w:spacing w:val="1"/>
          <w:sz w:val="24"/>
        </w:rPr>
        <w:t xml:space="preserve"> </w:t>
      </w:r>
      <w:r w:rsidRPr="00220CF0">
        <w:rPr>
          <w:sz w:val="24"/>
        </w:rPr>
        <w:t>керамику,</w:t>
      </w:r>
      <w:r w:rsidRPr="00220CF0">
        <w:rPr>
          <w:spacing w:val="-1"/>
          <w:sz w:val="24"/>
        </w:rPr>
        <w:t xml:space="preserve"> </w:t>
      </w:r>
      <w:r w:rsidRPr="00220CF0">
        <w:rPr>
          <w:sz w:val="24"/>
        </w:rPr>
        <w:t>ковку, литьё, гобелен</w:t>
      </w:r>
      <w:r w:rsidRPr="00220CF0">
        <w:rPr>
          <w:spacing w:val="4"/>
          <w:sz w:val="24"/>
        </w:rPr>
        <w:t xml:space="preserve"> </w:t>
      </w:r>
      <w:r w:rsidRPr="00220CF0">
        <w:rPr>
          <w:sz w:val="24"/>
        </w:rPr>
        <w:t>и т. д.;</w:t>
      </w:r>
    </w:p>
    <w:p w:rsidR="00B45568" w:rsidRPr="00220CF0" w:rsidRDefault="00840733" w:rsidP="00335C40">
      <w:pPr>
        <w:pStyle w:val="a7"/>
        <w:numPr>
          <w:ilvl w:val="1"/>
          <w:numId w:val="35"/>
        </w:numPr>
        <w:tabs>
          <w:tab w:val="left" w:pos="2080"/>
        </w:tabs>
        <w:spacing w:line="276" w:lineRule="auto"/>
        <w:ind w:right="542"/>
        <w:rPr>
          <w:sz w:val="24"/>
        </w:rPr>
      </w:pPr>
      <w:r w:rsidRPr="00220CF0">
        <w:rPr>
          <w:sz w:val="24"/>
        </w:rPr>
        <w:t>овладевать навыками коллективной практической творческой работы по оформлению</w:t>
      </w:r>
      <w:r w:rsidRPr="00220CF0">
        <w:rPr>
          <w:spacing w:val="1"/>
          <w:sz w:val="24"/>
        </w:rPr>
        <w:t xml:space="preserve"> </w:t>
      </w:r>
      <w:r w:rsidRPr="00220CF0">
        <w:rPr>
          <w:sz w:val="24"/>
        </w:rPr>
        <w:t>пространства</w:t>
      </w:r>
      <w:r w:rsidRPr="00220CF0">
        <w:rPr>
          <w:spacing w:val="-2"/>
          <w:sz w:val="24"/>
        </w:rPr>
        <w:t xml:space="preserve"> </w:t>
      </w:r>
      <w:r w:rsidRPr="00220CF0">
        <w:rPr>
          <w:sz w:val="24"/>
        </w:rPr>
        <w:t>школы и</w:t>
      </w:r>
      <w:r w:rsidRPr="00220CF0">
        <w:rPr>
          <w:spacing w:val="-2"/>
          <w:sz w:val="24"/>
        </w:rPr>
        <w:t xml:space="preserve"> </w:t>
      </w:r>
      <w:r w:rsidRPr="00220CF0">
        <w:rPr>
          <w:sz w:val="24"/>
        </w:rPr>
        <w:t>школьных</w:t>
      </w:r>
      <w:r w:rsidRPr="00220CF0">
        <w:rPr>
          <w:spacing w:val="-1"/>
          <w:sz w:val="24"/>
        </w:rPr>
        <w:t xml:space="preserve"> </w:t>
      </w:r>
      <w:r w:rsidRPr="00220CF0">
        <w:rPr>
          <w:sz w:val="24"/>
        </w:rPr>
        <w:t>праздников.</w:t>
      </w:r>
    </w:p>
    <w:p w:rsidR="00B45568" w:rsidRPr="00220CF0" w:rsidRDefault="00B45568">
      <w:pPr>
        <w:pStyle w:val="a3"/>
        <w:spacing w:before="7"/>
        <w:ind w:left="0"/>
        <w:jc w:val="left"/>
        <w:rPr>
          <w:sz w:val="27"/>
        </w:rPr>
      </w:pPr>
    </w:p>
    <w:p w:rsidR="00B45568" w:rsidRPr="00220CF0" w:rsidRDefault="00840733">
      <w:pPr>
        <w:pStyle w:val="a3"/>
        <w:spacing w:before="1"/>
      </w:pPr>
      <w:r w:rsidRPr="00220CF0">
        <w:t>Модуль</w:t>
      </w:r>
      <w:r w:rsidRPr="00220CF0">
        <w:rPr>
          <w:spacing w:val="-9"/>
        </w:rPr>
        <w:t xml:space="preserve"> </w:t>
      </w:r>
      <w:r w:rsidRPr="00220CF0">
        <w:t>№</w:t>
      </w:r>
      <w:r w:rsidRPr="00220CF0">
        <w:rPr>
          <w:spacing w:val="-9"/>
        </w:rPr>
        <w:t xml:space="preserve"> </w:t>
      </w:r>
      <w:r w:rsidRPr="00220CF0">
        <w:t>2</w:t>
      </w:r>
      <w:r w:rsidRPr="00220CF0">
        <w:rPr>
          <w:spacing w:val="-5"/>
        </w:rPr>
        <w:t xml:space="preserve"> </w:t>
      </w:r>
      <w:r w:rsidRPr="00220CF0">
        <w:t>«Живопись,</w:t>
      </w:r>
      <w:r w:rsidRPr="00220CF0">
        <w:rPr>
          <w:spacing w:val="-11"/>
        </w:rPr>
        <w:t xml:space="preserve"> </w:t>
      </w:r>
      <w:r w:rsidRPr="00220CF0">
        <w:t>графика,</w:t>
      </w:r>
      <w:r w:rsidRPr="00220CF0">
        <w:rPr>
          <w:spacing w:val="-8"/>
        </w:rPr>
        <w:t xml:space="preserve"> </w:t>
      </w:r>
      <w:r w:rsidRPr="00220CF0">
        <w:t>скульптура»:</w:t>
      </w:r>
    </w:p>
    <w:p w:rsidR="00B45568" w:rsidRPr="00220CF0" w:rsidRDefault="00840733" w:rsidP="00335C40">
      <w:pPr>
        <w:pStyle w:val="a7"/>
        <w:numPr>
          <w:ilvl w:val="1"/>
          <w:numId w:val="35"/>
        </w:numPr>
        <w:tabs>
          <w:tab w:val="left" w:pos="2080"/>
        </w:tabs>
        <w:spacing w:before="40" w:line="276" w:lineRule="auto"/>
        <w:ind w:right="534"/>
        <w:rPr>
          <w:sz w:val="24"/>
        </w:rPr>
      </w:pPr>
      <w:r w:rsidRPr="00220CF0">
        <w:rPr>
          <w:sz w:val="24"/>
        </w:rPr>
        <w:t>характеризовать</w:t>
      </w:r>
      <w:r w:rsidRPr="00220CF0">
        <w:rPr>
          <w:spacing w:val="1"/>
          <w:sz w:val="24"/>
        </w:rPr>
        <w:t xml:space="preserve"> </w:t>
      </w:r>
      <w:r w:rsidRPr="00220CF0">
        <w:rPr>
          <w:sz w:val="24"/>
        </w:rPr>
        <w:t>различия</w:t>
      </w:r>
      <w:r w:rsidRPr="00220CF0">
        <w:rPr>
          <w:spacing w:val="1"/>
          <w:sz w:val="24"/>
        </w:rPr>
        <w:t xml:space="preserve"> </w:t>
      </w:r>
      <w:r w:rsidRPr="00220CF0">
        <w:rPr>
          <w:sz w:val="24"/>
        </w:rPr>
        <w:t>между</w:t>
      </w:r>
      <w:r w:rsidRPr="00220CF0">
        <w:rPr>
          <w:spacing w:val="1"/>
          <w:sz w:val="24"/>
        </w:rPr>
        <w:t xml:space="preserve"> </w:t>
      </w:r>
      <w:r w:rsidRPr="00220CF0">
        <w:rPr>
          <w:sz w:val="24"/>
        </w:rPr>
        <w:t>пространственными</w:t>
      </w:r>
      <w:r w:rsidRPr="00220CF0">
        <w:rPr>
          <w:spacing w:val="1"/>
          <w:sz w:val="24"/>
        </w:rPr>
        <w:t xml:space="preserve"> </w:t>
      </w:r>
      <w:r w:rsidRPr="00220CF0">
        <w:rPr>
          <w:sz w:val="24"/>
        </w:rPr>
        <w:t>и</w:t>
      </w:r>
      <w:r w:rsidRPr="00220CF0">
        <w:rPr>
          <w:spacing w:val="61"/>
          <w:sz w:val="24"/>
        </w:rPr>
        <w:t xml:space="preserve"> </w:t>
      </w:r>
      <w:r w:rsidRPr="00220CF0">
        <w:rPr>
          <w:sz w:val="24"/>
        </w:rPr>
        <w:t>временными</w:t>
      </w:r>
      <w:r w:rsidRPr="00220CF0">
        <w:rPr>
          <w:spacing w:val="61"/>
          <w:sz w:val="24"/>
        </w:rPr>
        <w:t xml:space="preserve"> </w:t>
      </w:r>
      <w:r w:rsidRPr="00220CF0">
        <w:rPr>
          <w:sz w:val="24"/>
        </w:rPr>
        <w:t>видами</w:t>
      </w:r>
      <w:r w:rsidRPr="00220CF0">
        <w:rPr>
          <w:spacing w:val="1"/>
          <w:sz w:val="24"/>
        </w:rPr>
        <w:t xml:space="preserve"> </w:t>
      </w:r>
      <w:r w:rsidRPr="00220CF0">
        <w:rPr>
          <w:sz w:val="24"/>
        </w:rPr>
        <w:t>искусства</w:t>
      </w:r>
      <w:r w:rsidRPr="00220CF0">
        <w:rPr>
          <w:spacing w:val="-2"/>
          <w:sz w:val="24"/>
        </w:rPr>
        <w:t xml:space="preserve"> </w:t>
      </w:r>
      <w:r w:rsidRPr="00220CF0">
        <w:rPr>
          <w:sz w:val="24"/>
        </w:rPr>
        <w:t>и</w:t>
      </w:r>
      <w:r w:rsidRPr="00220CF0">
        <w:rPr>
          <w:spacing w:val="2"/>
          <w:sz w:val="24"/>
        </w:rPr>
        <w:t xml:space="preserve"> </w:t>
      </w:r>
      <w:r w:rsidRPr="00220CF0">
        <w:rPr>
          <w:sz w:val="24"/>
        </w:rPr>
        <w:t>их</w:t>
      </w:r>
      <w:r w:rsidRPr="00220CF0">
        <w:rPr>
          <w:spacing w:val="-1"/>
          <w:sz w:val="24"/>
        </w:rPr>
        <w:t xml:space="preserve"> </w:t>
      </w:r>
      <w:r w:rsidRPr="00220CF0">
        <w:rPr>
          <w:sz w:val="24"/>
        </w:rPr>
        <w:t>значение</w:t>
      </w:r>
      <w:r w:rsidRPr="00220CF0">
        <w:rPr>
          <w:spacing w:val="-1"/>
          <w:sz w:val="24"/>
        </w:rPr>
        <w:t xml:space="preserve"> </w:t>
      </w:r>
      <w:r w:rsidRPr="00220CF0">
        <w:rPr>
          <w:sz w:val="24"/>
        </w:rPr>
        <w:t>в</w:t>
      </w:r>
      <w:r w:rsidRPr="00220CF0">
        <w:rPr>
          <w:spacing w:val="-1"/>
          <w:sz w:val="24"/>
        </w:rPr>
        <w:t xml:space="preserve"> </w:t>
      </w:r>
      <w:r w:rsidRPr="00220CF0">
        <w:rPr>
          <w:sz w:val="24"/>
        </w:rPr>
        <w:t>жизни людей;</w:t>
      </w:r>
    </w:p>
    <w:p w:rsidR="00B45568" w:rsidRPr="00220CF0" w:rsidRDefault="00840733" w:rsidP="00335C40">
      <w:pPr>
        <w:pStyle w:val="a7"/>
        <w:numPr>
          <w:ilvl w:val="1"/>
          <w:numId w:val="35"/>
        </w:numPr>
        <w:tabs>
          <w:tab w:val="left" w:pos="2080"/>
        </w:tabs>
        <w:spacing w:before="2"/>
        <w:ind w:hanging="361"/>
        <w:rPr>
          <w:sz w:val="24"/>
        </w:rPr>
      </w:pPr>
      <w:r w:rsidRPr="00220CF0">
        <w:rPr>
          <w:sz w:val="24"/>
        </w:rPr>
        <w:t>объяснять</w:t>
      </w:r>
      <w:r w:rsidRPr="00220CF0">
        <w:rPr>
          <w:spacing w:val="-7"/>
          <w:sz w:val="24"/>
        </w:rPr>
        <w:t xml:space="preserve"> </w:t>
      </w:r>
      <w:r w:rsidRPr="00220CF0">
        <w:rPr>
          <w:sz w:val="24"/>
        </w:rPr>
        <w:t>причины</w:t>
      </w:r>
      <w:r w:rsidRPr="00220CF0">
        <w:rPr>
          <w:spacing w:val="-6"/>
          <w:sz w:val="24"/>
        </w:rPr>
        <w:t xml:space="preserve"> </w:t>
      </w:r>
      <w:r w:rsidRPr="00220CF0">
        <w:rPr>
          <w:sz w:val="24"/>
        </w:rPr>
        <w:t>деления</w:t>
      </w:r>
      <w:r w:rsidRPr="00220CF0">
        <w:rPr>
          <w:spacing w:val="-6"/>
          <w:sz w:val="24"/>
        </w:rPr>
        <w:t xml:space="preserve"> </w:t>
      </w:r>
      <w:r w:rsidRPr="00220CF0">
        <w:rPr>
          <w:sz w:val="24"/>
        </w:rPr>
        <w:t>пространственных</w:t>
      </w:r>
      <w:r w:rsidRPr="00220CF0">
        <w:rPr>
          <w:spacing w:val="-11"/>
          <w:sz w:val="24"/>
        </w:rPr>
        <w:t xml:space="preserve"> </w:t>
      </w:r>
      <w:r w:rsidRPr="00220CF0">
        <w:rPr>
          <w:sz w:val="24"/>
        </w:rPr>
        <w:t>искусств</w:t>
      </w:r>
      <w:r w:rsidRPr="00220CF0">
        <w:rPr>
          <w:spacing w:val="-4"/>
          <w:sz w:val="24"/>
        </w:rPr>
        <w:t xml:space="preserve"> </w:t>
      </w:r>
      <w:r w:rsidRPr="00220CF0">
        <w:rPr>
          <w:sz w:val="24"/>
        </w:rPr>
        <w:t>на</w:t>
      </w:r>
      <w:r w:rsidRPr="00220CF0">
        <w:rPr>
          <w:spacing w:val="-9"/>
          <w:sz w:val="24"/>
        </w:rPr>
        <w:t xml:space="preserve"> </w:t>
      </w:r>
      <w:r w:rsidRPr="00220CF0">
        <w:rPr>
          <w:sz w:val="24"/>
        </w:rPr>
        <w:t>виды;</w:t>
      </w:r>
    </w:p>
    <w:p w:rsidR="00B45568" w:rsidRPr="00220CF0" w:rsidRDefault="00840733" w:rsidP="00335C40">
      <w:pPr>
        <w:pStyle w:val="a7"/>
        <w:numPr>
          <w:ilvl w:val="1"/>
          <w:numId w:val="35"/>
        </w:numPr>
        <w:tabs>
          <w:tab w:val="left" w:pos="2080"/>
        </w:tabs>
        <w:spacing w:before="40" w:line="276" w:lineRule="auto"/>
        <w:ind w:right="532"/>
        <w:rPr>
          <w:sz w:val="24"/>
        </w:rPr>
      </w:pPr>
      <w:r w:rsidRPr="00220CF0">
        <w:rPr>
          <w:sz w:val="24"/>
        </w:rPr>
        <w:t>знать основные виды живописи, графики и скульптуры, объяснять их назначение в</w:t>
      </w:r>
      <w:r w:rsidRPr="00220CF0">
        <w:rPr>
          <w:spacing w:val="1"/>
          <w:sz w:val="24"/>
        </w:rPr>
        <w:t xml:space="preserve"> </w:t>
      </w:r>
      <w:r w:rsidRPr="00220CF0">
        <w:rPr>
          <w:sz w:val="24"/>
        </w:rPr>
        <w:t>жизни</w:t>
      </w:r>
      <w:r w:rsidRPr="00220CF0">
        <w:rPr>
          <w:spacing w:val="-1"/>
          <w:sz w:val="24"/>
        </w:rPr>
        <w:t xml:space="preserve"> </w:t>
      </w:r>
      <w:r w:rsidRPr="00220CF0">
        <w:rPr>
          <w:sz w:val="24"/>
        </w:rPr>
        <w:t>людей.</w:t>
      </w:r>
    </w:p>
    <w:p w:rsidR="00B45568" w:rsidRPr="00220CF0" w:rsidRDefault="00840733">
      <w:pPr>
        <w:spacing w:line="275" w:lineRule="exact"/>
        <w:ind w:left="2079"/>
        <w:jc w:val="both"/>
        <w:rPr>
          <w:i/>
          <w:sz w:val="24"/>
        </w:rPr>
      </w:pPr>
      <w:r w:rsidRPr="00220CF0">
        <w:rPr>
          <w:i/>
          <w:sz w:val="24"/>
        </w:rPr>
        <w:t>Язык</w:t>
      </w:r>
      <w:r w:rsidRPr="00220CF0">
        <w:rPr>
          <w:i/>
          <w:spacing w:val="-10"/>
          <w:sz w:val="24"/>
        </w:rPr>
        <w:t xml:space="preserve"> </w:t>
      </w:r>
      <w:r w:rsidRPr="00220CF0">
        <w:rPr>
          <w:i/>
          <w:sz w:val="24"/>
        </w:rPr>
        <w:t>изобразительного</w:t>
      </w:r>
      <w:r w:rsidRPr="00220CF0">
        <w:rPr>
          <w:i/>
          <w:spacing w:val="-11"/>
          <w:sz w:val="24"/>
        </w:rPr>
        <w:t xml:space="preserve"> </w:t>
      </w:r>
      <w:r w:rsidRPr="00220CF0">
        <w:rPr>
          <w:i/>
          <w:sz w:val="24"/>
        </w:rPr>
        <w:t>искусства</w:t>
      </w:r>
      <w:r w:rsidRPr="00220CF0">
        <w:rPr>
          <w:i/>
          <w:spacing w:val="-8"/>
          <w:sz w:val="24"/>
        </w:rPr>
        <w:t xml:space="preserve"> </w:t>
      </w:r>
      <w:r w:rsidRPr="00220CF0">
        <w:rPr>
          <w:i/>
          <w:sz w:val="24"/>
        </w:rPr>
        <w:t>и</w:t>
      </w:r>
      <w:r w:rsidRPr="00220CF0">
        <w:rPr>
          <w:i/>
          <w:spacing w:val="-8"/>
          <w:sz w:val="24"/>
        </w:rPr>
        <w:t xml:space="preserve"> </w:t>
      </w:r>
      <w:r w:rsidRPr="00220CF0">
        <w:rPr>
          <w:i/>
          <w:sz w:val="24"/>
        </w:rPr>
        <w:t>его</w:t>
      </w:r>
      <w:r w:rsidRPr="00220CF0">
        <w:rPr>
          <w:i/>
          <w:spacing w:val="-10"/>
          <w:sz w:val="24"/>
        </w:rPr>
        <w:t xml:space="preserve"> </w:t>
      </w:r>
      <w:r w:rsidRPr="00220CF0">
        <w:rPr>
          <w:i/>
          <w:sz w:val="24"/>
        </w:rPr>
        <w:t>выразительные</w:t>
      </w:r>
      <w:r w:rsidRPr="00220CF0">
        <w:rPr>
          <w:i/>
          <w:spacing w:val="-5"/>
          <w:sz w:val="24"/>
        </w:rPr>
        <w:t xml:space="preserve"> </w:t>
      </w:r>
      <w:r w:rsidRPr="00220CF0">
        <w:rPr>
          <w:i/>
          <w:sz w:val="24"/>
        </w:rPr>
        <w:t>средства:</w:t>
      </w:r>
    </w:p>
    <w:p w:rsidR="00B45568" w:rsidRPr="00220CF0" w:rsidRDefault="00840733" w:rsidP="00335C40">
      <w:pPr>
        <w:pStyle w:val="a7"/>
        <w:numPr>
          <w:ilvl w:val="1"/>
          <w:numId w:val="35"/>
        </w:numPr>
        <w:tabs>
          <w:tab w:val="left" w:pos="2080"/>
        </w:tabs>
        <w:spacing w:before="41" w:line="278" w:lineRule="auto"/>
        <w:ind w:right="538"/>
        <w:rPr>
          <w:sz w:val="24"/>
        </w:rPr>
      </w:pPr>
      <w:r w:rsidRPr="00220CF0">
        <w:rPr>
          <w:sz w:val="24"/>
        </w:rPr>
        <w:t>различать</w:t>
      </w:r>
      <w:r w:rsidRPr="00220CF0">
        <w:rPr>
          <w:spacing w:val="1"/>
          <w:sz w:val="24"/>
        </w:rPr>
        <w:t xml:space="preserve"> </w:t>
      </w:r>
      <w:r w:rsidRPr="00220CF0">
        <w:rPr>
          <w:sz w:val="24"/>
        </w:rPr>
        <w:t>и</w:t>
      </w:r>
      <w:r w:rsidRPr="00220CF0">
        <w:rPr>
          <w:spacing w:val="1"/>
          <w:sz w:val="24"/>
        </w:rPr>
        <w:t xml:space="preserve"> </w:t>
      </w:r>
      <w:r w:rsidRPr="00220CF0">
        <w:rPr>
          <w:sz w:val="24"/>
        </w:rPr>
        <w:t>характеризовать</w:t>
      </w:r>
      <w:r w:rsidRPr="00220CF0">
        <w:rPr>
          <w:spacing w:val="61"/>
          <w:sz w:val="24"/>
        </w:rPr>
        <w:t xml:space="preserve"> </w:t>
      </w:r>
      <w:r w:rsidRPr="00220CF0">
        <w:rPr>
          <w:sz w:val="24"/>
        </w:rPr>
        <w:t>традиционные</w:t>
      </w:r>
      <w:r w:rsidRPr="00220CF0">
        <w:rPr>
          <w:spacing w:val="61"/>
          <w:sz w:val="24"/>
        </w:rPr>
        <w:t xml:space="preserve"> </w:t>
      </w:r>
      <w:r w:rsidRPr="00220CF0">
        <w:rPr>
          <w:sz w:val="24"/>
        </w:rPr>
        <w:t>художественные</w:t>
      </w:r>
      <w:r w:rsidRPr="00220CF0">
        <w:rPr>
          <w:spacing w:val="61"/>
          <w:sz w:val="24"/>
        </w:rPr>
        <w:t xml:space="preserve"> </w:t>
      </w:r>
      <w:r w:rsidRPr="00220CF0">
        <w:rPr>
          <w:sz w:val="24"/>
        </w:rPr>
        <w:t>материалы</w:t>
      </w:r>
      <w:r w:rsidRPr="00220CF0">
        <w:rPr>
          <w:spacing w:val="61"/>
          <w:sz w:val="24"/>
        </w:rPr>
        <w:t xml:space="preserve"> </w:t>
      </w:r>
      <w:r w:rsidRPr="00220CF0">
        <w:rPr>
          <w:sz w:val="24"/>
        </w:rPr>
        <w:t>для</w:t>
      </w:r>
      <w:r w:rsidRPr="00220CF0">
        <w:rPr>
          <w:spacing w:val="-57"/>
          <w:sz w:val="24"/>
        </w:rPr>
        <w:t xml:space="preserve"> </w:t>
      </w:r>
      <w:r w:rsidRPr="00220CF0">
        <w:rPr>
          <w:sz w:val="24"/>
        </w:rPr>
        <w:t>графики,</w:t>
      </w:r>
      <w:r w:rsidRPr="00220CF0">
        <w:rPr>
          <w:spacing w:val="-1"/>
          <w:sz w:val="24"/>
        </w:rPr>
        <w:t xml:space="preserve"> </w:t>
      </w:r>
      <w:r w:rsidRPr="00220CF0">
        <w:rPr>
          <w:sz w:val="24"/>
        </w:rPr>
        <w:t>живописи, скульптуры;</w:t>
      </w:r>
    </w:p>
    <w:p w:rsidR="00B45568" w:rsidRPr="00220CF0" w:rsidRDefault="00840733" w:rsidP="00335C40">
      <w:pPr>
        <w:pStyle w:val="a7"/>
        <w:numPr>
          <w:ilvl w:val="1"/>
          <w:numId w:val="35"/>
        </w:numPr>
        <w:tabs>
          <w:tab w:val="left" w:pos="2080"/>
        </w:tabs>
        <w:spacing w:line="276" w:lineRule="auto"/>
        <w:ind w:right="544"/>
        <w:rPr>
          <w:sz w:val="24"/>
        </w:rPr>
      </w:pPr>
      <w:r w:rsidRPr="00220CF0">
        <w:rPr>
          <w:sz w:val="24"/>
        </w:rPr>
        <w:t>осознавать значение материала в создании художественного образа; уметь различать и</w:t>
      </w:r>
      <w:r w:rsidRPr="00220CF0">
        <w:rPr>
          <w:spacing w:val="-57"/>
          <w:sz w:val="24"/>
        </w:rPr>
        <w:t xml:space="preserve"> </w:t>
      </w:r>
      <w:r w:rsidRPr="00220CF0">
        <w:rPr>
          <w:sz w:val="24"/>
        </w:rPr>
        <w:t>объяснять</w:t>
      </w:r>
      <w:r w:rsidRPr="00220CF0">
        <w:rPr>
          <w:spacing w:val="-1"/>
          <w:sz w:val="24"/>
        </w:rPr>
        <w:t xml:space="preserve"> </w:t>
      </w:r>
      <w:r w:rsidRPr="00220CF0">
        <w:rPr>
          <w:sz w:val="24"/>
        </w:rPr>
        <w:t>роль</w:t>
      </w:r>
      <w:r w:rsidRPr="00220CF0">
        <w:rPr>
          <w:spacing w:val="-3"/>
          <w:sz w:val="24"/>
        </w:rPr>
        <w:t xml:space="preserve"> </w:t>
      </w:r>
      <w:r w:rsidRPr="00220CF0">
        <w:rPr>
          <w:sz w:val="24"/>
        </w:rPr>
        <w:t>художественного</w:t>
      </w:r>
      <w:r w:rsidRPr="00220CF0">
        <w:rPr>
          <w:spacing w:val="-2"/>
          <w:sz w:val="24"/>
        </w:rPr>
        <w:t xml:space="preserve"> </w:t>
      </w:r>
      <w:r w:rsidRPr="00220CF0">
        <w:rPr>
          <w:sz w:val="24"/>
        </w:rPr>
        <w:t>материала</w:t>
      </w:r>
      <w:r w:rsidRPr="00220CF0">
        <w:rPr>
          <w:spacing w:val="-2"/>
          <w:sz w:val="24"/>
        </w:rPr>
        <w:t xml:space="preserve"> </w:t>
      </w:r>
      <w:r w:rsidRPr="00220CF0">
        <w:rPr>
          <w:sz w:val="24"/>
        </w:rPr>
        <w:t>в произведениях</w:t>
      </w:r>
      <w:r w:rsidRPr="00220CF0">
        <w:rPr>
          <w:spacing w:val="5"/>
          <w:sz w:val="24"/>
        </w:rPr>
        <w:t xml:space="preserve"> </w:t>
      </w:r>
      <w:r w:rsidRPr="00220CF0">
        <w:rPr>
          <w:sz w:val="24"/>
        </w:rPr>
        <w:t>искусства;</w:t>
      </w:r>
    </w:p>
    <w:p w:rsidR="00B45568" w:rsidRPr="00220CF0" w:rsidRDefault="00840733" w:rsidP="00335C40">
      <w:pPr>
        <w:pStyle w:val="a7"/>
        <w:numPr>
          <w:ilvl w:val="1"/>
          <w:numId w:val="35"/>
        </w:numPr>
        <w:tabs>
          <w:tab w:val="left" w:pos="2080"/>
        </w:tabs>
        <w:spacing w:line="276" w:lineRule="auto"/>
        <w:ind w:right="539"/>
        <w:rPr>
          <w:sz w:val="24"/>
        </w:rPr>
      </w:pPr>
      <w:r w:rsidRPr="00220CF0">
        <w:rPr>
          <w:sz w:val="24"/>
        </w:rPr>
        <w:t>иметь</w:t>
      </w:r>
      <w:r w:rsidRPr="00220CF0">
        <w:rPr>
          <w:spacing w:val="1"/>
          <w:sz w:val="24"/>
        </w:rPr>
        <w:t xml:space="preserve"> </w:t>
      </w:r>
      <w:r w:rsidRPr="00220CF0">
        <w:rPr>
          <w:sz w:val="24"/>
        </w:rPr>
        <w:t>практические</w:t>
      </w:r>
      <w:r w:rsidRPr="00220CF0">
        <w:rPr>
          <w:spacing w:val="1"/>
          <w:sz w:val="24"/>
        </w:rPr>
        <w:t xml:space="preserve"> </w:t>
      </w:r>
      <w:r w:rsidRPr="00220CF0">
        <w:rPr>
          <w:sz w:val="24"/>
        </w:rPr>
        <w:t>навыки</w:t>
      </w:r>
      <w:r w:rsidRPr="00220CF0">
        <w:rPr>
          <w:spacing w:val="1"/>
          <w:sz w:val="24"/>
        </w:rPr>
        <w:t xml:space="preserve"> </w:t>
      </w:r>
      <w:r w:rsidRPr="00220CF0">
        <w:rPr>
          <w:sz w:val="24"/>
        </w:rPr>
        <w:t>изображения</w:t>
      </w:r>
      <w:r w:rsidRPr="00220CF0">
        <w:rPr>
          <w:spacing w:val="1"/>
          <w:sz w:val="24"/>
        </w:rPr>
        <w:t xml:space="preserve"> </w:t>
      </w:r>
      <w:r w:rsidRPr="00220CF0">
        <w:rPr>
          <w:sz w:val="24"/>
        </w:rPr>
        <w:t>карандашами</w:t>
      </w:r>
      <w:r w:rsidRPr="00220CF0">
        <w:rPr>
          <w:spacing w:val="1"/>
          <w:sz w:val="24"/>
        </w:rPr>
        <w:t xml:space="preserve"> </w:t>
      </w:r>
      <w:r w:rsidRPr="00220CF0">
        <w:rPr>
          <w:sz w:val="24"/>
        </w:rPr>
        <w:t>разной</w:t>
      </w:r>
      <w:r w:rsidRPr="00220CF0">
        <w:rPr>
          <w:spacing w:val="1"/>
          <w:sz w:val="24"/>
        </w:rPr>
        <w:t xml:space="preserve"> </w:t>
      </w:r>
      <w:r w:rsidRPr="00220CF0">
        <w:rPr>
          <w:sz w:val="24"/>
        </w:rPr>
        <w:t>жёсткости,</w:t>
      </w:r>
      <w:r w:rsidRPr="00220CF0">
        <w:rPr>
          <w:spacing w:val="1"/>
          <w:sz w:val="24"/>
        </w:rPr>
        <w:t xml:space="preserve"> </w:t>
      </w:r>
      <w:r w:rsidRPr="00220CF0">
        <w:rPr>
          <w:sz w:val="24"/>
        </w:rPr>
        <w:t>фломастерами, углём, пастелью и мелками, акварелью, гуашью, лепкой из пластилина,</w:t>
      </w:r>
      <w:r w:rsidRPr="00220CF0">
        <w:rPr>
          <w:spacing w:val="-57"/>
          <w:sz w:val="24"/>
        </w:rPr>
        <w:t xml:space="preserve"> </w:t>
      </w:r>
      <w:r w:rsidRPr="00220CF0">
        <w:rPr>
          <w:sz w:val="24"/>
        </w:rPr>
        <w:t>а</w:t>
      </w:r>
      <w:r w:rsidRPr="00220CF0">
        <w:rPr>
          <w:spacing w:val="1"/>
          <w:sz w:val="24"/>
        </w:rPr>
        <w:t xml:space="preserve"> </w:t>
      </w:r>
      <w:r w:rsidRPr="00220CF0">
        <w:rPr>
          <w:sz w:val="24"/>
        </w:rPr>
        <w:t>также</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возможности</w:t>
      </w:r>
      <w:r w:rsidRPr="00220CF0">
        <w:rPr>
          <w:spacing w:val="1"/>
          <w:sz w:val="24"/>
        </w:rPr>
        <w:t xml:space="preserve"> </w:t>
      </w:r>
      <w:r w:rsidRPr="00220CF0">
        <w:rPr>
          <w:sz w:val="24"/>
        </w:rPr>
        <w:t>применять</w:t>
      </w:r>
      <w:r w:rsidRPr="00220CF0">
        <w:rPr>
          <w:spacing w:val="1"/>
          <w:sz w:val="24"/>
        </w:rPr>
        <w:t xml:space="preserve"> </w:t>
      </w:r>
      <w:r w:rsidRPr="00220CF0">
        <w:rPr>
          <w:sz w:val="24"/>
        </w:rPr>
        <w:t>другие</w:t>
      </w:r>
      <w:r w:rsidRPr="00220CF0">
        <w:rPr>
          <w:spacing w:val="1"/>
          <w:sz w:val="24"/>
        </w:rPr>
        <w:t xml:space="preserve"> </w:t>
      </w:r>
      <w:r w:rsidRPr="00220CF0">
        <w:rPr>
          <w:sz w:val="24"/>
        </w:rPr>
        <w:t>доступные</w:t>
      </w:r>
      <w:r w:rsidRPr="00220CF0">
        <w:rPr>
          <w:spacing w:val="1"/>
          <w:sz w:val="24"/>
        </w:rPr>
        <w:t xml:space="preserve"> </w:t>
      </w:r>
      <w:r w:rsidRPr="00220CF0">
        <w:rPr>
          <w:sz w:val="24"/>
        </w:rPr>
        <w:t>художественные</w:t>
      </w:r>
      <w:r w:rsidRPr="00220CF0">
        <w:rPr>
          <w:spacing w:val="1"/>
          <w:sz w:val="24"/>
        </w:rPr>
        <w:t xml:space="preserve"> </w:t>
      </w:r>
      <w:r w:rsidRPr="00220CF0">
        <w:rPr>
          <w:sz w:val="24"/>
        </w:rPr>
        <w:t>материалы;</w:t>
      </w:r>
    </w:p>
    <w:p w:rsidR="00B45568" w:rsidRPr="00220CF0" w:rsidRDefault="00840733" w:rsidP="00335C40">
      <w:pPr>
        <w:pStyle w:val="a7"/>
        <w:numPr>
          <w:ilvl w:val="1"/>
          <w:numId w:val="35"/>
        </w:numPr>
        <w:tabs>
          <w:tab w:val="left" w:pos="2080"/>
        </w:tabs>
        <w:spacing w:line="278" w:lineRule="auto"/>
        <w:ind w:right="538"/>
        <w:rPr>
          <w:sz w:val="24"/>
        </w:rPr>
      </w:pP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о</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художественных</w:t>
      </w:r>
      <w:r w:rsidRPr="00220CF0">
        <w:rPr>
          <w:spacing w:val="1"/>
          <w:sz w:val="24"/>
        </w:rPr>
        <w:t xml:space="preserve"> </w:t>
      </w:r>
      <w:r w:rsidRPr="00220CF0">
        <w:rPr>
          <w:sz w:val="24"/>
        </w:rPr>
        <w:t>техниках</w:t>
      </w:r>
      <w:r w:rsidRPr="00220CF0">
        <w:rPr>
          <w:spacing w:val="1"/>
          <w:sz w:val="24"/>
        </w:rPr>
        <w:t xml:space="preserve"> </w:t>
      </w:r>
      <w:r w:rsidRPr="00220CF0">
        <w:rPr>
          <w:sz w:val="24"/>
        </w:rPr>
        <w:t>в</w:t>
      </w:r>
      <w:r w:rsidRPr="00220CF0">
        <w:rPr>
          <w:spacing w:val="1"/>
          <w:sz w:val="24"/>
        </w:rPr>
        <w:t xml:space="preserve"> </w:t>
      </w:r>
      <w:r w:rsidRPr="00220CF0">
        <w:rPr>
          <w:sz w:val="24"/>
        </w:rPr>
        <w:t>использовании</w:t>
      </w:r>
      <w:r w:rsidRPr="00220CF0">
        <w:rPr>
          <w:spacing w:val="1"/>
          <w:sz w:val="24"/>
        </w:rPr>
        <w:t xml:space="preserve"> </w:t>
      </w:r>
      <w:r w:rsidRPr="00220CF0">
        <w:rPr>
          <w:sz w:val="24"/>
        </w:rPr>
        <w:t>художественных материалов;</w:t>
      </w:r>
    </w:p>
    <w:p w:rsidR="00B45568" w:rsidRPr="00220CF0" w:rsidRDefault="00840733" w:rsidP="00335C40">
      <w:pPr>
        <w:pStyle w:val="a7"/>
        <w:numPr>
          <w:ilvl w:val="1"/>
          <w:numId w:val="35"/>
        </w:numPr>
        <w:tabs>
          <w:tab w:val="left" w:pos="2080"/>
        </w:tabs>
        <w:spacing w:line="272" w:lineRule="exact"/>
        <w:ind w:hanging="361"/>
        <w:rPr>
          <w:sz w:val="24"/>
        </w:rPr>
      </w:pPr>
      <w:r w:rsidRPr="00220CF0">
        <w:rPr>
          <w:sz w:val="24"/>
        </w:rPr>
        <w:t>понимать</w:t>
      </w:r>
      <w:r w:rsidRPr="00220CF0">
        <w:rPr>
          <w:spacing w:val="-12"/>
          <w:sz w:val="24"/>
        </w:rPr>
        <w:t xml:space="preserve"> </w:t>
      </w:r>
      <w:r w:rsidRPr="00220CF0">
        <w:rPr>
          <w:sz w:val="24"/>
        </w:rPr>
        <w:t>роль</w:t>
      </w:r>
      <w:r w:rsidRPr="00220CF0">
        <w:rPr>
          <w:spacing w:val="-11"/>
          <w:sz w:val="24"/>
        </w:rPr>
        <w:t xml:space="preserve"> </w:t>
      </w:r>
      <w:r w:rsidRPr="00220CF0">
        <w:rPr>
          <w:sz w:val="24"/>
        </w:rPr>
        <w:t>рисунка</w:t>
      </w:r>
      <w:r w:rsidRPr="00220CF0">
        <w:rPr>
          <w:spacing w:val="-6"/>
          <w:sz w:val="24"/>
        </w:rPr>
        <w:t xml:space="preserve"> </w:t>
      </w:r>
      <w:r w:rsidRPr="00220CF0">
        <w:rPr>
          <w:sz w:val="24"/>
        </w:rPr>
        <w:t>как</w:t>
      </w:r>
      <w:r w:rsidRPr="00220CF0">
        <w:rPr>
          <w:spacing w:val="-7"/>
          <w:sz w:val="24"/>
        </w:rPr>
        <w:t xml:space="preserve"> </w:t>
      </w:r>
      <w:r w:rsidRPr="00220CF0">
        <w:rPr>
          <w:sz w:val="24"/>
        </w:rPr>
        <w:t>основы</w:t>
      </w:r>
      <w:r w:rsidRPr="00220CF0">
        <w:rPr>
          <w:spacing w:val="-10"/>
          <w:sz w:val="24"/>
        </w:rPr>
        <w:t xml:space="preserve"> </w:t>
      </w:r>
      <w:r w:rsidRPr="00220CF0">
        <w:rPr>
          <w:sz w:val="24"/>
        </w:rPr>
        <w:t>изобразительной</w:t>
      </w:r>
      <w:r w:rsidRPr="00220CF0">
        <w:rPr>
          <w:spacing w:val="-6"/>
          <w:sz w:val="24"/>
        </w:rPr>
        <w:t xml:space="preserve"> </w:t>
      </w:r>
      <w:r w:rsidRPr="00220CF0">
        <w:rPr>
          <w:sz w:val="24"/>
        </w:rPr>
        <w:t>деятельности;</w:t>
      </w:r>
    </w:p>
    <w:p w:rsidR="00B45568" w:rsidRPr="00220CF0" w:rsidRDefault="00840733" w:rsidP="00335C40">
      <w:pPr>
        <w:pStyle w:val="a7"/>
        <w:numPr>
          <w:ilvl w:val="1"/>
          <w:numId w:val="35"/>
        </w:numPr>
        <w:tabs>
          <w:tab w:val="left" w:pos="2080"/>
        </w:tabs>
        <w:spacing w:before="36"/>
        <w:ind w:hanging="361"/>
        <w:rPr>
          <w:sz w:val="24"/>
        </w:rPr>
      </w:pPr>
      <w:r w:rsidRPr="00220CF0">
        <w:rPr>
          <w:sz w:val="24"/>
        </w:rPr>
        <w:t>иметь</w:t>
      </w:r>
      <w:r w:rsidRPr="00220CF0">
        <w:rPr>
          <w:spacing w:val="-6"/>
          <w:sz w:val="24"/>
        </w:rPr>
        <w:t xml:space="preserve"> </w:t>
      </w:r>
      <w:r w:rsidRPr="00220CF0">
        <w:rPr>
          <w:sz w:val="24"/>
        </w:rPr>
        <w:t>опыт</w:t>
      </w:r>
      <w:r w:rsidRPr="00220CF0">
        <w:rPr>
          <w:spacing w:val="-6"/>
          <w:sz w:val="24"/>
        </w:rPr>
        <w:t xml:space="preserve"> </w:t>
      </w:r>
      <w:r w:rsidRPr="00220CF0">
        <w:rPr>
          <w:sz w:val="24"/>
        </w:rPr>
        <w:t>учебного</w:t>
      </w:r>
      <w:r w:rsidRPr="00220CF0">
        <w:rPr>
          <w:spacing w:val="-4"/>
          <w:sz w:val="24"/>
        </w:rPr>
        <w:t xml:space="preserve"> </w:t>
      </w:r>
      <w:r w:rsidRPr="00220CF0">
        <w:rPr>
          <w:sz w:val="24"/>
        </w:rPr>
        <w:t>рисунка —</w:t>
      </w:r>
      <w:r w:rsidRPr="00220CF0">
        <w:rPr>
          <w:spacing w:val="-9"/>
          <w:sz w:val="24"/>
        </w:rPr>
        <w:t xml:space="preserve"> </w:t>
      </w:r>
      <w:r w:rsidRPr="00220CF0">
        <w:rPr>
          <w:sz w:val="24"/>
        </w:rPr>
        <w:t>светотеневого</w:t>
      </w:r>
      <w:r w:rsidRPr="00220CF0">
        <w:rPr>
          <w:spacing w:val="-8"/>
          <w:sz w:val="24"/>
        </w:rPr>
        <w:t xml:space="preserve"> </w:t>
      </w:r>
      <w:r w:rsidRPr="00220CF0">
        <w:rPr>
          <w:sz w:val="24"/>
        </w:rPr>
        <w:t>изображения</w:t>
      </w:r>
      <w:r w:rsidRPr="00220CF0">
        <w:rPr>
          <w:spacing w:val="-10"/>
          <w:sz w:val="24"/>
        </w:rPr>
        <w:t xml:space="preserve"> </w:t>
      </w:r>
      <w:r w:rsidRPr="00220CF0">
        <w:rPr>
          <w:sz w:val="24"/>
        </w:rPr>
        <w:t>объёмных</w:t>
      </w:r>
      <w:r w:rsidRPr="00220CF0">
        <w:rPr>
          <w:spacing w:val="-7"/>
          <w:sz w:val="24"/>
        </w:rPr>
        <w:t xml:space="preserve"> </w:t>
      </w:r>
      <w:r w:rsidRPr="00220CF0">
        <w:rPr>
          <w:sz w:val="24"/>
        </w:rPr>
        <w:t>форм;</w:t>
      </w:r>
    </w:p>
    <w:p w:rsidR="00B45568" w:rsidRPr="00220CF0" w:rsidRDefault="00840733" w:rsidP="00335C40">
      <w:pPr>
        <w:pStyle w:val="a7"/>
        <w:numPr>
          <w:ilvl w:val="1"/>
          <w:numId w:val="35"/>
        </w:numPr>
        <w:tabs>
          <w:tab w:val="left" w:pos="2080"/>
          <w:tab w:val="left" w:pos="2907"/>
          <w:tab w:val="left" w:pos="3940"/>
          <w:tab w:val="left" w:pos="5207"/>
          <w:tab w:val="left" w:pos="6808"/>
          <w:tab w:val="left" w:pos="7216"/>
          <w:tab w:val="left" w:pos="8090"/>
          <w:tab w:val="left" w:pos="9552"/>
        </w:tabs>
        <w:spacing w:before="41" w:line="278" w:lineRule="auto"/>
        <w:ind w:right="1009"/>
        <w:jc w:val="left"/>
        <w:rPr>
          <w:sz w:val="24"/>
        </w:rPr>
      </w:pPr>
      <w:r w:rsidRPr="00220CF0">
        <w:rPr>
          <w:sz w:val="24"/>
        </w:rPr>
        <w:t>знать</w:t>
      </w:r>
      <w:r w:rsidRPr="00220CF0">
        <w:rPr>
          <w:sz w:val="24"/>
        </w:rPr>
        <w:tab/>
        <w:t>основы</w:t>
      </w:r>
      <w:r w:rsidRPr="00220CF0">
        <w:rPr>
          <w:sz w:val="24"/>
        </w:rPr>
        <w:tab/>
        <w:t>линейной</w:t>
      </w:r>
      <w:r w:rsidRPr="00220CF0">
        <w:rPr>
          <w:sz w:val="24"/>
        </w:rPr>
        <w:tab/>
        <w:t>перспективы</w:t>
      </w:r>
      <w:r w:rsidRPr="00220CF0">
        <w:rPr>
          <w:sz w:val="24"/>
        </w:rPr>
        <w:tab/>
        <w:t>и</w:t>
      </w:r>
      <w:r w:rsidRPr="00220CF0">
        <w:rPr>
          <w:sz w:val="24"/>
        </w:rPr>
        <w:tab/>
        <w:t>уметь</w:t>
      </w:r>
      <w:r w:rsidRPr="00220CF0">
        <w:rPr>
          <w:sz w:val="24"/>
        </w:rPr>
        <w:tab/>
        <w:t>изображать</w:t>
      </w:r>
      <w:r w:rsidRPr="00220CF0">
        <w:rPr>
          <w:sz w:val="24"/>
        </w:rPr>
        <w:tab/>
      </w:r>
      <w:r w:rsidRPr="00220CF0">
        <w:rPr>
          <w:spacing w:val="-2"/>
          <w:sz w:val="24"/>
        </w:rPr>
        <w:t>объёмные</w:t>
      </w:r>
      <w:r w:rsidRPr="00220CF0">
        <w:rPr>
          <w:spacing w:val="-57"/>
          <w:sz w:val="24"/>
        </w:rPr>
        <w:t xml:space="preserve"> </w:t>
      </w:r>
      <w:r w:rsidRPr="00220CF0">
        <w:rPr>
          <w:sz w:val="24"/>
        </w:rPr>
        <w:t>геометрические</w:t>
      </w:r>
      <w:r w:rsidRPr="00220CF0">
        <w:rPr>
          <w:spacing w:val="-2"/>
          <w:sz w:val="24"/>
        </w:rPr>
        <w:t xml:space="preserve"> </w:t>
      </w:r>
      <w:r w:rsidRPr="00220CF0">
        <w:rPr>
          <w:sz w:val="24"/>
        </w:rPr>
        <w:t>тела</w:t>
      </w:r>
      <w:r w:rsidRPr="00220CF0">
        <w:rPr>
          <w:spacing w:val="-1"/>
          <w:sz w:val="24"/>
        </w:rPr>
        <w:t xml:space="preserve"> </w:t>
      </w:r>
      <w:r w:rsidRPr="00220CF0">
        <w:rPr>
          <w:sz w:val="24"/>
        </w:rPr>
        <w:t>на</w:t>
      </w:r>
      <w:r w:rsidRPr="00220CF0">
        <w:rPr>
          <w:spacing w:val="1"/>
          <w:sz w:val="24"/>
        </w:rPr>
        <w:t xml:space="preserve"> </w:t>
      </w:r>
      <w:r w:rsidRPr="00220CF0">
        <w:rPr>
          <w:sz w:val="24"/>
        </w:rPr>
        <w:t>двухмерной плоскости;</w:t>
      </w:r>
    </w:p>
    <w:p w:rsidR="00B45568" w:rsidRPr="00220CF0" w:rsidRDefault="00840733" w:rsidP="00335C40">
      <w:pPr>
        <w:pStyle w:val="a7"/>
        <w:numPr>
          <w:ilvl w:val="1"/>
          <w:numId w:val="35"/>
        </w:numPr>
        <w:tabs>
          <w:tab w:val="left" w:pos="2141"/>
          <w:tab w:val="left" w:pos="2142"/>
        </w:tabs>
        <w:spacing w:line="272" w:lineRule="exact"/>
        <w:ind w:left="2142" w:hanging="423"/>
        <w:jc w:val="left"/>
        <w:rPr>
          <w:sz w:val="24"/>
        </w:rPr>
      </w:pPr>
      <w:r w:rsidRPr="00220CF0">
        <w:rPr>
          <w:sz w:val="24"/>
        </w:rPr>
        <w:t>знать</w:t>
      </w:r>
      <w:r w:rsidRPr="00220CF0">
        <w:rPr>
          <w:spacing w:val="-14"/>
          <w:sz w:val="24"/>
        </w:rPr>
        <w:t xml:space="preserve"> </w:t>
      </w:r>
      <w:r w:rsidRPr="00220CF0">
        <w:rPr>
          <w:sz w:val="24"/>
        </w:rPr>
        <w:t>понятия</w:t>
      </w:r>
      <w:r w:rsidRPr="00220CF0">
        <w:rPr>
          <w:spacing w:val="-12"/>
          <w:sz w:val="24"/>
        </w:rPr>
        <w:t xml:space="preserve"> </w:t>
      </w:r>
      <w:r w:rsidRPr="00220CF0">
        <w:rPr>
          <w:sz w:val="24"/>
        </w:rPr>
        <w:t>графической</w:t>
      </w:r>
      <w:r w:rsidRPr="00220CF0">
        <w:rPr>
          <w:spacing w:val="-6"/>
          <w:sz w:val="24"/>
        </w:rPr>
        <w:t xml:space="preserve"> </w:t>
      </w:r>
      <w:r w:rsidRPr="00220CF0">
        <w:rPr>
          <w:sz w:val="24"/>
        </w:rPr>
        <w:t>грамоты</w:t>
      </w:r>
      <w:r w:rsidRPr="00220CF0">
        <w:rPr>
          <w:spacing w:val="-9"/>
          <w:sz w:val="24"/>
        </w:rPr>
        <w:t xml:space="preserve"> </w:t>
      </w:r>
      <w:r w:rsidRPr="00220CF0">
        <w:rPr>
          <w:sz w:val="24"/>
        </w:rPr>
        <w:t>изображения</w:t>
      </w:r>
      <w:r w:rsidRPr="00220CF0">
        <w:rPr>
          <w:spacing w:val="-7"/>
          <w:sz w:val="24"/>
        </w:rPr>
        <w:t xml:space="preserve"> </w:t>
      </w:r>
      <w:r w:rsidRPr="00220CF0">
        <w:rPr>
          <w:sz w:val="24"/>
        </w:rPr>
        <w:t>предмета</w:t>
      </w:r>
    </w:p>
    <w:p w:rsidR="00B45568" w:rsidRPr="00220CF0" w:rsidRDefault="00840733" w:rsidP="00335C40">
      <w:pPr>
        <w:pStyle w:val="a7"/>
        <w:numPr>
          <w:ilvl w:val="1"/>
          <w:numId w:val="35"/>
        </w:numPr>
        <w:tabs>
          <w:tab w:val="left" w:pos="2080"/>
        </w:tabs>
        <w:spacing w:before="41"/>
        <w:ind w:hanging="361"/>
        <w:jc w:val="left"/>
        <w:rPr>
          <w:sz w:val="24"/>
        </w:rPr>
      </w:pPr>
      <w:r w:rsidRPr="00220CF0">
        <w:rPr>
          <w:sz w:val="24"/>
        </w:rPr>
        <w:t>«освещённая</w:t>
      </w:r>
      <w:r w:rsidRPr="00220CF0">
        <w:rPr>
          <w:spacing w:val="-10"/>
          <w:sz w:val="24"/>
        </w:rPr>
        <w:t xml:space="preserve"> </w:t>
      </w:r>
      <w:r w:rsidRPr="00220CF0">
        <w:rPr>
          <w:sz w:val="24"/>
        </w:rPr>
        <w:t>часть»,</w:t>
      </w:r>
      <w:r w:rsidRPr="00220CF0">
        <w:rPr>
          <w:spacing w:val="-9"/>
          <w:sz w:val="24"/>
        </w:rPr>
        <w:t xml:space="preserve"> </w:t>
      </w:r>
      <w:r w:rsidRPr="00220CF0">
        <w:rPr>
          <w:sz w:val="24"/>
        </w:rPr>
        <w:t>«блик»,</w:t>
      </w:r>
      <w:r w:rsidRPr="00220CF0">
        <w:rPr>
          <w:spacing w:val="-9"/>
          <w:sz w:val="24"/>
        </w:rPr>
        <w:t xml:space="preserve"> </w:t>
      </w:r>
      <w:r w:rsidRPr="00220CF0">
        <w:rPr>
          <w:sz w:val="24"/>
        </w:rPr>
        <w:t>«полутень»,</w:t>
      </w:r>
      <w:r w:rsidRPr="00220CF0">
        <w:rPr>
          <w:spacing w:val="-3"/>
          <w:sz w:val="24"/>
        </w:rPr>
        <w:t xml:space="preserve"> </w:t>
      </w:r>
      <w:r w:rsidRPr="00220CF0">
        <w:rPr>
          <w:sz w:val="24"/>
        </w:rPr>
        <w:t>«собственная</w:t>
      </w:r>
      <w:r w:rsidRPr="00220CF0">
        <w:rPr>
          <w:spacing w:val="-9"/>
          <w:sz w:val="24"/>
        </w:rPr>
        <w:t xml:space="preserve"> </w:t>
      </w:r>
      <w:r w:rsidRPr="00220CF0">
        <w:rPr>
          <w:sz w:val="24"/>
        </w:rPr>
        <w:t>тень»,</w:t>
      </w:r>
    </w:p>
    <w:p w:rsidR="00B45568" w:rsidRPr="00220CF0" w:rsidRDefault="00840733" w:rsidP="00335C40">
      <w:pPr>
        <w:pStyle w:val="a7"/>
        <w:numPr>
          <w:ilvl w:val="1"/>
          <w:numId w:val="35"/>
        </w:numPr>
        <w:tabs>
          <w:tab w:val="left" w:pos="2080"/>
        </w:tabs>
        <w:spacing w:before="41"/>
        <w:ind w:hanging="361"/>
        <w:jc w:val="left"/>
        <w:rPr>
          <w:sz w:val="24"/>
        </w:rPr>
      </w:pPr>
      <w:r w:rsidRPr="00220CF0">
        <w:rPr>
          <w:sz w:val="24"/>
        </w:rPr>
        <w:t>«падающая</w:t>
      </w:r>
      <w:r w:rsidRPr="00220CF0">
        <w:rPr>
          <w:spacing w:val="-6"/>
          <w:sz w:val="24"/>
        </w:rPr>
        <w:t xml:space="preserve"> </w:t>
      </w:r>
      <w:r w:rsidRPr="00220CF0">
        <w:rPr>
          <w:sz w:val="24"/>
        </w:rPr>
        <w:t>тень»</w:t>
      </w:r>
      <w:r w:rsidRPr="00220CF0">
        <w:rPr>
          <w:spacing w:val="-11"/>
          <w:sz w:val="24"/>
        </w:rPr>
        <w:t xml:space="preserve"> </w:t>
      </w:r>
      <w:r w:rsidRPr="00220CF0">
        <w:rPr>
          <w:sz w:val="24"/>
        </w:rPr>
        <w:t>и</w:t>
      </w:r>
      <w:r w:rsidRPr="00220CF0">
        <w:rPr>
          <w:spacing w:val="-3"/>
          <w:sz w:val="24"/>
        </w:rPr>
        <w:t xml:space="preserve"> </w:t>
      </w:r>
      <w:r w:rsidRPr="00220CF0">
        <w:rPr>
          <w:sz w:val="24"/>
        </w:rPr>
        <w:t>уметь</w:t>
      </w:r>
      <w:r w:rsidRPr="00220CF0">
        <w:rPr>
          <w:spacing w:val="-7"/>
          <w:sz w:val="24"/>
        </w:rPr>
        <w:t xml:space="preserve"> </w:t>
      </w:r>
      <w:r w:rsidRPr="00220CF0">
        <w:rPr>
          <w:sz w:val="24"/>
        </w:rPr>
        <w:t>их</w:t>
      </w:r>
      <w:r w:rsidRPr="00220CF0">
        <w:rPr>
          <w:spacing w:val="-9"/>
          <w:sz w:val="24"/>
        </w:rPr>
        <w:t xml:space="preserve"> </w:t>
      </w:r>
      <w:r w:rsidRPr="00220CF0">
        <w:rPr>
          <w:sz w:val="24"/>
        </w:rPr>
        <w:t>применять</w:t>
      </w:r>
      <w:r w:rsidRPr="00220CF0">
        <w:rPr>
          <w:spacing w:val="-7"/>
          <w:sz w:val="24"/>
        </w:rPr>
        <w:t xml:space="preserve"> </w:t>
      </w:r>
      <w:r w:rsidRPr="00220CF0">
        <w:rPr>
          <w:sz w:val="24"/>
        </w:rPr>
        <w:t>в</w:t>
      </w:r>
      <w:r w:rsidRPr="00220CF0">
        <w:rPr>
          <w:spacing w:val="-5"/>
          <w:sz w:val="24"/>
        </w:rPr>
        <w:t xml:space="preserve"> </w:t>
      </w:r>
      <w:r w:rsidRPr="00220CF0">
        <w:rPr>
          <w:sz w:val="24"/>
        </w:rPr>
        <w:t>практике</w:t>
      </w:r>
      <w:r w:rsidRPr="00220CF0">
        <w:rPr>
          <w:spacing w:val="-5"/>
          <w:sz w:val="24"/>
        </w:rPr>
        <w:t xml:space="preserve"> </w:t>
      </w:r>
      <w:r w:rsidRPr="00220CF0">
        <w:rPr>
          <w:sz w:val="24"/>
        </w:rPr>
        <w:t>рисунка;</w:t>
      </w:r>
    </w:p>
    <w:p w:rsidR="00B45568" w:rsidRPr="00220CF0" w:rsidRDefault="00840733" w:rsidP="00335C40">
      <w:pPr>
        <w:pStyle w:val="a7"/>
        <w:numPr>
          <w:ilvl w:val="1"/>
          <w:numId w:val="35"/>
        </w:numPr>
        <w:tabs>
          <w:tab w:val="left" w:pos="2080"/>
        </w:tabs>
        <w:spacing w:before="43" w:line="276" w:lineRule="auto"/>
        <w:ind w:right="540"/>
        <w:rPr>
          <w:sz w:val="24"/>
        </w:rPr>
      </w:pPr>
      <w:r w:rsidRPr="00220CF0">
        <w:rPr>
          <w:sz w:val="24"/>
        </w:rPr>
        <w:t>понимать</w:t>
      </w:r>
      <w:r w:rsidRPr="00220CF0">
        <w:rPr>
          <w:spacing w:val="1"/>
          <w:sz w:val="24"/>
        </w:rPr>
        <w:t xml:space="preserve"> </w:t>
      </w:r>
      <w:r w:rsidRPr="00220CF0">
        <w:rPr>
          <w:sz w:val="24"/>
        </w:rPr>
        <w:t>содержание</w:t>
      </w:r>
      <w:r w:rsidRPr="00220CF0">
        <w:rPr>
          <w:spacing w:val="1"/>
          <w:sz w:val="24"/>
        </w:rPr>
        <w:t xml:space="preserve"> </w:t>
      </w:r>
      <w:r w:rsidRPr="00220CF0">
        <w:rPr>
          <w:sz w:val="24"/>
        </w:rPr>
        <w:t>понятий</w:t>
      </w:r>
      <w:r w:rsidRPr="00220CF0">
        <w:rPr>
          <w:spacing w:val="1"/>
          <w:sz w:val="24"/>
        </w:rPr>
        <w:t xml:space="preserve"> </w:t>
      </w:r>
      <w:r w:rsidRPr="00220CF0">
        <w:rPr>
          <w:sz w:val="24"/>
        </w:rPr>
        <w:t>«тон»,</w:t>
      </w:r>
      <w:r w:rsidRPr="00220CF0">
        <w:rPr>
          <w:spacing w:val="1"/>
          <w:sz w:val="24"/>
        </w:rPr>
        <w:t xml:space="preserve"> </w:t>
      </w:r>
      <w:r w:rsidRPr="00220CF0">
        <w:rPr>
          <w:sz w:val="24"/>
        </w:rPr>
        <w:t>«тональные</w:t>
      </w:r>
      <w:r w:rsidRPr="00220CF0">
        <w:rPr>
          <w:spacing w:val="1"/>
          <w:sz w:val="24"/>
        </w:rPr>
        <w:t xml:space="preserve"> </w:t>
      </w:r>
      <w:r w:rsidRPr="00220CF0">
        <w:rPr>
          <w:sz w:val="24"/>
        </w:rPr>
        <w:t>отношения»</w:t>
      </w:r>
      <w:r w:rsidRPr="00220CF0">
        <w:rPr>
          <w:spacing w:val="1"/>
          <w:sz w:val="24"/>
        </w:rPr>
        <w:t xml:space="preserve"> </w:t>
      </w:r>
      <w:r w:rsidRPr="00220CF0">
        <w:rPr>
          <w:sz w:val="24"/>
        </w:rPr>
        <w:t>и</w:t>
      </w:r>
      <w:r w:rsidRPr="00220CF0">
        <w:rPr>
          <w:spacing w:val="1"/>
          <w:sz w:val="24"/>
        </w:rPr>
        <w:t xml:space="preserve"> </w:t>
      </w: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их</w:t>
      </w:r>
      <w:r w:rsidRPr="00220CF0">
        <w:rPr>
          <w:spacing w:val="1"/>
          <w:sz w:val="24"/>
        </w:rPr>
        <w:t xml:space="preserve"> </w:t>
      </w:r>
      <w:r w:rsidRPr="00220CF0">
        <w:rPr>
          <w:sz w:val="24"/>
        </w:rPr>
        <w:t>визуального</w:t>
      </w:r>
      <w:r w:rsidRPr="00220CF0">
        <w:rPr>
          <w:spacing w:val="-1"/>
          <w:sz w:val="24"/>
        </w:rPr>
        <w:t xml:space="preserve"> </w:t>
      </w:r>
      <w:r w:rsidRPr="00220CF0">
        <w:rPr>
          <w:sz w:val="24"/>
        </w:rPr>
        <w:t>анализа;</w:t>
      </w:r>
    </w:p>
    <w:p w:rsidR="00B45568" w:rsidRPr="00220CF0" w:rsidRDefault="00840733" w:rsidP="00335C40">
      <w:pPr>
        <w:pStyle w:val="a7"/>
        <w:numPr>
          <w:ilvl w:val="1"/>
          <w:numId w:val="35"/>
        </w:numPr>
        <w:tabs>
          <w:tab w:val="left" w:pos="2080"/>
        </w:tabs>
        <w:spacing w:line="276" w:lineRule="auto"/>
        <w:ind w:right="542"/>
        <w:rPr>
          <w:sz w:val="24"/>
        </w:rPr>
      </w:pPr>
      <w:r w:rsidRPr="00220CF0">
        <w:rPr>
          <w:sz w:val="24"/>
        </w:rPr>
        <w:t>обладать</w:t>
      </w:r>
      <w:r w:rsidRPr="00220CF0">
        <w:rPr>
          <w:spacing w:val="1"/>
          <w:sz w:val="24"/>
        </w:rPr>
        <w:t xml:space="preserve"> </w:t>
      </w:r>
      <w:r w:rsidRPr="00220CF0">
        <w:rPr>
          <w:sz w:val="24"/>
        </w:rPr>
        <w:t>навыком</w:t>
      </w:r>
      <w:r w:rsidRPr="00220CF0">
        <w:rPr>
          <w:spacing w:val="1"/>
          <w:sz w:val="24"/>
        </w:rPr>
        <w:t xml:space="preserve"> </w:t>
      </w:r>
      <w:r w:rsidRPr="00220CF0">
        <w:rPr>
          <w:sz w:val="24"/>
        </w:rPr>
        <w:t>определения</w:t>
      </w:r>
      <w:r w:rsidRPr="00220CF0">
        <w:rPr>
          <w:spacing w:val="1"/>
          <w:sz w:val="24"/>
        </w:rPr>
        <w:t xml:space="preserve"> </w:t>
      </w:r>
      <w:r w:rsidRPr="00220CF0">
        <w:rPr>
          <w:sz w:val="24"/>
        </w:rPr>
        <w:t>конструкции</w:t>
      </w:r>
      <w:r w:rsidRPr="00220CF0">
        <w:rPr>
          <w:spacing w:val="1"/>
          <w:sz w:val="24"/>
        </w:rPr>
        <w:t xml:space="preserve"> </w:t>
      </w:r>
      <w:r w:rsidRPr="00220CF0">
        <w:rPr>
          <w:sz w:val="24"/>
        </w:rPr>
        <w:t>сложных</w:t>
      </w:r>
      <w:r w:rsidRPr="00220CF0">
        <w:rPr>
          <w:spacing w:val="1"/>
          <w:sz w:val="24"/>
        </w:rPr>
        <w:t xml:space="preserve"> </w:t>
      </w:r>
      <w:r w:rsidRPr="00220CF0">
        <w:rPr>
          <w:sz w:val="24"/>
        </w:rPr>
        <w:t>форм,</w:t>
      </w:r>
      <w:r w:rsidRPr="00220CF0">
        <w:rPr>
          <w:spacing w:val="1"/>
          <w:sz w:val="24"/>
        </w:rPr>
        <w:t xml:space="preserve"> </w:t>
      </w:r>
      <w:r w:rsidRPr="00220CF0">
        <w:rPr>
          <w:sz w:val="24"/>
        </w:rPr>
        <w:t>геометризации</w:t>
      </w:r>
      <w:r w:rsidRPr="00220CF0">
        <w:rPr>
          <w:spacing w:val="-57"/>
          <w:sz w:val="24"/>
        </w:rPr>
        <w:t xml:space="preserve"> </w:t>
      </w:r>
      <w:r w:rsidRPr="00220CF0">
        <w:rPr>
          <w:sz w:val="24"/>
        </w:rPr>
        <w:lastRenderedPageBreak/>
        <w:t>плоскостных и объёмных форм, умением соотносить между собой пропорции частей</w:t>
      </w:r>
      <w:r w:rsidRPr="00220CF0">
        <w:rPr>
          <w:spacing w:val="1"/>
          <w:sz w:val="24"/>
        </w:rPr>
        <w:t xml:space="preserve"> </w:t>
      </w:r>
      <w:r w:rsidRPr="00220CF0">
        <w:rPr>
          <w:sz w:val="24"/>
        </w:rPr>
        <w:t>внутри целого;</w:t>
      </w:r>
    </w:p>
    <w:p w:rsidR="00B45568" w:rsidRPr="00220CF0" w:rsidRDefault="00840733" w:rsidP="00335C40">
      <w:pPr>
        <w:pStyle w:val="a7"/>
        <w:numPr>
          <w:ilvl w:val="1"/>
          <w:numId w:val="35"/>
        </w:numPr>
        <w:tabs>
          <w:tab w:val="left" w:pos="2142"/>
        </w:tabs>
        <w:ind w:left="2142" w:hanging="423"/>
        <w:rPr>
          <w:sz w:val="24"/>
        </w:rPr>
      </w:pPr>
      <w:r w:rsidRPr="00220CF0">
        <w:rPr>
          <w:sz w:val="24"/>
        </w:rPr>
        <w:t>иметь</w:t>
      </w:r>
      <w:r w:rsidRPr="00220CF0">
        <w:rPr>
          <w:spacing w:val="-11"/>
          <w:sz w:val="24"/>
        </w:rPr>
        <w:t xml:space="preserve"> </w:t>
      </w:r>
      <w:r w:rsidRPr="00220CF0">
        <w:rPr>
          <w:sz w:val="24"/>
        </w:rPr>
        <w:t>опыт</w:t>
      </w:r>
      <w:r w:rsidRPr="00220CF0">
        <w:rPr>
          <w:spacing w:val="-4"/>
          <w:sz w:val="24"/>
        </w:rPr>
        <w:t xml:space="preserve"> </w:t>
      </w:r>
      <w:r w:rsidRPr="00220CF0">
        <w:rPr>
          <w:sz w:val="24"/>
        </w:rPr>
        <w:t>линейного</w:t>
      </w:r>
      <w:r w:rsidRPr="00220CF0">
        <w:rPr>
          <w:spacing w:val="-12"/>
          <w:sz w:val="24"/>
        </w:rPr>
        <w:t xml:space="preserve"> </w:t>
      </w:r>
      <w:r w:rsidRPr="00220CF0">
        <w:rPr>
          <w:sz w:val="24"/>
        </w:rPr>
        <w:t>рисунка,</w:t>
      </w:r>
      <w:r w:rsidRPr="00220CF0">
        <w:rPr>
          <w:spacing w:val="-7"/>
          <w:sz w:val="24"/>
        </w:rPr>
        <w:t xml:space="preserve"> </w:t>
      </w:r>
      <w:r w:rsidRPr="00220CF0">
        <w:rPr>
          <w:sz w:val="24"/>
        </w:rPr>
        <w:t>понимать</w:t>
      </w:r>
      <w:r w:rsidRPr="00220CF0">
        <w:rPr>
          <w:spacing w:val="-7"/>
          <w:sz w:val="24"/>
        </w:rPr>
        <w:t xml:space="preserve"> </w:t>
      </w:r>
      <w:r w:rsidRPr="00220CF0">
        <w:rPr>
          <w:sz w:val="24"/>
        </w:rPr>
        <w:t>выразительные</w:t>
      </w:r>
      <w:r w:rsidRPr="00220CF0">
        <w:rPr>
          <w:spacing w:val="-12"/>
          <w:sz w:val="24"/>
        </w:rPr>
        <w:t xml:space="preserve"> </w:t>
      </w:r>
      <w:r w:rsidRPr="00220CF0">
        <w:rPr>
          <w:sz w:val="24"/>
        </w:rPr>
        <w:t>возможности</w:t>
      </w:r>
      <w:r w:rsidRPr="00220CF0">
        <w:rPr>
          <w:spacing w:val="-6"/>
          <w:sz w:val="24"/>
        </w:rPr>
        <w:t xml:space="preserve"> </w:t>
      </w:r>
      <w:r w:rsidRPr="00220CF0">
        <w:rPr>
          <w:sz w:val="24"/>
        </w:rPr>
        <w:t>линии;</w:t>
      </w:r>
    </w:p>
    <w:p w:rsidR="00B45568" w:rsidRPr="00220CF0" w:rsidRDefault="00840733" w:rsidP="00335C40">
      <w:pPr>
        <w:pStyle w:val="a7"/>
        <w:numPr>
          <w:ilvl w:val="1"/>
          <w:numId w:val="35"/>
        </w:numPr>
        <w:tabs>
          <w:tab w:val="left" w:pos="2080"/>
        </w:tabs>
        <w:spacing w:before="73" w:line="276" w:lineRule="auto"/>
        <w:ind w:right="548"/>
        <w:rPr>
          <w:sz w:val="24"/>
        </w:rPr>
      </w:pP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творческого</w:t>
      </w:r>
      <w:r w:rsidRPr="00220CF0">
        <w:rPr>
          <w:spacing w:val="1"/>
          <w:sz w:val="24"/>
        </w:rPr>
        <w:t xml:space="preserve"> </w:t>
      </w:r>
      <w:r w:rsidRPr="00220CF0">
        <w:rPr>
          <w:sz w:val="24"/>
        </w:rPr>
        <w:t>композиционного</w:t>
      </w:r>
      <w:r w:rsidRPr="00220CF0">
        <w:rPr>
          <w:spacing w:val="1"/>
          <w:sz w:val="24"/>
        </w:rPr>
        <w:t xml:space="preserve"> </w:t>
      </w:r>
      <w:r w:rsidRPr="00220CF0">
        <w:rPr>
          <w:sz w:val="24"/>
        </w:rPr>
        <w:t>рисунка</w:t>
      </w:r>
      <w:r w:rsidRPr="00220CF0">
        <w:rPr>
          <w:spacing w:val="1"/>
          <w:sz w:val="24"/>
        </w:rPr>
        <w:t xml:space="preserve"> </w:t>
      </w:r>
      <w:r w:rsidRPr="00220CF0">
        <w:rPr>
          <w:sz w:val="24"/>
        </w:rPr>
        <w:t>в</w:t>
      </w:r>
      <w:r w:rsidRPr="00220CF0">
        <w:rPr>
          <w:spacing w:val="1"/>
          <w:sz w:val="24"/>
        </w:rPr>
        <w:t xml:space="preserve"> </w:t>
      </w:r>
      <w:r w:rsidRPr="00220CF0">
        <w:rPr>
          <w:sz w:val="24"/>
        </w:rPr>
        <w:t>ответ</w:t>
      </w:r>
      <w:r w:rsidRPr="00220CF0">
        <w:rPr>
          <w:spacing w:val="1"/>
          <w:sz w:val="24"/>
        </w:rPr>
        <w:t xml:space="preserve"> </w:t>
      </w:r>
      <w:r w:rsidRPr="00220CF0">
        <w:rPr>
          <w:sz w:val="24"/>
        </w:rPr>
        <w:t>на</w:t>
      </w:r>
      <w:r w:rsidRPr="00220CF0">
        <w:rPr>
          <w:spacing w:val="1"/>
          <w:sz w:val="24"/>
        </w:rPr>
        <w:t xml:space="preserve"> </w:t>
      </w:r>
      <w:r w:rsidRPr="00220CF0">
        <w:rPr>
          <w:sz w:val="24"/>
        </w:rPr>
        <w:t>заданную</w:t>
      </w:r>
      <w:r w:rsidRPr="00220CF0">
        <w:rPr>
          <w:spacing w:val="1"/>
          <w:sz w:val="24"/>
        </w:rPr>
        <w:t xml:space="preserve"> </w:t>
      </w:r>
      <w:r w:rsidRPr="00220CF0">
        <w:rPr>
          <w:sz w:val="24"/>
        </w:rPr>
        <w:t>учебную</w:t>
      </w:r>
      <w:r w:rsidRPr="00220CF0">
        <w:rPr>
          <w:spacing w:val="1"/>
          <w:sz w:val="24"/>
        </w:rPr>
        <w:t xml:space="preserve"> </w:t>
      </w:r>
      <w:r w:rsidRPr="00220CF0">
        <w:rPr>
          <w:sz w:val="24"/>
        </w:rPr>
        <w:t>задачу</w:t>
      </w:r>
      <w:r w:rsidRPr="00220CF0">
        <w:rPr>
          <w:spacing w:val="-6"/>
          <w:sz w:val="24"/>
        </w:rPr>
        <w:t xml:space="preserve"> </w:t>
      </w:r>
      <w:r w:rsidRPr="00220CF0">
        <w:rPr>
          <w:sz w:val="24"/>
        </w:rPr>
        <w:t>или</w:t>
      </w:r>
      <w:r w:rsidRPr="00220CF0">
        <w:rPr>
          <w:spacing w:val="1"/>
          <w:sz w:val="24"/>
        </w:rPr>
        <w:t xml:space="preserve"> </w:t>
      </w:r>
      <w:r w:rsidRPr="00220CF0">
        <w:rPr>
          <w:sz w:val="24"/>
        </w:rPr>
        <w:t>как самостоятельное</w:t>
      </w:r>
      <w:r w:rsidRPr="00220CF0">
        <w:rPr>
          <w:spacing w:val="-1"/>
          <w:sz w:val="24"/>
        </w:rPr>
        <w:t xml:space="preserve"> </w:t>
      </w:r>
      <w:r w:rsidRPr="00220CF0">
        <w:rPr>
          <w:sz w:val="24"/>
        </w:rPr>
        <w:t>творческое</w:t>
      </w:r>
      <w:r w:rsidRPr="00220CF0">
        <w:rPr>
          <w:spacing w:val="-1"/>
          <w:sz w:val="24"/>
        </w:rPr>
        <w:t xml:space="preserve"> </w:t>
      </w:r>
      <w:r w:rsidRPr="00220CF0">
        <w:rPr>
          <w:sz w:val="24"/>
        </w:rPr>
        <w:t>действие;</w:t>
      </w:r>
    </w:p>
    <w:p w:rsidR="00B45568" w:rsidRPr="00220CF0" w:rsidRDefault="00840733" w:rsidP="00335C40">
      <w:pPr>
        <w:pStyle w:val="a7"/>
        <w:numPr>
          <w:ilvl w:val="1"/>
          <w:numId w:val="35"/>
        </w:numPr>
        <w:tabs>
          <w:tab w:val="left" w:pos="2080"/>
        </w:tabs>
        <w:spacing w:line="278" w:lineRule="auto"/>
        <w:ind w:right="546"/>
        <w:rPr>
          <w:sz w:val="24"/>
        </w:rPr>
      </w:pPr>
      <w:r w:rsidRPr="00220CF0">
        <w:rPr>
          <w:sz w:val="24"/>
        </w:rPr>
        <w:t>знать</w:t>
      </w:r>
      <w:r w:rsidRPr="00220CF0">
        <w:rPr>
          <w:spacing w:val="1"/>
          <w:sz w:val="24"/>
        </w:rPr>
        <w:t xml:space="preserve"> </w:t>
      </w:r>
      <w:r w:rsidRPr="00220CF0">
        <w:rPr>
          <w:sz w:val="24"/>
        </w:rPr>
        <w:t>основы</w:t>
      </w:r>
      <w:r w:rsidRPr="00220CF0">
        <w:rPr>
          <w:spacing w:val="1"/>
          <w:sz w:val="24"/>
        </w:rPr>
        <w:t xml:space="preserve"> </w:t>
      </w:r>
      <w:r w:rsidRPr="00220CF0">
        <w:rPr>
          <w:sz w:val="24"/>
        </w:rPr>
        <w:t>цветоведения:</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основные</w:t>
      </w:r>
      <w:r w:rsidRPr="00220CF0">
        <w:rPr>
          <w:spacing w:val="1"/>
          <w:sz w:val="24"/>
        </w:rPr>
        <w:t xml:space="preserve"> </w:t>
      </w:r>
      <w:r w:rsidRPr="00220CF0">
        <w:rPr>
          <w:sz w:val="24"/>
        </w:rPr>
        <w:t>и</w:t>
      </w:r>
      <w:r w:rsidRPr="00220CF0">
        <w:rPr>
          <w:spacing w:val="1"/>
          <w:sz w:val="24"/>
        </w:rPr>
        <w:t xml:space="preserve"> </w:t>
      </w:r>
      <w:r w:rsidRPr="00220CF0">
        <w:rPr>
          <w:sz w:val="24"/>
        </w:rPr>
        <w:t>составные</w:t>
      </w:r>
      <w:r w:rsidRPr="00220CF0">
        <w:rPr>
          <w:spacing w:val="1"/>
          <w:sz w:val="24"/>
        </w:rPr>
        <w:t xml:space="preserve"> </w:t>
      </w:r>
      <w:r w:rsidRPr="00220CF0">
        <w:rPr>
          <w:sz w:val="24"/>
        </w:rPr>
        <w:t>цвета,</w:t>
      </w:r>
      <w:r w:rsidRPr="00220CF0">
        <w:rPr>
          <w:spacing w:val="1"/>
          <w:sz w:val="24"/>
        </w:rPr>
        <w:t xml:space="preserve"> </w:t>
      </w:r>
      <w:r w:rsidRPr="00220CF0">
        <w:rPr>
          <w:sz w:val="24"/>
        </w:rPr>
        <w:t>дополнительные</w:t>
      </w:r>
      <w:r w:rsidRPr="00220CF0">
        <w:rPr>
          <w:spacing w:val="-2"/>
          <w:sz w:val="24"/>
        </w:rPr>
        <w:t xml:space="preserve"> </w:t>
      </w:r>
      <w:r w:rsidRPr="00220CF0">
        <w:rPr>
          <w:sz w:val="24"/>
        </w:rPr>
        <w:t>цвета</w:t>
      </w:r>
      <w:r w:rsidRPr="00220CF0">
        <w:rPr>
          <w:spacing w:val="-1"/>
          <w:sz w:val="24"/>
        </w:rPr>
        <w:t xml:space="preserve"> </w:t>
      </w:r>
      <w:r w:rsidRPr="00220CF0">
        <w:rPr>
          <w:sz w:val="24"/>
        </w:rPr>
        <w:t>—</w:t>
      </w:r>
      <w:r w:rsidRPr="00220CF0">
        <w:rPr>
          <w:spacing w:val="-1"/>
          <w:sz w:val="24"/>
        </w:rPr>
        <w:t xml:space="preserve"> </w:t>
      </w:r>
      <w:r w:rsidRPr="00220CF0">
        <w:rPr>
          <w:sz w:val="24"/>
        </w:rPr>
        <w:t>и</w:t>
      </w:r>
      <w:r w:rsidRPr="00220CF0">
        <w:rPr>
          <w:spacing w:val="-1"/>
          <w:sz w:val="24"/>
        </w:rPr>
        <w:t xml:space="preserve"> </w:t>
      </w:r>
      <w:r w:rsidRPr="00220CF0">
        <w:rPr>
          <w:sz w:val="24"/>
        </w:rPr>
        <w:t>значение</w:t>
      </w:r>
      <w:r w:rsidRPr="00220CF0">
        <w:rPr>
          <w:spacing w:val="-2"/>
          <w:sz w:val="24"/>
        </w:rPr>
        <w:t xml:space="preserve"> </w:t>
      </w:r>
      <w:r w:rsidRPr="00220CF0">
        <w:rPr>
          <w:sz w:val="24"/>
        </w:rPr>
        <w:t>этих</w:t>
      </w:r>
      <w:r w:rsidRPr="00220CF0">
        <w:rPr>
          <w:spacing w:val="1"/>
          <w:sz w:val="24"/>
        </w:rPr>
        <w:t xml:space="preserve"> </w:t>
      </w:r>
      <w:r w:rsidRPr="00220CF0">
        <w:rPr>
          <w:sz w:val="24"/>
        </w:rPr>
        <w:t>знаний</w:t>
      </w:r>
      <w:r w:rsidRPr="00220CF0">
        <w:rPr>
          <w:spacing w:val="-1"/>
          <w:sz w:val="24"/>
        </w:rPr>
        <w:t xml:space="preserve"> </w:t>
      </w:r>
      <w:r w:rsidRPr="00220CF0">
        <w:rPr>
          <w:sz w:val="24"/>
        </w:rPr>
        <w:t>для</w:t>
      </w:r>
      <w:r w:rsidRPr="00220CF0">
        <w:rPr>
          <w:spacing w:val="-2"/>
          <w:sz w:val="24"/>
        </w:rPr>
        <w:t xml:space="preserve"> </w:t>
      </w:r>
      <w:r w:rsidRPr="00220CF0">
        <w:rPr>
          <w:sz w:val="24"/>
        </w:rPr>
        <w:t>искусства живописи;</w:t>
      </w:r>
    </w:p>
    <w:p w:rsidR="00B45568" w:rsidRPr="00220CF0" w:rsidRDefault="00840733" w:rsidP="00335C40">
      <w:pPr>
        <w:pStyle w:val="a7"/>
        <w:numPr>
          <w:ilvl w:val="1"/>
          <w:numId w:val="35"/>
        </w:numPr>
        <w:tabs>
          <w:tab w:val="left" w:pos="2080"/>
        </w:tabs>
        <w:spacing w:line="276" w:lineRule="auto"/>
        <w:ind w:right="545"/>
        <w:rPr>
          <w:sz w:val="24"/>
        </w:rPr>
      </w:pPr>
      <w:r w:rsidRPr="00220CF0">
        <w:rPr>
          <w:sz w:val="24"/>
        </w:rPr>
        <w:t>определять</w:t>
      </w:r>
      <w:r w:rsidRPr="00220CF0">
        <w:rPr>
          <w:spacing w:val="1"/>
          <w:sz w:val="24"/>
        </w:rPr>
        <w:t xml:space="preserve"> </w:t>
      </w:r>
      <w:r w:rsidRPr="00220CF0">
        <w:rPr>
          <w:sz w:val="24"/>
        </w:rPr>
        <w:t>содержание</w:t>
      </w:r>
      <w:r w:rsidRPr="00220CF0">
        <w:rPr>
          <w:spacing w:val="1"/>
          <w:sz w:val="24"/>
        </w:rPr>
        <w:t xml:space="preserve"> </w:t>
      </w:r>
      <w:r w:rsidRPr="00220CF0">
        <w:rPr>
          <w:sz w:val="24"/>
        </w:rPr>
        <w:t>понятий</w:t>
      </w:r>
      <w:r w:rsidRPr="00220CF0">
        <w:rPr>
          <w:spacing w:val="1"/>
          <w:sz w:val="24"/>
        </w:rPr>
        <w:t xml:space="preserve"> </w:t>
      </w:r>
      <w:r w:rsidRPr="00220CF0">
        <w:rPr>
          <w:sz w:val="24"/>
        </w:rPr>
        <w:t>«колорит»,</w:t>
      </w:r>
      <w:r w:rsidRPr="00220CF0">
        <w:rPr>
          <w:spacing w:val="1"/>
          <w:sz w:val="24"/>
        </w:rPr>
        <w:t xml:space="preserve"> </w:t>
      </w:r>
      <w:r w:rsidRPr="00220CF0">
        <w:rPr>
          <w:sz w:val="24"/>
        </w:rPr>
        <w:t>«цветовые</w:t>
      </w:r>
      <w:r w:rsidRPr="00220CF0">
        <w:rPr>
          <w:spacing w:val="1"/>
          <w:sz w:val="24"/>
        </w:rPr>
        <w:t xml:space="preserve"> </w:t>
      </w:r>
      <w:r w:rsidRPr="00220CF0">
        <w:rPr>
          <w:sz w:val="24"/>
        </w:rPr>
        <w:t>отношения»,</w:t>
      </w:r>
      <w:r w:rsidRPr="00220CF0">
        <w:rPr>
          <w:spacing w:val="1"/>
          <w:sz w:val="24"/>
        </w:rPr>
        <w:t xml:space="preserve"> </w:t>
      </w:r>
      <w:r w:rsidRPr="00220CF0">
        <w:rPr>
          <w:sz w:val="24"/>
        </w:rPr>
        <w:t>«цветовой</w:t>
      </w:r>
      <w:r w:rsidRPr="00220CF0">
        <w:rPr>
          <w:spacing w:val="1"/>
          <w:sz w:val="24"/>
        </w:rPr>
        <w:t xml:space="preserve"> </w:t>
      </w:r>
      <w:r w:rsidRPr="00220CF0">
        <w:rPr>
          <w:sz w:val="24"/>
        </w:rPr>
        <w:t>контраст»</w:t>
      </w:r>
      <w:r w:rsidRPr="00220CF0">
        <w:rPr>
          <w:spacing w:val="-9"/>
          <w:sz w:val="24"/>
        </w:rPr>
        <w:t xml:space="preserve"> </w:t>
      </w:r>
      <w:r w:rsidRPr="00220CF0">
        <w:rPr>
          <w:sz w:val="24"/>
        </w:rPr>
        <w:t>и иметь навыки практической</w:t>
      </w:r>
      <w:r w:rsidRPr="00220CF0">
        <w:rPr>
          <w:spacing w:val="-1"/>
          <w:sz w:val="24"/>
        </w:rPr>
        <w:t xml:space="preserve"> </w:t>
      </w:r>
      <w:r w:rsidRPr="00220CF0">
        <w:rPr>
          <w:sz w:val="24"/>
        </w:rPr>
        <w:t>работы гуашью</w:t>
      </w:r>
      <w:r w:rsidRPr="00220CF0">
        <w:rPr>
          <w:spacing w:val="-1"/>
          <w:sz w:val="24"/>
        </w:rPr>
        <w:t xml:space="preserve"> </w:t>
      </w:r>
      <w:r w:rsidRPr="00220CF0">
        <w:rPr>
          <w:sz w:val="24"/>
        </w:rPr>
        <w:t>и акварелью;</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объёмного</w:t>
      </w:r>
      <w:r w:rsidRPr="00220CF0">
        <w:rPr>
          <w:spacing w:val="1"/>
          <w:sz w:val="24"/>
        </w:rPr>
        <w:t xml:space="preserve"> </w:t>
      </w:r>
      <w:r w:rsidRPr="00220CF0">
        <w:rPr>
          <w:sz w:val="24"/>
        </w:rPr>
        <w:t>изображения</w:t>
      </w:r>
      <w:r w:rsidRPr="00220CF0">
        <w:rPr>
          <w:spacing w:val="1"/>
          <w:sz w:val="24"/>
        </w:rPr>
        <w:t xml:space="preserve"> </w:t>
      </w:r>
      <w:r w:rsidRPr="00220CF0">
        <w:rPr>
          <w:sz w:val="24"/>
        </w:rPr>
        <w:t>(лепки)</w:t>
      </w:r>
      <w:r w:rsidRPr="00220CF0">
        <w:rPr>
          <w:spacing w:val="1"/>
          <w:sz w:val="24"/>
        </w:rPr>
        <w:t xml:space="preserve"> </w:t>
      </w:r>
      <w:r w:rsidRPr="00220CF0">
        <w:rPr>
          <w:sz w:val="24"/>
        </w:rPr>
        <w:t>и</w:t>
      </w:r>
      <w:r w:rsidRPr="00220CF0">
        <w:rPr>
          <w:spacing w:val="1"/>
          <w:sz w:val="24"/>
        </w:rPr>
        <w:t xml:space="preserve"> </w:t>
      </w:r>
      <w:r w:rsidRPr="00220CF0">
        <w:rPr>
          <w:sz w:val="24"/>
        </w:rPr>
        <w:t>начальные</w:t>
      </w:r>
      <w:r w:rsidRPr="00220CF0">
        <w:rPr>
          <w:spacing w:val="1"/>
          <w:sz w:val="24"/>
        </w:rPr>
        <w:t xml:space="preserve"> </w:t>
      </w:r>
      <w:r w:rsidRPr="00220CF0">
        <w:rPr>
          <w:sz w:val="24"/>
        </w:rPr>
        <w:t>представления</w:t>
      </w:r>
      <w:r w:rsidRPr="00220CF0">
        <w:rPr>
          <w:spacing w:val="1"/>
          <w:sz w:val="24"/>
        </w:rPr>
        <w:t xml:space="preserve"> </w:t>
      </w:r>
      <w:r w:rsidRPr="00220CF0">
        <w:rPr>
          <w:sz w:val="24"/>
        </w:rPr>
        <w:t>о</w:t>
      </w:r>
      <w:r w:rsidRPr="00220CF0">
        <w:rPr>
          <w:spacing w:val="1"/>
          <w:sz w:val="24"/>
        </w:rPr>
        <w:t xml:space="preserve"> </w:t>
      </w:r>
      <w:r w:rsidRPr="00220CF0">
        <w:rPr>
          <w:sz w:val="24"/>
        </w:rPr>
        <w:t>пластической выразительности скульптуры, соотношении пропорций в изображении</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или</w:t>
      </w:r>
      <w:r w:rsidRPr="00220CF0">
        <w:rPr>
          <w:spacing w:val="1"/>
          <w:sz w:val="24"/>
        </w:rPr>
        <w:t xml:space="preserve"> </w:t>
      </w:r>
      <w:r w:rsidRPr="00220CF0">
        <w:rPr>
          <w:sz w:val="24"/>
        </w:rPr>
        <w:t>животных.</w:t>
      </w:r>
    </w:p>
    <w:p w:rsidR="00B45568" w:rsidRPr="00220CF0" w:rsidRDefault="00840733">
      <w:pPr>
        <w:ind w:left="2079"/>
        <w:jc w:val="both"/>
        <w:rPr>
          <w:i/>
          <w:sz w:val="24"/>
        </w:rPr>
      </w:pPr>
      <w:r w:rsidRPr="00220CF0">
        <w:rPr>
          <w:i/>
          <w:sz w:val="24"/>
        </w:rPr>
        <w:t>Жанры</w:t>
      </w:r>
      <w:r w:rsidRPr="00220CF0">
        <w:rPr>
          <w:i/>
          <w:spacing w:val="-13"/>
          <w:sz w:val="24"/>
        </w:rPr>
        <w:t xml:space="preserve"> </w:t>
      </w:r>
      <w:r w:rsidRPr="00220CF0">
        <w:rPr>
          <w:i/>
          <w:sz w:val="24"/>
        </w:rPr>
        <w:t>изобразительного</w:t>
      </w:r>
      <w:r w:rsidRPr="00220CF0">
        <w:rPr>
          <w:i/>
          <w:spacing w:val="-11"/>
          <w:sz w:val="24"/>
        </w:rPr>
        <w:t xml:space="preserve"> </w:t>
      </w:r>
      <w:r w:rsidRPr="00220CF0">
        <w:rPr>
          <w:i/>
          <w:sz w:val="24"/>
        </w:rPr>
        <w:t>искусства:</w:t>
      </w:r>
    </w:p>
    <w:p w:rsidR="00B45568" w:rsidRPr="00220CF0" w:rsidRDefault="00840733" w:rsidP="00335C40">
      <w:pPr>
        <w:pStyle w:val="a7"/>
        <w:numPr>
          <w:ilvl w:val="1"/>
          <w:numId w:val="35"/>
        </w:numPr>
        <w:tabs>
          <w:tab w:val="left" w:pos="2080"/>
        </w:tabs>
        <w:spacing w:before="36"/>
        <w:ind w:hanging="361"/>
        <w:rPr>
          <w:sz w:val="24"/>
        </w:rPr>
      </w:pPr>
      <w:r w:rsidRPr="00220CF0">
        <w:rPr>
          <w:sz w:val="24"/>
        </w:rPr>
        <w:t>объяснять</w:t>
      </w:r>
      <w:r w:rsidRPr="00220CF0">
        <w:rPr>
          <w:spacing w:val="-7"/>
          <w:sz w:val="24"/>
        </w:rPr>
        <w:t xml:space="preserve"> </w:t>
      </w:r>
      <w:r w:rsidRPr="00220CF0">
        <w:rPr>
          <w:sz w:val="24"/>
        </w:rPr>
        <w:t>понятие</w:t>
      </w:r>
      <w:r w:rsidRPr="00220CF0">
        <w:rPr>
          <w:spacing w:val="-7"/>
          <w:sz w:val="24"/>
        </w:rPr>
        <w:t xml:space="preserve"> </w:t>
      </w:r>
      <w:r w:rsidRPr="00220CF0">
        <w:rPr>
          <w:sz w:val="24"/>
        </w:rPr>
        <w:t>«жанры</w:t>
      </w:r>
      <w:r w:rsidRPr="00220CF0">
        <w:rPr>
          <w:spacing w:val="-9"/>
          <w:sz w:val="24"/>
        </w:rPr>
        <w:t xml:space="preserve"> </w:t>
      </w:r>
      <w:r w:rsidRPr="00220CF0">
        <w:rPr>
          <w:sz w:val="24"/>
        </w:rPr>
        <w:t>в</w:t>
      </w:r>
      <w:r w:rsidRPr="00220CF0">
        <w:rPr>
          <w:spacing w:val="-8"/>
          <w:sz w:val="24"/>
        </w:rPr>
        <w:t xml:space="preserve"> </w:t>
      </w:r>
      <w:r w:rsidRPr="00220CF0">
        <w:rPr>
          <w:sz w:val="24"/>
        </w:rPr>
        <w:t>изобразительном</w:t>
      </w:r>
      <w:r w:rsidRPr="00220CF0">
        <w:rPr>
          <w:spacing w:val="-14"/>
          <w:sz w:val="24"/>
        </w:rPr>
        <w:t xml:space="preserve"> </w:t>
      </w:r>
      <w:r w:rsidRPr="00220CF0">
        <w:rPr>
          <w:sz w:val="24"/>
        </w:rPr>
        <w:t>искусстве»,</w:t>
      </w:r>
      <w:r w:rsidRPr="00220CF0">
        <w:rPr>
          <w:spacing w:val="-3"/>
          <w:sz w:val="24"/>
        </w:rPr>
        <w:t xml:space="preserve"> </w:t>
      </w:r>
      <w:r w:rsidRPr="00220CF0">
        <w:rPr>
          <w:sz w:val="24"/>
        </w:rPr>
        <w:t>перечислять</w:t>
      </w:r>
      <w:r w:rsidRPr="00220CF0">
        <w:rPr>
          <w:spacing w:val="-9"/>
          <w:sz w:val="24"/>
        </w:rPr>
        <w:t xml:space="preserve"> </w:t>
      </w:r>
      <w:r w:rsidRPr="00220CF0">
        <w:rPr>
          <w:sz w:val="24"/>
        </w:rPr>
        <w:t>жанры;</w:t>
      </w:r>
    </w:p>
    <w:p w:rsidR="00B45568" w:rsidRPr="00220CF0" w:rsidRDefault="00840733" w:rsidP="00335C40">
      <w:pPr>
        <w:pStyle w:val="a7"/>
        <w:numPr>
          <w:ilvl w:val="1"/>
          <w:numId w:val="35"/>
        </w:numPr>
        <w:tabs>
          <w:tab w:val="left" w:pos="2080"/>
        </w:tabs>
        <w:spacing w:before="43" w:line="276" w:lineRule="auto"/>
        <w:ind w:right="1330"/>
        <w:rPr>
          <w:sz w:val="24"/>
        </w:rPr>
      </w:pPr>
      <w:r w:rsidRPr="00220CF0">
        <w:rPr>
          <w:sz w:val="24"/>
        </w:rPr>
        <w:t>объяснять разницу между предметом изображения, сюжетом и содержанием</w:t>
      </w:r>
      <w:r w:rsidRPr="00220CF0">
        <w:rPr>
          <w:spacing w:val="1"/>
          <w:sz w:val="24"/>
        </w:rPr>
        <w:t xml:space="preserve"> </w:t>
      </w:r>
      <w:r w:rsidRPr="00220CF0">
        <w:rPr>
          <w:sz w:val="24"/>
        </w:rPr>
        <w:t>произведения</w:t>
      </w:r>
      <w:r w:rsidRPr="00220CF0">
        <w:rPr>
          <w:spacing w:val="-1"/>
          <w:sz w:val="24"/>
        </w:rPr>
        <w:t xml:space="preserve"> </w:t>
      </w:r>
      <w:r w:rsidRPr="00220CF0">
        <w:rPr>
          <w:sz w:val="24"/>
        </w:rPr>
        <w:t>искусства.</w:t>
      </w:r>
    </w:p>
    <w:p w:rsidR="00B45568" w:rsidRPr="00220CF0" w:rsidRDefault="00840733">
      <w:pPr>
        <w:spacing w:line="275" w:lineRule="exact"/>
        <w:ind w:left="2079"/>
        <w:rPr>
          <w:i/>
          <w:sz w:val="24"/>
        </w:rPr>
      </w:pPr>
      <w:r w:rsidRPr="00220CF0">
        <w:rPr>
          <w:i/>
          <w:sz w:val="24"/>
        </w:rPr>
        <w:t>Натюрморт:</w:t>
      </w:r>
    </w:p>
    <w:p w:rsidR="00B45568" w:rsidRPr="00220CF0" w:rsidRDefault="00840733" w:rsidP="00335C40">
      <w:pPr>
        <w:pStyle w:val="a7"/>
        <w:numPr>
          <w:ilvl w:val="1"/>
          <w:numId w:val="35"/>
        </w:numPr>
        <w:tabs>
          <w:tab w:val="left" w:pos="2142"/>
        </w:tabs>
        <w:spacing w:before="41" w:line="276" w:lineRule="auto"/>
        <w:ind w:right="541"/>
        <w:rPr>
          <w:sz w:val="24"/>
        </w:rPr>
      </w:pPr>
      <w:r w:rsidRPr="00220CF0">
        <w:tab/>
      </w:r>
      <w:r w:rsidRPr="00220CF0">
        <w:rPr>
          <w:sz w:val="24"/>
        </w:rPr>
        <w:t>характеризовать</w:t>
      </w:r>
      <w:r w:rsidRPr="00220CF0">
        <w:rPr>
          <w:spacing w:val="1"/>
          <w:sz w:val="24"/>
        </w:rPr>
        <w:t xml:space="preserve"> </w:t>
      </w:r>
      <w:r w:rsidRPr="00220CF0">
        <w:rPr>
          <w:sz w:val="24"/>
        </w:rPr>
        <w:t>изображение</w:t>
      </w:r>
      <w:r w:rsidRPr="00220CF0">
        <w:rPr>
          <w:spacing w:val="1"/>
          <w:sz w:val="24"/>
        </w:rPr>
        <w:t xml:space="preserve"> </w:t>
      </w:r>
      <w:r w:rsidRPr="00220CF0">
        <w:rPr>
          <w:sz w:val="24"/>
        </w:rPr>
        <w:t>предметного</w:t>
      </w:r>
      <w:r w:rsidRPr="00220CF0">
        <w:rPr>
          <w:spacing w:val="1"/>
          <w:sz w:val="24"/>
        </w:rPr>
        <w:t xml:space="preserve"> </w:t>
      </w:r>
      <w:r w:rsidRPr="00220CF0">
        <w:rPr>
          <w:sz w:val="24"/>
        </w:rPr>
        <w:t>мира</w:t>
      </w:r>
      <w:r w:rsidRPr="00220CF0">
        <w:rPr>
          <w:spacing w:val="1"/>
          <w:sz w:val="24"/>
        </w:rPr>
        <w:t xml:space="preserve"> </w:t>
      </w:r>
      <w:r w:rsidRPr="00220CF0">
        <w:rPr>
          <w:sz w:val="24"/>
        </w:rPr>
        <w:t>в</w:t>
      </w:r>
      <w:r w:rsidRPr="00220CF0">
        <w:rPr>
          <w:spacing w:val="1"/>
          <w:sz w:val="24"/>
        </w:rPr>
        <w:t xml:space="preserve"> </w:t>
      </w:r>
      <w:r w:rsidRPr="00220CF0">
        <w:rPr>
          <w:sz w:val="24"/>
        </w:rPr>
        <w:t>различные</w:t>
      </w:r>
      <w:r w:rsidRPr="00220CF0">
        <w:rPr>
          <w:spacing w:val="1"/>
          <w:sz w:val="24"/>
        </w:rPr>
        <w:t xml:space="preserve"> </w:t>
      </w:r>
      <w:r w:rsidRPr="00220CF0">
        <w:rPr>
          <w:sz w:val="24"/>
        </w:rPr>
        <w:t>эпохи</w:t>
      </w:r>
      <w:r w:rsidRPr="00220CF0">
        <w:rPr>
          <w:spacing w:val="1"/>
          <w:sz w:val="24"/>
        </w:rPr>
        <w:t xml:space="preserve"> </w:t>
      </w:r>
      <w:r w:rsidRPr="00220CF0">
        <w:rPr>
          <w:sz w:val="24"/>
        </w:rPr>
        <w:t>истории</w:t>
      </w:r>
      <w:r w:rsidRPr="00220CF0">
        <w:rPr>
          <w:spacing w:val="1"/>
          <w:sz w:val="24"/>
        </w:rPr>
        <w:t xml:space="preserve"> </w:t>
      </w:r>
      <w:r w:rsidRPr="00220CF0">
        <w:rPr>
          <w:sz w:val="24"/>
        </w:rPr>
        <w:t>человечества</w:t>
      </w:r>
      <w:r w:rsidRPr="00220CF0">
        <w:rPr>
          <w:spacing w:val="1"/>
          <w:sz w:val="24"/>
        </w:rPr>
        <w:t xml:space="preserve"> </w:t>
      </w:r>
      <w:r w:rsidRPr="00220CF0">
        <w:rPr>
          <w:sz w:val="24"/>
        </w:rPr>
        <w:t>и</w:t>
      </w:r>
      <w:r w:rsidRPr="00220CF0">
        <w:rPr>
          <w:spacing w:val="1"/>
          <w:sz w:val="24"/>
        </w:rPr>
        <w:t xml:space="preserve"> </w:t>
      </w:r>
      <w:r w:rsidRPr="00220CF0">
        <w:rPr>
          <w:sz w:val="24"/>
        </w:rPr>
        <w:t>приводить</w:t>
      </w:r>
      <w:r w:rsidRPr="00220CF0">
        <w:rPr>
          <w:spacing w:val="1"/>
          <w:sz w:val="24"/>
        </w:rPr>
        <w:t xml:space="preserve"> </w:t>
      </w:r>
      <w:r w:rsidRPr="00220CF0">
        <w:rPr>
          <w:sz w:val="24"/>
        </w:rPr>
        <w:t>примеры</w:t>
      </w:r>
      <w:r w:rsidRPr="00220CF0">
        <w:rPr>
          <w:spacing w:val="1"/>
          <w:sz w:val="24"/>
        </w:rPr>
        <w:t xml:space="preserve"> </w:t>
      </w:r>
      <w:r w:rsidRPr="00220CF0">
        <w:rPr>
          <w:sz w:val="24"/>
        </w:rPr>
        <w:t>натюрморта</w:t>
      </w:r>
      <w:r w:rsidRPr="00220CF0">
        <w:rPr>
          <w:spacing w:val="1"/>
          <w:sz w:val="24"/>
        </w:rPr>
        <w:t xml:space="preserve"> </w:t>
      </w:r>
      <w:r w:rsidRPr="00220CF0">
        <w:rPr>
          <w:sz w:val="24"/>
        </w:rPr>
        <w:t>в</w:t>
      </w:r>
      <w:r w:rsidRPr="00220CF0">
        <w:rPr>
          <w:spacing w:val="1"/>
          <w:sz w:val="24"/>
        </w:rPr>
        <w:t xml:space="preserve"> </w:t>
      </w:r>
      <w:r w:rsidRPr="00220CF0">
        <w:rPr>
          <w:sz w:val="24"/>
        </w:rPr>
        <w:t>европейской</w:t>
      </w:r>
      <w:r w:rsidRPr="00220CF0">
        <w:rPr>
          <w:spacing w:val="1"/>
          <w:sz w:val="24"/>
        </w:rPr>
        <w:t xml:space="preserve"> </w:t>
      </w:r>
      <w:r w:rsidRPr="00220CF0">
        <w:rPr>
          <w:sz w:val="24"/>
        </w:rPr>
        <w:t>живописи</w:t>
      </w:r>
      <w:r w:rsidRPr="00220CF0">
        <w:rPr>
          <w:spacing w:val="1"/>
          <w:sz w:val="24"/>
        </w:rPr>
        <w:t xml:space="preserve"> </w:t>
      </w:r>
      <w:r w:rsidRPr="00220CF0">
        <w:rPr>
          <w:sz w:val="24"/>
        </w:rPr>
        <w:t>Нового</w:t>
      </w:r>
      <w:r w:rsidRPr="00220CF0">
        <w:rPr>
          <w:spacing w:val="1"/>
          <w:sz w:val="24"/>
        </w:rPr>
        <w:t xml:space="preserve"> </w:t>
      </w:r>
      <w:r w:rsidRPr="00220CF0">
        <w:rPr>
          <w:sz w:val="24"/>
        </w:rPr>
        <w:t>времени;</w:t>
      </w:r>
    </w:p>
    <w:p w:rsidR="00B45568" w:rsidRPr="00220CF0" w:rsidRDefault="00840733" w:rsidP="00335C40">
      <w:pPr>
        <w:pStyle w:val="a7"/>
        <w:numPr>
          <w:ilvl w:val="1"/>
          <w:numId w:val="35"/>
        </w:numPr>
        <w:tabs>
          <w:tab w:val="left" w:pos="2080"/>
        </w:tabs>
        <w:spacing w:before="1" w:line="276" w:lineRule="auto"/>
        <w:ind w:right="538"/>
        <w:rPr>
          <w:sz w:val="24"/>
        </w:rPr>
      </w:pPr>
      <w:r w:rsidRPr="00220CF0">
        <w:rPr>
          <w:sz w:val="24"/>
        </w:rPr>
        <w:t>рассказывать</w:t>
      </w:r>
      <w:r w:rsidRPr="00220CF0">
        <w:rPr>
          <w:spacing w:val="1"/>
          <w:sz w:val="24"/>
        </w:rPr>
        <w:t xml:space="preserve"> </w:t>
      </w:r>
      <w:r w:rsidRPr="00220CF0">
        <w:rPr>
          <w:sz w:val="24"/>
        </w:rPr>
        <w:t>о</w:t>
      </w:r>
      <w:r w:rsidRPr="00220CF0">
        <w:rPr>
          <w:spacing w:val="1"/>
          <w:sz w:val="24"/>
        </w:rPr>
        <w:t xml:space="preserve"> </w:t>
      </w:r>
      <w:r w:rsidRPr="00220CF0">
        <w:rPr>
          <w:sz w:val="24"/>
        </w:rPr>
        <w:t>натюрморте</w:t>
      </w:r>
      <w:r w:rsidRPr="00220CF0">
        <w:rPr>
          <w:spacing w:val="1"/>
          <w:sz w:val="24"/>
        </w:rPr>
        <w:t xml:space="preserve"> </w:t>
      </w:r>
      <w:r w:rsidRPr="00220CF0">
        <w:rPr>
          <w:sz w:val="24"/>
        </w:rPr>
        <w:t>в</w:t>
      </w:r>
      <w:r w:rsidRPr="00220CF0">
        <w:rPr>
          <w:spacing w:val="1"/>
          <w:sz w:val="24"/>
        </w:rPr>
        <w:t xml:space="preserve"> </w:t>
      </w:r>
      <w:r w:rsidRPr="00220CF0">
        <w:rPr>
          <w:sz w:val="24"/>
        </w:rPr>
        <w:t>истории</w:t>
      </w:r>
      <w:r w:rsidRPr="00220CF0">
        <w:rPr>
          <w:spacing w:val="1"/>
          <w:sz w:val="24"/>
        </w:rPr>
        <w:t xml:space="preserve"> </w:t>
      </w:r>
      <w:r w:rsidRPr="00220CF0">
        <w:rPr>
          <w:sz w:val="24"/>
        </w:rPr>
        <w:t>русского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и</w:t>
      </w:r>
      <w:r w:rsidRPr="00220CF0">
        <w:rPr>
          <w:spacing w:val="1"/>
          <w:sz w:val="24"/>
        </w:rPr>
        <w:t xml:space="preserve"> </w:t>
      </w:r>
      <w:r w:rsidRPr="00220CF0">
        <w:rPr>
          <w:sz w:val="24"/>
        </w:rPr>
        <w:t>роли</w:t>
      </w:r>
      <w:r w:rsidRPr="00220CF0">
        <w:rPr>
          <w:spacing w:val="1"/>
          <w:sz w:val="24"/>
        </w:rPr>
        <w:t xml:space="preserve"> </w:t>
      </w:r>
      <w:r w:rsidRPr="00220CF0">
        <w:rPr>
          <w:sz w:val="24"/>
        </w:rPr>
        <w:t>натюрморта</w:t>
      </w:r>
      <w:r w:rsidRPr="00220CF0">
        <w:rPr>
          <w:spacing w:val="1"/>
          <w:sz w:val="24"/>
        </w:rPr>
        <w:t xml:space="preserve"> </w:t>
      </w:r>
      <w:r w:rsidRPr="00220CF0">
        <w:rPr>
          <w:sz w:val="24"/>
        </w:rPr>
        <w:t>в</w:t>
      </w:r>
      <w:r w:rsidRPr="00220CF0">
        <w:rPr>
          <w:spacing w:val="1"/>
          <w:sz w:val="24"/>
        </w:rPr>
        <w:t xml:space="preserve"> </w:t>
      </w:r>
      <w:r w:rsidRPr="00220CF0">
        <w:rPr>
          <w:sz w:val="24"/>
        </w:rPr>
        <w:t xml:space="preserve">отечественном искусстве ХХ </w:t>
      </w:r>
      <w:proofErr w:type="gramStart"/>
      <w:r w:rsidRPr="00220CF0">
        <w:rPr>
          <w:sz w:val="24"/>
        </w:rPr>
        <w:t>в</w:t>
      </w:r>
      <w:proofErr w:type="gramEnd"/>
      <w:r w:rsidRPr="00220CF0">
        <w:rPr>
          <w:sz w:val="24"/>
        </w:rPr>
        <w:t xml:space="preserve">., опираясь </w:t>
      </w:r>
      <w:proofErr w:type="gramStart"/>
      <w:r w:rsidRPr="00220CF0">
        <w:rPr>
          <w:sz w:val="24"/>
        </w:rPr>
        <w:t>на</w:t>
      </w:r>
      <w:proofErr w:type="gramEnd"/>
      <w:r w:rsidRPr="00220CF0">
        <w:rPr>
          <w:sz w:val="24"/>
        </w:rPr>
        <w:t xml:space="preserve"> конкретные произведения отечественных</w:t>
      </w:r>
      <w:r w:rsidRPr="00220CF0">
        <w:rPr>
          <w:spacing w:val="1"/>
          <w:sz w:val="24"/>
        </w:rPr>
        <w:t xml:space="preserve"> </w:t>
      </w:r>
      <w:r w:rsidRPr="00220CF0">
        <w:rPr>
          <w:sz w:val="24"/>
        </w:rPr>
        <w:t>художников;</w:t>
      </w:r>
    </w:p>
    <w:p w:rsidR="00B45568" w:rsidRPr="00220CF0" w:rsidRDefault="00840733" w:rsidP="00335C40">
      <w:pPr>
        <w:pStyle w:val="a7"/>
        <w:numPr>
          <w:ilvl w:val="1"/>
          <w:numId w:val="35"/>
        </w:numPr>
        <w:tabs>
          <w:tab w:val="left" w:pos="2080"/>
        </w:tabs>
        <w:spacing w:before="1" w:line="276" w:lineRule="auto"/>
        <w:ind w:right="534"/>
        <w:rPr>
          <w:sz w:val="24"/>
        </w:rPr>
      </w:pPr>
      <w:r w:rsidRPr="00220CF0">
        <w:rPr>
          <w:sz w:val="24"/>
        </w:rPr>
        <w:t>знать и уметь применять в рисунке правила линейной перспективы и изображения</w:t>
      </w:r>
      <w:r w:rsidRPr="00220CF0">
        <w:rPr>
          <w:spacing w:val="1"/>
          <w:sz w:val="24"/>
        </w:rPr>
        <w:t xml:space="preserve"> </w:t>
      </w:r>
      <w:r w:rsidRPr="00220CF0">
        <w:rPr>
          <w:sz w:val="24"/>
        </w:rPr>
        <w:t>объёмного</w:t>
      </w:r>
      <w:r w:rsidRPr="00220CF0">
        <w:rPr>
          <w:spacing w:val="-1"/>
          <w:sz w:val="24"/>
        </w:rPr>
        <w:t xml:space="preserve"> </w:t>
      </w:r>
      <w:r w:rsidRPr="00220CF0">
        <w:rPr>
          <w:sz w:val="24"/>
        </w:rPr>
        <w:t>предмета в</w:t>
      </w:r>
      <w:r w:rsidRPr="00220CF0">
        <w:rPr>
          <w:spacing w:val="-1"/>
          <w:sz w:val="24"/>
        </w:rPr>
        <w:t xml:space="preserve"> </w:t>
      </w:r>
      <w:r w:rsidRPr="00220CF0">
        <w:rPr>
          <w:sz w:val="24"/>
        </w:rPr>
        <w:t>двухмерном</w:t>
      </w:r>
      <w:r w:rsidRPr="00220CF0">
        <w:rPr>
          <w:spacing w:val="-1"/>
          <w:sz w:val="24"/>
        </w:rPr>
        <w:t xml:space="preserve"> </w:t>
      </w:r>
      <w:r w:rsidRPr="00220CF0">
        <w:rPr>
          <w:sz w:val="24"/>
        </w:rPr>
        <w:t>пространстве</w:t>
      </w:r>
      <w:r w:rsidRPr="00220CF0">
        <w:rPr>
          <w:spacing w:val="-1"/>
          <w:sz w:val="24"/>
        </w:rPr>
        <w:t xml:space="preserve"> </w:t>
      </w:r>
      <w:r w:rsidRPr="00220CF0">
        <w:rPr>
          <w:sz w:val="24"/>
        </w:rPr>
        <w:t>листа;</w:t>
      </w:r>
    </w:p>
    <w:p w:rsidR="00B45568" w:rsidRPr="00220CF0" w:rsidRDefault="00840733" w:rsidP="00335C40">
      <w:pPr>
        <w:pStyle w:val="a7"/>
        <w:numPr>
          <w:ilvl w:val="1"/>
          <w:numId w:val="35"/>
        </w:numPr>
        <w:tabs>
          <w:tab w:val="left" w:pos="2080"/>
        </w:tabs>
        <w:spacing w:line="275" w:lineRule="exact"/>
        <w:ind w:hanging="361"/>
        <w:rPr>
          <w:sz w:val="24"/>
        </w:rPr>
      </w:pPr>
      <w:r w:rsidRPr="00220CF0">
        <w:rPr>
          <w:sz w:val="24"/>
        </w:rPr>
        <w:t>знать</w:t>
      </w:r>
      <w:r w:rsidRPr="00220CF0">
        <w:rPr>
          <w:spacing w:val="-6"/>
          <w:sz w:val="24"/>
        </w:rPr>
        <w:t xml:space="preserve"> </w:t>
      </w:r>
      <w:r w:rsidRPr="00220CF0">
        <w:rPr>
          <w:sz w:val="24"/>
        </w:rPr>
        <w:t>об</w:t>
      </w:r>
      <w:r w:rsidRPr="00220CF0">
        <w:rPr>
          <w:spacing w:val="-8"/>
          <w:sz w:val="24"/>
        </w:rPr>
        <w:t xml:space="preserve"> </w:t>
      </w:r>
      <w:r w:rsidRPr="00220CF0">
        <w:rPr>
          <w:sz w:val="24"/>
        </w:rPr>
        <w:t>освещении</w:t>
      </w:r>
      <w:r w:rsidRPr="00220CF0">
        <w:rPr>
          <w:spacing w:val="-8"/>
          <w:sz w:val="24"/>
        </w:rPr>
        <w:t xml:space="preserve"> </w:t>
      </w:r>
      <w:r w:rsidRPr="00220CF0">
        <w:rPr>
          <w:sz w:val="24"/>
        </w:rPr>
        <w:t>как</w:t>
      </w:r>
      <w:r w:rsidRPr="00220CF0">
        <w:rPr>
          <w:spacing w:val="-9"/>
          <w:sz w:val="24"/>
        </w:rPr>
        <w:t xml:space="preserve"> </w:t>
      </w:r>
      <w:r w:rsidRPr="00220CF0">
        <w:rPr>
          <w:sz w:val="24"/>
        </w:rPr>
        <w:t>средстве</w:t>
      </w:r>
      <w:r w:rsidRPr="00220CF0">
        <w:rPr>
          <w:spacing w:val="-8"/>
          <w:sz w:val="24"/>
        </w:rPr>
        <w:t xml:space="preserve"> </w:t>
      </w:r>
      <w:r w:rsidRPr="00220CF0">
        <w:rPr>
          <w:sz w:val="24"/>
        </w:rPr>
        <w:t>выявления</w:t>
      </w:r>
      <w:r w:rsidRPr="00220CF0">
        <w:rPr>
          <w:spacing w:val="-5"/>
          <w:sz w:val="24"/>
        </w:rPr>
        <w:t xml:space="preserve"> </w:t>
      </w:r>
      <w:r w:rsidRPr="00220CF0">
        <w:rPr>
          <w:sz w:val="24"/>
        </w:rPr>
        <w:t>объёма</w:t>
      </w:r>
      <w:r w:rsidRPr="00220CF0">
        <w:rPr>
          <w:spacing w:val="-6"/>
          <w:sz w:val="24"/>
        </w:rPr>
        <w:t xml:space="preserve"> </w:t>
      </w:r>
      <w:r w:rsidRPr="00220CF0">
        <w:rPr>
          <w:sz w:val="24"/>
        </w:rPr>
        <w:t>предмета;</w:t>
      </w:r>
    </w:p>
    <w:p w:rsidR="00B45568" w:rsidRPr="00220CF0" w:rsidRDefault="00840733" w:rsidP="00335C40">
      <w:pPr>
        <w:pStyle w:val="a7"/>
        <w:numPr>
          <w:ilvl w:val="1"/>
          <w:numId w:val="35"/>
        </w:numPr>
        <w:tabs>
          <w:tab w:val="left" w:pos="2080"/>
        </w:tabs>
        <w:spacing w:before="40" w:line="276" w:lineRule="auto"/>
        <w:ind w:right="543"/>
        <w:rPr>
          <w:sz w:val="24"/>
        </w:rPr>
      </w:pPr>
      <w:r w:rsidRPr="00220CF0">
        <w:rPr>
          <w:sz w:val="24"/>
        </w:rPr>
        <w:t>иметь опыт построения композиции натюрморта: опыт разнообразного расположения</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на</w:t>
      </w:r>
      <w:r w:rsidRPr="00220CF0">
        <w:rPr>
          <w:spacing w:val="1"/>
          <w:sz w:val="24"/>
        </w:rPr>
        <w:t xml:space="preserve"> </w:t>
      </w:r>
      <w:r w:rsidRPr="00220CF0">
        <w:rPr>
          <w:sz w:val="24"/>
        </w:rPr>
        <w:t>листе,</w:t>
      </w:r>
      <w:r w:rsidRPr="00220CF0">
        <w:rPr>
          <w:spacing w:val="1"/>
          <w:sz w:val="24"/>
        </w:rPr>
        <w:t xml:space="preserve"> </w:t>
      </w:r>
      <w:r w:rsidRPr="00220CF0">
        <w:rPr>
          <w:sz w:val="24"/>
        </w:rPr>
        <w:t>выделения</w:t>
      </w:r>
      <w:r w:rsidRPr="00220CF0">
        <w:rPr>
          <w:spacing w:val="1"/>
          <w:sz w:val="24"/>
        </w:rPr>
        <w:t xml:space="preserve"> </w:t>
      </w:r>
      <w:r w:rsidRPr="00220CF0">
        <w:rPr>
          <w:sz w:val="24"/>
        </w:rPr>
        <w:t>доминанты</w:t>
      </w:r>
      <w:r w:rsidRPr="00220CF0">
        <w:rPr>
          <w:spacing w:val="1"/>
          <w:sz w:val="24"/>
        </w:rPr>
        <w:t xml:space="preserve"> </w:t>
      </w:r>
      <w:r w:rsidRPr="00220CF0">
        <w:rPr>
          <w:sz w:val="24"/>
        </w:rPr>
        <w:t>и</w:t>
      </w:r>
      <w:r w:rsidRPr="00220CF0">
        <w:rPr>
          <w:spacing w:val="1"/>
          <w:sz w:val="24"/>
        </w:rPr>
        <w:t xml:space="preserve"> </w:t>
      </w:r>
      <w:r w:rsidRPr="00220CF0">
        <w:rPr>
          <w:sz w:val="24"/>
        </w:rPr>
        <w:t>целостного</w:t>
      </w:r>
      <w:r w:rsidRPr="00220CF0">
        <w:rPr>
          <w:spacing w:val="1"/>
          <w:sz w:val="24"/>
        </w:rPr>
        <w:t xml:space="preserve"> </w:t>
      </w:r>
      <w:r w:rsidRPr="00220CF0">
        <w:rPr>
          <w:sz w:val="24"/>
        </w:rPr>
        <w:t>соотношения</w:t>
      </w:r>
      <w:r w:rsidRPr="00220CF0">
        <w:rPr>
          <w:spacing w:val="1"/>
          <w:sz w:val="24"/>
        </w:rPr>
        <w:t xml:space="preserve"> </w:t>
      </w:r>
      <w:r w:rsidRPr="00220CF0">
        <w:rPr>
          <w:sz w:val="24"/>
        </w:rPr>
        <w:t>всех</w:t>
      </w:r>
      <w:r w:rsidRPr="00220CF0">
        <w:rPr>
          <w:spacing w:val="1"/>
          <w:sz w:val="24"/>
        </w:rPr>
        <w:t xml:space="preserve"> </w:t>
      </w:r>
      <w:r w:rsidRPr="00220CF0">
        <w:rPr>
          <w:sz w:val="24"/>
        </w:rPr>
        <w:t>применяемых средств выразительности;</w:t>
      </w:r>
    </w:p>
    <w:p w:rsidR="00B45568" w:rsidRPr="00220CF0" w:rsidRDefault="00840733" w:rsidP="00335C40">
      <w:pPr>
        <w:pStyle w:val="a7"/>
        <w:numPr>
          <w:ilvl w:val="1"/>
          <w:numId w:val="35"/>
        </w:numPr>
        <w:tabs>
          <w:tab w:val="left" w:pos="2080"/>
        </w:tabs>
        <w:spacing w:before="1"/>
        <w:ind w:hanging="361"/>
        <w:rPr>
          <w:sz w:val="24"/>
        </w:rPr>
      </w:pPr>
      <w:r w:rsidRPr="00220CF0">
        <w:rPr>
          <w:sz w:val="24"/>
        </w:rPr>
        <w:t>иметь</w:t>
      </w:r>
      <w:r w:rsidRPr="00220CF0">
        <w:rPr>
          <w:spacing w:val="-9"/>
          <w:sz w:val="24"/>
        </w:rPr>
        <w:t xml:space="preserve"> </w:t>
      </w:r>
      <w:r w:rsidRPr="00220CF0">
        <w:rPr>
          <w:sz w:val="24"/>
        </w:rPr>
        <w:t>опыт</w:t>
      </w:r>
      <w:r w:rsidRPr="00220CF0">
        <w:rPr>
          <w:spacing w:val="-11"/>
          <w:sz w:val="24"/>
        </w:rPr>
        <w:t xml:space="preserve"> </w:t>
      </w:r>
      <w:r w:rsidRPr="00220CF0">
        <w:rPr>
          <w:sz w:val="24"/>
        </w:rPr>
        <w:t>создания</w:t>
      </w:r>
      <w:r w:rsidRPr="00220CF0">
        <w:rPr>
          <w:spacing w:val="-14"/>
          <w:sz w:val="24"/>
        </w:rPr>
        <w:t xml:space="preserve"> </w:t>
      </w:r>
      <w:r w:rsidRPr="00220CF0">
        <w:rPr>
          <w:sz w:val="24"/>
        </w:rPr>
        <w:t>графического</w:t>
      </w:r>
      <w:r w:rsidRPr="00220CF0">
        <w:rPr>
          <w:spacing w:val="-8"/>
          <w:sz w:val="24"/>
        </w:rPr>
        <w:t xml:space="preserve"> </w:t>
      </w:r>
      <w:r w:rsidRPr="00220CF0">
        <w:rPr>
          <w:sz w:val="24"/>
        </w:rPr>
        <w:t>натюрморта;</w:t>
      </w:r>
    </w:p>
    <w:p w:rsidR="00B45568" w:rsidRPr="00220CF0" w:rsidRDefault="00840733" w:rsidP="00335C40">
      <w:pPr>
        <w:pStyle w:val="a7"/>
        <w:numPr>
          <w:ilvl w:val="1"/>
          <w:numId w:val="35"/>
        </w:numPr>
        <w:tabs>
          <w:tab w:val="left" w:pos="2080"/>
        </w:tabs>
        <w:spacing w:before="41"/>
        <w:ind w:hanging="361"/>
        <w:rPr>
          <w:sz w:val="24"/>
        </w:rPr>
      </w:pPr>
      <w:r w:rsidRPr="00220CF0">
        <w:rPr>
          <w:sz w:val="24"/>
        </w:rPr>
        <w:t>иметь</w:t>
      </w:r>
      <w:r w:rsidRPr="00220CF0">
        <w:rPr>
          <w:spacing w:val="-6"/>
          <w:sz w:val="24"/>
        </w:rPr>
        <w:t xml:space="preserve"> </w:t>
      </w:r>
      <w:r w:rsidRPr="00220CF0">
        <w:rPr>
          <w:sz w:val="24"/>
        </w:rPr>
        <w:t>опыт</w:t>
      </w:r>
      <w:r w:rsidRPr="00220CF0">
        <w:rPr>
          <w:spacing w:val="-11"/>
          <w:sz w:val="24"/>
        </w:rPr>
        <w:t xml:space="preserve"> </w:t>
      </w:r>
      <w:r w:rsidRPr="00220CF0">
        <w:rPr>
          <w:sz w:val="24"/>
        </w:rPr>
        <w:t>создания</w:t>
      </w:r>
      <w:r w:rsidRPr="00220CF0">
        <w:rPr>
          <w:spacing w:val="-9"/>
          <w:sz w:val="24"/>
        </w:rPr>
        <w:t xml:space="preserve"> </w:t>
      </w:r>
      <w:r w:rsidRPr="00220CF0">
        <w:rPr>
          <w:sz w:val="24"/>
        </w:rPr>
        <w:t>натюрморта</w:t>
      </w:r>
      <w:r w:rsidRPr="00220CF0">
        <w:rPr>
          <w:spacing w:val="-11"/>
          <w:sz w:val="24"/>
        </w:rPr>
        <w:t xml:space="preserve"> </w:t>
      </w:r>
      <w:r w:rsidRPr="00220CF0">
        <w:rPr>
          <w:sz w:val="24"/>
        </w:rPr>
        <w:t>средствами</w:t>
      </w:r>
      <w:r w:rsidRPr="00220CF0">
        <w:rPr>
          <w:spacing w:val="-11"/>
          <w:sz w:val="24"/>
        </w:rPr>
        <w:t xml:space="preserve"> </w:t>
      </w:r>
      <w:r w:rsidRPr="00220CF0">
        <w:rPr>
          <w:sz w:val="24"/>
        </w:rPr>
        <w:t>живописи.</w:t>
      </w:r>
    </w:p>
    <w:p w:rsidR="00B45568" w:rsidRPr="00220CF0" w:rsidRDefault="00840733">
      <w:pPr>
        <w:spacing w:before="44"/>
        <w:ind w:left="2079"/>
        <w:rPr>
          <w:i/>
          <w:sz w:val="24"/>
        </w:rPr>
      </w:pPr>
      <w:r w:rsidRPr="00220CF0">
        <w:rPr>
          <w:i/>
          <w:sz w:val="24"/>
        </w:rPr>
        <w:t>Портрет:</w:t>
      </w:r>
    </w:p>
    <w:p w:rsidR="00B45568" w:rsidRPr="00220CF0" w:rsidRDefault="00840733" w:rsidP="00335C40">
      <w:pPr>
        <w:pStyle w:val="a7"/>
        <w:numPr>
          <w:ilvl w:val="1"/>
          <w:numId w:val="35"/>
        </w:numPr>
        <w:tabs>
          <w:tab w:val="left" w:pos="2080"/>
        </w:tabs>
        <w:spacing w:before="40" w:line="276" w:lineRule="auto"/>
        <w:ind w:right="1163"/>
        <w:jc w:val="left"/>
        <w:rPr>
          <w:sz w:val="24"/>
        </w:rPr>
      </w:pPr>
      <w:r w:rsidRPr="00220CF0">
        <w:rPr>
          <w:sz w:val="24"/>
        </w:rPr>
        <w:t>иметь</w:t>
      </w:r>
      <w:r w:rsidRPr="00220CF0">
        <w:rPr>
          <w:spacing w:val="39"/>
          <w:sz w:val="24"/>
        </w:rPr>
        <w:t xml:space="preserve"> </w:t>
      </w:r>
      <w:r w:rsidRPr="00220CF0">
        <w:rPr>
          <w:sz w:val="24"/>
        </w:rPr>
        <w:t>представление</w:t>
      </w:r>
      <w:r w:rsidRPr="00220CF0">
        <w:rPr>
          <w:spacing w:val="39"/>
          <w:sz w:val="24"/>
        </w:rPr>
        <w:t xml:space="preserve"> </w:t>
      </w:r>
      <w:r w:rsidRPr="00220CF0">
        <w:rPr>
          <w:sz w:val="24"/>
        </w:rPr>
        <w:t>об</w:t>
      </w:r>
      <w:r w:rsidRPr="00220CF0">
        <w:rPr>
          <w:spacing w:val="39"/>
          <w:sz w:val="24"/>
        </w:rPr>
        <w:t xml:space="preserve"> </w:t>
      </w:r>
      <w:r w:rsidRPr="00220CF0">
        <w:rPr>
          <w:sz w:val="24"/>
        </w:rPr>
        <w:t>истории</w:t>
      </w:r>
      <w:r w:rsidRPr="00220CF0">
        <w:rPr>
          <w:spacing w:val="36"/>
          <w:sz w:val="24"/>
        </w:rPr>
        <w:t xml:space="preserve"> </w:t>
      </w:r>
      <w:r w:rsidRPr="00220CF0">
        <w:rPr>
          <w:sz w:val="24"/>
        </w:rPr>
        <w:t>портретного</w:t>
      </w:r>
      <w:r w:rsidRPr="00220CF0">
        <w:rPr>
          <w:spacing w:val="36"/>
          <w:sz w:val="24"/>
        </w:rPr>
        <w:t xml:space="preserve"> </w:t>
      </w:r>
      <w:r w:rsidRPr="00220CF0">
        <w:rPr>
          <w:sz w:val="24"/>
        </w:rPr>
        <w:t>изображения</w:t>
      </w:r>
      <w:r w:rsidRPr="00220CF0">
        <w:rPr>
          <w:spacing w:val="40"/>
          <w:sz w:val="24"/>
        </w:rPr>
        <w:t xml:space="preserve"> </w:t>
      </w:r>
      <w:r w:rsidRPr="00220CF0">
        <w:rPr>
          <w:sz w:val="24"/>
        </w:rPr>
        <w:t>человека</w:t>
      </w:r>
      <w:r w:rsidRPr="00220CF0">
        <w:rPr>
          <w:spacing w:val="38"/>
          <w:sz w:val="24"/>
        </w:rPr>
        <w:t xml:space="preserve"> </w:t>
      </w:r>
      <w:r w:rsidRPr="00220CF0">
        <w:rPr>
          <w:sz w:val="24"/>
        </w:rPr>
        <w:t>в</w:t>
      </w:r>
      <w:r w:rsidRPr="00220CF0">
        <w:rPr>
          <w:spacing w:val="37"/>
          <w:sz w:val="24"/>
        </w:rPr>
        <w:t xml:space="preserve"> </w:t>
      </w:r>
      <w:r w:rsidRPr="00220CF0">
        <w:rPr>
          <w:sz w:val="24"/>
        </w:rPr>
        <w:t>разные</w:t>
      </w:r>
      <w:r w:rsidRPr="00220CF0">
        <w:rPr>
          <w:spacing w:val="-57"/>
          <w:sz w:val="24"/>
        </w:rPr>
        <w:t xml:space="preserve"> </w:t>
      </w:r>
      <w:r w:rsidRPr="00220CF0">
        <w:rPr>
          <w:sz w:val="24"/>
        </w:rPr>
        <w:t>эпохи</w:t>
      </w:r>
      <w:r w:rsidRPr="00220CF0">
        <w:rPr>
          <w:spacing w:val="-1"/>
          <w:sz w:val="24"/>
        </w:rPr>
        <w:t xml:space="preserve"> </w:t>
      </w:r>
      <w:r w:rsidRPr="00220CF0">
        <w:rPr>
          <w:sz w:val="24"/>
        </w:rPr>
        <w:t>как</w:t>
      </w:r>
      <w:r w:rsidRPr="00220CF0">
        <w:rPr>
          <w:spacing w:val="-3"/>
          <w:sz w:val="24"/>
        </w:rPr>
        <w:t xml:space="preserve"> </w:t>
      </w:r>
      <w:r w:rsidRPr="00220CF0">
        <w:rPr>
          <w:sz w:val="24"/>
        </w:rPr>
        <w:t>последовательности</w:t>
      </w:r>
      <w:r w:rsidRPr="00220CF0">
        <w:rPr>
          <w:spacing w:val="-2"/>
          <w:sz w:val="24"/>
        </w:rPr>
        <w:t xml:space="preserve"> </w:t>
      </w:r>
      <w:r w:rsidRPr="00220CF0">
        <w:rPr>
          <w:sz w:val="24"/>
        </w:rPr>
        <w:t>изменений</w:t>
      </w:r>
      <w:r w:rsidRPr="00220CF0">
        <w:rPr>
          <w:spacing w:val="-2"/>
          <w:sz w:val="24"/>
        </w:rPr>
        <w:t xml:space="preserve"> </w:t>
      </w:r>
      <w:r w:rsidRPr="00220CF0">
        <w:rPr>
          <w:sz w:val="24"/>
        </w:rPr>
        <w:t>представления</w:t>
      </w:r>
      <w:r w:rsidRPr="00220CF0">
        <w:rPr>
          <w:spacing w:val="-1"/>
          <w:sz w:val="24"/>
        </w:rPr>
        <w:t xml:space="preserve"> </w:t>
      </w:r>
      <w:r w:rsidRPr="00220CF0">
        <w:rPr>
          <w:sz w:val="24"/>
        </w:rPr>
        <w:t>о</w:t>
      </w:r>
      <w:r w:rsidRPr="00220CF0">
        <w:rPr>
          <w:spacing w:val="-1"/>
          <w:sz w:val="24"/>
        </w:rPr>
        <w:t xml:space="preserve"> </w:t>
      </w:r>
      <w:r w:rsidRPr="00220CF0">
        <w:rPr>
          <w:sz w:val="24"/>
        </w:rPr>
        <w:t>человеке;</w:t>
      </w:r>
    </w:p>
    <w:p w:rsidR="00B45568" w:rsidRPr="00220CF0" w:rsidRDefault="00840733" w:rsidP="00335C40">
      <w:pPr>
        <w:pStyle w:val="a7"/>
        <w:numPr>
          <w:ilvl w:val="1"/>
          <w:numId w:val="35"/>
        </w:numPr>
        <w:tabs>
          <w:tab w:val="left" w:pos="2080"/>
        </w:tabs>
        <w:spacing w:line="278" w:lineRule="auto"/>
        <w:ind w:right="1137"/>
        <w:jc w:val="left"/>
        <w:rPr>
          <w:sz w:val="24"/>
        </w:rPr>
      </w:pPr>
      <w:r w:rsidRPr="00220CF0">
        <w:rPr>
          <w:sz w:val="24"/>
        </w:rPr>
        <w:t>сравнивать</w:t>
      </w:r>
      <w:r w:rsidRPr="00220CF0">
        <w:rPr>
          <w:spacing w:val="40"/>
          <w:sz w:val="24"/>
        </w:rPr>
        <w:t xml:space="preserve"> </w:t>
      </w:r>
      <w:r w:rsidRPr="00220CF0">
        <w:rPr>
          <w:sz w:val="24"/>
        </w:rPr>
        <w:t>содержание</w:t>
      </w:r>
      <w:r w:rsidRPr="00220CF0">
        <w:rPr>
          <w:spacing w:val="37"/>
          <w:sz w:val="24"/>
        </w:rPr>
        <w:t xml:space="preserve"> </w:t>
      </w:r>
      <w:r w:rsidRPr="00220CF0">
        <w:rPr>
          <w:sz w:val="24"/>
        </w:rPr>
        <w:t>портретного</w:t>
      </w:r>
      <w:r w:rsidRPr="00220CF0">
        <w:rPr>
          <w:spacing w:val="37"/>
          <w:sz w:val="24"/>
        </w:rPr>
        <w:t xml:space="preserve"> </w:t>
      </w:r>
      <w:r w:rsidRPr="00220CF0">
        <w:rPr>
          <w:sz w:val="24"/>
        </w:rPr>
        <w:t>образа</w:t>
      </w:r>
      <w:r w:rsidRPr="00220CF0">
        <w:rPr>
          <w:spacing w:val="37"/>
          <w:sz w:val="24"/>
        </w:rPr>
        <w:t xml:space="preserve"> </w:t>
      </w:r>
      <w:r w:rsidRPr="00220CF0">
        <w:rPr>
          <w:sz w:val="24"/>
        </w:rPr>
        <w:t>в</w:t>
      </w:r>
      <w:r w:rsidRPr="00220CF0">
        <w:rPr>
          <w:spacing w:val="34"/>
          <w:sz w:val="24"/>
        </w:rPr>
        <w:t xml:space="preserve"> </w:t>
      </w:r>
      <w:r w:rsidRPr="00220CF0">
        <w:rPr>
          <w:sz w:val="24"/>
        </w:rPr>
        <w:t>искусстве</w:t>
      </w:r>
      <w:r w:rsidRPr="00220CF0">
        <w:rPr>
          <w:spacing w:val="39"/>
          <w:sz w:val="24"/>
        </w:rPr>
        <w:t xml:space="preserve"> </w:t>
      </w:r>
      <w:r w:rsidRPr="00220CF0">
        <w:rPr>
          <w:sz w:val="24"/>
        </w:rPr>
        <w:t>Древнего</w:t>
      </w:r>
      <w:r w:rsidRPr="00220CF0">
        <w:rPr>
          <w:spacing w:val="38"/>
          <w:sz w:val="24"/>
        </w:rPr>
        <w:t xml:space="preserve"> </w:t>
      </w:r>
      <w:r w:rsidRPr="00220CF0">
        <w:rPr>
          <w:sz w:val="24"/>
        </w:rPr>
        <w:t>Рима,</w:t>
      </w:r>
      <w:r w:rsidRPr="00220CF0">
        <w:rPr>
          <w:spacing w:val="38"/>
          <w:sz w:val="24"/>
        </w:rPr>
        <w:t xml:space="preserve"> </w:t>
      </w:r>
      <w:r w:rsidRPr="00220CF0">
        <w:rPr>
          <w:sz w:val="24"/>
        </w:rPr>
        <w:t>эпохи</w:t>
      </w:r>
      <w:r w:rsidRPr="00220CF0">
        <w:rPr>
          <w:spacing w:val="-57"/>
          <w:sz w:val="24"/>
        </w:rPr>
        <w:t xml:space="preserve"> </w:t>
      </w:r>
      <w:r w:rsidRPr="00220CF0">
        <w:rPr>
          <w:sz w:val="24"/>
        </w:rPr>
        <w:t>Возрождения</w:t>
      </w:r>
      <w:r w:rsidRPr="00220CF0">
        <w:rPr>
          <w:spacing w:val="-1"/>
          <w:sz w:val="24"/>
        </w:rPr>
        <w:t xml:space="preserve"> </w:t>
      </w:r>
      <w:r w:rsidRPr="00220CF0">
        <w:rPr>
          <w:sz w:val="24"/>
        </w:rPr>
        <w:t>и Нового времени;</w:t>
      </w:r>
    </w:p>
    <w:p w:rsidR="00B45568" w:rsidRPr="00220CF0" w:rsidRDefault="00840733" w:rsidP="00335C40">
      <w:pPr>
        <w:pStyle w:val="a7"/>
        <w:numPr>
          <w:ilvl w:val="1"/>
          <w:numId w:val="35"/>
        </w:numPr>
        <w:tabs>
          <w:tab w:val="left" w:pos="2080"/>
        </w:tabs>
        <w:spacing w:line="276" w:lineRule="auto"/>
        <w:ind w:right="1035"/>
        <w:jc w:val="left"/>
        <w:rPr>
          <w:sz w:val="24"/>
        </w:rPr>
      </w:pPr>
      <w:r w:rsidRPr="00220CF0">
        <w:rPr>
          <w:spacing w:val="-1"/>
          <w:sz w:val="24"/>
        </w:rPr>
        <w:t>понимать,</w:t>
      </w:r>
      <w:r w:rsidRPr="00220CF0">
        <w:rPr>
          <w:spacing w:val="-8"/>
          <w:sz w:val="24"/>
        </w:rPr>
        <w:t xml:space="preserve"> </w:t>
      </w:r>
      <w:r w:rsidRPr="00220CF0">
        <w:rPr>
          <w:sz w:val="24"/>
        </w:rPr>
        <w:t>что</w:t>
      </w:r>
      <w:r w:rsidRPr="00220CF0">
        <w:rPr>
          <w:spacing w:val="-14"/>
          <w:sz w:val="24"/>
        </w:rPr>
        <w:t xml:space="preserve"> </w:t>
      </w:r>
      <w:r w:rsidRPr="00220CF0">
        <w:rPr>
          <w:sz w:val="24"/>
        </w:rPr>
        <w:t>в</w:t>
      </w:r>
      <w:r w:rsidRPr="00220CF0">
        <w:rPr>
          <w:spacing w:val="-9"/>
          <w:sz w:val="24"/>
        </w:rPr>
        <w:t xml:space="preserve"> </w:t>
      </w:r>
      <w:r w:rsidRPr="00220CF0">
        <w:rPr>
          <w:sz w:val="24"/>
        </w:rPr>
        <w:t>художественном</w:t>
      </w:r>
      <w:r w:rsidRPr="00220CF0">
        <w:rPr>
          <w:spacing w:val="-9"/>
          <w:sz w:val="24"/>
        </w:rPr>
        <w:t xml:space="preserve"> </w:t>
      </w:r>
      <w:r w:rsidRPr="00220CF0">
        <w:rPr>
          <w:sz w:val="24"/>
        </w:rPr>
        <w:t>портрете</w:t>
      </w:r>
      <w:r w:rsidRPr="00220CF0">
        <w:rPr>
          <w:spacing w:val="-14"/>
          <w:sz w:val="24"/>
        </w:rPr>
        <w:t xml:space="preserve"> </w:t>
      </w:r>
      <w:r w:rsidRPr="00220CF0">
        <w:rPr>
          <w:sz w:val="24"/>
        </w:rPr>
        <w:t>присутствует</w:t>
      </w:r>
      <w:r w:rsidRPr="00220CF0">
        <w:rPr>
          <w:spacing w:val="-7"/>
          <w:sz w:val="24"/>
        </w:rPr>
        <w:t xml:space="preserve"> </w:t>
      </w:r>
      <w:r w:rsidRPr="00220CF0">
        <w:rPr>
          <w:sz w:val="24"/>
        </w:rPr>
        <w:t>также</w:t>
      </w:r>
      <w:r w:rsidRPr="00220CF0">
        <w:rPr>
          <w:spacing w:val="-10"/>
          <w:sz w:val="24"/>
        </w:rPr>
        <w:t xml:space="preserve"> </w:t>
      </w:r>
      <w:r w:rsidRPr="00220CF0">
        <w:rPr>
          <w:sz w:val="24"/>
        </w:rPr>
        <w:t>выражение</w:t>
      </w:r>
      <w:r w:rsidRPr="00220CF0">
        <w:rPr>
          <w:spacing w:val="-11"/>
          <w:sz w:val="24"/>
        </w:rPr>
        <w:t xml:space="preserve"> </w:t>
      </w:r>
      <w:r w:rsidRPr="00220CF0">
        <w:rPr>
          <w:sz w:val="24"/>
        </w:rPr>
        <w:t>идеалов</w:t>
      </w:r>
      <w:r w:rsidRPr="00220CF0">
        <w:rPr>
          <w:spacing w:val="-57"/>
          <w:sz w:val="24"/>
        </w:rPr>
        <w:t xml:space="preserve"> </w:t>
      </w:r>
      <w:r w:rsidRPr="00220CF0">
        <w:rPr>
          <w:sz w:val="24"/>
        </w:rPr>
        <w:t>эпохи</w:t>
      </w:r>
      <w:r w:rsidRPr="00220CF0">
        <w:rPr>
          <w:spacing w:val="-3"/>
          <w:sz w:val="24"/>
        </w:rPr>
        <w:t xml:space="preserve"> </w:t>
      </w:r>
      <w:r w:rsidRPr="00220CF0">
        <w:rPr>
          <w:sz w:val="24"/>
        </w:rPr>
        <w:t>и авторская позиция</w:t>
      </w:r>
      <w:r w:rsidRPr="00220CF0">
        <w:rPr>
          <w:spacing w:val="-3"/>
          <w:sz w:val="24"/>
        </w:rPr>
        <w:t xml:space="preserve"> </w:t>
      </w:r>
      <w:r w:rsidRPr="00220CF0">
        <w:rPr>
          <w:sz w:val="24"/>
        </w:rPr>
        <w:t>художника;</w:t>
      </w:r>
    </w:p>
    <w:p w:rsidR="00B45568" w:rsidRPr="00220CF0" w:rsidRDefault="00840733" w:rsidP="00335C40">
      <w:pPr>
        <w:pStyle w:val="a7"/>
        <w:numPr>
          <w:ilvl w:val="1"/>
          <w:numId w:val="35"/>
        </w:numPr>
        <w:tabs>
          <w:tab w:val="left" w:pos="2080"/>
        </w:tabs>
        <w:spacing w:line="276" w:lineRule="auto"/>
        <w:ind w:right="535"/>
        <w:rPr>
          <w:sz w:val="24"/>
        </w:rPr>
      </w:pPr>
      <w:r w:rsidRPr="00220CF0">
        <w:rPr>
          <w:sz w:val="24"/>
        </w:rPr>
        <w:t>знавать</w:t>
      </w:r>
      <w:r w:rsidRPr="00220CF0">
        <w:rPr>
          <w:spacing w:val="1"/>
          <w:sz w:val="24"/>
        </w:rPr>
        <w:t xml:space="preserve"> </w:t>
      </w:r>
      <w:r w:rsidRPr="00220CF0">
        <w:rPr>
          <w:sz w:val="24"/>
        </w:rPr>
        <w:t>произведения</w:t>
      </w:r>
      <w:r w:rsidRPr="00220CF0">
        <w:rPr>
          <w:spacing w:val="1"/>
          <w:sz w:val="24"/>
        </w:rPr>
        <w:t xml:space="preserve"> </w:t>
      </w:r>
      <w:r w:rsidRPr="00220CF0">
        <w:rPr>
          <w:sz w:val="24"/>
        </w:rPr>
        <w:t>и</w:t>
      </w:r>
      <w:r w:rsidRPr="00220CF0">
        <w:rPr>
          <w:spacing w:val="1"/>
          <w:sz w:val="24"/>
        </w:rPr>
        <w:t xml:space="preserve"> </w:t>
      </w:r>
      <w:r w:rsidRPr="00220CF0">
        <w:rPr>
          <w:sz w:val="24"/>
        </w:rPr>
        <w:t>называть</w:t>
      </w:r>
      <w:r w:rsidRPr="00220CF0">
        <w:rPr>
          <w:spacing w:val="1"/>
          <w:sz w:val="24"/>
        </w:rPr>
        <w:t xml:space="preserve"> </w:t>
      </w:r>
      <w:r w:rsidRPr="00220CF0">
        <w:rPr>
          <w:sz w:val="24"/>
        </w:rPr>
        <w:t>имена</w:t>
      </w:r>
      <w:r w:rsidRPr="00220CF0">
        <w:rPr>
          <w:spacing w:val="1"/>
          <w:sz w:val="24"/>
        </w:rPr>
        <w:t xml:space="preserve"> </w:t>
      </w:r>
      <w:r w:rsidRPr="00220CF0">
        <w:rPr>
          <w:sz w:val="24"/>
        </w:rPr>
        <w:t>нескольких</w:t>
      </w:r>
      <w:r w:rsidRPr="00220CF0">
        <w:rPr>
          <w:spacing w:val="1"/>
          <w:sz w:val="24"/>
        </w:rPr>
        <w:t xml:space="preserve"> </w:t>
      </w:r>
      <w:r w:rsidRPr="00220CF0">
        <w:rPr>
          <w:sz w:val="24"/>
        </w:rPr>
        <w:t>великих</w:t>
      </w:r>
      <w:r w:rsidRPr="00220CF0">
        <w:rPr>
          <w:spacing w:val="1"/>
          <w:sz w:val="24"/>
        </w:rPr>
        <w:t xml:space="preserve"> </w:t>
      </w:r>
      <w:r w:rsidRPr="00220CF0">
        <w:rPr>
          <w:sz w:val="24"/>
        </w:rPr>
        <w:t>портретистов</w:t>
      </w:r>
      <w:r w:rsidRPr="00220CF0">
        <w:rPr>
          <w:spacing w:val="-57"/>
          <w:sz w:val="24"/>
        </w:rPr>
        <w:t xml:space="preserve"> </w:t>
      </w:r>
      <w:r w:rsidRPr="00220CF0">
        <w:rPr>
          <w:sz w:val="24"/>
        </w:rPr>
        <w:t>европейского искусства (Леонардо да Винчи, Рафаэль, Микеланджело, Рембрандт и</w:t>
      </w:r>
      <w:r w:rsidRPr="00220CF0">
        <w:rPr>
          <w:spacing w:val="1"/>
          <w:sz w:val="24"/>
        </w:rPr>
        <w:t xml:space="preserve"> </w:t>
      </w:r>
      <w:r w:rsidRPr="00220CF0">
        <w:rPr>
          <w:sz w:val="24"/>
        </w:rPr>
        <w:t>др.);</w:t>
      </w:r>
    </w:p>
    <w:p w:rsidR="00B45568" w:rsidRPr="00220CF0" w:rsidRDefault="00840733" w:rsidP="00335C40">
      <w:pPr>
        <w:pStyle w:val="a7"/>
        <w:numPr>
          <w:ilvl w:val="1"/>
          <w:numId w:val="35"/>
        </w:numPr>
        <w:tabs>
          <w:tab w:val="left" w:pos="2080"/>
        </w:tabs>
        <w:spacing w:line="276" w:lineRule="auto"/>
        <w:ind w:right="535"/>
        <w:rPr>
          <w:sz w:val="24"/>
        </w:rPr>
      </w:pPr>
      <w:r w:rsidRPr="00220CF0">
        <w:rPr>
          <w:sz w:val="24"/>
        </w:rPr>
        <w:t>уметь рассказывать историю портрета в русском изобразительном искусстве, называть</w:t>
      </w:r>
      <w:r w:rsidRPr="00220CF0">
        <w:rPr>
          <w:spacing w:val="-57"/>
          <w:sz w:val="24"/>
        </w:rPr>
        <w:t xml:space="preserve"> </w:t>
      </w:r>
      <w:r w:rsidRPr="00220CF0">
        <w:rPr>
          <w:sz w:val="24"/>
        </w:rPr>
        <w:t>имена</w:t>
      </w:r>
      <w:r w:rsidRPr="00220CF0">
        <w:rPr>
          <w:spacing w:val="1"/>
          <w:sz w:val="24"/>
        </w:rPr>
        <w:t xml:space="preserve"> </w:t>
      </w:r>
      <w:r w:rsidRPr="00220CF0">
        <w:rPr>
          <w:sz w:val="24"/>
        </w:rPr>
        <w:t>великих</w:t>
      </w:r>
      <w:r w:rsidRPr="00220CF0">
        <w:rPr>
          <w:spacing w:val="1"/>
          <w:sz w:val="24"/>
        </w:rPr>
        <w:t xml:space="preserve"> </w:t>
      </w:r>
      <w:r w:rsidRPr="00220CF0">
        <w:rPr>
          <w:sz w:val="24"/>
        </w:rPr>
        <w:t>художников-портретистов</w:t>
      </w:r>
      <w:r w:rsidRPr="00220CF0">
        <w:rPr>
          <w:spacing w:val="1"/>
          <w:sz w:val="24"/>
        </w:rPr>
        <w:t xml:space="preserve"> </w:t>
      </w:r>
      <w:r w:rsidRPr="00220CF0">
        <w:rPr>
          <w:sz w:val="24"/>
        </w:rPr>
        <w:t>(В.</w:t>
      </w:r>
      <w:r w:rsidRPr="00220CF0">
        <w:rPr>
          <w:spacing w:val="1"/>
          <w:sz w:val="24"/>
        </w:rPr>
        <w:t xml:space="preserve"> </w:t>
      </w:r>
      <w:r w:rsidRPr="00220CF0">
        <w:rPr>
          <w:sz w:val="24"/>
        </w:rPr>
        <w:t>Боровиковский,</w:t>
      </w:r>
      <w:r w:rsidRPr="00220CF0">
        <w:rPr>
          <w:spacing w:val="1"/>
          <w:sz w:val="24"/>
        </w:rPr>
        <w:t xml:space="preserve"> </w:t>
      </w:r>
      <w:r w:rsidRPr="00220CF0">
        <w:rPr>
          <w:sz w:val="24"/>
        </w:rPr>
        <w:t>А.</w:t>
      </w:r>
      <w:r w:rsidRPr="00220CF0">
        <w:rPr>
          <w:spacing w:val="1"/>
          <w:sz w:val="24"/>
        </w:rPr>
        <w:t xml:space="preserve"> </w:t>
      </w:r>
      <w:r w:rsidRPr="00220CF0">
        <w:rPr>
          <w:sz w:val="24"/>
        </w:rPr>
        <w:t>Венецианов,</w:t>
      </w:r>
      <w:r w:rsidRPr="00220CF0">
        <w:rPr>
          <w:spacing w:val="1"/>
          <w:sz w:val="24"/>
        </w:rPr>
        <w:t xml:space="preserve"> </w:t>
      </w:r>
      <w:r w:rsidRPr="00220CF0">
        <w:rPr>
          <w:sz w:val="24"/>
        </w:rPr>
        <w:t>О.</w:t>
      </w:r>
      <w:r w:rsidRPr="00220CF0">
        <w:rPr>
          <w:spacing w:val="1"/>
          <w:sz w:val="24"/>
        </w:rPr>
        <w:t xml:space="preserve"> </w:t>
      </w:r>
      <w:r w:rsidRPr="00220CF0">
        <w:rPr>
          <w:sz w:val="24"/>
        </w:rPr>
        <w:t>Кипренский,</w:t>
      </w:r>
      <w:r w:rsidRPr="00220CF0">
        <w:rPr>
          <w:spacing w:val="8"/>
          <w:sz w:val="24"/>
        </w:rPr>
        <w:t xml:space="preserve"> </w:t>
      </w:r>
      <w:r w:rsidRPr="00220CF0">
        <w:rPr>
          <w:sz w:val="24"/>
        </w:rPr>
        <w:t>В.</w:t>
      </w:r>
      <w:r w:rsidRPr="00220CF0">
        <w:rPr>
          <w:spacing w:val="52"/>
          <w:sz w:val="24"/>
        </w:rPr>
        <w:t xml:space="preserve"> </w:t>
      </w:r>
      <w:r w:rsidRPr="00220CF0">
        <w:rPr>
          <w:sz w:val="24"/>
        </w:rPr>
        <w:t>Тропинин,</w:t>
      </w:r>
      <w:r w:rsidRPr="00220CF0">
        <w:rPr>
          <w:spacing w:val="12"/>
          <w:sz w:val="24"/>
        </w:rPr>
        <w:t xml:space="preserve"> </w:t>
      </w:r>
      <w:r w:rsidRPr="00220CF0">
        <w:rPr>
          <w:sz w:val="24"/>
        </w:rPr>
        <w:t>К.</w:t>
      </w:r>
      <w:r w:rsidRPr="00220CF0">
        <w:rPr>
          <w:spacing w:val="8"/>
          <w:sz w:val="24"/>
        </w:rPr>
        <w:t xml:space="preserve"> </w:t>
      </w:r>
      <w:r w:rsidRPr="00220CF0">
        <w:rPr>
          <w:sz w:val="24"/>
        </w:rPr>
        <w:t>Брюллов,</w:t>
      </w:r>
      <w:r w:rsidRPr="00220CF0">
        <w:rPr>
          <w:spacing w:val="12"/>
          <w:sz w:val="24"/>
        </w:rPr>
        <w:t xml:space="preserve"> </w:t>
      </w:r>
      <w:r w:rsidRPr="00220CF0">
        <w:rPr>
          <w:sz w:val="24"/>
        </w:rPr>
        <w:t>И.</w:t>
      </w:r>
      <w:r w:rsidRPr="00220CF0">
        <w:rPr>
          <w:spacing w:val="11"/>
          <w:sz w:val="24"/>
        </w:rPr>
        <w:t xml:space="preserve"> </w:t>
      </w:r>
      <w:r w:rsidRPr="00220CF0">
        <w:rPr>
          <w:sz w:val="24"/>
        </w:rPr>
        <w:t>Крамской,</w:t>
      </w:r>
      <w:r w:rsidRPr="00220CF0">
        <w:rPr>
          <w:spacing w:val="10"/>
          <w:sz w:val="24"/>
        </w:rPr>
        <w:t xml:space="preserve"> </w:t>
      </w:r>
      <w:r w:rsidRPr="00220CF0">
        <w:rPr>
          <w:sz w:val="24"/>
        </w:rPr>
        <w:t>И.</w:t>
      </w:r>
      <w:r w:rsidRPr="00220CF0">
        <w:rPr>
          <w:spacing w:val="9"/>
          <w:sz w:val="24"/>
        </w:rPr>
        <w:t xml:space="preserve"> </w:t>
      </w:r>
      <w:r w:rsidRPr="00220CF0">
        <w:rPr>
          <w:sz w:val="24"/>
        </w:rPr>
        <w:t>Репин,</w:t>
      </w:r>
      <w:r w:rsidRPr="00220CF0">
        <w:rPr>
          <w:spacing w:val="8"/>
          <w:sz w:val="24"/>
        </w:rPr>
        <w:t xml:space="preserve"> </w:t>
      </w:r>
      <w:r w:rsidRPr="00220CF0">
        <w:rPr>
          <w:sz w:val="24"/>
        </w:rPr>
        <w:t>В.</w:t>
      </w:r>
      <w:r w:rsidRPr="00220CF0">
        <w:rPr>
          <w:spacing w:val="12"/>
          <w:sz w:val="24"/>
        </w:rPr>
        <w:t xml:space="preserve"> </w:t>
      </w:r>
      <w:r w:rsidRPr="00220CF0">
        <w:rPr>
          <w:sz w:val="24"/>
        </w:rPr>
        <w:t>Суриков,</w:t>
      </w:r>
      <w:r w:rsidRPr="00220CF0">
        <w:rPr>
          <w:spacing w:val="11"/>
          <w:sz w:val="24"/>
        </w:rPr>
        <w:t xml:space="preserve"> </w:t>
      </w:r>
      <w:r w:rsidRPr="00220CF0">
        <w:rPr>
          <w:sz w:val="24"/>
        </w:rPr>
        <w:t>В.</w:t>
      </w:r>
      <w:r w:rsidRPr="00220CF0">
        <w:rPr>
          <w:spacing w:val="14"/>
          <w:sz w:val="24"/>
        </w:rPr>
        <w:t xml:space="preserve"> </w:t>
      </w:r>
      <w:r w:rsidRPr="00220CF0">
        <w:rPr>
          <w:sz w:val="24"/>
        </w:rPr>
        <w:t>Серов</w:t>
      </w:r>
      <w:r w:rsidRPr="00220CF0">
        <w:rPr>
          <w:spacing w:val="-58"/>
          <w:sz w:val="24"/>
        </w:rPr>
        <w:t xml:space="preserve"> </w:t>
      </w:r>
      <w:r w:rsidRPr="00220CF0">
        <w:rPr>
          <w:sz w:val="24"/>
        </w:rPr>
        <w:t>и др.);</w:t>
      </w:r>
    </w:p>
    <w:p w:rsidR="00B45568" w:rsidRPr="00220CF0" w:rsidRDefault="00840733" w:rsidP="00335C40">
      <w:pPr>
        <w:pStyle w:val="a7"/>
        <w:numPr>
          <w:ilvl w:val="1"/>
          <w:numId w:val="35"/>
        </w:numPr>
        <w:tabs>
          <w:tab w:val="left" w:pos="2142"/>
        </w:tabs>
        <w:spacing w:line="276" w:lineRule="auto"/>
        <w:ind w:right="548"/>
        <w:rPr>
          <w:sz w:val="24"/>
        </w:rPr>
      </w:pPr>
      <w:r w:rsidRPr="00220CF0">
        <w:tab/>
      </w:r>
      <w:r w:rsidRPr="00220CF0">
        <w:rPr>
          <w:sz w:val="24"/>
        </w:rPr>
        <w:t>знать</w:t>
      </w:r>
      <w:r w:rsidRPr="00220CF0">
        <w:rPr>
          <w:spacing w:val="1"/>
          <w:sz w:val="24"/>
        </w:rPr>
        <w:t xml:space="preserve"> </w:t>
      </w:r>
      <w:r w:rsidRPr="00220CF0">
        <w:rPr>
          <w:sz w:val="24"/>
        </w:rPr>
        <w:t>и</w:t>
      </w:r>
      <w:r w:rsidRPr="00220CF0">
        <w:rPr>
          <w:spacing w:val="1"/>
          <w:sz w:val="24"/>
        </w:rPr>
        <w:t xml:space="preserve"> </w:t>
      </w:r>
      <w:r w:rsidRPr="00220CF0">
        <w:rPr>
          <w:sz w:val="24"/>
        </w:rPr>
        <w:t>претворять</w:t>
      </w:r>
      <w:r w:rsidRPr="00220CF0">
        <w:rPr>
          <w:spacing w:val="1"/>
          <w:sz w:val="24"/>
        </w:rPr>
        <w:t xml:space="preserve"> </w:t>
      </w:r>
      <w:r w:rsidRPr="00220CF0">
        <w:rPr>
          <w:sz w:val="24"/>
        </w:rPr>
        <w:t>в</w:t>
      </w:r>
      <w:r w:rsidRPr="00220CF0">
        <w:rPr>
          <w:spacing w:val="1"/>
          <w:sz w:val="24"/>
        </w:rPr>
        <w:t xml:space="preserve"> </w:t>
      </w:r>
      <w:r w:rsidRPr="00220CF0">
        <w:rPr>
          <w:sz w:val="24"/>
        </w:rPr>
        <w:t>рисунке</w:t>
      </w:r>
      <w:r w:rsidRPr="00220CF0">
        <w:rPr>
          <w:spacing w:val="1"/>
          <w:sz w:val="24"/>
        </w:rPr>
        <w:t xml:space="preserve"> </w:t>
      </w:r>
      <w:r w:rsidRPr="00220CF0">
        <w:rPr>
          <w:sz w:val="24"/>
        </w:rPr>
        <w:t>основные</w:t>
      </w:r>
      <w:r w:rsidRPr="00220CF0">
        <w:rPr>
          <w:spacing w:val="1"/>
          <w:sz w:val="24"/>
        </w:rPr>
        <w:t xml:space="preserve"> </w:t>
      </w:r>
      <w:r w:rsidRPr="00220CF0">
        <w:rPr>
          <w:sz w:val="24"/>
        </w:rPr>
        <w:t>позиции</w:t>
      </w:r>
      <w:r w:rsidRPr="00220CF0">
        <w:rPr>
          <w:spacing w:val="1"/>
          <w:sz w:val="24"/>
        </w:rPr>
        <w:t xml:space="preserve"> </w:t>
      </w:r>
      <w:r w:rsidRPr="00220CF0">
        <w:rPr>
          <w:sz w:val="24"/>
        </w:rPr>
        <w:t>конструкции</w:t>
      </w:r>
      <w:r w:rsidRPr="00220CF0">
        <w:rPr>
          <w:spacing w:val="1"/>
          <w:sz w:val="24"/>
        </w:rPr>
        <w:t xml:space="preserve"> </w:t>
      </w:r>
      <w:r w:rsidRPr="00220CF0">
        <w:rPr>
          <w:sz w:val="24"/>
        </w:rPr>
        <w:t>головы</w:t>
      </w:r>
      <w:r w:rsidRPr="00220CF0">
        <w:rPr>
          <w:spacing w:val="1"/>
          <w:sz w:val="24"/>
        </w:rPr>
        <w:t xml:space="preserve"> </w:t>
      </w:r>
      <w:r w:rsidRPr="00220CF0">
        <w:rPr>
          <w:sz w:val="24"/>
        </w:rPr>
        <w:t>человека,</w:t>
      </w:r>
      <w:r w:rsidRPr="00220CF0">
        <w:rPr>
          <w:spacing w:val="1"/>
          <w:sz w:val="24"/>
        </w:rPr>
        <w:t xml:space="preserve"> </w:t>
      </w:r>
      <w:r w:rsidRPr="00220CF0">
        <w:rPr>
          <w:sz w:val="24"/>
        </w:rPr>
        <w:lastRenderedPageBreak/>
        <w:t>пропорции</w:t>
      </w:r>
      <w:r w:rsidRPr="00220CF0">
        <w:rPr>
          <w:spacing w:val="-1"/>
          <w:sz w:val="24"/>
        </w:rPr>
        <w:t xml:space="preserve"> </w:t>
      </w:r>
      <w:r w:rsidRPr="00220CF0">
        <w:rPr>
          <w:sz w:val="24"/>
        </w:rPr>
        <w:t>лица, соотношение</w:t>
      </w:r>
      <w:r w:rsidRPr="00220CF0">
        <w:rPr>
          <w:spacing w:val="-2"/>
          <w:sz w:val="24"/>
        </w:rPr>
        <w:t xml:space="preserve"> </w:t>
      </w:r>
      <w:r w:rsidRPr="00220CF0">
        <w:rPr>
          <w:sz w:val="24"/>
        </w:rPr>
        <w:t>лицевой</w:t>
      </w:r>
      <w:r w:rsidRPr="00220CF0">
        <w:rPr>
          <w:spacing w:val="-2"/>
          <w:sz w:val="24"/>
        </w:rPr>
        <w:t xml:space="preserve"> </w:t>
      </w:r>
      <w:r w:rsidRPr="00220CF0">
        <w:rPr>
          <w:sz w:val="24"/>
        </w:rPr>
        <w:t>и</w:t>
      </w:r>
      <w:r w:rsidRPr="00220CF0">
        <w:rPr>
          <w:spacing w:val="-1"/>
          <w:sz w:val="24"/>
        </w:rPr>
        <w:t xml:space="preserve"> </w:t>
      </w:r>
      <w:r w:rsidRPr="00220CF0">
        <w:rPr>
          <w:sz w:val="24"/>
        </w:rPr>
        <w:t>черепной частей</w:t>
      </w:r>
      <w:r w:rsidRPr="00220CF0">
        <w:rPr>
          <w:spacing w:val="-1"/>
          <w:sz w:val="24"/>
        </w:rPr>
        <w:t xml:space="preserve"> </w:t>
      </w:r>
      <w:r w:rsidRPr="00220CF0">
        <w:rPr>
          <w:sz w:val="24"/>
        </w:rPr>
        <w:t>головы;</w:t>
      </w:r>
    </w:p>
    <w:p w:rsidR="00B45568" w:rsidRPr="00220CF0" w:rsidRDefault="00840733" w:rsidP="00335C40">
      <w:pPr>
        <w:pStyle w:val="a7"/>
        <w:numPr>
          <w:ilvl w:val="1"/>
          <w:numId w:val="35"/>
        </w:numPr>
        <w:tabs>
          <w:tab w:val="left" w:pos="2142"/>
        </w:tabs>
        <w:spacing w:line="276" w:lineRule="auto"/>
        <w:ind w:right="541"/>
        <w:rPr>
          <w:sz w:val="24"/>
        </w:rPr>
      </w:pPr>
      <w:r w:rsidRPr="00220CF0">
        <w:tab/>
      </w:r>
      <w:r w:rsidRPr="00220CF0">
        <w:rPr>
          <w:sz w:val="24"/>
        </w:rPr>
        <w:t>иметь представление о способах объёмного изображения головы человека, создавать</w:t>
      </w:r>
      <w:r w:rsidRPr="00220CF0">
        <w:rPr>
          <w:spacing w:val="1"/>
          <w:sz w:val="24"/>
        </w:rPr>
        <w:t xml:space="preserve"> </w:t>
      </w:r>
      <w:r w:rsidRPr="00220CF0">
        <w:rPr>
          <w:sz w:val="24"/>
        </w:rPr>
        <w:t>зарисовки</w:t>
      </w:r>
      <w:r w:rsidRPr="00220CF0">
        <w:rPr>
          <w:spacing w:val="-3"/>
          <w:sz w:val="24"/>
        </w:rPr>
        <w:t xml:space="preserve"> </w:t>
      </w:r>
      <w:r w:rsidRPr="00220CF0">
        <w:rPr>
          <w:sz w:val="24"/>
        </w:rPr>
        <w:t>объёмной</w:t>
      </w:r>
      <w:r w:rsidRPr="00220CF0">
        <w:rPr>
          <w:spacing w:val="-3"/>
          <w:sz w:val="24"/>
        </w:rPr>
        <w:t xml:space="preserve"> </w:t>
      </w:r>
      <w:r w:rsidRPr="00220CF0">
        <w:rPr>
          <w:sz w:val="24"/>
        </w:rPr>
        <w:t>конструкции</w:t>
      </w:r>
      <w:r w:rsidRPr="00220CF0">
        <w:rPr>
          <w:spacing w:val="-4"/>
          <w:sz w:val="24"/>
        </w:rPr>
        <w:t xml:space="preserve"> </w:t>
      </w:r>
      <w:r w:rsidRPr="00220CF0">
        <w:rPr>
          <w:sz w:val="24"/>
        </w:rPr>
        <w:t>головы;</w:t>
      </w:r>
      <w:r w:rsidRPr="00220CF0">
        <w:rPr>
          <w:spacing w:val="-3"/>
          <w:sz w:val="24"/>
        </w:rPr>
        <w:t xml:space="preserve"> </w:t>
      </w:r>
      <w:r w:rsidRPr="00220CF0">
        <w:rPr>
          <w:sz w:val="24"/>
        </w:rPr>
        <w:t>понимать</w:t>
      </w:r>
      <w:r w:rsidRPr="00220CF0">
        <w:rPr>
          <w:spacing w:val="-2"/>
          <w:sz w:val="24"/>
        </w:rPr>
        <w:t xml:space="preserve"> </w:t>
      </w:r>
      <w:r w:rsidRPr="00220CF0">
        <w:rPr>
          <w:sz w:val="24"/>
        </w:rPr>
        <w:t>термин</w:t>
      </w:r>
      <w:r w:rsidRPr="00220CF0">
        <w:rPr>
          <w:spacing w:val="1"/>
          <w:sz w:val="24"/>
        </w:rPr>
        <w:t xml:space="preserve"> </w:t>
      </w:r>
      <w:r w:rsidRPr="00220CF0">
        <w:rPr>
          <w:sz w:val="24"/>
        </w:rPr>
        <w:t>«ракурс»</w:t>
      </w:r>
      <w:r w:rsidRPr="00220CF0">
        <w:rPr>
          <w:spacing w:val="-4"/>
          <w:sz w:val="24"/>
        </w:rPr>
        <w:t xml:space="preserve"> </w:t>
      </w:r>
      <w:r w:rsidRPr="00220CF0">
        <w:rPr>
          <w:sz w:val="24"/>
        </w:rPr>
        <w:t>и</w:t>
      </w:r>
      <w:r w:rsidRPr="00220CF0">
        <w:rPr>
          <w:spacing w:val="-4"/>
          <w:sz w:val="24"/>
        </w:rPr>
        <w:t xml:space="preserve"> </w:t>
      </w:r>
      <w:r w:rsidRPr="00220CF0">
        <w:rPr>
          <w:sz w:val="24"/>
        </w:rPr>
        <w:t>определять</w:t>
      </w:r>
      <w:r w:rsidRPr="00220CF0">
        <w:rPr>
          <w:spacing w:val="-3"/>
          <w:sz w:val="24"/>
        </w:rPr>
        <w:t xml:space="preserve"> </w:t>
      </w:r>
      <w:r w:rsidRPr="00220CF0">
        <w:rPr>
          <w:sz w:val="24"/>
        </w:rPr>
        <w:t>его</w:t>
      </w:r>
    </w:p>
    <w:p w:rsidR="00B45568" w:rsidRPr="00220CF0" w:rsidRDefault="00840733">
      <w:pPr>
        <w:pStyle w:val="a3"/>
        <w:spacing w:before="73"/>
        <w:ind w:left="2079"/>
      </w:pPr>
      <w:r w:rsidRPr="00220CF0">
        <w:t>на</w:t>
      </w:r>
      <w:r w:rsidRPr="00220CF0">
        <w:rPr>
          <w:spacing w:val="-2"/>
        </w:rPr>
        <w:t xml:space="preserve"> </w:t>
      </w:r>
      <w:r w:rsidRPr="00220CF0">
        <w:t>практике;</w:t>
      </w:r>
    </w:p>
    <w:p w:rsidR="00B45568" w:rsidRPr="00220CF0" w:rsidRDefault="00840733" w:rsidP="00335C40">
      <w:pPr>
        <w:pStyle w:val="a7"/>
        <w:numPr>
          <w:ilvl w:val="1"/>
          <w:numId w:val="35"/>
        </w:numPr>
        <w:tabs>
          <w:tab w:val="left" w:pos="2080"/>
        </w:tabs>
        <w:spacing w:before="41" w:line="276" w:lineRule="auto"/>
        <w:ind w:right="543"/>
        <w:rPr>
          <w:sz w:val="24"/>
        </w:rPr>
      </w:pPr>
      <w:r w:rsidRPr="00220CF0">
        <w:rPr>
          <w:sz w:val="24"/>
        </w:rPr>
        <w:t>иметь</w:t>
      </w:r>
      <w:r w:rsidRPr="00220CF0">
        <w:rPr>
          <w:spacing w:val="1"/>
          <w:sz w:val="24"/>
        </w:rPr>
        <w:t xml:space="preserve"> </w:t>
      </w:r>
      <w:r w:rsidRPr="00220CF0">
        <w:rPr>
          <w:sz w:val="24"/>
        </w:rPr>
        <w:t>представление о</w:t>
      </w:r>
      <w:r w:rsidRPr="00220CF0">
        <w:rPr>
          <w:spacing w:val="1"/>
          <w:sz w:val="24"/>
        </w:rPr>
        <w:t xml:space="preserve"> </w:t>
      </w:r>
      <w:r w:rsidRPr="00220CF0">
        <w:rPr>
          <w:sz w:val="24"/>
        </w:rPr>
        <w:t>скульптурном</w:t>
      </w:r>
      <w:r w:rsidRPr="00220CF0">
        <w:rPr>
          <w:spacing w:val="1"/>
          <w:sz w:val="24"/>
        </w:rPr>
        <w:t xml:space="preserve"> </w:t>
      </w:r>
      <w:r w:rsidRPr="00220CF0">
        <w:rPr>
          <w:sz w:val="24"/>
        </w:rPr>
        <w:t>портрете</w:t>
      </w:r>
      <w:r w:rsidRPr="00220CF0">
        <w:rPr>
          <w:spacing w:val="1"/>
          <w:sz w:val="24"/>
        </w:rPr>
        <w:t xml:space="preserve"> </w:t>
      </w:r>
      <w:r w:rsidRPr="00220CF0">
        <w:rPr>
          <w:sz w:val="24"/>
        </w:rPr>
        <w:t>в</w:t>
      </w:r>
      <w:r w:rsidRPr="00220CF0">
        <w:rPr>
          <w:spacing w:val="1"/>
          <w:sz w:val="24"/>
        </w:rPr>
        <w:t xml:space="preserve"> </w:t>
      </w:r>
      <w:r w:rsidRPr="00220CF0">
        <w:rPr>
          <w:sz w:val="24"/>
        </w:rPr>
        <w:t>истории</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о</w:t>
      </w:r>
      <w:r w:rsidRPr="00220CF0">
        <w:rPr>
          <w:spacing w:val="1"/>
          <w:sz w:val="24"/>
        </w:rPr>
        <w:t xml:space="preserve"> </w:t>
      </w:r>
      <w:r w:rsidRPr="00220CF0">
        <w:rPr>
          <w:sz w:val="24"/>
        </w:rPr>
        <w:t>выражении</w:t>
      </w:r>
      <w:r w:rsidRPr="00220CF0">
        <w:rPr>
          <w:spacing w:val="1"/>
          <w:sz w:val="24"/>
        </w:rPr>
        <w:t xml:space="preserve"> </w:t>
      </w:r>
      <w:r w:rsidRPr="00220CF0">
        <w:rPr>
          <w:sz w:val="24"/>
        </w:rPr>
        <w:t>характера</w:t>
      </w:r>
      <w:r w:rsidRPr="00220CF0">
        <w:rPr>
          <w:spacing w:val="-3"/>
          <w:sz w:val="24"/>
        </w:rPr>
        <w:t xml:space="preserve"> </w:t>
      </w:r>
      <w:r w:rsidRPr="00220CF0">
        <w:rPr>
          <w:sz w:val="24"/>
        </w:rPr>
        <w:t>человека</w:t>
      </w:r>
      <w:r w:rsidRPr="00220CF0">
        <w:rPr>
          <w:spacing w:val="-1"/>
          <w:sz w:val="24"/>
        </w:rPr>
        <w:t xml:space="preserve"> </w:t>
      </w:r>
      <w:r w:rsidRPr="00220CF0">
        <w:rPr>
          <w:sz w:val="24"/>
        </w:rPr>
        <w:t>и образа</w:t>
      </w:r>
      <w:r w:rsidRPr="00220CF0">
        <w:rPr>
          <w:spacing w:val="1"/>
          <w:sz w:val="24"/>
        </w:rPr>
        <w:t xml:space="preserve"> </w:t>
      </w:r>
      <w:r w:rsidRPr="00220CF0">
        <w:rPr>
          <w:sz w:val="24"/>
        </w:rPr>
        <w:t>эпохи</w:t>
      </w:r>
      <w:r w:rsidRPr="00220CF0">
        <w:rPr>
          <w:spacing w:val="-1"/>
          <w:sz w:val="24"/>
        </w:rPr>
        <w:t xml:space="preserve"> </w:t>
      </w:r>
      <w:r w:rsidRPr="00220CF0">
        <w:rPr>
          <w:sz w:val="24"/>
        </w:rPr>
        <w:t>в</w:t>
      </w:r>
      <w:r w:rsidRPr="00220CF0">
        <w:rPr>
          <w:spacing w:val="-1"/>
          <w:sz w:val="24"/>
        </w:rPr>
        <w:t xml:space="preserve"> </w:t>
      </w:r>
      <w:r w:rsidRPr="00220CF0">
        <w:rPr>
          <w:sz w:val="24"/>
        </w:rPr>
        <w:t>скульптурном</w:t>
      </w:r>
      <w:r w:rsidRPr="00220CF0">
        <w:rPr>
          <w:spacing w:val="-1"/>
          <w:sz w:val="24"/>
        </w:rPr>
        <w:t xml:space="preserve"> </w:t>
      </w:r>
      <w:r w:rsidRPr="00220CF0">
        <w:rPr>
          <w:sz w:val="24"/>
        </w:rPr>
        <w:t>портрете;</w:t>
      </w:r>
    </w:p>
    <w:p w:rsidR="00B45568" w:rsidRPr="00220CF0" w:rsidRDefault="00840733" w:rsidP="00335C40">
      <w:pPr>
        <w:pStyle w:val="a7"/>
        <w:numPr>
          <w:ilvl w:val="1"/>
          <w:numId w:val="35"/>
        </w:numPr>
        <w:tabs>
          <w:tab w:val="left" w:pos="2142"/>
        </w:tabs>
        <w:spacing w:before="2"/>
        <w:ind w:left="2142" w:hanging="423"/>
        <w:rPr>
          <w:sz w:val="24"/>
        </w:rPr>
      </w:pPr>
      <w:r w:rsidRPr="00220CF0">
        <w:rPr>
          <w:sz w:val="24"/>
        </w:rPr>
        <w:t>иметь</w:t>
      </w:r>
      <w:r w:rsidRPr="00220CF0">
        <w:rPr>
          <w:spacing w:val="-8"/>
          <w:sz w:val="24"/>
        </w:rPr>
        <w:t xml:space="preserve"> </w:t>
      </w:r>
      <w:r w:rsidRPr="00220CF0">
        <w:rPr>
          <w:sz w:val="24"/>
        </w:rPr>
        <w:t>начальный</w:t>
      </w:r>
      <w:r w:rsidRPr="00220CF0">
        <w:rPr>
          <w:spacing w:val="-4"/>
          <w:sz w:val="24"/>
        </w:rPr>
        <w:t xml:space="preserve"> </w:t>
      </w:r>
      <w:r w:rsidRPr="00220CF0">
        <w:rPr>
          <w:sz w:val="24"/>
        </w:rPr>
        <w:t>опыт</w:t>
      </w:r>
      <w:r w:rsidRPr="00220CF0">
        <w:rPr>
          <w:spacing w:val="-10"/>
          <w:sz w:val="24"/>
        </w:rPr>
        <w:t xml:space="preserve"> </w:t>
      </w:r>
      <w:r w:rsidRPr="00220CF0">
        <w:rPr>
          <w:sz w:val="24"/>
        </w:rPr>
        <w:t>лепки</w:t>
      </w:r>
      <w:r w:rsidRPr="00220CF0">
        <w:rPr>
          <w:spacing w:val="-10"/>
          <w:sz w:val="24"/>
        </w:rPr>
        <w:t xml:space="preserve"> </w:t>
      </w:r>
      <w:r w:rsidRPr="00220CF0">
        <w:rPr>
          <w:sz w:val="24"/>
        </w:rPr>
        <w:t>головы</w:t>
      </w:r>
      <w:r w:rsidRPr="00220CF0">
        <w:rPr>
          <w:spacing w:val="-9"/>
          <w:sz w:val="24"/>
        </w:rPr>
        <w:t xml:space="preserve"> </w:t>
      </w:r>
      <w:r w:rsidRPr="00220CF0">
        <w:rPr>
          <w:sz w:val="24"/>
        </w:rPr>
        <w:t>человека;</w:t>
      </w:r>
    </w:p>
    <w:p w:rsidR="00B45568" w:rsidRPr="00220CF0" w:rsidRDefault="00840733" w:rsidP="00335C40">
      <w:pPr>
        <w:pStyle w:val="a7"/>
        <w:numPr>
          <w:ilvl w:val="1"/>
          <w:numId w:val="35"/>
        </w:numPr>
        <w:tabs>
          <w:tab w:val="left" w:pos="2080"/>
        </w:tabs>
        <w:spacing w:before="41" w:line="276" w:lineRule="auto"/>
        <w:ind w:right="545"/>
        <w:rPr>
          <w:sz w:val="24"/>
        </w:rPr>
      </w:pPr>
      <w:r w:rsidRPr="00220CF0">
        <w:rPr>
          <w:sz w:val="24"/>
        </w:rPr>
        <w:t>приобретать</w:t>
      </w:r>
      <w:r w:rsidRPr="00220CF0">
        <w:rPr>
          <w:spacing w:val="1"/>
          <w:sz w:val="24"/>
        </w:rPr>
        <w:t xml:space="preserve"> </w:t>
      </w:r>
      <w:r w:rsidRPr="00220CF0">
        <w:rPr>
          <w:sz w:val="24"/>
        </w:rPr>
        <w:t>опыт</w:t>
      </w:r>
      <w:r w:rsidRPr="00220CF0">
        <w:rPr>
          <w:spacing w:val="1"/>
          <w:sz w:val="24"/>
        </w:rPr>
        <w:t xml:space="preserve"> </w:t>
      </w:r>
      <w:r w:rsidRPr="00220CF0">
        <w:rPr>
          <w:sz w:val="24"/>
        </w:rPr>
        <w:t>графического</w:t>
      </w:r>
      <w:r w:rsidRPr="00220CF0">
        <w:rPr>
          <w:spacing w:val="1"/>
          <w:sz w:val="24"/>
        </w:rPr>
        <w:t xml:space="preserve"> </w:t>
      </w:r>
      <w:r w:rsidRPr="00220CF0">
        <w:rPr>
          <w:sz w:val="24"/>
        </w:rPr>
        <w:t>портретного</w:t>
      </w:r>
      <w:r w:rsidRPr="00220CF0">
        <w:rPr>
          <w:spacing w:val="1"/>
          <w:sz w:val="24"/>
        </w:rPr>
        <w:t xml:space="preserve"> </w:t>
      </w:r>
      <w:r w:rsidRPr="00220CF0">
        <w:rPr>
          <w:sz w:val="24"/>
        </w:rPr>
        <w:t>изображения</w:t>
      </w:r>
      <w:r w:rsidRPr="00220CF0">
        <w:rPr>
          <w:spacing w:val="1"/>
          <w:sz w:val="24"/>
        </w:rPr>
        <w:t xml:space="preserve"> </w:t>
      </w:r>
      <w:r w:rsidRPr="00220CF0">
        <w:rPr>
          <w:sz w:val="24"/>
        </w:rPr>
        <w:t>как</w:t>
      </w:r>
      <w:r w:rsidRPr="00220CF0">
        <w:rPr>
          <w:spacing w:val="1"/>
          <w:sz w:val="24"/>
        </w:rPr>
        <w:t xml:space="preserve"> </w:t>
      </w:r>
      <w:r w:rsidRPr="00220CF0">
        <w:rPr>
          <w:sz w:val="24"/>
        </w:rPr>
        <w:t>нового</w:t>
      </w:r>
      <w:r w:rsidRPr="00220CF0">
        <w:rPr>
          <w:spacing w:val="1"/>
          <w:sz w:val="24"/>
        </w:rPr>
        <w:t xml:space="preserve"> </w:t>
      </w:r>
      <w:r w:rsidRPr="00220CF0">
        <w:rPr>
          <w:sz w:val="24"/>
        </w:rPr>
        <w:t>для</w:t>
      </w:r>
      <w:r w:rsidRPr="00220CF0">
        <w:rPr>
          <w:spacing w:val="60"/>
          <w:sz w:val="24"/>
        </w:rPr>
        <w:t xml:space="preserve"> </w:t>
      </w:r>
      <w:r w:rsidRPr="00220CF0">
        <w:rPr>
          <w:sz w:val="24"/>
        </w:rPr>
        <w:t>себя</w:t>
      </w:r>
      <w:r w:rsidRPr="00220CF0">
        <w:rPr>
          <w:spacing w:val="1"/>
          <w:sz w:val="24"/>
        </w:rPr>
        <w:t xml:space="preserve"> </w:t>
      </w:r>
      <w:r w:rsidRPr="00220CF0">
        <w:rPr>
          <w:sz w:val="24"/>
        </w:rPr>
        <w:t>видения</w:t>
      </w:r>
      <w:r w:rsidRPr="00220CF0">
        <w:rPr>
          <w:spacing w:val="-1"/>
          <w:sz w:val="24"/>
        </w:rPr>
        <w:t xml:space="preserve"> </w:t>
      </w:r>
      <w:r w:rsidRPr="00220CF0">
        <w:rPr>
          <w:sz w:val="24"/>
        </w:rPr>
        <w:t>индивидуальности</w:t>
      </w:r>
      <w:r w:rsidRPr="00220CF0">
        <w:rPr>
          <w:spacing w:val="1"/>
          <w:sz w:val="24"/>
        </w:rPr>
        <w:t xml:space="preserve"> </w:t>
      </w:r>
      <w:r w:rsidRPr="00220CF0">
        <w:rPr>
          <w:sz w:val="24"/>
        </w:rPr>
        <w:t>человека;</w:t>
      </w:r>
    </w:p>
    <w:p w:rsidR="00B45568" w:rsidRPr="00220CF0" w:rsidRDefault="00840733" w:rsidP="00335C40">
      <w:pPr>
        <w:pStyle w:val="a7"/>
        <w:numPr>
          <w:ilvl w:val="1"/>
          <w:numId w:val="35"/>
        </w:numPr>
        <w:tabs>
          <w:tab w:val="left" w:pos="2142"/>
        </w:tabs>
        <w:spacing w:line="278" w:lineRule="auto"/>
        <w:ind w:right="535"/>
        <w:rPr>
          <w:sz w:val="24"/>
        </w:rPr>
      </w:pPr>
      <w:r w:rsidRPr="00220CF0">
        <w:tab/>
      </w:r>
      <w:r w:rsidRPr="00220CF0">
        <w:rPr>
          <w:sz w:val="24"/>
        </w:rPr>
        <w:t>иметь представление о графических портретах мастеров разных эпох, о разнообразии</w:t>
      </w:r>
      <w:r w:rsidRPr="00220CF0">
        <w:rPr>
          <w:spacing w:val="1"/>
          <w:sz w:val="24"/>
        </w:rPr>
        <w:t xml:space="preserve"> </w:t>
      </w:r>
      <w:r w:rsidRPr="00220CF0">
        <w:rPr>
          <w:sz w:val="24"/>
        </w:rPr>
        <w:t>графических</w:t>
      </w:r>
      <w:r w:rsidRPr="00220CF0">
        <w:rPr>
          <w:spacing w:val="1"/>
          <w:sz w:val="24"/>
        </w:rPr>
        <w:t xml:space="preserve"> </w:t>
      </w:r>
      <w:r w:rsidRPr="00220CF0">
        <w:rPr>
          <w:sz w:val="24"/>
        </w:rPr>
        <w:t>средств в</w:t>
      </w:r>
      <w:r w:rsidRPr="00220CF0">
        <w:rPr>
          <w:spacing w:val="-1"/>
          <w:sz w:val="24"/>
        </w:rPr>
        <w:t xml:space="preserve"> </w:t>
      </w:r>
      <w:r w:rsidRPr="00220CF0">
        <w:rPr>
          <w:sz w:val="24"/>
        </w:rPr>
        <w:t>изображении</w:t>
      </w:r>
      <w:r w:rsidRPr="00220CF0">
        <w:rPr>
          <w:spacing w:val="-1"/>
          <w:sz w:val="24"/>
        </w:rPr>
        <w:t xml:space="preserve"> </w:t>
      </w:r>
      <w:r w:rsidRPr="00220CF0">
        <w:rPr>
          <w:sz w:val="24"/>
        </w:rPr>
        <w:t>образа</w:t>
      </w:r>
      <w:r w:rsidRPr="00220CF0">
        <w:rPr>
          <w:spacing w:val="-1"/>
          <w:sz w:val="24"/>
        </w:rPr>
        <w:t xml:space="preserve"> </w:t>
      </w:r>
      <w:r w:rsidRPr="00220CF0">
        <w:rPr>
          <w:sz w:val="24"/>
        </w:rPr>
        <w:t>человека;</w:t>
      </w:r>
    </w:p>
    <w:p w:rsidR="00B45568" w:rsidRPr="00220CF0" w:rsidRDefault="00840733" w:rsidP="00335C40">
      <w:pPr>
        <w:pStyle w:val="a7"/>
        <w:numPr>
          <w:ilvl w:val="1"/>
          <w:numId w:val="35"/>
        </w:numPr>
        <w:tabs>
          <w:tab w:val="left" w:pos="2080"/>
        </w:tabs>
        <w:spacing w:line="276" w:lineRule="auto"/>
        <w:ind w:right="534"/>
        <w:rPr>
          <w:sz w:val="24"/>
        </w:rPr>
      </w:pPr>
      <w:r w:rsidRPr="00220CF0">
        <w:rPr>
          <w:sz w:val="24"/>
        </w:rPr>
        <w:t>уметь</w:t>
      </w:r>
      <w:r w:rsidRPr="00220CF0">
        <w:rPr>
          <w:spacing w:val="1"/>
          <w:sz w:val="24"/>
        </w:rPr>
        <w:t xml:space="preserve"> </w:t>
      </w:r>
      <w:r w:rsidRPr="00220CF0">
        <w:rPr>
          <w:sz w:val="24"/>
        </w:rPr>
        <w:t>характеризовать роль освещения</w:t>
      </w:r>
      <w:r w:rsidRPr="00220CF0">
        <w:rPr>
          <w:spacing w:val="1"/>
          <w:sz w:val="24"/>
        </w:rPr>
        <w:t xml:space="preserve"> </w:t>
      </w:r>
      <w:r w:rsidRPr="00220CF0">
        <w:rPr>
          <w:sz w:val="24"/>
        </w:rPr>
        <w:t>как выразительного средства при создании</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образа;</w:t>
      </w:r>
    </w:p>
    <w:p w:rsidR="00B45568" w:rsidRPr="00220CF0" w:rsidRDefault="00840733" w:rsidP="00335C40">
      <w:pPr>
        <w:pStyle w:val="a7"/>
        <w:numPr>
          <w:ilvl w:val="1"/>
          <w:numId w:val="35"/>
        </w:numPr>
        <w:tabs>
          <w:tab w:val="left" w:pos="2080"/>
        </w:tabs>
        <w:spacing w:line="276" w:lineRule="auto"/>
        <w:ind w:right="542"/>
        <w:rPr>
          <w:sz w:val="24"/>
        </w:rPr>
      </w:pP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создания</w:t>
      </w:r>
      <w:r w:rsidRPr="00220CF0">
        <w:rPr>
          <w:spacing w:val="1"/>
          <w:sz w:val="24"/>
        </w:rPr>
        <w:t xml:space="preserve"> </w:t>
      </w:r>
      <w:r w:rsidRPr="00220CF0">
        <w:rPr>
          <w:sz w:val="24"/>
        </w:rPr>
        <w:t>живописного</w:t>
      </w:r>
      <w:r w:rsidRPr="00220CF0">
        <w:rPr>
          <w:spacing w:val="1"/>
          <w:sz w:val="24"/>
        </w:rPr>
        <w:t xml:space="preserve"> </w:t>
      </w:r>
      <w:r w:rsidRPr="00220CF0">
        <w:rPr>
          <w:sz w:val="24"/>
        </w:rPr>
        <w:t>портрета,</w:t>
      </w:r>
      <w:r w:rsidRPr="00220CF0">
        <w:rPr>
          <w:spacing w:val="1"/>
          <w:sz w:val="24"/>
        </w:rPr>
        <w:t xml:space="preserve"> </w:t>
      </w:r>
      <w:r w:rsidRPr="00220CF0">
        <w:rPr>
          <w:sz w:val="24"/>
        </w:rPr>
        <w:t>понимать</w:t>
      </w:r>
      <w:r w:rsidRPr="00220CF0">
        <w:rPr>
          <w:spacing w:val="1"/>
          <w:sz w:val="24"/>
        </w:rPr>
        <w:t xml:space="preserve"> </w:t>
      </w:r>
      <w:r w:rsidRPr="00220CF0">
        <w:rPr>
          <w:sz w:val="24"/>
        </w:rPr>
        <w:t>роль</w:t>
      </w:r>
      <w:r w:rsidRPr="00220CF0">
        <w:rPr>
          <w:spacing w:val="1"/>
          <w:sz w:val="24"/>
        </w:rPr>
        <w:t xml:space="preserve"> </w:t>
      </w:r>
      <w:r w:rsidRPr="00220CF0">
        <w:rPr>
          <w:sz w:val="24"/>
        </w:rPr>
        <w:t>цвета</w:t>
      </w:r>
      <w:r w:rsidRPr="00220CF0">
        <w:rPr>
          <w:spacing w:val="1"/>
          <w:sz w:val="24"/>
        </w:rPr>
        <w:t xml:space="preserve"> </w:t>
      </w:r>
      <w:r w:rsidRPr="00220CF0">
        <w:rPr>
          <w:sz w:val="24"/>
        </w:rPr>
        <w:t>в</w:t>
      </w:r>
      <w:r w:rsidRPr="00220CF0">
        <w:rPr>
          <w:spacing w:val="1"/>
          <w:sz w:val="24"/>
        </w:rPr>
        <w:t xml:space="preserve"> </w:t>
      </w:r>
      <w:r w:rsidRPr="00220CF0">
        <w:rPr>
          <w:sz w:val="24"/>
        </w:rPr>
        <w:t>создании</w:t>
      </w:r>
      <w:r w:rsidRPr="00220CF0">
        <w:rPr>
          <w:spacing w:val="1"/>
          <w:sz w:val="24"/>
        </w:rPr>
        <w:t xml:space="preserve"> </w:t>
      </w:r>
      <w:r w:rsidRPr="00220CF0">
        <w:rPr>
          <w:sz w:val="24"/>
        </w:rPr>
        <w:t>портретного образа как средства выражения настроения, характера, индивидуальности</w:t>
      </w:r>
      <w:r w:rsidRPr="00220CF0">
        <w:rPr>
          <w:spacing w:val="-57"/>
          <w:sz w:val="24"/>
        </w:rPr>
        <w:t xml:space="preserve"> </w:t>
      </w:r>
      <w:r w:rsidRPr="00220CF0">
        <w:rPr>
          <w:sz w:val="24"/>
        </w:rPr>
        <w:t>героя</w:t>
      </w:r>
      <w:r w:rsidRPr="00220CF0">
        <w:rPr>
          <w:spacing w:val="-1"/>
          <w:sz w:val="24"/>
        </w:rPr>
        <w:t xml:space="preserve"> </w:t>
      </w:r>
      <w:r w:rsidRPr="00220CF0">
        <w:rPr>
          <w:sz w:val="24"/>
        </w:rPr>
        <w:t>портрета;</w:t>
      </w:r>
    </w:p>
    <w:p w:rsidR="00B45568" w:rsidRPr="00220CF0" w:rsidRDefault="00840733" w:rsidP="00335C40">
      <w:pPr>
        <w:pStyle w:val="a7"/>
        <w:numPr>
          <w:ilvl w:val="1"/>
          <w:numId w:val="35"/>
        </w:numPr>
        <w:tabs>
          <w:tab w:val="left" w:pos="2080"/>
        </w:tabs>
        <w:spacing w:line="276" w:lineRule="auto"/>
        <w:ind w:right="535"/>
        <w:rPr>
          <w:sz w:val="24"/>
        </w:rPr>
      </w:pP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о</w:t>
      </w:r>
      <w:r w:rsidRPr="00220CF0">
        <w:rPr>
          <w:spacing w:val="1"/>
          <w:sz w:val="24"/>
        </w:rPr>
        <w:t xml:space="preserve"> </w:t>
      </w:r>
      <w:r w:rsidRPr="00220CF0">
        <w:rPr>
          <w:sz w:val="24"/>
        </w:rPr>
        <w:t>жанре</w:t>
      </w:r>
      <w:r w:rsidRPr="00220CF0">
        <w:rPr>
          <w:spacing w:val="1"/>
          <w:sz w:val="24"/>
        </w:rPr>
        <w:t xml:space="preserve"> </w:t>
      </w:r>
      <w:r w:rsidRPr="00220CF0">
        <w:rPr>
          <w:sz w:val="24"/>
        </w:rPr>
        <w:t>портрета</w:t>
      </w:r>
      <w:r w:rsidRPr="00220CF0">
        <w:rPr>
          <w:spacing w:val="1"/>
          <w:sz w:val="24"/>
        </w:rPr>
        <w:t xml:space="preserve"> </w:t>
      </w:r>
      <w:r w:rsidRPr="00220CF0">
        <w:rPr>
          <w:sz w:val="24"/>
        </w:rPr>
        <w:t>в</w:t>
      </w:r>
      <w:r w:rsidRPr="00220CF0">
        <w:rPr>
          <w:spacing w:val="1"/>
          <w:sz w:val="24"/>
        </w:rPr>
        <w:t xml:space="preserve"> </w:t>
      </w:r>
      <w:r w:rsidRPr="00220CF0">
        <w:rPr>
          <w:sz w:val="24"/>
        </w:rPr>
        <w:t>искусстве</w:t>
      </w:r>
      <w:r w:rsidRPr="00220CF0">
        <w:rPr>
          <w:spacing w:val="1"/>
          <w:sz w:val="24"/>
        </w:rPr>
        <w:t xml:space="preserve"> </w:t>
      </w:r>
      <w:r w:rsidRPr="00220CF0">
        <w:rPr>
          <w:sz w:val="24"/>
        </w:rPr>
        <w:t>ХХ</w:t>
      </w:r>
      <w:r w:rsidRPr="00220CF0">
        <w:rPr>
          <w:spacing w:val="1"/>
          <w:sz w:val="24"/>
        </w:rPr>
        <w:t xml:space="preserve"> </w:t>
      </w:r>
      <w:proofErr w:type="gramStart"/>
      <w:r w:rsidRPr="00220CF0">
        <w:rPr>
          <w:sz w:val="24"/>
        </w:rPr>
        <w:t>в</w:t>
      </w:r>
      <w:proofErr w:type="gramEnd"/>
      <w:r w:rsidRPr="00220CF0">
        <w:rPr>
          <w:sz w:val="24"/>
        </w:rPr>
        <w:t>.</w:t>
      </w:r>
      <w:r w:rsidRPr="00220CF0">
        <w:rPr>
          <w:spacing w:val="1"/>
          <w:sz w:val="24"/>
        </w:rPr>
        <w:t xml:space="preserve"> </w:t>
      </w:r>
      <w:r w:rsidRPr="00220CF0">
        <w:rPr>
          <w:sz w:val="24"/>
        </w:rPr>
        <w:t>—</w:t>
      </w:r>
      <w:r w:rsidRPr="00220CF0">
        <w:rPr>
          <w:spacing w:val="1"/>
          <w:sz w:val="24"/>
        </w:rPr>
        <w:t xml:space="preserve"> </w:t>
      </w:r>
      <w:r w:rsidRPr="00220CF0">
        <w:rPr>
          <w:sz w:val="24"/>
        </w:rPr>
        <w:t>западном</w:t>
      </w:r>
      <w:r w:rsidRPr="00220CF0">
        <w:rPr>
          <w:spacing w:val="1"/>
          <w:sz w:val="24"/>
        </w:rPr>
        <w:t xml:space="preserve"> </w:t>
      </w:r>
      <w:r w:rsidRPr="00220CF0">
        <w:rPr>
          <w:sz w:val="24"/>
        </w:rPr>
        <w:t>и</w:t>
      </w:r>
      <w:r w:rsidRPr="00220CF0">
        <w:rPr>
          <w:spacing w:val="1"/>
          <w:sz w:val="24"/>
        </w:rPr>
        <w:t xml:space="preserve"> </w:t>
      </w:r>
      <w:r w:rsidRPr="00220CF0">
        <w:rPr>
          <w:sz w:val="24"/>
        </w:rPr>
        <w:t>отечественном.</w:t>
      </w:r>
    </w:p>
    <w:p w:rsidR="00B45568" w:rsidRPr="00220CF0" w:rsidRDefault="00840733">
      <w:pPr>
        <w:ind w:left="2079"/>
        <w:rPr>
          <w:i/>
          <w:sz w:val="24"/>
        </w:rPr>
      </w:pPr>
      <w:r w:rsidRPr="00220CF0">
        <w:rPr>
          <w:i/>
          <w:sz w:val="24"/>
        </w:rPr>
        <w:t>Пейзаж:</w:t>
      </w:r>
    </w:p>
    <w:p w:rsidR="00B45568" w:rsidRPr="00220CF0" w:rsidRDefault="00840733" w:rsidP="00335C40">
      <w:pPr>
        <w:pStyle w:val="a7"/>
        <w:numPr>
          <w:ilvl w:val="1"/>
          <w:numId w:val="35"/>
        </w:numPr>
        <w:tabs>
          <w:tab w:val="left" w:pos="2080"/>
        </w:tabs>
        <w:spacing w:before="36" w:line="276" w:lineRule="auto"/>
        <w:ind w:right="1167"/>
        <w:jc w:val="left"/>
        <w:rPr>
          <w:sz w:val="24"/>
        </w:rPr>
      </w:pP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и</w:t>
      </w:r>
      <w:r w:rsidRPr="00220CF0">
        <w:rPr>
          <w:spacing w:val="1"/>
          <w:sz w:val="24"/>
        </w:rPr>
        <w:t xml:space="preserve"> </w:t>
      </w:r>
      <w:r w:rsidRPr="00220CF0">
        <w:rPr>
          <w:sz w:val="24"/>
        </w:rPr>
        <w:t>уметь</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изображение</w:t>
      </w:r>
      <w:r w:rsidRPr="00220CF0">
        <w:rPr>
          <w:spacing w:val="1"/>
          <w:sz w:val="24"/>
        </w:rPr>
        <w:t xml:space="preserve"> </w:t>
      </w:r>
      <w:r w:rsidRPr="00220CF0">
        <w:rPr>
          <w:sz w:val="24"/>
        </w:rPr>
        <w:t>пространства</w:t>
      </w:r>
      <w:r w:rsidRPr="00220CF0">
        <w:rPr>
          <w:spacing w:val="1"/>
          <w:sz w:val="24"/>
        </w:rPr>
        <w:t xml:space="preserve"> </w:t>
      </w:r>
      <w:r w:rsidRPr="00220CF0">
        <w:rPr>
          <w:sz w:val="24"/>
        </w:rPr>
        <w:t>в</w:t>
      </w:r>
      <w:r w:rsidRPr="00220CF0">
        <w:rPr>
          <w:spacing w:val="1"/>
          <w:sz w:val="24"/>
        </w:rPr>
        <w:t xml:space="preserve"> </w:t>
      </w:r>
      <w:r w:rsidRPr="00220CF0">
        <w:rPr>
          <w:sz w:val="24"/>
        </w:rPr>
        <w:t>эпоху</w:t>
      </w:r>
      <w:r w:rsidRPr="00220CF0">
        <w:rPr>
          <w:spacing w:val="-57"/>
          <w:sz w:val="24"/>
        </w:rPr>
        <w:t xml:space="preserve"> </w:t>
      </w:r>
      <w:r w:rsidRPr="00220CF0">
        <w:rPr>
          <w:sz w:val="24"/>
        </w:rPr>
        <w:t>Древнего</w:t>
      </w:r>
      <w:r w:rsidRPr="00220CF0">
        <w:rPr>
          <w:spacing w:val="-2"/>
          <w:sz w:val="24"/>
        </w:rPr>
        <w:t xml:space="preserve"> </w:t>
      </w:r>
      <w:r w:rsidRPr="00220CF0">
        <w:rPr>
          <w:sz w:val="24"/>
        </w:rPr>
        <w:t>мира, в</w:t>
      </w:r>
      <w:r w:rsidRPr="00220CF0">
        <w:rPr>
          <w:spacing w:val="-2"/>
          <w:sz w:val="24"/>
        </w:rPr>
        <w:t xml:space="preserve"> </w:t>
      </w:r>
      <w:r w:rsidRPr="00220CF0">
        <w:rPr>
          <w:sz w:val="24"/>
        </w:rPr>
        <w:t>Средневековом</w:t>
      </w:r>
      <w:r w:rsidRPr="00220CF0">
        <w:rPr>
          <w:spacing w:val="-2"/>
          <w:sz w:val="24"/>
        </w:rPr>
        <w:t xml:space="preserve"> </w:t>
      </w:r>
      <w:r w:rsidRPr="00220CF0">
        <w:rPr>
          <w:sz w:val="24"/>
        </w:rPr>
        <w:t>искусстве</w:t>
      </w:r>
      <w:r w:rsidRPr="00220CF0">
        <w:rPr>
          <w:spacing w:val="-2"/>
          <w:sz w:val="24"/>
        </w:rPr>
        <w:t xml:space="preserve"> </w:t>
      </w:r>
      <w:r w:rsidRPr="00220CF0">
        <w:rPr>
          <w:sz w:val="24"/>
        </w:rPr>
        <w:t>и в</w:t>
      </w:r>
      <w:r w:rsidRPr="00220CF0">
        <w:rPr>
          <w:spacing w:val="-2"/>
          <w:sz w:val="24"/>
        </w:rPr>
        <w:t xml:space="preserve"> </w:t>
      </w:r>
      <w:r w:rsidRPr="00220CF0">
        <w:rPr>
          <w:sz w:val="24"/>
        </w:rPr>
        <w:t>эпоху</w:t>
      </w:r>
      <w:r w:rsidRPr="00220CF0">
        <w:rPr>
          <w:spacing w:val="-6"/>
          <w:sz w:val="24"/>
        </w:rPr>
        <w:t xml:space="preserve"> </w:t>
      </w:r>
      <w:r w:rsidRPr="00220CF0">
        <w:rPr>
          <w:sz w:val="24"/>
        </w:rPr>
        <w:t>Возрождения;</w:t>
      </w:r>
    </w:p>
    <w:p w:rsidR="00B45568" w:rsidRPr="00220CF0" w:rsidRDefault="00840733" w:rsidP="00335C40">
      <w:pPr>
        <w:pStyle w:val="a7"/>
        <w:numPr>
          <w:ilvl w:val="1"/>
          <w:numId w:val="35"/>
        </w:numPr>
        <w:tabs>
          <w:tab w:val="left" w:pos="2080"/>
        </w:tabs>
        <w:spacing w:line="275" w:lineRule="exact"/>
        <w:ind w:hanging="361"/>
        <w:jc w:val="left"/>
        <w:rPr>
          <w:sz w:val="24"/>
        </w:rPr>
      </w:pPr>
      <w:r w:rsidRPr="00220CF0">
        <w:rPr>
          <w:sz w:val="24"/>
        </w:rPr>
        <w:t>знать</w:t>
      </w:r>
      <w:r w:rsidRPr="00220CF0">
        <w:rPr>
          <w:spacing w:val="-11"/>
          <w:sz w:val="24"/>
        </w:rPr>
        <w:t xml:space="preserve"> </w:t>
      </w:r>
      <w:r w:rsidRPr="00220CF0">
        <w:rPr>
          <w:sz w:val="24"/>
        </w:rPr>
        <w:t>правила</w:t>
      </w:r>
      <w:r w:rsidRPr="00220CF0">
        <w:rPr>
          <w:spacing w:val="-11"/>
          <w:sz w:val="24"/>
        </w:rPr>
        <w:t xml:space="preserve"> </w:t>
      </w:r>
      <w:r w:rsidRPr="00220CF0">
        <w:rPr>
          <w:sz w:val="24"/>
        </w:rPr>
        <w:t>построения</w:t>
      </w:r>
      <w:r w:rsidRPr="00220CF0">
        <w:rPr>
          <w:spacing w:val="-10"/>
          <w:sz w:val="24"/>
        </w:rPr>
        <w:t xml:space="preserve"> </w:t>
      </w:r>
      <w:r w:rsidRPr="00220CF0">
        <w:rPr>
          <w:sz w:val="24"/>
        </w:rPr>
        <w:t>линейной</w:t>
      </w:r>
      <w:r w:rsidRPr="00220CF0">
        <w:rPr>
          <w:spacing w:val="-7"/>
          <w:sz w:val="24"/>
        </w:rPr>
        <w:t xml:space="preserve"> </w:t>
      </w:r>
      <w:r w:rsidRPr="00220CF0">
        <w:rPr>
          <w:sz w:val="24"/>
        </w:rPr>
        <w:t>перспективы</w:t>
      </w:r>
      <w:r w:rsidRPr="00220CF0">
        <w:rPr>
          <w:spacing w:val="-8"/>
          <w:sz w:val="24"/>
        </w:rPr>
        <w:t xml:space="preserve"> </w:t>
      </w:r>
      <w:r w:rsidRPr="00220CF0">
        <w:rPr>
          <w:sz w:val="24"/>
        </w:rPr>
        <w:t>и</w:t>
      </w:r>
      <w:r w:rsidRPr="00220CF0">
        <w:rPr>
          <w:spacing w:val="-7"/>
          <w:sz w:val="24"/>
        </w:rPr>
        <w:t xml:space="preserve"> </w:t>
      </w:r>
      <w:r w:rsidRPr="00220CF0">
        <w:rPr>
          <w:sz w:val="24"/>
        </w:rPr>
        <w:t>уметь</w:t>
      </w:r>
      <w:r w:rsidRPr="00220CF0">
        <w:rPr>
          <w:spacing w:val="-12"/>
          <w:sz w:val="24"/>
        </w:rPr>
        <w:t xml:space="preserve"> </w:t>
      </w:r>
      <w:r w:rsidRPr="00220CF0">
        <w:rPr>
          <w:sz w:val="24"/>
        </w:rPr>
        <w:t>применять</w:t>
      </w:r>
      <w:r w:rsidRPr="00220CF0">
        <w:rPr>
          <w:spacing w:val="-8"/>
          <w:sz w:val="24"/>
        </w:rPr>
        <w:t xml:space="preserve"> </w:t>
      </w:r>
      <w:r w:rsidRPr="00220CF0">
        <w:rPr>
          <w:sz w:val="24"/>
        </w:rPr>
        <w:t>их</w:t>
      </w:r>
      <w:r w:rsidRPr="00220CF0">
        <w:rPr>
          <w:spacing w:val="-7"/>
          <w:sz w:val="24"/>
        </w:rPr>
        <w:t xml:space="preserve"> </w:t>
      </w:r>
      <w:r w:rsidRPr="00220CF0">
        <w:rPr>
          <w:sz w:val="24"/>
        </w:rPr>
        <w:t>в</w:t>
      </w:r>
      <w:r w:rsidRPr="00220CF0">
        <w:rPr>
          <w:spacing w:val="-8"/>
          <w:sz w:val="24"/>
        </w:rPr>
        <w:t xml:space="preserve"> </w:t>
      </w:r>
      <w:r w:rsidRPr="00220CF0">
        <w:rPr>
          <w:sz w:val="24"/>
        </w:rPr>
        <w:t>рисунке;</w:t>
      </w:r>
    </w:p>
    <w:p w:rsidR="00B45568" w:rsidRPr="00220CF0" w:rsidRDefault="00840733" w:rsidP="00335C40">
      <w:pPr>
        <w:pStyle w:val="a7"/>
        <w:numPr>
          <w:ilvl w:val="1"/>
          <w:numId w:val="35"/>
        </w:numPr>
        <w:tabs>
          <w:tab w:val="left" w:pos="2080"/>
        </w:tabs>
        <w:spacing w:before="44" w:line="276" w:lineRule="auto"/>
        <w:ind w:right="1046"/>
        <w:jc w:val="left"/>
        <w:rPr>
          <w:sz w:val="24"/>
        </w:rPr>
      </w:pPr>
      <w:r w:rsidRPr="00220CF0">
        <w:rPr>
          <w:sz w:val="24"/>
        </w:rPr>
        <w:t>определять содержание понятий: линия горизонта, точка схода, низкий и высокий</w:t>
      </w:r>
      <w:r w:rsidRPr="00220CF0">
        <w:rPr>
          <w:spacing w:val="-57"/>
          <w:sz w:val="24"/>
        </w:rPr>
        <w:t xml:space="preserve"> </w:t>
      </w:r>
      <w:r w:rsidRPr="00220CF0">
        <w:rPr>
          <w:sz w:val="24"/>
        </w:rPr>
        <w:t>горизонт,</w:t>
      </w:r>
      <w:r w:rsidRPr="00220CF0">
        <w:rPr>
          <w:spacing w:val="-2"/>
          <w:sz w:val="24"/>
        </w:rPr>
        <w:t xml:space="preserve"> </w:t>
      </w:r>
      <w:r w:rsidRPr="00220CF0">
        <w:rPr>
          <w:sz w:val="24"/>
        </w:rPr>
        <w:t>перспективные</w:t>
      </w:r>
      <w:r w:rsidRPr="00220CF0">
        <w:rPr>
          <w:spacing w:val="-4"/>
          <w:sz w:val="24"/>
        </w:rPr>
        <w:t xml:space="preserve"> </w:t>
      </w:r>
      <w:r w:rsidRPr="00220CF0">
        <w:rPr>
          <w:sz w:val="24"/>
        </w:rPr>
        <w:t>сокращения,</w:t>
      </w:r>
      <w:r w:rsidRPr="00220CF0">
        <w:rPr>
          <w:spacing w:val="-1"/>
          <w:sz w:val="24"/>
        </w:rPr>
        <w:t xml:space="preserve"> </w:t>
      </w:r>
      <w:r w:rsidRPr="00220CF0">
        <w:rPr>
          <w:sz w:val="24"/>
        </w:rPr>
        <w:t>центральная</w:t>
      </w:r>
      <w:r w:rsidRPr="00220CF0">
        <w:rPr>
          <w:spacing w:val="2"/>
          <w:sz w:val="24"/>
        </w:rPr>
        <w:t xml:space="preserve"> </w:t>
      </w:r>
      <w:r w:rsidRPr="00220CF0">
        <w:rPr>
          <w:sz w:val="24"/>
        </w:rPr>
        <w:t>и</w:t>
      </w:r>
      <w:r w:rsidRPr="00220CF0">
        <w:rPr>
          <w:spacing w:val="1"/>
          <w:sz w:val="24"/>
        </w:rPr>
        <w:t xml:space="preserve"> </w:t>
      </w:r>
      <w:r w:rsidRPr="00220CF0">
        <w:rPr>
          <w:sz w:val="24"/>
        </w:rPr>
        <w:t>угловая</w:t>
      </w:r>
      <w:r w:rsidRPr="00220CF0">
        <w:rPr>
          <w:spacing w:val="-2"/>
          <w:sz w:val="24"/>
        </w:rPr>
        <w:t xml:space="preserve"> </w:t>
      </w:r>
      <w:r w:rsidRPr="00220CF0">
        <w:rPr>
          <w:sz w:val="24"/>
        </w:rPr>
        <w:t>перспектива;</w:t>
      </w:r>
    </w:p>
    <w:p w:rsidR="00B45568" w:rsidRPr="00220CF0" w:rsidRDefault="00840733" w:rsidP="00335C40">
      <w:pPr>
        <w:pStyle w:val="a7"/>
        <w:numPr>
          <w:ilvl w:val="1"/>
          <w:numId w:val="35"/>
        </w:numPr>
        <w:tabs>
          <w:tab w:val="left" w:pos="2080"/>
        </w:tabs>
        <w:spacing w:line="275" w:lineRule="exact"/>
        <w:ind w:hanging="361"/>
        <w:jc w:val="left"/>
        <w:rPr>
          <w:sz w:val="24"/>
        </w:rPr>
      </w:pPr>
      <w:r w:rsidRPr="00220CF0">
        <w:rPr>
          <w:sz w:val="24"/>
        </w:rPr>
        <w:t>знать</w:t>
      </w:r>
      <w:r w:rsidRPr="00220CF0">
        <w:rPr>
          <w:spacing w:val="-8"/>
          <w:sz w:val="24"/>
        </w:rPr>
        <w:t xml:space="preserve"> </w:t>
      </w:r>
      <w:r w:rsidRPr="00220CF0">
        <w:rPr>
          <w:sz w:val="24"/>
        </w:rPr>
        <w:t>правила</w:t>
      </w:r>
      <w:r w:rsidRPr="00220CF0">
        <w:rPr>
          <w:spacing w:val="-11"/>
          <w:sz w:val="24"/>
        </w:rPr>
        <w:t xml:space="preserve"> </w:t>
      </w:r>
      <w:r w:rsidRPr="00220CF0">
        <w:rPr>
          <w:sz w:val="24"/>
        </w:rPr>
        <w:t>воздушной</w:t>
      </w:r>
      <w:r w:rsidRPr="00220CF0">
        <w:rPr>
          <w:spacing w:val="-8"/>
          <w:sz w:val="24"/>
        </w:rPr>
        <w:t xml:space="preserve"> </w:t>
      </w:r>
      <w:r w:rsidRPr="00220CF0">
        <w:rPr>
          <w:sz w:val="24"/>
        </w:rPr>
        <w:t>перспективы</w:t>
      </w:r>
      <w:r w:rsidRPr="00220CF0">
        <w:rPr>
          <w:spacing w:val="-6"/>
          <w:sz w:val="24"/>
        </w:rPr>
        <w:t xml:space="preserve"> </w:t>
      </w:r>
      <w:r w:rsidRPr="00220CF0">
        <w:rPr>
          <w:sz w:val="24"/>
        </w:rPr>
        <w:t>и</w:t>
      </w:r>
      <w:r w:rsidRPr="00220CF0">
        <w:rPr>
          <w:spacing w:val="-2"/>
          <w:sz w:val="24"/>
        </w:rPr>
        <w:t xml:space="preserve"> </w:t>
      </w:r>
      <w:r w:rsidRPr="00220CF0">
        <w:rPr>
          <w:sz w:val="24"/>
        </w:rPr>
        <w:t>уметь</w:t>
      </w:r>
      <w:r w:rsidRPr="00220CF0">
        <w:rPr>
          <w:spacing w:val="-8"/>
          <w:sz w:val="24"/>
        </w:rPr>
        <w:t xml:space="preserve"> </w:t>
      </w:r>
      <w:r w:rsidRPr="00220CF0">
        <w:rPr>
          <w:sz w:val="24"/>
        </w:rPr>
        <w:t>их</w:t>
      </w:r>
      <w:r w:rsidRPr="00220CF0">
        <w:rPr>
          <w:spacing w:val="-3"/>
          <w:sz w:val="24"/>
        </w:rPr>
        <w:t xml:space="preserve"> </w:t>
      </w:r>
      <w:r w:rsidRPr="00220CF0">
        <w:rPr>
          <w:sz w:val="24"/>
        </w:rPr>
        <w:t>применять</w:t>
      </w:r>
      <w:r w:rsidRPr="00220CF0">
        <w:rPr>
          <w:spacing w:val="-6"/>
          <w:sz w:val="24"/>
        </w:rPr>
        <w:t xml:space="preserve"> </w:t>
      </w:r>
      <w:r w:rsidRPr="00220CF0">
        <w:rPr>
          <w:sz w:val="24"/>
        </w:rPr>
        <w:t>на</w:t>
      </w:r>
      <w:r w:rsidRPr="00220CF0">
        <w:rPr>
          <w:spacing w:val="-6"/>
          <w:sz w:val="24"/>
        </w:rPr>
        <w:t xml:space="preserve"> </w:t>
      </w:r>
      <w:r w:rsidRPr="00220CF0">
        <w:rPr>
          <w:sz w:val="24"/>
        </w:rPr>
        <w:t>практике;</w:t>
      </w:r>
    </w:p>
    <w:p w:rsidR="00B45568" w:rsidRPr="00220CF0" w:rsidRDefault="00840733" w:rsidP="00335C40">
      <w:pPr>
        <w:pStyle w:val="a7"/>
        <w:numPr>
          <w:ilvl w:val="1"/>
          <w:numId w:val="35"/>
        </w:numPr>
        <w:tabs>
          <w:tab w:val="left" w:pos="2080"/>
        </w:tabs>
        <w:spacing w:before="40" w:line="276" w:lineRule="auto"/>
        <w:ind w:right="542"/>
        <w:rPr>
          <w:sz w:val="24"/>
        </w:rPr>
      </w:pPr>
      <w:r w:rsidRPr="00220CF0">
        <w:rPr>
          <w:sz w:val="24"/>
        </w:rPr>
        <w:t>характеризовать</w:t>
      </w:r>
      <w:r w:rsidRPr="00220CF0">
        <w:rPr>
          <w:spacing w:val="1"/>
          <w:sz w:val="24"/>
        </w:rPr>
        <w:t xml:space="preserve"> </w:t>
      </w:r>
      <w:r w:rsidRPr="00220CF0">
        <w:rPr>
          <w:sz w:val="24"/>
        </w:rPr>
        <w:t>особенности</w:t>
      </w:r>
      <w:r w:rsidRPr="00220CF0">
        <w:rPr>
          <w:spacing w:val="1"/>
          <w:sz w:val="24"/>
        </w:rPr>
        <w:t xml:space="preserve"> </w:t>
      </w:r>
      <w:r w:rsidRPr="00220CF0">
        <w:rPr>
          <w:sz w:val="24"/>
        </w:rPr>
        <w:t>изображения</w:t>
      </w:r>
      <w:r w:rsidRPr="00220CF0">
        <w:rPr>
          <w:spacing w:val="1"/>
          <w:sz w:val="24"/>
        </w:rPr>
        <w:t xml:space="preserve"> </w:t>
      </w:r>
      <w:r w:rsidRPr="00220CF0">
        <w:rPr>
          <w:sz w:val="24"/>
        </w:rPr>
        <w:t>разных</w:t>
      </w:r>
      <w:r w:rsidRPr="00220CF0">
        <w:rPr>
          <w:spacing w:val="1"/>
          <w:sz w:val="24"/>
        </w:rPr>
        <w:t xml:space="preserve"> </w:t>
      </w:r>
      <w:r w:rsidRPr="00220CF0">
        <w:rPr>
          <w:sz w:val="24"/>
        </w:rPr>
        <w:t>состояний</w:t>
      </w:r>
      <w:r w:rsidRPr="00220CF0">
        <w:rPr>
          <w:spacing w:val="1"/>
          <w:sz w:val="24"/>
        </w:rPr>
        <w:t xml:space="preserve"> </w:t>
      </w:r>
      <w:r w:rsidRPr="00220CF0">
        <w:rPr>
          <w:sz w:val="24"/>
        </w:rPr>
        <w:t>природы</w:t>
      </w:r>
      <w:r w:rsidRPr="00220CF0">
        <w:rPr>
          <w:spacing w:val="1"/>
          <w:sz w:val="24"/>
        </w:rPr>
        <w:t xml:space="preserve"> </w:t>
      </w:r>
      <w:r w:rsidRPr="00220CF0">
        <w:rPr>
          <w:sz w:val="24"/>
        </w:rPr>
        <w:t>в</w:t>
      </w:r>
      <w:r w:rsidRPr="00220CF0">
        <w:rPr>
          <w:spacing w:val="-57"/>
          <w:sz w:val="24"/>
        </w:rPr>
        <w:t xml:space="preserve"> </w:t>
      </w:r>
      <w:r w:rsidRPr="00220CF0">
        <w:rPr>
          <w:sz w:val="24"/>
        </w:rPr>
        <w:t>романтическом</w:t>
      </w:r>
      <w:r w:rsidRPr="00220CF0">
        <w:rPr>
          <w:spacing w:val="1"/>
          <w:sz w:val="24"/>
        </w:rPr>
        <w:t xml:space="preserve"> </w:t>
      </w:r>
      <w:r w:rsidRPr="00220CF0">
        <w:rPr>
          <w:sz w:val="24"/>
        </w:rPr>
        <w:t>пейзаже</w:t>
      </w:r>
      <w:r w:rsidRPr="00220CF0">
        <w:rPr>
          <w:spacing w:val="1"/>
          <w:sz w:val="24"/>
        </w:rPr>
        <w:t xml:space="preserve"> </w:t>
      </w:r>
      <w:r w:rsidRPr="00220CF0">
        <w:rPr>
          <w:sz w:val="24"/>
        </w:rPr>
        <w:t>и</w:t>
      </w:r>
      <w:r w:rsidRPr="00220CF0">
        <w:rPr>
          <w:spacing w:val="1"/>
          <w:sz w:val="24"/>
        </w:rPr>
        <w:t xml:space="preserve"> </w:t>
      </w:r>
      <w:r w:rsidRPr="00220CF0">
        <w:rPr>
          <w:sz w:val="24"/>
        </w:rPr>
        <w:t>пейзаже</w:t>
      </w:r>
      <w:r w:rsidRPr="00220CF0">
        <w:rPr>
          <w:spacing w:val="1"/>
          <w:sz w:val="24"/>
        </w:rPr>
        <w:t xml:space="preserve"> </w:t>
      </w:r>
      <w:r w:rsidRPr="00220CF0">
        <w:rPr>
          <w:sz w:val="24"/>
        </w:rPr>
        <w:t>творчества</w:t>
      </w:r>
      <w:r w:rsidRPr="00220CF0">
        <w:rPr>
          <w:spacing w:val="1"/>
          <w:sz w:val="24"/>
        </w:rPr>
        <w:t xml:space="preserve"> </w:t>
      </w:r>
      <w:r w:rsidRPr="00220CF0">
        <w:rPr>
          <w:sz w:val="24"/>
        </w:rPr>
        <w:t>импрессионистов</w:t>
      </w:r>
      <w:r w:rsidRPr="00220CF0">
        <w:rPr>
          <w:spacing w:val="1"/>
          <w:sz w:val="24"/>
        </w:rPr>
        <w:t xml:space="preserve"> </w:t>
      </w:r>
      <w:r w:rsidRPr="00220CF0">
        <w:rPr>
          <w:sz w:val="24"/>
        </w:rPr>
        <w:t>и</w:t>
      </w:r>
      <w:r w:rsidRPr="00220CF0">
        <w:rPr>
          <w:spacing w:val="1"/>
          <w:sz w:val="24"/>
        </w:rPr>
        <w:t xml:space="preserve"> </w:t>
      </w:r>
      <w:r w:rsidRPr="00220CF0">
        <w:rPr>
          <w:sz w:val="24"/>
        </w:rPr>
        <w:t>постимпрессионистов;</w:t>
      </w:r>
    </w:p>
    <w:p w:rsidR="00B45568" w:rsidRPr="00220CF0" w:rsidRDefault="00840733" w:rsidP="00335C40">
      <w:pPr>
        <w:pStyle w:val="a7"/>
        <w:numPr>
          <w:ilvl w:val="1"/>
          <w:numId w:val="35"/>
        </w:numPr>
        <w:tabs>
          <w:tab w:val="left" w:pos="2080"/>
        </w:tabs>
        <w:spacing w:before="1"/>
        <w:ind w:hanging="361"/>
        <w:rPr>
          <w:sz w:val="24"/>
        </w:rPr>
      </w:pPr>
      <w:r w:rsidRPr="00220CF0">
        <w:rPr>
          <w:sz w:val="24"/>
        </w:rPr>
        <w:t>иметь</w:t>
      </w:r>
      <w:r w:rsidRPr="00220CF0">
        <w:rPr>
          <w:spacing w:val="-12"/>
          <w:sz w:val="24"/>
        </w:rPr>
        <w:t xml:space="preserve"> </w:t>
      </w:r>
      <w:r w:rsidRPr="00220CF0">
        <w:rPr>
          <w:sz w:val="24"/>
        </w:rPr>
        <w:t>представление</w:t>
      </w:r>
      <w:r w:rsidRPr="00220CF0">
        <w:rPr>
          <w:spacing w:val="-7"/>
          <w:sz w:val="24"/>
        </w:rPr>
        <w:t xml:space="preserve"> </w:t>
      </w:r>
      <w:r w:rsidRPr="00220CF0">
        <w:rPr>
          <w:sz w:val="24"/>
        </w:rPr>
        <w:t>о</w:t>
      </w:r>
      <w:r w:rsidRPr="00220CF0">
        <w:rPr>
          <w:spacing w:val="-13"/>
          <w:sz w:val="24"/>
        </w:rPr>
        <w:t xml:space="preserve"> </w:t>
      </w:r>
      <w:r w:rsidRPr="00220CF0">
        <w:rPr>
          <w:sz w:val="24"/>
        </w:rPr>
        <w:t>морских</w:t>
      </w:r>
      <w:r w:rsidRPr="00220CF0">
        <w:rPr>
          <w:spacing w:val="-8"/>
          <w:sz w:val="24"/>
        </w:rPr>
        <w:t xml:space="preserve"> </w:t>
      </w:r>
      <w:r w:rsidRPr="00220CF0">
        <w:rPr>
          <w:sz w:val="24"/>
        </w:rPr>
        <w:t>пейзажах</w:t>
      </w:r>
      <w:r w:rsidRPr="00220CF0">
        <w:rPr>
          <w:spacing w:val="-5"/>
          <w:sz w:val="24"/>
        </w:rPr>
        <w:t xml:space="preserve"> </w:t>
      </w:r>
      <w:r w:rsidRPr="00220CF0">
        <w:rPr>
          <w:sz w:val="24"/>
        </w:rPr>
        <w:t>И.</w:t>
      </w:r>
      <w:r w:rsidRPr="00220CF0">
        <w:rPr>
          <w:spacing w:val="-4"/>
          <w:sz w:val="24"/>
        </w:rPr>
        <w:t xml:space="preserve"> </w:t>
      </w:r>
      <w:r w:rsidRPr="00220CF0">
        <w:rPr>
          <w:sz w:val="24"/>
        </w:rPr>
        <w:t>Айвазовского;</w:t>
      </w:r>
    </w:p>
    <w:p w:rsidR="00B45568" w:rsidRPr="00220CF0" w:rsidRDefault="00840733" w:rsidP="00335C40">
      <w:pPr>
        <w:pStyle w:val="a7"/>
        <w:numPr>
          <w:ilvl w:val="1"/>
          <w:numId w:val="35"/>
        </w:numPr>
        <w:tabs>
          <w:tab w:val="left" w:pos="2080"/>
        </w:tabs>
        <w:spacing w:before="41" w:line="276" w:lineRule="auto"/>
        <w:ind w:right="543"/>
        <w:rPr>
          <w:sz w:val="24"/>
        </w:rPr>
      </w:pP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об</w:t>
      </w:r>
      <w:r w:rsidRPr="00220CF0">
        <w:rPr>
          <w:spacing w:val="1"/>
          <w:sz w:val="24"/>
        </w:rPr>
        <w:t xml:space="preserve"> </w:t>
      </w:r>
      <w:r w:rsidRPr="00220CF0">
        <w:rPr>
          <w:sz w:val="24"/>
        </w:rPr>
        <w:t>особенностях</w:t>
      </w:r>
      <w:r w:rsidRPr="00220CF0">
        <w:rPr>
          <w:spacing w:val="1"/>
          <w:sz w:val="24"/>
        </w:rPr>
        <w:t xml:space="preserve"> </w:t>
      </w:r>
      <w:r w:rsidRPr="00220CF0">
        <w:rPr>
          <w:sz w:val="24"/>
        </w:rPr>
        <w:t>пленэрной</w:t>
      </w:r>
      <w:r w:rsidRPr="00220CF0">
        <w:rPr>
          <w:spacing w:val="1"/>
          <w:sz w:val="24"/>
        </w:rPr>
        <w:t xml:space="preserve"> </w:t>
      </w:r>
      <w:r w:rsidRPr="00220CF0">
        <w:rPr>
          <w:sz w:val="24"/>
        </w:rPr>
        <w:t>живописи</w:t>
      </w:r>
      <w:r w:rsidRPr="00220CF0">
        <w:rPr>
          <w:spacing w:val="1"/>
          <w:sz w:val="24"/>
        </w:rPr>
        <w:t xml:space="preserve"> </w:t>
      </w:r>
      <w:r w:rsidRPr="00220CF0">
        <w:rPr>
          <w:sz w:val="24"/>
        </w:rPr>
        <w:t>и</w:t>
      </w:r>
      <w:r w:rsidRPr="00220CF0">
        <w:rPr>
          <w:spacing w:val="1"/>
          <w:sz w:val="24"/>
        </w:rPr>
        <w:t xml:space="preserve"> </w:t>
      </w:r>
      <w:r w:rsidRPr="00220CF0">
        <w:rPr>
          <w:sz w:val="24"/>
        </w:rPr>
        <w:t>колористической</w:t>
      </w:r>
      <w:r w:rsidRPr="00220CF0">
        <w:rPr>
          <w:spacing w:val="1"/>
          <w:sz w:val="24"/>
        </w:rPr>
        <w:t xml:space="preserve"> </w:t>
      </w:r>
      <w:r w:rsidRPr="00220CF0">
        <w:rPr>
          <w:sz w:val="24"/>
        </w:rPr>
        <w:t>изменчивости состояний природы;</w:t>
      </w:r>
    </w:p>
    <w:p w:rsidR="00B45568" w:rsidRPr="00220CF0" w:rsidRDefault="00840733" w:rsidP="00335C40">
      <w:pPr>
        <w:pStyle w:val="a7"/>
        <w:numPr>
          <w:ilvl w:val="1"/>
          <w:numId w:val="35"/>
        </w:numPr>
        <w:tabs>
          <w:tab w:val="left" w:pos="2080"/>
        </w:tabs>
        <w:spacing w:before="2" w:line="276" w:lineRule="auto"/>
        <w:ind w:right="539"/>
        <w:rPr>
          <w:sz w:val="24"/>
        </w:rPr>
      </w:pPr>
      <w:r w:rsidRPr="00220CF0">
        <w:rPr>
          <w:sz w:val="24"/>
        </w:rPr>
        <w:t>знать</w:t>
      </w:r>
      <w:r w:rsidRPr="00220CF0">
        <w:rPr>
          <w:spacing w:val="1"/>
          <w:sz w:val="24"/>
        </w:rPr>
        <w:t xml:space="preserve"> </w:t>
      </w:r>
      <w:r w:rsidRPr="00220CF0">
        <w:rPr>
          <w:sz w:val="24"/>
        </w:rPr>
        <w:t>и</w:t>
      </w:r>
      <w:r w:rsidRPr="00220CF0">
        <w:rPr>
          <w:spacing w:val="1"/>
          <w:sz w:val="24"/>
        </w:rPr>
        <w:t xml:space="preserve"> </w:t>
      </w:r>
      <w:r w:rsidRPr="00220CF0">
        <w:rPr>
          <w:sz w:val="24"/>
        </w:rPr>
        <w:t>уметь</w:t>
      </w:r>
      <w:r w:rsidRPr="00220CF0">
        <w:rPr>
          <w:spacing w:val="1"/>
          <w:sz w:val="24"/>
        </w:rPr>
        <w:t xml:space="preserve"> </w:t>
      </w:r>
      <w:r w:rsidRPr="00220CF0">
        <w:rPr>
          <w:sz w:val="24"/>
        </w:rPr>
        <w:t>рассказывать</w:t>
      </w:r>
      <w:r w:rsidRPr="00220CF0">
        <w:rPr>
          <w:spacing w:val="1"/>
          <w:sz w:val="24"/>
        </w:rPr>
        <w:t xml:space="preserve"> </w:t>
      </w:r>
      <w:r w:rsidRPr="00220CF0">
        <w:rPr>
          <w:sz w:val="24"/>
        </w:rPr>
        <w:t>историю</w:t>
      </w:r>
      <w:r w:rsidRPr="00220CF0">
        <w:rPr>
          <w:spacing w:val="1"/>
          <w:sz w:val="24"/>
        </w:rPr>
        <w:t xml:space="preserve"> </w:t>
      </w:r>
      <w:r w:rsidRPr="00220CF0">
        <w:rPr>
          <w:sz w:val="24"/>
        </w:rPr>
        <w:t>пейзажа</w:t>
      </w:r>
      <w:r w:rsidRPr="00220CF0">
        <w:rPr>
          <w:spacing w:val="1"/>
          <w:sz w:val="24"/>
        </w:rPr>
        <w:t xml:space="preserve"> </w:t>
      </w:r>
      <w:r w:rsidRPr="00220CF0">
        <w:rPr>
          <w:sz w:val="24"/>
        </w:rPr>
        <w:t>в</w:t>
      </w:r>
      <w:r w:rsidRPr="00220CF0">
        <w:rPr>
          <w:spacing w:val="1"/>
          <w:sz w:val="24"/>
        </w:rPr>
        <w:t xml:space="preserve"> </w:t>
      </w:r>
      <w:r w:rsidRPr="00220CF0">
        <w:rPr>
          <w:sz w:val="24"/>
        </w:rPr>
        <w:t>русской</w:t>
      </w:r>
      <w:r w:rsidRPr="00220CF0">
        <w:rPr>
          <w:spacing w:val="1"/>
          <w:sz w:val="24"/>
        </w:rPr>
        <w:t xml:space="preserve"> </w:t>
      </w:r>
      <w:r w:rsidRPr="00220CF0">
        <w:rPr>
          <w:sz w:val="24"/>
        </w:rPr>
        <w:t>живописи,</w:t>
      </w:r>
      <w:r w:rsidRPr="00220CF0">
        <w:rPr>
          <w:spacing w:val="1"/>
          <w:sz w:val="24"/>
        </w:rPr>
        <w:t xml:space="preserve"> </w:t>
      </w:r>
      <w:r w:rsidRPr="00220CF0">
        <w:rPr>
          <w:sz w:val="24"/>
        </w:rPr>
        <w:t>характеризуя</w:t>
      </w:r>
      <w:r w:rsidRPr="00220CF0">
        <w:rPr>
          <w:spacing w:val="1"/>
          <w:sz w:val="24"/>
        </w:rPr>
        <w:t xml:space="preserve"> </w:t>
      </w:r>
      <w:r w:rsidRPr="00220CF0">
        <w:rPr>
          <w:sz w:val="24"/>
        </w:rPr>
        <w:t>особенности</w:t>
      </w:r>
      <w:r w:rsidRPr="00220CF0">
        <w:rPr>
          <w:spacing w:val="1"/>
          <w:sz w:val="24"/>
        </w:rPr>
        <w:t xml:space="preserve"> </w:t>
      </w:r>
      <w:r w:rsidRPr="00220CF0">
        <w:rPr>
          <w:sz w:val="24"/>
        </w:rPr>
        <w:t>понимания</w:t>
      </w:r>
      <w:r w:rsidRPr="00220CF0">
        <w:rPr>
          <w:spacing w:val="1"/>
          <w:sz w:val="24"/>
        </w:rPr>
        <w:t xml:space="preserve"> </w:t>
      </w:r>
      <w:r w:rsidRPr="00220CF0">
        <w:rPr>
          <w:sz w:val="24"/>
        </w:rPr>
        <w:t>пейзажа</w:t>
      </w:r>
      <w:r w:rsidRPr="00220CF0">
        <w:rPr>
          <w:spacing w:val="1"/>
          <w:sz w:val="24"/>
        </w:rPr>
        <w:t xml:space="preserve"> </w:t>
      </w:r>
      <w:r w:rsidRPr="00220CF0">
        <w:rPr>
          <w:sz w:val="24"/>
        </w:rPr>
        <w:t>в</w:t>
      </w:r>
      <w:r w:rsidRPr="00220CF0">
        <w:rPr>
          <w:spacing w:val="1"/>
          <w:sz w:val="24"/>
        </w:rPr>
        <w:t xml:space="preserve"> </w:t>
      </w:r>
      <w:r w:rsidRPr="00220CF0">
        <w:rPr>
          <w:sz w:val="24"/>
        </w:rPr>
        <w:t>творчестве</w:t>
      </w:r>
      <w:r w:rsidRPr="00220CF0">
        <w:rPr>
          <w:spacing w:val="1"/>
          <w:sz w:val="24"/>
        </w:rPr>
        <w:t xml:space="preserve"> </w:t>
      </w:r>
      <w:r w:rsidRPr="00220CF0">
        <w:rPr>
          <w:sz w:val="24"/>
        </w:rPr>
        <w:t>А.</w:t>
      </w:r>
      <w:r w:rsidRPr="00220CF0">
        <w:rPr>
          <w:spacing w:val="1"/>
          <w:sz w:val="24"/>
        </w:rPr>
        <w:t xml:space="preserve"> </w:t>
      </w:r>
      <w:r w:rsidRPr="00220CF0">
        <w:rPr>
          <w:sz w:val="24"/>
        </w:rPr>
        <w:t>Саврасова,</w:t>
      </w:r>
      <w:r w:rsidRPr="00220CF0">
        <w:rPr>
          <w:spacing w:val="1"/>
          <w:sz w:val="24"/>
        </w:rPr>
        <w:t xml:space="preserve"> </w:t>
      </w:r>
      <w:r w:rsidRPr="00220CF0">
        <w:rPr>
          <w:sz w:val="24"/>
        </w:rPr>
        <w:t>И.</w:t>
      </w:r>
      <w:r w:rsidRPr="00220CF0">
        <w:rPr>
          <w:spacing w:val="60"/>
          <w:sz w:val="24"/>
        </w:rPr>
        <w:t xml:space="preserve"> </w:t>
      </w:r>
      <w:r w:rsidRPr="00220CF0">
        <w:rPr>
          <w:sz w:val="24"/>
        </w:rPr>
        <w:t>Шишкина,</w:t>
      </w:r>
      <w:r w:rsidRPr="00220CF0">
        <w:rPr>
          <w:spacing w:val="60"/>
          <w:sz w:val="24"/>
        </w:rPr>
        <w:t xml:space="preserve"> </w:t>
      </w:r>
      <w:r w:rsidRPr="00220CF0">
        <w:rPr>
          <w:sz w:val="24"/>
        </w:rPr>
        <w:t>И.</w:t>
      </w:r>
      <w:r w:rsidRPr="00220CF0">
        <w:rPr>
          <w:spacing w:val="1"/>
          <w:sz w:val="24"/>
        </w:rPr>
        <w:t xml:space="preserve"> </w:t>
      </w:r>
      <w:r w:rsidRPr="00220CF0">
        <w:rPr>
          <w:sz w:val="24"/>
        </w:rPr>
        <w:t>Левитана</w:t>
      </w:r>
      <w:r w:rsidRPr="00220CF0">
        <w:rPr>
          <w:spacing w:val="-2"/>
          <w:sz w:val="24"/>
        </w:rPr>
        <w:t xml:space="preserve"> </w:t>
      </w:r>
      <w:r w:rsidRPr="00220CF0">
        <w:rPr>
          <w:sz w:val="24"/>
        </w:rPr>
        <w:t>и</w:t>
      </w:r>
      <w:r w:rsidRPr="00220CF0">
        <w:rPr>
          <w:spacing w:val="-2"/>
          <w:sz w:val="24"/>
        </w:rPr>
        <w:t xml:space="preserve"> </w:t>
      </w:r>
      <w:r w:rsidRPr="00220CF0">
        <w:rPr>
          <w:sz w:val="24"/>
        </w:rPr>
        <w:t>художников ХХ</w:t>
      </w:r>
      <w:r w:rsidRPr="00220CF0">
        <w:rPr>
          <w:spacing w:val="-1"/>
          <w:sz w:val="24"/>
        </w:rPr>
        <w:t xml:space="preserve"> </w:t>
      </w:r>
      <w:proofErr w:type="gramStart"/>
      <w:r w:rsidRPr="00220CF0">
        <w:rPr>
          <w:sz w:val="24"/>
        </w:rPr>
        <w:t>в</w:t>
      </w:r>
      <w:proofErr w:type="gramEnd"/>
      <w:r w:rsidRPr="00220CF0">
        <w:rPr>
          <w:sz w:val="24"/>
        </w:rPr>
        <w:t>. (по</w:t>
      </w:r>
      <w:r w:rsidRPr="00220CF0">
        <w:rPr>
          <w:spacing w:val="-1"/>
          <w:sz w:val="24"/>
        </w:rPr>
        <w:t xml:space="preserve"> </w:t>
      </w:r>
      <w:r w:rsidRPr="00220CF0">
        <w:rPr>
          <w:sz w:val="24"/>
        </w:rPr>
        <w:t>выбору);</w:t>
      </w:r>
    </w:p>
    <w:p w:rsidR="00B45568" w:rsidRPr="00220CF0" w:rsidRDefault="00840733" w:rsidP="00335C40">
      <w:pPr>
        <w:pStyle w:val="a7"/>
        <w:numPr>
          <w:ilvl w:val="1"/>
          <w:numId w:val="35"/>
        </w:numPr>
        <w:tabs>
          <w:tab w:val="left" w:pos="2080"/>
        </w:tabs>
        <w:spacing w:line="278" w:lineRule="auto"/>
        <w:ind w:right="543"/>
        <w:rPr>
          <w:sz w:val="24"/>
        </w:rPr>
      </w:pPr>
      <w:r w:rsidRPr="00220CF0">
        <w:rPr>
          <w:sz w:val="24"/>
        </w:rPr>
        <w:t>уметь объяснять, как в пейзажной живописи развивался образ отечественной природы</w:t>
      </w:r>
      <w:r w:rsidRPr="00220CF0">
        <w:rPr>
          <w:spacing w:val="1"/>
          <w:sz w:val="24"/>
        </w:rPr>
        <w:t xml:space="preserve"> </w:t>
      </w:r>
      <w:r w:rsidRPr="00220CF0">
        <w:rPr>
          <w:sz w:val="24"/>
        </w:rPr>
        <w:t>и</w:t>
      </w:r>
      <w:r w:rsidRPr="00220CF0">
        <w:rPr>
          <w:spacing w:val="-1"/>
          <w:sz w:val="24"/>
        </w:rPr>
        <w:t xml:space="preserve"> </w:t>
      </w:r>
      <w:r w:rsidRPr="00220CF0">
        <w:rPr>
          <w:sz w:val="24"/>
        </w:rPr>
        <w:t>каково его</w:t>
      </w:r>
      <w:r w:rsidRPr="00220CF0">
        <w:rPr>
          <w:spacing w:val="-1"/>
          <w:sz w:val="24"/>
        </w:rPr>
        <w:t xml:space="preserve"> </w:t>
      </w:r>
      <w:r w:rsidRPr="00220CF0">
        <w:rPr>
          <w:sz w:val="24"/>
        </w:rPr>
        <w:t>значение</w:t>
      </w:r>
      <w:r w:rsidRPr="00220CF0">
        <w:rPr>
          <w:spacing w:val="-1"/>
          <w:sz w:val="24"/>
        </w:rPr>
        <w:t xml:space="preserve"> </w:t>
      </w:r>
      <w:r w:rsidRPr="00220CF0">
        <w:rPr>
          <w:sz w:val="24"/>
        </w:rPr>
        <w:t>в</w:t>
      </w:r>
      <w:r w:rsidRPr="00220CF0">
        <w:rPr>
          <w:spacing w:val="-3"/>
          <w:sz w:val="24"/>
        </w:rPr>
        <w:t xml:space="preserve"> </w:t>
      </w:r>
      <w:r w:rsidRPr="00220CF0">
        <w:rPr>
          <w:sz w:val="24"/>
        </w:rPr>
        <w:t>развитии</w:t>
      </w:r>
      <w:r w:rsidRPr="00220CF0">
        <w:rPr>
          <w:spacing w:val="-1"/>
          <w:sz w:val="24"/>
        </w:rPr>
        <w:t xml:space="preserve"> </w:t>
      </w:r>
      <w:r w:rsidRPr="00220CF0">
        <w:rPr>
          <w:sz w:val="24"/>
        </w:rPr>
        <w:t>чувства</w:t>
      </w:r>
      <w:r w:rsidRPr="00220CF0">
        <w:rPr>
          <w:spacing w:val="-1"/>
          <w:sz w:val="24"/>
        </w:rPr>
        <w:t xml:space="preserve"> </w:t>
      </w:r>
      <w:r w:rsidRPr="00220CF0">
        <w:rPr>
          <w:sz w:val="24"/>
        </w:rPr>
        <w:t>Родины;</w:t>
      </w:r>
    </w:p>
    <w:p w:rsidR="00B45568" w:rsidRPr="00220CF0" w:rsidRDefault="00840733" w:rsidP="00335C40">
      <w:pPr>
        <w:pStyle w:val="a7"/>
        <w:numPr>
          <w:ilvl w:val="1"/>
          <w:numId w:val="35"/>
        </w:numPr>
        <w:tabs>
          <w:tab w:val="left" w:pos="2080"/>
        </w:tabs>
        <w:spacing w:line="276" w:lineRule="auto"/>
        <w:ind w:right="534"/>
        <w:rPr>
          <w:sz w:val="24"/>
        </w:rPr>
      </w:pP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живописного</w:t>
      </w:r>
      <w:r w:rsidRPr="00220CF0">
        <w:rPr>
          <w:spacing w:val="1"/>
          <w:sz w:val="24"/>
        </w:rPr>
        <w:t xml:space="preserve"> </w:t>
      </w:r>
      <w:r w:rsidRPr="00220CF0">
        <w:rPr>
          <w:sz w:val="24"/>
        </w:rPr>
        <w:t>изображения</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активно</w:t>
      </w:r>
      <w:r w:rsidRPr="00220CF0">
        <w:rPr>
          <w:spacing w:val="1"/>
          <w:sz w:val="24"/>
        </w:rPr>
        <w:t xml:space="preserve"> </w:t>
      </w:r>
      <w:r w:rsidRPr="00220CF0">
        <w:rPr>
          <w:sz w:val="24"/>
        </w:rPr>
        <w:t>выраженных</w:t>
      </w:r>
      <w:r w:rsidRPr="00220CF0">
        <w:rPr>
          <w:spacing w:val="1"/>
          <w:sz w:val="24"/>
        </w:rPr>
        <w:t xml:space="preserve"> </w:t>
      </w:r>
      <w:r w:rsidRPr="00220CF0">
        <w:rPr>
          <w:sz w:val="24"/>
        </w:rPr>
        <w:t>состояний</w:t>
      </w:r>
      <w:r w:rsidRPr="00220CF0">
        <w:rPr>
          <w:spacing w:val="-57"/>
          <w:sz w:val="24"/>
        </w:rPr>
        <w:t xml:space="preserve"> </w:t>
      </w:r>
      <w:r w:rsidRPr="00220CF0">
        <w:rPr>
          <w:sz w:val="24"/>
        </w:rPr>
        <w:t>природы;</w:t>
      </w:r>
    </w:p>
    <w:p w:rsidR="00B45568" w:rsidRPr="00220CF0" w:rsidRDefault="00840733" w:rsidP="00335C40">
      <w:pPr>
        <w:pStyle w:val="a7"/>
        <w:numPr>
          <w:ilvl w:val="1"/>
          <w:numId w:val="35"/>
        </w:numPr>
        <w:tabs>
          <w:tab w:val="left" w:pos="2080"/>
        </w:tabs>
        <w:spacing w:line="278" w:lineRule="auto"/>
        <w:ind w:right="541"/>
        <w:rPr>
          <w:sz w:val="24"/>
        </w:rPr>
      </w:pPr>
      <w:r w:rsidRPr="00220CF0">
        <w:rPr>
          <w:sz w:val="24"/>
        </w:rPr>
        <w:t>иметь опыт пейзажных зарисовок, графического изображения природы по памяти и</w:t>
      </w:r>
      <w:r w:rsidRPr="00220CF0">
        <w:rPr>
          <w:spacing w:val="1"/>
          <w:sz w:val="24"/>
        </w:rPr>
        <w:t xml:space="preserve"> </w:t>
      </w:r>
      <w:r w:rsidRPr="00220CF0">
        <w:rPr>
          <w:sz w:val="24"/>
        </w:rPr>
        <w:t>представлению;</w:t>
      </w:r>
    </w:p>
    <w:p w:rsidR="00B45568" w:rsidRPr="00220CF0" w:rsidRDefault="00840733" w:rsidP="00335C40">
      <w:pPr>
        <w:pStyle w:val="a7"/>
        <w:numPr>
          <w:ilvl w:val="1"/>
          <w:numId w:val="35"/>
        </w:numPr>
        <w:tabs>
          <w:tab w:val="left" w:pos="2080"/>
        </w:tabs>
        <w:spacing w:line="276" w:lineRule="auto"/>
        <w:ind w:right="544"/>
        <w:rPr>
          <w:sz w:val="24"/>
        </w:rPr>
      </w:pP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наблюдательности</w:t>
      </w:r>
      <w:r w:rsidRPr="00220CF0">
        <w:rPr>
          <w:spacing w:val="1"/>
          <w:sz w:val="24"/>
        </w:rPr>
        <w:t xml:space="preserve"> </w:t>
      </w:r>
      <w:r w:rsidRPr="00220CF0">
        <w:rPr>
          <w:sz w:val="24"/>
        </w:rPr>
        <w:t>как</w:t>
      </w:r>
      <w:r w:rsidRPr="00220CF0">
        <w:rPr>
          <w:spacing w:val="1"/>
          <w:sz w:val="24"/>
        </w:rPr>
        <w:t xml:space="preserve"> </w:t>
      </w:r>
      <w:r w:rsidRPr="00220CF0">
        <w:rPr>
          <w:sz w:val="24"/>
        </w:rPr>
        <w:t>способа</w:t>
      </w:r>
      <w:r w:rsidRPr="00220CF0">
        <w:rPr>
          <w:spacing w:val="1"/>
          <w:sz w:val="24"/>
        </w:rPr>
        <w:t xml:space="preserve"> </w:t>
      </w:r>
      <w:r w:rsidRPr="00220CF0">
        <w:rPr>
          <w:sz w:val="24"/>
        </w:rPr>
        <w:t>развития</w:t>
      </w:r>
      <w:r w:rsidRPr="00220CF0">
        <w:rPr>
          <w:spacing w:val="1"/>
          <w:sz w:val="24"/>
        </w:rPr>
        <w:t xml:space="preserve"> </w:t>
      </w:r>
      <w:r w:rsidRPr="00220CF0">
        <w:rPr>
          <w:sz w:val="24"/>
        </w:rPr>
        <w:t>интереса</w:t>
      </w:r>
      <w:r w:rsidRPr="00220CF0">
        <w:rPr>
          <w:spacing w:val="1"/>
          <w:sz w:val="24"/>
        </w:rPr>
        <w:t xml:space="preserve"> </w:t>
      </w:r>
      <w:r w:rsidRPr="00220CF0">
        <w:rPr>
          <w:sz w:val="24"/>
        </w:rPr>
        <w:t>к</w:t>
      </w:r>
      <w:r w:rsidRPr="00220CF0">
        <w:rPr>
          <w:spacing w:val="1"/>
          <w:sz w:val="24"/>
        </w:rPr>
        <w:t xml:space="preserve"> </w:t>
      </w:r>
      <w:r w:rsidRPr="00220CF0">
        <w:rPr>
          <w:sz w:val="24"/>
        </w:rPr>
        <w:t>окружающему</w:t>
      </w:r>
      <w:r w:rsidRPr="00220CF0">
        <w:rPr>
          <w:spacing w:val="-4"/>
          <w:sz w:val="24"/>
        </w:rPr>
        <w:t xml:space="preserve"> </w:t>
      </w:r>
      <w:r w:rsidRPr="00220CF0">
        <w:rPr>
          <w:sz w:val="24"/>
        </w:rPr>
        <w:t>миру</w:t>
      </w:r>
      <w:r w:rsidRPr="00220CF0">
        <w:rPr>
          <w:spacing w:val="-5"/>
          <w:sz w:val="24"/>
        </w:rPr>
        <w:t xml:space="preserve"> </w:t>
      </w:r>
      <w:r w:rsidRPr="00220CF0">
        <w:rPr>
          <w:sz w:val="24"/>
        </w:rPr>
        <w:t>и его</w:t>
      </w:r>
      <w:r w:rsidRPr="00220CF0">
        <w:rPr>
          <w:spacing w:val="-1"/>
          <w:sz w:val="24"/>
        </w:rPr>
        <w:t xml:space="preserve"> </w:t>
      </w:r>
      <w:r w:rsidRPr="00220CF0">
        <w:rPr>
          <w:sz w:val="24"/>
        </w:rPr>
        <w:t>художественно-поэтическому</w:t>
      </w:r>
      <w:r w:rsidRPr="00220CF0">
        <w:rPr>
          <w:spacing w:val="-3"/>
          <w:sz w:val="24"/>
        </w:rPr>
        <w:t xml:space="preserve"> </w:t>
      </w:r>
      <w:r w:rsidRPr="00220CF0">
        <w:rPr>
          <w:sz w:val="24"/>
        </w:rPr>
        <w:t>видению;</w:t>
      </w:r>
    </w:p>
    <w:p w:rsidR="00B45568" w:rsidRPr="00220CF0" w:rsidRDefault="00840733" w:rsidP="00335C40">
      <w:pPr>
        <w:pStyle w:val="a7"/>
        <w:numPr>
          <w:ilvl w:val="1"/>
          <w:numId w:val="35"/>
        </w:numPr>
        <w:tabs>
          <w:tab w:val="left" w:pos="2142"/>
        </w:tabs>
        <w:spacing w:line="275" w:lineRule="exact"/>
        <w:ind w:left="2142" w:hanging="423"/>
        <w:rPr>
          <w:sz w:val="24"/>
        </w:rPr>
      </w:pPr>
      <w:r w:rsidRPr="00220CF0">
        <w:rPr>
          <w:sz w:val="24"/>
        </w:rPr>
        <w:t>иметь</w:t>
      </w:r>
      <w:r w:rsidRPr="00220CF0">
        <w:rPr>
          <w:spacing w:val="-11"/>
          <w:sz w:val="24"/>
        </w:rPr>
        <w:t xml:space="preserve"> </w:t>
      </w:r>
      <w:r w:rsidRPr="00220CF0">
        <w:rPr>
          <w:sz w:val="24"/>
        </w:rPr>
        <w:t>опыт</w:t>
      </w:r>
      <w:r w:rsidRPr="00220CF0">
        <w:rPr>
          <w:spacing w:val="-4"/>
          <w:sz w:val="24"/>
        </w:rPr>
        <w:t xml:space="preserve"> </w:t>
      </w:r>
      <w:r w:rsidRPr="00220CF0">
        <w:rPr>
          <w:sz w:val="24"/>
        </w:rPr>
        <w:t>изображения</w:t>
      </w:r>
      <w:r w:rsidRPr="00220CF0">
        <w:rPr>
          <w:spacing w:val="-9"/>
          <w:sz w:val="24"/>
        </w:rPr>
        <w:t xml:space="preserve"> </w:t>
      </w:r>
      <w:r w:rsidRPr="00220CF0">
        <w:rPr>
          <w:sz w:val="24"/>
        </w:rPr>
        <w:t>городского</w:t>
      </w:r>
      <w:r w:rsidRPr="00220CF0">
        <w:rPr>
          <w:spacing w:val="-4"/>
          <w:sz w:val="24"/>
        </w:rPr>
        <w:t xml:space="preserve"> </w:t>
      </w:r>
      <w:r w:rsidRPr="00220CF0">
        <w:rPr>
          <w:sz w:val="24"/>
        </w:rPr>
        <w:t>пейзажа</w:t>
      </w:r>
      <w:r w:rsidRPr="00220CF0">
        <w:rPr>
          <w:spacing w:val="47"/>
          <w:sz w:val="24"/>
        </w:rPr>
        <w:t xml:space="preserve"> </w:t>
      </w:r>
      <w:r w:rsidRPr="00220CF0">
        <w:rPr>
          <w:sz w:val="24"/>
        </w:rPr>
        <w:t>—</w:t>
      </w:r>
      <w:r w:rsidRPr="00220CF0">
        <w:rPr>
          <w:spacing w:val="51"/>
          <w:sz w:val="24"/>
        </w:rPr>
        <w:t xml:space="preserve"> </w:t>
      </w:r>
      <w:r w:rsidRPr="00220CF0">
        <w:rPr>
          <w:sz w:val="24"/>
        </w:rPr>
        <w:t>по</w:t>
      </w:r>
      <w:r w:rsidRPr="00220CF0">
        <w:rPr>
          <w:spacing w:val="-11"/>
          <w:sz w:val="24"/>
        </w:rPr>
        <w:t xml:space="preserve"> </w:t>
      </w:r>
      <w:r w:rsidRPr="00220CF0">
        <w:rPr>
          <w:sz w:val="24"/>
        </w:rPr>
        <w:t>памяти</w:t>
      </w:r>
      <w:r w:rsidRPr="00220CF0">
        <w:rPr>
          <w:spacing w:val="-3"/>
          <w:sz w:val="24"/>
        </w:rPr>
        <w:t xml:space="preserve"> </w:t>
      </w:r>
      <w:r w:rsidRPr="00220CF0">
        <w:rPr>
          <w:sz w:val="24"/>
        </w:rPr>
        <w:t>или</w:t>
      </w:r>
      <w:r w:rsidRPr="00220CF0">
        <w:rPr>
          <w:spacing w:val="-4"/>
          <w:sz w:val="24"/>
        </w:rPr>
        <w:t xml:space="preserve"> </w:t>
      </w:r>
      <w:r w:rsidRPr="00220CF0">
        <w:rPr>
          <w:sz w:val="24"/>
        </w:rPr>
        <w:t>представлению;</w:t>
      </w:r>
    </w:p>
    <w:p w:rsidR="00B45568" w:rsidRPr="00220CF0" w:rsidRDefault="00840733" w:rsidP="00335C40">
      <w:pPr>
        <w:pStyle w:val="a7"/>
        <w:numPr>
          <w:ilvl w:val="1"/>
          <w:numId w:val="35"/>
        </w:numPr>
        <w:tabs>
          <w:tab w:val="left" w:pos="2080"/>
        </w:tabs>
        <w:spacing w:before="32" w:line="276" w:lineRule="auto"/>
        <w:ind w:right="540"/>
        <w:rPr>
          <w:sz w:val="24"/>
        </w:rPr>
      </w:pPr>
      <w:r w:rsidRPr="00220CF0">
        <w:rPr>
          <w:sz w:val="24"/>
        </w:rPr>
        <w:t>обрести</w:t>
      </w:r>
      <w:r w:rsidRPr="00220CF0">
        <w:rPr>
          <w:spacing w:val="1"/>
          <w:sz w:val="24"/>
        </w:rPr>
        <w:t xml:space="preserve"> </w:t>
      </w:r>
      <w:r w:rsidRPr="00220CF0">
        <w:rPr>
          <w:sz w:val="24"/>
        </w:rPr>
        <w:t>навыки</w:t>
      </w:r>
      <w:r w:rsidRPr="00220CF0">
        <w:rPr>
          <w:spacing w:val="1"/>
          <w:sz w:val="24"/>
        </w:rPr>
        <w:t xml:space="preserve"> </w:t>
      </w:r>
      <w:r w:rsidRPr="00220CF0">
        <w:rPr>
          <w:sz w:val="24"/>
        </w:rPr>
        <w:t>восприятия</w:t>
      </w:r>
      <w:r w:rsidRPr="00220CF0">
        <w:rPr>
          <w:spacing w:val="1"/>
          <w:sz w:val="24"/>
        </w:rPr>
        <w:t xml:space="preserve"> </w:t>
      </w:r>
      <w:r w:rsidRPr="00220CF0">
        <w:rPr>
          <w:sz w:val="24"/>
        </w:rPr>
        <w:t>образности</w:t>
      </w:r>
      <w:r w:rsidRPr="00220CF0">
        <w:rPr>
          <w:spacing w:val="1"/>
          <w:sz w:val="24"/>
        </w:rPr>
        <w:t xml:space="preserve"> </w:t>
      </w:r>
      <w:r w:rsidRPr="00220CF0">
        <w:rPr>
          <w:sz w:val="24"/>
        </w:rPr>
        <w:t>городского</w:t>
      </w:r>
      <w:r w:rsidRPr="00220CF0">
        <w:rPr>
          <w:spacing w:val="1"/>
          <w:sz w:val="24"/>
        </w:rPr>
        <w:t xml:space="preserve"> </w:t>
      </w:r>
      <w:r w:rsidRPr="00220CF0">
        <w:rPr>
          <w:sz w:val="24"/>
        </w:rPr>
        <w:t>пространства</w:t>
      </w:r>
      <w:r w:rsidRPr="00220CF0">
        <w:rPr>
          <w:spacing w:val="1"/>
          <w:sz w:val="24"/>
        </w:rPr>
        <w:t xml:space="preserve"> </w:t>
      </w:r>
      <w:r w:rsidRPr="00220CF0">
        <w:rPr>
          <w:sz w:val="24"/>
        </w:rPr>
        <w:t>как</w:t>
      </w:r>
      <w:r w:rsidRPr="00220CF0">
        <w:rPr>
          <w:spacing w:val="1"/>
          <w:sz w:val="24"/>
        </w:rPr>
        <w:t xml:space="preserve"> </w:t>
      </w:r>
      <w:r w:rsidRPr="00220CF0">
        <w:rPr>
          <w:sz w:val="24"/>
        </w:rPr>
        <w:t>выражения</w:t>
      </w:r>
      <w:r w:rsidRPr="00220CF0">
        <w:rPr>
          <w:spacing w:val="1"/>
          <w:sz w:val="24"/>
        </w:rPr>
        <w:t xml:space="preserve"> </w:t>
      </w:r>
      <w:r w:rsidRPr="00220CF0">
        <w:rPr>
          <w:sz w:val="24"/>
        </w:rPr>
        <w:t>самобытного</w:t>
      </w:r>
      <w:r w:rsidRPr="00220CF0">
        <w:rPr>
          <w:spacing w:val="-1"/>
          <w:sz w:val="24"/>
        </w:rPr>
        <w:t xml:space="preserve"> </w:t>
      </w:r>
      <w:r w:rsidRPr="00220CF0">
        <w:rPr>
          <w:sz w:val="24"/>
        </w:rPr>
        <w:t>лица</w:t>
      </w:r>
      <w:r w:rsidRPr="00220CF0">
        <w:rPr>
          <w:spacing w:val="-1"/>
          <w:sz w:val="24"/>
        </w:rPr>
        <w:t xml:space="preserve"> </w:t>
      </w:r>
      <w:r w:rsidRPr="00220CF0">
        <w:rPr>
          <w:sz w:val="24"/>
        </w:rPr>
        <w:t>культуры и истории народа;</w:t>
      </w:r>
    </w:p>
    <w:p w:rsidR="00B45568" w:rsidRPr="00220CF0" w:rsidRDefault="00840733" w:rsidP="00335C40">
      <w:pPr>
        <w:pStyle w:val="a7"/>
        <w:numPr>
          <w:ilvl w:val="1"/>
          <w:numId w:val="35"/>
        </w:numPr>
        <w:tabs>
          <w:tab w:val="left" w:pos="2142"/>
        </w:tabs>
        <w:spacing w:line="276" w:lineRule="auto"/>
        <w:ind w:right="536"/>
        <w:rPr>
          <w:sz w:val="24"/>
        </w:rPr>
      </w:pPr>
      <w:r w:rsidRPr="00220CF0">
        <w:tab/>
      </w:r>
      <w:r w:rsidRPr="00220CF0">
        <w:rPr>
          <w:sz w:val="24"/>
        </w:rPr>
        <w:t>понимать</w:t>
      </w:r>
      <w:r w:rsidRPr="00220CF0">
        <w:rPr>
          <w:spacing w:val="1"/>
          <w:sz w:val="24"/>
        </w:rPr>
        <w:t xml:space="preserve"> </w:t>
      </w:r>
      <w:r w:rsidRPr="00220CF0">
        <w:rPr>
          <w:sz w:val="24"/>
        </w:rPr>
        <w:t>и</w:t>
      </w:r>
      <w:r w:rsidRPr="00220CF0">
        <w:rPr>
          <w:spacing w:val="1"/>
          <w:sz w:val="24"/>
        </w:rPr>
        <w:t xml:space="preserve"> </w:t>
      </w:r>
      <w:r w:rsidRPr="00220CF0">
        <w:rPr>
          <w:sz w:val="24"/>
        </w:rPr>
        <w:t>объяснять</w:t>
      </w:r>
      <w:r w:rsidRPr="00220CF0">
        <w:rPr>
          <w:spacing w:val="61"/>
          <w:sz w:val="24"/>
        </w:rPr>
        <w:t xml:space="preserve"> </w:t>
      </w:r>
      <w:r w:rsidRPr="00220CF0">
        <w:rPr>
          <w:sz w:val="24"/>
        </w:rPr>
        <w:t>роль</w:t>
      </w:r>
      <w:r w:rsidRPr="00220CF0">
        <w:rPr>
          <w:spacing w:val="61"/>
          <w:sz w:val="24"/>
        </w:rPr>
        <w:t xml:space="preserve"> </w:t>
      </w:r>
      <w:r w:rsidRPr="00220CF0">
        <w:rPr>
          <w:sz w:val="24"/>
        </w:rPr>
        <w:t>культурного</w:t>
      </w:r>
      <w:r w:rsidRPr="00220CF0">
        <w:rPr>
          <w:spacing w:val="61"/>
          <w:sz w:val="24"/>
        </w:rPr>
        <w:t xml:space="preserve"> </w:t>
      </w:r>
      <w:r w:rsidRPr="00220CF0">
        <w:rPr>
          <w:sz w:val="24"/>
        </w:rPr>
        <w:t>наследия</w:t>
      </w:r>
      <w:r w:rsidRPr="00220CF0">
        <w:rPr>
          <w:spacing w:val="61"/>
          <w:sz w:val="24"/>
        </w:rPr>
        <w:t xml:space="preserve"> </w:t>
      </w:r>
      <w:r w:rsidRPr="00220CF0">
        <w:rPr>
          <w:sz w:val="24"/>
        </w:rPr>
        <w:t>в</w:t>
      </w:r>
      <w:r w:rsidRPr="00220CF0">
        <w:rPr>
          <w:spacing w:val="61"/>
          <w:sz w:val="24"/>
        </w:rPr>
        <w:t xml:space="preserve"> </w:t>
      </w:r>
      <w:r w:rsidRPr="00220CF0">
        <w:rPr>
          <w:sz w:val="24"/>
        </w:rPr>
        <w:t>городском</w:t>
      </w:r>
      <w:r w:rsidRPr="00220CF0">
        <w:rPr>
          <w:spacing w:val="61"/>
          <w:sz w:val="24"/>
        </w:rPr>
        <w:t xml:space="preserve"> </w:t>
      </w:r>
      <w:r w:rsidRPr="00220CF0">
        <w:rPr>
          <w:sz w:val="24"/>
        </w:rPr>
        <w:t>пространстве,</w:t>
      </w:r>
      <w:r w:rsidRPr="00220CF0">
        <w:rPr>
          <w:spacing w:val="-57"/>
          <w:sz w:val="24"/>
        </w:rPr>
        <w:t xml:space="preserve"> </w:t>
      </w:r>
      <w:r w:rsidRPr="00220CF0">
        <w:rPr>
          <w:sz w:val="24"/>
        </w:rPr>
        <w:lastRenderedPageBreak/>
        <w:t>задачи</w:t>
      </w:r>
      <w:r w:rsidRPr="00220CF0">
        <w:rPr>
          <w:spacing w:val="-1"/>
          <w:sz w:val="24"/>
        </w:rPr>
        <w:t xml:space="preserve"> </w:t>
      </w:r>
      <w:r w:rsidRPr="00220CF0">
        <w:rPr>
          <w:sz w:val="24"/>
        </w:rPr>
        <w:t>его</w:t>
      </w:r>
      <w:r w:rsidRPr="00220CF0">
        <w:rPr>
          <w:spacing w:val="-1"/>
          <w:sz w:val="24"/>
        </w:rPr>
        <w:t xml:space="preserve"> </w:t>
      </w:r>
      <w:r w:rsidRPr="00220CF0">
        <w:rPr>
          <w:sz w:val="24"/>
        </w:rPr>
        <w:t>охраны и сохранения.</w:t>
      </w:r>
    </w:p>
    <w:p w:rsidR="00B45568" w:rsidRPr="00220CF0" w:rsidRDefault="00840733">
      <w:pPr>
        <w:ind w:left="2079"/>
        <w:jc w:val="both"/>
        <w:rPr>
          <w:i/>
          <w:sz w:val="24"/>
        </w:rPr>
      </w:pPr>
      <w:r w:rsidRPr="00220CF0">
        <w:rPr>
          <w:i/>
          <w:sz w:val="24"/>
        </w:rPr>
        <w:t>Бытовой</w:t>
      </w:r>
      <w:r w:rsidRPr="00220CF0">
        <w:rPr>
          <w:i/>
          <w:spacing w:val="-4"/>
          <w:sz w:val="24"/>
        </w:rPr>
        <w:t xml:space="preserve"> </w:t>
      </w:r>
      <w:r w:rsidRPr="00220CF0">
        <w:rPr>
          <w:i/>
          <w:sz w:val="24"/>
        </w:rPr>
        <w:t>жанр:</w:t>
      </w:r>
    </w:p>
    <w:p w:rsidR="00B45568" w:rsidRPr="00220CF0" w:rsidRDefault="00840733" w:rsidP="00335C40">
      <w:pPr>
        <w:pStyle w:val="a7"/>
        <w:numPr>
          <w:ilvl w:val="1"/>
          <w:numId w:val="35"/>
        </w:numPr>
        <w:tabs>
          <w:tab w:val="left" w:pos="2080"/>
        </w:tabs>
        <w:spacing w:before="41"/>
        <w:ind w:hanging="361"/>
        <w:rPr>
          <w:sz w:val="24"/>
        </w:rPr>
      </w:pPr>
      <w:r w:rsidRPr="00220CF0">
        <w:rPr>
          <w:sz w:val="24"/>
        </w:rPr>
        <w:t>характеризовать</w:t>
      </w:r>
      <w:r w:rsidRPr="00220CF0">
        <w:rPr>
          <w:spacing w:val="43"/>
          <w:sz w:val="24"/>
        </w:rPr>
        <w:t xml:space="preserve"> </w:t>
      </w:r>
      <w:r w:rsidRPr="00220CF0">
        <w:rPr>
          <w:sz w:val="24"/>
        </w:rPr>
        <w:t>роль</w:t>
      </w:r>
      <w:r w:rsidRPr="00220CF0">
        <w:rPr>
          <w:spacing w:val="32"/>
          <w:sz w:val="24"/>
        </w:rPr>
        <w:t xml:space="preserve"> </w:t>
      </w:r>
      <w:r w:rsidRPr="00220CF0">
        <w:rPr>
          <w:sz w:val="24"/>
        </w:rPr>
        <w:t>изобразительного</w:t>
      </w:r>
      <w:r w:rsidRPr="00220CF0">
        <w:rPr>
          <w:spacing w:val="35"/>
          <w:sz w:val="24"/>
        </w:rPr>
        <w:t xml:space="preserve"> </w:t>
      </w:r>
      <w:r w:rsidRPr="00220CF0">
        <w:rPr>
          <w:sz w:val="24"/>
        </w:rPr>
        <w:t>искусства</w:t>
      </w:r>
      <w:r w:rsidRPr="00220CF0">
        <w:rPr>
          <w:spacing w:val="37"/>
          <w:sz w:val="24"/>
        </w:rPr>
        <w:t xml:space="preserve"> </w:t>
      </w:r>
      <w:r w:rsidRPr="00220CF0">
        <w:rPr>
          <w:sz w:val="24"/>
        </w:rPr>
        <w:t>в</w:t>
      </w:r>
      <w:r w:rsidRPr="00220CF0">
        <w:rPr>
          <w:spacing w:val="36"/>
          <w:sz w:val="24"/>
        </w:rPr>
        <w:t xml:space="preserve"> </w:t>
      </w:r>
      <w:r w:rsidRPr="00220CF0">
        <w:rPr>
          <w:sz w:val="24"/>
        </w:rPr>
        <w:t>формировании</w:t>
      </w:r>
      <w:r w:rsidRPr="00220CF0">
        <w:rPr>
          <w:spacing w:val="36"/>
          <w:sz w:val="24"/>
        </w:rPr>
        <w:t xml:space="preserve"> </w:t>
      </w:r>
      <w:r w:rsidRPr="00220CF0">
        <w:rPr>
          <w:sz w:val="24"/>
        </w:rPr>
        <w:t>представлений</w:t>
      </w:r>
      <w:r w:rsidRPr="00220CF0">
        <w:rPr>
          <w:spacing w:val="43"/>
          <w:sz w:val="24"/>
        </w:rPr>
        <w:t xml:space="preserve"> </w:t>
      </w:r>
      <w:r w:rsidRPr="00220CF0">
        <w:rPr>
          <w:sz w:val="24"/>
        </w:rPr>
        <w:t>о</w:t>
      </w:r>
    </w:p>
    <w:p w:rsidR="00B45568" w:rsidRPr="00220CF0" w:rsidRDefault="00840733">
      <w:pPr>
        <w:pStyle w:val="a3"/>
        <w:spacing w:before="73"/>
        <w:ind w:left="2079"/>
      </w:pPr>
      <w:r w:rsidRPr="00220CF0">
        <w:t>жизни</w:t>
      </w:r>
      <w:r w:rsidRPr="00220CF0">
        <w:rPr>
          <w:spacing w:val="-3"/>
        </w:rPr>
        <w:t xml:space="preserve"> </w:t>
      </w:r>
      <w:r w:rsidRPr="00220CF0">
        <w:t>людей</w:t>
      </w:r>
      <w:r w:rsidRPr="00220CF0">
        <w:rPr>
          <w:spacing w:val="-2"/>
        </w:rPr>
        <w:t xml:space="preserve"> </w:t>
      </w:r>
      <w:r w:rsidRPr="00220CF0">
        <w:t>разных эпох и</w:t>
      </w:r>
      <w:r w:rsidRPr="00220CF0">
        <w:rPr>
          <w:spacing w:val="-4"/>
        </w:rPr>
        <w:t xml:space="preserve"> </w:t>
      </w:r>
      <w:r w:rsidRPr="00220CF0">
        <w:t>народов;</w:t>
      </w:r>
    </w:p>
    <w:p w:rsidR="00B45568" w:rsidRPr="00220CF0" w:rsidRDefault="00840733" w:rsidP="00335C40">
      <w:pPr>
        <w:pStyle w:val="a7"/>
        <w:numPr>
          <w:ilvl w:val="1"/>
          <w:numId w:val="35"/>
        </w:numPr>
        <w:tabs>
          <w:tab w:val="left" w:pos="2080"/>
        </w:tabs>
        <w:spacing w:before="41"/>
        <w:ind w:hanging="361"/>
        <w:rPr>
          <w:sz w:val="24"/>
        </w:rPr>
      </w:pPr>
      <w:r w:rsidRPr="00220CF0">
        <w:rPr>
          <w:sz w:val="24"/>
        </w:rPr>
        <w:t>уметь</w:t>
      </w:r>
      <w:r w:rsidRPr="00220CF0">
        <w:rPr>
          <w:spacing w:val="82"/>
          <w:sz w:val="24"/>
        </w:rPr>
        <w:t xml:space="preserve"> </w:t>
      </w:r>
      <w:r w:rsidRPr="00220CF0">
        <w:rPr>
          <w:sz w:val="24"/>
        </w:rPr>
        <w:t xml:space="preserve">объяснять  </w:t>
      </w:r>
      <w:r w:rsidRPr="00220CF0">
        <w:rPr>
          <w:spacing w:val="16"/>
          <w:sz w:val="24"/>
        </w:rPr>
        <w:t xml:space="preserve"> </w:t>
      </w:r>
      <w:r w:rsidRPr="00220CF0">
        <w:rPr>
          <w:sz w:val="24"/>
        </w:rPr>
        <w:t xml:space="preserve">понятия  </w:t>
      </w:r>
      <w:r w:rsidRPr="00220CF0">
        <w:rPr>
          <w:spacing w:val="12"/>
          <w:sz w:val="24"/>
        </w:rPr>
        <w:t xml:space="preserve"> </w:t>
      </w:r>
      <w:r w:rsidRPr="00220CF0">
        <w:rPr>
          <w:sz w:val="24"/>
        </w:rPr>
        <w:t xml:space="preserve">«тематическая  </w:t>
      </w:r>
      <w:r w:rsidRPr="00220CF0">
        <w:rPr>
          <w:spacing w:val="31"/>
          <w:sz w:val="24"/>
        </w:rPr>
        <w:t xml:space="preserve"> </w:t>
      </w:r>
      <w:r w:rsidRPr="00220CF0">
        <w:rPr>
          <w:sz w:val="24"/>
        </w:rPr>
        <w:t xml:space="preserve">картина»,  </w:t>
      </w:r>
      <w:r w:rsidRPr="00220CF0">
        <w:rPr>
          <w:spacing w:val="18"/>
          <w:sz w:val="24"/>
        </w:rPr>
        <w:t xml:space="preserve"> </w:t>
      </w:r>
      <w:r w:rsidRPr="00220CF0">
        <w:rPr>
          <w:sz w:val="24"/>
        </w:rPr>
        <w:t xml:space="preserve">«станковая  </w:t>
      </w:r>
      <w:r w:rsidRPr="00220CF0">
        <w:rPr>
          <w:spacing w:val="22"/>
          <w:sz w:val="24"/>
        </w:rPr>
        <w:t xml:space="preserve"> </w:t>
      </w:r>
      <w:r w:rsidRPr="00220CF0">
        <w:rPr>
          <w:sz w:val="24"/>
        </w:rPr>
        <w:t>живопись»,</w:t>
      </w:r>
    </w:p>
    <w:p w:rsidR="00B45568" w:rsidRPr="00220CF0" w:rsidRDefault="00840733">
      <w:pPr>
        <w:pStyle w:val="a3"/>
        <w:spacing w:before="41" w:line="278" w:lineRule="auto"/>
        <w:ind w:left="2079" w:right="1019"/>
      </w:pPr>
      <w:r w:rsidRPr="00220CF0">
        <w:t>«монументальная</w:t>
      </w:r>
      <w:r w:rsidRPr="00220CF0">
        <w:rPr>
          <w:spacing w:val="1"/>
        </w:rPr>
        <w:t xml:space="preserve"> </w:t>
      </w:r>
      <w:r w:rsidRPr="00220CF0">
        <w:t>живопись»;</w:t>
      </w:r>
      <w:r w:rsidRPr="00220CF0">
        <w:rPr>
          <w:spacing w:val="1"/>
        </w:rPr>
        <w:t xml:space="preserve"> </w:t>
      </w:r>
      <w:r w:rsidRPr="00220CF0">
        <w:t>перечислять</w:t>
      </w:r>
      <w:r w:rsidRPr="00220CF0">
        <w:rPr>
          <w:spacing w:val="1"/>
        </w:rPr>
        <w:t xml:space="preserve"> </w:t>
      </w:r>
      <w:r w:rsidRPr="00220CF0">
        <w:t>основные</w:t>
      </w:r>
      <w:r w:rsidRPr="00220CF0">
        <w:rPr>
          <w:spacing w:val="1"/>
        </w:rPr>
        <w:t xml:space="preserve"> </w:t>
      </w:r>
      <w:r w:rsidRPr="00220CF0">
        <w:t>жанры</w:t>
      </w:r>
      <w:r w:rsidRPr="00220CF0">
        <w:rPr>
          <w:spacing w:val="1"/>
        </w:rPr>
        <w:t xml:space="preserve"> </w:t>
      </w:r>
      <w:r w:rsidRPr="00220CF0">
        <w:t>тематической</w:t>
      </w:r>
      <w:r w:rsidRPr="00220CF0">
        <w:rPr>
          <w:spacing w:val="1"/>
        </w:rPr>
        <w:t xml:space="preserve"> </w:t>
      </w:r>
      <w:r w:rsidRPr="00220CF0">
        <w:t>картины;</w:t>
      </w:r>
    </w:p>
    <w:p w:rsidR="00B45568" w:rsidRPr="00220CF0" w:rsidRDefault="00840733" w:rsidP="00335C40">
      <w:pPr>
        <w:pStyle w:val="a7"/>
        <w:numPr>
          <w:ilvl w:val="1"/>
          <w:numId w:val="35"/>
        </w:numPr>
        <w:tabs>
          <w:tab w:val="left" w:pos="2080"/>
        </w:tabs>
        <w:spacing w:line="276" w:lineRule="auto"/>
        <w:ind w:right="542"/>
        <w:rPr>
          <w:sz w:val="24"/>
        </w:rPr>
      </w:pPr>
      <w:r w:rsidRPr="00220CF0">
        <w:rPr>
          <w:sz w:val="24"/>
        </w:rPr>
        <w:t>различать</w:t>
      </w:r>
      <w:r w:rsidRPr="00220CF0">
        <w:rPr>
          <w:spacing w:val="1"/>
          <w:sz w:val="24"/>
        </w:rPr>
        <w:t xml:space="preserve"> </w:t>
      </w:r>
      <w:r w:rsidRPr="00220CF0">
        <w:rPr>
          <w:sz w:val="24"/>
        </w:rPr>
        <w:t>тему,</w:t>
      </w:r>
      <w:r w:rsidRPr="00220CF0">
        <w:rPr>
          <w:spacing w:val="1"/>
          <w:sz w:val="24"/>
        </w:rPr>
        <w:t xml:space="preserve"> </w:t>
      </w:r>
      <w:r w:rsidRPr="00220CF0">
        <w:rPr>
          <w:sz w:val="24"/>
        </w:rPr>
        <w:t>сюжет</w:t>
      </w:r>
      <w:r w:rsidRPr="00220CF0">
        <w:rPr>
          <w:spacing w:val="1"/>
          <w:sz w:val="24"/>
        </w:rPr>
        <w:t xml:space="preserve"> </w:t>
      </w:r>
      <w:r w:rsidRPr="00220CF0">
        <w:rPr>
          <w:sz w:val="24"/>
        </w:rPr>
        <w:t>и</w:t>
      </w:r>
      <w:r w:rsidRPr="00220CF0">
        <w:rPr>
          <w:spacing w:val="1"/>
          <w:sz w:val="24"/>
        </w:rPr>
        <w:t xml:space="preserve"> </w:t>
      </w:r>
      <w:r w:rsidRPr="00220CF0">
        <w:rPr>
          <w:sz w:val="24"/>
        </w:rPr>
        <w:t>содержание</w:t>
      </w:r>
      <w:r w:rsidRPr="00220CF0">
        <w:rPr>
          <w:spacing w:val="1"/>
          <w:sz w:val="24"/>
        </w:rPr>
        <w:t xml:space="preserve"> </w:t>
      </w:r>
      <w:r w:rsidRPr="00220CF0">
        <w:rPr>
          <w:sz w:val="24"/>
        </w:rPr>
        <w:t>в</w:t>
      </w:r>
      <w:r w:rsidRPr="00220CF0">
        <w:rPr>
          <w:spacing w:val="1"/>
          <w:sz w:val="24"/>
        </w:rPr>
        <w:t xml:space="preserve"> </w:t>
      </w:r>
      <w:r w:rsidRPr="00220CF0">
        <w:rPr>
          <w:sz w:val="24"/>
        </w:rPr>
        <w:t>жанровой</w:t>
      </w:r>
      <w:r w:rsidRPr="00220CF0">
        <w:rPr>
          <w:spacing w:val="1"/>
          <w:sz w:val="24"/>
        </w:rPr>
        <w:t xml:space="preserve"> </w:t>
      </w:r>
      <w:r w:rsidRPr="00220CF0">
        <w:rPr>
          <w:sz w:val="24"/>
        </w:rPr>
        <w:t>картине;</w:t>
      </w:r>
      <w:r w:rsidRPr="00220CF0">
        <w:rPr>
          <w:spacing w:val="1"/>
          <w:sz w:val="24"/>
        </w:rPr>
        <w:t xml:space="preserve"> </w:t>
      </w:r>
      <w:r w:rsidRPr="00220CF0">
        <w:rPr>
          <w:sz w:val="24"/>
        </w:rPr>
        <w:t>выявлять</w:t>
      </w:r>
      <w:r w:rsidRPr="00220CF0">
        <w:rPr>
          <w:spacing w:val="1"/>
          <w:sz w:val="24"/>
        </w:rPr>
        <w:t xml:space="preserve"> </w:t>
      </w:r>
      <w:r w:rsidRPr="00220CF0">
        <w:rPr>
          <w:sz w:val="24"/>
        </w:rPr>
        <w:t>образ</w:t>
      </w:r>
      <w:r w:rsidRPr="00220CF0">
        <w:rPr>
          <w:spacing w:val="1"/>
          <w:sz w:val="24"/>
        </w:rPr>
        <w:t xml:space="preserve"> </w:t>
      </w:r>
      <w:r w:rsidRPr="00220CF0">
        <w:rPr>
          <w:sz w:val="24"/>
        </w:rPr>
        <w:t>нравственных и</w:t>
      </w:r>
      <w:r w:rsidRPr="00220CF0">
        <w:rPr>
          <w:spacing w:val="-2"/>
          <w:sz w:val="24"/>
        </w:rPr>
        <w:t xml:space="preserve"> </w:t>
      </w:r>
      <w:r w:rsidRPr="00220CF0">
        <w:rPr>
          <w:sz w:val="24"/>
        </w:rPr>
        <w:t>ценностных</w:t>
      </w:r>
      <w:r w:rsidRPr="00220CF0">
        <w:rPr>
          <w:spacing w:val="1"/>
          <w:sz w:val="24"/>
        </w:rPr>
        <w:t xml:space="preserve"> </w:t>
      </w:r>
      <w:r w:rsidRPr="00220CF0">
        <w:rPr>
          <w:sz w:val="24"/>
        </w:rPr>
        <w:t>смыслов</w:t>
      </w:r>
      <w:r w:rsidRPr="00220CF0">
        <w:rPr>
          <w:spacing w:val="-1"/>
          <w:sz w:val="24"/>
        </w:rPr>
        <w:t xml:space="preserve"> </w:t>
      </w:r>
      <w:r w:rsidRPr="00220CF0">
        <w:rPr>
          <w:sz w:val="24"/>
        </w:rPr>
        <w:t>в</w:t>
      </w:r>
      <w:r w:rsidRPr="00220CF0">
        <w:rPr>
          <w:spacing w:val="-1"/>
          <w:sz w:val="24"/>
        </w:rPr>
        <w:t xml:space="preserve"> </w:t>
      </w:r>
      <w:r w:rsidRPr="00220CF0">
        <w:rPr>
          <w:sz w:val="24"/>
        </w:rPr>
        <w:t>жанровой</w:t>
      </w:r>
      <w:r w:rsidRPr="00220CF0">
        <w:rPr>
          <w:spacing w:val="-1"/>
          <w:sz w:val="24"/>
        </w:rPr>
        <w:t xml:space="preserve"> </w:t>
      </w:r>
      <w:r w:rsidRPr="00220CF0">
        <w:rPr>
          <w:sz w:val="24"/>
        </w:rPr>
        <w:t>картине;</w:t>
      </w:r>
    </w:p>
    <w:p w:rsidR="00B45568" w:rsidRPr="00220CF0" w:rsidRDefault="00840733" w:rsidP="00335C40">
      <w:pPr>
        <w:pStyle w:val="a7"/>
        <w:numPr>
          <w:ilvl w:val="1"/>
          <w:numId w:val="35"/>
        </w:numPr>
        <w:tabs>
          <w:tab w:val="left" w:pos="2080"/>
        </w:tabs>
        <w:spacing w:line="276" w:lineRule="auto"/>
        <w:ind w:right="538"/>
        <w:rPr>
          <w:sz w:val="24"/>
        </w:rPr>
      </w:pPr>
      <w:r w:rsidRPr="00220CF0">
        <w:rPr>
          <w:sz w:val="24"/>
        </w:rPr>
        <w:t>иметь представление о композиции как целостности в организации художественных</w:t>
      </w:r>
      <w:r w:rsidRPr="00220CF0">
        <w:rPr>
          <w:spacing w:val="1"/>
          <w:sz w:val="24"/>
        </w:rPr>
        <w:t xml:space="preserve"> </w:t>
      </w:r>
      <w:r w:rsidRPr="00220CF0">
        <w:rPr>
          <w:sz w:val="24"/>
        </w:rPr>
        <w:t>выразительных</w:t>
      </w:r>
      <w:r w:rsidRPr="00220CF0">
        <w:rPr>
          <w:spacing w:val="1"/>
          <w:sz w:val="24"/>
        </w:rPr>
        <w:t xml:space="preserve"> </w:t>
      </w:r>
      <w:r w:rsidRPr="00220CF0">
        <w:rPr>
          <w:sz w:val="24"/>
        </w:rPr>
        <w:t>средств,</w:t>
      </w:r>
      <w:r w:rsidRPr="00220CF0">
        <w:rPr>
          <w:spacing w:val="1"/>
          <w:sz w:val="24"/>
        </w:rPr>
        <w:t xml:space="preserve"> </w:t>
      </w:r>
      <w:r w:rsidRPr="00220CF0">
        <w:rPr>
          <w:sz w:val="24"/>
        </w:rPr>
        <w:t>взаимосвязи</w:t>
      </w:r>
      <w:r w:rsidRPr="00220CF0">
        <w:rPr>
          <w:spacing w:val="1"/>
          <w:sz w:val="24"/>
        </w:rPr>
        <w:t xml:space="preserve"> </w:t>
      </w:r>
      <w:r w:rsidRPr="00220CF0">
        <w:rPr>
          <w:sz w:val="24"/>
        </w:rPr>
        <w:t>всех</w:t>
      </w:r>
      <w:r w:rsidRPr="00220CF0">
        <w:rPr>
          <w:spacing w:val="1"/>
          <w:sz w:val="24"/>
        </w:rPr>
        <w:t xml:space="preserve"> </w:t>
      </w:r>
      <w:r w:rsidRPr="00220CF0">
        <w:rPr>
          <w:sz w:val="24"/>
        </w:rPr>
        <w:t>компонентов</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произведения;</w:t>
      </w:r>
    </w:p>
    <w:p w:rsidR="00B45568" w:rsidRPr="00220CF0" w:rsidRDefault="00840733" w:rsidP="00335C40">
      <w:pPr>
        <w:pStyle w:val="a7"/>
        <w:numPr>
          <w:ilvl w:val="1"/>
          <w:numId w:val="35"/>
        </w:numPr>
        <w:tabs>
          <w:tab w:val="left" w:pos="2080"/>
        </w:tabs>
        <w:spacing w:line="276" w:lineRule="auto"/>
        <w:ind w:right="540"/>
        <w:rPr>
          <w:sz w:val="24"/>
        </w:rPr>
      </w:pPr>
      <w:r w:rsidRPr="00220CF0">
        <w:rPr>
          <w:sz w:val="24"/>
        </w:rPr>
        <w:t>объяснять</w:t>
      </w:r>
      <w:r w:rsidRPr="00220CF0">
        <w:rPr>
          <w:spacing w:val="1"/>
          <w:sz w:val="24"/>
        </w:rPr>
        <w:t xml:space="preserve"> </w:t>
      </w:r>
      <w:r w:rsidRPr="00220CF0">
        <w:rPr>
          <w:sz w:val="24"/>
        </w:rPr>
        <w:t>значение</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изображения</w:t>
      </w:r>
      <w:r w:rsidRPr="00220CF0">
        <w:rPr>
          <w:spacing w:val="1"/>
          <w:sz w:val="24"/>
        </w:rPr>
        <w:t xml:space="preserve"> </w:t>
      </w:r>
      <w:r w:rsidRPr="00220CF0">
        <w:rPr>
          <w:sz w:val="24"/>
        </w:rPr>
        <w:t>бытовой</w:t>
      </w:r>
      <w:r w:rsidRPr="00220CF0">
        <w:rPr>
          <w:spacing w:val="1"/>
          <w:sz w:val="24"/>
        </w:rPr>
        <w:t xml:space="preserve"> </w:t>
      </w:r>
      <w:r w:rsidRPr="00220CF0">
        <w:rPr>
          <w:sz w:val="24"/>
        </w:rPr>
        <w:t>жизни</w:t>
      </w:r>
      <w:r w:rsidRPr="00220CF0">
        <w:rPr>
          <w:spacing w:val="1"/>
          <w:sz w:val="24"/>
        </w:rPr>
        <w:t xml:space="preserve"> </w:t>
      </w:r>
      <w:r w:rsidRPr="00220CF0">
        <w:rPr>
          <w:sz w:val="24"/>
        </w:rPr>
        <w:t>людей</w:t>
      </w:r>
      <w:r w:rsidRPr="00220CF0">
        <w:rPr>
          <w:spacing w:val="61"/>
          <w:sz w:val="24"/>
        </w:rPr>
        <w:t xml:space="preserve"> </w:t>
      </w:r>
      <w:r w:rsidRPr="00220CF0">
        <w:rPr>
          <w:sz w:val="24"/>
        </w:rPr>
        <w:t>в</w:t>
      </w:r>
      <w:r w:rsidRPr="00220CF0">
        <w:rPr>
          <w:spacing w:val="1"/>
          <w:sz w:val="24"/>
        </w:rPr>
        <w:t xml:space="preserve"> </w:t>
      </w:r>
      <w:r w:rsidRPr="00220CF0">
        <w:rPr>
          <w:sz w:val="24"/>
        </w:rPr>
        <w:t>понимании</w:t>
      </w:r>
      <w:r w:rsidRPr="00220CF0">
        <w:rPr>
          <w:spacing w:val="-3"/>
          <w:sz w:val="24"/>
        </w:rPr>
        <w:t xml:space="preserve"> </w:t>
      </w:r>
      <w:r w:rsidRPr="00220CF0">
        <w:rPr>
          <w:sz w:val="24"/>
        </w:rPr>
        <w:t>истории человечества</w:t>
      </w:r>
      <w:r w:rsidRPr="00220CF0">
        <w:rPr>
          <w:spacing w:val="-1"/>
          <w:sz w:val="24"/>
        </w:rPr>
        <w:t xml:space="preserve"> </w:t>
      </w:r>
      <w:r w:rsidRPr="00220CF0">
        <w:rPr>
          <w:sz w:val="24"/>
        </w:rPr>
        <w:t>и</w:t>
      </w:r>
      <w:r w:rsidRPr="00220CF0">
        <w:rPr>
          <w:spacing w:val="-1"/>
          <w:sz w:val="24"/>
        </w:rPr>
        <w:t xml:space="preserve"> </w:t>
      </w:r>
      <w:r w:rsidRPr="00220CF0">
        <w:rPr>
          <w:sz w:val="24"/>
        </w:rPr>
        <w:t>современной жизни;</w:t>
      </w:r>
    </w:p>
    <w:p w:rsidR="00B45568" w:rsidRPr="00220CF0" w:rsidRDefault="00840733" w:rsidP="00335C40">
      <w:pPr>
        <w:pStyle w:val="a7"/>
        <w:numPr>
          <w:ilvl w:val="1"/>
          <w:numId w:val="35"/>
        </w:numPr>
        <w:tabs>
          <w:tab w:val="left" w:pos="2080"/>
        </w:tabs>
        <w:spacing w:line="276" w:lineRule="auto"/>
        <w:ind w:right="539"/>
        <w:rPr>
          <w:sz w:val="24"/>
        </w:rPr>
      </w:pPr>
      <w:r w:rsidRPr="00220CF0">
        <w:rPr>
          <w:sz w:val="24"/>
        </w:rPr>
        <w:t>осознавать многообразие форм организации бытовой жизни и одновременно единство</w:t>
      </w:r>
      <w:r w:rsidRPr="00220CF0">
        <w:rPr>
          <w:spacing w:val="1"/>
          <w:sz w:val="24"/>
        </w:rPr>
        <w:t xml:space="preserve"> </w:t>
      </w:r>
      <w:r w:rsidRPr="00220CF0">
        <w:rPr>
          <w:sz w:val="24"/>
        </w:rPr>
        <w:t>мира</w:t>
      </w:r>
      <w:r w:rsidRPr="00220CF0">
        <w:rPr>
          <w:spacing w:val="-2"/>
          <w:sz w:val="24"/>
        </w:rPr>
        <w:t xml:space="preserve"> </w:t>
      </w:r>
      <w:r w:rsidRPr="00220CF0">
        <w:rPr>
          <w:sz w:val="24"/>
        </w:rPr>
        <w:t>людей;</w:t>
      </w:r>
    </w:p>
    <w:p w:rsidR="00B45568" w:rsidRPr="00220CF0" w:rsidRDefault="00840733" w:rsidP="00335C40">
      <w:pPr>
        <w:pStyle w:val="a7"/>
        <w:numPr>
          <w:ilvl w:val="1"/>
          <w:numId w:val="35"/>
        </w:numPr>
        <w:tabs>
          <w:tab w:val="left" w:pos="2142"/>
        </w:tabs>
        <w:spacing w:line="276" w:lineRule="auto"/>
        <w:ind w:right="537"/>
        <w:rPr>
          <w:sz w:val="24"/>
        </w:rPr>
      </w:pPr>
      <w:r w:rsidRPr="00220CF0">
        <w:tab/>
      </w: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об</w:t>
      </w:r>
      <w:r w:rsidRPr="00220CF0">
        <w:rPr>
          <w:spacing w:val="1"/>
          <w:sz w:val="24"/>
        </w:rPr>
        <w:t xml:space="preserve"> </w:t>
      </w:r>
      <w:r w:rsidRPr="00220CF0">
        <w:rPr>
          <w:sz w:val="24"/>
        </w:rPr>
        <w:t>изображении</w:t>
      </w:r>
      <w:r w:rsidRPr="00220CF0">
        <w:rPr>
          <w:spacing w:val="1"/>
          <w:sz w:val="24"/>
        </w:rPr>
        <w:t xml:space="preserve"> </w:t>
      </w:r>
      <w:r w:rsidRPr="00220CF0">
        <w:rPr>
          <w:sz w:val="24"/>
        </w:rPr>
        <w:t>труда</w:t>
      </w:r>
      <w:r w:rsidRPr="00220CF0">
        <w:rPr>
          <w:spacing w:val="1"/>
          <w:sz w:val="24"/>
        </w:rPr>
        <w:t xml:space="preserve"> </w:t>
      </w:r>
      <w:r w:rsidRPr="00220CF0">
        <w:rPr>
          <w:sz w:val="24"/>
        </w:rPr>
        <w:t>и</w:t>
      </w:r>
      <w:r w:rsidRPr="00220CF0">
        <w:rPr>
          <w:spacing w:val="1"/>
          <w:sz w:val="24"/>
        </w:rPr>
        <w:t xml:space="preserve"> </w:t>
      </w:r>
      <w:r w:rsidRPr="00220CF0">
        <w:rPr>
          <w:sz w:val="24"/>
        </w:rPr>
        <w:t>повседневных</w:t>
      </w:r>
      <w:r w:rsidRPr="00220CF0">
        <w:rPr>
          <w:spacing w:val="1"/>
          <w:sz w:val="24"/>
        </w:rPr>
        <w:t xml:space="preserve"> </w:t>
      </w:r>
      <w:r w:rsidRPr="00220CF0">
        <w:rPr>
          <w:sz w:val="24"/>
        </w:rPr>
        <w:t>занятий</w:t>
      </w:r>
      <w:r w:rsidRPr="00220CF0">
        <w:rPr>
          <w:spacing w:val="1"/>
          <w:sz w:val="24"/>
        </w:rPr>
        <w:t xml:space="preserve"> </w:t>
      </w:r>
      <w:r w:rsidRPr="00220CF0">
        <w:rPr>
          <w:sz w:val="24"/>
        </w:rPr>
        <w:t>человека</w:t>
      </w:r>
      <w:r w:rsidRPr="00220CF0">
        <w:rPr>
          <w:spacing w:val="1"/>
          <w:sz w:val="24"/>
        </w:rPr>
        <w:t xml:space="preserve"> </w:t>
      </w:r>
      <w:r w:rsidRPr="00220CF0">
        <w:rPr>
          <w:sz w:val="24"/>
        </w:rPr>
        <w:t>в</w:t>
      </w:r>
      <w:r w:rsidRPr="00220CF0">
        <w:rPr>
          <w:spacing w:val="1"/>
          <w:sz w:val="24"/>
        </w:rPr>
        <w:t xml:space="preserve"> </w:t>
      </w:r>
      <w:r w:rsidRPr="00220CF0">
        <w:rPr>
          <w:sz w:val="24"/>
        </w:rPr>
        <w:t>искусстве</w:t>
      </w:r>
      <w:r w:rsidRPr="00220CF0">
        <w:rPr>
          <w:spacing w:val="1"/>
          <w:sz w:val="24"/>
        </w:rPr>
        <w:t xml:space="preserve"> </w:t>
      </w:r>
      <w:r w:rsidRPr="00220CF0">
        <w:rPr>
          <w:sz w:val="24"/>
        </w:rPr>
        <w:t>разных</w:t>
      </w:r>
      <w:r w:rsidRPr="00220CF0">
        <w:rPr>
          <w:spacing w:val="1"/>
          <w:sz w:val="24"/>
        </w:rPr>
        <w:t xml:space="preserve"> </w:t>
      </w:r>
      <w:r w:rsidRPr="00220CF0">
        <w:rPr>
          <w:sz w:val="24"/>
        </w:rPr>
        <w:t>эпох</w:t>
      </w:r>
      <w:r w:rsidRPr="00220CF0">
        <w:rPr>
          <w:spacing w:val="1"/>
          <w:sz w:val="24"/>
        </w:rPr>
        <w:t xml:space="preserve"> </w:t>
      </w:r>
      <w:r w:rsidRPr="00220CF0">
        <w:rPr>
          <w:sz w:val="24"/>
        </w:rPr>
        <w:t>и</w:t>
      </w:r>
      <w:r w:rsidRPr="00220CF0">
        <w:rPr>
          <w:spacing w:val="1"/>
          <w:sz w:val="24"/>
        </w:rPr>
        <w:t xml:space="preserve"> </w:t>
      </w:r>
      <w:r w:rsidRPr="00220CF0">
        <w:rPr>
          <w:sz w:val="24"/>
        </w:rPr>
        <w:t>народов;</w:t>
      </w:r>
      <w:r w:rsidRPr="00220CF0">
        <w:rPr>
          <w:spacing w:val="1"/>
          <w:sz w:val="24"/>
        </w:rPr>
        <w:t xml:space="preserve"> </w:t>
      </w:r>
      <w:r w:rsidRPr="00220CF0">
        <w:rPr>
          <w:sz w:val="24"/>
        </w:rPr>
        <w:t>различать</w:t>
      </w:r>
      <w:r w:rsidRPr="00220CF0">
        <w:rPr>
          <w:spacing w:val="1"/>
          <w:sz w:val="24"/>
        </w:rPr>
        <w:t xml:space="preserve"> </w:t>
      </w:r>
      <w:r w:rsidRPr="00220CF0">
        <w:rPr>
          <w:sz w:val="24"/>
        </w:rPr>
        <w:t>произведения</w:t>
      </w:r>
      <w:r w:rsidRPr="00220CF0">
        <w:rPr>
          <w:spacing w:val="1"/>
          <w:sz w:val="24"/>
        </w:rPr>
        <w:t xml:space="preserve"> </w:t>
      </w:r>
      <w:r w:rsidRPr="00220CF0">
        <w:rPr>
          <w:sz w:val="24"/>
        </w:rPr>
        <w:t>разных</w:t>
      </w:r>
      <w:r w:rsidRPr="00220CF0">
        <w:rPr>
          <w:spacing w:val="1"/>
          <w:sz w:val="24"/>
        </w:rPr>
        <w:t xml:space="preserve"> </w:t>
      </w:r>
      <w:r w:rsidRPr="00220CF0">
        <w:rPr>
          <w:sz w:val="24"/>
        </w:rPr>
        <w:t>культур</w:t>
      </w:r>
      <w:r w:rsidRPr="00220CF0">
        <w:rPr>
          <w:spacing w:val="1"/>
          <w:sz w:val="24"/>
        </w:rPr>
        <w:t xml:space="preserve"> </w:t>
      </w:r>
      <w:r w:rsidRPr="00220CF0">
        <w:rPr>
          <w:sz w:val="24"/>
        </w:rPr>
        <w:t>по</w:t>
      </w:r>
      <w:r w:rsidRPr="00220CF0">
        <w:rPr>
          <w:spacing w:val="1"/>
          <w:sz w:val="24"/>
        </w:rPr>
        <w:t xml:space="preserve"> </w:t>
      </w:r>
      <w:r w:rsidRPr="00220CF0">
        <w:rPr>
          <w:sz w:val="24"/>
        </w:rPr>
        <w:t>их</w:t>
      </w:r>
      <w:r w:rsidRPr="00220CF0">
        <w:rPr>
          <w:spacing w:val="1"/>
          <w:sz w:val="24"/>
        </w:rPr>
        <w:t xml:space="preserve"> </w:t>
      </w:r>
      <w:r w:rsidRPr="00220CF0">
        <w:rPr>
          <w:sz w:val="24"/>
        </w:rPr>
        <w:t>стилистическим признакам и изобразительным традициям (Древний Египет, Китай,</w:t>
      </w:r>
      <w:r w:rsidRPr="00220CF0">
        <w:rPr>
          <w:spacing w:val="1"/>
          <w:sz w:val="24"/>
        </w:rPr>
        <w:t xml:space="preserve"> </w:t>
      </w:r>
      <w:r w:rsidRPr="00220CF0">
        <w:rPr>
          <w:sz w:val="24"/>
        </w:rPr>
        <w:t>античный</w:t>
      </w:r>
      <w:r w:rsidRPr="00220CF0">
        <w:rPr>
          <w:spacing w:val="-1"/>
          <w:sz w:val="24"/>
        </w:rPr>
        <w:t xml:space="preserve"> </w:t>
      </w:r>
      <w:r w:rsidRPr="00220CF0">
        <w:rPr>
          <w:sz w:val="24"/>
        </w:rPr>
        <w:t>мир и др.);</w:t>
      </w:r>
    </w:p>
    <w:p w:rsidR="00B45568" w:rsidRPr="00220CF0" w:rsidRDefault="00840733" w:rsidP="00335C40">
      <w:pPr>
        <w:pStyle w:val="a7"/>
        <w:numPr>
          <w:ilvl w:val="1"/>
          <w:numId w:val="35"/>
        </w:numPr>
        <w:tabs>
          <w:tab w:val="left" w:pos="2080"/>
        </w:tabs>
        <w:spacing w:line="276" w:lineRule="auto"/>
        <w:ind w:right="535"/>
        <w:rPr>
          <w:sz w:val="24"/>
        </w:rPr>
      </w:pPr>
      <w:r w:rsidRPr="00220CF0">
        <w:rPr>
          <w:sz w:val="24"/>
        </w:rPr>
        <w:t>иметь опыт изображения бытовой жизни разных народов в контексте традиций их</w:t>
      </w:r>
      <w:r w:rsidRPr="00220CF0">
        <w:rPr>
          <w:spacing w:val="1"/>
          <w:sz w:val="24"/>
        </w:rPr>
        <w:t xml:space="preserve"> </w:t>
      </w:r>
      <w:r w:rsidRPr="00220CF0">
        <w:rPr>
          <w:sz w:val="24"/>
        </w:rPr>
        <w:t>искусства;</w:t>
      </w:r>
    </w:p>
    <w:p w:rsidR="00B45568" w:rsidRPr="00220CF0" w:rsidRDefault="00840733" w:rsidP="00335C40">
      <w:pPr>
        <w:pStyle w:val="a7"/>
        <w:numPr>
          <w:ilvl w:val="1"/>
          <w:numId w:val="35"/>
        </w:numPr>
        <w:tabs>
          <w:tab w:val="left" w:pos="2080"/>
        </w:tabs>
        <w:spacing w:line="276" w:lineRule="auto"/>
        <w:ind w:right="534"/>
        <w:rPr>
          <w:sz w:val="24"/>
        </w:rPr>
      </w:pPr>
      <w:r w:rsidRPr="00220CF0">
        <w:rPr>
          <w:sz w:val="24"/>
        </w:rPr>
        <w:t>характеризовать</w:t>
      </w:r>
      <w:r w:rsidRPr="00220CF0">
        <w:rPr>
          <w:spacing w:val="1"/>
          <w:sz w:val="24"/>
        </w:rPr>
        <w:t xml:space="preserve"> </w:t>
      </w:r>
      <w:r w:rsidRPr="00220CF0">
        <w:rPr>
          <w:sz w:val="24"/>
        </w:rPr>
        <w:t>понятие</w:t>
      </w:r>
      <w:r w:rsidRPr="00220CF0">
        <w:rPr>
          <w:spacing w:val="1"/>
          <w:sz w:val="24"/>
        </w:rPr>
        <w:t xml:space="preserve"> </w:t>
      </w:r>
      <w:r w:rsidRPr="00220CF0">
        <w:rPr>
          <w:sz w:val="24"/>
        </w:rPr>
        <w:t>«бытовой</w:t>
      </w:r>
      <w:r w:rsidRPr="00220CF0">
        <w:rPr>
          <w:spacing w:val="1"/>
          <w:sz w:val="24"/>
        </w:rPr>
        <w:t xml:space="preserve"> </w:t>
      </w:r>
      <w:r w:rsidRPr="00220CF0">
        <w:rPr>
          <w:sz w:val="24"/>
        </w:rPr>
        <w:t>жанр» и</w:t>
      </w:r>
      <w:r w:rsidRPr="00220CF0">
        <w:rPr>
          <w:spacing w:val="1"/>
          <w:sz w:val="24"/>
        </w:rPr>
        <w:t xml:space="preserve"> </w:t>
      </w:r>
      <w:r w:rsidRPr="00220CF0">
        <w:rPr>
          <w:sz w:val="24"/>
        </w:rPr>
        <w:t>уметь</w:t>
      </w:r>
      <w:r w:rsidRPr="00220CF0">
        <w:rPr>
          <w:spacing w:val="1"/>
          <w:sz w:val="24"/>
        </w:rPr>
        <w:t xml:space="preserve"> </w:t>
      </w:r>
      <w:r w:rsidRPr="00220CF0">
        <w:rPr>
          <w:sz w:val="24"/>
        </w:rPr>
        <w:t>приводить</w:t>
      </w:r>
      <w:r w:rsidRPr="00220CF0">
        <w:rPr>
          <w:spacing w:val="1"/>
          <w:sz w:val="24"/>
        </w:rPr>
        <w:t xml:space="preserve"> </w:t>
      </w:r>
      <w:r w:rsidRPr="00220CF0">
        <w:rPr>
          <w:sz w:val="24"/>
        </w:rPr>
        <w:t>несколько</w:t>
      </w:r>
      <w:r w:rsidRPr="00220CF0">
        <w:rPr>
          <w:spacing w:val="1"/>
          <w:sz w:val="24"/>
        </w:rPr>
        <w:t xml:space="preserve"> </w:t>
      </w:r>
      <w:r w:rsidRPr="00220CF0">
        <w:rPr>
          <w:sz w:val="24"/>
        </w:rPr>
        <w:t>примеров</w:t>
      </w:r>
      <w:r w:rsidRPr="00220CF0">
        <w:rPr>
          <w:spacing w:val="1"/>
          <w:sz w:val="24"/>
        </w:rPr>
        <w:t xml:space="preserve"> </w:t>
      </w:r>
      <w:r w:rsidRPr="00220CF0">
        <w:rPr>
          <w:sz w:val="24"/>
        </w:rPr>
        <w:t>произведений</w:t>
      </w:r>
      <w:r w:rsidRPr="00220CF0">
        <w:rPr>
          <w:spacing w:val="-1"/>
          <w:sz w:val="24"/>
        </w:rPr>
        <w:t xml:space="preserve"> </w:t>
      </w:r>
      <w:r w:rsidRPr="00220CF0">
        <w:rPr>
          <w:sz w:val="24"/>
        </w:rPr>
        <w:t>европейского и</w:t>
      </w:r>
      <w:r w:rsidRPr="00220CF0">
        <w:rPr>
          <w:spacing w:val="-1"/>
          <w:sz w:val="24"/>
        </w:rPr>
        <w:t xml:space="preserve"> </w:t>
      </w:r>
      <w:r w:rsidRPr="00220CF0">
        <w:rPr>
          <w:sz w:val="24"/>
        </w:rPr>
        <w:t>отечественного искусства;</w:t>
      </w:r>
    </w:p>
    <w:p w:rsidR="00B45568" w:rsidRPr="00220CF0" w:rsidRDefault="00840733" w:rsidP="00335C40">
      <w:pPr>
        <w:pStyle w:val="a7"/>
        <w:numPr>
          <w:ilvl w:val="1"/>
          <w:numId w:val="35"/>
        </w:numPr>
        <w:tabs>
          <w:tab w:val="left" w:pos="2080"/>
        </w:tabs>
        <w:spacing w:line="276" w:lineRule="auto"/>
        <w:ind w:right="541"/>
        <w:rPr>
          <w:sz w:val="24"/>
        </w:rPr>
      </w:pPr>
      <w:r w:rsidRPr="00220CF0">
        <w:rPr>
          <w:sz w:val="24"/>
        </w:rPr>
        <w:t>обрести</w:t>
      </w:r>
      <w:r w:rsidRPr="00220CF0">
        <w:rPr>
          <w:spacing w:val="1"/>
          <w:sz w:val="24"/>
        </w:rPr>
        <w:t xml:space="preserve"> </w:t>
      </w:r>
      <w:r w:rsidRPr="00220CF0">
        <w:rPr>
          <w:sz w:val="24"/>
        </w:rPr>
        <w:t>опыт</w:t>
      </w:r>
      <w:r w:rsidRPr="00220CF0">
        <w:rPr>
          <w:spacing w:val="1"/>
          <w:sz w:val="24"/>
        </w:rPr>
        <w:t xml:space="preserve"> </w:t>
      </w:r>
      <w:r w:rsidRPr="00220CF0">
        <w:rPr>
          <w:sz w:val="24"/>
        </w:rPr>
        <w:t>создания</w:t>
      </w:r>
      <w:r w:rsidRPr="00220CF0">
        <w:rPr>
          <w:spacing w:val="1"/>
          <w:sz w:val="24"/>
        </w:rPr>
        <w:t xml:space="preserve"> </w:t>
      </w:r>
      <w:r w:rsidRPr="00220CF0">
        <w:rPr>
          <w:sz w:val="24"/>
        </w:rPr>
        <w:t>композиции</w:t>
      </w:r>
      <w:r w:rsidRPr="00220CF0">
        <w:rPr>
          <w:spacing w:val="1"/>
          <w:sz w:val="24"/>
        </w:rPr>
        <w:t xml:space="preserve"> </w:t>
      </w:r>
      <w:r w:rsidRPr="00220CF0">
        <w:rPr>
          <w:sz w:val="24"/>
        </w:rPr>
        <w:t>на</w:t>
      </w:r>
      <w:r w:rsidRPr="00220CF0">
        <w:rPr>
          <w:spacing w:val="1"/>
          <w:sz w:val="24"/>
        </w:rPr>
        <w:t xml:space="preserve"> </w:t>
      </w:r>
      <w:r w:rsidRPr="00220CF0">
        <w:rPr>
          <w:sz w:val="24"/>
        </w:rPr>
        <w:t>сюжеты</w:t>
      </w:r>
      <w:r w:rsidRPr="00220CF0">
        <w:rPr>
          <w:spacing w:val="1"/>
          <w:sz w:val="24"/>
        </w:rPr>
        <w:t xml:space="preserve"> </w:t>
      </w:r>
      <w:r w:rsidRPr="00220CF0">
        <w:rPr>
          <w:sz w:val="24"/>
        </w:rPr>
        <w:t>из</w:t>
      </w:r>
      <w:r w:rsidRPr="00220CF0">
        <w:rPr>
          <w:spacing w:val="1"/>
          <w:sz w:val="24"/>
        </w:rPr>
        <w:t xml:space="preserve"> </w:t>
      </w:r>
      <w:r w:rsidRPr="00220CF0">
        <w:rPr>
          <w:sz w:val="24"/>
        </w:rPr>
        <w:t>реальной</w:t>
      </w:r>
      <w:r w:rsidRPr="00220CF0">
        <w:rPr>
          <w:spacing w:val="1"/>
          <w:sz w:val="24"/>
        </w:rPr>
        <w:t xml:space="preserve"> </w:t>
      </w:r>
      <w:r w:rsidRPr="00220CF0">
        <w:rPr>
          <w:sz w:val="24"/>
        </w:rPr>
        <w:t>повседневной</w:t>
      </w:r>
      <w:r w:rsidRPr="00220CF0">
        <w:rPr>
          <w:spacing w:val="1"/>
          <w:sz w:val="24"/>
        </w:rPr>
        <w:t xml:space="preserve"> </w:t>
      </w:r>
      <w:r w:rsidRPr="00220CF0">
        <w:rPr>
          <w:sz w:val="24"/>
        </w:rPr>
        <w:t>жизни,</w:t>
      </w:r>
      <w:r w:rsidRPr="00220CF0">
        <w:rPr>
          <w:spacing w:val="-57"/>
          <w:sz w:val="24"/>
        </w:rPr>
        <w:t xml:space="preserve"> </w:t>
      </w:r>
      <w:r w:rsidRPr="00220CF0">
        <w:rPr>
          <w:sz w:val="24"/>
        </w:rPr>
        <w:t>обучаясь</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наблюдательности</w:t>
      </w:r>
      <w:r w:rsidRPr="00220CF0">
        <w:rPr>
          <w:spacing w:val="1"/>
          <w:sz w:val="24"/>
        </w:rPr>
        <w:t xml:space="preserve"> </w:t>
      </w:r>
      <w:r w:rsidRPr="00220CF0">
        <w:rPr>
          <w:sz w:val="24"/>
        </w:rPr>
        <w:t>и</w:t>
      </w:r>
      <w:r w:rsidRPr="00220CF0">
        <w:rPr>
          <w:spacing w:val="1"/>
          <w:sz w:val="24"/>
        </w:rPr>
        <w:t xml:space="preserve"> </w:t>
      </w:r>
      <w:r w:rsidRPr="00220CF0">
        <w:rPr>
          <w:sz w:val="24"/>
        </w:rPr>
        <w:t>образному</w:t>
      </w:r>
      <w:r w:rsidRPr="00220CF0">
        <w:rPr>
          <w:spacing w:val="1"/>
          <w:sz w:val="24"/>
        </w:rPr>
        <w:t xml:space="preserve"> </w:t>
      </w:r>
      <w:r w:rsidRPr="00220CF0">
        <w:rPr>
          <w:sz w:val="24"/>
        </w:rPr>
        <w:t>видению</w:t>
      </w:r>
      <w:r w:rsidRPr="00220CF0">
        <w:rPr>
          <w:spacing w:val="1"/>
          <w:sz w:val="24"/>
        </w:rPr>
        <w:t xml:space="preserve"> </w:t>
      </w:r>
      <w:r w:rsidRPr="00220CF0">
        <w:rPr>
          <w:sz w:val="24"/>
        </w:rPr>
        <w:t>окружающей</w:t>
      </w:r>
      <w:r w:rsidRPr="00220CF0">
        <w:rPr>
          <w:spacing w:val="1"/>
          <w:sz w:val="24"/>
        </w:rPr>
        <w:t xml:space="preserve"> </w:t>
      </w:r>
      <w:r w:rsidRPr="00220CF0">
        <w:rPr>
          <w:sz w:val="24"/>
        </w:rPr>
        <w:t>действительности.</w:t>
      </w:r>
    </w:p>
    <w:p w:rsidR="00B45568" w:rsidRPr="00220CF0" w:rsidRDefault="00840733">
      <w:pPr>
        <w:ind w:left="2079"/>
        <w:jc w:val="both"/>
        <w:rPr>
          <w:i/>
          <w:sz w:val="24"/>
        </w:rPr>
      </w:pPr>
      <w:r w:rsidRPr="00220CF0">
        <w:rPr>
          <w:i/>
          <w:sz w:val="24"/>
        </w:rPr>
        <w:t>Исторический</w:t>
      </w:r>
      <w:r w:rsidRPr="00220CF0">
        <w:rPr>
          <w:i/>
          <w:spacing w:val="-14"/>
          <w:sz w:val="24"/>
        </w:rPr>
        <w:t xml:space="preserve"> </w:t>
      </w:r>
      <w:r w:rsidRPr="00220CF0">
        <w:rPr>
          <w:i/>
          <w:sz w:val="24"/>
        </w:rPr>
        <w:t>жанр:</w:t>
      </w:r>
    </w:p>
    <w:p w:rsidR="00B45568" w:rsidRPr="00220CF0" w:rsidRDefault="00840733" w:rsidP="00335C40">
      <w:pPr>
        <w:pStyle w:val="a7"/>
        <w:numPr>
          <w:ilvl w:val="1"/>
          <w:numId w:val="35"/>
        </w:numPr>
        <w:tabs>
          <w:tab w:val="left" w:pos="2080"/>
        </w:tabs>
        <w:spacing w:before="38" w:line="276" w:lineRule="auto"/>
        <w:ind w:right="537"/>
        <w:rPr>
          <w:sz w:val="24"/>
        </w:rPr>
      </w:pPr>
      <w:r w:rsidRPr="00220CF0">
        <w:rPr>
          <w:sz w:val="24"/>
        </w:rPr>
        <w:t>характеризовать исторический жанр в истории искусства и объяснять его значение для</w:t>
      </w:r>
      <w:r w:rsidRPr="00220CF0">
        <w:rPr>
          <w:spacing w:val="-57"/>
          <w:sz w:val="24"/>
        </w:rPr>
        <w:t xml:space="preserve"> </w:t>
      </w:r>
      <w:r w:rsidRPr="00220CF0">
        <w:rPr>
          <w:sz w:val="24"/>
        </w:rPr>
        <w:t>жизни</w:t>
      </w:r>
      <w:r w:rsidRPr="00220CF0">
        <w:rPr>
          <w:spacing w:val="1"/>
          <w:sz w:val="24"/>
        </w:rPr>
        <w:t xml:space="preserve"> </w:t>
      </w:r>
      <w:r w:rsidRPr="00220CF0">
        <w:rPr>
          <w:sz w:val="24"/>
        </w:rPr>
        <w:t>общества;</w:t>
      </w:r>
      <w:r w:rsidRPr="00220CF0">
        <w:rPr>
          <w:spacing w:val="1"/>
          <w:sz w:val="24"/>
        </w:rPr>
        <w:t xml:space="preserve"> </w:t>
      </w:r>
      <w:r w:rsidRPr="00220CF0">
        <w:rPr>
          <w:sz w:val="24"/>
        </w:rPr>
        <w:t>уметь</w:t>
      </w:r>
      <w:r w:rsidRPr="00220CF0">
        <w:rPr>
          <w:spacing w:val="1"/>
          <w:sz w:val="24"/>
        </w:rPr>
        <w:t xml:space="preserve"> </w:t>
      </w:r>
      <w:r w:rsidRPr="00220CF0">
        <w:rPr>
          <w:sz w:val="24"/>
        </w:rPr>
        <w:t>объяснить, почему историческая картина считалась</w:t>
      </w:r>
      <w:r w:rsidRPr="00220CF0">
        <w:rPr>
          <w:spacing w:val="1"/>
          <w:sz w:val="24"/>
        </w:rPr>
        <w:t xml:space="preserve"> </w:t>
      </w:r>
      <w:r w:rsidRPr="00220CF0">
        <w:rPr>
          <w:sz w:val="24"/>
        </w:rPr>
        <w:t>самым</w:t>
      </w:r>
      <w:r w:rsidRPr="00220CF0">
        <w:rPr>
          <w:spacing w:val="1"/>
          <w:sz w:val="24"/>
        </w:rPr>
        <w:t xml:space="preserve"> </w:t>
      </w:r>
      <w:r w:rsidRPr="00220CF0">
        <w:rPr>
          <w:sz w:val="24"/>
        </w:rPr>
        <w:t>высоким</w:t>
      </w:r>
      <w:r w:rsidRPr="00220CF0">
        <w:rPr>
          <w:spacing w:val="-2"/>
          <w:sz w:val="24"/>
        </w:rPr>
        <w:t xml:space="preserve"> </w:t>
      </w:r>
      <w:r w:rsidRPr="00220CF0">
        <w:rPr>
          <w:sz w:val="24"/>
        </w:rPr>
        <w:t>жанром</w:t>
      </w:r>
      <w:r w:rsidRPr="00220CF0">
        <w:rPr>
          <w:spacing w:val="-1"/>
          <w:sz w:val="24"/>
        </w:rPr>
        <w:t xml:space="preserve"> </w:t>
      </w:r>
      <w:r w:rsidRPr="00220CF0">
        <w:rPr>
          <w:sz w:val="24"/>
        </w:rPr>
        <w:t>произведений</w:t>
      </w:r>
      <w:r w:rsidRPr="00220CF0">
        <w:rPr>
          <w:spacing w:val="-1"/>
          <w:sz w:val="24"/>
        </w:rPr>
        <w:t xml:space="preserve"> </w:t>
      </w:r>
      <w:r w:rsidRPr="00220CF0">
        <w:rPr>
          <w:sz w:val="24"/>
        </w:rPr>
        <w:t>изобразительного искусства;</w:t>
      </w:r>
    </w:p>
    <w:p w:rsidR="00B45568" w:rsidRPr="00220CF0" w:rsidRDefault="00840733" w:rsidP="00335C40">
      <w:pPr>
        <w:pStyle w:val="a7"/>
        <w:numPr>
          <w:ilvl w:val="1"/>
          <w:numId w:val="35"/>
        </w:numPr>
        <w:tabs>
          <w:tab w:val="left" w:pos="2080"/>
        </w:tabs>
        <w:spacing w:before="1"/>
        <w:ind w:hanging="361"/>
        <w:rPr>
          <w:sz w:val="24"/>
        </w:rPr>
      </w:pPr>
      <w:r w:rsidRPr="00220CF0">
        <w:rPr>
          <w:sz w:val="24"/>
        </w:rPr>
        <w:t>знать</w:t>
      </w:r>
      <w:r w:rsidRPr="00220CF0">
        <w:rPr>
          <w:spacing w:val="47"/>
          <w:sz w:val="24"/>
        </w:rPr>
        <w:t xml:space="preserve"> </w:t>
      </w:r>
      <w:r w:rsidRPr="00220CF0">
        <w:rPr>
          <w:sz w:val="24"/>
        </w:rPr>
        <w:t>авторов,</w:t>
      </w:r>
      <w:r w:rsidRPr="00220CF0">
        <w:rPr>
          <w:spacing w:val="109"/>
          <w:sz w:val="24"/>
        </w:rPr>
        <w:t xml:space="preserve"> </w:t>
      </w:r>
      <w:r w:rsidRPr="00220CF0">
        <w:rPr>
          <w:sz w:val="24"/>
        </w:rPr>
        <w:t>узнавать</w:t>
      </w:r>
      <w:r w:rsidRPr="00220CF0">
        <w:rPr>
          <w:spacing w:val="106"/>
          <w:sz w:val="24"/>
        </w:rPr>
        <w:t xml:space="preserve"> </w:t>
      </w:r>
      <w:r w:rsidRPr="00220CF0">
        <w:rPr>
          <w:sz w:val="24"/>
        </w:rPr>
        <w:t>и</w:t>
      </w:r>
      <w:r w:rsidRPr="00220CF0">
        <w:rPr>
          <w:spacing w:val="109"/>
          <w:sz w:val="24"/>
        </w:rPr>
        <w:t xml:space="preserve"> </w:t>
      </w:r>
      <w:r w:rsidRPr="00220CF0">
        <w:rPr>
          <w:sz w:val="24"/>
        </w:rPr>
        <w:t>уметь</w:t>
      </w:r>
      <w:r w:rsidRPr="00220CF0">
        <w:rPr>
          <w:spacing w:val="110"/>
          <w:sz w:val="24"/>
        </w:rPr>
        <w:t xml:space="preserve"> </w:t>
      </w:r>
      <w:r w:rsidRPr="00220CF0">
        <w:rPr>
          <w:sz w:val="24"/>
        </w:rPr>
        <w:t>объяснять</w:t>
      </w:r>
      <w:r w:rsidRPr="00220CF0">
        <w:rPr>
          <w:spacing w:val="105"/>
          <w:sz w:val="24"/>
        </w:rPr>
        <w:t xml:space="preserve"> </w:t>
      </w:r>
      <w:r w:rsidRPr="00220CF0">
        <w:rPr>
          <w:sz w:val="24"/>
        </w:rPr>
        <w:t>содержание</w:t>
      </w:r>
      <w:r w:rsidRPr="00220CF0">
        <w:rPr>
          <w:spacing w:val="104"/>
          <w:sz w:val="24"/>
        </w:rPr>
        <w:t xml:space="preserve"> </w:t>
      </w:r>
      <w:r w:rsidRPr="00220CF0">
        <w:rPr>
          <w:sz w:val="24"/>
        </w:rPr>
        <w:t>таких</w:t>
      </w:r>
      <w:r w:rsidRPr="00220CF0">
        <w:rPr>
          <w:spacing w:val="109"/>
          <w:sz w:val="24"/>
        </w:rPr>
        <w:t xml:space="preserve"> </w:t>
      </w:r>
      <w:r w:rsidRPr="00220CF0">
        <w:rPr>
          <w:sz w:val="24"/>
        </w:rPr>
        <w:t>картин,</w:t>
      </w:r>
      <w:r w:rsidRPr="00220CF0">
        <w:rPr>
          <w:spacing w:val="105"/>
          <w:sz w:val="24"/>
        </w:rPr>
        <w:t xml:space="preserve"> </w:t>
      </w:r>
      <w:r w:rsidRPr="00220CF0">
        <w:rPr>
          <w:sz w:val="24"/>
        </w:rPr>
        <w:t>как</w:t>
      </w:r>
    </w:p>
    <w:p w:rsidR="00B45568" w:rsidRPr="00220CF0" w:rsidRDefault="00840733">
      <w:pPr>
        <w:pStyle w:val="a3"/>
        <w:spacing w:before="41" w:line="276" w:lineRule="auto"/>
        <w:ind w:left="2079" w:right="539"/>
      </w:pPr>
      <w:r w:rsidRPr="00220CF0">
        <w:t>«Последний день Помпеи» К. Брюллова, «Боярыня Морозова» и другие картины В.</w:t>
      </w:r>
      <w:r w:rsidRPr="00220CF0">
        <w:rPr>
          <w:spacing w:val="1"/>
        </w:rPr>
        <w:t xml:space="preserve"> </w:t>
      </w:r>
      <w:r w:rsidRPr="00220CF0">
        <w:t>Сурикова,</w:t>
      </w:r>
      <w:r w:rsidRPr="00220CF0">
        <w:rPr>
          <w:spacing w:val="3"/>
        </w:rPr>
        <w:t xml:space="preserve"> </w:t>
      </w:r>
      <w:r w:rsidRPr="00220CF0">
        <w:t>«Бурлаки на</w:t>
      </w:r>
      <w:r w:rsidRPr="00220CF0">
        <w:rPr>
          <w:spacing w:val="-1"/>
        </w:rPr>
        <w:t xml:space="preserve"> </w:t>
      </w:r>
      <w:r w:rsidRPr="00220CF0">
        <w:t>Волге»</w:t>
      </w:r>
      <w:r w:rsidRPr="00220CF0">
        <w:rPr>
          <w:spacing w:val="-6"/>
        </w:rPr>
        <w:t xml:space="preserve"> </w:t>
      </w:r>
      <w:r w:rsidRPr="00220CF0">
        <w:t>И.</w:t>
      </w:r>
      <w:r w:rsidRPr="00220CF0">
        <w:rPr>
          <w:spacing w:val="-2"/>
        </w:rPr>
        <w:t xml:space="preserve"> </w:t>
      </w:r>
      <w:r w:rsidRPr="00220CF0">
        <w:t>Репина;</w:t>
      </w:r>
    </w:p>
    <w:p w:rsidR="00B45568" w:rsidRPr="00220CF0" w:rsidRDefault="00840733" w:rsidP="00335C40">
      <w:pPr>
        <w:pStyle w:val="a7"/>
        <w:numPr>
          <w:ilvl w:val="1"/>
          <w:numId w:val="35"/>
        </w:numPr>
        <w:tabs>
          <w:tab w:val="left" w:pos="2080"/>
        </w:tabs>
        <w:spacing w:line="278" w:lineRule="auto"/>
        <w:ind w:right="1025"/>
        <w:jc w:val="left"/>
        <w:rPr>
          <w:sz w:val="24"/>
        </w:rPr>
      </w:pPr>
      <w:r w:rsidRPr="00220CF0">
        <w:rPr>
          <w:sz w:val="24"/>
        </w:rPr>
        <w:t>иметь</w:t>
      </w:r>
      <w:r w:rsidRPr="00220CF0">
        <w:rPr>
          <w:spacing w:val="-5"/>
          <w:sz w:val="24"/>
        </w:rPr>
        <w:t xml:space="preserve"> </w:t>
      </w:r>
      <w:r w:rsidRPr="00220CF0">
        <w:rPr>
          <w:sz w:val="24"/>
        </w:rPr>
        <w:t>представление</w:t>
      </w:r>
      <w:r w:rsidRPr="00220CF0">
        <w:rPr>
          <w:spacing w:val="-4"/>
          <w:sz w:val="24"/>
        </w:rPr>
        <w:t xml:space="preserve"> </w:t>
      </w:r>
      <w:r w:rsidRPr="00220CF0">
        <w:rPr>
          <w:sz w:val="24"/>
        </w:rPr>
        <w:t>о</w:t>
      </w:r>
      <w:r w:rsidRPr="00220CF0">
        <w:rPr>
          <w:spacing w:val="-12"/>
          <w:sz w:val="24"/>
        </w:rPr>
        <w:t xml:space="preserve"> </w:t>
      </w:r>
      <w:r w:rsidRPr="00220CF0">
        <w:rPr>
          <w:sz w:val="24"/>
        </w:rPr>
        <w:t>развитии</w:t>
      </w:r>
      <w:r w:rsidRPr="00220CF0">
        <w:rPr>
          <w:spacing w:val="-8"/>
          <w:sz w:val="24"/>
        </w:rPr>
        <w:t xml:space="preserve"> </w:t>
      </w:r>
      <w:r w:rsidRPr="00220CF0">
        <w:rPr>
          <w:sz w:val="24"/>
        </w:rPr>
        <w:t>исторического</w:t>
      </w:r>
      <w:r w:rsidRPr="00220CF0">
        <w:rPr>
          <w:spacing w:val="-9"/>
          <w:sz w:val="24"/>
        </w:rPr>
        <w:t xml:space="preserve"> </w:t>
      </w:r>
      <w:r w:rsidRPr="00220CF0">
        <w:rPr>
          <w:sz w:val="24"/>
        </w:rPr>
        <w:t>жанра</w:t>
      </w:r>
      <w:r w:rsidRPr="00220CF0">
        <w:rPr>
          <w:spacing w:val="-10"/>
          <w:sz w:val="24"/>
        </w:rPr>
        <w:t xml:space="preserve"> </w:t>
      </w:r>
      <w:r w:rsidRPr="00220CF0">
        <w:rPr>
          <w:sz w:val="24"/>
        </w:rPr>
        <w:t>в</w:t>
      </w:r>
      <w:r w:rsidRPr="00220CF0">
        <w:rPr>
          <w:spacing w:val="-7"/>
          <w:sz w:val="24"/>
        </w:rPr>
        <w:t xml:space="preserve"> </w:t>
      </w:r>
      <w:r w:rsidRPr="00220CF0">
        <w:rPr>
          <w:sz w:val="24"/>
        </w:rPr>
        <w:t>творчестве</w:t>
      </w:r>
      <w:r w:rsidRPr="00220CF0">
        <w:rPr>
          <w:spacing w:val="-6"/>
          <w:sz w:val="24"/>
        </w:rPr>
        <w:t xml:space="preserve"> </w:t>
      </w:r>
      <w:r w:rsidRPr="00220CF0">
        <w:rPr>
          <w:sz w:val="24"/>
        </w:rPr>
        <w:t>отечественных</w:t>
      </w:r>
      <w:r w:rsidRPr="00220CF0">
        <w:rPr>
          <w:spacing w:val="-57"/>
          <w:sz w:val="24"/>
        </w:rPr>
        <w:t xml:space="preserve"> </w:t>
      </w:r>
      <w:r w:rsidRPr="00220CF0">
        <w:rPr>
          <w:sz w:val="24"/>
        </w:rPr>
        <w:t>художников</w:t>
      </w:r>
      <w:r w:rsidRPr="00220CF0">
        <w:rPr>
          <w:spacing w:val="-1"/>
          <w:sz w:val="24"/>
        </w:rPr>
        <w:t xml:space="preserve"> </w:t>
      </w:r>
      <w:r w:rsidRPr="00220CF0">
        <w:rPr>
          <w:sz w:val="24"/>
        </w:rPr>
        <w:t>ХХ</w:t>
      </w:r>
      <w:r w:rsidRPr="00220CF0">
        <w:rPr>
          <w:spacing w:val="-1"/>
          <w:sz w:val="24"/>
        </w:rPr>
        <w:t xml:space="preserve"> </w:t>
      </w:r>
      <w:proofErr w:type="gramStart"/>
      <w:r w:rsidRPr="00220CF0">
        <w:rPr>
          <w:sz w:val="24"/>
        </w:rPr>
        <w:t>в</w:t>
      </w:r>
      <w:proofErr w:type="gramEnd"/>
      <w:r w:rsidRPr="00220CF0">
        <w:rPr>
          <w:sz w:val="24"/>
        </w:rPr>
        <w:t>.;</w:t>
      </w:r>
    </w:p>
    <w:p w:rsidR="00B45568" w:rsidRPr="00220CF0" w:rsidRDefault="00840733" w:rsidP="00335C40">
      <w:pPr>
        <w:pStyle w:val="a7"/>
        <w:numPr>
          <w:ilvl w:val="1"/>
          <w:numId w:val="35"/>
        </w:numPr>
        <w:tabs>
          <w:tab w:val="left" w:pos="2080"/>
        </w:tabs>
        <w:spacing w:line="276" w:lineRule="auto"/>
        <w:ind w:right="1171"/>
        <w:jc w:val="left"/>
        <w:rPr>
          <w:sz w:val="24"/>
        </w:rPr>
      </w:pPr>
      <w:r w:rsidRPr="00220CF0">
        <w:rPr>
          <w:sz w:val="24"/>
        </w:rPr>
        <w:t>уметь</w:t>
      </w:r>
      <w:r w:rsidRPr="00220CF0">
        <w:rPr>
          <w:spacing w:val="38"/>
          <w:sz w:val="24"/>
        </w:rPr>
        <w:t xml:space="preserve"> </w:t>
      </w:r>
      <w:r w:rsidRPr="00220CF0">
        <w:rPr>
          <w:sz w:val="24"/>
        </w:rPr>
        <w:t>объяснять,</w:t>
      </w:r>
      <w:r w:rsidRPr="00220CF0">
        <w:rPr>
          <w:spacing w:val="38"/>
          <w:sz w:val="24"/>
        </w:rPr>
        <w:t xml:space="preserve"> </w:t>
      </w:r>
      <w:r w:rsidRPr="00220CF0">
        <w:rPr>
          <w:sz w:val="24"/>
        </w:rPr>
        <w:t>почему</w:t>
      </w:r>
      <w:r w:rsidRPr="00220CF0">
        <w:rPr>
          <w:spacing w:val="33"/>
          <w:sz w:val="24"/>
        </w:rPr>
        <w:t xml:space="preserve"> </w:t>
      </w:r>
      <w:r w:rsidRPr="00220CF0">
        <w:rPr>
          <w:sz w:val="24"/>
        </w:rPr>
        <w:t>произведения</w:t>
      </w:r>
      <w:r w:rsidRPr="00220CF0">
        <w:rPr>
          <w:spacing w:val="38"/>
          <w:sz w:val="24"/>
        </w:rPr>
        <w:t xml:space="preserve"> </w:t>
      </w:r>
      <w:r w:rsidRPr="00220CF0">
        <w:rPr>
          <w:sz w:val="24"/>
        </w:rPr>
        <w:t>на</w:t>
      </w:r>
      <w:r w:rsidRPr="00220CF0">
        <w:rPr>
          <w:spacing w:val="35"/>
          <w:sz w:val="24"/>
        </w:rPr>
        <w:t xml:space="preserve"> </w:t>
      </w:r>
      <w:r w:rsidRPr="00220CF0">
        <w:rPr>
          <w:sz w:val="24"/>
        </w:rPr>
        <w:t>библейские,</w:t>
      </w:r>
      <w:r w:rsidRPr="00220CF0">
        <w:rPr>
          <w:spacing w:val="39"/>
          <w:sz w:val="24"/>
        </w:rPr>
        <w:t xml:space="preserve"> </w:t>
      </w:r>
      <w:r w:rsidRPr="00220CF0">
        <w:rPr>
          <w:sz w:val="24"/>
        </w:rPr>
        <w:t>мифологические</w:t>
      </w:r>
      <w:r w:rsidRPr="00220CF0">
        <w:rPr>
          <w:spacing w:val="36"/>
          <w:sz w:val="24"/>
        </w:rPr>
        <w:t xml:space="preserve"> </w:t>
      </w:r>
      <w:r w:rsidRPr="00220CF0">
        <w:rPr>
          <w:sz w:val="24"/>
        </w:rPr>
        <w:t>темы,</w:t>
      </w:r>
      <w:r w:rsidRPr="00220CF0">
        <w:rPr>
          <w:spacing w:val="-57"/>
          <w:sz w:val="24"/>
        </w:rPr>
        <w:t xml:space="preserve"> </w:t>
      </w:r>
      <w:r w:rsidRPr="00220CF0">
        <w:rPr>
          <w:sz w:val="24"/>
        </w:rPr>
        <w:t>сюжеты</w:t>
      </w:r>
      <w:r w:rsidRPr="00220CF0">
        <w:rPr>
          <w:spacing w:val="-1"/>
          <w:sz w:val="24"/>
        </w:rPr>
        <w:t xml:space="preserve"> </w:t>
      </w:r>
      <w:r w:rsidRPr="00220CF0">
        <w:rPr>
          <w:sz w:val="24"/>
        </w:rPr>
        <w:t>об</w:t>
      </w:r>
      <w:r w:rsidRPr="00220CF0">
        <w:rPr>
          <w:spacing w:val="-1"/>
          <w:sz w:val="24"/>
        </w:rPr>
        <w:t xml:space="preserve"> </w:t>
      </w:r>
      <w:r w:rsidRPr="00220CF0">
        <w:rPr>
          <w:sz w:val="24"/>
        </w:rPr>
        <w:t>античных героях</w:t>
      </w:r>
      <w:r w:rsidRPr="00220CF0">
        <w:rPr>
          <w:spacing w:val="1"/>
          <w:sz w:val="24"/>
        </w:rPr>
        <w:t xml:space="preserve"> </w:t>
      </w:r>
      <w:r w:rsidRPr="00220CF0">
        <w:rPr>
          <w:sz w:val="24"/>
        </w:rPr>
        <w:t>принято</w:t>
      </w:r>
      <w:r w:rsidRPr="00220CF0">
        <w:rPr>
          <w:spacing w:val="-1"/>
          <w:sz w:val="24"/>
        </w:rPr>
        <w:t xml:space="preserve"> </w:t>
      </w:r>
      <w:r w:rsidRPr="00220CF0">
        <w:rPr>
          <w:sz w:val="24"/>
        </w:rPr>
        <w:t>относить</w:t>
      </w:r>
      <w:r w:rsidRPr="00220CF0">
        <w:rPr>
          <w:spacing w:val="-1"/>
          <w:sz w:val="24"/>
        </w:rPr>
        <w:t xml:space="preserve"> </w:t>
      </w:r>
      <w:r w:rsidRPr="00220CF0">
        <w:rPr>
          <w:sz w:val="24"/>
        </w:rPr>
        <w:t>к</w:t>
      </w:r>
      <w:r w:rsidRPr="00220CF0">
        <w:rPr>
          <w:spacing w:val="-1"/>
          <w:sz w:val="24"/>
        </w:rPr>
        <w:t xml:space="preserve"> </w:t>
      </w:r>
      <w:r w:rsidRPr="00220CF0">
        <w:rPr>
          <w:sz w:val="24"/>
        </w:rPr>
        <w:t>историческому</w:t>
      </w:r>
      <w:r w:rsidRPr="00220CF0">
        <w:rPr>
          <w:spacing w:val="-6"/>
          <w:sz w:val="24"/>
        </w:rPr>
        <w:t xml:space="preserve"> </w:t>
      </w:r>
      <w:r w:rsidRPr="00220CF0">
        <w:rPr>
          <w:sz w:val="24"/>
        </w:rPr>
        <w:t>жанру;</w:t>
      </w:r>
    </w:p>
    <w:p w:rsidR="00B45568" w:rsidRPr="00220CF0" w:rsidRDefault="00840733" w:rsidP="00335C40">
      <w:pPr>
        <w:pStyle w:val="a7"/>
        <w:numPr>
          <w:ilvl w:val="1"/>
          <w:numId w:val="35"/>
        </w:numPr>
        <w:tabs>
          <w:tab w:val="left" w:pos="2080"/>
          <w:tab w:val="left" w:pos="4453"/>
        </w:tabs>
        <w:spacing w:line="275" w:lineRule="exact"/>
        <w:ind w:hanging="361"/>
        <w:jc w:val="left"/>
        <w:rPr>
          <w:sz w:val="24"/>
        </w:rPr>
      </w:pPr>
      <w:r w:rsidRPr="00220CF0">
        <w:rPr>
          <w:sz w:val="24"/>
        </w:rPr>
        <w:t>узнавать</w:t>
      </w:r>
      <w:r w:rsidRPr="00220CF0">
        <w:rPr>
          <w:spacing w:val="20"/>
          <w:sz w:val="24"/>
        </w:rPr>
        <w:t xml:space="preserve"> </w:t>
      </w:r>
      <w:r w:rsidRPr="00220CF0">
        <w:rPr>
          <w:sz w:val="24"/>
        </w:rPr>
        <w:t>и</w:t>
      </w:r>
      <w:r w:rsidRPr="00220CF0">
        <w:rPr>
          <w:spacing w:val="20"/>
          <w:sz w:val="24"/>
        </w:rPr>
        <w:t xml:space="preserve"> </w:t>
      </w:r>
      <w:r w:rsidRPr="00220CF0">
        <w:rPr>
          <w:sz w:val="24"/>
        </w:rPr>
        <w:t>называть</w:t>
      </w:r>
      <w:r w:rsidRPr="00220CF0">
        <w:rPr>
          <w:sz w:val="24"/>
        </w:rPr>
        <w:tab/>
        <w:t>авторов</w:t>
      </w:r>
      <w:r w:rsidRPr="00220CF0">
        <w:rPr>
          <w:spacing w:val="14"/>
          <w:sz w:val="24"/>
        </w:rPr>
        <w:t xml:space="preserve"> </w:t>
      </w:r>
      <w:r w:rsidRPr="00220CF0">
        <w:rPr>
          <w:sz w:val="24"/>
        </w:rPr>
        <w:t>таких</w:t>
      </w:r>
      <w:r w:rsidRPr="00220CF0">
        <w:rPr>
          <w:spacing w:val="13"/>
          <w:sz w:val="24"/>
        </w:rPr>
        <w:t xml:space="preserve"> </w:t>
      </w:r>
      <w:r w:rsidRPr="00220CF0">
        <w:rPr>
          <w:sz w:val="24"/>
        </w:rPr>
        <w:t>произведений,</w:t>
      </w:r>
      <w:r w:rsidRPr="00220CF0">
        <w:rPr>
          <w:spacing w:val="21"/>
          <w:sz w:val="24"/>
        </w:rPr>
        <w:t xml:space="preserve"> </w:t>
      </w:r>
      <w:r w:rsidRPr="00220CF0">
        <w:rPr>
          <w:sz w:val="24"/>
        </w:rPr>
        <w:t>как</w:t>
      </w:r>
      <w:r w:rsidRPr="00220CF0">
        <w:rPr>
          <w:spacing w:val="21"/>
          <w:sz w:val="24"/>
        </w:rPr>
        <w:t xml:space="preserve"> </w:t>
      </w:r>
      <w:r w:rsidRPr="00220CF0">
        <w:rPr>
          <w:sz w:val="24"/>
        </w:rPr>
        <w:t>«Давид»</w:t>
      </w:r>
      <w:r w:rsidRPr="00220CF0">
        <w:rPr>
          <w:spacing w:val="8"/>
          <w:sz w:val="24"/>
        </w:rPr>
        <w:t xml:space="preserve"> </w:t>
      </w:r>
      <w:r w:rsidRPr="00220CF0">
        <w:rPr>
          <w:sz w:val="24"/>
        </w:rPr>
        <w:t>Микеланджело,</w:t>
      </w:r>
    </w:p>
    <w:p w:rsidR="00B45568" w:rsidRPr="00220CF0" w:rsidRDefault="00840733">
      <w:pPr>
        <w:pStyle w:val="a3"/>
        <w:spacing w:before="38"/>
        <w:ind w:left="2079"/>
        <w:jc w:val="left"/>
      </w:pPr>
      <w:r w:rsidRPr="00220CF0">
        <w:t>«Весна»</w:t>
      </w:r>
      <w:r w:rsidRPr="00220CF0">
        <w:rPr>
          <w:spacing w:val="-15"/>
        </w:rPr>
        <w:t xml:space="preserve"> </w:t>
      </w:r>
      <w:r w:rsidRPr="00220CF0">
        <w:t>С.</w:t>
      </w:r>
      <w:r w:rsidRPr="00220CF0">
        <w:rPr>
          <w:spacing w:val="-6"/>
        </w:rPr>
        <w:t xml:space="preserve"> </w:t>
      </w:r>
      <w:r w:rsidRPr="00220CF0">
        <w:t>Боттичелли;</w:t>
      </w:r>
    </w:p>
    <w:p w:rsidR="00B45568" w:rsidRPr="00220CF0" w:rsidRDefault="00840733" w:rsidP="00335C40">
      <w:pPr>
        <w:pStyle w:val="a7"/>
        <w:numPr>
          <w:ilvl w:val="1"/>
          <w:numId w:val="35"/>
        </w:numPr>
        <w:tabs>
          <w:tab w:val="left" w:pos="2080"/>
        </w:tabs>
        <w:spacing w:before="41" w:line="276" w:lineRule="auto"/>
        <w:ind w:right="537"/>
        <w:rPr>
          <w:sz w:val="24"/>
        </w:rPr>
      </w:pPr>
      <w:r w:rsidRPr="00220CF0">
        <w:rPr>
          <w:sz w:val="24"/>
        </w:rPr>
        <w:t>знать</w:t>
      </w:r>
      <w:r w:rsidRPr="00220CF0">
        <w:rPr>
          <w:spacing w:val="1"/>
          <w:sz w:val="24"/>
        </w:rPr>
        <w:t xml:space="preserve"> </w:t>
      </w:r>
      <w:r w:rsidRPr="00220CF0">
        <w:rPr>
          <w:sz w:val="24"/>
        </w:rPr>
        <w:t>характеристики</w:t>
      </w:r>
      <w:r w:rsidRPr="00220CF0">
        <w:rPr>
          <w:spacing w:val="1"/>
          <w:sz w:val="24"/>
        </w:rPr>
        <w:t xml:space="preserve"> </w:t>
      </w:r>
      <w:r w:rsidRPr="00220CF0">
        <w:rPr>
          <w:sz w:val="24"/>
        </w:rPr>
        <w:t>основных</w:t>
      </w:r>
      <w:r w:rsidRPr="00220CF0">
        <w:rPr>
          <w:spacing w:val="1"/>
          <w:sz w:val="24"/>
        </w:rPr>
        <w:t xml:space="preserve"> </w:t>
      </w:r>
      <w:r w:rsidRPr="00220CF0">
        <w:rPr>
          <w:sz w:val="24"/>
        </w:rPr>
        <w:t>этапов</w:t>
      </w:r>
      <w:r w:rsidRPr="00220CF0">
        <w:rPr>
          <w:spacing w:val="1"/>
          <w:sz w:val="24"/>
        </w:rPr>
        <w:t xml:space="preserve"> </w:t>
      </w:r>
      <w:r w:rsidRPr="00220CF0">
        <w:rPr>
          <w:sz w:val="24"/>
        </w:rPr>
        <w:t>работы</w:t>
      </w:r>
      <w:r w:rsidRPr="00220CF0">
        <w:rPr>
          <w:spacing w:val="1"/>
          <w:sz w:val="24"/>
        </w:rPr>
        <w:t xml:space="preserve"> </w:t>
      </w:r>
      <w:r w:rsidRPr="00220CF0">
        <w:rPr>
          <w:sz w:val="24"/>
        </w:rPr>
        <w:t>художника</w:t>
      </w:r>
      <w:r w:rsidRPr="00220CF0">
        <w:rPr>
          <w:spacing w:val="61"/>
          <w:sz w:val="24"/>
        </w:rPr>
        <w:t xml:space="preserve"> </w:t>
      </w:r>
      <w:r w:rsidRPr="00220CF0">
        <w:rPr>
          <w:sz w:val="24"/>
        </w:rPr>
        <w:t>над</w:t>
      </w:r>
      <w:r w:rsidRPr="00220CF0">
        <w:rPr>
          <w:spacing w:val="61"/>
          <w:sz w:val="24"/>
        </w:rPr>
        <w:t xml:space="preserve"> </w:t>
      </w:r>
      <w:r w:rsidRPr="00220CF0">
        <w:rPr>
          <w:sz w:val="24"/>
        </w:rPr>
        <w:t>тематической</w:t>
      </w:r>
      <w:r w:rsidRPr="00220CF0">
        <w:rPr>
          <w:spacing w:val="1"/>
          <w:sz w:val="24"/>
        </w:rPr>
        <w:t xml:space="preserve"> </w:t>
      </w:r>
      <w:r w:rsidRPr="00220CF0">
        <w:rPr>
          <w:sz w:val="24"/>
        </w:rPr>
        <w:t>картиной:</w:t>
      </w:r>
      <w:r w:rsidRPr="00220CF0">
        <w:rPr>
          <w:spacing w:val="1"/>
          <w:sz w:val="24"/>
        </w:rPr>
        <w:t xml:space="preserve"> </w:t>
      </w:r>
      <w:r w:rsidRPr="00220CF0">
        <w:rPr>
          <w:sz w:val="24"/>
        </w:rPr>
        <w:t>периода</w:t>
      </w:r>
      <w:r w:rsidRPr="00220CF0">
        <w:rPr>
          <w:spacing w:val="1"/>
          <w:sz w:val="24"/>
        </w:rPr>
        <w:t xml:space="preserve"> </w:t>
      </w:r>
      <w:r w:rsidRPr="00220CF0">
        <w:rPr>
          <w:sz w:val="24"/>
        </w:rPr>
        <w:t>эскизов,</w:t>
      </w:r>
      <w:r w:rsidRPr="00220CF0">
        <w:rPr>
          <w:spacing w:val="1"/>
          <w:sz w:val="24"/>
        </w:rPr>
        <w:t xml:space="preserve"> </w:t>
      </w:r>
      <w:r w:rsidRPr="00220CF0">
        <w:rPr>
          <w:sz w:val="24"/>
        </w:rPr>
        <w:t>периода</w:t>
      </w:r>
      <w:r w:rsidRPr="00220CF0">
        <w:rPr>
          <w:spacing w:val="1"/>
          <w:sz w:val="24"/>
        </w:rPr>
        <w:t xml:space="preserve"> </w:t>
      </w:r>
      <w:r w:rsidRPr="00220CF0">
        <w:rPr>
          <w:sz w:val="24"/>
        </w:rPr>
        <w:t>сбора</w:t>
      </w:r>
      <w:r w:rsidRPr="00220CF0">
        <w:rPr>
          <w:spacing w:val="1"/>
          <w:sz w:val="24"/>
        </w:rPr>
        <w:t xml:space="preserve"> </w:t>
      </w:r>
      <w:r w:rsidRPr="00220CF0">
        <w:rPr>
          <w:sz w:val="24"/>
        </w:rPr>
        <w:t>материала</w:t>
      </w:r>
      <w:r w:rsidRPr="00220CF0">
        <w:rPr>
          <w:spacing w:val="1"/>
          <w:sz w:val="24"/>
        </w:rPr>
        <w:t xml:space="preserve"> </w:t>
      </w:r>
      <w:r w:rsidRPr="00220CF0">
        <w:rPr>
          <w:sz w:val="24"/>
        </w:rPr>
        <w:t>и</w:t>
      </w:r>
      <w:r w:rsidRPr="00220CF0">
        <w:rPr>
          <w:spacing w:val="1"/>
          <w:sz w:val="24"/>
        </w:rPr>
        <w:t xml:space="preserve"> </w:t>
      </w:r>
      <w:r w:rsidRPr="00220CF0">
        <w:rPr>
          <w:sz w:val="24"/>
        </w:rPr>
        <w:t>работы</w:t>
      </w:r>
      <w:r w:rsidRPr="00220CF0">
        <w:rPr>
          <w:spacing w:val="1"/>
          <w:sz w:val="24"/>
        </w:rPr>
        <w:t xml:space="preserve"> </w:t>
      </w:r>
      <w:r w:rsidRPr="00220CF0">
        <w:rPr>
          <w:sz w:val="24"/>
        </w:rPr>
        <w:t>над</w:t>
      </w:r>
      <w:r w:rsidRPr="00220CF0">
        <w:rPr>
          <w:spacing w:val="61"/>
          <w:sz w:val="24"/>
        </w:rPr>
        <w:t xml:space="preserve"> </w:t>
      </w:r>
      <w:r w:rsidRPr="00220CF0">
        <w:rPr>
          <w:sz w:val="24"/>
        </w:rPr>
        <w:t>этюдами,</w:t>
      </w:r>
      <w:r w:rsidRPr="00220CF0">
        <w:rPr>
          <w:spacing w:val="1"/>
          <w:sz w:val="24"/>
        </w:rPr>
        <w:t xml:space="preserve"> </w:t>
      </w:r>
      <w:r w:rsidRPr="00220CF0">
        <w:rPr>
          <w:sz w:val="24"/>
        </w:rPr>
        <w:t>уточнения</w:t>
      </w:r>
      <w:r w:rsidRPr="00220CF0">
        <w:rPr>
          <w:spacing w:val="-1"/>
          <w:sz w:val="24"/>
        </w:rPr>
        <w:t xml:space="preserve"> </w:t>
      </w:r>
      <w:r w:rsidRPr="00220CF0">
        <w:rPr>
          <w:sz w:val="24"/>
        </w:rPr>
        <w:t>эскизов, этапов работы</w:t>
      </w:r>
      <w:r w:rsidRPr="00220CF0">
        <w:rPr>
          <w:spacing w:val="-1"/>
          <w:sz w:val="24"/>
        </w:rPr>
        <w:t xml:space="preserve"> </w:t>
      </w:r>
      <w:r w:rsidRPr="00220CF0">
        <w:rPr>
          <w:sz w:val="24"/>
        </w:rPr>
        <w:t>над основным</w:t>
      </w:r>
      <w:r w:rsidRPr="00220CF0">
        <w:rPr>
          <w:spacing w:val="-2"/>
          <w:sz w:val="24"/>
        </w:rPr>
        <w:t xml:space="preserve"> </w:t>
      </w:r>
      <w:r w:rsidRPr="00220CF0">
        <w:rPr>
          <w:sz w:val="24"/>
        </w:rPr>
        <w:t>холстом;</w:t>
      </w:r>
    </w:p>
    <w:p w:rsidR="00B45568" w:rsidRPr="00220CF0" w:rsidRDefault="00840733" w:rsidP="00335C40">
      <w:pPr>
        <w:pStyle w:val="a7"/>
        <w:numPr>
          <w:ilvl w:val="1"/>
          <w:numId w:val="35"/>
        </w:numPr>
        <w:tabs>
          <w:tab w:val="left" w:pos="2080"/>
        </w:tabs>
        <w:spacing w:before="1" w:line="276" w:lineRule="auto"/>
        <w:ind w:right="539"/>
        <w:rPr>
          <w:sz w:val="24"/>
        </w:rPr>
      </w:pP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разработки</w:t>
      </w:r>
      <w:r w:rsidRPr="00220CF0">
        <w:rPr>
          <w:spacing w:val="1"/>
          <w:sz w:val="24"/>
        </w:rPr>
        <w:t xml:space="preserve"> </w:t>
      </w:r>
      <w:r w:rsidRPr="00220CF0">
        <w:rPr>
          <w:sz w:val="24"/>
        </w:rPr>
        <w:t>композиции</w:t>
      </w:r>
      <w:r w:rsidRPr="00220CF0">
        <w:rPr>
          <w:spacing w:val="1"/>
          <w:sz w:val="24"/>
        </w:rPr>
        <w:t xml:space="preserve"> </w:t>
      </w:r>
      <w:r w:rsidRPr="00220CF0">
        <w:rPr>
          <w:sz w:val="24"/>
        </w:rPr>
        <w:t>на</w:t>
      </w:r>
      <w:r w:rsidRPr="00220CF0">
        <w:rPr>
          <w:spacing w:val="1"/>
          <w:sz w:val="24"/>
        </w:rPr>
        <w:t xml:space="preserve"> </w:t>
      </w:r>
      <w:r w:rsidRPr="00220CF0">
        <w:rPr>
          <w:sz w:val="24"/>
        </w:rPr>
        <w:t>выбранную</w:t>
      </w:r>
      <w:r w:rsidRPr="00220CF0">
        <w:rPr>
          <w:spacing w:val="1"/>
          <w:sz w:val="24"/>
        </w:rPr>
        <w:t xml:space="preserve"> </w:t>
      </w:r>
      <w:r w:rsidRPr="00220CF0">
        <w:rPr>
          <w:sz w:val="24"/>
        </w:rPr>
        <w:t>историческую</w:t>
      </w:r>
      <w:r w:rsidRPr="00220CF0">
        <w:rPr>
          <w:spacing w:val="1"/>
          <w:sz w:val="24"/>
        </w:rPr>
        <w:t xml:space="preserve"> </w:t>
      </w:r>
      <w:r w:rsidRPr="00220CF0">
        <w:rPr>
          <w:sz w:val="24"/>
        </w:rPr>
        <w:t>тему</w:t>
      </w:r>
      <w:r w:rsidRPr="00220CF0">
        <w:rPr>
          <w:spacing w:val="1"/>
          <w:sz w:val="24"/>
        </w:rPr>
        <w:t xml:space="preserve"> </w:t>
      </w:r>
      <w:r w:rsidRPr="00220CF0">
        <w:rPr>
          <w:sz w:val="24"/>
        </w:rPr>
        <w:t>(художественный</w:t>
      </w:r>
      <w:r w:rsidRPr="00220CF0">
        <w:rPr>
          <w:spacing w:val="1"/>
          <w:sz w:val="24"/>
        </w:rPr>
        <w:t xml:space="preserve"> </w:t>
      </w:r>
      <w:r w:rsidRPr="00220CF0">
        <w:rPr>
          <w:sz w:val="24"/>
        </w:rPr>
        <w:t>проект):</w:t>
      </w:r>
      <w:r w:rsidRPr="00220CF0">
        <w:rPr>
          <w:spacing w:val="1"/>
          <w:sz w:val="24"/>
        </w:rPr>
        <w:t xml:space="preserve"> </w:t>
      </w:r>
      <w:r w:rsidRPr="00220CF0">
        <w:rPr>
          <w:sz w:val="24"/>
        </w:rPr>
        <w:t>сбор</w:t>
      </w:r>
      <w:r w:rsidRPr="00220CF0">
        <w:rPr>
          <w:spacing w:val="1"/>
          <w:sz w:val="24"/>
        </w:rPr>
        <w:t xml:space="preserve"> </w:t>
      </w:r>
      <w:r w:rsidRPr="00220CF0">
        <w:rPr>
          <w:sz w:val="24"/>
        </w:rPr>
        <w:t>материала,</w:t>
      </w:r>
      <w:r w:rsidRPr="00220CF0">
        <w:rPr>
          <w:spacing w:val="1"/>
          <w:sz w:val="24"/>
        </w:rPr>
        <w:t xml:space="preserve"> </w:t>
      </w:r>
      <w:r w:rsidRPr="00220CF0">
        <w:rPr>
          <w:sz w:val="24"/>
        </w:rPr>
        <w:t>работа</w:t>
      </w:r>
      <w:r w:rsidRPr="00220CF0">
        <w:rPr>
          <w:spacing w:val="1"/>
          <w:sz w:val="24"/>
        </w:rPr>
        <w:t xml:space="preserve"> </w:t>
      </w:r>
      <w:r w:rsidRPr="00220CF0">
        <w:rPr>
          <w:sz w:val="24"/>
        </w:rPr>
        <w:t>над</w:t>
      </w:r>
      <w:r w:rsidRPr="00220CF0">
        <w:rPr>
          <w:spacing w:val="1"/>
          <w:sz w:val="24"/>
        </w:rPr>
        <w:t xml:space="preserve"> </w:t>
      </w:r>
      <w:r w:rsidRPr="00220CF0">
        <w:rPr>
          <w:sz w:val="24"/>
        </w:rPr>
        <w:t>эскизами,</w:t>
      </w:r>
      <w:r w:rsidRPr="00220CF0">
        <w:rPr>
          <w:spacing w:val="1"/>
          <w:sz w:val="24"/>
        </w:rPr>
        <w:t xml:space="preserve"> </w:t>
      </w:r>
      <w:r w:rsidRPr="00220CF0">
        <w:rPr>
          <w:sz w:val="24"/>
        </w:rPr>
        <w:t>работа</w:t>
      </w:r>
      <w:r w:rsidRPr="00220CF0">
        <w:rPr>
          <w:spacing w:val="1"/>
          <w:sz w:val="24"/>
        </w:rPr>
        <w:t xml:space="preserve"> </w:t>
      </w:r>
      <w:r w:rsidRPr="00220CF0">
        <w:rPr>
          <w:sz w:val="24"/>
        </w:rPr>
        <w:t>над</w:t>
      </w:r>
      <w:r w:rsidRPr="00220CF0">
        <w:rPr>
          <w:spacing w:val="1"/>
          <w:sz w:val="24"/>
        </w:rPr>
        <w:t xml:space="preserve"> </w:t>
      </w:r>
      <w:r w:rsidRPr="00220CF0">
        <w:rPr>
          <w:sz w:val="24"/>
        </w:rPr>
        <w:t>композицией.</w:t>
      </w:r>
    </w:p>
    <w:p w:rsidR="00B45568" w:rsidRPr="00220CF0" w:rsidRDefault="00840733">
      <w:pPr>
        <w:spacing w:line="274" w:lineRule="exact"/>
        <w:ind w:left="2079"/>
        <w:jc w:val="both"/>
        <w:rPr>
          <w:i/>
          <w:sz w:val="24"/>
        </w:rPr>
      </w:pPr>
      <w:r w:rsidRPr="00220CF0">
        <w:rPr>
          <w:i/>
          <w:sz w:val="24"/>
        </w:rPr>
        <w:lastRenderedPageBreak/>
        <w:t>Библейские</w:t>
      </w:r>
      <w:r w:rsidRPr="00220CF0">
        <w:rPr>
          <w:i/>
          <w:spacing w:val="-10"/>
          <w:sz w:val="24"/>
        </w:rPr>
        <w:t xml:space="preserve"> </w:t>
      </w:r>
      <w:r w:rsidRPr="00220CF0">
        <w:rPr>
          <w:i/>
          <w:sz w:val="24"/>
        </w:rPr>
        <w:t>темы</w:t>
      </w:r>
      <w:r w:rsidRPr="00220CF0">
        <w:rPr>
          <w:i/>
          <w:spacing w:val="-8"/>
          <w:sz w:val="24"/>
        </w:rPr>
        <w:t xml:space="preserve"> </w:t>
      </w:r>
      <w:r w:rsidRPr="00220CF0">
        <w:rPr>
          <w:i/>
          <w:sz w:val="24"/>
        </w:rPr>
        <w:t>в</w:t>
      </w:r>
      <w:r w:rsidRPr="00220CF0">
        <w:rPr>
          <w:i/>
          <w:spacing w:val="-12"/>
          <w:sz w:val="24"/>
        </w:rPr>
        <w:t xml:space="preserve"> </w:t>
      </w:r>
      <w:r w:rsidRPr="00220CF0">
        <w:rPr>
          <w:i/>
          <w:sz w:val="24"/>
        </w:rPr>
        <w:t>изобразительном</w:t>
      </w:r>
      <w:r w:rsidRPr="00220CF0">
        <w:rPr>
          <w:i/>
          <w:spacing w:val="-6"/>
          <w:sz w:val="24"/>
        </w:rPr>
        <w:t xml:space="preserve"> </w:t>
      </w:r>
      <w:r w:rsidRPr="00220CF0">
        <w:rPr>
          <w:i/>
          <w:sz w:val="24"/>
        </w:rPr>
        <w:t>искусстве:</w:t>
      </w:r>
    </w:p>
    <w:p w:rsidR="00B45568" w:rsidRPr="00220CF0" w:rsidRDefault="00840733" w:rsidP="00335C40">
      <w:pPr>
        <w:pStyle w:val="a7"/>
        <w:numPr>
          <w:ilvl w:val="1"/>
          <w:numId w:val="35"/>
        </w:numPr>
        <w:tabs>
          <w:tab w:val="left" w:pos="2080"/>
        </w:tabs>
        <w:spacing w:before="43" w:line="276" w:lineRule="auto"/>
        <w:ind w:right="536"/>
        <w:rPr>
          <w:sz w:val="24"/>
        </w:rPr>
      </w:pPr>
      <w:r w:rsidRPr="00220CF0">
        <w:rPr>
          <w:sz w:val="24"/>
        </w:rPr>
        <w:t>знать</w:t>
      </w:r>
      <w:r w:rsidRPr="00220CF0">
        <w:rPr>
          <w:spacing w:val="1"/>
          <w:sz w:val="24"/>
        </w:rPr>
        <w:t xml:space="preserve"> </w:t>
      </w:r>
      <w:r w:rsidRPr="00220CF0">
        <w:rPr>
          <w:sz w:val="24"/>
        </w:rPr>
        <w:t>о</w:t>
      </w:r>
      <w:r w:rsidRPr="00220CF0">
        <w:rPr>
          <w:spacing w:val="1"/>
          <w:sz w:val="24"/>
        </w:rPr>
        <w:t xml:space="preserve"> </w:t>
      </w:r>
      <w:r w:rsidRPr="00220CF0">
        <w:rPr>
          <w:sz w:val="24"/>
        </w:rPr>
        <w:t>значении</w:t>
      </w:r>
      <w:r w:rsidRPr="00220CF0">
        <w:rPr>
          <w:spacing w:val="1"/>
          <w:sz w:val="24"/>
        </w:rPr>
        <w:t xml:space="preserve"> </w:t>
      </w:r>
      <w:r w:rsidRPr="00220CF0">
        <w:rPr>
          <w:sz w:val="24"/>
        </w:rPr>
        <w:t>библейских</w:t>
      </w:r>
      <w:r w:rsidRPr="00220CF0">
        <w:rPr>
          <w:spacing w:val="1"/>
          <w:sz w:val="24"/>
        </w:rPr>
        <w:t xml:space="preserve"> </w:t>
      </w:r>
      <w:r w:rsidRPr="00220CF0">
        <w:rPr>
          <w:sz w:val="24"/>
        </w:rPr>
        <w:t>сюжетов</w:t>
      </w:r>
      <w:r w:rsidRPr="00220CF0">
        <w:rPr>
          <w:spacing w:val="1"/>
          <w:sz w:val="24"/>
        </w:rPr>
        <w:t xml:space="preserve"> </w:t>
      </w:r>
      <w:r w:rsidRPr="00220CF0">
        <w:rPr>
          <w:sz w:val="24"/>
        </w:rPr>
        <w:t>в</w:t>
      </w:r>
      <w:r w:rsidRPr="00220CF0">
        <w:rPr>
          <w:spacing w:val="1"/>
          <w:sz w:val="24"/>
        </w:rPr>
        <w:t xml:space="preserve"> </w:t>
      </w:r>
      <w:r w:rsidRPr="00220CF0">
        <w:rPr>
          <w:sz w:val="24"/>
        </w:rPr>
        <w:t>истории</w:t>
      </w:r>
      <w:r w:rsidRPr="00220CF0">
        <w:rPr>
          <w:spacing w:val="1"/>
          <w:sz w:val="24"/>
        </w:rPr>
        <w:t xml:space="preserve"> </w:t>
      </w:r>
      <w:r w:rsidRPr="00220CF0">
        <w:rPr>
          <w:sz w:val="24"/>
        </w:rPr>
        <w:t>культуры</w:t>
      </w:r>
      <w:r w:rsidRPr="00220CF0">
        <w:rPr>
          <w:spacing w:val="1"/>
          <w:sz w:val="24"/>
        </w:rPr>
        <w:t xml:space="preserve"> </w:t>
      </w:r>
      <w:r w:rsidRPr="00220CF0">
        <w:rPr>
          <w:sz w:val="24"/>
        </w:rPr>
        <w:t>и</w:t>
      </w:r>
      <w:r w:rsidRPr="00220CF0">
        <w:rPr>
          <w:spacing w:val="1"/>
          <w:sz w:val="24"/>
        </w:rPr>
        <w:t xml:space="preserve"> </w:t>
      </w:r>
      <w:r w:rsidRPr="00220CF0">
        <w:rPr>
          <w:sz w:val="24"/>
        </w:rPr>
        <w:t>узнавать</w:t>
      </w:r>
      <w:r w:rsidRPr="00220CF0">
        <w:rPr>
          <w:spacing w:val="1"/>
          <w:sz w:val="24"/>
        </w:rPr>
        <w:t xml:space="preserve"> </w:t>
      </w:r>
      <w:r w:rsidRPr="00220CF0">
        <w:rPr>
          <w:sz w:val="24"/>
        </w:rPr>
        <w:t>сюжеты</w:t>
      </w:r>
      <w:r w:rsidRPr="00220CF0">
        <w:rPr>
          <w:spacing w:val="1"/>
          <w:sz w:val="24"/>
        </w:rPr>
        <w:t xml:space="preserve"> </w:t>
      </w:r>
      <w:r w:rsidRPr="00220CF0">
        <w:rPr>
          <w:sz w:val="24"/>
        </w:rPr>
        <w:t>Священной</w:t>
      </w:r>
      <w:r w:rsidRPr="00220CF0">
        <w:rPr>
          <w:spacing w:val="-3"/>
          <w:sz w:val="24"/>
        </w:rPr>
        <w:t xml:space="preserve"> </w:t>
      </w:r>
      <w:r w:rsidRPr="00220CF0">
        <w:rPr>
          <w:sz w:val="24"/>
        </w:rPr>
        <w:t>истории в</w:t>
      </w:r>
      <w:r w:rsidRPr="00220CF0">
        <w:rPr>
          <w:spacing w:val="-3"/>
          <w:sz w:val="24"/>
        </w:rPr>
        <w:t xml:space="preserve"> </w:t>
      </w:r>
      <w:r w:rsidRPr="00220CF0">
        <w:rPr>
          <w:sz w:val="24"/>
        </w:rPr>
        <w:t>произведениях</w:t>
      </w:r>
      <w:r w:rsidRPr="00220CF0">
        <w:rPr>
          <w:spacing w:val="-1"/>
          <w:sz w:val="24"/>
        </w:rPr>
        <w:t xml:space="preserve"> </w:t>
      </w:r>
      <w:r w:rsidRPr="00220CF0">
        <w:rPr>
          <w:sz w:val="24"/>
        </w:rPr>
        <w:t>искусства;</w:t>
      </w:r>
    </w:p>
    <w:p w:rsidR="00B45568" w:rsidRPr="00220CF0" w:rsidRDefault="00840733" w:rsidP="00335C40">
      <w:pPr>
        <w:pStyle w:val="a7"/>
        <w:numPr>
          <w:ilvl w:val="1"/>
          <w:numId w:val="35"/>
        </w:numPr>
        <w:tabs>
          <w:tab w:val="left" w:pos="2080"/>
        </w:tabs>
        <w:spacing w:before="73"/>
        <w:ind w:hanging="361"/>
        <w:jc w:val="left"/>
        <w:rPr>
          <w:sz w:val="24"/>
        </w:rPr>
      </w:pPr>
      <w:r w:rsidRPr="00220CF0">
        <w:rPr>
          <w:sz w:val="24"/>
        </w:rPr>
        <w:t>объяснять</w:t>
      </w:r>
      <w:r w:rsidRPr="00220CF0">
        <w:rPr>
          <w:spacing w:val="5"/>
          <w:sz w:val="24"/>
        </w:rPr>
        <w:t xml:space="preserve"> </w:t>
      </w:r>
      <w:r w:rsidRPr="00220CF0">
        <w:rPr>
          <w:sz w:val="24"/>
        </w:rPr>
        <w:t>значение</w:t>
      </w:r>
      <w:r w:rsidRPr="00220CF0">
        <w:rPr>
          <w:spacing w:val="-3"/>
          <w:sz w:val="24"/>
        </w:rPr>
        <w:t xml:space="preserve"> </w:t>
      </w:r>
      <w:r w:rsidRPr="00220CF0">
        <w:rPr>
          <w:sz w:val="24"/>
        </w:rPr>
        <w:t>великих</w:t>
      </w:r>
      <w:r w:rsidRPr="00220CF0">
        <w:rPr>
          <w:spacing w:val="6"/>
          <w:sz w:val="24"/>
        </w:rPr>
        <w:t xml:space="preserve"> </w:t>
      </w:r>
      <w:r w:rsidRPr="00220CF0">
        <w:rPr>
          <w:sz w:val="24"/>
        </w:rPr>
        <w:t>—</w:t>
      </w:r>
      <w:r w:rsidRPr="00220CF0">
        <w:rPr>
          <w:spacing w:val="-2"/>
          <w:sz w:val="24"/>
        </w:rPr>
        <w:t xml:space="preserve"> </w:t>
      </w:r>
      <w:r w:rsidRPr="00220CF0">
        <w:rPr>
          <w:sz w:val="24"/>
        </w:rPr>
        <w:t>вечных</w:t>
      </w:r>
      <w:r w:rsidRPr="00220CF0">
        <w:rPr>
          <w:spacing w:val="1"/>
          <w:sz w:val="24"/>
        </w:rPr>
        <w:t xml:space="preserve"> </w:t>
      </w:r>
      <w:r w:rsidRPr="00220CF0">
        <w:rPr>
          <w:sz w:val="24"/>
        </w:rPr>
        <w:t>тем</w:t>
      </w:r>
      <w:r w:rsidRPr="00220CF0">
        <w:rPr>
          <w:spacing w:val="-1"/>
          <w:sz w:val="24"/>
        </w:rPr>
        <w:t xml:space="preserve"> </w:t>
      </w:r>
      <w:r w:rsidRPr="00220CF0">
        <w:rPr>
          <w:sz w:val="24"/>
        </w:rPr>
        <w:t>в искусстве</w:t>
      </w:r>
      <w:r w:rsidRPr="00220CF0">
        <w:rPr>
          <w:spacing w:val="3"/>
          <w:sz w:val="24"/>
        </w:rPr>
        <w:t xml:space="preserve"> </w:t>
      </w:r>
      <w:r w:rsidRPr="00220CF0">
        <w:rPr>
          <w:sz w:val="24"/>
        </w:rPr>
        <w:t>на</w:t>
      </w:r>
      <w:r w:rsidRPr="00220CF0">
        <w:rPr>
          <w:spacing w:val="-2"/>
          <w:sz w:val="24"/>
        </w:rPr>
        <w:t xml:space="preserve"> </w:t>
      </w:r>
      <w:r w:rsidRPr="00220CF0">
        <w:rPr>
          <w:sz w:val="24"/>
        </w:rPr>
        <w:t>основе сюжетов</w:t>
      </w:r>
      <w:r w:rsidRPr="00220CF0">
        <w:rPr>
          <w:spacing w:val="1"/>
          <w:sz w:val="24"/>
        </w:rPr>
        <w:t xml:space="preserve"> </w:t>
      </w:r>
      <w:r w:rsidRPr="00220CF0">
        <w:rPr>
          <w:sz w:val="24"/>
        </w:rPr>
        <w:t>Библии</w:t>
      </w:r>
      <w:r w:rsidRPr="00220CF0">
        <w:rPr>
          <w:spacing w:val="5"/>
          <w:sz w:val="24"/>
        </w:rPr>
        <w:t xml:space="preserve"> </w:t>
      </w:r>
      <w:r w:rsidRPr="00220CF0">
        <w:rPr>
          <w:sz w:val="24"/>
        </w:rPr>
        <w:t>как</w:t>
      </w:r>
    </w:p>
    <w:p w:rsidR="00B45568" w:rsidRPr="00220CF0" w:rsidRDefault="00840733">
      <w:pPr>
        <w:pStyle w:val="a3"/>
        <w:spacing w:before="41"/>
        <w:ind w:left="2079"/>
        <w:jc w:val="left"/>
      </w:pPr>
      <w:r w:rsidRPr="00220CF0">
        <w:t>«духовную</w:t>
      </w:r>
      <w:r w:rsidRPr="00220CF0">
        <w:rPr>
          <w:spacing w:val="-5"/>
        </w:rPr>
        <w:t xml:space="preserve"> </w:t>
      </w:r>
      <w:r w:rsidRPr="00220CF0">
        <w:t>ось»,</w:t>
      </w:r>
      <w:r w:rsidRPr="00220CF0">
        <w:rPr>
          <w:spacing w:val="-3"/>
        </w:rPr>
        <w:t xml:space="preserve"> </w:t>
      </w:r>
      <w:r w:rsidRPr="00220CF0">
        <w:t>соединяющую</w:t>
      </w:r>
      <w:r w:rsidRPr="00220CF0">
        <w:rPr>
          <w:spacing w:val="-4"/>
        </w:rPr>
        <w:t xml:space="preserve"> </w:t>
      </w:r>
      <w:r w:rsidRPr="00220CF0">
        <w:t>жизненные</w:t>
      </w:r>
      <w:r w:rsidRPr="00220CF0">
        <w:rPr>
          <w:spacing w:val="-6"/>
        </w:rPr>
        <w:t xml:space="preserve"> </w:t>
      </w:r>
      <w:r w:rsidRPr="00220CF0">
        <w:t>позиции</w:t>
      </w:r>
      <w:r w:rsidRPr="00220CF0">
        <w:rPr>
          <w:spacing w:val="-5"/>
        </w:rPr>
        <w:t xml:space="preserve"> </w:t>
      </w:r>
      <w:r w:rsidRPr="00220CF0">
        <w:t>разных</w:t>
      </w:r>
      <w:r w:rsidRPr="00220CF0">
        <w:rPr>
          <w:spacing w:val="-3"/>
        </w:rPr>
        <w:t xml:space="preserve"> </w:t>
      </w:r>
      <w:r w:rsidRPr="00220CF0">
        <w:t>поколений;</w:t>
      </w:r>
    </w:p>
    <w:p w:rsidR="00B45568" w:rsidRPr="00220CF0" w:rsidRDefault="00840733" w:rsidP="00335C40">
      <w:pPr>
        <w:pStyle w:val="a7"/>
        <w:numPr>
          <w:ilvl w:val="1"/>
          <w:numId w:val="35"/>
        </w:numPr>
        <w:tabs>
          <w:tab w:val="left" w:pos="2080"/>
          <w:tab w:val="left" w:pos="2955"/>
          <w:tab w:val="left" w:pos="4261"/>
          <w:tab w:val="left" w:pos="5805"/>
          <w:tab w:val="left" w:pos="6954"/>
          <w:tab w:val="left" w:pos="8635"/>
          <w:tab w:val="left" w:pos="9739"/>
        </w:tabs>
        <w:spacing w:before="41" w:line="278" w:lineRule="auto"/>
        <w:ind w:right="536"/>
        <w:jc w:val="left"/>
        <w:rPr>
          <w:sz w:val="24"/>
        </w:rPr>
      </w:pPr>
      <w:r w:rsidRPr="00220CF0">
        <w:rPr>
          <w:sz w:val="24"/>
        </w:rPr>
        <w:t>знать,</w:t>
      </w:r>
      <w:r w:rsidRPr="00220CF0">
        <w:rPr>
          <w:sz w:val="24"/>
        </w:rPr>
        <w:tab/>
        <w:t>объяснять</w:t>
      </w:r>
      <w:r w:rsidRPr="00220CF0">
        <w:rPr>
          <w:sz w:val="24"/>
        </w:rPr>
        <w:tab/>
        <w:t>содержание,</w:t>
      </w:r>
      <w:r w:rsidRPr="00220CF0">
        <w:rPr>
          <w:sz w:val="24"/>
        </w:rPr>
        <w:tab/>
        <w:t>узнавать</w:t>
      </w:r>
      <w:r w:rsidRPr="00220CF0">
        <w:rPr>
          <w:sz w:val="24"/>
        </w:rPr>
        <w:tab/>
        <w:t>произведения</w:t>
      </w:r>
      <w:r w:rsidRPr="00220CF0">
        <w:rPr>
          <w:sz w:val="24"/>
        </w:rPr>
        <w:tab/>
        <w:t>великих</w:t>
      </w:r>
      <w:r w:rsidRPr="00220CF0">
        <w:rPr>
          <w:sz w:val="24"/>
        </w:rPr>
        <w:tab/>
        <w:t>европейских</w:t>
      </w:r>
      <w:r w:rsidRPr="00220CF0">
        <w:rPr>
          <w:spacing w:val="-57"/>
          <w:sz w:val="24"/>
        </w:rPr>
        <w:t xml:space="preserve"> </w:t>
      </w:r>
      <w:r w:rsidRPr="00220CF0">
        <w:rPr>
          <w:sz w:val="24"/>
        </w:rPr>
        <w:t>художников</w:t>
      </w:r>
      <w:r w:rsidRPr="00220CF0">
        <w:rPr>
          <w:spacing w:val="-1"/>
          <w:sz w:val="24"/>
        </w:rPr>
        <w:t xml:space="preserve"> </w:t>
      </w:r>
      <w:r w:rsidRPr="00220CF0">
        <w:rPr>
          <w:sz w:val="24"/>
        </w:rPr>
        <w:t>на</w:t>
      </w:r>
      <w:r w:rsidRPr="00220CF0">
        <w:rPr>
          <w:spacing w:val="-1"/>
          <w:sz w:val="24"/>
        </w:rPr>
        <w:t xml:space="preserve"> </w:t>
      </w:r>
      <w:r w:rsidRPr="00220CF0">
        <w:rPr>
          <w:sz w:val="24"/>
        </w:rPr>
        <w:t>библейские</w:t>
      </w:r>
      <w:r w:rsidRPr="00220CF0">
        <w:rPr>
          <w:spacing w:val="-1"/>
          <w:sz w:val="24"/>
        </w:rPr>
        <w:t xml:space="preserve"> </w:t>
      </w:r>
      <w:r w:rsidRPr="00220CF0">
        <w:rPr>
          <w:sz w:val="24"/>
        </w:rPr>
        <w:t>темы, такие</w:t>
      </w:r>
      <w:r w:rsidRPr="00220CF0">
        <w:rPr>
          <w:spacing w:val="-1"/>
          <w:sz w:val="24"/>
        </w:rPr>
        <w:t xml:space="preserve"> </w:t>
      </w:r>
      <w:r w:rsidRPr="00220CF0">
        <w:rPr>
          <w:sz w:val="24"/>
        </w:rPr>
        <w:t>как</w:t>
      </w:r>
    </w:p>
    <w:p w:rsidR="00B45568" w:rsidRPr="00220CF0" w:rsidRDefault="00840733" w:rsidP="00335C40">
      <w:pPr>
        <w:pStyle w:val="a7"/>
        <w:numPr>
          <w:ilvl w:val="1"/>
          <w:numId w:val="35"/>
        </w:numPr>
        <w:tabs>
          <w:tab w:val="left" w:pos="2080"/>
          <w:tab w:val="left" w:pos="3738"/>
          <w:tab w:val="left" w:pos="4952"/>
          <w:tab w:val="left" w:pos="6076"/>
          <w:tab w:val="left" w:pos="7151"/>
          <w:tab w:val="left" w:pos="8177"/>
          <w:tab w:val="left" w:pos="9391"/>
          <w:tab w:val="left" w:pos="9847"/>
        </w:tabs>
        <w:spacing w:line="272" w:lineRule="exact"/>
        <w:ind w:hanging="361"/>
        <w:jc w:val="left"/>
        <w:rPr>
          <w:sz w:val="24"/>
        </w:rPr>
      </w:pPr>
      <w:r w:rsidRPr="00220CF0">
        <w:rPr>
          <w:sz w:val="24"/>
        </w:rPr>
        <w:t>«Сикстинская</w:t>
      </w:r>
      <w:r w:rsidRPr="00220CF0">
        <w:rPr>
          <w:sz w:val="24"/>
        </w:rPr>
        <w:tab/>
        <w:t>мадонна»</w:t>
      </w:r>
      <w:r w:rsidRPr="00220CF0">
        <w:rPr>
          <w:sz w:val="24"/>
        </w:rPr>
        <w:tab/>
        <w:t>Рафаэля,</w:t>
      </w:r>
      <w:r w:rsidRPr="00220CF0">
        <w:rPr>
          <w:sz w:val="24"/>
        </w:rPr>
        <w:tab/>
        <w:t>«Тайная</w:t>
      </w:r>
      <w:r w:rsidRPr="00220CF0">
        <w:rPr>
          <w:sz w:val="24"/>
        </w:rPr>
        <w:tab/>
        <w:t>вечеря»</w:t>
      </w:r>
      <w:r w:rsidRPr="00220CF0">
        <w:rPr>
          <w:sz w:val="24"/>
        </w:rPr>
        <w:tab/>
        <w:t>Леонардо</w:t>
      </w:r>
      <w:r w:rsidRPr="00220CF0">
        <w:rPr>
          <w:sz w:val="24"/>
        </w:rPr>
        <w:tab/>
        <w:t>да</w:t>
      </w:r>
      <w:r w:rsidRPr="00220CF0">
        <w:rPr>
          <w:sz w:val="24"/>
        </w:rPr>
        <w:tab/>
        <w:t>Винчи,</w:t>
      </w:r>
    </w:p>
    <w:p w:rsidR="00B45568" w:rsidRPr="00220CF0" w:rsidRDefault="00840733">
      <w:pPr>
        <w:pStyle w:val="a3"/>
        <w:tabs>
          <w:tab w:val="left" w:pos="3784"/>
          <w:tab w:val="left" w:pos="4952"/>
          <w:tab w:val="left" w:pos="5788"/>
          <w:tab w:val="left" w:pos="6141"/>
          <w:tab w:val="left" w:pos="7190"/>
          <w:tab w:val="left" w:pos="8568"/>
          <w:tab w:val="left" w:pos="9991"/>
          <w:tab w:val="left" w:pos="10337"/>
          <w:tab w:val="left" w:pos="10923"/>
        </w:tabs>
        <w:spacing w:before="41" w:line="276" w:lineRule="auto"/>
        <w:ind w:left="2079" w:right="532"/>
        <w:jc w:val="left"/>
      </w:pPr>
      <w:r w:rsidRPr="00220CF0">
        <w:t>«Возвращение</w:t>
      </w:r>
      <w:r w:rsidRPr="00220CF0">
        <w:tab/>
        <w:t>блудного</w:t>
      </w:r>
      <w:r w:rsidRPr="00220CF0">
        <w:tab/>
        <w:t>сына»</w:t>
      </w:r>
      <w:r w:rsidRPr="00220CF0">
        <w:tab/>
        <w:t>и</w:t>
      </w:r>
      <w:r w:rsidRPr="00220CF0">
        <w:tab/>
        <w:t>«Святое</w:t>
      </w:r>
      <w:r w:rsidRPr="00220CF0">
        <w:tab/>
        <w:t>семейство»</w:t>
      </w:r>
      <w:r w:rsidRPr="00220CF0">
        <w:tab/>
        <w:t>Рембрандта</w:t>
      </w:r>
      <w:r w:rsidRPr="00220CF0">
        <w:tab/>
        <w:t>и</w:t>
      </w:r>
      <w:r w:rsidRPr="00220CF0">
        <w:tab/>
        <w:t>др.;</w:t>
      </w:r>
      <w:r w:rsidRPr="00220CF0">
        <w:tab/>
        <w:t>в</w:t>
      </w:r>
      <w:r w:rsidRPr="00220CF0">
        <w:rPr>
          <w:spacing w:val="-57"/>
        </w:rPr>
        <w:t xml:space="preserve"> </w:t>
      </w:r>
      <w:r w:rsidRPr="00220CF0">
        <w:t>скульптуре</w:t>
      </w:r>
      <w:r w:rsidRPr="00220CF0">
        <w:rPr>
          <w:spacing w:val="2"/>
        </w:rPr>
        <w:t xml:space="preserve"> </w:t>
      </w:r>
      <w:r w:rsidRPr="00220CF0">
        <w:t>«Пьета»</w:t>
      </w:r>
      <w:r w:rsidRPr="00220CF0">
        <w:rPr>
          <w:spacing w:val="-6"/>
        </w:rPr>
        <w:t xml:space="preserve"> </w:t>
      </w:r>
      <w:r w:rsidRPr="00220CF0">
        <w:t>Микеланджело</w:t>
      </w:r>
      <w:r w:rsidRPr="00220CF0">
        <w:rPr>
          <w:spacing w:val="-1"/>
        </w:rPr>
        <w:t xml:space="preserve"> </w:t>
      </w:r>
      <w:r w:rsidRPr="00220CF0">
        <w:t>и</w:t>
      </w:r>
      <w:r w:rsidRPr="00220CF0">
        <w:rPr>
          <w:spacing w:val="1"/>
        </w:rPr>
        <w:t xml:space="preserve"> </w:t>
      </w:r>
      <w:r w:rsidRPr="00220CF0">
        <w:t>др.;</w:t>
      </w:r>
    </w:p>
    <w:p w:rsidR="00B45568" w:rsidRPr="00220CF0" w:rsidRDefault="00840733" w:rsidP="00335C40">
      <w:pPr>
        <w:pStyle w:val="a7"/>
        <w:numPr>
          <w:ilvl w:val="1"/>
          <w:numId w:val="35"/>
        </w:numPr>
        <w:tabs>
          <w:tab w:val="left" w:pos="2080"/>
        </w:tabs>
        <w:spacing w:before="1"/>
        <w:ind w:hanging="361"/>
        <w:jc w:val="left"/>
        <w:rPr>
          <w:sz w:val="24"/>
        </w:rPr>
      </w:pPr>
      <w:r w:rsidRPr="00220CF0">
        <w:rPr>
          <w:sz w:val="24"/>
        </w:rPr>
        <w:t>знать</w:t>
      </w:r>
      <w:r w:rsidRPr="00220CF0">
        <w:rPr>
          <w:spacing w:val="-5"/>
          <w:sz w:val="24"/>
        </w:rPr>
        <w:t xml:space="preserve"> </w:t>
      </w:r>
      <w:r w:rsidRPr="00220CF0">
        <w:rPr>
          <w:sz w:val="24"/>
        </w:rPr>
        <w:t>о</w:t>
      </w:r>
      <w:r w:rsidRPr="00220CF0">
        <w:rPr>
          <w:spacing w:val="-8"/>
          <w:sz w:val="24"/>
        </w:rPr>
        <w:t xml:space="preserve"> </w:t>
      </w:r>
      <w:r w:rsidRPr="00220CF0">
        <w:rPr>
          <w:sz w:val="24"/>
        </w:rPr>
        <w:t>картинах</w:t>
      </w:r>
      <w:r w:rsidRPr="00220CF0">
        <w:rPr>
          <w:spacing w:val="-5"/>
          <w:sz w:val="24"/>
        </w:rPr>
        <w:t xml:space="preserve"> </w:t>
      </w:r>
      <w:r w:rsidRPr="00220CF0">
        <w:rPr>
          <w:sz w:val="24"/>
        </w:rPr>
        <w:t>на</w:t>
      </w:r>
      <w:r w:rsidRPr="00220CF0">
        <w:rPr>
          <w:spacing w:val="-8"/>
          <w:sz w:val="24"/>
        </w:rPr>
        <w:t xml:space="preserve"> </w:t>
      </w:r>
      <w:r w:rsidRPr="00220CF0">
        <w:rPr>
          <w:sz w:val="24"/>
        </w:rPr>
        <w:t>библейские</w:t>
      </w:r>
      <w:r w:rsidRPr="00220CF0">
        <w:rPr>
          <w:spacing w:val="-4"/>
          <w:sz w:val="24"/>
        </w:rPr>
        <w:t xml:space="preserve"> </w:t>
      </w:r>
      <w:r w:rsidRPr="00220CF0">
        <w:rPr>
          <w:sz w:val="24"/>
        </w:rPr>
        <w:t>темы</w:t>
      </w:r>
      <w:r w:rsidRPr="00220CF0">
        <w:rPr>
          <w:spacing w:val="-6"/>
          <w:sz w:val="24"/>
        </w:rPr>
        <w:t xml:space="preserve"> </w:t>
      </w:r>
      <w:r w:rsidRPr="00220CF0">
        <w:rPr>
          <w:sz w:val="24"/>
        </w:rPr>
        <w:t>в</w:t>
      </w:r>
      <w:r w:rsidRPr="00220CF0">
        <w:rPr>
          <w:spacing w:val="-6"/>
          <w:sz w:val="24"/>
        </w:rPr>
        <w:t xml:space="preserve"> </w:t>
      </w:r>
      <w:r w:rsidRPr="00220CF0">
        <w:rPr>
          <w:sz w:val="24"/>
        </w:rPr>
        <w:t>истории</w:t>
      </w:r>
      <w:r w:rsidRPr="00220CF0">
        <w:rPr>
          <w:spacing w:val="-4"/>
          <w:sz w:val="24"/>
        </w:rPr>
        <w:t xml:space="preserve"> </w:t>
      </w:r>
      <w:r w:rsidRPr="00220CF0">
        <w:rPr>
          <w:sz w:val="24"/>
        </w:rPr>
        <w:t>русского</w:t>
      </w:r>
      <w:r w:rsidRPr="00220CF0">
        <w:rPr>
          <w:spacing w:val="-3"/>
          <w:sz w:val="24"/>
        </w:rPr>
        <w:t xml:space="preserve"> </w:t>
      </w:r>
      <w:r w:rsidRPr="00220CF0">
        <w:rPr>
          <w:sz w:val="24"/>
        </w:rPr>
        <w:t>искусства;</w:t>
      </w:r>
    </w:p>
    <w:p w:rsidR="00B45568" w:rsidRPr="00220CF0" w:rsidRDefault="00840733" w:rsidP="00335C40">
      <w:pPr>
        <w:pStyle w:val="a7"/>
        <w:numPr>
          <w:ilvl w:val="1"/>
          <w:numId w:val="35"/>
        </w:numPr>
        <w:tabs>
          <w:tab w:val="left" w:pos="2080"/>
        </w:tabs>
        <w:spacing w:before="41" w:line="276" w:lineRule="auto"/>
        <w:ind w:right="535"/>
        <w:jc w:val="left"/>
        <w:rPr>
          <w:sz w:val="24"/>
        </w:rPr>
      </w:pPr>
      <w:r w:rsidRPr="00220CF0">
        <w:rPr>
          <w:sz w:val="24"/>
        </w:rPr>
        <w:t>уметь</w:t>
      </w:r>
      <w:r w:rsidRPr="00220CF0">
        <w:rPr>
          <w:spacing w:val="38"/>
          <w:sz w:val="24"/>
        </w:rPr>
        <w:t xml:space="preserve"> </w:t>
      </w:r>
      <w:r w:rsidRPr="00220CF0">
        <w:rPr>
          <w:sz w:val="24"/>
        </w:rPr>
        <w:t>рассказывать</w:t>
      </w:r>
      <w:r w:rsidRPr="00220CF0">
        <w:rPr>
          <w:spacing w:val="40"/>
          <w:sz w:val="24"/>
        </w:rPr>
        <w:t xml:space="preserve"> </w:t>
      </w:r>
      <w:r w:rsidRPr="00220CF0">
        <w:rPr>
          <w:sz w:val="24"/>
        </w:rPr>
        <w:t>о</w:t>
      </w:r>
      <w:r w:rsidRPr="00220CF0">
        <w:rPr>
          <w:spacing w:val="35"/>
          <w:sz w:val="24"/>
        </w:rPr>
        <w:t xml:space="preserve"> </w:t>
      </w:r>
      <w:r w:rsidRPr="00220CF0">
        <w:rPr>
          <w:sz w:val="24"/>
        </w:rPr>
        <w:t>содержании</w:t>
      </w:r>
      <w:r w:rsidRPr="00220CF0">
        <w:rPr>
          <w:spacing w:val="38"/>
          <w:sz w:val="24"/>
        </w:rPr>
        <w:t xml:space="preserve"> </w:t>
      </w:r>
      <w:r w:rsidRPr="00220CF0">
        <w:rPr>
          <w:sz w:val="24"/>
        </w:rPr>
        <w:t>знаменитых</w:t>
      </w:r>
      <w:r w:rsidRPr="00220CF0">
        <w:rPr>
          <w:spacing w:val="38"/>
          <w:sz w:val="24"/>
        </w:rPr>
        <w:t xml:space="preserve"> </w:t>
      </w:r>
      <w:r w:rsidRPr="00220CF0">
        <w:rPr>
          <w:sz w:val="24"/>
        </w:rPr>
        <w:t>русских</w:t>
      </w:r>
      <w:r w:rsidRPr="00220CF0">
        <w:rPr>
          <w:spacing w:val="38"/>
          <w:sz w:val="24"/>
        </w:rPr>
        <w:t xml:space="preserve"> </w:t>
      </w:r>
      <w:r w:rsidRPr="00220CF0">
        <w:rPr>
          <w:sz w:val="24"/>
        </w:rPr>
        <w:t>картин</w:t>
      </w:r>
      <w:r w:rsidRPr="00220CF0">
        <w:rPr>
          <w:spacing w:val="36"/>
          <w:sz w:val="24"/>
        </w:rPr>
        <w:t xml:space="preserve"> </w:t>
      </w:r>
      <w:r w:rsidRPr="00220CF0">
        <w:rPr>
          <w:sz w:val="24"/>
        </w:rPr>
        <w:t>на</w:t>
      </w:r>
      <w:r w:rsidRPr="00220CF0">
        <w:rPr>
          <w:spacing w:val="36"/>
          <w:sz w:val="24"/>
        </w:rPr>
        <w:t xml:space="preserve"> </w:t>
      </w:r>
      <w:r w:rsidRPr="00220CF0">
        <w:rPr>
          <w:sz w:val="24"/>
        </w:rPr>
        <w:t>библейские</w:t>
      </w:r>
      <w:r w:rsidRPr="00220CF0">
        <w:rPr>
          <w:spacing w:val="35"/>
          <w:sz w:val="24"/>
        </w:rPr>
        <w:t xml:space="preserve"> </w:t>
      </w:r>
      <w:r w:rsidRPr="00220CF0">
        <w:rPr>
          <w:sz w:val="24"/>
        </w:rPr>
        <w:t>темы,</w:t>
      </w:r>
      <w:r w:rsidRPr="00220CF0">
        <w:rPr>
          <w:spacing w:val="-57"/>
          <w:sz w:val="24"/>
        </w:rPr>
        <w:t xml:space="preserve"> </w:t>
      </w:r>
      <w:r w:rsidRPr="00220CF0">
        <w:rPr>
          <w:sz w:val="24"/>
        </w:rPr>
        <w:t>таких</w:t>
      </w:r>
      <w:r w:rsidRPr="00220CF0">
        <w:rPr>
          <w:spacing w:val="15"/>
          <w:sz w:val="24"/>
        </w:rPr>
        <w:t xml:space="preserve"> </w:t>
      </w:r>
      <w:r w:rsidRPr="00220CF0">
        <w:rPr>
          <w:sz w:val="24"/>
        </w:rPr>
        <w:t>как</w:t>
      </w:r>
      <w:r w:rsidRPr="00220CF0">
        <w:rPr>
          <w:spacing w:val="18"/>
          <w:sz w:val="24"/>
        </w:rPr>
        <w:t xml:space="preserve"> </w:t>
      </w:r>
      <w:r w:rsidRPr="00220CF0">
        <w:rPr>
          <w:sz w:val="24"/>
        </w:rPr>
        <w:t>«Явление</w:t>
      </w:r>
      <w:r w:rsidRPr="00220CF0">
        <w:rPr>
          <w:spacing w:val="15"/>
          <w:sz w:val="24"/>
        </w:rPr>
        <w:t xml:space="preserve"> </w:t>
      </w:r>
      <w:r w:rsidRPr="00220CF0">
        <w:rPr>
          <w:sz w:val="24"/>
        </w:rPr>
        <w:t>Христа</w:t>
      </w:r>
      <w:r w:rsidRPr="00220CF0">
        <w:rPr>
          <w:spacing w:val="15"/>
          <w:sz w:val="24"/>
        </w:rPr>
        <w:t xml:space="preserve"> </w:t>
      </w:r>
      <w:r w:rsidRPr="00220CF0">
        <w:rPr>
          <w:sz w:val="24"/>
        </w:rPr>
        <w:t>народу»</w:t>
      </w:r>
      <w:r w:rsidRPr="00220CF0">
        <w:rPr>
          <w:spacing w:val="11"/>
          <w:sz w:val="24"/>
        </w:rPr>
        <w:t xml:space="preserve"> </w:t>
      </w:r>
      <w:r w:rsidRPr="00220CF0">
        <w:rPr>
          <w:sz w:val="24"/>
        </w:rPr>
        <w:t>А.</w:t>
      </w:r>
      <w:r w:rsidRPr="00220CF0">
        <w:rPr>
          <w:spacing w:val="15"/>
          <w:sz w:val="24"/>
        </w:rPr>
        <w:t xml:space="preserve"> </w:t>
      </w:r>
      <w:r w:rsidRPr="00220CF0">
        <w:rPr>
          <w:sz w:val="24"/>
        </w:rPr>
        <w:t>Иванова,</w:t>
      </w:r>
      <w:r w:rsidRPr="00220CF0">
        <w:rPr>
          <w:spacing w:val="20"/>
          <w:sz w:val="24"/>
        </w:rPr>
        <w:t xml:space="preserve"> </w:t>
      </w:r>
      <w:r w:rsidRPr="00220CF0">
        <w:rPr>
          <w:sz w:val="24"/>
        </w:rPr>
        <w:t>«Христос</w:t>
      </w:r>
      <w:r w:rsidRPr="00220CF0">
        <w:rPr>
          <w:spacing w:val="15"/>
          <w:sz w:val="24"/>
        </w:rPr>
        <w:t xml:space="preserve"> </w:t>
      </w:r>
      <w:r w:rsidRPr="00220CF0">
        <w:rPr>
          <w:sz w:val="24"/>
        </w:rPr>
        <w:t>в</w:t>
      </w:r>
      <w:r w:rsidRPr="00220CF0">
        <w:rPr>
          <w:spacing w:val="15"/>
          <w:sz w:val="24"/>
        </w:rPr>
        <w:t xml:space="preserve"> </w:t>
      </w:r>
      <w:r w:rsidRPr="00220CF0">
        <w:rPr>
          <w:sz w:val="24"/>
        </w:rPr>
        <w:t>пустыне»</w:t>
      </w:r>
      <w:r w:rsidRPr="00220CF0">
        <w:rPr>
          <w:spacing w:val="9"/>
          <w:sz w:val="24"/>
        </w:rPr>
        <w:t xml:space="preserve"> </w:t>
      </w:r>
      <w:r w:rsidRPr="00220CF0">
        <w:rPr>
          <w:sz w:val="24"/>
        </w:rPr>
        <w:t>И.</w:t>
      </w:r>
      <w:r w:rsidRPr="00220CF0">
        <w:rPr>
          <w:spacing w:val="15"/>
          <w:sz w:val="24"/>
        </w:rPr>
        <w:t xml:space="preserve"> </w:t>
      </w:r>
      <w:r w:rsidRPr="00220CF0">
        <w:rPr>
          <w:sz w:val="24"/>
        </w:rPr>
        <w:t>Крамского,</w:t>
      </w:r>
    </w:p>
    <w:p w:rsidR="00B45568" w:rsidRPr="00220CF0" w:rsidRDefault="00840733">
      <w:pPr>
        <w:pStyle w:val="a3"/>
        <w:spacing w:line="275" w:lineRule="exact"/>
        <w:ind w:left="2079"/>
        <w:jc w:val="left"/>
      </w:pPr>
      <w:r w:rsidRPr="00220CF0">
        <w:t>«Тайная</w:t>
      </w:r>
      <w:r w:rsidRPr="00220CF0">
        <w:rPr>
          <w:spacing w:val="-1"/>
        </w:rPr>
        <w:t xml:space="preserve"> </w:t>
      </w:r>
      <w:r w:rsidRPr="00220CF0">
        <w:t>вечеря»</w:t>
      </w:r>
      <w:r w:rsidRPr="00220CF0">
        <w:rPr>
          <w:spacing w:val="-7"/>
        </w:rPr>
        <w:t xml:space="preserve"> </w:t>
      </w:r>
      <w:r w:rsidRPr="00220CF0">
        <w:t>Н.</w:t>
      </w:r>
      <w:r w:rsidRPr="00220CF0">
        <w:rPr>
          <w:spacing w:val="-2"/>
        </w:rPr>
        <w:t xml:space="preserve"> </w:t>
      </w:r>
      <w:r w:rsidRPr="00220CF0">
        <w:t>Ге,</w:t>
      </w:r>
      <w:r w:rsidRPr="00220CF0">
        <w:rPr>
          <w:spacing w:val="1"/>
        </w:rPr>
        <w:t xml:space="preserve"> </w:t>
      </w:r>
      <w:r w:rsidRPr="00220CF0">
        <w:t>«Христос</w:t>
      </w:r>
      <w:r w:rsidRPr="00220CF0">
        <w:rPr>
          <w:spacing w:val="-1"/>
        </w:rPr>
        <w:t xml:space="preserve"> </w:t>
      </w:r>
      <w:r w:rsidRPr="00220CF0">
        <w:t>и</w:t>
      </w:r>
      <w:r w:rsidRPr="00220CF0">
        <w:rPr>
          <w:spacing w:val="-1"/>
        </w:rPr>
        <w:t xml:space="preserve"> </w:t>
      </w:r>
      <w:r w:rsidRPr="00220CF0">
        <w:t>грешница»</w:t>
      </w:r>
      <w:r w:rsidRPr="00220CF0">
        <w:rPr>
          <w:spacing w:val="-7"/>
        </w:rPr>
        <w:t xml:space="preserve"> </w:t>
      </w:r>
      <w:r w:rsidRPr="00220CF0">
        <w:t>В.</w:t>
      </w:r>
      <w:r w:rsidRPr="00220CF0">
        <w:rPr>
          <w:spacing w:val="-1"/>
        </w:rPr>
        <w:t xml:space="preserve"> </w:t>
      </w:r>
      <w:r w:rsidRPr="00220CF0">
        <w:t>Поленова</w:t>
      </w:r>
      <w:r w:rsidRPr="00220CF0">
        <w:rPr>
          <w:spacing w:val="-2"/>
        </w:rPr>
        <w:t xml:space="preserve"> </w:t>
      </w:r>
      <w:r w:rsidRPr="00220CF0">
        <w:t>и</w:t>
      </w:r>
      <w:r w:rsidRPr="00220CF0">
        <w:rPr>
          <w:spacing w:val="-1"/>
        </w:rPr>
        <w:t xml:space="preserve"> </w:t>
      </w:r>
      <w:r w:rsidRPr="00220CF0">
        <w:t>др.;</w:t>
      </w:r>
    </w:p>
    <w:p w:rsidR="00B45568" w:rsidRPr="00220CF0" w:rsidRDefault="00840733" w:rsidP="00335C40">
      <w:pPr>
        <w:pStyle w:val="a7"/>
        <w:numPr>
          <w:ilvl w:val="1"/>
          <w:numId w:val="35"/>
        </w:numPr>
        <w:tabs>
          <w:tab w:val="left" w:pos="2080"/>
        </w:tabs>
        <w:spacing w:before="43" w:line="276" w:lineRule="auto"/>
        <w:ind w:right="544"/>
        <w:jc w:val="left"/>
        <w:rPr>
          <w:sz w:val="24"/>
        </w:rPr>
      </w:pPr>
      <w:r w:rsidRPr="00220CF0">
        <w:rPr>
          <w:sz w:val="24"/>
        </w:rPr>
        <w:t>иметь</w:t>
      </w:r>
      <w:r w:rsidRPr="00220CF0">
        <w:rPr>
          <w:spacing w:val="11"/>
          <w:sz w:val="24"/>
        </w:rPr>
        <w:t xml:space="preserve"> </w:t>
      </w:r>
      <w:r w:rsidRPr="00220CF0">
        <w:rPr>
          <w:sz w:val="24"/>
        </w:rPr>
        <w:t>представление</w:t>
      </w:r>
      <w:r w:rsidRPr="00220CF0">
        <w:rPr>
          <w:spacing w:val="9"/>
          <w:sz w:val="24"/>
        </w:rPr>
        <w:t xml:space="preserve"> </w:t>
      </w:r>
      <w:r w:rsidRPr="00220CF0">
        <w:rPr>
          <w:sz w:val="24"/>
        </w:rPr>
        <w:t>о</w:t>
      </w:r>
      <w:r w:rsidRPr="00220CF0">
        <w:rPr>
          <w:spacing w:val="9"/>
          <w:sz w:val="24"/>
        </w:rPr>
        <w:t xml:space="preserve"> </w:t>
      </w:r>
      <w:r w:rsidRPr="00220CF0">
        <w:rPr>
          <w:sz w:val="24"/>
        </w:rPr>
        <w:t>смысловом</w:t>
      </w:r>
      <w:r w:rsidRPr="00220CF0">
        <w:rPr>
          <w:spacing w:val="10"/>
          <w:sz w:val="24"/>
        </w:rPr>
        <w:t xml:space="preserve"> </w:t>
      </w:r>
      <w:r w:rsidRPr="00220CF0">
        <w:rPr>
          <w:sz w:val="24"/>
        </w:rPr>
        <w:t>различии</w:t>
      </w:r>
      <w:r w:rsidRPr="00220CF0">
        <w:rPr>
          <w:spacing w:val="10"/>
          <w:sz w:val="24"/>
        </w:rPr>
        <w:t xml:space="preserve"> </w:t>
      </w:r>
      <w:r w:rsidRPr="00220CF0">
        <w:rPr>
          <w:sz w:val="24"/>
        </w:rPr>
        <w:t>между</w:t>
      </w:r>
      <w:r w:rsidRPr="00220CF0">
        <w:rPr>
          <w:spacing w:val="5"/>
          <w:sz w:val="24"/>
        </w:rPr>
        <w:t xml:space="preserve"> </w:t>
      </w:r>
      <w:r w:rsidRPr="00220CF0">
        <w:rPr>
          <w:sz w:val="24"/>
        </w:rPr>
        <w:t>иконой</w:t>
      </w:r>
      <w:r w:rsidRPr="00220CF0">
        <w:rPr>
          <w:spacing w:val="11"/>
          <w:sz w:val="24"/>
        </w:rPr>
        <w:t xml:space="preserve"> </w:t>
      </w:r>
      <w:r w:rsidRPr="00220CF0">
        <w:rPr>
          <w:sz w:val="24"/>
        </w:rPr>
        <w:t>и</w:t>
      </w:r>
      <w:r w:rsidRPr="00220CF0">
        <w:rPr>
          <w:spacing w:val="10"/>
          <w:sz w:val="24"/>
        </w:rPr>
        <w:t xml:space="preserve"> </w:t>
      </w:r>
      <w:r w:rsidRPr="00220CF0">
        <w:rPr>
          <w:sz w:val="24"/>
        </w:rPr>
        <w:t>картиной</w:t>
      </w:r>
      <w:r w:rsidRPr="00220CF0">
        <w:rPr>
          <w:spacing w:val="11"/>
          <w:sz w:val="24"/>
        </w:rPr>
        <w:t xml:space="preserve"> </w:t>
      </w:r>
      <w:r w:rsidRPr="00220CF0">
        <w:rPr>
          <w:sz w:val="24"/>
        </w:rPr>
        <w:t>на</w:t>
      </w:r>
      <w:r w:rsidRPr="00220CF0">
        <w:rPr>
          <w:spacing w:val="8"/>
          <w:sz w:val="24"/>
        </w:rPr>
        <w:t xml:space="preserve"> </w:t>
      </w:r>
      <w:r w:rsidRPr="00220CF0">
        <w:rPr>
          <w:sz w:val="24"/>
        </w:rPr>
        <w:t>библейские</w:t>
      </w:r>
      <w:r w:rsidRPr="00220CF0">
        <w:rPr>
          <w:spacing w:val="-57"/>
          <w:sz w:val="24"/>
        </w:rPr>
        <w:t xml:space="preserve"> </w:t>
      </w:r>
      <w:r w:rsidRPr="00220CF0">
        <w:rPr>
          <w:sz w:val="24"/>
        </w:rPr>
        <w:t>темы;</w:t>
      </w:r>
    </w:p>
    <w:p w:rsidR="00B45568" w:rsidRPr="00220CF0" w:rsidRDefault="00840733" w:rsidP="00335C40">
      <w:pPr>
        <w:pStyle w:val="a7"/>
        <w:numPr>
          <w:ilvl w:val="1"/>
          <w:numId w:val="35"/>
        </w:numPr>
        <w:tabs>
          <w:tab w:val="left" w:pos="2080"/>
        </w:tabs>
        <w:spacing w:line="276" w:lineRule="auto"/>
        <w:ind w:right="534"/>
        <w:jc w:val="left"/>
        <w:rPr>
          <w:sz w:val="24"/>
        </w:rPr>
      </w:pPr>
      <w:r w:rsidRPr="00220CF0">
        <w:rPr>
          <w:sz w:val="24"/>
        </w:rPr>
        <w:t>иметь</w:t>
      </w:r>
      <w:r w:rsidRPr="00220CF0">
        <w:rPr>
          <w:spacing w:val="1"/>
          <w:sz w:val="24"/>
        </w:rPr>
        <w:t xml:space="preserve"> </w:t>
      </w:r>
      <w:r w:rsidRPr="00220CF0">
        <w:rPr>
          <w:sz w:val="24"/>
        </w:rPr>
        <w:t>знания</w:t>
      </w:r>
      <w:r w:rsidRPr="00220CF0">
        <w:rPr>
          <w:spacing w:val="1"/>
          <w:sz w:val="24"/>
        </w:rPr>
        <w:t xml:space="preserve"> </w:t>
      </w:r>
      <w:r w:rsidRPr="00220CF0">
        <w:rPr>
          <w:sz w:val="24"/>
        </w:rPr>
        <w:t>о</w:t>
      </w:r>
      <w:r w:rsidRPr="00220CF0">
        <w:rPr>
          <w:spacing w:val="1"/>
          <w:sz w:val="24"/>
        </w:rPr>
        <w:t xml:space="preserve"> </w:t>
      </w:r>
      <w:r w:rsidRPr="00220CF0">
        <w:rPr>
          <w:sz w:val="24"/>
        </w:rPr>
        <w:t>русской</w:t>
      </w:r>
      <w:r w:rsidRPr="00220CF0">
        <w:rPr>
          <w:spacing w:val="1"/>
          <w:sz w:val="24"/>
        </w:rPr>
        <w:t xml:space="preserve"> </w:t>
      </w:r>
      <w:r w:rsidRPr="00220CF0">
        <w:rPr>
          <w:sz w:val="24"/>
        </w:rPr>
        <w:t>иконописи,</w:t>
      </w:r>
      <w:r w:rsidRPr="00220CF0">
        <w:rPr>
          <w:spacing w:val="1"/>
          <w:sz w:val="24"/>
        </w:rPr>
        <w:t xml:space="preserve"> </w:t>
      </w:r>
      <w:r w:rsidRPr="00220CF0">
        <w:rPr>
          <w:sz w:val="24"/>
        </w:rPr>
        <w:t>о</w:t>
      </w:r>
      <w:r w:rsidRPr="00220CF0">
        <w:rPr>
          <w:spacing w:val="61"/>
          <w:sz w:val="24"/>
        </w:rPr>
        <w:t xml:space="preserve"> </w:t>
      </w:r>
      <w:r w:rsidRPr="00220CF0">
        <w:rPr>
          <w:sz w:val="24"/>
        </w:rPr>
        <w:t>великих</w:t>
      </w:r>
      <w:r w:rsidRPr="00220CF0">
        <w:rPr>
          <w:spacing w:val="61"/>
          <w:sz w:val="24"/>
        </w:rPr>
        <w:t xml:space="preserve"> </w:t>
      </w:r>
      <w:r w:rsidRPr="00220CF0">
        <w:rPr>
          <w:sz w:val="24"/>
        </w:rPr>
        <w:t>русских</w:t>
      </w:r>
      <w:r w:rsidRPr="00220CF0">
        <w:rPr>
          <w:spacing w:val="61"/>
          <w:sz w:val="24"/>
        </w:rPr>
        <w:t xml:space="preserve"> </w:t>
      </w:r>
      <w:r w:rsidRPr="00220CF0">
        <w:rPr>
          <w:sz w:val="24"/>
        </w:rPr>
        <w:t>иконописцах:</w:t>
      </w:r>
      <w:r w:rsidRPr="00220CF0">
        <w:rPr>
          <w:spacing w:val="61"/>
          <w:sz w:val="24"/>
        </w:rPr>
        <w:t xml:space="preserve"> </w:t>
      </w:r>
      <w:proofErr w:type="gramStart"/>
      <w:r w:rsidRPr="00220CF0">
        <w:rPr>
          <w:sz w:val="24"/>
        </w:rPr>
        <w:t>Андрее</w:t>
      </w:r>
      <w:proofErr w:type="gramEnd"/>
      <w:r w:rsidRPr="00220CF0">
        <w:rPr>
          <w:spacing w:val="-57"/>
          <w:sz w:val="24"/>
        </w:rPr>
        <w:t xml:space="preserve"> </w:t>
      </w:r>
      <w:r w:rsidRPr="00220CF0">
        <w:rPr>
          <w:sz w:val="24"/>
        </w:rPr>
        <w:t>Рублёве,</w:t>
      </w:r>
      <w:r w:rsidRPr="00220CF0">
        <w:rPr>
          <w:spacing w:val="-1"/>
          <w:sz w:val="24"/>
        </w:rPr>
        <w:t xml:space="preserve"> </w:t>
      </w:r>
      <w:r w:rsidRPr="00220CF0">
        <w:rPr>
          <w:sz w:val="24"/>
        </w:rPr>
        <w:t>Феофане</w:t>
      </w:r>
      <w:r w:rsidRPr="00220CF0">
        <w:rPr>
          <w:spacing w:val="-1"/>
          <w:sz w:val="24"/>
        </w:rPr>
        <w:t xml:space="preserve"> </w:t>
      </w:r>
      <w:r w:rsidRPr="00220CF0">
        <w:rPr>
          <w:sz w:val="24"/>
        </w:rPr>
        <w:t>Греке, Дионисии;</w:t>
      </w:r>
    </w:p>
    <w:p w:rsidR="00B45568" w:rsidRPr="00220CF0" w:rsidRDefault="00840733" w:rsidP="00335C40">
      <w:pPr>
        <w:pStyle w:val="a7"/>
        <w:numPr>
          <w:ilvl w:val="1"/>
          <w:numId w:val="35"/>
        </w:numPr>
        <w:tabs>
          <w:tab w:val="left" w:pos="2080"/>
          <w:tab w:val="left" w:pos="8491"/>
        </w:tabs>
        <w:spacing w:before="1" w:line="276" w:lineRule="auto"/>
        <w:ind w:right="535"/>
        <w:jc w:val="left"/>
        <w:rPr>
          <w:sz w:val="24"/>
        </w:rPr>
      </w:pPr>
      <w:r w:rsidRPr="00220CF0">
        <w:rPr>
          <w:sz w:val="24"/>
        </w:rPr>
        <w:t xml:space="preserve">воспринимать  </w:t>
      </w:r>
      <w:r w:rsidRPr="00220CF0">
        <w:rPr>
          <w:spacing w:val="11"/>
          <w:sz w:val="24"/>
        </w:rPr>
        <w:t xml:space="preserve"> </w:t>
      </w:r>
      <w:r w:rsidRPr="00220CF0">
        <w:rPr>
          <w:sz w:val="24"/>
        </w:rPr>
        <w:t xml:space="preserve">искусство  </w:t>
      </w:r>
      <w:r w:rsidRPr="00220CF0">
        <w:rPr>
          <w:spacing w:val="11"/>
          <w:sz w:val="24"/>
        </w:rPr>
        <w:t xml:space="preserve"> </w:t>
      </w:r>
      <w:r w:rsidRPr="00220CF0">
        <w:rPr>
          <w:sz w:val="24"/>
        </w:rPr>
        <w:t xml:space="preserve">древнерусской  </w:t>
      </w:r>
      <w:r w:rsidRPr="00220CF0">
        <w:rPr>
          <w:spacing w:val="13"/>
          <w:sz w:val="24"/>
        </w:rPr>
        <w:t xml:space="preserve"> </w:t>
      </w:r>
      <w:r w:rsidRPr="00220CF0">
        <w:rPr>
          <w:sz w:val="24"/>
        </w:rPr>
        <w:t xml:space="preserve">иконописи  </w:t>
      </w:r>
      <w:r w:rsidRPr="00220CF0">
        <w:rPr>
          <w:spacing w:val="10"/>
          <w:sz w:val="24"/>
        </w:rPr>
        <w:t xml:space="preserve"> </w:t>
      </w:r>
      <w:r w:rsidRPr="00220CF0">
        <w:rPr>
          <w:sz w:val="24"/>
        </w:rPr>
        <w:t>как</w:t>
      </w:r>
      <w:r w:rsidRPr="00220CF0">
        <w:rPr>
          <w:sz w:val="24"/>
        </w:rPr>
        <w:tab/>
        <w:t>уникальное</w:t>
      </w:r>
      <w:r w:rsidRPr="00220CF0">
        <w:rPr>
          <w:spacing w:val="10"/>
          <w:sz w:val="24"/>
        </w:rPr>
        <w:t xml:space="preserve"> </w:t>
      </w:r>
      <w:r w:rsidRPr="00220CF0">
        <w:rPr>
          <w:sz w:val="24"/>
        </w:rPr>
        <w:t>и</w:t>
      </w:r>
      <w:r w:rsidRPr="00220CF0">
        <w:rPr>
          <w:spacing w:val="9"/>
          <w:sz w:val="24"/>
        </w:rPr>
        <w:t xml:space="preserve"> </w:t>
      </w:r>
      <w:r w:rsidRPr="00220CF0">
        <w:rPr>
          <w:sz w:val="24"/>
        </w:rPr>
        <w:t>высокое</w:t>
      </w:r>
      <w:r w:rsidRPr="00220CF0">
        <w:rPr>
          <w:spacing w:val="-57"/>
          <w:sz w:val="24"/>
        </w:rPr>
        <w:t xml:space="preserve"> </w:t>
      </w:r>
      <w:r w:rsidRPr="00220CF0">
        <w:rPr>
          <w:sz w:val="24"/>
        </w:rPr>
        <w:t>достижение</w:t>
      </w:r>
      <w:r w:rsidRPr="00220CF0">
        <w:rPr>
          <w:spacing w:val="-2"/>
          <w:sz w:val="24"/>
        </w:rPr>
        <w:t xml:space="preserve"> </w:t>
      </w:r>
      <w:r w:rsidRPr="00220CF0">
        <w:rPr>
          <w:sz w:val="24"/>
        </w:rPr>
        <w:t>отечественной культуры;</w:t>
      </w:r>
    </w:p>
    <w:p w:rsidR="00B45568" w:rsidRPr="00220CF0" w:rsidRDefault="00840733" w:rsidP="00335C40">
      <w:pPr>
        <w:pStyle w:val="a7"/>
        <w:numPr>
          <w:ilvl w:val="1"/>
          <w:numId w:val="35"/>
        </w:numPr>
        <w:tabs>
          <w:tab w:val="left" w:pos="2080"/>
        </w:tabs>
        <w:spacing w:line="276" w:lineRule="auto"/>
        <w:ind w:right="536"/>
        <w:jc w:val="left"/>
        <w:rPr>
          <w:sz w:val="24"/>
        </w:rPr>
      </w:pPr>
      <w:r w:rsidRPr="00220CF0">
        <w:rPr>
          <w:sz w:val="24"/>
        </w:rPr>
        <w:t>объяснять</w:t>
      </w:r>
      <w:r w:rsidRPr="00220CF0">
        <w:rPr>
          <w:spacing w:val="22"/>
          <w:sz w:val="24"/>
        </w:rPr>
        <w:t xml:space="preserve"> </w:t>
      </w:r>
      <w:r w:rsidRPr="00220CF0">
        <w:rPr>
          <w:sz w:val="24"/>
        </w:rPr>
        <w:t>творческий</w:t>
      </w:r>
      <w:r w:rsidRPr="00220CF0">
        <w:rPr>
          <w:spacing w:val="22"/>
          <w:sz w:val="24"/>
        </w:rPr>
        <w:t xml:space="preserve"> </w:t>
      </w:r>
      <w:r w:rsidRPr="00220CF0">
        <w:rPr>
          <w:sz w:val="24"/>
        </w:rPr>
        <w:t>и</w:t>
      </w:r>
      <w:r w:rsidRPr="00220CF0">
        <w:rPr>
          <w:spacing w:val="24"/>
          <w:sz w:val="24"/>
        </w:rPr>
        <w:t xml:space="preserve"> </w:t>
      </w:r>
      <w:r w:rsidRPr="00220CF0">
        <w:rPr>
          <w:sz w:val="24"/>
        </w:rPr>
        <w:t>деятельный</w:t>
      </w:r>
      <w:r w:rsidRPr="00220CF0">
        <w:rPr>
          <w:spacing w:val="20"/>
          <w:sz w:val="24"/>
        </w:rPr>
        <w:t xml:space="preserve"> </w:t>
      </w:r>
      <w:r w:rsidRPr="00220CF0">
        <w:rPr>
          <w:sz w:val="24"/>
        </w:rPr>
        <w:t>характер</w:t>
      </w:r>
      <w:r w:rsidRPr="00220CF0">
        <w:rPr>
          <w:spacing w:val="22"/>
          <w:sz w:val="24"/>
        </w:rPr>
        <w:t xml:space="preserve"> </w:t>
      </w:r>
      <w:r w:rsidRPr="00220CF0">
        <w:rPr>
          <w:sz w:val="24"/>
        </w:rPr>
        <w:t>восприятия</w:t>
      </w:r>
      <w:r w:rsidRPr="00220CF0">
        <w:rPr>
          <w:spacing w:val="21"/>
          <w:sz w:val="24"/>
        </w:rPr>
        <w:t xml:space="preserve"> </w:t>
      </w:r>
      <w:r w:rsidRPr="00220CF0">
        <w:rPr>
          <w:sz w:val="24"/>
        </w:rPr>
        <w:t>произведений</w:t>
      </w:r>
      <w:r w:rsidRPr="00220CF0">
        <w:rPr>
          <w:spacing w:val="24"/>
          <w:sz w:val="24"/>
        </w:rPr>
        <w:t xml:space="preserve"> </w:t>
      </w:r>
      <w:r w:rsidRPr="00220CF0">
        <w:rPr>
          <w:sz w:val="24"/>
        </w:rPr>
        <w:t>искусства</w:t>
      </w:r>
      <w:r w:rsidRPr="00220CF0">
        <w:rPr>
          <w:spacing w:val="23"/>
          <w:sz w:val="24"/>
        </w:rPr>
        <w:t xml:space="preserve"> </w:t>
      </w:r>
      <w:r w:rsidRPr="00220CF0">
        <w:rPr>
          <w:sz w:val="24"/>
        </w:rPr>
        <w:t>на</w:t>
      </w:r>
      <w:r w:rsidRPr="00220CF0">
        <w:rPr>
          <w:spacing w:val="-57"/>
          <w:sz w:val="24"/>
        </w:rPr>
        <w:t xml:space="preserve"> </w:t>
      </w:r>
      <w:r w:rsidRPr="00220CF0">
        <w:rPr>
          <w:sz w:val="24"/>
        </w:rPr>
        <w:t>основе</w:t>
      </w:r>
      <w:r w:rsidRPr="00220CF0">
        <w:rPr>
          <w:spacing w:val="-3"/>
          <w:sz w:val="24"/>
        </w:rPr>
        <w:t xml:space="preserve"> </w:t>
      </w:r>
      <w:r w:rsidRPr="00220CF0">
        <w:rPr>
          <w:sz w:val="24"/>
        </w:rPr>
        <w:t>художественной</w:t>
      </w:r>
      <w:r w:rsidRPr="00220CF0">
        <w:rPr>
          <w:spacing w:val="-2"/>
          <w:sz w:val="24"/>
        </w:rPr>
        <w:t xml:space="preserve"> </w:t>
      </w:r>
      <w:r w:rsidRPr="00220CF0">
        <w:rPr>
          <w:sz w:val="24"/>
        </w:rPr>
        <w:t>культуры зрителя;</w:t>
      </w:r>
    </w:p>
    <w:p w:rsidR="00B45568" w:rsidRPr="00220CF0" w:rsidRDefault="00840733" w:rsidP="00335C40">
      <w:pPr>
        <w:pStyle w:val="a7"/>
        <w:numPr>
          <w:ilvl w:val="1"/>
          <w:numId w:val="35"/>
        </w:numPr>
        <w:tabs>
          <w:tab w:val="left" w:pos="2080"/>
        </w:tabs>
        <w:spacing w:line="276" w:lineRule="auto"/>
        <w:ind w:right="535"/>
        <w:jc w:val="left"/>
        <w:rPr>
          <w:sz w:val="24"/>
        </w:rPr>
      </w:pPr>
      <w:r w:rsidRPr="00220CF0">
        <w:rPr>
          <w:sz w:val="24"/>
        </w:rPr>
        <w:t>уметь</w:t>
      </w:r>
      <w:r w:rsidRPr="00220CF0">
        <w:rPr>
          <w:spacing w:val="35"/>
          <w:sz w:val="24"/>
        </w:rPr>
        <w:t xml:space="preserve"> </w:t>
      </w:r>
      <w:r w:rsidRPr="00220CF0">
        <w:rPr>
          <w:sz w:val="24"/>
        </w:rPr>
        <w:t>рассуждать</w:t>
      </w:r>
      <w:r w:rsidRPr="00220CF0">
        <w:rPr>
          <w:spacing w:val="37"/>
          <w:sz w:val="24"/>
        </w:rPr>
        <w:t xml:space="preserve"> </w:t>
      </w:r>
      <w:r w:rsidRPr="00220CF0">
        <w:rPr>
          <w:sz w:val="24"/>
        </w:rPr>
        <w:t>о</w:t>
      </w:r>
      <w:r w:rsidRPr="00220CF0">
        <w:rPr>
          <w:spacing w:val="59"/>
          <w:sz w:val="24"/>
        </w:rPr>
        <w:t xml:space="preserve"> </w:t>
      </w:r>
      <w:r w:rsidRPr="00220CF0">
        <w:rPr>
          <w:sz w:val="24"/>
        </w:rPr>
        <w:t>месте</w:t>
      </w:r>
      <w:r w:rsidRPr="00220CF0">
        <w:rPr>
          <w:spacing w:val="31"/>
          <w:sz w:val="24"/>
        </w:rPr>
        <w:t xml:space="preserve"> </w:t>
      </w:r>
      <w:r w:rsidRPr="00220CF0">
        <w:rPr>
          <w:sz w:val="24"/>
        </w:rPr>
        <w:t>и</w:t>
      </w:r>
      <w:r w:rsidRPr="00220CF0">
        <w:rPr>
          <w:spacing w:val="1"/>
          <w:sz w:val="24"/>
        </w:rPr>
        <w:t xml:space="preserve"> </w:t>
      </w:r>
      <w:r w:rsidRPr="00220CF0">
        <w:rPr>
          <w:sz w:val="24"/>
        </w:rPr>
        <w:t>значении</w:t>
      </w:r>
      <w:r w:rsidRPr="00220CF0">
        <w:rPr>
          <w:spacing w:val="1"/>
          <w:sz w:val="24"/>
        </w:rPr>
        <w:t xml:space="preserve"> </w:t>
      </w:r>
      <w:r w:rsidRPr="00220CF0">
        <w:rPr>
          <w:sz w:val="24"/>
        </w:rPr>
        <w:t>изобразительного  искусства</w:t>
      </w:r>
      <w:r w:rsidRPr="00220CF0">
        <w:rPr>
          <w:spacing w:val="58"/>
          <w:sz w:val="24"/>
        </w:rPr>
        <w:t xml:space="preserve"> </w:t>
      </w:r>
      <w:r w:rsidRPr="00220CF0">
        <w:rPr>
          <w:sz w:val="24"/>
        </w:rPr>
        <w:t>в</w:t>
      </w:r>
      <w:r w:rsidRPr="00220CF0">
        <w:rPr>
          <w:spacing w:val="38"/>
          <w:sz w:val="24"/>
        </w:rPr>
        <w:t xml:space="preserve"> </w:t>
      </w:r>
      <w:r w:rsidRPr="00220CF0">
        <w:rPr>
          <w:sz w:val="24"/>
        </w:rPr>
        <w:t>культуре,</w:t>
      </w:r>
      <w:r w:rsidRPr="00220CF0">
        <w:rPr>
          <w:spacing w:val="32"/>
          <w:sz w:val="24"/>
        </w:rPr>
        <w:t xml:space="preserve"> </w:t>
      </w:r>
      <w:r w:rsidRPr="00220CF0">
        <w:rPr>
          <w:sz w:val="24"/>
        </w:rPr>
        <w:t>в</w:t>
      </w:r>
      <w:r w:rsidRPr="00220CF0">
        <w:rPr>
          <w:spacing w:val="-57"/>
          <w:sz w:val="24"/>
        </w:rPr>
        <w:t xml:space="preserve"> </w:t>
      </w:r>
      <w:r w:rsidRPr="00220CF0">
        <w:rPr>
          <w:sz w:val="24"/>
        </w:rPr>
        <w:t>жизни общества, в</w:t>
      </w:r>
      <w:r w:rsidRPr="00220CF0">
        <w:rPr>
          <w:spacing w:val="-1"/>
          <w:sz w:val="24"/>
        </w:rPr>
        <w:t xml:space="preserve"> </w:t>
      </w:r>
      <w:r w:rsidRPr="00220CF0">
        <w:rPr>
          <w:sz w:val="24"/>
        </w:rPr>
        <w:t>жизни</w:t>
      </w:r>
      <w:r w:rsidRPr="00220CF0">
        <w:rPr>
          <w:spacing w:val="1"/>
          <w:sz w:val="24"/>
        </w:rPr>
        <w:t xml:space="preserve"> </w:t>
      </w:r>
      <w:r w:rsidRPr="00220CF0">
        <w:rPr>
          <w:sz w:val="24"/>
        </w:rPr>
        <w:t>человека.</w:t>
      </w:r>
    </w:p>
    <w:p w:rsidR="00B45568" w:rsidRPr="00220CF0" w:rsidRDefault="00B45568">
      <w:pPr>
        <w:pStyle w:val="a3"/>
        <w:spacing w:before="10"/>
        <w:ind w:left="0"/>
        <w:jc w:val="left"/>
        <w:rPr>
          <w:sz w:val="27"/>
        </w:rPr>
      </w:pPr>
    </w:p>
    <w:p w:rsidR="00B45568" w:rsidRPr="00220CF0" w:rsidRDefault="00840733">
      <w:pPr>
        <w:pStyle w:val="4"/>
      </w:pPr>
      <w:r w:rsidRPr="00220CF0">
        <w:t>Модуль</w:t>
      </w:r>
      <w:r w:rsidRPr="00220CF0">
        <w:rPr>
          <w:spacing w:val="-3"/>
        </w:rPr>
        <w:t xml:space="preserve"> </w:t>
      </w:r>
      <w:r w:rsidRPr="00220CF0">
        <w:t>№</w:t>
      </w:r>
      <w:r w:rsidRPr="00220CF0">
        <w:rPr>
          <w:spacing w:val="-5"/>
        </w:rPr>
        <w:t xml:space="preserve"> </w:t>
      </w:r>
      <w:r w:rsidRPr="00220CF0">
        <w:t>3</w:t>
      </w:r>
      <w:r w:rsidRPr="00220CF0">
        <w:rPr>
          <w:spacing w:val="-1"/>
        </w:rPr>
        <w:t xml:space="preserve"> </w:t>
      </w:r>
      <w:r w:rsidRPr="00220CF0">
        <w:t>«Архитектура</w:t>
      </w:r>
      <w:r w:rsidRPr="00220CF0">
        <w:rPr>
          <w:spacing w:val="-9"/>
        </w:rPr>
        <w:t xml:space="preserve"> </w:t>
      </w:r>
      <w:r w:rsidRPr="00220CF0">
        <w:t>и дизайн»:</w:t>
      </w:r>
    </w:p>
    <w:p w:rsidR="00B45568" w:rsidRPr="00220CF0" w:rsidRDefault="00840733" w:rsidP="00335C40">
      <w:pPr>
        <w:pStyle w:val="a7"/>
        <w:numPr>
          <w:ilvl w:val="1"/>
          <w:numId w:val="35"/>
        </w:numPr>
        <w:tabs>
          <w:tab w:val="left" w:pos="2080"/>
        </w:tabs>
        <w:spacing w:before="36" w:line="276" w:lineRule="auto"/>
        <w:ind w:right="535"/>
        <w:rPr>
          <w:sz w:val="24"/>
        </w:rPr>
      </w:pPr>
      <w:r w:rsidRPr="00220CF0">
        <w:rPr>
          <w:sz w:val="24"/>
        </w:rPr>
        <w:t>характеризовать</w:t>
      </w:r>
      <w:r w:rsidRPr="00220CF0">
        <w:rPr>
          <w:spacing w:val="1"/>
          <w:sz w:val="24"/>
        </w:rPr>
        <w:t xml:space="preserve"> </w:t>
      </w:r>
      <w:r w:rsidRPr="00220CF0">
        <w:rPr>
          <w:sz w:val="24"/>
        </w:rPr>
        <w:t>архитектуру</w:t>
      </w:r>
      <w:r w:rsidRPr="00220CF0">
        <w:rPr>
          <w:spacing w:val="1"/>
          <w:sz w:val="24"/>
        </w:rPr>
        <w:t xml:space="preserve"> </w:t>
      </w:r>
      <w:r w:rsidRPr="00220CF0">
        <w:rPr>
          <w:sz w:val="24"/>
        </w:rPr>
        <w:t>и</w:t>
      </w:r>
      <w:r w:rsidRPr="00220CF0">
        <w:rPr>
          <w:spacing w:val="1"/>
          <w:sz w:val="24"/>
        </w:rPr>
        <w:t xml:space="preserve"> </w:t>
      </w:r>
      <w:r w:rsidRPr="00220CF0">
        <w:rPr>
          <w:sz w:val="24"/>
        </w:rPr>
        <w:t>дизайн</w:t>
      </w:r>
      <w:r w:rsidRPr="00220CF0">
        <w:rPr>
          <w:spacing w:val="1"/>
          <w:sz w:val="24"/>
        </w:rPr>
        <w:t xml:space="preserve"> </w:t>
      </w:r>
      <w:r w:rsidRPr="00220CF0">
        <w:rPr>
          <w:sz w:val="24"/>
        </w:rPr>
        <w:t>как</w:t>
      </w:r>
      <w:r w:rsidRPr="00220CF0">
        <w:rPr>
          <w:spacing w:val="1"/>
          <w:sz w:val="24"/>
        </w:rPr>
        <w:t xml:space="preserve"> </w:t>
      </w:r>
      <w:r w:rsidRPr="00220CF0">
        <w:rPr>
          <w:sz w:val="24"/>
        </w:rPr>
        <w:t>конструктивные</w:t>
      </w:r>
      <w:r w:rsidRPr="00220CF0">
        <w:rPr>
          <w:spacing w:val="1"/>
          <w:sz w:val="24"/>
        </w:rPr>
        <w:t xml:space="preserve"> </w:t>
      </w:r>
      <w:r w:rsidRPr="00220CF0">
        <w:rPr>
          <w:sz w:val="24"/>
        </w:rPr>
        <w:t>виды</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т.</w:t>
      </w:r>
      <w:r w:rsidRPr="00220CF0">
        <w:rPr>
          <w:spacing w:val="1"/>
          <w:sz w:val="24"/>
        </w:rPr>
        <w:t xml:space="preserve"> </w:t>
      </w:r>
      <w:r w:rsidRPr="00220CF0">
        <w:rPr>
          <w:sz w:val="24"/>
        </w:rPr>
        <w:t>е.</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построения</w:t>
      </w:r>
      <w:r w:rsidRPr="00220CF0">
        <w:rPr>
          <w:spacing w:val="1"/>
          <w:sz w:val="24"/>
        </w:rPr>
        <w:t xml:space="preserve"> </w:t>
      </w:r>
      <w:r w:rsidRPr="00220CF0">
        <w:rPr>
          <w:sz w:val="24"/>
        </w:rPr>
        <w:t>предметно-пространственной</w:t>
      </w:r>
      <w:r w:rsidRPr="00220CF0">
        <w:rPr>
          <w:spacing w:val="1"/>
          <w:sz w:val="24"/>
        </w:rPr>
        <w:t xml:space="preserve"> </w:t>
      </w:r>
      <w:r w:rsidRPr="00220CF0">
        <w:rPr>
          <w:sz w:val="24"/>
        </w:rPr>
        <w:t>среды</w:t>
      </w:r>
      <w:r w:rsidRPr="00220CF0">
        <w:rPr>
          <w:spacing w:val="1"/>
          <w:sz w:val="24"/>
        </w:rPr>
        <w:t xml:space="preserve"> </w:t>
      </w:r>
      <w:r w:rsidRPr="00220CF0">
        <w:rPr>
          <w:sz w:val="24"/>
        </w:rPr>
        <w:t>жизни</w:t>
      </w:r>
      <w:r w:rsidRPr="00220CF0">
        <w:rPr>
          <w:spacing w:val="1"/>
          <w:sz w:val="24"/>
        </w:rPr>
        <w:t xml:space="preserve"> </w:t>
      </w:r>
      <w:r w:rsidRPr="00220CF0">
        <w:rPr>
          <w:sz w:val="24"/>
        </w:rPr>
        <w:t>людей;</w:t>
      </w:r>
    </w:p>
    <w:p w:rsidR="00B45568" w:rsidRPr="00220CF0" w:rsidRDefault="00840733" w:rsidP="00335C40">
      <w:pPr>
        <w:pStyle w:val="a7"/>
        <w:numPr>
          <w:ilvl w:val="1"/>
          <w:numId w:val="35"/>
        </w:numPr>
        <w:tabs>
          <w:tab w:val="left" w:pos="2080"/>
        </w:tabs>
        <w:spacing w:before="1" w:line="276" w:lineRule="auto"/>
        <w:ind w:right="535"/>
        <w:rPr>
          <w:sz w:val="24"/>
        </w:rPr>
      </w:pPr>
      <w:r w:rsidRPr="00220CF0">
        <w:rPr>
          <w:sz w:val="24"/>
        </w:rPr>
        <w:t>объяснять</w:t>
      </w:r>
      <w:r w:rsidRPr="00220CF0">
        <w:rPr>
          <w:spacing w:val="1"/>
          <w:sz w:val="24"/>
        </w:rPr>
        <w:t xml:space="preserve"> </w:t>
      </w:r>
      <w:r w:rsidRPr="00220CF0">
        <w:rPr>
          <w:sz w:val="24"/>
        </w:rPr>
        <w:t>роль</w:t>
      </w:r>
      <w:r w:rsidRPr="00220CF0">
        <w:rPr>
          <w:spacing w:val="1"/>
          <w:sz w:val="24"/>
        </w:rPr>
        <w:t xml:space="preserve"> </w:t>
      </w:r>
      <w:r w:rsidRPr="00220CF0">
        <w:rPr>
          <w:sz w:val="24"/>
        </w:rPr>
        <w:t>архитектуры</w:t>
      </w:r>
      <w:r w:rsidRPr="00220CF0">
        <w:rPr>
          <w:spacing w:val="1"/>
          <w:sz w:val="24"/>
        </w:rPr>
        <w:t xml:space="preserve"> </w:t>
      </w:r>
      <w:r w:rsidRPr="00220CF0">
        <w:rPr>
          <w:sz w:val="24"/>
        </w:rPr>
        <w:t>и</w:t>
      </w:r>
      <w:r w:rsidRPr="00220CF0">
        <w:rPr>
          <w:spacing w:val="1"/>
          <w:sz w:val="24"/>
        </w:rPr>
        <w:t xml:space="preserve"> </w:t>
      </w:r>
      <w:r w:rsidRPr="00220CF0">
        <w:rPr>
          <w:sz w:val="24"/>
        </w:rPr>
        <w:t>дизайна</w:t>
      </w:r>
      <w:r w:rsidRPr="00220CF0">
        <w:rPr>
          <w:spacing w:val="1"/>
          <w:sz w:val="24"/>
        </w:rPr>
        <w:t xml:space="preserve"> </w:t>
      </w:r>
      <w:r w:rsidRPr="00220CF0">
        <w:rPr>
          <w:sz w:val="24"/>
        </w:rPr>
        <w:t>в построении</w:t>
      </w:r>
      <w:r w:rsidRPr="00220CF0">
        <w:rPr>
          <w:spacing w:val="1"/>
          <w:sz w:val="24"/>
        </w:rPr>
        <w:t xml:space="preserve"> </w:t>
      </w:r>
      <w:r w:rsidRPr="00220CF0">
        <w:rPr>
          <w:sz w:val="24"/>
        </w:rPr>
        <w:t>предметно-пространственной</w:t>
      </w:r>
      <w:r w:rsidRPr="00220CF0">
        <w:rPr>
          <w:spacing w:val="1"/>
          <w:sz w:val="24"/>
        </w:rPr>
        <w:t xml:space="preserve"> </w:t>
      </w:r>
      <w:r w:rsidRPr="00220CF0">
        <w:rPr>
          <w:sz w:val="24"/>
        </w:rPr>
        <w:t>среды</w:t>
      </w:r>
      <w:r w:rsidRPr="00220CF0">
        <w:rPr>
          <w:spacing w:val="-1"/>
          <w:sz w:val="24"/>
        </w:rPr>
        <w:t xml:space="preserve"> </w:t>
      </w:r>
      <w:r w:rsidRPr="00220CF0">
        <w:rPr>
          <w:sz w:val="24"/>
        </w:rPr>
        <w:t>жизнедеятельности</w:t>
      </w:r>
      <w:r w:rsidRPr="00220CF0">
        <w:rPr>
          <w:spacing w:val="1"/>
          <w:sz w:val="24"/>
        </w:rPr>
        <w:t xml:space="preserve"> </w:t>
      </w:r>
      <w:r w:rsidRPr="00220CF0">
        <w:rPr>
          <w:sz w:val="24"/>
        </w:rPr>
        <w:t>человека;</w:t>
      </w:r>
    </w:p>
    <w:p w:rsidR="00B45568" w:rsidRPr="00220CF0" w:rsidRDefault="00840733" w:rsidP="00335C40">
      <w:pPr>
        <w:pStyle w:val="a7"/>
        <w:numPr>
          <w:ilvl w:val="1"/>
          <w:numId w:val="35"/>
        </w:numPr>
        <w:tabs>
          <w:tab w:val="left" w:pos="2080"/>
        </w:tabs>
        <w:spacing w:before="1" w:line="276" w:lineRule="auto"/>
        <w:ind w:right="536"/>
        <w:rPr>
          <w:sz w:val="24"/>
        </w:rPr>
      </w:pPr>
      <w:r w:rsidRPr="00220CF0">
        <w:rPr>
          <w:sz w:val="24"/>
        </w:rPr>
        <w:t>рассуждать о влиянии предметно-пространственной среды на чувства, установки и</w:t>
      </w:r>
      <w:r w:rsidRPr="00220CF0">
        <w:rPr>
          <w:spacing w:val="1"/>
          <w:sz w:val="24"/>
        </w:rPr>
        <w:t xml:space="preserve"> </w:t>
      </w:r>
      <w:r w:rsidRPr="00220CF0">
        <w:rPr>
          <w:sz w:val="24"/>
        </w:rPr>
        <w:t>поведение</w:t>
      </w:r>
      <w:r w:rsidRPr="00220CF0">
        <w:rPr>
          <w:spacing w:val="-2"/>
          <w:sz w:val="24"/>
        </w:rPr>
        <w:t xml:space="preserve"> </w:t>
      </w:r>
      <w:r w:rsidRPr="00220CF0">
        <w:rPr>
          <w:sz w:val="24"/>
        </w:rPr>
        <w:t>человека;</w:t>
      </w:r>
    </w:p>
    <w:p w:rsidR="00B45568" w:rsidRPr="00220CF0" w:rsidRDefault="00840733" w:rsidP="00335C40">
      <w:pPr>
        <w:pStyle w:val="a7"/>
        <w:numPr>
          <w:ilvl w:val="1"/>
          <w:numId w:val="35"/>
        </w:numPr>
        <w:tabs>
          <w:tab w:val="left" w:pos="2080"/>
        </w:tabs>
        <w:spacing w:line="276" w:lineRule="auto"/>
        <w:ind w:right="535"/>
        <w:rPr>
          <w:sz w:val="24"/>
        </w:rPr>
      </w:pPr>
      <w:r w:rsidRPr="00220CF0">
        <w:rPr>
          <w:sz w:val="24"/>
        </w:rPr>
        <w:t>рассуждать</w:t>
      </w:r>
      <w:r w:rsidRPr="00220CF0">
        <w:rPr>
          <w:spacing w:val="1"/>
          <w:sz w:val="24"/>
        </w:rPr>
        <w:t xml:space="preserve"> </w:t>
      </w:r>
      <w:r w:rsidRPr="00220CF0">
        <w:rPr>
          <w:sz w:val="24"/>
        </w:rPr>
        <w:t>о</w:t>
      </w:r>
      <w:r w:rsidRPr="00220CF0">
        <w:rPr>
          <w:spacing w:val="1"/>
          <w:sz w:val="24"/>
        </w:rPr>
        <w:t xml:space="preserve"> </w:t>
      </w:r>
      <w:r w:rsidRPr="00220CF0">
        <w:rPr>
          <w:sz w:val="24"/>
        </w:rPr>
        <w:t>том, как</w:t>
      </w:r>
      <w:r w:rsidRPr="00220CF0">
        <w:rPr>
          <w:spacing w:val="1"/>
          <w:sz w:val="24"/>
        </w:rPr>
        <w:t xml:space="preserve"> </w:t>
      </w:r>
      <w:r w:rsidRPr="00220CF0">
        <w:rPr>
          <w:sz w:val="24"/>
        </w:rPr>
        <w:t>предметно-пространственная</w:t>
      </w:r>
      <w:r w:rsidRPr="00220CF0">
        <w:rPr>
          <w:spacing w:val="1"/>
          <w:sz w:val="24"/>
        </w:rPr>
        <w:t xml:space="preserve"> </w:t>
      </w:r>
      <w:r w:rsidRPr="00220CF0">
        <w:rPr>
          <w:sz w:val="24"/>
        </w:rPr>
        <w:t>среда</w:t>
      </w:r>
      <w:r w:rsidRPr="00220CF0">
        <w:rPr>
          <w:spacing w:val="1"/>
          <w:sz w:val="24"/>
        </w:rPr>
        <w:t xml:space="preserve"> </w:t>
      </w:r>
      <w:r w:rsidRPr="00220CF0">
        <w:rPr>
          <w:sz w:val="24"/>
        </w:rPr>
        <w:t>организует</w:t>
      </w:r>
      <w:r w:rsidRPr="00220CF0">
        <w:rPr>
          <w:spacing w:val="1"/>
          <w:sz w:val="24"/>
        </w:rPr>
        <w:t xml:space="preserve"> </w:t>
      </w:r>
      <w:r w:rsidRPr="00220CF0">
        <w:rPr>
          <w:sz w:val="24"/>
        </w:rPr>
        <w:t>деятельность</w:t>
      </w:r>
      <w:r w:rsidRPr="00220CF0">
        <w:rPr>
          <w:spacing w:val="1"/>
          <w:sz w:val="24"/>
        </w:rPr>
        <w:t xml:space="preserve"> </w:t>
      </w:r>
      <w:r w:rsidRPr="00220CF0">
        <w:rPr>
          <w:sz w:val="24"/>
        </w:rPr>
        <w:t>человека</w:t>
      </w:r>
      <w:r w:rsidRPr="00220CF0">
        <w:rPr>
          <w:spacing w:val="-2"/>
          <w:sz w:val="24"/>
        </w:rPr>
        <w:t xml:space="preserve"> </w:t>
      </w:r>
      <w:r w:rsidRPr="00220CF0">
        <w:rPr>
          <w:sz w:val="24"/>
        </w:rPr>
        <w:t>и представления о самом</w:t>
      </w:r>
      <w:r w:rsidRPr="00220CF0">
        <w:rPr>
          <w:spacing w:val="-1"/>
          <w:sz w:val="24"/>
        </w:rPr>
        <w:t xml:space="preserve"> </w:t>
      </w:r>
      <w:r w:rsidRPr="00220CF0">
        <w:rPr>
          <w:sz w:val="24"/>
        </w:rPr>
        <w:t>себе;</w:t>
      </w:r>
    </w:p>
    <w:p w:rsidR="00B45568" w:rsidRPr="00220CF0" w:rsidRDefault="00840733" w:rsidP="00335C40">
      <w:pPr>
        <w:pStyle w:val="a7"/>
        <w:numPr>
          <w:ilvl w:val="1"/>
          <w:numId w:val="35"/>
        </w:numPr>
        <w:tabs>
          <w:tab w:val="left" w:pos="2080"/>
        </w:tabs>
        <w:spacing w:line="276" w:lineRule="auto"/>
        <w:ind w:right="544"/>
        <w:rPr>
          <w:sz w:val="24"/>
        </w:rPr>
      </w:pPr>
      <w:r w:rsidRPr="00220CF0">
        <w:rPr>
          <w:sz w:val="24"/>
        </w:rPr>
        <w:t>объяснять ценность сохранения культурного наследия, выраженного в архитектуре,</w:t>
      </w:r>
      <w:r w:rsidRPr="00220CF0">
        <w:rPr>
          <w:spacing w:val="1"/>
          <w:sz w:val="24"/>
        </w:rPr>
        <w:t xml:space="preserve"> </w:t>
      </w:r>
      <w:r w:rsidRPr="00220CF0">
        <w:rPr>
          <w:sz w:val="24"/>
        </w:rPr>
        <w:t>предметах труда</w:t>
      </w:r>
      <w:r w:rsidRPr="00220CF0">
        <w:rPr>
          <w:spacing w:val="-1"/>
          <w:sz w:val="24"/>
        </w:rPr>
        <w:t xml:space="preserve"> </w:t>
      </w:r>
      <w:r w:rsidRPr="00220CF0">
        <w:rPr>
          <w:sz w:val="24"/>
        </w:rPr>
        <w:t>и быта разных</w:t>
      </w:r>
      <w:r w:rsidRPr="00220CF0">
        <w:rPr>
          <w:spacing w:val="1"/>
          <w:sz w:val="24"/>
        </w:rPr>
        <w:t xml:space="preserve"> </w:t>
      </w:r>
      <w:r w:rsidRPr="00220CF0">
        <w:rPr>
          <w:sz w:val="24"/>
        </w:rPr>
        <w:t>эпох.</w:t>
      </w:r>
    </w:p>
    <w:p w:rsidR="00B45568" w:rsidRPr="00220CF0" w:rsidRDefault="00B45568">
      <w:pPr>
        <w:pStyle w:val="a3"/>
        <w:spacing w:before="5"/>
        <w:ind w:left="0"/>
        <w:jc w:val="left"/>
        <w:rPr>
          <w:sz w:val="27"/>
        </w:rPr>
      </w:pPr>
    </w:p>
    <w:p w:rsidR="00B45568" w:rsidRPr="00220CF0" w:rsidRDefault="00840733">
      <w:pPr>
        <w:ind w:left="2079"/>
        <w:rPr>
          <w:i/>
          <w:sz w:val="24"/>
        </w:rPr>
      </w:pPr>
      <w:r w:rsidRPr="00220CF0">
        <w:rPr>
          <w:i/>
          <w:sz w:val="24"/>
        </w:rPr>
        <w:t>Графический</w:t>
      </w:r>
      <w:r w:rsidRPr="00220CF0">
        <w:rPr>
          <w:i/>
          <w:spacing w:val="-15"/>
          <w:sz w:val="24"/>
        </w:rPr>
        <w:t xml:space="preserve"> </w:t>
      </w:r>
      <w:r w:rsidRPr="00220CF0">
        <w:rPr>
          <w:i/>
          <w:sz w:val="24"/>
        </w:rPr>
        <w:t>дизайн:</w:t>
      </w:r>
    </w:p>
    <w:p w:rsidR="00B45568" w:rsidRPr="00220CF0" w:rsidRDefault="00840733" w:rsidP="00335C40">
      <w:pPr>
        <w:pStyle w:val="a7"/>
        <w:numPr>
          <w:ilvl w:val="1"/>
          <w:numId w:val="35"/>
        </w:numPr>
        <w:tabs>
          <w:tab w:val="left" w:pos="2080"/>
        </w:tabs>
        <w:spacing w:before="44" w:line="276" w:lineRule="auto"/>
        <w:ind w:right="535"/>
        <w:jc w:val="left"/>
        <w:rPr>
          <w:sz w:val="24"/>
        </w:rPr>
      </w:pPr>
      <w:r w:rsidRPr="00220CF0">
        <w:rPr>
          <w:sz w:val="24"/>
        </w:rPr>
        <w:t>объяснять</w:t>
      </w:r>
      <w:r w:rsidRPr="00220CF0">
        <w:rPr>
          <w:spacing w:val="60"/>
          <w:sz w:val="24"/>
        </w:rPr>
        <w:t xml:space="preserve"> </w:t>
      </w:r>
      <w:r w:rsidRPr="00220CF0">
        <w:rPr>
          <w:sz w:val="24"/>
        </w:rPr>
        <w:t>понятие</w:t>
      </w:r>
      <w:r w:rsidRPr="00220CF0">
        <w:rPr>
          <w:spacing w:val="60"/>
          <w:sz w:val="24"/>
        </w:rPr>
        <w:t xml:space="preserve"> </w:t>
      </w:r>
      <w:r w:rsidRPr="00220CF0">
        <w:rPr>
          <w:sz w:val="24"/>
        </w:rPr>
        <w:t>формальной</w:t>
      </w:r>
      <w:r w:rsidRPr="00220CF0">
        <w:rPr>
          <w:spacing w:val="2"/>
          <w:sz w:val="24"/>
        </w:rPr>
        <w:t xml:space="preserve"> </w:t>
      </w:r>
      <w:r w:rsidRPr="00220CF0">
        <w:rPr>
          <w:sz w:val="24"/>
        </w:rPr>
        <w:t>композиц</w:t>
      </w:r>
      <w:proofErr w:type="gramStart"/>
      <w:r w:rsidRPr="00220CF0">
        <w:rPr>
          <w:sz w:val="24"/>
        </w:rPr>
        <w:t>ии</w:t>
      </w:r>
      <w:r w:rsidRPr="00220CF0">
        <w:rPr>
          <w:spacing w:val="2"/>
          <w:sz w:val="24"/>
        </w:rPr>
        <w:t xml:space="preserve"> </w:t>
      </w:r>
      <w:r w:rsidRPr="00220CF0">
        <w:rPr>
          <w:sz w:val="24"/>
        </w:rPr>
        <w:t>и</w:t>
      </w:r>
      <w:r w:rsidRPr="00220CF0">
        <w:rPr>
          <w:spacing w:val="1"/>
          <w:sz w:val="24"/>
        </w:rPr>
        <w:t xml:space="preserve"> </w:t>
      </w:r>
      <w:r w:rsidRPr="00220CF0">
        <w:rPr>
          <w:sz w:val="24"/>
        </w:rPr>
        <w:t>её</w:t>
      </w:r>
      <w:proofErr w:type="gramEnd"/>
      <w:r w:rsidRPr="00220CF0">
        <w:rPr>
          <w:spacing w:val="60"/>
          <w:sz w:val="24"/>
        </w:rPr>
        <w:t xml:space="preserve"> </w:t>
      </w:r>
      <w:r w:rsidRPr="00220CF0">
        <w:rPr>
          <w:sz w:val="24"/>
        </w:rPr>
        <w:t>значение</w:t>
      </w:r>
      <w:r w:rsidRPr="00220CF0">
        <w:rPr>
          <w:spacing w:val="60"/>
          <w:sz w:val="24"/>
        </w:rPr>
        <w:t xml:space="preserve"> </w:t>
      </w:r>
      <w:r w:rsidRPr="00220CF0">
        <w:rPr>
          <w:sz w:val="24"/>
        </w:rPr>
        <w:t>как</w:t>
      </w:r>
      <w:r w:rsidRPr="00220CF0">
        <w:rPr>
          <w:spacing w:val="1"/>
          <w:sz w:val="24"/>
        </w:rPr>
        <w:t xml:space="preserve"> </w:t>
      </w:r>
      <w:r w:rsidRPr="00220CF0">
        <w:rPr>
          <w:sz w:val="24"/>
        </w:rPr>
        <w:t>основы</w:t>
      </w:r>
      <w:r w:rsidRPr="00220CF0">
        <w:rPr>
          <w:spacing w:val="60"/>
          <w:sz w:val="24"/>
        </w:rPr>
        <w:t xml:space="preserve"> </w:t>
      </w:r>
      <w:r w:rsidRPr="00220CF0">
        <w:rPr>
          <w:sz w:val="24"/>
        </w:rPr>
        <w:t>языка</w:t>
      </w:r>
      <w:r w:rsidRPr="00220CF0">
        <w:rPr>
          <w:spacing w:val="-57"/>
          <w:sz w:val="24"/>
        </w:rPr>
        <w:t xml:space="preserve"> </w:t>
      </w:r>
      <w:r w:rsidRPr="00220CF0">
        <w:rPr>
          <w:sz w:val="24"/>
        </w:rPr>
        <w:t>конструктивных</w:t>
      </w:r>
      <w:r w:rsidRPr="00220CF0">
        <w:rPr>
          <w:spacing w:val="-2"/>
          <w:sz w:val="24"/>
        </w:rPr>
        <w:t xml:space="preserve"> </w:t>
      </w:r>
      <w:r w:rsidRPr="00220CF0">
        <w:rPr>
          <w:sz w:val="24"/>
        </w:rPr>
        <w:t>искусств;</w:t>
      </w:r>
    </w:p>
    <w:p w:rsidR="00B45568" w:rsidRPr="00220CF0" w:rsidRDefault="00840733" w:rsidP="00335C40">
      <w:pPr>
        <w:pStyle w:val="a7"/>
        <w:numPr>
          <w:ilvl w:val="1"/>
          <w:numId w:val="35"/>
        </w:numPr>
        <w:tabs>
          <w:tab w:val="left" w:pos="2080"/>
        </w:tabs>
        <w:spacing w:line="275" w:lineRule="exact"/>
        <w:ind w:hanging="361"/>
        <w:jc w:val="left"/>
        <w:rPr>
          <w:sz w:val="24"/>
        </w:rPr>
      </w:pPr>
      <w:r w:rsidRPr="00220CF0">
        <w:rPr>
          <w:sz w:val="24"/>
        </w:rPr>
        <w:t>объяснять</w:t>
      </w:r>
      <w:r w:rsidRPr="00220CF0">
        <w:rPr>
          <w:spacing w:val="-5"/>
          <w:sz w:val="24"/>
        </w:rPr>
        <w:t xml:space="preserve"> </w:t>
      </w:r>
      <w:r w:rsidRPr="00220CF0">
        <w:rPr>
          <w:sz w:val="24"/>
        </w:rPr>
        <w:t>основные</w:t>
      </w:r>
      <w:r w:rsidRPr="00220CF0">
        <w:rPr>
          <w:spacing w:val="-8"/>
          <w:sz w:val="24"/>
        </w:rPr>
        <w:t xml:space="preserve"> </w:t>
      </w:r>
      <w:r w:rsidRPr="00220CF0">
        <w:rPr>
          <w:sz w:val="24"/>
        </w:rPr>
        <w:t>средства</w:t>
      </w:r>
      <w:r w:rsidRPr="00220CF0">
        <w:rPr>
          <w:spacing w:val="-3"/>
          <w:sz w:val="24"/>
        </w:rPr>
        <w:t xml:space="preserve"> </w:t>
      </w:r>
      <w:r w:rsidRPr="00220CF0">
        <w:rPr>
          <w:sz w:val="24"/>
        </w:rPr>
        <w:t>—</w:t>
      </w:r>
      <w:r w:rsidRPr="00220CF0">
        <w:rPr>
          <w:spacing w:val="-9"/>
          <w:sz w:val="24"/>
        </w:rPr>
        <w:t xml:space="preserve"> </w:t>
      </w:r>
      <w:r w:rsidRPr="00220CF0">
        <w:rPr>
          <w:sz w:val="24"/>
        </w:rPr>
        <w:t>требования</w:t>
      </w:r>
      <w:r w:rsidRPr="00220CF0">
        <w:rPr>
          <w:spacing w:val="-4"/>
          <w:sz w:val="24"/>
        </w:rPr>
        <w:t xml:space="preserve"> </w:t>
      </w:r>
      <w:r w:rsidRPr="00220CF0">
        <w:rPr>
          <w:sz w:val="24"/>
        </w:rPr>
        <w:t>к</w:t>
      </w:r>
      <w:r w:rsidRPr="00220CF0">
        <w:rPr>
          <w:spacing w:val="-6"/>
          <w:sz w:val="24"/>
        </w:rPr>
        <w:t xml:space="preserve"> </w:t>
      </w:r>
      <w:r w:rsidRPr="00220CF0">
        <w:rPr>
          <w:sz w:val="24"/>
        </w:rPr>
        <w:t>композиции;</w:t>
      </w:r>
    </w:p>
    <w:p w:rsidR="00B45568" w:rsidRPr="00220CF0" w:rsidRDefault="00840733" w:rsidP="00335C40">
      <w:pPr>
        <w:pStyle w:val="a7"/>
        <w:numPr>
          <w:ilvl w:val="1"/>
          <w:numId w:val="35"/>
        </w:numPr>
        <w:tabs>
          <w:tab w:val="left" w:pos="2080"/>
        </w:tabs>
        <w:spacing w:before="41"/>
        <w:ind w:hanging="361"/>
        <w:jc w:val="left"/>
        <w:rPr>
          <w:sz w:val="24"/>
        </w:rPr>
      </w:pPr>
      <w:r w:rsidRPr="00220CF0">
        <w:rPr>
          <w:sz w:val="24"/>
        </w:rPr>
        <w:t>уметь</w:t>
      </w:r>
      <w:r w:rsidRPr="00220CF0">
        <w:rPr>
          <w:spacing w:val="-6"/>
          <w:sz w:val="24"/>
        </w:rPr>
        <w:t xml:space="preserve"> </w:t>
      </w:r>
      <w:r w:rsidRPr="00220CF0">
        <w:rPr>
          <w:sz w:val="24"/>
        </w:rPr>
        <w:t>перечислять</w:t>
      </w:r>
      <w:r w:rsidRPr="00220CF0">
        <w:rPr>
          <w:spacing w:val="-8"/>
          <w:sz w:val="24"/>
        </w:rPr>
        <w:t xml:space="preserve"> </w:t>
      </w:r>
      <w:r w:rsidRPr="00220CF0">
        <w:rPr>
          <w:sz w:val="24"/>
        </w:rPr>
        <w:t>и</w:t>
      </w:r>
      <w:r w:rsidRPr="00220CF0">
        <w:rPr>
          <w:spacing w:val="-5"/>
          <w:sz w:val="24"/>
        </w:rPr>
        <w:t xml:space="preserve"> </w:t>
      </w:r>
      <w:r w:rsidRPr="00220CF0">
        <w:rPr>
          <w:sz w:val="24"/>
        </w:rPr>
        <w:t>объяснять</w:t>
      </w:r>
      <w:r w:rsidRPr="00220CF0">
        <w:rPr>
          <w:spacing w:val="-4"/>
          <w:sz w:val="24"/>
        </w:rPr>
        <w:t xml:space="preserve"> </w:t>
      </w:r>
      <w:r w:rsidRPr="00220CF0">
        <w:rPr>
          <w:sz w:val="24"/>
        </w:rPr>
        <w:t>основные</w:t>
      </w:r>
      <w:r w:rsidRPr="00220CF0">
        <w:rPr>
          <w:spacing w:val="-13"/>
          <w:sz w:val="24"/>
        </w:rPr>
        <w:t xml:space="preserve"> </w:t>
      </w:r>
      <w:r w:rsidRPr="00220CF0">
        <w:rPr>
          <w:sz w:val="24"/>
        </w:rPr>
        <w:t>типы</w:t>
      </w:r>
      <w:r w:rsidRPr="00220CF0">
        <w:rPr>
          <w:spacing w:val="-13"/>
          <w:sz w:val="24"/>
        </w:rPr>
        <w:t xml:space="preserve"> </w:t>
      </w:r>
      <w:r w:rsidRPr="00220CF0">
        <w:rPr>
          <w:sz w:val="24"/>
        </w:rPr>
        <w:t>формальной</w:t>
      </w:r>
      <w:r w:rsidRPr="00220CF0">
        <w:rPr>
          <w:spacing w:val="4"/>
          <w:sz w:val="24"/>
        </w:rPr>
        <w:t xml:space="preserve"> </w:t>
      </w:r>
      <w:r w:rsidRPr="00220CF0">
        <w:rPr>
          <w:sz w:val="24"/>
        </w:rPr>
        <w:t>композиции;</w:t>
      </w:r>
    </w:p>
    <w:p w:rsidR="00B45568" w:rsidRPr="00220CF0" w:rsidRDefault="00840733" w:rsidP="00335C40">
      <w:pPr>
        <w:pStyle w:val="a7"/>
        <w:numPr>
          <w:ilvl w:val="1"/>
          <w:numId w:val="35"/>
        </w:numPr>
        <w:tabs>
          <w:tab w:val="left" w:pos="2080"/>
        </w:tabs>
        <w:spacing w:before="43" w:line="276" w:lineRule="auto"/>
        <w:ind w:right="533"/>
        <w:jc w:val="left"/>
        <w:rPr>
          <w:sz w:val="24"/>
        </w:rPr>
      </w:pPr>
      <w:r w:rsidRPr="00220CF0">
        <w:rPr>
          <w:sz w:val="24"/>
        </w:rPr>
        <w:t>составлять</w:t>
      </w:r>
      <w:r w:rsidRPr="00220CF0">
        <w:rPr>
          <w:spacing w:val="45"/>
          <w:sz w:val="24"/>
        </w:rPr>
        <w:t xml:space="preserve"> </w:t>
      </w:r>
      <w:r w:rsidRPr="00220CF0">
        <w:rPr>
          <w:sz w:val="24"/>
        </w:rPr>
        <w:t>различные</w:t>
      </w:r>
      <w:r w:rsidRPr="00220CF0">
        <w:rPr>
          <w:spacing w:val="42"/>
          <w:sz w:val="24"/>
        </w:rPr>
        <w:t xml:space="preserve"> </w:t>
      </w:r>
      <w:r w:rsidRPr="00220CF0">
        <w:rPr>
          <w:sz w:val="24"/>
        </w:rPr>
        <w:t>формальные</w:t>
      </w:r>
      <w:r w:rsidRPr="00220CF0">
        <w:rPr>
          <w:spacing w:val="43"/>
          <w:sz w:val="24"/>
        </w:rPr>
        <w:t xml:space="preserve"> </w:t>
      </w:r>
      <w:r w:rsidRPr="00220CF0">
        <w:rPr>
          <w:sz w:val="24"/>
        </w:rPr>
        <w:t>композиции</w:t>
      </w:r>
      <w:r w:rsidRPr="00220CF0">
        <w:rPr>
          <w:spacing w:val="45"/>
          <w:sz w:val="24"/>
        </w:rPr>
        <w:t xml:space="preserve"> </w:t>
      </w:r>
      <w:r w:rsidRPr="00220CF0">
        <w:rPr>
          <w:sz w:val="24"/>
        </w:rPr>
        <w:t>на</w:t>
      </w:r>
      <w:r w:rsidRPr="00220CF0">
        <w:rPr>
          <w:spacing w:val="40"/>
          <w:sz w:val="24"/>
        </w:rPr>
        <w:t xml:space="preserve"> </w:t>
      </w:r>
      <w:r w:rsidRPr="00220CF0">
        <w:rPr>
          <w:sz w:val="24"/>
        </w:rPr>
        <w:t>плоскости</w:t>
      </w:r>
      <w:r w:rsidRPr="00220CF0">
        <w:rPr>
          <w:spacing w:val="46"/>
          <w:sz w:val="24"/>
        </w:rPr>
        <w:t xml:space="preserve"> </w:t>
      </w:r>
      <w:r w:rsidRPr="00220CF0">
        <w:rPr>
          <w:sz w:val="24"/>
        </w:rPr>
        <w:t>в</w:t>
      </w:r>
      <w:r w:rsidRPr="00220CF0">
        <w:rPr>
          <w:spacing w:val="40"/>
          <w:sz w:val="24"/>
        </w:rPr>
        <w:t xml:space="preserve"> </w:t>
      </w:r>
      <w:r w:rsidRPr="00220CF0">
        <w:rPr>
          <w:sz w:val="24"/>
        </w:rPr>
        <w:t>зависимости</w:t>
      </w:r>
      <w:r w:rsidRPr="00220CF0">
        <w:rPr>
          <w:spacing w:val="46"/>
          <w:sz w:val="24"/>
        </w:rPr>
        <w:t xml:space="preserve"> </w:t>
      </w:r>
      <w:r w:rsidRPr="00220CF0">
        <w:rPr>
          <w:sz w:val="24"/>
        </w:rPr>
        <w:t>от</w:t>
      </w:r>
      <w:r w:rsidRPr="00220CF0">
        <w:rPr>
          <w:spacing w:val="-57"/>
          <w:sz w:val="24"/>
        </w:rPr>
        <w:t xml:space="preserve"> </w:t>
      </w:r>
      <w:r w:rsidRPr="00220CF0">
        <w:rPr>
          <w:sz w:val="24"/>
        </w:rPr>
        <w:t>поставленных</w:t>
      </w:r>
      <w:r w:rsidRPr="00220CF0">
        <w:rPr>
          <w:spacing w:val="-2"/>
          <w:sz w:val="24"/>
        </w:rPr>
        <w:t xml:space="preserve"> </w:t>
      </w:r>
      <w:r w:rsidRPr="00220CF0">
        <w:rPr>
          <w:sz w:val="24"/>
        </w:rPr>
        <w:t>задач;</w:t>
      </w:r>
    </w:p>
    <w:p w:rsidR="00B45568" w:rsidRPr="00220CF0" w:rsidRDefault="00840733" w:rsidP="00335C40">
      <w:pPr>
        <w:pStyle w:val="a7"/>
        <w:numPr>
          <w:ilvl w:val="1"/>
          <w:numId w:val="35"/>
        </w:numPr>
        <w:tabs>
          <w:tab w:val="left" w:pos="2080"/>
          <w:tab w:val="left" w:pos="3229"/>
          <w:tab w:val="left" w:pos="3805"/>
          <w:tab w:val="left" w:pos="5183"/>
          <w:tab w:val="left" w:pos="6573"/>
          <w:tab w:val="left" w:pos="8249"/>
          <w:tab w:val="left" w:pos="9240"/>
        </w:tabs>
        <w:spacing w:line="276" w:lineRule="auto"/>
        <w:ind w:right="540"/>
        <w:jc w:val="left"/>
        <w:rPr>
          <w:sz w:val="24"/>
        </w:rPr>
      </w:pPr>
      <w:r w:rsidRPr="00220CF0">
        <w:rPr>
          <w:sz w:val="24"/>
        </w:rPr>
        <w:t>выделять</w:t>
      </w:r>
      <w:r w:rsidRPr="00220CF0">
        <w:rPr>
          <w:sz w:val="24"/>
        </w:rPr>
        <w:tab/>
        <w:t>при</w:t>
      </w:r>
      <w:r w:rsidRPr="00220CF0">
        <w:rPr>
          <w:sz w:val="24"/>
        </w:rPr>
        <w:tab/>
        <w:t>творческом</w:t>
      </w:r>
      <w:r w:rsidRPr="00220CF0">
        <w:rPr>
          <w:sz w:val="24"/>
        </w:rPr>
        <w:tab/>
        <w:t>построении</w:t>
      </w:r>
      <w:r w:rsidRPr="00220CF0">
        <w:rPr>
          <w:sz w:val="24"/>
        </w:rPr>
        <w:tab/>
        <w:t>композиции</w:t>
      </w:r>
      <w:r w:rsidRPr="00220CF0">
        <w:rPr>
          <w:sz w:val="24"/>
        </w:rPr>
        <w:tab/>
        <w:t>листа</w:t>
      </w:r>
      <w:r w:rsidRPr="00220CF0">
        <w:rPr>
          <w:sz w:val="24"/>
        </w:rPr>
        <w:tab/>
      </w:r>
      <w:r w:rsidRPr="00220CF0">
        <w:rPr>
          <w:spacing w:val="-1"/>
          <w:sz w:val="24"/>
        </w:rPr>
        <w:t>композиционную</w:t>
      </w:r>
      <w:r w:rsidRPr="00220CF0">
        <w:rPr>
          <w:spacing w:val="-57"/>
          <w:sz w:val="24"/>
        </w:rPr>
        <w:t xml:space="preserve"> </w:t>
      </w:r>
      <w:r w:rsidRPr="00220CF0">
        <w:rPr>
          <w:sz w:val="24"/>
        </w:rPr>
        <w:lastRenderedPageBreak/>
        <w:t>доминанту;</w:t>
      </w:r>
    </w:p>
    <w:p w:rsidR="00B45568" w:rsidRPr="00220CF0" w:rsidRDefault="00840733" w:rsidP="00335C40">
      <w:pPr>
        <w:pStyle w:val="a7"/>
        <w:numPr>
          <w:ilvl w:val="1"/>
          <w:numId w:val="35"/>
        </w:numPr>
        <w:tabs>
          <w:tab w:val="left" w:pos="2080"/>
        </w:tabs>
        <w:ind w:hanging="361"/>
        <w:jc w:val="left"/>
        <w:rPr>
          <w:sz w:val="24"/>
        </w:rPr>
      </w:pPr>
      <w:r w:rsidRPr="00220CF0">
        <w:rPr>
          <w:sz w:val="24"/>
        </w:rPr>
        <w:t>составлять</w:t>
      </w:r>
      <w:r w:rsidRPr="00220CF0">
        <w:rPr>
          <w:spacing w:val="-3"/>
          <w:sz w:val="24"/>
        </w:rPr>
        <w:t xml:space="preserve"> </w:t>
      </w:r>
      <w:r w:rsidRPr="00220CF0">
        <w:rPr>
          <w:sz w:val="24"/>
        </w:rPr>
        <w:t>формальные</w:t>
      </w:r>
      <w:r w:rsidRPr="00220CF0">
        <w:rPr>
          <w:spacing w:val="-5"/>
          <w:sz w:val="24"/>
        </w:rPr>
        <w:t xml:space="preserve"> </w:t>
      </w:r>
      <w:r w:rsidRPr="00220CF0">
        <w:rPr>
          <w:sz w:val="24"/>
        </w:rPr>
        <w:t>композиции</w:t>
      </w:r>
      <w:r w:rsidRPr="00220CF0">
        <w:rPr>
          <w:spacing w:val="-8"/>
          <w:sz w:val="24"/>
        </w:rPr>
        <w:t xml:space="preserve"> </w:t>
      </w:r>
      <w:r w:rsidRPr="00220CF0">
        <w:rPr>
          <w:sz w:val="24"/>
        </w:rPr>
        <w:t>на</w:t>
      </w:r>
      <w:r w:rsidRPr="00220CF0">
        <w:rPr>
          <w:spacing w:val="-12"/>
          <w:sz w:val="24"/>
        </w:rPr>
        <w:t xml:space="preserve"> </w:t>
      </w:r>
      <w:r w:rsidRPr="00220CF0">
        <w:rPr>
          <w:sz w:val="24"/>
        </w:rPr>
        <w:t>выражение</w:t>
      </w:r>
      <w:r w:rsidRPr="00220CF0">
        <w:rPr>
          <w:spacing w:val="-4"/>
          <w:sz w:val="24"/>
        </w:rPr>
        <w:t xml:space="preserve"> </w:t>
      </w:r>
      <w:r w:rsidRPr="00220CF0">
        <w:rPr>
          <w:sz w:val="24"/>
        </w:rPr>
        <w:t>в</w:t>
      </w:r>
      <w:r w:rsidRPr="00220CF0">
        <w:rPr>
          <w:spacing w:val="-10"/>
          <w:sz w:val="24"/>
        </w:rPr>
        <w:t xml:space="preserve"> </w:t>
      </w:r>
      <w:r w:rsidRPr="00220CF0">
        <w:rPr>
          <w:sz w:val="24"/>
        </w:rPr>
        <w:t>них</w:t>
      </w:r>
      <w:r w:rsidRPr="00220CF0">
        <w:rPr>
          <w:spacing w:val="-7"/>
          <w:sz w:val="24"/>
        </w:rPr>
        <w:t xml:space="preserve"> </w:t>
      </w:r>
      <w:r w:rsidRPr="00220CF0">
        <w:rPr>
          <w:sz w:val="24"/>
        </w:rPr>
        <w:t>движения</w:t>
      </w:r>
      <w:r w:rsidRPr="00220CF0">
        <w:rPr>
          <w:spacing w:val="-6"/>
          <w:sz w:val="24"/>
        </w:rPr>
        <w:t xml:space="preserve"> </w:t>
      </w:r>
      <w:r w:rsidRPr="00220CF0">
        <w:rPr>
          <w:sz w:val="24"/>
        </w:rPr>
        <w:t>и</w:t>
      </w:r>
      <w:r w:rsidRPr="00220CF0">
        <w:rPr>
          <w:spacing w:val="-8"/>
          <w:sz w:val="24"/>
        </w:rPr>
        <w:t xml:space="preserve"> </w:t>
      </w:r>
      <w:r w:rsidRPr="00220CF0">
        <w:rPr>
          <w:sz w:val="24"/>
        </w:rPr>
        <w:t>статики;</w:t>
      </w:r>
    </w:p>
    <w:p w:rsidR="00B45568" w:rsidRPr="00220CF0" w:rsidRDefault="00840733" w:rsidP="00335C40">
      <w:pPr>
        <w:pStyle w:val="a7"/>
        <w:numPr>
          <w:ilvl w:val="1"/>
          <w:numId w:val="35"/>
        </w:numPr>
        <w:tabs>
          <w:tab w:val="left" w:pos="2080"/>
        </w:tabs>
        <w:spacing w:before="41"/>
        <w:ind w:hanging="361"/>
        <w:jc w:val="left"/>
        <w:rPr>
          <w:sz w:val="24"/>
        </w:rPr>
      </w:pPr>
      <w:r w:rsidRPr="00220CF0">
        <w:rPr>
          <w:sz w:val="24"/>
        </w:rPr>
        <w:t>осваивать</w:t>
      </w:r>
      <w:r w:rsidRPr="00220CF0">
        <w:rPr>
          <w:spacing w:val="-9"/>
          <w:sz w:val="24"/>
        </w:rPr>
        <w:t xml:space="preserve"> </w:t>
      </w:r>
      <w:r w:rsidRPr="00220CF0">
        <w:rPr>
          <w:sz w:val="24"/>
        </w:rPr>
        <w:t>навыки</w:t>
      </w:r>
      <w:r w:rsidRPr="00220CF0">
        <w:rPr>
          <w:spacing w:val="-9"/>
          <w:sz w:val="24"/>
        </w:rPr>
        <w:t xml:space="preserve"> </w:t>
      </w:r>
      <w:r w:rsidRPr="00220CF0">
        <w:rPr>
          <w:sz w:val="24"/>
        </w:rPr>
        <w:t>вариативности</w:t>
      </w:r>
      <w:r w:rsidRPr="00220CF0">
        <w:rPr>
          <w:spacing w:val="-7"/>
          <w:sz w:val="24"/>
        </w:rPr>
        <w:t xml:space="preserve"> </w:t>
      </w:r>
      <w:r w:rsidRPr="00220CF0">
        <w:rPr>
          <w:sz w:val="24"/>
        </w:rPr>
        <w:t>в</w:t>
      </w:r>
      <w:r w:rsidRPr="00220CF0">
        <w:rPr>
          <w:spacing w:val="-9"/>
          <w:sz w:val="24"/>
        </w:rPr>
        <w:t xml:space="preserve"> </w:t>
      </w:r>
      <w:r w:rsidRPr="00220CF0">
        <w:rPr>
          <w:sz w:val="24"/>
        </w:rPr>
        <w:t>ритмической</w:t>
      </w:r>
      <w:r w:rsidRPr="00220CF0">
        <w:rPr>
          <w:spacing w:val="-4"/>
          <w:sz w:val="24"/>
        </w:rPr>
        <w:t xml:space="preserve"> </w:t>
      </w:r>
      <w:r w:rsidRPr="00220CF0">
        <w:rPr>
          <w:sz w:val="24"/>
        </w:rPr>
        <w:t>организации</w:t>
      </w:r>
      <w:r w:rsidRPr="00220CF0">
        <w:rPr>
          <w:spacing w:val="-6"/>
          <w:sz w:val="24"/>
        </w:rPr>
        <w:t xml:space="preserve"> </w:t>
      </w:r>
      <w:r w:rsidRPr="00220CF0">
        <w:rPr>
          <w:sz w:val="24"/>
        </w:rPr>
        <w:t>листа;</w:t>
      </w:r>
    </w:p>
    <w:p w:rsidR="00B45568" w:rsidRPr="00220CF0" w:rsidRDefault="00840733" w:rsidP="00335C40">
      <w:pPr>
        <w:pStyle w:val="a7"/>
        <w:numPr>
          <w:ilvl w:val="1"/>
          <w:numId w:val="35"/>
        </w:numPr>
        <w:tabs>
          <w:tab w:val="left" w:pos="2080"/>
        </w:tabs>
        <w:spacing w:before="73"/>
        <w:ind w:hanging="361"/>
        <w:jc w:val="left"/>
        <w:rPr>
          <w:sz w:val="24"/>
        </w:rPr>
      </w:pPr>
      <w:r w:rsidRPr="00220CF0">
        <w:rPr>
          <w:sz w:val="24"/>
        </w:rPr>
        <w:t>объяснять</w:t>
      </w:r>
      <w:r w:rsidRPr="00220CF0">
        <w:rPr>
          <w:spacing w:val="-6"/>
          <w:sz w:val="24"/>
        </w:rPr>
        <w:t xml:space="preserve"> </w:t>
      </w:r>
      <w:r w:rsidRPr="00220CF0">
        <w:rPr>
          <w:sz w:val="24"/>
        </w:rPr>
        <w:t>роль</w:t>
      </w:r>
      <w:r w:rsidRPr="00220CF0">
        <w:rPr>
          <w:spacing w:val="-9"/>
          <w:sz w:val="24"/>
        </w:rPr>
        <w:t xml:space="preserve"> </w:t>
      </w:r>
      <w:r w:rsidRPr="00220CF0">
        <w:rPr>
          <w:sz w:val="24"/>
        </w:rPr>
        <w:t>цвета</w:t>
      </w:r>
      <w:r w:rsidRPr="00220CF0">
        <w:rPr>
          <w:spacing w:val="-10"/>
          <w:sz w:val="24"/>
        </w:rPr>
        <w:t xml:space="preserve"> </w:t>
      </w:r>
      <w:r w:rsidRPr="00220CF0">
        <w:rPr>
          <w:sz w:val="24"/>
        </w:rPr>
        <w:t>в</w:t>
      </w:r>
      <w:r w:rsidRPr="00220CF0">
        <w:rPr>
          <w:spacing w:val="-7"/>
          <w:sz w:val="24"/>
        </w:rPr>
        <w:t xml:space="preserve"> </w:t>
      </w:r>
      <w:r w:rsidRPr="00220CF0">
        <w:rPr>
          <w:sz w:val="24"/>
        </w:rPr>
        <w:t>конструктивных</w:t>
      </w:r>
      <w:r w:rsidRPr="00220CF0">
        <w:rPr>
          <w:spacing w:val="-8"/>
          <w:sz w:val="24"/>
        </w:rPr>
        <w:t xml:space="preserve"> </w:t>
      </w:r>
      <w:r w:rsidRPr="00220CF0">
        <w:rPr>
          <w:sz w:val="24"/>
        </w:rPr>
        <w:t>искусствах;</w:t>
      </w:r>
    </w:p>
    <w:p w:rsidR="00B45568" w:rsidRPr="00220CF0" w:rsidRDefault="00840733" w:rsidP="00335C40">
      <w:pPr>
        <w:pStyle w:val="a7"/>
        <w:numPr>
          <w:ilvl w:val="1"/>
          <w:numId w:val="35"/>
        </w:numPr>
        <w:tabs>
          <w:tab w:val="left" w:pos="2080"/>
          <w:tab w:val="left" w:pos="3323"/>
        </w:tabs>
        <w:spacing w:before="41" w:line="276" w:lineRule="auto"/>
        <w:ind w:right="536"/>
        <w:jc w:val="left"/>
        <w:rPr>
          <w:sz w:val="24"/>
        </w:rPr>
      </w:pPr>
      <w:r w:rsidRPr="00220CF0">
        <w:rPr>
          <w:sz w:val="24"/>
        </w:rPr>
        <w:t>различать</w:t>
      </w:r>
      <w:r w:rsidRPr="00220CF0">
        <w:rPr>
          <w:sz w:val="24"/>
        </w:rPr>
        <w:tab/>
        <w:t>технологию</w:t>
      </w:r>
      <w:r w:rsidRPr="00220CF0">
        <w:rPr>
          <w:spacing w:val="10"/>
          <w:sz w:val="24"/>
        </w:rPr>
        <w:t xml:space="preserve"> </w:t>
      </w:r>
      <w:r w:rsidRPr="00220CF0">
        <w:rPr>
          <w:sz w:val="24"/>
        </w:rPr>
        <w:t>использования</w:t>
      </w:r>
      <w:r w:rsidRPr="00220CF0">
        <w:rPr>
          <w:spacing w:val="8"/>
          <w:sz w:val="24"/>
        </w:rPr>
        <w:t xml:space="preserve"> </w:t>
      </w:r>
      <w:r w:rsidRPr="00220CF0">
        <w:rPr>
          <w:sz w:val="24"/>
        </w:rPr>
        <w:t>цвета</w:t>
      </w:r>
      <w:r w:rsidRPr="00220CF0">
        <w:rPr>
          <w:spacing w:val="9"/>
          <w:sz w:val="24"/>
        </w:rPr>
        <w:t xml:space="preserve"> </w:t>
      </w:r>
      <w:r w:rsidRPr="00220CF0">
        <w:rPr>
          <w:sz w:val="24"/>
        </w:rPr>
        <w:t>в</w:t>
      </w:r>
      <w:r w:rsidRPr="00220CF0">
        <w:rPr>
          <w:spacing w:val="8"/>
          <w:sz w:val="24"/>
        </w:rPr>
        <w:t xml:space="preserve"> </w:t>
      </w:r>
      <w:r w:rsidRPr="00220CF0">
        <w:rPr>
          <w:sz w:val="24"/>
        </w:rPr>
        <w:t>живописи</w:t>
      </w:r>
      <w:r w:rsidRPr="00220CF0">
        <w:rPr>
          <w:spacing w:val="11"/>
          <w:sz w:val="24"/>
        </w:rPr>
        <w:t xml:space="preserve"> </w:t>
      </w:r>
      <w:r w:rsidRPr="00220CF0">
        <w:rPr>
          <w:sz w:val="24"/>
        </w:rPr>
        <w:t>и</w:t>
      </w:r>
      <w:r w:rsidRPr="00220CF0">
        <w:rPr>
          <w:spacing w:val="10"/>
          <w:sz w:val="24"/>
        </w:rPr>
        <w:t xml:space="preserve"> </w:t>
      </w:r>
      <w:r w:rsidRPr="00220CF0">
        <w:rPr>
          <w:sz w:val="24"/>
        </w:rPr>
        <w:t>в</w:t>
      </w:r>
      <w:r w:rsidRPr="00220CF0">
        <w:rPr>
          <w:spacing w:val="6"/>
          <w:sz w:val="24"/>
        </w:rPr>
        <w:t xml:space="preserve"> </w:t>
      </w:r>
      <w:r w:rsidRPr="00220CF0">
        <w:rPr>
          <w:sz w:val="24"/>
        </w:rPr>
        <w:t>конструктивных</w:t>
      </w:r>
      <w:r w:rsidRPr="00220CF0">
        <w:rPr>
          <w:spacing w:val="-57"/>
          <w:sz w:val="24"/>
        </w:rPr>
        <w:t xml:space="preserve"> </w:t>
      </w:r>
      <w:r w:rsidRPr="00220CF0">
        <w:rPr>
          <w:sz w:val="24"/>
        </w:rPr>
        <w:t>искусствах;</w:t>
      </w:r>
    </w:p>
    <w:p w:rsidR="00B45568" w:rsidRPr="00220CF0" w:rsidRDefault="00840733" w:rsidP="00335C40">
      <w:pPr>
        <w:pStyle w:val="a7"/>
        <w:numPr>
          <w:ilvl w:val="1"/>
          <w:numId w:val="35"/>
        </w:numPr>
        <w:tabs>
          <w:tab w:val="left" w:pos="2080"/>
        </w:tabs>
        <w:spacing w:before="2"/>
        <w:ind w:hanging="361"/>
        <w:jc w:val="left"/>
        <w:rPr>
          <w:sz w:val="24"/>
        </w:rPr>
      </w:pPr>
      <w:r w:rsidRPr="00220CF0">
        <w:rPr>
          <w:sz w:val="24"/>
        </w:rPr>
        <w:t>объяснять</w:t>
      </w:r>
      <w:r w:rsidRPr="00220CF0">
        <w:rPr>
          <w:spacing w:val="-8"/>
          <w:sz w:val="24"/>
        </w:rPr>
        <w:t xml:space="preserve"> </w:t>
      </w:r>
      <w:r w:rsidRPr="00220CF0">
        <w:rPr>
          <w:sz w:val="24"/>
        </w:rPr>
        <w:t>выражение</w:t>
      </w:r>
      <w:r w:rsidRPr="00220CF0">
        <w:rPr>
          <w:spacing w:val="-9"/>
          <w:sz w:val="24"/>
        </w:rPr>
        <w:t xml:space="preserve"> </w:t>
      </w:r>
      <w:r w:rsidRPr="00220CF0">
        <w:rPr>
          <w:sz w:val="24"/>
        </w:rPr>
        <w:t>«цветовой</w:t>
      </w:r>
      <w:r w:rsidRPr="00220CF0">
        <w:rPr>
          <w:spacing w:val="-9"/>
          <w:sz w:val="24"/>
        </w:rPr>
        <w:t xml:space="preserve"> </w:t>
      </w:r>
      <w:r w:rsidRPr="00220CF0">
        <w:rPr>
          <w:sz w:val="24"/>
        </w:rPr>
        <w:t>образ»;</w:t>
      </w:r>
    </w:p>
    <w:p w:rsidR="00B45568" w:rsidRPr="00220CF0" w:rsidRDefault="00840733" w:rsidP="00335C40">
      <w:pPr>
        <w:pStyle w:val="a7"/>
        <w:numPr>
          <w:ilvl w:val="1"/>
          <w:numId w:val="35"/>
        </w:numPr>
        <w:tabs>
          <w:tab w:val="left" w:pos="2080"/>
        </w:tabs>
        <w:spacing w:before="41" w:line="276" w:lineRule="auto"/>
        <w:ind w:right="542"/>
        <w:jc w:val="left"/>
        <w:rPr>
          <w:sz w:val="24"/>
        </w:rPr>
      </w:pPr>
      <w:r w:rsidRPr="00220CF0">
        <w:rPr>
          <w:sz w:val="24"/>
        </w:rPr>
        <w:t>применять</w:t>
      </w:r>
      <w:r w:rsidRPr="00220CF0">
        <w:rPr>
          <w:spacing w:val="-1"/>
          <w:sz w:val="24"/>
        </w:rPr>
        <w:t xml:space="preserve"> </w:t>
      </w:r>
      <w:r w:rsidRPr="00220CF0">
        <w:rPr>
          <w:sz w:val="24"/>
        </w:rPr>
        <w:t>цвет</w:t>
      </w:r>
      <w:r w:rsidRPr="00220CF0">
        <w:rPr>
          <w:spacing w:val="1"/>
          <w:sz w:val="24"/>
        </w:rPr>
        <w:t xml:space="preserve"> </w:t>
      </w:r>
      <w:r w:rsidRPr="00220CF0">
        <w:rPr>
          <w:sz w:val="24"/>
        </w:rPr>
        <w:t>в графических композициях</w:t>
      </w:r>
      <w:r w:rsidRPr="00220CF0">
        <w:rPr>
          <w:spacing w:val="2"/>
          <w:sz w:val="24"/>
        </w:rPr>
        <w:t xml:space="preserve"> </w:t>
      </w:r>
      <w:r w:rsidRPr="00220CF0">
        <w:rPr>
          <w:sz w:val="24"/>
        </w:rPr>
        <w:t>как</w:t>
      </w:r>
      <w:r w:rsidRPr="00220CF0">
        <w:rPr>
          <w:spacing w:val="2"/>
          <w:sz w:val="24"/>
        </w:rPr>
        <w:t xml:space="preserve"> </w:t>
      </w:r>
      <w:r w:rsidRPr="00220CF0">
        <w:rPr>
          <w:sz w:val="24"/>
        </w:rPr>
        <w:t>акцент</w:t>
      </w:r>
      <w:r w:rsidRPr="00220CF0">
        <w:rPr>
          <w:spacing w:val="-2"/>
          <w:sz w:val="24"/>
        </w:rPr>
        <w:t xml:space="preserve"> </w:t>
      </w:r>
      <w:r w:rsidRPr="00220CF0">
        <w:rPr>
          <w:sz w:val="24"/>
        </w:rPr>
        <w:t>или</w:t>
      </w:r>
      <w:r w:rsidRPr="00220CF0">
        <w:rPr>
          <w:spacing w:val="1"/>
          <w:sz w:val="24"/>
        </w:rPr>
        <w:t xml:space="preserve"> </w:t>
      </w:r>
      <w:r w:rsidRPr="00220CF0">
        <w:rPr>
          <w:sz w:val="24"/>
        </w:rPr>
        <w:t xml:space="preserve">доминанту, </w:t>
      </w:r>
      <w:proofErr w:type="gramStart"/>
      <w:r w:rsidRPr="00220CF0">
        <w:rPr>
          <w:sz w:val="24"/>
        </w:rPr>
        <w:t>объединённые</w:t>
      </w:r>
      <w:proofErr w:type="gramEnd"/>
      <w:r w:rsidRPr="00220CF0">
        <w:rPr>
          <w:spacing w:val="-57"/>
          <w:sz w:val="24"/>
        </w:rPr>
        <w:t xml:space="preserve"> </w:t>
      </w:r>
      <w:r w:rsidRPr="00220CF0">
        <w:rPr>
          <w:sz w:val="24"/>
        </w:rPr>
        <w:t>одним</w:t>
      </w:r>
      <w:r w:rsidRPr="00220CF0">
        <w:rPr>
          <w:spacing w:val="-1"/>
          <w:sz w:val="24"/>
        </w:rPr>
        <w:t xml:space="preserve"> </w:t>
      </w:r>
      <w:r w:rsidRPr="00220CF0">
        <w:rPr>
          <w:sz w:val="24"/>
        </w:rPr>
        <w:t>стилем;</w:t>
      </w:r>
    </w:p>
    <w:p w:rsidR="00B45568" w:rsidRPr="00220CF0" w:rsidRDefault="00840733" w:rsidP="00335C40">
      <w:pPr>
        <w:pStyle w:val="a7"/>
        <w:numPr>
          <w:ilvl w:val="1"/>
          <w:numId w:val="35"/>
        </w:numPr>
        <w:tabs>
          <w:tab w:val="left" w:pos="2080"/>
        </w:tabs>
        <w:spacing w:line="278" w:lineRule="auto"/>
        <w:ind w:right="539"/>
        <w:jc w:val="left"/>
        <w:rPr>
          <w:sz w:val="24"/>
        </w:rPr>
      </w:pPr>
      <w:r w:rsidRPr="00220CF0">
        <w:rPr>
          <w:sz w:val="24"/>
        </w:rPr>
        <w:t>определять</w:t>
      </w:r>
      <w:r w:rsidRPr="00220CF0">
        <w:rPr>
          <w:spacing w:val="25"/>
          <w:sz w:val="24"/>
        </w:rPr>
        <w:t xml:space="preserve"> </w:t>
      </w:r>
      <w:r w:rsidRPr="00220CF0">
        <w:rPr>
          <w:sz w:val="24"/>
        </w:rPr>
        <w:t>шрифт</w:t>
      </w:r>
      <w:r w:rsidRPr="00220CF0">
        <w:rPr>
          <w:spacing w:val="26"/>
          <w:sz w:val="24"/>
        </w:rPr>
        <w:t xml:space="preserve"> </w:t>
      </w:r>
      <w:r w:rsidRPr="00220CF0">
        <w:rPr>
          <w:sz w:val="24"/>
        </w:rPr>
        <w:t>как</w:t>
      </w:r>
      <w:r w:rsidRPr="00220CF0">
        <w:rPr>
          <w:spacing w:val="23"/>
          <w:sz w:val="24"/>
        </w:rPr>
        <w:t xml:space="preserve"> </w:t>
      </w:r>
      <w:r w:rsidRPr="00220CF0">
        <w:rPr>
          <w:sz w:val="24"/>
        </w:rPr>
        <w:t>графический</w:t>
      </w:r>
      <w:r w:rsidRPr="00220CF0">
        <w:rPr>
          <w:spacing w:val="26"/>
          <w:sz w:val="24"/>
        </w:rPr>
        <w:t xml:space="preserve"> </w:t>
      </w:r>
      <w:r w:rsidRPr="00220CF0">
        <w:rPr>
          <w:sz w:val="24"/>
        </w:rPr>
        <w:t>рисунок</w:t>
      </w:r>
      <w:r w:rsidRPr="00220CF0">
        <w:rPr>
          <w:spacing w:val="34"/>
          <w:sz w:val="24"/>
        </w:rPr>
        <w:t xml:space="preserve"> </w:t>
      </w:r>
      <w:r w:rsidRPr="00220CF0">
        <w:rPr>
          <w:sz w:val="24"/>
        </w:rPr>
        <w:t>начертания</w:t>
      </w:r>
      <w:r w:rsidRPr="00220CF0">
        <w:rPr>
          <w:spacing w:val="25"/>
          <w:sz w:val="24"/>
        </w:rPr>
        <w:t xml:space="preserve"> </w:t>
      </w:r>
      <w:r w:rsidRPr="00220CF0">
        <w:rPr>
          <w:sz w:val="24"/>
        </w:rPr>
        <w:t>букв,</w:t>
      </w:r>
      <w:r w:rsidRPr="00220CF0">
        <w:rPr>
          <w:spacing w:val="25"/>
          <w:sz w:val="24"/>
        </w:rPr>
        <w:t xml:space="preserve"> </w:t>
      </w:r>
      <w:r w:rsidRPr="00220CF0">
        <w:rPr>
          <w:sz w:val="24"/>
        </w:rPr>
        <w:t>объединённых</w:t>
      </w:r>
      <w:r w:rsidRPr="00220CF0">
        <w:rPr>
          <w:spacing w:val="27"/>
          <w:sz w:val="24"/>
        </w:rPr>
        <w:t xml:space="preserve"> </w:t>
      </w:r>
      <w:r w:rsidRPr="00220CF0">
        <w:rPr>
          <w:sz w:val="24"/>
        </w:rPr>
        <w:t>общим</w:t>
      </w:r>
      <w:r w:rsidRPr="00220CF0">
        <w:rPr>
          <w:spacing w:val="-57"/>
          <w:sz w:val="24"/>
        </w:rPr>
        <w:t xml:space="preserve"> </w:t>
      </w:r>
      <w:r w:rsidRPr="00220CF0">
        <w:rPr>
          <w:sz w:val="24"/>
        </w:rPr>
        <w:t>стилем,</w:t>
      </w:r>
      <w:r w:rsidRPr="00220CF0">
        <w:rPr>
          <w:spacing w:val="-1"/>
          <w:sz w:val="24"/>
        </w:rPr>
        <w:t xml:space="preserve"> </w:t>
      </w:r>
      <w:r w:rsidRPr="00220CF0">
        <w:rPr>
          <w:sz w:val="24"/>
        </w:rPr>
        <w:t>отвечающий законам</w:t>
      </w:r>
      <w:r w:rsidRPr="00220CF0">
        <w:rPr>
          <w:spacing w:val="-1"/>
          <w:sz w:val="24"/>
        </w:rPr>
        <w:t xml:space="preserve"> </w:t>
      </w:r>
      <w:r w:rsidRPr="00220CF0">
        <w:rPr>
          <w:sz w:val="24"/>
        </w:rPr>
        <w:t>художественной</w:t>
      </w:r>
      <w:r w:rsidRPr="00220CF0">
        <w:rPr>
          <w:spacing w:val="-3"/>
          <w:sz w:val="24"/>
        </w:rPr>
        <w:t xml:space="preserve"> </w:t>
      </w:r>
      <w:r w:rsidRPr="00220CF0">
        <w:rPr>
          <w:sz w:val="24"/>
        </w:rPr>
        <w:t>композиции;</w:t>
      </w:r>
    </w:p>
    <w:p w:rsidR="00B45568" w:rsidRPr="00220CF0" w:rsidRDefault="00840733" w:rsidP="00335C40">
      <w:pPr>
        <w:pStyle w:val="a7"/>
        <w:numPr>
          <w:ilvl w:val="1"/>
          <w:numId w:val="35"/>
        </w:numPr>
        <w:tabs>
          <w:tab w:val="left" w:pos="2080"/>
        </w:tabs>
        <w:spacing w:line="272" w:lineRule="exact"/>
        <w:ind w:hanging="361"/>
        <w:jc w:val="left"/>
        <w:rPr>
          <w:sz w:val="24"/>
        </w:rPr>
      </w:pPr>
      <w:r w:rsidRPr="00220CF0">
        <w:rPr>
          <w:sz w:val="24"/>
        </w:rPr>
        <w:t>соотносить</w:t>
      </w:r>
      <w:r w:rsidRPr="00220CF0">
        <w:rPr>
          <w:spacing w:val="18"/>
          <w:sz w:val="24"/>
        </w:rPr>
        <w:t xml:space="preserve"> </w:t>
      </w:r>
      <w:r w:rsidRPr="00220CF0">
        <w:rPr>
          <w:sz w:val="24"/>
        </w:rPr>
        <w:t>особенности</w:t>
      </w:r>
      <w:r w:rsidRPr="00220CF0">
        <w:rPr>
          <w:spacing w:val="19"/>
          <w:sz w:val="24"/>
        </w:rPr>
        <w:t xml:space="preserve"> </w:t>
      </w:r>
      <w:r w:rsidRPr="00220CF0">
        <w:rPr>
          <w:sz w:val="24"/>
        </w:rPr>
        <w:t>стилизации</w:t>
      </w:r>
      <w:r w:rsidRPr="00220CF0">
        <w:rPr>
          <w:spacing w:val="17"/>
          <w:sz w:val="24"/>
        </w:rPr>
        <w:t xml:space="preserve"> </w:t>
      </w:r>
      <w:r w:rsidRPr="00220CF0">
        <w:rPr>
          <w:sz w:val="24"/>
        </w:rPr>
        <w:t>рисунка</w:t>
      </w:r>
      <w:r w:rsidRPr="00220CF0">
        <w:rPr>
          <w:spacing w:val="17"/>
          <w:sz w:val="24"/>
        </w:rPr>
        <w:t xml:space="preserve"> </w:t>
      </w:r>
      <w:r w:rsidRPr="00220CF0">
        <w:rPr>
          <w:sz w:val="24"/>
        </w:rPr>
        <w:t>шрифта</w:t>
      </w:r>
      <w:r w:rsidRPr="00220CF0">
        <w:rPr>
          <w:spacing w:val="17"/>
          <w:sz w:val="24"/>
        </w:rPr>
        <w:t xml:space="preserve"> </w:t>
      </w:r>
      <w:r w:rsidRPr="00220CF0">
        <w:rPr>
          <w:sz w:val="24"/>
        </w:rPr>
        <w:t>и</w:t>
      </w:r>
      <w:r w:rsidRPr="00220CF0">
        <w:rPr>
          <w:spacing w:val="17"/>
          <w:sz w:val="24"/>
        </w:rPr>
        <w:t xml:space="preserve"> </w:t>
      </w:r>
      <w:r w:rsidRPr="00220CF0">
        <w:rPr>
          <w:sz w:val="24"/>
        </w:rPr>
        <w:t>содержание</w:t>
      </w:r>
      <w:r w:rsidRPr="00220CF0">
        <w:rPr>
          <w:spacing w:val="18"/>
          <w:sz w:val="24"/>
        </w:rPr>
        <w:t xml:space="preserve"> </w:t>
      </w:r>
      <w:r w:rsidRPr="00220CF0">
        <w:rPr>
          <w:sz w:val="24"/>
        </w:rPr>
        <w:t>текста;</w:t>
      </w:r>
      <w:r w:rsidRPr="00220CF0">
        <w:rPr>
          <w:spacing w:val="17"/>
          <w:sz w:val="24"/>
        </w:rPr>
        <w:t xml:space="preserve"> </w:t>
      </w:r>
      <w:r w:rsidRPr="00220CF0">
        <w:rPr>
          <w:sz w:val="24"/>
        </w:rPr>
        <w:t>различать</w:t>
      </w:r>
    </w:p>
    <w:p w:rsidR="00B45568" w:rsidRPr="00220CF0" w:rsidRDefault="00840733">
      <w:pPr>
        <w:pStyle w:val="a3"/>
        <w:spacing w:before="39" w:line="276" w:lineRule="auto"/>
        <w:ind w:left="2079"/>
        <w:jc w:val="left"/>
      </w:pPr>
      <w:r w:rsidRPr="00220CF0">
        <w:t>«архитектуру»</w:t>
      </w:r>
      <w:r w:rsidRPr="00220CF0">
        <w:rPr>
          <w:spacing w:val="15"/>
        </w:rPr>
        <w:t xml:space="preserve"> </w:t>
      </w:r>
      <w:r w:rsidRPr="00220CF0">
        <w:t>шрифта</w:t>
      </w:r>
      <w:r w:rsidRPr="00220CF0">
        <w:rPr>
          <w:spacing w:val="15"/>
        </w:rPr>
        <w:t xml:space="preserve"> </w:t>
      </w:r>
      <w:r w:rsidRPr="00220CF0">
        <w:t>и</w:t>
      </w:r>
      <w:r w:rsidRPr="00220CF0">
        <w:rPr>
          <w:spacing w:val="22"/>
        </w:rPr>
        <w:t xml:space="preserve"> </w:t>
      </w:r>
      <w:r w:rsidRPr="00220CF0">
        <w:t>особенности</w:t>
      </w:r>
      <w:r w:rsidRPr="00220CF0">
        <w:rPr>
          <w:spacing w:val="23"/>
        </w:rPr>
        <w:t xml:space="preserve"> </w:t>
      </w:r>
      <w:r w:rsidRPr="00220CF0">
        <w:t>шрифтовых</w:t>
      </w:r>
      <w:r w:rsidRPr="00220CF0">
        <w:rPr>
          <w:spacing w:val="18"/>
        </w:rPr>
        <w:t xml:space="preserve"> </w:t>
      </w:r>
      <w:r w:rsidRPr="00220CF0">
        <w:t>гарнитур;</w:t>
      </w:r>
      <w:r w:rsidRPr="00220CF0">
        <w:rPr>
          <w:spacing w:val="20"/>
        </w:rPr>
        <w:t xml:space="preserve"> </w:t>
      </w:r>
      <w:r w:rsidRPr="00220CF0">
        <w:t>иметь</w:t>
      </w:r>
      <w:r w:rsidRPr="00220CF0">
        <w:rPr>
          <w:spacing w:val="18"/>
        </w:rPr>
        <w:t xml:space="preserve"> </w:t>
      </w:r>
      <w:r w:rsidRPr="00220CF0">
        <w:t>опыт</w:t>
      </w:r>
      <w:r w:rsidRPr="00220CF0">
        <w:rPr>
          <w:spacing w:val="28"/>
        </w:rPr>
        <w:t xml:space="preserve"> </w:t>
      </w:r>
      <w:r w:rsidRPr="00220CF0">
        <w:t>творческого</w:t>
      </w:r>
      <w:r w:rsidRPr="00220CF0">
        <w:rPr>
          <w:spacing w:val="-57"/>
        </w:rPr>
        <w:t xml:space="preserve"> </w:t>
      </w:r>
      <w:r w:rsidRPr="00220CF0">
        <w:t>воплощения</w:t>
      </w:r>
      <w:r w:rsidRPr="00220CF0">
        <w:rPr>
          <w:spacing w:val="-1"/>
        </w:rPr>
        <w:t xml:space="preserve"> </w:t>
      </w:r>
      <w:r w:rsidRPr="00220CF0">
        <w:t>шрифтовой композиции (буквицы);</w:t>
      </w:r>
    </w:p>
    <w:p w:rsidR="00B45568" w:rsidRPr="00220CF0" w:rsidRDefault="00840733" w:rsidP="00335C40">
      <w:pPr>
        <w:pStyle w:val="a7"/>
        <w:numPr>
          <w:ilvl w:val="1"/>
          <w:numId w:val="35"/>
        </w:numPr>
        <w:tabs>
          <w:tab w:val="left" w:pos="2080"/>
        </w:tabs>
        <w:spacing w:before="1" w:line="276" w:lineRule="auto"/>
        <w:ind w:right="545"/>
        <w:rPr>
          <w:sz w:val="24"/>
        </w:rPr>
      </w:pPr>
      <w:r w:rsidRPr="00220CF0">
        <w:rPr>
          <w:sz w:val="24"/>
        </w:rPr>
        <w:t>применять печатное слово, типографскую строку в качестве элементов графической</w:t>
      </w:r>
      <w:r w:rsidRPr="00220CF0">
        <w:rPr>
          <w:spacing w:val="1"/>
          <w:sz w:val="24"/>
        </w:rPr>
        <w:t xml:space="preserve"> </w:t>
      </w:r>
      <w:r w:rsidRPr="00220CF0">
        <w:rPr>
          <w:sz w:val="24"/>
        </w:rPr>
        <w:t>композиции;</w:t>
      </w:r>
    </w:p>
    <w:p w:rsidR="00B45568" w:rsidRPr="00220CF0" w:rsidRDefault="00840733" w:rsidP="00335C40">
      <w:pPr>
        <w:pStyle w:val="a7"/>
        <w:numPr>
          <w:ilvl w:val="1"/>
          <w:numId w:val="35"/>
        </w:numPr>
        <w:tabs>
          <w:tab w:val="left" w:pos="2080"/>
        </w:tabs>
        <w:spacing w:line="276" w:lineRule="auto"/>
        <w:ind w:right="535"/>
        <w:rPr>
          <w:sz w:val="24"/>
        </w:rPr>
      </w:pPr>
      <w:r w:rsidRPr="00220CF0">
        <w:rPr>
          <w:sz w:val="24"/>
        </w:rPr>
        <w:t>объяснять функции логотипа как представительского знака, эмблемы, торговой марки;</w:t>
      </w:r>
      <w:r w:rsidRPr="00220CF0">
        <w:rPr>
          <w:spacing w:val="-57"/>
          <w:sz w:val="24"/>
        </w:rPr>
        <w:t xml:space="preserve"> </w:t>
      </w:r>
      <w:r w:rsidRPr="00220CF0">
        <w:rPr>
          <w:sz w:val="24"/>
        </w:rPr>
        <w:t>различать</w:t>
      </w:r>
      <w:r w:rsidRPr="00220CF0">
        <w:rPr>
          <w:spacing w:val="-7"/>
          <w:sz w:val="24"/>
        </w:rPr>
        <w:t xml:space="preserve"> </w:t>
      </w:r>
      <w:r w:rsidRPr="00220CF0">
        <w:rPr>
          <w:sz w:val="24"/>
        </w:rPr>
        <w:t>шрифтовой</w:t>
      </w:r>
      <w:r w:rsidRPr="00220CF0">
        <w:rPr>
          <w:spacing w:val="-11"/>
          <w:sz w:val="24"/>
        </w:rPr>
        <w:t xml:space="preserve"> </w:t>
      </w:r>
      <w:r w:rsidRPr="00220CF0">
        <w:rPr>
          <w:sz w:val="24"/>
        </w:rPr>
        <w:t>и</w:t>
      </w:r>
      <w:r w:rsidRPr="00220CF0">
        <w:rPr>
          <w:spacing w:val="-10"/>
          <w:sz w:val="24"/>
        </w:rPr>
        <w:t xml:space="preserve"> </w:t>
      </w:r>
      <w:r w:rsidRPr="00220CF0">
        <w:rPr>
          <w:sz w:val="24"/>
        </w:rPr>
        <w:t>знаковый</w:t>
      </w:r>
      <w:r w:rsidRPr="00220CF0">
        <w:rPr>
          <w:spacing w:val="-12"/>
          <w:sz w:val="24"/>
        </w:rPr>
        <w:t xml:space="preserve"> </w:t>
      </w:r>
      <w:r w:rsidRPr="00220CF0">
        <w:rPr>
          <w:sz w:val="24"/>
        </w:rPr>
        <w:t>виды</w:t>
      </w:r>
      <w:r w:rsidRPr="00220CF0">
        <w:rPr>
          <w:spacing w:val="-13"/>
          <w:sz w:val="24"/>
        </w:rPr>
        <w:t xml:space="preserve"> </w:t>
      </w:r>
      <w:r w:rsidRPr="00220CF0">
        <w:rPr>
          <w:sz w:val="24"/>
        </w:rPr>
        <w:t>логотипа;</w:t>
      </w:r>
      <w:r w:rsidRPr="00220CF0">
        <w:rPr>
          <w:spacing w:val="-9"/>
          <w:sz w:val="24"/>
        </w:rPr>
        <w:t xml:space="preserve"> </w:t>
      </w:r>
      <w:r w:rsidRPr="00220CF0">
        <w:rPr>
          <w:sz w:val="24"/>
        </w:rPr>
        <w:t>иметь</w:t>
      </w:r>
      <w:r w:rsidRPr="00220CF0">
        <w:rPr>
          <w:spacing w:val="-7"/>
          <w:sz w:val="24"/>
        </w:rPr>
        <w:t xml:space="preserve"> </w:t>
      </w:r>
      <w:r w:rsidRPr="00220CF0">
        <w:rPr>
          <w:sz w:val="24"/>
        </w:rPr>
        <w:t>практический</w:t>
      </w:r>
      <w:r w:rsidRPr="00220CF0">
        <w:rPr>
          <w:spacing w:val="-9"/>
          <w:sz w:val="24"/>
        </w:rPr>
        <w:t xml:space="preserve"> </w:t>
      </w:r>
      <w:r w:rsidRPr="00220CF0">
        <w:rPr>
          <w:sz w:val="24"/>
        </w:rPr>
        <w:t>опыт разработки</w:t>
      </w:r>
      <w:r w:rsidRPr="00220CF0">
        <w:rPr>
          <w:spacing w:val="-58"/>
          <w:sz w:val="24"/>
        </w:rPr>
        <w:t xml:space="preserve"> </w:t>
      </w:r>
      <w:r w:rsidRPr="00220CF0">
        <w:rPr>
          <w:sz w:val="24"/>
        </w:rPr>
        <w:t>логотипа</w:t>
      </w:r>
      <w:r w:rsidRPr="00220CF0">
        <w:rPr>
          <w:spacing w:val="-2"/>
          <w:sz w:val="24"/>
        </w:rPr>
        <w:t xml:space="preserve"> </w:t>
      </w:r>
      <w:r w:rsidRPr="00220CF0">
        <w:rPr>
          <w:sz w:val="24"/>
        </w:rPr>
        <w:t>на</w:t>
      </w:r>
      <w:r w:rsidRPr="00220CF0">
        <w:rPr>
          <w:spacing w:val="-1"/>
          <w:sz w:val="24"/>
        </w:rPr>
        <w:t xml:space="preserve"> </w:t>
      </w:r>
      <w:r w:rsidRPr="00220CF0">
        <w:rPr>
          <w:sz w:val="24"/>
        </w:rPr>
        <w:t>выбранную тему;</w:t>
      </w:r>
    </w:p>
    <w:p w:rsidR="00B45568" w:rsidRPr="00220CF0" w:rsidRDefault="00840733" w:rsidP="00335C40">
      <w:pPr>
        <w:pStyle w:val="a7"/>
        <w:numPr>
          <w:ilvl w:val="1"/>
          <w:numId w:val="35"/>
        </w:numPr>
        <w:tabs>
          <w:tab w:val="left" w:pos="2080"/>
        </w:tabs>
        <w:spacing w:before="1" w:line="276" w:lineRule="auto"/>
        <w:ind w:right="542"/>
        <w:rPr>
          <w:sz w:val="24"/>
        </w:rPr>
      </w:pPr>
      <w:r w:rsidRPr="00220CF0">
        <w:rPr>
          <w:sz w:val="24"/>
        </w:rPr>
        <w:t>приобрести</w:t>
      </w:r>
      <w:r w:rsidRPr="00220CF0">
        <w:rPr>
          <w:spacing w:val="1"/>
          <w:sz w:val="24"/>
        </w:rPr>
        <w:t xml:space="preserve"> </w:t>
      </w:r>
      <w:r w:rsidRPr="00220CF0">
        <w:rPr>
          <w:sz w:val="24"/>
        </w:rPr>
        <w:t>творческий</w:t>
      </w:r>
      <w:r w:rsidRPr="00220CF0">
        <w:rPr>
          <w:spacing w:val="1"/>
          <w:sz w:val="24"/>
        </w:rPr>
        <w:t xml:space="preserve"> </w:t>
      </w:r>
      <w:r w:rsidRPr="00220CF0">
        <w:rPr>
          <w:sz w:val="24"/>
        </w:rPr>
        <w:t>опыт</w:t>
      </w:r>
      <w:r w:rsidRPr="00220CF0">
        <w:rPr>
          <w:spacing w:val="1"/>
          <w:sz w:val="24"/>
        </w:rPr>
        <w:t xml:space="preserve"> </w:t>
      </w:r>
      <w:r w:rsidRPr="00220CF0">
        <w:rPr>
          <w:sz w:val="24"/>
        </w:rPr>
        <w:t>построения</w:t>
      </w:r>
      <w:r w:rsidRPr="00220CF0">
        <w:rPr>
          <w:spacing w:val="1"/>
          <w:sz w:val="24"/>
        </w:rPr>
        <w:t xml:space="preserve"> </w:t>
      </w:r>
      <w:r w:rsidRPr="00220CF0">
        <w:rPr>
          <w:sz w:val="24"/>
        </w:rPr>
        <w:t>композиции</w:t>
      </w:r>
      <w:r w:rsidRPr="00220CF0">
        <w:rPr>
          <w:spacing w:val="1"/>
          <w:sz w:val="24"/>
        </w:rPr>
        <w:t xml:space="preserve"> </w:t>
      </w:r>
      <w:r w:rsidRPr="00220CF0">
        <w:rPr>
          <w:sz w:val="24"/>
        </w:rPr>
        <w:t>плаката,</w:t>
      </w:r>
      <w:r w:rsidRPr="00220CF0">
        <w:rPr>
          <w:spacing w:val="1"/>
          <w:sz w:val="24"/>
        </w:rPr>
        <w:t xml:space="preserve"> </w:t>
      </w:r>
      <w:r w:rsidRPr="00220CF0">
        <w:rPr>
          <w:sz w:val="24"/>
        </w:rPr>
        <w:t>поздравительной</w:t>
      </w:r>
      <w:r w:rsidRPr="00220CF0">
        <w:rPr>
          <w:spacing w:val="1"/>
          <w:sz w:val="24"/>
        </w:rPr>
        <w:t xml:space="preserve"> </w:t>
      </w:r>
      <w:r w:rsidRPr="00220CF0">
        <w:rPr>
          <w:sz w:val="24"/>
        </w:rPr>
        <w:t>открытки</w:t>
      </w:r>
      <w:r w:rsidRPr="00220CF0">
        <w:rPr>
          <w:spacing w:val="-1"/>
          <w:sz w:val="24"/>
        </w:rPr>
        <w:t xml:space="preserve"> </w:t>
      </w:r>
      <w:r w:rsidRPr="00220CF0">
        <w:rPr>
          <w:sz w:val="24"/>
        </w:rPr>
        <w:t>или рекламы</w:t>
      </w:r>
      <w:r w:rsidRPr="00220CF0">
        <w:rPr>
          <w:spacing w:val="-1"/>
          <w:sz w:val="24"/>
        </w:rPr>
        <w:t xml:space="preserve"> </w:t>
      </w:r>
      <w:r w:rsidRPr="00220CF0">
        <w:rPr>
          <w:sz w:val="24"/>
        </w:rPr>
        <w:t>на</w:t>
      </w:r>
      <w:r w:rsidRPr="00220CF0">
        <w:rPr>
          <w:spacing w:val="-1"/>
          <w:sz w:val="24"/>
        </w:rPr>
        <w:t xml:space="preserve"> </w:t>
      </w:r>
      <w:r w:rsidRPr="00220CF0">
        <w:rPr>
          <w:sz w:val="24"/>
        </w:rPr>
        <w:t>основе</w:t>
      </w:r>
      <w:r w:rsidRPr="00220CF0">
        <w:rPr>
          <w:spacing w:val="-3"/>
          <w:sz w:val="24"/>
        </w:rPr>
        <w:t xml:space="preserve"> </w:t>
      </w:r>
      <w:r w:rsidRPr="00220CF0">
        <w:rPr>
          <w:sz w:val="24"/>
        </w:rPr>
        <w:t>соединения текста и</w:t>
      </w:r>
      <w:r w:rsidRPr="00220CF0">
        <w:rPr>
          <w:spacing w:val="-1"/>
          <w:sz w:val="24"/>
        </w:rPr>
        <w:t xml:space="preserve"> </w:t>
      </w:r>
      <w:r w:rsidRPr="00220CF0">
        <w:rPr>
          <w:sz w:val="24"/>
        </w:rPr>
        <w:t>изображения;</w:t>
      </w:r>
    </w:p>
    <w:p w:rsidR="00B45568" w:rsidRPr="00220CF0" w:rsidRDefault="00840733" w:rsidP="00335C40">
      <w:pPr>
        <w:pStyle w:val="a7"/>
        <w:numPr>
          <w:ilvl w:val="1"/>
          <w:numId w:val="35"/>
        </w:numPr>
        <w:tabs>
          <w:tab w:val="left" w:pos="2080"/>
        </w:tabs>
        <w:spacing w:line="276" w:lineRule="auto"/>
        <w:ind w:right="535"/>
        <w:rPr>
          <w:sz w:val="24"/>
        </w:rPr>
      </w:pPr>
      <w:r w:rsidRPr="00220CF0">
        <w:rPr>
          <w:sz w:val="24"/>
        </w:rPr>
        <w:t>иметь представление об искусстве конструирования книги, дизайне журнала; иметь</w:t>
      </w:r>
      <w:r w:rsidRPr="00220CF0">
        <w:rPr>
          <w:spacing w:val="1"/>
          <w:sz w:val="24"/>
        </w:rPr>
        <w:t xml:space="preserve"> </w:t>
      </w:r>
      <w:r w:rsidRPr="00220CF0">
        <w:rPr>
          <w:sz w:val="24"/>
        </w:rPr>
        <w:t>практический</w:t>
      </w:r>
      <w:r w:rsidRPr="00220CF0">
        <w:rPr>
          <w:spacing w:val="1"/>
          <w:sz w:val="24"/>
        </w:rPr>
        <w:t xml:space="preserve"> </w:t>
      </w:r>
      <w:r w:rsidRPr="00220CF0">
        <w:rPr>
          <w:sz w:val="24"/>
        </w:rPr>
        <w:t>творческий</w:t>
      </w:r>
      <w:r w:rsidRPr="00220CF0">
        <w:rPr>
          <w:spacing w:val="1"/>
          <w:sz w:val="24"/>
        </w:rPr>
        <w:t xml:space="preserve"> </w:t>
      </w:r>
      <w:r w:rsidRPr="00220CF0">
        <w:rPr>
          <w:sz w:val="24"/>
        </w:rPr>
        <w:t>опыт</w:t>
      </w:r>
      <w:r w:rsidRPr="00220CF0">
        <w:rPr>
          <w:spacing w:val="1"/>
          <w:sz w:val="24"/>
        </w:rPr>
        <w:t xml:space="preserve"> </w:t>
      </w:r>
      <w:r w:rsidRPr="00220CF0">
        <w:rPr>
          <w:sz w:val="24"/>
        </w:rPr>
        <w:t>образного</w:t>
      </w:r>
      <w:r w:rsidRPr="00220CF0">
        <w:rPr>
          <w:spacing w:val="1"/>
          <w:sz w:val="24"/>
        </w:rPr>
        <w:t xml:space="preserve"> </w:t>
      </w:r>
      <w:r w:rsidRPr="00220CF0">
        <w:rPr>
          <w:sz w:val="24"/>
        </w:rPr>
        <w:t>построения</w:t>
      </w:r>
      <w:r w:rsidRPr="00220CF0">
        <w:rPr>
          <w:spacing w:val="1"/>
          <w:sz w:val="24"/>
        </w:rPr>
        <w:t xml:space="preserve"> </w:t>
      </w:r>
      <w:r w:rsidRPr="00220CF0">
        <w:rPr>
          <w:sz w:val="24"/>
        </w:rPr>
        <w:t>книжного</w:t>
      </w:r>
      <w:r w:rsidRPr="00220CF0">
        <w:rPr>
          <w:spacing w:val="1"/>
          <w:sz w:val="24"/>
        </w:rPr>
        <w:t xml:space="preserve"> </w:t>
      </w:r>
      <w:r w:rsidRPr="00220CF0">
        <w:rPr>
          <w:sz w:val="24"/>
        </w:rPr>
        <w:t>и</w:t>
      </w:r>
      <w:r w:rsidRPr="00220CF0">
        <w:rPr>
          <w:spacing w:val="1"/>
          <w:sz w:val="24"/>
        </w:rPr>
        <w:t xml:space="preserve"> </w:t>
      </w:r>
      <w:r w:rsidRPr="00220CF0">
        <w:rPr>
          <w:sz w:val="24"/>
        </w:rPr>
        <w:t>журнального</w:t>
      </w:r>
      <w:r w:rsidRPr="00220CF0">
        <w:rPr>
          <w:spacing w:val="1"/>
          <w:sz w:val="24"/>
        </w:rPr>
        <w:t xml:space="preserve"> </w:t>
      </w:r>
      <w:r w:rsidRPr="00220CF0">
        <w:rPr>
          <w:sz w:val="24"/>
        </w:rPr>
        <w:t>разворотов</w:t>
      </w:r>
      <w:r w:rsidRPr="00220CF0">
        <w:rPr>
          <w:spacing w:val="-2"/>
          <w:sz w:val="24"/>
        </w:rPr>
        <w:t xml:space="preserve"> </w:t>
      </w:r>
      <w:r w:rsidRPr="00220CF0">
        <w:rPr>
          <w:sz w:val="24"/>
        </w:rPr>
        <w:t>в</w:t>
      </w:r>
      <w:r w:rsidRPr="00220CF0">
        <w:rPr>
          <w:spacing w:val="-1"/>
          <w:sz w:val="24"/>
        </w:rPr>
        <w:t xml:space="preserve"> </w:t>
      </w:r>
      <w:r w:rsidRPr="00220CF0">
        <w:rPr>
          <w:sz w:val="24"/>
        </w:rPr>
        <w:t>качестве</w:t>
      </w:r>
      <w:r w:rsidRPr="00220CF0">
        <w:rPr>
          <w:spacing w:val="-1"/>
          <w:sz w:val="24"/>
        </w:rPr>
        <w:t xml:space="preserve"> </w:t>
      </w:r>
      <w:r w:rsidRPr="00220CF0">
        <w:rPr>
          <w:sz w:val="24"/>
        </w:rPr>
        <w:t>графических</w:t>
      </w:r>
      <w:r w:rsidRPr="00220CF0">
        <w:rPr>
          <w:spacing w:val="-1"/>
          <w:sz w:val="24"/>
        </w:rPr>
        <w:t xml:space="preserve"> </w:t>
      </w:r>
      <w:r w:rsidRPr="00220CF0">
        <w:rPr>
          <w:sz w:val="24"/>
        </w:rPr>
        <w:t>композиций.</w:t>
      </w:r>
    </w:p>
    <w:p w:rsidR="00B45568" w:rsidRPr="00220CF0" w:rsidRDefault="00840733">
      <w:pPr>
        <w:ind w:left="2079"/>
        <w:jc w:val="both"/>
        <w:rPr>
          <w:i/>
          <w:sz w:val="24"/>
        </w:rPr>
      </w:pPr>
      <w:r w:rsidRPr="00220CF0">
        <w:rPr>
          <w:i/>
          <w:sz w:val="24"/>
        </w:rPr>
        <w:t>Социальное</w:t>
      </w:r>
      <w:r w:rsidRPr="00220CF0">
        <w:rPr>
          <w:i/>
          <w:spacing w:val="-4"/>
          <w:sz w:val="24"/>
        </w:rPr>
        <w:t xml:space="preserve"> </w:t>
      </w:r>
      <w:r w:rsidRPr="00220CF0">
        <w:rPr>
          <w:i/>
          <w:sz w:val="24"/>
        </w:rPr>
        <w:t>значение</w:t>
      </w:r>
      <w:r w:rsidRPr="00220CF0">
        <w:rPr>
          <w:i/>
          <w:spacing w:val="-3"/>
          <w:sz w:val="24"/>
        </w:rPr>
        <w:t xml:space="preserve"> </w:t>
      </w:r>
      <w:r w:rsidRPr="00220CF0">
        <w:rPr>
          <w:i/>
          <w:sz w:val="24"/>
        </w:rPr>
        <w:t>дизайна</w:t>
      </w:r>
      <w:r w:rsidRPr="00220CF0">
        <w:rPr>
          <w:i/>
          <w:spacing w:val="-2"/>
          <w:sz w:val="24"/>
        </w:rPr>
        <w:t xml:space="preserve"> </w:t>
      </w:r>
      <w:r w:rsidRPr="00220CF0">
        <w:rPr>
          <w:i/>
          <w:sz w:val="24"/>
        </w:rPr>
        <w:t>и</w:t>
      </w:r>
      <w:r w:rsidRPr="00220CF0">
        <w:rPr>
          <w:i/>
          <w:spacing w:val="-2"/>
          <w:sz w:val="24"/>
        </w:rPr>
        <w:t xml:space="preserve"> </w:t>
      </w:r>
      <w:r w:rsidRPr="00220CF0">
        <w:rPr>
          <w:i/>
          <w:sz w:val="24"/>
        </w:rPr>
        <w:t>архитектуры</w:t>
      </w:r>
      <w:r w:rsidRPr="00220CF0">
        <w:rPr>
          <w:i/>
          <w:spacing w:val="-1"/>
          <w:sz w:val="24"/>
        </w:rPr>
        <w:t xml:space="preserve"> </w:t>
      </w:r>
      <w:r w:rsidRPr="00220CF0">
        <w:rPr>
          <w:i/>
          <w:sz w:val="24"/>
        </w:rPr>
        <w:t>как</w:t>
      </w:r>
      <w:r w:rsidRPr="00220CF0">
        <w:rPr>
          <w:i/>
          <w:spacing w:val="-2"/>
          <w:sz w:val="24"/>
        </w:rPr>
        <w:t xml:space="preserve"> </w:t>
      </w:r>
      <w:r w:rsidRPr="00220CF0">
        <w:rPr>
          <w:i/>
          <w:sz w:val="24"/>
        </w:rPr>
        <w:t>среды</w:t>
      </w:r>
      <w:r w:rsidRPr="00220CF0">
        <w:rPr>
          <w:i/>
          <w:spacing w:val="-2"/>
          <w:sz w:val="24"/>
        </w:rPr>
        <w:t xml:space="preserve"> </w:t>
      </w:r>
      <w:r w:rsidRPr="00220CF0">
        <w:rPr>
          <w:i/>
          <w:sz w:val="24"/>
        </w:rPr>
        <w:t>жизни</w:t>
      </w:r>
      <w:r w:rsidRPr="00220CF0">
        <w:rPr>
          <w:i/>
          <w:spacing w:val="-2"/>
          <w:sz w:val="24"/>
        </w:rPr>
        <w:t xml:space="preserve"> </w:t>
      </w:r>
      <w:r w:rsidRPr="00220CF0">
        <w:rPr>
          <w:i/>
          <w:sz w:val="24"/>
        </w:rPr>
        <w:t>человека:</w:t>
      </w:r>
    </w:p>
    <w:p w:rsidR="00B45568" w:rsidRPr="00220CF0" w:rsidRDefault="00840733" w:rsidP="00335C40">
      <w:pPr>
        <w:pStyle w:val="a7"/>
        <w:numPr>
          <w:ilvl w:val="1"/>
          <w:numId w:val="35"/>
        </w:numPr>
        <w:tabs>
          <w:tab w:val="left" w:pos="2080"/>
        </w:tabs>
        <w:spacing w:before="40" w:line="276" w:lineRule="auto"/>
        <w:ind w:left="2101" w:right="1741"/>
        <w:jc w:val="left"/>
        <w:rPr>
          <w:sz w:val="24"/>
        </w:rPr>
      </w:pPr>
      <w:r w:rsidRPr="00220CF0">
        <w:rPr>
          <w:sz w:val="24"/>
        </w:rPr>
        <w:t>иметь опыт построения объёмно-пространственной композиции как макета</w:t>
      </w:r>
      <w:r w:rsidRPr="00220CF0">
        <w:rPr>
          <w:spacing w:val="-57"/>
          <w:sz w:val="24"/>
        </w:rPr>
        <w:t xml:space="preserve"> </w:t>
      </w:r>
      <w:r w:rsidRPr="00220CF0">
        <w:rPr>
          <w:sz w:val="24"/>
        </w:rPr>
        <w:t>архитектурного</w:t>
      </w:r>
      <w:r w:rsidRPr="00220CF0">
        <w:rPr>
          <w:spacing w:val="-1"/>
          <w:sz w:val="24"/>
        </w:rPr>
        <w:t xml:space="preserve"> </w:t>
      </w:r>
      <w:r w:rsidRPr="00220CF0">
        <w:rPr>
          <w:sz w:val="24"/>
        </w:rPr>
        <w:t>пространства</w:t>
      </w:r>
      <w:r w:rsidRPr="00220CF0">
        <w:rPr>
          <w:spacing w:val="-1"/>
          <w:sz w:val="24"/>
        </w:rPr>
        <w:t xml:space="preserve"> </w:t>
      </w:r>
      <w:r w:rsidRPr="00220CF0">
        <w:rPr>
          <w:sz w:val="24"/>
        </w:rPr>
        <w:t>в</w:t>
      </w:r>
      <w:r w:rsidRPr="00220CF0">
        <w:rPr>
          <w:spacing w:val="-1"/>
          <w:sz w:val="24"/>
        </w:rPr>
        <w:t xml:space="preserve"> </w:t>
      </w:r>
      <w:r w:rsidRPr="00220CF0">
        <w:rPr>
          <w:sz w:val="24"/>
        </w:rPr>
        <w:t>реальной</w:t>
      </w:r>
      <w:r w:rsidRPr="00220CF0">
        <w:rPr>
          <w:spacing w:val="-1"/>
          <w:sz w:val="24"/>
        </w:rPr>
        <w:t xml:space="preserve"> </w:t>
      </w:r>
      <w:r w:rsidRPr="00220CF0">
        <w:rPr>
          <w:sz w:val="24"/>
        </w:rPr>
        <w:t>жизни;</w:t>
      </w:r>
    </w:p>
    <w:p w:rsidR="00B45568" w:rsidRPr="00220CF0" w:rsidRDefault="00840733" w:rsidP="00335C40">
      <w:pPr>
        <w:pStyle w:val="a7"/>
        <w:numPr>
          <w:ilvl w:val="1"/>
          <w:numId w:val="35"/>
        </w:numPr>
        <w:tabs>
          <w:tab w:val="left" w:pos="2080"/>
        </w:tabs>
        <w:spacing w:before="1"/>
        <w:ind w:hanging="361"/>
        <w:jc w:val="left"/>
        <w:rPr>
          <w:sz w:val="24"/>
        </w:rPr>
      </w:pPr>
      <w:r w:rsidRPr="00220CF0">
        <w:rPr>
          <w:sz w:val="24"/>
        </w:rPr>
        <w:t>выполнять</w:t>
      </w:r>
      <w:r w:rsidRPr="00220CF0">
        <w:rPr>
          <w:spacing w:val="-6"/>
          <w:sz w:val="24"/>
        </w:rPr>
        <w:t xml:space="preserve"> </w:t>
      </w:r>
      <w:r w:rsidRPr="00220CF0">
        <w:rPr>
          <w:sz w:val="24"/>
        </w:rPr>
        <w:t>построение</w:t>
      </w:r>
      <w:r w:rsidRPr="00220CF0">
        <w:rPr>
          <w:spacing w:val="-9"/>
          <w:sz w:val="24"/>
        </w:rPr>
        <w:t xml:space="preserve"> </w:t>
      </w:r>
      <w:r w:rsidRPr="00220CF0">
        <w:rPr>
          <w:sz w:val="24"/>
        </w:rPr>
        <w:t>макета</w:t>
      </w:r>
      <w:r w:rsidRPr="00220CF0">
        <w:rPr>
          <w:spacing w:val="-5"/>
          <w:sz w:val="24"/>
        </w:rPr>
        <w:t xml:space="preserve"> </w:t>
      </w:r>
      <w:r w:rsidRPr="00220CF0">
        <w:rPr>
          <w:sz w:val="24"/>
        </w:rPr>
        <w:t>пространственно-объёмной</w:t>
      </w:r>
      <w:r w:rsidRPr="00220CF0">
        <w:rPr>
          <w:spacing w:val="-5"/>
          <w:sz w:val="24"/>
        </w:rPr>
        <w:t xml:space="preserve"> </w:t>
      </w:r>
      <w:r w:rsidRPr="00220CF0">
        <w:rPr>
          <w:sz w:val="24"/>
        </w:rPr>
        <w:t>композиции</w:t>
      </w:r>
      <w:r w:rsidRPr="00220CF0">
        <w:rPr>
          <w:spacing w:val="-5"/>
          <w:sz w:val="24"/>
        </w:rPr>
        <w:t xml:space="preserve"> </w:t>
      </w:r>
      <w:r w:rsidRPr="00220CF0">
        <w:rPr>
          <w:sz w:val="24"/>
        </w:rPr>
        <w:t>по</w:t>
      </w:r>
      <w:r w:rsidRPr="00220CF0">
        <w:rPr>
          <w:spacing w:val="-5"/>
          <w:sz w:val="24"/>
        </w:rPr>
        <w:t xml:space="preserve"> </w:t>
      </w:r>
      <w:r w:rsidRPr="00220CF0">
        <w:rPr>
          <w:sz w:val="24"/>
        </w:rPr>
        <w:t>его</w:t>
      </w:r>
      <w:r w:rsidRPr="00220CF0">
        <w:rPr>
          <w:spacing w:val="-3"/>
          <w:sz w:val="24"/>
        </w:rPr>
        <w:t xml:space="preserve"> </w:t>
      </w:r>
      <w:r w:rsidRPr="00220CF0">
        <w:rPr>
          <w:sz w:val="24"/>
        </w:rPr>
        <w:t>чертежу;</w:t>
      </w:r>
    </w:p>
    <w:p w:rsidR="00B45568" w:rsidRPr="00220CF0" w:rsidRDefault="00840733" w:rsidP="00335C40">
      <w:pPr>
        <w:pStyle w:val="a7"/>
        <w:numPr>
          <w:ilvl w:val="1"/>
          <w:numId w:val="35"/>
        </w:numPr>
        <w:tabs>
          <w:tab w:val="left" w:pos="2142"/>
        </w:tabs>
        <w:spacing w:before="41" w:line="276" w:lineRule="auto"/>
        <w:ind w:right="539"/>
        <w:rPr>
          <w:sz w:val="24"/>
        </w:rPr>
      </w:pPr>
      <w:r w:rsidRPr="00220CF0">
        <w:tab/>
      </w:r>
      <w:r w:rsidRPr="00220CF0">
        <w:rPr>
          <w:sz w:val="24"/>
        </w:rPr>
        <w:t>выявлять структуру различных типов зданий и характеризовать влияние объёмов и их</w:t>
      </w:r>
      <w:r w:rsidRPr="00220CF0">
        <w:rPr>
          <w:spacing w:val="-57"/>
          <w:sz w:val="24"/>
        </w:rPr>
        <w:t xml:space="preserve"> </w:t>
      </w:r>
      <w:r w:rsidRPr="00220CF0">
        <w:rPr>
          <w:sz w:val="24"/>
        </w:rPr>
        <w:t>сочетаний</w:t>
      </w:r>
      <w:r w:rsidRPr="00220CF0">
        <w:rPr>
          <w:spacing w:val="1"/>
          <w:sz w:val="24"/>
        </w:rPr>
        <w:t xml:space="preserve"> </w:t>
      </w:r>
      <w:r w:rsidRPr="00220CF0">
        <w:rPr>
          <w:sz w:val="24"/>
        </w:rPr>
        <w:t>на</w:t>
      </w:r>
      <w:r w:rsidRPr="00220CF0">
        <w:rPr>
          <w:spacing w:val="1"/>
          <w:sz w:val="24"/>
        </w:rPr>
        <w:t xml:space="preserve"> </w:t>
      </w:r>
      <w:r w:rsidRPr="00220CF0">
        <w:rPr>
          <w:sz w:val="24"/>
        </w:rPr>
        <w:t>образный</w:t>
      </w:r>
      <w:r w:rsidRPr="00220CF0">
        <w:rPr>
          <w:spacing w:val="1"/>
          <w:sz w:val="24"/>
        </w:rPr>
        <w:t xml:space="preserve"> </w:t>
      </w:r>
      <w:r w:rsidRPr="00220CF0">
        <w:rPr>
          <w:sz w:val="24"/>
        </w:rPr>
        <w:t>характер</w:t>
      </w:r>
      <w:r w:rsidRPr="00220CF0">
        <w:rPr>
          <w:spacing w:val="1"/>
          <w:sz w:val="24"/>
        </w:rPr>
        <w:t xml:space="preserve"> </w:t>
      </w:r>
      <w:r w:rsidRPr="00220CF0">
        <w:rPr>
          <w:sz w:val="24"/>
        </w:rPr>
        <w:t>постройки</w:t>
      </w:r>
      <w:r w:rsidRPr="00220CF0">
        <w:rPr>
          <w:spacing w:val="1"/>
          <w:sz w:val="24"/>
        </w:rPr>
        <w:t xml:space="preserve"> </w:t>
      </w:r>
      <w:r w:rsidRPr="00220CF0">
        <w:rPr>
          <w:sz w:val="24"/>
        </w:rPr>
        <w:t>и</w:t>
      </w:r>
      <w:r w:rsidRPr="00220CF0">
        <w:rPr>
          <w:spacing w:val="1"/>
          <w:sz w:val="24"/>
        </w:rPr>
        <w:t xml:space="preserve"> </w:t>
      </w:r>
      <w:r w:rsidRPr="00220CF0">
        <w:rPr>
          <w:sz w:val="24"/>
        </w:rPr>
        <w:t>её</w:t>
      </w:r>
      <w:r w:rsidRPr="00220CF0">
        <w:rPr>
          <w:spacing w:val="1"/>
          <w:sz w:val="24"/>
        </w:rPr>
        <w:t xml:space="preserve"> </w:t>
      </w:r>
      <w:r w:rsidRPr="00220CF0">
        <w:rPr>
          <w:sz w:val="24"/>
        </w:rPr>
        <w:t>влияние</w:t>
      </w:r>
      <w:r w:rsidRPr="00220CF0">
        <w:rPr>
          <w:spacing w:val="1"/>
          <w:sz w:val="24"/>
        </w:rPr>
        <w:t xml:space="preserve"> </w:t>
      </w:r>
      <w:r w:rsidRPr="00220CF0">
        <w:rPr>
          <w:sz w:val="24"/>
        </w:rPr>
        <w:t>на</w:t>
      </w:r>
      <w:r w:rsidRPr="00220CF0">
        <w:rPr>
          <w:spacing w:val="1"/>
          <w:sz w:val="24"/>
        </w:rPr>
        <w:t xml:space="preserve"> </w:t>
      </w:r>
      <w:r w:rsidRPr="00220CF0">
        <w:rPr>
          <w:sz w:val="24"/>
        </w:rPr>
        <w:t>организацию</w:t>
      </w:r>
      <w:r w:rsidRPr="00220CF0">
        <w:rPr>
          <w:spacing w:val="1"/>
          <w:sz w:val="24"/>
        </w:rPr>
        <w:t xml:space="preserve"> </w:t>
      </w:r>
      <w:r w:rsidRPr="00220CF0">
        <w:rPr>
          <w:sz w:val="24"/>
        </w:rPr>
        <w:t>жизнедеятельности людей;</w:t>
      </w:r>
    </w:p>
    <w:p w:rsidR="00B45568" w:rsidRPr="00220CF0" w:rsidRDefault="00840733" w:rsidP="00335C40">
      <w:pPr>
        <w:pStyle w:val="a7"/>
        <w:numPr>
          <w:ilvl w:val="1"/>
          <w:numId w:val="35"/>
        </w:numPr>
        <w:tabs>
          <w:tab w:val="left" w:pos="2080"/>
        </w:tabs>
        <w:spacing w:before="1" w:line="276" w:lineRule="auto"/>
        <w:ind w:right="543"/>
        <w:rPr>
          <w:sz w:val="24"/>
        </w:rPr>
      </w:pPr>
      <w:r w:rsidRPr="00220CF0">
        <w:rPr>
          <w:sz w:val="24"/>
        </w:rPr>
        <w:t>знать</w:t>
      </w:r>
      <w:r w:rsidRPr="00220CF0">
        <w:rPr>
          <w:spacing w:val="1"/>
          <w:sz w:val="24"/>
        </w:rPr>
        <w:t xml:space="preserve"> </w:t>
      </w:r>
      <w:r w:rsidRPr="00220CF0">
        <w:rPr>
          <w:sz w:val="24"/>
        </w:rPr>
        <w:t>о</w:t>
      </w:r>
      <w:r w:rsidRPr="00220CF0">
        <w:rPr>
          <w:spacing w:val="1"/>
          <w:sz w:val="24"/>
        </w:rPr>
        <w:t xml:space="preserve"> </w:t>
      </w:r>
      <w:r w:rsidRPr="00220CF0">
        <w:rPr>
          <w:sz w:val="24"/>
        </w:rPr>
        <w:t>роли</w:t>
      </w:r>
      <w:r w:rsidRPr="00220CF0">
        <w:rPr>
          <w:spacing w:val="1"/>
          <w:sz w:val="24"/>
        </w:rPr>
        <w:t xml:space="preserve"> </w:t>
      </w:r>
      <w:r w:rsidRPr="00220CF0">
        <w:rPr>
          <w:sz w:val="24"/>
        </w:rPr>
        <w:t>строительного</w:t>
      </w:r>
      <w:r w:rsidRPr="00220CF0">
        <w:rPr>
          <w:spacing w:val="1"/>
          <w:sz w:val="24"/>
        </w:rPr>
        <w:t xml:space="preserve"> </w:t>
      </w:r>
      <w:r w:rsidRPr="00220CF0">
        <w:rPr>
          <w:sz w:val="24"/>
        </w:rPr>
        <w:t>материала</w:t>
      </w:r>
      <w:r w:rsidRPr="00220CF0">
        <w:rPr>
          <w:spacing w:val="1"/>
          <w:sz w:val="24"/>
        </w:rPr>
        <w:t xml:space="preserve"> </w:t>
      </w:r>
      <w:r w:rsidRPr="00220CF0">
        <w:rPr>
          <w:sz w:val="24"/>
        </w:rPr>
        <w:t>в</w:t>
      </w:r>
      <w:r w:rsidRPr="00220CF0">
        <w:rPr>
          <w:spacing w:val="1"/>
          <w:sz w:val="24"/>
        </w:rPr>
        <w:t xml:space="preserve"> </w:t>
      </w:r>
      <w:r w:rsidRPr="00220CF0">
        <w:rPr>
          <w:sz w:val="24"/>
        </w:rPr>
        <w:t>эволюции</w:t>
      </w:r>
      <w:r w:rsidRPr="00220CF0">
        <w:rPr>
          <w:spacing w:val="1"/>
          <w:sz w:val="24"/>
        </w:rPr>
        <w:t xml:space="preserve"> </w:t>
      </w:r>
      <w:r w:rsidRPr="00220CF0">
        <w:rPr>
          <w:sz w:val="24"/>
        </w:rPr>
        <w:t>архитектурных</w:t>
      </w:r>
      <w:r w:rsidRPr="00220CF0">
        <w:rPr>
          <w:spacing w:val="1"/>
          <w:sz w:val="24"/>
        </w:rPr>
        <w:t xml:space="preserve"> </w:t>
      </w:r>
      <w:r w:rsidRPr="00220CF0">
        <w:rPr>
          <w:sz w:val="24"/>
        </w:rPr>
        <w:t>конструкций</w:t>
      </w:r>
      <w:r w:rsidRPr="00220CF0">
        <w:rPr>
          <w:spacing w:val="1"/>
          <w:sz w:val="24"/>
        </w:rPr>
        <w:t xml:space="preserve"> </w:t>
      </w:r>
      <w:r w:rsidRPr="00220CF0">
        <w:rPr>
          <w:sz w:val="24"/>
        </w:rPr>
        <w:t>и</w:t>
      </w:r>
      <w:r w:rsidRPr="00220CF0">
        <w:rPr>
          <w:spacing w:val="-57"/>
          <w:sz w:val="24"/>
        </w:rPr>
        <w:t xml:space="preserve"> </w:t>
      </w:r>
      <w:r w:rsidRPr="00220CF0">
        <w:rPr>
          <w:sz w:val="24"/>
        </w:rPr>
        <w:t>изменении</w:t>
      </w:r>
      <w:r w:rsidRPr="00220CF0">
        <w:rPr>
          <w:spacing w:val="-1"/>
          <w:sz w:val="24"/>
        </w:rPr>
        <w:t xml:space="preserve"> </w:t>
      </w:r>
      <w:r w:rsidRPr="00220CF0">
        <w:rPr>
          <w:sz w:val="24"/>
        </w:rPr>
        <w:t>облика</w:t>
      </w:r>
      <w:r w:rsidRPr="00220CF0">
        <w:rPr>
          <w:spacing w:val="-1"/>
          <w:sz w:val="24"/>
        </w:rPr>
        <w:t xml:space="preserve"> </w:t>
      </w:r>
      <w:r w:rsidRPr="00220CF0">
        <w:rPr>
          <w:sz w:val="24"/>
        </w:rPr>
        <w:t>архитектурных</w:t>
      </w:r>
      <w:r w:rsidRPr="00220CF0">
        <w:rPr>
          <w:spacing w:val="1"/>
          <w:sz w:val="24"/>
        </w:rPr>
        <w:t xml:space="preserve"> </w:t>
      </w:r>
      <w:r w:rsidRPr="00220CF0">
        <w:rPr>
          <w:sz w:val="24"/>
        </w:rPr>
        <w:t>сооружений;</w:t>
      </w:r>
    </w:p>
    <w:p w:rsidR="00B45568" w:rsidRPr="00220CF0" w:rsidRDefault="00840733" w:rsidP="00335C40">
      <w:pPr>
        <w:pStyle w:val="a7"/>
        <w:numPr>
          <w:ilvl w:val="1"/>
          <w:numId w:val="35"/>
        </w:numPr>
        <w:tabs>
          <w:tab w:val="left" w:pos="2140"/>
        </w:tabs>
        <w:spacing w:line="276" w:lineRule="auto"/>
        <w:ind w:right="536"/>
        <w:rPr>
          <w:sz w:val="24"/>
        </w:rPr>
      </w:pPr>
      <w:r w:rsidRPr="00220CF0">
        <w:tab/>
      </w:r>
      <w:r w:rsidRPr="00220CF0">
        <w:rPr>
          <w:sz w:val="24"/>
        </w:rPr>
        <w:t xml:space="preserve">иметь представление, как в архитектуре </w:t>
      </w:r>
      <w:proofErr w:type="gramStart"/>
      <w:r w:rsidRPr="00220CF0">
        <w:rPr>
          <w:sz w:val="24"/>
        </w:rPr>
        <w:t>проявляются мировоззренческие изменения в</w:t>
      </w:r>
      <w:r w:rsidRPr="00220CF0">
        <w:rPr>
          <w:spacing w:val="-57"/>
          <w:sz w:val="24"/>
        </w:rPr>
        <w:t xml:space="preserve"> </w:t>
      </w:r>
      <w:r w:rsidRPr="00220CF0">
        <w:rPr>
          <w:sz w:val="24"/>
        </w:rPr>
        <w:t>жизни</w:t>
      </w:r>
      <w:r w:rsidRPr="00220CF0">
        <w:rPr>
          <w:spacing w:val="1"/>
          <w:sz w:val="24"/>
        </w:rPr>
        <w:t xml:space="preserve"> </w:t>
      </w:r>
      <w:r w:rsidRPr="00220CF0">
        <w:rPr>
          <w:sz w:val="24"/>
        </w:rPr>
        <w:t>общества</w:t>
      </w:r>
      <w:r w:rsidRPr="00220CF0">
        <w:rPr>
          <w:spacing w:val="1"/>
          <w:sz w:val="24"/>
        </w:rPr>
        <w:t xml:space="preserve"> </w:t>
      </w:r>
      <w:r w:rsidRPr="00220CF0">
        <w:rPr>
          <w:sz w:val="24"/>
        </w:rPr>
        <w:t>и</w:t>
      </w:r>
      <w:r w:rsidRPr="00220CF0">
        <w:rPr>
          <w:spacing w:val="1"/>
          <w:sz w:val="24"/>
        </w:rPr>
        <w:t xml:space="preserve"> </w:t>
      </w:r>
      <w:r w:rsidRPr="00220CF0">
        <w:rPr>
          <w:sz w:val="24"/>
        </w:rPr>
        <w:t>как</w:t>
      </w:r>
      <w:r w:rsidRPr="00220CF0">
        <w:rPr>
          <w:spacing w:val="1"/>
          <w:sz w:val="24"/>
        </w:rPr>
        <w:t xml:space="preserve"> </w:t>
      </w:r>
      <w:r w:rsidRPr="00220CF0">
        <w:rPr>
          <w:sz w:val="24"/>
        </w:rPr>
        <w:t>изменение</w:t>
      </w:r>
      <w:r w:rsidRPr="00220CF0">
        <w:rPr>
          <w:spacing w:val="1"/>
          <w:sz w:val="24"/>
        </w:rPr>
        <w:t xml:space="preserve"> </w:t>
      </w:r>
      <w:r w:rsidRPr="00220CF0">
        <w:rPr>
          <w:sz w:val="24"/>
        </w:rPr>
        <w:t>архитектуры</w:t>
      </w:r>
      <w:r w:rsidRPr="00220CF0">
        <w:rPr>
          <w:spacing w:val="1"/>
          <w:sz w:val="24"/>
        </w:rPr>
        <w:t xml:space="preserve"> </w:t>
      </w:r>
      <w:r w:rsidRPr="00220CF0">
        <w:rPr>
          <w:sz w:val="24"/>
        </w:rPr>
        <w:t>влияет</w:t>
      </w:r>
      <w:proofErr w:type="gramEnd"/>
      <w:r w:rsidRPr="00220CF0">
        <w:rPr>
          <w:spacing w:val="1"/>
          <w:sz w:val="24"/>
        </w:rPr>
        <w:t xml:space="preserve"> </w:t>
      </w:r>
      <w:r w:rsidRPr="00220CF0">
        <w:rPr>
          <w:sz w:val="24"/>
        </w:rPr>
        <w:t>на</w:t>
      </w:r>
      <w:r w:rsidRPr="00220CF0">
        <w:rPr>
          <w:spacing w:val="1"/>
          <w:sz w:val="24"/>
        </w:rPr>
        <w:t xml:space="preserve"> </w:t>
      </w:r>
      <w:r w:rsidRPr="00220CF0">
        <w:rPr>
          <w:sz w:val="24"/>
        </w:rPr>
        <w:t>характер</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и</w:t>
      </w:r>
      <w:r w:rsidRPr="00220CF0">
        <w:rPr>
          <w:spacing w:val="1"/>
          <w:sz w:val="24"/>
        </w:rPr>
        <w:t xml:space="preserve"> </w:t>
      </w:r>
      <w:r w:rsidRPr="00220CF0">
        <w:rPr>
          <w:sz w:val="24"/>
        </w:rPr>
        <w:t>жизнедеятельности людей;</w:t>
      </w:r>
    </w:p>
    <w:p w:rsidR="00B45568" w:rsidRPr="00220CF0" w:rsidRDefault="00840733" w:rsidP="00335C40">
      <w:pPr>
        <w:pStyle w:val="a7"/>
        <w:numPr>
          <w:ilvl w:val="1"/>
          <w:numId w:val="35"/>
        </w:numPr>
        <w:tabs>
          <w:tab w:val="left" w:pos="2080"/>
        </w:tabs>
        <w:spacing w:line="276" w:lineRule="auto"/>
        <w:ind w:right="534"/>
        <w:rPr>
          <w:sz w:val="24"/>
        </w:rPr>
      </w:pPr>
      <w:r w:rsidRPr="00220CF0">
        <w:rPr>
          <w:sz w:val="24"/>
        </w:rPr>
        <w:t>иметь</w:t>
      </w:r>
      <w:r w:rsidRPr="00220CF0">
        <w:rPr>
          <w:spacing w:val="1"/>
          <w:sz w:val="24"/>
        </w:rPr>
        <w:t xml:space="preserve"> </w:t>
      </w:r>
      <w:r w:rsidRPr="00220CF0">
        <w:rPr>
          <w:sz w:val="24"/>
        </w:rPr>
        <w:t>знания</w:t>
      </w:r>
      <w:r w:rsidRPr="00220CF0">
        <w:rPr>
          <w:spacing w:val="1"/>
          <w:sz w:val="24"/>
        </w:rPr>
        <w:t xml:space="preserve"> </w:t>
      </w:r>
      <w:r w:rsidRPr="00220CF0">
        <w:rPr>
          <w:sz w:val="24"/>
        </w:rPr>
        <w:t>и</w:t>
      </w:r>
      <w:r w:rsidRPr="00220CF0">
        <w:rPr>
          <w:spacing w:val="1"/>
          <w:sz w:val="24"/>
        </w:rPr>
        <w:t xml:space="preserve"> </w:t>
      </w:r>
      <w:r w:rsidRPr="00220CF0">
        <w:rPr>
          <w:sz w:val="24"/>
        </w:rPr>
        <w:t>опыт</w:t>
      </w:r>
      <w:r w:rsidRPr="00220CF0">
        <w:rPr>
          <w:spacing w:val="1"/>
          <w:sz w:val="24"/>
        </w:rPr>
        <w:t xml:space="preserve"> </w:t>
      </w:r>
      <w:r w:rsidRPr="00220CF0">
        <w:rPr>
          <w:sz w:val="24"/>
        </w:rPr>
        <w:t>изображения</w:t>
      </w:r>
      <w:r w:rsidRPr="00220CF0">
        <w:rPr>
          <w:spacing w:val="1"/>
          <w:sz w:val="24"/>
        </w:rPr>
        <w:t xml:space="preserve"> </w:t>
      </w:r>
      <w:r w:rsidRPr="00220CF0">
        <w:rPr>
          <w:sz w:val="24"/>
        </w:rPr>
        <w:t>особенностей</w:t>
      </w:r>
      <w:r w:rsidRPr="00220CF0">
        <w:rPr>
          <w:spacing w:val="61"/>
          <w:sz w:val="24"/>
        </w:rPr>
        <w:t xml:space="preserve"> </w:t>
      </w:r>
      <w:r w:rsidRPr="00220CF0">
        <w:rPr>
          <w:sz w:val="24"/>
        </w:rPr>
        <w:t>архитектурно-художественных</w:t>
      </w:r>
      <w:r w:rsidRPr="00220CF0">
        <w:rPr>
          <w:spacing w:val="1"/>
          <w:sz w:val="24"/>
        </w:rPr>
        <w:t xml:space="preserve"> </w:t>
      </w:r>
      <w:r w:rsidRPr="00220CF0">
        <w:rPr>
          <w:sz w:val="24"/>
        </w:rPr>
        <w:t>стилей</w:t>
      </w:r>
      <w:r w:rsidRPr="00220CF0">
        <w:rPr>
          <w:spacing w:val="1"/>
          <w:sz w:val="24"/>
        </w:rPr>
        <w:t xml:space="preserve"> </w:t>
      </w:r>
      <w:r w:rsidRPr="00220CF0">
        <w:rPr>
          <w:sz w:val="24"/>
        </w:rPr>
        <w:t>разных</w:t>
      </w:r>
      <w:r w:rsidRPr="00220CF0">
        <w:rPr>
          <w:spacing w:val="1"/>
          <w:sz w:val="24"/>
        </w:rPr>
        <w:t xml:space="preserve"> </w:t>
      </w:r>
      <w:r w:rsidRPr="00220CF0">
        <w:rPr>
          <w:sz w:val="24"/>
        </w:rPr>
        <w:t>эпох,</w:t>
      </w:r>
      <w:r w:rsidRPr="00220CF0">
        <w:rPr>
          <w:spacing w:val="1"/>
          <w:sz w:val="24"/>
        </w:rPr>
        <w:t xml:space="preserve"> </w:t>
      </w:r>
      <w:r w:rsidRPr="00220CF0">
        <w:rPr>
          <w:sz w:val="24"/>
        </w:rPr>
        <w:t>выраженных</w:t>
      </w:r>
      <w:r w:rsidRPr="00220CF0">
        <w:rPr>
          <w:spacing w:val="1"/>
          <w:sz w:val="24"/>
        </w:rPr>
        <w:t xml:space="preserve"> </w:t>
      </w:r>
      <w:r w:rsidRPr="00220CF0">
        <w:rPr>
          <w:sz w:val="24"/>
        </w:rPr>
        <w:t>в</w:t>
      </w:r>
      <w:r w:rsidRPr="00220CF0">
        <w:rPr>
          <w:spacing w:val="1"/>
          <w:sz w:val="24"/>
        </w:rPr>
        <w:t xml:space="preserve"> </w:t>
      </w:r>
      <w:r w:rsidRPr="00220CF0">
        <w:rPr>
          <w:sz w:val="24"/>
        </w:rPr>
        <w:t>постройках</w:t>
      </w:r>
      <w:r w:rsidRPr="00220CF0">
        <w:rPr>
          <w:spacing w:val="1"/>
          <w:sz w:val="24"/>
        </w:rPr>
        <w:t xml:space="preserve"> </w:t>
      </w:r>
      <w:r w:rsidRPr="00220CF0">
        <w:rPr>
          <w:sz w:val="24"/>
        </w:rPr>
        <w:t>общественных</w:t>
      </w:r>
      <w:r w:rsidRPr="00220CF0">
        <w:rPr>
          <w:spacing w:val="1"/>
          <w:sz w:val="24"/>
        </w:rPr>
        <w:t xml:space="preserve"> </w:t>
      </w:r>
      <w:r w:rsidRPr="00220CF0">
        <w:rPr>
          <w:sz w:val="24"/>
        </w:rPr>
        <w:t>зданий,</w:t>
      </w:r>
      <w:r w:rsidRPr="00220CF0">
        <w:rPr>
          <w:spacing w:val="1"/>
          <w:sz w:val="24"/>
        </w:rPr>
        <w:t xml:space="preserve"> </w:t>
      </w:r>
      <w:r w:rsidRPr="00220CF0">
        <w:rPr>
          <w:sz w:val="24"/>
        </w:rPr>
        <w:t>храмовой</w:t>
      </w:r>
      <w:r w:rsidRPr="00220CF0">
        <w:rPr>
          <w:spacing w:val="1"/>
          <w:sz w:val="24"/>
        </w:rPr>
        <w:t xml:space="preserve"> </w:t>
      </w:r>
      <w:r w:rsidRPr="00220CF0">
        <w:rPr>
          <w:sz w:val="24"/>
        </w:rPr>
        <w:t>архитектуре</w:t>
      </w:r>
      <w:r w:rsidRPr="00220CF0">
        <w:rPr>
          <w:spacing w:val="-2"/>
          <w:sz w:val="24"/>
        </w:rPr>
        <w:t xml:space="preserve"> </w:t>
      </w:r>
      <w:r w:rsidRPr="00220CF0">
        <w:rPr>
          <w:sz w:val="24"/>
        </w:rPr>
        <w:t>и</w:t>
      </w:r>
      <w:r w:rsidRPr="00220CF0">
        <w:rPr>
          <w:spacing w:val="-1"/>
          <w:sz w:val="24"/>
        </w:rPr>
        <w:t xml:space="preserve"> </w:t>
      </w:r>
      <w:r w:rsidRPr="00220CF0">
        <w:rPr>
          <w:sz w:val="24"/>
        </w:rPr>
        <w:t>частном</w:t>
      </w:r>
      <w:r w:rsidRPr="00220CF0">
        <w:rPr>
          <w:spacing w:val="1"/>
          <w:sz w:val="24"/>
        </w:rPr>
        <w:t xml:space="preserve"> </w:t>
      </w:r>
      <w:r w:rsidRPr="00220CF0">
        <w:rPr>
          <w:sz w:val="24"/>
        </w:rPr>
        <w:t>строительстве,</w:t>
      </w:r>
      <w:r w:rsidRPr="00220CF0">
        <w:rPr>
          <w:spacing w:val="-1"/>
          <w:sz w:val="24"/>
        </w:rPr>
        <w:t xml:space="preserve"> </w:t>
      </w:r>
      <w:r w:rsidRPr="00220CF0">
        <w:rPr>
          <w:sz w:val="24"/>
        </w:rPr>
        <w:t>в</w:t>
      </w:r>
      <w:r w:rsidRPr="00220CF0">
        <w:rPr>
          <w:spacing w:val="-2"/>
          <w:sz w:val="24"/>
        </w:rPr>
        <w:t xml:space="preserve"> </w:t>
      </w:r>
      <w:r w:rsidRPr="00220CF0">
        <w:rPr>
          <w:sz w:val="24"/>
        </w:rPr>
        <w:t>организации городской</w:t>
      </w:r>
      <w:r w:rsidRPr="00220CF0">
        <w:rPr>
          <w:spacing w:val="-1"/>
          <w:sz w:val="24"/>
        </w:rPr>
        <w:t xml:space="preserve"> </w:t>
      </w:r>
      <w:r w:rsidRPr="00220CF0">
        <w:rPr>
          <w:sz w:val="24"/>
        </w:rPr>
        <w:t>среды;</w:t>
      </w:r>
    </w:p>
    <w:p w:rsidR="00B45568" w:rsidRPr="00220CF0" w:rsidRDefault="00840733" w:rsidP="00335C40">
      <w:pPr>
        <w:pStyle w:val="a7"/>
        <w:numPr>
          <w:ilvl w:val="1"/>
          <w:numId w:val="35"/>
        </w:numPr>
        <w:tabs>
          <w:tab w:val="left" w:pos="2080"/>
        </w:tabs>
        <w:spacing w:before="1" w:line="276" w:lineRule="auto"/>
        <w:ind w:right="538"/>
        <w:rPr>
          <w:sz w:val="24"/>
        </w:rPr>
      </w:pPr>
      <w:r w:rsidRPr="00220CF0">
        <w:rPr>
          <w:sz w:val="24"/>
        </w:rPr>
        <w:t>характеризовать</w:t>
      </w:r>
      <w:r w:rsidRPr="00220CF0">
        <w:rPr>
          <w:spacing w:val="1"/>
          <w:sz w:val="24"/>
        </w:rPr>
        <w:t xml:space="preserve"> </w:t>
      </w:r>
      <w:r w:rsidRPr="00220CF0">
        <w:rPr>
          <w:sz w:val="24"/>
        </w:rPr>
        <w:t>архитектурные</w:t>
      </w:r>
      <w:r w:rsidRPr="00220CF0">
        <w:rPr>
          <w:spacing w:val="1"/>
          <w:sz w:val="24"/>
        </w:rPr>
        <w:t xml:space="preserve"> </w:t>
      </w:r>
      <w:r w:rsidRPr="00220CF0">
        <w:rPr>
          <w:sz w:val="24"/>
        </w:rPr>
        <w:t>и</w:t>
      </w:r>
      <w:r w:rsidRPr="00220CF0">
        <w:rPr>
          <w:spacing w:val="1"/>
          <w:sz w:val="24"/>
        </w:rPr>
        <w:t xml:space="preserve"> </w:t>
      </w:r>
      <w:r w:rsidRPr="00220CF0">
        <w:rPr>
          <w:sz w:val="24"/>
        </w:rPr>
        <w:t>градостроительные</w:t>
      </w:r>
      <w:r w:rsidRPr="00220CF0">
        <w:rPr>
          <w:spacing w:val="1"/>
          <w:sz w:val="24"/>
        </w:rPr>
        <w:t xml:space="preserve"> </w:t>
      </w:r>
      <w:r w:rsidRPr="00220CF0">
        <w:rPr>
          <w:sz w:val="24"/>
        </w:rPr>
        <w:t>изменения</w:t>
      </w:r>
      <w:r w:rsidRPr="00220CF0">
        <w:rPr>
          <w:spacing w:val="1"/>
          <w:sz w:val="24"/>
        </w:rPr>
        <w:t xml:space="preserve"> </w:t>
      </w:r>
      <w:r w:rsidRPr="00220CF0">
        <w:rPr>
          <w:sz w:val="24"/>
        </w:rPr>
        <w:t>в</w:t>
      </w:r>
      <w:r w:rsidRPr="00220CF0">
        <w:rPr>
          <w:spacing w:val="61"/>
          <w:sz w:val="24"/>
        </w:rPr>
        <w:t xml:space="preserve"> </w:t>
      </w:r>
      <w:r w:rsidRPr="00220CF0">
        <w:rPr>
          <w:sz w:val="24"/>
        </w:rPr>
        <w:t>культуре</w:t>
      </w:r>
      <w:r w:rsidRPr="00220CF0">
        <w:rPr>
          <w:spacing w:val="1"/>
          <w:sz w:val="24"/>
        </w:rPr>
        <w:t xml:space="preserve"> </w:t>
      </w:r>
      <w:r w:rsidRPr="00220CF0">
        <w:rPr>
          <w:sz w:val="24"/>
        </w:rPr>
        <w:t>новейшего</w:t>
      </w:r>
      <w:r w:rsidRPr="00220CF0">
        <w:rPr>
          <w:spacing w:val="1"/>
          <w:sz w:val="24"/>
        </w:rPr>
        <w:t xml:space="preserve"> </w:t>
      </w:r>
      <w:r w:rsidRPr="00220CF0">
        <w:rPr>
          <w:sz w:val="24"/>
        </w:rPr>
        <w:t>времени,</w:t>
      </w:r>
      <w:r w:rsidRPr="00220CF0">
        <w:rPr>
          <w:spacing w:val="1"/>
          <w:sz w:val="24"/>
        </w:rPr>
        <w:t xml:space="preserve"> </w:t>
      </w:r>
      <w:r w:rsidRPr="00220CF0">
        <w:rPr>
          <w:sz w:val="24"/>
        </w:rPr>
        <w:t>современный</w:t>
      </w:r>
      <w:r w:rsidRPr="00220CF0">
        <w:rPr>
          <w:spacing w:val="1"/>
          <w:sz w:val="24"/>
        </w:rPr>
        <w:t xml:space="preserve"> </w:t>
      </w:r>
      <w:r w:rsidRPr="00220CF0">
        <w:rPr>
          <w:sz w:val="24"/>
        </w:rPr>
        <w:t>уровень</w:t>
      </w:r>
      <w:r w:rsidRPr="00220CF0">
        <w:rPr>
          <w:spacing w:val="1"/>
          <w:sz w:val="24"/>
        </w:rPr>
        <w:t xml:space="preserve"> </w:t>
      </w:r>
      <w:r w:rsidRPr="00220CF0">
        <w:rPr>
          <w:sz w:val="24"/>
        </w:rPr>
        <w:t>развития</w:t>
      </w:r>
      <w:r w:rsidRPr="00220CF0">
        <w:rPr>
          <w:spacing w:val="1"/>
          <w:sz w:val="24"/>
        </w:rPr>
        <w:t xml:space="preserve"> </w:t>
      </w:r>
      <w:r w:rsidRPr="00220CF0">
        <w:rPr>
          <w:sz w:val="24"/>
        </w:rPr>
        <w:t>технологий</w:t>
      </w:r>
      <w:r w:rsidRPr="00220CF0">
        <w:rPr>
          <w:spacing w:val="1"/>
          <w:sz w:val="24"/>
        </w:rPr>
        <w:t xml:space="preserve"> </w:t>
      </w:r>
      <w:r w:rsidRPr="00220CF0">
        <w:rPr>
          <w:sz w:val="24"/>
        </w:rPr>
        <w:t>и</w:t>
      </w:r>
      <w:r w:rsidRPr="00220CF0">
        <w:rPr>
          <w:spacing w:val="1"/>
          <w:sz w:val="24"/>
        </w:rPr>
        <w:t xml:space="preserve"> </w:t>
      </w:r>
      <w:r w:rsidRPr="00220CF0">
        <w:rPr>
          <w:sz w:val="24"/>
        </w:rPr>
        <w:t>материалов;</w:t>
      </w:r>
      <w:r w:rsidRPr="00220CF0">
        <w:rPr>
          <w:spacing w:val="-57"/>
          <w:sz w:val="24"/>
        </w:rPr>
        <w:t xml:space="preserve"> </w:t>
      </w:r>
      <w:r w:rsidRPr="00220CF0">
        <w:rPr>
          <w:sz w:val="24"/>
        </w:rPr>
        <w:t>рассуждать о социокультурных противоречиях в организации современной городской</w:t>
      </w:r>
      <w:r w:rsidRPr="00220CF0">
        <w:rPr>
          <w:spacing w:val="1"/>
          <w:sz w:val="24"/>
        </w:rPr>
        <w:t xml:space="preserve"> </w:t>
      </w:r>
      <w:r w:rsidRPr="00220CF0">
        <w:rPr>
          <w:sz w:val="24"/>
        </w:rPr>
        <w:t>среды</w:t>
      </w:r>
      <w:r w:rsidRPr="00220CF0">
        <w:rPr>
          <w:spacing w:val="-1"/>
          <w:sz w:val="24"/>
        </w:rPr>
        <w:t xml:space="preserve"> </w:t>
      </w:r>
      <w:r w:rsidRPr="00220CF0">
        <w:rPr>
          <w:sz w:val="24"/>
        </w:rPr>
        <w:t>и поисках</w:t>
      </w:r>
      <w:r w:rsidRPr="00220CF0">
        <w:rPr>
          <w:spacing w:val="-1"/>
          <w:sz w:val="24"/>
        </w:rPr>
        <w:t xml:space="preserve"> </w:t>
      </w:r>
      <w:r w:rsidRPr="00220CF0">
        <w:rPr>
          <w:sz w:val="24"/>
        </w:rPr>
        <w:t>путей</w:t>
      </w:r>
      <w:r w:rsidRPr="00220CF0">
        <w:rPr>
          <w:spacing w:val="2"/>
          <w:sz w:val="24"/>
        </w:rPr>
        <w:t xml:space="preserve"> </w:t>
      </w:r>
      <w:r w:rsidRPr="00220CF0">
        <w:rPr>
          <w:sz w:val="24"/>
        </w:rPr>
        <w:t>их</w:t>
      </w:r>
      <w:r w:rsidRPr="00220CF0">
        <w:rPr>
          <w:spacing w:val="-1"/>
          <w:sz w:val="24"/>
        </w:rPr>
        <w:t xml:space="preserve"> </w:t>
      </w:r>
      <w:r w:rsidRPr="00220CF0">
        <w:rPr>
          <w:sz w:val="24"/>
        </w:rPr>
        <w:t>преодоления;</w:t>
      </w:r>
    </w:p>
    <w:p w:rsidR="00B45568" w:rsidRPr="00220CF0" w:rsidRDefault="00840733" w:rsidP="00335C40">
      <w:pPr>
        <w:pStyle w:val="a7"/>
        <w:numPr>
          <w:ilvl w:val="1"/>
          <w:numId w:val="35"/>
        </w:numPr>
        <w:tabs>
          <w:tab w:val="left" w:pos="2080"/>
        </w:tabs>
        <w:spacing w:line="276" w:lineRule="auto"/>
        <w:ind w:right="533"/>
        <w:rPr>
          <w:sz w:val="24"/>
        </w:rPr>
      </w:pPr>
      <w:r w:rsidRPr="00220CF0">
        <w:rPr>
          <w:sz w:val="24"/>
        </w:rPr>
        <w:t>знать о значении сохранения исторического облика города для современной жизни,</w:t>
      </w:r>
      <w:r w:rsidRPr="00220CF0">
        <w:rPr>
          <w:spacing w:val="1"/>
          <w:sz w:val="24"/>
        </w:rPr>
        <w:t xml:space="preserve"> </w:t>
      </w:r>
      <w:r w:rsidRPr="00220CF0">
        <w:rPr>
          <w:sz w:val="24"/>
        </w:rPr>
        <w:t>сохранения архитектурного наследия как важнейшего фактора исторической памяти и</w:t>
      </w:r>
      <w:r w:rsidRPr="00220CF0">
        <w:rPr>
          <w:spacing w:val="1"/>
          <w:sz w:val="24"/>
        </w:rPr>
        <w:t xml:space="preserve"> </w:t>
      </w:r>
      <w:r w:rsidRPr="00220CF0">
        <w:rPr>
          <w:sz w:val="24"/>
        </w:rPr>
        <w:t>понимания</w:t>
      </w:r>
      <w:r w:rsidRPr="00220CF0">
        <w:rPr>
          <w:spacing w:val="-1"/>
          <w:sz w:val="24"/>
        </w:rPr>
        <w:t xml:space="preserve"> </w:t>
      </w:r>
      <w:r w:rsidRPr="00220CF0">
        <w:rPr>
          <w:sz w:val="24"/>
        </w:rPr>
        <w:t>своей идентичности;</w:t>
      </w:r>
    </w:p>
    <w:p w:rsidR="00B45568" w:rsidRPr="00220CF0" w:rsidRDefault="00840733" w:rsidP="00335C40">
      <w:pPr>
        <w:pStyle w:val="a7"/>
        <w:numPr>
          <w:ilvl w:val="1"/>
          <w:numId w:val="35"/>
        </w:numPr>
        <w:tabs>
          <w:tab w:val="left" w:pos="2080"/>
        </w:tabs>
        <w:spacing w:line="278" w:lineRule="auto"/>
        <w:ind w:right="546"/>
        <w:rPr>
          <w:sz w:val="24"/>
        </w:rPr>
      </w:pPr>
      <w:r w:rsidRPr="00220CF0">
        <w:rPr>
          <w:sz w:val="24"/>
        </w:rPr>
        <w:lastRenderedPageBreak/>
        <w:t>определять понятие «городская среда»; рассматривать и объяснять планировку города</w:t>
      </w:r>
      <w:r w:rsidRPr="00220CF0">
        <w:rPr>
          <w:spacing w:val="1"/>
          <w:sz w:val="24"/>
        </w:rPr>
        <w:t xml:space="preserve"> </w:t>
      </w:r>
      <w:r w:rsidRPr="00220CF0">
        <w:rPr>
          <w:sz w:val="24"/>
        </w:rPr>
        <w:t>как</w:t>
      </w:r>
      <w:r w:rsidRPr="00220CF0">
        <w:rPr>
          <w:spacing w:val="-1"/>
          <w:sz w:val="24"/>
        </w:rPr>
        <w:t xml:space="preserve"> </w:t>
      </w:r>
      <w:r w:rsidRPr="00220CF0">
        <w:rPr>
          <w:sz w:val="24"/>
        </w:rPr>
        <w:t>способ организации</w:t>
      </w:r>
      <w:r w:rsidRPr="00220CF0">
        <w:rPr>
          <w:spacing w:val="-2"/>
          <w:sz w:val="24"/>
        </w:rPr>
        <w:t xml:space="preserve"> </w:t>
      </w:r>
      <w:r w:rsidRPr="00220CF0">
        <w:rPr>
          <w:sz w:val="24"/>
        </w:rPr>
        <w:t>образа</w:t>
      </w:r>
      <w:r w:rsidRPr="00220CF0">
        <w:rPr>
          <w:spacing w:val="-1"/>
          <w:sz w:val="24"/>
        </w:rPr>
        <w:t xml:space="preserve"> </w:t>
      </w:r>
      <w:r w:rsidRPr="00220CF0">
        <w:rPr>
          <w:sz w:val="24"/>
        </w:rPr>
        <w:t>жизни людей;</w:t>
      </w:r>
    </w:p>
    <w:p w:rsidR="00B45568" w:rsidRPr="00220CF0" w:rsidRDefault="00840733" w:rsidP="00335C40">
      <w:pPr>
        <w:pStyle w:val="a7"/>
        <w:numPr>
          <w:ilvl w:val="1"/>
          <w:numId w:val="35"/>
        </w:numPr>
        <w:tabs>
          <w:tab w:val="left" w:pos="2080"/>
        </w:tabs>
        <w:spacing w:line="272" w:lineRule="exact"/>
        <w:ind w:hanging="361"/>
        <w:rPr>
          <w:sz w:val="24"/>
        </w:rPr>
      </w:pPr>
      <w:r w:rsidRPr="00220CF0">
        <w:rPr>
          <w:sz w:val="24"/>
        </w:rPr>
        <w:t>знать</w:t>
      </w:r>
      <w:r w:rsidRPr="00220CF0">
        <w:rPr>
          <w:spacing w:val="54"/>
          <w:sz w:val="24"/>
        </w:rPr>
        <w:t xml:space="preserve"> </w:t>
      </w:r>
      <w:r w:rsidRPr="00220CF0">
        <w:rPr>
          <w:sz w:val="24"/>
        </w:rPr>
        <w:t>различные</w:t>
      </w:r>
      <w:r w:rsidRPr="00220CF0">
        <w:rPr>
          <w:spacing w:val="109"/>
          <w:sz w:val="24"/>
        </w:rPr>
        <w:t xml:space="preserve"> </w:t>
      </w:r>
      <w:r w:rsidRPr="00220CF0">
        <w:rPr>
          <w:sz w:val="24"/>
        </w:rPr>
        <w:t>виды</w:t>
      </w:r>
      <w:r w:rsidRPr="00220CF0">
        <w:rPr>
          <w:spacing w:val="111"/>
          <w:sz w:val="24"/>
        </w:rPr>
        <w:t xml:space="preserve"> </w:t>
      </w:r>
      <w:r w:rsidRPr="00220CF0">
        <w:rPr>
          <w:sz w:val="24"/>
        </w:rPr>
        <w:t>планировки</w:t>
      </w:r>
      <w:r w:rsidRPr="00220CF0">
        <w:rPr>
          <w:spacing w:val="112"/>
          <w:sz w:val="24"/>
        </w:rPr>
        <w:t xml:space="preserve"> </w:t>
      </w:r>
      <w:r w:rsidRPr="00220CF0">
        <w:rPr>
          <w:sz w:val="24"/>
        </w:rPr>
        <w:t>города;</w:t>
      </w:r>
      <w:r w:rsidRPr="00220CF0">
        <w:rPr>
          <w:spacing w:val="111"/>
          <w:sz w:val="24"/>
        </w:rPr>
        <w:t xml:space="preserve"> </w:t>
      </w:r>
      <w:r w:rsidRPr="00220CF0">
        <w:rPr>
          <w:sz w:val="24"/>
        </w:rPr>
        <w:t>иметь</w:t>
      </w:r>
      <w:r w:rsidRPr="00220CF0">
        <w:rPr>
          <w:spacing w:val="113"/>
          <w:sz w:val="24"/>
        </w:rPr>
        <w:t xml:space="preserve"> </w:t>
      </w:r>
      <w:r w:rsidRPr="00220CF0">
        <w:rPr>
          <w:sz w:val="24"/>
        </w:rPr>
        <w:t>опыт</w:t>
      </w:r>
      <w:r w:rsidRPr="00220CF0">
        <w:rPr>
          <w:spacing w:val="112"/>
          <w:sz w:val="24"/>
        </w:rPr>
        <w:t xml:space="preserve"> </w:t>
      </w:r>
      <w:r w:rsidRPr="00220CF0">
        <w:rPr>
          <w:sz w:val="24"/>
        </w:rPr>
        <w:t>разработки</w:t>
      </w:r>
      <w:r w:rsidRPr="00220CF0">
        <w:rPr>
          <w:spacing w:val="110"/>
          <w:sz w:val="24"/>
        </w:rPr>
        <w:t xml:space="preserve"> </w:t>
      </w:r>
      <w:r w:rsidRPr="00220CF0">
        <w:rPr>
          <w:sz w:val="24"/>
        </w:rPr>
        <w:t>построения</w:t>
      </w:r>
    </w:p>
    <w:p w:rsidR="00B45568" w:rsidRPr="00220CF0" w:rsidRDefault="00840733">
      <w:pPr>
        <w:pStyle w:val="a3"/>
        <w:spacing w:before="73"/>
        <w:ind w:left="2079"/>
      </w:pPr>
      <w:r w:rsidRPr="00220CF0">
        <w:t>городского</w:t>
      </w:r>
      <w:r w:rsidRPr="00220CF0">
        <w:rPr>
          <w:spacing w:val="-3"/>
        </w:rPr>
        <w:t xml:space="preserve"> </w:t>
      </w:r>
      <w:r w:rsidRPr="00220CF0">
        <w:t>пространства</w:t>
      </w:r>
      <w:r w:rsidRPr="00220CF0">
        <w:rPr>
          <w:spacing w:val="-3"/>
        </w:rPr>
        <w:t xml:space="preserve"> </w:t>
      </w:r>
      <w:r w:rsidRPr="00220CF0">
        <w:t>в</w:t>
      </w:r>
      <w:r w:rsidRPr="00220CF0">
        <w:rPr>
          <w:spacing w:val="-3"/>
        </w:rPr>
        <w:t xml:space="preserve"> </w:t>
      </w:r>
      <w:r w:rsidRPr="00220CF0">
        <w:t>виде</w:t>
      </w:r>
      <w:r w:rsidRPr="00220CF0">
        <w:rPr>
          <w:spacing w:val="-3"/>
        </w:rPr>
        <w:t xml:space="preserve"> </w:t>
      </w:r>
      <w:r w:rsidRPr="00220CF0">
        <w:t>макетной</w:t>
      </w:r>
      <w:r w:rsidRPr="00220CF0">
        <w:rPr>
          <w:spacing w:val="-1"/>
        </w:rPr>
        <w:t xml:space="preserve"> </w:t>
      </w:r>
      <w:r w:rsidRPr="00220CF0">
        <w:t>или</w:t>
      </w:r>
      <w:r w:rsidRPr="00220CF0">
        <w:rPr>
          <w:spacing w:val="-4"/>
        </w:rPr>
        <w:t xml:space="preserve"> </w:t>
      </w:r>
      <w:r w:rsidRPr="00220CF0">
        <w:t>графической</w:t>
      </w:r>
      <w:r w:rsidRPr="00220CF0">
        <w:rPr>
          <w:spacing w:val="-2"/>
        </w:rPr>
        <w:t xml:space="preserve"> </w:t>
      </w:r>
      <w:r w:rsidRPr="00220CF0">
        <w:t>схемы;</w:t>
      </w:r>
    </w:p>
    <w:p w:rsidR="00B45568" w:rsidRPr="00220CF0" w:rsidRDefault="00840733" w:rsidP="00335C40">
      <w:pPr>
        <w:pStyle w:val="a7"/>
        <w:numPr>
          <w:ilvl w:val="1"/>
          <w:numId w:val="35"/>
        </w:numPr>
        <w:tabs>
          <w:tab w:val="left" w:pos="2080"/>
        </w:tabs>
        <w:spacing w:before="41" w:line="276" w:lineRule="auto"/>
        <w:ind w:right="538"/>
        <w:rPr>
          <w:sz w:val="24"/>
        </w:rPr>
      </w:pPr>
      <w:r w:rsidRPr="00220CF0">
        <w:rPr>
          <w:sz w:val="24"/>
        </w:rPr>
        <w:t>характеризовать эстетическое и экологическое взаимное сосуществование природы и</w:t>
      </w:r>
      <w:r w:rsidRPr="00220CF0">
        <w:rPr>
          <w:spacing w:val="1"/>
          <w:sz w:val="24"/>
        </w:rPr>
        <w:t xml:space="preserve"> </w:t>
      </w:r>
      <w:r w:rsidRPr="00220CF0">
        <w:rPr>
          <w:sz w:val="24"/>
        </w:rPr>
        <w:t>архитектуры; иметь представление о традициях ландшафтно-парковой архитектуры и</w:t>
      </w:r>
      <w:r w:rsidRPr="00220CF0">
        <w:rPr>
          <w:spacing w:val="1"/>
          <w:sz w:val="24"/>
        </w:rPr>
        <w:t xml:space="preserve"> </w:t>
      </w:r>
      <w:r w:rsidRPr="00220CF0">
        <w:rPr>
          <w:sz w:val="24"/>
        </w:rPr>
        <w:t>школах</w:t>
      </w:r>
      <w:r w:rsidRPr="00220CF0">
        <w:rPr>
          <w:spacing w:val="1"/>
          <w:sz w:val="24"/>
        </w:rPr>
        <w:t xml:space="preserve"> </w:t>
      </w:r>
      <w:r w:rsidRPr="00220CF0">
        <w:rPr>
          <w:sz w:val="24"/>
        </w:rPr>
        <w:t>ландшафтного</w:t>
      </w:r>
      <w:r w:rsidRPr="00220CF0">
        <w:rPr>
          <w:spacing w:val="-3"/>
          <w:sz w:val="24"/>
        </w:rPr>
        <w:t xml:space="preserve"> </w:t>
      </w:r>
      <w:r w:rsidRPr="00220CF0">
        <w:rPr>
          <w:sz w:val="24"/>
        </w:rPr>
        <w:t>дизайна;</w:t>
      </w:r>
    </w:p>
    <w:p w:rsidR="00B45568" w:rsidRPr="00220CF0" w:rsidRDefault="00840733" w:rsidP="00335C40">
      <w:pPr>
        <w:pStyle w:val="a7"/>
        <w:numPr>
          <w:ilvl w:val="1"/>
          <w:numId w:val="35"/>
        </w:numPr>
        <w:tabs>
          <w:tab w:val="left" w:pos="2080"/>
        </w:tabs>
        <w:spacing w:before="1" w:line="276" w:lineRule="auto"/>
        <w:ind w:right="539"/>
        <w:rPr>
          <w:sz w:val="24"/>
        </w:rPr>
      </w:pPr>
      <w:r w:rsidRPr="00220CF0">
        <w:rPr>
          <w:sz w:val="24"/>
        </w:rPr>
        <w:t>объяснять</w:t>
      </w:r>
      <w:r w:rsidRPr="00220CF0">
        <w:rPr>
          <w:spacing w:val="1"/>
          <w:sz w:val="24"/>
        </w:rPr>
        <w:t xml:space="preserve"> </w:t>
      </w:r>
      <w:r w:rsidRPr="00220CF0">
        <w:rPr>
          <w:sz w:val="24"/>
        </w:rPr>
        <w:t>роль</w:t>
      </w:r>
      <w:r w:rsidRPr="00220CF0">
        <w:rPr>
          <w:spacing w:val="1"/>
          <w:sz w:val="24"/>
        </w:rPr>
        <w:t xml:space="preserve"> </w:t>
      </w:r>
      <w:r w:rsidRPr="00220CF0">
        <w:rPr>
          <w:sz w:val="24"/>
        </w:rPr>
        <w:t>малой</w:t>
      </w:r>
      <w:r w:rsidRPr="00220CF0">
        <w:rPr>
          <w:spacing w:val="1"/>
          <w:sz w:val="24"/>
        </w:rPr>
        <w:t xml:space="preserve"> </w:t>
      </w:r>
      <w:r w:rsidRPr="00220CF0">
        <w:rPr>
          <w:sz w:val="24"/>
        </w:rPr>
        <w:t>архитектуры</w:t>
      </w:r>
      <w:r w:rsidRPr="00220CF0">
        <w:rPr>
          <w:spacing w:val="1"/>
          <w:sz w:val="24"/>
        </w:rPr>
        <w:t xml:space="preserve"> </w:t>
      </w:r>
      <w:r w:rsidRPr="00220CF0">
        <w:rPr>
          <w:sz w:val="24"/>
        </w:rPr>
        <w:t>и</w:t>
      </w:r>
      <w:r w:rsidRPr="00220CF0">
        <w:rPr>
          <w:spacing w:val="1"/>
          <w:sz w:val="24"/>
        </w:rPr>
        <w:t xml:space="preserve"> </w:t>
      </w:r>
      <w:r w:rsidRPr="00220CF0">
        <w:rPr>
          <w:sz w:val="24"/>
        </w:rPr>
        <w:t>архитектурного</w:t>
      </w:r>
      <w:r w:rsidRPr="00220CF0">
        <w:rPr>
          <w:spacing w:val="1"/>
          <w:sz w:val="24"/>
        </w:rPr>
        <w:t xml:space="preserve"> </w:t>
      </w:r>
      <w:r w:rsidRPr="00220CF0">
        <w:rPr>
          <w:sz w:val="24"/>
        </w:rPr>
        <w:t>дизайна</w:t>
      </w:r>
      <w:r w:rsidRPr="00220CF0">
        <w:rPr>
          <w:spacing w:val="1"/>
          <w:sz w:val="24"/>
        </w:rPr>
        <w:t xml:space="preserve"> </w:t>
      </w:r>
      <w:r w:rsidRPr="00220CF0">
        <w:rPr>
          <w:sz w:val="24"/>
        </w:rPr>
        <w:t>в</w:t>
      </w:r>
      <w:r w:rsidRPr="00220CF0">
        <w:rPr>
          <w:spacing w:val="60"/>
          <w:sz w:val="24"/>
        </w:rPr>
        <w:t xml:space="preserve"> </w:t>
      </w:r>
      <w:r w:rsidRPr="00220CF0">
        <w:rPr>
          <w:sz w:val="24"/>
        </w:rPr>
        <w:t>установке</w:t>
      </w:r>
      <w:r w:rsidRPr="00220CF0">
        <w:rPr>
          <w:spacing w:val="60"/>
          <w:sz w:val="24"/>
        </w:rPr>
        <w:t xml:space="preserve"> </w:t>
      </w:r>
      <w:r w:rsidRPr="00220CF0">
        <w:rPr>
          <w:sz w:val="24"/>
        </w:rPr>
        <w:t>связи</w:t>
      </w:r>
      <w:r w:rsidRPr="00220CF0">
        <w:rPr>
          <w:spacing w:val="1"/>
          <w:sz w:val="24"/>
        </w:rPr>
        <w:t xml:space="preserve"> </w:t>
      </w:r>
      <w:r w:rsidRPr="00220CF0">
        <w:rPr>
          <w:sz w:val="24"/>
        </w:rPr>
        <w:t>между</w:t>
      </w:r>
      <w:r w:rsidRPr="00220CF0">
        <w:rPr>
          <w:spacing w:val="-6"/>
          <w:sz w:val="24"/>
        </w:rPr>
        <w:t xml:space="preserve"> </w:t>
      </w:r>
      <w:r w:rsidRPr="00220CF0">
        <w:rPr>
          <w:sz w:val="24"/>
        </w:rPr>
        <w:t>человеком</w:t>
      </w:r>
      <w:r w:rsidRPr="00220CF0">
        <w:rPr>
          <w:spacing w:val="-2"/>
          <w:sz w:val="24"/>
        </w:rPr>
        <w:t xml:space="preserve"> </w:t>
      </w:r>
      <w:r w:rsidRPr="00220CF0">
        <w:rPr>
          <w:sz w:val="24"/>
        </w:rPr>
        <w:t>и</w:t>
      </w:r>
      <w:r w:rsidRPr="00220CF0">
        <w:rPr>
          <w:spacing w:val="-1"/>
          <w:sz w:val="24"/>
        </w:rPr>
        <w:t xml:space="preserve"> </w:t>
      </w:r>
      <w:r w:rsidRPr="00220CF0">
        <w:rPr>
          <w:sz w:val="24"/>
        </w:rPr>
        <w:t>архитектурой,</w:t>
      </w:r>
      <w:r w:rsidRPr="00220CF0">
        <w:rPr>
          <w:spacing w:val="-1"/>
          <w:sz w:val="24"/>
        </w:rPr>
        <w:t xml:space="preserve"> </w:t>
      </w:r>
      <w:r w:rsidRPr="00220CF0">
        <w:rPr>
          <w:sz w:val="24"/>
        </w:rPr>
        <w:t>в</w:t>
      </w:r>
      <w:r w:rsidRPr="00220CF0">
        <w:rPr>
          <w:spacing w:val="4"/>
          <w:sz w:val="24"/>
        </w:rPr>
        <w:t xml:space="preserve"> </w:t>
      </w:r>
      <w:r w:rsidRPr="00220CF0">
        <w:rPr>
          <w:sz w:val="24"/>
        </w:rPr>
        <w:t>«проживании»</w:t>
      </w:r>
      <w:r w:rsidRPr="00220CF0">
        <w:rPr>
          <w:spacing w:val="-9"/>
          <w:sz w:val="24"/>
        </w:rPr>
        <w:t xml:space="preserve"> </w:t>
      </w:r>
      <w:r w:rsidRPr="00220CF0">
        <w:rPr>
          <w:sz w:val="24"/>
        </w:rPr>
        <w:t>городского</w:t>
      </w:r>
      <w:r w:rsidRPr="00220CF0">
        <w:rPr>
          <w:spacing w:val="-1"/>
          <w:sz w:val="24"/>
        </w:rPr>
        <w:t xml:space="preserve"> </w:t>
      </w:r>
      <w:r w:rsidRPr="00220CF0">
        <w:rPr>
          <w:sz w:val="24"/>
        </w:rPr>
        <w:t>пространства;</w:t>
      </w:r>
    </w:p>
    <w:p w:rsidR="00B45568" w:rsidRPr="00220CF0" w:rsidRDefault="00840733" w:rsidP="00335C40">
      <w:pPr>
        <w:pStyle w:val="a7"/>
        <w:numPr>
          <w:ilvl w:val="1"/>
          <w:numId w:val="35"/>
        </w:numPr>
        <w:tabs>
          <w:tab w:val="left" w:pos="2080"/>
        </w:tabs>
        <w:spacing w:line="276" w:lineRule="auto"/>
        <w:ind w:right="541"/>
        <w:rPr>
          <w:sz w:val="24"/>
        </w:rPr>
      </w:pP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о</w:t>
      </w:r>
      <w:r w:rsidRPr="00220CF0">
        <w:rPr>
          <w:spacing w:val="1"/>
          <w:sz w:val="24"/>
        </w:rPr>
        <w:t xml:space="preserve"> </w:t>
      </w:r>
      <w:r w:rsidRPr="00220CF0">
        <w:rPr>
          <w:sz w:val="24"/>
        </w:rPr>
        <w:t>задачах</w:t>
      </w:r>
      <w:r w:rsidRPr="00220CF0">
        <w:rPr>
          <w:spacing w:val="1"/>
          <w:sz w:val="24"/>
        </w:rPr>
        <w:t xml:space="preserve"> </w:t>
      </w:r>
      <w:r w:rsidRPr="00220CF0">
        <w:rPr>
          <w:sz w:val="24"/>
        </w:rPr>
        <w:t>соотношения</w:t>
      </w:r>
      <w:r w:rsidRPr="00220CF0">
        <w:rPr>
          <w:spacing w:val="1"/>
          <w:sz w:val="24"/>
        </w:rPr>
        <w:t xml:space="preserve"> </w:t>
      </w:r>
      <w:r w:rsidRPr="00220CF0">
        <w:rPr>
          <w:sz w:val="24"/>
        </w:rPr>
        <w:t>функционального</w:t>
      </w:r>
      <w:r w:rsidRPr="00220CF0">
        <w:rPr>
          <w:spacing w:val="1"/>
          <w:sz w:val="24"/>
        </w:rPr>
        <w:t xml:space="preserve"> </w:t>
      </w:r>
      <w:r w:rsidRPr="00220CF0">
        <w:rPr>
          <w:sz w:val="24"/>
        </w:rPr>
        <w:t>и</w:t>
      </w:r>
      <w:r w:rsidRPr="00220CF0">
        <w:rPr>
          <w:spacing w:val="1"/>
          <w:sz w:val="24"/>
        </w:rPr>
        <w:t xml:space="preserve"> </w:t>
      </w:r>
      <w:r w:rsidRPr="00220CF0">
        <w:rPr>
          <w:sz w:val="24"/>
        </w:rPr>
        <w:t>образного</w:t>
      </w:r>
      <w:r w:rsidRPr="00220CF0">
        <w:rPr>
          <w:spacing w:val="1"/>
          <w:sz w:val="24"/>
        </w:rPr>
        <w:t xml:space="preserve"> </w:t>
      </w:r>
      <w:r w:rsidRPr="00220CF0">
        <w:rPr>
          <w:sz w:val="24"/>
        </w:rPr>
        <w:t>в</w:t>
      </w:r>
      <w:r w:rsidRPr="00220CF0">
        <w:rPr>
          <w:spacing w:val="1"/>
          <w:sz w:val="24"/>
        </w:rPr>
        <w:t xml:space="preserve"> </w:t>
      </w:r>
      <w:r w:rsidRPr="00220CF0">
        <w:rPr>
          <w:sz w:val="24"/>
        </w:rPr>
        <w:t>построении формы предметов, создаваемых людьми; видеть образ времени и характер</w:t>
      </w:r>
      <w:r w:rsidRPr="00220CF0">
        <w:rPr>
          <w:spacing w:val="1"/>
          <w:sz w:val="24"/>
        </w:rPr>
        <w:t xml:space="preserve"> </w:t>
      </w:r>
      <w:r w:rsidRPr="00220CF0">
        <w:rPr>
          <w:sz w:val="24"/>
        </w:rPr>
        <w:t>жизнедеятельности человека</w:t>
      </w:r>
      <w:r w:rsidRPr="00220CF0">
        <w:rPr>
          <w:spacing w:val="-1"/>
          <w:sz w:val="24"/>
        </w:rPr>
        <w:t xml:space="preserve"> </w:t>
      </w:r>
      <w:r w:rsidRPr="00220CF0">
        <w:rPr>
          <w:sz w:val="24"/>
        </w:rPr>
        <w:t>в</w:t>
      </w:r>
      <w:r w:rsidRPr="00220CF0">
        <w:rPr>
          <w:spacing w:val="-1"/>
          <w:sz w:val="24"/>
        </w:rPr>
        <w:t xml:space="preserve"> </w:t>
      </w:r>
      <w:r w:rsidRPr="00220CF0">
        <w:rPr>
          <w:sz w:val="24"/>
        </w:rPr>
        <w:t>предметах</w:t>
      </w:r>
      <w:r w:rsidRPr="00220CF0">
        <w:rPr>
          <w:spacing w:val="1"/>
          <w:sz w:val="24"/>
        </w:rPr>
        <w:t xml:space="preserve"> </w:t>
      </w:r>
      <w:r w:rsidRPr="00220CF0">
        <w:rPr>
          <w:sz w:val="24"/>
        </w:rPr>
        <w:t>его</w:t>
      </w:r>
      <w:r w:rsidRPr="00220CF0">
        <w:rPr>
          <w:spacing w:val="-1"/>
          <w:sz w:val="24"/>
        </w:rPr>
        <w:t xml:space="preserve"> </w:t>
      </w:r>
      <w:r w:rsidRPr="00220CF0">
        <w:rPr>
          <w:sz w:val="24"/>
        </w:rPr>
        <w:t>быта;</w:t>
      </w:r>
    </w:p>
    <w:p w:rsidR="00B45568" w:rsidRPr="00220CF0" w:rsidRDefault="00840733" w:rsidP="00335C40">
      <w:pPr>
        <w:pStyle w:val="a7"/>
        <w:numPr>
          <w:ilvl w:val="1"/>
          <w:numId w:val="35"/>
        </w:numPr>
        <w:tabs>
          <w:tab w:val="left" w:pos="2080"/>
        </w:tabs>
        <w:spacing w:line="276" w:lineRule="auto"/>
        <w:ind w:right="542"/>
        <w:rPr>
          <w:sz w:val="24"/>
        </w:rPr>
      </w:pPr>
      <w:r w:rsidRPr="00220CF0">
        <w:rPr>
          <w:sz w:val="24"/>
        </w:rPr>
        <w:t>объяснять,</w:t>
      </w:r>
      <w:r w:rsidRPr="00220CF0">
        <w:rPr>
          <w:spacing w:val="1"/>
          <w:sz w:val="24"/>
        </w:rPr>
        <w:t xml:space="preserve"> </w:t>
      </w:r>
      <w:r w:rsidRPr="00220CF0">
        <w:rPr>
          <w:sz w:val="24"/>
        </w:rPr>
        <w:t>в</w:t>
      </w:r>
      <w:r w:rsidRPr="00220CF0">
        <w:rPr>
          <w:spacing w:val="1"/>
          <w:sz w:val="24"/>
        </w:rPr>
        <w:t xml:space="preserve"> </w:t>
      </w:r>
      <w:r w:rsidRPr="00220CF0">
        <w:rPr>
          <w:sz w:val="24"/>
        </w:rPr>
        <w:t>чём</w:t>
      </w:r>
      <w:r w:rsidRPr="00220CF0">
        <w:rPr>
          <w:spacing w:val="1"/>
          <w:sz w:val="24"/>
        </w:rPr>
        <w:t xml:space="preserve"> </w:t>
      </w:r>
      <w:r w:rsidRPr="00220CF0">
        <w:rPr>
          <w:sz w:val="24"/>
        </w:rPr>
        <w:t>заключается</w:t>
      </w:r>
      <w:r w:rsidRPr="00220CF0">
        <w:rPr>
          <w:spacing w:val="1"/>
          <w:sz w:val="24"/>
        </w:rPr>
        <w:t xml:space="preserve"> </w:t>
      </w:r>
      <w:r w:rsidRPr="00220CF0">
        <w:rPr>
          <w:sz w:val="24"/>
        </w:rPr>
        <w:t>взаимосвязь</w:t>
      </w:r>
      <w:r w:rsidRPr="00220CF0">
        <w:rPr>
          <w:spacing w:val="1"/>
          <w:sz w:val="24"/>
        </w:rPr>
        <w:t xml:space="preserve"> </w:t>
      </w:r>
      <w:r w:rsidRPr="00220CF0">
        <w:rPr>
          <w:sz w:val="24"/>
        </w:rPr>
        <w:t>формы</w:t>
      </w:r>
      <w:r w:rsidRPr="00220CF0">
        <w:rPr>
          <w:spacing w:val="1"/>
          <w:sz w:val="24"/>
        </w:rPr>
        <w:t xml:space="preserve"> </w:t>
      </w:r>
      <w:r w:rsidRPr="00220CF0">
        <w:rPr>
          <w:sz w:val="24"/>
        </w:rPr>
        <w:t>и</w:t>
      </w:r>
      <w:r w:rsidRPr="00220CF0">
        <w:rPr>
          <w:spacing w:val="1"/>
          <w:sz w:val="24"/>
        </w:rPr>
        <w:t xml:space="preserve"> </w:t>
      </w:r>
      <w:r w:rsidRPr="00220CF0">
        <w:rPr>
          <w:sz w:val="24"/>
        </w:rPr>
        <w:t>материала</w:t>
      </w:r>
      <w:r w:rsidRPr="00220CF0">
        <w:rPr>
          <w:spacing w:val="1"/>
          <w:sz w:val="24"/>
        </w:rPr>
        <w:t xml:space="preserve"> </w:t>
      </w:r>
      <w:r w:rsidRPr="00220CF0">
        <w:rPr>
          <w:sz w:val="24"/>
        </w:rPr>
        <w:t>при</w:t>
      </w:r>
      <w:r w:rsidRPr="00220CF0">
        <w:rPr>
          <w:spacing w:val="1"/>
          <w:sz w:val="24"/>
        </w:rPr>
        <w:t xml:space="preserve"> </w:t>
      </w:r>
      <w:r w:rsidRPr="00220CF0">
        <w:rPr>
          <w:sz w:val="24"/>
        </w:rPr>
        <w:t>построении</w:t>
      </w:r>
      <w:r w:rsidRPr="00220CF0">
        <w:rPr>
          <w:spacing w:val="1"/>
          <w:sz w:val="24"/>
        </w:rPr>
        <w:t xml:space="preserve"> </w:t>
      </w:r>
      <w:r w:rsidRPr="00220CF0">
        <w:rPr>
          <w:sz w:val="24"/>
        </w:rPr>
        <w:t>предметного мира; объяснять характер влияния цвета на восприятие человеком формы</w:t>
      </w:r>
      <w:r w:rsidRPr="00220CF0">
        <w:rPr>
          <w:spacing w:val="-57"/>
          <w:sz w:val="24"/>
        </w:rPr>
        <w:t xml:space="preserve"> </w:t>
      </w:r>
      <w:r w:rsidRPr="00220CF0">
        <w:rPr>
          <w:sz w:val="24"/>
        </w:rPr>
        <w:t>объектов</w:t>
      </w:r>
      <w:r w:rsidRPr="00220CF0">
        <w:rPr>
          <w:spacing w:val="-1"/>
          <w:sz w:val="24"/>
        </w:rPr>
        <w:t xml:space="preserve"> </w:t>
      </w:r>
      <w:r w:rsidRPr="00220CF0">
        <w:rPr>
          <w:sz w:val="24"/>
        </w:rPr>
        <w:t>архитектуры</w:t>
      </w:r>
      <w:r w:rsidRPr="00220CF0">
        <w:rPr>
          <w:spacing w:val="1"/>
          <w:sz w:val="24"/>
        </w:rPr>
        <w:t xml:space="preserve"> </w:t>
      </w:r>
      <w:r w:rsidRPr="00220CF0">
        <w:rPr>
          <w:sz w:val="24"/>
        </w:rPr>
        <w:t>и дизайна;</w:t>
      </w:r>
    </w:p>
    <w:p w:rsidR="00B45568" w:rsidRPr="00220CF0" w:rsidRDefault="00840733" w:rsidP="00335C40">
      <w:pPr>
        <w:pStyle w:val="a7"/>
        <w:numPr>
          <w:ilvl w:val="1"/>
          <w:numId w:val="35"/>
        </w:numPr>
        <w:tabs>
          <w:tab w:val="left" w:pos="2080"/>
        </w:tabs>
        <w:spacing w:line="276" w:lineRule="auto"/>
        <w:ind w:right="540"/>
        <w:rPr>
          <w:sz w:val="24"/>
        </w:rPr>
      </w:pPr>
      <w:r w:rsidRPr="00220CF0">
        <w:rPr>
          <w:sz w:val="24"/>
        </w:rPr>
        <w:t>иметь опыт творческого проектирования интерьерного пространства для конкретных</w:t>
      </w:r>
      <w:r w:rsidRPr="00220CF0">
        <w:rPr>
          <w:spacing w:val="1"/>
          <w:sz w:val="24"/>
        </w:rPr>
        <w:t xml:space="preserve"> </w:t>
      </w:r>
      <w:r w:rsidRPr="00220CF0">
        <w:rPr>
          <w:sz w:val="24"/>
        </w:rPr>
        <w:t>задач</w:t>
      </w:r>
      <w:r w:rsidRPr="00220CF0">
        <w:rPr>
          <w:spacing w:val="-2"/>
          <w:sz w:val="24"/>
        </w:rPr>
        <w:t xml:space="preserve"> </w:t>
      </w:r>
      <w:r w:rsidRPr="00220CF0">
        <w:rPr>
          <w:sz w:val="24"/>
        </w:rPr>
        <w:t>жизнедеятельности</w:t>
      </w:r>
      <w:r w:rsidRPr="00220CF0">
        <w:rPr>
          <w:spacing w:val="1"/>
          <w:sz w:val="24"/>
        </w:rPr>
        <w:t xml:space="preserve"> </w:t>
      </w:r>
      <w:r w:rsidRPr="00220CF0">
        <w:rPr>
          <w:sz w:val="24"/>
        </w:rPr>
        <w:t>человека;</w:t>
      </w:r>
    </w:p>
    <w:p w:rsidR="00B45568" w:rsidRPr="00220CF0" w:rsidRDefault="00840733" w:rsidP="00335C40">
      <w:pPr>
        <w:pStyle w:val="a7"/>
        <w:numPr>
          <w:ilvl w:val="1"/>
          <w:numId w:val="35"/>
        </w:numPr>
        <w:tabs>
          <w:tab w:val="left" w:pos="2080"/>
        </w:tabs>
        <w:spacing w:line="278" w:lineRule="auto"/>
        <w:ind w:right="543"/>
        <w:rPr>
          <w:sz w:val="24"/>
        </w:rPr>
      </w:pPr>
      <w:r w:rsidRPr="00220CF0">
        <w:rPr>
          <w:sz w:val="24"/>
        </w:rPr>
        <w:t>объяснять, как в одежде проявляются характер человека, его ценностные позиции и</w:t>
      </w:r>
      <w:r w:rsidRPr="00220CF0">
        <w:rPr>
          <w:spacing w:val="1"/>
          <w:sz w:val="24"/>
        </w:rPr>
        <w:t xml:space="preserve"> </w:t>
      </w:r>
      <w:r w:rsidRPr="00220CF0">
        <w:rPr>
          <w:sz w:val="24"/>
        </w:rPr>
        <w:t>конкретные</w:t>
      </w:r>
      <w:r w:rsidRPr="00220CF0">
        <w:rPr>
          <w:spacing w:val="-3"/>
          <w:sz w:val="24"/>
        </w:rPr>
        <w:t xml:space="preserve"> </w:t>
      </w:r>
      <w:r w:rsidRPr="00220CF0">
        <w:rPr>
          <w:sz w:val="24"/>
        </w:rPr>
        <w:t>намерения</w:t>
      </w:r>
      <w:r w:rsidRPr="00220CF0">
        <w:rPr>
          <w:spacing w:val="-1"/>
          <w:sz w:val="24"/>
        </w:rPr>
        <w:t xml:space="preserve"> </w:t>
      </w:r>
      <w:r w:rsidRPr="00220CF0">
        <w:rPr>
          <w:sz w:val="24"/>
        </w:rPr>
        <w:t>действий; объяснять,</w:t>
      </w:r>
      <w:r w:rsidRPr="00220CF0">
        <w:rPr>
          <w:spacing w:val="-1"/>
          <w:sz w:val="24"/>
        </w:rPr>
        <w:t xml:space="preserve"> </w:t>
      </w:r>
      <w:r w:rsidRPr="00220CF0">
        <w:rPr>
          <w:sz w:val="24"/>
        </w:rPr>
        <w:t>что такое</w:t>
      </w:r>
      <w:r w:rsidRPr="00220CF0">
        <w:rPr>
          <w:spacing w:val="-1"/>
          <w:sz w:val="24"/>
        </w:rPr>
        <w:t xml:space="preserve"> </w:t>
      </w:r>
      <w:r w:rsidRPr="00220CF0">
        <w:rPr>
          <w:sz w:val="24"/>
        </w:rPr>
        <w:t>стиль в</w:t>
      </w:r>
      <w:r w:rsidRPr="00220CF0">
        <w:rPr>
          <w:spacing w:val="-2"/>
          <w:sz w:val="24"/>
        </w:rPr>
        <w:t xml:space="preserve"> </w:t>
      </w:r>
      <w:r w:rsidRPr="00220CF0">
        <w:rPr>
          <w:sz w:val="24"/>
        </w:rPr>
        <w:t>одежде;</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t>иметь представление об истории костюма в истории разных эпох; характеризовать</w:t>
      </w:r>
      <w:r w:rsidRPr="00220CF0">
        <w:rPr>
          <w:spacing w:val="1"/>
          <w:sz w:val="24"/>
        </w:rPr>
        <w:t xml:space="preserve"> </w:t>
      </w:r>
      <w:r w:rsidRPr="00220CF0">
        <w:rPr>
          <w:sz w:val="24"/>
        </w:rPr>
        <w:t>понятие</w:t>
      </w:r>
      <w:r w:rsidRPr="00220CF0">
        <w:rPr>
          <w:spacing w:val="-2"/>
          <w:sz w:val="24"/>
        </w:rPr>
        <w:t xml:space="preserve"> </w:t>
      </w:r>
      <w:r w:rsidRPr="00220CF0">
        <w:rPr>
          <w:sz w:val="24"/>
        </w:rPr>
        <w:t>моды в</w:t>
      </w:r>
      <w:r w:rsidRPr="00220CF0">
        <w:rPr>
          <w:spacing w:val="-1"/>
          <w:sz w:val="24"/>
        </w:rPr>
        <w:t xml:space="preserve"> </w:t>
      </w:r>
      <w:r w:rsidRPr="00220CF0">
        <w:rPr>
          <w:sz w:val="24"/>
        </w:rPr>
        <w:t>одежде; объяснять,</w:t>
      </w:r>
    </w:p>
    <w:p w:rsidR="00B45568" w:rsidRPr="00220CF0" w:rsidRDefault="00840733" w:rsidP="00335C40">
      <w:pPr>
        <w:pStyle w:val="a7"/>
        <w:numPr>
          <w:ilvl w:val="1"/>
          <w:numId w:val="35"/>
        </w:numPr>
        <w:tabs>
          <w:tab w:val="left" w:pos="2080"/>
        </w:tabs>
        <w:spacing w:line="278" w:lineRule="auto"/>
        <w:ind w:right="541"/>
        <w:rPr>
          <w:sz w:val="24"/>
        </w:rPr>
      </w:pPr>
      <w:r w:rsidRPr="00220CF0">
        <w:rPr>
          <w:sz w:val="24"/>
        </w:rPr>
        <w:t>как в одежде проявляются социальный статус человека, его ценностные ориентации,</w:t>
      </w:r>
      <w:r w:rsidRPr="00220CF0">
        <w:rPr>
          <w:spacing w:val="1"/>
          <w:sz w:val="24"/>
        </w:rPr>
        <w:t xml:space="preserve"> </w:t>
      </w:r>
      <w:r w:rsidRPr="00220CF0">
        <w:rPr>
          <w:sz w:val="24"/>
        </w:rPr>
        <w:t>мировоззренческие</w:t>
      </w:r>
      <w:r w:rsidRPr="00220CF0">
        <w:rPr>
          <w:spacing w:val="-2"/>
          <w:sz w:val="24"/>
        </w:rPr>
        <w:t xml:space="preserve"> </w:t>
      </w:r>
      <w:r w:rsidRPr="00220CF0">
        <w:rPr>
          <w:sz w:val="24"/>
        </w:rPr>
        <w:t>идеалы</w:t>
      </w:r>
      <w:r w:rsidRPr="00220CF0">
        <w:rPr>
          <w:spacing w:val="-1"/>
          <w:sz w:val="24"/>
        </w:rPr>
        <w:t xml:space="preserve"> </w:t>
      </w:r>
      <w:r w:rsidRPr="00220CF0">
        <w:rPr>
          <w:sz w:val="24"/>
        </w:rPr>
        <w:t>и характер деятельности;</w:t>
      </w:r>
    </w:p>
    <w:p w:rsidR="00B45568" w:rsidRPr="00220CF0" w:rsidRDefault="00840733" w:rsidP="00335C40">
      <w:pPr>
        <w:pStyle w:val="a7"/>
        <w:numPr>
          <w:ilvl w:val="1"/>
          <w:numId w:val="35"/>
        </w:numPr>
        <w:tabs>
          <w:tab w:val="left" w:pos="2142"/>
        </w:tabs>
        <w:spacing w:line="276" w:lineRule="auto"/>
        <w:ind w:right="541"/>
        <w:rPr>
          <w:sz w:val="24"/>
        </w:rPr>
      </w:pPr>
      <w:r w:rsidRPr="00220CF0">
        <w:tab/>
      </w:r>
      <w:r w:rsidRPr="00220CF0">
        <w:rPr>
          <w:sz w:val="24"/>
        </w:rPr>
        <w:t>иметь представление о конструкции костюма и применении законов композиции в</w:t>
      </w:r>
      <w:r w:rsidRPr="00220CF0">
        <w:rPr>
          <w:spacing w:val="1"/>
          <w:sz w:val="24"/>
        </w:rPr>
        <w:t xml:space="preserve"> </w:t>
      </w:r>
      <w:r w:rsidRPr="00220CF0">
        <w:rPr>
          <w:sz w:val="24"/>
        </w:rPr>
        <w:t>проектировании</w:t>
      </w:r>
      <w:r w:rsidRPr="00220CF0">
        <w:rPr>
          <w:spacing w:val="-1"/>
          <w:sz w:val="24"/>
        </w:rPr>
        <w:t xml:space="preserve"> </w:t>
      </w:r>
      <w:r w:rsidRPr="00220CF0">
        <w:rPr>
          <w:sz w:val="24"/>
        </w:rPr>
        <w:t>одежды, ансамбле</w:t>
      </w:r>
      <w:r w:rsidRPr="00220CF0">
        <w:rPr>
          <w:spacing w:val="1"/>
          <w:sz w:val="24"/>
        </w:rPr>
        <w:t xml:space="preserve"> </w:t>
      </w:r>
      <w:r w:rsidRPr="00220CF0">
        <w:rPr>
          <w:sz w:val="24"/>
        </w:rPr>
        <w:t>в</w:t>
      </w:r>
      <w:r w:rsidRPr="00220CF0">
        <w:rPr>
          <w:spacing w:val="-1"/>
          <w:sz w:val="24"/>
        </w:rPr>
        <w:t xml:space="preserve"> </w:t>
      </w:r>
      <w:r w:rsidRPr="00220CF0">
        <w:rPr>
          <w:sz w:val="24"/>
        </w:rPr>
        <w:t>костюме;</w:t>
      </w:r>
    </w:p>
    <w:p w:rsidR="00B45568" w:rsidRPr="00220CF0" w:rsidRDefault="00840733" w:rsidP="00335C40">
      <w:pPr>
        <w:pStyle w:val="a7"/>
        <w:numPr>
          <w:ilvl w:val="1"/>
          <w:numId w:val="35"/>
        </w:numPr>
        <w:tabs>
          <w:tab w:val="left" w:pos="2142"/>
        </w:tabs>
        <w:spacing w:line="276" w:lineRule="auto"/>
        <w:ind w:right="535"/>
        <w:rPr>
          <w:sz w:val="24"/>
        </w:rPr>
      </w:pPr>
      <w:r w:rsidRPr="00220CF0">
        <w:tab/>
      </w:r>
      <w:r w:rsidRPr="00220CF0">
        <w:rPr>
          <w:sz w:val="24"/>
        </w:rPr>
        <w:t>уметь</w:t>
      </w:r>
      <w:r w:rsidRPr="00220CF0">
        <w:rPr>
          <w:spacing w:val="1"/>
          <w:sz w:val="24"/>
        </w:rPr>
        <w:t xml:space="preserve"> </w:t>
      </w:r>
      <w:r w:rsidRPr="00220CF0">
        <w:rPr>
          <w:sz w:val="24"/>
        </w:rPr>
        <w:t>рассуждать</w:t>
      </w:r>
      <w:r w:rsidRPr="00220CF0">
        <w:rPr>
          <w:spacing w:val="1"/>
          <w:sz w:val="24"/>
        </w:rPr>
        <w:t xml:space="preserve"> </w:t>
      </w:r>
      <w:r w:rsidRPr="00220CF0">
        <w:rPr>
          <w:sz w:val="24"/>
        </w:rPr>
        <w:t>о</w:t>
      </w:r>
      <w:r w:rsidRPr="00220CF0">
        <w:rPr>
          <w:spacing w:val="1"/>
          <w:sz w:val="24"/>
        </w:rPr>
        <w:t xml:space="preserve"> </w:t>
      </w:r>
      <w:r w:rsidRPr="00220CF0">
        <w:rPr>
          <w:sz w:val="24"/>
        </w:rPr>
        <w:t>характерных</w:t>
      </w:r>
      <w:r w:rsidRPr="00220CF0">
        <w:rPr>
          <w:spacing w:val="1"/>
          <w:sz w:val="24"/>
        </w:rPr>
        <w:t xml:space="preserve"> </w:t>
      </w:r>
      <w:r w:rsidRPr="00220CF0">
        <w:rPr>
          <w:sz w:val="24"/>
        </w:rPr>
        <w:t>особенностях</w:t>
      </w:r>
      <w:r w:rsidRPr="00220CF0">
        <w:rPr>
          <w:spacing w:val="1"/>
          <w:sz w:val="24"/>
        </w:rPr>
        <w:t xml:space="preserve"> </w:t>
      </w:r>
      <w:r w:rsidRPr="00220CF0">
        <w:rPr>
          <w:sz w:val="24"/>
        </w:rPr>
        <w:t>современной</w:t>
      </w:r>
      <w:r w:rsidRPr="00220CF0">
        <w:rPr>
          <w:spacing w:val="1"/>
          <w:sz w:val="24"/>
        </w:rPr>
        <w:t xml:space="preserve"> </w:t>
      </w:r>
      <w:r w:rsidRPr="00220CF0">
        <w:rPr>
          <w:sz w:val="24"/>
        </w:rPr>
        <w:t>моды,</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функциональные</w:t>
      </w:r>
      <w:r w:rsidRPr="00220CF0">
        <w:rPr>
          <w:spacing w:val="1"/>
          <w:sz w:val="24"/>
        </w:rPr>
        <w:t xml:space="preserve"> </w:t>
      </w:r>
      <w:r w:rsidRPr="00220CF0">
        <w:rPr>
          <w:sz w:val="24"/>
        </w:rPr>
        <w:t>особенности</w:t>
      </w:r>
      <w:r w:rsidRPr="00220CF0">
        <w:rPr>
          <w:spacing w:val="1"/>
          <w:sz w:val="24"/>
        </w:rPr>
        <w:t xml:space="preserve"> </w:t>
      </w:r>
      <w:r w:rsidRPr="00220CF0">
        <w:rPr>
          <w:sz w:val="24"/>
        </w:rPr>
        <w:t>современной</w:t>
      </w:r>
      <w:r w:rsidRPr="00220CF0">
        <w:rPr>
          <w:spacing w:val="1"/>
          <w:sz w:val="24"/>
        </w:rPr>
        <w:t xml:space="preserve"> </w:t>
      </w:r>
      <w:r w:rsidRPr="00220CF0">
        <w:rPr>
          <w:sz w:val="24"/>
        </w:rPr>
        <w:t>одежды</w:t>
      </w:r>
      <w:r w:rsidRPr="00220CF0">
        <w:rPr>
          <w:spacing w:val="1"/>
          <w:sz w:val="24"/>
        </w:rPr>
        <w:t xml:space="preserve"> </w:t>
      </w:r>
      <w:r w:rsidRPr="00220CF0">
        <w:rPr>
          <w:sz w:val="24"/>
        </w:rPr>
        <w:t>с</w:t>
      </w:r>
      <w:r w:rsidRPr="00220CF0">
        <w:rPr>
          <w:spacing w:val="1"/>
          <w:sz w:val="24"/>
        </w:rPr>
        <w:t xml:space="preserve"> </w:t>
      </w:r>
      <w:r w:rsidRPr="00220CF0">
        <w:rPr>
          <w:sz w:val="24"/>
        </w:rPr>
        <w:t>традиционными</w:t>
      </w:r>
      <w:r w:rsidRPr="00220CF0">
        <w:rPr>
          <w:spacing w:val="1"/>
          <w:sz w:val="24"/>
        </w:rPr>
        <w:t xml:space="preserve"> </w:t>
      </w:r>
      <w:r w:rsidRPr="00220CF0">
        <w:rPr>
          <w:sz w:val="24"/>
        </w:rPr>
        <w:t>функциями</w:t>
      </w:r>
      <w:r w:rsidRPr="00220CF0">
        <w:rPr>
          <w:spacing w:val="1"/>
          <w:sz w:val="24"/>
        </w:rPr>
        <w:t xml:space="preserve"> </w:t>
      </w:r>
      <w:r w:rsidRPr="00220CF0">
        <w:rPr>
          <w:sz w:val="24"/>
        </w:rPr>
        <w:t>одежды</w:t>
      </w:r>
      <w:r w:rsidRPr="00220CF0">
        <w:rPr>
          <w:spacing w:val="-1"/>
          <w:sz w:val="24"/>
        </w:rPr>
        <w:t xml:space="preserve"> </w:t>
      </w:r>
      <w:r w:rsidRPr="00220CF0">
        <w:rPr>
          <w:sz w:val="24"/>
        </w:rPr>
        <w:t>прошлых</w:t>
      </w:r>
      <w:r w:rsidRPr="00220CF0">
        <w:rPr>
          <w:spacing w:val="2"/>
          <w:sz w:val="24"/>
        </w:rPr>
        <w:t xml:space="preserve"> </w:t>
      </w:r>
      <w:r w:rsidRPr="00220CF0">
        <w:rPr>
          <w:sz w:val="24"/>
        </w:rPr>
        <w:t>эпох;</w:t>
      </w:r>
    </w:p>
    <w:p w:rsidR="00B45568" w:rsidRPr="00220CF0" w:rsidRDefault="00840733" w:rsidP="00335C40">
      <w:pPr>
        <w:pStyle w:val="a7"/>
        <w:numPr>
          <w:ilvl w:val="1"/>
          <w:numId w:val="35"/>
        </w:numPr>
        <w:tabs>
          <w:tab w:val="left" w:pos="2142"/>
        </w:tabs>
        <w:spacing w:line="276" w:lineRule="auto"/>
        <w:ind w:right="544"/>
        <w:rPr>
          <w:sz w:val="24"/>
        </w:rPr>
      </w:pPr>
      <w:r w:rsidRPr="00220CF0">
        <w:tab/>
      </w: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выполнения</w:t>
      </w:r>
      <w:r w:rsidRPr="00220CF0">
        <w:rPr>
          <w:spacing w:val="1"/>
          <w:sz w:val="24"/>
        </w:rPr>
        <w:t xml:space="preserve"> </w:t>
      </w:r>
      <w:r w:rsidRPr="00220CF0">
        <w:rPr>
          <w:sz w:val="24"/>
        </w:rPr>
        <w:t>практических</w:t>
      </w:r>
      <w:r w:rsidRPr="00220CF0">
        <w:rPr>
          <w:spacing w:val="1"/>
          <w:sz w:val="24"/>
        </w:rPr>
        <w:t xml:space="preserve"> </w:t>
      </w:r>
      <w:r w:rsidRPr="00220CF0">
        <w:rPr>
          <w:sz w:val="24"/>
        </w:rPr>
        <w:t>творческих</w:t>
      </w:r>
      <w:r w:rsidRPr="00220CF0">
        <w:rPr>
          <w:spacing w:val="1"/>
          <w:sz w:val="24"/>
        </w:rPr>
        <w:t xml:space="preserve"> </w:t>
      </w:r>
      <w:r w:rsidRPr="00220CF0">
        <w:rPr>
          <w:sz w:val="24"/>
        </w:rPr>
        <w:t>эскизов</w:t>
      </w:r>
      <w:r w:rsidRPr="00220CF0">
        <w:rPr>
          <w:spacing w:val="1"/>
          <w:sz w:val="24"/>
        </w:rPr>
        <w:t xml:space="preserve"> </w:t>
      </w:r>
      <w:r w:rsidRPr="00220CF0">
        <w:rPr>
          <w:sz w:val="24"/>
        </w:rPr>
        <w:t>по</w:t>
      </w:r>
      <w:r w:rsidRPr="00220CF0">
        <w:rPr>
          <w:spacing w:val="1"/>
          <w:sz w:val="24"/>
        </w:rPr>
        <w:t xml:space="preserve"> </w:t>
      </w:r>
      <w:r w:rsidRPr="00220CF0">
        <w:rPr>
          <w:sz w:val="24"/>
        </w:rPr>
        <w:t>теме</w:t>
      </w:r>
      <w:r w:rsidRPr="00220CF0">
        <w:rPr>
          <w:spacing w:val="1"/>
          <w:sz w:val="24"/>
        </w:rPr>
        <w:t xml:space="preserve"> </w:t>
      </w:r>
      <w:r w:rsidRPr="00220CF0">
        <w:rPr>
          <w:sz w:val="24"/>
        </w:rPr>
        <w:t>«Дизайн</w:t>
      </w:r>
      <w:r w:rsidRPr="00220CF0">
        <w:rPr>
          <w:spacing w:val="1"/>
          <w:sz w:val="24"/>
        </w:rPr>
        <w:t xml:space="preserve"> </w:t>
      </w:r>
      <w:r w:rsidRPr="00220CF0">
        <w:rPr>
          <w:sz w:val="24"/>
        </w:rPr>
        <w:t>современной одежды», создания эскизов молодёжной одежды для разных жизненных</w:t>
      </w:r>
      <w:r w:rsidRPr="00220CF0">
        <w:rPr>
          <w:spacing w:val="1"/>
          <w:sz w:val="24"/>
        </w:rPr>
        <w:t xml:space="preserve"> </w:t>
      </w:r>
      <w:r w:rsidRPr="00220CF0">
        <w:rPr>
          <w:sz w:val="24"/>
        </w:rPr>
        <w:t>задач</w:t>
      </w:r>
      <w:r w:rsidRPr="00220CF0">
        <w:rPr>
          <w:spacing w:val="-2"/>
          <w:sz w:val="24"/>
        </w:rPr>
        <w:t xml:space="preserve"> </w:t>
      </w:r>
      <w:r w:rsidRPr="00220CF0">
        <w:rPr>
          <w:sz w:val="24"/>
        </w:rPr>
        <w:t>(спортивной, праздничной,</w:t>
      </w:r>
      <w:r w:rsidRPr="00220CF0">
        <w:rPr>
          <w:spacing w:val="-3"/>
          <w:sz w:val="24"/>
        </w:rPr>
        <w:t xml:space="preserve"> </w:t>
      </w:r>
      <w:r w:rsidRPr="00220CF0">
        <w:rPr>
          <w:sz w:val="24"/>
        </w:rPr>
        <w:t>повседневной и</w:t>
      </w:r>
      <w:r w:rsidRPr="00220CF0">
        <w:rPr>
          <w:spacing w:val="-1"/>
          <w:sz w:val="24"/>
        </w:rPr>
        <w:t xml:space="preserve"> </w:t>
      </w:r>
      <w:r w:rsidRPr="00220CF0">
        <w:rPr>
          <w:sz w:val="24"/>
        </w:rPr>
        <w:t>др.);</w:t>
      </w:r>
    </w:p>
    <w:p w:rsidR="00B45568" w:rsidRPr="00220CF0" w:rsidRDefault="00840733" w:rsidP="00335C40">
      <w:pPr>
        <w:pStyle w:val="a7"/>
        <w:numPr>
          <w:ilvl w:val="1"/>
          <w:numId w:val="35"/>
        </w:numPr>
        <w:tabs>
          <w:tab w:val="left" w:pos="2080"/>
        </w:tabs>
        <w:spacing w:line="276" w:lineRule="auto"/>
        <w:ind w:right="538"/>
        <w:rPr>
          <w:sz w:val="24"/>
        </w:rPr>
      </w:pPr>
      <w:r w:rsidRPr="00220CF0">
        <w:rPr>
          <w:sz w:val="24"/>
        </w:rPr>
        <w:t>различать</w:t>
      </w:r>
      <w:r w:rsidRPr="00220CF0">
        <w:rPr>
          <w:spacing w:val="1"/>
          <w:sz w:val="24"/>
        </w:rPr>
        <w:t xml:space="preserve"> </w:t>
      </w:r>
      <w:r w:rsidRPr="00220CF0">
        <w:rPr>
          <w:sz w:val="24"/>
        </w:rPr>
        <w:t>задачи</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театрального</w:t>
      </w:r>
      <w:r w:rsidRPr="00220CF0">
        <w:rPr>
          <w:spacing w:val="1"/>
          <w:sz w:val="24"/>
        </w:rPr>
        <w:t xml:space="preserve"> </w:t>
      </w:r>
      <w:r w:rsidRPr="00220CF0">
        <w:rPr>
          <w:sz w:val="24"/>
        </w:rPr>
        <w:t>грима</w:t>
      </w:r>
      <w:r w:rsidRPr="00220CF0">
        <w:rPr>
          <w:spacing w:val="1"/>
          <w:sz w:val="24"/>
        </w:rPr>
        <w:t xml:space="preserve"> </w:t>
      </w:r>
      <w:r w:rsidRPr="00220CF0">
        <w:rPr>
          <w:sz w:val="24"/>
        </w:rPr>
        <w:t>и</w:t>
      </w:r>
      <w:r w:rsidRPr="00220CF0">
        <w:rPr>
          <w:spacing w:val="1"/>
          <w:sz w:val="24"/>
        </w:rPr>
        <w:t xml:space="preserve"> </w:t>
      </w:r>
      <w:r w:rsidRPr="00220CF0">
        <w:rPr>
          <w:sz w:val="24"/>
        </w:rPr>
        <w:t>бытового</w:t>
      </w:r>
      <w:r w:rsidRPr="00220CF0">
        <w:rPr>
          <w:spacing w:val="1"/>
          <w:sz w:val="24"/>
        </w:rPr>
        <w:t xml:space="preserve"> </w:t>
      </w:r>
      <w:r w:rsidRPr="00220CF0">
        <w:rPr>
          <w:sz w:val="24"/>
        </w:rPr>
        <w:t>макияжа;</w:t>
      </w:r>
      <w:r w:rsidRPr="00220CF0">
        <w:rPr>
          <w:spacing w:val="1"/>
          <w:sz w:val="24"/>
        </w:rPr>
        <w:t xml:space="preserve"> </w:t>
      </w:r>
      <w:r w:rsidRPr="00220CF0">
        <w:rPr>
          <w:sz w:val="24"/>
        </w:rPr>
        <w:t>иметь</w:t>
      </w:r>
      <w:r w:rsidRPr="00220CF0">
        <w:rPr>
          <w:spacing w:val="1"/>
          <w:sz w:val="24"/>
        </w:rPr>
        <w:t xml:space="preserve"> </w:t>
      </w:r>
      <w:r w:rsidRPr="00220CF0">
        <w:rPr>
          <w:sz w:val="24"/>
        </w:rPr>
        <w:t xml:space="preserve">представление об </w:t>
      </w:r>
      <w:proofErr w:type="gramStart"/>
      <w:r w:rsidRPr="00220CF0">
        <w:rPr>
          <w:sz w:val="24"/>
        </w:rPr>
        <w:t>имидж-дизайне</w:t>
      </w:r>
      <w:proofErr w:type="gramEnd"/>
      <w:r w:rsidRPr="00220CF0">
        <w:rPr>
          <w:sz w:val="24"/>
        </w:rPr>
        <w:t>, его задачах и социальном бытовании; иметь опыт</w:t>
      </w:r>
      <w:r w:rsidRPr="00220CF0">
        <w:rPr>
          <w:spacing w:val="1"/>
          <w:sz w:val="24"/>
        </w:rPr>
        <w:t xml:space="preserve"> </w:t>
      </w:r>
      <w:r w:rsidRPr="00220CF0">
        <w:rPr>
          <w:sz w:val="24"/>
        </w:rPr>
        <w:t>создания</w:t>
      </w:r>
      <w:r w:rsidRPr="00220CF0">
        <w:rPr>
          <w:spacing w:val="1"/>
          <w:sz w:val="24"/>
        </w:rPr>
        <w:t xml:space="preserve"> </w:t>
      </w:r>
      <w:r w:rsidRPr="00220CF0">
        <w:rPr>
          <w:sz w:val="24"/>
        </w:rPr>
        <w:t>эскизов</w:t>
      </w:r>
      <w:r w:rsidRPr="00220CF0">
        <w:rPr>
          <w:spacing w:val="1"/>
          <w:sz w:val="24"/>
        </w:rPr>
        <w:t xml:space="preserve"> </w:t>
      </w:r>
      <w:r w:rsidRPr="00220CF0">
        <w:rPr>
          <w:sz w:val="24"/>
        </w:rPr>
        <w:t>для</w:t>
      </w:r>
      <w:r w:rsidRPr="00220CF0">
        <w:rPr>
          <w:spacing w:val="1"/>
          <w:sz w:val="24"/>
        </w:rPr>
        <w:t xml:space="preserve"> </w:t>
      </w:r>
      <w:r w:rsidRPr="00220CF0">
        <w:rPr>
          <w:sz w:val="24"/>
        </w:rPr>
        <w:t>макияжа</w:t>
      </w:r>
      <w:r w:rsidRPr="00220CF0">
        <w:rPr>
          <w:spacing w:val="1"/>
          <w:sz w:val="24"/>
        </w:rPr>
        <w:t xml:space="preserve"> </w:t>
      </w:r>
      <w:r w:rsidRPr="00220CF0">
        <w:rPr>
          <w:sz w:val="24"/>
        </w:rPr>
        <w:t>театральных</w:t>
      </w:r>
      <w:r w:rsidRPr="00220CF0">
        <w:rPr>
          <w:spacing w:val="1"/>
          <w:sz w:val="24"/>
        </w:rPr>
        <w:t xml:space="preserve"> </w:t>
      </w:r>
      <w:r w:rsidRPr="00220CF0">
        <w:rPr>
          <w:sz w:val="24"/>
        </w:rPr>
        <w:t>образов</w:t>
      </w:r>
      <w:r w:rsidRPr="00220CF0">
        <w:rPr>
          <w:spacing w:val="1"/>
          <w:sz w:val="24"/>
        </w:rPr>
        <w:t xml:space="preserve"> </w:t>
      </w:r>
      <w:r w:rsidRPr="00220CF0">
        <w:rPr>
          <w:sz w:val="24"/>
        </w:rPr>
        <w:t>и</w:t>
      </w:r>
      <w:r w:rsidRPr="00220CF0">
        <w:rPr>
          <w:spacing w:val="1"/>
          <w:sz w:val="24"/>
        </w:rPr>
        <w:t xml:space="preserve"> </w:t>
      </w:r>
      <w:r w:rsidRPr="00220CF0">
        <w:rPr>
          <w:sz w:val="24"/>
        </w:rPr>
        <w:t>опыт</w:t>
      </w:r>
      <w:r w:rsidRPr="00220CF0">
        <w:rPr>
          <w:spacing w:val="1"/>
          <w:sz w:val="24"/>
        </w:rPr>
        <w:t xml:space="preserve"> </w:t>
      </w:r>
      <w:r w:rsidRPr="00220CF0">
        <w:rPr>
          <w:sz w:val="24"/>
        </w:rPr>
        <w:t>бытового</w:t>
      </w:r>
      <w:r w:rsidRPr="00220CF0">
        <w:rPr>
          <w:spacing w:val="1"/>
          <w:sz w:val="24"/>
        </w:rPr>
        <w:t xml:space="preserve"> </w:t>
      </w:r>
      <w:r w:rsidRPr="00220CF0">
        <w:rPr>
          <w:sz w:val="24"/>
        </w:rPr>
        <w:t>макияжа;</w:t>
      </w:r>
      <w:r w:rsidRPr="00220CF0">
        <w:rPr>
          <w:spacing w:val="1"/>
          <w:sz w:val="24"/>
        </w:rPr>
        <w:t xml:space="preserve"> </w:t>
      </w:r>
      <w:r w:rsidRPr="00220CF0">
        <w:rPr>
          <w:sz w:val="24"/>
        </w:rPr>
        <w:t>определять</w:t>
      </w:r>
      <w:r w:rsidRPr="00220CF0">
        <w:rPr>
          <w:spacing w:val="1"/>
          <w:sz w:val="24"/>
        </w:rPr>
        <w:t xml:space="preserve"> </w:t>
      </w:r>
      <w:r w:rsidRPr="00220CF0">
        <w:rPr>
          <w:sz w:val="24"/>
        </w:rPr>
        <w:t>эстетические</w:t>
      </w:r>
      <w:r w:rsidRPr="00220CF0">
        <w:rPr>
          <w:spacing w:val="1"/>
          <w:sz w:val="24"/>
        </w:rPr>
        <w:t xml:space="preserve"> </w:t>
      </w:r>
      <w:r w:rsidRPr="00220CF0">
        <w:rPr>
          <w:sz w:val="24"/>
        </w:rPr>
        <w:t>и</w:t>
      </w:r>
      <w:r w:rsidRPr="00220CF0">
        <w:rPr>
          <w:spacing w:val="1"/>
          <w:sz w:val="24"/>
        </w:rPr>
        <w:t xml:space="preserve"> </w:t>
      </w:r>
      <w:r w:rsidRPr="00220CF0">
        <w:rPr>
          <w:sz w:val="24"/>
        </w:rPr>
        <w:t>этические</w:t>
      </w:r>
      <w:r w:rsidRPr="00220CF0">
        <w:rPr>
          <w:spacing w:val="1"/>
          <w:sz w:val="24"/>
        </w:rPr>
        <w:t xml:space="preserve"> </w:t>
      </w:r>
      <w:r w:rsidRPr="00220CF0">
        <w:rPr>
          <w:sz w:val="24"/>
        </w:rPr>
        <w:t>границы</w:t>
      </w:r>
      <w:r w:rsidRPr="00220CF0">
        <w:rPr>
          <w:spacing w:val="1"/>
          <w:sz w:val="24"/>
        </w:rPr>
        <w:t xml:space="preserve"> </w:t>
      </w:r>
      <w:r w:rsidRPr="00220CF0">
        <w:rPr>
          <w:sz w:val="24"/>
        </w:rPr>
        <w:t>применения</w:t>
      </w:r>
      <w:r w:rsidRPr="00220CF0">
        <w:rPr>
          <w:spacing w:val="1"/>
          <w:sz w:val="24"/>
        </w:rPr>
        <w:t xml:space="preserve"> </w:t>
      </w:r>
      <w:r w:rsidRPr="00220CF0">
        <w:rPr>
          <w:sz w:val="24"/>
        </w:rPr>
        <w:t>макияжа</w:t>
      </w:r>
      <w:r w:rsidRPr="00220CF0">
        <w:rPr>
          <w:spacing w:val="1"/>
          <w:sz w:val="24"/>
        </w:rPr>
        <w:t xml:space="preserve"> </w:t>
      </w:r>
      <w:r w:rsidRPr="00220CF0">
        <w:rPr>
          <w:sz w:val="24"/>
        </w:rPr>
        <w:t>и</w:t>
      </w:r>
      <w:r w:rsidRPr="00220CF0">
        <w:rPr>
          <w:spacing w:val="1"/>
          <w:sz w:val="24"/>
        </w:rPr>
        <w:t xml:space="preserve"> </w:t>
      </w:r>
      <w:r w:rsidRPr="00220CF0">
        <w:rPr>
          <w:sz w:val="24"/>
        </w:rPr>
        <w:t>стилистики</w:t>
      </w:r>
      <w:r w:rsidRPr="00220CF0">
        <w:rPr>
          <w:spacing w:val="1"/>
          <w:sz w:val="24"/>
        </w:rPr>
        <w:t xml:space="preserve"> </w:t>
      </w:r>
      <w:r w:rsidRPr="00220CF0">
        <w:rPr>
          <w:sz w:val="24"/>
        </w:rPr>
        <w:t>причёски</w:t>
      </w:r>
      <w:r w:rsidRPr="00220CF0">
        <w:rPr>
          <w:spacing w:val="-1"/>
          <w:sz w:val="24"/>
        </w:rPr>
        <w:t xml:space="preserve"> </w:t>
      </w:r>
      <w:r w:rsidRPr="00220CF0">
        <w:rPr>
          <w:sz w:val="24"/>
        </w:rPr>
        <w:t>в</w:t>
      </w:r>
      <w:r w:rsidRPr="00220CF0">
        <w:rPr>
          <w:spacing w:val="-1"/>
          <w:sz w:val="24"/>
        </w:rPr>
        <w:t xml:space="preserve"> </w:t>
      </w:r>
      <w:r w:rsidRPr="00220CF0">
        <w:rPr>
          <w:sz w:val="24"/>
        </w:rPr>
        <w:t>повседневном</w:t>
      </w:r>
      <w:r w:rsidRPr="00220CF0">
        <w:rPr>
          <w:spacing w:val="-1"/>
          <w:sz w:val="24"/>
        </w:rPr>
        <w:t xml:space="preserve"> </w:t>
      </w:r>
      <w:r w:rsidRPr="00220CF0">
        <w:rPr>
          <w:sz w:val="24"/>
        </w:rPr>
        <w:t>быту.</w:t>
      </w:r>
    </w:p>
    <w:p w:rsidR="00B45568" w:rsidRPr="00220CF0" w:rsidRDefault="00B45568">
      <w:pPr>
        <w:pStyle w:val="a3"/>
        <w:spacing w:before="8"/>
        <w:ind w:left="0"/>
        <w:jc w:val="left"/>
        <w:rPr>
          <w:sz w:val="26"/>
        </w:rPr>
      </w:pPr>
    </w:p>
    <w:p w:rsidR="00B45568" w:rsidRPr="00220CF0" w:rsidRDefault="00840733">
      <w:pPr>
        <w:pStyle w:val="a3"/>
        <w:spacing w:line="276" w:lineRule="auto"/>
        <w:ind w:right="985"/>
      </w:pPr>
      <w:r w:rsidRPr="00220CF0">
        <w:t>Модуль</w:t>
      </w:r>
      <w:r w:rsidRPr="00220CF0">
        <w:rPr>
          <w:spacing w:val="-10"/>
        </w:rPr>
        <w:t xml:space="preserve"> </w:t>
      </w:r>
      <w:r w:rsidRPr="00220CF0">
        <w:t>№</w:t>
      </w:r>
      <w:r w:rsidRPr="00220CF0">
        <w:rPr>
          <w:spacing w:val="-10"/>
        </w:rPr>
        <w:t xml:space="preserve"> </w:t>
      </w:r>
      <w:r w:rsidRPr="00220CF0">
        <w:t>4</w:t>
      </w:r>
      <w:r w:rsidRPr="00220CF0">
        <w:rPr>
          <w:spacing w:val="-7"/>
        </w:rPr>
        <w:t xml:space="preserve"> </w:t>
      </w:r>
      <w:r w:rsidRPr="00220CF0">
        <w:t>«Изображение</w:t>
      </w:r>
      <w:r w:rsidRPr="00220CF0">
        <w:rPr>
          <w:spacing w:val="-12"/>
        </w:rPr>
        <w:t xml:space="preserve"> </w:t>
      </w:r>
      <w:r w:rsidRPr="00220CF0">
        <w:t>в</w:t>
      </w:r>
      <w:r w:rsidRPr="00220CF0">
        <w:rPr>
          <w:spacing w:val="-12"/>
        </w:rPr>
        <w:t xml:space="preserve"> </w:t>
      </w:r>
      <w:r w:rsidRPr="00220CF0">
        <w:t>синтетических,</w:t>
      </w:r>
      <w:r w:rsidRPr="00220CF0">
        <w:rPr>
          <w:spacing w:val="-5"/>
        </w:rPr>
        <w:t xml:space="preserve"> </w:t>
      </w:r>
      <w:r w:rsidRPr="00220CF0">
        <w:t>экранных</w:t>
      </w:r>
      <w:r w:rsidRPr="00220CF0">
        <w:rPr>
          <w:spacing w:val="-11"/>
        </w:rPr>
        <w:t xml:space="preserve"> </w:t>
      </w:r>
      <w:r w:rsidRPr="00220CF0">
        <w:t>видах</w:t>
      </w:r>
      <w:r w:rsidRPr="00220CF0">
        <w:rPr>
          <w:spacing w:val="-11"/>
        </w:rPr>
        <w:t xml:space="preserve"> </w:t>
      </w:r>
      <w:r w:rsidRPr="00220CF0">
        <w:t>искусства</w:t>
      </w:r>
      <w:r w:rsidRPr="00220CF0">
        <w:rPr>
          <w:spacing w:val="-13"/>
        </w:rPr>
        <w:t xml:space="preserve"> </w:t>
      </w:r>
      <w:r w:rsidRPr="00220CF0">
        <w:t>и</w:t>
      </w:r>
      <w:r w:rsidRPr="00220CF0">
        <w:rPr>
          <w:spacing w:val="-11"/>
        </w:rPr>
        <w:t xml:space="preserve"> </w:t>
      </w:r>
      <w:r w:rsidRPr="00220CF0">
        <w:t>художественная</w:t>
      </w:r>
      <w:r w:rsidRPr="00220CF0">
        <w:rPr>
          <w:spacing w:val="-57"/>
        </w:rPr>
        <w:t xml:space="preserve"> </w:t>
      </w:r>
      <w:r w:rsidRPr="00220CF0">
        <w:t>фотография»</w:t>
      </w:r>
      <w:r w:rsidRPr="00220CF0">
        <w:rPr>
          <w:spacing w:val="-6"/>
        </w:rPr>
        <w:t xml:space="preserve"> </w:t>
      </w:r>
      <w:r w:rsidRPr="00220CF0">
        <w:t>(вариативный):</w:t>
      </w:r>
    </w:p>
    <w:p w:rsidR="00B45568" w:rsidRPr="00220CF0" w:rsidRDefault="00840733" w:rsidP="00335C40">
      <w:pPr>
        <w:pStyle w:val="a7"/>
        <w:numPr>
          <w:ilvl w:val="1"/>
          <w:numId w:val="35"/>
        </w:numPr>
        <w:tabs>
          <w:tab w:val="left" w:pos="2080"/>
        </w:tabs>
        <w:spacing w:before="2" w:line="276" w:lineRule="auto"/>
        <w:ind w:right="533"/>
        <w:rPr>
          <w:sz w:val="24"/>
        </w:rPr>
      </w:pPr>
      <w:r w:rsidRPr="00220CF0">
        <w:rPr>
          <w:sz w:val="24"/>
        </w:rPr>
        <w:t>знать</w:t>
      </w:r>
      <w:r w:rsidRPr="00220CF0">
        <w:rPr>
          <w:spacing w:val="1"/>
          <w:sz w:val="24"/>
        </w:rPr>
        <w:t xml:space="preserve"> </w:t>
      </w:r>
      <w:r w:rsidRPr="00220CF0">
        <w:rPr>
          <w:sz w:val="24"/>
        </w:rPr>
        <w:t>о</w:t>
      </w:r>
      <w:r w:rsidRPr="00220CF0">
        <w:rPr>
          <w:spacing w:val="1"/>
          <w:sz w:val="24"/>
        </w:rPr>
        <w:t xml:space="preserve"> </w:t>
      </w:r>
      <w:r w:rsidRPr="00220CF0">
        <w:rPr>
          <w:sz w:val="24"/>
        </w:rPr>
        <w:t>синтетической</w:t>
      </w:r>
      <w:r w:rsidRPr="00220CF0">
        <w:rPr>
          <w:spacing w:val="1"/>
          <w:sz w:val="24"/>
        </w:rPr>
        <w:t xml:space="preserve"> </w:t>
      </w:r>
      <w:r w:rsidRPr="00220CF0">
        <w:rPr>
          <w:sz w:val="24"/>
        </w:rPr>
        <w:t>природе</w:t>
      </w:r>
      <w:r w:rsidRPr="00220CF0">
        <w:rPr>
          <w:spacing w:val="1"/>
          <w:sz w:val="24"/>
        </w:rPr>
        <w:t xml:space="preserve"> </w:t>
      </w:r>
      <w:r w:rsidRPr="00220CF0">
        <w:rPr>
          <w:sz w:val="24"/>
        </w:rPr>
        <w:t>—</w:t>
      </w:r>
      <w:r w:rsidRPr="00220CF0">
        <w:rPr>
          <w:spacing w:val="1"/>
          <w:sz w:val="24"/>
        </w:rPr>
        <w:t xml:space="preserve"> </w:t>
      </w:r>
      <w:r w:rsidRPr="00220CF0">
        <w:rPr>
          <w:sz w:val="24"/>
        </w:rPr>
        <w:t>коллективности</w:t>
      </w:r>
      <w:r w:rsidRPr="00220CF0">
        <w:rPr>
          <w:spacing w:val="1"/>
          <w:sz w:val="24"/>
        </w:rPr>
        <w:t xml:space="preserve"> </w:t>
      </w:r>
      <w:r w:rsidRPr="00220CF0">
        <w:rPr>
          <w:sz w:val="24"/>
        </w:rPr>
        <w:t>творческого</w:t>
      </w:r>
      <w:r w:rsidRPr="00220CF0">
        <w:rPr>
          <w:spacing w:val="1"/>
          <w:sz w:val="24"/>
        </w:rPr>
        <w:t xml:space="preserve"> </w:t>
      </w:r>
      <w:r w:rsidRPr="00220CF0">
        <w:rPr>
          <w:sz w:val="24"/>
        </w:rPr>
        <w:t>процесса</w:t>
      </w:r>
      <w:r w:rsidRPr="00220CF0">
        <w:rPr>
          <w:spacing w:val="1"/>
          <w:sz w:val="24"/>
        </w:rPr>
        <w:t xml:space="preserve"> </w:t>
      </w:r>
      <w:r w:rsidRPr="00220CF0">
        <w:rPr>
          <w:sz w:val="24"/>
        </w:rPr>
        <w:t>в</w:t>
      </w:r>
      <w:r w:rsidRPr="00220CF0">
        <w:rPr>
          <w:spacing w:val="1"/>
          <w:sz w:val="24"/>
        </w:rPr>
        <w:t xml:space="preserve"> </w:t>
      </w:r>
      <w:r w:rsidRPr="00220CF0">
        <w:rPr>
          <w:sz w:val="24"/>
        </w:rPr>
        <w:t>синтетических</w:t>
      </w:r>
      <w:r w:rsidRPr="00220CF0">
        <w:rPr>
          <w:spacing w:val="1"/>
          <w:sz w:val="24"/>
        </w:rPr>
        <w:t xml:space="preserve"> </w:t>
      </w:r>
      <w:r w:rsidRPr="00220CF0">
        <w:rPr>
          <w:sz w:val="24"/>
        </w:rPr>
        <w:t>искусствах,</w:t>
      </w:r>
      <w:r w:rsidRPr="00220CF0">
        <w:rPr>
          <w:spacing w:val="1"/>
          <w:sz w:val="24"/>
        </w:rPr>
        <w:t xml:space="preserve"> </w:t>
      </w:r>
      <w:r w:rsidRPr="00220CF0">
        <w:rPr>
          <w:sz w:val="24"/>
        </w:rPr>
        <w:t>синтезирующих</w:t>
      </w:r>
      <w:r w:rsidRPr="00220CF0">
        <w:rPr>
          <w:spacing w:val="1"/>
          <w:sz w:val="24"/>
        </w:rPr>
        <w:t xml:space="preserve"> </w:t>
      </w:r>
      <w:r w:rsidRPr="00220CF0">
        <w:rPr>
          <w:sz w:val="24"/>
        </w:rPr>
        <w:t>выразительные</w:t>
      </w:r>
      <w:r w:rsidRPr="00220CF0">
        <w:rPr>
          <w:spacing w:val="1"/>
          <w:sz w:val="24"/>
        </w:rPr>
        <w:t xml:space="preserve"> </w:t>
      </w:r>
      <w:r w:rsidRPr="00220CF0">
        <w:rPr>
          <w:sz w:val="24"/>
        </w:rPr>
        <w:t>средства</w:t>
      </w:r>
      <w:r w:rsidRPr="00220CF0">
        <w:rPr>
          <w:spacing w:val="1"/>
          <w:sz w:val="24"/>
        </w:rPr>
        <w:t xml:space="preserve"> </w:t>
      </w:r>
      <w:r w:rsidRPr="00220CF0">
        <w:rPr>
          <w:sz w:val="24"/>
        </w:rPr>
        <w:t>разных</w:t>
      </w:r>
      <w:r w:rsidRPr="00220CF0">
        <w:rPr>
          <w:spacing w:val="1"/>
          <w:sz w:val="24"/>
        </w:rPr>
        <w:t xml:space="preserve"> </w:t>
      </w:r>
      <w:r w:rsidRPr="00220CF0">
        <w:rPr>
          <w:sz w:val="24"/>
        </w:rPr>
        <w:t>видов</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творчества;</w:t>
      </w:r>
    </w:p>
    <w:p w:rsidR="00B45568" w:rsidRPr="00220CF0" w:rsidRDefault="00840733" w:rsidP="00335C40">
      <w:pPr>
        <w:pStyle w:val="a7"/>
        <w:numPr>
          <w:ilvl w:val="1"/>
          <w:numId w:val="35"/>
        </w:numPr>
        <w:tabs>
          <w:tab w:val="left" w:pos="2080"/>
        </w:tabs>
        <w:spacing w:line="274" w:lineRule="exact"/>
        <w:ind w:hanging="361"/>
        <w:rPr>
          <w:sz w:val="24"/>
        </w:rPr>
      </w:pPr>
      <w:r w:rsidRPr="00220CF0">
        <w:rPr>
          <w:sz w:val="24"/>
        </w:rPr>
        <w:t>понимать</w:t>
      </w:r>
      <w:r w:rsidRPr="00220CF0">
        <w:rPr>
          <w:spacing w:val="-10"/>
          <w:sz w:val="24"/>
        </w:rPr>
        <w:t xml:space="preserve"> </w:t>
      </w:r>
      <w:r w:rsidRPr="00220CF0">
        <w:rPr>
          <w:sz w:val="24"/>
        </w:rPr>
        <w:t>и</w:t>
      </w:r>
      <w:r w:rsidRPr="00220CF0">
        <w:rPr>
          <w:spacing w:val="-13"/>
          <w:sz w:val="24"/>
        </w:rPr>
        <w:t xml:space="preserve"> </w:t>
      </w:r>
      <w:r w:rsidRPr="00220CF0">
        <w:rPr>
          <w:sz w:val="24"/>
        </w:rPr>
        <w:t>характеризовать</w:t>
      </w:r>
      <w:r w:rsidRPr="00220CF0">
        <w:rPr>
          <w:spacing w:val="1"/>
          <w:sz w:val="24"/>
        </w:rPr>
        <w:t xml:space="preserve"> </w:t>
      </w:r>
      <w:r w:rsidRPr="00220CF0">
        <w:rPr>
          <w:sz w:val="24"/>
        </w:rPr>
        <w:t>роль</w:t>
      </w:r>
      <w:r w:rsidRPr="00220CF0">
        <w:rPr>
          <w:spacing w:val="-8"/>
          <w:sz w:val="24"/>
        </w:rPr>
        <w:t xml:space="preserve"> </w:t>
      </w:r>
      <w:r w:rsidRPr="00220CF0">
        <w:rPr>
          <w:sz w:val="24"/>
        </w:rPr>
        <w:t>визуального</w:t>
      </w:r>
      <w:r w:rsidRPr="00220CF0">
        <w:rPr>
          <w:spacing w:val="-11"/>
          <w:sz w:val="24"/>
        </w:rPr>
        <w:t xml:space="preserve"> </w:t>
      </w:r>
      <w:r w:rsidRPr="00220CF0">
        <w:rPr>
          <w:sz w:val="24"/>
        </w:rPr>
        <w:t>образа</w:t>
      </w:r>
      <w:r w:rsidRPr="00220CF0">
        <w:rPr>
          <w:spacing w:val="-8"/>
          <w:sz w:val="24"/>
        </w:rPr>
        <w:t xml:space="preserve"> </w:t>
      </w:r>
      <w:r w:rsidRPr="00220CF0">
        <w:rPr>
          <w:sz w:val="24"/>
        </w:rPr>
        <w:t>в</w:t>
      </w:r>
      <w:r w:rsidRPr="00220CF0">
        <w:rPr>
          <w:spacing w:val="-6"/>
          <w:sz w:val="24"/>
        </w:rPr>
        <w:t xml:space="preserve"> </w:t>
      </w:r>
      <w:r w:rsidRPr="00220CF0">
        <w:rPr>
          <w:sz w:val="24"/>
        </w:rPr>
        <w:t>синтетических</w:t>
      </w:r>
      <w:r w:rsidRPr="00220CF0">
        <w:rPr>
          <w:spacing w:val="-2"/>
          <w:sz w:val="24"/>
        </w:rPr>
        <w:t xml:space="preserve"> </w:t>
      </w:r>
      <w:r w:rsidRPr="00220CF0">
        <w:rPr>
          <w:sz w:val="24"/>
        </w:rPr>
        <w:t>искусствах;</w:t>
      </w:r>
    </w:p>
    <w:p w:rsidR="00B45568" w:rsidRPr="00220CF0" w:rsidRDefault="00840733" w:rsidP="00335C40">
      <w:pPr>
        <w:pStyle w:val="a7"/>
        <w:numPr>
          <w:ilvl w:val="1"/>
          <w:numId w:val="35"/>
        </w:numPr>
        <w:tabs>
          <w:tab w:val="left" w:pos="2080"/>
        </w:tabs>
        <w:spacing w:before="43" w:line="276" w:lineRule="auto"/>
        <w:ind w:right="534"/>
        <w:rPr>
          <w:sz w:val="24"/>
        </w:rPr>
      </w:pPr>
      <w:r w:rsidRPr="00220CF0">
        <w:rPr>
          <w:sz w:val="24"/>
        </w:rPr>
        <w:t>6 иметь представление о влиянии развития технологий на появление новых видов</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творчества</w:t>
      </w:r>
      <w:r w:rsidRPr="00220CF0">
        <w:rPr>
          <w:spacing w:val="1"/>
          <w:sz w:val="24"/>
        </w:rPr>
        <w:t xml:space="preserve"> </w:t>
      </w:r>
      <w:r w:rsidRPr="00220CF0">
        <w:rPr>
          <w:sz w:val="24"/>
        </w:rPr>
        <w:t>и</w:t>
      </w:r>
      <w:r w:rsidRPr="00220CF0">
        <w:rPr>
          <w:spacing w:val="1"/>
          <w:sz w:val="24"/>
        </w:rPr>
        <w:t xml:space="preserve"> </w:t>
      </w:r>
      <w:r w:rsidRPr="00220CF0">
        <w:rPr>
          <w:sz w:val="24"/>
        </w:rPr>
        <w:t>их</w:t>
      </w:r>
      <w:r w:rsidRPr="00220CF0">
        <w:rPr>
          <w:spacing w:val="1"/>
          <w:sz w:val="24"/>
        </w:rPr>
        <w:t xml:space="preserve"> </w:t>
      </w:r>
      <w:r w:rsidRPr="00220CF0">
        <w:rPr>
          <w:sz w:val="24"/>
        </w:rPr>
        <w:t>развитии</w:t>
      </w:r>
      <w:r w:rsidRPr="00220CF0">
        <w:rPr>
          <w:spacing w:val="1"/>
          <w:sz w:val="24"/>
        </w:rPr>
        <w:t xml:space="preserve"> </w:t>
      </w:r>
      <w:r w:rsidRPr="00220CF0">
        <w:rPr>
          <w:sz w:val="24"/>
        </w:rPr>
        <w:t>параллельно</w:t>
      </w:r>
      <w:r w:rsidRPr="00220CF0">
        <w:rPr>
          <w:spacing w:val="1"/>
          <w:sz w:val="24"/>
        </w:rPr>
        <w:t xml:space="preserve"> </w:t>
      </w:r>
      <w:r w:rsidRPr="00220CF0">
        <w:rPr>
          <w:sz w:val="24"/>
        </w:rPr>
        <w:t>с традиционными видами</w:t>
      </w:r>
      <w:r w:rsidRPr="00220CF0">
        <w:rPr>
          <w:spacing w:val="1"/>
          <w:sz w:val="24"/>
        </w:rPr>
        <w:t xml:space="preserve"> </w:t>
      </w:r>
      <w:r w:rsidRPr="00220CF0">
        <w:rPr>
          <w:sz w:val="24"/>
        </w:rPr>
        <w:t>искусства.</w:t>
      </w:r>
    </w:p>
    <w:p w:rsidR="00B45568" w:rsidRPr="00220CF0" w:rsidRDefault="00840733">
      <w:pPr>
        <w:pStyle w:val="a3"/>
        <w:spacing w:line="274" w:lineRule="exact"/>
        <w:ind w:left="2079"/>
      </w:pPr>
      <w:r w:rsidRPr="00220CF0">
        <w:lastRenderedPageBreak/>
        <w:t>Художник</w:t>
      </w:r>
      <w:r w:rsidRPr="00220CF0">
        <w:rPr>
          <w:spacing w:val="-7"/>
        </w:rPr>
        <w:t xml:space="preserve"> </w:t>
      </w:r>
      <w:r w:rsidRPr="00220CF0">
        <w:t>и</w:t>
      </w:r>
      <w:r w:rsidRPr="00220CF0">
        <w:rPr>
          <w:spacing w:val="-10"/>
        </w:rPr>
        <w:t xml:space="preserve"> </w:t>
      </w:r>
      <w:r w:rsidRPr="00220CF0">
        <w:t>искусство</w:t>
      </w:r>
      <w:r w:rsidRPr="00220CF0">
        <w:rPr>
          <w:spacing w:val="-3"/>
        </w:rPr>
        <w:t xml:space="preserve"> </w:t>
      </w:r>
      <w:r w:rsidRPr="00220CF0">
        <w:t>театра:</w:t>
      </w:r>
    </w:p>
    <w:p w:rsidR="00B45568" w:rsidRPr="00220CF0" w:rsidRDefault="00840733" w:rsidP="00335C40">
      <w:pPr>
        <w:pStyle w:val="a7"/>
        <w:numPr>
          <w:ilvl w:val="1"/>
          <w:numId w:val="35"/>
        </w:numPr>
        <w:tabs>
          <w:tab w:val="left" w:pos="2080"/>
        </w:tabs>
        <w:spacing w:before="43" w:line="276" w:lineRule="auto"/>
        <w:ind w:right="540"/>
        <w:rPr>
          <w:sz w:val="24"/>
        </w:rPr>
      </w:pP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об</w:t>
      </w:r>
      <w:r w:rsidRPr="00220CF0">
        <w:rPr>
          <w:spacing w:val="1"/>
          <w:sz w:val="24"/>
        </w:rPr>
        <w:t xml:space="preserve"> </w:t>
      </w:r>
      <w:r w:rsidRPr="00220CF0">
        <w:rPr>
          <w:sz w:val="24"/>
        </w:rPr>
        <w:t>истории</w:t>
      </w:r>
      <w:r w:rsidRPr="00220CF0">
        <w:rPr>
          <w:spacing w:val="1"/>
          <w:sz w:val="24"/>
        </w:rPr>
        <w:t xml:space="preserve"> </w:t>
      </w:r>
      <w:r w:rsidRPr="00220CF0">
        <w:rPr>
          <w:sz w:val="24"/>
        </w:rPr>
        <w:t>развития</w:t>
      </w:r>
      <w:r w:rsidRPr="00220CF0">
        <w:rPr>
          <w:spacing w:val="1"/>
          <w:sz w:val="24"/>
        </w:rPr>
        <w:t xml:space="preserve"> </w:t>
      </w:r>
      <w:r w:rsidRPr="00220CF0">
        <w:rPr>
          <w:sz w:val="24"/>
        </w:rPr>
        <w:t>театра</w:t>
      </w:r>
      <w:r w:rsidRPr="00220CF0">
        <w:rPr>
          <w:spacing w:val="1"/>
          <w:sz w:val="24"/>
        </w:rPr>
        <w:t xml:space="preserve"> </w:t>
      </w:r>
      <w:r w:rsidRPr="00220CF0">
        <w:rPr>
          <w:sz w:val="24"/>
        </w:rPr>
        <w:t>и</w:t>
      </w:r>
      <w:r w:rsidRPr="00220CF0">
        <w:rPr>
          <w:spacing w:val="1"/>
          <w:sz w:val="24"/>
        </w:rPr>
        <w:t xml:space="preserve"> </w:t>
      </w:r>
      <w:r w:rsidRPr="00220CF0">
        <w:rPr>
          <w:sz w:val="24"/>
        </w:rPr>
        <w:t>жанровом</w:t>
      </w:r>
      <w:r w:rsidRPr="00220CF0">
        <w:rPr>
          <w:spacing w:val="1"/>
          <w:sz w:val="24"/>
        </w:rPr>
        <w:t xml:space="preserve"> </w:t>
      </w:r>
      <w:r w:rsidRPr="00220CF0">
        <w:rPr>
          <w:sz w:val="24"/>
        </w:rPr>
        <w:t>многообразии</w:t>
      </w:r>
      <w:r w:rsidRPr="00220CF0">
        <w:rPr>
          <w:spacing w:val="1"/>
          <w:sz w:val="24"/>
        </w:rPr>
        <w:t xml:space="preserve"> </w:t>
      </w:r>
      <w:r w:rsidRPr="00220CF0">
        <w:rPr>
          <w:sz w:val="24"/>
        </w:rPr>
        <w:t>театральных</w:t>
      </w:r>
      <w:r w:rsidRPr="00220CF0">
        <w:rPr>
          <w:spacing w:val="-2"/>
          <w:sz w:val="24"/>
        </w:rPr>
        <w:t xml:space="preserve"> </w:t>
      </w:r>
      <w:r w:rsidRPr="00220CF0">
        <w:rPr>
          <w:sz w:val="24"/>
        </w:rPr>
        <w:t>представлений;</w:t>
      </w:r>
    </w:p>
    <w:p w:rsidR="00B45568" w:rsidRPr="00220CF0" w:rsidRDefault="00840733" w:rsidP="00335C40">
      <w:pPr>
        <w:pStyle w:val="a7"/>
        <w:numPr>
          <w:ilvl w:val="1"/>
          <w:numId w:val="35"/>
        </w:numPr>
        <w:tabs>
          <w:tab w:val="left" w:pos="2080"/>
        </w:tabs>
        <w:spacing w:before="73" w:line="276" w:lineRule="auto"/>
        <w:ind w:right="535"/>
        <w:rPr>
          <w:sz w:val="24"/>
        </w:rPr>
      </w:pPr>
      <w:r w:rsidRPr="00220CF0">
        <w:rPr>
          <w:sz w:val="24"/>
        </w:rPr>
        <w:t>знать о роли художника и видах профессиональной художнической деятельности в</w:t>
      </w:r>
      <w:r w:rsidRPr="00220CF0">
        <w:rPr>
          <w:spacing w:val="1"/>
          <w:sz w:val="24"/>
        </w:rPr>
        <w:t xml:space="preserve"> </w:t>
      </w:r>
      <w:r w:rsidRPr="00220CF0">
        <w:rPr>
          <w:sz w:val="24"/>
        </w:rPr>
        <w:t>современном</w:t>
      </w:r>
      <w:r w:rsidRPr="00220CF0">
        <w:rPr>
          <w:spacing w:val="-2"/>
          <w:sz w:val="24"/>
        </w:rPr>
        <w:t xml:space="preserve"> </w:t>
      </w:r>
      <w:r w:rsidRPr="00220CF0">
        <w:rPr>
          <w:sz w:val="24"/>
        </w:rPr>
        <w:t>театре;</w:t>
      </w:r>
    </w:p>
    <w:p w:rsidR="00B45568" w:rsidRPr="00220CF0" w:rsidRDefault="00840733" w:rsidP="00335C40">
      <w:pPr>
        <w:pStyle w:val="a7"/>
        <w:numPr>
          <w:ilvl w:val="1"/>
          <w:numId w:val="35"/>
        </w:numPr>
        <w:tabs>
          <w:tab w:val="left" w:pos="2142"/>
        </w:tabs>
        <w:spacing w:line="275" w:lineRule="exact"/>
        <w:ind w:left="2142" w:hanging="423"/>
        <w:rPr>
          <w:sz w:val="24"/>
        </w:rPr>
      </w:pPr>
      <w:r w:rsidRPr="00220CF0">
        <w:rPr>
          <w:sz w:val="24"/>
        </w:rPr>
        <w:t>иметь</w:t>
      </w:r>
      <w:r w:rsidRPr="00220CF0">
        <w:rPr>
          <w:spacing w:val="-4"/>
          <w:sz w:val="24"/>
        </w:rPr>
        <w:t xml:space="preserve"> </w:t>
      </w:r>
      <w:r w:rsidRPr="00220CF0">
        <w:rPr>
          <w:sz w:val="24"/>
        </w:rPr>
        <w:t>представление</w:t>
      </w:r>
      <w:r w:rsidRPr="00220CF0">
        <w:rPr>
          <w:spacing w:val="-5"/>
          <w:sz w:val="24"/>
        </w:rPr>
        <w:t xml:space="preserve"> </w:t>
      </w:r>
      <w:r w:rsidRPr="00220CF0">
        <w:rPr>
          <w:sz w:val="24"/>
        </w:rPr>
        <w:t>о</w:t>
      </w:r>
      <w:r w:rsidRPr="00220CF0">
        <w:rPr>
          <w:spacing w:val="-5"/>
          <w:sz w:val="24"/>
        </w:rPr>
        <w:t xml:space="preserve"> </w:t>
      </w:r>
      <w:r w:rsidRPr="00220CF0">
        <w:rPr>
          <w:sz w:val="24"/>
        </w:rPr>
        <w:t>сценографии</w:t>
      </w:r>
      <w:r w:rsidRPr="00220CF0">
        <w:rPr>
          <w:spacing w:val="-4"/>
          <w:sz w:val="24"/>
        </w:rPr>
        <w:t xml:space="preserve"> </w:t>
      </w:r>
      <w:r w:rsidRPr="00220CF0">
        <w:rPr>
          <w:sz w:val="24"/>
        </w:rPr>
        <w:t>и</w:t>
      </w:r>
      <w:r w:rsidRPr="00220CF0">
        <w:rPr>
          <w:spacing w:val="-4"/>
          <w:sz w:val="24"/>
        </w:rPr>
        <w:t xml:space="preserve"> </w:t>
      </w:r>
      <w:r w:rsidRPr="00220CF0">
        <w:rPr>
          <w:sz w:val="24"/>
        </w:rPr>
        <w:t>символическом</w:t>
      </w:r>
      <w:r w:rsidRPr="00220CF0">
        <w:rPr>
          <w:spacing w:val="-6"/>
          <w:sz w:val="24"/>
        </w:rPr>
        <w:t xml:space="preserve"> </w:t>
      </w:r>
      <w:r w:rsidRPr="00220CF0">
        <w:rPr>
          <w:sz w:val="24"/>
        </w:rPr>
        <w:t>характере</w:t>
      </w:r>
      <w:r w:rsidRPr="00220CF0">
        <w:rPr>
          <w:spacing w:val="-6"/>
          <w:sz w:val="24"/>
        </w:rPr>
        <w:t xml:space="preserve"> </w:t>
      </w:r>
      <w:r w:rsidRPr="00220CF0">
        <w:rPr>
          <w:sz w:val="24"/>
        </w:rPr>
        <w:t>сценического</w:t>
      </w:r>
      <w:r w:rsidRPr="00220CF0">
        <w:rPr>
          <w:spacing w:val="1"/>
          <w:sz w:val="24"/>
        </w:rPr>
        <w:t xml:space="preserve"> </w:t>
      </w:r>
      <w:r w:rsidRPr="00220CF0">
        <w:rPr>
          <w:sz w:val="24"/>
        </w:rPr>
        <w:t>образа;</w:t>
      </w:r>
    </w:p>
    <w:p w:rsidR="00B45568" w:rsidRPr="00220CF0" w:rsidRDefault="00840733" w:rsidP="00335C40">
      <w:pPr>
        <w:pStyle w:val="a7"/>
        <w:numPr>
          <w:ilvl w:val="1"/>
          <w:numId w:val="35"/>
        </w:numPr>
        <w:tabs>
          <w:tab w:val="left" w:pos="2080"/>
        </w:tabs>
        <w:spacing w:before="44" w:line="276" w:lineRule="auto"/>
        <w:ind w:right="544"/>
        <w:rPr>
          <w:sz w:val="24"/>
        </w:rPr>
      </w:pPr>
      <w:r w:rsidRPr="00220CF0">
        <w:rPr>
          <w:sz w:val="24"/>
        </w:rPr>
        <w:t>понимать</w:t>
      </w:r>
      <w:r w:rsidRPr="00220CF0">
        <w:rPr>
          <w:spacing w:val="1"/>
          <w:sz w:val="24"/>
        </w:rPr>
        <w:t xml:space="preserve"> </w:t>
      </w:r>
      <w:r w:rsidRPr="00220CF0">
        <w:rPr>
          <w:sz w:val="24"/>
        </w:rPr>
        <w:t>различие</w:t>
      </w:r>
      <w:r w:rsidRPr="00220CF0">
        <w:rPr>
          <w:spacing w:val="1"/>
          <w:sz w:val="24"/>
        </w:rPr>
        <w:t xml:space="preserve"> </w:t>
      </w:r>
      <w:r w:rsidRPr="00220CF0">
        <w:rPr>
          <w:sz w:val="24"/>
        </w:rPr>
        <w:t>между</w:t>
      </w:r>
      <w:r w:rsidRPr="00220CF0">
        <w:rPr>
          <w:spacing w:val="1"/>
          <w:sz w:val="24"/>
        </w:rPr>
        <w:t xml:space="preserve"> </w:t>
      </w:r>
      <w:r w:rsidRPr="00220CF0">
        <w:rPr>
          <w:sz w:val="24"/>
        </w:rPr>
        <w:t>бытовым</w:t>
      </w:r>
      <w:r w:rsidRPr="00220CF0">
        <w:rPr>
          <w:spacing w:val="1"/>
          <w:sz w:val="24"/>
        </w:rPr>
        <w:t xml:space="preserve"> </w:t>
      </w:r>
      <w:r w:rsidRPr="00220CF0">
        <w:rPr>
          <w:sz w:val="24"/>
        </w:rPr>
        <w:t>костюмом</w:t>
      </w:r>
      <w:r w:rsidRPr="00220CF0">
        <w:rPr>
          <w:spacing w:val="1"/>
          <w:sz w:val="24"/>
        </w:rPr>
        <w:t xml:space="preserve"> </w:t>
      </w:r>
      <w:r w:rsidRPr="00220CF0">
        <w:rPr>
          <w:sz w:val="24"/>
        </w:rPr>
        <w:t>в</w:t>
      </w:r>
      <w:r w:rsidRPr="00220CF0">
        <w:rPr>
          <w:spacing w:val="1"/>
          <w:sz w:val="24"/>
        </w:rPr>
        <w:t xml:space="preserve"> </w:t>
      </w:r>
      <w:r w:rsidRPr="00220CF0">
        <w:rPr>
          <w:sz w:val="24"/>
        </w:rPr>
        <w:t>жизни</w:t>
      </w:r>
      <w:r w:rsidRPr="00220CF0">
        <w:rPr>
          <w:spacing w:val="1"/>
          <w:sz w:val="24"/>
        </w:rPr>
        <w:t xml:space="preserve"> </w:t>
      </w:r>
      <w:r w:rsidRPr="00220CF0">
        <w:rPr>
          <w:sz w:val="24"/>
        </w:rPr>
        <w:t>и</w:t>
      </w:r>
      <w:r w:rsidRPr="00220CF0">
        <w:rPr>
          <w:spacing w:val="1"/>
          <w:sz w:val="24"/>
        </w:rPr>
        <w:t xml:space="preserve"> </w:t>
      </w:r>
      <w:r w:rsidRPr="00220CF0">
        <w:rPr>
          <w:sz w:val="24"/>
        </w:rPr>
        <w:t>сценическим</w:t>
      </w:r>
      <w:r w:rsidRPr="00220CF0">
        <w:rPr>
          <w:spacing w:val="1"/>
          <w:sz w:val="24"/>
        </w:rPr>
        <w:t xml:space="preserve"> </w:t>
      </w:r>
      <w:r w:rsidRPr="00220CF0">
        <w:rPr>
          <w:sz w:val="24"/>
        </w:rPr>
        <w:t>костюмом</w:t>
      </w:r>
      <w:r w:rsidRPr="00220CF0">
        <w:rPr>
          <w:spacing w:val="-57"/>
          <w:sz w:val="24"/>
        </w:rPr>
        <w:t xml:space="preserve"> </w:t>
      </w:r>
      <w:r w:rsidRPr="00220CF0">
        <w:rPr>
          <w:sz w:val="24"/>
        </w:rPr>
        <w:t>театрального персонажа, воплощающим характер героя и его эпоху в единстве всего</w:t>
      </w:r>
      <w:r w:rsidRPr="00220CF0">
        <w:rPr>
          <w:spacing w:val="1"/>
          <w:sz w:val="24"/>
        </w:rPr>
        <w:t xml:space="preserve"> </w:t>
      </w:r>
      <w:r w:rsidRPr="00220CF0">
        <w:rPr>
          <w:sz w:val="24"/>
        </w:rPr>
        <w:t>стилистического</w:t>
      </w:r>
      <w:r w:rsidRPr="00220CF0">
        <w:rPr>
          <w:spacing w:val="-1"/>
          <w:sz w:val="24"/>
        </w:rPr>
        <w:t xml:space="preserve"> </w:t>
      </w:r>
      <w:r w:rsidRPr="00220CF0">
        <w:rPr>
          <w:sz w:val="24"/>
        </w:rPr>
        <w:t>образа</w:t>
      </w:r>
      <w:r w:rsidRPr="00220CF0">
        <w:rPr>
          <w:spacing w:val="-1"/>
          <w:sz w:val="24"/>
        </w:rPr>
        <w:t xml:space="preserve"> </w:t>
      </w:r>
      <w:r w:rsidRPr="00220CF0">
        <w:rPr>
          <w:sz w:val="24"/>
        </w:rPr>
        <w:t>спектакля;</w:t>
      </w:r>
    </w:p>
    <w:p w:rsidR="00B45568" w:rsidRPr="00220CF0" w:rsidRDefault="00840733" w:rsidP="00335C40">
      <w:pPr>
        <w:pStyle w:val="a7"/>
        <w:numPr>
          <w:ilvl w:val="1"/>
          <w:numId w:val="35"/>
        </w:numPr>
        <w:tabs>
          <w:tab w:val="left" w:pos="2080"/>
        </w:tabs>
        <w:spacing w:line="276" w:lineRule="auto"/>
        <w:ind w:right="536"/>
        <w:rPr>
          <w:sz w:val="24"/>
        </w:rPr>
      </w:pPr>
      <w:r w:rsidRPr="00220CF0">
        <w:rPr>
          <w:sz w:val="24"/>
        </w:rPr>
        <w:t>иметь представление о творчестве наиболее известных художнико</w:t>
      </w:r>
      <w:proofErr w:type="gramStart"/>
      <w:r w:rsidRPr="00220CF0">
        <w:rPr>
          <w:sz w:val="24"/>
        </w:rPr>
        <w:t>в-</w:t>
      </w:r>
      <w:proofErr w:type="gramEnd"/>
      <w:r w:rsidRPr="00220CF0">
        <w:rPr>
          <w:sz w:val="24"/>
        </w:rPr>
        <w:t xml:space="preserve"> постановщиков в</w:t>
      </w:r>
      <w:r w:rsidRPr="00220CF0">
        <w:rPr>
          <w:spacing w:val="1"/>
          <w:sz w:val="24"/>
        </w:rPr>
        <w:t xml:space="preserve"> </w:t>
      </w:r>
      <w:r w:rsidRPr="00220CF0">
        <w:rPr>
          <w:sz w:val="24"/>
        </w:rPr>
        <w:t>истории</w:t>
      </w:r>
      <w:r w:rsidRPr="00220CF0">
        <w:rPr>
          <w:spacing w:val="1"/>
          <w:sz w:val="24"/>
        </w:rPr>
        <w:t xml:space="preserve"> </w:t>
      </w:r>
      <w:r w:rsidRPr="00220CF0">
        <w:rPr>
          <w:sz w:val="24"/>
        </w:rPr>
        <w:t>отечественного искусства (эскизы костюмов и</w:t>
      </w:r>
      <w:r w:rsidRPr="00220CF0">
        <w:rPr>
          <w:spacing w:val="1"/>
          <w:sz w:val="24"/>
        </w:rPr>
        <w:t xml:space="preserve"> </w:t>
      </w:r>
      <w:r w:rsidRPr="00220CF0">
        <w:rPr>
          <w:sz w:val="24"/>
        </w:rPr>
        <w:t>декораций в творчестве К.</w:t>
      </w:r>
      <w:r w:rsidRPr="00220CF0">
        <w:rPr>
          <w:spacing w:val="1"/>
          <w:sz w:val="24"/>
        </w:rPr>
        <w:t xml:space="preserve"> </w:t>
      </w:r>
      <w:r w:rsidRPr="00220CF0">
        <w:rPr>
          <w:sz w:val="24"/>
        </w:rPr>
        <w:t>Коровина,</w:t>
      </w:r>
      <w:r w:rsidRPr="00220CF0">
        <w:rPr>
          <w:spacing w:val="-1"/>
          <w:sz w:val="24"/>
        </w:rPr>
        <w:t xml:space="preserve"> </w:t>
      </w:r>
      <w:r w:rsidRPr="00220CF0">
        <w:rPr>
          <w:sz w:val="24"/>
        </w:rPr>
        <w:t>И.</w:t>
      </w:r>
      <w:r w:rsidRPr="00220CF0">
        <w:rPr>
          <w:spacing w:val="-1"/>
          <w:sz w:val="24"/>
        </w:rPr>
        <w:t xml:space="preserve"> </w:t>
      </w:r>
      <w:r w:rsidRPr="00220CF0">
        <w:rPr>
          <w:sz w:val="24"/>
        </w:rPr>
        <w:t>Билибина, А.</w:t>
      </w:r>
      <w:r w:rsidRPr="00220CF0">
        <w:rPr>
          <w:spacing w:val="-1"/>
          <w:sz w:val="24"/>
        </w:rPr>
        <w:t xml:space="preserve"> </w:t>
      </w:r>
      <w:r w:rsidRPr="00220CF0">
        <w:rPr>
          <w:sz w:val="24"/>
        </w:rPr>
        <w:t>Головина</w:t>
      </w:r>
      <w:r w:rsidRPr="00220CF0">
        <w:rPr>
          <w:spacing w:val="-1"/>
          <w:sz w:val="24"/>
        </w:rPr>
        <w:t xml:space="preserve"> </w:t>
      </w:r>
      <w:r w:rsidRPr="00220CF0">
        <w:rPr>
          <w:sz w:val="24"/>
        </w:rPr>
        <w:t>и</w:t>
      </w:r>
      <w:r w:rsidRPr="00220CF0">
        <w:rPr>
          <w:spacing w:val="-1"/>
          <w:sz w:val="24"/>
        </w:rPr>
        <w:t xml:space="preserve"> </w:t>
      </w:r>
      <w:r w:rsidRPr="00220CF0">
        <w:rPr>
          <w:sz w:val="24"/>
        </w:rPr>
        <w:t>др.);</w:t>
      </w:r>
    </w:p>
    <w:p w:rsidR="00B45568" w:rsidRPr="00220CF0" w:rsidRDefault="00840733" w:rsidP="00335C40">
      <w:pPr>
        <w:pStyle w:val="a7"/>
        <w:numPr>
          <w:ilvl w:val="1"/>
          <w:numId w:val="35"/>
        </w:numPr>
        <w:tabs>
          <w:tab w:val="left" w:pos="2080"/>
        </w:tabs>
        <w:spacing w:line="276" w:lineRule="auto"/>
        <w:ind w:right="542"/>
        <w:rPr>
          <w:sz w:val="24"/>
        </w:rPr>
      </w:pPr>
      <w:r w:rsidRPr="00220CF0">
        <w:rPr>
          <w:sz w:val="24"/>
        </w:rPr>
        <w:t>иметь</w:t>
      </w:r>
      <w:r w:rsidRPr="00220CF0">
        <w:rPr>
          <w:spacing w:val="1"/>
          <w:sz w:val="24"/>
        </w:rPr>
        <w:t xml:space="preserve"> </w:t>
      </w:r>
      <w:r w:rsidRPr="00220CF0">
        <w:rPr>
          <w:sz w:val="24"/>
        </w:rPr>
        <w:t>практический</w:t>
      </w:r>
      <w:r w:rsidRPr="00220CF0">
        <w:rPr>
          <w:spacing w:val="1"/>
          <w:sz w:val="24"/>
        </w:rPr>
        <w:t xml:space="preserve"> </w:t>
      </w:r>
      <w:r w:rsidRPr="00220CF0">
        <w:rPr>
          <w:sz w:val="24"/>
        </w:rPr>
        <w:t>опыт</w:t>
      </w:r>
      <w:r w:rsidRPr="00220CF0">
        <w:rPr>
          <w:spacing w:val="1"/>
          <w:sz w:val="24"/>
        </w:rPr>
        <w:t xml:space="preserve"> </w:t>
      </w:r>
      <w:r w:rsidRPr="00220CF0">
        <w:rPr>
          <w:sz w:val="24"/>
        </w:rPr>
        <w:t>создания</w:t>
      </w:r>
      <w:r w:rsidRPr="00220CF0">
        <w:rPr>
          <w:spacing w:val="1"/>
          <w:sz w:val="24"/>
        </w:rPr>
        <w:t xml:space="preserve"> </w:t>
      </w:r>
      <w:r w:rsidRPr="00220CF0">
        <w:rPr>
          <w:sz w:val="24"/>
        </w:rPr>
        <w:t>эскизов</w:t>
      </w:r>
      <w:r w:rsidRPr="00220CF0">
        <w:rPr>
          <w:spacing w:val="1"/>
          <w:sz w:val="24"/>
        </w:rPr>
        <w:t xml:space="preserve"> </w:t>
      </w:r>
      <w:r w:rsidRPr="00220CF0">
        <w:rPr>
          <w:sz w:val="24"/>
        </w:rPr>
        <w:t>оформления</w:t>
      </w:r>
      <w:r w:rsidRPr="00220CF0">
        <w:rPr>
          <w:spacing w:val="1"/>
          <w:sz w:val="24"/>
        </w:rPr>
        <w:t xml:space="preserve"> </w:t>
      </w:r>
      <w:r w:rsidRPr="00220CF0">
        <w:rPr>
          <w:sz w:val="24"/>
        </w:rPr>
        <w:t>спектакля</w:t>
      </w:r>
      <w:r w:rsidRPr="00220CF0">
        <w:rPr>
          <w:spacing w:val="1"/>
          <w:sz w:val="24"/>
        </w:rPr>
        <w:t xml:space="preserve"> </w:t>
      </w:r>
      <w:r w:rsidRPr="00220CF0">
        <w:rPr>
          <w:sz w:val="24"/>
        </w:rPr>
        <w:t>по</w:t>
      </w:r>
      <w:r w:rsidRPr="00220CF0">
        <w:rPr>
          <w:spacing w:val="1"/>
          <w:sz w:val="24"/>
        </w:rPr>
        <w:t xml:space="preserve"> </w:t>
      </w:r>
      <w:r w:rsidRPr="00220CF0">
        <w:rPr>
          <w:sz w:val="24"/>
        </w:rPr>
        <w:t>выбранной</w:t>
      </w:r>
      <w:r w:rsidRPr="00220CF0">
        <w:rPr>
          <w:spacing w:val="1"/>
          <w:sz w:val="24"/>
        </w:rPr>
        <w:t xml:space="preserve"> </w:t>
      </w:r>
      <w:r w:rsidRPr="00220CF0">
        <w:rPr>
          <w:sz w:val="24"/>
        </w:rPr>
        <w:t>пьесе; уметь</w:t>
      </w:r>
      <w:r w:rsidRPr="00220CF0">
        <w:rPr>
          <w:spacing w:val="-1"/>
          <w:sz w:val="24"/>
        </w:rPr>
        <w:t xml:space="preserve"> </w:t>
      </w:r>
      <w:r w:rsidRPr="00220CF0">
        <w:rPr>
          <w:sz w:val="24"/>
        </w:rPr>
        <w:t>применять</w:t>
      </w:r>
      <w:r w:rsidRPr="00220CF0">
        <w:rPr>
          <w:spacing w:val="-3"/>
          <w:sz w:val="24"/>
        </w:rPr>
        <w:t xml:space="preserve"> </w:t>
      </w:r>
      <w:r w:rsidRPr="00220CF0">
        <w:rPr>
          <w:sz w:val="24"/>
        </w:rPr>
        <w:t>полученные</w:t>
      </w:r>
      <w:r w:rsidRPr="00220CF0">
        <w:rPr>
          <w:spacing w:val="-2"/>
          <w:sz w:val="24"/>
        </w:rPr>
        <w:t xml:space="preserve"> </w:t>
      </w:r>
      <w:r w:rsidRPr="00220CF0">
        <w:rPr>
          <w:sz w:val="24"/>
        </w:rPr>
        <w:t>знания</w:t>
      </w:r>
      <w:r w:rsidRPr="00220CF0">
        <w:rPr>
          <w:spacing w:val="-4"/>
          <w:sz w:val="24"/>
        </w:rPr>
        <w:t xml:space="preserve"> </w:t>
      </w:r>
      <w:r w:rsidRPr="00220CF0">
        <w:rPr>
          <w:sz w:val="24"/>
        </w:rPr>
        <w:t>при</w:t>
      </w:r>
      <w:r w:rsidRPr="00220CF0">
        <w:rPr>
          <w:spacing w:val="-1"/>
          <w:sz w:val="24"/>
        </w:rPr>
        <w:t xml:space="preserve"> </w:t>
      </w:r>
      <w:r w:rsidRPr="00220CF0">
        <w:rPr>
          <w:sz w:val="24"/>
        </w:rPr>
        <w:t>постановке</w:t>
      </w:r>
      <w:r w:rsidRPr="00220CF0">
        <w:rPr>
          <w:spacing w:val="-4"/>
          <w:sz w:val="24"/>
        </w:rPr>
        <w:t xml:space="preserve"> </w:t>
      </w:r>
      <w:r w:rsidRPr="00220CF0">
        <w:rPr>
          <w:sz w:val="24"/>
        </w:rPr>
        <w:t>школьного</w:t>
      </w:r>
      <w:r w:rsidRPr="00220CF0">
        <w:rPr>
          <w:spacing w:val="-2"/>
          <w:sz w:val="24"/>
        </w:rPr>
        <w:t xml:space="preserve"> </w:t>
      </w:r>
      <w:r w:rsidRPr="00220CF0">
        <w:rPr>
          <w:sz w:val="24"/>
        </w:rPr>
        <w:t>спектакля;</w:t>
      </w:r>
    </w:p>
    <w:p w:rsidR="00B45568" w:rsidRPr="00220CF0" w:rsidRDefault="00840733" w:rsidP="00335C40">
      <w:pPr>
        <w:pStyle w:val="a7"/>
        <w:numPr>
          <w:ilvl w:val="1"/>
          <w:numId w:val="35"/>
        </w:numPr>
        <w:tabs>
          <w:tab w:val="left" w:pos="2080"/>
        </w:tabs>
        <w:spacing w:line="276" w:lineRule="auto"/>
        <w:ind w:right="538"/>
        <w:rPr>
          <w:sz w:val="24"/>
        </w:rPr>
      </w:pPr>
      <w:r w:rsidRPr="00220CF0">
        <w:rPr>
          <w:sz w:val="24"/>
        </w:rPr>
        <w:t>объяснять ведущую роль художника кукольного спектакля как соавтора режиссёра и</w:t>
      </w:r>
      <w:r w:rsidRPr="00220CF0">
        <w:rPr>
          <w:spacing w:val="1"/>
          <w:sz w:val="24"/>
        </w:rPr>
        <w:t xml:space="preserve"> </w:t>
      </w:r>
      <w:r w:rsidRPr="00220CF0">
        <w:rPr>
          <w:sz w:val="24"/>
        </w:rPr>
        <w:t>актёра</w:t>
      </w:r>
      <w:r w:rsidRPr="00220CF0">
        <w:rPr>
          <w:spacing w:val="-3"/>
          <w:sz w:val="24"/>
        </w:rPr>
        <w:t xml:space="preserve"> </w:t>
      </w:r>
      <w:r w:rsidRPr="00220CF0">
        <w:rPr>
          <w:sz w:val="24"/>
        </w:rPr>
        <w:t>в</w:t>
      </w:r>
      <w:r w:rsidRPr="00220CF0">
        <w:rPr>
          <w:spacing w:val="-1"/>
          <w:sz w:val="24"/>
        </w:rPr>
        <w:t xml:space="preserve"> </w:t>
      </w:r>
      <w:r w:rsidRPr="00220CF0">
        <w:rPr>
          <w:sz w:val="24"/>
        </w:rPr>
        <w:t>процессе</w:t>
      </w:r>
      <w:r w:rsidRPr="00220CF0">
        <w:rPr>
          <w:spacing w:val="1"/>
          <w:sz w:val="24"/>
        </w:rPr>
        <w:t xml:space="preserve"> </w:t>
      </w:r>
      <w:r w:rsidRPr="00220CF0">
        <w:rPr>
          <w:sz w:val="24"/>
        </w:rPr>
        <w:t>создания образа</w:t>
      </w:r>
      <w:r w:rsidRPr="00220CF0">
        <w:rPr>
          <w:spacing w:val="-1"/>
          <w:sz w:val="24"/>
        </w:rPr>
        <w:t xml:space="preserve"> </w:t>
      </w:r>
      <w:r w:rsidRPr="00220CF0">
        <w:rPr>
          <w:sz w:val="24"/>
        </w:rPr>
        <w:t>персонажа;</w:t>
      </w:r>
    </w:p>
    <w:p w:rsidR="00B45568" w:rsidRPr="00220CF0" w:rsidRDefault="00840733" w:rsidP="00335C40">
      <w:pPr>
        <w:pStyle w:val="a7"/>
        <w:numPr>
          <w:ilvl w:val="1"/>
          <w:numId w:val="35"/>
        </w:numPr>
        <w:tabs>
          <w:tab w:val="left" w:pos="2080"/>
        </w:tabs>
        <w:spacing w:line="276" w:lineRule="auto"/>
        <w:ind w:right="544"/>
        <w:rPr>
          <w:sz w:val="24"/>
        </w:rPr>
      </w:pPr>
      <w:r w:rsidRPr="00220CF0">
        <w:rPr>
          <w:sz w:val="24"/>
        </w:rPr>
        <w:t>иметь</w:t>
      </w:r>
      <w:r w:rsidRPr="00220CF0">
        <w:rPr>
          <w:spacing w:val="1"/>
          <w:sz w:val="24"/>
        </w:rPr>
        <w:t xml:space="preserve"> </w:t>
      </w:r>
      <w:r w:rsidRPr="00220CF0">
        <w:rPr>
          <w:sz w:val="24"/>
        </w:rPr>
        <w:t>практический</w:t>
      </w:r>
      <w:r w:rsidRPr="00220CF0">
        <w:rPr>
          <w:spacing w:val="1"/>
          <w:sz w:val="24"/>
        </w:rPr>
        <w:t xml:space="preserve"> </w:t>
      </w:r>
      <w:r w:rsidRPr="00220CF0">
        <w:rPr>
          <w:sz w:val="24"/>
        </w:rPr>
        <w:t>навык</w:t>
      </w:r>
      <w:r w:rsidRPr="00220CF0">
        <w:rPr>
          <w:spacing w:val="1"/>
          <w:sz w:val="24"/>
        </w:rPr>
        <w:t xml:space="preserve"> </w:t>
      </w:r>
      <w:r w:rsidRPr="00220CF0">
        <w:rPr>
          <w:sz w:val="24"/>
        </w:rPr>
        <w:t>игрового</w:t>
      </w:r>
      <w:r w:rsidRPr="00220CF0">
        <w:rPr>
          <w:spacing w:val="1"/>
          <w:sz w:val="24"/>
        </w:rPr>
        <w:t xml:space="preserve"> </w:t>
      </w:r>
      <w:r w:rsidRPr="00220CF0">
        <w:rPr>
          <w:sz w:val="24"/>
        </w:rPr>
        <w:t>одушевления</w:t>
      </w:r>
      <w:r w:rsidRPr="00220CF0">
        <w:rPr>
          <w:spacing w:val="1"/>
          <w:sz w:val="24"/>
        </w:rPr>
        <w:t xml:space="preserve"> </w:t>
      </w:r>
      <w:r w:rsidRPr="00220CF0">
        <w:rPr>
          <w:sz w:val="24"/>
        </w:rPr>
        <w:t>куклы</w:t>
      </w:r>
      <w:r w:rsidRPr="00220CF0">
        <w:rPr>
          <w:spacing w:val="1"/>
          <w:sz w:val="24"/>
        </w:rPr>
        <w:t xml:space="preserve"> </w:t>
      </w:r>
      <w:r w:rsidRPr="00220CF0">
        <w:rPr>
          <w:sz w:val="24"/>
        </w:rPr>
        <w:t>из</w:t>
      </w:r>
      <w:r w:rsidRPr="00220CF0">
        <w:rPr>
          <w:spacing w:val="1"/>
          <w:sz w:val="24"/>
        </w:rPr>
        <w:t xml:space="preserve"> </w:t>
      </w:r>
      <w:r w:rsidRPr="00220CF0">
        <w:rPr>
          <w:sz w:val="24"/>
        </w:rPr>
        <w:t>простых</w:t>
      </w:r>
      <w:r w:rsidRPr="00220CF0">
        <w:rPr>
          <w:spacing w:val="1"/>
          <w:sz w:val="24"/>
        </w:rPr>
        <w:t xml:space="preserve"> </w:t>
      </w:r>
      <w:r w:rsidRPr="00220CF0">
        <w:rPr>
          <w:sz w:val="24"/>
        </w:rPr>
        <w:t>бытовых</w:t>
      </w:r>
      <w:r w:rsidRPr="00220CF0">
        <w:rPr>
          <w:spacing w:val="1"/>
          <w:sz w:val="24"/>
        </w:rPr>
        <w:t xml:space="preserve"> </w:t>
      </w:r>
      <w:r w:rsidRPr="00220CF0">
        <w:rPr>
          <w:sz w:val="24"/>
        </w:rPr>
        <w:t>предметов;</w:t>
      </w:r>
    </w:p>
    <w:p w:rsidR="00B45568" w:rsidRPr="00220CF0" w:rsidRDefault="00840733" w:rsidP="00335C40">
      <w:pPr>
        <w:pStyle w:val="a7"/>
        <w:numPr>
          <w:ilvl w:val="1"/>
          <w:numId w:val="35"/>
        </w:numPr>
        <w:tabs>
          <w:tab w:val="left" w:pos="2080"/>
        </w:tabs>
        <w:spacing w:before="1" w:line="276" w:lineRule="auto"/>
        <w:ind w:right="536"/>
        <w:rPr>
          <w:sz w:val="24"/>
        </w:rPr>
      </w:pPr>
      <w:r w:rsidRPr="00220CF0">
        <w:rPr>
          <w:sz w:val="24"/>
        </w:rPr>
        <w:t>понимать</w:t>
      </w:r>
      <w:r w:rsidRPr="00220CF0">
        <w:rPr>
          <w:spacing w:val="1"/>
          <w:sz w:val="24"/>
        </w:rPr>
        <w:t xml:space="preserve"> </w:t>
      </w:r>
      <w:r w:rsidRPr="00220CF0">
        <w:rPr>
          <w:sz w:val="24"/>
        </w:rPr>
        <w:t>необходимость</w:t>
      </w:r>
      <w:r w:rsidRPr="00220CF0">
        <w:rPr>
          <w:spacing w:val="1"/>
          <w:sz w:val="24"/>
        </w:rPr>
        <w:t xml:space="preserve"> </w:t>
      </w:r>
      <w:r w:rsidRPr="00220CF0">
        <w:rPr>
          <w:sz w:val="24"/>
        </w:rPr>
        <w:t>зрительских</w:t>
      </w:r>
      <w:r w:rsidRPr="00220CF0">
        <w:rPr>
          <w:spacing w:val="1"/>
          <w:sz w:val="24"/>
        </w:rPr>
        <w:t xml:space="preserve"> </w:t>
      </w:r>
      <w:r w:rsidRPr="00220CF0">
        <w:rPr>
          <w:sz w:val="24"/>
        </w:rPr>
        <w:t>знаний</w:t>
      </w:r>
      <w:r w:rsidRPr="00220CF0">
        <w:rPr>
          <w:spacing w:val="1"/>
          <w:sz w:val="24"/>
        </w:rPr>
        <w:t xml:space="preserve"> </w:t>
      </w:r>
      <w:r w:rsidRPr="00220CF0">
        <w:rPr>
          <w:sz w:val="24"/>
        </w:rPr>
        <w:t>и</w:t>
      </w:r>
      <w:r w:rsidRPr="00220CF0">
        <w:rPr>
          <w:spacing w:val="1"/>
          <w:sz w:val="24"/>
        </w:rPr>
        <w:t xml:space="preserve"> </w:t>
      </w:r>
      <w:r w:rsidRPr="00220CF0">
        <w:rPr>
          <w:sz w:val="24"/>
        </w:rPr>
        <w:t>умений</w:t>
      </w:r>
      <w:r w:rsidRPr="00220CF0">
        <w:rPr>
          <w:spacing w:val="1"/>
          <w:sz w:val="24"/>
        </w:rPr>
        <w:t xml:space="preserve"> </w:t>
      </w:r>
      <w:r w:rsidRPr="00220CF0">
        <w:rPr>
          <w:sz w:val="24"/>
        </w:rPr>
        <w:t>—</w:t>
      </w:r>
      <w:r w:rsidRPr="00220CF0">
        <w:rPr>
          <w:spacing w:val="1"/>
          <w:sz w:val="24"/>
        </w:rPr>
        <w:t xml:space="preserve"> </w:t>
      </w:r>
      <w:r w:rsidRPr="00220CF0">
        <w:rPr>
          <w:sz w:val="24"/>
        </w:rPr>
        <w:t>обладания</w:t>
      </w:r>
      <w:r w:rsidRPr="00220CF0">
        <w:rPr>
          <w:spacing w:val="1"/>
          <w:sz w:val="24"/>
        </w:rPr>
        <w:t xml:space="preserve"> </w:t>
      </w:r>
      <w:r w:rsidRPr="00220CF0">
        <w:rPr>
          <w:sz w:val="24"/>
        </w:rPr>
        <w:t>зрительской</w:t>
      </w:r>
      <w:r w:rsidRPr="00220CF0">
        <w:rPr>
          <w:spacing w:val="-57"/>
          <w:sz w:val="24"/>
        </w:rPr>
        <w:t xml:space="preserve"> </w:t>
      </w:r>
      <w:r w:rsidRPr="00220CF0">
        <w:rPr>
          <w:sz w:val="24"/>
        </w:rPr>
        <w:t>культурой для восприятия произведений художественного творчества и понимания их</w:t>
      </w:r>
      <w:r w:rsidRPr="00220CF0">
        <w:rPr>
          <w:spacing w:val="1"/>
          <w:sz w:val="24"/>
        </w:rPr>
        <w:t xml:space="preserve"> </w:t>
      </w:r>
      <w:r w:rsidRPr="00220CF0">
        <w:rPr>
          <w:sz w:val="24"/>
        </w:rPr>
        <w:t>значения</w:t>
      </w:r>
      <w:r w:rsidRPr="00220CF0">
        <w:rPr>
          <w:spacing w:val="-1"/>
          <w:sz w:val="24"/>
        </w:rPr>
        <w:t xml:space="preserve"> </w:t>
      </w:r>
      <w:r w:rsidRPr="00220CF0">
        <w:rPr>
          <w:sz w:val="24"/>
        </w:rPr>
        <w:t>в</w:t>
      </w:r>
      <w:r w:rsidRPr="00220CF0">
        <w:rPr>
          <w:spacing w:val="-1"/>
          <w:sz w:val="24"/>
        </w:rPr>
        <w:t xml:space="preserve"> </w:t>
      </w:r>
      <w:r w:rsidRPr="00220CF0">
        <w:rPr>
          <w:sz w:val="24"/>
        </w:rPr>
        <w:t>интерпретации явлений жизни.</w:t>
      </w:r>
    </w:p>
    <w:p w:rsidR="00B45568" w:rsidRPr="00220CF0" w:rsidRDefault="00840733">
      <w:pPr>
        <w:pStyle w:val="a3"/>
        <w:spacing w:line="274" w:lineRule="exact"/>
        <w:ind w:left="2079"/>
      </w:pPr>
      <w:r w:rsidRPr="00220CF0">
        <w:rPr>
          <w:spacing w:val="-1"/>
        </w:rPr>
        <w:t>Художественная</w:t>
      </w:r>
      <w:r w:rsidRPr="00220CF0">
        <w:rPr>
          <w:spacing w:val="-11"/>
        </w:rPr>
        <w:t xml:space="preserve"> </w:t>
      </w:r>
      <w:r w:rsidRPr="00220CF0">
        <w:t>фотография:</w:t>
      </w:r>
    </w:p>
    <w:p w:rsidR="00B45568" w:rsidRPr="00220CF0" w:rsidRDefault="00840733" w:rsidP="00335C40">
      <w:pPr>
        <w:pStyle w:val="a7"/>
        <w:numPr>
          <w:ilvl w:val="1"/>
          <w:numId w:val="35"/>
        </w:numPr>
        <w:tabs>
          <w:tab w:val="left" w:pos="2080"/>
        </w:tabs>
        <w:spacing w:before="43" w:line="276" w:lineRule="auto"/>
        <w:ind w:right="534"/>
        <w:rPr>
          <w:sz w:val="24"/>
        </w:rPr>
      </w:pPr>
      <w:r w:rsidRPr="00220CF0">
        <w:rPr>
          <w:sz w:val="24"/>
        </w:rPr>
        <w:t>иметь представление о рождении и истории фотографии, о соотношении прогресса</w:t>
      </w:r>
      <w:r w:rsidRPr="00220CF0">
        <w:rPr>
          <w:spacing w:val="1"/>
          <w:sz w:val="24"/>
        </w:rPr>
        <w:t xml:space="preserve"> </w:t>
      </w:r>
      <w:r w:rsidRPr="00220CF0">
        <w:rPr>
          <w:sz w:val="24"/>
        </w:rPr>
        <w:t>технологий</w:t>
      </w:r>
      <w:r w:rsidRPr="00220CF0">
        <w:rPr>
          <w:spacing w:val="-3"/>
          <w:sz w:val="24"/>
        </w:rPr>
        <w:t xml:space="preserve"> </w:t>
      </w:r>
      <w:r w:rsidRPr="00220CF0">
        <w:rPr>
          <w:sz w:val="24"/>
        </w:rPr>
        <w:t>и</w:t>
      </w:r>
      <w:r w:rsidRPr="00220CF0">
        <w:rPr>
          <w:spacing w:val="-1"/>
          <w:sz w:val="24"/>
        </w:rPr>
        <w:t xml:space="preserve"> </w:t>
      </w:r>
      <w:r w:rsidRPr="00220CF0">
        <w:rPr>
          <w:sz w:val="24"/>
        </w:rPr>
        <w:t>развитии</w:t>
      </w:r>
      <w:r w:rsidRPr="00220CF0">
        <w:rPr>
          <w:spacing w:val="-3"/>
          <w:sz w:val="24"/>
        </w:rPr>
        <w:t xml:space="preserve"> </w:t>
      </w:r>
      <w:r w:rsidRPr="00220CF0">
        <w:rPr>
          <w:sz w:val="24"/>
        </w:rPr>
        <w:t>искусства</w:t>
      </w:r>
      <w:r w:rsidRPr="00220CF0">
        <w:rPr>
          <w:spacing w:val="-2"/>
          <w:sz w:val="24"/>
        </w:rPr>
        <w:t xml:space="preserve"> </w:t>
      </w:r>
      <w:r w:rsidRPr="00220CF0">
        <w:rPr>
          <w:sz w:val="24"/>
        </w:rPr>
        <w:t>запечатления</w:t>
      </w:r>
      <w:r w:rsidRPr="00220CF0">
        <w:rPr>
          <w:spacing w:val="-1"/>
          <w:sz w:val="24"/>
        </w:rPr>
        <w:t xml:space="preserve"> </w:t>
      </w:r>
      <w:r w:rsidRPr="00220CF0">
        <w:rPr>
          <w:sz w:val="24"/>
        </w:rPr>
        <w:t>реальности в</w:t>
      </w:r>
      <w:r w:rsidRPr="00220CF0">
        <w:rPr>
          <w:spacing w:val="-2"/>
          <w:sz w:val="24"/>
        </w:rPr>
        <w:t xml:space="preserve"> </w:t>
      </w:r>
      <w:r w:rsidRPr="00220CF0">
        <w:rPr>
          <w:sz w:val="24"/>
        </w:rPr>
        <w:t>зримых</w:t>
      </w:r>
      <w:r w:rsidRPr="00220CF0">
        <w:rPr>
          <w:spacing w:val="1"/>
          <w:sz w:val="24"/>
        </w:rPr>
        <w:t xml:space="preserve"> </w:t>
      </w:r>
      <w:r w:rsidRPr="00220CF0">
        <w:rPr>
          <w:sz w:val="24"/>
        </w:rPr>
        <w:t>образах;</w:t>
      </w:r>
    </w:p>
    <w:p w:rsidR="00B45568" w:rsidRPr="00220CF0" w:rsidRDefault="00840733" w:rsidP="00335C40">
      <w:pPr>
        <w:pStyle w:val="a7"/>
        <w:numPr>
          <w:ilvl w:val="1"/>
          <w:numId w:val="35"/>
        </w:numPr>
        <w:tabs>
          <w:tab w:val="left" w:pos="2080"/>
        </w:tabs>
        <w:spacing w:line="275" w:lineRule="exact"/>
        <w:ind w:hanging="361"/>
        <w:rPr>
          <w:sz w:val="24"/>
        </w:rPr>
      </w:pPr>
      <w:r w:rsidRPr="00220CF0">
        <w:rPr>
          <w:sz w:val="24"/>
        </w:rPr>
        <w:t>уметь</w:t>
      </w:r>
      <w:r w:rsidRPr="00220CF0">
        <w:rPr>
          <w:spacing w:val="-14"/>
          <w:sz w:val="24"/>
        </w:rPr>
        <w:t xml:space="preserve"> </w:t>
      </w:r>
      <w:r w:rsidRPr="00220CF0">
        <w:rPr>
          <w:sz w:val="24"/>
        </w:rPr>
        <w:t>объяснять</w:t>
      </w:r>
      <w:r w:rsidRPr="00220CF0">
        <w:rPr>
          <w:spacing w:val="-15"/>
          <w:sz w:val="24"/>
        </w:rPr>
        <w:t xml:space="preserve"> </w:t>
      </w:r>
      <w:r w:rsidRPr="00220CF0">
        <w:rPr>
          <w:sz w:val="24"/>
        </w:rPr>
        <w:t>понятия</w:t>
      </w:r>
      <w:r w:rsidRPr="00220CF0">
        <w:rPr>
          <w:spacing w:val="-10"/>
          <w:sz w:val="24"/>
        </w:rPr>
        <w:t xml:space="preserve"> </w:t>
      </w:r>
      <w:r w:rsidRPr="00220CF0">
        <w:rPr>
          <w:sz w:val="24"/>
        </w:rPr>
        <w:t>«длительность</w:t>
      </w:r>
      <w:r w:rsidRPr="00220CF0">
        <w:rPr>
          <w:spacing w:val="-11"/>
          <w:sz w:val="24"/>
        </w:rPr>
        <w:t xml:space="preserve"> </w:t>
      </w:r>
      <w:r w:rsidRPr="00220CF0">
        <w:rPr>
          <w:sz w:val="24"/>
        </w:rPr>
        <w:t>экспозиции»,</w:t>
      </w:r>
      <w:r w:rsidRPr="00220CF0">
        <w:rPr>
          <w:spacing w:val="-9"/>
          <w:sz w:val="24"/>
        </w:rPr>
        <w:t xml:space="preserve"> </w:t>
      </w:r>
      <w:r w:rsidRPr="00220CF0">
        <w:rPr>
          <w:sz w:val="24"/>
        </w:rPr>
        <w:t>«выдержка»,</w:t>
      </w:r>
      <w:r w:rsidRPr="00220CF0">
        <w:rPr>
          <w:spacing w:val="-4"/>
          <w:sz w:val="24"/>
        </w:rPr>
        <w:t xml:space="preserve"> </w:t>
      </w:r>
      <w:r w:rsidRPr="00220CF0">
        <w:rPr>
          <w:sz w:val="24"/>
        </w:rPr>
        <w:t>«диафрагма»;</w:t>
      </w:r>
    </w:p>
    <w:p w:rsidR="00B45568" w:rsidRPr="00220CF0" w:rsidRDefault="00840733" w:rsidP="00335C40">
      <w:pPr>
        <w:pStyle w:val="a7"/>
        <w:numPr>
          <w:ilvl w:val="1"/>
          <w:numId w:val="35"/>
        </w:numPr>
        <w:tabs>
          <w:tab w:val="left" w:pos="2080"/>
        </w:tabs>
        <w:spacing w:before="41" w:line="276" w:lineRule="auto"/>
        <w:ind w:right="1146"/>
        <w:jc w:val="left"/>
        <w:rPr>
          <w:sz w:val="24"/>
        </w:rPr>
      </w:pPr>
      <w:r w:rsidRPr="00220CF0">
        <w:rPr>
          <w:sz w:val="24"/>
        </w:rPr>
        <w:t>иметь навыки фотографирования и обработки цифровых фотографий с помощью</w:t>
      </w:r>
      <w:r w:rsidRPr="00220CF0">
        <w:rPr>
          <w:spacing w:val="-57"/>
          <w:sz w:val="24"/>
        </w:rPr>
        <w:t xml:space="preserve"> </w:t>
      </w:r>
      <w:r w:rsidRPr="00220CF0">
        <w:rPr>
          <w:sz w:val="24"/>
        </w:rPr>
        <w:t>компьютерных графических</w:t>
      </w:r>
      <w:r w:rsidRPr="00220CF0">
        <w:rPr>
          <w:spacing w:val="2"/>
          <w:sz w:val="24"/>
        </w:rPr>
        <w:t xml:space="preserve"> </w:t>
      </w:r>
      <w:r w:rsidRPr="00220CF0">
        <w:rPr>
          <w:sz w:val="24"/>
        </w:rPr>
        <w:t>редакторов;</w:t>
      </w:r>
    </w:p>
    <w:p w:rsidR="00B45568" w:rsidRPr="00220CF0" w:rsidRDefault="00840733" w:rsidP="00335C40">
      <w:pPr>
        <w:pStyle w:val="a7"/>
        <w:numPr>
          <w:ilvl w:val="1"/>
          <w:numId w:val="35"/>
        </w:numPr>
        <w:tabs>
          <w:tab w:val="left" w:pos="2080"/>
        </w:tabs>
        <w:spacing w:before="1" w:line="276" w:lineRule="auto"/>
        <w:ind w:right="1204"/>
        <w:jc w:val="left"/>
        <w:rPr>
          <w:sz w:val="24"/>
        </w:rPr>
      </w:pPr>
      <w:r w:rsidRPr="00220CF0">
        <w:rPr>
          <w:sz w:val="24"/>
        </w:rPr>
        <w:t>уметь</w:t>
      </w:r>
      <w:r w:rsidRPr="00220CF0">
        <w:rPr>
          <w:spacing w:val="19"/>
          <w:sz w:val="24"/>
        </w:rPr>
        <w:t xml:space="preserve"> </w:t>
      </w:r>
      <w:r w:rsidRPr="00220CF0">
        <w:rPr>
          <w:sz w:val="24"/>
        </w:rPr>
        <w:t>объяснять</w:t>
      </w:r>
      <w:r w:rsidRPr="00220CF0">
        <w:rPr>
          <w:spacing w:val="20"/>
          <w:sz w:val="24"/>
        </w:rPr>
        <w:t xml:space="preserve"> </w:t>
      </w:r>
      <w:r w:rsidRPr="00220CF0">
        <w:rPr>
          <w:sz w:val="24"/>
        </w:rPr>
        <w:t>значение</w:t>
      </w:r>
      <w:r w:rsidRPr="00220CF0">
        <w:rPr>
          <w:spacing w:val="17"/>
          <w:sz w:val="24"/>
        </w:rPr>
        <w:t xml:space="preserve"> </w:t>
      </w:r>
      <w:r w:rsidRPr="00220CF0">
        <w:rPr>
          <w:sz w:val="24"/>
        </w:rPr>
        <w:t>фотографий</w:t>
      </w:r>
      <w:r w:rsidRPr="00220CF0">
        <w:rPr>
          <w:spacing w:val="21"/>
          <w:sz w:val="24"/>
        </w:rPr>
        <w:t xml:space="preserve"> </w:t>
      </w:r>
      <w:r w:rsidRPr="00220CF0">
        <w:rPr>
          <w:sz w:val="24"/>
        </w:rPr>
        <w:t>«Родиноведения»</w:t>
      </w:r>
      <w:r w:rsidRPr="00220CF0">
        <w:rPr>
          <w:spacing w:val="12"/>
          <w:sz w:val="24"/>
        </w:rPr>
        <w:t xml:space="preserve"> </w:t>
      </w:r>
      <w:r w:rsidRPr="00220CF0">
        <w:rPr>
          <w:sz w:val="24"/>
        </w:rPr>
        <w:t>С.</w:t>
      </w:r>
      <w:r w:rsidRPr="00220CF0">
        <w:rPr>
          <w:spacing w:val="17"/>
          <w:sz w:val="24"/>
        </w:rPr>
        <w:t xml:space="preserve"> </w:t>
      </w:r>
      <w:r w:rsidRPr="00220CF0">
        <w:rPr>
          <w:sz w:val="24"/>
        </w:rPr>
        <w:t>М.</w:t>
      </w:r>
      <w:r w:rsidRPr="00220CF0">
        <w:rPr>
          <w:spacing w:val="19"/>
          <w:sz w:val="24"/>
        </w:rPr>
        <w:t xml:space="preserve"> </w:t>
      </w:r>
      <w:r w:rsidRPr="00220CF0">
        <w:rPr>
          <w:sz w:val="24"/>
        </w:rPr>
        <w:t>Прокудин</w:t>
      </w:r>
      <w:proofErr w:type="gramStart"/>
      <w:r w:rsidRPr="00220CF0">
        <w:rPr>
          <w:sz w:val="24"/>
        </w:rPr>
        <w:t>а-</w:t>
      </w:r>
      <w:proofErr w:type="gramEnd"/>
      <w:r w:rsidRPr="00220CF0">
        <w:rPr>
          <w:spacing w:val="-57"/>
          <w:sz w:val="24"/>
        </w:rPr>
        <w:t xml:space="preserve"> </w:t>
      </w:r>
      <w:r w:rsidRPr="00220CF0">
        <w:rPr>
          <w:sz w:val="24"/>
        </w:rPr>
        <w:t>Горского</w:t>
      </w:r>
      <w:r w:rsidRPr="00220CF0">
        <w:rPr>
          <w:spacing w:val="-3"/>
          <w:sz w:val="24"/>
        </w:rPr>
        <w:t xml:space="preserve"> </w:t>
      </w:r>
      <w:r w:rsidRPr="00220CF0">
        <w:rPr>
          <w:sz w:val="24"/>
        </w:rPr>
        <w:t>для</w:t>
      </w:r>
      <w:r w:rsidRPr="00220CF0">
        <w:rPr>
          <w:spacing w:val="-2"/>
          <w:sz w:val="24"/>
        </w:rPr>
        <w:t xml:space="preserve"> </w:t>
      </w:r>
      <w:r w:rsidRPr="00220CF0">
        <w:rPr>
          <w:sz w:val="24"/>
        </w:rPr>
        <w:t>современных</w:t>
      </w:r>
      <w:r w:rsidRPr="00220CF0">
        <w:rPr>
          <w:spacing w:val="-3"/>
          <w:sz w:val="24"/>
        </w:rPr>
        <w:t xml:space="preserve"> </w:t>
      </w:r>
      <w:r w:rsidRPr="00220CF0">
        <w:rPr>
          <w:sz w:val="24"/>
        </w:rPr>
        <w:t>представлений</w:t>
      </w:r>
      <w:r w:rsidRPr="00220CF0">
        <w:rPr>
          <w:spacing w:val="-1"/>
          <w:sz w:val="24"/>
        </w:rPr>
        <w:t xml:space="preserve"> </w:t>
      </w:r>
      <w:r w:rsidRPr="00220CF0">
        <w:rPr>
          <w:sz w:val="24"/>
        </w:rPr>
        <w:t>об</w:t>
      </w:r>
      <w:r w:rsidRPr="00220CF0">
        <w:rPr>
          <w:spacing w:val="-5"/>
          <w:sz w:val="24"/>
        </w:rPr>
        <w:t xml:space="preserve"> </w:t>
      </w:r>
      <w:r w:rsidRPr="00220CF0">
        <w:rPr>
          <w:sz w:val="24"/>
        </w:rPr>
        <w:t>истории</w:t>
      </w:r>
      <w:r w:rsidRPr="00220CF0">
        <w:rPr>
          <w:spacing w:val="3"/>
          <w:sz w:val="24"/>
        </w:rPr>
        <w:t xml:space="preserve"> </w:t>
      </w:r>
      <w:r w:rsidRPr="00220CF0">
        <w:rPr>
          <w:sz w:val="24"/>
        </w:rPr>
        <w:t>жизни</w:t>
      </w:r>
      <w:r w:rsidRPr="00220CF0">
        <w:rPr>
          <w:spacing w:val="-1"/>
          <w:sz w:val="24"/>
        </w:rPr>
        <w:t xml:space="preserve"> </w:t>
      </w:r>
      <w:r w:rsidRPr="00220CF0">
        <w:rPr>
          <w:sz w:val="24"/>
        </w:rPr>
        <w:t>в</w:t>
      </w:r>
      <w:r w:rsidRPr="00220CF0">
        <w:rPr>
          <w:spacing w:val="-3"/>
          <w:sz w:val="24"/>
        </w:rPr>
        <w:t xml:space="preserve"> </w:t>
      </w:r>
      <w:r w:rsidRPr="00220CF0">
        <w:rPr>
          <w:sz w:val="24"/>
        </w:rPr>
        <w:t>нашей</w:t>
      </w:r>
      <w:r w:rsidRPr="00220CF0">
        <w:rPr>
          <w:spacing w:val="-3"/>
          <w:sz w:val="24"/>
        </w:rPr>
        <w:t xml:space="preserve"> </w:t>
      </w:r>
      <w:r w:rsidRPr="00220CF0">
        <w:rPr>
          <w:sz w:val="24"/>
        </w:rPr>
        <w:t>стране;</w:t>
      </w:r>
    </w:p>
    <w:p w:rsidR="00B45568" w:rsidRPr="00220CF0" w:rsidRDefault="00840733" w:rsidP="00335C40">
      <w:pPr>
        <w:pStyle w:val="a7"/>
        <w:numPr>
          <w:ilvl w:val="1"/>
          <w:numId w:val="35"/>
        </w:numPr>
        <w:tabs>
          <w:tab w:val="left" w:pos="2141"/>
          <w:tab w:val="left" w:pos="2142"/>
        </w:tabs>
        <w:spacing w:line="275" w:lineRule="exact"/>
        <w:ind w:left="2142" w:hanging="423"/>
        <w:jc w:val="left"/>
        <w:rPr>
          <w:sz w:val="24"/>
        </w:rPr>
      </w:pPr>
      <w:r w:rsidRPr="00220CF0">
        <w:rPr>
          <w:sz w:val="24"/>
        </w:rPr>
        <w:t>различать</w:t>
      </w:r>
      <w:r w:rsidRPr="00220CF0">
        <w:rPr>
          <w:spacing w:val="-12"/>
          <w:sz w:val="24"/>
        </w:rPr>
        <w:t xml:space="preserve"> </w:t>
      </w:r>
      <w:r w:rsidRPr="00220CF0">
        <w:rPr>
          <w:sz w:val="24"/>
        </w:rPr>
        <w:t>и</w:t>
      </w:r>
      <w:r w:rsidRPr="00220CF0">
        <w:rPr>
          <w:spacing w:val="-7"/>
          <w:sz w:val="24"/>
        </w:rPr>
        <w:t xml:space="preserve"> </w:t>
      </w:r>
      <w:r w:rsidRPr="00220CF0">
        <w:rPr>
          <w:sz w:val="24"/>
        </w:rPr>
        <w:t>характеризовать</w:t>
      </w:r>
      <w:r w:rsidRPr="00220CF0">
        <w:rPr>
          <w:spacing w:val="-6"/>
          <w:sz w:val="24"/>
        </w:rPr>
        <w:t xml:space="preserve"> </w:t>
      </w:r>
      <w:r w:rsidRPr="00220CF0">
        <w:rPr>
          <w:sz w:val="24"/>
        </w:rPr>
        <w:t>различные</w:t>
      </w:r>
      <w:r w:rsidRPr="00220CF0">
        <w:rPr>
          <w:spacing w:val="-14"/>
          <w:sz w:val="24"/>
        </w:rPr>
        <w:t xml:space="preserve"> </w:t>
      </w:r>
      <w:r w:rsidRPr="00220CF0">
        <w:rPr>
          <w:sz w:val="24"/>
        </w:rPr>
        <w:t>жанры</w:t>
      </w:r>
      <w:r w:rsidRPr="00220CF0">
        <w:rPr>
          <w:spacing w:val="-10"/>
          <w:sz w:val="24"/>
        </w:rPr>
        <w:t xml:space="preserve"> </w:t>
      </w:r>
      <w:r w:rsidRPr="00220CF0">
        <w:rPr>
          <w:sz w:val="24"/>
        </w:rPr>
        <w:t>художественной</w:t>
      </w:r>
      <w:r w:rsidRPr="00220CF0">
        <w:rPr>
          <w:spacing w:val="-9"/>
          <w:sz w:val="24"/>
        </w:rPr>
        <w:t xml:space="preserve"> </w:t>
      </w:r>
      <w:r w:rsidRPr="00220CF0">
        <w:rPr>
          <w:sz w:val="24"/>
        </w:rPr>
        <w:t>фотографии;</w:t>
      </w:r>
    </w:p>
    <w:p w:rsidR="00B45568" w:rsidRPr="00220CF0" w:rsidRDefault="00840733" w:rsidP="00335C40">
      <w:pPr>
        <w:pStyle w:val="a7"/>
        <w:numPr>
          <w:ilvl w:val="1"/>
          <w:numId w:val="35"/>
        </w:numPr>
        <w:tabs>
          <w:tab w:val="left" w:pos="2141"/>
          <w:tab w:val="left" w:pos="2142"/>
        </w:tabs>
        <w:spacing w:before="41"/>
        <w:ind w:left="2142" w:hanging="423"/>
        <w:jc w:val="left"/>
        <w:rPr>
          <w:sz w:val="24"/>
        </w:rPr>
      </w:pPr>
      <w:r w:rsidRPr="00220CF0">
        <w:rPr>
          <w:sz w:val="24"/>
        </w:rPr>
        <w:t>объяснять</w:t>
      </w:r>
      <w:r w:rsidRPr="00220CF0">
        <w:rPr>
          <w:spacing w:val="-5"/>
          <w:sz w:val="24"/>
        </w:rPr>
        <w:t xml:space="preserve"> </w:t>
      </w:r>
      <w:r w:rsidRPr="00220CF0">
        <w:rPr>
          <w:sz w:val="24"/>
        </w:rPr>
        <w:t>роль</w:t>
      </w:r>
      <w:r w:rsidRPr="00220CF0">
        <w:rPr>
          <w:spacing w:val="-8"/>
          <w:sz w:val="24"/>
        </w:rPr>
        <w:t xml:space="preserve"> </w:t>
      </w:r>
      <w:r w:rsidRPr="00220CF0">
        <w:rPr>
          <w:sz w:val="24"/>
        </w:rPr>
        <w:t>света</w:t>
      </w:r>
      <w:r w:rsidRPr="00220CF0">
        <w:rPr>
          <w:spacing w:val="-6"/>
          <w:sz w:val="24"/>
        </w:rPr>
        <w:t xml:space="preserve"> </w:t>
      </w:r>
      <w:r w:rsidRPr="00220CF0">
        <w:rPr>
          <w:sz w:val="24"/>
        </w:rPr>
        <w:t>как</w:t>
      </w:r>
      <w:r w:rsidRPr="00220CF0">
        <w:rPr>
          <w:spacing w:val="-6"/>
          <w:sz w:val="24"/>
        </w:rPr>
        <w:t xml:space="preserve"> </w:t>
      </w:r>
      <w:r w:rsidRPr="00220CF0">
        <w:rPr>
          <w:sz w:val="24"/>
        </w:rPr>
        <w:t>художественного</w:t>
      </w:r>
      <w:r w:rsidRPr="00220CF0">
        <w:rPr>
          <w:spacing w:val="-9"/>
          <w:sz w:val="24"/>
        </w:rPr>
        <w:t xml:space="preserve"> </w:t>
      </w:r>
      <w:r w:rsidRPr="00220CF0">
        <w:rPr>
          <w:sz w:val="24"/>
        </w:rPr>
        <w:t>средства</w:t>
      </w:r>
      <w:r w:rsidRPr="00220CF0">
        <w:rPr>
          <w:spacing w:val="-5"/>
          <w:sz w:val="24"/>
        </w:rPr>
        <w:t xml:space="preserve"> </w:t>
      </w:r>
      <w:r w:rsidRPr="00220CF0">
        <w:rPr>
          <w:sz w:val="24"/>
        </w:rPr>
        <w:t>в</w:t>
      </w:r>
      <w:r w:rsidRPr="00220CF0">
        <w:rPr>
          <w:spacing w:val="-5"/>
          <w:sz w:val="24"/>
        </w:rPr>
        <w:t xml:space="preserve"> </w:t>
      </w:r>
      <w:r w:rsidRPr="00220CF0">
        <w:rPr>
          <w:sz w:val="24"/>
        </w:rPr>
        <w:t>искусстве</w:t>
      </w:r>
      <w:r w:rsidRPr="00220CF0">
        <w:rPr>
          <w:spacing w:val="-4"/>
          <w:sz w:val="24"/>
        </w:rPr>
        <w:t xml:space="preserve"> </w:t>
      </w:r>
      <w:r w:rsidRPr="00220CF0">
        <w:rPr>
          <w:sz w:val="24"/>
        </w:rPr>
        <w:t>фотографии;</w:t>
      </w:r>
    </w:p>
    <w:p w:rsidR="00B45568" w:rsidRPr="00220CF0" w:rsidRDefault="00840733" w:rsidP="00335C40">
      <w:pPr>
        <w:pStyle w:val="a7"/>
        <w:numPr>
          <w:ilvl w:val="1"/>
          <w:numId w:val="35"/>
        </w:numPr>
        <w:tabs>
          <w:tab w:val="left" w:pos="2142"/>
        </w:tabs>
        <w:spacing w:before="43" w:line="276" w:lineRule="auto"/>
        <w:ind w:right="542"/>
        <w:rPr>
          <w:sz w:val="24"/>
        </w:rPr>
      </w:pPr>
      <w:r w:rsidRPr="00220CF0">
        <w:tab/>
      </w:r>
      <w:r w:rsidRPr="00220CF0">
        <w:rPr>
          <w:sz w:val="24"/>
        </w:rPr>
        <w:t>понимать, как в художественной фотографии проявляются средства выразительности</w:t>
      </w:r>
      <w:r w:rsidRPr="00220CF0">
        <w:rPr>
          <w:spacing w:val="1"/>
          <w:sz w:val="24"/>
        </w:rPr>
        <w:t xml:space="preserve"> </w:t>
      </w:r>
      <w:r w:rsidRPr="00220CF0">
        <w:rPr>
          <w:sz w:val="24"/>
        </w:rPr>
        <w:t>изобразительного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и</w:t>
      </w:r>
      <w:r w:rsidRPr="00220CF0">
        <w:rPr>
          <w:spacing w:val="1"/>
          <w:sz w:val="24"/>
        </w:rPr>
        <w:t xml:space="preserve"> </w:t>
      </w:r>
      <w:r w:rsidRPr="00220CF0">
        <w:rPr>
          <w:sz w:val="24"/>
        </w:rPr>
        <w:t>стремиться</w:t>
      </w:r>
      <w:r w:rsidRPr="00220CF0">
        <w:rPr>
          <w:spacing w:val="1"/>
          <w:sz w:val="24"/>
        </w:rPr>
        <w:t xml:space="preserve"> </w:t>
      </w:r>
      <w:r w:rsidRPr="00220CF0">
        <w:rPr>
          <w:sz w:val="24"/>
        </w:rPr>
        <w:t>к</w:t>
      </w:r>
      <w:r w:rsidRPr="00220CF0">
        <w:rPr>
          <w:spacing w:val="1"/>
          <w:sz w:val="24"/>
        </w:rPr>
        <w:t xml:space="preserve"> </w:t>
      </w:r>
      <w:r w:rsidRPr="00220CF0">
        <w:rPr>
          <w:sz w:val="24"/>
        </w:rPr>
        <w:t>их</w:t>
      </w:r>
      <w:r w:rsidRPr="00220CF0">
        <w:rPr>
          <w:spacing w:val="1"/>
          <w:sz w:val="24"/>
        </w:rPr>
        <w:t xml:space="preserve"> </w:t>
      </w:r>
      <w:r w:rsidRPr="00220CF0">
        <w:rPr>
          <w:sz w:val="24"/>
        </w:rPr>
        <w:t>применению</w:t>
      </w:r>
      <w:r w:rsidRPr="00220CF0">
        <w:rPr>
          <w:spacing w:val="1"/>
          <w:sz w:val="24"/>
        </w:rPr>
        <w:t xml:space="preserve"> </w:t>
      </w:r>
      <w:r w:rsidRPr="00220CF0">
        <w:rPr>
          <w:sz w:val="24"/>
        </w:rPr>
        <w:t>в</w:t>
      </w:r>
      <w:r w:rsidRPr="00220CF0">
        <w:rPr>
          <w:spacing w:val="1"/>
          <w:sz w:val="24"/>
        </w:rPr>
        <w:t xml:space="preserve"> </w:t>
      </w:r>
      <w:r w:rsidRPr="00220CF0">
        <w:rPr>
          <w:sz w:val="24"/>
        </w:rPr>
        <w:t>своей</w:t>
      </w:r>
      <w:r w:rsidRPr="00220CF0">
        <w:rPr>
          <w:spacing w:val="1"/>
          <w:sz w:val="24"/>
        </w:rPr>
        <w:t xml:space="preserve"> </w:t>
      </w:r>
      <w:r w:rsidRPr="00220CF0">
        <w:rPr>
          <w:sz w:val="24"/>
        </w:rPr>
        <w:t>практике</w:t>
      </w:r>
      <w:r w:rsidRPr="00220CF0">
        <w:rPr>
          <w:spacing w:val="1"/>
          <w:sz w:val="24"/>
        </w:rPr>
        <w:t xml:space="preserve"> </w:t>
      </w:r>
      <w:r w:rsidRPr="00220CF0">
        <w:rPr>
          <w:sz w:val="24"/>
        </w:rPr>
        <w:t>фотографирования;</w:t>
      </w:r>
    </w:p>
    <w:p w:rsidR="00B45568" w:rsidRPr="00220CF0" w:rsidRDefault="00840733" w:rsidP="00335C40">
      <w:pPr>
        <w:pStyle w:val="a7"/>
        <w:numPr>
          <w:ilvl w:val="1"/>
          <w:numId w:val="35"/>
        </w:numPr>
        <w:tabs>
          <w:tab w:val="left" w:pos="2080"/>
        </w:tabs>
        <w:spacing w:line="278" w:lineRule="auto"/>
        <w:ind w:right="538"/>
        <w:rPr>
          <w:sz w:val="24"/>
        </w:rPr>
      </w:pPr>
      <w:r w:rsidRPr="00220CF0">
        <w:rPr>
          <w:sz w:val="24"/>
        </w:rPr>
        <w:t>иметь</w:t>
      </w:r>
      <w:r w:rsidRPr="00220CF0">
        <w:rPr>
          <w:spacing w:val="1"/>
          <w:sz w:val="24"/>
        </w:rPr>
        <w:t xml:space="preserve"> </w:t>
      </w:r>
      <w:r w:rsidRPr="00220CF0">
        <w:rPr>
          <w:sz w:val="24"/>
        </w:rPr>
        <w:t>опыт</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и</w:t>
      </w:r>
      <w:r w:rsidRPr="00220CF0">
        <w:rPr>
          <w:spacing w:val="1"/>
          <w:sz w:val="24"/>
        </w:rPr>
        <w:t xml:space="preserve"> </w:t>
      </w:r>
      <w:r w:rsidRPr="00220CF0">
        <w:rPr>
          <w:sz w:val="24"/>
        </w:rPr>
        <w:t>художественно-эстетического</w:t>
      </w:r>
      <w:r w:rsidRPr="00220CF0">
        <w:rPr>
          <w:spacing w:val="1"/>
          <w:sz w:val="24"/>
        </w:rPr>
        <w:t xml:space="preserve"> </w:t>
      </w:r>
      <w:r w:rsidRPr="00220CF0">
        <w:rPr>
          <w:sz w:val="24"/>
        </w:rPr>
        <w:t>анализа</w:t>
      </w:r>
      <w:r w:rsidRPr="00220CF0">
        <w:rPr>
          <w:spacing w:val="1"/>
          <w:sz w:val="24"/>
        </w:rPr>
        <w:t xml:space="preserve"> </w:t>
      </w:r>
      <w:r w:rsidRPr="00220CF0">
        <w:rPr>
          <w:sz w:val="24"/>
        </w:rPr>
        <w:t>художественных</w:t>
      </w:r>
      <w:r w:rsidRPr="00220CF0">
        <w:rPr>
          <w:spacing w:val="1"/>
          <w:sz w:val="24"/>
        </w:rPr>
        <w:t xml:space="preserve"> </w:t>
      </w:r>
      <w:r w:rsidRPr="00220CF0">
        <w:rPr>
          <w:sz w:val="24"/>
        </w:rPr>
        <w:t>фотографий</w:t>
      </w:r>
      <w:r w:rsidRPr="00220CF0">
        <w:rPr>
          <w:spacing w:val="-3"/>
          <w:sz w:val="24"/>
        </w:rPr>
        <w:t xml:space="preserve"> </w:t>
      </w:r>
      <w:r w:rsidRPr="00220CF0">
        <w:rPr>
          <w:sz w:val="24"/>
        </w:rPr>
        <w:t>известных</w:t>
      </w:r>
      <w:r w:rsidRPr="00220CF0">
        <w:rPr>
          <w:spacing w:val="-1"/>
          <w:sz w:val="24"/>
        </w:rPr>
        <w:t xml:space="preserve"> </w:t>
      </w:r>
      <w:r w:rsidRPr="00220CF0">
        <w:rPr>
          <w:sz w:val="24"/>
        </w:rPr>
        <w:t>профессиональных</w:t>
      </w:r>
      <w:r w:rsidRPr="00220CF0">
        <w:rPr>
          <w:spacing w:val="1"/>
          <w:sz w:val="24"/>
        </w:rPr>
        <w:t xml:space="preserve"> </w:t>
      </w:r>
      <w:r w:rsidRPr="00220CF0">
        <w:rPr>
          <w:sz w:val="24"/>
        </w:rPr>
        <w:t>мастеров</w:t>
      </w:r>
      <w:r w:rsidRPr="00220CF0">
        <w:rPr>
          <w:spacing w:val="-1"/>
          <w:sz w:val="24"/>
        </w:rPr>
        <w:t xml:space="preserve"> </w:t>
      </w:r>
      <w:r w:rsidRPr="00220CF0">
        <w:rPr>
          <w:sz w:val="24"/>
        </w:rPr>
        <w:t>фотографии;</w:t>
      </w:r>
    </w:p>
    <w:p w:rsidR="00B45568" w:rsidRPr="00220CF0" w:rsidRDefault="00840733" w:rsidP="00335C40">
      <w:pPr>
        <w:pStyle w:val="a7"/>
        <w:numPr>
          <w:ilvl w:val="1"/>
          <w:numId w:val="35"/>
        </w:numPr>
        <w:tabs>
          <w:tab w:val="left" w:pos="2080"/>
        </w:tabs>
        <w:spacing w:line="276" w:lineRule="auto"/>
        <w:ind w:right="538"/>
        <w:rPr>
          <w:sz w:val="24"/>
        </w:rPr>
      </w:pPr>
      <w:r w:rsidRPr="00220CF0">
        <w:rPr>
          <w:sz w:val="24"/>
        </w:rPr>
        <w:t>иметь опыт применения знаний о художественно-образных критериях к композиции</w:t>
      </w:r>
      <w:r w:rsidRPr="00220CF0">
        <w:rPr>
          <w:spacing w:val="1"/>
          <w:sz w:val="24"/>
        </w:rPr>
        <w:t xml:space="preserve"> </w:t>
      </w:r>
      <w:r w:rsidRPr="00220CF0">
        <w:rPr>
          <w:sz w:val="24"/>
        </w:rPr>
        <w:t>кадра</w:t>
      </w:r>
      <w:r w:rsidRPr="00220CF0">
        <w:rPr>
          <w:spacing w:val="-2"/>
          <w:sz w:val="24"/>
        </w:rPr>
        <w:t xml:space="preserve"> </w:t>
      </w:r>
      <w:r w:rsidRPr="00220CF0">
        <w:rPr>
          <w:sz w:val="24"/>
        </w:rPr>
        <w:t>при самостоятельном</w:t>
      </w:r>
      <w:r w:rsidRPr="00220CF0">
        <w:rPr>
          <w:spacing w:val="-2"/>
          <w:sz w:val="24"/>
        </w:rPr>
        <w:t xml:space="preserve"> </w:t>
      </w:r>
      <w:r w:rsidRPr="00220CF0">
        <w:rPr>
          <w:sz w:val="24"/>
        </w:rPr>
        <w:t>фотографировании</w:t>
      </w:r>
      <w:r w:rsidRPr="00220CF0">
        <w:rPr>
          <w:spacing w:val="-2"/>
          <w:sz w:val="24"/>
        </w:rPr>
        <w:t xml:space="preserve"> </w:t>
      </w:r>
      <w:r w:rsidRPr="00220CF0">
        <w:rPr>
          <w:sz w:val="24"/>
        </w:rPr>
        <w:t>окружающей жизни;</w:t>
      </w:r>
    </w:p>
    <w:p w:rsidR="00B45568" w:rsidRPr="00220CF0" w:rsidRDefault="00840733" w:rsidP="00335C40">
      <w:pPr>
        <w:pStyle w:val="a7"/>
        <w:numPr>
          <w:ilvl w:val="1"/>
          <w:numId w:val="35"/>
        </w:numPr>
        <w:tabs>
          <w:tab w:val="left" w:pos="2080"/>
        </w:tabs>
        <w:spacing w:line="278" w:lineRule="auto"/>
        <w:ind w:right="543"/>
        <w:rPr>
          <w:sz w:val="24"/>
        </w:rPr>
      </w:pPr>
      <w:r w:rsidRPr="00220CF0">
        <w:rPr>
          <w:sz w:val="24"/>
        </w:rPr>
        <w:t>обретать опыт художественного наблюдения жизни, развивая познавательный интерес</w:t>
      </w:r>
      <w:r w:rsidRPr="00220CF0">
        <w:rPr>
          <w:spacing w:val="-57"/>
          <w:sz w:val="24"/>
        </w:rPr>
        <w:t xml:space="preserve"> </w:t>
      </w:r>
      <w:r w:rsidRPr="00220CF0">
        <w:rPr>
          <w:sz w:val="24"/>
        </w:rPr>
        <w:t>и</w:t>
      </w:r>
      <w:r w:rsidRPr="00220CF0">
        <w:rPr>
          <w:spacing w:val="-1"/>
          <w:sz w:val="24"/>
        </w:rPr>
        <w:t xml:space="preserve"> </w:t>
      </w:r>
      <w:r w:rsidRPr="00220CF0">
        <w:rPr>
          <w:sz w:val="24"/>
        </w:rPr>
        <w:t>внимание</w:t>
      </w:r>
      <w:r w:rsidRPr="00220CF0">
        <w:rPr>
          <w:spacing w:val="-1"/>
          <w:sz w:val="24"/>
        </w:rPr>
        <w:t xml:space="preserve"> </w:t>
      </w:r>
      <w:r w:rsidRPr="00220CF0">
        <w:rPr>
          <w:sz w:val="24"/>
        </w:rPr>
        <w:t>к окружающему</w:t>
      </w:r>
      <w:r w:rsidRPr="00220CF0">
        <w:rPr>
          <w:spacing w:val="-5"/>
          <w:sz w:val="24"/>
        </w:rPr>
        <w:t xml:space="preserve"> </w:t>
      </w:r>
      <w:r w:rsidRPr="00220CF0">
        <w:rPr>
          <w:sz w:val="24"/>
        </w:rPr>
        <w:t>миру, к людям;</w:t>
      </w:r>
    </w:p>
    <w:p w:rsidR="00B45568" w:rsidRPr="00220CF0" w:rsidRDefault="00840733" w:rsidP="00335C40">
      <w:pPr>
        <w:pStyle w:val="a7"/>
        <w:numPr>
          <w:ilvl w:val="1"/>
          <w:numId w:val="35"/>
        </w:numPr>
        <w:tabs>
          <w:tab w:val="left" w:pos="2080"/>
        </w:tabs>
        <w:spacing w:line="276" w:lineRule="auto"/>
        <w:ind w:right="541"/>
        <w:rPr>
          <w:sz w:val="24"/>
        </w:rPr>
      </w:pPr>
      <w:r w:rsidRPr="00220CF0">
        <w:rPr>
          <w:sz w:val="24"/>
        </w:rPr>
        <w:t>уметь объяснять разницу в содержании искусства живописной картины, графического</w:t>
      </w:r>
      <w:r w:rsidRPr="00220CF0">
        <w:rPr>
          <w:spacing w:val="1"/>
          <w:sz w:val="24"/>
        </w:rPr>
        <w:t xml:space="preserve"> </w:t>
      </w:r>
      <w:r w:rsidRPr="00220CF0">
        <w:rPr>
          <w:sz w:val="24"/>
        </w:rPr>
        <w:t>рисунка</w:t>
      </w:r>
      <w:r w:rsidRPr="00220CF0">
        <w:rPr>
          <w:spacing w:val="1"/>
          <w:sz w:val="24"/>
        </w:rPr>
        <w:t xml:space="preserve"> </w:t>
      </w:r>
      <w:r w:rsidRPr="00220CF0">
        <w:rPr>
          <w:sz w:val="24"/>
        </w:rPr>
        <w:t>и</w:t>
      </w:r>
      <w:r w:rsidRPr="00220CF0">
        <w:rPr>
          <w:spacing w:val="1"/>
          <w:sz w:val="24"/>
        </w:rPr>
        <w:t xml:space="preserve"> </w:t>
      </w:r>
      <w:r w:rsidRPr="00220CF0">
        <w:rPr>
          <w:sz w:val="24"/>
        </w:rPr>
        <w:t>фотоснимка,</w:t>
      </w:r>
      <w:r w:rsidRPr="00220CF0">
        <w:rPr>
          <w:spacing w:val="1"/>
          <w:sz w:val="24"/>
        </w:rPr>
        <w:t xml:space="preserve"> </w:t>
      </w:r>
      <w:r w:rsidRPr="00220CF0">
        <w:rPr>
          <w:sz w:val="24"/>
        </w:rPr>
        <w:t>возможности</w:t>
      </w:r>
      <w:r w:rsidRPr="00220CF0">
        <w:rPr>
          <w:spacing w:val="1"/>
          <w:sz w:val="24"/>
        </w:rPr>
        <w:t xml:space="preserve"> </w:t>
      </w:r>
      <w:r w:rsidRPr="00220CF0">
        <w:rPr>
          <w:sz w:val="24"/>
        </w:rPr>
        <w:t>их</w:t>
      </w:r>
      <w:r w:rsidRPr="00220CF0">
        <w:rPr>
          <w:spacing w:val="1"/>
          <w:sz w:val="24"/>
        </w:rPr>
        <w:t xml:space="preserve"> </w:t>
      </w:r>
      <w:r w:rsidRPr="00220CF0">
        <w:rPr>
          <w:sz w:val="24"/>
        </w:rPr>
        <w:t>одновременного</w:t>
      </w:r>
      <w:r w:rsidRPr="00220CF0">
        <w:rPr>
          <w:spacing w:val="1"/>
          <w:sz w:val="24"/>
        </w:rPr>
        <w:t xml:space="preserve"> </w:t>
      </w:r>
      <w:r w:rsidRPr="00220CF0">
        <w:rPr>
          <w:sz w:val="24"/>
        </w:rPr>
        <w:t>существования</w:t>
      </w:r>
      <w:r w:rsidRPr="00220CF0">
        <w:rPr>
          <w:spacing w:val="1"/>
          <w:sz w:val="24"/>
        </w:rPr>
        <w:t xml:space="preserve"> </w:t>
      </w:r>
      <w:r w:rsidRPr="00220CF0">
        <w:rPr>
          <w:sz w:val="24"/>
        </w:rPr>
        <w:t>и</w:t>
      </w:r>
      <w:r w:rsidRPr="00220CF0">
        <w:rPr>
          <w:spacing w:val="1"/>
          <w:sz w:val="24"/>
        </w:rPr>
        <w:t xml:space="preserve"> </w:t>
      </w:r>
      <w:r w:rsidRPr="00220CF0">
        <w:rPr>
          <w:sz w:val="24"/>
        </w:rPr>
        <w:t>актуальности в</w:t>
      </w:r>
      <w:r w:rsidRPr="00220CF0">
        <w:rPr>
          <w:spacing w:val="-1"/>
          <w:sz w:val="24"/>
        </w:rPr>
        <w:t xml:space="preserve"> </w:t>
      </w:r>
      <w:r w:rsidRPr="00220CF0">
        <w:rPr>
          <w:sz w:val="24"/>
        </w:rPr>
        <w:t>современной</w:t>
      </w:r>
      <w:r w:rsidRPr="00220CF0">
        <w:rPr>
          <w:spacing w:val="-3"/>
          <w:sz w:val="24"/>
        </w:rPr>
        <w:t xml:space="preserve"> </w:t>
      </w:r>
      <w:r w:rsidRPr="00220CF0">
        <w:rPr>
          <w:sz w:val="24"/>
        </w:rPr>
        <w:t>художественной культуре;</w:t>
      </w:r>
    </w:p>
    <w:p w:rsidR="00B45568" w:rsidRPr="00220CF0" w:rsidRDefault="00840733" w:rsidP="00335C40">
      <w:pPr>
        <w:pStyle w:val="a7"/>
        <w:numPr>
          <w:ilvl w:val="1"/>
          <w:numId w:val="35"/>
        </w:numPr>
        <w:tabs>
          <w:tab w:val="left" w:pos="2080"/>
        </w:tabs>
        <w:spacing w:line="276" w:lineRule="auto"/>
        <w:ind w:right="533"/>
        <w:rPr>
          <w:sz w:val="24"/>
        </w:rPr>
      </w:pPr>
      <w:r w:rsidRPr="00220CF0">
        <w:rPr>
          <w:sz w:val="24"/>
        </w:rPr>
        <w:t>понимать</w:t>
      </w:r>
      <w:r w:rsidRPr="00220CF0">
        <w:rPr>
          <w:spacing w:val="-8"/>
          <w:sz w:val="24"/>
        </w:rPr>
        <w:t xml:space="preserve"> </w:t>
      </w:r>
      <w:r w:rsidRPr="00220CF0">
        <w:rPr>
          <w:sz w:val="24"/>
        </w:rPr>
        <w:t>значение</w:t>
      </w:r>
      <w:r w:rsidRPr="00220CF0">
        <w:rPr>
          <w:spacing w:val="-7"/>
          <w:sz w:val="24"/>
        </w:rPr>
        <w:t xml:space="preserve"> </w:t>
      </w:r>
      <w:r w:rsidRPr="00220CF0">
        <w:rPr>
          <w:sz w:val="24"/>
        </w:rPr>
        <w:t>репортажного</w:t>
      </w:r>
      <w:r w:rsidRPr="00220CF0">
        <w:rPr>
          <w:spacing w:val="-6"/>
          <w:sz w:val="24"/>
        </w:rPr>
        <w:t xml:space="preserve"> </w:t>
      </w:r>
      <w:r w:rsidRPr="00220CF0">
        <w:rPr>
          <w:sz w:val="24"/>
        </w:rPr>
        <w:t>жанра,</w:t>
      </w:r>
      <w:r w:rsidRPr="00220CF0">
        <w:rPr>
          <w:spacing w:val="-5"/>
          <w:sz w:val="24"/>
        </w:rPr>
        <w:t xml:space="preserve"> </w:t>
      </w:r>
      <w:r w:rsidRPr="00220CF0">
        <w:rPr>
          <w:sz w:val="24"/>
        </w:rPr>
        <w:t>роли</w:t>
      </w:r>
      <w:r w:rsidRPr="00220CF0">
        <w:rPr>
          <w:spacing w:val="-6"/>
          <w:sz w:val="24"/>
        </w:rPr>
        <w:t xml:space="preserve"> </w:t>
      </w:r>
      <w:r w:rsidRPr="00220CF0">
        <w:rPr>
          <w:sz w:val="24"/>
        </w:rPr>
        <w:t>журналисто</w:t>
      </w:r>
      <w:proofErr w:type="gramStart"/>
      <w:r w:rsidRPr="00220CF0">
        <w:rPr>
          <w:sz w:val="24"/>
        </w:rPr>
        <w:t>в-</w:t>
      </w:r>
      <w:proofErr w:type="gramEnd"/>
      <w:r w:rsidRPr="00220CF0">
        <w:rPr>
          <w:spacing w:val="-6"/>
          <w:sz w:val="24"/>
        </w:rPr>
        <w:t xml:space="preserve"> </w:t>
      </w:r>
      <w:r w:rsidRPr="00220CF0">
        <w:rPr>
          <w:sz w:val="24"/>
        </w:rPr>
        <w:t>фотографов</w:t>
      </w:r>
      <w:r w:rsidRPr="00220CF0">
        <w:rPr>
          <w:spacing w:val="-5"/>
          <w:sz w:val="24"/>
        </w:rPr>
        <w:t xml:space="preserve"> </w:t>
      </w:r>
      <w:r w:rsidRPr="00220CF0">
        <w:rPr>
          <w:sz w:val="24"/>
        </w:rPr>
        <w:t>в</w:t>
      </w:r>
      <w:r w:rsidRPr="00220CF0">
        <w:rPr>
          <w:spacing w:val="-6"/>
          <w:sz w:val="24"/>
        </w:rPr>
        <w:t xml:space="preserve"> </w:t>
      </w:r>
      <w:r w:rsidRPr="00220CF0">
        <w:rPr>
          <w:sz w:val="24"/>
        </w:rPr>
        <w:t>истории</w:t>
      </w:r>
      <w:r w:rsidRPr="00220CF0">
        <w:rPr>
          <w:spacing w:val="6"/>
          <w:sz w:val="24"/>
        </w:rPr>
        <w:t xml:space="preserve"> </w:t>
      </w:r>
      <w:r w:rsidRPr="00220CF0">
        <w:rPr>
          <w:sz w:val="24"/>
        </w:rPr>
        <w:t>ХХ</w:t>
      </w:r>
      <w:r w:rsidRPr="00220CF0">
        <w:rPr>
          <w:spacing w:val="-58"/>
          <w:sz w:val="24"/>
        </w:rPr>
        <w:t xml:space="preserve"> </w:t>
      </w:r>
      <w:r w:rsidRPr="00220CF0">
        <w:rPr>
          <w:sz w:val="24"/>
        </w:rPr>
        <w:t>в.</w:t>
      </w:r>
      <w:r w:rsidRPr="00220CF0">
        <w:rPr>
          <w:spacing w:val="-2"/>
          <w:sz w:val="24"/>
        </w:rPr>
        <w:t xml:space="preserve"> </w:t>
      </w:r>
      <w:r w:rsidRPr="00220CF0">
        <w:rPr>
          <w:sz w:val="24"/>
        </w:rPr>
        <w:t>и современном</w:t>
      </w:r>
      <w:r w:rsidRPr="00220CF0">
        <w:rPr>
          <w:spacing w:val="-1"/>
          <w:sz w:val="24"/>
        </w:rPr>
        <w:t xml:space="preserve"> </w:t>
      </w:r>
      <w:r w:rsidRPr="00220CF0">
        <w:rPr>
          <w:sz w:val="24"/>
        </w:rPr>
        <w:t>мире;</w:t>
      </w:r>
    </w:p>
    <w:p w:rsidR="00B45568" w:rsidRPr="00220CF0" w:rsidRDefault="00840733" w:rsidP="00335C40">
      <w:pPr>
        <w:pStyle w:val="a7"/>
        <w:numPr>
          <w:ilvl w:val="1"/>
          <w:numId w:val="35"/>
        </w:numPr>
        <w:tabs>
          <w:tab w:val="left" w:pos="2142"/>
        </w:tabs>
        <w:spacing w:line="276" w:lineRule="auto"/>
        <w:ind w:right="541"/>
        <w:rPr>
          <w:sz w:val="24"/>
        </w:rPr>
      </w:pPr>
      <w:r w:rsidRPr="00220CF0">
        <w:tab/>
      </w:r>
      <w:r w:rsidRPr="00220CF0">
        <w:rPr>
          <w:sz w:val="24"/>
        </w:rPr>
        <w:t>иметь</w:t>
      </w:r>
      <w:r w:rsidRPr="00220CF0">
        <w:rPr>
          <w:spacing w:val="1"/>
          <w:sz w:val="24"/>
        </w:rPr>
        <w:t xml:space="preserve"> </w:t>
      </w:r>
      <w:r w:rsidRPr="00220CF0">
        <w:rPr>
          <w:sz w:val="24"/>
        </w:rPr>
        <w:t>представление</w:t>
      </w:r>
      <w:r w:rsidRPr="00220CF0">
        <w:rPr>
          <w:spacing w:val="1"/>
          <w:sz w:val="24"/>
        </w:rPr>
        <w:t xml:space="preserve"> </w:t>
      </w:r>
      <w:r w:rsidRPr="00220CF0">
        <w:rPr>
          <w:sz w:val="24"/>
        </w:rPr>
        <w:t>о</w:t>
      </w:r>
      <w:r w:rsidRPr="00220CF0">
        <w:rPr>
          <w:spacing w:val="1"/>
          <w:sz w:val="24"/>
        </w:rPr>
        <w:t xml:space="preserve"> </w:t>
      </w:r>
      <w:r w:rsidRPr="00220CF0">
        <w:rPr>
          <w:sz w:val="24"/>
        </w:rPr>
        <w:t>фототворчестве</w:t>
      </w:r>
      <w:r w:rsidRPr="00220CF0">
        <w:rPr>
          <w:spacing w:val="1"/>
          <w:sz w:val="24"/>
        </w:rPr>
        <w:t xml:space="preserve"> </w:t>
      </w:r>
      <w:r w:rsidRPr="00220CF0">
        <w:rPr>
          <w:sz w:val="24"/>
        </w:rPr>
        <w:t>А.</w:t>
      </w:r>
      <w:r w:rsidRPr="00220CF0">
        <w:rPr>
          <w:spacing w:val="1"/>
          <w:sz w:val="24"/>
        </w:rPr>
        <w:t xml:space="preserve"> </w:t>
      </w:r>
      <w:r w:rsidRPr="00220CF0">
        <w:rPr>
          <w:sz w:val="24"/>
        </w:rPr>
        <w:t>Родченко,</w:t>
      </w:r>
      <w:r w:rsidRPr="00220CF0">
        <w:rPr>
          <w:spacing w:val="1"/>
          <w:sz w:val="24"/>
        </w:rPr>
        <w:t xml:space="preserve"> </w:t>
      </w:r>
      <w:r w:rsidRPr="00220CF0">
        <w:rPr>
          <w:sz w:val="24"/>
        </w:rPr>
        <w:t>о</w:t>
      </w:r>
      <w:r w:rsidRPr="00220CF0">
        <w:rPr>
          <w:spacing w:val="1"/>
          <w:sz w:val="24"/>
        </w:rPr>
        <w:t xml:space="preserve"> </w:t>
      </w:r>
      <w:r w:rsidRPr="00220CF0">
        <w:rPr>
          <w:sz w:val="24"/>
        </w:rPr>
        <w:t>том,</w:t>
      </w:r>
      <w:r w:rsidRPr="00220CF0">
        <w:rPr>
          <w:spacing w:val="1"/>
          <w:sz w:val="24"/>
        </w:rPr>
        <w:t xml:space="preserve"> </w:t>
      </w:r>
      <w:r w:rsidRPr="00220CF0">
        <w:rPr>
          <w:sz w:val="24"/>
        </w:rPr>
        <w:t>как</w:t>
      </w:r>
      <w:r w:rsidRPr="00220CF0">
        <w:rPr>
          <w:spacing w:val="1"/>
          <w:sz w:val="24"/>
        </w:rPr>
        <w:t xml:space="preserve"> </w:t>
      </w:r>
      <w:r w:rsidRPr="00220CF0">
        <w:rPr>
          <w:sz w:val="24"/>
        </w:rPr>
        <w:t>его</w:t>
      </w:r>
      <w:r w:rsidRPr="00220CF0">
        <w:rPr>
          <w:spacing w:val="1"/>
          <w:sz w:val="24"/>
        </w:rPr>
        <w:t xml:space="preserve"> </w:t>
      </w:r>
      <w:r w:rsidRPr="00220CF0">
        <w:rPr>
          <w:sz w:val="24"/>
        </w:rPr>
        <w:t>фотографии</w:t>
      </w:r>
      <w:r w:rsidRPr="00220CF0">
        <w:rPr>
          <w:spacing w:val="1"/>
          <w:sz w:val="24"/>
        </w:rPr>
        <w:t xml:space="preserve"> </w:t>
      </w:r>
      <w:r w:rsidRPr="00220CF0">
        <w:rPr>
          <w:sz w:val="24"/>
        </w:rPr>
        <w:lastRenderedPageBreak/>
        <w:t>выражают образ эпохи, его авторскую позицию, и о влиянии его фотографий на стиль</w:t>
      </w:r>
      <w:r w:rsidRPr="00220CF0">
        <w:rPr>
          <w:spacing w:val="1"/>
          <w:sz w:val="24"/>
        </w:rPr>
        <w:t xml:space="preserve"> </w:t>
      </w:r>
      <w:r w:rsidRPr="00220CF0">
        <w:rPr>
          <w:sz w:val="24"/>
        </w:rPr>
        <w:t>эпохи;</w:t>
      </w:r>
    </w:p>
    <w:p w:rsidR="00900154" w:rsidRPr="00900154" w:rsidRDefault="00840733" w:rsidP="00335C40">
      <w:pPr>
        <w:pStyle w:val="a7"/>
        <w:numPr>
          <w:ilvl w:val="1"/>
          <w:numId w:val="35"/>
        </w:numPr>
        <w:tabs>
          <w:tab w:val="left" w:pos="2080"/>
        </w:tabs>
        <w:ind w:hanging="361"/>
        <w:rPr>
          <w:sz w:val="24"/>
        </w:rPr>
      </w:pPr>
      <w:r w:rsidRPr="00220CF0">
        <w:rPr>
          <w:sz w:val="24"/>
        </w:rPr>
        <w:t>иметь</w:t>
      </w:r>
      <w:r w:rsidRPr="00220CF0">
        <w:rPr>
          <w:spacing w:val="-9"/>
          <w:sz w:val="24"/>
        </w:rPr>
        <w:t xml:space="preserve"> </w:t>
      </w:r>
      <w:r w:rsidRPr="00220CF0">
        <w:rPr>
          <w:sz w:val="24"/>
        </w:rPr>
        <w:t>навыки</w:t>
      </w:r>
      <w:r w:rsidRPr="00220CF0">
        <w:rPr>
          <w:spacing w:val="-12"/>
          <w:sz w:val="24"/>
        </w:rPr>
        <w:t xml:space="preserve"> </w:t>
      </w:r>
      <w:r w:rsidRPr="00220CF0">
        <w:rPr>
          <w:sz w:val="24"/>
        </w:rPr>
        <w:t>компьютерной</w:t>
      </w:r>
      <w:r w:rsidRPr="00220CF0">
        <w:rPr>
          <w:spacing w:val="-11"/>
          <w:sz w:val="24"/>
        </w:rPr>
        <w:t xml:space="preserve"> </w:t>
      </w:r>
      <w:r w:rsidRPr="00220CF0">
        <w:rPr>
          <w:sz w:val="24"/>
        </w:rPr>
        <w:t>обработки</w:t>
      </w:r>
      <w:r w:rsidRPr="00220CF0">
        <w:rPr>
          <w:spacing w:val="-8"/>
          <w:sz w:val="24"/>
        </w:rPr>
        <w:t xml:space="preserve"> </w:t>
      </w:r>
      <w:r w:rsidRPr="00220CF0">
        <w:rPr>
          <w:sz w:val="24"/>
        </w:rPr>
        <w:t>и</w:t>
      </w:r>
      <w:r w:rsidRPr="00220CF0">
        <w:rPr>
          <w:spacing w:val="-7"/>
          <w:sz w:val="24"/>
        </w:rPr>
        <w:t xml:space="preserve"> </w:t>
      </w:r>
      <w:r w:rsidRPr="00220CF0">
        <w:rPr>
          <w:sz w:val="24"/>
        </w:rPr>
        <w:t>преобразования</w:t>
      </w:r>
      <w:r w:rsidRPr="00220CF0">
        <w:rPr>
          <w:spacing w:val="-8"/>
          <w:sz w:val="24"/>
        </w:rPr>
        <w:t xml:space="preserve"> </w:t>
      </w:r>
      <w:r w:rsidRPr="00220CF0">
        <w:rPr>
          <w:sz w:val="24"/>
        </w:rPr>
        <w:t>фотографий.</w:t>
      </w:r>
      <w:r w:rsidRPr="00220CF0">
        <w:rPr>
          <w:spacing w:val="-3"/>
          <w:sz w:val="24"/>
        </w:rPr>
        <w:t xml:space="preserve"> </w:t>
      </w:r>
    </w:p>
    <w:p w:rsidR="00B45568" w:rsidRPr="00900154" w:rsidRDefault="00840733" w:rsidP="00335C40">
      <w:pPr>
        <w:pStyle w:val="a7"/>
        <w:numPr>
          <w:ilvl w:val="1"/>
          <w:numId w:val="35"/>
        </w:numPr>
        <w:tabs>
          <w:tab w:val="left" w:pos="2080"/>
        </w:tabs>
        <w:ind w:hanging="361"/>
        <w:rPr>
          <w:sz w:val="24"/>
        </w:rPr>
      </w:pPr>
      <w:r w:rsidRPr="00220CF0">
        <w:rPr>
          <w:sz w:val="24"/>
        </w:rPr>
        <w:t>Изображение</w:t>
      </w:r>
      <w:r w:rsidRPr="00220CF0">
        <w:rPr>
          <w:spacing w:val="-4"/>
          <w:sz w:val="24"/>
        </w:rPr>
        <w:t xml:space="preserve"> </w:t>
      </w:r>
      <w:r w:rsidRPr="00220CF0">
        <w:rPr>
          <w:sz w:val="24"/>
        </w:rPr>
        <w:t>и</w:t>
      </w:r>
      <w:r w:rsidR="00900154">
        <w:rPr>
          <w:sz w:val="24"/>
        </w:rPr>
        <w:t xml:space="preserve"> </w:t>
      </w:r>
      <w:r w:rsidRPr="00220CF0">
        <w:t>искусство</w:t>
      </w:r>
      <w:r w:rsidRPr="00900154">
        <w:rPr>
          <w:spacing w:val="-2"/>
        </w:rPr>
        <w:t xml:space="preserve"> </w:t>
      </w:r>
      <w:r w:rsidRPr="00220CF0">
        <w:t>кино:</w:t>
      </w:r>
    </w:p>
    <w:p w:rsidR="00B45568" w:rsidRPr="00220CF0" w:rsidRDefault="00840733" w:rsidP="00335C40">
      <w:pPr>
        <w:pStyle w:val="a7"/>
        <w:numPr>
          <w:ilvl w:val="1"/>
          <w:numId w:val="35"/>
        </w:numPr>
        <w:tabs>
          <w:tab w:val="left" w:pos="2080"/>
        </w:tabs>
        <w:spacing w:before="41"/>
        <w:ind w:hanging="361"/>
        <w:jc w:val="left"/>
        <w:rPr>
          <w:sz w:val="24"/>
        </w:rPr>
      </w:pPr>
      <w:r w:rsidRPr="00220CF0">
        <w:rPr>
          <w:sz w:val="24"/>
        </w:rPr>
        <w:t>иметь</w:t>
      </w:r>
      <w:r w:rsidRPr="00220CF0">
        <w:rPr>
          <w:spacing w:val="-7"/>
          <w:sz w:val="24"/>
        </w:rPr>
        <w:t xml:space="preserve"> </w:t>
      </w:r>
      <w:r w:rsidRPr="00220CF0">
        <w:rPr>
          <w:sz w:val="24"/>
        </w:rPr>
        <w:t>представление</w:t>
      </w:r>
      <w:r w:rsidRPr="00220CF0">
        <w:rPr>
          <w:spacing w:val="-6"/>
          <w:sz w:val="24"/>
        </w:rPr>
        <w:t xml:space="preserve"> </w:t>
      </w:r>
      <w:r w:rsidRPr="00220CF0">
        <w:rPr>
          <w:sz w:val="24"/>
        </w:rPr>
        <w:t>об</w:t>
      </w:r>
      <w:r w:rsidRPr="00220CF0">
        <w:rPr>
          <w:spacing w:val="-3"/>
          <w:sz w:val="24"/>
        </w:rPr>
        <w:t xml:space="preserve"> </w:t>
      </w:r>
      <w:r w:rsidRPr="00220CF0">
        <w:rPr>
          <w:sz w:val="24"/>
        </w:rPr>
        <w:t>этапах</w:t>
      </w:r>
      <w:r w:rsidRPr="00220CF0">
        <w:rPr>
          <w:spacing w:val="-1"/>
          <w:sz w:val="24"/>
        </w:rPr>
        <w:t xml:space="preserve"> </w:t>
      </w:r>
      <w:r w:rsidRPr="00220CF0">
        <w:rPr>
          <w:sz w:val="24"/>
        </w:rPr>
        <w:t>в</w:t>
      </w:r>
      <w:r w:rsidRPr="00220CF0">
        <w:rPr>
          <w:spacing w:val="-7"/>
          <w:sz w:val="24"/>
        </w:rPr>
        <w:t xml:space="preserve"> </w:t>
      </w:r>
      <w:r w:rsidRPr="00220CF0">
        <w:rPr>
          <w:sz w:val="24"/>
        </w:rPr>
        <w:t>истории</w:t>
      </w:r>
      <w:r w:rsidRPr="00220CF0">
        <w:rPr>
          <w:spacing w:val="-5"/>
          <w:sz w:val="24"/>
        </w:rPr>
        <w:t xml:space="preserve"> </w:t>
      </w:r>
      <w:r w:rsidRPr="00220CF0">
        <w:rPr>
          <w:sz w:val="24"/>
        </w:rPr>
        <w:t>кино</w:t>
      </w:r>
      <w:r w:rsidRPr="00220CF0">
        <w:rPr>
          <w:spacing w:val="-14"/>
          <w:sz w:val="24"/>
        </w:rPr>
        <w:t xml:space="preserve"> </w:t>
      </w:r>
      <w:r w:rsidRPr="00220CF0">
        <w:rPr>
          <w:sz w:val="24"/>
        </w:rPr>
        <w:t>и</w:t>
      </w:r>
      <w:r w:rsidRPr="00220CF0">
        <w:rPr>
          <w:spacing w:val="-1"/>
          <w:sz w:val="24"/>
        </w:rPr>
        <w:t xml:space="preserve"> </w:t>
      </w:r>
      <w:r w:rsidRPr="00220CF0">
        <w:rPr>
          <w:sz w:val="24"/>
        </w:rPr>
        <w:t>его</w:t>
      </w:r>
      <w:r w:rsidRPr="00220CF0">
        <w:rPr>
          <w:spacing w:val="-9"/>
          <w:sz w:val="24"/>
        </w:rPr>
        <w:t xml:space="preserve"> </w:t>
      </w:r>
      <w:r w:rsidRPr="00220CF0">
        <w:rPr>
          <w:sz w:val="24"/>
        </w:rPr>
        <w:t>эволюции</w:t>
      </w:r>
      <w:r w:rsidRPr="00220CF0">
        <w:rPr>
          <w:spacing w:val="-3"/>
          <w:sz w:val="24"/>
        </w:rPr>
        <w:t xml:space="preserve"> </w:t>
      </w:r>
      <w:r w:rsidRPr="00220CF0">
        <w:rPr>
          <w:sz w:val="24"/>
        </w:rPr>
        <w:t>как</w:t>
      </w:r>
      <w:r w:rsidRPr="00220CF0">
        <w:rPr>
          <w:spacing w:val="-3"/>
          <w:sz w:val="24"/>
        </w:rPr>
        <w:t xml:space="preserve"> </w:t>
      </w:r>
      <w:r w:rsidRPr="00220CF0">
        <w:rPr>
          <w:sz w:val="24"/>
        </w:rPr>
        <w:t>искусства;</w:t>
      </w:r>
    </w:p>
    <w:p w:rsidR="00B45568" w:rsidRPr="00220CF0" w:rsidRDefault="00840733" w:rsidP="00335C40">
      <w:pPr>
        <w:pStyle w:val="a7"/>
        <w:numPr>
          <w:ilvl w:val="1"/>
          <w:numId w:val="35"/>
        </w:numPr>
        <w:tabs>
          <w:tab w:val="left" w:pos="2080"/>
        </w:tabs>
        <w:spacing w:before="41" w:line="278" w:lineRule="auto"/>
        <w:ind w:right="1261"/>
        <w:jc w:val="left"/>
        <w:rPr>
          <w:sz w:val="24"/>
        </w:rPr>
      </w:pPr>
      <w:r w:rsidRPr="00220CF0">
        <w:rPr>
          <w:sz w:val="24"/>
        </w:rPr>
        <w:t>уметь</w:t>
      </w:r>
      <w:r w:rsidRPr="00220CF0">
        <w:rPr>
          <w:spacing w:val="-2"/>
          <w:sz w:val="24"/>
        </w:rPr>
        <w:t xml:space="preserve"> </w:t>
      </w:r>
      <w:r w:rsidRPr="00220CF0">
        <w:rPr>
          <w:sz w:val="24"/>
        </w:rPr>
        <w:t>объяснять,</w:t>
      </w:r>
      <w:r w:rsidRPr="00220CF0">
        <w:rPr>
          <w:spacing w:val="-2"/>
          <w:sz w:val="24"/>
        </w:rPr>
        <w:t xml:space="preserve"> </w:t>
      </w:r>
      <w:r w:rsidRPr="00220CF0">
        <w:rPr>
          <w:sz w:val="24"/>
        </w:rPr>
        <w:t>почему</w:t>
      </w:r>
      <w:r w:rsidRPr="00220CF0">
        <w:rPr>
          <w:spacing w:val="-5"/>
          <w:sz w:val="24"/>
        </w:rPr>
        <w:t xml:space="preserve"> </w:t>
      </w:r>
      <w:r w:rsidRPr="00220CF0">
        <w:rPr>
          <w:sz w:val="24"/>
        </w:rPr>
        <w:t>экранное</w:t>
      </w:r>
      <w:r w:rsidRPr="00220CF0">
        <w:rPr>
          <w:spacing w:val="-3"/>
          <w:sz w:val="24"/>
        </w:rPr>
        <w:t xml:space="preserve"> </w:t>
      </w:r>
      <w:r w:rsidRPr="00220CF0">
        <w:rPr>
          <w:sz w:val="24"/>
        </w:rPr>
        <w:t>время</w:t>
      </w:r>
      <w:r w:rsidRPr="00220CF0">
        <w:rPr>
          <w:spacing w:val="-2"/>
          <w:sz w:val="24"/>
        </w:rPr>
        <w:t xml:space="preserve"> </w:t>
      </w:r>
      <w:r w:rsidRPr="00220CF0">
        <w:rPr>
          <w:sz w:val="24"/>
        </w:rPr>
        <w:t>и</w:t>
      </w:r>
      <w:r w:rsidRPr="00220CF0">
        <w:rPr>
          <w:spacing w:val="-2"/>
          <w:sz w:val="24"/>
        </w:rPr>
        <w:t xml:space="preserve"> </w:t>
      </w:r>
      <w:r w:rsidRPr="00220CF0">
        <w:rPr>
          <w:sz w:val="24"/>
        </w:rPr>
        <w:t>всё</w:t>
      </w:r>
      <w:r w:rsidRPr="00220CF0">
        <w:rPr>
          <w:spacing w:val="-1"/>
          <w:sz w:val="24"/>
        </w:rPr>
        <w:t xml:space="preserve"> </w:t>
      </w:r>
      <w:r w:rsidRPr="00220CF0">
        <w:rPr>
          <w:sz w:val="24"/>
        </w:rPr>
        <w:t>изображаемое</w:t>
      </w:r>
      <w:r w:rsidRPr="00220CF0">
        <w:rPr>
          <w:spacing w:val="-3"/>
          <w:sz w:val="24"/>
        </w:rPr>
        <w:t xml:space="preserve"> </w:t>
      </w:r>
      <w:r w:rsidRPr="00220CF0">
        <w:rPr>
          <w:sz w:val="24"/>
        </w:rPr>
        <w:t>в</w:t>
      </w:r>
      <w:r w:rsidRPr="00220CF0">
        <w:rPr>
          <w:spacing w:val="-3"/>
          <w:sz w:val="24"/>
        </w:rPr>
        <w:t xml:space="preserve"> </w:t>
      </w:r>
      <w:r w:rsidRPr="00220CF0">
        <w:rPr>
          <w:sz w:val="24"/>
        </w:rPr>
        <w:t>фильме,</w:t>
      </w:r>
      <w:r w:rsidRPr="00220CF0">
        <w:rPr>
          <w:spacing w:val="32"/>
          <w:sz w:val="24"/>
        </w:rPr>
        <w:t xml:space="preserve"> </w:t>
      </w:r>
      <w:r w:rsidRPr="00220CF0">
        <w:rPr>
          <w:sz w:val="24"/>
        </w:rPr>
        <w:t>являясь</w:t>
      </w:r>
      <w:r w:rsidRPr="00220CF0">
        <w:rPr>
          <w:spacing w:val="-57"/>
          <w:sz w:val="24"/>
        </w:rPr>
        <w:t xml:space="preserve"> </w:t>
      </w:r>
      <w:r w:rsidRPr="00220CF0">
        <w:rPr>
          <w:sz w:val="24"/>
        </w:rPr>
        <w:t>условностью,</w:t>
      </w:r>
      <w:r w:rsidRPr="00220CF0">
        <w:rPr>
          <w:spacing w:val="-1"/>
          <w:sz w:val="24"/>
        </w:rPr>
        <w:t xml:space="preserve"> </w:t>
      </w:r>
      <w:r w:rsidRPr="00220CF0">
        <w:rPr>
          <w:sz w:val="24"/>
        </w:rPr>
        <w:t>формирует</w:t>
      </w:r>
      <w:r w:rsidRPr="00220CF0">
        <w:rPr>
          <w:spacing w:val="2"/>
          <w:sz w:val="24"/>
        </w:rPr>
        <w:t xml:space="preserve"> </w:t>
      </w:r>
      <w:r w:rsidRPr="00220CF0">
        <w:rPr>
          <w:sz w:val="24"/>
        </w:rPr>
        <w:t>у</w:t>
      </w:r>
      <w:r w:rsidRPr="00220CF0">
        <w:rPr>
          <w:spacing w:val="-6"/>
          <w:sz w:val="24"/>
        </w:rPr>
        <w:t xml:space="preserve"> </w:t>
      </w:r>
      <w:r w:rsidRPr="00220CF0">
        <w:rPr>
          <w:sz w:val="24"/>
        </w:rPr>
        <w:t>людей восприятие</w:t>
      </w:r>
      <w:r w:rsidRPr="00220CF0">
        <w:rPr>
          <w:spacing w:val="-2"/>
          <w:sz w:val="24"/>
        </w:rPr>
        <w:t xml:space="preserve"> </w:t>
      </w:r>
      <w:r w:rsidRPr="00220CF0">
        <w:rPr>
          <w:sz w:val="24"/>
        </w:rPr>
        <w:t>реального мира;</w:t>
      </w:r>
    </w:p>
    <w:p w:rsidR="00B45568" w:rsidRPr="00220CF0" w:rsidRDefault="00840733" w:rsidP="00335C40">
      <w:pPr>
        <w:pStyle w:val="a7"/>
        <w:numPr>
          <w:ilvl w:val="1"/>
          <w:numId w:val="35"/>
        </w:numPr>
        <w:tabs>
          <w:tab w:val="left" w:pos="2080"/>
        </w:tabs>
        <w:spacing w:line="276" w:lineRule="auto"/>
        <w:ind w:right="1214"/>
        <w:jc w:val="left"/>
        <w:rPr>
          <w:sz w:val="24"/>
        </w:rPr>
      </w:pPr>
      <w:r w:rsidRPr="00220CF0">
        <w:rPr>
          <w:sz w:val="24"/>
        </w:rPr>
        <w:t>иметь</w:t>
      </w:r>
      <w:r w:rsidRPr="00220CF0">
        <w:rPr>
          <w:spacing w:val="18"/>
          <w:sz w:val="24"/>
        </w:rPr>
        <w:t xml:space="preserve"> </w:t>
      </w:r>
      <w:r w:rsidRPr="00220CF0">
        <w:rPr>
          <w:sz w:val="24"/>
        </w:rPr>
        <w:t>представление</w:t>
      </w:r>
      <w:r w:rsidRPr="00220CF0">
        <w:rPr>
          <w:spacing w:val="17"/>
          <w:sz w:val="24"/>
        </w:rPr>
        <w:t xml:space="preserve"> </w:t>
      </w:r>
      <w:r w:rsidRPr="00220CF0">
        <w:rPr>
          <w:sz w:val="24"/>
        </w:rPr>
        <w:t>об</w:t>
      </w:r>
      <w:r w:rsidRPr="00220CF0">
        <w:rPr>
          <w:spacing w:val="17"/>
          <w:sz w:val="24"/>
        </w:rPr>
        <w:t xml:space="preserve"> </w:t>
      </w:r>
      <w:r w:rsidRPr="00220CF0">
        <w:rPr>
          <w:sz w:val="24"/>
        </w:rPr>
        <w:t>экранных</w:t>
      </w:r>
      <w:r w:rsidRPr="00220CF0">
        <w:rPr>
          <w:spacing w:val="19"/>
          <w:sz w:val="24"/>
        </w:rPr>
        <w:t xml:space="preserve"> </w:t>
      </w:r>
      <w:r w:rsidRPr="00220CF0">
        <w:rPr>
          <w:sz w:val="24"/>
        </w:rPr>
        <w:t>искусствах</w:t>
      </w:r>
      <w:r w:rsidRPr="00220CF0">
        <w:rPr>
          <w:spacing w:val="19"/>
          <w:sz w:val="24"/>
        </w:rPr>
        <w:t xml:space="preserve"> </w:t>
      </w:r>
      <w:r w:rsidRPr="00220CF0">
        <w:rPr>
          <w:sz w:val="24"/>
        </w:rPr>
        <w:t>как</w:t>
      </w:r>
      <w:r w:rsidRPr="00220CF0">
        <w:rPr>
          <w:spacing w:val="18"/>
          <w:sz w:val="24"/>
        </w:rPr>
        <w:t xml:space="preserve"> </w:t>
      </w:r>
      <w:r w:rsidRPr="00220CF0">
        <w:rPr>
          <w:sz w:val="24"/>
        </w:rPr>
        <w:t>монтаже</w:t>
      </w:r>
      <w:r w:rsidRPr="00220CF0">
        <w:rPr>
          <w:spacing w:val="16"/>
          <w:sz w:val="24"/>
        </w:rPr>
        <w:t xml:space="preserve"> </w:t>
      </w:r>
      <w:r w:rsidRPr="00220CF0">
        <w:rPr>
          <w:sz w:val="24"/>
        </w:rPr>
        <w:t>композиционно</w:t>
      </w:r>
      <w:r w:rsidRPr="00220CF0">
        <w:rPr>
          <w:spacing w:val="-57"/>
          <w:sz w:val="24"/>
        </w:rPr>
        <w:t xml:space="preserve"> </w:t>
      </w:r>
      <w:r w:rsidRPr="00220CF0">
        <w:rPr>
          <w:sz w:val="24"/>
        </w:rPr>
        <w:t>построенных</w:t>
      </w:r>
      <w:r w:rsidRPr="00220CF0">
        <w:rPr>
          <w:spacing w:val="1"/>
          <w:sz w:val="24"/>
        </w:rPr>
        <w:t xml:space="preserve"> </w:t>
      </w:r>
      <w:r w:rsidRPr="00220CF0">
        <w:rPr>
          <w:sz w:val="24"/>
        </w:rPr>
        <w:t>кадров;</w:t>
      </w:r>
    </w:p>
    <w:p w:rsidR="00B45568" w:rsidRPr="00220CF0" w:rsidRDefault="00840733" w:rsidP="00335C40">
      <w:pPr>
        <w:pStyle w:val="a7"/>
        <w:numPr>
          <w:ilvl w:val="1"/>
          <w:numId w:val="35"/>
        </w:numPr>
        <w:tabs>
          <w:tab w:val="left" w:pos="2080"/>
        </w:tabs>
        <w:spacing w:line="278" w:lineRule="auto"/>
        <w:ind w:right="642"/>
        <w:jc w:val="left"/>
        <w:rPr>
          <w:sz w:val="24"/>
        </w:rPr>
      </w:pPr>
      <w:r w:rsidRPr="00220CF0">
        <w:rPr>
          <w:sz w:val="24"/>
        </w:rPr>
        <w:t>знать и объяснять, в чём состоит работа художника-постановщика и специалистов его</w:t>
      </w:r>
      <w:r w:rsidRPr="00220CF0">
        <w:rPr>
          <w:spacing w:val="-58"/>
          <w:sz w:val="24"/>
        </w:rPr>
        <w:t xml:space="preserve"> </w:t>
      </w:r>
      <w:r w:rsidRPr="00220CF0">
        <w:rPr>
          <w:sz w:val="24"/>
        </w:rPr>
        <w:t>команды</w:t>
      </w:r>
      <w:r w:rsidRPr="00220CF0">
        <w:rPr>
          <w:spacing w:val="-1"/>
          <w:sz w:val="24"/>
        </w:rPr>
        <w:t xml:space="preserve"> </w:t>
      </w:r>
      <w:r w:rsidRPr="00220CF0">
        <w:rPr>
          <w:sz w:val="24"/>
        </w:rPr>
        <w:t>художников</w:t>
      </w:r>
      <w:r w:rsidRPr="00220CF0">
        <w:rPr>
          <w:spacing w:val="-1"/>
          <w:sz w:val="24"/>
        </w:rPr>
        <w:t xml:space="preserve"> </w:t>
      </w:r>
      <w:r w:rsidRPr="00220CF0">
        <w:rPr>
          <w:sz w:val="24"/>
        </w:rPr>
        <w:t>в</w:t>
      </w:r>
      <w:r w:rsidRPr="00220CF0">
        <w:rPr>
          <w:spacing w:val="-2"/>
          <w:sz w:val="24"/>
        </w:rPr>
        <w:t xml:space="preserve"> </w:t>
      </w:r>
      <w:r w:rsidRPr="00220CF0">
        <w:rPr>
          <w:sz w:val="24"/>
        </w:rPr>
        <w:t>период подготовки</w:t>
      </w:r>
      <w:r w:rsidRPr="00220CF0">
        <w:rPr>
          <w:spacing w:val="-3"/>
          <w:sz w:val="24"/>
        </w:rPr>
        <w:t xml:space="preserve"> </w:t>
      </w:r>
      <w:r w:rsidRPr="00220CF0">
        <w:rPr>
          <w:sz w:val="24"/>
        </w:rPr>
        <w:t>и</w:t>
      </w:r>
      <w:r w:rsidRPr="00220CF0">
        <w:rPr>
          <w:spacing w:val="-1"/>
          <w:sz w:val="24"/>
        </w:rPr>
        <w:t xml:space="preserve"> </w:t>
      </w:r>
      <w:r w:rsidRPr="00220CF0">
        <w:rPr>
          <w:sz w:val="24"/>
        </w:rPr>
        <w:t>съёмки игрового</w:t>
      </w:r>
      <w:r w:rsidRPr="00220CF0">
        <w:rPr>
          <w:spacing w:val="-2"/>
          <w:sz w:val="24"/>
        </w:rPr>
        <w:t xml:space="preserve"> </w:t>
      </w:r>
      <w:r w:rsidRPr="00220CF0">
        <w:rPr>
          <w:sz w:val="24"/>
        </w:rPr>
        <w:t>фильма;</w:t>
      </w:r>
    </w:p>
    <w:p w:rsidR="00B45568" w:rsidRPr="00220CF0" w:rsidRDefault="00840733" w:rsidP="00335C40">
      <w:pPr>
        <w:pStyle w:val="a7"/>
        <w:numPr>
          <w:ilvl w:val="1"/>
          <w:numId w:val="35"/>
        </w:numPr>
        <w:tabs>
          <w:tab w:val="left" w:pos="2080"/>
        </w:tabs>
        <w:spacing w:line="272" w:lineRule="exact"/>
        <w:ind w:hanging="361"/>
        <w:jc w:val="left"/>
        <w:rPr>
          <w:sz w:val="24"/>
        </w:rPr>
      </w:pPr>
      <w:r w:rsidRPr="00220CF0">
        <w:rPr>
          <w:sz w:val="24"/>
        </w:rPr>
        <w:t>объяснять</w:t>
      </w:r>
      <w:r w:rsidRPr="00220CF0">
        <w:rPr>
          <w:spacing w:val="-5"/>
          <w:sz w:val="24"/>
        </w:rPr>
        <w:t xml:space="preserve"> </w:t>
      </w:r>
      <w:r w:rsidRPr="00220CF0">
        <w:rPr>
          <w:sz w:val="24"/>
        </w:rPr>
        <w:t>роль</w:t>
      </w:r>
      <w:r w:rsidRPr="00220CF0">
        <w:rPr>
          <w:spacing w:val="-8"/>
          <w:sz w:val="24"/>
        </w:rPr>
        <w:t xml:space="preserve"> </w:t>
      </w:r>
      <w:r w:rsidRPr="00220CF0">
        <w:rPr>
          <w:sz w:val="24"/>
        </w:rPr>
        <w:t>видео</w:t>
      </w:r>
      <w:r w:rsidRPr="00220CF0">
        <w:rPr>
          <w:spacing w:val="-6"/>
          <w:sz w:val="24"/>
        </w:rPr>
        <w:t xml:space="preserve"> </w:t>
      </w:r>
      <w:r w:rsidRPr="00220CF0">
        <w:rPr>
          <w:sz w:val="24"/>
        </w:rPr>
        <w:t>в</w:t>
      </w:r>
      <w:r w:rsidRPr="00220CF0">
        <w:rPr>
          <w:spacing w:val="-10"/>
          <w:sz w:val="24"/>
        </w:rPr>
        <w:t xml:space="preserve"> </w:t>
      </w:r>
      <w:r w:rsidRPr="00220CF0">
        <w:rPr>
          <w:sz w:val="24"/>
        </w:rPr>
        <w:t>современной</w:t>
      </w:r>
      <w:r w:rsidRPr="00220CF0">
        <w:rPr>
          <w:spacing w:val="-4"/>
          <w:sz w:val="24"/>
        </w:rPr>
        <w:t xml:space="preserve"> </w:t>
      </w:r>
      <w:r w:rsidRPr="00220CF0">
        <w:rPr>
          <w:sz w:val="24"/>
        </w:rPr>
        <w:t>бытовой</w:t>
      </w:r>
      <w:r w:rsidRPr="00220CF0">
        <w:rPr>
          <w:spacing w:val="-9"/>
          <w:sz w:val="24"/>
        </w:rPr>
        <w:t xml:space="preserve"> </w:t>
      </w:r>
      <w:r w:rsidRPr="00220CF0">
        <w:rPr>
          <w:sz w:val="24"/>
        </w:rPr>
        <w:t>культуре;</w:t>
      </w:r>
    </w:p>
    <w:p w:rsidR="00B45568" w:rsidRPr="00220CF0" w:rsidRDefault="00840733" w:rsidP="00335C40">
      <w:pPr>
        <w:pStyle w:val="a7"/>
        <w:numPr>
          <w:ilvl w:val="1"/>
          <w:numId w:val="35"/>
        </w:numPr>
        <w:tabs>
          <w:tab w:val="left" w:pos="2080"/>
        </w:tabs>
        <w:spacing w:before="36" w:line="276" w:lineRule="auto"/>
        <w:ind w:right="541"/>
        <w:rPr>
          <w:sz w:val="24"/>
        </w:rPr>
      </w:pPr>
      <w:r w:rsidRPr="00220CF0">
        <w:rPr>
          <w:sz w:val="24"/>
        </w:rPr>
        <w:t>приобрести</w:t>
      </w:r>
      <w:r w:rsidRPr="00220CF0">
        <w:rPr>
          <w:spacing w:val="1"/>
          <w:sz w:val="24"/>
        </w:rPr>
        <w:t xml:space="preserve"> </w:t>
      </w:r>
      <w:r w:rsidRPr="00220CF0">
        <w:rPr>
          <w:sz w:val="24"/>
        </w:rPr>
        <w:t>опыт</w:t>
      </w:r>
      <w:r w:rsidRPr="00220CF0">
        <w:rPr>
          <w:spacing w:val="1"/>
          <w:sz w:val="24"/>
        </w:rPr>
        <w:t xml:space="preserve"> </w:t>
      </w:r>
      <w:r w:rsidRPr="00220CF0">
        <w:rPr>
          <w:sz w:val="24"/>
        </w:rPr>
        <w:t>создания</w:t>
      </w:r>
      <w:r w:rsidRPr="00220CF0">
        <w:rPr>
          <w:spacing w:val="1"/>
          <w:sz w:val="24"/>
        </w:rPr>
        <w:t xml:space="preserve"> </w:t>
      </w:r>
      <w:r w:rsidRPr="00220CF0">
        <w:rPr>
          <w:sz w:val="24"/>
        </w:rPr>
        <w:t>видеоролика;</w:t>
      </w:r>
      <w:r w:rsidRPr="00220CF0">
        <w:rPr>
          <w:spacing w:val="1"/>
          <w:sz w:val="24"/>
        </w:rPr>
        <w:t xml:space="preserve"> </w:t>
      </w:r>
      <w:r w:rsidRPr="00220CF0">
        <w:rPr>
          <w:sz w:val="24"/>
        </w:rPr>
        <w:t>осваивать</w:t>
      </w:r>
      <w:r w:rsidRPr="00220CF0">
        <w:rPr>
          <w:spacing w:val="1"/>
          <w:sz w:val="24"/>
        </w:rPr>
        <w:t xml:space="preserve"> </w:t>
      </w:r>
      <w:r w:rsidRPr="00220CF0">
        <w:rPr>
          <w:sz w:val="24"/>
        </w:rPr>
        <w:t>основные</w:t>
      </w:r>
      <w:r w:rsidRPr="00220CF0">
        <w:rPr>
          <w:spacing w:val="1"/>
          <w:sz w:val="24"/>
        </w:rPr>
        <w:t xml:space="preserve"> </w:t>
      </w:r>
      <w:r w:rsidRPr="00220CF0">
        <w:rPr>
          <w:sz w:val="24"/>
        </w:rPr>
        <w:t>этапы</w:t>
      </w:r>
      <w:r w:rsidRPr="00220CF0">
        <w:rPr>
          <w:spacing w:val="1"/>
          <w:sz w:val="24"/>
        </w:rPr>
        <w:t xml:space="preserve"> </w:t>
      </w:r>
      <w:r w:rsidRPr="00220CF0">
        <w:rPr>
          <w:sz w:val="24"/>
        </w:rPr>
        <w:t>создания</w:t>
      </w:r>
      <w:r w:rsidRPr="00220CF0">
        <w:rPr>
          <w:spacing w:val="1"/>
          <w:sz w:val="24"/>
        </w:rPr>
        <w:t xml:space="preserve"> </w:t>
      </w:r>
      <w:r w:rsidRPr="00220CF0">
        <w:rPr>
          <w:sz w:val="24"/>
        </w:rPr>
        <w:t>видеоролика</w:t>
      </w:r>
      <w:r w:rsidRPr="00220CF0">
        <w:rPr>
          <w:spacing w:val="-2"/>
          <w:sz w:val="24"/>
        </w:rPr>
        <w:t xml:space="preserve"> </w:t>
      </w:r>
      <w:r w:rsidRPr="00220CF0">
        <w:rPr>
          <w:sz w:val="24"/>
        </w:rPr>
        <w:t>и</w:t>
      </w:r>
      <w:r w:rsidRPr="00220CF0">
        <w:rPr>
          <w:spacing w:val="-2"/>
          <w:sz w:val="24"/>
        </w:rPr>
        <w:t xml:space="preserve"> </w:t>
      </w:r>
      <w:r w:rsidRPr="00220CF0">
        <w:rPr>
          <w:sz w:val="24"/>
        </w:rPr>
        <w:t>планировать</w:t>
      </w:r>
      <w:r w:rsidRPr="00220CF0">
        <w:rPr>
          <w:spacing w:val="1"/>
          <w:sz w:val="24"/>
        </w:rPr>
        <w:t xml:space="preserve"> </w:t>
      </w:r>
      <w:r w:rsidRPr="00220CF0">
        <w:rPr>
          <w:sz w:val="24"/>
        </w:rPr>
        <w:t>свою</w:t>
      </w:r>
      <w:r w:rsidRPr="00220CF0">
        <w:rPr>
          <w:spacing w:val="-2"/>
          <w:sz w:val="24"/>
        </w:rPr>
        <w:t xml:space="preserve"> </w:t>
      </w:r>
      <w:r w:rsidRPr="00220CF0">
        <w:rPr>
          <w:sz w:val="24"/>
        </w:rPr>
        <w:t>работу</w:t>
      </w:r>
      <w:r w:rsidRPr="00220CF0">
        <w:rPr>
          <w:spacing w:val="-5"/>
          <w:sz w:val="24"/>
        </w:rPr>
        <w:t xml:space="preserve"> </w:t>
      </w:r>
      <w:r w:rsidRPr="00220CF0">
        <w:rPr>
          <w:sz w:val="24"/>
        </w:rPr>
        <w:t>по созданию</w:t>
      </w:r>
      <w:r w:rsidRPr="00220CF0">
        <w:rPr>
          <w:spacing w:val="-1"/>
          <w:sz w:val="24"/>
        </w:rPr>
        <w:t xml:space="preserve"> </w:t>
      </w:r>
      <w:r w:rsidRPr="00220CF0">
        <w:rPr>
          <w:sz w:val="24"/>
        </w:rPr>
        <w:t>видеоролика;</w:t>
      </w:r>
    </w:p>
    <w:p w:rsidR="00B45568" w:rsidRPr="00220CF0" w:rsidRDefault="00840733" w:rsidP="00335C40">
      <w:pPr>
        <w:pStyle w:val="a7"/>
        <w:numPr>
          <w:ilvl w:val="1"/>
          <w:numId w:val="35"/>
        </w:numPr>
        <w:tabs>
          <w:tab w:val="left" w:pos="2080"/>
        </w:tabs>
        <w:spacing w:before="1" w:line="276" w:lineRule="auto"/>
        <w:ind w:right="538"/>
        <w:rPr>
          <w:sz w:val="24"/>
        </w:rPr>
      </w:pPr>
      <w:r w:rsidRPr="00220CF0">
        <w:rPr>
          <w:sz w:val="24"/>
        </w:rPr>
        <w:t>понимать</w:t>
      </w:r>
      <w:r w:rsidRPr="00220CF0">
        <w:rPr>
          <w:spacing w:val="1"/>
          <w:sz w:val="24"/>
        </w:rPr>
        <w:t xml:space="preserve"> </w:t>
      </w:r>
      <w:r w:rsidRPr="00220CF0">
        <w:rPr>
          <w:sz w:val="24"/>
        </w:rPr>
        <w:t>различие</w:t>
      </w:r>
      <w:r w:rsidRPr="00220CF0">
        <w:rPr>
          <w:spacing w:val="1"/>
          <w:sz w:val="24"/>
        </w:rPr>
        <w:t xml:space="preserve"> </w:t>
      </w:r>
      <w:r w:rsidRPr="00220CF0">
        <w:rPr>
          <w:sz w:val="24"/>
        </w:rPr>
        <w:t>задач</w:t>
      </w:r>
      <w:r w:rsidRPr="00220CF0">
        <w:rPr>
          <w:spacing w:val="1"/>
          <w:sz w:val="24"/>
        </w:rPr>
        <w:t xml:space="preserve"> </w:t>
      </w:r>
      <w:r w:rsidRPr="00220CF0">
        <w:rPr>
          <w:sz w:val="24"/>
        </w:rPr>
        <w:t>при</w:t>
      </w:r>
      <w:r w:rsidRPr="00220CF0">
        <w:rPr>
          <w:spacing w:val="1"/>
          <w:sz w:val="24"/>
        </w:rPr>
        <w:t xml:space="preserve"> </w:t>
      </w:r>
      <w:r w:rsidRPr="00220CF0">
        <w:rPr>
          <w:sz w:val="24"/>
        </w:rPr>
        <w:t>создании</w:t>
      </w:r>
      <w:r w:rsidRPr="00220CF0">
        <w:rPr>
          <w:spacing w:val="1"/>
          <w:sz w:val="24"/>
        </w:rPr>
        <w:t xml:space="preserve"> </w:t>
      </w:r>
      <w:r w:rsidRPr="00220CF0">
        <w:rPr>
          <w:sz w:val="24"/>
        </w:rPr>
        <w:t>видеороликов</w:t>
      </w:r>
      <w:r w:rsidRPr="00220CF0">
        <w:rPr>
          <w:spacing w:val="61"/>
          <w:sz w:val="24"/>
        </w:rPr>
        <w:t xml:space="preserve"> </w:t>
      </w:r>
      <w:r w:rsidRPr="00220CF0">
        <w:rPr>
          <w:sz w:val="24"/>
        </w:rPr>
        <w:t>разных</w:t>
      </w:r>
      <w:r w:rsidRPr="00220CF0">
        <w:rPr>
          <w:spacing w:val="61"/>
          <w:sz w:val="24"/>
        </w:rPr>
        <w:t xml:space="preserve"> </w:t>
      </w:r>
      <w:r w:rsidRPr="00220CF0">
        <w:rPr>
          <w:sz w:val="24"/>
        </w:rPr>
        <w:t>жанров:</w:t>
      </w:r>
      <w:r w:rsidRPr="00220CF0">
        <w:rPr>
          <w:spacing w:val="1"/>
          <w:sz w:val="24"/>
        </w:rPr>
        <w:t xml:space="preserve"> </w:t>
      </w:r>
      <w:r w:rsidRPr="00220CF0">
        <w:rPr>
          <w:sz w:val="24"/>
        </w:rPr>
        <w:t>видеорепортажа,</w:t>
      </w:r>
      <w:r w:rsidRPr="00220CF0">
        <w:rPr>
          <w:spacing w:val="1"/>
          <w:sz w:val="24"/>
        </w:rPr>
        <w:t xml:space="preserve"> </w:t>
      </w:r>
      <w:r w:rsidRPr="00220CF0">
        <w:rPr>
          <w:sz w:val="24"/>
        </w:rPr>
        <w:t>игрового</w:t>
      </w:r>
      <w:r w:rsidRPr="00220CF0">
        <w:rPr>
          <w:spacing w:val="1"/>
          <w:sz w:val="24"/>
        </w:rPr>
        <w:t xml:space="preserve"> </w:t>
      </w:r>
      <w:r w:rsidRPr="00220CF0">
        <w:rPr>
          <w:sz w:val="24"/>
        </w:rPr>
        <w:t>короткометражного</w:t>
      </w:r>
      <w:r w:rsidRPr="00220CF0">
        <w:rPr>
          <w:spacing w:val="1"/>
          <w:sz w:val="24"/>
        </w:rPr>
        <w:t xml:space="preserve"> </w:t>
      </w:r>
      <w:r w:rsidRPr="00220CF0">
        <w:rPr>
          <w:sz w:val="24"/>
        </w:rPr>
        <w:t>фильма,</w:t>
      </w:r>
      <w:r w:rsidRPr="00220CF0">
        <w:rPr>
          <w:spacing w:val="1"/>
          <w:sz w:val="24"/>
        </w:rPr>
        <w:t xml:space="preserve"> </w:t>
      </w:r>
      <w:r w:rsidRPr="00220CF0">
        <w:rPr>
          <w:sz w:val="24"/>
        </w:rPr>
        <w:t>социальной</w:t>
      </w:r>
      <w:r w:rsidRPr="00220CF0">
        <w:rPr>
          <w:spacing w:val="1"/>
          <w:sz w:val="24"/>
        </w:rPr>
        <w:t xml:space="preserve"> </w:t>
      </w:r>
      <w:r w:rsidRPr="00220CF0">
        <w:rPr>
          <w:sz w:val="24"/>
        </w:rPr>
        <w:t>рекламы,</w:t>
      </w:r>
      <w:r w:rsidRPr="00220CF0">
        <w:rPr>
          <w:spacing w:val="1"/>
          <w:sz w:val="24"/>
        </w:rPr>
        <w:t xml:space="preserve"> </w:t>
      </w:r>
      <w:r w:rsidRPr="00220CF0">
        <w:rPr>
          <w:sz w:val="24"/>
        </w:rPr>
        <w:t>анимационного</w:t>
      </w:r>
      <w:r w:rsidRPr="00220CF0">
        <w:rPr>
          <w:spacing w:val="-1"/>
          <w:sz w:val="24"/>
        </w:rPr>
        <w:t xml:space="preserve"> </w:t>
      </w:r>
      <w:r w:rsidRPr="00220CF0">
        <w:rPr>
          <w:sz w:val="24"/>
        </w:rPr>
        <w:t>фильма,</w:t>
      </w:r>
      <w:r w:rsidRPr="00220CF0">
        <w:rPr>
          <w:spacing w:val="-1"/>
          <w:sz w:val="24"/>
        </w:rPr>
        <w:t xml:space="preserve"> </w:t>
      </w:r>
      <w:r w:rsidRPr="00220CF0">
        <w:rPr>
          <w:sz w:val="24"/>
        </w:rPr>
        <w:t>музыкального клипа,</w:t>
      </w:r>
      <w:r w:rsidRPr="00220CF0">
        <w:rPr>
          <w:spacing w:val="-4"/>
          <w:sz w:val="24"/>
        </w:rPr>
        <w:t xml:space="preserve"> </w:t>
      </w:r>
      <w:r w:rsidRPr="00220CF0">
        <w:rPr>
          <w:sz w:val="24"/>
        </w:rPr>
        <w:t>документального фильма;</w:t>
      </w:r>
    </w:p>
    <w:p w:rsidR="00B45568" w:rsidRPr="00220CF0" w:rsidRDefault="00840733" w:rsidP="00335C40">
      <w:pPr>
        <w:pStyle w:val="a7"/>
        <w:numPr>
          <w:ilvl w:val="1"/>
          <w:numId w:val="35"/>
        </w:numPr>
        <w:tabs>
          <w:tab w:val="left" w:pos="2080"/>
        </w:tabs>
        <w:spacing w:line="278" w:lineRule="auto"/>
        <w:ind w:right="542"/>
        <w:rPr>
          <w:sz w:val="24"/>
        </w:rPr>
      </w:pPr>
      <w:r w:rsidRPr="00220CF0">
        <w:rPr>
          <w:sz w:val="24"/>
        </w:rPr>
        <w:t>осваивать</w:t>
      </w:r>
      <w:r w:rsidRPr="00220CF0">
        <w:rPr>
          <w:spacing w:val="1"/>
          <w:sz w:val="24"/>
        </w:rPr>
        <w:t xml:space="preserve"> </w:t>
      </w:r>
      <w:r w:rsidRPr="00220CF0">
        <w:rPr>
          <w:sz w:val="24"/>
        </w:rPr>
        <w:t>начальные</w:t>
      </w:r>
      <w:r w:rsidRPr="00220CF0">
        <w:rPr>
          <w:spacing w:val="1"/>
          <w:sz w:val="24"/>
        </w:rPr>
        <w:t xml:space="preserve"> </w:t>
      </w:r>
      <w:r w:rsidRPr="00220CF0">
        <w:rPr>
          <w:sz w:val="24"/>
        </w:rPr>
        <w:t>навыки</w:t>
      </w:r>
      <w:r w:rsidRPr="00220CF0">
        <w:rPr>
          <w:spacing w:val="1"/>
          <w:sz w:val="24"/>
        </w:rPr>
        <w:t xml:space="preserve"> </w:t>
      </w:r>
      <w:r w:rsidRPr="00220CF0">
        <w:rPr>
          <w:sz w:val="24"/>
        </w:rPr>
        <w:t>практической</w:t>
      </w:r>
      <w:r w:rsidRPr="00220CF0">
        <w:rPr>
          <w:spacing w:val="1"/>
          <w:sz w:val="24"/>
        </w:rPr>
        <w:t xml:space="preserve"> </w:t>
      </w:r>
      <w:r w:rsidRPr="00220CF0">
        <w:rPr>
          <w:sz w:val="24"/>
        </w:rPr>
        <w:t>работы</w:t>
      </w:r>
      <w:r w:rsidRPr="00220CF0">
        <w:rPr>
          <w:spacing w:val="1"/>
          <w:sz w:val="24"/>
        </w:rPr>
        <w:t xml:space="preserve"> </w:t>
      </w:r>
      <w:r w:rsidRPr="00220CF0">
        <w:rPr>
          <w:sz w:val="24"/>
        </w:rPr>
        <w:t>по</w:t>
      </w:r>
      <w:r w:rsidRPr="00220CF0">
        <w:rPr>
          <w:spacing w:val="1"/>
          <w:sz w:val="24"/>
        </w:rPr>
        <w:t xml:space="preserve"> </w:t>
      </w:r>
      <w:r w:rsidRPr="00220CF0">
        <w:rPr>
          <w:sz w:val="24"/>
        </w:rPr>
        <w:t>видеомонтажу</w:t>
      </w:r>
      <w:r w:rsidRPr="00220CF0">
        <w:rPr>
          <w:spacing w:val="1"/>
          <w:sz w:val="24"/>
        </w:rPr>
        <w:t xml:space="preserve"> </w:t>
      </w:r>
      <w:r w:rsidRPr="00220CF0">
        <w:rPr>
          <w:sz w:val="24"/>
        </w:rPr>
        <w:t>на</w:t>
      </w:r>
      <w:r w:rsidRPr="00220CF0">
        <w:rPr>
          <w:spacing w:val="1"/>
          <w:sz w:val="24"/>
        </w:rPr>
        <w:t xml:space="preserve"> </w:t>
      </w:r>
      <w:r w:rsidRPr="00220CF0">
        <w:rPr>
          <w:sz w:val="24"/>
        </w:rPr>
        <w:t>основе</w:t>
      </w:r>
      <w:r w:rsidRPr="00220CF0">
        <w:rPr>
          <w:spacing w:val="1"/>
          <w:sz w:val="24"/>
        </w:rPr>
        <w:t xml:space="preserve"> </w:t>
      </w:r>
      <w:r w:rsidRPr="00220CF0">
        <w:rPr>
          <w:sz w:val="24"/>
        </w:rPr>
        <w:t>соответствующих</w:t>
      </w:r>
      <w:r w:rsidRPr="00220CF0">
        <w:rPr>
          <w:spacing w:val="1"/>
          <w:sz w:val="24"/>
        </w:rPr>
        <w:t xml:space="preserve"> </w:t>
      </w:r>
      <w:r w:rsidRPr="00220CF0">
        <w:rPr>
          <w:sz w:val="24"/>
        </w:rPr>
        <w:t>компьютерных</w:t>
      </w:r>
      <w:r w:rsidRPr="00220CF0">
        <w:rPr>
          <w:spacing w:val="2"/>
          <w:sz w:val="24"/>
        </w:rPr>
        <w:t xml:space="preserve"> </w:t>
      </w:r>
      <w:r w:rsidRPr="00220CF0">
        <w:rPr>
          <w:sz w:val="24"/>
        </w:rPr>
        <w:t>программ;</w:t>
      </w:r>
    </w:p>
    <w:p w:rsidR="00B45568" w:rsidRPr="00220CF0" w:rsidRDefault="00840733" w:rsidP="00335C40">
      <w:pPr>
        <w:pStyle w:val="a7"/>
        <w:numPr>
          <w:ilvl w:val="1"/>
          <w:numId w:val="35"/>
        </w:numPr>
        <w:tabs>
          <w:tab w:val="left" w:pos="2080"/>
        </w:tabs>
        <w:spacing w:line="272" w:lineRule="exact"/>
        <w:ind w:hanging="361"/>
        <w:rPr>
          <w:sz w:val="24"/>
        </w:rPr>
      </w:pPr>
      <w:r w:rsidRPr="00220CF0">
        <w:rPr>
          <w:sz w:val="24"/>
        </w:rPr>
        <w:t>обрести</w:t>
      </w:r>
      <w:r w:rsidRPr="00220CF0">
        <w:rPr>
          <w:spacing w:val="-7"/>
          <w:sz w:val="24"/>
        </w:rPr>
        <w:t xml:space="preserve"> </w:t>
      </w:r>
      <w:r w:rsidRPr="00220CF0">
        <w:rPr>
          <w:sz w:val="24"/>
        </w:rPr>
        <w:t>навык</w:t>
      </w:r>
      <w:r w:rsidRPr="00220CF0">
        <w:rPr>
          <w:spacing w:val="-7"/>
          <w:sz w:val="24"/>
        </w:rPr>
        <w:t xml:space="preserve"> </w:t>
      </w:r>
      <w:r w:rsidRPr="00220CF0">
        <w:rPr>
          <w:sz w:val="24"/>
        </w:rPr>
        <w:t>критического</w:t>
      </w:r>
      <w:r w:rsidRPr="00220CF0">
        <w:rPr>
          <w:spacing w:val="-5"/>
          <w:sz w:val="24"/>
        </w:rPr>
        <w:t xml:space="preserve"> </w:t>
      </w:r>
      <w:r w:rsidRPr="00220CF0">
        <w:rPr>
          <w:sz w:val="24"/>
        </w:rPr>
        <w:t>осмысления</w:t>
      </w:r>
      <w:r w:rsidRPr="00220CF0">
        <w:rPr>
          <w:spacing w:val="-12"/>
          <w:sz w:val="24"/>
        </w:rPr>
        <w:t xml:space="preserve"> </w:t>
      </w:r>
      <w:r w:rsidRPr="00220CF0">
        <w:rPr>
          <w:sz w:val="24"/>
        </w:rPr>
        <w:t>качества</w:t>
      </w:r>
      <w:r w:rsidRPr="00220CF0">
        <w:rPr>
          <w:spacing w:val="-9"/>
          <w:sz w:val="24"/>
        </w:rPr>
        <w:t xml:space="preserve"> </w:t>
      </w:r>
      <w:r w:rsidRPr="00220CF0">
        <w:rPr>
          <w:sz w:val="24"/>
        </w:rPr>
        <w:t>снятых</w:t>
      </w:r>
      <w:r w:rsidRPr="00220CF0">
        <w:rPr>
          <w:spacing w:val="-8"/>
          <w:sz w:val="24"/>
        </w:rPr>
        <w:t xml:space="preserve"> </w:t>
      </w:r>
      <w:r w:rsidRPr="00220CF0">
        <w:rPr>
          <w:sz w:val="24"/>
        </w:rPr>
        <w:t>роликов;</w:t>
      </w:r>
    </w:p>
    <w:p w:rsidR="00B45568" w:rsidRPr="00220CF0" w:rsidRDefault="00840733" w:rsidP="00335C40">
      <w:pPr>
        <w:pStyle w:val="a7"/>
        <w:numPr>
          <w:ilvl w:val="1"/>
          <w:numId w:val="35"/>
        </w:numPr>
        <w:tabs>
          <w:tab w:val="left" w:pos="2080"/>
        </w:tabs>
        <w:spacing w:before="40" w:line="276" w:lineRule="auto"/>
        <w:ind w:right="544"/>
        <w:rPr>
          <w:sz w:val="24"/>
        </w:rPr>
      </w:pPr>
      <w:r w:rsidRPr="00220CF0">
        <w:rPr>
          <w:sz w:val="24"/>
        </w:rPr>
        <w:t>иметь знания по истории мультипликациии уметь приводить примеры использования</w:t>
      </w:r>
      <w:r w:rsidRPr="00220CF0">
        <w:rPr>
          <w:spacing w:val="1"/>
          <w:sz w:val="24"/>
        </w:rPr>
        <w:t xml:space="preserve"> </w:t>
      </w:r>
      <w:r w:rsidRPr="00220CF0">
        <w:rPr>
          <w:sz w:val="24"/>
        </w:rPr>
        <w:t>электронно-цифровых</w:t>
      </w:r>
      <w:r w:rsidRPr="00220CF0">
        <w:rPr>
          <w:spacing w:val="-4"/>
          <w:sz w:val="24"/>
        </w:rPr>
        <w:t xml:space="preserve"> </w:t>
      </w:r>
      <w:r w:rsidRPr="00220CF0">
        <w:rPr>
          <w:sz w:val="24"/>
        </w:rPr>
        <w:t>технологий</w:t>
      </w:r>
      <w:r w:rsidRPr="00220CF0">
        <w:rPr>
          <w:spacing w:val="-2"/>
          <w:sz w:val="24"/>
        </w:rPr>
        <w:t xml:space="preserve"> </w:t>
      </w:r>
      <w:r w:rsidRPr="00220CF0">
        <w:rPr>
          <w:sz w:val="24"/>
        </w:rPr>
        <w:t>в</w:t>
      </w:r>
      <w:r w:rsidRPr="00220CF0">
        <w:rPr>
          <w:spacing w:val="-3"/>
          <w:sz w:val="24"/>
        </w:rPr>
        <w:t xml:space="preserve"> </w:t>
      </w:r>
      <w:r w:rsidRPr="00220CF0">
        <w:rPr>
          <w:sz w:val="24"/>
        </w:rPr>
        <w:t>современном</w:t>
      </w:r>
      <w:r w:rsidRPr="00220CF0">
        <w:rPr>
          <w:spacing w:val="-3"/>
          <w:sz w:val="24"/>
        </w:rPr>
        <w:t xml:space="preserve"> </w:t>
      </w:r>
      <w:r w:rsidRPr="00220CF0">
        <w:rPr>
          <w:sz w:val="24"/>
        </w:rPr>
        <w:t>игровом</w:t>
      </w:r>
      <w:r w:rsidRPr="00220CF0">
        <w:rPr>
          <w:spacing w:val="-1"/>
          <w:sz w:val="24"/>
        </w:rPr>
        <w:t xml:space="preserve"> </w:t>
      </w:r>
      <w:r w:rsidRPr="00220CF0">
        <w:rPr>
          <w:sz w:val="24"/>
        </w:rPr>
        <w:t>кинематографе;</w:t>
      </w:r>
    </w:p>
    <w:p w:rsidR="00B45568" w:rsidRPr="00220CF0" w:rsidRDefault="00840733" w:rsidP="00335C40">
      <w:pPr>
        <w:pStyle w:val="a7"/>
        <w:numPr>
          <w:ilvl w:val="1"/>
          <w:numId w:val="35"/>
        </w:numPr>
        <w:tabs>
          <w:tab w:val="left" w:pos="2142"/>
        </w:tabs>
        <w:spacing w:before="1" w:line="276" w:lineRule="auto"/>
        <w:ind w:right="539"/>
        <w:rPr>
          <w:sz w:val="24"/>
        </w:rPr>
      </w:pPr>
      <w:r w:rsidRPr="00220CF0">
        <w:tab/>
      </w:r>
      <w:r w:rsidRPr="00220CF0">
        <w:rPr>
          <w:sz w:val="24"/>
        </w:rPr>
        <w:t>иметь опыт анализа художественного образа и средств его достижения в лучших</w:t>
      </w:r>
      <w:r w:rsidRPr="00220CF0">
        <w:rPr>
          <w:spacing w:val="1"/>
          <w:sz w:val="24"/>
        </w:rPr>
        <w:t xml:space="preserve"> </w:t>
      </w:r>
      <w:r w:rsidRPr="00220CF0">
        <w:rPr>
          <w:sz w:val="24"/>
        </w:rPr>
        <w:t>отечественных</w:t>
      </w:r>
      <w:r w:rsidRPr="00220CF0">
        <w:rPr>
          <w:spacing w:val="1"/>
          <w:sz w:val="24"/>
        </w:rPr>
        <w:t xml:space="preserve"> </w:t>
      </w:r>
      <w:r w:rsidRPr="00220CF0">
        <w:rPr>
          <w:sz w:val="24"/>
        </w:rPr>
        <w:t>мультфильмах;</w:t>
      </w:r>
      <w:r w:rsidRPr="00220CF0">
        <w:rPr>
          <w:spacing w:val="1"/>
          <w:sz w:val="24"/>
        </w:rPr>
        <w:t xml:space="preserve"> </w:t>
      </w:r>
      <w:r w:rsidRPr="00220CF0">
        <w:rPr>
          <w:sz w:val="24"/>
        </w:rPr>
        <w:t>осознавать</w:t>
      </w:r>
      <w:r w:rsidRPr="00220CF0">
        <w:rPr>
          <w:spacing w:val="1"/>
          <w:sz w:val="24"/>
        </w:rPr>
        <w:t xml:space="preserve"> </w:t>
      </w:r>
      <w:r w:rsidRPr="00220CF0">
        <w:rPr>
          <w:sz w:val="24"/>
        </w:rPr>
        <w:t>многообразие</w:t>
      </w:r>
      <w:r w:rsidRPr="00220CF0">
        <w:rPr>
          <w:spacing w:val="1"/>
          <w:sz w:val="24"/>
        </w:rPr>
        <w:t xml:space="preserve"> </w:t>
      </w:r>
      <w:r w:rsidRPr="00220CF0">
        <w:rPr>
          <w:sz w:val="24"/>
        </w:rPr>
        <w:t>подходов,</w:t>
      </w:r>
      <w:r w:rsidRPr="00220CF0">
        <w:rPr>
          <w:spacing w:val="1"/>
          <w:sz w:val="24"/>
        </w:rPr>
        <w:t xml:space="preserve"> </w:t>
      </w:r>
      <w:r w:rsidRPr="00220CF0">
        <w:rPr>
          <w:sz w:val="24"/>
        </w:rPr>
        <w:t>поэзию</w:t>
      </w:r>
      <w:r w:rsidRPr="00220CF0">
        <w:rPr>
          <w:spacing w:val="1"/>
          <w:sz w:val="24"/>
        </w:rPr>
        <w:t xml:space="preserve"> </w:t>
      </w:r>
      <w:r w:rsidRPr="00220CF0">
        <w:rPr>
          <w:sz w:val="24"/>
        </w:rPr>
        <w:t>и</w:t>
      </w:r>
      <w:r w:rsidRPr="00220CF0">
        <w:rPr>
          <w:spacing w:val="1"/>
          <w:sz w:val="24"/>
        </w:rPr>
        <w:t xml:space="preserve"> </w:t>
      </w:r>
      <w:r w:rsidRPr="00220CF0">
        <w:rPr>
          <w:sz w:val="24"/>
        </w:rPr>
        <w:t>уникальность художественных образов</w:t>
      </w:r>
      <w:r w:rsidRPr="00220CF0">
        <w:rPr>
          <w:spacing w:val="-1"/>
          <w:sz w:val="24"/>
        </w:rPr>
        <w:t xml:space="preserve"> </w:t>
      </w:r>
      <w:r w:rsidRPr="00220CF0">
        <w:rPr>
          <w:sz w:val="24"/>
        </w:rPr>
        <w:t>отечественной</w:t>
      </w:r>
      <w:r w:rsidRPr="00220CF0">
        <w:rPr>
          <w:spacing w:val="-1"/>
          <w:sz w:val="24"/>
        </w:rPr>
        <w:t xml:space="preserve"> </w:t>
      </w:r>
      <w:r w:rsidRPr="00220CF0">
        <w:rPr>
          <w:sz w:val="24"/>
        </w:rPr>
        <w:t>мультипликации;</w:t>
      </w:r>
    </w:p>
    <w:p w:rsidR="00B45568" w:rsidRPr="00220CF0" w:rsidRDefault="00840733" w:rsidP="00335C40">
      <w:pPr>
        <w:pStyle w:val="a7"/>
        <w:numPr>
          <w:ilvl w:val="1"/>
          <w:numId w:val="35"/>
        </w:numPr>
        <w:tabs>
          <w:tab w:val="left" w:pos="2142"/>
        </w:tabs>
        <w:spacing w:line="276" w:lineRule="auto"/>
        <w:ind w:right="544"/>
        <w:rPr>
          <w:sz w:val="24"/>
        </w:rPr>
      </w:pPr>
      <w:r w:rsidRPr="00220CF0">
        <w:tab/>
      </w:r>
      <w:r w:rsidRPr="00220CF0">
        <w:rPr>
          <w:sz w:val="24"/>
        </w:rPr>
        <w:t>осваивать</w:t>
      </w:r>
      <w:r w:rsidRPr="00220CF0">
        <w:rPr>
          <w:spacing w:val="1"/>
          <w:sz w:val="24"/>
        </w:rPr>
        <w:t xml:space="preserve"> </w:t>
      </w:r>
      <w:r w:rsidRPr="00220CF0">
        <w:rPr>
          <w:sz w:val="24"/>
        </w:rPr>
        <w:t>опыт</w:t>
      </w:r>
      <w:r w:rsidRPr="00220CF0">
        <w:rPr>
          <w:spacing w:val="1"/>
          <w:sz w:val="24"/>
        </w:rPr>
        <w:t xml:space="preserve"> </w:t>
      </w:r>
      <w:r w:rsidRPr="00220CF0">
        <w:rPr>
          <w:sz w:val="24"/>
        </w:rPr>
        <w:t>создания</w:t>
      </w:r>
      <w:r w:rsidRPr="00220CF0">
        <w:rPr>
          <w:spacing w:val="1"/>
          <w:sz w:val="24"/>
        </w:rPr>
        <w:t xml:space="preserve"> </w:t>
      </w:r>
      <w:r w:rsidRPr="00220CF0">
        <w:rPr>
          <w:sz w:val="24"/>
        </w:rPr>
        <w:t>компьютерной</w:t>
      </w:r>
      <w:r w:rsidRPr="00220CF0">
        <w:rPr>
          <w:spacing w:val="1"/>
          <w:sz w:val="24"/>
        </w:rPr>
        <w:t xml:space="preserve"> </w:t>
      </w:r>
      <w:r w:rsidRPr="00220CF0">
        <w:rPr>
          <w:sz w:val="24"/>
        </w:rPr>
        <w:t>анимации</w:t>
      </w:r>
      <w:r w:rsidRPr="00220CF0">
        <w:rPr>
          <w:spacing w:val="1"/>
          <w:sz w:val="24"/>
        </w:rPr>
        <w:t xml:space="preserve"> </w:t>
      </w:r>
      <w:r w:rsidRPr="00220CF0">
        <w:rPr>
          <w:sz w:val="24"/>
        </w:rPr>
        <w:t>в</w:t>
      </w:r>
      <w:r w:rsidRPr="00220CF0">
        <w:rPr>
          <w:spacing w:val="1"/>
          <w:sz w:val="24"/>
        </w:rPr>
        <w:t xml:space="preserve"> </w:t>
      </w:r>
      <w:r w:rsidRPr="00220CF0">
        <w:rPr>
          <w:sz w:val="24"/>
        </w:rPr>
        <w:t>выбранной</w:t>
      </w:r>
      <w:r w:rsidRPr="00220CF0">
        <w:rPr>
          <w:spacing w:val="1"/>
          <w:sz w:val="24"/>
        </w:rPr>
        <w:t xml:space="preserve"> </w:t>
      </w:r>
      <w:r w:rsidRPr="00220CF0">
        <w:rPr>
          <w:sz w:val="24"/>
        </w:rPr>
        <w:t>технике</w:t>
      </w:r>
      <w:r w:rsidRPr="00220CF0">
        <w:rPr>
          <w:spacing w:val="1"/>
          <w:sz w:val="24"/>
        </w:rPr>
        <w:t xml:space="preserve"> </w:t>
      </w:r>
      <w:r w:rsidRPr="00220CF0">
        <w:rPr>
          <w:sz w:val="24"/>
        </w:rPr>
        <w:t>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соответствующей</w:t>
      </w:r>
      <w:r w:rsidRPr="00220CF0">
        <w:rPr>
          <w:spacing w:val="-1"/>
          <w:sz w:val="24"/>
        </w:rPr>
        <w:t xml:space="preserve"> </w:t>
      </w:r>
      <w:r w:rsidRPr="00220CF0">
        <w:rPr>
          <w:sz w:val="24"/>
        </w:rPr>
        <w:t>компьютерной программе;</w:t>
      </w:r>
    </w:p>
    <w:p w:rsidR="00B45568" w:rsidRPr="00220CF0" w:rsidRDefault="00840733" w:rsidP="00335C40">
      <w:pPr>
        <w:pStyle w:val="a7"/>
        <w:numPr>
          <w:ilvl w:val="1"/>
          <w:numId w:val="35"/>
        </w:numPr>
        <w:tabs>
          <w:tab w:val="left" w:pos="2080"/>
        </w:tabs>
        <w:spacing w:line="276" w:lineRule="auto"/>
        <w:ind w:right="539"/>
        <w:rPr>
          <w:sz w:val="24"/>
        </w:rPr>
      </w:pPr>
      <w:r w:rsidRPr="00220CF0">
        <w:rPr>
          <w:sz w:val="24"/>
        </w:rPr>
        <w:t>иметь опыт совместной творческой коллективной работы по созданию анимационного</w:t>
      </w:r>
      <w:r w:rsidRPr="00220CF0">
        <w:rPr>
          <w:spacing w:val="-57"/>
          <w:sz w:val="24"/>
        </w:rPr>
        <w:t xml:space="preserve"> </w:t>
      </w:r>
      <w:r w:rsidRPr="00220CF0">
        <w:rPr>
          <w:sz w:val="24"/>
        </w:rPr>
        <w:t>фильма.</w:t>
      </w:r>
    </w:p>
    <w:p w:rsidR="00B45568" w:rsidRPr="00220CF0" w:rsidRDefault="00840733">
      <w:pPr>
        <w:pStyle w:val="a3"/>
        <w:spacing w:line="275" w:lineRule="exact"/>
        <w:ind w:left="2079"/>
      </w:pPr>
      <w:r w:rsidRPr="00220CF0">
        <w:t>Изобразительное</w:t>
      </w:r>
      <w:r w:rsidRPr="00220CF0">
        <w:rPr>
          <w:spacing w:val="-10"/>
        </w:rPr>
        <w:t xml:space="preserve"> </w:t>
      </w:r>
      <w:r w:rsidRPr="00220CF0">
        <w:t>искусство</w:t>
      </w:r>
      <w:r w:rsidRPr="00220CF0">
        <w:rPr>
          <w:spacing w:val="-15"/>
        </w:rPr>
        <w:t xml:space="preserve"> </w:t>
      </w:r>
      <w:r w:rsidRPr="00220CF0">
        <w:t>на</w:t>
      </w:r>
      <w:r w:rsidRPr="00220CF0">
        <w:rPr>
          <w:spacing w:val="-9"/>
        </w:rPr>
        <w:t xml:space="preserve"> </w:t>
      </w:r>
      <w:r w:rsidRPr="00220CF0">
        <w:t>телевидении:</w:t>
      </w:r>
    </w:p>
    <w:p w:rsidR="00B45568" w:rsidRPr="00220CF0" w:rsidRDefault="00840733" w:rsidP="00335C40">
      <w:pPr>
        <w:pStyle w:val="a7"/>
        <w:numPr>
          <w:ilvl w:val="1"/>
          <w:numId w:val="35"/>
        </w:numPr>
        <w:tabs>
          <w:tab w:val="left" w:pos="2142"/>
        </w:tabs>
        <w:spacing w:before="40" w:line="276" w:lineRule="auto"/>
        <w:ind w:right="543"/>
        <w:rPr>
          <w:sz w:val="24"/>
        </w:rPr>
      </w:pPr>
      <w:r w:rsidRPr="00220CF0">
        <w:tab/>
      </w:r>
      <w:r w:rsidRPr="00220CF0">
        <w:rPr>
          <w:sz w:val="24"/>
        </w:rPr>
        <w:t>объяснять</w:t>
      </w:r>
      <w:r w:rsidRPr="00220CF0">
        <w:rPr>
          <w:spacing w:val="1"/>
          <w:sz w:val="24"/>
        </w:rPr>
        <w:t xml:space="preserve"> </w:t>
      </w:r>
      <w:r w:rsidRPr="00220CF0">
        <w:rPr>
          <w:sz w:val="24"/>
        </w:rPr>
        <w:t>особую</w:t>
      </w:r>
      <w:r w:rsidRPr="00220CF0">
        <w:rPr>
          <w:spacing w:val="1"/>
          <w:sz w:val="24"/>
        </w:rPr>
        <w:t xml:space="preserve"> </w:t>
      </w:r>
      <w:r w:rsidRPr="00220CF0">
        <w:rPr>
          <w:sz w:val="24"/>
        </w:rPr>
        <w:t>роль</w:t>
      </w:r>
      <w:r w:rsidRPr="00220CF0">
        <w:rPr>
          <w:spacing w:val="1"/>
          <w:sz w:val="24"/>
        </w:rPr>
        <w:t xml:space="preserve"> </w:t>
      </w:r>
      <w:r w:rsidRPr="00220CF0">
        <w:rPr>
          <w:sz w:val="24"/>
        </w:rPr>
        <w:t>и</w:t>
      </w:r>
      <w:r w:rsidRPr="00220CF0">
        <w:rPr>
          <w:spacing w:val="1"/>
          <w:sz w:val="24"/>
        </w:rPr>
        <w:t xml:space="preserve"> </w:t>
      </w:r>
      <w:r w:rsidRPr="00220CF0">
        <w:rPr>
          <w:sz w:val="24"/>
        </w:rPr>
        <w:t>функции телевидения</w:t>
      </w:r>
      <w:r w:rsidRPr="00220CF0">
        <w:rPr>
          <w:spacing w:val="1"/>
          <w:sz w:val="24"/>
        </w:rPr>
        <w:t xml:space="preserve"> </w:t>
      </w:r>
      <w:r w:rsidRPr="00220CF0">
        <w:rPr>
          <w:sz w:val="24"/>
        </w:rPr>
        <w:t>в</w:t>
      </w:r>
      <w:r w:rsidRPr="00220CF0">
        <w:rPr>
          <w:spacing w:val="1"/>
          <w:sz w:val="24"/>
        </w:rPr>
        <w:t xml:space="preserve"> </w:t>
      </w:r>
      <w:r w:rsidRPr="00220CF0">
        <w:rPr>
          <w:sz w:val="24"/>
        </w:rPr>
        <w:t>жизни</w:t>
      </w:r>
      <w:r w:rsidRPr="00220CF0">
        <w:rPr>
          <w:spacing w:val="1"/>
          <w:sz w:val="24"/>
        </w:rPr>
        <w:t xml:space="preserve"> </w:t>
      </w:r>
      <w:r w:rsidRPr="00220CF0">
        <w:rPr>
          <w:sz w:val="24"/>
        </w:rPr>
        <w:t>общества</w:t>
      </w:r>
      <w:r w:rsidRPr="00220CF0">
        <w:rPr>
          <w:spacing w:val="1"/>
          <w:sz w:val="24"/>
        </w:rPr>
        <w:t xml:space="preserve"> </w:t>
      </w:r>
      <w:r w:rsidRPr="00220CF0">
        <w:rPr>
          <w:sz w:val="24"/>
        </w:rPr>
        <w:t>как</w:t>
      </w:r>
      <w:r w:rsidRPr="00220CF0">
        <w:rPr>
          <w:spacing w:val="1"/>
          <w:sz w:val="24"/>
        </w:rPr>
        <w:t xml:space="preserve"> </w:t>
      </w:r>
      <w:r w:rsidRPr="00220CF0">
        <w:rPr>
          <w:sz w:val="24"/>
        </w:rPr>
        <w:t>экранного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и</w:t>
      </w:r>
      <w:r w:rsidRPr="00220CF0">
        <w:rPr>
          <w:spacing w:val="1"/>
          <w:sz w:val="24"/>
        </w:rPr>
        <w:t xml:space="preserve"> </w:t>
      </w:r>
      <w:r w:rsidRPr="00220CF0">
        <w:rPr>
          <w:sz w:val="24"/>
        </w:rPr>
        <w:t>средства</w:t>
      </w:r>
      <w:r w:rsidRPr="00220CF0">
        <w:rPr>
          <w:spacing w:val="1"/>
          <w:sz w:val="24"/>
        </w:rPr>
        <w:t xml:space="preserve"> </w:t>
      </w:r>
      <w:r w:rsidRPr="00220CF0">
        <w:rPr>
          <w:sz w:val="24"/>
        </w:rPr>
        <w:t>массовой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и</w:t>
      </w:r>
      <w:r w:rsidRPr="00220CF0">
        <w:rPr>
          <w:spacing w:val="1"/>
          <w:sz w:val="24"/>
        </w:rPr>
        <w:t xml:space="preserve"> </w:t>
      </w:r>
      <w:r w:rsidRPr="00220CF0">
        <w:rPr>
          <w:sz w:val="24"/>
        </w:rPr>
        <w:t>научного</w:t>
      </w:r>
      <w:r w:rsidRPr="00220CF0">
        <w:rPr>
          <w:spacing w:val="1"/>
          <w:sz w:val="24"/>
        </w:rPr>
        <w:t xml:space="preserve"> </w:t>
      </w:r>
      <w:r w:rsidRPr="00220CF0">
        <w:rPr>
          <w:sz w:val="24"/>
        </w:rPr>
        <w:t>просвещения,</w:t>
      </w:r>
      <w:r w:rsidRPr="00220CF0">
        <w:rPr>
          <w:spacing w:val="-1"/>
          <w:sz w:val="24"/>
        </w:rPr>
        <w:t xml:space="preserve"> </w:t>
      </w:r>
      <w:r w:rsidRPr="00220CF0">
        <w:rPr>
          <w:sz w:val="24"/>
        </w:rPr>
        <w:t>развлечения и организации</w:t>
      </w:r>
      <w:r w:rsidRPr="00220CF0">
        <w:rPr>
          <w:spacing w:val="-1"/>
          <w:sz w:val="24"/>
        </w:rPr>
        <w:t xml:space="preserve"> </w:t>
      </w:r>
      <w:r w:rsidRPr="00220CF0">
        <w:rPr>
          <w:sz w:val="24"/>
        </w:rPr>
        <w:t>досуга;</w:t>
      </w:r>
    </w:p>
    <w:p w:rsidR="00B45568" w:rsidRPr="00220CF0" w:rsidRDefault="00840733" w:rsidP="00335C40">
      <w:pPr>
        <w:pStyle w:val="a7"/>
        <w:numPr>
          <w:ilvl w:val="1"/>
          <w:numId w:val="35"/>
        </w:numPr>
        <w:tabs>
          <w:tab w:val="left" w:pos="2080"/>
        </w:tabs>
        <w:spacing w:before="1"/>
        <w:ind w:hanging="361"/>
        <w:rPr>
          <w:sz w:val="24"/>
        </w:rPr>
      </w:pPr>
      <w:r w:rsidRPr="00220CF0">
        <w:rPr>
          <w:sz w:val="24"/>
        </w:rPr>
        <w:t>знать</w:t>
      </w:r>
      <w:r w:rsidRPr="00220CF0">
        <w:rPr>
          <w:spacing w:val="-6"/>
          <w:sz w:val="24"/>
        </w:rPr>
        <w:t xml:space="preserve"> </w:t>
      </w:r>
      <w:r w:rsidRPr="00220CF0">
        <w:rPr>
          <w:sz w:val="24"/>
        </w:rPr>
        <w:t>о</w:t>
      </w:r>
      <w:r w:rsidRPr="00220CF0">
        <w:rPr>
          <w:spacing w:val="-11"/>
          <w:sz w:val="24"/>
        </w:rPr>
        <w:t xml:space="preserve"> </w:t>
      </w:r>
      <w:r w:rsidRPr="00220CF0">
        <w:rPr>
          <w:sz w:val="24"/>
        </w:rPr>
        <w:t>создателе</w:t>
      </w:r>
      <w:r w:rsidRPr="00220CF0">
        <w:rPr>
          <w:spacing w:val="-7"/>
          <w:sz w:val="24"/>
        </w:rPr>
        <w:t xml:space="preserve"> </w:t>
      </w:r>
      <w:r w:rsidRPr="00220CF0">
        <w:rPr>
          <w:sz w:val="24"/>
        </w:rPr>
        <w:t>телевидения</w:t>
      </w:r>
      <w:r w:rsidRPr="00220CF0">
        <w:rPr>
          <w:spacing w:val="-4"/>
          <w:sz w:val="24"/>
        </w:rPr>
        <w:t xml:space="preserve"> </w:t>
      </w:r>
      <w:r w:rsidRPr="00220CF0">
        <w:rPr>
          <w:sz w:val="24"/>
        </w:rPr>
        <w:t>—</w:t>
      </w:r>
      <w:r w:rsidRPr="00220CF0">
        <w:rPr>
          <w:spacing w:val="-8"/>
          <w:sz w:val="24"/>
        </w:rPr>
        <w:t xml:space="preserve"> </w:t>
      </w:r>
      <w:r w:rsidRPr="00220CF0">
        <w:rPr>
          <w:sz w:val="24"/>
        </w:rPr>
        <w:t>русском</w:t>
      </w:r>
      <w:r w:rsidRPr="00220CF0">
        <w:rPr>
          <w:spacing w:val="-5"/>
          <w:sz w:val="24"/>
        </w:rPr>
        <w:t xml:space="preserve"> </w:t>
      </w:r>
      <w:r w:rsidRPr="00220CF0">
        <w:rPr>
          <w:sz w:val="24"/>
        </w:rPr>
        <w:t>инженере</w:t>
      </w:r>
      <w:r w:rsidRPr="00220CF0">
        <w:rPr>
          <w:spacing w:val="-5"/>
          <w:sz w:val="24"/>
        </w:rPr>
        <w:t xml:space="preserve"> </w:t>
      </w:r>
      <w:r w:rsidRPr="00220CF0">
        <w:rPr>
          <w:sz w:val="24"/>
        </w:rPr>
        <w:t>Владимире</w:t>
      </w:r>
      <w:r w:rsidRPr="00220CF0">
        <w:rPr>
          <w:spacing w:val="-4"/>
          <w:sz w:val="24"/>
        </w:rPr>
        <w:t xml:space="preserve"> </w:t>
      </w:r>
      <w:r w:rsidRPr="00220CF0">
        <w:rPr>
          <w:sz w:val="24"/>
        </w:rPr>
        <w:t>Зворыкине;</w:t>
      </w:r>
    </w:p>
    <w:p w:rsidR="00B45568" w:rsidRPr="00220CF0" w:rsidRDefault="00840733" w:rsidP="00335C40">
      <w:pPr>
        <w:pStyle w:val="a7"/>
        <w:numPr>
          <w:ilvl w:val="1"/>
          <w:numId w:val="35"/>
        </w:numPr>
        <w:tabs>
          <w:tab w:val="left" w:pos="2080"/>
        </w:tabs>
        <w:spacing w:before="41" w:line="278" w:lineRule="auto"/>
        <w:ind w:right="541"/>
        <w:rPr>
          <w:sz w:val="24"/>
        </w:rPr>
      </w:pPr>
      <w:r w:rsidRPr="00220CF0">
        <w:rPr>
          <w:sz w:val="24"/>
        </w:rPr>
        <w:t>осознавать</w:t>
      </w:r>
      <w:r w:rsidRPr="00220CF0">
        <w:rPr>
          <w:spacing w:val="1"/>
          <w:sz w:val="24"/>
        </w:rPr>
        <w:t xml:space="preserve"> </w:t>
      </w:r>
      <w:r w:rsidRPr="00220CF0">
        <w:rPr>
          <w:sz w:val="24"/>
        </w:rPr>
        <w:t>роль</w:t>
      </w:r>
      <w:r w:rsidRPr="00220CF0">
        <w:rPr>
          <w:spacing w:val="1"/>
          <w:sz w:val="24"/>
        </w:rPr>
        <w:t xml:space="preserve"> </w:t>
      </w:r>
      <w:r w:rsidRPr="00220CF0">
        <w:rPr>
          <w:sz w:val="24"/>
        </w:rPr>
        <w:t>телевидения</w:t>
      </w:r>
      <w:r w:rsidRPr="00220CF0">
        <w:rPr>
          <w:spacing w:val="1"/>
          <w:sz w:val="24"/>
        </w:rPr>
        <w:t xml:space="preserve"> </w:t>
      </w:r>
      <w:r w:rsidRPr="00220CF0">
        <w:rPr>
          <w:sz w:val="24"/>
        </w:rPr>
        <w:t>в</w:t>
      </w:r>
      <w:r w:rsidRPr="00220CF0">
        <w:rPr>
          <w:spacing w:val="1"/>
          <w:sz w:val="24"/>
        </w:rPr>
        <w:t xml:space="preserve"> </w:t>
      </w:r>
      <w:r w:rsidRPr="00220CF0">
        <w:rPr>
          <w:sz w:val="24"/>
        </w:rPr>
        <w:t>превращении</w:t>
      </w:r>
      <w:r w:rsidRPr="00220CF0">
        <w:rPr>
          <w:spacing w:val="1"/>
          <w:sz w:val="24"/>
        </w:rPr>
        <w:t xml:space="preserve"> </w:t>
      </w:r>
      <w:r w:rsidRPr="00220CF0">
        <w:rPr>
          <w:sz w:val="24"/>
        </w:rPr>
        <w:t>мира</w:t>
      </w:r>
      <w:r w:rsidRPr="00220CF0">
        <w:rPr>
          <w:spacing w:val="1"/>
          <w:sz w:val="24"/>
        </w:rPr>
        <w:t xml:space="preserve"> </w:t>
      </w:r>
      <w:r w:rsidRPr="00220CF0">
        <w:rPr>
          <w:sz w:val="24"/>
        </w:rPr>
        <w:t>в</w:t>
      </w:r>
      <w:r w:rsidRPr="00220CF0">
        <w:rPr>
          <w:spacing w:val="1"/>
          <w:sz w:val="24"/>
        </w:rPr>
        <w:t xml:space="preserve"> </w:t>
      </w:r>
      <w:r w:rsidRPr="00220CF0">
        <w:rPr>
          <w:sz w:val="24"/>
        </w:rPr>
        <w:t>единое</w:t>
      </w:r>
      <w:r w:rsidRPr="00220CF0">
        <w:rPr>
          <w:spacing w:val="1"/>
          <w:sz w:val="24"/>
        </w:rPr>
        <w:t xml:space="preserve"> </w:t>
      </w:r>
      <w:r w:rsidRPr="00220CF0">
        <w:rPr>
          <w:sz w:val="24"/>
        </w:rPr>
        <w:t>информационное</w:t>
      </w:r>
      <w:r w:rsidRPr="00220CF0">
        <w:rPr>
          <w:spacing w:val="1"/>
          <w:sz w:val="24"/>
        </w:rPr>
        <w:t xml:space="preserve"> </w:t>
      </w:r>
      <w:r w:rsidRPr="00220CF0">
        <w:rPr>
          <w:sz w:val="24"/>
        </w:rPr>
        <w:t>пространство;</w:t>
      </w:r>
    </w:p>
    <w:p w:rsidR="00B45568" w:rsidRPr="00220CF0" w:rsidRDefault="00840733" w:rsidP="00335C40">
      <w:pPr>
        <w:pStyle w:val="a7"/>
        <w:numPr>
          <w:ilvl w:val="1"/>
          <w:numId w:val="35"/>
        </w:numPr>
        <w:tabs>
          <w:tab w:val="left" w:pos="2142"/>
        </w:tabs>
        <w:spacing w:line="276" w:lineRule="auto"/>
        <w:ind w:right="539"/>
        <w:rPr>
          <w:sz w:val="24"/>
        </w:rPr>
      </w:pPr>
      <w:r w:rsidRPr="00220CF0">
        <w:tab/>
      </w:r>
      <w:r w:rsidRPr="00220CF0">
        <w:rPr>
          <w:sz w:val="24"/>
        </w:rPr>
        <w:t>иметь представление о многих направлениях деятельности и профессиях художника</w:t>
      </w:r>
      <w:r w:rsidRPr="00220CF0">
        <w:rPr>
          <w:spacing w:val="1"/>
          <w:sz w:val="24"/>
        </w:rPr>
        <w:t xml:space="preserve"> </w:t>
      </w:r>
      <w:r w:rsidRPr="00220CF0">
        <w:rPr>
          <w:sz w:val="24"/>
        </w:rPr>
        <w:t>на</w:t>
      </w:r>
      <w:r w:rsidRPr="00220CF0">
        <w:rPr>
          <w:spacing w:val="-2"/>
          <w:sz w:val="24"/>
        </w:rPr>
        <w:t xml:space="preserve"> </w:t>
      </w:r>
      <w:r w:rsidRPr="00220CF0">
        <w:rPr>
          <w:sz w:val="24"/>
        </w:rPr>
        <w:t>телевидении;</w:t>
      </w:r>
    </w:p>
    <w:p w:rsidR="00B45568" w:rsidRPr="00220CF0" w:rsidRDefault="00840733" w:rsidP="00335C40">
      <w:pPr>
        <w:pStyle w:val="a7"/>
        <w:numPr>
          <w:ilvl w:val="1"/>
          <w:numId w:val="35"/>
        </w:numPr>
        <w:tabs>
          <w:tab w:val="left" w:pos="2142"/>
        </w:tabs>
        <w:spacing w:line="278" w:lineRule="auto"/>
        <w:ind w:right="538"/>
        <w:rPr>
          <w:sz w:val="24"/>
        </w:rPr>
      </w:pPr>
      <w:r w:rsidRPr="00220CF0">
        <w:tab/>
      </w:r>
      <w:r w:rsidRPr="00220CF0">
        <w:rPr>
          <w:sz w:val="24"/>
        </w:rPr>
        <w:t>применять полученные знания и опыт творчества в работе школьного телевидения и</w:t>
      </w:r>
      <w:r w:rsidRPr="00220CF0">
        <w:rPr>
          <w:spacing w:val="1"/>
          <w:sz w:val="24"/>
        </w:rPr>
        <w:t xml:space="preserve"> </w:t>
      </w:r>
      <w:r w:rsidRPr="00220CF0">
        <w:rPr>
          <w:sz w:val="24"/>
        </w:rPr>
        <w:t>студии</w:t>
      </w:r>
      <w:r w:rsidRPr="00220CF0">
        <w:rPr>
          <w:spacing w:val="-1"/>
          <w:sz w:val="24"/>
        </w:rPr>
        <w:t xml:space="preserve"> </w:t>
      </w:r>
      <w:r w:rsidRPr="00220CF0">
        <w:rPr>
          <w:sz w:val="24"/>
        </w:rPr>
        <w:t>мультимедиа;</w:t>
      </w:r>
    </w:p>
    <w:p w:rsidR="00B45568" w:rsidRPr="00220CF0" w:rsidRDefault="00840733" w:rsidP="00335C40">
      <w:pPr>
        <w:pStyle w:val="a7"/>
        <w:numPr>
          <w:ilvl w:val="1"/>
          <w:numId w:val="35"/>
        </w:numPr>
        <w:tabs>
          <w:tab w:val="left" w:pos="2142"/>
        </w:tabs>
        <w:spacing w:line="276" w:lineRule="auto"/>
        <w:ind w:right="543"/>
        <w:rPr>
          <w:sz w:val="24"/>
        </w:rPr>
      </w:pPr>
      <w:r w:rsidRPr="00220CF0">
        <w:tab/>
      </w:r>
      <w:r w:rsidRPr="00220CF0">
        <w:rPr>
          <w:sz w:val="24"/>
        </w:rPr>
        <w:t>понимать</w:t>
      </w:r>
      <w:r w:rsidRPr="00220CF0">
        <w:rPr>
          <w:spacing w:val="1"/>
          <w:sz w:val="24"/>
        </w:rPr>
        <w:t xml:space="preserve"> </w:t>
      </w:r>
      <w:r w:rsidRPr="00220CF0">
        <w:rPr>
          <w:sz w:val="24"/>
        </w:rPr>
        <w:t>образовательные</w:t>
      </w:r>
      <w:r w:rsidRPr="00220CF0">
        <w:rPr>
          <w:spacing w:val="1"/>
          <w:sz w:val="24"/>
        </w:rPr>
        <w:t xml:space="preserve"> </w:t>
      </w:r>
      <w:r w:rsidRPr="00220CF0">
        <w:rPr>
          <w:sz w:val="24"/>
        </w:rPr>
        <w:t>задачи</w:t>
      </w:r>
      <w:r w:rsidRPr="00220CF0">
        <w:rPr>
          <w:spacing w:val="1"/>
          <w:sz w:val="24"/>
        </w:rPr>
        <w:t xml:space="preserve"> </w:t>
      </w:r>
      <w:r w:rsidRPr="00220CF0">
        <w:rPr>
          <w:sz w:val="24"/>
        </w:rPr>
        <w:t>зрительской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и</w:t>
      </w:r>
      <w:r w:rsidRPr="00220CF0">
        <w:rPr>
          <w:spacing w:val="1"/>
          <w:sz w:val="24"/>
        </w:rPr>
        <w:t xml:space="preserve"> </w:t>
      </w:r>
      <w:r w:rsidRPr="00220CF0">
        <w:rPr>
          <w:sz w:val="24"/>
        </w:rPr>
        <w:t>необходимость</w:t>
      </w:r>
      <w:r w:rsidRPr="00220CF0">
        <w:rPr>
          <w:spacing w:val="1"/>
          <w:sz w:val="24"/>
        </w:rPr>
        <w:t xml:space="preserve"> </w:t>
      </w:r>
      <w:r w:rsidRPr="00220CF0">
        <w:rPr>
          <w:sz w:val="24"/>
        </w:rPr>
        <w:t>зрительских</w:t>
      </w:r>
      <w:r w:rsidRPr="00220CF0">
        <w:rPr>
          <w:spacing w:val="3"/>
          <w:sz w:val="24"/>
        </w:rPr>
        <w:t xml:space="preserve"> </w:t>
      </w:r>
      <w:r w:rsidRPr="00220CF0">
        <w:rPr>
          <w:sz w:val="24"/>
        </w:rPr>
        <w:t>умений;</w:t>
      </w:r>
    </w:p>
    <w:p w:rsidR="00B45568" w:rsidRPr="00220CF0" w:rsidRDefault="00840733" w:rsidP="00335C40">
      <w:pPr>
        <w:pStyle w:val="a7"/>
        <w:numPr>
          <w:ilvl w:val="1"/>
          <w:numId w:val="35"/>
        </w:numPr>
        <w:tabs>
          <w:tab w:val="left" w:pos="2142"/>
        </w:tabs>
        <w:spacing w:line="276" w:lineRule="auto"/>
        <w:ind w:right="534"/>
        <w:rPr>
          <w:sz w:val="24"/>
        </w:rPr>
      </w:pPr>
      <w:r w:rsidRPr="00220CF0">
        <w:tab/>
      </w:r>
      <w:r w:rsidRPr="00220CF0">
        <w:rPr>
          <w:sz w:val="24"/>
        </w:rPr>
        <w:t>осознавать</w:t>
      </w:r>
      <w:r w:rsidRPr="00220CF0">
        <w:rPr>
          <w:spacing w:val="1"/>
          <w:sz w:val="24"/>
        </w:rPr>
        <w:t xml:space="preserve"> </w:t>
      </w:r>
      <w:r w:rsidRPr="00220CF0">
        <w:rPr>
          <w:sz w:val="24"/>
        </w:rPr>
        <w:t>значение</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для</w:t>
      </w:r>
      <w:r w:rsidRPr="00220CF0">
        <w:rPr>
          <w:spacing w:val="1"/>
          <w:sz w:val="24"/>
        </w:rPr>
        <w:t xml:space="preserve"> </w:t>
      </w:r>
      <w:r w:rsidRPr="00220CF0">
        <w:rPr>
          <w:sz w:val="24"/>
        </w:rPr>
        <w:t>личностного</w:t>
      </w:r>
      <w:r w:rsidRPr="00220CF0">
        <w:rPr>
          <w:spacing w:val="1"/>
          <w:sz w:val="24"/>
        </w:rPr>
        <w:t xml:space="preserve"> </w:t>
      </w:r>
      <w:r w:rsidRPr="00220CF0">
        <w:rPr>
          <w:sz w:val="24"/>
        </w:rPr>
        <w:t>духовно-</w:t>
      </w:r>
      <w:r w:rsidRPr="00220CF0">
        <w:rPr>
          <w:spacing w:val="1"/>
          <w:sz w:val="24"/>
        </w:rPr>
        <w:t xml:space="preserve"> </w:t>
      </w:r>
      <w:r w:rsidRPr="00220CF0">
        <w:rPr>
          <w:sz w:val="24"/>
        </w:rPr>
        <w:t>нравственного развития и самореализации, определять место и роль художественной</w:t>
      </w:r>
      <w:r w:rsidRPr="00220CF0">
        <w:rPr>
          <w:spacing w:val="1"/>
          <w:sz w:val="24"/>
        </w:rPr>
        <w:t xml:space="preserve"> </w:t>
      </w:r>
      <w:r w:rsidRPr="00220CF0">
        <w:rPr>
          <w:sz w:val="24"/>
        </w:rPr>
        <w:t>деятельности в</w:t>
      </w:r>
      <w:r w:rsidRPr="00220CF0">
        <w:rPr>
          <w:spacing w:val="-1"/>
          <w:sz w:val="24"/>
        </w:rPr>
        <w:t xml:space="preserve"> </w:t>
      </w:r>
      <w:r w:rsidRPr="00220CF0">
        <w:rPr>
          <w:sz w:val="24"/>
        </w:rPr>
        <w:t>своей жизни</w:t>
      </w:r>
      <w:r w:rsidRPr="00220CF0">
        <w:rPr>
          <w:spacing w:val="-1"/>
          <w:sz w:val="24"/>
        </w:rPr>
        <w:t xml:space="preserve"> </w:t>
      </w:r>
      <w:r w:rsidRPr="00220CF0">
        <w:rPr>
          <w:sz w:val="24"/>
        </w:rPr>
        <w:t>и в</w:t>
      </w:r>
      <w:r w:rsidRPr="00220CF0">
        <w:rPr>
          <w:spacing w:val="-1"/>
          <w:sz w:val="24"/>
        </w:rPr>
        <w:t xml:space="preserve"> </w:t>
      </w:r>
      <w:r w:rsidRPr="00220CF0">
        <w:rPr>
          <w:sz w:val="24"/>
        </w:rPr>
        <w:t>жизни</w:t>
      </w:r>
      <w:r w:rsidRPr="00220CF0">
        <w:rPr>
          <w:spacing w:val="-1"/>
          <w:sz w:val="24"/>
        </w:rPr>
        <w:t xml:space="preserve"> </w:t>
      </w:r>
      <w:r w:rsidRPr="00220CF0">
        <w:rPr>
          <w:sz w:val="24"/>
        </w:rPr>
        <w:t>общества.</w:t>
      </w:r>
    </w:p>
    <w:p w:rsidR="00B45568" w:rsidRPr="00220CF0" w:rsidRDefault="00B45568">
      <w:pPr>
        <w:pStyle w:val="a3"/>
        <w:spacing w:before="2"/>
        <w:ind w:left="0"/>
        <w:jc w:val="left"/>
        <w:rPr>
          <w:sz w:val="27"/>
        </w:rPr>
      </w:pPr>
    </w:p>
    <w:p w:rsidR="00B45568" w:rsidRPr="00220CF0" w:rsidRDefault="008F06D9" w:rsidP="008F06D9">
      <w:pPr>
        <w:pStyle w:val="2"/>
        <w:tabs>
          <w:tab w:val="left" w:pos="2010"/>
        </w:tabs>
        <w:ind w:left="2010"/>
        <w:jc w:val="left"/>
      </w:pPr>
      <w:bookmarkStart w:id="16" w:name="_bookmark14"/>
      <w:bookmarkEnd w:id="16"/>
      <w:r w:rsidRPr="00220CF0">
        <w:lastRenderedPageBreak/>
        <w:t>2.1.</w:t>
      </w:r>
      <w:r w:rsidR="00DF57E7" w:rsidRPr="00220CF0">
        <w:t>1</w:t>
      </w:r>
      <w:r w:rsidRPr="00220CF0">
        <w:t>0.</w:t>
      </w:r>
      <w:r w:rsidR="00840733" w:rsidRPr="00220CF0">
        <w:t>МУЗЫКА</w:t>
      </w:r>
    </w:p>
    <w:p w:rsidR="00B45568" w:rsidRPr="00220CF0" w:rsidRDefault="00840733">
      <w:pPr>
        <w:pStyle w:val="a3"/>
        <w:spacing w:before="41" w:line="276" w:lineRule="auto"/>
        <w:ind w:right="982" w:firstLine="60"/>
        <w:jc w:val="left"/>
      </w:pPr>
      <w:r w:rsidRPr="00220CF0">
        <w:t>Рабочая</w:t>
      </w:r>
      <w:r w:rsidRPr="00220CF0">
        <w:rPr>
          <w:spacing w:val="34"/>
        </w:rPr>
        <w:t xml:space="preserve"> </w:t>
      </w:r>
      <w:r w:rsidRPr="00220CF0">
        <w:t>программа</w:t>
      </w:r>
      <w:r w:rsidRPr="00220CF0">
        <w:rPr>
          <w:spacing w:val="33"/>
        </w:rPr>
        <w:t xml:space="preserve"> </w:t>
      </w:r>
      <w:r w:rsidRPr="00220CF0">
        <w:t>по</w:t>
      </w:r>
      <w:r w:rsidRPr="00220CF0">
        <w:rPr>
          <w:spacing w:val="34"/>
        </w:rPr>
        <w:t xml:space="preserve"> </w:t>
      </w:r>
      <w:r w:rsidRPr="00220CF0">
        <w:t>предмету</w:t>
      </w:r>
      <w:r w:rsidRPr="00220CF0">
        <w:rPr>
          <w:spacing w:val="34"/>
        </w:rPr>
        <w:t xml:space="preserve"> </w:t>
      </w:r>
      <w:r w:rsidRPr="00220CF0">
        <w:t>«Музыка»</w:t>
      </w:r>
      <w:r w:rsidRPr="00220CF0">
        <w:rPr>
          <w:spacing w:val="32"/>
        </w:rPr>
        <w:t xml:space="preserve"> </w:t>
      </w:r>
      <w:r w:rsidRPr="00220CF0">
        <w:t>на</w:t>
      </w:r>
      <w:r w:rsidRPr="00220CF0">
        <w:rPr>
          <w:spacing w:val="36"/>
        </w:rPr>
        <w:t xml:space="preserve"> </w:t>
      </w:r>
      <w:r w:rsidRPr="00220CF0">
        <w:t>уровне</w:t>
      </w:r>
      <w:r w:rsidRPr="00220CF0">
        <w:rPr>
          <w:spacing w:val="33"/>
        </w:rPr>
        <w:t xml:space="preserve"> </w:t>
      </w:r>
      <w:r w:rsidRPr="00220CF0">
        <w:t>основного</w:t>
      </w:r>
      <w:r w:rsidRPr="00220CF0">
        <w:rPr>
          <w:spacing w:val="34"/>
        </w:rPr>
        <w:t xml:space="preserve"> </w:t>
      </w:r>
      <w:r w:rsidRPr="00220CF0">
        <w:t>общего</w:t>
      </w:r>
      <w:r w:rsidRPr="00220CF0">
        <w:rPr>
          <w:spacing w:val="34"/>
        </w:rPr>
        <w:t xml:space="preserve"> </w:t>
      </w:r>
      <w:r w:rsidRPr="00220CF0">
        <w:t>образования</w:t>
      </w:r>
      <w:r w:rsidRPr="00220CF0">
        <w:rPr>
          <w:spacing w:val="-57"/>
        </w:rPr>
        <w:t xml:space="preserve"> </w:t>
      </w:r>
      <w:r w:rsidRPr="00220CF0">
        <w:t>составлена</w:t>
      </w:r>
      <w:r w:rsidRPr="00220CF0">
        <w:rPr>
          <w:spacing w:val="4"/>
        </w:rPr>
        <w:t xml:space="preserve"> </w:t>
      </w:r>
      <w:r w:rsidRPr="00220CF0">
        <w:t>на</w:t>
      </w:r>
      <w:r w:rsidRPr="00220CF0">
        <w:rPr>
          <w:spacing w:val="4"/>
        </w:rPr>
        <w:t xml:space="preserve"> </w:t>
      </w:r>
      <w:r w:rsidRPr="00220CF0">
        <w:t>основе</w:t>
      </w:r>
      <w:r w:rsidRPr="00220CF0">
        <w:rPr>
          <w:spacing w:val="4"/>
        </w:rPr>
        <w:t xml:space="preserve"> </w:t>
      </w:r>
      <w:r w:rsidRPr="00220CF0">
        <w:t>Требований</w:t>
      </w:r>
      <w:r w:rsidRPr="00220CF0">
        <w:rPr>
          <w:spacing w:val="5"/>
        </w:rPr>
        <w:t xml:space="preserve"> </w:t>
      </w:r>
      <w:r w:rsidRPr="00220CF0">
        <w:t>к</w:t>
      </w:r>
      <w:r w:rsidRPr="00220CF0">
        <w:rPr>
          <w:spacing w:val="5"/>
        </w:rPr>
        <w:t xml:space="preserve"> </w:t>
      </w:r>
      <w:r w:rsidRPr="00220CF0">
        <w:t>результатам</w:t>
      </w:r>
      <w:r w:rsidRPr="00220CF0">
        <w:rPr>
          <w:spacing w:val="3"/>
        </w:rPr>
        <w:t xml:space="preserve"> </w:t>
      </w:r>
      <w:r w:rsidRPr="00220CF0">
        <w:t>освоения</w:t>
      </w:r>
      <w:r w:rsidRPr="00220CF0">
        <w:rPr>
          <w:spacing w:val="4"/>
        </w:rPr>
        <w:t xml:space="preserve"> </w:t>
      </w:r>
      <w:r w:rsidRPr="00220CF0">
        <w:t>программы</w:t>
      </w:r>
      <w:r w:rsidRPr="00220CF0">
        <w:rPr>
          <w:spacing w:val="4"/>
        </w:rPr>
        <w:t xml:space="preserve"> </w:t>
      </w:r>
      <w:r w:rsidRPr="00220CF0">
        <w:t>основного</w:t>
      </w:r>
      <w:r w:rsidRPr="00220CF0">
        <w:rPr>
          <w:spacing w:val="4"/>
        </w:rPr>
        <w:t xml:space="preserve"> </w:t>
      </w:r>
      <w:r w:rsidRPr="00220CF0">
        <w:t>общего</w:t>
      </w:r>
    </w:p>
    <w:p w:rsidR="00B45568" w:rsidRPr="00220CF0" w:rsidRDefault="00840733">
      <w:pPr>
        <w:pStyle w:val="a3"/>
        <w:spacing w:before="73" w:line="276" w:lineRule="auto"/>
        <w:jc w:val="left"/>
      </w:pPr>
      <w:r w:rsidRPr="00220CF0">
        <w:t>образования,</w:t>
      </w:r>
      <w:r w:rsidRPr="00220CF0">
        <w:rPr>
          <w:spacing w:val="48"/>
        </w:rPr>
        <w:t xml:space="preserve"> </w:t>
      </w:r>
      <w:proofErr w:type="gramStart"/>
      <w:r w:rsidRPr="00220CF0">
        <w:t>представленных</w:t>
      </w:r>
      <w:proofErr w:type="gramEnd"/>
      <w:r w:rsidRPr="00220CF0">
        <w:rPr>
          <w:spacing w:val="48"/>
        </w:rPr>
        <w:t xml:space="preserve"> </w:t>
      </w:r>
      <w:r w:rsidRPr="00220CF0">
        <w:t>в</w:t>
      </w:r>
      <w:r w:rsidRPr="00220CF0">
        <w:rPr>
          <w:spacing w:val="48"/>
        </w:rPr>
        <w:t xml:space="preserve"> </w:t>
      </w:r>
      <w:r w:rsidRPr="00220CF0">
        <w:t>Федеральном</w:t>
      </w:r>
      <w:r w:rsidRPr="00220CF0">
        <w:rPr>
          <w:spacing w:val="47"/>
        </w:rPr>
        <w:t xml:space="preserve"> </w:t>
      </w:r>
      <w:r w:rsidRPr="00220CF0">
        <w:t>государственном</w:t>
      </w:r>
      <w:r w:rsidRPr="00220CF0">
        <w:rPr>
          <w:spacing w:val="47"/>
        </w:rPr>
        <w:t xml:space="preserve"> </w:t>
      </w:r>
      <w:r w:rsidRPr="00220CF0">
        <w:t>образовательном</w:t>
      </w:r>
      <w:r w:rsidRPr="00220CF0">
        <w:rPr>
          <w:spacing w:val="47"/>
        </w:rPr>
        <w:t xml:space="preserve"> </w:t>
      </w:r>
      <w:r w:rsidRPr="00220CF0">
        <w:t>стандарте</w:t>
      </w:r>
      <w:r w:rsidRPr="00220CF0">
        <w:rPr>
          <w:spacing w:val="-57"/>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 с</w:t>
      </w:r>
      <w:r w:rsidRPr="00220CF0">
        <w:rPr>
          <w:spacing w:val="1"/>
        </w:rPr>
        <w:t xml:space="preserve"> </w:t>
      </w:r>
      <w:r w:rsidRPr="00220CF0">
        <w:t>учётом:</w:t>
      </w:r>
    </w:p>
    <w:p w:rsidR="00B45568" w:rsidRPr="00220CF0" w:rsidRDefault="00840733" w:rsidP="00335C40">
      <w:pPr>
        <w:pStyle w:val="a7"/>
        <w:numPr>
          <w:ilvl w:val="3"/>
          <w:numId w:val="51"/>
        </w:numPr>
        <w:tabs>
          <w:tab w:val="left" w:pos="2142"/>
        </w:tabs>
        <w:spacing w:line="278" w:lineRule="auto"/>
        <w:ind w:right="540"/>
        <w:jc w:val="left"/>
        <w:rPr>
          <w:sz w:val="24"/>
        </w:rPr>
      </w:pPr>
      <w:r w:rsidRPr="00220CF0">
        <w:rPr>
          <w:sz w:val="24"/>
        </w:rPr>
        <w:t>распределённых</w:t>
      </w:r>
      <w:r w:rsidRPr="00220CF0">
        <w:rPr>
          <w:spacing w:val="53"/>
          <w:sz w:val="24"/>
        </w:rPr>
        <w:t xml:space="preserve"> </w:t>
      </w:r>
      <w:r w:rsidRPr="00220CF0">
        <w:rPr>
          <w:sz w:val="24"/>
        </w:rPr>
        <w:t>по</w:t>
      </w:r>
      <w:r w:rsidRPr="00220CF0">
        <w:rPr>
          <w:spacing w:val="51"/>
          <w:sz w:val="24"/>
        </w:rPr>
        <w:t xml:space="preserve"> </w:t>
      </w:r>
      <w:r w:rsidRPr="00220CF0">
        <w:rPr>
          <w:sz w:val="24"/>
        </w:rPr>
        <w:t>модулям</w:t>
      </w:r>
      <w:r w:rsidRPr="00220CF0">
        <w:rPr>
          <w:spacing w:val="51"/>
          <w:sz w:val="24"/>
        </w:rPr>
        <w:t xml:space="preserve"> </w:t>
      </w:r>
      <w:r w:rsidRPr="00220CF0">
        <w:rPr>
          <w:sz w:val="24"/>
        </w:rPr>
        <w:t>проверяемых</w:t>
      </w:r>
      <w:r w:rsidRPr="00220CF0">
        <w:rPr>
          <w:spacing w:val="56"/>
          <w:sz w:val="24"/>
        </w:rPr>
        <w:t xml:space="preserve"> </w:t>
      </w:r>
      <w:r w:rsidRPr="00220CF0">
        <w:rPr>
          <w:sz w:val="24"/>
        </w:rPr>
        <w:t>требований</w:t>
      </w:r>
      <w:r w:rsidRPr="00220CF0">
        <w:rPr>
          <w:spacing w:val="52"/>
          <w:sz w:val="24"/>
        </w:rPr>
        <w:t xml:space="preserve"> </w:t>
      </w:r>
      <w:r w:rsidRPr="00220CF0">
        <w:rPr>
          <w:sz w:val="24"/>
        </w:rPr>
        <w:t>к</w:t>
      </w:r>
      <w:r w:rsidRPr="00220CF0">
        <w:rPr>
          <w:spacing w:val="52"/>
          <w:sz w:val="24"/>
        </w:rPr>
        <w:t xml:space="preserve"> </w:t>
      </w:r>
      <w:r w:rsidRPr="00220CF0">
        <w:rPr>
          <w:sz w:val="24"/>
        </w:rPr>
        <w:t>результатам</w:t>
      </w:r>
      <w:r w:rsidRPr="00220CF0">
        <w:rPr>
          <w:spacing w:val="51"/>
          <w:sz w:val="24"/>
        </w:rPr>
        <w:t xml:space="preserve"> </w:t>
      </w:r>
      <w:r w:rsidRPr="00220CF0">
        <w:rPr>
          <w:sz w:val="24"/>
        </w:rPr>
        <w:t>освоения</w:t>
      </w:r>
      <w:r w:rsidRPr="00220CF0">
        <w:rPr>
          <w:spacing w:val="-57"/>
          <w:sz w:val="24"/>
        </w:rPr>
        <w:t xml:space="preserve"> </w:t>
      </w:r>
      <w:r w:rsidRPr="00220CF0">
        <w:rPr>
          <w:sz w:val="24"/>
        </w:rPr>
        <w:t>основной</w:t>
      </w:r>
      <w:r w:rsidRPr="00220CF0">
        <w:rPr>
          <w:spacing w:val="46"/>
          <w:sz w:val="24"/>
        </w:rPr>
        <w:t xml:space="preserve"> </w:t>
      </w:r>
      <w:r w:rsidRPr="00220CF0">
        <w:rPr>
          <w:sz w:val="24"/>
        </w:rPr>
        <w:t>образовательной</w:t>
      </w:r>
      <w:r w:rsidRPr="00220CF0">
        <w:rPr>
          <w:spacing w:val="46"/>
          <w:sz w:val="24"/>
        </w:rPr>
        <w:t xml:space="preserve"> </w:t>
      </w:r>
      <w:r w:rsidRPr="00220CF0">
        <w:rPr>
          <w:sz w:val="24"/>
        </w:rPr>
        <w:t>программы</w:t>
      </w:r>
      <w:r w:rsidRPr="00220CF0">
        <w:rPr>
          <w:spacing w:val="45"/>
          <w:sz w:val="24"/>
        </w:rPr>
        <w:t xml:space="preserve"> </w:t>
      </w:r>
      <w:r w:rsidRPr="00220CF0">
        <w:rPr>
          <w:sz w:val="24"/>
        </w:rPr>
        <w:t>основного</w:t>
      </w:r>
      <w:r w:rsidRPr="00220CF0">
        <w:rPr>
          <w:spacing w:val="45"/>
          <w:sz w:val="24"/>
        </w:rPr>
        <w:t xml:space="preserve"> </w:t>
      </w:r>
      <w:r w:rsidRPr="00220CF0">
        <w:rPr>
          <w:sz w:val="24"/>
        </w:rPr>
        <w:t>общего</w:t>
      </w:r>
      <w:r w:rsidRPr="00220CF0">
        <w:rPr>
          <w:spacing w:val="45"/>
          <w:sz w:val="24"/>
        </w:rPr>
        <w:t xml:space="preserve"> </w:t>
      </w:r>
      <w:r w:rsidRPr="00220CF0">
        <w:rPr>
          <w:sz w:val="24"/>
        </w:rPr>
        <w:t>образования</w:t>
      </w:r>
      <w:r w:rsidRPr="00220CF0">
        <w:rPr>
          <w:spacing w:val="45"/>
          <w:sz w:val="24"/>
        </w:rPr>
        <w:t xml:space="preserve"> </w:t>
      </w:r>
      <w:r w:rsidRPr="00220CF0">
        <w:rPr>
          <w:sz w:val="24"/>
        </w:rPr>
        <w:t>по</w:t>
      </w:r>
      <w:r w:rsidRPr="00220CF0">
        <w:rPr>
          <w:spacing w:val="43"/>
          <w:sz w:val="24"/>
        </w:rPr>
        <w:t xml:space="preserve"> </w:t>
      </w:r>
      <w:r w:rsidRPr="00220CF0">
        <w:rPr>
          <w:sz w:val="24"/>
        </w:rPr>
        <w:t>предмету</w:t>
      </w:r>
    </w:p>
    <w:p w:rsidR="00B45568" w:rsidRPr="00220CF0" w:rsidRDefault="00840733">
      <w:pPr>
        <w:pStyle w:val="a3"/>
        <w:spacing w:line="272" w:lineRule="exact"/>
        <w:ind w:left="2142"/>
        <w:jc w:val="left"/>
      </w:pPr>
      <w:r w:rsidRPr="00220CF0">
        <w:t>«Музыка»;</w:t>
      </w:r>
    </w:p>
    <w:p w:rsidR="00B45568" w:rsidRPr="00220CF0" w:rsidRDefault="00840733" w:rsidP="00335C40">
      <w:pPr>
        <w:pStyle w:val="a7"/>
        <w:numPr>
          <w:ilvl w:val="3"/>
          <w:numId w:val="51"/>
        </w:numPr>
        <w:tabs>
          <w:tab w:val="left" w:pos="2204"/>
          <w:tab w:val="left" w:pos="2205"/>
        </w:tabs>
        <w:spacing w:before="40"/>
        <w:ind w:left="2204" w:hanging="423"/>
        <w:jc w:val="left"/>
        <w:rPr>
          <w:sz w:val="24"/>
        </w:rPr>
      </w:pPr>
      <w:r w:rsidRPr="00220CF0">
        <w:rPr>
          <w:sz w:val="24"/>
        </w:rPr>
        <w:t>программы</w:t>
      </w:r>
      <w:r w:rsidRPr="00220CF0">
        <w:rPr>
          <w:spacing w:val="-15"/>
          <w:sz w:val="24"/>
        </w:rPr>
        <w:t xml:space="preserve"> </w:t>
      </w:r>
      <w:r w:rsidRPr="00220CF0">
        <w:rPr>
          <w:sz w:val="24"/>
        </w:rPr>
        <w:t>воспитания.</w:t>
      </w:r>
    </w:p>
    <w:p w:rsidR="00B45568" w:rsidRPr="00220CF0" w:rsidRDefault="00B45568">
      <w:pPr>
        <w:pStyle w:val="a3"/>
        <w:spacing w:before="9"/>
        <w:ind w:left="0"/>
        <w:jc w:val="left"/>
        <w:rPr>
          <w:sz w:val="32"/>
        </w:rPr>
      </w:pPr>
    </w:p>
    <w:p w:rsidR="00B45568" w:rsidRPr="00220CF0" w:rsidRDefault="00840733">
      <w:pPr>
        <w:pStyle w:val="4"/>
        <w:jc w:val="left"/>
      </w:pPr>
      <w:r w:rsidRPr="00220CF0">
        <w:rPr>
          <w:spacing w:val="-1"/>
        </w:rPr>
        <w:t>ПОЯСНИТЕЛЬНАЯ</w:t>
      </w:r>
      <w:r w:rsidRPr="00220CF0">
        <w:rPr>
          <w:spacing w:val="-11"/>
        </w:rPr>
        <w:t xml:space="preserve"> </w:t>
      </w:r>
      <w:r w:rsidRPr="00220CF0">
        <w:t>ЗАПИСКА</w:t>
      </w:r>
    </w:p>
    <w:p w:rsidR="00B45568" w:rsidRPr="00220CF0" w:rsidRDefault="00840733">
      <w:pPr>
        <w:spacing w:before="41"/>
        <w:ind w:left="1359"/>
        <w:rPr>
          <w:b/>
          <w:sz w:val="24"/>
        </w:rPr>
      </w:pPr>
      <w:r w:rsidRPr="00220CF0">
        <w:rPr>
          <w:b/>
          <w:spacing w:val="-1"/>
          <w:sz w:val="24"/>
        </w:rPr>
        <w:t>ОБЩАЯ</w:t>
      </w:r>
      <w:r w:rsidRPr="00220CF0">
        <w:rPr>
          <w:b/>
          <w:spacing w:val="-13"/>
          <w:sz w:val="24"/>
        </w:rPr>
        <w:t xml:space="preserve"> </w:t>
      </w:r>
      <w:r w:rsidRPr="00220CF0">
        <w:rPr>
          <w:b/>
          <w:spacing w:val="-1"/>
          <w:sz w:val="24"/>
        </w:rPr>
        <w:t>ХАРАКТЕРИСТИКА</w:t>
      </w:r>
      <w:r w:rsidRPr="00220CF0">
        <w:rPr>
          <w:b/>
          <w:spacing w:val="-9"/>
          <w:sz w:val="24"/>
        </w:rPr>
        <w:t xml:space="preserve"> </w:t>
      </w:r>
      <w:r w:rsidRPr="00220CF0">
        <w:rPr>
          <w:b/>
          <w:sz w:val="24"/>
        </w:rPr>
        <w:t>УЧЕБНОГО</w:t>
      </w:r>
      <w:r w:rsidRPr="00220CF0">
        <w:rPr>
          <w:b/>
          <w:spacing w:val="-9"/>
          <w:sz w:val="24"/>
        </w:rPr>
        <w:t xml:space="preserve"> </w:t>
      </w:r>
      <w:r w:rsidRPr="00220CF0">
        <w:rPr>
          <w:b/>
          <w:sz w:val="24"/>
        </w:rPr>
        <w:t>ПРЕДМЕТА</w:t>
      </w:r>
      <w:r w:rsidRPr="00220CF0">
        <w:rPr>
          <w:b/>
          <w:spacing w:val="-7"/>
          <w:sz w:val="24"/>
        </w:rPr>
        <w:t xml:space="preserve"> </w:t>
      </w:r>
      <w:r w:rsidRPr="00220CF0">
        <w:rPr>
          <w:b/>
          <w:sz w:val="24"/>
        </w:rPr>
        <w:t>«МУЗЫКА»</w:t>
      </w:r>
    </w:p>
    <w:p w:rsidR="005B55A7" w:rsidRPr="00220CF0" w:rsidRDefault="005B55A7" w:rsidP="005802BE">
      <w:pPr>
        <w:spacing w:line="276" w:lineRule="auto"/>
        <w:ind w:left="1247" w:right="794" w:firstLine="112"/>
        <w:rPr>
          <w:sz w:val="24"/>
        </w:rPr>
      </w:pPr>
      <w:proofErr w:type="gramStart"/>
      <w:r w:rsidRPr="00220CF0">
        <w:rPr>
          <w:sz w:val="24"/>
        </w:rPr>
        <w:t>Рабочая программа по предмету «Музыка» на уровне 5 класса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roofErr w:type="gramEnd"/>
    </w:p>
    <w:p w:rsidR="005B55A7" w:rsidRPr="00220CF0" w:rsidRDefault="005B55A7" w:rsidP="005802BE">
      <w:pPr>
        <w:spacing w:line="276" w:lineRule="auto"/>
        <w:ind w:left="1247" w:right="794"/>
        <w:rPr>
          <w:sz w:val="24"/>
        </w:rPr>
      </w:pPr>
      <w:r w:rsidRPr="00220CF0">
        <w:rPr>
          <w:sz w:val="24"/>
        </w:rPr>
        <w:t>Примерной программы воспитания.</w:t>
      </w:r>
    </w:p>
    <w:p w:rsidR="005B55A7" w:rsidRPr="00220CF0" w:rsidRDefault="005B55A7" w:rsidP="005802BE">
      <w:pPr>
        <w:ind w:left="1247" w:right="794"/>
        <w:rPr>
          <w:sz w:val="24"/>
        </w:rPr>
      </w:pPr>
      <w:r w:rsidRPr="00220CF0">
        <w:rPr>
          <w:sz w:val="24"/>
        </w:rPr>
        <w:t>ОБЩАЯ ХАРАКТЕРИС</w:t>
      </w:r>
      <w:r w:rsidR="005802BE" w:rsidRPr="00220CF0">
        <w:rPr>
          <w:sz w:val="24"/>
        </w:rPr>
        <w:t>ТИКА УЧЕБНОГО ПРЕДМЕТА «МУЗЫКА»</w:t>
      </w:r>
    </w:p>
    <w:p w:rsidR="00B45568" w:rsidRPr="00220CF0" w:rsidRDefault="00840733" w:rsidP="005802BE">
      <w:pPr>
        <w:pStyle w:val="a3"/>
        <w:spacing w:before="38" w:line="276" w:lineRule="auto"/>
        <w:ind w:left="1247" w:right="794"/>
      </w:pPr>
      <w:r w:rsidRPr="00220CF0">
        <w:t>Музыка — универсальный антропологический феномен, неизменно присутствующий во всех</w:t>
      </w:r>
      <w:r w:rsidRPr="00220CF0">
        <w:rPr>
          <w:spacing w:val="1"/>
        </w:rPr>
        <w:t xml:space="preserve"> </w:t>
      </w:r>
      <w:r w:rsidRPr="00220CF0">
        <w:t>культурах</w:t>
      </w:r>
      <w:r w:rsidRPr="00220CF0">
        <w:rPr>
          <w:spacing w:val="1"/>
        </w:rPr>
        <w:t xml:space="preserve"> </w:t>
      </w:r>
      <w:r w:rsidRPr="00220CF0">
        <w:t>и</w:t>
      </w:r>
      <w:r w:rsidRPr="00220CF0">
        <w:rPr>
          <w:spacing w:val="1"/>
        </w:rPr>
        <w:t xml:space="preserve"> </w:t>
      </w:r>
      <w:r w:rsidRPr="00220CF0">
        <w:t>цивилизациях</w:t>
      </w:r>
      <w:r w:rsidRPr="00220CF0">
        <w:rPr>
          <w:spacing w:val="1"/>
        </w:rPr>
        <w:t xml:space="preserve"> </w:t>
      </w:r>
      <w:r w:rsidRPr="00220CF0">
        <w:t>на</w:t>
      </w:r>
      <w:r w:rsidRPr="00220CF0">
        <w:rPr>
          <w:spacing w:val="1"/>
        </w:rPr>
        <w:t xml:space="preserve"> </w:t>
      </w:r>
      <w:r w:rsidRPr="00220CF0">
        <w:t>протяжении</w:t>
      </w:r>
      <w:r w:rsidRPr="00220CF0">
        <w:rPr>
          <w:spacing w:val="1"/>
        </w:rPr>
        <w:t xml:space="preserve"> </w:t>
      </w:r>
      <w:r w:rsidRPr="00220CF0">
        <w:t>всей</w:t>
      </w:r>
      <w:r w:rsidRPr="00220CF0">
        <w:rPr>
          <w:spacing w:val="1"/>
        </w:rPr>
        <w:t xml:space="preserve"> </w:t>
      </w:r>
      <w:r w:rsidRPr="00220CF0">
        <w:t>истории</w:t>
      </w:r>
      <w:r w:rsidRPr="00220CF0">
        <w:rPr>
          <w:spacing w:val="1"/>
        </w:rPr>
        <w:t xml:space="preserve"> </w:t>
      </w:r>
      <w:r w:rsidRPr="00220CF0">
        <w:t>человечества.</w:t>
      </w:r>
      <w:r w:rsidRPr="00220CF0">
        <w:rPr>
          <w:spacing w:val="1"/>
        </w:rPr>
        <w:t xml:space="preserve"> </w:t>
      </w:r>
      <w:r w:rsidRPr="00220CF0">
        <w:t>Используя</w:t>
      </w:r>
      <w:r w:rsidRPr="00220CF0">
        <w:rPr>
          <w:spacing w:val="1"/>
        </w:rPr>
        <w:t xml:space="preserve"> </w:t>
      </w:r>
      <w:r w:rsidRPr="00220CF0">
        <w:t>интонационно-выразительные</w:t>
      </w:r>
      <w:r w:rsidRPr="00220CF0">
        <w:rPr>
          <w:spacing w:val="1"/>
        </w:rPr>
        <w:t xml:space="preserve"> </w:t>
      </w:r>
      <w:r w:rsidRPr="00220CF0">
        <w:t>средства,</w:t>
      </w:r>
      <w:r w:rsidRPr="00220CF0">
        <w:rPr>
          <w:spacing w:val="1"/>
        </w:rPr>
        <w:t xml:space="preserve"> </w:t>
      </w:r>
      <w:r w:rsidRPr="00220CF0">
        <w:t>она</w:t>
      </w:r>
      <w:r w:rsidRPr="00220CF0">
        <w:rPr>
          <w:spacing w:val="1"/>
        </w:rPr>
        <w:t xml:space="preserve"> </w:t>
      </w:r>
      <w:r w:rsidRPr="00220CF0">
        <w:t>способна</w:t>
      </w:r>
      <w:r w:rsidRPr="00220CF0">
        <w:rPr>
          <w:spacing w:val="1"/>
        </w:rPr>
        <w:t xml:space="preserve"> </w:t>
      </w:r>
      <w:r w:rsidRPr="00220CF0">
        <w:t>порождать</w:t>
      </w:r>
      <w:r w:rsidRPr="00220CF0">
        <w:rPr>
          <w:spacing w:val="1"/>
        </w:rPr>
        <w:t xml:space="preserve"> </w:t>
      </w:r>
      <w:r w:rsidRPr="00220CF0">
        <w:t>эстетические</w:t>
      </w:r>
      <w:r w:rsidRPr="00220CF0">
        <w:rPr>
          <w:spacing w:val="1"/>
        </w:rPr>
        <w:t xml:space="preserve"> </w:t>
      </w:r>
      <w:r w:rsidRPr="00220CF0">
        <w:t>эмоции,</w:t>
      </w:r>
      <w:r w:rsidRPr="00220CF0">
        <w:rPr>
          <w:spacing w:val="1"/>
        </w:rPr>
        <w:t xml:space="preserve"> </w:t>
      </w:r>
      <w:r w:rsidRPr="00220CF0">
        <w:t>разнообразные чувства и мысли, яркие художественные образы, для которых характерны, с</w:t>
      </w:r>
      <w:r w:rsidRPr="00220CF0">
        <w:rPr>
          <w:spacing w:val="1"/>
        </w:rPr>
        <w:t xml:space="preserve"> </w:t>
      </w:r>
      <w:r w:rsidRPr="00220CF0">
        <w:t>одной</w:t>
      </w:r>
      <w:r w:rsidRPr="00220CF0">
        <w:rPr>
          <w:spacing w:val="1"/>
        </w:rPr>
        <w:t xml:space="preserve"> </w:t>
      </w:r>
      <w:r w:rsidRPr="00220CF0">
        <w:t>стороны,</w:t>
      </w:r>
      <w:r w:rsidRPr="00220CF0">
        <w:rPr>
          <w:spacing w:val="1"/>
        </w:rPr>
        <w:t xml:space="preserve"> </w:t>
      </w:r>
      <w:r w:rsidRPr="00220CF0">
        <w:t>высокий</w:t>
      </w:r>
      <w:r w:rsidRPr="00220CF0">
        <w:rPr>
          <w:spacing w:val="1"/>
        </w:rPr>
        <w:t xml:space="preserve"> </w:t>
      </w:r>
      <w:r w:rsidRPr="00220CF0">
        <w:t>уровень</w:t>
      </w:r>
      <w:r w:rsidRPr="00220CF0">
        <w:rPr>
          <w:spacing w:val="1"/>
        </w:rPr>
        <w:t xml:space="preserve"> </w:t>
      </w:r>
      <w:r w:rsidRPr="00220CF0">
        <w:t>обобщённости,</w:t>
      </w:r>
      <w:r w:rsidRPr="00220CF0">
        <w:rPr>
          <w:spacing w:val="1"/>
        </w:rPr>
        <w:t xml:space="preserve"> </w:t>
      </w:r>
      <w:r w:rsidRPr="00220CF0">
        <w:t>с</w:t>
      </w:r>
      <w:r w:rsidRPr="00220CF0">
        <w:rPr>
          <w:spacing w:val="1"/>
        </w:rPr>
        <w:t xml:space="preserve"> </w:t>
      </w:r>
      <w:r w:rsidRPr="00220CF0">
        <w:t>другой</w:t>
      </w:r>
      <w:r w:rsidRPr="00220CF0">
        <w:rPr>
          <w:spacing w:val="1"/>
        </w:rPr>
        <w:t xml:space="preserve"> </w:t>
      </w:r>
      <w:r w:rsidRPr="00220CF0">
        <w:t>—</w:t>
      </w:r>
      <w:r w:rsidRPr="00220CF0">
        <w:rPr>
          <w:spacing w:val="1"/>
        </w:rPr>
        <w:t xml:space="preserve"> </w:t>
      </w:r>
      <w:r w:rsidRPr="00220CF0">
        <w:t>глубокая</w:t>
      </w:r>
      <w:r w:rsidRPr="00220CF0">
        <w:rPr>
          <w:spacing w:val="1"/>
        </w:rPr>
        <w:t xml:space="preserve"> </w:t>
      </w:r>
      <w:r w:rsidRPr="00220CF0">
        <w:t>степень</w:t>
      </w:r>
      <w:r w:rsidRPr="00220CF0">
        <w:rPr>
          <w:spacing w:val="1"/>
        </w:rPr>
        <w:t xml:space="preserve"> </w:t>
      </w:r>
      <w:r w:rsidRPr="00220CF0">
        <w:t>психологической</w:t>
      </w:r>
      <w:r w:rsidRPr="00220CF0">
        <w:rPr>
          <w:spacing w:val="1"/>
        </w:rPr>
        <w:t xml:space="preserve"> </w:t>
      </w:r>
      <w:r w:rsidR="00290D1F" w:rsidRPr="00220CF0">
        <w:t>вовлеченности</w:t>
      </w:r>
      <w:r w:rsidRPr="00220CF0">
        <w:rPr>
          <w:spacing w:val="1"/>
        </w:rPr>
        <w:t xml:space="preserve"> </w:t>
      </w:r>
      <w:r w:rsidRPr="00220CF0">
        <w:t>личности.</w:t>
      </w:r>
      <w:r w:rsidRPr="00220CF0">
        <w:rPr>
          <w:spacing w:val="1"/>
        </w:rPr>
        <w:t xml:space="preserve"> </w:t>
      </w:r>
      <w:r w:rsidRPr="00220CF0">
        <w:t>Эта</w:t>
      </w:r>
      <w:r w:rsidRPr="00220CF0">
        <w:rPr>
          <w:spacing w:val="1"/>
        </w:rPr>
        <w:t xml:space="preserve"> </w:t>
      </w:r>
      <w:r w:rsidRPr="00220CF0">
        <w:t>особенность</w:t>
      </w:r>
      <w:r w:rsidRPr="00220CF0">
        <w:rPr>
          <w:spacing w:val="1"/>
        </w:rPr>
        <w:t xml:space="preserve"> </w:t>
      </w:r>
      <w:r w:rsidRPr="00220CF0">
        <w:t>открывает</w:t>
      </w:r>
      <w:r w:rsidRPr="00220CF0">
        <w:rPr>
          <w:spacing w:val="61"/>
        </w:rPr>
        <w:t xml:space="preserve"> </w:t>
      </w:r>
      <w:r w:rsidRPr="00220CF0">
        <w:t>уникальный</w:t>
      </w:r>
      <w:r w:rsidRPr="00220CF0">
        <w:rPr>
          <w:spacing w:val="1"/>
        </w:rPr>
        <w:t xml:space="preserve"> </w:t>
      </w:r>
      <w:r w:rsidRPr="00220CF0">
        <w:t>потенциал для развития внутреннего мира человека, гармонизации его взаимоотношений с</w:t>
      </w:r>
      <w:r w:rsidRPr="00220CF0">
        <w:rPr>
          <w:spacing w:val="1"/>
        </w:rPr>
        <w:t xml:space="preserve"> </w:t>
      </w:r>
      <w:r w:rsidRPr="00220CF0">
        <w:t>самим собой, другими людьми, окружающим миром через занятия музыкальным искусством.</w:t>
      </w:r>
      <w:r w:rsidRPr="00220CF0">
        <w:rPr>
          <w:spacing w:val="-57"/>
        </w:rPr>
        <w:t xml:space="preserve"> </w:t>
      </w:r>
      <w:r w:rsidRPr="00220CF0">
        <w:t>Музыка</w:t>
      </w:r>
      <w:r w:rsidRPr="00220CF0">
        <w:rPr>
          <w:spacing w:val="1"/>
        </w:rPr>
        <w:t xml:space="preserve"> </w:t>
      </w:r>
      <w:r w:rsidRPr="00220CF0">
        <w:t>действует</w:t>
      </w:r>
      <w:r w:rsidRPr="00220CF0">
        <w:rPr>
          <w:spacing w:val="1"/>
        </w:rPr>
        <w:t xml:space="preserve"> </w:t>
      </w:r>
      <w:r w:rsidRPr="00220CF0">
        <w:t>на</w:t>
      </w:r>
      <w:r w:rsidRPr="00220CF0">
        <w:rPr>
          <w:spacing w:val="1"/>
        </w:rPr>
        <w:t xml:space="preserve"> </w:t>
      </w:r>
      <w:r w:rsidRPr="00220CF0">
        <w:t>невербальном</w:t>
      </w:r>
      <w:r w:rsidRPr="00220CF0">
        <w:rPr>
          <w:spacing w:val="1"/>
        </w:rPr>
        <w:t xml:space="preserve"> </w:t>
      </w:r>
      <w:r w:rsidRPr="00220CF0">
        <w:t>уровне</w:t>
      </w:r>
      <w:r w:rsidRPr="00220CF0">
        <w:rPr>
          <w:spacing w:val="1"/>
        </w:rPr>
        <w:t xml:space="preserve"> </w:t>
      </w:r>
      <w:r w:rsidRPr="00220CF0">
        <w:t>и</w:t>
      </w:r>
      <w:r w:rsidRPr="00220CF0">
        <w:rPr>
          <w:spacing w:val="1"/>
        </w:rPr>
        <w:t xml:space="preserve"> </w:t>
      </w:r>
      <w:r w:rsidRPr="00220CF0">
        <w:t>развивает</w:t>
      </w:r>
      <w:r w:rsidRPr="00220CF0">
        <w:rPr>
          <w:spacing w:val="1"/>
        </w:rPr>
        <w:t xml:space="preserve"> </w:t>
      </w:r>
      <w:r w:rsidRPr="00220CF0">
        <w:t>такие</w:t>
      </w:r>
      <w:r w:rsidRPr="00220CF0">
        <w:rPr>
          <w:spacing w:val="1"/>
        </w:rPr>
        <w:t xml:space="preserve"> </w:t>
      </w:r>
      <w:r w:rsidRPr="00220CF0">
        <w:t>важнейшие</w:t>
      </w:r>
      <w:r w:rsidRPr="00220CF0">
        <w:rPr>
          <w:spacing w:val="60"/>
        </w:rPr>
        <w:t xml:space="preserve"> </w:t>
      </w:r>
      <w:r w:rsidRPr="00220CF0">
        <w:t>качества</w:t>
      </w:r>
      <w:r w:rsidRPr="00220CF0">
        <w:rPr>
          <w:spacing w:val="60"/>
        </w:rPr>
        <w:t xml:space="preserve"> </w:t>
      </w:r>
      <w:r w:rsidRPr="00220CF0">
        <w:t>и</w:t>
      </w:r>
      <w:r w:rsidRPr="00220CF0">
        <w:rPr>
          <w:spacing w:val="1"/>
        </w:rPr>
        <w:t xml:space="preserve"> </w:t>
      </w:r>
      <w:r w:rsidRPr="00220CF0">
        <w:t>свойства,</w:t>
      </w:r>
      <w:r w:rsidRPr="00220CF0">
        <w:rPr>
          <w:spacing w:val="1"/>
        </w:rPr>
        <w:t xml:space="preserve"> </w:t>
      </w:r>
      <w:r w:rsidRPr="00220CF0">
        <w:t>как</w:t>
      </w:r>
      <w:r w:rsidRPr="00220CF0">
        <w:rPr>
          <w:spacing w:val="1"/>
        </w:rPr>
        <w:t xml:space="preserve"> </w:t>
      </w:r>
      <w:r w:rsidRPr="00220CF0">
        <w:t>целостное</w:t>
      </w:r>
      <w:r w:rsidRPr="00220CF0">
        <w:rPr>
          <w:spacing w:val="1"/>
        </w:rPr>
        <w:t xml:space="preserve"> </w:t>
      </w:r>
      <w:r w:rsidRPr="00220CF0">
        <w:t>восприятие</w:t>
      </w:r>
      <w:r w:rsidRPr="00220CF0">
        <w:rPr>
          <w:spacing w:val="1"/>
        </w:rPr>
        <w:t xml:space="preserve"> </w:t>
      </w:r>
      <w:r w:rsidRPr="00220CF0">
        <w:t>мира,</w:t>
      </w:r>
      <w:r w:rsidRPr="00220CF0">
        <w:rPr>
          <w:spacing w:val="1"/>
        </w:rPr>
        <w:t xml:space="preserve"> </w:t>
      </w:r>
      <w:r w:rsidRPr="00220CF0">
        <w:t>интуиция,</w:t>
      </w:r>
      <w:r w:rsidRPr="00220CF0">
        <w:rPr>
          <w:spacing w:val="1"/>
        </w:rPr>
        <w:t xml:space="preserve"> </w:t>
      </w:r>
      <w:r w:rsidRPr="00220CF0">
        <w:t>сопереживание,</w:t>
      </w:r>
      <w:r w:rsidRPr="00220CF0">
        <w:rPr>
          <w:spacing w:val="1"/>
        </w:rPr>
        <w:t xml:space="preserve"> </w:t>
      </w:r>
      <w:r w:rsidRPr="00220CF0">
        <w:t>содержательная</w:t>
      </w:r>
      <w:r w:rsidRPr="00220CF0">
        <w:rPr>
          <w:spacing w:val="-57"/>
        </w:rPr>
        <w:t xml:space="preserve"> </w:t>
      </w:r>
      <w:r w:rsidRPr="00220CF0">
        <w:t>рефлексия.</w:t>
      </w:r>
      <w:r w:rsidRPr="00220CF0">
        <w:rPr>
          <w:spacing w:val="1"/>
        </w:rPr>
        <w:t xml:space="preserve"> </w:t>
      </w:r>
      <w:r w:rsidRPr="00220CF0">
        <w:t>Огромное</w:t>
      </w:r>
      <w:r w:rsidRPr="00220CF0">
        <w:rPr>
          <w:spacing w:val="1"/>
        </w:rPr>
        <w:t xml:space="preserve"> </w:t>
      </w:r>
      <w:r w:rsidRPr="00220CF0">
        <w:t>значение</w:t>
      </w:r>
      <w:r w:rsidRPr="00220CF0">
        <w:rPr>
          <w:spacing w:val="1"/>
        </w:rPr>
        <w:t xml:space="preserve"> </w:t>
      </w:r>
      <w:r w:rsidRPr="00220CF0">
        <w:t>имеет</w:t>
      </w:r>
      <w:r w:rsidRPr="00220CF0">
        <w:rPr>
          <w:spacing w:val="1"/>
        </w:rPr>
        <w:t xml:space="preserve"> </w:t>
      </w:r>
      <w:r w:rsidRPr="00220CF0">
        <w:t>музыка</w:t>
      </w:r>
      <w:r w:rsidRPr="00220CF0">
        <w:rPr>
          <w:spacing w:val="1"/>
        </w:rPr>
        <w:t xml:space="preserve"> </w:t>
      </w:r>
      <w:r w:rsidRPr="00220CF0">
        <w:t>в</w:t>
      </w:r>
      <w:r w:rsidRPr="00220CF0">
        <w:rPr>
          <w:spacing w:val="1"/>
        </w:rPr>
        <w:t xml:space="preserve"> </w:t>
      </w:r>
      <w:r w:rsidRPr="00220CF0">
        <w:t>качестве</w:t>
      </w:r>
      <w:r w:rsidRPr="00220CF0">
        <w:rPr>
          <w:spacing w:val="1"/>
        </w:rPr>
        <w:t xml:space="preserve"> </w:t>
      </w:r>
      <w:r w:rsidRPr="00220CF0">
        <w:t>универсального</w:t>
      </w:r>
      <w:r w:rsidRPr="00220CF0">
        <w:rPr>
          <w:spacing w:val="1"/>
        </w:rPr>
        <w:t xml:space="preserve"> </w:t>
      </w:r>
      <w:r w:rsidRPr="00220CF0">
        <w:t>языка,</w:t>
      </w:r>
      <w:r w:rsidRPr="00220CF0">
        <w:rPr>
          <w:spacing w:val="1"/>
        </w:rPr>
        <w:t xml:space="preserve"> </w:t>
      </w:r>
      <w:r w:rsidRPr="00220CF0">
        <w:t>не</w:t>
      </w:r>
      <w:r w:rsidRPr="00220CF0">
        <w:rPr>
          <w:spacing w:val="1"/>
        </w:rPr>
        <w:t xml:space="preserve"> </w:t>
      </w:r>
      <w:r w:rsidRPr="00220CF0">
        <w:t>требующего</w:t>
      </w:r>
      <w:r w:rsidRPr="00220CF0">
        <w:rPr>
          <w:spacing w:val="7"/>
        </w:rPr>
        <w:t xml:space="preserve"> </w:t>
      </w:r>
      <w:r w:rsidRPr="00220CF0">
        <w:t>перевода,</w:t>
      </w:r>
      <w:r w:rsidRPr="00220CF0">
        <w:rPr>
          <w:spacing w:val="10"/>
        </w:rPr>
        <w:t xml:space="preserve"> </w:t>
      </w:r>
      <w:r w:rsidRPr="00220CF0">
        <w:t>позволяющего</w:t>
      </w:r>
      <w:r w:rsidRPr="00220CF0">
        <w:rPr>
          <w:spacing w:val="7"/>
        </w:rPr>
        <w:t xml:space="preserve"> </w:t>
      </w:r>
      <w:r w:rsidRPr="00220CF0">
        <w:t>понимать</w:t>
      </w:r>
      <w:r w:rsidRPr="00220CF0">
        <w:rPr>
          <w:spacing w:val="9"/>
        </w:rPr>
        <w:t xml:space="preserve"> </w:t>
      </w:r>
      <w:r w:rsidRPr="00220CF0">
        <w:t>и</w:t>
      </w:r>
      <w:r w:rsidRPr="00220CF0">
        <w:rPr>
          <w:spacing w:val="9"/>
        </w:rPr>
        <w:t xml:space="preserve"> </w:t>
      </w:r>
      <w:r w:rsidRPr="00220CF0">
        <w:t>принимать</w:t>
      </w:r>
      <w:r w:rsidRPr="00220CF0">
        <w:rPr>
          <w:spacing w:val="9"/>
        </w:rPr>
        <w:t xml:space="preserve"> </w:t>
      </w:r>
      <w:r w:rsidRPr="00220CF0">
        <w:t>образ</w:t>
      </w:r>
      <w:r w:rsidRPr="00220CF0">
        <w:rPr>
          <w:spacing w:val="8"/>
        </w:rPr>
        <w:t xml:space="preserve"> </w:t>
      </w:r>
      <w:r w:rsidRPr="00220CF0">
        <w:t>жизни,</w:t>
      </w:r>
      <w:r w:rsidRPr="00220CF0">
        <w:rPr>
          <w:spacing w:val="7"/>
        </w:rPr>
        <w:t xml:space="preserve"> </w:t>
      </w:r>
      <w:r w:rsidRPr="00220CF0">
        <w:t>способ</w:t>
      </w:r>
      <w:r w:rsidRPr="00220CF0">
        <w:rPr>
          <w:spacing w:val="8"/>
        </w:rPr>
        <w:t xml:space="preserve"> </w:t>
      </w:r>
      <w:r w:rsidRPr="00220CF0">
        <w:t>мышления</w:t>
      </w:r>
      <w:r w:rsidRPr="00220CF0">
        <w:rPr>
          <w:spacing w:val="-57"/>
        </w:rPr>
        <w:t xml:space="preserve"> </w:t>
      </w:r>
      <w:r w:rsidRPr="00220CF0">
        <w:t>и</w:t>
      </w:r>
      <w:r w:rsidRPr="00220CF0">
        <w:rPr>
          <w:spacing w:val="-1"/>
        </w:rPr>
        <w:t xml:space="preserve"> </w:t>
      </w:r>
      <w:r w:rsidRPr="00220CF0">
        <w:t>мировоззрение</w:t>
      </w:r>
      <w:r w:rsidRPr="00220CF0">
        <w:rPr>
          <w:spacing w:val="-1"/>
        </w:rPr>
        <w:t xml:space="preserve"> </w:t>
      </w:r>
      <w:r w:rsidRPr="00220CF0">
        <w:t>представителей других</w:t>
      </w:r>
      <w:r w:rsidRPr="00220CF0">
        <w:rPr>
          <w:spacing w:val="1"/>
        </w:rPr>
        <w:t xml:space="preserve"> </w:t>
      </w:r>
      <w:r w:rsidRPr="00220CF0">
        <w:t>народов и культур.</w:t>
      </w:r>
    </w:p>
    <w:p w:rsidR="00B45568" w:rsidRPr="00220CF0" w:rsidRDefault="00840733" w:rsidP="005802BE">
      <w:pPr>
        <w:pStyle w:val="a3"/>
        <w:spacing w:line="276" w:lineRule="auto"/>
        <w:ind w:left="1247" w:right="794"/>
      </w:pPr>
      <w:r w:rsidRPr="00220CF0">
        <w:t>Музыка,</w:t>
      </w:r>
      <w:r w:rsidRPr="00220CF0">
        <w:rPr>
          <w:spacing w:val="1"/>
        </w:rPr>
        <w:t xml:space="preserve"> </w:t>
      </w:r>
      <w:r w:rsidRPr="00220CF0">
        <w:t>являясь</w:t>
      </w:r>
      <w:r w:rsidRPr="00220CF0">
        <w:rPr>
          <w:spacing w:val="1"/>
        </w:rPr>
        <w:t xml:space="preserve"> </w:t>
      </w:r>
      <w:r w:rsidRPr="00220CF0">
        <w:t>эффективным</w:t>
      </w:r>
      <w:r w:rsidRPr="00220CF0">
        <w:rPr>
          <w:spacing w:val="1"/>
        </w:rPr>
        <w:t xml:space="preserve"> </w:t>
      </w:r>
      <w:r w:rsidRPr="00220CF0">
        <w:t>способом</w:t>
      </w:r>
      <w:r w:rsidRPr="00220CF0">
        <w:rPr>
          <w:spacing w:val="1"/>
        </w:rPr>
        <w:t xml:space="preserve"> </w:t>
      </w:r>
      <w:r w:rsidRPr="00220CF0">
        <w:t>коммуникации,</w:t>
      </w:r>
      <w:r w:rsidRPr="00220CF0">
        <w:rPr>
          <w:spacing w:val="1"/>
        </w:rPr>
        <w:t xml:space="preserve"> </w:t>
      </w:r>
      <w:r w:rsidRPr="00220CF0">
        <w:t>обеспечивает</w:t>
      </w:r>
      <w:r w:rsidRPr="00220CF0">
        <w:rPr>
          <w:spacing w:val="1"/>
        </w:rPr>
        <w:t xml:space="preserve"> </w:t>
      </w:r>
      <w:r w:rsidRPr="00220CF0">
        <w:t>межличностное</w:t>
      </w:r>
      <w:r w:rsidRPr="00220CF0">
        <w:rPr>
          <w:spacing w:val="1"/>
        </w:rPr>
        <w:t xml:space="preserve"> </w:t>
      </w:r>
      <w:r w:rsidRPr="00220CF0">
        <w:t>и</w:t>
      </w:r>
      <w:r w:rsidRPr="00220CF0">
        <w:rPr>
          <w:spacing w:val="1"/>
        </w:rPr>
        <w:t xml:space="preserve"> </w:t>
      </w:r>
      <w:r w:rsidRPr="00220CF0">
        <w:t>социальное взаимодействие людей, в том числе является средством сохранения и передачи</w:t>
      </w:r>
      <w:r w:rsidRPr="00220CF0">
        <w:rPr>
          <w:spacing w:val="1"/>
        </w:rPr>
        <w:t xml:space="preserve"> </w:t>
      </w:r>
      <w:r w:rsidRPr="00220CF0">
        <w:t>идей и смыслов, рождённых в предыдущие века и отражённых в народной, духовной музыке,</w:t>
      </w:r>
      <w:r w:rsidRPr="00220CF0">
        <w:rPr>
          <w:spacing w:val="1"/>
        </w:rPr>
        <w:t xml:space="preserve"> </w:t>
      </w:r>
      <w:r w:rsidRPr="00220CF0">
        <w:t>произведениях великих композиторов прошлого. Особое значение приобретает музыкальное</w:t>
      </w:r>
      <w:r w:rsidRPr="00220CF0">
        <w:rPr>
          <w:spacing w:val="1"/>
        </w:rPr>
        <w:t xml:space="preserve"> </w:t>
      </w:r>
      <w:r w:rsidRPr="00220CF0">
        <w:t>воспитание</w:t>
      </w:r>
      <w:r w:rsidRPr="00220CF0">
        <w:rPr>
          <w:spacing w:val="1"/>
        </w:rPr>
        <w:t xml:space="preserve"> </w:t>
      </w:r>
      <w:r w:rsidRPr="00220CF0">
        <w:t>в</w:t>
      </w:r>
      <w:r w:rsidRPr="00220CF0">
        <w:rPr>
          <w:spacing w:val="1"/>
        </w:rPr>
        <w:t xml:space="preserve"> </w:t>
      </w:r>
      <w:r w:rsidRPr="00220CF0">
        <w:t>свете</w:t>
      </w:r>
      <w:r w:rsidRPr="00220CF0">
        <w:rPr>
          <w:spacing w:val="1"/>
        </w:rPr>
        <w:t xml:space="preserve"> </w:t>
      </w:r>
      <w:r w:rsidRPr="00220CF0">
        <w:t>целей</w:t>
      </w:r>
      <w:r w:rsidRPr="00220CF0">
        <w:rPr>
          <w:spacing w:val="1"/>
        </w:rPr>
        <w:t xml:space="preserve"> </w:t>
      </w:r>
      <w:r w:rsidRPr="00220CF0">
        <w:t>и</w:t>
      </w:r>
      <w:r w:rsidRPr="00220CF0">
        <w:rPr>
          <w:spacing w:val="1"/>
        </w:rPr>
        <w:t xml:space="preserve"> </w:t>
      </w:r>
      <w:r w:rsidRPr="00220CF0">
        <w:t>задач</w:t>
      </w:r>
      <w:r w:rsidRPr="00220CF0">
        <w:rPr>
          <w:spacing w:val="1"/>
        </w:rPr>
        <w:t xml:space="preserve"> </w:t>
      </w:r>
      <w:r w:rsidRPr="00220CF0">
        <w:t>укрепления</w:t>
      </w:r>
      <w:r w:rsidRPr="00220CF0">
        <w:rPr>
          <w:spacing w:val="1"/>
        </w:rPr>
        <w:t xml:space="preserve"> </w:t>
      </w:r>
      <w:r w:rsidRPr="00220CF0">
        <w:t>национальной</w:t>
      </w:r>
      <w:r w:rsidRPr="00220CF0">
        <w:rPr>
          <w:spacing w:val="1"/>
        </w:rPr>
        <w:t xml:space="preserve"> </w:t>
      </w:r>
      <w:r w:rsidRPr="00220CF0">
        <w:t>идентичности.</w:t>
      </w:r>
      <w:r w:rsidRPr="00220CF0">
        <w:rPr>
          <w:spacing w:val="1"/>
        </w:rPr>
        <w:t xml:space="preserve"> </w:t>
      </w:r>
      <w:r w:rsidRPr="00220CF0">
        <w:t>Родные</w:t>
      </w:r>
      <w:r w:rsidRPr="00220CF0">
        <w:rPr>
          <w:spacing w:val="1"/>
        </w:rPr>
        <w:t xml:space="preserve"> </w:t>
      </w:r>
      <w:r w:rsidRPr="00220CF0">
        <w:t>интонации, мелодии и ритмы являются квинтэссенцией культурного кода, сохраняющего в</w:t>
      </w:r>
      <w:r w:rsidRPr="00220CF0">
        <w:rPr>
          <w:spacing w:val="1"/>
        </w:rPr>
        <w:t xml:space="preserve"> </w:t>
      </w:r>
      <w:r w:rsidRPr="00220CF0">
        <w:t>свёрнутом виде всю систему мировоззрения предков, передаваемую музыкой не только через</w:t>
      </w:r>
      <w:r w:rsidRPr="00220CF0">
        <w:rPr>
          <w:spacing w:val="1"/>
        </w:rPr>
        <w:t xml:space="preserve"> </w:t>
      </w:r>
      <w:r w:rsidRPr="00220CF0">
        <w:t>сознание,</w:t>
      </w:r>
      <w:r w:rsidRPr="00220CF0">
        <w:rPr>
          <w:spacing w:val="-8"/>
        </w:rPr>
        <w:t xml:space="preserve"> </w:t>
      </w:r>
      <w:r w:rsidRPr="00220CF0">
        <w:t>но</w:t>
      </w:r>
      <w:r w:rsidRPr="00220CF0">
        <w:rPr>
          <w:spacing w:val="-10"/>
        </w:rPr>
        <w:t xml:space="preserve"> </w:t>
      </w:r>
      <w:r w:rsidRPr="00220CF0">
        <w:t>и</w:t>
      </w:r>
      <w:r w:rsidRPr="00220CF0">
        <w:rPr>
          <w:spacing w:val="-12"/>
        </w:rPr>
        <w:t xml:space="preserve"> </w:t>
      </w:r>
      <w:r w:rsidRPr="00220CF0">
        <w:t>на</w:t>
      </w:r>
      <w:r w:rsidRPr="00220CF0">
        <w:rPr>
          <w:spacing w:val="-8"/>
        </w:rPr>
        <w:t xml:space="preserve"> </w:t>
      </w:r>
      <w:r w:rsidRPr="00220CF0">
        <w:t>более</w:t>
      </w:r>
      <w:r w:rsidRPr="00220CF0">
        <w:rPr>
          <w:spacing w:val="-9"/>
        </w:rPr>
        <w:t xml:space="preserve"> </w:t>
      </w:r>
      <w:r w:rsidRPr="00220CF0">
        <w:t>глубоком</w:t>
      </w:r>
      <w:r w:rsidRPr="00220CF0">
        <w:rPr>
          <w:spacing w:val="-9"/>
        </w:rPr>
        <w:t xml:space="preserve"> </w:t>
      </w:r>
      <w:r w:rsidRPr="00220CF0">
        <w:t>—</w:t>
      </w:r>
      <w:r w:rsidRPr="00220CF0">
        <w:rPr>
          <w:spacing w:val="-10"/>
        </w:rPr>
        <w:t xml:space="preserve"> </w:t>
      </w:r>
      <w:r w:rsidRPr="00220CF0">
        <w:t>подсознательном</w:t>
      </w:r>
      <w:r w:rsidRPr="00220CF0">
        <w:rPr>
          <w:spacing w:val="-7"/>
        </w:rPr>
        <w:t xml:space="preserve"> </w:t>
      </w:r>
      <w:r w:rsidRPr="00220CF0">
        <w:t>—</w:t>
      </w:r>
      <w:r w:rsidRPr="00220CF0">
        <w:rPr>
          <w:spacing w:val="-9"/>
        </w:rPr>
        <w:t xml:space="preserve"> </w:t>
      </w:r>
      <w:r w:rsidRPr="00220CF0">
        <w:t>уровне.</w:t>
      </w:r>
    </w:p>
    <w:p w:rsidR="00B45568" w:rsidRPr="00220CF0" w:rsidRDefault="00840733" w:rsidP="005802BE">
      <w:pPr>
        <w:pStyle w:val="a3"/>
        <w:spacing w:before="1" w:line="276" w:lineRule="auto"/>
        <w:ind w:left="1247" w:right="794"/>
      </w:pPr>
      <w:r w:rsidRPr="00220CF0">
        <w:t>Музыка — временнóе искусство. В связи с этим важнейшим вкладом в развитие комплекса</w:t>
      </w:r>
      <w:r w:rsidRPr="00220CF0">
        <w:rPr>
          <w:spacing w:val="1"/>
        </w:rPr>
        <w:t xml:space="preserve"> </w:t>
      </w:r>
      <w:r w:rsidRPr="00220CF0">
        <w:t>психических</w:t>
      </w:r>
      <w:r w:rsidRPr="00220CF0">
        <w:rPr>
          <w:spacing w:val="1"/>
        </w:rPr>
        <w:t xml:space="preserve"> </w:t>
      </w:r>
      <w:r w:rsidRPr="00220CF0">
        <w:t>качеств</w:t>
      </w:r>
      <w:r w:rsidRPr="00220CF0">
        <w:rPr>
          <w:spacing w:val="1"/>
        </w:rPr>
        <w:t xml:space="preserve"> </w:t>
      </w:r>
      <w:r w:rsidRPr="00220CF0">
        <w:t>личности</w:t>
      </w:r>
      <w:r w:rsidRPr="00220CF0">
        <w:rPr>
          <w:spacing w:val="1"/>
        </w:rPr>
        <w:t xml:space="preserve"> </w:t>
      </w:r>
      <w:r w:rsidRPr="00220CF0">
        <w:t>является</w:t>
      </w:r>
      <w:r w:rsidRPr="00220CF0">
        <w:rPr>
          <w:spacing w:val="1"/>
        </w:rPr>
        <w:t xml:space="preserve"> </w:t>
      </w:r>
      <w:r w:rsidRPr="00220CF0">
        <w:t>способность</w:t>
      </w:r>
      <w:r w:rsidRPr="00220CF0">
        <w:rPr>
          <w:spacing w:val="1"/>
        </w:rPr>
        <w:t xml:space="preserve"> </w:t>
      </w:r>
      <w:r w:rsidRPr="00220CF0">
        <w:t>музыки</w:t>
      </w:r>
      <w:r w:rsidRPr="00220CF0">
        <w:rPr>
          <w:spacing w:val="1"/>
        </w:rPr>
        <w:t xml:space="preserve"> </w:t>
      </w:r>
      <w:r w:rsidRPr="00220CF0">
        <w:t>развивать</w:t>
      </w:r>
      <w:r w:rsidRPr="00220CF0">
        <w:rPr>
          <w:spacing w:val="1"/>
        </w:rPr>
        <w:t xml:space="preserve"> </w:t>
      </w:r>
      <w:r w:rsidRPr="00220CF0">
        <w:t>чувство</w:t>
      </w:r>
      <w:r w:rsidRPr="00220CF0">
        <w:rPr>
          <w:spacing w:val="1"/>
        </w:rPr>
        <w:t xml:space="preserve"> </w:t>
      </w:r>
      <w:r w:rsidRPr="00220CF0">
        <w:t>времени,</w:t>
      </w:r>
      <w:r w:rsidRPr="00220CF0">
        <w:rPr>
          <w:spacing w:val="-57"/>
        </w:rPr>
        <w:t xml:space="preserve"> </w:t>
      </w:r>
      <w:r w:rsidRPr="00220CF0">
        <w:t>чуткость</w:t>
      </w:r>
      <w:r w:rsidRPr="00220CF0">
        <w:rPr>
          <w:spacing w:val="1"/>
        </w:rPr>
        <w:t xml:space="preserve"> </w:t>
      </w:r>
      <w:r w:rsidRPr="00220CF0">
        <w:t>к</w:t>
      </w:r>
      <w:r w:rsidRPr="00220CF0">
        <w:rPr>
          <w:spacing w:val="1"/>
        </w:rPr>
        <w:t xml:space="preserve"> </w:t>
      </w:r>
      <w:r w:rsidRPr="00220CF0">
        <w:t>распознаванию</w:t>
      </w:r>
      <w:r w:rsidRPr="00220CF0">
        <w:rPr>
          <w:spacing w:val="1"/>
        </w:rPr>
        <w:t xml:space="preserve"> </w:t>
      </w:r>
      <w:r w:rsidRPr="00220CF0">
        <w:t>причинно-следственных</w:t>
      </w:r>
      <w:r w:rsidRPr="00220CF0">
        <w:rPr>
          <w:spacing w:val="1"/>
        </w:rPr>
        <w:t xml:space="preserve"> </w:t>
      </w:r>
      <w:r w:rsidRPr="00220CF0">
        <w:t>связей</w:t>
      </w:r>
      <w:r w:rsidRPr="00220CF0">
        <w:rPr>
          <w:spacing w:val="1"/>
        </w:rPr>
        <w:t xml:space="preserve"> </w:t>
      </w:r>
      <w:r w:rsidRPr="00220CF0">
        <w:t>и</w:t>
      </w:r>
      <w:r w:rsidRPr="00220CF0">
        <w:rPr>
          <w:spacing w:val="1"/>
        </w:rPr>
        <w:t xml:space="preserve"> </w:t>
      </w:r>
      <w:r w:rsidRPr="00220CF0">
        <w:t>логики</w:t>
      </w:r>
      <w:r w:rsidRPr="00220CF0">
        <w:rPr>
          <w:spacing w:val="1"/>
        </w:rPr>
        <w:t xml:space="preserve"> </w:t>
      </w:r>
      <w:r w:rsidRPr="00220CF0">
        <w:t>развития</w:t>
      </w:r>
      <w:r w:rsidRPr="00220CF0">
        <w:rPr>
          <w:spacing w:val="1"/>
        </w:rPr>
        <w:t xml:space="preserve"> </w:t>
      </w:r>
      <w:r w:rsidRPr="00220CF0">
        <w:t>событий,</w:t>
      </w:r>
      <w:r w:rsidRPr="00220CF0">
        <w:rPr>
          <w:spacing w:val="1"/>
        </w:rPr>
        <w:t xml:space="preserve"> </w:t>
      </w:r>
      <w:r w:rsidRPr="00220CF0">
        <w:t>обогощать</w:t>
      </w:r>
      <w:r w:rsidRPr="00220CF0">
        <w:rPr>
          <w:spacing w:val="-2"/>
        </w:rPr>
        <w:t xml:space="preserve"> </w:t>
      </w:r>
      <w:r w:rsidRPr="00220CF0">
        <w:t>индивидуальный</w:t>
      </w:r>
      <w:r w:rsidRPr="00220CF0">
        <w:rPr>
          <w:spacing w:val="-2"/>
        </w:rPr>
        <w:t xml:space="preserve"> </w:t>
      </w:r>
      <w:r w:rsidRPr="00220CF0">
        <w:t>опыт</w:t>
      </w:r>
      <w:r w:rsidRPr="00220CF0">
        <w:rPr>
          <w:spacing w:val="-3"/>
        </w:rPr>
        <w:t xml:space="preserve"> </w:t>
      </w:r>
      <w:r w:rsidRPr="00220CF0">
        <w:t>в</w:t>
      </w:r>
      <w:r w:rsidRPr="00220CF0">
        <w:rPr>
          <w:spacing w:val="-3"/>
        </w:rPr>
        <w:t xml:space="preserve"> </w:t>
      </w:r>
      <w:r w:rsidRPr="00220CF0">
        <w:t>предвидении</w:t>
      </w:r>
      <w:r w:rsidRPr="00220CF0">
        <w:rPr>
          <w:spacing w:val="-3"/>
        </w:rPr>
        <w:t xml:space="preserve"> </w:t>
      </w:r>
      <w:r w:rsidRPr="00220CF0">
        <w:t>будущего</w:t>
      </w:r>
      <w:r w:rsidRPr="00220CF0">
        <w:rPr>
          <w:spacing w:val="-3"/>
        </w:rPr>
        <w:t xml:space="preserve"> </w:t>
      </w:r>
      <w:r w:rsidRPr="00220CF0">
        <w:t>и</w:t>
      </w:r>
      <w:r w:rsidRPr="00220CF0">
        <w:rPr>
          <w:spacing w:val="-3"/>
        </w:rPr>
        <w:t xml:space="preserve"> </w:t>
      </w:r>
      <w:r w:rsidRPr="00220CF0">
        <w:t>его сравнении</w:t>
      </w:r>
      <w:r w:rsidRPr="00220CF0">
        <w:rPr>
          <w:spacing w:val="-3"/>
        </w:rPr>
        <w:t xml:space="preserve"> </w:t>
      </w:r>
      <w:r w:rsidRPr="00220CF0">
        <w:t>с</w:t>
      </w:r>
      <w:r w:rsidRPr="00220CF0">
        <w:rPr>
          <w:spacing w:val="3"/>
        </w:rPr>
        <w:t xml:space="preserve"> </w:t>
      </w:r>
      <w:r w:rsidRPr="00220CF0">
        <w:t>прошлым.</w:t>
      </w:r>
    </w:p>
    <w:p w:rsidR="00B45568" w:rsidRPr="00220CF0" w:rsidRDefault="00840733" w:rsidP="005802BE">
      <w:pPr>
        <w:pStyle w:val="a3"/>
        <w:spacing w:line="276" w:lineRule="auto"/>
        <w:ind w:left="1247" w:right="794"/>
      </w:pPr>
      <w:r w:rsidRPr="00220CF0">
        <w:t>Музыка</w:t>
      </w:r>
      <w:r w:rsidRPr="00220CF0">
        <w:rPr>
          <w:spacing w:val="1"/>
        </w:rPr>
        <w:t xml:space="preserve"> </w:t>
      </w:r>
      <w:r w:rsidRPr="00220CF0">
        <w:t>обеспечивает</w:t>
      </w:r>
      <w:r w:rsidRPr="00220CF0">
        <w:rPr>
          <w:spacing w:val="1"/>
        </w:rPr>
        <w:t xml:space="preserve"> </w:t>
      </w:r>
      <w:r w:rsidRPr="00220CF0">
        <w:t>развитие</w:t>
      </w:r>
      <w:r w:rsidRPr="00220CF0">
        <w:rPr>
          <w:spacing w:val="1"/>
        </w:rPr>
        <w:t xml:space="preserve"> </w:t>
      </w:r>
      <w:r w:rsidRPr="00220CF0">
        <w:t>интеллектуальных</w:t>
      </w:r>
      <w:r w:rsidRPr="00220CF0">
        <w:rPr>
          <w:spacing w:val="1"/>
        </w:rPr>
        <w:t xml:space="preserve"> </w:t>
      </w:r>
      <w:r w:rsidRPr="00220CF0">
        <w:t>и</w:t>
      </w:r>
      <w:r w:rsidRPr="00220CF0">
        <w:rPr>
          <w:spacing w:val="1"/>
        </w:rPr>
        <w:t xml:space="preserve"> </w:t>
      </w:r>
      <w:r w:rsidRPr="00220CF0">
        <w:t>творческих</w:t>
      </w:r>
      <w:r w:rsidRPr="00220CF0">
        <w:rPr>
          <w:spacing w:val="1"/>
        </w:rPr>
        <w:t xml:space="preserve"> </w:t>
      </w:r>
      <w:r w:rsidRPr="00220CF0">
        <w:t>способностей</w:t>
      </w:r>
      <w:r w:rsidRPr="00220CF0">
        <w:rPr>
          <w:spacing w:val="1"/>
        </w:rPr>
        <w:t xml:space="preserve"> </w:t>
      </w:r>
      <w:r w:rsidRPr="00220CF0">
        <w:t>ребёнка,</w:t>
      </w:r>
      <w:r w:rsidRPr="00220CF0">
        <w:rPr>
          <w:spacing w:val="1"/>
        </w:rPr>
        <w:t xml:space="preserve"> </w:t>
      </w:r>
      <w:r w:rsidRPr="00220CF0">
        <w:lastRenderedPageBreak/>
        <w:t>развивает его абстрактное мышление, память и воображение, формирует умения и навыки в</w:t>
      </w:r>
      <w:r w:rsidRPr="00220CF0">
        <w:rPr>
          <w:spacing w:val="1"/>
        </w:rPr>
        <w:t xml:space="preserve"> </w:t>
      </w:r>
      <w:r w:rsidRPr="00220CF0">
        <w:t>сфере эмоционального интеллекта, способствует самореализации и самопринятию личности.</w:t>
      </w:r>
      <w:r w:rsidRPr="00220CF0">
        <w:rPr>
          <w:spacing w:val="1"/>
        </w:rPr>
        <w:t xml:space="preserve"> </w:t>
      </w:r>
      <w:r w:rsidRPr="00220CF0">
        <w:t xml:space="preserve">Таким </w:t>
      </w:r>
      <w:proofErr w:type="gramStart"/>
      <w:r w:rsidRPr="00220CF0">
        <w:t>образом</w:t>
      </w:r>
      <w:proofErr w:type="gramEnd"/>
      <w:r w:rsidRPr="00220CF0">
        <w:t xml:space="preserve"> музыкальное обучение и воспитание вносит огромный вклад в эстетическое и</w:t>
      </w:r>
      <w:r w:rsidRPr="00220CF0">
        <w:rPr>
          <w:spacing w:val="1"/>
        </w:rPr>
        <w:t xml:space="preserve"> </w:t>
      </w:r>
      <w:r w:rsidRPr="00220CF0">
        <w:t>нравственное</w:t>
      </w:r>
      <w:r w:rsidRPr="00220CF0">
        <w:rPr>
          <w:spacing w:val="-2"/>
        </w:rPr>
        <w:t xml:space="preserve"> </w:t>
      </w:r>
      <w:r w:rsidRPr="00220CF0">
        <w:t>развитие</w:t>
      </w:r>
      <w:r w:rsidRPr="00220CF0">
        <w:rPr>
          <w:spacing w:val="-1"/>
        </w:rPr>
        <w:t xml:space="preserve"> </w:t>
      </w:r>
      <w:r w:rsidRPr="00220CF0">
        <w:t>ребёнка,</w:t>
      </w:r>
      <w:r w:rsidRPr="00220CF0">
        <w:rPr>
          <w:spacing w:val="-1"/>
        </w:rPr>
        <w:t xml:space="preserve"> </w:t>
      </w:r>
      <w:r w:rsidRPr="00220CF0">
        <w:t>формирование</w:t>
      </w:r>
      <w:r w:rsidRPr="00220CF0">
        <w:rPr>
          <w:spacing w:val="-1"/>
        </w:rPr>
        <w:t xml:space="preserve"> </w:t>
      </w:r>
      <w:r w:rsidRPr="00220CF0">
        <w:t>всей</w:t>
      </w:r>
      <w:r w:rsidRPr="00220CF0">
        <w:rPr>
          <w:spacing w:val="-1"/>
        </w:rPr>
        <w:t xml:space="preserve"> </w:t>
      </w:r>
      <w:r w:rsidRPr="00220CF0">
        <w:t>системы ценностей.</w:t>
      </w:r>
    </w:p>
    <w:p w:rsidR="00B45568" w:rsidRPr="00220CF0" w:rsidRDefault="00B45568" w:rsidP="005802BE">
      <w:pPr>
        <w:pStyle w:val="a3"/>
        <w:ind w:left="1247" w:right="794"/>
        <w:jc w:val="left"/>
        <w:rPr>
          <w:sz w:val="28"/>
        </w:rPr>
      </w:pPr>
    </w:p>
    <w:p w:rsidR="00B45568" w:rsidRPr="00220CF0" w:rsidRDefault="00840733" w:rsidP="005802BE">
      <w:pPr>
        <w:pStyle w:val="4"/>
        <w:ind w:left="1247" w:right="794"/>
        <w:jc w:val="left"/>
      </w:pPr>
      <w:r w:rsidRPr="00220CF0">
        <w:t>ЦЕЛЬ</w:t>
      </w:r>
      <w:r w:rsidRPr="00220CF0">
        <w:rPr>
          <w:spacing w:val="-9"/>
        </w:rPr>
        <w:t xml:space="preserve"> </w:t>
      </w:r>
      <w:r w:rsidRPr="00220CF0">
        <w:t>ИЗУЧЕНИЯ</w:t>
      </w:r>
      <w:r w:rsidRPr="00220CF0">
        <w:rPr>
          <w:spacing w:val="-9"/>
        </w:rPr>
        <w:t xml:space="preserve"> </w:t>
      </w:r>
      <w:r w:rsidRPr="00220CF0">
        <w:t>УЧЕБНОГО</w:t>
      </w:r>
      <w:r w:rsidRPr="00220CF0">
        <w:rPr>
          <w:spacing w:val="-10"/>
        </w:rPr>
        <w:t xml:space="preserve"> </w:t>
      </w:r>
      <w:r w:rsidRPr="00220CF0">
        <w:t>ПРЕДМЕТА</w:t>
      </w:r>
      <w:r w:rsidRPr="00220CF0">
        <w:rPr>
          <w:spacing w:val="-8"/>
        </w:rPr>
        <w:t xml:space="preserve"> </w:t>
      </w:r>
      <w:r w:rsidRPr="00220CF0">
        <w:t>«МУЗЫКА»</w:t>
      </w:r>
    </w:p>
    <w:p w:rsidR="00B45568" w:rsidRPr="00220CF0" w:rsidRDefault="00840733" w:rsidP="005802BE">
      <w:pPr>
        <w:pStyle w:val="a3"/>
        <w:spacing w:before="36" w:line="276" w:lineRule="auto"/>
        <w:ind w:left="1247" w:right="794"/>
      </w:pPr>
      <w:r w:rsidRPr="00220CF0">
        <w:t>Музыка</w:t>
      </w:r>
      <w:r w:rsidRPr="00220CF0">
        <w:rPr>
          <w:spacing w:val="1"/>
        </w:rPr>
        <w:t xml:space="preserve"> </w:t>
      </w:r>
      <w:r w:rsidRPr="00220CF0">
        <w:t>жизненно</w:t>
      </w:r>
      <w:r w:rsidRPr="00220CF0">
        <w:rPr>
          <w:spacing w:val="1"/>
        </w:rPr>
        <w:t xml:space="preserve"> </w:t>
      </w:r>
      <w:r w:rsidRPr="00220CF0">
        <w:t>необходима</w:t>
      </w:r>
      <w:r w:rsidRPr="00220CF0">
        <w:rPr>
          <w:spacing w:val="1"/>
        </w:rPr>
        <w:t xml:space="preserve"> </w:t>
      </w:r>
      <w:r w:rsidRPr="00220CF0">
        <w:t>для</w:t>
      </w:r>
      <w:r w:rsidRPr="00220CF0">
        <w:rPr>
          <w:spacing w:val="1"/>
        </w:rPr>
        <w:t xml:space="preserve"> </w:t>
      </w:r>
      <w:r w:rsidRPr="00220CF0">
        <w:t>полноценного</w:t>
      </w:r>
      <w:r w:rsidRPr="00220CF0">
        <w:rPr>
          <w:spacing w:val="1"/>
        </w:rPr>
        <w:t xml:space="preserve"> </w:t>
      </w:r>
      <w:r w:rsidRPr="00220CF0">
        <w:t>образования</w:t>
      </w:r>
      <w:r w:rsidRPr="00220CF0">
        <w:rPr>
          <w:spacing w:val="1"/>
        </w:rPr>
        <w:t xml:space="preserve"> </w:t>
      </w:r>
      <w:r w:rsidRPr="00220CF0">
        <w:t>и</w:t>
      </w:r>
      <w:r w:rsidRPr="00220CF0">
        <w:rPr>
          <w:spacing w:val="1"/>
        </w:rPr>
        <w:t xml:space="preserve"> </w:t>
      </w:r>
      <w:r w:rsidRPr="00220CF0">
        <w:t>воспитания</w:t>
      </w:r>
      <w:r w:rsidRPr="00220CF0">
        <w:rPr>
          <w:spacing w:val="60"/>
        </w:rPr>
        <w:t xml:space="preserve"> </w:t>
      </w:r>
      <w:r w:rsidRPr="00220CF0">
        <w:t>ребёнка,</w:t>
      </w:r>
      <w:r w:rsidRPr="00220CF0">
        <w:rPr>
          <w:spacing w:val="1"/>
        </w:rPr>
        <w:t xml:space="preserve"> </w:t>
      </w:r>
      <w:r w:rsidRPr="00220CF0">
        <w:t>развития его психики, эмоциональной и интеллектуальной сфер, творческого потенциала.</w:t>
      </w:r>
      <w:r w:rsidRPr="00220CF0">
        <w:rPr>
          <w:spacing w:val="1"/>
        </w:rPr>
        <w:t xml:space="preserve"> </w:t>
      </w:r>
      <w:r w:rsidRPr="00220CF0">
        <w:t>Признание самоценности творческого развития человека,</w:t>
      </w:r>
      <w:r w:rsidRPr="00220CF0">
        <w:rPr>
          <w:spacing w:val="1"/>
        </w:rPr>
        <w:t xml:space="preserve"> </w:t>
      </w:r>
      <w:r w:rsidRPr="00220CF0">
        <w:t>уникального вклада искусства в</w:t>
      </w:r>
      <w:r w:rsidRPr="00220CF0">
        <w:rPr>
          <w:spacing w:val="1"/>
        </w:rPr>
        <w:t xml:space="preserve"> </w:t>
      </w:r>
      <w:r w:rsidRPr="00220CF0">
        <w:t>образование</w:t>
      </w:r>
      <w:r w:rsidRPr="00220CF0">
        <w:rPr>
          <w:spacing w:val="-2"/>
        </w:rPr>
        <w:t xml:space="preserve"> </w:t>
      </w:r>
      <w:r w:rsidRPr="00220CF0">
        <w:t>и</w:t>
      </w:r>
      <w:r w:rsidRPr="00220CF0">
        <w:rPr>
          <w:spacing w:val="-1"/>
        </w:rPr>
        <w:t xml:space="preserve"> </w:t>
      </w:r>
      <w:r w:rsidRPr="00220CF0">
        <w:t>воспитание</w:t>
      </w:r>
      <w:r w:rsidRPr="00220CF0">
        <w:rPr>
          <w:spacing w:val="-1"/>
        </w:rPr>
        <w:t xml:space="preserve"> </w:t>
      </w:r>
      <w:r w:rsidRPr="00220CF0">
        <w:t>делает</w:t>
      </w:r>
      <w:r w:rsidRPr="00220CF0">
        <w:rPr>
          <w:spacing w:val="-1"/>
        </w:rPr>
        <w:t xml:space="preserve"> </w:t>
      </w:r>
      <w:r w:rsidRPr="00220CF0">
        <w:t>неприменимыми</w:t>
      </w:r>
      <w:r w:rsidRPr="00220CF0">
        <w:rPr>
          <w:spacing w:val="4"/>
        </w:rPr>
        <w:t xml:space="preserve"> </w:t>
      </w:r>
      <w:r w:rsidRPr="00220CF0">
        <w:t>критерии</w:t>
      </w:r>
      <w:r w:rsidRPr="00220CF0">
        <w:rPr>
          <w:spacing w:val="2"/>
        </w:rPr>
        <w:t xml:space="preserve"> </w:t>
      </w:r>
      <w:r w:rsidRPr="00220CF0">
        <w:t>утилитарности.</w:t>
      </w:r>
    </w:p>
    <w:p w:rsidR="00B45568" w:rsidRPr="00220CF0" w:rsidRDefault="00840733" w:rsidP="005802BE">
      <w:pPr>
        <w:pStyle w:val="a3"/>
        <w:ind w:left="1247" w:right="794"/>
      </w:pPr>
      <w:r w:rsidRPr="00220CF0">
        <w:t>Основная</w:t>
      </w:r>
      <w:r w:rsidRPr="00220CF0">
        <w:rPr>
          <w:spacing w:val="15"/>
        </w:rPr>
        <w:t xml:space="preserve"> </w:t>
      </w:r>
      <w:r w:rsidRPr="00220CF0">
        <w:t>цель</w:t>
      </w:r>
      <w:r w:rsidRPr="00220CF0">
        <w:rPr>
          <w:spacing w:val="17"/>
        </w:rPr>
        <w:t xml:space="preserve"> </w:t>
      </w:r>
      <w:r w:rsidRPr="00220CF0">
        <w:t>реализации</w:t>
      </w:r>
      <w:r w:rsidRPr="00220CF0">
        <w:rPr>
          <w:spacing w:val="14"/>
        </w:rPr>
        <w:t xml:space="preserve"> </w:t>
      </w:r>
      <w:r w:rsidRPr="00220CF0">
        <w:t>программы</w:t>
      </w:r>
      <w:r w:rsidRPr="00220CF0">
        <w:rPr>
          <w:spacing w:val="20"/>
        </w:rPr>
        <w:t xml:space="preserve"> </w:t>
      </w:r>
      <w:r w:rsidRPr="00220CF0">
        <w:t>—</w:t>
      </w:r>
      <w:r w:rsidRPr="00220CF0">
        <w:rPr>
          <w:spacing w:val="17"/>
        </w:rPr>
        <w:t xml:space="preserve"> </w:t>
      </w:r>
      <w:r w:rsidRPr="00220CF0">
        <w:t>воспитание</w:t>
      </w:r>
      <w:r w:rsidRPr="00220CF0">
        <w:rPr>
          <w:spacing w:val="15"/>
        </w:rPr>
        <w:t xml:space="preserve"> </w:t>
      </w:r>
      <w:r w:rsidRPr="00220CF0">
        <w:t>музыкальной</w:t>
      </w:r>
      <w:r w:rsidRPr="00220CF0">
        <w:rPr>
          <w:spacing w:val="15"/>
        </w:rPr>
        <w:t xml:space="preserve"> </w:t>
      </w:r>
      <w:r w:rsidRPr="00220CF0">
        <w:t>культуры</w:t>
      </w:r>
      <w:r w:rsidRPr="00220CF0">
        <w:rPr>
          <w:spacing w:val="16"/>
        </w:rPr>
        <w:t xml:space="preserve"> </w:t>
      </w:r>
      <w:r w:rsidRPr="00220CF0">
        <w:t>как</w:t>
      </w:r>
      <w:r w:rsidRPr="00220CF0">
        <w:rPr>
          <w:spacing w:val="16"/>
        </w:rPr>
        <w:t xml:space="preserve"> </w:t>
      </w:r>
      <w:r w:rsidRPr="00220CF0">
        <w:t>части</w:t>
      </w:r>
      <w:r w:rsidRPr="00220CF0">
        <w:rPr>
          <w:spacing w:val="18"/>
        </w:rPr>
        <w:t xml:space="preserve"> </w:t>
      </w:r>
      <w:r w:rsidRPr="00220CF0">
        <w:t>всей</w:t>
      </w:r>
      <w:r w:rsidR="005802BE" w:rsidRPr="00220CF0">
        <w:t xml:space="preserve"> </w:t>
      </w:r>
      <w:r w:rsidRPr="00220CF0">
        <w:t>духовной</w:t>
      </w:r>
      <w:r w:rsidRPr="00220CF0">
        <w:rPr>
          <w:spacing w:val="1"/>
        </w:rPr>
        <w:t xml:space="preserve"> </w:t>
      </w:r>
      <w:r w:rsidRPr="00220CF0">
        <w:t>культуры</w:t>
      </w:r>
      <w:r w:rsidRPr="00220CF0">
        <w:rPr>
          <w:spacing w:val="1"/>
        </w:rPr>
        <w:t xml:space="preserve"> </w:t>
      </w:r>
      <w:proofErr w:type="gramStart"/>
      <w:r w:rsidRPr="00220CF0">
        <w:t>обучающихся</w:t>
      </w:r>
      <w:proofErr w:type="gramEnd"/>
      <w:r w:rsidRPr="00220CF0">
        <w:t>.</w:t>
      </w:r>
      <w:r w:rsidRPr="00220CF0">
        <w:rPr>
          <w:spacing w:val="1"/>
        </w:rPr>
        <w:t xml:space="preserve"> </w:t>
      </w:r>
      <w:r w:rsidRPr="00220CF0">
        <w:t>Основным</w:t>
      </w:r>
      <w:r w:rsidRPr="00220CF0">
        <w:rPr>
          <w:spacing w:val="1"/>
        </w:rPr>
        <w:t xml:space="preserve"> </w:t>
      </w:r>
      <w:r w:rsidRPr="00220CF0">
        <w:t>содержанием</w:t>
      </w:r>
      <w:r w:rsidRPr="00220CF0">
        <w:rPr>
          <w:spacing w:val="1"/>
        </w:rPr>
        <w:t xml:space="preserve"> </w:t>
      </w:r>
      <w:r w:rsidRPr="00220CF0">
        <w:t>музыкального</w:t>
      </w:r>
      <w:r w:rsidRPr="00220CF0">
        <w:rPr>
          <w:spacing w:val="1"/>
        </w:rPr>
        <w:t xml:space="preserve"> </w:t>
      </w:r>
      <w:r w:rsidRPr="00220CF0">
        <w:t>обучения</w:t>
      </w:r>
      <w:r w:rsidRPr="00220CF0">
        <w:rPr>
          <w:spacing w:val="1"/>
        </w:rPr>
        <w:t xml:space="preserve"> </w:t>
      </w:r>
      <w:r w:rsidRPr="00220CF0">
        <w:t>и</w:t>
      </w:r>
      <w:r w:rsidRPr="00220CF0">
        <w:rPr>
          <w:spacing w:val="1"/>
        </w:rPr>
        <w:t xml:space="preserve"> </w:t>
      </w:r>
      <w:r w:rsidRPr="00220CF0">
        <w:t>воспитания является личный и коллективный опыт проживания и осознания специфического</w:t>
      </w:r>
      <w:r w:rsidRPr="00220CF0">
        <w:rPr>
          <w:spacing w:val="1"/>
        </w:rPr>
        <w:t xml:space="preserve"> </w:t>
      </w:r>
      <w:r w:rsidRPr="00220CF0">
        <w:t>комплекса</w:t>
      </w:r>
      <w:r w:rsidRPr="00220CF0">
        <w:rPr>
          <w:spacing w:val="1"/>
        </w:rPr>
        <w:t xml:space="preserve"> </w:t>
      </w:r>
      <w:r w:rsidRPr="00220CF0">
        <w:t>эмоций,</w:t>
      </w:r>
      <w:r w:rsidRPr="00220CF0">
        <w:rPr>
          <w:spacing w:val="1"/>
        </w:rPr>
        <w:t xml:space="preserve"> </w:t>
      </w:r>
      <w:r w:rsidRPr="00220CF0">
        <w:t>чувств,</w:t>
      </w:r>
      <w:r w:rsidRPr="00220CF0">
        <w:rPr>
          <w:spacing w:val="1"/>
        </w:rPr>
        <w:t xml:space="preserve"> </w:t>
      </w:r>
      <w:r w:rsidRPr="00220CF0">
        <w:t>образов,</w:t>
      </w:r>
      <w:r w:rsidRPr="00220CF0">
        <w:rPr>
          <w:spacing w:val="1"/>
        </w:rPr>
        <w:t xml:space="preserve"> </w:t>
      </w:r>
      <w:r w:rsidRPr="00220CF0">
        <w:t>идей,</w:t>
      </w:r>
      <w:r w:rsidRPr="00220CF0">
        <w:rPr>
          <w:spacing w:val="1"/>
        </w:rPr>
        <w:t xml:space="preserve"> </w:t>
      </w:r>
      <w:r w:rsidRPr="00220CF0">
        <w:t>порождаемых</w:t>
      </w:r>
      <w:r w:rsidRPr="00220CF0">
        <w:rPr>
          <w:spacing w:val="1"/>
        </w:rPr>
        <w:t xml:space="preserve"> </w:t>
      </w:r>
      <w:r w:rsidRPr="00220CF0">
        <w:t>ситуациями</w:t>
      </w:r>
      <w:r w:rsidRPr="00220CF0">
        <w:rPr>
          <w:spacing w:val="1"/>
        </w:rPr>
        <w:t xml:space="preserve"> </w:t>
      </w:r>
      <w:r w:rsidRPr="00220CF0">
        <w:t>эстетического</w:t>
      </w:r>
      <w:r w:rsidRPr="00220CF0">
        <w:rPr>
          <w:spacing w:val="1"/>
        </w:rPr>
        <w:t xml:space="preserve"> </w:t>
      </w:r>
      <w:r w:rsidRPr="00220CF0">
        <w:t>восприятия</w:t>
      </w:r>
      <w:r w:rsidRPr="00220CF0">
        <w:rPr>
          <w:spacing w:val="1"/>
        </w:rPr>
        <w:t xml:space="preserve"> </w:t>
      </w:r>
      <w:r w:rsidRPr="00220CF0">
        <w:t>(постижение</w:t>
      </w:r>
      <w:r w:rsidRPr="00220CF0">
        <w:rPr>
          <w:spacing w:val="1"/>
        </w:rPr>
        <w:t xml:space="preserve"> </w:t>
      </w:r>
      <w:r w:rsidRPr="00220CF0">
        <w:t>мира</w:t>
      </w:r>
      <w:r w:rsidRPr="00220CF0">
        <w:rPr>
          <w:spacing w:val="1"/>
        </w:rPr>
        <w:t xml:space="preserve"> </w:t>
      </w:r>
      <w:r w:rsidRPr="00220CF0">
        <w:t>через</w:t>
      </w:r>
      <w:r w:rsidRPr="00220CF0">
        <w:rPr>
          <w:spacing w:val="1"/>
        </w:rPr>
        <w:t xml:space="preserve"> </w:t>
      </w:r>
      <w:r w:rsidRPr="00220CF0">
        <w:t>переживание,</w:t>
      </w:r>
      <w:r w:rsidRPr="00220CF0">
        <w:rPr>
          <w:spacing w:val="1"/>
        </w:rPr>
        <w:t xml:space="preserve"> </w:t>
      </w:r>
      <w:r w:rsidRPr="00220CF0">
        <w:t>интонационн</w:t>
      </w:r>
      <w:proofErr w:type="gramStart"/>
      <w:r w:rsidRPr="00220CF0">
        <w:t>о-</w:t>
      </w:r>
      <w:proofErr w:type="gramEnd"/>
      <w:r w:rsidRPr="00220CF0">
        <w:rPr>
          <w:spacing w:val="1"/>
        </w:rPr>
        <w:t xml:space="preserve"> </w:t>
      </w:r>
      <w:r w:rsidRPr="00220CF0">
        <w:t>смысловое</w:t>
      </w:r>
      <w:r w:rsidRPr="00220CF0">
        <w:rPr>
          <w:spacing w:val="1"/>
        </w:rPr>
        <w:t xml:space="preserve"> </w:t>
      </w:r>
      <w:r w:rsidRPr="00220CF0">
        <w:t>обобщение,</w:t>
      </w:r>
      <w:r w:rsidRPr="00220CF0">
        <w:rPr>
          <w:spacing w:val="1"/>
        </w:rPr>
        <w:t xml:space="preserve"> </w:t>
      </w:r>
      <w:r w:rsidRPr="00220CF0">
        <w:t>содержательный анализ произведений, моделирование художественно-творческого процесса,</w:t>
      </w:r>
      <w:r w:rsidRPr="00220CF0">
        <w:rPr>
          <w:spacing w:val="1"/>
        </w:rPr>
        <w:t xml:space="preserve"> </w:t>
      </w:r>
      <w:r w:rsidRPr="00220CF0">
        <w:t>самовыражение</w:t>
      </w:r>
      <w:r w:rsidRPr="00220CF0">
        <w:rPr>
          <w:spacing w:val="-2"/>
        </w:rPr>
        <w:t xml:space="preserve"> </w:t>
      </w:r>
      <w:r w:rsidRPr="00220CF0">
        <w:t>через творчество).</w:t>
      </w:r>
    </w:p>
    <w:p w:rsidR="00B45568" w:rsidRPr="00220CF0" w:rsidRDefault="00840733">
      <w:pPr>
        <w:pStyle w:val="a3"/>
        <w:spacing w:line="278" w:lineRule="auto"/>
        <w:ind w:right="543"/>
      </w:pPr>
      <w:r w:rsidRPr="00220CF0">
        <w:t>В</w:t>
      </w:r>
      <w:r w:rsidRPr="00220CF0">
        <w:rPr>
          <w:spacing w:val="1"/>
        </w:rPr>
        <w:t xml:space="preserve"> </w:t>
      </w:r>
      <w:r w:rsidRPr="00220CF0">
        <w:t>процессе</w:t>
      </w:r>
      <w:r w:rsidRPr="00220CF0">
        <w:rPr>
          <w:spacing w:val="1"/>
        </w:rPr>
        <w:t xml:space="preserve"> </w:t>
      </w:r>
      <w:r w:rsidRPr="00220CF0">
        <w:t>конкретизации</w:t>
      </w:r>
      <w:r w:rsidRPr="00220CF0">
        <w:rPr>
          <w:spacing w:val="1"/>
        </w:rPr>
        <w:t xml:space="preserve"> </w:t>
      </w:r>
      <w:r w:rsidRPr="00220CF0">
        <w:t>учебных</w:t>
      </w:r>
      <w:r w:rsidRPr="00220CF0">
        <w:rPr>
          <w:spacing w:val="1"/>
        </w:rPr>
        <w:t xml:space="preserve"> </w:t>
      </w:r>
      <w:r w:rsidRPr="00220CF0">
        <w:t>целей</w:t>
      </w:r>
      <w:r w:rsidRPr="00220CF0">
        <w:rPr>
          <w:spacing w:val="1"/>
        </w:rPr>
        <w:t xml:space="preserve"> </w:t>
      </w:r>
      <w:r w:rsidRPr="00220CF0">
        <w:t>их</w:t>
      </w:r>
      <w:r w:rsidRPr="00220CF0">
        <w:rPr>
          <w:spacing w:val="1"/>
        </w:rPr>
        <w:t xml:space="preserve"> </w:t>
      </w:r>
      <w:r w:rsidRPr="00220CF0">
        <w:t>реализация</w:t>
      </w:r>
      <w:r w:rsidRPr="00220CF0">
        <w:rPr>
          <w:spacing w:val="1"/>
        </w:rPr>
        <w:t xml:space="preserve"> </w:t>
      </w:r>
      <w:r w:rsidRPr="00220CF0">
        <w:t>осуществляется</w:t>
      </w:r>
      <w:r w:rsidRPr="00220CF0">
        <w:rPr>
          <w:spacing w:val="1"/>
        </w:rPr>
        <w:t xml:space="preserve"> </w:t>
      </w:r>
      <w:r w:rsidRPr="00220CF0">
        <w:t>по</w:t>
      </w:r>
      <w:r w:rsidRPr="00220CF0">
        <w:rPr>
          <w:spacing w:val="1"/>
        </w:rPr>
        <w:t xml:space="preserve"> </w:t>
      </w:r>
      <w:r w:rsidRPr="00220CF0">
        <w:t>следующим</w:t>
      </w:r>
      <w:r w:rsidRPr="00220CF0">
        <w:rPr>
          <w:spacing w:val="-57"/>
        </w:rPr>
        <w:t xml:space="preserve"> </w:t>
      </w:r>
      <w:r w:rsidRPr="00220CF0">
        <w:t>направлениям:</w:t>
      </w:r>
    </w:p>
    <w:p w:rsidR="00B45568" w:rsidRPr="00220CF0" w:rsidRDefault="00840733" w:rsidP="00335C40">
      <w:pPr>
        <w:pStyle w:val="a7"/>
        <w:numPr>
          <w:ilvl w:val="0"/>
          <w:numId w:val="34"/>
        </w:numPr>
        <w:tabs>
          <w:tab w:val="left" w:pos="2066"/>
        </w:tabs>
        <w:spacing w:line="276" w:lineRule="auto"/>
        <w:ind w:right="541" w:firstLine="0"/>
        <w:jc w:val="both"/>
        <w:rPr>
          <w:sz w:val="24"/>
        </w:rPr>
      </w:pPr>
      <w:r w:rsidRPr="00220CF0">
        <w:rPr>
          <w:sz w:val="24"/>
        </w:rPr>
        <w:t>становление системы ценностей обучающихся, развитие целостного миропонимания в</w:t>
      </w:r>
      <w:r w:rsidRPr="00220CF0">
        <w:rPr>
          <w:spacing w:val="1"/>
          <w:sz w:val="24"/>
        </w:rPr>
        <w:t xml:space="preserve"> </w:t>
      </w:r>
      <w:r w:rsidRPr="00220CF0">
        <w:rPr>
          <w:sz w:val="24"/>
        </w:rPr>
        <w:t>единстве</w:t>
      </w:r>
      <w:r w:rsidRPr="00220CF0">
        <w:rPr>
          <w:spacing w:val="-2"/>
          <w:sz w:val="24"/>
        </w:rPr>
        <w:t xml:space="preserve"> </w:t>
      </w:r>
      <w:r w:rsidRPr="00220CF0">
        <w:rPr>
          <w:sz w:val="24"/>
        </w:rPr>
        <w:t>эмоциональной и познавательной</w:t>
      </w:r>
      <w:r w:rsidRPr="00220CF0">
        <w:rPr>
          <w:spacing w:val="-1"/>
          <w:sz w:val="24"/>
        </w:rPr>
        <w:t xml:space="preserve"> </w:t>
      </w:r>
      <w:r w:rsidRPr="00220CF0">
        <w:rPr>
          <w:sz w:val="24"/>
        </w:rPr>
        <w:t>сферы;</w:t>
      </w:r>
    </w:p>
    <w:p w:rsidR="00B45568" w:rsidRPr="00220CF0" w:rsidRDefault="00840733" w:rsidP="00335C40">
      <w:pPr>
        <w:pStyle w:val="a7"/>
        <w:numPr>
          <w:ilvl w:val="0"/>
          <w:numId w:val="34"/>
        </w:numPr>
        <w:tabs>
          <w:tab w:val="left" w:pos="2066"/>
        </w:tabs>
        <w:spacing w:line="276" w:lineRule="auto"/>
        <w:ind w:right="533" w:firstLine="0"/>
        <w:jc w:val="both"/>
        <w:rPr>
          <w:sz w:val="24"/>
        </w:rPr>
      </w:pPr>
      <w:r w:rsidRPr="00220CF0">
        <w:rPr>
          <w:sz w:val="24"/>
        </w:rPr>
        <w:t>развитие потребности в общении с произведениями искусства, осознание значения</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как</w:t>
      </w:r>
      <w:r w:rsidRPr="00220CF0">
        <w:rPr>
          <w:spacing w:val="1"/>
          <w:sz w:val="24"/>
        </w:rPr>
        <w:t xml:space="preserve"> </w:t>
      </w:r>
      <w:r w:rsidRPr="00220CF0">
        <w:rPr>
          <w:sz w:val="24"/>
        </w:rPr>
        <w:t>универсальной</w:t>
      </w:r>
      <w:r w:rsidRPr="00220CF0">
        <w:rPr>
          <w:spacing w:val="1"/>
          <w:sz w:val="24"/>
        </w:rPr>
        <w:t xml:space="preserve"> </w:t>
      </w:r>
      <w:r w:rsidRPr="00220CF0">
        <w:rPr>
          <w:sz w:val="24"/>
        </w:rPr>
        <w:t>формы</w:t>
      </w:r>
      <w:r w:rsidRPr="00220CF0">
        <w:rPr>
          <w:spacing w:val="1"/>
          <w:sz w:val="24"/>
        </w:rPr>
        <w:t xml:space="preserve"> </w:t>
      </w:r>
      <w:r w:rsidRPr="00220CF0">
        <w:rPr>
          <w:sz w:val="24"/>
        </w:rPr>
        <w:t>невербальной</w:t>
      </w:r>
      <w:r w:rsidRPr="00220CF0">
        <w:rPr>
          <w:spacing w:val="1"/>
          <w:sz w:val="24"/>
        </w:rPr>
        <w:t xml:space="preserve"> </w:t>
      </w:r>
      <w:r w:rsidRPr="00220CF0">
        <w:rPr>
          <w:sz w:val="24"/>
        </w:rPr>
        <w:t>коммуникации</w:t>
      </w:r>
      <w:r w:rsidRPr="00220CF0">
        <w:rPr>
          <w:spacing w:val="1"/>
          <w:sz w:val="24"/>
        </w:rPr>
        <w:t xml:space="preserve"> </w:t>
      </w:r>
      <w:r w:rsidRPr="00220CF0">
        <w:rPr>
          <w:sz w:val="24"/>
        </w:rPr>
        <w:t>между</w:t>
      </w:r>
      <w:r w:rsidRPr="00220CF0">
        <w:rPr>
          <w:spacing w:val="1"/>
          <w:sz w:val="24"/>
        </w:rPr>
        <w:t xml:space="preserve"> </w:t>
      </w:r>
      <w:r w:rsidRPr="00220CF0">
        <w:rPr>
          <w:sz w:val="24"/>
        </w:rPr>
        <w:t>людьми</w:t>
      </w:r>
      <w:r w:rsidRPr="00220CF0">
        <w:rPr>
          <w:spacing w:val="-1"/>
          <w:sz w:val="24"/>
        </w:rPr>
        <w:t xml:space="preserve"> </w:t>
      </w:r>
      <w:r w:rsidRPr="00220CF0">
        <w:rPr>
          <w:sz w:val="24"/>
        </w:rPr>
        <w:t>разных</w:t>
      </w:r>
      <w:r w:rsidRPr="00220CF0">
        <w:rPr>
          <w:spacing w:val="-1"/>
          <w:sz w:val="24"/>
        </w:rPr>
        <w:t xml:space="preserve"> </w:t>
      </w:r>
      <w:r w:rsidRPr="00220CF0">
        <w:rPr>
          <w:sz w:val="24"/>
        </w:rPr>
        <w:t>эпох</w:t>
      </w:r>
      <w:r w:rsidRPr="00220CF0">
        <w:rPr>
          <w:spacing w:val="1"/>
          <w:sz w:val="24"/>
        </w:rPr>
        <w:t xml:space="preserve"> </w:t>
      </w:r>
      <w:r w:rsidRPr="00220CF0">
        <w:rPr>
          <w:sz w:val="24"/>
        </w:rPr>
        <w:t>и</w:t>
      </w:r>
      <w:r w:rsidRPr="00220CF0">
        <w:rPr>
          <w:spacing w:val="-2"/>
          <w:sz w:val="24"/>
        </w:rPr>
        <w:t xml:space="preserve"> </w:t>
      </w:r>
      <w:r w:rsidRPr="00220CF0">
        <w:rPr>
          <w:sz w:val="24"/>
        </w:rPr>
        <w:t>народов,</w:t>
      </w:r>
      <w:r w:rsidRPr="00220CF0">
        <w:rPr>
          <w:spacing w:val="-1"/>
          <w:sz w:val="24"/>
        </w:rPr>
        <w:t xml:space="preserve"> </w:t>
      </w:r>
      <w:r w:rsidRPr="00220CF0">
        <w:rPr>
          <w:sz w:val="24"/>
        </w:rPr>
        <w:t>эффективного способа</w:t>
      </w:r>
      <w:r w:rsidRPr="00220CF0">
        <w:rPr>
          <w:spacing w:val="-2"/>
          <w:sz w:val="24"/>
        </w:rPr>
        <w:t xml:space="preserve"> </w:t>
      </w:r>
      <w:r w:rsidRPr="00220CF0">
        <w:rPr>
          <w:sz w:val="24"/>
        </w:rPr>
        <w:t>авт</w:t>
      </w:r>
      <w:proofErr w:type="gramStart"/>
      <w:r w:rsidRPr="00220CF0">
        <w:rPr>
          <w:sz w:val="24"/>
        </w:rPr>
        <w:t>о-</w:t>
      </w:r>
      <w:proofErr w:type="gramEnd"/>
      <w:r w:rsidRPr="00220CF0">
        <w:rPr>
          <w:spacing w:val="-1"/>
          <w:sz w:val="24"/>
        </w:rPr>
        <w:t xml:space="preserve"> </w:t>
      </w:r>
      <w:r w:rsidRPr="00220CF0">
        <w:rPr>
          <w:sz w:val="24"/>
        </w:rPr>
        <w:t>коммуникации;</w:t>
      </w:r>
    </w:p>
    <w:p w:rsidR="00B45568" w:rsidRPr="00220CF0" w:rsidRDefault="00840733" w:rsidP="00335C40">
      <w:pPr>
        <w:pStyle w:val="a7"/>
        <w:numPr>
          <w:ilvl w:val="0"/>
          <w:numId w:val="34"/>
        </w:numPr>
        <w:tabs>
          <w:tab w:val="left" w:pos="2066"/>
        </w:tabs>
        <w:spacing w:line="276" w:lineRule="auto"/>
        <w:ind w:right="538" w:firstLine="0"/>
        <w:jc w:val="both"/>
        <w:rPr>
          <w:sz w:val="24"/>
        </w:rPr>
      </w:pPr>
      <w:r w:rsidRPr="00220CF0">
        <w:rPr>
          <w:sz w:val="24"/>
        </w:rPr>
        <w:t>формирование творческих способностей ребёнка, развитие внутренней мотивации к</w:t>
      </w:r>
      <w:r w:rsidRPr="00220CF0">
        <w:rPr>
          <w:spacing w:val="1"/>
          <w:sz w:val="24"/>
        </w:rPr>
        <w:t xml:space="preserve"> </w:t>
      </w:r>
      <w:r w:rsidRPr="00220CF0">
        <w:rPr>
          <w:sz w:val="24"/>
        </w:rPr>
        <w:t>интонационно-содержательной</w:t>
      </w:r>
      <w:r w:rsidRPr="00220CF0">
        <w:rPr>
          <w:spacing w:val="-1"/>
          <w:sz w:val="24"/>
        </w:rPr>
        <w:t xml:space="preserve"> </w:t>
      </w:r>
      <w:r w:rsidRPr="00220CF0">
        <w:rPr>
          <w:sz w:val="24"/>
        </w:rPr>
        <w:t>деятельности.</w:t>
      </w:r>
    </w:p>
    <w:p w:rsidR="00B45568" w:rsidRPr="00220CF0" w:rsidRDefault="00B45568">
      <w:pPr>
        <w:pStyle w:val="a3"/>
        <w:spacing w:before="3"/>
        <w:ind w:left="0"/>
        <w:jc w:val="left"/>
        <w:rPr>
          <w:sz w:val="27"/>
        </w:rPr>
      </w:pPr>
    </w:p>
    <w:p w:rsidR="00B45568" w:rsidRPr="00220CF0" w:rsidRDefault="00840733">
      <w:pPr>
        <w:pStyle w:val="a3"/>
      </w:pPr>
      <w:r w:rsidRPr="00220CF0">
        <w:t>Важнейшими</w:t>
      </w:r>
      <w:r w:rsidRPr="00220CF0">
        <w:rPr>
          <w:spacing w:val="-6"/>
        </w:rPr>
        <w:t xml:space="preserve"> </w:t>
      </w:r>
      <w:r w:rsidRPr="00220CF0">
        <w:t>задачами</w:t>
      </w:r>
      <w:r w:rsidRPr="00220CF0">
        <w:rPr>
          <w:spacing w:val="-8"/>
        </w:rPr>
        <w:t xml:space="preserve"> </w:t>
      </w:r>
      <w:r w:rsidRPr="00220CF0">
        <w:t>изучения</w:t>
      </w:r>
      <w:r w:rsidRPr="00220CF0">
        <w:rPr>
          <w:spacing w:val="-10"/>
        </w:rPr>
        <w:t xml:space="preserve"> </w:t>
      </w:r>
      <w:r w:rsidRPr="00220CF0">
        <w:t>предмета</w:t>
      </w:r>
      <w:r w:rsidRPr="00220CF0">
        <w:rPr>
          <w:spacing w:val="-3"/>
        </w:rPr>
        <w:t xml:space="preserve"> </w:t>
      </w:r>
      <w:r w:rsidRPr="00220CF0">
        <w:t>«Музыка»</w:t>
      </w:r>
      <w:r w:rsidRPr="00220CF0">
        <w:rPr>
          <w:spacing w:val="-13"/>
        </w:rPr>
        <w:t xml:space="preserve"> </w:t>
      </w:r>
      <w:r w:rsidRPr="00220CF0">
        <w:t>в</w:t>
      </w:r>
      <w:r w:rsidRPr="00220CF0">
        <w:rPr>
          <w:spacing w:val="-11"/>
        </w:rPr>
        <w:t xml:space="preserve"> </w:t>
      </w:r>
      <w:r w:rsidRPr="00220CF0">
        <w:t>основной</w:t>
      </w:r>
      <w:r w:rsidRPr="00220CF0">
        <w:rPr>
          <w:spacing w:val="-7"/>
        </w:rPr>
        <w:t xml:space="preserve"> </w:t>
      </w:r>
      <w:r w:rsidRPr="00220CF0">
        <w:t>школе</w:t>
      </w:r>
      <w:r w:rsidRPr="00220CF0">
        <w:rPr>
          <w:spacing w:val="-9"/>
        </w:rPr>
        <w:t xml:space="preserve"> </w:t>
      </w:r>
      <w:r w:rsidRPr="00220CF0">
        <w:t>являются:</w:t>
      </w:r>
    </w:p>
    <w:p w:rsidR="00B45568" w:rsidRPr="00220CF0" w:rsidRDefault="00840733" w:rsidP="00335C40">
      <w:pPr>
        <w:pStyle w:val="a7"/>
        <w:numPr>
          <w:ilvl w:val="0"/>
          <w:numId w:val="33"/>
        </w:numPr>
        <w:tabs>
          <w:tab w:val="left" w:pos="2066"/>
        </w:tabs>
        <w:spacing w:before="41" w:line="276" w:lineRule="auto"/>
        <w:ind w:right="545" w:firstLine="0"/>
        <w:jc w:val="both"/>
        <w:rPr>
          <w:sz w:val="24"/>
        </w:rPr>
      </w:pPr>
      <w:r w:rsidRPr="00220CF0">
        <w:rPr>
          <w:sz w:val="24"/>
        </w:rPr>
        <w:t>Приобщение</w:t>
      </w:r>
      <w:r w:rsidRPr="00220CF0">
        <w:rPr>
          <w:spacing w:val="1"/>
          <w:sz w:val="24"/>
        </w:rPr>
        <w:t xml:space="preserve"> </w:t>
      </w:r>
      <w:r w:rsidRPr="00220CF0">
        <w:rPr>
          <w:sz w:val="24"/>
        </w:rPr>
        <w:t>к</w:t>
      </w:r>
      <w:r w:rsidRPr="00220CF0">
        <w:rPr>
          <w:spacing w:val="1"/>
          <w:sz w:val="24"/>
        </w:rPr>
        <w:t xml:space="preserve"> </w:t>
      </w:r>
      <w:r w:rsidRPr="00220CF0">
        <w:rPr>
          <w:sz w:val="24"/>
        </w:rPr>
        <w:t>общечеловеческим</w:t>
      </w:r>
      <w:r w:rsidRPr="00220CF0">
        <w:rPr>
          <w:spacing w:val="1"/>
          <w:sz w:val="24"/>
        </w:rPr>
        <w:t xml:space="preserve"> </w:t>
      </w:r>
      <w:r w:rsidRPr="00220CF0">
        <w:rPr>
          <w:sz w:val="24"/>
        </w:rPr>
        <w:t>духовным</w:t>
      </w:r>
      <w:r w:rsidRPr="00220CF0">
        <w:rPr>
          <w:spacing w:val="1"/>
          <w:sz w:val="24"/>
        </w:rPr>
        <w:t xml:space="preserve"> </w:t>
      </w:r>
      <w:r w:rsidRPr="00220CF0">
        <w:rPr>
          <w:sz w:val="24"/>
        </w:rPr>
        <w:t>ценностям</w:t>
      </w:r>
      <w:r w:rsidRPr="00220CF0">
        <w:rPr>
          <w:spacing w:val="1"/>
          <w:sz w:val="24"/>
        </w:rPr>
        <w:t xml:space="preserve"> </w:t>
      </w:r>
      <w:r w:rsidRPr="00220CF0">
        <w:rPr>
          <w:sz w:val="24"/>
        </w:rPr>
        <w:t>через</w:t>
      </w:r>
      <w:r w:rsidRPr="00220CF0">
        <w:rPr>
          <w:spacing w:val="1"/>
          <w:sz w:val="24"/>
        </w:rPr>
        <w:t xml:space="preserve"> </w:t>
      </w:r>
      <w:r w:rsidRPr="00220CF0">
        <w:rPr>
          <w:sz w:val="24"/>
        </w:rPr>
        <w:t>личный</w:t>
      </w:r>
      <w:r w:rsidRPr="00220CF0">
        <w:rPr>
          <w:spacing w:val="1"/>
          <w:sz w:val="24"/>
        </w:rPr>
        <w:t xml:space="preserve"> </w:t>
      </w:r>
      <w:r w:rsidRPr="00220CF0">
        <w:rPr>
          <w:sz w:val="24"/>
        </w:rPr>
        <w:t>психологический</w:t>
      </w:r>
      <w:r w:rsidRPr="00220CF0">
        <w:rPr>
          <w:spacing w:val="-1"/>
          <w:sz w:val="24"/>
        </w:rPr>
        <w:t xml:space="preserve"> </w:t>
      </w:r>
      <w:r w:rsidRPr="00220CF0">
        <w:rPr>
          <w:sz w:val="24"/>
        </w:rPr>
        <w:t>опыт</w:t>
      </w:r>
      <w:r w:rsidRPr="00220CF0">
        <w:rPr>
          <w:spacing w:val="-1"/>
          <w:sz w:val="24"/>
        </w:rPr>
        <w:t xml:space="preserve"> </w:t>
      </w:r>
      <w:r w:rsidRPr="00220CF0">
        <w:rPr>
          <w:sz w:val="24"/>
        </w:rPr>
        <w:t>эмоционально-эстетического</w:t>
      </w:r>
      <w:r w:rsidRPr="00220CF0">
        <w:rPr>
          <w:spacing w:val="-1"/>
          <w:sz w:val="24"/>
        </w:rPr>
        <w:t xml:space="preserve"> </w:t>
      </w:r>
      <w:r w:rsidRPr="00220CF0">
        <w:rPr>
          <w:sz w:val="24"/>
        </w:rPr>
        <w:t>переживания.</w:t>
      </w:r>
    </w:p>
    <w:p w:rsidR="00B45568" w:rsidRPr="00220CF0" w:rsidRDefault="00840733" w:rsidP="00335C40">
      <w:pPr>
        <w:pStyle w:val="a7"/>
        <w:numPr>
          <w:ilvl w:val="0"/>
          <w:numId w:val="33"/>
        </w:numPr>
        <w:tabs>
          <w:tab w:val="left" w:pos="2066"/>
        </w:tabs>
        <w:spacing w:before="1" w:line="276" w:lineRule="auto"/>
        <w:ind w:right="543" w:firstLine="0"/>
        <w:jc w:val="both"/>
        <w:rPr>
          <w:sz w:val="24"/>
        </w:rPr>
      </w:pPr>
      <w:r w:rsidRPr="00220CF0">
        <w:rPr>
          <w:sz w:val="24"/>
        </w:rPr>
        <w:t>Осознание социальной функции музыки. Стремление понять закономерности развития</w:t>
      </w:r>
      <w:r w:rsidRPr="00220CF0">
        <w:rPr>
          <w:spacing w:val="-57"/>
          <w:sz w:val="24"/>
        </w:rPr>
        <w:t xml:space="preserve"> </w:t>
      </w:r>
      <w:r w:rsidRPr="00220CF0">
        <w:rPr>
          <w:sz w:val="24"/>
        </w:rPr>
        <w:t>музыкального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условия</w:t>
      </w:r>
      <w:r w:rsidRPr="00220CF0">
        <w:rPr>
          <w:spacing w:val="1"/>
          <w:sz w:val="24"/>
        </w:rPr>
        <w:t xml:space="preserve"> </w:t>
      </w:r>
      <w:r w:rsidRPr="00220CF0">
        <w:rPr>
          <w:sz w:val="24"/>
        </w:rPr>
        <w:t>разнообразного</w:t>
      </w:r>
      <w:r w:rsidRPr="00220CF0">
        <w:rPr>
          <w:spacing w:val="1"/>
          <w:sz w:val="24"/>
        </w:rPr>
        <w:t xml:space="preserve"> </w:t>
      </w:r>
      <w:r w:rsidRPr="00220CF0">
        <w:rPr>
          <w:sz w:val="24"/>
        </w:rPr>
        <w:t>проявления</w:t>
      </w:r>
      <w:r w:rsidRPr="00220CF0">
        <w:rPr>
          <w:spacing w:val="1"/>
          <w:sz w:val="24"/>
        </w:rPr>
        <w:t xml:space="preserve"> </w:t>
      </w:r>
      <w:r w:rsidRPr="00220CF0">
        <w:rPr>
          <w:sz w:val="24"/>
        </w:rPr>
        <w:t>и</w:t>
      </w:r>
      <w:r w:rsidRPr="00220CF0">
        <w:rPr>
          <w:spacing w:val="1"/>
          <w:sz w:val="24"/>
        </w:rPr>
        <w:t xml:space="preserve"> </w:t>
      </w:r>
      <w:r w:rsidRPr="00220CF0">
        <w:rPr>
          <w:sz w:val="24"/>
        </w:rPr>
        <w:t>бытования</w:t>
      </w:r>
      <w:r w:rsidRPr="00220CF0">
        <w:rPr>
          <w:spacing w:val="1"/>
          <w:sz w:val="24"/>
        </w:rPr>
        <w:t xml:space="preserve"> </w:t>
      </w:r>
      <w:r w:rsidRPr="00220CF0">
        <w:rPr>
          <w:sz w:val="24"/>
        </w:rPr>
        <w:t>музыки</w:t>
      </w:r>
      <w:r w:rsidRPr="00220CF0">
        <w:rPr>
          <w:spacing w:val="1"/>
          <w:sz w:val="24"/>
        </w:rPr>
        <w:t xml:space="preserve"> </w:t>
      </w:r>
      <w:r w:rsidRPr="00220CF0">
        <w:rPr>
          <w:sz w:val="24"/>
        </w:rPr>
        <w:t>в</w:t>
      </w:r>
      <w:r w:rsidRPr="00220CF0">
        <w:rPr>
          <w:spacing w:val="1"/>
          <w:sz w:val="24"/>
        </w:rPr>
        <w:t xml:space="preserve"> </w:t>
      </w:r>
      <w:r w:rsidRPr="00220CF0">
        <w:rPr>
          <w:sz w:val="24"/>
        </w:rPr>
        <w:t>человеческом</w:t>
      </w:r>
      <w:r w:rsidRPr="00220CF0">
        <w:rPr>
          <w:spacing w:val="-2"/>
          <w:sz w:val="24"/>
        </w:rPr>
        <w:t xml:space="preserve"> </w:t>
      </w:r>
      <w:r w:rsidRPr="00220CF0">
        <w:rPr>
          <w:sz w:val="24"/>
        </w:rPr>
        <w:t>обществе, специфики её</w:t>
      </w:r>
      <w:r w:rsidRPr="00220CF0">
        <w:rPr>
          <w:spacing w:val="-2"/>
          <w:sz w:val="24"/>
        </w:rPr>
        <w:t xml:space="preserve"> </w:t>
      </w:r>
      <w:r w:rsidRPr="00220CF0">
        <w:rPr>
          <w:sz w:val="24"/>
        </w:rPr>
        <w:t>воздействия на</w:t>
      </w:r>
      <w:r w:rsidRPr="00220CF0">
        <w:rPr>
          <w:spacing w:val="-1"/>
          <w:sz w:val="24"/>
        </w:rPr>
        <w:t xml:space="preserve"> </w:t>
      </w:r>
      <w:r w:rsidRPr="00220CF0">
        <w:rPr>
          <w:sz w:val="24"/>
        </w:rPr>
        <w:t>человека.</w:t>
      </w:r>
    </w:p>
    <w:p w:rsidR="00B45568" w:rsidRPr="00220CF0" w:rsidRDefault="00840733" w:rsidP="00335C40">
      <w:pPr>
        <w:pStyle w:val="a7"/>
        <w:numPr>
          <w:ilvl w:val="0"/>
          <w:numId w:val="33"/>
        </w:numPr>
        <w:tabs>
          <w:tab w:val="left" w:pos="2066"/>
        </w:tabs>
        <w:spacing w:line="276" w:lineRule="auto"/>
        <w:ind w:right="542" w:firstLine="0"/>
        <w:jc w:val="both"/>
        <w:rPr>
          <w:sz w:val="24"/>
        </w:rPr>
      </w:pPr>
      <w:r w:rsidRPr="00220CF0">
        <w:rPr>
          <w:sz w:val="24"/>
        </w:rPr>
        <w:t>Формирование ценностных личных предпочтений в сфере музыкального искусства.</w:t>
      </w:r>
      <w:r w:rsidRPr="00220CF0">
        <w:rPr>
          <w:spacing w:val="1"/>
          <w:sz w:val="24"/>
        </w:rPr>
        <w:t xml:space="preserve"> </w:t>
      </w:r>
      <w:r w:rsidRPr="00220CF0">
        <w:rPr>
          <w:sz w:val="24"/>
        </w:rPr>
        <w:t>Воспитание</w:t>
      </w:r>
      <w:r w:rsidRPr="00220CF0">
        <w:rPr>
          <w:spacing w:val="1"/>
          <w:sz w:val="24"/>
        </w:rPr>
        <w:t xml:space="preserve"> </w:t>
      </w:r>
      <w:r w:rsidRPr="00220CF0">
        <w:rPr>
          <w:sz w:val="24"/>
        </w:rPr>
        <w:t>уважительного</w:t>
      </w:r>
      <w:r w:rsidRPr="00220CF0">
        <w:rPr>
          <w:spacing w:val="1"/>
          <w:sz w:val="24"/>
        </w:rPr>
        <w:t xml:space="preserve"> </w:t>
      </w:r>
      <w:r w:rsidRPr="00220CF0">
        <w:rPr>
          <w:sz w:val="24"/>
        </w:rPr>
        <w:t>отношения</w:t>
      </w:r>
      <w:r w:rsidRPr="00220CF0">
        <w:rPr>
          <w:spacing w:val="1"/>
          <w:sz w:val="24"/>
        </w:rPr>
        <w:t xml:space="preserve"> </w:t>
      </w:r>
      <w:r w:rsidRPr="00220CF0">
        <w:rPr>
          <w:sz w:val="24"/>
        </w:rPr>
        <w:t>к</w:t>
      </w:r>
      <w:r w:rsidRPr="00220CF0">
        <w:rPr>
          <w:spacing w:val="1"/>
          <w:sz w:val="24"/>
        </w:rPr>
        <w:t xml:space="preserve"> </w:t>
      </w:r>
      <w:r w:rsidRPr="00220CF0">
        <w:rPr>
          <w:sz w:val="24"/>
        </w:rPr>
        <w:t>системе</w:t>
      </w:r>
      <w:r w:rsidRPr="00220CF0">
        <w:rPr>
          <w:spacing w:val="1"/>
          <w:sz w:val="24"/>
        </w:rPr>
        <w:t xml:space="preserve"> </w:t>
      </w:r>
      <w:r w:rsidRPr="00220CF0">
        <w:rPr>
          <w:sz w:val="24"/>
        </w:rPr>
        <w:t>культурных</w:t>
      </w:r>
      <w:r w:rsidRPr="00220CF0">
        <w:rPr>
          <w:spacing w:val="1"/>
          <w:sz w:val="24"/>
        </w:rPr>
        <w:t xml:space="preserve"> </w:t>
      </w:r>
      <w:r w:rsidRPr="00220CF0">
        <w:rPr>
          <w:sz w:val="24"/>
        </w:rPr>
        <w:t>ценностей</w:t>
      </w:r>
      <w:r w:rsidRPr="00220CF0">
        <w:rPr>
          <w:spacing w:val="1"/>
          <w:sz w:val="24"/>
        </w:rPr>
        <w:t xml:space="preserve"> </w:t>
      </w:r>
      <w:r w:rsidRPr="00220CF0">
        <w:rPr>
          <w:sz w:val="24"/>
        </w:rPr>
        <w:t>других</w:t>
      </w:r>
      <w:r w:rsidRPr="00220CF0">
        <w:rPr>
          <w:spacing w:val="1"/>
          <w:sz w:val="24"/>
        </w:rPr>
        <w:t xml:space="preserve"> </w:t>
      </w:r>
      <w:r w:rsidRPr="00220CF0">
        <w:rPr>
          <w:sz w:val="24"/>
        </w:rPr>
        <w:t>людей.</w:t>
      </w:r>
      <w:r w:rsidRPr="00220CF0">
        <w:rPr>
          <w:spacing w:val="1"/>
          <w:sz w:val="24"/>
        </w:rPr>
        <w:t xml:space="preserve"> </w:t>
      </w:r>
      <w:r w:rsidRPr="00220CF0">
        <w:rPr>
          <w:sz w:val="24"/>
        </w:rPr>
        <w:t>Приверженность</w:t>
      </w:r>
      <w:r w:rsidRPr="00220CF0">
        <w:rPr>
          <w:spacing w:val="-1"/>
          <w:sz w:val="24"/>
        </w:rPr>
        <w:t xml:space="preserve"> </w:t>
      </w:r>
      <w:r w:rsidRPr="00220CF0">
        <w:rPr>
          <w:sz w:val="24"/>
        </w:rPr>
        <w:t>парадигме</w:t>
      </w:r>
      <w:r w:rsidRPr="00220CF0">
        <w:rPr>
          <w:spacing w:val="-3"/>
          <w:sz w:val="24"/>
        </w:rPr>
        <w:t xml:space="preserve"> </w:t>
      </w:r>
      <w:r w:rsidRPr="00220CF0">
        <w:rPr>
          <w:sz w:val="24"/>
        </w:rPr>
        <w:t>сохранения</w:t>
      </w:r>
      <w:r w:rsidRPr="00220CF0">
        <w:rPr>
          <w:spacing w:val="-4"/>
          <w:sz w:val="24"/>
        </w:rPr>
        <w:t xml:space="preserve"> </w:t>
      </w:r>
      <w:r w:rsidRPr="00220CF0">
        <w:rPr>
          <w:sz w:val="24"/>
        </w:rPr>
        <w:t>и</w:t>
      </w:r>
      <w:r w:rsidRPr="00220CF0">
        <w:rPr>
          <w:spacing w:val="-2"/>
          <w:sz w:val="24"/>
        </w:rPr>
        <w:t xml:space="preserve"> </w:t>
      </w:r>
      <w:r w:rsidRPr="00220CF0">
        <w:rPr>
          <w:sz w:val="24"/>
        </w:rPr>
        <w:t>развития</w:t>
      </w:r>
      <w:r w:rsidRPr="00220CF0">
        <w:rPr>
          <w:spacing w:val="-4"/>
          <w:sz w:val="24"/>
        </w:rPr>
        <w:t xml:space="preserve"> </w:t>
      </w:r>
      <w:r w:rsidRPr="00220CF0">
        <w:rPr>
          <w:sz w:val="24"/>
        </w:rPr>
        <w:t>культурного</w:t>
      </w:r>
      <w:r w:rsidRPr="00220CF0">
        <w:rPr>
          <w:spacing w:val="4"/>
          <w:sz w:val="24"/>
        </w:rPr>
        <w:t xml:space="preserve"> </w:t>
      </w:r>
      <w:r w:rsidRPr="00220CF0">
        <w:rPr>
          <w:sz w:val="24"/>
        </w:rPr>
        <w:t>многообразия.</w:t>
      </w:r>
    </w:p>
    <w:p w:rsidR="00B45568" w:rsidRPr="00220CF0" w:rsidRDefault="00840733" w:rsidP="00335C40">
      <w:pPr>
        <w:pStyle w:val="a7"/>
        <w:numPr>
          <w:ilvl w:val="0"/>
          <w:numId w:val="33"/>
        </w:numPr>
        <w:tabs>
          <w:tab w:val="left" w:pos="2066"/>
        </w:tabs>
        <w:spacing w:line="276" w:lineRule="auto"/>
        <w:ind w:right="541" w:firstLine="0"/>
        <w:jc w:val="both"/>
        <w:rPr>
          <w:sz w:val="24"/>
        </w:rPr>
      </w:pPr>
      <w:r w:rsidRPr="00220CF0">
        <w:rPr>
          <w:sz w:val="24"/>
        </w:rPr>
        <w:t>Формирование</w:t>
      </w:r>
      <w:r w:rsidRPr="00220CF0">
        <w:rPr>
          <w:spacing w:val="1"/>
          <w:sz w:val="24"/>
        </w:rPr>
        <w:t xml:space="preserve"> </w:t>
      </w:r>
      <w:r w:rsidRPr="00220CF0">
        <w:rPr>
          <w:sz w:val="24"/>
        </w:rPr>
        <w:t>целостного</w:t>
      </w:r>
      <w:r w:rsidRPr="00220CF0">
        <w:rPr>
          <w:spacing w:val="1"/>
          <w:sz w:val="24"/>
        </w:rPr>
        <w:t xml:space="preserve"> </w:t>
      </w:r>
      <w:r w:rsidRPr="00220CF0">
        <w:rPr>
          <w:sz w:val="24"/>
        </w:rPr>
        <w:t>представления</w:t>
      </w:r>
      <w:r w:rsidRPr="00220CF0">
        <w:rPr>
          <w:spacing w:val="1"/>
          <w:sz w:val="24"/>
        </w:rPr>
        <w:t xml:space="preserve"> </w:t>
      </w:r>
      <w:r w:rsidRPr="00220CF0">
        <w:rPr>
          <w:sz w:val="24"/>
        </w:rPr>
        <w:t>о</w:t>
      </w:r>
      <w:r w:rsidRPr="00220CF0">
        <w:rPr>
          <w:spacing w:val="1"/>
          <w:sz w:val="24"/>
        </w:rPr>
        <w:t xml:space="preserve"> </w:t>
      </w:r>
      <w:r w:rsidRPr="00220CF0">
        <w:rPr>
          <w:sz w:val="24"/>
        </w:rPr>
        <w:t>комплексе</w:t>
      </w:r>
      <w:r w:rsidRPr="00220CF0">
        <w:rPr>
          <w:spacing w:val="1"/>
          <w:sz w:val="24"/>
        </w:rPr>
        <w:t xml:space="preserve"> </w:t>
      </w:r>
      <w:r w:rsidRPr="00220CF0">
        <w:rPr>
          <w:sz w:val="24"/>
        </w:rPr>
        <w:t>выразительных</w:t>
      </w:r>
      <w:r w:rsidRPr="00220CF0">
        <w:rPr>
          <w:spacing w:val="1"/>
          <w:sz w:val="24"/>
        </w:rPr>
        <w:t xml:space="preserve"> </w:t>
      </w:r>
      <w:r w:rsidRPr="00220CF0">
        <w:rPr>
          <w:sz w:val="24"/>
        </w:rPr>
        <w:t>средств</w:t>
      </w:r>
      <w:r w:rsidRPr="00220CF0">
        <w:rPr>
          <w:spacing w:val="1"/>
          <w:sz w:val="24"/>
        </w:rPr>
        <w:t xml:space="preserve"> </w:t>
      </w:r>
      <w:r w:rsidRPr="00220CF0">
        <w:rPr>
          <w:sz w:val="24"/>
        </w:rPr>
        <w:t>музыкального искусства. Освоение ключевых элементов музыкального языка, характерных</w:t>
      </w:r>
      <w:r w:rsidRPr="00220CF0">
        <w:rPr>
          <w:spacing w:val="1"/>
          <w:sz w:val="24"/>
        </w:rPr>
        <w:t xml:space="preserve"> </w:t>
      </w:r>
      <w:r w:rsidRPr="00220CF0">
        <w:rPr>
          <w:sz w:val="24"/>
        </w:rPr>
        <w:t>для</w:t>
      </w:r>
      <w:r w:rsidRPr="00220CF0">
        <w:rPr>
          <w:spacing w:val="-1"/>
          <w:sz w:val="24"/>
        </w:rPr>
        <w:t xml:space="preserve"> </w:t>
      </w:r>
      <w:r w:rsidRPr="00220CF0">
        <w:rPr>
          <w:sz w:val="24"/>
        </w:rPr>
        <w:t>различных</w:t>
      </w:r>
      <w:r w:rsidRPr="00220CF0">
        <w:rPr>
          <w:spacing w:val="2"/>
          <w:sz w:val="24"/>
        </w:rPr>
        <w:t xml:space="preserve"> </w:t>
      </w:r>
      <w:r w:rsidRPr="00220CF0">
        <w:rPr>
          <w:sz w:val="24"/>
        </w:rPr>
        <w:t>музыкальных</w:t>
      </w:r>
      <w:r w:rsidRPr="00220CF0">
        <w:rPr>
          <w:spacing w:val="2"/>
          <w:sz w:val="24"/>
        </w:rPr>
        <w:t xml:space="preserve"> </w:t>
      </w:r>
      <w:r w:rsidRPr="00220CF0">
        <w:rPr>
          <w:sz w:val="24"/>
        </w:rPr>
        <w:t>стилей.</w:t>
      </w:r>
    </w:p>
    <w:p w:rsidR="00B45568" w:rsidRPr="00220CF0" w:rsidRDefault="00840733" w:rsidP="00335C40">
      <w:pPr>
        <w:pStyle w:val="a7"/>
        <w:numPr>
          <w:ilvl w:val="0"/>
          <w:numId w:val="33"/>
        </w:numPr>
        <w:tabs>
          <w:tab w:val="left" w:pos="2066"/>
        </w:tabs>
        <w:spacing w:line="276" w:lineRule="auto"/>
        <w:ind w:right="537" w:firstLine="0"/>
        <w:jc w:val="both"/>
        <w:rPr>
          <w:sz w:val="24"/>
        </w:rPr>
      </w:pPr>
      <w:r w:rsidRPr="00220CF0">
        <w:rPr>
          <w:sz w:val="24"/>
        </w:rPr>
        <w:t>Развитие</w:t>
      </w:r>
      <w:r w:rsidRPr="00220CF0">
        <w:rPr>
          <w:spacing w:val="1"/>
          <w:sz w:val="24"/>
        </w:rPr>
        <w:t xml:space="preserve"> </w:t>
      </w:r>
      <w:r w:rsidRPr="00220CF0">
        <w:rPr>
          <w:sz w:val="24"/>
        </w:rPr>
        <w:t>общих</w:t>
      </w:r>
      <w:r w:rsidRPr="00220CF0">
        <w:rPr>
          <w:spacing w:val="1"/>
          <w:sz w:val="24"/>
        </w:rPr>
        <w:t xml:space="preserve"> </w:t>
      </w:r>
      <w:r w:rsidRPr="00220CF0">
        <w:rPr>
          <w:sz w:val="24"/>
        </w:rPr>
        <w:t>и</w:t>
      </w:r>
      <w:r w:rsidRPr="00220CF0">
        <w:rPr>
          <w:spacing w:val="1"/>
          <w:sz w:val="24"/>
        </w:rPr>
        <w:t xml:space="preserve"> </w:t>
      </w:r>
      <w:r w:rsidRPr="00220CF0">
        <w:rPr>
          <w:sz w:val="24"/>
        </w:rPr>
        <w:t>специальных</w:t>
      </w:r>
      <w:r w:rsidRPr="00220CF0">
        <w:rPr>
          <w:spacing w:val="1"/>
          <w:sz w:val="24"/>
        </w:rPr>
        <w:t xml:space="preserve"> </w:t>
      </w:r>
      <w:r w:rsidRPr="00220CF0">
        <w:rPr>
          <w:sz w:val="24"/>
        </w:rPr>
        <w:t>музыкальных</w:t>
      </w:r>
      <w:r w:rsidRPr="00220CF0">
        <w:rPr>
          <w:spacing w:val="1"/>
          <w:sz w:val="24"/>
        </w:rPr>
        <w:t xml:space="preserve"> </w:t>
      </w:r>
      <w:r w:rsidRPr="00220CF0">
        <w:rPr>
          <w:sz w:val="24"/>
        </w:rPr>
        <w:t>способностей,</w:t>
      </w:r>
      <w:r w:rsidRPr="00220CF0">
        <w:rPr>
          <w:spacing w:val="1"/>
          <w:sz w:val="24"/>
        </w:rPr>
        <w:t xml:space="preserve"> </w:t>
      </w:r>
      <w:r w:rsidRPr="00220CF0">
        <w:rPr>
          <w:sz w:val="24"/>
        </w:rPr>
        <w:t>совершенствование</w:t>
      </w:r>
      <w:r w:rsidRPr="00220CF0">
        <w:rPr>
          <w:spacing w:val="1"/>
          <w:sz w:val="24"/>
        </w:rPr>
        <w:t xml:space="preserve"> </w:t>
      </w:r>
      <w:r w:rsidRPr="00220CF0">
        <w:rPr>
          <w:sz w:val="24"/>
        </w:rPr>
        <w:t>в</w:t>
      </w:r>
      <w:r w:rsidRPr="00220CF0">
        <w:rPr>
          <w:spacing w:val="1"/>
          <w:sz w:val="24"/>
        </w:rPr>
        <w:t xml:space="preserve"> </w:t>
      </w:r>
      <w:r w:rsidRPr="00220CF0">
        <w:rPr>
          <w:sz w:val="24"/>
        </w:rPr>
        <w:t>предметных</w:t>
      </w:r>
      <w:r w:rsidRPr="00220CF0">
        <w:rPr>
          <w:spacing w:val="2"/>
          <w:sz w:val="24"/>
        </w:rPr>
        <w:t xml:space="preserve"> </w:t>
      </w:r>
      <w:r w:rsidRPr="00220CF0">
        <w:rPr>
          <w:sz w:val="24"/>
        </w:rPr>
        <w:t>умениях</w:t>
      </w:r>
      <w:r w:rsidRPr="00220CF0">
        <w:rPr>
          <w:spacing w:val="-1"/>
          <w:sz w:val="24"/>
        </w:rPr>
        <w:t xml:space="preserve"> </w:t>
      </w:r>
      <w:r w:rsidRPr="00220CF0">
        <w:rPr>
          <w:sz w:val="24"/>
        </w:rPr>
        <w:t>и</w:t>
      </w:r>
      <w:r w:rsidRPr="00220CF0">
        <w:rPr>
          <w:spacing w:val="-2"/>
          <w:sz w:val="24"/>
        </w:rPr>
        <w:t xml:space="preserve"> </w:t>
      </w:r>
      <w:r w:rsidRPr="00220CF0">
        <w:rPr>
          <w:sz w:val="24"/>
        </w:rPr>
        <w:t>навыках, в</w:t>
      </w:r>
      <w:r w:rsidRPr="00220CF0">
        <w:rPr>
          <w:spacing w:val="-1"/>
          <w:sz w:val="24"/>
        </w:rPr>
        <w:t xml:space="preserve"> </w:t>
      </w:r>
      <w:r w:rsidRPr="00220CF0">
        <w:rPr>
          <w:sz w:val="24"/>
        </w:rPr>
        <w:t>том числе:</w:t>
      </w:r>
    </w:p>
    <w:p w:rsidR="00B45568" w:rsidRPr="00220CF0" w:rsidRDefault="00840733">
      <w:pPr>
        <w:pStyle w:val="a3"/>
        <w:spacing w:line="276" w:lineRule="auto"/>
        <w:ind w:right="536"/>
      </w:pPr>
      <w:r w:rsidRPr="00220CF0">
        <w:t>а) слушание (расширение приёмов и навыков вдумчивого, осмысленного восприятия музыки;</w:t>
      </w:r>
      <w:r w:rsidRPr="00220CF0">
        <w:rPr>
          <w:spacing w:val="-57"/>
        </w:rPr>
        <w:t xml:space="preserve"> </w:t>
      </w:r>
      <w:r w:rsidRPr="00220CF0">
        <w:t>аналитической,</w:t>
      </w:r>
      <w:r w:rsidRPr="00220CF0">
        <w:rPr>
          <w:spacing w:val="1"/>
        </w:rPr>
        <w:t xml:space="preserve"> </w:t>
      </w:r>
      <w:r w:rsidRPr="00220CF0">
        <w:t>оценочной,</w:t>
      </w:r>
      <w:r w:rsidRPr="00220CF0">
        <w:rPr>
          <w:spacing w:val="1"/>
        </w:rPr>
        <w:t xml:space="preserve"> </w:t>
      </w:r>
      <w:r w:rsidRPr="00220CF0">
        <w:t>рефлексивной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связи</w:t>
      </w:r>
      <w:r w:rsidRPr="00220CF0">
        <w:rPr>
          <w:spacing w:val="1"/>
        </w:rPr>
        <w:t xml:space="preserve"> </w:t>
      </w:r>
      <w:r w:rsidRPr="00220CF0">
        <w:t>с</w:t>
      </w:r>
      <w:r w:rsidRPr="00220CF0">
        <w:rPr>
          <w:spacing w:val="1"/>
        </w:rPr>
        <w:t xml:space="preserve"> </w:t>
      </w:r>
      <w:r w:rsidRPr="00220CF0">
        <w:t>прослушанным</w:t>
      </w:r>
      <w:r w:rsidRPr="00220CF0">
        <w:rPr>
          <w:spacing w:val="1"/>
        </w:rPr>
        <w:t xml:space="preserve"> </w:t>
      </w:r>
      <w:r w:rsidRPr="00220CF0">
        <w:t>музыкальным</w:t>
      </w:r>
      <w:r w:rsidRPr="00220CF0">
        <w:rPr>
          <w:spacing w:val="-3"/>
        </w:rPr>
        <w:t xml:space="preserve"> </w:t>
      </w:r>
      <w:r w:rsidRPr="00220CF0">
        <w:t>произведением);</w:t>
      </w:r>
    </w:p>
    <w:p w:rsidR="00B45568" w:rsidRPr="00220CF0" w:rsidRDefault="00840733">
      <w:pPr>
        <w:pStyle w:val="a3"/>
        <w:spacing w:line="276" w:lineRule="auto"/>
        <w:ind w:right="539"/>
      </w:pPr>
      <w:r w:rsidRPr="00220CF0">
        <w:t>б)</w:t>
      </w:r>
      <w:r w:rsidRPr="00220CF0">
        <w:rPr>
          <w:spacing w:val="1"/>
        </w:rPr>
        <w:t xml:space="preserve"> </w:t>
      </w:r>
      <w:r w:rsidRPr="00220CF0">
        <w:t>исполнение</w:t>
      </w:r>
      <w:r w:rsidRPr="00220CF0">
        <w:rPr>
          <w:spacing w:val="1"/>
        </w:rPr>
        <w:t xml:space="preserve"> </w:t>
      </w:r>
      <w:r w:rsidRPr="00220CF0">
        <w:t>(пение</w:t>
      </w:r>
      <w:r w:rsidRPr="00220CF0">
        <w:rPr>
          <w:spacing w:val="1"/>
        </w:rPr>
        <w:t xml:space="preserve"> </w:t>
      </w:r>
      <w:r w:rsidRPr="00220CF0">
        <w:t>в</w:t>
      </w:r>
      <w:r w:rsidRPr="00220CF0">
        <w:rPr>
          <w:spacing w:val="1"/>
        </w:rPr>
        <w:t xml:space="preserve"> </w:t>
      </w:r>
      <w:r w:rsidRPr="00220CF0">
        <w:t>различных</w:t>
      </w:r>
      <w:r w:rsidRPr="00220CF0">
        <w:rPr>
          <w:spacing w:val="1"/>
        </w:rPr>
        <w:t xml:space="preserve"> </w:t>
      </w:r>
      <w:r w:rsidRPr="00220CF0">
        <w:t>манерах,</w:t>
      </w:r>
      <w:r w:rsidRPr="00220CF0">
        <w:rPr>
          <w:spacing w:val="1"/>
        </w:rPr>
        <w:t xml:space="preserve"> </w:t>
      </w:r>
      <w:r w:rsidRPr="00220CF0">
        <w:t>составах,</w:t>
      </w:r>
      <w:r w:rsidRPr="00220CF0">
        <w:rPr>
          <w:spacing w:val="1"/>
        </w:rPr>
        <w:t xml:space="preserve"> </w:t>
      </w:r>
      <w:r w:rsidRPr="00220CF0">
        <w:t>стилях;</w:t>
      </w:r>
      <w:r w:rsidRPr="00220CF0">
        <w:rPr>
          <w:spacing w:val="1"/>
        </w:rPr>
        <w:t xml:space="preserve"> </w:t>
      </w:r>
      <w:r w:rsidRPr="00220CF0">
        <w:t>игра</w:t>
      </w:r>
      <w:r w:rsidRPr="00220CF0">
        <w:rPr>
          <w:spacing w:val="1"/>
        </w:rPr>
        <w:t xml:space="preserve"> </w:t>
      </w:r>
      <w:r w:rsidRPr="00220CF0">
        <w:t>на</w:t>
      </w:r>
      <w:r w:rsidRPr="00220CF0">
        <w:rPr>
          <w:spacing w:val="1"/>
        </w:rPr>
        <w:t xml:space="preserve"> </w:t>
      </w:r>
      <w:r w:rsidRPr="00220CF0">
        <w:t>доступных</w:t>
      </w:r>
      <w:r w:rsidRPr="00220CF0">
        <w:rPr>
          <w:spacing w:val="1"/>
        </w:rPr>
        <w:t xml:space="preserve"> </w:t>
      </w:r>
      <w:r w:rsidRPr="00220CF0">
        <w:t>музыкальных</w:t>
      </w:r>
      <w:r w:rsidRPr="00220CF0">
        <w:rPr>
          <w:spacing w:val="1"/>
        </w:rPr>
        <w:t xml:space="preserve"> </w:t>
      </w:r>
      <w:r w:rsidRPr="00220CF0">
        <w:t>инструментах,</w:t>
      </w:r>
      <w:r w:rsidRPr="00220CF0">
        <w:rPr>
          <w:spacing w:val="1"/>
        </w:rPr>
        <w:t xml:space="preserve"> </w:t>
      </w:r>
      <w:r w:rsidRPr="00220CF0">
        <w:t>опыт</w:t>
      </w:r>
      <w:r w:rsidRPr="00220CF0">
        <w:rPr>
          <w:spacing w:val="1"/>
        </w:rPr>
        <w:t xml:space="preserve"> </w:t>
      </w:r>
      <w:r w:rsidRPr="00220CF0">
        <w:t>исполнительской</w:t>
      </w:r>
      <w:r w:rsidRPr="00220CF0">
        <w:rPr>
          <w:spacing w:val="1"/>
        </w:rPr>
        <w:t xml:space="preserve"> </w:t>
      </w:r>
      <w:r w:rsidRPr="00220CF0">
        <w:t>деятельности</w:t>
      </w:r>
      <w:r w:rsidRPr="00220CF0">
        <w:rPr>
          <w:spacing w:val="1"/>
        </w:rPr>
        <w:t xml:space="preserve"> </w:t>
      </w:r>
      <w:r w:rsidRPr="00220CF0">
        <w:t>на</w:t>
      </w:r>
      <w:r w:rsidRPr="00220CF0">
        <w:rPr>
          <w:spacing w:val="1"/>
        </w:rPr>
        <w:t xml:space="preserve"> </w:t>
      </w:r>
      <w:r w:rsidRPr="00220CF0">
        <w:t>электронных</w:t>
      </w:r>
      <w:r w:rsidRPr="00220CF0">
        <w:rPr>
          <w:spacing w:val="1"/>
        </w:rPr>
        <w:t xml:space="preserve"> </w:t>
      </w:r>
      <w:r w:rsidRPr="00220CF0">
        <w:t>и</w:t>
      </w:r>
      <w:r w:rsidRPr="00220CF0">
        <w:rPr>
          <w:spacing w:val="1"/>
        </w:rPr>
        <w:t xml:space="preserve"> </w:t>
      </w:r>
      <w:r w:rsidRPr="00220CF0">
        <w:t>виртуальных музыкальных</w:t>
      </w:r>
      <w:r w:rsidRPr="00220CF0">
        <w:rPr>
          <w:spacing w:val="-1"/>
        </w:rPr>
        <w:t xml:space="preserve"> </w:t>
      </w:r>
      <w:r w:rsidRPr="00220CF0">
        <w:t>инструментах);</w:t>
      </w:r>
    </w:p>
    <w:p w:rsidR="00B45568" w:rsidRPr="00220CF0" w:rsidRDefault="00840733">
      <w:pPr>
        <w:pStyle w:val="a3"/>
        <w:spacing w:before="1"/>
      </w:pPr>
      <w:r w:rsidRPr="00220CF0">
        <w:lastRenderedPageBreak/>
        <w:t>в)</w:t>
      </w:r>
      <w:r w:rsidRPr="00220CF0">
        <w:rPr>
          <w:spacing w:val="36"/>
        </w:rPr>
        <w:t xml:space="preserve"> </w:t>
      </w:r>
      <w:r w:rsidRPr="00220CF0">
        <w:t>сочинение</w:t>
      </w:r>
      <w:r w:rsidRPr="00220CF0">
        <w:rPr>
          <w:spacing w:val="36"/>
        </w:rPr>
        <w:t xml:space="preserve"> </w:t>
      </w:r>
      <w:r w:rsidRPr="00220CF0">
        <w:t>(элементы</w:t>
      </w:r>
      <w:r w:rsidRPr="00220CF0">
        <w:rPr>
          <w:spacing w:val="37"/>
        </w:rPr>
        <w:t xml:space="preserve"> </w:t>
      </w:r>
      <w:r w:rsidRPr="00220CF0">
        <w:t>вокальной</w:t>
      </w:r>
      <w:r w:rsidRPr="00220CF0">
        <w:rPr>
          <w:spacing w:val="36"/>
        </w:rPr>
        <w:t xml:space="preserve"> </w:t>
      </w:r>
      <w:r w:rsidRPr="00220CF0">
        <w:t>и</w:t>
      </w:r>
      <w:r w:rsidRPr="00220CF0">
        <w:rPr>
          <w:spacing w:val="35"/>
        </w:rPr>
        <w:t xml:space="preserve"> </w:t>
      </w:r>
      <w:r w:rsidRPr="00220CF0">
        <w:t>инструментальной</w:t>
      </w:r>
      <w:r w:rsidRPr="00220CF0">
        <w:rPr>
          <w:spacing w:val="38"/>
        </w:rPr>
        <w:t xml:space="preserve"> </w:t>
      </w:r>
      <w:r w:rsidRPr="00220CF0">
        <w:t>импровизации,</w:t>
      </w:r>
    </w:p>
    <w:p w:rsidR="00B45568" w:rsidRPr="00220CF0" w:rsidRDefault="00840733">
      <w:pPr>
        <w:pStyle w:val="a3"/>
        <w:spacing w:before="41" w:line="276" w:lineRule="auto"/>
        <w:ind w:right="444"/>
      </w:pPr>
      <w:r w:rsidRPr="00220CF0">
        <w:t>композиции, аранжировки, в том числе с использованием цифровых программных продуктов);</w:t>
      </w:r>
      <w:r w:rsidRPr="00220CF0">
        <w:rPr>
          <w:spacing w:val="-57"/>
        </w:rPr>
        <w:t xml:space="preserve"> </w:t>
      </w:r>
      <w:r w:rsidRPr="00220CF0">
        <w:t>г)</w:t>
      </w:r>
      <w:r w:rsidRPr="00220CF0">
        <w:rPr>
          <w:spacing w:val="1"/>
        </w:rPr>
        <w:t xml:space="preserve"> </w:t>
      </w:r>
      <w:r w:rsidRPr="00220CF0">
        <w:t>музыкальное</w:t>
      </w:r>
      <w:r w:rsidRPr="00220CF0">
        <w:rPr>
          <w:spacing w:val="13"/>
        </w:rPr>
        <w:t xml:space="preserve"> </w:t>
      </w:r>
      <w:r w:rsidRPr="00220CF0">
        <w:t>движение</w:t>
      </w:r>
      <w:r w:rsidRPr="00220CF0">
        <w:rPr>
          <w:spacing w:val="56"/>
        </w:rPr>
        <w:t xml:space="preserve"> </w:t>
      </w:r>
      <w:r w:rsidRPr="00220CF0">
        <w:t>(пластическое</w:t>
      </w:r>
      <w:r w:rsidRPr="00220CF0">
        <w:rPr>
          <w:spacing w:val="17"/>
        </w:rPr>
        <w:t xml:space="preserve"> </w:t>
      </w:r>
      <w:r w:rsidRPr="00220CF0">
        <w:t>интонирование,</w:t>
      </w:r>
      <w:r w:rsidRPr="00220CF0">
        <w:rPr>
          <w:spacing w:val="14"/>
        </w:rPr>
        <w:t xml:space="preserve"> </w:t>
      </w:r>
      <w:r w:rsidRPr="00220CF0">
        <w:t>инсценировка,</w:t>
      </w:r>
      <w:r w:rsidRPr="00220CF0">
        <w:rPr>
          <w:spacing w:val="16"/>
        </w:rPr>
        <w:t xml:space="preserve"> </w:t>
      </w:r>
      <w:r w:rsidRPr="00220CF0">
        <w:t>танец,</w:t>
      </w:r>
    </w:p>
    <w:p w:rsidR="00B45568" w:rsidRPr="00220CF0" w:rsidRDefault="00840733">
      <w:pPr>
        <w:pStyle w:val="a3"/>
        <w:spacing w:line="275" w:lineRule="exact"/>
      </w:pPr>
      <w:r w:rsidRPr="00220CF0">
        <w:t>двигательное</w:t>
      </w:r>
      <w:r w:rsidRPr="00220CF0">
        <w:rPr>
          <w:spacing w:val="-3"/>
        </w:rPr>
        <w:t xml:space="preserve"> </w:t>
      </w:r>
      <w:r w:rsidRPr="00220CF0">
        <w:t>моделирование</w:t>
      </w:r>
      <w:r w:rsidRPr="00220CF0">
        <w:rPr>
          <w:spacing w:val="-2"/>
        </w:rPr>
        <w:t xml:space="preserve"> </w:t>
      </w:r>
      <w:r w:rsidRPr="00220CF0">
        <w:t>и</w:t>
      </w:r>
      <w:r w:rsidRPr="00220CF0">
        <w:rPr>
          <w:spacing w:val="-1"/>
        </w:rPr>
        <w:t xml:space="preserve"> </w:t>
      </w:r>
      <w:r w:rsidRPr="00220CF0">
        <w:t>др.);</w:t>
      </w:r>
    </w:p>
    <w:p w:rsidR="00B45568" w:rsidRPr="00220CF0" w:rsidRDefault="00840733">
      <w:pPr>
        <w:pStyle w:val="a3"/>
        <w:spacing w:before="43" w:line="276" w:lineRule="auto"/>
        <w:ind w:right="1206"/>
      </w:pPr>
      <w:r w:rsidRPr="00220CF0">
        <w:t>д) творческие проекты, музыкально-театральная деятельность (концерты, фестивали,</w:t>
      </w:r>
      <w:r w:rsidRPr="00220CF0">
        <w:rPr>
          <w:spacing w:val="1"/>
        </w:rPr>
        <w:t xml:space="preserve"> </w:t>
      </w:r>
      <w:r w:rsidRPr="00220CF0">
        <w:t>представления);</w:t>
      </w:r>
    </w:p>
    <w:p w:rsidR="00B45568" w:rsidRPr="00220CF0" w:rsidRDefault="00840733">
      <w:pPr>
        <w:pStyle w:val="a3"/>
        <w:spacing w:line="275" w:lineRule="exact"/>
      </w:pPr>
      <w:r w:rsidRPr="00220CF0">
        <w:t>е)</w:t>
      </w:r>
      <w:r w:rsidRPr="00220CF0">
        <w:rPr>
          <w:spacing w:val="-9"/>
        </w:rPr>
        <w:t xml:space="preserve"> </w:t>
      </w:r>
      <w:r w:rsidRPr="00220CF0">
        <w:t>исследовательская</w:t>
      </w:r>
      <w:r w:rsidRPr="00220CF0">
        <w:rPr>
          <w:spacing w:val="-5"/>
        </w:rPr>
        <w:t xml:space="preserve"> </w:t>
      </w:r>
      <w:r w:rsidRPr="00220CF0">
        <w:t>деятельность</w:t>
      </w:r>
      <w:r w:rsidRPr="00220CF0">
        <w:rPr>
          <w:spacing w:val="-4"/>
        </w:rPr>
        <w:t xml:space="preserve"> </w:t>
      </w:r>
      <w:r w:rsidRPr="00220CF0">
        <w:t>на</w:t>
      </w:r>
      <w:r w:rsidRPr="00220CF0">
        <w:rPr>
          <w:spacing w:val="-13"/>
        </w:rPr>
        <w:t xml:space="preserve"> </w:t>
      </w:r>
      <w:r w:rsidRPr="00220CF0">
        <w:t>материале</w:t>
      </w:r>
      <w:r w:rsidRPr="00220CF0">
        <w:rPr>
          <w:spacing w:val="-8"/>
        </w:rPr>
        <w:t xml:space="preserve"> </w:t>
      </w:r>
      <w:r w:rsidRPr="00220CF0">
        <w:t>музыкального</w:t>
      </w:r>
      <w:r w:rsidRPr="00220CF0">
        <w:rPr>
          <w:spacing w:val="-11"/>
        </w:rPr>
        <w:t xml:space="preserve"> </w:t>
      </w:r>
      <w:r w:rsidRPr="00220CF0">
        <w:t>искусства.</w:t>
      </w:r>
    </w:p>
    <w:p w:rsidR="00B45568" w:rsidRPr="00220CF0" w:rsidRDefault="00840733" w:rsidP="00335C40">
      <w:pPr>
        <w:pStyle w:val="a7"/>
        <w:numPr>
          <w:ilvl w:val="0"/>
          <w:numId w:val="33"/>
        </w:numPr>
        <w:tabs>
          <w:tab w:val="left" w:pos="2066"/>
        </w:tabs>
        <w:spacing w:before="41" w:line="276" w:lineRule="auto"/>
        <w:ind w:right="401" w:firstLine="0"/>
        <w:jc w:val="both"/>
        <w:rPr>
          <w:sz w:val="24"/>
        </w:rPr>
      </w:pPr>
      <w:r w:rsidRPr="00220CF0">
        <w:rPr>
          <w:sz w:val="24"/>
        </w:rPr>
        <w:t>Расширение</w:t>
      </w:r>
      <w:r w:rsidRPr="00220CF0">
        <w:rPr>
          <w:spacing w:val="1"/>
          <w:sz w:val="24"/>
        </w:rPr>
        <w:t xml:space="preserve"> </w:t>
      </w:r>
      <w:r w:rsidRPr="00220CF0">
        <w:rPr>
          <w:sz w:val="24"/>
        </w:rPr>
        <w:t>культурного</w:t>
      </w:r>
      <w:r w:rsidRPr="00220CF0">
        <w:rPr>
          <w:spacing w:val="1"/>
          <w:sz w:val="24"/>
        </w:rPr>
        <w:t xml:space="preserve"> </w:t>
      </w:r>
      <w:r w:rsidRPr="00220CF0">
        <w:rPr>
          <w:sz w:val="24"/>
        </w:rPr>
        <w:t>кругозора,</w:t>
      </w:r>
      <w:r w:rsidRPr="00220CF0">
        <w:rPr>
          <w:spacing w:val="1"/>
          <w:sz w:val="24"/>
        </w:rPr>
        <w:t xml:space="preserve"> </w:t>
      </w:r>
      <w:r w:rsidRPr="00220CF0">
        <w:rPr>
          <w:sz w:val="24"/>
        </w:rPr>
        <w:t>накопление</w:t>
      </w:r>
      <w:r w:rsidRPr="00220CF0">
        <w:rPr>
          <w:spacing w:val="1"/>
          <w:sz w:val="24"/>
        </w:rPr>
        <w:t xml:space="preserve"> </w:t>
      </w:r>
      <w:r w:rsidRPr="00220CF0">
        <w:rPr>
          <w:sz w:val="24"/>
        </w:rPr>
        <w:t>знаний</w:t>
      </w:r>
      <w:r w:rsidRPr="00220CF0">
        <w:rPr>
          <w:spacing w:val="1"/>
          <w:sz w:val="24"/>
        </w:rPr>
        <w:t xml:space="preserve"> </w:t>
      </w:r>
      <w:r w:rsidRPr="00220CF0">
        <w:rPr>
          <w:sz w:val="24"/>
        </w:rPr>
        <w:t>о</w:t>
      </w:r>
      <w:r w:rsidRPr="00220CF0">
        <w:rPr>
          <w:spacing w:val="1"/>
          <w:sz w:val="24"/>
        </w:rPr>
        <w:t xml:space="preserve"> </w:t>
      </w:r>
      <w:r w:rsidRPr="00220CF0">
        <w:rPr>
          <w:sz w:val="24"/>
        </w:rPr>
        <w:t>музыке</w:t>
      </w:r>
      <w:r w:rsidRPr="00220CF0">
        <w:rPr>
          <w:spacing w:val="1"/>
          <w:sz w:val="24"/>
        </w:rPr>
        <w:t xml:space="preserve"> </w:t>
      </w:r>
      <w:r w:rsidRPr="00220CF0">
        <w:rPr>
          <w:sz w:val="24"/>
        </w:rPr>
        <w:t>и</w:t>
      </w:r>
      <w:r w:rsidRPr="00220CF0">
        <w:rPr>
          <w:spacing w:val="1"/>
          <w:sz w:val="24"/>
        </w:rPr>
        <w:t xml:space="preserve"> </w:t>
      </w:r>
      <w:r w:rsidRPr="00220CF0">
        <w:rPr>
          <w:sz w:val="24"/>
        </w:rPr>
        <w:t>музыкантах,</w:t>
      </w:r>
      <w:r w:rsidRPr="00220CF0">
        <w:rPr>
          <w:spacing w:val="1"/>
          <w:sz w:val="24"/>
        </w:rPr>
        <w:t xml:space="preserve"> </w:t>
      </w:r>
      <w:r w:rsidRPr="00220CF0">
        <w:rPr>
          <w:sz w:val="24"/>
        </w:rPr>
        <w:t>достаточное</w:t>
      </w:r>
      <w:r w:rsidRPr="00220CF0">
        <w:rPr>
          <w:spacing w:val="1"/>
          <w:sz w:val="24"/>
        </w:rPr>
        <w:t xml:space="preserve"> </w:t>
      </w:r>
      <w:r w:rsidRPr="00220CF0">
        <w:rPr>
          <w:sz w:val="24"/>
        </w:rPr>
        <w:t>для</w:t>
      </w:r>
      <w:r w:rsidRPr="00220CF0">
        <w:rPr>
          <w:spacing w:val="1"/>
          <w:sz w:val="24"/>
        </w:rPr>
        <w:t xml:space="preserve"> </w:t>
      </w:r>
      <w:r w:rsidRPr="00220CF0">
        <w:rPr>
          <w:sz w:val="24"/>
        </w:rPr>
        <w:t>активного,</w:t>
      </w:r>
      <w:r w:rsidRPr="00220CF0">
        <w:rPr>
          <w:spacing w:val="1"/>
          <w:sz w:val="24"/>
        </w:rPr>
        <w:t xml:space="preserve"> </w:t>
      </w:r>
      <w:r w:rsidRPr="00220CF0">
        <w:rPr>
          <w:sz w:val="24"/>
        </w:rPr>
        <w:t>осознанного</w:t>
      </w:r>
      <w:r w:rsidRPr="00220CF0">
        <w:rPr>
          <w:spacing w:val="1"/>
          <w:sz w:val="24"/>
        </w:rPr>
        <w:t xml:space="preserve"> </w:t>
      </w:r>
      <w:r w:rsidRPr="00220CF0">
        <w:rPr>
          <w:sz w:val="24"/>
        </w:rPr>
        <w:t>восприятия</w:t>
      </w:r>
      <w:r w:rsidRPr="00220CF0">
        <w:rPr>
          <w:spacing w:val="1"/>
          <w:sz w:val="24"/>
        </w:rPr>
        <w:t xml:space="preserve"> </w:t>
      </w:r>
      <w:r w:rsidRPr="00220CF0">
        <w:rPr>
          <w:sz w:val="24"/>
        </w:rPr>
        <w:t>лучших</w:t>
      </w:r>
      <w:r w:rsidRPr="00220CF0">
        <w:rPr>
          <w:spacing w:val="1"/>
          <w:sz w:val="24"/>
        </w:rPr>
        <w:t xml:space="preserve"> </w:t>
      </w:r>
      <w:r w:rsidRPr="00220CF0">
        <w:rPr>
          <w:sz w:val="24"/>
        </w:rPr>
        <w:t>образцов</w:t>
      </w:r>
      <w:r w:rsidRPr="00220CF0">
        <w:rPr>
          <w:spacing w:val="1"/>
          <w:sz w:val="24"/>
        </w:rPr>
        <w:t xml:space="preserve"> </w:t>
      </w:r>
      <w:r w:rsidRPr="00220CF0">
        <w:rPr>
          <w:sz w:val="24"/>
        </w:rPr>
        <w:t>народного</w:t>
      </w:r>
      <w:r w:rsidRPr="00220CF0">
        <w:rPr>
          <w:spacing w:val="1"/>
          <w:sz w:val="24"/>
        </w:rPr>
        <w:t xml:space="preserve"> </w:t>
      </w:r>
      <w:r w:rsidRPr="00220CF0">
        <w:rPr>
          <w:sz w:val="24"/>
        </w:rPr>
        <w:t>и</w:t>
      </w:r>
      <w:r w:rsidRPr="00220CF0">
        <w:rPr>
          <w:spacing w:val="1"/>
          <w:sz w:val="24"/>
        </w:rPr>
        <w:t xml:space="preserve"> </w:t>
      </w:r>
      <w:r w:rsidRPr="00220CF0">
        <w:rPr>
          <w:sz w:val="24"/>
        </w:rPr>
        <w:t>профессионального</w:t>
      </w:r>
      <w:r w:rsidRPr="00220CF0">
        <w:rPr>
          <w:spacing w:val="51"/>
          <w:sz w:val="24"/>
        </w:rPr>
        <w:t xml:space="preserve"> </w:t>
      </w:r>
      <w:r w:rsidRPr="00220CF0">
        <w:rPr>
          <w:sz w:val="24"/>
        </w:rPr>
        <w:t>искусства</w:t>
      </w:r>
      <w:r w:rsidRPr="00220CF0">
        <w:rPr>
          <w:spacing w:val="50"/>
          <w:sz w:val="24"/>
        </w:rPr>
        <w:t xml:space="preserve"> </w:t>
      </w:r>
      <w:r w:rsidRPr="00220CF0">
        <w:rPr>
          <w:sz w:val="24"/>
        </w:rPr>
        <w:t>родной</w:t>
      </w:r>
      <w:r w:rsidRPr="00220CF0">
        <w:rPr>
          <w:spacing w:val="52"/>
          <w:sz w:val="24"/>
        </w:rPr>
        <w:t xml:space="preserve"> </w:t>
      </w:r>
      <w:r w:rsidRPr="00220CF0">
        <w:rPr>
          <w:sz w:val="24"/>
        </w:rPr>
        <w:t>страны</w:t>
      </w:r>
      <w:r w:rsidRPr="00220CF0">
        <w:rPr>
          <w:spacing w:val="51"/>
          <w:sz w:val="24"/>
        </w:rPr>
        <w:t xml:space="preserve"> </w:t>
      </w:r>
      <w:r w:rsidRPr="00220CF0">
        <w:rPr>
          <w:sz w:val="24"/>
        </w:rPr>
        <w:t>и</w:t>
      </w:r>
      <w:r w:rsidRPr="00220CF0">
        <w:rPr>
          <w:spacing w:val="52"/>
          <w:sz w:val="24"/>
        </w:rPr>
        <w:t xml:space="preserve"> </w:t>
      </w:r>
      <w:r w:rsidRPr="00220CF0">
        <w:rPr>
          <w:sz w:val="24"/>
        </w:rPr>
        <w:t>мира,</w:t>
      </w:r>
      <w:r w:rsidRPr="00220CF0">
        <w:rPr>
          <w:spacing w:val="51"/>
          <w:sz w:val="24"/>
        </w:rPr>
        <w:t xml:space="preserve"> </w:t>
      </w:r>
      <w:r w:rsidRPr="00220CF0">
        <w:rPr>
          <w:sz w:val="24"/>
        </w:rPr>
        <w:t>ориентации</w:t>
      </w:r>
      <w:r w:rsidRPr="00220CF0">
        <w:rPr>
          <w:spacing w:val="52"/>
          <w:sz w:val="24"/>
        </w:rPr>
        <w:t xml:space="preserve"> </w:t>
      </w:r>
      <w:r w:rsidRPr="00220CF0">
        <w:rPr>
          <w:sz w:val="24"/>
        </w:rPr>
        <w:t>в</w:t>
      </w:r>
      <w:r w:rsidRPr="00220CF0">
        <w:rPr>
          <w:spacing w:val="51"/>
          <w:sz w:val="24"/>
        </w:rPr>
        <w:t xml:space="preserve"> </w:t>
      </w:r>
      <w:r w:rsidRPr="00220CF0">
        <w:rPr>
          <w:sz w:val="24"/>
        </w:rPr>
        <w:t>истории</w:t>
      </w:r>
      <w:r w:rsidRPr="00220CF0">
        <w:rPr>
          <w:spacing w:val="52"/>
          <w:sz w:val="24"/>
        </w:rPr>
        <w:t xml:space="preserve"> </w:t>
      </w:r>
      <w:r w:rsidRPr="00220CF0">
        <w:rPr>
          <w:sz w:val="24"/>
        </w:rPr>
        <w:t>развития</w:t>
      </w:r>
    </w:p>
    <w:p w:rsidR="00B45568" w:rsidRPr="00220CF0" w:rsidRDefault="00840733">
      <w:pPr>
        <w:pStyle w:val="a3"/>
        <w:spacing w:before="73"/>
      </w:pPr>
      <w:r w:rsidRPr="00220CF0">
        <w:t>музыкального</w:t>
      </w:r>
      <w:r w:rsidRPr="00220CF0">
        <w:rPr>
          <w:spacing w:val="-4"/>
        </w:rPr>
        <w:t xml:space="preserve"> </w:t>
      </w:r>
      <w:r w:rsidRPr="00220CF0">
        <w:t>искусства</w:t>
      </w:r>
      <w:r w:rsidRPr="00220CF0">
        <w:rPr>
          <w:spacing w:val="-5"/>
        </w:rPr>
        <w:t xml:space="preserve"> </w:t>
      </w:r>
      <w:r w:rsidRPr="00220CF0">
        <w:t>и</w:t>
      </w:r>
      <w:r w:rsidRPr="00220CF0">
        <w:rPr>
          <w:spacing w:val="-4"/>
        </w:rPr>
        <w:t xml:space="preserve"> </w:t>
      </w:r>
      <w:r w:rsidRPr="00220CF0">
        <w:t>современной</w:t>
      </w:r>
      <w:r w:rsidRPr="00220CF0">
        <w:rPr>
          <w:spacing w:val="-4"/>
        </w:rPr>
        <w:t xml:space="preserve"> </w:t>
      </w:r>
      <w:r w:rsidRPr="00220CF0">
        <w:t>музыкальной</w:t>
      </w:r>
      <w:r w:rsidRPr="00220CF0">
        <w:rPr>
          <w:spacing w:val="-3"/>
        </w:rPr>
        <w:t xml:space="preserve"> </w:t>
      </w:r>
      <w:r w:rsidRPr="00220CF0">
        <w:t>культуре.</w:t>
      </w:r>
    </w:p>
    <w:p w:rsidR="00B45568" w:rsidRPr="00220CF0" w:rsidRDefault="00840733">
      <w:pPr>
        <w:pStyle w:val="a3"/>
        <w:spacing w:before="41" w:line="276" w:lineRule="auto"/>
        <w:ind w:right="393"/>
      </w:pPr>
      <w:r w:rsidRPr="00220CF0">
        <w:t>Программа</w:t>
      </w:r>
      <w:r w:rsidRPr="00220CF0">
        <w:rPr>
          <w:spacing w:val="1"/>
        </w:rPr>
        <w:t xml:space="preserve"> </w:t>
      </w:r>
      <w:r w:rsidRPr="00220CF0">
        <w:t>составлена</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модульного</w:t>
      </w:r>
      <w:r w:rsidRPr="00220CF0">
        <w:rPr>
          <w:spacing w:val="1"/>
        </w:rPr>
        <w:t xml:space="preserve"> </w:t>
      </w:r>
      <w:r w:rsidRPr="00220CF0">
        <w:t>принципа</w:t>
      </w:r>
      <w:r w:rsidRPr="00220CF0">
        <w:rPr>
          <w:spacing w:val="1"/>
        </w:rPr>
        <w:t xml:space="preserve"> </w:t>
      </w:r>
      <w:r w:rsidRPr="00220CF0">
        <w:t>построения</w:t>
      </w:r>
      <w:r w:rsidRPr="00220CF0">
        <w:rPr>
          <w:spacing w:val="1"/>
        </w:rPr>
        <w:t xml:space="preserve"> </w:t>
      </w:r>
      <w:r w:rsidRPr="00220CF0">
        <w:t>учебного</w:t>
      </w:r>
      <w:r w:rsidRPr="00220CF0">
        <w:rPr>
          <w:spacing w:val="1"/>
        </w:rPr>
        <w:t xml:space="preserve"> </w:t>
      </w:r>
      <w:r w:rsidRPr="00220CF0">
        <w:t>материала</w:t>
      </w:r>
      <w:r w:rsidRPr="00220CF0">
        <w:rPr>
          <w:spacing w:val="1"/>
        </w:rPr>
        <w:t xml:space="preserve"> </w:t>
      </w:r>
      <w:r w:rsidRPr="00220CF0">
        <w:t>и</w:t>
      </w:r>
      <w:r w:rsidRPr="00220CF0">
        <w:rPr>
          <w:spacing w:val="-57"/>
        </w:rPr>
        <w:t xml:space="preserve"> </w:t>
      </w:r>
      <w:r w:rsidRPr="00220CF0">
        <w:t>допускает</w:t>
      </w:r>
      <w:r w:rsidRPr="00220CF0">
        <w:rPr>
          <w:spacing w:val="1"/>
        </w:rPr>
        <w:t xml:space="preserve"> </w:t>
      </w:r>
      <w:r w:rsidRPr="00220CF0">
        <w:t>вариативный</w:t>
      </w:r>
      <w:r w:rsidRPr="00220CF0">
        <w:rPr>
          <w:spacing w:val="1"/>
        </w:rPr>
        <w:t xml:space="preserve"> </w:t>
      </w:r>
      <w:r w:rsidRPr="00220CF0">
        <w:t>подход</w:t>
      </w:r>
      <w:r w:rsidRPr="00220CF0">
        <w:rPr>
          <w:spacing w:val="1"/>
        </w:rPr>
        <w:t xml:space="preserve"> </w:t>
      </w:r>
      <w:r w:rsidRPr="00220CF0">
        <w:t>к</w:t>
      </w:r>
      <w:r w:rsidRPr="00220CF0">
        <w:rPr>
          <w:spacing w:val="1"/>
        </w:rPr>
        <w:t xml:space="preserve"> </w:t>
      </w:r>
      <w:r w:rsidRPr="00220CF0">
        <w:t>очерёдности</w:t>
      </w:r>
      <w:r w:rsidRPr="00220CF0">
        <w:rPr>
          <w:spacing w:val="1"/>
        </w:rPr>
        <w:t xml:space="preserve"> </w:t>
      </w:r>
      <w:r w:rsidRPr="00220CF0">
        <w:t>изучения</w:t>
      </w:r>
      <w:r w:rsidRPr="00220CF0">
        <w:rPr>
          <w:spacing w:val="1"/>
        </w:rPr>
        <w:t xml:space="preserve"> </w:t>
      </w:r>
      <w:r w:rsidRPr="00220CF0">
        <w:t>модулей,</w:t>
      </w:r>
      <w:r w:rsidRPr="00220CF0">
        <w:rPr>
          <w:spacing w:val="1"/>
        </w:rPr>
        <w:t xml:space="preserve"> </w:t>
      </w:r>
      <w:r w:rsidRPr="00220CF0">
        <w:t>принципам</w:t>
      </w:r>
      <w:r w:rsidRPr="00220CF0">
        <w:rPr>
          <w:spacing w:val="1"/>
        </w:rPr>
        <w:t xml:space="preserve"> </w:t>
      </w:r>
      <w:r w:rsidRPr="00220CF0">
        <w:t>компоновки</w:t>
      </w:r>
      <w:r w:rsidRPr="00220CF0">
        <w:rPr>
          <w:spacing w:val="1"/>
        </w:rPr>
        <w:t xml:space="preserve"> </w:t>
      </w:r>
      <w:r w:rsidRPr="00220CF0">
        <w:t>учебных тем, форм и методов освоения содержания.</w:t>
      </w:r>
    </w:p>
    <w:p w:rsidR="00B45568" w:rsidRPr="00220CF0" w:rsidRDefault="00840733">
      <w:pPr>
        <w:pStyle w:val="a3"/>
        <w:spacing w:before="1" w:line="276" w:lineRule="auto"/>
        <w:ind w:right="401"/>
      </w:pPr>
      <w:r w:rsidRPr="00220CF0">
        <w:t>Содержание предмета «Музыка» структурно представлено девятью модулями (тематическими</w:t>
      </w:r>
      <w:r w:rsidRPr="00220CF0">
        <w:rPr>
          <w:spacing w:val="1"/>
        </w:rPr>
        <w:t xml:space="preserve"> </w:t>
      </w:r>
      <w:r w:rsidRPr="00220CF0">
        <w:t>линиями),</w:t>
      </w:r>
      <w:r w:rsidRPr="00220CF0">
        <w:rPr>
          <w:spacing w:val="1"/>
        </w:rPr>
        <w:t xml:space="preserve"> </w:t>
      </w:r>
      <w:r w:rsidRPr="00220CF0">
        <w:t>обеспечивающими</w:t>
      </w:r>
      <w:r w:rsidRPr="00220CF0">
        <w:rPr>
          <w:spacing w:val="1"/>
        </w:rPr>
        <w:t xml:space="preserve"> </w:t>
      </w:r>
      <w:r w:rsidRPr="00220CF0">
        <w:t>преемственность</w:t>
      </w:r>
      <w:r w:rsidRPr="00220CF0">
        <w:rPr>
          <w:spacing w:val="1"/>
        </w:rPr>
        <w:t xml:space="preserve"> </w:t>
      </w:r>
      <w:r w:rsidRPr="00220CF0">
        <w:t>с</w:t>
      </w:r>
      <w:r w:rsidRPr="00220CF0">
        <w:rPr>
          <w:spacing w:val="1"/>
        </w:rPr>
        <w:t xml:space="preserve"> </w:t>
      </w:r>
      <w:r w:rsidRPr="00220CF0">
        <w:t>образовательной</w:t>
      </w:r>
      <w:r w:rsidRPr="00220CF0">
        <w:rPr>
          <w:spacing w:val="1"/>
        </w:rPr>
        <w:t xml:space="preserve"> </w:t>
      </w:r>
      <w:r w:rsidRPr="00220CF0">
        <w:t>программой</w:t>
      </w:r>
      <w:r w:rsidRPr="00220CF0">
        <w:rPr>
          <w:spacing w:val="1"/>
        </w:rPr>
        <w:t xml:space="preserve"> </w:t>
      </w:r>
      <w:r w:rsidRPr="00220CF0">
        <w:t>начального</w:t>
      </w:r>
      <w:r w:rsidRPr="00220CF0">
        <w:rPr>
          <w:spacing w:val="1"/>
        </w:rPr>
        <w:t xml:space="preserve"> </w:t>
      </w:r>
      <w:r w:rsidRPr="00220CF0">
        <w:t>образования и непрерывность изучения предмета и образовательной области «Искусство» на</w:t>
      </w:r>
      <w:r w:rsidRPr="00220CF0">
        <w:rPr>
          <w:spacing w:val="1"/>
        </w:rPr>
        <w:t xml:space="preserve"> </w:t>
      </w:r>
      <w:r w:rsidRPr="00220CF0">
        <w:t>протяжении</w:t>
      </w:r>
      <w:r w:rsidRPr="00220CF0">
        <w:rPr>
          <w:spacing w:val="-1"/>
        </w:rPr>
        <w:t xml:space="preserve"> </w:t>
      </w:r>
      <w:r w:rsidRPr="00220CF0">
        <w:t>всего</w:t>
      </w:r>
      <w:r w:rsidRPr="00220CF0">
        <w:rPr>
          <w:spacing w:val="-1"/>
        </w:rPr>
        <w:t xml:space="preserve"> </w:t>
      </w:r>
      <w:r w:rsidRPr="00220CF0">
        <w:t>курса</w:t>
      </w:r>
      <w:r w:rsidRPr="00220CF0">
        <w:rPr>
          <w:spacing w:val="-1"/>
        </w:rPr>
        <w:t xml:space="preserve"> </w:t>
      </w:r>
      <w:r w:rsidRPr="00220CF0">
        <w:t>школьного обучения:</w:t>
      </w:r>
    </w:p>
    <w:p w:rsidR="00B45568" w:rsidRPr="00220CF0" w:rsidRDefault="00840733">
      <w:pPr>
        <w:pStyle w:val="a3"/>
      </w:pPr>
      <w:r w:rsidRPr="00220CF0">
        <w:t>модуль</w:t>
      </w:r>
      <w:r w:rsidRPr="00220CF0">
        <w:rPr>
          <w:spacing w:val="-5"/>
        </w:rPr>
        <w:t xml:space="preserve"> </w:t>
      </w:r>
      <w:r w:rsidRPr="00220CF0">
        <w:t>№</w:t>
      </w:r>
      <w:r w:rsidRPr="00220CF0">
        <w:rPr>
          <w:spacing w:val="-7"/>
        </w:rPr>
        <w:t xml:space="preserve"> </w:t>
      </w:r>
      <w:r w:rsidRPr="00220CF0">
        <w:t>1</w:t>
      </w:r>
      <w:r w:rsidRPr="00220CF0">
        <w:rPr>
          <w:spacing w:val="-1"/>
        </w:rPr>
        <w:t xml:space="preserve"> </w:t>
      </w:r>
      <w:r w:rsidRPr="00220CF0">
        <w:t>«Музыка</w:t>
      </w:r>
      <w:r w:rsidRPr="00220CF0">
        <w:rPr>
          <w:spacing w:val="-9"/>
        </w:rPr>
        <w:t xml:space="preserve"> </w:t>
      </w:r>
      <w:r w:rsidRPr="00220CF0">
        <w:t>моего</w:t>
      </w:r>
      <w:r w:rsidRPr="00220CF0">
        <w:rPr>
          <w:spacing w:val="-3"/>
        </w:rPr>
        <w:t xml:space="preserve"> </w:t>
      </w:r>
      <w:r w:rsidRPr="00220CF0">
        <w:t>края»;</w:t>
      </w:r>
    </w:p>
    <w:p w:rsidR="00B45568" w:rsidRPr="00220CF0" w:rsidRDefault="00840733">
      <w:pPr>
        <w:pStyle w:val="a3"/>
        <w:spacing w:before="41" w:line="276" w:lineRule="auto"/>
        <w:ind w:right="4256"/>
        <w:jc w:val="left"/>
      </w:pPr>
      <w:r w:rsidRPr="00220CF0">
        <w:t>модуль № 2 «Народное музыкальное творчество России»;</w:t>
      </w:r>
      <w:r w:rsidRPr="00220CF0">
        <w:rPr>
          <w:spacing w:val="-57"/>
        </w:rPr>
        <w:t xml:space="preserve"> </w:t>
      </w:r>
      <w:r w:rsidRPr="00220CF0">
        <w:t>модуль</w:t>
      </w:r>
      <w:r w:rsidRPr="00220CF0">
        <w:rPr>
          <w:spacing w:val="-1"/>
        </w:rPr>
        <w:t xml:space="preserve"> </w:t>
      </w:r>
      <w:r w:rsidRPr="00220CF0">
        <w:t>№</w:t>
      </w:r>
      <w:r w:rsidRPr="00220CF0">
        <w:rPr>
          <w:spacing w:val="-2"/>
        </w:rPr>
        <w:t xml:space="preserve"> </w:t>
      </w:r>
      <w:r w:rsidRPr="00220CF0">
        <w:t>3</w:t>
      </w:r>
      <w:r w:rsidRPr="00220CF0">
        <w:rPr>
          <w:spacing w:val="3"/>
        </w:rPr>
        <w:t xml:space="preserve"> </w:t>
      </w:r>
      <w:r w:rsidRPr="00220CF0">
        <w:t>«Музыка</w:t>
      </w:r>
      <w:r w:rsidRPr="00220CF0">
        <w:rPr>
          <w:spacing w:val="-1"/>
        </w:rPr>
        <w:t xml:space="preserve"> </w:t>
      </w:r>
      <w:r w:rsidRPr="00220CF0">
        <w:t>народов</w:t>
      </w:r>
      <w:r w:rsidRPr="00220CF0">
        <w:rPr>
          <w:spacing w:val="1"/>
        </w:rPr>
        <w:t xml:space="preserve"> </w:t>
      </w:r>
      <w:r w:rsidRPr="00220CF0">
        <w:t>мира»;</w:t>
      </w:r>
    </w:p>
    <w:p w:rsidR="00B45568" w:rsidRPr="00220CF0" w:rsidRDefault="00840733">
      <w:pPr>
        <w:pStyle w:val="a3"/>
        <w:spacing w:before="1" w:line="276" w:lineRule="auto"/>
        <w:ind w:right="4256"/>
        <w:jc w:val="left"/>
      </w:pPr>
      <w:r w:rsidRPr="00220CF0">
        <w:t>модуль</w:t>
      </w:r>
      <w:r w:rsidRPr="00220CF0">
        <w:rPr>
          <w:spacing w:val="37"/>
        </w:rPr>
        <w:t xml:space="preserve"> </w:t>
      </w:r>
      <w:r w:rsidRPr="00220CF0">
        <w:t>№</w:t>
      </w:r>
      <w:r w:rsidRPr="00220CF0">
        <w:rPr>
          <w:spacing w:val="35"/>
        </w:rPr>
        <w:t xml:space="preserve"> </w:t>
      </w:r>
      <w:r w:rsidRPr="00220CF0">
        <w:t>4</w:t>
      </w:r>
      <w:r w:rsidRPr="00220CF0">
        <w:rPr>
          <w:spacing w:val="40"/>
        </w:rPr>
        <w:t xml:space="preserve"> </w:t>
      </w:r>
      <w:r w:rsidRPr="00220CF0">
        <w:t>«Европейская</w:t>
      </w:r>
      <w:r w:rsidRPr="00220CF0">
        <w:rPr>
          <w:spacing w:val="37"/>
        </w:rPr>
        <w:t xml:space="preserve"> </w:t>
      </w:r>
      <w:r w:rsidRPr="00220CF0">
        <w:t>классическая</w:t>
      </w:r>
      <w:r w:rsidRPr="00220CF0">
        <w:rPr>
          <w:spacing w:val="37"/>
        </w:rPr>
        <w:t xml:space="preserve"> </w:t>
      </w:r>
      <w:r w:rsidRPr="00220CF0">
        <w:t>музыка»;</w:t>
      </w:r>
      <w:r w:rsidRPr="00220CF0">
        <w:rPr>
          <w:spacing w:val="-57"/>
        </w:rPr>
        <w:t xml:space="preserve"> </w:t>
      </w:r>
      <w:r w:rsidRPr="00220CF0">
        <w:t>модуль</w:t>
      </w:r>
      <w:r w:rsidRPr="00220CF0">
        <w:rPr>
          <w:spacing w:val="37"/>
        </w:rPr>
        <w:t xml:space="preserve"> </w:t>
      </w:r>
      <w:r w:rsidRPr="00220CF0">
        <w:t>№</w:t>
      </w:r>
      <w:r w:rsidRPr="00220CF0">
        <w:rPr>
          <w:spacing w:val="35"/>
        </w:rPr>
        <w:t xml:space="preserve"> </w:t>
      </w:r>
      <w:r w:rsidRPr="00220CF0">
        <w:t>5</w:t>
      </w:r>
      <w:r w:rsidRPr="00220CF0">
        <w:rPr>
          <w:spacing w:val="41"/>
        </w:rPr>
        <w:t xml:space="preserve"> </w:t>
      </w:r>
      <w:r w:rsidRPr="00220CF0">
        <w:t>«Русская</w:t>
      </w:r>
      <w:r w:rsidRPr="00220CF0">
        <w:rPr>
          <w:spacing w:val="38"/>
        </w:rPr>
        <w:t xml:space="preserve"> </w:t>
      </w:r>
      <w:r w:rsidRPr="00220CF0">
        <w:t>классическая музыка»;</w:t>
      </w:r>
    </w:p>
    <w:p w:rsidR="00B45568" w:rsidRPr="00220CF0" w:rsidRDefault="00840733">
      <w:pPr>
        <w:pStyle w:val="a3"/>
        <w:spacing w:line="276" w:lineRule="auto"/>
        <w:ind w:right="2357"/>
        <w:jc w:val="left"/>
      </w:pPr>
      <w:r w:rsidRPr="00220CF0">
        <w:t>модуль</w:t>
      </w:r>
      <w:r w:rsidRPr="00220CF0">
        <w:rPr>
          <w:spacing w:val="-2"/>
        </w:rPr>
        <w:t xml:space="preserve"> </w:t>
      </w:r>
      <w:r w:rsidRPr="00220CF0">
        <w:t>№</w:t>
      </w:r>
      <w:r w:rsidRPr="00220CF0">
        <w:rPr>
          <w:spacing w:val="-12"/>
        </w:rPr>
        <w:t xml:space="preserve"> </w:t>
      </w:r>
      <w:r w:rsidRPr="00220CF0">
        <w:t>6</w:t>
      </w:r>
      <w:r w:rsidRPr="00220CF0">
        <w:rPr>
          <w:spacing w:val="-1"/>
        </w:rPr>
        <w:t xml:space="preserve"> </w:t>
      </w:r>
      <w:r w:rsidRPr="00220CF0">
        <w:t>«Истоки</w:t>
      </w:r>
      <w:r w:rsidRPr="00220CF0">
        <w:rPr>
          <w:spacing w:val="-8"/>
        </w:rPr>
        <w:t xml:space="preserve"> </w:t>
      </w:r>
      <w:r w:rsidRPr="00220CF0">
        <w:t>и</w:t>
      </w:r>
      <w:r w:rsidRPr="00220CF0">
        <w:rPr>
          <w:spacing w:val="-5"/>
        </w:rPr>
        <w:t xml:space="preserve"> </w:t>
      </w:r>
      <w:r w:rsidRPr="00220CF0">
        <w:t>образы</w:t>
      </w:r>
      <w:r w:rsidRPr="00220CF0">
        <w:rPr>
          <w:spacing w:val="-7"/>
        </w:rPr>
        <w:t xml:space="preserve"> </w:t>
      </w:r>
      <w:r w:rsidRPr="00220CF0">
        <w:t>русской</w:t>
      </w:r>
      <w:r w:rsidRPr="00220CF0">
        <w:rPr>
          <w:spacing w:val="-1"/>
        </w:rPr>
        <w:t xml:space="preserve"> </w:t>
      </w:r>
      <w:r w:rsidRPr="00220CF0">
        <w:t>и</w:t>
      </w:r>
      <w:r w:rsidRPr="00220CF0">
        <w:rPr>
          <w:spacing w:val="-5"/>
        </w:rPr>
        <w:t xml:space="preserve"> </w:t>
      </w:r>
      <w:r w:rsidRPr="00220CF0">
        <w:t>европейской</w:t>
      </w:r>
      <w:r w:rsidRPr="00220CF0">
        <w:rPr>
          <w:spacing w:val="-2"/>
        </w:rPr>
        <w:t xml:space="preserve"> </w:t>
      </w:r>
      <w:r w:rsidRPr="00220CF0">
        <w:t>духовной</w:t>
      </w:r>
      <w:r w:rsidRPr="00220CF0">
        <w:rPr>
          <w:spacing w:val="-8"/>
        </w:rPr>
        <w:t xml:space="preserve"> </w:t>
      </w:r>
      <w:r w:rsidRPr="00220CF0">
        <w:t>музыки»;</w:t>
      </w:r>
      <w:r w:rsidRPr="00220CF0">
        <w:rPr>
          <w:spacing w:val="-57"/>
        </w:rPr>
        <w:t xml:space="preserve"> </w:t>
      </w:r>
      <w:r w:rsidRPr="00220CF0">
        <w:t>модуль № 7 «Современная музыка: основные жанры и направления»;</w:t>
      </w:r>
      <w:r w:rsidRPr="00220CF0">
        <w:rPr>
          <w:spacing w:val="1"/>
        </w:rPr>
        <w:t xml:space="preserve"> </w:t>
      </w:r>
      <w:r w:rsidRPr="00220CF0">
        <w:t>модуль</w:t>
      </w:r>
      <w:r w:rsidRPr="00220CF0">
        <w:rPr>
          <w:spacing w:val="-1"/>
        </w:rPr>
        <w:t xml:space="preserve"> </w:t>
      </w:r>
      <w:r w:rsidRPr="00220CF0">
        <w:t>№</w:t>
      </w:r>
      <w:r w:rsidRPr="00220CF0">
        <w:rPr>
          <w:spacing w:val="-2"/>
        </w:rPr>
        <w:t xml:space="preserve"> </w:t>
      </w:r>
      <w:r w:rsidRPr="00220CF0">
        <w:t>8</w:t>
      </w:r>
      <w:r w:rsidRPr="00220CF0">
        <w:rPr>
          <w:spacing w:val="3"/>
        </w:rPr>
        <w:t xml:space="preserve"> </w:t>
      </w:r>
      <w:r w:rsidRPr="00220CF0">
        <w:t>«Связь</w:t>
      </w:r>
      <w:r w:rsidRPr="00220CF0">
        <w:rPr>
          <w:spacing w:val="-1"/>
        </w:rPr>
        <w:t xml:space="preserve"> </w:t>
      </w:r>
      <w:r w:rsidRPr="00220CF0">
        <w:t>музыки с</w:t>
      </w:r>
      <w:r w:rsidRPr="00220CF0">
        <w:rPr>
          <w:spacing w:val="-1"/>
        </w:rPr>
        <w:t xml:space="preserve"> </w:t>
      </w:r>
      <w:r w:rsidRPr="00220CF0">
        <w:t>другими</w:t>
      </w:r>
      <w:r w:rsidRPr="00220CF0">
        <w:rPr>
          <w:spacing w:val="-1"/>
        </w:rPr>
        <w:t xml:space="preserve"> </w:t>
      </w:r>
      <w:r w:rsidRPr="00220CF0">
        <w:t>видами</w:t>
      </w:r>
      <w:r w:rsidRPr="00220CF0">
        <w:rPr>
          <w:spacing w:val="4"/>
        </w:rPr>
        <w:t xml:space="preserve"> </w:t>
      </w:r>
      <w:r w:rsidRPr="00220CF0">
        <w:t>искусства»;</w:t>
      </w:r>
    </w:p>
    <w:p w:rsidR="00B45568" w:rsidRPr="00220CF0" w:rsidRDefault="00840733">
      <w:pPr>
        <w:pStyle w:val="a3"/>
        <w:jc w:val="left"/>
      </w:pPr>
      <w:r w:rsidRPr="00220CF0">
        <w:t>модуль</w:t>
      </w:r>
      <w:r w:rsidRPr="00220CF0">
        <w:rPr>
          <w:spacing w:val="-9"/>
        </w:rPr>
        <w:t xml:space="preserve"> </w:t>
      </w:r>
      <w:r w:rsidRPr="00220CF0">
        <w:t>№</w:t>
      </w:r>
      <w:r w:rsidRPr="00220CF0">
        <w:rPr>
          <w:spacing w:val="-14"/>
        </w:rPr>
        <w:t xml:space="preserve"> </w:t>
      </w:r>
      <w:r w:rsidRPr="00220CF0">
        <w:t>9</w:t>
      </w:r>
      <w:r w:rsidRPr="00220CF0">
        <w:rPr>
          <w:spacing w:val="-7"/>
        </w:rPr>
        <w:t xml:space="preserve"> </w:t>
      </w:r>
      <w:r w:rsidRPr="00220CF0">
        <w:t>«Жанры</w:t>
      </w:r>
      <w:r w:rsidRPr="00220CF0">
        <w:rPr>
          <w:spacing w:val="-13"/>
        </w:rPr>
        <w:t xml:space="preserve"> </w:t>
      </w:r>
      <w:r w:rsidRPr="00220CF0">
        <w:t>музыкального</w:t>
      </w:r>
      <w:r w:rsidRPr="00220CF0">
        <w:rPr>
          <w:spacing w:val="-13"/>
        </w:rPr>
        <w:t xml:space="preserve"> </w:t>
      </w:r>
      <w:r w:rsidRPr="00220CF0">
        <w:t>искусства».</w:t>
      </w:r>
    </w:p>
    <w:p w:rsidR="00B45568" w:rsidRPr="00220CF0" w:rsidRDefault="00B45568">
      <w:pPr>
        <w:pStyle w:val="a3"/>
        <w:spacing w:before="6"/>
        <w:ind w:left="0"/>
        <w:jc w:val="left"/>
        <w:rPr>
          <w:sz w:val="31"/>
        </w:rPr>
      </w:pPr>
    </w:p>
    <w:p w:rsidR="00B45568" w:rsidRPr="00220CF0" w:rsidRDefault="00840733">
      <w:pPr>
        <w:pStyle w:val="4"/>
        <w:jc w:val="left"/>
      </w:pPr>
      <w:r w:rsidRPr="00220CF0">
        <w:t>МЕСТО</w:t>
      </w:r>
      <w:r w:rsidRPr="00220CF0">
        <w:rPr>
          <w:spacing w:val="-3"/>
        </w:rPr>
        <w:t xml:space="preserve"> </w:t>
      </w:r>
      <w:r w:rsidRPr="00220CF0">
        <w:t>ПРЕДМЕТА</w:t>
      </w:r>
      <w:r w:rsidRPr="00220CF0">
        <w:rPr>
          <w:spacing w:val="-3"/>
        </w:rPr>
        <w:t xml:space="preserve"> </w:t>
      </w:r>
      <w:r w:rsidRPr="00220CF0">
        <w:t>В</w:t>
      </w:r>
      <w:r w:rsidRPr="00220CF0">
        <w:rPr>
          <w:spacing w:val="-3"/>
        </w:rPr>
        <w:t xml:space="preserve"> </w:t>
      </w:r>
      <w:r w:rsidRPr="00220CF0">
        <w:t>УЧЕБНОМ</w:t>
      </w:r>
      <w:r w:rsidRPr="00220CF0">
        <w:rPr>
          <w:spacing w:val="-3"/>
        </w:rPr>
        <w:t xml:space="preserve"> </w:t>
      </w:r>
      <w:r w:rsidRPr="00220CF0">
        <w:t>ПЛАНЕ</w:t>
      </w:r>
    </w:p>
    <w:p w:rsidR="00B45568" w:rsidRPr="00220CF0" w:rsidRDefault="005802BE" w:rsidP="005802BE">
      <w:pPr>
        <w:pStyle w:val="a3"/>
        <w:spacing w:line="276" w:lineRule="auto"/>
        <w:ind w:right="794" w:firstLine="193"/>
        <w:jc w:val="left"/>
        <w:rPr>
          <w:sz w:val="31"/>
        </w:rPr>
      </w:pPr>
      <w:r w:rsidRPr="00220CF0">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w:t>
      </w:r>
      <w:proofErr w:type="gramStart"/>
      <w:r w:rsidRPr="00220CF0">
        <w:t>сс вкл</w:t>
      </w:r>
      <w:proofErr w:type="gramEnd"/>
      <w:r w:rsidRPr="00220CF0">
        <w:t xml:space="preserve">ючительно. </w:t>
      </w:r>
      <w:proofErr w:type="gramStart"/>
      <w:r w:rsidRPr="00220CF0">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 Общее число часов, отведённых на изучение предмета «Музыка» в 5 классе составляет 34 часа (не менее 1 часа в неделю).</w:t>
      </w:r>
      <w:proofErr w:type="gramEnd"/>
      <w:r w:rsidRPr="00220CF0">
        <w:t xml:space="preserve"> Количество часов в год по плану В 5А</w:t>
      </w:r>
      <w:proofErr w:type="gramStart"/>
      <w:r w:rsidRPr="00220CF0">
        <w:t>,Б</w:t>
      </w:r>
      <w:proofErr w:type="gramEnd"/>
      <w:r w:rsidRPr="00220CF0">
        <w:t>,В,Г,Д,Е - 34 часа.</w:t>
      </w:r>
    </w:p>
    <w:p w:rsidR="00B45568" w:rsidRPr="00220CF0" w:rsidRDefault="00840733">
      <w:pPr>
        <w:pStyle w:val="4"/>
        <w:jc w:val="left"/>
      </w:pPr>
      <w:r w:rsidRPr="00220CF0">
        <w:t>СОДЕРЖАНИЕ</w:t>
      </w:r>
      <w:r w:rsidRPr="00220CF0">
        <w:rPr>
          <w:spacing w:val="-13"/>
        </w:rPr>
        <w:t xml:space="preserve"> </w:t>
      </w:r>
      <w:r w:rsidRPr="00220CF0">
        <w:t>УЧЕБНОГО</w:t>
      </w:r>
      <w:r w:rsidRPr="00220CF0">
        <w:rPr>
          <w:spacing w:val="-11"/>
        </w:rPr>
        <w:t xml:space="preserve"> </w:t>
      </w:r>
      <w:r w:rsidRPr="00220CF0">
        <w:t>ПРЕДМЕТА</w:t>
      </w:r>
      <w:r w:rsidRPr="00220CF0">
        <w:rPr>
          <w:spacing w:val="-12"/>
        </w:rPr>
        <w:t xml:space="preserve"> </w:t>
      </w:r>
      <w:r w:rsidRPr="00220CF0">
        <w:t>«МУЗЫКА»</w:t>
      </w:r>
    </w:p>
    <w:p w:rsidR="00567006" w:rsidRPr="00220CF0" w:rsidRDefault="00567006" w:rsidP="00335C40">
      <w:pPr>
        <w:pStyle w:val="a3"/>
        <w:numPr>
          <w:ilvl w:val="0"/>
          <w:numId w:val="80"/>
        </w:numPr>
        <w:spacing w:line="276" w:lineRule="auto"/>
        <w:ind w:right="393"/>
      </w:pPr>
      <w:r w:rsidRPr="00220CF0">
        <w:t xml:space="preserve">Модуль «МУЗЫКА МОЕГО КРАЯ» </w:t>
      </w:r>
    </w:p>
    <w:p w:rsidR="00567006" w:rsidRPr="00220CF0" w:rsidRDefault="00567006">
      <w:pPr>
        <w:pStyle w:val="a3"/>
        <w:spacing w:line="276" w:lineRule="auto"/>
        <w:ind w:right="393"/>
      </w:pPr>
      <w:r w:rsidRPr="00220CF0">
        <w:t xml:space="preserve">Фольклор — народное творчество Традиционная музыка — отражение жизни народа. Жанры детского и игрового фольклора (игры, пляски, хороводы и др.). </w:t>
      </w:r>
    </w:p>
    <w:p w:rsidR="00567006" w:rsidRPr="00220CF0" w:rsidRDefault="00567006">
      <w:pPr>
        <w:pStyle w:val="a3"/>
        <w:spacing w:line="276" w:lineRule="auto"/>
        <w:ind w:right="393"/>
      </w:pPr>
      <w:r w:rsidRPr="00220CF0">
        <w:t xml:space="preserve">Календарный фольклор Календарные обряды, традиционные для данной местности (осенние, зимние, весенние — на выбор учителя). </w:t>
      </w:r>
    </w:p>
    <w:p w:rsidR="00567006" w:rsidRPr="00220CF0" w:rsidRDefault="00567006" w:rsidP="00335C40">
      <w:pPr>
        <w:pStyle w:val="a3"/>
        <w:numPr>
          <w:ilvl w:val="0"/>
          <w:numId w:val="80"/>
        </w:numPr>
        <w:spacing w:line="276" w:lineRule="auto"/>
        <w:ind w:right="393"/>
      </w:pPr>
      <w:proofErr w:type="gramStart"/>
      <w:r w:rsidRPr="00220CF0">
        <w:t>M</w:t>
      </w:r>
      <w:proofErr w:type="gramEnd"/>
      <w:r w:rsidRPr="00220CF0">
        <w:t>одуль «ЕВРОПЕЙСКАЯ КЛАССИЧЕСКАЯ МУЗЫКА»</w:t>
      </w:r>
    </w:p>
    <w:p w:rsidR="0044117F" w:rsidRPr="00220CF0" w:rsidRDefault="00567006">
      <w:pPr>
        <w:pStyle w:val="a3"/>
        <w:spacing w:line="276" w:lineRule="auto"/>
        <w:ind w:right="393"/>
      </w:pPr>
      <w:r w:rsidRPr="00220CF0">
        <w:lastRenderedPageBreak/>
        <w:t xml:space="preserve"> Национальные истоки классической музыки 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 </w:t>
      </w:r>
    </w:p>
    <w:p w:rsidR="00567006" w:rsidRPr="00220CF0" w:rsidRDefault="00567006">
      <w:pPr>
        <w:pStyle w:val="a3"/>
        <w:spacing w:line="276" w:lineRule="auto"/>
        <w:ind w:right="393"/>
      </w:pPr>
      <w:r w:rsidRPr="00220CF0">
        <w:t xml:space="preserve">Музыкант и публика 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 </w:t>
      </w:r>
    </w:p>
    <w:p w:rsidR="0044117F" w:rsidRPr="00220CF0" w:rsidRDefault="00567006">
      <w:pPr>
        <w:pStyle w:val="a3"/>
        <w:spacing w:line="276" w:lineRule="auto"/>
        <w:ind w:right="393"/>
      </w:pPr>
      <w:r w:rsidRPr="00220CF0">
        <w:t xml:space="preserve">Модуль «РУССКАЯ КЛАССИЧЕСКАЯ МУЗЫКА» </w:t>
      </w:r>
    </w:p>
    <w:p w:rsidR="0044117F" w:rsidRPr="00220CF0" w:rsidRDefault="00567006">
      <w:pPr>
        <w:pStyle w:val="a3"/>
        <w:spacing w:line="276" w:lineRule="auto"/>
        <w:ind w:right="393"/>
      </w:pPr>
      <w:r w:rsidRPr="00220CF0">
        <w:t>Образы родной земли 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rsidR="00567006" w:rsidRPr="00220CF0" w:rsidRDefault="00567006">
      <w:pPr>
        <w:pStyle w:val="a3"/>
        <w:spacing w:line="276" w:lineRule="auto"/>
        <w:ind w:right="393"/>
      </w:pPr>
      <w:r w:rsidRPr="00220CF0">
        <w:t xml:space="preserve"> Русская исполнительская школа 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44117F" w:rsidRPr="00220CF0" w:rsidRDefault="00567006" w:rsidP="00567006">
      <w:pPr>
        <w:pStyle w:val="a3"/>
        <w:spacing w:line="276" w:lineRule="auto"/>
        <w:ind w:right="393"/>
      </w:pPr>
      <w:r w:rsidRPr="00220CF0">
        <w:t xml:space="preserve"> Модуль «СВЯЗЬ МУЗЫКИ С ДРУГИМИ ВИДАМИ ИСКУССТВА»</w:t>
      </w:r>
    </w:p>
    <w:p w:rsidR="0044117F" w:rsidRPr="00220CF0" w:rsidRDefault="00567006" w:rsidP="00567006">
      <w:pPr>
        <w:pStyle w:val="a3"/>
        <w:spacing w:line="276" w:lineRule="auto"/>
        <w:ind w:right="393"/>
      </w:pPr>
      <w:r w:rsidRPr="00220CF0">
        <w:t xml:space="preserve"> Музыка и литература Колокола. Колокольные звоны (благовест, трезвон и др.). Звонарские приговорки. Колокольность в музыке русских композиторов.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 </w:t>
      </w:r>
    </w:p>
    <w:p w:rsidR="0044117F" w:rsidRPr="00220CF0" w:rsidRDefault="00567006" w:rsidP="00567006">
      <w:pPr>
        <w:pStyle w:val="a3"/>
        <w:spacing w:line="276" w:lineRule="auto"/>
        <w:ind w:right="393"/>
      </w:pPr>
      <w:r w:rsidRPr="00220CF0">
        <w:t>Музыка и живопись Молитва, хорал, песнопение, духовный стих. Образы духовной музыки в творчестве композиторовклассиков</w:t>
      </w:r>
      <w:r w:rsidR="0044117F" w:rsidRPr="00220CF0">
        <w:t xml:space="preserve">. </w:t>
      </w:r>
      <w:r w:rsidRPr="00220CF0">
        <w:t xml:space="preserve">Выразительные средства музыкального и изобразительного искусства. </w:t>
      </w:r>
      <w:proofErr w:type="gramStart"/>
      <w:r w:rsidRPr="00220CF0">
        <w:t xml:space="preserve">Аналогии: ритм, композиция, линия — мелодия, пятно — созвучие, колорит — тембр, светлотность — динамика и т. д. </w:t>
      </w:r>
      <w:proofErr w:type="gramEnd"/>
    </w:p>
    <w:p w:rsidR="00567006" w:rsidRPr="00220CF0" w:rsidRDefault="00567006" w:rsidP="00567006">
      <w:pPr>
        <w:pStyle w:val="a3"/>
        <w:spacing w:line="276" w:lineRule="auto"/>
        <w:ind w:right="393"/>
        <w:rPr>
          <w:sz w:val="20"/>
        </w:rPr>
      </w:pPr>
      <w:r w:rsidRPr="00220CF0">
        <w:t xml:space="preserve">Программная музыка. </w:t>
      </w:r>
      <w:proofErr w:type="gramStart"/>
      <w:r w:rsidRPr="00220CF0">
        <w:t>Импрессионизм (на примере творчества французских клавесинистов, К. Дебюсси, А.К. Лядова и др.</w:t>
      </w:r>
      <w:proofErr w:type="gramEnd"/>
    </w:p>
    <w:p w:rsidR="00B45568" w:rsidRPr="00220CF0" w:rsidRDefault="00B45568" w:rsidP="00567006">
      <w:pPr>
        <w:tabs>
          <w:tab w:val="left" w:pos="1878"/>
        </w:tabs>
        <w:rPr>
          <w:sz w:val="20"/>
        </w:rPr>
      </w:pPr>
    </w:p>
    <w:p w:rsidR="00B45568" w:rsidRPr="00220CF0" w:rsidRDefault="00B45568">
      <w:pPr>
        <w:pStyle w:val="a3"/>
        <w:ind w:left="0"/>
        <w:jc w:val="left"/>
        <w:rPr>
          <w:sz w:val="20"/>
        </w:rPr>
      </w:pPr>
    </w:p>
    <w:p w:rsidR="00B45568" w:rsidRPr="00220CF0" w:rsidRDefault="00B45568">
      <w:pPr>
        <w:pStyle w:val="a3"/>
        <w:ind w:left="0"/>
        <w:jc w:val="left"/>
        <w:rPr>
          <w:sz w:val="23"/>
        </w:rPr>
      </w:pPr>
    </w:p>
    <w:p w:rsidR="00B45568" w:rsidRPr="00220CF0" w:rsidRDefault="00840733">
      <w:pPr>
        <w:pStyle w:val="4"/>
        <w:tabs>
          <w:tab w:val="left" w:pos="3680"/>
          <w:tab w:val="left" w:pos="5658"/>
          <w:tab w:val="left" w:pos="7374"/>
          <w:tab w:val="left" w:pos="9053"/>
        </w:tabs>
        <w:jc w:val="left"/>
      </w:pPr>
      <w:r w:rsidRPr="00220CF0">
        <w:t>ПЛАНИРУЕМЫЕ</w:t>
      </w:r>
      <w:r w:rsidRPr="00220CF0">
        <w:tab/>
        <w:t>РЕЗУЛЬТАТЫ</w:t>
      </w:r>
      <w:r w:rsidRPr="00220CF0">
        <w:tab/>
        <w:t>ОСВОЕНИЯ</w:t>
      </w:r>
      <w:r w:rsidRPr="00220CF0">
        <w:tab/>
        <w:t>УЧЕБНОГО</w:t>
      </w:r>
      <w:r w:rsidRPr="00220CF0">
        <w:tab/>
        <w:t>ПРЕДМЕТА</w:t>
      </w:r>
    </w:p>
    <w:p w:rsidR="00B45568" w:rsidRPr="00220CF0" w:rsidRDefault="00840733">
      <w:pPr>
        <w:spacing w:before="41"/>
        <w:ind w:left="1359"/>
        <w:rPr>
          <w:b/>
          <w:sz w:val="24"/>
        </w:rPr>
      </w:pPr>
      <w:r w:rsidRPr="00220CF0">
        <w:rPr>
          <w:b/>
          <w:sz w:val="24"/>
        </w:rPr>
        <w:t>«МУЗЫКА»</w:t>
      </w:r>
      <w:r w:rsidRPr="00220CF0">
        <w:rPr>
          <w:b/>
          <w:spacing w:val="-5"/>
          <w:sz w:val="24"/>
        </w:rPr>
        <w:t xml:space="preserve"> </w:t>
      </w:r>
      <w:r w:rsidRPr="00220CF0">
        <w:rPr>
          <w:b/>
          <w:sz w:val="24"/>
        </w:rPr>
        <w:t>НА</w:t>
      </w:r>
      <w:r w:rsidRPr="00220CF0">
        <w:rPr>
          <w:b/>
          <w:spacing w:val="-3"/>
          <w:sz w:val="24"/>
        </w:rPr>
        <w:t xml:space="preserve"> </w:t>
      </w:r>
      <w:r w:rsidRPr="00220CF0">
        <w:rPr>
          <w:b/>
          <w:sz w:val="24"/>
        </w:rPr>
        <w:t>УРОВНЕ</w:t>
      </w:r>
      <w:r w:rsidRPr="00220CF0">
        <w:rPr>
          <w:b/>
          <w:spacing w:val="-3"/>
          <w:sz w:val="24"/>
        </w:rPr>
        <w:t xml:space="preserve"> </w:t>
      </w:r>
      <w:r w:rsidRPr="00220CF0">
        <w:rPr>
          <w:b/>
          <w:sz w:val="24"/>
        </w:rPr>
        <w:t>ОСНОВНОГО</w:t>
      </w:r>
      <w:r w:rsidRPr="00220CF0">
        <w:rPr>
          <w:b/>
          <w:spacing w:val="-3"/>
          <w:sz w:val="24"/>
        </w:rPr>
        <w:t xml:space="preserve"> </w:t>
      </w:r>
      <w:r w:rsidRPr="00220CF0">
        <w:rPr>
          <w:b/>
          <w:sz w:val="24"/>
        </w:rPr>
        <w:t>ОБЩЕГО</w:t>
      </w:r>
      <w:r w:rsidRPr="00220CF0">
        <w:rPr>
          <w:b/>
          <w:spacing w:val="-4"/>
          <w:sz w:val="24"/>
        </w:rPr>
        <w:t xml:space="preserve"> </w:t>
      </w:r>
      <w:r w:rsidRPr="00220CF0">
        <w:rPr>
          <w:b/>
          <w:sz w:val="24"/>
        </w:rPr>
        <w:t>ОБРАЗОВАНИЯ</w:t>
      </w:r>
    </w:p>
    <w:p w:rsidR="00B45568" w:rsidRPr="00220CF0" w:rsidRDefault="00840733">
      <w:pPr>
        <w:pStyle w:val="a3"/>
        <w:spacing w:before="36" w:line="276" w:lineRule="auto"/>
        <w:ind w:right="984"/>
      </w:pPr>
      <w:r w:rsidRPr="00220CF0">
        <w:t>Специфика</w:t>
      </w:r>
      <w:r w:rsidRPr="00220CF0">
        <w:rPr>
          <w:spacing w:val="1"/>
        </w:rPr>
        <w:t xml:space="preserve"> </w:t>
      </w:r>
      <w:r w:rsidRPr="00220CF0">
        <w:t>эстетического</w:t>
      </w:r>
      <w:r w:rsidRPr="00220CF0">
        <w:rPr>
          <w:spacing w:val="1"/>
        </w:rPr>
        <w:t xml:space="preserve"> </w:t>
      </w:r>
      <w:r w:rsidRPr="00220CF0">
        <w:t>содержания</w:t>
      </w:r>
      <w:r w:rsidRPr="00220CF0">
        <w:rPr>
          <w:spacing w:val="1"/>
        </w:rPr>
        <w:t xml:space="preserve"> </w:t>
      </w:r>
      <w:r w:rsidRPr="00220CF0">
        <w:t>предмета</w:t>
      </w:r>
      <w:r w:rsidRPr="00220CF0">
        <w:rPr>
          <w:spacing w:val="1"/>
        </w:rPr>
        <w:t xml:space="preserve"> </w:t>
      </w:r>
      <w:r w:rsidRPr="00220CF0">
        <w:t>«Музыка»</w:t>
      </w:r>
      <w:r w:rsidRPr="00220CF0">
        <w:rPr>
          <w:spacing w:val="1"/>
        </w:rPr>
        <w:t xml:space="preserve"> </w:t>
      </w:r>
      <w:r w:rsidRPr="00220CF0">
        <w:t>обусловливает</w:t>
      </w:r>
      <w:r w:rsidRPr="00220CF0">
        <w:rPr>
          <w:spacing w:val="1"/>
        </w:rPr>
        <w:t xml:space="preserve"> </w:t>
      </w:r>
      <w:r w:rsidRPr="00220CF0">
        <w:t>тесное</w:t>
      </w:r>
      <w:r w:rsidRPr="00220CF0">
        <w:rPr>
          <w:spacing w:val="1"/>
        </w:rPr>
        <w:t xml:space="preserve"> </w:t>
      </w:r>
      <w:r w:rsidRPr="00220CF0">
        <w:t>взаимодействие,</w:t>
      </w:r>
      <w:r w:rsidRPr="00220CF0">
        <w:rPr>
          <w:spacing w:val="1"/>
        </w:rPr>
        <w:t xml:space="preserve"> </w:t>
      </w:r>
      <w:r w:rsidRPr="00220CF0">
        <w:t>смысловое</w:t>
      </w:r>
      <w:r w:rsidRPr="00220CF0">
        <w:rPr>
          <w:spacing w:val="1"/>
        </w:rPr>
        <w:t xml:space="preserve"> </w:t>
      </w:r>
      <w:r w:rsidRPr="00220CF0">
        <w:t>единство</w:t>
      </w:r>
      <w:r w:rsidRPr="00220CF0">
        <w:rPr>
          <w:spacing w:val="1"/>
        </w:rPr>
        <w:t xml:space="preserve"> </w:t>
      </w:r>
      <w:r w:rsidRPr="00220CF0">
        <w:t>трёх</w:t>
      </w:r>
      <w:r w:rsidRPr="00220CF0">
        <w:rPr>
          <w:spacing w:val="1"/>
        </w:rPr>
        <w:t xml:space="preserve"> </w:t>
      </w:r>
      <w:r w:rsidRPr="00220CF0">
        <w:t>групп</w:t>
      </w:r>
      <w:r w:rsidRPr="00220CF0">
        <w:rPr>
          <w:spacing w:val="1"/>
        </w:rPr>
        <w:t xml:space="preserve"> </w:t>
      </w:r>
      <w:r w:rsidRPr="00220CF0">
        <w:t>результатов:</w:t>
      </w:r>
      <w:r w:rsidRPr="00220CF0">
        <w:rPr>
          <w:spacing w:val="1"/>
        </w:rPr>
        <w:t xml:space="preserve"> </w:t>
      </w:r>
      <w:r w:rsidRPr="00220CF0">
        <w:t>личностных,</w:t>
      </w:r>
      <w:r w:rsidRPr="00220CF0">
        <w:rPr>
          <w:spacing w:val="1"/>
        </w:rPr>
        <w:t xml:space="preserve"> </w:t>
      </w:r>
      <w:r w:rsidRPr="00220CF0">
        <w:t>метапредметных и предметных.</w:t>
      </w:r>
    </w:p>
    <w:p w:rsidR="00B45568" w:rsidRPr="00220CF0" w:rsidRDefault="00B45568">
      <w:pPr>
        <w:pStyle w:val="a3"/>
        <w:spacing w:before="1"/>
        <w:ind w:left="0"/>
        <w:jc w:val="left"/>
        <w:rPr>
          <w:sz w:val="28"/>
        </w:rPr>
      </w:pPr>
    </w:p>
    <w:p w:rsidR="00B45568" w:rsidRPr="00220CF0" w:rsidRDefault="00840733">
      <w:pPr>
        <w:pStyle w:val="4"/>
        <w:jc w:val="left"/>
      </w:pPr>
      <w:r w:rsidRPr="00220CF0">
        <w:t>ЛИЧНОСТНЫЕ</w:t>
      </w:r>
      <w:r w:rsidRPr="00220CF0">
        <w:rPr>
          <w:spacing w:val="-14"/>
        </w:rPr>
        <w:t xml:space="preserve"> </w:t>
      </w:r>
      <w:r w:rsidRPr="00220CF0">
        <w:t>РЕЗУЛЬТАТЫ</w:t>
      </w:r>
    </w:p>
    <w:p w:rsidR="00B45568" w:rsidRPr="00220CF0" w:rsidRDefault="00840733">
      <w:pPr>
        <w:pStyle w:val="a3"/>
        <w:spacing w:before="39" w:line="276" w:lineRule="auto"/>
        <w:ind w:right="535"/>
      </w:pPr>
      <w:r w:rsidRPr="00220CF0">
        <w:t>Личностные</w:t>
      </w:r>
      <w:r w:rsidRPr="00220CF0">
        <w:rPr>
          <w:spacing w:val="1"/>
        </w:rPr>
        <w:t xml:space="preserve"> </w:t>
      </w:r>
      <w:r w:rsidRPr="00220CF0">
        <w:t>результаты</w:t>
      </w:r>
      <w:r w:rsidRPr="00220CF0">
        <w:rPr>
          <w:spacing w:val="1"/>
        </w:rPr>
        <w:t xml:space="preserve"> </w:t>
      </w:r>
      <w:r w:rsidRPr="00220CF0">
        <w:t>освоения</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по</w:t>
      </w:r>
      <w:r w:rsidRPr="00220CF0">
        <w:rPr>
          <w:spacing w:val="1"/>
        </w:rPr>
        <w:t xml:space="preserve"> </w:t>
      </w:r>
      <w:r w:rsidRPr="00220CF0">
        <w:t>музыке</w:t>
      </w:r>
      <w:r w:rsidRPr="00220CF0">
        <w:rPr>
          <w:spacing w:val="1"/>
        </w:rPr>
        <w:t xml:space="preserve"> </w:t>
      </w:r>
      <w:r w:rsidRPr="00220CF0">
        <w:t>для</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 достигаются во взаимодействии учебной</w:t>
      </w:r>
      <w:r w:rsidRPr="00220CF0">
        <w:rPr>
          <w:spacing w:val="1"/>
        </w:rPr>
        <w:t xml:space="preserve"> </w:t>
      </w:r>
      <w:r w:rsidRPr="00220CF0">
        <w:t>и</w:t>
      </w:r>
      <w:r w:rsidRPr="00220CF0">
        <w:rPr>
          <w:spacing w:val="1"/>
        </w:rPr>
        <w:t xml:space="preserve"> </w:t>
      </w:r>
      <w:r w:rsidRPr="00220CF0">
        <w:t>воспитательной</w:t>
      </w:r>
      <w:r w:rsidRPr="00220CF0">
        <w:rPr>
          <w:spacing w:val="1"/>
        </w:rPr>
        <w:t xml:space="preserve"> </w:t>
      </w:r>
      <w:r w:rsidRPr="00220CF0">
        <w:t>работы, урочной и</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Они</w:t>
      </w:r>
      <w:r w:rsidRPr="00220CF0">
        <w:rPr>
          <w:spacing w:val="1"/>
        </w:rPr>
        <w:t xml:space="preserve"> </w:t>
      </w:r>
      <w:r w:rsidRPr="00220CF0">
        <w:t>должны</w:t>
      </w:r>
      <w:r w:rsidRPr="00220CF0">
        <w:rPr>
          <w:spacing w:val="1"/>
        </w:rPr>
        <w:t xml:space="preserve"> </w:t>
      </w:r>
      <w:r w:rsidRPr="00220CF0">
        <w:t>отражать</w:t>
      </w:r>
      <w:r w:rsidRPr="00220CF0">
        <w:rPr>
          <w:spacing w:val="1"/>
        </w:rPr>
        <w:t xml:space="preserve"> </w:t>
      </w:r>
      <w:r w:rsidRPr="00220CF0">
        <w:t>готовность</w:t>
      </w:r>
      <w:r w:rsidRPr="00220CF0">
        <w:rPr>
          <w:spacing w:val="61"/>
        </w:rPr>
        <w:t xml:space="preserve"> </w:t>
      </w:r>
      <w:r w:rsidRPr="00220CF0">
        <w:t>обучающихся</w:t>
      </w:r>
      <w:r w:rsidRPr="00220CF0">
        <w:rPr>
          <w:spacing w:val="1"/>
        </w:rPr>
        <w:t xml:space="preserve"> </w:t>
      </w:r>
      <w:r w:rsidRPr="00220CF0">
        <w:t>руководствоваться</w:t>
      </w:r>
      <w:r w:rsidRPr="00220CF0">
        <w:rPr>
          <w:spacing w:val="-2"/>
        </w:rPr>
        <w:t xml:space="preserve"> </w:t>
      </w:r>
      <w:r w:rsidRPr="00220CF0">
        <w:t>системой</w:t>
      </w:r>
      <w:r w:rsidRPr="00220CF0">
        <w:rPr>
          <w:spacing w:val="-1"/>
        </w:rPr>
        <w:t xml:space="preserve"> </w:t>
      </w:r>
      <w:r w:rsidRPr="00220CF0">
        <w:t>позитивных</w:t>
      </w:r>
      <w:r w:rsidRPr="00220CF0">
        <w:rPr>
          <w:spacing w:val="-2"/>
        </w:rPr>
        <w:t xml:space="preserve"> </w:t>
      </w:r>
      <w:r w:rsidRPr="00220CF0">
        <w:t>ценностных</w:t>
      </w:r>
      <w:r w:rsidRPr="00220CF0">
        <w:rPr>
          <w:spacing w:val="-1"/>
        </w:rPr>
        <w:t xml:space="preserve"> </w:t>
      </w:r>
      <w:r w:rsidRPr="00220CF0">
        <w:t>ориентаций,</w:t>
      </w:r>
      <w:r w:rsidRPr="00220CF0">
        <w:rPr>
          <w:spacing w:val="-1"/>
        </w:rPr>
        <w:t xml:space="preserve"> </w:t>
      </w:r>
      <w:r w:rsidRPr="00220CF0">
        <w:t>в</w:t>
      </w:r>
      <w:r w:rsidRPr="00220CF0">
        <w:rPr>
          <w:spacing w:val="-2"/>
        </w:rPr>
        <w:t xml:space="preserve"> </w:t>
      </w:r>
      <w:r w:rsidRPr="00220CF0">
        <w:t>том</w:t>
      </w:r>
      <w:r w:rsidRPr="00220CF0">
        <w:rPr>
          <w:spacing w:val="-3"/>
        </w:rPr>
        <w:t xml:space="preserve"> </w:t>
      </w:r>
      <w:r w:rsidRPr="00220CF0">
        <w:t>числе</w:t>
      </w:r>
      <w:r w:rsidRPr="00220CF0">
        <w:rPr>
          <w:spacing w:val="-2"/>
        </w:rPr>
        <w:t xml:space="preserve"> </w:t>
      </w:r>
      <w:r w:rsidRPr="00220CF0">
        <w:t>в</w:t>
      </w:r>
      <w:r w:rsidRPr="00220CF0">
        <w:rPr>
          <w:spacing w:val="-2"/>
        </w:rPr>
        <w:t xml:space="preserve"> </w:t>
      </w:r>
      <w:r w:rsidRPr="00220CF0">
        <w:t>части:</w:t>
      </w:r>
    </w:p>
    <w:p w:rsidR="00B45568" w:rsidRPr="00220CF0" w:rsidRDefault="00840733" w:rsidP="00335C40">
      <w:pPr>
        <w:pStyle w:val="4"/>
        <w:numPr>
          <w:ilvl w:val="0"/>
          <w:numId w:val="32"/>
        </w:numPr>
        <w:tabs>
          <w:tab w:val="left" w:pos="2066"/>
        </w:tabs>
        <w:spacing w:before="4"/>
        <w:ind w:hanging="709"/>
        <w:jc w:val="both"/>
      </w:pPr>
      <w:r w:rsidRPr="00220CF0">
        <w:t>Патриотического</w:t>
      </w:r>
      <w:r w:rsidRPr="00220CF0">
        <w:rPr>
          <w:spacing w:val="-13"/>
        </w:rPr>
        <w:t xml:space="preserve"> </w:t>
      </w:r>
      <w:r w:rsidRPr="00220CF0">
        <w:t>воспитания:</w:t>
      </w:r>
    </w:p>
    <w:p w:rsidR="00B45568" w:rsidRPr="00220CF0" w:rsidRDefault="00840733">
      <w:pPr>
        <w:pStyle w:val="a3"/>
        <w:spacing w:before="36" w:line="276" w:lineRule="auto"/>
        <w:ind w:right="534"/>
      </w:pPr>
      <w:proofErr w:type="gramStart"/>
      <w:r w:rsidRPr="00220CF0">
        <w:t>осознание</w:t>
      </w:r>
      <w:r w:rsidRPr="00220CF0">
        <w:rPr>
          <w:spacing w:val="1"/>
        </w:rPr>
        <w:t xml:space="preserve"> </w:t>
      </w:r>
      <w:r w:rsidRPr="00220CF0">
        <w:t>российской</w:t>
      </w:r>
      <w:r w:rsidRPr="00220CF0">
        <w:rPr>
          <w:spacing w:val="1"/>
        </w:rPr>
        <w:t xml:space="preserve"> </w:t>
      </w:r>
      <w:r w:rsidRPr="00220CF0">
        <w:t>гражданской</w:t>
      </w:r>
      <w:r w:rsidRPr="00220CF0">
        <w:rPr>
          <w:spacing w:val="1"/>
        </w:rPr>
        <w:t xml:space="preserve"> </w:t>
      </w:r>
      <w:r w:rsidRPr="00220CF0">
        <w:t>идентичности</w:t>
      </w:r>
      <w:r w:rsidRPr="00220CF0">
        <w:rPr>
          <w:spacing w:val="1"/>
        </w:rPr>
        <w:t xml:space="preserve"> </w:t>
      </w:r>
      <w:r w:rsidRPr="00220CF0">
        <w:t>в</w:t>
      </w:r>
      <w:r w:rsidRPr="00220CF0">
        <w:rPr>
          <w:spacing w:val="1"/>
        </w:rPr>
        <w:t xml:space="preserve"> </w:t>
      </w:r>
      <w:r w:rsidRPr="00220CF0">
        <w:t>поликультурном</w:t>
      </w:r>
      <w:r w:rsidRPr="00220CF0">
        <w:rPr>
          <w:spacing w:val="1"/>
        </w:rPr>
        <w:t xml:space="preserve"> </w:t>
      </w:r>
      <w:r w:rsidRPr="00220CF0">
        <w:t>и</w:t>
      </w:r>
      <w:r w:rsidRPr="00220CF0">
        <w:rPr>
          <w:spacing w:val="1"/>
        </w:rPr>
        <w:t xml:space="preserve"> </w:t>
      </w:r>
      <w:r w:rsidRPr="00220CF0">
        <w:t>многоконфессиональном</w:t>
      </w:r>
      <w:r w:rsidRPr="00220CF0">
        <w:rPr>
          <w:spacing w:val="1"/>
        </w:rPr>
        <w:t xml:space="preserve"> </w:t>
      </w:r>
      <w:r w:rsidRPr="00220CF0">
        <w:t>обществе;</w:t>
      </w:r>
      <w:r w:rsidRPr="00220CF0">
        <w:rPr>
          <w:spacing w:val="1"/>
        </w:rPr>
        <w:t xml:space="preserve"> </w:t>
      </w:r>
      <w:r w:rsidRPr="00220CF0">
        <w:t>знание</w:t>
      </w:r>
      <w:r w:rsidRPr="00220CF0">
        <w:rPr>
          <w:spacing w:val="1"/>
        </w:rPr>
        <w:t xml:space="preserve"> </w:t>
      </w:r>
      <w:r w:rsidRPr="00220CF0">
        <w:t>Гимна</w:t>
      </w:r>
      <w:r w:rsidRPr="00220CF0">
        <w:rPr>
          <w:spacing w:val="1"/>
        </w:rPr>
        <w:t xml:space="preserve"> </w:t>
      </w:r>
      <w:r w:rsidRPr="00220CF0">
        <w:t>России</w:t>
      </w:r>
      <w:r w:rsidRPr="00220CF0">
        <w:rPr>
          <w:spacing w:val="1"/>
        </w:rPr>
        <w:t xml:space="preserve"> </w:t>
      </w:r>
      <w:r w:rsidRPr="00220CF0">
        <w:t>и</w:t>
      </w:r>
      <w:r w:rsidRPr="00220CF0">
        <w:rPr>
          <w:spacing w:val="1"/>
        </w:rPr>
        <w:t xml:space="preserve"> </w:t>
      </w:r>
      <w:r w:rsidRPr="00220CF0">
        <w:t>традиций</w:t>
      </w:r>
      <w:r w:rsidRPr="00220CF0">
        <w:rPr>
          <w:spacing w:val="1"/>
        </w:rPr>
        <w:t xml:space="preserve"> </w:t>
      </w:r>
      <w:r w:rsidRPr="00220CF0">
        <w:t>его</w:t>
      </w:r>
      <w:r w:rsidRPr="00220CF0">
        <w:rPr>
          <w:spacing w:val="1"/>
        </w:rPr>
        <w:t xml:space="preserve"> </w:t>
      </w:r>
      <w:r w:rsidRPr="00220CF0">
        <w:t>исполнения,</w:t>
      </w:r>
      <w:r w:rsidRPr="00220CF0">
        <w:rPr>
          <w:spacing w:val="1"/>
        </w:rPr>
        <w:t xml:space="preserve"> </w:t>
      </w:r>
      <w:r w:rsidRPr="00220CF0">
        <w:t>уважение музыкальных символов республик Российской</w:t>
      </w:r>
      <w:r w:rsidRPr="00220CF0">
        <w:rPr>
          <w:spacing w:val="1"/>
        </w:rPr>
        <w:t xml:space="preserve"> </w:t>
      </w:r>
      <w:r w:rsidRPr="00220CF0">
        <w:t>Федерации</w:t>
      </w:r>
      <w:r w:rsidRPr="00220CF0">
        <w:rPr>
          <w:spacing w:val="1"/>
        </w:rPr>
        <w:t xml:space="preserve"> </w:t>
      </w:r>
      <w:r w:rsidRPr="00220CF0">
        <w:t>и</w:t>
      </w:r>
      <w:r w:rsidRPr="00220CF0">
        <w:rPr>
          <w:spacing w:val="1"/>
        </w:rPr>
        <w:t xml:space="preserve"> </w:t>
      </w:r>
      <w:r w:rsidRPr="00220CF0">
        <w:t>других стран мира;</w:t>
      </w:r>
      <w:r w:rsidRPr="00220CF0">
        <w:rPr>
          <w:spacing w:val="1"/>
        </w:rPr>
        <w:t xml:space="preserve"> </w:t>
      </w:r>
      <w:r w:rsidRPr="00220CF0">
        <w:t>проявление интереса к освоению музыкальных традиций своего края, музыкальной культуры</w:t>
      </w:r>
      <w:r w:rsidRPr="00220CF0">
        <w:rPr>
          <w:spacing w:val="1"/>
        </w:rPr>
        <w:t xml:space="preserve"> </w:t>
      </w:r>
      <w:r w:rsidRPr="00220CF0">
        <w:t>народов</w:t>
      </w:r>
      <w:r w:rsidRPr="00220CF0">
        <w:rPr>
          <w:spacing w:val="1"/>
        </w:rPr>
        <w:t xml:space="preserve"> </w:t>
      </w:r>
      <w:r w:rsidRPr="00220CF0">
        <w:t>России;</w:t>
      </w:r>
      <w:r w:rsidRPr="00220CF0">
        <w:rPr>
          <w:spacing w:val="1"/>
        </w:rPr>
        <w:t xml:space="preserve"> </w:t>
      </w:r>
      <w:r w:rsidRPr="00220CF0">
        <w:t>знание</w:t>
      </w:r>
      <w:r w:rsidRPr="00220CF0">
        <w:rPr>
          <w:spacing w:val="1"/>
        </w:rPr>
        <w:t xml:space="preserve"> </w:t>
      </w:r>
      <w:r w:rsidRPr="00220CF0">
        <w:t>достижений</w:t>
      </w:r>
      <w:r w:rsidRPr="00220CF0">
        <w:rPr>
          <w:spacing w:val="1"/>
        </w:rPr>
        <w:t xml:space="preserve"> </w:t>
      </w:r>
      <w:r w:rsidRPr="00220CF0">
        <w:t>отечественных</w:t>
      </w:r>
      <w:r w:rsidRPr="00220CF0">
        <w:rPr>
          <w:spacing w:val="1"/>
        </w:rPr>
        <w:t xml:space="preserve"> </w:t>
      </w:r>
      <w:r w:rsidRPr="00220CF0">
        <w:t>музыкантов,</w:t>
      </w:r>
      <w:r w:rsidRPr="00220CF0">
        <w:rPr>
          <w:spacing w:val="1"/>
        </w:rPr>
        <w:t xml:space="preserve"> </w:t>
      </w:r>
      <w:r w:rsidRPr="00220CF0">
        <w:t>их</w:t>
      </w:r>
      <w:r w:rsidRPr="00220CF0">
        <w:rPr>
          <w:spacing w:val="1"/>
        </w:rPr>
        <w:t xml:space="preserve"> </w:t>
      </w:r>
      <w:r w:rsidRPr="00220CF0">
        <w:t>вклада</w:t>
      </w:r>
      <w:r w:rsidRPr="00220CF0">
        <w:rPr>
          <w:spacing w:val="1"/>
        </w:rPr>
        <w:t xml:space="preserve"> </w:t>
      </w:r>
      <w:r w:rsidRPr="00220CF0">
        <w:t>в</w:t>
      </w:r>
      <w:r w:rsidRPr="00220CF0">
        <w:rPr>
          <w:spacing w:val="1"/>
        </w:rPr>
        <w:t xml:space="preserve"> </w:t>
      </w:r>
      <w:r w:rsidRPr="00220CF0">
        <w:t>мировую</w:t>
      </w:r>
      <w:r w:rsidRPr="00220CF0">
        <w:rPr>
          <w:spacing w:val="1"/>
        </w:rPr>
        <w:t xml:space="preserve"> </w:t>
      </w:r>
      <w:r w:rsidRPr="00220CF0">
        <w:lastRenderedPageBreak/>
        <w:t>музыкальную культуру; интерес к изучению истории отечественной музыкальной культуры;</w:t>
      </w:r>
      <w:proofErr w:type="gramEnd"/>
      <w:r w:rsidRPr="00220CF0">
        <w:rPr>
          <w:spacing w:val="1"/>
        </w:rPr>
        <w:t xml:space="preserve"> </w:t>
      </w:r>
      <w:r w:rsidRPr="00220CF0">
        <w:t>стремление</w:t>
      </w:r>
      <w:r w:rsidRPr="00220CF0">
        <w:rPr>
          <w:spacing w:val="-9"/>
        </w:rPr>
        <w:t xml:space="preserve"> </w:t>
      </w:r>
      <w:r w:rsidRPr="00220CF0">
        <w:t>развивать</w:t>
      </w:r>
      <w:r w:rsidRPr="00220CF0">
        <w:rPr>
          <w:spacing w:val="-8"/>
        </w:rPr>
        <w:t xml:space="preserve"> </w:t>
      </w:r>
      <w:r w:rsidRPr="00220CF0">
        <w:t>и</w:t>
      </w:r>
      <w:r w:rsidRPr="00220CF0">
        <w:rPr>
          <w:spacing w:val="-5"/>
        </w:rPr>
        <w:t xml:space="preserve"> </w:t>
      </w:r>
      <w:r w:rsidRPr="00220CF0">
        <w:t>сохранять</w:t>
      </w:r>
      <w:r w:rsidRPr="00220CF0">
        <w:rPr>
          <w:spacing w:val="-11"/>
        </w:rPr>
        <w:t xml:space="preserve"> </w:t>
      </w:r>
      <w:r w:rsidRPr="00220CF0">
        <w:t>музыкальную</w:t>
      </w:r>
      <w:r w:rsidRPr="00220CF0">
        <w:rPr>
          <w:spacing w:val="-12"/>
        </w:rPr>
        <w:t xml:space="preserve"> </w:t>
      </w:r>
      <w:r w:rsidRPr="00220CF0">
        <w:t>культуру</w:t>
      </w:r>
      <w:r w:rsidRPr="00220CF0">
        <w:rPr>
          <w:spacing w:val="-10"/>
        </w:rPr>
        <w:t xml:space="preserve"> </w:t>
      </w:r>
      <w:r w:rsidRPr="00220CF0">
        <w:t>своей</w:t>
      </w:r>
      <w:r w:rsidRPr="00220CF0">
        <w:rPr>
          <w:spacing w:val="-1"/>
        </w:rPr>
        <w:t xml:space="preserve"> </w:t>
      </w:r>
      <w:r w:rsidRPr="00220CF0">
        <w:t>страны,</w:t>
      </w:r>
      <w:r w:rsidRPr="00220CF0">
        <w:rPr>
          <w:spacing w:val="-1"/>
        </w:rPr>
        <w:t xml:space="preserve"> </w:t>
      </w:r>
      <w:r w:rsidRPr="00220CF0">
        <w:t>своего</w:t>
      </w:r>
      <w:r w:rsidRPr="00220CF0">
        <w:rPr>
          <w:spacing w:val="-2"/>
        </w:rPr>
        <w:t xml:space="preserve"> </w:t>
      </w:r>
      <w:r w:rsidRPr="00220CF0">
        <w:t>края.</w:t>
      </w:r>
    </w:p>
    <w:p w:rsidR="00B45568" w:rsidRPr="00220CF0" w:rsidRDefault="00840733" w:rsidP="00335C40">
      <w:pPr>
        <w:pStyle w:val="4"/>
        <w:numPr>
          <w:ilvl w:val="0"/>
          <w:numId w:val="32"/>
        </w:numPr>
        <w:tabs>
          <w:tab w:val="left" w:pos="2066"/>
        </w:tabs>
        <w:spacing w:before="4"/>
        <w:ind w:hanging="709"/>
        <w:jc w:val="both"/>
      </w:pPr>
      <w:r w:rsidRPr="00220CF0">
        <w:rPr>
          <w:spacing w:val="-1"/>
        </w:rPr>
        <w:t>Гражданского</w:t>
      </w:r>
      <w:r w:rsidRPr="00220CF0">
        <w:rPr>
          <w:spacing w:val="-12"/>
        </w:rPr>
        <w:t xml:space="preserve"> </w:t>
      </w:r>
      <w:r w:rsidRPr="00220CF0">
        <w:t>воспитания:</w:t>
      </w:r>
    </w:p>
    <w:p w:rsidR="00B45568" w:rsidRPr="00220CF0" w:rsidRDefault="00840733" w:rsidP="00335C40">
      <w:pPr>
        <w:pStyle w:val="a7"/>
        <w:numPr>
          <w:ilvl w:val="1"/>
          <w:numId w:val="32"/>
        </w:numPr>
        <w:tabs>
          <w:tab w:val="left" w:pos="2559"/>
          <w:tab w:val="left" w:pos="2560"/>
        </w:tabs>
        <w:spacing w:before="39" w:line="276" w:lineRule="auto"/>
        <w:ind w:right="533" w:firstLine="326"/>
      </w:pPr>
      <w:r w:rsidRPr="00220CF0">
        <w:rPr>
          <w:sz w:val="24"/>
        </w:rPr>
        <w:t>готовность</w:t>
      </w:r>
      <w:r w:rsidRPr="00220CF0">
        <w:rPr>
          <w:spacing w:val="1"/>
          <w:sz w:val="24"/>
        </w:rPr>
        <w:t xml:space="preserve"> </w:t>
      </w:r>
      <w:r w:rsidRPr="00220CF0">
        <w:rPr>
          <w:sz w:val="24"/>
        </w:rPr>
        <w:t>к</w:t>
      </w:r>
      <w:r w:rsidRPr="00220CF0">
        <w:rPr>
          <w:spacing w:val="1"/>
          <w:sz w:val="24"/>
        </w:rPr>
        <w:t xml:space="preserve"> </w:t>
      </w:r>
      <w:r w:rsidRPr="00220CF0">
        <w:rPr>
          <w:sz w:val="24"/>
        </w:rPr>
        <w:t>выполнению</w:t>
      </w:r>
      <w:r w:rsidRPr="00220CF0">
        <w:rPr>
          <w:spacing w:val="1"/>
          <w:sz w:val="24"/>
        </w:rPr>
        <w:t xml:space="preserve"> </w:t>
      </w:r>
      <w:r w:rsidRPr="00220CF0">
        <w:rPr>
          <w:sz w:val="24"/>
        </w:rPr>
        <w:t>обязанностей</w:t>
      </w:r>
      <w:r w:rsidRPr="00220CF0">
        <w:rPr>
          <w:spacing w:val="1"/>
          <w:sz w:val="24"/>
        </w:rPr>
        <w:t xml:space="preserve"> </w:t>
      </w:r>
      <w:r w:rsidRPr="00220CF0">
        <w:rPr>
          <w:sz w:val="24"/>
        </w:rPr>
        <w:t>гражданина</w:t>
      </w:r>
      <w:r w:rsidRPr="00220CF0">
        <w:rPr>
          <w:spacing w:val="1"/>
          <w:sz w:val="24"/>
        </w:rPr>
        <w:t xml:space="preserve"> </w:t>
      </w:r>
      <w:r w:rsidRPr="00220CF0">
        <w:rPr>
          <w:sz w:val="24"/>
        </w:rPr>
        <w:t>и</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его</w:t>
      </w:r>
      <w:r w:rsidRPr="00220CF0">
        <w:rPr>
          <w:spacing w:val="1"/>
          <w:sz w:val="24"/>
        </w:rPr>
        <w:t xml:space="preserve"> </w:t>
      </w:r>
      <w:r w:rsidRPr="00220CF0">
        <w:rPr>
          <w:sz w:val="24"/>
        </w:rPr>
        <w:t>прав,</w:t>
      </w:r>
      <w:r w:rsidRPr="00220CF0">
        <w:rPr>
          <w:spacing w:val="1"/>
          <w:sz w:val="24"/>
        </w:rPr>
        <w:t xml:space="preserve"> </w:t>
      </w:r>
      <w:r w:rsidRPr="00220CF0">
        <w:rPr>
          <w:sz w:val="24"/>
        </w:rPr>
        <w:t>уважение прав, свобод и законных интересов других людей; осознание комплекса идей и</w:t>
      </w:r>
      <w:r w:rsidRPr="00220CF0">
        <w:rPr>
          <w:spacing w:val="1"/>
          <w:sz w:val="24"/>
        </w:rPr>
        <w:t xml:space="preserve"> </w:t>
      </w:r>
      <w:r w:rsidRPr="00220CF0">
        <w:rPr>
          <w:sz w:val="24"/>
        </w:rPr>
        <w:t>моделей поведения, отражённых в лучших произведениях мировой музыкальной</w:t>
      </w:r>
      <w:r w:rsidRPr="00220CF0">
        <w:rPr>
          <w:spacing w:val="1"/>
          <w:sz w:val="24"/>
        </w:rPr>
        <w:t xml:space="preserve"> </w:t>
      </w:r>
      <w:r w:rsidRPr="00220CF0">
        <w:rPr>
          <w:sz w:val="24"/>
        </w:rPr>
        <w:t>классики,</w:t>
      </w:r>
      <w:r w:rsidRPr="00220CF0">
        <w:rPr>
          <w:spacing w:val="1"/>
          <w:sz w:val="24"/>
        </w:rPr>
        <w:t xml:space="preserve"> </w:t>
      </w:r>
      <w:r w:rsidRPr="00220CF0">
        <w:rPr>
          <w:sz w:val="24"/>
        </w:rPr>
        <w:t>готовность</w:t>
      </w:r>
      <w:r w:rsidRPr="00220CF0">
        <w:rPr>
          <w:spacing w:val="1"/>
          <w:sz w:val="24"/>
        </w:rPr>
        <w:t xml:space="preserve"> </w:t>
      </w:r>
      <w:r w:rsidRPr="00220CF0">
        <w:rPr>
          <w:sz w:val="24"/>
        </w:rPr>
        <w:t>поступать</w:t>
      </w:r>
      <w:r w:rsidRPr="00220CF0">
        <w:rPr>
          <w:spacing w:val="1"/>
          <w:sz w:val="24"/>
        </w:rPr>
        <w:t xml:space="preserve"> </w:t>
      </w:r>
      <w:r w:rsidRPr="00220CF0">
        <w:rPr>
          <w:sz w:val="24"/>
        </w:rPr>
        <w:t>в</w:t>
      </w:r>
      <w:r w:rsidRPr="00220CF0">
        <w:rPr>
          <w:spacing w:val="1"/>
          <w:sz w:val="24"/>
        </w:rPr>
        <w:t xml:space="preserve"> </w:t>
      </w:r>
      <w:r w:rsidRPr="00220CF0">
        <w:rPr>
          <w:sz w:val="24"/>
        </w:rPr>
        <w:t>своей</w:t>
      </w:r>
      <w:r w:rsidRPr="00220CF0">
        <w:rPr>
          <w:spacing w:val="1"/>
          <w:sz w:val="24"/>
        </w:rPr>
        <w:t xml:space="preserve"> </w:t>
      </w:r>
      <w:r w:rsidRPr="00220CF0">
        <w:rPr>
          <w:sz w:val="24"/>
        </w:rPr>
        <w:t>жизни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t>эталонами</w:t>
      </w:r>
      <w:r w:rsidRPr="00220CF0">
        <w:rPr>
          <w:spacing w:val="56"/>
        </w:rPr>
        <w:t xml:space="preserve"> </w:t>
      </w:r>
      <w:r w:rsidRPr="00220CF0">
        <w:t>нравственного</w:t>
      </w:r>
      <w:r w:rsidRPr="00220CF0">
        <w:rPr>
          <w:spacing w:val="1"/>
        </w:rPr>
        <w:t xml:space="preserve"> </w:t>
      </w:r>
      <w:r w:rsidRPr="00220CF0">
        <w:t>самоопределения, отражёнными в них; активное участие</w:t>
      </w:r>
      <w:r w:rsidRPr="00220CF0">
        <w:rPr>
          <w:spacing w:val="1"/>
        </w:rPr>
        <w:t xml:space="preserve"> </w:t>
      </w:r>
      <w:r w:rsidRPr="00220CF0">
        <w:t>в</w:t>
      </w:r>
      <w:r w:rsidRPr="00220CF0">
        <w:rPr>
          <w:spacing w:val="1"/>
        </w:rPr>
        <w:t xml:space="preserve"> </w:t>
      </w:r>
      <w:r w:rsidRPr="00220CF0">
        <w:t>музыкально-культурной</w:t>
      </w:r>
      <w:r w:rsidRPr="00220CF0">
        <w:rPr>
          <w:spacing w:val="1"/>
        </w:rPr>
        <w:t xml:space="preserve"> </w:t>
      </w:r>
      <w:r w:rsidRPr="00220CF0">
        <w:t>жизни</w:t>
      </w:r>
      <w:r w:rsidRPr="00220CF0">
        <w:rPr>
          <w:spacing w:val="1"/>
        </w:rPr>
        <w:t xml:space="preserve"> </w:t>
      </w:r>
      <w:r w:rsidRPr="00220CF0">
        <w:t>семьи,</w:t>
      </w:r>
      <w:r w:rsidRPr="00220CF0">
        <w:rPr>
          <w:spacing w:val="1"/>
        </w:rPr>
        <w:t xml:space="preserve"> </w:t>
      </w:r>
      <w:r w:rsidRPr="00220CF0">
        <w:t>образовательной организации, местного сообщества, родного края, страны, в том числе в качестве</w:t>
      </w:r>
      <w:r w:rsidRPr="00220CF0">
        <w:rPr>
          <w:spacing w:val="1"/>
        </w:rPr>
        <w:t xml:space="preserve"> </w:t>
      </w:r>
      <w:r w:rsidRPr="00220CF0">
        <w:t>участников творческих конкурсов и фестивалей, концертов, культурно-просветительских акций, в</w:t>
      </w:r>
      <w:r w:rsidRPr="00220CF0">
        <w:rPr>
          <w:spacing w:val="1"/>
        </w:rPr>
        <w:t xml:space="preserve"> </w:t>
      </w:r>
      <w:r w:rsidRPr="00220CF0">
        <w:t>качестве</w:t>
      </w:r>
      <w:r w:rsidRPr="00220CF0">
        <w:rPr>
          <w:spacing w:val="-1"/>
        </w:rPr>
        <w:t xml:space="preserve"> </w:t>
      </w:r>
      <w:r w:rsidRPr="00220CF0">
        <w:t>волонтёра в</w:t>
      </w:r>
      <w:r w:rsidRPr="00220CF0">
        <w:rPr>
          <w:spacing w:val="-4"/>
        </w:rPr>
        <w:t xml:space="preserve"> </w:t>
      </w:r>
      <w:r w:rsidRPr="00220CF0">
        <w:t>дни праздничных мероприятий.</w:t>
      </w:r>
    </w:p>
    <w:p w:rsidR="00B45568" w:rsidRPr="00220CF0" w:rsidRDefault="00840733" w:rsidP="00335C40">
      <w:pPr>
        <w:pStyle w:val="4"/>
        <w:numPr>
          <w:ilvl w:val="0"/>
          <w:numId w:val="32"/>
        </w:numPr>
        <w:tabs>
          <w:tab w:val="left" w:pos="2066"/>
        </w:tabs>
        <w:spacing w:before="5"/>
        <w:ind w:hanging="709"/>
        <w:jc w:val="both"/>
      </w:pPr>
      <w:r w:rsidRPr="00220CF0">
        <w:rPr>
          <w:spacing w:val="-1"/>
        </w:rPr>
        <w:t>Духовно-нравственного</w:t>
      </w:r>
      <w:r w:rsidRPr="00220CF0">
        <w:rPr>
          <w:spacing w:val="-11"/>
        </w:rPr>
        <w:t xml:space="preserve"> </w:t>
      </w:r>
      <w:r w:rsidRPr="00220CF0">
        <w:t>воспитания:</w:t>
      </w:r>
    </w:p>
    <w:p w:rsidR="00B45568" w:rsidRPr="00220CF0" w:rsidRDefault="00840733" w:rsidP="00335C40">
      <w:pPr>
        <w:pStyle w:val="a3"/>
        <w:numPr>
          <w:ilvl w:val="0"/>
          <w:numId w:val="80"/>
        </w:numPr>
        <w:spacing w:before="36" w:line="276" w:lineRule="auto"/>
        <w:ind w:left="1418" w:right="533" w:firstLine="301"/>
      </w:pPr>
      <w:r w:rsidRPr="00220CF0">
        <w:t>ориентация на моральные ценности и нормы в ситуациях нравственного выбора; готовность</w:t>
      </w:r>
      <w:r w:rsidRPr="00220CF0">
        <w:rPr>
          <w:spacing w:val="1"/>
        </w:rPr>
        <w:t xml:space="preserve"> </w:t>
      </w:r>
      <w:r w:rsidRPr="00220CF0">
        <w:t>воспринимать музыкальное искусство с учётом моральных и духовных ценностей этического</w:t>
      </w:r>
      <w:r w:rsidRPr="00220CF0">
        <w:rPr>
          <w:spacing w:val="-57"/>
        </w:rPr>
        <w:t xml:space="preserve"> </w:t>
      </w:r>
      <w:r w:rsidRPr="00220CF0">
        <w:t>и</w:t>
      </w:r>
      <w:r w:rsidRPr="00220CF0">
        <w:rPr>
          <w:spacing w:val="1"/>
        </w:rPr>
        <w:t xml:space="preserve"> </w:t>
      </w:r>
      <w:r w:rsidRPr="00220CF0">
        <w:t>религиозного</w:t>
      </w:r>
      <w:r w:rsidRPr="00220CF0">
        <w:rPr>
          <w:spacing w:val="1"/>
        </w:rPr>
        <w:t xml:space="preserve"> </w:t>
      </w:r>
      <w:r w:rsidRPr="00220CF0">
        <w:t>контекста,</w:t>
      </w:r>
      <w:r w:rsidRPr="00220CF0">
        <w:rPr>
          <w:spacing w:val="1"/>
        </w:rPr>
        <w:t xml:space="preserve"> </w:t>
      </w:r>
      <w:r w:rsidRPr="00220CF0">
        <w:t>социально-исторических</w:t>
      </w:r>
      <w:r w:rsidRPr="00220CF0">
        <w:rPr>
          <w:spacing w:val="1"/>
        </w:rPr>
        <w:t xml:space="preserve"> </w:t>
      </w:r>
      <w:r w:rsidRPr="00220CF0">
        <w:t>особенностей</w:t>
      </w:r>
      <w:r w:rsidRPr="00220CF0">
        <w:rPr>
          <w:spacing w:val="1"/>
        </w:rPr>
        <w:t xml:space="preserve"> </w:t>
      </w:r>
      <w:r w:rsidRPr="00220CF0">
        <w:t>этики</w:t>
      </w:r>
      <w:r w:rsidRPr="00220CF0">
        <w:rPr>
          <w:spacing w:val="1"/>
        </w:rPr>
        <w:t xml:space="preserve"> </w:t>
      </w:r>
      <w:r w:rsidRPr="00220CF0">
        <w:t>и</w:t>
      </w:r>
      <w:r w:rsidRPr="00220CF0">
        <w:rPr>
          <w:spacing w:val="1"/>
        </w:rPr>
        <w:t xml:space="preserve"> </w:t>
      </w:r>
      <w:r w:rsidRPr="00220CF0">
        <w:t>эстетики;</w:t>
      </w:r>
      <w:r w:rsidRPr="00220CF0">
        <w:rPr>
          <w:spacing w:val="1"/>
        </w:rPr>
        <w:t xml:space="preserve"> </w:t>
      </w:r>
      <w:r w:rsidRPr="00220CF0">
        <w:t>придерживаться принципов справедливости, взаимопомощи и творческого сотрудничества в</w:t>
      </w:r>
      <w:r w:rsidRPr="00220CF0">
        <w:rPr>
          <w:spacing w:val="1"/>
        </w:rPr>
        <w:t xml:space="preserve"> </w:t>
      </w:r>
      <w:r w:rsidRPr="00220CF0">
        <w:t>процессе</w:t>
      </w:r>
      <w:r w:rsidRPr="00220CF0">
        <w:rPr>
          <w:spacing w:val="1"/>
        </w:rPr>
        <w:t xml:space="preserve"> </w:t>
      </w:r>
      <w:r w:rsidRPr="00220CF0">
        <w:t>непосредственной</w:t>
      </w:r>
      <w:r w:rsidRPr="00220CF0">
        <w:rPr>
          <w:spacing w:val="1"/>
        </w:rPr>
        <w:t xml:space="preserve"> </w:t>
      </w:r>
      <w:r w:rsidRPr="00220CF0">
        <w:t>музыкальной</w:t>
      </w:r>
      <w:r w:rsidRPr="00220CF0">
        <w:rPr>
          <w:spacing w:val="1"/>
        </w:rPr>
        <w:t xml:space="preserve"> </w:t>
      </w:r>
      <w:r w:rsidRPr="00220CF0">
        <w:t>и</w:t>
      </w:r>
      <w:r w:rsidRPr="00220CF0">
        <w:rPr>
          <w:spacing w:val="1"/>
        </w:rPr>
        <w:t xml:space="preserve"> </w:t>
      </w:r>
      <w:r w:rsidRPr="00220CF0">
        <w:t>учебной</w:t>
      </w:r>
      <w:r w:rsidRPr="00220CF0">
        <w:rPr>
          <w:spacing w:val="1"/>
        </w:rPr>
        <w:t xml:space="preserve"> </w:t>
      </w:r>
      <w:r w:rsidRPr="00220CF0">
        <w:t>деятельности,</w:t>
      </w:r>
      <w:r w:rsidRPr="00220CF0">
        <w:rPr>
          <w:spacing w:val="1"/>
        </w:rPr>
        <w:t xml:space="preserve"> </w:t>
      </w:r>
      <w:r w:rsidRPr="00220CF0">
        <w:t>при</w:t>
      </w:r>
      <w:r w:rsidRPr="00220CF0">
        <w:rPr>
          <w:spacing w:val="1"/>
        </w:rPr>
        <w:t xml:space="preserve"> </w:t>
      </w:r>
      <w:r w:rsidRPr="00220CF0">
        <w:t>подготовке</w:t>
      </w:r>
      <w:r w:rsidRPr="00220CF0">
        <w:rPr>
          <w:spacing w:val="1"/>
        </w:rPr>
        <w:t xml:space="preserve"> </w:t>
      </w:r>
      <w:r w:rsidRPr="00220CF0">
        <w:t>внеклассных концертов, фестивалей, конкурсов.</w:t>
      </w:r>
    </w:p>
    <w:p w:rsidR="00B45568" w:rsidRPr="00220CF0" w:rsidRDefault="00840733" w:rsidP="00335C40">
      <w:pPr>
        <w:pStyle w:val="a7"/>
        <w:numPr>
          <w:ilvl w:val="0"/>
          <w:numId w:val="32"/>
        </w:numPr>
        <w:tabs>
          <w:tab w:val="left" w:pos="2066"/>
        </w:tabs>
        <w:spacing w:before="73"/>
        <w:ind w:hanging="709"/>
        <w:jc w:val="both"/>
        <w:rPr>
          <w:b/>
          <w:sz w:val="24"/>
        </w:rPr>
      </w:pPr>
      <w:r w:rsidRPr="00220CF0">
        <w:rPr>
          <w:b/>
          <w:sz w:val="24"/>
        </w:rPr>
        <w:t>Эстетического</w:t>
      </w:r>
      <w:r w:rsidRPr="00220CF0">
        <w:rPr>
          <w:b/>
          <w:spacing w:val="-14"/>
          <w:sz w:val="24"/>
        </w:rPr>
        <w:t xml:space="preserve"> </w:t>
      </w:r>
      <w:r w:rsidRPr="00220CF0">
        <w:rPr>
          <w:b/>
          <w:sz w:val="24"/>
        </w:rPr>
        <w:t>воспитания:</w:t>
      </w:r>
    </w:p>
    <w:p w:rsidR="00B45568" w:rsidRPr="00220CF0" w:rsidRDefault="00840733" w:rsidP="00335C40">
      <w:pPr>
        <w:pStyle w:val="a7"/>
        <w:numPr>
          <w:ilvl w:val="1"/>
          <w:numId w:val="32"/>
        </w:numPr>
        <w:spacing w:before="41" w:line="276" w:lineRule="auto"/>
        <w:ind w:left="1418" w:right="533" w:firstLine="301"/>
        <w:rPr>
          <w:sz w:val="24"/>
        </w:rPr>
      </w:pPr>
      <w:proofErr w:type="gramStart"/>
      <w:r w:rsidRPr="00220CF0">
        <w:rPr>
          <w:sz w:val="24"/>
        </w:rPr>
        <w:t>восприимчивость</w:t>
      </w:r>
      <w:r w:rsidRPr="00220CF0">
        <w:rPr>
          <w:spacing w:val="1"/>
          <w:sz w:val="24"/>
        </w:rPr>
        <w:t xml:space="preserve"> </w:t>
      </w:r>
      <w:r w:rsidRPr="00220CF0">
        <w:rPr>
          <w:sz w:val="24"/>
        </w:rPr>
        <w:t>к</w:t>
      </w:r>
      <w:r w:rsidRPr="00220CF0">
        <w:rPr>
          <w:spacing w:val="1"/>
          <w:sz w:val="24"/>
        </w:rPr>
        <w:t xml:space="preserve"> </w:t>
      </w:r>
      <w:r w:rsidRPr="00220CF0">
        <w:rPr>
          <w:sz w:val="24"/>
        </w:rPr>
        <w:t>различным</w:t>
      </w:r>
      <w:r w:rsidRPr="00220CF0">
        <w:rPr>
          <w:spacing w:val="1"/>
          <w:sz w:val="24"/>
        </w:rPr>
        <w:t xml:space="preserve"> </w:t>
      </w:r>
      <w:r w:rsidRPr="00220CF0">
        <w:rPr>
          <w:sz w:val="24"/>
        </w:rPr>
        <w:t>видам</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умение</w:t>
      </w:r>
      <w:r w:rsidRPr="00220CF0">
        <w:rPr>
          <w:spacing w:val="1"/>
          <w:sz w:val="24"/>
        </w:rPr>
        <w:t xml:space="preserve"> </w:t>
      </w:r>
      <w:r w:rsidRPr="00220CF0">
        <w:rPr>
          <w:sz w:val="24"/>
        </w:rPr>
        <w:t>видеть</w:t>
      </w:r>
      <w:r w:rsidRPr="00220CF0">
        <w:rPr>
          <w:spacing w:val="1"/>
          <w:sz w:val="24"/>
        </w:rPr>
        <w:t xml:space="preserve"> </w:t>
      </w:r>
      <w:r w:rsidRPr="00220CF0">
        <w:rPr>
          <w:sz w:val="24"/>
        </w:rPr>
        <w:t>прекрасное</w:t>
      </w:r>
      <w:r w:rsidRPr="00220CF0">
        <w:rPr>
          <w:spacing w:val="1"/>
          <w:sz w:val="24"/>
        </w:rPr>
        <w:t xml:space="preserve"> </w:t>
      </w:r>
      <w:r w:rsidRPr="00220CF0">
        <w:rPr>
          <w:sz w:val="24"/>
        </w:rPr>
        <w:t>в</w:t>
      </w:r>
      <w:r w:rsidRPr="00220CF0">
        <w:rPr>
          <w:spacing w:val="1"/>
          <w:sz w:val="24"/>
        </w:rPr>
        <w:t xml:space="preserve"> </w:t>
      </w:r>
      <w:r w:rsidRPr="00220CF0">
        <w:rPr>
          <w:sz w:val="24"/>
        </w:rPr>
        <w:t>окружающей</w:t>
      </w:r>
      <w:r w:rsidRPr="00220CF0">
        <w:rPr>
          <w:spacing w:val="1"/>
          <w:sz w:val="24"/>
        </w:rPr>
        <w:t xml:space="preserve"> </w:t>
      </w:r>
      <w:r w:rsidRPr="00220CF0">
        <w:rPr>
          <w:sz w:val="24"/>
        </w:rPr>
        <w:t>действительности,</w:t>
      </w:r>
      <w:r w:rsidRPr="00220CF0">
        <w:rPr>
          <w:spacing w:val="1"/>
          <w:sz w:val="24"/>
        </w:rPr>
        <w:t xml:space="preserve"> </w:t>
      </w:r>
      <w:r w:rsidRPr="00220CF0">
        <w:rPr>
          <w:sz w:val="24"/>
        </w:rPr>
        <w:t>готовность</w:t>
      </w:r>
      <w:r w:rsidRPr="00220CF0">
        <w:rPr>
          <w:spacing w:val="1"/>
          <w:sz w:val="24"/>
        </w:rPr>
        <w:t xml:space="preserve"> </w:t>
      </w:r>
      <w:r w:rsidRPr="00220CF0">
        <w:rPr>
          <w:sz w:val="24"/>
        </w:rPr>
        <w:t>прислушиваться</w:t>
      </w:r>
      <w:r w:rsidRPr="00220CF0">
        <w:rPr>
          <w:spacing w:val="1"/>
          <w:sz w:val="24"/>
        </w:rPr>
        <w:t xml:space="preserve"> </w:t>
      </w:r>
      <w:r w:rsidRPr="00220CF0">
        <w:rPr>
          <w:sz w:val="24"/>
        </w:rPr>
        <w:t>к</w:t>
      </w:r>
      <w:r w:rsidRPr="00220CF0">
        <w:rPr>
          <w:spacing w:val="1"/>
          <w:sz w:val="24"/>
        </w:rPr>
        <w:t xml:space="preserve"> </w:t>
      </w:r>
      <w:r w:rsidRPr="00220CF0">
        <w:rPr>
          <w:sz w:val="24"/>
        </w:rPr>
        <w:t>природе,</w:t>
      </w:r>
      <w:r w:rsidRPr="00220CF0">
        <w:rPr>
          <w:spacing w:val="61"/>
          <w:sz w:val="24"/>
        </w:rPr>
        <w:t xml:space="preserve"> </w:t>
      </w:r>
      <w:r w:rsidRPr="00220CF0">
        <w:rPr>
          <w:sz w:val="24"/>
        </w:rPr>
        <w:t>людям,</w:t>
      </w:r>
      <w:r w:rsidRPr="00220CF0">
        <w:rPr>
          <w:spacing w:val="1"/>
          <w:sz w:val="24"/>
        </w:rPr>
        <w:t xml:space="preserve"> </w:t>
      </w:r>
      <w:r w:rsidRPr="00220CF0">
        <w:rPr>
          <w:sz w:val="24"/>
        </w:rPr>
        <w:t>самому</w:t>
      </w:r>
      <w:r w:rsidRPr="00220CF0">
        <w:rPr>
          <w:spacing w:val="1"/>
          <w:sz w:val="24"/>
        </w:rPr>
        <w:t xml:space="preserve"> </w:t>
      </w:r>
      <w:r w:rsidRPr="00220CF0">
        <w:rPr>
          <w:sz w:val="24"/>
        </w:rPr>
        <w:t>себе;</w:t>
      </w:r>
      <w:r w:rsidRPr="00220CF0">
        <w:rPr>
          <w:spacing w:val="1"/>
          <w:sz w:val="24"/>
        </w:rPr>
        <w:t xml:space="preserve"> </w:t>
      </w:r>
      <w:r w:rsidRPr="00220CF0">
        <w:rPr>
          <w:sz w:val="24"/>
        </w:rPr>
        <w:t>осознание</w:t>
      </w:r>
      <w:r w:rsidRPr="00220CF0">
        <w:rPr>
          <w:spacing w:val="1"/>
          <w:sz w:val="24"/>
        </w:rPr>
        <w:t xml:space="preserve"> </w:t>
      </w:r>
      <w:r w:rsidRPr="00220CF0">
        <w:rPr>
          <w:sz w:val="24"/>
        </w:rPr>
        <w:t>ценности</w:t>
      </w:r>
      <w:r w:rsidRPr="00220CF0">
        <w:rPr>
          <w:spacing w:val="1"/>
          <w:sz w:val="24"/>
        </w:rPr>
        <w:t xml:space="preserve"> </w:t>
      </w:r>
      <w:r w:rsidRPr="00220CF0">
        <w:rPr>
          <w:sz w:val="24"/>
        </w:rPr>
        <w:t>творчества,</w:t>
      </w:r>
      <w:r w:rsidRPr="00220CF0">
        <w:rPr>
          <w:spacing w:val="1"/>
          <w:sz w:val="24"/>
        </w:rPr>
        <w:t xml:space="preserve"> </w:t>
      </w:r>
      <w:r w:rsidRPr="00220CF0">
        <w:rPr>
          <w:sz w:val="24"/>
        </w:rPr>
        <w:t>таланта;</w:t>
      </w:r>
      <w:r w:rsidRPr="00220CF0">
        <w:rPr>
          <w:spacing w:val="1"/>
          <w:sz w:val="24"/>
        </w:rPr>
        <w:t xml:space="preserve"> </w:t>
      </w:r>
      <w:r w:rsidRPr="00220CF0">
        <w:rPr>
          <w:sz w:val="24"/>
        </w:rPr>
        <w:t>осознание</w:t>
      </w:r>
      <w:r w:rsidRPr="00220CF0">
        <w:rPr>
          <w:spacing w:val="1"/>
          <w:sz w:val="24"/>
        </w:rPr>
        <w:t xml:space="preserve"> </w:t>
      </w:r>
      <w:r w:rsidRPr="00220CF0">
        <w:rPr>
          <w:sz w:val="24"/>
        </w:rPr>
        <w:t>важности</w:t>
      </w:r>
      <w:r w:rsidRPr="00220CF0">
        <w:rPr>
          <w:spacing w:val="1"/>
          <w:sz w:val="24"/>
        </w:rPr>
        <w:t xml:space="preserve"> </w:t>
      </w:r>
      <w:r w:rsidRPr="00220CF0">
        <w:rPr>
          <w:sz w:val="24"/>
        </w:rPr>
        <w:t>музыкального искусства как средства коммуникации и самовыражения; понимание</w:t>
      </w:r>
      <w:r w:rsidRPr="00220CF0">
        <w:rPr>
          <w:spacing w:val="1"/>
          <w:sz w:val="24"/>
        </w:rPr>
        <w:t xml:space="preserve"> </w:t>
      </w:r>
      <w:r w:rsidRPr="00220CF0">
        <w:rPr>
          <w:sz w:val="24"/>
        </w:rPr>
        <w:t>ценности</w:t>
      </w:r>
      <w:r w:rsidRPr="00220CF0">
        <w:rPr>
          <w:spacing w:val="1"/>
          <w:sz w:val="24"/>
        </w:rPr>
        <w:t xml:space="preserve"> </w:t>
      </w:r>
      <w:r w:rsidRPr="00220CF0">
        <w:rPr>
          <w:sz w:val="24"/>
        </w:rPr>
        <w:t>отечественного</w:t>
      </w:r>
      <w:r w:rsidRPr="00220CF0">
        <w:rPr>
          <w:spacing w:val="1"/>
          <w:sz w:val="24"/>
        </w:rPr>
        <w:t xml:space="preserve"> </w:t>
      </w:r>
      <w:r w:rsidRPr="00220CF0">
        <w:rPr>
          <w:sz w:val="24"/>
        </w:rPr>
        <w:t>и</w:t>
      </w:r>
      <w:r w:rsidRPr="00220CF0">
        <w:rPr>
          <w:spacing w:val="1"/>
          <w:sz w:val="24"/>
        </w:rPr>
        <w:t xml:space="preserve"> </w:t>
      </w:r>
      <w:r w:rsidRPr="00220CF0">
        <w:rPr>
          <w:sz w:val="24"/>
        </w:rPr>
        <w:t>мирового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роли</w:t>
      </w:r>
      <w:r w:rsidRPr="00220CF0">
        <w:rPr>
          <w:spacing w:val="1"/>
          <w:sz w:val="24"/>
        </w:rPr>
        <w:t xml:space="preserve"> </w:t>
      </w:r>
      <w:r w:rsidRPr="00220CF0">
        <w:rPr>
          <w:sz w:val="24"/>
        </w:rPr>
        <w:t>этнических</w:t>
      </w:r>
      <w:r w:rsidRPr="00220CF0">
        <w:rPr>
          <w:spacing w:val="61"/>
          <w:sz w:val="24"/>
        </w:rPr>
        <w:t xml:space="preserve"> </w:t>
      </w:r>
      <w:r w:rsidRPr="00220CF0">
        <w:rPr>
          <w:sz w:val="24"/>
        </w:rPr>
        <w:t>культурных</w:t>
      </w:r>
      <w:r w:rsidRPr="00220CF0">
        <w:rPr>
          <w:spacing w:val="1"/>
          <w:sz w:val="24"/>
        </w:rPr>
        <w:t xml:space="preserve"> </w:t>
      </w:r>
      <w:r w:rsidRPr="00220CF0">
        <w:rPr>
          <w:sz w:val="24"/>
        </w:rPr>
        <w:t>традиций</w:t>
      </w:r>
      <w:r w:rsidRPr="00220CF0">
        <w:rPr>
          <w:spacing w:val="1"/>
          <w:sz w:val="24"/>
        </w:rPr>
        <w:t xml:space="preserve"> </w:t>
      </w:r>
      <w:r w:rsidRPr="00220CF0">
        <w:rPr>
          <w:sz w:val="24"/>
        </w:rPr>
        <w:t>и</w:t>
      </w:r>
      <w:r w:rsidRPr="00220CF0">
        <w:rPr>
          <w:spacing w:val="1"/>
          <w:sz w:val="24"/>
        </w:rPr>
        <w:t xml:space="preserve"> </w:t>
      </w:r>
      <w:r w:rsidRPr="00220CF0">
        <w:rPr>
          <w:sz w:val="24"/>
        </w:rPr>
        <w:t>народного</w:t>
      </w:r>
      <w:r w:rsidRPr="00220CF0">
        <w:rPr>
          <w:spacing w:val="1"/>
          <w:sz w:val="24"/>
        </w:rPr>
        <w:t xml:space="preserve"> </w:t>
      </w:r>
      <w:r w:rsidRPr="00220CF0">
        <w:rPr>
          <w:sz w:val="24"/>
        </w:rPr>
        <w:t>творчества;</w:t>
      </w:r>
      <w:r w:rsidRPr="00220CF0">
        <w:rPr>
          <w:spacing w:val="1"/>
          <w:sz w:val="24"/>
        </w:rPr>
        <w:t xml:space="preserve"> </w:t>
      </w:r>
      <w:r w:rsidRPr="00220CF0">
        <w:rPr>
          <w:sz w:val="24"/>
        </w:rPr>
        <w:t>стремление</w:t>
      </w:r>
      <w:r w:rsidRPr="00220CF0">
        <w:rPr>
          <w:spacing w:val="1"/>
          <w:sz w:val="24"/>
        </w:rPr>
        <w:t xml:space="preserve"> </w:t>
      </w:r>
      <w:r w:rsidRPr="00220CF0">
        <w:rPr>
          <w:sz w:val="24"/>
        </w:rPr>
        <w:t>к</w:t>
      </w:r>
      <w:r w:rsidRPr="00220CF0">
        <w:rPr>
          <w:spacing w:val="1"/>
          <w:sz w:val="24"/>
        </w:rPr>
        <w:t xml:space="preserve"> </w:t>
      </w:r>
      <w:r w:rsidRPr="00220CF0">
        <w:rPr>
          <w:sz w:val="24"/>
        </w:rPr>
        <w:t>самовыражению</w:t>
      </w:r>
      <w:r w:rsidRPr="00220CF0">
        <w:rPr>
          <w:spacing w:val="1"/>
          <w:sz w:val="24"/>
        </w:rPr>
        <w:t xml:space="preserve"> </w:t>
      </w:r>
      <w:r w:rsidRPr="00220CF0">
        <w:rPr>
          <w:sz w:val="24"/>
        </w:rPr>
        <w:t>в</w:t>
      </w:r>
      <w:r w:rsidRPr="00220CF0">
        <w:rPr>
          <w:spacing w:val="1"/>
          <w:sz w:val="24"/>
        </w:rPr>
        <w:t xml:space="preserve"> </w:t>
      </w:r>
      <w:r w:rsidRPr="00220CF0">
        <w:rPr>
          <w:sz w:val="24"/>
        </w:rPr>
        <w:t>разных</w:t>
      </w:r>
      <w:r w:rsidRPr="00220CF0">
        <w:rPr>
          <w:spacing w:val="1"/>
          <w:sz w:val="24"/>
        </w:rPr>
        <w:t xml:space="preserve"> </w:t>
      </w:r>
      <w:r w:rsidRPr="00220CF0">
        <w:rPr>
          <w:sz w:val="24"/>
        </w:rPr>
        <w:t>видах</w:t>
      </w:r>
      <w:r w:rsidRPr="00220CF0">
        <w:rPr>
          <w:spacing w:val="1"/>
          <w:sz w:val="24"/>
        </w:rPr>
        <w:t xml:space="preserve"> </w:t>
      </w:r>
      <w:r w:rsidRPr="00220CF0">
        <w:rPr>
          <w:sz w:val="24"/>
        </w:rPr>
        <w:t>искусства.</w:t>
      </w:r>
      <w:proofErr w:type="gramEnd"/>
    </w:p>
    <w:p w:rsidR="00B45568" w:rsidRPr="00220CF0" w:rsidRDefault="00B45568">
      <w:pPr>
        <w:pStyle w:val="a3"/>
        <w:spacing w:before="7"/>
        <w:ind w:left="0"/>
        <w:jc w:val="left"/>
        <w:rPr>
          <w:sz w:val="27"/>
        </w:rPr>
      </w:pPr>
    </w:p>
    <w:p w:rsidR="00B45568" w:rsidRPr="00220CF0" w:rsidRDefault="00840733" w:rsidP="00335C40">
      <w:pPr>
        <w:pStyle w:val="a7"/>
        <w:numPr>
          <w:ilvl w:val="0"/>
          <w:numId w:val="32"/>
        </w:numPr>
        <w:tabs>
          <w:tab w:val="left" w:pos="2066"/>
        </w:tabs>
        <w:spacing w:before="1"/>
        <w:ind w:hanging="709"/>
        <w:jc w:val="both"/>
        <w:rPr>
          <w:b/>
          <w:sz w:val="24"/>
        </w:rPr>
      </w:pPr>
      <w:r w:rsidRPr="00220CF0">
        <w:rPr>
          <w:b/>
          <w:sz w:val="24"/>
        </w:rPr>
        <w:t>Ценности</w:t>
      </w:r>
      <w:r w:rsidRPr="00220CF0">
        <w:rPr>
          <w:b/>
          <w:spacing w:val="-5"/>
          <w:sz w:val="24"/>
        </w:rPr>
        <w:t xml:space="preserve"> </w:t>
      </w:r>
      <w:r w:rsidRPr="00220CF0">
        <w:rPr>
          <w:b/>
          <w:sz w:val="24"/>
        </w:rPr>
        <w:t>научного</w:t>
      </w:r>
      <w:r w:rsidRPr="00220CF0">
        <w:rPr>
          <w:b/>
          <w:spacing w:val="41"/>
          <w:sz w:val="24"/>
        </w:rPr>
        <w:t xml:space="preserve"> </w:t>
      </w:r>
      <w:r w:rsidRPr="00220CF0">
        <w:rPr>
          <w:b/>
          <w:sz w:val="24"/>
        </w:rPr>
        <w:t>познания:</w:t>
      </w:r>
    </w:p>
    <w:p w:rsidR="00B45568" w:rsidRPr="00220CF0" w:rsidRDefault="00840733" w:rsidP="00335C40">
      <w:pPr>
        <w:pStyle w:val="a7"/>
        <w:numPr>
          <w:ilvl w:val="1"/>
          <w:numId w:val="32"/>
        </w:numPr>
        <w:spacing w:before="40" w:line="276" w:lineRule="auto"/>
        <w:ind w:left="1418" w:right="535" w:firstLine="283"/>
        <w:rPr>
          <w:sz w:val="24"/>
        </w:rPr>
      </w:pPr>
      <w:r w:rsidRPr="00220CF0">
        <w:rPr>
          <w:sz w:val="24"/>
        </w:rPr>
        <w:t>ориентация</w:t>
      </w:r>
      <w:r w:rsidRPr="00220CF0">
        <w:rPr>
          <w:spacing w:val="1"/>
          <w:sz w:val="24"/>
        </w:rPr>
        <w:t xml:space="preserve"> </w:t>
      </w:r>
      <w:r w:rsidRPr="00220CF0">
        <w:rPr>
          <w:sz w:val="24"/>
        </w:rPr>
        <w:t>в</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на</w:t>
      </w:r>
      <w:r w:rsidRPr="00220CF0">
        <w:rPr>
          <w:spacing w:val="1"/>
          <w:sz w:val="24"/>
        </w:rPr>
        <w:t xml:space="preserve"> </w:t>
      </w:r>
      <w:r w:rsidRPr="00220CF0">
        <w:rPr>
          <w:sz w:val="24"/>
        </w:rPr>
        <w:t>современную</w:t>
      </w:r>
      <w:r w:rsidRPr="00220CF0">
        <w:rPr>
          <w:spacing w:val="1"/>
          <w:sz w:val="24"/>
        </w:rPr>
        <w:t xml:space="preserve"> </w:t>
      </w:r>
      <w:r w:rsidRPr="00220CF0">
        <w:rPr>
          <w:sz w:val="24"/>
        </w:rPr>
        <w:t>систему</w:t>
      </w:r>
      <w:r w:rsidRPr="00220CF0">
        <w:rPr>
          <w:spacing w:val="1"/>
          <w:sz w:val="24"/>
        </w:rPr>
        <w:t xml:space="preserve"> </w:t>
      </w:r>
      <w:r w:rsidRPr="00220CF0">
        <w:rPr>
          <w:sz w:val="24"/>
        </w:rPr>
        <w:t>научных</w:t>
      </w:r>
      <w:r w:rsidRPr="00220CF0">
        <w:rPr>
          <w:spacing w:val="1"/>
          <w:sz w:val="24"/>
        </w:rPr>
        <w:t xml:space="preserve"> </w:t>
      </w:r>
      <w:r w:rsidRPr="00220CF0">
        <w:rPr>
          <w:sz w:val="24"/>
        </w:rPr>
        <w:t>представлений</w:t>
      </w:r>
      <w:r w:rsidRPr="00220CF0">
        <w:rPr>
          <w:spacing w:val="1"/>
          <w:sz w:val="24"/>
        </w:rPr>
        <w:t xml:space="preserve"> </w:t>
      </w:r>
      <w:r w:rsidRPr="00220CF0">
        <w:rPr>
          <w:sz w:val="24"/>
        </w:rPr>
        <w:t>об</w:t>
      </w:r>
      <w:r w:rsidRPr="00220CF0">
        <w:rPr>
          <w:spacing w:val="1"/>
          <w:sz w:val="24"/>
        </w:rPr>
        <w:t xml:space="preserve"> </w:t>
      </w:r>
      <w:r w:rsidRPr="00220CF0">
        <w:rPr>
          <w:sz w:val="24"/>
        </w:rPr>
        <w:t>основных</w:t>
      </w:r>
      <w:r w:rsidRPr="00220CF0">
        <w:rPr>
          <w:spacing w:val="1"/>
          <w:sz w:val="24"/>
        </w:rPr>
        <w:t xml:space="preserve"> </w:t>
      </w:r>
      <w:r w:rsidRPr="00220CF0">
        <w:rPr>
          <w:sz w:val="24"/>
        </w:rPr>
        <w:t>закономерностях</w:t>
      </w:r>
      <w:r w:rsidRPr="00220CF0">
        <w:rPr>
          <w:spacing w:val="1"/>
          <w:sz w:val="24"/>
        </w:rPr>
        <w:t xml:space="preserve"> </w:t>
      </w:r>
      <w:r w:rsidRPr="00220CF0">
        <w:rPr>
          <w:sz w:val="24"/>
        </w:rPr>
        <w:t>развития</w:t>
      </w:r>
      <w:r w:rsidRPr="00220CF0">
        <w:rPr>
          <w:spacing w:val="1"/>
          <w:sz w:val="24"/>
        </w:rPr>
        <w:t xml:space="preserve"> </w:t>
      </w:r>
      <w:r w:rsidRPr="00220CF0">
        <w:rPr>
          <w:sz w:val="24"/>
        </w:rPr>
        <w:t>человека,</w:t>
      </w:r>
      <w:r w:rsidRPr="00220CF0">
        <w:rPr>
          <w:spacing w:val="1"/>
          <w:sz w:val="24"/>
        </w:rPr>
        <w:t xml:space="preserve"> </w:t>
      </w:r>
      <w:r w:rsidRPr="00220CF0">
        <w:rPr>
          <w:sz w:val="24"/>
        </w:rPr>
        <w:t>природы</w:t>
      </w:r>
      <w:r w:rsidRPr="00220CF0">
        <w:rPr>
          <w:spacing w:val="1"/>
          <w:sz w:val="24"/>
        </w:rPr>
        <w:t xml:space="preserve"> </w:t>
      </w:r>
      <w:r w:rsidRPr="00220CF0">
        <w:rPr>
          <w:sz w:val="24"/>
        </w:rPr>
        <w:t>и</w:t>
      </w:r>
      <w:r w:rsidRPr="00220CF0">
        <w:rPr>
          <w:spacing w:val="1"/>
          <w:sz w:val="24"/>
        </w:rPr>
        <w:t xml:space="preserve"> </w:t>
      </w:r>
      <w:r w:rsidRPr="00220CF0">
        <w:rPr>
          <w:sz w:val="24"/>
        </w:rPr>
        <w:t>общества,</w:t>
      </w:r>
      <w:r w:rsidRPr="00220CF0">
        <w:rPr>
          <w:spacing w:val="1"/>
          <w:sz w:val="24"/>
        </w:rPr>
        <w:t xml:space="preserve"> </w:t>
      </w:r>
      <w:r w:rsidRPr="00220CF0">
        <w:rPr>
          <w:sz w:val="24"/>
        </w:rPr>
        <w:t>взаимосвязях</w:t>
      </w:r>
      <w:r w:rsidRPr="00220CF0">
        <w:rPr>
          <w:spacing w:val="1"/>
          <w:sz w:val="24"/>
        </w:rPr>
        <w:t xml:space="preserve"> </w:t>
      </w:r>
      <w:r w:rsidRPr="00220CF0">
        <w:rPr>
          <w:sz w:val="24"/>
        </w:rPr>
        <w:t>человека</w:t>
      </w:r>
      <w:r w:rsidRPr="00220CF0">
        <w:rPr>
          <w:spacing w:val="1"/>
          <w:sz w:val="24"/>
        </w:rPr>
        <w:t xml:space="preserve"> </w:t>
      </w:r>
      <w:r w:rsidRPr="00220CF0">
        <w:rPr>
          <w:sz w:val="24"/>
        </w:rPr>
        <w:t>с</w:t>
      </w:r>
      <w:r w:rsidRPr="00220CF0">
        <w:rPr>
          <w:spacing w:val="1"/>
          <w:sz w:val="24"/>
        </w:rPr>
        <w:t xml:space="preserve"> </w:t>
      </w:r>
      <w:r w:rsidRPr="00220CF0">
        <w:rPr>
          <w:sz w:val="24"/>
        </w:rPr>
        <w:t>природной,</w:t>
      </w:r>
      <w:r w:rsidRPr="00220CF0">
        <w:rPr>
          <w:spacing w:val="1"/>
          <w:sz w:val="24"/>
        </w:rPr>
        <w:t xml:space="preserve"> </w:t>
      </w:r>
      <w:r w:rsidRPr="00220CF0">
        <w:rPr>
          <w:sz w:val="24"/>
        </w:rPr>
        <w:t>социальной,</w:t>
      </w:r>
      <w:r w:rsidRPr="00220CF0">
        <w:rPr>
          <w:spacing w:val="1"/>
          <w:sz w:val="24"/>
        </w:rPr>
        <w:t xml:space="preserve"> </w:t>
      </w:r>
      <w:r w:rsidRPr="00220CF0">
        <w:rPr>
          <w:sz w:val="24"/>
        </w:rPr>
        <w:t>культурной</w:t>
      </w:r>
      <w:r w:rsidRPr="00220CF0">
        <w:rPr>
          <w:spacing w:val="1"/>
          <w:sz w:val="24"/>
        </w:rPr>
        <w:t xml:space="preserve"> </w:t>
      </w:r>
      <w:r w:rsidRPr="00220CF0">
        <w:rPr>
          <w:sz w:val="24"/>
        </w:rPr>
        <w:t>средой;</w:t>
      </w:r>
      <w:r w:rsidRPr="00220CF0">
        <w:rPr>
          <w:spacing w:val="1"/>
          <w:sz w:val="24"/>
        </w:rPr>
        <w:t xml:space="preserve"> </w:t>
      </w:r>
      <w:r w:rsidRPr="00220CF0">
        <w:rPr>
          <w:sz w:val="24"/>
        </w:rPr>
        <w:t>овладение</w:t>
      </w:r>
      <w:r w:rsidRPr="00220CF0">
        <w:rPr>
          <w:spacing w:val="1"/>
          <w:sz w:val="24"/>
        </w:rPr>
        <w:t xml:space="preserve"> </w:t>
      </w:r>
      <w:r w:rsidRPr="00220CF0">
        <w:rPr>
          <w:sz w:val="24"/>
        </w:rPr>
        <w:t>музыкальным</w:t>
      </w:r>
      <w:r w:rsidRPr="00220CF0">
        <w:rPr>
          <w:spacing w:val="1"/>
          <w:sz w:val="24"/>
        </w:rPr>
        <w:t xml:space="preserve"> </w:t>
      </w:r>
      <w:r w:rsidRPr="00220CF0">
        <w:rPr>
          <w:sz w:val="24"/>
        </w:rPr>
        <w:t>языком, навыками познания музыки как искусства интонируемого смысла; овладение</w:t>
      </w:r>
      <w:r w:rsidRPr="00220CF0">
        <w:rPr>
          <w:spacing w:val="1"/>
          <w:sz w:val="24"/>
        </w:rPr>
        <w:t xml:space="preserve"> </w:t>
      </w:r>
      <w:r w:rsidRPr="00220CF0">
        <w:rPr>
          <w:sz w:val="24"/>
        </w:rPr>
        <w:t>основными способами исследовательской деятельности на звуковом материале самой</w:t>
      </w:r>
      <w:r w:rsidRPr="00220CF0">
        <w:rPr>
          <w:spacing w:val="1"/>
          <w:sz w:val="24"/>
        </w:rPr>
        <w:t xml:space="preserve"> </w:t>
      </w:r>
      <w:r w:rsidRPr="00220CF0">
        <w:rPr>
          <w:sz w:val="24"/>
        </w:rPr>
        <w:t>музыки, а также на материале искусствоведческой, исторической, публицистической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о</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явлениях</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использование</w:t>
      </w:r>
      <w:r w:rsidRPr="00220CF0">
        <w:rPr>
          <w:spacing w:val="1"/>
          <w:sz w:val="24"/>
        </w:rPr>
        <w:t xml:space="preserve"> </w:t>
      </w:r>
      <w:r w:rsidRPr="00220CF0">
        <w:rPr>
          <w:sz w:val="24"/>
        </w:rPr>
        <w:t>доступного</w:t>
      </w:r>
      <w:r w:rsidRPr="00220CF0">
        <w:rPr>
          <w:spacing w:val="-1"/>
          <w:sz w:val="24"/>
        </w:rPr>
        <w:t xml:space="preserve"> </w:t>
      </w:r>
      <w:r w:rsidRPr="00220CF0">
        <w:rPr>
          <w:sz w:val="24"/>
        </w:rPr>
        <w:t>объёма</w:t>
      </w:r>
      <w:r w:rsidRPr="00220CF0">
        <w:rPr>
          <w:spacing w:val="-1"/>
          <w:sz w:val="24"/>
        </w:rPr>
        <w:t xml:space="preserve"> </w:t>
      </w:r>
      <w:r w:rsidRPr="00220CF0">
        <w:rPr>
          <w:sz w:val="24"/>
        </w:rPr>
        <w:t>специальной терминологии.</w:t>
      </w:r>
    </w:p>
    <w:p w:rsidR="00B45568" w:rsidRPr="00220CF0" w:rsidRDefault="00B45568">
      <w:pPr>
        <w:pStyle w:val="a3"/>
        <w:spacing w:before="10"/>
        <w:ind w:left="0"/>
        <w:jc w:val="left"/>
        <w:rPr>
          <w:sz w:val="27"/>
        </w:rPr>
      </w:pPr>
    </w:p>
    <w:p w:rsidR="00B45568" w:rsidRPr="00220CF0" w:rsidRDefault="00840733" w:rsidP="00335C40">
      <w:pPr>
        <w:pStyle w:val="a7"/>
        <w:numPr>
          <w:ilvl w:val="0"/>
          <w:numId w:val="32"/>
        </w:numPr>
        <w:tabs>
          <w:tab w:val="left" w:pos="2066"/>
        </w:tabs>
        <w:spacing w:line="276" w:lineRule="auto"/>
        <w:ind w:left="1359" w:right="989" w:firstLine="0"/>
        <w:jc w:val="both"/>
        <w:rPr>
          <w:b/>
          <w:sz w:val="24"/>
        </w:rPr>
      </w:pPr>
      <w:r w:rsidRPr="00220CF0">
        <w:rPr>
          <w:b/>
          <w:sz w:val="24"/>
        </w:rPr>
        <w:t>Физического</w:t>
      </w:r>
      <w:r w:rsidRPr="00220CF0">
        <w:rPr>
          <w:b/>
          <w:spacing w:val="1"/>
          <w:sz w:val="24"/>
        </w:rPr>
        <w:t xml:space="preserve"> </w:t>
      </w:r>
      <w:r w:rsidRPr="00220CF0">
        <w:rPr>
          <w:b/>
          <w:sz w:val="24"/>
        </w:rPr>
        <w:t>воспитания,</w:t>
      </w:r>
      <w:r w:rsidRPr="00220CF0">
        <w:rPr>
          <w:b/>
          <w:spacing w:val="1"/>
          <w:sz w:val="24"/>
        </w:rPr>
        <w:t xml:space="preserve"> </w:t>
      </w:r>
      <w:r w:rsidRPr="00220CF0">
        <w:rPr>
          <w:b/>
          <w:sz w:val="24"/>
        </w:rPr>
        <w:t>формирования</w:t>
      </w:r>
      <w:r w:rsidRPr="00220CF0">
        <w:rPr>
          <w:b/>
          <w:spacing w:val="1"/>
          <w:sz w:val="24"/>
        </w:rPr>
        <w:t xml:space="preserve"> </w:t>
      </w:r>
      <w:r w:rsidRPr="00220CF0">
        <w:rPr>
          <w:b/>
          <w:sz w:val="24"/>
        </w:rPr>
        <w:t>культуры</w:t>
      </w:r>
      <w:r w:rsidRPr="00220CF0">
        <w:rPr>
          <w:b/>
          <w:spacing w:val="1"/>
          <w:sz w:val="24"/>
        </w:rPr>
        <w:t xml:space="preserve"> </w:t>
      </w:r>
      <w:r w:rsidRPr="00220CF0">
        <w:rPr>
          <w:b/>
          <w:sz w:val="24"/>
        </w:rPr>
        <w:t>здоровья</w:t>
      </w:r>
      <w:r w:rsidRPr="00220CF0">
        <w:rPr>
          <w:b/>
          <w:spacing w:val="1"/>
          <w:sz w:val="24"/>
        </w:rPr>
        <w:t xml:space="preserve"> </w:t>
      </w:r>
      <w:r w:rsidRPr="00220CF0">
        <w:rPr>
          <w:b/>
          <w:sz w:val="24"/>
        </w:rPr>
        <w:t>и</w:t>
      </w:r>
      <w:r w:rsidRPr="00220CF0">
        <w:rPr>
          <w:b/>
          <w:spacing w:val="1"/>
          <w:sz w:val="24"/>
        </w:rPr>
        <w:t xml:space="preserve"> </w:t>
      </w:r>
      <w:r w:rsidRPr="00220CF0">
        <w:rPr>
          <w:b/>
          <w:sz w:val="24"/>
        </w:rPr>
        <w:t>эмоционального</w:t>
      </w:r>
      <w:r w:rsidRPr="00220CF0">
        <w:rPr>
          <w:b/>
          <w:spacing w:val="-57"/>
          <w:sz w:val="24"/>
        </w:rPr>
        <w:t xml:space="preserve"> </w:t>
      </w:r>
      <w:r w:rsidRPr="00220CF0">
        <w:rPr>
          <w:b/>
          <w:sz w:val="24"/>
        </w:rPr>
        <w:t>благополучия:</w:t>
      </w:r>
    </w:p>
    <w:p w:rsidR="00B45568" w:rsidRPr="00220CF0" w:rsidRDefault="00840733" w:rsidP="00335C40">
      <w:pPr>
        <w:pStyle w:val="a7"/>
        <w:numPr>
          <w:ilvl w:val="1"/>
          <w:numId w:val="32"/>
        </w:numPr>
        <w:spacing w:line="276" w:lineRule="auto"/>
        <w:ind w:left="1418" w:right="534" w:firstLine="159"/>
        <w:rPr>
          <w:sz w:val="24"/>
        </w:rPr>
      </w:pPr>
      <w:proofErr w:type="gramStart"/>
      <w:r w:rsidRPr="00220CF0">
        <w:rPr>
          <w:sz w:val="24"/>
        </w:rPr>
        <w:t>осознание</w:t>
      </w:r>
      <w:r w:rsidRPr="00220CF0">
        <w:rPr>
          <w:spacing w:val="1"/>
          <w:sz w:val="24"/>
        </w:rPr>
        <w:t xml:space="preserve"> </w:t>
      </w:r>
      <w:r w:rsidRPr="00220CF0">
        <w:rPr>
          <w:sz w:val="24"/>
        </w:rPr>
        <w:t>ценности</w:t>
      </w:r>
      <w:r w:rsidRPr="00220CF0">
        <w:rPr>
          <w:spacing w:val="1"/>
          <w:sz w:val="24"/>
        </w:rPr>
        <w:t xml:space="preserve"> </w:t>
      </w:r>
      <w:r w:rsidRPr="00220CF0">
        <w:rPr>
          <w:sz w:val="24"/>
        </w:rPr>
        <w:t>жизни</w:t>
      </w:r>
      <w:r w:rsidRPr="00220CF0">
        <w:rPr>
          <w:spacing w:val="1"/>
          <w:sz w:val="24"/>
        </w:rPr>
        <w:t xml:space="preserve"> </w:t>
      </w:r>
      <w:r w:rsidRPr="00220CF0">
        <w:rPr>
          <w:sz w:val="24"/>
        </w:rPr>
        <w:t>с</w:t>
      </w:r>
      <w:r w:rsidRPr="00220CF0">
        <w:rPr>
          <w:spacing w:val="1"/>
          <w:sz w:val="24"/>
        </w:rPr>
        <w:t xml:space="preserve"> </w:t>
      </w:r>
      <w:r w:rsidRPr="00220CF0">
        <w:rPr>
          <w:sz w:val="24"/>
        </w:rPr>
        <w:t>опорой</w:t>
      </w:r>
      <w:r w:rsidRPr="00220CF0">
        <w:rPr>
          <w:spacing w:val="1"/>
          <w:sz w:val="24"/>
        </w:rPr>
        <w:t xml:space="preserve"> </w:t>
      </w:r>
      <w:r w:rsidRPr="00220CF0">
        <w:rPr>
          <w:sz w:val="24"/>
        </w:rPr>
        <w:t>на</w:t>
      </w:r>
      <w:r w:rsidRPr="00220CF0">
        <w:rPr>
          <w:spacing w:val="1"/>
          <w:sz w:val="24"/>
        </w:rPr>
        <w:t xml:space="preserve"> </w:t>
      </w:r>
      <w:r w:rsidRPr="00220CF0">
        <w:rPr>
          <w:sz w:val="24"/>
        </w:rPr>
        <w:t>собственный</w:t>
      </w:r>
      <w:r w:rsidRPr="00220CF0">
        <w:rPr>
          <w:spacing w:val="1"/>
          <w:sz w:val="24"/>
        </w:rPr>
        <w:t xml:space="preserve"> </w:t>
      </w:r>
      <w:r w:rsidRPr="00220CF0">
        <w:rPr>
          <w:sz w:val="24"/>
        </w:rPr>
        <w:t>жизненный</w:t>
      </w:r>
      <w:r w:rsidRPr="00220CF0">
        <w:rPr>
          <w:spacing w:val="1"/>
          <w:sz w:val="24"/>
        </w:rPr>
        <w:t xml:space="preserve"> </w:t>
      </w:r>
      <w:r w:rsidRPr="00220CF0">
        <w:rPr>
          <w:sz w:val="24"/>
        </w:rPr>
        <w:t>опыт</w:t>
      </w:r>
      <w:r w:rsidRPr="00220CF0">
        <w:rPr>
          <w:spacing w:val="1"/>
          <w:sz w:val="24"/>
        </w:rPr>
        <w:t xml:space="preserve"> </w:t>
      </w:r>
      <w:r w:rsidRPr="00220CF0">
        <w:rPr>
          <w:sz w:val="24"/>
        </w:rPr>
        <w:t>и</w:t>
      </w:r>
      <w:r w:rsidRPr="00220CF0">
        <w:rPr>
          <w:spacing w:val="1"/>
          <w:sz w:val="24"/>
        </w:rPr>
        <w:t xml:space="preserve"> </w:t>
      </w:r>
      <w:r w:rsidRPr="00220CF0">
        <w:rPr>
          <w:sz w:val="24"/>
        </w:rPr>
        <w:t>опыт</w:t>
      </w:r>
      <w:r w:rsidRPr="00220CF0">
        <w:rPr>
          <w:spacing w:val="1"/>
          <w:sz w:val="24"/>
        </w:rPr>
        <w:t xml:space="preserve"> </w:t>
      </w:r>
      <w:r w:rsidRPr="00220CF0">
        <w:rPr>
          <w:sz w:val="24"/>
        </w:rPr>
        <w:t>восприятия</w:t>
      </w:r>
      <w:r w:rsidRPr="00220CF0">
        <w:rPr>
          <w:spacing w:val="1"/>
          <w:sz w:val="24"/>
        </w:rPr>
        <w:t xml:space="preserve"> </w:t>
      </w:r>
      <w:r w:rsidRPr="00220CF0">
        <w:rPr>
          <w:sz w:val="24"/>
        </w:rPr>
        <w:t>произведений</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соблюдение</w:t>
      </w:r>
      <w:r w:rsidRPr="00220CF0">
        <w:rPr>
          <w:spacing w:val="1"/>
          <w:sz w:val="24"/>
        </w:rPr>
        <w:t xml:space="preserve"> </w:t>
      </w:r>
      <w:r w:rsidRPr="00220CF0">
        <w:rPr>
          <w:sz w:val="24"/>
        </w:rPr>
        <w:t>правил</w:t>
      </w:r>
      <w:r w:rsidRPr="00220CF0">
        <w:rPr>
          <w:spacing w:val="1"/>
          <w:sz w:val="24"/>
        </w:rPr>
        <w:t xml:space="preserve"> </w:t>
      </w:r>
      <w:r w:rsidRPr="00220CF0">
        <w:rPr>
          <w:sz w:val="24"/>
        </w:rPr>
        <w:t>личной</w:t>
      </w:r>
      <w:r w:rsidRPr="00220CF0">
        <w:rPr>
          <w:spacing w:val="1"/>
          <w:sz w:val="24"/>
        </w:rPr>
        <w:t xml:space="preserve"> </w:t>
      </w:r>
      <w:r w:rsidRPr="00220CF0">
        <w:rPr>
          <w:sz w:val="24"/>
        </w:rPr>
        <w:t>безопасности</w:t>
      </w:r>
      <w:r w:rsidRPr="00220CF0">
        <w:rPr>
          <w:spacing w:val="1"/>
          <w:sz w:val="24"/>
        </w:rPr>
        <w:t xml:space="preserve"> </w:t>
      </w:r>
      <w:r w:rsidRPr="00220CF0">
        <w:rPr>
          <w:sz w:val="24"/>
        </w:rPr>
        <w:t>и</w:t>
      </w:r>
      <w:r w:rsidRPr="00220CF0">
        <w:rPr>
          <w:spacing w:val="1"/>
          <w:sz w:val="24"/>
        </w:rPr>
        <w:t xml:space="preserve"> </w:t>
      </w:r>
      <w:r w:rsidRPr="00220CF0">
        <w:rPr>
          <w:sz w:val="24"/>
        </w:rPr>
        <w:t>гигиены,</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в</w:t>
      </w:r>
      <w:r w:rsidRPr="00220CF0">
        <w:rPr>
          <w:spacing w:val="1"/>
          <w:sz w:val="24"/>
        </w:rPr>
        <w:t xml:space="preserve"> </w:t>
      </w:r>
      <w:r w:rsidRPr="00220CF0">
        <w:rPr>
          <w:sz w:val="24"/>
        </w:rPr>
        <w:t>процессе</w:t>
      </w:r>
      <w:r w:rsidRPr="00220CF0">
        <w:rPr>
          <w:spacing w:val="1"/>
          <w:sz w:val="24"/>
        </w:rPr>
        <w:t xml:space="preserve"> </w:t>
      </w:r>
      <w:r w:rsidRPr="00220CF0">
        <w:rPr>
          <w:sz w:val="24"/>
        </w:rPr>
        <w:t>музыкально-исполнительской,</w:t>
      </w:r>
      <w:r w:rsidRPr="00220CF0">
        <w:rPr>
          <w:spacing w:val="1"/>
          <w:sz w:val="24"/>
        </w:rPr>
        <w:t xml:space="preserve"> </w:t>
      </w:r>
      <w:r w:rsidRPr="00220CF0">
        <w:rPr>
          <w:sz w:val="24"/>
        </w:rPr>
        <w:t>творческой,</w:t>
      </w:r>
      <w:r w:rsidRPr="00220CF0">
        <w:rPr>
          <w:spacing w:val="1"/>
          <w:sz w:val="24"/>
        </w:rPr>
        <w:t xml:space="preserve"> </w:t>
      </w:r>
      <w:r w:rsidRPr="00220CF0">
        <w:rPr>
          <w:sz w:val="24"/>
        </w:rPr>
        <w:t>исследовательской деятельности; умение осознавать своё эмоциональное состояние и</w:t>
      </w:r>
      <w:r w:rsidRPr="00220CF0">
        <w:rPr>
          <w:spacing w:val="1"/>
          <w:sz w:val="24"/>
        </w:rPr>
        <w:t xml:space="preserve"> </w:t>
      </w:r>
      <w:r w:rsidRPr="00220CF0">
        <w:rPr>
          <w:sz w:val="24"/>
        </w:rPr>
        <w:t>эмоциональное состояние других, использовать адекватные интонационные средства</w:t>
      </w:r>
      <w:r w:rsidRPr="00220CF0">
        <w:rPr>
          <w:spacing w:val="1"/>
          <w:sz w:val="24"/>
        </w:rPr>
        <w:t xml:space="preserve"> </w:t>
      </w:r>
      <w:r w:rsidRPr="00220CF0">
        <w:rPr>
          <w:sz w:val="24"/>
        </w:rPr>
        <w:t>для выражения своего состояния, в том числе в процессе повседневного общения;</w:t>
      </w:r>
      <w:proofErr w:type="gramEnd"/>
      <w:r w:rsidRPr="00220CF0">
        <w:rPr>
          <w:spacing w:val="1"/>
          <w:sz w:val="24"/>
        </w:rPr>
        <w:t xml:space="preserve"> </w:t>
      </w:r>
      <w:r w:rsidRPr="00220CF0">
        <w:rPr>
          <w:sz w:val="24"/>
        </w:rPr>
        <w:t>сформированность навыков рефлексии, признание своего права на ошибку и такого же</w:t>
      </w:r>
      <w:r w:rsidRPr="00220CF0">
        <w:rPr>
          <w:spacing w:val="-57"/>
          <w:sz w:val="24"/>
        </w:rPr>
        <w:t xml:space="preserve"> </w:t>
      </w:r>
      <w:r w:rsidRPr="00220CF0">
        <w:rPr>
          <w:sz w:val="24"/>
        </w:rPr>
        <w:t>права</w:t>
      </w:r>
      <w:r w:rsidRPr="00220CF0">
        <w:rPr>
          <w:spacing w:val="-3"/>
          <w:sz w:val="24"/>
        </w:rPr>
        <w:t xml:space="preserve"> </w:t>
      </w:r>
      <w:r w:rsidRPr="00220CF0">
        <w:rPr>
          <w:sz w:val="24"/>
        </w:rPr>
        <w:t>другого</w:t>
      </w:r>
      <w:r w:rsidRPr="00220CF0">
        <w:rPr>
          <w:spacing w:val="2"/>
          <w:sz w:val="24"/>
        </w:rPr>
        <w:t xml:space="preserve"> </w:t>
      </w:r>
      <w:r w:rsidRPr="00220CF0">
        <w:rPr>
          <w:sz w:val="24"/>
        </w:rPr>
        <w:t>человека.</w:t>
      </w:r>
    </w:p>
    <w:p w:rsidR="00B45568" w:rsidRPr="00220CF0" w:rsidRDefault="00B45568">
      <w:pPr>
        <w:pStyle w:val="a3"/>
        <w:spacing w:before="6"/>
        <w:ind w:left="0"/>
        <w:jc w:val="left"/>
        <w:rPr>
          <w:sz w:val="27"/>
        </w:rPr>
      </w:pPr>
    </w:p>
    <w:p w:rsidR="00B45568" w:rsidRPr="00220CF0" w:rsidRDefault="00840733" w:rsidP="00335C40">
      <w:pPr>
        <w:pStyle w:val="a7"/>
        <w:numPr>
          <w:ilvl w:val="0"/>
          <w:numId w:val="32"/>
        </w:numPr>
        <w:tabs>
          <w:tab w:val="left" w:pos="2066"/>
        </w:tabs>
        <w:ind w:hanging="709"/>
        <w:jc w:val="both"/>
        <w:rPr>
          <w:b/>
          <w:sz w:val="24"/>
        </w:rPr>
      </w:pPr>
      <w:r w:rsidRPr="00220CF0">
        <w:rPr>
          <w:b/>
          <w:sz w:val="24"/>
        </w:rPr>
        <w:t>Трудового</w:t>
      </w:r>
      <w:r w:rsidRPr="00220CF0">
        <w:rPr>
          <w:b/>
          <w:spacing w:val="-12"/>
          <w:sz w:val="24"/>
        </w:rPr>
        <w:t xml:space="preserve"> </w:t>
      </w:r>
      <w:r w:rsidRPr="00220CF0">
        <w:rPr>
          <w:b/>
          <w:sz w:val="24"/>
        </w:rPr>
        <w:t>воспитания:</w:t>
      </w:r>
    </w:p>
    <w:p w:rsidR="00B45568" w:rsidRPr="00220CF0" w:rsidRDefault="00840733" w:rsidP="00335C40">
      <w:pPr>
        <w:pStyle w:val="a7"/>
        <w:numPr>
          <w:ilvl w:val="1"/>
          <w:numId w:val="32"/>
        </w:numPr>
        <w:spacing w:before="41" w:line="276" w:lineRule="auto"/>
        <w:ind w:left="1560" w:right="536" w:hanging="360"/>
        <w:rPr>
          <w:sz w:val="24"/>
        </w:rPr>
      </w:pPr>
      <w:r w:rsidRPr="00220CF0">
        <w:rPr>
          <w:sz w:val="24"/>
        </w:rPr>
        <w:t>установка на посильное активное участие в практической деятельности; трудолюбие в</w:t>
      </w:r>
      <w:r w:rsidRPr="00220CF0">
        <w:rPr>
          <w:spacing w:val="1"/>
          <w:sz w:val="24"/>
        </w:rPr>
        <w:t xml:space="preserve"> </w:t>
      </w:r>
      <w:r w:rsidRPr="00220CF0">
        <w:rPr>
          <w:sz w:val="24"/>
        </w:rPr>
        <w:lastRenderedPageBreak/>
        <w:t>учёбе, настойчивость в достижении поставленных целей; интерес к практическому</w:t>
      </w:r>
      <w:r w:rsidRPr="00220CF0">
        <w:rPr>
          <w:spacing w:val="1"/>
          <w:sz w:val="24"/>
        </w:rPr>
        <w:t xml:space="preserve"> </w:t>
      </w:r>
      <w:r w:rsidRPr="00220CF0">
        <w:rPr>
          <w:sz w:val="24"/>
        </w:rPr>
        <w:t>изучению профессий в сфере культуры и искусства; уважение к труду и результатам</w:t>
      </w:r>
      <w:r w:rsidRPr="00220CF0">
        <w:rPr>
          <w:spacing w:val="1"/>
          <w:sz w:val="24"/>
        </w:rPr>
        <w:t xml:space="preserve"> </w:t>
      </w:r>
      <w:r w:rsidRPr="00220CF0">
        <w:rPr>
          <w:sz w:val="24"/>
        </w:rPr>
        <w:t>трудовой</w:t>
      </w:r>
      <w:r w:rsidRPr="00220CF0">
        <w:rPr>
          <w:spacing w:val="-1"/>
          <w:sz w:val="24"/>
        </w:rPr>
        <w:t xml:space="preserve"> </w:t>
      </w:r>
      <w:r w:rsidRPr="00220CF0">
        <w:rPr>
          <w:sz w:val="24"/>
        </w:rPr>
        <w:t>деятельности.</w:t>
      </w:r>
    </w:p>
    <w:p w:rsidR="00B45568" w:rsidRPr="00220CF0" w:rsidRDefault="00B45568">
      <w:pPr>
        <w:pStyle w:val="a3"/>
        <w:spacing w:before="9"/>
        <w:ind w:left="0"/>
        <w:jc w:val="left"/>
        <w:rPr>
          <w:sz w:val="27"/>
        </w:rPr>
      </w:pPr>
    </w:p>
    <w:p w:rsidR="00B45568" w:rsidRPr="00220CF0" w:rsidRDefault="00840733" w:rsidP="00335C40">
      <w:pPr>
        <w:pStyle w:val="a7"/>
        <w:numPr>
          <w:ilvl w:val="0"/>
          <w:numId w:val="32"/>
        </w:numPr>
        <w:tabs>
          <w:tab w:val="left" w:pos="2066"/>
        </w:tabs>
        <w:ind w:hanging="709"/>
        <w:jc w:val="both"/>
        <w:rPr>
          <w:b/>
          <w:sz w:val="24"/>
        </w:rPr>
      </w:pPr>
      <w:r w:rsidRPr="00220CF0">
        <w:rPr>
          <w:b/>
          <w:sz w:val="24"/>
        </w:rPr>
        <w:t>Экологического</w:t>
      </w:r>
      <w:r w:rsidRPr="00220CF0">
        <w:rPr>
          <w:b/>
          <w:spacing w:val="38"/>
          <w:sz w:val="24"/>
        </w:rPr>
        <w:t xml:space="preserve"> </w:t>
      </w:r>
      <w:r w:rsidRPr="00220CF0">
        <w:rPr>
          <w:b/>
          <w:sz w:val="24"/>
        </w:rPr>
        <w:t>воспитания:</w:t>
      </w:r>
    </w:p>
    <w:p w:rsidR="00B45568" w:rsidRPr="00220CF0" w:rsidRDefault="00840733" w:rsidP="00335C40">
      <w:pPr>
        <w:pStyle w:val="a7"/>
        <w:numPr>
          <w:ilvl w:val="1"/>
          <w:numId w:val="32"/>
        </w:numPr>
        <w:tabs>
          <w:tab w:val="left" w:pos="1560"/>
        </w:tabs>
        <w:spacing w:before="41" w:line="276" w:lineRule="auto"/>
        <w:ind w:left="1418" w:right="542" w:firstLine="301"/>
        <w:rPr>
          <w:sz w:val="24"/>
        </w:rPr>
      </w:pPr>
      <w:r w:rsidRPr="00220CF0">
        <w:rPr>
          <w:sz w:val="24"/>
        </w:rPr>
        <w:t>повышение</w:t>
      </w:r>
      <w:r w:rsidRPr="00220CF0">
        <w:rPr>
          <w:spacing w:val="1"/>
          <w:sz w:val="24"/>
        </w:rPr>
        <w:t xml:space="preserve"> </w:t>
      </w:r>
      <w:r w:rsidRPr="00220CF0">
        <w:rPr>
          <w:sz w:val="24"/>
        </w:rPr>
        <w:t>уровня</w:t>
      </w:r>
      <w:r w:rsidRPr="00220CF0">
        <w:rPr>
          <w:spacing w:val="1"/>
          <w:sz w:val="24"/>
        </w:rPr>
        <w:t xml:space="preserve"> </w:t>
      </w:r>
      <w:r w:rsidRPr="00220CF0">
        <w:rPr>
          <w:sz w:val="24"/>
        </w:rPr>
        <w:t>экологической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осознание</w:t>
      </w:r>
      <w:r w:rsidRPr="00220CF0">
        <w:rPr>
          <w:spacing w:val="1"/>
          <w:sz w:val="24"/>
        </w:rPr>
        <w:t xml:space="preserve"> </w:t>
      </w:r>
      <w:r w:rsidRPr="00220CF0">
        <w:rPr>
          <w:sz w:val="24"/>
        </w:rPr>
        <w:t>глобального</w:t>
      </w:r>
      <w:r w:rsidRPr="00220CF0">
        <w:rPr>
          <w:spacing w:val="1"/>
          <w:sz w:val="24"/>
        </w:rPr>
        <w:t xml:space="preserve"> </w:t>
      </w:r>
      <w:r w:rsidRPr="00220CF0">
        <w:rPr>
          <w:sz w:val="24"/>
        </w:rPr>
        <w:t>характера</w:t>
      </w:r>
      <w:r w:rsidRPr="00220CF0">
        <w:rPr>
          <w:spacing w:val="1"/>
          <w:sz w:val="24"/>
        </w:rPr>
        <w:t xml:space="preserve"> </w:t>
      </w:r>
      <w:r w:rsidRPr="00220CF0">
        <w:rPr>
          <w:sz w:val="24"/>
        </w:rPr>
        <w:t>экологических проблем и путей их решения; участие в экологических проектах через</w:t>
      </w:r>
      <w:r w:rsidRPr="00220CF0">
        <w:rPr>
          <w:spacing w:val="1"/>
          <w:sz w:val="24"/>
        </w:rPr>
        <w:t xml:space="preserve"> </w:t>
      </w:r>
      <w:r w:rsidRPr="00220CF0">
        <w:rPr>
          <w:sz w:val="24"/>
        </w:rPr>
        <w:t>различные</w:t>
      </w:r>
      <w:r w:rsidRPr="00220CF0">
        <w:rPr>
          <w:spacing w:val="-3"/>
          <w:sz w:val="24"/>
        </w:rPr>
        <w:t xml:space="preserve"> </w:t>
      </w:r>
      <w:r w:rsidRPr="00220CF0">
        <w:rPr>
          <w:sz w:val="24"/>
        </w:rPr>
        <w:t>формы музыкального творчества.</w:t>
      </w:r>
    </w:p>
    <w:p w:rsidR="00B45568" w:rsidRPr="00220CF0" w:rsidRDefault="00B45568">
      <w:pPr>
        <w:pStyle w:val="a3"/>
        <w:spacing w:before="7"/>
        <w:ind w:left="0"/>
        <w:jc w:val="left"/>
        <w:rPr>
          <w:sz w:val="27"/>
        </w:rPr>
      </w:pPr>
    </w:p>
    <w:p w:rsidR="00B45568" w:rsidRPr="00220CF0" w:rsidRDefault="00840733">
      <w:pPr>
        <w:pStyle w:val="a3"/>
        <w:spacing w:line="276" w:lineRule="auto"/>
        <w:ind w:right="544"/>
      </w:pPr>
      <w:r w:rsidRPr="00220CF0">
        <w:t>Личностные</w:t>
      </w:r>
      <w:r w:rsidRPr="00220CF0">
        <w:rPr>
          <w:spacing w:val="1"/>
        </w:rPr>
        <w:t xml:space="preserve"> </w:t>
      </w:r>
      <w:r w:rsidRPr="00220CF0">
        <w:t>результаты,</w:t>
      </w:r>
      <w:r w:rsidRPr="00220CF0">
        <w:rPr>
          <w:spacing w:val="1"/>
        </w:rPr>
        <w:t xml:space="preserve"> </w:t>
      </w:r>
      <w:r w:rsidRPr="00220CF0">
        <w:t>обеспечивающие</w:t>
      </w:r>
      <w:r w:rsidRPr="00220CF0">
        <w:rPr>
          <w:spacing w:val="1"/>
        </w:rPr>
        <w:t xml:space="preserve"> </w:t>
      </w:r>
      <w:r w:rsidRPr="00220CF0">
        <w:t>адаптацию</w:t>
      </w:r>
      <w:r w:rsidRPr="00220CF0">
        <w:rPr>
          <w:spacing w:val="1"/>
        </w:rPr>
        <w:t xml:space="preserve"> </w:t>
      </w:r>
      <w:proofErr w:type="gramStart"/>
      <w:r w:rsidRPr="00220CF0">
        <w:t>обучающегося</w:t>
      </w:r>
      <w:proofErr w:type="gramEnd"/>
      <w:r w:rsidRPr="00220CF0">
        <w:rPr>
          <w:spacing w:val="1"/>
        </w:rPr>
        <w:t xml:space="preserve"> </w:t>
      </w:r>
      <w:r w:rsidRPr="00220CF0">
        <w:t>к</w:t>
      </w:r>
      <w:r w:rsidRPr="00220CF0">
        <w:rPr>
          <w:spacing w:val="1"/>
        </w:rPr>
        <w:t xml:space="preserve"> </w:t>
      </w:r>
      <w:r w:rsidRPr="00220CF0">
        <w:t>изменяющимся</w:t>
      </w:r>
      <w:r w:rsidRPr="00220CF0">
        <w:rPr>
          <w:spacing w:val="-57"/>
        </w:rPr>
        <w:t xml:space="preserve"> </w:t>
      </w:r>
      <w:r w:rsidRPr="00220CF0">
        <w:t>условиям</w:t>
      </w:r>
      <w:r w:rsidRPr="00220CF0">
        <w:rPr>
          <w:spacing w:val="-2"/>
        </w:rPr>
        <w:t xml:space="preserve"> </w:t>
      </w:r>
      <w:r w:rsidRPr="00220CF0">
        <w:t>социальной</w:t>
      </w:r>
      <w:r w:rsidRPr="00220CF0">
        <w:rPr>
          <w:spacing w:val="-2"/>
        </w:rPr>
        <w:t xml:space="preserve"> </w:t>
      </w:r>
      <w:r w:rsidRPr="00220CF0">
        <w:t>и</w:t>
      </w:r>
      <w:r w:rsidRPr="00220CF0">
        <w:rPr>
          <w:spacing w:val="-2"/>
        </w:rPr>
        <w:t xml:space="preserve"> </w:t>
      </w:r>
      <w:r w:rsidRPr="00220CF0">
        <w:t>природной среды:</w:t>
      </w:r>
    </w:p>
    <w:p w:rsidR="00B45568" w:rsidRPr="00220CF0" w:rsidRDefault="00840733" w:rsidP="00335C40">
      <w:pPr>
        <w:pStyle w:val="a7"/>
        <w:numPr>
          <w:ilvl w:val="1"/>
          <w:numId w:val="32"/>
        </w:numPr>
        <w:tabs>
          <w:tab w:val="left" w:pos="2080"/>
        </w:tabs>
        <w:spacing w:line="276" w:lineRule="auto"/>
        <w:ind w:left="2079" w:right="534" w:hanging="360"/>
        <w:rPr>
          <w:sz w:val="24"/>
        </w:rPr>
      </w:pPr>
      <w:r w:rsidRPr="00220CF0">
        <w:rPr>
          <w:sz w:val="24"/>
        </w:rPr>
        <w:t>освоение</w:t>
      </w:r>
      <w:r w:rsidRPr="00220CF0">
        <w:rPr>
          <w:spacing w:val="1"/>
          <w:sz w:val="24"/>
        </w:rPr>
        <w:t xml:space="preserve"> </w:t>
      </w:r>
      <w:proofErr w:type="gramStart"/>
      <w:r w:rsidRPr="00220CF0">
        <w:rPr>
          <w:sz w:val="24"/>
        </w:rPr>
        <w:t>обучающимися</w:t>
      </w:r>
      <w:proofErr w:type="gramEnd"/>
      <w:r w:rsidRPr="00220CF0">
        <w:rPr>
          <w:sz w:val="24"/>
        </w:rPr>
        <w:t xml:space="preserve"> социального</w:t>
      </w:r>
      <w:r w:rsidRPr="00220CF0">
        <w:rPr>
          <w:spacing w:val="1"/>
          <w:sz w:val="24"/>
        </w:rPr>
        <w:t xml:space="preserve"> </w:t>
      </w:r>
      <w:r w:rsidRPr="00220CF0">
        <w:rPr>
          <w:sz w:val="24"/>
        </w:rPr>
        <w:t>опыта, основных социальных</w:t>
      </w:r>
      <w:r w:rsidRPr="00220CF0">
        <w:rPr>
          <w:spacing w:val="1"/>
          <w:sz w:val="24"/>
        </w:rPr>
        <w:t xml:space="preserve"> </w:t>
      </w:r>
      <w:r w:rsidRPr="00220CF0">
        <w:rPr>
          <w:sz w:val="24"/>
        </w:rPr>
        <w:t>ролей, норм и</w:t>
      </w:r>
      <w:r w:rsidRPr="00220CF0">
        <w:rPr>
          <w:spacing w:val="1"/>
          <w:sz w:val="24"/>
        </w:rPr>
        <w:t xml:space="preserve"> </w:t>
      </w:r>
      <w:r w:rsidRPr="00220CF0">
        <w:rPr>
          <w:sz w:val="24"/>
        </w:rPr>
        <w:t>правил общественного</w:t>
      </w:r>
      <w:r w:rsidRPr="00220CF0">
        <w:rPr>
          <w:spacing w:val="1"/>
          <w:sz w:val="24"/>
        </w:rPr>
        <w:t xml:space="preserve"> </w:t>
      </w:r>
      <w:r w:rsidRPr="00220CF0">
        <w:rPr>
          <w:sz w:val="24"/>
        </w:rPr>
        <w:t>поведения, форм социальной жизни, включая семью, группы,</w:t>
      </w:r>
      <w:r w:rsidRPr="00220CF0">
        <w:rPr>
          <w:spacing w:val="1"/>
          <w:sz w:val="24"/>
        </w:rPr>
        <w:t xml:space="preserve"> </w:t>
      </w:r>
      <w:r w:rsidRPr="00220CF0">
        <w:rPr>
          <w:sz w:val="24"/>
        </w:rPr>
        <w:t>сформированные</w:t>
      </w:r>
      <w:r w:rsidRPr="00220CF0">
        <w:rPr>
          <w:spacing w:val="20"/>
          <w:sz w:val="24"/>
        </w:rPr>
        <w:t xml:space="preserve"> </w:t>
      </w:r>
      <w:r w:rsidRPr="00220CF0">
        <w:rPr>
          <w:sz w:val="24"/>
        </w:rPr>
        <w:t>в</w:t>
      </w:r>
      <w:r w:rsidRPr="00220CF0">
        <w:rPr>
          <w:spacing w:val="23"/>
          <w:sz w:val="24"/>
        </w:rPr>
        <w:t xml:space="preserve"> </w:t>
      </w:r>
      <w:r w:rsidRPr="00220CF0">
        <w:rPr>
          <w:sz w:val="24"/>
        </w:rPr>
        <w:t>учебной</w:t>
      </w:r>
      <w:r w:rsidRPr="00220CF0">
        <w:rPr>
          <w:spacing w:val="20"/>
          <w:sz w:val="24"/>
        </w:rPr>
        <w:t xml:space="preserve"> </w:t>
      </w:r>
      <w:r w:rsidRPr="00220CF0">
        <w:rPr>
          <w:sz w:val="24"/>
        </w:rPr>
        <w:t>исследовательской</w:t>
      </w:r>
      <w:r w:rsidRPr="00220CF0">
        <w:rPr>
          <w:spacing w:val="22"/>
          <w:sz w:val="24"/>
        </w:rPr>
        <w:t xml:space="preserve"> </w:t>
      </w:r>
      <w:r w:rsidRPr="00220CF0">
        <w:rPr>
          <w:sz w:val="24"/>
        </w:rPr>
        <w:t>и</w:t>
      </w:r>
      <w:r w:rsidRPr="00220CF0">
        <w:rPr>
          <w:spacing w:val="20"/>
          <w:sz w:val="24"/>
        </w:rPr>
        <w:t xml:space="preserve"> </w:t>
      </w:r>
      <w:r w:rsidRPr="00220CF0">
        <w:rPr>
          <w:sz w:val="24"/>
        </w:rPr>
        <w:t>творческой</w:t>
      </w:r>
      <w:r w:rsidRPr="00220CF0">
        <w:rPr>
          <w:spacing w:val="23"/>
          <w:sz w:val="24"/>
        </w:rPr>
        <w:t xml:space="preserve"> </w:t>
      </w:r>
      <w:r w:rsidRPr="00220CF0">
        <w:rPr>
          <w:sz w:val="24"/>
        </w:rPr>
        <w:t>деятельности,</w:t>
      </w:r>
      <w:r w:rsidRPr="00220CF0">
        <w:rPr>
          <w:spacing w:val="21"/>
          <w:sz w:val="24"/>
        </w:rPr>
        <w:t xml:space="preserve"> </w:t>
      </w:r>
      <w:r w:rsidRPr="00220CF0">
        <w:rPr>
          <w:sz w:val="24"/>
        </w:rPr>
        <w:t>а</w:t>
      </w:r>
      <w:r w:rsidRPr="00220CF0">
        <w:rPr>
          <w:spacing w:val="20"/>
          <w:sz w:val="24"/>
        </w:rPr>
        <w:t xml:space="preserve"> </w:t>
      </w:r>
      <w:r w:rsidRPr="00220CF0">
        <w:rPr>
          <w:sz w:val="24"/>
        </w:rPr>
        <w:t>также</w:t>
      </w:r>
      <w:r w:rsidRPr="00220CF0">
        <w:rPr>
          <w:spacing w:val="21"/>
          <w:sz w:val="24"/>
        </w:rPr>
        <w:t xml:space="preserve"> </w:t>
      </w:r>
      <w:r w:rsidRPr="00220CF0">
        <w:rPr>
          <w:sz w:val="24"/>
        </w:rPr>
        <w:t>в</w:t>
      </w:r>
    </w:p>
    <w:p w:rsidR="00B45568" w:rsidRPr="00220CF0" w:rsidRDefault="00840733">
      <w:pPr>
        <w:pStyle w:val="a3"/>
        <w:spacing w:before="73"/>
        <w:ind w:left="2079"/>
      </w:pPr>
      <w:proofErr w:type="gramStart"/>
      <w:r w:rsidRPr="00220CF0">
        <w:t>рамках</w:t>
      </w:r>
      <w:proofErr w:type="gramEnd"/>
      <w:r w:rsidRPr="00220CF0">
        <w:rPr>
          <w:spacing w:val="-1"/>
        </w:rPr>
        <w:t xml:space="preserve"> </w:t>
      </w:r>
      <w:r w:rsidRPr="00220CF0">
        <w:t>социального</w:t>
      </w:r>
      <w:r w:rsidRPr="00220CF0">
        <w:rPr>
          <w:spacing w:val="-3"/>
        </w:rPr>
        <w:t xml:space="preserve"> </w:t>
      </w:r>
      <w:r w:rsidRPr="00220CF0">
        <w:t>взаимодействия</w:t>
      </w:r>
      <w:r w:rsidRPr="00220CF0">
        <w:rPr>
          <w:spacing w:val="-2"/>
        </w:rPr>
        <w:t xml:space="preserve"> </w:t>
      </w:r>
      <w:r w:rsidRPr="00220CF0">
        <w:t>с</w:t>
      </w:r>
      <w:r w:rsidRPr="00220CF0">
        <w:rPr>
          <w:spacing w:val="-4"/>
        </w:rPr>
        <w:t xml:space="preserve"> </w:t>
      </w:r>
      <w:r w:rsidRPr="00220CF0">
        <w:t>людьми</w:t>
      </w:r>
      <w:r w:rsidRPr="00220CF0">
        <w:rPr>
          <w:spacing w:val="-4"/>
        </w:rPr>
        <w:t xml:space="preserve"> </w:t>
      </w:r>
      <w:r w:rsidRPr="00220CF0">
        <w:t>из</w:t>
      </w:r>
      <w:r w:rsidRPr="00220CF0">
        <w:rPr>
          <w:spacing w:val="-3"/>
        </w:rPr>
        <w:t xml:space="preserve"> </w:t>
      </w:r>
      <w:r w:rsidRPr="00220CF0">
        <w:t>другой</w:t>
      </w:r>
      <w:r w:rsidRPr="00220CF0">
        <w:rPr>
          <w:spacing w:val="-2"/>
        </w:rPr>
        <w:t xml:space="preserve"> </w:t>
      </w:r>
      <w:r w:rsidRPr="00220CF0">
        <w:t>культурной</w:t>
      </w:r>
      <w:r w:rsidRPr="00220CF0">
        <w:rPr>
          <w:spacing w:val="-3"/>
        </w:rPr>
        <w:t xml:space="preserve"> </w:t>
      </w:r>
      <w:r w:rsidRPr="00220CF0">
        <w:t>среды;</w:t>
      </w:r>
    </w:p>
    <w:p w:rsidR="00B45568" w:rsidRPr="00220CF0" w:rsidRDefault="00840733" w:rsidP="00335C40">
      <w:pPr>
        <w:pStyle w:val="a7"/>
        <w:numPr>
          <w:ilvl w:val="1"/>
          <w:numId w:val="32"/>
        </w:numPr>
        <w:tabs>
          <w:tab w:val="left" w:pos="2080"/>
        </w:tabs>
        <w:spacing w:before="41" w:line="276" w:lineRule="auto"/>
        <w:ind w:left="2079" w:right="534" w:hanging="360"/>
        <w:rPr>
          <w:sz w:val="24"/>
        </w:rPr>
      </w:pPr>
      <w:r w:rsidRPr="00220CF0">
        <w:rPr>
          <w:sz w:val="24"/>
        </w:rPr>
        <w:t>стремление</w:t>
      </w:r>
      <w:r w:rsidRPr="00220CF0">
        <w:rPr>
          <w:spacing w:val="1"/>
          <w:sz w:val="24"/>
        </w:rPr>
        <w:t xml:space="preserve"> </w:t>
      </w:r>
      <w:r w:rsidRPr="00220CF0">
        <w:rPr>
          <w:sz w:val="24"/>
        </w:rPr>
        <w:t>перенимать</w:t>
      </w:r>
      <w:r w:rsidRPr="00220CF0">
        <w:rPr>
          <w:spacing w:val="1"/>
          <w:sz w:val="24"/>
        </w:rPr>
        <w:t xml:space="preserve"> </w:t>
      </w:r>
      <w:r w:rsidRPr="00220CF0">
        <w:rPr>
          <w:sz w:val="24"/>
        </w:rPr>
        <w:t>опыт,</w:t>
      </w:r>
      <w:r w:rsidRPr="00220CF0">
        <w:rPr>
          <w:spacing w:val="1"/>
          <w:sz w:val="24"/>
        </w:rPr>
        <w:t xml:space="preserve"> </w:t>
      </w:r>
      <w:r w:rsidRPr="00220CF0">
        <w:rPr>
          <w:sz w:val="24"/>
        </w:rPr>
        <w:t>учиться</w:t>
      </w:r>
      <w:r w:rsidRPr="00220CF0">
        <w:rPr>
          <w:spacing w:val="1"/>
          <w:sz w:val="24"/>
        </w:rPr>
        <w:t xml:space="preserve"> </w:t>
      </w:r>
      <w:r w:rsidRPr="00220CF0">
        <w:rPr>
          <w:sz w:val="24"/>
        </w:rPr>
        <w:t>у</w:t>
      </w:r>
      <w:r w:rsidRPr="00220CF0">
        <w:rPr>
          <w:spacing w:val="1"/>
          <w:sz w:val="24"/>
        </w:rPr>
        <w:t xml:space="preserve"> </w:t>
      </w:r>
      <w:r w:rsidRPr="00220CF0">
        <w:rPr>
          <w:sz w:val="24"/>
        </w:rPr>
        <w:t>других</w:t>
      </w:r>
      <w:r w:rsidRPr="00220CF0">
        <w:rPr>
          <w:spacing w:val="1"/>
          <w:sz w:val="24"/>
        </w:rPr>
        <w:t xml:space="preserve"> </w:t>
      </w:r>
      <w:r w:rsidRPr="00220CF0">
        <w:rPr>
          <w:sz w:val="24"/>
        </w:rPr>
        <w:t>людей</w:t>
      </w:r>
      <w:r w:rsidRPr="00220CF0">
        <w:rPr>
          <w:spacing w:val="1"/>
          <w:sz w:val="24"/>
        </w:rPr>
        <w:t xml:space="preserve"> </w:t>
      </w:r>
      <w:r w:rsidRPr="00220CF0">
        <w:rPr>
          <w:sz w:val="24"/>
        </w:rPr>
        <w:t>—</w:t>
      </w:r>
      <w:r w:rsidRPr="00220CF0">
        <w:rPr>
          <w:spacing w:val="1"/>
          <w:sz w:val="24"/>
        </w:rPr>
        <w:t xml:space="preserve"> </w:t>
      </w:r>
      <w:r w:rsidRPr="00220CF0">
        <w:rPr>
          <w:sz w:val="24"/>
        </w:rPr>
        <w:t>как</w:t>
      </w:r>
      <w:r w:rsidRPr="00220CF0">
        <w:rPr>
          <w:spacing w:val="1"/>
          <w:sz w:val="24"/>
        </w:rPr>
        <w:t xml:space="preserve"> </w:t>
      </w:r>
      <w:r w:rsidRPr="00220CF0">
        <w:rPr>
          <w:sz w:val="24"/>
        </w:rPr>
        <w:t>взрослых,</w:t>
      </w:r>
      <w:r w:rsidRPr="00220CF0">
        <w:rPr>
          <w:spacing w:val="1"/>
          <w:sz w:val="24"/>
        </w:rPr>
        <w:t xml:space="preserve"> </w:t>
      </w:r>
      <w:r w:rsidRPr="00220CF0">
        <w:rPr>
          <w:sz w:val="24"/>
        </w:rPr>
        <w:t>так</w:t>
      </w:r>
      <w:r w:rsidRPr="00220CF0">
        <w:rPr>
          <w:spacing w:val="1"/>
          <w:sz w:val="24"/>
        </w:rPr>
        <w:t xml:space="preserve"> </w:t>
      </w:r>
      <w:r w:rsidRPr="00220CF0">
        <w:rPr>
          <w:sz w:val="24"/>
        </w:rPr>
        <w:t>и</w:t>
      </w:r>
      <w:r w:rsidRPr="00220CF0">
        <w:rPr>
          <w:spacing w:val="1"/>
          <w:sz w:val="24"/>
        </w:rPr>
        <w:t xml:space="preserve"> </w:t>
      </w:r>
      <w:r w:rsidRPr="00220CF0">
        <w:rPr>
          <w:sz w:val="24"/>
        </w:rPr>
        <w:t>сверстников,</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в</w:t>
      </w:r>
      <w:r w:rsidRPr="00220CF0">
        <w:rPr>
          <w:spacing w:val="1"/>
          <w:sz w:val="24"/>
        </w:rPr>
        <w:t xml:space="preserve"> </w:t>
      </w:r>
      <w:r w:rsidRPr="00220CF0">
        <w:rPr>
          <w:sz w:val="24"/>
        </w:rPr>
        <w:t>разнообразных</w:t>
      </w:r>
      <w:r w:rsidRPr="00220CF0">
        <w:rPr>
          <w:spacing w:val="1"/>
          <w:sz w:val="24"/>
        </w:rPr>
        <w:t xml:space="preserve"> </w:t>
      </w:r>
      <w:r w:rsidRPr="00220CF0">
        <w:rPr>
          <w:sz w:val="24"/>
        </w:rPr>
        <w:t>проявлениях</w:t>
      </w:r>
      <w:r w:rsidRPr="00220CF0">
        <w:rPr>
          <w:spacing w:val="1"/>
          <w:sz w:val="24"/>
        </w:rPr>
        <w:t xml:space="preserve"> </w:t>
      </w:r>
      <w:r w:rsidRPr="00220CF0">
        <w:rPr>
          <w:sz w:val="24"/>
        </w:rPr>
        <w:t>творчества,</w:t>
      </w:r>
      <w:r w:rsidRPr="00220CF0">
        <w:rPr>
          <w:spacing w:val="1"/>
          <w:sz w:val="24"/>
        </w:rPr>
        <w:t xml:space="preserve"> </w:t>
      </w:r>
      <w:r w:rsidRPr="00220CF0">
        <w:rPr>
          <w:sz w:val="24"/>
        </w:rPr>
        <w:t>овладения</w:t>
      </w:r>
      <w:r w:rsidRPr="00220CF0">
        <w:rPr>
          <w:spacing w:val="1"/>
          <w:sz w:val="24"/>
        </w:rPr>
        <w:t xml:space="preserve"> </w:t>
      </w:r>
      <w:r w:rsidRPr="00220CF0">
        <w:rPr>
          <w:sz w:val="24"/>
        </w:rPr>
        <w:t>различными</w:t>
      </w:r>
      <w:r w:rsidRPr="00220CF0">
        <w:rPr>
          <w:spacing w:val="-6"/>
          <w:sz w:val="24"/>
        </w:rPr>
        <w:t xml:space="preserve"> </w:t>
      </w:r>
      <w:r w:rsidRPr="00220CF0">
        <w:rPr>
          <w:sz w:val="24"/>
        </w:rPr>
        <w:t>навыками</w:t>
      </w:r>
      <w:r w:rsidRPr="00220CF0">
        <w:rPr>
          <w:spacing w:val="-12"/>
          <w:sz w:val="24"/>
        </w:rPr>
        <w:t xml:space="preserve"> </w:t>
      </w:r>
      <w:r w:rsidRPr="00220CF0">
        <w:rPr>
          <w:sz w:val="24"/>
        </w:rPr>
        <w:t>в</w:t>
      </w:r>
      <w:r w:rsidRPr="00220CF0">
        <w:rPr>
          <w:spacing w:val="-1"/>
          <w:sz w:val="24"/>
        </w:rPr>
        <w:t xml:space="preserve"> </w:t>
      </w:r>
      <w:r w:rsidRPr="00220CF0">
        <w:rPr>
          <w:sz w:val="24"/>
        </w:rPr>
        <w:t>сфере</w:t>
      </w:r>
      <w:r w:rsidRPr="00220CF0">
        <w:rPr>
          <w:spacing w:val="-3"/>
          <w:sz w:val="24"/>
        </w:rPr>
        <w:t xml:space="preserve"> </w:t>
      </w:r>
      <w:r w:rsidRPr="00220CF0">
        <w:rPr>
          <w:sz w:val="24"/>
        </w:rPr>
        <w:t>музыкального</w:t>
      </w:r>
      <w:r w:rsidRPr="00220CF0">
        <w:rPr>
          <w:spacing w:val="-1"/>
          <w:sz w:val="24"/>
        </w:rPr>
        <w:t xml:space="preserve"> </w:t>
      </w:r>
      <w:r w:rsidRPr="00220CF0">
        <w:rPr>
          <w:sz w:val="24"/>
        </w:rPr>
        <w:t>и</w:t>
      </w:r>
      <w:r w:rsidRPr="00220CF0">
        <w:rPr>
          <w:spacing w:val="-1"/>
          <w:sz w:val="24"/>
        </w:rPr>
        <w:t xml:space="preserve"> </w:t>
      </w:r>
      <w:r w:rsidRPr="00220CF0">
        <w:rPr>
          <w:sz w:val="24"/>
        </w:rPr>
        <w:t>других</w:t>
      </w:r>
      <w:r w:rsidRPr="00220CF0">
        <w:rPr>
          <w:spacing w:val="2"/>
          <w:sz w:val="24"/>
        </w:rPr>
        <w:t xml:space="preserve"> </w:t>
      </w:r>
      <w:r w:rsidRPr="00220CF0">
        <w:rPr>
          <w:sz w:val="24"/>
        </w:rPr>
        <w:t>видов</w:t>
      </w:r>
      <w:r w:rsidRPr="00220CF0">
        <w:rPr>
          <w:spacing w:val="-1"/>
          <w:sz w:val="24"/>
        </w:rPr>
        <w:t xml:space="preserve"> </w:t>
      </w:r>
      <w:r w:rsidRPr="00220CF0">
        <w:rPr>
          <w:sz w:val="24"/>
        </w:rPr>
        <w:t>искусства;</w:t>
      </w:r>
    </w:p>
    <w:p w:rsidR="00B45568" w:rsidRPr="00220CF0" w:rsidRDefault="00840733" w:rsidP="00335C40">
      <w:pPr>
        <w:pStyle w:val="a7"/>
        <w:numPr>
          <w:ilvl w:val="1"/>
          <w:numId w:val="32"/>
        </w:numPr>
        <w:tabs>
          <w:tab w:val="left" w:pos="2080"/>
        </w:tabs>
        <w:spacing w:before="1" w:line="276" w:lineRule="auto"/>
        <w:ind w:left="2079" w:right="533" w:hanging="360"/>
        <w:rPr>
          <w:sz w:val="24"/>
        </w:rPr>
      </w:pPr>
      <w:r w:rsidRPr="00220CF0">
        <w:rPr>
          <w:sz w:val="24"/>
        </w:rPr>
        <w:t>смелость при соприкосновении с новым эмоциональным опытом, воспитание чувства</w:t>
      </w:r>
      <w:r w:rsidRPr="00220CF0">
        <w:rPr>
          <w:spacing w:val="1"/>
          <w:sz w:val="24"/>
        </w:rPr>
        <w:t xml:space="preserve"> </w:t>
      </w:r>
      <w:r w:rsidRPr="00220CF0">
        <w:rPr>
          <w:sz w:val="24"/>
        </w:rPr>
        <w:t>нового, способность ставить и решать нестандартные задачи, предвидеть ход событий,</w:t>
      </w:r>
      <w:r w:rsidRPr="00220CF0">
        <w:rPr>
          <w:spacing w:val="-57"/>
          <w:sz w:val="24"/>
        </w:rPr>
        <w:t xml:space="preserve"> </w:t>
      </w:r>
      <w:r w:rsidRPr="00220CF0">
        <w:rPr>
          <w:sz w:val="24"/>
        </w:rPr>
        <w:t>обращать внимание на перспективные тенденции и направления развития культуры и</w:t>
      </w:r>
      <w:r w:rsidRPr="00220CF0">
        <w:rPr>
          <w:spacing w:val="1"/>
          <w:sz w:val="24"/>
        </w:rPr>
        <w:t xml:space="preserve"> </w:t>
      </w:r>
      <w:r w:rsidRPr="00220CF0">
        <w:rPr>
          <w:sz w:val="24"/>
        </w:rPr>
        <w:t>социума;</w:t>
      </w:r>
    </w:p>
    <w:p w:rsidR="00B45568" w:rsidRPr="00220CF0" w:rsidRDefault="00840733" w:rsidP="00335C40">
      <w:pPr>
        <w:pStyle w:val="a7"/>
        <w:numPr>
          <w:ilvl w:val="1"/>
          <w:numId w:val="32"/>
        </w:numPr>
        <w:tabs>
          <w:tab w:val="left" w:pos="2080"/>
        </w:tabs>
        <w:spacing w:line="276" w:lineRule="auto"/>
        <w:ind w:left="2079" w:right="533" w:hanging="360"/>
        <w:rPr>
          <w:sz w:val="24"/>
        </w:rPr>
      </w:pPr>
      <w:r w:rsidRPr="00220CF0">
        <w:rPr>
          <w:sz w:val="24"/>
        </w:rPr>
        <w:t>способность осознавать стрессовую ситуацию, оценивать происходящие изменения и</w:t>
      </w:r>
      <w:r w:rsidRPr="00220CF0">
        <w:rPr>
          <w:spacing w:val="1"/>
          <w:sz w:val="24"/>
        </w:rPr>
        <w:t xml:space="preserve"> </w:t>
      </w:r>
      <w:r w:rsidRPr="00220CF0">
        <w:rPr>
          <w:sz w:val="24"/>
        </w:rPr>
        <w:t>их последствия,</w:t>
      </w:r>
      <w:r w:rsidRPr="00220CF0">
        <w:rPr>
          <w:spacing w:val="1"/>
          <w:sz w:val="24"/>
        </w:rPr>
        <w:t xml:space="preserve"> </w:t>
      </w:r>
      <w:r w:rsidRPr="00220CF0">
        <w:rPr>
          <w:sz w:val="24"/>
        </w:rPr>
        <w:t>опираясь</w:t>
      </w:r>
      <w:r w:rsidRPr="00220CF0">
        <w:rPr>
          <w:spacing w:val="1"/>
          <w:sz w:val="24"/>
        </w:rPr>
        <w:t xml:space="preserve"> </w:t>
      </w:r>
      <w:r w:rsidRPr="00220CF0">
        <w:rPr>
          <w:sz w:val="24"/>
        </w:rPr>
        <w:t>на</w:t>
      </w:r>
      <w:r w:rsidRPr="00220CF0">
        <w:rPr>
          <w:spacing w:val="1"/>
          <w:sz w:val="24"/>
        </w:rPr>
        <w:t xml:space="preserve"> </w:t>
      </w:r>
      <w:r w:rsidRPr="00220CF0">
        <w:rPr>
          <w:sz w:val="24"/>
        </w:rPr>
        <w:t>жизненный</w:t>
      </w:r>
      <w:r w:rsidRPr="00220CF0">
        <w:rPr>
          <w:spacing w:val="1"/>
          <w:sz w:val="24"/>
        </w:rPr>
        <w:t xml:space="preserve"> </w:t>
      </w:r>
      <w:r w:rsidRPr="00220CF0">
        <w:rPr>
          <w:sz w:val="24"/>
        </w:rPr>
        <w:t>интонационный</w:t>
      </w:r>
      <w:r w:rsidRPr="00220CF0">
        <w:rPr>
          <w:spacing w:val="1"/>
          <w:sz w:val="24"/>
        </w:rPr>
        <w:t xml:space="preserve"> </w:t>
      </w:r>
      <w:r w:rsidRPr="00220CF0">
        <w:rPr>
          <w:sz w:val="24"/>
        </w:rPr>
        <w:t>и</w:t>
      </w:r>
      <w:r w:rsidRPr="00220CF0">
        <w:rPr>
          <w:spacing w:val="60"/>
          <w:sz w:val="24"/>
        </w:rPr>
        <w:t xml:space="preserve"> </w:t>
      </w:r>
      <w:r w:rsidRPr="00220CF0">
        <w:rPr>
          <w:sz w:val="24"/>
        </w:rPr>
        <w:t>эмоциональный</w:t>
      </w:r>
      <w:r w:rsidRPr="00220CF0">
        <w:rPr>
          <w:spacing w:val="60"/>
          <w:sz w:val="24"/>
        </w:rPr>
        <w:t xml:space="preserve"> </w:t>
      </w:r>
      <w:r w:rsidRPr="00220CF0">
        <w:rPr>
          <w:sz w:val="24"/>
        </w:rPr>
        <w:t>опыт,</w:t>
      </w:r>
      <w:r w:rsidRPr="00220CF0">
        <w:rPr>
          <w:spacing w:val="1"/>
          <w:sz w:val="24"/>
        </w:rPr>
        <w:t xml:space="preserve"> </w:t>
      </w:r>
      <w:r w:rsidRPr="00220CF0">
        <w:rPr>
          <w:sz w:val="24"/>
        </w:rPr>
        <w:t>опыт и навыки</w:t>
      </w:r>
      <w:r w:rsidRPr="00220CF0">
        <w:rPr>
          <w:spacing w:val="1"/>
          <w:sz w:val="24"/>
        </w:rPr>
        <w:t xml:space="preserve"> </w:t>
      </w:r>
      <w:r w:rsidRPr="00220CF0">
        <w:rPr>
          <w:sz w:val="24"/>
        </w:rPr>
        <w:t>управления</w:t>
      </w:r>
      <w:r w:rsidRPr="00220CF0">
        <w:rPr>
          <w:spacing w:val="1"/>
          <w:sz w:val="24"/>
        </w:rPr>
        <w:t xml:space="preserve"> </w:t>
      </w:r>
      <w:r w:rsidRPr="00220CF0">
        <w:rPr>
          <w:sz w:val="24"/>
        </w:rPr>
        <w:t>своими психоэмоциональными</w:t>
      </w:r>
      <w:r w:rsidRPr="00220CF0">
        <w:rPr>
          <w:spacing w:val="1"/>
          <w:sz w:val="24"/>
        </w:rPr>
        <w:t xml:space="preserve"> </w:t>
      </w:r>
      <w:r w:rsidRPr="00220CF0">
        <w:rPr>
          <w:sz w:val="24"/>
        </w:rPr>
        <w:t>ресурсами</w:t>
      </w:r>
      <w:r w:rsidRPr="00220CF0">
        <w:rPr>
          <w:spacing w:val="1"/>
          <w:sz w:val="24"/>
        </w:rPr>
        <w:t xml:space="preserve"> </w:t>
      </w:r>
      <w:r w:rsidRPr="00220CF0">
        <w:rPr>
          <w:sz w:val="24"/>
        </w:rPr>
        <w:t>в</w:t>
      </w:r>
      <w:r w:rsidRPr="00220CF0">
        <w:rPr>
          <w:spacing w:val="1"/>
          <w:sz w:val="24"/>
        </w:rPr>
        <w:t xml:space="preserve"> </w:t>
      </w:r>
      <w:r w:rsidRPr="00220CF0">
        <w:rPr>
          <w:sz w:val="24"/>
        </w:rPr>
        <w:t>стрессовой</w:t>
      </w:r>
      <w:r w:rsidRPr="00220CF0">
        <w:rPr>
          <w:spacing w:val="1"/>
          <w:sz w:val="24"/>
        </w:rPr>
        <w:t xml:space="preserve"> </w:t>
      </w:r>
      <w:r w:rsidRPr="00220CF0">
        <w:rPr>
          <w:sz w:val="24"/>
        </w:rPr>
        <w:t>ситуации,</w:t>
      </w:r>
      <w:r w:rsidRPr="00220CF0">
        <w:rPr>
          <w:spacing w:val="-1"/>
          <w:sz w:val="24"/>
        </w:rPr>
        <w:t xml:space="preserve"> </w:t>
      </w:r>
      <w:r w:rsidRPr="00220CF0">
        <w:rPr>
          <w:sz w:val="24"/>
        </w:rPr>
        <w:t>воля</w:t>
      </w:r>
      <w:r w:rsidRPr="00220CF0">
        <w:rPr>
          <w:spacing w:val="-1"/>
          <w:sz w:val="24"/>
        </w:rPr>
        <w:t xml:space="preserve"> </w:t>
      </w:r>
      <w:r w:rsidRPr="00220CF0">
        <w:rPr>
          <w:sz w:val="24"/>
        </w:rPr>
        <w:t>к победе.</w:t>
      </w:r>
    </w:p>
    <w:p w:rsidR="00B45568" w:rsidRPr="00220CF0" w:rsidRDefault="00B45568">
      <w:pPr>
        <w:pStyle w:val="a3"/>
        <w:ind w:left="0"/>
        <w:jc w:val="left"/>
        <w:rPr>
          <w:sz w:val="28"/>
        </w:rPr>
      </w:pPr>
    </w:p>
    <w:p w:rsidR="00B45568" w:rsidRPr="00220CF0" w:rsidRDefault="00840733">
      <w:pPr>
        <w:pStyle w:val="4"/>
        <w:jc w:val="left"/>
      </w:pPr>
      <w:r w:rsidRPr="00220CF0">
        <w:rPr>
          <w:spacing w:val="-1"/>
        </w:rPr>
        <w:t>МЕТАПРЕДМЕТНЫЕ</w:t>
      </w:r>
      <w:r w:rsidRPr="00220CF0">
        <w:rPr>
          <w:spacing w:val="-14"/>
        </w:rPr>
        <w:t xml:space="preserve"> </w:t>
      </w:r>
      <w:r w:rsidRPr="00220CF0">
        <w:t>РЕЗУЛЬТАТЫ</w:t>
      </w:r>
    </w:p>
    <w:p w:rsidR="00B45568" w:rsidRPr="00220CF0" w:rsidRDefault="00840733">
      <w:pPr>
        <w:pStyle w:val="a3"/>
        <w:tabs>
          <w:tab w:val="left" w:pos="3419"/>
          <w:tab w:val="left" w:pos="4864"/>
          <w:tab w:val="left" w:pos="6088"/>
          <w:tab w:val="left" w:pos="7343"/>
          <w:tab w:val="left" w:pos="9357"/>
        </w:tabs>
        <w:spacing w:before="37" w:line="278" w:lineRule="auto"/>
        <w:ind w:right="1013"/>
        <w:jc w:val="left"/>
      </w:pPr>
      <w:r w:rsidRPr="00220CF0">
        <w:t>Метапредметные</w:t>
      </w:r>
      <w:r w:rsidRPr="00220CF0">
        <w:tab/>
        <w:t>результаты</w:t>
      </w:r>
      <w:r w:rsidRPr="00220CF0">
        <w:tab/>
        <w:t>освоения</w:t>
      </w:r>
      <w:r w:rsidRPr="00220CF0">
        <w:tab/>
        <w:t>основной</w:t>
      </w:r>
      <w:r w:rsidRPr="00220CF0">
        <w:tab/>
        <w:t>образовательной</w:t>
      </w:r>
      <w:r w:rsidRPr="00220CF0">
        <w:tab/>
      </w:r>
      <w:r w:rsidRPr="00220CF0">
        <w:rPr>
          <w:spacing w:val="-2"/>
        </w:rPr>
        <w:t>программы,</w:t>
      </w:r>
      <w:r w:rsidRPr="00220CF0">
        <w:rPr>
          <w:spacing w:val="-57"/>
        </w:rPr>
        <w:t xml:space="preserve"> </w:t>
      </w:r>
      <w:r w:rsidRPr="00220CF0">
        <w:t>формируемые</w:t>
      </w:r>
      <w:r w:rsidRPr="00220CF0">
        <w:rPr>
          <w:spacing w:val="-2"/>
        </w:rPr>
        <w:t xml:space="preserve"> </w:t>
      </w:r>
      <w:r w:rsidRPr="00220CF0">
        <w:t>при изучении</w:t>
      </w:r>
      <w:r w:rsidRPr="00220CF0">
        <w:rPr>
          <w:spacing w:val="-2"/>
        </w:rPr>
        <w:t xml:space="preserve"> </w:t>
      </w:r>
      <w:r w:rsidRPr="00220CF0">
        <w:t>предмета</w:t>
      </w:r>
      <w:r w:rsidRPr="00220CF0">
        <w:rPr>
          <w:spacing w:val="3"/>
        </w:rPr>
        <w:t xml:space="preserve"> </w:t>
      </w:r>
      <w:r w:rsidRPr="00220CF0">
        <w:t>«Музыка»:</w:t>
      </w:r>
    </w:p>
    <w:p w:rsidR="00B45568" w:rsidRPr="00220CF0" w:rsidRDefault="00840733" w:rsidP="00335C40">
      <w:pPr>
        <w:pStyle w:val="4"/>
        <w:numPr>
          <w:ilvl w:val="0"/>
          <w:numId w:val="31"/>
        </w:numPr>
        <w:tabs>
          <w:tab w:val="left" w:pos="2065"/>
          <w:tab w:val="left" w:pos="2066"/>
        </w:tabs>
        <w:spacing w:line="276" w:lineRule="auto"/>
        <w:ind w:right="3014" w:firstLine="0"/>
      </w:pPr>
      <w:r w:rsidRPr="00220CF0">
        <w:t>Овладение</w:t>
      </w:r>
      <w:r w:rsidRPr="00220CF0">
        <w:rPr>
          <w:spacing w:val="-10"/>
        </w:rPr>
        <w:t xml:space="preserve"> </w:t>
      </w:r>
      <w:r w:rsidRPr="00220CF0">
        <w:t>универсальными</w:t>
      </w:r>
      <w:r w:rsidRPr="00220CF0">
        <w:rPr>
          <w:spacing w:val="-11"/>
        </w:rPr>
        <w:t xml:space="preserve"> </w:t>
      </w:r>
      <w:r w:rsidRPr="00220CF0">
        <w:t>познавательными</w:t>
      </w:r>
      <w:r w:rsidRPr="00220CF0">
        <w:rPr>
          <w:spacing w:val="-11"/>
        </w:rPr>
        <w:t xml:space="preserve"> </w:t>
      </w:r>
      <w:r w:rsidRPr="00220CF0">
        <w:t>действиями</w:t>
      </w:r>
      <w:r w:rsidRPr="00220CF0">
        <w:rPr>
          <w:spacing w:val="-57"/>
        </w:rPr>
        <w:t xml:space="preserve"> </w:t>
      </w:r>
      <w:r w:rsidRPr="00220CF0">
        <w:t>Базовые</w:t>
      </w:r>
      <w:r w:rsidRPr="00220CF0">
        <w:rPr>
          <w:spacing w:val="-2"/>
        </w:rPr>
        <w:t xml:space="preserve"> </w:t>
      </w:r>
      <w:r w:rsidRPr="00220CF0">
        <w:t>логические</w:t>
      </w:r>
      <w:r w:rsidRPr="00220CF0">
        <w:rPr>
          <w:spacing w:val="-1"/>
        </w:rPr>
        <w:t xml:space="preserve"> </w:t>
      </w:r>
      <w:r w:rsidRPr="00220CF0">
        <w:t>действия:</w:t>
      </w:r>
    </w:p>
    <w:p w:rsidR="00B45568" w:rsidRPr="00220CF0" w:rsidRDefault="00840733" w:rsidP="00335C40">
      <w:pPr>
        <w:pStyle w:val="a7"/>
        <w:numPr>
          <w:ilvl w:val="1"/>
          <w:numId w:val="31"/>
        </w:numPr>
        <w:tabs>
          <w:tab w:val="left" w:pos="2080"/>
        </w:tabs>
        <w:spacing w:line="276" w:lineRule="auto"/>
        <w:ind w:right="533"/>
        <w:rPr>
          <w:sz w:val="24"/>
        </w:rPr>
      </w:pPr>
      <w:r w:rsidRPr="00220CF0">
        <w:rPr>
          <w:sz w:val="24"/>
        </w:rPr>
        <w:t>устанавливать</w:t>
      </w:r>
      <w:r w:rsidRPr="00220CF0">
        <w:rPr>
          <w:spacing w:val="1"/>
          <w:sz w:val="24"/>
        </w:rPr>
        <w:t xml:space="preserve"> </w:t>
      </w:r>
      <w:r w:rsidRPr="00220CF0">
        <w:rPr>
          <w:sz w:val="24"/>
        </w:rPr>
        <w:t>существенные</w:t>
      </w:r>
      <w:r w:rsidRPr="00220CF0">
        <w:rPr>
          <w:spacing w:val="1"/>
          <w:sz w:val="24"/>
        </w:rPr>
        <w:t xml:space="preserve"> </w:t>
      </w:r>
      <w:r w:rsidRPr="00220CF0">
        <w:rPr>
          <w:sz w:val="24"/>
        </w:rPr>
        <w:t>признаки</w:t>
      </w:r>
      <w:r w:rsidRPr="00220CF0">
        <w:rPr>
          <w:spacing w:val="1"/>
          <w:sz w:val="24"/>
        </w:rPr>
        <w:t xml:space="preserve"> </w:t>
      </w:r>
      <w:r w:rsidRPr="00220CF0">
        <w:rPr>
          <w:sz w:val="24"/>
        </w:rPr>
        <w:t>для</w:t>
      </w:r>
      <w:r w:rsidRPr="00220CF0">
        <w:rPr>
          <w:spacing w:val="1"/>
          <w:sz w:val="24"/>
        </w:rPr>
        <w:t xml:space="preserve"> </w:t>
      </w:r>
      <w:r w:rsidRPr="00220CF0">
        <w:rPr>
          <w:sz w:val="24"/>
        </w:rPr>
        <w:t>классификации</w:t>
      </w:r>
      <w:r w:rsidRPr="00220CF0">
        <w:rPr>
          <w:spacing w:val="1"/>
          <w:sz w:val="24"/>
        </w:rPr>
        <w:t xml:space="preserve"> </w:t>
      </w:r>
      <w:r w:rsidRPr="00220CF0">
        <w:rPr>
          <w:sz w:val="24"/>
        </w:rPr>
        <w:t>музыкальных</w:t>
      </w:r>
      <w:r w:rsidRPr="00220CF0">
        <w:rPr>
          <w:spacing w:val="1"/>
          <w:sz w:val="24"/>
        </w:rPr>
        <w:t xml:space="preserve"> </w:t>
      </w:r>
      <w:r w:rsidRPr="00220CF0">
        <w:rPr>
          <w:sz w:val="24"/>
        </w:rPr>
        <w:t>явлений,</w:t>
      </w:r>
      <w:r w:rsidRPr="00220CF0">
        <w:rPr>
          <w:spacing w:val="1"/>
          <w:sz w:val="24"/>
        </w:rPr>
        <w:t xml:space="preserve"> </w:t>
      </w:r>
      <w:r w:rsidRPr="00220CF0">
        <w:rPr>
          <w:sz w:val="24"/>
        </w:rPr>
        <w:t>выбирать</w:t>
      </w:r>
      <w:r w:rsidRPr="00220CF0">
        <w:rPr>
          <w:spacing w:val="1"/>
          <w:sz w:val="24"/>
        </w:rPr>
        <w:t xml:space="preserve"> </w:t>
      </w:r>
      <w:r w:rsidRPr="00220CF0">
        <w:rPr>
          <w:sz w:val="24"/>
        </w:rPr>
        <w:t>основания</w:t>
      </w:r>
      <w:r w:rsidRPr="00220CF0">
        <w:rPr>
          <w:spacing w:val="1"/>
          <w:sz w:val="24"/>
        </w:rPr>
        <w:t xml:space="preserve"> </w:t>
      </w:r>
      <w:r w:rsidRPr="00220CF0">
        <w:rPr>
          <w:sz w:val="24"/>
        </w:rPr>
        <w:t>для</w:t>
      </w:r>
      <w:r w:rsidRPr="00220CF0">
        <w:rPr>
          <w:spacing w:val="1"/>
          <w:sz w:val="24"/>
        </w:rPr>
        <w:t xml:space="preserve"> </w:t>
      </w:r>
      <w:r w:rsidRPr="00220CF0">
        <w:rPr>
          <w:sz w:val="24"/>
        </w:rPr>
        <w:t>анализа,</w:t>
      </w:r>
      <w:r w:rsidRPr="00220CF0">
        <w:rPr>
          <w:spacing w:val="1"/>
          <w:sz w:val="24"/>
        </w:rPr>
        <w:t xml:space="preserve"> </w:t>
      </w:r>
      <w:r w:rsidRPr="00220CF0">
        <w:rPr>
          <w:sz w:val="24"/>
        </w:rPr>
        <w:t>сравнения</w:t>
      </w:r>
      <w:r w:rsidRPr="00220CF0">
        <w:rPr>
          <w:spacing w:val="1"/>
          <w:sz w:val="24"/>
        </w:rPr>
        <w:t xml:space="preserve"> </w:t>
      </w:r>
      <w:r w:rsidRPr="00220CF0">
        <w:rPr>
          <w:sz w:val="24"/>
        </w:rPr>
        <w:t>и</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отдельных</w:t>
      </w:r>
      <w:r w:rsidRPr="00220CF0">
        <w:rPr>
          <w:spacing w:val="1"/>
          <w:sz w:val="24"/>
        </w:rPr>
        <w:t xml:space="preserve"> </w:t>
      </w:r>
      <w:r w:rsidRPr="00220CF0">
        <w:rPr>
          <w:sz w:val="24"/>
        </w:rPr>
        <w:t>интонаций,</w:t>
      </w:r>
      <w:r w:rsidRPr="00220CF0">
        <w:rPr>
          <w:spacing w:val="1"/>
          <w:sz w:val="24"/>
        </w:rPr>
        <w:t xml:space="preserve"> </w:t>
      </w:r>
      <w:r w:rsidRPr="00220CF0">
        <w:rPr>
          <w:sz w:val="24"/>
        </w:rPr>
        <w:t>мелодий</w:t>
      </w:r>
      <w:r w:rsidRPr="00220CF0">
        <w:rPr>
          <w:spacing w:val="-1"/>
          <w:sz w:val="24"/>
        </w:rPr>
        <w:t xml:space="preserve"> </w:t>
      </w:r>
      <w:r w:rsidRPr="00220CF0">
        <w:rPr>
          <w:sz w:val="24"/>
        </w:rPr>
        <w:t>и ритмов, других</w:t>
      </w:r>
      <w:r w:rsidRPr="00220CF0">
        <w:rPr>
          <w:spacing w:val="-2"/>
          <w:sz w:val="24"/>
        </w:rPr>
        <w:t xml:space="preserve"> </w:t>
      </w:r>
      <w:r w:rsidRPr="00220CF0">
        <w:rPr>
          <w:sz w:val="24"/>
        </w:rPr>
        <w:t>элементов музыкального языка;</w:t>
      </w:r>
    </w:p>
    <w:p w:rsidR="00B45568" w:rsidRPr="00220CF0" w:rsidRDefault="00840733" w:rsidP="00335C40">
      <w:pPr>
        <w:pStyle w:val="a7"/>
        <w:numPr>
          <w:ilvl w:val="1"/>
          <w:numId w:val="31"/>
        </w:numPr>
        <w:tabs>
          <w:tab w:val="left" w:pos="2080"/>
        </w:tabs>
        <w:spacing w:line="276" w:lineRule="auto"/>
        <w:ind w:right="542"/>
        <w:rPr>
          <w:sz w:val="24"/>
        </w:rPr>
      </w:pPr>
      <w:r w:rsidRPr="00220CF0">
        <w:rPr>
          <w:sz w:val="24"/>
        </w:rPr>
        <w:t>сопоставлять,</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на</w:t>
      </w:r>
      <w:r w:rsidRPr="00220CF0">
        <w:rPr>
          <w:spacing w:val="1"/>
          <w:sz w:val="24"/>
        </w:rPr>
        <w:t xml:space="preserve"> </w:t>
      </w:r>
      <w:r w:rsidRPr="00220CF0">
        <w:rPr>
          <w:sz w:val="24"/>
        </w:rPr>
        <w:t>основании</w:t>
      </w:r>
      <w:r w:rsidRPr="00220CF0">
        <w:rPr>
          <w:spacing w:val="1"/>
          <w:sz w:val="24"/>
        </w:rPr>
        <w:t xml:space="preserve"> </w:t>
      </w:r>
      <w:r w:rsidRPr="00220CF0">
        <w:rPr>
          <w:sz w:val="24"/>
        </w:rPr>
        <w:t>существенных</w:t>
      </w:r>
      <w:r w:rsidRPr="00220CF0">
        <w:rPr>
          <w:spacing w:val="1"/>
          <w:sz w:val="24"/>
        </w:rPr>
        <w:t xml:space="preserve"> </w:t>
      </w:r>
      <w:r w:rsidRPr="00220CF0">
        <w:rPr>
          <w:sz w:val="24"/>
        </w:rPr>
        <w:t>признаков</w:t>
      </w:r>
      <w:r w:rsidRPr="00220CF0">
        <w:rPr>
          <w:spacing w:val="60"/>
          <w:sz w:val="24"/>
        </w:rPr>
        <w:t xml:space="preserve"> </w:t>
      </w:r>
      <w:r w:rsidRPr="00220CF0">
        <w:rPr>
          <w:sz w:val="24"/>
        </w:rPr>
        <w:t>произведения,</w:t>
      </w:r>
      <w:r w:rsidRPr="00220CF0">
        <w:rPr>
          <w:spacing w:val="1"/>
          <w:sz w:val="24"/>
        </w:rPr>
        <w:t xml:space="preserve"> </w:t>
      </w:r>
      <w:r w:rsidRPr="00220CF0">
        <w:rPr>
          <w:sz w:val="24"/>
        </w:rPr>
        <w:t>жанры</w:t>
      </w:r>
      <w:r w:rsidRPr="00220CF0">
        <w:rPr>
          <w:spacing w:val="-1"/>
          <w:sz w:val="24"/>
        </w:rPr>
        <w:t xml:space="preserve"> </w:t>
      </w:r>
      <w:r w:rsidRPr="00220CF0">
        <w:rPr>
          <w:sz w:val="24"/>
        </w:rPr>
        <w:t>и стили музыкального и других</w:t>
      </w:r>
      <w:r w:rsidRPr="00220CF0">
        <w:rPr>
          <w:spacing w:val="1"/>
          <w:sz w:val="24"/>
        </w:rPr>
        <w:t xml:space="preserve"> </w:t>
      </w:r>
      <w:r w:rsidRPr="00220CF0">
        <w:rPr>
          <w:sz w:val="24"/>
        </w:rPr>
        <w:t>видов</w:t>
      </w:r>
      <w:r w:rsidRPr="00220CF0">
        <w:rPr>
          <w:spacing w:val="-3"/>
          <w:sz w:val="24"/>
        </w:rPr>
        <w:t xml:space="preserve"> </w:t>
      </w:r>
      <w:r w:rsidRPr="00220CF0">
        <w:rPr>
          <w:sz w:val="24"/>
        </w:rPr>
        <w:t>искусства;</w:t>
      </w:r>
    </w:p>
    <w:p w:rsidR="00B45568" w:rsidRPr="00220CF0" w:rsidRDefault="00840733" w:rsidP="00335C40">
      <w:pPr>
        <w:pStyle w:val="a7"/>
        <w:numPr>
          <w:ilvl w:val="1"/>
          <w:numId w:val="31"/>
        </w:numPr>
        <w:tabs>
          <w:tab w:val="left" w:pos="2080"/>
        </w:tabs>
        <w:spacing w:line="278" w:lineRule="auto"/>
        <w:ind w:right="538"/>
        <w:rPr>
          <w:sz w:val="24"/>
        </w:rPr>
      </w:pPr>
      <w:r w:rsidRPr="00220CF0">
        <w:rPr>
          <w:sz w:val="24"/>
        </w:rPr>
        <w:t>обнаруживать взаимные влияния отдельных видов, жанров и стилей музыки друг на</w:t>
      </w:r>
      <w:r w:rsidRPr="00220CF0">
        <w:rPr>
          <w:spacing w:val="1"/>
          <w:sz w:val="24"/>
        </w:rPr>
        <w:t xml:space="preserve"> </w:t>
      </w:r>
      <w:r w:rsidRPr="00220CF0">
        <w:rPr>
          <w:sz w:val="24"/>
        </w:rPr>
        <w:t>друга,</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гипотезы о взаимосвязях;</w:t>
      </w:r>
    </w:p>
    <w:p w:rsidR="00B45568" w:rsidRPr="00220CF0" w:rsidRDefault="00840733" w:rsidP="00335C40">
      <w:pPr>
        <w:pStyle w:val="a7"/>
        <w:numPr>
          <w:ilvl w:val="1"/>
          <w:numId w:val="31"/>
        </w:numPr>
        <w:tabs>
          <w:tab w:val="left" w:pos="2080"/>
        </w:tabs>
        <w:spacing w:line="276" w:lineRule="auto"/>
        <w:ind w:right="540"/>
        <w:rPr>
          <w:sz w:val="24"/>
        </w:rPr>
      </w:pPr>
      <w:r w:rsidRPr="00220CF0">
        <w:rPr>
          <w:sz w:val="24"/>
        </w:rPr>
        <w:t>выявлять</w:t>
      </w:r>
      <w:r w:rsidRPr="00220CF0">
        <w:rPr>
          <w:spacing w:val="1"/>
          <w:sz w:val="24"/>
        </w:rPr>
        <w:t xml:space="preserve"> </w:t>
      </w:r>
      <w:r w:rsidRPr="00220CF0">
        <w:rPr>
          <w:sz w:val="24"/>
        </w:rPr>
        <w:t>общее</w:t>
      </w:r>
      <w:r w:rsidRPr="00220CF0">
        <w:rPr>
          <w:spacing w:val="1"/>
          <w:sz w:val="24"/>
        </w:rPr>
        <w:t xml:space="preserve"> </w:t>
      </w:r>
      <w:r w:rsidRPr="00220CF0">
        <w:rPr>
          <w:sz w:val="24"/>
        </w:rPr>
        <w:t>и</w:t>
      </w:r>
      <w:r w:rsidRPr="00220CF0">
        <w:rPr>
          <w:spacing w:val="1"/>
          <w:sz w:val="24"/>
        </w:rPr>
        <w:t xml:space="preserve"> </w:t>
      </w:r>
      <w:r w:rsidRPr="00220CF0">
        <w:rPr>
          <w:sz w:val="24"/>
        </w:rPr>
        <w:t>особенное,</w:t>
      </w:r>
      <w:r w:rsidRPr="00220CF0">
        <w:rPr>
          <w:spacing w:val="1"/>
          <w:sz w:val="24"/>
        </w:rPr>
        <w:t xml:space="preserve"> </w:t>
      </w:r>
      <w:r w:rsidRPr="00220CF0">
        <w:rPr>
          <w:sz w:val="24"/>
        </w:rPr>
        <w:t>закономерности</w:t>
      </w:r>
      <w:r w:rsidRPr="00220CF0">
        <w:rPr>
          <w:spacing w:val="1"/>
          <w:sz w:val="24"/>
        </w:rPr>
        <w:t xml:space="preserve"> </w:t>
      </w:r>
      <w:r w:rsidRPr="00220CF0">
        <w:rPr>
          <w:sz w:val="24"/>
        </w:rPr>
        <w:t>и</w:t>
      </w:r>
      <w:r w:rsidRPr="00220CF0">
        <w:rPr>
          <w:spacing w:val="1"/>
          <w:sz w:val="24"/>
        </w:rPr>
        <w:t xml:space="preserve"> </w:t>
      </w:r>
      <w:r w:rsidRPr="00220CF0">
        <w:rPr>
          <w:sz w:val="24"/>
        </w:rPr>
        <w:t>противоречия</w:t>
      </w:r>
      <w:r w:rsidRPr="00220CF0">
        <w:rPr>
          <w:spacing w:val="1"/>
          <w:sz w:val="24"/>
        </w:rPr>
        <w:t xml:space="preserve"> </w:t>
      </w:r>
      <w:r w:rsidRPr="00220CF0">
        <w:rPr>
          <w:sz w:val="24"/>
        </w:rPr>
        <w:t>в</w:t>
      </w:r>
      <w:r w:rsidRPr="00220CF0">
        <w:rPr>
          <w:spacing w:val="1"/>
          <w:sz w:val="24"/>
        </w:rPr>
        <w:t xml:space="preserve"> </w:t>
      </w:r>
      <w:r w:rsidRPr="00220CF0">
        <w:rPr>
          <w:sz w:val="24"/>
        </w:rPr>
        <w:t>комплексе</w:t>
      </w:r>
      <w:r w:rsidRPr="00220CF0">
        <w:rPr>
          <w:spacing w:val="1"/>
          <w:sz w:val="24"/>
        </w:rPr>
        <w:t xml:space="preserve"> </w:t>
      </w:r>
      <w:r w:rsidRPr="00220CF0">
        <w:rPr>
          <w:sz w:val="24"/>
        </w:rPr>
        <w:t>выразительных</w:t>
      </w:r>
      <w:r w:rsidRPr="00220CF0">
        <w:rPr>
          <w:spacing w:val="1"/>
          <w:sz w:val="24"/>
        </w:rPr>
        <w:t xml:space="preserve"> </w:t>
      </w:r>
      <w:r w:rsidRPr="00220CF0">
        <w:rPr>
          <w:sz w:val="24"/>
        </w:rPr>
        <w:t>средств,</w:t>
      </w:r>
      <w:r w:rsidRPr="00220CF0">
        <w:rPr>
          <w:spacing w:val="1"/>
          <w:sz w:val="24"/>
        </w:rPr>
        <w:t xml:space="preserve"> </w:t>
      </w:r>
      <w:r w:rsidRPr="00220CF0">
        <w:rPr>
          <w:sz w:val="24"/>
        </w:rPr>
        <w:t>используемых</w:t>
      </w:r>
      <w:r w:rsidRPr="00220CF0">
        <w:rPr>
          <w:spacing w:val="1"/>
          <w:sz w:val="24"/>
        </w:rPr>
        <w:t xml:space="preserve"> </w:t>
      </w:r>
      <w:r w:rsidRPr="00220CF0">
        <w:rPr>
          <w:sz w:val="24"/>
        </w:rPr>
        <w:t>при</w:t>
      </w:r>
      <w:r w:rsidRPr="00220CF0">
        <w:rPr>
          <w:spacing w:val="1"/>
          <w:sz w:val="24"/>
        </w:rPr>
        <w:t xml:space="preserve"> </w:t>
      </w:r>
      <w:r w:rsidRPr="00220CF0">
        <w:rPr>
          <w:sz w:val="24"/>
        </w:rPr>
        <w:t>создании</w:t>
      </w:r>
      <w:r w:rsidRPr="00220CF0">
        <w:rPr>
          <w:spacing w:val="1"/>
          <w:sz w:val="24"/>
        </w:rPr>
        <w:t xml:space="preserve"> </w:t>
      </w:r>
      <w:r w:rsidRPr="00220CF0">
        <w:rPr>
          <w:sz w:val="24"/>
        </w:rPr>
        <w:t>музыкального</w:t>
      </w:r>
      <w:r w:rsidRPr="00220CF0">
        <w:rPr>
          <w:spacing w:val="61"/>
          <w:sz w:val="24"/>
        </w:rPr>
        <w:t xml:space="preserve"> </w:t>
      </w:r>
      <w:r w:rsidRPr="00220CF0">
        <w:rPr>
          <w:sz w:val="24"/>
        </w:rPr>
        <w:t>образа</w:t>
      </w:r>
      <w:r w:rsidRPr="00220CF0">
        <w:rPr>
          <w:spacing w:val="1"/>
          <w:sz w:val="24"/>
        </w:rPr>
        <w:t xml:space="preserve"> </w:t>
      </w:r>
      <w:r w:rsidRPr="00220CF0">
        <w:rPr>
          <w:sz w:val="24"/>
        </w:rPr>
        <w:t>конкретного</w:t>
      </w:r>
      <w:r w:rsidRPr="00220CF0">
        <w:rPr>
          <w:spacing w:val="-1"/>
          <w:sz w:val="24"/>
        </w:rPr>
        <w:t xml:space="preserve"> </w:t>
      </w:r>
      <w:r w:rsidRPr="00220CF0">
        <w:rPr>
          <w:sz w:val="24"/>
        </w:rPr>
        <w:t>произведения, жанра, стиля;</w:t>
      </w:r>
    </w:p>
    <w:p w:rsidR="00B45568" w:rsidRPr="00220CF0" w:rsidRDefault="00840733" w:rsidP="00335C40">
      <w:pPr>
        <w:pStyle w:val="a7"/>
        <w:numPr>
          <w:ilvl w:val="1"/>
          <w:numId w:val="31"/>
        </w:numPr>
        <w:tabs>
          <w:tab w:val="left" w:pos="2080"/>
        </w:tabs>
        <w:spacing w:line="276" w:lineRule="auto"/>
        <w:ind w:right="544"/>
        <w:rPr>
          <w:sz w:val="24"/>
        </w:rPr>
      </w:pPr>
      <w:r w:rsidRPr="00220CF0">
        <w:rPr>
          <w:sz w:val="24"/>
        </w:rPr>
        <w:t>выявлять</w:t>
      </w:r>
      <w:r w:rsidRPr="00220CF0">
        <w:rPr>
          <w:spacing w:val="1"/>
          <w:sz w:val="24"/>
        </w:rPr>
        <w:t xml:space="preserve"> </w:t>
      </w:r>
      <w:r w:rsidRPr="00220CF0">
        <w:rPr>
          <w:sz w:val="24"/>
        </w:rPr>
        <w:t>и</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существенные</w:t>
      </w:r>
      <w:r w:rsidRPr="00220CF0">
        <w:rPr>
          <w:spacing w:val="1"/>
          <w:sz w:val="24"/>
        </w:rPr>
        <w:t xml:space="preserve"> </w:t>
      </w:r>
      <w:r w:rsidRPr="00220CF0">
        <w:rPr>
          <w:sz w:val="24"/>
        </w:rPr>
        <w:t>признаки</w:t>
      </w:r>
      <w:r w:rsidRPr="00220CF0">
        <w:rPr>
          <w:spacing w:val="1"/>
          <w:sz w:val="24"/>
        </w:rPr>
        <w:t xml:space="preserve"> </w:t>
      </w:r>
      <w:r w:rsidRPr="00220CF0">
        <w:rPr>
          <w:sz w:val="24"/>
        </w:rPr>
        <w:t>конкретного</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звучания;</w:t>
      </w:r>
    </w:p>
    <w:p w:rsidR="00B45568" w:rsidRPr="00220CF0" w:rsidRDefault="00840733" w:rsidP="00335C40">
      <w:pPr>
        <w:pStyle w:val="a7"/>
        <w:numPr>
          <w:ilvl w:val="1"/>
          <w:numId w:val="31"/>
        </w:numPr>
        <w:tabs>
          <w:tab w:val="left" w:pos="2080"/>
        </w:tabs>
        <w:spacing w:line="276" w:lineRule="auto"/>
        <w:ind w:right="543"/>
        <w:rPr>
          <w:sz w:val="24"/>
        </w:rPr>
      </w:pPr>
      <w:r w:rsidRPr="00220CF0">
        <w:rPr>
          <w:sz w:val="24"/>
        </w:rPr>
        <w:t>самостоятельно</w:t>
      </w:r>
      <w:r w:rsidRPr="00220CF0">
        <w:rPr>
          <w:spacing w:val="1"/>
          <w:sz w:val="24"/>
        </w:rPr>
        <w:t xml:space="preserve"> </w:t>
      </w:r>
      <w:r w:rsidRPr="00220CF0">
        <w:rPr>
          <w:sz w:val="24"/>
        </w:rPr>
        <w:t>обобщать</w:t>
      </w:r>
      <w:r w:rsidRPr="00220CF0">
        <w:rPr>
          <w:spacing w:val="1"/>
          <w:sz w:val="24"/>
        </w:rPr>
        <w:t xml:space="preserve"> </w:t>
      </w:r>
      <w:r w:rsidRPr="00220CF0">
        <w:rPr>
          <w:sz w:val="24"/>
        </w:rPr>
        <w:t>и</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выводы</w:t>
      </w:r>
      <w:r w:rsidRPr="00220CF0">
        <w:rPr>
          <w:spacing w:val="1"/>
          <w:sz w:val="24"/>
        </w:rPr>
        <w:t xml:space="preserve"> </w:t>
      </w:r>
      <w:r w:rsidRPr="00220CF0">
        <w:rPr>
          <w:sz w:val="24"/>
        </w:rPr>
        <w:t>по</w:t>
      </w:r>
      <w:r w:rsidRPr="00220CF0">
        <w:rPr>
          <w:spacing w:val="1"/>
          <w:sz w:val="24"/>
        </w:rPr>
        <w:t xml:space="preserve"> </w:t>
      </w:r>
      <w:r w:rsidRPr="00220CF0">
        <w:rPr>
          <w:sz w:val="24"/>
        </w:rPr>
        <w:t>результатам</w:t>
      </w:r>
      <w:r w:rsidRPr="00220CF0">
        <w:rPr>
          <w:spacing w:val="1"/>
          <w:sz w:val="24"/>
        </w:rPr>
        <w:t xml:space="preserve"> </w:t>
      </w:r>
      <w:r w:rsidRPr="00220CF0">
        <w:rPr>
          <w:sz w:val="24"/>
        </w:rPr>
        <w:t>проведённого</w:t>
      </w:r>
      <w:r w:rsidRPr="00220CF0">
        <w:rPr>
          <w:spacing w:val="1"/>
          <w:sz w:val="24"/>
        </w:rPr>
        <w:t xml:space="preserve"> </w:t>
      </w:r>
      <w:r w:rsidRPr="00220CF0">
        <w:rPr>
          <w:sz w:val="24"/>
        </w:rPr>
        <w:t>слухового</w:t>
      </w:r>
      <w:r w:rsidRPr="00220CF0">
        <w:rPr>
          <w:spacing w:val="-2"/>
          <w:sz w:val="24"/>
        </w:rPr>
        <w:t xml:space="preserve"> </w:t>
      </w:r>
      <w:r w:rsidRPr="00220CF0">
        <w:rPr>
          <w:sz w:val="24"/>
        </w:rPr>
        <w:t>наблюдения-исследования</w:t>
      </w:r>
    </w:p>
    <w:p w:rsidR="00B45568" w:rsidRPr="00220CF0" w:rsidRDefault="00840733">
      <w:pPr>
        <w:pStyle w:val="4"/>
      </w:pPr>
      <w:r w:rsidRPr="00220CF0">
        <w:rPr>
          <w:spacing w:val="-1"/>
        </w:rPr>
        <w:lastRenderedPageBreak/>
        <w:t>Базовые</w:t>
      </w:r>
      <w:r w:rsidRPr="00220CF0">
        <w:rPr>
          <w:spacing w:val="-14"/>
        </w:rPr>
        <w:t xml:space="preserve"> </w:t>
      </w:r>
      <w:r w:rsidRPr="00220CF0">
        <w:t>исследовательские</w:t>
      </w:r>
      <w:r w:rsidRPr="00220CF0">
        <w:rPr>
          <w:spacing w:val="-7"/>
        </w:rPr>
        <w:t xml:space="preserve"> </w:t>
      </w:r>
      <w:r w:rsidRPr="00220CF0">
        <w:t>действия:</w:t>
      </w:r>
    </w:p>
    <w:p w:rsidR="00B45568" w:rsidRPr="00220CF0" w:rsidRDefault="00840733" w:rsidP="00335C40">
      <w:pPr>
        <w:pStyle w:val="a7"/>
        <w:numPr>
          <w:ilvl w:val="1"/>
          <w:numId w:val="31"/>
        </w:numPr>
        <w:tabs>
          <w:tab w:val="left" w:pos="2080"/>
        </w:tabs>
        <w:spacing w:before="31" w:line="276" w:lineRule="auto"/>
        <w:ind w:right="530"/>
        <w:rPr>
          <w:sz w:val="24"/>
        </w:rPr>
      </w:pPr>
      <w:r w:rsidRPr="00220CF0">
        <w:rPr>
          <w:sz w:val="24"/>
        </w:rPr>
        <w:t>следовать</w:t>
      </w:r>
      <w:r w:rsidRPr="00220CF0">
        <w:rPr>
          <w:spacing w:val="1"/>
          <w:sz w:val="24"/>
        </w:rPr>
        <w:t xml:space="preserve"> </w:t>
      </w:r>
      <w:r w:rsidRPr="00220CF0">
        <w:rPr>
          <w:sz w:val="24"/>
        </w:rPr>
        <w:t>внутренним</w:t>
      </w:r>
      <w:r w:rsidRPr="00220CF0">
        <w:rPr>
          <w:spacing w:val="1"/>
          <w:sz w:val="24"/>
        </w:rPr>
        <w:t xml:space="preserve"> </w:t>
      </w:r>
      <w:r w:rsidRPr="00220CF0">
        <w:rPr>
          <w:sz w:val="24"/>
        </w:rPr>
        <w:t>слухом</w:t>
      </w:r>
      <w:r w:rsidRPr="00220CF0">
        <w:rPr>
          <w:spacing w:val="1"/>
          <w:sz w:val="24"/>
        </w:rPr>
        <w:t xml:space="preserve"> </w:t>
      </w:r>
      <w:r w:rsidRPr="00220CF0">
        <w:rPr>
          <w:sz w:val="24"/>
        </w:rPr>
        <w:t>за</w:t>
      </w:r>
      <w:r w:rsidRPr="00220CF0">
        <w:rPr>
          <w:spacing w:val="1"/>
          <w:sz w:val="24"/>
        </w:rPr>
        <w:t xml:space="preserve"> </w:t>
      </w:r>
      <w:r w:rsidRPr="00220CF0">
        <w:rPr>
          <w:sz w:val="24"/>
        </w:rPr>
        <w:t>развитием</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процесса,</w:t>
      </w:r>
      <w:r w:rsidRPr="00220CF0">
        <w:rPr>
          <w:spacing w:val="1"/>
          <w:sz w:val="24"/>
        </w:rPr>
        <w:t xml:space="preserve"> </w:t>
      </w:r>
      <w:r w:rsidRPr="00220CF0">
        <w:rPr>
          <w:sz w:val="24"/>
        </w:rPr>
        <w:t>«наблюдать»</w:t>
      </w:r>
      <w:r w:rsidRPr="00220CF0">
        <w:rPr>
          <w:spacing w:val="1"/>
          <w:sz w:val="24"/>
        </w:rPr>
        <w:t xml:space="preserve"> </w:t>
      </w:r>
      <w:r w:rsidRPr="00220CF0">
        <w:rPr>
          <w:sz w:val="24"/>
        </w:rPr>
        <w:t>звучание</w:t>
      </w:r>
      <w:r w:rsidRPr="00220CF0">
        <w:rPr>
          <w:spacing w:val="-2"/>
          <w:sz w:val="24"/>
        </w:rPr>
        <w:t xml:space="preserve"> </w:t>
      </w:r>
      <w:r w:rsidRPr="00220CF0">
        <w:rPr>
          <w:sz w:val="24"/>
        </w:rPr>
        <w:t>музыки;</w:t>
      </w:r>
    </w:p>
    <w:p w:rsidR="00B45568" w:rsidRPr="00220CF0" w:rsidRDefault="00840733" w:rsidP="00335C40">
      <w:pPr>
        <w:pStyle w:val="a7"/>
        <w:numPr>
          <w:ilvl w:val="1"/>
          <w:numId w:val="31"/>
        </w:numPr>
        <w:tabs>
          <w:tab w:val="left" w:pos="2080"/>
        </w:tabs>
        <w:spacing w:line="275" w:lineRule="exact"/>
        <w:ind w:hanging="361"/>
        <w:rPr>
          <w:sz w:val="24"/>
        </w:rPr>
      </w:pPr>
      <w:r w:rsidRPr="00220CF0">
        <w:rPr>
          <w:sz w:val="24"/>
        </w:rPr>
        <w:t>использовать</w:t>
      </w:r>
      <w:r w:rsidRPr="00220CF0">
        <w:rPr>
          <w:spacing w:val="-12"/>
          <w:sz w:val="24"/>
        </w:rPr>
        <w:t xml:space="preserve"> </w:t>
      </w:r>
      <w:r w:rsidRPr="00220CF0">
        <w:rPr>
          <w:sz w:val="24"/>
        </w:rPr>
        <w:t>вопросы</w:t>
      </w:r>
      <w:r w:rsidRPr="00220CF0">
        <w:rPr>
          <w:spacing w:val="-9"/>
          <w:sz w:val="24"/>
        </w:rPr>
        <w:t xml:space="preserve"> </w:t>
      </w:r>
      <w:r w:rsidRPr="00220CF0">
        <w:rPr>
          <w:sz w:val="24"/>
        </w:rPr>
        <w:t>как</w:t>
      </w:r>
      <w:r w:rsidRPr="00220CF0">
        <w:rPr>
          <w:spacing w:val="-11"/>
          <w:sz w:val="24"/>
        </w:rPr>
        <w:t xml:space="preserve"> </w:t>
      </w:r>
      <w:r w:rsidRPr="00220CF0">
        <w:rPr>
          <w:sz w:val="24"/>
        </w:rPr>
        <w:t>исследовательский</w:t>
      </w:r>
      <w:r w:rsidRPr="00220CF0">
        <w:rPr>
          <w:spacing w:val="-7"/>
          <w:sz w:val="24"/>
        </w:rPr>
        <w:t xml:space="preserve"> </w:t>
      </w:r>
      <w:r w:rsidRPr="00220CF0">
        <w:rPr>
          <w:sz w:val="24"/>
        </w:rPr>
        <w:t>инструмент</w:t>
      </w:r>
      <w:r w:rsidRPr="00220CF0">
        <w:rPr>
          <w:spacing w:val="-11"/>
          <w:sz w:val="24"/>
        </w:rPr>
        <w:t xml:space="preserve"> </w:t>
      </w:r>
      <w:r w:rsidRPr="00220CF0">
        <w:rPr>
          <w:sz w:val="24"/>
        </w:rPr>
        <w:t>познания;</w:t>
      </w:r>
    </w:p>
    <w:p w:rsidR="00B45568" w:rsidRPr="00220CF0" w:rsidRDefault="00840733" w:rsidP="00335C40">
      <w:pPr>
        <w:pStyle w:val="a7"/>
        <w:numPr>
          <w:ilvl w:val="1"/>
          <w:numId w:val="31"/>
        </w:numPr>
        <w:tabs>
          <w:tab w:val="left" w:pos="2080"/>
        </w:tabs>
        <w:spacing w:before="44" w:line="276" w:lineRule="auto"/>
        <w:ind w:right="544"/>
        <w:jc w:val="left"/>
        <w:rPr>
          <w:sz w:val="24"/>
        </w:rPr>
      </w:pPr>
      <w:r w:rsidRPr="00220CF0">
        <w:rPr>
          <w:sz w:val="24"/>
        </w:rPr>
        <w:t>формулировать</w:t>
      </w:r>
      <w:r w:rsidRPr="00220CF0">
        <w:rPr>
          <w:spacing w:val="7"/>
          <w:sz w:val="24"/>
        </w:rPr>
        <w:t xml:space="preserve"> </w:t>
      </w:r>
      <w:r w:rsidRPr="00220CF0">
        <w:rPr>
          <w:sz w:val="24"/>
        </w:rPr>
        <w:t>собственные</w:t>
      </w:r>
      <w:r w:rsidRPr="00220CF0">
        <w:rPr>
          <w:spacing w:val="4"/>
          <w:sz w:val="24"/>
        </w:rPr>
        <w:t xml:space="preserve"> </w:t>
      </w:r>
      <w:r w:rsidRPr="00220CF0">
        <w:rPr>
          <w:sz w:val="24"/>
        </w:rPr>
        <w:t>вопросы,</w:t>
      </w:r>
      <w:r w:rsidRPr="00220CF0">
        <w:rPr>
          <w:spacing w:val="5"/>
          <w:sz w:val="24"/>
        </w:rPr>
        <w:t xml:space="preserve"> </w:t>
      </w:r>
      <w:r w:rsidRPr="00220CF0">
        <w:rPr>
          <w:sz w:val="24"/>
        </w:rPr>
        <w:t>фиксирующие</w:t>
      </w:r>
      <w:r w:rsidRPr="00220CF0">
        <w:rPr>
          <w:spacing w:val="5"/>
          <w:sz w:val="24"/>
        </w:rPr>
        <w:t xml:space="preserve"> </w:t>
      </w:r>
      <w:r w:rsidRPr="00220CF0">
        <w:rPr>
          <w:sz w:val="24"/>
        </w:rPr>
        <w:t>несоответствие</w:t>
      </w:r>
      <w:r w:rsidRPr="00220CF0">
        <w:rPr>
          <w:spacing w:val="5"/>
          <w:sz w:val="24"/>
        </w:rPr>
        <w:t xml:space="preserve"> </w:t>
      </w:r>
      <w:r w:rsidRPr="00220CF0">
        <w:rPr>
          <w:sz w:val="24"/>
        </w:rPr>
        <w:t>между реальным</w:t>
      </w:r>
      <w:r w:rsidRPr="00220CF0">
        <w:rPr>
          <w:spacing w:val="-57"/>
          <w:sz w:val="24"/>
        </w:rPr>
        <w:t xml:space="preserve"> </w:t>
      </w:r>
      <w:r w:rsidRPr="00220CF0">
        <w:rPr>
          <w:sz w:val="24"/>
        </w:rPr>
        <w:t>и</w:t>
      </w:r>
      <w:r w:rsidRPr="00220CF0">
        <w:rPr>
          <w:spacing w:val="-2"/>
          <w:sz w:val="24"/>
        </w:rPr>
        <w:t xml:space="preserve"> </w:t>
      </w:r>
      <w:r w:rsidRPr="00220CF0">
        <w:rPr>
          <w:sz w:val="24"/>
        </w:rPr>
        <w:t>желательным</w:t>
      </w:r>
      <w:r w:rsidRPr="00220CF0">
        <w:rPr>
          <w:spacing w:val="-4"/>
          <w:sz w:val="24"/>
        </w:rPr>
        <w:t xml:space="preserve"> </w:t>
      </w:r>
      <w:r w:rsidRPr="00220CF0">
        <w:rPr>
          <w:sz w:val="24"/>
        </w:rPr>
        <w:t>состоянием учебной</w:t>
      </w:r>
      <w:r w:rsidRPr="00220CF0">
        <w:rPr>
          <w:spacing w:val="-2"/>
          <w:sz w:val="24"/>
        </w:rPr>
        <w:t xml:space="preserve"> </w:t>
      </w:r>
      <w:r w:rsidRPr="00220CF0">
        <w:rPr>
          <w:sz w:val="24"/>
        </w:rPr>
        <w:t>ситуации,</w:t>
      </w:r>
      <w:r w:rsidRPr="00220CF0">
        <w:rPr>
          <w:spacing w:val="-5"/>
          <w:sz w:val="24"/>
        </w:rPr>
        <w:t xml:space="preserve"> </w:t>
      </w:r>
      <w:r w:rsidRPr="00220CF0">
        <w:rPr>
          <w:sz w:val="24"/>
        </w:rPr>
        <w:t>восприятия,</w:t>
      </w:r>
      <w:r w:rsidRPr="00220CF0">
        <w:rPr>
          <w:spacing w:val="-4"/>
          <w:sz w:val="24"/>
        </w:rPr>
        <w:t xml:space="preserve"> </w:t>
      </w:r>
      <w:r w:rsidRPr="00220CF0">
        <w:rPr>
          <w:sz w:val="24"/>
        </w:rPr>
        <w:t>исполнения</w:t>
      </w:r>
      <w:r w:rsidRPr="00220CF0">
        <w:rPr>
          <w:spacing w:val="-1"/>
          <w:sz w:val="24"/>
        </w:rPr>
        <w:t xml:space="preserve"> </w:t>
      </w:r>
      <w:r w:rsidRPr="00220CF0">
        <w:rPr>
          <w:sz w:val="24"/>
        </w:rPr>
        <w:t>музыки;</w:t>
      </w:r>
    </w:p>
    <w:p w:rsidR="00B45568" w:rsidRPr="00220CF0" w:rsidRDefault="00840733" w:rsidP="00335C40">
      <w:pPr>
        <w:pStyle w:val="a7"/>
        <w:numPr>
          <w:ilvl w:val="1"/>
          <w:numId w:val="31"/>
        </w:numPr>
        <w:tabs>
          <w:tab w:val="left" w:pos="2080"/>
        </w:tabs>
        <w:spacing w:line="276" w:lineRule="auto"/>
        <w:ind w:right="543"/>
        <w:jc w:val="left"/>
        <w:rPr>
          <w:sz w:val="24"/>
        </w:rPr>
      </w:pPr>
      <w:r w:rsidRPr="00220CF0">
        <w:rPr>
          <w:sz w:val="24"/>
        </w:rPr>
        <w:t>составлять</w:t>
      </w:r>
      <w:r w:rsidRPr="00220CF0">
        <w:rPr>
          <w:spacing w:val="20"/>
          <w:sz w:val="24"/>
        </w:rPr>
        <w:t xml:space="preserve"> </w:t>
      </w:r>
      <w:r w:rsidRPr="00220CF0">
        <w:rPr>
          <w:sz w:val="24"/>
        </w:rPr>
        <w:t>алгоритм</w:t>
      </w:r>
      <w:r w:rsidRPr="00220CF0">
        <w:rPr>
          <w:spacing w:val="19"/>
          <w:sz w:val="24"/>
        </w:rPr>
        <w:t xml:space="preserve"> </w:t>
      </w:r>
      <w:r w:rsidRPr="00220CF0">
        <w:rPr>
          <w:sz w:val="24"/>
        </w:rPr>
        <w:t>действий</w:t>
      </w:r>
      <w:r w:rsidRPr="00220CF0">
        <w:rPr>
          <w:spacing w:val="18"/>
          <w:sz w:val="24"/>
        </w:rPr>
        <w:t xml:space="preserve"> </w:t>
      </w:r>
      <w:r w:rsidRPr="00220CF0">
        <w:rPr>
          <w:sz w:val="24"/>
        </w:rPr>
        <w:t>и</w:t>
      </w:r>
      <w:r w:rsidRPr="00220CF0">
        <w:rPr>
          <w:spacing w:val="20"/>
          <w:sz w:val="24"/>
        </w:rPr>
        <w:t xml:space="preserve"> </w:t>
      </w:r>
      <w:r w:rsidRPr="00220CF0">
        <w:rPr>
          <w:sz w:val="24"/>
        </w:rPr>
        <w:t>использовать</w:t>
      </w:r>
      <w:r w:rsidRPr="00220CF0">
        <w:rPr>
          <w:spacing w:val="18"/>
          <w:sz w:val="24"/>
        </w:rPr>
        <w:t xml:space="preserve"> </w:t>
      </w:r>
      <w:r w:rsidRPr="00220CF0">
        <w:rPr>
          <w:sz w:val="24"/>
        </w:rPr>
        <w:t>его</w:t>
      </w:r>
      <w:r w:rsidRPr="00220CF0">
        <w:rPr>
          <w:spacing w:val="20"/>
          <w:sz w:val="24"/>
        </w:rPr>
        <w:t xml:space="preserve"> </w:t>
      </w:r>
      <w:r w:rsidRPr="00220CF0">
        <w:rPr>
          <w:sz w:val="24"/>
        </w:rPr>
        <w:t>для</w:t>
      </w:r>
      <w:r w:rsidRPr="00220CF0">
        <w:rPr>
          <w:spacing w:val="19"/>
          <w:sz w:val="24"/>
        </w:rPr>
        <w:t xml:space="preserve"> </w:t>
      </w:r>
      <w:r w:rsidRPr="00220CF0">
        <w:rPr>
          <w:sz w:val="24"/>
        </w:rPr>
        <w:t>решения</w:t>
      </w:r>
      <w:r w:rsidRPr="00220CF0">
        <w:rPr>
          <w:spacing w:val="21"/>
          <w:sz w:val="24"/>
        </w:rPr>
        <w:t xml:space="preserve"> </w:t>
      </w:r>
      <w:r w:rsidRPr="00220CF0">
        <w:rPr>
          <w:sz w:val="24"/>
        </w:rPr>
        <w:t>учебных,</w:t>
      </w:r>
      <w:r w:rsidRPr="00220CF0">
        <w:rPr>
          <w:spacing w:val="19"/>
          <w:sz w:val="24"/>
        </w:rPr>
        <w:t xml:space="preserve"> </w:t>
      </w:r>
      <w:r w:rsidRPr="00220CF0">
        <w:rPr>
          <w:sz w:val="24"/>
        </w:rPr>
        <w:t>в</w:t>
      </w:r>
      <w:r w:rsidRPr="00220CF0">
        <w:rPr>
          <w:spacing w:val="19"/>
          <w:sz w:val="24"/>
        </w:rPr>
        <w:t xml:space="preserve"> </w:t>
      </w:r>
      <w:r w:rsidRPr="00220CF0">
        <w:rPr>
          <w:sz w:val="24"/>
        </w:rPr>
        <w:t>том</w:t>
      </w:r>
      <w:r w:rsidRPr="00220CF0">
        <w:rPr>
          <w:spacing w:val="19"/>
          <w:sz w:val="24"/>
        </w:rPr>
        <w:t xml:space="preserve"> </w:t>
      </w:r>
      <w:r w:rsidRPr="00220CF0">
        <w:rPr>
          <w:sz w:val="24"/>
        </w:rPr>
        <w:t>числе</w:t>
      </w:r>
      <w:r w:rsidRPr="00220CF0">
        <w:rPr>
          <w:spacing w:val="-57"/>
          <w:sz w:val="24"/>
        </w:rPr>
        <w:t xml:space="preserve"> </w:t>
      </w:r>
      <w:r w:rsidRPr="00220CF0">
        <w:rPr>
          <w:sz w:val="24"/>
        </w:rPr>
        <w:t>исполнительских</w:t>
      </w:r>
      <w:r w:rsidRPr="00220CF0">
        <w:rPr>
          <w:spacing w:val="1"/>
          <w:sz w:val="24"/>
        </w:rPr>
        <w:t xml:space="preserve"> </w:t>
      </w:r>
      <w:r w:rsidRPr="00220CF0">
        <w:rPr>
          <w:sz w:val="24"/>
        </w:rPr>
        <w:t>и творческих</w:t>
      </w:r>
      <w:r w:rsidRPr="00220CF0">
        <w:rPr>
          <w:spacing w:val="2"/>
          <w:sz w:val="24"/>
        </w:rPr>
        <w:t xml:space="preserve"> </w:t>
      </w:r>
      <w:r w:rsidRPr="00220CF0">
        <w:rPr>
          <w:sz w:val="24"/>
        </w:rPr>
        <w:t>задач;</w:t>
      </w:r>
    </w:p>
    <w:p w:rsidR="00B45568" w:rsidRPr="00220CF0" w:rsidRDefault="00840733" w:rsidP="00335C40">
      <w:pPr>
        <w:pStyle w:val="a7"/>
        <w:numPr>
          <w:ilvl w:val="1"/>
          <w:numId w:val="31"/>
        </w:numPr>
        <w:tabs>
          <w:tab w:val="left" w:pos="2080"/>
          <w:tab w:val="left" w:pos="3880"/>
          <w:tab w:val="left" w:pos="5620"/>
          <w:tab w:val="left" w:pos="8268"/>
          <w:tab w:val="left" w:pos="9410"/>
        </w:tabs>
        <w:spacing w:line="276" w:lineRule="auto"/>
        <w:ind w:right="541"/>
        <w:jc w:val="left"/>
        <w:rPr>
          <w:sz w:val="24"/>
        </w:rPr>
      </w:pPr>
      <w:r w:rsidRPr="00220CF0">
        <w:rPr>
          <w:sz w:val="24"/>
        </w:rPr>
        <w:t>проводить</w:t>
      </w:r>
      <w:r w:rsidRPr="00220CF0">
        <w:rPr>
          <w:spacing w:val="40"/>
          <w:sz w:val="24"/>
        </w:rPr>
        <w:t xml:space="preserve"> </w:t>
      </w:r>
      <w:r w:rsidRPr="00220CF0">
        <w:rPr>
          <w:sz w:val="24"/>
        </w:rPr>
        <w:t>по</w:t>
      </w:r>
      <w:r w:rsidRPr="00220CF0">
        <w:rPr>
          <w:spacing w:val="39"/>
          <w:sz w:val="24"/>
        </w:rPr>
        <w:t xml:space="preserve"> </w:t>
      </w:r>
      <w:r w:rsidRPr="00220CF0">
        <w:rPr>
          <w:sz w:val="24"/>
        </w:rPr>
        <w:t>самостоятельно</w:t>
      </w:r>
      <w:r w:rsidRPr="00220CF0">
        <w:rPr>
          <w:spacing w:val="39"/>
          <w:sz w:val="24"/>
        </w:rPr>
        <w:t xml:space="preserve"> </w:t>
      </w:r>
      <w:r w:rsidRPr="00220CF0">
        <w:rPr>
          <w:sz w:val="24"/>
        </w:rPr>
        <w:t>составленному</w:t>
      </w:r>
      <w:r w:rsidRPr="00220CF0">
        <w:rPr>
          <w:spacing w:val="37"/>
          <w:sz w:val="24"/>
        </w:rPr>
        <w:t xml:space="preserve"> </w:t>
      </w:r>
      <w:r w:rsidRPr="00220CF0">
        <w:rPr>
          <w:sz w:val="24"/>
        </w:rPr>
        <w:t>плану</w:t>
      </w:r>
      <w:r w:rsidRPr="00220CF0">
        <w:rPr>
          <w:spacing w:val="34"/>
          <w:sz w:val="24"/>
        </w:rPr>
        <w:t xml:space="preserve"> </w:t>
      </w:r>
      <w:r w:rsidRPr="00220CF0">
        <w:rPr>
          <w:sz w:val="24"/>
        </w:rPr>
        <w:t>небольшое</w:t>
      </w:r>
      <w:r w:rsidRPr="00220CF0">
        <w:rPr>
          <w:spacing w:val="38"/>
          <w:sz w:val="24"/>
        </w:rPr>
        <w:t xml:space="preserve"> </w:t>
      </w:r>
      <w:r w:rsidRPr="00220CF0">
        <w:rPr>
          <w:sz w:val="24"/>
        </w:rPr>
        <w:t>исследование</w:t>
      </w:r>
      <w:r w:rsidRPr="00220CF0">
        <w:rPr>
          <w:spacing w:val="38"/>
          <w:sz w:val="24"/>
        </w:rPr>
        <w:t xml:space="preserve"> </w:t>
      </w:r>
      <w:r w:rsidRPr="00220CF0">
        <w:rPr>
          <w:sz w:val="24"/>
        </w:rPr>
        <w:t>по</w:t>
      </w:r>
      <w:r w:rsidRPr="00220CF0">
        <w:rPr>
          <w:spacing w:val="-57"/>
          <w:sz w:val="24"/>
        </w:rPr>
        <w:t xml:space="preserve"> </w:t>
      </w:r>
      <w:r w:rsidRPr="00220CF0">
        <w:rPr>
          <w:sz w:val="24"/>
        </w:rPr>
        <w:t>установлению</w:t>
      </w:r>
      <w:r w:rsidRPr="00220CF0">
        <w:rPr>
          <w:sz w:val="24"/>
        </w:rPr>
        <w:tab/>
        <w:t>особенностей</w:t>
      </w:r>
      <w:r w:rsidRPr="00220CF0">
        <w:rPr>
          <w:sz w:val="24"/>
        </w:rPr>
        <w:tab/>
        <w:t>музыкально-языковых</w:t>
      </w:r>
      <w:r w:rsidRPr="00220CF0">
        <w:rPr>
          <w:sz w:val="24"/>
        </w:rPr>
        <w:tab/>
        <w:t>единиц,</w:t>
      </w:r>
      <w:r w:rsidRPr="00220CF0">
        <w:rPr>
          <w:sz w:val="24"/>
        </w:rPr>
        <w:tab/>
        <w:t>сравнению</w:t>
      </w:r>
    </w:p>
    <w:p w:rsidR="00B45568" w:rsidRPr="00220CF0" w:rsidRDefault="00840733">
      <w:pPr>
        <w:pStyle w:val="a3"/>
        <w:spacing w:before="73" w:line="276" w:lineRule="auto"/>
        <w:ind w:left="2079" w:right="1105"/>
      </w:pPr>
      <w:r w:rsidRPr="00220CF0">
        <w:t>художественных процессов, музыкальных явлений, культурных объектов между</w:t>
      </w:r>
      <w:r w:rsidRPr="00220CF0">
        <w:rPr>
          <w:spacing w:val="1"/>
        </w:rPr>
        <w:t xml:space="preserve"> </w:t>
      </w:r>
      <w:r w:rsidRPr="00220CF0">
        <w:t>собой;</w:t>
      </w:r>
    </w:p>
    <w:p w:rsidR="00B45568" w:rsidRPr="00220CF0" w:rsidRDefault="00840733" w:rsidP="00335C40">
      <w:pPr>
        <w:pStyle w:val="a7"/>
        <w:numPr>
          <w:ilvl w:val="1"/>
          <w:numId w:val="31"/>
        </w:numPr>
        <w:tabs>
          <w:tab w:val="left" w:pos="2080"/>
        </w:tabs>
        <w:spacing w:line="278" w:lineRule="auto"/>
        <w:ind w:right="1004"/>
        <w:rPr>
          <w:sz w:val="24"/>
        </w:rPr>
      </w:pPr>
      <w:r w:rsidRPr="00220CF0">
        <w:rPr>
          <w:spacing w:val="-1"/>
          <w:sz w:val="24"/>
        </w:rPr>
        <w:t>самостоятельно</w:t>
      </w:r>
      <w:r w:rsidRPr="00220CF0">
        <w:rPr>
          <w:spacing w:val="-13"/>
          <w:sz w:val="24"/>
        </w:rPr>
        <w:t xml:space="preserve"> </w:t>
      </w:r>
      <w:r w:rsidRPr="00220CF0">
        <w:rPr>
          <w:spacing w:val="-1"/>
          <w:sz w:val="24"/>
        </w:rPr>
        <w:t>формулировать</w:t>
      </w:r>
      <w:r w:rsidRPr="00220CF0">
        <w:rPr>
          <w:spacing w:val="-11"/>
          <w:sz w:val="24"/>
        </w:rPr>
        <w:t xml:space="preserve"> </w:t>
      </w:r>
      <w:r w:rsidRPr="00220CF0">
        <w:rPr>
          <w:sz w:val="24"/>
        </w:rPr>
        <w:t>обобщения</w:t>
      </w:r>
      <w:r w:rsidRPr="00220CF0">
        <w:rPr>
          <w:spacing w:val="-16"/>
          <w:sz w:val="24"/>
        </w:rPr>
        <w:t xml:space="preserve"> </w:t>
      </w:r>
      <w:r w:rsidRPr="00220CF0">
        <w:rPr>
          <w:sz w:val="24"/>
        </w:rPr>
        <w:t>и</w:t>
      </w:r>
      <w:r w:rsidRPr="00220CF0">
        <w:rPr>
          <w:spacing w:val="-15"/>
          <w:sz w:val="24"/>
        </w:rPr>
        <w:t xml:space="preserve"> </w:t>
      </w:r>
      <w:r w:rsidRPr="00220CF0">
        <w:rPr>
          <w:sz w:val="24"/>
        </w:rPr>
        <w:t>выводы</w:t>
      </w:r>
      <w:r w:rsidRPr="00220CF0">
        <w:rPr>
          <w:spacing w:val="-17"/>
          <w:sz w:val="24"/>
        </w:rPr>
        <w:t xml:space="preserve"> </w:t>
      </w:r>
      <w:r w:rsidRPr="00220CF0">
        <w:rPr>
          <w:sz w:val="24"/>
        </w:rPr>
        <w:t>по</w:t>
      </w:r>
      <w:r w:rsidRPr="00220CF0">
        <w:rPr>
          <w:spacing w:val="-13"/>
          <w:sz w:val="24"/>
        </w:rPr>
        <w:t xml:space="preserve"> </w:t>
      </w:r>
      <w:r w:rsidRPr="00220CF0">
        <w:rPr>
          <w:sz w:val="24"/>
        </w:rPr>
        <w:t>результатам</w:t>
      </w:r>
      <w:r w:rsidRPr="00220CF0">
        <w:rPr>
          <w:spacing w:val="-14"/>
          <w:sz w:val="24"/>
        </w:rPr>
        <w:t xml:space="preserve"> </w:t>
      </w:r>
      <w:r w:rsidRPr="00220CF0">
        <w:rPr>
          <w:sz w:val="24"/>
        </w:rPr>
        <w:t>проведённого</w:t>
      </w:r>
      <w:r w:rsidRPr="00220CF0">
        <w:rPr>
          <w:spacing w:val="-58"/>
          <w:sz w:val="24"/>
        </w:rPr>
        <w:t xml:space="preserve"> </w:t>
      </w:r>
      <w:r w:rsidRPr="00220CF0">
        <w:rPr>
          <w:sz w:val="24"/>
        </w:rPr>
        <w:t>наблюдения,</w:t>
      </w:r>
      <w:r w:rsidRPr="00220CF0">
        <w:rPr>
          <w:spacing w:val="-1"/>
          <w:sz w:val="24"/>
        </w:rPr>
        <w:t xml:space="preserve"> </w:t>
      </w:r>
      <w:r w:rsidRPr="00220CF0">
        <w:rPr>
          <w:sz w:val="24"/>
        </w:rPr>
        <w:t>слухового исследования</w:t>
      </w:r>
    </w:p>
    <w:p w:rsidR="00B45568" w:rsidRPr="00220CF0" w:rsidRDefault="00840733">
      <w:pPr>
        <w:pStyle w:val="4"/>
      </w:pPr>
      <w:r w:rsidRPr="00220CF0">
        <w:t>Работа</w:t>
      </w:r>
      <w:r w:rsidRPr="00220CF0">
        <w:rPr>
          <w:spacing w:val="-10"/>
        </w:rPr>
        <w:t xml:space="preserve"> </w:t>
      </w:r>
      <w:r w:rsidRPr="00220CF0">
        <w:t>с</w:t>
      </w:r>
      <w:r w:rsidRPr="00220CF0">
        <w:rPr>
          <w:spacing w:val="-10"/>
        </w:rPr>
        <w:t xml:space="preserve"> </w:t>
      </w:r>
      <w:r w:rsidRPr="00220CF0">
        <w:t>информацией:</w:t>
      </w:r>
    </w:p>
    <w:p w:rsidR="00B45568" w:rsidRPr="00220CF0" w:rsidRDefault="00840733" w:rsidP="00335C40">
      <w:pPr>
        <w:pStyle w:val="a7"/>
        <w:numPr>
          <w:ilvl w:val="1"/>
          <w:numId w:val="31"/>
        </w:numPr>
        <w:tabs>
          <w:tab w:val="left" w:pos="2080"/>
        </w:tabs>
        <w:spacing w:before="36" w:line="276" w:lineRule="auto"/>
        <w:ind w:right="535"/>
        <w:rPr>
          <w:sz w:val="24"/>
        </w:rPr>
      </w:pPr>
      <w:r w:rsidRPr="00220CF0">
        <w:rPr>
          <w:sz w:val="24"/>
        </w:rPr>
        <w:t>применять</w:t>
      </w:r>
      <w:r w:rsidRPr="00220CF0">
        <w:rPr>
          <w:spacing w:val="1"/>
          <w:sz w:val="24"/>
        </w:rPr>
        <w:t xml:space="preserve"> </w:t>
      </w:r>
      <w:r w:rsidRPr="00220CF0">
        <w:rPr>
          <w:sz w:val="24"/>
        </w:rPr>
        <w:t>различные</w:t>
      </w:r>
      <w:r w:rsidRPr="00220CF0">
        <w:rPr>
          <w:spacing w:val="1"/>
          <w:sz w:val="24"/>
        </w:rPr>
        <w:t xml:space="preserve"> </w:t>
      </w:r>
      <w:r w:rsidRPr="00220CF0">
        <w:rPr>
          <w:sz w:val="24"/>
        </w:rPr>
        <w:t>методы,</w:t>
      </w:r>
      <w:r w:rsidRPr="00220CF0">
        <w:rPr>
          <w:spacing w:val="1"/>
          <w:sz w:val="24"/>
        </w:rPr>
        <w:t xml:space="preserve"> </w:t>
      </w:r>
      <w:r w:rsidRPr="00220CF0">
        <w:rPr>
          <w:sz w:val="24"/>
        </w:rPr>
        <w:t>инструменты</w:t>
      </w:r>
      <w:r w:rsidRPr="00220CF0">
        <w:rPr>
          <w:spacing w:val="1"/>
          <w:sz w:val="24"/>
        </w:rPr>
        <w:t xml:space="preserve"> </w:t>
      </w:r>
      <w:r w:rsidRPr="00220CF0">
        <w:rPr>
          <w:sz w:val="24"/>
        </w:rPr>
        <w:t>и</w:t>
      </w:r>
      <w:r w:rsidRPr="00220CF0">
        <w:rPr>
          <w:spacing w:val="1"/>
          <w:sz w:val="24"/>
        </w:rPr>
        <w:t xml:space="preserve"> </w:t>
      </w:r>
      <w:r w:rsidRPr="00220CF0">
        <w:rPr>
          <w:sz w:val="24"/>
        </w:rPr>
        <w:t>запросы</w:t>
      </w:r>
      <w:r w:rsidRPr="00220CF0">
        <w:rPr>
          <w:spacing w:val="1"/>
          <w:sz w:val="24"/>
        </w:rPr>
        <w:t xml:space="preserve"> </w:t>
      </w:r>
      <w:r w:rsidRPr="00220CF0">
        <w:rPr>
          <w:sz w:val="24"/>
        </w:rPr>
        <w:t>при</w:t>
      </w:r>
      <w:r w:rsidRPr="00220CF0">
        <w:rPr>
          <w:spacing w:val="1"/>
          <w:sz w:val="24"/>
        </w:rPr>
        <w:t xml:space="preserve"> </w:t>
      </w:r>
      <w:r w:rsidRPr="00220CF0">
        <w:rPr>
          <w:sz w:val="24"/>
        </w:rPr>
        <w:t>поиске</w:t>
      </w:r>
      <w:r w:rsidRPr="00220CF0">
        <w:rPr>
          <w:spacing w:val="1"/>
          <w:sz w:val="24"/>
        </w:rPr>
        <w:t xml:space="preserve"> </w:t>
      </w:r>
      <w:r w:rsidRPr="00220CF0">
        <w:rPr>
          <w:sz w:val="24"/>
        </w:rPr>
        <w:t>и</w:t>
      </w:r>
      <w:r w:rsidRPr="00220CF0">
        <w:rPr>
          <w:spacing w:val="1"/>
          <w:sz w:val="24"/>
        </w:rPr>
        <w:t xml:space="preserve"> </w:t>
      </w:r>
      <w:r w:rsidRPr="00220CF0">
        <w:rPr>
          <w:sz w:val="24"/>
        </w:rPr>
        <w:t>отборе</w:t>
      </w:r>
      <w:r w:rsidRPr="00220CF0">
        <w:rPr>
          <w:spacing w:val="1"/>
          <w:sz w:val="24"/>
        </w:rPr>
        <w:t xml:space="preserve"> </w:t>
      </w:r>
      <w:r w:rsidRPr="00220CF0">
        <w:rPr>
          <w:sz w:val="24"/>
        </w:rPr>
        <w:t>информации</w:t>
      </w:r>
      <w:r w:rsidRPr="00220CF0">
        <w:rPr>
          <w:spacing w:val="-2"/>
          <w:sz w:val="24"/>
        </w:rPr>
        <w:t xml:space="preserve"> </w:t>
      </w:r>
      <w:r w:rsidRPr="00220CF0">
        <w:rPr>
          <w:sz w:val="24"/>
        </w:rPr>
        <w:t>с учётом</w:t>
      </w:r>
      <w:r w:rsidRPr="00220CF0">
        <w:rPr>
          <w:spacing w:val="-1"/>
          <w:sz w:val="24"/>
        </w:rPr>
        <w:t xml:space="preserve"> </w:t>
      </w:r>
      <w:r w:rsidRPr="00220CF0">
        <w:rPr>
          <w:sz w:val="24"/>
        </w:rPr>
        <w:t>предложенной</w:t>
      </w:r>
      <w:r w:rsidRPr="00220CF0">
        <w:rPr>
          <w:spacing w:val="2"/>
          <w:sz w:val="24"/>
        </w:rPr>
        <w:t xml:space="preserve"> </w:t>
      </w:r>
      <w:r w:rsidRPr="00220CF0">
        <w:rPr>
          <w:sz w:val="24"/>
        </w:rPr>
        <w:t>учебной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и</w:t>
      </w:r>
      <w:r w:rsidRPr="00220CF0">
        <w:rPr>
          <w:spacing w:val="-1"/>
          <w:sz w:val="24"/>
        </w:rPr>
        <w:t xml:space="preserve"> </w:t>
      </w:r>
      <w:r w:rsidRPr="00220CF0">
        <w:rPr>
          <w:sz w:val="24"/>
        </w:rPr>
        <w:t>заданных</w:t>
      </w:r>
      <w:r w:rsidRPr="00220CF0">
        <w:rPr>
          <w:spacing w:val="1"/>
          <w:sz w:val="24"/>
        </w:rPr>
        <w:t xml:space="preserve"> </w:t>
      </w:r>
      <w:r w:rsidRPr="00220CF0">
        <w:rPr>
          <w:sz w:val="24"/>
        </w:rPr>
        <w:t>критериев;</w:t>
      </w:r>
    </w:p>
    <w:p w:rsidR="00B45568" w:rsidRPr="00220CF0" w:rsidRDefault="00840733" w:rsidP="00335C40">
      <w:pPr>
        <w:pStyle w:val="a7"/>
        <w:numPr>
          <w:ilvl w:val="1"/>
          <w:numId w:val="31"/>
        </w:numPr>
        <w:tabs>
          <w:tab w:val="left" w:pos="2080"/>
        </w:tabs>
        <w:spacing w:before="1"/>
        <w:ind w:hanging="361"/>
        <w:rPr>
          <w:sz w:val="24"/>
        </w:rPr>
      </w:pPr>
      <w:r w:rsidRPr="00220CF0">
        <w:rPr>
          <w:sz w:val="24"/>
        </w:rPr>
        <w:t>понимать</w:t>
      </w:r>
      <w:r w:rsidRPr="00220CF0">
        <w:rPr>
          <w:spacing w:val="-11"/>
          <w:sz w:val="24"/>
        </w:rPr>
        <w:t xml:space="preserve"> </w:t>
      </w:r>
      <w:r w:rsidRPr="00220CF0">
        <w:rPr>
          <w:sz w:val="24"/>
        </w:rPr>
        <w:t>специфику</w:t>
      </w:r>
      <w:r w:rsidRPr="00220CF0">
        <w:rPr>
          <w:spacing w:val="-13"/>
          <w:sz w:val="24"/>
        </w:rPr>
        <w:t xml:space="preserve"> </w:t>
      </w:r>
      <w:r w:rsidRPr="00220CF0">
        <w:rPr>
          <w:sz w:val="24"/>
        </w:rPr>
        <w:t>работы</w:t>
      </w:r>
      <w:r w:rsidRPr="00220CF0">
        <w:rPr>
          <w:spacing w:val="-11"/>
          <w:sz w:val="24"/>
        </w:rPr>
        <w:t xml:space="preserve"> </w:t>
      </w:r>
      <w:r w:rsidRPr="00220CF0">
        <w:rPr>
          <w:sz w:val="24"/>
        </w:rPr>
        <w:t>с</w:t>
      </w:r>
      <w:r w:rsidRPr="00220CF0">
        <w:rPr>
          <w:spacing w:val="-9"/>
          <w:sz w:val="24"/>
        </w:rPr>
        <w:t xml:space="preserve"> </w:t>
      </w:r>
      <w:r w:rsidRPr="00220CF0">
        <w:rPr>
          <w:sz w:val="24"/>
        </w:rPr>
        <w:t>аудиоинформацией,</w:t>
      </w:r>
      <w:r w:rsidRPr="00220CF0">
        <w:rPr>
          <w:spacing w:val="-5"/>
          <w:sz w:val="24"/>
        </w:rPr>
        <w:t xml:space="preserve"> </w:t>
      </w:r>
      <w:r w:rsidRPr="00220CF0">
        <w:rPr>
          <w:sz w:val="24"/>
        </w:rPr>
        <w:t>музыкальными</w:t>
      </w:r>
      <w:r w:rsidRPr="00220CF0">
        <w:rPr>
          <w:spacing w:val="-8"/>
          <w:sz w:val="24"/>
        </w:rPr>
        <w:t xml:space="preserve"> </w:t>
      </w:r>
      <w:r w:rsidRPr="00220CF0">
        <w:rPr>
          <w:sz w:val="24"/>
        </w:rPr>
        <w:t>записями;</w:t>
      </w:r>
    </w:p>
    <w:p w:rsidR="00B45568" w:rsidRPr="00220CF0" w:rsidRDefault="00840733" w:rsidP="00335C40">
      <w:pPr>
        <w:pStyle w:val="a7"/>
        <w:numPr>
          <w:ilvl w:val="1"/>
          <w:numId w:val="31"/>
        </w:numPr>
        <w:tabs>
          <w:tab w:val="left" w:pos="2080"/>
        </w:tabs>
        <w:spacing w:before="41" w:line="276" w:lineRule="auto"/>
        <w:ind w:right="540"/>
        <w:rPr>
          <w:sz w:val="24"/>
        </w:rPr>
      </w:pPr>
      <w:r w:rsidRPr="00220CF0">
        <w:rPr>
          <w:sz w:val="24"/>
        </w:rPr>
        <w:t>использовать интонирование для запоминания звуковой информации, музыкальных</w:t>
      </w:r>
      <w:r w:rsidRPr="00220CF0">
        <w:rPr>
          <w:spacing w:val="1"/>
          <w:sz w:val="24"/>
        </w:rPr>
        <w:t xml:space="preserve"> </w:t>
      </w:r>
      <w:r w:rsidRPr="00220CF0">
        <w:rPr>
          <w:sz w:val="24"/>
        </w:rPr>
        <w:t>произведений;</w:t>
      </w:r>
    </w:p>
    <w:p w:rsidR="00B45568" w:rsidRPr="00220CF0" w:rsidRDefault="00840733" w:rsidP="00335C40">
      <w:pPr>
        <w:pStyle w:val="a7"/>
        <w:numPr>
          <w:ilvl w:val="1"/>
          <w:numId w:val="31"/>
        </w:numPr>
        <w:tabs>
          <w:tab w:val="left" w:pos="2080"/>
        </w:tabs>
        <w:spacing w:line="278" w:lineRule="auto"/>
        <w:ind w:right="541"/>
        <w:rPr>
          <w:sz w:val="24"/>
        </w:rPr>
      </w:pPr>
      <w:r w:rsidRPr="00220CF0">
        <w:rPr>
          <w:sz w:val="24"/>
        </w:rPr>
        <w:t>выбирать,</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обобщать</w:t>
      </w:r>
      <w:r w:rsidRPr="00220CF0">
        <w:rPr>
          <w:spacing w:val="1"/>
          <w:sz w:val="24"/>
        </w:rPr>
        <w:t xml:space="preserve"> </w:t>
      </w:r>
      <w:r w:rsidRPr="00220CF0">
        <w:rPr>
          <w:sz w:val="24"/>
        </w:rPr>
        <w:t>и</w:t>
      </w:r>
      <w:r w:rsidRPr="00220CF0">
        <w:rPr>
          <w:spacing w:val="1"/>
          <w:sz w:val="24"/>
        </w:rPr>
        <w:t xml:space="preserve"> </w:t>
      </w:r>
      <w:r w:rsidRPr="00220CF0">
        <w:rPr>
          <w:sz w:val="24"/>
        </w:rPr>
        <w:t>систематизировать</w:t>
      </w:r>
      <w:r w:rsidRPr="00220CF0">
        <w:rPr>
          <w:spacing w:val="1"/>
          <w:sz w:val="24"/>
        </w:rPr>
        <w:t xml:space="preserve"> </w:t>
      </w:r>
      <w:r w:rsidRPr="00220CF0">
        <w:rPr>
          <w:sz w:val="24"/>
        </w:rPr>
        <w:t>информацию,</w:t>
      </w:r>
      <w:r w:rsidRPr="00220CF0">
        <w:rPr>
          <w:spacing w:val="-3"/>
          <w:sz w:val="24"/>
        </w:rPr>
        <w:t xml:space="preserve"> </w:t>
      </w:r>
      <w:r w:rsidRPr="00220CF0">
        <w:rPr>
          <w:sz w:val="24"/>
        </w:rPr>
        <w:t>представленную</w:t>
      </w:r>
      <w:r w:rsidRPr="00220CF0">
        <w:rPr>
          <w:spacing w:val="-2"/>
          <w:sz w:val="24"/>
        </w:rPr>
        <w:t xml:space="preserve"> </w:t>
      </w:r>
      <w:r w:rsidRPr="00220CF0">
        <w:rPr>
          <w:sz w:val="24"/>
        </w:rPr>
        <w:t>в</w:t>
      </w:r>
      <w:r w:rsidRPr="00220CF0">
        <w:rPr>
          <w:spacing w:val="-2"/>
          <w:sz w:val="24"/>
        </w:rPr>
        <w:t xml:space="preserve"> </w:t>
      </w:r>
      <w:r w:rsidRPr="00220CF0">
        <w:rPr>
          <w:sz w:val="24"/>
        </w:rPr>
        <w:t>аудио</w:t>
      </w:r>
      <w:r w:rsidRPr="00220CF0">
        <w:rPr>
          <w:spacing w:val="-2"/>
          <w:sz w:val="24"/>
        </w:rPr>
        <w:t xml:space="preserve"> </w:t>
      </w:r>
      <w:r w:rsidRPr="00220CF0">
        <w:rPr>
          <w:sz w:val="24"/>
        </w:rPr>
        <w:t>и</w:t>
      </w:r>
      <w:r w:rsidRPr="00220CF0">
        <w:rPr>
          <w:spacing w:val="-3"/>
          <w:sz w:val="24"/>
        </w:rPr>
        <w:t xml:space="preserve"> </w:t>
      </w:r>
      <w:r w:rsidRPr="00220CF0">
        <w:rPr>
          <w:sz w:val="24"/>
        </w:rPr>
        <w:t>видеоформатах,</w:t>
      </w:r>
      <w:r w:rsidRPr="00220CF0">
        <w:rPr>
          <w:spacing w:val="-2"/>
          <w:sz w:val="24"/>
        </w:rPr>
        <w:t xml:space="preserve"> </w:t>
      </w:r>
      <w:r w:rsidRPr="00220CF0">
        <w:rPr>
          <w:sz w:val="24"/>
        </w:rPr>
        <w:t>текстах,</w:t>
      </w:r>
      <w:r w:rsidRPr="00220CF0">
        <w:rPr>
          <w:spacing w:val="-5"/>
          <w:sz w:val="24"/>
        </w:rPr>
        <w:t xml:space="preserve"> </w:t>
      </w:r>
      <w:r w:rsidRPr="00220CF0">
        <w:rPr>
          <w:sz w:val="24"/>
        </w:rPr>
        <w:t>таблицах,</w:t>
      </w:r>
      <w:r w:rsidRPr="00220CF0">
        <w:rPr>
          <w:spacing w:val="3"/>
          <w:sz w:val="24"/>
        </w:rPr>
        <w:t xml:space="preserve"> </w:t>
      </w:r>
      <w:r w:rsidRPr="00220CF0">
        <w:rPr>
          <w:sz w:val="24"/>
        </w:rPr>
        <w:t>схемах;</w:t>
      </w:r>
    </w:p>
    <w:p w:rsidR="00B45568" w:rsidRPr="00220CF0" w:rsidRDefault="00840733" w:rsidP="00335C40">
      <w:pPr>
        <w:pStyle w:val="a7"/>
        <w:numPr>
          <w:ilvl w:val="1"/>
          <w:numId w:val="31"/>
        </w:numPr>
        <w:tabs>
          <w:tab w:val="left" w:pos="2080"/>
        </w:tabs>
        <w:spacing w:line="276" w:lineRule="auto"/>
        <w:ind w:right="536"/>
        <w:rPr>
          <w:sz w:val="24"/>
        </w:rPr>
      </w:pPr>
      <w:r w:rsidRPr="00220CF0">
        <w:rPr>
          <w:sz w:val="24"/>
        </w:rPr>
        <w:t>использовать</w:t>
      </w:r>
      <w:r w:rsidRPr="00220CF0">
        <w:rPr>
          <w:spacing w:val="1"/>
          <w:sz w:val="24"/>
        </w:rPr>
        <w:t xml:space="preserve"> </w:t>
      </w:r>
      <w:r w:rsidRPr="00220CF0">
        <w:rPr>
          <w:sz w:val="24"/>
        </w:rPr>
        <w:t>смысловое</w:t>
      </w:r>
      <w:r w:rsidRPr="00220CF0">
        <w:rPr>
          <w:spacing w:val="1"/>
          <w:sz w:val="24"/>
        </w:rPr>
        <w:t xml:space="preserve"> </w:t>
      </w:r>
      <w:r w:rsidRPr="00220CF0">
        <w:rPr>
          <w:sz w:val="24"/>
        </w:rPr>
        <w:t>чтение</w:t>
      </w:r>
      <w:r w:rsidRPr="00220CF0">
        <w:rPr>
          <w:spacing w:val="1"/>
          <w:sz w:val="24"/>
        </w:rPr>
        <w:t xml:space="preserve"> </w:t>
      </w:r>
      <w:r w:rsidRPr="00220CF0">
        <w:rPr>
          <w:sz w:val="24"/>
        </w:rPr>
        <w:t>для</w:t>
      </w:r>
      <w:r w:rsidRPr="00220CF0">
        <w:rPr>
          <w:spacing w:val="1"/>
          <w:sz w:val="24"/>
        </w:rPr>
        <w:t xml:space="preserve"> </w:t>
      </w:r>
      <w:r w:rsidRPr="00220CF0">
        <w:rPr>
          <w:sz w:val="24"/>
        </w:rPr>
        <w:t>извлечения,</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1"/>
          <w:sz w:val="24"/>
        </w:rPr>
        <w:t xml:space="preserve"> </w:t>
      </w:r>
      <w:r w:rsidRPr="00220CF0">
        <w:rPr>
          <w:sz w:val="24"/>
        </w:rPr>
        <w:t>систематизации</w:t>
      </w:r>
      <w:r w:rsidRPr="00220CF0">
        <w:rPr>
          <w:spacing w:val="1"/>
          <w:sz w:val="24"/>
        </w:rPr>
        <w:t xml:space="preserve"> </w:t>
      </w:r>
      <w:r w:rsidRPr="00220CF0">
        <w:rPr>
          <w:sz w:val="24"/>
        </w:rPr>
        <w:t>информации</w:t>
      </w:r>
      <w:r w:rsidRPr="00220CF0">
        <w:rPr>
          <w:spacing w:val="-2"/>
          <w:sz w:val="24"/>
        </w:rPr>
        <w:t xml:space="preserve"> </w:t>
      </w:r>
      <w:r w:rsidRPr="00220CF0">
        <w:rPr>
          <w:sz w:val="24"/>
        </w:rPr>
        <w:t>из</w:t>
      </w:r>
      <w:r w:rsidRPr="00220CF0">
        <w:rPr>
          <w:spacing w:val="-2"/>
          <w:sz w:val="24"/>
        </w:rPr>
        <w:t xml:space="preserve"> </w:t>
      </w:r>
      <w:r w:rsidRPr="00220CF0">
        <w:rPr>
          <w:sz w:val="24"/>
        </w:rPr>
        <w:t>одного</w:t>
      </w:r>
      <w:r w:rsidRPr="00220CF0">
        <w:rPr>
          <w:spacing w:val="-4"/>
          <w:sz w:val="24"/>
        </w:rPr>
        <w:t xml:space="preserve"> </w:t>
      </w:r>
      <w:r w:rsidRPr="00220CF0">
        <w:rPr>
          <w:sz w:val="24"/>
        </w:rPr>
        <w:t>или</w:t>
      </w:r>
      <w:r w:rsidRPr="00220CF0">
        <w:rPr>
          <w:spacing w:val="-3"/>
          <w:sz w:val="24"/>
        </w:rPr>
        <w:t xml:space="preserve"> </w:t>
      </w:r>
      <w:r w:rsidRPr="00220CF0">
        <w:rPr>
          <w:sz w:val="24"/>
        </w:rPr>
        <w:t>нескольких источников</w:t>
      </w:r>
      <w:r w:rsidRPr="00220CF0">
        <w:rPr>
          <w:spacing w:val="-2"/>
          <w:sz w:val="24"/>
        </w:rPr>
        <w:t xml:space="preserve"> </w:t>
      </w:r>
      <w:r w:rsidRPr="00220CF0">
        <w:rPr>
          <w:sz w:val="24"/>
        </w:rPr>
        <w:t>с</w:t>
      </w:r>
      <w:r w:rsidRPr="00220CF0">
        <w:rPr>
          <w:spacing w:val="-1"/>
          <w:sz w:val="24"/>
        </w:rPr>
        <w:t xml:space="preserve"> </w:t>
      </w:r>
      <w:r w:rsidRPr="00220CF0">
        <w:rPr>
          <w:sz w:val="24"/>
        </w:rPr>
        <w:t>учётом</w:t>
      </w:r>
      <w:r w:rsidRPr="00220CF0">
        <w:rPr>
          <w:spacing w:val="-2"/>
          <w:sz w:val="24"/>
        </w:rPr>
        <w:t xml:space="preserve"> </w:t>
      </w:r>
      <w:r w:rsidRPr="00220CF0">
        <w:rPr>
          <w:sz w:val="24"/>
        </w:rPr>
        <w:t>поставленных</w:t>
      </w:r>
      <w:r w:rsidRPr="00220CF0">
        <w:rPr>
          <w:spacing w:val="1"/>
          <w:sz w:val="24"/>
        </w:rPr>
        <w:t xml:space="preserve"> </w:t>
      </w:r>
      <w:r w:rsidRPr="00220CF0">
        <w:rPr>
          <w:sz w:val="24"/>
        </w:rPr>
        <w:t>целей;</w:t>
      </w:r>
    </w:p>
    <w:p w:rsidR="00B45568" w:rsidRPr="00220CF0" w:rsidRDefault="00840733" w:rsidP="00335C40">
      <w:pPr>
        <w:pStyle w:val="a7"/>
        <w:numPr>
          <w:ilvl w:val="1"/>
          <w:numId w:val="31"/>
        </w:numPr>
        <w:tabs>
          <w:tab w:val="left" w:pos="2080"/>
        </w:tabs>
        <w:spacing w:line="278" w:lineRule="auto"/>
        <w:ind w:right="542"/>
        <w:rPr>
          <w:sz w:val="24"/>
        </w:rPr>
      </w:pPr>
      <w:r w:rsidRPr="00220CF0">
        <w:rPr>
          <w:sz w:val="24"/>
        </w:rPr>
        <w:t>оценивать</w:t>
      </w:r>
      <w:r w:rsidRPr="00220CF0">
        <w:rPr>
          <w:spacing w:val="1"/>
          <w:sz w:val="24"/>
        </w:rPr>
        <w:t xml:space="preserve"> </w:t>
      </w:r>
      <w:r w:rsidRPr="00220CF0">
        <w:rPr>
          <w:sz w:val="24"/>
        </w:rPr>
        <w:t>надёжность</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по</w:t>
      </w:r>
      <w:r w:rsidRPr="00220CF0">
        <w:rPr>
          <w:spacing w:val="1"/>
          <w:sz w:val="24"/>
        </w:rPr>
        <w:t xml:space="preserve"> </w:t>
      </w:r>
      <w:r w:rsidRPr="00220CF0">
        <w:rPr>
          <w:sz w:val="24"/>
        </w:rPr>
        <w:t>критериям,</w:t>
      </w:r>
      <w:r w:rsidRPr="00220CF0">
        <w:rPr>
          <w:spacing w:val="1"/>
          <w:sz w:val="24"/>
        </w:rPr>
        <w:t xml:space="preserve"> </w:t>
      </w:r>
      <w:r w:rsidRPr="00220CF0">
        <w:rPr>
          <w:sz w:val="24"/>
        </w:rPr>
        <w:t>предложенным</w:t>
      </w:r>
      <w:r w:rsidRPr="00220CF0">
        <w:rPr>
          <w:spacing w:val="1"/>
          <w:sz w:val="24"/>
        </w:rPr>
        <w:t xml:space="preserve"> </w:t>
      </w:r>
      <w:r w:rsidRPr="00220CF0">
        <w:rPr>
          <w:sz w:val="24"/>
        </w:rPr>
        <w:t>учителем</w:t>
      </w:r>
      <w:r w:rsidRPr="00220CF0">
        <w:rPr>
          <w:spacing w:val="1"/>
          <w:sz w:val="24"/>
        </w:rPr>
        <w:t xml:space="preserve"> </w:t>
      </w:r>
      <w:r w:rsidRPr="00220CF0">
        <w:rPr>
          <w:sz w:val="24"/>
        </w:rPr>
        <w:t>или</w:t>
      </w:r>
      <w:r w:rsidRPr="00220CF0">
        <w:rPr>
          <w:spacing w:val="1"/>
          <w:sz w:val="24"/>
        </w:rPr>
        <w:t xml:space="preserve"> </w:t>
      </w:r>
      <w:r w:rsidRPr="00220CF0">
        <w:rPr>
          <w:sz w:val="24"/>
        </w:rPr>
        <w:t>сформулированным</w:t>
      </w:r>
      <w:r w:rsidRPr="00220CF0">
        <w:rPr>
          <w:spacing w:val="-3"/>
          <w:sz w:val="24"/>
        </w:rPr>
        <w:t xml:space="preserve"> </w:t>
      </w:r>
      <w:r w:rsidRPr="00220CF0">
        <w:rPr>
          <w:sz w:val="24"/>
        </w:rPr>
        <w:t>самостоятельно;</w:t>
      </w:r>
    </w:p>
    <w:p w:rsidR="00B45568" w:rsidRPr="00220CF0" w:rsidRDefault="00840733" w:rsidP="00335C40">
      <w:pPr>
        <w:pStyle w:val="a7"/>
        <w:numPr>
          <w:ilvl w:val="1"/>
          <w:numId w:val="31"/>
        </w:numPr>
        <w:tabs>
          <w:tab w:val="left" w:pos="2080"/>
        </w:tabs>
        <w:spacing w:line="276" w:lineRule="auto"/>
        <w:ind w:right="536"/>
        <w:rPr>
          <w:sz w:val="24"/>
        </w:rPr>
      </w:pPr>
      <w:r w:rsidRPr="00220CF0">
        <w:rPr>
          <w:sz w:val="24"/>
        </w:rPr>
        <w:t>различать</w:t>
      </w:r>
      <w:r w:rsidRPr="00220CF0">
        <w:rPr>
          <w:spacing w:val="1"/>
          <w:sz w:val="24"/>
        </w:rPr>
        <w:t xml:space="preserve"> </w:t>
      </w:r>
      <w:r w:rsidRPr="00220CF0">
        <w:rPr>
          <w:sz w:val="24"/>
        </w:rPr>
        <w:t>тексты</w:t>
      </w:r>
      <w:r w:rsidRPr="00220CF0">
        <w:rPr>
          <w:spacing w:val="1"/>
          <w:sz w:val="24"/>
        </w:rPr>
        <w:t xml:space="preserve"> </w:t>
      </w:r>
      <w:r w:rsidRPr="00220CF0">
        <w:rPr>
          <w:sz w:val="24"/>
        </w:rPr>
        <w:t>информационного</w:t>
      </w:r>
      <w:r w:rsidRPr="00220CF0">
        <w:rPr>
          <w:spacing w:val="1"/>
          <w:sz w:val="24"/>
        </w:rPr>
        <w:t xml:space="preserve"> </w:t>
      </w:r>
      <w:r w:rsidRPr="00220CF0">
        <w:rPr>
          <w:sz w:val="24"/>
        </w:rPr>
        <w:t>и</w:t>
      </w:r>
      <w:r w:rsidRPr="00220CF0">
        <w:rPr>
          <w:spacing w:val="1"/>
          <w:sz w:val="24"/>
        </w:rPr>
        <w:t xml:space="preserve"> </w:t>
      </w:r>
      <w:r w:rsidRPr="00220CF0">
        <w:rPr>
          <w:sz w:val="24"/>
        </w:rPr>
        <w:t>художественного</w:t>
      </w:r>
      <w:r w:rsidRPr="00220CF0">
        <w:rPr>
          <w:spacing w:val="1"/>
          <w:sz w:val="24"/>
        </w:rPr>
        <w:t xml:space="preserve"> </w:t>
      </w:r>
      <w:r w:rsidRPr="00220CF0">
        <w:rPr>
          <w:sz w:val="24"/>
        </w:rPr>
        <w:t>содержания,</w:t>
      </w:r>
      <w:r w:rsidRPr="00220CF0">
        <w:rPr>
          <w:spacing w:val="1"/>
          <w:sz w:val="24"/>
        </w:rPr>
        <w:t xml:space="preserve"> </w:t>
      </w:r>
      <w:r w:rsidRPr="00220CF0">
        <w:rPr>
          <w:sz w:val="24"/>
        </w:rPr>
        <w:t>трансформировать,</w:t>
      </w:r>
      <w:r w:rsidRPr="00220CF0">
        <w:rPr>
          <w:spacing w:val="-1"/>
          <w:sz w:val="24"/>
        </w:rPr>
        <w:t xml:space="preserve"> </w:t>
      </w:r>
      <w:r w:rsidRPr="00220CF0">
        <w:rPr>
          <w:sz w:val="24"/>
        </w:rPr>
        <w:t>интерпретировать их</w:t>
      </w:r>
      <w:r w:rsidRPr="00220CF0">
        <w:rPr>
          <w:spacing w:val="1"/>
          <w:sz w:val="24"/>
        </w:rPr>
        <w:t xml:space="preserve"> </w:t>
      </w:r>
      <w:r w:rsidRPr="00220CF0">
        <w:rPr>
          <w:sz w:val="24"/>
        </w:rPr>
        <w:t>в</w:t>
      </w:r>
      <w:r w:rsidRPr="00220CF0">
        <w:rPr>
          <w:spacing w:val="-2"/>
          <w:sz w:val="24"/>
        </w:rPr>
        <w:t xml:space="preserve"> </w:t>
      </w:r>
      <w:r w:rsidRPr="00220CF0">
        <w:rPr>
          <w:sz w:val="24"/>
        </w:rPr>
        <w:t>соответствии</w:t>
      </w:r>
      <w:r w:rsidRPr="00220CF0">
        <w:rPr>
          <w:spacing w:val="-1"/>
          <w:sz w:val="24"/>
        </w:rPr>
        <w:t xml:space="preserve"> </w:t>
      </w:r>
      <w:r w:rsidRPr="00220CF0">
        <w:rPr>
          <w:sz w:val="24"/>
        </w:rPr>
        <w:t>с учебной</w:t>
      </w:r>
      <w:r w:rsidRPr="00220CF0">
        <w:rPr>
          <w:spacing w:val="-1"/>
          <w:sz w:val="24"/>
        </w:rPr>
        <w:t xml:space="preserve"> </w:t>
      </w:r>
      <w:r w:rsidRPr="00220CF0">
        <w:rPr>
          <w:sz w:val="24"/>
        </w:rPr>
        <w:t>задачей;</w:t>
      </w:r>
    </w:p>
    <w:p w:rsidR="00B45568" w:rsidRPr="00220CF0" w:rsidRDefault="00840733" w:rsidP="00335C40">
      <w:pPr>
        <w:pStyle w:val="a7"/>
        <w:numPr>
          <w:ilvl w:val="1"/>
          <w:numId w:val="31"/>
        </w:numPr>
        <w:tabs>
          <w:tab w:val="left" w:pos="2080"/>
        </w:tabs>
        <w:spacing w:line="276" w:lineRule="auto"/>
        <w:ind w:right="534"/>
        <w:rPr>
          <w:sz w:val="24"/>
        </w:rPr>
      </w:pPr>
      <w:r w:rsidRPr="00220CF0">
        <w:rPr>
          <w:sz w:val="24"/>
        </w:rPr>
        <w:t>самостоятельно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оптимальную</w:t>
      </w:r>
      <w:r w:rsidRPr="00220CF0">
        <w:rPr>
          <w:spacing w:val="1"/>
          <w:sz w:val="24"/>
        </w:rPr>
        <w:t xml:space="preserve"> </w:t>
      </w:r>
      <w:r w:rsidRPr="00220CF0">
        <w:rPr>
          <w:sz w:val="24"/>
        </w:rPr>
        <w:t>форму</w:t>
      </w:r>
      <w:r w:rsidRPr="00220CF0">
        <w:rPr>
          <w:spacing w:val="1"/>
          <w:sz w:val="24"/>
        </w:rPr>
        <w:t xml:space="preserve"> </w:t>
      </w:r>
      <w:r w:rsidRPr="00220CF0">
        <w:rPr>
          <w:sz w:val="24"/>
        </w:rPr>
        <w:t>представления</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(текст,</w:t>
      </w:r>
      <w:r w:rsidRPr="00220CF0">
        <w:rPr>
          <w:spacing w:val="1"/>
          <w:sz w:val="24"/>
        </w:rPr>
        <w:t xml:space="preserve"> </w:t>
      </w:r>
      <w:r w:rsidRPr="00220CF0">
        <w:rPr>
          <w:sz w:val="24"/>
        </w:rPr>
        <w:t>таблица, схема, презентация, театрализация и др.) в зависимости от коммуникативной</w:t>
      </w:r>
      <w:r w:rsidRPr="00220CF0">
        <w:rPr>
          <w:spacing w:val="1"/>
          <w:sz w:val="24"/>
        </w:rPr>
        <w:t xml:space="preserve"> </w:t>
      </w:r>
      <w:r w:rsidRPr="00220CF0">
        <w:rPr>
          <w:sz w:val="24"/>
        </w:rPr>
        <w:t>установки.</w:t>
      </w:r>
    </w:p>
    <w:p w:rsidR="00B45568" w:rsidRPr="00220CF0" w:rsidRDefault="00840733">
      <w:pPr>
        <w:pStyle w:val="a3"/>
        <w:spacing w:line="276" w:lineRule="auto"/>
        <w:ind w:right="540"/>
      </w:pPr>
      <w:r w:rsidRPr="00220CF0">
        <w:t>Овладение</w:t>
      </w:r>
      <w:r w:rsidRPr="00220CF0">
        <w:rPr>
          <w:spacing w:val="1"/>
        </w:rPr>
        <w:t xml:space="preserve"> </w:t>
      </w:r>
      <w:r w:rsidRPr="00220CF0">
        <w:t>системой</w:t>
      </w:r>
      <w:r w:rsidRPr="00220CF0">
        <w:rPr>
          <w:spacing w:val="1"/>
        </w:rPr>
        <w:t xml:space="preserve"> </w:t>
      </w:r>
      <w:r w:rsidRPr="00220CF0">
        <w:t>универсальных</w:t>
      </w:r>
      <w:r w:rsidRPr="00220CF0">
        <w:rPr>
          <w:spacing w:val="1"/>
        </w:rPr>
        <w:t xml:space="preserve"> </w:t>
      </w:r>
      <w:r w:rsidRPr="00220CF0">
        <w:t>познавательных</w:t>
      </w:r>
      <w:r w:rsidRPr="00220CF0">
        <w:rPr>
          <w:spacing w:val="1"/>
        </w:rPr>
        <w:t xml:space="preserve"> </w:t>
      </w:r>
      <w:r w:rsidRPr="00220CF0">
        <w:t>действий</w:t>
      </w:r>
      <w:r w:rsidRPr="00220CF0">
        <w:rPr>
          <w:spacing w:val="1"/>
        </w:rPr>
        <w:t xml:space="preserve"> </w:t>
      </w:r>
      <w:r w:rsidRPr="00220CF0">
        <w:t>обеспечивает</w:t>
      </w:r>
      <w:r w:rsidRPr="00220CF0">
        <w:rPr>
          <w:spacing w:val="1"/>
        </w:rPr>
        <w:t xml:space="preserve"> </w:t>
      </w:r>
      <w:r w:rsidRPr="00220CF0">
        <w:t>сформированность</w:t>
      </w:r>
      <w:r w:rsidRPr="00220CF0">
        <w:rPr>
          <w:spacing w:val="1"/>
        </w:rPr>
        <w:t xml:space="preserve"> </w:t>
      </w:r>
      <w:r w:rsidRPr="00220CF0">
        <w:t>когнитивных</w:t>
      </w:r>
      <w:r w:rsidRPr="00220CF0">
        <w:rPr>
          <w:spacing w:val="1"/>
        </w:rPr>
        <w:t xml:space="preserve"> </w:t>
      </w:r>
      <w:r w:rsidRPr="00220CF0">
        <w:t>навыков</w:t>
      </w:r>
      <w:r w:rsidRPr="00220CF0">
        <w:rPr>
          <w:spacing w:val="1"/>
        </w:rPr>
        <w:t xml:space="preserve"> </w:t>
      </w:r>
      <w:r w:rsidRPr="00220CF0">
        <w:t>обучающихся,</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развитие</w:t>
      </w:r>
      <w:r w:rsidRPr="00220CF0">
        <w:rPr>
          <w:spacing w:val="1"/>
        </w:rPr>
        <w:t xml:space="preserve"> </w:t>
      </w:r>
      <w:r w:rsidRPr="00220CF0">
        <w:t>специфического</w:t>
      </w:r>
      <w:r w:rsidRPr="00220CF0">
        <w:rPr>
          <w:spacing w:val="-2"/>
        </w:rPr>
        <w:t xml:space="preserve"> </w:t>
      </w:r>
      <w:r w:rsidRPr="00220CF0">
        <w:t>типа</w:t>
      </w:r>
      <w:r w:rsidRPr="00220CF0">
        <w:rPr>
          <w:spacing w:val="-2"/>
        </w:rPr>
        <w:t xml:space="preserve"> </w:t>
      </w:r>
      <w:r w:rsidRPr="00220CF0">
        <w:t>интеллектуальной</w:t>
      </w:r>
      <w:r w:rsidRPr="00220CF0">
        <w:rPr>
          <w:spacing w:val="-1"/>
        </w:rPr>
        <w:t xml:space="preserve"> </w:t>
      </w:r>
      <w:r w:rsidRPr="00220CF0">
        <w:t>деятельности</w:t>
      </w:r>
      <w:r w:rsidRPr="00220CF0">
        <w:rPr>
          <w:spacing w:val="5"/>
        </w:rPr>
        <w:t xml:space="preserve"> </w:t>
      </w:r>
      <w:r w:rsidRPr="00220CF0">
        <w:t>—</w:t>
      </w:r>
      <w:r w:rsidRPr="00220CF0">
        <w:rPr>
          <w:spacing w:val="-1"/>
        </w:rPr>
        <w:t xml:space="preserve"> </w:t>
      </w:r>
      <w:r w:rsidRPr="00220CF0">
        <w:t>музыкального</w:t>
      </w:r>
      <w:r w:rsidRPr="00220CF0">
        <w:rPr>
          <w:spacing w:val="-1"/>
        </w:rPr>
        <w:t xml:space="preserve"> </w:t>
      </w:r>
      <w:r w:rsidRPr="00220CF0">
        <w:t>мышления</w:t>
      </w:r>
    </w:p>
    <w:p w:rsidR="00B45568" w:rsidRPr="00220CF0" w:rsidRDefault="00840733" w:rsidP="00335C40">
      <w:pPr>
        <w:pStyle w:val="4"/>
        <w:numPr>
          <w:ilvl w:val="0"/>
          <w:numId w:val="31"/>
        </w:numPr>
        <w:tabs>
          <w:tab w:val="left" w:pos="2066"/>
        </w:tabs>
        <w:spacing w:line="276" w:lineRule="auto"/>
        <w:ind w:right="2748" w:firstLine="0"/>
        <w:jc w:val="both"/>
      </w:pPr>
      <w:r w:rsidRPr="00220CF0">
        <w:rPr>
          <w:spacing w:val="-1"/>
        </w:rPr>
        <w:t>Овладение</w:t>
      </w:r>
      <w:r w:rsidRPr="00220CF0">
        <w:rPr>
          <w:spacing w:val="-13"/>
        </w:rPr>
        <w:t xml:space="preserve"> </w:t>
      </w:r>
      <w:r w:rsidRPr="00220CF0">
        <w:t>универсальными</w:t>
      </w:r>
      <w:r w:rsidRPr="00220CF0">
        <w:rPr>
          <w:spacing w:val="-13"/>
        </w:rPr>
        <w:t xml:space="preserve"> </w:t>
      </w:r>
      <w:r w:rsidRPr="00220CF0">
        <w:t>коммуникативными</w:t>
      </w:r>
      <w:r w:rsidRPr="00220CF0">
        <w:rPr>
          <w:spacing w:val="-11"/>
        </w:rPr>
        <w:t xml:space="preserve"> </w:t>
      </w:r>
      <w:r w:rsidRPr="00220CF0">
        <w:t>действиями</w:t>
      </w:r>
      <w:r w:rsidRPr="00220CF0">
        <w:rPr>
          <w:spacing w:val="-58"/>
        </w:rPr>
        <w:t xml:space="preserve"> </w:t>
      </w:r>
      <w:r w:rsidRPr="00220CF0">
        <w:t>Невербальная</w:t>
      </w:r>
      <w:r w:rsidRPr="00220CF0">
        <w:rPr>
          <w:spacing w:val="-1"/>
        </w:rPr>
        <w:t xml:space="preserve"> </w:t>
      </w:r>
      <w:r w:rsidRPr="00220CF0">
        <w:t>коммуникация:</w:t>
      </w:r>
    </w:p>
    <w:p w:rsidR="00B45568" w:rsidRPr="00220CF0" w:rsidRDefault="00840733" w:rsidP="00335C40">
      <w:pPr>
        <w:pStyle w:val="a7"/>
        <w:numPr>
          <w:ilvl w:val="1"/>
          <w:numId w:val="31"/>
        </w:numPr>
        <w:tabs>
          <w:tab w:val="left" w:pos="2080"/>
        </w:tabs>
        <w:spacing w:line="276" w:lineRule="auto"/>
        <w:ind w:right="540"/>
        <w:rPr>
          <w:sz w:val="24"/>
        </w:rPr>
      </w:pPr>
      <w:r w:rsidRPr="00220CF0">
        <w:rPr>
          <w:sz w:val="24"/>
        </w:rPr>
        <w:t>воспринимать</w:t>
      </w:r>
      <w:r w:rsidRPr="00220CF0">
        <w:rPr>
          <w:spacing w:val="1"/>
          <w:sz w:val="24"/>
        </w:rPr>
        <w:t xml:space="preserve"> </w:t>
      </w:r>
      <w:r w:rsidRPr="00220CF0">
        <w:rPr>
          <w:sz w:val="24"/>
        </w:rPr>
        <w:t>музыку</w:t>
      </w:r>
      <w:r w:rsidRPr="00220CF0">
        <w:rPr>
          <w:spacing w:val="1"/>
          <w:sz w:val="24"/>
        </w:rPr>
        <w:t xml:space="preserve"> </w:t>
      </w:r>
      <w:r w:rsidRPr="00220CF0">
        <w:rPr>
          <w:sz w:val="24"/>
        </w:rPr>
        <w:t>как</w:t>
      </w:r>
      <w:r w:rsidRPr="00220CF0">
        <w:rPr>
          <w:spacing w:val="1"/>
          <w:sz w:val="24"/>
        </w:rPr>
        <w:t xml:space="preserve"> </w:t>
      </w:r>
      <w:r w:rsidRPr="00220CF0">
        <w:rPr>
          <w:sz w:val="24"/>
        </w:rPr>
        <w:t>искусство</w:t>
      </w:r>
      <w:r w:rsidRPr="00220CF0">
        <w:rPr>
          <w:spacing w:val="1"/>
          <w:sz w:val="24"/>
        </w:rPr>
        <w:t xml:space="preserve"> </w:t>
      </w:r>
      <w:r w:rsidRPr="00220CF0">
        <w:rPr>
          <w:sz w:val="24"/>
        </w:rPr>
        <w:t>интонируемого</w:t>
      </w:r>
      <w:r w:rsidRPr="00220CF0">
        <w:rPr>
          <w:spacing w:val="1"/>
          <w:sz w:val="24"/>
        </w:rPr>
        <w:t xml:space="preserve"> </w:t>
      </w:r>
      <w:r w:rsidRPr="00220CF0">
        <w:rPr>
          <w:sz w:val="24"/>
        </w:rPr>
        <w:t>смысла,</w:t>
      </w:r>
      <w:r w:rsidRPr="00220CF0">
        <w:rPr>
          <w:spacing w:val="1"/>
          <w:sz w:val="24"/>
        </w:rPr>
        <w:t xml:space="preserve"> </w:t>
      </w:r>
      <w:r w:rsidRPr="00220CF0">
        <w:rPr>
          <w:sz w:val="24"/>
        </w:rPr>
        <w:t>стремиться</w:t>
      </w:r>
      <w:r w:rsidRPr="00220CF0">
        <w:rPr>
          <w:spacing w:val="1"/>
          <w:sz w:val="24"/>
        </w:rPr>
        <w:t xml:space="preserve"> </w:t>
      </w:r>
      <w:r w:rsidRPr="00220CF0">
        <w:rPr>
          <w:sz w:val="24"/>
        </w:rPr>
        <w:t>понять</w:t>
      </w:r>
      <w:r w:rsidRPr="00220CF0">
        <w:rPr>
          <w:spacing w:val="1"/>
          <w:sz w:val="24"/>
        </w:rPr>
        <w:t xml:space="preserve"> </w:t>
      </w:r>
      <w:r w:rsidRPr="00220CF0">
        <w:rPr>
          <w:sz w:val="24"/>
        </w:rPr>
        <w:t>эмоционально-образное</w:t>
      </w:r>
      <w:r w:rsidRPr="00220CF0">
        <w:rPr>
          <w:spacing w:val="1"/>
          <w:sz w:val="24"/>
        </w:rPr>
        <w:t xml:space="preserve"> </w:t>
      </w:r>
      <w:r w:rsidRPr="00220CF0">
        <w:rPr>
          <w:sz w:val="24"/>
        </w:rPr>
        <w:t>содержание</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высказывания,</w:t>
      </w:r>
      <w:r w:rsidRPr="00220CF0">
        <w:rPr>
          <w:spacing w:val="1"/>
          <w:sz w:val="24"/>
        </w:rPr>
        <w:t xml:space="preserve"> </w:t>
      </w:r>
      <w:r w:rsidRPr="00220CF0">
        <w:rPr>
          <w:sz w:val="24"/>
        </w:rPr>
        <w:t>понимать</w:t>
      </w:r>
      <w:r w:rsidRPr="00220CF0">
        <w:rPr>
          <w:spacing w:val="1"/>
          <w:sz w:val="24"/>
        </w:rPr>
        <w:t xml:space="preserve"> </w:t>
      </w:r>
      <w:r w:rsidRPr="00220CF0">
        <w:rPr>
          <w:spacing w:val="-1"/>
          <w:sz w:val="24"/>
        </w:rPr>
        <w:t>ограниченность</w:t>
      </w:r>
      <w:r w:rsidRPr="00220CF0">
        <w:rPr>
          <w:spacing w:val="-12"/>
          <w:sz w:val="24"/>
        </w:rPr>
        <w:t xml:space="preserve"> </w:t>
      </w:r>
      <w:r w:rsidRPr="00220CF0">
        <w:rPr>
          <w:spacing w:val="-1"/>
          <w:sz w:val="24"/>
        </w:rPr>
        <w:t>словесного</w:t>
      </w:r>
      <w:r w:rsidRPr="00220CF0">
        <w:rPr>
          <w:spacing w:val="-15"/>
          <w:sz w:val="24"/>
        </w:rPr>
        <w:t xml:space="preserve"> </w:t>
      </w:r>
      <w:r w:rsidRPr="00220CF0">
        <w:rPr>
          <w:sz w:val="24"/>
        </w:rPr>
        <w:t>языка</w:t>
      </w:r>
      <w:r w:rsidRPr="00220CF0">
        <w:rPr>
          <w:spacing w:val="-15"/>
          <w:sz w:val="24"/>
        </w:rPr>
        <w:t xml:space="preserve"> </w:t>
      </w:r>
      <w:r w:rsidRPr="00220CF0">
        <w:rPr>
          <w:sz w:val="24"/>
        </w:rPr>
        <w:t>в</w:t>
      </w:r>
      <w:r w:rsidRPr="00220CF0">
        <w:rPr>
          <w:spacing w:val="-18"/>
          <w:sz w:val="24"/>
        </w:rPr>
        <w:t xml:space="preserve"> </w:t>
      </w:r>
      <w:r w:rsidRPr="00220CF0">
        <w:rPr>
          <w:sz w:val="24"/>
        </w:rPr>
        <w:t>передаче</w:t>
      </w:r>
      <w:r w:rsidRPr="00220CF0">
        <w:rPr>
          <w:spacing w:val="-16"/>
          <w:sz w:val="24"/>
        </w:rPr>
        <w:t xml:space="preserve"> </w:t>
      </w:r>
      <w:r w:rsidRPr="00220CF0">
        <w:rPr>
          <w:sz w:val="24"/>
        </w:rPr>
        <w:t>смысла</w:t>
      </w:r>
      <w:r w:rsidRPr="00220CF0">
        <w:rPr>
          <w:spacing w:val="31"/>
          <w:sz w:val="24"/>
        </w:rPr>
        <w:t xml:space="preserve"> </w:t>
      </w:r>
      <w:r w:rsidRPr="00220CF0">
        <w:rPr>
          <w:sz w:val="24"/>
        </w:rPr>
        <w:t>музыкального</w:t>
      </w:r>
      <w:r w:rsidRPr="00220CF0">
        <w:rPr>
          <w:spacing w:val="29"/>
          <w:sz w:val="24"/>
        </w:rPr>
        <w:t xml:space="preserve"> </w:t>
      </w:r>
      <w:r w:rsidRPr="00220CF0">
        <w:rPr>
          <w:sz w:val="24"/>
        </w:rPr>
        <w:t>произведения;</w:t>
      </w:r>
    </w:p>
    <w:p w:rsidR="00B45568" w:rsidRPr="00220CF0" w:rsidRDefault="00840733" w:rsidP="00335C40">
      <w:pPr>
        <w:pStyle w:val="a7"/>
        <w:numPr>
          <w:ilvl w:val="1"/>
          <w:numId w:val="31"/>
        </w:numPr>
        <w:tabs>
          <w:tab w:val="left" w:pos="2080"/>
        </w:tabs>
        <w:spacing w:line="276" w:lineRule="auto"/>
        <w:ind w:right="543"/>
        <w:rPr>
          <w:sz w:val="24"/>
        </w:rPr>
      </w:pPr>
      <w:r w:rsidRPr="00220CF0">
        <w:rPr>
          <w:sz w:val="24"/>
        </w:rPr>
        <w:t>передавать в собственном исполнении музыки художественное содержание, выражать</w:t>
      </w:r>
      <w:r w:rsidRPr="00220CF0">
        <w:rPr>
          <w:spacing w:val="1"/>
          <w:sz w:val="24"/>
        </w:rPr>
        <w:t xml:space="preserve"> </w:t>
      </w:r>
      <w:r w:rsidRPr="00220CF0">
        <w:rPr>
          <w:sz w:val="24"/>
        </w:rPr>
        <w:t>настроение,</w:t>
      </w:r>
      <w:r w:rsidRPr="00220CF0">
        <w:rPr>
          <w:spacing w:val="-3"/>
          <w:sz w:val="24"/>
        </w:rPr>
        <w:t xml:space="preserve"> </w:t>
      </w:r>
      <w:r w:rsidRPr="00220CF0">
        <w:rPr>
          <w:sz w:val="24"/>
        </w:rPr>
        <w:t>чувства,</w:t>
      </w:r>
      <w:r w:rsidRPr="00220CF0">
        <w:rPr>
          <w:spacing w:val="-1"/>
          <w:sz w:val="24"/>
        </w:rPr>
        <w:t xml:space="preserve"> </w:t>
      </w:r>
      <w:r w:rsidRPr="00220CF0">
        <w:rPr>
          <w:sz w:val="24"/>
        </w:rPr>
        <w:t>личное отношение</w:t>
      </w:r>
      <w:r w:rsidRPr="00220CF0">
        <w:rPr>
          <w:spacing w:val="-2"/>
          <w:sz w:val="24"/>
        </w:rPr>
        <w:t xml:space="preserve"> </w:t>
      </w:r>
      <w:r w:rsidRPr="00220CF0">
        <w:rPr>
          <w:sz w:val="24"/>
        </w:rPr>
        <w:t>к</w:t>
      </w:r>
      <w:r w:rsidRPr="00220CF0">
        <w:rPr>
          <w:spacing w:val="-2"/>
          <w:sz w:val="24"/>
        </w:rPr>
        <w:t xml:space="preserve"> </w:t>
      </w:r>
      <w:r w:rsidRPr="00220CF0">
        <w:rPr>
          <w:sz w:val="24"/>
        </w:rPr>
        <w:t>исполняемому</w:t>
      </w:r>
      <w:r w:rsidRPr="00220CF0">
        <w:rPr>
          <w:spacing w:val="-9"/>
          <w:sz w:val="24"/>
        </w:rPr>
        <w:t xml:space="preserve"> </w:t>
      </w:r>
      <w:r w:rsidRPr="00220CF0">
        <w:rPr>
          <w:sz w:val="24"/>
        </w:rPr>
        <w:t>произведению;</w:t>
      </w:r>
    </w:p>
    <w:p w:rsidR="00B45568" w:rsidRPr="00220CF0" w:rsidRDefault="00840733" w:rsidP="00335C40">
      <w:pPr>
        <w:pStyle w:val="a7"/>
        <w:numPr>
          <w:ilvl w:val="1"/>
          <w:numId w:val="31"/>
        </w:numPr>
        <w:tabs>
          <w:tab w:val="left" w:pos="2080"/>
        </w:tabs>
        <w:spacing w:line="278" w:lineRule="auto"/>
        <w:ind w:right="537"/>
        <w:rPr>
          <w:sz w:val="24"/>
        </w:rPr>
      </w:pPr>
      <w:r w:rsidRPr="00220CF0">
        <w:rPr>
          <w:sz w:val="24"/>
        </w:rPr>
        <w:t>осознанно</w:t>
      </w:r>
      <w:r w:rsidRPr="00220CF0">
        <w:rPr>
          <w:spacing w:val="1"/>
          <w:sz w:val="24"/>
        </w:rPr>
        <w:t xml:space="preserve"> </w:t>
      </w:r>
      <w:r w:rsidRPr="00220CF0">
        <w:rPr>
          <w:sz w:val="24"/>
        </w:rPr>
        <w:t>пользоваться</w:t>
      </w:r>
      <w:r w:rsidRPr="00220CF0">
        <w:rPr>
          <w:spacing w:val="1"/>
          <w:sz w:val="24"/>
        </w:rPr>
        <w:t xml:space="preserve"> </w:t>
      </w:r>
      <w:r w:rsidRPr="00220CF0">
        <w:rPr>
          <w:sz w:val="24"/>
        </w:rPr>
        <w:t>интонационной</w:t>
      </w:r>
      <w:r w:rsidRPr="00220CF0">
        <w:rPr>
          <w:spacing w:val="1"/>
          <w:sz w:val="24"/>
        </w:rPr>
        <w:t xml:space="preserve"> </w:t>
      </w:r>
      <w:r w:rsidRPr="00220CF0">
        <w:rPr>
          <w:sz w:val="24"/>
        </w:rPr>
        <w:t>выразительностью</w:t>
      </w:r>
      <w:r w:rsidRPr="00220CF0">
        <w:rPr>
          <w:spacing w:val="1"/>
          <w:sz w:val="24"/>
        </w:rPr>
        <w:t xml:space="preserve"> </w:t>
      </w:r>
      <w:r w:rsidRPr="00220CF0">
        <w:rPr>
          <w:sz w:val="24"/>
        </w:rPr>
        <w:t>в</w:t>
      </w:r>
      <w:r w:rsidRPr="00220CF0">
        <w:rPr>
          <w:spacing w:val="1"/>
          <w:sz w:val="24"/>
        </w:rPr>
        <w:t xml:space="preserve"> </w:t>
      </w:r>
      <w:r w:rsidRPr="00220CF0">
        <w:rPr>
          <w:sz w:val="24"/>
        </w:rPr>
        <w:t>обыденной</w:t>
      </w:r>
      <w:r w:rsidRPr="00220CF0">
        <w:rPr>
          <w:spacing w:val="1"/>
          <w:sz w:val="24"/>
        </w:rPr>
        <w:t xml:space="preserve"> </w:t>
      </w:r>
      <w:r w:rsidRPr="00220CF0">
        <w:rPr>
          <w:sz w:val="24"/>
        </w:rPr>
        <w:t>речи,</w:t>
      </w:r>
      <w:r w:rsidRPr="00220CF0">
        <w:rPr>
          <w:spacing w:val="1"/>
          <w:sz w:val="24"/>
        </w:rPr>
        <w:t xml:space="preserve"> </w:t>
      </w:r>
      <w:r w:rsidRPr="00220CF0">
        <w:rPr>
          <w:sz w:val="24"/>
        </w:rPr>
        <w:t>понимать</w:t>
      </w:r>
      <w:r w:rsidRPr="00220CF0">
        <w:rPr>
          <w:spacing w:val="-2"/>
          <w:sz w:val="24"/>
        </w:rPr>
        <w:t xml:space="preserve"> </w:t>
      </w:r>
      <w:r w:rsidRPr="00220CF0">
        <w:rPr>
          <w:sz w:val="24"/>
        </w:rPr>
        <w:t>культурные</w:t>
      </w:r>
      <w:r w:rsidRPr="00220CF0">
        <w:rPr>
          <w:spacing w:val="-3"/>
          <w:sz w:val="24"/>
        </w:rPr>
        <w:t xml:space="preserve"> </w:t>
      </w:r>
      <w:r w:rsidRPr="00220CF0">
        <w:rPr>
          <w:sz w:val="24"/>
        </w:rPr>
        <w:t>нормы</w:t>
      </w:r>
      <w:r w:rsidRPr="00220CF0">
        <w:rPr>
          <w:spacing w:val="-1"/>
          <w:sz w:val="24"/>
        </w:rPr>
        <w:t xml:space="preserve"> </w:t>
      </w:r>
      <w:r w:rsidRPr="00220CF0">
        <w:rPr>
          <w:sz w:val="24"/>
        </w:rPr>
        <w:t>и значение</w:t>
      </w:r>
      <w:r w:rsidRPr="00220CF0">
        <w:rPr>
          <w:spacing w:val="-2"/>
          <w:sz w:val="24"/>
        </w:rPr>
        <w:t xml:space="preserve"> </w:t>
      </w:r>
      <w:r w:rsidRPr="00220CF0">
        <w:rPr>
          <w:sz w:val="24"/>
        </w:rPr>
        <w:t>интонации</w:t>
      </w:r>
      <w:r w:rsidRPr="00220CF0">
        <w:rPr>
          <w:spacing w:val="-1"/>
          <w:sz w:val="24"/>
        </w:rPr>
        <w:t xml:space="preserve"> </w:t>
      </w:r>
      <w:r w:rsidRPr="00220CF0">
        <w:rPr>
          <w:sz w:val="24"/>
        </w:rPr>
        <w:t>в</w:t>
      </w:r>
      <w:r w:rsidRPr="00220CF0">
        <w:rPr>
          <w:spacing w:val="-1"/>
          <w:sz w:val="24"/>
        </w:rPr>
        <w:t xml:space="preserve"> </w:t>
      </w:r>
      <w:r w:rsidRPr="00220CF0">
        <w:rPr>
          <w:sz w:val="24"/>
        </w:rPr>
        <w:t>повседневном</w:t>
      </w:r>
      <w:r w:rsidRPr="00220CF0">
        <w:rPr>
          <w:spacing w:val="-2"/>
          <w:sz w:val="24"/>
        </w:rPr>
        <w:t xml:space="preserve"> </w:t>
      </w:r>
      <w:r w:rsidRPr="00220CF0">
        <w:rPr>
          <w:sz w:val="24"/>
        </w:rPr>
        <w:t>общении;</w:t>
      </w:r>
    </w:p>
    <w:p w:rsidR="00B45568" w:rsidRPr="00220CF0" w:rsidRDefault="00840733" w:rsidP="00335C40">
      <w:pPr>
        <w:pStyle w:val="a7"/>
        <w:numPr>
          <w:ilvl w:val="1"/>
          <w:numId w:val="31"/>
        </w:numPr>
        <w:tabs>
          <w:tab w:val="left" w:pos="2080"/>
        </w:tabs>
        <w:spacing w:line="276" w:lineRule="auto"/>
        <w:ind w:right="541"/>
        <w:rPr>
          <w:sz w:val="24"/>
        </w:rPr>
      </w:pPr>
      <w:r w:rsidRPr="00220CF0">
        <w:rPr>
          <w:sz w:val="24"/>
        </w:rPr>
        <w:t>эффективно</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интонационно-выразительные</w:t>
      </w:r>
      <w:r w:rsidRPr="00220CF0">
        <w:rPr>
          <w:spacing w:val="1"/>
          <w:sz w:val="24"/>
        </w:rPr>
        <w:t xml:space="preserve"> </w:t>
      </w:r>
      <w:r w:rsidRPr="00220CF0">
        <w:rPr>
          <w:sz w:val="24"/>
        </w:rPr>
        <w:t>возможности</w:t>
      </w:r>
      <w:r w:rsidRPr="00220CF0">
        <w:rPr>
          <w:spacing w:val="1"/>
          <w:sz w:val="24"/>
        </w:rPr>
        <w:t xml:space="preserve"> </w:t>
      </w:r>
      <w:r w:rsidRPr="00220CF0">
        <w:rPr>
          <w:sz w:val="24"/>
        </w:rPr>
        <w:t>в</w:t>
      </w:r>
      <w:r w:rsidRPr="00220CF0">
        <w:rPr>
          <w:spacing w:val="1"/>
          <w:sz w:val="24"/>
        </w:rPr>
        <w:t xml:space="preserve"> </w:t>
      </w:r>
      <w:r w:rsidRPr="00220CF0">
        <w:rPr>
          <w:sz w:val="24"/>
        </w:rPr>
        <w:t>ситуации</w:t>
      </w:r>
      <w:r w:rsidRPr="00220CF0">
        <w:rPr>
          <w:spacing w:val="1"/>
          <w:sz w:val="24"/>
        </w:rPr>
        <w:t xml:space="preserve"> </w:t>
      </w:r>
      <w:r w:rsidRPr="00220CF0">
        <w:rPr>
          <w:sz w:val="24"/>
        </w:rPr>
        <w:t>публичного</w:t>
      </w:r>
      <w:r w:rsidRPr="00220CF0">
        <w:rPr>
          <w:spacing w:val="-1"/>
          <w:sz w:val="24"/>
        </w:rPr>
        <w:t xml:space="preserve"> </w:t>
      </w:r>
      <w:r w:rsidRPr="00220CF0">
        <w:rPr>
          <w:sz w:val="24"/>
        </w:rPr>
        <w:t>выступления;</w:t>
      </w:r>
    </w:p>
    <w:p w:rsidR="00B45568" w:rsidRPr="00220CF0" w:rsidRDefault="00840733" w:rsidP="00335C40">
      <w:pPr>
        <w:pStyle w:val="a7"/>
        <w:numPr>
          <w:ilvl w:val="1"/>
          <w:numId w:val="31"/>
        </w:numPr>
        <w:tabs>
          <w:tab w:val="left" w:pos="2080"/>
        </w:tabs>
        <w:spacing w:line="276" w:lineRule="auto"/>
        <w:ind w:right="540"/>
        <w:rPr>
          <w:sz w:val="24"/>
        </w:rPr>
      </w:pPr>
      <w:r w:rsidRPr="00220CF0">
        <w:rPr>
          <w:sz w:val="24"/>
        </w:rPr>
        <w:t>распознавать</w:t>
      </w:r>
      <w:r w:rsidRPr="00220CF0">
        <w:rPr>
          <w:spacing w:val="1"/>
          <w:sz w:val="24"/>
        </w:rPr>
        <w:t xml:space="preserve"> </w:t>
      </w:r>
      <w:r w:rsidRPr="00220CF0">
        <w:rPr>
          <w:sz w:val="24"/>
        </w:rPr>
        <w:t>невербальные</w:t>
      </w:r>
      <w:r w:rsidRPr="00220CF0">
        <w:rPr>
          <w:spacing w:val="1"/>
          <w:sz w:val="24"/>
        </w:rPr>
        <w:t xml:space="preserve"> </w:t>
      </w:r>
      <w:r w:rsidRPr="00220CF0">
        <w:rPr>
          <w:sz w:val="24"/>
        </w:rPr>
        <w:t>средства</w:t>
      </w:r>
      <w:r w:rsidRPr="00220CF0">
        <w:rPr>
          <w:spacing w:val="1"/>
          <w:sz w:val="24"/>
        </w:rPr>
        <w:t xml:space="preserve"> </w:t>
      </w:r>
      <w:r w:rsidRPr="00220CF0">
        <w:rPr>
          <w:sz w:val="24"/>
        </w:rPr>
        <w:t>общения</w:t>
      </w:r>
      <w:r w:rsidRPr="00220CF0">
        <w:rPr>
          <w:spacing w:val="1"/>
          <w:sz w:val="24"/>
        </w:rPr>
        <w:t xml:space="preserve"> </w:t>
      </w:r>
      <w:r w:rsidRPr="00220CF0">
        <w:rPr>
          <w:sz w:val="24"/>
        </w:rPr>
        <w:t>(интонация,</w:t>
      </w:r>
      <w:r w:rsidRPr="00220CF0">
        <w:rPr>
          <w:spacing w:val="1"/>
          <w:sz w:val="24"/>
        </w:rPr>
        <w:t xml:space="preserve"> </w:t>
      </w:r>
      <w:r w:rsidRPr="00220CF0">
        <w:rPr>
          <w:sz w:val="24"/>
        </w:rPr>
        <w:t>мимика,</w:t>
      </w:r>
      <w:r w:rsidRPr="00220CF0">
        <w:rPr>
          <w:spacing w:val="1"/>
          <w:sz w:val="24"/>
        </w:rPr>
        <w:t xml:space="preserve"> </w:t>
      </w:r>
      <w:r w:rsidRPr="00220CF0">
        <w:rPr>
          <w:sz w:val="24"/>
        </w:rPr>
        <w:t>жесты),</w:t>
      </w:r>
      <w:r w:rsidRPr="00220CF0">
        <w:rPr>
          <w:spacing w:val="1"/>
          <w:sz w:val="24"/>
        </w:rPr>
        <w:t xml:space="preserve"> </w:t>
      </w:r>
      <w:r w:rsidRPr="00220CF0">
        <w:rPr>
          <w:sz w:val="24"/>
        </w:rPr>
        <w:lastRenderedPageBreak/>
        <w:t>расценивать их как полноценные элементы коммуникации, адекватно включаться в</w:t>
      </w:r>
      <w:r w:rsidRPr="00220CF0">
        <w:rPr>
          <w:spacing w:val="1"/>
          <w:sz w:val="24"/>
        </w:rPr>
        <w:t xml:space="preserve"> </w:t>
      </w:r>
      <w:r w:rsidRPr="00220CF0">
        <w:rPr>
          <w:sz w:val="24"/>
        </w:rPr>
        <w:t>соответствующий</w:t>
      </w:r>
      <w:r w:rsidRPr="00220CF0">
        <w:rPr>
          <w:spacing w:val="2"/>
          <w:sz w:val="24"/>
        </w:rPr>
        <w:t xml:space="preserve"> </w:t>
      </w:r>
      <w:r w:rsidRPr="00220CF0">
        <w:rPr>
          <w:sz w:val="24"/>
        </w:rPr>
        <w:t>уровень общения</w:t>
      </w:r>
    </w:p>
    <w:p w:rsidR="00B45568" w:rsidRPr="00220CF0" w:rsidRDefault="00840733">
      <w:pPr>
        <w:pStyle w:val="4"/>
      </w:pPr>
      <w:r w:rsidRPr="00220CF0">
        <w:rPr>
          <w:spacing w:val="-1"/>
        </w:rPr>
        <w:t>Вербальное</w:t>
      </w:r>
      <w:r w:rsidRPr="00220CF0">
        <w:rPr>
          <w:spacing w:val="-12"/>
        </w:rPr>
        <w:t xml:space="preserve"> </w:t>
      </w:r>
      <w:r w:rsidRPr="00220CF0">
        <w:t>общение:</w:t>
      </w:r>
    </w:p>
    <w:p w:rsidR="00B45568" w:rsidRPr="00220CF0" w:rsidRDefault="00840733" w:rsidP="00335C40">
      <w:pPr>
        <w:pStyle w:val="a7"/>
        <w:numPr>
          <w:ilvl w:val="1"/>
          <w:numId w:val="31"/>
        </w:numPr>
        <w:tabs>
          <w:tab w:val="left" w:pos="2080"/>
        </w:tabs>
        <w:spacing w:before="26" w:line="278" w:lineRule="auto"/>
        <w:ind w:right="532"/>
        <w:jc w:val="left"/>
        <w:rPr>
          <w:sz w:val="24"/>
        </w:rPr>
      </w:pPr>
      <w:r w:rsidRPr="00220CF0">
        <w:rPr>
          <w:sz w:val="24"/>
        </w:rPr>
        <w:t>воспринимать</w:t>
      </w:r>
      <w:r w:rsidRPr="00220CF0">
        <w:rPr>
          <w:spacing w:val="55"/>
          <w:sz w:val="24"/>
        </w:rPr>
        <w:t xml:space="preserve"> </w:t>
      </w:r>
      <w:r w:rsidRPr="00220CF0">
        <w:rPr>
          <w:sz w:val="24"/>
        </w:rPr>
        <w:t>и</w:t>
      </w:r>
      <w:r w:rsidRPr="00220CF0">
        <w:rPr>
          <w:spacing w:val="53"/>
          <w:sz w:val="24"/>
        </w:rPr>
        <w:t xml:space="preserve"> </w:t>
      </w:r>
      <w:r w:rsidRPr="00220CF0">
        <w:rPr>
          <w:sz w:val="24"/>
        </w:rPr>
        <w:t>формулировать</w:t>
      </w:r>
      <w:r w:rsidRPr="00220CF0">
        <w:rPr>
          <w:spacing w:val="57"/>
          <w:sz w:val="24"/>
        </w:rPr>
        <w:t xml:space="preserve"> </w:t>
      </w:r>
      <w:r w:rsidRPr="00220CF0">
        <w:rPr>
          <w:sz w:val="24"/>
        </w:rPr>
        <w:t>суждения,</w:t>
      </w:r>
      <w:r w:rsidRPr="00220CF0">
        <w:rPr>
          <w:spacing w:val="55"/>
          <w:sz w:val="24"/>
        </w:rPr>
        <w:t xml:space="preserve"> </w:t>
      </w:r>
      <w:r w:rsidRPr="00220CF0">
        <w:rPr>
          <w:sz w:val="24"/>
        </w:rPr>
        <w:t>выражать</w:t>
      </w:r>
      <w:r w:rsidRPr="00220CF0">
        <w:rPr>
          <w:spacing w:val="57"/>
          <w:sz w:val="24"/>
        </w:rPr>
        <w:t xml:space="preserve"> </w:t>
      </w:r>
      <w:r w:rsidRPr="00220CF0">
        <w:rPr>
          <w:sz w:val="24"/>
        </w:rPr>
        <w:t>эмоции</w:t>
      </w:r>
      <w:r w:rsidRPr="00220CF0">
        <w:rPr>
          <w:spacing w:val="53"/>
          <w:sz w:val="24"/>
        </w:rPr>
        <w:t xml:space="preserve"> </w:t>
      </w:r>
      <w:r w:rsidRPr="00220CF0">
        <w:rPr>
          <w:sz w:val="24"/>
        </w:rPr>
        <w:t>в</w:t>
      </w:r>
      <w:r w:rsidRPr="00220CF0">
        <w:rPr>
          <w:spacing w:val="54"/>
          <w:sz w:val="24"/>
        </w:rPr>
        <w:t xml:space="preserve"> </w:t>
      </w:r>
      <w:r w:rsidRPr="00220CF0">
        <w:rPr>
          <w:sz w:val="24"/>
        </w:rPr>
        <w:t>соответствии</w:t>
      </w:r>
      <w:r w:rsidRPr="00220CF0">
        <w:rPr>
          <w:spacing w:val="56"/>
          <w:sz w:val="24"/>
        </w:rPr>
        <w:t xml:space="preserve"> </w:t>
      </w:r>
      <w:r w:rsidRPr="00220CF0">
        <w:rPr>
          <w:sz w:val="24"/>
        </w:rPr>
        <w:t>с</w:t>
      </w:r>
      <w:r w:rsidRPr="00220CF0">
        <w:rPr>
          <w:spacing w:val="-57"/>
          <w:sz w:val="24"/>
        </w:rPr>
        <w:t xml:space="preserve"> </w:t>
      </w:r>
      <w:r w:rsidRPr="00220CF0">
        <w:rPr>
          <w:sz w:val="24"/>
        </w:rPr>
        <w:t>условиями</w:t>
      </w:r>
      <w:r w:rsidRPr="00220CF0">
        <w:rPr>
          <w:spacing w:val="-1"/>
          <w:sz w:val="24"/>
        </w:rPr>
        <w:t xml:space="preserve"> </w:t>
      </w:r>
      <w:r w:rsidRPr="00220CF0">
        <w:rPr>
          <w:sz w:val="24"/>
        </w:rPr>
        <w:t>и целями общения;</w:t>
      </w:r>
    </w:p>
    <w:p w:rsidR="00B45568" w:rsidRPr="00220CF0" w:rsidRDefault="00840733" w:rsidP="00335C40">
      <w:pPr>
        <w:pStyle w:val="a7"/>
        <w:numPr>
          <w:ilvl w:val="1"/>
          <w:numId w:val="31"/>
        </w:numPr>
        <w:tabs>
          <w:tab w:val="left" w:pos="2080"/>
        </w:tabs>
        <w:spacing w:line="276" w:lineRule="auto"/>
        <w:ind w:right="535"/>
        <w:jc w:val="left"/>
        <w:rPr>
          <w:sz w:val="24"/>
        </w:rPr>
      </w:pPr>
      <w:r w:rsidRPr="00220CF0">
        <w:rPr>
          <w:sz w:val="24"/>
        </w:rPr>
        <w:t>выражать</w:t>
      </w:r>
      <w:r w:rsidRPr="00220CF0">
        <w:rPr>
          <w:spacing w:val="51"/>
          <w:sz w:val="24"/>
        </w:rPr>
        <w:t xml:space="preserve"> </w:t>
      </w:r>
      <w:r w:rsidRPr="00220CF0">
        <w:rPr>
          <w:sz w:val="24"/>
        </w:rPr>
        <w:t>своё</w:t>
      </w:r>
      <w:r w:rsidRPr="00220CF0">
        <w:rPr>
          <w:spacing w:val="48"/>
          <w:sz w:val="24"/>
        </w:rPr>
        <w:t xml:space="preserve"> </w:t>
      </w:r>
      <w:r w:rsidRPr="00220CF0">
        <w:rPr>
          <w:sz w:val="24"/>
        </w:rPr>
        <w:t>мнение,</w:t>
      </w:r>
      <w:r w:rsidRPr="00220CF0">
        <w:rPr>
          <w:spacing w:val="50"/>
          <w:sz w:val="24"/>
        </w:rPr>
        <w:t xml:space="preserve"> </w:t>
      </w:r>
      <w:r w:rsidRPr="00220CF0">
        <w:rPr>
          <w:sz w:val="24"/>
        </w:rPr>
        <w:t>в</w:t>
      </w:r>
      <w:r w:rsidRPr="00220CF0">
        <w:rPr>
          <w:spacing w:val="48"/>
          <w:sz w:val="24"/>
        </w:rPr>
        <w:t xml:space="preserve"> </w:t>
      </w:r>
      <w:r w:rsidRPr="00220CF0">
        <w:rPr>
          <w:sz w:val="24"/>
        </w:rPr>
        <w:t>том</w:t>
      </w:r>
      <w:r w:rsidRPr="00220CF0">
        <w:rPr>
          <w:spacing w:val="49"/>
          <w:sz w:val="24"/>
        </w:rPr>
        <w:t xml:space="preserve"> </w:t>
      </w:r>
      <w:r w:rsidRPr="00220CF0">
        <w:rPr>
          <w:sz w:val="24"/>
        </w:rPr>
        <w:t>числе</w:t>
      </w:r>
      <w:r w:rsidRPr="00220CF0">
        <w:rPr>
          <w:spacing w:val="48"/>
          <w:sz w:val="24"/>
        </w:rPr>
        <w:t xml:space="preserve"> </w:t>
      </w:r>
      <w:r w:rsidRPr="00220CF0">
        <w:rPr>
          <w:sz w:val="24"/>
        </w:rPr>
        <w:t>впечатления</w:t>
      </w:r>
      <w:r w:rsidRPr="00220CF0">
        <w:rPr>
          <w:spacing w:val="51"/>
          <w:sz w:val="24"/>
        </w:rPr>
        <w:t xml:space="preserve"> </w:t>
      </w:r>
      <w:r w:rsidRPr="00220CF0">
        <w:rPr>
          <w:sz w:val="24"/>
        </w:rPr>
        <w:t>от</w:t>
      </w:r>
      <w:r w:rsidRPr="00220CF0">
        <w:rPr>
          <w:spacing w:val="50"/>
          <w:sz w:val="24"/>
        </w:rPr>
        <w:t xml:space="preserve"> </w:t>
      </w:r>
      <w:r w:rsidRPr="00220CF0">
        <w:rPr>
          <w:sz w:val="24"/>
        </w:rPr>
        <w:t>общения</w:t>
      </w:r>
      <w:r w:rsidRPr="00220CF0">
        <w:rPr>
          <w:spacing w:val="47"/>
          <w:sz w:val="24"/>
        </w:rPr>
        <w:t xml:space="preserve"> </w:t>
      </w:r>
      <w:r w:rsidRPr="00220CF0">
        <w:rPr>
          <w:sz w:val="24"/>
        </w:rPr>
        <w:t>с</w:t>
      </w:r>
      <w:r w:rsidRPr="00220CF0">
        <w:rPr>
          <w:spacing w:val="48"/>
          <w:sz w:val="24"/>
        </w:rPr>
        <w:t xml:space="preserve"> </w:t>
      </w:r>
      <w:r w:rsidRPr="00220CF0">
        <w:rPr>
          <w:sz w:val="24"/>
        </w:rPr>
        <w:t>музыкальным</w:t>
      </w:r>
      <w:r w:rsidRPr="00220CF0">
        <w:rPr>
          <w:spacing w:val="-57"/>
          <w:sz w:val="24"/>
        </w:rPr>
        <w:t xml:space="preserve"> </w:t>
      </w:r>
      <w:r w:rsidRPr="00220CF0">
        <w:rPr>
          <w:sz w:val="24"/>
        </w:rPr>
        <w:t>искусством в</w:t>
      </w:r>
      <w:r w:rsidRPr="00220CF0">
        <w:rPr>
          <w:spacing w:val="4"/>
          <w:sz w:val="24"/>
        </w:rPr>
        <w:t xml:space="preserve"> </w:t>
      </w:r>
      <w:r w:rsidRPr="00220CF0">
        <w:rPr>
          <w:sz w:val="24"/>
        </w:rPr>
        <w:t>устных</w:t>
      </w:r>
      <w:r w:rsidRPr="00220CF0">
        <w:rPr>
          <w:spacing w:val="1"/>
          <w:sz w:val="24"/>
        </w:rPr>
        <w:t xml:space="preserve"> </w:t>
      </w:r>
      <w:r w:rsidRPr="00220CF0">
        <w:rPr>
          <w:sz w:val="24"/>
        </w:rPr>
        <w:t>и</w:t>
      </w:r>
      <w:r w:rsidRPr="00220CF0">
        <w:rPr>
          <w:spacing w:val="-2"/>
          <w:sz w:val="24"/>
        </w:rPr>
        <w:t xml:space="preserve"> </w:t>
      </w:r>
      <w:r w:rsidRPr="00220CF0">
        <w:rPr>
          <w:sz w:val="24"/>
        </w:rPr>
        <w:t>письменных</w:t>
      </w:r>
      <w:r w:rsidRPr="00220CF0">
        <w:rPr>
          <w:spacing w:val="1"/>
          <w:sz w:val="24"/>
        </w:rPr>
        <w:t xml:space="preserve"> </w:t>
      </w:r>
      <w:r w:rsidRPr="00220CF0">
        <w:rPr>
          <w:sz w:val="24"/>
        </w:rPr>
        <w:t>текстах;</w:t>
      </w:r>
    </w:p>
    <w:p w:rsidR="00B45568" w:rsidRPr="00220CF0" w:rsidRDefault="00840733" w:rsidP="00335C40">
      <w:pPr>
        <w:pStyle w:val="a7"/>
        <w:numPr>
          <w:ilvl w:val="1"/>
          <w:numId w:val="31"/>
        </w:numPr>
        <w:tabs>
          <w:tab w:val="left" w:pos="2080"/>
        </w:tabs>
        <w:spacing w:line="278" w:lineRule="auto"/>
        <w:ind w:right="543"/>
        <w:jc w:val="left"/>
        <w:rPr>
          <w:sz w:val="24"/>
        </w:rPr>
      </w:pPr>
      <w:r w:rsidRPr="00220CF0">
        <w:rPr>
          <w:sz w:val="24"/>
        </w:rPr>
        <w:t>понимать</w:t>
      </w:r>
      <w:r w:rsidRPr="00220CF0">
        <w:rPr>
          <w:spacing w:val="35"/>
          <w:sz w:val="24"/>
        </w:rPr>
        <w:t xml:space="preserve"> </w:t>
      </w:r>
      <w:r w:rsidRPr="00220CF0">
        <w:rPr>
          <w:sz w:val="24"/>
        </w:rPr>
        <w:t>намерения</w:t>
      </w:r>
      <w:r w:rsidRPr="00220CF0">
        <w:rPr>
          <w:spacing w:val="36"/>
          <w:sz w:val="24"/>
        </w:rPr>
        <w:t xml:space="preserve"> </w:t>
      </w:r>
      <w:r w:rsidRPr="00220CF0">
        <w:rPr>
          <w:sz w:val="24"/>
        </w:rPr>
        <w:t>других,</w:t>
      </w:r>
      <w:r w:rsidRPr="00220CF0">
        <w:rPr>
          <w:spacing w:val="35"/>
          <w:sz w:val="24"/>
        </w:rPr>
        <w:t xml:space="preserve"> </w:t>
      </w:r>
      <w:r w:rsidRPr="00220CF0">
        <w:rPr>
          <w:sz w:val="24"/>
        </w:rPr>
        <w:t>проявлять</w:t>
      </w:r>
      <w:r w:rsidRPr="00220CF0">
        <w:rPr>
          <w:spacing w:val="39"/>
          <w:sz w:val="24"/>
        </w:rPr>
        <w:t xml:space="preserve"> </w:t>
      </w:r>
      <w:r w:rsidRPr="00220CF0">
        <w:rPr>
          <w:sz w:val="24"/>
        </w:rPr>
        <w:t>уважительное</w:t>
      </w:r>
      <w:r w:rsidRPr="00220CF0">
        <w:rPr>
          <w:spacing w:val="34"/>
          <w:sz w:val="24"/>
        </w:rPr>
        <w:t xml:space="preserve"> </w:t>
      </w:r>
      <w:r w:rsidRPr="00220CF0">
        <w:rPr>
          <w:sz w:val="24"/>
        </w:rPr>
        <w:t>отношение</w:t>
      </w:r>
      <w:r w:rsidRPr="00220CF0">
        <w:rPr>
          <w:spacing w:val="32"/>
          <w:sz w:val="24"/>
        </w:rPr>
        <w:t xml:space="preserve"> </w:t>
      </w:r>
      <w:r w:rsidRPr="00220CF0">
        <w:rPr>
          <w:sz w:val="24"/>
        </w:rPr>
        <w:t>к</w:t>
      </w:r>
      <w:r w:rsidRPr="00220CF0">
        <w:rPr>
          <w:spacing w:val="33"/>
          <w:sz w:val="24"/>
        </w:rPr>
        <w:t xml:space="preserve"> </w:t>
      </w:r>
      <w:r w:rsidRPr="00220CF0">
        <w:rPr>
          <w:sz w:val="24"/>
        </w:rPr>
        <w:t>собеседнику</w:t>
      </w:r>
      <w:r w:rsidRPr="00220CF0">
        <w:rPr>
          <w:spacing w:val="31"/>
          <w:sz w:val="24"/>
        </w:rPr>
        <w:t xml:space="preserve"> </w:t>
      </w:r>
      <w:r w:rsidRPr="00220CF0">
        <w:rPr>
          <w:sz w:val="24"/>
        </w:rPr>
        <w:t>и</w:t>
      </w:r>
      <w:r w:rsidRPr="00220CF0">
        <w:rPr>
          <w:spacing w:val="36"/>
          <w:sz w:val="24"/>
        </w:rPr>
        <w:t xml:space="preserve"> </w:t>
      </w:r>
      <w:r w:rsidRPr="00220CF0">
        <w:rPr>
          <w:sz w:val="24"/>
        </w:rPr>
        <w:t>в</w:t>
      </w:r>
      <w:r w:rsidRPr="00220CF0">
        <w:rPr>
          <w:spacing w:val="-57"/>
          <w:sz w:val="24"/>
        </w:rPr>
        <w:t xml:space="preserve"> </w:t>
      </w:r>
      <w:r w:rsidRPr="00220CF0">
        <w:rPr>
          <w:sz w:val="24"/>
        </w:rPr>
        <w:t>корректной</w:t>
      </w:r>
      <w:r w:rsidRPr="00220CF0">
        <w:rPr>
          <w:spacing w:val="-1"/>
          <w:sz w:val="24"/>
        </w:rPr>
        <w:t xml:space="preserve"> </w:t>
      </w:r>
      <w:r w:rsidRPr="00220CF0">
        <w:rPr>
          <w:sz w:val="24"/>
        </w:rPr>
        <w:t>форме</w:t>
      </w:r>
      <w:r w:rsidRPr="00220CF0">
        <w:rPr>
          <w:spacing w:val="-2"/>
          <w:sz w:val="24"/>
        </w:rPr>
        <w:t xml:space="preserve"> </w:t>
      </w:r>
      <w:r w:rsidRPr="00220CF0">
        <w:rPr>
          <w:sz w:val="24"/>
        </w:rPr>
        <w:t>формулировать</w:t>
      </w:r>
      <w:r w:rsidRPr="00220CF0">
        <w:rPr>
          <w:spacing w:val="1"/>
          <w:sz w:val="24"/>
        </w:rPr>
        <w:t xml:space="preserve"> </w:t>
      </w:r>
      <w:r w:rsidRPr="00220CF0">
        <w:rPr>
          <w:sz w:val="24"/>
        </w:rPr>
        <w:t>свои возражения;</w:t>
      </w:r>
    </w:p>
    <w:p w:rsidR="00B45568" w:rsidRPr="00220CF0" w:rsidRDefault="00840733" w:rsidP="00335C40">
      <w:pPr>
        <w:pStyle w:val="a7"/>
        <w:numPr>
          <w:ilvl w:val="1"/>
          <w:numId w:val="31"/>
        </w:numPr>
        <w:tabs>
          <w:tab w:val="left" w:pos="2080"/>
        </w:tabs>
        <w:spacing w:line="272" w:lineRule="exact"/>
        <w:ind w:hanging="361"/>
        <w:jc w:val="left"/>
        <w:rPr>
          <w:sz w:val="24"/>
        </w:rPr>
      </w:pPr>
      <w:r w:rsidRPr="00220CF0">
        <w:rPr>
          <w:sz w:val="24"/>
        </w:rPr>
        <w:t>вести</w:t>
      </w:r>
      <w:r w:rsidRPr="00220CF0">
        <w:rPr>
          <w:spacing w:val="76"/>
          <w:sz w:val="24"/>
        </w:rPr>
        <w:t xml:space="preserve"> </w:t>
      </w:r>
      <w:r w:rsidRPr="00220CF0">
        <w:rPr>
          <w:sz w:val="24"/>
        </w:rPr>
        <w:t xml:space="preserve">диалог,  </w:t>
      </w:r>
      <w:r w:rsidRPr="00220CF0">
        <w:rPr>
          <w:spacing w:val="13"/>
          <w:sz w:val="24"/>
        </w:rPr>
        <w:t xml:space="preserve"> </w:t>
      </w:r>
      <w:r w:rsidRPr="00220CF0">
        <w:rPr>
          <w:sz w:val="24"/>
        </w:rPr>
        <w:t xml:space="preserve">дискуссию,  </w:t>
      </w:r>
      <w:r w:rsidRPr="00220CF0">
        <w:rPr>
          <w:spacing w:val="15"/>
          <w:sz w:val="24"/>
        </w:rPr>
        <w:t xml:space="preserve"> </w:t>
      </w:r>
      <w:r w:rsidRPr="00220CF0">
        <w:rPr>
          <w:sz w:val="24"/>
        </w:rPr>
        <w:t xml:space="preserve">задавать  </w:t>
      </w:r>
      <w:r w:rsidRPr="00220CF0">
        <w:rPr>
          <w:spacing w:val="16"/>
          <w:sz w:val="24"/>
        </w:rPr>
        <w:t xml:space="preserve"> </w:t>
      </w:r>
      <w:r w:rsidRPr="00220CF0">
        <w:rPr>
          <w:sz w:val="24"/>
        </w:rPr>
        <w:t xml:space="preserve">вопросы  </w:t>
      </w:r>
      <w:r w:rsidRPr="00220CF0">
        <w:rPr>
          <w:spacing w:val="13"/>
          <w:sz w:val="24"/>
        </w:rPr>
        <w:t xml:space="preserve"> </w:t>
      </w:r>
      <w:r w:rsidRPr="00220CF0">
        <w:rPr>
          <w:sz w:val="24"/>
        </w:rPr>
        <w:t xml:space="preserve">по  </w:t>
      </w:r>
      <w:r w:rsidRPr="00220CF0">
        <w:rPr>
          <w:spacing w:val="14"/>
          <w:sz w:val="24"/>
        </w:rPr>
        <w:t xml:space="preserve"> </w:t>
      </w:r>
      <w:r w:rsidRPr="00220CF0">
        <w:rPr>
          <w:sz w:val="24"/>
        </w:rPr>
        <w:t xml:space="preserve">существу  </w:t>
      </w:r>
      <w:r w:rsidRPr="00220CF0">
        <w:rPr>
          <w:spacing w:val="7"/>
          <w:sz w:val="24"/>
        </w:rPr>
        <w:t xml:space="preserve"> </w:t>
      </w:r>
      <w:r w:rsidRPr="00220CF0">
        <w:rPr>
          <w:sz w:val="24"/>
        </w:rPr>
        <w:t xml:space="preserve">обсуждаемой  </w:t>
      </w:r>
      <w:r w:rsidRPr="00220CF0">
        <w:rPr>
          <w:spacing w:val="15"/>
          <w:sz w:val="24"/>
        </w:rPr>
        <w:t xml:space="preserve"> </w:t>
      </w:r>
      <w:r w:rsidRPr="00220CF0">
        <w:rPr>
          <w:sz w:val="24"/>
        </w:rPr>
        <w:t>темы,</w:t>
      </w:r>
    </w:p>
    <w:p w:rsidR="00B45568" w:rsidRPr="00220CF0" w:rsidRDefault="00840733">
      <w:pPr>
        <w:pStyle w:val="a3"/>
        <w:spacing w:before="73"/>
        <w:ind w:left="2079"/>
        <w:jc w:val="left"/>
      </w:pPr>
      <w:r w:rsidRPr="00220CF0">
        <w:t>поддерживать</w:t>
      </w:r>
      <w:r w:rsidRPr="00220CF0">
        <w:rPr>
          <w:spacing w:val="-2"/>
        </w:rPr>
        <w:t xml:space="preserve"> </w:t>
      </w:r>
      <w:r w:rsidRPr="00220CF0">
        <w:t>благожелательный</w:t>
      </w:r>
      <w:r w:rsidRPr="00220CF0">
        <w:rPr>
          <w:spacing w:val="-2"/>
        </w:rPr>
        <w:t xml:space="preserve"> </w:t>
      </w:r>
      <w:r w:rsidRPr="00220CF0">
        <w:t>тон</w:t>
      </w:r>
      <w:r w:rsidRPr="00220CF0">
        <w:rPr>
          <w:spacing w:val="-2"/>
        </w:rPr>
        <w:t xml:space="preserve"> </w:t>
      </w:r>
      <w:r w:rsidRPr="00220CF0">
        <w:t>диалога;</w:t>
      </w:r>
    </w:p>
    <w:p w:rsidR="00B45568" w:rsidRPr="00220CF0" w:rsidRDefault="00840733" w:rsidP="00335C40">
      <w:pPr>
        <w:pStyle w:val="a7"/>
        <w:numPr>
          <w:ilvl w:val="1"/>
          <w:numId w:val="31"/>
        </w:numPr>
        <w:tabs>
          <w:tab w:val="left" w:pos="2080"/>
        </w:tabs>
        <w:spacing w:before="41"/>
        <w:ind w:hanging="361"/>
        <w:rPr>
          <w:sz w:val="24"/>
        </w:rPr>
      </w:pPr>
      <w:r w:rsidRPr="00220CF0">
        <w:rPr>
          <w:sz w:val="24"/>
        </w:rPr>
        <w:t>публично</w:t>
      </w:r>
      <w:r w:rsidRPr="00220CF0">
        <w:rPr>
          <w:spacing w:val="-11"/>
          <w:sz w:val="24"/>
        </w:rPr>
        <w:t xml:space="preserve"> </w:t>
      </w:r>
      <w:r w:rsidRPr="00220CF0">
        <w:rPr>
          <w:sz w:val="24"/>
        </w:rPr>
        <w:t>представлять</w:t>
      </w:r>
      <w:r w:rsidRPr="00220CF0">
        <w:rPr>
          <w:spacing w:val="-8"/>
          <w:sz w:val="24"/>
        </w:rPr>
        <w:t xml:space="preserve"> </w:t>
      </w:r>
      <w:r w:rsidRPr="00220CF0">
        <w:rPr>
          <w:sz w:val="24"/>
        </w:rPr>
        <w:t>результаты</w:t>
      </w:r>
      <w:r w:rsidRPr="00220CF0">
        <w:rPr>
          <w:spacing w:val="-9"/>
          <w:sz w:val="24"/>
        </w:rPr>
        <w:t xml:space="preserve"> </w:t>
      </w:r>
      <w:r w:rsidRPr="00220CF0">
        <w:rPr>
          <w:sz w:val="24"/>
        </w:rPr>
        <w:t>учебной</w:t>
      </w:r>
      <w:r w:rsidRPr="00220CF0">
        <w:rPr>
          <w:spacing w:val="-8"/>
          <w:sz w:val="24"/>
        </w:rPr>
        <w:t xml:space="preserve"> </w:t>
      </w:r>
      <w:r w:rsidRPr="00220CF0">
        <w:rPr>
          <w:sz w:val="24"/>
        </w:rPr>
        <w:t>и</w:t>
      </w:r>
      <w:r w:rsidRPr="00220CF0">
        <w:rPr>
          <w:spacing w:val="-13"/>
          <w:sz w:val="24"/>
        </w:rPr>
        <w:t xml:space="preserve"> </w:t>
      </w:r>
      <w:r w:rsidRPr="00220CF0">
        <w:rPr>
          <w:sz w:val="24"/>
        </w:rPr>
        <w:t>творческой</w:t>
      </w:r>
      <w:r w:rsidRPr="00220CF0">
        <w:rPr>
          <w:spacing w:val="-5"/>
          <w:sz w:val="24"/>
        </w:rPr>
        <w:t xml:space="preserve"> </w:t>
      </w:r>
      <w:r w:rsidRPr="00220CF0">
        <w:rPr>
          <w:sz w:val="24"/>
        </w:rPr>
        <w:t>деятельности.</w:t>
      </w:r>
    </w:p>
    <w:p w:rsidR="00B45568" w:rsidRPr="00220CF0" w:rsidRDefault="00B45568">
      <w:pPr>
        <w:pStyle w:val="a3"/>
        <w:spacing w:before="9"/>
        <w:ind w:left="0"/>
        <w:jc w:val="left"/>
        <w:rPr>
          <w:sz w:val="32"/>
        </w:rPr>
      </w:pPr>
    </w:p>
    <w:p w:rsidR="00B45568" w:rsidRPr="00220CF0" w:rsidRDefault="00840733">
      <w:pPr>
        <w:pStyle w:val="4"/>
      </w:pPr>
      <w:r w:rsidRPr="00220CF0">
        <w:rPr>
          <w:spacing w:val="-1"/>
        </w:rPr>
        <w:t>Совместная</w:t>
      </w:r>
      <w:r w:rsidRPr="00220CF0">
        <w:rPr>
          <w:spacing w:val="-13"/>
        </w:rPr>
        <w:t xml:space="preserve"> </w:t>
      </w:r>
      <w:r w:rsidRPr="00220CF0">
        <w:rPr>
          <w:spacing w:val="-1"/>
        </w:rPr>
        <w:t>деятельность</w:t>
      </w:r>
      <w:r w:rsidRPr="00220CF0">
        <w:rPr>
          <w:spacing w:val="-11"/>
        </w:rPr>
        <w:t xml:space="preserve"> </w:t>
      </w:r>
      <w:r w:rsidRPr="00220CF0">
        <w:t>(сотрудничество):</w:t>
      </w:r>
    </w:p>
    <w:p w:rsidR="00B45568" w:rsidRPr="00220CF0" w:rsidRDefault="00840733" w:rsidP="00335C40">
      <w:pPr>
        <w:pStyle w:val="a7"/>
        <w:numPr>
          <w:ilvl w:val="1"/>
          <w:numId w:val="31"/>
        </w:numPr>
        <w:tabs>
          <w:tab w:val="left" w:pos="2080"/>
        </w:tabs>
        <w:spacing w:before="36" w:line="276" w:lineRule="auto"/>
        <w:ind w:right="537"/>
        <w:rPr>
          <w:sz w:val="24"/>
        </w:rPr>
      </w:pPr>
      <w:r w:rsidRPr="00220CF0">
        <w:rPr>
          <w:sz w:val="24"/>
        </w:rPr>
        <w:t>развивать</w:t>
      </w:r>
      <w:r w:rsidRPr="00220CF0">
        <w:rPr>
          <w:spacing w:val="1"/>
          <w:sz w:val="24"/>
        </w:rPr>
        <w:t xml:space="preserve"> </w:t>
      </w:r>
      <w:r w:rsidRPr="00220CF0">
        <w:rPr>
          <w:sz w:val="24"/>
        </w:rPr>
        <w:t>навыки</w:t>
      </w:r>
      <w:r w:rsidRPr="00220CF0">
        <w:rPr>
          <w:spacing w:val="1"/>
          <w:sz w:val="24"/>
        </w:rPr>
        <w:t xml:space="preserve"> </w:t>
      </w:r>
      <w:r w:rsidRPr="00220CF0">
        <w:rPr>
          <w:sz w:val="24"/>
        </w:rPr>
        <w:t>эстетически</w:t>
      </w:r>
      <w:r w:rsidRPr="00220CF0">
        <w:rPr>
          <w:spacing w:val="1"/>
          <w:sz w:val="24"/>
        </w:rPr>
        <w:t xml:space="preserve"> </w:t>
      </w:r>
      <w:r w:rsidRPr="00220CF0">
        <w:rPr>
          <w:sz w:val="24"/>
        </w:rPr>
        <w:t>опосредованного</w:t>
      </w:r>
      <w:r w:rsidRPr="00220CF0">
        <w:rPr>
          <w:spacing w:val="1"/>
          <w:sz w:val="24"/>
        </w:rPr>
        <w:t xml:space="preserve"> </w:t>
      </w:r>
      <w:r w:rsidRPr="00220CF0">
        <w:rPr>
          <w:sz w:val="24"/>
        </w:rPr>
        <w:t>сотрудничества,</w:t>
      </w:r>
      <w:r w:rsidRPr="00220CF0">
        <w:rPr>
          <w:spacing w:val="1"/>
          <w:sz w:val="24"/>
        </w:rPr>
        <w:t xml:space="preserve"> </w:t>
      </w:r>
      <w:r w:rsidRPr="00220CF0">
        <w:rPr>
          <w:sz w:val="24"/>
        </w:rPr>
        <w:t>соучастия,</w:t>
      </w:r>
      <w:r w:rsidRPr="00220CF0">
        <w:rPr>
          <w:spacing w:val="1"/>
          <w:sz w:val="24"/>
        </w:rPr>
        <w:t xml:space="preserve"> </w:t>
      </w:r>
      <w:r w:rsidRPr="00220CF0">
        <w:rPr>
          <w:sz w:val="24"/>
        </w:rPr>
        <w:t>сопереживания</w:t>
      </w:r>
      <w:r w:rsidRPr="00220CF0">
        <w:rPr>
          <w:spacing w:val="1"/>
          <w:sz w:val="24"/>
        </w:rPr>
        <w:t xml:space="preserve"> </w:t>
      </w:r>
      <w:r w:rsidRPr="00220CF0">
        <w:rPr>
          <w:sz w:val="24"/>
        </w:rPr>
        <w:t>в</w:t>
      </w:r>
      <w:r w:rsidRPr="00220CF0">
        <w:rPr>
          <w:spacing w:val="1"/>
          <w:sz w:val="24"/>
        </w:rPr>
        <w:t xml:space="preserve"> </w:t>
      </w:r>
      <w:r w:rsidRPr="00220CF0">
        <w:rPr>
          <w:sz w:val="24"/>
        </w:rPr>
        <w:t>процессе</w:t>
      </w:r>
      <w:r w:rsidRPr="00220CF0">
        <w:rPr>
          <w:spacing w:val="1"/>
          <w:sz w:val="24"/>
        </w:rPr>
        <w:t xml:space="preserve"> </w:t>
      </w:r>
      <w:r w:rsidRPr="00220CF0">
        <w:rPr>
          <w:sz w:val="24"/>
        </w:rPr>
        <w:t>исполнения</w:t>
      </w:r>
      <w:r w:rsidRPr="00220CF0">
        <w:rPr>
          <w:spacing w:val="1"/>
          <w:sz w:val="24"/>
        </w:rPr>
        <w:t xml:space="preserve"> </w:t>
      </w:r>
      <w:r w:rsidRPr="00220CF0">
        <w:rPr>
          <w:sz w:val="24"/>
        </w:rPr>
        <w:t>и</w:t>
      </w:r>
      <w:r w:rsidRPr="00220CF0">
        <w:rPr>
          <w:spacing w:val="1"/>
          <w:sz w:val="24"/>
        </w:rPr>
        <w:t xml:space="preserve"> </w:t>
      </w:r>
      <w:r w:rsidRPr="00220CF0">
        <w:rPr>
          <w:sz w:val="24"/>
        </w:rPr>
        <w:t>восприятия</w:t>
      </w:r>
      <w:r w:rsidRPr="00220CF0">
        <w:rPr>
          <w:spacing w:val="1"/>
          <w:sz w:val="24"/>
        </w:rPr>
        <w:t xml:space="preserve"> </w:t>
      </w:r>
      <w:r w:rsidRPr="00220CF0">
        <w:rPr>
          <w:sz w:val="24"/>
        </w:rPr>
        <w:t>музыки;</w:t>
      </w:r>
      <w:r w:rsidRPr="00220CF0">
        <w:rPr>
          <w:spacing w:val="1"/>
          <w:sz w:val="24"/>
        </w:rPr>
        <w:t xml:space="preserve"> </w:t>
      </w:r>
      <w:r w:rsidRPr="00220CF0">
        <w:rPr>
          <w:sz w:val="24"/>
        </w:rPr>
        <w:t>понимать</w:t>
      </w:r>
      <w:r w:rsidRPr="00220CF0">
        <w:rPr>
          <w:spacing w:val="1"/>
          <w:sz w:val="24"/>
        </w:rPr>
        <w:t xml:space="preserve"> </w:t>
      </w:r>
      <w:r w:rsidRPr="00220CF0">
        <w:rPr>
          <w:sz w:val="24"/>
        </w:rPr>
        <w:t>ценность</w:t>
      </w:r>
      <w:r w:rsidRPr="00220CF0">
        <w:rPr>
          <w:spacing w:val="1"/>
          <w:sz w:val="24"/>
        </w:rPr>
        <w:t xml:space="preserve"> </w:t>
      </w:r>
      <w:r w:rsidRPr="00220CF0">
        <w:rPr>
          <w:sz w:val="24"/>
        </w:rPr>
        <w:t>такого социальн</w:t>
      </w:r>
      <w:proofErr w:type="gramStart"/>
      <w:r w:rsidRPr="00220CF0">
        <w:rPr>
          <w:sz w:val="24"/>
        </w:rPr>
        <w:t>о-</w:t>
      </w:r>
      <w:proofErr w:type="gramEnd"/>
      <w:r w:rsidRPr="00220CF0">
        <w:rPr>
          <w:sz w:val="24"/>
        </w:rPr>
        <w:t xml:space="preserve"> психологического опыта, экстраполировать его на другие сферы</w:t>
      </w:r>
      <w:r w:rsidRPr="00220CF0">
        <w:rPr>
          <w:spacing w:val="1"/>
          <w:sz w:val="24"/>
        </w:rPr>
        <w:t xml:space="preserve"> </w:t>
      </w:r>
      <w:r w:rsidRPr="00220CF0">
        <w:rPr>
          <w:sz w:val="24"/>
        </w:rPr>
        <w:t>взаимодействия;</w:t>
      </w:r>
    </w:p>
    <w:p w:rsidR="00B45568" w:rsidRPr="00220CF0" w:rsidRDefault="00840733" w:rsidP="00335C40">
      <w:pPr>
        <w:pStyle w:val="a7"/>
        <w:numPr>
          <w:ilvl w:val="1"/>
          <w:numId w:val="31"/>
        </w:numPr>
        <w:tabs>
          <w:tab w:val="left" w:pos="2080"/>
        </w:tabs>
        <w:spacing w:line="276" w:lineRule="auto"/>
        <w:ind w:right="540"/>
        <w:rPr>
          <w:sz w:val="24"/>
        </w:rPr>
      </w:pPr>
      <w:r w:rsidRPr="00220CF0">
        <w:rPr>
          <w:sz w:val="24"/>
        </w:rPr>
        <w:t>понимать и использовать преимущества коллективной, групповой и индивидуальной</w:t>
      </w:r>
      <w:r w:rsidRPr="00220CF0">
        <w:rPr>
          <w:spacing w:val="1"/>
          <w:sz w:val="24"/>
        </w:rPr>
        <w:t xml:space="preserve"> </w:t>
      </w:r>
      <w:r w:rsidRPr="00220CF0">
        <w:rPr>
          <w:sz w:val="24"/>
        </w:rPr>
        <w:t>музыкальной деятельности, выбирать наиболее эффективные формы взаимодействия</w:t>
      </w:r>
      <w:r w:rsidRPr="00220CF0">
        <w:rPr>
          <w:spacing w:val="1"/>
          <w:sz w:val="24"/>
        </w:rPr>
        <w:t xml:space="preserve"> </w:t>
      </w:r>
      <w:r w:rsidRPr="00220CF0">
        <w:rPr>
          <w:sz w:val="24"/>
        </w:rPr>
        <w:t>при</w:t>
      </w:r>
      <w:r w:rsidRPr="00220CF0">
        <w:rPr>
          <w:spacing w:val="-1"/>
          <w:sz w:val="24"/>
        </w:rPr>
        <w:t xml:space="preserve"> </w:t>
      </w:r>
      <w:r w:rsidRPr="00220CF0">
        <w:rPr>
          <w:sz w:val="24"/>
        </w:rPr>
        <w:t>решении поставленной задачи;</w:t>
      </w:r>
    </w:p>
    <w:p w:rsidR="00B45568" w:rsidRPr="00220CF0" w:rsidRDefault="00840733" w:rsidP="00335C40">
      <w:pPr>
        <w:pStyle w:val="a7"/>
        <w:numPr>
          <w:ilvl w:val="1"/>
          <w:numId w:val="31"/>
        </w:numPr>
        <w:tabs>
          <w:tab w:val="left" w:pos="2080"/>
        </w:tabs>
        <w:spacing w:before="1" w:line="276" w:lineRule="auto"/>
        <w:ind w:right="539"/>
        <w:rPr>
          <w:sz w:val="24"/>
        </w:rPr>
      </w:pPr>
      <w:r w:rsidRPr="00220CF0">
        <w:rPr>
          <w:sz w:val="24"/>
        </w:rPr>
        <w:t>принимать</w:t>
      </w:r>
      <w:r w:rsidRPr="00220CF0">
        <w:rPr>
          <w:spacing w:val="1"/>
          <w:sz w:val="24"/>
        </w:rPr>
        <w:t xml:space="preserve"> </w:t>
      </w:r>
      <w:r w:rsidRPr="00220CF0">
        <w:rPr>
          <w:sz w:val="24"/>
        </w:rPr>
        <w:t>цель</w:t>
      </w:r>
      <w:r w:rsidRPr="00220CF0">
        <w:rPr>
          <w:spacing w:val="1"/>
          <w:sz w:val="24"/>
        </w:rPr>
        <w:t xml:space="preserve"> </w:t>
      </w:r>
      <w:r w:rsidRPr="00220CF0">
        <w:rPr>
          <w:sz w:val="24"/>
        </w:rPr>
        <w:t>совместной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коллективно</w:t>
      </w:r>
      <w:r w:rsidRPr="00220CF0">
        <w:rPr>
          <w:spacing w:val="1"/>
          <w:sz w:val="24"/>
        </w:rPr>
        <w:t xml:space="preserve"> </w:t>
      </w:r>
      <w:r w:rsidRPr="00220CF0">
        <w:rPr>
          <w:sz w:val="24"/>
        </w:rPr>
        <w:t>строить</w:t>
      </w:r>
      <w:r w:rsidRPr="00220CF0">
        <w:rPr>
          <w:spacing w:val="1"/>
          <w:sz w:val="24"/>
        </w:rPr>
        <w:t xml:space="preserve"> </w:t>
      </w:r>
      <w:r w:rsidRPr="00220CF0">
        <w:rPr>
          <w:sz w:val="24"/>
        </w:rPr>
        <w:t>действия</w:t>
      </w:r>
      <w:r w:rsidRPr="00220CF0">
        <w:rPr>
          <w:spacing w:val="1"/>
          <w:sz w:val="24"/>
        </w:rPr>
        <w:t xml:space="preserve"> </w:t>
      </w:r>
      <w:r w:rsidRPr="00220CF0">
        <w:rPr>
          <w:sz w:val="24"/>
        </w:rPr>
        <w:t>по</w:t>
      </w:r>
      <w:r w:rsidRPr="00220CF0">
        <w:rPr>
          <w:spacing w:val="1"/>
          <w:sz w:val="24"/>
        </w:rPr>
        <w:t xml:space="preserve"> </w:t>
      </w:r>
      <w:r w:rsidRPr="00220CF0">
        <w:rPr>
          <w:sz w:val="24"/>
        </w:rPr>
        <w:t>её</w:t>
      </w:r>
      <w:r w:rsidRPr="00220CF0">
        <w:rPr>
          <w:spacing w:val="1"/>
          <w:sz w:val="24"/>
        </w:rPr>
        <w:t xml:space="preserve"> </w:t>
      </w:r>
      <w:r w:rsidRPr="00220CF0">
        <w:rPr>
          <w:sz w:val="24"/>
        </w:rPr>
        <w:t>достижению:</w:t>
      </w:r>
      <w:r w:rsidRPr="00220CF0">
        <w:rPr>
          <w:spacing w:val="1"/>
          <w:sz w:val="24"/>
        </w:rPr>
        <w:t xml:space="preserve"> </w:t>
      </w:r>
      <w:r w:rsidRPr="00220CF0">
        <w:rPr>
          <w:sz w:val="24"/>
        </w:rPr>
        <w:t>распределять</w:t>
      </w:r>
      <w:r w:rsidRPr="00220CF0">
        <w:rPr>
          <w:spacing w:val="1"/>
          <w:sz w:val="24"/>
        </w:rPr>
        <w:t xml:space="preserve"> </w:t>
      </w:r>
      <w:r w:rsidRPr="00220CF0">
        <w:rPr>
          <w:sz w:val="24"/>
        </w:rPr>
        <w:t>роли,</w:t>
      </w:r>
      <w:r w:rsidRPr="00220CF0">
        <w:rPr>
          <w:spacing w:val="1"/>
          <w:sz w:val="24"/>
        </w:rPr>
        <w:t xml:space="preserve"> </w:t>
      </w:r>
      <w:r w:rsidRPr="00220CF0">
        <w:rPr>
          <w:sz w:val="24"/>
        </w:rPr>
        <w:t>договариваться,</w:t>
      </w:r>
      <w:r w:rsidRPr="00220CF0">
        <w:rPr>
          <w:spacing w:val="1"/>
          <w:sz w:val="24"/>
        </w:rPr>
        <w:t xml:space="preserve"> </w:t>
      </w:r>
      <w:r w:rsidRPr="00220CF0">
        <w:rPr>
          <w:sz w:val="24"/>
        </w:rPr>
        <w:t>обсуждать</w:t>
      </w:r>
      <w:r w:rsidRPr="00220CF0">
        <w:rPr>
          <w:spacing w:val="1"/>
          <w:sz w:val="24"/>
        </w:rPr>
        <w:t xml:space="preserve"> </w:t>
      </w:r>
      <w:r w:rsidRPr="00220CF0">
        <w:rPr>
          <w:sz w:val="24"/>
        </w:rPr>
        <w:t>процесс</w:t>
      </w:r>
      <w:r w:rsidRPr="00220CF0">
        <w:rPr>
          <w:spacing w:val="1"/>
          <w:sz w:val="24"/>
        </w:rPr>
        <w:t xml:space="preserve"> </w:t>
      </w:r>
      <w:r w:rsidRPr="00220CF0">
        <w:rPr>
          <w:sz w:val="24"/>
        </w:rPr>
        <w:t>и</w:t>
      </w:r>
      <w:r w:rsidRPr="00220CF0">
        <w:rPr>
          <w:spacing w:val="1"/>
          <w:sz w:val="24"/>
        </w:rPr>
        <w:t xml:space="preserve"> </w:t>
      </w:r>
      <w:r w:rsidRPr="00220CF0">
        <w:rPr>
          <w:sz w:val="24"/>
        </w:rPr>
        <w:t>результат</w:t>
      </w:r>
      <w:r w:rsidRPr="00220CF0">
        <w:rPr>
          <w:spacing w:val="1"/>
          <w:sz w:val="24"/>
        </w:rPr>
        <w:t xml:space="preserve"> </w:t>
      </w:r>
      <w:r w:rsidRPr="00220CF0">
        <w:rPr>
          <w:sz w:val="24"/>
        </w:rPr>
        <w:t xml:space="preserve">совместной работы; уметь обобщать мнения </w:t>
      </w:r>
      <w:proofErr w:type="gramStart"/>
      <w:r w:rsidRPr="00220CF0">
        <w:rPr>
          <w:sz w:val="24"/>
        </w:rPr>
        <w:t>нескольких</w:t>
      </w:r>
      <w:proofErr w:type="gramEnd"/>
      <w:r w:rsidRPr="00220CF0">
        <w:rPr>
          <w:sz w:val="24"/>
        </w:rPr>
        <w:t xml:space="preserve"> людей, проявлять готовность</w:t>
      </w:r>
      <w:r w:rsidRPr="00220CF0">
        <w:rPr>
          <w:spacing w:val="1"/>
          <w:sz w:val="24"/>
        </w:rPr>
        <w:t xml:space="preserve"> </w:t>
      </w:r>
      <w:r w:rsidRPr="00220CF0">
        <w:rPr>
          <w:sz w:val="24"/>
        </w:rPr>
        <w:t>руководить,</w:t>
      </w:r>
      <w:r w:rsidRPr="00220CF0">
        <w:rPr>
          <w:spacing w:val="-1"/>
          <w:sz w:val="24"/>
        </w:rPr>
        <w:t xml:space="preserve"> </w:t>
      </w:r>
      <w:r w:rsidRPr="00220CF0">
        <w:rPr>
          <w:sz w:val="24"/>
        </w:rPr>
        <w:t>выполнять</w:t>
      </w:r>
      <w:r w:rsidRPr="00220CF0">
        <w:rPr>
          <w:spacing w:val="-2"/>
          <w:sz w:val="24"/>
        </w:rPr>
        <w:t xml:space="preserve"> </w:t>
      </w:r>
      <w:r w:rsidRPr="00220CF0">
        <w:rPr>
          <w:sz w:val="24"/>
        </w:rPr>
        <w:t>поручения, подчиняться;</w:t>
      </w:r>
    </w:p>
    <w:p w:rsidR="00B45568" w:rsidRPr="00220CF0" w:rsidRDefault="00840733" w:rsidP="00335C40">
      <w:pPr>
        <w:pStyle w:val="a7"/>
        <w:numPr>
          <w:ilvl w:val="1"/>
          <w:numId w:val="31"/>
        </w:numPr>
        <w:tabs>
          <w:tab w:val="left" w:pos="2080"/>
        </w:tabs>
        <w:spacing w:before="1" w:line="276" w:lineRule="auto"/>
        <w:ind w:right="535"/>
        <w:rPr>
          <w:sz w:val="24"/>
        </w:rPr>
      </w:pPr>
      <w:r w:rsidRPr="00220CF0">
        <w:rPr>
          <w:sz w:val="24"/>
        </w:rPr>
        <w:t>оценивать качество своего вклада в общий продукт по критериям, самостоятельно</w:t>
      </w:r>
      <w:r w:rsidRPr="00220CF0">
        <w:rPr>
          <w:spacing w:val="1"/>
          <w:sz w:val="24"/>
        </w:rPr>
        <w:t xml:space="preserve"> </w:t>
      </w:r>
      <w:r w:rsidRPr="00220CF0">
        <w:rPr>
          <w:sz w:val="24"/>
        </w:rPr>
        <w:t>сформулированным участниками взаимодействия; сравнивать результаты с исходной</w:t>
      </w:r>
      <w:r w:rsidRPr="00220CF0">
        <w:rPr>
          <w:spacing w:val="1"/>
          <w:sz w:val="24"/>
        </w:rPr>
        <w:t xml:space="preserve"> </w:t>
      </w:r>
      <w:r w:rsidRPr="00220CF0">
        <w:rPr>
          <w:sz w:val="24"/>
        </w:rPr>
        <w:t>задачей и вклад каждого члена команды в достижение результатов, разделять сферу</w:t>
      </w:r>
      <w:r w:rsidRPr="00220CF0">
        <w:rPr>
          <w:spacing w:val="1"/>
          <w:sz w:val="24"/>
        </w:rPr>
        <w:t xml:space="preserve"> </w:t>
      </w:r>
      <w:r w:rsidRPr="00220CF0">
        <w:rPr>
          <w:sz w:val="24"/>
        </w:rPr>
        <w:t>ответственности</w:t>
      </w:r>
      <w:r w:rsidRPr="00220CF0">
        <w:rPr>
          <w:spacing w:val="-1"/>
          <w:sz w:val="24"/>
        </w:rPr>
        <w:t xml:space="preserve"> </w:t>
      </w:r>
      <w:r w:rsidRPr="00220CF0">
        <w:rPr>
          <w:sz w:val="24"/>
        </w:rPr>
        <w:t>и</w:t>
      </w:r>
      <w:r w:rsidRPr="00220CF0">
        <w:rPr>
          <w:spacing w:val="-3"/>
          <w:sz w:val="24"/>
        </w:rPr>
        <w:t xml:space="preserve"> </w:t>
      </w:r>
      <w:r w:rsidRPr="00220CF0">
        <w:rPr>
          <w:sz w:val="24"/>
        </w:rPr>
        <w:t>проявлять</w:t>
      </w:r>
      <w:r w:rsidRPr="00220CF0">
        <w:rPr>
          <w:spacing w:val="-1"/>
          <w:sz w:val="24"/>
        </w:rPr>
        <w:t xml:space="preserve"> </w:t>
      </w:r>
      <w:r w:rsidRPr="00220CF0">
        <w:rPr>
          <w:sz w:val="24"/>
        </w:rPr>
        <w:t>готовность</w:t>
      </w:r>
      <w:r w:rsidRPr="00220CF0">
        <w:rPr>
          <w:spacing w:val="-2"/>
          <w:sz w:val="24"/>
        </w:rPr>
        <w:t xml:space="preserve"> </w:t>
      </w:r>
      <w:r w:rsidRPr="00220CF0">
        <w:rPr>
          <w:sz w:val="24"/>
        </w:rPr>
        <w:t>к</w:t>
      </w:r>
      <w:r w:rsidRPr="00220CF0">
        <w:rPr>
          <w:spacing w:val="-2"/>
          <w:sz w:val="24"/>
        </w:rPr>
        <w:t xml:space="preserve"> </w:t>
      </w:r>
      <w:r w:rsidRPr="00220CF0">
        <w:rPr>
          <w:sz w:val="24"/>
        </w:rPr>
        <w:t>представлению</w:t>
      </w:r>
      <w:r w:rsidRPr="00220CF0">
        <w:rPr>
          <w:spacing w:val="-1"/>
          <w:sz w:val="24"/>
        </w:rPr>
        <w:t xml:space="preserve"> </w:t>
      </w:r>
      <w:r w:rsidRPr="00220CF0">
        <w:rPr>
          <w:sz w:val="24"/>
        </w:rPr>
        <w:t>отчёта</w:t>
      </w:r>
      <w:r w:rsidRPr="00220CF0">
        <w:rPr>
          <w:spacing w:val="-2"/>
          <w:sz w:val="24"/>
        </w:rPr>
        <w:t xml:space="preserve"> </w:t>
      </w:r>
      <w:r w:rsidRPr="00220CF0">
        <w:rPr>
          <w:sz w:val="24"/>
        </w:rPr>
        <w:t>перед</w:t>
      </w:r>
      <w:r w:rsidRPr="00220CF0">
        <w:rPr>
          <w:spacing w:val="-1"/>
          <w:sz w:val="24"/>
        </w:rPr>
        <w:t xml:space="preserve"> </w:t>
      </w:r>
      <w:r w:rsidRPr="00220CF0">
        <w:rPr>
          <w:sz w:val="24"/>
        </w:rPr>
        <w:t>группой.</w:t>
      </w:r>
    </w:p>
    <w:p w:rsidR="00B45568" w:rsidRPr="00220CF0" w:rsidRDefault="00840733" w:rsidP="00335C40">
      <w:pPr>
        <w:pStyle w:val="4"/>
        <w:numPr>
          <w:ilvl w:val="0"/>
          <w:numId w:val="31"/>
        </w:numPr>
        <w:tabs>
          <w:tab w:val="left" w:pos="2066"/>
        </w:tabs>
        <w:spacing w:before="5" w:line="276" w:lineRule="auto"/>
        <w:ind w:left="2065" w:right="3235" w:hanging="708"/>
        <w:jc w:val="both"/>
      </w:pPr>
      <w:r w:rsidRPr="00220CF0">
        <w:t>Овладение</w:t>
      </w:r>
      <w:r w:rsidRPr="00220CF0">
        <w:rPr>
          <w:spacing w:val="-7"/>
        </w:rPr>
        <w:t xml:space="preserve"> </w:t>
      </w:r>
      <w:r w:rsidRPr="00220CF0">
        <w:t>универсальными</w:t>
      </w:r>
      <w:r w:rsidRPr="00220CF0">
        <w:rPr>
          <w:spacing w:val="-9"/>
        </w:rPr>
        <w:t xml:space="preserve"> </w:t>
      </w:r>
      <w:r w:rsidRPr="00220CF0">
        <w:t>регулятивными</w:t>
      </w:r>
      <w:r w:rsidRPr="00220CF0">
        <w:rPr>
          <w:spacing w:val="-7"/>
        </w:rPr>
        <w:t xml:space="preserve"> </w:t>
      </w:r>
      <w:r w:rsidRPr="00220CF0">
        <w:t>действиями</w:t>
      </w:r>
      <w:r w:rsidRPr="00220CF0">
        <w:rPr>
          <w:spacing w:val="-58"/>
        </w:rPr>
        <w:t xml:space="preserve"> </w:t>
      </w:r>
      <w:r w:rsidRPr="00220CF0">
        <w:t>Самоорганизация:</w:t>
      </w:r>
    </w:p>
    <w:p w:rsidR="00B45568" w:rsidRPr="00220CF0" w:rsidRDefault="00840733" w:rsidP="00335C40">
      <w:pPr>
        <w:pStyle w:val="a7"/>
        <w:numPr>
          <w:ilvl w:val="1"/>
          <w:numId w:val="31"/>
        </w:numPr>
        <w:tabs>
          <w:tab w:val="left" w:pos="2080"/>
        </w:tabs>
        <w:spacing w:line="276" w:lineRule="auto"/>
        <w:ind w:right="541"/>
        <w:rPr>
          <w:sz w:val="24"/>
        </w:rPr>
      </w:pPr>
      <w:r w:rsidRPr="00220CF0">
        <w:rPr>
          <w:sz w:val="24"/>
        </w:rPr>
        <w:t>ставить перед собой среднесрочные и долгосрочные цели по самосовершенствованию,</w:t>
      </w:r>
      <w:r w:rsidRPr="00220CF0">
        <w:rPr>
          <w:spacing w:val="-57"/>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в</w:t>
      </w:r>
      <w:r w:rsidRPr="00220CF0">
        <w:rPr>
          <w:spacing w:val="1"/>
          <w:sz w:val="24"/>
        </w:rPr>
        <w:t xml:space="preserve"> </w:t>
      </w:r>
      <w:r w:rsidRPr="00220CF0">
        <w:rPr>
          <w:sz w:val="24"/>
        </w:rPr>
        <w:t>части</w:t>
      </w:r>
      <w:r w:rsidRPr="00220CF0">
        <w:rPr>
          <w:spacing w:val="1"/>
          <w:sz w:val="24"/>
        </w:rPr>
        <w:t xml:space="preserve"> </w:t>
      </w:r>
      <w:r w:rsidRPr="00220CF0">
        <w:rPr>
          <w:sz w:val="24"/>
        </w:rPr>
        <w:t>творческих,</w:t>
      </w:r>
      <w:r w:rsidRPr="00220CF0">
        <w:rPr>
          <w:spacing w:val="1"/>
          <w:sz w:val="24"/>
        </w:rPr>
        <w:t xml:space="preserve"> </w:t>
      </w:r>
      <w:r w:rsidRPr="00220CF0">
        <w:rPr>
          <w:sz w:val="24"/>
        </w:rPr>
        <w:t>исполнительских</w:t>
      </w:r>
      <w:r w:rsidRPr="00220CF0">
        <w:rPr>
          <w:spacing w:val="1"/>
          <w:sz w:val="24"/>
        </w:rPr>
        <w:t xml:space="preserve"> </w:t>
      </w:r>
      <w:r w:rsidRPr="00220CF0">
        <w:rPr>
          <w:sz w:val="24"/>
        </w:rPr>
        <w:t>навыков</w:t>
      </w:r>
      <w:r w:rsidRPr="00220CF0">
        <w:rPr>
          <w:spacing w:val="1"/>
          <w:sz w:val="24"/>
        </w:rPr>
        <w:t xml:space="preserve"> </w:t>
      </w:r>
      <w:r w:rsidRPr="00220CF0">
        <w:rPr>
          <w:sz w:val="24"/>
        </w:rPr>
        <w:t>и</w:t>
      </w:r>
      <w:r w:rsidRPr="00220CF0">
        <w:rPr>
          <w:spacing w:val="61"/>
          <w:sz w:val="24"/>
        </w:rPr>
        <w:t xml:space="preserve"> </w:t>
      </w:r>
      <w:r w:rsidRPr="00220CF0">
        <w:rPr>
          <w:sz w:val="24"/>
        </w:rPr>
        <w:t>способностей,</w:t>
      </w:r>
      <w:r w:rsidRPr="00220CF0">
        <w:rPr>
          <w:spacing w:val="1"/>
          <w:sz w:val="24"/>
        </w:rPr>
        <w:t xml:space="preserve"> </w:t>
      </w:r>
      <w:r w:rsidRPr="00220CF0">
        <w:rPr>
          <w:sz w:val="24"/>
        </w:rPr>
        <w:t>настойчиво</w:t>
      </w:r>
      <w:r w:rsidRPr="00220CF0">
        <w:rPr>
          <w:spacing w:val="-2"/>
          <w:sz w:val="24"/>
        </w:rPr>
        <w:t xml:space="preserve"> </w:t>
      </w:r>
      <w:r w:rsidRPr="00220CF0">
        <w:rPr>
          <w:sz w:val="24"/>
        </w:rPr>
        <w:t>продвигаться к поставленной</w:t>
      </w:r>
      <w:r w:rsidRPr="00220CF0">
        <w:rPr>
          <w:spacing w:val="-1"/>
          <w:sz w:val="24"/>
        </w:rPr>
        <w:t xml:space="preserve"> </w:t>
      </w:r>
      <w:r w:rsidRPr="00220CF0">
        <w:rPr>
          <w:sz w:val="24"/>
        </w:rPr>
        <w:t>цели;</w:t>
      </w:r>
    </w:p>
    <w:p w:rsidR="00B45568" w:rsidRPr="00220CF0" w:rsidRDefault="00840733" w:rsidP="00335C40">
      <w:pPr>
        <w:pStyle w:val="a7"/>
        <w:numPr>
          <w:ilvl w:val="1"/>
          <w:numId w:val="31"/>
        </w:numPr>
        <w:tabs>
          <w:tab w:val="left" w:pos="2080"/>
        </w:tabs>
        <w:spacing w:line="276" w:lineRule="auto"/>
        <w:ind w:right="544"/>
        <w:rPr>
          <w:sz w:val="24"/>
        </w:rPr>
      </w:pPr>
      <w:r w:rsidRPr="00220CF0">
        <w:rPr>
          <w:sz w:val="24"/>
        </w:rPr>
        <w:t>планировать достижение целей через решение ряда последовательных задач частного</w:t>
      </w:r>
      <w:r w:rsidRPr="00220CF0">
        <w:rPr>
          <w:spacing w:val="1"/>
          <w:sz w:val="24"/>
        </w:rPr>
        <w:t xml:space="preserve"> </w:t>
      </w:r>
      <w:r w:rsidRPr="00220CF0">
        <w:rPr>
          <w:sz w:val="24"/>
        </w:rPr>
        <w:t>характера;</w:t>
      </w:r>
    </w:p>
    <w:p w:rsidR="00B45568" w:rsidRPr="00220CF0" w:rsidRDefault="00840733" w:rsidP="00335C40">
      <w:pPr>
        <w:pStyle w:val="a7"/>
        <w:numPr>
          <w:ilvl w:val="1"/>
          <w:numId w:val="31"/>
        </w:numPr>
        <w:tabs>
          <w:tab w:val="left" w:pos="2080"/>
        </w:tabs>
        <w:spacing w:line="276" w:lineRule="auto"/>
        <w:ind w:right="541"/>
        <w:rPr>
          <w:sz w:val="24"/>
        </w:rPr>
      </w:pPr>
      <w:r w:rsidRPr="00220CF0">
        <w:rPr>
          <w:sz w:val="24"/>
        </w:rPr>
        <w:t>самостоятельно составлять план действий, вносить необходимые коррективы в ходе</w:t>
      </w:r>
      <w:r w:rsidRPr="00220CF0">
        <w:rPr>
          <w:spacing w:val="1"/>
          <w:sz w:val="24"/>
        </w:rPr>
        <w:t xml:space="preserve"> </w:t>
      </w:r>
      <w:r w:rsidRPr="00220CF0">
        <w:rPr>
          <w:sz w:val="24"/>
        </w:rPr>
        <w:t>его</w:t>
      </w:r>
      <w:r w:rsidRPr="00220CF0">
        <w:rPr>
          <w:spacing w:val="-2"/>
          <w:sz w:val="24"/>
        </w:rPr>
        <w:t xml:space="preserve"> </w:t>
      </w:r>
      <w:r w:rsidRPr="00220CF0">
        <w:rPr>
          <w:sz w:val="24"/>
        </w:rPr>
        <w:t>реализации;</w:t>
      </w:r>
    </w:p>
    <w:p w:rsidR="00B45568" w:rsidRPr="00220CF0" w:rsidRDefault="00840733" w:rsidP="00335C40">
      <w:pPr>
        <w:pStyle w:val="a7"/>
        <w:numPr>
          <w:ilvl w:val="1"/>
          <w:numId w:val="31"/>
        </w:numPr>
        <w:tabs>
          <w:tab w:val="left" w:pos="2080"/>
        </w:tabs>
        <w:spacing w:line="275" w:lineRule="exact"/>
        <w:ind w:hanging="361"/>
        <w:rPr>
          <w:sz w:val="24"/>
        </w:rPr>
      </w:pPr>
      <w:r w:rsidRPr="00220CF0">
        <w:rPr>
          <w:sz w:val="24"/>
        </w:rPr>
        <w:t>выявлять</w:t>
      </w:r>
      <w:r w:rsidRPr="00220CF0">
        <w:rPr>
          <w:spacing w:val="-4"/>
          <w:sz w:val="24"/>
        </w:rPr>
        <w:t xml:space="preserve"> </w:t>
      </w:r>
      <w:r w:rsidRPr="00220CF0">
        <w:rPr>
          <w:sz w:val="24"/>
        </w:rPr>
        <w:t>наиболее</w:t>
      </w:r>
      <w:r w:rsidRPr="00220CF0">
        <w:rPr>
          <w:spacing w:val="-5"/>
          <w:sz w:val="24"/>
        </w:rPr>
        <w:t xml:space="preserve"> </w:t>
      </w:r>
      <w:r w:rsidRPr="00220CF0">
        <w:rPr>
          <w:sz w:val="24"/>
        </w:rPr>
        <w:t>важные</w:t>
      </w:r>
      <w:r w:rsidRPr="00220CF0">
        <w:rPr>
          <w:spacing w:val="-6"/>
          <w:sz w:val="24"/>
        </w:rPr>
        <w:t xml:space="preserve"> </w:t>
      </w:r>
      <w:r w:rsidRPr="00220CF0">
        <w:rPr>
          <w:sz w:val="24"/>
        </w:rPr>
        <w:t>проблемы</w:t>
      </w:r>
      <w:r w:rsidRPr="00220CF0">
        <w:rPr>
          <w:spacing w:val="-4"/>
          <w:sz w:val="24"/>
        </w:rPr>
        <w:t xml:space="preserve"> </w:t>
      </w:r>
      <w:r w:rsidRPr="00220CF0">
        <w:rPr>
          <w:sz w:val="24"/>
        </w:rPr>
        <w:t>для</w:t>
      </w:r>
      <w:r w:rsidRPr="00220CF0">
        <w:rPr>
          <w:spacing w:val="-4"/>
          <w:sz w:val="24"/>
        </w:rPr>
        <w:t xml:space="preserve"> </w:t>
      </w:r>
      <w:r w:rsidRPr="00220CF0">
        <w:rPr>
          <w:sz w:val="24"/>
        </w:rPr>
        <w:t>решения</w:t>
      </w:r>
      <w:r w:rsidRPr="00220CF0">
        <w:rPr>
          <w:spacing w:val="-4"/>
          <w:sz w:val="24"/>
        </w:rPr>
        <w:t xml:space="preserve"> </w:t>
      </w:r>
      <w:r w:rsidRPr="00220CF0">
        <w:rPr>
          <w:sz w:val="24"/>
        </w:rPr>
        <w:t>в</w:t>
      </w:r>
      <w:r w:rsidRPr="00220CF0">
        <w:rPr>
          <w:spacing w:val="-4"/>
          <w:sz w:val="24"/>
        </w:rPr>
        <w:t xml:space="preserve"> </w:t>
      </w:r>
      <w:r w:rsidRPr="00220CF0">
        <w:rPr>
          <w:sz w:val="24"/>
        </w:rPr>
        <w:t>учебных</w:t>
      </w:r>
      <w:r w:rsidRPr="00220CF0">
        <w:rPr>
          <w:spacing w:val="-3"/>
          <w:sz w:val="24"/>
        </w:rPr>
        <w:t xml:space="preserve"> </w:t>
      </w:r>
      <w:r w:rsidRPr="00220CF0">
        <w:rPr>
          <w:sz w:val="24"/>
        </w:rPr>
        <w:t>и</w:t>
      </w:r>
      <w:r w:rsidRPr="00220CF0">
        <w:rPr>
          <w:spacing w:val="-4"/>
          <w:sz w:val="24"/>
        </w:rPr>
        <w:t xml:space="preserve"> </w:t>
      </w:r>
      <w:r w:rsidRPr="00220CF0">
        <w:rPr>
          <w:sz w:val="24"/>
        </w:rPr>
        <w:t>жизненных</w:t>
      </w:r>
      <w:r w:rsidRPr="00220CF0">
        <w:rPr>
          <w:spacing w:val="3"/>
          <w:sz w:val="24"/>
        </w:rPr>
        <w:t xml:space="preserve"> </w:t>
      </w:r>
      <w:r w:rsidRPr="00220CF0">
        <w:rPr>
          <w:sz w:val="24"/>
        </w:rPr>
        <w:t>ситуациях;</w:t>
      </w:r>
    </w:p>
    <w:p w:rsidR="00B45568" w:rsidRPr="00220CF0" w:rsidRDefault="00840733" w:rsidP="00335C40">
      <w:pPr>
        <w:pStyle w:val="a7"/>
        <w:numPr>
          <w:ilvl w:val="1"/>
          <w:numId w:val="31"/>
        </w:numPr>
        <w:tabs>
          <w:tab w:val="left" w:pos="2080"/>
        </w:tabs>
        <w:spacing w:before="37" w:line="276" w:lineRule="auto"/>
        <w:ind w:right="534"/>
        <w:rPr>
          <w:sz w:val="24"/>
        </w:rPr>
      </w:pPr>
      <w:r w:rsidRPr="00220CF0">
        <w:rPr>
          <w:sz w:val="24"/>
        </w:rPr>
        <w:t>самостоятельно составлять алгоритм решения задачи (или его часть), выбирать способ</w:t>
      </w:r>
      <w:r w:rsidRPr="00220CF0">
        <w:rPr>
          <w:spacing w:val="-57"/>
          <w:sz w:val="24"/>
        </w:rPr>
        <w:t xml:space="preserve"> </w:t>
      </w:r>
      <w:r w:rsidRPr="00220CF0">
        <w:rPr>
          <w:sz w:val="24"/>
        </w:rPr>
        <w:t>решения</w:t>
      </w:r>
      <w:r w:rsidRPr="00220CF0">
        <w:rPr>
          <w:spacing w:val="1"/>
          <w:sz w:val="24"/>
        </w:rPr>
        <w:t xml:space="preserve"> </w:t>
      </w:r>
      <w:r w:rsidRPr="00220CF0">
        <w:rPr>
          <w:sz w:val="24"/>
        </w:rPr>
        <w:t>учебной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имеющихся</w:t>
      </w:r>
      <w:r w:rsidRPr="00220CF0">
        <w:rPr>
          <w:spacing w:val="61"/>
          <w:sz w:val="24"/>
        </w:rPr>
        <w:t xml:space="preserve"> </w:t>
      </w:r>
      <w:r w:rsidRPr="00220CF0">
        <w:rPr>
          <w:sz w:val="24"/>
        </w:rPr>
        <w:t>ресурсов</w:t>
      </w:r>
      <w:r w:rsidRPr="00220CF0">
        <w:rPr>
          <w:spacing w:val="61"/>
          <w:sz w:val="24"/>
        </w:rPr>
        <w:t xml:space="preserve"> </w:t>
      </w:r>
      <w:r w:rsidRPr="00220CF0">
        <w:rPr>
          <w:sz w:val="24"/>
        </w:rPr>
        <w:t>и</w:t>
      </w:r>
      <w:r w:rsidRPr="00220CF0">
        <w:rPr>
          <w:spacing w:val="61"/>
          <w:sz w:val="24"/>
        </w:rPr>
        <w:t xml:space="preserve"> </w:t>
      </w:r>
      <w:r w:rsidRPr="00220CF0">
        <w:rPr>
          <w:sz w:val="24"/>
        </w:rPr>
        <w:t>собственных</w:t>
      </w:r>
      <w:r w:rsidRPr="00220CF0">
        <w:rPr>
          <w:spacing w:val="1"/>
          <w:sz w:val="24"/>
        </w:rPr>
        <w:t xml:space="preserve"> </w:t>
      </w:r>
      <w:r w:rsidRPr="00220CF0">
        <w:rPr>
          <w:sz w:val="24"/>
        </w:rPr>
        <w:t>возможностей,</w:t>
      </w:r>
      <w:r w:rsidRPr="00220CF0">
        <w:rPr>
          <w:spacing w:val="-1"/>
          <w:sz w:val="24"/>
        </w:rPr>
        <w:t xml:space="preserve"> </w:t>
      </w:r>
      <w:r w:rsidRPr="00220CF0">
        <w:rPr>
          <w:sz w:val="24"/>
        </w:rPr>
        <w:t>аргументировать предлагаемые варианты</w:t>
      </w:r>
      <w:r w:rsidRPr="00220CF0">
        <w:rPr>
          <w:spacing w:val="-1"/>
          <w:sz w:val="24"/>
        </w:rPr>
        <w:t xml:space="preserve"> </w:t>
      </w:r>
      <w:r w:rsidRPr="00220CF0">
        <w:rPr>
          <w:sz w:val="24"/>
        </w:rPr>
        <w:t>решений;</w:t>
      </w:r>
    </w:p>
    <w:p w:rsidR="00B45568" w:rsidRPr="00220CF0" w:rsidRDefault="00840733" w:rsidP="00335C40">
      <w:pPr>
        <w:pStyle w:val="a7"/>
        <w:numPr>
          <w:ilvl w:val="1"/>
          <w:numId w:val="31"/>
        </w:numPr>
        <w:tabs>
          <w:tab w:val="left" w:pos="2080"/>
        </w:tabs>
        <w:spacing w:before="1"/>
        <w:ind w:hanging="361"/>
        <w:rPr>
          <w:sz w:val="24"/>
        </w:rPr>
      </w:pPr>
      <w:r w:rsidRPr="00220CF0">
        <w:rPr>
          <w:sz w:val="24"/>
        </w:rPr>
        <w:t>делать</w:t>
      </w:r>
      <w:r w:rsidRPr="00220CF0">
        <w:rPr>
          <w:spacing w:val="-3"/>
          <w:sz w:val="24"/>
        </w:rPr>
        <w:t xml:space="preserve"> </w:t>
      </w:r>
      <w:r w:rsidRPr="00220CF0">
        <w:rPr>
          <w:sz w:val="24"/>
        </w:rPr>
        <w:t>выбор</w:t>
      </w:r>
      <w:r w:rsidRPr="00220CF0">
        <w:rPr>
          <w:spacing w:val="-6"/>
          <w:sz w:val="24"/>
        </w:rPr>
        <w:t xml:space="preserve"> </w:t>
      </w:r>
      <w:r w:rsidRPr="00220CF0">
        <w:rPr>
          <w:sz w:val="24"/>
        </w:rPr>
        <w:t>и</w:t>
      </w:r>
      <w:r w:rsidRPr="00220CF0">
        <w:rPr>
          <w:spacing w:val="-8"/>
          <w:sz w:val="24"/>
        </w:rPr>
        <w:t xml:space="preserve"> </w:t>
      </w:r>
      <w:r w:rsidRPr="00220CF0">
        <w:rPr>
          <w:sz w:val="24"/>
        </w:rPr>
        <w:t>брать</w:t>
      </w:r>
      <w:r w:rsidRPr="00220CF0">
        <w:rPr>
          <w:spacing w:val="-1"/>
          <w:sz w:val="24"/>
        </w:rPr>
        <w:t xml:space="preserve"> </w:t>
      </w:r>
      <w:r w:rsidRPr="00220CF0">
        <w:rPr>
          <w:sz w:val="24"/>
        </w:rPr>
        <w:t>за</w:t>
      </w:r>
      <w:r w:rsidRPr="00220CF0">
        <w:rPr>
          <w:spacing w:val="-14"/>
          <w:sz w:val="24"/>
        </w:rPr>
        <w:t xml:space="preserve"> </w:t>
      </w:r>
      <w:r w:rsidRPr="00220CF0">
        <w:rPr>
          <w:sz w:val="24"/>
        </w:rPr>
        <w:t>него</w:t>
      </w:r>
      <w:r w:rsidRPr="00220CF0">
        <w:rPr>
          <w:spacing w:val="-8"/>
          <w:sz w:val="24"/>
        </w:rPr>
        <w:t xml:space="preserve"> </w:t>
      </w:r>
      <w:r w:rsidRPr="00220CF0">
        <w:rPr>
          <w:sz w:val="24"/>
        </w:rPr>
        <w:t>ответственность</w:t>
      </w:r>
      <w:r w:rsidRPr="00220CF0">
        <w:rPr>
          <w:spacing w:val="-7"/>
          <w:sz w:val="24"/>
        </w:rPr>
        <w:t xml:space="preserve"> </w:t>
      </w:r>
      <w:r w:rsidRPr="00220CF0">
        <w:rPr>
          <w:sz w:val="24"/>
        </w:rPr>
        <w:t>на</w:t>
      </w:r>
      <w:r w:rsidRPr="00220CF0">
        <w:rPr>
          <w:spacing w:val="-7"/>
          <w:sz w:val="24"/>
        </w:rPr>
        <w:t xml:space="preserve"> </w:t>
      </w:r>
      <w:r w:rsidRPr="00220CF0">
        <w:rPr>
          <w:sz w:val="24"/>
        </w:rPr>
        <w:t>себя</w:t>
      </w:r>
    </w:p>
    <w:p w:rsidR="00B45568" w:rsidRPr="00220CF0" w:rsidRDefault="00840733">
      <w:pPr>
        <w:pStyle w:val="4"/>
        <w:spacing w:before="45"/>
        <w:ind w:left="1839"/>
      </w:pPr>
      <w:r w:rsidRPr="00220CF0">
        <w:t>Самоконтроль</w:t>
      </w:r>
      <w:r w:rsidRPr="00220CF0">
        <w:rPr>
          <w:spacing w:val="-6"/>
        </w:rPr>
        <w:t xml:space="preserve"> </w:t>
      </w:r>
      <w:r w:rsidRPr="00220CF0">
        <w:t>(рефлексия):</w:t>
      </w:r>
    </w:p>
    <w:p w:rsidR="00B45568" w:rsidRPr="00220CF0" w:rsidRDefault="00840733" w:rsidP="00335C40">
      <w:pPr>
        <w:pStyle w:val="a7"/>
        <w:numPr>
          <w:ilvl w:val="1"/>
          <w:numId w:val="31"/>
        </w:numPr>
        <w:tabs>
          <w:tab w:val="left" w:pos="2080"/>
        </w:tabs>
        <w:spacing w:before="39"/>
        <w:ind w:hanging="361"/>
        <w:rPr>
          <w:sz w:val="24"/>
        </w:rPr>
      </w:pPr>
      <w:r w:rsidRPr="00220CF0">
        <w:rPr>
          <w:sz w:val="24"/>
        </w:rPr>
        <w:t>владеть</w:t>
      </w:r>
      <w:r w:rsidRPr="00220CF0">
        <w:rPr>
          <w:spacing w:val="-11"/>
          <w:sz w:val="24"/>
        </w:rPr>
        <w:t xml:space="preserve"> </w:t>
      </w:r>
      <w:r w:rsidRPr="00220CF0">
        <w:rPr>
          <w:sz w:val="24"/>
        </w:rPr>
        <w:t>способами</w:t>
      </w:r>
      <w:r w:rsidRPr="00220CF0">
        <w:rPr>
          <w:spacing w:val="-4"/>
          <w:sz w:val="24"/>
        </w:rPr>
        <w:t xml:space="preserve"> </w:t>
      </w:r>
      <w:r w:rsidRPr="00220CF0">
        <w:rPr>
          <w:sz w:val="24"/>
        </w:rPr>
        <w:t>самоконтроля,</w:t>
      </w:r>
      <w:r w:rsidRPr="00220CF0">
        <w:rPr>
          <w:spacing w:val="-9"/>
          <w:sz w:val="24"/>
        </w:rPr>
        <w:t xml:space="preserve"> </w:t>
      </w:r>
      <w:r w:rsidRPr="00220CF0">
        <w:rPr>
          <w:sz w:val="24"/>
        </w:rPr>
        <w:t>самомотивации</w:t>
      </w:r>
      <w:r w:rsidRPr="00220CF0">
        <w:rPr>
          <w:spacing w:val="-7"/>
          <w:sz w:val="24"/>
        </w:rPr>
        <w:t xml:space="preserve"> </w:t>
      </w:r>
      <w:r w:rsidRPr="00220CF0">
        <w:rPr>
          <w:sz w:val="24"/>
        </w:rPr>
        <w:t>и</w:t>
      </w:r>
      <w:r w:rsidRPr="00220CF0">
        <w:rPr>
          <w:spacing w:val="-13"/>
          <w:sz w:val="24"/>
        </w:rPr>
        <w:t xml:space="preserve"> </w:t>
      </w:r>
      <w:r w:rsidRPr="00220CF0">
        <w:rPr>
          <w:sz w:val="24"/>
        </w:rPr>
        <w:t>рефлексии;</w:t>
      </w:r>
    </w:p>
    <w:p w:rsidR="00B45568" w:rsidRPr="00220CF0" w:rsidRDefault="00840733" w:rsidP="00335C40">
      <w:pPr>
        <w:pStyle w:val="a7"/>
        <w:numPr>
          <w:ilvl w:val="1"/>
          <w:numId w:val="31"/>
        </w:numPr>
        <w:tabs>
          <w:tab w:val="left" w:pos="2080"/>
        </w:tabs>
        <w:spacing w:before="41"/>
        <w:ind w:hanging="361"/>
        <w:rPr>
          <w:sz w:val="24"/>
        </w:rPr>
      </w:pPr>
      <w:r w:rsidRPr="00220CF0">
        <w:rPr>
          <w:sz w:val="24"/>
        </w:rPr>
        <w:t>давать</w:t>
      </w:r>
      <w:r w:rsidRPr="00220CF0">
        <w:rPr>
          <w:spacing w:val="-6"/>
          <w:sz w:val="24"/>
        </w:rPr>
        <w:t xml:space="preserve"> </w:t>
      </w:r>
      <w:r w:rsidRPr="00220CF0">
        <w:rPr>
          <w:sz w:val="24"/>
        </w:rPr>
        <w:t>адекватную</w:t>
      </w:r>
      <w:r w:rsidRPr="00220CF0">
        <w:rPr>
          <w:spacing w:val="-6"/>
          <w:sz w:val="24"/>
        </w:rPr>
        <w:t xml:space="preserve"> </w:t>
      </w:r>
      <w:r w:rsidRPr="00220CF0">
        <w:rPr>
          <w:sz w:val="24"/>
        </w:rPr>
        <w:t>оценку</w:t>
      </w:r>
      <w:r w:rsidRPr="00220CF0">
        <w:rPr>
          <w:spacing w:val="-7"/>
          <w:sz w:val="24"/>
        </w:rPr>
        <w:t xml:space="preserve"> </w:t>
      </w:r>
      <w:r w:rsidRPr="00220CF0">
        <w:rPr>
          <w:sz w:val="24"/>
        </w:rPr>
        <w:t>учебной</w:t>
      </w:r>
      <w:r w:rsidRPr="00220CF0">
        <w:rPr>
          <w:spacing w:val="-4"/>
          <w:sz w:val="24"/>
        </w:rPr>
        <w:t xml:space="preserve"> </w:t>
      </w:r>
      <w:r w:rsidRPr="00220CF0">
        <w:rPr>
          <w:sz w:val="24"/>
        </w:rPr>
        <w:t>ситуации</w:t>
      </w:r>
      <w:r w:rsidRPr="00220CF0">
        <w:rPr>
          <w:spacing w:val="-7"/>
          <w:sz w:val="24"/>
        </w:rPr>
        <w:t xml:space="preserve"> </w:t>
      </w:r>
      <w:r w:rsidRPr="00220CF0">
        <w:rPr>
          <w:sz w:val="24"/>
        </w:rPr>
        <w:t>и</w:t>
      </w:r>
      <w:r w:rsidRPr="00220CF0">
        <w:rPr>
          <w:spacing w:val="-12"/>
          <w:sz w:val="24"/>
        </w:rPr>
        <w:t xml:space="preserve"> </w:t>
      </w:r>
      <w:r w:rsidRPr="00220CF0">
        <w:rPr>
          <w:sz w:val="24"/>
        </w:rPr>
        <w:t>предлагать</w:t>
      </w:r>
      <w:r w:rsidRPr="00220CF0">
        <w:rPr>
          <w:spacing w:val="-4"/>
          <w:sz w:val="24"/>
        </w:rPr>
        <w:t xml:space="preserve"> </w:t>
      </w:r>
      <w:r w:rsidRPr="00220CF0">
        <w:rPr>
          <w:sz w:val="24"/>
        </w:rPr>
        <w:t>план</w:t>
      </w:r>
      <w:r w:rsidRPr="00220CF0">
        <w:rPr>
          <w:spacing w:val="-9"/>
          <w:sz w:val="24"/>
        </w:rPr>
        <w:t xml:space="preserve"> </w:t>
      </w:r>
      <w:r w:rsidRPr="00220CF0">
        <w:rPr>
          <w:sz w:val="24"/>
        </w:rPr>
        <w:t>её</w:t>
      </w:r>
      <w:r w:rsidRPr="00220CF0">
        <w:rPr>
          <w:spacing w:val="-9"/>
          <w:sz w:val="24"/>
        </w:rPr>
        <w:t xml:space="preserve"> </w:t>
      </w:r>
      <w:r w:rsidRPr="00220CF0">
        <w:rPr>
          <w:sz w:val="24"/>
        </w:rPr>
        <w:t>изменения;</w:t>
      </w:r>
    </w:p>
    <w:p w:rsidR="00B45568" w:rsidRPr="00220CF0" w:rsidRDefault="00840733" w:rsidP="00335C40">
      <w:pPr>
        <w:pStyle w:val="a7"/>
        <w:numPr>
          <w:ilvl w:val="1"/>
          <w:numId w:val="31"/>
        </w:numPr>
        <w:tabs>
          <w:tab w:val="left" w:pos="2080"/>
        </w:tabs>
        <w:spacing w:before="41" w:line="276" w:lineRule="auto"/>
        <w:ind w:right="543"/>
        <w:rPr>
          <w:sz w:val="24"/>
        </w:rPr>
      </w:pPr>
      <w:r w:rsidRPr="00220CF0">
        <w:rPr>
          <w:sz w:val="24"/>
        </w:rPr>
        <w:lastRenderedPageBreak/>
        <w:t>предвидеть трудности,</w:t>
      </w:r>
      <w:r w:rsidRPr="00220CF0">
        <w:rPr>
          <w:spacing w:val="1"/>
          <w:sz w:val="24"/>
        </w:rPr>
        <w:t xml:space="preserve"> </w:t>
      </w:r>
      <w:r w:rsidRPr="00220CF0">
        <w:rPr>
          <w:sz w:val="24"/>
        </w:rPr>
        <w:t>которые могут</w:t>
      </w:r>
      <w:r w:rsidRPr="00220CF0">
        <w:rPr>
          <w:spacing w:val="1"/>
          <w:sz w:val="24"/>
        </w:rPr>
        <w:t xml:space="preserve"> </w:t>
      </w:r>
      <w:r w:rsidRPr="00220CF0">
        <w:rPr>
          <w:sz w:val="24"/>
        </w:rPr>
        <w:t>возникнуть</w:t>
      </w:r>
      <w:r w:rsidRPr="00220CF0">
        <w:rPr>
          <w:spacing w:val="1"/>
          <w:sz w:val="24"/>
        </w:rPr>
        <w:t xml:space="preserve"> </w:t>
      </w:r>
      <w:r w:rsidRPr="00220CF0">
        <w:rPr>
          <w:sz w:val="24"/>
        </w:rPr>
        <w:t>при</w:t>
      </w:r>
      <w:r w:rsidRPr="00220CF0">
        <w:rPr>
          <w:spacing w:val="1"/>
          <w:sz w:val="24"/>
        </w:rPr>
        <w:t xml:space="preserve"> </w:t>
      </w:r>
      <w:r w:rsidRPr="00220CF0">
        <w:rPr>
          <w:sz w:val="24"/>
        </w:rPr>
        <w:t>решении</w:t>
      </w:r>
      <w:r w:rsidRPr="00220CF0">
        <w:rPr>
          <w:spacing w:val="1"/>
          <w:sz w:val="24"/>
        </w:rPr>
        <w:t xml:space="preserve"> </w:t>
      </w:r>
      <w:r w:rsidRPr="00220CF0">
        <w:rPr>
          <w:sz w:val="24"/>
        </w:rPr>
        <w:t>учебной</w:t>
      </w:r>
      <w:r w:rsidRPr="00220CF0">
        <w:rPr>
          <w:spacing w:val="1"/>
          <w:sz w:val="24"/>
        </w:rPr>
        <w:t xml:space="preserve"> </w:t>
      </w:r>
      <w:r w:rsidRPr="00220CF0">
        <w:rPr>
          <w:sz w:val="24"/>
        </w:rPr>
        <w:t>задачи, и</w:t>
      </w:r>
      <w:r w:rsidRPr="00220CF0">
        <w:rPr>
          <w:spacing w:val="1"/>
          <w:sz w:val="24"/>
        </w:rPr>
        <w:t xml:space="preserve"> </w:t>
      </w:r>
      <w:r w:rsidRPr="00220CF0">
        <w:rPr>
          <w:sz w:val="24"/>
        </w:rPr>
        <w:t>адаптировать решение</w:t>
      </w:r>
      <w:r w:rsidRPr="00220CF0">
        <w:rPr>
          <w:spacing w:val="-1"/>
          <w:sz w:val="24"/>
        </w:rPr>
        <w:t xml:space="preserve"> </w:t>
      </w:r>
      <w:r w:rsidRPr="00220CF0">
        <w:rPr>
          <w:sz w:val="24"/>
        </w:rPr>
        <w:t>к меняющимся</w:t>
      </w:r>
      <w:r w:rsidRPr="00220CF0">
        <w:rPr>
          <w:spacing w:val="-1"/>
          <w:sz w:val="24"/>
        </w:rPr>
        <w:t xml:space="preserve"> </w:t>
      </w:r>
      <w:r w:rsidRPr="00220CF0">
        <w:rPr>
          <w:sz w:val="24"/>
        </w:rPr>
        <w:t>обстоятельствам;</w:t>
      </w:r>
    </w:p>
    <w:p w:rsidR="00B45568" w:rsidRPr="00220CF0" w:rsidRDefault="00840733" w:rsidP="00335C40">
      <w:pPr>
        <w:pStyle w:val="a7"/>
        <w:numPr>
          <w:ilvl w:val="1"/>
          <w:numId w:val="31"/>
        </w:numPr>
        <w:tabs>
          <w:tab w:val="left" w:pos="2080"/>
        </w:tabs>
        <w:spacing w:before="1" w:line="276" w:lineRule="auto"/>
        <w:ind w:right="539"/>
        <w:rPr>
          <w:sz w:val="24"/>
        </w:rPr>
      </w:pPr>
      <w:r w:rsidRPr="00220CF0">
        <w:rPr>
          <w:sz w:val="24"/>
        </w:rPr>
        <w:t>объяснять причины достижения (не достижения) результатов деятельности; понимать</w:t>
      </w:r>
      <w:r w:rsidRPr="00220CF0">
        <w:rPr>
          <w:spacing w:val="1"/>
          <w:sz w:val="24"/>
        </w:rPr>
        <w:t xml:space="preserve"> </w:t>
      </w:r>
      <w:r w:rsidRPr="00220CF0">
        <w:rPr>
          <w:sz w:val="24"/>
        </w:rPr>
        <w:t>причины</w:t>
      </w:r>
      <w:r w:rsidRPr="00220CF0">
        <w:rPr>
          <w:spacing w:val="-2"/>
          <w:sz w:val="24"/>
        </w:rPr>
        <w:t xml:space="preserve"> </w:t>
      </w:r>
      <w:r w:rsidRPr="00220CF0">
        <w:rPr>
          <w:sz w:val="24"/>
        </w:rPr>
        <w:t>неудач</w:t>
      </w:r>
      <w:r w:rsidRPr="00220CF0">
        <w:rPr>
          <w:spacing w:val="-2"/>
          <w:sz w:val="24"/>
        </w:rPr>
        <w:t xml:space="preserve"> </w:t>
      </w:r>
      <w:r w:rsidRPr="00220CF0">
        <w:rPr>
          <w:sz w:val="24"/>
        </w:rPr>
        <w:t>и</w:t>
      </w:r>
      <w:r w:rsidRPr="00220CF0">
        <w:rPr>
          <w:spacing w:val="3"/>
          <w:sz w:val="24"/>
        </w:rPr>
        <w:t xml:space="preserve"> </w:t>
      </w:r>
      <w:r w:rsidRPr="00220CF0">
        <w:rPr>
          <w:sz w:val="24"/>
        </w:rPr>
        <w:t>уметь</w:t>
      </w:r>
      <w:r w:rsidRPr="00220CF0">
        <w:rPr>
          <w:spacing w:val="-1"/>
          <w:sz w:val="24"/>
        </w:rPr>
        <w:t xml:space="preserve"> </w:t>
      </w:r>
      <w:r w:rsidRPr="00220CF0">
        <w:rPr>
          <w:sz w:val="24"/>
        </w:rPr>
        <w:t>предупреждать их,</w:t>
      </w:r>
      <w:r w:rsidRPr="00220CF0">
        <w:rPr>
          <w:spacing w:val="-5"/>
          <w:sz w:val="24"/>
        </w:rPr>
        <w:t xml:space="preserve"> </w:t>
      </w:r>
      <w:r w:rsidRPr="00220CF0">
        <w:rPr>
          <w:sz w:val="24"/>
        </w:rPr>
        <w:t>давать оценку</w:t>
      </w:r>
      <w:r w:rsidRPr="00220CF0">
        <w:rPr>
          <w:spacing w:val="-9"/>
          <w:sz w:val="24"/>
        </w:rPr>
        <w:t xml:space="preserve"> </w:t>
      </w:r>
      <w:r w:rsidRPr="00220CF0">
        <w:rPr>
          <w:sz w:val="24"/>
        </w:rPr>
        <w:t>приобретённому</w:t>
      </w:r>
      <w:r w:rsidRPr="00220CF0">
        <w:rPr>
          <w:spacing w:val="-9"/>
          <w:sz w:val="24"/>
        </w:rPr>
        <w:t xml:space="preserve"> </w:t>
      </w:r>
      <w:r w:rsidRPr="00220CF0">
        <w:rPr>
          <w:sz w:val="24"/>
        </w:rPr>
        <w:t>опыту;</w:t>
      </w:r>
    </w:p>
    <w:p w:rsidR="00B45568" w:rsidRPr="00220CF0" w:rsidRDefault="00840733" w:rsidP="00335C40">
      <w:pPr>
        <w:pStyle w:val="a7"/>
        <w:numPr>
          <w:ilvl w:val="1"/>
          <w:numId w:val="31"/>
        </w:numPr>
        <w:tabs>
          <w:tab w:val="left" w:pos="2080"/>
        </w:tabs>
        <w:spacing w:line="276" w:lineRule="auto"/>
        <w:ind w:right="981"/>
        <w:rPr>
          <w:sz w:val="24"/>
        </w:rPr>
      </w:pPr>
      <w:r w:rsidRPr="00220CF0">
        <w:rPr>
          <w:sz w:val="24"/>
        </w:rPr>
        <w:t>использовать</w:t>
      </w:r>
      <w:r w:rsidRPr="00220CF0">
        <w:rPr>
          <w:spacing w:val="1"/>
          <w:sz w:val="24"/>
        </w:rPr>
        <w:t xml:space="preserve"> </w:t>
      </w:r>
      <w:r w:rsidRPr="00220CF0">
        <w:rPr>
          <w:sz w:val="24"/>
        </w:rPr>
        <w:t>музыку</w:t>
      </w:r>
      <w:r w:rsidRPr="00220CF0">
        <w:rPr>
          <w:spacing w:val="1"/>
          <w:sz w:val="24"/>
        </w:rPr>
        <w:t xml:space="preserve"> </w:t>
      </w:r>
      <w:r w:rsidRPr="00220CF0">
        <w:rPr>
          <w:sz w:val="24"/>
        </w:rPr>
        <w:t>для</w:t>
      </w:r>
      <w:r w:rsidRPr="00220CF0">
        <w:rPr>
          <w:spacing w:val="1"/>
          <w:sz w:val="24"/>
        </w:rPr>
        <w:t xml:space="preserve"> </w:t>
      </w:r>
      <w:r w:rsidRPr="00220CF0">
        <w:rPr>
          <w:sz w:val="24"/>
        </w:rPr>
        <w:t>улучшения</w:t>
      </w:r>
      <w:r w:rsidRPr="00220CF0">
        <w:rPr>
          <w:spacing w:val="1"/>
          <w:sz w:val="24"/>
        </w:rPr>
        <w:t xml:space="preserve"> </w:t>
      </w:r>
      <w:r w:rsidRPr="00220CF0">
        <w:rPr>
          <w:sz w:val="24"/>
        </w:rPr>
        <w:t>самочувствия,</w:t>
      </w:r>
      <w:r w:rsidRPr="00220CF0">
        <w:rPr>
          <w:spacing w:val="1"/>
          <w:sz w:val="24"/>
        </w:rPr>
        <w:t xml:space="preserve"> </w:t>
      </w:r>
      <w:r w:rsidRPr="00220CF0">
        <w:rPr>
          <w:sz w:val="24"/>
        </w:rPr>
        <w:t>сознательного</w:t>
      </w:r>
      <w:r w:rsidRPr="00220CF0">
        <w:rPr>
          <w:spacing w:val="1"/>
          <w:sz w:val="24"/>
        </w:rPr>
        <w:t xml:space="preserve"> </w:t>
      </w:r>
      <w:r w:rsidRPr="00220CF0">
        <w:rPr>
          <w:sz w:val="24"/>
        </w:rPr>
        <w:t>управления</w:t>
      </w:r>
      <w:r w:rsidRPr="00220CF0">
        <w:rPr>
          <w:spacing w:val="1"/>
          <w:sz w:val="24"/>
        </w:rPr>
        <w:t xml:space="preserve"> </w:t>
      </w:r>
      <w:r w:rsidRPr="00220CF0">
        <w:rPr>
          <w:sz w:val="24"/>
        </w:rPr>
        <w:t>своим психоэмоциональным состоянием, в том числе стимулировать состояния</w:t>
      </w:r>
      <w:r w:rsidRPr="00220CF0">
        <w:rPr>
          <w:spacing w:val="1"/>
          <w:sz w:val="24"/>
        </w:rPr>
        <w:t xml:space="preserve"> </w:t>
      </w:r>
      <w:r w:rsidRPr="00220CF0">
        <w:rPr>
          <w:sz w:val="24"/>
        </w:rPr>
        <w:t>активности</w:t>
      </w:r>
      <w:r w:rsidRPr="00220CF0">
        <w:rPr>
          <w:spacing w:val="-1"/>
          <w:sz w:val="24"/>
        </w:rPr>
        <w:t xml:space="preserve"> </w:t>
      </w:r>
      <w:r w:rsidRPr="00220CF0">
        <w:rPr>
          <w:sz w:val="24"/>
        </w:rPr>
        <w:t>(бодрости),</w:t>
      </w:r>
      <w:r w:rsidRPr="00220CF0">
        <w:rPr>
          <w:spacing w:val="-1"/>
          <w:sz w:val="24"/>
        </w:rPr>
        <w:t xml:space="preserve"> </w:t>
      </w:r>
      <w:r w:rsidRPr="00220CF0">
        <w:rPr>
          <w:sz w:val="24"/>
        </w:rPr>
        <w:t>отдыха</w:t>
      </w:r>
      <w:r w:rsidRPr="00220CF0">
        <w:rPr>
          <w:spacing w:val="-2"/>
          <w:sz w:val="24"/>
        </w:rPr>
        <w:t xml:space="preserve"> </w:t>
      </w:r>
      <w:r w:rsidRPr="00220CF0">
        <w:rPr>
          <w:sz w:val="24"/>
        </w:rPr>
        <w:t>(релаксации),</w:t>
      </w:r>
      <w:r w:rsidRPr="00220CF0">
        <w:rPr>
          <w:spacing w:val="-1"/>
          <w:sz w:val="24"/>
        </w:rPr>
        <w:t xml:space="preserve"> </w:t>
      </w:r>
      <w:r w:rsidRPr="00220CF0">
        <w:rPr>
          <w:sz w:val="24"/>
        </w:rPr>
        <w:t>концентрации</w:t>
      </w:r>
      <w:r w:rsidRPr="00220CF0">
        <w:rPr>
          <w:spacing w:val="-1"/>
          <w:sz w:val="24"/>
        </w:rPr>
        <w:t xml:space="preserve"> </w:t>
      </w:r>
      <w:r w:rsidRPr="00220CF0">
        <w:rPr>
          <w:sz w:val="24"/>
        </w:rPr>
        <w:t>внимания</w:t>
      </w:r>
      <w:r w:rsidRPr="00220CF0">
        <w:rPr>
          <w:spacing w:val="-4"/>
          <w:sz w:val="24"/>
        </w:rPr>
        <w:t xml:space="preserve"> </w:t>
      </w:r>
      <w:r w:rsidRPr="00220CF0">
        <w:rPr>
          <w:sz w:val="24"/>
        </w:rPr>
        <w:t>и</w:t>
      </w:r>
      <w:r w:rsidRPr="00220CF0">
        <w:rPr>
          <w:spacing w:val="-1"/>
          <w:sz w:val="24"/>
        </w:rPr>
        <w:t xml:space="preserve"> </w:t>
      </w:r>
      <w:r w:rsidRPr="00220CF0">
        <w:rPr>
          <w:sz w:val="24"/>
        </w:rPr>
        <w:t>т.</w:t>
      </w:r>
      <w:r w:rsidRPr="00220CF0">
        <w:rPr>
          <w:spacing w:val="-1"/>
          <w:sz w:val="24"/>
        </w:rPr>
        <w:t xml:space="preserve"> </w:t>
      </w:r>
      <w:r w:rsidRPr="00220CF0">
        <w:rPr>
          <w:sz w:val="24"/>
        </w:rPr>
        <w:t>д.</w:t>
      </w:r>
    </w:p>
    <w:p w:rsidR="00B45568" w:rsidRPr="00220CF0" w:rsidRDefault="00840733">
      <w:pPr>
        <w:pStyle w:val="4"/>
        <w:spacing w:before="5"/>
        <w:ind w:left="1779"/>
      </w:pPr>
      <w:r w:rsidRPr="00220CF0">
        <w:rPr>
          <w:spacing w:val="-1"/>
        </w:rPr>
        <w:t>Эмоциональный</w:t>
      </w:r>
      <w:r w:rsidRPr="00220CF0">
        <w:rPr>
          <w:spacing w:val="-13"/>
        </w:rPr>
        <w:t xml:space="preserve"> </w:t>
      </w:r>
      <w:r w:rsidRPr="00220CF0">
        <w:t>интеллект:</w:t>
      </w:r>
    </w:p>
    <w:p w:rsidR="00B45568" w:rsidRPr="00220CF0" w:rsidRDefault="00840733" w:rsidP="00335C40">
      <w:pPr>
        <w:pStyle w:val="a7"/>
        <w:numPr>
          <w:ilvl w:val="1"/>
          <w:numId w:val="31"/>
        </w:numPr>
        <w:tabs>
          <w:tab w:val="left" w:pos="2080"/>
        </w:tabs>
        <w:spacing w:before="35" w:line="276" w:lineRule="auto"/>
        <w:ind w:right="533"/>
        <w:rPr>
          <w:sz w:val="24"/>
        </w:rPr>
      </w:pPr>
      <w:r w:rsidRPr="00220CF0">
        <w:rPr>
          <w:sz w:val="24"/>
        </w:rPr>
        <w:t>чувствовать,</w:t>
      </w:r>
      <w:r w:rsidRPr="00220CF0">
        <w:rPr>
          <w:spacing w:val="1"/>
          <w:sz w:val="24"/>
        </w:rPr>
        <w:t xml:space="preserve"> </w:t>
      </w:r>
      <w:r w:rsidRPr="00220CF0">
        <w:rPr>
          <w:sz w:val="24"/>
        </w:rPr>
        <w:t>понимать</w:t>
      </w:r>
      <w:r w:rsidRPr="00220CF0">
        <w:rPr>
          <w:spacing w:val="1"/>
          <w:sz w:val="24"/>
        </w:rPr>
        <w:t xml:space="preserve"> </w:t>
      </w:r>
      <w:r w:rsidRPr="00220CF0">
        <w:rPr>
          <w:sz w:val="24"/>
        </w:rPr>
        <w:t>эмоциональное</w:t>
      </w:r>
      <w:r w:rsidRPr="00220CF0">
        <w:rPr>
          <w:spacing w:val="1"/>
          <w:sz w:val="24"/>
        </w:rPr>
        <w:t xml:space="preserve"> </w:t>
      </w:r>
      <w:r w:rsidRPr="00220CF0">
        <w:rPr>
          <w:sz w:val="24"/>
        </w:rPr>
        <w:t>состояние</w:t>
      </w:r>
      <w:r w:rsidRPr="00220CF0">
        <w:rPr>
          <w:spacing w:val="1"/>
          <w:sz w:val="24"/>
        </w:rPr>
        <w:t xml:space="preserve"> </w:t>
      </w:r>
      <w:r w:rsidRPr="00220CF0">
        <w:rPr>
          <w:sz w:val="24"/>
        </w:rPr>
        <w:t>самого</w:t>
      </w:r>
      <w:r w:rsidRPr="00220CF0">
        <w:rPr>
          <w:spacing w:val="1"/>
          <w:sz w:val="24"/>
        </w:rPr>
        <w:t xml:space="preserve"> </w:t>
      </w:r>
      <w:r w:rsidRPr="00220CF0">
        <w:rPr>
          <w:sz w:val="24"/>
        </w:rPr>
        <w:t>себя</w:t>
      </w:r>
      <w:r w:rsidRPr="00220CF0">
        <w:rPr>
          <w:spacing w:val="1"/>
          <w:sz w:val="24"/>
        </w:rPr>
        <w:t xml:space="preserve"> </w:t>
      </w:r>
      <w:r w:rsidRPr="00220CF0">
        <w:rPr>
          <w:sz w:val="24"/>
        </w:rPr>
        <w:t>и</w:t>
      </w:r>
      <w:r w:rsidRPr="00220CF0">
        <w:rPr>
          <w:spacing w:val="1"/>
          <w:sz w:val="24"/>
        </w:rPr>
        <w:t xml:space="preserve"> </w:t>
      </w:r>
      <w:r w:rsidRPr="00220CF0">
        <w:rPr>
          <w:sz w:val="24"/>
        </w:rPr>
        <w:t>других</w:t>
      </w:r>
      <w:r w:rsidRPr="00220CF0">
        <w:rPr>
          <w:spacing w:val="1"/>
          <w:sz w:val="24"/>
        </w:rPr>
        <w:t xml:space="preserve"> </w:t>
      </w:r>
      <w:r w:rsidRPr="00220CF0">
        <w:rPr>
          <w:sz w:val="24"/>
        </w:rPr>
        <w:t>людей,</w:t>
      </w:r>
      <w:r w:rsidRPr="00220CF0">
        <w:rPr>
          <w:spacing w:val="1"/>
          <w:sz w:val="24"/>
        </w:rPr>
        <w:t xml:space="preserve"> </w:t>
      </w:r>
      <w:r w:rsidRPr="00220CF0">
        <w:rPr>
          <w:sz w:val="24"/>
        </w:rPr>
        <w:t>использовать</w:t>
      </w:r>
      <w:r w:rsidRPr="00220CF0">
        <w:rPr>
          <w:spacing w:val="24"/>
          <w:sz w:val="24"/>
        </w:rPr>
        <w:t xml:space="preserve"> </w:t>
      </w:r>
      <w:r w:rsidRPr="00220CF0">
        <w:rPr>
          <w:sz w:val="24"/>
        </w:rPr>
        <w:t>возможности</w:t>
      </w:r>
      <w:r w:rsidRPr="00220CF0">
        <w:rPr>
          <w:spacing w:val="24"/>
          <w:sz w:val="24"/>
        </w:rPr>
        <w:t xml:space="preserve"> </w:t>
      </w:r>
      <w:r w:rsidRPr="00220CF0">
        <w:rPr>
          <w:sz w:val="24"/>
        </w:rPr>
        <w:t>музыкального</w:t>
      </w:r>
      <w:r w:rsidRPr="00220CF0">
        <w:rPr>
          <w:spacing w:val="23"/>
          <w:sz w:val="24"/>
        </w:rPr>
        <w:t xml:space="preserve"> </w:t>
      </w:r>
      <w:r w:rsidRPr="00220CF0">
        <w:rPr>
          <w:sz w:val="24"/>
        </w:rPr>
        <w:t>искусства</w:t>
      </w:r>
      <w:r w:rsidRPr="00220CF0">
        <w:rPr>
          <w:spacing w:val="22"/>
          <w:sz w:val="24"/>
        </w:rPr>
        <w:t xml:space="preserve"> </w:t>
      </w:r>
      <w:r w:rsidRPr="00220CF0">
        <w:rPr>
          <w:sz w:val="24"/>
        </w:rPr>
        <w:t>для</w:t>
      </w:r>
      <w:r w:rsidRPr="00220CF0">
        <w:rPr>
          <w:spacing w:val="23"/>
          <w:sz w:val="24"/>
        </w:rPr>
        <w:t xml:space="preserve"> </w:t>
      </w:r>
      <w:r w:rsidRPr="00220CF0">
        <w:rPr>
          <w:sz w:val="24"/>
        </w:rPr>
        <w:t>расширения</w:t>
      </w:r>
      <w:r w:rsidRPr="00220CF0">
        <w:rPr>
          <w:spacing w:val="23"/>
          <w:sz w:val="24"/>
        </w:rPr>
        <w:t xml:space="preserve"> </w:t>
      </w:r>
      <w:r w:rsidRPr="00220CF0">
        <w:rPr>
          <w:sz w:val="24"/>
        </w:rPr>
        <w:t>своих</w:t>
      </w:r>
    </w:p>
    <w:p w:rsidR="00B45568" w:rsidRPr="00220CF0" w:rsidRDefault="00840733">
      <w:pPr>
        <w:pStyle w:val="a3"/>
        <w:spacing w:before="73"/>
        <w:ind w:left="2079"/>
      </w:pPr>
      <w:r w:rsidRPr="00220CF0">
        <w:t>компетенций</w:t>
      </w:r>
      <w:r w:rsidRPr="00220CF0">
        <w:rPr>
          <w:spacing w:val="39"/>
        </w:rPr>
        <w:t xml:space="preserve"> </w:t>
      </w:r>
      <w:r w:rsidRPr="00220CF0">
        <w:t>в</w:t>
      </w:r>
      <w:r w:rsidRPr="00220CF0">
        <w:rPr>
          <w:spacing w:val="34"/>
        </w:rPr>
        <w:t xml:space="preserve"> </w:t>
      </w:r>
      <w:r w:rsidRPr="00220CF0">
        <w:t>данной</w:t>
      </w:r>
      <w:r w:rsidRPr="00220CF0">
        <w:rPr>
          <w:spacing w:val="-4"/>
        </w:rPr>
        <w:t xml:space="preserve"> </w:t>
      </w:r>
      <w:r w:rsidRPr="00220CF0">
        <w:t>сфере;</w:t>
      </w:r>
    </w:p>
    <w:p w:rsidR="00B45568" w:rsidRPr="00220CF0" w:rsidRDefault="00840733" w:rsidP="00335C40">
      <w:pPr>
        <w:pStyle w:val="a7"/>
        <w:numPr>
          <w:ilvl w:val="1"/>
          <w:numId w:val="31"/>
        </w:numPr>
        <w:tabs>
          <w:tab w:val="left" w:pos="2080"/>
        </w:tabs>
        <w:spacing w:before="41" w:line="276" w:lineRule="auto"/>
        <w:ind w:right="533"/>
        <w:rPr>
          <w:sz w:val="24"/>
        </w:rPr>
      </w:pPr>
      <w:r w:rsidRPr="00220CF0">
        <w:rPr>
          <w:sz w:val="24"/>
        </w:rPr>
        <w:t xml:space="preserve">развивать способность управлять собственными эмоциями и эмоциями </w:t>
      </w:r>
      <w:proofErr w:type="gramStart"/>
      <w:r w:rsidRPr="00220CF0">
        <w:rPr>
          <w:sz w:val="24"/>
        </w:rPr>
        <w:t>других</w:t>
      </w:r>
      <w:proofErr w:type="gramEnd"/>
      <w:r w:rsidRPr="00220CF0">
        <w:rPr>
          <w:sz w:val="24"/>
        </w:rPr>
        <w:t xml:space="preserve"> как в</w:t>
      </w:r>
      <w:r w:rsidRPr="00220CF0">
        <w:rPr>
          <w:spacing w:val="1"/>
          <w:sz w:val="24"/>
        </w:rPr>
        <w:t xml:space="preserve"> </w:t>
      </w:r>
      <w:r w:rsidRPr="00220CF0">
        <w:rPr>
          <w:sz w:val="24"/>
        </w:rPr>
        <w:t>повседневной</w:t>
      </w:r>
      <w:r w:rsidRPr="00220CF0">
        <w:rPr>
          <w:spacing w:val="-2"/>
          <w:sz w:val="24"/>
        </w:rPr>
        <w:t xml:space="preserve"> </w:t>
      </w:r>
      <w:r w:rsidRPr="00220CF0">
        <w:rPr>
          <w:sz w:val="24"/>
        </w:rPr>
        <w:t>жизни,</w:t>
      </w:r>
      <w:r w:rsidRPr="00220CF0">
        <w:rPr>
          <w:spacing w:val="-4"/>
          <w:sz w:val="24"/>
        </w:rPr>
        <w:t xml:space="preserve"> </w:t>
      </w:r>
      <w:r w:rsidRPr="00220CF0">
        <w:rPr>
          <w:sz w:val="24"/>
        </w:rPr>
        <w:t>так</w:t>
      </w:r>
      <w:r w:rsidRPr="00220CF0">
        <w:rPr>
          <w:spacing w:val="-1"/>
          <w:sz w:val="24"/>
        </w:rPr>
        <w:t xml:space="preserve"> </w:t>
      </w:r>
      <w:r w:rsidRPr="00220CF0">
        <w:rPr>
          <w:sz w:val="24"/>
        </w:rPr>
        <w:t>и</w:t>
      </w:r>
      <w:r w:rsidRPr="00220CF0">
        <w:rPr>
          <w:spacing w:val="-1"/>
          <w:sz w:val="24"/>
        </w:rPr>
        <w:t xml:space="preserve"> </w:t>
      </w:r>
      <w:r w:rsidRPr="00220CF0">
        <w:rPr>
          <w:sz w:val="24"/>
        </w:rPr>
        <w:t>в</w:t>
      </w:r>
      <w:r w:rsidRPr="00220CF0">
        <w:rPr>
          <w:spacing w:val="-2"/>
          <w:sz w:val="24"/>
        </w:rPr>
        <w:t xml:space="preserve"> </w:t>
      </w:r>
      <w:r w:rsidRPr="00220CF0">
        <w:rPr>
          <w:sz w:val="24"/>
        </w:rPr>
        <w:t>ситуациях</w:t>
      </w:r>
      <w:r w:rsidRPr="00220CF0">
        <w:rPr>
          <w:spacing w:val="1"/>
          <w:sz w:val="24"/>
        </w:rPr>
        <w:t xml:space="preserve"> </w:t>
      </w:r>
      <w:r w:rsidRPr="00220CF0">
        <w:rPr>
          <w:sz w:val="24"/>
        </w:rPr>
        <w:t>музыкально-опосредованного</w:t>
      </w:r>
      <w:r w:rsidRPr="00220CF0">
        <w:rPr>
          <w:spacing w:val="-1"/>
          <w:sz w:val="24"/>
        </w:rPr>
        <w:t xml:space="preserve"> </w:t>
      </w:r>
      <w:r w:rsidRPr="00220CF0">
        <w:rPr>
          <w:sz w:val="24"/>
        </w:rPr>
        <w:t>общения;</w:t>
      </w:r>
    </w:p>
    <w:p w:rsidR="00B45568" w:rsidRPr="00220CF0" w:rsidRDefault="00840733" w:rsidP="00335C40">
      <w:pPr>
        <w:pStyle w:val="a7"/>
        <w:numPr>
          <w:ilvl w:val="1"/>
          <w:numId w:val="31"/>
        </w:numPr>
        <w:tabs>
          <w:tab w:val="left" w:pos="2080"/>
        </w:tabs>
        <w:spacing w:before="2" w:line="276" w:lineRule="auto"/>
        <w:ind w:right="536"/>
        <w:rPr>
          <w:sz w:val="24"/>
        </w:rPr>
      </w:pPr>
      <w:r w:rsidRPr="00220CF0">
        <w:rPr>
          <w:sz w:val="24"/>
        </w:rPr>
        <w:t>выявлять и анализировать причины эмоций; понимать мотивы и намерения другого</w:t>
      </w:r>
      <w:r w:rsidRPr="00220CF0">
        <w:rPr>
          <w:spacing w:val="1"/>
          <w:sz w:val="24"/>
        </w:rPr>
        <w:t xml:space="preserve"> </w:t>
      </w:r>
      <w:r w:rsidRPr="00220CF0">
        <w:rPr>
          <w:sz w:val="24"/>
        </w:rPr>
        <w:t>человека,</w:t>
      </w:r>
      <w:r w:rsidRPr="00220CF0">
        <w:rPr>
          <w:spacing w:val="1"/>
          <w:sz w:val="24"/>
        </w:rPr>
        <w:t xml:space="preserve"> </w:t>
      </w:r>
      <w:r w:rsidRPr="00220CF0">
        <w:rPr>
          <w:sz w:val="24"/>
        </w:rPr>
        <w:t>анализируя</w:t>
      </w:r>
      <w:r w:rsidRPr="00220CF0">
        <w:rPr>
          <w:spacing w:val="1"/>
          <w:sz w:val="24"/>
        </w:rPr>
        <w:t xml:space="preserve"> </w:t>
      </w:r>
      <w:r w:rsidRPr="00220CF0">
        <w:rPr>
          <w:sz w:val="24"/>
        </w:rPr>
        <w:t>коммуникативно-интонационную</w:t>
      </w:r>
      <w:r w:rsidRPr="00220CF0">
        <w:rPr>
          <w:spacing w:val="1"/>
          <w:sz w:val="24"/>
        </w:rPr>
        <w:t xml:space="preserve"> </w:t>
      </w:r>
      <w:r w:rsidRPr="00220CF0">
        <w:rPr>
          <w:sz w:val="24"/>
        </w:rPr>
        <w:t>ситуацию;</w:t>
      </w:r>
      <w:r w:rsidRPr="00220CF0">
        <w:rPr>
          <w:spacing w:val="1"/>
          <w:sz w:val="24"/>
        </w:rPr>
        <w:t xml:space="preserve"> </w:t>
      </w:r>
      <w:r w:rsidRPr="00220CF0">
        <w:rPr>
          <w:sz w:val="24"/>
        </w:rPr>
        <w:t>регулировать</w:t>
      </w:r>
      <w:r w:rsidRPr="00220CF0">
        <w:rPr>
          <w:spacing w:val="1"/>
          <w:sz w:val="24"/>
        </w:rPr>
        <w:t xml:space="preserve"> </w:t>
      </w:r>
      <w:r w:rsidRPr="00220CF0">
        <w:rPr>
          <w:sz w:val="24"/>
        </w:rPr>
        <w:t>способ</w:t>
      </w:r>
      <w:r w:rsidRPr="00220CF0">
        <w:rPr>
          <w:spacing w:val="-1"/>
          <w:sz w:val="24"/>
        </w:rPr>
        <w:t xml:space="preserve"> </w:t>
      </w:r>
      <w:r w:rsidRPr="00220CF0">
        <w:rPr>
          <w:sz w:val="24"/>
        </w:rPr>
        <w:t>выражения собственных</w:t>
      </w:r>
      <w:r w:rsidRPr="00220CF0">
        <w:rPr>
          <w:spacing w:val="-1"/>
          <w:sz w:val="24"/>
        </w:rPr>
        <w:t xml:space="preserve"> </w:t>
      </w:r>
      <w:r w:rsidRPr="00220CF0">
        <w:rPr>
          <w:sz w:val="24"/>
        </w:rPr>
        <w:t>эмоций.</w:t>
      </w:r>
    </w:p>
    <w:p w:rsidR="00B45568" w:rsidRPr="00220CF0" w:rsidRDefault="00B45568">
      <w:pPr>
        <w:pStyle w:val="a3"/>
        <w:ind w:left="0"/>
        <w:jc w:val="left"/>
        <w:rPr>
          <w:sz w:val="28"/>
        </w:rPr>
      </w:pPr>
    </w:p>
    <w:p w:rsidR="00B45568" w:rsidRPr="00220CF0" w:rsidRDefault="00840733">
      <w:pPr>
        <w:pStyle w:val="4"/>
        <w:ind w:left="1779"/>
        <w:jc w:val="left"/>
      </w:pPr>
      <w:r w:rsidRPr="00220CF0">
        <w:t>Принятие</w:t>
      </w:r>
      <w:r w:rsidRPr="00220CF0">
        <w:rPr>
          <w:spacing w:val="-10"/>
        </w:rPr>
        <w:t xml:space="preserve"> </w:t>
      </w:r>
      <w:r w:rsidRPr="00220CF0">
        <w:t>себя</w:t>
      </w:r>
      <w:r w:rsidRPr="00220CF0">
        <w:rPr>
          <w:spacing w:val="-5"/>
        </w:rPr>
        <w:t xml:space="preserve"> </w:t>
      </w:r>
      <w:r w:rsidRPr="00220CF0">
        <w:t>и</w:t>
      </w:r>
      <w:r w:rsidRPr="00220CF0">
        <w:rPr>
          <w:spacing w:val="-7"/>
        </w:rPr>
        <w:t xml:space="preserve"> </w:t>
      </w:r>
      <w:r w:rsidRPr="00220CF0">
        <w:t>других:</w:t>
      </w:r>
    </w:p>
    <w:p w:rsidR="00B45568" w:rsidRPr="00220CF0" w:rsidRDefault="00840733" w:rsidP="00335C40">
      <w:pPr>
        <w:pStyle w:val="a7"/>
        <w:numPr>
          <w:ilvl w:val="1"/>
          <w:numId w:val="31"/>
        </w:numPr>
        <w:tabs>
          <w:tab w:val="left" w:pos="2080"/>
          <w:tab w:val="left" w:pos="3621"/>
          <w:tab w:val="left" w:pos="3966"/>
          <w:tab w:val="left" w:pos="5237"/>
          <w:tab w:val="left" w:pos="6635"/>
          <w:tab w:val="left" w:pos="7010"/>
          <w:tab w:val="left" w:pos="8117"/>
          <w:tab w:val="left" w:pos="9261"/>
          <w:tab w:val="left" w:pos="9608"/>
          <w:tab w:val="left" w:pos="10150"/>
        </w:tabs>
        <w:spacing w:before="36" w:line="276" w:lineRule="auto"/>
        <w:ind w:right="535"/>
        <w:jc w:val="left"/>
        <w:rPr>
          <w:sz w:val="24"/>
        </w:rPr>
      </w:pPr>
      <w:r w:rsidRPr="00220CF0">
        <w:rPr>
          <w:sz w:val="24"/>
        </w:rPr>
        <w:t>уважительно</w:t>
      </w:r>
      <w:r w:rsidRPr="00220CF0">
        <w:rPr>
          <w:sz w:val="24"/>
        </w:rPr>
        <w:tab/>
        <w:t>и</w:t>
      </w:r>
      <w:r w:rsidRPr="00220CF0">
        <w:rPr>
          <w:sz w:val="24"/>
        </w:rPr>
        <w:tab/>
        <w:t>осознанно</w:t>
      </w:r>
      <w:r w:rsidRPr="00220CF0">
        <w:rPr>
          <w:sz w:val="24"/>
        </w:rPr>
        <w:tab/>
        <w:t>относиться</w:t>
      </w:r>
      <w:r w:rsidRPr="00220CF0">
        <w:rPr>
          <w:sz w:val="24"/>
        </w:rPr>
        <w:tab/>
        <w:t>к</w:t>
      </w:r>
      <w:r w:rsidRPr="00220CF0">
        <w:rPr>
          <w:sz w:val="24"/>
        </w:rPr>
        <w:tab/>
        <w:t>другому</w:t>
      </w:r>
      <w:r w:rsidRPr="00220CF0">
        <w:rPr>
          <w:sz w:val="24"/>
        </w:rPr>
        <w:tab/>
        <w:t>человеку</w:t>
      </w:r>
      <w:r w:rsidRPr="00220CF0">
        <w:rPr>
          <w:sz w:val="24"/>
        </w:rPr>
        <w:tab/>
        <w:t>и</w:t>
      </w:r>
      <w:r w:rsidRPr="00220CF0">
        <w:rPr>
          <w:sz w:val="24"/>
        </w:rPr>
        <w:tab/>
        <w:t>его</w:t>
      </w:r>
      <w:r w:rsidRPr="00220CF0">
        <w:rPr>
          <w:sz w:val="24"/>
        </w:rPr>
        <w:tab/>
        <w:t>мнению,</w:t>
      </w:r>
      <w:r w:rsidRPr="00220CF0">
        <w:rPr>
          <w:spacing w:val="-57"/>
          <w:sz w:val="24"/>
        </w:rPr>
        <w:t xml:space="preserve"> </w:t>
      </w:r>
      <w:r w:rsidRPr="00220CF0">
        <w:rPr>
          <w:sz w:val="24"/>
        </w:rPr>
        <w:t>эстетическим</w:t>
      </w:r>
      <w:r w:rsidRPr="00220CF0">
        <w:rPr>
          <w:spacing w:val="-2"/>
          <w:sz w:val="24"/>
        </w:rPr>
        <w:t xml:space="preserve"> </w:t>
      </w:r>
      <w:r w:rsidRPr="00220CF0">
        <w:rPr>
          <w:sz w:val="24"/>
        </w:rPr>
        <w:t>предпочтениям</w:t>
      </w:r>
      <w:r w:rsidRPr="00220CF0">
        <w:rPr>
          <w:spacing w:val="-1"/>
          <w:sz w:val="24"/>
        </w:rPr>
        <w:t xml:space="preserve"> </w:t>
      </w:r>
      <w:r w:rsidRPr="00220CF0">
        <w:rPr>
          <w:sz w:val="24"/>
        </w:rPr>
        <w:t>и вкусам;</w:t>
      </w:r>
    </w:p>
    <w:p w:rsidR="00B45568" w:rsidRPr="00220CF0" w:rsidRDefault="00840733" w:rsidP="00335C40">
      <w:pPr>
        <w:pStyle w:val="a7"/>
        <w:numPr>
          <w:ilvl w:val="1"/>
          <w:numId w:val="31"/>
        </w:numPr>
        <w:tabs>
          <w:tab w:val="left" w:pos="2080"/>
        </w:tabs>
        <w:spacing w:line="278" w:lineRule="auto"/>
        <w:ind w:right="545"/>
        <w:jc w:val="left"/>
        <w:rPr>
          <w:sz w:val="24"/>
        </w:rPr>
      </w:pPr>
      <w:r w:rsidRPr="00220CF0">
        <w:rPr>
          <w:sz w:val="24"/>
        </w:rPr>
        <w:t>признавать</w:t>
      </w:r>
      <w:r w:rsidRPr="00220CF0">
        <w:rPr>
          <w:spacing w:val="11"/>
          <w:sz w:val="24"/>
        </w:rPr>
        <w:t xml:space="preserve"> </w:t>
      </w:r>
      <w:r w:rsidRPr="00220CF0">
        <w:rPr>
          <w:sz w:val="24"/>
        </w:rPr>
        <w:t>своё</w:t>
      </w:r>
      <w:r w:rsidRPr="00220CF0">
        <w:rPr>
          <w:spacing w:val="9"/>
          <w:sz w:val="24"/>
        </w:rPr>
        <w:t xml:space="preserve"> </w:t>
      </w:r>
      <w:r w:rsidRPr="00220CF0">
        <w:rPr>
          <w:sz w:val="24"/>
        </w:rPr>
        <w:t>и</w:t>
      </w:r>
      <w:r w:rsidRPr="00220CF0">
        <w:rPr>
          <w:spacing w:val="12"/>
          <w:sz w:val="24"/>
        </w:rPr>
        <w:t xml:space="preserve"> </w:t>
      </w:r>
      <w:r w:rsidRPr="00220CF0">
        <w:rPr>
          <w:sz w:val="24"/>
        </w:rPr>
        <w:t>чужое</w:t>
      </w:r>
      <w:r w:rsidRPr="00220CF0">
        <w:rPr>
          <w:spacing w:val="9"/>
          <w:sz w:val="24"/>
        </w:rPr>
        <w:t xml:space="preserve"> </w:t>
      </w:r>
      <w:r w:rsidRPr="00220CF0">
        <w:rPr>
          <w:sz w:val="24"/>
        </w:rPr>
        <w:t>право</w:t>
      </w:r>
      <w:r w:rsidRPr="00220CF0">
        <w:rPr>
          <w:spacing w:val="10"/>
          <w:sz w:val="24"/>
        </w:rPr>
        <w:t xml:space="preserve"> </w:t>
      </w:r>
      <w:r w:rsidRPr="00220CF0">
        <w:rPr>
          <w:sz w:val="24"/>
        </w:rPr>
        <w:t>на</w:t>
      </w:r>
      <w:r w:rsidRPr="00220CF0">
        <w:rPr>
          <w:spacing w:val="10"/>
          <w:sz w:val="24"/>
        </w:rPr>
        <w:t xml:space="preserve"> </w:t>
      </w:r>
      <w:r w:rsidRPr="00220CF0">
        <w:rPr>
          <w:sz w:val="24"/>
        </w:rPr>
        <w:t>ошибку,</w:t>
      </w:r>
      <w:r w:rsidRPr="00220CF0">
        <w:rPr>
          <w:spacing w:val="10"/>
          <w:sz w:val="24"/>
        </w:rPr>
        <w:t xml:space="preserve"> </w:t>
      </w:r>
      <w:r w:rsidRPr="00220CF0">
        <w:rPr>
          <w:sz w:val="24"/>
        </w:rPr>
        <w:t>при</w:t>
      </w:r>
      <w:r w:rsidRPr="00220CF0">
        <w:rPr>
          <w:spacing w:val="12"/>
          <w:sz w:val="24"/>
        </w:rPr>
        <w:t xml:space="preserve"> </w:t>
      </w:r>
      <w:r w:rsidRPr="00220CF0">
        <w:rPr>
          <w:sz w:val="24"/>
        </w:rPr>
        <w:t>обнаружении</w:t>
      </w:r>
      <w:r w:rsidRPr="00220CF0">
        <w:rPr>
          <w:spacing w:val="12"/>
          <w:sz w:val="24"/>
        </w:rPr>
        <w:t xml:space="preserve"> </w:t>
      </w:r>
      <w:r w:rsidRPr="00220CF0">
        <w:rPr>
          <w:sz w:val="24"/>
        </w:rPr>
        <w:t>ошибки</w:t>
      </w:r>
      <w:r w:rsidRPr="00220CF0">
        <w:rPr>
          <w:spacing w:val="8"/>
          <w:sz w:val="24"/>
        </w:rPr>
        <w:t xml:space="preserve"> </w:t>
      </w:r>
      <w:r w:rsidRPr="00220CF0">
        <w:rPr>
          <w:sz w:val="24"/>
        </w:rPr>
        <w:t>фокусироваться</w:t>
      </w:r>
      <w:r w:rsidRPr="00220CF0">
        <w:rPr>
          <w:spacing w:val="-57"/>
          <w:sz w:val="24"/>
        </w:rPr>
        <w:t xml:space="preserve"> </w:t>
      </w:r>
      <w:r w:rsidRPr="00220CF0">
        <w:rPr>
          <w:sz w:val="24"/>
        </w:rPr>
        <w:t>не</w:t>
      </w:r>
      <w:r w:rsidRPr="00220CF0">
        <w:rPr>
          <w:spacing w:val="-3"/>
          <w:sz w:val="24"/>
        </w:rPr>
        <w:t xml:space="preserve"> </w:t>
      </w:r>
      <w:r w:rsidRPr="00220CF0">
        <w:rPr>
          <w:sz w:val="24"/>
        </w:rPr>
        <w:t>на</w:t>
      </w:r>
      <w:r w:rsidRPr="00220CF0">
        <w:rPr>
          <w:spacing w:val="-2"/>
          <w:sz w:val="24"/>
        </w:rPr>
        <w:t xml:space="preserve"> </w:t>
      </w:r>
      <w:r w:rsidRPr="00220CF0">
        <w:rPr>
          <w:sz w:val="24"/>
        </w:rPr>
        <w:t>ней</w:t>
      </w:r>
      <w:r w:rsidRPr="00220CF0">
        <w:rPr>
          <w:spacing w:val="-1"/>
          <w:sz w:val="24"/>
        </w:rPr>
        <w:t xml:space="preserve"> </w:t>
      </w:r>
      <w:r w:rsidRPr="00220CF0">
        <w:rPr>
          <w:sz w:val="24"/>
        </w:rPr>
        <w:t>самой,</w:t>
      </w:r>
      <w:r w:rsidRPr="00220CF0">
        <w:rPr>
          <w:spacing w:val="-1"/>
          <w:sz w:val="24"/>
        </w:rPr>
        <w:t xml:space="preserve"> </w:t>
      </w:r>
      <w:r w:rsidRPr="00220CF0">
        <w:rPr>
          <w:sz w:val="24"/>
        </w:rPr>
        <w:t>а</w:t>
      </w:r>
      <w:r w:rsidRPr="00220CF0">
        <w:rPr>
          <w:spacing w:val="-2"/>
          <w:sz w:val="24"/>
        </w:rPr>
        <w:t xml:space="preserve"> </w:t>
      </w:r>
      <w:r w:rsidRPr="00220CF0">
        <w:rPr>
          <w:sz w:val="24"/>
        </w:rPr>
        <w:t>на</w:t>
      </w:r>
      <w:r w:rsidRPr="00220CF0">
        <w:rPr>
          <w:spacing w:val="-2"/>
          <w:sz w:val="24"/>
        </w:rPr>
        <w:t xml:space="preserve"> </w:t>
      </w:r>
      <w:r w:rsidRPr="00220CF0">
        <w:rPr>
          <w:sz w:val="24"/>
        </w:rPr>
        <w:t>способе</w:t>
      </w:r>
      <w:r w:rsidRPr="00220CF0">
        <w:rPr>
          <w:spacing w:val="1"/>
          <w:sz w:val="24"/>
        </w:rPr>
        <w:t xml:space="preserve"> </w:t>
      </w:r>
      <w:r w:rsidRPr="00220CF0">
        <w:rPr>
          <w:sz w:val="24"/>
        </w:rPr>
        <w:t>улучшения</w:t>
      </w:r>
      <w:r w:rsidRPr="00220CF0">
        <w:rPr>
          <w:spacing w:val="-1"/>
          <w:sz w:val="24"/>
        </w:rPr>
        <w:t xml:space="preserve"> </w:t>
      </w:r>
      <w:r w:rsidRPr="00220CF0">
        <w:rPr>
          <w:sz w:val="24"/>
        </w:rPr>
        <w:t>результатов</w:t>
      </w:r>
      <w:r w:rsidRPr="00220CF0">
        <w:rPr>
          <w:spacing w:val="4"/>
          <w:sz w:val="24"/>
        </w:rPr>
        <w:t xml:space="preserve"> </w:t>
      </w:r>
      <w:r w:rsidRPr="00220CF0">
        <w:rPr>
          <w:sz w:val="24"/>
        </w:rPr>
        <w:t>деятельности;</w:t>
      </w:r>
    </w:p>
    <w:p w:rsidR="00B45568" w:rsidRPr="00220CF0" w:rsidRDefault="00840733" w:rsidP="00335C40">
      <w:pPr>
        <w:pStyle w:val="a7"/>
        <w:numPr>
          <w:ilvl w:val="1"/>
          <w:numId w:val="31"/>
        </w:numPr>
        <w:tabs>
          <w:tab w:val="left" w:pos="2080"/>
        </w:tabs>
        <w:spacing w:line="272" w:lineRule="exact"/>
        <w:ind w:hanging="361"/>
        <w:jc w:val="left"/>
        <w:rPr>
          <w:sz w:val="24"/>
        </w:rPr>
      </w:pPr>
      <w:r w:rsidRPr="00220CF0">
        <w:rPr>
          <w:sz w:val="24"/>
        </w:rPr>
        <w:t>принимать</w:t>
      </w:r>
      <w:r w:rsidRPr="00220CF0">
        <w:rPr>
          <w:spacing w:val="-8"/>
          <w:sz w:val="24"/>
        </w:rPr>
        <w:t xml:space="preserve"> </w:t>
      </w:r>
      <w:r w:rsidRPr="00220CF0">
        <w:rPr>
          <w:sz w:val="24"/>
        </w:rPr>
        <w:t>себя</w:t>
      </w:r>
      <w:r w:rsidRPr="00220CF0">
        <w:rPr>
          <w:spacing w:val="-8"/>
          <w:sz w:val="24"/>
        </w:rPr>
        <w:t xml:space="preserve"> </w:t>
      </w:r>
      <w:r w:rsidRPr="00220CF0">
        <w:rPr>
          <w:sz w:val="24"/>
        </w:rPr>
        <w:t>и</w:t>
      </w:r>
      <w:r w:rsidRPr="00220CF0">
        <w:rPr>
          <w:spacing w:val="-4"/>
          <w:sz w:val="24"/>
        </w:rPr>
        <w:t xml:space="preserve"> </w:t>
      </w:r>
      <w:r w:rsidRPr="00220CF0">
        <w:rPr>
          <w:sz w:val="24"/>
        </w:rPr>
        <w:t>других,</w:t>
      </w:r>
      <w:r w:rsidRPr="00220CF0">
        <w:rPr>
          <w:spacing w:val="-10"/>
          <w:sz w:val="24"/>
        </w:rPr>
        <w:t xml:space="preserve"> </w:t>
      </w:r>
      <w:r w:rsidRPr="00220CF0">
        <w:rPr>
          <w:sz w:val="24"/>
        </w:rPr>
        <w:t>не</w:t>
      </w:r>
      <w:r w:rsidRPr="00220CF0">
        <w:rPr>
          <w:spacing w:val="-9"/>
          <w:sz w:val="24"/>
        </w:rPr>
        <w:t xml:space="preserve"> </w:t>
      </w:r>
      <w:r w:rsidRPr="00220CF0">
        <w:rPr>
          <w:sz w:val="24"/>
        </w:rPr>
        <w:t>осуждая;</w:t>
      </w:r>
      <w:r w:rsidRPr="00220CF0">
        <w:rPr>
          <w:spacing w:val="-6"/>
          <w:sz w:val="24"/>
        </w:rPr>
        <w:t xml:space="preserve"> </w:t>
      </w:r>
      <w:r w:rsidRPr="00220CF0">
        <w:rPr>
          <w:sz w:val="24"/>
        </w:rPr>
        <w:t>проявлять</w:t>
      </w:r>
      <w:r w:rsidRPr="00220CF0">
        <w:rPr>
          <w:spacing w:val="-6"/>
          <w:sz w:val="24"/>
        </w:rPr>
        <w:t xml:space="preserve"> </w:t>
      </w:r>
      <w:r w:rsidRPr="00220CF0">
        <w:rPr>
          <w:sz w:val="24"/>
        </w:rPr>
        <w:t>открытость;</w:t>
      </w:r>
    </w:p>
    <w:p w:rsidR="00B45568" w:rsidRPr="00220CF0" w:rsidRDefault="00840733" w:rsidP="00335C40">
      <w:pPr>
        <w:pStyle w:val="a7"/>
        <w:numPr>
          <w:ilvl w:val="1"/>
          <w:numId w:val="31"/>
        </w:numPr>
        <w:tabs>
          <w:tab w:val="left" w:pos="2080"/>
        </w:tabs>
        <w:spacing w:before="40"/>
        <w:ind w:hanging="361"/>
        <w:jc w:val="left"/>
        <w:rPr>
          <w:sz w:val="24"/>
        </w:rPr>
      </w:pPr>
      <w:r w:rsidRPr="00220CF0">
        <w:rPr>
          <w:sz w:val="24"/>
        </w:rPr>
        <w:t>осознавать</w:t>
      </w:r>
      <w:r w:rsidRPr="00220CF0">
        <w:rPr>
          <w:spacing w:val="-9"/>
          <w:sz w:val="24"/>
        </w:rPr>
        <w:t xml:space="preserve"> </w:t>
      </w:r>
      <w:r w:rsidRPr="00220CF0">
        <w:rPr>
          <w:sz w:val="24"/>
        </w:rPr>
        <w:t>невозможность</w:t>
      </w:r>
      <w:r w:rsidRPr="00220CF0">
        <w:rPr>
          <w:spacing w:val="-9"/>
          <w:sz w:val="24"/>
        </w:rPr>
        <w:t xml:space="preserve"> </w:t>
      </w:r>
      <w:r w:rsidRPr="00220CF0">
        <w:rPr>
          <w:sz w:val="24"/>
        </w:rPr>
        <w:t>контролировать</w:t>
      </w:r>
      <w:r w:rsidRPr="00220CF0">
        <w:rPr>
          <w:spacing w:val="-10"/>
          <w:sz w:val="24"/>
        </w:rPr>
        <w:t xml:space="preserve"> </w:t>
      </w:r>
      <w:r w:rsidRPr="00220CF0">
        <w:rPr>
          <w:sz w:val="24"/>
        </w:rPr>
        <w:t>всё</w:t>
      </w:r>
      <w:r w:rsidRPr="00220CF0">
        <w:rPr>
          <w:spacing w:val="-12"/>
          <w:sz w:val="24"/>
        </w:rPr>
        <w:t xml:space="preserve"> </w:t>
      </w:r>
      <w:r w:rsidRPr="00220CF0">
        <w:rPr>
          <w:sz w:val="24"/>
        </w:rPr>
        <w:t>вокруг.</w:t>
      </w:r>
    </w:p>
    <w:p w:rsidR="00B45568" w:rsidRPr="00220CF0" w:rsidRDefault="00B45568">
      <w:pPr>
        <w:pStyle w:val="a3"/>
        <w:spacing w:before="7"/>
        <w:ind w:left="0"/>
        <w:jc w:val="left"/>
        <w:rPr>
          <w:sz w:val="33"/>
        </w:rPr>
      </w:pPr>
    </w:p>
    <w:p w:rsidR="00B45568" w:rsidRPr="00220CF0" w:rsidRDefault="00840733">
      <w:pPr>
        <w:pStyle w:val="a3"/>
        <w:spacing w:line="276" w:lineRule="auto"/>
        <w:ind w:right="538"/>
      </w:pPr>
      <w:r w:rsidRPr="00220CF0">
        <w:t>Овладение</w:t>
      </w:r>
      <w:r w:rsidRPr="00220CF0">
        <w:rPr>
          <w:spacing w:val="1"/>
        </w:rPr>
        <w:t xml:space="preserve"> </w:t>
      </w:r>
      <w:r w:rsidRPr="00220CF0">
        <w:t>системой</w:t>
      </w:r>
      <w:r w:rsidRPr="00220CF0">
        <w:rPr>
          <w:spacing w:val="1"/>
        </w:rPr>
        <w:t xml:space="preserve"> </w:t>
      </w:r>
      <w:r w:rsidRPr="00220CF0">
        <w:t>универсальных</w:t>
      </w:r>
      <w:r w:rsidRPr="00220CF0">
        <w:rPr>
          <w:spacing w:val="1"/>
        </w:rPr>
        <w:t xml:space="preserve"> </w:t>
      </w:r>
      <w:r w:rsidRPr="00220CF0">
        <w:t>учебных</w:t>
      </w:r>
      <w:r w:rsidRPr="00220CF0">
        <w:rPr>
          <w:spacing w:val="1"/>
        </w:rPr>
        <w:t xml:space="preserve"> </w:t>
      </w:r>
      <w:r w:rsidRPr="00220CF0">
        <w:t>регулятивных</w:t>
      </w:r>
      <w:r w:rsidRPr="00220CF0">
        <w:rPr>
          <w:spacing w:val="1"/>
        </w:rPr>
        <w:t xml:space="preserve"> </w:t>
      </w:r>
      <w:r w:rsidRPr="00220CF0">
        <w:t>действий</w:t>
      </w:r>
      <w:r w:rsidRPr="00220CF0">
        <w:rPr>
          <w:spacing w:val="1"/>
        </w:rPr>
        <w:t xml:space="preserve"> </w:t>
      </w:r>
      <w:r w:rsidRPr="00220CF0">
        <w:t>обеспечивает</w:t>
      </w:r>
      <w:r w:rsidRPr="00220CF0">
        <w:rPr>
          <w:spacing w:val="1"/>
        </w:rPr>
        <w:t xml:space="preserve"> </w:t>
      </w:r>
      <w:r w:rsidRPr="00220CF0">
        <w:t>формирование смысловых установок личности (внутренняя позиция личности) и жизненных</w:t>
      </w:r>
      <w:r w:rsidRPr="00220CF0">
        <w:rPr>
          <w:spacing w:val="1"/>
        </w:rPr>
        <w:t xml:space="preserve"> </w:t>
      </w:r>
      <w:r w:rsidRPr="00220CF0">
        <w:t>навыков</w:t>
      </w:r>
      <w:r w:rsidRPr="00220CF0">
        <w:rPr>
          <w:spacing w:val="1"/>
        </w:rPr>
        <w:t xml:space="preserve"> </w:t>
      </w:r>
      <w:r w:rsidRPr="00220CF0">
        <w:t>личности</w:t>
      </w:r>
      <w:r w:rsidRPr="00220CF0">
        <w:rPr>
          <w:spacing w:val="1"/>
        </w:rPr>
        <w:t xml:space="preserve"> </w:t>
      </w:r>
      <w:r w:rsidRPr="00220CF0">
        <w:t>(управления</w:t>
      </w:r>
      <w:r w:rsidRPr="00220CF0">
        <w:rPr>
          <w:spacing w:val="1"/>
        </w:rPr>
        <w:t xml:space="preserve"> </w:t>
      </w:r>
      <w:r w:rsidRPr="00220CF0">
        <w:t>собой,</w:t>
      </w:r>
      <w:r w:rsidRPr="00220CF0">
        <w:rPr>
          <w:spacing w:val="1"/>
        </w:rPr>
        <w:t xml:space="preserve"> </w:t>
      </w:r>
      <w:r w:rsidRPr="00220CF0">
        <w:t>самодисциплины,</w:t>
      </w:r>
      <w:r w:rsidRPr="00220CF0">
        <w:rPr>
          <w:spacing w:val="1"/>
        </w:rPr>
        <w:t xml:space="preserve"> </w:t>
      </w:r>
      <w:r w:rsidRPr="00220CF0">
        <w:t>устойчивого</w:t>
      </w:r>
      <w:r w:rsidRPr="00220CF0">
        <w:rPr>
          <w:spacing w:val="1"/>
        </w:rPr>
        <w:t xml:space="preserve"> </w:t>
      </w:r>
      <w:r w:rsidRPr="00220CF0">
        <w:t>поведения,</w:t>
      </w:r>
      <w:r w:rsidRPr="00220CF0">
        <w:rPr>
          <w:spacing w:val="1"/>
        </w:rPr>
        <w:t xml:space="preserve"> </w:t>
      </w:r>
      <w:r w:rsidRPr="00220CF0">
        <w:t>эмоционального</w:t>
      </w:r>
      <w:r w:rsidRPr="00220CF0">
        <w:rPr>
          <w:spacing w:val="-1"/>
        </w:rPr>
        <w:t xml:space="preserve"> </w:t>
      </w:r>
      <w:r w:rsidRPr="00220CF0">
        <w:t>душевного равновесия и т. д.).</w:t>
      </w:r>
    </w:p>
    <w:p w:rsidR="00B45568" w:rsidRPr="00220CF0" w:rsidRDefault="00B45568">
      <w:pPr>
        <w:pStyle w:val="a3"/>
        <w:ind w:left="0"/>
        <w:jc w:val="left"/>
        <w:rPr>
          <w:sz w:val="28"/>
        </w:rPr>
      </w:pPr>
    </w:p>
    <w:p w:rsidR="00B45568" w:rsidRPr="00220CF0" w:rsidRDefault="00840733">
      <w:pPr>
        <w:pStyle w:val="4"/>
      </w:pPr>
      <w:r w:rsidRPr="00220CF0">
        <w:t>ПРЕДМЕТНЫЕ</w:t>
      </w:r>
      <w:r w:rsidRPr="00220CF0">
        <w:rPr>
          <w:spacing w:val="-11"/>
        </w:rPr>
        <w:t xml:space="preserve"> </w:t>
      </w:r>
      <w:r w:rsidRPr="00220CF0">
        <w:t>РЕЗУЛЬТАТЫ</w:t>
      </w:r>
    </w:p>
    <w:p w:rsidR="00B45568" w:rsidRPr="00220CF0" w:rsidRDefault="00840733">
      <w:pPr>
        <w:pStyle w:val="a3"/>
        <w:spacing w:before="36" w:line="276" w:lineRule="auto"/>
        <w:ind w:right="532"/>
      </w:pPr>
      <w:r w:rsidRPr="00220CF0">
        <w:t>Предметные</w:t>
      </w:r>
      <w:r w:rsidRPr="00220CF0">
        <w:rPr>
          <w:spacing w:val="1"/>
        </w:rPr>
        <w:t xml:space="preserve"> </w:t>
      </w:r>
      <w:r w:rsidRPr="00220CF0">
        <w:t>результаты</w:t>
      </w:r>
      <w:r w:rsidRPr="00220CF0">
        <w:rPr>
          <w:spacing w:val="1"/>
        </w:rPr>
        <w:t xml:space="preserve"> </w:t>
      </w:r>
      <w:r w:rsidRPr="00220CF0">
        <w:t>характеризуют</w:t>
      </w:r>
      <w:r w:rsidRPr="00220CF0">
        <w:rPr>
          <w:spacing w:val="1"/>
        </w:rPr>
        <w:t xml:space="preserve"> </w:t>
      </w:r>
      <w:r w:rsidRPr="00220CF0">
        <w:t>сформированность</w:t>
      </w:r>
      <w:r w:rsidRPr="00220CF0">
        <w:rPr>
          <w:spacing w:val="1"/>
        </w:rPr>
        <w:t xml:space="preserve"> </w:t>
      </w:r>
      <w:r w:rsidRPr="00220CF0">
        <w:t>у</w:t>
      </w:r>
      <w:r w:rsidRPr="00220CF0">
        <w:rPr>
          <w:spacing w:val="1"/>
        </w:rPr>
        <w:t xml:space="preserve"> </w:t>
      </w:r>
      <w:r w:rsidRPr="00220CF0">
        <w:t>обучающихся</w:t>
      </w:r>
      <w:r w:rsidRPr="00220CF0">
        <w:rPr>
          <w:spacing w:val="1"/>
        </w:rPr>
        <w:t xml:space="preserve"> </w:t>
      </w:r>
      <w:r w:rsidRPr="00220CF0">
        <w:t>основ</w:t>
      </w:r>
      <w:r w:rsidRPr="00220CF0">
        <w:rPr>
          <w:spacing w:val="1"/>
        </w:rPr>
        <w:t xml:space="preserve"> </w:t>
      </w:r>
      <w:r w:rsidRPr="00220CF0">
        <w:t>музыкальной</w:t>
      </w:r>
      <w:r w:rsidRPr="00220CF0">
        <w:rPr>
          <w:spacing w:val="1"/>
        </w:rPr>
        <w:t xml:space="preserve"> </w:t>
      </w:r>
      <w:r w:rsidRPr="00220CF0">
        <w:t>культуры</w:t>
      </w:r>
      <w:r w:rsidRPr="00220CF0">
        <w:rPr>
          <w:spacing w:val="1"/>
        </w:rPr>
        <w:t xml:space="preserve"> </w:t>
      </w:r>
      <w:r w:rsidRPr="00220CF0">
        <w:t>и</w:t>
      </w:r>
      <w:r w:rsidRPr="00220CF0">
        <w:rPr>
          <w:spacing w:val="1"/>
        </w:rPr>
        <w:t xml:space="preserve"> </w:t>
      </w:r>
      <w:r w:rsidRPr="00220CF0">
        <w:t>проявляются</w:t>
      </w:r>
      <w:r w:rsidRPr="00220CF0">
        <w:rPr>
          <w:spacing w:val="1"/>
        </w:rPr>
        <w:t xml:space="preserve"> </w:t>
      </w:r>
      <w:r w:rsidRPr="00220CF0">
        <w:t>в</w:t>
      </w:r>
      <w:r w:rsidRPr="00220CF0">
        <w:rPr>
          <w:spacing w:val="1"/>
        </w:rPr>
        <w:t xml:space="preserve"> </w:t>
      </w:r>
      <w:r w:rsidRPr="00220CF0">
        <w:t>способности</w:t>
      </w:r>
      <w:r w:rsidRPr="00220CF0">
        <w:rPr>
          <w:spacing w:val="1"/>
        </w:rPr>
        <w:t xml:space="preserve"> </w:t>
      </w:r>
      <w:r w:rsidRPr="00220CF0">
        <w:t>к</w:t>
      </w:r>
      <w:r w:rsidRPr="00220CF0">
        <w:rPr>
          <w:spacing w:val="1"/>
        </w:rPr>
        <w:t xml:space="preserve"> </w:t>
      </w:r>
      <w:r w:rsidRPr="00220CF0">
        <w:t>музыкальной</w:t>
      </w:r>
      <w:r w:rsidRPr="00220CF0">
        <w:rPr>
          <w:spacing w:val="1"/>
        </w:rPr>
        <w:t xml:space="preserve"> </w:t>
      </w:r>
      <w:r w:rsidRPr="00220CF0">
        <w:t>деятельности,</w:t>
      </w:r>
      <w:r w:rsidRPr="00220CF0">
        <w:rPr>
          <w:spacing w:val="1"/>
        </w:rPr>
        <w:t xml:space="preserve"> </w:t>
      </w:r>
      <w:r w:rsidRPr="00220CF0">
        <w:t>потребности в регулярном общении с музыкальным искусством во всех доступных формах,</w:t>
      </w:r>
      <w:r w:rsidRPr="00220CF0">
        <w:rPr>
          <w:spacing w:val="1"/>
        </w:rPr>
        <w:t xml:space="preserve"> </w:t>
      </w:r>
      <w:r w:rsidRPr="00220CF0">
        <w:t>органичном</w:t>
      </w:r>
      <w:r w:rsidRPr="00220CF0">
        <w:rPr>
          <w:spacing w:val="-2"/>
        </w:rPr>
        <w:t xml:space="preserve"> </w:t>
      </w:r>
      <w:r w:rsidRPr="00220CF0">
        <w:t>включении</w:t>
      </w:r>
      <w:r w:rsidRPr="00220CF0">
        <w:rPr>
          <w:spacing w:val="-2"/>
        </w:rPr>
        <w:t xml:space="preserve"> </w:t>
      </w:r>
      <w:r w:rsidRPr="00220CF0">
        <w:t>музыки в</w:t>
      </w:r>
      <w:r w:rsidRPr="00220CF0">
        <w:rPr>
          <w:spacing w:val="43"/>
        </w:rPr>
        <w:t xml:space="preserve"> </w:t>
      </w:r>
      <w:r w:rsidRPr="00220CF0">
        <w:t>актуальный</w:t>
      </w:r>
      <w:r w:rsidRPr="00220CF0">
        <w:rPr>
          <w:spacing w:val="-1"/>
        </w:rPr>
        <w:t xml:space="preserve"> </w:t>
      </w:r>
      <w:r w:rsidRPr="00220CF0">
        <w:t>конте</w:t>
      </w:r>
      <w:proofErr w:type="gramStart"/>
      <w:r w:rsidRPr="00220CF0">
        <w:t>кст св</w:t>
      </w:r>
      <w:proofErr w:type="gramEnd"/>
      <w:r w:rsidRPr="00220CF0">
        <w:t>оей</w:t>
      </w:r>
      <w:r w:rsidRPr="00220CF0">
        <w:rPr>
          <w:spacing w:val="-1"/>
        </w:rPr>
        <w:t xml:space="preserve"> </w:t>
      </w:r>
      <w:r w:rsidRPr="00220CF0">
        <w:t>жизни.</w:t>
      </w:r>
    </w:p>
    <w:p w:rsidR="00B45568" w:rsidRPr="00220CF0" w:rsidRDefault="00840733">
      <w:pPr>
        <w:pStyle w:val="a3"/>
        <w:spacing w:before="1"/>
      </w:pPr>
      <w:r w:rsidRPr="00220CF0">
        <w:rPr>
          <w:spacing w:val="-1"/>
        </w:rPr>
        <w:t>Обучающиеся,</w:t>
      </w:r>
      <w:r w:rsidRPr="00220CF0">
        <w:rPr>
          <w:spacing w:val="-14"/>
        </w:rPr>
        <w:t xml:space="preserve"> </w:t>
      </w:r>
      <w:r w:rsidRPr="00220CF0">
        <w:rPr>
          <w:spacing w:val="-1"/>
        </w:rPr>
        <w:t>освоившие</w:t>
      </w:r>
      <w:r w:rsidRPr="00220CF0">
        <w:rPr>
          <w:spacing w:val="-13"/>
        </w:rPr>
        <w:t xml:space="preserve"> </w:t>
      </w:r>
      <w:r w:rsidRPr="00220CF0">
        <w:rPr>
          <w:spacing w:val="-1"/>
        </w:rPr>
        <w:t>основную</w:t>
      </w:r>
      <w:r w:rsidRPr="00220CF0">
        <w:rPr>
          <w:spacing w:val="-13"/>
        </w:rPr>
        <w:t xml:space="preserve"> </w:t>
      </w:r>
      <w:r w:rsidRPr="00220CF0">
        <w:rPr>
          <w:spacing w:val="-1"/>
        </w:rPr>
        <w:t>образовательную</w:t>
      </w:r>
      <w:r w:rsidRPr="00220CF0">
        <w:rPr>
          <w:spacing w:val="-9"/>
        </w:rPr>
        <w:t xml:space="preserve"> </w:t>
      </w:r>
      <w:r w:rsidRPr="00220CF0">
        <w:rPr>
          <w:spacing w:val="-1"/>
        </w:rPr>
        <w:t>программу</w:t>
      </w:r>
      <w:r w:rsidRPr="00220CF0">
        <w:rPr>
          <w:spacing w:val="-20"/>
        </w:rPr>
        <w:t xml:space="preserve"> </w:t>
      </w:r>
      <w:r w:rsidRPr="00220CF0">
        <w:t>по</w:t>
      </w:r>
      <w:r w:rsidRPr="00220CF0">
        <w:rPr>
          <w:spacing w:val="-15"/>
        </w:rPr>
        <w:t xml:space="preserve"> </w:t>
      </w:r>
      <w:r w:rsidRPr="00220CF0">
        <w:t>предмету</w:t>
      </w:r>
      <w:r w:rsidRPr="00220CF0">
        <w:rPr>
          <w:spacing w:val="-13"/>
        </w:rPr>
        <w:t xml:space="preserve"> </w:t>
      </w:r>
      <w:r w:rsidRPr="00220CF0">
        <w:t>«Музыка»:</w:t>
      </w:r>
    </w:p>
    <w:p w:rsidR="00B45568" w:rsidRPr="00220CF0" w:rsidRDefault="00840733" w:rsidP="00335C40">
      <w:pPr>
        <w:pStyle w:val="a7"/>
        <w:numPr>
          <w:ilvl w:val="1"/>
          <w:numId w:val="31"/>
        </w:numPr>
        <w:tabs>
          <w:tab w:val="left" w:pos="2080"/>
        </w:tabs>
        <w:spacing w:before="40" w:line="276" w:lineRule="auto"/>
        <w:ind w:right="545"/>
        <w:rPr>
          <w:sz w:val="24"/>
        </w:rPr>
      </w:pPr>
      <w:r w:rsidRPr="00220CF0">
        <w:rPr>
          <w:sz w:val="24"/>
        </w:rPr>
        <w:t>осознают</w:t>
      </w:r>
      <w:r w:rsidRPr="00220CF0">
        <w:rPr>
          <w:spacing w:val="1"/>
          <w:sz w:val="24"/>
        </w:rPr>
        <w:t xml:space="preserve"> </w:t>
      </w:r>
      <w:r w:rsidRPr="00220CF0">
        <w:rPr>
          <w:sz w:val="24"/>
        </w:rPr>
        <w:t>принципы</w:t>
      </w:r>
      <w:r w:rsidRPr="00220CF0">
        <w:rPr>
          <w:spacing w:val="1"/>
          <w:sz w:val="24"/>
        </w:rPr>
        <w:t xml:space="preserve"> </w:t>
      </w:r>
      <w:r w:rsidRPr="00220CF0">
        <w:rPr>
          <w:sz w:val="24"/>
        </w:rPr>
        <w:t>универсальности</w:t>
      </w:r>
      <w:r w:rsidRPr="00220CF0">
        <w:rPr>
          <w:spacing w:val="1"/>
          <w:sz w:val="24"/>
        </w:rPr>
        <w:t xml:space="preserve"> </w:t>
      </w:r>
      <w:r w:rsidRPr="00220CF0">
        <w:rPr>
          <w:sz w:val="24"/>
        </w:rPr>
        <w:t>и</w:t>
      </w:r>
      <w:r w:rsidRPr="00220CF0">
        <w:rPr>
          <w:spacing w:val="1"/>
          <w:sz w:val="24"/>
        </w:rPr>
        <w:t xml:space="preserve"> </w:t>
      </w:r>
      <w:r w:rsidRPr="00220CF0">
        <w:rPr>
          <w:sz w:val="24"/>
        </w:rPr>
        <w:t>всеобщности</w:t>
      </w:r>
      <w:r w:rsidRPr="00220CF0">
        <w:rPr>
          <w:spacing w:val="1"/>
          <w:sz w:val="24"/>
        </w:rPr>
        <w:t xml:space="preserve"> </w:t>
      </w:r>
      <w:r w:rsidRPr="00220CF0">
        <w:rPr>
          <w:sz w:val="24"/>
        </w:rPr>
        <w:t>музыки</w:t>
      </w:r>
      <w:r w:rsidRPr="00220CF0">
        <w:rPr>
          <w:spacing w:val="1"/>
          <w:sz w:val="24"/>
        </w:rPr>
        <w:t xml:space="preserve"> </w:t>
      </w:r>
      <w:r w:rsidRPr="00220CF0">
        <w:rPr>
          <w:sz w:val="24"/>
        </w:rPr>
        <w:t>как</w:t>
      </w:r>
      <w:r w:rsidRPr="00220CF0">
        <w:rPr>
          <w:spacing w:val="1"/>
          <w:sz w:val="24"/>
        </w:rPr>
        <w:t xml:space="preserve"> </w:t>
      </w:r>
      <w:r w:rsidRPr="00220CF0">
        <w:rPr>
          <w:sz w:val="24"/>
        </w:rPr>
        <w:t>вида</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неразрывную</w:t>
      </w:r>
      <w:r w:rsidRPr="00220CF0">
        <w:rPr>
          <w:spacing w:val="1"/>
          <w:sz w:val="24"/>
        </w:rPr>
        <w:t xml:space="preserve"> </w:t>
      </w:r>
      <w:r w:rsidRPr="00220CF0">
        <w:rPr>
          <w:sz w:val="24"/>
        </w:rPr>
        <w:t>связь музыки</w:t>
      </w:r>
      <w:r w:rsidRPr="00220CF0">
        <w:rPr>
          <w:spacing w:val="1"/>
          <w:sz w:val="24"/>
        </w:rPr>
        <w:t xml:space="preserve"> </w:t>
      </w:r>
      <w:r w:rsidRPr="00220CF0">
        <w:rPr>
          <w:sz w:val="24"/>
        </w:rPr>
        <w:t>и жизни человека, всего</w:t>
      </w:r>
      <w:r w:rsidRPr="00220CF0">
        <w:rPr>
          <w:spacing w:val="1"/>
          <w:sz w:val="24"/>
        </w:rPr>
        <w:t xml:space="preserve"> </w:t>
      </w:r>
      <w:r w:rsidRPr="00220CF0">
        <w:rPr>
          <w:sz w:val="24"/>
        </w:rPr>
        <w:t>человечества,</w:t>
      </w:r>
      <w:r w:rsidRPr="00220CF0">
        <w:rPr>
          <w:spacing w:val="60"/>
          <w:sz w:val="24"/>
        </w:rPr>
        <w:t xml:space="preserve"> </w:t>
      </w:r>
      <w:r w:rsidRPr="00220CF0">
        <w:rPr>
          <w:sz w:val="24"/>
        </w:rPr>
        <w:t>могут рассуждать</w:t>
      </w:r>
      <w:r w:rsidRPr="00220CF0">
        <w:rPr>
          <w:spacing w:val="-57"/>
          <w:sz w:val="24"/>
        </w:rPr>
        <w:t xml:space="preserve"> </w:t>
      </w:r>
      <w:r w:rsidRPr="00220CF0">
        <w:rPr>
          <w:sz w:val="24"/>
        </w:rPr>
        <w:t>на</w:t>
      </w:r>
      <w:r w:rsidRPr="00220CF0">
        <w:rPr>
          <w:spacing w:val="-1"/>
          <w:sz w:val="24"/>
        </w:rPr>
        <w:t xml:space="preserve"> </w:t>
      </w:r>
      <w:r w:rsidRPr="00220CF0">
        <w:rPr>
          <w:sz w:val="24"/>
        </w:rPr>
        <w:t>эту</w:t>
      </w:r>
      <w:r w:rsidRPr="00220CF0">
        <w:rPr>
          <w:spacing w:val="-5"/>
          <w:sz w:val="24"/>
        </w:rPr>
        <w:t xml:space="preserve"> </w:t>
      </w:r>
      <w:r w:rsidRPr="00220CF0">
        <w:rPr>
          <w:sz w:val="24"/>
        </w:rPr>
        <w:t>тему;</w:t>
      </w:r>
    </w:p>
    <w:p w:rsidR="00B45568" w:rsidRPr="00220CF0" w:rsidRDefault="00840733" w:rsidP="00335C40">
      <w:pPr>
        <w:pStyle w:val="a7"/>
        <w:numPr>
          <w:ilvl w:val="1"/>
          <w:numId w:val="31"/>
        </w:numPr>
        <w:tabs>
          <w:tab w:val="left" w:pos="2080"/>
        </w:tabs>
        <w:spacing w:before="1" w:line="276" w:lineRule="auto"/>
        <w:ind w:right="537"/>
        <w:rPr>
          <w:sz w:val="24"/>
        </w:rPr>
      </w:pPr>
      <w:r w:rsidRPr="00220CF0">
        <w:rPr>
          <w:sz w:val="24"/>
        </w:rPr>
        <w:t>воспринимают</w:t>
      </w:r>
      <w:r w:rsidRPr="00220CF0">
        <w:rPr>
          <w:spacing w:val="1"/>
          <w:sz w:val="24"/>
        </w:rPr>
        <w:t xml:space="preserve"> </w:t>
      </w:r>
      <w:r w:rsidRPr="00220CF0">
        <w:rPr>
          <w:sz w:val="24"/>
        </w:rPr>
        <w:t>российскую</w:t>
      </w:r>
      <w:r w:rsidRPr="00220CF0">
        <w:rPr>
          <w:spacing w:val="1"/>
          <w:sz w:val="24"/>
        </w:rPr>
        <w:t xml:space="preserve"> </w:t>
      </w:r>
      <w:r w:rsidRPr="00220CF0">
        <w:rPr>
          <w:sz w:val="24"/>
        </w:rPr>
        <w:t>музыкальную</w:t>
      </w:r>
      <w:r w:rsidRPr="00220CF0">
        <w:rPr>
          <w:spacing w:val="1"/>
          <w:sz w:val="24"/>
        </w:rPr>
        <w:t xml:space="preserve"> </w:t>
      </w:r>
      <w:r w:rsidRPr="00220CF0">
        <w:rPr>
          <w:sz w:val="24"/>
        </w:rPr>
        <w:t>культуру</w:t>
      </w:r>
      <w:r w:rsidRPr="00220CF0">
        <w:rPr>
          <w:spacing w:val="1"/>
          <w:sz w:val="24"/>
        </w:rPr>
        <w:t xml:space="preserve"> </w:t>
      </w:r>
      <w:r w:rsidRPr="00220CF0">
        <w:rPr>
          <w:sz w:val="24"/>
        </w:rPr>
        <w:t>как</w:t>
      </w:r>
      <w:r w:rsidRPr="00220CF0">
        <w:rPr>
          <w:spacing w:val="1"/>
          <w:sz w:val="24"/>
        </w:rPr>
        <w:t xml:space="preserve"> </w:t>
      </w:r>
      <w:r w:rsidRPr="00220CF0">
        <w:rPr>
          <w:sz w:val="24"/>
        </w:rPr>
        <w:t>целостное</w:t>
      </w:r>
      <w:r w:rsidRPr="00220CF0">
        <w:rPr>
          <w:spacing w:val="1"/>
          <w:sz w:val="24"/>
        </w:rPr>
        <w:t xml:space="preserve"> </w:t>
      </w:r>
      <w:r w:rsidRPr="00220CF0">
        <w:rPr>
          <w:sz w:val="24"/>
        </w:rPr>
        <w:t>и</w:t>
      </w:r>
      <w:r w:rsidRPr="00220CF0">
        <w:rPr>
          <w:spacing w:val="1"/>
          <w:sz w:val="24"/>
        </w:rPr>
        <w:t xml:space="preserve"> </w:t>
      </w:r>
      <w:r w:rsidRPr="00220CF0">
        <w:rPr>
          <w:sz w:val="24"/>
        </w:rPr>
        <w:t>самобытное</w:t>
      </w:r>
      <w:r w:rsidRPr="00220CF0">
        <w:rPr>
          <w:spacing w:val="1"/>
          <w:sz w:val="24"/>
        </w:rPr>
        <w:t xml:space="preserve"> </w:t>
      </w:r>
      <w:r w:rsidRPr="00220CF0">
        <w:rPr>
          <w:sz w:val="24"/>
        </w:rPr>
        <w:t>цивилизационное явление; знают достижения отечественных мастеров музыкальной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испытывают</w:t>
      </w:r>
      <w:r w:rsidRPr="00220CF0">
        <w:rPr>
          <w:spacing w:val="2"/>
          <w:sz w:val="24"/>
        </w:rPr>
        <w:t xml:space="preserve"> </w:t>
      </w:r>
      <w:r w:rsidRPr="00220CF0">
        <w:rPr>
          <w:sz w:val="24"/>
        </w:rPr>
        <w:t>гордость за</w:t>
      </w:r>
      <w:r w:rsidRPr="00220CF0">
        <w:rPr>
          <w:spacing w:val="-1"/>
          <w:sz w:val="24"/>
        </w:rPr>
        <w:t xml:space="preserve"> </w:t>
      </w:r>
      <w:r w:rsidRPr="00220CF0">
        <w:rPr>
          <w:sz w:val="24"/>
        </w:rPr>
        <w:t>них;</w:t>
      </w:r>
    </w:p>
    <w:p w:rsidR="00B45568" w:rsidRPr="00220CF0" w:rsidRDefault="00840733" w:rsidP="00335C40">
      <w:pPr>
        <w:pStyle w:val="a7"/>
        <w:numPr>
          <w:ilvl w:val="1"/>
          <w:numId w:val="31"/>
        </w:numPr>
        <w:tabs>
          <w:tab w:val="left" w:pos="2080"/>
        </w:tabs>
        <w:spacing w:before="1" w:line="276" w:lineRule="auto"/>
        <w:ind w:right="535"/>
        <w:rPr>
          <w:sz w:val="24"/>
        </w:rPr>
      </w:pPr>
      <w:r w:rsidRPr="00220CF0">
        <w:rPr>
          <w:sz w:val="24"/>
        </w:rPr>
        <w:t>сознательно</w:t>
      </w:r>
      <w:r w:rsidRPr="00220CF0">
        <w:rPr>
          <w:spacing w:val="1"/>
          <w:sz w:val="24"/>
        </w:rPr>
        <w:t xml:space="preserve"> </w:t>
      </w:r>
      <w:r w:rsidRPr="00220CF0">
        <w:rPr>
          <w:sz w:val="24"/>
        </w:rPr>
        <w:t>стремятся</w:t>
      </w:r>
      <w:r w:rsidRPr="00220CF0">
        <w:rPr>
          <w:spacing w:val="1"/>
          <w:sz w:val="24"/>
        </w:rPr>
        <w:t xml:space="preserve"> </w:t>
      </w:r>
      <w:r w:rsidRPr="00220CF0">
        <w:rPr>
          <w:sz w:val="24"/>
        </w:rPr>
        <w:t>к</w:t>
      </w:r>
      <w:r w:rsidRPr="00220CF0">
        <w:rPr>
          <w:spacing w:val="1"/>
          <w:sz w:val="24"/>
        </w:rPr>
        <w:t xml:space="preserve"> </w:t>
      </w:r>
      <w:r w:rsidRPr="00220CF0">
        <w:rPr>
          <w:sz w:val="24"/>
        </w:rPr>
        <w:t>укреплению</w:t>
      </w:r>
      <w:r w:rsidRPr="00220CF0">
        <w:rPr>
          <w:spacing w:val="1"/>
          <w:sz w:val="24"/>
        </w:rPr>
        <w:t xml:space="preserve"> </w:t>
      </w:r>
      <w:r w:rsidRPr="00220CF0">
        <w:rPr>
          <w:sz w:val="24"/>
        </w:rPr>
        <w:t>и</w:t>
      </w:r>
      <w:r w:rsidRPr="00220CF0">
        <w:rPr>
          <w:spacing w:val="1"/>
          <w:sz w:val="24"/>
        </w:rPr>
        <w:t xml:space="preserve"> </w:t>
      </w:r>
      <w:r w:rsidRPr="00220CF0">
        <w:rPr>
          <w:sz w:val="24"/>
        </w:rPr>
        <w:t>сохранению</w:t>
      </w:r>
      <w:r w:rsidRPr="00220CF0">
        <w:rPr>
          <w:spacing w:val="1"/>
          <w:sz w:val="24"/>
        </w:rPr>
        <w:t xml:space="preserve"> </w:t>
      </w:r>
      <w:r w:rsidRPr="00220CF0">
        <w:rPr>
          <w:sz w:val="24"/>
        </w:rPr>
        <w:t>собственной</w:t>
      </w:r>
      <w:r w:rsidRPr="00220CF0">
        <w:rPr>
          <w:spacing w:val="1"/>
          <w:sz w:val="24"/>
        </w:rPr>
        <w:t xml:space="preserve"> </w:t>
      </w:r>
      <w:r w:rsidRPr="00220CF0">
        <w:rPr>
          <w:sz w:val="24"/>
        </w:rPr>
        <w:t>музыкальной</w:t>
      </w:r>
      <w:r w:rsidRPr="00220CF0">
        <w:rPr>
          <w:spacing w:val="-57"/>
          <w:sz w:val="24"/>
        </w:rPr>
        <w:t xml:space="preserve"> </w:t>
      </w:r>
      <w:r w:rsidRPr="00220CF0">
        <w:rPr>
          <w:sz w:val="24"/>
        </w:rPr>
        <w:t>идентичности (разбираются в особенностях музыкальной культуры</w:t>
      </w:r>
      <w:r w:rsidRPr="00220CF0">
        <w:rPr>
          <w:spacing w:val="1"/>
          <w:sz w:val="24"/>
        </w:rPr>
        <w:t xml:space="preserve"> </w:t>
      </w:r>
      <w:r w:rsidRPr="00220CF0">
        <w:rPr>
          <w:sz w:val="24"/>
        </w:rPr>
        <w:t>своего народа,</w:t>
      </w:r>
      <w:r w:rsidRPr="00220CF0">
        <w:rPr>
          <w:spacing w:val="1"/>
          <w:sz w:val="24"/>
        </w:rPr>
        <w:t xml:space="preserve"> </w:t>
      </w:r>
      <w:r w:rsidRPr="00220CF0">
        <w:rPr>
          <w:sz w:val="24"/>
        </w:rPr>
        <w:t>узнают</w:t>
      </w:r>
      <w:r w:rsidRPr="00220CF0">
        <w:rPr>
          <w:spacing w:val="1"/>
          <w:sz w:val="24"/>
        </w:rPr>
        <w:t xml:space="preserve"> </w:t>
      </w:r>
      <w:r w:rsidRPr="00220CF0">
        <w:rPr>
          <w:sz w:val="24"/>
        </w:rPr>
        <w:t>на слух родные интонации среди других, стремятся участвовать в исполнении</w:t>
      </w:r>
      <w:r w:rsidRPr="00220CF0">
        <w:rPr>
          <w:spacing w:val="1"/>
          <w:sz w:val="24"/>
        </w:rPr>
        <w:t xml:space="preserve"> </w:t>
      </w:r>
      <w:r w:rsidRPr="00220CF0">
        <w:rPr>
          <w:sz w:val="24"/>
        </w:rPr>
        <w:t>музыки своей национальной традиции, понимают ответственность за сохранение и</w:t>
      </w:r>
      <w:r w:rsidRPr="00220CF0">
        <w:rPr>
          <w:spacing w:val="1"/>
          <w:sz w:val="24"/>
        </w:rPr>
        <w:t xml:space="preserve"> </w:t>
      </w:r>
      <w:r w:rsidRPr="00220CF0">
        <w:rPr>
          <w:sz w:val="24"/>
        </w:rPr>
        <w:lastRenderedPageBreak/>
        <w:t>передачу</w:t>
      </w:r>
      <w:r w:rsidRPr="00220CF0">
        <w:rPr>
          <w:spacing w:val="-6"/>
          <w:sz w:val="24"/>
        </w:rPr>
        <w:t xml:space="preserve"> </w:t>
      </w:r>
      <w:r w:rsidRPr="00220CF0">
        <w:rPr>
          <w:sz w:val="24"/>
        </w:rPr>
        <w:t>следующим</w:t>
      </w:r>
      <w:r w:rsidRPr="00220CF0">
        <w:rPr>
          <w:spacing w:val="-2"/>
          <w:sz w:val="24"/>
        </w:rPr>
        <w:t xml:space="preserve"> </w:t>
      </w:r>
      <w:r w:rsidRPr="00220CF0">
        <w:rPr>
          <w:sz w:val="24"/>
        </w:rPr>
        <w:t>поколениям</w:t>
      </w:r>
      <w:r w:rsidRPr="00220CF0">
        <w:rPr>
          <w:spacing w:val="-2"/>
          <w:sz w:val="24"/>
        </w:rPr>
        <w:t xml:space="preserve"> </w:t>
      </w:r>
      <w:r w:rsidRPr="00220CF0">
        <w:rPr>
          <w:sz w:val="24"/>
        </w:rPr>
        <w:t>музыкальной культуры</w:t>
      </w:r>
      <w:r w:rsidRPr="00220CF0">
        <w:rPr>
          <w:spacing w:val="-1"/>
          <w:sz w:val="24"/>
        </w:rPr>
        <w:t xml:space="preserve"> </w:t>
      </w:r>
      <w:r w:rsidRPr="00220CF0">
        <w:rPr>
          <w:sz w:val="24"/>
        </w:rPr>
        <w:t>своего</w:t>
      </w:r>
      <w:r w:rsidRPr="00220CF0">
        <w:rPr>
          <w:spacing w:val="-2"/>
          <w:sz w:val="24"/>
        </w:rPr>
        <w:t xml:space="preserve"> </w:t>
      </w:r>
      <w:r w:rsidRPr="00220CF0">
        <w:rPr>
          <w:sz w:val="24"/>
        </w:rPr>
        <w:t>народа);</w:t>
      </w:r>
    </w:p>
    <w:p w:rsidR="00B45568" w:rsidRPr="00220CF0" w:rsidRDefault="00840733" w:rsidP="00335C40">
      <w:pPr>
        <w:pStyle w:val="a7"/>
        <w:numPr>
          <w:ilvl w:val="1"/>
          <w:numId w:val="31"/>
        </w:numPr>
        <w:tabs>
          <w:tab w:val="left" w:pos="2080"/>
        </w:tabs>
        <w:spacing w:line="276" w:lineRule="auto"/>
        <w:ind w:right="536"/>
        <w:rPr>
          <w:sz w:val="24"/>
        </w:rPr>
      </w:pPr>
      <w:r w:rsidRPr="00220CF0">
        <w:rPr>
          <w:sz w:val="24"/>
        </w:rPr>
        <w:t>понимают</w:t>
      </w:r>
      <w:r w:rsidRPr="00220CF0">
        <w:rPr>
          <w:spacing w:val="1"/>
          <w:sz w:val="24"/>
        </w:rPr>
        <w:t xml:space="preserve"> </w:t>
      </w:r>
      <w:r w:rsidRPr="00220CF0">
        <w:rPr>
          <w:sz w:val="24"/>
        </w:rPr>
        <w:t>роль</w:t>
      </w:r>
      <w:r w:rsidRPr="00220CF0">
        <w:rPr>
          <w:spacing w:val="1"/>
          <w:sz w:val="24"/>
        </w:rPr>
        <w:t xml:space="preserve"> </w:t>
      </w:r>
      <w:r w:rsidRPr="00220CF0">
        <w:rPr>
          <w:sz w:val="24"/>
        </w:rPr>
        <w:t>музыки</w:t>
      </w:r>
      <w:r w:rsidRPr="00220CF0">
        <w:rPr>
          <w:spacing w:val="1"/>
          <w:sz w:val="24"/>
        </w:rPr>
        <w:t xml:space="preserve"> </w:t>
      </w:r>
      <w:r w:rsidRPr="00220CF0">
        <w:rPr>
          <w:sz w:val="24"/>
        </w:rPr>
        <w:t>как</w:t>
      </w:r>
      <w:r w:rsidRPr="00220CF0">
        <w:rPr>
          <w:spacing w:val="1"/>
          <w:sz w:val="24"/>
        </w:rPr>
        <w:t xml:space="preserve"> </w:t>
      </w:r>
      <w:r w:rsidRPr="00220CF0">
        <w:rPr>
          <w:sz w:val="24"/>
        </w:rPr>
        <w:t>социально</w:t>
      </w:r>
      <w:r w:rsidRPr="00220CF0">
        <w:rPr>
          <w:spacing w:val="1"/>
          <w:sz w:val="24"/>
        </w:rPr>
        <w:t xml:space="preserve"> </w:t>
      </w:r>
      <w:r w:rsidRPr="00220CF0">
        <w:rPr>
          <w:sz w:val="24"/>
        </w:rPr>
        <w:t>значимого</w:t>
      </w:r>
      <w:r w:rsidRPr="00220CF0">
        <w:rPr>
          <w:spacing w:val="1"/>
          <w:sz w:val="24"/>
        </w:rPr>
        <w:t xml:space="preserve"> </w:t>
      </w:r>
      <w:r w:rsidRPr="00220CF0">
        <w:rPr>
          <w:sz w:val="24"/>
        </w:rPr>
        <w:t>явления,</w:t>
      </w:r>
      <w:r w:rsidRPr="00220CF0">
        <w:rPr>
          <w:spacing w:val="1"/>
          <w:sz w:val="24"/>
        </w:rPr>
        <w:t xml:space="preserve"> </w:t>
      </w:r>
      <w:r w:rsidRPr="00220CF0">
        <w:rPr>
          <w:sz w:val="24"/>
        </w:rPr>
        <w:t>формирующего</w:t>
      </w:r>
      <w:r w:rsidRPr="00220CF0">
        <w:rPr>
          <w:spacing w:val="-57"/>
          <w:sz w:val="24"/>
        </w:rPr>
        <w:t xml:space="preserve"> </w:t>
      </w:r>
      <w:r w:rsidRPr="00220CF0">
        <w:rPr>
          <w:sz w:val="24"/>
        </w:rPr>
        <w:t>общественные</w:t>
      </w:r>
      <w:r w:rsidRPr="00220CF0">
        <w:rPr>
          <w:spacing w:val="1"/>
          <w:sz w:val="24"/>
        </w:rPr>
        <w:t xml:space="preserve"> </w:t>
      </w:r>
      <w:r w:rsidRPr="00220CF0">
        <w:rPr>
          <w:sz w:val="24"/>
        </w:rPr>
        <w:t>вкусы</w:t>
      </w:r>
      <w:r w:rsidRPr="00220CF0">
        <w:rPr>
          <w:spacing w:val="1"/>
          <w:sz w:val="24"/>
        </w:rPr>
        <w:t xml:space="preserve"> </w:t>
      </w:r>
      <w:r w:rsidRPr="00220CF0">
        <w:rPr>
          <w:sz w:val="24"/>
        </w:rPr>
        <w:t>и</w:t>
      </w:r>
      <w:r w:rsidRPr="00220CF0">
        <w:rPr>
          <w:spacing w:val="1"/>
          <w:sz w:val="24"/>
        </w:rPr>
        <w:t xml:space="preserve"> </w:t>
      </w:r>
      <w:r w:rsidRPr="00220CF0">
        <w:rPr>
          <w:sz w:val="24"/>
        </w:rPr>
        <w:t>настроения,</w:t>
      </w:r>
      <w:r w:rsidRPr="00220CF0">
        <w:rPr>
          <w:spacing w:val="1"/>
          <w:sz w:val="24"/>
        </w:rPr>
        <w:t xml:space="preserve"> </w:t>
      </w:r>
      <w:r w:rsidRPr="00220CF0">
        <w:rPr>
          <w:sz w:val="24"/>
        </w:rPr>
        <w:t>включённого</w:t>
      </w:r>
      <w:r w:rsidRPr="00220CF0">
        <w:rPr>
          <w:spacing w:val="1"/>
          <w:sz w:val="24"/>
        </w:rPr>
        <w:t xml:space="preserve"> </w:t>
      </w:r>
      <w:r w:rsidRPr="00220CF0">
        <w:rPr>
          <w:sz w:val="24"/>
        </w:rPr>
        <w:t>в</w:t>
      </w:r>
      <w:r w:rsidRPr="00220CF0">
        <w:rPr>
          <w:spacing w:val="1"/>
          <w:sz w:val="24"/>
        </w:rPr>
        <w:t xml:space="preserve"> </w:t>
      </w:r>
      <w:r w:rsidRPr="00220CF0">
        <w:rPr>
          <w:sz w:val="24"/>
        </w:rPr>
        <w:t>развитие</w:t>
      </w:r>
      <w:r w:rsidRPr="00220CF0">
        <w:rPr>
          <w:spacing w:val="1"/>
          <w:sz w:val="24"/>
        </w:rPr>
        <w:t xml:space="preserve"> </w:t>
      </w:r>
      <w:r w:rsidRPr="00220CF0">
        <w:rPr>
          <w:sz w:val="24"/>
        </w:rPr>
        <w:t>политического,</w:t>
      </w:r>
      <w:r w:rsidRPr="00220CF0">
        <w:rPr>
          <w:spacing w:val="1"/>
          <w:sz w:val="24"/>
        </w:rPr>
        <w:t xml:space="preserve"> </w:t>
      </w:r>
      <w:r w:rsidRPr="00220CF0">
        <w:rPr>
          <w:sz w:val="24"/>
        </w:rPr>
        <w:t>экономического,</w:t>
      </w:r>
      <w:r w:rsidRPr="00220CF0">
        <w:rPr>
          <w:spacing w:val="-1"/>
          <w:sz w:val="24"/>
        </w:rPr>
        <w:t xml:space="preserve"> </w:t>
      </w:r>
      <w:r w:rsidRPr="00220CF0">
        <w:rPr>
          <w:sz w:val="24"/>
        </w:rPr>
        <w:t>религиозного,</w:t>
      </w:r>
      <w:r w:rsidRPr="00220CF0">
        <w:rPr>
          <w:spacing w:val="-3"/>
          <w:sz w:val="24"/>
        </w:rPr>
        <w:t xml:space="preserve"> </w:t>
      </w:r>
      <w:r w:rsidRPr="00220CF0">
        <w:rPr>
          <w:sz w:val="24"/>
        </w:rPr>
        <w:t>иных</w:t>
      </w:r>
      <w:r w:rsidRPr="00220CF0">
        <w:rPr>
          <w:spacing w:val="1"/>
          <w:sz w:val="24"/>
        </w:rPr>
        <w:t xml:space="preserve"> </w:t>
      </w:r>
      <w:r w:rsidRPr="00220CF0">
        <w:rPr>
          <w:sz w:val="24"/>
        </w:rPr>
        <w:t>аспектов</w:t>
      </w:r>
      <w:r w:rsidRPr="00220CF0">
        <w:rPr>
          <w:spacing w:val="-3"/>
          <w:sz w:val="24"/>
        </w:rPr>
        <w:t xml:space="preserve"> </w:t>
      </w:r>
      <w:r w:rsidRPr="00220CF0">
        <w:rPr>
          <w:sz w:val="24"/>
        </w:rPr>
        <w:t>развития</w:t>
      </w:r>
      <w:r w:rsidRPr="00220CF0">
        <w:rPr>
          <w:spacing w:val="-1"/>
          <w:sz w:val="24"/>
        </w:rPr>
        <w:t xml:space="preserve"> </w:t>
      </w:r>
      <w:r w:rsidRPr="00220CF0">
        <w:rPr>
          <w:sz w:val="24"/>
        </w:rPr>
        <w:t>общества.</w:t>
      </w:r>
    </w:p>
    <w:p w:rsidR="00B45568" w:rsidRPr="00220CF0" w:rsidRDefault="00840733">
      <w:pPr>
        <w:pStyle w:val="a3"/>
        <w:spacing w:before="1" w:line="276" w:lineRule="auto"/>
        <w:ind w:right="542"/>
      </w:pPr>
      <w:r w:rsidRPr="00220CF0">
        <w:t>Предметные результаты, формируемые в ходе изучения предмета «Музыка», сгруппированы</w:t>
      </w:r>
      <w:r w:rsidRPr="00220CF0">
        <w:rPr>
          <w:spacing w:val="1"/>
        </w:rPr>
        <w:t xml:space="preserve"> </w:t>
      </w:r>
      <w:r w:rsidRPr="00220CF0">
        <w:t>по</w:t>
      </w:r>
      <w:r w:rsidRPr="00220CF0">
        <w:rPr>
          <w:spacing w:val="1"/>
        </w:rPr>
        <w:t xml:space="preserve"> </w:t>
      </w:r>
      <w:r w:rsidRPr="00220CF0">
        <w:t>учебным</w:t>
      </w:r>
      <w:r w:rsidRPr="00220CF0">
        <w:rPr>
          <w:spacing w:val="-2"/>
        </w:rPr>
        <w:t xml:space="preserve"> </w:t>
      </w:r>
      <w:r w:rsidRPr="00220CF0">
        <w:t>модулям</w:t>
      </w:r>
      <w:r w:rsidRPr="00220CF0">
        <w:rPr>
          <w:spacing w:val="-2"/>
        </w:rPr>
        <w:t xml:space="preserve"> </w:t>
      </w:r>
      <w:r w:rsidRPr="00220CF0">
        <w:t>и</w:t>
      </w:r>
      <w:r w:rsidRPr="00220CF0">
        <w:rPr>
          <w:spacing w:val="2"/>
        </w:rPr>
        <w:t xml:space="preserve"> </w:t>
      </w:r>
      <w:r w:rsidRPr="00220CF0">
        <w:t>должны</w:t>
      </w:r>
      <w:r w:rsidRPr="00220CF0">
        <w:rPr>
          <w:spacing w:val="-1"/>
        </w:rPr>
        <w:t xml:space="preserve"> </w:t>
      </w:r>
      <w:r w:rsidRPr="00220CF0">
        <w:t>отражать</w:t>
      </w:r>
      <w:r w:rsidRPr="00220CF0">
        <w:rPr>
          <w:spacing w:val="1"/>
        </w:rPr>
        <w:t xml:space="preserve"> </w:t>
      </w:r>
      <w:r w:rsidRPr="00220CF0">
        <w:t>сформированность</w:t>
      </w:r>
      <w:r w:rsidRPr="00220CF0">
        <w:rPr>
          <w:spacing w:val="2"/>
        </w:rPr>
        <w:t xml:space="preserve"> </w:t>
      </w:r>
      <w:r w:rsidRPr="00220CF0">
        <w:t>умений.</w:t>
      </w:r>
    </w:p>
    <w:p w:rsidR="00B45568" w:rsidRPr="00220CF0" w:rsidRDefault="00B45568">
      <w:pPr>
        <w:pStyle w:val="a3"/>
        <w:spacing w:before="5"/>
        <w:ind w:left="0"/>
        <w:jc w:val="left"/>
        <w:rPr>
          <w:sz w:val="27"/>
        </w:rPr>
      </w:pPr>
    </w:p>
    <w:p w:rsidR="00B45568" w:rsidRPr="00220CF0" w:rsidRDefault="00840733">
      <w:pPr>
        <w:pStyle w:val="a3"/>
        <w:jc w:val="left"/>
      </w:pPr>
      <w:r w:rsidRPr="00220CF0">
        <w:t>Модуль</w:t>
      </w:r>
      <w:r w:rsidRPr="00220CF0">
        <w:rPr>
          <w:spacing w:val="-4"/>
        </w:rPr>
        <w:t xml:space="preserve"> </w:t>
      </w:r>
      <w:r w:rsidRPr="00220CF0">
        <w:t>№</w:t>
      </w:r>
      <w:r w:rsidRPr="00220CF0">
        <w:rPr>
          <w:spacing w:val="-5"/>
        </w:rPr>
        <w:t xml:space="preserve"> </w:t>
      </w:r>
      <w:r w:rsidRPr="00220CF0">
        <w:t>1</w:t>
      </w:r>
      <w:r w:rsidRPr="00220CF0">
        <w:rPr>
          <w:spacing w:val="-1"/>
        </w:rPr>
        <w:t xml:space="preserve"> </w:t>
      </w:r>
      <w:r w:rsidRPr="00220CF0">
        <w:t>«Музыка</w:t>
      </w:r>
      <w:r w:rsidRPr="00220CF0">
        <w:rPr>
          <w:spacing w:val="-9"/>
        </w:rPr>
        <w:t xml:space="preserve"> </w:t>
      </w:r>
      <w:r w:rsidRPr="00220CF0">
        <w:t>моего</w:t>
      </w:r>
      <w:r w:rsidRPr="00220CF0">
        <w:rPr>
          <w:spacing w:val="-10"/>
        </w:rPr>
        <w:t xml:space="preserve"> </w:t>
      </w:r>
      <w:r w:rsidRPr="00220CF0">
        <w:t>края»:</w:t>
      </w:r>
    </w:p>
    <w:p w:rsidR="00B45568" w:rsidRPr="00220CF0" w:rsidRDefault="00840733" w:rsidP="00335C40">
      <w:pPr>
        <w:pStyle w:val="a7"/>
        <w:numPr>
          <w:ilvl w:val="1"/>
          <w:numId w:val="31"/>
        </w:numPr>
        <w:tabs>
          <w:tab w:val="left" w:pos="2080"/>
        </w:tabs>
        <w:spacing w:before="43"/>
        <w:ind w:hanging="361"/>
        <w:jc w:val="left"/>
        <w:rPr>
          <w:sz w:val="24"/>
        </w:rPr>
      </w:pPr>
      <w:r w:rsidRPr="00220CF0">
        <w:rPr>
          <w:sz w:val="24"/>
        </w:rPr>
        <w:t>знать</w:t>
      </w:r>
      <w:r w:rsidRPr="00220CF0">
        <w:rPr>
          <w:spacing w:val="-11"/>
          <w:sz w:val="24"/>
        </w:rPr>
        <w:t xml:space="preserve"> </w:t>
      </w:r>
      <w:r w:rsidRPr="00220CF0">
        <w:rPr>
          <w:sz w:val="24"/>
        </w:rPr>
        <w:t>музыкальные</w:t>
      </w:r>
      <w:r w:rsidRPr="00220CF0">
        <w:rPr>
          <w:spacing w:val="-6"/>
          <w:sz w:val="24"/>
        </w:rPr>
        <w:t xml:space="preserve"> </w:t>
      </w:r>
      <w:r w:rsidRPr="00220CF0">
        <w:rPr>
          <w:sz w:val="24"/>
        </w:rPr>
        <w:t>традиции</w:t>
      </w:r>
      <w:r w:rsidRPr="00220CF0">
        <w:rPr>
          <w:spacing w:val="-9"/>
          <w:sz w:val="24"/>
        </w:rPr>
        <w:t xml:space="preserve"> </w:t>
      </w:r>
      <w:r w:rsidRPr="00220CF0">
        <w:rPr>
          <w:sz w:val="24"/>
        </w:rPr>
        <w:t>своей</w:t>
      </w:r>
      <w:r w:rsidRPr="00220CF0">
        <w:rPr>
          <w:spacing w:val="-9"/>
          <w:sz w:val="24"/>
        </w:rPr>
        <w:t xml:space="preserve"> </w:t>
      </w:r>
      <w:r w:rsidRPr="00220CF0">
        <w:rPr>
          <w:sz w:val="24"/>
        </w:rPr>
        <w:t>республики,</w:t>
      </w:r>
      <w:r w:rsidRPr="00220CF0">
        <w:rPr>
          <w:spacing w:val="-3"/>
          <w:sz w:val="24"/>
        </w:rPr>
        <w:t xml:space="preserve"> </w:t>
      </w:r>
      <w:r w:rsidRPr="00220CF0">
        <w:rPr>
          <w:sz w:val="24"/>
        </w:rPr>
        <w:t>края,</w:t>
      </w:r>
      <w:r w:rsidRPr="00220CF0">
        <w:rPr>
          <w:spacing w:val="-7"/>
          <w:sz w:val="24"/>
        </w:rPr>
        <w:t xml:space="preserve"> </w:t>
      </w:r>
      <w:r w:rsidRPr="00220CF0">
        <w:rPr>
          <w:sz w:val="24"/>
        </w:rPr>
        <w:t>народа;</w:t>
      </w:r>
    </w:p>
    <w:p w:rsidR="00B45568" w:rsidRPr="00220CF0" w:rsidRDefault="00840733" w:rsidP="00335C40">
      <w:pPr>
        <w:pStyle w:val="a7"/>
        <w:numPr>
          <w:ilvl w:val="1"/>
          <w:numId w:val="31"/>
        </w:numPr>
        <w:tabs>
          <w:tab w:val="left" w:pos="2080"/>
          <w:tab w:val="left" w:pos="4021"/>
          <w:tab w:val="left" w:pos="5574"/>
          <w:tab w:val="left" w:pos="6952"/>
          <w:tab w:val="left" w:pos="8222"/>
          <w:tab w:val="left" w:pos="8616"/>
        </w:tabs>
        <w:spacing w:before="41"/>
        <w:ind w:hanging="361"/>
        <w:jc w:val="left"/>
        <w:rPr>
          <w:sz w:val="24"/>
        </w:rPr>
      </w:pPr>
      <w:r w:rsidRPr="00220CF0">
        <w:rPr>
          <w:sz w:val="24"/>
        </w:rPr>
        <w:t>характеризовать</w:t>
      </w:r>
      <w:r w:rsidRPr="00220CF0">
        <w:rPr>
          <w:sz w:val="24"/>
        </w:rPr>
        <w:tab/>
        <w:t>особенности</w:t>
      </w:r>
      <w:r w:rsidRPr="00220CF0">
        <w:rPr>
          <w:sz w:val="24"/>
        </w:rPr>
        <w:tab/>
        <w:t>творчества</w:t>
      </w:r>
      <w:r w:rsidRPr="00220CF0">
        <w:rPr>
          <w:sz w:val="24"/>
        </w:rPr>
        <w:tab/>
      </w:r>
      <w:proofErr w:type="gramStart"/>
      <w:r w:rsidRPr="00220CF0">
        <w:rPr>
          <w:sz w:val="24"/>
        </w:rPr>
        <w:t>народных</w:t>
      </w:r>
      <w:proofErr w:type="gramEnd"/>
      <w:r w:rsidRPr="00220CF0">
        <w:rPr>
          <w:sz w:val="24"/>
        </w:rPr>
        <w:tab/>
        <w:t>и</w:t>
      </w:r>
      <w:r w:rsidRPr="00220CF0">
        <w:rPr>
          <w:sz w:val="24"/>
        </w:rPr>
        <w:tab/>
        <w:t>профессиональных</w:t>
      </w:r>
    </w:p>
    <w:p w:rsidR="00B45568" w:rsidRPr="00220CF0" w:rsidRDefault="00840733">
      <w:pPr>
        <w:pStyle w:val="a3"/>
        <w:spacing w:before="73"/>
        <w:ind w:left="2079"/>
        <w:jc w:val="left"/>
      </w:pPr>
      <w:r w:rsidRPr="00220CF0">
        <w:t>музыкантов,</w:t>
      </w:r>
      <w:r w:rsidRPr="00220CF0">
        <w:rPr>
          <w:spacing w:val="-3"/>
        </w:rPr>
        <w:t xml:space="preserve"> </w:t>
      </w:r>
      <w:r w:rsidRPr="00220CF0">
        <w:t>творческих</w:t>
      </w:r>
      <w:r w:rsidRPr="00220CF0">
        <w:rPr>
          <w:spacing w:val="-1"/>
        </w:rPr>
        <w:t xml:space="preserve"> </w:t>
      </w:r>
      <w:r w:rsidRPr="00220CF0">
        <w:t>коллективов</w:t>
      </w:r>
      <w:r w:rsidRPr="00220CF0">
        <w:rPr>
          <w:spacing w:val="-4"/>
        </w:rPr>
        <w:t xml:space="preserve"> </w:t>
      </w:r>
      <w:r w:rsidRPr="00220CF0">
        <w:t>своего</w:t>
      </w:r>
      <w:r w:rsidRPr="00220CF0">
        <w:rPr>
          <w:spacing w:val="-4"/>
        </w:rPr>
        <w:t xml:space="preserve"> </w:t>
      </w:r>
      <w:r w:rsidRPr="00220CF0">
        <w:t>края;</w:t>
      </w:r>
    </w:p>
    <w:p w:rsidR="00B45568" w:rsidRPr="00220CF0" w:rsidRDefault="00840733" w:rsidP="00335C40">
      <w:pPr>
        <w:pStyle w:val="a7"/>
        <w:numPr>
          <w:ilvl w:val="1"/>
          <w:numId w:val="31"/>
        </w:numPr>
        <w:tabs>
          <w:tab w:val="left" w:pos="2080"/>
          <w:tab w:val="left" w:pos="3373"/>
          <w:tab w:val="left" w:pos="3743"/>
          <w:tab w:val="left" w:pos="5029"/>
          <w:tab w:val="left" w:pos="6117"/>
          <w:tab w:val="left" w:pos="7802"/>
          <w:tab w:val="left" w:pos="9125"/>
          <w:tab w:val="left" w:pos="9492"/>
        </w:tabs>
        <w:spacing w:before="41" w:line="276" w:lineRule="auto"/>
        <w:ind w:right="1016"/>
        <w:jc w:val="left"/>
        <w:rPr>
          <w:sz w:val="24"/>
        </w:rPr>
      </w:pPr>
      <w:r w:rsidRPr="00220CF0">
        <w:rPr>
          <w:sz w:val="24"/>
        </w:rPr>
        <w:t>исполнять</w:t>
      </w:r>
      <w:r w:rsidRPr="00220CF0">
        <w:rPr>
          <w:sz w:val="24"/>
        </w:rPr>
        <w:tab/>
        <w:t>и</w:t>
      </w:r>
      <w:r w:rsidRPr="00220CF0">
        <w:rPr>
          <w:sz w:val="24"/>
        </w:rPr>
        <w:tab/>
        <w:t>оценивать</w:t>
      </w:r>
      <w:r w:rsidRPr="00220CF0">
        <w:rPr>
          <w:sz w:val="24"/>
        </w:rPr>
        <w:tab/>
        <w:t>образцы</w:t>
      </w:r>
      <w:r w:rsidRPr="00220CF0">
        <w:rPr>
          <w:sz w:val="24"/>
        </w:rPr>
        <w:tab/>
        <w:t>музыкального</w:t>
      </w:r>
      <w:r w:rsidRPr="00220CF0">
        <w:rPr>
          <w:sz w:val="24"/>
        </w:rPr>
        <w:tab/>
        <w:t>фольклора</w:t>
      </w:r>
      <w:r w:rsidRPr="00220CF0">
        <w:rPr>
          <w:sz w:val="24"/>
        </w:rPr>
        <w:tab/>
        <w:t>и</w:t>
      </w:r>
      <w:r w:rsidRPr="00220CF0">
        <w:rPr>
          <w:sz w:val="24"/>
        </w:rPr>
        <w:tab/>
      </w:r>
      <w:r w:rsidRPr="00220CF0">
        <w:rPr>
          <w:spacing w:val="-2"/>
          <w:sz w:val="24"/>
        </w:rPr>
        <w:t>сочинения</w:t>
      </w:r>
      <w:r w:rsidRPr="00220CF0">
        <w:rPr>
          <w:spacing w:val="-57"/>
          <w:sz w:val="24"/>
        </w:rPr>
        <w:t xml:space="preserve"> </w:t>
      </w:r>
      <w:r w:rsidRPr="00220CF0">
        <w:rPr>
          <w:sz w:val="24"/>
        </w:rPr>
        <w:t>композиторов</w:t>
      </w:r>
      <w:r w:rsidRPr="00220CF0">
        <w:rPr>
          <w:spacing w:val="-1"/>
          <w:sz w:val="24"/>
        </w:rPr>
        <w:t xml:space="preserve"> </w:t>
      </w:r>
      <w:r w:rsidRPr="00220CF0">
        <w:rPr>
          <w:sz w:val="24"/>
        </w:rPr>
        <w:t>своей малой</w:t>
      </w:r>
      <w:r w:rsidRPr="00220CF0">
        <w:rPr>
          <w:spacing w:val="1"/>
          <w:sz w:val="24"/>
        </w:rPr>
        <w:t xml:space="preserve"> </w:t>
      </w:r>
      <w:r w:rsidRPr="00220CF0">
        <w:rPr>
          <w:sz w:val="24"/>
        </w:rPr>
        <w:t>родины.</w:t>
      </w:r>
    </w:p>
    <w:p w:rsidR="00B45568" w:rsidRPr="00220CF0" w:rsidRDefault="00B45568">
      <w:pPr>
        <w:pStyle w:val="a3"/>
        <w:spacing w:before="8"/>
        <w:ind w:left="0"/>
        <w:jc w:val="left"/>
        <w:rPr>
          <w:sz w:val="27"/>
        </w:rPr>
      </w:pPr>
    </w:p>
    <w:p w:rsidR="00B45568" w:rsidRPr="00220CF0" w:rsidRDefault="00840733">
      <w:pPr>
        <w:pStyle w:val="a3"/>
      </w:pPr>
      <w:r w:rsidRPr="00220CF0">
        <w:t>Модуль</w:t>
      </w:r>
      <w:r w:rsidRPr="00220CF0">
        <w:rPr>
          <w:spacing w:val="-5"/>
        </w:rPr>
        <w:t xml:space="preserve"> </w:t>
      </w:r>
      <w:r w:rsidRPr="00220CF0">
        <w:t>№</w:t>
      </w:r>
      <w:r w:rsidRPr="00220CF0">
        <w:rPr>
          <w:spacing w:val="-6"/>
        </w:rPr>
        <w:t xml:space="preserve"> </w:t>
      </w:r>
      <w:r w:rsidRPr="00220CF0">
        <w:t>2</w:t>
      </w:r>
      <w:r w:rsidRPr="00220CF0">
        <w:rPr>
          <w:spacing w:val="-3"/>
        </w:rPr>
        <w:t xml:space="preserve"> </w:t>
      </w:r>
      <w:r w:rsidRPr="00220CF0">
        <w:t>«Народное</w:t>
      </w:r>
      <w:r w:rsidRPr="00220CF0">
        <w:rPr>
          <w:spacing w:val="-6"/>
        </w:rPr>
        <w:t xml:space="preserve"> </w:t>
      </w:r>
      <w:r w:rsidRPr="00220CF0">
        <w:t>музыкальное</w:t>
      </w:r>
      <w:r w:rsidRPr="00220CF0">
        <w:rPr>
          <w:spacing w:val="-12"/>
        </w:rPr>
        <w:t xml:space="preserve"> </w:t>
      </w:r>
      <w:r w:rsidRPr="00220CF0">
        <w:t>творчество</w:t>
      </w:r>
      <w:r w:rsidRPr="00220CF0">
        <w:rPr>
          <w:spacing w:val="-5"/>
        </w:rPr>
        <w:t xml:space="preserve"> </w:t>
      </w:r>
      <w:r w:rsidRPr="00220CF0">
        <w:t>России»:</w:t>
      </w:r>
    </w:p>
    <w:p w:rsidR="00B45568" w:rsidRPr="00220CF0" w:rsidRDefault="00840733" w:rsidP="00335C40">
      <w:pPr>
        <w:pStyle w:val="a7"/>
        <w:numPr>
          <w:ilvl w:val="1"/>
          <w:numId w:val="31"/>
        </w:numPr>
        <w:tabs>
          <w:tab w:val="left" w:pos="2080"/>
        </w:tabs>
        <w:spacing w:before="41" w:line="276" w:lineRule="auto"/>
        <w:ind w:right="532"/>
        <w:rPr>
          <w:sz w:val="24"/>
        </w:rPr>
      </w:pPr>
      <w:r w:rsidRPr="00220CF0">
        <w:rPr>
          <w:sz w:val="24"/>
        </w:rPr>
        <w:t>определять на слух музыкальные образцы, относящиеся к русскому музыкальному</w:t>
      </w:r>
      <w:r w:rsidRPr="00220CF0">
        <w:rPr>
          <w:spacing w:val="1"/>
          <w:sz w:val="24"/>
        </w:rPr>
        <w:t xml:space="preserve"> </w:t>
      </w:r>
      <w:r w:rsidRPr="00220CF0">
        <w:rPr>
          <w:sz w:val="24"/>
        </w:rPr>
        <w:t>фольклору, к музыке народов Северного Кавказа; республик Поволжья, Сибири (не</w:t>
      </w:r>
      <w:r w:rsidRPr="00220CF0">
        <w:rPr>
          <w:spacing w:val="1"/>
          <w:sz w:val="24"/>
        </w:rPr>
        <w:t xml:space="preserve"> </w:t>
      </w:r>
      <w:r w:rsidRPr="00220CF0">
        <w:rPr>
          <w:sz w:val="24"/>
        </w:rPr>
        <w:t>менее</w:t>
      </w:r>
      <w:r w:rsidRPr="00220CF0">
        <w:rPr>
          <w:spacing w:val="-2"/>
          <w:sz w:val="24"/>
        </w:rPr>
        <w:t xml:space="preserve"> </w:t>
      </w:r>
      <w:r w:rsidRPr="00220CF0">
        <w:rPr>
          <w:sz w:val="24"/>
        </w:rPr>
        <w:t>трёх региональных</w:t>
      </w:r>
      <w:r w:rsidRPr="00220CF0">
        <w:rPr>
          <w:spacing w:val="1"/>
          <w:sz w:val="24"/>
        </w:rPr>
        <w:t xml:space="preserve"> </w:t>
      </w:r>
      <w:r w:rsidRPr="00220CF0">
        <w:rPr>
          <w:sz w:val="24"/>
        </w:rPr>
        <w:t>фольклорных</w:t>
      </w:r>
      <w:r w:rsidRPr="00220CF0">
        <w:rPr>
          <w:spacing w:val="-2"/>
          <w:sz w:val="24"/>
        </w:rPr>
        <w:t xml:space="preserve"> </w:t>
      </w:r>
      <w:r w:rsidRPr="00220CF0">
        <w:rPr>
          <w:sz w:val="24"/>
        </w:rPr>
        <w:t>традиций</w:t>
      </w:r>
      <w:r w:rsidRPr="00220CF0">
        <w:rPr>
          <w:spacing w:val="-2"/>
          <w:sz w:val="24"/>
        </w:rPr>
        <w:t xml:space="preserve"> </w:t>
      </w:r>
      <w:r w:rsidRPr="00220CF0">
        <w:rPr>
          <w:sz w:val="24"/>
        </w:rPr>
        <w:t>на</w:t>
      </w:r>
      <w:r w:rsidRPr="00220CF0">
        <w:rPr>
          <w:spacing w:val="-2"/>
          <w:sz w:val="24"/>
        </w:rPr>
        <w:t xml:space="preserve"> </w:t>
      </w:r>
      <w:r w:rsidRPr="00220CF0">
        <w:rPr>
          <w:sz w:val="24"/>
        </w:rPr>
        <w:t>выбор</w:t>
      </w:r>
      <w:r w:rsidRPr="00220CF0">
        <w:rPr>
          <w:spacing w:val="1"/>
          <w:sz w:val="24"/>
        </w:rPr>
        <w:t xml:space="preserve"> </w:t>
      </w:r>
      <w:r w:rsidRPr="00220CF0">
        <w:rPr>
          <w:sz w:val="24"/>
        </w:rPr>
        <w:t>учителя);</w:t>
      </w:r>
    </w:p>
    <w:p w:rsidR="00B45568" w:rsidRPr="00220CF0" w:rsidRDefault="00840733" w:rsidP="00335C40">
      <w:pPr>
        <w:pStyle w:val="a7"/>
        <w:numPr>
          <w:ilvl w:val="1"/>
          <w:numId w:val="31"/>
        </w:numPr>
        <w:tabs>
          <w:tab w:val="left" w:pos="2080"/>
        </w:tabs>
        <w:spacing w:before="1"/>
        <w:ind w:hanging="361"/>
        <w:rPr>
          <w:sz w:val="24"/>
        </w:rPr>
      </w:pPr>
      <w:r w:rsidRPr="00220CF0">
        <w:rPr>
          <w:sz w:val="24"/>
        </w:rPr>
        <w:t>различать</w:t>
      </w:r>
      <w:r w:rsidRPr="00220CF0">
        <w:rPr>
          <w:spacing w:val="-4"/>
          <w:sz w:val="24"/>
        </w:rPr>
        <w:t xml:space="preserve"> </w:t>
      </w:r>
      <w:r w:rsidRPr="00220CF0">
        <w:rPr>
          <w:sz w:val="24"/>
        </w:rPr>
        <w:t>на</w:t>
      </w:r>
      <w:r w:rsidRPr="00220CF0">
        <w:rPr>
          <w:spacing w:val="-5"/>
          <w:sz w:val="24"/>
        </w:rPr>
        <w:t xml:space="preserve"> </w:t>
      </w:r>
      <w:r w:rsidRPr="00220CF0">
        <w:rPr>
          <w:sz w:val="24"/>
        </w:rPr>
        <w:t>слух</w:t>
      </w:r>
      <w:r w:rsidRPr="00220CF0">
        <w:rPr>
          <w:spacing w:val="-2"/>
          <w:sz w:val="24"/>
        </w:rPr>
        <w:t xml:space="preserve"> </w:t>
      </w:r>
      <w:r w:rsidRPr="00220CF0">
        <w:rPr>
          <w:sz w:val="24"/>
        </w:rPr>
        <w:t>и</w:t>
      </w:r>
      <w:r w:rsidRPr="00220CF0">
        <w:rPr>
          <w:spacing w:val="-4"/>
          <w:sz w:val="24"/>
        </w:rPr>
        <w:t xml:space="preserve"> </w:t>
      </w:r>
      <w:r w:rsidRPr="00220CF0">
        <w:rPr>
          <w:sz w:val="24"/>
        </w:rPr>
        <w:t>исполнять</w:t>
      </w:r>
      <w:r w:rsidRPr="00220CF0">
        <w:rPr>
          <w:spacing w:val="-6"/>
          <w:sz w:val="24"/>
        </w:rPr>
        <w:t xml:space="preserve"> </w:t>
      </w:r>
      <w:r w:rsidRPr="00220CF0">
        <w:rPr>
          <w:sz w:val="24"/>
        </w:rPr>
        <w:t>произведения</w:t>
      </w:r>
      <w:r w:rsidRPr="00220CF0">
        <w:rPr>
          <w:spacing w:val="-4"/>
          <w:sz w:val="24"/>
        </w:rPr>
        <w:t xml:space="preserve"> </w:t>
      </w:r>
      <w:r w:rsidRPr="00220CF0">
        <w:rPr>
          <w:sz w:val="24"/>
        </w:rPr>
        <w:t>различных</w:t>
      </w:r>
      <w:r w:rsidRPr="00220CF0">
        <w:rPr>
          <w:spacing w:val="-2"/>
          <w:sz w:val="24"/>
        </w:rPr>
        <w:t xml:space="preserve"> </w:t>
      </w:r>
      <w:r w:rsidRPr="00220CF0">
        <w:rPr>
          <w:sz w:val="24"/>
        </w:rPr>
        <w:t>жанров</w:t>
      </w:r>
      <w:r w:rsidRPr="00220CF0">
        <w:rPr>
          <w:spacing w:val="-4"/>
          <w:sz w:val="24"/>
        </w:rPr>
        <w:t xml:space="preserve"> </w:t>
      </w:r>
      <w:r w:rsidRPr="00220CF0">
        <w:rPr>
          <w:sz w:val="24"/>
        </w:rPr>
        <w:t>фольклорной</w:t>
      </w:r>
      <w:r w:rsidRPr="00220CF0">
        <w:rPr>
          <w:spacing w:val="2"/>
          <w:sz w:val="24"/>
        </w:rPr>
        <w:t xml:space="preserve"> </w:t>
      </w:r>
      <w:r w:rsidRPr="00220CF0">
        <w:rPr>
          <w:sz w:val="24"/>
        </w:rPr>
        <w:t>музыки;</w:t>
      </w:r>
    </w:p>
    <w:p w:rsidR="00B45568" w:rsidRPr="00220CF0" w:rsidRDefault="00840733" w:rsidP="00335C40">
      <w:pPr>
        <w:pStyle w:val="a7"/>
        <w:numPr>
          <w:ilvl w:val="1"/>
          <w:numId w:val="31"/>
        </w:numPr>
        <w:tabs>
          <w:tab w:val="left" w:pos="2080"/>
        </w:tabs>
        <w:spacing w:before="40" w:line="276" w:lineRule="auto"/>
        <w:ind w:right="541"/>
        <w:rPr>
          <w:sz w:val="24"/>
        </w:rPr>
      </w:pPr>
      <w:r w:rsidRPr="00220CF0">
        <w:rPr>
          <w:sz w:val="24"/>
        </w:rPr>
        <w:t>определять на слух принадлежность народных музыкальных инструментов к группам</w:t>
      </w:r>
      <w:r w:rsidRPr="00220CF0">
        <w:rPr>
          <w:spacing w:val="1"/>
          <w:sz w:val="24"/>
        </w:rPr>
        <w:t xml:space="preserve"> </w:t>
      </w:r>
      <w:r w:rsidRPr="00220CF0">
        <w:rPr>
          <w:sz w:val="24"/>
        </w:rPr>
        <w:t>духовых,</w:t>
      </w:r>
      <w:r w:rsidRPr="00220CF0">
        <w:rPr>
          <w:spacing w:val="-1"/>
          <w:sz w:val="24"/>
        </w:rPr>
        <w:t xml:space="preserve"> </w:t>
      </w:r>
      <w:r w:rsidRPr="00220CF0">
        <w:rPr>
          <w:sz w:val="24"/>
        </w:rPr>
        <w:t>струнных,</w:t>
      </w:r>
      <w:r w:rsidRPr="00220CF0">
        <w:rPr>
          <w:spacing w:val="2"/>
          <w:sz w:val="24"/>
        </w:rPr>
        <w:t xml:space="preserve"> </w:t>
      </w:r>
      <w:r w:rsidRPr="00220CF0">
        <w:rPr>
          <w:sz w:val="24"/>
        </w:rPr>
        <w:t>ударн</w:t>
      </w:r>
      <w:proofErr w:type="gramStart"/>
      <w:r w:rsidRPr="00220CF0">
        <w:rPr>
          <w:sz w:val="24"/>
        </w:rPr>
        <w:t>о-</w:t>
      </w:r>
      <w:proofErr w:type="gramEnd"/>
      <w:r w:rsidRPr="00220CF0">
        <w:rPr>
          <w:spacing w:val="-1"/>
          <w:sz w:val="24"/>
        </w:rPr>
        <w:t xml:space="preserve"> </w:t>
      </w:r>
      <w:r w:rsidRPr="00220CF0">
        <w:rPr>
          <w:sz w:val="24"/>
        </w:rPr>
        <w:t>шумовых инструментов;</w:t>
      </w:r>
    </w:p>
    <w:p w:rsidR="00B45568" w:rsidRPr="00220CF0" w:rsidRDefault="00840733" w:rsidP="00335C40">
      <w:pPr>
        <w:pStyle w:val="a7"/>
        <w:numPr>
          <w:ilvl w:val="1"/>
          <w:numId w:val="31"/>
        </w:numPr>
        <w:tabs>
          <w:tab w:val="left" w:pos="2080"/>
        </w:tabs>
        <w:spacing w:before="2" w:line="276" w:lineRule="auto"/>
        <w:ind w:right="540"/>
        <w:rPr>
          <w:sz w:val="24"/>
        </w:rPr>
      </w:pPr>
      <w:r w:rsidRPr="00220CF0">
        <w:rPr>
          <w:sz w:val="24"/>
        </w:rPr>
        <w:t>объяснять</w:t>
      </w:r>
      <w:r w:rsidRPr="00220CF0">
        <w:rPr>
          <w:spacing w:val="1"/>
          <w:sz w:val="24"/>
        </w:rPr>
        <w:t xml:space="preserve"> </w:t>
      </w:r>
      <w:r w:rsidRPr="00220CF0">
        <w:rPr>
          <w:sz w:val="24"/>
        </w:rPr>
        <w:t>на</w:t>
      </w:r>
      <w:r w:rsidRPr="00220CF0">
        <w:rPr>
          <w:spacing w:val="1"/>
          <w:sz w:val="24"/>
        </w:rPr>
        <w:t xml:space="preserve"> </w:t>
      </w:r>
      <w:r w:rsidRPr="00220CF0">
        <w:rPr>
          <w:sz w:val="24"/>
        </w:rPr>
        <w:t>примерах</w:t>
      </w:r>
      <w:r w:rsidRPr="00220CF0">
        <w:rPr>
          <w:spacing w:val="1"/>
          <w:sz w:val="24"/>
        </w:rPr>
        <w:t xml:space="preserve"> </w:t>
      </w:r>
      <w:r w:rsidRPr="00220CF0">
        <w:rPr>
          <w:sz w:val="24"/>
        </w:rPr>
        <w:t>связь</w:t>
      </w:r>
      <w:r w:rsidRPr="00220CF0">
        <w:rPr>
          <w:spacing w:val="1"/>
          <w:sz w:val="24"/>
        </w:rPr>
        <w:t xml:space="preserve"> </w:t>
      </w:r>
      <w:r w:rsidRPr="00220CF0">
        <w:rPr>
          <w:sz w:val="24"/>
        </w:rPr>
        <w:t>устного</w:t>
      </w:r>
      <w:r w:rsidRPr="00220CF0">
        <w:rPr>
          <w:spacing w:val="1"/>
          <w:sz w:val="24"/>
        </w:rPr>
        <w:t xml:space="preserve"> </w:t>
      </w:r>
      <w:r w:rsidRPr="00220CF0">
        <w:rPr>
          <w:sz w:val="24"/>
        </w:rPr>
        <w:t>народного</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творчества</w:t>
      </w:r>
      <w:r w:rsidRPr="00220CF0">
        <w:rPr>
          <w:spacing w:val="1"/>
          <w:sz w:val="24"/>
        </w:rPr>
        <w:t xml:space="preserve"> </w:t>
      </w:r>
      <w:r w:rsidRPr="00220CF0">
        <w:rPr>
          <w:sz w:val="24"/>
        </w:rPr>
        <w:t>и</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профессиональных музыкантов</w:t>
      </w:r>
      <w:r w:rsidRPr="00220CF0">
        <w:rPr>
          <w:spacing w:val="-2"/>
          <w:sz w:val="24"/>
        </w:rPr>
        <w:t xml:space="preserve"> </w:t>
      </w:r>
      <w:r w:rsidRPr="00220CF0">
        <w:rPr>
          <w:sz w:val="24"/>
        </w:rPr>
        <w:t>в</w:t>
      </w:r>
      <w:r w:rsidRPr="00220CF0">
        <w:rPr>
          <w:spacing w:val="-1"/>
          <w:sz w:val="24"/>
        </w:rPr>
        <w:t xml:space="preserve"> </w:t>
      </w:r>
      <w:r w:rsidRPr="00220CF0">
        <w:rPr>
          <w:sz w:val="24"/>
        </w:rPr>
        <w:t>развитии</w:t>
      </w:r>
      <w:r w:rsidRPr="00220CF0">
        <w:rPr>
          <w:spacing w:val="-2"/>
          <w:sz w:val="24"/>
        </w:rPr>
        <w:t xml:space="preserve"> </w:t>
      </w:r>
      <w:r w:rsidRPr="00220CF0">
        <w:rPr>
          <w:sz w:val="24"/>
        </w:rPr>
        <w:t>общей</w:t>
      </w:r>
      <w:r w:rsidRPr="00220CF0">
        <w:rPr>
          <w:spacing w:val="-2"/>
          <w:sz w:val="24"/>
        </w:rPr>
        <w:t xml:space="preserve"> </w:t>
      </w:r>
      <w:r w:rsidRPr="00220CF0">
        <w:rPr>
          <w:sz w:val="24"/>
        </w:rPr>
        <w:t>культуры</w:t>
      </w:r>
      <w:r w:rsidRPr="00220CF0">
        <w:rPr>
          <w:spacing w:val="-1"/>
          <w:sz w:val="24"/>
        </w:rPr>
        <w:t xml:space="preserve"> </w:t>
      </w:r>
      <w:r w:rsidRPr="00220CF0">
        <w:rPr>
          <w:sz w:val="24"/>
        </w:rPr>
        <w:t>страны.</w:t>
      </w:r>
    </w:p>
    <w:p w:rsidR="00B45568" w:rsidRPr="00220CF0" w:rsidRDefault="00B45568">
      <w:pPr>
        <w:pStyle w:val="a3"/>
        <w:spacing w:before="5"/>
        <w:ind w:left="0"/>
        <w:jc w:val="left"/>
        <w:rPr>
          <w:sz w:val="27"/>
        </w:rPr>
      </w:pPr>
    </w:p>
    <w:p w:rsidR="00B45568" w:rsidRPr="00220CF0" w:rsidRDefault="00840733">
      <w:pPr>
        <w:pStyle w:val="a3"/>
      </w:pPr>
      <w:r w:rsidRPr="00220CF0">
        <w:t>Модуль</w:t>
      </w:r>
      <w:r w:rsidRPr="00220CF0">
        <w:rPr>
          <w:spacing w:val="-6"/>
        </w:rPr>
        <w:t xml:space="preserve"> </w:t>
      </w:r>
      <w:r w:rsidRPr="00220CF0">
        <w:t>№</w:t>
      </w:r>
      <w:r w:rsidRPr="00220CF0">
        <w:rPr>
          <w:spacing w:val="-5"/>
        </w:rPr>
        <w:t xml:space="preserve"> </w:t>
      </w:r>
      <w:r w:rsidRPr="00220CF0">
        <w:t>3</w:t>
      </w:r>
      <w:r w:rsidRPr="00220CF0">
        <w:rPr>
          <w:spacing w:val="-1"/>
        </w:rPr>
        <w:t xml:space="preserve"> </w:t>
      </w:r>
      <w:r w:rsidRPr="00220CF0">
        <w:t>«Музыка</w:t>
      </w:r>
      <w:r w:rsidRPr="00220CF0">
        <w:rPr>
          <w:spacing w:val="-10"/>
        </w:rPr>
        <w:t xml:space="preserve"> </w:t>
      </w:r>
      <w:r w:rsidRPr="00220CF0">
        <w:t>народов</w:t>
      </w:r>
      <w:r w:rsidRPr="00220CF0">
        <w:rPr>
          <w:spacing w:val="-5"/>
        </w:rPr>
        <w:t xml:space="preserve"> </w:t>
      </w:r>
      <w:r w:rsidRPr="00220CF0">
        <w:t>мира»:</w:t>
      </w:r>
    </w:p>
    <w:p w:rsidR="00B45568" w:rsidRPr="00220CF0" w:rsidRDefault="00840733" w:rsidP="00335C40">
      <w:pPr>
        <w:pStyle w:val="a7"/>
        <w:numPr>
          <w:ilvl w:val="1"/>
          <w:numId w:val="31"/>
        </w:numPr>
        <w:tabs>
          <w:tab w:val="left" w:pos="2080"/>
        </w:tabs>
        <w:spacing w:before="44" w:line="276" w:lineRule="auto"/>
        <w:ind w:right="534"/>
        <w:rPr>
          <w:sz w:val="24"/>
        </w:rPr>
      </w:pPr>
      <w:r w:rsidRPr="00220CF0">
        <w:rPr>
          <w:sz w:val="24"/>
        </w:rPr>
        <w:t>определять на слух музыкальные произведения, относящиеся к западн</w:t>
      </w:r>
      <w:proofErr w:type="gramStart"/>
      <w:r w:rsidRPr="00220CF0">
        <w:rPr>
          <w:sz w:val="24"/>
        </w:rPr>
        <w:t>о-</w:t>
      </w:r>
      <w:proofErr w:type="gramEnd"/>
      <w:r w:rsidRPr="00220CF0">
        <w:rPr>
          <w:sz w:val="24"/>
        </w:rPr>
        <w:t xml:space="preserve"> европейской,</w:t>
      </w:r>
      <w:r w:rsidRPr="00220CF0">
        <w:rPr>
          <w:spacing w:val="1"/>
          <w:sz w:val="24"/>
        </w:rPr>
        <w:t xml:space="preserve"> </w:t>
      </w:r>
      <w:r w:rsidRPr="00220CF0">
        <w:rPr>
          <w:sz w:val="24"/>
        </w:rPr>
        <w:t>латино-американской, азиатской традиционной музыкальной культуре, в том числе к</w:t>
      </w:r>
      <w:r w:rsidRPr="00220CF0">
        <w:rPr>
          <w:spacing w:val="1"/>
          <w:sz w:val="24"/>
        </w:rPr>
        <w:t xml:space="preserve"> </w:t>
      </w:r>
      <w:r w:rsidRPr="00220CF0">
        <w:rPr>
          <w:sz w:val="24"/>
        </w:rPr>
        <w:t>отдельным</w:t>
      </w:r>
      <w:r w:rsidRPr="00220CF0">
        <w:rPr>
          <w:spacing w:val="-3"/>
          <w:sz w:val="24"/>
        </w:rPr>
        <w:t xml:space="preserve"> </w:t>
      </w:r>
      <w:r w:rsidRPr="00220CF0">
        <w:rPr>
          <w:sz w:val="24"/>
        </w:rPr>
        <w:t>самобытным</w:t>
      </w:r>
      <w:r w:rsidRPr="00220CF0">
        <w:rPr>
          <w:spacing w:val="-3"/>
          <w:sz w:val="24"/>
        </w:rPr>
        <w:t xml:space="preserve"> </w:t>
      </w:r>
      <w:r w:rsidRPr="00220CF0">
        <w:rPr>
          <w:sz w:val="24"/>
        </w:rPr>
        <w:t>культурно-национальным</w:t>
      </w:r>
      <w:r w:rsidRPr="00220CF0">
        <w:rPr>
          <w:spacing w:val="-1"/>
          <w:sz w:val="24"/>
        </w:rPr>
        <w:t xml:space="preserve"> </w:t>
      </w:r>
      <w:r w:rsidRPr="00220CF0">
        <w:rPr>
          <w:sz w:val="24"/>
        </w:rPr>
        <w:t>традициям1;</w:t>
      </w:r>
    </w:p>
    <w:p w:rsidR="00B45568" w:rsidRPr="00220CF0" w:rsidRDefault="00840733" w:rsidP="00335C40">
      <w:pPr>
        <w:pStyle w:val="a7"/>
        <w:numPr>
          <w:ilvl w:val="1"/>
          <w:numId w:val="31"/>
        </w:numPr>
        <w:tabs>
          <w:tab w:val="left" w:pos="2080"/>
        </w:tabs>
        <w:spacing w:line="274" w:lineRule="exact"/>
        <w:ind w:hanging="361"/>
        <w:rPr>
          <w:sz w:val="24"/>
        </w:rPr>
      </w:pPr>
      <w:r w:rsidRPr="00220CF0">
        <w:rPr>
          <w:sz w:val="24"/>
        </w:rPr>
        <w:t>различать</w:t>
      </w:r>
      <w:r w:rsidRPr="00220CF0">
        <w:rPr>
          <w:spacing w:val="-4"/>
          <w:sz w:val="24"/>
        </w:rPr>
        <w:t xml:space="preserve"> </w:t>
      </w:r>
      <w:r w:rsidRPr="00220CF0">
        <w:rPr>
          <w:sz w:val="24"/>
        </w:rPr>
        <w:t>на</w:t>
      </w:r>
      <w:r w:rsidRPr="00220CF0">
        <w:rPr>
          <w:spacing w:val="-5"/>
          <w:sz w:val="24"/>
        </w:rPr>
        <w:t xml:space="preserve"> </w:t>
      </w:r>
      <w:r w:rsidRPr="00220CF0">
        <w:rPr>
          <w:sz w:val="24"/>
        </w:rPr>
        <w:t>слух</w:t>
      </w:r>
      <w:r w:rsidRPr="00220CF0">
        <w:rPr>
          <w:spacing w:val="-2"/>
          <w:sz w:val="24"/>
        </w:rPr>
        <w:t xml:space="preserve"> </w:t>
      </w:r>
      <w:r w:rsidRPr="00220CF0">
        <w:rPr>
          <w:sz w:val="24"/>
        </w:rPr>
        <w:t>и</w:t>
      </w:r>
      <w:r w:rsidRPr="00220CF0">
        <w:rPr>
          <w:spacing w:val="-4"/>
          <w:sz w:val="24"/>
        </w:rPr>
        <w:t xml:space="preserve"> </w:t>
      </w:r>
      <w:r w:rsidRPr="00220CF0">
        <w:rPr>
          <w:sz w:val="24"/>
        </w:rPr>
        <w:t>исполнять</w:t>
      </w:r>
      <w:r w:rsidRPr="00220CF0">
        <w:rPr>
          <w:spacing w:val="-6"/>
          <w:sz w:val="24"/>
        </w:rPr>
        <w:t xml:space="preserve"> </w:t>
      </w:r>
      <w:r w:rsidRPr="00220CF0">
        <w:rPr>
          <w:sz w:val="24"/>
        </w:rPr>
        <w:t>произведения</w:t>
      </w:r>
      <w:r w:rsidRPr="00220CF0">
        <w:rPr>
          <w:spacing w:val="-4"/>
          <w:sz w:val="24"/>
        </w:rPr>
        <w:t xml:space="preserve"> </w:t>
      </w:r>
      <w:r w:rsidRPr="00220CF0">
        <w:rPr>
          <w:sz w:val="24"/>
        </w:rPr>
        <w:t>различных</w:t>
      </w:r>
      <w:r w:rsidRPr="00220CF0">
        <w:rPr>
          <w:spacing w:val="-2"/>
          <w:sz w:val="24"/>
        </w:rPr>
        <w:t xml:space="preserve"> </w:t>
      </w:r>
      <w:r w:rsidRPr="00220CF0">
        <w:rPr>
          <w:sz w:val="24"/>
        </w:rPr>
        <w:t>жанров</w:t>
      </w:r>
      <w:r w:rsidRPr="00220CF0">
        <w:rPr>
          <w:spacing w:val="-4"/>
          <w:sz w:val="24"/>
        </w:rPr>
        <w:t xml:space="preserve"> </w:t>
      </w:r>
      <w:r w:rsidRPr="00220CF0">
        <w:rPr>
          <w:sz w:val="24"/>
        </w:rPr>
        <w:t>фольклорной</w:t>
      </w:r>
      <w:r w:rsidRPr="00220CF0">
        <w:rPr>
          <w:spacing w:val="2"/>
          <w:sz w:val="24"/>
        </w:rPr>
        <w:t xml:space="preserve"> </w:t>
      </w:r>
      <w:r w:rsidRPr="00220CF0">
        <w:rPr>
          <w:sz w:val="24"/>
        </w:rPr>
        <w:t>музыки;</w:t>
      </w:r>
    </w:p>
    <w:p w:rsidR="00B45568" w:rsidRPr="00220CF0" w:rsidRDefault="00840733" w:rsidP="00335C40">
      <w:pPr>
        <w:pStyle w:val="a7"/>
        <w:numPr>
          <w:ilvl w:val="1"/>
          <w:numId w:val="31"/>
        </w:numPr>
        <w:tabs>
          <w:tab w:val="left" w:pos="2080"/>
        </w:tabs>
        <w:spacing w:before="43" w:line="276" w:lineRule="auto"/>
        <w:ind w:right="533"/>
        <w:rPr>
          <w:sz w:val="24"/>
        </w:rPr>
      </w:pPr>
      <w:r w:rsidRPr="00220CF0">
        <w:rPr>
          <w:sz w:val="24"/>
        </w:rPr>
        <w:t>определять на слух принадлежность народных музыкальных инструментов к группам</w:t>
      </w:r>
      <w:r w:rsidRPr="00220CF0">
        <w:rPr>
          <w:spacing w:val="1"/>
          <w:sz w:val="24"/>
        </w:rPr>
        <w:t xml:space="preserve"> </w:t>
      </w:r>
      <w:r w:rsidRPr="00220CF0">
        <w:rPr>
          <w:sz w:val="24"/>
        </w:rPr>
        <w:t>духовых,</w:t>
      </w:r>
      <w:r w:rsidRPr="00220CF0">
        <w:rPr>
          <w:spacing w:val="-1"/>
          <w:sz w:val="24"/>
        </w:rPr>
        <w:t xml:space="preserve"> </w:t>
      </w:r>
      <w:r w:rsidRPr="00220CF0">
        <w:rPr>
          <w:sz w:val="24"/>
        </w:rPr>
        <w:t>струнных,</w:t>
      </w:r>
      <w:r w:rsidRPr="00220CF0">
        <w:rPr>
          <w:spacing w:val="2"/>
          <w:sz w:val="24"/>
        </w:rPr>
        <w:t xml:space="preserve"> </w:t>
      </w:r>
      <w:r w:rsidRPr="00220CF0">
        <w:rPr>
          <w:sz w:val="24"/>
        </w:rPr>
        <w:t>ударно-шумовых</w:t>
      </w:r>
      <w:r w:rsidRPr="00220CF0">
        <w:rPr>
          <w:spacing w:val="1"/>
          <w:sz w:val="24"/>
        </w:rPr>
        <w:t xml:space="preserve"> </w:t>
      </w:r>
      <w:r w:rsidRPr="00220CF0">
        <w:rPr>
          <w:sz w:val="24"/>
        </w:rPr>
        <w:t>инструментов;</w:t>
      </w:r>
    </w:p>
    <w:p w:rsidR="00B45568" w:rsidRPr="00220CF0" w:rsidRDefault="00840733" w:rsidP="00335C40">
      <w:pPr>
        <w:pStyle w:val="a7"/>
        <w:numPr>
          <w:ilvl w:val="1"/>
          <w:numId w:val="31"/>
        </w:numPr>
        <w:tabs>
          <w:tab w:val="left" w:pos="2080"/>
        </w:tabs>
        <w:spacing w:line="276" w:lineRule="auto"/>
        <w:ind w:right="534"/>
        <w:rPr>
          <w:sz w:val="24"/>
        </w:rPr>
      </w:pPr>
      <w:r w:rsidRPr="00220CF0">
        <w:rPr>
          <w:sz w:val="24"/>
        </w:rPr>
        <w:t>различать</w:t>
      </w:r>
      <w:r w:rsidRPr="00220CF0">
        <w:rPr>
          <w:spacing w:val="1"/>
          <w:sz w:val="24"/>
        </w:rPr>
        <w:t xml:space="preserve"> </w:t>
      </w:r>
      <w:r w:rsidRPr="00220CF0">
        <w:rPr>
          <w:sz w:val="24"/>
        </w:rPr>
        <w:t>на</w:t>
      </w:r>
      <w:r w:rsidRPr="00220CF0">
        <w:rPr>
          <w:spacing w:val="1"/>
          <w:sz w:val="24"/>
        </w:rPr>
        <w:t xml:space="preserve"> </w:t>
      </w:r>
      <w:r w:rsidRPr="00220CF0">
        <w:rPr>
          <w:sz w:val="24"/>
        </w:rPr>
        <w:t>слух</w:t>
      </w:r>
      <w:r w:rsidRPr="00220CF0">
        <w:rPr>
          <w:spacing w:val="1"/>
          <w:sz w:val="24"/>
        </w:rPr>
        <w:t xml:space="preserve"> </w:t>
      </w:r>
      <w:r w:rsidRPr="00220CF0">
        <w:rPr>
          <w:sz w:val="24"/>
        </w:rPr>
        <w:t>и</w:t>
      </w:r>
      <w:r w:rsidRPr="00220CF0">
        <w:rPr>
          <w:spacing w:val="1"/>
          <w:sz w:val="24"/>
        </w:rPr>
        <w:t xml:space="preserve"> </w:t>
      </w:r>
      <w:r w:rsidRPr="00220CF0">
        <w:rPr>
          <w:sz w:val="24"/>
        </w:rPr>
        <w:t>узнавать</w:t>
      </w:r>
      <w:r w:rsidRPr="00220CF0">
        <w:rPr>
          <w:spacing w:val="1"/>
          <w:sz w:val="24"/>
        </w:rPr>
        <w:t xml:space="preserve"> </w:t>
      </w:r>
      <w:r w:rsidRPr="00220CF0">
        <w:rPr>
          <w:sz w:val="24"/>
        </w:rPr>
        <w:t>признаки</w:t>
      </w:r>
      <w:r w:rsidRPr="00220CF0">
        <w:rPr>
          <w:spacing w:val="1"/>
          <w:sz w:val="24"/>
        </w:rPr>
        <w:t xml:space="preserve"> </w:t>
      </w:r>
      <w:r w:rsidRPr="00220CF0">
        <w:rPr>
          <w:sz w:val="24"/>
        </w:rPr>
        <w:t>влияния</w:t>
      </w:r>
      <w:r w:rsidRPr="00220CF0">
        <w:rPr>
          <w:spacing w:val="1"/>
          <w:sz w:val="24"/>
        </w:rPr>
        <w:t xml:space="preserve"> </w:t>
      </w:r>
      <w:r w:rsidRPr="00220CF0">
        <w:rPr>
          <w:sz w:val="24"/>
        </w:rPr>
        <w:t>музыки</w:t>
      </w:r>
      <w:r w:rsidRPr="00220CF0">
        <w:rPr>
          <w:spacing w:val="1"/>
          <w:sz w:val="24"/>
        </w:rPr>
        <w:t xml:space="preserve"> </w:t>
      </w:r>
      <w:r w:rsidRPr="00220CF0">
        <w:rPr>
          <w:sz w:val="24"/>
        </w:rPr>
        <w:t>разных</w:t>
      </w:r>
      <w:r w:rsidRPr="00220CF0">
        <w:rPr>
          <w:spacing w:val="1"/>
          <w:sz w:val="24"/>
        </w:rPr>
        <w:t xml:space="preserve"> </w:t>
      </w:r>
      <w:r w:rsidRPr="00220CF0">
        <w:rPr>
          <w:sz w:val="24"/>
        </w:rPr>
        <w:t>народов</w:t>
      </w:r>
      <w:r w:rsidRPr="00220CF0">
        <w:rPr>
          <w:spacing w:val="1"/>
          <w:sz w:val="24"/>
        </w:rPr>
        <w:t xml:space="preserve"> </w:t>
      </w:r>
      <w:r w:rsidRPr="00220CF0">
        <w:rPr>
          <w:sz w:val="24"/>
        </w:rPr>
        <w:t>мира</w:t>
      </w:r>
      <w:r w:rsidRPr="00220CF0">
        <w:rPr>
          <w:spacing w:val="1"/>
          <w:sz w:val="24"/>
        </w:rPr>
        <w:t xml:space="preserve"> </w:t>
      </w:r>
      <w:r w:rsidRPr="00220CF0">
        <w:rPr>
          <w:sz w:val="24"/>
        </w:rPr>
        <w:t>в</w:t>
      </w:r>
      <w:r w:rsidRPr="00220CF0">
        <w:rPr>
          <w:spacing w:val="1"/>
          <w:sz w:val="24"/>
        </w:rPr>
        <w:t xml:space="preserve"> </w:t>
      </w:r>
      <w:r w:rsidRPr="00220CF0">
        <w:rPr>
          <w:sz w:val="24"/>
        </w:rPr>
        <w:t>сочинениях</w:t>
      </w:r>
      <w:r w:rsidRPr="00220CF0">
        <w:rPr>
          <w:spacing w:val="1"/>
          <w:sz w:val="24"/>
        </w:rPr>
        <w:t xml:space="preserve"> </w:t>
      </w:r>
      <w:r w:rsidRPr="00220CF0">
        <w:rPr>
          <w:sz w:val="24"/>
        </w:rPr>
        <w:t>профессиональных</w:t>
      </w:r>
      <w:r w:rsidRPr="00220CF0">
        <w:rPr>
          <w:spacing w:val="1"/>
          <w:sz w:val="24"/>
        </w:rPr>
        <w:t xml:space="preserve"> </w:t>
      </w:r>
      <w:r w:rsidRPr="00220CF0">
        <w:rPr>
          <w:sz w:val="24"/>
        </w:rPr>
        <w:t>композиторов</w:t>
      </w:r>
      <w:r w:rsidRPr="00220CF0">
        <w:rPr>
          <w:spacing w:val="1"/>
          <w:sz w:val="24"/>
        </w:rPr>
        <w:t xml:space="preserve"> </w:t>
      </w:r>
      <w:r w:rsidRPr="00220CF0">
        <w:rPr>
          <w:sz w:val="24"/>
        </w:rPr>
        <w:t>(из</w:t>
      </w:r>
      <w:r w:rsidRPr="00220CF0">
        <w:rPr>
          <w:spacing w:val="1"/>
          <w:sz w:val="24"/>
        </w:rPr>
        <w:t xml:space="preserve"> </w:t>
      </w:r>
      <w:r w:rsidRPr="00220CF0">
        <w:rPr>
          <w:sz w:val="24"/>
        </w:rPr>
        <w:t>числа</w:t>
      </w:r>
      <w:r w:rsidRPr="00220CF0">
        <w:rPr>
          <w:spacing w:val="1"/>
          <w:sz w:val="24"/>
        </w:rPr>
        <w:t xml:space="preserve"> </w:t>
      </w:r>
      <w:r w:rsidRPr="00220CF0">
        <w:rPr>
          <w:sz w:val="24"/>
        </w:rPr>
        <w:t>изученных</w:t>
      </w:r>
      <w:r w:rsidRPr="00220CF0">
        <w:rPr>
          <w:spacing w:val="1"/>
          <w:sz w:val="24"/>
        </w:rPr>
        <w:t xml:space="preserve"> </w:t>
      </w:r>
      <w:r w:rsidRPr="00220CF0">
        <w:rPr>
          <w:sz w:val="24"/>
        </w:rPr>
        <w:t>культурн</w:t>
      </w:r>
      <w:proofErr w:type="gramStart"/>
      <w:r w:rsidRPr="00220CF0">
        <w:rPr>
          <w:sz w:val="24"/>
        </w:rPr>
        <w:t>о-</w:t>
      </w:r>
      <w:proofErr w:type="gramEnd"/>
      <w:r w:rsidRPr="00220CF0">
        <w:rPr>
          <w:spacing w:val="1"/>
          <w:sz w:val="24"/>
        </w:rPr>
        <w:t xml:space="preserve"> </w:t>
      </w:r>
      <w:r w:rsidRPr="00220CF0">
        <w:rPr>
          <w:sz w:val="24"/>
        </w:rPr>
        <w:t>национальных</w:t>
      </w:r>
      <w:r w:rsidRPr="00220CF0">
        <w:rPr>
          <w:spacing w:val="1"/>
          <w:sz w:val="24"/>
        </w:rPr>
        <w:t xml:space="preserve"> </w:t>
      </w:r>
      <w:r w:rsidRPr="00220CF0">
        <w:rPr>
          <w:sz w:val="24"/>
        </w:rPr>
        <w:t>традиций и жанров)</w:t>
      </w:r>
    </w:p>
    <w:p w:rsidR="00B45568" w:rsidRPr="00220CF0" w:rsidRDefault="00B45568">
      <w:pPr>
        <w:pStyle w:val="a3"/>
        <w:spacing w:before="6"/>
        <w:ind w:left="0"/>
        <w:jc w:val="left"/>
        <w:rPr>
          <w:sz w:val="27"/>
        </w:rPr>
      </w:pPr>
    </w:p>
    <w:p w:rsidR="00B45568" w:rsidRPr="00220CF0" w:rsidRDefault="00840733">
      <w:pPr>
        <w:pStyle w:val="a3"/>
        <w:jc w:val="left"/>
      </w:pPr>
      <w:r w:rsidRPr="00220CF0">
        <w:t>Модуль</w:t>
      </w:r>
      <w:r w:rsidRPr="00220CF0">
        <w:rPr>
          <w:spacing w:val="-8"/>
        </w:rPr>
        <w:t xml:space="preserve"> </w:t>
      </w:r>
      <w:r w:rsidRPr="00220CF0">
        <w:t>№</w:t>
      </w:r>
      <w:r w:rsidRPr="00220CF0">
        <w:rPr>
          <w:spacing w:val="-11"/>
        </w:rPr>
        <w:t xml:space="preserve"> </w:t>
      </w:r>
      <w:r w:rsidRPr="00220CF0">
        <w:t>4</w:t>
      </w:r>
      <w:r w:rsidRPr="00220CF0">
        <w:rPr>
          <w:spacing w:val="-5"/>
        </w:rPr>
        <w:t xml:space="preserve"> </w:t>
      </w:r>
      <w:r w:rsidRPr="00220CF0">
        <w:t>«Европейская</w:t>
      </w:r>
      <w:r w:rsidRPr="00220CF0">
        <w:rPr>
          <w:spacing w:val="-8"/>
        </w:rPr>
        <w:t xml:space="preserve"> </w:t>
      </w:r>
      <w:r w:rsidRPr="00220CF0">
        <w:t>классическая</w:t>
      </w:r>
      <w:r w:rsidRPr="00220CF0">
        <w:rPr>
          <w:spacing w:val="-7"/>
        </w:rPr>
        <w:t xml:space="preserve"> </w:t>
      </w:r>
      <w:r w:rsidRPr="00220CF0">
        <w:t>музыка»:</w:t>
      </w:r>
    </w:p>
    <w:p w:rsidR="00B45568" w:rsidRPr="00220CF0" w:rsidRDefault="00840733" w:rsidP="00335C40">
      <w:pPr>
        <w:pStyle w:val="a7"/>
        <w:numPr>
          <w:ilvl w:val="1"/>
          <w:numId w:val="31"/>
        </w:numPr>
        <w:tabs>
          <w:tab w:val="left" w:pos="2080"/>
        </w:tabs>
        <w:spacing w:before="41" w:line="276" w:lineRule="auto"/>
        <w:ind w:right="535"/>
        <w:jc w:val="left"/>
        <w:rPr>
          <w:sz w:val="24"/>
        </w:rPr>
      </w:pPr>
      <w:r w:rsidRPr="00220CF0">
        <w:rPr>
          <w:sz w:val="24"/>
        </w:rPr>
        <w:t>различать</w:t>
      </w:r>
      <w:r w:rsidRPr="00220CF0">
        <w:rPr>
          <w:spacing w:val="39"/>
          <w:sz w:val="24"/>
        </w:rPr>
        <w:t xml:space="preserve"> </w:t>
      </w:r>
      <w:r w:rsidRPr="00220CF0">
        <w:rPr>
          <w:sz w:val="24"/>
        </w:rPr>
        <w:t>на</w:t>
      </w:r>
      <w:r w:rsidRPr="00220CF0">
        <w:rPr>
          <w:spacing w:val="36"/>
          <w:sz w:val="24"/>
        </w:rPr>
        <w:t xml:space="preserve"> </w:t>
      </w:r>
      <w:r w:rsidRPr="00220CF0">
        <w:rPr>
          <w:sz w:val="24"/>
        </w:rPr>
        <w:t>слух</w:t>
      </w:r>
      <w:r w:rsidRPr="00220CF0">
        <w:rPr>
          <w:spacing w:val="42"/>
          <w:sz w:val="24"/>
        </w:rPr>
        <w:t xml:space="preserve"> </w:t>
      </w:r>
      <w:r w:rsidRPr="00220CF0">
        <w:rPr>
          <w:sz w:val="24"/>
        </w:rPr>
        <w:t>произведения</w:t>
      </w:r>
      <w:r w:rsidRPr="00220CF0">
        <w:rPr>
          <w:spacing w:val="37"/>
          <w:sz w:val="24"/>
        </w:rPr>
        <w:t xml:space="preserve"> </w:t>
      </w:r>
      <w:r w:rsidRPr="00220CF0">
        <w:rPr>
          <w:sz w:val="24"/>
        </w:rPr>
        <w:t>европейских</w:t>
      </w:r>
      <w:r w:rsidRPr="00220CF0">
        <w:rPr>
          <w:spacing w:val="39"/>
          <w:sz w:val="24"/>
        </w:rPr>
        <w:t xml:space="preserve"> </w:t>
      </w:r>
      <w:r w:rsidRPr="00220CF0">
        <w:rPr>
          <w:sz w:val="24"/>
        </w:rPr>
        <w:t>композиторов-классиков,</w:t>
      </w:r>
      <w:r w:rsidRPr="00220CF0">
        <w:rPr>
          <w:spacing w:val="6"/>
          <w:sz w:val="24"/>
        </w:rPr>
        <w:t xml:space="preserve"> </w:t>
      </w:r>
      <w:r w:rsidRPr="00220CF0">
        <w:rPr>
          <w:sz w:val="24"/>
        </w:rPr>
        <w:t>называть</w:t>
      </w:r>
      <w:r w:rsidRPr="00220CF0">
        <w:rPr>
          <w:spacing w:val="-57"/>
          <w:sz w:val="24"/>
        </w:rPr>
        <w:t xml:space="preserve"> </w:t>
      </w:r>
      <w:r w:rsidRPr="00220CF0">
        <w:rPr>
          <w:sz w:val="24"/>
        </w:rPr>
        <w:t>автора,</w:t>
      </w:r>
      <w:r w:rsidRPr="00220CF0">
        <w:rPr>
          <w:spacing w:val="-1"/>
          <w:sz w:val="24"/>
        </w:rPr>
        <w:t xml:space="preserve"> </w:t>
      </w:r>
      <w:r w:rsidRPr="00220CF0">
        <w:rPr>
          <w:sz w:val="24"/>
        </w:rPr>
        <w:t>произведение, исполнительский состав;</w:t>
      </w:r>
    </w:p>
    <w:p w:rsidR="00B45568" w:rsidRPr="00220CF0" w:rsidRDefault="00840733" w:rsidP="00335C40">
      <w:pPr>
        <w:pStyle w:val="a7"/>
        <w:numPr>
          <w:ilvl w:val="1"/>
          <w:numId w:val="31"/>
        </w:numPr>
        <w:tabs>
          <w:tab w:val="left" w:pos="2080"/>
          <w:tab w:val="left" w:pos="3508"/>
          <w:tab w:val="left" w:pos="5490"/>
          <w:tab w:val="left" w:pos="7211"/>
          <w:tab w:val="left" w:pos="8904"/>
          <w:tab w:val="left" w:pos="9302"/>
          <w:tab w:val="left" w:pos="10344"/>
        </w:tabs>
        <w:spacing w:before="1" w:line="276" w:lineRule="auto"/>
        <w:ind w:right="1013"/>
        <w:jc w:val="left"/>
        <w:rPr>
          <w:sz w:val="24"/>
        </w:rPr>
      </w:pPr>
      <w:r w:rsidRPr="00220CF0">
        <w:rPr>
          <w:sz w:val="24"/>
        </w:rPr>
        <w:t>определять</w:t>
      </w:r>
      <w:r w:rsidRPr="00220CF0">
        <w:rPr>
          <w:sz w:val="24"/>
        </w:rPr>
        <w:tab/>
        <w:t>принадлежность</w:t>
      </w:r>
      <w:r w:rsidRPr="00220CF0">
        <w:rPr>
          <w:sz w:val="24"/>
        </w:rPr>
        <w:tab/>
        <w:t>музыкального</w:t>
      </w:r>
      <w:r w:rsidRPr="00220CF0">
        <w:rPr>
          <w:sz w:val="24"/>
        </w:rPr>
        <w:tab/>
        <w:t>произведения</w:t>
      </w:r>
      <w:r w:rsidRPr="00220CF0">
        <w:rPr>
          <w:sz w:val="24"/>
        </w:rPr>
        <w:tab/>
        <w:t>к</w:t>
      </w:r>
      <w:r w:rsidRPr="00220CF0">
        <w:rPr>
          <w:sz w:val="24"/>
        </w:rPr>
        <w:tab/>
        <w:t>одному</w:t>
      </w:r>
      <w:r w:rsidRPr="00220CF0">
        <w:rPr>
          <w:sz w:val="24"/>
        </w:rPr>
        <w:tab/>
      </w:r>
      <w:r w:rsidRPr="00220CF0">
        <w:rPr>
          <w:spacing w:val="-5"/>
          <w:sz w:val="24"/>
        </w:rPr>
        <w:t>из</w:t>
      </w:r>
      <w:r w:rsidRPr="00220CF0">
        <w:rPr>
          <w:spacing w:val="-57"/>
          <w:sz w:val="24"/>
        </w:rPr>
        <w:t xml:space="preserve"> </w:t>
      </w:r>
      <w:r w:rsidRPr="00220CF0">
        <w:rPr>
          <w:sz w:val="24"/>
        </w:rPr>
        <w:t>художественных</w:t>
      </w:r>
      <w:r w:rsidRPr="00220CF0">
        <w:rPr>
          <w:spacing w:val="-1"/>
          <w:sz w:val="24"/>
        </w:rPr>
        <w:t xml:space="preserve"> </w:t>
      </w:r>
      <w:r w:rsidRPr="00220CF0">
        <w:rPr>
          <w:sz w:val="24"/>
        </w:rPr>
        <w:t>стилей</w:t>
      </w:r>
      <w:r w:rsidRPr="00220CF0">
        <w:rPr>
          <w:spacing w:val="-2"/>
          <w:sz w:val="24"/>
        </w:rPr>
        <w:t xml:space="preserve"> </w:t>
      </w:r>
      <w:r w:rsidRPr="00220CF0">
        <w:rPr>
          <w:sz w:val="24"/>
        </w:rPr>
        <w:t>(барокко,</w:t>
      </w:r>
      <w:r w:rsidRPr="00220CF0">
        <w:rPr>
          <w:spacing w:val="-2"/>
          <w:sz w:val="24"/>
        </w:rPr>
        <w:t xml:space="preserve"> </w:t>
      </w:r>
      <w:r w:rsidRPr="00220CF0">
        <w:rPr>
          <w:sz w:val="24"/>
        </w:rPr>
        <w:t>классицизм,</w:t>
      </w:r>
      <w:r w:rsidRPr="00220CF0">
        <w:rPr>
          <w:spacing w:val="2"/>
          <w:sz w:val="24"/>
        </w:rPr>
        <w:t xml:space="preserve"> </w:t>
      </w:r>
      <w:r w:rsidRPr="00220CF0">
        <w:rPr>
          <w:sz w:val="24"/>
        </w:rPr>
        <w:t>романтизм,</w:t>
      </w:r>
      <w:r w:rsidRPr="00220CF0">
        <w:rPr>
          <w:spacing w:val="-2"/>
          <w:sz w:val="24"/>
        </w:rPr>
        <w:t xml:space="preserve"> </w:t>
      </w:r>
      <w:r w:rsidRPr="00220CF0">
        <w:rPr>
          <w:sz w:val="24"/>
        </w:rPr>
        <w:t>импрессионизм);</w:t>
      </w:r>
    </w:p>
    <w:p w:rsidR="00B45568" w:rsidRPr="00220CF0" w:rsidRDefault="00840733" w:rsidP="00335C40">
      <w:pPr>
        <w:pStyle w:val="a7"/>
        <w:numPr>
          <w:ilvl w:val="1"/>
          <w:numId w:val="31"/>
        </w:numPr>
        <w:tabs>
          <w:tab w:val="left" w:pos="2080"/>
        </w:tabs>
        <w:spacing w:line="275" w:lineRule="exact"/>
        <w:ind w:hanging="361"/>
        <w:jc w:val="left"/>
        <w:rPr>
          <w:sz w:val="24"/>
        </w:rPr>
      </w:pPr>
      <w:r w:rsidRPr="00220CF0">
        <w:rPr>
          <w:sz w:val="24"/>
        </w:rPr>
        <w:t>исполнять</w:t>
      </w:r>
      <w:r w:rsidRPr="00220CF0">
        <w:rPr>
          <w:spacing w:val="-11"/>
          <w:sz w:val="24"/>
        </w:rPr>
        <w:t xml:space="preserve"> </w:t>
      </w:r>
      <w:r w:rsidRPr="00220CF0">
        <w:rPr>
          <w:sz w:val="24"/>
        </w:rPr>
        <w:t>(в</w:t>
      </w:r>
      <w:r w:rsidRPr="00220CF0">
        <w:rPr>
          <w:spacing w:val="-11"/>
          <w:sz w:val="24"/>
        </w:rPr>
        <w:t xml:space="preserve"> </w:t>
      </w:r>
      <w:r w:rsidRPr="00220CF0">
        <w:rPr>
          <w:sz w:val="24"/>
        </w:rPr>
        <w:t>том</w:t>
      </w:r>
      <w:r w:rsidRPr="00220CF0">
        <w:rPr>
          <w:spacing w:val="-10"/>
          <w:sz w:val="24"/>
        </w:rPr>
        <w:t xml:space="preserve"> </w:t>
      </w:r>
      <w:r w:rsidRPr="00220CF0">
        <w:rPr>
          <w:sz w:val="24"/>
        </w:rPr>
        <w:t>числе</w:t>
      </w:r>
      <w:r w:rsidRPr="00220CF0">
        <w:rPr>
          <w:spacing w:val="-5"/>
          <w:sz w:val="24"/>
        </w:rPr>
        <w:t xml:space="preserve"> </w:t>
      </w:r>
      <w:r w:rsidRPr="00220CF0">
        <w:rPr>
          <w:sz w:val="24"/>
        </w:rPr>
        <w:t>фрагментарно)</w:t>
      </w:r>
      <w:r w:rsidRPr="00220CF0">
        <w:rPr>
          <w:spacing w:val="-6"/>
          <w:sz w:val="24"/>
        </w:rPr>
        <w:t xml:space="preserve"> </w:t>
      </w:r>
      <w:r w:rsidRPr="00220CF0">
        <w:rPr>
          <w:sz w:val="24"/>
        </w:rPr>
        <w:t>сочинения</w:t>
      </w:r>
      <w:r w:rsidRPr="00220CF0">
        <w:rPr>
          <w:spacing w:val="-6"/>
          <w:sz w:val="24"/>
        </w:rPr>
        <w:t xml:space="preserve"> </w:t>
      </w:r>
      <w:r w:rsidRPr="00220CF0">
        <w:rPr>
          <w:sz w:val="24"/>
        </w:rPr>
        <w:t>композиторов-классиков;</w:t>
      </w:r>
    </w:p>
    <w:p w:rsidR="00B45568" w:rsidRPr="00220CF0" w:rsidRDefault="00840733" w:rsidP="00335C40">
      <w:pPr>
        <w:pStyle w:val="a7"/>
        <w:numPr>
          <w:ilvl w:val="1"/>
          <w:numId w:val="31"/>
        </w:numPr>
        <w:tabs>
          <w:tab w:val="left" w:pos="2080"/>
        </w:tabs>
        <w:spacing w:before="41" w:line="278" w:lineRule="auto"/>
        <w:ind w:right="535"/>
        <w:jc w:val="left"/>
        <w:rPr>
          <w:sz w:val="24"/>
        </w:rPr>
      </w:pPr>
      <w:r w:rsidRPr="00220CF0">
        <w:rPr>
          <w:sz w:val="24"/>
        </w:rPr>
        <w:t>характеризовать</w:t>
      </w:r>
      <w:r w:rsidRPr="00220CF0">
        <w:rPr>
          <w:spacing w:val="40"/>
          <w:sz w:val="24"/>
        </w:rPr>
        <w:t xml:space="preserve"> </w:t>
      </w:r>
      <w:r w:rsidRPr="00220CF0">
        <w:rPr>
          <w:sz w:val="24"/>
        </w:rPr>
        <w:t>музыкальный</w:t>
      </w:r>
      <w:r w:rsidRPr="00220CF0">
        <w:rPr>
          <w:spacing w:val="39"/>
          <w:sz w:val="24"/>
        </w:rPr>
        <w:t xml:space="preserve"> </w:t>
      </w:r>
      <w:r w:rsidRPr="00220CF0">
        <w:rPr>
          <w:sz w:val="24"/>
        </w:rPr>
        <w:t>образ</w:t>
      </w:r>
      <w:r w:rsidRPr="00220CF0">
        <w:rPr>
          <w:spacing w:val="39"/>
          <w:sz w:val="24"/>
        </w:rPr>
        <w:t xml:space="preserve"> </w:t>
      </w:r>
      <w:r w:rsidRPr="00220CF0">
        <w:rPr>
          <w:sz w:val="24"/>
        </w:rPr>
        <w:t>и</w:t>
      </w:r>
      <w:r w:rsidRPr="00220CF0">
        <w:rPr>
          <w:spacing w:val="39"/>
          <w:sz w:val="24"/>
        </w:rPr>
        <w:t xml:space="preserve"> </w:t>
      </w:r>
      <w:r w:rsidRPr="00220CF0">
        <w:rPr>
          <w:sz w:val="24"/>
        </w:rPr>
        <w:t>выразительные</w:t>
      </w:r>
      <w:r w:rsidRPr="00220CF0">
        <w:rPr>
          <w:spacing w:val="37"/>
          <w:sz w:val="24"/>
        </w:rPr>
        <w:t xml:space="preserve"> </w:t>
      </w:r>
      <w:r w:rsidRPr="00220CF0">
        <w:rPr>
          <w:sz w:val="24"/>
        </w:rPr>
        <w:t>средства,</w:t>
      </w:r>
      <w:r w:rsidRPr="00220CF0">
        <w:rPr>
          <w:spacing w:val="11"/>
          <w:sz w:val="24"/>
        </w:rPr>
        <w:t xml:space="preserve"> </w:t>
      </w:r>
      <w:r w:rsidRPr="00220CF0">
        <w:rPr>
          <w:sz w:val="24"/>
        </w:rPr>
        <w:t>использованные</w:t>
      </w:r>
      <w:r w:rsidRPr="00220CF0">
        <w:rPr>
          <w:spacing w:val="-57"/>
          <w:sz w:val="24"/>
        </w:rPr>
        <w:t xml:space="preserve"> </w:t>
      </w:r>
      <w:r w:rsidRPr="00220CF0">
        <w:rPr>
          <w:sz w:val="24"/>
        </w:rPr>
        <w:t>композитором,</w:t>
      </w:r>
      <w:r w:rsidRPr="00220CF0">
        <w:rPr>
          <w:spacing w:val="-1"/>
          <w:sz w:val="24"/>
        </w:rPr>
        <w:t xml:space="preserve"> </w:t>
      </w:r>
      <w:r w:rsidRPr="00220CF0">
        <w:rPr>
          <w:sz w:val="24"/>
        </w:rPr>
        <w:t>способы</w:t>
      </w:r>
      <w:r w:rsidRPr="00220CF0">
        <w:rPr>
          <w:spacing w:val="-1"/>
          <w:sz w:val="24"/>
        </w:rPr>
        <w:t xml:space="preserve"> </w:t>
      </w:r>
      <w:r w:rsidRPr="00220CF0">
        <w:rPr>
          <w:sz w:val="24"/>
        </w:rPr>
        <w:t>развития</w:t>
      </w:r>
      <w:r w:rsidRPr="00220CF0">
        <w:rPr>
          <w:spacing w:val="-1"/>
          <w:sz w:val="24"/>
        </w:rPr>
        <w:t xml:space="preserve"> </w:t>
      </w:r>
      <w:r w:rsidRPr="00220CF0">
        <w:rPr>
          <w:sz w:val="24"/>
        </w:rPr>
        <w:t>и</w:t>
      </w:r>
      <w:r w:rsidRPr="00220CF0">
        <w:rPr>
          <w:spacing w:val="-3"/>
          <w:sz w:val="24"/>
        </w:rPr>
        <w:t xml:space="preserve"> </w:t>
      </w:r>
      <w:r w:rsidRPr="00220CF0">
        <w:rPr>
          <w:sz w:val="24"/>
        </w:rPr>
        <w:t>форму</w:t>
      </w:r>
      <w:r w:rsidRPr="00220CF0">
        <w:rPr>
          <w:spacing w:val="-6"/>
          <w:sz w:val="24"/>
        </w:rPr>
        <w:t xml:space="preserve"> </w:t>
      </w:r>
      <w:r w:rsidRPr="00220CF0">
        <w:rPr>
          <w:sz w:val="24"/>
        </w:rPr>
        <w:t>строения</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произведения;</w:t>
      </w:r>
    </w:p>
    <w:p w:rsidR="00B45568" w:rsidRPr="00220CF0" w:rsidRDefault="00840733" w:rsidP="00335C40">
      <w:pPr>
        <w:pStyle w:val="a7"/>
        <w:numPr>
          <w:ilvl w:val="1"/>
          <w:numId w:val="31"/>
        </w:numPr>
        <w:tabs>
          <w:tab w:val="left" w:pos="2080"/>
        </w:tabs>
        <w:spacing w:line="276" w:lineRule="auto"/>
        <w:ind w:right="534"/>
        <w:jc w:val="left"/>
        <w:rPr>
          <w:sz w:val="24"/>
        </w:rPr>
      </w:pPr>
      <w:r w:rsidRPr="00220CF0">
        <w:rPr>
          <w:sz w:val="24"/>
        </w:rPr>
        <w:t>характеризовать</w:t>
      </w:r>
      <w:r w:rsidRPr="00220CF0">
        <w:rPr>
          <w:spacing w:val="11"/>
          <w:sz w:val="24"/>
        </w:rPr>
        <w:t xml:space="preserve"> </w:t>
      </w:r>
      <w:r w:rsidRPr="00220CF0">
        <w:rPr>
          <w:sz w:val="24"/>
        </w:rPr>
        <w:t>творчество</w:t>
      </w:r>
      <w:r w:rsidRPr="00220CF0">
        <w:rPr>
          <w:spacing w:val="9"/>
          <w:sz w:val="24"/>
        </w:rPr>
        <w:t xml:space="preserve"> </w:t>
      </w:r>
      <w:r w:rsidRPr="00220CF0">
        <w:rPr>
          <w:sz w:val="24"/>
        </w:rPr>
        <w:t>не</w:t>
      </w:r>
      <w:r w:rsidRPr="00220CF0">
        <w:rPr>
          <w:spacing w:val="3"/>
          <w:sz w:val="24"/>
        </w:rPr>
        <w:t xml:space="preserve"> </w:t>
      </w:r>
      <w:r w:rsidRPr="00220CF0">
        <w:rPr>
          <w:sz w:val="24"/>
        </w:rPr>
        <w:t>менее</w:t>
      </w:r>
      <w:r w:rsidRPr="00220CF0">
        <w:rPr>
          <w:spacing w:val="8"/>
          <w:sz w:val="24"/>
        </w:rPr>
        <w:t xml:space="preserve"> </w:t>
      </w:r>
      <w:r w:rsidRPr="00220CF0">
        <w:rPr>
          <w:sz w:val="24"/>
        </w:rPr>
        <w:t>двух</w:t>
      </w:r>
      <w:r w:rsidRPr="00220CF0">
        <w:rPr>
          <w:spacing w:val="9"/>
          <w:sz w:val="24"/>
        </w:rPr>
        <w:t xml:space="preserve"> </w:t>
      </w:r>
      <w:r w:rsidRPr="00220CF0">
        <w:rPr>
          <w:sz w:val="24"/>
        </w:rPr>
        <w:t>композиторов-классиков,</w:t>
      </w:r>
      <w:r w:rsidRPr="00220CF0">
        <w:rPr>
          <w:spacing w:val="12"/>
          <w:sz w:val="24"/>
        </w:rPr>
        <w:t xml:space="preserve"> </w:t>
      </w:r>
      <w:r w:rsidRPr="00220CF0">
        <w:rPr>
          <w:sz w:val="24"/>
        </w:rPr>
        <w:t>приводить</w:t>
      </w:r>
      <w:r w:rsidRPr="00220CF0">
        <w:rPr>
          <w:spacing w:val="-57"/>
          <w:sz w:val="24"/>
        </w:rPr>
        <w:t xml:space="preserve"> </w:t>
      </w:r>
      <w:r w:rsidRPr="00220CF0">
        <w:rPr>
          <w:sz w:val="24"/>
        </w:rPr>
        <w:t>примеры</w:t>
      </w:r>
      <w:r w:rsidRPr="00220CF0">
        <w:rPr>
          <w:spacing w:val="-1"/>
          <w:sz w:val="24"/>
        </w:rPr>
        <w:t xml:space="preserve"> </w:t>
      </w:r>
      <w:r w:rsidRPr="00220CF0">
        <w:rPr>
          <w:sz w:val="24"/>
        </w:rPr>
        <w:t>наиболее</w:t>
      </w:r>
      <w:r w:rsidRPr="00220CF0">
        <w:rPr>
          <w:spacing w:val="-2"/>
          <w:sz w:val="24"/>
        </w:rPr>
        <w:t xml:space="preserve"> </w:t>
      </w:r>
      <w:r w:rsidRPr="00220CF0">
        <w:rPr>
          <w:sz w:val="24"/>
        </w:rPr>
        <w:t>известных</w:t>
      </w:r>
      <w:r w:rsidRPr="00220CF0">
        <w:rPr>
          <w:spacing w:val="1"/>
          <w:sz w:val="24"/>
        </w:rPr>
        <w:t xml:space="preserve"> </w:t>
      </w:r>
      <w:r w:rsidRPr="00220CF0">
        <w:rPr>
          <w:sz w:val="24"/>
        </w:rPr>
        <w:t>сочинений</w:t>
      </w:r>
    </w:p>
    <w:p w:rsidR="00B45568" w:rsidRPr="00220CF0" w:rsidRDefault="00B45568">
      <w:pPr>
        <w:pStyle w:val="a3"/>
        <w:spacing w:before="4"/>
        <w:ind w:left="0"/>
        <w:jc w:val="left"/>
        <w:rPr>
          <w:sz w:val="27"/>
        </w:rPr>
      </w:pPr>
    </w:p>
    <w:p w:rsidR="00B45568" w:rsidRPr="00220CF0" w:rsidRDefault="00840733">
      <w:pPr>
        <w:pStyle w:val="a3"/>
        <w:jc w:val="left"/>
      </w:pPr>
      <w:r w:rsidRPr="00220CF0">
        <w:lastRenderedPageBreak/>
        <w:t>Модуль</w:t>
      </w:r>
      <w:r w:rsidRPr="00220CF0">
        <w:rPr>
          <w:spacing w:val="-8"/>
        </w:rPr>
        <w:t xml:space="preserve"> </w:t>
      </w:r>
      <w:r w:rsidRPr="00220CF0">
        <w:t>№</w:t>
      </w:r>
      <w:r w:rsidRPr="00220CF0">
        <w:rPr>
          <w:spacing w:val="-7"/>
        </w:rPr>
        <w:t xml:space="preserve"> </w:t>
      </w:r>
      <w:r w:rsidRPr="00220CF0">
        <w:t>5</w:t>
      </w:r>
      <w:r w:rsidRPr="00220CF0">
        <w:rPr>
          <w:spacing w:val="-5"/>
        </w:rPr>
        <w:t xml:space="preserve"> </w:t>
      </w:r>
      <w:r w:rsidRPr="00220CF0">
        <w:t>«Русская</w:t>
      </w:r>
      <w:r w:rsidRPr="00220CF0">
        <w:rPr>
          <w:spacing w:val="-8"/>
        </w:rPr>
        <w:t xml:space="preserve"> </w:t>
      </w:r>
      <w:r w:rsidRPr="00220CF0">
        <w:t>классическая</w:t>
      </w:r>
      <w:r w:rsidRPr="00220CF0">
        <w:rPr>
          <w:spacing w:val="-8"/>
        </w:rPr>
        <w:t xml:space="preserve"> </w:t>
      </w:r>
      <w:r w:rsidRPr="00220CF0">
        <w:t>музыка»:</w:t>
      </w:r>
    </w:p>
    <w:p w:rsidR="00B45568" w:rsidRPr="00220CF0" w:rsidRDefault="00840733" w:rsidP="00335C40">
      <w:pPr>
        <w:pStyle w:val="a7"/>
        <w:numPr>
          <w:ilvl w:val="1"/>
          <w:numId w:val="31"/>
        </w:numPr>
        <w:tabs>
          <w:tab w:val="left" w:pos="2080"/>
          <w:tab w:val="left" w:pos="3304"/>
          <w:tab w:val="left" w:pos="3750"/>
          <w:tab w:val="left" w:pos="4424"/>
          <w:tab w:val="left" w:pos="6045"/>
          <w:tab w:val="left" w:pos="7072"/>
          <w:tab w:val="left" w:pos="8803"/>
          <w:tab w:val="left" w:pos="10109"/>
        </w:tabs>
        <w:spacing w:before="41" w:line="276" w:lineRule="auto"/>
        <w:ind w:right="535"/>
        <w:jc w:val="left"/>
        <w:rPr>
          <w:sz w:val="24"/>
        </w:rPr>
      </w:pPr>
      <w:r w:rsidRPr="00220CF0">
        <w:rPr>
          <w:sz w:val="24"/>
        </w:rPr>
        <w:t>различать</w:t>
      </w:r>
      <w:r w:rsidRPr="00220CF0">
        <w:rPr>
          <w:sz w:val="24"/>
        </w:rPr>
        <w:tab/>
        <w:t>на</w:t>
      </w:r>
      <w:r w:rsidRPr="00220CF0">
        <w:rPr>
          <w:sz w:val="24"/>
        </w:rPr>
        <w:tab/>
        <w:t>слух</w:t>
      </w:r>
      <w:r w:rsidRPr="00220CF0">
        <w:rPr>
          <w:sz w:val="24"/>
        </w:rPr>
        <w:tab/>
        <w:t>произведения</w:t>
      </w:r>
      <w:r w:rsidRPr="00220CF0">
        <w:rPr>
          <w:sz w:val="24"/>
        </w:rPr>
        <w:tab/>
        <w:t>русских</w:t>
      </w:r>
      <w:r w:rsidRPr="00220CF0">
        <w:rPr>
          <w:sz w:val="24"/>
        </w:rPr>
        <w:tab/>
        <w:t>композиторо</w:t>
      </w:r>
      <w:proofErr w:type="gramStart"/>
      <w:r w:rsidRPr="00220CF0">
        <w:rPr>
          <w:sz w:val="24"/>
        </w:rPr>
        <w:t>в-</w:t>
      </w:r>
      <w:proofErr w:type="gramEnd"/>
      <w:r w:rsidRPr="00220CF0">
        <w:rPr>
          <w:sz w:val="24"/>
        </w:rPr>
        <w:tab/>
        <w:t>классиков,</w:t>
      </w:r>
      <w:r w:rsidRPr="00220CF0">
        <w:rPr>
          <w:sz w:val="24"/>
        </w:rPr>
        <w:tab/>
        <w:t>называть</w:t>
      </w:r>
      <w:r w:rsidRPr="00220CF0">
        <w:rPr>
          <w:spacing w:val="-57"/>
          <w:sz w:val="24"/>
        </w:rPr>
        <w:t xml:space="preserve"> </w:t>
      </w:r>
      <w:r w:rsidRPr="00220CF0">
        <w:rPr>
          <w:sz w:val="24"/>
        </w:rPr>
        <w:t>автора,</w:t>
      </w:r>
      <w:r w:rsidRPr="00220CF0">
        <w:rPr>
          <w:spacing w:val="-1"/>
          <w:sz w:val="24"/>
        </w:rPr>
        <w:t xml:space="preserve"> </w:t>
      </w:r>
      <w:r w:rsidRPr="00220CF0">
        <w:rPr>
          <w:sz w:val="24"/>
        </w:rPr>
        <w:t>произведение,</w:t>
      </w:r>
      <w:r w:rsidRPr="00220CF0">
        <w:rPr>
          <w:spacing w:val="2"/>
          <w:sz w:val="24"/>
        </w:rPr>
        <w:t xml:space="preserve"> </w:t>
      </w:r>
      <w:r w:rsidRPr="00220CF0">
        <w:rPr>
          <w:sz w:val="24"/>
        </w:rPr>
        <w:t>исполнительский состав;</w:t>
      </w:r>
    </w:p>
    <w:p w:rsidR="00B45568" w:rsidRPr="00220CF0" w:rsidRDefault="00840733" w:rsidP="00335C40">
      <w:pPr>
        <w:pStyle w:val="a7"/>
        <w:numPr>
          <w:ilvl w:val="1"/>
          <w:numId w:val="31"/>
        </w:numPr>
        <w:tabs>
          <w:tab w:val="left" w:pos="2080"/>
        </w:tabs>
        <w:spacing w:line="278" w:lineRule="auto"/>
        <w:ind w:right="533"/>
        <w:jc w:val="left"/>
        <w:rPr>
          <w:sz w:val="24"/>
        </w:rPr>
      </w:pPr>
      <w:r w:rsidRPr="00220CF0">
        <w:rPr>
          <w:sz w:val="24"/>
        </w:rPr>
        <w:t>характеризовать</w:t>
      </w:r>
      <w:r w:rsidRPr="00220CF0">
        <w:rPr>
          <w:spacing w:val="41"/>
          <w:sz w:val="24"/>
        </w:rPr>
        <w:t xml:space="preserve"> </w:t>
      </w:r>
      <w:r w:rsidRPr="00220CF0">
        <w:rPr>
          <w:sz w:val="24"/>
        </w:rPr>
        <w:t>музыкальный</w:t>
      </w:r>
      <w:r w:rsidRPr="00220CF0">
        <w:rPr>
          <w:spacing w:val="38"/>
          <w:sz w:val="24"/>
        </w:rPr>
        <w:t xml:space="preserve"> </w:t>
      </w:r>
      <w:r w:rsidRPr="00220CF0">
        <w:rPr>
          <w:sz w:val="24"/>
        </w:rPr>
        <w:t>образ</w:t>
      </w:r>
      <w:r w:rsidRPr="00220CF0">
        <w:rPr>
          <w:spacing w:val="40"/>
          <w:sz w:val="24"/>
        </w:rPr>
        <w:t xml:space="preserve"> </w:t>
      </w:r>
      <w:r w:rsidRPr="00220CF0">
        <w:rPr>
          <w:sz w:val="24"/>
        </w:rPr>
        <w:t>и</w:t>
      </w:r>
      <w:r w:rsidRPr="00220CF0">
        <w:rPr>
          <w:spacing w:val="38"/>
          <w:sz w:val="24"/>
        </w:rPr>
        <w:t xml:space="preserve"> </w:t>
      </w:r>
      <w:r w:rsidRPr="00220CF0">
        <w:rPr>
          <w:sz w:val="24"/>
        </w:rPr>
        <w:t>выразительные</w:t>
      </w:r>
      <w:r w:rsidRPr="00220CF0">
        <w:rPr>
          <w:spacing w:val="38"/>
          <w:sz w:val="24"/>
        </w:rPr>
        <w:t xml:space="preserve"> </w:t>
      </w:r>
      <w:r w:rsidRPr="00220CF0">
        <w:rPr>
          <w:sz w:val="24"/>
        </w:rPr>
        <w:t>средства,</w:t>
      </w:r>
      <w:r w:rsidRPr="00220CF0">
        <w:rPr>
          <w:spacing w:val="14"/>
          <w:sz w:val="24"/>
        </w:rPr>
        <w:t xml:space="preserve"> </w:t>
      </w:r>
      <w:r w:rsidRPr="00220CF0">
        <w:rPr>
          <w:sz w:val="24"/>
        </w:rPr>
        <w:t>использованные</w:t>
      </w:r>
      <w:r w:rsidRPr="00220CF0">
        <w:rPr>
          <w:spacing w:val="-57"/>
          <w:sz w:val="24"/>
        </w:rPr>
        <w:t xml:space="preserve"> </w:t>
      </w:r>
      <w:r w:rsidRPr="00220CF0">
        <w:rPr>
          <w:sz w:val="24"/>
        </w:rPr>
        <w:t>композитором,</w:t>
      </w:r>
      <w:r w:rsidRPr="00220CF0">
        <w:rPr>
          <w:spacing w:val="-1"/>
          <w:sz w:val="24"/>
        </w:rPr>
        <w:t xml:space="preserve"> </w:t>
      </w:r>
      <w:r w:rsidRPr="00220CF0">
        <w:rPr>
          <w:sz w:val="24"/>
        </w:rPr>
        <w:t>способы</w:t>
      </w:r>
      <w:r w:rsidRPr="00220CF0">
        <w:rPr>
          <w:spacing w:val="-1"/>
          <w:sz w:val="24"/>
        </w:rPr>
        <w:t xml:space="preserve"> </w:t>
      </w:r>
      <w:r w:rsidRPr="00220CF0">
        <w:rPr>
          <w:sz w:val="24"/>
        </w:rPr>
        <w:t>развития</w:t>
      </w:r>
      <w:r w:rsidRPr="00220CF0">
        <w:rPr>
          <w:spacing w:val="-1"/>
          <w:sz w:val="24"/>
        </w:rPr>
        <w:t xml:space="preserve"> </w:t>
      </w:r>
      <w:r w:rsidRPr="00220CF0">
        <w:rPr>
          <w:sz w:val="24"/>
        </w:rPr>
        <w:t>и</w:t>
      </w:r>
      <w:r w:rsidRPr="00220CF0">
        <w:rPr>
          <w:spacing w:val="-3"/>
          <w:sz w:val="24"/>
        </w:rPr>
        <w:t xml:space="preserve"> </w:t>
      </w:r>
      <w:r w:rsidRPr="00220CF0">
        <w:rPr>
          <w:sz w:val="24"/>
        </w:rPr>
        <w:t>форму</w:t>
      </w:r>
      <w:r w:rsidRPr="00220CF0">
        <w:rPr>
          <w:spacing w:val="-6"/>
          <w:sz w:val="24"/>
        </w:rPr>
        <w:t xml:space="preserve"> </w:t>
      </w:r>
      <w:r w:rsidRPr="00220CF0">
        <w:rPr>
          <w:sz w:val="24"/>
        </w:rPr>
        <w:t>строения</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произведения;</w:t>
      </w:r>
    </w:p>
    <w:p w:rsidR="00B45568" w:rsidRPr="00220CF0" w:rsidRDefault="00840733">
      <w:pPr>
        <w:pStyle w:val="a3"/>
        <w:spacing w:line="272" w:lineRule="exact"/>
        <w:jc w:val="left"/>
      </w:pPr>
      <w:r w:rsidRPr="00220CF0">
        <w:t>На</w:t>
      </w:r>
      <w:r w:rsidRPr="00220CF0">
        <w:rPr>
          <w:spacing w:val="-14"/>
        </w:rPr>
        <w:t xml:space="preserve"> </w:t>
      </w:r>
      <w:r w:rsidRPr="00220CF0">
        <w:t>выбор</w:t>
      </w:r>
      <w:r w:rsidRPr="00220CF0">
        <w:rPr>
          <w:spacing w:val="-5"/>
        </w:rPr>
        <w:t xml:space="preserve"> </w:t>
      </w:r>
      <w:r w:rsidRPr="00220CF0">
        <w:t>учителя.</w:t>
      </w:r>
      <w:r w:rsidRPr="00220CF0">
        <w:rPr>
          <w:spacing w:val="-7"/>
        </w:rPr>
        <w:t xml:space="preserve"> </w:t>
      </w:r>
      <w:r w:rsidRPr="00220CF0">
        <w:t>Например:</w:t>
      </w:r>
      <w:r w:rsidRPr="00220CF0">
        <w:rPr>
          <w:spacing w:val="-8"/>
        </w:rPr>
        <w:t xml:space="preserve"> </w:t>
      </w:r>
      <w:r w:rsidRPr="00220CF0">
        <w:t>Испания,</w:t>
      </w:r>
      <w:r w:rsidRPr="00220CF0">
        <w:rPr>
          <w:spacing w:val="-6"/>
        </w:rPr>
        <w:t xml:space="preserve"> </w:t>
      </w:r>
      <w:r w:rsidRPr="00220CF0">
        <w:t>Китай,</w:t>
      </w:r>
      <w:r w:rsidRPr="00220CF0">
        <w:rPr>
          <w:spacing w:val="-14"/>
        </w:rPr>
        <w:t xml:space="preserve"> </w:t>
      </w:r>
      <w:r w:rsidRPr="00220CF0">
        <w:t>Индия</w:t>
      </w:r>
      <w:r w:rsidRPr="00220CF0">
        <w:rPr>
          <w:spacing w:val="-10"/>
        </w:rPr>
        <w:t xml:space="preserve"> </w:t>
      </w:r>
      <w:r w:rsidRPr="00220CF0">
        <w:t>или:</w:t>
      </w:r>
      <w:r w:rsidRPr="00220CF0">
        <w:rPr>
          <w:spacing w:val="-14"/>
        </w:rPr>
        <w:t xml:space="preserve"> </w:t>
      </w:r>
      <w:r w:rsidRPr="00220CF0">
        <w:t>Франция,</w:t>
      </w:r>
      <w:r w:rsidRPr="00220CF0">
        <w:rPr>
          <w:spacing w:val="-9"/>
        </w:rPr>
        <w:t xml:space="preserve"> </w:t>
      </w:r>
      <w:r w:rsidRPr="00220CF0">
        <w:t>США,</w:t>
      </w:r>
      <w:r w:rsidRPr="00220CF0">
        <w:rPr>
          <w:spacing w:val="-8"/>
        </w:rPr>
        <w:t xml:space="preserve"> </w:t>
      </w:r>
      <w:r w:rsidRPr="00220CF0">
        <w:t>Япония</w:t>
      </w:r>
      <w:r w:rsidRPr="00220CF0">
        <w:rPr>
          <w:spacing w:val="-10"/>
        </w:rPr>
        <w:t xml:space="preserve"> </w:t>
      </w:r>
      <w:r w:rsidRPr="00220CF0">
        <w:t>и</w:t>
      </w:r>
      <w:r w:rsidRPr="00220CF0">
        <w:rPr>
          <w:spacing w:val="-13"/>
        </w:rPr>
        <w:t xml:space="preserve"> </w:t>
      </w:r>
      <w:r w:rsidRPr="00220CF0">
        <w:t>т.</w:t>
      </w:r>
      <w:r w:rsidRPr="00220CF0">
        <w:rPr>
          <w:spacing w:val="-10"/>
        </w:rPr>
        <w:t xml:space="preserve"> </w:t>
      </w:r>
      <w:r w:rsidRPr="00220CF0">
        <w:t>п.</w:t>
      </w:r>
    </w:p>
    <w:p w:rsidR="00B45568" w:rsidRPr="00220CF0" w:rsidRDefault="00840733" w:rsidP="00335C40">
      <w:pPr>
        <w:pStyle w:val="a7"/>
        <w:numPr>
          <w:ilvl w:val="0"/>
          <w:numId w:val="30"/>
        </w:numPr>
        <w:tabs>
          <w:tab w:val="left" w:pos="1653"/>
        </w:tabs>
        <w:spacing w:before="39" w:line="276" w:lineRule="auto"/>
        <w:ind w:right="533" w:firstLine="0"/>
        <w:jc w:val="left"/>
        <w:rPr>
          <w:sz w:val="24"/>
        </w:rPr>
      </w:pPr>
      <w:r w:rsidRPr="00220CF0">
        <w:rPr>
          <w:sz w:val="24"/>
        </w:rPr>
        <w:t>не</w:t>
      </w:r>
      <w:r w:rsidRPr="00220CF0">
        <w:rPr>
          <w:spacing w:val="29"/>
          <w:sz w:val="24"/>
        </w:rPr>
        <w:t xml:space="preserve"> </w:t>
      </w:r>
      <w:r w:rsidRPr="00220CF0">
        <w:rPr>
          <w:sz w:val="24"/>
        </w:rPr>
        <w:t>менее</w:t>
      </w:r>
      <w:r w:rsidRPr="00220CF0">
        <w:rPr>
          <w:spacing w:val="29"/>
          <w:sz w:val="24"/>
        </w:rPr>
        <w:t xml:space="preserve"> </w:t>
      </w:r>
      <w:r w:rsidRPr="00220CF0">
        <w:rPr>
          <w:sz w:val="24"/>
        </w:rPr>
        <w:t>трёх</w:t>
      </w:r>
      <w:r w:rsidRPr="00220CF0">
        <w:rPr>
          <w:spacing w:val="34"/>
          <w:sz w:val="24"/>
        </w:rPr>
        <w:t xml:space="preserve"> </w:t>
      </w:r>
      <w:r w:rsidRPr="00220CF0">
        <w:rPr>
          <w:sz w:val="24"/>
        </w:rPr>
        <w:t>национальных</w:t>
      </w:r>
      <w:r w:rsidRPr="00220CF0">
        <w:rPr>
          <w:spacing w:val="34"/>
          <w:sz w:val="24"/>
        </w:rPr>
        <w:t xml:space="preserve"> </w:t>
      </w:r>
      <w:r w:rsidRPr="00220CF0">
        <w:rPr>
          <w:sz w:val="24"/>
        </w:rPr>
        <w:t>культур,</w:t>
      </w:r>
      <w:r w:rsidRPr="00220CF0">
        <w:rPr>
          <w:spacing w:val="34"/>
          <w:sz w:val="24"/>
        </w:rPr>
        <w:t xml:space="preserve"> </w:t>
      </w:r>
      <w:r w:rsidRPr="00220CF0">
        <w:rPr>
          <w:sz w:val="24"/>
        </w:rPr>
        <w:t>значимых</w:t>
      </w:r>
      <w:r w:rsidRPr="00220CF0">
        <w:rPr>
          <w:spacing w:val="34"/>
          <w:sz w:val="24"/>
        </w:rPr>
        <w:t xml:space="preserve"> </w:t>
      </w:r>
      <w:r w:rsidRPr="00220CF0">
        <w:rPr>
          <w:sz w:val="24"/>
        </w:rPr>
        <w:t>в</w:t>
      </w:r>
      <w:r w:rsidRPr="00220CF0">
        <w:rPr>
          <w:spacing w:val="27"/>
          <w:sz w:val="24"/>
        </w:rPr>
        <w:t xml:space="preserve"> </w:t>
      </w:r>
      <w:r w:rsidRPr="00220CF0">
        <w:rPr>
          <w:sz w:val="24"/>
        </w:rPr>
        <w:t>мировом</w:t>
      </w:r>
      <w:r w:rsidRPr="00220CF0">
        <w:rPr>
          <w:spacing w:val="32"/>
          <w:sz w:val="24"/>
        </w:rPr>
        <w:t xml:space="preserve"> </w:t>
      </w:r>
      <w:r w:rsidRPr="00220CF0">
        <w:rPr>
          <w:sz w:val="24"/>
        </w:rPr>
        <w:t>масштабе,</w:t>
      </w:r>
      <w:r w:rsidRPr="00220CF0">
        <w:rPr>
          <w:spacing w:val="34"/>
          <w:sz w:val="24"/>
        </w:rPr>
        <w:t xml:space="preserve"> </w:t>
      </w:r>
      <w:r w:rsidRPr="00220CF0">
        <w:rPr>
          <w:sz w:val="24"/>
        </w:rPr>
        <w:t>исполнять</w:t>
      </w:r>
      <w:r w:rsidRPr="00220CF0">
        <w:rPr>
          <w:spacing w:val="35"/>
          <w:sz w:val="24"/>
        </w:rPr>
        <w:t xml:space="preserve"> </w:t>
      </w:r>
      <w:r w:rsidRPr="00220CF0">
        <w:rPr>
          <w:sz w:val="24"/>
        </w:rPr>
        <w:t>(в</w:t>
      </w:r>
      <w:r w:rsidRPr="00220CF0">
        <w:rPr>
          <w:spacing w:val="28"/>
          <w:sz w:val="24"/>
        </w:rPr>
        <w:t xml:space="preserve"> </w:t>
      </w:r>
      <w:r w:rsidRPr="00220CF0">
        <w:rPr>
          <w:sz w:val="24"/>
        </w:rPr>
        <w:t>том</w:t>
      </w:r>
      <w:r w:rsidRPr="00220CF0">
        <w:rPr>
          <w:spacing w:val="-57"/>
          <w:sz w:val="24"/>
        </w:rPr>
        <w:t xml:space="preserve"> </w:t>
      </w:r>
      <w:r w:rsidRPr="00220CF0">
        <w:rPr>
          <w:sz w:val="24"/>
        </w:rPr>
        <w:t>числе</w:t>
      </w:r>
      <w:r w:rsidRPr="00220CF0">
        <w:rPr>
          <w:spacing w:val="-2"/>
          <w:sz w:val="24"/>
        </w:rPr>
        <w:t xml:space="preserve"> </w:t>
      </w:r>
      <w:r w:rsidRPr="00220CF0">
        <w:rPr>
          <w:sz w:val="24"/>
        </w:rPr>
        <w:t>фрагментарно,</w:t>
      </w:r>
      <w:r w:rsidRPr="00220CF0">
        <w:rPr>
          <w:spacing w:val="-1"/>
          <w:sz w:val="24"/>
        </w:rPr>
        <w:t xml:space="preserve"> </w:t>
      </w:r>
      <w:r w:rsidRPr="00220CF0">
        <w:rPr>
          <w:sz w:val="24"/>
        </w:rPr>
        <w:t>отдельными</w:t>
      </w:r>
      <w:r w:rsidRPr="00220CF0">
        <w:rPr>
          <w:spacing w:val="-1"/>
          <w:sz w:val="24"/>
        </w:rPr>
        <w:t xml:space="preserve"> </w:t>
      </w:r>
      <w:r w:rsidRPr="00220CF0">
        <w:rPr>
          <w:sz w:val="24"/>
        </w:rPr>
        <w:t>темами) сочинения</w:t>
      </w:r>
      <w:r w:rsidRPr="00220CF0">
        <w:rPr>
          <w:spacing w:val="-1"/>
          <w:sz w:val="24"/>
        </w:rPr>
        <w:t xml:space="preserve"> </w:t>
      </w:r>
      <w:r w:rsidRPr="00220CF0">
        <w:rPr>
          <w:sz w:val="24"/>
        </w:rPr>
        <w:t>русских</w:t>
      </w:r>
      <w:r w:rsidRPr="00220CF0">
        <w:rPr>
          <w:spacing w:val="-2"/>
          <w:sz w:val="24"/>
        </w:rPr>
        <w:t xml:space="preserve"> </w:t>
      </w:r>
      <w:r w:rsidRPr="00220CF0">
        <w:rPr>
          <w:sz w:val="24"/>
        </w:rPr>
        <w:t>композиторов;</w:t>
      </w:r>
    </w:p>
    <w:p w:rsidR="00B45568" w:rsidRPr="00220CF0" w:rsidRDefault="00840733">
      <w:pPr>
        <w:pStyle w:val="a3"/>
        <w:tabs>
          <w:tab w:val="left" w:pos="3275"/>
          <w:tab w:val="left" w:pos="4638"/>
          <w:tab w:val="left" w:pos="5111"/>
          <w:tab w:val="left" w:pos="5944"/>
          <w:tab w:val="left" w:pos="6654"/>
          <w:tab w:val="left" w:pos="8424"/>
        </w:tabs>
        <w:spacing w:before="2" w:line="276" w:lineRule="auto"/>
        <w:ind w:right="533"/>
        <w:jc w:val="left"/>
      </w:pPr>
      <w:r w:rsidRPr="00220CF0">
        <w:t>характеризовать</w:t>
      </w:r>
      <w:r w:rsidRPr="00220CF0">
        <w:tab/>
        <w:t>творчество</w:t>
      </w:r>
      <w:r w:rsidRPr="00220CF0">
        <w:tab/>
        <w:t>не</w:t>
      </w:r>
      <w:r w:rsidRPr="00220CF0">
        <w:tab/>
        <w:t>менее</w:t>
      </w:r>
      <w:r w:rsidRPr="00220CF0">
        <w:tab/>
        <w:t>двух</w:t>
      </w:r>
      <w:r w:rsidRPr="00220CF0">
        <w:tab/>
        <w:t>отечественных</w:t>
      </w:r>
      <w:r w:rsidRPr="00220CF0">
        <w:tab/>
        <w:t>композиторов-классиков,</w:t>
      </w:r>
      <w:r w:rsidRPr="00220CF0">
        <w:rPr>
          <w:spacing w:val="-57"/>
        </w:rPr>
        <w:t xml:space="preserve"> </w:t>
      </w:r>
      <w:r w:rsidRPr="00220CF0">
        <w:t>приводить примеры наиболее</w:t>
      </w:r>
      <w:r w:rsidRPr="00220CF0">
        <w:rPr>
          <w:spacing w:val="-2"/>
        </w:rPr>
        <w:t xml:space="preserve"> </w:t>
      </w:r>
      <w:r w:rsidRPr="00220CF0">
        <w:t>известных</w:t>
      </w:r>
      <w:r w:rsidRPr="00220CF0">
        <w:rPr>
          <w:spacing w:val="1"/>
        </w:rPr>
        <w:t xml:space="preserve"> </w:t>
      </w:r>
      <w:r w:rsidRPr="00220CF0">
        <w:t>сочинений.</w:t>
      </w:r>
    </w:p>
    <w:p w:rsidR="00B45568" w:rsidRPr="00220CF0" w:rsidRDefault="00840733">
      <w:pPr>
        <w:pStyle w:val="a3"/>
        <w:spacing w:before="73"/>
        <w:jc w:val="left"/>
      </w:pPr>
      <w:r w:rsidRPr="00220CF0">
        <w:t>Модуль</w:t>
      </w:r>
      <w:r w:rsidRPr="00220CF0">
        <w:rPr>
          <w:spacing w:val="-7"/>
        </w:rPr>
        <w:t xml:space="preserve"> </w:t>
      </w:r>
      <w:r w:rsidRPr="00220CF0">
        <w:t>№</w:t>
      </w:r>
      <w:r w:rsidRPr="00220CF0">
        <w:rPr>
          <w:spacing w:val="-7"/>
        </w:rPr>
        <w:t xml:space="preserve"> </w:t>
      </w:r>
      <w:r w:rsidRPr="00220CF0">
        <w:t>6</w:t>
      </w:r>
      <w:r w:rsidRPr="00220CF0">
        <w:rPr>
          <w:spacing w:val="-2"/>
        </w:rPr>
        <w:t xml:space="preserve"> </w:t>
      </w:r>
      <w:r w:rsidRPr="00220CF0">
        <w:t>«Образы</w:t>
      </w:r>
      <w:r w:rsidRPr="00220CF0">
        <w:rPr>
          <w:spacing w:val="-7"/>
        </w:rPr>
        <w:t xml:space="preserve"> </w:t>
      </w:r>
      <w:r w:rsidRPr="00220CF0">
        <w:t>русской</w:t>
      </w:r>
      <w:r w:rsidRPr="00220CF0">
        <w:rPr>
          <w:spacing w:val="-5"/>
        </w:rPr>
        <w:t xml:space="preserve"> </w:t>
      </w:r>
      <w:r w:rsidRPr="00220CF0">
        <w:t>и</w:t>
      </w:r>
      <w:r w:rsidRPr="00220CF0">
        <w:rPr>
          <w:spacing w:val="-6"/>
        </w:rPr>
        <w:t xml:space="preserve"> </w:t>
      </w:r>
      <w:r w:rsidRPr="00220CF0">
        <w:t>европейской</w:t>
      </w:r>
      <w:r w:rsidRPr="00220CF0">
        <w:rPr>
          <w:spacing w:val="-5"/>
        </w:rPr>
        <w:t xml:space="preserve"> </w:t>
      </w:r>
      <w:r w:rsidRPr="00220CF0">
        <w:t>духовной</w:t>
      </w:r>
      <w:r w:rsidRPr="00220CF0">
        <w:rPr>
          <w:spacing w:val="-8"/>
        </w:rPr>
        <w:t xml:space="preserve"> </w:t>
      </w:r>
      <w:r w:rsidRPr="00220CF0">
        <w:t>музыки»:</w:t>
      </w:r>
    </w:p>
    <w:p w:rsidR="00B45568" w:rsidRPr="00220CF0" w:rsidRDefault="00840733" w:rsidP="00335C40">
      <w:pPr>
        <w:pStyle w:val="a7"/>
        <w:numPr>
          <w:ilvl w:val="1"/>
          <w:numId w:val="30"/>
        </w:numPr>
        <w:tabs>
          <w:tab w:val="left" w:pos="2080"/>
          <w:tab w:val="left" w:pos="3301"/>
          <w:tab w:val="left" w:pos="3637"/>
          <w:tab w:val="left" w:pos="5529"/>
          <w:tab w:val="left" w:pos="6419"/>
          <w:tab w:val="left" w:pos="6755"/>
          <w:tab w:val="left" w:pos="8373"/>
          <w:tab w:val="left" w:pos="9401"/>
          <w:tab w:val="left" w:pos="9739"/>
        </w:tabs>
        <w:spacing w:before="41" w:line="276" w:lineRule="auto"/>
        <w:ind w:right="535"/>
        <w:jc w:val="left"/>
        <w:rPr>
          <w:sz w:val="24"/>
        </w:rPr>
      </w:pPr>
      <w:r w:rsidRPr="00220CF0">
        <w:rPr>
          <w:sz w:val="24"/>
        </w:rPr>
        <w:t>различать</w:t>
      </w:r>
      <w:r w:rsidRPr="00220CF0">
        <w:rPr>
          <w:sz w:val="24"/>
        </w:rPr>
        <w:tab/>
        <w:t>и</w:t>
      </w:r>
      <w:r w:rsidRPr="00220CF0">
        <w:rPr>
          <w:sz w:val="24"/>
        </w:rPr>
        <w:tab/>
        <w:t>характеризовать</w:t>
      </w:r>
      <w:r w:rsidRPr="00220CF0">
        <w:rPr>
          <w:sz w:val="24"/>
        </w:rPr>
        <w:tab/>
        <w:t>жанры</w:t>
      </w:r>
      <w:r w:rsidRPr="00220CF0">
        <w:rPr>
          <w:sz w:val="24"/>
        </w:rPr>
        <w:tab/>
        <w:t>и</w:t>
      </w:r>
      <w:r w:rsidRPr="00220CF0">
        <w:rPr>
          <w:sz w:val="24"/>
        </w:rPr>
        <w:tab/>
        <w:t>произведения</w:t>
      </w:r>
      <w:r w:rsidRPr="00220CF0">
        <w:rPr>
          <w:sz w:val="24"/>
        </w:rPr>
        <w:tab/>
        <w:t>русской</w:t>
      </w:r>
      <w:r w:rsidRPr="00220CF0">
        <w:rPr>
          <w:sz w:val="24"/>
        </w:rPr>
        <w:tab/>
        <w:t>и</w:t>
      </w:r>
      <w:r w:rsidRPr="00220CF0">
        <w:rPr>
          <w:sz w:val="24"/>
        </w:rPr>
        <w:tab/>
        <w:t>европейской</w:t>
      </w:r>
      <w:r w:rsidRPr="00220CF0">
        <w:rPr>
          <w:spacing w:val="-57"/>
          <w:sz w:val="24"/>
        </w:rPr>
        <w:t xml:space="preserve"> </w:t>
      </w:r>
      <w:r w:rsidRPr="00220CF0">
        <w:rPr>
          <w:sz w:val="24"/>
        </w:rPr>
        <w:t>духовной</w:t>
      </w:r>
      <w:r w:rsidRPr="00220CF0">
        <w:rPr>
          <w:spacing w:val="-1"/>
          <w:sz w:val="24"/>
        </w:rPr>
        <w:t xml:space="preserve"> </w:t>
      </w:r>
      <w:r w:rsidRPr="00220CF0">
        <w:rPr>
          <w:sz w:val="24"/>
        </w:rPr>
        <w:t>музыки;</w:t>
      </w:r>
    </w:p>
    <w:p w:rsidR="00B45568" w:rsidRPr="00220CF0" w:rsidRDefault="00840733" w:rsidP="00335C40">
      <w:pPr>
        <w:pStyle w:val="a7"/>
        <w:numPr>
          <w:ilvl w:val="1"/>
          <w:numId w:val="30"/>
        </w:numPr>
        <w:tabs>
          <w:tab w:val="left" w:pos="2080"/>
        </w:tabs>
        <w:spacing w:before="2"/>
        <w:ind w:hanging="361"/>
        <w:jc w:val="left"/>
        <w:rPr>
          <w:sz w:val="24"/>
        </w:rPr>
      </w:pPr>
      <w:r w:rsidRPr="00220CF0">
        <w:rPr>
          <w:sz w:val="24"/>
        </w:rPr>
        <w:t>исполнять</w:t>
      </w:r>
      <w:r w:rsidRPr="00220CF0">
        <w:rPr>
          <w:spacing w:val="-11"/>
          <w:sz w:val="24"/>
        </w:rPr>
        <w:t xml:space="preserve"> </w:t>
      </w:r>
      <w:r w:rsidRPr="00220CF0">
        <w:rPr>
          <w:sz w:val="24"/>
        </w:rPr>
        <w:t>произведения</w:t>
      </w:r>
      <w:r w:rsidRPr="00220CF0">
        <w:rPr>
          <w:spacing w:val="-8"/>
          <w:sz w:val="24"/>
        </w:rPr>
        <w:t xml:space="preserve"> </w:t>
      </w:r>
      <w:r w:rsidRPr="00220CF0">
        <w:rPr>
          <w:sz w:val="24"/>
        </w:rPr>
        <w:t>русской</w:t>
      </w:r>
      <w:r w:rsidRPr="00220CF0">
        <w:rPr>
          <w:spacing w:val="-4"/>
          <w:sz w:val="24"/>
        </w:rPr>
        <w:t xml:space="preserve"> </w:t>
      </w:r>
      <w:r w:rsidRPr="00220CF0">
        <w:rPr>
          <w:sz w:val="24"/>
        </w:rPr>
        <w:t>и</w:t>
      </w:r>
      <w:r w:rsidRPr="00220CF0">
        <w:rPr>
          <w:spacing w:val="-12"/>
          <w:sz w:val="24"/>
        </w:rPr>
        <w:t xml:space="preserve"> </w:t>
      </w:r>
      <w:r w:rsidRPr="00220CF0">
        <w:rPr>
          <w:sz w:val="24"/>
        </w:rPr>
        <w:t>европейской</w:t>
      </w:r>
      <w:r w:rsidRPr="00220CF0">
        <w:rPr>
          <w:spacing w:val="-5"/>
          <w:sz w:val="24"/>
        </w:rPr>
        <w:t xml:space="preserve"> </w:t>
      </w:r>
      <w:r w:rsidRPr="00220CF0">
        <w:rPr>
          <w:sz w:val="24"/>
        </w:rPr>
        <w:t>духовной</w:t>
      </w:r>
      <w:r w:rsidRPr="00220CF0">
        <w:rPr>
          <w:spacing w:val="-9"/>
          <w:sz w:val="24"/>
        </w:rPr>
        <w:t xml:space="preserve"> </w:t>
      </w:r>
      <w:r w:rsidRPr="00220CF0">
        <w:rPr>
          <w:sz w:val="24"/>
        </w:rPr>
        <w:t>музыки;</w:t>
      </w:r>
    </w:p>
    <w:p w:rsidR="00B45568" w:rsidRPr="00220CF0" w:rsidRDefault="00840733" w:rsidP="00335C40">
      <w:pPr>
        <w:pStyle w:val="a7"/>
        <w:numPr>
          <w:ilvl w:val="1"/>
          <w:numId w:val="30"/>
        </w:numPr>
        <w:tabs>
          <w:tab w:val="left" w:pos="2080"/>
        </w:tabs>
        <w:spacing w:before="41"/>
        <w:ind w:hanging="361"/>
        <w:jc w:val="left"/>
        <w:rPr>
          <w:sz w:val="24"/>
        </w:rPr>
      </w:pPr>
      <w:r w:rsidRPr="00220CF0">
        <w:rPr>
          <w:sz w:val="24"/>
        </w:rPr>
        <w:t>приводить</w:t>
      </w:r>
      <w:r w:rsidRPr="00220CF0">
        <w:rPr>
          <w:spacing w:val="-10"/>
          <w:sz w:val="24"/>
        </w:rPr>
        <w:t xml:space="preserve"> </w:t>
      </w:r>
      <w:r w:rsidRPr="00220CF0">
        <w:rPr>
          <w:sz w:val="24"/>
        </w:rPr>
        <w:t>примеры</w:t>
      </w:r>
      <w:r w:rsidRPr="00220CF0">
        <w:rPr>
          <w:spacing w:val="-6"/>
          <w:sz w:val="24"/>
        </w:rPr>
        <w:t xml:space="preserve"> </w:t>
      </w:r>
      <w:r w:rsidRPr="00220CF0">
        <w:rPr>
          <w:sz w:val="24"/>
        </w:rPr>
        <w:t>сочинений</w:t>
      </w:r>
      <w:r w:rsidRPr="00220CF0">
        <w:rPr>
          <w:spacing w:val="-6"/>
          <w:sz w:val="24"/>
        </w:rPr>
        <w:t xml:space="preserve"> </w:t>
      </w:r>
      <w:r w:rsidRPr="00220CF0">
        <w:rPr>
          <w:sz w:val="24"/>
        </w:rPr>
        <w:t>духовной</w:t>
      </w:r>
      <w:r w:rsidRPr="00220CF0">
        <w:rPr>
          <w:spacing w:val="-8"/>
          <w:sz w:val="24"/>
        </w:rPr>
        <w:t xml:space="preserve"> </w:t>
      </w:r>
      <w:r w:rsidRPr="00220CF0">
        <w:rPr>
          <w:sz w:val="24"/>
        </w:rPr>
        <w:t>музыки,</w:t>
      </w:r>
      <w:r w:rsidRPr="00220CF0">
        <w:rPr>
          <w:spacing w:val="-5"/>
          <w:sz w:val="24"/>
        </w:rPr>
        <w:t xml:space="preserve"> </w:t>
      </w:r>
      <w:r w:rsidRPr="00220CF0">
        <w:rPr>
          <w:sz w:val="24"/>
        </w:rPr>
        <w:t>называть</w:t>
      </w:r>
      <w:r w:rsidRPr="00220CF0">
        <w:rPr>
          <w:spacing w:val="-6"/>
          <w:sz w:val="24"/>
        </w:rPr>
        <w:t xml:space="preserve"> </w:t>
      </w:r>
      <w:r w:rsidRPr="00220CF0">
        <w:rPr>
          <w:sz w:val="24"/>
        </w:rPr>
        <w:t>их</w:t>
      </w:r>
      <w:r w:rsidRPr="00220CF0">
        <w:rPr>
          <w:spacing w:val="-3"/>
          <w:sz w:val="24"/>
        </w:rPr>
        <w:t xml:space="preserve"> </w:t>
      </w:r>
      <w:r w:rsidRPr="00220CF0">
        <w:rPr>
          <w:sz w:val="24"/>
        </w:rPr>
        <w:t>автора.</w:t>
      </w:r>
    </w:p>
    <w:p w:rsidR="00B45568" w:rsidRPr="00220CF0" w:rsidRDefault="00B45568">
      <w:pPr>
        <w:pStyle w:val="a3"/>
        <w:spacing w:before="4"/>
        <w:ind w:left="0"/>
        <w:jc w:val="left"/>
        <w:rPr>
          <w:sz w:val="33"/>
        </w:rPr>
      </w:pPr>
    </w:p>
    <w:p w:rsidR="00B45568" w:rsidRPr="00220CF0" w:rsidRDefault="00840733">
      <w:pPr>
        <w:pStyle w:val="a3"/>
        <w:jc w:val="left"/>
      </w:pPr>
      <w:r w:rsidRPr="00220CF0">
        <w:rPr>
          <w:spacing w:val="-1"/>
        </w:rPr>
        <w:t>Модуль</w:t>
      </w:r>
      <w:r w:rsidRPr="00220CF0">
        <w:rPr>
          <w:spacing w:val="-5"/>
        </w:rPr>
        <w:t xml:space="preserve"> </w:t>
      </w:r>
      <w:r w:rsidRPr="00220CF0">
        <w:rPr>
          <w:spacing w:val="-1"/>
        </w:rPr>
        <w:t>№</w:t>
      </w:r>
      <w:r w:rsidRPr="00220CF0">
        <w:rPr>
          <w:spacing w:val="-5"/>
        </w:rPr>
        <w:t xml:space="preserve"> </w:t>
      </w:r>
      <w:r w:rsidRPr="00220CF0">
        <w:rPr>
          <w:spacing w:val="-1"/>
        </w:rPr>
        <w:t>7</w:t>
      </w:r>
      <w:r w:rsidRPr="00220CF0">
        <w:t xml:space="preserve"> </w:t>
      </w:r>
      <w:r w:rsidRPr="00220CF0">
        <w:rPr>
          <w:spacing w:val="-1"/>
        </w:rPr>
        <w:t>«Современная</w:t>
      </w:r>
      <w:r w:rsidRPr="00220CF0">
        <w:rPr>
          <w:spacing w:val="-4"/>
        </w:rPr>
        <w:t xml:space="preserve"> </w:t>
      </w:r>
      <w:r w:rsidRPr="00220CF0">
        <w:t>музыка:</w:t>
      </w:r>
      <w:r w:rsidRPr="00220CF0">
        <w:rPr>
          <w:spacing w:val="-2"/>
        </w:rPr>
        <w:t xml:space="preserve"> </w:t>
      </w:r>
      <w:r w:rsidRPr="00220CF0">
        <w:t>основные</w:t>
      </w:r>
      <w:r w:rsidRPr="00220CF0">
        <w:rPr>
          <w:spacing w:val="-15"/>
        </w:rPr>
        <w:t xml:space="preserve"> </w:t>
      </w:r>
      <w:r w:rsidRPr="00220CF0">
        <w:t>жанры</w:t>
      </w:r>
      <w:r w:rsidRPr="00220CF0">
        <w:rPr>
          <w:spacing w:val="-6"/>
        </w:rPr>
        <w:t xml:space="preserve"> </w:t>
      </w:r>
      <w:r w:rsidRPr="00220CF0">
        <w:t>и</w:t>
      </w:r>
      <w:r w:rsidRPr="00220CF0">
        <w:rPr>
          <w:spacing w:val="-3"/>
        </w:rPr>
        <w:t xml:space="preserve"> </w:t>
      </w:r>
      <w:r w:rsidRPr="00220CF0">
        <w:t>направления»:</w:t>
      </w:r>
    </w:p>
    <w:p w:rsidR="00B45568" w:rsidRPr="00220CF0" w:rsidRDefault="00840733" w:rsidP="00335C40">
      <w:pPr>
        <w:pStyle w:val="a7"/>
        <w:numPr>
          <w:ilvl w:val="1"/>
          <w:numId w:val="30"/>
        </w:numPr>
        <w:tabs>
          <w:tab w:val="left" w:pos="2080"/>
        </w:tabs>
        <w:spacing w:before="43"/>
        <w:ind w:hanging="361"/>
        <w:jc w:val="left"/>
        <w:rPr>
          <w:sz w:val="24"/>
        </w:rPr>
      </w:pPr>
      <w:r w:rsidRPr="00220CF0">
        <w:rPr>
          <w:sz w:val="24"/>
        </w:rPr>
        <w:t>определять</w:t>
      </w:r>
      <w:r w:rsidRPr="00220CF0">
        <w:rPr>
          <w:spacing w:val="-6"/>
          <w:sz w:val="24"/>
        </w:rPr>
        <w:t xml:space="preserve"> </w:t>
      </w:r>
      <w:r w:rsidRPr="00220CF0">
        <w:rPr>
          <w:sz w:val="24"/>
        </w:rPr>
        <w:t>и</w:t>
      </w:r>
      <w:r w:rsidRPr="00220CF0">
        <w:rPr>
          <w:spacing w:val="-6"/>
          <w:sz w:val="24"/>
        </w:rPr>
        <w:t xml:space="preserve"> </w:t>
      </w:r>
      <w:r w:rsidRPr="00220CF0">
        <w:rPr>
          <w:sz w:val="24"/>
        </w:rPr>
        <w:t>характеризовать</w:t>
      </w:r>
      <w:r w:rsidRPr="00220CF0">
        <w:rPr>
          <w:spacing w:val="-4"/>
          <w:sz w:val="24"/>
        </w:rPr>
        <w:t xml:space="preserve"> </w:t>
      </w:r>
      <w:r w:rsidRPr="00220CF0">
        <w:rPr>
          <w:sz w:val="24"/>
        </w:rPr>
        <w:t>стили,</w:t>
      </w:r>
      <w:r w:rsidRPr="00220CF0">
        <w:rPr>
          <w:spacing w:val="-9"/>
          <w:sz w:val="24"/>
        </w:rPr>
        <w:t xml:space="preserve"> </w:t>
      </w:r>
      <w:r w:rsidRPr="00220CF0">
        <w:rPr>
          <w:sz w:val="24"/>
        </w:rPr>
        <w:t>направления</w:t>
      </w:r>
      <w:r w:rsidRPr="00220CF0">
        <w:rPr>
          <w:spacing w:val="-4"/>
          <w:sz w:val="24"/>
        </w:rPr>
        <w:t xml:space="preserve"> </w:t>
      </w:r>
      <w:r w:rsidRPr="00220CF0">
        <w:rPr>
          <w:sz w:val="24"/>
        </w:rPr>
        <w:t>и</w:t>
      </w:r>
      <w:r w:rsidRPr="00220CF0">
        <w:rPr>
          <w:spacing w:val="-7"/>
          <w:sz w:val="24"/>
        </w:rPr>
        <w:t xml:space="preserve"> </w:t>
      </w:r>
      <w:r w:rsidRPr="00220CF0">
        <w:rPr>
          <w:sz w:val="24"/>
        </w:rPr>
        <w:t>жанры</w:t>
      </w:r>
      <w:r w:rsidRPr="00220CF0">
        <w:rPr>
          <w:spacing w:val="-6"/>
          <w:sz w:val="24"/>
        </w:rPr>
        <w:t xml:space="preserve"> </w:t>
      </w:r>
      <w:r w:rsidRPr="00220CF0">
        <w:rPr>
          <w:sz w:val="24"/>
        </w:rPr>
        <w:t>современной</w:t>
      </w:r>
      <w:r w:rsidRPr="00220CF0">
        <w:rPr>
          <w:spacing w:val="-6"/>
          <w:sz w:val="24"/>
        </w:rPr>
        <w:t xml:space="preserve"> </w:t>
      </w:r>
      <w:r w:rsidRPr="00220CF0">
        <w:rPr>
          <w:sz w:val="24"/>
        </w:rPr>
        <w:t>музыки;</w:t>
      </w:r>
    </w:p>
    <w:p w:rsidR="00B45568" w:rsidRPr="00220CF0" w:rsidRDefault="00840733" w:rsidP="00335C40">
      <w:pPr>
        <w:pStyle w:val="a7"/>
        <w:numPr>
          <w:ilvl w:val="1"/>
          <w:numId w:val="30"/>
        </w:numPr>
        <w:tabs>
          <w:tab w:val="left" w:pos="2080"/>
        </w:tabs>
        <w:spacing w:before="41" w:line="276" w:lineRule="auto"/>
        <w:ind w:right="979"/>
        <w:jc w:val="left"/>
        <w:rPr>
          <w:sz w:val="24"/>
        </w:rPr>
      </w:pPr>
      <w:r w:rsidRPr="00220CF0">
        <w:rPr>
          <w:sz w:val="24"/>
        </w:rPr>
        <w:t>различать</w:t>
      </w:r>
      <w:r w:rsidRPr="00220CF0">
        <w:rPr>
          <w:spacing w:val="5"/>
          <w:sz w:val="24"/>
        </w:rPr>
        <w:t xml:space="preserve"> </w:t>
      </w:r>
      <w:r w:rsidRPr="00220CF0">
        <w:rPr>
          <w:sz w:val="24"/>
        </w:rPr>
        <w:t>и</w:t>
      </w:r>
      <w:r w:rsidRPr="00220CF0">
        <w:rPr>
          <w:spacing w:val="7"/>
          <w:sz w:val="24"/>
        </w:rPr>
        <w:t xml:space="preserve"> </w:t>
      </w:r>
      <w:r w:rsidRPr="00220CF0">
        <w:rPr>
          <w:sz w:val="24"/>
        </w:rPr>
        <w:t>определять</w:t>
      </w:r>
      <w:r w:rsidRPr="00220CF0">
        <w:rPr>
          <w:spacing w:val="4"/>
          <w:sz w:val="24"/>
        </w:rPr>
        <w:t xml:space="preserve"> </w:t>
      </w:r>
      <w:r w:rsidRPr="00220CF0">
        <w:rPr>
          <w:sz w:val="24"/>
        </w:rPr>
        <w:t>на</w:t>
      </w:r>
      <w:r w:rsidRPr="00220CF0">
        <w:rPr>
          <w:spacing w:val="5"/>
          <w:sz w:val="24"/>
        </w:rPr>
        <w:t xml:space="preserve"> </w:t>
      </w:r>
      <w:r w:rsidRPr="00220CF0">
        <w:rPr>
          <w:sz w:val="24"/>
        </w:rPr>
        <w:t>слух</w:t>
      </w:r>
      <w:r w:rsidRPr="00220CF0">
        <w:rPr>
          <w:spacing w:val="10"/>
          <w:sz w:val="24"/>
        </w:rPr>
        <w:t xml:space="preserve"> </w:t>
      </w:r>
      <w:r w:rsidRPr="00220CF0">
        <w:rPr>
          <w:sz w:val="24"/>
        </w:rPr>
        <w:t>виды</w:t>
      </w:r>
      <w:r w:rsidRPr="00220CF0">
        <w:rPr>
          <w:spacing w:val="6"/>
          <w:sz w:val="24"/>
        </w:rPr>
        <w:t xml:space="preserve"> </w:t>
      </w:r>
      <w:r w:rsidRPr="00220CF0">
        <w:rPr>
          <w:sz w:val="24"/>
        </w:rPr>
        <w:t>оркестров,</w:t>
      </w:r>
      <w:r w:rsidRPr="00220CF0">
        <w:rPr>
          <w:spacing w:val="6"/>
          <w:sz w:val="24"/>
        </w:rPr>
        <w:t xml:space="preserve"> </w:t>
      </w:r>
      <w:r w:rsidRPr="00220CF0">
        <w:rPr>
          <w:sz w:val="24"/>
        </w:rPr>
        <w:t>ансамблей,</w:t>
      </w:r>
      <w:r w:rsidRPr="00220CF0">
        <w:rPr>
          <w:spacing w:val="6"/>
          <w:sz w:val="24"/>
        </w:rPr>
        <w:t xml:space="preserve"> </w:t>
      </w:r>
      <w:r w:rsidRPr="00220CF0">
        <w:rPr>
          <w:sz w:val="24"/>
        </w:rPr>
        <w:t>тембры</w:t>
      </w:r>
      <w:r w:rsidRPr="00220CF0">
        <w:rPr>
          <w:spacing w:val="8"/>
          <w:sz w:val="24"/>
        </w:rPr>
        <w:t xml:space="preserve"> </w:t>
      </w:r>
      <w:r w:rsidRPr="00220CF0">
        <w:rPr>
          <w:sz w:val="24"/>
        </w:rPr>
        <w:t>музыкальных</w:t>
      </w:r>
      <w:r w:rsidRPr="00220CF0">
        <w:rPr>
          <w:spacing w:val="-57"/>
          <w:sz w:val="24"/>
        </w:rPr>
        <w:t xml:space="preserve"> </w:t>
      </w:r>
      <w:r w:rsidRPr="00220CF0">
        <w:rPr>
          <w:sz w:val="24"/>
        </w:rPr>
        <w:t>инструментов,</w:t>
      </w:r>
      <w:r w:rsidRPr="00220CF0">
        <w:rPr>
          <w:spacing w:val="-1"/>
          <w:sz w:val="24"/>
        </w:rPr>
        <w:t xml:space="preserve"> </w:t>
      </w:r>
      <w:r w:rsidRPr="00220CF0">
        <w:rPr>
          <w:sz w:val="24"/>
        </w:rPr>
        <w:t>входящих</w:t>
      </w:r>
      <w:r w:rsidRPr="00220CF0">
        <w:rPr>
          <w:spacing w:val="2"/>
          <w:sz w:val="24"/>
        </w:rPr>
        <w:t xml:space="preserve"> </w:t>
      </w:r>
      <w:r w:rsidRPr="00220CF0">
        <w:rPr>
          <w:sz w:val="24"/>
        </w:rPr>
        <w:t>в</w:t>
      </w:r>
      <w:r w:rsidRPr="00220CF0">
        <w:rPr>
          <w:spacing w:val="-1"/>
          <w:sz w:val="24"/>
        </w:rPr>
        <w:t xml:space="preserve"> </w:t>
      </w:r>
      <w:r w:rsidRPr="00220CF0">
        <w:rPr>
          <w:sz w:val="24"/>
        </w:rPr>
        <w:t>их</w:t>
      </w:r>
      <w:r w:rsidRPr="00220CF0">
        <w:rPr>
          <w:spacing w:val="2"/>
          <w:sz w:val="24"/>
        </w:rPr>
        <w:t xml:space="preserve"> </w:t>
      </w:r>
      <w:r w:rsidRPr="00220CF0">
        <w:rPr>
          <w:sz w:val="24"/>
        </w:rPr>
        <w:t>состав;</w:t>
      </w:r>
    </w:p>
    <w:p w:rsidR="00B45568" w:rsidRPr="00220CF0" w:rsidRDefault="00840733" w:rsidP="00335C40">
      <w:pPr>
        <w:pStyle w:val="a7"/>
        <w:numPr>
          <w:ilvl w:val="1"/>
          <w:numId w:val="30"/>
        </w:numPr>
        <w:tabs>
          <w:tab w:val="left" w:pos="2080"/>
        </w:tabs>
        <w:spacing w:line="275" w:lineRule="exact"/>
        <w:ind w:hanging="361"/>
        <w:jc w:val="left"/>
        <w:rPr>
          <w:sz w:val="24"/>
        </w:rPr>
      </w:pPr>
      <w:r w:rsidRPr="00220CF0">
        <w:rPr>
          <w:sz w:val="24"/>
        </w:rPr>
        <w:t>исполнять</w:t>
      </w:r>
      <w:r w:rsidRPr="00220CF0">
        <w:rPr>
          <w:spacing w:val="-6"/>
          <w:sz w:val="24"/>
        </w:rPr>
        <w:t xml:space="preserve"> </w:t>
      </w:r>
      <w:r w:rsidRPr="00220CF0">
        <w:rPr>
          <w:sz w:val="24"/>
        </w:rPr>
        <w:t>современные</w:t>
      </w:r>
      <w:r w:rsidRPr="00220CF0">
        <w:rPr>
          <w:spacing w:val="-9"/>
          <w:sz w:val="24"/>
        </w:rPr>
        <w:t xml:space="preserve"> </w:t>
      </w:r>
      <w:r w:rsidRPr="00220CF0">
        <w:rPr>
          <w:sz w:val="24"/>
        </w:rPr>
        <w:t>музыкальные</w:t>
      </w:r>
      <w:r w:rsidRPr="00220CF0">
        <w:rPr>
          <w:spacing w:val="-14"/>
          <w:sz w:val="24"/>
        </w:rPr>
        <w:t xml:space="preserve"> </w:t>
      </w:r>
      <w:r w:rsidRPr="00220CF0">
        <w:rPr>
          <w:sz w:val="24"/>
        </w:rPr>
        <w:t>произведения</w:t>
      </w:r>
      <w:r w:rsidRPr="00220CF0">
        <w:rPr>
          <w:spacing w:val="-7"/>
          <w:sz w:val="24"/>
        </w:rPr>
        <w:t xml:space="preserve"> </w:t>
      </w:r>
      <w:r w:rsidRPr="00220CF0">
        <w:rPr>
          <w:sz w:val="24"/>
        </w:rPr>
        <w:t>в</w:t>
      </w:r>
      <w:r w:rsidRPr="00220CF0">
        <w:rPr>
          <w:spacing w:val="-12"/>
          <w:sz w:val="24"/>
        </w:rPr>
        <w:t xml:space="preserve"> </w:t>
      </w:r>
      <w:r w:rsidRPr="00220CF0">
        <w:rPr>
          <w:sz w:val="24"/>
        </w:rPr>
        <w:t>разных</w:t>
      </w:r>
      <w:r w:rsidRPr="00220CF0">
        <w:rPr>
          <w:spacing w:val="-11"/>
          <w:sz w:val="24"/>
        </w:rPr>
        <w:t xml:space="preserve"> </w:t>
      </w:r>
      <w:r w:rsidRPr="00220CF0">
        <w:rPr>
          <w:sz w:val="24"/>
        </w:rPr>
        <w:t>видах</w:t>
      </w:r>
      <w:r w:rsidRPr="00220CF0">
        <w:rPr>
          <w:spacing w:val="-6"/>
          <w:sz w:val="24"/>
        </w:rPr>
        <w:t xml:space="preserve"> </w:t>
      </w:r>
      <w:r w:rsidRPr="00220CF0">
        <w:rPr>
          <w:sz w:val="24"/>
        </w:rPr>
        <w:t>деятельности.</w:t>
      </w:r>
    </w:p>
    <w:p w:rsidR="00B45568" w:rsidRPr="00220CF0" w:rsidRDefault="00B45568">
      <w:pPr>
        <w:pStyle w:val="a3"/>
        <w:spacing w:before="7"/>
        <w:ind w:left="0"/>
        <w:jc w:val="left"/>
        <w:rPr>
          <w:sz w:val="33"/>
        </w:rPr>
      </w:pPr>
    </w:p>
    <w:p w:rsidR="00B45568" w:rsidRPr="00220CF0" w:rsidRDefault="00840733">
      <w:pPr>
        <w:pStyle w:val="a3"/>
      </w:pPr>
      <w:r w:rsidRPr="00220CF0">
        <w:t>Модуль</w:t>
      </w:r>
      <w:r w:rsidRPr="00220CF0">
        <w:rPr>
          <w:spacing w:val="-6"/>
        </w:rPr>
        <w:t xml:space="preserve"> </w:t>
      </w:r>
      <w:r w:rsidRPr="00220CF0">
        <w:t>№</w:t>
      </w:r>
      <w:r w:rsidRPr="00220CF0">
        <w:rPr>
          <w:spacing w:val="-7"/>
        </w:rPr>
        <w:t xml:space="preserve"> </w:t>
      </w:r>
      <w:r w:rsidRPr="00220CF0">
        <w:t>8</w:t>
      </w:r>
      <w:r w:rsidRPr="00220CF0">
        <w:rPr>
          <w:spacing w:val="-2"/>
        </w:rPr>
        <w:t xml:space="preserve"> </w:t>
      </w:r>
      <w:r w:rsidRPr="00220CF0">
        <w:t>«Связь</w:t>
      </w:r>
      <w:r w:rsidRPr="00220CF0">
        <w:rPr>
          <w:spacing w:val="-8"/>
        </w:rPr>
        <w:t xml:space="preserve"> </w:t>
      </w:r>
      <w:r w:rsidRPr="00220CF0">
        <w:t>музыки</w:t>
      </w:r>
      <w:r w:rsidRPr="00220CF0">
        <w:rPr>
          <w:spacing w:val="-9"/>
        </w:rPr>
        <w:t xml:space="preserve"> </w:t>
      </w:r>
      <w:r w:rsidRPr="00220CF0">
        <w:t>с</w:t>
      </w:r>
      <w:r w:rsidRPr="00220CF0">
        <w:rPr>
          <w:spacing w:val="-9"/>
        </w:rPr>
        <w:t xml:space="preserve"> </w:t>
      </w:r>
      <w:r w:rsidRPr="00220CF0">
        <w:t>другими</w:t>
      </w:r>
      <w:r w:rsidRPr="00220CF0">
        <w:rPr>
          <w:spacing w:val="-9"/>
        </w:rPr>
        <w:t xml:space="preserve"> </w:t>
      </w:r>
      <w:r w:rsidRPr="00220CF0">
        <w:t>видами</w:t>
      </w:r>
      <w:r w:rsidRPr="00220CF0">
        <w:rPr>
          <w:spacing w:val="-11"/>
        </w:rPr>
        <w:t xml:space="preserve"> </w:t>
      </w:r>
      <w:r w:rsidRPr="00220CF0">
        <w:t>искусства»:</w:t>
      </w:r>
    </w:p>
    <w:p w:rsidR="00B45568" w:rsidRPr="00220CF0" w:rsidRDefault="00840733" w:rsidP="00335C40">
      <w:pPr>
        <w:pStyle w:val="a7"/>
        <w:numPr>
          <w:ilvl w:val="1"/>
          <w:numId w:val="30"/>
        </w:numPr>
        <w:tabs>
          <w:tab w:val="left" w:pos="2080"/>
        </w:tabs>
        <w:spacing w:before="41" w:line="276" w:lineRule="auto"/>
        <w:ind w:right="547"/>
        <w:rPr>
          <w:sz w:val="24"/>
        </w:rPr>
      </w:pPr>
      <w:r w:rsidRPr="00220CF0">
        <w:rPr>
          <w:sz w:val="24"/>
        </w:rPr>
        <w:t>определять</w:t>
      </w:r>
      <w:r w:rsidRPr="00220CF0">
        <w:rPr>
          <w:spacing w:val="1"/>
          <w:sz w:val="24"/>
        </w:rPr>
        <w:t xml:space="preserve"> </w:t>
      </w:r>
      <w:r w:rsidRPr="00220CF0">
        <w:rPr>
          <w:sz w:val="24"/>
        </w:rPr>
        <w:t>стилевые</w:t>
      </w:r>
      <w:r w:rsidRPr="00220CF0">
        <w:rPr>
          <w:spacing w:val="1"/>
          <w:sz w:val="24"/>
        </w:rPr>
        <w:t xml:space="preserve"> </w:t>
      </w:r>
      <w:r w:rsidRPr="00220CF0">
        <w:rPr>
          <w:sz w:val="24"/>
        </w:rPr>
        <w:t>и</w:t>
      </w:r>
      <w:r w:rsidRPr="00220CF0">
        <w:rPr>
          <w:spacing w:val="1"/>
          <w:sz w:val="24"/>
        </w:rPr>
        <w:t xml:space="preserve"> </w:t>
      </w:r>
      <w:r w:rsidRPr="00220CF0">
        <w:rPr>
          <w:sz w:val="24"/>
        </w:rPr>
        <w:t>жанровые</w:t>
      </w:r>
      <w:r w:rsidRPr="00220CF0">
        <w:rPr>
          <w:spacing w:val="1"/>
          <w:sz w:val="24"/>
        </w:rPr>
        <w:t xml:space="preserve"> </w:t>
      </w:r>
      <w:r w:rsidRPr="00220CF0">
        <w:rPr>
          <w:sz w:val="24"/>
        </w:rPr>
        <w:t>параллели</w:t>
      </w:r>
      <w:r w:rsidRPr="00220CF0">
        <w:rPr>
          <w:spacing w:val="1"/>
          <w:sz w:val="24"/>
        </w:rPr>
        <w:t xml:space="preserve"> </w:t>
      </w:r>
      <w:r w:rsidRPr="00220CF0">
        <w:rPr>
          <w:sz w:val="24"/>
        </w:rPr>
        <w:t>между</w:t>
      </w:r>
      <w:r w:rsidRPr="00220CF0">
        <w:rPr>
          <w:spacing w:val="1"/>
          <w:sz w:val="24"/>
        </w:rPr>
        <w:t xml:space="preserve"> </w:t>
      </w:r>
      <w:r w:rsidRPr="00220CF0">
        <w:rPr>
          <w:sz w:val="24"/>
        </w:rPr>
        <w:t>музыкой</w:t>
      </w:r>
      <w:r w:rsidRPr="00220CF0">
        <w:rPr>
          <w:spacing w:val="1"/>
          <w:sz w:val="24"/>
        </w:rPr>
        <w:t xml:space="preserve"> </w:t>
      </w:r>
      <w:r w:rsidRPr="00220CF0">
        <w:rPr>
          <w:sz w:val="24"/>
        </w:rPr>
        <w:t>и</w:t>
      </w:r>
      <w:r w:rsidRPr="00220CF0">
        <w:rPr>
          <w:spacing w:val="1"/>
          <w:sz w:val="24"/>
        </w:rPr>
        <w:t xml:space="preserve"> </w:t>
      </w:r>
      <w:r w:rsidRPr="00220CF0">
        <w:rPr>
          <w:sz w:val="24"/>
        </w:rPr>
        <w:t>другими</w:t>
      </w:r>
      <w:r w:rsidRPr="00220CF0">
        <w:rPr>
          <w:spacing w:val="1"/>
          <w:sz w:val="24"/>
        </w:rPr>
        <w:t xml:space="preserve"> </w:t>
      </w:r>
      <w:r w:rsidRPr="00220CF0">
        <w:rPr>
          <w:sz w:val="24"/>
        </w:rPr>
        <w:t>видами</w:t>
      </w:r>
      <w:r w:rsidRPr="00220CF0">
        <w:rPr>
          <w:spacing w:val="1"/>
          <w:sz w:val="24"/>
        </w:rPr>
        <w:t xml:space="preserve"> </w:t>
      </w:r>
      <w:r w:rsidRPr="00220CF0">
        <w:rPr>
          <w:sz w:val="24"/>
        </w:rPr>
        <w:t>искусств;</w:t>
      </w:r>
    </w:p>
    <w:p w:rsidR="00B45568" w:rsidRPr="00220CF0" w:rsidRDefault="00840733" w:rsidP="00335C40">
      <w:pPr>
        <w:pStyle w:val="a7"/>
        <w:numPr>
          <w:ilvl w:val="1"/>
          <w:numId w:val="30"/>
        </w:numPr>
        <w:tabs>
          <w:tab w:val="left" w:pos="2080"/>
        </w:tabs>
        <w:spacing w:before="2"/>
        <w:ind w:hanging="361"/>
        <w:rPr>
          <w:sz w:val="24"/>
        </w:rPr>
      </w:pPr>
      <w:r w:rsidRPr="00220CF0">
        <w:rPr>
          <w:sz w:val="24"/>
        </w:rPr>
        <w:t>различать</w:t>
      </w:r>
      <w:r w:rsidRPr="00220CF0">
        <w:rPr>
          <w:spacing w:val="-6"/>
          <w:sz w:val="24"/>
        </w:rPr>
        <w:t xml:space="preserve"> </w:t>
      </w:r>
      <w:r w:rsidRPr="00220CF0">
        <w:rPr>
          <w:sz w:val="24"/>
        </w:rPr>
        <w:t>и</w:t>
      </w:r>
      <w:r w:rsidRPr="00220CF0">
        <w:rPr>
          <w:spacing w:val="-10"/>
          <w:sz w:val="24"/>
        </w:rPr>
        <w:t xml:space="preserve"> </w:t>
      </w:r>
      <w:r w:rsidRPr="00220CF0">
        <w:rPr>
          <w:sz w:val="24"/>
        </w:rPr>
        <w:t>анализировать</w:t>
      </w:r>
      <w:r w:rsidRPr="00220CF0">
        <w:rPr>
          <w:spacing w:val="-4"/>
          <w:sz w:val="24"/>
        </w:rPr>
        <w:t xml:space="preserve"> </w:t>
      </w:r>
      <w:r w:rsidRPr="00220CF0">
        <w:rPr>
          <w:sz w:val="24"/>
        </w:rPr>
        <w:t>средства</w:t>
      </w:r>
      <w:r w:rsidRPr="00220CF0">
        <w:rPr>
          <w:spacing w:val="-10"/>
          <w:sz w:val="24"/>
        </w:rPr>
        <w:t xml:space="preserve"> </w:t>
      </w:r>
      <w:r w:rsidRPr="00220CF0">
        <w:rPr>
          <w:sz w:val="24"/>
        </w:rPr>
        <w:t>выразительности</w:t>
      </w:r>
      <w:r w:rsidRPr="00220CF0">
        <w:rPr>
          <w:spacing w:val="-3"/>
          <w:sz w:val="24"/>
        </w:rPr>
        <w:t xml:space="preserve"> </w:t>
      </w:r>
      <w:r w:rsidRPr="00220CF0">
        <w:rPr>
          <w:sz w:val="24"/>
        </w:rPr>
        <w:t>разных</w:t>
      </w:r>
      <w:r w:rsidRPr="00220CF0">
        <w:rPr>
          <w:spacing w:val="-7"/>
          <w:sz w:val="24"/>
        </w:rPr>
        <w:t xml:space="preserve"> </w:t>
      </w:r>
      <w:r w:rsidRPr="00220CF0">
        <w:rPr>
          <w:sz w:val="24"/>
        </w:rPr>
        <w:t>видов</w:t>
      </w:r>
      <w:r w:rsidRPr="00220CF0">
        <w:rPr>
          <w:spacing w:val="-7"/>
          <w:sz w:val="24"/>
        </w:rPr>
        <w:t xml:space="preserve"> </w:t>
      </w:r>
      <w:r w:rsidRPr="00220CF0">
        <w:rPr>
          <w:sz w:val="24"/>
        </w:rPr>
        <w:t>искусств;</w:t>
      </w:r>
    </w:p>
    <w:p w:rsidR="00B45568" w:rsidRPr="00220CF0" w:rsidRDefault="00840733" w:rsidP="00335C40">
      <w:pPr>
        <w:pStyle w:val="a7"/>
        <w:numPr>
          <w:ilvl w:val="1"/>
          <w:numId w:val="30"/>
        </w:numPr>
        <w:tabs>
          <w:tab w:val="left" w:pos="2080"/>
        </w:tabs>
        <w:spacing w:before="41" w:line="276" w:lineRule="auto"/>
        <w:ind w:right="535"/>
        <w:rPr>
          <w:sz w:val="24"/>
        </w:rPr>
      </w:pPr>
      <w:r w:rsidRPr="00220CF0">
        <w:rPr>
          <w:sz w:val="24"/>
        </w:rPr>
        <w:t>импровизировать,</w:t>
      </w:r>
      <w:r w:rsidRPr="00220CF0">
        <w:rPr>
          <w:spacing w:val="1"/>
          <w:sz w:val="24"/>
        </w:rPr>
        <w:t xml:space="preserve"> </w:t>
      </w:r>
      <w:r w:rsidRPr="00220CF0">
        <w:rPr>
          <w:sz w:val="24"/>
        </w:rPr>
        <w:t>создавать</w:t>
      </w:r>
      <w:r w:rsidRPr="00220CF0">
        <w:rPr>
          <w:spacing w:val="1"/>
          <w:sz w:val="24"/>
        </w:rPr>
        <w:t xml:space="preserve"> </w:t>
      </w:r>
      <w:r w:rsidRPr="00220CF0">
        <w:rPr>
          <w:sz w:val="24"/>
        </w:rPr>
        <w:t>произведения</w:t>
      </w:r>
      <w:r w:rsidRPr="00220CF0">
        <w:rPr>
          <w:spacing w:val="1"/>
          <w:sz w:val="24"/>
        </w:rPr>
        <w:t xml:space="preserve"> </w:t>
      </w:r>
      <w:r w:rsidRPr="00220CF0">
        <w:rPr>
          <w:sz w:val="24"/>
        </w:rPr>
        <w:t>в</w:t>
      </w:r>
      <w:r w:rsidRPr="00220CF0">
        <w:rPr>
          <w:spacing w:val="1"/>
          <w:sz w:val="24"/>
        </w:rPr>
        <w:t xml:space="preserve"> </w:t>
      </w:r>
      <w:r w:rsidRPr="00220CF0">
        <w:rPr>
          <w:sz w:val="24"/>
        </w:rPr>
        <w:t>одном</w:t>
      </w:r>
      <w:r w:rsidRPr="00220CF0">
        <w:rPr>
          <w:spacing w:val="1"/>
          <w:sz w:val="24"/>
        </w:rPr>
        <w:t xml:space="preserve"> </w:t>
      </w:r>
      <w:r w:rsidRPr="00220CF0">
        <w:rPr>
          <w:sz w:val="24"/>
        </w:rPr>
        <w:t>виде</w:t>
      </w:r>
      <w:r w:rsidRPr="00220CF0">
        <w:rPr>
          <w:spacing w:val="1"/>
          <w:sz w:val="24"/>
        </w:rPr>
        <w:t xml:space="preserve"> </w:t>
      </w:r>
      <w:r w:rsidRPr="00220CF0">
        <w:rPr>
          <w:sz w:val="24"/>
        </w:rPr>
        <w:t>искусства</w:t>
      </w:r>
      <w:r w:rsidRPr="00220CF0">
        <w:rPr>
          <w:spacing w:val="1"/>
          <w:sz w:val="24"/>
        </w:rPr>
        <w:t xml:space="preserve"> </w:t>
      </w:r>
      <w:r w:rsidRPr="00220CF0">
        <w:rPr>
          <w:sz w:val="24"/>
        </w:rPr>
        <w:t>на</w:t>
      </w:r>
      <w:r w:rsidRPr="00220CF0">
        <w:rPr>
          <w:spacing w:val="1"/>
          <w:sz w:val="24"/>
        </w:rPr>
        <w:t xml:space="preserve"> </w:t>
      </w:r>
      <w:r w:rsidRPr="00220CF0">
        <w:rPr>
          <w:sz w:val="24"/>
        </w:rPr>
        <w:t>основе</w:t>
      </w:r>
      <w:r w:rsidRPr="00220CF0">
        <w:rPr>
          <w:spacing w:val="1"/>
          <w:sz w:val="24"/>
        </w:rPr>
        <w:t xml:space="preserve"> </w:t>
      </w:r>
      <w:r w:rsidRPr="00220CF0">
        <w:rPr>
          <w:sz w:val="24"/>
        </w:rPr>
        <w:t>восприятия произведения другого вида искусства (сочинение, рисунок по мотивам</w:t>
      </w:r>
      <w:r w:rsidRPr="00220CF0">
        <w:rPr>
          <w:spacing w:val="1"/>
          <w:sz w:val="24"/>
        </w:rPr>
        <w:t xml:space="preserve"> </w:t>
      </w:r>
      <w:r w:rsidRPr="00220CF0">
        <w:rPr>
          <w:sz w:val="24"/>
        </w:rPr>
        <w:t>музыкального</w:t>
      </w:r>
      <w:r w:rsidRPr="00220CF0">
        <w:rPr>
          <w:spacing w:val="1"/>
          <w:sz w:val="24"/>
        </w:rPr>
        <w:t xml:space="preserve"> </w:t>
      </w:r>
      <w:r w:rsidRPr="00220CF0">
        <w:rPr>
          <w:sz w:val="24"/>
        </w:rPr>
        <w:t>произведения,</w:t>
      </w:r>
      <w:r w:rsidRPr="00220CF0">
        <w:rPr>
          <w:spacing w:val="1"/>
          <w:sz w:val="24"/>
        </w:rPr>
        <w:t xml:space="preserve"> </w:t>
      </w:r>
      <w:r w:rsidRPr="00220CF0">
        <w:rPr>
          <w:sz w:val="24"/>
        </w:rPr>
        <w:t>озвучивание</w:t>
      </w:r>
      <w:r w:rsidRPr="00220CF0">
        <w:rPr>
          <w:spacing w:val="1"/>
          <w:sz w:val="24"/>
        </w:rPr>
        <w:t xml:space="preserve"> </w:t>
      </w:r>
      <w:r w:rsidRPr="00220CF0">
        <w:rPr>
          <w:sz w:val="24"/>
        </w:rPr>
        <w:t>картин,</w:t>
      </w:r>
      <w:r w:rsidRPr="00220CF0">
        <w:rPr>
          <w:spacing w:val="1"/>
          <w:sz w:val="24"/>
        </w:rPr>
        <w:t xml:space="preserve"> </w:t>
      </w:r>
      <w:r w:rsidRPr="00220CF0">
        <w:rPr>
          <w:sz w:val="24"/>
        </w:rPr>
        <w:t>кинофрагментов</w:t>
      </w:r>
      <w:r w:rsidRPr="00220CF0">
        <w:rPr>
          <w:spacing w:val="1"/>
          <w:sz w:val="24"/>
        </w:rPr>
        <w:t xml:space="preserve"> </w:t>
      </w:r>
      <w:r w:rsidRPr="00220CF0">
        <w:rPr>
          <w:sz w:val="24"/>
        </w:rPr>
        <w:t>и</w:t>
      </w:r>
      <w:r w:rsidRPr="00220CF0">
        <w:rPr>
          <w:spacing w:val="1"/>
          <w:sz w:val="24"/>
        </w:rPr>
        <w:t xml:space="preserve"> </w:t>
      </w:r>
      <w:r w:rsidRPr="00220CF0">
        <w:rPr>
          <w:sz w:val="24"/>
        </w:rPr>
        <w:t>т.</w:t>
      </w:r>
      <w:r w:rsidRPr="00220CF0">
        <w:rPr>
          <w:spacing w:val="1"/>
          <w:sz w:val="24"/>
        </w:rPr>
        <w:t xml:space="preserve"> </w:t>
      </w:r>
      <w:r w:rsidRPr="00220CF0">
        <w:rPr>
          <w:sz w:val="24"/>
        </w:rPr>
        <w:t>п.)</w:t>
      </w:r>
      <w:r w:rsidRPr="00220CF0">
        <w:rPr>
          <w:spacing w:val="1"/>
          <w:sz w:val="24"/>
        </w:rPr>
        <w:t xml:space="preserve"> </w:t>
      </w:r>
      <w:r w:rsidRPr="00220CF0">
        <w:rPr>
          <w:sz w:val="24"/>
        </w:rPr>
        <w:t>или</w:t>
      </w:r>
      <w:r w:rsidRPr="00220CF0">
        <w:rPr>
          <w:spacing w:val="1"/>
          <w:sz w:val="24"/>
        </w:rPr>
        <w:t xml:space="preserve"> </w:t>
      </w:r>
      <w:r w:rsidRPr="00220CF0">
        <w:rPr>
          <w:sz w:val="24"/>
        </w:rPr>
        <w:t>подбирать</w:t>
      </w:r>
      <w:r w:rsidRPr="00220CF0">
        <w:rPr>
          <w:spacing w:val="1"/>
          <w:sz w:val="24"/>
        </w:rPr>
        <w:t xml:space="preserve"> </w:t>
      </w:r>
      <w:r w:rsidRPr="00220CF0">
        <w:rPr>
          <w:sz w:val="24"/>
        </w:rPr>
        <w:t>ассоциативные пары произведений</w:t>
      </w:r>
      <w:r w:rsidRPr="00220CF0">
        <w:rPr>
          <w:spacing w:val="1"/>
          <w:sz w:val="24"/>
        </w:rPr>
        <w:t xml:space="preserve"> </w:t>
      </w:r>
      <w:r w:rsidRPr="00220CF0">
        <w:rPr>
          <w:sz w:val="24"/>
        </w:rPr>
        <w:t>из</w:t>
      </w:r>
      <w:r w:rsidRPr="00220CF0">
        <w:rPr>
          <w:spacing w:val="1"/>
          <w:sz w:val="24"/>
        </w:rPr>
        <w:t xml:space="preserve"> </w:t>
      </w:r>
      <w:r w:rsidRPr="00220CF0">
        <w:rPr>
          <w:sz w:val="24"/>
        </w:rPr>
        <w:t>разных видов искусств,</w:t>
      </w:r>
      <w:r w:rsidRPr="00220CF0">
        <w:rPr>
          <w:spacing w:val="1"/>
          <w:sz w:val="24"/>
        </w:rPr>
        <w:t xml:space="preserve"> </w:t>
      </w:r>
      <w:r w:rsidRPr="00220CF0">
        <w:rPr>
          <w:sz w:val="24"/>
        </w:rPr>
        <w:t>объясняя</w:t>
      </w:r>
      <w:r w:rsidRPr="00220CF0">
        <w:rPr>
          <w:spacing w:val="1"/>
          <w:sz w:val="24"/>
        </w:rPr>
        <w:t xml:space="preserve"> </w:t>
      </w:r>
      <w:r w:rsidRPr="00220CF0">
        <w:rPr>
          <w:sz w:val="24"/>
        </w:rPr>
        <w:t>логику</w:t>
      </w:r>
      <w:r w:rsidRPr="00220CF0">
        <w:rPr>
          <w:spacing w:val="-8"/>
          <w:sz w:val="24"/>
        </w:rPr>
        <w:t xml:space="preserve"> </w:t>
      </w:r>
      <w:r w:rsidRPr="00220CF0">
        <w:rPr>
          <w:sz w:val="24"/>
        </w:rPr>
        <w:t>выбора;</w:t>
      </w:r>
    </w:p>
    <w:p w:rsidR="00B45568" w:rsidRPr="00220CF0" w:rsidRDefault="00840733" w:rsidP="00335C40">
      <w:pPr>
        <w:pStyle w:val="a7"/>
        <w:numPr>
          <w:ilvl w:val="1"/>
          <w:numId w:val="30"/>
        </w:numPr>
        <w:tabs>
          <w:tab w:val="left" w:pos="2080"/>
        </w:tabs>
        <w:spacing w:line="276" w:lineRule="auto"/>
        <w:ind w:right="544"/>
        <w:rPr>
          <w:sz w:val="24"/>
        </w:rPr>
      </w:pPr>
      <w:r w:rsidRPr="00220CF0">
        <w:rPr>
          <w:sz w:val="24"/>
        </w:rPr>
        <w:t>высказывать суждения об основной идее, средствах её воплощения, интонационных</w:t>
      </w:r>
      <w:r w:rsidRPr="00220CF0">
        <w:rPr>
          <w:spacing w:val="1"/>
          <w:sz w:val="24"/>
        </w:rPr>
        <w:t xml:space="preserve"> </w:t>
      </w:r>
      <w:r w:rsidRPr="00220CF0">
        <w:rPr>
          <w:sz w:val="24"/>
        </w:rPr>
        <w:t>особенностях,</w:t>
      </w:r>
      <w:r w:rsidRPr="00220CF0">
        <w:rPr>
          <w:spacing w:val="-1"/>
          <w:sz w:val="24"/>
        </w:rPr>
        <w:t xml:space="preserve"> </w:t>
      </w:r>
      <w:r w:rsidRPr="00220CF0">
        <w:rPr>
          <w:sz w:val="24"/>
        </w:rPr>
        <w:t>жанре, исполнителях</w:t>
      </w:r>
      <w:r w:rsidRPr="00220CF0">
        <w:rPr>
          <w:spacing w:val="1"/>
          <w:sz w:val="24"/>
        </w:rPr>
        <w:t xml:space="preserve"> </w:t>
      </w:r>
      <w:r w:rsidRPr="00220CF0">
        <w:rPr>
          <w:sz w:val="24"/>
        </w:rPr>
        <w:t>музыкального произведения.</w:t>
      </w:r>
    </w:p>
    <w:p w:rsidR="00B45568" w:rsidRPr="00220CF0" w:rsidRDefault="00B45568">
      <w:pPr>
        <w:pStyle w:val="a3"/>
        <w:spacing w:before="7"/>
        <w:ind w:left="0"/>
        <w:jc w:val="left"/>
        <w:rPr>
          <w:sz w:val="27"/>
        </w:rPr>
      </w:pPr>
    </w:p>
    <w:p w:rsidR="00B45568" w:rsidRPr="00220CF0" w:rsidRDefault="00840733">
      <w:pPr>
        <w:pStyle w:val="a3"/>
      </w:pPr>
      <w:r w:rsidRPr="00220CF0">
        <w:t>Модуль</w:t>
      </w:r>
      <w:r w:rsidRPr="00220CF0">
        <w:rPr>
          <w:spacing w:val="-7"/>
        </w:rPr>
        <w:t xml:space="preserve"> </w:t>
      </w:r>
      <w:r w:rsidRPr="00220CF0">
        <w:t>№</w:t>
      </w:r>
      <w:r w:rsidRPr="00220CF0">
        <w:rPr>
          <w:spacing w:val="-8"/>
        </w:rPr>
        <w:t xml:space="preserve"> </w:t>
      </w:r>
      <w:r w:rsidRPr="00220CF0">
        <w:t>9</w:t>
      </w:r>
      <w:r w:rsidRPr="00220CF0">
        <w:rPr>
          <w:spacing w:val="-4"/>
        </w:rPr>
        <w:t xml:space="preserve"> </w:t>
      </w:r>
      <w:r w:rsidRPr="00220CF0">
        <w:t>«Жанры</w:t>
      </w:r>
      <w:r w:rsidRPr="00220CF0">
        <w:rPr>
          <w:spacing w:val="-11"/>
        </w:rPr>
        <w:t xml:space="preserve"> </w:t>
      </w:r>
      <w:r w:rsidRPr="00220CF0">
        <w:t>музыкального</w:t>
      </w:r>
      <w:r w:rsidRPr="00220CF0">
        <w:rPr>
          <w:spacing w:val="-14"/>
        </w:rPr>
        <w:t xml:space="preserve"> </w:t>
      </w:r>
      <w:r w:rsidRPr="00220CF0">
        <w:t>искусства»:</w:t>
      </w:r>
    </w:p>
    <w:p w:rsidR="00B45568" w:rsidRPr="00220CF0" w:rsidRDefault="00840733" w:rsidP="00335C40">
      <w:pPr>
        <w:pStyle w:val="a7"/>
        <w:numPr>
          <w:ilvl w:val="1"/>
          <w:numId w:val="30"/>
        </w:numPr>
        <w:tabs>
          <w:tab w:val="left" w:pos="2080"/>
        </w:tabs>
        <w:spacing w:before="41" w:line="276" w:lineRule="auto"/>
        <w:ind w:right="542"/>
        <w:rPr>
          <w:sz w:val="24"/>
        </w:rPr>
      </w:pPr>
      <w:r w:rsidRPr="00220CF0">
        <w:rPr>
          <w:sz w:val="24"/>
        </w:rPr>
        <w:t>различать</w:t>
      </w:r>
      <w:r w:rsidRPr="00220CF0">
        <w:rPr>
          <w:spacing w:val="1"/>
          <w:sz w:val="24"/>
        </w:rPr>
        <w:t xml:space="preserve"> </w:t>
      </w:r>
      <w:r w:rsidRPr="00220CF0">
        <w:rPr>
          <w:sz w:val="24"/>
        </w:rPr>
        <w:t>и</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жанры</w:t>
      </w:r>
      <w:r w:rsidRPr="00220CF0">
        <w:rPr>
          <w:spacing w:val="1"/>
          <w:sz w:val="24"/>
        </w:rPr>
        <w:t xml:space="preserve"> </w:t>
      </w:r>
      <w:r w:rsidRPr="00220CF0">
        <w:rPr>
          <w:sz w:val="24"/>
        </w:rPr>
        <w:t>музыки</w:t>
      </w:r>
      <w:r w:rsidRPr="00220CF0">
        <w:rPr>
          <w:spacing w:val="1"/>
          <w:sz w:val="24"/>
        </w:rPr>
        <w:t xml:space="preserve"> </w:t>
      </w:r>
      <w:r w:rsidRPr="00220CF0">
        <w:rPr>
          <w:sz w:val="24"/>
        </w:rPr>
        <w:t>(театральные,</w:t>
      </w:r>
      <w:r w:rsidRPr="00220CF0">
        <w:rPr>
          <w:spacing w:val="1"/>
          <w:sz w:val="24"/>
        </w:rPr>
        <w:t xml:space="preserve"> </w:t>
      </w:r>
      <w:r w:rsidRPr="00220CF0">
        <w:rPr>
          <w:sz w:val="24"/>
        </w:rPr>
        <w:t>камерные</w:t>
      </w:r>
      <w:r w:rsidRPr="00220CF0">
        <w:rPr>
          <w:spacing w:val="61"/>
          <w:sz w:val="24"/>
        </w:rPr>
        <w:t xml:space="preserve"> </w:t>
      </w:r>
      <w:r w:rsidRPr="00220CF0">
        <w:rPr>
          <w:sz w:val="24"/>
        </w:rPr>
        <w:t>и</w:t>
      </w:r>
      <w:r w:rsidRPr="00220CF0">
        <w:rPr>
          <w:spacing w:val="-57"/>
          <w:sz w:val="24"/>
        </w:rPr>
        <w:t xml:space="preserve"> </w:t>
      </w:r>
      <w:r w:rsidRPr="00220CF0">
        <w:rPr>
          <w:sz w:val="24"/>
        </w:rPr>
        <w:t>симфонические,</w:t>
      </w:r>
      <w:r w:rsidRPr="00220CF0">
        <w:rPr>
          <w:spacing w:val="1"/>
          <w:sz w:val="24"/>
        </w:rPr>
        <w:t xml:space="preserve"> </w:t>
      </w:r>
      <w:r w:rsidRPr="00220CF0">
        <w:rPr>
          <w:sz w:val="24"/>
        </w:rPr>
        <w:t>вокальные</w:t>
      </w:r>
      <w:r w:rsidRPr="00220CF0">
        <w:rPr>
          <w:spacing w:val="1"/>
          <w:sz w:val="24"/>
        </w:rPr>
        <w:t xml:space="preserve"> </w:t>
      </w:r>
      <w:r w:rsidRPr="00220CF0">
        <w:rPr>
          <w:sz w:val="24"/>
        </w:rPr>
        <w:t>и</w:t>
      </w:r>
      <w:r w:rsidRPr="00220CF0">
        <w:rPr>
          <w:spacing w:val="1"/>
          <w:sz w:val="24"/>
        </w:rPr>
        <w:t xml:space="preserve"> </w:t>
      </w:r>
      <w:r w:rsidRPr="00220CF0">
        <w:rPr>
          <w:sz w:val="24"/>
        </w:rPr>
        <w:t>инструментальные</w:t>
      </w:r>
      <w:r w:rsidRPr="00220CF0">
        <w:rPr>
          <w:spacing w:val="1"/>
          <w:sz w:val="24"/>
        </w:rPr>
        <w:t xml:space="preserve"> </w:t>
      </w:r>
      <w:r w:rsidRPr="00220CF0">
        <w:rPr>
          <w:sz w:val="24"/>
        </w:rPr>
        <w:t>и</w:t>
      </w:r>
      <w:r w:rsidRPr="00220CF0">
        <w:rPr>
          <w:spacing w:val="1"/>
          <w:sz w:val="24"/>
        </w:rPr>
        <w:t xml:space="preserve"> </w:t>
      </w:r>
      <w:r w:rsidRPr="00220CF0">
        <w:rPr>
          <w:sz w:val="24"/>
        </w:rPr>
        <w:t>т.</w:t>
      </w:r>
      <w:r w:rsidRPr="00220CF0">
        <w:rPr>
          <w:spacing w:val="1"/>
          <w:sz w:val="24"/>
        </w:rPr>
        <w:t xml:space="preserve"> </w:t>
      </w:r>
      <w:r w:rsidRPr="00220CF0">
        <w:rPr>
          <w:sz w:val="24"/>
        </w:rPr>
        <w:t>д.),</w:t>
      </w:r>
      <w:r w:rsidRPr="00220CF0">
        <w:rPr>
          <w:spacing w:val="1"/>
          <w:sz w:val="24"/>
        </w:rPr>
        <w:t xml:space="preserve"> </w:t>
      </w:r>
      <w:r w:rsidRPr="00220CF0">
        <w:rPr>
          <w:sz w:val="24"/>
        </w:rPr>
        <w:t>знать</w:t>
      </w:r>
      <w:r w:rsidRPr="00220CF0">
        <w:rPr>
          <w:spacing w:val="1"/>
          <w:sz w:val="24"/>
        </w:rPr>
        <w:t xml:space="preserve"> </w:t>
      </w:r>
      <w:r w:rsidRPr="00220CF0">
        <w:rPr>
          <w:sz w:val="24"/>
        </w:rPr>
        <w:t>их</w:t>
      </w:r>
      <w:r w:rsidRPr="00220CF0">
        <w:rPr>
          <w:spacing w:val="1"/>
          <w:sz w:val="24"/>
        </w:rPr>
        <w:t xml:space="preserve"> </w:t>
      </w:r>
      <w:r w:rsidRPr="00220CF0">
        <w:rPr>
          <w:sz w:val="24"/>
        </w:rPr>
        <w:t>разновидности,</w:t>
      </w:r>
      <w:r w:rsidRPr="00220CF0">
        <w:rPr>
          <w:spacing w:val="1"/>
          <w:sz w:val="24"/>
        </w:rPr>
        <w:t xml:space="preserve"> </w:t>
      </w:r>
      <w:r w:rsidRPr="00220CF0">
        <w:rPr>
          <w:sz w:val="24"/>
        </w:rPr>
        <w:t>приводить примеры;</w:t>
      </w:r>
    </w:p>
    <w:p w:rsidR="00B45568" w:rsidRPr="00220CF0" w:rsidRDefault="00840733" w:rsidP="00335C40">
      <w:pPr>
        <w:pStyle w:val="a7"/>
        <w:numPr>
          <w:ilvl w:val="1"/>
          <w:numId w:val="30"/>
        </w:numPr>
        <w:tabs>
          <w:tab w:val="left" w:pos="2080"/>
        </w:tabs>
        <w:spacing w:before="1"/>
        <w:ind w:hanging="361"/>
        <w:rPr>
          <w:sz w:val="24"/>
        </w:rPr>
      </w:pPr>
      <w:r w:rsidRPr="00220CF0">
        <w:rPr>
          <w:sz w:val="24"/>
        </w:rPr>
        <w:t>рассуждать</w:t>
      </w:r>
      <w:r w:rsidRPr="00220CF0">
        <w:rPr>
          <w:spacing w:val="-3"/>
          <w:sz w:val="24"/>
        </w:rPr>
        <w:t xml:space="preserve"> </w:t>
      </w:r>
      <w:r w:rsidRPr="00220CF0">
        <w:rPr>
          <w:sz w:val="24"/>
        </w:rPr>
        <w:t>о</w:t>
      </w:r>
      <w:r w:rsidRPr="00220CF0">
        <w:rPr>
          <w:spacing w:val="-3"/>
          <w:sz w:val="24"/>
        </w:rPr>
        <w:t xml:space="preserve"> </w:t>
      </w:r>
      <w:r w:rsidRPr="00220CF0">
        <w:rPr>
          <w:sz w:val="24"/>
        </w:rPr>
        <w:t>круге</w:t>
      </w:r>
      <w:r w:rsidRPr="00220CF0">
        <w:rPr>
          <w:spacing w:val="-4"/>
          <w:sz w:val="24"/>
        </w:rPr>
        <w:t xml:space="preserve"> </w:t>
      </w:r>
      <w:r w:rsidRPr="00220CF0">
        <w:rPr>
          <w:sz w:val="24"/>
        </w:rPr>
        <w:t>образов</w:t>
      </w:r>
      <w:r w:rsidRPr="00220CF0">
        <w:rPr>
          <w:spacing w:val="-3"/>
          <w:sz w:val="24"/>
        </w:rPr>
        <w:t xml:space="preserve"> </w:t>
      </w:r>
      <w:r w:rsidRPr="00220CF0">
        <w:rPr>
          <w:sz w:val="24"/>
        </w:rPr>
        <w:t>и</w:t>
      </w:r>
      <w:r w:rsidRPr="00220CF0">
        <w:rPr>
          <w:spacing w:val="-4"/>
          <w:sz w:val="24"/>
        </w:rPr>
        <w:t xml:space="preserve"> </w:t>
      </w:r>
      <w:r w:rsidRPr="00220CF0">
        <w:rPr>
          <w:sz w:val="24"/>
        </w:rPr>
        <w:t>средствах</w:t>
      </w:r>
      <w:r w:rsidRPr="00220CF0">
        <w:rPr>
          <w:spacing w:val="-1"/>
          <w:sz w:val="24"/>
        </w:rPr>
        <w:t xml:space="preserve"> </w:t>
      </w:r>
      <w:r w:rsidRPr="00220CF0">
        <w:rPr>
          <w:sz w:val="24"/>
        </w:rPr>
        <w:t>их</w:t>
      </w:r>
      <w:r w:rsidRPr="00220CF0">
        <w:rPr>
          <w:spacing w:val="-1"/>
          <w:sz w:val="24"/>
        </w:rPr>
        <w:t xml:space="preserve"> </w:t>
      </w:r>
      <w:r w:rsidRPr="00220CF0">
        <w:rPr>
          <w:sz w:val="24"/>
        </w:rPr>
        <w:t>воплощения,</w:t>
      </w:r>
      <w:r w:rsidRPr="00220CF0">
        <w:rPr>
          <w:spacing w:val="-3"/>
          <w:sz w:val="24"/>
        </w:rPr>
        <w:t xml:space="preserve"> </w:t>
      </w:r>
      <w:r w:rsidRPr="00220CF0">
        <w:rPr>
          <w:sz w:val="24"/>
        </w:rPr>
        <w:t>типичных</w:t>
      </w:r>
      <w:r w:rsidRPr="00220CF0">
        <w:rPr>
          <w:spacing w:val="-3"/>
          <w:sz w:val="24"/>
        </w:rPr>
        <w:t xml:space="preserve"> </w:t>
      </w:r>
      <w:r w:rsidRPr="00220CF0">
        <w:rPr>
          <w:sz w:val="24"/>
        </w:rPr>
        <w:t>для</w:t>
      </w:r>
      <w:r w:rsidRPr="00220CF0">
        <w:rPr>
          <w:spacing w:val="-6"/>
          <w:sz w:val="24"/>
        </w:rPr>
        <w:t xml:space="preserve"> </w:t>
      </w:r>
      <w:r w:rsidRPr="00220CF0">
        <w:rPr>
          <w:sz w:val="24"/>
        </w:rPr>
        <w:t>данного</w:t>
      </w:r>
      <w:r w:rsidRPr="00220CF0">
        <w:rPr>
          <w:spacing w:val="3"/>
          <w:sz w:val="24"/>
        </w:rPr>
        <w:t xml:space="preserve"> </w:t>
      </w:r>
      <w:r w:rsidRPr="00220CF0">
        <w:rPr>
          <w:sz w:val="24"/>
        </w:rPr>
        <w:t>жанра;</w:t>
      </w:r>
    </w:p>
    <w:p w:rsidR="00B45568" w:rsidRPr="00220CF0" w:rsidRDefault="00840733" w:rsidP="00335C40">
      <w:pPr>
        <w:pStyle w:val="a7"/>
        <w:numPr>
          <w:ilvl w:val="1"/>
          <w:numId w:val="30"/>
        </w:numPr>
        <w:tabs>
          <w:tab w:val="left" w:pos="2080"/>
        </w:tabs>
        <w:spacing w:before="40" w:line="276" w:lineRule="auto"/>
        <w:ind w:right="540"/>
        <w:rPr>
          <w:sz w:val="24"/>
        </w:rPr>
      </w:pPr>
      <w:r w:rsidRPr="00220CF0">
        <w:rPr>
          <w:sz w:val="24"/>
        </w:rPr>
        <w:t>выразительно</w:t>
      </w:r>
      <w:r w:rsidRPr="00220CF0">
        <w:rPr>
          <w:spacing w:val="1"/>
          <w:sz w:val="24"/>
        </w:rPr>
        <w:t xml:space="preserve"> </w:t>
      </w:r>
      <w:r w:rsidRPr="00220CF0">
        <w:rPr>
          <w:sz w:val="24"/>
        </w:rPr>
        <w:t>исполнять</w:t>
      </w:r>
      <w:r w:rsidRPr="00220CF0">
        <w:rPr>
          <w:spacing w:val="1"/>
          <w:sz w:val="24"/>
        </w:rPr>
        <w:t xml:space="preserve"> </w:t>
      </w:r>
      <w:r w:rsidRPr="00220CF0">
        <w:rPr>
          <w:sz w:val="24"/>
        </w:rPr>
        <w:t>произведения</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фрагменты)</w:t>
      </w:r>
      <w:r w:rsidRPr="00220CF0">
        <w:rPr>
          <w:spacing w:val="1"/>
          <w:sz w:val="24"/>
        </w:rPr>
        <w:t xml:space="preserve"> </w:t>
      </w:r>
      <w:r w:rsidRPr="00220CF0">
        <w:rPr>
          <w:sz w:val="24"/>
        </w:rPr>
        <w:t>вокальных,</w:t>
      </w:r>
      <w:r w:rsidRPr="00220CF0">
        <w:rPr>
          <w:spacing w:val="1"/>
          <w:sz w:val="24"/>
        </w:rPr>
        <w:t xml:space="preserve"> </w:t>
      </w:r>
      <w:r w:rsidRPr="00220CF0">
        <w:rPr>
          <w:sz w:val="24"/>
        </w:rPr>
        <w:t>инструментальных</w:t>
      </w:r>
      <w:r w:rsidRPr="00220CF0">
        <w:rPr>
          <w:spacing w:val="-2"/>
          <w:sz w:val="24"/>
        </w:rPr>
        <w:t xml:space="preserve"> </w:t>
      </w:r>
      <w:r w:rsidRPr="00220CF0">
        <w:rPr>
          <w:sz w:val="24"/>
        </w:rPr>
        <w:t>и музыкально-театральных жанров.</w:t>
      </w:r>
    </w:p>
    <w:p w:rsidR="00B45568" w:rsidRPr="00220CF0" w:rsidRDefault="00B45568">
      <w:pPr>
        <w:pStyle w:val="a3"/>
        <w:spacing w:before="1"/>
        <w:ind w:left="0"/>
        <w:jc w:val="left"/>
        <w:rPr>
          <w:sz w:val="28"/>
        </w:rPr>
      </w:pPr>
    </w:p>
    <w:p w:rsidR="00B45568" w:rsidRPr="00220CF0" w:rsidRDefault="00DF57E7">
      <w:pPr>
        <w:pStyle w:val="4"/>
        <w:jc w:val="left"/>
      </w:pPr>
      <w:bookmarkStart w:id="17" w:name="_bookmark15"/>
      <w:bookmarkEnd w:id="17"/>
      <w:r w:rsidRPr="00220CF0">
        <w:t>2.1.11</w:t>
      </w:r>
      <w:r w:rsidR="00840733" w:rsidRPr="00220CF0">
        <w:rPr>
          <w:spacing w:val="26"/>
        </w:rPr>
        <w:t xml:space="preserve"> </w:t>
      </w:r>
      <w:r w:rsidR="00840733" w:rsidRPr="00220CF0">
        <w:t>ТЕХНОЛОГИЯ</w:t>
      </w:r>
    </w:p>
    <w:p w:rsidR="00B45568" w:rsidRPr="00220CF0" w:rsidRDefault="00B45568">
      <w:pPr>
        <w:pStyle w:val="a3"/>
        <w:spacing w:before="4"/>
        <w:ind w:left="0"/>
        <w:jc w:val="left"/>
        <w:rPr>
          <w:b/>
          <w:sz w:val="32"/>
        </w:rPr>
      </w:pPr>
    </w:p>
    <w:p w:rsidR="00B45568" w:rsidRPr="00220CF0" w:rsidRDefault="00840733" w:rsidP="0044117F">
      <w:pPr>
        <w:ind w:left="1359"/>
        <w:jc w:val="both"/>
        <w:rPr>
          <w:b/>
          <w:sz w:val="24"/>
        </w:rPr>
      </w:pPr>
      <w:r w:rsidRPr="00220CF0">
        <w:rPr>
          <w:b/>
          <w:spacing w:val="-1"/>
          <w:sz w:val="24"/>
        </w:rPr>
        <w:t>ПОЯСНИТЕЛЬНАЯ</w:t>
      </w:r>
      <w:r w:rsidRPr="00220CF0">
        <w:rPr>
          <w:b/>
          <w:spacing w:val="-13"/>
          <w:sz w:val="24"/>
        </w:rPr>
        <w:t xml:space="preserve"> </w:t>
      </w:r>
      <w:r w:rsidRPr="00220CF0">
        <w:rPr>
          <w:b/>
          <w:sz w:val="24"/>
        </w:rPr>
        <w:t>ЗАПИСКА</w:t>
      </w:r>
    </w:p>
    <w:p w:rsidR="00B45568" w:rsidRPr="00220CF0" w:rsidRDefault="00840733">
      <w:pPr>
        <w:pStyle w:val="4"/>
        <w:tabs>
          <w:tab w:val="left" w:pos="3027"/>
          <w:tab w:val="left" w:pos="5863"/>
          <w:tab w:val="left" w:pos="6338"/>
          <w:tab w:val="left" w:pos="9203"/>
        </w:tabs>
        <w:spacing w:before="1" w:line="276" w:lineRule="auto"/>
        <w:ind w:right="994"/>
        <w:jc w:val="left"/>
      </w:pPr>
      <w:r w:rsidRPr="00220CF0">
        <w:t>НАУЧНЫЙ,</w:t>
      </w:r>
      <w:r w:rsidRPr="00220CF0">
        <w:tab/>
        <w:t>ОБЩЕКУЛЬТУРНЫЙ</w:t>
      </w:r>
      <w:r w:rsidRPr="00220CF0">
        <w:tab/>
        <w:t>И</w:t>
      </w:r>
      <w:r w:rsidRPr="00220CF0">
        <w:tab/>
        <w:t>ОБРАЗОВАТЕЛЬНЫЙ</w:t>
      </w:r>
      <w:r w:rsidRPr="00220CF0">
        <w:tab/>
      </w:r>
      <w:r w:rsidRPr="00220CF0">
        <w:rPr>
          <w:spacing w:val="-1"/>
        </w:rPr>
        <w:t>КОНТЕКСТ</w:t>
      </w:r>
      <w:r w:rsidRPr="00220CF0">
        <w:rPr>
          <w:spacing w:val="-57"/>
        </w:rPr>
        <w:t xml:space="preserve"> </w:t>
      </w:r>
      <w:r w:rsidRPr="00220CF0">
        <w:lastRenderedPageBreak/>
        <w:t>ТЕХНОЛОГИИ</w:t>
      </w:r>
    </w:p>
    <w:p w:rsidR="00B45568" w:rsidRPr="00220CF0" w:rsidRDefault="00840733">
      <w:pPr>
        <w:pStyle w:val="a3"/>
        <w:spacing w:line="276" w:lineRule="auto"/>
        <w:ind w:right="542"/>
      </w:pPr>
      <w:r w:rsidRPr="00220CF0">
        <w:t>Фундаментальной</w:t>
      </w:r>
      <w:r w:rsidRPr="00220CF0">
        <w:rPr>
          <w:spacing w:val="1"/>
        </w:rPr>
        <w:t xml:space="preserve"> </w:t>
      </w:r>
      <w:r w:rsidRPr="00220CF0">
        <w:t>задачей</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является</w:t>
      </w:r>
      <w:r w:rsidRPr="00220CF0">
        <w:rPr>
          <w:spacing w:val="1"/>
        </w:rPr>
        <w:t xml:space="preserve"> </w:t>
      </w:r>
      <w:r w:rsidRPr="00220CF0">
        <w:t>освоение</w:t>
      </w:r>
      <w:r w:rsidRPr="00220CF0">
        <w:rPr>
          <w:spacing w:val="1"/>
        </w:rPr>
        <w:t xml:space="preserve"> </w:t>
      </w:r>
      <w:r w:rsidRPr="00220CF0">
        <w:t>учащимися</w:t>
      </w:r>
      <w:r w:rsidRPr="00220CF0">
        <w:rPr>
          <w:spacing w:val="1"/>
        </w:rPr>
        <w:t xml:space="preserve"> </w:t>
      </w:r>
      <w:r w:rsidRPr="00220CF0">
        <w:t>наиболее</w:t>
      </w:r>
      <w:r w:rsidRPr="00220CF0">
        <w:rPr>
          <w:spacing w:val="1"/>
        </w:rPr>
        <w:t xml:space="preserve"> </w:t>
      </w:r>
      <w:r w:rsidRPr="00220CF0">
        <w:t>значимых</w:t>
      </w:r>
      <w:r w:rsidRPr="00220CF0">
        <w:rPr>
          <w:spacing w:val="1"/>
        </w:rPr>
        <w:t xml:space="preserve"> </w:t>
      </w:r>
      <w:r w:rsidRPr="00220CF0">
        <w:t>аспектов</w:t>
      </w:r>
      <w:r w:rsidRPr="00220CF0">
        <w:rPr>
          <w:spacing w:val="1"/>
        </w:rPr>
        <w:t xml:space="preserve"> </w:t>
      </w:r>
      <w:r w:rsidRPr="00220CF0">
        <w:t>реальности.</w:t>
      </w:r>
      <w:r w:rsidRPr="00220CF0">
        <w:rPr>
          <w:spacing w:val="1"/>
        </w:rPr>
        <w:t xml:space="preserve"> </w:t>
      </w:r>
      <w:r w:rsidRPr="00220CF0">
        <w:t>К</w:t>
      </w:r>
      <w:r w:rsidRPr="00220CF0">
        <w:rPr>
          <w:spacing w:val="1"/>
        </w:rPr>
        <w:t xml:space="preserve"> </w:t>
      </w:r>
      <w:r w:rsidRPr="00220CF0">
        <w:t>таким</w:t>
      </w:r>
      <w:r w:rsidRPr="00220CF0">
        <w:rPr>
          <w:spacing w:val="1"/>
        </w:rPr>
        <w:t xml:space="preserve"> </w:t>
      </w:r>
      <w:r w:rsidRPr="00220CF0">
        <w:t>аспектам,</w:t>
      </w:r>
      <w:r w:rsidRPr="00220CF0">
        <w:rPr>
          <w:spacing w:val="1"/>
        </w:rPr>
        <w:t xml:space="preserve"> </w:t>
      </w:r>
      <w:r w:rsidRPr="00220CF0">
        <w:t>несомненно,</w:t>
      </w:r>
      <w:r w:rsidRPr="00220CF0">
        <w:rPr>
          <w:spacing w:val="1"/>
        </w:rPr>
        <w:t xml:space="preserve"> </w:t>
      </w:r>
      <w:r w:rsidRPr="00220CF0">
        <w:t>относится</w:t>
      </w:r>
      <w:r w:rsidRPr="00220CF0">
        <w:rPr>
          <w:spacing w:val="1"/>
        </w:rPr>
        <w:t xml:space="preserve"> </w:t>
      </w:r>
      <w:r w:rsidRPr="00220CF0">
        <w:t>и</w:t>
      </w:r>
      <w:r w:rsidRPr="00220CF0">
        <w:rPr>
          <w:spacing w:val="1"/>
        </w:rPr>
        <w:t xml:space="preserve"> </w:t>
      </w:r>
      <w:r w:rsidRPr="00220CF0">
        <w:t>преобразовательная</w:t>
      </w:r>
      <w:r w:rsidRPr="00220CF0">
        <w:rPr>
          <w:spacing w:val="-1"/>
        </w:rPr>
        <w:t xml:space="preserve"> </w:t>
      </w:r>
      <w:r w:rsidRPr="00220CF0">
        <w:t>деятельность</w:t>
      </w:r>
      <w:r w:rsidRPr="00220CF0">
        <w:rPr>
          <w:spacing w:val="1"/>
        </w:rPr>
        <w:t xml:space="preserve"> </w:t>
      </w:r>
      <w:r w:rsidRPr="00220CF0">
        <w:t>человека.</w:t>
      </w:r>
    </w:p>
    <w:p w:rsidR="00B45568" w:rsidRPr="00220CF0" w:rsidRDefault="00840733">
      <w:pPr>
        <w:pStyle w:val="a3"/>
        <w:spacing w:line="278" w:lineRule="auto"/>
        <w:ind w:right="532"/>
      </w:pPr>
      <w:r w:rsidRPr="00220CF0">
        <w:t>Деятельность по целенаправленному преобразованию окружающего мира существует ровно</w:t>
      </w:r>
      <w:r w:rsidRPr="00220CF0">
        <w:rPr>
          <w:spacing w:val="1"/>
        </w:rPr>
        <w:t xml:space="preserve"> </w:t>
      </w:r>
      <w:r w:rsidRPr="00220CF0">
        <w:t>столько,</w:t>
      </w:r>
      <w:r w:rsidRPr="00220CF0">
        <w:rPr>
          <w:spacing w:val="53"/>
        </w:rPr>
        <w:t xml:space="preserve"> </w:t>
      </w:r>
      <w:r w:rsidRPr="00220CF0">
        <w:t>сколько</w:t>
      </w:r>
      <w:r w:rsidRPr="00220CF0">
        <w:rPr>
          <w:spacing w:val="56"/>
        </w:rPr>
        <w:t xml:space="preserve"> </w:t>
      </w:r>
      <w:r w:rsidRPr="00220CF0">
        <w:t>существует</w:t>
      </w:r>
      <w:r w:rsidRPr="00220CF0">
        <w:rPr>
          <w:spacing w:val="53"/>
        </w:rPr>
        <w:t xml:space="preserve"> </w:t>
      </w:r>
      <w:r w:rsidRPr="00220CF0">
        <w:t>само</w:t>
      </w:r>
      <w:r w:rsidRPr="00220CF0">
        <w:rPr>
          <w:spacing w:val="50"/>
        </w:rPr>
        <w:t xml:space="preserve"> </w:t>
      </w:r>
      <w:r w:rsidRPr="00220CF0">
        <w:t>человечество.</w:t>
      </w:r>
      <w:r w:rsidRPr="00220CF0">
        <w:rPr>
          <w:spacing w:val="55"/>
        </w:rPr>
        <w:t xml:space="preserve"> </w:t>
      </w:r>
      <w:r w:rsidRPr="00220CF0">
        <w:t>Однако</w:t>
      </w:r>
      <w:r w:rsidRPr="00220CF0">
        <w:rPr>
          <w:spacing w:val="56"/>
        </w:rPr>
        <w:t xml:space="preserve"> </w:t>
      </w:r>
      <w:r w:rsidRPr="00220CF0">
        <w:t>современные</w:t>
      </w:r>
      <w:r w:rsidRPr="00220CF0">
        <w:rPr>
          <w:spacing w:val="52"/>
        </w:rPr>
        <w:t xml:space="preserve"> </w:t>
      </w:r>
      <w:r w:rsidRPr="00220CF0">
        <w:t>черты</w:t>
      </w:r>
      <w:r w:rsidRPr="00220CF0">
        <w:rPr>
          <w:spacing w:val="55"/>
        </w:rPr>
        <w:t xml:space="preserve"> </w:t>
      </w:r>
      <w:r w:rsidRPr="00220CF0">
        <w:t>эта</w:t>
      </w:r>
    </w:p>
    <w:p w:rsidR="00B45568" w:rsidRPr="00220CF0" w:rsidRDefault="00840733">
      <w:pPr>
        <w:pStyle w:val="a3"/>
        <w:spacing w:before="73" w:line="276" w:lineRule="auto"/>
        <w:ind w:right="534"/>
      </w:pPr>
      <w:r w:rsidRPr="00220CF0">
        <w:t>деятельность стала приобретать с развитием машинного производства и связанных с ним</w:t>
      </w:r>
      <w:r w:rsidRPr="00220CF0">
        <w:rPr>
          <w:spacing w:val="1"/>
        </w:rPr>
        <w:t xml:space="preserve"> </w:t>
      </w:r>
      <w:r w:rsidRPr="00220CF0">
        <w:t>изменений</w:t>
      </w:r>
      <w:r w:rsidRPr="00220CF0">
        <w:rPr>
          <w:spacing w:val="-1"/>
        </w:rPr>
        <w:t xml:space="preserve"> </w:t>
      </w:r>
      <w:r w:rsidRPr="00220CF0">
        <w:t>в</w:t>
      </w:r>
      <w:r w:rsidRPr="00220CF0">
        <w:rPr>
          <w:spacing w:val="-2"/>
        </w:rPr>
        <w:t xml:space="preserve"> </w:t>
      </w:r>
      <w:r w:rsidRPr="00220CF0">
        <w:t>интеллектуальной и</w:t>
      </w:r>
      <w:r w:rsidRPr="00220CF0">
        <w:rPr>
          <w:spacing w:val="-1"/>
        </w:rPr>
        <w:t xml:space="preserve"> </w:t>
      </w:r>
      <w:r w:rsidRPr="00220CF0">
        <w:t>практической</w:t>
      </w:r>
      <w:r w:rsidRPr="00220CF0">
        <w:rPr>
          <w:spacing w:val="-1"/>
        </w:rPr>
        <w:t xml:space="preserve"> </w:t>
      </w:r>
      <w:r w:rsidRPr="00220CF0">
        <w:t>деятельности</w:t>
      </w:r>
      <w:r w:rsidRPr="00220CF0">
        <w:rPr>
          <w:spacing w:val="1"/>
        </w:rPr>
        <w:t xml:space="preserve"> </w:t>
      </w:r>
      <w:r w:rsidRPr="00220CF0">
        <w:t>человека.</w:t>
      </w:r>
    </w:p>
    <w:p w:rsidR="00B45568" w:rsidRPr="00220CF0" w:rsidRDefault="00840733">
      <w:pPr>
        <w:pStyle w:val="a3"/>
        <w:spacing w:line="276" w:lineRule="auto"/>
        <w:ind w:right="537"/>
      </w:pPr>
      <w:r w:rsidRPr="00220CF0">
        <w:t>Было обосновано положение, что всякая деятельность должна осуществляться в соответствии</w:t>
      </w:r>
      <w:r w:rsidRPr="00220CF0">
        <w:rPr>
          <w:spacing w:val="-57"/>
        </w:rPr>
        <w:t xml:space="preserve"> </w:t>
      </w:r>
      <w:r w:rsidRPr="00220CF0">
        <w:t>с некоторым методом, причём эффективность этого метода непосредственно зависит от того,</w:t>
      </w:r>
      <w:r w:rsidRPr="00220CF0">
        <w:rPr>
          <w:spacing w:val="1"/>
        </w:rPr>
        <w:t xml:space="preserve"> </w:t>
      </w:r>
      <w:r w:rsidRPr="00220CF0">
        <w:t>насколько</w:t>
      </w:r>
      <w:r w:rsidRPr="00220CF0">
        <w:rPr>
          <w:spacing w:val="1"/>
        </w:rPr>
        <w:t xml:space="preserve"> </w:t>
      </w:r>
      <w:r w:rsidRPr="00220CF0">
        <w:t>он</w:t>
      </w:r>
      <w:r w:rsidRPr="00220CF0">
        <w:rPr>
          <w:spacing w:val="1"/>
        </w:rPr>
        <w:t xml:space="preserve"> </w:t>
      </w:r>
      <w:r w:rsidRPr="00220CF0">
        <w:t>окажется</w:t>
      </w:r>
      <w:r w:rsidRPr="00220CF0">
        <w:rPr>
          <w:spacing w:val="1"/>
        </w:rPr>
        <w:t xml:space="preserve"> </w:t>
      </w:r>
      <w:r w:rsidRPr="00220CF0">
        <w:t>формализуемым.</w:t>
      </w:r>
      <w:r w:rsidRPr="00220CF0">
        <w:rPr>
          <w:spacing w:val="1"/>
        </w:rPr>
        <w:t xml:space="preserve"> </w:t>
      </w:r>
      <w:r w:rsidRPr="00220CF0">
        <w:t>Это</w:t>
      </w:r>
      <w:r w:rsidRPr="00220CF0">
        <w:rPr>
          <w:spacing w:val="1"/>
        </w:rPr>
        <w:t xml:space="preserve"> </w:t>
      </w:r>
      <w:r w:rsidRPr="00220CF0">
        <w:t>положение</w:t>
      </w:r>
      <w:r w:rsidRPr="00220CF0">
        <w:rPr>
          <w:spacing w:val="1"/>
        </w:rPr>
        <w:t xml:space="preserve"> </w:t>
      </w:r>
      <w:r w:rsidRPr="00220CF0">
        <w:t>стало</w:t>
      </w:r>
      <w:r w:rsidRPr="00220CF0">
        <w:rPr>
          <w:spacing w:val="61"/>
        </w:rPr>
        <w:t xml:space="preserve"> </w:t>
      </w:r>
      <w:r w:rsidRPr="00220CF0">
        <w:t>основополагающей</w:t>
      </w:r>
      <w:r w:rsidRPr="00220CF0">
        <w:rPr>
          <w:spacing w:val="1"/>
        </w:rPr>
        <w:t xml:space="preserve"> </w:t>
      </w:r>
      <w:r w:rsidRPr="00220CF0">
        <w:t>концепцией</w:t>
      </w:r>
      <w:r w:rsidRPr="00220CF0">
        <w:rPr>
          <w:spacing w:val="1"/>
        </w:rPr>
        <w:t xml:space="preserve"> </w:t>
      </w:r>
      <w:r w:rsidRPr="00220CF0">
        <w:t>индустриального</w:t>
      </w:r>
      <w:r w:rsidRPr="00220CF0">
        <w:rPr>
          <w:spacing w:val="1"/>
        </w:rPr>
        <w:t xml:space="preserve"> </w:t>
      </w:r>
      <w:r w:rsidRPr="00220CF0">
        <w:t>общества.</w:t>
      </w:r>
      <w:r w:rsidRPr="00220CF0">
        <w:rPr>
          <w:spacing w:val="1"/>
        </w:rPr>
        <w:t xml:space="preserve"> </w:t>
      </w:r>
      <w:r w:rsidRPr="00220CF0">
        <w:t>Оно</w:t>
      </w:r>
      <w:r w:rsidRPr="00220CF0">
        <w:rPr>
          <w:spacing w:val="1"/>
        </w:rPr>
        <w:t xml:space="preserve"> </w:t>
      </w:r>
      <w:r w:rsidRPr="00220CF0">
        <w:t>сохранило</w:t>
      </w:r>
      <w:r w:rsidRPr="00220CF0">
        <w:rPr>
          <w:spacing w:val="1"/>
        </w:rPr>
        <w:t xml:space="preserve"> </w:t>
      </w:r>
      <w:r w:rsidRPr="00220CF0">
        <w:t>и</w:t>
      </w:r>
      <w:r w:rsidRPr="00220CF0">
        <w:rPr>
          <w:spacing w:val="1"/>
        </w:rPr>
        <w:t xml:space="preserve"> </w:t>
      </w:r>
      <w:r w:rsidRPr="00220CF0">
        <w:t>умножило</w:t>
      </w:r>
      <w:r w:rsidRPr="00220CF0">
        <w:rPr>
          <w:spacing w:val="1"/>
        </w:rPr>
        <w:t xml:space="preserve"> </w:t>
      </w:r>
      <w:r w:rsidRPr="00220CF0">
        <w:t>свою</w:t>
      </w:r>
      <w:r w:rsidRPr="00220CF0">
        <w:rPr>
          <w:spacing w:val="1"/>
        </w:rPr>
        <w:t xml:space="preserve"> </w:t>
      </w:r>
      <w:r w:rsidRPr="00220CF0">
        <w:t>значимость</w:t>
      </w:r>
      <w:r w:rsidRPr="00220CF0">
        <w:rPr>
          <w:spacing w:val="1"/>
        </w:rPr>
        <w:t xml:space="preserve"> </w:t>
      </w:r>
      <w:r w:rsidRPr="00220CF0">
        <w:t>в</w:t>
      </w:r>
      <w:r w:rsidRPr="00220CF0">
        <w:rPr>
          <w:spacing w:val="1"/>
        </w:rPr>
        <w:t xml:space="preserve"> </w:t>
      </w:r>
      <w:r w:rsidRPr="00220CF0">
        <w:t>информационном</w:t>
      </w:r>
      <w:r w:rsidRPr="00220CF0">
        <w:rPr>
          <w:spacing w:val="-2"/>
        </w:rPr>
        <w:t xml:space="preserve"> </w:t>
      </w:r>
      <w:r w:rsidRPr="00220CF0">
        <w:t>обществе.</w:t>
      </w:r>
    </w:p>
    <w:p w:rsidR="00B45568" w:rsidRPr="00220CF0" w:rsidRDefault="00840733">
      <w:pPr>
        <w:pStyle w:val="a3"/>
        <w:spacing w:before="1" w:line="276" w:lineRule="auto"/>
        <w:ind w:right="537"/>
      </w:pPr>
      <w:r w:rsidRPr="00220CF0">
        <w:t>Стержнем названной концепции является технология как логическое развитие «метода» в</w:t>
      </w:r>
      <w:r w:rsidRPr="00220CF0">
        <w:rPr>
          <w:spacing w:val="1"/>
        </w:rPr>
        <w:t xml:space="preserve"> </w:t>
      </w:r>
      <w:r w:rsidRPr="00220CF0">
        <w:t>следующих</w:t>
      </w:r>
      <w:r w:rsidRPr="00220CF0">
        <w:rPr>
          <w:spacing w:val="1"/>
        </w:rPr>
        <w:t xml:space="preserve"> </w:t>
      </w:r>
      <w:r w:rsidRPr="00220CF0">
        <w:t>аспектах:</w:t>
      </w:r>
    </w:p>
    <w:p w:rsidR="00B45568" w:rsidRPr="00220CF0" w:rsidRDefault="00840733" w:rsidP="00335C40">
      <w:pPr>
        <w:pStyle w:val="a7"/>
        <w:numPr>
          <w:ilvl w:val="0"/>
          <w:numId w:val="29"/>
        </w:numPr>
        <w:tabs>
          <w:tab w:val="left" w:pos="2080"/>
        </w:tabs>
        <w:spacing w:line="276" w:lineRule="auto"/>
        <w:ind w:right="542"/>
        <w:rPr>
          <w:sz w:val="24"/>
        </w:rPr>
      </w:pPr>
      <w:r w:rsidRPr="00220CF0">
        <w:rPr>
          <w:sz w:val="24"/>
        </w:rPr>
        <w:t>процесс</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поставленной</w:t>
      </w:r>
      <w:r w:rsidRPr="00220CF0">
        <w:rPr>
          <w:spacing w:val="1"/>
          <w:sz w:val="24"/>
        </w:rPr>
        <w:t xml:space="preserve"> </w:t>
      </w:r>
      <w:r w:rsidRPr="00220CF0">
        <w:rPr>
          <w:sz w:val="24"/>
        </w:rPr>
        <w:t>цели</w:t>
      </w:r>
      <w:r w:rsidRPr="00220CF0">
        <w:rPr>
          <w:spacing w:val="1"/>
          <w:sz w:val="24"/>
        </w:rPr>
        <w:t xml:space="preserve"> </w:t>
      </w:r>
      <w:r w:rsidRPr="00220CF0">
        <w:rPr>
          <w:sz w:val="24"/>
        </w:rPr>
        <w:t>формализован</w:t>
      </w:r>
      <w:r w:rsidRPr="00220CF0">
        <w:rPr>
          <w:spacing w:val="1"/>
          <w:sz w:val="24"/>
        </w:rPr>
        <w:t xml:space="preserve"> </w:t>
      </w:r>
      <w:r w:rsidRPr="00220CF0">
        <w:rPr>
          <w:sz w:val="24"/>
        </w:rPr>
        <w:t>настолько,</w:t>
      </w:r>
      <w:r w:rsidRPr="00220CF0">
        <w:rPr>
          <w:spacing w:val="1"/>
          <w:sz w:val="24"/>
        </w:rPr>
        <w:t xml:space="preserve"> </w:t>
      </w:r>
      <w:r w:rsidRPr="00220CF0">
        <w:rPr>
          <w:sz w:val="24"/>
        </w:rPr>
        <w:t>что</w:t>
      </w:r>
      <w:r w:rsidRPr="00220CF0">
        <w:rPr>
          <w:spacing w:val="1"/>
          <w:sz w:val="24"/>
        </w:rPr>
        <w:t xml:space="preserve"> </w:t>
      </w:r>
      <w:r w:rsidRPr="00220CF0">
        <w:rPr>
          <w:sz w:val="24"/>
        </w:rPr>
        <w:t>становится</w:t>
      </w:r>
      <w:r w:rsidRPr="00220CF0">
        <w:rPr>
          <w:spacing w:val="1"/>
          <w:sz w:val="24"/>
        </w:rPr>
        <w:t xml:space="preserve"> </w:t>
      </w:r>
      <w:r w:rsidRPr="00220CF0">
        <w:rPr>
          <w:sz w:val="24"/>
        </w:rPr>
        <w:t>возможным</w:t>
      </w:r>
      <w:r w:rsidRPr="00220CF0">
        <w:rPr>
          <w:spacing w:val="1"/>
          <w:sz w:val="24"/>
        </w:rPr>
        <w:t xml:space="preserve"> </w:t>
      </w:r>
      <w:r w:rsidRPr="00220CF0">
        <w:rPr>
          <w:sz w:val="24"/>
        </w:rPr>
        <w:t>его</w:t>
      </w:r>
      <w:r w:rsidRPr="00220CF0">
        <w:rPr>
          <w:spacing w:val="1"/>
          <w:sz w:val="24"/>
        </w:rPr>
        <w:t xml:space="preserve"> </w:t>
      </w:r>
      <w:r w:rsidRPr="00220CF0">
        <w:rPr>
          <w:sz w:val="24"/>
        </w:rPr>
        <w:t>воспроизведение</w:t>
      </w:r>
      <w:r w:rsidRPr="00220CF0">
        <w:rPr>
          <w:spacing w:val="1"/>
          <w:sz w:val="24"/>
        </w:rPr>
        <w:t xml:space="preserve"> </w:t>
      </w:r>
      <w:r w:rsidRPr="00220CF0">
        <w:rPr>
          <w:sz w:val="24"/>
        </w:rPr>
        <w:t>в</w:t>
      </w:r>
      <w:r w:rsidRPr="00220CF0">
        <w:rPr>
          <w:spacing w:val="1"/>
          <w:sz w:val="24"/>
        </w:rPr>
        <w:t xml:space="preserve"> </w:t>
      </w:r>
      <w:r w:rsidRPr="00220CF0">
        <w:rPr>
          <w:sz w:val="24"/>
        </w:rPr>
        <w:t>широком</w:t>
      </w:r>
      <w:r w:rsidRPr="00220CF0">
        <w:rPr>
          <w:spacing w:val="1"/>
          <w:sz w:val="24"/>
        </w:rPr>
        <w:t xml:space="preserve"> </w:t>
      </w:r>
      <w:r w:rsidRPr="00220CF0">
        <w:rPr>
          <w:sz w:val="24"/>
        </w:rPr>
        <w:t>спектре</w:t>
      </w:r>
      <w:r w:rsidRPr="00220CF0">
        <w:rPr>
          <w:spacing w:val="1"/>
          <w:sz w:val="24"/>
        </w:rPr>
        <w:t xml:space="preserve"> </w:t>
      </w:r>
      <w:r w:rsidRPr="00220CF0">
        <w:rPr>
          <w:sz w:val="24"/>
        </w:rPr>
        <w:t>условий</w:t>
      </w:r>
      <w:r w:rsidRPr="00220CF0">
        <w:rPr>
          <w:spacing w:val="1"/>
          <w:sz w:val="24"/>
        </w:rPr>
        <w:t xml:space="preserve"> </w:t>
      </w:r>
      <w:r w:rsidRPr="00220CF0">
        <w:rPr>
          <w:sz w:val="24"/>
        </w:rPr>
        <w:t>при</w:t>
      </w:r>
      <w:r w:rsidRPr="00220CF0">
        <w:rPr>
          <w:spacing w:val="1"/>
          <w:sz w:val="24"/>
        </w:rPr>
        <w:t xml:space="preserve"> </w:t>
      </w:r>
      <w:r w:rsidRPr="00220CF0">
        <w:rPr>
          <w:sz w:val="24"/>
        </w:rPr>
        <w:t>практически</w:t>
      </w:r>
      <w:r w:rsidRPr="00220CF0">
        <w:rPr>
          <w:spacing w:val="1"/>
          <w:sz w:val="24"/>
        </w:rPr>
        <w:t xml:space="preserve"> </w:t>
      </w:r>
      <w:r w:rsidRPr="00220CF0">
        <w:rPr>
          <w:sz w:val="24"/>
        </w:rPr>
        <w:t>идентичных результатах;</w:t>
      </w:r>
    </w:p>
    <w:p w:rsidR="00B45568" w:rsidRPr="00220CF0" w:rsidRDefault="00840733" w:rsidP="00335C40">
      <w:pPr>
        <w:pStyle w:val="a7"/>
        <w:numPr>
          <w:ilvl w:val="0"/>
          <w:numId w:val="29"/>
        </w:numPr>
        <w:tabs>
          <w:tab w:val="left" w:pos="2080"/>
        </w:tabs>
        <w:spacing w:line="276" w:lineRule="auto"/>
        <w:ind w:right="533"/>
        <w:rPr>
          <w:sz w:val="24"/>
        </w:rPr>
      </w:pPr>
      <w:r w:rsidRPr="00220CF0">
        <w:rPr>
          <w:sz w:val="24"/>
        </w:rPr>
        <w:t>открывается</w:t>
      </w:r>
      <w:r w:rsidRPr="00220CF0">
        <w:rPr>
          <w:spacing w:val="1"/>
          <w:sz w:val="24"/>
        </w:rPr>
        <w:t xml:space="preserve"> </w:t>
      </w:r>
      <w:r w:rsidRPr="00220CF0">
        <w:rPr>
          <w:sz w:val="24"/>
        </w:rPr>
        <w:t>принципиальная</w:t>
      </w:r>
      <w:r w:rsidRPr="00220CF0">
        <w:rPr>
          <w:spacing w:val="1"/>
          <w:sz w:val="24"/>
        </w:rPr>
        <w:t xml:space="preserve"> </w:t>
      </w:r>
      <w:r w:rsidRPr="00220CF0">
        <w:rPr>
          <w:sz w:val="24"/>
        </w:rPr>
        <w:t>возможность</w:t>
      </w:r>
      <w:r w:rsidRPr="00220CF0">
        <w:rPr>
          <w:spacing w:val="1"/>
          <w:sz w:val="24"/>
        </w:rPr>
        <w:t xml:space="preserve"> </w:t>
      </w:r>
      <w:r w:rsidRPr="00220CF0">
        <w:rPr>
          <w:sz w:val="24"/>
        </w:rPr>
        <w:t>автоматизации</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изготовления</w:t>
      </w:r>
      <w:r w:rsidRPr="00220CF0">
        <w:rPr>
          <w:spacing w:val="1"/>
          <w:sz w:val="24"/>
        </w:rPr>
        <w:t xml:space="preserve"> </w:t>
      </w:r>
      <w:r w:rsidRPr="00220CF0">
        <w:rPr>
          <w:sz w:val="24"/>
        </w:rPr>
        <w:t>изделий (что постепенно распространяется практически на все аспекты человеческой</w:t>
      </w:r>
      <w:r w:rsidRPr="00220CF0">
        <w:rPr>
          <w:spacing w:val="1"/>
          <w:sz w:val="24"/>
        </w:rPr>
        <w:t xml:space="preserve"> </w:t>
      </w:r>
      <w:r w:rsidRPr="00220CF0">
        <w:rPr>
          <w:sz w:val="24"/>
        </w:rPr>
        <w:t>жизни).</w:t>
      </w:r>
    </w:p>
    <w:p w:rsidR="00B45568" w:rsidRPr="00220CF0" w:rsidRDefault="00840733">
      <w:pPr>
        <w:pStyle w:val="a3"/>
        <w:spacing w:before="1" w:line="276" w:lineRule="auto"/>
        <w:ind w:right="535"/>
      </w:pPr>
      <w:r w:rsidRPr="00220CF0">
        <w:t>Развитие технологии тесно связано с научным знанием. Более того, конечной целью науки</w:t>
      </w:r>
      <w:r w:rsidRPr="00220CF0">
        <w:rPr>
          <w:spacing w:val="1"/>
        </w:rPr>
        <w:t xml:space="preserve"> </w:t>
      </w:r>
      <w:r w:rsidRPr="00220CF0">
        <w:t>(начиная</w:t>
      </w:r>
      <w:r w:rsidRPr="00220CF0">
        <w:rPr>
          <w:spacing w:val="-1"/>
        </w:rPr>
        <w:t xml:space="preserve"> </w:t>
      </w:r>
      <w:r w:rsidRPr="00220CF0">
        <w:t>с</w:t>
      </w:r>
      <w:r w:rsidRPr="00220CF0">
        <w:rPr>
          <w:spacing w:val="-1"/>
        </w:rPr>
        <w:t xml:space="preserve"> </w:t>
      </w:r>
      <w:r w:rsidRPr="00220CF0">
        <w:t>науки</w:t>
      </w:r>
      <w:r w:rsidRPr="00220CF0">
        <w:rPr>
          <w:spacing w:val="-1"/>
        </w:rPr>
        <w:t xml:space="preserve"> </w:t>
      </w:r>
      <w:r w:rsidRPr="00220CF0">
        <w:t>Нового времени) является</w:t>
      </w:r>
      <w:r w:rsidRPr="00220CF0">
        <w:rPr>
          <w:spacing w:val="-1"/>
        </w:rPr>
        <w:t xml:space="preserve"> </w:t>
      </w:r>
      <w:r w:rsidRPr="00220CF0">
        <w:t>именно создание</w:t>
      </w:r>
      <w:r w:rsidRPr="00220CF0">
        <w:rPr>
          <w:spacing w:val="-1"/>
        </w:rPr>
        <w:t xml:space="preserve"> </w:t>
      </w:r>
      <w:r w:rsidRPr="00220CF0">
        <w:t>технологий.</w:t>
      </w:r>
    </w:p>
    <w:p w:rsidR="00B45568" w:rsidRPr="00220CF0" w:rsidRDefault="00840733">
      <w:pPr>
        <w:pStyle w:val="a3"/>
        <w:spacing w:line="275" w:lineRule="exact"/>
      </w:pPr>
      <w:r w:rsidRPr="00220CF0">
        <w:t>В</w:t>
      </w:r>
      <w:r w:rsidRPr="00220CF0">
        <w:rPr>
          <w:spacing w:val="-11"/>
        </w:rPr>
        <w:t xml:space="preserve"> </w:t>
      </w:r>
      <w:r w:rsidRPr="00220CF0">
        <w:t>ХХ</w:t>
      </w:r>
      <w:r w:rsidRPr="00220CF0">
        <w:rPr>
          <w:spacing w:val="-3"/>
        </w:rPr>
        <w:t xml:space="preserve"> </w:t>
      </w:r>
      <w:r w:rsidRPr="00220CF0">
        <w:t>веке</w:t>
      </w:r>
      <w:r w:rsidRPr="00220CF0">
        <w:rPr>
          <w:spacing w:val="-5"/>
        </w:rPr>
        <w:t xml:space="preserve"> </w:t>
      </w:r>
      <w:r w:rsidRPr="00220CF0">
        <w:t>сущность</w:t>
      </w:r>
      <w:r w:rsidRPr="00220CF0">
        <w:rPr>
          <w:spacing w:val="-4"/>
        </w:rPr>
        <w:t xml:space="preserve"> </w:t>
      </w:r>
      <w:r w:rsidRPr="00220CF0">
        <w:t>технологии</w:t>
      </w:r>
      <w:r w:rsidRPr="00220CF0">
        <w:rPr>
          <w:spacing w:val="-5"/>
        </w:rPr>
        <w:t xml:space="preserve"> </w:t>
      </w:r>
      <w:r w:rsidRPr="00220CF0">
        <w:t>была</w:t>
      </w:r>
      <w:r w:rsidRPr="00220CF0">
        <w:rPr>
          <w:spacing w:val="-5"/>
        </w:rPr>
        <w:t xml:space="preserve"> </w:t>
      </w:r>
      <w:r w:rsidRPr="00220CF0">
        <w:t>осмыслена</w:t>
      </w:r>
      <w:r w:rsidRPr="00220CF0">
        <w:rPr>
          <w:spacing w:val="-5"/>
        </w:rPr>
        <w:t xml:space="preserve"> </w:t>
      </w:r>
      <w:r w:rsidRPr="00220CF0">
        <w:t>в</w:t>
      </w:r>
      <w:r w:rsidRPr="00220CF0">
        <w:rPr>
          <w:spacing w:val="-3"/>
        </w:rPr>
        <w:t xml:space="preserve"> </w:t>
      </w:r>
      <w:r w:rsidRPr="00220CF0">
        <w:t>различных</w:t>
      </w:r>
      <w:r w:rsidRPr="00220CF0">
        <w:rPr>
          <w:spacing w:val="-6"/>
        </w:rPr>
        <w:t xml:space="preserve"> </w:t>
      </w:r>
      <w:r w:rsidRPr="00220CF0">
        <w:t>плоскостях:</w:t>
      </w:r>
    </w:p>
    <w:p w:rsidR="00B45568" w:rsidRPr="00220CF0" w:rsidRDefault="00840733" w:rsidP="00335C40">
      <w:pPr>
        <w:pStyle w:val="a7"/>
        <w:numPr>
          <w:ilvl w:val="0"/>
          <w:numId w:val="29"/>
        </w:numPr>
        <w:tabs>
          <w:tab w:val="left" w:pos="2080"/>
          <w:tab w:val="left" w:pos="2821"/>
          <w:tab w:val="left" w:pos="4048"/>
          <w:tab w:val="left" w:pos="5387"/>
          <w:tab w:val="left" w:pos="6918"/>
          <w:tab w:val="left" w:pos="8030"/>
          <w:tab w:val="left" w:pos="9470"/>
          <w:tab w:val="left" w:pos="10428"/>
        </w:tabs>
        <w:spacing w:before="41" w:line="278" w:lineRule="auto"/>
        <w:ind w:right="538"/>
        <w:jc w:val="left"/>
        <w:rPr>
          <w:sz w:val="24"/>
        </w:rPr>
      </w:pPr>
      <w:r w:rsidRPr="00220CF0">
        <w:rPr>
          <w:sz w:val="24"/>
        </w:rPr>
        <w:t>были</w:t>
      </w:r>
      <w:r w:rsidRPr="00220CF0">
        <w:rPr>
          <w:sz w:val="24"/>
        </w:rPr>
        <w:tab/>
        <w:t>выделены</w:t>
      </w:r>
      <w:r w:rsidRPr="00220CF0">
        <w:rPr>
          <w:sz w:val="24"/>
        </w:rPr>
        <w:tab/>
        <w:t>структуры,</w:t>
      </w:r>
      <w:r w:rsidRPr="00220CF0">
        <w:rPr>
          <w:sz w:val="24"/>
        </w:rPr>
        <w:tab/>
        <w:t>родственные</w:t>
      </w:r>
      <w:r w:rsidRPr="00220CF0">
        <w:rPr>
          <w:sz w:val="24"/>
        </w:rPr>
        <w:tab/>
        <w:t>понятию</w:t>
      </w:r>
      <w:r w:rsidRPr="00220CF0">
        <w:rPr>
          <w:sz w:val="24"/>
        </w:rPr>
        <w:tab/>
        <w:t>технологии,</w:t>
      </w:r>
      <w:r w:rsidRPr="00220CF0">
        <w:rPr>
          <w:sz w:val="24"/>
        </w:rPr>
        <w:tab/>
        <w:t>прежде</w:t>
      </w:r>
      <w:r w:rsidRPr="00220CF0">
        <w:rPr>
          <w:sz w:val="24"/>
        </w:rPr>
        <w:tab/>
      </w:r>
      <w:r w:rsidRPr="00220CF0">
        <w:rPr>
          <w:spacing w:val="-1"/>
          <w:sz w:val="24"/>
        </w:rPr>
        <w:t>всего,</w:t>
      </w:r>
      <w:r w:rsidRPr="00220CF0">
        <w:rPr>
          <w:spacing w:val="-57"/>
          <w:sz w:val="24"/>
        </w:rPr>
        <w:t xml:space="preserve"> </w:t>
      </w:r>
      <w:r w:rsidRPr="00220CF0">
        <w:rPr>
          <w:sz w:val="24"/>
        </w:rPr>
        <w:t>понятие</w:t>
      </w:r>
      <w:r w:rsidRPr="00220CF0">
        <w:rPr>
          <w:spacing w:val="-2"/>
          <w:sz w:val="24"/>
        </w:rPr>
        <w:t xml:space="preserve"> </w:t>
      </w:r>
      <w:r w:rsidRPr="00220CF0">
        <w:rPr>
          <w:sz w:val="24"/>
        </w:rPr>
        <w:t>алгоритма;</w:t>
      </w:r>
    </w:p>
    <w:p w:rsidR="00B45568" w:rsidRPr="00220CF0" w:rsidRDefault="00840733" w:rsidP="00335C40">
      <w:pPr>
        <w:pStyle w:val="a7"/>
        <w:numPr>
          <w:ilvl w:val="0"/>
          <w:numId w:val="29"/>
        </w:numPr>
        <w:tabs>
          <w:tab w:val="left" w:pos="2080"/>
        </w:tabs>
        <w:spacing w:line="272" w:lineRule="exact"/>
        <w:ind w:hanging="361"/>
        <w:jc w:val="left"/>
        <w:rPr>
          <w:sz w:val="24"/>
        </w:rPr>
      </w:pPr>
      <w:r w:rsidRPr="00220CF0">
        <w:rPr>
          <w:sz w:val="24"/>
        </w:rPr>
        <w:t>проанализирован</w:t>
      </w:r>
      <w:r w:rsidRPr="00220CF0">
        <w:rPr>
          <w:spacing w:val="-13"/>
          <w:sz w:val="24"/>
        </w:rPr>
        <w:t xml:space="preserve"> </w:t>
      </w:r>
      <w:r w:rsidRPr="00220CF0">
        <w:rPr>
          <w:sz w:val="24"/>
        </w:rPr>
        <w:t>феномен</w:t>
      </w:r>
      <w:r w:rsidRPr="00220CF0">
        <w:rPr>
          <w:spacing w:val="-11"/>
          <w:sz w:val="24"/>
        </w:rPr>
        <w:t xml:space="preserve"> </w:t>
      </w:r>
      <w:r w:rsidRPr="00220CF0">
        <w:rPr>
          <w:sz w:val="24"/>
        </w:rPr>
        <w:t>зарождающегося</w:t>
      </w:r>
      <w:r w:rsidRPr="00220CF0">
        <w:rPr>
          <w:spacing w:val="-8"/>
          <w:sz w:val="24"/>
        </w:rPr>
        <w:t xml:space="preserve"> </w:t>
      </w:r>
      <w:r w:rsidRPr="00220CF0">
        <w:rPr>
          <w:sz w:val="24"/>
        </w:rPr>
        <w:t>технологического</w:t>
      </w:r>
      <w:r w:rsidRPr="00220CF0">
        <w:rPr>
          <w:spacing w:val="-7"/>
          <w:sz w:val="24"/>
        </w:rPr>
        <w:t xml:space="preserve"> </w:t>
      </w:r>
      <w:r w:rsidRPr="00220CF0">
        <w:rPr>
          <w:sz w:val="24"/>
        </w:rPr>
        <w:t>общества;</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исследованы</w:t>
      </w:r>
      <w:r w:rsidRPr="00220CF0">
        <w:rPr>
          <w:spacing w:val="-10"/>
          <w:sz w:val="24"/>
        </w:rPr>
        <w:t xml:space="preserve"> </w:t>
      </w:r>
      <w:r w:rsidRPr="00220CF0">
        <w:rPr>
          <w:sz w:val="24"/>
        </w:rPr>
        <w:t>социальные</w:t>
      </w:r>
      <w:r w:rsidRPr="00220CF0">
        <w:rPr>
          <w:spacing w:val="-14"/>
          <w:sz w:val="24"/>
        </w:rPr>
        <w:t xml:space="preserve"> </w:t>
      </w:r>
      <w:r w:rsidRPr="00220CF0">
        <w:rPr>
          <w:sz w:val="24"/>
        </w:rPr>
        <w:t>аспекты</w:t>
      </w:r>
      <w:r w:rsidRPr="00220CF0">
        <w:rPr>
          <w:spacing w:val="-12"/>
          <w:sz w:val="24"/>
        </w:rPr>
        <w:t xml:space="preserve"> </w:t>
      </w:r>
      <w:r w:rsidRPr="00220CF0">
        <w:rPr>
          <w:sz w:val="24"/>
        </w:rPr>
        <w:t>технологии.</w:t>
      </w:r>
    </w:p>
    <w:p w:rsidR="00B45568" w:rsidRPr="00220CF0" w:rsidRDefault="00B45568">
      <w:pPr>
        <w:pStyle w:val="a3"/>
        <w:spacing w:before="7"/>
        <w:ind w:left="0"/>
        <w:jc w:val="left"/>
        <w:rPr>
          <w:sz w:val="33"/>
        </w:rPr>
      </w:pPr>
    </w:p>
    <w:p w:rsidR="00B45568" w:rsidRPr="00220CF0" w:rsidRDefault="00840733">
      <w:pPr>
        <w:pStyle w:val="a3"/>
        <w:tabs>
          <w:tab w:val="left" w:pos="8803"/>
          <w:tab w:val="left" w:pos="9801"/>
        </w:tabs>
        <w:spacing w:line="276" w:lineRule="auto"/>
        <w:ind w:right="532"/>
      </w:pPr>
      <w:r w:rsidRPr="00220CF0">
        <w:t>Информационные технологии, а затем информационные и коммуникационные технологии</w:t>
      </w:r>
      <w:r w:rsidRPr="00220CF0">
        <w:rPr>
          <w:spacing w:val="1"/>
        </w:rPr>
        <w:t xml:space="preserve"> </w:t>
      </w:r>
      <w:r w:rsidRPr="00220CF0">
        <w:t>(ИКТ) радикальным образом изменили человеческую цивилизацию, открыв беспрецедентные</w:t>
      </w:r>
      <w:r w:rsidRPr="00220CF0">
        <w:rPr>
          <w:spacing w:val="-57"/>
        </w:rPr>
        <w:t xml:space="preserve"> </w:t>
      </w:r>
      <w:r w:rsidRPr="00220CF0">
        <w:t>возможности для хранения, обработки, передачи огромных массивов различной информации.</w:t>
      </w:r>
      <w:r w:rsidRPr="00220CF0">
        <w:rPr>
          <w:spacing w:val="-57"/>
        </w:rPr>
        <w:t xml:space="preserve"> </w:t>
      </w:r>
      <w:r w:rsidRPr="00220CF0">
        <w:t>Изменилась структура человеческой деятельности</w:t>
      </w:r>
      <w:r w:rsidRPr="00220CF0">
        <w:rPr>
          <w:spacing w:val="1"/>
        </w:rPr>
        <w:t xml:space="preserve"> </w:t>
      </w:r>
      <w:r w:rsidRPr="00220CF0">
        <w:t>— в ней важнейшую роль стал играть</w:t>
      </w:r>
      <w:r w:rsidRPr="00220CF0">
        <w:rPr>
          <w:spacing w:val="1"/>
        </w:rPr>
        <w:t xml:space="preserve"> </w:t>
      </w:r>
      <w:r w:rsidRPr="00220CF0">
        <w:t>информационный</w:t>
      </w:r>
      <w:r w:rsidRPr="00220CF0">
        <w:rPr>
          <w:spacing w:val="1"/>
        </w:rPr>
        <w:t xml:space="preserve"> </w:t>
      </w:r>
      <w:r w:rsidRPr="00220CF0">
        <w:t>фактор.</w:t>
      </w:r>
      <w:r w:rsidRPr="00220CF0">
        <w:rPr>
          <w:spacing w:val="1"/>
        </w:rPr>
        <w:t xml:space="preserve"> </w:t>
      </w:r>
      <w:r w:rsidRPr="00220CF0">
        <w:t>Исключительно</w:t>
      </w:r>
      <w:r w:rsidRPr="00220CF0">
        <w:rPr>
          <w:spacing w:val="1"/>
        </w:rPr>
        <w:t xml:space="preserve"> </w:t>
      </w:r>
      <w:r w:rsidRPr="00220CF0">
        <w:t>значимыми</w:t>
      </w:r>
      <w:r w:rsidRPr="00220CF0">
        <w:rPr>
          <w:spacing w:val="1"/>
        </w:rPr>
        <w:t xml:space="preserve"> </w:t>
      </w:r>
      <w:r w:rsidRPr="00220CF0">
        <w:t>оказались</w:t>
      </w:r>
      <w:r w:rsidRPr="00220CF0">
        <w:rPr>
          <w:spacing w:val="1"/>
        </w:rPr>
        <w:t xml:space="preserve"> </w:t>
      </w:r>
      <w:r w:rsidRPr="00220CF0">
        <w:t>социальные</w:t>
      </w:r>
      <w:r w:rsidRPr="00220CF0">
        <w:rPr>
          <w:spacing w:val="1"/>
        </w:rPr>
        <w:t xml:space="preserve"> </w:t>
      </w:r>
      <w:r w:rsidRPr="00220CF0">
        <w:t>последствия</w:t>
      </w:r>
      <w:r w:rsidRPr="00220CF0">
        <w:rPr>
          <w:spacing w:val="-57"/>
        </w:rPr>
        <w:t xml:space="preserve"> </w:t>
      </w:r>
      <w:r w:rsidRPr="00220CF0">
        <w:t xml:space="preserve">внедрения </w:t>
      </w:r>
      <w:proofErr w:type="gramStart"/>
      <w:r w:rsidRPr="00220CF0">
        <w:t>ИТ</w:t>
      </w:r>
      <w:proofErr w:type="gramEnd"/>
      <w:r w:rsidRPr="00220CF0">
        <w:t xml:space="preserve"> и ИКТ, которые послужили базой разработки и широкого распространения</w:t>
      </w:r>
      <w:r w:rsidRPr="00220CF0">
        <w:rPr>
          <w:spacing w:val="1"/>
        </w:rPr>
        <w:t xml:space="preserve"> </w:t>
      </w:r>
      <w:r w:rsidRPr="00220CF0">
        <w:t>социальных</w:t>
      </w:r>
      <w:r w:rsidRPr="00220CF0">
        <w:rPr>
          <w:spacing w:val="1"/>
        </w:rPr>
        <w:t xml:space="preserve"> </w:t>
      </w:r>
      <w:r w:rsidRPr="00220CF0">
        <w:t>сетей</w:t>
      </w:r>
      <w:r w:rsidRPr="00220CF0">
        <w:rPr>
          <w:spacing w:val="1"/>
        </w:rPr>
        <w:t xml:space="preserve"> </w:t>
      </w:r>
      <w:r w:rsidRPr="00220CF0">
        <w:t>и</w:t>
      </w:r>
      <w:r w:rsidRPr="00220CF0">
        <w:rPr>
          <w:spacing w:val="1"/>
        </w:rPr>
        <w:t xml:space="preserve"> </w:t>
      </w:r>
      <w:r w:rsidRPr="00220CF0">
        <w:t>процесса</w:t>
      </w:r>
      <w:r w:rsidRPr="00220CF0">
        <w:rPr>
          <w:spacing w:val="1"/>
        </w:rPr>
        <w:t xml:space="preserve"> </w:t>
      </w:r>
      <w:r w:rsidRPr="00220CF0">
        <w:t>информатизации</w:t>
      </w:r>
      <w:r w:rsidRPr="00220CF0">
        <w:rPr>
          <w:spacing w:val="1"/>
        </w:rPr>
        <w:t xml:space="preserve"> </w:t>
      </w:r>
      <w:r w:rsidRPr="00220CF0">
        <w:t>общества.</w:t>
      </w:r>
      <w:r w:rsidRPr="00220CF0">
        <w:rPr>
          <w:spacing w:val="1"/>
        </w:rPr>
        <w:t xml:space="preserve"> </w:t>
      </w:r>
      <w:r w:rsidRPr="00220CF0">
        <w:t>На</w:t>
      </w:r>
      <w:r w:rsidRPr="00220CF0">
        <w:rPr>
          <w:spacing w:val="1"/>
        </w:rPr>
        <w:t xml:space="preserve"> </w:t>
      </w:r>
      <w:r w:rsidRPr="00220CF0">
        <w:t>сегодняшний</w:t>
      </w:r>
      <w:r w:rsidRPr="00220CF0">
        <w:rPr>
          <w:spacing w:val="1"/>
        </w:rPr>
        <w:t xml:space="preserve"> </w:t>
      </w:r>
      <w:r w:rsidRPr="00220CF0">
        <w:t>день</w:t>
      </w:r>
      <w:r w:rsidRPr="00220CF0">
        <w:rPr>
          <w:spacing w:val="1"/>
        </w:rPr>
        <w:t xml:space="preserve"> </w:t>
      </w:r>
      <w:r w:rsidRPr="00220CF0">
        <w:t>процесс</w:t>
      </w:r>
      <w:r w:rsidRPr="00220CF0">
        <w:rPr>
          <w:spacing w:val="1"/>
        </w:rPr>
        <w:t xml:space="preserve"> </w:t>
      </w:r>
      <w:r w:rsidRPr="00220CF0">
        <w:t>информатизации</w:t>
      </w:r>
      <w:r w:rsidRPr="00220CF0">
        <w:rPr>
          <w:spacing w:val="1"/>
        </w:rPr>
        <w:t xml:space="preserve"> </w:t>
      </w:r>
      <w:r w:rsidRPr="00220CF0">
        <w:t>приобретает</w:t>
      </w:r>
      <w:r w:rsidRPr="00220CF0">
        <w:rPr>
          <w:spacing w:val="1"/>
        </w:rPr>
        <w:t xml:space="preserve"> </w:t>
      </w:r>
      <w:r w:rsidRPr="00220CF0">
        <w:t>качественно</w:t>
      </w:r>
      <w:r w:rsidRPr="00220CF0">
        <w:rPr>
          <w:spacing w:val="1"/>
        </w:rPr>
        <w:t xml:space="preserve"> </w:t>
      </w:r>
      <w:r w:rsidRPr="00220CF0">
        <w:t>новые</w:t>
      </w:r>
      <w:r w:rsidRPr="00220CF0">
        <w:rPr>
          <w:spacing w:val="1"/>
        </w:rPr>
        <w:t xml:space="preserve"> </w:t>
      </w:r>
      <w:r w:rsidRPr="00220CF0">
        <w:t>черты.</w:t>
      </w:r>
      <w:r w:rsidRPr="00220CF0">
        <w:rPr>
          <w:spacing w:val="1"/>
        </w:rPr>
        <w:t xml:space="preserve"> </w:t>
      </w:r>
      <w:r w:rsidRPr="00220CF0">
        <w:t>Возникло</w:t>
      </w:r>
      <w:r w:rsidRPr="00220CF0">
        <w:rPr>
          <w:spacing w:val="1"/>
        </w:rPr>
        <w:t xml:space="preserve"> </w:t>
      </w:r>
      <w:r w:rsidRPr="00220CF0">
        <w:t>понятие</w:t>
      </w:r>
      <w:r w:rsidRPr="00220CF0">
        <w:rPr>
          <w:spacing w:val="1"/>
        </w:rPr>
        <w:t xml:space="preserve"> </w:t>
      </w:r>
      <w:r w:rsidRPr="00220CF0">
        <w:t>«цифровой</w:t>
      </w:r>
      <w:r w:rsidRPr="00220CF0">
        <w:rPr>
          <w:spacing w:val="1"/>
        </w:rPr>
        <w:t xml:space="preserve"> </w:t>
      </w:r>
      <w:r w:rsidRPr="00220CF0">
        <w:t xml:space="preserve">экономики»,  </w:t>
      </w:r>
      <w:r w:rsidRPr="00220CF0">
        <w:rPr>
          <w:spacing w:val="54"/>
        </w:rPr>
        <w:t xml:space="preserve"> </w:t>
      </w:r>
      <w:r w:rsidRPr="00220CF0">
        <w:t xml:space="preserve">что  </w:t>
      </w:r>
      <w:r w:rsidRPr="00220CF0">
        <w:rPr>
          <w:spacing w:val="55"/>
        </w:rPr>
        <w:t xml:space="preserve"> </w:t>
      </w:r>
      <w:r w:rsidRPr="00220CF0">
        <w:t xml:space="preserve">подразумевает  </w:t>
      </w:r>
      <w:r w:rsidRPr="00220CF0">
        <w:rPr>
          <w:spacing w:val="56"/>
        </w:rPr>
        <w:t xml:space="preserve"> </w:t>
      </w:r>
      <w:r w:rsidRPr="00220CF0">
        <w:t xml:space="preserve">превращение  </w:t>
      </w:r>
      <w:r w:rsidRPr="00220CF0">
        <w:rPr>
          <w:spacing w:val="53"/>
        </w:rPr>
        <w:t xml:space="preserve"> </w:t>
      </w:r>
      <w:r w:rsidRPr="00220CF0">
        <w:t>информации</w:t>
      </w:r>
      <w:r w:rsidRPr="00220CF0">
        <w:tab/>
        <w:t>в</w:t>
      </w:r>
      <w:r w:rsidRPr="00220CF0">
        <w:tab/>
        <w:t>важнейшую</w:t>
      </w:r>
      <w:r w:rsidRPr="00220CF0">
        <w:rPr>
          <w:spacing w:val="-57"/>
        </w:rPr>
        <w:t xml:space="preserve"> </w:t>
      </w:r>
      <w:r w:rsidRPr="00220CF0">
        <w:t>экономическую</w:t>
      </w:r>
      <w:r w:rsidRPr="00220CF0">
        <w:rPr>
          <w:spacing w:val="61"/>
        </w:rPr>
        <w:t xml:space="preserve"> </w:t>
      </w:r>
      <w:r w:rsidRPr="00220CF0">
        <w:t>категорию,</w:t>
      </w:r>
      <w:r w:rsidRPr="00220CF0">
        <w:rPr>
          <w:spacing w:val="61"/>
        </w:rPr>
        <w:t xml:space="preserve"> </w:t>
      </w:r>
      <w:r w:rsidRPr="00220CF0">
        <w:t>быстрое</w:t>
      </w:r>
      <w:r w:rsidRPr="00220CF0">
        <w:rPr>
          <w:spacing w:val="61"/>
        </w:rPr>
        <w:t xml:space="preserve"> </w:t>
      </w:r>
      <w:r w:rsidRPr="00220CF0">
        <w:t>развитие информационного бизнеса и рынка.</w:t>
      </w:r>
      <w:r w:rsidRPr="00220CF0">
        <w:rPr>
          <w:spacing w:val="1"/>
        </w:rPr>
        <w:t xml:space="preserve"> </w:t>
      </w:r>
      <w:r w:rsidRPr="00220CF0">
        <w:t>Появились и интенсивно развиваются новые технологии: облачные, аддитивные, квантовые и</w:t>
      </w:r>
      <w:r w:rsidRPr="00220CF0">
        <w:rPr>
          <w:spacing w:val="-57"/>
        </w:rPr>
        <w:t xml:space="preserve"> </w:t>
      </w:r>
      <w:r w:rsidRPr="00220CF0">
        <w:t>пр. Однако цифровая революция (её часто называют третьей революцией) является только</w:t>
      </w:r>
      <w:r w:rsidRPr="00220CF0">
        <w:rPr>
          <w:spacing w:val="1"/>
        </w:rPr>
        <w:t xml:space="preserve"> </w:t>
      </w:r>
      <w:r w:rsidRPr="00220CF0">
        <w:t>прелюдией</w:t>
      </w:r>
      <w:r w:rsidRPr="00220CF0">
        <w:rPr>
          <w:spacing w:val="1"/>
        </w:rPr>
        <w:t xml:space="preserve"> </w:t>
      </w:r>
      <w:r w:rsidRPr="00220CF0">
        <w:t>к</w:t>
      </w:r>
      <w:r w:rsidRPr="00220CF0">
        <w:rPr>
          <w:spacing w:val="1"/>
        </w:rPr>
        <w:t xml:space="preserve"> </w:t>
      </w:r>
      <w:r w:rsidRPr="00220CF0">
        <w:t>новой,</w:t>
      </w:r>
      <w:r w:rsidRPr="00220CF0">
        <w:rPr>
          <w:spacing w:val="1"/>
        </w:rPr>
        <w:t xml:space="preserve"> </w:t>
      </w:r>
      <w:r w:rsidRPr="00220CF0">
        <w:t>более</w:t>
      </w:r>
      <w:r w:rsidRPr="00220CF0">
        <w:rPr>
          <w:spacing w:val="1"/>
        </w:rPr>
        <w:t xml:space="preserve"> </w:t>
      </w:r>
      <w:r w:rsidRPr="00220CF0">
        <w:t>масштабной</w:t>
      </w:r>
      <w:r w:rsidRPr="00220CF0">
        <w:rPr>
          <w:spacing w:val="1"/>
        </w:rPr>
        <w:t xml:space="preserve"> </w:t>
      </w:r>
      <w:r w:rsidRPr="00220CF0">
        <w:t>четвёртой</w:t>
      </w:r>
      <w:r w:rsidRPr="00220CF0">
        <w:rPr>
          <w:spacing w:val="1"/>
        </w:rPr>
        <w:t xml:space="preserve"> </w:t>
      </w:r>
      <w:r w:rsidRPr="00220CF0">
        <w:t>промышленной</w:t>
      </w:r>
      <w:r w:rsidRPr="00220CF0">
        <w:rPr>
          <w:spacing w:val="1"/>
        </w:rPr>
        <w:t xml:space="preserve"> </w:t>
      </w:r>
      <w:r w:rsidRPr="00220CF0">
        <w:t>революции.</w:t>
      </w:r>
      <w:r w:rsidRPr="00220CF0">
        <w:rPr>
          <w:spacing w:val="1"/>
        </w:rPr>
        <w:t xml:space="preserve"> </w:t>
      </w:r>
      <w:proofErr w:type="gramStart"/>
      <w:r w:rsidRPr="00220CF0">
        <w:t>Все</w:t>
      </w:r>
      <w:r w:rsidRPr="00220CF0">
        <w:rPr>
          <w:spacing w:val="1"/>
        </w:rPr>
        <w:t xml:space="preserve"> </w:t>
      </w:r>
      <w:r w:rsidRPr="00220CF0">
        <w:t>эти</w:t>
      </w:r>
      <w:r w:rsidRPr="00220CF0">
        <w:rPr>
          <w:spacing w:val="1"/>
        </w:rPr>
        <w:t xml:space="preserve"> </w:t>
      </w:r>
      <w:r w:rsidRPr="00220CF0">
        <w:t>изменения самым решительным образом влияют на школьный курс технологии, что было</w:t>
      </w:r>
      <w:r w:rsidRPr="00220CF0">
        <w:rPr>
          <w:spacing w:val="1"/>
        </w:rPr>
        <w:t xml:space="preserve"> </w:t>
      </w:r>
      <w:r w:rsidRPr="00220CF0">
        <w:t>подчёркнуто</w:t>
      </w:r>
      <w:r w:rsidRPr="00220CF0">
        <w:rPr>
          <w:spacing w:val="1"/>
        </w:rPr>
        <w:t xml:space="preserve"> </w:t>
      </w:r>
      <w:r w:rsidRPr="00220CF0">
        <w:t>в</w:t>
      </w:r>
      <w:r w:rsidRPr="00220CF0">
        <w:rPr>
          <w:spacing w:val="1"/>
        </w:rPr>
        <w:t xml:space="preserve"> </w:t>
      </w:r>
      <w:r w:rsidRPr="00220CF0">
        <w:t>«Концепции</w:t>
      </w:r>
      <w:r w:rsidRPr="00220CF0">
        <w:rPr>
          <w:spacing w:val="1"/>
        </w:rPr>
        <w:t xml:space="preserve"> </w:t>
      </w:r>
      <w:r w:rsidRPr="00220CF0">
        <w:t>преподавания</w:t>
      </w:r>
      <w:r w:rsidRPr="00220CF0">
        <w:rPr>
          <w:spacing w:val="1"/>
        </w:rPr>
        <w:t xml:space="preserve"> </w:t>
      </w:r>
      <w:r w:rsidRPr="00220CF0">
        <w:t>предметной</w:t>
      </w:r>
      <w:r w:rsidRPr="00220CF0">
        <w:rPr>
          <w:spacing w:val="1"/>
        </w:rPr>
        <w:t xml:space="preserve"> </w:t>
      </w:r>
      <w:r w:rsidRPr="00220CF0">
        <w:t>области</w:t>
      </w:r>
      <w:r w:rsidRPr="00220CF0">
        <w:rPr>
          <w:spacing w:val="1"/>
        </w:rPr>
        <w:t xml:space="preserve"> </w:t>
      </w:r>
      <w:r w:rsidRPr="00220CF0">
        <w:t>«Технология»</w:t>
      </w:r>
      <w:r w:rsidRPr="00220CF0">
        <w:rPr>
          <w:spacing w:val="1"/>
        </w:rPr>
        <w:t xml:space="preserve"> </w:t>
      </w:r>
      <w:r w:rsidRPr="00220CF0">
        <w:t>в</w:t>
      </w:r>
      <w:r w:rsidRPr="00220CF0">
        <w:rPr>
          <w:spacing w:val="1"/>
        </w:rPr>
        <w:t xml:space="preserve"> </w:t>
      </w:r>
      <w:r w:rsidRPr="00220CF0">
        <w:t>образовательных</w:t>
      </w:r>
      <w:r w:rsidRPr="00220CF0">
        <w:rPr>
          <w:spacing w:val="1"/>
        </w:rPr>
        <w:t xml:space="preserve"> </w:t>
      </w:r>
      <w:r w:rsidRPr="00220CF0">
        <w:t>организациях</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реализующих</w:t>
      </w:r>
      <w:r w:rsidRPr="00220CF0">
        <w:rPr>
          <w:spacing w:val="1"/>
        </w:rPr>
        <w:t xml:space="preserve"> </w:t>
      </w:r>
      <w:r w:rsidRPr="00220CF0">
        <w:t>основные</w:t>
      </w:r>
      <w:r w:rsidRPr="00220CF0">
        <w:rPr>
          <w:spacing w:val="1"/>
        </w:rPr>
        <w:t xml:space="preserve"> </w:t>
      </w:r>
      <w:r w:rsidRPr="00220CF0">
        <w:t>общеобразовательные</w:t>
      </w:r>
      <w:r w:rsidRPr="00220CF0">
        <w:rPr>
          <w:spacing w:val="12"/>
        </w:rPr>
        <w:t xml:space="preserve"> </w:t>
      </w:r>
      <w:r w:rsidRPr="00220CF0">
        <w:t>программы»</w:t>
      </w:r>
      <w:r w:rsidRPr="00220CF0">
        <w:rPr>
          <w:spacing w:val="9"/>
        </w:rPr>
        <w:t xml:space="preserve"> </w:t>
      </w:r>
      <w:r w:rsidRPr="00220CF0">
        <w:t>(далее</w:t>
      </w:r>
      <w:r w:rsidRPr="00220CF0">
        <w:rPr>
          <w:spacing w:val="16"/>
        </w:rPr>
        <w:t xml:space="preserve"> </w:t>
      </w:r>
      <w:r w:rsidRPr="00220CF0">
        <w:t>—</w:t>
      </w:r>
      <w:r w:rsidRPr="00220CF0">
        <w:rPr>
          <w:spacing w:val="16"/>
        </w:rPr>
        <w:t xml:space="preserve"> </w:t>
      </w:r>
      <w:r w:rsidRPr="00220CF0">
        <w:t>«Концепция</w:t>
      </w:r>
      <w:r w:rsidRPr="00220CF0">
        <w:rPr>
          <w:spacing w:val="12"/>
        </w:rPr>
        <w:t xml:space="preserve"> </w:t>
      </w:r>
      <w:r w:rsidRPr="00220CF0">
        <w:t>преподавания</w:t>
      </w:r>
      <w:r w:rsidRPr="00220CF0">
        <w:rPr>
          <w:spacing w:val="11"/>
        </w:rPr>
        <w:t xml:space="preserve"> </w:t>
      </w:r>
      <w:r w:rsidRPr="00220CF0">
        <w:t>предметной</w:t>
      </w:r>
      <w:r w:rsidRPr="00220CF0">
        <w:rPr>
          <w:spacing w:val="15"/>
        </w:rPr>
        <w:t xml:space="preserve"> </w:t>
      </w:r>
      <w:r w:rsidRPr="00220CF0">
        <w:t>области</w:t>
      </w:r>
      <w:proofErr w:type="gramEnd"/>
    </w:p>
    <w:p w:rsidR="00B45568" w:rsidRPr="00220CF0" w:rsidRDefault="00840733" w:rsidP="0044117F">
      <w:pPr>
        <w:pStyle w:val="a3"/>
        <w:spacing w:before="1"/>
        <w:jc w:val="left"/>
      </w:pPr>
      <w:proofErr w:type="gramStart"/>
      <w:r w:rsidRPr="00220CF0">
        <w:lastRenderedPageBreak/>
        <w:t>«Технология»).</w:t>
      </w:r>
      <w:proofErr w:type="gramEnd"/>
    </w:p>
    <w:p w:rsidR="00B45568" w:rsidRPr="00220CF0" w:rsidRDefault="00840733">
      <w:pPr>
        <w:pStyle w:val="4"/>
        <w:spacing w:before="1" w:line="276" w:lineRule="auto"/>
        <w:jc w:val="left"/>
      </w:pPr>
      <w:r w:rsidRPr="00220CF0">
        <w:t>ЦЕЛИ</w:t>
      </w:r>
      <w:r w:rsidRPr="00220CF0">
        <w:rPr>
          <w:spacing w:val="55"/>
        </w:rPr>
        <w:t xml:space="preserve"> </w:t>
      </w:r>
      <w:r w:rsidRPr="00220CF0">
        <w:t>И</w:t>
      </w:r>
      <w:r w:rsidRPr="00220CF0">
        <w:rPr>
          <w:spacing w:val="55"/>
        </w:rPr>
        <w:t xml:space="preserve"> </w:t>
      </w:r>
      <w:r w:rsidRPr="00220CF0">
        <w:t>ЗАДАЧИ</w:t>
      </w:r>
      <w:r w:rsidRPr="00220CF0">
        <w:rPr>
          <w:spacing w:val="56"/>
        </w:rPr>
        <w:t xml:space="preserve"> </w:t>
      </w:r>
      <w:r w:rsidRPr="00220CF0">
        <w:t>ИЗУЧЕНИЯ</w:t>
      </w:r>
      <w:r w:rsidRPr="00220CF0">
        <w:rPr>
          <w:spacing w:val="54"/>
        </w:rPr>
        <w:t xml:space="preserve"> </w:t>
      </w:r>
      <w:r w:rsidRPr="00220CF0">
        <w:t>ПРЕДМЕТНОЙ</w:t>
      </w:r>
      <w:r w:rsidRPr="00220CF0">
        <w:rPr>
          <w:spacing w:val="55"/>
        </w:rPr>
        <w:t xml:space="preserve"> </w:t>
      </w:r>
      <w:r w:rsidRPr="00220CF0">
        <w:t>ОБЛАСТИ</w:t>
      </w:r>
      <w:r w:rsidRPr="00220CF0">
        <w:rPr>
          <w:spacing w:val="56"/>
        </w:rPr>
        <w:t xml:space="preserve"> </w:t>
      </w:r>
      <w:r w:rsidRPr="00220CF0">
        <w:t>«ТЕХНОЛОГИЯ»</w:t>
      </w:r>
      <w:r w:rsidRPr="00220CF0">
        <w:rPr>
          <w:spacing w:val="53"/>
        </w:rPr>
        <w:t xml:space="preserve"> </w:t>
      </w:r>
      <w:r w:rsidRPr="00220CF0">
        <w:t>В</w:t>
      </w:r>
      <w:r w:rsidRPr="00220CF0">
        <w:rPr>
          <w:spacing w:val="-57"/>
        </w:rPr>
        <w:t xml:space="preserve"> </w:t>
      </w:r>
      <w:r w:rsidRPr="00220CF0">
        <w:t>ОСНОВНОМ</w:t>
      </w:r>
      <w:r w:rsidRPr="00220CF0">
        <w:rPr>
          <w:spacing w:val="-2"/>
        </w:rPr>
        <w:t xml:space="preserve"> </w:t>
      </w:r>
      <w:r w:rsidRPr="00220CF0">
        <w:t>ОБЩЕМ</w:t>
      </w:r>
      <w:r w:rsidRPr="00220CF0">
        <w:rPr>
          <w:spacing w:val="-1"/>
        </w:rPr>
        <w:t xml:space="preserve"> </w:t>
      </w:r>
      <w:r w:rsidRPr="00220CF0">
        <w:t>ОБРАЗОВАНИИ</w:t>
      </w:r>
    </w:p>
    <w:p w:rsidR="00B45568" w:rsidRPr="00220CF0" w:rsidRDefault="00840733">
      <w:pPr>
        <w:pStyle w:val="a3"/>
        <w:spacing w:line="276" w:lineRule="auto"/>
        <w:ind w:right="537"/>
      </w:pPr>
      <w:r w:rsidRPr="00220CF0">
        <w:t>Основной</w:t>
      </w:r>
      <w:r w:rsidRPr="00220CF0">
        <w:rPr>
          <w:spacing w:val="1"/>
        </w:rPr>
        <w:t xml:space="preserve"> </w:t>
      </w:r>
      <w:r w:rsidRPr="00220CF0">
        <w:t>целью</w:t>
      </w:r>
      <w:r w:rsidRPr="00220CF0">
        <w:rPr>
          <w:spacing w:val="1"/>
        </w:rPr>
        <w:t xml:space="preserve"> </w:t>
      </w:r>
      <w:r w:rsidRPr="00220CF0">
        <w:t>освоения</w:t>
      </w:r>
      <w:r w:rsidRPr="00220CF0">
        <w:rPr>
          <w:spacing w:val="1"/>
        </w:rPr>
        <w:t xml:space="preserve"> </w:t>
      </w:r>
      <w:r w:rsidRPr="00220CF0">
        <w:t>предметной</w:t>
      </w:r>
      <w:r w:rsidRPr="00220CF0">
        <w:rPr>
          <w:spacing w:val="1"/>
        </w:rPr>
        <w:t xml:space="preserve"> </w:t>
      </w:r>
      <w:r w:rsidRPr="00220CF0">
        <w:t>области</w:t>
      </w:r>
      <w:r w:rsidRPr="00220CF0">
        <w:rPr>
          <w:spacing w:val="1"/>
        </w:rPr>
        <w:t xml:space="preserve"> </w:t>
      </w:r>
      <w:r w:rsidRPr="00220CF0">
        <w:t>«Технология»</w:t>
      </w:r>
      <w:r w:rsidRPr="00220CF0">
        <w:rPr>
          <w:spacing w:val="1"/>
        </w:rPr>
        <w:t xml:space="preserve"> </w:t>
      </w:r>
      <w:r w:rsidRPr="00220CF0">
        <w:t>является</w:t>
      </w:r>
      <w:r w:rsidRPr="00220CF0">
        <w:rPr>
          <w:spacing w:val="1"/>
        </w:rPr>
        <w:t xml:space="preserve"> </w:t>
      </w:r>
      <w:r w:rsidRPr="00220CF0">
        <w:t>формирование</w:t>
      </w:r>
      <w:r w:rsidRPr="00220CF0">
        <w:rPr>
          <w:spacing w:val="1"/>
        </w:rPr>
        <w:t xml:space="preserve"> </w:t>
      </w:r>
      <w:r w:rsidRPr="00220CF0">
        <w:t>технологической</w:t>
      </w:r>
      <w:r w:rsidRPr="00220CF0">
        <w:rPr>
          <w:spacing w:val="7"/>
        </w:rPr>
        <w:t xml:space="preserve"> </w:t>
      </w:r>
      <w:r w:rsidRPr="00220CF0">
        <w:t>грамотности,</w:t>
      </w:r>
      <w:r w:rsidRPr="00220CF0">
        <w:rPr>
          <w:spacing w:val="6"/>
        </w:rPr>
        <w:t xml:space="preserve"> </w:t>
      </w:r>
      <w:r w:rsidRPr="00220CF0">
        <w:t>глобальных</w:t>
      </w:r>
      <w:r w:rsidRPr="00220CF0">
        <w:rPr>
          <w:spacing w:val="8"/>
        </w:rPr>
        <w:t xml:space="preserve"> </w:t>
      </w:r>
      <w:r w:rsidRPr="00220CF0">
        <w:t>компетенций,</w:t>
      </w:r>
      <w:r w:rsidRPr="00220CF0">
        <w:rPr>
          <w:spacing w:val="6"/>
        </w:rPr>
        <w:t xml:space="preserve"> </w:t>
      </w:r>
      <w:r w:rsidRPr="00220CF0">
        <w:t>творческого</w:t>
      </w:r>
      <w:r w:rsidRPr="00220CF0">
        <w:rPr>
          <w:spacing w:val="6"/>
        </w:rPr>
        <w:t xml:space="preserve"> </w:t>
      </w:r>
      <w:r w:rsidRPr="00220CF0">
        <w:t>мышления,</w:t>
      </w:r>
    </w:p>
    <w:p w:rsidR="00B45568" w:rsidRPr="00220CF0" w:rsidRDefault="00840733">
      <w:pPr>
        <w:pStyle w:val="a3"/>
        <w:spacing w:before="73" w:line="276" w:lineRule="auto"/>
        <w:ind w:right="537"/>
      </w:pPr>
      <w:proofErr w:type="gramStart"/>
      <w:r w:rsidRPr="00220CF0">
        <w:t>необходимых</w:t>
      </w:r>
      <w:proofErr w:type="gramEnd"/>
      <w:r w:rsidRPr="00220CF0">
        <w:rPr>
          <w:spacing w:val="1"/>
        </w:rPr>
        <w:t xml:space="preserve"> </w:t>
      </w:r>
      <w:r w:rsidRPr="00220CF0">
        <w:t>для</w:t>
      </w:r>
      <w:r w:rsidRPr="00220CF0">
        <w:rPr>
          <w:spacing w:val="1"/>
        </w:rPr>
        <w:t xml:space="preserve"> </w:t>
      </w:r>
      <w:r w:rsidRPr="00220CF0">
        <w:t>перехода</w:t>
      </w:r>
      <w:r w:rsidRPr="00220CF0">
        <w:rPr>
          <w:spacing w:val="1"/>
        </w:rPr>
        <w:t xml:space="preserve"> </w:t>
      </w:r>
      <w:r w:rsidRPr="00220CF0">
        <w:t>к</w:t>
      </w:r>
      <w:r w:rsidRPr="00220CF0">
        <w:rPr>
          <w:spacing w:val="1"/>
        </w:rPr>
        <w:t xml:space="preserve"> </w:t>
      </w:r>
      <w:r w:rsidRPr="00220CF0">
        <w:t>новым</w:t>
      </w:r>
      <w:r w:rsidRPr="00220CF0">
        <w:rPr>
          <w:spacing w:val="1"/>
        </w:rPr>
        <w:t xml:space="preserve"> </w:t>
      </w:r>
      <w:r w:rsidRPr="00220CF0">
        <w:t>приоритетам</w:t>
      </w:r>
      <w:r w:rsidRPr="00220CF0">
        <w:rPr>
          <w:spacing w:val="1"/>
        </w:rPr>
        <w:t xml:space="preserve"> </w:t>
      </w:r>
      <w:r w:rsidRPr="00220CF0">
        <w:t>научно-технологического</w:t>
      </w:r>
      <w:r w:rsidRPr="00220CF0">
        <w:rPr>
          <w:spacing w:val="1"/>
        </w:rPr>
        <w:t xml:space="preserve"> </w:t>
      </w:r>
      <w:r w:rsidRPr="00220CF0">
        <w:t>развития</w:t>
      </w:r>
      <w:r w:rsidRPr="00220CF0">
        <w:rPr>
          <w:spacing w:val="1"/>
        </w:rPr>
        <w:t xml:space="preserve"> </w:t>
      </w:r>
      <w:r w:rsidRPr="00220CF0">
        <w:t>Российской</w:t>
      </w:r>
      <w:r w:rsidRPr="00220CF0">
        <w:rPr>
          <w:spacing w:val="-1"/>
        </w:rPr>
        <w:t xml:space="preserve"> </w:t>
      </w:r>
      <w:r w:rsidRPr="00220CF0">
        <w:t>Федерации.</w:t>
      </w:r>
    </w:p>
    <w:p w:rsidR="00B45568" w:rsidRPr="00220CF0" w:rsidRDefault="00840733">
      <w:pPr>
        <w:pStyle w:val="a3"/>
        <w:spacing w:line="275" w:lineRule="exact"/>
      </w:pPr>
      <w:r w:rsidRPr="00220CF0">
        <w:t>Задачами</w:t>
      </w:r>
      <w:r w:rsidRPr="00220CF0">
        <w:rPr>
          <w:spacing w:val="-8"/>
        </w:rPr>
        <w:t xml:space="preserve"> </w:t>
      </w:r>
      <w:r w:rsidRPr="00220CF0">
        <w:t>курса</w:t>
      </w:r>
      <w:r w:rsidRPr="00220CF0">
        <w:rPr>
          <w:spacing w:val="-9"/>
        </w:rPr>
        <w:t xml:space="preserve"> </w:t>
      </w:r>
      <w:r w:rsidRPr="00220CF0">
        <w:t>технологии</w:t>
      </w:r>
      <w:r w:rsidRPr="00220CF0">
        <w:rPr>
          <w:spacing w:val="-10"/>
        </w:rPr>
        <w:t xml:space="preserve"> </w:t>
      </w:r>
      <w:r w:rsidRPr="00220CF0">
        <w:t>являются:</w:t>
      </w:r>
    </w:p>
    <w:p w:rsidR="00B45568" w:rsidRPr="00220CF0" w:rsidRDefault="00840733" w:rsidP="00335C40">
      <w:pPr>
        <w:pStyle w:val="a7"/>
        <w:numPr>
          <w:ilvl w:val="0"/>
          <w:numId w:val="29"/>
        </w:numPr>
        <w:tabs>
          <w:tab w:val="left" w:pos="2080"/>
        </w:tabs>
        <w:spacing w:before="44"/>
        <w:ind w:hanging="361"/>
        <w:rPr>
          <w:sz w:val="24"/>
        </w:rPr>
      </w:pPr>
      <w:r w:rsidRPr="00220CF0">
        <w:rPr>
          <w:sz w:val="24"/>
        </w:rPr>
        <w:t>овладение</w:t>
      </w:r>
      <w:r w:rsidRPr="00220CF0">
        <w:rPr>
          <w:spacing w:val="47"/>
          <w:sz w:val="24"/>
        </w:rPr>
        <w:t xml:space="preserve"> </w:t>
      </w:r>
      <w:r w:rsidRPr="00220CF0">
        <w:rPr>
          <w:sz w:val="24"/>
        </w:rPr>
        <w:t>знаниями,</w:t>
      </w:r>
      <w:r w:rsidRPr="00220CF0">
        <w:rPr>
          <w:spacing w:val="56"/>
          <w:sz w:val="24"/>
        </w:rPr>
        <w:t xml:space="preserve"> </w:t>
      </w:r>
      <w:r w:rsidRPr="00220CF0">
        <w:rPr>
          <w:sz w:val="24"/>
        </w:rPr>
        <w:t>умениями</w:t>
      </w:r>
      <w:r w:rsidRPr="00220CF0">
        <w:rPr>
          <w:spacing w:val="47"/>
          <w:sz w:val="24"/>
        </w:rPr>
        <w:t xml:space="preserve"> </w:t>
      </w:r>
      <w:r w:rsidRPr="00220CF0">
        <w:rPr>
          <w:sz w:val="24"/>
        </w:rPr>
        <w:t>и</w:t>
      </w:r>
      <w:r w:rsidRPr="00220CF0">
        <w:rPr>
          <w:spacing w:val="54"/>
          <w:sz w:val="24"/>
        </w:rPr>
        <w:t xml:space="preserve"> </w:t>
      </w:r>
      <w:r w:rsidRPr="00220CF0">
        <w:rPr>
          <w:sz w:val="24"/>
        </w:rPr>
        <w:t>опытом</w:t>
      </w:r>
      <w:r w:rsidRPr="00220CF0">
        <w:rPr>
          <w:spacing w:val="52"/>
          <w:sz w:val="24"/>
        </w:rPr>
        <w:t xml:space="preserve"> </w:t>
      </w:r>
      <w:r w:rsidRPr="00220CF0">
        <w:rPr>
          <w:sz w:val="24"/>
        </w:rPr>
        <w:t>деятельности</w:t>
      </w:r>
      <w:r w:rsidRPr="00220CF0">
        <w:rPr>
          <w:spacing w:val="56"/>
          <w:sz w:val="24"/>
        </w:rPr>
        <w:t xml:space="preserve"> </w:t>
      </w:r>
      <w:r w:rsidRPr="00220CF0">
        <w:rPr>
          <w:sz w:val="24"/>
        </w:rPr>
        <w:t>в</w:t>
      </w:r>
      <w:r w:rsidRPr="00220CF0">
        <w:rPr>
          <w:spacing w:val="49"/>
          <w:sz w:val="24"/>
        </w:rPr>
        <w:t xml:space="preserve"> </w:t>
      </w:r>
      <w:r w:rsidRPr="00220CF0">
        <w:rPr>
          <w:sz w:val="24"/>
        </w:rPr>
        <w:t>предметной</w:t>
      </w:r>
      <w:r w:rsidRPr="00220CF0">
        <w:rPr>
          <w:spacing w:val="55"/>
          <w:sz w:val="24"/>
        </w:rPr>
        <w:t xml:space="preserve"> </w:t>
      </w:r>
      <w:r w:rsidRPr="00220CF0">
        <w:rPr>
          <w:sz w:val="24"/>
        </w:rPr>
        <w:t>области</w:t>
      </w:r>
    </w:p>
    <w:p w:rsidR="00B45568" w:rsidRPr="00220CF0" w:rsidRDefault="00840733">
      <w:pPr>
        <w:pStyle w:val="a3"/>
        <w:spacing w:before="41" w:line="276" w:lineRule="auto"/>
        <w:ind w:left="2079" w:right="989"/>
      </w:pPr>
      <w:r w:rsidRPr="00220CF0">
        <w:t>«Технология»</w:t>
      </w:r>
      <w:r w:rsidRPr="00220CF0">
        <w:rPr>
          <w:spacing w:val="1"/>
        </w:rPr>
        <w:t xml:space="preserve"> </w:t>
      </w:r>
      <w:r w:rsidRPr="00220CF0">
        <w:t>как</w:t>
      </w:r>
      <w:r w:rsidRPr="00220CF0">
        <w:rPr>
          <w:spacing w:val="1"/>
        </w:rPr>
        <w:t xml:space="preserve"> </w:t>
      </w:r>
      <w:r w:rsidRPr="00220CF0">
        <w:t>необходимым</w:t>
      </w:r>
      <w:r w:rsidRPr="00220CF0">
        <w:rPr>
          <w:spacing w:val="1"/>
        </w:rPr>
        <w:t xml:space="preserve"> </w:t>
      </w:r>
      <w:r w:rsidRPr="00220CF0">
        <w:t>компонентом</w:t>
      </w:r>
      <w:r w:rsidRPr="00220CF0">
        <w:rPr>
          <w:spacing w:val="1"/>
        </w:rPr>
        <w:t xml:space="preserve"> </w:t>
      </w:r>
      <w:r w:rsidRPr="00220CF0">
        <w:t>общей</w:t>
      </w:r>
      <w:r w:rsidRPr="00220CF0">
        <w:rPr>
          <w:spacing w:val="1"/>
        </w:rPr>
        <w:t xml:space="preserve"> </w:t>
      </w:r>
      <w:r w:rsidRPr="00220CF0">
        <w:t>культуры</w:t>
      </w:r>
      <w:r w:rsidRPr="00220CF0">
        <w:rPr>
          <w:spacing w:val="1"/>
        </w:rPr>
        <w:t xml:space="preserve"> </w:t>
      </w:r>
      <w:r w:rsidRPr="00220CF0">
        <w:t>человека</w:t>
      </w:r>
      <w:r w:rsidRPr="00220CF0">
        <w:rPr>
          <w:spacing w:val="1"/>
        </w:rPr>
        <w:t xml:space="preserve"> </w:t>
      </w:r>
      <w:r w:rsidRPr="00220CF0">
        <w:t>цифрового</w:t>
      </w:r>
      <w:r w:rsidRPr="00220CF0">
        <w:rPr>
          <w:spacing w:val="-2"/>
        </w:rPr>
        <w:t xml:space="preserve"> </w:t>
      </w:r>
      <w:r w:rsidRPr="00220CF0">
        <w:t>социума</w:t>
      </w:r>
      <w:r w:rsidRPr="00220CF0">
        <w:rPr>
          <w:spacing w:val="-2"/>
        </w:rPr>
        <w:t xml:space="preserve"> </w:t>
      </w:r>
      <w:r w:rsidRPr="00220CF0">
        <w:t>и</w:t>
      </w:r>
      <w:r w:rsidRPr="00220CF0">
        <w:rPr>
          <w:spacing w:val="-1"/>
        </w:rPr>
        <w:t xml:space="preserve"> </w:t>
      </w:r>
      <w:r w:rsidRPr="00220CF0">
        <w:t>актуальными</w:t>
      </w:r>
      <w:r w:rsidRPr="00220CF0">
        <w:rPr>
          <w:spacing w:val="-1"/>
        </w:rPr>
        <w:t xml:space="preserve"> </w:t>
      </w:r>
      <w:r w:rsidRPr="00220CF0">
        <w:t>для</w:t>
      </w:r>
      <w:r w:rsidRPr="00220CF0">
        <w:rPr>
          <w:spacing w:val="-1"/>
        </w:rPr>
        <w:t xml:space="preserve"> </w:t>
      </w:r>
      <w:r w:rsidRPr="00220CF0">
        <w:t>жизни</w:t>
      </w:r>
      <w:r w:rsidRPr="00220CF0">
        <w:rPr>
          <w:spacing w:val="-3"/>
        </w:rPr>
        <w:t xml:space="preserve"> </w:t>
      </w:r>
      <w:r w:rsidRPr="00220CF0">
        <w:t>в</w:t>
      </w:r>
      <w:r w:rsidRPr="00220CF0">
        <w:rPr>
          <w:spacing w:val="-2"/>
        </w:rPr>
        <w:t xml:space="preserve"> </w:t>
      </w:r>
      <w:r w:rsidRPr="00220CF0">
        <w:t>этом</w:t>
      </w:r>
      <w:r w:rsidRPr="00220CF0">
        <w:rPr>
          <w:spacing w:val="-2"/>
        </w:rPr>
        <w:t xml:space="preserve"> </w:t>
      </w:r>
      <w:r w:rsidRPr="00220CF0">
        <w:t>социуме</w:t>
      </w:r>
      <w:r w:rsidRPr="00220CF0">
        <w:rPr>
          <w:spacing w:val="-2"/>
        </w:rPr>
        <w:t xml:space="preserve"> </w:t>
      </w:r>
      <w:r w:rsidRPr="00220CF0">
        <w:t>технологиями;</w:t>
      </w:r>
    </w:p>
    <w:p w:rsidR="00B45568" w:rsidRPr="00220CF0" w:rsidRDefault="00840733" w:rsidP="00335C40">
      <w:pPr>
        <w:pStyle w:val="a7"/>
        <w:numPr>
          <w:ilvl w:val="0"/>
          <w:numId w:val="29"/>
        </w:numPr>
        <w:tabs>
          <w:tab w:val="left" w:pos="2080"/>
        </w:tabs>
        <w:spacing w:line="276" w:lineRule="auto"/>
        <w:ind w:right="977"/>
        <w:rPr>
          <w:sz w:val="24"/>
        </w:rPr>
      </w:pPr>
      <w:r w:rsidRPr="00220CF0">
        <w:rPr>
          <w:sz w:val="24"/>
        </w:rPr>
        <w:t>овладение трудовыми умениями и необходимыми технологическими знаниями по</w:t>
      </w:r>
      <w:r w:rsidRPr="00220CF0">
        <w:rPr>
          <w:spacing w:val="1"/>
          <w:sz w:val="24"/>
        </w:rPr>
        <w:t xml:space="preserve"> </w:t>
      </w:r>
      <w:r w:rsidRPr="00220CF0">
        <w:rPr>
          <w:sz w:val="24"/>
        </w:rPr>
        <w:t>преобразованию материи, энергии и информации в соответствии с поставленными</w:t>
      </w:r>
      <w:r w:rsidRPr="00220CF0">
        <w:rPr>
          <w:spacing w:val="-57"/>
          <w:sz w:val="24"/>
        </w:rPr>
        <w:t xml:space="preserve"> </w:t>
      </w:r>
      <w:r w:rsidRPr="00220CF0">
        <w:rPr>
          <w:sz w:val="24"/>
        </w:rPr>
        <w:t>целями,</w:t>
      </w:r>
      <w:r w:rsidRPr="00220CF0">
        <w:rPr>
          <w:spacing w:val="1"/>
          <w:sz w:val="24"/>
        </w:rPr>
        <w:t xml:space="preserve"> </w:t>
      </w:r>
      <w:r w:rsidRPr="00220CF0">
        <w:rPr>
          <w:sz w:val="24"/>
        </w:rPr>
        <w:t>исходя</w:t>
      </w:r>
      <w:r w:rsidRPr="00220CF0">
        <w:rPr>
          <w:spacing w:val="1"/>
          <w:sz w:val="24"/>
        </w:rPr>
        <w:t xml:space="preserve"> </w:t>
      </w:r>
      <w:r w:rsidRPr="00220CF0">
        <w:rPr>
          <w:sz w:val="24"/>
        </w:rPr>
        <w:t>из</w:t>
      </w:r>
      <w:r w:rsidRPr="00220CF0">
        <w:rPr>
          <w:spacing w:val="1"/>
          <w:sz w:val="24"/>
        </w:rPr>
        <w:t xml:space="preserve"> </w:t>
      </w:r>
      <w:r w:rsidRPr="00220CF0">
        <w:rPr>
          <w:sz w:val="24"/>
        </w:rPr>
        <w:t>экономических,</w:t>
      </w:r>
      <w:r w:rsidRPr="00220CF0">
        <w:rPr>
          <w:spacing w:val="1"/>
          <w:sz w:val="24"/>
        </w:rPr>
        <w:t xml:space="preserve"> </w:t>
      </w:r>
      <w:r w:rsidRPr="00220CF0">
        <w:rPr>
          <w:sz w:val="24"/>
        </w:rPr>
        <w:t>социальных,</w:t>
      </w:r>
      <w:r w:rsidRPr="00220CF0">
        <w:rPr>
          <w:spacing w:val="1"/>
          <w:sz w:val="24"/>
        </w:rPr>
        <w:t xml:space="preserve"> </w:t>
      </w:r>
      <w:r w:rsidRPr="00220CF0">
        <w:rPr>
          <w:sz w:val="24"/>
        </w:rPr>
        <w:t>экологических,</w:t>
      </w:r>
      <w:r w:rsidRPr="00220CF0">
        <w:rPr>
          <w:spacing w:val="1"/>
          <w:sz w:val="24"/>
        </w:rPr>
        <w:t xml:space="preserve"> </w:t>
      </w:r>
      <w:r w:rsidRPr="00220CF0">
        <w:rPr>
          <w:sz w:val="24"/>
        </w:rPr>
        <w:t>эстетических</w:t>
      </w:r>
      <w:r w:rsidRPr="00220CF0">
        <w:rPr>
          <w:spacing w:val="1"/>
          <w:sz w:val="24"/>
        </w:rPr>
        <w:t xml:space="preserve"> </w:t>
      </w:r>
      <w:r w:rsidRPr="00220CF0">
        <w:rPr>
          <w:sz w:val="24"/>
        </w:rPr>
        <w:t>критериев,</w:t>
      </w:r>
      <w:r w:rsidRPr="00220CF0">
        <w:rPr>
          <w:spacing w:val="-2"/>
          <w:sz w:val="24"/>
        </w:rPr>
        <w:t xml:space="preserve"> </w:t>
      </w:r>
      <w:r w:rsidRPr="00220CF0">
        <w:rPr>
          <w:sz w:val="24"/>
        </w:rPr>
        <w:t>а</w:t>
      </w:r>
      <w:r w:rsidRPr="00220CF0">
        <w:rPr>
          <w:spacing w:val="-3"/>
          <w:sz w:val="24"/>
        </w:rPr>
        <w:t xml:space="preserve"> </w:t>
      </w:r>
      <w:r w:rsidRPr="00220CF0">
        <w:rPr>
          <w:sz w:val="24"/>
        </w:rPr>
        <w:t>также критериев</w:t>
      </w:r>
      <w:r w:rsidRPr="00220CF0">
        <w:rPr>
          <w:spacing w:val="-2"/>
          <w:sz w:val="24"/>
        </w:rPr>
        <w:t xml:space="preserve"> </w:t>
      </w:r>
      <w:r w:rsidRPr="00220CF0">
        <w:rPr>
          <w:sz w:val="24"/>
        </w:rPr>
        <w:t>личной и</w:t>
      </w:r>
      <w:r w:rsidRPr="00220CF0">
        <w:rPr>
          <w:spacing w:val="-1"/>
          <w:sz w:val="24"/>
        </w:rPr>
        <w:t xml:space="preserve"> </w:t>
      </w:r>
      <w:r w:rsidRPr="00220CF0">
        <w:rPr>
          <w:sz w:val="24"/>
        </w:rPr>
        <w:t>общественной безопасности;</w:t>
      </w:r>
    </w:p>
    <w:p w:rsidR="00B45568" w:rsidRPr="00220CF0" w:rsidRDefault="00840733" w:rsidP="00335C40">
      <w:pPr>
        <w:pStyle w:val="a7"/>
        <w:numPr>
          <w:ilvl w:val="0"/>
          <w:numId w:val="29"/>
        </w:numPr>
        <w:tabs>
          <w:tab w:val="left" w:pos="2080"/>
        </w:tabs>
        <w:spacing w:line="276" w:lineRule="auto"/>
        <w:ind w:right="987"/>
        <w:rPr>
          <w:sz w:val="24"/>
        </w:rPr>
      </w:pPr>
      <w:r w:rsidRPr="00220CF0">
        <w:rPr>
          <w:sz w:val="24"/>
        </w:rPr>
        <w:t>формирование</w:t>
      </w:r>
      <w:r w:rsidRPr="00220CF0">
        <w:rPr>
          <w:spacing w:val="1"/>
          <w:sz w:val="24"/>
        </w:rPr>
        <w:t xml:space="preserve"> </w:t>
      </w:r>
      <w:r w:rsidRPr="00220CF0">
        <w:rPr>
          <w:sz w:val="24"/>
        </w:rPr>
        <w:t>у</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культуры</w:t>
      </w:r>
      <w:r w:rsidRPr="00220CF0">
        <w:rPr>
          <w:spacing w:val="1"/>
          <w:sz w:val="24"/>
        </w:rPr>
        <w:t xml:space="preserve"> </w:t>
      </w:r>
      <w:r w:rsidRPr="00220CF0">
        <w:rPr>
          <w:sz w:val="24"/>
        </w:rPr>
        <w:t>проектной</w:t>
      </w:r>
      <w:r w:rsidRPr="00220CF0">
        <w:rPr>
          <w:spacing w:val="1"/>
          <w:sz w:val="24"/>
        </w:rPr>
        <w:t xml:space="preserve"> </w:t>
      </w:r>
      <w:r w:rsidRPr="00220CF0">
        <w:rPr>
          <w:sz w:val="24"/>
        </w:rPr>
        <w:t>и</w:t>
      </w:r>
      <w:r w:rsidRPr="00220CF0">
        <w:rPr>
          <w:spacing w:val="1"/>
          <w:sz w:val="24"/>
        </w:rPr>
        <w:t xml:space="preserve"> </w:t>
      </w:r>
      <w:r w:rsidRPr="00220CF0">
        <w:rPr>
          <w:sz w:val="24"/>
        </w:rPr>
        <w:t>исследовательской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готовности</w:t>
      </w:r>
      <w:r w:rsidRPr="00220CF0">
        <w:rPr>
          <w:spacing w:val="1"/>
          <w:sz w:val="24"/>
        </w:rPr>
        <w:t xml:space="preserve"> </w:t>
      </w:r>
      <w:r w:rsidRPr="00220CF0">
        <w:rPr>
          <w:sz w:val="24"/>
        </w:rPr>
        <w:t>к</w:t>
      </w:r>
      <w:r w:rsidRPr="00220CF0">
        <w:rPr>
          <w:spacing w:val="1"/>
          <w:sz w:val="24"/>
        </w:rPr>
        <w:t xml:space="preserve"> </w:t>
      </w:r>
      <w:r w:rsidRPr="00220CF0">
        <w:rPr>
          <w:sz w:val="24"/>
        </w:rPr>
        <w:t>предложению</w:t>
      </w:r>
      <w:r w:rsidRPr="00220CF0">
        <w:rPr>
          <w:spacing w:val="1"/>
          <w:sz w:val="24"/>
        </w:rPr>
        <w:t xml:space="preserve"> </w:t>
      </w:r>
      <w:r w:rsidRPr="00220CF0">
        <w:rPr>
          <w:sz w:val="24"/>
        </w:rPr>
        <w:t>и</w:t>
      </w:r>
      <w:r w:rsidRPr="00220CF0">
        <w:rPr>
          <w:spacing w:val="1"/>
          <w:sz w:val="24"/>
        </w:rPr>
        <w:t xml:space="preserve"> </w:t>
      </w:r>
      <w:r w:rsidRPr="00220CF0">
        <w:rPr>
          <w:sz w:val="24"/>
        </w:rPr>
        <w:t>осуществлению</w:t>
      </w:r>
      <w:r w:rsidRPr="00220CF0">
        <w:rPr>
          <w:spacing w:val="1"/>
          <w:sz w:val="24"/>
        </w:rPr>
        <w:t xml:space="preserve"> </w:t>
      </w:r>
      <w:r w:rsidRPr="00220CF0">
        <w:rPr>
          <w:sz w:val="24"/>
        </w:rPr>
        <w:t>новых</w:t>
      </w:r>
      <w:r w:rsidRPr="00220CF0">
        <w:rPr>
          <w:spacing w:val="1"/>
          <w:sz w:val="24"/>
        </w:rPr>
        <w:t xml:space="preserve"> </w:t>
      </w:r>
      <w:r w:rsidRPr="00220CF0">
        <w:rPr>
          <w:sz w:val="24"/>
        </w:rPr>
        <w:t>технологических</w:t>
      </w:r>
      <w:r w:rsidRPr="00220CF0">
        <w:rPr>
          <w:spacing w:val="1"/>
          <w:sz w:val="24"/>
        </w:rPr>
        <w:t xml:space="preserve"> </w:t>
      </w:r>
      <w:r w:rsidRPr="00220CF0">
        <w:rPr>
          <w:sz w:val="24"/>
        </w:rPr>
        <w:t>решений;</w:t>
      </w:r>
    </w:p>
    <w:p w:rsidR="00B45568" w:rsidRPr="00220CF0" w:rsidRDefault="00840733" w:rsidP="00335C40">
      <w:pPr>
        <w:pStyle w:val="a7"/>
        <w:numPr>
          <w:ilvl w:val="0"/>
          <w:numId w:val="29"/>
        </w:numPr>
        <w:tabs>
          <w:tab w:val="left" w:pos="2080"/>
        </w:tabs>
        <w:spacing w:line="276" w:lineRule="auto"/>
        <w:ind w:right="979"/>
        <w:rPr>
          <w:sz w:val="24"/>
        </w:rPr>
      </w:pPr>
      <w:r w:rsidRPr="00220CF0">
        <w:rPr>
          <w:sz w:val="24"/>
        </w:rPr>
        <w:t>формирование у обучающихся навыка использования в трудовой деятельности</w:t>
      </w:r>
      <w:r w:rsidRPr="00220CF0">
        <w:rPr>
          <w:spacing w:val="1"/>
          <w:sz w:val="24"/>
        </w:rPr>
        <w:t xml:space="preserve"> </w:t>
      </w:r>
      <w:r w:rsidRPr="00220CF0">
        <w:rPr>
          <w:sz w:val="24"/>
        </w:rPr>
        <w:t>цифровых</w:t>
      </w:r>
      <w:r w:rsidRPr="00220CF0">
        <w:rPr>
          <w:spacing w:val="1"/>
          <w:sz w:val="24"/>
        </w:rPr>
        <w:t xml:space="preserve"> </w:t>
      </w:r>
      <w:r w:rsidRPr="00220CF0">
        <w:rPr>
          <w:sz w:val="24"/>
        </w:rPr>
        <w:t>инструментов</w:t>
      </w:r>
      <w:r w:rsidRPr="00220CF0">
        <w:rPr>
          <w:spacing w:val="1"/>
          <w:sz w:val="24"/>
        </w:rPr>
        <w:t xml:space="preserve"> </w:t>
      </w:r>
      <w:r w:rsidRPr="00220CF0">
        <w:rPr>
          <w:sz w:val="24"/>
        </w:rPr>
        <w:t>и</w:t>
      </w:r>
      <w:r w:rsidRPr="00220CF0">
        <w:rPr>
          <w:spacing w:val="1"/>
          <w:sz w:val="24"/>
        </w:rPr>
        <w:t xml:space="preserve"> </w:t>
      </w:r>
      <w:r w:rsidRPr="00220CF0">
        <w:rPr>
          <w:sz w:val="24"/>
        </w:rPr>
        <w:t>программных</w:t>
      </w:r>
      <w:r w:rsidRPr="00220CF0">
        <w:rPr>
          <w:spacing w:val="1"/>
          <w:sz w:val="24"/>
        </w:rPr>
        <w:t xml:space="preserve"> </w:t>
      </w:r>
      <w:r w:rsidRPr="00220CF0">
        <w:rPr>
          <w:sz w:val="24"/>
        </w:rPr>
        <w:t>сервисов,</w:t>
      </w:r>
      <w:r w:rsidRPr="00220CF0">
        <w:rPr>
          <w:spacing w:val="1"/>
          <w:sz w:val="24"/>
        </w:rPr>
        <w:t xml:space="preserve"> </w:t>
      </w:r>
      <w:r w:rsidRPr="00220CF0">
        <w:rPr>
          <w:sz w:val="24"/>
        </w:rPr>
        <w:t>а</w:t>
      </w:r>
      <w:r w:rsidRPr="00220CF0">
        <w:rPr>
          <w:spacing w:val="1"/>
          <w:sz w:val="24"/>
        </w:rPr>
        <w:t xml:space="preserve"> </w:t>
      </w:r>
      <w:r w:rsidRPr="00220CF0">
        <w:rPr>
          <w:sz w:val="24"/>
        </w:rPr>
        <w:t>также</w:t>
      </w:r>
      <w:r w:rsidRPr="00220CF0">
        <w:rPr>
          <w:spacing w:val="1"/>
          <w:sz w:val="24"/>
        </w:rPr>
        <w:t xml:space="preserve"> </w:t>
      </w:r>
      <w:r w:rsidRPr="00220CF0">
        <w:rPr>
          <w:sz w:val="24"/>
        </w:rPr>
        <w:t>когнитивных</w:t>
      </w:r>
      <w:r w:rsidRPr="00220CF0">
        <w:rPr>
          <w:spacing w:val="1"/>
          <w:sz w:val="24"/>
        </w:rPr>
        <w:t xml:space="preserve"> </w:t>
      </w:r>
      <w:r w:rsidRPr="00220CF0">
        <w:rPr>
          <w:sz w:val="24"/>
        </w:rPr>
        <w:t>инструментов</w:t>
      </w:r>
      <w:r w:rsidRPr="00220CF0">
        <w:rPr>
          <w:spacing w:val="-1"/>
          <w:sz w:val="24"/>
        </w:rPr>
        <w:t xml:space="preserve"> </w:t>
      </w:r>
      <w:r w:rsidRPr="00220CF0">
        <w:rPr>
          <w:sz w:val="24"/>
        </w:rPr>
        <w:t>и</w:t>
      </w:r>
      <w:r w:rsidRPr="00220CF0">
        <w:rPr>
          <w:spacing w:val="1"/>
          <w:sz w:val="24"/>
        </w:rPr>
        <w:t xml:space="preserve"> </w:t>
      </w:r>
      <w:r w:rsidRPr="00220CF0">
        <w:rPr>
          <w:sz w:val="24"/>
        </w:rPr>
        <w:t>технологий;</w:t>
      </w:r>
    </w:p>
    <w:p w:rsidR="00B45568" w:rsidRPr="00220CF0" w:rsidRDefault="00840733" w:rsidP="00335C40">
      <w:pPr>
        <w:pStyle w:val="a7"/>
        <w:numPr>
          <w:ilvl w:val="0"/>
          <w:numId w:val="29"/>
        </w:numPr>
        <w:tabs>
          <w:tab w:val="left" w:pos="2080"/>
        </w:tabs>
        <w:spacing w:before="1" w:line="276" w:lineRule="auto"/>
        <w:ind w:right="983"/>
        <w:rPr>
          <w:sz w:val="24"/>
        </w:rPr>
      </w:pPr>
      <w:r w:rsidRPr="00220CF0">
        <w:rPr>
          <w:sz w:val="24"/>
        </w:rPr>
        <w:t>развитие</w:t>
      </w:r>
      <w:r w:rsidRPr="00220CF0">
        <w:rPr>
          <w:spacing w:val="1"/>
          <w:sz w:val="24"/>
        </w:rPr>
        <w:t xml:space="preserve"> </w:t>
      </w:r>
      <w:r w:rsidRPr="00220CF0">
        <w:rPr>
          <w:sz w:val="24"/>
        </w:rPr>
        <w:t>умений</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свои</w:t>
      </w:r>
      <w:r w:rsidRPr="00220CF0">
        <w:rPr>
          <w:spacing w:val="1"/>
          <w:sz w:val="24"/>
        </w:rPr>
        <w:t xml:space="preserve"> </w:t>
      </w:r>
      <w:r w:rsidRPr="00220CF0">
        <w:rPr>
          <w:sz w:val="24"/>
        </w:rPr>
        <w:t>профессиональные</w:t>
      </w:r>
      <w:r w:rsidRPr="00220CF0">
        <w:rPr>
          <w:spacing w:val="1"/>
          <w:sz w:val="24"/>
        </w:rPr>
        <w:t xml:space="preserve"> </w:t>
      </w:r>
      <w:r w:rsidRPr="00220CF0">
        <w:rPr>
          <w:sz w:val="24"/>
        </w:rPr>
        <w:t>интересы</w:t>
      </w:r>
      <w:r w:rsidRPr="00220CF0">
        <w:rPr>
          <w:spacing w:val="1"/>
          <w:sz w:val="24"/>
        </w:rPr>
        <w:t xml:space="preserve"> </w:t>
      </w:r>
      <w:r w:rsidRPr="00220CF0">
        <w:rPr>
          <w:sz w:val="24"/>
        </w:rPr>
        <w:t>и</w:t>
      </w:r>
      <w:r w:rsidRPr="00220CF0">
        <w:rPr>
          <w:spacing w:val="1"/>
          <w:sz w:val="24"/>
        </w:rPr>
        <w:t xml:space="preserve"> </w:t>
      </w:r>
      <w:r w:rsidRPr="00220CF0">
        <w:rPr>
          <w:sz w:val="24"/>
        </w:rPr>
        <w:t>склонности</w:t>
      </w:r>
      <w:r w:rsidRPr="00220CF0">
        <w:rPr>
          <w:spacing w:val="1"/>
          <w:sz w:val="24"/>
        </w:rPr>
        <w:t xml:space="preserve"> </w:t>
      </w:r>
      <w:r w:rsidRPr="00220CF0">
        <w:rPr>
          <w:sz w:val="24"/>
        </w:rPr>
        <w:t>в</w:t>
      </w:r>
      <w:r w:rsidRPr="00220CF0">
        <w:rPr>
          <w:spacing w:val="-57"/>
          <w:sz w:val="24"/>
        </w:rPr>
        <w:t xml:space="preserve"> </w:t>
      </w:r>
      <w:r w:rsidRPr="00220CF0">
        <w:rPr>
          <w:sz w:val="24"/>
        </w:rPr>
        <w:t>плане</w:t>
      </w:r>
      <w:r w:rsidRPr="00220CF0">
        <w:rPr>
          <w:spacing w:val="1"/>
          <w:sz w:val="24"/>
        </w:rPr>
        <w:t xml:space="preserve"> </w:t>
      </w:r>
      <w:r w:rsidRPr="00220CF0">
        <w:rPr>
          <w:sz w:val="24"/>
        </w:rPr>
        <w:t>подготовки</w:t>
      </w:r>
      <w:r w:rsidRPr="00220CF0">
        <w:rPr>
          <w:spacing w:val="1"/>
          <w:sz w:val="24"/>
        </w:rPr>
        <w:t xml:space="preserve"> </w:t>
      </w:r>
      <w:r w:rsidRPr="00220CF0">
        <w:rPr>
          <w:sz w:val="24"/>
        </w:rPr>
        <w:t>к</w:t>
      </w:r>
      <w:r w:rsidRPr="00220CF0">
        <w:rPr>
          <w:spacing w:val="1"/>
          <w:sz w:val="24"/>
        </w:rPr>
        <w:t xml:space="preserve"> </w:t>
      </w:r>
      <w:r w:rsidRPr="00220CF0">
        <w:rPr>
          <w:sz w:val="24"/>
        </w:rPr>
        <w:t>будущей</w:t>
      </w:r>
      <w:r w:rsidRPr="00220CF0">
        <w:rPr>
          <w:spacing w:val="1"/>
          <w:sz w:val="24"/>
        </w:rPr>
        <w:t xml:space="preserve"> </w:t>
      </w:r>
      <w:r w:rsidRPr="00220CF0">
        <w:rPr>
          <w:sz w:val="24"/>
        </w:rPr>
        <w:t>профессиональной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владение</w:t>
      </w:r>
      <w:r w:rsidRPr="00220CF0">
        <w:rPr>
          <w:spacing w:val="1"/>
          <w:sz w:val="24"/>
        </w:rPr>
        <w:t xml:space="preserve"> </w:t>
      </w:r>
      <w:r w:rsidRPr="00220CF0">
        <w:rPr>
          <w:sz w:val="24"/>
        </w:rPr>
        <w:t>методиками</w:t>
      </w:r>
      <w:r w:rsidRPr="00220CF0">
        <w:rPr>
          <w:spacing w:val="-1"/>
          <w:sz w:val="24"/>
        </w:rPr>
        <w:t xml:space="preserve"> </w:t>
      </w:r>
      <w:r w:rsidRPr="00220CF0">
        <w:rPr>
          <w:sz w:val="24"/>
        </w:rPr>
        <w:t>оценки своих</w:t>
      </w:r>
      <w:r w:rsidRPr="00220CF0">
        <w:rPr>
          <w:spacing w:val="-2"/>
          <w:sz w:val="24"/>
        </w:rPr>
        <w:t xml:space="preserve"> </w:t>
      </w:r>
      <w:r w:rsidRPr="00220CF0">
        <w:rPr>
          <w:sz w:val="24"/>
        </w:rPr>
        <w:t>профессиональных</w:t>
      </w:r>
      <w:r w:rsidRPr="00220CF0">
        <w:rPr>
          <w:spacing w:val="-1"/>
          <w:sz w:val="24"/>
        </w:rPr>
        <w:t xml:space="preserve"> </w:t>
      </w:r>
      <w:r w:rsidRPr="00220CF0">
        <w:rPr>
          <w:sz w:val="24"/>
        </w:rPr>
        <w:t>предпочтений.</w:t>
      </w:r>
    </w:p>
    <w:p w:rsidR="00B45568" w:rsidRPr="00220CF0" w:rsidRDefault="00840733">
      <w:pPr>
        <w:pStyle w:val="a3"/>
        <w:spacing w:line="276" w:lineRule="auto"/>
        <w:ind w:right="532"/>
      </w:pPr>
      <w:r w:rsidRPr="00220CF0">
        <w:t>Как подчёркивается в Концепции преподавания предметной области «Технология», ведущей</w:t>
      </w:r>
      <w:r w:rsidRPr="00220CF0">
        <w:rPr>
          <w:spacing w:val="1"/>
        </w:rPr>
        <w:t xml:space="preserve"> </w:t>
      </w:r>
      <w:r w:rsidRPr="00220CF0">
        <w:t>формой</w:t>
      </w:r>
      <w:r w:rsidRPr="00220CF0">
        <w:rPr>
          <w:spacing w:val="1"/>
        </w:rPr>
        <w:t xml:space="preserve"> </w:t>
      </w:r>
      <w:r w:rsidRPr="00220CF0">
        <w:t>учебной</w:t>
      </w:r>
      <w:r w:rsidRPr="00220CF0">
        <w:rPr>
          <w:spacing w:val="61"/>
        </w:rPr>
        <w:t xml:space="preserve"> </w:t>
      </w:r>
      <w:r w:rsidRPr="00220CF0">
        <w:t>деятельности,</w:t>
      </w:r>
      <w:r w:rsidRPr="00220CF0">
        <w:rPr>
          <w:spacing w:val="61"/>
        </w:rPr>
        <w:t xml:space="preserve"> </w:t>
      </w:r>
      <w:r w:rsidRPr="00220CF0">
        <w:t>направленной</w:t>
      </w:r>
      <w:r w:rsidRPr="00220CF0">
        <w:rPr>
          <w:spacing w:val="61"/>
        </w:rPr>
        <w:t xml:space="preserve"> </w:t>
      </w:r>
      <w:r w:rsidRPr="00220CF0">
        <w:t>на</w:t>
      </w:r>
      <w:r w:rsidRPr="00220CF0">
        <w:rPr>
          <w:spacing w:val="61"/>
        </w:rPr>
        <w:t xml:space="preserve"> </w:t>
      </w:r>
      <w:r w:rsidRPr="00220CF0">
        <w:t>достижение</w:t>
      </w:r>
      <w:r w:rsidRPr="00220CF0">
        <w:rPr>
          <w:spacing w:val="61"/>
        </w:rPr>
        <w:t xml:space="preserve"> </w:t>
      </w:r>
      <w:r w:rsidRPr="00220CF0">
        <w:t>поставленных</w:t>
      </w:r>
      <w:r w:rsidRPr="00220CF0">
        <w:rPr>
          <w:spacing w:val="60"/>
        </w:rPr>
        <w:t xml:space="preserve"> </w:t>
      </w:r>
      <w:r w:rsidRPr="00220CF0">
        <w:t>целей,</w:t>
      </w:r>
      <w:r w:rsidRPr="00220CF0">
        <w:rPr>
          <w:spacing w:val="1"/>
        </w:rPr>
        <w:t xml:space="preserve"> </w:t>
      </w:r>
      <w:r w:rsidRPr="00220CF0">
        <w:t>является</w:t>
      </w:r>
      <w:r w:rsidRPr="00220CF0">
        <w:rPr>
          <w:spacing w:val="1"/>
        </w:rPr>
        <w:t xml:space="preserve"> </w:t>
      </w:r>
      <w:r w:rsidRPr="00220CF0">
        <w:t>проектная</w:t>
      </w:r>
      <w:r w:rsidRPr="00220CF0">
        <w:rPr>
          <w:spacing w:val="1"/>
        </w:rPr>
        <w:t xml:space="preserve"> </w:t>
      </w:r>
      <w:r w:rsidRPr="00220CF0">
        <w:t>деятельность</w:t>
      </w:r>
      <w:r w:rsidRPr="00220CF0">
        <w:rPr>
          <w:spacing w:val="1"/>
        </w:rPr>
        <w:t xml:space="preserve"> </w:t>
      </w:r>
      <w:r w:rsidRPr="00220CF0">
        <w:t>в</w:t>
      </w:r>
      <w:r w:rsidRPr="00220CF0">
        <w:rPr>
          <w:spacing w:val="1"/>
        </w:rPr>
        <w:t xml:space="preserve"> </w:t>
      </w:r>
      <w:r w:rsidRPr="00220CF0">
        <w:t>полном</w:t>
      </w:r>
      <w:r w:rsidRPr="00220CF0">
        <w:rPr>
          <w:spacing w:val="1"/>
        </w:rPr>
        <w:t xml:space="preserve"> </w:t>
      </w:r>
      <w:r w:rsidRPr="00220CF0">
        <w:t>цикле:</w:t>
      </w:r>
      <w:r w:rsidRPr="00220CF0">
        <w:rPr>
          <w:spacing w:val="1"/>
        </w:rPr>
        <w:t xml:space="preserve"> </w:t>
      </w:r>
      <w:r w:rsidRPr="00220CF0">
        <w:t>от</w:t>
      </w:r>
      <w:r w:rsidRPr="00220CF0">
        <w:rPr>
          <w:spacing w:val="1"/>
        </w:rPr>
        <w:t xml:space="preserve"> </w:t>
      </w:r>
      <w:r w:rsidRPr="00220CF0">
        <w:t>формулирования</w:t>
      </w:r>
      <w:r w:rsidRPr="00220CF0">
        <w:rPr>
          <w:spacing w:val="1"/>
        </w:rPr>
        <w:t xml:space="preserve"> </w:t>
      </w:r>
      <w:r w:rsidRPr="00220CF0">
        <w:t>проблемы</w:t>
      </w:r>
      <w:r w:rsidRPr="00220CF0">
        <w:rPr>
          <w:spacing w:val="61"/>
        </w:rPr>
        <w:t xml:space="preserve"> </w:t>
      </w:r>
      <w:r w:rsidRPr="00220CF0">
        <w:t>и</w:t>
      </w:r>
      <w:r w:rsidRPr="00220CF0">
        <w:rPr>
          <w:spacing w:val="1"/>
        </w:rPr>
        <w:t xml:space="preserve"> </w:t>
      </w:r>
      <w:r w:rsidRPr="00220CF0">
        <w:t>постановки конкретной задачи до получения конкретных значимых результатов. Именно в</w:t>
      </w:r>
      <w:r w:rsidRPr="00220CF0">
        <w:rPr>
          <w:spacing w:val="1"/>
        </w:rPr>
        <w:t xml:space="preserve"> </w:t>
      </w:r>
      <w:r w:rsidRPr="00220CF0">
        <w:t>процессе</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достигается</w:t>
      </w:r>
      <w:r w:rsidRPr="00220CF0">
        <w:rPr>
          <w:spacing w:val="1"/>
        </w:rPr>
        <w:t xml:space="preserve"> </w:t>
      </w:r>
      <w:r w:rsidRPr="00220CF0">
        <w:t>синтез</w:t>
      </w:r>
      <w:r w:rsidRPr="00220CF0">
        <w:rPr>
          <w:spacing w:val="1"/>
        </w:rPr>
        <w:t xml:space="preserve"> </w:t>
      </w:r>
      <w:r w:rsidRPr="00220CF0">
        <w:t>многообразия</w:t>
      </w:r>
      <w:r w:rsidRPr="00220CF0">
        <w:rPr>
          <w:spacing w:val="1"/>
        </w:rPr>
        <w:t xml:space="preserve"> </w:t>
      </w:r>
      <w:r w:rsidRPr="00220CF0">
        <w:t>аспектов</w:t>
      </w:r>
      <w:r w:rsidRPr="00220CF0">
        <w:rPr>
          <w:spacing w:val="1"/>
        </w:rPr>
        <w:t xml:space="preserve"> </w:t>
      </w:r>
      <w:r w:rsidRPr="00220CF0">
        <w:t>образовательного</w:t>
      </w:r>
      <w:r w:rsidRPr="00220CF0">
        <w:rPr>
          <w:spacing w:val="1"/>
        </w:rPr>
        <w:t xml:space="preserve"> </w:t>
      </w:r>
      <w:r w:rsidRPr="00220CF0">
        <w:t>процесса,</w:t>
      </w:r>
      <w:r w:rsidRPr="00220CF0">
        <w:rPr>
          <w:spacing w:val="1"/>
        </w:rPr>
        <w:t xml:space="preserve"> </w:t>
      </w:r>
      <w:r w:rsidRPr="00220CF0">
        <w:t>включая</w:t>
      </w:r>
      <w:r w:rsidRPr="00220CF0">
        <w:rPr>
          <w:spacing w:val="1"/>
        </w:rPr>
        <w:t xml:space="preserve"> </w:t>
      </w:r>
      <w:r w:rsidRPr="00220CF0">
        <w:t>личностные</w:t>
      </w:r>
      <w:r w:rsidRPr="00220CF0">
        <w:rPr>
          <w:spacing w:val="1"/>
        </w:rPr>
        <w:t xml:space="preserve"> </w:t>
      </w:r>
      <w:r w:rsidRPr="00220CF0">
        <w:t>интересы</w:t>
      </w:r>
      <w:r w:rsidRPr="00220CF0">
        <w:rPr>
          <w:spacing w:val="1"/>
        </w:rPr>
        <w:t xml:space="preserve"> </w:t>
      </w:r>
      <w:r w:rsidRPr="00220CF0">
        <w:t>обучающихся.</w:t>
      </w:r>
      <w:r w:rsidRPr="00220CF0">
        <w:rPr>
          <w:spacing w:val="1"/>
        </w:rPr>
        <w:t xml:space="preserve"> </w:t>
      </w:r>
      <w:r w:rsidRPr="00220CF0">
        <w:t>При</w:t>
      </w:r>
      <w:r w:rsidRPr="00220CF0">
        <w:rPr>
          <w:spacing w:val="1"/>
        </w:rPr>
        <w:t xml:space="preserve"> </w:t>
      </w:r>
      <w:r w:rsidRPr="00220CF0">
        <w:t>этом</w:t>
      </w:r>
      <w:r w:rsidRPr="00220CF0">
        <w:rPr>
          <w:spacing w:val="1"/>
        </w:rPr>
        <w:t xml:space="preserve"> </w:t>
      </w:r>
      <w:r w:rsidRPr="00220CF0">
        <w:t>разработка</w:t>
      </w:r>
      <w:r w:rsidRPr="00220CF0">
        <w:rPr>
          <w:spacing w:val="1"/>
        </w:rPr>
        <w:t xml:space="preserve"> </w:t>
      </w:r>
      <w:r w:rsidRPr="00220CF0">
        <w:t>и</w:t>
      </w:r>
      <w:r w:rsidRPr="00220CF0">
        <w:rPr>
          <w:spacing w:val="1"/>
        </w:rPr>
        <w:t xml:space="preserve"> </w:t>
      </w:r>
      <w:r w:rsidRPr="00220CF0">
        <w:t>реализация</w:t>
      </w:r>
      <w:r w:rsidRPr="00220CF0">
        <w:rPr>
          <w:spacing w:val="1"/>
        </w:rPr>
        <w:t xml:space="preserve"> </w:t>
      </w:r>
      <w:r w:rsidRPr="00220CF0">
        <w:t>проекта</w:t>
      </w:r>
      <w:r w:rsidRPr="00220CF0">
        <w:rPr>
          <w:spacing w:val="1"/>
        </w:rPr>
        <w:t xml:space="preserve"> </w:t>
      </w:r>
      <w:r w:rsidRPr="00220CF0">
        <w:t>должна</w:t>
      </w:r>
      <w:r w:rsidRPr="00220CF0">
        <w:rPr>
          <w:spacing w:val="1"/>
        </w:rPr>
        <w:t xml:space="preserve"> </w:t>
      </w:r>
      <w:r w:rsidRPr="00220CF0">
        <w:t>осуществляться</w:t>
      </w:r>
      <w:r w:rsidRPr="00220CF0">
        <w:rPr>
          <w:spacing w:val="1"/>
        </w:rPr>
        <w:t xml:space="preserve"> </w:t>
      </w:r>
      <w:r w:rsidRPr="00220CF0">
        <w:t>в</w:t>
      </w:r>
      <w:r w:rsidRPr="00220CF0">
        <w:rPr>
          <w:spacing w:val="1"/>
        </w:rPr>
        <w:t xml:space="preserve"> </w:t>
      </w:r>
      <w:r w:rsidRPr="00220CF0">
        <w:t>определённых</w:t>
      </w:r>
      <w:r w:rsidRPr="00220CF0">
        <w:rPr>
          <w:spacing w:val="1"/>
        </w:rPr>
        <w:t xml:space="preserve"> </w:t>
      </w:r>
      <w:r w:rsidRPr="00220CF0">
        <w:t>масштабах,</w:t>
      </w:r>
      <w:r w:rsidRPr="00220CF0">
        <w:rPr>
          <w:spacing w:val="1"/>
        </w:rPr>
        <w:t xml:space="preserve"> </w:t>
      </w:r>
      <w:r w:rsidRPr="00220CF0">
        <w:t>позволяющих</w:t>
      </w:r>
      <w:r w:rsidRPr="00220CF0">
        <w:rPr>
          <w:spacing w:val="1"/>
        </w:rPr>
        <w:t xml:space="preserve"> </w:t>
      </w:r>
      <w:r w:rsidRPr="00220CF0">
        <w:t>реализовать</w:t>
      </w:r>
      <w:r w:rsidRPr="00220CF0">
        <w:rPr>
          <w:spacing w:val="1"/>
        </w:rPr>
        <w:t xml:space="preserve"> </w:t>
      </w:r>
      <w:r w:rsidRPr="00220CF0">
        <w:t>исследовательскую</w:t>
      </w:r>
      <w:r w:rsidRPr="00220CF0">
        <w:rPr>
          <w:spacing w:val="1"/>
        </w:rPr>
        <w:t xml:space="preserve"> </w:t>
      </w:r>
      <w:r w:rsidRPr="00220CF0">
        <w:t>деятельность</w:t>
      </w:r>
      <w:r w:rsidRPr="00220CF0">
        <w:rPr>
          <w:spacing w:val="1"/>
        </w:rPr>
        <w:t xml:space="preserve"> </w:t>
      </w:r>
      <w:r w:rsidRPr="00220CF0">
        <w:t>и</w:t>
      </w:r>
      <w:r w:rsidRPr="00220CF0">
        <w:rPr>
          <w:spacing w:val="1"/>
        </w:rPr>
        <w:t xml:space="preserve"> </w:t>
      </w:r>
      <w:r w:rsidRPr="00220CF0">
        <w:t>использовать</w:t>
      </w:r>
      <w:r w:rsidRPr="00220CF0">
        <w:rPr>
          <w:spacing w:val="1"/>
        </w:rPr>
        <w:t xml:space="preserve"> </w:t>
      </w:r>
      <w:r w:rsidRPr="00220CF0">
        <w:t>знания,</w:t>
      </w:r>
      <w:r w:rsidRPr="00220CF0">
        <w:rPr>
          <w:spacing w:val="1"/>
        </w:rPr>
        <w:t xml:space="preserve"> </w:t>
      </w:r>
      <w:r w:rsidRPr="00220CF0">
        <w:t>полученные</w:t>
      </w:r>
      <w:r w:rsidRPr="00220CF0">
        <w:rPr>
          <w:spacing w:val="-3"/>
        </w:rPr>
        <w:t xml:space="preserve"> </w:t>
      </w:r>
      <w:proofErr w:type="gramStart"/>
      <w:r w:rsidRPr="00220CF0">
        <w:t>обучающимися</w:t>
      </w:r>
      <w:proofErr w:type="gramEnd"/>
      <w:r w:rsidRPr="00220CF0">
        <w:t xml:space="preserve"> на</w:t>
      </w:r>
      <w:r w:rsidRPr="00220CF0">
        <w:rPr>
          <w:spacing w:val="-1"/>
        </w:rPr>
        <w:t xml:space="preserve"> </w:t>
      </w:r>
      <w:r w:rsidRPr="00220CF0">
        <w:t>других</w:t>
      </w:r>
      <w:r w:rsidRPr="00220CF0">
        <w:rPr>
          <w:spacing w:val="2"/>
        </w:rPr>
        <w:t xml:space="preserve"> </w:t>
      </w:r>
      <w:r w:rsidRPr="00220CF0">
        <w:t>предметах.</w:t>
      </w:r>
    </w:p>
    <w:p w:rsidR="00B45568" w:rsidRPr="00220CF0" w:rsidRDefault="00840733">
      <w:pPr>
        <w:pStyle w:val="a3"/>
        <w:spacing w:line="276" w:lineRule="auto"/>
        <w:ind w:right="535"/>
      </w:pPr>
      <w:r w:rsidRPr="00220CF0">
        <w:t>Важно подчеркнуть, что именно в технологии реализуются все аспекты фундаментальной для</w:t>
      </w:r>
      <w:r w:rsidRPr="00220CF0">
        <w:rPr>
          <w:spacing w:val="-57"/>
        </w:rPr>
        <w:t xml:space="preserve"> </w:t>
      </w:r>
      <w:r w:rsidRPr="00220CF0">
        <w:t>образования</w:t>
      </w:r>
      <w:r w:rsidRPr="00220CF0">
        <w:rPr>
          <w:spacing w:val="-1"/>
        </w:rPr>
        <w:t xml:space="preserve"> </w:t>
      </w:r>
      <w:r w:rsidRPr="00220CF0">
        <w:t>категории</w:t>
      </w:r>
      <w:r w:rsidRPr="00220CF0">
        <w:rPr>
          <w:spacing w:val="-2"/>
        </w:rPr>
        <w:t xml:space="preserve"> </w:t>
      </w:r>
      <w:r w:rsidRPr="00220CF0">
        <w:t>«знания»,</w:t>
      </w:r>
      <w:r w:rsidRPr="00220CF0">
        <w:rPr>
          <w:spacing w:val="2"/>
        </w:rPr>
        <w:t xml:space="preserve"> </w:t>
      </w:r>
      <w:r w:rsidRPr="00220CF0">
        <w:t>а</w:t>
      </w:r>
      <w:r w:rsidRPr="00220CF0">
        <w:rPr>
          <w:spacing w:val="-1"/>
        </w:rPr>
        <w:t xml:space="preserve"> </w:t>
      </w:r>
      <w:r w:rsidRPr="00220CF0">
        <w:t>именно:</w:t>
      </w:r>
    </w:p>
    <w:p w:rsidR="00B45568" w:rsidRPr="00220CF0" w:rsidRDefault="00840733" w:rsidP="00335C40">
      <w:pPr>
        <w:pStyle w:val="a7"/>
        <w:numPr>
          <w:ilvl w:val="0"/>
          <w:numId w:val="29"/>
        </w:numPr>
        <w:tabs>
          <w:tab w:val="left" w:pos="2080"/>
        </w:tabs>
        <w:spacing w:line="276" w:lineRule="auto"/>
        <w:ind w:right="539"/>
        <w:jc w:val="left"/>
        <w:rPr>
          <w:sz w:val="24"/>
        </w:rPr>
      </w:pPr>
      <w:r w:rsidRPr="00220CF0">
        <w:rPr>
          <w:sz w:val="24"/>
        </w:rPr>
        <w:t>понятийное</w:t>
      </w:r>
      <w:r w:rsidRPr="00220CF0">
        <w:rPr>
          <w:spacing w:val="17"/>
          <w:sz w:val="24"/>
        </w:rPr>
        <w:t xml:space="preserve"> </w:t>
      </w:r>
      <w:r w:rsidRPr="00220CF0">
        <w:rPr>
          <w:sz w:val="24"/>
        </w:rPr>
        <w:t>знание,</w:t>
      </w:r>
      <w:r w:rsidRPr="00220CF0">
        <w:rPr>
          <w:spacing w:val="51"/>
          <w:sz w:val="24"/>
        </w:rPr>
        <w:t xml:space="preserve"> </w:t>
      </w:r>
      <w:r w:rsidRPr="00220CF0">
        <w:rPr>
          <w:sz w:val="24"/>
        </w:rPr>
        <w:t>которое</w:t>
      </w:r>
      <w:r w:rsidRPr="00220CF0">
        <w:rPr>
          <w:spacing w:val="17"/>
          <w:sz w:val="24"/>
        </w:rPr>
        <w:t xml:space="preserve"> </w:t>
      </w:r>
      <w:r w:rsidRPr="00220CF0">
        <w:rPr>
          <w:sz w:val="24"/>
        </w:rPr>
        <w:t>складывается</w:t>
      </w:r>
      <w:r w:rsidRPr="00220CF0">
        <w:rPr>
          <w:spacing w:val="52"/>
          <w:sz w:val="24"/>
        </w:rPr>
        <w:t xml:space="preserve"> </w:t>
      </w:r>
      <w:r w:rsidRPr="00220CF0">
        <w:rPr>
          <w:sz w:val="24"/>
        </w:rPr>
        <w:t>из</w:t>
      </w:r>
      <w:r w:rsidRPr="00220CF0">
        <w:rPr>
          <w:spacing w:val="16"/>
          <w:sz w:val="24"/>
        </w:rPr>
        <w:t xml:space="preserve"> </w:t>
      </w:r>
      <w:r w:rsidRPr="00220CF0">
        <w:rPr>
          <w:sz w:val="24"/>
        </w:rPr>
        <w:t>набора</w:t>
      </w:r>
      <w:r w:rsidRPr="00220CF0">
        <w:rPr>
          <w:spacing w:val="49"/>
          <w:sz w:val="24"/>
        </w:rPr>
        <w:t xml:space="preserve"> </w:t>
      </w:r>
      <w:r w:rsidRPr="00220CF0">
        <w:rPr>
          <w:sz w:val="24"/>
        </w:rPr>
        <w:t>понятий,</w:t>
      </w:r>
      <w:r w:rsidRPr="00220CF0">
        <w:rPr>
          <w:spacing w:val="47"/>
          <w:sz w:val="24"/>
        </w:rPr>
        <w:t xml:space="preserve"> </w:t>
      </w:r>
      <w:r w:rsidRPr="00220CF0">
        <w:rPr>
          <w:sz w:val="24"/>
        </w:rPr>
        <w:t>характеризующих</w:t>
      </w:r>
      <w:r w:rsidRPr="00220CF0">
        <w:rPr>
          <w:spacing w:val="-57"/>
          <w:sz w:val="24"/>
        </w:rPr>
        <w:t xml:space="preserve"> </w:t>
      </w:r>
      <w:r w:rsidRPr="00220CF0">
        <w:rPr>
          <w:sz w:val="24"/>
        </w:rPr>
        <w:t>данную</w:t>
      </w:r>
      <w:r w:rsidRPr="00220CF0">
        <w:rPr>
          <w:spacing w:val="-1"/>
          <w:sz w:val="24"/>
        </w:rPr>
        <w:t xml:space="preserve"> </w:t>
      </w:r>
      <w:r w:rsidRPr="00220CF0">
        <w:rPr>
          <w:sz w:val="24"/>
        </w:rPr>
        <w:t>предметную область;</w:t>
      </w:r>
    </w:p>
    <w:p w:rsidR="00B45568" w:rsidRPr="00220CF0" w:rsidRDefault="00840733" w:rsidP="00335C40">
      <w:pPr>
        <w:pStyle w:val="a7"/>
        <w:numPr>
          <w:ilvl w:val="0"/>
          <w:numId w:val="29"/>
        </w:numPr>
        <w:tabs>
          <w:tab w:val="left" w:pos="2080"/>
          <w:tab w:val="left" w:pos="4093"/>
          <w:tab w:val="left" w:pos="6237"/>
          <w:tab w:val="left" w:pos="7190"/>
          <w:tab w:val="left" w:pos="7689"/>
          <w:tab w:val="left" w:pos="8642"/>
          <w:tab w:val="left" w:pos="9799"/>
        </w:tabs>
        <w:spacing w:line="276" w:lineRule="auto"/>
        <w:ind w:right="532"/>
        <w:jc w:val="left"/>
        <w:rPr>
          <w:sz w:val="24"/>
        </w:rPr>
      </w:pPr>
      <w:r w:rsidRPr="00220CF0">
        <w:rPr>
          <w:sz w:val="24"/>
        </w:rPr>
        <w:t>алгоритмическое</w:t>
      </w:r>
      <w:r w:rsidRPr="00220CF0">
        <w:rPr>
          <w:sz w:val="24"/>
        </w:rPr>
        <w:tab/>
        <w:t>(технологическое)</w:t>
      </w:r>
      <w:r w:rsidRPr="00220CF0">
        <w:rPr>
          <w:sz w:val="24"/>
        </w:rPr>
        <w:tab/>
        <w:t>знание</w:t>
      </w:r>
      <w:r w:rsidRPr="00220CF0">
        <w:rPr>
          <w:sz w:val="24"/>
        </w:rPr>
        <w:tab/>
        <w:t>—</w:t>
      </w:r>
      <w:r w:rsidRPr="00220CF0">
        <w:rPr>
          <w:sz w:val="24"/>
        </w:rPr>
        <w:tab/>
        <w:t>знание</w:t>
      </w:r>
      <w:r w:rsidRPr="00220CF0">
        <w:rPr>
          <w:sz w:val="24"/>
        </w:rPr>
        <w:tab/>
        <w:t>методов,</w:t>
      </w:r>
      <w:r w:rsidRPr="00220CF0">
        <w:rPr>
          <w:sz w:val="24"/>
        </w:rPr>
        <w:tab/>
        <w:t>технологий,</w:t>
      </w:r>
      <w:r w:rsidRPr="00220CF0">
        <w:rPr>
          <w:spacing w:val="-57"/>
          <w:sz w:val="24"/>
        </w:rPr>
        <w:t xml:space="preserve"> </w:t>
      </w:r>
      <w:r w:rsidRPr="00220CF0">
        <w:rPr>
          <w:sz w:val="24"/>
        </w:rPr>
        <w:t>приводящих</w:t>
      </w:r>
      <w:r w:rsidRPr="00220CF0">
        <w:rPr>
          <w:spacing w:val="-2"/>
          <w:sz w:val="24"/>
        </w:rPr>
        <w:t xml:space="preserve"> </w:t>
      </w:r>
      <w:r w:rsidRPr="00220CF0">
        <w:rPr>
          <w:sz w:val="24"/>
        </w:rPr>
        <w:t>к</w:t>
      </w:r>
      <w:r w:rsidRPr="00220CF0">
        <w:rPr>
          <w:spacing w:val="-1"/>
          <w:sz w:val="24"/>
        </w:rPr>
        <w:t xml:space="preserve"> </w:t>
      </w:r>
      <w:r w:rsidRPr="00220CF0">
        <w:rPr>
          <w:sz w:val="24"/>
        </w:rPr>
        <w:t>желаемому</w:t>
      </w:r>
      <w:r w:rsidRPr="00220CF0">
        <w:rPr>
          <w:spacing w:val="-6"/>
          <w:sz w:val="24"/>
        </w:rPr>
        <w:t xml:space="preserve"> </w:t>
      </w:r>
      <w:r w:rsidRPr="00220CF0">
        <w:rPr>
          <w:sz w:val="24"/>
        </w:rPr>
        <w:t>результату</w:t>
      </w:r>
      <w:r w:rsidRPr="00220CF0">
        <w:rPr>
          <w:spacing w:val="-6"/>
          <w:sz w:val="24"/>
        </w:rPr>
        <w:t xml:space="preserve"> </w:t>
      </w:r>
      <w:r w:rsidRPr="00220CF0">
        <w:rPr>
          <w:sz w:val="24"/>
        </w:rPr>
        <w:t>при</w:t>
      </w:r>
      <w:r w:rsidRPr="00220CF0">
        <w:rPr>
          <w:spacing w:val="-1"/>
          <w:sz w:val="24"/>
        </w:rPr>
        <w:t xml:space="preserve"> </w:t>
      </w:r>
      <w:r w:rsidRPr="00220CF0">
        <w:rPr>
          <w:sz w:val="24"/>
        </w:rPr>
        <w:t>соблюдении определённых</w:t>
      </w:r>
      <w:r w:rsidRPr="00220CF0">
        <w:rPr>
          <w:spacing w:val="-2"/>
          <w:sz w:val="24"/>
        </w:rPr>
        <w:t xml:space="preserve"> </w:t>
      </w:r>
      <w:r w:rsidRPr="00220CF0">
        <w:rPr>
          <w:sz w:val="24"/>
        </w:rPr>
        <w:t>условий;</w:t>
      </w:r>
    </w:p>
    <w:p w:rsidR="00B45568" w:rsidRPr="00220CF0" w:rsidRDefault="00840733" w:rsidP="00335C40">
      <w:pPr>
        <w:pStyle w:val="a7"/>
        <w:numPr>
          <w:ilvl w:val="0"/>
          <w:numId w:val="29"/>
        </w:numPr>
        <w:tabs>
          <w:tab w:val="left" w:pos="2080"/>
          <w:tab w:val="left" w:pos="4432"/>
        </w:tabs>
        <w:spacing w:line="276" w:lineRule="auto"/>
        <w:ind w:right="536"/>
        <w:jc w:val="left"/>
        <w:rPr>
          <w:sz w:val="24"/>
        </w:rPr>
      </w:pPr>
      <w:r w:rsidRPr="00220CF0">
        <w:rPr>
          <w:sz w:val="24"/>
        </w:rPr>
        <w:t>предметное   знание,</w:t>
      </w:r>
      <w:r w:rsidRPr="00220CF0">
        <w:rPr>
          <w:sz w:val="24"/>
        </w:rPr>
        <w:tab/>
        <w:t>складывающееся</w:t>
      </w:r>
      <w:r w:rsidRPr="00220CF0">
        <w:rPr>
          <w:spacing w:val="4"/>
          <w:sz w:val="24"/>
        </w:rPr>
        <w:t xml:space="preserve"> </w:t>
      </w:r>
      <w:r w:rsidRPr="00220CF0">
        <w:rPr>
          <w:sz w:val="24"/>
        </w:rPr>
        <w:t>из</w:t>
      </w:r>
      <w:r w:rsidRPr="00220CF0">
        <w:rPr>
          <w:spacing w:val="1"/>
          <w:sz w:val="24"/>
        </w:rPr>
        <w:t xml:space="preserve"> </w:t>
      </w:r>
      <w:r w:rsidRPr="00220CF0">
        <w:rPr>
          <w:sz w:val="24"/>
        </w:rPr>
        <w:t>знания</w:t>
      </w:r>
      <w:r w:rsidRPr="00220CF0">
        <w:rPr>
          <w:spacing w:val="1"/>
          <w:sz w:val="24"/>
        </w:rPr>
        <w:t xml:space="preserve"> </w:t>
      </w:r>
      <w:r w:rsidRPr="00220CF0">
        <w:rPr>
          <w:sz w:val="24"/>
        </w:rPr>
        <w:t>и</w:t>
      </w:r>
      <w:r w:rsidRPr="00220CF0">
        <w:rPr>
          <w:spacing w:val="1"/>
          <w:sz w:val="24"/>
        </w:rPr>
        <w:t xml:space="preserve"> </w:t>
      </w:r>
      <w:r w:rsidRPr="00220CF0">
        <w:rPr>
          <w:sz w:val="24"/>
        </w:rPr>
        <w:t>понимания</w:t>
      </w:r>
      <w:r w:rsidRPr="00220CF0">
        <w:rPr>
          <w:spacing w:val="58"/>
          <w:sz w:val="24"/>
        </w:rPr>
        <w:t xml:space="preserve"> </w:t>
      </w:r>
      <w:r w:rsidRPr="00220CF0">
        <w:rPr>
          <w:sz w:val="24"/>
        </w:rPr>
        <w:t>сути</w:t>
      </w:r>
      <w:r w:rsidRPr="00220CF0">
        <w:rPr>
          <w:spacing w:val="5"/>
          <w:sz w:val="24"/>
        </w:rPr>
        <w:t xml:space="preserve"> </w:t>
      </w:r>
      <w:r w:rsidRPr="00220CF0">
        <w:rPr>
          <w:sz w:val="24"/>
        </w:rPr>
        <w:t>законов</w:t>
      </w:r>
      <w:r w:rsidRPr="00220CF0">
        <w:rPr>
          <w:spacing w:val="60"/>
          <w:sz w:val="24"/>
        </w:rPr>
        <w:t xml:space="preserve"> </w:t>
      </w:r>
      <w:r w:rsidRPr="00220CF0">
        <w:rPr>
          <w:sz w:val="24"/>
        </w:rPr>
        <w:t>и</w:t>
      </w:r>
      <w:r w:rsidRPr="00220CF0">
        <w:rPr>
          <w:spacing w:val="-57"/>
          <w:sz w:val="24"/>
        </w:rPr>
        <w:t xml:space="preserve"> </w:t>
      </w:r>
      <w:r w:rsidRPr="00220CF0">
        <w:rPr>
          <w:sz w:val="24"/>
        </w:rPr>
        <w:t>закономерностей,</w:t>
      </w:r>
      <w:r w:rsidRPr="00220CF0">
        <w:rPr>
          <w:spacing w:val="-1"/>
          <w:sz w:val="24"/>
        </w:rPr>
        <w:t xml:space="preserve"> </w:t>
      </w:r>
      <w:r w:rsidRPr="00220CF0">
        <w:rPr>
          <w:sz w:val="24"/>
        </w:rPr>
        <w:t>применяемых в</w:t>
      </w:r>
      <w:r w:rsidRPr="00220CF0">
        <w:rPr>
          <w:spacing w:val="-1"/>
          <w:sz w:val="24"/>
        </w:rPr>
        <w:t xml:space="preserve"> </w:t>
      </w:r>
      <w:r w:rsidRPr="00220CF0">
        <w:rPr>
          <w:sz w:val="24"/>
        </w:rPr>
        <w:t>той или иной</w:t>
      </w:r>
      <w:r w:rsidRPr="00220CF0">
        <w:rPr>
          <w:spacing w:val="-1"/>
          <w:sz w:val="24"/>
        </w:rPr>
        <w:t xml:space="preserve"> </w:t>
      </w:r>
      <w:r w:rsidRPr="00220CF0">
        <w:rPr>
          <w:sz w:val="24"/>
        </w:rPr>
        <w:t>предметной</w:t>
      </w:r>
      <w:r w:rsidRPr="00220CF0">
        <w:rPr>
          <w:spacing w:val="-1"/>
          <w:sz w:val="24"/>
        </w:rPr>
        <w:t xml:space="preserve"> </w:t>
      </w:r>
      <w:r w:rsidRPr="00220CF0">
        <w:rPr>
          <w:sz w:val="24"/>
        </w:rPr>
        <w:t>области;</w:t>
      </w:r>
    </w:p>
    <w:p w:rsidR="00B45568" w:rsidRPr="00220CF0" w:rsidRDefault="00840733" w:rsidP="00335C40">
      <w:pPr>
        <w:pStyle w:val="a7"/>
        <w:numPr>
          <w:ilvl w:val="0"/>
          <w:numId w:val="29"/>
        </w:numPr>
        <w:tabs>
          <w:tab w:val="left" w:pos="2080"/>
        </w:tabs>
        <w:spacing w:before="1" w:line="276" w:lineRule="auto"/>
        <w:ind w:right="534"/>
        <w:jc w:val="left"/>
        <w:rPr>
          <w:sz w:val="24"/>
        </w:rPr>
      </w:pPr>
      <w:r w:rsidRPr="00220CF0">
        <w:rPr>
          <w:sz w:val="24"/>
        </w:rPr>
        <w:t>методологическое</w:t>
      </w:r>
      <w:r w:rsidRPr="00220CF0">
        <w:rPr>
          <w:spacing w:val="1"/>
          <w:sz w:val="24"/>
        </w:rPr>
        <w:t xml:space="preserve"> </w:t>
      </w:r>
      <w:r w:rsidRPr="00220CF0">
        <w:rPr>
          <w:sz w:val="24"/>
        </w:rPr>
        <w:t>знание</w:t>
      </w:r>
      <w:r w:rsidRPr="00220CF0">
        <w:rPr>
          <w:spacing w:val="1"/>
          <w:sz w:val="24"/>
        </w:rPr>
        <w:t xml:space="preserve"> </w:t>
      </w:r>
      <w:r w:rsidRPr="00220CF0">
        <w:rPr>
          <w:sz w:val="24"/>
        </w:rPr>
        <w:t>—</w:t>
      </w:r>
      <w:r w:rsidRPr="00220CF0">
        <w:rPr>
          <w:spacing w:val="1"/>
          <w:sz w:val="24"/>
        </w:rPr>
        <w:t xml:space="preserve"> </w:t>
      </w:r>
      <w:r w:rsidRPr="00220CF0">
        <w:rPr>
          <w:sz w:val="24"/>
        </w:rPr>
        <w:t>знание</w:t>
      </w:r>
      <w:r w:rsidRPr="00220CF0">
        <w:rPr>
          <w:spacing w:val="1"/>
          <w:sz w:val="24"/>
        </w:rPr>
        <w:t xml:space="preserve"> </w:t>
      </w:r>
      <w:r w:rsidRPr="00220CF0">
        <w:rPr>
          <w:sz w:val="24"/>
        </w:rPr>
        <w:t>общих</w:t>
      </w:r>
      <w:r w:rsidRPr="00220CF0">
        <w:rPr>
          <w:spacing w:val="1"/>
          <w:sz w:val="24"/>
        </w:rPr>
        <w:t xml:space="preserve"> </w:t>
      </w:r>
      <w:r w:rsidRPr="00220CF0">
        <w:rPr>
          <w:sz w:val="24"/>
        </w:rPr>
        <w:t>закономерностей</w:t>
      </w:r>
      <w:r w:rsidRPr="00220CF0">
        <w:rPr>
          <w:spacing w:val="1"/>
          <w:sz w:val="24"/>
        </w:rPr>
        <w:t xml:space="preserve"> </w:t>
      </w:r>
      <w:r w:rsidRPr="00220CF0">
        <w:rPr>
          <w:sz w:val="24"/>
        </w:rPr>
        <w:t>изучаемых</w:t>
      </w:r>
      <w:r w:rsidRPr="00220CF0">
        <w:rPr>
          <w:spacing w:val="1"/>
          <w:sz w:val="24"/>
        </w:rPr>
        <w:t xml:space="preserve"> </w:t>
      </w:r>
      <w:r w:rsidRPr="00220CF0">
        <w:rPr>
          <w:sz w:val="24"/>
        </w:rPr>
        <w:t>явлений</w:t>
      </w:r>
      <w:r w:rsidRPr="00220CF0">
        <w:rPr>
          <w:spacing w:val="1"/>
          <w:sz w:val="24"/>
        </w:rPr>
        <w:t xml:space="preserve"> </w:t>
      </w:r>
      <w:r w:rsidRPr="00220CF0">
        <w:rPr>
          <w:sz w:val="24"/>
        </w:rPr>
        <w:t>и</w:t>
      </w:r>
      <w:r w:rsidRPr="00220CF0">
        <w:rPr>
          <w:spacing w:val="-58"/>
          <w:sz w:val="24"/>
        </w:rPr>
        <w:t xml:space="preserve"> </w:t>
      </w:r>
      <w:r w:rsidRPr="00220CF0">
        <w:rPr>
          <w:sz w:val="24"/>
        </w:rPr>
        <w:t>процессов.</w:t>
      </w:r>
    </w:p>
    <w:p w:rsidR="00B45568" w:rsidRPr="00220CF0" w:rsidRDefault="00840733">
      <w:pPr>
        <w:pStyle w:val="a3"/>
        <w:spacing w:line="276" w:lineRule="auto"/>
        <w:ind w:right="958"/>
        <w:jc w:val="left"/>
      </w:pPr>
      <w:r w:rsidRPr="00220CF0">
        <w:t>Как</w:t>
      </w:r>
      <w:r w:rsidRPr="00220CF0">
        <w:rPr>
          <w:spacing w:val="1"/>
        </w:rPr>
        <w:t xml:space="preserve"> </w:t>
      </w:r>
      <w:r w:rsidRPr="00220CF0">
        <w:t>и</w:t>
      </w:r>
      <w:r w:rsidRPr="00220CF0">
        <w:rPr>
          <w:spacing w:val="1"/>
        </w:rPr>
        <w:t xml:space="preserve"> </w:t>
      </w:r>
      <w:r w:rsidRPr="00220CF0">
        <w:t>всякий</w:t>
      </w:r>
      <w:r w:rsidRPr="00220CF0">
        <w:rPr>
          <w:spacing w:val="1"/>
        </w:rPr>
        <w:t xml:space="preserve"> </w:t>
      </w:r>
      <w:r w:rsidRPr="00220CF0">
        <w:t>общеобразовательный</w:t>
      </w:r>
      <w:r w:rsidRPr="00220CF0">
        <w:rPr>
          <w:spacing w:val="1"/>
        </w:rPr>
        <w:t xml:space="preserve"> </w:t>
      </w:r>
      <w:r w:rsidRPr="00220CF0">
        <w:t>предмет,</w:t>
      </w:r>
      <w:r w:rsidRPr="00220CF0">
        <w:rPr>
          <w:spacing w:val="1"/>
        </w:rPr>
        <w:t xml:space="preserve"> </w:t>
      </w:r>
      <w:r w:rsidRPr="00220CF0">
        <w:t>«Технология»</w:t>
      </w:r>
      <w:r w:rsidRPr="00220CF0">
        <w:rPr>
          <w:spacing w:val="1"/>
        </w:rPr>
        <w:t xml:space="preserve"> </w:t>
      </w:r>
      <w:r w:rsidRPr="00220CF0">
        <w:t>отражает</w:t>
      </w:r>
      <w:r w:rsidRPr="00220CF0">
        <w:rPr>
          <w:spacing w:val="1"/>
        </w:rPr>
        <w:t xml:space="preserve"> </w:t>
      </w:r>
      <w:r w:rsidRPr="00220CF0">
        <w:t>наиболее</w:t>
      </w:r>
      <w:r w:rsidRPr="00220CF0">
        <w:rPr>
          <w:spacing w:val="1"/>
        </w:rPr>
        <w:t xml:space="preserve"> </w:t>
      </w:r>
      <w:r w:rsidRPr="00220CF0">
        <w:t>значимые</w:t>
      </w:r>
      <w:r w:rsidRPr="00220CF0">
        <w:rPr>
          <w:spacing w:val="-58"/>
        </w:rPr>
        <w:t xml:space="preserve"> </w:t>
      </w:r>
      <w:r w:rsidRPr="00220CF0">
        <w:t>аспекты</w:t>
      </w:r>
      <w:r w:rsidRPr="00220CF0">
        <w:rPr>
          <w:spacing w:val="-1"/>
        </w:rPr>
        <w:t xml:space="preserve"> </w:t>
      </w:r>
      <w:r w:rsidRPr="00220CF0">
        <w:t>действительности, которые</w:t>
      </w:r>
      <w:r w:rsidRPr="00220CF0">
        <w:rPr>
          <w:spacing w:val="-1"/>
        </w:rPr>
        <w:t xml:space="preserve"> </w:t>
      </w:r>
      <w:r w:rsidRPr="00220CF0">
        <w:t>состоят</w:t>
      </w:r>
      <w:r w:rsidRPr="00220CF0">
        <w:rPr>
          <w:spacing w:val="1"/>
        </w:rPr>
        <w:t xml:space="preserve"> </w:t>
      </w:r>
      <w:r w:rsidRPr="00220CF0">
        <w:t>в</w:t>
      </w:r>
      <w:r w:rsidRPr="00220CF0">
        <w:rPr>
          <w:spacing w:val="-2"/>
        </w:rPr>
        <w:t xml:space="preserve"> </w:t>
      </w:r>
      <w:r w:rsidRPr="00220CF0">
        <w:t>следующем:</w:t>
      </w:r>
    </w:p>
    <w:p w:rsidR="00B45568" w:rsidRPr="00220CF0" w:rsidRDefault="00840733" w:rsidP="00335C40">
      <w:pPr>
        <w:pStyle w:val="a7"/>
        <w:numPr>
          <w:ilvl w:val="0"/>
          <w:numId w:val="29"/>
        </w:numPr>
        <w:tabs>
          <w:tab w:val="left" w:pos="2080"/>
        </w:tabs>
        <w:spacing w:line="276" w:lineRule="auto"/>
        <w:ind w:right="539"/>
        <w:rPr>
          <w:sz w:val="24"/>
        </w:rPr>
      </w:pPr>
      <w:r w:rsidRPr="00220CF0">
        <w:rPr>
          <w:sz w:val="24"/>
        </w:rPr>
        <w:t>технологизация</w:t>
      </w:r>
      <w:r w:rsidRPr="00220CF0">
        <w:rPr>
          <w:spacing w:val="1"/>
          <w:sz w:val="24"/>
        </w:rPr>
        <w:t xml:space="preserve"> </w:t>
      </w:r>
      <w:r w:rsidRPr="00220CF0">
        <w:rPr>
          <w:sz w:val="24"/>
        </w:rPr>
        <w:t>всех</w:t>
      </w:r>
      <w:r w:rsidRPr="00220CF0">
        <w:rPr>
          <w:spacing w:val="1"/>
          <w:sz w:val="24"/>
        </w:rPr>
        <w:t xml:space="preserve"> </w:t>
      </w:r>
      <w:r w:rsidRPr="00220CF0">
        <w:rPr>
          <w:sz w:val="24"/>
        </w:rPr>
        <w:t>сторон</w:t>
      </w:r>
      <w:r w:rsidRPr="00220CF0">
        <w:rPr>
          <w:spacing w:val="1"/>
          <w:sz w:val="24"/>
        </w:rPr>
        <w:t xml:space="preserve"> </w:t>
      </w:r>
      <w:r w:rsidRPr="00220CF0">
        <w:rPr>
          <w:sz w:val="24"/>
        </w:rPr>
        <w:t>человеческой</w:t>
      </w:r>
      <w:r w:rsidRPr="00220CF0">
        <w:rPr>
          <w:spacing w:val="1"/>
          <w:sz w:val="24"/>
        </w:rPr>
        <w:t xml:space="preserve"> </w:t>
      </w:r>
      <w:r w:rsidRPr="00220CF0">
        <w:rPr>
          <w:sz w:val="24"/>
        </w:rPr>
        <w:t>жизни</w:t>
      </w:r>
      <w:r w:rsidRPr="00220CF0">
        <w:rPr>
          <w:spacing w:val="1"/>
          <w:sz w:val="24"/>
        </w:rPr>
        <w:t xml:space="preserve"> </w:t>
      </w:r>
      <w:r w:rsidRPr="00220CF0">
        <w:rPr>
          <w:sz w:val="24"/>
        </w:rPr>
        <w:t>и</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является</w:t>
      </w:r>
      <w:r w:rsidRPr="00220CF0">
        <w:rPr>
          <w:spacing w:val="1"/>
          <w:sz w:val="24"/>
        </w:rPr>
        <w:t xml:space="preserve"> </w:t>
      </w:r>
      <w:r w:rsidRPr="00220CF0">
        <w:rPr>
          <w:sz w:val="24"/>
        </w:rPr>
        <w:t>столь</w:t>
      </w:r>
      <w:r w:rsidRPr="00220CF0">
        <w:rPr>
          <w:spacing w:val="1"/>
          <w:sz w:val="24"/>
        </w:rPr>
        <w:t xml:space="preserve"> </w:t>
      </w:r>
      <w:r w:rsidRPr="00220CF0">
        <w:rPr>
          <w:sz w:val="24"/>
        </w:rPr>
        <w:lastRenderedPageBreak/>
        <w:t>масштабной,</w:t>
      </w:r>
      <w:r w:rsidRPr="00220CF0">
        <w:rPr>
          <w:spacing w:val="1"/>
          <w:sz w:val="24"/>
        </w:rPr>
        <w:t xml:space="preserve"> </w:t>
      </w:r>
      <w:r w:rsidRPr="00220CF0">
        <w:rPr>
          <w:sz w:val="24"/>
        </w:rPr>
        <w:t>что</w:t>
      </w:r>
      <w:r w:rsidRPr="00220CF0">
        <w:rPr>
          <w:spacing w:val="1"/>
          <w:sz w:val="24"/>
        </w:rPr>
        <w:t xml:space="preserve"> </w:t>
      </w:r>
      <w:r w:rsidRPr="00220CF0">
        <w:rPr>
          <w:sz w:val="24"/>
        </w:rPr>
        <w:t>интуитивных</w:t>
      </w:r>
      <w:r w:rsidRPr="00220CF0">
        <w:rPr>
          <w:spacing w:val="1"/>
          <w:sz w:val="24"/>
        </w:rPr>
        <w:t xml:space="preserve"> </w:t>
      </w:r>
      <w:r w:rsidRPr="00220CF0">
        <w:rPr>
          <w:sz w:val="24"/>
        </w:rPr>
        <w:t>представлений</w:t>
      </w:r>
      <w:r w:rsidRPr="00220CF0">
        <w:rPr>
          <w:spacing w:val="1"/>
          <w:sz w:val="24"/>
        </w:rPr>
        <w:t xml:space="preserve"> </w:t>
      </w:r>
      <w:r w:rsidRPr="00220CF0">
        <w:rPr>
          <w:sz w:val="24"/>
        </w:rPr>
        <w:t>о</w:t>
      </w:r>
      <w:r w:rsidRPr="00220CF0">
        <w:rPr>
          <w:spacing w:val="1"/>
          <w:sz w:val="24"/>
        </w:rPr>
        <w:t xml:space="preserve"> </w:t>
      </w:r>
      <w:r w:rsidRPr="00220CF0">
        <w:rPr>
          <w:sz w:val="24"/>
        </w:rPr>
        <w:t>сущности</w:t>
      </w:r>
      <w:r w:rsidRPr="00220CF0">
        <w:rPr>
          <w:spacing w:val="1"/>
          <w:sz w:val="24"/>
        </w:rPr>
        <w:t xml:space="preserve"> </w:t>
      </w:r>
      <w:r w:rsidRPr="00220CF0">
        <w:rPr>
          <w:sz w:val="24"/>
        </w:rPr>
        <w:t>и</w:t>
      </w:r>
      <w:r w:rsidRPr="00220CF0">
        <w:rPr>
          <w:spacing w:val="1"/>
          <w:sz w:val="24"/>
        </w:rPr>
        <w:t xml:space="preserve"> </w:t>
      </w:r>
      <w:r w:rsidRPr="00220CF0">
        <w:rPr>
          <w:sz w:val="24"/>
        </w:rPr>
        <w:t>структуре</w:t>
      </w:r>
      <w:r w:rsidRPr="00220CF0">
        <w:rPr>
          <w:spacing w:val="-57"/>
          <w:sz w:val="24"/>
        </w:rPr>
        <w:t xml:space="preserve"> </w:t>
      </w:r>
      <w:r w:rsidRPr="00220CF0">
        <w:rPr>
          <w:sz w:val="24"/>
        </w:rPr>
        <w:t>технологического</w:t>
      </w:r>
      <w:r w:rsidRPr="00220CF0">
        <w:rPr>
          <w:spacing w:val="12"/>
          <w:sz w:val="24"/>
        </w:rPr>
        <w:t xml:space="preserve"> </w:t>
      </w:r>
      <w:r w:rsidRPr="00220CF0">
        <w:rPr>
          <w:sz w:val="24"/>
        </w:rPr>
        <w:t>процесса</w:t>
      </w:r>
      <w:r w:rsidRPr="00220CF0">
        <w:rPr>
          <w:spacing w:val="11"/>
          <w:sz w:val="24"/>
        </w:rPr>
        <w:t xml:space="preserve"> </w:t>
      </w:r>
      <w:r w:rsidRPr="00220CF0">
        <w:rPr>
          <w:sz w:val="24"/>
        </w:rPr>
        <w:t>явно</w:t>
      </w:r>
      <w:r w:rsidRPr="00220CF0">
        <w:rPr>
          <w:spacing w:val="12"/>
          <w:sz w:val="24"/>
        </w:rPr>
        <w:t xml:space="preserve"> </w:t>
      </w:r>
      <w:r w:rsidRPr="00220CF0">
        <w:rPr>
          <w:sz w:val="24"/>
        </w:rPr>
        <w:t>недостаточно</w:t>
      </w:r>
      <w:r w:rsidRPr="00220CF0">
        <w:rPr>
          <w:spacing w:val="12"/>
          <w:sz w:val="24"/>
        </w:rPr>
        <w:t xml:space="preserve"> </w:t>
      </w:r>
      <w:r w:rsidRPr="00220CF0">
        <w:rPr>
          <w:sz w:val="24"/>
        </w:rPr>
        <w:t>для</w:t>
      </w:r>
      <w:r w:rsidRPr="00220CF0">
        <w:rPr>
          <w:spacing w:val="15"/>
          <w:sz w:val="24"/>
        </w:rPr>
        <w:t xml:space="preserve"> </w:t>
      </w:r>
      <w:r w:rsidRPr="00220CF0">
        <w:rPr>
          <w:sz w:val="24"/>
        </w:rPr>
        <w:t>успешной</w:t>
      </w:r>
      <w:r w:rsidRPr="00220CF0">
        <w:rPr>
          <w:spacing w:val="13"/>
          <w:sz w:val="24"/>
        </w:rPr>
        <w:t xml:space="preserve"> </w:t>
      </w:r>
      <w:r w:rsidRPr="00220CF0">
        <w:rPr>
          <w:sz w:val="24"/>
        </w:rPr>
        <w:t>социализации</w:t>
      </w:r>
      <w:r w:rsidRPr="00220CF0">
        <w:rPr>
          <w:spacing w:val="15"/>
          <w:sz w:val="24"/>
        </w:rPr>
        <w:t xml:space="preserve"> </w:t>
      </w:r>
      <w:r w:rsidRPr="00220CF0">
        <w:rPr>
          <w:sz w:val="24"/>
        </w:rPr>
        <w:t>учащихся</w:t>
      </w:r>
    </w:p>
    <w:p w:rsidR="00B45568" w:rsidRPr="00220CF0" w:rsidRDefault="00840733">
      <w:pPr>
        <w:pStyle w:val="a3"/>
        <w:spacing w:line="276" w:lineRule="auto"/>
        <w:ind w:left="2079" w:right="537"/>
      </w:pPr>
      <w:r w:rsidRPr="00220CF0">
        <w:t>— необходимо целенаправленное освоение всех этапов технологической цепочки и</w:t>
      </w:r>
      <w:r w:rsidRPr="00220CF0">
        <w:rPr>
          <w:spacing w:val="1"/>
        </w:rPr>
        <w:t xml:space="preserve"> </w:t>
      </w:r>
      <w:r w:rsidRPr="00220CF0">
        <w:t>полного цикла решения поставленной задачи. При этом возможны следующие уровни</w:t>
      </w:r>
      <w:r w:rsidRPr="00220CF0">
        <w:rPr>
          <w:spacing w:val="1"/>
        </w:rPr>
        <w:t xml:space="preserve"> </w:t>
      </w:r>
      <w:r w:rsidRPr="00220CF0">
        <w:t>освоения</w:t>
      </w:r>
      <w:r w:rsidRPr="00220CF0">
        <w:rPr>
          <w:spacing w:val="-1"/>
        </w:rPr>
        <w:t xml:space="preserve"> </w:t>
      </w:r>
      <w:r w:rsidRPr="00220CF0">
        <w:t>технологии:</w:t>
      </w:r>
    </w:p>
    <w:p w:rsidR="00B45568" w:rsidRPr="00220CF0" w:rsidRDefault="00840733">
      <w:pPr>
        <w:pStyle w:val="a3"/>
        <w:spacing w:before="73"/>
        <w:ind w:left="1393"/>
        <w:jc w:val="left"/>
      </w:pPr>
      <w:r w:rsidRPr="00220CF0">
        <w:t>—уровень</w:t>
      </w:r>
      <w:r w:rsidRPr="00220CF0">
        <w:rPr>
          <w:spacing w:val="-14"/>
        </w:rPr>
        <w:t xml:space="preserve"> </w:t>
      </w:r>
      <w:r w:rsidRPr="00220CF0">
        <w:t>представления;</w:t>
      </w:r>
    </w:p>
    <w:p w:rsidR="00B45568" w:rsidRPr="00220CF0" w:rsidRDefault="00840733">
      <w:pPr>
        <w:pStyle w:val="a3"/>
        <w:spacing w:before="41"/>
        <w:ind w:left="1393"/>
        <w:jc w:val="left"/>
      </w:pPr>
      <w:r w:rsidRPr="00220CF0">
        <w:t>—уровень</w:t>
      </w:r>
      <w:r w:rsidRPr="00220CF0">
        <w:rPr>
          <w:spacing w:val="-12"/>
        </w:rPr>
        <w:t xml:space="preserve"> </w:t>
      </w:r>
      <w:r w:rsidRPr="00220CF0">
        <w:t>пользователя;</w:t>
      </w:r>
    </w:p>
    <w:p w:rsidR="00B45568" w:rsidRPr="00220CF0" w:rsidRDefault="00840733" w:rsidP="0044117F">
      <w:pPr>
        <w:pStyle w:val="a3"/>
        <w:spacing w:before="41"/>
        <w:ind w:left="1393"/>
        <w:jc w:val="left"/>
      </w:pPr>
      <w:r w:rsidRPr="00220CF0">
        <w:rPr>
          <w:spacing w:val="-1"/>
        </w:rPr>
        <w:t>—когнитивно-продуктивный</w:t>
      </w:r>
      <w:r w:rsidRPr="00220CF0">
        <w:rPr>
          <w:spacing w:val="-13"/>
        </w:rPr>
        <w:t xml:space="preserve"> </w:t>
      </w:r>
      <w:r w:rsidRPr="00220CF0">
        <w:t>уровень</w:t>
      </w:r>
      <w:r w:rsidRPr="00220CF0">
        <w:rPr>
          <w:spacing w:val="-10"/>
        </w:rPr>
        <w:t xml:space="preserve"> </w:t>
      </w:r>
      <w:r w:rsidRPr="00220CF0">
        <w:t>(создание</w:t>
      </w:r>
      <w:r w:rsidRPr="00220CF0">
        <w:rPr>
          <w:spacing w:val="-11"/>
        </w:rPr>
        <w:t xml:space="preserve"> </w:t>
      </w:r>
      <w:r w:rsidRPr="00220CF0">
        <w:t>технологий);</w:t>
      </w:r>
    </w:p>
    <w:p w:rsidR="00B45568" w:rsidRPr="00220CF0" w:rsidRDefault="00840733" w:rsidP="00335C40">
      <w:pPr>
        <w:pStyle w:val="a7"/>
        <w:numPr>
          <w:ilvl w:val="0"/>
          <w:numId w:val="29"/>
        </w:numPr>
        <w:tabs>
          <w:tab w:val="left" w:pos="2080"/>
        </w:tabs>
        <w:spacing w:line="276" w:lineRule="auto"/>
        <w:ind w:right="534"/>
        <w:rPr>
          <w:sz w:val="24"/>
        </w:rPr>
      </w:pPr>
      <w:r w:rsidRPr="00220CF0">
        <w:rPr>
          <w:sz w:val="24"/>
        </w:rPr>
        <w:t>практически вся современная профессиональная деятельность, включая ручной труд,</w:t>
      </w:r>
      <w:r w:rsidRPr="00220CF0">
        <w:rPr>
          <w:spacing w:val="1"/>
          <w:sz w:val="24"/>
        </w:rPr>
        <w:t xml:space="preserve"> </w:t>
      </w:r>
      <w:r w:rsidRPr="00220CF0">
        <w:rPr>
          <w:sz w:val="24"/>
        </w:rPr>
        <w:t>осуществляется</w:t>
      </w:r>
      <w:r w:rsidRPr="00220CF0">
        <w:rPr>
          <w:spacing w:val="1"/>
          <w:sz w:val="24"/>
        </w:rPr>
        <w:t xml:space="preserve"> </w:t>
      </w:r>
      <w:r w:rsidRPr="00220CF0">
        <w:rPr>
          <w:sz w:val="24"/>
        </w:rPr>
        <w:t>с</w:t>
      </w:r>
      <w:r w:rsidRPr="00220CF0">
        <w:rPr>
          <w:spacing w:val="1"/>
          <w:sz w:val="24"/>
        </w:rPr>
        <w:t xml:space="preserve"> </w:t>
      </w:r>
      <w:r w:rsidRPr="00220CF0">
        <w:rPr>
          <w:sz w:val="24"/>
        </w:rPr>
        <w:t>применением</w:t>
      </w:r>
      <w:r w:rsidRPr="00220CF0">
        <w:rPr>
          <w:spacing w:val="1"/>
          <w:sz w:val="24"/>
        </w:rPr>
        <w:t xml:space="preserve"> </w:t>
      </w:r>
      <w:r w:rsidRPr="00220CF0">
        <w:rPr>
          <w:sz w:val="24"/>
        </w:rPr>
        <w:t>информационных</w:t>
      </w:r>
      <w:r w:rsidRPr="00220CF0">
        <w:rPr>
          <w:spacing w:val="1"/>
          <w:sz w:val="24"/>
        </w:rPr>
        <w:t xml:space="preserve"> </w:t>
      </w:r>
      <w:r w:rsidRPr="00220CF0">
        <w:rPr>
          <w:sz w:val="24"/>
        </w:rPr>
        <w:t>и</w:t>
      </w:r>
      <w:r w:rsidRPr="00220CF0">
        <w:rPr>
          <w:spacing w:val="1"/>
          <w:sz w:val="24"/>
        </w:rPr>
        <w:t xml:space="preserve"> </w:t>
      </w:r>
      <w:r w:rsidRPr="00220CF0">
        <w:rPr>
          <w:sz w:val="24"/>
        </w:rPr>
        <w:t>цифровых</w:t>
      </w:r>
      <w:r w:rsidRPr="00220CF0">
        <w:rPr>
          <w:spacing w:val="1"/>
          <w:sz w:val="24"/>
        </w:rPr>
        <w:t xml:space="preserve"> </w:t>
      </w:r>
      <w:r w:rsidRPr="00220CF0">
        <w:rPr>
          <w:sz w:val="24"/>
        </w:rPr>
        <w:t>технологий,</w:t>
      </w:r>
      <w:r w:rsidRPr="00220CF0">
        <w:rPr>
          <w:spacing w:val="1"/>
          <w:sz w:val="24"/>
        </w:rPr>
        <w:t xml:space="preserve"> </w:t>
      </w:r>
      <w:r w:rsidRPr="00220CF0">
        <w:rPr>
          <w:sz w:val="24"/>
        </w:rPr>
        <w:t>формирование</w:t>
      </w:r>
      <w:r w:rsidRPr="00220CF0">
        <w:rPr>
          <w:spacing w:val="1"/>
          <w:sz w:val="24"/>
        </w:rPr>
        <w:t xml:space="preserve"> </w:t>
      </w:r>
      <w:r w:rsidRPr="00220CF0">
        <w:rPr>
          <w:sz w:val="24"/>
        </w:rPr>
        <w:t>навыков</w:t>
      </w:r>
      <w:r w:rsidRPr="00220CF0">
        <w:rPr>
          <w:spacing w:val="1"/>
          <w:sz w:val="24"/>
        </w:rPr>
        <w:t xml:space="preserve"> </w:t>
      </w:r>
      <w:r w:rsidRPr="00220CF0">
        <w:rPr>
          <w:sz w:val="24"/>
        </w:rPr>
        <w:t>использования</w:t>
      </w:r>
      <w:r w:rsidRPr="00220CF0">
        <w:rPr>
          <w:spacing w:val="1"/>
          <w:sz w:val="24"/>
        </w:rPr>
        <w:t xml:space="preserve"> </w:t>
      </w:r>
      <w:r w:rsidRPr="00220CF0">
        <w:rPr>
          <w:sz w:val="24"/>
        </w:rPr>
        <w:t>этих</w:t>
      </w:r>
      <w:r w:rsidRPr="00220CF0">
        <w:rPr>
          <w:spacing w:val="1"/>
          <w:sz w:val="24"/>
        </w:rPr>
        <w:t xml:space="preserve"> </w:t>
      </w:r>
      <w:r w:rsidRPr="00220CF0">
        <w:rPr>
          <w:sz w:val="24"/>
        </w:rPr>
        <w:t>технологий</w:t>
      </w:r>
      <w:r w:rsidRPr="00220CF0">
        <w:rPr>
          <w:spacing w:val="1"/>
          <w:sz w:val="24"/>
        </w:rPr>
        <w:t xml:space="preserve"> </w:t>
      </w:r>
      <w:r w:rsidRPr="00220CF0">
        <w:rPr>
          <w:sz w:val="24"/>
        </w:rPr>
        <w:t>при изготовлении</w:t>
      </w:r>
      <w:r w:rsidRPr="00220CF0">
        <w:rPr>
          <w:spacing w:val="1"/>
          <w:sz w:val="24"/>
        </w:rPr>
        <w:t xml:space="preserve"> </w:t>
      </w:r>
      <w:r w:rsidRPr="00220CF0">
        <w:rPr>
          <w:sz w:val="24"/>
        </w:rPr>
        <w:t>изделий</w:t>
      </w:r>
      <w:r w:rsidRPr="00220CF0">
        <w:rPr>
          <w:spacing w:val="1"/>
          <w:sz w:val="24"/>
        </w:rPr>
        <w:t xml:space="preserve"> </w:t>
      </w:r>
      <w:r w:rsidRPr="00220CF0">
        <w:rPr>
          <w:sz w:val="24"/>
        </w:rPr>
        <w:t>становится</w:t>
      </w:r>
      <w:r w:rsidRPr="00220CF0">
        <w:rPr>
          <w:spacing w:val="-1"/>
          <w:sz w:val="24"/>
        </w:rPr>
        <w:t xml:space="preserve"> </w:t>
      </w:r>
      <w:r w:rsidRPr="00220CF0">
        <w:rPr>
          <w:sz w:val="24"/>
        </w:rPr>
        <w:t>важной задачей в</w:t>
      </w:r>
      <w:r w:rsidRPr="00220CF0">
        <w:rPr>
          <w:spacing w:val="-1"/>
          <w:sz w:val="24"/>
        </w:rPr>
        <w:t xml:space="preserve"> </w:t>
      </w:r>
      <w:r w:rsidRPr="00220CF0">
        <w:rPr>
          <w:sz w:val="24"/>
        </w:rPr>
        <w:t>курсе</w:t>
      </w:r>
      <w:r w:rsidRPr="00220CF0">
        <w:rPr>
          <w:spacing w:val="-1"/>
          <w:sz w:val="24"/>
        </w:rPr>
        <w:t xml:space="preserve"> </w:t>
      </w:r>
      <w:r w:rsidRPr="00220CF0">
        <w:rPr>
          <w:sz w:val="24"/>
        </w:rPr>
        <w:t>технологии;</w:t>
      </w:r>
    </w:p>
    <w:p w:rsidR="00B45568" w:rsidRPr="00220CF0" w:rsidRDefault="00840733" w:rsidP="00335C40">
      <w:pPr>
        <w:pStyle w:val="a7"/>
        <w:numPr>
          <w:ilvl w:val="0"/>
          <w:numId w:val="29"/>
        </w:numPr>
        <w:tabs>
          <w:tab w:val="left" w:pos="2080"/>
        </w:tabs>
        <w:spacing w:line="276" w:lineRule="auto"/>
        <w:ind w:right="535"/>
        <w:rPr>
          <w:sz w:val="24"/>
        </w:rPr>
      </w:pPr>
      <w:r w:rsidRPr="00220CF0">
        <w:rPr>
          <w:sz w:val="24"/>
        </w:rPr>
        <w:t>появление</w:t>
      </w:r>
      <w:r w:rsidRPr="00220CF0">
        <w:rPr>
          <w:spacing w:val="1"/>
          <w:sz w:val="24"/>
        </w:rPr>
        <w:t xml:space="preserve"> </w:t>
      </w:r>
      <w:r w:rsidRPr="00220CF0">
        <w:rPr>
          <w:sz w:val="24"/>
        </w:rPr>
        <w:t>феномена</w:t>
      </w:r>
      <w:r w:rsidRPr="00220CF0">
        <w:rPr>
          <w:spacing w:val="1"/>
          <w:sz w:val="24"/>
        </w:rPr>
        <w:t xml:space="preserve"> </w:t>
      </w:r>
      <w:r w:rsidRPr="00220CF0">
        <w:rPr>
          <w:sz w:val="24"/>
        </w:rPr>
        <w:t>«больших</w:t>
      </w:r>
      <w:r w:rsidRPr="00220CF0">
        <w:rPr>
          <w:spacing w:val="1"/>
          <w:sz w:val="24"/>
        </w:rPr>
        <w:t xml:space="preserve"> </w:t>
      </w:r>
      <w:r w:rsidRPr="00220CF0">
        <w:rPr>
          <w:sz w:val="24"/>
        </w:rPr>
        <w:t>данных»</w:t>
      </w:r>
      <w:r w:rsidRPr="00220CF0">
        <w:rPr>
          <w:spacing w:val="1"/>
          <w:sz w:val="24"/>
        </w:rPr>
        <w:t xml:space="preserve"> </w:t>
      </w:r>
      <w:r w:rsidRPr="00220CF0">
        <w:rPr>
          <w:sz w:val="24"/>
        </w:rPr>
        <w:t>оказывает</w:t>
      </w:r>
      <w:r w:rsidRPr="00220CF0">
        <w:rPr>
          <w:spacing w:val="1"/>
          <w:sz w:val="24"/>
        </w:rPr>
        <w:t xml:space="preserve"> </w:t>
      </w:r>
      <w:r w:rsidRPr="00220CF0">
        <w:rPr>
          <w:sz w:val="24"/>
        </w:rPr>
        <w:t>существенное</w:t>
      </w:r>
      <w:r w:rsidRPr="00220CF0">
        <w:rPr>
          <w:spacing w:val="1"/>
          <w:sz w:val="24"/>
        </w:rPr>
        <w:t xml:space="preserve"> </w:t>
      </w:r>
      <w:r w:rsidRPr="00220CF0">
        <w:rPr>
          <w:sz w:val="24"/>
        </w:rPr>
        <w:t>и</w:t>
      </w:r>
      <w:r w:rsidRPr="00220CF0">
        <w:rPr>
          <w:spacing w:val="1"/>
          <w:sz w:val="24"/>
        </w:rPr>
        <w:t xml:space="preserve"> </w:t>
      </w:r>
      <w:r w:rsidRPr="00220CF0">
        <w:rPr>
          <w:sz w:val="24"/>
        </w:rPr>
        <w:t>далеко</w:t>
      </w:r>
      <w:r w:rsidRPr="00220CF0">
        <w:rPr>
          <w:spacing w:val="1"/>
          <w:sz w:val="24"/>
        </w:rPr>
        <w:t xml:space="preserve"> </w:t>
      </w:r>
      <w:r w:rsidRPr="00220CF0">
        <w:rPr>
          <w:sz w:val="24"/>
        </w:rPr>
        <w:t>не</w:t>
      </w:r>
      <w:r w:rsidRPr="00220CF0">
        <w:rPr>
          <w:spacing w:val="1"/>
          <w:sz w:val="24"/>
        </w:rPr>
        <w:t xml:space="preserve"> </w:t>
      </w:r>
      <w:r w:rsidRPr="00220CF0">
        <w:rPr>
          <w:sz w:val="24"/>
        </w:rPr>
        <w:t>позитивное</w:t>
      </w:r>
      <w:r w:rsidRPr="00220CF0">
        <w:rPr>
          <w:spacing w:val="1"/>
          <w:sz w:val="24"/>
        </w:rPr>
        <w:t xml:space="preserve"> </w:t>
      </w:r>
      <w:r w:rsidRPr="00220CF0">
        <w:rPr>
          <w:sz w:val="24"/>
        </w:rPr>
        <w:t>влияние</w:t>
      </w:r>
      <w:r w:rsidRPr="00220CF0">
        <w:rPr>
          <w:spacing w:val="1"/>
          <w:sz w:val="24"/>
        </w:rPr>
        <w:t xml:space="preserve"> </w:t>
      </w:r>
      <w:r w:rsidRPr="00220CF0">
        <w:rPr>
          <w:sz w:val="24"/>
        </w:rPr>
        <w:t>на</w:t>
      </w:r>
      <w:r w:rsidRPr="00220CF0">
        <w:rPr>
          <w:spacing w:val="1"/>
          <w:sz w:val="24"/>
        </w:rPr>
        <w:t xml:space="preserve"> </w:t>
      </w:r>
      <w:r w:rsidRPr="00220CF0">
        <w:rPr>
          <w:sz w:val="24"/>
        </w:rPr>
        <w:t>процесс</w:t>
      </w:r>
      <w:r w:rsidRPr="00220CF0">
        <w:rPr>
          <w:spacing w:val="1"/>
          <w:sz w:val="24"/>
        </w:rPr>
        <w:t xml:space="preserve"> </w:t>
      </w:r>
      <w:r w:rsidRPr="00220CF0">
        <w:rPr>
          <w:sz w:val="24"/>
        </w:rPr>
        <w:t>познания,</w:t>
      </w:r>
      <w:r w:rsidRPr="00220CF0">
        <w:rPr>
          <w:spacing w:val="1"/>
          <w:sz w:val="24"/>
        </w:rPr>
        <w:t xml:space="preserve"> </w:t>
      </w:r>
      <w:r w:rsidRPr="00220CF0">
        <w:rPr>
          <w:sz w:val="24"/>
        </w:rPr>
        <w:t>что</w:t>
      </w:r>
      <w:r w:rsidRPr="00220CF0">
        <w:rPr>
          <w:spacing w:val="1"/>
          <w:sz w:val="24"/>
        </w:rPr>
        <w:t xml:space="preserve"> </w:t>
      </w:r>
      <w:r w:rsidRPr="00220CF0">
        <w:rPr>
          <w:sz w:val="24"/>
        </w:rPr>
        <w:t>говорит</w:t>
      </w:r>
      <w:r w:rsidRPr="00220CF0">
        <w:rPr>
          <w:spacing w:val="1"/>
          <w:sz w:val="24"/>
        </w:rPr>
        <w:t xml:space="preserve"> </w:t>
      </w:r>
      <w:r w:rsidRPr="00220CF0">
        <w:rPr>
          <w:sz w:val="24"/>
        </w:rPr>
        <w:t>о</w:t>
      </w:r>
      <w:r w:rsidRPr="00220CF0">
        <w:rPr>
          <w:spacing w:val="1"/>
          <w:sz w:val="24"/>
        </w:rPr>
        <w:t xml:space="preserve"> </w:t>
      </w:r>
      <w:r w:rsidRPr="00220CF0">
        <w:rPr>
          <w:sz w:val="24"/>
        </w:rPr>
        <w:t>необходимости</w:t>
      </w:r>
      <w:r w:rsidRPr="00220CF0">
        <w:rPr>
          <w:spacing w:val="1"/>
          <w:sz w:val="24"/>
        </w:rPr>
        <w:t xml:space="preserve"> </w:t>
      </w:r>
      <w:r w:rsidRPr="00220CF0">
        <w:rPr>
          <w:sz w:val="24"/>
        </w:rPr>
        <w:t>освоения</w:t>
      </w:r>
      <w:r w:rsidRPr="00220CF0">
        <w:rPr>
          <w:spacing w:val="-57"/>
          <w:sz w:val="24"/>
        </w:rPr>
        <w:t xml:space="preserve"> </w:t>
      </w:r>
      <w:r w:rsidRPr="00220CF0">
        <w:rPr>
          <w:sz w:val="24"/>
        </w:rPr>
        <w:t>принципиально новых технологий — информационно-когнитивных, нацеленных на</w:t>
      </w:r>
      <w:r w:rsidRPr="00220CF0">
        <w:rPr>
          <w:spacing w:val="1"/>
          <w:sz w:val="24"/>
        </w:rPr>
        <w:t xml:space="preserve"> </w:t>
      </w:r>
      <w:r w:rsidRPr="00220CF0">
        <w:rPr>
          <w:sz w:val="24"/>
        </w:rPr>
        <w:t>освоение учащимися знаний,</w:t>
      </w:r>
      <w:r w:rsidRPr="00220CF0">
        <w:rPr>
          <w:spacing w:val="-4"/>
          <w:sz w:val="24"/>
        </w:rPr>
        <w:t xml:space="preserve"> </w:t>
      </w:r>
      <w:r w:rsidRPr="00220CF0">
        <w:rPr>
          <w:sz w:val="24"/>
        </w:rPr>
        <w:t>на</w:t>
      </w:r>
      <w:r w:rsidRPr="00220CF0">
        <w:rPr>
          <w:spacing w:val="-1"/>
          <w:sz w:val="24"/>
        </w:rPr>
        <w:t xml:space="preserve"> </w:t>
      </w:r>
      <w:r w:rsidRPr="00220CF0">
        <w:rPr>
          <w:sz w:val="24"/>
        </w:rPr>
        <w:t>развитии</w:t>
      </w:r>
      <w:r w:rsidRPr="00220CF0">
        <w:rPr>
          <w:spacing w:val="1"/>
          <w:sz w:val="24"/>
        </w:rPr>
        <w:t xml:space="preserve"> </w:t>
      </w:r>
      <w:r w:rsidRPr="00220CF0">
        <w:rPr>
          <w:sz w:val="24"/>
        </w:rPr>
        <w:t>умения</w:t>
      </w:r>
      <w:r w:rsidRPr="00220CF0">
        <w:rPr>
          <w:spacing w:val="2"/>
          <w:sz w:val="24"/>
        </w:rPr>
        <w:t xml:space="preserve"> </w:t>
      </w:r>
      <w:r w:rsidRPr="00220CF0">
        <w:rPr>
          <w:sz w:val="24"/>
        </w:rPr>
        <w:t>учиться.</w:t>
      </w:r>
    </w:p>
    <w:p w:rsidR="00B45568" w:rsidRPr="00220CF0" w:rsidRDefault="00840733">
      <w:pPr>
        <w:pStyle w:val="a3"/>
        <w:spacing w:before="1"/>
      </w:pPr>
      <w:r w:rsidRPr="00220CF0">
        <w:t>Все</w:t>
      </w:r>
      <w:r w:rsidRPr="00220CF0">
        <w:rPr>
          <w:spacing w:val="70"/>
        </w:rPr>
        <w:t xml:space="preserve"> </w:t>
      </w:r>
      <w:r w:rsidRPr="00220CF0">
        <w:t xml:space="preserve">эти  </w:t>
      </w:r>
      <w:r w:rsidRPr="00220CF0">
        <w:rPr>
          <w:spacing w:val="12"/>
        </w:rPr>
        <w:t xml:space="preserve"> </w:t>
      </w:r>
      <w:r w:rsidRPr="00220CF0">
        <w:t xml:space="preserve">позиции  </w:t>
      </w:r>
      <w:r w:rsidRPr="00220CF0">
        <w:rPr>
          <w:spacing w:val="13"/>
        </w:rPr>
        <w:t xml:space="preserve"> </w:t>
      </w:r>
      <w:r w:rsidRPr="00220CF0">
        <w:t xml:space="preserve">обозначены  </w:t>
      </w:r>
      <w:r w:rsidRPr="00220CF0">
        <w:rPr>
          <w:spacing w:val="14"/>
        </w:rPr>
        <w:t xml:space="preserve"> </w:t>
      </w:r>
      <w:r w:rsidRPr="00220CF0">
        <w:t xml:space="preserve">в  </w:t>
      </w:r>
      <w:r w:rsidRPr="00220CF0">
        <w:rPr>
          <w:spacing w:val="11"/>
        </w:rPr>
        <w:t xml:space="preserve"> </w:t>
      </w:r>
      <w:r w:rsidRPr="00220CF0">
        <w:t xml:space="preserve">«Концепции  </w:t>
      </w:r>
      <w:r w:rsidRPr="00220CF0">
        <w:rPr>
          <w:spacing w:val="13"/>
        </w:rPr>
        <w:t xml:space="preserve"> </w:t>
      </w:r>
      <w:r w:rsidRPr="00220CF0">
        <w:t xml:space="preserve">преподавания  </w:t>
      </w:r>
      <w:r w:rsidRPr="00220CF0">
        <w:rPr>
          <w:spacing w:val="7"/>
        </w:rPr>
        <w:t xml:space="preserve"> </w:t>
      </w:r>
      <w:r w:rsidRPr="00220CF0">
        <w:t xml:space="preserve">предметной  </w:t>
      </w:r>
      <w:r w:rsidRPr="00220CF0">
        <w:rPr>
          <w:spacing w:val="12"/>
        </w:rPr>
        <w:t xml:space="preserve"> </w:t>
      </w:r>
      <w:r w:rsidRPr="00220CF0">
        <w:t>области</w:t>
      </w:r>
    </w:p>
    <w:p w:rsidR="00B45568" w:rsidRPr="00220CF0" w:rsidRDefault="00840733">
      <w:pPr>
        <w:pStyle w:val="a3"/>
        <w:spacing w:before="43" w:line="276" w:lineRule="auto"/>
        <w:ind w:left="1251" w:right="545"/>
      </w:pPr>
      <w:r w:rsidRPr="00220CF0">
        <w:t>«Технология»</w:t>
      </w:r>
      <w:r w:rsidRPr="00220CF0">
        <w:rPr>
          <w:spacing w:val="1"/>
        </w:rPr>
        <w:t xml:space="preserve"> </w:t>
      </w:r>
      <w:r w:rsidRPr="00220CF0">
        <w:t>в</w:t>
      </w:r>
      <w:r w:rsidRPr="00220CF0">
        <w:rPr>
          <w:spacing w:val="1"/>
        </w:rPr>
        <w:t xml:space="preserve"> </w:t>
      </w:r>
      <w:r w:rsidRPr="00220CF0">
        <w:t>образовательных</w:t>
      </w:r>
      <w:r w:rsidRPr="00220CF0">
        <w:rPr>
          <w:spacing w:val="1"/>
        </w:rPr>
        <w:t xml:space="preserve"> </w:t>
      </w:r>
      <w:r w:rsidRPr="00220CF0">
        <w:t>организациях</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реализующих</w:t>
      </w:r>
      <w:r w:rsidRPr="00220CF0">
        <w:rPr>
          <w:spacing w:val="1"/>
        </w:rPr>
        <w:t xml:space="preserve"> </w:t>
      </w:r>
      <w:r w:rsidRPr="00220CF0">
        <w:t>основные</w:t>
      </w:r>
      <w:r w:rsidRPr="00220CF0">
        <w:rPr>
          <w:spacing w:val="-3"/>
        </w:rPr>
        <w:t xml:space="preserve"> </w:t>
      </w:r>
      <w:r w:rsidRPr="00220CF0">
        <w:t>общеобразовательные</w:t>
      </w:r>
      <w:r w:rsidRPr="00220CF0">
        <w:rPr>
          <w:spacing w:val="-2"/>
        </w:rPr>
        <w:t xml:space="preserve"> </w:t>
      </w:r>
      <w:r w:rsidRPr="00220CF0">
        <w:t>программы».</w:t>
      </w:r>
    </w:p>
    <w:p w:rsidR="00B45568" w:rsidRPr="00220CF0" w:rsidRDefault="00840733">
      <w:pPr>
        <w:pStyle w:val="a3"/>
        <w:spacing w:line="276" w:lineRule="auto"/>
        <w:ind w:left="1251" w:right="536"/>
      </w:pPr>
      <w:r w:rsidRPr="00220CF0">
        <w:t>Современный</w:t>
      </w:r>
      <w:r w:rsidRPr="00220CF0">
        <w:rPr>
          <w:spacing w:val="35"/>
        </w:rPr>
        <w:t xml:space="preserve"> </w:t>
      </w:r>
      <w:r w:rsidRPr="00220CF0">
        <w:t>курс</w:t>
      </w:r>
      <w:r w:rsidRPr="00220CF0">
        <w:rPr>
          <w:spacing w:val="35"/>
        </w:rPr>
        <w:t xml:space="preserve"> </w:t>
      </w:r>
      <w:r w:rsidRPr="00220CF0">
        <w:t>технологии,</w:t>
      </w:r>
      <w:r w:rsidRPr="00220CF0">
        <w:rPr>
          <w:spacing w:val="36"/>
        </w:rPr>
        <w:t xml:space="preserve"> </w:t>
      </w:r>
      <w:r w:rsidRPr="00220CF0">
        <w:t>как</w:t>
      </w:r>
      <w:r w:rsidRPr="00220CF0">
        <w:rPr>
          <w:spacing w:val="34"/>
        </w:rPr>
        <w:t xml:space="preserve"> </w:t>
      </w:r>
      <w:r w:rsidRPr="00220CF0">
        <w:t>подчёркивается</w:t>
      </w:r>
      <w:r w:rsidRPr="00220CF0">
        <w:rPr>
          <w:spacing w:val="35"/>
        </w:rPr>
        <w:t xml:space="preserve"> </w:t>
      </w:r>
      <w:r w:rsidRPr="00220CF0">
        <w:t>во</w:t>
      </w:r>
      <w:r w:rsidRPr="00220CF0">
        <w:rPr>
          <w:spacing w:val="35"/>
        </w:rPr>
        <w:t xml:space="preserve"> </w:t>
      </w:r>
      <w:r w:rsidRPr="00220CF0">
        <w:t>ФГОС,</w:t>
      </w:r>
      <w:r w:rsidRPr="00220CF0">
        <w:rPr>
          <w:spacing w:val="36"/>
        </w:rPr>
        <w:t xml:space="preserve"> </w:t>
      </w:r>
      <w:r w:rsidRPr="00220CF0">
        <w:t>должен</w:t>
      </w:r>
      <w:r w:rsidRPr="00220CF0">
        <w:rPr>
          <w:spacing w:val="37"/>
        </w:rPr>
        <w:t xml:space="preserve"> </w:t>
      </w:r>
      <w:r w:rsidRPr="00220CF0">
        <w:t>содержать</w:t>
      </w:r>
      <w:r w:rsidRPr="00220CF0">
        <w:rPr>
          <w:spacing w:val="37"/>
        </w:rPr>
        <w:t xml:space="preserve"> </w:t>
      </w:r>
      <w:r w:rsidRPr="00220CF0">
        <w:t>ответы</w:t>
      </w:r>
      <w:r w:rsidRPr="00220CF0">
        <w:rPr>
          <w:spacing w:val="36"/>
        </w:rPr>
        <w:t xml:space="preserve"> </w:t>
      </w:r>
      <w:r w:rsidRPr="00220CF0">
        <w:t>на</w:t>
      </w:r>
      <w:r w:rsidRPr="00220CF0">
        <w:rPr>
          <w:spacing w:val="-57"/>
        </w:rPr>
        <w:t xml:space="preserve"> </w:t>
      </w:r>
      <w:r w:rsidRPr="00220CF0">
        <w:t>эти</w:t>
      </w:r>
      <w:r w:rsidRPr="00220CF0">
        <w:rPr>
          <w:spacing w:val="1"/>
        </w:rPr>
        <w:t xml:space="preserve"> </w:t>
      </w:r>
      <w:r w:rsidRPr="00220CF0">
        <w:t>принципиальные вызовы.</w:t>
      </w:r>
      <w:r w:rsidRPr="00220CF0">
        <w:rPr>
          <w:spacing w:val="1"/>
        </w:rPr>
        <w:t xml:space="preserve"> </w:t>
      </w:r>
      <w:r w:rsidRPr="00220CF0">
        <w:t>Разумеется,</w:t>
      </w:r>
      <w:r w:rsidRPr="00220CF0">
        <w:rPr>
          <w:spacing w:val="1"/>
        </w:rPr>
        <w:t xml:space="preserve"> </w:t>
      </w:r>
      <w:r w:rsidRPr="00220CF0">
        <w:t>этот</w:t>
      </w:r>
      <w:r w:rsidRPr="00220CF0">
        <w:rPr>
          <w:spacing w:val="1"/>
        </w:rPr>
        <w:t xml:space="preserve"> </w:t>
      </w:r>
      <w:r w:rsidRPr="00220CF0">
        <w:t>новый</w:t>
      </w:r>
      <w:r w:rsidRPr="00220CF0">
        <w:rPr>
          <w:spacing w:val="1"/>
        </w:rPr>
        <w:t xml:space="preserve"> </w:t>
      </w:r>
      <w:r w:rsidRPr="00220CF0">
        <w:t>контекст</w:t>
      </w:r>
      <w:r w:rsidRPr="00220CF0">
        <w:rPr>
          <w:spacing w:val="1"/>
        </w:rPr>
        <w:t xml:space="preserve"> </w:t>
      </w:r>
      <w:r w:rsidRPr="00220CF0">
        <w:t>никак</w:t>
      </w:r>
      <w:r w:rsidRPr="00220CF0">
        <w:rPr>
          <w:spacing w:val="1"/>
        </w:rPr>
        <w:t xml:space="preserve"> </w:t>
      </w:r>
      <w:r w:rsidRPr="00220CF0">
        <w:t>не</w:t>
      </w:r>
      <w:r w:rsidRPr="00220CF0">
        <w:rPr>
          <w:spacing w:val="1"/>
        </w:rPr>
        <w:t xml:space="preserve"> </w:t>
      </w:r>
      <w:r w:rsidRPr="00220CF0">
        <w:t>умаляет</w:t>
      </w:r>
      <w:r w:rsidRPr="00220CF0">
        <w:rPr>
          <w:spacing w:val="1"/>
        </w:rPr>
        <w:t xml:space="preserve"> </w:t>
      </w:r>
      <w:r w:rsidRPr="00220CF0">
        <w:t>(скорее,</w:t>
      </w:r>
      <w:r w:rsidRPr="00220CF0">
        <w:rPr>
          <w:spacing w:val="1"/>
        </w:rPr>
        <w:t xml:space="preserve"> </w:t>
      </w:r>
      <w:r w:rsidRPr="00220CF0">
        <w:t>увеличивает)</w:t>
      </w:r>
      <w:r w:rsidRPr="00220CF0">
        <w:rPr>
          <w:spacing w:val="1"/>
        </w:rPr>
        <w:t xml:space="preserve"> </w:t>
      </w:r>
      <w:r w:rsidRPr="00220CF0">
        <w:t>значимость</w:t>
      </w:r>
      <w:r w:rsidRPr="00220CF0">
        <w:rPr>
          <w:spacing w:val="1"/>
        </w:rPr>
        <w:t xml:space="preserve"> </w:t>
      </w:r>
      <w:r w:rsidRPr="00220CF0">
        <w:t>ручного</w:t>
      </w:r>
      <w:r w:rsidRPr="00220CF0">
        <w:rPr>
          <w:spacing w:val="1"/>
        </w:rPr>
        <w:t xml:space="preserve"> </w:t>
      </w:r>
      <w:r w:rsidRPr="00220CF0">
        <w:t>труда</w:t>
      </w:r>
      <w:r w:rsidRPr="00220CF0">
        <w:rPr>
          <w:spacing w:val="1"/>
        </w:rPr>
        <w:t xml:space="preserve"> </w:t>
      </w:r>
      <w:r w:rsidRPr="00220CF0">
        <w:t>для</w:t>
      </w:r>
      <w:r w:rsidRPr="00220CF0">
        <w:rPr>
          <w:spacing w:val="1"/>
        </w:rPr>
        <w:t xml:space="preserve"> </w:t>
      </w:r>
      <w:r w:rsidRPr="00220CF0">
        <w:t>формирования</w:t>
      </w:r>
      <w:r w:rsidRPr="00220CF0">
        <w:rPr>
          <w:spacing w:val="1"/>
        </w:rPr>
        <w:t xml:space="preserve"> </w:t>
      </w:r>
      <w:r w:rsidRPr="00220CF0">
        <w:t>интеллекта</w:t>
      </w:r>
      <w:r w:rsidRPr="00220CF0">
        <w:rPr>
          <w:spacing w:val="1"/>
        </w:rPr>
        <w:t xml:space="preserve"> </w:t>
      </w:r>
      <w:r w:rsidRPr="00220CF0">
        <w:t>и</w:t>
      </w:r>
      <w:r w:rsidRPr="00220CF0">
        <w:rPr>
          <w:spacing w:val="1"/>
        </w:rPr>
        <w:t xml:space="preserve"> </w:t>
      </w:r>
      <w:r w:rsidRPr="00220CF0">
        <w:t>адекватных</w:t>
      </w:r>
      <w:r w:rsidRPr="00220CF0">
        <w:rPr>
          <w:spacing w:val="1"/>
        </w:rPr>
        <w:t xml:space="preserve"> </w:t>
      </w:r>
      <w:r w:rsidRPr="00220CF0">
        <w:t>представлений</w:t>
      </w:r>
      <w:r w:rsidRPr="00220CF0">
        <w:rPr>
          <w:spacing w:val="-1"/>
        </w:rPr>
        <w:t xml:space="preserve"> </w:t>
      </w:r>
      <w:r w:rsidRPr="00220CF0">
        <w:t>об окружающем</w:t>
      </w:r>
      <w:r w:rsidRPr="00220CF0">
        <w:rPr>
          <w:spacing w:val="-1"/>
        </w:rPr>
        <w:t xml:space="preserve"> </w:t>
      </w:r>
      <w:r w:rsidRPr="00220CF0">
        <w:t>мире.</w:t>
      </w:r>
    </w:p>
    <w:p w:rsidR="00B45568" w:rsidRPr="00220CF0" w:rsidRDefault="00B45568">
      <w:pPr>
        <w:pStyle w:val="a3"/>
        <w:spacing w:before="10"/>
        <w:ind w:left="0"/>
        <w:jc w:val="left"/>
        <w:rPr>
          <w:sz w:val="27"/>
        </w:rPr>
      </w:pPr>
    </w:p>
    <w:p w:rsidR="00B45568" w:rsidRPr="00220CF0" w:rsidRDefault="00840733">
      <w:pPr>
        <w:pStyle w:val="4"/>
      </w:pPr>
      <w:r w:rsidRPr="00220CF0">
        <w:t>ОБЩАЯ</w:t>
      </w:r>
      <w:r w:rsidRPr="00220CF0">
        <w:rPr>
          <w:spacing w:val="-15"/>
        </w:rPr>
        <w:t xml:space="preserve"> </w:t>
      </w:r>
      <w:r w:rsidRPr="00220CF0">
        <w:t>ХАРАКТЕРИСТИКА</w:t>
      </w:r>
      <w:r w:rsidRPr="00220CF0">
        <w:rPr>
          <w:spacing w:val="-11"/>
        </w:rPr>
        <w:t xml:space="preserve"> </w:t>
      </w:r>
      <w:r w:rsidRPr="00220CF0">
        <w:t>УЧЕБНОГО</w:t>
      </w:r>
      <w:r w:rsidRPr="00220CF0">
        <w:rPr>
          <w:spacing w:val="-13"/>
        </w:rPr>
        <w:t xml:space="preserve"> </w:t>
      </w:r>
      <w:r w:rsidRPr="00220CF0">
        <w:t>ПРЕДМЕТА</w:t>
      </w:r>
      <w:r w:rsidRPr="00220CF0">
        <w:rPr>
          <w:spacing w:val="-12"/>
        </w:rPr>
        <w:t xml:space="preserve"> </w:t>
      </w:r>
      <w:r w:rsidRPr="00220CF0">
        <w:t>«ТЕХНОЛОГИЯ»</w:t>
      </w:r>
    </w:p>
    <w:p w:rsidR="00B45568" w:rsidRPr="00220CF0" w:rsidRDefault="00840733">
      <w:pPr>
        <w:pStyle w:val="a3"/>
        <w:spacing w:before="39" w:line="276" w:lineRule="auto"/>
        <w:ind w:right="533"/>
      </w:pPr>
      <w:r w:rsidRPr="00220CF0">
        <w:t>Основной методический принцип современного курса «Технология»: освоение сущности и</w:t>
      </w:r>
      <w:r w:rsidRPr="00220CF0">
        <w:rPr>
          <w:spacing w:val="1"/>
        </w:rPr>
        <w:t xml:space="preserve"> </w:t>
      </w:r>
      <w:r w:rsidRPr="00220CF0">
        <w:t>структуры</w:t>
      </w:r>
      <w:r w:rsidRPr="00220CF0">
        <w:rPr>
          <w:spacing w:val="1"/>
        </w:rPr>
        <w:t xml:space="preserve"> </w:t>
      </w:r>
      <w:r w:rsidRPr="00220CF0">
        <w:t>технологии</w:t>
      </w:r>
      <w:r w:rsidRPr="00220CF0">
        <w:rPr>
          <w:spacing w:val="1"/>
        </w:rPr>
        <w:t xml:space="preserve"> </w:t>
      </w:r>
      <w:r w:rsidRPr="00220CF0">
        <w:t>идёт</w:t>
      </w:r>
      <w:r w:rsidRPr="00220CF0">
        <w:rPr>
          <w:spacing w:val="1"/>
        </w:rPr>
        <w:t xml:space="preserve"> </w:t>
      </w:r>
      <w:r w:rsidRPr="00220CF0">
        <w:t>неразрывно</w:t>
      </w:r>
      <w:r w:rsidRPr="00220CF0">
        <w:rPr>
          <w:spacing w:val="1"/>
        </w:rPr>
        <w:t xml:space="preserve"> </w:t>
      </w:r>
      <w:r w:rsidRPr="00220CF0">
        <w:t>с</w:t>
      </w:r>
      <w:r w:rsidRPr="00220CF0">
        <w:rPr>
          <w:spacing w:val="1"/>
        </w:rPr>
        <w:t xml:space="preserve"> </w:t>
      </w:r>
      <w:r w:rsidRPr="00220CF0">
        <w:t>процессом</w:t>
      </w:r>
      <w:r w:rsidRPr="00220CF0">
        <w:rPr>
          <w:spacing w:val="1"/>
        </w:rPr>
        <w:t xml:space="preserve"> </w:t>
      </w:r>
      <w:r w:rsidRPr="00220CF0">
        <w:t>познания</w:t>
      </w:r>
      <w:r w:rsidRPr="00220CF0">
        <w:rPr>
          <w:spacing w:val="1"/>
        </w:rPr>
        <w:t xml:space="preserve"> </w:t>
      </w:r>
      <w:r w:rsidRPr="00220CF0">
        <w:t>—</w:t>
      </w:r>
      <w:r w:rsidRPr="00220CF0">
        <w:rPr>
          <w:spacing w:val="1"/>
        </w:rPr>
        <w:t xml:space="preserve"> </w:t>
      </w:r>
      <w:r w:rsidRPr="00220CF0">
        <w:t>построения</w:t>
      </w:r>
      <w:r w:rsidRPr="00220CF0">
        <w:rPr>
          <w:spacing w:val="1"/>
        </w:rPr>
        <w:t xml:space="preserve"> </w:t>
      </w:r>
      <w:r w:rsidRPr="00220CF0">
        <w:t>и</w:t>
      </w:r>
      <w:r w:rsidRPr="00220CF0">
        <w:rPr>
          <w:spacing w:val="1"/>
        </w:rPr>
        <w:t xml:space="preserve"> </w:t>
      </w:r>
      <w:r w:rsidRPr="00220CF0">
        <w:t>анализа</w:t>
      </w:r>
      <w:r w:rsidRPr="00220CF0">
        <w:rPr>
          <w:spacing w:val="1"/>
        </w:rPr>
        <w:t xml:space="preserve"> </w:t>
      </w:r>
      <w:r w:rsidRPr="00220CF0">
        <w:t>разнообразных моделей. В этом случае можно достичь когнитивно-продуктивного уровня</w:t>
      </w:r>
      <w:r w:rsidRPr="00220CF0">
        <w:rPr>
          <w:spacing w:val="1"/>
        </w:rPr>
        <w:t xml:space="preserve"> </w:t>
      </w:r>
      <w:r w:rsidRPr="00220CF0">
        <w:t>освоения</w:t>
      </w:r>
      <w:r w:rsidRPr="00220CF0">
        <w:rPr>
          <w:spacing w:val="-1"/>
        </w:rPr>
        <w:t xml:space="preserve"> </w:t>
      </w:r>
      <w:r w:rsidRPr="00220CF0">
        <w:t>технологий.</w:t>
      </w:r>
    </w:p>
    <w:p w:rsidR="00B45568" w:rsidRPr="00220CF0" w:rsidRDefault="00840733">
      <w:pPr>
        <w:pStyle w:val="a3"/>
        <w:spacing w:line="274" w:lineRule="exact"/>
      </w:pPr>
      <w:r w:rsidRPr="00220CF0">
        <w:t>Современный</w:t>
      </w:r>
      <w:r w:rsidRPr="00220CF0">
        <w:rPr>
          <w:spacing w:val="-11"/>
        </w:rPr>
        <w:t xml:space="preserve"> </w:t>
      </w:r>
      <w:r w:rsidRPr="00220CF0">
        <w:t>курс</w:t>
      </w:r>
      <w:r w:rsidRPr="00220CF0">
        <w:rPr>
          <w:spacing w:val="-5"/>
        </w:rPr>
        <w:t xml:space="preserve"> </w:t>
      </w:r>
      <w:r w:rsidRPr="00220CF0">
        <w:t>технологии</w:t>
      </w:r>
      <w:r w:rsidRPr="00220CF0">
        <w:rPr>
          <w:spacing w:val="-5"/>
        </w:rPr>
        <w:t xml:space="preserve"> </w:t>
      </w:r>
      <w:r w:rsidRPr="00220CF0">
        <w:t>построен</w:t>
      </w:r>
      <w:r w:rsidRPr="00220CF0">
        <w:rPr>
          <w:spacing w:val="-8"/>
        </w:rPr>
        <w:t xml:space="preserve"> </w:t>
      </w:r>
      <w:r w:rsidRPr="00220CF0">
        <w:t>по</w:t>
      </w:r>
      <w:r w:rsidRPr="00220CF0">
        <w:rPr>
          <w:spacing w:val="-5"/>
        </w:rPr>
        <w:t xml:space="preserve"> </w:t>
      </w:r>
      <w:r w:rsidRPr="00220CF0">
        <w:t>модульному</w:t>
      </w:r>
      <w:r w:rsidRPr="00220CF0">
        <w:rPr>
          <w:spacing w:val="-8"/>
        </w:rPr>
        <w:t xml:space="preserve"> </w:t>
      </w:r>
      <w:r w:rsidRPr="00220CF0">
        <w:t>принципу.</w:t>
      </w:r>
    </w:p>
    <w:p w:rsidR="00B45568" w:rsidRPr="00220CF0" w:rsidRDefault="00840733">
      <w:pPr>
        <w:pStyle w:val="a3"/>
        <w:spacing w:before="43" w:line="276" w:lineRule="auto"/>
        <w:ind w:right="538"/>
      </w:pPr>
      <w:r w:rsidRPr="00220CF0">
        <w:t>Модульность</w:t>
      </w:r>
      <w:r w:rsidRPr="00220CF0">
        <w:rPr>
          <w:spacing w:val="1"/>
        </w:rPr>
        <w:t xml:space="preserve"> </w:t>
      </w:r>
      <w:r w:rsidRPr="00220CF0">
        <w:t>—</w:t>
      </w:r>
      <w:r w:rsidRPr="00220CF0">
        <w:rPr>
          <w:spacing w:val="1"/>
        </w:rPr>
        <w:t xml:space="preserve"> </w:t>
      </w:r>
      <w:r w:rsidRPr="00220CF0">
        <w:t>ведущий</w:t>
      </w:r>
      <w:r w:rsidRPr="00220CF0">
        <w:rPr>
          <w:spacing w:val="1"/>
        </w:rPr>
        <w:t xml:space="preserve"> </w:t>
      </w:r>
      <w:r w:rsidRPr="00220CF0">
        <w:t>методический</w:t>
      </w:r>
      <w:r w:rsidRPr="00220CF0">
        <w:rPr>
          <w:spacing w:val="1"/>
        </w:rPr>
        <w:t xml:space="preserve"> </w:t>
      </w:r>
      <w:r w:rsidRPr="00220CF0">
        <w:t>принцип</w:t>
      </w:r>
      <w:r w:rsidRPr="00220CF0">
        <w:rPr>
          <w:spacing w:val="1"/>
        </w:rPr>
        <w:t xml:space="preserve"> </w:t>
      </w:r>
      <w:r w:rsidRPr="00220CF0">
        <w:t>построения</w:t>
      </w:r>
      <w:r w:rsidRPr="00220CF0">
        <w:rPr>
          <w:spacing w:val="1"/>
        </w:rPr>
        <w:t xml:space="preserve"> </w:t>
      </w:r>
      <w:r w:rsidRPr="00220CF0">
        <w:t>содержания</w:t>
      </w:r>
      <w:r w:rsidRPr="00220CF0">
        <w:rPr>
          <w:spacing w:val="1"/>
        </w:rPr>
        <w:t xml:space="preserve"> </w:t>
      </w:r>
      <w:r w:rsidRPr="00220CF0">
        <w:t>современных</w:t>
      </w:r>
      <w:r w:rsidRPr="00220CF0">
        <w:rPr>
          <w:spacing w:val="1"/>
        </w:rPr>
        <w:t xml:space="preserve"> </w:t>
      </w:r>
      <w:r w:rsidRPr="00220CF0">
        <w:t>учебных</w:t>
      </w:r>
      <w:r w:rsidRPr="00220CF0">
        <w:rPr>
          <w:spacing w:val="1"/>
        </w:rPr>
        <w:t xml:space="preserve"> </w:t>
      </w:r>
      <w:r w:rsidRPr="00220CF0">
        <w:t>курсов.</w:t>
      </w:r>
      <w:r w:rsidRPr="00220CF0">
        <w:rPr>
          <w:spacing w:val="1"/>
        </w:rPr>
        <w:t xml:space="preserve"> </w:t>
      </w:r>
      <w:r w:rsidRPr="00220CF0">
        <w:t>Она</w:t>
      </w:r>
      <w:r w:rsidRPr="00220CF0">
        <w:rPr>
          <w:spacing w:val="1"/>
        </w:rPr>
        <w:t xml:space="preserve"> </w:t>
      </w:r>
      <w:r w:rsidRPr="00220CF0">
        <w:t>создаёт</w:t>
      </w:r>
      <w:r w:rsidRPr="00220CF0">
        <w:rPr>
          <w:spacing w:val="1"/>
        </w:rPr>
        <w:t xml:space="preserve"> </w:t>
      </w:r>
      <w:r w:rsidRPr="00220CF0">
        <w:t>инструмент</w:t>
      </w:r>
      <w:r w:rsidRPr="00220CF0">
        <w:rPr>
          <w:spacing w:val="1"/>
        </w:rPr>
        <w:t xml:space="preserve"> </w:t>
      </w:r>
      <w:r w:rsidRPr="00220CF0">
        <w:t>реализации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индивидуальных</w:t>
      </w:r>
      <w:r w:rsidRPr="00220CF0">
        <w:rPr>
          <w:spacing w:val="1"/>
        </w:rPr>
        <w:t xml:space="preserve"> </w:t>
      </w:r>
      <w:r w:rsidRPr="00220CF0">
        <w:t>образовательных</w:t>
      </w:r>
      <w:r w:rsidRPr="00220CF0">
        <w:rPr>
          <w:spacing w:val="1"/>
        </w:rPr>
        <w:t xml:space="preserve"> </w:t>
      </w:r>
      <w:r w:rsidRPr="00220CF0">
        <w:t>траекторий,</w:t>
      </w:r>
      <w:r w:rsidRPr="00220CF0">
        <w:rPr>
          <w:spacing w:val="1"/>
        </w:rPr>
        <w:t xml:space="preserve"> </w:t>
      </w:r>
      <w:r w:rsidRPr="00220CF0">
        <w:t>что</w:t>
      </w:r>
      <w:r w:rsidRPr="00220CF0">
        <w:rPr>
          <w:spacing w:val="1"/>
        </w:rPr>
        <w:t xml:space="preserve"> </w:t>
      </w:r>
      <w:r w:rsidRPr="00220CF0">
        <w:t>является</w:t>
      </w:r>
      <w:r w:rsidRPr="00220CF0">
        <w:rPr>
          <w:spacing w:val="1"/>
        </w:rPr>
        <w:t xml:space="preserve"> </w:t>
      </w:r>
      <w:r w:rsidRPr="00220CF0">
        <w:t>основополагающим</w:t>
      </w:r>
      <w:r w:rsidRPr="00220CF0">
        <w:rPr>
          <w:spacing w:val="1"/>
        </w:rPr>
        <w:t xml:space="preserve"> </w:t>
      </w:r>
      <w:r w:rsidRPr="00220CF0">
        <w:t>принципом</w:t>
      </w:r>
      <w:r w:rsidRPr="00220CF0">
        <w:rPr>
          <w:spacing w:val="1"/>
        </w:rPr>
        <w:t xml:space="preserve"> </w:t>
      </w:r>
      <w:r w:rsidRPr="00220CF0">
        <w:t>построения</w:t>
      </w:r>
      <w:r w:rsidRPr="00220CF0">
        <w:rPr>
          <w:spacing w:val="-57"/>
        </w:rPr>
        <w:t xml:space="preserve"> </w:t>
      </w:r>
      <w:r w:rsidRPr="00220CF0">
        <w:t>общеобразовательного</w:t>
      </w:r>
      <w:r w:rsidRPr="00220CF0">
        <w:rPr>
          <w:spacing w:val="-1"/>
        </w:rPr>
        <w:t xml:space="preserve"> </w:t>
      </w:r>
      <w:r w:rsidRPr="00220CF0">
        <w:t>курса</w:t>
      </w:r>
      <w:r w:rsidRPr="00220CF0">
        <w:rPr>
          <w:spacing w:val="-1"/>
        </w:rPr>
        <w:t xml:space="preserve"> </w:t>
      </w:r>
      <w:r w:rsidRPr="00220CF0">
        <w:t>технологии.</w:t>
      </w:r>
    </w:p>
    <w:p w:rsidR="00B45568" w:rsidRPr="00220CF0" w:rsidRDefault="00840733" w:rsidP="0044117F">
      <w:pPr>
        <w:pStyle w:val="a3"/>
      </w:pPr>
      <w:r w:rsidRPr="00220CF0">
        <w:t>Структура</w:t>
      </w:r>
      <w:r w:rsidRPr="00220CF0">
        <w:rPr>
          <w:spacing w:val="-9"/>
        </w:rPr>
        <w:t xml:space="preserve"> </w:t>
      </w:r>
      <w:r w:rsidRPr="00220CF0">
        <w:t>модульного</w:t>
      </w:r>
      <w:r w:rsidRPr="00220CF0">
        <w:rPr>
          <w:spacing w:val="-4"/>
        </w:rPr>
        <w:t xml:space="preserve"> </w:t>
      </w:r>
      <w:r w:rsidRPr="00220CF0">
        <w:t>курса</w:t>
      </w:r>
      <w:r w:rsidRPr="00220CF0">
        <w:rPr>
          <w:spacing w:val="-7"/>
        </w:rPr>
        <w:t xml:space="preserve"> </w:t>
      </w:r>
      <w:r w:rsidRPr="00220CF0">
        <w:t>технологии</w:t>
      </w:r>
      <w:r w:rsidRPr="00220CF0">
        <w:rPr>
          <w:spacing w:val="-3"/>
        </w:rPr>
        <w:t xml:space="preserve"> </w:t>
      </w:r>
      <w:r w:rsidRPr="00220CF0">
        <w:t>такова.</w:t>
      </w:r>
    </w:p>
    <w:p w:rsidR="00B45568" w:rsidRPr="00220CF0" w:rsidRDefault="00840733">
      <w:pPr>
        <w:pStyle w:val="4"/>
        <w:spacing w:before="1"/>
      </w:pPr>
      <w:r w:rsidRPr="00220CF0">
        <w:t>Инвариантные</w:t>
      </w:r>
      <w:r w:rsidRPr="00220CF0">
        <w:rPr>
          <w:spacing w:val="-8"/>
        </w:rPr>
        <w:t xml:space="preserve"> </w:t>
      </w:r>
      <w:r w:rsidRPr="00220CF0">
        <w:t>модули</w:t>
      </w:r>
    </w:p>
    <w:p w:rsidR="00B45568" w:rsidRPr="00220CF0" w:rsidRDefault="00840733" w:rsidP="00335C40">
      <w:pPr>
        <w:pStyle w:val="a3"/>
        <w:numPr>
          <w:ilvl w:val="0"/>
          <w:numId w:val="80"/>
        </w:numPr>
        <w:spacing w:before="36"/>
      </w:pPr>
      <w:r w:rsidRPr="00220CF0">
        <w:t>Модуль</w:t>
      </w:r>
      <w:r w:rsidRPr="00220CF0">
        <w:rPr>
          <w:spacing w:val="-5"/>
        </w:rPr>
        <w:t xml:space="preserve"> </w:t>
      </w:r>
      <w:r w:rsidRPr="00220CF0">
        <w:t>«Производство</w:t>
      </w:r>
      <w:r w:rsidRPr="00220CF0">
        <w:rPr>
          <w:spacing w:val="-9"/>
        </w:rPr>
        <w:t xml:space="preserve"> </w:t>
      </w:r>
      <w:r w:rsidRPr="00220CF0">
        <w:t>и</w:t>
      </w:r>
      <w:r w:rsidRPr="00220CF0">
        <w:rPr>
          <w:spacing w:val="-8"/>
        </w:rPr>
        <w:t xml:space="preserve"> </w:t>
      </w:r>
      <w:r w:rsidRPr="00220CF0">
        <w:t>технология»</w:t>
      </w:r>
    </w:p>
    <w:p w:rsidR="00B45568" w:rsidRPr="00220CF0" w:rsidRDefault="00840733">
      <w:pPr>
        <w:pStyle w:val="a3"/>
        <w:spacing w:before="43" w:line="276" w:lineRule="auto"/>
        <w:ind w:right="535"/>
      </w:pPr>
      <w:r w:rsidRPr="00220CF0">
        <w:t>В</w:t>
      </w:r>
      <w:r w:rsidRPr="00220CF0">
        <w:rPr>
          <w:spacing w:val="1"/>
        </w:rPr>
        <w:t xml:space="preserve"> </w:t>
      </w:r>
      <w:r w:rsidRPr="00220CF0">
        <w:t>модуле</w:t>
      </w:r>
      <w:r w:rsidRPr="00220CF0">
        <w:rPr>
          <w:spacing w:val="1"/>
        </w:rPr>
        <w:t xml:space="preserve"> </w:t>
      </w:r>
      <w:r w:rsidRPr="00220CF0">
        <w:t>в</w:t>
      </w:r>
      <w:r w:rsidRPr="00220CF0">
        <w:rPr>
          <w:spacing w:val="1"/>
        </w:rPr>
        <w:t xml:space="preserve"> </w:t>
      </w:r>
      <w:r w:rsidRPr="00220CF0">
        <w:t>явном</w:t>
      </w:r>
      <w:r w:rsidRPr="00220CF0">
        <w:rPr>
          <w:spacing w:val="1"/>
        </w:rPr>
        <w:t xml:space="preserve"> </w:t>
      </w:r>
      <w:r w:rsidRPr="00220CF0">
        <w:t>виде</w:t>
      </w:r>
      <w:r w:rsidRPr="00220CF0">
        <w:rPr>
          <w:spacing w:val="1"/>
        </w:rPr>
        <w:t xml:space="preserve"> </w:t>
      </w:r>
      <w:r w:rsidRPr="00220CF0">
        <w:t>содержится</w:t>
      </w:r>
      <w:r w:rsidRPr="00220CF0">
        <w:rPr>
          <w:spacing w:val="1"/>
        </w:rPr>
        <w:t xml:space="preserve"> </w:t>
      </w:r>
      <w:r w:rsidRPr="00220CF0">
        <w:t>сформулированный</w:t>
      </w:r>
      <w:r w:rsidRPr="00220CF0">
        <w:rPr>
          <w:spacing w:val="1"/>
        </w:rPr>
        <w:t xml:space="preserve"> </w:t>
      </w:r>
      <w:r w:rsidRPr="00220CF0">
        <w:t>выше</w:t>
      </w:r>
      <w:r w:rsidRPr="00220CF0">
        <w:rPr>
          <w:spacing w:val="1"/>
        </w:rPr>
        <w:t xml:space="preserve"> </w:t>
      </w:r>
      <w:r w:rsidRPr="00220CF0">
        <w:t>методический</w:t>
      </w:r>
      <w:r w:rsidRPr="00220CF0">
        <w:rPr>
          <w:spacing w:val="1"/>
        </w:rPr>
        <w:t xml:space="preserve"> </w:t>
      </w:r>
      <w:r w:rsidRPr="00220CF0">
        <w:t>принцип</w:t>
      </w:r>
      <w:r w:rsidRPr="00220CF0">
        <w:rPr>
          <w:spacing w:val="1"/>
        </w:rPr>
        <w:t xml:space="preserve"> </w:t>
      </w:r>
      <w:r w:rsidRPr="00220CF0">
        <w:t>и</w:t>
      </w:r>
      <w:r w:rsidRPr="00220CF0">
        <w:rPr>
          <w:spacing w:val="1"/>
        </w:rPr>
        <w:t xml:space="preserve"> </w:t>
      </w:r>
      <w:r w:rsidRPr="00220CF0">
        <w:t>подходы</w:t>
      </w:r>
      <w:r w:rsidRPr="00220CF0">
        <w:rPr>
          <w:spacing w:val="1"/>
        </w:rPr>
        <w:t xml:space="preserve"> </w:t>
      </w:r>
      <w:r w:rsidRPr="00220CF0">
        <w:t>к</w:t>
      </w:r>
      <w:r w:rsidRPr="00220CF0">
        <w:rPr>
          <w:spacing w:val="1"/>
        </w:rPr>
        <w:t xml:space="preserve"> </w:t>
      </w:r>
      <w:r w:rsidRPr="00220CF0">
        <w:t>его</w:t>
      </w:r>
      <w:r w:rsidRPr="00220CF0">
        <w:rPr>
          <w:spacing w:val="1"/>
        </w:rPr>
        <w:t xml:space="preserve"> </w:t>
      </w:r>
      <w:r w:rsidRPr="00220CF0">
        <w:t>реализации</w:t>
      </w:r>
      <w:r w:rsidRPr="00220CF0">
        <w:rPr>
          <w:spacing w:val="1"/>
        </w:rPr>
        <w:t xml:space="preserve"> </w:t>
      </w:r>
      <w:r w:rsidRPr="00220CF0">
        <w:t>в</w:t>
      </w:r>
      <w:r w:rsidRPr="00220CF0">
        <w:rPr>
          <w:spacing w:val="1"/>
        </w:rPr>
        <w:t xml:space="preserve"> </w:t>
      </w:r>
      <w:r w:rsidRPr="00220CF0">
        <w:t>различных</w:t>
      </w:r>
      <w:r w:rsidRPr="00220CF0">
        <w:rPr>
          <w:spacing w:val="1"/>
        </w:rPr>
        <w:t xml:space="preserve"> </w:t>
      </w:r>
      <w:r w:rsidRPr="00220CF0">
        <w:t>сферах.</w:t>
      </w:r>
      <w:r w:rsidRPr="00220CF0">
        <w:rPr>
          <w:spacing w:val="1"/>
        </w:rPr>
        <w:t xml:space="preserve"> </w:t>
      </w:r>
      <w:r w:rsidRPr="00220CF0">
        <w:t>Освоение</w:t>
      </w:r>
      <w:r w:rsidRPr="00220CF0">
        <w:rPr>
          <w:spacing w:val="1"/>
        </w:rPr>
        <w:t xml:space="preserve"> </w:t>
      </w:r>
      <w:r w:rsidRPr="00220CF0">
        <w:t>содержания</w:t>
      </w:r>
      <w:r w:rsidRPr="00220CF0">
        <w:rPr>
          <w:spacing w:val="1"/>
        </w:rPr>
        <w:t xml:space="preserve"> </w:t>
      </w:r>
      <w:r w:rsidRPr="00220CF0">
        <w:t>данного</w:t>
      </w:r>
      <w:r w:rsidRPr="00220CF0">
        <w:rPr>
          <w:spacing w:val="1"/>
        </w:rPr>
        <w:t xml:space="preserve"> </w:t>
      </w:r>
      <w:r w:rsidRPr="00220CF0">
        <w:t>модуля</w:t>
      </w:r>
      <w:r w:rsidRPr="00220CF0">
        <w:rPr>
          <w:spacing w:val="1"/>
        </w:rPr>
        <w:t xml:space="preserve"> </w:t>
      </w:r>
      <w:r w:rsidRPr="00220CF0">
        <w:t>осуществляется на протяжении всего курса «Технология» с 5 по 9 класс. Содержание модуля</w:t>
      </w:r>
      <w:r w:rsidRPr="00220CF0">
        <w:rPr>
          <w:spacing w:val="1"/>
        </w:rPr>
        <w:t xml:space="preserve"> </w:t>
      </w:r>
      <w:r w:rsidRPr="00220CF0">
        <w:t>построено по «восходящему» принципу: от умений реализации имеющихся технологий к их</w:t>
      </w:r>
      <w:r w:rsidRPr="00220CF0">
        <w:rPr>
          <w:spacing w:val="1"/>
        </w:rPr>
        <w:t xml:space="preserve"> </w:t>
      </w:r>
      <w:r w:rsidRPr="00220CF0">
        <w:t>оценке и совершенствованию, а от них — к знаниям и умениям, позволяющим</w:t>
      </w:r>
      <w:r w:rsidRPr="00220CF0">
        <w:rPr>
          <w:spacing w:val="1"/>
        </w:rPr>
        <w:t xml:space="preserve"> </w:t>
      </w:r>
      <w:r w:rsidRPr="00220CF0">
        <w:t>создавать</w:t>
      </w:r>
      <w:r w:rsidRPr="00220CF0">
        <w:rPr>
          <w:spacing w:val="1"/>
        </w:rPr>
        <w:t xml:space="preserve"> </w:t>
      </w:r>
      <w:r w:rsidRPr="00220CF0">
        <w:t>технологии.</w:t>
      </w:r>
      <w:r w:rsidRPr="00220CF0">
        <w:rPr>
          <w:spacing w:val="1"/>
        </w:rPr>
        <w:t xml:space="preserve"> </w:t>
      </w:r>
      <w:r w:rsidRPr="00220CF0">
        <w:t>Освоение</w:t>
      </w:r>
      <w:r w:rsidRPr="00220CF0">
        <w:rPr>
          <w:spacing w:val="1"/>
        </w:rPr>
        <w:t xml:space="preserve"> </w:t>
      </w:r>
      <w:r w:rsidRPr="00220CF0">
        <w:t>технологического</w:t>
      </w:r>
      <w:r w:rsidRPr="00220CF0">
        <w:rPr>
          <w:spacing w:val="61"/>
        </w:rPr>
        <w:t xml:space="preserve"> </w:t>
      </w:r>
      <w:r w:rsidRPr="00220CF0">
        <w:t>подхода осуществляется в диалектике с</w:t>
      </w:r>
      <w:r w:rsidRPr="00220CF0">
        <w:rPr>
          <w:spacing w:val="1"/>
        </w:rPr>
        <w:t xml:space="preserve"> </w:t>
      </w:r>
      <w:r w:rsidRPr="00220CF0">
        <w:t>творческими</w:t>
      </w:r>
      <w:r w:rsidRPr="00220CF0">
        <w:rPr>
          <w:spacing w:val="-1"/>
        </w:rPr>
        <w:t xml:space="preserve"> </w:t>
      </w:r>
      <w:r w:rsidRPr="00220CF0">
        <w:t>методами</w:t>
      </w:r>
      <w:r w:rsidRPr="00220CF0">
        <w:rPr>
          <w:spacing w:val="-1"/>
        </w:rPr>
        <w:t xml:space="preserve"> </w:t>
      </w:r>
      <w:r w:rsidRPr="00220CF0">
        <w:t>создания</w:t>
      </w:r>
      <w:r w:rsidRPr="00220CF0">
        <w:rPr>
          <w:spacing w:val="-1"/>
        </w:rPr>
        <w:t xml:space="preserve"> </w:t>
      </w:r>
      <w:r w:rsidRPr="00220CF0">
        <w:t>значимых для</w:t>
      </w:r>
      <w:r w:rsidRPr="00220CF0">
        <w:rPr>
          <w:spacing w:val="-2"/>
        </w:rPr>
        <w:t xml:space="preserve"> </w:t>
      </w:r>
      <w:r w:rsidRPr="00220CF0">
        <w:t>человека</w:t>
      </w:r>
      <w:r w:rsidRPr="00220CF0">
        <w:rPr>
          <w:spacing w:val="1"/>
        </w:rPr>
        <w:t xml:space="preserve"> </w:t>
      </w:r>
      <w:r w:rsidRPr="00220CF0">
        <w:t>продуктов.</w:t>
      </w:r>
    </w:p>
    <w:p w:rsidR="00B45568" w:rsidRPr="00220CF0" w:rsidRDefault="00840733">
      <w:pPr>
        <w:pStyle w:val="a3"/>
        <w:spacing w:line="276" w:lineRule="auto"/>
        <w:ind w:right="534"/>
      </w:pPr>
      <w:r w:rsidRPr="00220CF0">
        <w:t>Особенностью</w:t>
      </w:r>
      <w:r w:rsidRPr="00220CF0">
        <w:rPr>
          <w:spacing w:val="1"/>
        </w:rPr>
        <w:t xml:space="preserve"> </w:t>
      </w:r>
      <w:r w:rsidRPr="00220CF0">
        <w:t>современной</w:t>
      </w:r>
      <w:r w:rsidRPr="00220CF0">
        <w:rPr>
          <w:spacing w:val="1"/>
        </w:rPr>
        <w:t xml:space="preserve"> </w:t>
      </w:r>
      <w:r w:rsidRPr="00220CF0">
        <w:t>техносферы</w:t>
      </w:r>
      <w:r w:rsidRPr="00220CF0">
        <w:rPr>
          <w:spacing w:val="1"/>
        </w:rPr>
        <w:t xml:space="preserve"> </w:t>
      </w:r>
      <w:r w:rsidRPr="00220CF0">
        <w:t>является</w:t>
      </w:r>
      <w:r w:rsidRPr="00220CF0">
        <w:rPr>
          <w:spacing w:val="1"/>
        </w:rPr>
        <w:t xml:space="preserve"> </w:t>
      </w:r>
      <w:r w:rsidRPr="00220CF0">
        <w:t>распространение</w:t>
      </w:r>
      <w:r w:rsidRPr="00220CF0">
        <w:rPr>
          <w:spacing w:val="61"/>
        </w:rPr>
        <w:t xml:space="preserve"> </w:t>
      </w:r>
      <w:r w:rsidRPr="00220CF0">
        <w:t>технологического</w:t>
      </w:r>
      <w:r w:rsidRPr="00220CF0">
        <w:rPr>
          <w:spacing w:val="1"/>
        </w:rPr>
        <w:t xml:space="preserve"> </w:t>
      </w:r>
      <w:r w:rsidRPr="00220CF0">
        <w:t>подхода</w:t>
      </w:r>
      <w:r w:rsidRPr="00220CF0">
        <w:rPr>
          <w:spacing w:val="1"/>
        </w:rPr>
        <w:t xml:space="preserve"> </w:t>
      </w:r>
      <w:r w:rsidRPr="00220CF0">
        <w:t>на</w:t>
      </w:r>
      <w:r w:rsidRPr="00220CF0">
        <w:rPr>
          <w:spacing w:val="1"/>
        </w:rPr>
        <w:t xml:space="preserve"> </w:t>
      </w:r>
      <w:r w:rsidRPr="00220CF0">
        <w:t>когнитивную</w:t>
      </w:r>
      <w:r w:rsidRPr="00220CF0">
        <w:rPr>
          <w:spacing w:val="1"/>
        </w:rPr>
        <w:t xml:space="preserve"> </w:t>
      </w:r>
      <w:r w:rsidRPr="00220CF0">
        <w:t>область.</w:t>
      </w:r>
      <w:r w:rsidRPr="00220CF0">
        <w:rPr>
          <w:spacing w:val="1"/>
        </w:rPr>
        <w:t xml:space="preserve"> </w:t>
      </w:r>
      <w:r w:rsidRPr="00220CF0">
        <w:t>Объектом</w:t>
      </w:r>
      <w:r w:rsidRPr="00220CF0">
        <w:rPr>
          <w:spacing w:val="1"/>
        </w:rPr>
        <w:t xml:space="preserve"> </w:t>
      </w:r>
      <w:r w:rsidRPr="00220CF0">
        <w:t>технологий</w:t>
      </w:r>
      <w:r w:rsidRPr="00220CF0">
        <w:rPr>
          <w:spacing w:val="1"/>
        </w:rPr>
        <w:t xml:space="preserve"> </w:t>
      </w:r>
      <w:r w:rsidRPr="00220CF0">
        <w:t>становятся</w:t>
      </w:r>
      <w:r w:rsidRPr="00220CF0">
        <w:rPr>
          <w:spacing w:val="1"/>
        </w:rPr>
        <w:t xml:space="preserve"> </w:t>
      </w:r>
      <w:r w:rsidRPr="00220CF0">
        <w:t>фундаментальные</w:t>
      </w:r>
      <w:r w:rsidRPr="00220CF0">
        <w:rPr>
          <w:spacing w:val="1"/>
        </w:rPr>
        <w:t xml:space="preserve"> </w:t>
      </w:r>
      <w:r w:rsidRPr="00220CF0">
        <w:lastRenderedPageBreak/>
        <w:t>составляющие цифрового социума: данные, информация, знание. Трансформация данных в</w:t>
      </w:r>
      <w:r w:rsidRPr="00220CF0">
        <w:rPr>
          <w:spacing w:val="1"/>
        </w:rPr>
        <w:t xml:space="preserve"> </w:t>
      </w:r>
      <w:r w:rsidRPr="00220CF0">
        <w:t>информацию и информации в знание в условиях появления феномена «больших данных»</w:t>
      </w:r>
      <w:r w:rsidRPr="00220CF0">
        <w:rPr>
          <w:spacing w:val="1"/>
        </w:rPr>
        <w:t xml:space="preserve"> </w:t>
      </w:r>
      <w:r w:rsidRPr="00220CF0">
        <w:t>является</w:t>
      </w:r>
      <w:r w:rsidRPr="00220CF0">
        <w:rPr>
          <w:spacing w:val="35"/>
        </w:rPr>
        <w:t xml:space="preserve"> </w:t>
      </w:r>
      <w:r w:rsidRPr="00220CF0">
        <w:t>одной</w:t>
      </w:r>
      <w:r w:rsidRPr="00220CF0">
        <w:rPr>
          <w:spacing w:val="38"/>
        </w:rPr>
        <w:t xml:space="preserve"> </w:t>
      </w:r>
      <w:r w:rsidRPr="00220CF0">
        <w:t>из</w:t>
      </w:r>
      <w:r w:rsidRPr="00220CF0">
        <w:rPr>
          <w:spacing w:val="37"/>
        </w:rPr>
        <w:t xml:space="preserve"> </w:t>
      </w:r>
      <w:r w:rsidRPr="00220CF0">
        <w:t>значимых</w:t>
      </w:r>
      <w:r w:rsidRPr="00220CF0">
        <w:rPr>
          <w:spacing w:val="38"/>
        </w:rPr>
        <w:t xml:space="preserve"> </w:t>
      </w:r>
      <w:r w:rsidRPr="00220CF0">
        <w:t>и</w:t>
      </w:r>
      <w:r w:rsidRPr="00220CF0">
        <w:rPr>
          <w:spacing w:val="38"/>
        </w:rPr>
        <w:t xml:space="preserve"> </w:t>
      </w:r>
      <w:r w:rsidRPr="00220CF0">
        <w:t>востребованных</w:t>
      </w:r>
      <w:r w:rsidRPr="00220CF0">
        <w:rPr>
          <w:spacing w:val="37"/>
        </w:rPr>
        <w:t xml:space="preserve"> </w:t>
      </w:r>
      <w:r w:rsidRPr="00220CF0">
        <w:t>в</w:t>
      </w:r>
      <w:r w:rsidRPr="00220CF0">
        <w:rPr>
          <w:spacing w:val="36"/>
        </w:rPr>
        <w:t xml:space="preserve"> </w:t>
      </w:r>
      <w:r w:rsidRPr="00220CF0">
        <w:t>профессиональной</w:t>
      </w:r>
      <w:r w:rsidRPr="00220CF0">
        <w:rPr>
          <w:spacing w:val="38"/>
        </w:rPr>
        <w:t xml:space="preserve"> </w:t>
      </w:r>
      <w:r w:rsidRPr="00220CF0">
        <w:t>сфере</w:t>
      </w:r>
      <w:r w:rsidRPr="00220CF0">
        <w:rPr>
          <w:spacing w:val="34"/>
        </w:rPr>
        <w:t xml:space="preserve"> </w:t>
      </w:r>
      <w:r w:rsidRPr="00220CF0">
        <w:t>технологий</w:t>
      </w:r>
      <w:r w:rsidRPr="00220CF0">
        <w:rPr>
          <w:spacing w:val="38"/>
        </w:rPr>
        <w:t xml:space="preserve"> </w:t>
      </w:r>
      <w:r w:rsidRPr="00220CF0">
        <w:t>4-й</w:t>
      </w:r>
    </w:p>
    <w:p w:rsidR="0044117F" w:rsidRPr="00220CF0" w:rsidRDefault="00840733" w:rsidP="0044117F">
      <w:pPr>
        <w:pStyle w:val="a3"/>
        <w:spacing w:before="73"/>
      </w:pPr>
      <w:r w:rsidRPr="00220CF0">
        <w:t>промышленной</w:t>
      </w:r>
      <w:r w:rsidRPr="00220CF0">
        <w:rPr>
          <w:spacing w:val="-4"/>
        </w:rPr>
        <w:t xml:space="preserve"> </w:t>
      </w:r>
      <w:r w:rsidRPr="00220CF0">
        <w:t>революции.</w:t>
      </w:r>
    </w:p>
    <w:p w:rsidR="00B45568" w:rsidRPr="00220CF0" w:rsidRDefault="00840733" w:rsidP="00335C40">
      <w:pPr>
        <w:pStyle w:val="a3"/>
        <w:numPr>
          <w:ilvl w:val="0"/>
          <w:numId w:val="80"/>
        </w:numPr>
      </w:pPr>
      <w:r w:rsidRPr="00220CF0">
        <w:t>Модуль</w:t>
      </w:r>
      <w:r w:rsidRPr="00220CF0">
        <w:rPr>
          <w:spacing w:val="-4"/>
        </w:rPr>
        <w:t xml:space="preserve"> </w:t>
      </w:r>
      <w:r w:rsidRPr="00220CF0">
        <w:t>«Технологии</w:t>
      </w:r>
      <w:r w:rsidRPr="00220CF0">
        <w:rPr>
          <w:spacing w:val="-8"/>
        </w:rPr>
        <w:t xml:space="preserve"> </w:t>
      </w:r>
      <w:r w:rsidRPr="00220CF0">
        <w:t>обработки</w:t>
      </w:r>
      <w:r w:rsidRPr="00220CF0">
        <w:rPr>
          <w:spacing w:val="-6"/>
        </w:rPr>
        <w:t xml:space="preserve"> </w:t>
      </w:r>
      <w:r w:rsidRPr="00220CF0">
        <w:t>материалов</w:t>
      </w:r>
      <w:r w:rsidRPr="00220CF0">
        <w:rPr>
          <w:spacing w:val="-8"/>
        </w:rPr>
        <w:t xml:space="preserve"> </w:t>
      </w:r>
      <w:r w:rsidRPr="00220CF0">
        <w:t>и</w:t>
      </w:r>
      <w:r w:rsidRPr="00220CF0">
        <w:rPr>
          <w:spacing w:val="-12"/>
        </w:rPr>
        <w:t xml:space="preserve"> </w:t>
      </w:r>
      <w:r w:rsidRPr="00220CF0">
        <w:t>пищевых</w:t>
      </w:r>
      <w:r w:rsidRPr="00220CF0">
        <w:rPr>
          <w:spacing w:val="-4"/>
        </w:rPr>
        <w:t xml:space="preserve"> </w:t>
      </w:r>
      <w:r w:rsidRPr="00220CF0">
        <w:t>продуктов»</w:t>
      </w:r>
    </w:p>
    <w:p w:rsidR="00B45568" w:rsidRPr="00220CF0" w:rsidRDefault="00840733">
      <w:pPr>
        <w:pStyle w:val="a3"/>
        <w:spacing w:before="44" w:line="276" w:lineRule="auto"/>
        <w:ind w:right="533"/>
      </w:pPr>
      <w:r w:rsidRPr="00220CF0">
        <w:t>В</w:t>
      </w:r>
      <w:r w:rsidRPr="00220CF0">
        <w:rPr>
          <w:spacing w:val="1"/>
        </w:rPr>
        <w:t xml:space="preserve"> </w:t>
      </w:r>
      <w:r w:rsidRPr="00220CF0">
        <w:t>данном</w:t>
      </w:r>
      <w:r w:rsidRPr="00220CF0">
        <w:rPr>
          <w:spacing w:val="1"/>
        </w:rPr>
        <w:t xml:space="preserve"> </w:t>
      </w:r>
      <w:r w:rsidRPr="00220CF0">
        <w:t>модуле</w:t>
      </w:r>
      <w:r w:rsidRPr="00220CF0">
        <w:rPr>
          <w:spacing w:val="1"/>
        </w:rPr>
        <w:t xml:space="preserve"> </w:t>
      </w:r>
      <w:r w:rsidRPr="00220CF0">
        <w:t>на</w:t>
      </w:r>
      <w:r w:rsidRPr="00220CF0">
        <w:rPr>
          <w:spacing w:val="1"/>
        </w:rPr>
        <w:t xml:space="preserve"> </w:t>
      </w:r>
      <w:r w:rsidRPr="00220CF0">
        <w:t>конкретных</w:t>
      </w:r>
      <w:r w:rsidRPr="00220CF0">
        <w:rPr>
          <w:spacing w:val="1"/>
        </w:rPr>
        <w:t xml:space="preserve"> </w:t>
      </w:r>
      <w:r w:rsidRPr="00220CF0">
        <w:t>примерах</w:t>
      </w:r>
      <w:r w:rsidRPr="00220CF0">
        <w:rPr>
          <w:spacing w:val="1"/>
        </w:rPr>
        <w:t xml:space="preserve"> </w:t>
      </w:r>
      <w:r w:rsidRPr="00220CF0">
        <w:t>показана</w:t>
      </w:r>
      <w:r w:rsidRPr="00220CF0">
        <w:rPr>
          <w:spacing w:val="1"/>
        </w:rPr>
        <w:t xml:space="preserve"> </w:t>
      </w:r>
      <w:r w:rsidRPr="00220CF0">
        <w:t>реализация</w:t>
      </w:r>
      <w:r w:rsidRPr="00220CF0">
        <w:rPr>
          <w:spacing w:val="1"/>
        </w:rPr>
        <w:t xml:space="preserve"> </w:t>
      </w:r>
      <w:r w:rsidRPr="00220CF0">
        <w:t>общих</w:t>
      </w:r>
      <w:r w:rsidRPr="00220CF0">
        <w:rPr>
          <w:spacing w:val="1"/>
        </w:rPr>
        <w:t xml:space="preserve"> </w:t>
      </w:r>
      <w:r w:rsidRPr="00220CF0">
        <w:t>положений,</w:t>
      </w:r>
      <w:r w:rsidRPr="00220CF0">
        <w:rPr>
          <w:spacing w:val="-57"/>
        </w:rPr>
        <w:t xml:space="preserve"> </w:t>
      </w:r>
      <w:r w:rsidRPr="00220CF0">
        <w:t>сформулированных в модуле «Производство и технологии». Освоение технологии ведётся по</w:t>
      </w:r>
      <w:r w:rsidRPr="00220CF0">
        <w:rPr>
          <w:spacing w:val="-57"/>
        </w:rPr>
        <w:t xml:space="preserve"> </w:t>
      </w:r>
      <w:r w:rsidRPr="00220CF0">
        <w:t>единой схеме, которая реализуется во всех без исключения модулях. Разумеется, в каждом</w:t>
      </w:r>
      <w:r w:rsidRPr="00220CF0">
        <w:rPr>
          <w:spacing w:val="1"/>
        </w:rPr>
        <w:t xml:space="preserve"> </w:t>
      </w:r>
      <w:r w:rsidRPr="00220CF0">
        <w:t>конкретном</w:t>
      </w:r>
      <w:r w:rsidRPr="00220CF0">
        <w:rPr>
          <w:spacing w:val="1"/>
        </w:rPr>
        <w:t xml:space="preserve"> </w:t>
      </w:r>
      <w:r w:rsidRPr="00220CF0">
        <w:t>случае</w:t>
      </w:r>
      <w:r w:rsidRPr="00220CF0">
        <w:rPr>
          <w:spacing w:val="1"/>
        </w:rPr>
        <w:t xml:space="preserve"> </w:t>
      </w:r>
      <w:r w:rsidRPr="00220CF0">
        <w:t>возможны</w:t>
      </w:r>
      <w:r w:rsidRPr="00220CF0">
        <w:rPr>
          <w:spacing w:val="1"/>
        </w:rPr>
        <w:t xml:space="preserve"> </w:t>
      </w:r>
      <w:r w:rsidRPr="00220CF0">
        <w:t>отклонения</w:t>
      </w:r>
      <w:r w:rsidRPr="00220CF0">
        <w:rPr>
          <w:spacing w:val="1"/>
        </w:rPr>
        <w:t xml:space="preserve"> </w:t>
      </w:r>
      <w:r w:rsidRPr="00220CF0">
        <w:t>от</w:t>
      </w:r>
      <w:r w:rsidRPr="00220CF0">
        <w:rPr>
          <w:spacing w:val="1"/>
        </w:rPr>
        <w:t xml:space="preserve"> </w:t>
      </w:r>
      <w:r w:rsidRPr="00220CF0">
        <w:t>названной</w:t>
      </w:r>
      <w:r w:rsidRPr="00220CF0">
        <w:rPr>
          <w:spacing w:val="1"/>
        </w:rPr>
        <w:t xml:space="preserve"> </w:t>
      </w:r>
      <w:r w:rsidRPr="00220CF0">
        <w:t>схемы.</w:t>
      </w:r>
      <w:r w:rsidRPr="00220CF0">
        <w:rPr>
          <w:spacing w:val="1"/>
        </w:rPr>
        <w:t xml:space="preserve"> </w:t>
      </w:r>
      <w:r w:rsidRPr="00220CF0">
        <w:t>Однако</w:t>
      </w:r>
      <w:r w:rsidRPr="00220CF0">
        <w:rPr>
          <w:spacing w:val="1"/>
        </w:rPr>
        <w:t xml:space="preserve"> </w:t>
      </w:r>
      <w:r w:rsidRPr="00220CF0">
        <w:t>эти</w:t>
      </w:r>
      <w:r w:rsidRPr="00220CF0">
        <w:rPr>
          <w:spacing w:val="60"/>
        </w:rPr>
        <w:t xml:space="preserve"> </w:t>
      </w:r>
      <w:r w:rsidRPr="00220CF0">
        <w:t>отклонения</w:t>
      </w:r>
      <w:r w:rsidRPr="00220CF0">
        <w:rPr>
          <w:spacing w:val="1"/>
        </w:rPr>
        <w:t xml:space="preserve"> </w:t>
      </w:r>
      <w:r w:rsidRPr="00220CF0">
        <w:t>только</w:t>
      </w:r>
      <w:r w:rsidRPr="00220CF0">
        <w:rPr>
          <w:spacing w:val="1"/>
        </w:rPr>
        <w:t xml:space="preserve"> </w:t>
      </w:r>
      <w:r w:rsidRPr="00220CF0">
        <w:t>усиливают</w:t>
      </w:r>
      <w:r w:rsidRPr="00220CF0">
        <w:rPr>
          <w:spacing w:val="1"/>
        </w:rPr>
        <w:t xml:space="preserve"> </w:t>
      </w:r>
      <w:r w:rsidRPr="00220CF0">
        <w:t>общую</w:t>
      </w:r>
      <w:r w:rsidRPr="00220CF0">
        <w:rPr>
          <w:spacing w:val="1"/>
        </w:rPr>
        <w:t xml:space="preserve"> </w:t>
      </w:r>
      <w:r w:rsidRPr="00220CF0">
        <w:t>идею</w:t>
      </w:r>
      <w:r w:rsidRPr="00220CF0">
        <w:rPr>
          <w:spacing w:val="1"/>
        </w:rPr>
        <w:t xml:space="preserve"> </w:t>
      </w:r>
      <w:r w:rsidRPr="00220CF0">
        <w:t>об</w:t>
      </w:r>
      <w:r w:rsidRPr="00220CF0">
        <w:rPr>
          <w:spacing w:val="1"/>
        </w:rPr>
        <w:t xml:space="preserve"> </w:t>
      </w:r>
      <w:r w:rsidRPr="00220CF0">
        <w:t>универсальном</w:t>
      </w:r>
      <w:r w:rsidRPr="00220CF0">
        <w:rPr>
          <w:spacing w:val="1"/>
        </w:rPr>
        <w:t xml:space="preserve"> </w:t>
      </w:r>
      <w:r w:rsidRPr="00220CF0">
        <w:t>характере</w:t>
      </w:r>
      <w:r w:rsidRPr="00220CF0">
        <w:rPr>
          <w:spacing w:val="1"/>
        </w:rPr>
        <w:t xml:space="preserve"> </w:t>
      </w:r>
      <w:r w:rsidRPr="00220CF0">
        <w:t>технологического</w:t>
      </w:r>
      <w:r w:rsidRPr="00220CF0">
        <w:rPr>
          <w:spacing w:val="1"/>
        </w:rPr>
        <w:t xml:space="preserve"> </w:t>
      </w:r>
      <w:r w:rsidRPr="00220CF0">
        <w:t>подхода.</w:t>
      </w:r>
      <w:r w:rsidRPr="00220CF0">
        <w:rPr>
          <w:spacing w:val="1"/>
        </w:rPr>
        <w:t xml:space="preserve"> </w:t>
      </w:r>
      <w:r w:rsidRPr="00220CF0">
        <w:t>Основная цель данного модуля: освоить умения реализации уже имеющихся технологий.</w:t>
      </w:r>
      <w:r w:rsidRPr="00220CF0">
        <w:rPr>
          <w:spacing w:val="1"/>
        </w:rPr>
        <w:t xml:space="preserve"> </w:t>
      </w:r>
      <w:r w:rsidRPr="00220CF0">
        <w:t>Значительное</w:t>
      </w:r>
      <w:r w:rsidRPr="00220CF0">
        <w:rPr>
          <w:spacing w:val="1"/>
        </w:rPr>
        <w:t xml:space="preserve"> </w:t>
      </w:r>
      <w:r w:rsidRPr="00220CF0">
        <w:t>внимание</w:t>
      </w:r>
      <w:r w:rsidRPr="00220CF0">
        <w:rPr>
          <w:spacing w:val="1"/>
        </w:rPr>
        <w:t xml:space="preserve"> </w:t>
      </w:r>
      <w:r w:rsidRPr="00220CF0">
        <w:t>уделяется</w:t>
      </w:r>
      <w:r w:rsidRPr="00220CF0">
        <w:rPr>
          <w:spacing w:val="1"/>
        </w:rPr>
        <w:t xml:space="preserve"> </w:t>
      </w:r>
      <w:r w:rsidRPr="00220CF0">
        <w:t>технологиям</w:t>
      </w:r>
      <w:r w:rsidRPr="00220CF0">
        <w:rPr>
          <w:spacing w:val="1"/>
        </w:rPr>
        <w:t xml:space="preserve"> </w:t>
      </w:r>
      <w:r w:rsidRPr="00220CF0">
        <w:t>создания</w:t>
      </w:r>
      <w:r w:rsidRPr="00220CF0">
        <w:rPr>
          <w:spacing w:val="1"/>
        </w:rPr>
        <w:t xml:space="preserve"> </w:t>
      </w:r>
      <w:r w:rsidRPr="00220CF0">
        <w:t>уникальных</w:t>
      </w:r>
      <w:r w:rsidRPr="00220CF0">
        <w:rPr>
          <w:spacing w:val="1"/>
        </w:rPr>
        <w:t xml:space="preserve"> </w:t>
      </w:r>
      <w:r w:rsidRPr="00220CF0">
        <w:t>изделий</w:t>
      </w:r>
      <w:r w:rsidRPr="00220CF0">
        <w:rPr>
          <w:spacing w:val="1"/>
        </w:rPr>
        <w:t xml:space="preserve"> </w:t>
      </w:r>
      <w:r w:rsidRPr="00220CF0">
        <w:t>народного</w:t>
      </w:r>
      <w:r w:rsidRPr="00220CF0">
        <w:rPr>
          <w:spacing w:val="1"/>
        </w:rPr>
        <w:t xml:space="preserve"> </w:t>
      </w:r>
      <w:r w:rsidRPr="00220CF0">
        <w:t>творчества.</w:t>
      </w:r>
    </w:p>
    <w:p w:rsidR="00B45568" w:rsidRPr="00220CF0" w:rsidRDefault="00B45568">
      <w:pPr>
        <w:pStyle w:val="a3"/>
        <w:ind w:left="0"/>
        <w:jc w:val="left"/>
        <w:rPr>
          <w:sz w:val="28"/>
        </w:rPr>
      </w:pPr>
    </w:p>
    <w:p w:rsidR="00B45568" w:rsidRPr="00220CF0" w:rsidRDefault="00840733">
      <w:pPr>
        <w:pStyle w:val="4"/>
        <w:jc w:val="left"/>
      </w:pPr>
      <w:r w:rsidRPr="00220CF0">
        <w:t>МЕСТО</w:t>
      </w:r>
      <w:r w:rsidRPr="00220CF0">
        <w:rPr>
          <w:spacing w:val="-10"/>
        </w:rPr>
        <w:t xml:space="preserve"> </w:t>
      </w:r>
      <w:r w:rsidRPr="00220CF0">
        <w:t>УЧЕБНОГО</w:t>
      </w:r>
      <w:r w:rsidRPr="00220CF0">
        <w:rPr>
          <w:spacing w:val="-11"/>
        </w:rPr>
        <w:t xml:space="preserve"> </w:t>
      </w:r>
      <w:r w:rsidRPr="00220CF0">
        <w:t>ПРЕДМЕТА</w:t>
      </w:r>
      <w:r w:rsidRPr="00220CF0">
        <w:rPr>
          <w:spacing w:val="-6"/>
        </w:rPr>
        <w:t xml:space="preserve"> </w:t>
      </w:r>
      <w:r w:rsidRPr="00220CF0">
        <w:t>«ТЕХНОЛОГИЯ»</w:t>
      </w:r>
      <w:r w:rsidRPr="00220CF0">
        <w:rPr>
          <w:spacing w:val="-7"/>
        </w:rPr>
        <w:t xml:space="preserve"> </w:t>
      </w:r>
      <w:r w:rsidRPr="00220CF0">
        <w:t>В</w:t>
      </w:r>
      <w:r w:rsidRPr="00220CF0">
        <w:rPr>
          <w:spacing w:val="-8"/>
        </w:rPr>
        <w:t xml:space="preserve"> </w:t>
      </w:r>
      <w:r w:rsidRPr="00220CF0">
        <w:t>УЧЕБНОМ</w:t>
      </w:r>
      <w:r w:rsidRPr="00220CF0">
        <w:rPr>
          <w:spacing w:val="-8"/>
        </w:rPr>
        <w:t xml:space="preserve"> </w:t>
      </w:r>
      <w:r w:rsidRPr="00220CF0">
        <w:t>ПЛАНЕ</w:t>
      </w:r>
    </w:p>
    <w:p w:rsidR="00B45568" w:rsidRPr="00220CF0" w:rsidRDefault="00840733">
      <w:pPr>
        <w:pStyle w:val="a3"/>
        <w:spacing w:before="36" w:line="276" w:lineRule="auto"/>
        <w:ind w:right="536"/>
      </w:pPr>
      <w:r w:rsidRPr="00220CF0">
        <w:t>Освоение предметной области «Технология» в основной школе осуществляется в 5классах из</w:t>
      </w:r>
      <w:r w:rsidRPr="00220CF0">
        <w:rPr>
          <w:spacing w:val="-57"/>
        </w:rPr>
        <w:t xml:space="preserve"> </w:t>
      </w:r>
      <w:r w:rsidRPr="00220CF0">
        <w:t>расчёта</w:t>
      </w:r>
      <w:r w:rsidRPr="00220CF0">
        <w:rPr>
          <w:spacing w:val="-2"/>
        </w:rPr>
        <w:t xml:space="preserve"> </w:t>
      </w:r>
      <w:r w:rsidRPr="00220CF0">
        <w:t>— 2 часа</w:t>
      </w:r>
      <w:r w:rsidRPr="00220CF0">
        <w:rPr>
          <w:spacing w:val="-1"/>
        </w:rPr>
        <w:t xml:space="preserve"> </w:t>
      </w:r>
      <w:r w:rsidRPr="00220CF0">
        <w:t>в</w:t>
      </w:r>
      <w:r w:rsidRPr="00220CF0">
        <w:rPr>
          <w:spacing w:val="-1"/>
        </w:rPr>
        <w:t xml:space="preserve"> </w:t>
      </w:r>
      <w:r w:rsidRPr="00220CF0">
        <w:t>неделю,68 часов за</w:t>
      </w:r>
      <w:r w:rsidRPr="00220CF0">
        <w:rPr>
          <w:spacing w:val="-1"/>
        </w:rPr>
        <w:t xml:space="preserve"> </w:t>
      </w:r>
      <w:r w:rsidRPr="00220CF0">
        <w:t>год.</w:t>
      </w:r>
    </w:p>
    <w:p w:rsidR="00B45568" w:rsidRPr="00220CF0" w:rsidRDefault="00B45568">
      <w:pPr>
        <w:pStyle w:val="a3"/>
        <w:spacing w:before="1"/>
        <w:ind w:left="0"/>
        <w:jc w:val="left"/>
        <w:rPr>
          <w:sz w:val="28"/>
        </w:rPr>
      </w:pPr>
    </w:p>
    <w:p w:rsidR="00B45568" w:rsidRPr="00220CF0" w:rsidRDefault="00840733">
      <w:pPr>
        <w:pStyle w:val="4"/>
        <w:spacing w:line="276" w:lineRule="auto"/>
        <w:ind w:right="4954"/>
        <w:jc w:val="left"/>
      </w:pPr>
      <w:r w:rsidRPr="00220CF0">
        <w:t>СОДЕРЖАНИЕ ОБУЧЕНИЯ</w:t>
      </w:r>
      <w:r w:rsidRPr="00220CF0">
        <w:rPr>
          <w:spacing w:val="1"/>
        </w:rPr>
        <w:t xml:space="preserve"> </w:t>
      </w:r>
      <w:r w:rsidRPr="00220CF0">
        <w:rPr>
          <w:spacing w:val="-1"/>
        </w:rPr>
        <w:t>ИНВАРИАНТНЫЕ</w:t>
      </w:r>
      <w:r w:rsidRPr="00220CF0">
        <w:rPr>
          <w:spacing w:val="-13"/>
        </w:rPr>
        <w:t xml:space="preserve"> </w:t>
      </w:r>
      <w:r w:rsidRPr="00220CF0">
        <w:rPr>
          <w:spacing w:val="-1"/>
        </w:rPr>
        <w:t>МОДУЛИ</w:t>
      </w:r>
    </w:p>
    <w:p w:rsidR="00B45568" w:rsidRPr="00220CF0" w:rsidRDefault="00840733">
      <w:pPr>
        <w:spacing w:line="270" w:lineRule="exact"/>
        <w:ind w:left="1359"/>
        <w:rPr>
          <w:i/>
          <w:sz w:val="24"/>
        </w:rPr>
      </w:pPr>
      <w:r w:rsidRPr="00220CF0">
        <w:rPr>
          <w:i/>
          <w:sz w:val="24"/>
        </w:rPr>
        <w:t>Модуль</w:t>
      </w:r>
      <w:r w:rsidRPr="00220CF0">
        <w:rPr>
          <w:i/>
          <w:spacing w:val="-9"/>
          <w:sz w:val="24"/>
        </w:rPr>
        <w:t xml:space="preserve"> </w:t>
      </w:r>
      <w:r w:rsidRPr="00220CF0">
        <w:rPr>
          <w:i/>
          <w:sz w:val="24"/>
        </w:rPr>
        <w:t>«Производство</w:t>
      </w:r>
      <w:r w:rsidRPr="00220CF0">
        <w:rPr>
          <w:i/>
          <w:spacing w:val="-5"/>
          <w:sz w:val="24"/>
        </w:rPr>
        <w:t xml:space="preserve"> </w:t>
      </w:r>
      <w:r w:rsidRPr="00220CF0">
        <w:rPr>
          <w:i/>
          <w:sz w:val="24"/>
        </w:rPr>
        <w:t>и</w:t>
      </w:r>
      <w:r w:rsidRPr="00220CF0">
        <w:rPr>
          <w:i/>
          <w:spacing w:val="-9"/>
          <w:sz w:val="24"/>
        </w:rPr>
        <w:t xml:space="preserve"> </w:t>
      </w:r>
      <w:r w:rsidRPr="00220CF0">
        <w:rPr>
          <w:i/>
          <w:sz w:val="24"/>
        </w:rPr>
        <w:t>технология»</w:t>
      </w:r>
    </w:p>
    <w:p w:rsidR="00B45568" w:rsidRPr="00220CF0" w:rsidRDefault="00840733">
      <w:pPr>
        <w:pStyle w:val="a3"/>
        <w:spacing w:before="44"/>
        <w:jc w:val="left"/>
      </w:pPr>
      <w:r w:rsidRPr="00220CF0">
        <w:t>Раздел</w:t>
      </w:r>
      <w:r w:rsidRPr="00220CF0">
        <w:rPr>
          <w:spacing w:val="-12"/>
        </w:rPr>
        <w:t xml:space="preserve"> </w:t>
      </w:r>
      <w:r w:rsidRPr="00220CF0">
        <w:t>1.</w:t>
      </w:r>
      <w:r w:rsidRPr="00220CF0">
        <w:rPr>
          <w:spacing w:val="-7"/>
        </w:rPr>
        <w:t xml:space="preserve"> </w:t>
      </w:r>
      <w:r w:rsidRPr="00220CF0">
        <w:t>Преобразовательная</w:t>
      </w:r>
      <w:r w:rsidRPr="00220CF0">
        <w:rPr>
          <w:spacing w:val="-12"/>
        </w:rPr>
        <w:t xml:space="preserve"> </w:t>
      </w:r>
      <w:r w:rsidRPr="00220CF0">
        <w:t>деятельность</w:t>
      </w:r>
      <w:r w:rsidRPr="00220CF0">
        <w:rPr>
          <w:spacing w:val="-7"/>
        </w:rPr>
        <w:t xml:space="preserve"> </w:t>
      </w:r>
      <w:r w:rsidRPr="00220CF0">
        <w:t>человека.</w:t>
      </w:r>
    </w:p>
    <w:p w:rsidR="00B45568" w:rsidRPr="00220CF0" w:rsidRDefault="00840733">
      <w:pPr>
        <w:pStyle w:val="a3"/>
        <w:spacing w:before="40" w:line="276" w:lineRule="auto"/>
        <w:jc w:val="left"/>
      </w:pPr>
      <w:r w:rsidRPr="00220CF0">
        <w:t>Технологии</w:t>
      </w:r>
      <w:r w:rsidRPr="00220CF0">
        <w:rPr>
          <w:spacing w:val="53"/>
        </w:rPr>
        <w:t xml:space="preserve"> </w:t>
      </w:r>
      <w:r w:rsidRPr="00220CF0">
        <w:t>вокруг</w:t>
      </w:r>
      <w:r w:rsidRPr="00220CF0">
        <w:rPr>
          <w:spacing w:val="52"/>
        </w:rPr>
        <w:t xml:space="preserve"> </w:t>
      </w:r>
      <w:r w:rsidRPr="00220CF0">
        <w:t>нас.</w:t>
      </w:r>
      <w:r w:rsidRPr="00220CF0">
        <w:rPr>
          <w:spacing w:val="52"/>
        </w:rPr>
        <w:t xml:space="preserve"> </w:t>
      </w:r>
      <w:r w:rsidRPr="00220CF0">
        <w:t>Алгоритмы</w:t>
      </w:r>
      <w:r w:rsidRPr="00220CF0">
        <w:rPr>
          <w:spacing w:val="52"/>
        </w:rPr>
        <w:t xml:space="preserve"> </w:t>
      </w:r>
      <w:r w:rsidRPr="00220CF0">
        <w:t>и</w:t>
      </w:r>
      <w:r w:rsidRPr="00220CF0">
        <w:rPr>
          <w:spacing w:val="53"/>
        </w:rPr>
        <w:t xml:space="preserve"> </w:t>
      </w:r>
      <w:r w:rsidRPr="00220CF0">
        <w:t>начала</w:t>
      </w:r>
      <w:r w:rsidRPr="00220CF0">
        <w:rPr>
          <w:spacing w:val="52"/>
        </w:rPr>
        <w:t xml:space="preserve"> </w:t>
      </w:r>
      <w:r w:rsidRPr="00220CF0">
        <w:t>технологии.</w:t>
      </w:r>
      <w:r w:rsidRPr="00220CF0">
        <w:rPr>
          <w:spacing w:val="52"/>
        </w:rPr>
        <w:t xml:space="preserve"> </w:t>
      </w:r>
      <w:r w:rsidRPr="00220CF0">
        <w:t>Возможность</w:t>
      </w:r>
      <w:r w:rsidRPr="00220CF0">
        <w:rPr>
          <w:spacing w:val="54"/>
        </w:rPr>
        <w:t xml:space="preserve"> </w:t>
      </w:r>
      <w:r w:rsidRPr="00220CF0">
        <w:t>формального</w:t>
      </w:r>
      <w:r w:rsidRPr="00220CF0">
        <w:rPr>
          <w:spacing w:val="-57"/>
        </w:rPr>
        <w:t xml:space="preserve"> </w:t>
      </w:r>
      <w:r w:rsidRPr="00220CF0">
        <w:t>исполнения</w:t>
      </w:r>
      <w:r w:rsidRPr="00220CF0">
        <w:rPr>
          <w:spacing w:val="-1"/>
        </w:rPr>
        <w:t xml:space="preserve"> </w:t>
      </w:r>
      <w:r w:rsidRPr="00220CF0">
        <w:t>алгоритма. Робот</w:t>
      </w:r>
      <w:r w:rsidRPr="00220CF0">
        <w:rPr>
          <w:spacing w:val="-1"/>
        </w:rPr>
        <w:t xml:space="preserve"> </w:t>
      </w:r>
      <w:r w:rsidRPr="00220CF0">
        <w:t>как</w:t>
      </w:r>
      <w:r w:rsidRPr="00220CF0">
        <w:rPr>
          <w:spacing w:val="-2"/>
        </w:rPr>
        <w:t xml:space="preserve"> </w:t>
      </w:r>
      <w:r w:rsidRPr="00220CF0">
        <w:t>исполнитель</w:t>
      </w:r>
      <w:r w:rsidRPr="00220CF0">
        <w:rPr>
          <w:spacing w:val="-3"/>
        </w:rPr>
        <w:t xml:space="preserve"> </w:t>
      </w:r>
      <w:r w:rsidRPr="00220CF0">
        <w:t>алгоритма. Робот</w:t>
      </w:r>
      <w:r w:rsidRPr="00220CF0">
        <w:rPr>
          <w:spacing w:val="-1"/>
        </w:rPr>
        <w:t xml:space="preserve"> </w:t>
      </w:r>
      <w:r w:rsidRPr="00220CF0">
        <w:t>как механизм.</w:t>
      </w:r>
    </w:p>
    <w:p w:rsidR="00B45568" w:rsidRPr="00220CF0" w:rsidRDefault="00B45568">
      <w:pPr>
        <w:pStyle w:val="a3"/>
        <w:spacing w:before="5"/>
        <w:ind w:left="0"/>
        <w:jc w:val="left"/>
        <w:rPr>
          <w:sz w:val="27"/>
        </w:rPr>
      </w:pPr>
    </w:p>
    <w:p w:rsidR="00B45568" w:rsidRPr="00220CF0" w:rsidRDefault="00840733">
      <w:pPr>
        <w:pStyle w:val="a3"/>
        <w:spacing w:before="1"/>
        <w:jc w:val="left"/>
      </w:pPr>
      <w:r w:rsidRPr="00220CF0">
        <w:t>Раздел</w:t>
      </w:r>
      <w:r w:rsidRPr="00220CF0">
        <w:rPr>
          <w:spacing w:val="-6"/>
        </w:rPr>
        <w:t xml:space="preserve"> </w:t>
      </w:r>
      <w:r w:rsidRPr="00220CF0">
        <w:t>2.</w:t>
      </w:r>
      <w:r w:rsidRPr="00220CF0">
        <w:rPr>
          <w:spacing w:val="-6"/>
        </w:rPr>
        <w:t xml:space="preserve"> </w:t>
      </w:r>
      <w:r w:rsidRPr="00220CF0">
        <w:t>Простейшие</w:t>
      </w:r>
      <w:r w:rsidRPr="00220CF0">
        <w:rPr>
          <w:spacing w:val="-11"/>
        </w:rPr>
        <w:t xml:space="preserve"> </w:t>
      </w:r>
      <w:r w:rsidRPr="00220CF0">
        <w:t>машины</w:t>
      </w:r>
      <w:r w:rsidRPr="00220CF0">
        <w:rPr>
          <w:spacing w:val="-10"/>
        </w:rPr>
        <w:t xml:space="preserve"> </w:t>
      </w:r>
      <w:r w:rsidRPr="00220CF0">
        <w:t>и</w:t>
      </w:r>
      <w:r w:rsidRPr="00220CF0">
        <w:rPr>
          <w:spacing w:val="-5"/>
        </w:rPr>
        <w:t xml:space="preserve"> </w:t>
      </w:r>
      <w:r w:rsidRPr="00220CF0">
        <w:t>механизмы.</w:t>
      </w:r>
    </w:p>
    <w:p w:rsidR="00B45568" w:rsidRPr="00220CF0" w:rsidRDefault="00840733">
      <w:pPr>
        <w:pStyle w:val="a3"/>
        <w:spacing w:before="43" w:line="276" w:lineRule="auto"/>
        <w:jc w:val="left"/>
      </w:pPr>
      <w:r w:rsidRPr="00220CF0">
        <w:t>Двигатели</w:t>
      </w:r>
      <w:r w:rsidRPr="00220CF0">
        <w:rPr>
          <w:spacing w:val="12"/>
        </w:rPr>
        <w:t xml:space="preserve"> </w:t>
      </w:r>
      <w:r w:rsidRPr="00220CF0">
        <w:t>машин.</w:t>
      </w:r>
      <w:r w:rsidRPr="00220CF0">
        <w:rPr>
          <w:spacing w:val="11"/>
        </w:rPr>
        <w:t xml:space="preserve"> </w:t>
      </w:r>
      <w:r w:rsidRPr="00220CF0">
        <w:t>Виды</w:t>
      </w:r>
      <w:r w:rsidRPr="00220CF0">
        <w:rPr>
          <w:spacing w:val="11"/>
        </w:rPr>
        <w:t xml:space="preserve"> </w:t>
      </w:r>
      <w:r w:rsidRPr="00220CF0">
        <w:t>двигателей.</w:t>
      </w:r>
      <w:r w:rsidRPr="00220CF0">
        <w:rPr>
          <w:spacing w:val="11"/>
        </w:rPr>
        <w:t xml:space="preserve"> </w:t>
      </w:r>
      <w:r w:rsidRPr="00220CF0">
        <w:t>Передаточные</w:t>
      </w:r>
      <w:r w:rsidRPr="00220CF0">
        <w:rPr>
          <w:spacing w:val="10"/>
        </w:rPr>
        <w:t xml:space="preserve"> </w:t>
      </w:r>
      <w:r w:rsidRPr="00220CF0">
        <w:t>механизмы.</w:t>
      </w:r>
      <w:r w:rsidRPr="00220CF0">
        <w:rPr>
          <w:spacing w:val="11"/>
        </w:rPr>
        <w:t xml:space="preserve"> </w:t>
      </w:r>
      <w:r w:rsidRPr="00220CF0">
        <w:t>Виды</w:t>
      </w:r>
      <w:r w:rsidRPr="00220CF0">
        <w:rPr>
          <w:spacing w:val="11"/>
        </w:rPr>
        <w:t xml:space="preserve"> </w:t>
      </w:r>
      <w:r w:rsidRPr="00220CF0">
        <w:t>и</w:t>
      </w:r>
      <w:r w:rsidRPr="00220CF0">
        <w:rPr>
          <w:spacing w:val="12"/>
        </w:rPr>
        <w:t xml:space="preserve"> </w:t>
      </w:r>
      <w:r w:rsidRPr="00220CF0">
        <w:t>характеристики</w:t>
      </w:r>
      <w:r w:rsidRPr="00220CF0">
        <w:rPr>
          <w:spacing w:val="-57"/>
        </w:rPr>
        <w:t xml:space="preserve"> </w:t>
      </w:r>
      <w:r w:rsidRPr="00220CF0">
        <w:t>передаточных механизмов.</w:t>
      </w:r>
    </w:p>
    <w:p w:rsidR="00B45568" w:rsidRPr="00220CF0" w:rsidRDefault="00840733">
      <w:pPr>
        <w:pStyle w:val="a3"/>
        <w:spacing w:line="276" w:lineRule="auto"/>
        <w:jc w:val="left"/>
      </w:pPr>
      <w:r w:rsidRPr="00220CF0">
        <w:t>Механические</w:t>
      </w:r>
      <w:r w:rsidRPr="00220CF0">
        <w:rPr>
          <w:spacing w:val="39"/>
        </w:rPr>
        <w:t xml:space="preserve"> </w:t>
      </w:r>
      <w:r w:rsidRPr="00220CF0">
        <w:t>передачи.</w:t>
      </w:r>
      <w:r w:rsidRPr="00220CF0">
        <w:rPr>
          <w:spacing w:val="40"/>
        </w:rPr>
        <w:t xml:space="preserve"> </w:t>
      </w:r>
      <w:r w:rsidRPr="00220CF0">
        <w:t>Обратная</w:t>
      </w:r>
      <w:r w:rsidRPr="00220CF0">
        <w:rPr>
          <w:spacing w:val="41"/>
        </w:rPr>
        <w:t xml:space="preserve"> </w:t>
      </w:r>
      <w:r w:rsidRPr="00220CF0">
        <w:t>связь.</w:t>
      </w:r>
      <w:r w:rsidRPr="00220CF0">
        <w:rPr>
          <w:spacing w:val="40"/>
        </w:rPr>
        <w:t xml:space="preserve"> </w:t>
      </w:r>
      <w:r w:rsidRPr="00220CF0">
        <w:t>Механические</w:t>
      </w:r>
      <w:r w:rsidRPr="00220CF0">
        <w:rPr>
          <w:spacing w:val="39"/>
        </w:rPr>
        <w:t xml:space="preserve"> </w:t>
      </w:r>
      <w:r w:rsidRPr="00220CF0">
        <w:t>конструкторы.</w:t>
      </w:r>
      <w:r w:rsidRPr="00220CF0">
        <w:rPr>
          <w:spacing w:val="40"/>
        </w:rPr>
        <w:t xml:space="preserve"> </w:t>
      </w:r>
      <w:r w:rsidRPr="00220CF0">
        <w:t>Робототехнические</w:t>
      </w:r>
      <w:r w:rsidRPr="00220CF0">
        <w:rPr>
          <w:spacing w:val="-57"/>
        </w:rPr>
        <w:t xml:space="preserve"> </w:t>
      </w:r>
      <w:r w:rsidRPr="00220CF0">
        <w:t>конструкторы.</w:t>
      </w:r>
      <w:r w:rsidRPr="00220CF0">
        <w:rPr>
          <w:spacing w:val="-9"/>
        </w:rPr>
        <w:t xml:space="preserve"> </w:t>
      </w:r>
      <w:r w:rsidRPr="00220CF0">
        <w:t>Простые</w:t>
      </w:r>
      <w:r w:rsidRPr="00220CF0">
        <w:rPr>
          <w:spacing w:val="-9"/>
        </w:rPr>
        <w:t xml:space="preserve"> </w:t>
      </w:r>
      <w:r w:rsidRPr="00220CF0">
        <w:t>механические</w:t>
      </w:r>
      <w:r w:rsidRPr="00220CF0">
        <w:rPr>
          <w:spacing w:val="-6"/>
        </w:rPr>
        <w:t xml:space="preserve"> </w:t>
      </w:r>
      <w:r w:rsidRPr="00220CF0">
        <w:t>модели.</w:t>
      </w:r>
      <w:r w:rsidRPr="00220CF0">
        <w:rPr>
          <w:spacing w:val="-7"/>
        </w:rPr>
        <w:t xml:space="preserve"> </w:t>
      </w:r>
      <w:r w:rsidRPr="00220CF0">
        <w:t>Простые</w:t>
      </w:r>
      <w:r w:rsidRPr="00220CF0">
        <w:rPr>
          <w:spacing w:val="-2"/>
        </w:rPr>
        <w:t xml:space="preserve"> </w:t>
      </w:r>
      <w:r w:rsidRPr="00220CF0">
        <w:t>управляемые модели.</w:t>
      </w:r>
    </w:p>
    <w:p w:rsidR="00B45568" w:rsidRPr="00220CF0" w:rsidRDefault="00B45568">
      <w:pPr>
        <w:pStyle w:val="a3"/>
        <w:spacing w:before="6"/>
        <w:ind w:left="0"/>
        <w:jc w:val="left"/>
        <w:rPr>
          <w:sz w:val="27"/>
        </w:rPr>
      </w:pPr>
    </w:p>
    <w:p w:rsidR="00B45568" w:rsidRPr="00220CF0" w:rsidRDefault="00840733">
      <w:pPr>
        <w:pStyle w:val="a3"/>
        <w:spacing w:before="1"/>
      </w:pPr>
      <w:r w:rsidRPr="00220CF0">
        <w:t>Раздел</w:t>
      </w:r>
      <w:r w:rsidRPr="00220CF0">
        <w:rPr>
          <w:spacing w:val="-4"/>
        </w:rPr>
        <w:t xml:space="preserve"> </w:t>
      </w:r>
      <w:r w:rsidRPr="00220CF0">
        <w:t>3.</w:t>
      </w:r>
      <w:r w:rsidRPr="00220CF0">
        <w:rPr>
          <w:spacing w:val="-4"/>
        </w:rPr>
        <w:t xml:space="preserve"> </w:t>
      </w:r>
      <w:r w:rsidRPr="00220CF0">
        <w:t>Задачи</w:t>
      </w:r>
      <w:r w:rsidRPr="00220CF0">
        <w:rPr>
          <w:spacing w:val="-4"/>
        </w:rPr>
        <w:t xml:space="preserve"> </w:t>
      </w:r>
      <w:r w:rsidRPr="00220CF0">
        <w:t>и</w:t>
      </w:r>
      <w:r w:rsidRPr="00220CF0">
        <w:rPr>
          <w:spacing w:val="-7"/>
        </w:rPr>
        <w:t xml:space="preserve"> </w:t>
      </w:r>
      <w:r w:rsidRPr="00220CF0">
        <w:t>технологии</w:t>
      </w:r>
      <w:r w:rsidRPr="00220CF0">
        <w:rPr>
          <w:spacing w:val="-8"/>
        </w:rPr>
        <w:t xml:space="preserve"> </w:t>
      </w:r>
      <w:r w:rsidRPr="00220CF0">
        <w:t>их</w:t>
      </w:r>
      <w:r w:rsidRPr="00220CF0">
        <w:rPr>
          <w:spacing w:val="-2"/>
        </w:rPr>
        <w:t xml:space="preserve"> </w:t>
      </w:r>
      <w:r w:rsidRPr="00220CF0">
        <w:t>решения.</w:t>
      </w:r>
    </w:p>
    <w:p w:rsidR="00B45568" w:rsidRPr="00220CF0" w:rsidRDefault="00840733">
      <w:pPr>
        <w:pStyle w:val="a3"/>
        <w:spacing w:before="40" w:line="276" w:lineRule="auto"/>
        <w:ind w:right="535"/>
      </w:pPr>
      <w:r w:rsidRPr="00220CF0">
        <w:t>Технология</w:t>
      </w:r>
      <w:r w:rsidRPr="00220CF0">
        <w:rPr>
          <w:spacing w:val="1"/>
        </w:rPr>
        <w:t xml:space="preserve"> </w:t>
      </w:r>
      <w:r w:rsidRPr="00220CF0">
        <w:t>решения</w:t>
      </w:r>
      <w:r w:rsidRPr="00220CF0">
        <w:rPr>
          <w:spacing w:val="1"/>
        </w:rPr>
        <w:t xml:space="preserve"> </w:t>
      </w:r>
      <w:r w:rsidRPr="00220CF0">
        <w:t>производственных</w:t>
      </w:r>
      <w:r w:rsidRPr="00220CF0">
        <w:rPr>
          <w:spacing w:val="1"/>
        </w:rPr>
        <w:t xml:space="preserve"> </w:t>
      </w:r>
      <w:r w:rsidRPr="00220CF0">
        <w:t>задач</w:t>
      </w:r>
      <w:r w:rsidRPr="00220CF0">
        <w:rPr>
          <w:spacing w:val="1"/>
        </w:rPr>
        <w:t xml:space="preserve"> </w:t>
      </w:r>
      <w:r w:rsidRPr="00220CF0">
        <w:t>в</w:t>
      </w:r>
      <w:r w:rsidRPr="00220CF0">
        <w:rPr>
          <w:spacing w:val="1"/>
        </w:rPr>
        <w:t xml:space="preserve"> </w:t>
      </w:r>
      <w:r w:rsidRPr="00220CF0">
        <w:t>информационной</w:t>
      </w:r>
      <w:r w:rsidRPr="00220CF0">
        <w:rPr>
          <w:spacing w:val="1"/>
        </w:rPr>
        <w:t xml:space="preserve"> </w:t>
      </w:r>
      <w:r w:rsidRPr="00220CF0">
        <w:t>среде</w:t>
      </w:r>
      <w:r w:rsidRPr="00220CF0">
        <w:rPr>
          <w:spacing w:val="1"/>
        </w:rPr>
        <w:t xml:space="preserve"> </w:t>
      </w:r>
      <w:r w:rsidRPr="00220CF0">
        <w:t>как</w:t>
      </w:r>
      <w:r w:rsidRPr="00220CF0">
        <w:rPr>
          <w:spacing w:val="1"/>
        </w:rPr>
        <w:t xml:space="preserve"> </w:t>
      </w:r>
      <w:r w:rsidRPr="00220CF0">
        <w:t>важнейшая</w:t>
      </w:r>
      <w:r w:rsidRPr="00220CF0">
        <w:rPr>
          <w:spacing w:val="1"/>
        </w:rPr>
        <w:t xml:space="preserve"> </w:t>
      </w:r>
      <w:r w:rsidRPr="00220CF0">
        <w:t>технология</w:t>
      </w:r>
      <w:r w:rsidRPr="00220CF0">
        <w:rPr>
          <w:spacing w:val="-1"/>
        </w:rPr>
        <w:t xml:space="preserve"> </w:t>
      </w:r>
      <w:r w:rsidRPr="00220CF0">
        <w:t>4-й</w:t>
      </w:r>
      <w:r w:rsidRPr="00220CF0">
        <w:rPr>
          <w:spacing w:val="-2"/>
        </w:rPr>
        <w:t xml:space="preserve"> </w:t>
      </w:r>
      <w:r w:rsidRPr="00220CF0">
        <w:t>промышленной революции.</w:t>
      </w:r>
    </w:p>
    <w:p w:rsidR="00B45568" w:rsidRPr="00220CF0" w:rsidRDefault="00840733">
      <w:pPr>
        <w:pStyle w:val="a3"/>
        <w:spacing w:before="2" w:line="276" w:lineRule="auto"/>
        <w:ind w:right="533"/>
      </w:pPr>
      <w:r w:rsidRPr="00220CF0">
        <w:t>Основные</w:t>
      </w:r>
      <w:r w:rsidRPr="00220CF0">
        <w:rPr>
          <w:spacing w:val="1"/>
        </w:rPr>
        <w:t xml:space="preserve"> </w:t>
      </w:r>
      <w:r w:rsidRPr="00220CF0">
        <w:t>элементы</w:t>
      </w:r>
      <w:r w:rsidRPr="00220CF0">
        <w:rPr>
          <w:spacing w:val="1"/>
        </w:rPr>
        <w:t xml:space="preserve"> </w:t>
      </w:r>
      <w:r w:rsidRPr="00220CF0">
        <w:t>технологии</w:t>
      </w:r>
      <w:r w:rsidRPr="00220CF0">
        <w:rPr>
          <w:spacing w:val="1"/>
        </w:rPr>
        <w:t xml:space="preserve"> </w:t>
      </w:r>
      <w:r w:rsidRPr="00220CF0">
        <w:t>решения</w:t>
      </w:r>
      <w:r w:rsidRPr="00220CF0">
        <w:rPr>
          <w:spacing w:val="1"/>
        </w:rPr>
        <w:t xml:space="preserve"> </w:t>
      </w:r>
      <w:r w:rsidRPr="00220CF0">
        <w:t>задач:</w:t>
      </w:r>
      <w:r w:rsidRPr="00220CF0">
        <w:rPr>
          <w:spacing w:val="1"/>
        </w:rPr>
        <w:t xml:space="preserve"> </w:t>
      </w:r>
      <w:r w:rsidRPr="00220CF0">
        <w:t>чтение</w:t>
      </w:r>
      <w:r w:rsidRPr="00220CF0">
        <w:rPr>
          <w:spacing w:val="1"/>
        </w:rPr>
        <w:t xml:space="preserve"> </w:t>
      </w:r>
      <w:r w:rsidRPr="00220CF0">
        <w:t>описаний</w:t>
      </w:r>
      <w:r w:rsidRPr="00220CF0">
        <w:rPr>
          <w:spacing w:val="1"/>
        </w:rPr>
        <w:t xml:space="preserve"> </w:t>
      </w:r>
      <w:r w:rsidRPr="00220CF0">
        <w:t>и</w:t>
      </w:r>
      <w:r w:rsidRPr="00220CF0">
        <w:rPr>
          <w:spacing w:val="1"/>
        </w:rPr>
        <w:t xml:space="preserve"> </w:t>
      </w:r>
      <w:r w:rsidRPr="00220CF0">
        <w:t>чертежей;</w:t>
      </w:r>
      <w:r w:rsidRPr="00220CF0">
        <w:rPr>
          <w:spacing w:val="1"/>
        </w:rPr>
        <w:t xml:space="preserve"> </w:t>
      </w:r>
      <w:r w:rsidRPr="00220CF0">
        <w:t>введение</w:t>
      </w:r>
      <w:r w:rsidRPr="00220CF0">
        <w:rPr>
          <w:spacing w:val="1"/>
        </w:rPr>
        <w:t xml:space="preserve"> </w:t>
      </w:r>
      <w:r w:rsidRPr="00220CF0">
        <w:t>обозначений,</w:t>
      </w:r>
      <w:r w:rsidRPr="00220CF0">
        <w:rPr>
          <w:spacing w:val="1"/>
        </w:rPr>
        <w:t xml:space="preserve"> </w:t>
      </w:r>
      <w:r w:rsidRPr="00220CF0">
        <w:t>оценка</w:t>
      </w:r>
      <w:r w:rsidRPr="00220CF0">
        <w:rPr>
          <w:spacing w:val="1"/>
        </w:rPr>
        <w:t xml:space="preserve"> </w:t>
      </w:r>
      <w:r w:rsidRPr="00220CF0">
        <w:t>правильности</w:t>
      </w:r>
      <w:r w:rsidRPr="00220CF0">
        <w:rPr>
          <w:spacing w:val="1"/>
        </w:rPr>
        <w:t xml:space="preserve"> </w:t>
      </w:r>
      <w:r w:rsidRPr="00220CF0">
        <w:t>рассуждений;</w:t>
      </w:r>
      <w:r w:rsidRPr="00220CF0">
        <w:rPr>
          <w:spacing w:val="1"/>
        </w:rPr>
        <w:t xml:space="preserve"> </w:t>
      </w:r>
      <w:r w:rsidRPr="00220CF0">
        <w:t>запоминание,</w:t>
      </w:r>
      <w:r w:rsidRPr="00220CF0">
        <w:rPr>
          <w:spacing w:val="1"/>
        </w:rPr>
        <w:t xml:space="preserve"> </w:t>
      </w:r>
      <w:r w:rsidRPr="00220CF0">
        <w:t>представление</w:t>
      </w:r>
      <w:r w:rsidRPr="00220CF0">
        <w:rPr>
          <w:spacing w:val="1"/>
        </w:rPr>
        <w:t xml:space="preserve"> </w:t>
      </w:r>
      <w:r w:rsidRPr="00220CF0">
        <w:t>и</w:t>
      </w:r>
      <w:r w:rsidRPr="00220CF0">
        <w:rPr>
          <w:spacing w:val="1"/>
        </w:rPr>
        <w:t xml:space="preserve"> </w:t>
      </w:r>
      <w:r w:rsidRPr="00220CF0">
        <w:t>запись</w:t>
      </w:r>
      <w:r w:rsidRPr="00220CF0">
        <w:rPr>
          <w:spacing w:val="1"/>
        </w:rPr>
        <w:t xml:space="preserve"> </w:t>
      </w:r>
      <w:r w:rsidRPr="00220CF0">
        <w:t>информации;</w:t>
      </w:r>
      <w:r w:rsidRPr="00220CF0">
        <w:rPr>
          <w:spacing w:val="1"/>
        </w:rPr>
        <w:t xml:space="preserve"> </w:t>
      </w:r>
      <w:r w:rsidRPr="00220CF0">
        <w:t>организация</w:t>
      </w:r>
      <w:r w:rsidRPr="00220CF0">
        <w:rPr>
          <w:spacing w:val="1"/>
        </w:rPr>
        <w:t xml:space="preserve"> </w:t>
      </w:r>
      <w:r w:rsidRPr="00220CF0">
        <w:t>коммуникаций,</w:t>
      </w:r>
      <w:r w:rsidRPr="00220CF0">
        <w:rPr>
          <w:spacing w:val="1"/>
        </w:rPr>
        <w:t xml:space="preserve"> </w:t>
      </w:r>
      <w:r w:rsidRPr="00220CF0">
        <w:t>анализ</w:t>
      </w:r>
      <w:r w:rsidRPr="00220CF0">
        <w:rPr>
          <w:spacing w:val="1"/>
        </w:rPr>
        <w:t xml:space="preserve"> </w:t>
      </w:r>
      <w:r w:rsidRPr="00220CF0">
        <w:t>этапов</w:t>
      </w:r>
      <w:r w:rsidRPr="00220CF0">
        <w:rPr>
          <w:spacing w:val="1"/>
        </w:rPr>
        <w:t xml:space="preserve"> </w:t>
      </w:r>
      <w:r w:rsidRPr="00220CF0">
        <w:t>решения,</w:t>
      </w:r>
      <w:r w:rsidRPr="00220CF0">
        <w:rPr>
          <w:spacing w:val="1"/>
        </w:rPr>
        <w:t xml:space="preserve"> </w:t>
      </w:r>
      <w:r w:rsidRPr="00220CF0">
        <w:t>исследование,</w:t>
      </w:r>
      <w:r w:rsidRPr="00220CF0">
        <w:rPr>
          <w:spacing w:val="1"/>
        </w:rPr>
        <w:t xml:space="preserve"> </w:t>
      </w:r>
      <w:r w:rsidRPr="00220CF0">
        <w:t>проектирование.</w:t>
      </w:r>
    </w:p>
    <w:p w:rsidR="00B45568" w:rsidRPr="00220CF0" w:rsidRDefault="00B45568">
      <w:pPr>
        <w:pStyle w:val="a3"/>
        <w:spacing w:before="7"/>
        <w:ind w:left="0"/>
        <w:jc w:val="left"/>
        <w:rPr>
          <w:sz w:val="27"/>
        </w:rPr>
      </w:pPr>
    </w:p>
    <w:p w:rsidR="00B45568" w:rsidRPr="00220CF0" w:rsidRDefault="00840733">
      <w:pPr>
        <w:pStyle w:val="a3"/>
      </w:pPr>
      <w:r w:rsidRPr="00220CF0">
        <w:t>Раздел</w:t>
      </w:r>
      <w:r w:rsidRPr="00220CF0">
        <w:rPr>
          <w:spacing w:val="-10"/>
        </w:rPr>
        <w:t xml:space="preserve"> </w:t>
      </w:r>
      <w:r w:rsidRPr="00220CF0">
        <w:t>4.</w:t>
      </w:r>
      <w:r w:rsidRPr="00220CF0">
        <w:rPr>
          <w:spacing w:val="-7"/>
        </w:rPr>
        <w:t xml:space="preserve"> </w:t>
      </w:r>
      <w:r w:rsidRPr="00220CF0">
        <w:t>Основы</w:t>
      </w:r>
      <w:r w:rsidRPr="00220CF0">
        <w:rPr>
          <w:spacing w:val="-12"/>
        </w:rPr>
        <w:t xml:space="preserve"> </w:t>
      </w:r>
      <w:r w:rsidRPr="00220CF0">
        <w:t>проектной</w:t>
      </w:r>
      <w:r w:rsidRPr="00220CF0">
        <w:rPr>
          <w:spacing w:val="-4"/>
        </w:rPr>
        <w:t xml:space="preserve"> </w:t>
      </w:r>
      <w:r w:rsidRPr="00220CF0">
        <w:t>деятельности.</w:t>
      </w:r>
    </w:p>
    <w:p w:rsidR="00B45568" w:rsidRPr="00220CF0" w:rsidRDefault="00840733">
      <w:pPr>
        <w:pStyle w:val="a3"/>
        <w:spacing w:before="41" w:line="276" w:lineRule="auto"/>
        <w:ind w:right="533"/>
      </w:pPr>
      <w:r w:rsidRPr="00220CF0">
        <w:t>Понятие</w:t>
      </w:r>
      <w:r w:rsidRPr="00220CF0">
        <w:rPr>
          <w:spacing w:val="1"/>
        </w:rPr>
        <w:t xml:space="preserve"> </w:t>
      </w:r>
      <w:r w:rsidRPr="00220CF0">
        <w:t>проекта.</w:t>
      </w:r>
      <w:r w:rsidRPr="00220CF0">
        <w:rPr>
          <w:spacing w:val="1"/>
        </w:rPr>
        <w:t xml:space="preserve"> </w:t>
      </w:r>
      <w:r w:rsidRPr="00220CF0">
        <w:t>Проект</w:t>
      </w:r>
      <w:r w:rsidRPr="00220CF0">
        <w:rPr>
          <w:spacing w:val="1"/>
        </w:rPr>
        <w:t xml:space="preserve"> </w:t>
      </w:r>
      <w:r w:rsidRPr="00220CF0">
        <w:t>и</w:t>
      </w:r>
      <w:r w:rsidRPr="00220CF0">
        <w:rPr>
          <w:spacing w:val="1"/>
        </w:rPr>
        <w:t xml:space="preserve"> </w:t>
      </w:r>
      <w:r w:rsidRPr="00220CF0">
        <w:t>алгоритм.</w:t>
      </w:r>
      <w:r w:rsidRPr="00220CF0">
        <w:rPr>
          <w:spacing w:val="1"/>
        </w:rPr>
        <w:t xml:space="preserve"> </w:t>
      </w:r>
      <w:r w:rsidRPr="00220CF0">
        <w:t>Проект</w:t>
      </w:r>
      <w:r w:rsidRPr="00220CF0">
        <w:rPr>
          <w:spacing w:val="1"/>
        </w:rPr>
        <w:t xml:space="preserve"> </w:t>
      </w:r>
      <w:r w:rsidRPr="00220CF0">
        <w:t>и</w:t>
      </w:r>
      <w:r w:rsidRPr="00220CF0">
        <w:rPr>
          <w:spacing w:val="1"/>
        </w:rPr>
        <w:t xml:space="preserve"> </w:t>
      </w:r>
      <w:r w:rsidRPr="00220CF0">
        <w:t>технология.</w:t>
      </w:r>
      <w:r w:rsidRPr="00220CF0">
        <w:rPr>
          <w:spacing w:val="1"/>
        </w:rPr>
        <w:t xml:space="preserve"> </w:t>
      </w:r>
      <w:r w:rsidRPr="00220CF0">
        <w:t>Виды</w:t>
      </w:r>
      <w:r w:rsidRPr="00220CF0">
        <w:rPr>
          <w:spacing w:val="1"/>
        </w:rPr>
        <w:t xml:space="preserve"> </w:t>
      </w:r>
      <w:r w:rsidRPr="00220CF0">
        <w:t>проектов.</w:t>
      </w:r>
      <w:r w:rsidRPr="00220CF0">
        <w:rPr>
          <w:spacing w:val="1"/>
        </w:rPr>
        <w:t xml:space="preserve"> </w:t>
      </w:r>
      <w:r w:rsidRPr="00220CF0">
        <w:t>Творческие</w:t>
      </w:r>
      <w:r w:rsidRPr="00220CF0">
        <w:rPr>
          <w:spacing w:val="-57"/>
        </w:rPr>
        <w:t xml:space="preserve"> </w:t>
      </w:r>
      <w:r w:rsidRPr="00220CF0">
        <w:t>проекты.</w:t>
      </w:r>
      <w:r w:rsidRPr="00220CF0">
        <w:rPr>
          <w:spacing w:val="1"/>
        </w:rPr>
        <w:t xml:space="preserve"> </w:t>
      </w:r>
      <w:r w:rsidRPr="00220CF0">
        <w:t>Исследовательские</w:t>
      </w:r>
      <w:r w:rsidRPr="00220CF0">
        <w:rPr>
          <w:spacing w:val="1"/>
        </w:rPr>
        <w:t xml:space="preserve"> </w:t>
      </w:r>
      <w:r w:rsidRPr="00220CF0">
        <w:t>проекты.</w:t>
      </w:r>
      <w:r w:rsidRPr="00220CF0">
        <w:rPr>
          <w:spacing w:val="1"/>
        </w:rPr>
        <w:t xml:space="preserve"> </w:t>
      </w:r>
      <w:r w:rsidRPr="00220CF0">
        <w:t>Паспорт</w:t>
      </w:r>
      <w:r w:rsidRPr="00220CF0">
        <w:rPr>
          <w:spacing w:val="1"/>
        </w:rPr>
        <w:t xml:space="preserve"> </w:t>
      </w:r>
      <w:r w:rsidRPr="00220CF0">
        <w:t>проекта.</w:t>
      </w:r>
      <w:r w:rsidRPr="00220CF0">
        <w:rPr>
          <w:spacing w:val="1"/>
        </w:rPr>
        <w:t xml:space="preserve"> </w:t>
      </w:r>
      <w:r w:rsidRPr="00220CF0">
        <w:t>Этапы</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Инструменты</w:t>
      </w:r>
      <w:r w:rsidRPr="00220CF0">
        <w:rPr>
          <w:spacing w:val="-1"/>
        </w:rPr>
        <w:t xml:space="preserve"> </w:t>
      </w:r>
      <w:r w:rsidRPr="00220CF0">
        <w:t>работы</w:t>
      </w:r>
      <w:r w:rsidRPr="00220CF0">
        <w:rPr>
          <w:spacing w:val="-1"/>
        </w:rPr>
        <w:t xml:space="preserve"> </w:t>
      </w:r>
      <w:r w:rsidRPr="00220CF0">
        <w:t>над</w:t>
      </w:r>
      <w:r w:rsidRPr="00220CF0">
        <w:rPr>
          <w:spacing w:val="-1"/>
        </w:rPr>
        <w:t xml:space="preserve"> </w:t>
      </w:r>
      <w:r w:rsidRPr="00220CF0">
        <w:t>проектом.</w:t>
      </w:r>
      <w:r w:rsidRPr="00220CF0">
        <w:rPr>
          <w:spacing w:val="-1"/>
        </w:rPr>
        <w:t xml:space="preserve"> </w:t>
      </w:r>
      <w:r w:rsidRPr="00220CF0">
        <w:t>Компьютерная</w:t>
      </w:r>
      <w:r w:rsidRPr="00220CF0">
        <w:rPr>
          <w:spacing w:val="-1"/>
        </w:rPr>
        <w:t xml:space="preserve"> </w:t>
      </w:r>
      <w:r w:rsidRPr="00220CF0">
        <w:t>поддержка</w:t>
      </w:r>
      <w:r w:rsidRPr="00220CF0">
        <w:rPr>
          <w:spacing w:val="-2"/>
        </w:rPr>
        <w:t xml:space="preserve"> </w:t>
      </w:r>
      <w:r w:rsidRPr="00220CF0">
        <w:t>проектной</w:t>
      </w:r>
      <w:r w:rsidRPr="00220CF0">
        <w:rPr>
          <w:spacing w:val="-1"/>
        </w:rPr>
        <w:t xml:space="preserve"> </w:t>
      </w:r>
      <w:r w:rsidRPr="00220CF0">
        <w:t>деятельности.</w:t>
      </w:r>
    </w:p>
    <w:p w:rsidR="00B45568" w:rsidRPr="00220CF0" w:rsidRDefault="00B45568">
      <w:pPr>
        <w:pStyle w:val="a3"/>
        <w:spacing w:before="6"/>
        <w:ind w:left="0"/>
        <w:jc w:val="left"/>
        <w:rPr>
          <w:sz w:val="27"/>
        </w:rPr>
      </w:pPr>
    </w:p>
    <w:p w:rsidR="00B45568" w:rsidRPr="00220CF0" w:rsidRDefault="00840733">
      <w:pPr>
        <w:pStyle w:val="a3"/>
        <w:spacing w:before="1"/>
        <w:jc w:val="left"/>
      </w:pPr>
      <w:r w:rsidRPr="00220CF0">
        <w:t>Раздел</w:t>
      </w:r>
      <w:r w:rsidRPr="00220CF0">
        <w:rPr>
          <w:spacing w:val="-8"/>
        </w:rPr>
        <w:t xml:space="preserve"> </w:t>
      </w:r>
      <w:r w:rsidRPr="00220CF0">
        <w:t>5.</w:t>
      </w:r>
      <w:r w:rsidRPr="00220CF0">
        <w:rPr>
          <w:spacing w:val="-11"/>
        </w:rPr>
        <w:t xml:space="preserve"> </w:t>
      </w:r>
      <w:r w:rsidRPr="00220CF0">
        <w:t>Технология</w:t>
      </w:r>
      <w:r w:rsidRPr="00220CF0">
        <w:rPr>
          <w:spacing w:val="-8"/>
        </w:rPr>
        <w:t xml:space="preserve"> </w:t>
      </w:r>
      <w:r w:rsidRPr="00220CF0">
        <w:t>домашнего</w:t>
      </w:r>
      <w:r w:rsidRPr="00220CF0">
        <w:rPr>
          <w:spacing w:val="-6"/>
        </w:rPr>
        <w:t xml:space="preserve"> </w:t>
      </w:r>
      <w:r w:rsidRPr="00220CF0">
        <w:t>хозяйства.</w:t>
      </w:r>
    </w:p>
    <w:p w:rsidR="00B45568" w:rsidRPr="00220CF0" w:rsidRDefault="00840733">
      <w:pPr>
        <w:pStyle w:val="a3"/>
        <w:spacing w:before="40" w:line="278" w:lineRule="auto"/>
        <w:jc w:val="left"/>
      </w:pPr>
      <w:r w:rsidRPr="00220CF0">
        <w:t>Порядок</w:t>
      </w:r>
      <w:r w:rsidRPr="00220CF0">
        <w:rPr>
          <w:spacing w:val="-7"/>
        </w:rPr>
        <w:t xml:space="preserve"> </w:t>
      </w:r>
      <w:r w:rsidRPr="00220CF0">
        <w:t>и</w:t>
      </w:r>
      <w:r w:rsidRPr="00220CF0">
        <w:rPr>
          <w:spacing w:val="-7"/>
        </w:rPr>
        <w:t xml:space="preserve"> </w:t>
      </w:r>
      <w:r w:rsidRPr="00220CF0">
        <w:t>хаос</w:t>
      </w:r>
      <w:r w:rsidRPr="00220CF0">
        <w:rPr>
          <w:spacing w:val="-9"/>
        </w:rPr>
        <w:t xml:space="preserve"> </w:t>
      </w:r>
      <w:r w:rsidRPr="00220CF0">
        <w:t>как</w:t>
      </w:r>
      <w:r w:rsidRPr="00220CF0">
        <w:rPr>
          <w:spacing w:val="-5"/>
        </w:rPr>
        <w:t xml:space="preserve"> </w:t>
      </w:r>
      <w:r w:rsidRPr="00220CF0">
        <w:t>фундаментальные</w:t>
      </w:r>
      <w:r w:rsidRPr="00220CF0">
        <w:rPr>
          <w:spacing w:val="-8"/>
        </w:rPr>
        <w:t xml:space="preserve"> </w:t>
      </w:r>
      <w:r w:rsidRPr="00220CF0">
        <w:t>характеристики</w:t>
      </w:r>
      <w:r w:rsidRPr="00220CF0">
        <w:rPr>
          <w:spacing w:val="-3"/>
        </w:rPr>
        <w:t xml:space="preserve"> </w:t>
      </w:r>
      <w:r w:rsidRPr="00220CF0">
        <w:t>окружающего</w:t>
      </w:r>
      <w:r w:rsidRPr="00220CF0">
        <w:rPr>
          <w:spacing w:val="-9"/>
        </w:rPr>
        <w:t xml:space="preserve"> </w:t>
      </w:r>
      <w:r w:rsidRPr="00220CF0">
        <w:t>мира.</w:t>
      </w:r>
      <w:r w:rsidRPr="00220CF0">
        <w:rPr>
          <w:spacing w:val="-3"/>
        </w:rPr>
        <w:t xml:space="preserve"> </w:t>
      </w:r>
      <w:r w:rsidRPr="00220CF0">
        <w:t>Порядок</w:t>
      </w:r>
      <w:r w:rsidRPr="00220CF0">
        <w:rPr>
          <w:spacing w:val="-4"/>
        </w:rPr>
        <w:t xml:space="preserve"> </w:t>
      </w:r>
      <w:r w:rsidRPr="00220CF0">
        <w:t>в</w:t>
      </w:r>
      <w:r w:rsidRPr="00220CF0">
        <w:rPr>
          <w:spacing w:val="-3"/>
        </w:rPr>
        <w:t xml:space="preserve"> </w:t>
      </w:r>
      <w:r w:rsidRPr="00220CF0">
        <w:t>доме.</w:t>
      </w:r>
      <w:r w:rsidRPr="00220CF0">
        <w:rPr>
          <w:spacing w:val="-57"/>
        </w:rPr>
        <w:t xml:space="preserve"> </w:t>
      </w:r>
      <w:r w:rsidRPr="00220CF0">
        <w:lastRenderedPageBreak/>
        <w:t>Порядок</w:t>
      </w:r>
      <w:r w:rsidRPr="00220CF0">
        <w:rPr>
          <w:spacing w:val="-1"/>
        </w:rPr>
        <w:t xml:space="preserve"> </w:t>
      </w:r>
      <w:r w:rsidRPr="00220CF0">
        <w:t>на</w:t>
      </w:r>
      <w:r w:rsidRPr="00220CF0">
        <w:rPr>
          <w:spacing w:val="-1"/>
        </w:rPr>
        <w:t xml:space="preserve"> </w:t>
      </w:r>
      <w:r w:rsidRPr="00220CF0">
        <w:t>рабочем</w:t>
      </w:r>
      <w:r w:rsidRPr="00220CF0">
        <w:rPr>
          <w:spacing w:val="-1"/>
        </w:rPr>
        <w:t xml:space="preserve"> </w:t>
      </w:r>
      <w:r w:rsidRPr="00220CF0">
        <w:t>месте.</w:t>
      </w:r>
    </w:p>
    <w:p w:rsidR="00B45568" w:rsidRPr="00220CF0" w:rsidRDefault="00840733">
      <w:pPr>
        <w:pStyle w:val="a3"/>
        <w:spacing w:line="272" w:lineRule="exact"/>
        <w:jc w:val="left"/>
      </w:pPr>
      <w:r w:rsidRPr="00220CF0">
        <w:t>Создание</w:t>
      </w:r>
      <w:r w:rsidRPr="00220CF0">
        <w:rPr>
          <w:spacing w:val="-13"/>
        </w:rPr>
        <w:t xml:space="preserve"> </w:t>
      </w:r>
      <w:r w:rsidRPr="00220CF0">
        <w:t>интерьера</w:t>
      </w:r>
      <w:r w:rsidRPr="00220CF0">
        <w:rPr>
          <w:spacing w:val="-9"/>
        </w:rPr>
        <w:t xml:space="preserve"> </w:t>
      </w:r>
      <w:r w:rsidRPr="00220CF0">
        <w:t>квартиры</w:t>
      </w:r>
      <w:r w:rsidRPr="00220CF0">
        <w:rPr>
          <w:spacing w:val="-5"/>
        </w:rPr>
        <w:t xml:space="preserve"> </w:t>
      </w:r>
      <w:r w:rsidRPr="00220CF0">
        <w:t>с</w:t>
      </w:r>
      <w:r w:rsidRPr="00220CF0">
        <w:rPr>
          <w:spacing w:val="-10"/>
        </w:rPr>
        <w:t xml:space="preserve"> </w:t>
      </w:r>
      <w:r w:rsidRPr="00220CF0">
        <w:t>помощью</w:t>
      </w:r>
      <w:r w:rsidRPr="00220CF0">
        <w:rPr>
          <w:spacing w:val="-7"/>
        </w:rPr>
        <w:t xml:space="preserve"> </w:t>
      </w:r>
      <w:r w:rsidRPr="00220CF0">
        <w:t>компьютерных</w:t>
      </w:r>
      <w:r w:rsidRPr="00220CF0">
        <w:rPr>
          <w:spacing w:val="-5"/>
        </w:rPr>
        <w:t xml:space="preserve"> </w:t>
      </w:r>
      <w:r w:rsidRPr="00220CF0">
        <w:t>программ.</w:t>
      </w:r>
    </w:p>
    <w:p w:rsidR="00B45568" w:rsidRPr="00220CF0" w:rsidRDefault="00840733">
      <w:pPr>
        <w:pStyle w:val="a3"/>
        <w:spacing w:before="64" w:line="276" w:lineRule="auto"/>
        <w:jc w:val="left"/>
      </w:pPr>
      <w:r w:rsidRPr="00220CF0">
        <w:t>Электропроводка.</w:t>
      </w:r>
      <w:r w:rsidRPr="00220CF0">
        <w:rPr>
          <w:spacing w:val="-3"/>
        </w:rPr>
        <w:t xml:space="preserve"> </w:t>
      </w:r>
      <w:r w:rsidRPr="00220CF0">
        <w:t>Бытовые</w:t>
      </w:r>
      <w:r w:rsidRPr="00220CF0">
        <w:rPr>
          <w:spacing w:val="-5"/>
        </w:rPr>
        <w:t xml:space="preserve"> </w:t>
      </w:r>
      <w:r w:rsidRPr="00220CF0">
        <w:t>электрические</w:t>
      </w:r>
      <w:r w:rsidRPr="00220CF0">
        <w:rPr>
          <w:spacing w:val="-4"/>
        </w:rPr>
        <w:t xml:space="preserve"> </w:t>
      </w:r>
      <w:r w:rsidRPr="00220CF0">
        <w:t>приборы.</w:t>
      </w:r>
      <w:r w:rsidRPr="00220CF0">
        <w:rPr>
          <w:spacing w:val="38"/>
        </w:rPr>
        <w:t xml:space="preserve"> </w:t>
      </w:r>
      <w:r w:rsidRPr="00220CF0">
        <w:t>Техника</w:t>
      </w:r>
      <w:r w:rsidRPr="00220CF0">
        <w:rPr>
          <w:spacing w:val="-4"/>
        </w:rPr>
        <w:t xml:space="preserve"> </w:t>
      </w:r>
      <w:r w:rsidRPr="00220CF0">
        <w:t>безопасности</w:t>
      </w:r>
      <w:r w:rsidRPr="00220CF0">
        <w:rPr>
          <w:spacing w:val="-2"/>
        </w:rPr>
        <w:t xml:space="preserve"> </w:t>
      </w:r>
      <w:r w:rsidRPr="00220CF0">
        <w:t>при</w:t>
      </w:r>
      <w:r w:rsidRPr="00220CF0">
        <w:rPr>
          <w:spacing w:val="-3"/>
        </w:rPr>
        <w:t xml:space="preserve"> </w:t>
      </w:r>
      <w:r w:rsidRPr="00220CF0">
        <w:t>работе</w:t>
      </w:r>
      <w:r w:rsidRPr="00220CF0">
        <w:rPr>
          <w:spacing w:val="-4"/>
        </w:rPr>
        <w:t xml:space="preserve"> </w:t>
      </w:r>
      <w:r w:rsidRPr="00220CF0">
        <w:t>с</w:t>
      </w:r>
      <w:r w:rsidRPr="00220CF0">
        <w:rPr>
          <w:spacing w:val="-57"/>
        </w:rPr>
        <w:t xml:space="preserve"> </w:t>
      </w:r>
      <w:r w:rsidRPr="00220CF0">
        <w:t>электричеством.</w:t>
      </w:r>
    </w:p>
    <w:p w:rsidR="00B45568" w:rsidRPr="00220CF0" w:rsidRDefault="00840733">
      <w:pPr>
        <w:pStyle w:val="a3"/>
        <w:spacing w:line="276" w:lineRule="auto"/>
        <w:ind w:right="982"/>
        <w:jc w:val="left"/>
      </w:pPr>
      <w:r w:rsidRPr="00220CF0">
        <w:t>Кухня.</w:t>
      </w:r>
      <w:r w:rsidRPr="00220CF0">
        <w:rPr>
          <w:spacing w:val="23"/>
        </w:rPr>
        <w:t xml:space="preserve"> </w:t>
      </w:r>
      <w:r w:rsidRPr="00220CF0">
        <w:t>Мебель</w:t>
      </w:r>
      <w:r w:rsidRPr="00220CF0">
        <w:rPr>
          <w:spacing w:val="-2"/>
        </w:rPr>
        <w:t xml:space="preserve"> </w:t>
      </w:r>
      <w:r w:rsidRPr="00220CF0">
        <w:t>и</w:t>
      </w:r>
      <w:r w:rsidRPr="00220CF0">
        <w:rPr>
          <w:spacing w:val="-2"/>
        </w:rPr>
        <w:t xml:space="preserve"> </w:t>
      </w:r>
      <w:r w:rsidRPr="00220CF0">
        <w:t>бытовая</w:t>
      </w:r>
      <w:r w:rsidRPr="00220CF0">
        <w:rPr>
          <w:spacing w:val="-2"/>
        </w:rPr>
        <w:t xml:space="preserve"> </w:t>
      </w:r>
      <w:r w:rsidRPr="00220CF0">
        <w:t>техника,</w:t>
      </w:r>
      <w:r w:rsidRPr="00220CF0">
        <w:rPr>
          <w:spacing w:val="-2"/>
        </w:rPr>
        <w:t xml:space="preserve"> </w:t>
      </w:r>
      <w:r w:rsidRPr="00220CF0">
        <w:t>которая</w:t>
      </w:r>
      <w:r w:rsidRPr="00220CF0">
        <w:rPr>
          <w:spacing w:val="-2"/>
        </w:rPr>
        <w:t xml:space="preserve"> </w:t>
      </w:r>
      <w:r w:rsidRPr="00220CF0">
        <w:t>используется</w:t>
      </w:r>
      <w:r w:rsidRPr="00220CF0">
        <w:rPr>
          <w:spacing w:val="-2"/>
        </w:rPr>
        <w:t xml:space="preserve"> </w:t>
      </w:r>
      <w:r w:rsidRPr="00220CF0">
        <w:t>на</w:t>
      </w:r>
      <w:r w:rsidRPr="00220CF0">
        <w:rPr>
          <w:spacing w:val="-3"/>
        </w:rPr>
        <w:t xml:space="preserve"> </w:t>
      </w:r>
      <w:r w:rsidRPr="00220CF0">
        <w:t>кухне.</w:t>
      </w:r>
      <w:r w:rsidRPr="00220CF0">
        <w:rPr>
          <w:spacing w:val="-2"/>
        </w:rPr>
        <w:t xml:space="preserve"> </w:t>
      </w:r>
      <w:r w:rsidRPr="00220CF0">
        <w:t>Кулинария.</w:t>
      </w:r>
      <w:r w:rsidRPr="00220CF0">
        <w:rPr>
          <w:spacing w:val="-2"/>
        </w:rPr>
        <w:t xml:space="preserve"> </w:t>
      </w:r>
      <w:r w:rsidRPr="00220CF0">
        <w:t>Основы</w:t>
      </w:r>
      <w:r w:rsidRPr="00220CF0">
        <w:rPr>
          <w:spacing w:val="-57"/>
        </w:rPr>
        <w:t xml:space="preserve"> </w:t>
      </w:r>
      <w:r w:rsidRPr="00220CF0">
        <w:t>здорового</w:t>
      </w:r>
      <w:r w:rsidRPr="00220CF0">
        <w:rPr>
          <w:spacing w:val="-1"/>
        </w:rPr>
        <w:t xml:space="preserve"> </w:t>
      </w:r>
      <w:r w:rsidRPr="00220CF0">
        <w:t>питания. Основы</w:t>
      </w:r>
      <w:r w:rsidRPr="00220CF0">
        <w:rPr>
          <w:spacing w:val="-2"/>
        </w:rPr>
        <w:t xml:space="preserve"> </w:t>
      </w:r>
      <w:r w:rsidRPr="00220CF0">
        <w:t>безопасности</w:t>
      </w:r>
      <w:r w:rsidRPr="00220CF0">
        <w:rPr>
          <w:spacing w:val="1"/>
        </w:rPr>
        <w:t xml:space="preserve"> </w:t>
      </w:r>
      <w:r w:rsidRPr="00220CF0">
        <w:t>при</w:t>
      </w:r>
      <w:r w:rsidRPr="00220CF0">
        <w:rPr>
          <w:spacing w:val="-1"/>
        </w:rPr>
        <w:t xml:space="preserve"> </w:t>
      </w:r>
      <w:r w:rsidRPr="00220CF0">
        <w:t>работе</w:t>
      </w:r>
      <w:r w:rsidRPr="00220CF0">
        <w:rPr>
          <w:spacing w:val="-1"/>
        </w:rPr>
        <w:t xml:space="preserve"> </w:t>
      </w:r>
      <w:r w:rsidRPr="00220CF0">
        <w:t>на</w:t>
      </w:r>
      <w:r w:rsidRPr="00220CF0">
        <w:rPr>
          <w:spacing w:val="-1"/>
        </w:rPr>
        <w:t xml:space="preserve"> </w:t>
      </w:r>
      <w:r w:rsidRPr="00220CF0">
        <w:t>кухне.</w:t>
      </w:r>
    </w:p>
    <w:p w:rsidR="00B45568" w:rsidRPr="00220CF0" w:rsidRDefault="00B45568">
      <w:pPr>
        <w:pStyle w:val="a3"/>
        <w:spacing w:before="7"/>
        <w:ind w:left="0"/>
        <w:jc w:val="left"/>
        <w:rPr>
          <w:sz w:val="27"/>
        </w:rPr>
      </w:pPr>
    </w:p>
    <w:p w:rsidR="00B45568" w:rsidRPr="00220CF0" w:rsidRDefault="00840733">
      <w:pPr>
        <w:pStyle w:val="a3"/>
        <w:jc w:val="left"/>
      </w:pPr>
      <w:r w:rsidRPr="00220CF0">
        <w:t>Раздел</w:t>
      </w:r>
      <w:r w:rsidRPr="00220CF0">
        <w:rPr>
          <w:spacing w:val="-7"/>
        </w:rPr>
        <w:t xml:space="preserve"> </w:t>
      </w:r>
      <w:r w:rsidRPr="00220CF0">
        <w:t>6.</w:t>
      </w:r>
      <w:r w:rsidRPr="00220CF0">
        <w:rPr>
          <w:spacing w:val="-7"/>
        </w:rPr>
        <w:t xml:space="preserve"> </w:t>
      </w:r>
      <w:r w:rsidRPr="00220CF0">
        <w:t>Мир</w:t>
      </w:r>
      <w:r w:rsidRPr="00220CF0">
        <w:rPr>
          <w:spacing w:val="-11"/>
        </w:rPr>
        <w:t xml:space="preserve"> </w:t>
      </w:r>
      <w:r w:rsidRPr="00220CF0">
        <w:t>профессий.</w:t>
      </w:r>
    </w:p>
    <w:p w:rsidR="00B45568" w:rsidRPr="00220CF0" w:rsidRDefault="00840733">
      <w:pPr>
        <w:pStyle w:val="a3"/>
        <w:spacing w:before="41"/>
        <w:jc w:val="left"/>
      </w:pPr>
      <w:r w:rsidRPr="00220CF0">
        <w:t>Какие</w:t>
      </w:r>
      <w:r w:rsidRPr="00220CF0">
        <w:rPr>
          <w:spacing w:val="-13"/>
        </w:rPr>
        <w:t xml:space="preserve"> </w:t>
      </w:r>
      <w:r w:rsidRPr="00220CF0">
        <w:t>бывают</w:t>
      </w:r>
      <w:r w:rsidRPr="00220CF0">
        <w:rPr>
          <w:spacing w:val="-7"/>
        </w:rPr>
        <w:t xml:space="preserve"> </w:t>
      </w:r>
      <w:r w:rsidRPr="00220CF0">
        <w:t>профессии.</w:t>
      </w:r>
      <w:r w:rsidRPr="00220CF0">
        <w:rPr>
          <w:spacing w:val="-5"/>
        </w:rPr>
        <w:t xml:space="preserve"> </w:t>
      </w:r>
      <w:r w:rsidRPr="00220CF0">
        <w:t>Как</w:t>
      </w:r>
      <w:r w:rsidRPr="00220CF0">
        <w:rPr>
          <w:spacing w:val="-7"/>
        </w:rPr>
        <w:t xml:space="preserve"> </w:t>
      </w:r>
      <w:r w:rsidRPr="00220CF0">
        <w:t>выбрать</w:t>
      </w:r>
      <w:r w:rsidRPr="00220CF0">
        <w:rPr>
          <w:spacing w:val="-6"/>
        </w:rPr>
        <w:t xml:space="preserve"> </w:t>
      </w:r>
      <w:r w:rsidRPr="00220CF0">
        <w:t>профессию.</w:t>
      </w:r>
    </w:p>
    <w:p w:rsidR="00B45568" w:rsidRPr="00220CF0" w:rsidRDefault="00B45568">
      <w:pPr>
        <w:pStyle w:val="a3"/>
        <w:spacing w:before="3"/>
        <w:ind w:left="0"/>
        <w:jc w:val="left"/>
        <w:rPr>
          <w:sz w:val="31"/>
        </w:rPr>
      </w:pPr>
    </w:p>
    <w:p w:rsidR="00B45568" w:rsidRPr="00220CF0" w:rsidRDefault="00840733">
      <w:pPr>
        <w:spacing w:before="1"/>
        <w:ind w:left="1359"/>
        <w:rPr>
          <w:i/>
          <w:sz w:val="24"/>
        </w:rPr>
      </w:pPr>
      <w:r w:rsidRPr="00220CF0">
        <w:rPr>
          <w:i/>
          <w:sz w:val="24"/>
        </w:rPr>
        <w:t>Модуль</w:t>
      </w:r>
      <w:r w:rsidRPr="00220CF0">
        <w:rPr>
          <w:i/>
          <w:spacing w:val="-5"/>
          <w:sz w:val="24"/>
        </w:rPr>
        <w:t xml:space="preserve"> </w:t>
      </w:r>
      <w:r w:rsidRPr="00220CF0">
        <w:rPr>
          <w:i/>
          <w:sz w:val="24"/>
        </w:rPr>
        <w:t>«Технология</w:t>
      </w:r>
      <w:r w:rsidRPr="00220CF0">
        <w:rPr>
          <w:i/>
          <w:spacing w:val="-7"/>
          <w:sz w:val="24"/>
        </w:rPr>
        <w:t xml:space="preserve"> </w:t>
      </w:r>
      <w:r w:rsidRPr="00220CF0">
        <w:rPr>
          <w:i/>
          <w:sz w:val="24"/>
        </w:rPr>
        <w:t>обработки</w:t>
      </w:r>
      <w:r w:rsidRPr="00220CF0">
        <w:rPr>
          <w:i/>
          <w:spacing w:val="-5"/>
          <w:sz w:val="24"/>
        </w:rPr>
        <w:t xml:space="preserve"> </w:t>
      </w:r>
      <w:r w:rsidRPr="00220CF0">
        <w:rPr>
          <w:i/>
          <w:sz w:val="24"/>
        </w:rPr>
        <w:t>материалов</w:t>
      </w:r>
      <w:r w:rsidRPr="00220CF0">
        <w:rPr>
          <w:i/>
          <w:spacing w:val="-6"/>
          <w:sz w:val="24"/>
        </w:rPr>
        <w:t xml:space="preserve"> </w:t>
      </w:r>
      <w:r w:rsidRPr="00220CF0">
        <w:rPr>
          <w:i/>
          <w:sz w:val="24"/>
        </w:rPr>
        <w:t>и</w:t>
      </w:r>
      <w:r w:rsidRPr="00220CF0">
        <w:rPr>
          <w:i/>
          <w:spacing w:val="-14"/>
          <w:sz w:val="24"/>
        </w:rPr>
        <w:t xml:space="preserve"> </w:t>
      </w:r>
      <w:r w:rsidRPr="00220CF0">
        <w:rPr>
          <w:i/>
          <w:sz w:val="24"/>
        </w:rPr>
        <w:t>пищевых</w:t>
      </w:r>
      <w:r w:rsidRPr="00220CF0">
        <w:rPr>
          <w:i/>
          <w:spacing w:val="-6"/>
          <w:sz w:val="24"/>
        </w:rPr>
        <w:t xml:space="preserve"> </w:t>
      </w:r>
      <w:r w:rsidRPr="00220CF0">
        <w:rPr>
          <w:i/>
          <w:sz w:val="24"/>
        </w:rPr>
        <w:t>продуктов»</w:t>
      </w:r>
    </w:p>
    <w:p w:rsidR="00B45568" w:rsidRPr="00220CF0" w:rsidRDefault="00B45568">
      <w:pPr>
        <w:pStyle w:val="a3"/>
        <w:spacing w:before="4"/>
        <w:ind w:left="0"/>
        <w:jc w:val="left"/>
        <w:rPr>
          <w:i/>
          <w:sz w:val="33"/>
        </w:rPr>
      </w:pPr>
    </w:p>
    <w:p w:rsidR="00B45568" w:rsidRPr="00220CF0" w:rsidRDefault="00840733">
      <w:pPr>
        <w:pStyle w:val="a3"/>
        <w:jc w:val="left"/>
      </w:pPr>
      <w:r w:rsidRPr="00220CF0">
        <w:t>Раздел</w:t>
      </w:r>
      <w:r w:rsidRPr="00220CF0">
        <w:rPr>
          <w:spacing w:val="-6"/>
        </w:rPr>
        <w:t xml:space="preserve"> </w:t>
      </w:r>
      <w:r w:rsidRPr="00220CF0">
        <w:t>1.</w:t>
      </w:r>
      <w:r w:rsidRPr="00220CF0">
        <w:rPr>
          <w:spacing w:val="-2"/>
        </w:rPr>
        <w:t xml:space="preserve"> </w:t>
      </w:r>
      <w:r w:rsidRPr="00220CF0">
        <w:t>Структура</w:t>
      </w:r>
      <w:r w:rsidRPr="00220CF0">
        <w:rPr>
          <w:spacing w:val="-4"/>
        </w:rPr>
        <w:t xml:space="preserve"> </w:t>
      </w:r>
      <w:r w:rsidRPr="00220CF0">
        <w:t>технологии:</w:t>
      </w:r>
      <w:r w:rsidRPr="00220CF0">
        <w:rPr>
          <w:spacing w:val="-4"/>
        </w:rPr>
        <w:t xml:space="preserve"> </w:t>
      </w:r>
      <w:r w:rsidRPr="00220CF0">
        <w:t>от</w:t>
      </w:r>
      <w:r w:rsidRPr="00220CF0">
        <w:rPr>
          <w:spacing w:val="-7"/>
        </w:rPr>
        <w:t xml:space="preserve"> </w:t>
      </w:r>
      <w:r w:rsidRPr="00220CF0">
        <w:t>материала</w:t>
      </w:r>
      <w:r w:rsidRPr="00220CF0">
        <w:rPr>
          <w:spacing w:val="-8"/>
        </w:rPr>
        <w:t xml:space="preserve"> </w:t>
      </w:r>
      <w:r w:rsidRPr="00220CF0">
        <w:t>к</w:t>
      </w:r>
      <w:r w:rsidRPr="00220CF0">
        <w:rPr>
          <w:spacing w:val="-6"/>
        </w:rPr>
        <w:t xml:space="preserve"> </w:t>
      </w:r>
      <w:r w:rsidRPr="00220CF0">
        <w:t>изделию.</w:t>
      </w:r>
    </w:p>
    <w:p w:rsidR="00B45568" w:rsidRPr="00220CF0" w:rsidRDefault="00840733">
      <w:pPr>
        <w:pStyle w:val="a3"/>
        <w:spacing w:before="41" w:line="278" w:lineRule="auto"/>
        <w:ind w:right="982"/>
        <w:jc w:val="left"/>
      </w:pPr>
      <w:r w:rsidRPr="00220CF0">
        <w:t>Основные</w:t>
      </w:r>
      <w:r w:rsidRPr="00220CF0">
        <w:rPr>
          <w:spacing w:val="-6"/>
        </w:rPr>
        <w:t xml:space="preserve"> </w:t>
      </w:r>
      <w:r w:rsidRPr="00220CF0">
        <w:t>элементы</w:t>
      </w:r>
      <w:r w:rsidRPr="00220CF0">
        <w:rPr>
          <w:spacing w:val="-4"/>
        </w:rPr>
        <w:t xml:space="preserve"> </w:t>
      </w:r>
      <w:r w:rsidRPr="00220CF0">
        <w:t>структуры</w:t>
      </w:r>
      <w:r w:rsidRPr="00220CF0">
        <w:rPr>
          <w:spacing w:val="-4"/>
        </w:rPr>
        <w:t xml:space="preserve"> </w:t>
      </w:r>
      <w:r w:rsidRPr="00220CF0">
        <w:t>технологии:</w:t>
      </w:r>
      <w:r w:rsidRPr="00220CF0">
        <w:rPr>
          <w:spacing w:val="-4"/>
        </w:rPr>
        <w:t xml:space="preserve"> </w:t>
      </w:r>
      <w:r w:rsidRPr="00220CF0">
        <w:t>действия,</w:t>
      </w:r>
      <w:r w:rsidRPr="00220CF0">
        <w:rPr>
          <w:spacing w:val="-6"/>
        </w:rPr>
        <w:t xml:space="preserve"> </w:t>
      </w:r>
      <w:r w:rsidRPr="00220CF0">
        <w:t>операции,</w:t>
      </w:r>
      <w:r w:rsidRPr="00220CF0">
        <w:rPr>
          <w:spacing w:val="-6"/>
        </w:rPr>
        <w:t xml:space="preserve"> </w:t>
      </w:r>
      <w:r w:rsidRPr="00220CF0">
        <w:t>этапы.</w:t>
      </w:r>
      <w:r w:rsidRPr="00220CF0">
        <w:rPr>
          <w:spacing w:val="-7"/>
        </w:rPr>
        <w:t xml:space="preserve"> </w:t>
      </w:r>
      <w:r w:rsidRPr="00220CF0">
        <w:t>Технологическая</w:t>
      </w:r>
      <w:r w:rsidRPr="00220CF0">
        <w:rPr>
          <w:spacing w:val="-57"/>
        </w:rPr>
        <w:t xml:space="preserve"> </w:t>
      </w:r>
      <w:r w:rsidRPr="00220CF0">
        <w:t>карта.</w:t>
      </w:r>
    </w:p>
    <w:p w:rsidR="00B45568" w:rsidRPr="00220CF0" w:rsidRDefault="00840733">
      <w:pPr>
        <w:pStyle w:val="a3"/>
        <w:spacing w:line="276" w:lineRule="auto"/>
        <w:jc w:val="left"/>
      </w:pPr>
      <w:r w:rsidRPr="00220CF0">
        <w:t>Проектирование,</w:t>
      </w:r>
      <w:r w:rsidRPr="00220CF0">
        <w:rPr>
          <w:spacing w:val="30"/>
        </w:rPr>
        <w:t xml:space="preserve"> </w:t>
      </w:r>
      <w:r w:rsidRPr="00220CF0">
        <w:t>моделирование,</w:t>
      </w:r>
      <w:r w:rsidRPr="00220CF0">
        <w:rPr>
          <w:spacing w:val="31"/>
        </w:rPr>
        <w:t xml:space="preserve"> </w:t>
      </w:r>
      <w:r w:rsidRPr="00220CF0">
        <w:t>конструирование</w:t>
      </w:r>
      <w:r w:rsidRPr="00220CF0">
        <w:rPr>
          <w:spacing w:val="36"/>
        </w:rPr>
        <w:t xml:space="preserve"> </w:t>
      </w:r>
      <w:r w:rsidRPr="00220CF0">
        <w:t>—</w:t>
      </w:r>
      <w:r w:rsidRPr="00220CF0">
        <w:rPr>
          <w:spacing w:val="31"/>
        </w:rPr>
        <w:t xml:space="preserve"> </w:t>
      </w:r>
      <w:r w:rsidRPr="00220CF0">
        <w:t>основные</w:t>
      </w:r>
      <w:r w:rsidRPr="00220CF0">
        <w:rPr>
          <w:spacing w:val="30"/>
        </w:rPr>
        <w:t xml:space="preserve"> </w:t>
      </w:r>
      <w:r w:rsidRPr="00220CF0">
        <w:t>составляющие</w:t>
      </w:r>
      <w:r w:rsidRPr="00220CF0">
        <w:rPr>
          <w:spacing w:val="30"/>
        </w:rPr>
        <w:t xml:space="preserve"> </w:t>
      </w:r>
      <w:r w:rsidRPr="00220CF0">
        <w:t>технологии.</w:t>
      </w:r>
      <w:r w:rsidRPr="00220CF0">
        <w:rPr>
          <w:spacing w:val="-57"/>
        </w:rPr>
        <w:t xml:space="preserve"> </w:t>
      </w:r>
      <w:r w:rsidRPr="00220CF0">
        <w:t>Технологии</w:t>
      </w:r>
      <w:r w:rsidRPr="00220CF0">
        <w:rPr>
          <w:spacing w:val="-3"/>
        </w:rPr>
        <w:t xml:space="preserve"> </w:t>
      </w:r>
      <w:r w:rsidRPr="00220CF0">
        <w:t>и алгоритмы.</w:t>
      </w:r>
    </w:p>
    <w:p w:rsidR="00B45568" w:rsidRPr="00220CF0" w:rsidRDefault="00B45568">
      <w:pPr>
        <w:pStyle w:val="a3"/>
        <w:spacing w:before="4"/>
        <w:ind w:left="0"/>
        <w:jc w:val="left"/>
        <w:rPr>
          <w:sz w:val="27"/>
        </w:rPr>
      </w:pPr>
    </w:p>
    <w:p w:rsidR="00B45568" w:rsidRPr="00220CF0" w:rsidRDefault="00840733">
      <w:pPr>
        <w:pStyle w:val="a3"/>
      </w:pPr>
      <w:r w:rsidRPr="00220CF0">
        <w:t>Раздел</w:t>
      </w:r>
      <w:r w:rsidRPr="00220CF0">
        <w:rPr>
          <w:spacing w:val="-5"/>
        </w:rPr>
        <w:t xml:space="preserve"> </w:t>
      </w:r>
      <w:r w:rsidRPr="00220CF0">
        <w:t>2.</w:t>
      </w:r>
      <w:r w:rsidRPr="00220CF0">
        <w:rPr>
          <w:spacing w:val="-3"/>
        </w:rPr>
        <w:t xml:space="preserve"> </w:t>
      </w:r>
      <w:r w:rsidRPr="00220CF0">
        <w:t>Материалы</w:t>
      </w:r>
      <w:r w:rsidRPr="00220CF0">
        <w:rPr>
          <w:spacing w:val="-7"/>
        </w:rPr>
        <w:t xml:space="preserve"> </w:t>
      </w:r>
      <w:r w:rsidRPr="00220CF0">
        <w:t>и</w:t>
      </w:r>
      <w:r w:rsidRPr="00220CF0">
        <w:rPr>
          <w:spacing w:val="-8"/>
        </w:rPr>
        <w:t xml:space="preserve"> </w:t>
      </w:r>
      <w:r w:rsidRPr="00220CF0">
        <w:t>их</w:t>
      </w:r>
      <w:r w:rsidRPr="00220CF0">
        <w:rPr>
          <w:spacing w:val="-3"/>
        </w:rPr>
        <w:t xml:space="preserve"> </w:t>
      </w:r>
      <w:r w:rsidRPr="00220CF0">
        <w:t>свойства.</w:t>
      </w:r>
    </w:p>
    <w:p w:rsidR="00B45568" w:rsidRPr="00220CF0" w:rsidRDefault="00840733">
      <w:pPr>
        <w:pStyle w:val="a3"/>
        <w:spacing w:before="41" w:line="276" w:lineRule="auto"/>
        <w:ind w:right="533"/>
      </w:pPr>
      <w:r w:rsidRPr="00220CF0">
        <w:t>Сырьё и материалы как основы производства. Натуральное, искусственное, синтетическое</w:t>
      </w:r>
      <w:r w:rsidRPr="00220CF0">
        <w:rPr>
          <w:spacing w:val="1"/>
        </w:rPr>
        <w:t xml:space="preserve"> </w:t>
      </w:r>
      <w:r w:rsidRPr="00220CF0">
        <w:t>сырьё и материалы. Конструкционные материалы. Физические и технологические свойства</w:t>
      </w:r>
      <w:r w:rsidRPr="00220CF0">
        <w:rPr>
          <w:spacing w:val="1"/>
        </w:rPr>
        <w:t xml:space="preserve"> </w:t>
      </w:r>
      <w:r w:rsidRPr="00220CF0">
        <w:t>конструкционных</w:t>
      </w:r>
      <w:r w:rsidRPr="00220CF0">
        <w:rPr>
          <w:spacing w:val="1"/>
        </w:rPr>
        <w:t xml:space="preserve"> </w:t>
      </w:r>
      <w:r w:rsidRPr="00220CF0">
        <w:t>материалов.</w:t>
      </w:r>
    </w:p>
    <w:p w:rsidR="00B45568" w:rsidRPr="00220CF0" w:rsidRDefault="00840733">
      <w:pPr>
        <w:pStyle w:val="a3"/>
      </w:pPr>
      <w:r w:rsidRPr="00220CF0">
        <w:t>Бумага</w:t>
      </w:r>
      <w:r w:rsidRPr="00220CF0">
        <w:rPr>
          <w:spacing w:val="-11"/>
        </w:rPr>
        <w:t xml:space="preserve"> </w:t>
      </w:r>
      <w:r w:rsidRPr="00220CF0">
        <w:t>и</w:t>
      </w:r>
      <w:r w:rsidRPr="00220CF0">
        <w:rPr>
          <w:spacing w:val="-2"/>
        </w:rPr>
        <w:t xml:space="preserve"> </w:t>
      </w:r>
      <w:r w:rsidRPr="00220CF0">
        <w:t>её</w:t>
      </w:r>
      <w:r w:rsidRPr="00220CF0">
        <w:rPr>
          <w:spacing w:val="-5"/>
        </w:rPr>
        <w:t xml:space="preserve"> </w:t>
      </w:r>
      <w:r w:rsidRPr="00220CF0">
        <w:t>свойства.</w:t>
      </w:r>
      <w:r w:rsidRPr="00220CF0">
        <w:rPr>
          <w:spacing w:val="-5"/>
        </w:rPr>
        <w:t xml:space="preserve"> </w:t>
      </w:r>
      <w:r w:rsidRPr="00220CF0">
        <w:t>Различные</w:t>
      </w:r>
      <w:r w:rsidRPr="00220CF0">
        <w:rPr>
          <w:spacing w:val="-4"/>
        </w:rPr>
        <w:t xml:space="preserve"> </w:t>
      </w:r>
      <w:r w:rsidRPr="00220CF0">
        <w:t>изделия</w:t>
      </w:r>
      <w:r w:rsidRPr="00220CF0">
        <w:rPr>
          <w:spacing w:val="-3"/>
        </w:rPr>
        <w:t xml:space="preserve"> </w:t>
      </w:r>
      <w:r w:rsidRPr="00220CF0">
        <w:t>из</w:t>
      </w:r>
      <w:r w:rsidRPr="00220CF0">
        <w:rPr>
          <w:spacing w:val="-7"/>
        </w:rPr>
        <w:t xml:space="preserve"> </w:t>
      </w:r>
      <w:r w:rsidRPr="00220CF0">
        <w:t>бумаги.</w:t>
      </w:r>
      <w:r w:rsidRPr="00220CF0">
        <w:rPr>
          <w:spacing w:val="-5"/>
        </w:rPr>
        <w:t xml:space="preserve"> </w:t>
      </w:r>
      <w:r w:rsidRPr="00220CF0">
        <w:t>Потребность</w:t>
      </w:r>
      <w:r w:rsidRPr="00220CF0">
        <w:rPr>
          <w:spacing w:val="-1"/>
        </w:rPr>
        <w:t xml:space="preserve"> </w:t>
      </w:r>
      <w:r w:rsidRPr="00220CF0">
        <w:t>человека</w:t>
      </w:r>
      <w:r w:rsidRPr="00220CF0">
        <w:rPr>
          <w:spacing w:val="-11"/>
        </w:rPr>
        <w:t xml:space="preserve"> </w:t>
      </w:r>
      <w:r w:rsidRPr="00220CF0">
        <w:t>в</w:t>
      </w:r>
      <w:r w:rsidRPr="00220CF0">
        <w:rPr>
          <w:spacing w:val="-2"/>
        </w:rPr>
        <w:t xml:space="preserve"> </w:t>
      </w:r>
      <w:r w:rsidRPr="00220CF0">
        <w:t>бумаге.</w:t>
      </w:r>
    </w:p>
    <w:p w:rsidR="00B45568" w:rsidRPr="00220CF0" w:rsidRDefault="00B45568">
      <w:pPr>
        <w:pStyle w:val="a3"/>
        <w:spacing w:before="5"/>
        <w:ind w:left="0"/>
        <w:jc w:val="left"/>
        <w:rPr>
          <w:sz w:val="33"/>
        </w:rPr>
      </w:pPr>
    </w:p>
    <w:p w:rsidR="00B45568" w:rsidRPr="00220CF0" w:rsidRDefault="00840733">
      <w:pPr>
        <w:pStyle w:val="a3"/>
        <w:spacing w:line="276" w:lineRule="auto"/>
        <w:ind w:right="537" w:firstLine="60"/>
      </w:pPr>
      <w:r w:rsidRPr="00220CF0">
        <w:t>Ткань и её свойства. Изделия из ткани. Виды тканей. Древесина и её свойства. Древесные</w:t>
      </w:r>
      <w:r w:rsidRPr="00220CF0">
        <w:rPr>
          <w:spacing w:val="1"/>
        </w:rPr>
        <w:t xml:space="preserve"> </w:t>
      </w:r>
      <w:r w:rsidRPr="00220CF0">
        <w:t>материалы и их применение. Изделия из древесины. Потребность человечества в древесине.</w:t>
      </w:r>
      <w:r w:rsidRPr="00220CF0">
        <w:rPr>
          <w:spacing w:val="1"/>
        </w:rPr>
        <w:t xml:space="preserve"> </w:t>
      </w:r>
      <w:r w:rsidRPr="00220CF0">
        <w:t>Сохранение</w:t>
      </w:r>
      <w:r w:rsidRPr="00220CF0">
        <w:rPr>
          <w:spacing w:val="-2"/>
        </w:rPr>
        <w:t xml:space="preserve"> </w:t>
      </w:r>
      <w:r w:rsidRPr="00220CF0">
        <w:t>лесов.</w:t>
      </w:r>
    </w:p>
    <w:p w:rsidR="00B45568" w:rsidRPr="00220CF0" w:rsidRDefault="00840733">
      <w:pPr>
        <w:pStyle w:val="a3"/>
        <w:spacing w:before="1" w:line="276" w:lineRule="auto"/>
        <w:ind w:right="534"/>
      </w:pPr>
      <w:r w:rsidRPr="00220CF0">
        <w:t>Металлы и их свойства. Металлические части машин и механизмов. Тонколистовая сталь и</w:t>
      </w:r>
      <w:r w:rsidRPr="00220CF0">
        <w:rPr>
          <w:spacing w:val="1"/>
        </w:rPr>
        <w:t xml:space="preserve"> </w:t>
      </w:r>
      <w:r w:rsidRPr="00220CF0">
        <w:t>проволока.</w:t>
      </w:r>
    </w:p>
    <w:p w:rsidR="00B45568" w:rsidRPr="00220CF0" w:rsidRDefault="00840733">
      <w:pPr>
        <w:pStyle w:val="a3"/>
        <w:spacing w:line="275" w:lineRule="exact"/>
      </w:pPr>
      <w:r w:rsidRPr="00220CF0">
        <w:t>Пластические</w:t>
      </w:r>
      <w:r w:rsidRPr="00220CF0">
        <w:rPr>
          <w:spacing w:val="-10"/>
        </w:rPr>
        <w:t xml:space="preserve"> </w:t>
      </w:r>
      <w:r w:rsidRPr="00220CF0">
        <w:t>массы</w:t>
      </w:r>
      <w:r w:rsidRPr="00220CF0">
        <w:rPr>
          <w:spacing w:val="-4"/>
        </w:rPr>
        <w:t xml:space="preserve"> </w:t>
      </w:r>
      <w:r w:rsidRPr="00220CF0">
        <w:t>(пластмассы)</w:t>
      </w:r>
      <w:r w:rsidRPr="00220CF0">
        <w:rPr>
          <w:spacing w:val="-8"/>
        </w:rPr>
        <w:t xml:space="preserve"> </w:t>
      </w:r>
      <w:r w:rsidRPr="00220CF0">
        <w:t>и</w:t>
      </w:r>
      <w:r w:rsidRPr="00220CF0">
        <w:rPr>
          <w:spacing w:val="-9"/>
        </w:rPr>
        <w:t xml:space="preserve"> </w:t>
      </w:r>
      <w:r w:rsidRPr="00220CF0">
        <w:t>их</w:t>
      </w:r>
      <w:r w:rsidRPr="00220CF0">
        <w:rPr>
          <w:spacing w:val="-5"/>
        </w:rPr>
        <w:t xml:space="preserve"> </w:t>
      </w:r>
      <w:r w:rsidRPr="00220CF0">
        <w:t>свойства.</w:t>
      </w:r>
      <w:r w:rsidRPr="00220CF0">
        <w:rPr>
          <w:spacing w:val="-5"/>
        </w:rPr>
        <w:t xml:space="preserve"> </w:t>
      </w:r>
      <w:r w:rsidRPr="00220CF0">
        <w:t>Работа</w:t>
      </w:r>
      <w:r w:rsidRPr="00220CF0">
        <w:rPr>
          <w:spacing w:val="-8"/>
        </w:rPr>
        <w:t xml:space="preserve"> </w:t>
      </w:r>
      <w:r w:rsidRPr="00220CF0">
        <w:t>с</w:t>
      </w:r>
      <w:r w:rsidRPr="00220CF0">
        <w:rPr>
          <w:spacing w:val="-3"/>
        </w:rPr>
        <w:t xml:space="preserve"> </w:t>
      </w:r>
      <w:r w:rsidRPr="00220CF0">
        <w:t>пластмассами.</w:t>
      </w:r>
    </w:p>
    <w:p w:rsidR="00B45568" w:rsidRPr="00220CF0" w:rsidRDefault="00B45568">
      <w:pPr>
        <w:pStyle w:val="a3"/>
        <w:spacing w:before="4"/>
        <w:ind w:left="0"/>
        <w:jc w:val="left"/>
        <w:rPr>
          <w:sz w:val="32"/>
        </w:rPr>
      </w:pPr>
    </w:p>
    <w:p w:rsidR="00B45568" w:rsidRPr="00220CF0" w:rsidRDefault="00840733">
      <w:pPr>
        <w:pStyle w:val="a3"/>
        <w:tabs>
          <w:tab w:val="left" w:pos="3196"/>
          <w:tab w:val="left" w:pos="3556"/>
          <w:tab w:val="left" w:pos="4040"/>
          <w:tab w:val="left" w:pos="5781"/>
          <w:tab w:val="left" w:pos="6126"/>
          <w:tab w:val="left" w:pos="7461"/>
          <w:tab w:val="left" w:pos="9038"/>
          <w:tab w:val="left" w:pos="10447"/>
        </w:tabs>
        <w:spacing w:line="276" w:lineRule="auto"/>
        <w:ind w:right="992"/>
        <w:jc w:val="left"/>
      </w:pPr>
      <w:r w:rsidRPr="00220CF0">
        <w:t>Наноструктуры</w:t>
      </w:r>
      <w:r w:rsidRPr="00220CF0">
        <w:tab/>
        <w:t>и</w:t>
      </w:r>
      <w:r w:rsidRPr="00220CF0">
        <w:tab/>
        <w:t>их</w:t>
      </w:r>
      <w:r w:rsidRPr="00220CF0">
        <w:tab/>
        <w:t>использование</w:t>
      </w:r>
      <w:r w:rsidRPr="00220CF0">
        <w:tab/>
        <w:t>в</w:t>
      </w:r>
      <w:r w:rsidRPr="00220CF0">
        <w:tab/>
        <w:t>различных</w:t>
      </w:r>
      <w:r w:rsidRPr="00220CF0">
        <w:tab/>
        <w:t>технологиях.</w:t>
      </w:r>
      <w:r w:rsidRPr="00220CF0">
        <w:tab/>
        <w:t>Природные</w:t>
      </w:r>
      <w:r w:rsidRPr="00220CF0">
        <w:tab/>
        <w:t>и</w:t>
      </w:r>
      <w:r w:rsidRPr="00220CF0">
        <w:rPr>
          <w:spacing w:val="-57"/>
        </w:rPr>
        <w:t xml:space="preserve"> </w:t>
      </w:r>
      <w:r w:rsidRPr="00220CF0">
        <w:t>синтетические</w:t>
      </w:r>
      <w:r w:rsidRPr="00220CF0">
        <w:rPr>
          <w:spacing w:val="-2"/>
        </w:rPr>
        <w:t xml:space="preserve"> </w:t>
      </w:r>
      <w:r w:rsidRPr="00220CF0">
        <w:t>наноструктуры.</w:t>
      </w:r>
    </w:p>
    <w:p w:rsidR="00B45568" w:rsidRPr="00220CF0" w:rsidRDefault="00840733">
      <w:pPr>
        <w:pStyle w:val="a3"/>
        <w:spacing w:before="1" w:line="276" w:lineRule="auto"/>
        <w:jc w:val="left"/>
      </w:pPr>
      <w:r w:rsidRPr="00220CF0">
        <w:t>Композиты</w:t>
      </w:r>
      <w:r w:rsidRPr="00220CF0">
        <w:rPr>
          <w:spacing w:val="37"/>
        </w:rPr>
        <w:t xml:space="preserve"> </w:t>
      </w:r>
      <w:r w:rsidRPr="00220CF0">
        <w:t>и</w:t>
      </w:r>
      <w:r w:rsidRPr="00220CF0">
        <w:rPr>
          <w:spacing w:val="36"/>
        </w:rPr>
        <w:t xml:space="preserve"> </w:t>
      </w:r>
      <w:r w:rsidRPr="00220CF0">
        <w:t>нанокомпозиты,</w:t>
      </w:r>
      <w:r w:rsidRPr="00220CF0">
        <w:rPr>
          <w:spacing w:val="39"/>
        </w:rPr>
        <w:t xml:space="preserve"> </w:t>
      </w:r>
      <w:r w:rsidRPr="00220CF0">
        <w:t>их</w:t>
      </w:r>
      <w:r w:rsidRPr="00220CF0">
        <w:rPr>
          <w:spacing w:val="37"/>
        </w:rPr>
        <w:t xml:space="preserve"> </w:t>
      </w:r>
      <w:r w:rsidRPr="00220CF0">
        <w:t>применение.</w:t>
      </w:r>
      <w:r w:rsidRPr="00220CF0">
        <w:rPr>
          <w:spacing w:val="15"/>
        </w:rPr>
        <w:t xml:space="preserve"> </w:t>
      </w:r>
      <w:r w:rsidRPr="00220CF0">
        <w:t>Умные</w:t>
      </w:r>
      <w:r w:rsidRPr="00220CF0">
        <w:rPr>
          <w:spacing w:val="36"/>
        </w:rPr>
        <w:t xml:space="preserve"> </w:t>
      </w:r>
      <w:r w:rsidRPr="00220CF0">
        <w:t>материалы</w:t>
      </w:r>
      <w:r w:rsidRPr="00220CF0">
        <w:rPr>
          <w:spacing w:val="38"/>
        </w:rPr>
        <w:t xml:space="preserve"> </w:t>
      </w:r>
      <w:r w:rsidRPr="00220CF0">
        <w:t>и</w:t>
      </w:r>
      <w:r w:rsidRPr="00220CF0">
        <w:rPr>
          <w:spacing w:val="38"/>
        </w:rPr>
        <w:t xml:space="preserve"> </w:t>
      </w:r>
      <w:r w:rsidRPr="00220CF0">
        <w:t>их</w:t>
      </w:r>
      <w:r w:rsidRPr="00220CF0">
        <w:rPr>
          <w:spacing w:val="37"/>
        </w:rPr>
        <w:t xml:space="preserve"> </w:t>
      </w:r>
      <w:r w:rsidRPr="00220CF0">
        <w:t>применение.</w:t>
      </w:r>
      <w:r w:rsidRPr="00220CF0">
        <w:rPr>
          <w:spacing w:val="-57"/>
        </w:rPr>
        <w:t xml:space="preserve"> </w:t>
      </w:r>
      <w:r w:rsidRPr="00220CF0">
        <w:t>Аллотропные</w:t>
      </w:r>
      <w:r w:rsidRPr="00220CF0">
        <w:rPr>
          <w:spacing w:val="-3"/>
        </w:rPr>
        <w:t xml:space="preserve"> </w:t>
      </w:r>
      <w:r w:rsidRPr="00220CF0">
        <w:t>соединения</w:t>
      </w:r>
      <w:r w:rsidRPr="00220CF0">
        <w:rPr>
          <w:spacing w:val="2"/>
        </w:rPr>
        <w:t xml:space="preserve"> </w:t>
      </w:r>
      <w:r w:rsidRPr="00220CF0">
        <w:t>углерода.</w:t>
      </w:r>
    </w:p>
    <w:p w:rsidR="00B45568" w:rsidRPr="00220CF0" w:rsidRDefault="00B45568">
      <w:pPr>
        <w:pStyle w:val="a3"/>
        <w:spacing w:before="5"/>
        <w:ind w:left="0"/>
        <w:jc w:val="left"/>
        <w:rPr>
          <w:sz w:val="27"/>
        </w:rPr>
      </w:pPr>
    </w:p>
    <w:p w:rsidR="00B45568" w:rsidRPr="00220CF0" w:rsidRDefault="00840733">
      <w:pPr>
        <w:pStyle w:val="a3"/>
        <w:spacing w:before="1"/>
        <w:jc w:val="left"/>
      </w:pPr>
      <w:r w:rsidRPr="00220CF0">
        <w:t>Раздел</w:t>
      </w:r>
      <w:r w:rsidRPr="00220CF0">
        <w:rPr>
          <w:spacing w:val="-7"/>
        </w:rPr>
        <w:t xml:space="preserve"> </w:t>
      </w:r>
      <w:r w:rsidRPr="00220CF0">
        <w:t>3.</w:t>
      </w:r>
      <w:r w:rsidRPr="00220CF0">
        <w:rPr>
          <w:spacing w:val="-7"/>
        </w:rPr>
        <w:t xml:space="preserve"> </w:t>
      </w:r>
      <w:r w:rsidRPr="00220CF0">
        <w:t>Основные</w:t>
      </w:r>
      <w:r w:rsidRPr="00220CF0">
        <w:rPr>
          <w:spacing w:val="-13"/>
        </w:rPr>
        <w:t xml:space="preserve"> </w:t>
      </w:r>
      <w:r w:rsidRPr="00220CF0">
        <w:t>ручные</w:t>
      </w:r>
      <w:r w:rsidRPr="00220CF0">
        <w:rPr>
          <w:spacing w:val="-14"/>
        </w:rPr>
        <w:t xml:space="preserve"> </w:t>
      </w:r>
      <w:r w:rsidRPr="00220CF0">
        <w:t>инструменты.</w:t>
      </w:r>
    </w:p>
    <w:p w:rsidR="00B45568" w:rsidRPr="00220CF0" w:rsidRDefault="00840733">
      <w:pPr>
        <w:pStyle w:val="a3"/>
        <w:spacing w:before="43" w:line="276" w:lineRule="auto"/>
        <w:ind w:right="958"/>
        <w:jc w:val="left"/>
      </w:pPr>
      <w:r w:rsidRPr="00220CF0">
        <w:rPr>
          <w:spacing w:val="-1"/>
        </w:rPr>
        <w:t>Инструменты</w:t>
      </w:r>
      <w:r w:rsidRPr="00220CF0">
        <w:rPr>
          <w:spacing w:val="-11"/>
        </w:rPr>
        <w:t xml:space="preserve"> </w:t>
      </w:r>
      <w:r w:rsidRPr="00220CF0">
        <w:t>для</w:t>
      </w:r>
      <w:r w:rsidRPr="00220CF0">
        <w:rPr>
          <w:spacing w:val="-12"/>
        </w:rPr>
        <w:t xml:space="preserve"> </w:t>
      </w:r>
      <w:r w:rsidRPr="00220CF0">
        <w:t>работы</w:t>
      </w:r>
      <w:r w:rsidRPr="00220CF0">
        <w:rPr>
          <w:spacing w:val="-12"/>
        </w:rPr>
        <w:t xml:space="preserve"> </w:t>
      </w:r>
      <w:r w:rsidRPr="00220CF0">
        <w:t>с</w:t>
      </w:r>
      <w:r w:rsidRPr="00220CF0">
        <w:rPr>
          <w:spacing w:val="-11"/>
        </w:rPr>
        <w:t xml:space="preserve"> </w:t>
      </w:r>
      <w:r w:rsidRPr="00220CF0">
        <w:t>бумагой.</w:t>
      </w:r>
      <w:r w:rsidRPr="00220CF0">
        <w:rPr>
          <w:spacing w:val="-10"/>
        </w:rPr>
        <w:t xml:space="preserve"> </w:t>
      </w:r>
      <w:r w:rsidRPr="00220CF0">
        <w:t>Инструменты</w:t>
      </w:r>
      <w:r w:rsidRPr="00220CF0">
        <w:rPr>
          <w:spacing w:val="-5"/>
        </w:rPr>
        <w:t xml:space="preserve"> </w:t>
      </w:r>
      <w:r w:rsidRPr="00220CF0">
        <w:t>для</w:t>
      </w:r>
      <w:r w:rsidRPr="00220CF0">
        <w:rPr>
          <w:spacing w:val="-15"/>
        </w:rPr>
        <w:t xml:space="preserve"> </w:t>
      </w:r>
      <w:r w:rsidRPr="00220CF0">
        <w:t>работы</w:t>
      </w:r>
      <w:r w:rsidRPr="00220CF0">
        <w:rPr>
          <w:spacing w:val="-6"/>
        </w:rPr>
        <w:t xml:space="preserve"> </w:t>
      </w:r>
      <w:r w:rsidRPr="00220CF0">
        <w:t>с</w:t>
      </w:r>
      <w:r w:rsidRPr="00220CF0">
        <w:rPr>
          <w:spacing w:val="-13"/>
        </w:rPr>
        <w:t xml:space="preserve"> </w:t>
      </w:r>
      <w:r w:rsidRPr="00220CF0">
        <w:t>тканью.</w:t>
      </w:r>
      <w:r w:rsidRPr="00220CF0">
        <w:rPr>
          <w:spacing w:val="-11"/>
        </w:rPr>
        <w:t xml:space="preserve"> </w:t>
      </w:r>
      <w:r w:rsidRPr="00220CF0">
        <w:t>Инструменты</w:t>
      </w:r>
      <w:r w:rsidRPr="00220CF0">
        <w:rPr>
          <w:spacing w:val="-9"/>
        </w:rPr>
        <w:t xml:space="preserve"> </w:t>
      </w:r>
      <w:r w:rsidRPr="00220CF0">
        <w:t>для</w:t>
      </w:r>
      <w:r w:rsidRPr="00220CF0">
        <w:rPr>
          <w:spacing w:val="-57"/>
        </w:rPr>
        <w:t xml:space="preserve"> </w:t>
      </w:r>
      <w:r w:rsidRPr="00220CF0">
        <w:t>работы</w:t>
      </w:r>
      <w:r w:rsidRPr="00220CF0">
        <w:rPr>
          <w:spacing w:val="-1"/>
        </w:rPr>
        <w:t xml:space="preserve"> </w:t>
      </w:r>
      <w:r w:rsidRPr="00220CF0">
        <w:t>с</w:t>
      </w:r>
      <w:r w:rsidRPr="00220CF0">
        <w:rPr>
          <w:spacing w:val="-2"/>
        </w:rPr>
        <w:t xml:space="preserve"> </w:t>
      </w:r>
      <w:r w:rsidRPr="00220CF0">
        <w:t>древесиной. Инструменты для</w:t>
      </w:r>
      <w:r w:rsidRPr="00220CF0">
        <w:rPr>
          <w:spacing w:val="-1"/>
        </w:rPr>
        <w:t xml:space="preserve"> </w:t>
      </w:r>
      <w:r w:rsidRPr="00220CF0">
        <w:t>работы</w:t>
      </w:r>
      <w:r w:rsidRPr="00220CF0">
        <w:rPr>
          <w:spacing w:val="1"/>
        </w:rPr>
        <w:t xml:space="preserve"> </w:t>
      </w:r>
      <w:r w:rsidRPr="00220CF0">
        <w:t>с</w:t>
      </w:r>
      <w:r w:rsidRPr="00220CF0">
        <w:rPr>
          <w:spacing w:val="-1"/>
        </w:rPr>
        <w:t xml:space="preserve"> </w:t>
      </w:r>
      <w:r w:rsidRPr="00220CF0">
        <w:t>металлом.</w:t>
      </w:r>
    </w:p>
    <w:p w:rsidR="00B45568" w:rsidRPr="00220CF0" w:rsidRDefault="00840733">
      <w:pPr>
        <w:pStyle w:val="a3"/>
        <w:spacing w:line="275" w:lineRule="exact"/>
        <w:jc w:val="left"/>
      </w:pPr>
      <w:r w:rsidRPr="00220CF0">
        <w:t>Компьютерные</w:t>
      </w:r>
      <w:r w:rsidRPr="00220CF0">
        <w:rPr>
          <w:spacing w:val="-15"/>
        </w:rPr>
        <w:t xml:space="preserve"> </w:t>
      </w:r>
      <w:r w:rsidRPr="00220CF0">
        <w:t>инструменты</w:t>
      </w:r>
    </w:p>
    <w:p w:rsidR="00B45568" w:rsidRPr="00220CF0" w:rsidRDefault="00B45568">
      <w:pPr>
        <w:pStyle w:val="a3"/>
        <w:spacing w:before="7"/>
        <w:ind w:left="0"/>
        <w:jc w:val="left"/>
        <w:rPr>
          <w:sz w:val="33"/>
        </w:rPr>
      </w:pPr>
    </w:p>
    <w:p w:rsidR="00B45568" w:rsidRPr="00220CF0" w:rsidRDefault="00840733">
      <w:pPr>
        <w:pStyle w:val="a3"/>
        <w:jc w:val="left"/>
      </w:pPr>
      <w:r w:rsidRPr="00220CF0">
        <w:t>Раздел</w:t>
      </w:r>
      <w:r w:rsidRPr="00220CF0">
        <w:rPr>
          <w:spacing w:val="-9"/>
        </w:rPr>
        <w:t xml:space="preserve"> </w:t>
      </w:r>
      <w:r w:rsidRPr="00220CF0">
        <w:t>4.</w:t>
      </w:r>
      <w:r w:rsidRPr="00220CF0">
        <w:rPr>
          <w:spacing w:val="-7"/>
        </w:rPr>
        <w:t xml:space="preserve"> </w:t>
      </w:r>
      <w:r w:rsidRPr="00220CF0">
        <w:t>Трудовые</w:t>
      </w:r>
      <w:r w:rsidRPr="00220CF0">
        <w:rPr>
          <w:spacing w:val="-7"/>
        </w:rPr>
        <w:t xml:space="preserve"> </w:t>
      </w:r>
      <w:r w:rsidRPr="00220CF0">
        <w:t>действия</w:t>
      </w:r>
      <w:r w:rsidRPr="00220CF0">
        <w:rPr>
          <w:spacing w:val="-6"/>
        </w:rPr>
        <w:t xml:space="preserve"> </w:t>
      </w:r>
      <w:r w:rsidRPr="00220CF0">
        <w:t>как</w:t>
      </w:r>
      <w:r w:rsidRPr="00220CF0">
        <w:rPr>
          <w:spacing w:val="-6"/>
        </w:rPr>
        <w:t xml:space="preserve"> </w:t>
      </w:r>
      <w:r w:rsidRPr="00220CF0">
        <w:t>основные</w:t>
      </w:r>
      <w:r w:rsidRPr="00220CF0">
        <w:rPr>
          <w:spacing w:val="-6"/>
        </w:rPr>
        <w:t xml:space="preserve"> </w:t>
      </w:r>
      <w:r w:rsidRPr="00220CF0">
        <w:t>слагаемые</w:t>
      </w:r>
      <w:r w:rsidRPr="00220CF0">
        <w:rPr>
          <w:spacing w:val="-7"/>
        </w:rPr>
        <w:t xml:space="preserve"> </w:t>
      </w:r>
      <w:r w:rsidRPr="00220CF0">
        <w:t>технологии.</w:t>
      </w:r>
    </w:p>
    <w:p w:rsidR="00B45568" w:rsidRPr="00220CF0" w:rsidRDefault="00840733">
      <w:pPr>
        <w:pStyle w:val="a3"/>
        <w:spacing w:before="41" w:line="276" w:lineRule="auto"/>
        <w:ind w:right="536"/>
        <w:jc w:val="left"/>
      </w:pPr>
      <w:r w:rsidRPr="00220CF0">
        <w:t>Измерение</w:t>
      </w:r>
      <w:r w:rsidRPr="00220CF0">
        <w:rPr>
          <w:spacing w:val="8"/>
        </w:rPr>
        <w:t xml:space="preserve"> </w:t>
      </w:r>
      <w:r w:rsidRPr="00220CF0">
        <w:t>и</w:t>
      </w:r>
      <w:r w:rsidRPr="00220CF0">
        <w:rPr>
          <w:spacing w:val="10"/>
        </w:rPr>
        <w:t xml:space="preserve"> </w:t>
      </w:r>
      <w:r w:rsidRPr="00220CF0">
        <w:t>счёт</w:t>
      </w:r>
      <w:r w:rsidRPr="00220CF0">
        <w:rPr>
          <w:spacing w:val="10"/>
        </w:rPr>
        <w:t xml:space="preserve"> </w:t>
      </w:r>
      <w:r w:rsidRPr="00220CF0">
        <w:t>как</w:t>
      </w:r>
      <w:r w:rsidRPr="00220CF0">
        <w:rPr>
          <w:spacing w:val="12"/>
        </w:rPr>
        <w:t xml:space="preserve"> </w:t>
      </w:r>
      <w:r w:rsidRPr="00220CF0">
        <w:t>универсальные</w:t>
      </w:r>
      <w:r w:rsidRPr="00220CF0">
        <w:rPr>
          <w:spacing w:val="8"/>
        </w:rPr>
        <w:t xml:space="preserve"> </w:t>
      </w:r>
      <w:r w:rsidRPr="00220CF0">
        <w:t>трудовые</w:t>
      </w:r>
      <w:r w:rsidRPr="00220CF0">
        <w:rPr>
          <w:spacing w:val="8"/>
        </w:rPr>
        <w:t xml:space="preserve"> </w:t>
      </w:r>
      <w:r w:rsidRPr="00220CF0">
        <w:t>действия.</w:t>
      </w:r>
      <w:r w:rsidRPr="00220CF0">
        <w:rPr>
          <w:spacing w:val="9"/>
        </w:rPr>
        <w:t xml:space="preserve"> </w:t>
      </w:r>
      <w:r w:rsidRPr="00220CF0">
        <w:t>Точность</w:t>
      </w:r>
      <w:r w:rsidRPr="00220CF0">
        <w:rPr>
          <w:spacing w:val="11"/>
        </w:rPr>
        <w:t xml:space="preserve"> </w:t>
      </w:r>
      <w:r w:rsidRPr="00220CF0">
        <w:t>и</w:t>
      </w:r>
      <w:r w:rsidRPr="00220CF0">
        <w:rPr>
          <w:spacing w:val="10"/>
        </w:rPr>
        <w:t xml:space="preserve"> </w:t>
      </w:r>
      <w:r w:rsidRPr="00220CF0">
        <w:t>погрешность</w:t>
      </w:r>
      <w:r w:rsidRPr="00220CF0">
        <w:rPr>
          <w:spacing w:val="-57"/>
        </w:rPr>
        <w:t xml:space="preserve"> </w:t>
      </w:r>
      <w:r w:rsidRPr="00220CF0">
        <w:t>измерений.</w:t>
      </w:r>
      <w:r w:rsidRPr="00220CF0">
        <w:rPr>
          <w:spacing w:val="21"/>
        </w:rPr>
        <w:t xml:space="preserve"> </w:t>
      </w:r>
      <w:r w:rsidRPr="00220CF0">
        <w:t>Действия</w:t>
      </w:r>
      <w:r w:rsidRPr="00220CF0">
        <w:rPr>
          <w:spacing w:val="21"/>
        </w:rPr>
        <w:t xml:space="preserve"> </w:t>
      </w:r>
      <w:r w:rsidRPr="00220CF0">
        <w:t>при</w:t>
      </w:r>
      <w:r w:rsidRPr="00220CF0">
        <w:rPr>
          <w:spacing w:val="23"/>
        </w:rPr>
        <w:t xml:space="preserve"> </w:t>
      </w:r>
      <w:r w:rsidRPr="00220CF0">
        <w:t>работе</w:t>
      </w:r>
      <w:r w:rsidRPr="00220CF0">
        <w:rPr>
          <w:spacing w:val="20"/>
        </w:rPr>
        <w:t xml:space="preserve"> </w:t>
      </w:r>
      <w:r w:rsidRPr="00220CF0">
        <w:t>с</w:t>
      </w:r>
      <w:r w:rsidRPr="00220CF0">
        <w:rPr>
          <w:spacing w:val="21"/>
        </w:rPr>
        <w:t xml:space="preserve"> </w:t>
      </w:r>
      <w:r w:rsidRPr="00220CF0">
        <w:t>бумагой.</w:t>
      </w:r>
      <w:r w:rsidRPr="00220CF0">
        <w:rPr>
          <w:spacing w:val="8"/>
        </w:rPr>
        <w:t xml:space="preserve"> </w:t>
      </w:r>
      <w:r w:rsidRPr="00220CF0">
        <w:t>Действия</w:t>
      </w:r>
      <w:r w:rsidRPr="00220CF0">
        <w:rPr>
          <w:spacing w:val="21"/>
        </w:rPr>
        <w:t xml:space="preserve"> </w:t>
      </w:r>
      <w:r w:rsidRPr="00220CF0">
        <w:t>при</w:t>
      </w:r>
      <w:r w:rsidRPr="00220CF0">
        <w:rPr>
          <w:spacing w:val="5"/>
        </w:rPr>
        <w:t xml:space="preserve"> </w:t>
      </w:r>
      <w:r w:rsidRPr="00220CF0">
        <w:t>работе</w:t>
      </w:r>
      <w:r w:rsidRPr="00220CF0">
        <w:rPr>
          <w:spacing w:val="2"/>
        </w:rPr>
        <w:t xml:space="preserve"> </w:t>
      </w:r>
      <w:r w:rsidRPr="00220CF0">
        <w:t>с</w:t>
      </w:r>
      <w:r w:rsidRPr="00220CF0">
        <w:rPr>
          <w:spacing w:val="1"/>
        </w:rPr>
        <w:t xml:space="preserve"> </w:t>
      </w:r>
      <w:r w:rsidRPr="00220CF0">
        <w:t>тканью.</w:t>
      </w:r>
      <w:r w:rsidRPr="00220CF0">
        <w:rPr>
          <w:spacing w:val="3"/>
        </w:rPr>
        <w:t xml:space="preserve"> </w:t>
      </w:r>
      <w:r w:rsidRPr="00220CF0">
        <w:t>Действия</w:t>
      </w:r>
      <w:r w:rsidRPr="00220CF0">
        <w:rPr>
          <w:spacing w:val="21"/>
        </w:rPr>
        <w:t xml:space="preserve"> </w:t>
      </w:r>
      <w:r w:rsidRPr="00220CF0">
        <w:t>при</w:t>
      </w:r>
      <w:r w:rsidRPr="00220CF0">
        <w:rPr>
          <w:spacing w:val="-57"/>
        </w:rPr>
        <w:t xml:space="preserve"> </w:t>
      </w:r>
      <w:r w:rsidRPr="00220CF0">
        <w:t>работе с древесиной. Действия при работе с тонколистовым металлом. Приготовление пищи.</w:t>
      </w:r>
      <w:r w:rsidRPr="00220CF0">
        <w:rPr>
          <w:spacing w:val="1"/>
        </w:rPr>
        <w:t xml:space="preserve"> </w:t>
      </w:r>
      <w:r w:rsidRPr="00220CF0">
        <w:t>Общность</w:t>
      </w:r>
      <w:r w:rsidRPr="00220CF0">
        <w:rPr>
          <w:spacing w:val="-1"/>
        </w:rPr>
        <w:t xml:space="preserve"> </w:t>
      </w:r>
      <w:r w:rsidRPr="00220CF0">
        <w:t>и</w:t>
      </w:r>
      <w:r w:rsidRPr="00220CF0">
        <w:rPr>
          <w:spacing w:val="-5"/>
        </w:rPr>
        <w:t xml:space="preserve"> </w:t>
      </w:r>
      <w:r w:rsidRPr="00220CF0">
        <w:t>различие</w:t>
      </w:r>
      <w:r w:rsidRPr="00220CF0">
        <w:rPr>
          <w:spacing w:val="-3"/>
        </w:rPr>
        <w:t xml:space="preserve"> </w:t>
      </w:r>
      <w:r w:rsidRPr="00220CF0">
        <w:t>действий</w:t>
      </w:r>
      <w:r w:rsidRPr="00220CF0">
        <w:rPr>
          <w:spacing w:val="-2"/>
        </w:rPr>
        <w:t xml:space="preserve"> </w:t>
      </w:r>
      <w:r w:rsidRPr="00220CF0">
        <w:t>с</w:t>
      </w:r>
      <w:r w:rsidRPr="00220CF0">
        <w:rPr>
          <w:spacing w:val="-9"/>
        </w:rPr>
        <w:t xml:space="preserve"> </w:t>
      </w:r>
      <w:r w:rsidRPr="00220CF0">
        <w:t>различными</w:t>
      </w:r>
      <w:r w:rsidRPr="00220CF0">
        <w:rPr>
          <w:spacing w:val="-11"/>
        </w:rPr>
        <w:t xml:space="preserve"> </w:t>
      </w:r>
      <w:r w:rsidRPr="00220CF0">
        <w:t>материалами</w:t>
      </w:r>
      <w:r w:rsidRPr="00220CF0">
        <w:rPr>
          <w:spacing w:val="-1"/>
        </w:rPr>
        <w:t xml:space="preserve"> </w:t>
      </w:r>
      <w:r w:rsidRPr="00220CF0">
        <w:t>и</w:t>
      </w:r>
      <w:r w:rsidRPr="00220CF0">
        <w:rPr>
          <w:spacing w:val="-4"/>
        </w:rPr>
        <w:t xml:space="preserve"> </w:t>
      </w:r>
      <w:r w:rsidRPr="00220CF0">
        <w:t>пищевыми</w:t>
      </w:r>
      <w:r w:rsidRPr="00220CF0">
        <w:rPr>
          <w:spacing w:val="-6"/>
        </w:rPr>
        <w:t xml:space="preserve"> </w:t>
      </w:r>
      <w:r w:rsidRPr="00220CF0">
        <w:t>продуктами.</w:t>
      </w:r>
    </w:p>
    <w:p w:rsidR="00B45568" w:rsidRPr="00220CF0" w:rsidRDefault="00840733">
      <w:pPr>
        <w:pStyle w:val="a3"/>
        <w:spacing w:before="73"/>
        <w:jc w:val="left"/>
      </w:pPr>
      <w:r w:rsidRPr="00220CF0">
        <w:lastRenderedPageBreak/>
        <w:t>Раздел</w:t>
      </w:r>
      <w:r w:rsidRPr="00220CF0">
        <w:rPr>
          <w:spacing w:val="-5"/>
        </w:rPr>
        <w:t xml:space="preserve"> </w:t>
      </w:r>
      <w:r w:rsidRPr="00220CF0">
        <w:t>5.</w:t>
      </w:r>
      <w:r w:rsidRPr="00220CF0">
        <w:rPr>
          <w:spacing w:val="-4"/>
        </w:rPr>
        <w:t xml:space="preserve"> </w:t>
      </w:r>
      <w:r w:rsidRPr="00220CF0">
        <w:t>Технологии</w:t>
      </w:r>
      <w:r w:rsidRPr="00220CF0">
        <w:rPr>
          <w:spacing w:val="-3"/>
        </w:rPr>
        <w:t xml:space="preserve"> </w:t>
      </w:r>
      <w:r w:rsidRPr="00220CF0">
        <w:t>обработки</w:t>
      </w:r>
      <w:r w:rsidRPr="00220CF0">
        <w:rPr>
          <w:spacing w:val="-4"/>
        </w:rPr>
        <w:t xml:space="preserve"> </w:t>
      </w:r>
      <w:r w:rsidRPr="00220CF0">
        <w:t>конструкционных</w:t>
      </w:r>
      <w:r w:rsidRPr="00220CF0">
        <w:rPr>
          <w:spacing w:val="-3"/>
        </w:rPr>
        <w:t xml:space="preserve"> </w:t>
      </w:r>
      <w:r w:rsidRPr="00220CF0">
        <w:t>материалов.</w:t>
      </w:r>
    </w:p>
    <w:p w:rsidR="00B45568" w:rsidRPr="00220CF0" w:rsidRDefault="00840733">
      <w:pPr>
        <w:pStyle w:val="a3"/>
        <w:spacing w:before="41" w:line="276" w:lineRule="auto"/>
        <w:jc w:val="left"/>
      </w:pPr>
      <w:r w:rsidRPr="00220CF0">
        <w:t>Разметка</w:t>
      </w:r>
      <w:r w:rsidRPr="00220CF0">
        <w:rPr>
          <w:spacing w:val="10"/>
        </w:rPr>
        <w:t xml:space="preserve"> </w:t>
      </w:r>
      <w:r w:rsidRPr="00220CF0">
        <w:t>заготовок</w:t>
      </w:r>
      <w:r w:rsidRPr="00220CF0">
        <w:rPr>
          <w:spacing w:val="13"/>
        </w:rPr>
        <w:t xml:space="preserve"> </w:t>
      </w:r>
      <w:r w:rsidRPr="00220CF0">
        <w:t>из</w:t>
      </w:r>
      <w:r w:rsidRPr="00220CF0">
        <w:rPr>
          <w:spacing w:val="12"/>
        </w:rPr>
        <w:t xml:space="preserve"> </w:t>
      </w:r>
      <w:r w:rsidRPr="00220CF0">
        <w:t>древесины,</w:t>
      </w:r>
      <w:r w:rsidRPr="00220CF0">
        <w:rPr>
          <w:spacing w:val="11"/>
        </w:rPr>
        <w:t xml:space="preserve"> </w:t>
      </w:r>
      <w:r w:rsidRPr="00220CF0">
        <w:t>металла,</w:t>
      </w:r>
      <w:r w:rsidRPr="00220CF0">
        <w:rPr>
          <w:spacing w:val="12"/>
        </w:rPr>
        <w:t xml:space="preserve"> </w:t>
      </w:r>
      <w:r w:rsidRPr="00220CF0">
        <w:t>пластмасс.</w:t>
      </w:r>
      <w:r w:rsidRPr="00220CF0">
        <w:rPr>
          <w:spacing w:val="13"/>
        </w:rPr>
        <w:t xml:space="preserve"> </w:t>
      </w:r>
      <w:r w:rsidRPr="00220CF0">
        <w:t>Приёмы</w:t>
      </w:r>
      <w:r w:rsidRPr="00220CF0">
        <w:rPr>
          <w:spacing w:val="11"/>
        </w:rPr>
        <w:t xml:space="preserve"> </w:t>
      </w:r>
      <w:r w:rsidRPr="00220CF0">
        <w:t>ручной</w:t>
      </w:r>
      <w:r w:rsidRPr="00220CF0">
        <w:rPr>
          <w:spacing w:val="13"/>
        </w:rPr>
        <w:t xml:space="preserve"> </w:t>
      </w:r>
      <w:r w:rsidRPr="00220CF0">
        <w:t>правки</w:t>
      </w:r>
      <w:r w:rsidRPr="00220CF0">
        <w:rPr>
          <w:spacing w:val="12"/>
        </w:rPr>
        <w:t xml:space="preserve"> </w:t>
      </w:r>
      <w:r w:rsidRPr="00220CF0">
        <w:t>заготовок</w:t>
      </w:r>
      <w:r w:rsidRPr="00220CF0">
        <w:rPr>
          <w:spacing w:val="13"/>
        </w:rPr>
        <w:t xml:space="preserve"> </w:t>
      </w:r>
      <w:r w:rsidRPr="00220CF0">
        <w:t>из</w:t>
      </w:r>
      <w:r w:rsidRPr="00220CF0">
        <w:rPr>
          <w:spacing w:val="-57"/>
        </w:rPr>
        <w:t xml:space="preserve"> </w:t>
      </w:r>
      <w:r w:rsidRPr="00220CF0">
        <w:t>проволоки</w:t>
      </w:r>
      <w:r w:rsidRPr="00220CF0">
        <w:rPr>
          <w:spacing w:val="-3"/>
        </w:rPr>
        <w:t xml:space="preserve"> </w:t>
      </w:r>
      <w:r w:rsidRPr="00220CF0">
        <w:t>и тонколистового металла.</w:t>
      </w:r>
    </w:p>
    <w:p w:rsidR="00B45568" w:rsidRPr="00220CF0" w:rsidRDefault="00840733">
      <w:pPr>
        <w:pStyle w:val="a3"/>
        <w:spacing w:before="2"/>
        <w:jc w:val="left"/>
      </w:pPr>
      <w:r w:rsidRPr="00220CF0">
        <w:t>Резание</w:t>
      </w:r>
      <w:r w:rsidRPr="00220CF0">
        <w:rPr>
          <w:spacing w:val="-13"/>
        </w:rPr>
        <w:t xml:space="preserve"> </w:t>
      </w:r>
      <w:r w:rsidRPr="00220CF0">
        <w:t>заготовок.</w:t>
      </w:r>
    </w:p>
    <w:p w:rsidR="00B45568" w:rsidRPr="00220CF0" w:rsidRDefault="00B45568">
      <w:pPr>
        <w:pStyle w:val="a3"/>
        <w:spacing w:before="4"/>
        <w:ind w:left="0"/>
        <w:jc w:val="left"/>
        <w:rPr>
          <w:sz w:val="32"/>
        </w:rPr>
      </w:pPr>
    </w:p>
    <w:p w:rsidR="00B45568" w:rsidRPr="00220CF0" w:rsidRDefault="00840733">
      <w:pPr>
        <w:pStyle w:val="a3"/>
      </w:pPr>
      <w:r w:rsidRPr="00220CF0">
        <w:t>Строгание</w:t>
      </w:r>
      <w:r w:rsidRPr="00220CF0">
        <w:rPr>
          <w:spacing w:val="-8"/>
        </w:rPr>
        <w:t xml:space="preserve"> </w:t>
      </w:r>
      <w:r w:rsidRPr="00220CF0">
        <w:t>заготовок</w:t>
      </w:r>
      <w:r w:rsidRPr="00220CF0">
        <w:rPr>
          <w:spacing w:val="-12"/>
        </w:rPr>
        <w:t xml:space="preserve"> </w:t>
      </w:r>
      <w:r w:rsidRPr="00220CF0">
        <w:t>из</w:t>
      </w:r>
      <w:r w:rsidRPr="00220CF0">
        <w:rPr>
          <w:spacing w:val="-6"/>
        </w:rPr>
        <w:t xml:space="preserve"> </w:t>
      </w:r>
      <w:r w:rsidRPr="00220CF0">
        <w:t>древесины.</w:t>
      </w:r>
    </w:p>
    <w:p w:rsidR="00B45568" w:rsidRPr="00220CF0" w:rsidRDefault="00840733">
      <w:pPr>
        <w:pStyle w:val="a3"/>
        <w:spacing w:before="41" w:line="276" w:lineRule="auto"/>
        <w:ind w:right="538"/>
      </w:pPr>
      <w:proofErr w:type="gramStart"/>
      <w:r w:rsidRPr="00220CF0">
        <w:t>Гибка</w:t>
      </w:r>
      <w:proofErr w:type="gramEnd"/>
      <w:r w:rsidRPr="00220CF0">
        <w:t>, заготовок из тонколистового металла и проволоки. Получение отверстий в заготовках</w:t>
      </w:r>
      <w:r w:rsidRPr="00220CF0">
        <w:rPr>
          <w:spacing w:val="1"/>
        </w:rPr>
        <w:t xml:space="preserve"> </w:t>
      </w:r>
      <w:r w:rsidRPr="00220CF0">
        <w:t>из конструкционных материалов. Соединение деталей</w:t>
      </w:r>
      <w:r w:rsidRPr="00220CF0">
        <w:rPr>
          <w:spacing w:val="1"/>
        </w:rPr>
        <w:t xml:space="preserve"> </w:t>
      </w:r>
      <w:r w:rsidRPr="00220CF0">
        <w:t>из</w:t>
      </w:r>
      <w:r w:rsidRPr="00220CF0">
        <w:rPr>
          <w:spacing w:val="1"/>
        </w:rPr>
        <w:t xml:space="preserve"> </w:t>
      </w:r>
      <w:r w:rsidRPr="00220CF0">
        <w:t>древесины с помощью гвоздей,</w:t>
      </w:r>
      <w:r w:rsidRPr="00220CF0">
        <w:rPr>
          <w:spacing w:val="1"/>
        </w:rPr>
        <w:t xml:space="preserve"> </w:t>
      </w:r>
      <w:r w:rsidRPr="00220CF0">
        <w:t>шурупов,</w:t>
      </w:r>
      <w:r w:rsidRPr="00220CF0">
        <w:rPr>
          <w:spacing w:val="-1"/>
        </w:rPr>
        <w:t xml:space="preserve"> </w:t>
      </w:r>
      <w:r w:rsidRPr="00220CF0">
        <w:t>клея.</w:t>
      </w:r>
    </w:p>
    <w:p w:rsidR="00B45568" w:rsidRPr="00220CF0" w:rsidRDefault="00840733">
      <w:pPr>
        <w:pStyle w:val="a3"/>
        <w:spacing w:line="276" w:lineRule="auto"/>
        <w:ind w:right="622"/>
      </w:pPr>
      <w:r w:rsidRPr="00220CF0">
        <w:t>Сборка</w:t>
      </w:r>
      <w:r w:rsidRPr="00220CF0">
        <w:rPr>
          <w:spacing w:val="-8"/>
        </w:rPr>
        <w:t xml:space="preserve"> </w:t>
      </w:r>
      <w:r w:rsidRPr="00220CF0">
        <w:t>изделий</w:t>
      </w:r>
      <w:r w:rsidRPr="00220CF0">
        <w:rPr>
          <w:spacing w:val="-6"/>
        </w:rPr>
        <w:t xml:space="preserve"> </w:t>
      </w:r>
      <w:r w:rsidRPr="00220CF0">
        <w:t>из</w:t>
      </w:r>
      <w:r w:rsidRPr="00220CF0">
        <w:rPr>
          <w:spacing w:val="-5"/>
        </w:rPr>
        <w:t xml:space="preserve"> </w:t>
      </w:r>
      <w:r w:rsidRPr="00220CF0">
        <w:t>тонколистового</w:t>
      </w:r>
      <w:r w:rsidRPr="00220CF0">
        <w:rPr>
          <w:spacing w:val="-9"/>
        </w:rPr>
        <w:t xml:space="preserve"> </w:t>
      </w:r>
      <w:r w:rsidRPr="00220CF0">
        <w:t>металла,</w:t>
      </w:r>
      <w:r w:rsidRPr="00220CF0">
        <w:rPr>
          <w:spacing w:val="-4"/>
        </w:rPr>
        <w:t xml:space="preserve"> </w:t>
      </w:r>
      <w:r w:rsidRPr="00220CF0">
        <w:t>проволоки,</w:t>
      </w:r>
      <w:r w:rsidRPr="00220CF0">
        <w:rPr>
          <w:spacing w:val="-9"/>
        </w:rPr>
        <w:t xml:space="preserve"> </w:t>
      </w:r>
      <w:r w:rsidRPr="00220CF0">
        <w:t>искусственных</w:t>
      </w:r>
      <w:r w:rsidRPr="00220CF0">
        <w:rPr>
          <w:spacing w:val="-5"/>
        </w:rPr>
        <w:t xml:space="preserve"> </w:t>
      </w:r>
      <w:r w:rsidRPr="00220CF0">
        <w:t>материалов.</w:t>
      </w:r>
      <w:r w:rsidRPr="00220CF0">
        <w:rPr>
          <w:spacing w:val="-3"/>
        </w:rPr>
        <w:t xml:space="preserve"> </w:t>
      </w:r>
      <w:r w:rsidRPr="00220CF0">
        <w:t>Зачистка</w:t>
      </w:r>
      <w:r w:rsidRPr="00220CF0">
        <w:rPr>
          <w:spacing w:val="-58"/>
        </w:rPr>
        <w:t xml:space="preserve"> </w:t>
      </w:r>
      <w:r w:rsidRPr="00220CF0">
        <w:t>и</w:t>
      </w:r>
      <w:r w:rsidRPr="00220CF0">
        <w:rPr>
          <w:spacing w:val="-1"/>
        </w:rPr>
        <w:t xml:space="preserve"> </w:t>
      </w:r>
      <w:r w:rsidRPr="00220CF0">
        <w:t>отделка</w:t>
      </w:r>
      <w:r w:rsidRPr="00220CF0">
        <w:rPr>
          <w:spacing w:val="-1"/>
        </w:rPr>
        <w:t xml:space="preserve"> </w:t>
      </w:r>
      <w:r w:rsidRPr="00220CF0">
        <w:t>поверхностей</w:t>
      </w:r>
      <w:r w:rsidRPr="00220CF0">
        <w:rPr>
          <w:spacing w:val="-3"/>
        </w:rPr>
        <w:t xml:space="preserve"> </w:t>
      </w:r>
      <w:r w:rsidRPr="00220CF0">
        <w:t>деталей из</w:t>
      </w:r>
      <w:r w:rsidRPr="00220CF0">
        <w:rPr>
          <w:spacing w:val="-1"/>
        </w:rPr>
        <w:t xml:space="preserve"> </w:t>
      </w:r>
      <w:r w:rsidRPr="00220CF0">
        <w:t>конструкционных</w:t>
      </w:r>
      <w:r w:rsidRPr="00220CF0">
        <w:rPr>
          <w:spacing w:val="2"/>
        </w:rPr>
        <w:t xml:space="preserve"> </w:t>
      </w:r>
      <w:r w:rsidRPr="00220CF0">
        <w:t>материалов.</w:t>
      </w:r>
    </w:p>
    <w:p w:rsidR="00B45568" w:rsidRPr="00220CF0" w:rsidRDefault="00840733">
      <w:pPr>
        <w:pStyle w:val="a3"/>
        <w:spacing w:line="276" w:lineRule="auto"/>
        <w:ind w:right="1003"/>
      </w:pPr>
      <w:r w:rsidRPr="00220CF0">
        <w:t>Изготовление</w:t>
      </w:r>
      <w:r w:rsidRPr="00220CF0">
        <w:rPr>
          <w:spacing w:val="1"/>
        </w:rPr>
        <w:t xml:space="preserve"> </w:t>
      </w:r>
      <w:r w:rsidRPr="00220CF0">
        <w:t>цилиндрических</w:t>
      </w:r>
      <w:r w:rsidRPr="00220CF0">
        <w:rPr>
          <w:spacing w:val="1"/>
        </w:rPr>
        <w:t xml:space="preserve"> </w:t>
      </w:r>
      <w:r w:rsidRPr="00220CF0">
        <w:t>и</w:t>
      </w:r>
      <w:r w:rsidRPr="00220CF0">
        <w:rPr>
          <w:spacing w:val="1"/>
        </w:rPr>
        <w:t xml:space="preserve"> </w:t>
      </w:r>
      <w:r w:rsidRPr="00220CF0">
        <w:t>конических</w:t>
      </w:r>
      <w:r w:rsidRPr="00220CF0">
        <w:rPr>
          <w:spacing w:val="1"/>
        </w:rPr>
        <w:t xml:space="preserve"> </w:t>
      </w:r>
      <w:r w:rsidRPr="00220CF0">
        <w:t>деталей</w:t>
      </w:r>
      <w:r w:rsidRPr="00220CF0">
        <w:rPr>
          <w:spacing w:val="1"/>
        </w:rPr>
        <w:t xml:space="preserve"> </w:t>
      </w:r>
      <w:r w:rsidRPr="00220CF0">
        <w:t>из</w:t>
      </w:r>
      <w:r w:rsidRPr="00220CF0">
        <w:rPr>
          <w:spacing w:val="1"/>
        </w:rPr>
        <w:t xml:space="preserve"> </w:t>
      </w:r>
      <w:r w:rsidRPr="00220CF0">
        <w:t>древесины</w:t>
      </w:r>
      <w:r w:rsidRPr="00220CF0">
        <w:rPr>
          <w:spacing w:val="1"/>
        </w:rPr>
        <w:t xml:space="preserve"> </w:t>
      </w:r>
      <w:r w:rsidRPr="00220CF0">
        <w:t>ручным</w:t>
      </w:r>
      <w:r w:rsidRPr="00220CF0">
        <w:rPr>
          <w:spacing w:val="1"/>
        </w:rPr>
        <w:t xml:space="preserve"> </w:t>
      </w:r>
      <w:r w:rsidRPr="00220CF0">
        <w:t>инструментом.</w:t>
      </w:r>
    </w:p>
    <w:p w:rsidR="00B45568" w:rsidRPr="00220CF0" w:rsidRDefault="00840733">
      <w:pPr>
        <w:pStyle w:val="a3"/>
      </w:pPr>
      <w:r w:rsidRPr="00220CF0">
        <w:t>Отделка</w:t>
      </w:r>
      <w:r w:rsidRPr="00220CF0">
        <w:rPr>
          <w:spacing w:val="-9"/>
        </w:rPr>
        <w:t xml:space="preserve"> </w:t>
      </w:r>
      <w:r w:rsidRPr="00220CF0">
        <w:t>изделий</w:t>
      </w:r>
      <w:r w:rsidRPr="00220CF0">
        <w:rPr>
          <w:spacing w:val="-6"/>
        </w:rPr>
        <w:t xml:space="preserve"> </w:t>
      </w:r>
      <w:r w:rsidRPr="00220CF0">
        <w:t>из</w:t>
      </w:r>
      <w:r w:rsidRPr="00220CF0">
        <w:rPr>
          <w:spacing w:val="-8"/>
        </w:rPr>
        <w:t xml:space="preserve"> </w:t>
      </w:r>
      <w:r w:rsidRPr="00220CF0">
        <w:t>конструкционных</w:t>
      </w:r>
      <w:r w:rsidRPr="00220CF0">
        <w:rPr>
          <w:spacing w:val="-7"/>
        </w:rPr>
        <w:t xml:space="preserve"> </w:t>
      </w:r>
      <w:r w:rsidRPr="00220CF0">
        <w:t>материалов.</w:t>
      </w:r>
      <w:r w:rsidRPr="00220CF0">
        <w:rPr>
          <w:spacing w:val="-7"/>
        </w:rPr>
        <w:t xml:space="preserve"> </w:t>
      </w:r>
      <w:r w:rsidRPr="00220CF0">
        <w:t>Правила</w:t>
      </w:r>
      <w:r w:rsidRPr="00220CF0">
        <w:rPr>
          <w:spacing w:val="-10"/>
        </w:rPr>
        <w:t xml:space="preserve"> </w:t>
      </w:r>
      <w:r w:rsidRPr="00220CF0">
        <w:t>безопасной</w:t>
      </w:r>
      <w:r w:rsidRPr="00220CF0">
        <w:rPr>
          <w:spacing w:val="-9"/>
        </w:rPr>
        <w:t xml:space="preserve"> </w:t>
      </w:r>
      <w:r w:rsidRPr="00220CF0">
        <w:t>работы</w:t>
      </w:r>
    </w:p>
    <w:p w:rsidR="00B45568" w:rsidRPr="00220CF0" w:rsidRDefault="00B45568">
      <w:pPr>
        <w:pStyle w:val="a3"/>
        <w:spacing w:before="2"/>
        <w:ind w:left="0"/>
        <w:jc w:val="left"/>
        <w:rPr>
          <w:sz w:val="31"/>
        </w:rPr>
      </w:pPr>
    </w:p>
    <w:p w:rsidR="00B45568" w:rsidRPr="00220CF0" w:rsidRDefault="00840733">
      <w:pPr>
        <w:pStyle w:val="a3"/>
      </w:pPr>
      <w:r w:rsidRPr="00220CF0">
        <w:t>Раздел</w:t>
      </w:r>
      <w:r w:rsidRPr="00220CF0">
        <w:rPr>
          <w:spacing w:val="-4"/>
        </w:rPr>
        <w:t xml:space="preserve"> </w:t>
      </w:r>
      <w:r w:rsidRPr="00220CF0">
        <w:t>6.</w:t>
      </w:r>
      <w:r w:rsidRPr="00220CF0">
        <w:rPr>
          <w:spacing w:val="-2"/>
        </w:rPr>
        <w:t xml:space="preserve"> </w:t>
      </w:r>
      <w:r w:rsidRPr="00220CF0">
        <w:t>Технология</w:t>
      </w:r>
      <w:r w:rsidRPr="00220CF0">
        <w:rPr>
          <w:spacing w:val="-3"/>
        </w:rPr>
        <w:t xml:space="preserve"> </w:t>
      </w:r>
      <w:r w:rsidRPr="00220CF0">
        <w:t>обработки</w:t>
      </w:r>
      <w:r w:rsidRPr="00220CF0">
        <w:rPr>
          <w:spacing w:val="-2"/>
        </w:rPr>
        <w:t xml:space="preserve"> </w:t>
      </w:r>
      <w:r w:rsidRPr="00220CF0">
        <w:t>текстильных</w:t>
      </w:r>
      <w:r w:rsidRPr="00220CF0">
        <w:rPr>
          <w:spacing w:val="-3"/>
        </w:rPr>
        <w:t xml:space="preserve"> </w:t>
      </w:r>
      <w:r w:rsidRPr="00220CF0">
        <w:t>материалов.</w:t>
      </w:r>
    </w:p>
    <w:p w:rsidR="00B45568" w:rsidRPr="00220CF0" w:rsidRDefault="00840733">
      <w:pPr>
        <w:pStyle w:val="a3"/>
        <w:spacing w:before="41" w:line="276" w:lineRule="auto"/>
        <w:ind w:right="540"/>
      </w:pPr>
      <w:r w:rsidRPr="00220CF0">
        <w:t>Организация работы в швейной мастерской. Основное швейное оборудование, инструменты,</w:t>
      </w:r>
      <w:r w:rsidRPr="00220CF0">
        <w:rPr>
          <w:spacing w:val="1"/>
        </w:rPr>
        <w:t xml:space="preserve"> </w:t>
      </w:r>
      <w:r w:rsidRPr="00220CF0">
        <w:t>приспособления.</w:t>
      </w:r>
      <w:r w:rsidRPr="00220CF0">
        <w:rPr>
          <w:spacing w:val="1"/>
        </w:rPr>
        <w:t xml:space="preserve"> </w:t>
      </w:r>
      <w:r w:rsidRPr="00220CF0">
        <w:t>Основные</w:t>
      </w:r>
      <w:r w:rsidRPr="00220CF0">
        <w:rPr>
          <w:spacing w:val="1"/>
        </w:rPr>
        <w:t xml:space="preserve"> </w:t>
      </w:r>
      <w:r w:rsidRPr="00220CF0">
        <w:t>приёмы</w:t>
      </w:r>
      <w:r w:rsidRPr="00220CF0">
        <w:rPr>
          <w:spacing w:val="1"/>
        </w:rPr>
        <w:t xml:space="preserve"> </w:t>
      </w:r>
      <w:r w:rsidRPr="00220CF0">
        <w:t>работы</w:t>
      </w:r>
      <w:r w:rsidRPr="00220CF0">
        <w:rPr>
          <w:spacing w:val="1"/>
        </w:rPr>
        <w:t xml:space="preserve"> </w:t>
      </w:r>
      <w:r w:rsidRPr="00220CF0">
        <w:t>на</w:t>
      </w:r>
      <w:r w:rsidRPr="00220CF0">
        <w:rPr>
          <w:spacing w:val="1"/>
        </w:rPr>
        <w:t xml:space="preserve"> </w:t>
      </w:r>
      <w:r w:rsidRPr="00220CF0">
        <w:t>бытовой</w:t>
      </w:r>
      <w:r w:rsidRPr="00220CF0">
        <w:rPr>
          <w:spacing w:val="1"/>
        </w:rPr>
        <w:t xml:space="preserve"> </w:t>
      </w:r>
      <w:r w:rsidRPr="00220CF0">
        <w:t>швейной</w:t>
      </w:r>
      <w:r w:rsidRPr="00220CF0">
        <w:rPr>
          <w:spacing w:val="1"/>
        </w:rPr>
        <w:t xml:space="preserve"> </w:t>
      </w:r>
      <w:r w:rsidRPr="00220CF0">
        <w:t>машине.</w:t>
      </w:r>
      <w:r w:rsidRPr="00220CF0">
        <w:rPr>
          <w:spacing w:val="1"/>
        </w:rPr>
        <w:t xml:space="preserve"> </w:t>
      </w:r>
      <w:r w:rsidRPr="00220CF0">
        <w:t>Приёмы</w:t>
      </w:r>
      <w:r w:rsidRPr="00220CF0">
        <w:rPr>
          <w:spacing w:val="1"/>
        </w:rPr>
        <w:t xml:space="preserve"> </w:t>
      </w:r>
      <w:r w:rsidRPr="00220CF0">
        <w:t>выполнения</w:t>
      </w:r>
      <w:r w:rsidRPr="00220CF0">
        <w:rPr>
          <w:spacing w:val="-1"/>
        </w:rPr>
        <w:t xml:space="preserve"> </w:t>
      </w:r>
      <w:r w:rsidRPr="00220CF0">
        <w:t>основных</w:t>
      </w:r>
      <w:r w:rsidRPr="00220CF0">
        <w:rPr>
          <w:spacing w:val="-1"/>
        </w:rPr>
        <w:t xml:space="preserve"> </w:t>
      </w:r>
      <w:r w:rsidRPr="00220CF0">
        <w:t>утюжильных</w:t>
      </w:r>
      <w:r w:rsidRPr="00220CF0">
        <w:rPr>
          <w:spacing w:val="2"/>
        </w:rPr>
        <w:t xml:space="preserve"> </w:t>
      </w:r>
      <w:r w:rsidRPr="00220CF0">
        <w:t>операций.</w:t>
      </w:r>
    </w:p>
    <w:p w:rsidR="00B45568" w:rsidRPr="00220CF0" w:rsidRDefault="00840733">
      <w:pPr>
        <w:pStyle w:val="a3"/>
        <w:spacing w:before="1"/>
      </w:pPr>
      <w:r w:rsidRPr="00220CF0">
        <w:t>Основы</w:t>
      </w:r>
      <w:r w:rsidRPr="00220CF0">
        <w:rPr>
          <w:spacing w:val="-13"/>
        </w:rPr>
        <w:t xml:space="preserve"> </w:t>
      </w:r>
      <w:r w:rsidRPr="00220CF0">
        <w:t>технологии</w:t>
      </w:r>
      <w:r w:rsidRPr="00220CF0">
        <w:rPr>
          <w:spacing w:val="-7"/>
        </w:rPr>
        <w:t xml:space="preserve"> </w:t>
      </w:r>
      <w:r w:rsidRPr="00220CF0">
        <w:t>изготовления</w:t>
      </w:r>
      <w:r w:rsidRPr="00220CF0">
        <w:rPr>
          <w:spacing w:val="-13"/>
        </w:rPr>
        <w:t xml:space="preserve"> </w:t>
      </w:r>
      <w:r w:rsidRPr="00220CF0">
        <w:t>изделий</w:t>
      </w:r>
      <w:r w:rsidRPr="00220CF0">
        <w:rPr>
          <w:spacing w:val="-12"/>
        </w:rPr>
        <w:t xml:space="preserve"> </w:t>
      </w:r>
      <w:r w:rsidRPr="00220CF0">
        <w:t>из</w:t>
      </w:r>
      <w:r w:rsidRPr="00220CF0">
        <w:rPr>
          <w:spacing w:val="-12"/>
        </w:rPr>
        <w:t xml:space="preserve"> </w:t>
      </w:r>
      <w:r w:rsidRPr="00220CF0">
        <w:t>текстильных</w:t>
      </w:r>
      <w:r w:rsidRPr="00220CF0">
        <w:rPr>
          <w:spacing w:val="-11"/>
        </w:rPr>
        <w:t xml:space="preserve"> </w:t>
      </w:r>
      <w:r w:rsidRPr="00220CF0">
        <w:t>материалов.</w:t>
      </w:r>
    </w:p>
    <w:p w:rsidR="00B45568" w:rsidRPr="00220CF0" w:rsidRDefault="00B45568">
      <w:pPr>
        <w:pStyle w:val="a3"/>
        <w:spacing w:before="6"/>
        <w:ind w:left="0"/>
        <w:jc w:val="left"/>
        <w:rPr>
          <w:sz w:val="33"/>
        </w:rPr>
      </w:pPr>
    </w:p>
    <w:p w:rsidR="00B45568" w:rsidRPr="00220CF0" w:rsidRDefault="00840733">
      <w:pPr>
        <w:pStyle w:val="a3"/>
        <w:spacing w:before="1" w:line="276" w:lineRule="auto"/>
        <w:ind w:right="985"/>
      </w:pPr>
      <w:r w:rsidRPr="00220CF0">
        <w:t>Последовательность изготовления швейного изделия. Моделирование и проектирование</w:t>
      </w:r>
      <w:r w:rsidRPr="00220CF0">
        <w:rPr>
          <w:spacing w:val="1"/>
        </w:rPr>
        <w:t xml:space="preserve"> </w:t>
      </w:r>
      <w:r w:rsidRPr="00220CF0">
        <w:t>одежды с помощью сервисных программ. Классификация машинных швов. Обработка</w:t>
      </w:r>
      <w:r w:rsidRPr="00220CF0">
        <w:rPr>
          <w:spacing w:val="1"/>
        </w:rPr>
        <w:t xml:space="preserve"> </w:t>
      </w:r>
      <w:r w:rsidRPr="00220CF0">
        <w:t>деталей</w:t>
      </w:r>
      <w:r w:rsidRPr="00220CF0">
        <w:rPr>
          <w:spacing w:val="-1"/>
        </w:rPr>
        <w:t xml:space="preserve"> </w:t>
      </w:r>
      <w:r w:rsidRPr="00220CF0">
        <w:t>кроя.</w:t>
      </w:r>
    </w:p>
    <w:p w:rsidR="00B45568" w:rsidRPr="00220CF0" w:rsidRDefault="00840733">
      <w:pPr>
        <w:pStyle w:val="a3"/>
        <w:spacing w:line="276" w:lineRule="auto"/>
        <w:ind w:right="998"/>
      </w:pPr>
      <w:r w:rsidRPr="00220CF0">
        <w:t>Способы</w:t>
      </w:r>
      <w:r w:rsidRPr="00220CF0">
        <w:rPr>
          <w:spacing w:val="1"/>
        </w:rPr>
        <w:t xml:space="preserve"> </w:t>
      </w:r>
      <w:r w:rsidRPr="00220CF0">
        <w:t>настила</w:t>
      </w:r>
      <w:r w:rsidRPr="00220CF0">
        <w:rPr>
          <w:spacing w:val="1"/>
        </w:rPr>
        <w:t xml:space="preserve"> </w:t>
      </w:r>
      <w:r w:rsidRPr="00220CF0">
        <w:t>ткани.</w:t>
      </w:r>
      <w:r w:rsidRPr="00220CF0">
        <w:rPr>
          <w:spacing w:val="1"/>
        </w:rPr>
        <w:t xml:space="preserve"> </w:t>
      </w:r>
      <w:r w:rsidRPr="00220CF0">
        <w:t>Раскладка</w:t>
      </w:r>
      <w:r w:rsidRPr="00220CF0">
        <w:rPr>
          <w:spacing w:val="1"/>
        </w:rPr>
        <w:t xml:space="preserve"> </w:t>
      </w:r>
      <w:r w:rsidRPr="00220CF0">
        <w:t>выкройки</w:t>
      </w:r>
      <w:r w:rsidRPr="00220CF0">
        <w:rPr>
          <w:spacing w:val="1"/>
        </w:rPr>
        <w:t xml:space="preserve"> </w:t>
      </w:r>
      <w:r w:rsidRPr="00220CF0">
        <w:t>на</w:t>
      </w:r>
      <w:r w:rsidRPr="00220CF0">
        <w:rPr>
          <w:spacing w:val="1"/>
        </w:rPr>
        <w:t xml:space="preserve"> </w:t>
      </w:r>
      <w:r w:rsidRPr="00220CF0">
        <w:t>ткани.</w:t>
      </w:r>
      <w:r w:rsidRPr="00220CF0">
        <w:rPr>
          <w:spacing w:val="1"/>
        </w:rPr>
        <w:t xml:space="preserve"> </w:t>
      </w:r>
      <w:r w:rsidRPr="00220CF0">
        <w:t>Технология</w:t>
      </w:r>
      <w:r w:rsidRPr="00220CF0">
        <w:rPr>
          <w:spacing w:val="1"/>
        </w:rPr>
        <w:t xml:space="preserve"> </w:t>
      </w:r>
      <w:r w:rsidRPr="00220CF0">
        <w:t>выполнения</w:t>
      </w:r>
      <w:r w:rsidRPr="00220CF0">
        <w:rPr>
          <w:spacing w:val="-57"/>
        </w:rPr>
        <w:t xml:space="preserve"> </w:t>
      </w:r>
      <w:r w:rsidRPr="00220CF0">
        <w:t>соединительных швов.</w:t>
      </w:r>
      <w:r w:rsidRPr="00220CF0">
        <w:rPr>
          <w:spacing w:val="-3"/>
        </w:rPr>
        <w:t xml:space="preserve"> </w:t>
      </w:r>
      <w:r w:rsidRPr="00220CF0">
        <w:t>Обработка</w:t>
      </w:r>
      <w:r w:rsidRPr="00220CF0">
        <w:rPr>
          <w:spacing w:val="-1"/>
        </w:rPr>
        <w:t xml:space="preserve"> </w:t>
      </w:r>
      <w:r w:rsidRPr="00220CF0">
        <w:t>срезов.</w:t>
      </w:r>
      <w:r w:rsidRPr="00220CF0">
        <w:rPr>
          <w:spacing w:val="-1"/>
        </w:rPr>
        <w:t xml:space="preserve"> </w:t>
      </w:r>
      <w:r w:rsidRPr="00220CF0">
        <w:t>Обработка</w:t>
      </w:r>
      <w:r w:rsidRPr="00220CF0">
        <w:rPr>
          <w:spacing w:val="-1"/>
        </w:rPr>
        <w:t xml:space="preserve"> </w:t>
      </w:r>
      <w:r w:rsidRPr="00220CF0">
        <w:t>вытачки.</w:t>
      </w:r>
    </w:p>
    <w:p w:rsidR="00B45568" w:rsidRPr="00220CF0" w:rsidRDefault="00840733">
      <w:pPr>
        <w:pStyle w:val="a3"/>
        <w:spacing w:line="276" w:lineRule="auto"/>
        <w:ind w:right="996"/>
      </w:pPr>
      <w:r w:rsidRPr="00220CF0">
        <w:t>Понятие о декоративно-прикладном творчестве. Технологии художественной обработки</w:t>
      </w:r>
      <w:r w:rsidRPr="00220CF0">
        <w:rPr>
          <w:spacing w:val="1"/>
        </w:rPr>
        <w:t xml:space="preserve"> </w:t>
      </w:r>
      <w:r w:rsidRPr="00220CF0">
        <w:t>текстильных материалов:</w:t>
      </w:r>
      <w:r w:rsidRPr="00220CF0">
        <w:rPr>
          <w:spacing w:val="-1"/>
        </w:rPr>
        <w:t xml:space="preserve"> </w:t>
      </w:r>
      <w:r w:rsidRPr="00220CF0">
        <w:t>лоскутное</w:t>
      </w:r>
      <w:r w:rsidRPr="00220CF0">
        <w:rPr>
          <w:spacing w:val="-1"/>
        </w:rPr>
        <w:t xml:space="preserve"> </w:t>
      </w:r>
      <w:r w:rsidRPr="00220CF0">
        <w:t>шитьё, вышивка</w:t>
      </w:r>
    </w:p>
    <w:p w:rsidR="00B45568" w:rsidRPr="00220CF0" w:rsidRDefault="00B45568">
      <w:pPr>
        <w:pStyle w:val="a3"/>
        <w:spacing w:before="5"/>
        <w:ind w:left="0"/>
        <w:jc w:val="left"/>
        <w:rPr>
          <w:sz w:val="27"/>
        </w:rPr>
      </w:pPr>
    </w:p>
    <w:p w:rsidR="00B45568" w:rsidRPr="00220CF0" w:rsidRDefault="00840733">
      <w:pPr>
        <w:pStyle w:val="a3"/>
      </w:pPr>
      <w:r w:rsidRPr="00220CF0">
        <w:t>Раздел</w:t>
      </w:r>
      <w:r w:rsidRPr="00220CF0">
        <w:rPr>
          <w:spacing w:val="-12"/>
        </w:rPr>
        <w:t xml:space="preserve"> </w:t>
      </w:r>
      <w:r w:rsidRPr="00220CF0">
        <w:t>7.</w:t>
      </w:r>
      <w:r w:rsidRPr="00220CF0">
        <w:rPr>
          <w:spacing w:val="-12"/>
        </w:rPr>
        <w:t xml:space="preserve"> </w:t>
      </w:r>
      <w:r w:rsidRPr="00220CF0">
        <w:t>Технологии</w:t>
      </w:r>
      <w:r w:rsidRPr="00220CF0">
        <w:rPr>
          <w:spacing w:val="-6"/>
        </w:rPr>
        <w:t xml:space="preserve"> </w:t>
      </w:r>
      <w:r w:rsidRPr="00220CF0">
        <w:t>обработки</w:t>
      </w:r>
      <w:r w:rsidRPr="00220CF0">
        <w:rPr>
          <w:spacing w:val="-9"/>
        </w:rPr>
        <w:t xml:space="preserve"> </w:t>
      </w:r>
      <w:r w:rsidRPr="00220CF0">
        <w:t>пищевых</w:t>
      </w:r>
      <w:r w:rsidRPr="00220CF0">
        <w:rPr>
          <w:spacing w:val="-11"/>
        </w:rPr>
        <w:t xml:space="preserve"> </w:t>
      </w:r>
      <w:r w:rsidRPr="00220CF0">
        <w:t>продуктов.</w:t>
      </w:r>
    </w:p>
    <w:p w:rsidR="00B45568" w:rsidRPr="00220CF0" w:rsidRDefault="00840733">
      <w:pPr>
        <w:pStyle w:val="a3"/>
        <w:spacing w:before="43" w:line="276" w:lineRule="auto"/>
        <w:ind w:right="535"/>
      </w:pPr>
      <w:r w:rsidRPr="00220CF0">
        <w:t>Организация и оборудование кухни. Санитарные и гигиенические требования к помещению</w:t>
      </w:r>
      <w:r w:rsidRPr="00220CF0">
        <w:rPr>
          <w:spacing w:val="1"/>
        </w:rPr>
        <w:t xml:space="preserve"> </w:t>
      </w:r>
      <w:r w:rsidRPr="00220CF0">
        <w:t>кухни и столовой, посуде, к обработке пищевых продуктов. Безопасные приёмы</w:t>
      </w:r>
      <w:r w:rsidRPr="00220CF0">
        <w:rPr>
          <w:spacing w:val="1"/>
        </w:rPr>
        <w:t xml:space="preserve"> </w:t>
      </w:r>
      <w:r w:rsidRPr="00220CF0">
        <w:t>работы.</w:t>
      </w:r>
      <w:r w:rsidRPr="00220CF0">
        <w:rPr>
          <w:spacing w:val="1"/>
        </w:rPr>
        <w:t xml:space="preserve"> </w:t>
      </w:r>
      <w:r w:rsidRPr="00220CF0">
        <w:t>Сервировка</w:t>
      </w:r>
      <w:r w:rsidRPr="00220CF0">
        <w:rPr>
          <w:spacing w:val="1"/>
        </w:rPr>
        <w:t xml:space="preserve"> </w:t>
      </w:r>
      <w:r w:rsidRPr="00220CF0">
        <w:t>стола.</w:t>
      </w:r>
      <w:r w:rsidRPr="00220CF0">
        <w:rPr>
          <w:spacing w:val="1"/>
        </w:rPr>
        <w:t xml:space="preserve"> </w:t>
      </w:r>
      <w:r w:rsidRPr="00220CF0">
        <w:t>Правила</w:t>
      </w:r>
      <w:r w:rsidRPr="00220CF0">
        <w:rPr>
          <w:spacing w:val="1"/>
        </w:rPr>
        <w:t xml:space="preserve"> </w:t>
      </w:r>
      <w:r w:rsidRPr="00220CF0">
        <w:t>этикета</w:t>
      </w:r>
      <w:r w:rsidRPr="00220CF0">
        <w:rPr>
          <w:spacing w:val="1"/>
        </w:rPr>
        <w:t xml:space="preserve"> </w:t>
      </w:r>
      <w:r w:rsidRPr="00220CF0">
        <w:t>за</w:t>
      </w:r>
      <w:r w:rsidRPr="00220CF0">
        <w:rPr>
          <w:spacing w:val="1"/>
        </w:rPr>
        <w:t xml:space="preserve"> </w:t>
      </w:r>
      <w:r w:rsidRPr="00220CF0">
        <w:t>столом.</w:t>
      </w:r>
      <w:r w:rsidRPr="00220CF0">
        <w:rPr>
          <w:spacing w:val="1"/>
        </w:rPr>
        <w:t xml:space="preserve"> </w:t>
      </w:r>
      <w:r w:rsidRPr="00220CF0">
        <w:t>Условия</w:t>
      </w:r>
      <w:r w:rsidRPr="00220CF0">
        <w:rPr>
          <w:spacing w:val="1"/>
        </w:rPr>
        <w:t xml:space="preserve"> </w:t>
      </w:r>
      <w:r w:rsidRPr="00220CF0">
        <w:t>хранения продуктов питания.</w:t>
      </w:r>
      <w:r w:rsidRPr="00220CF0">
        <w:rPr>
          <w:spacing w:val="1"/>
        </w:rPr>
        <w:t xml:space="preserve"> </w:t>
      </w:r>
      <w:r w:rsidRPr="00220CF0">
        <w:t>Утилизация</w:t>
      </w:r>
      <w:r w:rsidRPr="00220CF0">
        <w:rPr>
          <w:spacing w:val="1"/>
        </w:rPr>
        <w:t xml:space="preserve"> </w:t>
      </w:r>
      <w:r w:rsidRPr="00220CF0">
        <w:t>бытовых</w:t>
      </w:r>
      <w:r w:rsidRPr="00220CF0">
        <w:rPr>
          <w:spacing w:val="1"/>
        </w:rPr>
        <w:t xml:space="preserve"> </w:t>
      </w:r>
      <w:r w:rsidRPr="00220CF0">
        <w:t>и</w:t>
      </w:r>
      <w:r w:rsidRPr="00220CF0">
        <w:rPr>
          <w:spacing w:val="1"/>
        </w:rPr>
        <w:t xml:space="preserve"> </w:t>
      </w:r>
      <w:r w:rsidRPr="00220CF0">
        <w:t>пищевых</w:t>
      </w:r>
      <w:r w:rsidRPr="00220CF0">
        <w:rPr>
          <w:spacing w:val="1"/>
        </w:rPr>
        <w:t xml:space="preserve"> </w:t>
      </w:r>
      <w:r w:rsidRPr="00220CF0">
        <w:t>отходов.</w:t>
      </w:r>
      <w:r w:rsidRPr="00220CF0">
        <w:rPr>
          <w:spacing w:val="1"/>
        </w:rPr>
        <w:t xml:space="preserve"> </w:t>
      </w:r>
      <w:r w:rsidRPr="00220CF0">
        <w:t>Профессии,</w:t>
      </w:r>
      <w:r w:rsidRPr="00220CF0">
        <w:rPr>
          <w:spacing w:val="1"/>
        </w:rPr>
        <w:t xml:space="preserve"> </w:t>
      </w:r>
      <w:r w:rsidRPr="00220CF0">
        <w:t>связанные</w:t>
      </w:r>
      <w:r w:rsidRPr="00220CF0">
        <w:rPr>
          <w:spacing w:val="1"/>
        </w:rPr>
        <w:t xml:space="preserve"> </w:t>
      </w:r>
      <w:r w:rsidRPr="00220CF0">
        <w:t>с</w:t>
      </w:r>
      <w:r w:rsidRPr="00220CF0">
        <w:rPr>
          <w:spacing w:val="1"/>
        </w:rPr>
        <w:t xml:space="preserve"> </w:t>
      </w:r>
      <w:r w:rsidRPr="00220CF0">
        <w:t>производством</w:t>
      </w:r>
      <w:r w:rsidRPr="00220CF0">
        <w:rPr>
          <w:spacing w:val="1"/>
        </w:rPr>
        <w:t xml:space="preserve"> </w:t>
      </w:r>
      <w:r w:rsidRPr="00220CF0">
        <w:t>и</w:t>
      </w:r>
      <w:r w:rsidRPr="00220CF0">
        <w:rPr>
          <w:spacing w:val="1"/>
        </w:rPr>
        <w:t xml:space="preserve"> </w:t>
      </w:r>
      <w:r w:rsidRPr="00220CF0">
        <w:t>обработкой</w:t>
      </w:r>
      <w:r w:rsidRPr="00220CF0">
        <w:rPr>
          <w:spacing w:val="-1"/>
        </w:rPr>
        <w:t xml:space="preserve"> </w:t>
      </w:r>
      <w:r w:rsidRPr="00220CF0">
        <w:t>пищевых</w:t>
      </w:r>
      <w:r w:rsidRPr="00220CF0">
        <w:rPr>
          <w:spacing w:val="-1"/>
        </w:rPr>
        <w:t xml:space="preserve"> </w:t>
      </w:r>
      <w:r w:rsidRPr="00220CF0">
        <w:t>продуктов.</w:t>
      </w:r>
    </w:p>
    <w:p w:rsidR="00B45568" w:rsidRPr="00220CF0" w:rsidRDefault="00840733">
      <w:pPr>
        <w:pStyle w:val="a3"/>
        <w:spacing w:line="276" w:lineRule="auto"/>
        <w:ind w:right="539"/>
      </w:pPr>
      <w:r w:rsidRPr="00220CF0">
        <w:t>Приготовление</w:t>
      </w:r>
      <w:r w:rsidRPr="00220CF0">
        <w:rPr>
          <w:spacing w:val="1"/>
        </w:rPr>
        <w:t xml:space="preserve"> </w:t>
      </w:r>
      <w:r w:rsidRPr="00220CF0">
        <w:t>пищи</w:t>
      </w:r>
      <w:r w:rsidRPr="00220CF0">
        <w:rPr>
          <w:spacing w:val="1"/>
        </w:rPr>
        <w:t xml:space="preserve"> </w:t>
      </w:r>
      <w:r w:rsidRPr="00220CF0">
        <w:t>в</w:t>
      </w:r>
      <w:r w:rsidRPr="00220CF0">
        <w:rPr>
          <w:spacing w:val="1"/>
        </w:rPr>
        <w:t xml:space="preserve"> </w:t>
      </w:r>
      <w:r w:rsidRPr="00220CF0">
        <w:t>походных</w:t>
      </w:r>
      <w:r w:rsidRPr="00220CF0">
        <w:rPr>
          <w:spacing w:val="1"/>
        </w:rPr>
        <w:t xml:space="preserve"> </w:t>
      </w:r>
      <w:r w:rsidRPr="00220CF0">
        <w:t>условиях.</w:t>
      </w:r>
      <w:r w:rsidRPr="00220CF0">
        <w:rPr>
          <w:spacing w:val="1"/>
        </w:rPr>
        <w:t xml:space="preserve"> </w:t>
      </w:r>
      <w:r w:rsidRPr="00220CF0">
        <w:t>Утилизация</w:t>
      </w:r>
      <w:r w:rsidRPr="00220CF0">
        <w:rPr>
          <w:spacing w:val="1"/>
        </w:rPr>
        <w:t xml:space="preserve"> </w:t>
      </w:r>
      <w:r w:rsidRPr="00220CF0">
        <w:t>бытовых</w:t>
      </w:r>
      <w:r w:rsidRPr="00220CF0">
        <w:rPr>
          <w:spacing w:val="1"/>
        </w:rPr>
        <w:t xml:space="preserve"> </w:t>
      </w:r>
      <w:r w:rsidRPr="00220CF0">
        <w:t>и</w:t>
      </w:r>
      <w:r w:rsidRPr="00220CF0">
        <w:rPr>
          <w:spacing w:val="1"/>
        </w:rPr>
        <w:t xml:space="preserve"> </w:t>
      </w:r>
      <w:r w:rsidRPr="00220CF0">
        <w:t>пищевых</w:t>
      </w:r>
      <w:r w:rsidRPr="00220CF0">
        <w:rPr>
          <w:spacing w:val="1"/>
        </w:rPr>
        <w:t xml:space="preserve"> </w:t>
      </w:r>
      <w:r w:rsidRPr="00220CF0">
        <w:t>отходов</w:t>
      </w:r>
      <w:r w:rsidRPr="00220CF0">
        <w:rPr>
          <w:spacing w:val="1"/>
        </w:rPr>
        <w:t xml:space="preserve"> </w:t>
      </w:r>
      <w:r w:rsidRPr="00220CF0">
        <w:t>в</w:t>
      </w:r>
      <w:r w:rsidRPr="00220CF0">
        <w:rPr>
          <w:spacing w:val="1"/>
        </w:rPr>
        <w:t xml:space="preserve"> </w:t>
      </w:r>
      <w:r w:rsidRPr="00220CF0">
        <w:t>походных</w:t>
      </w:r>
      <w:r w:rsidRPr="00220CF0">
        <w:rPr>
          <w:spacing w:val="3"/>
        </w:rPr>
        <w:t xml:space="preserve"> </w:t>
      </w:r>
      <w:r w:rsidRPr="00220CF0">
        <w:t>условиях.</w:t>
      </w:r>
    </w:p>
    <w:p w:rsidR="00B45568" w:rsidRPr="00220CF0" w:rsidRDefault="00840733">
      <w:pPr>
        <w:pStyle w:val="a3"/>
        <w:spacing w:line="278" w:lineRule="auto"/>
        <w:ind w:right="541"/>
      </w:pPr>
      <w:r w:rsidRPr="00220CF0">
        <w:t>Основы здорового питания. Основные приёмы и способы обработки продуктов. Технология</w:t>
      </w:r>
      <w:r w:rsidRPr="00220CF0">
        <w:rPr>
          <w:spacing w:val="1"/>
        </w:rPr>
        <w:t xml:space="preserve"> </w:t>
      </w:r>
      <w:r w:rsidRPr="00220CF0">
        <w:t>приготовления</w:t>
      </w:r>
      <w:r w:rsidRPr="00220CF0">
        <w:rPr>
          <w:spacing w:val="-2"/>
        </w:rPr>
        <w:t xml:space="preserve"> </w:t>
      </w:r>
      <w:r w:rsidRPr="00220CF0">
        <w:t>основных</w:t>
      </w:r>
      <w:r w:rsidRPr="00220CF0">
        <w:rPr>
          <w:spacing w:val="-1"/>
        </w:rPr>
        <w:t xml:space="preserve"> </w:t>
      </w:r>
      <w:r w:rsidRPr="00220CF0">
        <w:t>блюд.</w:t>
      </w:r>
      <w:r w:rsidRPr="00220CF0">
        <w:rPr>
          <w:spacing w:val="-1"/>
        </w:rPr>
        <w:t xml:space="preserve"> </w:t>
      </w:r>
      <w:r w:rsidRPr="00220CF0">
        <w:t>Основы</w:t>
      </w:r>
      <w:r w:rsidRPr="00220CF0">
        <w:rPr>
          <w:spacing w:val="-3"/>
        </w:rPr>
        <w:t xml:space="preserve"> </w:t>
      </w:r>
      <w:r w:rsidRPr="00220CF0">
        <w:t>здорового</w:t>
      </w:r>
      <w:r w:rsidRPr="00220CF0">
        <w:rPr>
          <w:spacing w:val="-2"/>
        </w:rPr>
        <w:t xml:space="preserve"> </w:t>
      </w:r>
      <w:r w:rsidRPr="00220CF0">
        <w:t>питания</w:t>
      </w:r>
      <w:r w:rsidRPr="00220CF0">
        <w:rPr>
          <w:spacing w:val="-2"/>
        </w:rPr>
        <w:t xml:space="preserve"> </w:t>
      </w:r>
      <w:r w:rsidRPr="00220CF0">
        <w:t>в</w:t>
      </w:r>
      <w:r w:rsidRPr="00220CF0">
        <w:rPr>
          <w:spacing w:val="-2"/>
        </w:rPr>
        <w:t xml:space="preserve"> </w:t>
      </w:r>
      <w:r w:rsidRPr="00220CF0">
        <w:t>походных</w:t>
      </w:r>
      <w:r w:rsidRPr="00220CF0">
        <w:rPr>
          <w:spacing w:val="6"/>
        </w:rPr>
        <w:t xml:space="preserve"> </w:t>
      </w:r>
      <w:r w:rsidRPr="00220CF0">
        <w:t>условиях.</w:t>
      </w:r>
    </w:p>
    <w:p w:rsidR="00B45568" w:rsidRPr="00220CF0" w:rsidRDefault="00B45568">
      <w:pPr>
        <w:pStyle w:val="a3"/>
        <w:spacing w:before="6"/>
        <w:ind w:left="0"/>
        <w:jc w:val="left"/>
        <w:rPr>
          <w:sz w:val="27"/>
        </w:rPr>
      </w:pPr>
    </w:p>
    <w:p w:rsidR="00B45568" w:rsidRPr="00220CF0" w:rsidRDefault="00840733">
      <w:pPr>
        <w:pStyle w:val="4"/>
      </w:pPr>
      <w:r w:rsidRPr="00220CF0">
        <w:t xml:space="preserve">ПЛАНИРУЕМЫЕ    </w:t>
      </w:r>
      <w:r w:rsidRPr="00220CF0">
        <w:rPr>
          <w:spacing w:val="36"/>
        </w:rPr>
        <w:t xml:space="preserve"> </w:t>
      </w:r>
      <w:r w:rsidRPr="00220CF0">
        <w:t xml:space="preserve">РЕЗУЛЬТАТЫ    </w:t>
      </w:r>
      <w:r w:rsidRPr="00220CF0">
        <w:rPr>
          <w:spacing w:val="41"/>
        </w:rPr>
        <w:t xml:space="preserve"> </w:t>
      </w:r>
      <w:r w:rsidRPr="00220CF0">
        <w:t xml:space="preserve">ОСВОЕНИЯ    </w:t>
      </w:r>
      <w:r w:rsidRPr="00220CF0">
        <w:rPr>
          <w:spacing w:val="10"/>
        </w:rPr>
        <w:t xml:space="preserve"> </w:t>
      </w:r>
      <w:r w:rsidRPr="00220CF0">
        <w:t xml:space="preserve">УЧЕБНОГО    </w:t>
      </w:r>
      <w:r w:rsidRPr="00220CF0">
        <w:rPr>
          <w:spacing w:val="56"/>
        </w:rPr>
        <w:t xml:space="preserve"> </w:t>
      </w:r>
      <w:r w:rsidRPr="00220CF0">
        <w:t>ПРЕДМЕТА</w:t>
      </w:r>
    </w:p>
    <w:p w:rsidR="00B45568" w:rsidRPr="00220CF0" w:rsidRDefault="00840733">
      <w:pPr>
        <w:spacing w:before="41"/>
        <w:ind w:left="1359"/>
        <w:jc w:val="both"/>
        <w:rPr>
          <w:b/>
          <w:sz w:val="24"/>
        </w:rPr>
      </w:pPr>
      <w:r w:rsidRPr="00220CF0">
        <w:rPr>
          <w:b/>
          <w:sz w:val="24"/>
        </w:rPr>
        <w:t>«ТЕХНОЛОГИЯ»</w:t>
      </w:r>
      <w:r w:rsidRPr="00220CF0">
        <w:rPr>
          <w:b/>
          <w:spacing w:val="-12"/>
          <w:sz w:val="24"/>
        </w:rPr>
        <w:t xml:space="preserve"> </w:t>
      </w:r>
      <w:r w:rsidRPr="00220CF0">
        <w:rPr>
          <w:b/>
          <w:sz w:val="24"/>
        </w:rPr>
        <w:t>НА</w:t>
      </w:r>
      <w:r w:rsidRPr="00220CF0">
        <w:rPr>
          <w:b/>
          <w:spacing w:val="-11"/>
          <w:sz w:val="24"/>
        </w:rPr>
        <w:t xml:space="preserve"> </w:t>
      </w:r>
      <w:r w:rsidRPr="00220CF0">
        <w:rPr>
          <w:b/>
          <w:sz w:val="24"/>
        </w:rPr>
        <w:t>УРОВНЕ</w:t>
      </w:r>
      <w:r w:rsidRPr="00220CF0">
        <w:rPr>
          <w:b/>
          <w:spacing w:val="-7"/>
          <w:sz w:val="24"/>
        </w:rPr>
        <w:t xml:space="preserve"> </w:t>
      </w:r>
      <w:r w:rsidRPr="00220CF0">
        <w:rPr>
          <w:b/>
          <w:sz w:val="24"/>
        </w:rPr>
        <w:t>ОСНОВНОГО</w:t>
      </w:r>
      <w:r w:rsidRPr="00220CF0">
        <w:rPr>
          <w:b/>
          <w:spacing w:val="-13"/>
          <w:sz w:val="24"/>
        </w:rPr>
        <w:t xml:space="preserve"> </w:t>
      </w:r>
      <w:r w:rsidRPr="00220CF0">
        <w:rPr>
          <w:b/>
          <w:sz w:val="24"/>
        </w:rPr>
        <w:t>ОБЩЕГО</w:t>
      </w:r>
      <w:r w:rsidRPr="00220CF0">
        <w:rPr>
          <w:b/>
          <w:spacing w:val="-10"/>
          <w:sz w:val="24"/>
        </w:rPr>
        <w:t xml:space="preserve"> </w:t>
      </w:r>
      <w:r w:rsidRPr="00220CF0">
        <w:rPr>
          <w:b/>
          <w:sz w:val="24"/>
        </w:rPr>
        <w:t>ОБРАЗОВАНИЯ</w:t>
      </w:r>
    </w:p>
    <w:p w:rsidR="00B45568" w:rsidRPr="00220CF0" w:rsidRDefault="00840733">
      <w:pPr>
        <w:pStyle w:val="a3"/>
        <w:spacing w:before="38" w:line="276" w:lineRule="auto"/>
        <w:ind w:right="995"/>
      </w:pP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ФГОС</w:t>
      </w:r>
      <w:r w:rsidRPr="00220CF0">
        <w:rPr>
          <w:spacing w:val="1"/>
        </w:rPr>
        <w:t xml:space="preserve"> </w:t>
      </w:r>
      <w:r w:rsidRPr="00220CF0">
        <w:t>в</w:t>
      </w:r>
      <w:r w:rsidRPr="00220CF0">
        <w:rPr>
          <w:spacing w:val="1"/>
        </w:rPr>
        <w:t xml:space="preserve"> </w:t>
      </w:r>
      <w:r w:rsidRPr="00220CF0">
        <w:t>ходе</w:t>
      </w:r>
      <w:r w:rsidRPr="00220CF0">
        <w:rPr>
          <w:spacing w:val="1"/>
        </w:rPr>
        <w:t xml:space="preserve"> </w:t>
      </w:r>
      <w:r w:rsidRPr="00220CF0">
        <w:t>изучения</w:t>
      </w:r>
      <w:r w:rsidRPr="00220CF0">
        <w:rPr>
          <w:spacing w:val="1"/>
        </w:rPr>
        <w:t xml:space="preserve"> </w:t>
      </w:r>
      <w:r w:rsidRPr="00220CF0">
        <w:t>предмета</w:t>
      </w:r>
      <w:r w:rsidRPr="00220CF0">
        <w:rPr>
          <w:spacing w:val="1"/>
        </w:rPr>
        <w:t xml:space="preserve"> </w:t>
      </w:r>
      <w:r w:rsidRPr="00220CF0">
        <w:t>«Технология»</w:t>
      </w:r>
      <w:r w:rsidRPr="00220CF0">
        <w:rPr>
          <w:spacing w:val="1"/>
        </w:rPr>
        <w:t xml:space="preserve"> </w:t>
      </w:r>
      <w:r w:rsidRPr="00220CF0">
        <w:t>учащимися</w:t>
      </w:r>
      <w:r w:rsidRPr="00220CF0">
        <w:rPr>
          <w:spacing w:val="1"/>
        </w:rPr>
        <w:t xml:space="preserve"> </w:t>
      </w:r>
      <w:r w:rsidRPr="00220CF0">
        <w:t>предполагается</w:t>
      </w:r>
      <w:r w:rsidRPr="00220CF0">
        <w:rPr>
          <w:spacing w:val="1"/>
        </w:rPr>
        <w:t xml:space="preserve"> </w:t>
      </w:r>
      <w:r w:rsidRPr="00220CF0">
        <w:t>достижение</w:t>
      </w:r>
      <w:r w:rsidRPr="00220CF0">
        <w:rPr>
          <w:spacing w:val="1"/>
        </w:rPr>
        <w:t xml:space="preserve"> </w:t>
      </w:r>
      <w:r w:rsidRPr="00220CF0">
        <w:t>совокупности</w:t>
      </w:r>
      <w:r w:rsidRPr="00220CF0">
        <w:rPr>
          <w:spacing w:val="1"/>
        </w:rPr>
        <w:t xml:space="preserve"> </w:t>
      </w:r>
      <w:r w:rsidRPr="00220CF0">
        <w:t>основных</w:t>
      </w:r>
      <w:r w:rsidRPr="00220CF0">
        <w:rPr>
          <w:spacing w:val="1"/>
        </w:rPr>
        <w:t xml:space="preserve"> </w:t>
      </w:r>
      <w:r w:rsidRPr="00220CF0">
        <w:t>личностных,</w:t>
      </w:r>
      <w:r w:rsidRPr="00220CF0">
        <w:rPr>
          <w:spacing w:val="1"/>
        </w:rPr>
        <w:t xml:space="preserve"> </w:t>
      </w:r>
      <w:r w:rsidRPr="00220CF0">
        <w:t>метапредметных</w:t>
      </w:r>
      <w:r w:rsidRPr="00220CF0">
        <w:rPr>
          <w:spacing w:val="1"/>
        </w:rPr>
        <w:t xml:space="preserve"> </w:t>
      </w:r>
      <w:r w:rsidRPr="00220CF0">
        <w:t>и</w:t>
      </w:r>
      <w:r w:rsidRPr="00220CF0">
        <w:rPr>
          <w:spacing w:val="1"/>
        </w:rPr>
        <w:t xml:space="preserve"> </w:t>
      </w:r>
      <w:r w:rsidRPr="00220CF0">
        <w:t>предметных результатов.</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pPr>
        <w:pStyle w:val="4"/>
        <w:spacing w:before="78"/>
      </w:pPr>
      <w:r w:rsidRPr="00220CF0">
        <w:lastRenderedPageBreak/>
        <w:t>ЛИЧНОСТНЫЕ</w:t>
      </w:r>
      <w:r w:rsidRPr="00220CF0">
        <w:rPr>
          <w:spacing w:val="-14"/>
        </w:rPr>
        <w:t xml:space="preserve"> </w:t>
      </w:r>
      <w:r w:rsidRPr="00220CF0">
        <w:t>РЕЗУЛЬТАТЫ</w:t>
      </w:r>
    </w:p>
    <w:p w:rsidR="00B45568" w:rsidRPr="00220CF0" w:rsidRDefault="00B45568">
      <w:pPr>
        <w:pStyle w:val="a3"/>
        <w:spacing w:before="5"/>
        <w:ind w:left="0"/>
        <w:jc w:val="left"/>
        <w:rPr>
          <w:b/>
          <w:sz w:val="33"/>
        </w:rPr>
      </w:pPr>
    </w:p>
    <w:p w:rsidR="00B45568" w:rsidRPr="00220CF0" w:rsidRDefault="00840733">
      <w:pPr>
        <w:ind w:left="1359"/>
        <w:jc w:val="both"/>
        <w:rPr>
          <w:b/>
          <w:sz w:val="24"/>
        </w:rPr>
      </w:pPr>
      <w:r w:rsidRPr="00220CF0">
        <w:rPr>
          <w:b/>
          <w:spacing w:val="-1"/>
          <w:sz w:val="24"/>
        </w:rPr>
        <w:t>Патриотическое</w:t>
      </w:r>
      <w:r w:rsidRPr="00220CF0">
        <w:rPr>
          <w:b/>
          <w:spacing w:val="-12"/>
          <w:sz w:val="24"/>
        </w:rPr>
        <w:t xml:space="preserve"> </w:t>
      </w:r>
      <w:r w:rsidRPr="00220CF0">
        <w:rPr>
          <w:b/>
          <w:sz w:val="24"/>
        </w:rPr>
        <w:t>воспитание:</w:t>
      </w:r>
    </w:p>
    <w:p w:rsidR="00B45568" w:rsidRPr="00220CF0" w:rsidRDefault="00840733" w:rsidP="00335C40">
      <w:pPr>
        <w:pStyle w:val="a7"/>
        <w:numPr>
          <w:ilvl w:val="0"/>
          <w:numId w:val="29"/>
        </w:numPr>
        <w:tabs>
          <w:tab w:val="left" w:pos="2080"/>
        </w:tabs>
        <w:spacing w:before="38" w:line="276" w:lineRule="auto"/>
        <w:ind w:right="546"/>
        <w:rPr>
          <w:sz w:val="24"/>
        </w:rPr>
      </w:pPr>
      <w:r w:rsidRPr="00220CF0">
        <w:rPr>
          <w:sz w:val="24"/>
        </w:rPr>
        <w:t>проявление</w:t>
      </w:r>
      <w:r w:rsidRPr="00220CF0">
        <w:rPr>
          <w:spacing w:val="1"/>
          <w:sz w:val="24"/>
        </w:rPr>
        <w:t xml:space="preserve"> </w:t>
      </w:r>
      <w:r w:rsidRPr="00220CF0">
        <w:rPr>
          <w:sz w:val="24"/>
        </w:rPr>
        <w:t>интереса</w:t>
      </w:r>
      <w:r w:rsidRPr="00220CF0">
        <w:rPr>
          <w:spacing w:val="1"/>
          <w:sz w:val="24"/>
        </w:rPr>
        <w:t xml:space="preserve"> </w:t>
      </w:r>
      <w:r w:rsidRPr="00220CF0">
        <w:rPr>
          <w:sz w:val="24"/>
        </w:rPr>
        <w:t>к</w:t>
      </w:r>
      <w:r w:rsidRPr="00220CF0">
        <w:rPr>
          <w:spacing w:val="1"/>
          <w:sz w:val="24"/>
        </w:rPr>
        <w:t xml:space="preserve"> </w:t>
      </w:r>
      <w:r w:rsidRPr="00220CF0">
        <w:rPr>
          <w:sz w:val="24"/>
        </w:rPr>
        <w:t>истории</w:t>
      </w:r>
      <w:r w:rsidRPr="00220CF0">
        <w:rPr>
          <w:spacing w:val="1"/>
          <w:sz w:val="24"/>
        </w:rPr>
        <w:t xml:space="preserve"> </w:t>
      </w:r>
      <w:r w:rsidRPr="00220CF0">
        <w:rPr>
          <w:sz w:val="24"/>
        </w:rPr>
        <w:t>и</w:t>
      </w:r>
      <w:r w:rsidRPr="00220CF0">
        <w:rPr>
          <w:spacing w:val="1"/>
          <w:sz w:val="24"/>
        </w:rPr>
        <w:t xml:space="preserve"> </w:t>
      </w:r>
      <w:r w:rsidRPr="00220CF0">
        <w:rPr>
          <w:sz w:val="24"/>
        </w:rPr>
        <w:t>современному</w:t>
      </w:r>
      <w:r w:rsidRPr="00220CF0">
        <w:rPr>
          <w:spacing w:val="1"/>
          <w:sz w:val="24"/>
        </w:rPr>
        <w:t xml:space="preserve"> </w:t>
      </w:r>
      <w:r w:rsidRPr="00220CF0">
        <w:rPr>
          <w:sz w:val="24"/>
        </w:rPr>
        <w:t>состоянию</w:t>
      </w:r>
      <w:r w:rsidRPr="00220CF0">
        <w:rPr>
          <w:spacing w:val="1"/>
          <w:sz w:val="24"/>
        </w:rPr>
        <w:t xml:space="preserve"> </w:t>
      </w:r>
      <w:r w:rsidRPr="00220CF0">
        <w:rPr>
          <w:sz w:val="24"/>
        </w:rPr>
        <w:t>российской</w:t>
      </w:r>
      <w:r w:rsidRPr="00220CF0">
        <w:rPr>
          <w:spacing w:val="1"/>
          <w:sz w:val="24"/>
        </w:rPr>
        <w:t xml:space="preserve"> </w:t>
      </w:r>
      <w:r w:rsidRPr="00220CF0">
        <w:rPr>
          <w:sz w:val="24"/>
        </w:rPr>
        <w:t>науки</w:t>
      </w:r>
      <w:r w:rsidRPr="00220CF0">
        <w:rPr>
          <w:spacing w:val="1"/>
          <w:sz w:val="24"/>
        </w:rPr>
        <w:t xml:space="preserve"> </w:t>
      </w:r>
      <w:r w:rsidRPr="00220CF0">
        <w:rPr>
          <w:sz w:val="24"/>
        </w:rPr>
        <w:t>и</w:t>
      </w:r>
      <w:r w:rsidRPr="00220CF0">
        <w:rPr>
          <w:spacing w:val="1"/>
          <w:sz w:val="24"/>
        </w:rPr>
        <w:t xml:space="preserve"> </w:t>
      </w:r>
      <w:r w:rsidRPr="00220CF0">
        <w:rPr>
          <w:sz w:val="24"/>
        </w:rPr>
        <w:t>технологии;</w:t>
      </w:r>
    </w:p>
    <w:p w:rsidR="00B45568" w:rsidRPr="00220CF0" w:rsidRDefault="00840733" w:rsidP="00335C40">
      <w:pPr>
        <w:pStyle w:val="a7"/>
        <w:numPr>
          <w:ilvl w:val="0"/>
          <w:numId w:val="29"/>
        </w:numPr>
        <w:tabs>
          <w:tab w:val="left" w:pos="2080"/>
        </w:tabs>
        <w:spacing w:line="275" w:lineRule="exact"/>
        <w:ind w:hanging="361"/>
        <w:rPr>
          <w:sz w:val="24"/>
        </w:rPr>
      </w:pPr>
      <w:r w:rsidRPr="00220CF0">
        <w:rPr>
          <w:sz w:val="24"/>
        </w:rPr>
        <w:t>ценностное</w:t>
      </w:r>
      <w:r w:rsidRPr="00220CF0">
        <w:rPr>
          <w:spacing w:val="-9"/>
          <w:sz w:val="24"/>
        </w:rPr>
        <w:t xml:space="preserve"> </w:t>
      </w:r>
      <w:r w:rsidRPr="00220CF0">
        <w:rPr>
          <w:sz w:val="24"/>
        </w:rPr>
        <w:t>отношение</w:t>
      </w:r>
      <w:r w:rsidRPr="00220CF0">
        <w:rPr>
          <w:spacing w:val="-14"/>
          <w:sz w:val="24"/>
        </w:rPr>
        <w:t xml:space="preserve"> </w:t>
      </w:r>
      <w:r w:rsidRPr="00220CF0">
        <w:rPr>
          <w:sz w:val="24"/>
        </w:rPr>
        <w:t>к</w:t>
      </w:r>
      <w:r w:rsidRPr="00220CF0">
        <w:rPr>
          <w:spacing w:val="-4"/>
          <w:sz w:val="24"/>
        </w:rPr>
        <w:t xml:space="preserve"> </w:t>
      </w:r>
      <w:r w:rsidRPr="00220CF0">
        <w:rPr>
          <w:sz w:val="24"/>
        </w:rPr>
        <w:t>достижениям</w:t>
      </w:r>
      <w:r w:rsidRPr="00220CF0">
        <w:rPr>
          <w:spacing w:val="-5"/>
          <w:sz w:val="24"/>
        </w:rPr>
        <w:t xml:space="preserve"> </w:t>
      </w:r>
      <w:r w:rsidRPr="00220CF0">
        <w:rPr>
          <w:sz w:val="24"/>
        </w:rPr>
        <w:t>российских</w:t>
      </w:r>
      <w:r w:rsidRPr="00220CF0">
        <w:rPr>
          <w:spacing w:val="-3"/>
          <w:sz w:val="24"/>
        </w:rPr>
        <w:t xml:space="preserve"> </w:t>
      </w:r>
      <w:r w:rsidRPr="00220CF0">
        <w:rPr>
          <w:sz w:val="24"/>
        </w:rPr>
        <w:t>инженеров</w:t>
      </w:r>
      <w:r w:rsidRPr="00220CF0">
        <w:rPr>
          <w:spacing w:val="-4"/>
          <w:sz w:val="24"/>
        </w:rPr>
        <w:t xml:space="preserve"> </w:t>
      </w:r>
      <w:r w:rsidRPr="00220CF0">
        <w:rPr>
          <w:sz w:val="24"/>
        </w:rPr>
        <w:t>и</w:t>
      </w:r>
      <w:r w:rsidRPr="00220CF0">
        <w:rPr>
          <w:spacing w:val="-5"/>
          <w:sz w:val="24"/>
        </w:rPr>
        <w:t xml:space="preserve"> </w:t>
      </w:r>
      <w:r w:rsidRPr="00220CF0">
        <w:rPr>
          <w:sz w:val="24"/>
        </w:rPr>
        <w:t>учёных.</w:t>
      </w:r>
    </w:p>
    <w:p w:rsidR="00B45568" w:rsidRPr="00220CF0" w:rsidRDefault="00840733">
      <w:pPr>
        <w:pStyle w:val="4"/>
        <w:spacing w:before="46"/>
      </w:pPr>
      <w:r w:rsidRPr="00220CF0">
        <w:t>Гражданское</w:t>
      </w:r>
      <w:r w:rsidRPr="00220CF0">
        <w:rPr>
          <w:spacing w:val="-14"/>
        </w:rPr>
        <w:t xml:space="preserve"> </w:t>
      </w:r>
      <w:r w:rsidRPr="00220CF0">
        <w:t>и</w:t>
      </w:r>
      <w:r w:rsidRPr="00220CF0">
        <w:rPr>
          <w:spacing w:val="-9"/>
        </w:rPr>
        <w:t xml:space="preserve"> </w:t>
      </w:r>
      <w:r w:rsidRPr="00220CF0">
        <w:t>духовно-нравственное</w:t>
      </w:r>
      <w:r w:rsidRPr="00220CF0">
        <w:rPr>
          <w:spacing w:val="-15"/>
        </w:rPr>
        <w:t xml:space="preserve"> </w:t>
      </w:r>
      <w:r w:rsidRPr="00220CF0">
        <w:t>воспитание:</w:t>
      </w:r>
    </w:p>
    <w:p w:rsidR="00B45568" w:rsidRPr="00220CF0" w:rsidRDefault="00840733" w:rsidP="00335C40">
      <w:pPr>
        <w:pStyle w:val="a7"/>
        <w:numPr>
          <w:ilvl w:val="0"/>
          <w:numId w:val="29"/>
        </w:numPr>
        <w:tabs>
          <w:tab w:val="left" w:pos="2080"/>
        </w:tabs>
        <w:spacing w:before="38" w:line="276" w:lineRule="auto"/>
        <w:ind w:right="536"/>
        <w:rPr>
          <w:sz w:val="24"/>
        </w:rPr>
      </w:pPr>
      <w:r w:rsidRPr="00220CF0">
        <w:rPr>
          <w:sz w:val="24"/>
        </w:rPr>
        <w:t>готовность к активному участию в обсуждении общественно значимых и этических</w:t>
      </w:r>
      <w:r w:rsidRPr="00220CF0">
        <w:rPr>
          <w:spacing w:val="1"/>
          <w:sz w:val="24"/>
        </w:rPr>
        <w:t xml:space="preserve"> </w:t>
      </w:r>
      <w:r w:rsidRPr="00220CF0">
        <w:rPr>
          <w:sz w:val="24"/>
        </w:rPr>
        <w:t>проблем,</w:t>
      </w:r>
      <w:r w:rsidRPr="00220CF0">
        <w:rPr>
          <w:spacing w:val="1"/>
          <w:sz w:val="24"/>
        </w:rPr>
        <w:t xml:space="preserve"> </w:t>
      </w:r>
      <w:r w:rsidRPr="00220CF0">
        <w:rPr>
          <w:sz w:val="24"/>
        </w:rPr>
        <w:t>связанных</w:t>
      </w:r>
      <w:r w:rsidRPr="00220CF0">
        <w:rPr>
          <w:spacing w:val="1"/>
          <w:sz w:val="24"/>
        </w:rPr>
        <w:t xml:space="preserve"> </w:t>
      </w:r>
      <w:r w:rsidRPr="00220CF0">
        <w:rPr>
          <w:sz w:val="24"/>
        </w:rPr>
        <w:t>с</w:t>
      </w:r>
      <w:r w:rsidRPr="00220CF0">
        <w:rPr>
          <w:spacing w:val="1"/>
          <w:sz w:val="24"/>
        </w:rPr>
        <w:t xml:space="preserve"> </w:t>
      </w:r>
      <w:r w:rsidRPr="00220CF0">
        <w:rPr>
          <w:sz w:val="24"/>
        </w:rPr>
        <w:t>современными</w:t>
      </w:r>
      <w:r w:rsidRPr="00220CF0">
        <w:rPr>
          <w:spacing w:val="1"/>
          <w:sz w:val="24"/>
        </w:rPr>
        <w:t xml:space="preserve"> </w:t>
      </w:r>
      <w:r w:rsidRPr="00220CF0">
        <w:rPr>
          <w:sz w:val="24"/>
        </w:rPr>
        <w:t>технологиями,</w:t>
      </w:r>
      <w:r w:rsidRPr="00220CF0">
        <w:rPr>
          <w:spacing w:val="1"/>
          <w:sz w:val="24"/>
        </w:rPr>
        <w:t xml:space="preserve"> </w:t>
      </w:r>
      <w:r w:rsidRPr="00220CF0">
        <w:rPr>
          <w:sz w:val="24"/>
        </w:rPr>
        <w:t>в</w:t>
      </w:r>
      <w:r w:rsidRPr="00220CF0">
        <w:rPr>
          <w:spacing w:val="1"/>
          <w:sz w:val="24"/>
        </w:rPr>
        <w:t xml:space="preserve"> </w:t>
      </w:r>
      <w:r w:rsidRPr="00220CF0">
        <w:rPr>
          <w:sz w:val="24"/>
        </w:rPr>
        <w:t>особенности</w:t>
      </w:r>
      <w:r w:rsidRPr="00220CF0">
        <w:rPr>
          <w:spacing w:val="1"/>
          <w:sz w:val="24"/>
        </w:rPr>
        <w:t xml:space="preserve"> </w:t>
      </w:r>
      <w:r w:rsidRPr="00220CF0">
        <w:rPr>
          <w:sz w:val="24"/>
        </w:rPr>
        <w:t>технологиями</w:t>
      </w:r>
      <w:r w:rsidRPr="00220CF0">
        <w:rPr>
          <w:spacing w:val="1"/>
          <w:sz w:val="24"/>
        </w:rPr>
        <w:t xml:space="preserve"> </w:t>
      </w:r>
      <w:r w:rsidRPr="00220CF0">
        <w:rPr>
          <w:sz w:val="24"/>
        </w:rPr>
        <w:t>четвёртой промышленной революции;</w:t>
      </w:r>
    </w:p>
    <w:p w:rsidR="00B45568" w:rsidRPr="00220CF0" w:rsidRDefault="00840733" w:rsidP="00335C40">
      <w:pPr>
        <w:pStyle w:val="a7"/>
        <w:numPr>
          <w:ilvl w:val="0"/>
          <w:numId w:val="29"/>
        </w:numPr>
        <w:tabs>
          <w:tab w:val="left" w:pos="2080"/>
        </w:tabs>
        <w:spacing w:line="278" w:lineRule="auto"/>
        <w:ind w:right="533"/>
        <w:rPr>
          <w:sz w:val="24"/>
        </w:rPr>
      </w:pPr>
      <w:r w:rsidRPr="00220CF0">
        <w:rPr>
          <w:sz w:val="24"/>
        </w:rPr>
        <w:t>осознание</w:t>
      </w:r>
      <w:r w:rsidRPr="00220CF0">
        <w:rPr>
          <w:spacing w:val="1"/>
          <w:sz w:val="24"/>
        </w:rPr>
        <w:t xml:space="preserve"> </w:t>
      </w:r>
      <w:r w:rsidRPr="00220CF0">
        <w:rPr>
          <w:sz w:val="24"/>
        </w:rPr>
        <w:t>важности</w:t>
      </w:r>
      <w:r w:rsidRPr="00220CF0">
        <w:rPr>
          <w:spacing w:val="1"/>
          <w:sz w:val="24"/>
        </w:rPr>
        <w:t xml:space="preserve"> </w:t>
      </w:r>
      <w:r w:rsidRPr="00220CF0">
        <w:rPr>
          <w:sz w:val="24"/>
        </w:rPr>
        <w:t>морально-этических</w:t>
      </w:r>
      <w:r w:rsidRPr="00220CF0">
        <w:rPr>
          <w:spacing w:val="1"/>
          <w:sz w:val="24"/>
        </w:rPr>
        <w:t xml:space="preserve"> </w:t>
      </w:r>
      <w:r w:rsidRPr="00220CF0">
        <w:rPr>
          <w:sz w:val="24"/>
        </w:rPr>
        <w:t>принципов</w:t>
      </w:r>
      <w:r w:rsidRPr="00220CF0">
        <w:rPr>
          <w:spacing w:val="1"/>
          <w:sz w:val="24"/>
        </w:rPr>
        <w:t xml:space="preserve"> </w:t>
      </w:r>
      <w:r w:rsidRPr="00220CF0">
        <w:rPr>
          <w:sz w:val="24"/>
        </w:rPr>
        <w:t>в</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связанной</w:t>
      </w:r>
      <w:r w:rsidRPr="00220CF0">
        <w:rPr>
          <w:spacing w:val="1"/>
          <w:sz w:val="24"/>
        </w:rPr>
        <w:t xml:space="preserve"> </w:t>
      </w:r>
      <w:r w:rsidRPr="00220CF0">
        <w:rPr>
          <w:sz w:val="24"/>
        </w:rPr>
        <w:t>с</w:t>
      </w:r>
      <w:r w:rsidRPr="00220CF0">
        <w:rPr>
          <w:spacing w:val="1"/>
          <w:sz w:val="24"/>
        </w:rPr>
        <w:t xml:space="preserve"> </w:t>
      </w:r>
      <w:r w:rsidRPr="00220CF0">
        <w:rPr>
          <w:sz w:val="24"/>
        </w:rPr>
        <w:t>реализацией</w:t>
      </w:r>
      <w:r w:rsidRPr="00220CF0">
        <w:rPr>
          <w:spacing w:val="-1"/>
          <w:sz w:val="24"/>
        </w:rPr>
        <w:t xml:space="preserve"> </w:t>
      </w:r>
      <w:r w:rsidRPr="00220CF0">
        <w:rPr>
          <w:sz w:val="24"/>
        </w:rPr>
        <w:t>технологий;</w:t>
      </w:r>
    </w:p>
    <w:p w:rsidR="00B45568" w:rsidRPr="00220CF0" w:rsidRDefault="00840733" w:rsidP="00335C40">
      <w:pPr>
        <w:pStyle w:val="a7"/>
        <w:numPr>
          <w:ilvl w:val="0"/>
          <w:numId w:val="29"/>
        </w:numPr>
        <w:tabs>
          <w:tab w:val="left" w:pos="2080"/>
        </w:tabs>
        <w:spacing w:line="276" w:lineRule="auto"/>
        <w:ind w:right="537"/>
        <w:rPr>
          <w:sz w:val="24"/>
        </w:rPr>
      </w:pPr>
      <w:r w:rsidRPr="00220CF0">
        <w:rPr>
          <w:sz w:val="24"/>
        </w:rPr>
        <w:t>освоение социальных норм и правил поведения, роли и формы социальной жизни в</w:t>
      </w:r>
      <w:r w:rsidRPr="00220CF0">
        <w:rPr>
          <w:spacing w:val="1"/>
          <w:sz w:val="24"/>
        </w:rPr>
        <w:t xml:space="preserve"> </w:t>
      </w:r>
      <w:r w:rsidRPr="00220CF0">
        <w:rPr>
          <w:sz w:val="24"/>
        </w:rPr>
        <w:t>группах</w:t>
      </w:r>
      <w:r w:rsidRPr="00220CF0">
        <w:rPr>
          <w:spacing w:val="1"/>
          <w:sz w:val="24"/>
        </w:rPr>
        <w:t xml:space="preserve"> </w:t>
      </w:r>
      <w:r w:rsidRPr="00220CF0">
        <w:rPr>
          <w:sz w:val="24"/>
        </w:rPr>
        <w:t>и</w:t>
      </w:r>
      <w:r w:rsidRPr="00220CF0">
        <w:rPr>
          <w:spacing w:val="-1"/>
          <w:sz w:val="24"/>
        </w:rPr>
        <w:t xml:space="preserve"> </w:t>
      </w:r>
      <w:r w:rsidRPr="00220CF0">
        <w:rPr>
          <w:sz w:val="24"/>
        </w:rPr>
        <w:t>сообществах,</w:t>
      </w:r>
      <w:r w:rsidRPr="00220CF0">
        <w:rPr>
          <w:spacing w:val="-3"/>
          <w:sz w:val="24"/>
        </w:rPr>
        <w:t xml:space="preserve"> </w:t>
      </w:r>
      <w:r w:rsidRPr="00220CF0">
        <w:rPr>
          <w:sz w:val="24"/>
        </w:rPr>
        <w:t>включая</w:t>
      </w:r>
      <w:r w:rsidRPr="00220CF0">
        <w:rPr>
          <w:spacing w:val="-1"/>
          <w:sz w:val="24"/>
        </w:rPr>
        <w:t xml:space="preserve"> </w:t>
      </w:r>
      <w:r w:rsidRPr="00220CF0">
        <w:rPr>
          <w:sz w:val="24"/>
        </w:rPr>
        <w:t>взрослые</w:t>
      </w:r>
      <w:r w:rsidRPr="00220CF0">
        <w:rPr>
          <w:spacing w:val="-2"/>
          <w:sz w:val="24"/>
        </w:rPr>
        <w:t xml:space="preserve"> </w:t>
      </w:r>
      <w:r w:rsidRPr="00220CF0">
        <w:rPr>
          <w:sz w:val="24"/>
        </w:rPr>
        <w:t>и социальные</w:t>
      </w:r>
      <w:r w:rsidRPr="00220CF0">
        <w:rPr>
          <w:spacing w:val="-3"/>
          <w:sz w:val="24"/>
        </w:rPr>
        <w:t xml:space="preserve"> </w:t>
      </w:r>
      <w:r w:rsidRPr="00220CF0">
        <w:rPr>
          <w:sz w:val="24"/>
        </w:rPr>
        <w:t>сообщества.</w:t>
      </w:r>
    </w:p>
    <w:p w:rsidR="00B45568" w:rsidRPr="00220CF0" w:rsidRDefault="00840733">
      <w:pPr>
        <w:pStyle w:val="4"/>
      </w:pPr>
      <w:r w:rsidRPr="00220CF0">
        <w:rPr>
          <w:spacing w:val="-1"/>
        </w:rPr>
        <w:t>Эстетическое</w:t>
      </w:r>
      <w:r w:rsidRPr="00220CF0">
        <w:rPr>
          <w:spacing w:val="-13"/>
        </w:rPr>
        <w:t xml:space="preserve"> </w:t>
      </w:r>
      <w:r w:rsidRPr="00220CF0">
        <w:t>воспитание:</w:t>
      </w:r>
    </w:p>
    <w:p w:rsidR="00B45568" w:rsidRPr="00220CF0" w:rsidRDefault="00840733" w:rsidP="00335C40">
      <w:pPr>
        <w:pStyle w:val="a7"/>
        <w:numPr>
          <w:ilvl w:val="0"/>
          <w:numId w:val="29"/>
        </w:numPr>
        <w:tabs>
          <w:tab w:val="left" w:pos="2080"/>
        </w:tabs>
        <w:spacing w:before="37"/>
        <w:ind w:hanging="361"/>
        <w:rPr>
          <w:sz w:val="24"/>
        </w:rPr>
      </w:pPr>
      <w:r w:rsidRPr="00220CF0">
        <w:rPr>
          <w:sz w:val="24"/>
        </w:rPr>
        <w:t>восприятие</w:t>
      </w:r>
      <w:r w:rsidRPr="00220CF0">
        <w:rPr>
          <w:spacing w:val="-12"/>
          <w:sz w:val="24"/>
        </w:rPr>
        <w:t xml:space="preserve"> </w:t>
      </w:r>
      <w:r w:rsidRPr="00220CF0">
        <w:rPr>
          <w:sz w:val="24"/>
        </w:rPr>
        <w:t>эстетических</w:t>
      </w:r>
      <w:r w:rsidRPr="00220CF0">
        <w:rPr>
          <w:spacing w:val="-4"/>
          <w:sz w:val="24"/>
        </w:rPr>
        <w:t xml:space="preserve"> </w:t>
      </w:r>
      <w:r w:rsidRPr="00220CF0">
        <w:rPr>
          <w:sz w:val="24"/>
        </w:rPr>
        <w:t>каче</w:t>
      </w:r>
      <w:proofErr w:type="gramStart"/>
      <w:r w:rsidRPr="00220CF0">
        <w:rPr>
          <w:sz w:val="24"/>
        </w:rPr>
        <w:t>ств</w:t>
      </w:r>
      <w:r w:rsidRPr="00220CF0">
        <w:rPr>
          <w:spacing w:val="-5"/>
          <w:sz w:val="24"/>
        </w:rPr>
        <w:t xml:space="preserve"> </w:t>
      </w:r>
      <w:r w:rsidRPr="00220CF0">
        <w:rPr>
          <w:sz w:val="24"/>
        </w:rPr>
        <w:t>пр</w:t>
      </w:r>
      <w:proofErr w:type="gramEnd"/>
      <w:r w:rsidRPr="00220CF0">
        <w:rPr>
          <w:sz w:val="24"/>
        </w:rPr>
        <w:t>едметов</w:t>
      </w:r>
      <w:r w:rsidRPr="00220CF0">
        <w:rPr>
          <w:spacing w:val="-8"/>
          <w:sz w:val="24"/>
        </w:rPr>
        <w:t xml:space="preserve"> </w:t>
      </w:r>
      <w:r w:rsidRPr="00220CF0">
        <w:rPr>
          <w:sz w:val="24"/>
        </w:rPr>
        <w:t>труда;</w:t>
      </w:r>
    </w:p>
    <w:p w:rsidR="00B45568" w:rsidRPr="00220CF0" w:rsidRDefault="00840733" w:rsidP="00335C40">
      <w:pPr>
        <w:pStyle w:val="a7"/>
        <w:numPr>
          <w:ilvl w:val="0"/>
          <w:numId w:val="29"/>
        </w:numPr>
        <w:tabs>
          <w:tab w:val="left" w:pos="2080"/>
        </w:tabs>
        <w:spacing w:before="41"/>
        <w:ind w:hanging="361"/>
        <w:rPr>
          <w:sz w:val="24"/>
        </w:rPr>
      </w:pPr>
      <w:r w:rsidRPr="00220CF0">
        <w:rPr>
          <w:sz w:val="24"/>
        </w:rPr>
        <w:t>умение</w:t>
      </w:r>
      <w:r w:rsidRPr="00220CF0">
        <w:rPr>
          <w:spacing w:val="-10"/>
          <w:sz w:val="24"/>
        </w:rPr>
        <w:t xml:space="preserve"> </w:t>
      </w:r>
      <w:r w:rsidRPr="00220CF0">
        <w:rPr>
          <w:sz w:val="24"/>
        </w:rPr>
        <w:t>создавать</w:t>
      </w:r>
      <w:r w:rsidRPr="00220CF0">
        <w:rPr>
          <w:spacing w:val="-6"/>
          <w:sz w:val="24"/>
        </w:rPr>
        <w:t xml:space="preserve"> </w:t>
      </w:r>
      <w:r w:rsidRPr="00220CF0">
        <w:rPr>
          <w:sz w:val="24"/>
        </w:rPr>
        <w:t>эстетически</w:t>
      </w:r>
      <w:r w:rsidRPr="00220CF0">
        <w:rPr>
          <w:spacing w:val="-4"/>
          <w:sz w:val="24"/>
        </w:rPr>
        <w:t xml:space="preserve"> </w:t>
      </w:r>
      <w:r w:rsidRPr="00220CF0">
        <w:rPr>
          <w:sz w:val="24"/>
        </w:rPr>
        <w:t>значимые</w:t>
      </w:r>
      <w:r w:rsidRPr="00220CF0">
        <w:rPr>
          <w:spacing w:val="-13"/>
          <w:sz w:val="24"/>
        </w:rPr>
        <w:t xml:space="preserve"> </w:t>
      </w:r>
      <w:r w:rsidRPr="00220CF0">
        <w:rPr>
          <w:sz w:val="24"/>
        </w:rPr>
        <w:t>изделия</w:t>
      </w:r>
      <w:r w:rsidRPr="00220CF0">
        <w:rPr>
          <w:spacing w:val="-7"/>
          <w:sz w:val="24"/>
        </w:rPr>
        <w:t xml:space="preserve"> </w:t>
      </w:r>
      <w:r w:rsidRPr="00220CF0">
        <w:rPr>
          <w:sz w:val="24"/>
        </w:rPr>
        <w:t>из</w:t>
      </w:r>
      <w:r w:rsidRPr="00220CF0">
        <w:rPr>
          <w:spacing w:val="-10"/>
          <w:sz w:val="24"/>
        </w:rPr>
        <w:t xml:space="preserve"> </w:t>
      </w:r>
      <w:r w:rsidRPr="00220CF0">
        <w:rPr>
          <w:sz w:val="24"/>
        </w:rPr>
        <w:t>различных</w:t>
      </w:r>
      <w:r w:rsidRPr="00220CF0">
        <w:rPr>
          <w:spacing w:val="-8"/>
          <w:sz w:val="24"/>
        </w:rPr>
        <w:t xml:space="preserve"> </w:t>
      </w:r>
      <w:r w:rsidRPr="00220CF0">
        <w:rPr>
          <w:sz w:val="24"/>
        </w:rPr>
        <w:t>материалов.</w:t>
      </w:r>
    </w:p>
    <w:p w:rsidR="00B45568" w:rsidRPr="00220CF0" w:rsidRDefault="00840733">
      <w:pPr>
        <w:pStyle w:val="4"/>
        <w:spacing w:before="46"/>
      </w:pPr>
      <w:r w:rsidRPr="00220CF0">
        <w:t>Ценности</w:t>
      </w:r>
      <w:r w:rsidRPr="00220CF0">
        <w:rPr>
          <w:spacing w:val="-11"/>
        </w:rPr>
        <w:t xml:space="preserve"> </w:t>
      </w:r>
      <w:r w:rsidRPr="00220CF0">
        <w:t>научного</w:t>
      </w:r>
      <w:r w:rsidRPr="00220CF0">
        <w:rPr>
          <w:spacing w:val="-8"/>
        </w:rPr>
        <w:t xml:space="preserve"> </w:t>
      </w:r>
      <w:r w:rsidRPr="00220CF0">
        <w:t>познания</w:t>
      </w:r>
      <w:r w:rsidRPr="00220CF0">
        <w:rPr>
          <w:spacing w:val="-13"/>
        </w:rPr>
        <w:t xml:space="preserve"> </w:t>
      </w:r>
      <w:r w:rsidRPr="00220CF0">
        <w:t>и</w:t>
      </w:r>
      <w:r w:rsidRPr="00220CF0">
        <w:rPr>
          <w:spacing w:val="-11"/>
        </w:rPr>
        <w:t xml:space="preserve"> </w:t>
      </w:r>
      <w:r w:rsidRPr="00220CF0">
        <w:t>практической</w:t>
      </w:r>
      <w:r w:rsidRPr="00220CF0">
        <w:rPr>
          <w:spacing w:val="-5"/>
        </w:rPr>
        <w:t xml:space="preserve"> </w:t>
      </w:r>
      <w:r w:rsidRPr="00220CF0">
        <w:t>деятельности:</w:t>
      </w:r>
    </w:p>
    <w:p w:rsidR="00B45568" w:rsidRPr="00220CF0" w:rsidRDefault="00840733" w:rsidP="00335C40">
      <w:pPr>
        <w:pStyle w:val="a7"/>
        <w:numPr>
          <w:ilvl w:val="0"/>
          <w:numId w:val="29"/>
        </w:numPr>
        <w:tabs>
          <w:tab w:val="left" w:pos="2080"/>
        </w:tabs>
        <w:spacing w:before="36"/>
        <w:ind w:hanging="361"/>
        <w:rPr>
          <w:sz w:val="24"/>
        </w:rPr>
      </w:pPr>
      <w:r w:rsidRPr="00220CF0">
        <w:rPr>
          <w:sz w:val="24"/>
        </w:rPr>
        <w:t>осознание</w:t>
      </w:r>
      <w:r w:rsidRPr="00220CF0">
        <w:rPr>
          <w:spacing w:val="-12"/>
          <w:sz w:val="24"/>
        </w:rPr>
        <w:t xml:space="preserve"> </w:t>
      </w:r>
      <w:r w:rsidRPr="00220CF0">
        <w:rPr>
          <w:sz w:val="24"/>
        </w:rPr>
        <w:t>ценности</w:t>
      </w:r>
      <w:r w:rsidRPr="00220CF0">
        <w:rPr>
          <w:spacing w:val="-7"/>
          <w:sz w:val="24"/>
        </w:rPr>
        <w:t xml:space="preserve"> </w:t>
      </w:r>
      <w:r w:rsidRPr="00220CF0">
        <w:rPr>
          <w:sz w:val="24"/>
        </w:rPr>
        <w:t>науки</w:t>
      </w:r>
      <w:r w:rsidRPr="00220CF0">
        <w:rPr>
          <w:spacing w:val="-11"/>
          <w:sz w:val="24"/>
        </w:rPr>
        <w:t xml:space="preserve"> </w:t>
      </w:r>
      <w:r w:rsidRPr="00220CF0">
        <w:rPr>
          <w:sz w:val="24"/>
        </w:rPr>
        <w:t>как</w:t>
      </w:r>
      <w:r w:rsidRPr="00220CF0">
        <w:rPr>
          <w:spacing w:val="-10"/>
          <w:sz w:val="24"/>
        </w:rPr>
        <w:t xml:space="preserve"> </w:t>
      </w:r>
      <w:r w:rsidRPr="00220CF0">
        <w:rPr>
          <w:sz w:val="24"/>
        </w:rPr>
        <w:t>фундамента</w:t>
      </w:r>
      <w:r w:rsidRPr="00220CF0">
        <w:rPr>
          <w:spacing w:val="-8"/>
          <w:sz w:val="24"/>
        </w:rPr>
        <w:t xml:space="preserve"> </w:t>
      </w:r>
      <w:r w:rsidRPr="00220CF0">
        <w:rPr>
          <w:sz w:val="24"/>
        </w:rPr>
        <w:t>технологий;</w:t>
      </w:r>
    </w:p>
    <w:p w:rsidR="00B45568" w:rsidRPr="00220CF0" w:rsidRDefault="00840733" w:rsidP="00335C40">
      <w:pPr>
        <w:pStyle w:val="a7"/>
        <w:numPr>
          <w:ilvl w:val="0"/>
          <w:numId w:val="29"/>
        </w:numPr>
        <w:tabs>
          <w:tab w:val="left" w:pos="2080"/>
        </w:tabs>
        <w:spacing w:before="43" w:line="276" w:lineRule="auto"/>
        <w:ind w:right="533"/>
        <w:rPr>
          <w:sz w:val="24"/>
        </w:rPr>
      </w:pPr>
      <w:r w:rsidRPr="00220CF0">
        <w:rPr>
          <w:sz w:val="24"/>
        </w:rPr>
        <w:t>развитие</w:t>
      </w:r>
      <w:r w:rsidRPr="00220CF0">
        <w:rPr>
          <w:spacing w:val="1"/>
          <w:sz w:val="24"/>
        </w:rPr>
        <w:t xml:space="preserve"> </w:t>
      </w:r>
      <w:r w:rsidRPr="00220CF0">
        <w:rPr>
          <w:sz w:val="24"/>
        </w:rPr>
        <w:t>интереса</w:t>
      </w:r>
      <w:r w:rsidRPr="00220CF0">
        <w:rPr>
          <w:spacing w:val="1"/>
          <w:sz w:val="24"/>
        </w:rPr>
        <w:t xml:space="preserve"> </w:t>
      </w:r>
      <w:r w:rsidRPr="00220CF0">
        <w:rPr>
          <w:sz w:val="24"/>
        </w:rPr>
        <w:t>к</w:t>
      </w:r>
      <w:r w:rsidRPr="00220CF0">
        <w:rPr>
          <w:spacing w:val="1"/>
          <w:sz w:val="24"/>
        </w:rPr>
        <w:t xml:space="preserve"> </w:t>
      </w:r>
      <w:r w:rsidRPr="00220CF0">
        <w:rPr>
          <w:sz w:val="24"/>
        </w:rPr>
        <w:t>исследовательской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на</w:t>
      </w:r>
      <w:r w:rsidRPr="00220CF0">
        <w:rPr>
          <w:spacing w:val="1"/>
          <w:sz w:val="24"/>
        </w:rPr>
        <w:t xml:space="preserve"> </w:t>
      </w:r>
      <w:r w:rsidRPr="00220CF0">
        <w:rPr>
          <w:sz w:val="24"/>
        </w:rPr>
        <w:t>практике</w:t>
      </w:r>
      <w:r w:rsidRPr="00220CF0">
        <w:rPr>
          <w:spacing w:val="1"/>
          <w:sz w:val="24"/>
        </w:rPr>
        <w:t xml:space="preserve"> </w:t>
      </w:r>
      <w:r w:rsidRPr="00220CF0">
        <w:rPr>
          <w:sz w:val="24"/>
        </w:rPr>
        <w:t>достижений</w:t>
      </w:r>
      <w:r w:rsidRPr="00220CF0">
        <w:rPr>
          <w:spacing w:val="-3"/>
          <w:sz w:val="24"/>
        </w:rPr>
        <w:t xml:space="preserve"> </w:t>
      </w:r>
      <w:r w:rsidRPr="00220CF0">
        <w:rPr>
          <w:sz w:val="24"/>
        </w:rPr>
        <w:t>науки.</w:t>
      </w:r>
    </w:p>
    <w:p w:rsidR="00B45568" w:rsidRPr="00220CF0" w:rsidRDefault="00840733">
      <w:pPr>
        <w:pStyle w:val="4"/>
        <w:spacing w:before="4"/>
      </w:pPr>
      <w:r w:rsidRPr="00220CF0">
        <w:t>Формирование</w:t>
      </w:r>
      <w:r w:rsidRPr="00220CF0">
        <w:rPr>
          <w:spacing w:val="-12"/>
        </w:rPr>
        <w:t xml:space="preserve"> </w:t>
      </w:r>
      <w:r w:rsidRPr="00220CF0">
        <w:t>культуры</w:t>
      </w:r>
      <w:r w:rsidRPr="00220CF0">
        <w:rPr>
          <w:spacing w:val="-7"/>
        </w:rPr>
        <w:t xml:space="preserve"> </w:t>
      </w:r>
      <w:r w:rsidRPr="00220CF0">
        <w:t>здоровья</w:t>
      </w:r>
      <w:r w:rsidRPr="00220CF0">
        <w:rPr>
          <w:spacing w:val="-9"/>
        </w:rPr>
        <w:t xml:space="preserve"> </w:t>
      </w:r>
      <w:r w:rsidRPr="00220CF0">
        <w:t>и</w:t>
      </w:r>
      <w:r w:rsidRPr="00220CF0">
        <w:rPr>
          <w:spacing w:val="-11"/>
        </w:rPr>
        <w:t xml:space="preserve"> </w:t>
      </w:r>
      <w:r w:rsidRPr="00220CF0">
        <w:t>эмоционального</w:t>
      </w:r>
      <w:r w:rsidRPr="00220CF0">
        <w:rPr>
          <w:spacing w:val="-7"/>
        </w:rPr>
        <w:t xml:space="preserve"> </w:t>
      </w:r>
      <w:r w:rsidRPr="00220CF0">
        <w:t>благополучия:</w:t>
      </w:r>
    </w:p>
    <w:p w:rsidR="00B45568" w:rsidRPr="00220CF0" w:rsidRDefault="00840733" w:rsidP="00335C40">
      <w:pPr>
        <w:pStyle w:val="a7"/>
        <w:numPr>
          <w:ilvl w:val="0"/>
          <w:numId w:val="29"/>
        </w:numPr>
        <w:tabs>
          <w:tab w:val="left" w:pos="2080"/>
        </w:tabs>
        <w:spacing w:before="36" w:line="278" w:lineRule="auto"/>
        <w:ind w:right="536"/>
        <w:rPr>
          <w:sz w:val="24"/>
        </w:rPr>
      </w:pPr>
      <w:r w:rsidRPr="00220CF0">
        <w:rPr>
          <w:sz w:val="24"/>
        </w:rPr>
        <w:t>осознание</w:t>
      </w:r>
      <w:r w:rsidRPr="00220CF0">
        <w:rPr>
          <w:spacing w:val="1"/>
          <w:sz w:val="24"/>
        </w:rPr>
        <w:t xml:space="preserve"> </w:t>
      </w:r>
      <w:r w:rsidRPr="00220CF0">
        <w:rPr>
          <w:sz w:val="24"/>
        </w:rPr>
        <w:t>ценности</w:t>
      </w:r>
      <w:r w:rsidRPr="00220CF0">
        <w:rPr>
          <w:spacing w:val="1"/>
          <w:sz w:val="24"/>
        </w:rPr>
        <w:t xml:space="preserve"> </w:t>
      </w:r>
      <w:r w:rsidRPr="00220CF0">
        <w:rPr>
          <w:sz w:val="24"/>
        </w:rPr>
        <w:t>безопасного</w:t>
      </w:r>
      <w:r w:rsidRPr="00220CF0">
        <w:rPr>
          <w:spacing w:val="1"/>
          <w:sz w:val="24"/>
        </w:rPr>
        <w:t xml:space="preserve"> </w:t>
      </w:r>
      <w:r w:rsidRPr="00220CF0">
        <w:rPr>
          <w:sz w:val="24"/>
        </w:rPr>
        <w:t>образа</w:t>
      </w:r>
      <w:r w:rsidRPr="00220CF0">
        <w:rPr>
          <w:spacing w:val="60"/>
          <w:sz w:val="24"/>
        </w:rPr>
        <w:t xml:space="preserve"> </w:t>
      </w:r>
      <w:r w:rsidRPr="00220CF0">
        <w:rPr>
          <w:sz w:val="24"/>
        </w:rPr>
        <w:t>жизни</w:t>
      </w:r>
      <w:r w:rsidRPr="00220CF0">
        <w:rPr>
          <w:spacing w:val="60"/>
          <w:sz w:val="24"/>
        </w:rPr>
        <w:t xml:space="preserve"> </w:t>
      </w:r>
      <w:r w:rsidRPr="00220CF0">
        <w:rPr>
          <w:sz w:val="24"/>
        </w:rPr>
        <w:t>в</w:t>
      </w:r>
      <w:r w:rsidRPr="00220CF0">
        <w:rPr>
          <w:spacing w:val="60"/>
          <w:sz w:val="24"/>
        </w:rPr>
        <w:t xml:space="preserve"> </w:t>
      </w:r>
      <w:r w:rsidRPr="00220CF0">
        <w:rPr>
          <w:sz w:val="24"/>
        </w:rPr>
        <w:t>современном</w:t>
      </w:r>
      <w:r w:rsidRPr="00220CF0">
        <w:rPr>
          <w:spacing w:val="60"/>
          <w:sz w:val="24"/>
        </w:rPr>
        <w:t xml:space="preserve"> </w:t>
      </w:r>
      <w:r w:rsidRPr="00220CF0">
        <w:rPr>
          <w:sz w:val="24"/>
        </w:rPr>
        <w:t>технологическом</w:t>
      </w:r>
      <w:r w:rsidRPr="00220CF0">
        <w:rPr>
          <w:spacing w:val="1"/>
          <w:sz w:val="24"/>
        </w:rPr>
        <w:t xml:space="preserve"> </w:t>
      </w:r>
      <w:r w:rsidRPr="00220CF0">
        <w:rPr>
          <w:sz w:val="24"/>
        </w:rPr>
        <w:t>мире,</w:t>
      </w:r>
      <w:r w:rsidRPr="00220CF0">
        <w:rPr>
          <w:spacing w:val="-2"/>
          <w:sz w:val="24"/>
        </w:rPr>
        <w:t xml:space="preserve"> </w:t>
      </w:r>
      <w:r w:rsidRPr="00220CF0">
        <w:rPr>
          <w:sz w:val="24"/>
        </w:rPr>
        <w:t>важности правил</w:t>
      </w:r>
      <w:r w:rsidRPr="00220CF0">
        <w:rPr>
          <w:spacing w:val="-2"/>
          <w:sz w:val="24"/>
        </w:rPr>
        <w:t xml:space="preserve"> </w:t>
      </w:r>
      <w:r w:rsidRPr="00220CF0">
        <w:rPr>
          <w:sz w:val="24"/>
        </w:rPr>
        <w:t>безопасной</w:t>
      </w:r>
      <w:r w:rsidRPr="00220CF0">
        <w:rPr>
          <w:spacing w:val="-1"/>
          <w:sz w:val="24"/>
        </w:rPr>
        <w:t xml:space="preserve"> </w:t>
      </w:r>
      <w:r w:rsidRPr="00220CF0">
        <w:rPr>
          <w:sz w:val="24"/>
        </w:rPr>
        <w:t>работы</w:t>
      </w:r>
      <w:r w:rsidRPr="00220CF0">
        <w:rPr>
          <w:spacing w:val="-1"/>
          <w:sz w:val="24"/>
        </w:rPr>
        <w:t xml:space="preserve"> </w:t>
      </w:r>
      <w:r w:rsidRPr="00220CF0">
        <w:rPr>
          <w:sz w:val="24"/>
        </w:rPr>
        <w:t>с</w:t>
      </w:r>
      <w:r w:rsidRPr="00220CF0">
        <w:rPr>
          <w:spacing w:val="-3"/>
          <w:sz w:val="24"/>
        </w:rPr>
        <w:t xml:space="preserve"> </w:t>
      </w:r>
      <w:r w:rsidRPr="00220CF0">
        <w:rPr>
          <w:sz w:val="24"/>
        </w:rPr>
        <w:t>инструментами</w:t>
      </w:r>
      <w:r w:rsidRPr="00220CF0">
        <w:rPr>
          <w:spacing w:val="-1"/>
          <w:sz w:val="24"/>
        </w:rPr>
        <w:t xml:space="preserve"> </w:t>
      </w:r>
      <w:r w:rsidRPr="00220CF0">
        <w:rPr>
          <w:sz w:val="24"/>
        </w:rPr>
        <w:t>и</w:t>
      </w:r>
      <w:r w:rsidRPr="00220CF0">
        <w:rPr>
          <w:spacing w:val="-1"/>
          <w:sz w:val="24"/>
        </w:rPr>
        <w:t xml:space="preserve"> </w:t>
      </w:r>
      <w:r w:rsidRPr="00220CF0">
        <w:rPr>
          <w:sz w:val="24"/>
        </w:rPr>
        <w:t>оборудованием;</w:t>
      </w:r>
    </w:p>
    <w:p w:rsidR="00B45568" w:rsidRPr="00220CF0" w:rsidRDefault="00840733" w:rsidP="00335C40">
      <w:pPr>
        <w:pStyle w:val="a7"/>
        <w:numPr>
          <w:ilvl w:val="0"/>
          <w:numId w:val="29"/>
        </w:numPr>
        <w:tabs>
          <w:tab w:val="left" w:pos="2080"/>
        </w:tabs>
        <w:spacing w:line="276" w:lineRule="auto"/>
        <w:ind w:right="533"/>
        <w:rPr>
          <w:sz w:val="24"/>
        </w:rPr>
      </w:pPr>
      <w:r w:rsidRPr="00220CF0">
        <w:rPr>
          <w:sz w:val="24"/>
        </w:rPr>
        <w:t>умение распознавать информационные угрозы и осуществлять защиту личности от</w:t>
      </w:r>
      <w:r w:rsidRPr="00220CF0">
        <w:rPr>
          <w:spacing w:val="1"/>
          <w:sz w:val="24"/>
        </w:rPr>
        <w:t xml:space="preserve"> </w:t>
      </w:r>
      <w:r w:rsidRPr="00220CF0">
        <w:rPr>
          <w:sz w:val="24"/>
        </w:rPr>
        <w:t>этих</w:t>
      </w:r>
      <w:r w:rsidRPr="00220CF0">
        <w:rPr>
          <w:spacing w:val="3"/>
          <w:sz w:val="24"/>
        </w:rPr>
        <w:t xml:space="preserve"> </w:t>
      </w:r>
      <w:r w:rsidRPr="00220CF0">
        <w:rPr>
          <w:sz w:val="24"/>
        </w:rPr>
        <w:t>угроз.</w:t>
      </w:r>
    </w:p>
    <w:p w:rsidR="00B45568" w:rsidRPr="00220CF0" w:rsidRDefault="00840733">
      <w:pPr>
        <w:pStyle w:val="4"/>
      </w:pPr>
      <w:r w:rsidRPr="00220CF0">
        <w:t>Трудовое</w:t>
      </w:r>
      <w:r w:rsidRPr="00220CF0">
        <w:rPr>
          <w:spacing w:val="-13"/>
        </w:rPr>
        <w:t xml:space="preserve"> </w:t>
      </w:r>
      <w:r w:rsidRPr="00220CF0">
        <w:t>воспитание:</w:t>
      </w:r>
    </w:p>
    <w:p w:rsidR="00B45568" w:rsidRPr="00220CF0" w:rsidRDefault="00840733" w:rsidP="00335C40">
      <w:pPr>
        <w:pStyle w:val="a7"/>
        <w:numPr>
          <w:ilvl w:val="0"/>
          <w:numId w:val="29"/>
        </w:numPr>
        <w:tabs>
          <w:tab w:val="left" w:pos="2080"/>
        </w:tabs>
        <w:spacing w:before="35" w:line="278" w:lineRule="auto"/>
        <w:ind w:right="533"/>
        <w:rPr>
          <w:sz w:val="24"/>
        </w:rPr>
      </w:pPr>
      <w:r w:rsidRPr="00220CF0">
        <w:rPr>
          <w:sz w:val="24"/>
        </w:rPr>
        <w:t>активное</w:t>
      </w:r>
      <w:r w:rsidRPr="00220CF0">
        <w:rPr>
          <w:spacing w:val="1"/>
          <w:sz w:val="24"/>
        </w:rPr>
        <w:t xml:space="preserve"> </w:t>
      </w:r>
      <w:r w:rsidRPr="00220CF0">
        <w:rPr>
          <w:sz w:val="24"/>
        </w:rPr>
        <w:t>участие</w:t>
      </w:r>
      <w:r w:rsidRPr="00220CF0">
        <w:rPr>
          <w:spacing w:val="1"/>
          <w:sz w:val="24"/>
        </w:rPr>
        <w:t xml:space="preserve"> </w:t>
      </w:r>
      <w:r w:rsidRPr="00220CF0">
        <w:rPr>
          <w:sz w:val="24"/>
        </w:rPr>
        <w:t>в</w:t>
      </w:r>
      <w:r w:rsidRPr="00220CF0">
        <w:rPr>
          <w:spacing w:val="1"/>
          <w:sz w:val="24"/>
        </w:rPr>
        <w:t xml:space="preserve"> </w:t>
      </w:r>
      <w:r w:rsidRPr="00220CF0">
        <w:rPr>
          <w:sz w:val="24"/>
        </w:rPr>
        <w:t>решении</w:t>
      </w:r>
      <w:r w:rsidRPr="00220CF0">
        <w:rPr>
          <w:spacing w:val="1"/>
          <w:sz w:val="24"/>
        </w:rPr>
        <w:t xml:space="preserve"> </w:t>
      </w:r>
      <w:r w:rsidRPr="00220CF0">
        <w:rPr>
          <w:sz w:val="24"/>
        </w:rPr>
        <w:t>возникающих</w:t>
      </w:r>
      <w:r w:rsidRPr="00220CF0">
        <w:rPr>
          <w:spacing w:val="1"/>
          <w:sz w:val="24"/>
        </w:rPr>
        <w:t xml:space="preserve"> </w:t>
      </w:r>
      <w:r w:rsidRPr="00220CF0">
        <w:rPr>
          <w:sz w:val="24"/>
        </w:rPr>
        <w:t>практических</w:t>
      </w:r>
      <w:r w:rsidRPr="00220CF0">
        <w:rPr>
          <w:spacing w:val="1"/>
          <w:sz w:val="24"/>
        </w:rPr>
        <w:t xml:space="preserve"> </w:t>
      </w:r>
      <w:r w:rsidRPr="00220CF0">
        <w:rPr>
          <w:sz w:val="24"/>
        </w:rPr>
        <w:t>задач</w:t>
      </w:r>
      <w:r w:rsidRPr="00220CF0">
        <w:rPr>
          <w:spacing w:val="61"/>
          <w:sz w:val="24"/>
        </w:rPr>
        <w:t xml:space="preserve"> </w:t>
      </w:r>
      <w:r w:rsidRPr="00220CF0">
        <w:rPr>
          <w:sz w:val="24"/>
        </w:rPr>
        <w:t>из</w:t>
      </w:r>
      <w:r w:rsidRPr="00220CF0">
        <w:rPr>
          <w:spacing w:val="61"/>
          <w:sz w:val="24"/>
        </w:rPr>
        <w:t xml:space="preserve"> </w:t>
      </w:r>
      <w:r w:rsidRPr="00220CF0">
        <w:rPr>
          <w:sz w:val="24"/>
        </w:rPr>
        <w:t>различных</w:t>
      </w:r>
      <w:r w:rsidRPr="00220CF0">
        <w:rPr>
          <w:spacing w:val="1"/>
          <w:sz w:val="24"/>
        </w:rPr>
        <w:t xml:space="preserve"> </w:t>
      </w:r>
      <w:r w:rsidRPr="00220CF0">
        <w:rPr>
          <w:sz w:val="24"/>
        </w:rPr>
        <w:t>областей;</w:t>
      </w:r>
    </w:p>
    <w:p w:rsidR="00B45568" w:rsidRPr="00220CF0" w:rsidRDefault="00840733" w:rsidP="00335C40">
      <w:pPr>
        <w:pStyle w:val="a7"/>
        <w:numPr>
          <w:ilvl w:val="0"/>
          <w:numId w:val="29"/>
        </w:numPr>
        <w:tabs>
          <w:tab w:val="left" w:pos="2080"/>
        </w:tabs>
        <w:spacing w:line="272" w:lineRule="exact"/>
        <w:ind w:hanging="361"/>
        <w:rPr>
          <w:sz w:val="24"/>
        </w:rPr>
      </w:pPr>
      <w:r w:rsidRPr="00220CF0">
        <w:rPr>
          <w:sz w:val="24"/>
        </w:rPr>
        <w:t>умение</w:t>
      </w:r>
      <w:r w:rsidRPr="00220CF0">
        <w:rPr>
          <w:spacing w:val="-11"/>
          <w:sz w:val="24"/>
        </w:rPr>
        <w:t xml:space="preserve"> </w:t>
      </w:r>
      <w:r w:rsidRPr="00220CF0">
        <w:rPr>
          <w:sz w:val="24"/>
        </w:rPr>
        <w:t>ориентироваться</w:t>
      </w:r>
      <w:r w:rsidRPr="00220CF0">
        <w:rPr>
          <w:spacing w:val="-11"/>
          <w:sz w:val="24"/>
        </w:rPr>
        <w:t xml:space="preserve"> </w:t>
      </w:r>
      <w:r w:rsidRPr="00220CF0">
        <w:rPr>
          <w:sz w:val="24"/>
        </w:rPr>
        <w:t>в</w:t>
      </w:r>
      <w:r w:rsidRPr="00220CF0">
        <w:rPr>
          <w:spacing w:val="-12"/>
          <w:sz w:val="24"/>
        </w:rPr>
        <w:t xml:space="preserve"> </w:t>
      </w:r>
      <w:r w:rsidRPr="00220CF0">
        <w:rPr>
          <w:sz w:val="24"/>
        </w:rPr>
        <w:t>мире</w:t>
      </w:r>
      <w:r w:rsidRPr="00220CF0">
        <w:rPr>
          <w:spacing w:val="-6"/>
          <w:sz w:val="24"/>
        </w:rPr>
        <w:t xml:space="preserve"> </w:t>
      </w:r>
      <w:r w:rsidRPr="00220CF0">
        <w:rPr>
          <w:sz w:val="24"/>
        </w:rPr>
        <w:t>современных</w:t>
      </w:r>
      <w:r w:rsidRPr="00220CF0">
        <w:rPr>
          <w:spacing w:val="-5"/>
          <w:sz w:val="24"/>
        </w:rPr>
        <w:t xml:space="preserve"> </w:t>
      </w:r>
      <w:r w:rsidRPr="00220CF0">
        <w:rPr>
          <w:sz w:val="24"/>
        </w:rPr>
        <w:t>профессий.</w:t>
      </w:r>
    </w:p>
    <w:p w:rsidR="00B45568" w:rsidRPr="00220CF0" w:rsidRDefault="00840733">
      <w:pPr>
        <w:pStyle w:val="4"/>
        <w:spacing w:before="46"/>
      </w:pPr>
      <w:r w:rsidRPr="00220CF0">
        <w:rPr>
          <w:spacing w:val="-1"/>
        </w:rPr>
        <w:t>Экологическое</w:t>
      </w:r>
      <w:r w:rsidRPr="00220CF0">
        <w:rPr>
          <w:spacing w:val="-13"/>
        </w:rPr>
        <w:t xml:space="preserve"> </w:t>
      </w:r>
      <w:r w:rsidRPr="00220CF0">
        <w:t>воспитание:</w:t>
      </w:r>
    </w:p>
    <w:p w:rsidR="00B45568" w:rsidRPr="00220CF0" w:rsidRDefault="00840733" w:rsidP="00335C40">
      <w:pPr>
        <w:pStyle w:val="a7"/>
        <w:numPr>
          <w:ilvl w:val="0"/>
          <w:numId w:val="29"/>
        </w:numPr>
        <w:tabs>
          <w:tab w:val="left" w:pos="2080"/>
        </w:tabs>
        <w:spacing w:before="36" w:line="278" w:lineRule="auto"/>
        <w:ind w:right="1010"/>
        <w:rPr>
          <w:sz w:val="24"/>
        </w:rPr>
      </w:pPr>
      <w:r w:rsidRPr="00220CF0">
        <w:rPr>
          <w:sz w:val="24"/>
        </w:rPr>
        <w:t>воспитание</w:t>
      </w:r>
      <w:r w:rsidRPr="00220CF0">
        <w:rPr>
          <w:spacing w:val="1"/>
          <w:sz w:val="24"/>
        </w:rPr>
        <w:t xml:space="preserve"> </w:t>
      </w:r>
      <w:r w:rsidRPr="00220CF0">
        <w:rPr>
          <w:sz w:val="24"/>
        </w:rPr>
        <w:t>бережного</w:t>
      </w:r>
      <w:r w:rsidRPr="00220CF0">
        <w:rPr>
          <w:spacing w:val="1"/>
          <w:sz w:val="24"/>
        </w:rPr>
        <w:t xml:space="preserve"> </w:t>
      </w:r>
      <w:r w:rsidRPr="00220CF0">
        <w:rPr>
          <w:sz w:val="24"/>
        </w:rPr>
        <w:t>отношения</w:t>
      </w:r>
      <w:r w:rsidRPr="00220CF0">
        <w:rPr>
          <w:spacing w:val="1"/>
          <w:sz w:val="24"/>
        </w:rPr>
        <w:t xml:space="preserve"> </w:t>
      </w:r>
      <w:r w:rsidRPr="00220CF0">
        <w:rPr>
          <w:sz w:val="24"/>
        </w:rPr>
        <w:t>к</w:t>
      </w:r>
      <w:r w:rsidRPr="00220CF0">
        <w:rPr>
          <w:spacing w:val="1"/>
          <w:sz w:val="24"/>
        </w:rPr>
        <w:t xml:space="preserve"> </w:t>
      </w:r>
      <w:r w:rsidRPr="00220CF0">
        <w:rPr>
          <w:sz w:val="24"/>
        </w:rPr>
        <w:t>окружающей</w:t>
      </w:r>
      <w:r w:rsidRPr="00220CF0">
        <w:rPr>
          <w:spacing w:val="1"/>
          <w:sz w:val="24"/>
        </w:rPr>
        <w:t xml:space="preserve"> </w:t>
      </w:r>
      <w:r w:rsidRPr="00220CF0">
        <w:rPr>
          <w:sz w:val="24"/>
        </w:rPr>
        <w:t>среде,</w:t>
      </w:r>
      <w:r w:rsidRPr="00220CF0">
        <w:rPr>
          <w:spacing w:val="1"/>
          <w:sz w:val="24"/>
        </w:rPr>
        <w:t xml:space="preserve"> </w:t>
      </w:r>
      <w:r w:rsidRPr="00220CF0">
        <w:rPr>
          <w:sz w:val="24"/>
        </w:rPr>
        <w:t>понимание</w:t>
      </w:r>
      <w:r w:rsidRPr="00220CF0">
        <w:rPr>
          <w:spacing w:val="1"/>
          <w:sz w:val="24"/>
        </w:rPr>
        <w:t xml:space="preserve"> </w:t>
      </w:r>
      <w:r w:rsidRPr="00220CF0">
        <w:rPr>
          <w:sz w:val="24"/>
        </w:rPr>
        <w:t>необходимости соблюдения баланса</w:t>
      </w:r>
      <w:r w:rsidRPr="00220CF0">
        <w:rPr>
          <w:spacing w:val="-2"/>
          <w:sz w:val="24"/>
        </w:rPr>
        <w:t xml:space="preserve"> </w:t>
      </w:r>
      <w:r w:rsidRPr="00220CF0">
        <w:rPr>
          <w:sz w:val="24"/>
        </w:rPr>
        <w:t>между</w:t>
      </w:r>
      <w:r w:rsidRPr="00220CF0">
        <w:rPr>
          <w:spacing w:val="-5"/>
          <w:sz w:val="24"/>
        </w:rPr>
        <w:t xml:space="preserve"> </w:t>
      </w:r>
      <w:r w:rsidRPr="00220CF0">
        <w:rPr>
          <w:sz w:val="24"/>
        </w:rPr>
        <w:t>природой</w:t>
      </w:r>
      <w:r w:rsidRPr="00220CF0">
        <w:rPr>
          <w:spacing w:val="-2"/>
          <w:sz w:val="24"/>
        </w:rPr>
        <w:t xml:space="preserve"> </w:t>
      </w:r>
      <w:r w:rsidRPr="00220CF0">
        <w:rPr>
          <w:sz w:val="24"/>
        </w:rPr>
        <w:t>и</w:t>
      </w:r>
      <w:r w:rsidRPr="00220CF0">
        <w:rPr>
          <w:spacing w:val="-1"/>
          <w:sz w:val="24"/>
        </w:rPr>
        <w:t xml:space="preserve"> </w:t>
      </w:r>
      <w:r w:rsidRPr="00220CF0">
        <w:rPr>
          <w:sz w:val="24"/>
        </w:rPr>
        <w:t>техносферой;</w:t>
      </w:r>
    </w:p>
    <w:p w:rsidR="00B45568" w:rsidRPr="00220CF0" w:rsidRDefault="00840733" w:rsidP="00335C40">
      <w:pPr>
        <w:pStyle w:val="a7"/>
        <w:numPr>
          <w:ilvl w:val="0"/>
          <w:numId w:val="29"/>
        </w:numPr>
        <w:tabs>
          <w:tab w:val="left" w:pos="2080"/>
        </w:tabs>
        <w:spacing w:line="272" w:lineRule="exact"/>
        <w:ind w:hanging="361"/>
        <w:rPr>
          <w:sz w:val="24"/>
        </w:rPr>
      </w:pPr>
      <w:r w:rsidRPr="00220CF0">
        <w:rPr>
          <w:sz w:val="24"/>
        </w:rPr>
        <w:t>осознание</w:t>
      </w:r>
      <w:r w:rsidRPr="00220CF0">
        <w:rPr>
          <w:spacing w:val="-14"/>
          <w:sz w:val="24"/>
        </w:rPr>
        <w:t xml:space="preserve"> </w:t>
      </w:r>
      <w:r w:rsidRPr="00220CF0">
        <w:rPr>
          <w:sz w:val="24"/>
        </w:rPr>
        <w:t>пределов</w:t>
      </w:r>
      <w:r w:rsidRPr="00220CF0">
        <w:rPr>
          <w:spacing w:val="-15"/>
          <w:sz w:val="24"/>
        </w:rPr>
        <w:t xml:space="preserve"> </w:t>
      </w:r>
      <w:r w:rsidRPr="00220CF0">
        <w:rPr>
          <w:sz w:val="24"/>
        </w:rPr>
        <w:t>преобразовательной</w:t>
      </w:r>
      <w:r w:rsidRPr="00220CF0">
        <w:rPr>
          <w:spacing w:val="-7"/>
          <w:sz w:val="24"/>
        </w:rPr>
        <w:t xml:space="preserve"> </w:t>
      </w:r>
      <w:r w:rsidRPr="00220CF0">
        <w:rPr>
          <w:sz w:val="24"/>
        </w:rPr>
        <w:t>деятельности</w:t>
      </w:r>
      <w:r w:rsidRPr="00220CF0">
        <w:rPr>
          <w:spacing w:val="-8"/>
          <w:sz w:val="24"/>
        </w:rPr>
        <w:t xml:space="preserve"> </w:t>
      </w:r>
      <w:r w:rsidRPr="00220CF0">
        <w:rPr>
          <w:sz w:val="24"/>
        </w:rPr>
        <w:t>человека.</w:t>
      </w:r>
    </w:p>
    <w:p w:rsidR="00B45568" w:rsidRPr="00220CF0" w:rsidRDefault="00B45568">
      <w:pPr>
        <w:pStyle w:val="a3"/>
        <w:spacing w:before="9"/>
        <w:ind w:left="0"/>
        <w:jc w:val="left"/>
        <w:rPr>
          <w:sz w:val="33"/>
        </w:rPr>
      </w:pPr>
    </w:p>
    <w:p w:rsidR="00B45568" w:rsidRPr="00220CF0" w:rsidRDefault="00840733">
      <w:pPr>
        <w:pStyle w:val="4"/>
      </w:pPr>
      <w:r w:rsidRPr="00220CF0">
        <w:rPr>
          <w:spacing w:val="-1"/>
        </w:rPr>
        <w:t>МЕТАПРЕДМЕТНЫЕ</w:t>
      </w:r>
      <w:r w:rsidRPr="00220CF0">
        <w:rPr>
          <w:spacing w:val="-14"/>
        </w:rPr>
        <w:t xml:space="preserve"> </w:t>
      </w:r>
      <w:r w:rsidRPr="00220CF0">
        <w:t>РЕЗУЛЬТАТЫ</w:t>
      </w:r>
    </w:p>
    <w:p w:rsidR="00B45568" w:rsidRPr="00220CF0" w:rsidRDefault="00840733">
      <w:pPr>
        <w:pStyle w:val="a3"/>
        <w:tabs>
          <w:tab w:val="left" w:pos="2561"/>
          <w:tab w:val="left" w:pos="3997"/>
          <w:tab w:val="left" w:pos="5164"/>
          <w:tab w:val="left" w:pos="6822"/>
          <w:tab w:val="left" w:pos="7158"/>
          <w:tab w:val="left" w:pos="8342"/>
          <w:tab w:val="left" w:pos="9211"/>
        </w:tabs>
        <w:spacing w:before="39" w:line="276" w:lineRule="auto"/>
        <w:ind w:right="1021"/>
        <w:jc w:val="left"/>
      </w:pPr>
      <w:r w:rsidRPr="00220CF0">
        <w:t>Освоение</w:t>
      </w:r>
      <w:r w:rsidRPr="00220CF0">
        <w:tab/>
        <w:t>содержания</w:t>
      </w:r>
      <w:r w:rsidRPr="00220CF0">
        <w:tab/>
        <w:t>предмета</w:t>
      </w:r>
      <w:r w:rsidRPr="00220CF0">
        <w:tab/>
        <w:t>«Технология»</w:t>
      </w:r>
      <w:r w:rsidRPr="00220CF0">
        <w:tab/>
        <w:t>в</w:t>
      </w:r>
      <w:r w:rsidRPr="00220CF0">
        <w:tab/>
        <w:t>основной</w:t>
      </w:r>
      <w:r w:rsidRPr="00220CF0">
        <w:tab/>
        <w:t>школе</w:t>
      </w:r>
      <w:r w:rsidRPr="00220CF0">
        <w:tab/>
      </w:r>
      <w:r w:rsidRPr="00220CF0">
        <w:rPr>
          <w:spacing w:val="-2"/>
        </w:rPr>
        <w:t>способствует</w:t>
      </w:r>
      <w:r w:rsidRPr="00220CF0">
        <w:rPr>
          <w:spacing w:val="-57"/>
        </w:rPr>
        <w:t xml:space="preserve"> </w:t>
      </w:r>
      <w:r w:rsidRPr="00220CF0">
        <w:t>достижению</w:t>
      </w:r>
      <w:r w:rsidRPr="00220CF0">
        <w:rPr>
          <w:spacing w:val="-1"/>
        </w:rPr>
        <w:t xml:space="preserve"> </w:t>
      </w:r>
      <w:r w:rsidRPr="00220CF0">
        <w:t>метапредметных</w:t>
      </w:r>
      <w:r w:rsidRPr="00220CF0">
        <w:rPr>
          <w:spacing w:val="1"/>
        </w:rPr>
        <w:t xml:space="preserve"> </w:t>
      </w:r>
      <w:r w:rsidRPr="00220CF0">
        <w:t>результатов, в</w:t>
      </w:r>
      <w:r w:rsidRPr="00220CF0">
        <w:rPr>
          <w:spacing w:val="-2"/>
        </w:rPr>
        <w:t xml:space="preserve"> </w:t>
      </w:r>
      <w:r w:rsidRPr="00220CF0">
        <w:t>том числе:</w:t>
      </w:r>
    </w:p>
    <w:p w:rsidR="00B45568" w:rsidRPr="00220CF0" w:rsidRDefault="00840733">
      <w:pPr>
        <w:pStyle w:val="4"/>
        <w:spacing w:before="4" w:line="276" w:lineRule="auto"/>
        <w:ind w:right="3378"/>
        <w:jc w:val="left"/>
      </w:pPr>
      <w:r w:rsidRPr="00220CF0">
        <w:t>Овладение</w:t>
      </w:r>
      <w:r w:rsidRPr="00220CF0">
        <w:rPr>
          <w:spacing w:val="-13"/>
        </w:rPr>
        <w:t xml:space="preserve"> </w:t>
      </w:r>
      <w:r w:rsidRPr="00220CF0">
        <w:t>универсальными</w:t>
      </w:r>
      <w:r w:rsidRPr="00220CF0">
        <w:rPr>
          <w:spacing w:val="-13"/>
        </w:rPr>
        <w:t xml:space="preserve"> </w:t>
      </w:r>
      <w:r w:rsidRPr="00220CF0">
        <w:t>познавательными</w:t>
      </w:r>
      <w:r w:rsidRPr="00220CF0">
        <w:rPr>
          <w:spacing w:val="-13"/>
        </w:rPr>
        <w:t xml:space="preserve"> </w:t>
      </w:r>
      <w:r w:rsidRPr="00220CF0">
        <w:t>действиями</w:t>
      </w:r>
      <w:r w:rsidRPr="00220CF0">
        <w:rPr>
          <w:spacing w:val="-57"/>
        </w:rPr>
        <w:t xml:space="preserve"> </w:t>
      </w:r>
      <w:r w:rsidRPr="00220CF0">
        <w:t>Базовые</w:t>
      </w:r>
      <w:r w:rsidRPr="00220CF0">
        <w:rPr>
          <w:spacing w:val="-2"/>
        </w:rPr>
        <w:t xml:space="preserve"> </w:t>
      </w:r>
      <w:r w:rsidRPr="00220CF0">
        <w:t>логические</w:t>
      </w:r>
      <w:r w:rsidRPr="00220CF0">
        <w:rPr>
          <w:spacing w:val="-1"/>
        </w:rPr>
        <w:t xml:space="preserve"> </w:t>
      </w:r>
      <w:r w:rsidRPr="00220CF0">
        <w:t>действия:</w:t>
      </w:r>
    </w:p>
    <w:p w:rsidR="00B45568" w:rsidRPr="00220CF0" w:rsidRDefault="00840733" w:rsidP="00335C40">
      <w:pPr>
        <w:pStyle w:val="a7"/>
        <w:numPr>
          <w:ilvl w:val="0"/>
          <w:numId w:val="29"/>
        </w:numPr>
        <w:tabs>
          <w:tab w:val="left" w:pos="2080"/>
        </w:tabs>
        <w:spacing w:line="276" w:lineRule="auto"/>
        <w:ind w:right="1023"/>
        <w:jc w:val="left"/>
        <w:rPr>
          <w:sz w:val="24"/>
        </w:rPr>
      </w:pPr>
      <w:r w:rsidRPr="00220CF0">
        <w:rPr>
          <w:sz w:val="24"/>
        </w:rPr>
        <w:t>выявлять</w:t>
      </w:r>
      <w:r w:rsidRPr="00220CF0">
        <w:rPr>
          <w:spacing w:val="35"/>
          <w:sz w:val="24"/>
        </w:rPr>
        <w:t xml:space="preserve"> </w:t>
      </w:r>
      <w:r w:rsidRPr="00220CF0">
        <w:rPr>
          <w:sz w:val="24"/>
        </w:rPr>
        <w:t>и</w:t>
      </w:r>
      <w:r w:rsidRPr="00220CF0">
        <w:rPr>
          <w:spacing w:val="34"/>
          <w:sz w:val="24"/>
        </w:rPr>
        <w:t xml:space="preserve"> </w:t>
      </w:r>
      <w:r w:rsidRPr="00220CF0">
        <w:rPr>
          <w:sz w:val="24"/>
        </w:rPr>
        <w:t>характеризовать</w:t>
      </w:r>
      <w:r w:rsidRPr="00220CF0">
        <w:rPr>
          <w:spacing w:val="37"/>
          <w:sz w:val="24"/>
        </w:rPr>
        <w:t xml:space="preserve"> </w:t>
      </w:r>
      <w:r w:rsidRPr="00220CF0">
        <w:rPr>
          <w:sz w:val="24"/>
        </w:rPr>
        <w:t>существенные</w:t>
      </w:r>
      <w:r w:rsidRPr="00220CF0">
        <w:rPr>
          <w:spacing w:val="28"/>
          <w:sz w:val="24"/>
        </w:rPr>
        <w:t xml:space="preserve"> </w:t>
      </w:r>
      <w:r w:rsidRPr="00220CF0">
        <w:rPr>
          <w:sz w:val="24"/>
        </w:rPr>
        <w:t>признаки</w:t>
      </w:r>
      <w:r w:rsidRPr="00220CF0">
        <w:rPr>
          <w:spacing w:val="35"/>
          <w:sz w:val="24"/>
        </w:rPr>
        <w:t xml:space="preserve"> </w:t>
      </w:r>
      <w:r w:rsidRPr="00220CF0">
        <w:rPr>
          <w:sz w:val="24"/>
        </w:rPr>
        <w:t>природных</w:t>
      </w:r>
      <w:r w:rsidRPr="00220CF0">
        <w:rPr>
          <w:spacing w:val="31"/>
          <w:sz w:val="24"/>
        </w:rPr>
        <w:t xml:space="preserve"> </w:t>
      </w:r>
      <w:r w:rsidRPr="00220CF0">
        <w:rPr>
          <w:sz w:val="24"/>
        </w:rPr>
        <w:t>и</w:t>
      </w:r>
      <w:r w:rsidRPr="00220CF0">
        <w:rPr>
          <w:spacing w:val="31"/>
          <w:sz w:val="24"/>
        </w:rPr>
        <w:t xml:space="preserve"> </w:t>
      </w:r>
      <w:r w:rsidRPr="00220CF0">
        <w:rPr>
          <w:sz w:val="24"/>
        </w:rPr>
        <w:t>рукотворных</w:t>
      </w:r>
      <w:r w:rsidRPr="00220CF0">
        <w:rPr>
          <w:spacing w:val="-57"/>
          <w:sz w:val="24"/>
        </w:rPr>
        <w:t xml:space="preserve"> </w:t>
      </w:r>
      <w:r w:rsidRPr="00220CF0">
        <w:rPr>
          <w:sz w:val="24"/>
        </w:rPr>
        <w:t>объектов;</w:t>
      </w:r>
    </w:p>
    <w:p w:rsidR="00B45568" w:rsidRPr="00220CF0" w:rsidRDefault="00840733" w:rsidP="00335C40">
      <w:pPr>
        <w:pStyle w:val="a7"/>
        <w:numPr>
          <w:ilvl w:val="0"/>
          <w:numId w:val="29"/>
        </w:numPr>
        <w:tabs>
          <w:tab w:val="left" w:pos="2080"/>
        </w:tabs>
        <w:spacing w:line="276" w:lineRule="auto"/>
        <w:ind w:right="1019"/>
        <w:jc w:val="left"/>
        <w:rPr>
          <w:sz w:val="24"/>
        </w:rPr>
      </w:pPr>
      <w:r w:rsidRPr="00220CF0">
        <w:rPr>
          <w:spacing w:val="-1"/>
          <w:sz w:val="24"/>
        </w:rPr>
        <w:t>устанавливать</w:t>
      </w:r>
      <w:r w:rsidRPr="00220CF0">
        <w:rPr>
          <w:spacing w:val="-9"/>
          <w:sz w:val="24"/>
        </w:rPr>
        <w:t xml:space="preserve"> </w:t>
      </w:r>
      <w:r w:rsidRPr="00220CF0">
        <w:rPr>
          <w:sz w:val="24"/>
        </w:rPr>
        <w:t>существенный</w:t>
      </w:r>
      <w:r w:rsidRPr="00220CF0">
        <w:rPr>
          <w:spacing w:val="-12"/>
          <w:sz w:val="24"/>
        </w:rPr>
        <w:t xml:space="preserve"> </w:t>
      </w:r>
      <w:r w:rsidRPr="00220CF0">
        <w:rPr>
          <w:sz w:val="24"/>
        </w:rPr>
        <w:t>признак</w:t>
      </w:r>
      <w:r w:rsidRPr="00220CF0">
        <w:rPr>
          <w:spacing w:val="-10"/>
          <w:sz w:val="24"/>
        </w:rPr>
        <w:t xml:space="preserve"> </w:t>
      </w:r>
      <w:r w:rsidRPr="00220CF0">
        <w:rPr>
          <w:sz w:val="24"/>
        </w:rPr>
        <w:t>классификации,</w:t>
      </w:r>
      <w:r w:rsidRPr="00220CF0">
        <w:rPr>
          <w:spacing w:val="-4"/>
          <w:sz w:val="24"/>
        </w:rPr>
        <w:t xml:space="preserve"> </w:t>
      </w:r>
      <w:r w:rsidRPr="00220CF0">
        <w:rPr>
          <w:sz w:val="24"/>
        </w:rPr>
        <w:t>основание</w:t>
      </w:r>
      <w:r w:rsidRPr="00220CF0">
        <w:rPr>
          <w:spacing w:val="-12"/>
          <w:sz w:val="24"/>
        </w:rPr>
        <w:t xml:space="preserve"> </w:t>
      </w:r>
      <w:r w:rsidRPr="00220CF0">
        <w:rPr>
          <w:sz w:val="24"/>
        </w:rPr>
        <w:t>для</w:t>
      </w:r>
      <w:r w:rsidRPr="00220CF0">
        <w:rPr>
          <w:spacing w:val="-14"/>
          <w:sz w:val="24"/>
        </w:rPr>
        <w:t xml:space="preserve"> </w:t>
      </w:r>
      <w:r w:rsidRPr="00220CF0">
        <w:rPr>
          <w:sz w:val="24"/>
        </w:rPr>
        <w:t>обобщения</w:t>
      </w:r>
      <w:r w:rsidRPr="00220CF0">
        <w:rPr>
          <w:spacing w:val="-8"/>
          <w:sz w:val="24"/>
        </w:rPr>
        <w:t xml:space="preserve"> </w:t>
      </w:r>
      <w:r w:rsidRPr="00220CF0">
        <w:rPr>
          <w:sz w:val="24"/>
        </w:rPr>
        <w:t>и</w:t>
      </w:r>
      <w:r w:rsidRPr="00220CF0">
        <w:rPr>
          <w:spacing w:val="-57"/>
          <w:sz w:val="24"/>
        </w:rPr>
        <w:t xml:space="preserve"> </w:t>
      </w:r>
      <w:r w:rsidRPr="00220CF0">
        <w:rPr>
          <w:sz w:val="24"/>
        </w:rPr>
        <w:t>сравнения;</w:t>
      </w:r>
    </w:p>
    <w:p w:rsidR="00B45568" w:rsidRPr="00220CF0" w:rsidRDefault="00840733" w:rsidP="00335C40">
      <w:pPr>
        <w:pStyle w:val="a7"/>
        <w:numPr>
          <w:ilvl w:val="0"/>
          <w:numId w:val="29"/>
        </w:numPr>
        <w:tabs>
          <w:tab w:val="left" w:pos="2080"/>
        </w:tabs>
        <w:spacing w:line="276" w:lineRule="auto"/>
        <w:ind w:right="1077"/>
        <w:jc w:val="left"/>
        <w:rPr>
          <w:sz w:val="24"/>
        </w:rPr>
      </w:pPr>
      <w:r w:rsidRPr="00220CF0">
        <w:rPr>
          <w:sz w:val="24"/>
        </w:rPr>
        <w:t>выявлять</w:t>
      </w:r>
      <w:r w:rsidRPr="00220CF0">
        <w:rPr>
          <w:spacing w:val="29"/>
          <w:sz w:val="24"/>
        </w:rPr>
        <w:t xml:space="preserve"> </w:t>
      </w:r>
      <w:r w:rsidRPr="00220CF0">
        <w:rPr>
          <w:sz w:val="24"/>
        </w:rPr>
        <w:t>закономерности</w:t>
      </w:r>
      <w:r w:rsidRPr="00220CF0">
        <w:rPr>
          <w:spacing w:val="30"/>
          <w:sz w:val="24"/>
        </w:rPr>
        <w:t xml:space="preserve"> </w:t>
      </w:r>
      <w:r w:rsidRPr="00220CF0">
        <w:rPr>
          <w:sz w:val="24"/>
        </w:rPr>
        <w:t>и</w:t>
      </w:r>
      <w:r w:rsidRPr="00220CF0">
        <w:rPr>
          <w:spacing w:val="29"/>
          <w:sz w:val="24"/>
        </w:rPr>
        <w:t xml:space="preserve"> </w:t>
      </w:r>
      <w:r w:rsidRPr="00220CF0">
        <w:rPr>
          <w:sz w:val="24"/>
        </w:rPr>
        <w:t>противоречия</w:t>
      </w:r>
      <w:r w:rsidRPr="00220CF0">
        <w:rPr>
          <w:spacing w:val="-2"/>
          <w:sz w:val="24"/>
        </w:rPr>
        <w:t xml:space="preserve"> </w:t>
      </w:r>
      <w:r w:rsidRPr="00220CF0">
        <w:rPr>
          <w:sz w:val="24"/>
        </w:rPr>
        <w:t>в</w:t>
      </w:r>
      <w:r w:rsidRPr="00220CF0">
        <w:rPr>
          <w:spacing w:val="30"/>
          <w:sz w:val="24"/>
        </w:rPr>
        <w:t xml:space="preserve"> </w:t>
      </w:r>
      <w:r w:rsidRPr="00220CF0">
        <w:rPr>
          <w:sz w:val="24"/>
        </w:rPr>
        <w:t>рассматриваемых</w:t>
      </w:r>
      <w:r w:rsidRPr="00220CF0">
        <w:rPr>
          <w:spacing w:val="31"/>
          <w:sz w:val="24"/>
        </w:rPr>
        <w:t xml:space="preserve"> </w:t>
      </w:r>
      <w:r w:rsidRPr="00220CF0">
        <w:rPr>
          <w:sz w:val="24"/>
        </w:rPr>
        <w:t>фактах,</w:t>
      </w:r>
      <w:r w:rsidRPr="00220CF0">
        <w:rPr>
          <w:spacing w:val="30"/>
          <w:sz w:val="24"/>
        </w:rPr>
        <w:t xml:space="preserve"> </w:t>
      </w:r>
      <w:r w:rsidRPr="00220CF0">
        <w:rPr>
          <w:sz w:val="24"/>
        </w:rPr>
        <w:t>данных и</w:t>
      </w:r>
      <w:r w:rsidRPr="00220CF0">
        <w:rPr>
          <w:spacing w:val="-57"/>
          <w:sz w:val="24"/>
        </w:rPr>
        <w:t xml:space="preserve"> </w:t>
      </w:r>
      <w:r w:rsidRPr="00220CF0">
        <w:rPr>
          <w:sz w:val="24"/>
        </w:rPr>
        <w:t>наблюдениях,</w:t>
      </w:r>
      <w:r w:rsidRPr="00220CF0">
        <w:rPr>
          <w:spacing w:val="-1"/>
          <w:sz w:val="24"/>
        </w:rPr>
        <w:t xml:space="preserve"> </w:t>
      </w:r>
      <w:r w:rsidRPr="00220CF0">
        <w:rPr>
          <w:sz w:val="24"/>
        </w:rPr>
        <w:t>относящихся к внешнему</w:t>
      </w:r>
      <w:r w:rsidRPr="00220CF0">
        <w:rPr>
          <w:spacing w:val="-5"/>
          <w:sz w:val="24"/>
        </w:rPr>
        <w:t xml:space="preserve"> </w:t>
      </w:r>
      <w:r w:rsidRPr="00220CF0">
        <w:rPr>
          <w:sz w:val="24"/>
        </w:rPr>
        <w:t>миру;</w:t>
      </w:r>
    </w:p>
    <w:p w:rsidR="00B45568" w:rsidRPr="00220CF0" w:rsidRDefault="00B45568">
      <w:pPr>
        <w:spacing w:line="276" w:lineRule="auto"/>
        <w:rPr>
          <w:sz w:val="24"/>
        </w:rPr>
        <w:sectPr w:rsidR="00B45568" w:rsidRPr="00220CF0">
          <w:pgSz w:w="11920" w:h="16850"/>
          <w:pgMar w:top="820" w:right="0" w:bottom="1180" w:left="340" w:header="0" w:footer="906" w:gutter="0"/>
          <w:cols w:space="720"/>
        </w:sectPr>
      </w:pPr>
    </w:p>
    <w:p w:rsidR="00B45568" w:rsidRPr="00220CF0" w:rsidRDefault="00840733" w:rsidP="00335C40">
      <w:pPr>
        <w:pStyle w:val="a7"/>
        <w:numPr>
          <w:ilvl w:val="0"/>
          <w:numId w:val="29"/>
        </w:numPr>
        <w:tabs>
          <w:tab w:val="left" w:pos="2080"/>
        </w:tabs>
        <w:spacing w:before="73" w:line="276" w:lineRule="auto"/>
        <w:ind w:right="1069"/>
        <w:jc w:val="left"/>
        <w:rPr>
          <w:sz w:val="24"/>
        </w:rPr>
      </w:pPr>
      <w:r w:rsidRPr="00220CF0">
        <w:rPr>
          <w:sz w:val="24"/>
        </w:rPr>
        <w:lastRenderedPageBreak/>
        <w:t>выявлять</w:t>
      </w:r>
      <w:r w:rsidRPr="00220CF0">
        <w:rPr>
          <w:spacing w:val="19"/>
          <w:sz w:val="24"/>
        </w:rPr>
        <w:t xml:space="preserve"> </w:t>
      </w:r>
      <w:r w:rsidRPr="00220CF0">
        <w:rPr>
          <w:sz w:val="24"/>
        </w:rPr>
        <w:t>причинно-следственные</w:t>
      </w:r>
      <w:r w:rsidRPr="00220CF0">
        <w:rPr>
          <w:spacing w:val="16"/>
          <w:sz w:val="24"/>
        </w:rPr>
        <w:t xml:space="preserve"> </w:t>
      </w:r>
      <w:r w:rsidRPr="00220CF0">
        <w:rPr>
          <w:sz w:val="24"/>
        </w:rPr>
        <w:t>связи</w:t>
      </w:r>
      <w:r w:rsidRPr="00220CF0">
        <w:rPr>
          <w:spacing w:val="18"/>
          <w:sz w:val="24"/>
        </w:rPr>
        <w:t xml:space="preserve"> </w:t>
      </w:r>
      <w:r w:rsidRPr="00220CF0">
        <w:rPr>
          <w:sz w:val="24"/>
        </w:rPr>
        <w:t>при</w:t>
      </w:r>
      <w:r w:rsidRPr="00220CF0">
        <w:rPr>
          <w:spacing w:val="16"/>
          <w:sz w:val="24"/>
        </w:rPr>
        <w:t xml:space="preserve"> </w:t>
      </w:r>
      <w:r w:rsidRPr="00220CF0">
        <w:rPr>
          <w:sz w:val="24"/>
        </w:rPr>
        <w:t>изучении</w:t>
      </w:r>
      <w:r w:rsidRPr="00220CF0">
        <w:rPr>
          <w:spacing w:val="19"/>
          <w:sz w:val="24"/>
        </w:rPr>
        <w:t xml:space="preserve"> </w:t>
      </w:r>
      <w:r w:rsidRPr="00220CF0">
        <w:rPr>
          <w:sz w:val="24"/>
        </w:rPr>
        <w:t>природных</w:t>
      </w:r>
      <w:r w:rsidRPr="00220CF0">
        <w:rPr>
          <w:spacing w:val="17"/>
          <w:sz w:val="24"/>
        </w:rPr>
        <w:t xml:space="preserve"> </w:t>
      </w:r>
      <w:r w:rsidRPr="00220CF0">
        <w:rPr>
          <w:sz w:val="24"/>
        </w:rPr>
        <w:t>явлений</w:t>
      </w:r>
      <w:r w:rsidRPr="00220CF0">
        <w:rPr>
          <w:spacing w:val="19"/>
          <w:sz w:val="24"/>
        </w:rPr>
        <w:t xml:space="preserve"> </w:t>
      </w:r>
      <w:r w:rsidRPr="00220CF0">
        <w:rPr>
          <w:sz w:val="24"/>
        </w:rPr>
        <w:t>и</w:t>
      </w:r>
      <w:r w:rsidRPr="00220CF0">
        <w:rPr>
          <w:spacing w:val="-57"/>
          <w:sz w:val="24"/>
        </w:rPr>
        <w:t xml:space="preserve"> </w:t>
      </w:r>
      <w:r w:rsidRPr="00220CF0">
        <w:rPr>
          <w:sz w:val="24"/>
        </w:rPr>
        <w:t>процессов,</w:t>
      </w:r>
      <w:r w:rsidRPr="00220CF0">
        <w:rPr>
          <w:spacing w:val="-1"/>
          <w:sz w:val="24"/>
        </w:rPr>
        <w:t xml:space="preserve"> </w:t>
      </w:r>
      <w:r w:rsidRPr="00220CF0">
        <w:rPr>
          <w:sz w:val="24"/>
        </w:rPr>
        <w:t>а</w:t>
      </w:r>
      <w:r w:rsidRPr="00220CF0">
        <w:rPr>
          <w:spacing w:val="-2"/>
          <w:sz w:val="24"/>
        </w:rPr>
        <w:t xml:space="preserve"> </w:t>
      </w:r>
      <w:r w:rsidRPr="00220CF0">
        <w:rPr>
          <w:sz w:val="24"/>
        </w:rPr>
        <w:t>также процессов, происходящих</w:t>
      </w:r>
      <w:r w:rsidRPr="00220CF0">
        <w:rPr>
          <w:spacing w:val="-1"/>
          <w:sz w:val="24"/>
        </w:rPr>
        <w:t xml:space="preserve"> </w:t>
      </w:r>
      <w:r w:rsidRPr="00220CF0">
        <w:rPr>
          <w:sz w:val="24"/>
        </w:rPr>
        <w:t>в</w:t>
      </w:r>
      <w:r w:rsidRPr="00220CF0">
        <w:rPr>
          <w:spacing w:val="-2"/>
          <w:sz w:val="24"/>
        </w:rPr>
        <w:t xml:space="preserve"> </w:t>
      </w:r>
      <w:r w:rsidRPr="00220CF0">
        <w:rPr>
          <w:sz w:val="24"/>
        </w:rPr>
        <w:t>техносфере;</w:t>
      </w:r>
    </w:p>
    <w:p w:rsidR="00B45568" w:rsidRPr="00220CF0" w:rsidRDefault="00840733" w:rsidP="00335C40">
      <w:pPr>
        <w:pStyle w:val="a7"/>
        <w:numPr>
          <w:ilvl w:val="0"/>
          <w:numId w:val="29"/>
        </w:numPr>
        <w:tabs>
          <w:tab w:val="left" w:pos="2080"/>
        </w:tabs>
        <w:spacing w:line="278" w:lineRule="auto"/>
        <w:ind w:right="1078"/>
        <w:jc w:val="left"/>
        <w:rPr>
          <w:sz w:val="24"/>
        </w:rPr>
      </w:pPr>
      <w:r w:rsidRPr="00220CF0">
        <w:rPr>
          <w:sz w:val="24"/>
        </w:rPr>
        <w:t>самостоятельно</w:t>
      </w:r>
      <w:r w:rsidRPr="00220CF0">
        <w:rPr>
          <w:spacing w:val="38"/>
          <w:sz w:val="24"/>
        </w:rPr>
        <w:t xml:space="preserve"> </w:t>
      </w:r>
      <w:r w:rsidRPr="00220CF0">
        <w:rPr>
          <w:sz w:val="24"/>
        </w:rPr>
        <w:t>выбирать</w:t>
      </w:r>
      <w:r w:rsidRPr="00220CF0">
        <w:rPr>
          <w:spacing w:val="38"/>
          <w:sz w:val="24"/>
        </w:rPr>
        <w:t xml:space="preserve"> </w:t>
      </w:r>
      <w:r w:rsidRPr="00220CF0">
        <w:rPr>
          <w:sz w:val="24"/>
        </w:rPr>
        <w:t>способ</w:t>
      </w:r>
      <w:r w:rsidRPr="00220CF0">
        <w:rPr>
          <w:spacing w:val="38"/>
          <w:sz w:val="24"/>
        </w:rPr>
        <w:t xml:space="preserve"> </w:t>
      </w:r>
      <w:r w:rsidRPr="00220CF0">
        <w:rPr>
          <w:sz w:val="24"/>
        </w:rPr>
        <w:t>решения</w:t>
      </w:r>
      <w:r w:rsidRPr="00220CF0">
        <w:rPr>
          <w:spacing w:val="34"/>
          <w:sz w:val="24"/>
        </w:rPr>
        <w:t xml:space="preserve"> </w:t>
      </w:r>
      <w:r w:rsidRPr="00220CF0">
        <w:rPr>
          <w:sz w:val="24"/>
        </w:rPr>
        <w:t>поставленной</w:t>
      </w:r>
      <w:r w:rsidRPr="00220CF0">
        <w:rPr>
          <w:spacing w:val="40"/>
          <w:sz w:val="24"/>
        </w:rPr>
        <w:t xml:space="preserve"> </w:t>
      </w:r>
      <w:r w:rsidRPr="00220CF0">
        <w:rPr>
          <w:sz w:val="24"/>
        </w:rPr>
        <w:t>задачи,</w:t>
      </w:r>
      <w:r w:rsidRPr="00220CF0">
        <w:rPr>
          <w:spacing w:val="34"/>
          <w:sz w:val="24"/>
        </w:rPr>
        <w:t xml:space="preserve"> </w:t>
      </w:r>
      <w:r w:rsidRPr="00220CF0">
        <w:rPr>
          <w:sz w:val="24"/>
        </w:rPr>
        <w:t>используя</w:t>
      </w:r>
      <w:r w:rsidRPr="00220CF0">
        <w:rPr>
          <w:spacing w:val="38"/>
          <w:sz w:val="24"/>
        </w:rPr>
        <w:t xml:space="preserve"> </w:t>
      </w:r>
      <w:r w:rsidRPr="00220CF0">
        <w:rPr>
          <w:sz w:val="24"/>
        </w:rPr>
        <w:t>для</w:t>
      </w:r>
      <w:r w:rsidRPr="00220CF0">
        <w:rPr>
          <w:spacing w:val="-57"/>
          <w:sz w:val="24"/>
        </w:rPr>
        <w:t xml:space="preserve"> </w:t>
      </w:r>
      <w:r w:rsidRPr="00220CF0">
        <w:rPr>
          <w:sz w:val="24"/>
        </w:rPr>
        <w:t>этого</w:t>
      </w:r>
      <w:r w:rsidRPr="00220CF0">
        <w:rPr>
          <w:spacing w:val="-1"/>
          <w:sz w:val="24"/>
        </w:rPr>
        <w:t xml:space="preserve"> </w:t>
      </w:r>
      <w:r w:rsidRPr="00220CF0">
        <w:rPr>
          <w:sz w:val="24"/>
        </w:rPr>
        <w:t>необходимые</w:t>
      </w:r>
      <w:r w:rsidRPr="00220CF0">
        <w:rPr>
          <w:spacing w:val="-2"/>
          <w:sz w:val="24"/>
        </w:rPr>
        <w:t xml:space="preserve"> </w:t>
      </w:r>
      <w:r w:rsidRPr="00220CF0">
        <w:rPr>
          <w:sz w:val="24"/>
        </w:rPr>
        <w:t>материалы,</w:t>
      </w:r>
      <w:r w:rsidRPr="00220CF0">
        <w:rPr>
          <w:spacing w:val="-2"/>
          <w:sz w:val="24"/>
        </w:rPr>
        <w:t xml:space="preserve"> </w:t>
      </w:r>
      <w:r w:rsidRPr="00220CF0">
        <w:rPr>
          <w:sz w:val="24"/>
        </w:rPr>
        <w:t>инструменты и</w:t>
      </w:r>
      <w:r w:rsidRPr="00220CF0">
        <w:rPr>
          <w:spacing w:val="1"/>
          <w:sz w:val="24"/>
        </w:rPr>
        <w:t xml:space="preserve"> </w:t>
      </w:r>
      <w:r w:rsidRPr="00220CF0">
        <w:rPr>
          <w:sz w:val="24"/>
        </w:rPr>
        <w:t>технологии.</w:t>
      </w:r>
    </w:p>
    <w:p w:rsidR="00B45568" w:rsidRPr="00220CF0" w:rsidRDefault="00840733">
      <w:pPr>
        <w:pStyle w:val="4"/>
        <w:jc w:val="left"/>
      </w:pPr>
      <w:r w:rsidRPr="00220CF0">
        <w:rPr>
          <w:spacing w:val="-1"/>
        </w:rPr>
        <w:t>Базовые</w:t>
      </w:r>
      <w:r w:rsidRPr="00220CF0">
        <w:rPr>
          <w:spacing w:val="-14"/>
        </w:rPr>
        <w:t xml:space="preserve"> </w:t>
      </w:r>
      <w:r w:rsidRPr="00220CF0">
        <w:t>исследовательские</w:t>
      </w:r>
      <w:r w:rsidRPr="00220CF0">
        <w:rPr>
          <w:spacing w:val="-7"/>
        </w:rPr>
        <w:t xml:space="preserve"> </w:t>
      </w:r>
      <w:r w:rsidRPr="00220CF0">
        <w:t>действия:</w:t>
      </w:r>
    </w:p>
    <w:p w:rsidR="00B45568" w:rsidRPr="00220CF0" w:rsidRDefault="00840733" w:rsidP="00335C40">
      <w:pPr>
        <w:pStyle w:val="a7"/>
        <w:numPr>
          <w:ilvl w:val="0"/>
          <w:numId w:val="29"/>
        </w:numPr>
        <w:tabs>
          <w:tab w:val="left" w:pos="2080"/>
        </w:tabs>
        <w:spacing w:before="36"/>
        <w:ind w:hanging="361"/>
        <w:jc w:val="left"/>
        <w:rPr>
          <w:sz w:val="24"/>
        </w:rPr>
      </w:pPr>
      <w:r w:rsidRPr="00220CF0">
        <w:rPr>
          <w:sz w:val="24"/>
        </w:rPr>
        <w:t>использовать</w:t>
      </w:r>
      <w:r w:rsidRPr="00220CF0">
        <w:rPr>
          <w:spacing w:val="-12"/>
          <w:sz w:val="24"/>
        </w:rPr>
        <w:t xml:space="preserve"> </w:t>
      </w:r>
      <w:r w:rsidRPr="00220CF0">
        <w:rPr>
          <w:sz w:val="24"/>
        </w:rPr>
        <w:t>вопросы</w:t>
      </w:r>
      <w:r w:rsidRPr="00220CF0">
        <w:rPr>
          <w:spacing w:val="-9"/>
          <w:sz w:val="24"/>
        </w:rPr>
        <w:t xml:space="preserve"> </w:t>
      </w:r>
      <w:r w:rsidRPr="00220CF0">
        <w:rPr>
          <w:sz w:val="24"/>
        </w:rPr>
        <w:t>как</w:t>
      </w:r>
      <w:r w:rsidRPr="00220CF0">
        <w:rPr>
          <w:spacing w:val="-11"/>
          <w:sz w:val="24"/>
        </w:rPr>
        <w:t xml:space="preserve"> </w:t>
      </w:r>
      <w:r w:rsidRPr="00220CF0">
        <w:rPr>
          <w:sz w:val="24"/>
        </w:rPr>
        <w:t>исследовательский</w:t>
      </w:r>
      <w:r w:rsidRPr="00220CF0">
        <w:rPr>
          <w:spacing w:val="-7"/>
          <w:sz w:val="24"/>
        </w:rPr>
        <w:t xml:space="preserve"> </w:t>
      </w:r>
      <w:r w:rsidRPr="00220CF0">
        <w:rPr>
          <w:sz w:val="24"/>
        </w:rPr>
        <w:t>инструмент</w:t>
      </w:r>
      <w:r w:rsidRPr="00220CF0">
        <w:rPr>
          <w:spacing w:val="-11"/>
          <w:sz w:val="24"/>
        </w:rPr>
        <w:t xml:space="preserve"> </w:t>
      </w:r>
      <w:r w:rsidRPr="00220CF0">
        <w:rPr>
          <w:sz w:val="24"/>
        </w:rPr>
        <w:t>познания;</w:t>
      </w:r>
    </w:p>
    <w:p w:rsidR="00B45568" w:rsidRPr="00220CF0" w:rsidRDefault="00840733" w:rsidP="00335C40">
      <w:pPr>
        <w:pStyle w:val="a7"/>
        <w:numPr>
          <w:ilvl w:val="0"/>
          <w:numId w:val="29"/>
        </w:numPr>
        <w:tabs>
          <w:tab w:val="left" w:pos="2080"/>
        </w:tabs>
        <w:spacing w:before="41" w:line="278" w:lineRule="auto"/>
        <w:ind w:right="986"/>
        <w:jc w:val="left"/>
        <w:rPr>
          <w:sz w:val="24"/>
        </w:rPr>
      </w:pPr>
      <w:r w:rsidRPr="00220CF0">
        <w:rPr>
          <w:sz w:val="24"/>
        </w:rPr>
        <w:t>формировать</w:t>
      </w:r>
      <w:r w:rsidRPr="00220CF0">
        <w:rPr>
          <w:spacing w:val="-12"/>
          <w:sz w:val="24"/>
        </w:rPr>
        <w:t xml:space="preserve"> </w:t>
      </w:r>
      <w:r w:rsidRPr="00220CF0">
        <w:rPr>
          <w:sz w:val="24"/>
        </w:rPr>
        <w:t>запросы</w:t>
      </w:r>
      <w:r w:rsidRPr="00220CF0">
        <w:rPr>
          <w:spacing w:val="-14"/>
          <w:sz w:val="24"/>
        </w:rPr>
        <w:t xml:space="preserve"> </w:t>
      </w:r>
      <w:r w:rsidRPr="00220CF0">
        <w:rPr>
          <w:sz w:val="24"/>
        </w:rPr>
        <w:t>к</w:t>
      </w:r>
      <w:r w:rsidRPr="00220CF0">
        <w:rPr>
          <w:spacing w:val="-15"/>
          <w:sz w:val="24"/>
        </w:rPr>
        <w:t xml:space="preserve"> </w:t>
      </w:r>
      <w:r w:rsidRPr="00220CF0">
        <w:rPr>
          <w:sz w:val="24"/>
        </w:rPr>
        <w:t>информационной</w:t>
      </w:r>
      <w:r w:rsidRPr="00220CF0">
        <w:rPr>
          <w:spacing w:val="-10"/>
          <w:sz w:val="24"/>
        </w:rPr>
        <w:t xml:space="preserve"> </w:t>
      </w:r>
      <w:r w:rsidRPr="00220CF0">
        <w:rPr>
          <w:sz w:val="24"/>
        </w:rPr>
        <w:t>системе</w:t>
      </w:r>
      <w:r w:rsidRPr="00220CF0">
        <w:rPr>
          <w:spacing w:val="-15"/>
          <w:sz w:val="24"/>
        </w:rPr>
        <w:t xml:space="preserve"> </w:t>
      </w:r>
      <w:r w:rsidRPr="00220CF0">
        <w:rPr>
          <w:sz w:val="24"/>
        </w:rPr>
        <w:t>с</w:t>
      </w:r>
      <w:r w:rsidRPr="00220CF0">
        <w:rPr>
          <w:spacing w:val="-15"/>
          <w:sz w:val="24"/>
        </w:rPr>
        <w:t xml:space="preserve"> </w:t>
      </w:r>
      <w:r w:rsidRPr="00220CF0">
        <w:rPr>
          <w:sz w:val="24"/>
        </w:rPr>
        <w:t>целью</w:t>
      </w:r>
      <w:r w:rsidRPr="00220CF0">
        <w:rPr>
          <w:spacing w:val="-14"/>
          <w:sz w:val="24"/>
        </w:rPr>
        <w:t xml:space="preserve"> </w:t>
      </w:r>
      <w:r w:rsidRPr="00220CF0">
        <w:rPr>
          <w:sz w:val="24"/>
        </w:rPr>
        <w:t>получения</w:t>
      </w:r>
      <w:r w:rsidRPr="00220CF0">
        <w:rPr>
          <w:spacing w:val="-15"/>
          <w:sz w:val="24"/>
        </w:rPr>
        <w:t xml:space="preserve"> </w:t>
      </w:r>
      <w:r w:rsidRPr="00220CF0">
        <w:rPr>
          <w:sz w:val="24"/>
        </w:rPr>
        <w:t>необходимой</w:t>
      </w:r>
      <w:r w:rsidRPr="00220CF0">
        <w:rPr>
          <w:spacing w:val="-57"/>
          <w:sz w:val="24"/>
        </w:rPr>
        <w:t xml:space="preserve"> </w:t>
      </w:r>
      <w:r w:rsidRPr="00220CF0">
        <w:rPr>
          <w:sz w:val="24"/>
        </w:rPr>
        <w:t>информации;</w:t>
      </w:r>
    </w:p>
    <w:p w:rsidR="00B45568" w:rsidRPr="00220CF0" w:rsidRDefault="00840733" w:rsidP="00335C40">
      <w:pPr>
        <w:pStyle w:val="a7"/>
        <w:numPr>
          <w:ilvl w:val="0"/>
          <w:numId w:val="29"/>
        </w:numPr>
        <w:tabs>
          <w:tab w:val="left" w:pos="2080"/>
        </w:tabs>
        <w:spacing w:line="272" w:lineRule="exact"/>
        <w:ind w:hanging="361"/>
        <w:jc w:val="left"/>
        <w:rPr>
          <w:sz w:val="24"/>
        </w:rPr>
      </w:pPr>
      <w:r w:rsidRPr="00220CF0">
        <w:rPr>
          <w:sz w:val="24"/>
        </w:rPr>
        <w:t>оценивать</w:t>
      </w:r>
      <w:r w:rsidRPr="00220CF0">
        <w:rPr>
          <w:spacing w:val="-14"/>
          <w:sz w:val="24"/>
        </w:rPr>
        <w:t xml:space="preserve"> </w:t>
      </w:r>
      <w:r w:rsidRPr="00220CF0">
        <w:rPr>
          <w:sz w:val="24"/>
        </w:rPr>
        <w:t>полноту,</w:t>
      </w:r>
      <w:r w:rsidRPr="00220CF0">
        <w:rPr>
          <w:spacing w:val="-8"/>
          <w:sz w:val="24"/>
        </w:rPr>
        <w:t xml:space="preserve"> </w:t>
      </w:r>
      <w:r w:rsidRPr="00220CF0">
        <w:rPr>
          <w:sz w:val="24"/>
        </w:rPr>
        <w:t>достоверность</w:t>
      </w:r>
      <w:r w:rsidRPr="00220CF0">
        <w:rPr>
          <w:spacing w:val="-10"/>
          <w:sz w:val="24"/>
        </w:rPr>
        <w:t xml:space="preserve"> </w:t>
      </w:r>
      <w:r w:rsidRPr="00220CF0">
        <w:rPr>
          <w:sz w:val="24"/>
        </w:rPr>
        <w:t>и</w:t>
      </w:r>
      <w:r w:rsidRPr="00220CF0">
        <w:rPr>
          <w:spacing w:val="-11"/>
          <w:sz w:val="24"/>
        </w:rPr>
        <w:t xml:space="preserve"> </w:t>
      </w:r>
      <w:r w:rsidRPr="00220CF0">
        <w:rPr>
          <w:sz w:val="24"/>
        </w:rPr>
        <w:t>актуальность</w:t>
      </w:r>
      <w:r w:rsidRPr="00220CF0">
        <w:rPr>
          <w:spacing w:val="-6"/>
          <w:sz w:val="24"/>
        </w:rPr>
        <w:t xml:space="preserve"> </w:t>
      </w:r>
      <w:r w:rsidRPr="00220CF0">
        <w:rPr>
          <w:sz w:val="24"/>
        </w:rPr>
        <w:t>полученной</w:t>
      </w:r>
      <w:r w:rsidRPr="00220CF0">
        <w:rPr>
          <w:spacing w:val="-9"/>
          <w:sz w:val="24"/>
        </w:rPr>
        <w:t xml:space="preserve"> </w:t>
      </w:r>
      <w:r w:rsidRPr="00220CF0">
        <w:rPr>
          <w:sz w:val="24"/>
        </w:rPr>
        <w:t>информации;</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опытным</w:t>
      </w:r>
      <w:r w:rsidRPr="00220CF0">
        <w:rPr>
          <w:spacing w:val="-12"/>
          <w:sz w:val="24"/>
        </w:rPr>
        <w:t xml:space="preserve"> </w:t>
      </w:r>
      <w:r w:rsidRPr="00220CF0">
        <w:rPr>
          <w:sz w:val="24"/>
        </w:rPr>
        <w:t>путём</w:t>
      </w:r>
      <w:r w:rsidRPr="00220CF0">
        <w:rPr>
          <w:spacing w:val="-11"/>
          <w:sz w:val="24"/>
        </w:rPr>
        <w:t xml:space="preserve"> </w:t>
      </w:r>
      <w:r w:rsidRPr="00220CF0">
        <w:rPr>
          <w:sz w:val="24"/>
        </w:rPr>
        <w:t>изучать</w:t>
      </w:r>
      <w:r w:rsidRPr="00220CF0">
        <w:rPr>
          <w:spacing w:val="-4"/>
          <w:sz w:val="24"/>
        </w:rPr>
        <w:t xml:space="preserve"> </w:t>
      </w:r>
      <w:r w:rsidRPr="00220CF0">
        <w:rPr>
          <w:sz w:val="24"/>
        </w:rPr>
        <w:t>свойства</w:t>
      </w:r>
      <w:r w:rsidRPr="00220CF0">
        <w:rPr>
          <w:spacing w:val="-11"/>
          <w:sz w:val="24"/>
        </w:rPr>
        <w:t xml:space="preserve"> </w:t>
      </w:r>
      <w:r w:rsidRPr="00220CF0">
        <w:rPr>
          <w:sz w:val="24"/>
        </w:rPr>
        <w:t>различных</w:t>
      </w:r>
      <w:r w:rsidRPr="00220CF0">
        <w:rPr>
          <w:spacing w:val="-10"/>
          <w:sz w:val="24"/>
        </w:rPr>
        <w:t xml:space="preserve"> </w:t>
      </w:r>
      <w:r w:rsidRPr="00220CF0">
        <w:rPr>
          <w:sz w:val="24"/>
        </w:rPr>
        <w:t>материалов;</w:t>
      </w:r>
    </w:p>
    <w:p w:rsidR="00B45568" w:rsidRPr="00220CF0" w:rsidRDefault="00840733" w:rsidP="00335C40">
      <w:pPr>
        <w:pStyle w:val="a7"/>
        <w:numPr>
          <w:ilvl w:val="0"/>
          <w:numId w:val="29"/>
        </w:numPr>
        <w:tabs>
          <w:tab w:val="left" w:pos="2080"/>
        </w:tabs>
        <w:spacing w:before="41" w:line="276" w:lineRule="auto"/>
        <w:ind w:right="991"/>
        <w:rPr>
          <w:sz w:val="24"/>
        </w:rPr>
      </w:pPr>
      <w:r w:rsidRPr="00220CF0">
        <w:rPr>
          <w:sz w:val="24"/>
        </w:rPr>
        <w:t>овладевать</w:t>
      </w:r>
      <w:r w:rsidRPr="00220CF0">
        <w:rPr>
          <w:spacing w:val="1"/>
          <w:sz w:val="24"/>
        </w:rPr>
        <w:t xml:space="preserve"> </w:t>
      </w:r>
      <w:r w:rsidRPr="00220CF0">
        <w:rPr>
          <w:sz w:val="24"/>
        </w:rPr>
        <w:t>навыками</w:t>
      </w:r>
      <w:r w:rsidRPr="00220CF0">
        <w:rPr>
          <w:spacing w:val="1"/>
          <w:sz w:val="24"/>
        </w:rPr>
        <w:t xml:space="preserve"> </w:t>
      </w:r>
      <w:r w:rsidRPr="00220CF0">
        <w:rPr>
          <w:sz w:val="24"/>
        </w:rPr>
        <w:t>измерения</w:t>
      </w:r>
      <w:r w:rsidRPr="00220CF0">
        <w:rPr>
          <w:spacing w:val="1"/>
          <w:sz w:val="24"/>
        </w:rPr>
        <w:t xml:space="preserve"> </w:t>
      </w:r>
      <w:r w:rsidRPr="00220CF0">
        <w:rPr>
          <w:sz w:val="24"/>
        </w:rPr>
        <w:t>величин</w:t>
      </w:r>
      <w:r w:rsidRPr="00220CF0">
        <w:rPr>
          <w:spacing w:val="1"/>
          <w:sz w:val="24"/>
        </w:rPr>
        <w:t xml:space="preserve"> </w:t>
      </w:r>
      <w:r w:rsidRPr="00220CF0">
        <w:rPr>
          <w:sz w:val="24"/>
        </w:rPr>
        <w:t>с</w:t>
      </w:r>
      <w:r w:rsidRPr="00220CF0">
        <w:rPr>
          <w:spacing w:val="1"/>
          <w:sz w:val="24"/>
        </w:rPr>
        <w:t xml:space="preserve"> </w:t>
      </w:r>
      <w:r w:rsidRPr="00220CF0">
        <w:rPr>
          <w:sz w:val="24"/>
        </w:rPr>
        <w:t>помощью</w:t>
      </w:r>
      <w:r w:rsidRPr="00220CF0">
        <w:rPr>
          <w:spacing w:val="1"/>
          <w:sz w:val="24"/>
        </w:rPr>
        <w:t xml:space="preserve"> </w:t>
      </w:r>
      <w:r w:rsidRPr="00220CF0">
        <w:rPr>
          <w:sz w:val="24"/>
        </w:rPr>
        <w:t>измерительных</w:t>
      </w:r>
      <w:r w:rsidRPr="00220CF0">
        <w:rPr>
          <w:spacing w:val="1"/>
          <w:sz w:val="24"/>
        </w:rPr>
        <w:t xml:space="preserve"> </w:t>
      </w:r>
      <w:r w:rsidRPr="00220CF0">
        <w:rPr>
          <w:sz w:val="24"/>
        </w:rPr>
        <w:t>инструментов,</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погрешность</w:t>
      </w:r>
      <w:r w:rsidRPr="00220CF0">
        <w:rPr>
          <w:spacing w:val="1"/>
          <w:sz w:val="24"/>
        </w:rPr>
        <w:t xml:space="preserve"> </w:t>
      </w:r>
      <w:r w:rsidRPr="00220CF0">
        <w:rPr>
          <w:sz w:val="24"/>
        </w:rPr>
        <w:t>измерения,</w:t>
      </w:r>
      <w:r w:rsidRPr="00220CF0">
        <w:rPr>
          <w:spacing w:val="1"/>
          <w:sz w:val="24"/>
        </w:rPr>
        <w:t xml:space="preserve"> </w:t>
      </w:r>
      <w:r w:rsidRPr="00220CF0">
        <w:rPr>
          <w:sz w:val="24"/>
        </w:rPr>
        <w:t>уметь</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арифметические</w:t>
      </w:r>
      <w:r w:rsidRPr="00220CF0">
        <w:rPr>
          <w:spacing w:val="-2"/>
          <w:sz w:val="24"/>
        </w:rPr>
        <w:t xml:space="preserve"> </w:t>
      </w:r>
      <w:r w:rsidRPr="00220CF0">
        <w:rPr>
          <w:sz w:val="24"/>
        </w:rPr>
        <w:t>действия с</w:t>
      </w:r>
      <w:r w:rsidRPr="00220CF0">
        <w:rPr>
          <w:spacing w:val="-2"/>
          <w:sz w:val="24"/>
        </w:rPr>
        <w:t xml:space="preserve"> </w:t>
      </w:r>
      <w:r w:rsidRPr="00220CF0">
        <w:rPr>
          <w:sz w:val="24"/>
        </w:rPr>
        <w:t>приближёнными величинами;</w:t>
      </w:r>
    </w:p>
    <w:p w:rsidR="00B45568" w:rsidRPr="00220CF0" w:rsidRDefault="00840733" w:rsidP="00335C40">
      <w:pPr>
        <w:pStyle w:val="a7"/>
        <w:numPr>
          <w:ilvl w:val="0"/>
          <w:numId w:val="29"/>
        </w:numPr>
        <w:tabs>
          <w:tab w:val="left" w:pos="2080"/>
        </w:tabs>
        <w:ind w:hanging="361"/>
        <w:rPr>
          <w:sz w:val="24"/>
        </w:rPr>
      </w:pPr>
      <w:r w:rsidRPr="00220CF0">
        <w:rPr>
          <w:sz w:val="24"/>
        </w:rPr>
        <w:t>строить</w:t>
      </w:r>
      <w:r w:rsidRPr="00220CF0">
        <w:rPr>
          <w:spacing w:val="-6"/>
          <w:sz w:val="24"/>
        </w:rPr>
        <w:t xml:space="preserve"> </w:t>
      </w:r>
      <w:r w:rsidRPr="00220CF0">
        <w:rPr>
          <w:sz w:val="24"/>
        </w:rPr>
        <w:t>и</w:t>
      </w:r>
      <w:r w:rsidRPr="00220CF0">
        <w:rPr>
          <w:spacing w:val="-9"/>
          <w:sz w:val="24"/>
        </w:rPr>
        <w:t xml:space="preserve"> </w:t>
      </w:r>
      <w:r w:rsidRPr="00220CF0">
        <w:rPr>
          <w:sz w:val="24"/>
        </w:rPr>
        <w:t>оценивать</w:t>
      </w:r>
      <w:r w:rsidRPr="00220CF0">
        <w:rPr>
          <w:spacing w:val="-8"/>
          <w:sz w:val="24"/>
        </w:rPr>
        <w:t xml:space="preserve"> </w:t>
      </w:r>
      <w:r w:rsidRPr="00220CF0">
        <w:rPr>
          <w:sz w:val="24"/>
        </w:rPr>
        <w:t>модели</w:t>
      </w:r>
      <w:r w:rsidRPr="00220CF0">
        <w:rPr>
          <w:spacing w:val="-4"/>
          <w:sz w:val="24"/>
        </w:rPr>
        <w:t xml:space="preserve"> </w:t>
      </w:r>
      <w:r w:rsidRPr="00220CF0">
        <w:rPr>
          <w:sz w:val="24"/>
        </w:rPr>
        <w:t>объектов,</w:t>
      </w:r>
      <w:r w:rsidRPr="00220CF0">
        <w:rPr>
          <w:spacing w:val="-8"/>
          <w:sz w:val="24"/>
        </w:rPr>
        <w:t xml:space="preserve"> </w:t>
      </w:r>
      <w:r w:rsidRPr="00220CF0">
        <w:rPr>
          <w:sz w:val="24"/>
        </w:rPr>
        <w:t>явлений</w:t>
      </w:r>
      <w:r w:rsidRPr="00220CF0">
        <w:rPr>
          <w:spacing w:val="-11"/>
          <w:sz w:val="24"/>
        </w:rPr>
        <w:t xml:space="preserve"> </w:t>
      </w:r>
      <w:r w:rsidRPr="00220CF0">
        <w:rPr>
          <w:sz w:val="24"/>
        </w:rPr>
        <w:t>и</w:t>
      </w:r>
      <w:r w:rsidRPr="00220CF0">
        <w:rPr>
          <w:spacing w:val="-4"/>
          <w:sz w:val="24"/>
        </w:rPr>
        <w:t xml:space="preserve"> </w:t>
      </w:r>
      <w:r w:rsidRPr="00220CF0">
        <w:rPr>
          <w:sz w:val="24"/>
        </w:rPr>
        <w:t>процессов;</w:t>
      </w:r>
    </w:p>
    <w:p w:rsidR="00B45568" w:rsidRPr="00220CF0" w:rsidRDefault="00840733" w:rsidP="00335C40">
      <w:pPr>
        <w:pStyle w:val="a7"/>
        <w:numPr>
          <w:ilvl w:val="0"/>
          <w:numId w:val="29"/>
        </w:numPr>
        <w:tabs>
          <w:tab w:val="left" w:pos="2080"/>
        </w:tabs>
        <w:spacing w:before="42" w:line="278" w:lineRule="auto"/>
        <w:ind w:right="981"/>
        <w:jc w:val="left"/>
        <w:rPr>
          <w:sz w:val="24"/>
        </w:rPr>
      </w:pPr>
      <w:r w:rsidRPr="00220CF0">
        <w:rPr>
          <w:sz w:val="24"/>
        </w:rPr>
        <w:t>уметь</w:t>
      </w:r>
      <w:r w:rsidRPr="00220CF0">
        <w:rPr>
          <w:spacing w:val="13"/>
          <w:sz w:val="24"/>
        </w:rPr>
        <w:t xml:space="preserve"> </w:t>
      </w:r>
      <w:r w:rsidRPr="00220CF0">
        <w:rPr>
          <w:sz w:val="24"/>
        </w:rPr>
        <w:t>создавать,</w:t>
      </w:r>
      <w:r w:rsidRPr="00220CF0">
        <w:rPr>
          <w:spacing w:val="7"/>
          <w:sz w:val="24"/>
        </w:rPr>
        <w:t xml:space="preserve"> </w:t>
      </w:r>
      <w:r w:rsidRPr="00220CF0">
        <w:rPr>
          <w:sz w:val="24"/>
        </w:rPr>
        <w:t>применять</w:t>
      </w:r>
      <w:r w:rsidRPr="00220CF0">
        <w:rPr>
          <w:spacing w:val="12"/>
          <w:sz w:val="24"/>
        </w:rPr>
        <w:t xml:space="preserve"> </w:t>
      </w:r>
      <w:r w:rsidRPr="00220CF0">
        <w:rPr>
          <w:sz w:val="24"/>
        </w:rPr>
        <w:t>и</w:t>
      </w:r>
      <w:r w:rsidRPr="00220CF0">
        <w:rPr>
          <w:spacing w:val="7"/>
          <w:sz w:val="24"/>
        </w:rPr>
        <w:t xml:space="preserve"> </w:t>
      </w:r>
      <w:r w:rsidRPr="00220CF0">
        <w:rPr>
          <w:sz w:val="24"/>
        </w:rPr>
        <w:t>преобразовывать</w:t>
      </w:r>
      <w:r w:rsidRPr="00220CF0">
        <w:rPr>
          <w:spacing w:val="14"/>
          <w:sz w:val="24"/>
        </w:rPr>
        <w:t xml:space="preserve"> </w:t>
      </w:r>
      <w:r w:rsidRPr="00220CF0">
        <w:rPr>
          <w:sz w:val="24"/>
        </w:rPr>
        <w:t>знаки</w:t>
      </w:r>
      <w:r w:rsidRPr="00220CF0">
        <w:rPr>
          <w:spacing w:val="12"/>
          <w:sz w:val="24"/>
        </w:rPr>
        <w:t xml:space="preserve"> </w:t>
      </w:r>
      <w:r w:rsidRPr="00220CF0">
        <w:rPr>
          <w:sz w:val="24"/>
        </w:rPr>
        <w:t>и</w:t>
      </w:r>
      <w:r w:rsidRPr="00220CF0">
        <w:rPr>
          <w:spacing w:val="7"/>
          <w:sz w:val="24"/>
        </w:rPr>
        <w:t xml:space="preserve"> </w:t>
      </w:r>
      <w:r w:rsidRPr="00220CF0">
        <w:rPr>
          <w:sz w:val="24"/>
        </w:rPr>
        <w:t>символы,</w:t>
      </w:r>
      <w:r w:rsidRPr="00220CF0">
        <w:rPr>
          <w:spacing w:val="7"/>
          <w:sz w:val="24"/>
        </w:rPr>
        <w:t xml:space="preserve"> </w:t>
      </w:r>
      <w:r w:rsidRPr="00220CF0">
        <w:rPr>
          <w:sz w:val="24"/>
        </w:rPr>
        <w:t>модели</w:t>
      </w:r>
      <w:r w:rsidRPr="00220CF0">
        <w:rPr>
          <w:spacing w:val="8"/>
          <w:sz w:val="24"/>
        </w:rPr>
        <w:t xml:space="preserve"> </w:t>
      </w:r>
      <w:r w:rsidRPr="00220CF0">
        <w:rPr>
          <w:sz w:val="24"/>
        </w:rPr>
        <w:t>и</w:t>
      </w:r>
      <w:r w:rsidRPr="00220CF0">
        <w:rPr>
          <w:spacing w:val="9"/>
          <w:sz w:val="24"/>
        </w:rPr>
        <w:t xml:space="preserve"> </w:t>
      </w:r>
      <w:r w:rsidRPr="00220CF0">
        <w:rPr>
          <w:sz w:val="24"/>
        </w:rPr>
        <w:t>схемы</w:t>
      </w:r>
      <w:r w:rsidRPr="00220CF0">
        <w:rPr>
          <w:spacing w:val="-57"/>
          <w:sz w:val="24"/>
        </w:rPr>
        <w:t xml:space="preserve"> </w:t>
      </w:r>
      <w:r w:rsidRPr="00220CF0">
        <w:rPr>
          <w:sz w:val="24"/>
        </w:rPr>
        <w:t>для</w:t>
      </w:r>
      <w:r w:rsidRPr="00220CF0">
        <w:rPr>
          <w:spacing w:val="-1"/>
          <w:sz w:val="24"/>
        </w:rPr>
        <w:t xml:space="preserve"> </w:t>
      </w:r>
      <w:r w:rsidRPr="00220CF0">
        <w:rPr>
          <w:sz w:val="24"/>
        </w:rPr>
        <w:t>решения</w:t>
      </w:r>
      <w:r w:rsidRPr="00220CF0">
        <w:rPr>
          <w:spacing w:val="2"/>
          <w:sz w:val="24"/>
        </w:rPr>
        <w:t xml:space="preserve"> </w:t>
      </w:r>
      <w:r w:rsidRPr="00220CF0">
        <w:rPr>
          <w:sz w:val="24"/>
        </w:rPr>
        <w:t>учебных</w:t>
      </w:r>
      <w:r w:rsidRPr="00220CF0">
        <w:rPr>
          <w:spacing w:val="1"/>
          <w:sz w:val="24"/>
        </w:rPr>
        <w:t xml:space="preserve"> </w:t>
      </w:r>
      <w:r w:rsidRPr="00220CF0">
        <w:rPr>
          <w:sz w:val="24"/>
        </w:rPr>
        <w:t>и</w:t>
      </w:r>
      <w:r w:rsidRPr="00220CF0">
        <w:rPr>
          <w:spacing w:val="-3"/>
          <w:sz w:val="24"/>
        </w:rPr>
        <w:t xml:space="preserve"> </w:t>
      </w:r>
      <w:r w:rsidRPr="00220CF0">
        <w:rPr>
          <w:sz w:val="24"/>
        </w:rPr>
        <w:t>познавательных</w:t>
      </w:r>
      <w:r w:rsidRPr="00220CF0">
        <w:rPr>
          <w:spacing w:val="-1"/>
          <w:sz w:val="24"/>
        </w:rPr>
        <w:t xml:space="preserve"> </w:t>
      </w:r>
      <w:r w:rsidRPr="00220CF0">
        <w:rPr>
          <w:sz w:val="24"/>
        </w:rPr>
        <w:t>задач;</w:t>
      </w:r>
    </w:p>
    <w:p w:rsidR="00B45568" w:rsidRPr="00220CF0" w:rsidRDefault="00840733" w:rsidP="00335C40">
      <w:pPr>
        <w:pStyle w:val="a7"/>
        <w:numPr>
          <w:ilvl w:val="0"/>
          <w:numId w:val="29"/>
        </w:numPr>
        <w:tabs>
          <w:tab w:val="left" w:pos="2080"/>
          <w:tab w:val="left" w:pos="2895"/>
          <w:tab w:val="left" w:pos="4160"/>
          <w:tab w:val="left" w:pos="5776"/>
          <w:tab w:val="left" w:pos="7240"/>
          <w:tab w:val="left" w:pos="8306"/>
          <w:tab w:val="left" w:pos="9266"/>
        </w:tabs>
        <w:spacing w:line="276" w:lineRule="auto"/>
        <w:ind w:right="1019"/>
        <w:jc w:val="left"/>
        <w:rPr>
          <w:sz w:val="24"/>
        </w:rPr>
      </w:pPr>
      <w:r w:rsidRPr="00220CF0">
        <w:rPr>
          <w:sz w:val="24"/>
        </w:rPr>
        <w:t>уметь</w:t>
      </w:r>
      <w:r w:rsidRPr="00220CF0">
        <w:rPr>
          <w:sz w:val="24"/>
        </w:rPr>
        <w:tab/>
        <w:t>оценивать</w:t>
      </w:r>
      <w:r w:rsidRPr="00220CF0">
        <w:rPr>
          <w:sz w:val="24"/>
        </w:rPr>
        <w:tab/>
        <w:t>правильность</w:t>
      </w:r>
      <w:r w:rsidRPr="00220CF0">
        <w:rPr>
          <w:sz w:val="24"/>
        </w:rPr>
        <w:tab/>
        <w:t>выполнения</w:t>
      </w:r>
      <w:r w:rsidRPr="00220CF0">
        <w:rPr>
          <w:sz w:val="24"/>
        </w:rPr>
        <w:tab/>
        <w:t>учебной</w:t>
      </w:r>
      <w:r w:rsidRPr="00220CF0">
        <w:rPr>
          <w:sz w:val="24"/>
        </w:rPr>
        <w:tab/>
        <w:t>задачи,</w:t>
      </w:r>
      <w:r w:rsidRPr="00220CF0">
        <w:rPr>
          <w:sz w:val="24"/>
        </w:rPr>
        <w:tab/>
      </w:r>
      <w:r w:rsidRPr="00220CF0">
        <w:rPr>
          <w:spacing w:val="-2"/>
          <w:sz w:val="24"/>
        </w:rPr>
        <w:t>собственные</w:t>
      </w:r>
      <w:r w:rsidRPr="00220CF0">
        <w:rPr>
          <w:spacing w:val="-57"/>
          <w:sz w:val="24"/>
        </w:rPr>
        <w:t xml:space="preserve"> </w:t>
      </w:r>
      <w:r w:rsidRPr="00220CF0">
        <w:rPr>
          <w:sz w:val="24"/>
        </w:rPr>
        <w:t>возможности её</w:t>
      </w:r>
      <w:r w:rsidRPr="00220CF0">
        <w:rPr>
          <w:spacing w:val="-1"/>
          <w:sz w:val="24"/>
        </w:rPr>
        <w:t xml:space="preserve"> </w:t>
      </w:r>
      <w:r w:rsidRPr="00220CF0">
        <w:rPr>
          <w:sz w:val="24"/>
        </w:rPr>
        <w:t>решения;</w:t>
      </w:r>
    </w:p>
    <w:p w:rsidR="00B45568" w:rsidRPr="00220CF0" w:rsidRDefault="00840733" w:rsidP="00335C40">
      <w:pPr>
        <w:pStyle w:val="a7"/>
        <w:numPr>
          <w:ilvl w:val="0"/>
          <w:numId w:val="29"/>
        </w:numPr>
        <w:tabs>
          <w:tab w:val="left" w:pos="2080"/>
          <w:tab w:val="left" w:pos="3906"/>
          <w:tab w:val="left" w:pos="5178"/>
          <w:tab w:val="left" w:pos="6678"/>
          <w:tab w:val="left" w:pos="7817"/>
          <w:tab w:val="left" w:pos="8143"/>
          <w:tab w:val="left" w:pos="8733"/>
          <w:tab w:val="left" w:pos="9530"/>
          <w:tab w:val="left" w:pos="9845"/>
        </w:tabs>
        <w:spacing w:line="278" w:lineRule="auto"/>
        <w:ind w:right="1010"/>
        <w:jc w:val="left"/>
        <w:rPr>
          <w:sz w:val="24"/>
        </w:rPr>
      </w:pPr>
      <w:r w:rsidRPr="00220CF0">
        <w:rPr>
          <w:sz w:val="24"/>
        </w:rPr>
        <w:t>прогнозировать</w:t>
      </w:r>
      <w:r w:rsidRPr="00220CF0">
        <w:rPr>
          <w:sz w:val="24"/>
        </w:rPr>
        <w:tab/>
        <w:t>поведение</w:t>
      </w:r>
      <w:r w:rsidRPr="00220CF0">
        <w:rPr>
          <w:sz w:val="24"/>
        </w:rPr>
        <w:tab/>
        <w:t>технической</w:t>
      </w:r>
      <w:r w:rsidRPr="00220CF0">
        <w:rPr>
          <w:sz w:val="24"/>
        </w:rPr>
        <w:tab/>
        <w:t>системы,</w:t>
      </w:r>
      <w:r w:rsidRPr="00220CF0">
        <w:rPr>
          <w:sz w:val="24"/>
        </w:rPr>
        <w:tab/>
        <w:t>в</w:t>
      </w:r>
      <w:r w:rsidRPr="00220CF0">
        <w:rPr>
          <w:sz w:val="24"/>
        </w:rPr>
        <w:tab/>
        <w:t>том</w:t>
      </w:r>
      <w:r w:rsidRPr="00220CF0">
        <w:rPr>
          <w:sz w:val="24"/>
        </w:rPr>
        <w:tab/>
        <w:t>числе</w:t>
      </w:r>
      <w:r w:rsidRPr="00220CF0">
        <w:rPr>
          <w:sz w:val="24"/>
        </w:rPr>
        <w:tab/>
        <w:t>с</w:t>
      </w:r>
      <w:r w:rsidRPr="00220CF0">
        <w:rPr>
          <w:sz w:val="24"/>
        </w:rPr>
        <w:tab/>
      </w:r>
      <w:r w:rsidRPr="00220CF0">
        <w:rPr>
          <w:spacing w:val="-2"/>
          <w:sz w:val="24"/>
        </w:rPr>
        <w:t>учётом</w:t>
      </w:r>
      <w:r w:rsidRPr="00220CF0">
        <w:rPr>
          <w:spacing w:val="-57"/>
          <w:sz w:val="24"/>
        </w:rPr>
        <w:t xml:space="preserve"> </w:t>
      </w:r>
      <w:r w:rsidRPr="00220CF0">
        <w:rPr>
          <w:sz w:val="24"/>
        </w:rPr>
        <w:t>синергетических</w:t>
      </w:r>
      <w:r w:rsidRPr="00220CF0">
        <w:rPr>
          <w:spacing w:val="1"/>
          <w:sz w:val="24"/>
        </w:rPr>
        <w:t xml:space="preserve"> </w:t>
      </w:r>
      <w:r w:rsidRPr="00220CF0">
        <w:rPr>
          <w:sz w:val="24"/>
        </w:rPr>
        <w:t>эффектов.</w:t>
      </w:r>
    </w:p>
    <w:p w:rsidR="00B45568" w:rsidRPr="00220CF0" w:rsidRDefault="00840733">
      <w:pPr>
        <w:pStyle w:val="4"/>
        <w:jc w:val="left"/>
      </w:pPr>
      <w:r w:rsidRPr="00220CF0">
        <w:t>Работа</w:t>
      </w:r>
      <w:r w:rsidRPr="00220CF0">
        <w:rPr>
          <w:spacing w:val="-10"/>
        </w:rPr>
        <w:t xml:space="preserve"> </w:t>
      </w:r>
      <w:r w:rsidRPr="00220CF0">
        <w:t>с</w:t>
      </w:r>
      <w:r w:rsidRPr="00220CF0">
        <w:rPr>
          <w:spacing w:val="-10"/>
        </w:rPr>
        <w:t xml:space="preserve"> </w:t>
      </w:r>
      <w:r w:rsidRPr="00220CF0">
        <w:t>информацией:</w:t>
      </w:r>
    </w:p>
    <w:p w:rsidR="00B45568" w:rsidRPr="00220CF0" w:rsidRDefault="00840733" w:rsidP="00335C40">
      <w:pPr>
        <w:pStyle w:val="a7"/>
        <w:numPr>
          <w:ilvl w:val="0"/>
          <w:numId w:val="29"/>
        </w:numPr>
        <w:tabs>
          <w:tab w:val="left" w:pos="2080"/>
        </w:tabs>
        <w:spacing w:before="31" w:line="276" w:lineRule="auto"/>
        <w:ind w:right="998"/>
        <w:jc w:val="left"/>
        <w:rPr>
          <w:sz w:val="24"/>
        </w:rPr>
      </w:pPr>
      <w:r w:rsidRPr="00220CF0">
        <w:rPr>
          <w:sz w:val="24"/>
        </w:rPr>
        <w:t>выбирать</w:t>
      </w:r>
      <w:r w:rsidRPr="00220CF0">
        <w:rPr>
          <w:spacing w:val="25"/>
          <w:sz w:val="24"/>
        </w:rPr>
        <w:t xml:space="preserve"> </w:t>
      </w:r>
      <w:r w:rsidRPr="00220CF0">
        <w:rPr>
          <w:sz w:val="24"/>
        </w:rPr>
        <w:t>форму</w:t>
      </w:r>
      <w:r w:rsidRPr="00220CF0">
        <w:rPr>
          <w:spacing w:val="19"/>
          <w:sz w:val="24"/>
        </w:rPr>
        <w:t xml:space="preserve"> </w:t>
      </w:r>
      <w:r w:rsidRPr="00220CF0">
        <w:rPr>
          <w:sz w:val="24"/>
        </w:rPr>
        <w:t>представления</w:t>
      </w:r>
      <w:r w:rsidRPr="00220CF0">
        <w:rPr>
          <w:spacing w:val="24"/>
          <w:sz w:val="24"/>
        </w:rPr>
        <w:t xml:space="preserve"> </w:t>
      </w:r>
      <w:r w:rsidRPr="00220CF0">
        <w:rPr>
          <w:sz w:val="24"/>
        </w:rPr>
        <w:t>информации</w:t>
      </w:r>
      <w:r w:rsidRPr="00220CF0">
        <w:rPr>
          <w:spacing w:val="25"/>
          <w:sz w:val="24"/>
        </w:rPr>
        <w:t xml:space="preserve"> </w:t>
      </w:r>
      <w:r w:rsidRPr="00220CF0">
        <w:rPr>
          <w:sz w:val="24"/>
        </w:rPr>
        <w:t>в</w:t>
      </w:r>
      <w:r w:rsidRPr="00220CF0">
        <w:rPr>
          <w:spacing w:val="23"/>
          <w:sz w:val="24"/>
        </w:rPr>
        <w:t xml:space="preserve"> </w:t>
      </w:r>
      <w:r w:rsidRPr="00220CF0">
        <w:rPr>
          <w:sz w:val="24"/>
        </w:rPr>
        <w:t>зависимости</w:t>
      </w:r>
      <w:r w:rsidRPr="00220CF0">
        <w:rPr>
          <w:spacing w:val="25"/>
          <w:sz w:val="24"/>
        </w:rPr>
        <w:t xml:space="preserve"> </w:t>
      </w:r>
      <w:r w:rsidRPr="00220CF0">
        <w:rPr>
          <w:sz w:val="24"/>
        </w:rPr>
        <w:t>от</w:t>
      </w:r>
      <w:r w:rsidRPr="00220CF0">
        <w:rPr>
          <w:spacing w:val="22"/>
          <w:sz w:val="24"/>
        </w:rPr>
        <w:t xml:space="preserve"> </w:t>
      </w:r>
      <w:r w:rsidRPr="00220CF0">
        <w:rPr>
          <w:sz w:val="24"/>
        </w:rPr>
        <w:t>поставленной</w:t>
      </w:r>
      <w:r w:rsidRPr="00220CF0">
        <w:rPr>
          <w:spacing w:val="-57"/>
          <w:sz w:val="24"/>
        </w:rPr>
        <w:t xml:space="preserve"> </w:t>
      </w:r>
      <w:r w:rsidRPr="00220CF0">
        <w:rPr>
          <w:sz w:val="24"/>
        </w:rPr>
        <w:t>задачи;</w:t>
      </w:r>
    </w:p>
    <w:p w:rsidR="00B45568" w:rsidRPr="00220CF0" w:rsidRDefault="00840733" w:rsidP="00335C40">
      <w:pPr>
        <w:pStyle w:val="a7"/>
        <w:numPr>
          <w:ilvl w:val="0"/>
          <w:numId w:val="29"/>
        </w:numPr>
        <w:tabs>
          <w:tab w:val="left" w:pos="2080"/>
        </w:tabs>
        <w:spacing w:line="275" w:lineRule="exact"/>
        <w:ind w:hanging="361"/>
        <w:jc w:val="left"/>
        <w:rPr>
          <w:sz w:val="24"/>
        </w:rPr>
      </w:pPr>
      <w:r w:rsidRPr="00220CF0">
        <w:rPr>
          <w:sz w:val="24"/>
        </w:rPr>
        <w:t>понимать</w:t>
      </w:r>
      <w:r w:rsidRPr="00220CF0">
        <w:rPr>
          <w:spacing w:val="-10"/>
          <w:sz w:val="24"/>
        </w:rPr>
        <w:t xml:space="preserve"> </w:t>
      </w:r>
      <w:r w:rsidRPr="00220CF0">
        <w:rPr>
          <w:sz w:val="24"/>
        </w:rPr>
        <w:t>различие</w:t>
      </w:r>
      <w:r w:rsidRPr="00220CF0">
        <w:rPr>
          <w:spacing w:val="-12"/>
          <w:sz w:val="24"/>
        </w:rPr>
        <w:t xml:space="preserve"> </w:t>
      </w:r>
      <w:r w:rsidRPr="00220CF0">
        <w:rPr>
          <w:sz w:val="24"/>
        </w:rPr>
        <w:t>между</w:t>
      </w:r>
      <w:r w:rsidRPr="00220CF0">
        <w:rPr>
          <w:spacing w:val="-12"/>
          <w:sz w:val="24"/>
        </w:rPr>
        <w:t xml:space="preserve"> </w:t>
      </w:r>
      <w:r w:rsidRPr="00220CF0">
        <w:rPr>
          <w:sz w:val="24"/>
        </w:rPr>
        <w:t>данными,</w:t>
      </w:r>
      <w:r w:rsidRPr="00220CF0">
        <w:rPr>
          <w:spacing w:val="-4"/>
          <w:sz w:val="24"/>
        </w:rPr>
        <w:t xml:space="preserve"> </w:t>
      </w:r>
      <w:r w:rsidRPr="00220CF0">
        <w:rPr>
          <w:sz w:val="24"/>
        </w:rPr>
        <w:t>информацией</w:t>
      </w:r>
      <w:r w:rsidRPr="00220CF0">
        <w:rPr>
          <w:spacing w:val="-5"/>
          <w:sz w:val="24"/>
        </w:rPr>
        <w:t xml:space="preserve"> </w:t>
      </w:r>
      <w:r w:rsidRPr="00220CF0">
        <w:rPr>
          <w:sz w:val="24"/>
        </w:rPr>
        <w:t>и</w:t>
      </w:r>
      <w:r w:rsidRPr="00220CF0">
        <w:rPr>
          <w:spacing w:val="-7"/>
          <w:sz w:val="24"/>
        </w:rPr>
        <w:t xml:space="preserve"> </w:t>
      </w:r>
      <w:r w:rsidRPr="00220CF0">
        <w:rPr>
          <w:sz w:val="24"/>
        </w:rPr>
        <w:t>знаниями;</w:t>
      </w:r>
    </w:p>
    <w:p w:rsidR="00B45568" w:rsidRPr="00220CF0" w:rsidRDefault="00840733" w:rsidP="00335C40">
      <w:pPr>
        <w:pStyle w:val="a7"/>
        <w:numPr>
          <w:ilvl w:val="0"/>
          <w:numId w:val="29"/>
        </w:numPr>
        <w:tabs>
          <w:tab w:val="left" w:pos="2080"/>
        </w:tabs>
        <w:spacing w:before="43"/>
        <w:ind w:hanging="361"/>
        <w:jc w:val="left"/>
        <w:rPr>
          <w:sz w:val="24"/>
        </w:rPr>
      </w:pPr>
      <w:r w:rsidRPr="00220CF0">
        <w:rPr>
          <w:sz w:val="24"/>
        </w:rPr>
        <w:t>владеть</w:t>
      </w:r>
      <w:r w:rsidRPr="00220CF0">
        <w:rPr>
          <w:spacing w:val="-8"/>
          <w:sz w:val="24"/>
        </w:rPr>
        <w:t xml:space="preserve"> </w:t>
      </w:r>
      <w:r w:rsidRPr="00220CF0">
        <w:rPr>
          <w:sz w:val="24"/>
        </w:rPr>
        <w:t>начальными</w:t>
      </w:r>
      <w:r w:rsidRPr="00220CF0">
        <w:rPr>
          <w:spacing w:val="-8"/>
          <w:sz w:val="24"/>
        </w:rPr>
        <w:t xml:space="preserve"> </w:t>
      </w:r>
      <w:r w:rsidRPr="00220CF0">
        <w:rPr>
          <w:sz w:val="24"/>
        </w:rPr>
        <w:t>навыками</w:t>
      </w:r>
      <w:r w:rsidRPr="00220CF0">
        <w:rPr>
          <w:spacing w:val="-10"/>
          <w:sz w:val="24"/>
        </w:rPr>
        <w:t xml:space="preserve"> </w:t>
      </w:r>
      <w:r w:rsidRPr="00220CF0">
        <w:rPr>
          <w:sz w:val="24"/>
        </w:rPr>
        <w:t>работы</w:t>
      </w:r>
      <w:r w:rsidRPr="00220CF0">
        <w:rPr>
          <w:spacing w:val="-6"/>
          <w:sz w:val="24"/>
        </w:rPr>
        <w:t xml:space="preserve"> </w:t>
      </w:r>
      <w:r w:rsidRPr="00220CF0">
        <w:rPr>
          <w:sz w:val="24"/>
        </w:rPr>
        <w:t>с</w:t>
      </w:r>
      <w:r w:rsidRPr="00220CF0">
        <w:rPr>
          <w:spacing w:val="-10"/>
          <w:sz w:val="24"/>
        </w:rPr>
        <w:t xml:space="preserve"> </w:t>
      </w:r>
      <w:r w:rsidRPr="00220CF0">
        <w:rPr>
          <w:sz w:val="24"/>
        </w:rPr>
        <w:t>«большими</w:t>
      </w:r>
      <w:r w:rsidRPr="00220CF0">
        <w:rPr>
          <w:spacing w:val="-10"/>
          <w:sz w:val="24"/>
        </w:rPr>
        <w:t xml:space="preserve"> </w:t>
      </w:r>
      <w:r w:rsidRPr="00220CF0">
        <w:rPr>
          <w:sz w:val="24"/>
        </w:rPr>
        <w:t>данными»;</w:t>
      </w:r>
    </w:p>
    <w:p w:rsidR="00B45568" w:rsidRPr="00220CF0" w:rsidRDefault="00840733" w:rsidP="00335C40">
      <w:pPr>
        <w:pStyle w:val="a7"/>
        <w:numPr>
          <w:ilvl w:val="0"/>
          <w:numId w:val="29"/>
        </w:numPr>
        <w:tabs>
          <w:tab w:val="left" w:pos="2080"/>
        </w:tabs>
        <w:spacing w:before="41"/>
        <w:ind w:hanging="361"/>
        <w:jc w:val="left"/>
        <w:rPr>
          <w:sz w:val="24"/>
        </w:rPr>
      </w:pPr>
      <w:r w:rsidRPr="00220CF0">
        <w:rPr>
          <w:spacing w:val="-1"/>
          <w:sz w:val="24"/>
        </w:rPr>
        <w:t>владеть</w:t>
      </w:r>
      <w:r w:rsidRPr="00220CF0">
        <w:rPr>
          <w:spacing w:val="-16"/>
          <w:sz w:val="24"/>
        </w:rPr>
        <w:t xml:space="preserve"> </w:t>
      </w:r>
      <w:r w:rsidRPr="00220CF0">
        <w:rPr>
          <w:spacing w:val="-1"/>
          <w:sz w:val="24"/>
        </w:rPr>
        <w:t>технологией</w:t>
      </w:r>
      <w:r w:rsidRPr="00220CF0">
        <w:rPr>
          <w:spacing w:val="-14"/>
          <w:sz w:val="24"/>
        </w:rPr>
        <w:t xml:space="preserve"> </w:t>
      </w:r>
      <w:r w:rsidRPr="00220CF0">
        <w:rPr>
          <w:spacing w:val="-1"/>
          <w:sz w:val="24"/>
        </w:rPr>
        <w:t>трансформации</w:t>
      </w:r>
      <w:r w:rsidRPr="00220CF0">
        <w:rPr>
          <w:spacing w:val="-15"/>
          <w:sz w:val="24"/>
        </w:rPr>
        <w:t xml:space="preserve"> </w:t>
      </w:r>
      <w:r w:rsidRPr="00220CF0">
        <w:rPr>
          <w:spacing w:val="-1"/>
          <w:sz w:val="24"/>
        </w:rPr>
        <w:t>данных</w:t>
      </w:r>
      <w:r w:rsidRPr="00220CF0">
        <w:rPr>
          <w:spacing w:val="-13"/>
          <w:sz w:val="24"/>
        </w:rPr>
        <w:t xml:space="preserve"> </w:t>
      </w:r>
      <w:r w:rsidRPr="00220CF0">
        <w:rPr>
          <w:spacing w:val="-1"/>
          <w:sz w:val="24"/>
        </w:rPr>
        <w:t>в</w:t>
      </w:r>
      <w:r w:rsidRPr="00220CF0">
        <w:rPr>
          <w:spacing w:val="-17"/>
          <w:sz w:val="24"/>
        </w:rPr>
        <w:t xml:space="preserve"> </w:t>
      </w:r>
      <w:r w:rsidRPr="00220CF0">
        <w:rPr>
          <w:spacing w:val="-1"/>
          <w:sz w:val="24"/>
        </w:rPr>
        <w:t>информацию,</w:t>
      </w:r>
      <w:r w:rsidRPr="00220CF0">
        <w:rPr>
          <w:spacing w:val="-13"/>
          <w:sz w:val="24"/>
        </w:rPr>
        <w:t xml:space="preserve"> </w:t>
      </w:r>
      <w:r w:rsidRPr="00220CF0">
        <w:rPr>
          <w:sz w:val="24"/>
        </w:rPr>
        <w:t>информации</w:t>
      </w:r>
      <w:r w:rsidRPr="00220CF0">
        <w:rPr>
          <w:spacing w:val="-14"/>
          <w:sz w:val="24"/>
        </w:rPr>
        <w:t xml:space="preserve"> </w:t>
      </w:r>
      <w:r w:rsidRPr="00220CF0">
        <w:rPr>
          <w:sz w:val="24"/>
        </w:rPr>
        <w:t>в</w:t>
      </w:r>
      <w:r w:rsidRPr="00220CF0">
        <w:rPr>
          <w:spacing w:val="-13"/>
          <w:sz w:val="24"/>
        </w:rPr>
        <w:t xml:space="preserve"> </w:t>
      </w:r>
      <w:r w:rsidRPr="00220CF0">
        <w:rPr>
          <w:sz w:val="24"/>
        </w:rPr>
        <w:t>знания.</w:t>
      </w:r>
    </w:p>
    <w:p w:rsidR="00B45568" w:rsidRPr="00220CF0" w:rsidRDefault="00B45568">
      <w:pPr>
        <w:pStyle w:val="a3"/>
        <w:spacing w:before="9"/>
        <w:ind w:left="0"/>
        <w:jc w:val="left"/>
        <w:rPr>
          <w:sz w:val="33"/>
        </w:rPr>
      </w:pPr>
    </w:p>
    <w:p w:rsidR="00B45568" w:rsidRPr="00220CF0" w:rsidRDefault="00840733">
      <w:pPr>
        <w:pStyle w:val="4"/>
        <w:spacing w:before="1" w:line="278" w:lineRule="auto"/>
        <w:ind w:right="2791"/>
      </w:pPr>
      <w:r w:rsidRPr="00220CF0">
        <w:t>Овладение</w:t>
      </w:r>
      <w:r w:rsidRPr="00220CF0">
        <w:rPr>
          <w:spacing w:val="-12"/>
        </w:rPr>
        <w:t xml:space="preserve"> </w:t>
      </w:r>
      <w:r w:rsidRPr="00220CF0">
        <w:t>универсальными</w:t>
      </w:r>
      <w:r w:rsidRPr="00220CF0">
        <w:rPr>
          <w:spacing w:val="-12"/>
        </w:rPr>
        <w:t xml:space="preserve"> </w:t>
      </w:r>
      <w:r w:rsidRPr="00220CF0">
        <w:t>учебными</w:t>
      </w:r>
      <w:r w:rsidRPr="00220CF0">
        <w:rPr>
          <w:spacing w:val="-12"/>
        </w:rPr>
        <w:t xml:space="preserve"> </w:t>
      </w:r>
      <w:r w:rsidRPr="00220CF0">
        <w:t>регулятивными</w:t>
      </w:r>
      <w:r w:rsidRPr="00220CF0">
        <w:rPr>
          <w:spacing w:val="-10"/>
        </w:rPr>
        <w:t xml:space="preserve"> </w:t>
      </w:r>
      <w:r w:rsidRPr="00220CF0">
        <w:t>действиями</w:t>
      </w:r>
      <w:r w:rsidRPr="00220CF0">
        <w:rPr>
          <w:spacing w:val="-57"/>
        </w:rPr>
        <w:t xml:space="preserve"> </w:t>
      </w:r>
      <w:r w:rsidRPr="00220CF0">
        <w:t>Самоорганизация:</w:t>
      </w:r>
    </w:p>
    <w:p w:rsidR="00B45568" w:rsidRPr="00220CF0" w:rsidRDefault="00840733" w:rsidP="00335C40">
      <w:pPr>
        <w:pStyle w:val="a7"/>
        <w:numPr>
          <w:ilvl w:val="0"/>
          <w:numId w:val="29"/>
        </w:numPr>
        <w:tabs>
          <w:tab w:val="left" w:pos="2080"/>
        </w:tabs>
        <w:spacing w:line="276" w:lineRule="auto"/>
        <w:ind w:right="539"/>
        <w:rPr>
          <w:sz w:val="24"/>
        </w:rPr>
      </w:pPr>
      <w:r w:rsidRPr="00220CF0">
        <w:rPr>
          <w:sz w:val="24"/>
        </w:rPr>
        <w:t>уметь</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планировать</w:t>
      </w:r>
      <w:r w:rsidRPr="00220CF0">
        <w:rPr>
          <w:spacing w:val="1"/>
          <w:sz w:val="24"/>
        </w:rPr>
        <w:t xml:space="preserve"> </w:t>
      </w:r>
      <w:r w:rsidRPr="00220CF0">
        <w:rPr>
          <w:sz w:val="24"/>
        </w:rPr>
        <w:t>пути</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целей,</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альтернативные,</w:t>
      </w:r>
      <w:r w:rsidRPr="00220CF0">
        <w:rPr>
          <w:spacing w:val="1"/>
          <w:sz w:val="24"/>
        </w:rPr>
        <w:t xml:space="preserve"> </w:t>
      </w:r>
      <w:r w:rsidRPr="00220CF0">
        <w:rPr>
          <w:sz w:val="24"/>
        </w:rPr>
        <w:t>осознанно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наиболее</w:t>
      </w:r>
      <w:r w:rsidRPr="00220CF0">
        <w:rPr>
          <w:spacing w:val="1"/>
          <w:sz w:val="24"/>
        </w:rPr>
        <w:t xml:space="preserve"> </w:t>
      </w:r>
      <w:r w:rsidRPr="00220CF0">
        <w:rPr>
          <w:sz w:val="24"/>
        </w:rPr>
        <w:t>эффективные</w:t>
      </w:r>
      <w:r w:rsidRPr="00220CF0">
        <w:rPr>
          <w:spacing w:val="1"/>
          <w:sz w:val="24"/>
        </w:rPr>
        <w:t xml:space="preserve"> </w:t>
      </w:r>
      <w:r w:rsidRPr="00220CF0">
        <w:rPr>
          <w:sz w:val="24"/>
        </w:rPr>
        <w:t>способы</w:t>
      </w:r>
      <w:r w:rsidRPr="00220CF0">
        <w:rPr>
          <w:spacing w:val="1"/>
          <w:sz w:val="24"/>
        </w:rPr>
        <w:t xml:space="preserve"> </w:t>
      </w:r>
      <w:r w:rsidRPr="00220CF0">
        <w:rPr>
          <w:sz w:val="24"/>
        </w:rPr>
        <w:t>решения</w:t>
      </w:r>
      <w:r w:rsidRPr="00220CF0">
        <w:rPr>
          <w:spacing w:val="1"/>
          <w:sz w:val="24"/>
        </w:rPr>
        <w:t xml:space="preserve"> </w:t>
      </w:r>
      <w:r w:rsidRPr="00220CF0">
        <w:rPr>
          <w:sz w:val="24"/>
        </w:rPr>
        <w:t>учебных и</w:t>
      </w:r>
      <w:r w:rsidRPr="00220CF0">
        <w:rPr>
          <w:spacing w:val="-2"/>
          <w:sz w:val="24"/>
        </w:rPr>
        <w:t xml:space="preserve"> </w:t>
      </w:r>
      <w:r w:rsidRPr="00220CF0">
        <w:rPr>
          <w:sz w:val="24"/>
        </w:rPr>
        <w:t>познавательных</w:t>
      </w:r>
      <w:r w:rsidRPr="00220CF0">
        <w:rPr>
          <w:spacing w:val="-1"/>
          <w:sz w:val="24"/>
        </w:rPr>
        <w:t xml:space="preserve"> </w:t>
      </w:r>
      <w:r w:rsidRPr="00220CF0">
        <w:rPr>
          <w:sz w:val="24"/>
        </w:rPr>
        <w:t>задач;</w:t>
      </w:r>
    </w:p>
    <w:p w:rsidR="00B45568" w:rsidRPr="00220CF0" w:rsidRDefault="00840733" w:rsidP="00335C40">
      <w:pPr>
        <w:pStyle w:val="a7"/>
        <w:numPr>
          <w:ilvl w:val="0"/>
          <w:numId w:val="29"/>
        </w:numPr>
        <w:tabs>
          <w:tab w:val="left" w:pos="2080"/>
        </w:tabs>
        <w:spacing w:line="276" w:lineRule="auto"/>
        <w:ind w:right="539"/>
        <w:rPr>
          <w:sz w:val="24"/>
        </w:rPr>
      </w:pPr>
      <w:r w:rsidRPr="00220CF0">
        <w:rPr>
          <w:sz w:val="24"/>
        </w:rPr>
        <w:t>уметь</w:t>
      </w:r>
      <w:r w:rsidRPr="00220CF0">
        <w:rPr>
          <w:spacing w:val="1"/>
          <w:sz w:val="24"/>
        </w:rPr>
        <w:t xml:space="preserve"> </w:t>
      </w:r>
      <w:r w:rsidRPr="00220CF0">
        <w:rPr>
          <w:sz w:val="24"/>
        </w:rPr>
        <w:t>соотносить</w:t>
      </w:r>
      <w:r w:rsidRPr="00220CF0">
        <w:rPr>
          <w:spacing w:val="1"/>
          <w:sz w:val="24"/>
        </w:rPr>
        <w:t xml:space="preserve"> </w:t>
      </w:r>
      <w:r w:rsidRPr="00220CF0">
        <w:rPr>
          <w:sz w:val="24"/>
        </w:rPr>
        <w:t>свои</w:t>
      </w:r>
      <w:r w:rsidRPr="00220CF0">
        <w:rPr>
          <w:spacing w:val="1"/>
          <w:sz w:val="24"/>
        </w:rPr>
        <w:t xml:space="preserve"> </w:t>
      </w:r>
      <w:r w:rsidRPr="00220CF0">
        <w:rPr>
          <w:sz w:val="24"/>
        </w:rPr>
        <w:t>действия</w:t>
      </w:r>
      <w:r w:rsidRPr="00220CF0">
        <w:rPr>
          <w:spacing w:val="1"/>
          <w:sz w:val="24"/>
        </w:rPr>
        <w:t xml:space="preserve"> </w:t>
      </w:r>
      <w:r w:rsidRPr="00220CF0">
        <w:rPr>
          <w:sz w:val="24"/>
        </w:rPr>
        <w:t>с</w:t>
      </w:r>
      <w:r w:rsidRPr="00220CF0">
        <w:rPr>
          <w:spacing w:val="1"/>
          <w:sz w:val="24"/>
        </w:rPr>
        <w:t xml:space="preserve"> </w:t>
      </w:r>
      <w:r w:rsidRPr="00220CF0">
        <w:rPr>
          <w:sz w:val="24"/>
        </w:rPr>
        <w:t>планируемыми</w:t>
      </w:r>
      <w:r w:rsidRPr="00220CF0">
        <w:rPr>
          <w:spacing w:val="1"/>
          <w:sz w:val="24"/>
        </w:rPr>
        <w:t xml:space="preserve"> </w:t>
      </w:r>
      <w:r w:rsidRPr="00220CF0">
        <w:rPr>
          <w:sz w:val="24"/>
        </w:rPr>
        <w:t>результатами,</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контроль своей деятельности в процессе достижения результата, определять способы</w:t>
      </w:r>
      <w:r w:rsidRPr="00220CF0">
        <w:rPr>
          <w:spacing w:val="1"/>
          <w:sz w:val="24"/>
        </w:rPr>
        <w:t xml:space="preserve"> </w:t>
      </w:r>
      <w:r w:rsidRPr="00220CF0">
        <w:rPr>
          <w:sz w:val="24"/>
        </w:rPr>
        <w:t>действий</w:t>
      </w:r>
      <w:r w:rsidRPr="00220CF0">
        <w:rPr>
          <w:spacing w:val="1"/>
          <w:sz w:val="24"/>
        </w:rPr>
        <w:t xml:space="preserve"> </w:t>
      </w:r>
      <w:r w:rsidRPr="00220CF0">
        <w:rPr>
          <w:sz w:val="24"/>
        </w:rPr>
        <w:t>в</w:t>
      </w:r>
      <w:r w:rsidRPr="00220CF0">
        <w:rPr>
          <w:spacing w:val="1"/>
          <w:sz w:val="24"/>
        </w:rPr>
        <w:t xml:space="preserve"> </w:t>
      </w:r>
      <w:r w:rsidRPr="00220CF0">
        <w:rPr>
          <w:sz w:val="24"/>
        </w:rPr>
        <w:t>рамках</w:t>
      </w:r>
      <w:r w:rsidRPr="00220CF0">
        <w:rPr>
          <w:spacing w:val="1"/>
          <w:sz w:val="24"/>
        </w:rPr>
        <w:t xml:space="preserve"> </w:t>
      </w:r>
      <w:r w:rsidRPr="00220CF0">
        <w:rPr>
          <w:sz w:val="24"/>
        </w:rPr>
        <w:t>предложенных</w:t>
      </w:r>
      <w:r w:rsidRPr="00220CF0">
        <w:rPr>
          <w:spacing w:val="1"/>
          <w:sz w:val="24"/>
        </w:rPr>
        <w:t xml:space="preserve"> </w:t>
      </w:r>
      <w:r w:rsidRPr="00220CF0">
        <w:rPr>
          <w:sz w:val="24"/>
        </w:rPr>
        <w:t>условий</w:t>
      </w:r>
      <w:r w:rsidRPr="00220CF0">
        <w:rPr>
          <w:spacing w:val="1"/>
          <w:sz w:val="24"/>
        </w:rPr>
        <w:t xml:space="preserve"> </w:t>
      </w:r>
      <w:r w:rsidRPr="00220CF0">
        <w:rPr>
          <w:sz w:val="24"/>
        </w:rPr>
        <w:t>и</w:t>
      </w:r>
      <w:r w:rsidRPr="00220CF0">
        <w:rPr>
          <w:spacing w:val="1"/>
          <w:sz w:val="24"/>
        </w:rPr>
        <w:t xml:space="preserve"> </w:t>
      </w:r>
      <w:r w:rsidRPr="00220CF0">
        <w:rPr>
          <w:sz w:val="24"/>
        </w:rPr>
        <w:t>требований,</w:t>
      </w:r>
      <w:r w:rsidRPr="00220CF0">
        <w:rPr>
          <w:spacing w:val="1"/>
          <w:sz w:val="24"/>
        </w:rPr>
        <w:t xml:space="preserve"> </w:t>
      </w:r>
      <w:r w:rsidRPr="00220CF0">
        <w:rPr>
          <w:sz w:val="24"/>
        </w:rPr>
        <w:t>корректировать</w:t>
      </w:r>
      <w:r w:rsidRPr="00220CF0">
        <w:rPr>
          <w:spacing w:val="1"/>
          <w:sz w:val="24"/>
        </w:rPr>
        <w:t xml:space="preserve"> </w:t>
      </w:r>
      <w:r w:rsidRPr="00220CF0">
        <w:rPr>
          <w:sz w:val="24"/>
        </w:rPr>
        <w:t>свои</w:t>
      </w:r>
      <w:r w:rsidRPr="00220CF0">
        <w:rPr>
          <w:spacing w:val="1"/>
          <w:sz w:val="24"/>
        </w:rPr>
        <w:t xml:space="preserve"> </w:t>
      </w:r>
      <w:r w:rsidRPr="00220CF0">
        <w:rPr>
          <w:sz w:val="24"/>
        </w:rPr>
        <w:t>действия</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 с</w:t>
      </w:r>
      <w:r w:rsidRPr="00220CF0">
        <w:rPr>
          <w:spacing w:val="-1"/>
          <w:sz w:val="24"/>
        </w:rPr>
        <w:t xml:space="preserve"> </w:t>
      </w:r>
      <w:r w:rsidRPr="00220CF0">
        <w:rPr>
          <w:sz w:val="24"/>
        </w:rPr>
        <w:t>изменяющейся</w:t>
      </w:r>
      <w:r w:rsidRPr="00220CF0">
        <w:rPr>
          <w:spacing w:val="-1"/>
          <w:sz w:val="24"/>
        </w:rPr>
        <w:t xml:space="preserve"> </w:t>
      </w:r>
      <w:r w:rsidRPr="00220CF0">
        <w:rPr>
          <w:sz w:val="24"/>
        </w:rPr>
        <w:t>ситуацией;</w:t>
      </w:r>
    </w:p>
    <w:p w:rsidR="00B45568" w:rsidRPr="00220CF0" w:rsidRDefault="00840733" w:rsidP="00335C40">
      <w:pPr>
        <w:pStyle w:val="a7"/>
        <w:numPr>
          <w:ilvl w:val="0"/>
          <w:numId w:val="29"/>
        </w:numPr>
        <w:tabs>
          <w:tab w:val="left" w:pos="2080"/>
        </w:tabs>
        <w:ind w:hanging="361"/>
        <w:rPr>
          <w:sz w:val="24"/>
        </w:rPr>
      </w:pPr>
      <w:r w:rsidRPr="00220CF0">
        <w:rPr>
          <w:sz w:val="24"/>
        </w:rPr>
        <w:t>делать</w:t>
      </w:r>
      <w:r w:rsidRPr="00220CF0">
        <w:rPr>
          <w:spacing w:val="-4"/>
          <w:sz w:val="24"/>
        </w:rPr>
        <w:t xml:space="preserve"> </w:t>
      </w:r>
      <w:r w:rsidRPr="00220CF0">
        <w:rPr>
          <w:sz w:val="24"/>
        </w:rPr>
        <w:t>выбор</w:t>
      </w:r>
      <w:r w:rsidRPr="00220CF0">
        <w:rPr>
          <w:spacing w:val="-3"/>
          <w:sz w:val="24"/>
        </w:rPr>
        <w:t xml:space="preserve"> </w:t>
      </w:r>
      <w:r w:rsidRPr="00220CF0">
        <w:rPr>
          <w:sz w:val="24"/>
        </w:rPr>
        <w:t>и</w:t>
      </w:r>
      <w:r w:rsidRPr="00220CF0">
        <w:rPr>
          <w:spacing w:val="-8"/>
          <w:sz w:val="24"/>
        </w:rPr>
        <w:t xml:space="preserve"> </w:t>
      </w:r>
      <w:r w:rsidRPr="00220CF0">
        <w:rPr>
          <w:sz w:val="24"/>
        </w:rPr>
        <w:t>брать</w:t>
      </w:r>
      <w:r w:rsidRPr="00220CF0">
        <w:rPr>
          <w:spacing w:val="-4"/>
          <w:sz w:val="24"/>
        </w:rPr>
        <w:t xml:space="preserve"> </w:t>
      </w:r>
      <w:r w:rsidRPr="00220CF0">
        <w:rPr>
          <w:sz w:val="24"/>
        </w:rPr>
        <w:t>ответственность</w:t>
      </w:r>
      <w:r w:rsidRPr="00220CF0">
        <w:rPr>
          <w:spacing w:val="-4"/>
          <w:sz w:val="24"/>
        </w:rPr>
        <w:t xml:space="preserve"> </w:t>
      </w:r>
      <w:r w:rsidRPr="00220CF0">
        <w:rPr>
          <w:sz w:val="24"/>
        </w:rPr>
        <w:t>за</w:t>
      </w:r>
      <w:r w:rsidRPr="00220CF0">
        <w:rPr>
          <w:spacing w:val="-6"/>
          <w:sz w:val="24"/>
        </w:rPr>
        <w:t xml:space="preserve"> </w:t>
      </w:r>
      <w:r w:rsidRPr="00220CF0">
        <w:rPr>
          <w:sz w:val="24"/>
        </w:rPr>
        <w:t>решение.</w:t>
      </w:r>
    </w:p>
    <w:p w:rsidR="00B45568" w:rsidRPr="00220CF0" w:rsidRDefault="00840733">
      <w:pPr>
        <w:pStyle w:val="4"/>
        <w:spacing w:before="38"/>
      </w:pPr>
      <w:r w:rsidRPr="00220CF0">
        <w:rPr>
          <w:spacing w:val="-1"/>
        </w:rPr>
        <w:t>Самоконтроль</w:t>
      </w:r>
      <w:r w:rsidRPr="00220CF0">
        <w:rPr>
          <w:spacing w:val="-13"/>
        </w:rPr>
        <w:t xml:space="preserve"> </w:t>
      </w:r>
      <w:r w:rsidRPr="00220CF0">
        <w:t>(рефлексия):</w:t>
      </w:r>
    </w:p>
    <w:p w:rsidR="00B45568" w:rsidRPr="00220CF0" w:rsidRDefault="00840733" w:rsidP="00335C40">
      <w:pPr>
        <w:pStyle w:val="a7"/>
        <w:numPr>
          <w:ilvl w:val="0"/>
          <w:numId w:val="29"/>
        </w:numPr>
        <w:tabs>
          <w:tab w:val="left" w:pos="2080"/>
        </w:tabs>
        <w:spacing w:before="36"/>
        <w:ind w:hanging="361"/>
        <w:jc w:val="left"/>
        <w:rPr>
          <w:sz w:val="24"/>
        </w:rPr>
      </w:pPr>
      <w:r w:rsidRPr="00220CF0">
        <w:rPr>
          <w:sz w:val="24"/>
        </w:rPr>
        <w:t>давать</w:t>
      </w:r>
      <w:r w:rsidRPr="00220CF0">
        <w:rPr>
          <w:spacing w:val="-6"/>
          <w:sz w:val="24"/>
        </w:rPr>
        <w:t xml:space="preserve"> </w:t>
      </w:r>
      <w:r w:rsidRPr="00220CF0">
        <w:rPr>
          <w:sz w:val="24"/>
        </w:rPr>
        <w:t>адекватную</w:t>
      </w:r>
      <w:r w:rsidRPr="00220CF0">
        <w:rPr>
          <w:spacing w:val="-5"/>
          <w:sz w:val="24"/>
        </w:rPr>
        <w:t xml:space="preserve"> </w:t>
      </w:r>
      <w:r w:rsidRPr="00220CF0">
        <w:rPr>
          <w:sz w:val="24"/>
        </w:rPr>
        <w:t>оценку</w:t>
      </w:r>
      <w:r w:rsidRPr="00220CF0">
        <w:rPr>
          <w:spacing w:val="-10"/>
          <w:sz w:val="24"/>
        </w:rPr>
        <w:t xml:space="preserve"> </w:t>
      </w:r>
      <w:r w:rsidRPr="00220CF0">
        <w:rPr>
          <w:sz w:val="24"/>
        </w:rPr>
        <w:t>ситуации</w:t>
      </w:r>
      <w:r w:rsidRPr="00220CF0">
        <w:rPr>
          <w:spacing w:val="-7"/>
          <w:sz w:val="24"/>
        </w:rPr>
        <w:t xml:space="preserve"> </w:t>
      </w:r>
      <w:r w:rsidRPr="00220CF0">
        <w:rPr>
          <w:sz w:val="24"/>
        </w:rPr>
        <w:t>и</w:t>
      </w:r>
      <w:r w:rsidRPr="00220CF0">
        <w:rPr>
          <w:spacing w:val="-8"/>
          <w:sz w:val="24"/>
        </w:rPr>
        <w:t xml:space="preserve"> </w:t>
      </w:r>
      <w:r w:rsidRPr="00220CF0">
        <w:rPr>
          <w:sz w:val="24"/>
        </w:rPr>
        <w:t>предлагать</w:t>
      </w:r>
      <w:r w:rsidRPr="00220CF0">
        <w:rPr>
          <w:spacing w:val="-4"/>
          <w:sz w:val="24"/>
        </w:rPr>
        <w:t xml:space="preserve"> </w:t>
      </w:r>
      <w:r w:rsidRPr="00220CF0">
        <w:rPr>
          <w:sz w:val="24"/>
        </w:rPr>
        <w:t>план</w:t>
      </w:r>
      <w:r w:rsidRPr="00220CF0">
        <w:rPr>
          <w:spacing w:val="-7"/>
          <w:sz w:val="24"/>
        </w:rPr>
        <w:t xml:space="preserve"> </w:t>
      </w:r>
      <w:r w:rsidRPr="00220CF0">
        <w:rPr>
          <w:sz w:val="24"/>
        </w:rPr>
        <w:t>её</w:t>
      </w:r>
      <w:r w:rsidRPr="00220CF0">
        <w:rPr>
          <w:spacing w:val="-5"/>
          <w:sz w:val="24"/>
        </w:rPr>
        <w:t xml:space="preserve"> </w:t>
      </w:r>
      <w:r w:rsidRPr="00220CF0">
        <w:rPr>
          <w:sz w:val="24"/>
        </w:rPr>
        <w:t>изменения;</w:t>
      </w:r>
    </w:p>
    <w:p w:rsidR="00B45568" w:rsidRPr="00220CF0" w:rsidRDefault="00840733" w:rsidP="00335C40">
      <w:pPr>
        <w:pStyle w:val="a7"/>
        <w:numPr>
          <w:ilvl w:val="0"/>
          <w:numId w:val="29"/>
        </w:numPr>
        <w:tabs>
          <w:tab w:val="left" w:pos="2080"/>
        </w:tabs>
        <w:spacing w:before="40" w:line="278" w:lineRule="auto"/>
        <w:ind w:right="538"/>
        <w:jc w:val="left"/>
        <w:rPr>
          <w:sz w:val="24"/>
        </w:rPr>
      </w:pPr>
      <w:r w:rsidRPr="00220CF0">
        <w:rPr>
          <w:sz w:val="24"/>
        </w:rPr>
        <w:t>объяснять</w:t>
      </w:r>
      <w:r w:rsidRPr="00220CF0">
        <w:rPr>
          <w:spacing w:val="22"/>
          <w:sz w:val="24"/>
        </w:rPr>
        <w:t xml:space="preserve"> </w:t>
      </w:r>
      <w:r w:rsidRPr="00220CF0">
        <w:rPr>
          <w:sz w:val="24"/>
        </w:rPr>
        <w:t>причины</w:t>
      </w:r>
      <w:r w:rsidRPr="00220CF0">
        <w:rPr>
          <w:spacing w:val="20"/>
          <w:sz w:val="24"/>
        </w:rPr>
        <w:t xml:space="preserve"> </w:t>
      </w:r>
      <w:r w:rsidRPr="00220CF0">
        <w:rPr>
          <w:sz w:val="24"/>
        </w:rPr>
        <w:t>достижения</w:t>
      </w:r>
      <w:r w:rsidRPr="00220CF0">
        <w:rPr>
          <w:spacing w:val="24"/>
          <w:sz w:val="24"/>
        </w:rPr>
        <w:t xml:space="preserve"> </w:t>
      </w:r>
      <w:r w:rsidRPr="00220CF0">
        <w:rPr>
          <w:sz w:val="24"/>
        </w:rPr>
        <w:t>(не</w:t>
      </w:r>
      <w:r w:rsidRPr="00220CF0">
        <w:rPr>
          <w:spacing w:val="20"/>
          <w:sz w:val="24"/>
        </w:rPr>
        <w:t xml:space="preserve"> </w:t>
      </w:r>
      <w:r w:rsidRPr="00220CF0">
        <w:rPr>
          <w:sz w:val="24"/>
        </w:rPr>
        <w:t>достижения)</w:t>
      </w:r>
      <w:r w:rsidRPr="00220CF0">
        <w:rPr>
          <w:spacing w:val="20"/>
          <w:sz w:val="24"/>
        </w:rPr>
        <w:t xml:space="preserve"> </w:t>
      </w:r>
      <w:r w:rsidRPr="00220CF0">
        <w:rPr>
          <w:sz w:val="24"/>
        </w:rPr>
        <w:t>результатов</w:t>
      </w:r>
      <w:r w:rsidRPr="00220CF0">
        <w:rPr>
          <w:spacing w:val="20"/>
          <w:sz w:val="24"/>
        </w:rPr>
        <w:t xml:space="preserve"> </w:t>
      </w:r>
      <w:r w:rsidRPr="00220CF0">
        <w:rPr>
          <w:sz w:val="24"/>
        </w:rPr>
        <w:t>преобразовательной</w:t>
      </w:r>
      <w:r w:rsidRPr="00220CF0">
        <w:rPr>
          <w:spacing w:val="-57"/>
          <w:sz w:val="24"/>
        </w:rPr>
        <w:t xml:space="preserve"> </w:t>
      </w:r>
      <w:r w:rsidRPr="00220CF0">
        <w:rPr>
          <w:sz w:val="24"/>
        </w:rPr>
        <w:t>деятельности;</w:t>
      </w:r>
    </w:p>
    <w:p w:rsidR="00B45568" w:rsidRPr="00220CF0" w:rsidRDefault="00840733" w:rsidP="00335C40">
      <w:pPr>
        <w:pStyle w:val="a7"/>
        <w:numPr>
          <w:ilvl w:val="0"/>
          <w:numId w:val="29"/>
        </w:numPr>
        <w:tabs>
          <w:tab w:val="left" w:pos="2080"/>
        </w:tabs>
        <w:spacing w:line="276" w:lineRule="auto"/>
        <w:ind w:right="533"/>
        <w:jc w:val="left"/>
        <w:rPr>
          <w:sz w:val="24"/>
        </w:rPr>
      </w:pPr>
      <w:r w:rsidRPr="00220CF0">
        <w:rPr>
          <w:sz w:val="24"/>
        </w:rPr>
        <w:t>вносить</w:t>
      </w:r>
      <w:r w:rsidRPr="00220CF0">
        <w:rPr>
          <w:spacing w:val="56"/>
          <w:sz w:val="24"/>
        </w:rPr>
        <w:t xml:space="preserve"> </w:t>
      </w:r>
      <w:r w:rsidRPr="00220CF0">
        <w:rPr>
          <w:sz w:val="24"/>
        </w:rPr>
        <w:t>необходимые</w:t>
      </w:r>
      <w:r w:rsidRPr="00220CF0">
        <w:rPr>
          <w:spacing w:val="53"/>
          <w:sz w:val="24"/>
        </w:rPr>
        <w:t xml:space="preserve"> </w:t>
      </w:r>
      <w:r w:rsidRPr="00220CF0">
        <w:rPr>
          <w:sz w:val="24"/>
        </w:rPr>
        <w:t>коррективы</w:t>
      </w:r>
      <w:r w:rsidRPr="00220CF0">
        <w:rPr>
          <w:spacing w:val="54"/>
          <w:sz w:val="24"/>
        </w:rPr>
        <w:t xml:space="preserve"> </w:t>
      </w:r>
      <w:r w:rsidRPr="00220CF0">
        <w:rPr>
          <w:sz w:val="24"/>
        </w:rPr>
        <w:t>в</w:t>
      </w:r>
      <w:r w:rsidRPr="00220CF0">
        <w:rPr>
          <w:spacing w:val="53"/>
          <w:sz w:val="24"/>
        </w:rPr>
        <w:t xml:space="preserve"> </w:t>
      </w:r>
      <w:r w:rsidRPr="00220CF0">
        <w:rPr>
          <w:sz w:val="24"/>
        </w:rPr>
        <w:t>деятельность</w:t>
      </w:r>
      <w:r w:rsidRPr="00220CF0">
        <w:rPr>
          <w:spacing w:val="54"/>
          <w:sz w:val="24"/>
        </w:rPr>
        <w:t xml:space="preserve"> </w:t>
      </w:r>
      <w:r w:rsidRPr="00220CF0">
        <w:rPr>
          <w:sz w:val="24"/>
        </w:rPr>
        <w:t>по</w:t>
      </w:r>
      <w:r w:rsidRPr="00220CF0">
        <w:rPr>
          <w:spacing w:val="54"/>
          <w:sz w:val="24"/>
        </w:rPr>
        <w:t xml:space="preserve"> </w:t>
      </w:r>
      <w:r w:rsidRPr="00220CF0">
        <w:rPr>
          <w:sz w:val="24"/>
        </w:rPr>
        <w:t>решению</w:t>
      </w:r>
      <w:r w:rsidRPr="00220CF0">
        <w:rPr>
          <w:spacing w:val="53"/>
          <w:sz w:val="24"/>
        </w:rPr>
        <w:t xml:space="preserve"> </w:t>
      </w:r>
      <w:r w:rsidRPr="00220CF0">
        <w:rPr>
          <w:sz w:val="24"/>
        </w:rPr>
        <w:t>задачи</w:t>
      </w:r>
      <w:r w:rsidRPr="00220CF0">
        <w:rPr>
          <w:spacing w:val="55"/>
          <w:sz w:val="24"/>
        </w:rPr>
        <w:t xml:space="preserve"> </w:t>
      </w:r>
      <w:r w:rsidRPr="00220CF0">
        <w:rPr>
          <w:sz w:val="24"/>
        </w:rPr>
        <w:t>или</w:t>
      </w:r>
      <w:r w:rsidRPr="00220CF0">
        <w:rPr>
          <w:spacing w:val="55"/>
          <w:sz w:val="24"/>
        </w:rPr>
        <w:t xml:space="preserve"> </w:t>
      </w:r>
      <w:r w:rsidRPr="00220CF0">
        <w:rPr>
          <w:sz w:val="24"/>
        </w:rPr>
        <w:t>по</w:t>
      </w:r>
      <w:r w:rsidRPr="00220CF0">
        <w:rPr>
          <w:spacing w:val="-57"/>
          <w:sz w:val="24"/>
        </w:rPr>
        <w:t xml:space="preserve"> </w:t>
      </w:r>
      <w:r w:rsidRPr="00220CF0">
        <w:rPr>
          <w:sz w:val="24"/>
        </w:rPr>
        <w:t>осуществлению</w:t>
      </w:r>
      <w:r w:rsidRPr="00220CF0">
        <w:rPr>
          <w:spacing w:val="-1"/>
          <w:sz w:val="24"/>
        </w:rPr>
        <w:t xml:space="preserve"> </w:t>
      </w:r>
      <w:r w:rsidRPr="00220CF0">
        <w:rPr>
          <w:sz w:val="24"/>
        </w:rPr>
        <w:t>проекта;</w:t>
      </w:r>
    </w:p>
    <w:p w:rsidR="00B45568" w:rsidRPr="00220CF0" w:rsidRDefault="00840733" w:rsidP="00335C40">
      <w:pPr>
        <w:pStyle w:val="a7"/>
        <w:numPr>
          <w:ilvl w:val="0"/>
          <w:numId w:val="29"/>
        </w:numPr>
        <w:tabs>
          <w:tab w:val="left" w:pos="2080"/>
          <w:tab w:val="left" w:pos="3354"/>
          <w:tab w:val="left" w:pos="4914"/>
          <w:tab w:val="left" w:pos="6232"/>
          <w:tab w:val="left" w:pos="6942"/>
          <w:tab w:val="left" w:pos="7300"/>
          <w:tab w:val="left" w:pos="8493"/>
          <w:tab w:val="left" w:pos="8849"/>
          <w:tab w:val="left" w:pos="9453"/>
        </w:tabs>
        <w:spacing w:line="278" w:lineRule="auto"/>
        <w:ind w:right="536"/>
        <w:jc w:val="left"/>
        <w:rPr>
          <w:sz w:val="24"/>
        </w:rPr>
      </w:pPr>
      <w:r w:rsidRPr="00220CF0">
        <w:rPr>
          <w:sz w:val="24"/>
        </w:rPr>
        <w:t>оценивать</w:t>
      </w:r>
      <w:r w:rsidRPr="00220CF0">
        <w:rPr>
          <w:sz w:val="24"/>
        </w:rPr>
        <w:tab/>
        <w:t>соответствие</w:t>
      </w:r>
      <w:r w:rsidRPr="00220CF0">
        <w:rPr>
          <w:sz w:val="24"/>
        </w:rPr>
        <w:tab/>
        <w:t>результата</w:t>
      </w:r>
      <w:r w:rsidRPr="00220CF0">
        <w:rPr>
          <w:sz w:val="24"/>
        </w:rPr>
        <w:tab/>
        <w:t>цели</w:t>
      </w:r>
      <w:r w:rsidRPr="00220CF0">
        <w:rPr>
          <w:sz w:val="24"/>
        </w:rPr>
        <w:tab/>
        <w:t>и</w:t>
      </w:r>
      <w:r w:rsidRPr="00220CF0">
        <w:rPr>
          <w:sz w:val="24"/>
        </w:rPr>
        <w:tab/>
        <w:t>условиям</w:t>
      </w:r>
      <w:r w:rsidRPr="00220CF0">
        <w:rPr>
          <w:sz w:val="24"/>
        </w:rPr>
        <w:tab/>
        <w:t>и</w:t>
      </w:r>
      <w:r w:rsidRPr="00220CF0">
        <w:rPr>
          <w:sz w:val="24"/>
        </w:rPr>
        <w:tab/>
        <w:t>при</w:t>
      </w:r>
      <w:r w:rsidRPr="00220CF0">
        <w:rPr>
          <w:sz w:val="24"/>
        </w:rPr>
        <w:tab/>
        <w:t>необходимости</w:t>
      </w:r>
      <w:r w:rsidRPr="00220CF0">
        <w:rPr>
          <w:spacing w:val="-57"/>
          <w:sz w:val="24"/>
        </w:rPr>
        <w:t xml:space="preserve"> </w:t>
      </w:r>
      <w:r w:rsidRPr="00220CF0">
        <w:rPr>
          <w:sz w:val="24"/>
        </w:rPr>
        <w:t>корректировать</w:t>
      </w:r>
      <w:r w:rsidRPr="00220CF0">
        <w:rPr>
          <w:spacing w:val="-2"/>
          <w:sz w:val="24"/>
        </w:rPr>
        <w:t xml:space="preserve"> </w:t>
      </w:r>
      <w:r w:rsidRPr="00220CF0">
        <w:rPr>
          <w:sz w:val="24"/>
        </w:rPr>
        <w:t>цель и</w:t>
      </w:r>
      <w:r w:rsidRPr="00220CF0">
        <w:rPr>
          <w:spacing w:val="-2"/>
          <w:sz w:val="24"/>
        </w:rPr>
        <w:t xml:space="preserve"> </w:t>
      </w:r>
      <w:r w:rsidRPr="00220CF0">
        <w:rPr>
          <w:sz w:val="24"/>
        </w:rPr>
        <w:t>процесс</w:t>
      </w:r>
      <w:r w:rsidRPr="00220CF0">
        <w:rPr>
          <w:spacing w:val="-1"/>
          <w:sz w:val="24"/>
        </w:rPr>
        <w:t xml:space="preserve"> </w:t>
      </w:r>
      <w:r w:rsidRPr="00220CF0">
        <w:rPr>
          <w:sz w:val="24"/>
        </w:rPr>
        <w:t>её</w:t>
      </w:r>
      <w:r w:rsidRPr="00220CF0">
        <w:rPr>
          <w:spacing w:val="-1"/>
          <w:sz w:val="24"/>
        </w:rPr>
        <w:t xml:space="preserve"> </w:t>
      </w:r>
      <w:r w:rsidRPr="00220CF0">
        <w:rPr>
          <w:sz w:val="24"/>
        </w:rPr>
        <w:t>достижения.</w:t>
      </w:r>
    </w:p>
    <w:p w:rsidR="00B45568" w:rsidRPr="00220CF0" w:rsidRDefault="00B45568">
      <w:pPr>
        <w:spacing w:line="278" w:lineRule="auto"/>
        <w:rPr>
          <w:sz w:val="24"/>
        </w:rPr>
        <w:sectPr w:rsidR="00B45568" w:rsidRPr="00220CF0">
          <w:pgSz w:w="11920" w:h="16850"/>
          <w:pgMar w:top="820" w:right="0" w:bottom="1180" w:left="340" w:header="0" w:footer="906" w:gutter="0"/>
          <w:cols w:space="720"/>
        </w:sectPr>
      </w:pPr>
    </w:p>
    <w:p w:rsidR="00B45568" w:rsidRPr="00220CF0" w:rsidRDefault="00840733">
      <w:pPr>
        <w:pStyle w:val="4"/>
        <w:spacing w:before="78"/>
        <w:jc w:val="left"/>
      </w:pPr>
      <w:r w:rsidRPr="00220CF0">
        <w:lastRenderedPageBreak/>
        <w:t>Принятие</w:t>
      </w:r>
      <w:r w:rsidRPr="00220CF0">
        <w:rPr>
          <w:spacing w:val="-10"/>
        </w:rPr>
        <w:t xml:space="preserve"> </w:t>
      </w:r>
      <w:r w:rsidRPr="00220CF0">
        <w:t>себя</w:t>
      </w:r>
      <w:r w:rsidRPr="00220CF0">
        <w:rPr>
          <w:spacing w:val="-4"/>
        </w:rPr>
        <w:t xml:space="preserve"> </w:t>
      </w:r>
      <w:r w:rsidRPr="00220CF0">
        <w:t>и</w:t>
      </w:r>
      <w:r w:rsidRPr="00220CF0">
        <w:rPr>
          <w:spacing w:val="-6"/>
        </w:rPr>
        <w:t xml:space="preserve"> </w:t>
      </w:r>
      <w:r w:rsidRPr="00220CF0">
        <w:t>других:</w:t>
      </w:r>
    </w:p>
    <w:p w:rsidR="00B45568" w:rsidRPr="00220CF0" w:rsidRDefault="00840733" w:rsidP="00335C40">
      <w:pPr>
        <w:pStyle w:val="a7"/>
        <w:numPr>
          <w:ilvl w:val="0"/>
          <w:numId w:val="29"/>
        </w:numPr>
        <w:tabs>
          <w:tab w:val="left" w:pos="2080"/>
        </w:tabs>
        <w:spacing w:before="36" w:line="276" w:lineRule="auto"/>
        <w:ind w:right="536"/>
        <w:jc w:val="left"/>
        <w:rPr>
          <w:sz w:val="24"/>
        </w:rPr>
      </w:pPr>
      <w:r w:rsidRPr="00220CF0">
        <w:rPr>
          <w:sz w:val="24"/>
        </w:rPr>
        <w:t>признавать</w:t>
      </w:r>
      <w:r w:rsidRPr="00220CF0">
        <w:rPr>
          <w:spacing w:val="41"/>
          <w:sz w:val="24"/>
        </w:rPr>
        <w:t xml:space="preserve"> </w:t>
      </w:r>
      <w:r w:rsidRPr="00220CF0">
        <w:rPr>
          <w:sz w:val="24"/>
        </w:rPr>
        <w:t>своё</w:t>
      </w:r>
      <w:r w:rsidRPr="00220CF0">
        <w:rPr>
          <w:spacing w:val="40"/>
          <w:sz w:val="24"/>
        </w:rPr>
        <w:t xml:space="preserve"> </w:t>
      </w:r>
      <w:r w:rsidRPr="00220CF0">
        <w:rPr>
          <w:sz w:val="24"/>
        </w:rPr>
        <w:t>право</w:t>
      </w:r>
      <w:r w:rsidRPr="00220CF0">
        <w:rPr>
          <w:spacing w:val="38"/>
          <w:sz w:val="24"/>
        </w:rPr>
        <w:t xml:space="preserve"> </w:t>
      </w:r>
      <w:r w:rsidRPr="00220CF0">
        <w:rPr>
          <w:sz w:val="24"/>
        </w:rPr>
        <w:t>на</w:t>
      </w:r>
      <w:r w:rsidRPr="00220CF0">
        <w:rPr>
          <w:spacing w:val="41"/>
          <w:sz w:val="24"/>
        </w:rPr>
        <w:t xml:space="preserve"> </w:t>
      </w:r>
      <w:r w:rsidRPr="00220CF0">
        <w:rPr>
          <w:sz w:val="24"/>
        </w:rPr>
        <w:t>ошибку</w:t>
      </w:r>
      <w:r w:rsidRPr="00220CF0">
        <w:rPr>
          <w:spacing w:val="40"/>
          <w:sz w:val="24"/>
        </w:rPr>
        <w:t xml:space="preserve"> </w:t>
      </w:r>
      <w:r w:rsidRPr="00220CF0">
        <w:rPr>
          <w:sz w:val="24"/>
        </w:rPr>
        <w:t>при</w:t>
      </w:r>
      <w:r w:rsidRPr="00220CF0">
        <w:rPr>
          <w:spacing w:val="40"/>
          <w:sz w:val="24"/>
        </w:rPr>
        <w:t xml:space="preserve"> </w:t>
      </w:r>
      <w:r w:rsidRPr="00220CF0">
        <w:rPr>
          <w:sz w:val="24"/>
        </w:rPr>
        <w:t>решении</w:t>
      </w:r>
      <w:r w:rsidRPr="00220CF0">
        <w:rPr>
          <w:spacing w:val="34"/>
          <w:sz w:val="24"/>
        </w:rPr>
        <w:t xml:space="preserve"> </w:t>
      </w:r>
      <w:r w:rsidRPr="00220CF0">
        <w:rPr>
          <w:sz w:val="24"/>
        </w:rPr>
        <w:t>задач</w:t>
      </w:r>
      <w:r w:rsidRPr="00220CF0">
        <w:rPr>
          <w:spacing w:val="41"/>
          <w:sz w:val="24"/>
        </w:rPr>
        <w:t xml:space="preserve"> </w:t>
      </w:r>
      <w:r w:rsidRPr="00220CF0">
        <w:rPr>
          <w:sz w:val="24"/>
        </w:rPr>
        <w:t>или</w:t>
      </w:r>
      <w:r w:rsidRPr="00220CF0">
        <w:rPr>
          <w:spacing w:val="45"/>
          <w:sz w:val="24"/>
        </w:rPr>
        <w:t xml:space="preserve"> </w:t>
      </w:r>
      <w:r w:rsidRPr="00220CF0">
        <w:rPr>
          <w:sz w:val="24"/>
        </w:rPr>
        <w:t>при</w:t>
      </w:r>
      <w:r w:rsidRPr="00220CF0">
        <w:rPr>
          <w:spacing w:val="44"/>
          <w:sz w:val="24"/>
        </w:rPr>
        <w:t xml:space="preserve"> </w:t>
      </w:r>
      <w:r w:rsidRPr="00220CF0">
        <w:rPr>
          <w:sz w:val="24"/>
        </w:rPr>
        <w:t>реализации</w:t>
      </w:r>
      <w:r w:rsidRPr="00220CF0">
        <w:rPr>
          <w:spacing w:val="45"/>
          <w:sz w:val="24"/>
        </w:rPr>
        <w:t xml:space="preserve"> </w:t>
      </w:r>
      <w:r w:rsidRPr="00220CF0">
        <w:rPr>
          <w:sz w:val="24"/>
        </w:rPr>
        <w:t>проекта,</w:t>
      </w:r>
      <w:r w:rsidRPr="00220CF0">
        <w:rPr>
          <w:spacing w:val="-57"/>
          <w:sz w:val="24"/>
        </w:rPr>
        <w:t xml:space="preserve"> </w:t>
      </w:r>
      <w:r w:rsidRPr="00220CF0">
        <w:rPr>
          <w:sz w:val="24"/>
        </w:rPr>
        <w:t>такое</w:t>
      </w:r>
      <w:r w:rsidRPr="00220CF0">
        <w:rPr>
          <w:spacing w:val="-1"/>
          <w:sz w:val="24"/>
        </w:rPr>
        <w:t xml:space="preserve"> </w:t>
      </w:r>
      <w:r w:rsidRPr="00220CF0">
        <w:rPr>
          <w:sz w:val="24"/>
        </w:rPr>
        <w:t>же</w:t>
      </w:r>
      <w:r w:rsidRPr="00220CF0">
        <w:rPr>
          <w:spacing w:val="-2"/>
          <w:sz w:val="24"/>
        </w:rPr>
        <w:t xml:space="preserve"> </w:t>
      </w:r>
      <w:r w:rsidRPr="00220CF0">
        <w:rPr>
          <w:sz w:val="24"/>
        </w:rPr>
        <w:t>право</w:t>
      </w:r>
      <w:r w:rsidRPr="00220CF0">
        <w:rPr>
          <w:spacing w:val="-1"/>
          <w:sz w:val="24"/>
        </w:rPr>
        <w:t xml:space="preserve"> </w:t>
      </w:r>
      <w:r w:rsidRPr="00220CF0">
        <w:rPr>
          <w:sz w:val="24"/>
        </w:rPr>
        <w:t>другого</w:t>
      </w:r>
      <w:r w:rsidRPr="00220CF0">
        <w:rPr>
          <w:spacing w:val="2"/>
          <w:sz w:val="24"/>
        </w:rPr>
        <w:t xml:space="preserve"> </w:t>
      </w:r>
      <w:r w:rsidRPr="00220CF0">
        <w:rPr>
          <w:sz w:val="24"/>
        </w:rPr>
        <w:t>на</w:t>
      </w:r>
      <w:r w:rsidRPr="00220CF0">
        <w:rPr>
          <w:spacing w:val="-1"/>
          <w:sz w:val="24"/>
        </w:rPr>
        <w:t xml:space="preserve"> </w:t>
      </w:r>
      <w:r w:rsidRPr="00220CF0">
        <w:rPr>
          <w:sz w:val="24"/>
        </w:rPr>
        <w:t>подобные</w:t>
      </w:r>
      <w:r w:rsidRPr="00220CF0">
        <w:rPr>
          <w:spacing w:val="-2"/>
          <w:sz w:val="24"/>
        </w:rPr>
        <w:t xml:space="preserve"> </w:t>
      </w:r>
      <w:r w:rsidRPr="00220CF0">
        <w:rPr>
          <w:sz w:val="24"/>
        </w:rPr>
        <w:t>ошибки.</w:t>
      </w:r>
    </w:p>
    <w:p w:rsidR="00B45568" w:rsidRPr="00220CF0" w:rsidRDefault="00840733">
      <w:pPr>
        <w:pStyle w:val="4"/>
        <w:spacing w:before="7" w:line="276" w:lineRule="auto"/>
        <w:ind w:right="3378"/>
        <w:jc w:val="left"/>
      </w:pPr>
      <w:r w:rsidRPr="00220CF0">
        <w:rPr>
          <w:spacing w:val="-1"/>
        </w:rPr>
        <w:t xml:space="preserve">Овладение универсальными </w:t>
      </w:r>
      <w:r w:rsidRPr="00220CF0">
        <w:t>коммуникативными действиями.</w:t>
      </w:r>
      <w:r w:rsidRPr="00220CF0">
        <w:rPr>
          <w:spacing w:val="-58"/>
        </w:rPr>
        <w:t xml:space="preserve"> </w:t>
      </w:r>
      <w:r w:rsidRPr="00220CF0">
        <w:t>Общение:</w:t>
      </w:r>
    </w:p>
    <w:p w:rsidR="00B45568" w:rsidRPr="00220CF0" w:rsidRDefault="00840733" w:rsidP="00335C40">
      <w:pPr>
        <w:pStyle w:val="a7"/>
        <w:numPr>
          <w:ilvl w:val="0"/>
          <w:numId w:val="29"/>
        </w:numPr>
        <w:tabs>
          <w:tab w:val="left" w:pos="2080"/>
        </w:tabs>
        <w:spacing w:line="276" w:lineRule="auto"/>
        <w:ind w:right="544"/>
        <w:jc w:val="left"/>
        <w:rPr>
          <w:sz w:val="24"/>
        </w:rPr>
      </w:pPr>
      <w:r w:rsidRPr="00220CF0">
        <w:rPr>
          <w:sz w:val="24"/>
        </w:rPr>
        <w:t>в</w:t>
      </w:r>
      <w:r w:rsidRPr="00220CF0">
        <w:rPr>
          <w:spacing w:val="5"/>
          <w:sz w:val="24"/>
        </w:rPr>
        <w:t xml:space="preserve"> </w:t>
      </w:r>
      <w:r w:rsidRPr="00220CF0">
        <w:rPr>
          <w:sz w:val="24"/>
        </w:rPr>
        <w:t>ходе</w:t>
      </w:r>
      <w:r w:rsidRPr="00220CF0">
        <w:rPr>
          <w:spacing w:val="5"/>
          <w:sz w:val="24"/>
        </w:rPr>
        <w:t xml:space="preserve"> </w:t>
      </w:r>
      <w:r w:rsidRPr="00220CF0">
        <w:rPr>
          <w:sz w:val="24"/>
        </w:rPr>
        <w:t>обсуждения</w:t>
      </w:r>
      <w:r w:rsidRPr="00220CF0">
        <w:rPr>
          <w:spacing w:val="8"/>
          <w:sz w:val="24"/>
        </w:rPr>
        <w:t xml:space="preserve"> </w:t>
      </w:r>
      <w:r w:rsidRPr="00220CF0">
        <w:rPr>
          <w:sz w:val="24"/>
        </w:rPr>
        <w:t>учебного</w:t>
      </w:r>
      <w:r w:rsidRPr="00220CF0">
        <w:rPr>
          <w:spacing w:val="6"/>
          <w:sz w:val="24"/>
        </w:rPr>
        <w:t xml:space="preserve"> </w:t>
      </w:r>
      <w:r w:rsidRPr="00220CF0">
        <w:rPr>
          <w:sz w:val="24"/>
        </w:rPr>
        <w:t>материала,</w:t>
      </w:r>
      <w:r w:rsidRPr="00220CF0">
        <w:rPr>
          <w:spacing w:val="6"/>
          <w:sz w:val="24"/>
        </w:rPr>
        <w:t xml:space="preserve"> </w:t>
      </w:r>
      <w:r w:rsidRPr="00220CF0">
        <w:rPr>
          <w:sz w:val="24"/>
        </w:rPr>
        <w:t>планирования</w:t>
      </w:r>
      <w:r w:rsidRPr="00220CF0">
        <w:rPr>
          <w:spacing w:val="3"/>
          <w:sz w:val="24"/>
        </w:rPr>
        <w:t xml:space="preserve"> </w:t>
      </w:r>
      <w:r w:rsidRPr="00220CF0">
        <w:rPr>
          <w:sz w:val="24"/>
        </w:rPr>
        <w:t>и</w:t>
      </w:r>
      <w:r w:rsidRPr="00220CF0">
        <w:rPr>
          <w:spacing w:val="7"/>
          <w:sz w:val="24"/>
        </w:rPr>
        <w:t xml:space="preserve"> </w:t>
      </w:r>
      <w:r w:rsidRPr="00220CF0">
        <w:rPr>
          <w:sz w:val="24"/>
        </w:rPr>
        <w:t>осуществления</w:t>
      </w:r>
      <w:r w:rsidRPr="00220CF0">
        <w:rPr>
          <w:spacing w:val="8"/>
          <w:sz w:val="24"/>
        </w:rPr>
        <w:t xml:space="preserve"> </w:t>
      </w:r>
      <w:r w:rsidRPr="00220CF0">
        <w:rPr>
          <w:sz w:val="24"/>
        </w:rPr>
        <w:t>учебного</w:t>
      </w:r>
      <w:r w:rsidRPr="00220CF0">
        <w:rPr>
          <w:spacing w:val="-57"/>
          <w:sz w:val="24"/>
        </w:rPr>
        <w:t xml:space="preserve"> </w:t>
      </w:r>
      <w:r w:rsidRPr="00220CF0">
        <w:rPr>
          <w:sz w:val="24"/>
        </w:rPr>
        <w:t>проекта;</w:t>
      </w:r>
    </w:p>
    <w:p w:rsidR="00B45568" w:rsidRPr="00220CF0" w:rsidRDefault="00840733" w:rsidP="00335C40">
      <w:pPr>
        <w:pStyle w:val="a7"/>
        <w:numPr>
          <w:ilvl w:val="0"/>
          <w:numId w:val="29"/>
        </w:numPr>
        <w:tabs>
          <w:tab w:val="left" w:pos="2080"/>
        </w:tabs>
        <w:ind w:hanging="361"/>
        <w:jc w:val="left"/>
        <w:rPr>
          <w:sz w:val="24"/>
        </w:rPr>
      </w:pPr>
      <w:r w:rsidRPr="00220CF0">
        <w:rPr>
          <w:sz w:val="24"/>
        </w:rPr>
        <w:t>в</w:t>
      </w:r>
      <w:r w:rsidRPr="00220CF0">
        <w:rPr>
          <w:spacing w:val="-10"/>
          <w:sz w:val="24"/>
        </w:rPr>
        <w:t xml:space="preserve"> </w:t>
      </w:r>
      <w:r w:rsidRPr="00220CF0">
        <w:rPr>
          <w:sz w:val="24"/>
        </w:rPr>
        <w:t>рамках</w:t>
      </w:r>
      <w:r w:rsidRPr="00220CF0">
        <w:rPr>
          <w:spacing w:val="-7"/>
          <w:sz w:val="24"/>
        </w:rPr>
        <w:t xml:space="preserve"> </w:t>
      </w:r>
      <w:r w:rsidRPr="00220CF0">
        <w:rPr>
          <w:sz w:val="24"/>
        </w:rPr>
        <w:t>публичного</w:t>
      </w:r>
      <w:r w:rsidRPr="00220CF0">
        <w:rPr>
          <w:spacing w:val="-13"/>
          <w:sz w:val="24"/>
        </w:rPr>
        <w:t xml:space="preserve"> </w:t>
      </w:r>
      <w:r w:rsidRPr="00220CF0">
        <w:rPr>
          <w:sz w:val="24"/>
        </w:rPr>
        <w:t>представления</w:t>
      </w:r>
      <w:r w:rsidRPr="00220CF0">
        <w:rPr>
          <w:spacing w:val="-9"/>
          <w:sz w:val="24"/>
        </w:rPr>
        <w:t xml:space="preserve"> </w:t>
      </w:r>
      <w:r w:rsidRPr="00220CF0">
        <w:rPr>
          <w:sz w:val="24"/>
        </w:rPr>
        <w:t>результатов</w:t>
      </w:r>
      <w:r w:rsidRPr="00220CF0">
        <w:rPr>
          <w:spacing w:val="-7"/>
          <w:sz w:val="24"/>
        </w:rPr>
        <w:t xml:space="preserve"> </w:t>
      </w:r>
      <w:r w:rsidRPr="00220CF0">
        <w:rPr>
          <w:sz w:val="24"/>
        </w:rPr>
        <w:t>проектной</w:t>
      </w:r>
      <w:r w:rsidRPr="00220CF0">
        <w:rPr>
          <w:spacing w:val="-10"/>
          <w:sz w:val="24"/>
        </w:rPr>
        <w:t xml:space="preserve"> </w:t>
      </w:r>
      <w:r w:rsidRPr="00220CF0">
        <w:rPr>
          <w:sz w:val="24"/>
        </w:rPr>
        <w:t>деятельности;</w:t>
      </w:r>
    </w:p>
    <w:p w:rsidR="00B45568" w:rsidRPr="00220CF0" w:rsidRDefault="00840733" w:rsidP="00335C40">
      <w:pPr>
        <w:pStyle w:val="a7"/>
        <w:numPr>
          <w:ilvl w:val="0"/>
          <w:numId w:val="29"/>
        </w:numPr>
        <w:tabs>
          <w:tab w:val="left" w:pos="2080"/>
        </w:tabs>
        <w:spacing w:before="36"/>
        <w:ind w:hanging="361"/>
        <w:jc w:val="left"/>
        <w:rPr>
          <w:sz w:val="24"/>
        </w:rPr>
      </w:pPr>
      <w:r w:rsidRPr="00220CF0">
        <w:rPr>
          <w:sz w:val="24"/>
        </w:rPr>
        <w:t>в</w:t>
      </w:r>
      <w:r w:rsidRPr="00220CF0">
        <w:rPr>
          <w:spacing w:val="-8"/>
          <w:sz w:val="24"/>
        </w:rPr>
        <w:t xml:space="preserve"> </w:t>
      </w:r>
      <w:r w:rsidRPr="00220CF0">
        <w:rPr>
          <w:sz w:val="24"/>
        </w:rPr>
        <w:t>ходе</w:t>
      </w:r>
      <w:r w:rsidRPr="00220CF0">
        <w:rPr>
          <w:spacing w:val="-7"/>
          <w:sz w:val="24"/>
        </w:rPr>
        <w:t xml:space="preserve"> </w:t>
      </w:r>
      <w:r w:rsidRPr="00220CF0">
        <w:rPr>
          <w:sz w:val="24"/>
        </w:rPr>
        <w:t>совместного</w:t>
      </w:r>
      <w:r w:rsidRPr="00220CF0">
        <w:rPr>
          <w:spacing w:val="-5"/>
          <w:sz w:val="24"/>
        </w:rPr>
        <w:t xml:space="preserve"> </w:t>
      </w:r>
      <w:r w:rsidRPr="00220CF0">
        <w:rPr>
          <w:sz w:val="24"/>
        </w:rPr>
        <w:t>решения</w:t>
      </w:r>
      <w:r w:rsidRPr="00220CF0">
        <w:rPr>
          <w:spacing w:val="-7"/>
          <w:sz w:val="24"/>
        </w:rPr>
        <w:t xml:space="preserve"> </w:t>
      </w:r>
      <w:r w:rsidRPr="00220CF0">
        <w:rPr>
          <w:sz w:val="24"/>
        </w:rPr>
        <w:t>задачи</w:t>
      </w:r>
      <w:r w:rsidRPr="00220CF0">
        <w:rPr>
          <w:spacing w:val="-5"/>
          <w:sz w:val="24"/>
        </w:rPr>
        <w:t xml:space="preserve"> </w:t>
      </w:r>
      <w:r w:rsidRPr="00220CF0">
        <w:rPr>
          <w:sz w:val="24"/>
        </w:rPr>
        <w:t>с</w:t>
      </w:r>
      <w:r w:rsidRPr="00220CF0">
        <w:rPr>
          <w:spacing w:val="-7"/>
          <w:sz w:val="24"/>
        </w:rPr>
        <w:t xml:space="preserve"> </w:t>
      </w:r>
      <w:r w:rsidRPr="00220CF0">
        <w:rPr>
          <w:sz w:val="24"/>
        </w:rPr>
        <w:t>использованием</w:t>
      </w:r>
      <w:r w:rsidRPr="00220CF0">
        <w:rPr>
          <w:spacing w:val="-6"/>
          <w:sz w:val="24"/>
        </w:rPr>
        <w:t xml:space="preserve"> </w:t>
      </w:r>
      <w:r w:rsidRPr="00220CF0">
        <w:rPr>
          <w:sz w:val="24"/>
        </w:rPr>
        <w:t>облачных</w:t>
      </w:r>
      <w:r w:rsidRPr="00220CF0">
        <w:rPr>
          <w:spacing w:val="-7"/>
          <w:sz w:val="24"/>
        </w:rPr>
        <w:t xml:space="preserve"> </w:t>
      </w:r>
      <w:r w:rsidRPr="00220CF0">
        <w:rPr>
          <w:sz w:val="24"/>
        </w:rPr>
        <w:t>сервисов;</w:t>
      </w:r>
    </w:p>
    <w:p w:rsidR="00B45568" w:rsidRPr="00220CF0" w:rsidRDefault="00840733" w:rsidP="00335C40">
      <w:pPr>
        <w:pStyle w:val="a7"/>
        <w:numPr>
          <w:ilvl w:val="0"/>
          <w:numId w:val="29"/>
        </w:numPr>
        <w:tabs>
          <w:tab w:val="left" w:pos="2080"/>
        </w:tabs>
        <w:spacing w:before="40" w:line="276" w:lineRule="auto"/>
        <w:ind w:right="536"/>
        <w:jc w:val="left"/>
        <w:rPr>
          <w:sz w:val="24"/>
        </w:rPr>
      </w:pPr>
      <w:r w:rsidRPr="00220CF0">
        <w:rPr>
          <w:sz w:val="24"/>
        </w:rPr>
        <w:t>в</w:t>
      </w:r>
      <w:r w:rsidRPr="00220CF0">
        <w:rPr>
          <w:spacing w:val="31"/>
          <w:sz w:val="24"/>
        </w:rPr>
        <w:t xml:space="preserve"> </w:t>
      </w:r>
      <w:r w:rsidRPr="00220CF0">
        <w:rPr>
          <w:sz w:val="24"/>
        </w:rPr>
        <w:t>ходе</w:t>
      </w:r>
      <w:r w:rsidRPr="00220CF0">
        <w:rPr>
          <w:spacing w:val="32"/>
          <w:sz w:val="24"/>
        </w:rPr>
        <w:t xml:space="preserve"> </w:t>
      </w:r>
      <w:r w:rsidRPr="00220CF0">
        <w:rPr>
          <w:sz w:val="24"/>
        </w:rPr>
        <w:t>общения</w:t>
      </w:r>
      <w:r w:rsidRPr="00220CF0">
        <w:rPr>
          <w:spacing w:val="33"/>
          <w:sz w:val="24"/>
        </w:rPr>
        <w:t xml:space="preserve"> </w:t>
      </w:r>
      <w:r w:rsidRPr="00220CF0">
        <w:rPr>
          <w:sz w:val="24"/>
        </w:rPr>
        <w:t>с</w:t>
      </w:r>
      <w:r w:rsidRPr="00220CF0">
        <w:rPr>
          <w:spacing w:val="29"/>
          <w:sz w:val="24"/>
        </w:rPr>
        <w:t xml:space="preserve"> </w:t>
      </w:r>
      <w:r w:rsidRPr="00220CF0">
        <w:rPr>
          <w:sz w:val="24"/>
        </w:rPr>
        <w:t>представителями</w:t>
      </w:r>
      <w:r w:rsidRPr="00220CF0">
        <w:rPr>
          <w:spacing w:val="34"/>
          <w:sz w:val="24"/>
        </w:rPr>
        <w:t xml:space="preserve"> </w:t>
      </w:r>
      <w:r w:rsidRPr="00220CF0">
        <w:rPr>
          <w:sz w:val="24"/>
        </w:rPr>
        <w:t>других</w:t>
      </w:r>
      <w:r w:rsidRPr="00220CF0">
        <w:rPr>
          <w:spacing w:val="35"/>
          <w:sz w:val="24"/>
        </w:rPr>
        <w:t xml:space="preserve"> </w:t>
      </w:r>
      <w:r w:rsidRPr="00220CF0">
        <w:rPr>
          <w:sz w:val="24"/>
        </w:rPr>
        <w:t>культур,</w:t>
      </w:r>
      <w:r w:rsidRPr="00220CF0">
        <w:rPr>
          <w:spacing w:val="34"/>
          <w:sz w:val="24"/>
        </w:rPr>
        <w:t xml:space="preserve"> </w:t>
      </w:r>
      <w:r w:rsidRPr="00220CF0">
        <w:rPr>
          <w:sz w:val="24"/>
        </w:rPr>
        <w:t>в</w:t>
      </w:r>
      <w:r w:rsidRPr="00220CF0">
        <w:rPr>
          <w:spacing w:val="32"/>
          <w:sz w:val="24"/>
        </w:rPr>
        <w:t xml:space="preserve"> </w:t>
      </w:r>
      <w:r w:rsidRPr="00220CF0">
        <w:rPr>
          <w:sz w:val="24"/>
        </w:rPr>
        <w:t>частности</w:t>
      </w:r>
      <w:r w:rsidRPr="00220CF0">
        <w:rPr>
          <w:spacing w:val="35"/>
          <w:sz w:val="24"/>
        </w:rPr>
        <w:t xml:space="preserve"> </w:t>
      </w:r>
      <w:r w:rsidRPr="00220CF0">
        <w:rPr>
          <w:sz w:val="24"/>
        </w:rPr>
        <w:t>в</w:t>
      </w:r>
      <w:r w:rsidRPr="00220CF0">
        <w:rPr>
          <w:spacing w:val="89"/>
          <w:sz w:val="24"/>
        </w:rPr>
        <w:t xml:space="preserve"> </w:t>
      </w:r>
      <w:r w:rsidRPr="00220CF0">
        <w:rPr>
          <w:sz w:val="24"/>
        </w:rPr>
        <w:t>социальных</w:t>
      </w:r>
      <w:r w:rsidRPr="00220CF0">
        <w:rPr>
          <w:spacing w:val="-57"/>
          <w:sz w:val="24"/>
        </w:rPr>
        <w:t xml:space="preserve"> </w:t>
      </w:r>
      <w:r w:rsidRPr="00220CF0">
        <w:rPr>
          <w:sz w:val="24"/>
        </w:rPr>
        <w:t>сетях.</w:t>
      </w:r>
    </w:p>
    <w:p w:rsidR="00B45568" w:rsidRPr="00220CF0" w:rsidRDefault="00840733">
      <w:pPr>
        <w:pStyle w:val="4"/>
        <w:spacing w:before="7"/>
        <w:jc w:val="left"/>
      </w:pPr>
      <w:r w:rsidRPr="00220CF0">
        <w:t>Совместная</w:t>
      </w:r>
      <w:r w:rsidRPr="00220CF0">
        <w:rPr>
          <w:spacing w:val="-15"/>
        </w:rPr>
        <w:t xml:space="preserve"> </w:t>
      </w:r>
      <w:r w:rsidRPr="00220CF0">
        <w:t>деятельность:</w:t>
      </w:r>
    </w:p>
    <w:p w:rsidR="00B45568" w:rsidRPr="00220CF0" w:rsidRDefault="00840733" w:rsidP="00335C40">
      <w:pPr>
        <w:pStyle w:val="a7"/>
        <w:numPr>
          <w:ilvl w:val="0"/>
          <w:numId w:val="29"/>
        </w:numPr>
        <w:tabs>
          <w:tab w:val="left" w:pos="2080"/>
          <w:tab w:val="left" w:pos="3289"/>
          <w:tab w:val="left" w:pos="3647"/>
          <w:tab w:val="left" w:pos="5236"/>
          <w:tab w:val="left" w:pos="6942"/>
          <w:tab w:val="left" w:pos="8297"/>
          <w:tab w:val="left" w:pos="9259"/>
          <w:tab w:val="left" w:pos="9867"/>
        </w:tabs>
        <w:spacing w:before="36" w:line="276" w:lineRule="auto"/>
        <w:ind w:right="535"/>
        <w:jc w:val="left"/>
        <w:rPr>
          <w:sz w:val="24"/>
        </w:rPr>
      </w:pPr>
      <w:r w:rsidRPr="00220CF0">
        <w:rPr>
          <w:sz w:val="24"/>
        </w:rPr>
        <w:t>понимать</w:t>
      </w:r>
      <w:r w:rsidRPr="00220CF0">
        <w:rPr>
          <w:sz w:val="24"/>
        </w:rPr>
        <w:tab/>
        <w:t>и</w:t>
      </w:r>
      <w:r w:rsidRPr="00220CF0">
        <w:rPr>
          <w:sz w:val="24"/>
        </w:rPr>
        <w:tab/>
        <w:t>использовать</w:t>
      </w:r>
      <w:r w:rsidRPr="00220CF0">
        <w:rPr>
          <w:sz w:val="24"/>
        </w:rPr>
        <w:tab/>
        <w:t>преимущества</w:t>
      </w:r>
      <w:r w:rsidRPr="00220CF0">
        <w:rPr>
          <w:sz w:val="24"/>
        </w:rPr>
        <w:tab/>
        <w:t>командной</w:t>
      </w:r>
      <w:r w:rsidRPr="00220CF0">
        <w:rPr>
          <w:sz w:val="24"/>
        </w:rPr>
        <w:tab/>
        <w:t>работы</w:t>
      </w:r>
      <w:r w:rsidRPr="00220CF0">
        <w:rPr>
          <w:sz w:val="24"/>
        </w:rPr>
        <w:tab/>
        <w:t>при</w:t>
      </w:r>
      <w:r w:rsidRPr="00220CF0">
        <w:rPr>
          <w:sz w:val="24"/>
        </w:rPr>
        <w:tab/>
        <w:t>реализации</w:t>
      </w:r>
      <w:r w:rsidRPr="00220CF0">
        <w:rPr>
          <w:spacing w:val="-57"/>
          <w:sz w:val="24"/>
        </w:rPr>
        <w:t xml:space="preserve"> </w:t>
      </w:r>
      <w:r w:rsidRPr="00220CF0">
        <w:rPr>
          <w:sz w:val="24"/>
        </w:rPr>
        <w:t>учебного</w:t>
      </w:r>
      <w:r w:rsidRPr="00220CF0">
        <w:rPr>
          <w:spacing w:val="-1"/>
          <w:sz w:val="24"/>
        </w:rPr>
        <w:t xml:space="preserve"> </w:t>
      </w:r>
      <w:r w:rsidRPr="00220CF0">
        <w:rPr>
          <w:sz w:val="24"/>
        </w:rPr>
        <w:t>проекта;</w:t>
      </w:r>
    </w:p>
    <w:p w:rsidR="00B45568" w:rsidRPr="00220CF0" w:rsidRDefault="00840733" w:rsidP="00335C40">
      <w:pPr>
        <w:pStyle w:val="a7"/>
        <w:numPr>
          <w:ilvl w:val="0"/>
          <w:numId w:val="29"/>
        </w:numPr>
        <w:tabs>
          <w:tab w:val="left" w:pos="2080"/>
          <w:tab w:val="left" w:pos="3316"/>
          <w:tab w:val="left" w:pos="5132"/>
          <w:tab w:val="left" w:pos="6486"/>
          <w:tab w:val="left" w:pos="9194"/>
          <w:tab w:val="left" w:pos="10231"/>
        </w:tabs>
        <w:spacing w:line="278" w:lineRule="auto"/>
        <w:ind w:right="1008"/>
        <w:jc w:val="left"/>
        <w:rPr>
          <w:sz w:val="24"/>
        </w:rPr>
      </w:pPr>
      <w:r w:rsidRPr="00220CF0">
        <w:rPr>
          <w:sz w:val="24"/>
        </w:rPr>
        <w:t>понимать</w:t>
      </w:r>
      <w:r w:rsidRPr="00220CF0">
        <w:rPr>
          <w:sz w:val="24"/>
        </w:rPr>
        <w:tab/>
        <w:t>необходимость</w:t>
      </w:r>
      <w:r w:rsidRPr="00220CF0">
        <w:rPr>
          <w:sz w:val="24"/>
        </w:rPr>
        <w:tab/>
        <w:t>выработки</w:t>
      </w:r>
      <w:r w:rsidRPr="00220CF0">
        <w:rPr>
          <w:sz w:val="24"/>
        </w:rPr>
        <w:tab/>
        <w:t>знаково-символических</w:t>
      </w:r>
      <w:r w:rsidRPr="00220CF0">
        <w:rPr>
          <w:sz w:val="24"/>
        </w:rPr>
        <w:tab/>
        <w:t>средств</w:t>
      </w:r>
      <w:r w:rsidRPr="00220CF0">
        <w:rPr>
          <w:sz w:val="24"/>
        </w:rPr>
        <w:tab/>
      </w:r>
      <w:r w:rsidRPr="00220CF0">
        <w:rPr>
          <w:spacing w:val="-3"/>
          <w:sz w:val="24"/>
        </w:rPr>
        <w:t>как</w:t>
      </w:r>
      <w:r w:rsidRPr="00220CF0">
        <w:rPr>
          <w:spacing w:val="-57"/>
          <w:sz w:val="24"/>
        </w:rPr>
        <w:t xml:space="preserve"> </w:t>
      </w:r>
      <w:r w:rsidRPr="00220CF0">
        <w:rPr>
          <w:sz w:val="24"/>
        </w:rPr>
        <w:t>необходимого</w:t>
      </w:r>
      <w:r w:rsidRPr="00220CF0">
        <w:rPr>
          <w:spacing w:val="1"/>
          <w:sz w:val="24"/>
        </w:rPr>
        <w:t xml:space="preserve"> </w:t>
      </w:r>
      <w:r w:rsidRPr="00220CF0">
        <w:rPr>
          <w:sz w:val="24"/>
        </w:rPr>
        <w:t>условия</w:t>
      </w:r>
      <w:r w:rsidRPr="00220CF0">
        <w:rPr>
          <w:spacing w:val="4"/>
          <w:sz w:val="24"/>
        </w:rPr>
        <w:t xml:space="preserve"> </w:t>
      </w:r>
      <w:r w:rsidRPr="00220CF0">
        <w:rPr>
          <w:sz w:val="24"/>
        </w:rPr>
        <w:t>успешной</w:t>
      </w:r>
      <w:r w:rsidRPr="00220CF0">
        <w:rPr>
          <w:spacing w:val="-1"/>
          <w:sz w:val="24"/>
        </w:rPr>
        <w:t xml:space="preserve"> </w:t>
      </w:r>
      <w:r w:rsidRPr="00220CF0">
        <w:rPr>
          <w:sz w:val="24"/>
        </w:rPr>
        <w:t>проектной</w:t>
      </w:r>
      <w:r w:rsidRPr="00220CF0">
        <w:rPr>
          <w:spacing w:val="-2"/>
          <w:sz w:val="24"/>
        </w:rPr>
        <w:t xml:space="preserve"> </w:t>
      </w:r>
      <w:r w:rsidRPr="00220CF0">
        <w:rPr>
          <w:sz w:val="24"/>
        </w:rPr>
        <w:t>деятельности;</w:t>
      </w:r>
    </w:p>
    <w:p w:rsidR="00B45568" w:rsidRPr="00220CF0" w:rsidRDefault="00840733" w:rsidP="00335C40">
      <w:pPr>
        <w:pStyle w:val="a7"/>
        <w:numPr>
          <w:ilvl w:val="0"/>
          <w:numId w:val="29"/>
        </w:numPr>
        <w:tabs>
          <w:tab w:val="left" w:pos="2080"/>
          <w:tab w:val="left" w:pos="2919"/>
          <w:tab w:val="left" w:pos="4192"/>
          <w:tab w:val="left" w:pos="6294"/>
          <w:tab w:val="left" w:pos="7989"/>
          <w:tab w:val="left" w:pos="9506"/>
          <w:tab w:val="left" w:pos="9999"/>
        </w:tabs>
        <w:spacing w:line="276" w:lineRule="auto"/>
        <w:ind w:right="533"/>
        <w:jc w:val="left"/>
        <w:rPr>
          <w:sz w:val="24"/>
        </w:rPr>
      </w:pPr>
      <w:r w:rsidRPr="00220CF0">
        <w:rPr>
          <w:sz w:val="24"/>
        </w:rPr>
        <w:t>уметь</w:t>
      </w:r>
      <w:r w:rsidRPr="00220CF0">
        <w:rPr>
          <w:sz w:val="24"/>
        </w:rPr>
        <w:tab/>
        <w:t>адекватно</w:t>
      </w:r>
      <w:r w:rsidRPr="00220CF0">
        <w:rPr>
          <w:sz w:val="24"/>
        </w:rPr>
        <w:tab/>
        <w:t>интерпретировать</w:t>
      </w:r>
      <w:r w:rsidRPr="00220CF0">
        <w:rPr>
          <w:sz w:val="24"/>
        </w:rPr>
        <w:tab/>
        <w:t>высказывания</w:t>
      </w:r>
      <w:r w:rsidRPr="00220CF0">
        <w:rPr>
          <w:sz w:val="24"/>
        </w:rPr>
        <w:tab/>
        <w:t>собеседника</w:t>
      </w:r>
      <w:r w:rsidRPr="00220CF0">
        <w:rPr>
          <w:sz w:val="24"/>
        </w:rPr>
        <w:tab/>
        <w:t>—</w:t>
      </w:r>
      <w:r w:rsidRPr="00220CF0">
        <w:rPr>
          <w:sz w:val="24"/>
        </w:rPr>
        <w:tab/>
      </w:r>
      <w:r w:rsidRPr="00220CF0">
        <w:rPr>
          <w:spacing w:val="-1"/>
          <w:sz w:val="24"/>
        </w:rPr>
        <w:t>участника</w:t>
      </w:r>
      <w:r w:rsidRPr="00220CF0">
        <w:rPr>
          <w:spacing w:val="-57"/>
          <w:sz w:val="24"/>
        </w:rPr>
        <w:t xml:space="preserve"> </w:t>
      </w:r>
      <w:r w:rsidRPr="00220CF0">
        <w:rPr>
          <w:sz w:val="24"/>
        </w:rPr>
        <w:t>совместной</w:t>
      </w:r>
      <w:r w:rsidRPr="00220CF0">
        <w:rPr>
          <w:spacing w:val="-1"/>
          <w:sz w:val="24"/>
        </w:rPr>
        <w:t xml:space="preserve"> </w:t>
      </w:r>
      <w:r w:rsidRPr="00220CF0">
        <w:rPr>
          <w:sz w:val="24"/>
        </w:rPr>
        <w:t>деятельности;</w:t>
      </w:r>
    </w:p>
    <w:p w:rsidR="00B45568" w:rsidRPr="00220CF0" w:rsidRDefault="00840733" w:rsidP="00335C40">
      <w:pPr>
        <w:pStyle w:val="a7"/>
        <w:numPr>
          <w:ilvl w:val="0"/>
          <w:numId w:val="29"/>
        </w:numPr>
        <w:tabs>
          <w:tab w:val="left" w:pos="2080"/>
        </w:tabs>
        <w:spacing w:line="278" w:lineRule="auto"/>
        <w:ind w:right="533"/>
        <w:jc w:val="left"/>
        <w:rPr>
          <w:sz w:val="24"/>
        </w:rPr>
      </w:pPr>
      <w:r w:rsidRPr="00220CF0">
        <w:rPr>
          <w:sz w:val="24"/>
        </w:rPr>
        <w:t>владеть</w:t>
      </w:r>
      <w:r w:rsidRPr="00220CF0">
        <w:rPr>
          <w:spacing w:val="32"/>
          <w:sz w:val="24"/>
        </w:rPr>
        <w:t xml:space="preserve"> </w:t>
      </w:r>
      <w:r w:rsidRPr="00220CF0">
        <w:rPr>
          <w:sz w:val="24"/>
        </w:rPr>
        <w:t>навыками</w:t>
      </w:r>
      <w:r w:rsidRPr="00220CF0">
        <w:rPr>
          <w:spacing w:val="30"/>
          <w:sz w:val="24"/>
        </w:rPr>
        <w:t xml:space="preserve"> </w:t>
      </w:r>
      <w:r w:rsidRPr="00220CF0">
        <w:rPr>
          <w:sz w:val="24"/>
        </w:rPr>
        <w:t>отстаивания</w:t>
      </w:r>
      <w:r w:rsidRPr="00220CF0">
        <w:rPr>
          <w:spacing w:val="29"/>
          <w:sz w:val="24"/>
        </w:rPr>
        <w:t xml:space="preserve"> </w:t>
      </w:r>
      <w:r w:rsidRPr="00220CF0">
        <w:rPr>
          <w:sz w:val="24"/>
        </w:rPr>
        <w:t>своей</w:t>
      </w:r>
      <w:r w:rsidRPr="00220CF0">
        <w:rPr>
          <w:spacing w:val="28"/>
          <w:sz w:val="24"/>
        </w:rPr>
        <w:t xml:space="preserve"> </w:t>
      </w:r>
      <w:r w:rsidRPr="00220CF0">
        <w:rPr>
          <w:sz w:val="24"/>
        </w:rPr>
        <w:t>точки</w:t>
      </w:r>
      <w:r w:rsidRPr="00220CF0">
        <w:rPr>
          <w:spacing w:val="28"/>
          <w:sz w:val="24"/>
        </w:rPr>
        <w:t xml:space="preserve"> </w:t>
      </w:r>
      <w:r w:rsidRPr="00220CF0">
        <w:rPr>
          <w:sz w:val="24"/>
        </w:rPr>
        <w:t>зрения,</w:t>
      </w:r>
      <w:r w:rsidRPr="00220CF0">
        <w:rPr>
          <w:spacing w:val="31"/>
          <w:sz w:val="24"/>
        </w:rPr>
        <w:t xml:space="preserve"> </w:t>
      </w:r>
      <w:r w:rsidRPr="00220CF0">
        <w:rPr>
          <w:sz w:val="24"/>
        </w:rPr>
        <w:t>используя</w:t>
      </w:r>
      <w:r w:rsidRPr="00220CF0">
        <w:rPr>
          <w:spacing w:val="29"/>
          <w:sz w:val="24"/>
        </w:rPr>
        <w:t xml:space="preserve"> </w:t>
      </w:r>
      <w:r w:rsidRPr="00220CF0">
        <w:rPr>
          <w:sz w:val="24"/>
        </w:rPr>
        <w:t>при</w:t>
      </w:r>
      <w:r w:rsidRPr="00220CF0">
        <w:rPr>
          <w:spacing w:val="29"/>
          <w:sz w:val="24"/>
        </w:rPr>
        <w:t xml:space="preserve"> </w:t>
      </w:r>
      <w:r w:rsidRPr="00220CF0">
        <w:rPr>
          <w:sz w:val="24"/>
        </w:rPr>
        <w:t>этом</w:t>
      </w:r>
      <w:r w:rsidRPr="00220CF0">
        <w:rPr>
          <w:spacing w:val="26"/>
          <w:sz w:val="24"/>
        </w:rPr>
        <w:t xml:space="preserve"> </w:t>
      </w:r>
      <w:r w:rsidRPr="00220CF0">
        <w:rPr>
          <w:sz w:val="24"/>
        </w:rPr>
        <w:t>законы</w:t>
      </w:r>
      <w:r w:rsidRPr="00220CF0">
        <w:rPr>
          <w:spacing w:val="-57"/>
          <w:sz w:val="24"/>
        </w:rPr>
        <w:t xml:space="preserve"> </w:t>
      </w:r>
      <w:r w:rsidRPr="00220CF0">
        <w:rPr>
          <w:sz w:val="24"/>
        </w:rPr>
        <w:t>логики;</w:t>
      </w:r>
    </w:p>
    <w:p w:rsidR="00B45568" w:rsidRPr="00220CF0" w:rsidRDefault="00840733" w:rsidP="00335C40">
      <w:pPr>
        <w:pStyle w:val="a7"/>
        <w:numPr>
          <w:ilvl w:val="0"/>
          <w:numId w:val="29"/>
        </w:numPr>
        <w:tabs>
          <w:tab w:val="left" w:pos="2080"/>
        </w:tabs>
        <w:spacing w:line="272" w:lineRule="exact"/>
        <w:ind w:hanging="361"/>
        <w:jc w:val="left"/>
        <w:rPr>
          <w:sz w:val="24"/>
        </w:rPr>
      </w:pPr>
      <w:r w:rsidRPr="00220CF0">
        <w:rPr>
          <w:sz w:val="24"/>
        </w:rPr>
        <w:t>уметь</w:t>
      </w:r>
      <w:r w:rsidRPr="00220CF0">
        <w:rPr>
          <w:spacing w:val="-12"/>
          <w:sz w:val="24"/>
        </w:rPr>
        <w:t xml:space="preserve"> </w:t>
      </w:r>
      <w:r w:rsidRPr="00220CF0">
        <w:rPr>
          <w:sz w:val="24"/>
        </w:rPr>
        <w:t>распознавать</w:t>
      </w:r>
      <w:r w:rsidRPr="00220CF0">
        <w:rPr>
          <w:spacing w:val="-13"/>
          <w:sz w:val="24"/>
        </w:rPr>
        <w:t xml:space="preserve"> </w:t>
      </w:r>
      <w:r w:rsidRPr="00220CF0">
        <w:rPr>
          <w:sz w:val="24"/>
        </w:rPr>
        <w:t>некорректную</w:t>
      </w:r>
      <w:r w:rsidRPr="00220CF0">
        <w:rPr>
          <w:spacing w:val="-12"/>
          <w:sz w:val="24"/>
        </w:rPr>
        <w:t xml:space="preserve"> </w:t>
      </w:r>
      <w:r w:rsidRPr="00220CF0">
        <w:rPr>
          <w:sz w:val="24"/>
        </w:rPr>
        <w:t>аргументацию.</w:t>
      </w:r>
    </w:p>
    <w:p w:rsidR="00B45568" w:rsidRPr="00220CF0" w:rsidRDefault="00B45568">
      <w:pPr>
        <w:pStyle w:val="a3"/>
        <w:spacing w:before="2"/>
        <w:ind w:left="0"/>
        <w:jc w:val="left"/>
        <w:rPr>
          <w:sz w:val="32"/>
        </w:rPr>
      </w:pPr>
    </w:p>
    <w:p w:rsidR="00B45568" w:rsidRPr="00220CF0" w:rsidRDefault="00840733">
      <w:pPr>
        <w:pStyle w:val="4"/>
        <w:jc w:val="left"/>
      </w:pPr>
      <w:r w:rsidRPr="00220CF0">
        <w:t>ПРЕДМЕТНЫЕ</w:t>
      </w:r>
      <w:r w:rsidRPr="00220CF0">
        <w:rPr>
          <w:spacing w:val="-11"/>
        </w:rPr>
        <w:t xml:space="preserve"> </w:t>
      </w:r>
      <w:r w:rsidRPr="00220CF0">
        <w:t>РЕЗУЛЬТАТЫ</w:t>
      </w:r>
    </w:p>
    <w:p w:rsidR="00B45568" w:rsidRPr="00220CF0" w:rsidRDefault="00840733">
      <w:pPr>
        <w:pStyle w:val="a3"/>
        <w:spacing w:before="36" w:line="276" w:lineRule="auto"/>
        <w:ind w:left="1412" w:right="1281"/>
        <w:jc w:val="left"/>
      </w:pPr>
      <w:r w:rsidRPr="00220CF0">
        <w:t>По</w:t>
      </w:r>
      <w:r w:rsidRPr="00220CF0">
        <w:rPr>
          <w:spacing w:val="35"/>
        </w:rPr>
        <w:t xml:space="preserve"> </w:t>
      </w:r>
      <w:r w:rsidRPr="00220CF0">
        <w:t>завершении</w:t>
      </w:r>
      <w:r w:rsidRPr="00220CF0">
        <w:rPr>
          <w:spacing w:val="38"/>
        </w:rPr>
        <w:t xml:space="preserve"> </w:t>
      </w:r>
      <w:r w:rsidRPr="00220CF0">
        <w:t>обучения</w:t>
      </w:r>
      <w:r w:rsidRPr="00220CF0">
        <w:rPr>
          <w:spacing w:val="40"/>
        </w:rPr>
        <w:t xml:space="preserve"> </w:t>
      </w:r>
      <w:r w:rsidRPr="00220CF0">
        <w:t>учащийся</w:t>
      </w:r>
      <w:r w:rsidRPr="00220CF0">
        <w:rPr>
          <w:spacing w:val="36"/>
        </w:rPr>
        <w:t xml:space="preserve"> </w:t>
      </w:r>
      <w:r w:rsidRPr="00220CF0">
        <w:t>должен</w:t>
      </w:r>
      <w:r w:rsidRPr="00220CF0">
        <w:rPr>
          <w:spacing w:val="38"/>
        </w:rPr>
        <w:t xml:space="preserve"> </w:t>
      </w:r>
      <w:r w:rsidRPr="00220CF0">
        <w:t>иметь</w:t>
      </w:r>
      <w:r w:rsidRPr="00220CF0">
        <w:rPr>
          <w:spacing w:val="37"/>
        </w:rPr>
        <w:t xml:space="preserve"> </w:t>
      </w:r>
      <w:r w:rsidRPr="00220CF0">
        <w:t>сформированные</w:t>
      </w:r>
      <w:r w:rsidRPr="00220CF0">
        <w:rPr>
          <w:spacing w:val="-57"/>
        </w:rPr>
        <w:t xml:space="preserve"> </w:t>
      </w:r>
      <w:r w:rsidRPr="00220CF0">
        <w:t>образовательные</w:t>
      </w:r>
      <w:r w:rsidRPr="00220CF0">
        <w:rPr>
          <w:spacing w:val="-3"/>
        </w:rPr>
        <w:t xml:space="preserve"> </w:t>
      </w:r>
      <w:r w:rsidRPr="00220CF0">
        <w:t>результаты,</w:t>
      </w:r>
      <w:r w:rsidRPr="00220CF0">
        <w:rPr>
          <w:spacing w:val="-1"/>
        </w:rPr>
        <w:t xml:space="preserve"> </w:t>
      </w:r>
      <w:r w:rsidRPr="00220CF0">
        <w:t>соотнесённые</w:t>
      </w:r>
      <w:r w:rsidRPr="00220CF0">
        <w:rPr>
          <w:spacing w:val="-3"/>
        </w:rPr>
        <w:t xml:space="preserve"> </w:t>
      </w:r>
      <w:r w:rsidRPr="00220CF0">
        <w:t>с</w:t>
      </w:r>
      <w:r w:rsidRPr="00220CF0">
        <w:rPr>
          <w:spacing w:val="-2"/>
        </w:rPr>
        <w:t xml:space="preserve"> </w:t>
      </w:r>
      <w:r w:rsidRPr="00220CF0">
        <w:t>каждым</w:t>
      </w:r>
      <w:r w:rsidRPr="00220CF0">
        <w:rPr>
          <w:spacing w:val="-3"/>
        </w:rPr>
        <w:t xml:space="preserve"> </w:t>
      </w:r>
      <w:r w:rsidRPr="00220CF0">
        <w:t>из</w:t>
      </w:r>
      <w:r w:rsidRPr="00220CF0">
        <w:rPr>
          <w:spacing w:val="-1"/>
        </w:rPr>
        <w:t xml:space="preserve"> </w:t>
      </w:r>
      <w:r w:rsidRPr="00220CF0">
        <w:t>модулей.</w:t>
      </w:r>
    </w:p>
    <w:p w:rsidR="00B45568" w:rsidRPr="00220CF0" w:rsidRDefault="00840733">
      <w:pPr>
        <w:pStyle w:val="5"/>
        <w:spacing w:before="5"/>
        <w:jc w:val="left"/>
      </w:pPr>
      <w:r w:rsidRPr="00220CF0">
        <w:t>Модуль</w:t>
      </w:r>
      <w:r w:rsidRPr="00220CF0">
        <w:rPr>
          <w:spacing w:val="-8"/>
        </w:rPr>
        <w:t xml:space="preserve"> </w:t>
      </w:r>
      <w:r w:rsidRPr="00220CF0">
        <w:t>«Производство</w:t>
      </w:r>
      <w:r w:rsidRPr="00220CF0">
        <w:rPr>
          <w:spacing w:val="-6"/>
        </w:rPr>
        <w:t xml:space="preserve"> </w:t>
      </w:r>
      <w:r w:rsidRPr="00220CF0">
        <w:t>и</w:t>
      </w:r>
      <w:r w:rsidRPr="00220CF0">
        <w:rPr>
          <w:spacing w:val="-9"/>
        </w:rPr>
        <w:t xml:space="preserve"> </w:t>
      </w:r>
      <w:r w:rsidRPr="00220CF0">
        <w:t>технология»</w:t>
      </w:r>
    </w:p>
    <w:p w:rsidR="00B45568" w:rsidRPr="00220CF0" w:rsidRDefault="00840733" w:rsidP="00335C40">
      <w:pPr>
        <w:pStyle w:val="a7"/>
        <w:numPr>
          <w:ilvl w:val="0"/>
          <w:numId w:val="29"/>
        </w:numPr>
        <w:tabs>
          <w:tab w:val="left" w:pos="2080"/>
          <w:tab w:val="left" w:pos="4014"/>
          <w:tab w:val="left" w:pos="4739"/>
          <w:tab w:val="left" w:pos="5831"/>
          <w:tab w:val="left" w:pos="6215"/>
          <w:tab w:val="left" w:pos="7649"/>
          <w:tab w:val="left" w:pos="8256"/>
          <w:tab w:val="left" w:pos="10128"/>
        </w:tabs>
        <w:spacing w:before="38" w:line="276" w:lineRule="auto"/>
        <w:ind w:right="533"/>
        <w:jc w:val="left"/>
        <w:rPr>
          <w:sz w:val="24"/>
        </w:rPr>
      </w:pPr>
      <w:r w:rsidRPr="00220CF0">
        <w:rPr>
          <w:sz w:val="24"/>
        </w:rPr>
        <w:t>характеризовать</w:t>
      </w:r>
      <w:r w:rsidRPr="00220CF0">
        <w:rPr>
          <w:sz w:val="24"/>
        </w:rPr>
        <w:tab/>
        <w:t>роль</w:t>
      </w:r>
      <w:r w:rsidRPr="00220CF0">
        <w:rPr>
          <w:sz w:val="24"/>
        </w:rPr>
        <w:tab/>
        <w:t>техники</w:t>
      </w:r>
      <w:r w:rsidRPr="00220CF0">
        <w:rPr>
          <w:sz w:val="24"/>
        </w:rPr>
        <w:tab/>
        <w:t>и</w:t>
      </w:r>
      <w:r w:rsidRPr="00220CF0">
        <w:rPr>
          <w:sz w:val="24"/>
        </w:rPr>
        <w:tab/>
        <w:t>технологий</w:t>
      </w:r>
      <w:r w:rsidRPr="00220CF0">
        <w:rPr>
          <w:sz w:val="24"/>
        </w:rPr>
        <w:tab/>
        <w:t>для</w:t>
      </w:r>
      <w:r w:rsidRPr="00220CF0">
        <w:rPr>
          <w:sz w:val="24"/>
        </w:rPr>
        <w:tab/>
        <w:t>прогрессивного</w:t>
      </w:r>
      <w:r w:rsidRPr="00220CF0">
        <w:rPr>
          <w:sz w:val="24"/>
        </w:rPr>
        <w:tab/>
        <w:t>развития</w:t>
      </w:r>
      <w:r w:rsidRPr="00220CF0">
        <w:rPr>
          <w:spacing w:val="-57"/>
          <w:sz w:val="24"/>
        </w:rPr>
        <w:t xml:space="preserve"> </w:t>
      </w:r>
      <w:r w:rsidRPr="00220CF0">
        <w:rPr>
          <w:sz w:val="24"/>
        </w:rPr>
        <w:t>общества;</w:t>
      </w:r>
    </w:p>
    <w:p w:rsidR="00B45568" w:rsidRPr="00220CF0" w:rsidRDefault="00840733" w:rsidP="00335C40">
      <w:pPr>
        <w:pStyle w:val="a7"/>
        <w:numPr>
          <w:ilvl w:val="0"/>
          <w:numId w:val="29"/>
        </w:numPr>
        <w:tabs>
          <w:tab w:val="left" w:pos="2080"/>
        </w:tabs>
        <w:spacing w:line="275" w:lineRule="exact"/>
        <w:ind w:hanging="361"/>
        <w:jc w:val="left"/>
        <w:rPr>
          <w:sz w:val="24"/>
        </w:rPr>
      </w:pPr>
      <w:r w:rsidRPr="00220CF0">
        <w:rPr>
          <w:sz w:val="24"/>
        </w:rPr>
        <w:t>характеризовать</w:t>
      </w:r>
      <w:r w:rsidRPr="00220CF0">
        <w:rPr>
          <w:spacing w:val="-5"/>
          <w:sz w:val="24"/>
        </w:rPr>
        <w:t xml:space="preserve"> </w:t>
      </w:r>
      <w:r w:rsidRPr="00220CF0">
        <w:rPr>
          <w:sz w:val="24"/>
        </w:rPr>
        <w:t>роль</w:t>
      </w:r>
      <w:r w:rsidRPr="00220CF0">
        <w:rPr>
          <w:spacing w:val="-9"/>
          <w:sz w:val="24"/>
        </w:rPr>
        <w:t xml:space="preserve"> </w:t>
      </w:r>
      <w:r w:rsidRPr="00220CF0">
        <w:rPr>
          <w:sz w:val="24"/>
        </w:rPr>
        <w:t>техники</w:t>
      </w:r>
      <w:r w:rsidRPr="00220CF0">
        <w:rPr>
          <w:spacing w:val="-10"/>
          <w:sz w:val="24"/>
        </w:rPr>
        <w:t xml:space="preserve"> </w:t>
      </w:r>
      <w:r w:rsidRPr="00220CF0">
        <w:rPr>
          <w:sz w:val="24"/>
        </w:rPr>
        <w:t>и</w:t>
      </w:r>
      <w:r w:rsidRPr="00220CF0">
        <w:rPr>
          <w:spacing w:val="-5"/>
          <w:sz w:val="24"/>
        </w:rPr>
        <w:t xml:space="preserve"> </w:t>
      </w:r>
      <w:r w:rsidRPr="00220CF0">
        <w:rPr>
          <w:sz w:val="24"/>
        </w:rPr>
        <w:t>технологий</w:t>
      </w:r>
      <w:r w:rsidRPr="00220CF0">
        <w:rPr>
          <w:spacing w:val="-3"/>
          <w:sz w:val="24"/>
        </w:rPr>
        <w:t xml:space="preserve"> </w:t>
      </w:r>
      <w:r w:rsidRPr="00220CF0">
        <w:rPr>
          <w:sz w:val="24"/>
        </w:rPr>
        <w:t>в</w:t>
      </w:r>
      <w:r w:rsidRPr="00220CF0">
        <w:rPr>
          <w:spacing w:val="-11"/>
          <w:sz w:val="24"/>
        </w:rPr>
        <w:t xml:space="preserve"> </w:t>
      </w:r>
      <w:r w:rsidRPr="00220CF0">
        <w:rPr>
          <w:sz w:val="24"/>
        </w:rPr>
        <w:t>цифровом</w:t>
      </w:r>
      <w:r w:rsidRPr="00220CF0">
        <w:rPr>
          <w:spacing w:val="-4"/>
          <w:sz w:val="24"/>
        </w:rPr>
        <w:t xml:space="preserve"> </w:t>
      </w:r>
      <w:r w:rsidRPr="00220CF0">
        <w:rPr>
          <w:sz w:val="24"/>
        </w:rPr>
        <w:t>социуме;</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выявлять</w:t>
      </w:r>
      <w:r w:rsidRPr="00220CF0">
        <w:rPr>
          <w:spacing w:val="-9"/>
          <w:sz w:val="24"/>
        </w:rPr>
        <w:t xml:space="preserve"> </w:t>
      </w:r>
      <w:r w:rsidRPr="00220CF0">
        <w:rPr>
          <w:sz w:val="24"/>
        </w:rPr>
        <w:t>причины</w:t>
      </w:r>
      <w:r w:rsidRPr="00220CF0">
        <w:rPr>
          <w:spacing w:val="-10"/>
          <w:sz w:val="24"/>
        </w:rPr>
        <w:t xml:space="preserve"> </w:t>
      </w:r>
      <w:r w:rsidRPr="00220CF0">
        <w:rPr>
          <w:sz w:val="24"/>
        </w:rPr>
        <w:t>и</w:t>
      </w:r>
      <w:r w:rsidRPr="00220CF0">
        <w:rPr>
          <w:spacing w:val="-12"/>
          <w:sz w:val="24"/>
        </w:rPr>
        <w:t xml:space="preserve"> </w:t>
      </w:r>
      <w:r w:rsidRPr="00220CF0">
        <w:rPr>
          <w:sz w:val="24"/>
        </w:rPr>
        <w:t>последствия</w:t>
      </w:r>
      <w:r w:rsidRPr="00220CF0">
        <w:rPr>
          <w:spacing w:val="-6"/>
          <w:sz w:val="24"/>
        </w:rPr>
        <w:t xml:space="preserve"> </w:t>
      </w:r>
      <w:r w:rsidRPr="00220CF0">
        <w:rPr>
          <w:sz w:val="24"/>
        </w:rPr>
        <w:t>развития</w:t>
      </w:r>
      <w:r w:rsidRPr="00220CF0">
        <w:rPr>
          <w:spacing w:val="-12"/>
          <w:sz w:val="24"/>
        </w:rPr>
        <w:t xml:space="preserve"> </w:t>
      </w:r>
      <w:r w:rsidRPr="00220CF0">
        <w:rPr>
          <w:sz w:val="24"/>
        </w:rPr>
        <w:t>техники</w:t>
      </w:r>
      <w:r w:rsidRPr="00220CF0">
        <w:rPr>
          <w:spacing w:val="2"/>
          <w:sz w:val="24"/>
        </w:rPr>
        <w:t xml:space="preserve"> </w:t>
      </w:r>
      <w:r w:rsidRPr="00220CF0">
        <w:rPr>
          <w:sz w:val="24"/>
        </w:rPr>
        <w:t>и</w:t>
      </w:r>
      <w:r w:rsidRPr="00220CF0">
        <w:rPr>
          <w:spacing w:val="-11"/>
          <w:sz w:val="24"/>
        </w:rPr>
        <w:t xml:space="preserve"> </w:t>
      </w:r>
      <w:r w:rsidRPr="00220CF0">
        <w:rPr>
          <w:sz w:val="24"/>
        </w:rPr>
        <w:t>технологий;</w:t>
      </w:r>
    </w:p>
    <w:p w:rsidR="00B45568" w:rsidRPr="00220CF0" w:rsidRDefault="00840733" w:rsidP="00335C40">
      <w:pPr>
        <w:pStyle w:val="a7"/>
        <w:numPr>
          <w:ilvl w:val="0"/>
          <w:numId w:val="29"/>
        </w:numPr>
        <w:tabs>
          <w:tab w:val="left" w:pos="2080"/>
        </w:tabs>
        <w:spacing w:before="43" w:line="276" w:lineRule="auto"/>
        <w:ind w:right="535"/>
        <w:jc w:val="left"/>
        <w:rPr>
          <w:sz w:val="24"/>
        </w:rPr>
      </w:pPr>
      <w:r w:rsidRPr="00220CF0">
        <w:rPr>
          <w:sz w:val="24"/>
        </w:rPr>
        <w:t>характеризовать</w:t>
      </w:r>
      <w:r w:rsidRPr="00220CF0">
        <w:rPr>
          <w:spacing w:val="16"/>
          <w:sz w:val="24"/>
        </w:rPr>
        <w:t xml:space="preserve"> </w:t>
      </w:r>
      <w:r w:rsidRPr="00220CF0">
        <w:rPr>
          <w:sz w:val="24"/>
        </w:rPr>
        <w:t>виды</w:t>
      </w:r>
      <w:r w:rsidRPr="00220CF0">
        <w:rPr>
          <w:spacing w:val="11"/>
          <w:sz w:val="24"/>
        </w:rPr>
        <w:t xml:space="preserve"> </w:t>
      </w:r>
      <w:r w:rsidRPr="00220CF0">
        <w:rPr>
          <w:sz w:val="24"/>
        </w:rPr>
        <w:t>современных</w:t>
      </w:r>
      <w:r w:rsidRPr="00220CF0">
        <w:rPr>
          <w:spacing w:val="14"/>
          <w:sz w:val="24"/>
        </w:rPr>
        <w:t xml:space="preserve"> </w:t>
      </w:r>
      <w:r w:rsidRPr="00220CF0">
        <w:rPr>
          <w:sz w:val="24"/>
        </w:rPr>
        <w:t>технологий</w:t>
      </w:r>
      <w:r w:rsidRPr="00220CF0">
        <w:rPr>
          <w:spacing w:val="13"/>
          <w:sz w:val="24"/>
        </w:rPr>
        <w:t xml:space="preserve"> </w:t>
      </w:r>
      <w:r w:rsidRPr="00220CF0">
        <w:rPr>
          <w:sz w:val="24"/>
        </w:rPr>
        <w:t>и</w:t>
      </w:r>
      <w:r w:rsidRPr="00220CF0">
        <w:rPr>
          <w:spacing w:val="12"/>
          <w:sz w:val="24"/>
        </w:rPr>
        <w:t xml:space="preserve"> </w:t>
      </w:r>
      <w:r w:rsidRPr="00220CF0">
        <w:rPr>
          <w:sz w:val="24"/>
        </w:rPr>
        <w:t>определять</w:t>
      </w:r>
      <w:r w:rsidRPr="00220CF0">
        <w:rPr>
          <w:spacing w:val="12"/>
          <w:sz w:val="24"/>
        </w:rPr>
        <w:t xml:space="preserve"> </w:t>
      </w:r>
      <w:r w:rsidRPr="00220CF0">
        <w:rPr>
          <w:sz w:val="24"/>
        </w:rPr>
        <w:t>перспективы</w:t>
      </w:r>
      <w:r w:rsidRPr="00220CF0">
        <w:rPr>
          <w:spacing w:val="11"/>
          <w:sz w:val="24"/>
        </w:rPr>
        <w:t xml:space="preserve"> </w:t>
      </w:r>
      <w:r w:rsidRPr="00220CF0">
        <w:rPr>
          <w:sz w:val="24"/>
        </w:rPr>
        <w:t>их</w:t>
      </w:r>
      <w:r w:rsidRPr="00220CF0">
        <w:rPr>
          <w:spacing w:val="-57"/>
          <w:sz w:val="24"/>
        </w:rPr>
        <w:t xml:space="preserve"> </w:t>
      </w:r>
      <w:r w:rsidRPr="00220CF0">
        <w:rPr>
          <w:sz w:val="24"/>
        </w:rPr>
        <w:t>развития;</w:t>
      </w:r>
    </w:p>
    <w:p w:rsidR="00B45568" w:rsidRPr="00220CF0" w:rsidRDefault="00840733" w:rsidP="00335C40">
      <w:pPr>
        <w:pStyle w:val="a7"/>
        <w:numPr>
          <w:ilvl w:val="0"/>
          <w:numId w:val="29"/>
        </w:numPr>
        <w:tabs>
          <w:tab w:val="left" w:pos="2080"/>
        </w:tabs>
        <w:spacing w:line="276" w:lineRule="auto"/>
        <w:ind w:right="537"/>
        <w:jc w:val="left"/>
        <w:rPr>
          <w:sz w:val="24"/>
        </w:rPr>
      </w:pPr>
      <w:r w:rsidRPr="00220CF0">
        <w:rPr>
          <w:sz w:val="24"/>
        </w:rPr>
        <w:t>уметь</w:t>
      </w:r>
      <w:r w:rsidRPr="00220CF0">
        <w:rPr>
          <w:spacing w:val="36"/>
          <w:sz w:val="24"/>
        </w:rPr>
        <w:t xml:space="preserve"> </w:t>
      </w:r>
      <w:r w:rsidRPr="00220CF0">
        <w:rPr>
          <w:sz w:val="24"/>
        </w:rPr>
        <w:t>строить</w:t>
      </w:r>
      <w:r w:rsidRPr="00220CF0">
        <w:rPr>
          <w:spacing w:val="37"/>
          <w:sz w:val="24"/>
        </w:rPr>
        <w:t xml:space="preserve"> </w:t>
      </w:r>
      <w:r w:rsidRPr="00220CF0">
        <w:rPr>
          <w:sz w:val="24"/>
        </w:rPr>
        <w:t>учебную</w:t>
      </w:r>
      <w:r w:rsidRPr="00220CF0">
        <w:rPr>
          <w:spacing w:val="35"/>
          <w:sz w:val="24"/>
        </w:rPr>
        <w:t xml:space="preserve"> </w:t>
      </w:r>
      <w:r w:rsidRPr="00220CF0">
        <w:rPr>
          <w:sz w:val="24"/>
        </w:rPr>
        <w:t>и</w:t>
      </w:r>
      <w:r w:rsidRPr="00220CF0">
        <w:rPr>
          <w:spacing w:val="34"/>
          <w:sz w:val="24"/>
        </w:rPr>
        <w:t xml:space="preserve"> </w:t>
      </w:r>
      <w:r w:rsidRPr="00220CF0">
        <w:rPr>
          <w:sz w:val="24"/>
        </w:rPr>
        <w:t>практическую</w:t>
      </w:r>
      <w:r w:rsidRPr="00220CF0">
        <w:rPr>
          <w:spacing w:val="37"/>
          <w:sz w:val="24"/>
        </w:rPr>
        <w:t xml:space="preserve"> </w:t>
      </w:r>
      <w:r w:rsidRPr="00220CF0">
        <w:rPr>
          <w:sz w:val="24"/>
        </w:rPr>
        <w:t>деятельность</w:t>
      </w:r>
      <w:r w:rsidRPr="00220CF0">
        <w:rPr>
          <w:spacing w:val="35"/>
          <w:sz w:val="24"/>
        </w:rPr>
        <w:t xml:space="preserve"> </w:t>
      </w:r>
      <w:r w:rsidRPr="00220CF0">
        <w:rPr>
          <w:sz w:val="24"/>
        </w:rPr>
        <w:t>в</w:t>
      </w:r>
      <w:r w:rsidRPr="00220CF0">
        <w:rPr>
          <w:spacing w:val="34"/>
          <w:sz w:val="24"/>
        </w:rPr>
        <w:t xml:space="preserve"> </w:t>
      </w:r>
      <w:r w:rsidRPr="00220CF0">
        <w:rPr>
          <w:sz w:val="24"/>
        </w:rPr>
        <w:t>соответствии</w:t>
      </w:r>
      <w:r w:rsidRPr="00220CF0">
        <w:rPr>
          <w:spacing w:val="36"/>
          <w:sz w:val="24"/>
        </w:rPr>
        <w:t xml:space="preserve"> </w:t>
      </w:r>
      <w:r w:rsidRPr="00220CF0">
        <w:rPr>
          <w:sz w:val="24"/>
        </w:rPr>
        <w:t>со</w:t>
      </w:r>
      <w:r w:rsidRPr="00220CF0">
        <w:rPr>
          <w:spacing w:val="35"/>
          <w:sz w:val="24"/>
        </w:rPr>
        <w:t xml:space="preserve"> </w:t>
      </w:r>
      <w:r w:rsidRPr="00220CF0">
        <w:rPr>
          <w:sz w:val="24"/>
        </w:rPr>
        <w:t>структурой</w:t>
      </w:r>
      <w:r w:rsidRPr="00220CF0">
        <w:rPr>
          <w:spacing w:val="-57"/>
          <w:sz w:val="24"/>
        </w:rPr>
        <w:t xml:space="preserve"> </w:t>
      </w:r>
      <w:r w:rsidRPr="00220CF0">
        <w:rPr>
          <w:sz w:val="24"/>
        </w:rPr>
        <w:t>технологии:</w:t>
      </w:r>
      <w:r w:rsidRPr="00220CF0">
        <w:rPr>
          <w:spacing w:val="-1"/>
          <w:sz w:val="24"/>
        </w:rPr>
        <w:t xml:space="preserve"> </w:t>
      </w:r>
      <w:r w:rsidRPr="00220CF0">
        <w:rPr>
          <w:sz w:val="24"/>
        </w:rPr>
        <w:t>этапами, операциями, действиями;</w:t>
      </w:r>
    </w:p>
    <w:p w:rsidR="00B45568" w:rsidRPr="00220CF0" w:rsidRDefault="00840733" w:rsidP="00335C40">
      <w:pPr>
        <w:pStyle w:val="a7"/>
        <w:numPr>
          <w:ilvl w:val="0"/>
          <w:numId w:val="29"/>
        </w:numPr>
        <w:tabs>
          <w:tab w:val="left" w:pos="2080"/>
        </w:tabs>
        <w:spacing w:line="276" w:lineRule="auto"/>
        <w:ind w:right="544"/>
        <w:jc w:val="left"/>
        <w:rPr>
          <w:sz w:val="24"/>
        </w:rPr>
      </w:pPr>
      <w:r w:rsidRPr="00220CF0">
        <w:rPr>
          <w:sz w:val="24"/>
        </w:rPr>
        <w:t>научиться</w:t>
      </w:r>
      <w:r w:rsidRPr="00220CF0">
        <w:rPr>
          <w:spacing w:val="13"/>
          <w:sz w:val="24"/>
        </w:rPr>
        <w:t xml:space="preserve"> </w:t>
      </w:r>
      <w:r w:rsidRPr="00220CF0">
        <w:rPr>
          <w:sz w:val="24"/>
        </w:rPr>
        <w:t>конструировать,</w:t>
      </w:r>
      <w:r w:rsidRPr="00220CF0">
        <w:rPr>
          <w:spacing w:val="13"/>
          <w:sz w:val="24"/>
        </w:rPr>
        <w:t xml:space="preserve"> </w:t>
      </w:r>
      <w:r w:rsidRPr="00220CF0">
        <w:rPr>
          <w:sz w:val="24"/>
        </w:rPr>
        <w:t>оценивать</w:t>
      </w:r>
      <w:r w:rsidRPr="00220CF0">
        <w:rPr>
          <w:spacing w:val="12"/>
          <w:sz w:val="24"/>
        </w:rPr>
        <w:t xml:space="preserve"> </w:t>
      </w:r>
      <w:r w:rsidRPr="00220CF0">
        <w:rPr>
          <w:sz w:val="24"/>
        </w:rPr>
        <w:t>и</w:t>
      </w:r>
      <w:r w:rsidRPr="00220CF0">
        <w:rPr>
          <w:spacing w:val="14"/>
          <w:sz w:val="24"/>
        </w:rPr>
        <w:t xml:space="preserve"> </w:t>
      </w:r>
      <w:r w:rsidRPr="00220CF0">
        <w:rPr>
          <w:sz w:val="24"/>
        </w:rPr>
        <w:t>использовать</w:t>
      </w:r>
      <w:r w:rsidRPr="00220CF0">
        <w:rPr>
          <w:spacing w:val="15"/>
          <w:sz w:val="24"/>
        </w:rPr>
        <w:t xml:space="preserve"> </w:t>
      </w:r>
      <w:r w:rsidRPr="00220CF0">
        <w:rPr>
          <w:sz w:val="24"/>
        </w:rPr>
        <w:t>модели</w:t>
      </w:r>
      <w:r w:rsidRPr="00220CF0">
        <w:rPr>
          <w:spacing w:val="14"/>
          <w:sz w:val="24"/>
        </w:rPr>
        <w:t xml:space="preserve"> </w:t>
      </w:r>
      <w:r w:rsidRPr="00220CF0">
        <w:rPr>
          <w:sz w:val="24"/>
        </w:rPr>
        <w:t>в</w:t>
      </w:r>
      <w:r w:rsidRPr="00220CF0">
        <w:rPr>
          <w:spacing w:val="13"/>
          <w:sz w:val="24"/>
        </w:rPr>
        <w:t xml:space="preserve"> </w:t>
      </w:r>
      <w:r w:rsidRPr="00220CF0">
        <w:rPr>
          <w:sz w:val="24"/>
        </w:rPr>
        <w:t>познавательной</w:t>
      </w:r>
      <w:r w:rsidRPr="00220CF0">
        <w:rPr>
          <w:spacing w:val="12"/>
          <w:sz w:val="24"/>
        </w:rPr>
        <w:t xml:space="preserve"> </w:t>
      </w:r>
      <w:r w:rsidRPr="00220CF0">
        <w:rPr>
          <w:sz w:val="24"/>
        </w:rPr>
        <w:t>и</w:t>
      </w:r>
      <w:r w:rsidRPr="00220CF0">
        <w:rPr>
          <w:spacing w:val="-57"/>
          <w:sz w:val="24"/>
        </w:rPr>
        <w:t xml:space="preserve"> </w:t>
      </w:r>
      <w:r w:rsidRPr="00220CF0">
        <w:rPr>
          <w:sz w:val="24"/>
        </w:rPr>
        <w:t>практической</w:t>
      </w:r>
      <w:r w:rsidRPr="00220CF0">
        <w:rPr>
          <w:spacing w:val="-1"/>
          <w:sz w:val="24"/>
        </w:rPr>
        <w:t xml:space="preserve"> </w:t>
      </w:r>
      <w:r w:rsidRPr="00220CF0">
        <w:rPr>
          <w:sz w:val="24"/>
        </w:rPr>
        <w:t>деятельности;</w:t>
      </w:r>
    </w:p>
    <w:p w:rsidR="00B45568" w:rsidRPr="00220CF0" w:rsidRDefault="00840733" w:rsidP="00335C40">
      <w:pPr>
        <w:pStyle w:val="a7"/>
        <w:numPr>
          <w:ilvl w:val="0"/>
          <w:numId w:val="29"/>
        </w:numPr>
        <w:tabs>
          <w:tab w:val="left" w:pos="2080"/>
        </w:tabs>
        <w:spacing w:line="275" w:lineRule="exact"/>
        <w:ind w:hanging="361"/>
        <w:jc w:val="left"/>
        <w:rPr>
          <w:sz w:val="24"/>
        </w:rPr>
      </w:pPr>
      <w:r w:rsidRPr="00220CF0">
        <w:rPr>
          <w:sz w:val="24"/>
        </w:rPr>
        <w:t>организовывать</w:t>
      </w:r>
      <w:r w:rsidRPr="00220CF0">
        <w:rPr>
          <w:spacing w:val="-8"/>
          <w:sz w:val="24"/>
        </w:rPr>
        <w:t xml:space="preserve"> </w:t>
      </w:r>
      <w:r w:rsidRPr="00220CF0">
        <w:rPr>
          <w:sz w:val="24"/>
        </w:rPr>
        <w:t>рабочее</w:t>
      </w:r>
      <w:r w:rsidRPr="00220CF0">
        <w:rPr>
          <w:spacing w:val="-10"/>
          <w:sz w:val="24"/>
        </w:rPr>
        <w:t xml:space="preserve"> </w:t>
      </w:r>
      <w:r w:rsidRPr="00220CF0">
        <w:rPr>
          <w:sz w:val="24"/>
        </w:rPr>
        <w:t>место</w:t>
      </w:r>
      <w:r w:rsidRPr="00220CF0">
        <w:rPr>
          <w:spacing w:val="-6"/>
          <w:sz w:val="24"/>
        </w:rPr>
        <w:t xml:space="preserve"> </w:t>
      </w:r>
      <w:r w:rsidRPr="00220CF0">
        <w:rPr>
          <w:sz w:val="24"/>
        </w:rPr>
        <w:t>в</w:t>
      </w:r>
      <w:r w:rsidRPr="00220CF0">
        <w:rPr>
          <w:spacing w:val="-8"/>
          <w:sz w:val="24"/>
        </w:rPr>
        <w:t xml:space="preserve"> </w:t>
      </w:r>
      <w:r w:rsidRPr="00220CF0">
        <w:rPr>
          <w:sz w:val="24"/>
        </w:rPr>
        <w:t>соответствии</w:t>
      </w:r>
      <w:r w:rsidRPr="00220CF0">
        <w:rPr>
          <w:spacing w:val="-10"/>
          <w:sz w:val="24"/>
        </w:rPr>
        <w:t xml:space="preserve"> </w:t>
      </w:r>
      <w:r w:rsidRPr="00220CF0">
        <w:rPr>
          <w:sz w:val="24"/>
        </w:rPr>
        <w:t>с</w:t>
      </w:r>
      <w:r w:rsidRPr="00220CF0">
        <w:rPr>
          <w:spacing w:val="-6"/>
          <w:sz w:val="24"/>
        </w:rPr>
        <w:t xml:space="preserve"> </w:t>
      </w:r>
      <w:r w:rsidRPr="00220CF0">
        <w:rPr>
          <w:sz w:val="24"/>
        </w:rPr>
        <w:t>требованиями</w:t>
      </w:r>
      <w:r w:rsidRPr="00220CF0">
        <w:rPr>
          <w:spacing w:val="-7"/>
          <w:sz w:val="24"/>
        </w:rPr>
        <w:t xml:space="preserve"> </w:t>
      </w:r>
      <w:r w:rsidRPr="00220CF0">
        <w:rPr>
          <w:sz w:val="24"/>
        </w:rPr>
        <w:t>безопасности;</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соблюдать</w:t>
      </w:r>
      <w:r w:rsidRPr="00220CF0">
        <w:rPr>
          <w:spacing w:val="-12"/>
          <w:sz w:val="24"/>
        </w:rPr>
        <w:t xml:space="preserve"> </w:t>
      </w:r>
      <w:r w:rsidRPr="00220CF0">
        <w:rPr>
          <w:sz w:val="24"/>
        </w:rPr>
        <w:t>правила</w:t>
      </w:r>
      <w:r w:rsidRPr="00220CF0">
        <w:rPr>
          <w:spacing w:val="-12"/>
          <w:sz w:val="24"/>
        </w:rPr>
        <w:t xml:space="preserve"> </w:t>
      </w:r>
      <w:r w:rsidRPr="00220CF0">
        <w:rPr>
          <w:sz w:val="24"/>
        </w:rPr>
        <w:t>безопасности;</w:t>
      </w:r>
    </w:p>
    <w:p w:rsidR="00B45568" w:rsidRPr="00220CF0" w:rsidRDefault="00840733" w:rsidP="00335C40">
      <w:pPr>
        <w:pStyle w:val="a7"/>
        <w:numPr>
          <w:ilvl w:val="0"/>
          <w:numId w:val="29"/>
        </w:numPr>
        <w:tabs>
          <w:tab w:val="left" w:pos="2080"/>
        </w:tabs>
        <w:spacing w:before="43" w:line="276" w:lineRule="auto"/>
        <w:ind w:right="535"/>
        <w:jc w:val="left"/>
        <w:rPr>
          <w:sz w:val="24"/>
        </w:rPr>
      </w:pPr>
      <w:r w:rsidRPr="00220CF0">
        <w:rPr>
          <w:sz w:val="24"/>
        </w:rPr>
        <w:t>использовать</w:t>
      </w:r>
      <w:r w:rsidRPr="00220CF0">
        <w:rPr>
          <w:spacing w:val="10"/>
          <w:sz w:val="24"/>
        </w:rPr>
        <w:t xml:space="preserve"> </w:t>
      </w:r>
      <w:r w:rsidRPr="00220CF0">
        <w:rPr>
          <w:sz w:val="24"/>
        </w:rPr>
        <w:t>различные</w:t>
      </w:r>
      <w:r w:rsidRPr="00220CF0">
        <w:rPr>
          <w:spacing w:val="6"/>
          <w:sz w:val="24"/>
        </w:rPr>
        <w:t xml:space="preserve"> </w:t>
      </w:r>
      <w:r w:rsidRPr="00220CF0">
        <w:rPr>
          <w:sz w:val="24"/>
        </w:rPr>
        <w:t>материалы</w:t>
      </w:r>
      <w:r w:rsidRPr="00220CF0">
        <w:rPr>
          <w:spacing w:val="10"/>
          <w:sz w:val="24"/>
        </w:rPr>
        <w:t xml:space="preserve"> </w:t>
      </w:r>
      <w:r w:rsidRPr="00220CF0">
        <w:rPr>
          <w:sz w:val="24"/>
        </w:rPr>
        <w:t>(древесина,</w:t>
      </w:r>
      <w:r w:rsidRPr="00220CF0">
        <w:rPr>
          <w:spacing w:val="9"/>
          <w:sz w:val="24"/>
        </w:rPr>
        <w:t xml:space="preserve"> </w:t>
      </w:r>
      <w:r w:rsidRPr="00220CF0">
        <w:rPr>
          <w:sz w:val="24"/>
        </w:rPr>
        <w:t>металлы</w:t>
      </w:r>
      <w:r w:rsidRPr="00220CF0">
        <w:rPr>
          <w:spacing w:val="7"/>
          <w:sz w:val="24"/>
        </w:rPr>
        <w:t xml:space="preserve"> </w:t>
      </w:r>
      <w:r w:rsidRPr="00220CF0">
        <w:rPr>
          <w:sz w:val="24"/>
        </w:rPr>
        <w:t>и</w:t>
      </w:r>
      <w:r w:rsidRPr="00220CF0">
        <w:rPr>
          <w:spacing w:val="8"/>
          <w:sz w:val="24"/>
        </w:rPr>
        <w:t xml:space="preserve"> </w:t>
      </w:r>
      <w:r w:rsidRPr="00220CF0">
        <w:rPr>
          <w:sz w:val="24"/>
        </w:rPr>
        <w:t>сплавы,</w:t>
      </w:r>
      <w:r w:rsidRPr="00220CF0">
        <w:rPr>
          <w:spacing w:val="8"/>
          <w:sz w:val="24"/>
        </w:rPr>
        <w:t xml:space="preserve"> </w:t>
      </w:r>
      <w:r w:rsidRPr="00220CF0">
        <w:rPr>
          <w:sz w:val="24"/>
        </w:rPr>
        <w:t>полимеры,</w:t>
      </w:r>
      <w:r w:rsidRPr="00220CF0">
        <w:rPr>
          <w:spacing w:val="-57"/>
          <w:sz w:val="24"/>
        </w:rPr>
        <w:t xml:space="preserve"> </w:t>
      </w:r>
      <w:r w:rsidRPr="00220CF0">
        <w:rPr>
          <w:sz w:val="24"/>
        </w:rPr>
        <w:t>текстиль,</w:t>
      </w:r>
      <w:r w:rsidRPr="00220CF0">
        <w:rPr>
          <w:spacing w:val="-1"/>
          <w:sz w:val="24"/>
        </w:rPr>
        <w:t xml:space="preserve"> </w:t>
      </w:r>
      <w:r w:rsidRPr="00220CF0">
        <w:rPr>
          <w:sz w:val="24"/>
        </w:rPr>
        <w:t>сельскохозяйственная продукция);</w:t>
      </w:r>
    </w:p>
    <w:p w:rsidR="00B45568" w:rsidRPr="00220CF0" w:rsidRDefault="00840733" w:rsidP="00335C40">
      <w:pPr>
        <w:pStyle w:val="a7"/>
        <w:numPr>
          <w:ilvl w:val="0"/>
          <w:numId w:val="29"/>
        </w:numPr>
        <w:tabs>
          <w:tab w:val="left" w:pos="2080"/>
        </w:tabs>
        <w:spacing w:line="276" w:lineRule="auto"/>
        <w:ind w:right="545"/>
        <w:jc w:val="left"/>
        <w:rPr>
          <w:sz w:val="24"/>
        </w:rPr>
      </w:pPr>
      <w:r w:rsidRPr="00220CF0">
        <w:rPr>
          <w:sz w:val="24"/>
        </w:rPr>
        <w:t>уметь</w:t>
      </w:r>
      <w:r w:rsidRPr="00220CF0">
        <w:rPr>
          <w:spacing w:val="11"/>
          <w:sz w:val="24"/>
        </w:rPr>
        <w:t xml:space="preserve"> </w:t>
      </w:r>
      <w:r w:rsidRPr="00220CF0">
        <w:rPr>
          <w:sz w:val="24"/>
        </w:rPr>
        <w:t>создавать,</w:t>
      </w:r>
      <w:r w:rsidRPr="00220CF0">
        <w:rPr>
          <w:spacing w:val="11"/>
          <w:sz w:val="24"/>
        </w:rPr>
        <w:t xml:space="preserve"> </w:t>
      </w:r>
      <w:r w:rsidRPr="00220CF0">
        <w:rPr>
          <w:sz w:val="24"/>
        </w:rPr>
        <w:t>применять</w:t>
      </w:r>
      <w:r w:rsidRPr="00220CF0">
        <w:rPr>
          <w:spacing w:val="10"/>
          <w:sz w:val="24"/>
        </w:rPr>
        <w:t xml:space="preserve"> </w:t>
      </w:r>
      <w:r w:rsidRPr="00220CF0">
        <w:rPr>
          <w:sz w:val="24"/>
        </w:rPr>
        <w:t>и</w:t>
      </w:r>
      <w:r w:rsidRPr="00220CF0">
        <w:rPr>
          <w:spacing w:val="9"/>
          <w:sz w:val="24"/>
        </w:rPr>
        <w:t xml:space="preserve"> </w:t>
      </w:r>
      <w:r w:rsidRPr="00220CF0">
        <w:rPr>
          <w:sz w:val="24"/>
        </w:rPr>
        <w:t>преобразовывать</w:t>
      </w:r>
      <w:r w:rsidRPr="00220CF0">
        <w:rPr>
          <w:spacing w:val="12"/>
          <w:sz w:val="24"/>
        </w:rPr>
        <w:t xml:space="preserve"> </w:t>
      </w:r>
      <w:r w:rsidRPr="00220CF0">
        <w:rPr>
          <w:sz w:val="24"/>
        </w:rPr>
        <w:t>знаки</w:t>
      </w:r>
      <w:r w:rsidRPr="00220CF0">
        <w:rPr>
          <w:spacing w:val="9"/>
          <w:sz w:val="24"/>
        </w:rPr>
        <w:t xml:space="preserve"> </w:t>
      </w:r>
      <w:r w:rsidRPr="00220CF0">
        <w:rPr>
          <w:sz w:val="24"/>
        </w:rPr>
        <w:t>и</w:t>
      </w:r>
      <w:r w:rsidRPr="00220CF0">
        <w:rPr>
          <w:spacing w:val="12"/>
          <w:sz w:val="24"/>
        </w:rPr>
        <w:t xml:space="preserve"> </w:t>
      </w:r>
      <w:r w:rsidRPr="00220CF0">
        <w:rPr>
          <w:sz w:val="24"/>
        </w:rPr>
        <w:t>символы,</w:t>
      </w:r>
      <w:r w:rsidRPr="00220CF0">
        <w:rPr>
          <w:spacing w:val="10"/>
          <w:sz w:val="24"/>
        </w:rPr>
        <w:t xml:space="preserve"> </w:t>
      </w:r>
      <w:r w:rsidRPr="00220CF0">
        <w:rPr>
          <w:sz w:val="24"/>
        </w:rPr>
        <w:t>модели</w:t>
      </w:r>
      <w:r w:rsidRPr="00220CF0">
        <w:rPr>
          <w:spacing w:val="12"/>
          <w:sz w:val="24"/>
        </w:rPr>
        <w:t xml:space="preserve"> </w:t>
      </w:r>
      <w:r w:rsidRPr="00220CF0">
        <w:rPr>
          <w:sz w:val="24"/>
        </w:rPr>
        <w:t>и</w:t>
      </w:r>
      <w:r w:rsidRPr="00220CF0">
        <w:rPr>
          <w:spacing w:val="12"/>
          <w:sz w:val="24"/>
        </w:rPr>
        <w:t xml:space="preserve"> </w:t>
      </w:r>
      <w:r w:rsidRPr="00220CF0">
        <w:rPr>
          <w:sz w:val="24"/>
        </w:rPr>
        <w:t>схемы</w:t>
      </w:r>
      <w:r w:rsidRPr="00220CF0">
        <w:rPr>
          <w:spacing w:val="10"/>
          <w:sz w:val="24"/>
        </w:rPr>
        <w:t xml:space="preserve"> </w:t>
      </w:r>
      <w:r w:rsidRPr="00220CF0">
        <w:rPr>
          <w:sz w:val="24"/>
        </w:rPr>
        <w:t>для</w:t>
      </w:r>
      <w:r w:rsidRPr="00220CF0">
        <w:rPr>
          <w:spacing w:val="-57"/>
          <w:sz w:val="24"/>
        </w:rPr>
        <w:t xml:space="preserve"> </w:t>
      </w:r>
      <w:r w:rsidRPr="00220CF0">
        <w:rPr>
          <w:sz w:val="24"/>
        </w:rPr>
        <w:t>решения</w:t>
      </w:r>
      <w:r w:rsidRPr="00220CF0">
        <w:rPr>
          <w:spacing w:val="1"/>
          <w:sz w:val="24"/>
        </w:rPr>
        <w:t xml:space="preserve"> </w:t>
      </w:r>
      <w:r w:rsidRPr="00220CF0">
        <w:rPr>
          <w:sz w:val="24"/>
        </w:rPr>
        <w:t>учебных</w:t>
      </w:r>
      <w:r w:rsidRPr="00220CF0">
        <w:rPr>
          <w:spacing w:val="1"/>
          <w:sz w:val="24"/>
        </w:rPr>
        <w:t xml:space="preserve"> </w:t>
      </w:r>
      <w:r w:rsidRPr="00220CF0">
        <w:rPr>
          <w:sz w:val="24"/>
        </w:rPr>
        <w:t>и</w:t>
      </w:r>
      <w:r w:rsidRPr="00220CF0">
        <w:rPr>
          <w:spacing w:val="-2"/>
          <w:sz w:val="24"/>
        </w:rPr>
        <w:t xml:space="preserve"> </w:t>
      </w:r>
      <w:r w:rsidRPr="00220CF0">
        <w:rPr>
          <w:sz w:val="24"/>
        </w:rPr>
        <w:t>производственных</w:t>
      </w:r>
      <w:r w:rsidRPr="00220CF0">
        <w:rPr>
          <w:spacing w:val="1"/>
          <w:sz w:val="24"/>
        </w:rPr>
        <w:t xml:space="preserve"> </w:t>
      </w:r>
      <w:r w:rsidRPr="00220CF0">
        <w:rPr>
          <w:sz w:val="24"/>
        </w:rPr>
        <w:t>задач;</w:t>
      </w:r>
    </w:p>
    <w:p w:rsidR="00B45568" w:rsidRPr="00220CF0" w:rsidRDefault="00840733" w:rsidP="00335C40">
      <w:pPr>
        <w:pStyle w:val="a7"/>
        <w:numPr>
          <w:ilvl w:val="0"/>
          <w:numId w:val="29"/>
        </w:numPr>
        <w:tabs>
          <w:tab w:val="left" w:pos="2080"/>
        </w:tabs>
        <w:spacing w:line="276" w:lineRule="auto"/>
        <w:ind w:right="534"/>
        <w:jc w:val="left"/>
        <w:rPr>
          <w:sz w:val="24"/>
        </w:rPr>
      </w:pPr>
      <w:r w:rsidRPr="00220CF0">
        <w:rPr>
          <w:sz w:val="24"/>
        </w:rPr>
        <w:t>получить</w:t>
      </w:r>
      <w:r w:rsidRPr="00220CF0">
        <w:rPr>
          <w:spacing w:val="45"/>
          <w:sz w:val="24"/>
        </w:rPr>
        <w:t xml:space="preserve"> </w:t>
      </w:r>
      <w:r w:rsidRPr="00220CF0">
        <w:rPr>
          <w:sz w:val="24"/>
        </w:rPr>
        <w:t>возможность</w:t>
      </w:r>
      <w:r w:rsidRPr="00220CF0">
        <w:rPr>
          <w:spacing w:val="42"/>
          <w:sz w:val="24"/>
        </w:rPr>
        <w:t xml:space="preserve"> </w:t>
      </w:r>
      <w:r w:rsidRPr="00220CF0">
        <w:rPr>
          <w:sz w:val="24"/>
        </w:rPr>
        <w:t>научиться</w:t>
      </w:r>
      <w:r w:rsidRPr="00220CF0">
        <w:rPr>
          <w:spacing w:val="41"/>
          <w:sz w:val="24"/>
        </w:rPr>
        <w:t xml:space="preserve"> </w:t>
      </w:r>
      <w:r w:rsidRPr="00220CF0">
        <w:rPr>
          <w:sz w:val="24"/>
        </w:rPr>
        <w:t>коллективно</w:t>
      </w:r>
      <w:r w:rsidRPr="00220CF0">
        <w:rPr>
          <w:spacing w:val="41"/>
          <w:sz w:val="24"/>
        </w:rPr>
        <w:t xml:space="preserve"> </w:t>
      </w:r>
      <w:r w:rsidRPr="00220CF0">
        <w:rPr>
          <w:sz w:val="24"/>
        </w:rPr>
        <w:t>решать</w:t>
      </w:r>
      <w:r w:rsidRPr="00220CF0">
        <w:rPr>
          <w:spacing w:val="44"/>
          <w:sz w:val="24"/>
        </w:rPr>
        <w:t xml:space="preserve"> </w:t>
      </w:r>
      <w:r w:rsidRPr="00220CF0">
        <w:rPr>
          <w:sz w:val="24"/>
        </w:rPr>
        <w:t>задачи</w:t>
      </w:r>
      <w:r w:rsidRPr="00220CF0">
        <w:rPr>
          <w:spacing w:val="43"/>
          <w:sz w:val="24"/>
        </w:rPr>
        <w:t xml:space="preserve"> </w:t>
      </w:r>
      <w:r w:rsidRPr="00220CF0">
        <w:rPr>
          <w:sz w:val="24"/>
        </w:rPr>
        <w:t>с</w:t>
      </w:r>
      <w:r w:rsidRPr="00220CF0">
        <w:rPr>
          <w:spacing w:val="41"/>
          <w:sz w:val="24"/>
        </w:rPr>
        <w:t xml:space="preserve"> </w:t>
      </w:r>
      <w:r w:rsidRPr="00220CF0">
        <w:rPr>
          <w:sz w:val="24"/>
        </w:rPr>
        <w:t>использованием</w:t>
      </w:r>
      <w:r w:rsidRPr="00220CF0">
        <w:rPr>
          <w:spacing w:val="-57"/>
          <w:sz w:val="24"/>
        </w:rPr>
        <w:t xml:space="preserve"> </w:t>
      </w:r>
      <w:r w:rsidRPr="00220CF0">
        <w:rPr>
          <w:sz w:val="24"/>
        </w:rPr>
        <w:t>облачных сервисов;</w:t>
      </w:r>
    </w:p>
    <w:p w:rsidR="00B45568" w:rsidRPr="00220CF0" w:rsidRDefault="00840733" w:rsidP="00335C40">
      <w:pPr>
        <w:pStyle w:val="a7"/>
        <w:numPr>
          <w:ilvl w:val="0"/>
          <w:numId w:val="29"/>
        </w:numPr>
        <w:tabs>
          <w:tab w:val="left" w:pos="2080"/>
        </w:tabs>
        <w:spacing w:line="275" w:lineRule="exact"/>
        <w:ind w:hanging="361"/>
        <w:jc w:val="left"/>
        <w:rPr>
          <w:sz w:val="24"/>
        </w:rPr>
      </w:pPr>
      <w:r w:rsidRPr="00220CF0">
        <w:rPr>
          <w:spacing w:val="-1"/>
          <w:sz w:val="24"/>
        </w:rPr>
        <w:t>оперировать</w:t>
      </w:r>
      <w:r w:rsidRPr="00220CF0">
        <w:rPr>
          <w:spacing w:val="-12"/>
          <w:sz w:val="24"/>
        </w:rPr>
        <w:t xml:space="preserve"> </w:t>
      </w:r>
      <w:r w:rsidRPr="00220CF0">
        <w:rPr>
          <w:sz w:val="24"/>
        </w:rPr>
        <w:t>понятием</w:t>
      </w:r>
      <w:r w:rsidRPr="00220CF0">
        <w:rPr>
          <w:spacing w:val="-13"/>
          <w:sz w:val="24"/>
        </w:rPr>
        <w:t xml:space="preserve"> </w:t>
      </w:r>
      <w:r w:rsidRPr="00220CF0">
        <w:rPr>
          <w:sz w:val="24"/>
        </w:rPr>
        <w:t>«биотехнология»;</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классифицировать</w:t>
      </w:r>
      <w:r w:rsidRPr="00220CF0">
        <w:rPr>
          <w:spacing w:val="-5"/>
          <w:sz w:val="24"/>
        </w:rPr>
        <w:t xml:space="preserve"> </w:t>
      </w:r>
      <w:r w:rsidRPr="00220CF0">
        <w:rPr>
          <w:sz w:val="24"/>
        </w:rPr>
        <w:t>методы</w:t>
      </w:r>
      <w:r w:rsidRPr="00220CF0">
        <w:rPr>
          <w:spacing w:val="-8"/>
          <w:sz w:val="24"/>
        </w:rPr>
        <w:t xml:space="preserve"> </w:t>
      </w:r>
      <w:r w:rsidRPr="00220CF0">
        <w:rPr>
          <w:sz w:val="24"/>
        </w:rPr>
        <w:t>очистки</w:t>
      </w:r>
      <w:r w:rsidRPr="00220CF0">
        <w:rPr>
          <w:spacing w:val="-7"/>
          <w:sz w:val="24"/>
        </w:rPr>
        <w:t xml:space="preserve"> </w:t>
      </w:r>
      <w:r w:rsidRPr="00220CF0">
        <w:rPr>
          <w:sz w:val="24"/>
        </w:rPr>
        <w:t>воды,</w:t>
      </w:r>
      <w:r w:rsidRPr="00220CF0">
        <w:rPr>
          <w:spacing w:val="-8"/>
          <w:sz w:val="24"/>
        </w:rPr>
        <w:t xml:space="preserve"> </w:t>
      </w:r>
      <w:r w:rsidRPr="00220CF0">
        <w:rPr>
          <w:sz w:val="24"/>
        </w:rPr>
        <w:t>использовать</w:t>
      </w:r>
      <w:r w:rsidRPr="00220CF0">
        <w:rPr>
          <w:spacing w:val="-6"/>
          <w:sz w:val="24"/>
        </w:rPr>
        <w:t xml:space="preserve"> </w:t>
      </w:r>
      <w:r w:rsidRPr="00220CF0">
        <w:rPr>
          <w:sz w:val="24"/>
        </w:rPr>
        <w:t>фильтрование</w:t>
      </w:r>
      <w:r w:rsidRPr="00220CF0">
        <w:rPr>
          <w:spacing w:val="-12"/>
          <w:sz w:val="24"/>
        </w:rPr>
        <w:t xml:space="preserve"> </w:t>
      </w:r>
      <w:r w:rsidRPr="00220CF0">
        <w:rPr>
          <w:sz w:val="24"/>
        </w:rPr>
        <w:t>воды;</w:t>
      </w:r>
    </w:p>
    <w:p w:rsidR="00B45568" w:rsidRPr="00220CF0" w:rsidRDefault="00B45568">
      <w:pPr>
        <w:rPr>
          <w:sz w:val="24"/>
        </w:rPr>
        <w:sectPr w:rsidR="00B45568" w:rsidRPr="00220CF0">
          <w:pgSz w:w="11920" w:h="16850"/>
          <w:pgMar w:top="820" w:right="0" w:bottom="1180" w:left="340" w:header="0" w:footer="906" w:gutter="0"/>
          <w:cols w:space="720"/>
        </w:sectPr>
      </w:pPr>
    </w:p>
    <w:p w:rsidR="00B45568" w:rsidRPr="00220CF0" w:rsidRDefault="00840733" w:rsidP="00335C40">
      <w:pPr>
        <w:pStyle w:val="a7"/>
        <w:numPr>
          <w:ilvl w:val="0"/>
          <w:numId w:val="29"/>
        </w:numPr>
        <w:tabs>
          <w:tab w:val="left" w:pos="2080"/>
        </w:tabs>
        <w:spacing w:before="73"/>
        <w:ind w:hanging="361"/>
        <w:jc w:val="left"/>
        <w:rPr>
          <w:sz w:val="24"/>
        </w:rPr>
      </w:pPr>
      <w:r w:rsidRPr="00220CF0">
        <w:rPr>
          <w:spacing w:val="-1"/>
          <w:sz w:val="24"/>
        </w:rPr>
        <w:lastRenderedPageBreak/>
        <w:t>оперировать</w:t>
      </w:r>
      <w:r w:rsidRPr="00220CF0">
        <w:rPr>
          <w:spacing w:val="-12"/>
          <w:sz w:val="24"/>
        </w:rPr>
        <w:t xml:space="preserve"> </w:t>
      </w:r>
      <w:r w:rsidRPr="00220CF0">
        <w:rPr>
          <w:spacing w:val="-1"/>
          <w:sz w:val="24"/>
        </w:rPr>
        <w:t>понятиями</w:t>
      </w:r>
      <w:r w:rsidRPr="00220CF0">
        <w:rPr>
          <w:sz w:val="24"/>
        </w:rPr>
        <w:t xml:space="preserve"> </w:t>
      </w:r>
      <w:r w:rsidRPr="00220CF0">
        <w:rPr>
          <w:spacing w:val="-1"/>
          <w:sz w:val="24"/>
        </w:rPr>
        <w:t>«биоэнергетика»,</w:t>
      </w:r>
      <w:r w:rsidRPr="00220CF0">
        <w:rPr>
          <w:spacing w:val="-2"/>
          <w:sz w:val="24"/>
        </w:rPr>
        <w:t xml:space="preserve"> </w:t>
      </w:r>
      <w:r w:rsidRPr="00220CF0">
        <w:rPr>
          <w:sz w:val="24"/>
        </w:rPr>
        <w:t>«биометаногенез»</w:t>
      </w:r>
    </w:p>
    <w:p w:rsidR="00B45568" w:rsidRPr="00220CF0" w:rsidRDefault="00B45568">
      <w:pPr>
        <w:pStyle w:val="a3"/>
        <w:spacing w:before="5"/>
        <w:ind w:left="0"/>
        <w:jc w:val="left"/>
        <w:rPr>
          <w:sz w:val="33"/>
        </w:rPr>
      </w:pPr>
    </w:p>
    <w:p w:rsidR="00B45568" w:rsidRPr="00220CF0" w:rsidRDefault="00840733">
      <w:pPr>
        <w:ind w:left="1359"/>
        <w:rPr>
          <w:i/>
          <w:sz w:val="24"/>
        </w:rPr>
      </w:pPr>
      <w:r w:rsidRPr="00220CF0">
        <w:rPr>
          <w:i/>
          <w:sz w:val="24"/>
        </w:rPr>
        <w:t>Модуль</w:t>
      </w:r>
      <w:r w:rsidRPr="00220CF0">
        <w:rPr>
          <w:i/>
          <w:spacing w:val="-5"/>
          <w:sz w:val="24"/>
        </w:rPr>
        <w:t xml:space="preserve"> </w:t>
      </w:r>
      <w:r w:rsidRPr="00220CF0">
        <w:rPr>
          <w:i/>
          <w:sz w:val="24"/>
        </w:rPr>
        <w:t>«Технология</w:t>
      </w:r>
      <w:r w:rsidRPr="00220CF0">
        <w:rPr>
          <w:i/>
          <w:spacing w:val="-8"/>
          <w:sz w:val="24"/>
        </w:rPr>
        <w:t xml:space="preserve"> </w:t>
      </w:r>
      <w:r w:rsidRPr="00220CF0">
        <w:rPr>
          <w:i/>
          <w:sz w:val="24"/>
        </w:rPr>
        <w:t>обработки</w:t>
      </w:r>
      <w:r w:rsidRPr="00220CF0">
        <w:rPr>
          <w:i/>
          <w:spacing w:val="-6"/>
          <w:sz w:val="24"/>
        </w:rPr>
        <w:t xml:space="preserve"> </w:t>
      </w:r>
      <w:r w:rsidRPr="00220CF0">
        <w:rPr>
          <w:i/>
          <w:sz w:val="24"/>
        </w:rPr>
        <w:t>материалов</w:t>
      </w:r>
      <w:r w:rsidRPr="00220CF0">
        <w:rPr>
          <w:i/>
          <w:spacing w:val="-6"/>
          <w:sz w:val="24"/>
        </w:rPr>
        <w:t xml:space="preserve"> </w:t>
      </w:r>
      <w:r w:rsidRPr="00220CF0">
        <w:rPr>
          <w:i/>
          <w:sz w:val="24"/>
        </w:rPr>
        <w:t>и</w:t>
      </w:r>
      <w:r w:rsidRPr="00220CF0">
        <w:rPr>
          <w:i/>
          <w:spacing w:val="-13"/>
          <w:sz w:val="24"/>
        </w:rPr>
        <w:t xml:space="preserve"> </w:t>
      </w:r>
      <w:r w:rsidRPr="00220CF0">
        <w:rPr>
          <w:i/>
          <w:sz w:val="24"/>
        </w:rPr>
        <w:t>пищевых</w:t>
      </w:r>
      <w:r w:rsidRPr="00220CF0">
        <w:rPr>
          <w:i/>
          <w:spacing w:val="-4"/>
          <w:sz w:val="24"/>
        </w:rPr>
        <w:t xml:space="preserve"> </w:t>
      </w:r>
      <w:r w:rsidRPr="00220CF0">
        <w:rPr>
          <w:i/>
          <w:sz w:val="24"/>
        </w:rPr>
        <w:t>продуктов»</w:t>
      </w:r>
    </w:p>
    <w:p w:rsidR="00B45568" w:rsidRPr="00220CF0" w:rsidRDefault="00840733" w:rsidP="00335C40">
      <w:pPr>
        <w:pStyle w:val="a7"/>
        <w:numPr>
          <w:ilvl w:val="0"/>
          <w:numId w:val="29"/>
        </w:numPr>
        <w:tabs>
          <w:tab w:val="left" w:pos="2080"/>
        </w:tabs>
        <w:spacing w:before="43"/>
        <w:ind w:hanging="361"/>
        <w:jc w:val="left"/>
        <w:rPr>
          <w:sz w:val="24"/>
        </w:rPr>
      </w:pPr>
      <w:r w:rsidRPr="00220CF0">
        <w:rPr>
          <w:sz w:val="24"/>
        </w:rPr>
        <w:t>характеризовать</w:t>
      </w:r>
      <w:r w:rsidRPr="00220CF0">
        <w:rPr>
          <w:spacing w:val="-8"/>
          <w:sz w:val="24"/>
        </w:rPr>
        <w:t xml:space="preserve"> </w:t>
      </w:r>
      <w:r w:rsidRPr="00220CF0">
        <w:rPr>
          <w:sz w:val="24"/>
        </w:rPr>
        <w:t>познавательную</w:t>
      </w:r>
      <w:r w:rsidRPr="00220CF0">
        <w:rPr>
          <w:spacing w:val="-15"/>
          <w:sz w:val="24"/>
        </w:rPr>
        <w:t xml:space="preserve"> </w:t>
      </w:r>
      <w:r w:rsidRPr="00220CF0">
        <w:rPr>
          <w:sz w:val="24"/>
        </w:rPr>
        <w:t>и</w:t>
      </w:r>
      <w:r w:rsidRPr="00220CF0">
        <w:rPr>
          <w:spacing w:val="-7"/>
          <w:sz w:val="24"/>
        </w:rPr>
        <w:t xml:space="preserve"> </w:t>
      </w:r>
      <w:r w:rsidRPr="00220CF0">
        <w:rPr>
          <w:sz w:val="24"/>
        </w:rPr>
        <w:t>преобразовательную</w:t>
      </w:r>
      <w:r w:rsidRPr="00220CF0">
        <w:rPr>
          <w:spacing w:val="-7"/>
          <w:sz w:val="24"/>
        </w:rPr>
        <w:t xml:space="preserve"> </w:t>
      </w:r>
      <w:r w:rsidRPr="00220CF0">
        <w:rPr>
          <w:sz w:val="24"/>
        </w:rPr>
        <w:t>деятельность</w:t>
      </w:r>
      <w:r w:rsidRPr="00220CF0">
        <w:rPr>
          <w:spacing w:val="-6"/>
          <w:sz w:val="24"/>
        </w:rPr>
        <w:t xml:space="preserve"> </w:t>
      </w:r>
      <w:r w:rsidRPr="00220CF0">
        <w:rPr>
          <w:sz w:val="24"/>
        </w:rPr>
        <w:t>человека;</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соблюдать</w:t>
      </w:r>
      <w:r w:rsidRPr="00220CF0">
        <w:rPr>
          <w:spacing w:val="-12"/>
          <w:sz w:val="24"/>
        </w:rPr>
        <w:t xml:space="preserve"> </w:t>
      </w:r>
      <w:r w:rsidRPr="00220CF0">
        <w:rPr>
          <w:sz w:val="24"/>
        </w:rPr>
        <w:t>правила</w:t>
      </w:r>
      <w:r w:rsidRPr="00220CF0">
        <w:rPr>
          <w:spacing w:val="-12"/>
          <w:sz w:val="24"/>
        </w:rPr>
        <w:t xml:space="preserve"> </w:t>
      </w:r>
      <w:r w:rsidRPr="00220CF0">
        <w:rPr>
          <w:sz w:val="24"/>
        </w:rPr>
        <w:t>безопасности;</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организовывать</w:t>
      </w:r>
      <w:r w:rsidRPr="00220CF0">
        <w:rPr>
          <w:spacing w:val="-8"/>
          <w:sz w:val="24"/>
        </w:rPr>
        <w:t xml:space="preserve"> </w:t>
      </w:r>
      <w:r w:rsidRPr="00220CF0">
        <w:rPr>
          <w:sz w:val="24"/>
        </w:rPr>
        <w:t>рабочее</w:t>
      </w:r>
      <w:r w:rsidRPr="00220CF0">
        <w:rPr>
          <w:spacing w:val="-10"/>
          <w:sz w:val="24"/>
        </w:rPr>
        <w:t xml:space="preserve"> </w:t>
      </w:r>
      <w:r w:rsidRPr="00220CF0">
        <w:rPr>
          <w:sz w:val="24"/>
        </w:rPr>
        <w:t>место</w:t>
      </w:r>
      <w:r w:rsidRPr="00220CF0">
        <w:rPr>
          <w:spacing w:val="-6"/>
          <w:sz w:val="24"/>
        </w:rPr>
        <w:t xml:space="preserve"> </w:t>
      </w:r>
      <w:r w:rsidRPr="00220CF0">
        <w:rPr>
          <w:sz w:val="24"/>
        </w:rPr>
        <w:t>в</w:t>
      </w:r>
      <w:r w:rsidRPr="00220CF0">
        <w:rPr>
          <w:spacing w:val="-8"/>
          <w:sz w:val="24"/>
        </w:rPr>
        <w:t xml:space="preserve"> </w:t>
      </w:r>
      <w:r w:rsidRPr="00220CF0">
        <w:rPr>
          <w:sz w:val="24"/>
        </w:rPr>
        <w:t>соответствии</w:t>
      </w:r>
      <w:r w:rsidRPr="00220CF0">
        <w:rPr>
          <w:spacing w:val="-10"/>
          <w:sz w:val="24"/>
        </w:rPr>
        <w:t xml:space="preserve"> </w:t>
      </w:r>
      <w:r w:rsidRPr="00220CF0">
        <w:rPr>
          <w:sz w:val="24"/>
        </w:rPr>
        <w:t>с</w:t>
      </w:r>
      <w:r w:rsidRPr="00220CF0">
        <w:rPr>
          <w:spacing w:val="-6"/>
          <w:sz w:val="24"/>
        </w:rPr>
        <w:t xml:space="preserve"> </w:t>
      </w:r>
      <w:r w:rsidRPr="00220CF0">
        <w:rPr>
          <w:sz w:val="24"/>
        </w:rPr>
        <w:t>требованиями</w:t>
      </w:r>
      <w:r w:rsidRPr="00220CF0">
        <w:rPr>
          <w:spacing w:val="-7"/>
          <w:sz w:val="24"/>
        </w:rPr>
        <w:t xml:space="preserve"> </w:t>
      </w:r>
      <w:r w:rsidRPr="00220CF0">
        <w:rPr>
          <w:sz w:val="24"/>
        </w:rPr>
        <w:t>безопасности;</w:t>
      </w:r>
    </w:p>
    <w:p w:rsidR="00B45568" w:rsidRPr="00220CF0" w:rsidRDefault="00840733" w:rsidP="00335C40">
      <w:pPr>
        <w:pStyle w:val="a7"/>
        <w:numPr>
          <w:ilvl w:val="0"/>
          <w:numId w:val="29"/>
        </w:numPr>
        <w:tabs>
          <w:tab w:val="left" w:pos="2080"/>
          <w:tab w:val="left" w:pos="4295"/>
          <w:tab w:val="left" w:pos="4736"/>
          <w:tab w:val="left" w:pos="6729"/>
          <w:tab w:val="left" w:pos="8460"/>
          <w:tab w:val="left" w:pos="10450"/>
        </w:tabs>
        <w:spacing w:before="41" w:line="278" w:lineRule="auto"/>
        <w:ind w:right="990"/>
        <w:jc w:val="left"/>
        <w:rPr>
          <w:sz w:val="24"/>
        </w:rPr>
      </w:pPr>
      <w:r w:rsidRPr="00220CF0">
        <w:rPr>
          <w:sz w:val="24"/>
        </w:rPr>
        <w:t>классифицировать</w:t>
      </w:r>
      <w:r w:rsidRPr="00220CF0">
        <w:rPr>
          <w:sz w:val="24"/>
        </w:rPr>
        <w:tab/>
        <w:t>и</w:t>
      </w:r>
      <w:r w:rsidRPr="00220CF0">
        <w:rPr>
          <w:sz w:val="24"/>
        </w:rPr>
        <w:tab/>
        <w:t>характеризовать</w:t>
      </w:r>
      <w:r w:rsidRPr="00220CF0">
        <w:rPr>
          <w:sz w:val="24"/>
        </w:rPr>
        <w:tab/>
        <w:t>инструменты,</w:t>
      </w:r>
      <w:r w:rsidRPr="00220CF0">
        <w:rPr>
          <w:sz w:val="24"/>
        </w:rPr>
        <w:tab/>
        <w:t>приспособления</w:t>
      </w:r>
      <w:r w:rsidRPr="00220CF0">
        <w:rPr>
          <w:sz w:val="24"/>
        </w:rPr>
        <w:tab/>
        <w:t>и</w:t>
      </w:r>
      <w:r w:rsidRPr="00220CF0">
        <w:rPr>
          <w:spacing w:val="-57"/>
          <w:sz w:val="24"/>
        </w:rPr>
        <w:t xml:space="preserve"> </w:t>
      </w:r>
      <w:r w:rsidRPr="00220CF0">
        <w:rPr>
          <w:sz w:val="24"/>
        </w:rPr>
        <w:t>технологическое</w:t>
      </w:r>
      <w:r w:rsidRPr="00220CF0">
        <w:rPr>
          <w:spacing w:val="-2"/>
          <w:sz w:val="24"/>
        </w:rPr>
        <w:t xml:space="preserve"> </w:t>
      </w:r>
      <w:r w:rsidRPr="00220CF0">
        <w:rPr>
          <w:sz w:val="24"/>
        </w:rPr>
        <w:t>оборудование;</w:t>
      </w:r>
    </w:p>
    <w:p w:rsidR="00B45568" w:rsidRPr="00220CF0" w:rsidRDefault="00840733" w:rsidP="00335C40">
      <w:pPr>
        <w:pStyle w:val="a7"/>
        <w:numPr>
          <w:ilvl w:val="0"/>
          <w:numId w:val="29"/>
        </w:numPr>
        <w:tabs>
          <w:tab w:val="left" w:pos="2080"/>
          <w:tab w:val="left" w:pos="3100"/>
          <w:tab w:val="left" w:pos="4669"/>
          <w:tab w:val="left" w:pos="5634"/>
          <w:tab w:val="left" w:pos="7641"/>
          <w:tab w:val="left" w:pos="8808"/>
        </w:tabs>
        <w:spacing w:line="276" w:lineRule="auto"/>
        <w:ind w:right="991"/>
        <w:jc w:val="left"/>
        <w:rPr>
          <w:sz w:val="24"/>
        </w:rPr>
      </w:pPr>
      <w:r w:rsidRPr="00220CF0">
        <w:rPr>
          <w:sz w:val="24"/>
        </w:rPr>
        <w:t>активно</w:t>
      </w:r>
      <w:r w:rsidRPr="00220CF0">
        <w:rPr>
          <w:sz w:val="24"/>
        </w:rPr>
        <w:tab/>
        <w:t>использовать</w:t>
      </w:r>
      <w:r w:rsidRPr="00220CF0">
        <w:rPr>
          <w:sz w:val="24"/>
        </w:rPr>
        <w:tab/>
        <w:t>знания,</w:t>
      </w:r>
      <w:r w:rsidRPr="00220CF0">
        <w:rPr>
          <w:sz w:val="24"/>
        </w:rPr>
        <w:tab/>
        <w:t>полученные</w:t>
      </w:r>
      <w:r w:rsidRPr="00220CF0">
        <w:rPr>
          <w:spacing w:val="117"/>
          <w:sz w:val="24"/>
        </w:rPr>
        <w:t xml:space="preserve"> </w:t>
      </w:r>
      <w:r w:rsidRPr="00220CF0">
        <w:rPr>
          <w:sz w:val="24"/>
        </w:rPr>
        <w:t>при</w:t>
      </w:r>
      <w:r w:rsidRPr="00220CF0">
        <w:rPr>
          <w:sz w:val="24"/>
        </w:rPr>
        <w:tab/>
        <w:t>изучении</w:t>
      </w:r>
      <w:r w:rsidRPr="00220CF0">
        <w:rPr>
          <w:sz w:val="24"/>
        </w:rPr>
        <w:tab/>
        <w:t>других</w:t>
      </w:r>
      <w:r w:rsidRPr="00220CF0">
        <w:rPr>
          <w:spacing w:val="1"/>
          <w:sz w:val="24"/>
        </w:rPr>
        <w:t xml:space="preserve"> </w:t>
      </w:r>
      <w:r w:rsidRPr="00220CF0">
        <w:rPr>
          <w:sz w:val="24"/>
        </w:rPr>
        <w:t>учебных</w:t>
      </w:r>
      <w:r w:rsidRPr="00220CF0">
        <w:rPr>
          <w:spacing w:val="-57"/>
          <w:sz w:val="24"/>
        </w:rPr>
        <w:t xml:space="preserve"> </w:t>
      </w:r>
      <w:r w:rsidRPr="00220CF0">
        <w:rPr>
          <w:sz w:val="24"/>
        </w:rPr>
        <w:t>предметов,</w:t>
      </w:r>
      <w:r w:rsidRPr="00220CF0">
        <w:rPr>
          <w:spacing w:val="-1"/>
          <w:sz w:val="24"/>
        </w:rPr>
        <w:t xml:space="preserve"> </w:t>
      </w:r>
      <w:r w:rsidRPr="00220CF0">
        <w:rPr>
          <w:sz w:val="24"/>
        </w:rPr>
        <w:t>и</w:t>
      </w:r>
      <w:r w:rsidRPr="00220CF0">
        <w:rPr>
          <w:spacing w:val="1"/>
          <w:sz w:val="24"/>
        </w:rPr>
        <w:t xml:space="preserve"> </w:t>
      </w:r>
      <w:r w:rsidRPr="00220CF0">
        <w:rPr>
          <w:sz w:val="24"/>
        </w:rPr>
        <w:t>сформированные</w:t>
      </w:r>
      <w:r w:rsidRPr="00220CF0">
        <w:rPr>
          <w:spacing w:val="-1"/>
          <w:sz w:val="24"/>
        </w:rPr>
        <w:t xml:space="preserve"> </w:t>
      </w:r>
      <w:r w:rsidRPr="00220CF0">
        <w:rPr>
          <w:sz w:val="24"/>
        </w:rPr>
        <w:t>универсальные</w:t>
      </w:r>
      <w:r w:rsidRPr="00220CF0">
        <w:rPr>
          <w:spacing w:val="-2"/>
          <w:sz w:val="24"/>
        </w:rPr>
        <w:t xml:space="preserve"> </w:t>
      </w:r>
      <w:r w:rsidRPr="00220CF0">
        <w:rPr>
          <w:sz w:val="24"/>
        </w:rPr>
        <w:t>учебные</w:t>
      </w:r>
      <w:r w:rsidRPr="00220CF0">
        <w:rPr>
          <w:spacing w:val="-3"/>
          <w:sz w:val="24"/>
        </w:rPr>
        <w:t xml:space="preserve"> </w:t>
      </w:r>
      <w:r w:rsidRPr="00220CF0">
        <w:rPr>
          <w:sz w:val="24"/>
        </w:rPr>
        <w:t>действия;</w:t>
      </w:r>
    </w:p>
    <w:p w:rsidR="00B45568" w:rsidRPr="00220CF0" w:rsidRDefault="00840733" w:rsidP="00335C40">
      <w:pPr>
        <w:pStyle w:val="a7"/>
        <w:numPr>
          <w:ilvl w:val="0"/>
          <w:numId w:val="29"/>
        </w:numPr>
        <w:tabs>
          <w:tab w:val="left" w:pos="2080"/>
        </w:tabs>
        <w:spacing w:line="275" w:lineRule="exact"/>
        <w:ind w:hanging="361"/>
        <w:jc w:val="left"/>
        <w:rPr>
          <w:sz w:val="24"/>
        </w:rPr>
      </w:pPr>
      <w:r w:rsidRPr="00220CF0">
        <w:rPr>
          <w:spacing w:val="-1"/>
          <w:sz w:val="24"/>
        </w:rPr>
        <w:t>использовать</w:t>
      </w:r>
      <w:r w:rsidRPr="00220CF0">
        <w:rPr>
          <w:spacing w:val="-8"/>
          <w:sz w:val="24"/>
        </w:rPr>
        <w:t xml:space="preserve"> </w:t>
      </w:r>
      <w:r w:rsidRPr="00220CF0">
        <w:rPr>
          <w:spacing w:val="-1"/>
          <w:sz w:val="24"/>
        </w:rPr>
        <w:t>инструменты,</w:t>
      </w:r>
      <w:r w:rsidRPr="00220CF0">
        <w:rPr>
          <w:spacing w:val="-4"/>
          <w:sz w:val="24"/>
        </w:rPr>
        <w:t xml:space="preserve"> </w:t>
      </w:r>
      <w:r w:rsidRPr="00220CF0">
        <w:rPr>
          <w:spacing w:val="-1"/>
          <w:sz w:val="24"/>
        </w:rPr>
        <w:t>приспособления</w:t>
      </w:r>
      <w:r w:rsidRPr="00220CF0">
        <w:rPr>
          <w:spacing w:val="-3"/>
          <w:sz w:val="24"/>
        </w:rPr>
        <w:t xml:space="preserve"> </w:t>
      </w:r>
      <w:r w:rsidRPr="00220CF0">
        <w:rPr>
          <w:sz w:val="24"/>
        </w:rPr>
        <w:t>и</w:t>
      </w:r>
      <w:r w:rsidRPr="00220CF0">
        <w:rPr>
          <w:spacing w:val="-13"/>
          <w:sz w:val="24"/>
        </w:rPr>
        <w:t xml:space="preserve"> </w:t>
      </w:r>
      <w:r w:rsidRPr="00220CF0">
        <w:rPr>
          <w:sz w:val="24"/>
        </w:rPr>
        <w:t>технологическое</w:t>
      </w:r>
      <w:r w:rsidRPr="00220CF0">
        <w:rPr>
          <w:spacing w:val="-3"/>
          <w:sz w:val="24"/>
        </w:rPr>
        <w:t xml:space="preserve"> </w:t>
      </w:r>
      <w:r w:rsidRPr="00220CF0">
        <w:rPr>
          <w:sz w:val="24"/>
        </w:rPr>
        <w:t>оборудование;</w:t>
      </w:r>
    </w:p>
    <w:p w:rsidR="00B45568" w:rsidRPr="00220CF0" w:rsidRDefault="00840733" w:rsidP="00335C40">
      <w:pPr>
        <w:pStyle w:val="a7"/>
        <w:numPr>
          <w:ilvl w:val="0"/>
          <w:numId w:val="29"/>
        </w:numPr>
        <w:tabs>
          <w:tab w:val="left" w:pos="2080"/>
        </w:tabs>
        <w:spacing w:before="39" w:line="276" w:lineRule="auto"/>
        <w:ind w:right="985"/>
        <w:jc w:val="left"/>
        <w:rPr>
          <w:sz w:val="24"/>
        </w:rPr>
      </w:pPr>
      <w:r w:rsidRPr="00220CF0">
        <w:rPr>
          <w:sz w:val="24"/>
        </w:rPr>
        <w:t>выполнять</w:t>
      </w:r>
      <w:r w:rsidRPr="00220CF0">
        <w:rPr>
          <w:spacing w:val="1"/>
          <w:sz w:val="24"/>
        </w:rPr>
        <w:t xml:space="preserve"> </w:t>
      </w:r>
      <w:r w:rsidRPr="00220CF0">
        <w:rPr>
          <w:sz w:val="24"/>
        </w:rPr>
        <w:t>технологические</w:t>
      </w:r>
      <w:r w:rsidRPr="00220CF0">
        <w:rPr>
          <w:spacing w:val="1"/>
          <w:sz w:val="24"/>
        </w:rPr>
        <w:t xml:space="preserve"> </w:t>
      </w:r>
      <w:r w:rsidRPr="00220CF0">
        <w:rPr>
          <w:sz w:val="24"/>
        </w:rPr>
        <w:t>операции</w:t>
      </w:r>
      <w:r w:rsidRPr="00220CF0">
        <w:rPr>
          <w:spacing w:val="1"/>
          <w:sz w:val="24"/>
        </w:rPr>
        <w:t xml:space="preserve"> </w:t>
      </w:r>
      <w:r w:rsidRPr="00220CF0">
        <w:rPr>
          <w:sz w:val="24"/>
        </w:rPr>
        <w:t>с использованием</w:t>
      </w:r>
      <w:r w:rsidRPr="00220CF0">
        <w:rPr>
          <w:spacing w:val="1"/>
          <w:sz w:val="24"/>
        </w:rPr>
        <w:t xml:space="preserve"> </w:t>
      </w:r>
      <w:r w:rsidRPr="00220CF0">
        <w:rPr>
          <w:sz w:val="24"/>
        </w:rPr>
        <w:t>ручных</w:t>
      </w:r>
      <w:r w:rsidRPr="00220CF0">
        <w:rPr>
          <w:spacing w:val="1"/>
          <w:sz w:val="24"/>
        </w:rPr>
        <w:t xml:space="preserve"> </w:t>
      </w:r>
      <w:r w:rsidRPr="00220CF0">
        <w:rPr>
          <w:sz w:val="24"/>
        </w:rPr>
        <w:t>инструментов,</w:t>
      </w:r>
      <w:r w:rsidRPr="00220CF0">
        <w:rPr>
          <w:spacing w:val="-57"/>
          <w:sz w:val="24"/>
        </w:rPr>
        <w:t xml:space="preserve"> </w:t>
      </w:r>
      <w:r w:rsidRPr="00220CF0">
        <w:rPr>
          <w:sz w:val="24"/>
        </w:rPr>
        <w:t>приспособлений,</w:t>
      </w:r>
      <w:r w:rsidRPr="00220CF0">
        <w:rPr>
          <w:spacing w:val="-1"/>
          <w:sz w:val="24"/>
        </w:rPr>
        <w:t xml:space="preserve"> </w:t>
      </w:r>
      <w:r w:rsidRPr="00220CF0">
        <w:rPr>
          <w:sz w:val="24"/>
        </w:rPr>
        <w:t>технологического оборудования;</w:t>
      </w:r>
    </w:p>
    <w:p w:rsidR="00B45568" w:rsidRPr="00220CF0" w:rsidRDefault="00840733" w:rsidP="00335C40">
      <w:pPr>
        <w:pStyle w:val="a7"/>
        <w:numPr>
          <w:ilvl w:val="0"/>
          <w:numId w:val="29"/>
        </w:numPr>
        <w:tabs>
          <w:tab w:val="left" w:pos="2080"/>
        </w:tabs>
        <w:spacing w:line="276" w:lineRule="auto"/>
        <w:ind w:right="993"/>
        <w:jc w:val="left"/>
        <w:rPr>
          <w:sz w:val="24"/>
        </w:rPr>
      </w:pPr>
      <w:r w:rsidRPr="00220CF0">
        <w:rPr>
          <w:sz w:val="24"/>
        </w:rPr>
        <w:t>получить</w:t>
      </w:r>
      <w:r w:rsidRPr="00220CF0">
        <w:rPr>
          <w:spacing w:val="51"/>
          <w:sz w:val="24"/>
        </w:rPr>
        <w:t xml:space="preserve"> </w:t>
      </w:r>
      <w:r w:rsidRPr="00220CF0">
        <w:rPr>
          <w:sz w:val="24"/>
        </w:rPr>
        <w:t>возможность</w:t>
      </w:r>
      <w:r w:rsidRPr="00220CF0">
        <w:rPr>
          <w:spacing w:val="51"/>
          <w:sz w:val="24"/>
        </w:rPr>
        <w:t xml:space="preserve"> </w:t>
      </w:r>
      <w:r w:rsidRPr="00220CF0">
        <w:rPr>
          <w:sz w:val="24"/>
        </w:rPr>
        <w:t>научиться</w:t>
      </w:r>
      <w:r w:rsidRPr="00220CF0">
        <w:rPr>
          <w:spacing w:val="50"/>
          <w:sz w:val="24"/>
        </w:rPr>
        <w:t xml:space="preserve"> </w:t>
      </w:r>
      <w:r w:rsidRPr="00220CF0">
        <w:rPr>
          <w:sz w:val="24"/>
        </w:rPr>
        <w:t>использовать</w:t>
      </w:r>
      <w:r w:rsidRPr="00220CF0">
        <w:rPr>
          <w:spacing w:val="51"/>
          <w:sz w:val="24"/>
        </w:rPr>
        <w:t xml:space="preserve"> </w:t>
      </w:r>
      <w:r w:rsidRPr="00220CF0">
        <w:rPr>
          <w:sz w:val="24"/>
        </w:rPr>
        <w:t>цифровые</w:t>
      </w:r>
      <w:r w:rsidRPr="00220CF0">
        <w:rPr>
          <w:spacing w:val="48"/>
          <w:sz w:val="24"/>
        </w:rPr>
        <w:t xml:space="preserve"> </w:t>
      </w:r>
      <w:r w:rsidRPr="00220CF0">
        <w:rPr>
          <w:sz w:val="24"/>
        </w:rPr>
        <w:t>инструменты</w:t>
      </w:r>
      <w:r w:rsidRPr="00220CF0">
        <w:rPr>
          <w:spacing w:val="48"/>
          <w:sz w:val="24"/>
        </w:rPr>
        <w:t xml:space="preserve"> </w:t>
      </w:r>
      <w:r w:rsidRPr="00220CF0">
        <w:rPr>
          <w:sz w:val="24"/>
        </w:rPr>
        <w:t>при</w:t>
      </w:r>
      <w:r w:rsidRPr="00220CF0">
        <w:rPr>
          <w:spacing w:val="-57"/>
          <w:sz w:val="24"/>
        </w:rPr>
        <w:t xml:space="preserve"> </w:t>
      </w:r>
      <w:r w:rsidRPr="00220CF0">
        <w:rPr>
          <w:sz w:val="24"/>
        </w:rPr>
        <w:t>изготовлении</w:t>
      </w:r>
      <w:r w:rsidRPr="00220CF0">
        <w:rPr>
          <w:spacing w:val="-3"/>
          <w:sz w:val="24"/>
        </w:rPr>
        <w:t xml:space="preserve"> </w:t>
      </w:r>
      <w:r w:rsidRPr="00220CF0">
        <w:rPr>
          <w:sz w:val="24"/>
        </w:rPr>
        <w:t>предметов из</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материалов;</w:t>
      </w:r>
    </w:p>
    <w:p w:rsidR="00B45568" w:rsidRPr="00220CF0" w:rsidRDefault="00840733" w:rsidP="00335C40">
      <w:pPr>
        <w:pStyle w:val="a7"/>
        <w:numPr>
          <w:ilvl w:val="0"/>
          <w:numId w:val="29"/>
        </w:numPr>
        <w:tabs>
          <w:tab w:val="left" w:pos="2080"/>
        </w:tabs>
        <w:spacing w:before="1" w:line="276" w:lineRule="auto"/>
        <w:ind w:right="979"/>
        <w:jc w:val="left"/>
        <w:rPr>
          <w:sz w:val="24"/>
        </w:rPr>
      </w:pPr>
      <w:r w:rsidRPr="00220CF0">
        <w:rPr>
          <w:sz w:val="24"/>
        </w:rPr>
        <w:t>характеризовать</w:t>
      </w:r>
      <w:r w:rsidRPr="00220CF0">
        <w:rPr>
          <w:spacing w:val="35"/>
          <w:sz w:val="24"/>
        </w:rPr>
        <w:t xml:space="preserve"> </w:t>
      </w:r>
      <w:r w:rsidRPr="00220CF0">
        <w:rPr>
          <w:sz w:val="24"/>
        </w:rPr>
        <w:t>технологические</w:t>
      </w:r>
      <w:r w:rsidRPr="00220CF0">
        <w:rPr>
          <w:spacing w:val="31"/>
          <w:sz w:val="24"/>
        </w:rPr>
        <w:t xml:space="preserve"> </w:t>
      </w:r>
      <w:r w:rsidRPr="00220CF0">
        <w:rPr>
          <w:sz w:val="24"/>
        </w:rPr>
        <w:t>операции</w:t>
      </w:r>
      <w:r w:rsidRPr="00220CF0">
        <w:rPr>
          <w:spacing w:val="32"/>
          <w:sz w:val="24"/>
        </w:rPr>
        <w:t xml:space="preserve"> </w:t>
      </w:r>
      <w:r w:rsidRPr="00220CF0">
        <w:rPr>
          <w:sz w:val="24"/>
        </w:rPr>
        <w:t>ручной</w:t>
      </w:r>
      <w:r w:rsidRPr="00220CF0">
        <w:rPr>
          <w:spacing w:val="35"/>
          <w:sz w:val="24"/>
        </w:rPr>
        <w:t xml:space="preserve"> </w:t>
      </w:r>
      <w:r w:rsidRPr="00220CF0">
        <w:rPr>
          <w:sz w:val="24"/>
        </w:rPr>
        <w:t>обработки</w:t>
      </w:r>
      <w:r w:rsidRPr="00220CF0">
        <w:rPr>
          <w:spacing w:val="31"/>
          <w:sz w:val="24"/>
        </w:rPr>
        <w:t xml:space="preserve"> </w:t>
      </w:r>
      <w:r w:rsidRPr="00220CF0">
        <w:rPr>
          <w:sz w:val="24"/>
        </w:rPr>
        <w:t>конструкционных</w:t>
      </w:r>
      <w:r w:rsidRPr="00220CF0">
        <w:rPr>
          <w:spacing w:val="-57"/>
          <w:sz w:val="24"/>
        </w:rPr>
        <w:t xml:space="preserve"> </w:t>
      </w:r>
      <w:r w:rsidRPr="00220CF0">
        <w:rPr>
          <w:sz w:val="24"/>
        </w:rPr>
        <w:t>материалов;</w:t>
      </w:r>
    </w:p>
    <w:p w:rsidR="00B45568" w:rsidRPr="00220CF0" w:rsidRDefault="00840733" w:rsidP="00335C40">
      <w:pPr>
        <w:pStyle w:val="a7"/>
        <w:numPr>
          <w:ilvl w:val="0"/>
          <w:numId w:val="29"/>
        </w:numPr>
        <w:tabs>
          <w:tab w:val="left" w:pos="2080"/>
        </w:tabs>
        <w:spacing w:line="275" w:lineRule="exact"/>
        <w:ind w:hanging="361"/>
        <w:jc w:val="left"/>
        <w:rPr>
          <w:sz w:val="24"/>
        </w:rPr>
      </w:pPr>
      <w:r w:rsidRPr="00220CF0">
        <w:rPr>
          <w:spacing w:val="-1"/>
          <w:sz w:val="24"/>
        </w:rPr>
        <w:t>применять</w:t>
      </w:r>
      <w:r w:rsidRPr="00220CF0">
        <w:rPr>
          <w:spacing w:val="-10"/>
          <w:sz w:val="24"/>
        </w:rPr>
        <w:t xml:space="preserve"> </w:t>
      </w:r>
      <w:r w:rsidRPr="00220CF0">
        <w:rPr>
          <w:spacing w:val="-1"/>
          <w:sz w:val="24"/>
        </w:rPr>
        <w:t>ручные</w:t>
      </w:r>
      <w:r w:rsidRPr="00220CF0">
        <w:rPr>
          <w:spacing w:val="-12"/>
          <w:sz w:val="24"/>
        </w:rPr>
        <w:t xml:space="preserve"> </w:t>
      </w:r>
      <w:r w:rsidRPr="00220CF0">
        <w:rPr>
          <w:spacing w:val="-1"/>
          <w:sz w:val="24"/>
        </w:rPr>
        <w:t>технологии</w:t>
      </w:r>
      <w:r w:rsidRPr="00220CF0">
        <w:rPr>
          <w:spacing w:val="-4"/>
          <w:sz w:val="24"/>
        </w:rPr>
        <w:t xml:space="preserve"> </w:t>
      </w:r>
      <w:r w:rsidRPr="00220CF0">
        <w:rPr>
          <w:sz w:val="24"/>
        </w:rPr>
        <w:t>обработки</w:t>
      </w:r>
      <w:r w:rsidRPr="00220CF0">
        <w:rPr>
          <w:spacing w:val="-7"/>
          <w:sz w:val="24"/>
        </w:rPr>
        <w:t xml:space="preserve"> </w:t>
      </w:r>
      <w:r w:rsidRPr="00220CF0">
        <w:rPr>
          <w:sz w:val="24"/>
        </w:rPr>
        <w:t>конструкционных</w:t>
      </w:r>
      <w:r w:rsidRPr="00220CF0">
        <w:rPr>
          <w:spacing w:val="-8"/>
          <w:sz w:val="24"/>
        </w:rPr>
        <w:t xml:space="preserve"> </w:t>
      </w:r>
      <w:r w:rsidRPr="00220CF0">
        <w:rPr>
          <w:sz w:val="24"/>
        </w:rPr>
        <w:t>материалов;</w:t>
      </w:r>
    </w:p>
    <w:p w:rsidR="00B45568" w:rsidRPr="00220CF0" w:rsidRDefault="00840733" w:rsidP="00335C40">
      <w:pPr>
        <w:pStyle w:val="a7"/>
        <w:numPr>
          <w:ilvl w:val="0"/>
          <w:numId w:val="29"/>
        </w:numPr>
        <w:tabs>
          <w:tab w:val="left" w:pos="2080"/>
        </w:tabs>
        <w:spacing w:before="40"/>
        <w:ind w:hanging="361"/>
        <w:jc w:val="left"/>
        <w:rPr>
          <w:sz w:val="24"/>
        </w:rPr>
      </w:pPr>
      <w:r w:rsidRPr="00220CF0">
        <w:rPr>
          <w:sz w:val="24"/>
        </w:rPr>
        <w:t>правильно</w:t>
      </w:r>
      <w:r w:rsidRPr="00220CF0">
        <w:rPr>
          <w:spacing w:val="-13"/>
          <w:sz w:val="24"/>
        </w:rPr>
        <w:t xml:space="preserve"> </w:t>
      </w:r>
      <w:r w:rsidRPr="00220CF0">
        <w:rPr>
          <w:sz w:val="24"/>
        </w:rPr>
        <w:t>хранить</w:t>
      </w:r>
      <w:r w:rsidRPr="00220CF0">
        <w:rPr>
          <w:spacing w:val="-10"/>
          <w:sz w:val="24"/>
        </w:rPr>
        <w:t xml:space="preserve"> </w:t>
      </w:r>
      <w:r w:rsidRPr="00220CF0">
        <w:rPr>
          <w:sz w:val="24"/>
        </w:rPr>
        <w:t>пищевые</w:t>
      </w:r>
      <w:r w:rsidRPr="00220CF0">
        <w:rPr>
          <w:spacing w:val="-10"/>
          <w:sz w:val="24"/>
        </w:rPr>
        <w:t xml:space="preserve"> </w:t>
      </w:r>
      <w:r w:rsidRPr="00220CF0">
        <w:rPr>
          <w:sz w:val="24"/>
        </w:rPr>
        <w:t>продукты;</w:t>
      </w:r>
    </w:p>
    <w:p w:rsidR="00B45568" w:rsidRPr="00220CF0" w:rsidRDefault="00840733" w:rsidP="00335C40">
      <w:pPr>
        <w:pStyle w:val="a7"/>
        <w:numPr>
          <w:ilvl w:val="0"/>
          <w:numId w:val="29"/>
        </w:numPr>
        <w:tabs>
          <w:tab w:val="left" w:pos="2080"/>
        </w:tabs>
        <w:spacing w:before="44" w:line="276" w:lineRule="auto"/>
        <w:ind w:right="974"/>
        <w:jc w:val="left"/>
        <w:rPr>
          <w:sz w:val="24"/>
        </w:rPr>
      </w:pPr>
      <w:r w:rsidRPr="00220CF0">
        <w:rPr>
          <w:sz w:val="24"/>
        </w:rPr>
        <w:t>осуществлять</w:t>
      </w:r>
      <w:r w:rsidRPr="00220CF0">
        <w:rPr>
          <w:spacing w:val="4"/>
          <w:sz w:val="24"/>
        </w:rPr>
        <w:t xml:space="preserve"> </w:t>
      </w:r>
      <w:r w:rsidRPr="00220CF0">
        <w:rPr>
          <w:sz w:val="24"/>
        </w:rPr>
        <w:t>механическую</w:t>
      </w:r>
      <w:r w:rsidRPr="00220CF0">
        <w:rPr>
          <w:spacing w:val="1"/>
          <w:sz w:val="24"/>
        </w:rPr>
        <w:t xml:space="preserve"> </w:t>
      </w:r>
      <w:r w:rsidRPr="00220CF0">
        <w:rPr>
          <w:sz w:val="24"/>
        </w:rPr>
        <w:t>и</w:t>
      </w:r>
      <w:r w:rsidRPr="00220CF0">
        <w:rPr>
          <w:spacing w:val="5"/>
          <w:sz w:val="24"/>
        </w:rPr>
        <w:t xml:space="preserve"> </w:t>
      </w:r>
      <w:r w:rsidRPr="00220CF0">
        <w:rPr>
          <w:sz w:val="24"/>
        </w:rPr>
        <w:t>тепловую</w:t>
      </w:r>
      <w:r w:rsidRPr="00220CF0">
        <w:rPr>
          <w:spacing w:val="1"/>
          <w:sz w:val="24"/>
        </w:rPr>
        <w:t xml:space="preserve"> </w:t>
      </w:r>
      <w:r w:rsidRPr="00220CF0">
        <w:rPr>
          <w:sz w:val="24"/>
        </w:rPr>
        <w:t>обработку</w:t>
      </w:r>
      <w:r w:rsidRPr="00220CF0">
        <w:rPr>
          <w:spacing w:val="-5"/>
          <w:sz w:val="24"/>
        </w:rPr>
        <w:t xml:space="preserve"> </w:t>
      </w:r>
      <w:r w:rsidRPr="00220CF0">
        <w:rPr>
          <w:sz w:val="24"/>
        </w:rPr>
        <w:t>пищевых</w:t>
      </w:r>
      <w:r w:rsidRPr="00220CF0">
        <w:rPr>
          <w:spacing w:val="6"/>
          <w:sz w:val="24"/>
        </w:rPr>
        <w:t xml:space="preserve"> </w:t>
      </w:r>
      <w:r w:rsidRPr="00220CF0">
        <w:rPr>
          <w:sz w:val="24"/>
        </w:rPr>
        <w:t>продуктов,</w:t>
      </w:r>
      <w:r w:rsidRPr="00220CF0">
        <w:rPr>
          <w:spacing w:val="3"/>
          <w:sz w:val="24"/>
        </w:rPr>
        <w:t xml:space="preserve"> </w:t>
      </w:r>
      <w:r w:rsidRPr="00220CF0">
        <w:rPr>
          <w:sz w:val="24"/>
        </w:rPr>
        <w:t>сохраняя</w:t>
      </w:r>
      <w:r w:rsidRPr="00220CF0">
        <w:rPr>
          <w:spacing w:val="-57"/>
          <w:sz w:val="24"/>
        </w:rPr>
        <w:t xml:space="preserve"> </w:t>
      </w:r>
      <w:r w:rsidRPr="00220CF0">
        <w:rPr>
          <w:sz w:val="24"/>
        </w:rPr>
        <w:t>их</w:t>
      </w:r>
      <w:r w:rsidRPr="00220CF0">
        <w:rPr>
          <w:spacing w:val="-2"/>
          <w:sz w:val="24"/>
        </w:rPr>
        <w:t xml:space="preserve"> </w:t>
      </w:r>
      <w:r w:rsidRPr="00220CF0">
        <w:rPr>
          <w:sz w:val="24"/>
        </w:rPr>
        <w:t>пищевую ценность;</w:t>
      </w:r>
    </w:p>
    <w:p w:rsidR="00B45568" w:rsidRPr="00220CF0" w:rsidRDefault="00840733" w:rsidP="00335C40">
      <w:pPr>
        <w:pStyle w:val="a7"/>
        <w:numPr>
          <w:ilvl w:val="0"/>
          <w:numId w:val="29"/>
        </w:numPr>
        <w:tabs>
          <w:tab w:val="left" w:pos="2080"/>
        </w:tabs>
        <w:spacing w:line="275" w:lineRule="exact"/>
        <w:ind w:hanging="361"/>
        <w:jc w:val="left"/>
        <w:rPr>
          <w:sz w:val="24"/>
        </w:rPr>
      </w:pPr>
      <w:r w:rsidRPr="00220CF0">
        <w:rPr>
          <w:sz w:val="24"/>
        </w:rPr>
        <w:t>выбирать</w:t>
      </w:r>
      <w:r w:rsidRPr="00220CF0">
        <w:rPr>
          <w:spacing w:val="-8"/>
          <w:sz w:val="24"/>
        </w:rPr>
        <w:t xml:space="preserve"> </w:t>
      </w:r>
      <w:r w:rsidRPr="00220CF0">
        <w:rPr>
          <w:sz w:val="24"/>
        </w:rPr>
        <w:t>продукты,</w:t>
      </w:r>
      <w:r w:rsidRPr="00220CF0">
        <w:rPr>
          <w:spacing w:val="-9"/>
          <w:sz w:val="24"/>
        </w:rPr>
        <w:t xml:space="preserve"> </w:t>
      </w:r>
      <w:r w:rsidRPr="00220CF0">
        <w:rPr>
          <w:sz w:val="24"/>
        </w:rPr>
        <w:t>инструменты</w:t>
      </w:r>
      <w:r w:rsidRPr="00220CF0">
        <w:rPr>
          <w:spacing w:val="-6"/>
          <w:sz w:val="24"/>
        </w:rPr>
        <w:t xml:space="preserve"> </w:t>
      </w:r>
      <w:r w:rsidRPr="00220CF0">
        <w:rPr>
          <w:sz w:val="24"/>
        </w:rPr>
        <w:t>и</w:t>
      </w:r>
      <w:r w:rsidRPr="00220CF0">
        <w:rPr>
          <w:spacing w:val="-5"/>
          <w:sz w:val="24"/>
        </w:rPr>
        <w:t xml:space="preserve"> </w:t>
      </w:r>
      <w:r w:rsidRPr="00220CF0">
        <w:rPr>
          <w:sz w:val="24"/>
        </w:rPr>
        <w:t>оборудование</w:t>
      </w:r>
      <w:r w:rsidRPr="00220CF0">
        <w:rPr>
          <w:spacing w:val="-6"/>
          <w:sz w:val="24"/>
        </w:rPr>
        <w:t xml:space="preserve"> </w:t>
      </w:r>
      <w:r w:rsidRPr="00220CF0">
        <w:rPr>
          <w:sz w:val="24"/>
        </w:rPr>
        <w:t>для</w:t>
      </w:r>
      <w:r w:rsidRPr="00220CF0">
        <w:rPr>
          <w:spacing w:val="-7"/>
          <w:sz w:val="24"/>
        </w:rPr>
        <w:t xml:space="preserve"> </w:t>
      </w:r>
      <w:r w:rsidRPr="00220CF0">
        <w:rPr>
          <w:sz w:val="24"/>
        </w:rPr>
        <w:t>приготовления</w:t>
      </w:r>
      <w:r w:rsidRPr="00220CF0">
        <w:rPr>
          <w:spacing w:val="-7"/>
          <w:sz w:val="24"/>
        </w:rPr>
        <w:t xml:space="preserve"> </w:t>
      </w:r>
      <w:r w:rsidRPr="00220CF0">
        <w:rPr>
          <w:sz w:val="24"/>
        </w:rPr>
        <w:t>блюда;</w:t>
      </w:r>
    </w:p>
    <w:p w:rsidR="00B45568" w:rsidRPr="00220CF0" w:rsidRDefault="00840733" w:rsidP="00335C40">
      <w:pPr>
        <w:pStyle w:val="a7"/>
        <w:numPr>
          <w:ilvl w:val="0"/>
          <w:numId w:val="29"/>
        </w:numPr>
        <w:tabs>
          <w:tab w:val="left" w:pos="2080"/>
        </w:tabs>
        <w:spacing w:before="40"/>
        <w:ind w:hanging="361"/>
        <w:jc w:val="left"/>
        <w:rPr>
          <w:sz w:val="24"/>
        </w:rPr>
      </w:pPr>
      <w:r w:rsidRPr="00220CF0">
        <w:rPr>
          <w:sz w:val="24"/>
        </w:rPr>
        <w:t>осуществлять</w:t>
      </w:r>
      <w:r w:rsidRPr="00220CF0">
        <w:rPr>
          <w:spacing w:val="-9"/>
          <w:sz w:val="24"/>
        </w:rPr>
        <w:t xml:space="preserve"> </w:t>
      </w:r>
      <w:r w:rsidRPr="00220CF0">
        <w:rPr>
          <w:sz w:val="24"/>
        </w:rPr>
        <w:t>доступными</w:t>
      </w:r>
      <w:r w:rsidRPr="00220CF0">
        <w:rPr>
          <w:spacing w:val="-11"/>
          <w:sz w:val="24"/>
        </w:rPr>
        <w:t xml:space="preserve"> </w:t>
      </w:r>
      <w:r w:rsidRPr="00220CF0">
        <w:rPr>
          <w:sz w:val="24"/>
        </w:rPr>
        <w:t>средствами</w:t>
      </w:r>
      <w:r w:rsidRPr="00220CF0">
        <w:rPr>
          <w:spacing w:val="-6"/>
          <w:sz w:val="24"/>
        </w:rPr>
        <w:t xml:space="preserve"> </w:t>
      </w:r>
      <w:r w:rsidRPr="00220CF0">
        <w:rPr>
          <w:sz w:val="24"/>
        </w:rPr>
        <w:t>контроль</w:t>
      </w:r>
      <w:r w:rsidRPr="00220CF0">
        <w:rPr>
          <w:spacing w:val="-7"/>
          <w:sz w:val="24"/>
        </w:rPr>
        <w:t xml:space="preserve"> </w:t>
      </w:r>
      <w:r w:rsidRPr="00220CF0">
        <w:rPr>
          <w:sz w:val="24"/>
        </w:rPr>
        <w:t>качества</w:t>
      </w:r>
      <w:r w:rsidRPr="00220CF0">
        <w:rPr>
          <w:spacing w:val="-8"/>
          <w:sz w:val="24"/>
        </w:rPr>
        <w:t xml:space="preserve"> </w:t>
      </w:r>
      <w:r w:rsidRPr="00220CF0">
        <w:rPr>
          <w:sz w:val="24"/>
        </w:rPr>
        <w:t>блюда;</w:t>
      </w:r>
    </w:p>
    <w:p w:rsidR="00B45568" w:rsidRPr="00220CF0" w:rsidRDefault="00840733" w:rsidP="00335C40">
      <w:pPr>
        <w:pStyle w:val="a7"/>
        <w:numPr>
          <w:ilvl w:val="0"/>
          <w:numId w:val="29"/>
        </w:numPr>
        <w:tabs>
          <w:tab w:val="left" w:pos="2141"/>
          <w:tab w:val="left" w:pos="2142"/>
        </w:tabs>
        <w:spacing w:before="44"/>
        <w:ind w:left="2142" w:hanging="423"/>
        <w:jc w:val="left"/>
        <w:rPr>
          <w:sz w:val="24"/>
        </w:rPr>
      </w:pPr>
      <w:r w:rsidRPr="00220CF0">
        <w:rPr>
          <w:sz w:val="24"/>
        </w:rPr>
        <w:t>проектировать</w:t>
      </w:r>
      <w:r w:rsidRPr="00220CF0">
        <w:rPr>
          <w:spacing w:val="-11"/>
          <w:sz w:val="24"/>
        </w:rPr>
        <w:t xml:space="preserve"> </w:t>
      </w:r>
      <w:r w:rsidRPr="00220CF0">
        <w:rPr>
          <w:sz w:val="24"/>
        </w:rPr>
        <w:t>интерьер</w:t>
      </w:r>
      <w:r w:rsidRPr="00220CF0">
        <w:rPr>
          <w:spacing w:val="-9"/>
          <w:sz w:val="24"/>
        </w:rPr>
        <w:t xml:space="preserve"> </w:t>
      </w:r>
      <w:r w:rsidRPr="00220CF0">
        <w:rPr>
          <w:sz w:val="24"/>
        </w:rPr>
        <w:t>помещения</w:t>
      </w:r>
      <w:r w:rsidRPr="00220CF0">
        <w:rPr>
          <w:spacing w:val="-6"/>
          <w:sz w:val="24"/>
        </w:rPr>
        <w:t xml:space="preserve"> </w:t>
      </w:r>
      <w:r w:rsidRPr="00220CF0">
        <w:rPr>
          <w:sz w:val="24"/>
        </w:rPr>
        <w:t>с</w:t>
      </w:r>
      <w:r w:rsidRPr="00220CF0">
        <w:rPr>
          <w:spacing w:val="-12"/>
          <w:sz w:val="24"/>
        </w:rPr>
        <w:t xml:space="preserve"> </w:t>
      </w:r>
      <w:r w:rsidRPr="00220CF0">
        <w:rPr>
          <w:sz w:val="24"/>
        </w:rPr>
        <w:t>использованием</w:t>
      </w:r>
      <w:r w:rsidRPr="00220CF0">
        <w:rPr>
          <w:spacing w:val="-8"/>
          <w:sz w:val="24"/>
        </w:rPr>
        <w:t xml:space="preserve"> </w:t>
      </w:r>
      <w:r w:rsidRPr="00220CF0">
        <w:rPr>
          <w:sz w:val="24"/>
        </w:rPr>
        <w:t>программных</w:t>
      </w:r>
      <w:r w:rsidRPr="00220CF0">
        <w:rPr>
          <w:spacing w:val="-10"/>
          <w:sz w:val="24"/>
        </w:rPr>
        <w:t xml:space="preserve"> </w:t>
      </w:r>
      <w:r w:rsidRPr="00220CF0">
        <w:rPr>
          <w:sz w:val="24"/>
        </w:rPr>
        <w:t>сервисов;</w:t>
      </w:r>
    </w:p>
    <w:p w:rsidR="00B45568" w:rsidRPr="00220CF0" w:rsidRDefault="00840733" w:rsidP="00335C40">
      <w:pPr>
        <w:pStyle w:val="a7"/>
        <w:numPr>
          <w:ilvl w:val="0"/>
          <w:numId w:val="29"/>
        </w:numPr>
        <w:tabs>
          <w:tab w:val="left" w:pos="2080"/>
          <w:tab w:val="left" w:pos="3388"/>
          <w:tab w:val="left" w:pos="5651"/>
          <w:tab w:val="left" w:pos="7096"/>
          <w:tab w:val="left" w:pos="9053"/>
          <w:tab w:val="left" w:pos="10227"/>
        </w:tabs>
        <w:spacing w:before="40" w:line="276" w:lineRule="auto"/>
        <w:ind w:right="998"/>
        <w:jc w:val="left"/>
        <w:rPr>
          <w:sz w:val="24"/>
        </w:rPr>
      </w:pPr>
      <w:r w:rsidRPr="00220CF0">
        <w:rPr>
          <w:sz w:val="24"/>
        </w:rPr>
        <w:t>составлять</w:t>
      </w:r>
      <w:r w:rsidRPr="00220CF0">
        <w:rPr>
          <w:sz w:val="24"/>
        </w:rPr>
        <w:tab/>
        <w:t>последовательность</w:t>
      </w:r>
      <w:r w:rsidRPr="00220CF0">
        <w:rPr>
          <w:sz w:val="24"/>
        </w:rPr>
        <w:tab/>
        <w:t>выполнения</w:t>
      </w:r>
      <w:r w:rsidRPr="00220CF0">
        <w:rPr>
          <w:sz w:val="24"/>
        </w:rPr>
        <w:tab/>
        <w:t>технологических</w:t>
      </w:r>
      <w:r w:rsidRPr="00220CF0">
        <w:rPr>
          <w:sz w:val="24"/>
        </w:rPr>
        <w:tab/>
        <w:t>операций</w:t>
      </w:r>
      <w:r w:rsidRPr="00220CF0">
        <w:rPr>
          <w:sz w:val="24"/>
        </w:rPr>
        <w:tab/>
      </w:r>
      <w:r w:rsidRPr="00220CF0">
        <w:rPr>
          <w:spacing w:val="-3"/>
          <w:sz w:val="24"/>
        </w:rPr>
        <w:t>для</w:t>
      </w:r>
      <w:r w:rsidRPr="00220CF0">
        <w:rPr>
          <w:spacing w:val="-57"/>
          <w:sz w:val="24"/>
        </w:rPr>
        <w:t xml:space="preserve"> </w:t>
      </w:r>
      <w:r w:rsidRPr="00220CF0">
        <w:rPr>
          <w:sz w:val="24"/>
        </w:rPr>
        <w:t>изготовления</w:t>
      </w:r>
      <w:r w:rsidRPr="00220CF0">
        <w:rPr>
          <w:spacing w:val="-1"/>
          <w:sz w:val="24"/>
        </w:rPr>
        <w:t xml:space="preserve"> </w:t>
      </w:r>
      <w:r w:rsidRPr="00220CF0">
        <w:rPr>
          <w:sz w:val="24"/>
        </w:rPr>
        <w:t>швейных</w:t>
      </w:r>
      <w:r w:rsidRPr="00220CF0">
        <w:rPr>
          <w:spacing w:val="-1"/>
          <w:sz w:val="24"/>
        </w:rPr>
        <w:t xml:space="preserve"> </w:t>
      </w:r>
      <w:r w:rsidRPr="00220CF0">
        <w:rPr>
          <w:sz w:val="24"/>
        </w:rPr>
        <w:t>изделий;</w:t>
      </w:r>
    </w:p>
    <w:p w:rsidR="00B45568" w:rsidRPr="00220CF0" w:rsidRDefault="00840733" w:rsidP="00335C40">
      <w:pPr>
        <w:pStyle w:val="a7"/>
        <w:numPr>
          <w:ilvl w:val="0"/>
          <w:numId w:val="29"/>
        </w:numPr>
        <w:tabs>
          <w:tab w:val="left" w:pos="2080"/>
        </w:tabs>
        <w:spacing w:line="275" w:lineRule="exact"/>
        <w:ind w:hanging="361"/>
        <w:jc w:val="left"/>
        <w:rPr>
          <w:sz w:val="24"/>
        </w:rPr>
      </w:pPr>
      <w:r w:rsidRPr="00220CF0">
        <w:rPr>
          <w:sz w:val="24"/>
        </w:rPr>
        <w:t>строить</w:t>
      </w:r>
      <w:r w:rsidRPr="00220CF0">
        <w:rPr>
          <w:spacing w:val="-4"/>
          <w:sz w:val="24"/>
        </w:rPr>
        <w:t xml:space="preserve"> </w:t>
      </w:r>
      <w:r w:rsidRPr="00220CF0">
        <w:rPr>
          <w:sz w:val="24"/>
        </w:rPr>
        <w:t>чертежи</w:t>
      </w:r>
      <w:r w:rsidRPr="00220CF0">
        <w:rPr>
          <w:spacing w:val="-9"/>
          <w:sz w:val="24"/>
        </w:rPr>
        <w:t xml:space="preserve"> </w:t>
      </w:r>
      <w:r w:rsidRPr="00220CF0">
        <w:rPr>
          <w:sz w:val="24"/>
        </w:rPr>
        <w:t>простых</w:t>
      </w:r>
      <w:r w:rsidRPr="00220CF0">
        <w:rPr>
          <w:spacing w:val="-7"/>
          <w:sz w:val="24"/>
        </w:rPr>
        <w:t xml:space="preserve"> </w:t>
      </w:r>
      <w:r w:rsidRPr="00220CF0">
        <w:rPr>
          <w:sz w:val="24"/>
        </w:rPr>
        <w:t>швейных</w:t>
      </w:r>
      <w:r w:rsidRPr="00220CF0">
        <w:rPr>
          <w:spacing w:val="-2"/>
          <w:sz w:val="24"/>
        </w:rPr>
        <w:t xml:space="preserve"> </w:t>
      </w:r>
      <w:r w:rsidRPr="00220CF0">
        <w:rPr>
          <w:sz w:val="24"/>
        </w:rPr>
        <w:t>изделий;</w:t>
      </w:r>
    </w:p>
    <w:p w:rsidR="00B45568" w:rsidRPr="00220CF0" w:rsidRDefault="00840733" w:rsidP="00335C40">
      <w:pPr>
        <w:pStyle w:val="a7"/>
        <w:numPr>
          <w:ilvl w:val="0"/>
          <w:numId w:val="29"/>
        </w:numPr>
        <w:tabs>
          <w:tab w:val="left" w:pos="2080"/>
        </w:tabs>
        <w:spacing w:before="41" w:line="278" w:lineRule="auto"/>
        <w:ind w:right="982"/>
        <w:jc w:val="left"/>
        <w:rPr>
          <w:sz w:val="24"/>
        </w:rPr>
      </w:pPr>
      <w:r w:rsidRPr="00220CF0">
        <w:rPr>
          <w:sz w:val="24"/>
        </w:rPr>
        <w:t>выбирать</w:t>
      </w:r>
      <w:r w:rsidRPr="00220CF0">
        <w:rPr>
          <w:spacing w:val="10"/>
          <w:sz w:val="24"/>
        </w:rPr>
        <w:t xml:space="preserve"> </w:t>
      </w:r>
      <w:r w:rsidRPr="00220CF0">
        <w:rPr>
          <w:sz w:val="24"/>
        </w:rPr>
        <w:t>материалы,</w:t>
      </w:r>
      <w:r w:rsidRPr="00220CF0">
        <w:rPr>
          <w:spacing w:val="5"/>
          <w:sz w:val="24"/>
        </w:rPr>
        <w:t xml:space="preserve"> </w:t>
      </w:r>
      <w:r w:rsidRPr="00220CF0">
        <w:rPr>
          <w:sz w:val="24"/>
        </w:rPr>
        <w:t>инструменты</w:t>
      </w:r>
      <w:r w:rsidRPr="00220CF0">
        <w:rPr>
          <w:spacing w:val="9"/>
          <w:sz w:val="24"/>
        </w:rPr>
        <w:t xml:space="preserve"> </w:t>
      </w:r>
      <w:r w:rsidRPr="00220CF0">
        <w:rPr>
          <w:sz w:val="24"/>
        </w:rPr>
        <w:t>и</w:t>
      </w:r>
      <w:r w:rsidRPr="00220CF0">
        <w:rPr>
          <w:spacing w:val="9"/>
          <w:sz w:val="24"/>
        </w:rPr>
        <w:t xml:space="preserve"> </w:t>
      </w:r>
      <w:r w:rsidRPr="00220CF0">
        <w:rPr>
          <w:sz w:val="24"/>
        </w:rPr>
        <w:t>оборудование</w:t>
      </w:r>
      <w:r w:rsidRPr="00220CF0">
        <w:rPr>
          <w:spacing w:val="8"/>
          <w:sz w:val="24"/>
        </w:rPr>
        <w:t xml:space="preserve"> </w:t>
      </w:r>
      <w:r w:rsidRPr="00220CF0">
        <w:rPr>
          <w:sz w:val="24"/>
        </w:rPr>
        <w:t>для</w:t>
      </w:r>
      <w:r w:rsidRPr="00220CF0">
        <w:rPr>
          <w:spacing w:val="7"/>
          <w:sz w:val="24"/>
        </w:rPr>
        <w:t xml:space="preserve"> </w:t>
      </w:r>
      <w:r w:rsidRPr="00220CF0">
        <w:rPr>
          <w:sz w:val="24"/>
        </w:rPr>
        <w:t>выполнения</w:t>
      </w:r>
      <w:r w:rsidRPr="00220CF0">
        <w:rPr>
          <w:spacing w:val="8"/>
          <w:sz w:val="24"/>
        </w:rPr>
        <w:t xml:space="preserve"> </w:t>
      </w:r>
      <w:r w:rsidRPr="00220CF0">
        <w:rPr>
          <w:sz w:val="24"/>
        </w:rPr>
        <w:t>швейных</w:t>
      </w:r>
      <w:r w:rsidRPr="00220CF0">
        <w:rPr>
          <w:spacing w:val="-57"/>
          <w:sz w:val="24"/>
        </w:rPr>
        <w:t xml:space="preserve"> </w:t>
      </w:r>
      <w:r w:rsidRPr="00220CF0">
        <w:rPr>
          <w:sz w:val="24"/>
        </w:rPr>
        <w:t>работ;</w:t>
      </w:r>
    </w:p>
    <w:p w:rsidR="00B45568" w:rsidRPr="00220CF0" w:rsidRDefault="00840733" w:rsidP="00335C40">
      <w:pPr>
        <w:pStyle w:val="a7"/>
        <w:numPr>
          <w:ilvl w:val="0"/>
          <w:numId w:val="29"/>
        </w:numPr>
        <w:tabs>
          <w:tab w:val="left" w:pos="2080"/>
        </w:tabs>
        <w:spacing w:line="272" w:lineRule="exact"/>
        <w:ind w:hanging="361"/>
        <w:jc w:val="left"/>
        <w:rPr>
          <w:sz w:val="24"/>
        </w:rPr>
      </w:pPr>
      <w:r w:rsidRPr="00220CF0">
        <w:rPr>
          <w:sz w:val="24"/>
        </w:rPr>
        <w:t>выполнять</w:t>
      </w:r>
      <w:r w:rsidRPr="00220CF0">
        <w:rPr>
          <w:spacing w:val="-9"/>
          <w:sz w:val="24"/>
        </w:rPr>
        <w:t xml:space="preserve"> </w:t>
      </w:r>
      <w:r w:rsidRPr="00220CF0">
        <w:rPr>
          <w:sz w:val="24"/>
        </w:rPr>
        <w:t>художественное</w:t>
      </w:r>
      <w:r w:rsidRPr="00220CF0">
        <w:rPr>
          <w:spacing w:val="-8"/>
          <w:sz w:val="24"/>
        </w:rPr>
        <w:t xml:space="preserve"> </w:t>
      </w:r>
      <w:r w:rsidRPr="00220CF0">
        <w:rPr>
          <w:sz w:val="24"/>
        </w:rPr>
        <w:t>оформление</w:t>
      </w:r>
      <w:r w:rsidRPr="00220CF0">
        <w:rPr>
          <w:spacing w:val="-13"/>
          <w:sz w:val="24"/>
        </w:rPr>
        <w:t xml:space="preserve"> </w:t>
      </w:r>
      <w:r w:rsidRPr="00220CF0">
        <w:rPr>
          <w:sz w:val="24"/>
        </w:rPr>
        <w:t>швейных</w:t>
      </w:r>
      <w:r w:rsidRPr="00220CF0">
        <w:rPr>
          <w:spacing w:val="-7"/>
          <w:sz w:val="24"/>
        </w:rPr>
        <w:t xml:space="preserve"> </w:t>
      </w:r>
      <w:r w:rsidRPr="00220CF0">
        <w:rPr>
          <w:sz w:val="24"/>
        </w:rPr>
        <w:t>изделий;</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выделять</w:t>
      </w:r>
      <w:r w:rsidRPr="00220CF0">
        <w:rPr>
          <w:spacing w:val="-12"/>
          <w:sz w:val="24"/>
        </w:rPr>
        <w:t xml:space="preserve"> </w:t>
      </w:r>
      <w:r w:rsidRPr="00220CF0">
        <w:rPr>
          <w:sz w:val="24"/>
        </w:rPr>
        <w:t>свойства</w:t>
      </w:r>
      <w:r w:rsidRPr="00220CF0">
        <w:rPr>
          <w:spacing w:val="-13"/>
          <w:sz w:val="24"/>
        </w:rPr>
        <w:t xml:space="preserve"> </w:t>
      </w:r>
      <w:r w:rsidRPr="00220CF0">
        <w:rPr>
          <w:sz w:val="24"/>
        </w:rPr>
        <w:t>наноструктур;</w:t>
      </w:r>
    </w:p>
    <w:p w:rsidR="00B45568" w:rsidRPr="00220CF0" w:rsidRDefault="00840733" w:rsidP="00335C40">
      <w:pPr>
        <w:pStyle w:val="a7"/>
        <w:numPr>
          <w:ilvl w:val="0"/>
          <w:numId w:val="29"/>
        </w:numPr>
        <w:tabs>
          <w:tab w:val="left" w:pos="2080"/>
        </w:tabs>
        <w:spacing w:before="41"/>
        <w:ind w:hanging="361"/>
        <w:jc w:val="left"/>
        <w:rPr>
          <w:sz w:val="24"/>
        </w:rPr>
      </w:pPr>
      <w:r w:rsidRPr="00220CF0">
        <w:rPr>
          <w:sz w:val="24"/>
        </w:rPr>
        <w:t>приводить</w:t>
      </w:r>
      <w:r w:rsidRPr="00220CF0">
        <w:rPr>
          <w:spacing w:val="-12"/>
          <w:sz w:val="24"/>
        </w:rPr>
        <w:t xml:space="preserve"> </w:t>
      </w:r>
      <w:r w:rsidRPr="00220CF0">
        <w:rPr>
          <w:sz w:val="24"/>
        </w:rPr>
        <w:t>примеры</w:t>
      </w:r>
      <w:r w:rsidRPr="00220CF0">
        <w:rPr>
          <w:spacing w:val="-8"/>
          <w:sz w:val="24"/>
        </w:rPr>
        <w:t xml:space="preserve"> </w:t>
      </w:r>
      <w:r w:rsidRPr="00220CF0">
        <w:rPr>
          <w:sz w:val="24"/>
        </w:rPr>
        <w:t>наноструктур,</w:t>
      </w:r>
      <w:r w:rsidRPr="00220CF0">
        <w:rPr>
          <w:spacing w:val="-11"/>
          <w:sz w:val="24"/>
        </w:rPr>
        <w:t xml:space="preserve"> </w:t>
      </w:r>
      <w:r w:rsidRPr="00220CF0">
        <w:rPr>
          <w:sz w:val="24"/>
        </w:rPr>
        <w:t>их</w:t>
      </w:r>
      <w:r w:rsidRPr="00220CF0">
        <w:rPr>
          <w:spacing w:val="-7"/>
          <w:sz w:val="24"/>
        </w:rPr>
        <w:t xml:space="preserve"> </w:t>
      </w:r>
      <w:r w:rsidRPr="00220CF0">
        <w:rPr>
          <w:sz w:val="24"/>
        </w:rPr>
        <w:t>использования</w:t>
      </w:r>
      <w:r w:rsidRPr="00220CF0">
        <w:rPr>
          <w:spacing w:val="-13"/>
          <w:sz w:val="24"/>
        </w:rPr>
        <w:t xml:space="preserve"> </w:t>
      </w:r>
      <w:r w:rsidRPr="00220CF0">
        <w:rPr>
          <w:sz w:val="24"/>
        </w:rPr>
        <w:t>в</w:t>
      </w:r>
      <w:r w:rsidRPr="00220CF0">
        <w:rPr>
          <w:spacing w:val="-8"/>
          <w:sz w:val="24"/>
        </w:rPr>
        <w:t xml:space="preserve"> </w:t>
      </w:r>
      <w:r w:rsidRPr="00220CF0">
        <w:rPr>
          <w:sz w:val="24"/>
        </w:rPr>
        <w:t>технологиях;</w:t>
      </w:r>
    </w:p>
    <w:p w:rsidR="00B45568" w:rsidRPr="00220CF0" w:rsidRDefault="00840733" w:rsidP="00335C40">
      <w:pPr>
        <w:pStyle w:val="a7"/>
        <w:numPr>
          <w:ilvl w:val="0"/>
          <w:numId w:val="29"/>
        </w:numPr>
        <w:tabs>
          <w:tab w:val="left" w:pos="2080"/>
        </w:tabs>
        <w:spacing w:before="43" w:line="276" w:lineRule="auto"/>
        <w:ind w:right="978"/>
        <w:jc w:val="left"/>
        <w:rPr>
          <w:sz w:val="24"/>
        </w:rPr>
      </w:pPr>
      <w:r w:rsidRPr="00220CF0">
        <w:rPr>
          <w:sz w:val="24"/>
        </w:rPr>
        <w:t>получить</w:t>
      </w:r>
      <w:r w:rsidRPr="00220CF0">
        <w:rPr>
          <w:spacing w:val="3"/>
          <w:sz w:val="24"/>
        </w:rPr>
        <w:t xml:space="preserve"> </w:t>
      </w:r>
      <w:r w:rsidRPr="00220CF0">
        <w:rPr>
          <w:sz w:val="24"/>
        </w:rPr>
        <w:t>возможность познакомиться</w:t>
      </w:r>
      <w:r w:rsidRPr="00220CF0">
        <w:rPr>
          <w:spacing w:val="2"/>
          <w:sz w:val="24"/>
        </w:rPr>
        <w:t xml:space="preserve"> </w:t>
      </w:r>
      <w:r w:rsidRPr="00220CF0">
        <w:rPr>
          <w:sz w:val="24"/>
        </w:rPr>
        <w:t>с</w:t>
      </w:r>
      <w:r w:rsidRPr="00220CF0">
        <w:rPr>
          <w:spacing w:val="2"/>
          <w:sz w:val="24"/>
        </w:rPr>
        <w:t xml:space="preserve"> </w:t>
      </w:r>
      <w:r w:rsidRPr="00220CF0">
        <w:rPr>
          <w:sz w:val="24"/>
        </w:rPr>
        <w:t>физическими</w:t>
      </w:r>
      <w:r w:rsidRPr="00220CF0">
        <w:rPr>
          <w:spacing w:val="3"/>
          <w:sz w:val="24"/>
        </w:rPr>
        <w:t xml:space="preserve"> </w:t>
      </w:r>
      <w:r w:rsidRPr="00220CF0">
        <w:rPr>
          <w:sz w:val="24"/>
        </w:rPr>
        <w:t>основами</w:t>
      </w:r>
      <w:r w:rsidRPr="00220CF0">
        <w:rPr>
          <w:spacing w:val="6"/>
          <w:sz w:val="24"/>
        </w:rPr>
        <w:t xml:space="preserve"> </w:t>
      </w:r>
      <w:r w:rsidRPr="00220CF0">
        <w:rPr>
          <w:sz w:val="24"/>
        </w:rPr>
        <w:t>нанотехнологий</w:t>
      </w:r>
      <w:r w:rsidRPr="00220CF0">
        <w:rPr>
          <w:spacing w:val="1"/>
          <w:sz w:val="24"/>
        </w:rPr>
        <w:t xml:space="preserve"> </w:t>
      </w:r>
      <w:r w:rsidRPr="00220CF0">
        <w:rPr>
          <w:sz w:val="24"/>
        </w:rPr>
        <w:t>и</w:t>
      </w:r>
      <w:r w:rsidRPr="00220CF0">
        <w:rPr>
          <w:spacing w:val="-57"/>
          <w:sz w:val="24"/>
        </w:rPr>
        <w:t xml:space="preserve"> </w:t>
      </w:r>
      <w:r w:rsidRPr="00220CF0">
        <w:rPr>
          <w:sz w:val="24"/>
        </w:rPr>
        <w:t>их</w:t>
      </w:r>
      <w:r w:rsidRPr="00220CF0">
        <w:rPr>
          <w:spacing w:val="-2"/>
          <w:sz w:val="24"/>
        </w:rPr>
        <w:t xml:space="preserve"> </w:t>
      </w:r>
      <w:r w:rsidRPr="00220CF0">
        <w:rPr>
          <w:sz w:val="24"/>
        </w:rPr>
        <w:t>использованием</w:t>
      </w:r>
      <w:r w:rsidRPr="00220CF0">
        <w:rPr>
          <w:spacing w:val="-1"/>
          <w:sz w:val="24"/>
        </w:rPr>
        <w:t xml:space="preserve"> </w:t>
      </w:r>
      <w:r w:rsidRPr="00220CF0">
        <w:rPr>
          <w:sz w:val="24"/>
        </w:rPr>
        <w:t>для</w:t>
      </w:r>
      <w:r w:rsidRPr="00220CF0">
        <w:rPr>
          <w:spacing w:val="-1"/>
          <w:sz w:val="24"/>
        </w:rPr>
        <w:t xml:space="preserve"> </w:t>
      </w:r>
      <w:r w:rsidRPr="00220CF0">
        <w:rPr>
          <w:sz w:val="24"/>
        </w:rPr>
        <w:t>конструирования новых</w:t>
      </w:r>
      <w:r w:rsidRPr="00220CF0">
        <w:rPr>
          <w:spacing w:val="1"/>
          <w:sz w:val="24"/>
        </w:rPr>
        <w:t xml:space="preserve"> </w:t>
      </w:r>
      <w:r w:rsidRPr="00220CF0">
        <w:rPr>
          <w:sz w:val="24"/>
        </w:rPr>
        <w:t>материалов.</w:t>
      </w:r>
    </w:p>
    <w:p w:rsidR="00B45568" w:rsidRPr="00220CF0" w:rsidRDefault="00B45568">
      <w:pPr>
        <w:pStyle w:val="a3"/>
        <w:spacing w:before="10"/>
        <w:ind w:left="0"/>
        <w:jc w:val="left"/>
        <w:rPr>
          <w:sz w:val="27"/>
        </w:rPr>
      </w:pPr>
    </w:p>
    <w:p w:rsidR="00B45568" w:rsidRPr="00220CF0" w:rsidRDefault="00840733">
      <w:pPr>
        <w:pStyle w:val="4"/>
        <w:jc w:val="left"/>
      </w:pPr>
      <w:r w:rsidRPr="00220CF0">
        <w:t>ПОСТРОЕНИЯ</w:t>
      </w:r>
      <w:r w:rsidRPr="00220CF0">
        <w:rPr>
          <w:spacing w:val="-12"/>
        </w:rPr>
        <w:t xml:space="preserve"> </w:t>
      </w:r>
      <w:r w:rsidRPr="00220CF0">
        <w:t>УЧЕБНОГО</w:t>
      </w:r>
      <w:r w:rsidRPr="00220CF0">
        <w:rPr>
          <w:spacing w:val="-12"/>
        </w:rPr>
        <w:t xml:space="preserve"> </w:t>
      </w:r>
      <w:r w:rsidRPr="00220CF0">
        <w:t>КУРСА</w:t>
      </w:r>
    </w:p>
    <w:p w:rsidR="00B45568" w:rsidRPr="00220CF0" w:rsidRDefault="00840733">
      <w:pPr>
        <w:pStyle w:val="a3"/>
        <w:spacing w:before="39" w:line="276" w:lineRule="auto"/>
        <w:ind w:right="394"/>
      </w:pPr>
      <w:r w:rsidRPr="00220CF0">
        <w:t>Названные модули можно рассматривать как элементы конструктора, из которого собирается</w:t>
      </w:r>
      <w:r w:rsidRPr="00220CF0">
        <w:rPr>
          <w:spacing w:val="1"/>
        </w:rPr>
        <w:t xml:space="preserve"> </w:t>
      </w:r>
      <w:r w:rsidRPr="00220CF0">
        <w:t>содержание учебного предмета технологии с учётом пожеланий обучающихся и возможностей</w:t>
      </w:r>
      <w:r w:rsidRPr="00220CF0">
        <w:rPr>
          <w:spacing w:val="-57"/>
        </w:rPr>
        <w:t xml:space="preserve"> </w:t>
      </w:r>
      <w:r w:rsidRPr="00220CF0">
        <w:t>образовательного учреждения. При этом модули, входящие в инвариантный блок осваиваются</w:t>
      </w:r>
      <w:r w:rsidRPr="00220CF0">
        <w:rPr>
          <w:spacing w:val="1"/>
        </w:rPr>
        <w:t xml:space="preserve"> </w:t>
      </w:r>
      <w:r w:rsidRPr="00220CF0">
        <w:t>в</w:t>
      </w:r>
      <w:r w:rsidRPr="00220CF0">
        <w:rPr>
          <w:spacing w:val="9"/>
        </w:rPr>
        <w:t xml:space="preserve"> </w:t>
      </w:r>
      <w:r w:rsidRPr="00220CF0">
        <w:t>обязательном</w:t>
      </w:r>
      <w:r w:rsidRPr="00220CF0">
        <w:rPr>
          <w:spacing w:val="15"/>
        </w:rPr>
        <w:t xml:space="preserve"> </w:t>
      </w:r>
      <w:r w:rsidRPr="00220CF0">
        <w:t>порядке,</w:t>
      </w:r>
      <w:r w:rsidRPr="00220CF0">
        <w:rPr>
          <w:spacing w:val="12"/>
        </w:rPr>
        <w:t xml:space="preserve"> </w:t>
      </w:r>
      <w:r w:rsidRPr="00220CF0">
        <w:t>что</w:t>
      </w:r>
      <w:r w:rsidRPr="00220CF0">
        <w:rPr>
          <w:spacing w:val="10"/>
        </w:rPr>
        <w:t xml:space="preserve"> </w:t>
      </w:r>
      <w:r w:rsidRPr="00220CF0">
        <w:t>позволяет</w:t>
      </w:r>
      <w:r w:rsidRPr="00220CF0">
        <w:rPr>
          <w:spacing w:val="11"/>
        </w:rPr>
        <w:t xml:space="preserve"> </w:t>
      </w:r>
      <w:r w:rsidRPr="00220CF0">
        <w:t>сохранить</w:t>
      </w:r>
      <w:r w:rsidRPr="00220CF0">
        <w:rPr>
          <w:spacing w:val="12"/>
        </w:rPr>
        <w:t xml:space="preserve"> </w:t>
      </w:r>
      <w:r w:rsidRPr="00220CF0">
        <w:t>единое</w:t>
      </w:r>
      <w:r w:rsidRPr="00220CF0">
        <w:rPr>
          <w:spacing w:val="23"/>
        </w:rPr>
        <w:t xml:space="preserve"> </w:t>
      </w:r>
      <w:r w:rsidRPr="00220CF0">
        <w:t>смысловое</w:t>
      </w:r>
      <w:r w:rsidRPr="00220CF0">
        <w:rPr>
          <w:spacing w:val="22"/>
        </w:rPr>
        <w:t xml:space="preserve"> </w:t>
      </w:r>
      <w:r w:rsidRPr="00220CF0">
        <w:t>поле</w:t>
      </w:r>
      <w:r w:rsidRPr="00220CF0">
        <w:rPr>
          <w:spacing w:val="23"/>
        </w:rPr>
        <w:t xml:space="preserve"> </w:t>
      </w:r>
      <w:r w:rsidRPr="00220CF0">
        <w:t>предмета</w:t>
      </w:r>
    </w:p>
    <w:p w:rsidR="00B45568" w:rsidRPr="00220CF0" w:rsidRDefault="00840733">
      <w:pPr>
        <w:pStyle w:val="a3"/>
        <w:spacing w:line="276" w:lineRule="auto"/>
        <w:ind w:right="1908"/>
        <w:jc w:val="left"/>
      </w:pPr>
      <w:r w:rsidRPr="00220CF0">
        <w:t>«Технология» и обеспечить единый уровень выпускников по данному предмету.</w:t>
      </w:r>
      <w:r w:rsidRPr="00220CF0">
        <w:rPr>
          <w:spacing w:val="-57"/>
        </w:rPr>
        <w:t xml:space="preserve"> </w:t>
      </w:r>
      <w:r w:rsidRPr="00220CF0">
        <w:t>Схема</w:t>
      </w:r>
      <w:r w:rsidRPr="00220CF0">
        <w:rPr>
          <w:spacing w:val="-1"/>
        </w:rPr>
        <w:t xml:space="preserve"> </w:t>
      </w:r>
      <w:r w:rsidRPr="00220CF0">
        <w:t>«сборки»</w:t>
      </w:r>
      <w:r w:rsidRPr="00220CF0">
        <w:rPr>
          <w:spacing w:val="-9"/>
        </w:rPr>
        <w:t xml:space="preserve"> </w:t>
      </w:r>
      <w:r w:rsidRPr="00220CF0">
        <w:t>конкретного</w:t>
      </w:r>
      <w:r w:rsidRPr="00220CF0">
        <w:rPr>
          <w:spacing w:val="1"/>
        </w:rPr>
        <w:t xml:space="preserve"> </w:t>
      </w:r>
      <w:r w:rsidRPr="00220CF0">
        <w:t>учебного</w:t>
      </w:r>
      <w:r w:rsidRPr="00220CF0">
        <w:rPr>
          <w:spacing w:val="-2"/>
        </w:rPr>
        <w:t xml:space="preserve"> </w:t>
      </w:r>
      <w:r w:rsidRPr="00220CF0">
        <w:t>курса,</w:t>
      </w:r>
      <w:r w:rsidRPr="00220CF0">
        <w:rPr>
          <w:spacing w:val="-3"/>
        </w:rPr>
        <w:t xml:space="preserve"> </w:t>
      </w:r>
      <w:r w:rsidRPr="00220CF0">
        <w:t>в</w:t>
      </w:r>
      <w:r w:rsidRPr="00220CF0">
        <w:rPr>
          <w:spacing w:val="-2"/>
        </w:rPr>
        <w:t xml:space="preserve"> </w:t>
      </w:r>
      <w:r w:rsidRPr="00220CF0">
        <w:t>общих</w:t>
      </w:r>
      <w:r w:rsidRPr="00220CF0">
        <w:rPr>
          <w:spacing w:val="1"/>
        </w:rPr>
        <w:t xml:space="preserve"> </w:t>
      </w:r>
      <w:r w:rsidRPr="00220CF0">
        <w:t>чертах,</w:t>
      </w:r>
      <w:r w:rsidRPr="00220CF0">
        <w:rPr>
          <w:spacing w:val="-3"/>
        </w:rPr>
        <w:t xml:space="preserve"> </w:t>
      </w:r>
      <w:r w:rsidRPr="00220CF0">
        <w:t>такова.</w:t>
      </w:r>
    </w:p>
    <w:p w:rsidR="00B45568" w:rsidRPr="00220CF0" w:rsidRDefault="00840733">
      <w:pPr>
        <w:pStyle w:val="a3"/>
        <w:spacing w:line="275" w:lineRule="exact"/>
        <w:jc w:val="left"/>
      </w:pPr>
      <w:r w:rsidRPr="00220CF0">
        <w:t>В</w:t>
      </w:r>
      <w:r w:rsidRPr="00220CF0">
        <w:rPr>
          <w:spacing w:val="26"/>
        </w:rPr>
        <w:t xml:space="preserve"> </w:t>
      </w:r>
      <w:r w:rsidRPr="00220CF0">
        <w:t>курсе</w:t>
      </w:r>
      <w:r w:rsidRPr="00220CF0">
        <w:rPr>
          <w:spacing w:val="30"/>
        </w:rPr>
        <w:t xml:space="preserve"> </w:t>
      </w:r>
      <w:r w:rsidRPr="00220CF0">
        <w:t>технологии,</w:t>
      </w:r>
      <w:r w:rsidRPr="00220CF0">
        <w:rPr>
          <w:spacing w:val="33"/>
        </w:rPr>
        <w:t xml:space="preserve"> </w:t>
      </w:r>
      <w:r w:rsidRPr="00220CF0">
        <w:t>опирающемся</w:t>
      </w:r>
      <w:r w:rsidRPr="00220CF0">
        <w:rPr>
          <w:spacing w:val="31"/>
        </w:rPr>
        <w:t xml:space="preserve"> </w:t>
      </w:r>
      <w:r w:rsidRPr="00220CF0">
        <w:t>на</w:t>
      </w:r>
      <w:r w:rsidRPr="00220CF0">
        <w:rPr>
          <w:spacing w:val="37"/>
        </w:rPr>
        <w:t xml:space="preserve"> </w:t>
      </w:r>
      <w:r w:rsidRPr="00220CF0">
        <w:t>«Концепцию</w:t>
      </w:r>
      <w:r w:rsidRPr="00220CF0">
        <w:rPr>
          <w:spacing w:val="30"/>
        </w:rPr>
        <w:t xml:space="preserve"> </w:t>
      </w:r>
      <w:r w:rsidRPr="00220CF0">
        <w:t>преподавания</w:t>
      </w:r>
      <w:r w:rsidRPr="00220CF0">
        <w:rPr>
          <w:spacing w:val="32"/>
        </w:rPr>
        <w:t xml:space="preserve"> </w:t>
      </w:r>
      <w:r w:rsidRPr="00220CF0">
        <w:t>предметной</w:t>
      </w:r>
      <w:r w:rsidRPr="00220CF0">
        <w:rPr>
          <w:spacing w:val="34"/>
        </w:rPr>
        <w:t xml:space="preserve"> </w:t>
      </w:r>
      <w:r w:rsidRPr="00220CF0">
        <w:t>области</w:t>
      </w:r>
    </w:p>
    <w:p w:rsidR="00B45568" w:rsidRPr="00220CF0" w:rsidRDefault="00840733">
      <w:pPr>
        <w:pStyle w:val="a3"/>
        <w:spacing w:before="41" w:line="278" w:lineRule="auto"/>
        <w:ind w:right="982"/>
        <w:jc w:val="left"/>
      </w:pPr>
      <w:r w:rsidRPr="00220CF0">
        <w:t>«Технология»</w:t>
      </w:r>
      <w:r w:rsidRPr="00220CF0">
        <w:rPr>
          <w:spacing w:val="1"/>
        </w:rPr>
        <w:t xml:space="preserve"> </w:t>
      </w:r>
      <w:r w:rsidRPr="00220CF0">
        <w:t>в</w:t>
      </w:r>
      <w:r w:rsidRPr="00220CF0">
        <w:rPr>
          <w:spacing w:val="1"/>
        </w:rPr>
        <w:t xml:space="preserve"> </w:t>
      </w:r>
      <w:r w:rsidRPr="00220CF0">
        <w:t>образовательных</w:t>
      </w:r>
      <w:r w:rsidRPr="00220CF0">
        <w:rPr>
          <w:spacing w:val="1"/>
        </w:rPr>
        <w:t xml:space="preserve"> </w:t>
      </w:r>
      <w:r w:rsidRPr="00220CF0">
        <w:t>организациях</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реализующих</w:t>
      </w:r>
      <w:r w:rsidRPr="00220CF0">
        <w:rPr>
          <w:spacing w:val="-57"/>
        </w:rPr>
        <w:t xml:space="preserve"> </w:t>
      </w:r>
      <w:r w:rsidRPr="00220CF0">
        <w:t>основные</w:t>
      </w:r>
      <w:r w:rsidRPr="00220CF0">
        <w:rPr>
          <w:spacing w:val="33"/>
        </w:rPr>
        <w:t xml:space="preserve"> </w:t>
      </w:r>
      <w:r w:rsidRPr="00220CF0">
        <w:t>общеобразовательные</w:t>
      </w:r>
      <w:r w:rsidRPr="00220CF0">
        <w:rPr>
          <w:spacing w:val="37"/>
        </w:rPr>
        <w:t xml:space="preserve"> </w:t>
      </w:r>
      <w:r w:rsidRPr="00220CF0">
        <w:t>программы»</w:t>
      </w:r>
      <w:r w:rsidRPr="00220CF0">
        <w:rPr>
          <w:spacing w:val="31"/>
        </w:rPr>
        <w:t xml:space="preserve"> </w:t>
      </w:r>
      <w:r w:rsidRPr="00220CF0">
        <w:t>можно</w:t>
      </w:r>
      <w:r w:rsidRPr="00220CF0">
        <w:rPr>
          <w:spacing w:val="32"/>
        </w:rPr>
        <w:t xml:space="preserve"> </w:t>
      </w:r>
      <w:r w:rsidRPr="00220CF0">
        <w:t>выделить</w:t>
      </w:r>
      <w:r w:rsidRPr="00220CF0">
        <w:rPr>
          <w:spacing w:val="38"/>
        </w:rPr>
        <w:t xml:space="preserve"> </w:t>
      </w:r>
      <w:r w:rsidRPr="00220CF0">
        <w:t>четыре</w:t>
      </w:r>
      <w:r w:rsidRPr="00220CF0">
        <w:rPr>
          <w:spacing w:val="36"/>
        </w:rPr>
        <w:t xml:space="preserve"> </w:t>
      </w:r>
      <w:r w:rsidRPr="00220CF0">
        <w:t>содержательные</w:t>
      </w:r>
    </w:p>
    <w:p w:rsidR="00B45568" w:rsidRPr="00220CF0" w:rsidRDefault="00B45568">
      <w:pPr>
        <w:spacing w:line="278" w:lineRule="auto"/>
        <w:sectPr w:rsidR="00B45568" w:rsidRPr="00220CF0">
          <w:pgSz w:w="11920" w:h="16850"/>
          <w:pgMar w:top="820" w:right="0" w:bottom="1180" w:left="340" w:header="0" w:footer="906" w:gutter="0"/>
          <w:cols w:space="720"/>
        </w:sectPr>
      </w:pPr>
    </w:p>
    <w:p w:rsidR="00B45568" w:rsidRPr="00220CF0" w:rsidRDefault="00840733" w:rsidP="00290D1F">
      <w:pPr>
        <w:pStyle w:val="a3"/>
        <w:spacing w:line="276" w:lineRule="auto"/>
        <w:ind w:left="1247" w:right="794"/>
      </w:pPr>
      <w:r w:rsidRPr="00220CF0">
        <w:lastRenderedPageBreak/>
        <w:t>линии,</w:t>
      </w:r>
      <w:r w:rsidRPr="00220CF0">
        <w:rPr>
          <w:spacing w:val="1"/>
        </w:rPr>
        <w:t xml:space="preserve"> </w:t>
      </w:r>
      <w:r w:rsidRPr="00220CF0">
        <w:t>суть</w:t>
      </w:r>
      <w:r w:rsidRPr="00220CF0">
        <w:rPr>
          <w:spacing w:val="1"/>
        </w:rPr>
        <w:t xml:space="preserve"> </w:t>
      </w:r>
      <w:r w:rsidRPr="00220CF0">
        <w:t>которых</w:t>
      </w:r>
      <w:r w:rsidRPr="00220CF0">
        <w:rPr>
          <w:spacing w:val="1"/>
        </w:rPr>
        <w:t xml:space="preserve"> </w:t>
      </w:r>
      <w:r w:rsidRPr="00220CF0">
        <w:t>раскрывается</w:t>
      </w:r>
      <w:r w:rsidRPr="00220CF0">
        <w:rPr>
          <w:spacing w:val="1"/>
        </w:rPr>
        <w:t xml:space="preserve"> </w:t>
      </w:r>
      <w:r w:rsidRPr="00220CF0">
        <w:t>в</w:t>
      </w:r>
      <w:r w:rsidRPr="00220CF0">
        <w:rPr>
          <w:spacing w:val="1"/>
        </w:rPr>
        <w:t xml:space="preserve"> </w:t>
      </w:r>
      <w:r w:rsidRPr="00220CF0">
        <w:t>определённых</w:t>
      </w:r>
      <w:r w:rsidRPr="00220CF0">
        <w:rPr>
          <w:spacing w:val="1"/>
        </w:rPr>
        <w:t xml:space="preserve"> </w:t>
      </w:r>
      <w:r w:rsidRPr="00220CF0">
        <w:t>разделах</w:t>
      </w:r>
      <w:r w:rsidRPr="00220CF0">
        <w:rPr>
          <w:spacing w:val="1"/>
        </w:rPr>
        <w:t xml:space="preserve"> </w:t>
      </w:r>
      <w:r w:rsidRPr="00220CF0">
        <w:t>модулей,</w:t>
      </w:r>
      <w:r w:rsidRPr="00220CF0">
        <w:rPr>
          <w:spacing w:val="1"/>
        </w:rPr>
        <w:t xml:space="preserve"> </w:t>
      </w:r>
      <w:r w:rsidRPr="00220CF0">
        <w:t>входящих</w:t>
      </w:r>
      <w:r w:rsidRPr="00220CF0">
        <w:rPr>
          <w:spacing w:val="1"/>
        </w:rPr>
        <w:t xml:space="preserve"> </w:t>
      </w:r>
      <w:r w:rsidRPr="00220CF0">
        <w:t>в</w:t>
      </w:r>
      <w:r w:rsidRPr="00220CF0">
        <w:rPr>
          <w:spacing w:val="1"/>
        </w:rPr>
        <w:t xml:space="preserve"> </w:t>
      </w:r>
      <w:r w:rsidRPr="00220CF0">
        <w:t>инвариантный</w:t>
      </w:r>
      <w:r w:rsidRPr="00220CF0">
        <w:rPr>
          <w:spacing w:val="-1"/>
        </w:rPr>
        <w:t xml:space="preserve"> </w:t>
      </w:r>
      <w:r w:rsidRPr="00220CF0">
        <w:t>блок.</w:t>
      </w:r>
    </w:p>
    <w:p w:rsidR="00B45568" w:rsidRPr="00220CF0" w:rsidRDefault="00840733" w:rsidP="00290D1F">
      <w:pPr>
        <w:pStyle w:val="a3"/>
        <w:spacing w:line="275" w:lineRule="exact"/>
        <w:ind w:left="1247" w:right="794"/>
      </w:pPr>
      <w:r w:rsidRPr="00220CF0">
        <w:t>Эти</w:t>
      </w:r>
      <w:r w:rsidRPr="00220CF0">
        <w:rPr>
          <w:spacing w:val="-7"/>
        </w:rPr>
        <w:t xml:space="preserve"> </w:t>
      </w:r>
      <w:r w:rsidRPr="00220CF0">
        <w:t>линии</w:t>
      </w:r>
      <w:r w:rsidRPr="00220CF0">
        <w:rPr>
          <w:spacing w:val="-7"/>
        </w:rPr>
        <w:t xml:space="preserve"> </w:t>
      </w:r>
      <w:r w:rsidRPr="00220CF0">
        <w:t>таковы.</w:t>
      </w:r>
    </w:p>
    <w:p w:rsidR="00B45568" w:rsidRPr="00220CF0" w:rsidRDefault="00840733" w:rsidP="00290D1F">
      <w:pPr>
        <w:pStyle w:val="a3"/>
        <w:spacing w:line="276" w:lineRule="auto"/>
        <w:ind w:left="1247" w:right="794"/>
      </w:pPr>
      <w:r w:rsidRPr="00220CF0">
        <w:t>Линия</w:t>
      </w:r>
      <w:r w:rsidRPr="00220CF0">
        <w:rPr>
          <w:spacing w:val="33"/>
        </w:rPr>
        <w:t xml:space="preserve"> </w:t>
      </w:r>
      <w:r w:rsidRPr="00220CF0">
        <w:t>«Технология»,</w:t>
      </w:r>
      <w:r w:rsidRPr="00220CF0">
        <w:rPr>
          <w:spacing w:val="34"/>
        </w:rPr>
        <w:t xml:space="preserve"> </w:t>
      </w:r>
      <w:r w:rsidRPr="00220CF0">
        <w:t>нацеленная</w:t>
      </w:r>
      <w:r w:rsidRPr="00220CF0">
        <w:rPr>
          <w:spacing w:val="30"/>
        </w:rPr>
        <w:t xml:space="preserve"> </w:t>
      </w:r>
      <w:r w:rsidRPr="00220CF0">
        <w:t>на</w:t>
      </w:r>
      <w:r w:rsidRPr="00220CF0">
        <w:rPr>
          <w:spacing w:val="28"/>
        </w:rPr>
        <w:t xml:space="preserve"> </w:t>
      </w:r>
      <w:r w:rsidRPr="00220CF0">
        <w:t>формирование</w:t>
      </w:r>
      <w:r w:rsidRPr="00220CF0">
        <w:rPr>
          <w:spacing w:val="30"/>
        </w:rPr>
        <w:t xml:space="preserve"> </w:t>
      </w:r>
      <w:r w:rsidRPr="00220CF0">
        <w:t>всего</w:t>
      </w:r>
      <w:r w:rsidRPr="00220CF0">
        <w:rPr>
          <w:spacing w:val="30"/>
        </w:rPr>
        <w:t xml:space="preserve"> </w:t>
      </w:r>
      <w:r w:rsidRPr="00220CF0">
        <w:t>спектра</w:t>
      </w:r>
      <w:r w:rsidRPr="00220CF0">
        <w:rPr>
          <w:spacing w:val="31"/>
        </w:rPr>
        <w:t xml:space="preserve"> </w:t>
      </w:r>
      <w:r w:rsidRPr="00220CF0">
        <w:t>знаний</w:t>
      </w:r>
      <w:r w:rsidRPr="00220CF0">
        <w:rPr>
          <w:spacing w:val="32"/>
        </w:rPr>
        <w:t xml:space="preserve"> </w:t>
      </w:r>
      <w:r w:rsidRPr="00220CF0">
        <w:t>о</w:t>
      </w:r>
      <w:r w:rsidRPr="00220CF0">
        <w:rPr>
          <w:spacing w:val="30"/>
        </w:rPr>
        <w:t xml:space="preserve"> </w:t>
      </w:r>
      <w:r w:rsidRPr="00220CF0">
        <w:t>сути</w:t>
      </w:r>
      <w:r w:rsidRPr="00220CF0">
        <w:rPr>
          <w:spacing w:val="33"/>
        </w:rPr>
        <w:t xml:space="preserve"> </w:t>
      </w:r>
      <w:r w:rsidRPr="00220CF0">
        <w:t>технологии</w:t>
      </w:r>
      <w:r w:rsidRPr="00220CF0">
        <w:rPr>
          <w:spacing w:val="-58"/>
        </w:rPr>
        <w:t xml:space="preserve"> </w:t>
      </w:r>
      <w:r w:rsidRPr="00220CF0">
        <w:t>как</w:t>
      </w:r>
      <w:r w:rsidRPr="00220CF0">
        <w:rPr>
          <w:spacing w:val="1"/>
        </w:rPr>
        <w:t xml:space="preserve"> </w:t>
      </w:r>
      <w:r w:rsidRPr="00220CF0">
        <w:t>последовательности</w:t>
      </w:r>
      <w:r w:rsidRPr="00220CF0">
        <w:rPr>
          <w:spacing w:val="1"/>
        </w:rPr>
        <w:t xml:space="preserve"> </w:t>
      </w:r>
      <w:r w:rsidRPr="00220CF0">
        <w:t>взаимосвязанных</w:t>
      </w:r>
      <w:r w:rsidRPr="00220CF0">
        <w:rPr>
          <w:spacing w:val="1"/>
        </w:rPr>
        <w:t xml:space="preserve"> </w:t>
      </w:r>
      <w:r w:rsidRPr="00220CF0">
        <w:t>этапов,</w:t>
      </w:r>
      <w:r w:rsidRPr="00220CF0">
        <w:rPr>
          <w:spacing w:val="1"/>
        </w:rPr>
        <w:t xml:space="preserve"> </w:t>
      </w:r>
      <w:r w:rsidRPr="00220CF0">
        <w:t>операций</w:t>
      </w:r>
      <w:r w:rsidRPr="00220CF0">
        <w:rPr>
          <w:spacing w:val="1"/>
        </w:rPr>
        <w:t xml:space="preserve"> </w:t>
      </w:r>
      <w:r w:rsidRPr="00220CF0">
        <w:t>и</w:t>
      </w:r>
      <w:r w:rsidRPr="00220CF0">
        <w:rPr>
          <w:spacing w:val="1"/>
        </w:rPr>
        <w:t xml:space="preserve"> </w:t>
      </w:r>
      <w:r w:rsidRPr="00220CF0">
        <w:t>действий</w:t>
      </w:r>
      <w:r w:rsidRPr="00220CF0">
        <w:rPr>
          <w:spacing w:val="1"/>
        </w:rPr>
        <w:t xml:space="preserve"> </w:t>
      </w:r>
      <w:r w:rsidRPr="00220CF0">
        <w:t>работы</w:t>
      </w:r>
      <w:r w:rsidRPr="00220CF0">
        <w:rPr>
          <w:spacing w:val="1"/>
        </w:rPr>
        <w:t xml:space="preserve"> </w:t>
      </w:r>
      <w:r w:rsidRPr="00220CF0">
        <w:t>с</w:t>
      </w:r>
      <w:r w:rsidRPr="00220CF0">
        <w:rPr>
          <w:spacing w:val="1"/>
        </w:rPr>
        <w:t xml:space="preserve"> </w:t>
      </w:r>
      <w:r w:rsidRPr="00220CF0">
        <w:t>данным</w:t>
      </w:r>
      <w:r w:rsidRPr="00220CF0">
        <w:rPr>
          <w:spacing w:val="1"/>
        </w:rPr>
        <w:t xml:space="preserve"> </w:t>
      </w:r>
      <w:r w:rsidRPr="00220CF0">
        <w:t>материалом,</w:t>
      </w:r>
      <w:r w:rsidRPr="00220CF0">
        <w:rPr>
          <w:spacing w:val="1"/>
        </w:rPr>
        <w:t xml:space="preserve"> </w:t>
      </w:r>
      <w:r w:rsidRPr="00220CF0">
        <w:t>направленной</w:t>
      </w:r>
      <w:r w:rsidRPr="00220CF0">
        <w:rPr>
          <w:spacing w:val="1"/>
        </w:rPr>
        <w:t xml:space="preserve"> </w:t>
      </w:r>
      <w:r w:rsidRPr="00220CF0">
        <w:t>на</w:t>
      </w:r>
      <w:r w:rsidRPr="00220CF0">
        <w:rPr>
          <w:spacing w:val="1"/>
        </w:rPr>
        <w:t xml:space="preserve"> </w:t>
      </w:r>
      <w:r w:rsidRPr="00220CF0">
        <w:t>достижение</w:t>
      </w:r>
      <w:r w:rsidRPr="00220CF0">
        <w:rPr>
          <w:spacing w:val="1"/>
        </w:rPr>
        <w:t xml:space="preserve"> </w:t>
      </w:r>
      <w:r w:rsidRPr="00220CF0">
        <w:t>поставленной</w:t>
      </w:r>
      <w:r w:rsidRPr="00220CF0">
        <w:rPr>
          <w:spacing w:val="1"/>
        </w:rPr>
        <w:t xml:space="preserve"> </w:t>
      </w:r>
      <w:r w:rsidRPr="00220CF0">
        <w:t>цели</w:t>
      </w:r>
      <w:r w:rsidRPr="00220CF0">
        <w:rPr>
          <w:spacing w:val="1"/>
        </w:rPr>
        <w:t xml:space="preserve"> </w:t>
      </w:r>
      <w:r w:rsidRPr="00220CF0">
        <w:t>или</w:t>
      </w:r>
      <w:r w:rsidRPr="00220CF0">
        <w:rPr>
          <w:spacing w:val="1"/>
        </w:rPr>
        <w:t xml:space="preserve"> </w:t>
      </w:r>
      <w:r w:rsidRPr="00220CF0">
        <w:t>получении</w:t>
      </w:r>
      <w:r w:rsidRPr="00220CF0">
        <w:rPr>
          <w:spacing w:val="1"/>
        </w:rPr>
        <w:t xml:space="preserve"> </w:t>
      </w:r>
      <w:r w:rsidRPr="00220CF0">
        <w:t>заданного</w:t>
      </w:r>
      <w:r w:rsidRPr="00220CF0">
        <w:rPr>
          <w:spacing w:val="1"/>
        </w:rPr>
        <w:t xml:space="preserve"> </w:t>
      </w:r>
      <w:r w:rsidRPr="00220CF0">
        <w:t>результата.</w:t>
      </w:r>
      <w:r w:rsidRPr="00220CF0">
        <w:rPr>
          <w:spacing w:val="38"/>
        </w:rPr>
        <w:t xml:space="preserve"> </w:t>
      </w:r>
      <w:r w:rsidRPr="00220CF0">
        <w:t>Эта</w:t>
      </w:r>
      <w:r w:rsidRPr="00220CF0">
        <w:rPr>
          <w:spacing w:val="-2"/>
        </w:rPr>
        <w:t xml:space="preserve"> </w:t>
      </w:r>
      <w:r w:rsidRPr="00220CF0">
        <w:t>знания</w:t>
      </w:r>
      <w:r w:rsidRPr="00220CF0">
        <w:rPr>
          <w:spacing w:val="-2"/>
        </w:rPr>
        <w:t xml:space="preserve"> </w:t>
      </w:r>
      <w:r w:rsidRPr="00220CF0">
        <w:t>содержатся</w:t>
      </w:r>
      <w:r w:rsidRPr="00220CF0">
        <w:rPr>
          <w:spacing w:val="-2"/>
        </w:rPr>
        <w:t xml:space="preserve"> </w:t>
      </w:r>
      <w:r w:rsidRPr="00220CF0">
        <w:t>в</w:t>
      </w:r>
      <w:r w:rsidRPr="00220CF0">
        <w:rPr>
          <w:spacing w:val="-2"/>
        </w:rPr>
        <w:t xml:space="preserve"> </w:t>
      </w:r>
      <w:r w:rsidRPr="00220CF0">
        <w:t>разделах</w:t>
      </w:r>
      <w:r w:rsidRPr="00220CF0">
        <w:rPr>
          <w:spacing w:val="2"/>
        </w:rPr>
        <w:t xml:space="preserve"> </w:t>
      </w:r>
      <w:r w:rsidRPr="00220CF0">
        <w:t>1,</w:t>
      </w:r>
      <w:r w:rsidRPr="00220CF0">
        <w:rPr>
          <w:spacing w:val="-1"/>
        </w:rPr>
        <w:t xml:space="preserve"> </w:t>
      </w:r>
      <w:r w:rsidRPr="00220CF0">
        <w:t>3,</w:t>
      </w:r>
      <w:r w:rsidRPr="00220CF0">
        <w:rPr>
          <w:spacing w:val="-1"/>
        </w:rPr>
        <w:t xml:space="preserve"> </w:t>
      </w:r>
      <w:r w:rsidRPr="00220CF0">
        <w:t>8, 10,</w:t>
      </w:r>
      <w:r w:rsidRPr="00220CF0">
        <w:rPr>
          <w:spacing w:val="-4"/>
        </w:rPr>
        <w:t xml:space="preserve"> </w:t>
      </w:r>
      <w:r w:rsidRPr="00220CF0">
        <w:t>11</w:t>
      </w:r>
      <w:r w:rsidRPr="00220CF0">
        <w:rPr>
          <w:spacing w:val="-1"/>
        </w:rPr>
        <w:t xml:space="preserve"> </w:t>
      </w:r>
      <w:r w:rsidRPr="00220CF0">
        <w:t>содержания</w:t>
      </w:r>
      <w:r w:rsidRPr="00220CF0">
        <w:rPr>
          <w:spacing w:val="-3"/>
        </w:rPr>
        <w:t xml:space="preserve"> </w:t>
      </w:r>
      <w:r w:rsidRPr="00220CF0">
        <w:t>модуля</w:t>
      </w:r>
      <w:r w:rsidRPr="00220CF0">
        <w:rPr>
          <w:spacing w:val="-5"/>
        </w:rPr>
        <w:t xml:space="preserve"> </w:t>
      </w:r>
      <w:r w:rsidRPr="00220CF0">
        <w:t>«Производство</w:t>
      </w:r>
    </w:p>
    <w:p w:rsidR="00B45568" w:rsidRPr="00220CF0" w:rsidRDefault="00840733" w:rsidP="00290D1F">
      <w:pPr>
        <w:pStyle w:val="a3"/>
        <w:ind w:left="1247" w:right="794"/>
      </w:pPr>
      <w:r w:rsidRPr="00220CF0">
        <w:rPr>
          <w:spacing w:val="-1"/>
        </w:rPr>
        <w:t>и</w:t>
      </w:r>
      <w:r w:rsidRPr="00220CF0">
        <w:rPr>
          <w:spacing w:val="-7"/>
        </w:rPr>
        <w:t xml:space="preserve"> </w:t>
      </w:r>
      <w:r w:rsidRPr="00220CF0">
        <w:rPr>
          <w:spacing w:val="-1"/>
        </w:rPr>
        <w:t>технология»</w:t>
      </w:r>
      <w:r w:rsidRPr="00220CF0">
        <w:rPr>
          <w:spacing w:val="-14"/>
        </w:rPr>
        <w:t xml:space="preserve"> </w:t>
      </w:r>
      <w:r w:rsidRPr="00220CF0">
        <w:rPr>
          <w:spacing w:val="-1"/>
        </w:rPr>
        <w:t>и</w:t>
      </w:r>
      <w:r w:rsidRPr="00220CF0">
        <w:rPr>
          <w:spacing w:val="-8"/>
        </w:rPr>
        <w:t xml:space="preserve"> </w:t>
      </w:r>
      <w:proofErr w:type="gramStart"/>
      <w:r w:rsidRPr="00220CF0">
        <w:rPr>
          <w:spacing w:val="-1"/>
        </w:rPr>
        <w:t>разделах</w:t>
      </w:r>
      <w:proofErr w:type="gramEnd"/>
      <w:r w:rsidRPr="00220CF0">
        <w:rPr>
          <w:spacing w:val="-5"/>
        </w:rPr>
        <w:t xml:space="preserve"> </w:t>
      </w:r>
      <w:r w:rsidRPr="00220CF0">
        <w:t>1,</w:t>
      </w:r>
      <w:r w:rsidRPr="00220CF0">
        <w:rPr>
          <w:spacing w:val="-4"/>
        </w:rPr>
        <w:t xml:space="preserve"> </w:t>
      </w:r>
      <w:r w:rsidRPr="00220CF0">
        <w:t>11,</w:t>
      </w:r>
      <w:r w:rsidRPr="00220CF0">
        <w:rPr>
          <w:spacing w:val="-8"/>
        </w:rPr>
        <w:t xml:space="preserve"> </w:t>
      </w:r>
      <w:r w:rsidRPr="00220CF0">
        <w:t>12</w:t>
      </w:r>
      <w:r w:rsidRPr="00220CF0">
        <w:rPr>
          <w:spacing w:val="-12"/>
        </w:rPr>
        <w:t xml:space="preserve"> </w:t>
      </w:r>
      <w:r w:rsidRPr="00220CF0">
        <w:t>содержания</w:t>
      </w:r>
      <w:r w:rsidRPr="00220CF0">
        <w:rPr>
          <w:spacing w:val="-8"/>
        </w:rPr>
        <w:t xml:space="preserve"> </w:t>
      </w:r>
      <w:r w:rsidRPr="00220CF0">
        <w:t>модуля</w:t>
      </w:r>
    </w:p>
    <w:p w:rsidR="00B45568" w:rsidRPr="00220CF0" w:rsidRDefault="00840733" w:rsidP="00290D1F">
      <w:pPr>
        <w:pStyle w:val="a3"/>
        <w:spacing w:line="276" w:lineRule="auto"/>
        <w:ind w:left="1247" w:right="794"/>
      </w:pPr>
      <w:r w:rsidRPr="00220CF0">
        <w:t>«Технологии</w:t>
      </w:r>
      <w:r w:rsidRPr="00220CF0">
        <w:rPr>
          <w:spacing w:val="1"/>
        </w:rPr>
        <w:t xml:space="preserve"> </w:t>
      </w:r>
      <w:r w:rsidRPr="00220CF0">
        <w:t>обработки</w:t>
      </w:r>
      <w:r w:rsidRPr="00220CF0">
        <w:rPr>
          <w:spacing w:val="1"/>
        </w:rPr>
        <w:t xml:space="preserve"> </w:t>
      </w:r>
      <w:r w:rsidRPr="00220CF0">
        <w:t>материалов</w:t>
      </w:r>
      <w:r w:rsidRPr="00220CF0">
        <w:rPr>
          <w:spacing w:val="1"/>
        </w:rPr>
        <w:t xml:space="preserve"> </w:t>
      </w:r>
      <w:r w:rsidRPr="00220CF0">
        <w:t>и</w:t>
      </w:r>
      <w:r w:rsidRPr="00220CF0">
        <w:rPr>
          <w:spacing w:val="1"/>
        </w:rPr>
        <w:t xml:space="preserve"> </w:t>
      </w:r>
      <w:r w:rsidRPr="00220CF0">
        <w:t>пищевых</w:t>
      </w:r>
      <w:r w:rsidRPr="00220CF0">
        <w:rPr>
          <w:spacing w:val="1"/>
        </w:rPr>
        <w:t xml:space="preserve"> </w:t>
      </w:r>
      <w:r w:rsidRPr="00220CF0">
        <w:t>продуктов».</w:t>
      </w:r>
      <w:r w:rsidRPr="00220CF0">
        <w:rPr>
          <w:spacing w:val="1"/>
        </w:rPr>
        <w:t xml:space="preserve"> </w:t>
      </w:r>
      <w:r w:rsidRPr="00220CF0">
        <w:t>Данная</w:t>
      </w:r>
      <w:r w:rsidRPr="00220CF0">
        <w:rPr>
          <w:spacing w:val="1"/>
        </w:rPr>
        <w:t xml:space="preserve"> </w:t>
      </w:r>
      <w:r w:rsidRPr="00220CF0">
        <w:t>линия</w:t>
      </w:r>
      <w:r w:rsidRPr="00220CF0">
        <w:rPr>
          <w:spacing w:val="1"/>
        </w:rPr>
        <w:t xml:space="preserve"> </w:t>
      </w:r>
      <w:r w:rsidRPr="00220CF0">
        <w:t>является</w:t>
      </w:r>
      <w:r w:rsidRPr="00220CF0">
        <w:rPr>
          <w:spacing w:val="1"/>
        </w:rPr>
        <w:t xml:space="preserve"> </w:t>
      </w:r>
      <w:r w:rsidRPr="00220CF0">
        <w:t>системообразующей для всего курса технологии: от изучения материалов и</w:t>
      </w:r>
      <w:r w:rsidRPr="00220CF0">
        <w:rPr>
          <w:spacing w:val="1"/>
        </w:rPr>
        <w:t xml:space="preserve"> </w:t>
      </w:r>
      <w:r w:rsidRPr="00220CF0">
        <w:t>инструментов их</w:t>
      </w:r>
      <w:r w:rsidRPr="00220CF0">
        <w:rPr>
          <w:spacing w:val="1"/>
        </w:rPr>
        <w:t xml:space="preserve"> </w:t>
      </w:r>
      <w:r w:rsidRPr="00220CF0">
        <w:t>обработки</w:t>
      </w:r>
      <w:r w:rsidRPr="00220CF0">
        <w:rPr>
          <w:spacing w:val="-2"/>
        </w:rPr>
        <w:t xml:space="preserve"> </w:t>
      </w:r>
      <w:r w:rsidRPr="00220CF0">
        <w:t>в</w:t>
      </w:r>
      <w:r w:rsidRPr="00220CF0">
        <w:rPr>
          <w:spacing w:val="-3"/>
        </w:rPr>
        <w:t xml:space="preserve"> </w:t>
      </w:r>
      <w:r w:rsidRPr="00220CF0">
        <w:t>5</w:t>
      </w:r>
      <w:r w:rsidRPr="00220CF0">
        <w:rPr>
          <w:spacing w:val="-1"/>
        </w:rPr>
        <w:t xml:space="preserve"> </w:t>
      </w:r>
      <w:r w:rsidRPr="00220CF0">
        <w:t>классе</w:t>
      </w:r>
      <w:r w:rsidRPr="00220CF0">
        <w:rPr>
          <w:spacing w:val="-3"/>
        </w:rPr>
        <w:t xml:space="preserve"> </w:t>
      </w:r>
      <w:r w:rsidRPr="00220CF0">
        <w:t>до</w:t>
      </w:r>
      <w:r w:rsidRPr="00220CF0">
        <w:rPr>
          <w:spacing w:val="-1"/>
        </w:rPr>
        <w:t xml:space="preserve"> </w:t>
      </w:r>
      <w:r w:rsidRPr="00220CF0">
        <w:t>целостной</w:t>
      </w:r>
      <w:r w:rsidRPr="00220CF0">
        <w:rPr>
          <w:spacing w:val="-2"/>
        </w:rPr>
        <w:t xml:space="preserve"> </w:t>
      </w:r>
      <w:r w:rsidRPr="00220CF0">
        <w:t>реализации</w:t>
      </w:r>
      <w:r w:rsidRPr="00220CF0">
        <w:rPr>
          <w:spacing w:val="-3"/>
        </w:rPr>
        <w:t xml:space="preserve"> </w:t>
      </w:r>
      <w:r w:rsidRPr="00220CF0">
        <w:t>технологической</w:t>
      </w:r>
      <w:r w:rsidRPr="00220CF0">
        <w:rPr>
          <w:spacing w:val="4"/>
        </w:rPr>
        <w:t xml:space="preserve"> </w:t>
      </w:r>
      <w:r w:rsidRPr="00220CF0">
        <w:t>цепочки</w:t>
      </w:r>
      <w:r w:rsidRPr="00220CF0">
        <w:rPr>
          <w:spacing w:val="-1"/>
        </w:rPr>
        <w:t xml:space="preserve"> </w:t>
      </w:r>
      <w:r w:rsidRPr="00220CF0">
        <w:t>в</w:t>
      </w:r>
      <w:r w:rsidRPr="00220CF0">
        <w:rPr>
          <w:spacing w:val="-3"/>
        </w:rPr>
        <w:t xml:space="preserve"> </w:t>
      </w:r>
      <w:r w:rsidRPr="00220CF0">
        <w:t>8</w:t>
      </w:r>
      <w:r w:rsidRPr="00220CF0">
        <w:rPr>
          <w:spacing w:val="-1"/>
        </w:rPr>
        <w:t xml:space="preserve"> </w:t>
      </w:r>
      <w:r w:rsidRPr="00220CF0">
        <w:t>и</w:t>
      </w:r>
      <w:r w:rsidRPr="00220CF0">
        <w:rPr>
          <w:spacing w:val="-2"/>
        </w:rPr>
        <w:t xml:space="preserve"> </w:t>
      </w:r>
      <w:r w:rsidRPr="00220CF0">
        <w:t>9</w:t>
      </w:r>
      <w:r w:rsidRPr="00220CF0">
        <w:rPr>
          <w:spacing w:val="-1"/>
        </w:rPr>
        <w:t xml:space="preserve"> </w:t>
      </w:r>
      <w:r w:rsidRPr="00220CF0">
        <w:t>классах.</w:t>
      </w:r>
    </w:p>
    <w:p w:rsidR="00B45568" w:rsidRPr="00220CF0" w:rsidRDefault="00840733" w:rsidP="00290D1F">
      <w:pPr>
        <w:pStyle w:val="a3"/>
        <w:spacing w:line="276" w:lineRule="auto"/>
        <w:ind w:left="1247" w:right="794"/>
      </w:pPr>
      <w:r w:rsidRPr="00220CF0">
        <w:t>Линия «Моделирование» направлена на конструирование и использование в познавательной и</w:t>
      </w:r>
      <w:r w:rsidRPr="00220CF0">
        <w:rPr>
          <w:spacing w:val="1"/>
        </w:rPr>
        <w:t xml:space="preserve"> </w:t>
      </w:r>
      <w:r w:rsidRPr="00220CF0">
        <w:t>практической</w:t>
      </w:r>
      <w:r w:rsidRPr="00220CF0">
        <w:rPr>
          <w:spacing w:val="1"/>
        </w:rPr>
        <w:t xml:space="preserve"> </w:t>
      </w:r>
      <w:r w:rsidRPr="00220CF0">
        <w:t>деятельности</w:t>
      </w:r>
      <w:r w:rsidRPr="00220CF0">
        <w:rPr>
          <w:spacing w:val="1"/>
        </w:rPr>
        <w:t xml:space="preserve"> </w:t>
      </w:r>
      <w:r w:rsidRPr="00220CF0">
        <w:t>модели,</w:t>
      </w:r>
      <w:r w:rsidRPr="00220CF0">
        <w:rPr>
          <w:spacing w:val="1"/>
        </w:rPr>
        <w:t xml:space="preserve"> </w:t>
      </w:r>
      <w:r w:rsidRPr="00220CF0">
        <w:t>как</w:t>
      </w:r>
      <w:r w:rsidRPr="00220CF0">
        <w:rPr>
          <w:spacing w:val="1"/>
        </w:rPr>
        <w:t xml:space="preserve"> </w:t>
      </w:r>
      <w:r w:rsidRPr="00220CF0">
        <w:t>объекта-заменителя,</w:t>
      </w:r>
      <w:r w:rsidRPr="00220CF0">
        <w:rPr>
          <w:spacing w:val="1"/>
        </w:rPr>
        <w:t xml:space="preserve"> </w:t>
      </w:r>
      <w:r w:rsidRPr="00220CF0">
        <w:t>отражающего</w:t>
      </w:r>
      <w:r w:rsidRPr="00220CF0">
        <w:rPr>
          <w:spacing w:val="1"/>
        </w:rPr>
        <w:t xml:space="preserve"> </w:t>
      </w:r>
      <w:r w:rsidRPr="00220CF0">
        <w:t>наиболее</w:t>
      </w:r>
      <w:r w:rsidRPr="00220CF0">
        <w:rPr>
          <w:spacing w:val="1"/>
        </w:rPr>
        <w:t xml:space="preserve"> </w:t>
      </w:r>
      <w:r w:rsidRPr="00220CF0">
        <w:t>существенные стороны изучаемого объекта, с точки зрения решаемой задачи, что открывает</w:t>
      </w:r>
      <w:r w:rsidRPr="00220CF0">
        <w:rPr>
          <w:spacing w:val="1"/>
        </w:rPr>
        <w:t xml:space="preserve"> </w:t>
      </w:r>
      <w:r w:rsidRPr="00220CF0">
        <w:t>широкие</w:t>
      </w:r>
      <w:r w:rsidRPr="00220CF0">
        <w:rPr>
          <w:spacing w:val="1"/>
        </w:rPr>
        <w:t xml:space="preserve"> </w:t>
      </w:r>
      <w:r w:rsidRPr="00220CF0">
        <w:t>возможности</w:t>
      </w:r>
      <w:r w:rsidRPr="00220CF0">
        <w:rPr>
          <w:spacing w:val="1"/>
        </w:rPr>
        <w:t xml:space="preserve"> </w:t>
      </w:r>
      <w:r w:rsidRPr="00220CF0">
        <w:t>для</w:t>
      </w:r>
      <w:r w:rsidRPr="00220CF0">
        <w:rPr>
          <w:spacing w:val="1"/>
        </w:rPr>
        <w:t xml:space="preserve"> </w:t>
      </w:r>
      <w:r w:rsidRPr="00220CF0">
        <w:t>творчества,</w:t>
      </w:r>
      <w:r w:rsidRPr="00220CF0">
        <w:rPr>
          <w:spacing w:val="1"/>
        </w:rPr>
        <w:t xml:space="preserve"> </w:t>
      </w:r>
      <w:r w:rsidRPr="00220CF0">
        <w:t>вплоть</w:t>
      </w:r>
      <w:r w:rsidRPr="00220CF0">
        <w:rPr>
          <w:spacing w:val="1"/>
        </w:rPr>
        <w:t xml:space="preserve"> </w:t>
      </w:r>
      <w:r w:rsidRPr="00220CF0">
        <w:t>до</w:t>
      </w:r>
      <w:r w:rsidRPr="00220CF0">
        <w:rPr>
          <w:spacing w:val="1"/>
        </w:rPr>
        <w:t xml:space="preserve"> </w:t>
      </w:r>
      <w:r w:rsidRPr="00220CF0">
        <w:t>создания</w:t>
      </w:r>
      <w:r w:rsidRPr="00220CF0">
        <w:rPr>
          <w:spacing w:val="1"/>
        </w:rPr>
        <w:t xml:space="preserve"> </w:t>
      </w:r>
      <w:r w:rsidRPr="00220CF0">
        <w:t>новых</w:t>
      </w:r>
      <w:r w:rsidRPr="00220CF0">
        <w:rPr>
          <w:spacing w:val="1"/>
        </w:rPr>
        <w:t xml:space="preserve"> </w:t>
      </w:r>
      <w:r w:rsidRPr="00220CF0">
        <w:t>технологий.</w:t>
      </w:r>
      <w:r w:rsidRPr="00220CF0">
        <w:rPr>
          <w:spacing w:val="1"/>
        </w:rPr>
        <w:t xml:space="preserve"> </w:t>
      </w:r>
      <w:r w:rsidRPr="00220CF0">
        <w:t>Суть</w:t>
      </w:r>
      <w:r w:rsidRPr="00220CF0">
        <w:rPr>
          <w:spacing w:val="1"/>
        </w:rPr>
        <w:t xml:space="preserve"> </w:t>
      </w:r>
      <w:r w:rsidRPr="00220CF0">
        <w:t>моделирования,</w:t>
      </w:r>
      <w:r w:rsidRPr="00220CF0">
        <w:rPr>
          <w:spacing w:val="8"/>
        </w:rPr>
        <w:t xml:space="preserve"> </w:t>
      </w:r>
      <w:r w:rsidRPr="00220CF0">
        <w:t>свойства</w:t>
      </w:r>
      <w:r w:rsidRPr="00220CF0">
        <w:rPr>
          <w:spacing w:val="8"/>
        </w:rPr>
        <w:t xml:space="preserve"> </w:t>
      </w:r>
      <w:r w:rsidRPr="00220CF0">
        <w:t>и</w:t>
      </w:r>
      <w:r w:rsidRPr="00220CF0">
        <w:rPr>
          <w:spacing w:val="9"/>
        </w:rPr>
        <w:t xml:space="preserve"> </w:t>
      </w:r>
      <w:r w:rsidRPr="00220CF0">
        <w:t>назначения</w:t>
      </w:r>
      <w:r w:rsidRPr="00220CF0">
        <w:rPr>
          <w:spacing w:val="8"/>
        </w:rPr>
        <w:t xml:space="preserve"> </w:t>
      </w:r>
      <w:r w:rsidRPr="00220CF0">
        <w:t>моделей</w:t>
      </w:r>
      <w:r w:rsidRPr="00220CF0">
        <w:rPr>
          <w:spacing w:val="9"/>
        </w:rPr>
        <w:t xml:space="preserve"> </w:t>
      </w:r>
      <w:r w:rsidRPr="00220CF0">
        <w:t>раскрываются</w:t>
      </w:r>
      <w:r w:rsidRPr="00220CF0">
        <w:rPr>
          <w:spacing w:val="8"/>
        </w:rPr>
        <w:t xml:space="preserve"> </w:t>
      </w:r>
      <w:r w:rsidRPr="00220CF0">
        <w:t>в</w:t>
      </w:r>
      <w:r w:rsidRPr="00220CF0">
        <w:rPr>
          <w:spacing w:val="8"/>
        </w:rPr>
        <w:t xml:space="preserve"> </w:t>
      </w:r>
      <w:r w:rsidRPr="00220CF0">
        <w:t>разделе</w:t>
      </w:r>
      <w:r w:rsidRPr="00220CF0">
        <w:rPr>
          <w:spacing w:val="8"/>
        </w:rPr>
        <w:t xml:space="preserve"> </w:t>
      </w:r>
      <w:r w:rsidRPr="00220CF0">
        <w:t>8</w:t>
      </w:r>
      <w:r w:rsidRPr="00220CF0">
        <w:rPr>
          <w:spacing w:val="8"/>
        </w:rPr>
        <w:t xml:space="preserve"> </w:t>
      </w:r>
      <w:r w:rsidRPr="00220CF0">
        <w:t>содержания</w:t>
      </w:r>
      <w:r w:rsidRPr="00220CF0">
        <w:rPr>
          <w:spacing w:val="8"/>
        </w:rPr>
        <w:t xml:space="preserve"> </w:t>
      </w:r>
      <w:r w:rsidRPr="00220CF0">
        <w:t>модуля</w:t>
      </w:r>
    </w:p>
    <w:p w:rsidR="00B45568" w:rsidRPr="00220CF0" w:rsidRDefault="00840733" w:rsidP="00290D1F">
      <w:pPr>
        <w:pStyle w:val="a3"/>
        <w:ind w:left="1247" w:right="794"/>
      </w:pPr>
      <w:r w:rsidRPr="00220CF0">
        <w:t>«Технологии</w:t>
      </w:r>
      <w:r w:rsidRPr="00220CF0">
        <w:rPr>
          <w:spacing w:val="-5"/>
        </w:rPr>
        <w:t xml:space="preserve"> </w:t>
      </w:r>
      <w:r w:rsidRPr="00220CF0">
        <w:t>обработки</w:t>
      </w:r>
      <w:r w:rsidRPr="00220CF0">
        <w:rPr>
          <w:spacing w:val="-4"/>
        </w:rPr>
        <w:t xml:space="preserve"> </w:t>
      </w:r>
      <w:r w:rsidRPr="00220CF0">
        <w:t>материалов</w:t>
      </w:r>
      <w:r w:rsidRPr="00220CF0">
        <w:rPr>
          <w:spacing w:val="-6"/>
        </w:rPr>
        <w:t xml:space="preserve"> </w:t>
      </w:r>
      <w:r w:rsidRPr="00220CF0">
        <w:t>и</w:t>
      </w:r>
      <w:r w:rsidRPr="00220CF0">
        <w:rPr>
          <w:spacing w:val="-4"/>
        </w:rPr>
        <w:t xml:space="preserve"> </w:t>
      </w:r>
      <w:r w:rsidRPr="00220CF0">
        <w:t>пищевых</w:t>
      </w:r>
      <w:r w:rsidRPr="00220CF0">
        <w:rPr>
          <w:spacing w:val="-3"/>
        </w:rPr>
        <w:t xml:space="preserve"> </w:t>
      </w:r>
      <w:r w:rsidRPr="00220CF0">
        <w:t>продуктов».</w:t>
      </w:r>
    </w:p>
    <w:p w:rsidR="00B45568" w:rsidRPr="00220CF0" w:rsidRDefault="00840733" w:rsidP="00290D1F">
      <w:pPr>
        <w:pStyle w:val="a3"/>
        <w:spacing w:line="276" w:lineRule="auto"/>
        <w:ind w:left="1247" w:right="794"/>
      </w:pPr>
      <w:r w:rsidRPr="00220CF0">
        <w:t>Линия «Проектирование», в рамках которой происходит освоение проектной деятельности в</w:t>
      </w:r>
      <w:r w:rsidRPr="00220CF0">
        <w:rPr>
          <w:spacing w:val="1"/>
        </w:rPr>
        <w:t xml:space="preserve"> </w:t>
      </w:r>
      <w:r w:rsidRPr="00220CF0">
        <w:t>полном цикле: от постановки задачи до получения конкретных, значимых результатов, при</w:t>
      </w:r>
      <w:r w:rsidRPr="00220CF0">
        <w:rPr>
          <w:spacing w:val="1"/>
        </w:rPr>
        <w:t xml:space="preserve"> </w:t>
      </w:r>
      <w:r w:rsidRPr="00220CF0">
        <w:t>этом</w:t>
      </w:r>
      <w:r w:rsidRPr="00220CF0">
        <w:rPr>
          <w:spacing w:val="1"/>
        </w:rPr>
        <w:t xml:space="preserve"> </w:t>
      </w:r>
      <w:r w:rsidRPr="00220CF0">
        <w:t>активно</w:t>
      </w:r>
      <w:r w:rsidRPr="00220CF0">
        <w:rPr>
          <w:spacing w:val="1"/>
        </w:rPr>
        <w:t xml:space="preserve"> </w:t>
      </w:r>
      <w:r w:rsidRPr="00220CF0">
        <w:t>используются</w:t>
      </w:r>
      <w:r w:rsidRPr="00220CF0">
        <w:rPr>
          <w:spacing w:val="1"/>
        </w:rPr>
        <w:t xml:space="preserve"> </w:t>
      </w:r>
      <w:r w:rsidRPr="00220CF0">
        <w:t>методы</w:t>
      </w:r>
      <w:r w:rsidRPr="00220CF0">
        <w:rPr>
          <w:spacing w:val="1"/>
        </w:rPr>
        <w:t xml:space="preserve"> </w:t>
      </w:r>
      <w:r w:rsidRPr="00220CF0">
        <w:t>и</w:t>
      </w:r>
      <w:r w:rsidRPr="00220CF0">
        <w:rPr>
          <w:spacing w:val="1"/>
        </w:rPr>
        <w:t xml:space="preserve"> </w:t>
      </w:r>
      <w:r w:rsidRPr="00220CF0">
        <w:t>инструменты</w:t>
      </w:r>
      <w:r w:rsidRPr="00220CF0">
        <w:rPr>
          <w:spacing w:val="1"/>
        </w:rPr>
        <w:t xml:space="preserve"> </w:t>
      </w:r>
      <w:r w:rsidRPr="00220CF0">
        <w:t>современной</w:t>
      </w:r>
      <w:r w:rsidRPr="00220CF0">
        <w:rPr>
          <w:spacing w:val="1"/>
        </w:rPr>
        <w:t xml:space="preserve"> </w:t>
      </w:r>
      <w:r w:rsidRPr="00220CF0">
        <w:t>профессиональной</w:t>
      </w:r>
      <w:r w:rsidRPr="00220CF0">
        <w:rPr>
          <w:spacing w:val="1"/>
        </w:rPr>
        <w:t xml:space="preserve"> </w:t>
      </w:r>
      <w:r w:rsidRPr="00220CF0">
        <w:t>деятельности:</w:t>
      </w:r>
      <w:r w:rsidRPr="00220CF0">
        <w:rPr>
          <w:spacing w:val="1"/>
        </w:rPr>
        <w:t xml:space="preserve"> </w:t>
      </w:r>
      <w:r w:rsidRPr="00220CF0">
        <w:t>программные</w:t>
      </w:r>
      <w:r w:rsidRPr="00220CF0">
        <w:rPr>
          <w:spacing w:val="1"/>
        </w:rPr>
        <w:t xml:space="preserve"> </w:t>
      </w:r>
      <w:r w:rsidRPr="00220CF0">
        <w:t>сервисы,</w:t>
      </w:r>
      <w:r w:rsidRPr="00220CF0">
        <w:rPr>
          <w:spacing w:val="1"/>
        </w:rPr>
        <w:t xml:space="preserve"> </w:t>
      </w:r>
      <w:r w:rsidRPr="00220CF0">
        <w:t>когнитивные</w:t>
      </w:r>
      <w:r w:rsidRPr="00220CF0">
        <w:rPr>
          <w:spacing w:val="1"/>
        </w:rPr>
        <w:t xml:space="preserve"> </w:t>
      </w:r>
      <w:r w:rsidRPr="00220CF0">
        <w:t>методы</w:t>
      </w:r>
      <w:r w:rsidRPr="00220CF0">
        <w:rPr>
          <w:spacing w:val="1"/>
        </w:rPr>
        <w:t xml:space="preserve"> </w:t>
      </w:r>
      <w:r w:rsidRPr="00220CF0">
        <w:t>и</w:t>
      </w:r>
      <w:r w:rsidRPr="00220CF0">
        <w:rPr>
          <w:spacing w:val="1"/>
        </w:rPr>
        <w:t xml:space="preserve"> </w:t>
      </w:r>
      <w:r w:rsidRPr="00220CF0">
        <w:t>инструменты.</w:t>
      </w:r>
      <w:r w:rsidRPr="00220CF0">
        <w:rPr>
          <w:spacing w:val="1"/>
        </w:rPr>
        <w:t xml:space="preserve"> </w:t>
      </w:r>
      <w:r w:rsidRPr="00220CF0">
        <w:t>Изготовление</w:t>
      </w:r>
      <w:r w:rsidRPr="00220CF0">
        <w:rPr>
          <w:spacing w:val="1"/>
        </w:rPr>
        <w:t xml:space="preserve"> </w:t>
      </w:r>
      <w:r w:rsidRPr="00220CF0">
        <w:t>любого изделия на уроках технологии имеет своей целью, прежде всего, получение практики</w:t>
      </w:r>
      <w:r w:rsidRPr="00220CF0">
        <w:rPr>
          <w:spacing w:val="1"/>
        </w:rPr>
        <w:t xml:space="preserve"> </w:t>
      </w:r>
      <w:r w:rsidRPr="00220CF0">
        <w:t>проектной деятельности. Основы и инструментарий проектной деятельности осваиваются в</w:t>
      </w:r>
      <w:r w:rsidRPr="00220CF0">
        <w:rPr>
          <w:spacing w:val="1"/>
        </w:rPr>
        <w:t xml:space="preserve"> </w:t>
      </w:r>
      <w:r w:rsidRPr="00220CF0">
        <w:t>разделе</w:t>
      </w:r>
      <w:r w:rsidRPr="00220CF0">
        <w:rPr>
          <w:spacing w:val="-2"/>
        </w:rPr>
        <w:t xml:space="preserve"> </w:t>
      </w:r>
      <w:r w:rsidRPr="00220CF0">
        <w:t>4 модуля</w:t>
      </w:r>
      <w:r w:rsidRPr="00220CF0">
        <w:rPr>
          <w:spacing w:val="4"/>
        </w:rPr>
        <w:t xml:space="preserve"> </w:t>
      </w:r>
      <w:r w:rsidRPr="00220CF0">
        <w:t>«Производство</w:t>
      </w:r>
      <w:r w:rsidRPr="00220CF0">
        <w:rPr>
          <w:spacing w:val="-1"/>
        </w:rPr>
        <w:t xml:space="preserve"> </w:t>
      </w:r>
      <w:r w:rsidRPr="00220CF0">
        <w:t>и</w:t>
      </w:r>
      <w:r w:rsidRPr="00220CF0">
        <w:rPr>
          <w:spacing w:val="1"/>
        </w:rPr>
        <w:t xml:space="preserve"> </w:t>
      </w:r>
      <w:r w:rsidRPr="00220CF0">
        <w:t>технология».</w:t>
      </w:r>
    </w:p>
    <w:p w:rsidR="00B45568" w:rsidRPr="00220CF0" w:rsidRDefault="00840733" w:rsidP="00290D1F">
      <w:pPr>
        <w:pStyle w:val="a3"/>
        <w:spacing w:line="276" w:lineRule="auto"/>
        <w:ind w:left="1247" w:right="794"/>
      </w:pPr>
      <w:r w:rsidRPr="00220CF0">
        <w:t>Обозначенные</w:t>
      </w:r>
      <w:r w:rsidRPr="00220CF0">
        <w:rPr>
          <w:spacing w:val="1"/>
        </w:rPr>
        <w:t xml:space="preserve"> </w:t>
      </w:r>
      <w:r w:rsidRPr="00220CF0">
        <w:t>выше</w:t>
      </w:r>
      <w:r w:rsidRPr="00220CF0">
        <w:rPr>
          <w:spacing w:val="1"/>
        </w:rPr>
        <w:t xml:space="preserve"> </w:t>
      </w:r>
      <w:r w:rsidRPr="00220CF0">
        <w:t>надпредметные</w:t>
      </w:r>
      <w:r w:rsidRPr="00220CF0">
        <w:rPr>
          <w:spacing w:val="1"/>
        </w:rPr>
        <w:t xml:space="preserve"> </w:t>
      </w:r>
      <w:r w:rsidRPr="00220CF0">
        <w:t>знания</w:t>
      </w:r>
      <w:r w:rsidRPr="00220CF0">
        <w:rPr>
          <w:spacing w:val="1"/>
        </w:rPr>
        <w:t xml:space="preserve"> </w:t>
      </w:r>
      <w:r w:rsidRPr="00220CF0">
        <w:t>и</w:t>
      </w:r>
      <w:r w:rsidRPr="00220CF0">
        <w:rPr>
          <w:spacing w:val="1"/>
        </w:rPr>
        <w:t xml:space="preserve"> </w:t>
      </w:r>
      <w:r w:rsidRPr="00220CF0">
        <w:t>умения</w:t>
      </w:r>
      <w:r w:rsidRPr="00220CF0">
        <w:rPr>
          <w:spacing w:val="1"/>
        </w:rPr>
        <w:t xml:space="preserve"> </w:t>
      </w:r>
      <w:r w:rsidRPr="00220CF0">
        <w:t>формируются</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трудовой</w:t>
      </w:r>
      <w:r w:rsidRPr="00220CF0">
        <w:rPr>
          <w:spacing w:val="1"/>
        </w:rPr>
        <w:t xml:space="preserve"> </w:t>
      </w:r>
      <w:r w:rsidRPr="00220CF0">
        <w:t>деятельности</w:t>
      </w:r>
      <w:r w:rsidRPr="00220CF0">
        <w:rPr>
          <w:spacing w:val="-1"/>
        </w:rPr>
        <w:t xml:space="preserve"> </w:t>
      </w:r>
      <w:r w:rsidRPr="00220CF0">
        <w:t>с</w:t>
      </w:r>
      <w:r w:rsidRPr="00220CF0">
        <w:rPr>
          <w:spacing w:val="-2"/>
        </w:rPr>
        <w:t xml:space="preserve"> </w:t>
      </w:r>
      <w:r w:rsidRPr="00220CF0">
        <w:t>различными</w:t>
      </w:r>
      <w:r w:rsidRPr="00220CF0">
        <w:rPr>
          <w:spacing w:val="-1"/>
        </w:rPr>
        <w:t xml:space="preserve"> </w:t>
      </w:r>
      <w:r w:rsidRPr="00220CF0">
        <w:t>материалами</w:t>
      </w:r>
      <w:r w:rsidRPr="00220CF0">
        <w:rPr>
          <w:spacing w:val="-1"/>
        </w:rPr>
        <w:t xml:space="preserve"> </w:t>
      </w:r>
      <w:r w:rsidRPr="00220CF0">
        <w:t>и</w:t>
      </w:r>
      <w:r w:rsidRPr="00220CF0">
        <w:rPr>
          <w:spacing w:val="-1"/>
        </w:rPr>
        <w:t xml:space="preserve"> </w:t>
      </w:r>
      <w:r w:rsidRPr="00220CF0">
        <w:t>освоении</w:t>
      </w:r>
      <w:r w:rsidRPr="00220CF0">
        <w:rPr>
          <w:spacing w:val="-1"/>
        </w:rPr>
        <w:t xml:space="preserve"> </w:t>
      </w:r>
      <w:r w:rsidRPr="00220CF0">
        <w:t>современной</w:t>
      </w:r>
      <w:r w:rsidRPr="00220CF0">
        <w:rPr>
          <w:spacing w:val="-1"/>
        </w:rPr>
        <w:t xml:space="preserve"> </w:t>
      </w:r>
      <w:r w:rsidRPr="00220CF0">
        <w:t>техносферы,</w:t>
      </w:r>
      <w:r w:rsidRPr="00220CF0">
        <w:rPr>
          <w:spacing w:val="-1"/>
        </w:rPr>
        <w:t xml:space="preserve"> </w:t>
      </w:r>
      <w:r w:rsidRPr="00220CF0">
        <w:t>в</w:t>
      </w:r>
      <w:r w:rsidRPr="00220CF0">
        <w:rPr>
          <w:spacing w:val="-3"/>
        </w:rPr>
        <w:t xml:space="preserve"> </w:t>
      </w:r>
      <w:r w:rsidRPr="00220CF0">
        <w:t>целом.</w:t>
      </w:r>
    </w:p>
    <w:p w:rsidR="00B45568" w:rsidRPr="00220CF0" w:rsidRDefault="00840733" w:rsidP="00290D1F">
      <w:pPr>
        <w:pStyle w:val="a3"/>
        <w:spacing w:line="276" w:lineRule="auto"/>
        <w:ind w:left="1247" w:right="794"/>
      </w:pPr>
      <w:r w:rsidRPr="00220CF0">
        <w:t>Линия</w:t>
      </w:r>
      <w:r w:rsidRPr="00220CF0">
        <w:rPr>
          <w:spacing w:val="1"/>
        </w:rPr>
        <w:t xml:space="preserve"> </w:t>
      </w:r>
      <w:r w:rsidRPr="00220CF0">
        <w:t>«Профессиональная</w:t>
      </w:r>
      <w:r w:rsidRPr="00220CF0">
        <w:rPr>
          <w:spacing w:val="1"/>
        </w:rPr>
        <w:t xml:space="preserve"> </w:t>
      </w:r>
      <w:r w:rsidRPr="00220CF0">
        <w:t>ориентация»</w:t>
      </w:r>
      <w:r w:rsidRPr="00220CF0">
        <w:rPr>
          <w:spacing w:val="1"/>
        </w:rPr>
        <w:t xml:space="preserve"> </w:t>
      </w:r>
      <w:r w:rsidRPr="00220CF0">
        <w:t>даёт</w:t>
      </w:r>
      <w:r w:rsidRPr="00220CF0">
        <w:rPr>
          <w:spacing w:val="1"/>
        </w:rPr>
        <w:t xml:space="preserve"> </w:t>
      </w:r>
      <w:r w:rsidRPr="00220CF0">
        <w:t>представление</w:t>
      </w:r>
      <w:r w:rsidRPr="00220CF0">
        <w:rPr>
          <w:spacing w:val="1"/>
        </w:rPr>
        <w:t xml:space="preserve"> </w:t>
      </w:r>
      <w:r w:rsidRPr="00220CF0">
        <w:t>о</w:t>
      </w:r>
      <w:r w:rsidRPr="00220CF0">
        <w:rPr>
          <w:spacing w:val="1"/>
        </w:rPr>
        <w:t xml:space="preserve"> </w:t>
      </w:r>
      <w:r w:rsidRPr="00220CF0">
        <w:t>мире</w:t>
      </w:r>
      <w:r w:rsidRPr="00220CF0">
        <w:rPr>
          <w:spacing w:val="1"/>
        </w:rPr>
        <w:t xml:space="preserve"> </w:t>
      </w:r>
      <w:r w:rsidRPr="00220CF0">
        <w:t>современных</w:t>
      </w:r>
      <w:r w:rsidRPr="00220CF0">
        <w:rPr>
          <w:spacing w:val="1"/>
        </w:rPr>
        <w:t xml:space="preserve"> </w:t>
      </w:r>
      <w:r w:rsidRPr="00220CF0">
        <w:t>и</w:t>
      </w:r>
      <w:r w:rsidRPr="00220CF0">
        <w:rPr>
          <w:spacing w:val="1"/>
        </w:rPr>
        <w:t xml:space="preserve"> </w:t>
      </w:r>
      <w:r w:rsidRPr="00220CF0">
        <w:t>перспективных</w:t>
      </w:r>
      <w:r w:rsidRPr="00220CF0">
        <w:rPr>
          <w:spacing w:val="44"/>
        </w:rPr>
        <w:t xml:space="preserve"> </w:t>
      </w:r>
      <w:r w:rsidRPr="00220CF0">
        <w:t>профессий.</w:t>
      </w:r>
      <w:r w:rsidRPr="00220CF0">
        <w:rPr>
          <w:spacing w:val="45"/>
        </w:rPr>
        <w:t xml:space="preserve"> </w:t>
      </w:r>
      <w:r w:rsidRPr="00220CF0">
        <w:t>Её</w:t>
      </w:r>
      <w:r w:rsidRPr="00220CF0">
        <w:rPr>
          <w:spacing w:val="42"/>
        </w:rPr>
        <w:t xml:space="preserve"> </w:t>
      </w:r>
      <w:r w:rsidRPr="00220CF0">
        <w:t>содержание</w:t>
      </w:r>
      <w:r w:rsidRPr="00220CF0">
        <w:rPr>
          <w:spacing w:val="46"/>
        </w:rPr>
        <w:t xml:space="preserve"> </w:t>
      </w:r>
      <w:r w:rsidRPr="00220CF0">
        <w:t>представлено</w:t>
      </w:r>
      <w:r w:rsidRPr="00220CF0">
        <w:rPr>
          <w:spacing w:val="48"/>
        </w:rPr>
        <w:t xml:space="preserve"> </w:t>
      </w:r>
      <w:r w:rsidRPr="00220CF0">
        <w:t>в</w:t>
      </w:r>
      <w:r w:rsidRPr="00220CF0">
        <w:rPr>
          <w:spacing w:val="48"/>
        </w:rPr>
        <w:t xml:space="preserve"> </w:t>
      </w:r>
      <w:r w:rsidRPr="00220CF0">
        <w:t>разделах</w:t>
      </w:r>
      <w:r w:rsidRPr="00220CF0">
        <w:rPr>
          <w:spacing w:val="51"/>
        </w:rPr>
        <w:t xml:space="preserve"> </w:t>
      </w:r>
      <w:r w:rsidRPr="00220CF0">
        <w:t>6,</w:t>
      </w:r>
      <w:r w:rsidRPr="00220CF0">
        <w:rPr>
          <w:spacing w:val="48"/>
        </w:rPr>
        <w:t xml:space="preserve"> </w:t>
      </w:r>
      <w:r w:rsidRPr="00220CF0">
        <w:t>8</w:t>
      </w:r>
      <w:r w:rsidRPr="00220CF0">
        <w:rPr>
          <w:spacing w:val="46"/>
        </w:rPr>
        <w:t xml:space="preserve"> </w:t>
      </w:r>
      <w:r w:rsidRPr="00220CF0">
        <w:t>и</w:t>
      </w:r>
      <w:r w:rsidRPr="00220CF0">
        <w:rPr>
          <w:spacing w:val="47"/>
        </w:rPr>
        <w:t xml:space="preserve"> </w:t>
      </w:r>
      <w:r w:rsidRPr="00220CF0">
        <w:t>12</w:t>
      </w:r>
      <w:r w:rsidRPr="00220CF0">
        <w:rPr>
          <w:spacing w:val="46"/>
        </w:rPr>
        <w:t xml:space="preserve"> </w:t>
      </w:r>
      <w:r w:rsidRPr="00220CF0">
        <w:t>модуля</w:t>
      </w:r>
    </w:p>
    <w:p w:rsidR="00B45568" w:rsidRPr="00220CF0" w:rsidRDefault="00840733" w:rsidP="00290D1F">
      <w:pPr>
        <w:pStyle w:val="a3"/>
        <w:spacing w:line="276" w:lineRule="auto"/>
        <w:ind w:left="1247" w:right="794"/>
      </w:pPr>
      <w:r w:rsidRPr="00220CF0">
        <w:t>«Производство</w:t>
      </w:r>
      <w:r w:rsidRPr="00220CF0">
        <w:rPr>
          <w:spacing w:val="1"/>
        </w:rPr>
        <w:t xml:space="preserve"> </w:t>
      </w:r>
      <w:r w:rsidRPr="00220CF0">
        <w:t>и</w:t>
      </w:r>
      <w:r w:rsidRPr="00220CF0">
        <w:rPr>
          <w:spacing w:val="1"/>
        </w:rPr>
        <w:t xml:space="preserve"> </w:t>
      </w:r>
      <w:r w:rsidRPr="00220CF0">
        <w:t>технология»</w:t>
      </w:r>
      <w:r w:rsidRPr="00220CF0">
        <w:rPr>
          <w:spacing w:val="1"/>
        </w:rPr>
        <w:t xml:space="preserve"> </w:t>
      </w:r>
      <w:r w:rsidRPr="00220CF0">
        <w:t>и</w:t>
      </w:r>
      <w:r w:rsidRPr="00220CF0">
        <w:rPr>
          <w:spacing w:val="1"/>
        </w:rPr>
        <w:t xml:space="preserve"> </w:t>
      </w:r>
      <w:proofErr w:type="gramStart"/>
      <w:r w:rsidRPr="00220CF0">
        <w:t>разделе</w:t>
      </w:r>
      <w:proofErr w:type="gramEnd"/>
      <w:r w:rsidRPr="00220CF0">
        <w:rPr>
          <w:spacing w:val="1"/>
        </w:rPr>
        <w:t xml:space="preserve"> </w:t>
      </w:r>
      <w:r w:rsidRPr="00220CF0">
        <w:t>12</w:t>
      </w:r>
      <w:r w:rsidRPr="00220CF0">
        <w:rPr>
          <w:spacing w:val="1"/>
        </w:rPr>
        <w:t xml:space="preserve"> </w:t>
      </w:r>
      <w:r w:rsidRPr="00220CF0">
        <w:t>модуля</w:t>
      </w:r>
      <w:r w:rsidRPr="00220CF0">
        <w:rPr>
          <w:spacing w:val="1"/>
        </w:rPr>
        <w:t xml:space="preserve"> </w:t>
      </w:r>
      <w:r w:rsidRPr="00220CF0">
        <w:t>«Технологии</w:t>
      </w:r>
      <w:r w:rsidRPr="00220CF0">
        <w:rPr>
          <w:spacing w:val="1"/>
        </w:rPr>
        <w:t xml:space="preserve"> </w:t>
      </w:r>
      <w:r w:rsidRPr="00220CF0">
        <w:t>обработки</w:t>
      </w:r>
      <w:r w:rsidRPr="00220CF0">
        <w:rPr>
          <w:spacing w:val="1"/>
        </w:rPr>
        <w:t xml:space="preserve"> </w:t>
      </w:r>
      <w:r w:rsidRPr="00220CF0">
        <w:t>материалов</w:t>
      </w:r>
      <w:r w:rsidRPr="00220CF0">
        <w:rPr>
          <w:spacing w:val="1"/>
        </w:rPr>
        <w:t xml:space="preserve"> </w:t>
      </w:r>
      <w:r w:rsidRPr="00220CF0">
        <w:t>и</w:t>
      </w:r>
      <w:r w:rsidRPr="00220CF0">
        <w:rPr>
          <w:spacing w:val="1"/>
        </w:rPr>
        <w:t xml:space="preserve"> </w:t>
      </w:r>
      <w:r w:rsidRPr="00220CF0">
        <w:t>пищевых</w:t>
      </w:r>
      <w:r w:rsidRPr="00220CF0">
        <w:rPr>
          <w:spacing w:val="-2"/>
        </w:rPr>
        <w:t xml:space="preserve"> </w:t>
      </w:r>
      <w:r w:rsidRPr="00220CF0">
        <w:t>продуктов».</w:t>
      </w:r>
    </w:p>
    <w:p w:rsidR="00B45568" w:rsidRPr="00220CF0" w:rsidRDefault="00840733" w:rsidP="00290D1F">
      <w:pPr>
        <w:pStyle w:val="a3"/>
        <w:spacing w:line="276" w:lineRule="auto"/>
        <w:ind w:left="1247" w:right="794"/>
      </w:pPr>
      <w:r w:rsidRPr="00220CF0">
        <w:t>Приведённые</w:t>
      </w:r>
      <w:r w:rsidRPr="00220CF0">
        <w:rPr>
          <w:spacing w:val="1"/>
        </w:rPr>
        <w:t xml:space="preserve"> </w:t>
      </w:r>
      <w:r w:rsidRPr="00220CF0">
        <w:t>разделы</w:t>
      </w:r>
      <w:r w:rsidRPr="00220CF0">
        <w:rPr>
          <w:spacing w:val="1"/>
        </w:rPr>
        <w:t xml:space="preserve"> </w:t>
      </w:r>
      <w:r w:rsidRPr="00220CF0">
        <w:t>составляют</w:t>
      </w:r>
      <w:r w:rsidRPr="00220CF0">
        <w:rPr>
          <w:spacing w:val="1"/>
        </w:rPr>
        <w:t xml:space="preserve"> </w:t>
      </w:r>
      <w:r w:rsidRPr="00220CF0">
        <w:t>содержательное</w:t>
      </w:r>
      <w:r w:rsidRPr="00220CF0">
        <w:rPr>
          <w:spacing w:val="1"/>
        </w:rPr>
        <w:t xml:space="preserve"> </w:t>
      </w:r>
      <w:r w:rsidRPr="00220CF0">
        <w:t>ядро</w:t>
      </w:r>
      <w:r w:rsidRPr="00220CF0">
        <w:rPr>
          <w:spacing w:val="1"/>
        </w:rPr>
        <w:t xml:space="preserve"> </w:t>
      </w:r>
      <w:r w:rsidRPr="00220CF0">
        <w:t>общеобразовательного</w:t>
      </w:r>
      <w:r w:rsidRPr="00220CF0">
        <w:rPr>
          <w:spacing w:val="1"/>
        </w:rPr>
        <w:t xml:space="preserve"> </w:t>
      </w:r>
      <w:r w:rsidRPr="00220CF0">
        <w:t>курса</w:t>
      </w:r>
      <w:r w:rsidRPr="00220CF0">
        <w:rPr>
          <w:spacing w:val="1"/>
        </w:rPr>
        <w:t xml:space="preserve"> </w:t>
      </w:r>
      <w:r w:rsidRPr="00220CF0">
        <w:t>технологии, которое осваивается ровно в том виде, в каком оно представлено в программе.</w:t>
      </w:r>
      <w:r w:rsidRPr="00220CF0">
        <w:rPr>
          <w:spacing w:val="1"/>
        </w:rPr>
        <w:t xml:space="preserve"> </w:t>
      </w:r>
      <w:r w:rsidRPr="00220CF0">
        <w:t>Остальные</w:t>
      </w:r>
      <w:r w:rsidRPr="00220CF0">
        <w:rPr>
          <w:spacing w:val="1"/>
        </w:rPr>
        <w:t xml:space="preserve"> </w:t>
      </w:r>
      <w:r w:rsidRPr="00220CF0">
        <w:t>разделы</w:t>
      </w:r>
      <w:r w:rsidRPr="00220CF0">
        <w:rPr>
          <w:spacing w:val="1"/>
        </w:rPr>
        <w:t xml:space="preserve"> </w:t>
      </w:r>
      <w:r w:rsidRPr="00220CF0">
        <w:t>направлены</w:t>
      </w:r>
      <w:r w:rsidRPr="00220CF0">
        <w:rPr>
          <w:spacing w:val="1"/>
        </w:rPr>
        <w:t xml:space="preserve"> </w:t>
      </w:r>
      <w:r w:rsidRPr="00220CF0">
        <w:t>преимущественно</w:t>
      </w:r>
      <w:r w:rsidRPr="00220CF0">
        <w:rPr>
          <w:spacing w:val="1"/>
        </w:rPr>
        <w:t xml:space="preserve"> </w:t>
      </w:r>
      <w:r w:rsidRPr="00220CF0">
        <w:t>на</w:t>
      </w:r>
      <w:r w:rsidRPr="00220CF0">
        <w:rPr>
          <w:spacing w:val="1"/>
        </w:rPr>
        <w:t xml:space="preserve"> </w:t>
      </w:r>
      <w:r w:rsidRPr="00220CF0">
        <w:t>раскрытие</w:t>
      </w:r>
      <w:r w:rsidRPr="00220CF0">
        <w:rPr>
          <w:spacing w:val="1"/>
        </w:rPr>
        <w:t xml:space="preserve"> </w:t>
      </w:r>
      <w:r w:rsidRPr="00220CF0">
        <w:t>содержания</w:t>
      </w:r>
      <w:r w:rsidRPr="00220CF0">
        <w:rPr>
          <w:spacing w:val="1"/>
        </w:rPr>
        <w:t xml:space="preserve"> </w:t>
      </w:r>
      <w:r w:rsidRPr="00220CF0">
        <w:t>положений,</w:t>
      </w:r>
      <w:r w:rsidRPr="00220CF0">
        <w:rPr>
          <w:spacing w:val="1"/>
        </w:rPr>
        <w:t xml:space="preserve"> </w:t>
      </w:r>
      <w:r w:rsidRPr="00220CF0">
        <w:t>составляющих</w:t>
      </w:r>
      <w:r w:rsidRPr="00220CF0">
        <w:rPr>
          <w:spacing w:val="1"/>
        </w:rPr>
        <w:t xml:space="preserve"> </w:t>
      </w:r>
      <w:r w:rsidRPr="00220CF0">
        <w:t>названное</w:t>
      </w:r>
      <w:r w:rsidRPr="00220CF0">
        <w:rPr>
          <w:spacing w:val="-1"/>
        </w:rPr>
        <w:t xml:space="preserve"> </w:t>
      </w:r>
      <w:r w:rsidRPr="00220CF0">
        <w:t>ядро.</w:t>
      </w:r>
    </w:p>
    <w:p w:rsidR="00B45568" w:rsidRPr="00220CF0" w:rsidRDefault="00840733" w:rsidP="00290D1F">
      <w:pPr>
        <w:pStyle w:val="a3"/>
        <w:spacing w:line="276" w:lineRule="auto"/>
        <w:ind w:left="1247" w:right="794"/>
      </w:pPr>
      <w:r w:rsidRPr="00220CF0">
        <w:t>Необходимо</w:t>
      </w:r>
      <w:r w:rsidRPr="00220CF0">
        <w:rPr>
          <w:spacing w:val="1"/>
        </w:rPr>
        <w:t xml:space="preserve"> </w:t>
      </w:r>
      <w:r w:rsidRPr="00220CF0">
        <w:t>подчеркнуть,</w:t>
      </w:r>
      <w:r w:rsidRPr="00220CF0">
        <w:rPr>
          <w:spacing w:val="1"/>
        </w:rPr>
        <w:t xml:space="preserve"> </w:t>
      </w:r>
      <w:r w:rsidRPr="00220CF0">
        <w:t>что</w:t>
      </w:r>
      <w:r w:rsidRPr="00220CF0">
        <w:rPr>
          <w:spacing w:val="1"/>
        </w:rPr>
        <w:t xml:space="preserve"> </w:t>
      </w:r>
      <w:r w:rsidRPr="00220CF0">
        <w:t>одним</w:t>
      </w:r>
      <w:r w:rsidRPr="00220CF0">
        <w:rPr>
          <w:spacing w:val="1"/>
        </w:rPr>
        <w:t xml:space="preserve"> </w:t>
      </w:r>
      <w:r w:rsidRPr="00220CF0">
        <w:t>из</w:t>
      </w:r>
      <w:r w:rsidRPr="00220CF0">
        <w:rPr>
          <w:spacing w:val="1"/>
        </w:rPr>
        <w:t xml:space="preserve"> </w:t>
      </w:r>
      <w:r w:rsidRPr="00220CF0">
        <w:t>важных</w:t>
      </w:r>
      <w:r w:rsidRPr="00220CF0">
        <w:rPr>
          <w:spacing w:val="1"/>
        </w:rPr>
        <w:t xml:space="preserve"> </w:t>
      </w:r>
      <w:r w:rsidRPr="00220CF0">
        <w:t>аспектов</w:t>
      </w:r>
      <w:r w:rsidRPr="00220CF0">
        <w:rPr>
          <w:spacing w:val="1"/>
        </w:rPr>
        <w:t xml:space="preserve"> </w:t>
      </w:r>
      <w:r w:rsidRPr="00220CF0">
        <w:t>формирования</w:t>
      </w:r>
      <w:r w:rsidRPr="00220CF0">
        <w:rPr>
          <w:spacing w:val="1"/>
        </w:rPr>
        <w:t xml:space="preserve"> </w:t>
      </w:r>
      <w:r w:rsidRPr="00220CF0">
        <w:t>технологической</w:t>
      </w:r>
      <w:r w:rsidRPr="00220CF0">
        <w:rPr>
          <w:spacing w:val="-57"/>
        </w:rPr>
        <w:t xml:space="preserve"> </w:t>
      </w:r>
      <w:r w:rsidRPr="00220CF0">
        <w:t>грамотности</w:t>
      </w:r>
      <w:r w:rsidRPr="00220CF0">
        <w:rPr>
          <w:spacing w:val="1"/>
        </w:rPr>
        <w:t xml:space="preserve"> </w:t>
      </w:r>
      <w:r w:rsidRPr="00220CF0">
        <w:t>является</w:t>
      </w:r>
      <w:r w:rsidRPr="00220CF0">
        <w:rPr>
          <w:spacing w:val="1"/>
        </w:rPr>
        <w:t xml:space="preserve"> </w:t>
      </w:r>
      <w:r w:rsidRPr="00220CF0">
        <w:t>участие</w:t>
      </w:r>
      <w:r w:rsidRPr="00220CF0">
        <w:rPr>
          <w:spacing w:val="1"/>
        </w:rPr>
        <w:t xml:space="preserve"> </w:t>
      </w:r>
      <w:r w:rsidRPr="00220CF0">
        <w:t>школьников</w:t>
      </w:r>
      <w:r w:rsidRPr="00220CF0">
        <w:rPr>
          <w:spacing w:val="1"/>
        </w:rPr>
        <w:t xml:space="preserve"> </w:t>
      </w:r>
      <w:r w:rsidRPr="00220CF0">
        <w:t>в</w:t>
      </w:r>
      <w:r w:rsidRPr="00220CF0">
        <w:rPr>
          <w:spacing w:val="1"/>
        </w:rPr>
        <w:t xml:space="preserve"> </w:t>
      </w:r>
      <w:r w:rsidRPr="00220CF0">
        <w:t>движении</w:t>
      </w:r>
      <w:r w:rsidRPr="00220CF0">
        <w:rPr>
          <w:spacing w:val="1"/>
        </w:rPr>
        <w:t xml:space="preserve"> </w:t>
      </w:r>
      <w:r w:rsidRPr="00220CF0">
        <w:t>WorldSkills.</w:t>
      </w:r>
      <w:r w:rsidRPr="00220CF0">
        <w:rPr>
          <w:spacing w:val="1"/>
        </w:rPr>
        <w:t xml:space="preserve"> </w:t>
      </w:r>
      <w:r w:rsidRPr="00220CF0">
        <w:t>В</w:t>
      </w:r>
      <w:r w:rsidRPr="00220CF0">
        <w:rPr>
          <w:spacing w:val="1"/>
        </w:rPr>
        <w:t xml:space="preserve"> </w:t>
      </w:r>
      <w:r w:rsidRPr="00220CF0">
        <w:t>этом</w:t>
      </w:r>
      <w:r w:rsidRPr="00220CF0">
        <w:rPr>
          <w:spacing w:val="1"/>
        </w:rPr>
        <w:t xml:space="preserve"> </w:t>
      </w:r>
      <w:r w:rsidRPr="00220CF0">
        <w:t>контексте</w:t>
      </w:r>
      <w:r w:rsidRPr="00220CF0">
        <w:rPr>
          <w:spacing w:val="1"/>
        </w:rPr>
        <w:t xml:space="preserve"> </w:t>
      </w:r>
      <w:r w:rsidRPr="00220CF0">
        <w:t>целесообразно</w:t>
      </w:r>
      <w:r w:rsidRPr="00220CF0">
        <w:rPr>
          <w:spacing w:val="1"/>
        </w:rPr>
        <w:t xml:space="preserve"> </w:t>
      </w:r>
      <w:r w:rsidRPr="00220CF0">
        <w:t>освоения</w:t>
      </w:r>
      <w:r w:rsidRPr="00220CF0">
        <w:rPr>
          <w:spacing w:val="1"/>
        </w:rPr>
        <w:t xml:space="preserve"> </w:t>
      </w:r>
      <w:r w:rsidRPr="00220CF0">
        <w:t>различных</w:t>
      </w:r>
      <w:r w:rsidRPr="00220CF0">
        <w:rPr>
          <w:spacing w:val="1"/>
        </w:rPr>
        <w:t xml:space="preserve"> </w:t>
      </w:r>
      <w:r w:rsidRPr="00220CF0">
        <w:t>видов</w:t>
      </w:r>
      <w:r w:rsidRPr="00220CF0">
        <w:rPr>
          <w:spacing w:val="1"/>
        </w:rPr>
        <w:t xml:space="preserve"> </w:t>
      </w:r>
      <w:r w:rsidRPr="00220CF0">
        <w:t>технологий,</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обозначенных</w:t>
      </w:r>
      <w:r w:rsidRPr="00220CF0">
        <w:rPr>
          <w:spacing w:val="1"/>
        </w:rPr>
        <w:t xml:space="preserve"> </w:t>
      </w:r>
      <w:r w:rsidRPr="00220CF0">
        <w:t>в</w:t>
      </w:r>
      <w:r w:rsidRPr="00220CF0">
        <w:rPr>
          <w:spacing w:val="1"/>
        </w:rPr>
        <w:t xml:space="preserve"> </w:t>
      </w:r>
      <w:r w:rsidRPr="00220CF0">
        <w:t>Национальной</w:t>
      </w:r>
      <w:r w:rsidRPr="00220CF0">
        <w:rPr>
          <w:spacing w:val="-1"/>
        </w:rPr>
        <w:t xml:space="preserve"> </w:t>
      </w:r>
      <w:r w:rsidRPr="00220CF0">
        <w:t>технологической инициативе.</w:t>
      </w:r>
    </w:p>
    <w:p w:rsidR="00B45568" w:rsidRPr="00220CF0" w:rsidRDefault="00B158DB" w:rsidP="00290D1F">
      <w:pPr>
        <w:tabs>
          <w:tab w:val="left" w:pos="1821"/>
        </w:tabs>
        <w:ind w:left="1247" w:right="794"/>
        <w:rPr>
          <w:b/>
          <w:sz w:val="28"/>
        </w:rPr>
      </w:pPr>
      <w:bookmarkStart w:id="18" w:name="_bookmark16"/>
      <w:bookmarkEnd w:id="18"/>
      <w:smartTag w:uri="urn:schemas-microsoft-com:office:smarttags" w:element="date">
        <w:smartTagPr>
          <w:attr w:name="ls" w:val="trans"/>
          <w:attr w:name="Month" w:val="1"/>
          <w:attr w:name="Day" w:val="2"/>
          <w:attr w:name="Year" w:val="12"/>
        </w:smartTagPr>
        <w:r w:rsidRPr="00220CF0">
          <w:rPr>
            <w:b/>
            <w:spacing w:val="-1"/>
            <w:sz w:val="28"/>
          </w:rPr>
          <w:t>2.1.12.</w:t>
        </w:r>
      </w:smartTag>
      <w:r w:rsidR="00840733" w:rsidRPr="00220CF0">
        <w:rPr>
          <w:b/>
          <w:spacing w:val="-1"/>
          <w:sz w:val="28"/>
        </w:rPr>
        <w:t>ФИЗИЧЕСКАЯ</w:t>
      </w:r>
      <w:r w:rsidR="00840733" w:rsidRPr="00220CF0">
        <w:rPr>
          <w:b/>
          <w:spacing w:val="-11"/>
          <w:sz w:val="28"/>
        </w:rPr>
        <w:t xml:space="preserve"> </w:t>
      </w:r>
      <w:r w:rsidR="00840733" w:rsidRPr="00220CF0">
        <w:rPr>
          <w:b/>
          <w:spacing w:val="-1"/>
          <w:sz w:val="28"/>
        </w:rPr>
        <w:t>КУЛЬТУРА</w:t>
      </w:r>
    </w:p>
    <w:p w:rsidR="00B45568" w:rsidRPr="00220CF0" w:rsidRDefault="00B45568" w:rsidP="00290D1F">
      <w:pPr>
        <w:pStyle w:val="a3"/>
        <w:ind w:left="1247" w:right="794"/>
        <w:jc w:val="left"/>
        <w:rPr>
          <w:b/>
          <w:sz w:val="31"/>
        </w:rPr>
      </w:pPr>
    </w:p>
    <w:p w:rsidR="00B45568" w:rsidRPr="00220CF0" w:rsidRDefault="00840733" w:rsidP="00290D1F">
      <w:pPr>
        <w:pStyle w:val="a3"/>
        <w:spacing w:line="276" w:lineRule="auto"/>
        <w:ind w:left="1247" w:right="794"/>
      </w:pPr>
      <w:r w:rsidRPr="00220CF0">
        <w:t>Рабочая</w:t>
      </w:r>
      <w:r w:rsidRPr="00220CF0">
        <w:rPr>
          <w:spacing w:val="1"/>
        </w:rPr>
        <w:t xml:space="preserve"> </w:t>
      </w:r>
      <w:r w:rsidRPr="00220CF0">
        <w:t>программа</w:t>
      </w:r>
      <w:r w:rsidRPr="00220CF0">
        <w:rPr>
          <w:spacing w:val="1"/>
        </w:rPr>
        <w:t xml:space="preserve"> </w:t>
      </w:r>
      <w:r w:rsidRPr="00220CF0">
        <w:t>по</w:t>
      </w:r>
      <w:r w:rsidRPr="00220CF0">
        <w:rPr>
          <w:spacing w:val="1"/>
        </w:rPr>
        <w:t xml:space="preserve"> </w:t>
      </w:r>
      <w:r w:rsidRPr="00220CF0">
        <w:t>физической</w:t>
      </w:r>
      <w:r w:rsidRPr="00220CF0">
        <w:rPr>
          <w:spacing w:val="1"/>
        </w:rPr>
        <w:t xml:space="preserve"> </w:t>
      </w:r>
      <w:r w:rsidRPr="00220CF0">
        <w:t>культуре</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составлена</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Требований</w:t>
      </w:r>
      <w:r w:rsidRPr="00220CF0">
        <w:rPr>
          <w:spacing w:val="1"/>
        </w:rPr>
        <w:t xml:space="preserve"> </w:t>
      </w:r>
      <w:r w:rsidRPr="00220CF0">
        <w:t>к</w:t>
      </w:r>
      <w:r w:rsidRPr="00220CF0">
        <w:rPr>
          <w:spacing w:val="1"/>
        </w:rPr>
        <w:t xml:space="preserve"> </w:t>
      </w:r>
      <w:r w:rsidRPr="00220CF0">
        <w:t>результатам</w:t>
      </w:r>
      <w:r w:rsidRPr="00220CF0">
        <w:rPr>
          <w:spacing w:val="1"/>
        </w:rPr>
        <w:t xml:space="preserve"> </w:t>
      </w:r>
      <w:r w:rsidRPr="00220CF0">
        <w:t>освоения</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w:t>
      </w:r>
      <w:r w:rsidRPr="00220CF0">
        <w:rPr>
          <w:spacing w:val="-57"/>
        </w:rPr>
        <w:t xml:space="preserve"> </w:t>
      </w:r>
      <w:r w:rsidRPr="00220CF0">
        <w:t>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представленных</w:t>
      </w:r>
      <w:r w:rsidRPr="00220CF0">
        <w:rPr>
          <w:spacing w:val="1"/>
        </w:rPr>
        <w:t xml:space="preserve"> </w:t>
      </w:r>
      <w:r w:rsidRPr="00220CF0">
        <w:t>в</w:t>
      </w:r>
      <w:r w:rsidRPr="00220CF0">
        <w:rPr>
          <w:spacing w:val="1"/>
        </w:rPr>
        <w:t xml:space="preserve"> </w:t>
      </w:r>
      <w:r w:rsidRPr="00220CF0">
        <w:t>Федеральном</w:t>
      </w:r>
      <w:r w:rsidRPr="00220CF0">
        <w:rPr>
          <w:spacing w:val="1"/>
        </w:rPr>
        <w:t xml:space="preserve"> </w:t>
      </w:r>
      <w:r w:rsidRPr="00220CF0">
        <w:t>государственном</w:t>
      </w:r>
      <w:r w:rsidRPr="00220CF0">
        <w:rPr>
          <w:spacing w:val="1"/>
        </w:rPr>
        <w:t xml:space="preserve"> </w:t>
      </w:r>
      <w:r w:rsidRPr="00220CF0">
        <w:t>образовательном стандарте основного общего образования, а также на основе характеристики</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духовно-нравственного</w:t>
      </w:r>
      <w:r w:rsidRPr="00220CF0">
        <w:rPr>
          <w:spacing w:val="1"/>
        </w:rPr>
        <w:t xml:space="preserve"> </w:t>
      </w:r>
      <w:r w:rsidRPr="00220CF0">
        <w:t>развития,</w:t>
      </w:r>
      <w:r w:rsidRPr="00220CF0">
        <w:rPr>
          <w:spacing w:val="1"/>
        </w:rPr>
        <w:t xml:space="preserve"> </w:t>
      </w:r>
      <w:r w:rsidRPr="00220CF0">
        <w:t>воспитания</w:t>
      </w:r>
      <w:r w:rsidRPr="00220CF0">
        <w:rPr>
          <w:spacing w:val="1"/>
        </w:rPr>
        <w:t xml:space="preserve"> </w:t>
      </w:r>
      <w:r w:rsidRPr="00220CF0">
        <w:t>и</w:t>
      </w:r>
      <w:r w:rsidRPr="00220CF0">
        <w:rPr>
          <w:spacing w:val="1"/>
        </w:rPr>
        <w:t xml:space="preserve"> </w:t>
      </w:r>
      <w:r w:rsidRPr="00220CF0">
        <w:lastRenderedPageBreak/>
        <w:t>социализации</w:t>
      </w:r>
      <w:r w:rsidRPr="00220CF0">
        <w:rPr>
          <w:spacing w:val="1"/>
        </w:rPr>
        <w:t xml:space="preserve"> </w:t>
      </w:r>
      <w:r w:rsidRPr="00220CF0">
        <w:t>обучающихся,</w:t>
      </w:r>
      <w:r w:rsidRPr="00220CF0">
        <w:rPr>
          <w:spacing w:val="-1"/>
        </w:rPr>
        <w:t xml:space="preserve"> </w:t>
      </w:r>
      <w:r w:rsidRPr="00220CF0">
        <w:t>представленной в</w:t>
      </w:r>
      <w:r w:rsidRPr="00220CF0">
        <w:rPr>
          <w:spacing w:val="2"/>
        </w:rPr>
        <w:t xml:space="preserve"> </w:t>
      </w:r>
      <w:r w:rsidRPr="00220CF0">
        <w:t>рабочей</w:t>
      </w:r>
      <w:r w:rsidRPr="00220CF0">
        <w:rPr>
          <w:spacing w:val="-1"/>
        </w:rPr>
        <w:t xml:space="preserve"> </w:t>
      </w:r>
      <w:r w:rsidRPr="00220CF0">
        <w:t>программе</w:t>
      </w:r>
      <w:r w:rsidRPr="00220CF0">
        <w:rPr>
          <w:spacing w:val="2"/>
        </w:rPr>
        <w:t xml:space="preserve"> </w:t>
      </w:r>
      <w:r w:rsidRPr="00220CF0">
        <w:t>воспитания.</w:t>
      </w:r>
    </w:p>
    <w:p w:rsidR="00B45568" w:rsidRPr="00220CF0" w:rsidRDefault="00B45568" w:rsidP="00290D1F">
      <w:pPr>
        <w:pStyle w:val="a3"/>
        <w:ind w:left="1247" w:right="794"/>
        <w:jc w:val="left"/>
        <w:rPr>
          <w:sz w:val="28"/>
        </w:rPr>
      </w:pPr>
    </w:p>
    <w:p w:rsidR="00B45568" w:rsidRPr="00220CF0" w:rsidRDefault="00840733" w:rsidP="00290D1F">
      <w:pPr>
        <w:pStyle w:val="4"/>
        <w:ind w:left="1247" w:right="794"/>
        <w:jc w:val="left"/>
      </w:pPr>
      <w:r w:rsidRPr="00220CF0">
        <w:rPr>
          <w:spacing w:val="-1"/>
        </w:rPr>
        <w:t>ПОЯСНИТЕЛЬНАЯ</w:t>
      </w:r>
      <w:r w:rsidRPr="00220CF0">
        <w:rPr>
          <w:spacing w:val="-11"/>
        </w:rPr>
        <w:t xml:space="preserve"> </w:t>
      </w:r>
      <w:r w:rsidRPr="00220CF0">
        <w:t>ЗАПИСКА</w:t>
      </w:r>
    </w:p>
    <w:p w:rsidR="00B45568" w:rsidRPr="00220CF0" w:rsidRDefault="00840733" w:rsidP="00290D1F">
      <w:pPr>
        <w:ind w:left="1247" w:right="794"/>
        <w:rPr>
          <w:b/>
          <w:sz w:val="24"/>
        </w:rPr>
      </w:pPr>
      <w:r w:rsidRPr="00220CF0">
        <w:rPr>
          <w:b/>
          <w:sz w:val="24"/>
        </w:rPr>
        <w:t>ОБЩАЯ</w:t>
      </w:r>
      <w:r w:rsidRPr="00220CF0">
        <w:rPr>
          <w:b/>
          <w:spacing w:val="-14"/>
          <w:sz w:val="24"/>
        </w:rPr>
        <w:t xml:space="preserve"> </w:t>
      </w:r>
      <w:r w:rsidRPr="00220CF0">
        <w:rPr>
          <w:b/>
          <w:sz w:val="24"/>
        </w:rPr>
        <w:t>ХАРАКТЕРИСТИКА</w:t>
      </w:r>
      <w:r w:rsidRPr="00220CF0">
        <w:rPr>
          <w:b/>
          <w:spacing w:val="-9"/>
          <w:sz w:val="24"/>
        </w:rPr>
        <w:t xml:space="preserve"> </w:t>
      </w:r>
      <w:r w:rsidRPr="00220CF0">
        <w:rPr>
          <w:b/>
          <w:sz w:val="24"/>
        </w:rPr>
        <w:t>УЧЕБНОГО</w:t>
      </w:r>
      <w:r w:rsidRPr="00220CF0">
        <w:rPr>
          <w:b/>
          <w:spacing w:val="-14"/>
          <w:sz w:val="24"/>
        </w:rPr>
        <w:t xml:space="preserve"> </w:t>
      </w:r>
      <w:r w:rsidRPr="00220CF0">
        <w:rPr>
          <w:b/>
          <w:sz w:val="24"/>
        </w:rPr>
        <w:t>ПРЕДМЕТА</w:t>
      </w:r>
      <w:r w:rsidRPr="00220CF0">
        <w:rPr>
          <w:b/>
          <w:spacing w:val="-6"/>
          <w:sz w:val="24"/>
        </w:rPr>
        <w:t xml:space="preserve"> </w:t>
      </w:r>
      <w:r w:rsidRPr="00220CF0">
        <w:rPr>
          <w:b/>
          <w:sz w:val="24"/>
        </w:rPr>
        <w:t>«ФИЗИЧЕСКАЯ</w:t>
      </w:r>
      <w:r w:rsidRPr="00220CF0">
        <w:rPr>
          <w:b/>
          <w:spacing w:val="-14"/>
          <w:sz w:val="24"/>
        </w:rPr>
        <w:t xml:space="preserve"> </w:t>
      </w:r>
      <w:r w:rsidRPr="00220CF0">
        <w:rPr>
          <w:b/>
          <w:sz w:val="24"/>
        </w:rPr>
        <w:t>КУЛЬТУРА»</w:t>
      </w:r>
    </w:p>
    <w:p w:rsidR="00B45568" w:rsidRPr="00220CF0" w:rsidRDefault="00B45568" w:rsidP="00290D1F">
      <w:pPr>
        <w:pStyle w:val="a3"/>
        <w:ind w:left="1247" w:right="794"/>
        <w:jc w:val="left"/>
        <w:rPr>
          <w:b/>
          <w:sz w:val="33"/>
        </w:rPr>
      </w:pPr>
    </w:p>
    <w:p w:rsidR="00B45568" w:rsidRPr="00220CF0" w:rsidRDefault="00840733" w:rsidP="00290D1F">
      <w:pPr>
        <w:pStyle w:val="a3"/>
        <w:spacing w:line="276" w:lineRule="auto"/>
        <w:ind w:left="1247" w:right="794"/>
      </w:pPr>
      <w:r w:rsidRPr="00220CF0">
        <w:t>При</w:t>
      </w:r>
      <w:r w:rsidRPr="00220CF0">
        <w:rPr>
          <w:spacing w:val="1"/>
        </w:rPr>
        <w:t xml:space="preserve"> </w:t>
      </w:r>
      <w:r w:rsidRPr="00220CF0">
        <w:t>создании</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учитывались</w:t>
      </w:r>
      <w:r w:rsidRPr="00220CF0">
        <w:rPr>
          <w:spacing w:val="1"/>
        </w:rPr>
        <w:t xml:space="preserve"> </w:t>
      </w:r>
      <w:r w:rsidRPr="00220CF0">
        <w:t>потребности</w:t>
      </w:r>
      <w:r w:rsidRPr="00220CF0">
        <w:rPr>
          <w:spacing w:val="1"/>
        </w:rPr>
        <w:t xml:space="preserve"> </w:t>
      </w:r>
      <w:r w:rsidRPr="00220CF0">
        <w:t>современного</w:t>
      </w:r>
      <w:r w:rsidRPr="00220CF0">
        <w:rPr>
          <w:spacing w:val="1"/>
        </w:rPr>
        <w:t xml:space="preserve"> </w:t>
      </w:r>
      <w:r w:rsidRPr="00220CF0">
        <w:t>российского</w:t>
      </w:r>
      <w:r w:rsidRPr="00220CF0">
        <w:rPr>
          <w:spacing w:val="1"/>
        </w:rPr>
        <w:t xml:space="preserve"> </w:t>
      </w:r>
      <w:r w:rsidRPr="00220CF0">
        <w:t>общества в физически крепком и дееспособном подрастающем поколении, способном активно</w:t>
      </w:r>
      <w:r w:rsidRPr="00220CF0">
        <w:rPr>
          <w:spacing w:val="1"/>
        </w:rPr>
        <w:t xml:space="preserve"> </w:t>
      </w:r>
      <w:r w:rsidRPr="00220CF0">
        <w:t>включаться в разнообразные формы здорового образа жизни, умеющем использовать ценности</w:t>
      </w:r>
      <w:r w:rsidRPr="00220CF0">
        <w:rPr>
          <w:spacing w:val="-57"/>
        </w:rPr>
        <w:t xml:space="preserve"> </w:t>
      </w:r>
      <w:r w:rsidRPr="00220CF0">
        <w:t>физической культуры для самоопределения, саморазвития</w:t>
      </w:r>
      <w:r w:rsidRPr="00220CF0">
        <w:rPr>
          <w:spacing w:val="1"/>
        </w:rPr>
        <w:t xml:space="preserve"> </w:t>
      </w:r>
      <w:r w:rsidRPr="00220CF0">
        <w:t>и самоактуализации. В Примерной</w:t>
      </w:r>
      <w:r w:rsidRPr="00220CF0">
        <w:rPr>
          <w:spacing w:val="1"/>
        </w:rPr>
        <w:t xml:space="preserve"> </w:t>
      </w:r>
      <w:r w:rsidRPr="00220CF0">
        <w:t>рабочей</w:t>
      </w:r>
      <w:r w:rsidRPr="00220CF0">
        <w:rPr>
          <w:spacing w:val="1"/>
        </w:rPr>
        <w:t xml:space="preserve"> </w:t>
      </w:r>
      <w:r w:rsidRPr="00220CF0">
        <w:t>программе</w:t>
      </w:r>
      <w:r w:rsidRPr="00220CF0">
        <w:rPr>
          <w:spacing w:val="1"/>
        </w:rPr>
        <w:t xml:space="preserve"> </w:t>
      </w:r>
      <w:r w:rsidRPr="00220CF0">
        <w:t>нашли</w:t>
      </w:r>
      <w:r w:rsidRPr="00220CF0">
        <w:rPr>
          <w:spacing w:val="1"/>
        </w:rPr>
        <w:t xml:space="preserve"> </w:t>
      </w:r>
      <w:r w:rsidRPr="00220CF0">
        <w:t>свои</w:t>
      </w:r>
      <w:r w:rsidRPr="00220CF0">
        <w:rPr>
          <w:spacing w:val="1"/>
        </w:rPr>
        <w:t xml:space="preserve"> </w:t>
      </w:r>
      <w:r w:rsidRPr="00220CF0">
        <w:t>отражения объективно сложившиеся</w:t>
      </w:r>
      <w:r w:rsidRPr="00220CF0">
        <w:rPr>
          <w:spacing w:val="1"/>
        </w:rPr>
        <w:t xml:space="preserve"> </w:t>
      </w:r>
      <w:r w:rsidRPr="00220CF0">
        <w:t>реалии</w:t>
      </w:r>
      <w:r w:rsidRPr="00220CF0">
        <w:rPr>
          <w:spacing w:val="1"/>
        </w:rPr>
        <w:t xml:space="preserve"> </w:t>
      </w:r>
      <w:r w:rsidRPr="00220CF0">
        <w:t>современного</w:t>
      </w:r>
      <w:r w:rsidRPr="00220CF0">
        <w:rPr>
          <w:spacing w:val="1"/>
        </w:rPr>
        <w:t xml:space="preserve"> </w:t>
      </w:r>
      <w:r w:rsidRPr="00220CF0">
        <w:t>социокультурного</w:t>
      </w:r>
      <w:r w:rsidRPr="00220CF0">
        <w:rPr>
          <w:spacing w:val="1"/>
        </w:rPr>
        <w:t xml:space="preserve"> </w:t>
      </w:r>
      <w:r w:rsidRPr="00220CF0">
        <w:t>развития</w:t>
      </w:r>
      <w:r w:rsidRPr="00220CF0">
        <w:rPr>
          <w:spacing w:val="1"/>
        </w:rPr>
        <w:t xml:space="preserve"> </w:t>
      </w:r>
      <w:r w:rsidRPr="00220CF0">
        <w:t>российского</w:t>
      </w:r>
      <w:r w:rsidRPr="00220CF0">
        <w:rPr>
          <w:spacing w:val="1"/>
        </w:rPr>
        <w:t xml:space="preserve"> </w:t>
      </w:r>
      <w:r w:rsidRPr="00220CF0">
        <w:t>общества,</w:t>
      </w:r>
      <w:r w:rsidRPr="00220CF0">
        <w:rPr>
          <w:spacing w:val="1"/>
        </w:rPr>
        <w:t xml:space="preserve"> </w:t>
      </w:r>
      <w:r w:rsidRPr="00220CF0">
        <w:t>условия</w:t>
      </w:r>
      <w:r w:rsidRPr="00220CF0">
        <w:rPr>
          <w:spacing w:val="1"/>
        </w:rPr>
        <w:t xml:space="preserve"> </w:t>
      </w:r>
      <w:r w:rsidRPr="00220CF0">
        <w:t>деятельности</w:t>
      </w:r>
      <w:r w:rsidRPr="00220CF0">
        <w:rPr>
          <w:spacing w:val="1"/>
        </w:rPr>
        <w:t xml:space="preserve"> </w:t>
      </w:r>
      <w:r w:rsidRPr="00220CF0">
        <w:t>образовательных</w:t>
      </w:r>
      <w:r w:rsidRPr="00220CF0">
        <w:rPr>
          <w:spacing w:val="1"/>
        </w:rPr>
        <w:t xml:space="preserve"> </w:t>
      </w:r>
      <w:r w:rsidRPr="00220CF0">
        <w:t>организаций, возросшие требования родителей, учителей и методистов к совершенствованию</w:t>
      </w:r>
      <w:r w:rsidRPr="00220CF0">
        <w:rPr>
          <w:spacing w:val="1"/>
        </w:rPr>
        <w:t xml:space="preserve"> </w:t>
      </w:r>
      <w:r w:rsidRPr="00220CF0">
        <w:t>содержания</w:t>
      </w:r>
      <w:r w:rsidRPr="00220CF0">
        <w:rPr>
          <w:spacing w:val="1"/>
        </w:rPr>
        <w:t xml:space="preserve"> </w:t>
      </w:r>
      <w:r w:rsidRPr="00220CF0">
        <w:t>школьного</w:t>
      </w:r>
      <w:r w:rsidRPr="00220CF0">
        <w:rPr>
          <w:spacing w:val="1"/>
        </w:rPr>
        <w:t xml:space="preserve"> </w:t>
      </w:r>
      <w:r w:rsidRPr="00220CF0">
        <w:t>образования,</w:t>
      </w:r>
      <w:r w:rsidRPr="00220CF0">
        <w:rPr>
          <w:spacing w:val="1"/>
        </w:rPr>
        <w:t xml:space="preserve"> </w:t>
      </w:r>
      <w:r w:rsidRPr="00220CF0">
        <w:t>внедрению</w:t>
      </w:r>
      <w:r w:rsidRPr="00220CF0">
        <w:rPr>
          <w:spacing w:val="1"/>
        </w:rPr>
        <w:t xml:space="preserve"> </w:t>
      </w:r>
      <w:r w:rsidRPr="00220CF0">
        <w:t>новых</w:t>
      </w:r>
      <w:r w:rsidRPr="00220CF0">
        <w:rPr>
          <w:spacing w:val="1"/>
        </w:rPr>
        <w:t xml:space="preserve"> </w:t>
      </w:r>
      <w:r w:rsidRPr="00220CF0">
        <w:t>методик</w:t>
      </w:r>
      <w:r w:rsidRPr="00220CF0">
        <w:rPr>
          <w:spacing w:val="1"/>
        </w:rPr>
        <w:t xml:space="preserve"> </w:t>
      </w:r>
      <w:r w:rsidRPr="00220CF0">
        <w:t>и</w:t>
      </w:r>
      <w:r w:rsidRPr="00220CF0">
        <w:rPr>
          <w:spacing w:val="1"/>
        </w:rPr>
        <w:t xml:space="preserve"> </w:t>
      </w:r>
      <w:r w:rsidRPr="00220CF0">
        <w:t>технологий</w:t>
      </w:r>
      <w:r w:rsidRPr="00220CF0">
        <w:rPr>
          <w:spacing w:val="1"/>
        </w:rPr>
        <w:t xml:space="preserve"> </w:t>
      </w:r>
      <w:r w:rsidRPr="00220CF0">
        <w:t>в</w:t>
      </w:r>
      <w:r w:rsidRPr="00220CF0">
        <w:rPr>
          <w:spacing w:val="1"/>
        </w:rPr>
        <w:t xml:space="preserve"> </w:t>
      </w:r>
      <w:r w:rsidRPr="00220CF0">
        <w:t>учебно-</w:t>
      </w:r>
      <w:r w:rsidRPr="00220CF0">
        <w:rPr>
          <w:spacing w:val="1"/>
        </w:rPr>
        <w:t xml:space="preserve"> </w:t>
      </w:r>
      <w:r w:rsidRPr="00220CF0">
        <w:t>воспитательный</w:t>
      </w:r>
      <w:r w:rsidRPr="00220CF0">
        <w:rPr>
          <w:spacing w:val="-3"/>
        </w:rPr>
        <w:t xml:space="preserve"> </w:t>
      </w:r>
      <w:r w:rsidRPr="00220CF0">
        <w:t>процесс.</w:t>
      </w:r>
    </w:p>
    <w:p w:rsidR="00B45568" w:rsidRPr="00220CF0" w:rsidRDefault="00840733" w:rsidP="00290D1F">
      <w:pPr>
        <w:pStyle w:val="a3"/>
        <w:spacing w:line="276" w:lineRule="auto"/>
        <w:ind w:left="1247" w:right="794"/>
      </w:pPr>
      <w:r w:rsidRPr="00220CF0">
        <w:t>В</w:t>
      </w:r>
      <w:r w:rsidRPr="00220CF0">
        <w:rPr>
          <w:spacing w:val="1"/>
        </w:rPr>
        <w:t xml:space="preserve"> </w:t>
      </w:r>
      <w:r w:rsidRPr="00220CF0">
        <w:t>своей</w:t>
      </w:r>
      <w:r w:rsidRPr="00220CF0">
        <w:rPr>
          <w:spacing w:val="1"/>
        </w:rPr>
        <w:t xml:space="preserve"> </w:t>
      </w:r>
      <w:r w:rsidRPr="00220CF0">
        <w:t>социально-ценностной</w:t>
      </w:r>
      <w:r w:rsidRPr="00220CF0">
        <w:rPr>
          <w:spacing w:val="1"/>
        </w:rPr>
        <w:t xml:space="preserve"> </w:t>
      </w:r>
      <w:r w:rsidRPr="00220CF0">
        <w:t>ориентации</w:t>
      </w:r>
      <w:r w:rsidRPr="00220CF0">
        <w:rPr>
          <w:spacing w:val="1"/>
        </w:rPr>
        <w:t xml:space="preserve"> </w:t>
      </w:r>
      <w:r w:rsidRPr="00220CF0">
        <w:t>рабочая</w:t>
      </w:r>
      <w:r w:rsidRPr="00220CF0">
        <w:rPr>
          <w:spacing w:val="1"/>
        </w:rPr>
        <w:t xml:space="preserve"> </w:t>
      </w:r>
      <w:r w:rsidRPr="00220CF0">
        <w:t>программа</w:t>
      </w:r>
      <w:r w:rsidRPr="00220CF0">
        <w:rPr>
          <w:spacing w:val="1"/>
        </w:rPr>
        <w:t xml:space="preserve"> </w:t>
      </w:r>
      <w:r w:rsidRPr="00220CF0">
        <w:t>сохраняет</w:t>
      </w:r>
      <w:r w:rsidRPr="00220CF0">
        <w:rPr>
          <w:spacing w:val="1"/>
        </w:rPr>
        <w:t xml:space="preserve"> </w:t>
      </w:r>
      <w:r w:rsidRPr="00220CF0">
        <w:t>исторически</w:t>
      </w:r>
      <w:r w:rsidRPr="00220CF0">
        <w:rPr>
          <w:spacing w:val="1"/>
        </w:rPr>
        <w:t xml:space="preserve"> </w:t>
      </w:r>
      <w:r w:rsidRPr="00220CF0">
        <w:t>сложившееся предназначение учебного предмета «Физическая культура» в качестве средства</w:t>
      </w:r>
      <w:r w:rsidRPr="00220CF0">
        <w:rPr>
          <w:spacing w:val="1"/>
        </w:rPr>
        <w:t xml:space="preserve"> </w:t>
      </w:r>
      <w:r w:rsidRPr="00220CF0">
        <w:t>подготовки</w:t>
      </w:r>
      <w:r w:rsidRPr="00220CF0">
        <w:rPr>
          <w:spacing w:val="1"/>
        </w:rPr>
        <w:t xml:space="preserve"> </w:t>
      </w:r>
      <w:r w:rsidRPr="00220CF0">
        <w:t>обучающихся</w:t>
      </w:r>
      <w:r w:rsidRPr="00220CF0">
        <w:rPr>
          <w:spacing w:val="1"/>
        </w:rPr>
        <w:t xml:space="preserve"> </w:t>
      </w:r>
      <w:r w:rsidRPr="00220CF0">
        <w:t>к</w:t>
      </w:r>
      <w:r w:rsidRPr="00220CF0">
        <w:rPr>
          <w:spacing w:val="1"/>
        </w:rPr>
        <w:t xml:space="preserve"> </w:t>
      </w:r>
      <w:r w:rsidRPr="00220CF0">
        <w:t>предстоящей</w:t>
      </w:r>
      <w:r w:rsidRPr="00220CF0">
        <w:rPr>
          <w:spacing w:val="1"/>
        </w:rPr>
        <w:t xml:space="preserve"> </w:t>
      </w:r>
      <w:r w:rsidRPr="00220CF0">
        <w:t>жизнедеятельности,</w:t>
      </w:r>
      <w:r w:rsidRPr="00220CF0">
        <w:rPr>
          <w:spacing w:val="1"/>
        </w:rPr>
        <w:t xml:space="preserve"> </w:t>
      </w:r>
      <w:r w:rsidRPr="00220CF0">
        <w:t>укрепления</w:t>
      </w:r>
      <w:r w:rsidRPr="00220CF0">
        <w:rPr>
          <w:spacing w:val="1"/>
        </w:rPr>
        <w:t xml:space="preserve"> </w:t>
      </w:r>
      <w:r w:rsidRPr="00220CF0">
        <w:t>их</w:t>
      </w:r>
      <w:r w:rsidRPr="00220CF0">
        <w:rPr>
          <w:spacing w:val="1"/>
        </w:rPr>
        <w:t xml:space="preserve"> </w:t>
      </w:r>
      <w:r w:rsidRPr="00220CF0">
        <w:t>здоровья,</w:t>
      </w:r>
      <w:r w:rsidRPr="00220CF0">
        <w:rPr>
          <w:spacing w:val="1"/>
        </w:rPr>
        <w:t xml:space="preserve"> </w:t>
      </w:r>
      <w:r w:rsidRPr="00220CF0">
        <w:t>повышения</w:t>
      </w:r>
      <w:r w:rsidRPr="00220CF0">
        <w:rPr>
          <w:spacing w:val="1"/>
        </w:rPr>
        <w:t xml:space="preserve"> </w:t>
      </w:r>
      <w:r w:rsidRPr="00220CF0">
        <w:t>функциональных</w:t>
      </w:r>
      <w:r w:rsidRPr="00220CF0">
        <w:rPr>
          <w:spacing w:val="1"/>
        </w:rPr>
        <w:t xml:space="preserve"> </w:t>
      </w:r>
      <w:r w:rsidRPr="00220CF0">
        <w:t>и</w:t>
      </w:r>
      <w:r w:rsidRPr="00220CF0">
        <w:rPr>
          <w:spacing w:val="1"/>
        </w:rPr>
        <w:t xml:space="preserve"> </w:t>
      </w:r>
      <w:r w:rsidRPr="00220CF0">
        <w:t>адаптивных</w:t>
      </w:r>
      <w:r w:rsidRPr="00220CF0">
        <w:rPr>
          <w:spacing w:val="1"/>
        </w:rPr>
        <w:t xml:space="preserve"> </w:t>
      </w:r>
      <w:r w:rsidRPr="00220CF0">
        <w:t>возможностей</w:t>
      </w:r>
      <w:r w:rsidRPr="00220CF0">
        <w:rPr>
          <w:spacing w:val="1"/>
        </w:rPr>
        <w:t xml:space="preserve"> </w:t>
      </w:r>
      <w:r w:rsidRPr="00220CF0">
        <w:t>систем</w:t>
      </w:r>
      <w:r w:rsidRPr="00220CF0">
        <w:rPr>
          <w:spacing w:val="1"/>
        </w:rPr>
        <w:t xml:space="preserve"> </w:t>
      </w:r>
      <w:r w:rsidRPr="00220CF0">
        <w:t>организма,</w:t>
      </w:r>
      <w:r w:rsidRPr="00220CF0">
        <w:rPr>
          <w:spacing w:val="1"/>
        </w:rPr>
        <w:t xml:space="preserve"> </w:t>
      </w:r>
      <w:r w:rsidRPr="00220CF0">
        <w:t>развития</w:t>
      </w:r>
      <w:r w:rsidRPr="00220CF0">
        <w:rPr>
          <w:spacing w:val="1"/>
        </w:rPr>
        <w:t xml:space="preserve"> </w:t>
      </w:r>
      <w:r w:rsidRPr="00220CF0">
        <w:t>жизненно</w:t>
      </w:r>
      <w:r w:rsidRPr="00220CF0">
        <w:rPr>
          <w:spacing w:val="1"/>
        </w:rPr>
        <w:t xml:space="preserve"> </w:t>
      </w:r>
      <w:r w:rsidRPr="00220CF0">
        <w:t>важных</w:t>
      </w:r>
      <w:r w:rsidRPr="00220CF0">
        <w:rPr>
          <w:spacing w:val="1"/>
        </w:rPr>
        <w:t xml:space="preserve"> </w:t>
      </w:r>
      <w:r w:rsidRPr="00220CF0">
        <w:t>физических</w:t>
      </w:r>
      <w:r w:rsidRPr="00220CF0">
        <w:rPr>
          <w:spacing w:val="1"/>
        </w:rPr>
        <w:t xml:space="preserve"> </w:t>
      </w:r>
      <w:r w:rsidRPr="00220CF0">
        <w:t>качеств.</w:t>
      </w:r>
      <w:r w:rsidRPr="00220CF0">
        <w:rPr>
          <w:spacing w:val="1"/>
        </w:rPr>
        <w:t xml:space="preserve"> </w:t>
      </w:r>
      <w:r w:rsidRPr="00220CF0">
        <w:t>Программа</w:t>
      </w:r>
      <w:r w:rsidRPr="00220CF0">
        <w:rPr>
          <w:spacing w:val="1"/>
        </w:rPr>
        <w:t xml:space="preserve"> </w:t>
      </w:r>
      <w:r w:rsidRPr="00220CF0">
        <w:t>обеспечивает</w:t>
      </w:r>
      <w:r w:rsidRPr="00220CF0">
        <w:rPr>
          <w:spacing w:val="1"/>
        </w:rPr>
        <w:t xml:space="preserve"> </w:t>
      </w:r>
      <w:r w:rsidRPr="00220CF0">
        <w:t>преемственность</w:t>
      </w:r>
      <w:r w:rsidRPr="00220CF0">
        <w:rPr>
          <w:spacing w:val="61"/>
        </w:rPr>
        <w:t xml:space="preserve"> </w:t>
      </w:r>
      <w:r w:rsidRPr="00220CF0">
        <w:t>с</w:t>
      </w:r>
      <w:r w:rsidRPr="00220CF0">
        <w:rPr>
          <w:spacing w:val="1"/>
        </w:rPr>
        <w:t xml:space="preserve"> </w:t>
      </w:r>
      <w:r w:rsidRPr="00220CF0">
        <w:t>Примерной рабочей программой начального среднего общего образования, предусматривает</w:t>
      </w:r>
      <w:r w:rsidRPr="00220CF0">
        <w:rPr>
          <w:spacing w:val="1"/>
        </w:rPr>
        <w:t xml:space="preserve"> </w:t>
      </w:r>
      <w:r w:rsidRPr="00220CF0">
        <w:t>возможность активной подготовки обучающихся к выполнению нормативов «Президентских</w:t>
      </w:r>
      <w:r w:rsidRPr="00220CF0">
        <w:rPr>
          <w:spacing w:val="1"/>
        </w:rPr>
        <w:t xml:space="preserve"> </w:t>
      </w:r>
      <w:r w:rsidRPr="00220CF0">
        <w:t>состязаний»</w:t>
      </w:r>
      <w:r w:rsidRPr="00220CF0">
        <w:rPr>
          <w:spacing w:val="-15"/>
        </w:rPr>
        <w:t xml:space="preserve"> </w:t>
      </w:r>
      <w:r w:rsidRPr="00220CF0">
        <w:t>и</w:t>
      </w:r>
      <w:r w:rsidRPr="00220CF0">
        <w:rPr>
          <w:spacing w:val="-3"/>
        </w:rPr>
        <w:t xml:space="preserve"> </w:t>
      </w:r>
      <w:r w:rsidRPr="00220CF0">
        <w:t>«Всероссийского</w:t>
      </w:r>
      <w:r w:rsidRPr="00220CF0">
        <w:rPr>
          <w:spacing w:val="-3"/>
        </w:rPr>
        <w:t xml:space="preserve"> </w:t>
      </w:r>
      <w:r w:rsidRPr="00220CF0">
        <w:t>физкультурно- спортивного</w:t>
      </w:r>
      <w:r w:rsidRPr="00220CF0">
        <w:rPr>
          <w:spacing w:val="-4"/>
        </w:rPr>
        <w:t xml:space="preserve"> </w:t>
      </w:r>
      <w:r w:rsidRPr="00220CF0">
        <w:t>комплекса</w:t>
      </w:r>
      <w:r w:rsidRPr="00220CF0">
        <w:rPr>
          <w:spacing w:val="-2"/>
        </w:rPr>
        <w:t xml:space="preserve"> </w:t>
      </w:r>
      <w:r w:rsidRPr="00220CF0">
        <w:t>ГТО».</w:t>
      </w:r>
    </w:p>
    <w:p w:rsidR="00B45568" w:rsidRPr="00220CF0" w:rsidRDefault="00B45568" w:rsidP="00290D1F">
      <w:pPr>
        <w:pStyle w:val="a3"/>
        <w:ind w:left="1247" w:right="794"/>
        <w:jc w:val="left"/>
        <w:rPr>
          <w:sz w:val="28"/>
        </w:rPr>
      </w:pPr>
    </w:p>
    <w:p w:rsidR="00B45568" w:rsidRPr="00220CF0" w:rsidRDefault="00840733" w:rsidP="00290D1F">
      <w:pPr>
        <w:pStyle w:val="4"/>
        <w:ind w:left="1247" w:right="794"/>
        <w:jc w:val="left"/>
      </w:pPr>
      <w:r w:rsidRPr="00220CF0">
        <w:rPr>
          <w:spacing w:val="-1"/>
        </w:rPr>
        <w:t>ЦЕЛИ</w:t>
      </w:r>
      <w:r w:rsidRPr="00220CF0">
        <w:rPr>
          <w:spacing w:val="-13"/>
        </w:rPr>
        <w:t xml:space="preserve"> </w:t>
      </w:r>
      <w:r w:rsidRPr="00220CF0">
        <w:t>ИЗУЧЕНИЯ</w:t>
      </w:r>
      <w:r w:rsidRPr="00220CF0">
        <w:rPr>
          <w:spacing w:val="-9"/>
        </w:rPr>
        <w:t xml:space="preserve"> </w:t>
      </w:r>
      <w:r w:rsidRPr="00220CF0">
        <w:t>УЧЕБНОГО</w:t>
      </w:r>
      <w:r w:rsidRPr="00220CF0">
        <w:rPr>
          <w:spacing w:val="-7"/>
        </w:rPr>
        <w:t xml:space="preserve"> </w:t>
      </w:r>
      <w:r w:rsidRPr="00220CF0">
        <w:t>ПРЕДМЕТА</w:t>
      </w:r>
      <w:r w:rsidRPr="00220CF0">
        <w:rPr>
          <w:spacing w:val="-15"/>
        </w:rPr>
        <w:t xml:space="preserve"> </w:t>
      </w:r>
      <w:r w:rsidRPr="00220CF0">
        <w:t>«ФИЗИЧЕСКАЯ</w:t>
      </w:r>
      <w:r w:rsidRPr="00220CF0">
        <w:rPr>
          <w:spacing w:val="-13"/>
        </w:rPr>
        <w:t xml:space="preserve"> </w:t>
      </w:r>
      <w:r w:rsidRPr="00220CF0">
        <w:t>КУЛЬТУРА»</w:t>
      </w:r>
    </w:p>
    <w:p w:rsidR="00B45568" w:rsidRPr="00220CF0" w:rsidRDefault="00840733" w:rsidP="00290D1F">
      <w:pPr>
        <w:pStyle w:val="a3"/>
        <w:spacing w:line="276" w:lineRule="auto"/>
        <w:ind w:left="1247" w:right="794"/>
      </w:pPr>
      <w:r w:rsidRPr="00220CF0">
        <w:t>Общей</w:t>
      </w:r>
      <w:r w:rsidRPr="00220CF0">
        <w:rPr>
          <w:spacing w:val="1"/>
        </w:rPr>
        <w:t xml:space="preserve"> </w:t>
      </w:r>
      <w:r w:rsidRPr="00220CF0">
        <w:t>целью</w:t>
      </w:r>
      <w:r w:rsidRPr="00220CF0">
        <w:rPr>
          <w:spacing w:val="1"/>
        </w:rPr>
        <w:t xml:space="preserve"> </w:t>
      </w:r>
      <w:r w:rsidRPr="00220CF0">
        <w:t>школьного</w:t>
      </w:r>
      <w:r w:rsidRPr="00220CF0">
        <w:rPr>
          <w:spacing w:val="1"/>
        </w:rPr>
        <w:t xml:space="preserve"> </w:t>
      </w:r>
      <w:r w:rsidRPr="00220CF0">
        <w:t>образования</w:t>
      </w:r>
      <w:r w:rsidRPr="00220CF0">
        <w:rPr>
          <w:spacing w:val="1"/>
        </w:rPr>
        <w:t xml:space="preserve"> </w:t>
      </w:r>
      <w:r w:rsidRPr="00220CF0">
        <w:t>по</w:t>
      </w:r>
      <w:r w:rsidRPr="00220CF0">
        <w:rPr>
          <w:spacing w:val="1"/>
        </w:rPr>
        <w:t xml:space="preserve"> </w:t>
      </w:r>
      <w:r w:rsidRPr="00220CF0">
        <w:t>физической</w:t>
      </w:r>
      <w:r w:rsidRPr="00220CF0">
        <w:rPr>
          <w:spacing w:val="1"/>
        </w:rPr>
        <w:t xml:space="preserve"> </w:t>
      </w:r>
      <w:r w:rsidRPr="00220CF0">
        <w:t>культуре</w:t>
      </w:r>
      <w:r w:rsidRPr="00220CF0">
        <w:rPr>
          <w:spacing w:val="1"/>
        </w:rPr>
        <w:t xml:space="preserve"> </w:t>
      </w:r>
      <w:r w:rsidRPr="00220CF0">
        <w:t>является</w:t>
      </w:r>
      <w:r w:rsidRPr="00220CF0">
        <w:rPr>
          <w:spacing w:val="1"/>
        </w:rPr>
        <w:t xml:space="preserve"> </w:t>
      </w:r>
      <w:r w:rsidRPr="00220CF0">
        <w:t>формирование</w:t>
      </w:r>
      <w:r w:rsidRPr="00220CF0">
        <w:rPr>
          <w:spacing w:val="1"/>
        </w:rPr>
        <w:t xml:space="preserve"> </w:t>
      </w:r>
      <w:r w:rsidRPr="00220CF0">
        <w:t>разносторонне</w:t>
      </w:r>
      <w:r w:rsidRPr="00220CF0">
        <w:rPr>
          <w:spacing w:val="-1"/>
        </w:rPr>
        <w:t xml:space="preserve"> </w:t>
      </w:r>
      <w:r w:rsidRPr="00220CF0">
        <w:t>физически</w:t>
      </w:r>
      <w:r w:rsidRPr="00220CF0">
        <w:rPr>
          <w:spacing w:val="7"/>
        </w:rPr>
        <w:t xml:space="preserve"> </w:t>
      </w:r>
      <w:r w:rsidRPr="00220CF0">
        <w:t>развитой</w:t>
      </w:r>
      <w:r w:rsidRPr="00220CF0">
        <w:rPr>
          <w:spacing w:val="1"/>
        </w:rPr>
        <w:t xml:space="preserve"> </w:t>
      </w:r>
      <w:r w:rsidRPr="00220CF0">
        <w:t>личности,</w:t>
      </w:r>
      <w:r w:rsidRPr="00220CF0">
        <w:rPr>
          <w:spacing w:val="3"/>
        </w:rPr>
        <w:t xml:space="preserve"> </w:t>
      </w:r>
      <w:r w:rsidRPr="00220CF0">
        <w:t>способной</w:t>
      </w:r>
      <w:r w:rsidRPr="00220CF0">
        <w:rPr>
          <w:spacing w:val="6"/>
        </w:rPr>
        <w:t xml:space="preserve"> </w:t>
      </w:r>
      <w:r w:rsidRPr="00220CF0">
        <w:t>активно</w:t>
      </w:r>
      <w:r w:rsidRPr="00220CF0">
        <w:rPr>
          <w:spacing w:val="-2"/>
        </w:rPr>
        <w:t xml:space="preserve"> </w:t>
      </w:r>
      <w:r w:rsidRPr="00220CF0">
        <w:t>использовать</w:t>
      </w:r>
      <w:r w:rsidRPr="00220CF0">
        <w:rPr>
          <w:spacing w:val="2"/>
        </w:rPr>
        <w:t xml:space="preserve"> </w:t>
      </w:r>
      <w:r w:rsidRPr="00220CF0">
        <w:t>ценности</w:t>
      </w:r>
    </w:p>
    <w:p w:rsidR="00B45568" w:rsidRPr="00220CF0" w:rsidRDefault="00840733" w:rsidP="00290D1F">
      <w:pPr>
        <w:pStyle w:val="a3"/>
        <w:spacing w:line="278" w:lineRule="auto"/>
        <w:ind w:left="1247" w:right="794"/>
      </w:pPr>
      <w:r w:rsidRPr="00220CF0">
        <w:t>физической</w:t>
      </w:r>
      <w:r w:rsidRPr="00220CF0">
        <w:rPr>
          <w:spacing w:val="1"/>
        </w:rPr>
        <w:t xml:space="preserve"> </w:t>
      </w:r>
      <w:r w:rsidRPr="00220CF0">
        <w:t>культуры</w:t>
      </w:r>
      <w:r w:rsidRPr="00220CF0">
        <w:rPr>
          <w:spacing w:val="1"/>
        </w:rPr>
        <w:t xml:space="preserve"> </w:t>
      </w:r>
      <w:r w:rsidRPr="00220CF0">
        <w:t>для</w:t>
      </w:r>
      <w:r w:rsidRPr="00220CF0">
        <w:rPr>
          <w:spacing w:val="1"/>
        </w:rPr>
        <w:t xml:space="preserve"> </w:t>
      </w:r>
      <w:r w:rsidRPr="00220CF0">
        <w:t>укрепления</w:t>
      </w:r>
      <w:r w:rsidRPr="00220CF0">
        <w:rPr>
          <w:spacing w:val="1"/>
        </w:rPr>
        <w:t xml:space="preserve"> </w:t>
      </w:r>
      <w:r w:rsidRPr="00220CF0">
        <w:t>и</w:t>
      </w:r>
      <w:r w:rsidRPr="00220CF0">
        <w:rPr>
          <w:spacing w:val="1"/>
        </w:rPr>
        <w:t xml:space="preserve"> </w:t>
      </w:r>
      <w:r w:rsidRPr="00220CF0">
        <w:t>длительного</w:t>
      </w:r>
      <w:r w:rsidRPr="00220CF0">
        <w:rPr>
          <w:spacing w:val="1"/>
        </w:rPr>
        <w:t xml:space="preserve"> </w:t>
      </w:r>
      <w:r w:rsidRPr="00220CF0">
        <w:t>сохранения</w:t>
      </w:r>
      <w:r w:rsidRPr="00220CF0">
        <w:rPr>
          <w:spacing w:val="1"/>
        </w:rPr>
        <w:t xml:space="preserve"> </w:t>
      </w:r>
      <w:r w:rsidRPr="00220CF0">
        <w:t>собственного</w:t>
      </w:r>
      <w:r w:rsidRPr="00220CF0">
        <w:rPr>
          <w:spacing w:val="1"/>
        </w:rPr>
        <w:t xml:space="preserve"> </w:t>
      </w:r>
      <w:r w:rsidRPr="00220CF0">
        <w:t>здоровья,</w:t>
      </w:r>
      <w:r w:rsidRPr="00220CF0">
        <w:rPr>
          <w:spacing w:val="1"/>
        </w:rPr>
        <w:t xml:space="preserve"> </w:t>
      </w:r>
      <w:r w:rsidRPr="00220CF0">
        <w:t>оптимизации</w:t>
      </w:r>
      <w:r w:rsidRPr="00220CF0">
        <w:rPr>
          <w:spacing w:val="-1"/>
        </w:rPr>
        <w:t xml:space="preserve"> </w:t>
      </w:r>
      <w:r w:rsidRPr="00220CF0">
        <w:t>трудовой</w:t>
      </w:r>
      <w:r w:rsidRPr="00220CF0">
        <w:rPr>
          <w:spacing w:val="-1"/>
        </w:rPr>
        <w:t xml:space="preserve"> </w:t>
      </w:r>
      <w:r w:rsidRPr="00220CF0">
        <w:t>деятельности</w:t>
      </w:r>
      <w:r w:rsidRPr="00220CF0">
        <w:rPr>
          <w:spacing w:val="1"/>
        </w:rPr>
        <w:t xml:space="preserve"> </w:t>
      </w:r>
      <w:r w:rsidRPr="00220CF0">
        <w:t>и</w:t>
      </w:r>
      <w:r w:rsidRPr="00220CF0">
        <w:rPr>
          <w:spacing w:val="-1"/>
        </w:rPr>
        <w:t xml:space="preserve"> </w:t>
      </w:r>
      <w:r w:rsidRPr="00220CF0">
        <w:t>организации</w:t>
      </w:r>
      <w:r w:rsidRPr="00220CF0">
        <w:rPr>
          <w:spacing w:val="5"/>
        </w:rPr>
        <w:t xml:space="preserve"> </w:t>
      </w:r>
      <w:r w:rsidRPr="00220CF0">
        <w:t>активного</w:t>
      </w:r>
      <w:r w:rsidRPr="00220CF0">
        <w:rPr>
          <w:spacing w:val="-1"/>
        </w:rPr>
        <w:t xml:space="preserve"> </w:t>
      </w:r>
      <w:r w:rsidRPr="00220CF0">
        <w:t>отдыха.</w:t>
      </w:r>
    </w:p>
    <w:p w:rsidR="00B45568" w:rsidRPr="00220CF0" w:rsidRDefault="00840733" w:rsidP="00290D1F">
      <w:pPr>
        <w:pStyle w:val="a3"/>
        <w:spacing w:line="276" w:lineRule="auto"/>
        <w:ind w:left="1247" w:right="794"/>
      </w:pPr>
      <w:r w:rsidRPr="00220CF0">
        <w:t>Развивающая</w:t>
      </w:r>
      <w:r w:rsidRPr="00220CF0">
        <w:rPr>
          <w:spacing w:val="1"/>
        </w:rPr>
        <w:t xml:space="preserve"> </w:t>
      </w:r>
      <w:r w:rsidRPr="00220CF0">
        <w:t>направленность</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определяется</w:t>
      </w:r>
      <w:r w:rsidRPr="00220CF0">
        <w:rPr>
          <w:spacing w:val="1"/>
        </w:rPr>
        <w:t xml:space="preserve"> </w:t>
      </w:r>
      <w:r w:rsidRPr="00220CF0">
        <w:t>вектором</w:t>
      </w:r>
      <w:r w:rsidRPr="00220CF0">
        <w:rPr>
          <w:spacing w:val="61"/>
        </w:rPr>
        <w:t xml:space="preserve"> </w:t>
      </w:r>
      <w:r w:rsidRPr="00220CF0">
        <w:t>развития</w:t>
      </w:r>
      <w:r w:rsidRPr="00220CF0">
        <w:rPr>
          <w:spacing w:val="1"/>
        </w:rPr>
        <w:t xml:space="preserve"> </w:t>
      </w:r>
      <w:r w:rsidRPr="00220CF0">
        <w:t>физических качеств и функциональных возможностей организма обучающихся, являющихся</w:t>
      </w:r>
      <w:r w:rsidRPr="00220CF0">
        <w:rPr>
          <w:spacing w:val="1"/>
        </w:rPr>
        <w:t xml:space="preserve"> </w:t>
      </w:r>
      <w:r w:rsidRPr="00220CF0">
        <w:t>основой укрепления их здоровья, повышения надёжности и активности адаптивных процессов.</w:t>
      </w:r>
      <w:r w:rsidRPr="00220CF0">
        <w:rPr>
          <w:spacing w:val="-57"/>
        </w:rPr>
        <w:t xml:space="preserve"> </w:t>
      </w:r>
      <w:r w:rsidRPr="00220CF0">
        <w:t>Существенным</w:t>
      </w:r>
      <w:r w:rsidRPr="00220CF0">
        <w:rPr>
          <w:spacing w:val="1"/>
        </w:rPr>
        <w:t xml:space="preserve"> </w:t>
      </w:r>
      <w:r w:rsidRPr="00220CF0">
        <w:t>достижением</w:t>
      </w:r>
      <w:r w:rsidRPr="00220CF0">
        <w:rPr>
          <w:spacing w:val="1"/>
        </w:rPr>
        <w:t xml:space="preserve"> </w:t>
      </w:r>
      <w:r w:rsidRPr="00220CF0">
        <w:t>данной</w:t>
      </w:r>
      <w:r w:rsidRPr="00220CF0">
        <w:rPr>
          <w:spacing w:val="1"/>
        </w:rPr>
        <w:t xml:space="preserve"> </w:t>
      </w:r>
      <w:r w:rsidRPr="00220CF0">
        <w:t>ориентации</w:t>
      </w:r>
      <w:r w:rsidRPr="00220CF0">
        <w:rPr>
          <w:spacing w:val="1"/>
        </w:rPr>
        <w:t xml:space="preserve"> </w:t>
      </w:r>
      <w:r w:rsidRPr="00220CF0">
        <w:t>является</w:t>
      </w:r>
      <w:r w:rsidRPr="00220CF0">
        <w:rPr>
          <w:spacing w:val="1"/>
        </w:rPr>
        <w:t xml:space="preserve"> </w:t>
      </w:r>
      <w:r w:rsidRPr="00220CF0">
        <w:t>приобретение</w:t>
      </w:r>
      <w:r w:rsidRPr="00220CF0">
        <w:rPr>
          <w:spacing w:val="1"/>
        </w:rPr>
        <w:t xml:space="preserve"> </w:t>
      </w:r>
      <w:r w:rsidRPr="00220CF0">
        <w:t>обучающимися</w:t>
      </w:r>
      <w:r w:rsidRPr="00220CF0">
        <w:rPr>
          <w:spacing w:val="1"/>
        </w:rPr>
        <w:t xml:space="preserve"> </w:t>
      </w:r>
      <w:r w:rsidRPr="00220CF0">
        <w:t>знаний</w:t>
      </w:r>
      <w:r w:rsidRPr="00220CF0">
        <w:rPr>
          <w:spacing w:val="7"/>
        </w:rPr>
        <w:t xml:space="preserve"> </w:t>
      </w:r>
      <w:r w:rsidRPr="00220CF0">
        <w:t>и</w:t>
      </w:r>
      <w:r w:rsidRPr="00220CF0">
        <w:rPr>
          <w:spacing w:val="13"/>
        </w:rPr>
        <w:t xml:space="preserve"> </w:t>
      </w:r>
      <w:r w:rsidRPr="00220CF0">
        <w:t>умений</w:t>
      </w:r>
      <w:r w:rsidRPr="00220CF0">
        <w:rPr>
          <w:spacing w:val="11"/>
        </w:rPr>
        <w:t xml:space="preserve"> </w:t>
      </w:r>
      <w:r w:rsidRPr="00220CF0">
        <w:t>в</w:t>
      </w:r>
      <w:r w:rsidRPr="00220CF0">
        <w:rPr>
          <w:spacing w:val="9"/>
        </w:rPr>
        <w:t xml:space="preserve"> </w:t>
      </w:r>
      <w:r w:rsidRPr="00220CF0">
        <w:t>организации</w:t>
      </w:r>
      <w:r w:rsidRPr="00220CF0">
        <w:rPr>
          <w:spacing w:val="11"/>
        </w:rPr>
        <w:t xml:space="preserve"> </w:t>
      </w:r>
      <w:r w:rsidRPr="00220CF0">
        <w:t>самостоятельных</w:t>
      </w:r>
      <w:r w:rsidRPr="00220CF0">
        <w:rPr>
          <w:spacing w:val="9"/>
        </w:rPr>
        <w:t xml:space="preserve"> </w:t>
      </w:r>
      <w:r w:rsidRPr="00220CF0">
        <w:t>форм</w:t>
      </w:r>
      <w:r w:rsidRPr="00220CF0">
        <w:rPr>
          <w:spacing w:val="9"/>
        </w:rPr>
        <w:t xml:space="preserve"> </w:t>
      </w:r>
      <w:r w:rsidRPr="00220CF0">
        <w:t>занятий</w:t>
      </w:r>
      <w:r w:rsidRPr="00220CF0">
        <w:rPr>
          <w:spacing w:val="10"/>
        </w:rPr>
        <w:t xml:space="preserve"> </w:t>
      </w:r>
      <w:r w:rsidRPr="00220CF0">
        <w:t>оздоровительной,</w:t>
      </w:r>
      <w:r w:rsidRPr="00220CF0">
        <w:rPr>
          <w:spacing w:val="9"/>
        </w:rPr>
        <w:t xml:space="preserve"> </w:t>
      </w:r>
      <w:r w:rsidRPr="00220CF0">
        <w:t>спортивной</w:t>
      </w:r>
      <w:r w:rsidRPr="00220CF0">
        <w:rPr>
          <w:spacing w:val="-57"/>
        </w:rPr>
        <w:t xml:space="preserve"> </w:t>
      </w:r>
      <w:r w:rsidRPr="00220CF0">
        <w:t>и</w:t>
      </w:r>
      <w:r w:rsidRPr="00220CF0">
        <w:rPr>
          <w:spacing w:val="1"/>
        </w:rPr>
        <w:t xml:space="preserve"> </w:t>
      </w:r>
      <w:r w:rsidRPr="00220CF0">
        <w:t>прикладно-ориентированной</w:t>
      </w:r>
      <w:r w:rsidRPr="00220CF0">
        <w:rPr>
          <w:spacing w:val="1"/>
        </w:rPr>
        <w:t xml:space="preserve"> </w:t>
      </w:r>
      <w:r w:rsidRPr="00220CF0">
        <w:t>физической</w:t>
      </w:r>
      <w:r w:rsidRPr="00220CF0">
        <w:rPr>
          <w:spacing w:val="1"/>
        </w:rPr>
        <w:t xml:space="preserve"> </w:t>
      </w:r>
      <w:r w:rsidRPr="00220CF0">
        <w:t>культурой,</w:t>
      </w:r>
      <w:r w:rsidRPr="00220CF0">
        <w:rPr>
          <w:spacing w:val="1"/>
        </w:rPr>
        <w:t xml:space="preserve"> </w:t>
      </w:r>
      <w:r w:rsidRPr="00220CF0">
        <w:t>возможностью</w:t>
      </w:r>
      <w:r w:rsidRPr="00220CF0">
        <w:rPr>
          <w:spacing w:val="1"/>
        </w:rPr>
        <w:t xml:space="preserve"> </w:t>
      </w:r>
      <w:r w:rsidRPr="00220CF0">
        <w:t>познания</w:t>
      </w:r>
      <w:r w:rsidRPr="00220CF0">
        <w:rPr>
          <w:spacing w:val="1"/>
        </w:rPr>
        <w:t xml:space="preserve"> </w:t>
      </w:r>
      <w:r w:rsidRPr="00220CF0">
        <w:t>своих</w:t>
      </w:r>
      <w:r w:rsidRPr="00220CF0">
        <w:rPr>
          <w:spacing w:val="1"/>
        </w:rPr>
        <w:t xml:space="preserve"> </w:t>
      </w:r>
      <w:r w:rsidRPr="00220CF0">
        <w:t>физических</w:t>
      </w:r>
      <w:r w:rsidRPr="00220CF0">
        <w:rPr>
          <w:spacing w:val="1"/>
        </w:rPr>
        <w:t xml:space="preserve"> </w:t>
      </w:r>
      <w:r w:rsidRPr="00220CF0">
        <w:t>спосбностей и</w:t>
      </w:r>
      <w:r w:rsidRPr="00220CF0">
        <w:rPr>
          <w:spacing w:val="-1"/>
        </w:rPr>
        <w:t xml:space="preserve"> </w:t>
      </w:r>
      <w:r w:rsidRPr="00220CF0">
        <w:t>их</w:t>
      </w:r>
      <w:r w:rsidRPr="00220CF0">
        <w:rPr>
          <w:spacing w:val="-1"/>
        </w:rPr>
        <w:t xml:space="preserve"> </w:t>
      </w:r>
      <w:r w:rsidRPr="00220CF0">
        <w:t>целенаправленного</w:t>
      </w:r>
      <w:r w:rsidRPr="00220CF0">
        <w:rPr>
          <w:spacing w:val="-1"/>
        </w:rPr>
        <w:t xml:space="preserve"> </w:t>
      </w:r>
      <w:r w:rsidRPr="00220CF0">
        <w:t>развития.</w:t>
      </w:r>
    </w:p>
    <w:p w:rsidR="00B45568" w:rsidRPr="00220CF0" w:rsidRDefault="00840733" w:rsidP="00290D1F">
      <w:pPr>
        <w:pStyle w:val="a3"/>
        <w:spacing w:line="276" w:lineRule="auto"/>
        <w:ind w:left="1247" w:right="794"/>
      </w:pPr>
      <w:r w:rsidRPr="00220CF0">
        <w:t>Воспитывающее</w:t>
      </w:r>
      <w:r w:rsidRPr="00220CF0">
        <w:rPr>
          <w:spacing w:val="1"/>
        </w:rPr>
        <w:t xml:space="preserve"> </w:t>
      </w:r>
      <w:r w:rsidRPr="00220CF0">
        <w:t>значение</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заключается</w:t>
      </w:r>
      <w:r w:rsidRPr="00220CF0">
        <w:rPr>
          <w:spacing w:val="1"/>
        </w:rPr>
        <w:t xml:space="preserve"> </w:t>
      </w:r>
      <w:r w:rsidRPr="00220CF0">
        <w:t>в</w:t>
      </w:r>
      <w:r w:rsidRPr="00220CF0">
        <w:rPr>
          <w:spacing w:val="1"/>
        </w:rPr>
        <w:t xml:space="preserve"> </w:t>
      </w:r>
      <w:r w:rsidRPr="00220CF0">
        <w:t>содействии</w:t>
      </w:r>
      <w:r w:rsidRPr="00220CF0">
        <w:rPr>
          <w:spacing w:val="1"/>
        </w:rPr>
        <w:t xml:space="preserve"> </w:t>
      </w:r>
      <w:r w:rsidRPr="00220CF0">
        <w:t>активной</w:t>
      </w:r>
      <w:r w:rsidRPr="00220CF0">
        <w:rPr>
          <w:spacing w:val="-57"/>
        </w:rPr>
        <w:t xml:space="preserve"> </w:t>
      </w:r>
      <w:r w:rsidRPr="00220CF0">
        <w:t>социализации обучающихся на основе осмысления и понимания роли и значения мирового и</w:t>
      </w:r>
      <w:r w:rsidRPr="00220CF0">
        <w:rPr>
          <w:spacing w:val="1"/>
        </w:rPr>
        <w:t xml:space="preserve"> </w:t>
      </w:r>
      <w:r w:rsidRPr="00220CF0">
        <w:t>российского олимпийского движения, приобщения к их культурным ценностям, истории и</w:t>
      </w:r>
      <w:r w:rsidRPr="00220CF0">
        <w:rPr>
          <w:spacing w:val="1"/>
        </w:rPr>
        <w:t xml:space="preserve"> </w:t>
      </w:r>
      <w:r w:rsidRPr="00220CF0">
        <w:t>современному</w:t>
      </w:r>
      <w:r w:rsidRPr="00220CF0">
        <w:rPr>
          <w:spacing w:val="12"/>
        </w:rPr>
        <w:t xml:space="preserve"> </w:t>
      </w:r>
      <w:r w:rsidRPr="00220CF0">
        <w:t>развитию.</w:t>
      </w:r>
      <w:r w:rsidRPr="00220CF0">
        <w:rPr>
          <w:spacing w:val="17"/>
        </w:rPr>
        <w:t xml:space="preserve"> </w:t>
      </w:r>
      <w:r w:rsidRPr="00220CF0">
        <w:t>В</w:t>
      </w:r>
      <w:r w:rsidRPr="00220CF0">
        <w:rPr>
          <w:spacing w:val="17"/>
        </w:rPr>
        <w:t xml:space="preserve"> </w:t>
      </w:r>
      <w:r w:rsidRPr="00220CF0">
        <w:t>число</w:t>
      </w:r>
      <w:r w:rsidRPr="00220CF0">
        <w:rPr>
          <w:spacing w:val="17"/>
        </w:rPr>
        <w:t xml:space="preserve"> </w:t>
      </w:r>
      <w:r w:rsidRPr="00220CF0">
        <w:t>практических</w:t>
      </w:r>
      <w:r w:rsidRPr="00220CF0">
        <w:rPr>
          <w:spacing w:val="19"/>
        </w:rPr>
        <w:t xml:space="preserve"> </w:t>
      </w:r>
      <w:r w:rsidRPr="00220CF0">
        <w:t>результатов</w:t>
      </w:r>
      <w:r w:rsidRPr="00220CF0">
        <w:rPr>
          <w:spacing w:val="16"/>
        </w:rPr>
        <w:t xml:space="preserve"> </w:t>
      </w:r>
      <w:r w:rsidRPr="00220CF0">
        <w:t>данного</w:t>
      </w:r>
      <w:r w:rsidRPr="00220CF0">
        <w:rPr>
          <w:spacing w:val="12"/>
        </w:rPr>
        <w:t xml:space="preserve"> </w:t>
      </w:r>
      <w:r w:rsidRPr="00220CF0">
        <w:t>направления</w:t>
      </w:r>
      <w:r w:rsidRPr="00220CF0">
        <w:rPr>
          <w:spacing w:val="4"/>
        </w:rPr>
        <w:t xml:space="preserve"> </w:t>
      </w:r>
      <w:r w:rsidRPr="00220CF0">
        <w:t>входит</w:t>
      </w:r>
    </w:p>
    <w:p w:rsidR="00B45568" w:rsidRPr="00220CF0" w:rsidRDefault="00B45568">
      <w:pPr>
        <w:spacing w:line="276" w:lineRule="auto"/>
        <w:sectPr w:rsidR="00B45568" w:rsidRPr="00220CF0">
          <w:pgSz w:w="11920" w:h="16850"/>
          <w:pgMar w:top="820" w:right="0" w:bottom="1180" w:left="340" w:header="0" w:footer="906" w:gutter="0"/>
          <w:cols w:space="720"/>
        </w:sectPr>
      </w:pPr>
    </w:p>
    <w:p w:rsidR="00B45568" w:rsidRPr="00220CF0" w:rsidRDefault="00840733" w:rsidP="00290D1F">
      <w:pPr>
        <w:pStyle w:val="a3"/>
        <w:spacing w:line="276" w:lineRule="auto"/>
        <w:ind w:left="1247" w:right="794"/>
      </w:pPr>
      <w:r w:rsidRPr="00220CF0">
        <w:lastRenderedPageBreak/>
        <w:t>формирование</w:t>
      </w:r>
      <w:r w:rsidRPr="00220CF0">
        <w:rPr>
          <w:spacing w:val="1"/>
        </w:rPr>
        <w:t xml:space="preserve"> </w:t>
      </w:r>
      <w:r w:rsidRPr="00220CF0">
        <w:t>положительных</w:t>
      </w:r>
      <w:r w:rsidRPr="00220CF0">
        <w:rPr>
          <w:spacing w:val="1"/>
        </w:rPr>
        <w:t xml:space="preserve"> </w:t>
      </w:r>
      <w:r w:rsidRPr="00220CF0">
        <w:t>навыков</w:t>
      </w:r>
      <w:r w:rsidRPr="00220CF0">
        <w:rPr>
          <w:spacing w:val="1"/>
        </w:rPr>
        <w:t xml:space="preserve"> </w:t>
      </w:r>
      <w:r w:rsidRPr="00220CF0">
        <w:t>и</w:t>
      </w:r>
      <w:r w:rsidRPr="00220CF0">
        <w:rPr>
          <w:spacing w:val="1"/>
        </w:rPr>
        <w:t xml:space="preserve"> </w:t>
      </w:r>
      <w:r w:rsidRPr="00220CF0">
        <w:t>умений</w:t>
      </w:r>
      <w:r w:rsidRPr="00220CF0">
        <w:rPr>
          <w:spacing w:val="1"/>
        </w:rPr>
        <w:t xml:space="preserve"> </w:t>
      </w:r>
      <w:r w:rsidRPr="00220CF0">
        <w:t>в</w:t>
      </w:r>
      <w:r w:rsidRPr="00220CF0">
        <w:rPr>
          <w:spacing w:val="1"/>
        </w:rPr>
        <w:t xml:space="preserve"> </w:t>
      </w:r>
      <w:r w:rsidRPr="00220CF0">
        <w:t>общении</w:t>
      </w:r>
      <w:r w:rsidRPr="00220CF0">
        <w:rPr>
          <w:spacing w:val="1"/>
        </w:rPr>
        <w:t xml:space="preserve"> </w:t>
      </w:r>
      <w:r w:rsidRPr="00220CF0">
        <w:t>и</w:t>
      </w:r>
      <w:r w:rsidRPr="00220CF0">
        <w:rPr>
          <w:spacing w:val="1"/>
        </w:rPr>
        <w:t xml:space="preserve"> </w:t>
      </w:r>
      <w:r w:rsidRPr="00220CF0">
        <w:t>взаимодействии</w:t>
      </w:r>
      <w:r w:rsidRPr="00220CF0">
        <w:rPr>
          <w:spacing w:val="1"/>
        </w:rPr>
        <w:t xml:space="preserve"> </w:t>
      </w:r>
      <w:r w:rsidRPr="00220CF0">
        <w:t>со</w:t>
      </w:r>
      <w:r w:rsidRPr="00220CF0">
        <w:rPr>
          <w:spacing w:val="1"/>
        </w:rPr>
        <w:t xml:space="preserve"> </w:t>
      </w:r>
      <w:r w:rsidRPr="00220CF0">
        <w:t>сверстниками</w:t>
      </w:r>
      <w:r w:rsidRPr="00220CF0">
        <w:rPr>
          <w:spacing w:val="1"/>
        </w:rPr>
        <w:t xml:space="preserve"> </w:t>
      </w:r>
      <w:r w:rsidRPr="00220CF0">
        <w:t>и</w:t>
      </w:r>
      <w:r w:rsidRPr="00220CF0">
        <w:rPr>
          <w:spacing w:val="1"/>
        </w:rPr>
        <w:t xml:space="preserve"> </w:t>
      </w:r>
      <w:r w:rsidRPr="00220CF0">
        <w:t>учителями</w:t>
      </w:r>
      <w:r w:rsidRPr="00220CF0">
        <w:rPr>
          <w:spacing w:val="1"/>
        </w:rPr>
        <w:t xml:space="preserve"> </w:t>
      </w:r>
      <w:r w:rsidRPr="00220CF0">
        <w:t>физической</w:t>
      </w:r>
      <w:r w:rsidRPr="00220CF0">
        <w:rPr>
          <w:spacing w:val="1"/>
        </w:rPr>
        <w:t xml:space="preserve"> </w:t>
      </w:r>
      <w:r w:rsidRPr="00220CF0">
        <w:t>культуры,</w:t>
      </w:r>
      <w:r w:rsidRPr="00220CF0">
        <w:rPr>
          <w:spacing w:val="1"/>
        </w:rPr>
        <w:t xml:space="preserve"> </w:t>
      </w:r>
      <w:r w:rsidRPr="00220CF0">
        <w:t>организации</w:t>
      </w:r>
      <w:r w:rsidRPr="00220CF0">
        <w:rPr>
          <w:spacing w:val="1"/>
        </w:rPr>
        <w:t xml:space="preserve"> </w:t>
      </w:r>
      <w:r w:rsidRPr="00220CF0">
        <w:t>совместной</w:t>
      </w:r>
      <w:r w:rsidRPr="00220CF0">
        <w:rPr>
          <w:spacing w:val="1"/>
        </w:rPr>
        <w:t xml:space="preserve"> </w:t>
      </w:r>
      <w:r w:rsidRPr="00220CF0">
        <w:t>учебной</w:t>
      </w:r>
      <w:r w:rsidRPr="00220CF0">
        <w:rPr>
          <w:spacing w:val="1"/>
        </w:rPr>
        <w:t xml:space="preserve"> </w:t>
      </w:r>
      <w:r w:rsidRPr="00220CF0">
        <w:t>и</w:t>
      </w:r>
      <w:r w:rsidRPr="00220CF0">
        <w:rPr>
          <w:spacing w:val="-57"/>
        </w:rPr>
        <w:t xml:space="preserve"> </w:t>
      </w:r>
      <w:r w:rsidRPr="00220CF0">
        <w:t>консультативной</w:t>
      </w:r>
      <w:r w:rsidRPr="00220CF0">
        <w:rPr>
          <w:spacing w:val="-1"/>
        </w:rPr>
        <w:t xml:space="preserve"> </w:t>
      </w:r>
      <w:r w:rsidRPr="00220CF0">
        <w:t>деятельности.</w:t>
      </w:r>
    </w:p>
    <w:p w:rsidR="00B45568" w:rsidRPr="00220CF0" w:rsidRDefault="00840733" w:rsidP="00290D1F">
      <w:pPr>
        <w:pStyle w:val="a3"/>
        <w:spacing w:line="276" w:lineRule="auto"/>
        <w:ind w:left="1247" w:right="794"/>
      </w:pPr>
      <w:r w:rsidRPr="00220CF0">
        <w:t>Центральной</w:t>
      </w:r>
      <w:r w:rsidRPr="00220CF0">
        <w:rPr>
          <w:spacing w:val="1"/>
        </w:rPr>
        <w:t xml:space="preserve"> </w:t>
      </w:r>
      <w:r w:rsidRPr="00220CF0">
        <w:t>идеей</w:t>
      </w:r>
      <w:r w:rsidRPr="00220CF0">
        <w:rPr>
          <w:spacing w:val="1"/>
        </w:rPr>
        <w:t xml:space="preserve"> </w:t>
      </w:r>
      <w:r w:rsidRPr="00220CF0">
        <w:t>конструирования</w:t>
      </w:r>
      <w:r w:rsidRPr="00220CF0">
        <w:rPr>
          <w:spacing w:val="1"/>
        </w:rPr>
        <w:t xml:space="preserve"> </w:t>
      </w:r>
      <w:r w:rsidRPr="00220CF0">
        <w:t>учебного</w:t>
      </w:r>
      <w:r w:rsidRPr="00220CF0">
        <w:rPr>
          <w:spacing w:val="1"/>
        </w:rPr>
        <w:t xml:space="preserve"> </w:t>
      </w:r>
      <w:r w:rsidRPr="00220CF0">
        <w:t>содержания</w:t>
      </w:r>
      <w:r w:rsidRPr="00220CF0">
        <w:rPr>
          <w:spacing w:val="1"/>
        </w:rPr>
        <w:t xml:space="preserve"> </w:t>
      </w:r>
      <w:r w:rsidRPr="00220CF0">
        <w:t>и</w:t>
      </w:r>
      <w:r w:rsidRPr="00220CF0">
        <w:rPr>
          <w:spacing w:val="1"/>
        </w:rPr>
        <w:t xml:space="preserve"> </w:t>
      </w:r>
      <w:r w:rsidRPr="00220CF0">
        <w:t>планируемых</w:t>
      </w:r>
      <w:r w:rsidRPr="00220CF0">
        <w:rPr>
          <w:spacing w:val="1"/>
        </w:rPr>
        <w:t xml:space="preserve"> </w:t>
      </w:r>
      <w:r w:rsidRPr="00220CF0">
        <w:t>результатов</w:t>
      </w:r>
      <w:r w:rsidRPr="00220CF0">
        <w:rPr>
          <w:spacing w:val="1"/>
        </w:rPr>
        <w:t xml:space="preserve"> </w:t>
      </w:r>
      <w:r w:rsidRPr="00220CF0">
        <w:t>образования</w:t>
      </w:r>
      <w:r w:rsidRPr="00220CF0">
        <w:rPr>
          <w:spacing w:val="1"/>
        </w:rPr>
        <w:t xml:space="preserve"> </w:t>
      </w:r>
      <w:r w:rsidRPr="00220CF0">
        <w:t>в</w:t>
      </w:r>
      <w:r w:rsidRPr="00220CF0">
        <w:rPr>
          <w:spacing w:val="1"/>
        </w:rPr>
        <w:t xml:space="preserve"> </w:t>
      </w:r>
      <w:r w:rsidRPr="00220CF0">
        <w:t>основной</w:t>
      </w:r>
      <w:r w:rsidRPr="00220CF0">
        <w:rPr>
          <w:spacing w:val="1"/>
        </w:rPr>
        <w:t xml:space="preserve"> </w:t>
      </w:r>
      <w:r w:rsidRPr="00220CF0">
        <w:t>школе</w:t>
      </w:r>
      <w:r w:rsidRPr="00220CF0">
        <w:rPr>
          <w:spacing w:val="1"/>
        </w:rPr>
        <w:t xml:space="preserve"> </w:t>
      </w:r>
      <w:r w:rsidRPr="00220CF0">
        <w:t>является</w:t>
      </w:r>
      <w:r w:rsidRPr="00220CF0">
        <w:rPr>
          <w:spacing w:val="1"/>
        </w:rPr>
        <w:t xml:space="preserve"> </w:t>
      </w:r>
      <w:r w:rsidRPr="00220CF0">
        <w:t>воспитание</w:t>
      </w:r>
      <w:r w:rsidRPr="00220CF0">
        <w:rPr>
          <w:spacing w:val="1"/>
        </w:rPr>
        <w:t xml:space="preserve"> </w:t>
      </w:r>
      <w:r w:rsidRPr="00220CF0">
        <w:t>целостной</w:t>
      </w:r>
      <w:r w:rsidRPr="00220CF0">
        <w:rPr>
          <w:spacing w:val="1"/>
        </w:rPr>
        <w:t xml:space="preserve"> </w:t>
      </w:r>
      <w:r w:rsidRPr="00220CF0">
        <w:t>личности</w:t>
      </w:r>
      <w:r w:rsidRPr="00220CF0">
        <w:rPr>
          <w:spacing w:val="1"/>
        </w:rPr>
        <w:t xml:space="preserve"> </w:t>
      </w:r>
      <w:r w:rsidRPr="00220CF0">
        <w:t>обучающихся,</w:t>
      </w:r>
      <w:r w:rsidRPr="00220CF0">
        <w:rPr>
          <w:spacing w:val="1"/>
        </w:rPr>
        <w:t xml:space="preserve"> </w:t>
      </w:r>
      <w:r w:rsidRPr="00220CF0">
        <w:t>обеспечение</w:t>
      </w:r>
      <w:r w:rsidRPr="00220CF0">
        <w:rPr>
          <w:spacing w:val="1"/>
        </w:rPr>
        <w:t xml:space="preserve"> </w:t>
      </w:r>
      <w:r w:rsidRPr="00220CF0">
        <w:t>единства</w:t>
      </w:r>
      <w:r w:rsidRPr="00220CF0">
        <w:rPr>
          <w:spacing w:val="1"/>
        </w:rPr>
        <w:t xml:space="preserve"> </w:t>
      </w:r>
      <w:r w:rsidRPr="00220CF0">
        <w:t>в</w:t>
      </w:r>
      <w:r w:rsidRPr="00220CF0">
        <w:rPr>
          <w:spacing w:val="1"/>
        </w:rPr>
        <w:t xml:space="preserve"> </w:t>
      </w:r>
      <w:r w:rsidRPr="00220CF0">
        <w:t>развитии</w:t>
      </w:r>
      <w:r w:rsidRPr="00220CF0">
        <w:rPr>
          <w:spacing w:val="1"/>
        </w:rPr>
        <w:t xml:space="preserve"> </w:t>
      </w:r>
      <w:r w:rsidRPr="00220CF0">
        <w:t>их</w:t>
      </w:r>
      <w:r w:rsidRPr="00220CF0">
        <w:rPr>
          <w:spacing w:val="1"/>
        </w:rPr>
        <w:t xml:space="preserve"> </w:t>
      </w:r>
      <w:r w:rsidRPr="00220CF0">
        <w:t>физической,</w:t>
      </w:r>
      <w:r w:rsidRPr="00220CF0">
        <w:rPr>
          <w:spacing w:val="1"/>
        </w:rPr>
        <w:t xml:space="preserve"> </w:t>
      </w:r>
      <w:r w:rsidRPr="00220CF0">
        <w:t>психической</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природы.</w:t>
      </w:r>
      <w:r w:rsidRPr="00220CF0">
        <w:rPr>
          <w:spacing w:val="1"/>
        </w:rPr>
        <w:t xml:space="preserve"> </w:t>
      </w:r>
      <w:r w:rsidRPr="00220CF0">
        <w:t>Реализация</w:t>
      </w:r>
      <w:r w:rsidRPr="00220CF0">
        <w:rPr>
          <w:spacing w:val="6"/>
        </w:rPr>
        <w:t xml:space="preserve"> </w:t>
      </w:r>
      <w:r w:rsidRPr="00220CF0">
        <w:t>этой</w:t>
      </w:r>
      <w:r w:rsidRPr="00220CF0">
        <w:rPr>
          <w:spacing w:val="5"/>
        </w:rPr>
        <w:t xml:space="preserve"> </w:t>
      </w:r>
      <w:r w:rsidRPr="00220CF0">
        <w:t>идеи</w:t>
      </w:r>
      <w:r w:rsidRPr="00220CF0">
        <w:rPr>
          <w:spacing w:val="9"/>
        </w:rPr>
        <w:t xml:space="preserve"> </w:t>
      </w:r>
      <w:r w:rsidRPr="00220CF0">
        <w:t>становится</w:t>
      </w:r>
      <w:r w:rsidRPr="00220CF0">
        <w:rPr>
          <w:spacing w:val="10"/>
        </w:rPr>
        <w:t xml:space="preserve"> </w:t>
      </w:r>
      <w:r w:rsidRPr="00220CF0">
        <w:t>возможной</w:t>
      </w:r>
      <w:r w:rsidRPr="00220CF0">
        <w:rPr>
          <w:spacing w:val="6"/>
        </w:rPr>
        <w:t xml:space="preserve"> </w:t>
      </w:r>
      <w:r w:rsidRPr="00220CF0">
        <w:t>на</w:t>
      </w:r>
      <w:r w:rsidRPr="00220CF0">
        <w:rPr>
          <w:spacing w:val="8"/>
        </w:rPr>
        <w:t xml:space="preserve"> </w:t>
      </w:r>
      <w:r w:rsidRPr="00220CF0">
        <w:t>основе</w:t>
      </w:r>
      <w:r w:rsidRPr="00220CF0">
        <w:rPr>
          <w:spacing w:val="5"/>
        </w:rPr>
        <w:t xml:space="preserve"> </w:t>
      </w:r>
      <w:r w:rsidRPr="00220CF0">
        <w:t>содержания</w:t>
      </w:r>
      <w:r w:rsidRPr="00220CF0">
        <w:rPr>
          <w:spacing w:val="8"/>
        </w:rPr>
        <w:t xml:space="preserve"> </w:t>
      </w:r>
      <w:r w:rsidRPr="00220CF0">
        <w:t>учебной</w:t>
      </w:r>
      <w:r w:rsidRPr="00220CF0">
        <w:rPr>
          <w:spacing w:val="12"/>
        </w:rPr>
        <w:t xml:space="preserve"> </w:t>
      </w:r>
      <w:r w:rsidRPr="00220CF0">
        <w:t>дисциплины</w:t>
      </w:r>
    </w:p>
    <w:p w:rsidR="00B45568" w:rsidRPr="00220CF0" w:rsidRDefault="00840733" w:rsidP="00290D1F">
      <w:pPr>
        <w:pStyle w:val="a3"/>
        <w:spacing w:line="276" w:lineRule="auto"/>
        <w:ind w:left="1247" w:right="794"/>
      </w:pPr>
      <w:r w:rsidRPr="00220CF0">
        <w:t>«Физическая культура», которое представляется двигательной деятельностью с её базовыми</w:t>
      </w:r>
      <w:r w:rsidRPr="00220CF0">
        <w:rPr>
          <w:spacing w:val="1"/>
        </w:rPr>
        <w:t xml:space="preserve"> </w:t>
      </w:r>
      <w:r w:rsidRPr="00220CF0">
        <w:t>компонентами: информационным (знания о физической культуре), операциональным (способы</w:t>
      </w:r>
      <w:r w:rsidRPr="00220CF0">
        <w:rPr>
          <w:spacing w:val="-57"/>
        </w:rPr>
        <w:t xml:space="preserve"> </w:t>
      </w:r>
      <w:r w:rsidRPr="00220CF0">
        <w:t>самостоятельной</w:t>
      </w:r>
      <w:r w:rsidRPr="00220CF0">
        <w:rPr>
          <w:spacing w:val="1"/>
        </w:rPr>
        <w:t xml:space="preserve"> </w:t>
      </w:r>
      <w:r w:rsidRPr="00220CF0">
        <w:t>деятельности)</w:t>
      </w:r>
      <w:r w:rsidRPr="00220CF0">
        <w:rPr>
          <w:spacing w:val="1"/>
        </w:rPr>
        <w:t xml:space="preserve"> </w:t>
      </w:r>
      <w:r w:rsidRPr="00220CF0">
        <w:t>и</w:t>
      </w:r>
      <w:r w:rsidRPr="00220CF0">
        <w:rPr>
          <w:spacing w:val="1"/>
        </w:rPr>
        <w:t xml:space="preserve"> </w:t>
      </w:r>
      <w:r w:rsidRPr="00220CF0">
        <w:t>мотивационно-процессуальным</w:t>
      </w:r>
      <w:r w:rsidRPr="00220CF0">
        <w:rPr>
          <w:spacing w:val="1"/>
        </w:rPr>
        <w:t xml:space="preserve"> </w:t>
      </w:r>
      <w:r w:rsidRPr="00220CF0">
        <w:t>(физическое</w:t>
      </w:r>
      <w:r w:rsidRPr="00220CF0">
        <w:rPr>
          <w:spacing w:val="-57"/>
        </w:rPr>
        <w:t xml:space="preserve"> </w:t>
      </w:r>
      <w:r w:rsidRPr="00220CF0">
        <w:t>совершенствование).</w:t>
      </w:r>
    </w:p>
    <w:p w:rsidR="00B45568" w:rsidRPr="00220CF0" w:rsidRDefault="00840733" w:rsidP="00290D1F">
      <w:pPr>
        <w:pStyle w:val="a3"/>
        <w:spacing w:line="276" w:lineRule="auto"/>
        <w:ind w:left="1247" w:right="794"/>
      </w:pPr>
      <w:r w:rsidRPr="00220CF0">
        <w:t>В целях усиления мотивационной составляющей учебного предмета, придания ей личностно</w:t>
      </w:r>
      <w:r w:rsidRPr="00220CF0">
        <w:rPr>
          <w:spacing w:val="1"/>
        </w:rPr>
        <w:t xml:space="preserve"> </w:t>
      </w:r>
      <w:r w:rsidRPr="00220CF0">
        <w:t>значимого</w:t>
      </w:r>
      <w:r w:rsidRPr="00220CF0">
        <w:rPr>
          <w:spacing w:val="1"/>
        </w:rPr>
        <w:t xml:space="preserve"> </w:t>
      </w:r>
      <w:r w:rsidRPr="00220CF0">
        <w:t>смысла,</w:t>
      </w:r>
      <w:r w:rsidRPr="00220CF0">
        <w:rPr>
          <w:spacing w:val="1"/>
        </w:rPr>
        <w:t xml:space="preserve"> </w:t>
      </w:r>
      <w:r w:rsidRPr="00220CF0">
        <w:t>содержание</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представляется</w:t>
      </w:r>
      <w:r w:rsidRPr="00220CF0">
        <w:rPr>
          <w:spacing w:val="1"/>
        </w:rPr>
        <w:t xml:space="preserve"> </w:t>
      </w:r>
      <w:r w:rsidRPr="00220CF0">
        <w:t>системой</w:t>
      </w:r>
      <w:r w:rsidRPr="00220CF0">
        <w:rPr>
          <w:spacing w:val="61"/>
        </w:rPr>
        <w:t xml:space="preserve"> </w:t>
      </w:r>
      <w:r w:rsidRPr="00220CF0">
        <w:t>модулей,</w:t>
      </w:r>
      <w:r w:rsidRPr="00220CF0">
        <w:rPr>
          <w:spacing w:val="1"/>
        </w:rPr>
        <w:t xml:space="preserve"> </w:t>
      </w:r>
      <w:r w:rsidRPr="00220CF0">
        <w:t>которые</w:t>
      </w:r>
      <w:r w:rsidRPr="00220CF0">
        <w:rPr>
          <w:spacing w:val="-6"/>
        </w:rPr>
        <w:t xml:space="preserve"> </w:t>
      </w:r>
      <w:r w:rsidRPr="00220CF0">
        <w:t>входят</w:t>
      </w:r>
      <w:r w:rsidRPr="00220CF0">
        <w:rPr>
          <w:spacing w:val="-4"/>
        </w:rPr>
        <w:t xml:space="preserve"> </w:t>
      </w:r>
      <w:r w:rsidRPr="00220CF0">
        <w:t>структурными</w:t>
      </w:r>
      <w:r w:rsidRPr="00220CF0">
        <w:rPr>
          <w:spacing w:val="-4"/>
        </w:rPr>
        <w:t xml:space="preserve"> </w:t>
      </w:r>
      <w:r w:rsidRPr="00220CF0">
        <w:t>компонентами</w:t>
      </w:r>
      <w:r w:rsidRPr="00220CF0">
        <w:rPr>
          <w:spacing w:val="-5"/>
        </w:rPr>
        <w:t xml:space="preserve"> </w:t>
      </w:r>
      <w:r w:rsidRPr="00220CF0">
        <w:t>в</w:t>
      </w:r>
      <w:r w:rsidRPr="00220CF0">
        <w:rPr>
          <w:spacing w:val="-7"/>
        </w:rPr>
        <w:t xml:space="preserve"> </w:t>
      </w:r>
      <w:r w:rsidRPr="00220CF0">
        <w:t>раздел «Физическое совершенствование».</w:t>
      </w:r>
    </w:p>
    <w:p w:rsidR="00B45568" w:rsidRPr="00220CF0" w:rsidRDefault="00840733" w:rsidP="00290D1F">
      <w:pPr>
        <w:pStyle w:val="a3"/>
        <w:spacing w:line="276" w:lineRule="auto"/>
        <w:ind w:left="1247" w:right="794"/>
      </w:pPr>
      <w:r w:rsidRPr="00220CF0">
        <w:t>Инвариантные модули включают в себя содержание базовых видов спорта: гимнастика, лёгкая</w:t>
      </w:r>
      <w:r w:rsidRPr="00220CF0">
        <w:rPr>
          <w:spacing w:val="1"/>
        </w:rPr>
        <w:t xml:space="preserve"> </w:t>
      </w:r>
      <w:r w:rsidRPr="00220CF0">
        <w:t>атлетика, спортивные игры,</w:t>
      </w:r>
      <w:r w:rsidRPr="00220CF0">
        <w:rPr>
          <w:spacing w:val="1"/>
        </w:rPr>
        <w:t xml:space="preserve"> </w:t>
      </w:r>
      <w:r w:rsidRPr="00220CF0">
        <w:t>плавание.</w:t>
      </w:r>
      <w:r w:rsidRPr="00220CF0">
        <w:rPr>
          <w:spacing w:val="1"/>
        </w:rPr>
        <w:t xml:space="preserve"> </w:t>
      </w:r>
      <w:r w:rsidRPr="00220CF0">
        <w:t>Данные</w:t>
      </w:r>
      <w:r w:rsidRPr="00220CF0">
        <w:rPr>
          <w:spacing w:val="1"/>
        </w:rPr>
        <w:t xml:space="preserve"> </w:t>
      </w:r>
      <w:r w:rsidRPr="00220CF0">
        <w:t>модули</w:t>
      </w:r>
      <w:r w:rsidRPr="00220CF0">
        <w:rPr>
          <w:spacing w:val="1"/>
        </w:rPr>
        <w:t xml:space="preserve"> </w:t>
      </w:r>
      <w:r w:rsidRPr="00220CF0">
        <w:t>в</w:t>
      </w:r>
      <w:r w:rsidRPr="00220CF0">
        <w:rPr>
          <w:spacing w:val="1"/>
        </w:rPr>
        <w:t xml:space="preserve"> </w:t>
      </w:r>
      <w:r w:rsidRPr="00220CF0">
        <w:t>своём</w:t>
      </w:r>
      <w:r w:rsidRPr="00220CF0">
        <w:rPr>
          <w:spacing w:val="1"/>
        </w:rPr>
        <w:t xml:space="preserve"> </w:t>
      </w:r>
      <w:r w:rsidRPr="00220CF0">
        <w:t>предметном</w:t>
      </w:r>
      <w:r w:rsidRPr="00220CF0">
        <w:rPr>
          <w:spacing w:val="1"/>
        </w:rPr>
        <w:t xml:space="preserve"> </w:t>
      </w:r>
      <w:r w:rsidRPr="00220CF0">
        <w:t>содержании</w:t>
      </w:r>
      <w:r w:rsidRPr="00220CF0">
        <w:rPr>
          <w:spacing w:val="1"/>
        </w:rPr>
        <w:t xml:space="preserve"> </w:t>
      </w:r>
      <w:r w:rsidRPr="00220CF0">
        <w:t>ориентируются</w:t>
      </w:r>
      <w:r w:rsidRPr="00220CF0">
        <w:rPr>
          <w:spacing w:val="1"/>
        </w:rPr>
        <w:t xml:space="preserve"> </w:t>
      </w:r>
      <w:r w:rsidRPr="00220CF0">
        <w:t>на всестороннюю физическую подготовленность обучающихся, освоение ими</w:t>
      </w:r>
      <w:r w:rsidRPr="00220CF0">
        <w:rPr>
          <w:spacing w:val="1"/>
        </w:rPr>
        <w:t xml:space="preserve"> </w:t>
      </w:r>
      <w:r w:rsidRPr="00220CF0">
        <w:t>технических действий и физических упражнений, содействующих обогащению двигательного</w:t>
      </w:r>
      <w:r w:rsidRPr="00220CF0">
        <w:rPr>
          <w:spacing w:val="1"/>
        </w:rPr>
        <w:t xml:space="preserve"> </w:t>
      </w:r>
      <w:r w:rsidRPr="00220CF0">
        <w:t>опыта.</w:t>
      </w:r>
    </w:p>
    <w:p w:rsidR="00B45568" w:rsidRPr="00220CF0" w:rsidRDefault="00840733" w:rsidP="00290D1F">
      <w:pPr>
        <w:pStyle w:val="a3"/>
        <w:spacing w:line="276" w:lineRule="auto"/>
        <w:ind w:left="1247" w:right="794"/>
      </w:pPr>
      <w:r w:rsidRPr="00220CF0">
        <w:t>Вариативные</w:t>
      </w:r>
      <w:r w:rsidRPr="00220CF0">
        <w:rPr>
          <w:spacing w:val="1"/>
        </w:rPr>
        <w:t xml:space="preserve"> </w:t>
      </w:r>
      <w:r w:rsidRPr="00220CF0">
        <w:t>модули</w:t>
      </w:r>
      <w:r w:rsidRPr="00220CF0">
        <w:rPr>
          <w:spacing w:val="1"/>
        </w:rPr>
        <w:t xml:space="preserve"> </w:t>
      </w:r>
      <w:r w:rsidRPr="00220CF0">
        <w:t>объединены</w:t>
      </w:r>
      <w:r w:rsidRPr="00220CF0">
        <w:rPr>
          <w:spacing w:val="1"/>
        </w:rPr>
        <w:t xml:space="preserve"> </w:t>
      </w:r>
      <w:r w:rsidRPr="00220CF0">
        <w:t>в</w:t>
      </w:r>
      <w:r w:rsidRPr="00220CF0">
        <w:rPr>
          <w:spacing w:val="1"/>
        </w:rPr>
        <w:t xml:space="preserve"> </w:t>
      </w:r>
      <w:r w:rsidRPr="00220CF0">
        <w:t>рабочей</w:t>
      </w:r>
      <w:r w:rsidRPr="00220CF0">
        <w:rPr>
          <w:spacing w:val="1"/>
        </w:rPr>
        <w:t xml:space="preserve"> </w:t>
      </w:r>
      <w:r w:rsidRPr="00220CF0">
        <w:t>программе</w:t>
      </w:r>
      <w:r w:rsidRPr="00220CF0">
        <w:rPr>
          <w:spacing w:val="1"/>
        </w:rPr>
        <w:t xml:space="preserve"> </w:t>
      </w:r>
      <w:r w:rsidRPr="00220CF0">
        <w:t>модулем</w:t>
      </w:r>
      <w:r w:rsidRPr="00220CF0">
        <w:rPr>
          <w:spacing w:val="1"/>
        </w:rPr>
        <w:t xml:space="preserve"> </w:t>
      </w:r>
      <w:r w:rsidRPr="00220CF0">
        <w:t>«Спорт»,</w:t>
      </w:r>
      <w:r w:rsidRPr="00220CF0">
        <w:rPr>
          <w:spacing w:val="1"/>
        </w:rPr>
        <w:t xml:space="preserve"> </w:t>
      </w:r>
      <w:r w:rsidRPr="00220CF0">
        <w:t>содержание</w:t>
      </w:r>
      <w:r w:rsidRPr="00220CF0">
        <w:rPr>
          <w:spacing w:val="1"/>
        </w:rPr>
        <w:t xml:space="preserve"> </w:t>
      </w:r>
      <w:r w:rsidRPr="00220CF0">
        <w:t>которого разрабатывается образовательной организацией на основе Примерных модульных</w:t>
      </w:r>
      <w:r w:rsidRPr="00220CF0">
        <w:rPr>
          <w:spacing w:val="1"/>
        </w:rPr>
        <w:t xml:space="preserve"> </w:t>
      </w:r>
      <w:r w:rsidRPr="00220CF0">
        <w:t>программ по физической культуре для общеобразовательных организаций, рекомендуемых</w:t>
      </w:r>
      <w:r w:rsidRPr="00220CF0">
        <w:rPr>
          <w:spacing w:val="1"/>
        </w:rPr>
        <w:t xml:space="preserve"> </w:t>
      </w:r>
      <w:r w:rsidRPr="00220CF0">
        <w:t>Министерством</w:t>
      </w:r>
      <w:r w:rsidRPr="00220CF0">
        <w:rPr>
          <w:spacing w:val="1"/>
        </w:rPr>
        <w:t xml:space="preserve"> </w:t>
      </w:r>
      <w:r w:rsidRPr="00220CF0">
        <w:t>просвещения</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Основной</w:t>
      </w:r>
      <w:r w:rsidRPr="00220CF0">
        <w:rPr>
          <w:spacing w:val="1"/>
        </w:rPr>
        <w:t xml:space="preserve"> </w:t>
      </w:r>
      <w:r w:rsidRPr="00220CF0">
        <w:t>содержательной</w:t>
      </w:r>
      <w:r w:rsidRPr="00220CF0">
        <w:rPr>
          <w:spacing w:val="1"/>
        </w:rPr>
        <w:t xml:space="preserve"> </w:t>
      </w:r>
      <w:r w:rsidRPr="00220CF0">
        <w:t>направленностью</w:t>
      </w:r>
      <w:r w:rsidRPr="00220CF0">
        <w:rPr>
          <w:spacing w:val="1"/>
        </w:rPr>
        <w:t xml:space="preserve"> </w:t>
      </w:r>
      <w:r w:rsidRPr="00220CF0">
        <w:t>вариативных</w:t>
      </w:r>
      <w:r w:rsidRPr="00220CF0">
        <w:rPr>
          <w:spacing w:val="1"/>
        </w:rPr>
        <w:t xml:space="preserve"> </w:t>
      </w:r>
      <w:r w:rsidRPr="00220CF0">
        <w:t>модулей</w:t>
      </w:r>
      <w:r w:rsidRPr="00220CF0">
        <w:rPr>
          <w:spacing w:val="1"/>
        </w:rPr>
        <w:t xml:space="preserve"> </w:t>
      </w:r>
      <w:r w:rsidRPr="00220CF0">
        <w:t>является</w:t>
      </w:r>
      <w:r w:rsidRPr="00220CF0">
        <w:rPr>
          <w:spacing w:val="1"/>
        </w:rPr>
        <w:t xml:space="preserve"> </w:t>
      </w:r>
      <w:r w:rsidRPr="00220CF0">
        <w:t>подготовка</w:t>
      </w:r>
      <w:r w:rsidRPr="00220CF0">
        <w:rPr>
          <w:spacing w:val="1"/>
        </w:rPr>
        <w:t xml:space="preserve"> </w:t>
      </w:r>
      <w:r w:rsidRPr="00220CF0">
        <w:t>обучающихся</w:t>
      </w:r>
      <w:r w:rsidRPr="00220CF0">
        <w:rPr>
          <w:spacing w:val="1"/>
        </w:rPr>
        <w:t xml:space="preserve"> </w:t>
      </w:r>
      <w:r w:rsidRPr="00220CF0">
        <w:t>к</w:t>
      </w:r>
      <w:r w:rsidRPr="00220CF0">
        <w:rPr>
          <w:spacing w:val="1"/>
        </w:rPr>
        <w:t xml:space="preserve"> </w:t>
      </w:r>
      <w:r w:rsidRPr="00220CF0">
        <w:t>выполнению</w:t>
      </w:r>
      <w:r w:rsidRPr="00220CF0">
        <w:rPr>
          <w:spacing w:val="1"/>
        </w:rPr>
        <w:t xml:space="preserve"> </w:t>
      </w:r>
      <w:r w:rsidRPr="00220CF0">
        <w:t>нормативных</w:t>
      </w:r>
      <w:r w:rsidRPr="00220CF0">
        <w:rPr>
          <w:spacing w:val="1"/>
        </w:rPr>
        <w:t xml:space="preserve"> </w:t>
      </w:r>
      <w:r w:rsidRPr="00220CF0">
        <w:t>требований</w:t>
      </w:r>
      <w:r w:rsidRPr="00220CF0">
        <w:rPr>
          <w:spacing w:val="1"/>
        </w:rPr>
        <w:t xml:space="preserve"> </w:t>
      </w:r>
      <w:r w:rsidRPr="00220CF0">
        <w:t>Всероссийского</w:t>
      </w:r>
      <w:r w:rsidRPr="00220CF0">
        <w:rPr>
          <w:spacing w:val="1"/>
        </w:rPr>
        <w:t xml:space="preserve"> </w:t>
      </w:r>
      <w:r w:rsidRPr="00220CF0">
        <w:t>физкультурно-спортивного</w:t>
      </w:r>
      <w:r w:rsidRPr="00220CF0">
        <w:rPr>
          <w:spacing w:val="1"/>
        </w:rPr>
        <w:t xml:space="preserve"> </w:t>
      </w:r>
      <w:r w:rsidRPr="00220CF0">
        <w:t>комплекса</w:t>
      </w:r>
      <w:r w:rsidRPr="00220CF0">
        <w:rPr>
          <w:spacing w:val="1"/>
        </w:rPr>
        <w:t xml:space="preserve"> </w:t>
      </w:r>
      <w:r w:rsidRPr="00220CF0">
        <w:t>ГТО,</w:t>
      </w:r>
      <w:r w:rsidRPr="00220CF0">
        <w:rPr>
          <w:spacing w:val="1"/>
        </w:rPr>
        <w:t xml:space="preserve"> </w:t>
      </w:r>
      <w:r w:rsidRPr="00220CF0">
        <w:t>активное</w:t>
      </w:r>
      <w:r w:rsidRPr="00220CF0">
        <w:rPr>
          <w:spacing w:val="-2"/>
        </w:rPr>
        <w:t xml:space="preserve"> </w:t>
      </w:r>
      <w:r w:rsidRPr="00220CF0">
        <w:t>вовлечение</w:t>
      </w:r>
      <w:r w:rsidRPr="00220CF0">
        <w:rPr>
          <w:spacing w:val="-1"/>
        </w:rPr>
        <w:t xml:space="preserve"> </w:t>
      </w:r>
      <w:r w:rsidRPr="00220CF0">
        <w:t>их</w:t>
      </w:r>
      <w:r w:rsidRPr="00220CF0">
        <w:rPr>
          <w:spacing w:val="2"/>
        </w:rPr>
        <w:t xml:space="preserve"> </w:t>
      </w:r>
      <w:r w:rsidRPr="00220CF0">
        <w:t>в</w:t>
      </w:r>
      <w:r w:rsidRPr="00220CF0">
        <w:rPr>
          <w:spacing w:val="-1"/>
        </w:rPr>
        <w:t xml:space="preserve"> </w:t>
      </w:r>
      <w:r w:rsidRPr="00220CF0">
        <w:t>соревновательную</w:t>
      </w:r>
      <w:r w:rsidRPr="00220CF0">
        <w:rPr>
          <w:spacing w:val="-1"/>
        </w:rPr>
        <w:t xml:space="preserve"> </w:t>
      </w:r>
      <w:r w:rsidRPr="00220CF0">
        <w:t>деятельность.</w:t>
      </w:r>
    </w:p>
    <w:p w:rsidR="00B45568" w:rsidRPr="00220CF0" w:rsidRDefault="00840733" w:rsidP="00290D1F">
      <w:pPr>
        <w:pStyle w:val="a3"/>
        <w:spacing w:line="276" w:lineRule="auto"/>
        <w:ind w:left="1247" w:right="794"/>
      </w:pPr>
      <w:r w:rsidRPr="00220CF0">
        <w:t>Содержание</w:t>
      </w:r>
      <w:r w:rsidRPr="00220CF0">
        <w:rPr>
          <w:spacing w:val="1"/>
        </w:rPr>
        <w:t xml:space="preserve"> </w:t>
      </w:r>
      <w:r w:rsidRPr="00220CF0">
        <w:t>рабочей</w:t>
      </w:r>
      <w:r w:rsidRPr="00220CF0">
        <w:rPr>
          <w:spacing w:val="1"/>
        </w:rPr>
        <w:t xml:space="preserve"> </w:t>
      </w:r>
      <w:r w:rsidRPr="00220CF0">
        <w:t>программы,</w:t>
      </w:r>
      <w:r w:rsidRPr="00220CF0">
        <w:rPr>
          <w:spacing w:val="1"/>
        </w:rPr>
        <w:t xml:space="preserve"> </w:t>
      </w:r>
      <w:r w:rsidRPr="00220CF0">
        <w:t>раскрытие</w:t>
      </w:r>
      <w:r w:rsidRPr="00220CF0">
        <w:rPr>
          <w:spacing w:val="1"/>
        </w:rPr>
        <w:t xml:space="preserve"> </w:t>
      </w:r>
      <w:r w:rsidRPr="00220CF0">
        <w:t>личностных</w:t>
      </w:r>
      <w:r w:rsidRPr="00220CF0">
        <w:rPr>
          <w:spacing w:val="1"/>
        </w:rPr>
        <w:t xml:space="preserve"> </w:t>
      </w:r>
      <w:r w:rsidRPr="00220CF0">
        <w:t>и</w:t>
      </w:r>
      <w:r w:rsidRPr="00220CF0">
        <w:rPr>
          <w:spacing w:val="1"/>
        </w:rPr>
        <w:t xml:space="preserve"> </w:t>
      </w:r>
      <w:r w:rsidRPr="00220CF0">
        <w:t>метапредметных</w:t>
      </w:r>
      <w:r w:rsidRPr="00220CF0">
        <w:rPr>
          <w:spacing w:val="1"/>
        </w:rPr>
        <w:t xml:space="preserve"> </w:t>
      </w:r>
      <w:r w:rsidRPr="00220CF0">
        <w:t>результатов</w:t>
      </w:r>
      <w:r w:rsidRPr="00220CF0">
        <w:rPr>
          <w:spacing w:val="1"/>
        </w:rPr>
        <w:t xml:space="preserve"> </w:t>
      </w:r>
      <w:r w:rsidRPr="00220CF0">
        <w:t>обеспечивает</w:t>
      </w:r>
      <w:r w:rsidRPr="00220CF0">
        <w:rPr>
          <w:spacing w:val="1"/>
        </w:rPr>
        <w:t xml:space="preserve"> </w:t>
      </w:r>
      <w:r w:rsidRPr="00220CF0">
        <w:t>преемственность</w:t>
      </w:r>
      <w:r w:rsidRPr="00220CF0">
        <w:rPr>
          <w:spacing w:val="1"/>
        </w:rPr>
        <w:t xml:space="preserve"> </w:t>
      </w:r>
      <w:r w:rsidRPr="00220CF0">
        <w:t>и</w:t>
      </w:r>
      <w:r w:rsidRPr="00220CF0">
        <w:rPr>
          <w:spacing w:val="1"/>
        </w:rPr>
        <w:t xml:space="preserve"> </w:t>
      </w:r>
      <w:r w:rsidRPr="00220CF0">
        <w:t>перспективность</w:t>
      </w:r>
      <w:r w:rsidRPr="00220CF0">
        <w:rPr>
          <w:spacing w:val="1"/>
        </w:rPr>
        <w:t xml:space="preserve"> </w:t>
      </w:r>
      <w:r w:rsidRPr="00220CF0">
        <w:t>в</w:t>
      </w:r>
      <w:r w:rsidRPr="00220CF0">
        <w:rPr>
          <w:spacing w:val="1"/>
        </w:rPr>
        <w:t xml:space="preserve"> </w:t>
      </w:r>
      <w:r w:rsidRPr="00220CF0">
        <w:t>освоении</w:t>
      </w:r>
      <w:r w:rsidRPr="00220CF0">
        <w:rPr>
          <w:spacing w:val="1"/>
        </w:rPr>
        <w:t xml:space="preserve"> </w:t>
      </w:r>
      <w:r w:rsidRPr="00220CF0">
        <w:t>областей</w:t>
      </w:r>
      <w:r w:rsidRPr="00220CF0">
        <w:rPr>
          <w:spacing w:val="1"/>
        </w:rPr>
        <w:t xml:space="preserve"> </w:t>
      </w:r>
      <w:r w:rsidRPr="00220CF0">
        <w:t>знаний,</w:t>
      </w:r>
      <w:r w:rsidRPr="00220CF0">
        <w:rPr>
          <w:spacing w:val="1"/>
        </w:rPr>
        <w:t xml:space="preserve"> </w:t>
      </w:r>
      <w:r w:rsidRPr="00220CF0">
        <w:t>которые</w:t>
      </w:r>
      <w:r w:rsidRPr="00220CF0">
        <w:rPr>
          <w:spacing w:val="1"/>
        </w:rPr>
        <w:t xml:space="preserve"> </w:t>
      </w:r>
      <w:r w:rsidRPr="00220CF0">
        <w:t>отражают ведущие идеи учебных предметов основной школы и подчёркивают её значение для</w:t>
      </w:r>
      <w:r w:rsidRPr="00220CF0">
        <w:rPr>
          <w:spacing w:val="1"/>
        </w:rPr>
        <w:t xml:space="preserve"> </w:t>
      </w:r>
      <w:r w:rsidRPr="00220CF0">
        <w:t>формирования готовности учащихся к дальнейшему образованию в системе среднего полного</w:t>
      </w:r>
      <w:r w:rsidRPr="00220CF0">
        <w:rPr>
          <w:spacing w:val="1"/>
        </w:rPr>
        <w:t xml:space="preserve"> </w:t>
      </w:r>
      <w:r w:rsidRPr="00220CF0">
        <w:t>или среднего</w:t>
      </w:r>
      <w:r w:rsidRPr="00220CF0">
        <w:rPr>
          <w:spacing w:val="-1"/>
        </w:rPr>
        <w:t xml:space="preserve"> </w:t>
      </w:r>
      <w:r w:rsidRPr="00220CF0">
        <w:t>профессионального образования.</w:t>
      </w:r>
    </w:p>
    <w:p w:rsidR="00B45568" w:rsidRPr="00220CF0" w:rsidRDefault="00B45568" w:rsidP="00290D1F">
      <w:pPr>
        <w:pStyle w:val="a3"/>
        <w:ind w:left="1247" w:right="794"/>
        <w:jc w:val="left"/>
        <w:rPr>
          <w:sz w:val="28"/>
        </w:rPr>
      </w:pPr>
    </w:p>
    <w:p w:rsidR="00B45568" w:rsidRPr="00220CF0" w:rsidRDefault="00840733" w:rsidP="00290D1F">
      <w:pPr>
        <w:pStyle w:val="4"/>
        <w:ind w:left="1247" w:right="794"/>
      </w:pPr>
      <w:r w:rsidRPr="00220CF0">
        <w:t>МЕСТО</w:t>
      </w:r>
      <w:r w:rsidRPr="00220CF0">
        <w:rPr>
          <w:spacing w:val="-10"/>
        </w:rPr>
        <w:t xml:space="preserve"> </w:t>
      </w:r>
      <w:r w:rsidRPr="00220CF0">
        <w:t>УЧЕБНОГО</w:t>
      </w:r>
      <w:r w:rsidRPr="00220CF0">
        <w:rPr>
          <w:spacing w:val="-11"/>
        </w:rPr>
        <w:t xml:space="preserve"> </w:t>
      </w:r>
      <w:r w:rsidRPr="00220CF0">
        <w:t>ПРЕДМЕТА</w:t>
      </w:r>
      <w:r w:rsidRPr="00220CF0">
        <w:rPr>
          <w:spacing w:val="-6"/>
        </w:rPr>
        <w:t xml:space="preserve"> </w:t>
      </w:r>
      <w:r w:rsidRPr="00220CF0">
        <w:t>«ФИЗИЧЕСКАЯ</w:t>
      </w:r>
      <w:r w:rsidRPr="00220CF0">
        <w:rPr>
          <w:spacing w:val="-10"/>
        </w:rPr>
        <w:t xml:space="preserve"> </w:t>
      </w:r>
      <w:r w:rsidRPr="00220CF0">
        <w:t>КУЛЬТУРА»</w:t>
      </w:r>
      <w:r w:rsidRPr="00220CF0">
        <w:rPr>
          <w:spacing w:val="-5"/>
        </w:rPr>
        <w:t xml:space="preserve"> </w:t>
      </w:r>
      <w:r w:rsidRPr="00220CF0">
        <w:t>В</w:t>
      </w:r>
      <w:r w:rsidRPr="00220CF0">
        <w:rPr>
          <w:spacing w:val="-8"/>
        </w:rPr>
        <w:t xml:space="preserve"> </w:t>
      </w:r>
      <w:r w:rsidRPr="00220CF0">
        <w:t>УЧЕБНОМ</w:t>
      </w:r>
      <w:r w:rsidRPr="00220CF0">
        <w:rPr>
          <w:spacing w:val="-8"/>
        </w:rPr>
        <w:t xml:space="preserve"> </w:t>
      </w:r>
      <w:r w:rsidRPr="00220CF0">
        <w:t>ПЛАНЕ</w:t>
      </w:r>
    </w:p>
    <w:p w:rsidR="00B45568" w:rsidRPr="00220CF0" w:rsidRDefault="00840733" w:rsidP="00290D1F">
      <w:pPr>
        <w:pStyle w:val="a3"/>
        <w:ind w:left="1247" w:right="794"/>
      </w:pPr>
      <w:r w:rsidRPr="00220CF0">
        <w:t>Общий</w:t>
      </w:r>
      <w:r w:rsidRPr="00220CF0">
        <w:rPr>
          <w:spacing w:val="16"/>
        </w:rPr>
        <w:t xml:space="preserve"> </w:t>
      </w:r>
      <w:r w:rsidRPr="00220CF0">
        <w:t>объём</w:t>
      </w:r>
      <w:r w:rsidRPr="00220CF0">
        <w:rPr>
          <w:spacing w:val="15"/>
        </w:rPr>
        <w:t xml:space="preserve"> </w:t>
      </w:r>
      <w:r w:rsidRPr="00220CF0">
        <w:t>часов,</w:t>
      </w:r>
      <w:r w:rsidRPr="00220CF0">
        <w:rPr>
          <w:spacing w:val="16"/>
        </w:rPr>
        <w:t xml:space="preserve"> </w:t>
      </w:r>
      <w:r w:rsidRPr="00220CF0">
        <w:t>отведённых</w:t>
      </w:r>
      <w:r w:rsidRPr="00220CF0">
        <w:rPr>
          <w:spacing w:val="17"/>
        </w:rPr>
        <w:t xml:space="preserve"> </w:t>
      </w:r>
      <w:r w:rsidRPr="00220CF0">
        <w:t>на</w:t>
      </w:r>
      <w:r w:rsidRPr="00220CF0">
        <w:rPr>
          <w:spacing w:val="15"/>
        </w:rPr>
        <w:t xml:space="preserve"> </w:t>
      </w:r>
      <w:r w:rsidRPr="00220CF0">
        <w:t>изучение</w:t>
      </w:r>
      <w:r w:rsidRPr="00220CF0">
        <w:rPr>
          <w:spacing w:val="18"/>
        </w:rPr>
        <w:t xml:space="preserve"> </w:t>
      </w:r>
      <w:r w:rsidRPr="00220CF0">
        <w:t>учебной</w:t>
      </w:r>
      <w:r w:rsidRPr="00220CF0">
        <w:rPr>
          <w:spacing w:val="16"/>
        </w:rPr>
        <w:t xml:space="preserve"> </w:t>
      </w:r>
      <w:r w:rsidRPr="00220CF0">
        <w:t>дисциплины</w:t>
      </w:r>
      <w:r w:rsidRPr="00220CF0">
        <w:rPr>
          <w:spacing w:val="17"/>
        </w:rPr>
        <w:t xml:space="preserve"> </w:t>
      </w:r>
      <w:r w:rsidRPr="00220CF0">
        <w:t>«Физическая</w:t>
      </w:r>
      <w:r w:rsidRPr="00220CF0">
        <w:rPr>
          <w:spacing w:val="16"/>
        </w:rPr>
        <w:t xml:space="preserve"> </w:t>
      </w:r>
      <w:r w:rsidRPr="00220CF0">
        <w:t>культура»</w:t>
      </w:r>
      <w:r w:rsidRPr="00220CF0">
        <w:rPr>
          <w:spacing w:val="6"/>
        </w:rPr>
        <w:t xml:space="preserve"> </w:t>
      </w:r>
      <w:r w:rsidRPr="00220CF0">
        <w:t>в</w:t>
      </w:r>
    </w:p>
    <w:p w:rsidR="00B45568" w:rsidRPr="00220CF0" w:rsidRDefault="00840733" w:rsidP="00290D1F">
      <w:pPr>
        <w:pStyle w:val="a3"/>
        <w:spacing w:line="276" w:lineRule="auto"/>
        <w:ind w:left="1247" w:right="794"/>
      </w:pPr>
      <w:r w:rsidRPr="00220CF0">
        <w:t>5</w:t>
      </w:r>
      <w:r w:rsidRPr="00220CF0">
        <w:rPr>
          <w:spacing w:val="1"/>
        </w:rPr>
        <w:t xml:space="preserve"> </w:t>
      </w:r>
      <w:r w:rsidRPr="00220CF0">
        <w:t>классе</w:t>
      </w:r>
      <w:r w:rsidRPr="00220CF0">
        <w:rPr>
          <w:spacing w:val="1"/>
        </w:rPr>
        <w:t xml:space="preserve"> </w:t>
      </w:r>
      <w:r w:rsidRPr="00220CF0">
        <w:t>составляет</w:t>
      </w:r>
      <w:r w:rsidRPr="00220CF0">
        <w:rPr>
          <w:spacing w:val="1"/>
        </w:rPr>
        <w:t xml:space="preserve"> </w:t>
      </w:r>
      <w:r w:rsidR="00DB632C" w:rsidRPr="00220CF0">
        <w:t>68</w:t>
      </w:r>
      <w:r w:rsidRPr="00220CF0">
        <w:rPr>
          <w:spacing w:val="61"/>
        </w:rPr>
        <w:t xml:space="preserve"> </w:t>
      </w:r>
      <w:r w:rsidRPr="00220CF0">
        <w:t>час</w:t>
      </w:r>
      <w:r w:rsidR="00DB632C" w:rsidRPr="00220CF0">
        <w:t>ов</w:t>
      </w:r>
      <w:r w:rsidRPr="00220CF0">
        <w:rPr>
          <w:spacing w:val="61"/>
        </w:rPr>
        <w:t xml:space="preserve"> </w:t>
      </w:r>
      <w:r w:rsidRPr="00220CF0">
        <w:t>(</w:t>
      </w:r>
      <w:r w:rsidR="00DB632C" w:rsidRPr="00220CF0">
        <w:t>2</w:t>
      </w:r>
      <w:r w:rsidRPr="00220CF0">
        <w:rPr>
          <w:spacing w:val="61"/>
        </w:rPr>
        <w:t xml:space="preserve"> </w:t>
      </w:r>
      <w:r w:rsidRPr="00220CF0">
        <w:t>часа</w:t>
      </w:r>
      <w:r w:rsidRPr="00220CF0">
        <w:rPr>
          <w:spacing w:val="61"/>
        </w:rPr>
        <w:t xml:space="preserve"> </w:t>
      </w:r>
      <w:r w:rsidRPr="00220CF0">
        <w:t>в</w:t>
      </w:r>
      <w:r w:rsidRPr="00220CF0">
        <w:rPr>
          <w:spacing w:val="61"/>
        </w:rPr>
        <w:t xml:space="preserve"> </w:t>
      </w:r>
      <w:r w:rsidRPr="00220CF0">
        <w:t>неделю).</w:t>
      </w:r>
      <w:r w:rsidRPr="00220CF0">
        <w:rPr>
          <w:spacing w:val="61"/>
        </w:rPr>
        <w:t xml:space="preserve"> </w:t>
      </w:r>
    </w:p>
    <w:p w:rsidR="00B45568" w:rsidRPr="00220CF0" w:rsidRDefault="00840733" w:rsidP="00290D1F">
      <w:pPr>
        <w:pStyle w:val="a3"/>
        <w:spacing w:line="276" w:lineRule="auto"/>
        <w:ind w:left="1247" w:right="794"/>
      </w:pPr>
      <w:r w:rsidRPr="00220CF0">
        <w:t>При подготовке</w:t>
      </w:r>
      <w:r w:rsidRPr="00220CF0">
        <w:rPr>
          <w:spacing w:val="1"/>
        </w:rPr>
        <w:t xml:space="preserve"> </w:t>
      </w:r>
      <w:r w:rsidRPr="00220CF0">
        <w:t>рабочей программы учитывались личностные и метапредметные результаты,</w:t>
      </w:r>
      <w:r w:rsidRPr="00220CF0">
        <w:rPr>
          <w:spacing w:val="1"/>
        </w:rPr>
        <w:t xml:space="preserve"> </w:t>
      </w:r>
      <w:r w:rsidRPr="00220CF0">
        <w:t>зафиксированные</w:t>
      </w:r>
      <w:r w:rsidRPr="00220CF0">
        <w:rPr>
          <w:spacing w:val="1"/>
        </w:rPr>
        <w:t xml:space="preserve"> </w:t>
      </w:r>
      <w:r w:rsidRPr="00220CF0">
        <w:t>в</w:t>
      </w:r>
      <w:r w:rsidRPr="00220CF0">
        <w:rPr>
          <w:spacing w:val="1"/>
        </w:rPr>
        <w:t xml:space="preserve"> </w:t>
      </w:r>
      <w:r w:rsidRPr="00220CF0">
        <w:t>Федеральном</w:t>
      </w:r>
      <w:r w:rsidRPr="00220CF0">
        <w:rPr>
          <w:spacing w:val="1"/>
        </w:rPr>
        <w:t xml:space="preserve"> </w:t>
      </w:r>
      <w:r w:rsidRPr="00220CF0">
        <w:t>государственном</w:t>
      </w:r>
      <w:r w:rsidRPr="00220CF0">
        <w:rPr>
          <w:spacing w:val="1"/>
        </w:rPr>
        <w:t xml:space="preserve"> </w:t>
      </w:r>
      <w:r w:rsidRPr="00220CF0">
        <w:t>образовательном</w:t>
      </w:r>
      <w:r w:rsidRPr="00220CF0">
        <w:rPr>
          <w:spacing w:val="1"/>
        </w:rPr>
        <w:t xml:space="preserve"> </w:t>
      </w:r>
      <w:r w:rsidRPr="00220CF0">
        <w:t>стандарте</w:t>
      </w:r>
      <w:r w:rsidRPr="00220CF0">
        <w:rPr>
          <w:spacing w:val="1"/>
        </w:rPr>
        <w:t xml:space="preserve"> </w:t>
      </w:r>
      <w:r w:rsidRPr="00220CF0">
        <w:t>основного</w:t>
      </w:r>
      <w:r w:rsidRPr="00220CF0">
        <w:rPr>
          <w:spacing w:val="1"/>
        </w:rPr>
        <w:t xml:space="preserve"> </w:t>
      </w:r>
      <w:r w:rsidRPr="00220CF0">
        <w:t>общего образования и в «Универсальном кодификаторе элементов содержания и требований к</w:t>
      </w:r>
      <w:r w:rsidRPr="00220CF0">
        <w:rPr>
          <w:spacing w:val="1"/>
        </w:rPr>
        <w:t xml:space="preserve"> </w:t>
      </w:r>
      <w:r w:rsidRPr="00220CF0">
        <w:t>результатам</w:t>
      </w:r>
      <w:r w:rsidRPr="00220CF0">
        <w:rPr>
          <w:spacing w:val="-5"/>
        </w:rPr>
        <w:t xml:space="preserve"> </w:t>
      </w:r>
      <w:r w:rsidRPr="00220CF0">
        <w:t>освоения</w:t>
      </w:r>
      <w:r w:rsidRPr="00220CF0">
        <w:rPr>
          <w:spacing w:val="-2"/>
        </w:rPr>
        <w:t xml:space="preserve"> </w:t>
      </w:r>
      <w:r w:rsidRPr="00220CF0">
        <w:t>основной</w:t>
      </w:r>
      <w:r w:rsidRPr="00220CF0">
        <w:rPr>
          <w:spacing w:val="-2"/>
        </w:rPr>
        <w:t xml:space="preserve"> </w:t>
      </w:r>
      <w:r w:rsidRPr="00220CF0">
        <w:t>образовательной</w:t>
      </w:r>
      <w:r w:rsidRPr="00220CF0">
        <w:rPr>
          <w:spacing w:val="-3"/>
        </w:rPr>
        <w:t xml:space="preserve"> </w:t>
      </w:r>
      <w:r w:rsidRPr="00220CF0">
        <w:t>программы</w:t>
      </w:r>
      <w:r w:rsidRPr="00220CF0">
        <w:rPr>
          <w:spacing w:val="-2"/>
        </w:rPr>
        <w:t xml:space="preserve"> </w:t>
      </w:r>
      <w:r w:rsidRPr="00220CF0">
        <w:t>основного</w:t>
      </w:r>
      <w:r w:rsidRPr="00220CF0">
        <w:rPr>
          <w:spacing w:val="-2"/>
        </w:rPr>
        <w:t xml:space="preserve"> </w:t>
      </w:r>
      <w:r w:rsidRPr="00220CF0">
        <w:t>общего</w:t>
      </w:r>
      <w:r w:rsidRPr="00220CF0">
        <w:rPr>
          <w:spacing w:val="-4"/>
        </w:rPr>
        <w:t xml:space="preserve"> </w:t>
      </w:r>
      <w:r w:rsidRPr="00220CF0">
        <w:t>образования».</w:t>
      </w:r>
    </w:p>
    <w:p w:rsidR="00B45568" w:rsidRPr="00220CF0" w:rsidRDefault="00B45568" w:rsidP="00290D1F">
      <w:pPr>
        <w:pStyle w:val="a3"/>
        <w:ind w:left="1247" w:right="794"/>
        <w:jc w:val="left"/>
        <w:rPr>
          <w:sz w:val="28"/>
        </w:rPr>
      </w:pPr>
    </w:p>
    <w:p w:rsidR="00B45568" w:rsidRPr="00220CF0" w:rsidRDefault="00840733" w:rsidP="00290D1F">
      <w:pPr>
        <w:pStyle w:val="4"/>
        <w:ind w:left="1247" w:right="794"/>
      </w:pPr>
      <w:r w:rsidRPr="00220CF0">
        <w:t>СОДЕРЖАНИЕ</w:t>
      </w:r>
      <w:r w:rsidRPr="00220CF0">
        <w:rPr>
          <w:spacing w:val="-11"/>
        </w:rPr>
        <w:t xml:space="preserve"> </w:t>
      </w:r>
      <w:r w:rsidRPr="00220CF0">
        <w:t>УЧЕБНОГО</w:t>
      </w:r>
      <w:r w:rsidRPr="00220CF0">
        <w:rPr>
          <w:spacing w:val="-13"/>
        </w:rPr>
        <w:t xml:space="preserve"> </w:t>
      </w:r>
      <w:r w:rsidRPr="00220CF0">
        <w:t>ПРЕДМЕТА</w:t>
      </w:r>
      <w:r w:rsidRPr="00220CF0">
        <w:rPr>
          <w:spacing w:val="-11"/>
        </w:rPr>
        <w:t xml:space="preserve"> </w:t>
      </w:r>
      <w:r w:rsidRPr="00220CF0">
        <w:t>«ФИЗИЧЕСКАЯ</w:t>
      </w:r>
      <w:r w:rsidRPr="00220CF0">
        <w:rPr>
          <w:spacing w:val="-14"/>
        </w:rPr>
        <w:t xml:space="preserve"> </w:t>
      </w:r>
      <w:r w:rsidRPr="00220CF0">
        <w:t>КУЛЬТУРА»</w:t>
      </w:r>
    </w:p>
    <w:p w:rsidR="00B45568" w:rsidRPr="00220CF0" w:rsidRDefault="00840733" w:rsidP="00290D1F">
      <w:pPr>
        <w:pStyle w:val="a3"/>
        <w:spacing w:line="276" w:lineRule="auto"/>
        <w:ind w:left="1247" w:right="794"/>
      </w:pPr>
      <w:r w:rsidRPr="00220CF0">
        <w:t>Знания о физической культуре. Физическая культура в основной школе: задачи, содержание и</w:t>
      </w:r>
      <w:r w:rsidRPr="00220CF0">
        <w:rPr>
          <w:spacing w:val="1"/>
        </w:rPr>
        <w:t xml:space="preserve"> </w:t>
      </w:r>
      <w:r w:rsidRPr="00220CF0">
        <w:t>формы</w:t>
      </w:r>
      <w:r w:rsidRPr="00220CF0">
        <w:rPr>
          <w:spacing w:val="1"/>
        </w:rPr>
        <w:t xml:space="preserve"> </w:t>
      </w:r>
      <w:r w:rsidRPr="00220CF0">
        <w:t>организации</w:t>
      </w:r>
      <w:r w:rsidRPr="00220CF0">
        <w:rPr>
          <w:spacing w:val="1"/>
        </w:rPr>
        <w:t xml:space="preserve"> </w:t>
      </w:r>
      <w:r w:rsidRPr="00220CF0">
        <w:t>занятий.</w:t>
      </w:r>
      <w:r w:rsidRPr="00220CF0">
        <w:rPr>
          <w:spacing w:val="1"/>
        </w:rPr>
        <w:t xml:space="preserve"> </w:t>
      </w:r>
      <w:r w:rsidRPr="00220CF0">
        <w:t>Система</w:t>
      </w:r>
      <w:r w:rsidRPr="00220CF0">
        <w:rPr>
          <w:spacing w:val="1"/>
        </w:rPr>
        <w:t xml:space="preserve"> </w:t>
      </w:r>
      <w:r w:rsidRPr="00220CF0">
        <w:t>дополнительного</w:t>
      </w:r>
      <w:r w:rsidRPr="00220CF0">
        <w:rPr>
          <w:spacing w:val="1"/>
        </w:rPr>
        <w:t xml:space="preserve"> </w:t>
      </w:r>
      <w:r w:rsidRPr="00220CF0">
        <w:t>обучения</w:t>
      </w:r>
      <w:r w:rsidRPr="00220CF0">
        <w:rPr>
          <w:spacing w:val="1"/>
        </w:rPr>
        <w:t xml:space="preserve"> </w:t>
      </w:r>
      <w:r w:rsidRPr="00220CF0">
        <w:t>физической</w:t>
      </w:r>
      <w:r w:rsidRPr="00220CF0">
        <w:rPr>
          <w:spacing w:val="1"/>
        </w:rPr>
        <w:t xml:space="preserve"> </w:t>
      </w:r>
      <w:r w:rsidRPr="00220CF0">
        <w:t>культуре;</w:t>
      </w:r>
      <w:r w:rsidRPr="00220CF0">
        <w:rPr>
          <w:spacing w:val="1"/>
        </w:rPr>
        <w:t xml:space="preserve"> </w:t>
      </w:r>
      <w:r w:rsidRPr="00220CF0">
        <w:lastRenderedPageBreak/>
        <w:t>организация</w:t>
      </w:r>
      <w:r w:rsidRPr="00220CF0">
        <w:rPr>
          <w:spacing w:val="-1"/>
        </w:rPr>
        <w:t xml:space="preserve"> </w:t>
      </w:r>
      <w:r w:rsidRPr="00220CF0">
        <w:t>спортивной работы в</w:t>
      </w:r>
      <w:r w:rsidRPr="00220CF0">
        <w:rPr>
          <w:spacing w:val="39"/>
        </w:rPr>
        <w:t xml:space="preserve"> </w:t>
      </w:r>
      <w:r w:rsidRPr="00220CF0">
        <w:t>общеобразовательной</w:t>
      </w:r>
      <w:r w:rsidRPr="00220CF0">
        <w:rPr>
          <w:spacing w:val="43"/>
        </w:rPr>
        <w:t xml:space="preserve"> </w:t>
      </w:r>
      <w:r w:rsidRPr="00220CF0">
        <w:t>школе.</w:t>
      </w:r>
    </w:p>
    <w:p w:rsidR="00B45568" w:rsidRPr="00220CF0" w:rsidRDefault="00840733" w:rsidP="00290D1F">
      <w:pPr>
        <w:pStyle w:val="a3"/>
        <w:ind w:left="1247" w:right="794"/>
      </w:pPr>
      <w:r w:rsidRPr="00220CF0">
        <w:t>Физическая</w:t>
      </w:r>
      <w:r w:rsidRPr="00220CF0">
        <w:rPr>
          <w:spacing w:val="29"/>
        </w:rPr>
        <w:t xml:space="preserve"> </w:t>
      </w:r>
      <w:r w:rsidRPr="00220CF0">
        <w:t>культура</w:t>
      </w:r>
      <w:r w:rsidRPr="00220CF0">
        <w:rPr>
          <w:spacing w:val="89"/>
        </w:rPr>
        <w:t xml:space="preserve"> </w:t>
      </w:r>
      <w:r w:rsidRPr="00220CF0">
        <w:t>и</w:t>
      </w:r>
      <w:r w:rsidRPr="00220CF0">
        <w:rPr>
          <w:spacing w:val="89"/>
        </w:rPr>
        <w:t xml:space="preserve"> </w:t>
      </w:r>
      <w:r w:rsidRPr="00220CF0">
        <w:t>здоровый</w:t>
      </w:r>
      <w:r w:rsidRPr="00220CF0">
        <w:rPr>
          <w:spacing w:val="89"/>
        </w:rPr>
        <w:t xml:space="preserve"> </w:t>
      </w:r>
      <w:r w:rsidRPr="00220CF0">
        <w:t>образ</w:t>
      </w:r>
      <w:r w:rsidRPr="00220CF0">
        <w:rPr>
          <w:spacing w:val="88"/>
        </w:rPr>
        <w:t xml:space="preserve"> </w:t>
      </w:r>
      <w:r w:rsidRPr="00220CF0">
        <w:t>жизни:</w:t>
      </w:r>
      <w:r w:rsidRPr="00220CF0">
        <w:rPr>
          <w:spacing w:val="87"/>
        </w:rPr>
        <w:t xml:space="preserve"> </w:t>
      </w:r>
      <w:r w:rsidRPr="00220CF0">
        <w:t>характеристика</w:t>
      </w:r>
      <w:r w:rsidRPr="00220CF0">
        <w:rPr>
          <w:spacing w:val="88"/>
        </w:rPr>
        <w:t xml:space="preserve"> </w:t>
      </w:r>
      <w:r w:rsidRPr="00220CF0">
        <w:t>основных</w:t>
      </w:r>
      <w:r w:rsidRPr="00220CF0">
        <w:rPr>
          <w:spacing w:val="89"/>
        </w:rPr>
        <w:t xml:space="preserve"> </w:t>
      </w:r>
      <w:r w:rsidRPr="00220CF0">
        <w:t>форм</w:t>
      </w:r>
      <w:r w:rsidRPr="00220CF0">
        <w:rPr>
          <w:spacing w:val="88"/>
        </w:rPr>
        <w:t xml:space="preserve"> </w:t>
      </w:r>
      <w:r w:rsidRPr="00220CF0">
        <w:t>занятий</w:t>
      </w:r>
      <w:r w:rsidR="00290D1F">
        <w:t xml:space="preserve"> </w:t>
      </w:r>
      <w:r w:rsidRPr="00220CF0">
        <w:t>физической культурой, их связь с укреплением здоровья, организацией отдыха и досуга.</w:t>
      </w:r>
      <w:r w:rsidRPr="00220CF0">
        <w:rPr>
          <w:spacing w:val="1"/>
        </w:rPr>
        <w:t xml:space="preserve"> </w:t>
      </w:r>
      <w:r w:rsidRPr="00220CF0">
        <w:t>Исторические</w:t>
      </w:r>
      <w:r w:rsidRPr="00220CF0">
        <w:rPr>
          <w:spacing w:val="13"/>
        </w:rPr>
        <w:t xml:space="preserve"> </w:t>
      </w:r>
      <w:r w:rsidRPr="00220CF0">
        <w:t>сведения</w:t>
      </w:r>
      <w:r w:rsidRPr="00220CF0">
        <w:rPr>
          <w:spacing w:val="14"/>
        </w:rPr>
        <w:t xml:space="preserve"> </w:t>
      </w:r>
      <w:r w:rsidRPr="00220CF0">
        <w:t>об</w:t>
      </w:r>
      <w:r w:rsidRPr="00220CF0">
        <w:rPr>
          <w:spacing w:val="14"/>
        </w:rPr>
        <w:t xml:space="preserve"> </w:t>
      </w:r>
      <w:r w:rsidRPr="00220CF0">
        <w:t>Олимпийских</w:t>
      </w:r>
      <w:r w:rsidRPr="00220CF0">
        <w:rPr>
          <w:spacing w:val="14"/>
        </w:rPr>
        <w:t xml:space="preserve"> </w:t>
      </w:r>
      <w:r w:rsidRPr="00220CF0">
        <w:t>играх</w:t>
      </w:r>
      <w:r w:rsidRPr="00220CF0">
        <w:rPr>
          <w:spacing w:val="16"/>
        </w:rPr>
        <w:t xml:space="preserve"> </w:t>
      </w:r>
      <w:r w:rsidRPr="00220CF0">
        <w:t>Древней</w:t>
      </w:r>
      <w:r w:rsidRPr="00220CF0">
        <w:rPr>
          <w:spacing w:val="15"/>
        </w:rPr>
        <w:t xml:space="preserve"> </w:t>
      </w:r>
      <w:r w:rsidRPr="00220CF0">
        <w:t>Греции,</w:t>
      </w:r>
      <w:r w:rsidRPr="00220CF0">
        <w:rPr>
          <w:spacing w:val="12"/>
        </w:rPr>
        <w:t xml:space="preserve"> </w:t>
      </w:r>
      <w:r w:rsidRPr="00220CF0">
        <w:t>характеристика</w:t>
      </w:r>
      <w:r w:rsidRPr="00220CF0">
        <w:rPr>
          <w:spacing w:val="14"/>
        </w:rPr>
        <w:t xml:space="preserve"> </w:t>
      </w:r>
      <w:r w:rsidRPr="00220CF0">
        <w:t>их</w:t>
      </w:r>
      <w:r w:rsidRPr="00220CF0">
        <w:rPr>
          <w:spacing w:val="-57"/>
        </w:rPr>
        <w:t xml:space="preserve"> </w:t>
      </w:r>
      <w:r w:rsidRPr="00220CF0">
        <w:t>содержания</w:t>
      </w:r>
      <w:r w:rsidRPr="00220CF0">
        <w:rPr>
          <w:spacing w:val="20"/>
        </w:rPr>
        <w:t xml:space="preserve"> </w:t>
      </w:r>
      <w:r w:rsidRPr="00220CF0">
        <w:t>и</w:t>
      </w:r>
      <w:r w:rsidRPr="00220CF0">
        <w:rPr>
          <w:spacing w:val="21"/>
        </w:rPr>
        <w:t xml:space="preserve"> </w:t>
      </w:r>
      <w:r w:rsidRPr="00220CF0">
        <w:t>правил</w:t>
      </w:r>
      <w:r w:rsidRPr="00220CF0">
        <w:rPr>
          <w:spacing w:val="20"/>
        </w:rPr>
        <w:t xml:space="preserve"> </w:t>
      </w:r>
      <w:r w:rsidRPr="00220CF0">
        <w:t>спортивной</w:t>
      </w:r>
      <w:r w:rsidRPr="00220CF0">
        <w:rPr>
          <w:spacing w:val="21"/>
        </w:rPr>
        <w:t xml:space="preserve"> </w:t>
      </w:r>
      <w:r w:rsidRPr="00220CF0">
        <w:t>борьбы.</w:t>
      </w:r>
      <w:r w:rsidRPr="00220CF0">
        <w:rPr>
          <w:spacing w:val="20"/>
        </w:rPr>
        <w:t xml:space="preserve"> </w:t>
      </w:r>
      <w:r w:rsidRPr="00220CF0">
        <w:t>Расцвет</w:t>
      </w:r>
      <w:r w:rsidRPr="00220CF0">
        <w:rPr>
          <w:spacing w:val="21"/>
        </w:rPr>
        <w:t xml:space="preserve"> </w:t>
      </w:r>
      <w:r w:rsidRPr="00220CF0">
        <w:t>и</w:t>
      </w:r>
      <w:r w:rsidRPr="00220CF0">
        <w:rPr>
          <w:spacing w:val="21"/>
        </w:rPr>
        <w:t xml:space="preserve"> </w:t>
      </w:r>
      <w:r w:rsidRPr="00220CF0">
        <w:t>завершение</w:t>
      </w:r>
      <w:r w:rsidRPr="00220CF0">
        <w:rPr>
          <w:spacing w:val="19"/>
        </w:rPr>
        <w:t xml:space="preserve"> </w:t>
      </w:r>
      <w:r w:rsidRPr="00220CF0">
        <w:t>истории</w:t>
      </w:r>
      <w:r w:rsidRPr="00220CF0">
        <w:rPr>
          <w:spacing w:val="21"/>
        </w:rPr>
        <w:t xml:space="preserve"> </w:t>
      </w:r>
      <w:r w:rsidRPr="00220CF0">
        <w:t>Олимпийских</w:t>
      </w:r>
      <w:r w:rsidRPr="00220CF0">
        <w:rPr>
          <w:spacing w:val="-57"/>
        </w:rPr>
        <w:t xml:space="preserve"> </w:t>
      </w:r>
      <w:r w:rsidRPr="00220CF0">
        <w:t>игр</w:t>
      </w:r>
      <w:r w:rsidRPr="00220CF0">
        <w:rPr>
          <w:spacing w:val="-2"/>
        </w:rPr>
        <w:t xml:space="preserve"> </w:t>
      </w:r>
      <w:r w:rsidRPr="00220CF0">
        <w:t>древности.</w:t>
      </w:r>
    </w:p>
    <w:p w:rsidR="00B45568" w:rsidRPr="00220CF0" w:rsidRDefault="00840733">
      <w:pPr>
        <w:pStyle w:val="a3"/>
        <w:spacing w:before="1" w:line="276" w:lineRule="auto"/>
        <w:ind w:right="980"/>
      </w:pPr>
      <w:r w:rsidRPr="00220CF0">
        <w:t>Способы самостоятельной деятельности. Режим дня и его значение для учащихся школы,</w:t>
      </w:r>
      <w:r w:rsidRPr="00220CF0">
        <w:rPr>
          <w:spacing w:val="-57"/>
        </w:rPr>
        <w:t xml:space="preserve"> </w:t>
      </w:r>
      <w:r w:rsidRPr="00220CF0">
        <w:t>связь</w:t>
      </w:r>
      <w:r w:rsidRPr="00220CF0">
        <w:rPr>
          <w:spacing w:val="1"/>
        </w:rPr>
        <w:t xml:space="preserve"> </w:t>
      </w:r>
      <w:r w:rsidRPr="00220CF0">
        <w:t>с</w:t>
      </w:r>
      <w:r w:rsidRPr="00220CF0">
        <w:rPr>
          <w:spacing w:val="1"/>
        </w:rPr>
        <w:t xml:space="preserve"> </w:t>
      </w:r>
      <w:r w:rsidRPr="00220CF0">
        <w:t>умственной</w:t>
      </w:r>
      <w:r w:rsidRPr="00220CF0">
        <w:rPr>
          <w:spacing w:val="1"/>
        </w:rPr>
        <w:t xml:space="preserve"> </w:t>
      </w:r>
      <w:r w:rsidRPr="00220CF0">
        <w:t>работоспособностью.</w:t>
      </w:r>
      <w:r w:rsidRPr="00220CF0">
        <w:rPr>
          <w:spacing w:val="1"/>
        </w:rPr>
        <w:t xml:space="preserve"> </w:t>
      </w:r>
      <w:r w:rsidRPr="00220CF0">
        <w:t>Составление</w:t>
      </w:r>
      <w:r w:rsidRPr="00220CF0">
        <w:rPr>
          <w:spacing w:val="1"/>
        </w:rPr>
        <w:t xml:space="preserve"> </w:t>
      </w:r>
      <w:r w:rsidRPr="00220CF0">
        <w:t>индивидуального</w:t>
      </w:r>
      <w:r w:rsidRPr="00220CF0">
        <w:rPr>
          <w:spacing w:val="1"/>
        </w:rPr>
        <w:t xml:space="preserve"> </w:t>
      </w:r>
      <w:r w:rsidRPr="00220CF0">
        <w:t>режима</w:t>
      </w:r>
      <w:r w:rsidRPr="00220CF0">
        <w:rPr>
          <w:spacing w:val="1"/>
        </w:rPr>
        <w:t xml:space="preserve"> </w:t>
      </w:r>
      <w:r w:rsidRPr="00220CF0">
        <w:t>дня;</w:t>
      </w:r>
      <w:r w:rsidRPr="00220CF0">
        <w:rPr>
          <w:spacing w:val="-57"/>
        </w:rPr>
        <w:t xml:space="preserve"> </w:t>
      </w:r>
      <w:r w:rsidRPr="00220CF0">
        <w:t>определение основных индивидуальных видов деятельности, их временных диапазонов и</w:t>
      </w:r>
      <w:r w:rsidRPr="00220CF0">
        <w:rPr>
          <w:spacing w:val="-57"/>
        </w:rPr>
        <w:t xml:space="preserve"> </w:t>
      </w:r>
      <w:r w:rsidRPr="00220CF0">
        <w:t>последовательности в</w:t>
      </w:r>
      <w:r w:rsidRPr="00220CF0">
        <w:rPr>
          <w:spacing w:val="-1"/>
        </w:rPr>
        <w:t xml:space="preserve"> </w:t>
      </w:r>
      <w:r w:rsidRPr="00220CF0">
        <w:t>выполнении</w:t>
      </w:r>
    </w:p>
    <w:p w:rsidR="00B45568" w:rsidRPr="00220CF0" w:rsidRDefault="00840733">
      <w:pPr>
        <w:pStyle w:val="a3"/>
        <w:spacing w:line="276" w:lineRule="auto"/>
        <w:ind w:right="974"/>
      </w:pPr>
      <w:r w:rsidRPr="00220CF0">
        <w:t>Физическое</w:t>
      </w:r>
      <w:r w:rsidRPr="00220CF0">
        <w:rPr>
          <w:spacing w:val="1"/>
        </w:rPr>
        <w:t xml:space="preserve"> </w:t>
      </w:r>
      <w:r w:rsidRPr="00220CF0">
        <w:t>развитие</w:t>
      </w:r>
      <w:r w:rsidRPr="00220CF0">
        <w:rPr>
          <w:spacing w:val="1"/>
        </w:rPr>
        <w:t xml:space="preserve"> </w:t>
      </w:r>
      <w:r w:rsidRPr="00220CF0">
        <w:t>человека,</w:t>
      </w:r>
      <w:r w:rsidRPr="00220CF0">
        <w:rPr>
          <w:spacing w:val="1"/>
        </w:rPr>
        <w:t xml:space="preserve"> </w:t>
      </w:r>
      <w:r w:rsidRPr="00220CF0">
        <w:t>его</w:t>
      </w:r>
      <w:r w:rsidRPr="00220CF0">
        <w:rPr>
          <w:spacing w:val="1"/>
        </w:rPr>
        <w:t xml:space="preserve"> </w:t>
      </w:r>
      <w:r w:rsidRPr="00220CF0">
        <w:t>показатели</w:t>
      </w:r>
      <w:r w:rsidRPr="00220CF0">
        <w:rPr>
          <w:spacing w:val="1"/>
        </w:rPr>
        <w:t xml:space="preserve"> </w:t>
      </w:r>
      <w:r w:rsidRPr="00220CF0">
        <w:t>и</w:t>
      </w:r>
      <w:r w:rsidRPr="00220CF0">
        <w:rPr>
          <w:spacing w:val="1"/>
        </w:rPr>
        <w:t xml:space="preserve"> </w:t>
      </w:r>
      <w:r w:rsidRPr="00220CF0">
        <w:t>способы</w:t>
      </w:r>
      <w:r w:rsidRPr="00220CF0">
        <w:rPr>
          <w:spacing w:val="1"/>
        </w:rPr>
        <w:t xml:space="preserve"> </w:t>
      </w:r>
      <w:r w:rsidRPr="00220CF0">
        <w:t>измерения.</w:t>
      </w:r>
      <w:r w:rsidRPr="00220CF0">
        <w:rPr>
          <w:spacing w:val="1"/>
        </w:rPr>
        <w:t xml:space="preserve"> </w:t>
      </w:r>
      <w:r w:rsidRPr="00220CF0">
        <w:t>Осанка</w:t>
      </w:r>
      <w:r w:rsidRPr="00220CF0">
        <w:rPr>
          <w:spacing w:val="1"/>
        </w:rPr>
        <w:t xml:space="preserve"> </w:t>
      </w:r>
      <w:r w:rsidRPr="00220CF0">
        <w:t>как</w:t>
      </w:r>
      <w:r w:rsidRPr="00220CF0">
        <w:rPr>
          <w:spacing w:val="1"/>
        </w:rPr>
        <w:t xml:space="preserve"> </w:t>
      </w:r>
      <w:r w:rsidRPr="00220CF0">
        <w:t>показатель физического развития, правила предупреждения её нарушений в условиях</w:t>
      </w:r>
      <w:r w:rsidRPr="00220CF0">
        <w:rPr>
          <w:spacing w:val="1"/>
        </w:rPr>
        <w:t xml:space="preserve"> </w:t>
      </w:r>
      <w:r w:rsidRPr="00220CF0">
        <w:t>учебной и бытовой деятельности. Способы измерения и оценивания осанки. Составление</w:t>
      </w:r>
      <w:r w:rsidRPr="00220CF0">
        <w:rPr>
          <w:spacing w:val="-57"/>
        </w:rPr>
        <w:t xml:space="preserve"> </w:t>
      </w:r>
      <w:r w:rsidRPr="00220CF0">
        <w:t>комплексов физических</w:t>
      </w:r>
      <w:r w:rsidRPr="00220CF0">
        <w:rPr>
          <w:spacing w:val="1"/>
        </w:rPr>
        <w:t xml:space="preserve"> </w:t>
      </w:r>
      <w:r w:rsidRPr="00220CF0">
        <w:t>упражнений</w:t>
      </w:r>
      <w:r w:rsidRPr="00220CF0">
        <w:rPr>
          <w:spacing w:val="1"/>
        </w:rPr>
        <w:t xml:space="preserve"> </w:t>
      </w:r>
      <w:r w:rsidRPr="00220CF0">
        <w:t>с коррекционной</w:t>
      </w:r>
      <w:r w:rsidRPr="00220CF0">
        <w:rPr>
          <w:spacing w:val="1"/>
        </w:rPr>
        <w:t xml:space="preserve"> </w:t>
      </w:r>
      <w:r w:rsidRPr="00220CF0">
        <w:t>направленностью</w:t>
      </w:r>
      <w:r w:rsidRPr="00220CF0">
        <w:rPr>
          <w:spacing w:val="1"/>
        </w:rPr>
        <w:t xml:space="preserve"> </w:t>
      </w:r>
      <w:r w:rsidRPr="00220CF0">
        <w:t>и правил</w:t>
      </w:r>
      <w:r w:rsidRPr="00220CF0">
        <w:rPr>
          <w:spacing w:val="1"/>
        </w:rPr>
        <w:t xml:space="preserve"> </w:t>
      </w:r>
      <w:r w:rsidRPr="00220CF0">
        <w:t>их</w:t>
      </w:r>
      <w:r w:rsidRPr="00220CF0">
        <w:rPr>
          <w:spacing w:val="1"/>
        </w:rPr>
        <w:t xml:space="preserve"> </w:t>
      </w:r>
      <w:r w:rsidRPr="00220CF0">
        <w:t>самостоятельного</w:t>
      </w:r>
      <w:r w:rsidRPr="00220CF0">
        <w:rPr>
          <w:spacing w:val="-1"/>
        </w:rPr>
        <w:t xml:space="preserve"> </w:t>
      </w:r>
      <w:r w:rsidRPr="00220CF0">
        <w:t>проведения.</w:t>
      </w:r>
    </w:p>
    <w:p w:rsidR="00B45568" w:rsidRPr="00220CF0" w:rsidRDefault="00840733">
      <w:pPr>
        <w:pStyle w:val="a3"/>
        <w:spacing w:line="276" w:lineRule="auto"/>
        <w:ind w:right="988"/>
      </w:pPr>
      <w:r w:rsidRPr="00220CF0">
        <w:t>Проведение</w:t>
      </w:r>
      <w:r w:rsidRPr="00220CF0">
        <w:rPr>
          <w:spacing w:val="1"/>
        </w:rPr>
        <w:t xml:space="preserve"> </w:t>
      </w:r>
      <w:r w:rsidRPr="00220CF0">
        <w:t>самостоятельных</w:t>
      </w:r>
      <w:r w:rsidRPr="00220CF0">
        <w:rPr>
          <w:spacing w:val="1"/>
        </w:rPr>
        <w:t xml:space="preserve"> </w:t>
      </w:r>
      <w:r w:rsidRPr="00220CF0">
        <w:t>занятий</w:t>
      </w:r>
      <w:r w:rsidRPr="00220CF0">
        <w:rPr>
          <w:spacing w:val="1"/>
        </w:rPr>
        <w:t xml:space="preserve"> </w:t>
      </w:r>
      <w:r w:rsidRPr="00220CF0">
        <w:t>физическими</w:t>
      </w:r>
      <w:r w:rsidRPr="00220CF0">
        <w:rPr>
          <w:spacing w:val="1"/>
        </w:rPr>
        <w:t xml:space="preserve"> </w:t>
      </w:r>
      <w:r w:rsidRPr="00220CF0">
        <w:t>упражнениями</w:t>
      </w:r>
      <w:r w:rsidRPr="00220CF0">
        <w:rPr>
          <w:spacing w:val="1"/>
        </w:rPr>
        <w:t xml:space="preserve"> </w:t>
      </w:r>
      <w:r w:rsidRPr="00220CF0">
        <w:t>на</w:t>
      </w:r>
      <w:r w:rsidRPr="00220CF0">
        <w:rPr>
          <w:spacing w:val="1"/>
        </w:rPr>
        <w:t xml:space="preserve"> </w:t>
      </w:r>
      <w:r w:rsidRPr="00220CF0">
        <w:t>открытых</w:t>
      </w:r>
      <w:r w:rsidRPr="00220CF0">
        <w:rPr>
          <w:spacing w:val="1"/>
        </w:rPr>
        <w:t xml:space="preserve"> </w:t>
      </w:r>
      <w:r w:rsidRPr="00220CF0">
        <w:t>площадках и в домашних условиях; подготовка мест занятий, выбор одежды и обуви;</w:t>
      </w:r>
      <w:r w:rsidRPr="00220CF0">
        <w:rPr>
          <w:spacing w:val="1"/>
        </w:rPr>
        <w:t xml:space="preserve"> </w:t>
      </w:r>
      <w:r w:rsidRPr="00220CF0">
        <w:t>предупреждение</w:t>
      </w:r>
      <w:r w:rsidRPr="00220CF0">
        <w:rPr>
          <w:spacing w:val="-2"/>
        </w:rPr>
        <w:t xml:space="preserve"> </w:t>
      </w:r>
      <w:r w:rsidRPr="00220CF0">
        <w:t>травматизма.</w:t>
      </w:r>
    </w:p>
    <w:p w:rsidR="00B45568" w:rsidRPr="00220CF0" w:rsidRDefault="00840733">
      <w:pPr>
        <w:pStyle w:val="a3"/>
        <w:spacing w:before="1" w:line="276" w:lineRule="auto"/>
        <w:ind w:right="991"/>
      </w:pPr>
      <w:r w:rsidRPr="00220CF0">
        <w:t>Оценивание</w:t>
      </w:r>
      <w:r w:rsidRPr="00220CF0">
        <w:rPr>
          <w:spacing w:val="1"/>
        </w:rPr>
        <w:t xml:space="preserve"> </w:t>
      </w:r>
      <w:r w:rsidRPr="00220CF0">
        <w:t>состояния</w:t>
      </w:r>
      <w:r w:rsidRPr="00220CF0">
        <w:rPr>
          <w:spacing w:val="1"/>
        </w:rPr>
        <w:t xml:space="preserve"> </w:t>
      </w:r>
      <w:r w:rsidRPr="00220CF0">
        <w:t>организма</w:t>
      </w:r>
      <w:r w:rsidRPr="00220CF0">
        <w:rPr>
          <w:spacing w:val="1"/>
        </w:rPr>
        <w:t xml:space="preserve"> </w:t>
      </w:r>
      <w:r w:rsidRPr="00220CF0">
        <w:t>в</w:t>
      </w:r>
      <w:r w:rsidRPr="00220CF0">
        <w:rPr>
          <w:spacing w:val="1"/>
        </w:rPr>
        <w:t xml:space="preserve"> </w:t>
      </w:r>
      <w:r w:rsidRPr="00220CF0">
        <w:t>покое</w:t>
      </w:r>
      <w:r w:rsidRPr="00220CF0">
        <w:rPr>
          <w:spacing w:val="1"/>
        </w:rPr>
        <w:t xml:space="preserve"> </w:t>
      </w:r>
      <w:r w:rsidRPr="00220CF0">
        <w:t>и</w:t>
      </w:r>
      <w:r w:rsidRPr="00220CF0">
        <w:rPr>
          <w:spacing w:val="1"/>
        </w:rPr>
        <w:t xml:space="preserve"> </w:t>
      </w:r>
      <w:r w:rsidRPr="00220CF0">
        <w:t>после</w:t>
      </w:r>
      <w:r w:rsidRPr="00220CF0">
        <w:rPr>
          <w:spacing w:val="1"/>
        </w:rPr>
        <w:t xml:space="preserve"> </w:t>
      </w:r>
      <w:r w:rsidRPr="00220CF0">
        <w:t>физической</w:t>
      </w:r>
      <w:r w:rsidRPr="00220CF0">
        <w:rPr>
          <w:spacing w:val="1"/>
        </w:rPr>
        <w:t xml:space="preserve"> </w:t>
      </w:r>
      <w:r w:rsidRPr="00220CF0">
        <w:t>нагрузки</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самостоятельных</w:t>
      </w:r>
      <w:r w:rsidRPr="00220CF0">
        <w:rPr>
          <w:spacing w:val="2"/>
        </w:rPr>
        <w:t xml:space="preserve"> </w:t>
      </w:r>
      <w:r w:rsidRPr="00220CF0">
        <w:t>занятий физической</w:t>
      </w:r>
      <w:r w:rsidRPr="00220CF0">
        <w:rPr>
          <w:spacing w:val="-1"/>
        </w:rPr>
        <w:t xml:space="preserve"> </w:t>
      </w:r>
      <w:r w:rsidRPr="00220CF0">
        <w:t>культуры и спортом.</w:t>
      </w:r>
    </w:p>
    <w:p w:rsidR="00B45568" w:rsidRPr="00220CF0" w:rsidRDefault="00840733">
      <w:pPr>
        <w:pStyle w:val="a3"/>
        <w:spacing w:line="275" w:lineRule="exact"/>
      </w:pPr>
      <w:r w:rsidRPr="00220CF0">
        <w:t>Составление</w:t>
      </w:r>
      <w:r w:rsidRPr="00220CF0">
        <w:rPr>
          <w:spacing w:val="-11"/>
        </w:rPr>
        <w:t xml:space="preserve"> </w:t>
      </w:r>
      <w:r w:rsidRPr="00220CF0">
        <w:t>дневника</w:t>
      </w:r>
      <w:r w:rsidRPr="00220CF0">
        <w:rPr>
          <w:spacing w:val="-12"/>
        </w:rPr>
        <w:t xml:space="preserve"> </w:t>
      </w:r>
      <w:r w:rsidRPr="00220CF0">
        <w:t>физической</w:t>
      </w:r>
      <w:r w:rsidRPr="00220CF0">
        <w:rPr>
          <w:spacing w:val="-6"/>
        </w:rPr>
        <w:t xml:space="preserve"> </w:t>
      </w:r>
      <w:r w:rsidRPr="00220CF0">
        <w:t>культуры.</w:t>
      </w:r>
    </w:p>
    <w:p w:rsidR="00B45568" w:rsidRPr="00220CF0" w:rsidRDefault="00B45568">
      <w:pPr>
        <w:pStyle w:val="a3"/>
        <w:spacing w:before="4"/>
        <w:ind w:left="0"/>
        <w:jc w:val="left"/>
        <w:rPr>
          <w:sz w:val="32"/>
        </w:rPr>
      </w:pPr>
    </w:p>
    <w:p w:rsidR="00B45568" w:rsidRPr="00220CF0" w:rsidRDefault="00840733">
      <w:pPr>
        <w:pStyle w:val="a3"/>
        <w:spacing w:line="276" w:lineRule="auto"/>
        <w:ind w:right="979"/>
      </w:pPr>
      <w:r w:rsidRPr="00220CF0">
        <w:t>Физическое</w:t>
      </w:r>
      <w:r w:rsidRPr="00220CF0">
        <w:rPr>
          <w:spacing w:val="1"/>
        </w:rPr>
        <w:t xml:space="preserve"> </w:t>
      </w:r>
      <w:r w:rsidRPr="00220CF0">
        <w:t>совершенствование.</w:t>
      </w:r>
      <w:r w:rsidRPr="00220CF0">
        <w:rPr>
          <w:spacing w:val="1"/>
        </w:rPr>
        <w:t xml:space="preserve"> </w:t>
      </w:r>
      <w:r w:rsidRPr="00220CF0">
        <w:t>Физкультурно-оздоровительная</w:t>
      </w:r>
      <w:r w:rsidRPr="00220CF0">
        <w:rPr>
          <w:spacing w:val="1"/>
        </w:rPr>
        <w:t xml:space="preserve"> </w:t>
      </w:r>
      <w:r w:rsidRPr="00220CF0">
        <w:t>деятельность.</w:t>
      </w:r>
      <w:r w:rsidRPr="00220CF0">
        <w:rPr>
          <w:spacing w:val="1"/>
        </w:rPr>
        <w:t xml:space="preserve"> </w:t>
      </w:r>
      <w:r w:rsidRPr="00220CF0">
        <w:t>Роль</w:t>
      </w:r>
      <w:r w:rsidRPr="00220CF0">
        <w:rPr>
          <w:spacing w:val="1"/>
        </w:rPr>
        <w:t xml:space="preserve"> </w:t>
      </w:r>
      <w:r w:rsidRPr="00220CF0">
        <w:t>и</w:t>
      </w:r>
      <w:r w:rsidRPr="00220CF0">
        <w:rPr>
          <w:spacing w:val="-57"/>
        </w:rPr>
        <w:t xml:space="preserve"> </w:t>
      </w:r>
      <w:r w:rsidRPr="00220CF0">
        <w:t>значение</w:t>
      </w:r>
      <w:r w:rsidRPr="00220CF0">
        <w:rPr>
          <w:spacing w:val="1"/>
        </w:rPr>
        <w:t xml:space="preserve"> </w:t>
      </w:r>
      <w:r w:rsidRPr="00220CF0">
        <w:t>физкультурно-оздоровительной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здоровом</w:t>
      </w:r>
      <w:r w:rsidRPr="00220CF0">
        <w:rPr>
          <w:spacing w:val="1"/>
        </w:rPr>
        <w:t xml:space="preserve"> </w:t>
      </w:r>
      <w:r w:rsidRPr="00220CF0">
        <w:t>образе</w:t>
      </w:r>
      <w:r w:rsidRPr="00220CF0">
        <w:rPr>
          <w:spacing w:val="1"/>
        </w:rPr>
        <w:t xml:space="preserve"> </w:t>
      </w:r>
      <w:r w:rsidRPr="00220CF0">
        <w:t>жизни</w:t>
      </w:r>
      <w:r w:rsidRPr="00220CF0">
        <w:rPr>
          <w:spacing w:val="1"/>
        </w:rPr>
        <w:t xml:space="preserve"> </w:t>
      </w:r>
      <w:r w:rsidRPr="00220CF0">
        <w:t>современного человека. Упражнения утренней зарядки и физкультминуток, дыхательной</w:t>
      </w:r>
      <w:r w:rsidRPr="00220CF0">
        <w:rPr>
          <w:spacing w:val="1"/>
        </w:rPr>
        <w:t xml:space="preserve"> </w:t>
      </w:r>
      <w:r w:rsidRPr="00220CF0">
        <w:t>и зрительной гимнастики в процессе учебных занятий; закаливающие процедуры после</w:t>
      </w:r>
      <w:r w:rsidRPr="00220CF0">
        <w:rPr>
          <w:spacing w:val="1"/>
        </w:rPr>
        <w:t xml:space="preserve"> </w:t>
      </w:r>
      <w:r w:rsidRPr="00220CF0">
        <w:t>занятий утренней зарядкой. Упражнения на развитие гибкости и подвижности суставов;</w:t>
      </w:r>
      <w:r w:rsidRPr="00220CF0">
        <w:rPr>
          <w:spacing w:val="1"/>
        </w:rPr>
        <w:t xml:space="preserve"> </w:t>
      </w:r>
      <w:r w:rsidRPr="00220CF0">
        <w:t>развитие</w:t>
      </w:r>
      <w:r w:rsidRPr="00220CF0">
        <w:rPr>
          <w:spacing w:val="1"/>
        </w:rPr>
        <w:t xml:space="preserve"> </w:t>
      </w:r>
      <w:r w:rsidRPr="00220CF0">
        <w:t>координации;</w:t>
      </w:r>
      <w:r w:rsidRPr="00220CF0">
        <w:rPr>
          <w:spacing w:val="1"/>
        </w:rPr>
        <w:t xml:space="preserve"> </w:t>
      </w:r>
      <w:r w:rsidRPr="00220CF0">
        <w:t>формирование</w:t>
      </w:r>
      <w:r w:rsidRPr="00220CF0">
        <w:rPr>
          <w:spacing w:val="1"/>
        </w:rPr>
        <w:t xml:space="preserve"> </w:t>
      </w:r>
      <w:r w:rsidRPr="00220CF0">
        <w:t>телосложения</w:t>
      </w:r>
      <w:r w:rsidRPr="00220CF0">
        <w:rPr>
          <w:spacing w:val="1"/>
        </w:rPr>
        <w:t xml:space="preserve"> </w:t>
      </w:r>
      <w:r w:rsidRPr="00220CF0">
        <w:t>с</w:t>
      </w:r>
      <w:r w:rsidRPr="00220CF0">
        <w:rPr>
          <w:spacing w:val="1"/>
        </w:rPr>
        <w:t xml:space="preserve"> </w:t>
      </w:r>
      <w:r w:rsidRPr="00220CF0">
        <w:t>использованием</w:t>
      </w:r>
      <w:r w:rsidRPr="00220CF0">
        <w:rPr>
          <w:spacing w:val="1"/>
        </w:rPr>
        <w:t xml:space="preserve"> </w:t>
      </w:r>
      <w:r w:rsidRPr="00220CF0">
        <w:t>внешних</w:t>
      </w:r>
      <w:r w:rsidRPr="00220CF0">
        <w:rPr>
          <w:spacing w:val="1"/>
        </w:rPr>
        <w:t xml:space="preserve"> </w:t>
      </w:r>
      <w:r w:rsidRPr="00220CF0">
        <w:t>отягощений.</w:t>
      </w:r>
    </w:p>
    <w:p w:rsidR="00B45568" w:rsidRPr="00220CF0" w:rsidRDefault="00840733">
      <w:pPr>
        <w:pStyle w:val="a3"/>
        <w:spacing w:before="1" w:line="276" w:lineRule="auto"/>
        <w:ind w:right="976"/>
      </w:pPr>
      <w:r w:rsidRPr="00220CF0">
        <w:t>Спортивно-оздоровительная деятельность. Роль и значение спортивно-оздоровительной</w:t>
      </w:r>
      <w:r w:rsidRPr="00220CF0">
        <w:rPr>
          <w:spacing w:val="1"/>
        </w:rPr>
        <w:t xml:space="preserve"> </w:t>
      </w:r>
      <w:r w:rsidRPr="00220CF0">
        <w:t>деятельности в</w:t>
      </w:r>
      <w:r w:rsidRPr="00220CF0">
        <w:rPr>
          <w:spacing w:val="-1"/>
        </w:rPr>
        <w:t xml:space="preserve"> </w:t>
      </w:r>
      <w:r w:rsidRPr="00220CF0">
        <w:t>здоровом</w:t>
      </w:r>
      <w:r w:rsidRPr="00220CF0">
        <w:rPr>
          <w:spacing w:val="-1"/>
        </w:rPr>
        <w:t xml:space="preserve"> </w:t>
      </w:r>
      <w:r w:rsidRPr="00220CF0">
        <w:t>образе</w:t>
      </w:r>
      <w:r w:rsidRPr="00220CF0">
        <w:rPr>
          <w:spacing w:val="-2"/>
        </w:rPr>
        <w:t xml:space="preserve"> </w:t>
      </w:r>
      <w:r w:rsidRPr="00220CF0">
        <w:t>жизни современного человека.</w:t>
      </w:r>
    </w:p>
    <w:p w:rsidR="00B45568" w:rsidRPr="00220CF0" w:rsidRDefault="00840733">
      <w:pPr>
        <w:pStyle w:val="a3"/>
        <w:spacing w:line="275" w:lineRule="exact"/>
      </w:pPr>
      <w:r w:rsidRPr="00220CF0">
        <w:t>Модуль</w:t>
      </w:r>
      <w:r w:rsidRPr="00220CF0">
        <w:rPr>
          <w:spacing w:val="48"/>
        </w:rPr>
        <w:t xml:space="preserve"> </w:t>
      </w:r>
      <w:r w:rsidRPr="00220CF0">
        <w:t>«Гимнастика».</w:t>
      </w:r>
      <w:r w:rsidRPr="00220CF0">
        <w:rPr>
          <w:spacing w:val="42"/>
        </w:rPr>
        <w:t xml:space="preserve"> </w:t>
      </w:r>
      <w:r w:rsidRPr="00220CF0">
        <w:t>Кувырки</w:t>
      </w:r>
      <w:r w:rsidRPr="00220CF0">
        <w:rPr>
          <w:spacing w:val="39"/>
        </w:rPr>
        <w:t xml:space="preserve"> </w:t>
      </w:r>
      <w:r w:rsidRPr="00220CF0">
        <w:t>вперёд</w:t>
      </w:r>
      <w:r w:rsidRPr="00220CF0">
        <w:rPr>
          <w:spacing w:val="36"/>
        </w:rPr>
        <w:t xml:space="preserve"> </w:t>
      </w:r>
      <w:r w:rsidRPr="00220CF0">
        <w:t>и</w:t>
      </w:r>
      <w:r w:rsidRPr="00220CF0">
        <w:rPr>
          <w:spacing w:val="39"/>
        </w:rPr>
        <w:t xml:space="preserve"> </w:t>
      </w:r>
      <w:r w:rsidRPr="00220CF0">
        <w:t>назад</w:t>
      </w:r>
      <w:r w:rsidRPr="00220CF0">
        <w:rPr>
          <w:spacing w:val="41"/>
        </w:rPr>
        <w:t xml:space="preserve"> </w:t>
      </w:r>
      <w:r w:rsidRPr="00220CF0">
        <w:t>в</w:t>
      </w:r>
      <w:r w:rsidRPr="00220CF0">
        <w:rPr>
          <w:spacing w:val="37"/>
        </w:rPr>
        <w:t xml:space="preserve"> </w:t>
      </w:r>
      <w:r w:rsidRPr="00220CF0">
        <w:t>группировке;</w:t>
      </w:r>
      <w:r w:rsidRPr="00220CF0">
        <w:rPr>
          <w:spacing w:val="44"/>
        </w:rPr>
        <w:t xml:space="preserve"> </w:t>
      </w:r>
      <w:r w:rsidRPr="00220CF0">
        <w:t>кувырки</w:t>
      </w:r>
      <w:r w:rsidRPr="00220CF0">
        <w:rPr>
          <w:spacing w:val="39"/>
        </w:rPr>
        <w:t xml:space="preserve"> </w:t>
      </w:r>
      <w:r w:rsidRPr="00220CF0">
        <w:t>вперёд</w:t>
      </w:r>
      <w:r w:rsidRPr="00220CF0">
        <w:rPr>
          <w:spacing w:val="40"/>
        </w:rPr>
        <w:t xml:space="preserve"> </w:t>
      </w:r>
      <w:r w:rsidRPr="00220CF0">
        <w:t>ноги</w:t>
      </w:r>
    </w:p>
    <w:p w:rsidR="00B45568" w:rsidRPr="00220CF0" w:rsidRDefault="00840733">
      <w:pPr>
        <w:pStyle w:val="a3"/>
        <w:spacing w:before="43" w:line="276" w:lineRule="auto"/>
        <w:ind w:right="984"/>
      </w:pPr>
      <w:r w:rsidRPr="00220CF0">
        <w:t>«скрестно»; кувырки назад из стойки на лопатках (мальчики). Опорные прыжки через</w:t>
      </w:r>
      <w:r w:rsidRPr="00220CF0">
        <w:rPr>
          <w:spacing w:val="1"/>
        </w:rPr>
        <w:t xml:space="preserve"> </w:t>
      </w:r>
      <w:r w:rsidRPr="00220CF0">
        <w:rPr>
          <w:spacing w:val="-1"/>
        </w:rPr>
        <w:t>гимнастического</w:t>
      </w:r>
      <w:r w:rsidRPr="00220CF0">
        <w:rPr>
          <w:spacing w:val="-9"/>
        </w:rPr>
        <w:t xml:space="preserve"> </w:t>
      </w:r>
      <w:r w:rsidRPr="00220CF0">
        <w:rPr>
          <w:spacing w:val="-1"/>
        </w:rPr>
        <w:t>козла</w:t>
      </w:r>
      <w:r w:rsidRPr="00220CF0">
        <w:rPr>
          <w:spacing w:val="-15"/>
        </w:rPr>
        <w:t xml:space="preserve"> </w:t>
      </w:r>
      <w:r w:rsidRPr="00220CF0">
        <w:rPr>
          <w:spacing w:val="-1"/>
        </w:rPr>
        <w:t>ноги</w:t>
      </w:r>
      <w:r w:rsidRPr="00220CF0">
        <w:rPr>
          <w:spacing w:val="-9"/>
        </w:rPr>
        <w:t xml:space="preserve"> </w:t>
      </w:r>
      <w:r w:rsidRPr="00220CF0">
        <w:rPr>
          <w:spacing w:val="-1"/>
        </w:rPr>
        <w:t>врозь</w:t>
      </w:r>
      <w:r w:rsidRPr="00220CF0">
        <w:rPr>
          <w:spacing w:val="-11"/>
        </w:rPr>
        <w:t xml:space="preserve"> </w:t>
      </w:r>
      <w:r w:rsidRPr="00220CF0">
        <w:t>(мальчики);</w:t>
      </w:r>
      <w:r w:rsidRPr="00220CF0">
        <w:rPr>
          <w:spacing w:val="-13"/>
        </w:rPr>
        <w:t xml:space="preserve"> </w:t>
      </w:r>
      <w:r w:rsidRPr="00220CF0">
        <w:t>опорные</w:t>
      </w:r>
      <w:r w:rsidRPr="00220CF0">
        <w:rPr>
          <w:spacing w:val="-11"/>
        </w:rPr>
        <w:t xml:space="preserve"> </w:t>
      </w:r>
      <w:r w:rsidRPr="00220CF0">
        <w:t>прыжки</w:t>
      </w:r>
      <w:r w:rsidRPr="00220CF0">
        <w:rPr>
          <w:spacing w:val="-10"/>
        </w:rPr>
        <w:t xml:space="preserve"> </w:t>
      </w:r>
      <w:r w:rsidRPr="00220CF0">
        <w:t>на</w:t>
      </w:r>
      <w:r w:rsidRPr="00220CF0">
        <w:rPr>
          <w:spacing w:val="-11"/>
        </w:rPr>
        <w:t xml:space="preserve"> </w:t>
      </w:r>
      <w:r w:rsidRPr="00220CF0">
        <w:t>гимнастического</w:t>
      </w:r>
      <w:r w:rsidRPr="00220CF0">
        <w:rPr>
          <w:spacing w:val="-9"/>
        </w:rPr>
        <w:t xml:space="preserve"> </w:t>
      </w:r>
      <w:r w:rsidRPr="00220CF0">
        <w:t>козла</w:t>
      </w:r>
      <w:r w:rsidRPr="00220CF0">
        <w:rPr>
          <w:spacing w:val="-57"/>
        </w:rPr>
        <w:t xml:space="preserve"> </w:t>
      </w:r>
      <w:r w:rsidRPr="00220CF0">
        <w:t>с</w:t>
      </w:r>
      <w:r w:rsidRPr="00220CF0">
        <w:rPr>
          <w:spacing w:val="-2"/>
        </w:rPr>
        <w:t xml:space="preserve"> </w:t>
      </w:r>
      <w:r w:rsidRPr="00220CF0">
        <w:t>последующим</w:t>
      </w:r>
      <w:r w:rsidRPr="00220CF0">
        <w:rPr>
          <w:spacing w:val="-1"/>
        </w:rPr>
        <w:t xml:space="preserve"> </w:t>
      </w:r>
      <w:r w:rsidRPr="00220CF0">
        <w:t>спрыгиванием</w:t>
      </w:r>
      <w:r w:rsidRPr="00220CF0">
        <w:rPr>
          <w:spacing w:val="-1"/>
        </w:rPr>
        <w:t xml:space="preserve"> </w:t>
      </w:r>
      <w:r w:rsidRPr="00220CF0">
        <w:t>(девочки).</w:t>
      </w:r>
    </w:p>
    <w:p w:rsidR="00B45568" w:rsidRPr="00220CF0" w:rsidRDefault="00840733">
      <w:pPr>
        <w:pStyle w:val="a3"/>
        <w:spacing w:line="276" w:lineRule="auto"/>
        <w:ind w:right="963"/>
        <w:jc w:val="left"/>
      </w:pPr>
      <w:r w:rsidRPr="00220CF0">
        <w:t>Упражнения</w:t>
      </w:r>
      <w:r w:rsidRPr="00220CF0">
        <w:rPr>
          <w:spacing w:val="1"/>
        </w:rPr>
        <w:t xml:space="preserve"> </w:t>
      </w:r>
      <w:r w:rsidRPr="00220CF0">
        <w:t>на низком</w:t>
      </w:r>
      <w:r w:rsidRPr="00220CF0">
        <w:rPr>
          <w:spacing w:val="1"/>
        </w:rPr>
        <w:t xml:space="preserve"> </w:t>
      </w:r>
      <w:r w:rsidRPr="00220CF0">
        <w:t>гимнастическом</w:t>
      </w:r>
      <w:r w:rsidRPr="00220CF0">
        <w:rPr>
          <w:spacing w:val="1"/>
        </w:rPr>
        <w:t xml:space="preserve"> </w:t>
      </w:r>
      <w:r w:rsidRPr="00220CF0">
        <w:t>бревне:</w:t>
      </w:r>
      <w:r w:rsidRPr="00220CF0">
        <w:rPr>
          <w:spacing w:val="1"/>
        </w:rPr>
        <w:t xml:space="preserve"> </w:t>
      </w:r>
      <w:r w:rsidRPr="00220CF0">
        <w:t>передвижение</w:t>
      </w:r>
      <w:r w:rsidRPr="00220CF0">
        <w:rPr>
          <w:spacing w:val="1"/>
        </w:rPr>
        <w:t xml:space="preserve"> </w:t>
      </w:r>
      <w:r w:rsidRPr="00220CF0">
        <w:t>ходьбой</w:t>
      </w:r>
      <w:r w:rsidRPr="00220CF0">
        <w:rPr>
          <w:spacing w:val="1"/>
        </w:rPr>
        <w:t xml:space="preserve"> </w:t>
      </w:r>
      <w:r w:rsidRPr="00220CF0">
        <w:t>с</w:t>
      </w:r>
      <w:r w:rsidRPr="00220CF0">
        <w:rPr>
          <w:spacing w:val="1"/>
        </w:rPr>
        <w:t xml:space="preserve"> </w:t>
      </w:r>
      <w:r w:rsidRPr="00220CF0">
        <w:t>поворотами</w:t>
      </w:r>
      <w:r w:rsidRPr="00220CF0">
        <w:rPr>
          <w:spacing w:val="-57"/>
        </w:rPr>
        <w:t xml:space="preserve"> </w:t>
      </w:r>
      <w:r w:rsidRPr="00220CF0">
        <w:t>кругом</w:t>
      </w:r>
      <w:r w:rsidRPr="00220CF0">
        <w:rPr>
          <w:spacing w:val="1"/>
        </w:rPr>
        <w:t xml:space="preserve"> </w:t>
      </w:r>
      <w:r w:rsidRPr="00220CF0">
        <w:t>и</w:t>
      </w:r>
      <w:r w:rsidRPr="00220CF0">
        <w:rPr>
          <w:spacing w:val="1"/>
        </w:rPr>
        <w:t xml:space="preserve"> </w:t>
      </w:r>
      <w:r w:rsidRPr="00220CF0">
        <w:t>на</w:t>
      </w:r>
      <w:r w:rsidRPr="00220CF0">
        <w:rPr>
          <w:spacing w:val="1"/>
        </w:rPr>
        <w:t xml:space="preserve"> </w:t>
      </w:r>
      <w:r w:rsidRPr="00220CF0">
        <w:t>90 лёгкие</w:t>
      </w:r>
      <w:r w:rsidRPr="00220CF0">
        <w:rPr>
          <w:spacing w:val="1"/>
        </w:rPr>
        <w:t xml:space="preserve"> </w:t>
      </w:r>
      <w:r w:rsidRPr="00220CF0">
        <w:t>подпрыгивания;</w:t>
      </w:r>
      <w:r w:rsidRPr="00220CF0">
        <w:rPr>
          <w:spacing w:val="1"/>
        </w:rPr>
        <w:t xml:space="preserve"> </w:t>
      </w:r>
      <w:r w:rsidRPr="00220CF0">
        <w:t>подпрыгивания</w:t>
      </w:r>
      <w:r w:rsidRPr="00220CF0">
        <w:rPr>
          <w:spacing w:val="1"/>
        </w:rPr>
        <w:t xml:space="preserve"> </w:t>
      </w:r>
      <w:r w:rsidRPr="00220CF0">
        <w:t>толчком</w:t>
      </w:r>
      <w:r w:rsidRPr="00220CF0">
        <w:rPr>
          <w:spacing w:val="1"/>
        </w:rPr>
        <w:t xml:space="preserve"> </w:t>
      </w:r>
      <w:r w:rsidRPr="00220CF0">
        <w:t>двумя</w:t>
      </w:r>
      <w:r w:rsidRPr="00220CF0">
        <w:rPr>
          <w:spacing w:val="1"/>
        </w:rPr>
        <w:t xml:space="preserve"> </w:t>
      </w:r>
      <w:r w:rsidRPr="00220CF0">
        <w:t>ногами;</w:t>
      </w:r>
      <w:r w:rsidRPr="00220CF0">
        <w:rPr>
          <w:spacing w:val="1"/>
        </w:rPr>
        <w:t xml:space="preserve"> </w:t>
      </w:r>
      <w:r w:rsidRPr="00220CF0">
        <w:t>передвижение</w:t>
      </w:r>
      <w:r w:rsidRPr="00220CF0">
        <w:rPr>
          <w:spacing w:val="23"/>
        </w:rPr>
        <w:t xml:space="preserve"> </w:t>
      </w:r>
      <w:r w:rsidRPr="00220CF0">
        <w:t>приставным</w:t>
      </w:r>
      <w:r w:rsidRPr="00220CF0">
        <w:rPr>
          <w:spacing w:val="24"/>
        </w:rPr>
        <w:t xml:space="preserve"> </w:t>
      </w:r>
      <w:r w:rsidRPr="00220CF0">
        <w:t>шагом</w:t>
      </w:r>
      <w:r w:rsidRPr="00220CF0">
        <w:rPr>
          <w:spacing w:val="26"/>
        </w:rPr>
        <w:t xml:space="preserve"> </w:t>
      </w:r>
      <w:r w:rsidRPr="00220CF0">
        <w:t>(девочки).</w:t>
      </w:r>
      <w:r w:rsidRPr="00220CF0">
        <w:rPr>
          <w:spacing w:val="27"/>
        </w:rPr>
        <w:t xml:space="preserve"> </w:t>
      </w:r>
      <w:r w:rsidRPr="00220CF0">
        <w:t>Упражнения</w:t>
      </w:r>
      <w:r w:rsidRPr="00220CF0">
        <w:rPr>
          <w:spacing w:val="25"/>
        </w:rPr>
        <w:t xml:space="preserve"> </w:t>
      </w:r>
      <w:r w:rsidRPr="00220CF0">
        <w:t>на</w:t>
      </w:r>
      <w:r w:rsidRPr="00220CF0">
        <w:rPr>
          <w:spacing w:val="24"/>
        </w:rPr>
        <w:t xml:space="preserve"> </w:t>
      </w:r>
      <w:r w:rsidRPr="00220CF0">
        <w:t>гимнастической</w:t>
      </w:r>
      <w:r w:rsidRPr="00220CF0">
        <w:rPr>
          <w:spacing w:val="25"/>
        </w:rPr>
        <w:t xml:space="preserve"> </w:t>
      </w:r>
      <w:r w:rsidRPr="00220CF0">
        <w:t>лестнице:</w:t>
      </w:r>
      <w:r w:rsidRPr="00220CF0">
        <w:rPr>
          <w:spacing w:val="-57"/>
        </w:rPr>
        <w:t xml:space="preserve"> </w:t>
      </w:r>
      <w:r w:rsidRPr="00220CF0">
        <w:t>перелезание приставным шагом правым и левым боком; лазанье разноимённым способом</w:t>
      </w:r>
      <w:r w:rsidRPr="00220CF0">
        <w:rPr>
          <w:spacing w:val="-57"/>
        </w:rPr>
        <w:t xml:space="preserve"> </w:t>
      </w:r>
      <w:r w:rsidRPr="00220CF0">
        <w:t>по</w:t>
      </w:r>
      <w:r w:rsidRPr="00220CF0">
        <w:rPr>
          <w:spacing w:val="-1"/>
        </w:rPr>
        <w:t xml:space="preserve"> </w:t>
      </w:r>
      <w:r w:rsidRPr="00220CF0">
        <w:t>диагонали</w:t>
      </w:r>
      <w:r w:rsidRPr="00220CF0">
        <w:rPr>
          <w:spacing w:val="2"/>
        </w:rPr>
        <w:t xml:space="preserve"> </w:t>
      </w:r>
      <w:r w:rsidRPr="00220CF0">
        <w:t>и</w:t>
      </w:r>
      <w:r w:rsidRPr="00220CF0">
        <w:rPr>
          <w:spacing w:val="-4"/>
        </w:rPr>
        <w:t xml:space="preserve"> </w:t>
      </w:r>
      <w:r w:rsidRPr="00220CF0">
        <w:t>одноимённым</w:t>
      </w:r>
      <w:r w:rsidRPr="00220CF0">
        <w:rPr>
          <w:spacing w:val="3"/>
        </w:rPr>
        <w:t xml:space="preserve"> </w:t>
      </w:r>
      <w:r w:rsidRPr="00220CF0">
        <w:t>способом</w:t>
      </w:r>
      <w:r w:rsidRPr="00220CF0">
        <w:rPr>
          <w:spacing w:val="2"/>
        </w:rPr>
        <w:t xml:space="preserve"> </w:t>
      </w:r>
      <w:r w:rsidRPr="00220CF0">
        <w:t>вверх.</w:t>
      </w:r>
      <w:r w:rsidRPr="00220CF0">
        <w:rPr>
          <w:spacing w:val="-2"/>
        </w:rPr>
        <w:t xml:space="preserve"> </w:t>
      </w:r>
      <w:r w:rsidRPr="00220CF0">
        <w:t>Расхождение</w:t>
      </w:r>
      <w:r w:rsidRPr="00220CF0">
        <w:rPr>
          <w:spacing w:val="1"/>
        </w:rPr>
        <w:t xml:space="preserve"> </w:t>
      </w:r>
      <w:r w:rsidRPr="00220CF0">
        <w:t>на</w:t>
      </w:r>
      <w:r w:rsidRPr="00220CF0">
        <w:rPr>
          <w:spacing w:val="-1"/>
        </w:rPr>
        <w:t xml:space="preserve"> </w:t>
      </w:r>
      <w:r w:rsidRPr="00220CF0">
        <w:t>гимнастической</w:t>
      </w:r>
      <w:r w:rsidRPr="00220CF0">
        <w:rPr>
          <w:spacing w:val="4"/>
        </w:rPr>
        <w:t xml:space="preserve"> </w:t>
      </w:r>
      <w:r w:rsidRPr="00220CF0">
        <w:t>скамейке</w:t>
      </w:r>
      <w:r w:rsidRPr="00220CF0">
        <w:rPr>
          <w:spacing w:val="-57"/>
        </w:rPr>
        <w:t xml:space="preserve"> </w:t>
      </w:r>
      <w:r w:rsidRPr="00220CF0">
        <w:t>правым</w:t>
      </w:r>
      <w:r w:rsidRPr="00220CF0">
        <w:rPr>
          <w:spacing w:val="9"/>
        </w:rPr>
        <w:t xml:space="preserve"> </w:t>
      </w:r>
      <w:r w:rsidRPr="00220CF0">
        <w:t>и</w:t>
      </w:r>
      <w:r w:rsidRPr="00220CF0">
        <w:rPr>
          <w:spacing w:val="11"/>
        </w:rPr>
        <w:t xml:space="preserve"> </w:t>
      </w:r>
      <w:r w:rsidRPr="00220CF0">
        <w:t>левым</w:t>
      </w:r>
      <w:r w:rsidRPr="00220CF0">
        <w:rPr>
          <w:spacing w:val="10"/>
        </w:rPr>
        <w:t xml:space="preserve"> </w:t>
      </w:r>
      <w:r w:rsidRPr="00220CF0">
        <w:t>боком</w:t>
      </w:r>
      <w:r w:rsidRPr="00220CF0">
        <w:rPr>
          <w:spacing w:val="11"/>
        </w:rPr>
        <w:t xml:space="preserve"> </w:t>
      </w:r>
      <w:r w:rsidRPr="00220CF0">
        <w:t>способом</w:t>
      </w:r>
      <w:r w:rsidRPr="00220CF0">
        <w:rPr>
          <w:spacing w:val="15"/>
        </w:rPr>
        <w:t xml:space="preserve"> </w:t>
      </w:r>
      <w:r w:rsidRPr="00220CF0">
        <w:t>«удерживая</w:t>
      </w:r>
      <w:r w:rsidRPr="00220CF0">
        <w:rPr>
          <w:spacing w:val="12"/>
        </w:rPr>
        <w:t xml:space="preserve"> </w:t>
      </w:r>
      <w:r w:rsidRPr="00220CF0">
        <w:t>за</w:t>
      </w:r>
      <w:r w:rsidRPr="00220CF0">
        <w:rPr>
          <w:spacing w:val="9"/>
        </w:rPr>
        <w:t xml:space="preserve"> </w:t>
      </w:r>
      <w:r w:rsidRPr="00220CF0">
        <w:t>плечи».</w:t>
      </w:r>
      <w:r w:rsidRPr="00220CF0">
        <w:rPr>
          <w:spacing w:val="11"/>
        </w:rPr>
        <w:t xml:space="preserve"> </w:t>
      </w:r>
      <w:r w:rsidRPr="00220CF0">
        <w:t>Модуль</w:t>
      </w:r>
      <w:r w:rsidRPr="00220CF0">
        <w:rPr>
          <w:spacing w:val="15"/>
        </w:rPr>
        <w:t xml:space="preserve"> </w:t>
      </w:r>
      <w:r w:rsidRPr="00220CF0">
        <w:t>«Лёгкая</w:t>
      </w:r>
      <w:r w:rsidRPr="00220CF0">
        <w:rPr>
          <w:spacing w:val="10"/>
        </w:rPr>
        <w:t xml:space="preserve"> </w:t>
      </w:r>
      <w:r w:rsidRPr="00220CF0">
        <w:t>атлетика».</w:t>
      </w:r>
      <w:r w:rsidRPr="00220CF0">
        <w:rPr>
          <w:spacing w:val="11"/>
        </w:rPr>
        <w:t xml:space="preserve"> </w:t>
      </w:r>
      <w:r w:rsidRPr="00220CF0">
        <w:t>Бег</w:t>
      </w:r>
      <w:r w:rsidRPr="00220CF0">
        <w:rPr>
          <w:spacing w:val="-57"/>
        </w:rPr>
        <w:t xml:space="preserve"> </w:t>
      </w:r>
      <w:r w:rsidRPr="00220CF0">
        <w:t>на длинные дистанции с равномерной скоростью передвижения с высокого старта; бег на</w:t>
      </w:r>
      <w:r w:rsidRPr="00220CF0">
        <w:rPr>
          <w:spacing w:val="-57"/>
        </w:rPr>
        <w:t xml:space="preserve"> </w:t>
      </w:r>
      <w:r w:rsidRPr="00220CF0">
        <w:t>короткие</w:t>
      </w:r>
      <w:r w:rsidRPr="00220CF0">
        <w:rPr>
          <w:spacing w:val="-5"/>
        </w:rPr>
        <w:t xml:space="preserve"> </w:t>
      </w:r>
      <w:r w:rsidRPr="00220CF0">
        <w:t>дистанции</w:t>
      </w:r>
      <w:r w:rsidRPr="00220CF0">
        <w:rPr>
          <w:spacing w:val="-3"/>
        </w:rPr>
        <w:t xml:space="preserve"> </w:t>
      </w:r>
      <w:r w:rsidRPr="00220CF0">
        <w:t>с</w:t>
      </w:r>
      <w:r w:rsidRPr="00220CF0">
        <w:rPr>
          <w:spacing w:val="-10"/>
        </w:rPr>
        <w:t xml:space="preserve"> </w:t>
      </w:r>
      <w:r w:rsidRPr="00220CF0">
        <w:t>максимальной</w:t>
      </w:r>
      <w:r w:rsidRPr="00220CF0">
        <w:rPr>
          <w:spacing w:val="-5"/>
        </w:rPr>
        <w:t xml:space="preserve"> </w:t>
      </w:r>
      <w:r w:rsidRPr="00220CF0">
        <w:t>скоростью</w:t>
      </w:r>
      <w:r w:rsidRPr="00220CF0">
        <w:rPr>
          <w:spacing w:val="-4"/>
        </w:rPr>
        <w:t xml:space="preserve"> </w:t>
      </w:r>
      <w:r w:rsidRPr="00220CF0">
        <w:t>передвижения.</w:t>
      </w:r>
      <w:r w:rsidRPr="00220CF0">
        <w:rPr>
          <w:spacing w:val="-2"/>
        </w:rPr>
        <w:t xml:space="preserve"> </w:t>
      </w:r>
      <w:r w:rsidRPr="00220CF0">
        <w:t>Прыжки</w:t>
      </w:r>
      <w:r w:rsidRPr="00220CF0">
        <w:rPr>
          <w:spacing w:val="-5"/>
        </w:rPr>
        <w:t xml:space="preserve"> </w:t>
      </w:r>
      <w:r w:rsidRPr="00220CF0">
        <w:t>в</w:t>
      </w:r>
      <w:r w:rsidRPr="00220CF0">
        <w:rPr>
          <w:spacing w:val="-7"/>
        </w:rPr>
        <w:t xml:space="preserve"> </w:t>
      </w:r>
      <w:r w:rsidRPr="00220CF0">
        <w:t>длину</w:t>
      </w:r>
      <w:r w:rsidRPr="00220CF0">
        <w:rPr>
          <w:spacing w:val="-9"/>
        </w:rPr>
        <w:t xml:space="preserve"> </w:t>
      </w:r>
      <w:r w:rsidRPr="00220CF0">
        <w:t>с</w:t>
      </w:r>
      <w:r w:rsidRPr="00220CF0">
        <w:rPr>
          <w:spacing w:val="-11"/>
        </w:rPr>
        <w:t xml:space="preserve"> </w:t>
      </w:r>
      <w:r w:rsidRPr="00220CF0">
        <w:t>разбега</w:t>
      </w:r>
      <w:r w:rsidRPr="00220CF0">
        <w:rPr>
          <w:spacing w:val="-57"/>
        </w:rPr>
        <w:t xml:space="preserve"> </w:t>
      </w:r>
      <w:r w:rsidRPr="00220CF0">
        <w:t>способом</w:t>
      </w:r>
      <w:r w:rsidRPr="00220CF0">
        <w:rPr>
          <w:spacing w:val="3"/>
        </w:rPr>
        <w:t xml:space="preserve"> </w:t>
      </w:r>
      <w:r w:rsidRPr="00220CF0">
        <w:t>«согнув</w:t>
      </w:r>
      <w:r w:rsidRPr="00220CF0">
        <w:rPr>
          <w:spacing w:val="1"/>
        </w:rPr>
        <w:t xml:space="preserve"> </w:t>
      </w:r>
      <w:r w:rsidRPr="00220CF0">
        <w:t>ноги»;</w:t>
      </w:r>
      <w:r w:rsidRPr="00220CF0">
        <w:rPr>
          <w:spacing w:val="1"/>
        </w:rPr>
        <w:t xml:space="preserve"> </w:t>
      </w:r>
      <w:r w:rsidRPr="00220CF0">
        <w:t>прыжки</w:t>
      </w:r>
      <w:r w:rsidRPr="00220CF0">
        <w:rPr>
          <w:spacing w:val="1"/>
        </w:rPr>
        <w:t xml:space="preserve"> </w:t>
      </w:r>
      <w:r w:rsidRPr="00220CF0">
        <w:t>в</w:t>
      </w:r>
      <w:r w:rsidRPr="00220CF0">
        <w:rPr>
          <w:spacing w:val="-1"/>
        </w:rPr>
        <w:t xml:space="preserve"> </w:t>
      </w:r>
      <w:r w:rsidRPr="00220CF0">
        <w:t>высоту</w:t>
      </w:r>
      <w:r w:rsidRPr="00220CF0">
        <w:rPr>
          <w:spacing w:val="-4"/>
        </w:rPr>
        <w:t xml:space="preserve"> </w:t>
      </w:r>
      <w:r w:rsidRPr="00220CF0">
        <w:t>с</w:t>
      </w:r>
      <w:r w:rsidRPr="00220CF0">
        <w:rPr>
          <w:spacing w:val="-1"/>
        </w:rPr>
        <w:t xml:space="preserve"> </w:t>
      </w:r>
      <w:r w:rsidRPr="00220CF0">
        <w:t>прямого</w:t>
      </w:r>
      <w:r w:rsidRPr="00220CF0">
        <w:rPr>
          <w:spacing w:val="-1"/>
        </w:rPr>
        <w:t xml:space="preserve"> </w:t>
      </w:r>
      <w:r w:rsidRPr="00220CF0">
        <w:t>разбега.</w:t>
      </w:r>
    </w:p>
    <w:p w:rsidR="00B45568" w:rsidRPr="00220CF0" w:rsidRDefault="00840733">
      <w:pPr>
        <w:pStyle w:val="a3"/>
        <w:spacing w:before="1" w:line="276" w:lineRule="auto"/>
        <w:ind w:right="982"/>
        <w:jc w:val="left"/>
      </w:pPr>
      <w:r w:rsidRPr="00220CF0">
        <w:rPr>
          <w:spacing w:val="-1"/>
        </w:rPr>
        <w:t>Метание</w:t>
      </w:r>
      <w:r w:rsidRPr="00220CF0">
        <w:rPr>
          <w:spacing w:val="-14"/>
        </w:rPr>
        <w:t xml:space="preserve"> </w:t>
      </w:r>
      <w:r w:rsidRPr="00220CF0">
        <w:rPr>
          <w:spacing w:val="-1"/>
        </w:rPr>
        <w:t>малого</w:t>
      </w:r>
      <w:r w:rsidRPr="00220CF0">
        <w:rPr>
          <w:spacing w:val="-13"/>
        </w:rPr>
        <w:t xml:space="preserve"> </w:t>
      </w:r>
      <w:r w:rsidRPr="00220CF0">
        <w:rPr>
          <w:spacing w:val="-1"/>
        </w:rPr>
        <w:t>мяча</w:t>
      </w:r>
      <w:r w:rsidRPr="00220CF0">
        <w:rPr>
          <w:spacing w:val="-14"/>
        </w:rPr>
        <w:t xml:space="preserve"> </w:t>
      </w:r>
      <w:r w:rsidRPr="00220CF0">
        <w:rPr>
          <w:spacing w:val="-1"/>
        </w:rPr>
        <w:t>с</w:t>
      </w:r>
      <w:r w:rsidRPr="00220CF0">
        <w:rPr>
          <w:spacing w:val="-14"/>
        </w:rPr>
        <w:t xml:space="preserve"> </w:t>
      </w:r>
      <w:r w:rsidRPr="00220CF0">
        <w:rPr>
          <w:spacing w:val="-1"/>
        </w:rPr>
        <w:t>места</w:t>
      </w:r>
      <w:r w:rsidRPr="00220CF0">
        <w:rPr>
          <w:spacing w:val="-14"/>
        </w:rPr>
        <w:t xml:space="preserve"> </w:t>
      </w:r>
      <w:r w:rsidRPr="00220CF0">
        <w:t>в</w:t>
      </w:r>
      <w:r w:rsidRPr="00220CF0">
        <w:rPr>
          <w:spacing w:val="-14"/>
        </w:rPr>
        <w:t xml:space="preserve"> </w:t>
      </w:r>
      <w:r w:rsidRPr="00220CF0">
        <w:t>вертикальную</w:t>
      </w:r>
      <w:r w:rsidRPr="00220CF0">
        <w:rPr>
          <w:spacing w:val="-11"/>
        </w:rPr>
        <w:t xml:space="preserve"> </w:t>
      </w:r>
      <w:r w:rsidRPr="00220CF0">
        <w:t>неподвижную</w:t>
      </w:r>
      <w:r w:rsidRPr="00220CF0">
        <w:rPr>
          <w:spacing w:val="-12"/>
        </w:rPr>
        <w:t xml:space="preserve"> </w:t>
      </w:r>
      <w:r w:rsidRPr="00220CF0">
        <w:t>мишень;</w:t>
      </w:r>
      <w:r w:rsidRPr="00220CF0">
        <w:rPr>
          <w:spacing w:val="-12"/>
        </w:rPr>
        <w:t xml:space="preserve"> </w:t>
      </w:r>
      <w:r w:rsidRPr="00220CF0">
        <w:t>метание</w:t>
      </w:r>
      <w:r w:rsidRPr="00220CF0">
        <w:rPr>
          <w:spacing w:val="-14"/>
        </w:rPr>
        <w:t xml:space="preserve"> </w:t>
      </w:r>
      <w:r w:rsidRPr="00220CF0">
        <w:t>малого</w:t>
      </w:r>
      <w:r w:rsidRPr="00220CF0">
        <w:rPr>
          <w:spacing w:val="-13"/>
        </w:rPr>
        <w:t xml:space="preserve"> </w:t>
      </w:r>
      <w:r w:rsidRPr="00220CF0">
        <w:t>мяча</w:t>
      </w:r>
      <w:r w:rsidRPr="00220CF0">
        <w:rPr>
          <w:spacing w:val="-57"/>
        </w:rPr>
        <w:t xml:space="preserve"> </w:t>
      </w:r>
      <w:r w:rsidRPr="00220CF0">
        <w:t>на</w:t>
      </w:r>
      <w:r w:rsidRPr="00220CF0">
        <w:rPr>
          <w:spacing w:val="-2"/>
        </w:rPr>
        <w:t xml:space="preserve"> </w:t>
      </w:r>
      <w:r w:rsidRPr="00220CF0">
        <w:t>дальность</w:t>
      </w:r>
      <w:r w:rsidRPr="00220CF0">
        <w:rPr>
          <w:spacing w:val="1"/>
        </w:rPr>
        <w:t xml:space="preserve"> </w:t>
      </w:r>
      <w:r w:rsidRPr="00220CF0">
        <w:t>с</w:t>
      </w:r>
      <w:r w:rsidRPr="00220CF0">
        <w:rPr>
          <w:spacing w:val="-1"/>
        </w:rPr>
        <w:t xml:space="preserve"> </w:t>
      </w:r>
      <w:r w:rsidRPr="00220CF0">
        <w:t>трёх</w:t>
      </w:r>
      <w:r w:rsidRPr="00220CF0">
        <w:rPr>
          <w:spacing w:val="2"/>
        </w:rPr>
        <w:t xml:space="preserve"> </w:t>
      </w:r>
      <w:r w:rsidRPr="00220CF0">
        <w:t>шагов</w:t>
      </w:r>
      <w:r w:rsidRPr="00220CF0">
        <w:rPr>
          <w:spacing w:val="-1"/>
        </w:rPr>
        <w:t xml:space="preserve"> </w:t>
      </w:r>
      <w:r w:rsidRPr="00220CF0">
        <w:t>разбега.</w:t>
      </w:r>
    </w:p>
    <w:p w:rsidR="00B45568" w:rsidRPr="00220CF0" w:rsidRDefault="00840733" w:rsidP="00290D1F">
      <w:pPr>
        <w:pStyle w:val="a3"/>
        <w:spacing w:line="276" w:lineRule="auto"/>
        <w:ind w:left="1247" w:right="794"/>
        <w:jc w:val="left"/>
      </w:pPr>
      <w:r w:rsidRPr="00220CF0">
        <w:t>Модуль</w:t>
      </w:r>
      <w:r w:rsidRPr="00220CF0">
        <w:rPr>
          <w:spacing w:val="9"/>
        </w:rPr>
        <w:t xml:space="preserve"> </w:t>
      </w:r>
      <w:r w:rsidRPr="00220CF0">
        <w:t>«Спортивные</w:t>
      </w:r>
      <w:r w:rsidRPr="00220CF0">
        <w:rPr>
          <w:spacing w:val="2"/>
        </w:rPr>
        <w:t xml:space="preserve"> </w:t>
      </w:r>
      <w:r w:rsidRPr="00220CF0">
        <w:t>игры».</w:t>
      </w:r>
      <w:r w:rsidRPr="00220CF0">
        <w:rPr>
          <w:spacing w:val="4"/>
        </w:rPr>
        <w:t xml:space="preserve"> </w:t>
      </w:r>
      <w:r w:rsidRPr="00220CF0">
        <w:t>Баскетбол.</w:t>
      </w:r>
      <w:r w:rsidRPr="00220CF0">
        <w:rPr>
          <w:spacing w:val="4"/>
        </w:rPr>
        <w:t xml:space="preserve"> </w:t>
      </w:r>
      <w:r w:rsidRPr="00220CF0">
        <w:t>Передача</w:t>
      </w:r>
      <w:r w:rsidRPr="00220CF0">
        <w:rPr>
          <w:spacing w:val="3"/>
        </w:rPr>
        <w:t xml:space="preserve"> </w:t>
      </w:r>
      <w:r w:rsidRPr="00220CF0">
        <w:t>мяча</w:t>
      </w:r>
      <w:r w:rsidRPr="00220CF0">
        <w:rPr>
          <w:spacing w:val="4"/>
        </w:rPr>
        <w:t xml:space="preserve"> </w:t>
      </w:r>
      <w:r w:rsidRPr="00220CF0">
        <w:t>двумя</w:t>
      </w:r>
      <w:r w:rsidRPr="00220CF0">
        <w:rPr>
          <w:spacing w:val="3"/>
        </w:rPr>
        <w:t xml:space="preserve"> </w:t>
      </w:r>
      <w:r w:rsidRPr="00220CF0">
        <w:t>руками</w:t>
      </w:r>
      <w:r w:rsidRPr="00220CF0">
        <w:rPr>
          <w:spacing w:val="4"/>
        </w:rPr>
        <w:t xml:space="preserve"> </w:t>
      </w:r>
      <w:r w:rsidRPr="00220CF0">
        <w:t>от</w:t>
      </w:r>
      <w:r w:rsidRPr="00220CF0">
        <w:rPr>
          <w:spacing w:val="5"/>
        </w:rPr>
        <w:t xml:space="preserve"> </w:t>
      </w:r>
      <w:r w:rsidRPr="00220CF0">
        <w:t>груди,</w:t>
      </w:r>
      <w:r w:rsidRPr="00220CF0">
        <w:rPr>
          <w:spacing w:val="3"/>
        </w:rPr>
        <w:t xml:space="preserve"> </w:t>
      </w:r>
      <w:r w:rsidRPr="00220CF0">
        <w:t>на</w:t>
      </w:r>
      <w:r w:rsidRPr="00220CF0">
        <w:rPr>
          <w:spacing w:val="4"/>
        </w:rPr>
        <w:t xml:space="preserve"> </w:t>
      </w:r>
      <w:r w:rsidRPr="00220CF0">
        <w:t>месте</w:t>
      </w:r>
      <w:r w:rsidRPr="00220CF0">
        <w:rPr>
          <w:spacing w:val="-57"/>
        </w:rPr>
        <w:t xml:space="preserve"> </w:t>
      </w:r>
      <w:r w:rsidRPr="00220CF0">
        <w:rPr>
          <w:spacing w:val="-1"/>
        </w:rPr>
        <w:t>и</w:t>
      </w:r>
      <w:r w:rsidRPr="00220CF0">
        <w:rPr>
          <w:spacing w:val="-4"/>
        </w:rPr>
        <w:t xml:space="preserve"> </w:t>
      </w:r>
      <w:r w:rsidRPr="00220CF0">
        <w:rPr>
          <w:spacing w:val="-1"/>
        </w:rPr>
        <w:t>в</w:t>
      </w:r>
      <w:r w:rsidRPr="00220CF0">
        <w:rPr>
          <w:spacing w:val="-2"/>
        </w:rPr>
        <w:t xml:space="preserve"> </w:t>
      </w:r>
      <w:r w:rsidRPr="00220CF0">
        <w:rPr>
          <w:spacing w:val="-1"/>
        </w:rPr>
        <w:lastRenderedPageBreak/>
        <w:t>движении;</w:t>
      </w:r>
      <w:r w:rsidRPr="00220CF0">
        <w:rPr>
          <w:spacing w:val="-7"/>
        </w:rPr>
        <w:t xml:space="preserve"> </w:t>
      </w:r>
      <w:r w:rsidRPr="00220CF0">
        <w:rPr>
          <w:spacing w:val="-1"/>
        </w:rPr>
        <w:t>ведение</w:t>
      </w:r>
      <w:r w:rsidRPr="00220CF0">
        <w:rPr>
          <w:spacing w:val="-4"/>
        </w:rPr>
        <w:t xml:space="preserve"> </w:t>
      </w:r>
      <w:r w:rsidRPr="00220CF0">
        <w:rPr>
          <w:spacing w:val="-1"/>
        </w:rPr>
        <w:t>мяча</w:t>
      </w:r>
      <w:r w:rsidRPr="00220CF0">
        <w:rPr>
          <w:spacing w:val="-5"/>
        </w:rPr>
        <w:t xml:space="preserve"> </w:t>
      </w:r>
      <w:r w:rsidRPr="00220CF0">
        <w:t>на</w:t>
      </w:r>
      <w:r w:rsidRPr="00220CF0">
        <w:rPr>
          <w:spacing w:val="-6"/>
        </w:rPr>
        <w:t xml:space="preserve"> </w:t>
      </w:r>
      <w:r w:rsidRPr="00220CF0">
        <w:t>месте</w:t>
      </w:r>
      <w:r w:rsidRPr="00220CF0">
        <w:rPr>
          <w:spacing w:val="-4"/>
        </w:rPr>
        <w:t xml:space="preserve"> </w:t>
      </w:r>
      <w:r w:rsidRPr="00220CF0">
        <w:t>и</w:t>
      </w:r>
      <w:r w:rsidRPr="00220CF0">
        <w:rPr>
          <w:spacing w:val="-7"/>
        </w:rPr>
        <w:t xml:space="preserve"> </w:t>
      </w:r>
      <w:r w:rsidRPr="00220CF0">
        <w:t>в движении</w:t>
      </w:r>
      <w:r w:rsidRPr="00220CF0">
        <w:rPr>
          <w:spacing w:val="3"/>
        </w:rPr>
        <w:t xml:space="preserve"> </w:t>
      </w:r>
      <w:r w:rsidRPr="00220CF0">
        <w:t>«по</w:t>
      </w:r>
      <w:r w:rsidRPr="00220CF0">
        <w:rPr>
          <w:spacing w:val="-5"/>
        </w:rPr>
        <w:t xml:space="preserve"> </w:t>
      </w:r>
      <w:r w:rsidRPr="00220CF0">
        <w:t>прямой»,</w:t>
      </w:r>
      <w:r w:rsidRPr="00220CF0">
        <w:rPr>
          <w:spacing w:val="7"/>
        </w:rPr>
        <w:t xml:space="preserve"> </w:t>
      </w:r>
      <w:r w:rsidRPr="00220CF0">
        <w:t>«по</w:t>
      </w:r>
      <w:r w:rsidRPr="00220CF0">
        <w:rPr>
          <w:spacing w:val="1"/>
        </w:rPr>
        <w:t xml:space="preserve"> </w:t>
      </w:r>
      <w:r w:rsidRPr="00220CF0">
        <w:t>кругу»</w:t>
      </w:r>
      <w:r w:rsidRPr="00220CF0">
        <w:rPr>
          <w:spacing w:val="-15"/>
        </w:rPr>
        <w:t xml:space="preserve"> </w:t>
      </w:r>
      <w:r w:rsidRPr="00220CF0">
        <w:t>и</w:t>
      </w:r>
      <w:r w:rsidRPr="00220CF0">
        <w:rPr>
          <w:spacing w:val="3"/>
        </w:rPr>
        <w:t xml:space="preserve"> </w:t>
      </w:r>
      <w:r w:rsidRPr="00220CF0">
        <w:t>«змейкой»;</w:t>
      </w:r>
    </w:p>
    <w:p w:rsidR="00B45568" w:rsidRPr="00220CF0" w:rsidRDefault="00840733" w:rsidP="00290D1F">
      <w:pPr>
        <w:pStyle w:val="a3"/>
        <w:spacing w:line="276" w:lineRule="auto"/>
        <w:ind w:left="1247" w:right="794"/>
      </w:pPr>
      <w:r w:rsidRPr="00220CF0">
        <w:t>бросок мяча в корзину двумя руками от груди с места; ранее разученные технические</w:t>
      </w:r>
      <w:r w:rsidRPr="00220CF0">
        <w:rPr>
          <w:spacing w:val="1"/>
        </w:rPr>
        <w:t xml:space="preserve"> </w:t>
      </w:r>
      <w:r w:rsidRPr="00220CF0">
        <w:t>действия</w:t>
      </w:r>
      <w:r w:rsidRPr="00220CF0">
        <w:rPr>
          <w:spacing w:val="-1"/>
        </w:rPr>
        <w:t xml:space="preserve"> </w:t>
      </w:r>
      <w:r w:rsidRPr="00220CF0">
        <w:t>с</w:t>
      </w:r>
      <w:r w:rsidRPr="00220CF0">
        <w:rPr>
          <w:spacing w:val="-1"/>
        </w:rPr>
        <w:t xml:space="preserve"> </w:t>
      </w:r>
      <w:r w:rsidRPr="00220CF0">
        <w:t>мячом.</w:t>
      </w:r>
    </w:p>
    <w:p w:rsidR="00B45568" w:rsidRPr="00220CF0" w:rsidRDefault="00840733" w:rsidP="00290D1F">
      <w:pPr>
        <w:pStyle w:val="a3"/>
        <w:spacing w:line="278" w:lineRule="auto"/>
        <w:ind w:left="1247" w:right="794"/>
      </w:pPr>
      <w:r w:rsidRPr="00220CF0">
        <w:t>Волейбол. Прямая нижняя подача мяча; приём и передача мяча двумя руками снизу и</w:t>
      </w:r>
      <w:r w:rsidRPr="00220CF0">
        <w:rPr>
          <w:spacing w:val="1"/>
        </w:rPr>
        <w:t xml:space="preserve"> </w:t>
      </w:r>
      <w:r w:rsidRPr="00220CF0">
        <w:t>сверху</w:t>
      </w:r>
      <w:r w:rsidRPr="00220CF0">
        <w:rPr>
          <w:spacing w:val="-6"/>
        </w:rPr>
        <w:t xml:space="preserve"> </w:t>
      </w:r>
      <w:r w:rsidRPr="00220CF0">
        <w:t>на</w:t>
      </w:r>
      <w:r w:rsidRPr="00220CF0">
        <w:rPr>
          <w:spacing w:val="-2"/>
        </w:rPr>
        <w:t xml:space="preserve"> </w:t>
      </w:r>
      <w:r w:rsidRPr="00220CF0">
        <w:t>месте и</w:t>
      </w:r>
      <w:r w:rsidRPr="00220CF0">
        <w:rPr>
          <w:spacing w:val="-1"/>
        </w:rPr>
        <w:t xml:space="preserve"> </w:t>
      </w:r>
      <w:r w:rsidRPr="00220CF0">
        <w:t>в</w:t>
      </w:r>
      <w:r w:rsidRPr="00220CF0">
        <w:rPr>
          <w:spacing w:val="-1"/>
        </w:rPr>
        <w:t xml:space="preserve"> </w:t>
      </w:r>
      <w:r w:rsidRPr="00220CF0">
        <w:t>движении;</w:t>
      </w:r>
      <w:r w:rsidRPr="00220CF0">
        <w:rPr>
          <w:spacing w:val="-1"/>
        </w:rPr>
        <w:t xml:space="preserve"> </w:t>
      </w:r>
      <w:r w:rsidRPr="00220CF0">
        <w:t>ранее</w:t>
      </w:r>
      <w:r w:rsidRPr="00220CF0">
        <w:rPr>
          <w:spacing w:val="-2"/>
        </w:rPr>
        <w:t xml:space="preserve"> </w:t>
      </w:r>
      <w:r w:rsidRPr="00220CF0">
        <w:t>разученные</w:t>
      </w:r>
      <w:r w:rsidRPr="00220CF0">
        <w:rPr>
          <w:spacing w:val="-2"/>
        </w:rPr>
        <w:t xml:space="preserve"> </w:t>
      </w:r>
      <w:r w:rsidRPr="00220CF0">
        <w:t>технические</w:t>
      </w:r>
      <w:r w:rsidRPr="00220CF0">
        <w:rPr>
          <w:spacing w:val="-2"/>
        </w:rPr>
        <w:t xml:space="preserve"> </w:t>
      </w:r>
      <w:r w:rsidRPr="00220CF0">
        <w:t>действия с</w:t>
      </w:r>
      <w:r w:rsidRPr="00220CF0">
        <w:rPr>
          <w:spacing w:val="-2"/>
        </w:rPr>
        <w:t xml:space="preserve"> </w:t>
      </w:r>
      <w:r w:rsidRPr="00220CF0">
        <w:t>мячом.</w:t>
      </w:r>
    </w:p>
    <w:p w:rsidR="00B45568" w:rsidRPr="00220CF0" w:rsidRDefault="00840733" w:rsidP="00290D1F">
      <w:pPr>
        <w:pStyle w:val="a3"/>
        <w:spacing w:line="276" w:lineRule="auto"/>
        <w:ind w:left="1247" w:right="794"/>
      </w:pPr>
      <w:r w:rsidRPr="00220CF0">
        <w:t>Футбол. Удар по неподвижному мячу внутренней стороной стопы с небольшого разбега;</w:t>
      </w:r>
      <w:r w:rsidRPr="00220CF0">
        <w:rPr>
          <w:spacing w:val="1"/>
        </w:rPr>
        <w:t xml:space="preserve"> </w:t>
      </w:r>
      <w:r w:rsidRPr="00220CF0">
        <w:t>остановка</w:t>
      </w:r>
      <w:r w:rsidRPr="00220CF0">
        <w:rPr>
          <w:spacing w:val="1"/>
        </w:rPr>
        <w:t xml:space="preserve"> </w:t>
      </w:r>
      <w:r w:rsidRPr="00220CF0">
        <w:t>катящегося</w:t>
      </w:r>
      <w:r w:rsidRPr="00220CF0">
        <w:rPr>
          <w:spacing w:val="1"/>
        </w:rPr>
        <w:t xml:space="preserve"> </w:t>
      </w:r>
      <w:r w:rsidRPr="00220CF0">
        <w:t>мяча</w:t>
      </w:r>
      <w:r w:rsidRPr="00220CF0">
        <w:rPr>
          <w:spacing w:val="1"/>
        </w:rPr>
        <w:t xml:space="preserve"> </w:t>
      </w:r>
      <w:r w:rsidRPr="00220CF0">
        <w:t>способом</w:t>
      </w:r>
      <w:r w:rsidRPr="00220CF0">
        <w:rPr>
          <w:spacing w:val="1"/>
        </w:rPr>
        <w:t xml:space="preserve"> </w:t>
      </w:r>
      <w:r w:rsidRPr="00220CF0">
        <w:t>«наступания»;</w:t>
      </w:r>
      <w:r w:rsidRPr="00220CF0">
        <w:rPr>
          <w:spacing w:val="1"/>
        </w:rPr>
        <w:t xml:space="preserve"> </w:t>
      </w:r>
      <w:r w:rsidRPr="00220CF0">
        <w:t>ведение</w:t>
      </w:r>
      <w:r w:rsidRPr="00220CF0">
        <w:rPr>
          <w:spacing w:val="1"/>
        </w:rPr>
        <w:t xml:space="preserve"> </w:t>
      </w:r>
      <w:r w:rsidRPr="00220CF0">
        <w:t>мяча</w:t>
      </w:r>
      <w:r w:rsidRPr="00220CF0">
        <w:rPr>
          <w:spacing w:val="1"/>
        </w:rPr>
        <w:t xml:space="preserve"> </w:t>
      </w:r>
      <w:r w:rsidRPr="00220CF0">
        <w:t>«по</w:t>
      </w:r>
      <w:r w:rsidRPr="00220CF0">
        <w:rPr>
          <w:spacing w:val="1"/>
        </w:rPr>
        <w:t xml:space="preserve"> </w:t>
      </w:r>
      <w:r w:rsidRPr="00220CF0">
        <w:t>прямой»,</w:t>
      </w:r>
      <w:r w:rsidRPr="00220CF0">
        <w:rPr>
          <w:spacing w:val="1"/>
        </w:rPr>
        <w:t xml:space="preserve"> </w:t>
      </w:r>
      <w:r w:rsidRPr="00220CF0">
        <w:t>«по</w:t>
      </w:r>
      <w:r w:rsidRPr="00220CF0">
        <w:rPr>
          <w:spacing w:val="-57"/>
        </w:rPr>
        <w:t xml:space="preserve"> </w:t>
      </w:r>
      <w:r w:rsidRPr="00220CF0">
        <w:t>кругу»</w:t>
      </w:r>
      <w:r w:rsidRPr="00220CF0">
        <w:rPr>
          <w:spacing w:val="-9"/>
        </w:rPr>
        <w:t xml:space="preserve"> </w:t>
      </w:r>
      <w:r w:rsidRPr="00220CF0">
        <w:t>и</w:t>
      </w:r>
      <w:r w:rsidRPr="00220CF0">
        <w:rPr>
          <w:spacing w:val="5"/>
        </w:rPr>
        <w:t xml:space="preserve"> </w:t>
      </w:r>
      <w:r w:rsidRPr="00220CF0">
        <w:t>«змейкой»; обводка</w:t>
      </w:r>
      <w:r w:rsidRPr="00220CF0">
        <w:rPr>
          <w:spacing w:val="-2"/>
        </w:rPr>
        <w:t xml:space="preserve"> </w:t>
      </w:r>
      <w:r w:rsidRPr="00220CF0">
        <w:t>мячом</w:t>
      </w:r>
      <w:r w:rsidRPr="00220CF0">
        <w:rPr>
          <w:spacing w:val="-1"/>
        </w:rPr>
        <w:t xml:space="preserve"> </w:t>
      </w:r>
      <w:r w:rsidRPr="00220CF0">
        <w:t>ориентиров (конусов).</w:t>
      </w:r>
    </w:p>
    <w:p w:rsidR="00B45568" w:rsidRPr="00220CF0" w:rsidRDefault="00840733" w:rsidP="00290D1F">
      <w:pPr>
        <w:pStyle w:val="a3"/>
        <w:spacing w:line="276" w:lineRule="auto"/>
        <w:ind w:left="1247" w:right="794"/>
      </w:pPr>
      <w:r w:rsidRPr="00220CF0">
        <w:t>Совершенствование</w:t>
      </w:r>
      <w:r w:rsidRPr="00220CF0">
        <w:rPr>
          <w:spacing w:val="1"/>
        </w:rPr>
        <w:t xml:space="preserve"> </w:t>
      </w:r>
      <w:r w:rsidRPr="00220CF0">
        <w:t>техники</w:t>
      </w:r>
      <w:r w:rsidRPr="00220CF0">
        <w:rPr>
          <w:spacing w:val="1"/>
        </w:rPr>
        <w:t xml:space="preserve"> </w:t>
      </w:r>
      <w:r w:rsidRPr="00220CF0">
        <w:t>ранее</w:t>
      </w:r>
      <w:r w:rsidRPr="00220CF0">
        <w:rPr>
          <w:spacing w:val="1"/>
        </w:rPr>
        <w:t xml:space="preserve"> </w:t>
      </w:r>
      <w:r w:rsidRPr="00220CF0">
        <w:t>разученных</w:t>
      </w:r>
      <w:r w:rsidRPr="00220CF0">
        <w:rPr>
          <w:spacing w:val="1"/>
        </w:rPr>
        <w:t xml:space="preserve"> </w:t>
      </w:r>
      <w:r w:rsidRPr="00220CF0">
        <w:t>гимнастических</w:t>
      </w:r>
      <w:r w:rsidRPr="00220CF0">
        <w:rPr>
          <w:spacing w:val="1"/>
        </w:rPr>
        <w:t xml:space="preserve"> </w:t>
      </w:r>
      <w:r w:rsidRPr="00220CF0">
        <w:t>и</w:t>
      </w:r>
      <w:r w:rsidRPr="00220CF0">
        <w:rPr>
          <w:spacing w:val="1"/>
        </w:rPr>
        <w:t xml:space="preserve"> </w:t>
      </w:r>
      <w:r w:rsidRPr="00220CF0">
        <w:t>акробатических</w:t>
      </w:r>
      <w:r w:rsidRPr="00220CF0">
        <w:rPr>
          <w:spacing w:val="1"/>
        </w:rPr>
        <w:t xml:space="preserve"> </w:t>
      </w:r>
      <w:r w:rsidRPr="00220CF0">
        <w:t>упражнений, упражнений лёгкой атлетики и зимних видов спорта, технических действий</w:t>
      </w:r>
      <w:r w:rsidRPr="00220CF0">
        <w:rPr>
          <w:spacing w:val="1"/>
        </w:rPr>
        <w:t xml:space="preserve"> </w:t>
      </w:r>
      <w:r w:rsidRPr="00220CF0">
        <w:t>спортивных</w:t>
      </w:r>
      <w:r w:rsidRPr="00220CF0">
        <w:rPr>
          <w:spacing w:val="1"/>
        </w:rPr>
        <w:t xml:space="preserve"> </w:t>
      </w:r>
      <w:r w:rsidRPr="00220CF0">
        <w:t>игр.</w:t>
      </w:r>
    </w:p>
    <w:p w:rsidR="00B45568" w:rsidRPr="00220CF0" w:rsidRDefault="00840733" w:rsidP="00290D1F">
      <w:pPr>
        <w:pStyle w:val="a3"/>
        <w:spacing w:line="276" w:lineRule="auto"/>
        <w:ind w:left="1247" w:right="794"/>
      </w:pPr>
      <w:r w:rsidRPr="00220CF0">
        <w:t>Модуль «Спорт». Физическая подготовка к выполнению нормативов комплекса ГТО с</w:t>
      </w:r>
      <w:r w:rsidRPr="00220CF0">
        <w:rPr>
          <w:spacing w:val="1"/>
        </w:rPr>
        <w:t xml:space="preserve"> </w:t>
      </w:r>
      <w:r w:rsidRPr="00220CF0">
        <w:t>использованием</w:t>
      </w:r>
      <w:r w:rsidRPr="00220CF0">
        <w:rPr>
          <w:spacing w:val="1"/>
        </w:rPr>
        <w:t xml:space="preserve"> </w:t>
      </w:r>
      <w:r w:rsidRPr="00220CF0">
        <w:t>средств</w:t>
      </w:r>
      <w:r w:rsidRPr="00220CF0">
        <w:rPr>
          <w:spacing w:val="1"/>
        </w:rPr>
        <w:t xml:space="preserve"> </w:t>
      </w:r>
      <w:r w:rsidRPr="00220CF0">
        <w:t>базовой</w:t>
      </w:r>
      <w:r w:rsidRPr="00220CF0">
        <w:rPr>
          <w:spacing w:val="1"/>
        </w:rPr>
        <w:t xml:space="preserve"> </w:t>
      </w:r>
      <w:r w:rsidRPr="00220CF0">
        <w:t>физической</w:t>
      </w:r>
      <w:r w:rsidRPr="00220CF0">
        <w:rPr>
          <w:spacing w:val="1"/>
        </w:rPr>
        <w:t xml:space="preserve"> </w:t>
      </w:r>
      <w:r w:rsidRPr="00220CF0">
        <w:t>подготовки,</w:t>
      </w:r>
      <w:r w:rsidRPr="00220CF0">
        <w:rPr>
          <w:spacing w:val="1"/>
        </w:rPr>
        <w:t xml:space="preserve"> </w:t>
      </w:r>
      <w:r w:rsidRPr="00220CF0">
        <w:t>видов</w:t>
      </w:r>
      <w:r w:rsidRPr="00220CF0">
        <w:rPr>
          <w:spacing w:val="1"/>
        </w:rPr>
        <w:t xml:space="preserve"> </w:t>
      </w:r>
      <w:r w:rsidRPr="00220CF0">
        <w:t>спорта</w:t>
      </w:r>
      <w:r w:rsidRPr="00220CF0">
        <w:rPr>
          <w:spacing w:val="1"/>
        </w:rPr>
        <w:t xml:space="preserve"> </w:t>
      </w:r>
      <w:r w:rsidRPr="00220CF0">
        <w:t>и</w:t>
      </w:r>
      <w:r w:rsidRPr="00220CF0">
        <w:rPr>
          <w:spacing w:val="-57"/>
        </w:rPr>
        <w:t xml:space="preserve"> </w:t>
      </w:r>
      <w:r w:rsidRPr="00220CF0">
        <w:t>оздоровительных систем физической культуры, национальных видов спорта, культурно-</w:t>
      </w:r>
      <w:r w:rsidRPr="00220CF0">
        <w:rPr>
          <w:spacing w:val="1"/>
        </w:rPr>
        <w:t xml:space="preserve"> </w:t>
      </w:r>
      <w:r w:rsidRPr="00220CF0">
        <w:t>этнических</w:t>
      </w:r>
      <w:r w:rsidRPr="00220CF0">
        <w:rPr>
          <w:spacing w:val="-2"/>
        </w:rPr>
        <w:t xml:space="preserve"> </w:t>
      </w:r>
      <w:r w:rsidRPr="00220CF0">
        <w:t>игр.</w:t>
      </w:r>
    </w:p>
    <w:p w:rsidR="00B45568" w:rsidRPr="00220CF0" w:rsidRDefault="00B45568" w:rsidP="00290D1F">
      <w:pPr>
        <w:pStyle w:val="a3"/>
        <w:ind w:left="1247" w:right="794"/>
        <w:jc w:val="left"/>
        <w:rPr>
          <w:sz w:val="27"/>
        </w:rPr>
      </w:pPr>
    </w:p>
    <w:p w:rsidR="00B45568" w:rsidRPr="00220CF0" w:rsidRDefault="00840733" w:rsidP="00290D1F">
      <w:pPr>
        <w:pStyle w:val="4"/>
        <w:ind w:left="1247" w:right="794"/>
      </w:pPr>
      <w:r w:rsidRPr="00220CF0">
        <w:t xml:space="preserve">ПЛАНИРУЕМЫЕ    </w:t>
      </w:r>
      <w:r w:rsidRPr="00220CF0">
        <w:rPr>
          <w:spacing w:val="36"/>
        </w:rPr>
        <w:t xml:space="preserve"> </w:t>
      </w:r>
      <w:r w:rsidRPr="00220CF0">
        <w:t xml:space="preserve">РЕЗУЛЬТАТЫ    </w:t>
      </w:r>
      <w:r w:rsidRPr="00220CF0">
        <w:rPr>
          <w:spacing w:val="41"/>
        </w:rPr>
        <w:t xml:space="preserve"> </w:t>
      </w:r>
      <w:r w:rsidRPr="00220CF0">
        <w:t xml:space="preserve">ОСВОЕНИЯ    </w:t>
      </w:r>
      <w:r w:rsidRPr="00220CF0">
        <w:rPr>
          <w:spacing w:val="10"/>
        </w:rPr>
        <w:t xml:space="preserve"> </w:t>
      </w:r>
      <w:r w:rsidRPr="00220CF0">
        <w:t xml:space="preserve">УЧЕБНОГО    </w:t>
      </w:r>
      <w:r w:rsidRPr="00220CF0">
        <w:rPr>
          <w:spacing w:val="56"/>
        </w:rPr>
        <w:t xml:space="preserve"> </w:t>
      </w:r>
      <w:r w:rsidRPr="00220CF0">
        <w:t>ПРЕДМЕТА</w:t>
      </w:r>
    </w:p>
    <w:p w:rsidR="00B45568" w:rsidRPr="00220CF0" w:rsidRDefault="00840733" w:rsidP="00290D1F">
      <w:pPr>
        <w:spacing w:line="276" w:lineRule="auto"/>
        <w:ind w:left="1247" w:right="794"/>
        <w:rPr>
          <w:b/>
          <w:sz w:val="24"/>
        </w:rPr>
      </w:pPr>
      <w:r w:rsidRPr="00220CF0">
        <w:rPr>
          <w:b/>
          <w:sz w:val="24"/>
        </w:rPr>
        <w:t>«ФИЗИЧЕСКАЯ</w:t>
      </w:r>
      <w:r w:rsidRPr="00220CF0">
        <w:rPr>
          <w:b/>
          <w:spacing w:val="-12"/>
          <w:sz w:val="24"/>
        </w:rPr>
        <w:t xml:space="preserve"> </w:t>
      </w:r>
      <w:r w:rsidRPr="00220CF0">
        <w:rPr>
          <w:b/>
          <w:sz w:val="24"/>
        </w:rPr>
        <w:t>КУЛЬТУРА»</w:t>
      </w:r>
      <w:r w:rsidRPr="00220CF0">
        <w:rPr>
          <w:b/>
          <w:spacing w:val="-10"/>
          <w:sz w:val="24"/>
        </w:rPr>
        <w:t xml:space="preserve"> </w:t>
      </w:r>
      <w:r w:rsidRPr="00220CF0">
        <w:rPr>
          <w:b/>
          <w:sz w:val="24"/>
        </w:rPr>
        <w:t>НА</w:t>
      </w:r>
      <w:r w:rsidRPr="00220CF0">
        <w:rPr>
          <w:b/>
          <w:spacing w:val="-10"/>
          <w:sz w:val="24"/>
        </w:rPr>
        <w:t xml:space="preserve"> </w:t>
      </w:r>
      <w:r w:rsidRPr="00220CF0">
        <w:rPr>
          <w:b/>
          <w:sz w:val="24"/>
        </w:rPr>
        <w:t>УРОВНЕ</w:t>
      </w:r>
      <w:r w:rsidRPr="00220CF0">
        <w:rPr>
          <w:b/>
          <w:spacing w:val="-7"/>
          <w:sz w:val="24"/>
        </w:rPr>
        <w:t xml:space="preserve"> </w:t>
      </w:r>
      <w:r w:rsidRPr="00220CF0">
        <w:rPr>
          <w:b/>
          <w:sz w:val="24"/>
        </w:rPr>
        <w:t>ОСНОВНОГО</w:t>
      </w:r>
      <w:r w:rsidRPr="00220CF0">
        <w:rPr>
          <w:b/>
          <w:spacing w:val="-9"/>
          <w:sz w:val="24"/>
        </w:rPr>
        <w:t xml:space="preserve"> </w:t>
      </w:r>
      <w:r w:rsidRPr="00220CF0">
        <w:rPr>
          <w:b/>
          <w:sz w:val="24"/>
        </w:rPr>
        <w:t>ОБЩЕГО</w:t>
      </w:r>
      <w:r w:rsidRPr="00220CF0">
        <w:rPr>
          <w:b/>
          <w:spacing w:val="-8"/>
          <w:sz w:val="24"/>
        </w:rPr>
        <w:t xml:space="preserve"> </w:t>
      </w:r>
      <w:r w:rsidRPr="00220CF0">
        <w:rPr>
          <w:b/>
          <w:sz w:val="24"/>
        </w:rPr>
        <w:t>ОБРАЗОВАНИЯ.</w:t>
      </w:r>
      <w:r w:rsidRPr="00220CF0">
        <w:rPr>
          <w:b/>
          <w:spacing w:val="-57"/>
          <w:sz w:val="24"/>
        </w:rPr>
        <w:t xml:space="preserve"> </w:t>
      </w:r>
      <w:r w:rsidRPr="00220CF0">
        <w:rPr>
          <w:b/>
          <w:sz w:val="24"/>
        </w:rPr>
        <w:t>ЛИЧНОСТНЫЕ</w:t>
      </w:r>
      <w:r w:rsidRPr="00220CF0">
        <w:rPr>
          <w:b/>
          <w:spacing w:val="-1"/>
          <w:sz w:val="24"/>
        </w:rPr>
        <w:t xml:space="preserve"> </w:t>
      </w:r>
      <w:r w:rsidRPr="00220CF0">
        <w:rPr>
          <w:b/>
          <w:sz w:val="24"/>
        </w:rPr>
        <w:t>РЕЗУЛЬТАТЫ:</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Готовность проявлять интерес к истории и развитию физической культуры и спорта в</w:t>
      </w:r>
      <w:r w:rsidRPr="00220CF0">
        <w:rPr>
          <w:spacing w:val="1"/>
          <w:sz w:val="24"/>
        </w:rPr>
        <w:t xml:space="preserve"> </w:t>
      </w:r>
      <w:r w:rsidRPr="00220CF0">
        <w:rPr>
          <w:sz w:val="24"/>
        </w:rPr>
        <w:t>Российской</w:t>
      </w:r>
      <w:r w:rsidRPr="00220CF0">
        <w:rPr>
          <w:spacing w:val="1"/>
          <w:sz w:val="24"/>
        </w:rPr>
        <w:t xml:space="preserve"> </w:t>
      </w:r>
      <w:r w:rsidRPr="00220CF0">
        <w:rPr>
          <w:sz w:val="24"/>
        </w:rPr>
        <w:t>Федерации,</w:t>
      </w:r>
      <w:r w:rsidRPr="00220CF0">
        <w:rPr>
          <w:spacing w:val="1"/>
          <w:sz w:val="24"/>
        </w:rPr>
        <w:t xml:space="preserve"> </w:t>
      </w:r>
      <w:r w:rsidRPr="00220CF0">
        <w:rPr>
          <w:sz w:val="24"/>
        </w:rPr>
        <w:t>гордиться</w:t>
      </w:r>
      <w:r w:rsidRPr="00220CF0">
        <w:rPr>
          <w:spacing w:val="1"/>
          <w:sz w:val="24"/>
        </w:rPr>
        <w:t xml:space="preserve"> </w:t>
      </w:r>
      <w:r w:rsidRPr="00220CF0">
        <w:rPr>
          <w:sz w:val="24"/>
        </w:rPr>
        <w:t>победами</w:t>
      </w:r>
      <w:r w:rsidRPr="00220CF0">
        <w:rPr>
          <w:spacing w:val="1"/>
          <w:sz w:val="24"/>
        </w:rPr>
        <w:t xml:space="preserve"> </w:t>
      </w:r>
      <w:r w:rsidRPr="00220CF0">
        <w:rPr>
          <w:sz w:val="24"/>
        </w:rPr>
        <w:t>выдающихся</w:t>
      </w:r>
      <w:r w:rsidRPr="00220CF0">
        <w:rPr>
          <w:spacing w:val="1"/>
          <w:sz w:val="24"/>
        </w:rPr>
        <w:t xml:space="preserve"> </w:t>
      </w:r>
      <w:r w:rsidRPr="00220CF0">
        <w:rPr>
          <w:sz w:val="24"/>
        </w:rPr>
        <w:t>отечественных</w:t>
      </w:r>
      <w:r w:rsidRPr="00220CF0">
        <w:rPr>
          <w:spacing w:val="1"/>
          <w:sz w:val="24"/>
        </w:rPr>
        <w:t xml:space="preserve"> </w:t>
      </w:r>
      <w:r w:rsidRPr="00220CF0">
        <w:rPr>
          <w:sz w:val="24"/>
        </w:rPr>
        <w:t>спортсменов-олимпийцев;</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готовность</w:t>
      </w:r>
      <w:r w:rsidRPr="00220CF0">
        <w:rPr>
          <w:spacing w:val="1"/>
          <w:sz w:val="24"/>
        </w:rPr>
        <w:t xml:space="preserve"> </w:t>
      </w:r>
      <w:r w:rsidRPr="00220CF0">
        <w:rPr>
          <w:sz w:val="24"/>
        </w:rPr>
        <w:t>отстаивать</w:t>
      </w:r>
      <w:r w:rsidRPr="00220CF0">
        <w:rPr>
          <w:spacing w:val="1"/>
          <w:sz w:val="24"/>
        </w:rPr>
        <w:t xml:space="preserve"> </w:t>
      </w:r>
      <w:r w:rsidRPr="00220CF0">
        <w:rPr>
          <w:sz w:val="24"/>
        </w:rPr>
        <w:t>символы</w:t>
      </w:r>
      <w:r w:rsidRPr="00220CF0">
        <w:rPr>
          <w:spacing w:val="1"/>
          <w:sz w:val="24"/>
        </w:rPr>
        <w:t xml:space="preserve"> </w:t>
      </w:r>
      <w:r w:rsidRPr="00220CF0">
        <w:rPr>
          <w:sz w:val="24"/>
        </w:rPr>
        <w:t>Российской</w:t>
      </w:r>
      <w:r w:rsidRPr="00220CF0">
        <w:rPr>
          <w:spacing w:val="1"/>
          <w:sz w:val="24"/>
        </w:rPr>
        <w:t xml:space="preserve"> </w:t>
      </w:r>
      <w:r w:rsidRPr="00220CF0">
        <w:rPr>
          <w:sz w:val="24"/>
        </w:rPr>
        <w:t>Федерации</w:t>
      </w:r>
      <w:r w:rsidRPr="00220CF0">
        <w:rPr>
          <w:spacing w:val="1"/>
          <w:sz w:val="24"/>
        </w:rPr>
        <w:t xml:space="preserve"> </w:t>
      </w:r>
      <w:r w:rsidRPr="00220CF0">
        <w:rPr>
          <w:sz w:val="24"/>
        </w:rPr>
        <w:t>во</w:t>
      </w:r>
      <w:r w:rsidRPr="00220CF0">
        <w:rPr>
          <w:spacing w:val="1"/>
          <w:sz w:val="24"/>
        </w:rPr>
        <w:t xml:space="preserve"> </w:t>
      </w:r>
      <w:r w:rsidRPr="00220CF0">
        <w:rPr>
          <w:sz w:val="24"/>
        </w:rPr>
        <w:t>время</w:t>
      </w:r>
      <w:r w:rsidRPr="00220CF0">
        <w:rPr>
          <w:spacing w:val="1"/>
          <w:sz w:val="24"/>
        </w:rPr>
        <w:t xml:space="preserve"> </w:t>
      </w:r>
      <w:r w:rsidRPr="00220CF0">
        <w:rPr>
          <w:sz w:val="24"/>
        </w:rPr>
        <w:t>спортивных</w:t>
      </w:r>
      <w:r w:rsidRPr="00220CF0">
        <w:rPr>
          <w:spacing w:val="1"/>
          <w:sz w:val="24"/>
        </w:rPr>
        <w:t xml:space="preserve"> </w:t>
      </w:r>
      <w:r w:rsidRPr="00220CF0">
        <w:rPr>
          <w:sz w:val="24"/>
        </w:rPr>
        <w:t>соревнований,</w:t>
      </w:r>
      <w:r w:rsidRPr="00220CF0">
        <w:rPr>
          <w:spacing w:val="1"/>
          <w:sz w:val="24"/>
        </w:rPr>
        <w:t xml:space="preserve"> </w:t>
      </w:r>
      <w:r w:rsidRPr="00220CF0">
        <w:rPr>
          <w:sz w:val="24"/>
        </w:rPr>
        <w:t>уважать</w:t>
      </w:r>
      <w:r w:rsidRPr="00220CF0">
        <w:rPr>
          <w:spacing w:val="1"/>
          <w:sz w:val="24"/>
        </w:rPr>
        <w:t xml:space="preserve"> </w:t>
      </w:r>
      <w:r w:rsidRPr="00220CF0">
        <w:rPr>
          <w:sz w:val="24"/>
        </w:rPr>
        <w:t>традиции</w:t>
      </w:r>
      <w:r w:rsidRPr="00220CF0">
        <w:rPr>
          <w:spacing w:val="1"/>
          <w:sz w:val="24"/>
        </w:rPr>
        <w:t xml:space="preserve"> </w:t>
      </w:r>
      <w:r w:rsidRPr="00220CF0">
        <w:rPr>
          <w:sz w:val="24"/>
        </w:rPr>
        <w:t>и</w:t>
      </w:r>
      <w:r w:rsidRPr="00220CF0">
        <w:rPr>
          <w:spacing w:val="1"/>
          <w:sz w:val="24"/>
        </w:rPr>
        <w:t xml:space="preserve"> </w:t>
      </w:r>
      <w:r w:rsidRPr="00220CF0">
        <w:rPr>
          <w:sz w:val="24"/>
        </w:rPr>
        <w:t>принципы</w:t>
      </w:r>
      <w:r w:rsidRPr="00220CF0">
        <w:rPr>
          <w:spacing w:val="1"/>
          <w:sz w:val="24"/>
        </w:rPr>
        <w:t xml:space="preserve"> </w:t>
      </w:r>
      <w:r w:rsidRPr="00220CF0">
        <w:rPr>
          <w:sz w:val="24"/>
        </w:rPr>
        <w:t>современных</w:t>
      </w:r>
      <w:r w:rsidRPr="00220CF0">
        <w:rPr>
          <w:spacing w:val="1"/>
          <w:sz w:val="24"/>
        </w:rPr>
        <w:t xml:space="preserve"> </w:t>
      </w:r>
      <w:r w:rsidRPr="00220CF0">
        <w:rPr>
          <w:sz w:val="24"/>
        </w:rPr>
        <w:t>Олимпийских</w:t>
      </w:r>
      <w:r w:rsidRPr="00220CF0">
        <w:rPr>
          <w:spacing w:val="1"/>
          <w:sz w:val="24"/>
        </w:rPr>
        <w:t xml:space="preserve"> </w:t>
      </w:r>
      <w:r w:rsidRPr="00220CF0">
        <w:rPr>
          <w:sz w:val="24"/>
        </w:rPr>
        <w:t>игр</w:t>
      </w:r>
      <w:r w:rsidRPr="00220CF0">
        <w:rPr>
          <w:spacing w:val="1"/>
          <w:sz w:val="24"/>
        </w:rPr>
        <w:t xml:space="preserve"> </w:t>
      </w:r>
      <w:r w:rsidRPr="00220CF0">
        <w:rPr>
          <w:sz w:val="24"/>
        </w:rPr>
        <w:t>и</w:t>
      </w:r>
      <w:r w:rsidRPr="00220CF0">
        <w:rPr>
          <w:spacing w:val="1"/>
          <w:sz w:val="24"/>
        </w:rPr>
        <w:t xml:space="preserve"> </w:t>
      </w:r>
      <w:r w:rsidRPr="00220CF0">
        <w:rPr>
          <w:sz w:val="24"/>
        </w:rPr>
        <w:t>олимпийского</w:t>
      </w:r>
      <w:r w:rsidRPr="00220CF0">
        <w:rPr>
          <w:spacing w:val="-1"/>
          <w:sz w:val="24"/>
        </w:rPr>
        <w:t xml:space="preserve"> </w:t>
      </w:r>
      <w:r w:rsidRPr="00220CF0">
        <w:rPr>
          <w:sz w:val="24"/>
        </w:rPr>
        <w:t>движения;</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готовность</w:t>
      </w:r>
      <w:r w:rsidRPr="00220CF0">
        <w:rPr>
          <w:spacing w:val="1"/>
          <w:sz w:val="24"/>
        </w:rPr>
        <w:t xml:space="preserve"> </w:t>
      </w:r>
      <w:r w:rsidRPr="00220CF0">
        <w:rPr>
          <w:sz w:val="24"/>
        </w:rPr>
        <w:t>ориентироваться</w:t>
      </w:r>
      <w:r w:rsidRPr="00220CF0">
        <w:rPr>
          <w:spacing w:val="1"/>
          <w:sz w:val="24"/>
        </w:rPr>
        <w:t xml:space="preserve"> </w:t>
      </w:r>
      <w:r w:rsidRPr="00220CF0">
        <w:rPr>
          <w:sz w:val="24"/>
        </w:rPr>
        <w:t>на</w:t>
      </w:r>
      <w:r w:rsidRPr="00220CF0">
        <w:rPr>
          <w:spacing w:val="1"/>
          <w:sz w:val="24"/>
        </w:rPr>
        <w:t xml:space="preserve"> </w:t>
      </w:r>
      <w:r w:rsidRPr="00220CF0">
        <w:rPr>
          <w:sz w:val="24"/>
        </w:rPr>
        <w:t>моральные</w:t>
      </w:r>
      <w:r w:rsidRPr="00220CF0">
        <w:rPr>
          <w:spacing w:val="1"/>
          <w:sz w:val="24"/>
        </w:rPr>
        <w:t xml:space="preserve"> </w:t>
      </w:r>
      <w:r w:rsidRPr="00220CF0">
        <w:rPr>
          <w:sz w:val="24"/>
        </w:rPr>
        <w:t>ценности</w:t>
      </w:r>
      <w:r w:rsidRPr="00220CF0">
        <w:rPr>
          <w:spacing w:val="1"/>
          <w:sz w:val="24"/>
        </w:rPr>
        <w:t xml:space="preserve"> </w:t>
      </w:r>
      <w:r w:rsidRPr="00220CF0">
        <w:rPr>
          <w:sz w:val="24"/>
        </w:rPr>
        <w:t>и</w:t>
      </w:r>
      <w:r w:rsidRPr="00220CF0">
        <w:rPr>
          <w:spacing w:val="1"/>
          <w:sz w:val="24"/>
        </w:rPr>
        <w:t xml:space="preserve"> </w:t>
      </w:r>
      <w:r w:rsidRPr="00220CF0">
        <w:rPr>
          <w:sz w:val="24"/>
        </w:rPr>
        <w:t>нормы</w:t>
      </w:r>
      <w:r w:rsidRPr="00220CF0">
        <w:rPr>
          <w:spacing w:val="1"/>
          <w:sz w:val="24"/>
        </w:rPr>
        <w:t xml:space="preserve"> </w:t>
      </w:r>
      <w:r w:rsidRPr="00220CF0">
        <w:rPr>
          <w:sz w:val="24"/>
        </w:rPr>
        <w:t>межличностного</w:t>
      </w:r>
      <w:r w:rsidRPr="00220CF0">
        <w:rPr>
          <w:spacing w:val="1"/>
          <w:sz w:val="24"/>
        </w:rPr>
        <w:t xml:space="preserve"> </w:t>
      </w:r>
      <w:r w:rsidRPr="00220CF0">
        <w:rPr>
          <w:sz w:val="24"/>
        </w:rPr>
        <w:t>взаимодействия при организации, планировании и проведении совместных занятий</w:t>
      </w:r>
      <w:r w:rsidRPr="00220CF0">
        <w:rPr>
          <w:spacing w:val="1"/>
          <w:sz w:val="24"/>
        </w:rPr>
        <w:t xml:space="preserve"> </w:t>
      </w:r>
      <w:r w:rsidRPr="00220CF0">
        <w:rPr>
          <w:sz w:val="24"/>
        </w:rPr>
        <w:t>физической</w:t>
      </w:r>
      <w:r w:rsidRPr="00220CF0">
        <w:rPr>
          <w:spacing w:val="1"/>
          <w:sz w:val="24"/>
        </w:rPr>
        <w:t xml:space="preserve"> </w:t>
      </w:r>
      <w:r w:rsidRPr="00220CF0">
        <w:rPr>
          <w:sz w:val="24"/>
        </w:rPr>
        <w:t>культурой</w:t>
      </w:r>
      <w:r w:rsidRPr="00220CF0">
        <w:rPr>
          <w:spacing w:val="1"/>
          <w:sz w:val="24"/>
        </w:rPr>
        <w:t xml:space="preserve"> </w:t>
      </w:r>
      <w:r w:rsidRPr="00220CF0">
        <w:rPr>
          <w:sz w:val="24"/>
        </w:rPr>
        <w:t>и</w:t>
      </w:r>
      <w:r w:rsidRPr="00220CF0">
        <w:rPr>
          <w:spacing w:val="1"/>
          <w:sz w:val="24"/>
        </w:rPr>
        <w:t xml:space="preserve"> </w:t>
      </w:r>
      <w:r w:rsidRPr="00220CF0">
        <w:rPr>
          <w:sz w:val="24"/>
        </w:rPr>
        <w:t>спортом,</w:t>
      </w:r>
      <w:r w:rsidRPr="00220CF0">
        <w:rPr>
          <w:spacing w:val="1"/>
          <w:sz w:val="24"/>
        </w:rPr>
        <w:t xml:space="preserve"> </w:t>
      </w:r>
      <w:r w:rsidRPr="00220CF0">
        <w:rPr>
          <w:sz w:val="24"/>
        </w:rPr>
        <w:t>оздоровительных</w:t>
      </w:r>
      <w:r w:rsidRPr="00220CF0">
        <w:rPr>
          <w:spacing w:val="1"/>
          <w:sz w:val="24"/>
        </w:rPr>
        <w:t xml:space="preserve"> </w:t>
      </w:r>
      <w:r w:rsidRPr="00220CF0">
        <w:rPr>
          <w:sz w:val="24"/>
        </w:rPr>
        <w:t>мероприятий</w:t>
      </w:r>
      <w:r w:rsidRPr="00220CF0">
        <w:rPr>
          <w:spacing w:val="1"/>
          <w:sz w:val="24"/>
        </w:rPr>
        <w:t xml:space="preserve"> </w:t>
      </w:r>
      <w:r w:rsidRPr="00220CF0">
        <w:rPr>
          <w:sz w:val="24"/>
        </w:rPr>
        <w:t>в</w:t>
      </w:r>
      <w:r w:rsidRPr="00220CF0">
        <w:rPr>
          <w:spacing w:val="61"/>
          <w:sz w:val="24"/>
        </w:rPr>
        <w:t xml:space="preserve"> </w:t>
      </w:r>
      <w:r w:rsidRPr="00220CF0">
        <w:rPr>
          <w:sz w:val="24"/>
        </w:rPr>
        <w:t>условиях</w:t>
      </w:r>
      <w:r w:rsidRPr="00220CF0">
        <w:rPr>
          <w:spacing w:val="1"/>
          <w:sz w:val="24"/>
        </w:rPr>
        <w:t xml:space="preserve"> </w:t>
      </w:r>
      <w:r w:rsidRPr="00220CF0">
        <w:rPr>
          <w:sz w:val="24"/>
        </w:rPr>
        <w:t>активного</w:t>
      </w:r>
      <w:r w:rsidRPr="00220CF0">
        <w:rPr>
          <w:spacing w:val="-1"/>
          <w:sz w:val="24"/>
        </w:rPr>
        <w:t xml:space="preserve"> </w:t>
      </w:r>
      <w:r w:rsidRPr="00220CF0">
        <w:rPr>
          <w:sz w:val="24"/>
        </w:rPr>
        <w:t>отдыха</w:t>
      </w:r>
      <w:r w:rsidRPr="00220CF0">
        <w:rPr>
          <w:spacing w:val="-1"/>
          <w:sz w:val="24"/>
        </w:rPr>
        <w:t xml:space="preserve"> </w:t>
      </w:r>
      <w:r w:rsidRPr="00220CF0">
        <w:rPr>
          <w:sz w:val="24"/>
        </w:rPr>
        <w:t>и досуга;</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готовность оценивать своё поведение и поступки во время проведения совместных</w:t>
      </w:r>
      <w:r w:rsidRPr="00220CF0">
        <w:rPr>
          <w:spacing w:val="1"/>
          <w:sz w:val="24"/>
        </w:rPr>
        <w:t xml:space="preserve"> </w:t>
      </w:r>
      <w:r w:rsidRPr="00220CF0">
        <w:rPr>
          <w:sz w:val="24"/>
        </w:rPr>
        <w:t>занятий</w:t>
      </w:r>
      <w:r w:rsidRPr="00220CF0">
        <w:rPr>
          <w:spacing w:val="-7"/>
          <w:sz w:val="24"/>
        </w:rPr>
        <w:t xml:space="preserve"> </w:t>
      </w:r>
      <w:r w:rsidRPr="00220CF0">
        <w:rPr>
          <w:sz w:val="24"/>
        </w:rPr>
        <w:t>физической</w:t>
      </w:r>
      <w:r w:rsidRPr="00220CF0">
        <w:rPr>
          <w:spacing w:val="-8"/>
          <w:sz w:val="24"/>
        </w:rPr>
        <w:t xml:space="preserve"> </w:t>
      </w:r>
      <w:r w:rsidRPr="00220CF0">
        <w:rPr>
          <w:sz w:val="24"/>
        </w:rPr>
        <w:t>культурой,</w:t>
      </w:r>
      <w:r w:rsidRPr="00220CF0">
        <w:rPr>
          <w:spacing w:val="-3"/>
          <w:sz w:val="24"/>
        </w:rPr>
        <w:t xml:space="preserve"> </w:t>
      </w:r>
      <w:r w:rsidRPr="00220CF0">
        <w:rPr>
          <w:sz w:val="24"/>
        </w:rPr>
        <w:t>участия</w:t>
      </w:r>
      <w:r w:rsidRPr="00220CF0">
        <w:rPr>
          <w:spacing w:val="-6"/>
          <w:sz w:val="24"/>
        </w:rPr>
        <w:t xml:space="preserve"> </w:t>
      </w:r>
      <w:r w:rsidRPr="00220CF0">
        <w:rPr>
          <w:sz w:val="24"/>
        </w:rPr>
        <w:t>в</w:t>
      </w:r>
      <w:r w:rsidRPr="00220CF0">
        <w:rPr>
          <w:spacing w:val="-7"/>
          <w:sz w:val="24"/>
        </w:rPr>
        <w:t xml:space="preserve"> </w:t>
      </w:r>
      <w:r w:rsidRPr="00220CF0">
        <w:rPr>
          <w:sz w:val="24"/>
        </w:rPr>
        <w:t>спортивных</w:t>
      </w:r>
      <w:r w:rsidRPr="00220CF0">
        <w:rPr>
          <w:spacing w:val="-5"/>
          <w:sz w:val="24"/>
        </w:rPr>
        <w:t xml:space="preserve"> </w:t>
      </w:r>
      <w:r w:rsidRPr="00220CF0">
        <w:rPr>
          <w:sz w:val="24"/>
        </w:rPr>
        <w:t>мероприятиях</w:t>
      </w:r>
      <w:r w:rsidRPr="00220CF0">
        <w:rPr>
          <w:spacing w:val="-4"/>
          <w:sz w:val="24"/>
        </w:rPr>
        <w:t xml:space="preserve"> </w:t>
      </w:r>
      <w:r w:rsidRPr="00220CF0">
        <w:rPr>
          <w:sz w:val="24"/>
        </w:rPr>
        <w:t>и</w:t>
      </w:r>
      <w:r w:rsidRPr="00220CF0">
        <w:rPr>
          <w:spacing w:val="-2"/>
          <w:sz w:val="24"/>
        </w:rPr>
        <w:t xml:space="preserve"> </w:t>
      </w:r>
      <w:r w:rsidRPr="00220CF0">
        <w:rPr>
          <w:sz w:val="24"/>
        </w:rPr>
        <w:t>соревнованиях;</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готовность</w:t>
      </w:r>
      <w:r w:rsidRPr="00220CF0">
        <w:rPr>
          <w:spacing w:val="1"/>
          <w:sz w:val="24"/>
        </w:rPr>
        <w:t xml:space="preserve"> </w:t>
      </w:r>
      <w:r w:rsidRPr="00220CF0">
        <w:rPr>
          <w:sz w:val="24"/>
        </w:rPr>
        <w:t>оказывать</w:t>
      </w:r>
      <w:r w:rsidRPr="00220CF0">
        <w:rPr>
          <w:spacing w:val="1"/>
          <w:sz w:val="24"/>
        </w:rPr>
        <w:t xml:space="preserve"> </w:t>
      </w:r>
      <w:r w:rsidRPr="00220CF0">
        <w:rPr>
          <w:sz w:val="24"/>
        </w:rPr>
        <w:t>первую</w:t>
      </w:r>
      <w:r w:rsidRPr="00220CF0">
        <w:rPr>
          <w:spacing w:val="1"/>
          <w:sz w:val="24"/>
        </w:rPr>
        <w:t xml:space="preserve"> </w:t>
      </w:r>
      <w:r w:rsidRPr="00220CF0">
        <w:rPr>
          <w:sz w:val="24"/>
        </w:rPr>
        <w:t>медицинскую</w:t>
      </w:r>
      <w:r w:rsidRPr="00220CF0">
        <w:rPr>
          <w:spacing w:val="1"/>
          <w:sz w:val="24"/>
        </w:rPr>
        <w:t xml:space="preserve"> </w:t>
      </w:r>
      <w:r w:rsidRPr="00220CF0">
        <w:rPr>
          <w:sz w:val="24"/>
        </w:rPr>
        <w:t>помощь</w:t>
      </w:r>
      <w:r w:rsidRPr="00220CF0">
        <w:rPr>
          <w:spacing w:val="1"/>
          <w:sz w:val="24"/>
        </w:rPr>
        <w:t xml:space="preserve"> </w:t>
      </w:r>
      <w:r w:rsidRPr="00220CF0">
        <w:rPr>
          <w:sz w:val="24"/>
        </w:rPr>
        <w:t>при</w:t>
      </w:r>
      <w:r w:rsidRPr="00220CF0">
        <w:rPr>
          <w:spacing w:val="1"/>
          <w:sz w:val="24"/>
        </w:rPr>
        <w:t xml:space="preserve"> </w:t>
      </w:r>
      <w:r w:rsidRPr="00220CF0">
        <w:rPr>
          <w:sz w:val="24"/>
        </w:rPr>
        <w:t>травмах</w:t>
      </w:r>
      <w:r w:rsidRPr="00220CF0">
        <w:rPr>
          <w:spacing w:val="61"/>
          <w:sz w:val="24"/>
        </w:rPr>
        <w:t xml:space="preserve"> </w:t>
      </w:r>
      <w:r w:rsidRPr="00220CF0">
        <w:rPr>
          <w:sz w:val="24"/>
        </w:rPr>
        <w:t>и</w:t>
      </w:r>
      <w:r w:rsidRPr="00220CF0">
        <w:rPr>
          <w:spacing w:val="61"/>
          <w:sz w:val="24"/>
        </w:rPr>
        <w:t xml:space="preserve"> </w:t>
      </w:r>
      <w:r w:rsidRPr="00220CF0">
        <w:rPr>
          <w:sz w:val="24"/>
        </w:rPr>
        <w:t>ушибах,</w:t>
      </w:r>
      <w:r w:rsidRPr="00220CF0">
        <w:rPr>
          <w:spacing w:val="1"/>
          <w:sz w:val="24"/>
        </w:rPr>
        <w:t xml:space="preserve"> </w:t>
      </w:r>
      <w:r w:rsidRPr="00220CF0">
        <w:rPr>
          <w:sz w:val="24"/>
        </w:rPr>
        <w:t>соблюдать правила техники безопасности во время совместных занятий физической</w:t>
      </w:r>
      <w:r w:rsidRPr="00220CF0">
        <w:rPr>
          <w:spacing w:val="1"/>
          <w:sz w:val="24"/>
        </w:rPr>
        <w:t xml:space="preserve"> </w:t>
      </w:r>
      <w:r w:rsidRPr="00220CF0">
        <w:rPr>
          <w:sz w:val="24"/>
        </w:rPr>
        <w:t>культурой</w:t>
      </w:r>
      <w:r w:rsidRPr="00220CF0">
        <w:rPr>
          <w:spacing w:val="-1"/>
          <w:sz w:val="24"/>
        </w:rPr>
        <w:t xml:space="preserve"> </w:t>
      </w:r>
      <w:r w:rsidRPr="00220CF0">
        <w:rPr>
          <w:sz w:val="24"/>
        </w:rPr>
        <w:t>и спортом;</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стремление к физическому совершенствованию, формированию культуры движения и</w:t>
      </w:r>
      <w:r w:rsidRPr="00220CF0">
        <w:rPr>
          <w:spacing w:val="1"/>
          <w:sz w:val="24"/>
        </w:rPr>
        <w:t xml:space="preserve"> </w:t>
      </w:r>
      <w:r w:rsidRPr="00220CF0">
        <w:rPr>
          <w:sz w:val="24"/>
        </w:rPr>
        <w:t>телосложения,</w:t>
      </w:r>
      <w:r w:rsidRPr="00220CF0">
        <w:rPr>
          <w:spacing w:val="-1"/>
          <w:sz w:val="24"/>
        </w:rPr>
        <w:t xml:space="preserve"> </w:t>
      </w:r>
      <w:r w:rsidRPr="00220CF0">
        <w:rPr>
          <w:sz w:val="24"/>
        </w:rPr>
        <w:t>самовыражению в</w:t>
      </w:r>
      <w:r w:rsidRPr="00220CF0">
        <w:rPr>
          <w:spacing w:val="-1"/>
          <w:sz w:val="24"/>
        </w:rPr>
        <w:t xml:space="preserve"> </w:t>
      </w:r>
      <w:r w:rsidRPr="00220CF0">
        <w:rPr>
          <w:sz w:val="24"/>
        </w:rPr>
        <w:t>избранном</w:t>
      </w:r>
      <w:r w:rsidRPr="00220CF0">
        <w:rPr>
          <w:spacing w:val="-1"/>
          <w:sz w:val="24"/>
        </w:rPr>
        <w:t xml:space="preserve"> </w:t>
      </w:r>
      <w:r w:rsidRPr="00220CF0">
        <w:rPr>
          <w:sz w:val="24"/>
        </w:rPr>
        <w:t>виде</w:t>
      </w:r>
      <w:r w:rsidRPr="00220CF0">
        <w:rPr>
          <w:spacing w:val="-2"/>
          <w:sz w:val="24"/>
        </w:rPr>
        <w:t xml:space="preserve"> </w:t>
      </w:r>
      <w:r w:rsidRPr="00220CF0">
        <w:rPr>
          <w:sz w:val="24"/>
        </w:rPr>
        <w:t>спорта;</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готовность организовывать и проводить занятия физической культурой и спортом на</w:t>
      </w:r>
      <w:r w:rsidRPr="00220CF0">
        <w:rPr>
          <w:spacing w:val="1"/>
          <w:sz w:val="24"/>
        </w:rPr>
        <w:t xml:space="preserve"> </w:t>
      </w:r>
      <w:r w:rsidRPr="00220CF0">
        <w:rPr>
          <w:sz w:val="24"/>
        </w:rPr>
        <w:t>основе</w:t>
      </w:r>
      <w:r w:rsidRPr="00220CF0">
        <w:rPr>
          <w:spacing w:val="1"/>
          <w:sz w:val="24"/>
        </w:rPr>
        <w:t xml:space="preserve"> </w:t>
      </w:r>
      <w:r w:rsidRPr="00220CF0">
        <w:rPr>
          <w:sz w:val="24"/>
        </w:rPr>
        <w:t>научных</w:t>
      </w:r>
      <w:r w:rsidRPr="00220CF0">
        <w:rPr>
          <w:spacing w:val="1"/>
          <w:sz w:val="24"/>
        </w:rPr>
        <w:t xml:space="preserve"> </w:t>
      </w:r>
      <w:r w:rsidRPr="00220CF0">
        <w:rPr>
          <w:sz w:val="24"/>
        </w:rPr>
        <w:t>представлений</w:t>
      </w:r>
      <w:r w:rsidRPr="00220CF0">
        <w:rPr>
          <w:spacing w:val="1"/>
          <w:sz w:val="24"/>
        </w:rPr>
        <w:t xml:space="preserve"> </w:t>
      </w:r>
      <w:r w:rsidRPr="00220CF0">
        <w:rPr>
          <w:sz w:val="24"/>
        </w:rPr>
        <w:t>о</w:t>
      </w:r>
      <w:r w:rsidRPr="00220CF0">
        <w:rPr>
          <w:spacing w:val="1"/>
          <w:sz w:val="24"/>
        </w:rPr>
        <w:t xml:space="preserve"> </w:t>
      </w:r>
      <w:r w:rsidRPr="00220CF0">
        <w:rPr>
          <w:sz w:val="24"/>
        </w:rPr>
        <w:t>закономерностях</w:t>
      </w:r>
      <w:r w:rsidRPr="00220CF0">
        <w:rPr>
          <w:spacing w:val="1"/>
          <w:sz w:val="24"/>
        </w:rPr>
        <w:t xml:space="preserve"> </w:t>
      </w:r>
      <w:r w:rsidRPr="00220CF0">
        <w:rPr>
          <w:sz w:val="24"/>
        </w:rPr>
        <w:t>физического</w:t>
      </w:r>
      <w:r w:rsidRPr="00220CF0">
        <w:rPr>
          <w:spacing w:val="1"/>
          <w:sz w:val="24"/>
        </w:rPr>
        <w:t xml:space="preserve"> </w:t>
      </w:r>
      <w:r w:rsidRPr="00220CF0">
        <w:rPr>
          <w:sz w:val="24"/>
        </w:rPr>
        <w:t>развития</w:t>
      </w:r>
      <w:r w:rsidRPr="00220CF0">
        <w:rPr>
          <w:spacing w:val="61"/>
          <w:sz w:val="24"/>
        </w:rPr>
        <w:t xml:space="preserve"> </w:t>
      </w:r>
      <w:r w:rsidRPr="00220CF0">
        <w:rPr>
          <w:sz w:val="24"/>
        </w:rPr>
        <w:t>и</w:t>
      </w:r>
      <w:r w:rsidRPr="00220CF0">
        <w:rPr>
          <w:spacing w:val="1"/>
          <w:sz w:val="24"/>
        </w:rPr>
        <w:t xml:space="preserve"> </w:t>
      </w:r>
      <w:r w:rsidRPr="00220CF0">
        <w:rPr>
          <w:sz w:val="24"/>
        </w:rPr>
        <w:t>физической подготовленности с учётом самостоятельных наблюдений за изменением</w:t>
      </w:r>
      <w:r w:rsidRPr="00220CF0">
        <w:rPr>
          <w:spacing w:val="1"/>
          <w:sz w:val="24"/>
        </w:rPr>
        <w:t xml:space="preserve"> </w:t>
      </w:r>
      <w:r w:rsidRPr="00220CF0">
        <w:rPr>
          <w:sz w:val="24"/>
        </w:rPr>
        <w:t>их</w:t>
      </w:r>
      <w:r w:rsidRPr="00220CF0">
        <w:rPr>
          <w:spacing w:val="-2"/>
          <w:sz w:val="24"/>
        </w:rPr>
        <w:t xml:space="preserve"> </w:t>
      </w:r>
      <w:r w:rsidRPr="00220CF0">
        <w:rPr>
          <w:sz w:val="24"/>
        </w:rPr>
        <w:t>показателей;</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осознание</w:t>
      </w:r>
      <w:r w:rsidRPr="00220CF0">
        <w:rPr>
          <w:spacing w:val="1"/>
          <w:sz w:val="24"/>
        </w:rPr>
        <w:t xml:space="preserve"> </w:t>
      </w:r>
      <w:r w:rsidRPr="00220CF0">
        <w:rPr>
          <w:sz w:val="24"/>
        </w:rPr>
        <w:t>здоровья</w:t>
      </w:r>
      <w:r w:rsidRPr="00220CF0">
        <w:rPr>
          <w:spacing w:val="1"/>
          <w:sz w:val="24"/>
        </w:rPr>
        <w:t xml:space="preserve"> </w:t>
      </w:r>
      <w:r w:rsidRPr="00220CF0">
        <w:rPr>
          <w:sz w:val="24"/>
        </w:rPr>
        <w:t>как</w:t>
      </w:r>
      <w:r w:rsidRPr="00220CF0">
        <w:rPr>
          <w:spacing w:val="1"/>
          <w:sz w:val="24"/>
        </w:rPr>
        <w:t xml:space="preserve"> </w:t>
      </w:r>
      <w:r w:rsidRPr="00220CF0">
        <w:rPr>
          <w:sz w:val="24"/>
        </w:rPr>
        <w:t>базовой</w:t>
      </w:r>
      <w:r w:rsidRPr="00220CF0">
        <w:rPr>
          <w:spacing w:val="1"/>
          <w:sz w:val="24"/>
        </w:rPr>
        <w:t xml:space="preserve"> </w:t>
      </w:r>
      <w:r w:rsidRPr="00220CF0">
        <w:rPr>
          <w:sz w:val="24"/>
        </w:rPr>
        <w:t>ценности</w:t>
      </w:r>
      <w:r w:rsidRPr="00220CF0">
        <w:rPr>
          <w:spacing w:val="1"/>
          <w:sz w:val="24"/>
        </w:rPr>
        <w:t xml:space="preserve"> </w:t>
      </w:r>
      <w:r w:rsidRPr="00220CF0">
        <w:rPr>
          <w:sz w:val="24"/>
        </w:rPr>
        <w:t>человека,</w:t>
      </w:r>
      <w:r w:rsidRPr="00220CF0">
        <w:rPr>
          <w:spacing w:val="1"/>
          <w:sz w:val="24"/>
        </w:rPr>
        <w:t xml:space="preserve"> </w:t>
      </w:r>
      <w:r w:rsidRPr="00220CF0">
        <w:rPr>
          <w:sz w:val="24"/>
        </w:rPr>
        <w:t>признание</w:t>
      </w:r>
      <w:r w:rsidRPr="00220CF0">
        <w:rPr>
          <w:spacing w:val="1"/>
          <w:sz w:val="24"/>
        </w:rPr>
        <w:t xml:space="preserve"> </w:t>
      </w:r>
      <w:r w:rsidRPr="00220CF0">
        <w:rPr>
          <w:sz w:val="24"/>
        </w:rPr>
        <w:t>объективной</w:t>
      </w:r>
      <w:r w:rsidRPr="00220CF0">
        <w:rPr>
          <w:spacing w:val="1"/>
          <w:sz w:val="24"/>
        </w:rPr>
        <w:t xml:space="preserve"> </w:t>
      </w:r>
      <w:r w:rsidRPr="00220CF0">
        <w:rPr>
          <w:sz w:val="24"/>
        </w:rPr>
        <w:t>необходимости</w:t>
      </w:r>
      <w:r w:rsidRPr="00220CF0">
        <w:rPr>
          <w:spacing w:val="1"/>
          <w:sz w:val="24"/>
        </w:rPr>
        <w:t xml:space="preserve"> </w:t>
      </w:r>
      <w:r w:rsidRPr="00220CF0">
        <w:rPr>
          <w:sz w:val="24"/>
        </w:rPr>
        <w:t>в</w:t>
      </w:r>
      <w:r w:rsidRPr="00220CF0">
        <w:rPr>
          <w:spacing w:val="1"/>
          <w:sz w:val="24"/>
        </w:rPr>
        <w:t xml:space="preserve"> </w:t>
      </w:r>
      <w:r w:rsidRPr="00220CF0">
        <w:rPr>
          <w:sz w:val="24"/>
        </w:rPr>
        <w:t>его</w:t>
      </w:r>
      <w:r w:rsidRPr="00220CF0">
        <w:rPr>
          <w:spacing w:val="1"/>
          <w:sz w:val="24"/>
        </w:rPr>
        <w:t xml:space="preserve"> </w:t>
      </w:r>
      <w:r w:rsidRPr="00220CF0">
        <w:rPr>
          <w:sz w:val="24"/>
        </w:rPr>
        <w:t>укреплении</w:t>
      </w:r>
      <w:r w:rsidRPr="00220CF0">
        <w:rPr>
          <w:spacing w:val="1"/>
          <w:sz w:val="24"/>
        </w:rPr>
        <w:t xml:space="preserve"> </w:t>
      </w:r>
      <w:r w:rsidRPr="00220CF0">
        <w:rPr>
          <w:sz w:val="24"/>
        </w:rPr>
        <w:t>и</w:t>
      </w:r>
      <w:r w:rsidRPr="00220CF0">
        <w:rPr>
          <w:spacing w:val="1"/>
          <w:sz w:val="24"/>
        </w:rPr>
        <w:t xml:space="preserve"> </w:t>
      </w:r>
      <w:r w:rsidRPr="00220CF0">
        <w:rPr>
          <w:sz w:val="24"/>
        </w:rPr>
        <w:t>длительном</w:t>
      </w:r>
      <w:r w:rsidRPr="00220CF0">
        <w:rPr>
          <w:spacing w:val="1"/>
          <w:sz w:val="24"/>
        </w:rPr>
        <w:t xml:space="preserve"> </w:t>
      </w:r>
      <w:r w:rsidRPr="00220CF0">
        <w:rPr>
          <w:sz w:val="24"/>
        </w:rPr>
        <w:t>сохранении</w:t>
      </w:r>
      <w:r w:rsidRPr="00220CF0">
        <w:rPr>
          <w:spacing w:val="1"/>
          <w:sz w:val="24"/>
        </w:rPr>
        <w:t xml:space="preserve"> </w:t>
      </w:r>
      <w:r w:rsidRPr="00220CF0">
        <w:rPr>
          <w:sz w:val="24"/>
        </w:rPr>
        <w:t>посредством</w:t>
      </w:r>
      <w:r w:rsidRPr="00220CF0">
        <w:rPr>
          <w:spacing w:val="1"/>
          <w:sz w:val="24"/>
        </w:rPr>
        <w:t xml:space="preserve"> </w:t>
      </w:r>
      <w:r w:rsidRPr="00220CF0">
        <w:rPr>
          <w:sz w:val="24"/>
        </w:rPr>
        <w:t>занятий</w:t>
      </w:r>
      <w:r w:rsidRPr="00220CF0">
        <w:rPr>
          <w:spacing w:val="1"/>
          <w:sz w:val="24"/>
        </w:rPr>
        <w:t xml:space="preserve"> </w:t>
      </w:r>
      <w:r w:rsidRPr="00220CF0">
        <w:rPr>
          <w:sz w:val="24"/>
        </w:rPr>
        <w:t>физической</w:t>
      </w:r>
      <w:r w:rsidRPr="00220CF0">
        <w:rPr>
          <w:spacing w:val="42"/>
          <w:sz w:val="24"/>
        </w:rPr>
        <w:t xml:space="preserve"> </w:t>
      </w:r>
      <w:r w:rsidRPr="00220CF0">
        <w:rPr>
          <w:sz w:val="24"/>
        </w:rPr>
        <w:t>культурой</w:t>
      </w:r>
      <w:r w:rsidRPr="00220CF0">
        <w:rPr>
          <w:spacing w:val="3"/>
          <w:sz w:val="24"/>
        </w:rPr>
        <w:t xml:space="preserve"> </w:t>
      </w:r>
      <w:r w:rsidRPr="00220CF0">
        <w:rPr>
          <w:sz w:val="24"/>
        </w:rPr>
        <w:t>и спортом;</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осознание</w:t>
      </w:r>
      <w:r w:rsidRPr="00220CF0">
        <w:rPr>
          <w:spacing w:val="1"/>
          <w:sz w:val="24"/>
        </w:rPr>
        <w:t xml:space="preserve"> </w:t>
      </w:r>
      <w:r w:rsidRPr="00220CF0">
        <w:rPr>
          <w:sz w:val="24"/>
        </w:rPr>
        <w:t>необходимости</w:t>
      </w:r>
      <w:r w:rsidRPr="00220CF0">
        <w:rPr>
          <w:spacing w:val="1"/>
          <w:sz w:val="24"/>
        </w:rPr>
        <w:t xml:space="preserve"> </w:t>
      </w:r>
      <w:r w:rsidRPr="00220CF0">
        <w:rPr>
          <w:sz w:val="24"/>
        </w:rPr>
        <w:t>ведения</w:t>
      </w:r>
      <w:r w:rsidRPr="00220CF0">
        <w:rPr>
          <w:spacing w:val="1"/>
          <w:sz w:val="24"/>
        </w:rPr>
        <w:t xml:space="preserve"> </w:t>
      </w:r>
      <w:r w:rsidRPr="00220CF0">
        <w:rPr>
          <w:sz w:val="24"/>
        </w:rPr>
        <w:t>здорового</w:t>
      </w:r>
      <w:r w:rsidRPr="00220CF0">
        <w:rPr>
          <w:spacing w:val="1"/>
          <w:sz w:val="24"/>
        </w:rPr>
        <w:t xml:space="preserve"> </w:t>
      </w:r>
      <w:r w:rsidRPr="00220CF0">
        <w:rPr>
          <w:sz w:val="24"/>
        </w:rPr>
        <w:t>образа</w:t>
      </w:r>
      <w:r w:rsidRPr="00220CF0">
        <w:rPr>
          <w:spacing w:val="1"/>
          <w:sz w:val="24"/>
        </w:rPr>
        <w:t xml:space="preserve"> </w:t>
      </w:r>
      <w:r w:rsidRPr="00220CF0">
        <w:rPr>
          <w:sz w:val="24"/>
        </w:rPr>
        <w:t>жизни</w:t>
      </w:r>
      <w:r w:rsidRPr="00220CF0">
        <w:rPr>
          <w:spacing w:val="61"/>
          <w:sz w:val="24"/>
        </w:rPr>
        <w:t xml:space="preserve"> </w:t>
      </w:r>
      <w:r w:rsidRPr="00220CF0">
        <w:rPr>
          <w:sz w:val="24"/>
        </w:rPr>
        <w:t>как</w:t>
      </w:r>
      <w:r w:rsidRPr="00220CF0">
        <w:rPr>
          <w:spacing w:val="61"/>
          <w:sz w:val="24"/>
        </w:rPr>
        <w:t xml:space="preserve"> </w:t>
      </w:r>
      <w:r w:rsidRPr="00220CF0">
        <w:rPr>
          <w:sz w:val="24"/>
        </w:rPr>
        <w:t>средства</w:t>
      </w:r>
      <w:r w:rsidRPr="00220CF0">
        <w:rPr>
          <w:spacing w:val="1"/>
          <w:sz w:val="24"/>
        </w:rPr>
        <w:t xml:space="preserve"> </w:t>
      </w:r>
      <w:r w:rsidRPr="00220CF0">
        <w:rPr>
          <w:sz w:val="24"/>
        </w:rPr>
        <w:t>профилактики пагубного влияния вредных привычек на физическое, психическое и</w:t>
      </w:r>
      <w:r w:rsidRPr="00220CF0">
        <w:rPr>
          <w:spacing w:val="1"/>
          <w:sz w:val="24"/>
        </w:rPr>
        <w:t xml:space="preserve"> </w:t>
      </w:r>
      <w:r w:rsidRPr="00220CF0">
        <w:rPr>
          <w:sz w:val="24"/>
        </w:rPr>
        <w:t>социальное</w:t>
      </w:r>
      <w:r w:rsidRPr="00220CF0">
        <w:rPr>
          <w:spacing w:val="-2"/>
          <w:sz w:val="24"/>
        </w:rPr>
        <w:t xml:space="preserve"> </w:t>
      </w:r>
      <w:r w:rsidRPr="00220CF0">
        <w:rPr>
          <w:sz w:val="24"/>
        </w:rPr>
        <w:t>здоровье</w:t>
      </w:r>
      <w:r w:rsidRPr="00220CF0">
        <w:rPr>
          <w:spacing w:val="-1"/>
          <w:sz w:val="24"/>
        </w:rPr>
        <w:t xml:space="preserve"> </w:t>
      </w:r>
      <w:r w:rsidRPr="00220CF0">
        <w:rPr>
          <w:sz w:val="24"/>
        </w:rPr>
        <w:t>человека;</w:t>
      </w:r>
    </w:p>
    <w:p w:rsidR="00B45568" w:rsidRPr="00220CF0" w:rsidRDefault="00840733" w:rsidP="00335C40">
      <w:pPr>
        <w:pStyle w:val="a7"/>
        <w:numPr>
          <w:ilvl w:val="0"/>
          <w:numId w:val="27"/>
        </w:numPr>
        <w:tabs>
          <w:tab w:val="left" w:pos="2080"/>
        </w:tabs>
        <w:ind w:left="1531" w:right="794" w:hanging="361"/>
        <w:rPr>
          <w:sz w:val="24"/>
        </w:rPr>
      </w:pPr>
      <w:r w:rsidRPr="00220CF0">
        <w:rPr>
          <w:sz w:val="24"/>
        </w:rPr>
        <w:t xml:space="preserve">способность     </w:t>
      </w:r>
      <w:r w:rsidRPr="00220CF0">
        <w:rPr>
          <w:spacing w:val="23"/>
          <w:sz w:val="24"/>
        </w:rPr>
        <w:t xml:space="preserve"> </w:t>
      </w:r>
      <w:r w:rsidRPr="00220CF0">
        <w:rPr>
          <w:sz w:val="24"/>
        </w:rPr>
        <w:t xml:space="preserve">адаптироваться      </w:t>
      </w:r>
      <w:r w:rsidRPr="00220CF0">
        <w:rPr>
          <w:spacing w:val="20"/>
          <w:sz w:val="24"/>
        </w:rPr>
        <w:t xml:space="preserve"> </w:t>
      </w:r>
      <w:r w:rsidRPr="00220CF0">
        <w:rPr>
          <w:sz w:val="24"/>
        </w:rPr>
        <w:t xml:space="preserve">к      </w:t>
      </w:r>
      <w:r w:rsidRPr="00220CF0">
        <w:rPr>
          <w:spacing w:val="21"/>
          <w:sz w:val="24"/>
        </w:rPr>
        <w:t xml:space="preserve"> </w:t>
      </w:r>
      <w:r w:rsidRPr="00220CF0">
        <w:rPr>
          <w:sz w:val="24"/>
        </w:rPr>
        <w:t xml:space="preserve">стрессовым      </w:t>
      </w:r>
      <w:r w:rsidRPr="00220CF0">
        <w:rPr>
          <w:spacing w:val="22"/>
          <w:sz w:val="24"/>
        </w:rPr>
        <w:t xml:space="preserve"> </w:t>
      </w:r>
      <w:r w:rsidRPr="00220CF0">
        <w:rPr>
          <w:sz w:val="24"/>
        </w:rPr>
        <w:t xml:space="preserve">ситуациям,      </w:t>
      </w:r>
      <w:r w:rsidRPr="00220CF0">
        <w:rPr>
          <w:spacing w:val="22"/>
          <w:sz w:val="24"/>
        </w:rPr>
        <w:t xml:space="preserve"> </w:t>
      </w:r>
      <w:r w:rsidRPr="00220CF0">
        <w:rPr>
          <w:sz w:val="24"/>
        </w:rPr>
        <w:t>осуществлять</w:t>
      </w:r>
    </w:p>
    <w:p w:rsidR="00B45568" w:rsidRPr="00220CF0" w:rsidRDefault="00B45568">
      <w:pPr>
        <w:jc w:val="both"/>
        <w:rPr>
          <w:sz w:val="24"/>
        </w:rPr>
        <w:sectPr w:rsidR="00B45568" w:rsidRPr="00220CF0">
          <w:pgSz w:w="11920" w:h="16850"/>
          <w:pgMar w:top="820" w:right="0" w:bottom="1180" w:left="340" w:header="0" w:footer="906" w:gutter="0"/>
          <w:cols w:space="720"/>
        </w:sectPr>
      </w:pPr>
    </w:p>
    <w:p w:rsidR="00B45568" w:rsidRPr="00220CF0" w:rsidRDefault="00840733" w:rsidP="00290D1F">
      <w:pPr>
        <w:pStyle w:val="a3"/>
        <w:spacing w:line="276" w:lineRule="auto"/>
        <w:ind w:left="1531" w:right="794"/>
        <w:jc w:val="left"/>
      </w:pPr>
      <w:r w:rsidRPr="00220CF0">
        <w:lastRenderedPageBreak/>
        <w:t>профилактические</w:t>
      </w:r>
      <w:r w:rsidRPr="00220CF0">
        <w:rPr>
          <w:spacing w:val="1"/>
        </w:rPr>
        <w:t xml:space="preserve"> </w:t>
      </w:r>
      <w:r w:rsidRPr="00220CF0">
        <w:t>мероприятия по</w:t>
      </w:r>
      <w:r w:rsidRPr="00220CF0">
        <w:rPr>
          <w:spacing w:val="1"/>
        </w:rPr>
        <w:t xml:space="preserve"> </w:t>
      </w:r>
      <w:r w:rsidRPr="00220CF0">
        <w:t>регулированию</w:t>
      </w:r>
      <w:r w:rsidRPr="00220CF0">
        <w:rPr>
          <w:spacing w:val="1"/>
        </w:rPr>
        <w:t xml:space="preserve"> </w:t>
      </w:r>
      <w:r w:rsidRPr="00220CF0">
        <w:t>эмоциональных</w:t>
      </w:r>
      <w:r w:rsidRPr="00220CF0">
        <w:rPr>
          <w:spacing w:val="1"/>
        </w:rPr>
        <w:t xml:space="preserve"> </w:t>
      </w:r>
      <w:r w:rsidRPr="00220CF0">
        <w:t>напряжений,</w:t>
      </w:r>
      <w:r w:rsidRPr="00220CF0">
        <w:rPr>
          <w:spacing w:val="1"/>
        </w:rPr>
        <w:t xml:space="preserve"> </w:t>
      </w:r>
      <w:r w:rsidRPr="00220CF0">
        <w:t>активному</w:t>
      </w:r>
      <w:r w:rsidRPr="00220CF0">
        <w:rPr>
          <w:spacing w:val="7"/>
        </w:rPr>
        <w:t xml:space="preserve"> </w:t>
      </w:r>
      <w:r w:rsidRPr="00220CF0">
        <w:t>восстановлению</w:t>
      </w:r>
      <w:r w:rsidRPr="00220CF0">
        <w:rPr>
          <w:spacing w:val="13"/>
        </w:rPr>
        <w:t xml:space="preserve"> </w:t>
      </w:r>
      <w:r w:rsidRPr="00220CF0">
        <w:t>организма</w:t>
      </w:r>
      <w:r w:rsidRPr="00220CF0">
        <w:rPr>
          <w:spacing w:val="11"/>
        </w:rPr>
        <w:t xml:space="preserve"> </w:t>
      </w:r>
      <w:r w:rsidRPr="00220CF0">
        <w:t>после</w:t>
      </w:r>
      <w:r w:rsidRPr="00220CF0">
        <w:rPr>
          <w:spacing w:val="12"/>
        </w:rPr>
        <w:t xml:space="preserve"> </w:t>
      </w:r>
      <w:r w:rsidRPr="00220CF0">
        <w:t>значительных</w:t>
      </w:r>
      <w:r w:rsidRPr="00220CF0">
        <w:rPr>
          <w:spacing w:val="16"/>
        </w:rPr>
        <w:t xml:space="preserve"> </w:t>
      </w:r>
      <w:r w:rsidRPr="00220CF0">
        <w:t>умственных</w:t>
      </w:r>
      <w:r w:rsidRPr="00220CF0">
        <w:rPr>
          <w:spacing w:val="14"/>
        </w:rPr>
        <w:t xml:space="preserve"> </w:t>
      </w:r>
      <w:r w:rsidRPr="00220CF0">
        <w:t>и</w:t>
      </w:r>
      <w:r w:rsidRPr="00220CF0">
        <w:rPr>
          <w:spacing w:val="14"/>
        </w:rPr>
        <w:t xml:space="preserve"> </w:t>
      </w:r>
      <w:r w:rsidRPr="00220CF0">
        <w:t>физических</w:t>
      </w:r>
      <w:r w:rsidRPr="00220CF0">
        <w:rPr>
          <w:spacing w:val="-57"/>
        </w:rPr>
        <w:t xml:space="preserve"> </w:t>
      </w:r>
      <w:r w:rsidRPr="00220CF0">
        <w:t>нагрузок;</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готовность</w:t>
      </w:r>
      <w:r w:rsidRPr="00220CF0">
        <w:rPr>
          <w:spacing w:val="16"/>
          <w:sz w:val="24"/>
        </w:rPr>
        <w:t xml:space="preserve"> </w:t>
      </w:r>
      <w:r w:rsidRPr="00220CF0">
        <w:rPr>
          <w:sz w:val="24"/>
        </w:rPr>
        <w:t>соблюдать</w:t>
      </w:r>
      <w:r w:rsidRPr="00220CF0">
        <w:rPr>
          <w:spacing w:val="14"/>
          <w:sz w:val="24"/>
        </w:rPr>
        <w:t xml:space="preserve"> </w:t>
      </w:r>
      <w:r w:rsidRPr="00220CF0">
        <w:rPr>
          <w:sz w:val="24"/>
        </w:rPr>
        <w:t>правила</w:t>
      </w:r>
      <w:r w:rsidRPr="00220CF0">
        <w:rPr>
          <w:spacing w:val="15"/>
          <w:sz w:val="24"/>
        </w:rPr>
        <w:t xml:space="preserve"> </w:t>
      </w:r>
      <w:r w:rsidRPr="00220CF0">
        <w:rPr>
          <w:sz w:val="24"/>
        </w:rPr>
        <w:t>безопасности</w:t>
      </w:r>
      <w:r w:rsidRPr="00220CF0">
        <w:rPr>
          <w:spacing w:val="15"/>
          <w:sz w:val="24"/>
        </w:rPr>
        <w:t xml:space="preserve"> </w:t>
      </w:r>
      <w:r w:rsidRPr="00220CF0">
        <w:rPr>
          <w:sz w:val="24"/>
        </w:rPr>
        <w:t>во</w:t>
      </w:r>
      <w:r w:rsidRPr="00220CF0">
        <w:rPr>
          <w:spacing w:val="14"/>
          <w:sz w:val="24"/>
        </w:rPr>
        <w:t xml:space="preserve"> </w:t>
      </w:r>
      <w:r w:rsidRPr="00220CF0">
        <w:rPr>
          <w:sz w:val="24"/>
        </w:rPr>
        <w:t>время</w:t>
      </w:r>
      <w:r w:rsidRPr="00220CF0">
        <w:rPr>
          <w:spacing w:val="15"/>
          <w:sz w:val="24"/>
        </w:rPr>
        <w:t xml:space="preserve"> </w:t>
      </w:r>
      <w:r w:rsidRPr="00220CF0">
        <w:rPr>
          <w:sz w:val="24"/>
        </w:rPr>
        <w:t>занятий</w:t>
      </w:r>
      <w:r w:rsidRPr="00220CF0">
        <w:rPr>
          <w:spacing w:val="15"/>
          <w:sz w:val="24"/>
        </w:rPr>
        <w:t xml:space="preserve"> </w:t>
      </w:r>
      <w:r w:rsidRPr="00220CF0">
        <w:rPr>
          <w:sz w:val="24"/>
        </w:rPr>
        <w:t>физической</w:t>
      </w:r>
      <w:r w:rsidRPr="00220CF0">
        <w:rPr>
          <w:spacing w:val="16"/>
          <w:sz w:val="24"/>
        </w:rPr>
        <w:t xml:space="preserve"> </w:t>
      </w:r>
      <w:r w:rsidRPr="00220CF0">
        <w:rPr>
          <w:sz w:val="24"/>
        </w:rPr>
        <w:t>культурой</w:t>
      </w:r>
      <w:r w:rsidRPr="00220CF0">
        <w:rPr>
          <w:spacing w:val="-58"/>
          <w:sz w:val="24"/>
        </w:rPr>
        <w:t xml:space="preserve"> </w:t>
      </w:r>
      <w:r w:rsidRPr="00220CF0">
        <w:rPr>
          <w:sz w:val="24"/>
        </w:rPr>
        <w:t>и</w:t>
      </w:r>
      <w:r w:rsidRPr="00220CF0">
        <w:rPr>
          <w:spacing w:val="1"/>
          <w:sz w:val="24"/>
        </w:rPr>
        <w:t xml:space="preserve"> </w:t>
      </w:r>
      <w:r w:rsidRPr="00220CF0">
        <w:rPr>
          <w:sz w:val="24"/>
        </w:rPr>
        <w:t>спортом,</w:t>
      </w:r>
      <w:r w:rsidRPr="00220CF0">
        <w:rPr>
          <w:spacing w:val="1"/>
          <w:sz w:val="24"/>
        </w:rPr>
        <w:t xml:space="preserve"> </w:t>
      </w:r>
      <w:r w:rsidRPr="00220CF0">
        <w:rPr>
          <w:sz w:val="24"/>
        </w:rPr>
        <w:t>проводить</w:t>
      </w:r>
      <w:r w:rsidRPr="00220CF0">
        <w:rPr>
          <w:spacing w:val="1"/>
          <w:sz w:val="24"/>
        </w:rPr>
        <w:t xml:space="preserve"> </w:t>
      </w:r>
      <w:r w:rsidRPr="00220CF0">
        <w:rPr>
          <w:sz w:val="24"/>
        </w:rPr>
        <w:t>гигиенические</w:t>
      </w:r>
      <w:r w:rsidRPr="00220CF0">
        <w:rPr>
          <w:spacing w:val="1"/>
          <w:sz w:val="24"/>
        </w:rPr>
        <w:t xml:space="preserve"> </w:t>
      </w:r>
      <w:r w:rsidRPr="00220CF0">
        <w:rPr>
          <w:sz w:val="24"/>
        </w:rPr>
        <w:t>и</w:t>
      </w:r>
      <w:r w:rsidRPr="00220CF0">
        <w:rPr>
          <w:spacing w:val="1"/>
          <w:sz w:val="24"/>
        </w:rPr>
        <w:t xml:space="preserve"> </w:t>
      </w:r>
      <w:r w:rsidRPr="00220CF0">
        <w:rPr>
          <w:sz w:val="24"/>
        </w:rPr>
        <w:t>профилактические</w:t>
      </w:r>
      <w:r w:rsidRPr="00220CF0">
        <w:rPr>
          <w:spacing w:val="1"/>
          <w:sz w:val="24"/>
        </w:rPr>
        <w:t xml:space="preserve"> </w:t>
      </w:r>
      <w:r w:rsidRPr="00220CF0">
        <w:rPr>
          <w:sz w:val="24"/>
        </w:rPr>
        <w:t>мероприятия</w:t>
      </w:r>
      <w:r w:rsidRPr="00220CF0">
        <w:rPr>
          <w:spacing w:val="61"/>
          <w:sz w:val="24"/>
        </w:rPr>
        <w:t xml:space="preserve"> </w:t>
      </w:r>
      <w:r w:rsidRPr="00220CF0">
        <w:rPr>
          <w:sz w:val="24"/>
        </w:rPr>
        <w:t>по</w:t>
      </w:r>
      <w:r w:rsidRPr="00220CF0">
        <w:rPr>
          <w:spacing w:val="-57"/>
          <w:sz w:val="24"/>
        </w:rPr>
        <w:t xml:space="preserve"> </w:t>
      </w:r>
      <w:r w:rsidRPr="00220CF0">
        <w:rPr>
          <w:sz w:val="24"/>
        </w:rPr>
        <w:t>организации</w:t>
      </w:r>
      <w:r w:rsidRPr="00220CF0">
        <w:rPr>
          <w:spacing w:val="1"/>
          <w:sz w:val="24"/>
        </w:rPr>
        <w:t xml:space="preserve"> </w:t>
      </w:r>
      <w:r w:rsidRPr="00220CF0">
        <w:rPr>
          <w:sz w:val="24"/>
        </w:rPr>
        <w:t>мест</w:t>
      </w:r>
      <w:r w:rsidRPr="00220CF0">
        <w:rPr>
          <w:spacing w:val="1"/>
          <w:sz w:val="24"/>
        </w:rPr>
        <w:t xml:space="preserve"> </w:t>
      </w:r>
      <w:r w:rsidRPr="00220CF0">
        <w:rPr>
          <w:sz w:val="24"/>
        </w:rPr>
        <w:t>занятий,</w:t>
      </w:r>
      <w:r w:rsidRPr="00220CF0">
        <w:rPr>
          <w:spacing w:val="1"/>
          <w:sz w:val="24"/>
        </w:rPr>
        <w:t xml:space="preserve"> </w:t>
      </w:r>
      <w:r w:rsidRPr="00220CF0">
        <w:rPr>
          <w:sz w:val="24"/>
        </w:rPr>
        <w:t>выбору</w:t>
      </w:r>
      <w:r w:rsidRPr="00220CF0">
        <w:rPr>
          <w:spacing w:val="1"/>
          <w:sz w:val="24"/>
        </w:rPr>
        <w:t xml:space="preserve"> </w:t>
      </w:r>
      <w:r w:rsidRPr="00220CF0">
        <w:rPr>
          <w:sz w:val="24"/>
        </w:rPr>
        <w:t>спортивного</w:t>
      </w:r>
      <w:r w:rsidRPr="00220CF0">
        <w:rPr>
          <w:spacing w:val="1"/>
          <w:sz w:val="24"/>
        </w:rPr>
        <w:t xml:space="preserve"> </w:t>
      </w:r>
      <w:r w:rsidRPr="00220CF0">
        <w:rPr>
          <w:sz w:val="24"/>
        </w:rPr>
        <w:t>инвентаря</w:t>
      </w:r>
      <w:r w:rsidRPr="00220CF0">
        <w:rPr>
          <w:spacing w:val="1"/>
          <w:sz w:val="24"/>
        </w:rPr>
        <w:t xml:space="preserve"> </w:t>
      </w:r>
      <w:r w:rsidRPr="00220CF0">
        <w:rPr>
          <w:sz w:val="24"/>
        </w:rPr>
        <w:t>и</w:t>
      </w:r>
      <w:r w:rsidRPr="00220CF0">
        <w:rPr>
          <w:spacing w:val="61"/>
          <w:sz w:val="24"/>
        </w:rPr>
        <w:t xml:space="preserve"> </w:t>
      </w:r>
      <w:r w:rsidRPr="00220CF0">
        <w:rPr>
          <w:sz w:val="24"/>
        </w:rPr>
        <w:t>оборудования,</w:t>
      </w:r>
      <w:r w:rsidRPr="00220CF0">
        <w:rPr>
          <w:spacing w:val="1"/>
          <w:sz w:val="24"/>
        </w:rPr>
        <w:t xml:space="preserve"> </w:t>
      </w:r>
      <w:r w:rsidRPr="00220CF0">
        <w:rPr>
          <w:sz w:val="24"/>
        </w:rPr>
        <w:t>спортивной</w:t>
      </w:r>
      <w:r w:rsidRPr="00220CF0">
        <w:rPr>
          <w:spacing w:val="-1"/>
          <w:sz w:val="24"/>
        </w:rPr>
        <w:t xml:space="preserve"> </w:t>
      </w:r>
      <w:r w:rsidRPr="00220CF0">
        <w:rPr>
          <w:sz w:val="24"/>
        </w:rPr>
        <w:t>одежды;</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готовность</w:t>
      </w:r>
      <w:r w:rsidRPr="00220CF0">
        <w:rPr>
          <w:spacing w:val="1"/>
          <w:sz w:val="24"/>
        </w:rPr>
        <w:t xml:space="preserve"> </w:t>
      </w:r>
      <w:r w:rsidRPr="00220CF0">
        <w:rPr>
          <w:sz w:val="24"/>
        </w:rPr>
        <w:t>соблюдать</w:t>
      </w:r>
      <w:r w:rsidRPr="00220CF0">
        <w:rPr>
          <w:spacing w:val="1"/>
          <w:sz w:val="24"/>
        </w:rPr>
        <w:t xml:space="preserve"> </w:t>
      </w:r>
      <w:r w:rsidRPr="00220CF0">
        <w:rPr>
          <w:sz w:val="24"/>
        </w:rPr>
        <w:t>правила</w:t>
      </w:r>
      <w:r w:rsidRPr="00220CF0">
        <w:rPr>
          <w:spacing w:val="1"/>
          <w:sz w:val="24"/>
        </w:rPr>
        <w:t xml:space="preserve"> </w:t>
      </w:r>
      <w:r w:rsidRPr="00220CF0">
        <w:rPr>
          <w:sz w:val="24"/>
        </w:rPr>
        <w:t>и</w:t>
      </w:r>
      <w:r w:rsidRPr="00220CF0">
        <w:rPr>
          <w:spacing w:val="1"/>
          <w:sz w:val="24"/>
        </w:rPr>
        <w:t xml:space="preserve"> </w:t>
      </w:r>
      <w:r w:rsidRPr="00220CF0">
        <w:rPr>
          <w:sz w:val="24"/>
        </w:rPr>
        <w:t>требования</w:t>
      </w:r>
      <w:r w:rsidRPr="00220CF0">
        <w:rPr>
          <w:spacing w:val="1"/>
          <w:sz w:val="24"/>
        </w:rPr>
        <w:t xml:space="preserve"> </w:t>
      </w:r>
      <w:r w:rsidRPr="00220CF0">
        <w:rPr>
          <w:sz w:val="24"/>
        </w:rPr>
        <w:t>к</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бивуака</w:t>
      </w:r>
      <w:r w:rsidRPr="00220CF0">
        <w:rPr>
          <w:spacing w:val="1"/>
          <w:sz w:val="24"/>
        </w:rPr>
        <w:t xml:space="preserve"> </w:t>
      </w:r>
      <w:r w:rsidRPr="00220CF0">
        <w:rPr>
          <w:sz w:val="24"/>
        </w:rPr>
        <w:t>во</w:t>
      </w:r>
      <w:r w:rsidRPr="00220CF0">
        <w:rPr>
          <w:spacing w:val="1"/>
          <w:sz w:val="24"/>
        </w:rPr>
        <w:t xml:space="preserve"> </w:t>
      </w:r>
      <w:r w:rsidRPr="00220CF0">
        <w:rPr>
          <w:sz w:val="24"/>
        </w:rPr>
        <w:t>время</w:t>
      </w:r>
      <w:r w:rsidRPr="00220CF0">
        <w:rPr>
          <w:spacing w:val="1"/>
          <w:sz w:val="24"/>
        </w:rPr>
        <w:t xml:space="preserve"> </w:t>
      </w:r>
      <w:r w:rsidRPr="00220CF0">
        <w:rPr>
          <w:sz w:val="24"/>
        </w:rPr>
        <w:t>туристских</w:t>
      </w:r>
      <w:r w:rsidRPr="00220CF0">
        <w:rPr>
          <w:spacing w:val="1"/>
          <w:sz w:val="24"/>
        </w:rPr>
        <w:t xml:space="preserve"> </w:t>
      </w:r>
      <w:r w:rsidRPr="00220CF0">
        <w:rPr>
          <w:sz w:val="24"/>
        </w:rPr>
        <w:t>походов,</w:t>
      </w:r>
      <w:r w:rsidRPr="00220CF0">
        <w:rPr>
          <w:spacing w:val="1"/>
          <w:sz w:val="24"/>
        </w:rPr>
        <w:t xml:space="preserve"> </w:t>
      </w:r>
      <w:r w:rsidRPr="00220CF0">
        <w:rPr>
          <w:sz w:val="24"/>
        </w:rPr>
        <w:t>противостоять</w:t>
      </w:r>
      <w:r w:rsidRPr="00220CF0">
        <w:rPr>
          <w:spacing w:val="1"/>
          <w:sz w:val="24"/>
        </w:rPr>
        <w:t xml:space="preserve"> </w:t>
      </w:r>
      <w:r w:rsidRPr="00220CF0">
        <w:rPr>
          <w:sz w:val="24"/>
        </w:rPr>
        <w:t>действиям</w:t>
      </w:r>
      <w:r w:rsidRPr="00220CF0">
        <w:rPr>
          <w:spacing w:val="1"/>
          <w:sz w:val="24"/>
        </w:rPr>
        <w:t xml:space="preserve"> </w:t>
      </w:r>
      <w:r w:rsidRPr="00220CF0">
        <w:rPr>
          <w:sz w:val="24"/>
        </w:rPr>
        <w:t>и</w:t>
      </w:r>
      <w:r w:rsidRPr="00220CF0">
        <w:rPr>
          <w:spacing w:val="1"/>
          <w:sz w:val="24"/>
        </w:rPr>
        <w:t xml:space="preserve"> </w:t>
      </w:r>
      <w:r w:rsidRPr="00220CF0">
        <w:rPr>
          <w:sz w:val="24"/>
        </w:rPr>
        <w:t>поступкам,</w:t>
      </w:r>
      <w:r w:rsidRPr="00220CF0">
        <w:rPr>
          <w:spacing w:val="1"/>
          <w:sz w:val="24"/>
        </w:rPr>
        <w:t xml:space="preserve"> </w:t>
      </w:r>
      <w:r w:rsidRPr="00220CF0">
        <w:rPr>
          <w:sz w:val="24"/>
        </w:rPr>
        <w:t>приносящим</w:t>
      </w:r>
      <w:r w:rsidRPr="00220CF0">
        <w:rPr>
          <w:spacing w:val="1"/>
          <w:sz w:val="24"/>
        </w:rPr>
        <w:t xml:space="preserve"> </w:t>
      </w:r>
      <w:r w:rsidRPr="00220CF0">
        <w:rPr>
          <w:sz w:val="24"/>
        </w:rPr>
        <w:t>вред</w:t>
      </w:r>
      <w:r w:rsidRPr="00220CF0">
        <w:rPr>
          <w:spacing w:val="-57"/>
          <w:sz w:val="24"/>
        </w:rPr>
        <w:t xml:space="preserve"> </w:t>
      </w:r>
      <w:r w:rsidRPr="00220CF0">
        <w:rPr>
          <w:sz w:val="24"/>
        </w:rPr>
        <w:t>окружающей</w:t>
      </w:r>
      <w:r w:rsidRPr="00220CF0">
        <w:rPr>
          <w:spacing w:val="-1"/>
          <w:sz w:val="24"/>
        </w:rPr>
        <w:t xml:space="preserve"> </w:t>
      </w:r>
      <w:r w:rsidRPr="00220CF0">
        <w:rPr>
          <w:sz w:val="24"/>
        </w:rPr>
        <w:t>среде;</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освоение опыта взаимодействия со сверстниками, форм ощущения и поведения при</w:t>
      </w:r>
      <w:r w:rsidRPr="00220CF0">
        <w:rPr>
          <w:spacing w:val="1"/>
          <w:sz w:val="24"/>
        </w:rPr>
        <w:t xml:space="preserve"> </w:t>
      </w:r>
      <w:r w:rsidRPr="00220CF0">
        <w:rPr>
          <w:sz w:val="24"/>
        </w:rPr>
        <w:t>выполнении</w:t>
      </w:r>
      <w:r w:rsidRPr="00220CF0">
        <w:rPr>
          <w:spacing w:val="1"/>
          <w:sz w:val="24"/>
        </w:rPr>
        <w:t xml:space="preserve"> </w:t>
      </w:r>
      <w:r w:rsidRPr="00220CF0">
        <w:rPr>
          <w:sz w:val="24"/>
        </w:rPr>
        <w:t>учебных</w:t>
      </w:r>
      <w:r w:rsidRPr="00220CF0">
        <w:rPr>
          <w:spacing w:val="1"/>
          <w:sz w:val="24"/>
        </w:rPr>
        <w:t xml:space="preserve"> </w:t>
      </w:r>
      <w:r w:rsidRPr="00220CF0">
        <w:rPr>
          <w:sz w:val="24"/>
        </w:rPr>
        <w:t>заданий</w:t>
      </w:r>
      <w:r w:rsidRPr="00220CF0">
        <w:rPr>
          <w:spacing w:val="1"/>
          <w:sz w:val="24"/>
        </w:rPr>
        <w:t xml:space="preserve"> </w:t>
      </w:r>
      <w:r w:rsidRPr="00220CF0">
        <w:rPr>
          <w:sz w:val="24"/>
        </w:rPr>
        <w:t>на</w:t>
      </w:r>
      <w:r w:rsidRPr="00220CF0">
        <w:rPr>
          <w:spacing w:val="1"/>
          <w:sz w:val="24"/>
        </w:rPr>
        <w:t xml:space="preserve"> </w:t>
      </w:r>
      <w:r w:rsidRPr="00220CF0">
        <w:rPr>
          <w:sz w:val="24"/>
        </w:rPr>
        <w:t>уроках</w:t>
      </w:r>
      <w:r w:rsidRPr="00220CF0">
        <w:rPr>
          <w:spacing w:val="1"/>
          <w:sz w:val="24"/>
        </w:rPr>
        <w:t xml:space="preserve"> </w:t>
      </w:r>
      <w:r w:rsidRPr="00220CF0">
        <w:rPr>
          <w:sz w:val="24"/>
        </w:rPr>
        <w:t>физической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игровой</w:t>
      </w:r>
      <w:r w:rsidRPr="00220CF0">
        <w:rPr>
          <w:spacing w:val="1"/>
          <w:sz w:val="24"/>
        </w:rPr>
        <w:t xml:space="preserve"> </w:t>
      </w:r>
      <w:r w:rsidRPr="00220CF0">
        <w:rPr>
          <w:sz w:val="24"/>
        </w:rPr>
        <w:t>и</w:t>
      </w:r>
      <w:r w:rsidRPr="00220CF0">
        <w:rPr>
          <w:spacing w:val="1"/>
          <w:sz w:val="24"/>
        </w:rPr>
        <w:t xml:space="preserve"> </w:t>
      </w:r>
      <w:r w:rsidRPr="00220CF0">
        <w:rPr>
          <w:sz w:val="24"/>
        </w:rPr>
        <w:t>соревновательной</w:t>
      </w:r>
      <w:r w:rsidRPr="00220CF0">
        <w:rPr>
          <w:spacing w:val="-1"/>
          <w:sz w:val="24"/>
        </w:rPr>
        <w:t xml:space="preserve"> </w:t>
      </w:r>
      <w:r w:rsidRPr="00220CF0">
        <w:rPr>
          <w:sz w:val="24"/>
        </w:rPr>
        <w:t>деятельности;</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повышение</w:t>
      </w:r>
      <w:r w:rsidRPr="00220CF0">
        <w:rPr>
          <w:spacing w:val="1"/>
          <w:sz w:val="24"/>
        </w:rPr>
        <w:t xml:space="preserve"> </w:t>
      </w:r>
      <w:r w:rsidRPr="00220CF0">
        <w:rPr>
          <w:sz w:val="24"/>
        </w:rPr>
        <w:t>компетентности</w:t>
      </w:r>
      <w:r w:rsidRPr="00220CF0">
        <w:rPr>
          <w:spacing w:val="1"/>
          <w:sz w:val="24"/>
        </w:rPr>
        <w:t xml:space="preserve"> </w:t>
      </w:r>
      <w:r w:rsidRPr="00220CF0">
        <w:rPr>
          <w:sz w:val="24"/>
        </w:rPr>
        <w:t>в</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самостоятельных</w:t>
      </w:r>
      <w:r w:rsidRPr="00220CF0">
        <w:rPr>
          <w:spacing w:val="1"/>
          <w:sz w:val="24"/>
        </w:rPr>
        <w:t xml:space="preserve"> </w:t>
      </w:r>
      <w:r w:rsidRPr="00220CF0">
        <w:rPr>
          <w:sz w:val="24"/>
        </w:rPr>
        <w:t>занятий</w:t>
      </w:r>
      <w:r w:rsidRPr="00220CF0">
        <w:rPr>
          <w:spacing w:val="1"/>
          <w:sz w:val="24"/>
        </w:rPr>
        <w:t xml:space="preserve"> </w:t>
      </w:r>
      <w:r w:rsidRPr="00220CF0">
        <w:rPr>
          <w:sz w:val="24"/>
        </w:rPr>
        <w:t>физической</w:t>
      </w:r>
      <w:r w:rsidRPr="00220CF0">
        <w:rPr>
          <w:spacing w:val="1"/>
          <w:sz w:val="24"/>
        </w:rPr>
        <w:t xml:space="preserve"> </w:t>
      </w:r>
      <w:r w:rsidRPr="00220CF0">
        <w:rPr>
          <w:sz w:val="24"/>
        </w:rPr>
        <w:t>культурой,</w:t>
      </w:r>
      <w:r w:rsidRPr="00220CF0">
        <w:rPr>
          <w:spacing w:val="1"/>
          <w:sz w:val="24"/>
        </w:rPr>
        <w:t xml:space="preserve"> </w:t>
      </w:r>
      <w:r w:rsidRPr="00220CF0">
        <w:rPr>
          <w:sz w:val="24"/>
        </w:rPr>
        <w:t>планировании</w:t>
      </w:r>
      <w:r w:rsidRPr="00220CF0">
        <w:rPr>
          <w:spacing w:val="1"/>
          <w:sz w:val="24"/>
        </w:rPr>
        <w:t xml:space="preserve"> </w:t>
      </w:r>
      <w:r w:rsidRPr="00220CF0">
        <w:rPr>
          <w:sz w:val="24"/>
        </w:rPr>
        <w:t>их</w:t>
      </w:r>
      <w:r w:rsidRPr="00220CF0">
        <w:rPr>
          <w:spacing w:val="1"/>
          <w:sz w:val="24"/>
        </w:rPr>
        <w:t xml:space="preserve"> </w:t>
      </w:r>
      <w:r w:rsidRPr="00220CF0">
        <w:rPr>
          <w:sz w:val="24"/>
        </w:rPr>
        <w:t>содержания</w:t>
      </w:r>
      <w:r w:rsidRPr="00220CF0">
        <w:rPr>
          <w:spacing w:val="1"/>
          <w:sz w:val="24"/>
        </w:rPr>
        <w:t xml:space="preserve"> </w:t>
      </w:r>
      <w:r w:rsidRPr="00220CF0">
        <w:rPr>
          <w:sz w:val="24"/>
        </w:rPr>
        <w:t>и</w:t>
      </w:r>
      <w:r w:rsidRPr="00220CF0">
        <w:rPr>
          <w:spacing w:val="1"/>
          <w:sz w:val="24"/>
        </w:rPr>
        <w:t xml:space="preserve"> </w:t>
      </w:r>
      <w:r w:rsidRPr="00220CF0">
        <w:rPr>
          <w:sz w:val="24"/>
        </w:rPr>
        <w:t>направленности</w:t>
      </w:r>
      <w:r w:rsidRPr="00220CF0">
        <w:rPr>
          <w:spacing w:val="1"/>
          <w:sz w:val="24"/>
        </w:rPr>
        <w:t xml:space="preserve"> </w:t>
      </w:r>
      <w:r w:rsidRPr="00220CF0">
        <w:rPr>
          <w:sz w:val="24"/>
        </w:rPr>
        <w:t>в</w:t>
      </w:r>
      <w:r w:rsidRPr="00220CF0">
        <w:rPr>
          <w:spacing w:val="1"/>
          <w:sz w:val="24"/>
        </w:rPr>
        <w:t xml:space="preserve"> </w:t>
      </w:r>
      <w:r w:rsidRPr="00220CF0">
        <w:rPr>
          <w:sz w:val="24"/>
        </w:rPr>
        <w:t>зависимости</w:t>
      </w:r>
      <w:r w:rsidRPr="00220CF0">
        <w:rPr>
          <w:spacing w:val="1"/>
          <w:sz w:val="24"/>
        </w:rPr>
        <w:t xml:space="preserve"> </w:t>
      </w:r>
      <w:r w:rsidRPr="00220CF0">
        <w:rPr>
          <w:sz w:val="24"/>
        </w:rPr>
        <w:t>от</w:t>
      </w:r>
      <w:r w:rsidRPr="00220CF0">
        <w:rPr>
          <w:spacing w:val="1"/>
          <w:sz w:val="24"/>
        </w:rPr>
        <w:t xml:space="preserve"> </w:t>
      </w:r>
      <w:r w:rsidRPr="00220CF0">
        <w:rPr>
          <w:sz w:val="24"/>
        </w:rPr>
        <w:t>индивидуальных интересов и потребностей;</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формирование</w:t>
      </w:r>
      <w:r w:rsidRPr="00220CF0">
        <w:rPr>
          <w:spacing w:val="1"/>
          <w:sz w:val="24"/>
        </w:rPr>
        <w:t xml:space="preserve"> </w:t>
      </w:r>
      <w:r w:rsidRPr="00220CF0">
        <w:rPr>
          <w:sz w:val="24"/>
        </w:rPr>
        <w:t>представлений</w:t>
      </w:r>
      <w:r w:rsidRPr="00220CF0">
        <w:rPr>
          <w:spacing w:val="1"/>
          <w:sz w:val="24"/>
        </w:rPr>
        <w:t xml:space="preserve"> </w:t>
      </w:r>
      <w:r w:rsidRPr="00220CF0">
        <w:rPr>
          <w:sz w:val="24"/>
        </w:rPr>
        <w:t>об</w:t>
      </w:r>
      <w:r w:rsidRPr="00220CF0">
        <w:rPr>
          <w:spacing w:val="1"/>
          <w:sz w:val="24"/>
        </w:rPr>
        <w:t xml:space="preserve"> </w:t>
      </w:r>
      <w:r w:rsidRPr="00220CF0">
        <w:rPr>
          <w:sz w:val="24"/>
        </w:rPr>
        <w:t>основных</w:t>
      </w:r>
      <w:r w:rsidRPr="00220CF0">
        <w:rPr>
          <w:spacing w:val="1"/>
          <w:sz w:val="24"/>
        </w:rPr>
        <w:t xml:space="preserve"> </w:t>
      </w:r>
      <w:r w:rsidRPr="00220CF0">
        <w:rPr>
          <w:sz w:val="24"/>
        </w:rPr>
        <w:t>понятиях</w:t>
      </w:r>
      <w:r w:rsidRPr="00220CF0">
        <w:rPr>
          <w:spacing w:val="1"/>
          <w:sz w:val="24"/>
        </w:rPr>
        <w:t xml:space="preserve"> </w:t>
      </w:r>
      <w:r w:rsidRPr="00220CF0">
        <w:rPr>
          <w:sz w:val="24"/>
        </w:rPr>
        <w:t>и</w:t>
      </w:r>
      <w:r w:rsidRPr="00220CF0">
        <w:rPr>
          <w:spacing w:val="1"/>
          <w:sz w:val="24"/>
        </w:rPr>
        <w:t xml:space="preserve"> </w:t>
      </w:r>
      <w:r w:rsidRPr="00220CF0">
        <w:rPr>
          <w:sz w:val="24"/>
        </w:rPr>
        <w:t>терминах</w:t>
      </w:r>
      <w:r w:rsidRPr="00220CF0">
        <w:rPr>
          <w:spacing w:val="1"/>
          <w:sz w:val="24"/>
        </w:rPr>
        <w:t xml:space="preserve"> </w:t>
      </w:r>
      <w:r w:rsidRPr="00220CF0">
        <w:rPr>
          <w:sz w:val="24"/>
        </w:rPr>
        <w:t>физического</w:t>
      </w:r>
      <w:r w:rsidRPr="00220CF0">
        <w:rPr>
          <w:spacing w:val="1"/>
          <w:sz w:val="24"/>
        </w:rPr>
        <w:t xml:space="preserve"> </w:t>
      </w:r>
      <w:r w:rsidRPr="00220CF0">
        <w:rPr>
          <w:sz w:val="24"/>
        </w:rPr>
        <w:t>воспитания</w:t>
      </w:r>
      <w:r w:rsidRPr="00220CF0">
        <w:rPr>
          <w:spacing w:val="1"/>
          <w:sz w:val="24"/>
        </w:rPr>
        <w:t xml:space="preserve"> </w:t>
      </w:r>
      <w:r w:rsidRPr="00220CF0">
        <w:rPr>
          <w:sz w:val="24"/>
        </w:rPr>
        <w:t>и</w:t>
      </w:r>
      <w:r w:rsidRPr="00220CF0">
        <w:rPr>
          <w:spacing w:val="1"/>
          <w:sz w:val="24"/>
        </w:rPr>
        <w:t xml:space="preserve"> </w:t>
      </w:r>
      <w:r w:rsidRPr="00220CF0">
        <w:rPr>
          <w:sz w:val="24"/>
        </w:rPr>
        <w:t>спортивной</w:t>
      </w:r>
      <w:r w:rsidRPr="00220CF0">
        <w:rPr>
          <w:spacing w:val="1"/>
          <w:sz w:val="24"/>
        </w:rPr>
        <w:t xml:space="preserve"> </w:t>
      </w:r>
      <w:r w:rsidRPr="00220CF0">
        <w:rPr>
          <w:sz w:val="24"/>
        </w:rPr>
        <w:t>тренировки,</w:t>
      </w:r>
      <w:r w:rsidRPr="00220CF0">
        <w:rPr>
          <w:spacing w:val="1"/>
          <w:sz w:val="24"/>
        </w:rPr>
        <w:t xml:space="preserve"> </w:t>
      </w:r>
      <w:r w:rsidRPr="00220CF0">
        <w:rPr>
          <w:sz w:val="24"/>
        </w:rPr>
        <w:t>умений</w:t>
      </w:r>
      <w:r w:rsidRPr="00220CF0">
        <w:rPr>
          <w:spacing w:val="1"/>
          <w:sz w:val="24"/>
        </w:rPr>
        <w:t xml:space="preserve"> </w:t>
      </w:r>
      <w:r w:rsidRPr="00220CF0">
        <w:rPr>
          <w:sz w:val="24"/>
        </w:rPr>
        <w:t>руководствоваться</w:t>
      </w:r>
      <w:r w:rsidRPr="00220CF0">
        <w:rPr>
          <w:spacing w:val="1"/>
          <w:sz w:val="24"/>
        </w:rPr>
        <w:t xml:space="preserve"> </w:t>
      </w:r>
      <w:r w:rsidRPr="00220CF0">
        <w:rPr>
          <w:sz w:val="24"/>
        </w:rPr>
        <w:t>ими</w:t>
      </w:r>
      <w:r w:rsidRPr="00220CF0">
        <w:rPr>
          <w:spacing w:val="1"/>
          <w:sz w:val="24"/>
        </w:rPr>
        <w:t xml:space="preserve"> </w:t>
      </w:r>
      <w:r w:rsidRPr="00220CF0">
        <w:rPr>
          <w:sz w:val="24"/>
        </w:rPr>
        <w:t>в</w:t>
      </w:r>
      <w:r w:rsidRPr="00220CF0">
        <w:rPr>
          <w:spacing w:val="1"/>
          <w:sz w:val="24"/>
        </w:rPr>
        <w:t xml:space="preserve"> </w:t>
      </w:r>
      <w:r w:rsidRPr="00220CF0">
        <w:rPr>
          <w:sz w:val="24"/>
        </w:rPr>
        <w:t>познавательной и практической деятельности, общении со сверстниками, публичных</w:t>
      </w:r>
      <w:r w:rsidRPr="00220CF0">
        <w:rPr>
          <w:spacing w:val="1"/>
          <w:sz w:val="24"/>
        </w:rPr>
        <w:t xml:space="preserve"> </w:t>
      </w:r>
      <w:r w:rsidRPr="00220CF0">
        <w:rPr>
          <w:sz w:val="24"/>
        </w:rPr>
        <w:t>выступлениях</w:t>
      </w:r>
      <w:r w:rsidRPr="00220CF0">
        <w:rPr>
          <w:spacing w:val="1"/>
          <w:sz w:val="24"/>
        </w:rPr>
        <w:t xml:space="preserve"> </w:t>
      </w:r>
      <w:r w:rsidRPr="00220CF0">
        <w:rPr>
          <w:sz w:val="24"/>
        </w:rPr>
        <w:t>и дискуссиях.</w:t>
      </w:r>
    </w:p>
    <w:p w:rsidR="00B45568" w:rsidRPr="00220CF0" w:rsidRDefault="00B45568" w:rsidP="00290D1F">
      <w:pPr>
        <w:pStyle w:val="a3"/>
        <w:ind w:left="1531" w:right="794"/>
        <w:jc w:val="left"/>
        <w:rPr>
          <w:sz w:val="27"/>
        </w:rPr>
      </w:pPr>
    </w:p>
    <w:p w:rsidR="00B45568" w:rsidRPr="00220CF0" w:rsidRDefault="00840733" w:rsidP="00290D1F">
      <w:pPr>
        <w:pStyle w:val="4"/>
        <w:ind w:right="567"/>
      </w:pPr>
      <w:r w:rsidRPr="00220CF0">
        <w:rPr>
          <w:spacing w:val="-1"/>
        </w:rPr>
        <w:t>МЕТАПРЕДМЕТНЫЕ</w:t>
      </w:r>
      <w:r w:rsidRPr="00220CF0">
        <w:rPr>
          <w:spacing w:val="-14"/>
        </w:rPr>
        <w:t xml:space="preserve"> </w:t>
      </w:r>
      <w:r w:rsidRPr="00220CF0">
        <w:t>РЕЗУЛЬТАТЫ</w:t>
      </w:r>
    </w:p>
    <w:p w:rsidR="00B45568" w:rsidRPr="00220CF0" w:rsidRDefault="00840733" w:rsidP="00290D1F">
      <w:pPr>
        <w:pStyle w:val="5"/>
        <w:ind w:right="567"/>
      </w:pPr>
      <w:r w:rsidRPr="00220CF0">
        <w:rPr>
          <w:spacing w:val="-1"/>
        </w:rPr>
        <w:t>Универсальные</w:t>
      </w:r>
      <w:r w:rsidRPr="00220CF0">
        <w:rPr>
          <w:spacing w:val="-12"/>
        </w:rPr>
        <w:t xml:space="preserve"> </w:t>
      </w:r>
      <w:r w:rsidRPr="00220CF0">
        <w:t>познавательные</w:t>
      </w:r>
      <w:r w:rsidRPr="00220CF0">
        <w:rPr>
          <w:spacing w:val="-4"/>
        </w:rPr>
        <w:t xml:space="preserve"> </w:t>
      </w:r>
      <w:r w:rsidRPr="00220CF0">
        <w:t>действия:</w:t>
      </w:r>
    </w:p>
    <w:p w:rsidR="00B45568" w:rsidRPr="00220CF0" w:rsidRDefault="00840733" w:rsidP="00335C40">
      <w:pPr>
        <w:pStyle w:val="a7"/>
        <w:numPr>
          <w:ilvl w:val="0"/>
          <w:numId w:val="27"/>
        </w:numPr>
        <w:tabs>
          <w:tab w:val="left" w:pos="2080"/>
        </w:tabs>
        <w:spacing w:line="278" w:lineRule="auto"/>
        <w:ind w:left="1531" w:right="794"/>
        <w:rPr>
          <w:sz w:val="24"/>
        </w:rPr>
      </w:pPr>
      <w:r w:rsidRPr="00220CF0">
        <w:rPr>
          <w:sz w:val="24"/>
        </w:rPr>
        <w:t>проводить сравнение соревновательных упражнений Олимпийских игр древности и</w:t>
      </w:r>
      <w:r w:rsidRPr="00220CF0">
        <w:rPr>
          <w:spacing w:val="1"/>
          <w:sz w:val="24"/>
        </w:rPr>
        <w:t xml:space="preserve"> </w:t>
      </w:r>
      <w:r w:rsidRPr="00220CF0">
        <w:rPr>
          <w:sz w:val="24"/>
        </w:rPr>
        <w:t>современных Олимпийских</w:t>
      </w:r>
      <w:r w:rsidRPr="00220CF0">
        <w:rPr>
          <w:spacing w:val="1"/>
          <w:sz w:val="24"/>
        </w:rPr>
        <w:t xml:space="preserve"> </w:t>
      </w:r>
      <w:r w:rsidRPr="00220CF0">
        <w:rPr>
          <w:sz w:val="24"/>
        </w:rPr>
        <w:t>игр,</w:t>
      </w:r>
      <w:r w:rsidRPr="00220CF0">
        <w:rPr>
          <w:spacing w:val="-2"/>
          <w:sz w:val="24"/>
        </w:rPr>
        <w:t xml:space="preserve"> </w:t>
      </w:r>
      <w:r w:rsidRPr="00220CF0">
        <w:rPr>
          <w:sz w:val="24"/>
        </w:rPr>
        <w:t>выявлять</w:t>
      </w:r>
      <w:r w:rsidRPr="00220CF0">
        <w:rPr>
          <w:spacing w:val="-2"/>
          <w:sz w:val="24"/>
        </w:rPr>
        <w:t xml:space="preserve"> </w:t>
      </w:r>
      <w:r w:rsidRPr="00220CF0">
        <w:rPr>
          <w:sz w:val="24"/>
        </w:rPr>
        <w:t>их</w:t>
      </w:r>
      <w:r w:rsidRPr="00220CF0">
        <w:rPr>
          <w:spacing w:val="1"/>
          <w:sz w:val="24"/>
        </w:rPr>
        <w:t xml:space="preserve"> </w:t>
      </w:r>
      <w:r w:rsidRPr="00220CF0">
        <w:rPr>
          <w:sz w:val="24"/>
        </w:rPr>
        <w:t>общность и различия;</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осмысливать Олимпийскую хартию как основополагающий документ современного</w:t>
      </w:r>
      <w:r w:rsidRPr="00220CF0">
        <w:rPr>
          <w:spacing w:val="1"/>
          <w:sz w:val="24"/>
        </w:rPr>
        <w:t xml:space="preserve"> </w:t>
      </w:r>
      <w:r w:rsidRPr="00220CF0">
        <w:rPr>
          <w:sz w:val="24"/>
        </w:rPr>
        <w:t>олимпийского</w:t>
      </w:r>
      <w:r w:rsidRPr="00220CF0">
        <w:rPr>
          <w:spacing w:val="-5"/>
          <w:sz w:val="24"/>
        </w:rPr>
        <w:t xml:space="preserve"> </w:t>
      </w:r>
      <w:r w:rsidRPr="00220CF0">
        <w:rPr>
          <w:sz w:val="24"/>
        </w:rPr>
        <w:t>движения,</w:t>
      </w:r>
      <w:r w:rsidRPr="00220CF0">
        <w:rPr>
          <w:spacing w:val="-5"/>
          <w:sz w:val="24"/>
        </w:rPr>
        <w:t xml:space="preserve"> </w:t>
      </w:r>
      <w:r w:rsidRPr="00220CF0">
        <w:rPr>
          <w:sz w:val="24"/>
        </w:rPr>
        <w:t>приводить</w:t>
      </w:r>
      <w:r w:rsidRPr="00220CF0">
        <w:rPr>
          <w:spacing w:val="-4"/>
          <w:sz w:val="24"/>
        </w:rPr>
        <w:t xml:space="preserve"> </w:t>
      </w:r>
      <w:r w:rsidRPr="00220CF0">
        <w:rPr>
          <w:sz w:val="24"/>
        </w:rPr>
        <w:t>примеры</w:t>
      </w:r>
      <w:r w:rsidRPr="00220CF0">
        <w:rPr>
          <w:spacing w:val="-5"/>
          <w:sz w:val="24"/>
        </w:rPr>
        <w:t xml:space="preserve"> </w:t>
      </w:r>
      <w:r w:rsidRPr="00220CF0">
        <w:rPr>
          <w:sz w:val="24"/>
        </w:rPr>
        <w:t>её</w:t>
      </w:r>
      <w:r w:rsidRPr="00220CF0">
        <w:rPr>
          <w:spacing w:val="-5"/>
          <w:sz w:val="24"/>
        </w:rPr>
        <w:t xml:space="preserve"> </w:t>
      </w:r>
      <w:r w:rsidRPr="00220CF0">
        <w:rPr>
          <w:sz w:val="24"/>
        </w:rPr>
        <w:t>гуманистической направленности;</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анализировать</w:t>
      </w:r>
      <w:r w:rsidRPr="00220CF0">
        <w:rPr>
          <w:spacing w:val="1"/>
          <w:sz w:val="24"/>
        </w:rPr>
        <w:t xml:space="preserve"> </w:t>
      </w:r>
      <w:r w:rsidRPr="00220CF0">
        <w:rPr>
          <w:sz w:val="24"/>
        </w:rPr>
        <w:t>влияние</w:t>
      </w:r>
      <w:r w:rsidRPr="00220CF0">
        <w:rPr>
          <w:spacing w:val="1"/>
          <w:sz w:val="24"/>
        </w:rPr>
        <w:t xml:space="preserve"> </w:t>
      </w:r>
      <w:r w:rsidRPr="00220CF0">
        <w:rPr>
          <w:sz w:val="24"/>
        </w:rPr>
        <w:t>занятий</w:t>
      </w:r>
      <w:r w:rsidRPr="00220CF0">
        <w:rPr>
          <w:spacing w:val="1"/>
          <w:sz w:val="24"/>
        </w:rPr>
        <w:t xml:space="preserve"> </w:t>
      </w:r>
      <w:r w:rsidRPr="00220CF0">
        <w:rPr>
          <w:sz w:val="24"/>
        </w:rPr>
        <w:t>физической</w:t>
      </w:r>
      <w:r w:rsidRPr="00220CF0">
        <w:rPr>
          <w:spacing w:val="1"/>
          <w:sz w:val="24"/>
        </w:rPr>
        <w:t xml:space="preserve"> </w:t>
      </w:r>
      <w:r w:rsidRPr="00220CF0">
        <w:rPr>
          <w:sz w:val="24"/>
        </w:rPr>
        <w:t>культурой</w:t>
      </w:r>
      <w:r w:rsidRPr="00220CF0">
        <w:rPr>
          <w:spacing w:val="1"/>
          <w:sz w:val="24"/>
        </w:rPr>
        <w:t xml:space="preserve"> </w:t>
      </w:r>
      <w:r w:rsidRPr="00220CF0">
        <w:rPr>
          <w:sz w:val="24"/>
        </w:rPr>
        <w:t>и</w:t>
      </w:r>
      <w:r w:rsidRPr="00220CF0">
        <w:rPr>
          <w:spacing w:val="1"/>
          <w:sz w:val="24"/>
        </w:rPr>
        <w:t xml:space="preserve"> </w:t>
      </w:r>
      <w:r w:rsidRPr="00220CF0">
        <w:rPr>
          <w:sz w:val="24"/>
        </w:rPr>
        <w:t>спортом</w:t>
      </w:r>
      <w:r w:rsidRPr="00220CF0">
        <w:rPr>
          <w:spacing w:val="1"/>
          <w:sz w:val="24"/>
        </w:rPr>
        <w:t xml:space="preserve"> </w:t>
      </w:r>
      <w:r w:rsidRPr="00220CF0">
        <w:rPr>
          <w:sz w:val="24"/>
        </w:rPr>
        <w:t>на</w:t>
      </w:r>
      <w:r w:rsidRPr="00220CF0">
        <w:rPr>
          <w:spacing w:val="1"/>
          <w:sz w:val="24"/>
        </w:rPr>
        <w:t xml:space="preserve"> </w:t>
      </w:r>
      <w:r w:rsidRPr="00220CF0">
        <w:rPr>
          <w:sz w:val="24"/>
        </w:rPr>
        <w:t>воспитание</w:t>
      </w:r>
      <w:r w:rsidRPr="00220CF0">
        <w:rPr>
          <w:spacing w:val="1"/>
          <w:sz w:val="24"/>
        </w:rPr>
        <w:t xml:space="preserve"> </w:t>
      </w:r>
      <w:r w:rsidRPr="00220CF0">
        <w:rPr>
          <w:sz w:val="24"/>
        </w:rPr>
        <w:t>положительных качеств личности, устанавливать возможность профилактики вредных</w:t>
      </w:r>
      <w:r w:rsidRPr="00220CF0">
        <w:rPr>
          <w:spacing w:val="-57"/>
          <w:sz w:val="24"/>
        </w:rPr>
        <w:t xml:space="preserve"> </w:t>
      </w:r>
      <w:r w:rsidRPr="00220CF0">
        <w:rPr>
          <w:sz w:val="24"/>
        </w:rPr>
        <w:t>привычек;</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характеризовать</w:t>
      </w:r>
      <w:r w:rsidRPr="00220CF0">
        <w:rPr>
          <w:spacing w:val="1"/>
          <w:sz w:val="24"/>
        </w:rPr>
        <w:t xml:space="preserve"> </w:t>
      </w:r>
      <w:r w:rsidRPr="00220CF0">
        <w:rPr>
          <w:sz w:val="24"/>
        </w:rPr>
        <w:t>туристские</w:t>
      </w:r>
      <w:r w:rsidRPr="00220CF0">
        <w:rPr>
          <w:spacing w:val="1"/>
          <w:sz w:val="24"/>
        </w:rPr>
        <w:t xml:space="preserve"> </w:t>
      </w:r>
      <w:r w:rsidRPr="00220CF0">
        <w:rPr>
          <w:sz w:val="24"/>
        </w:rPr>
        <w:t>походы</w:t>
      </w:r>
      <w:r w:rsidRPr="00220CF0">
        <w:rPr>
          <w:spacing w:val="1"/>
          <w:sz w:val="24"/>
        </w:rPr>
        <w:t xml:space="preserve"> </w:t>
      </w:r>
      <w:r w:rsidRPr="00220CF0">
        <w:rPr>
          <w:sz w:val="24"/>
        </w:rPr>
        <w:t>как</w:t>
      </w:r>
      <w:r w:rsidRPr="00220CF0">
        <w:rPr>
          <w:spacing w:val="1"/>
          <w:sz w:val="24"/>
        </w:rPr>
        <w:t xml:space="preserve"> </w:t>
      </w:r>
      <w:r w:rsidRPr="00220CF0">
        <w:rPr>
          <w:sz w:val="24"/>
        </w:rPr>
        <w:t>форму</w:t>
      </w:r>
      <w:r w:rsidRPr="00220CF0">
        <w:rPr>
          <w:spacing w:val="1"/>
          <w:sz w:val="24"/>
        </w:rPr>
        <w:t xml:space="preserve"> </w:t>
      </w:r>
      <w:r w:rsidRPr="00220CF0">
        <w:rPr>
          <w:sz w:val="24"/>
        </w:rPr>
        <w:t>активного</w:t>
      </w:r>
      <w:r w:rsidRPr="00220CF0">
        <w:rPr>
          <w:spacing w:val="1"/>
          <w:sz w:val="24"/>
        </w:rPr>
        <w:t xml:space="preserve"> </w:t>
      </w:r>
      <w:r w:rsidRPr="00220CF0">
        <w:rPr>
          <w:sz w:val="24"/>
        </w:rPr>
        <w:t>отдыха,</w:t>
      </w:r>
      <w:r w:rsidRPr="00220CF0">
        <w:rPr>
          <w:spacing w:val="60"/>
          <w:sz w:val="24"/>
        </w:rPr>
        <w:t xml:space="preserve"> </w:t>
      </w:r>
      <w:r w:rsidRPr="00220CF0">
        <w:rPr>
          <w:sz w:val="24"/>
        </w:rPr>
        <w:t>выявлять</w:t>
      </w:r>
      <w:r w:rsidRPr="00220CF0">
        <w:rPr>
          <w:spacing w:val="61"/>
          <w:sz w:val="24"/>
        </w:rPr>
        <w:t xml:space="preserve"> </w:t>
      </w:r>
      <w:r w:rsidRPr="00220CF0">
        <w:rPr>
          <w:sz w:val="24"/>
        </w:rPr>
        <w:t>их</w:t>
      </w:r>
      <w:r w:rsidRPr="00220CF0">
        <w:rPr>
          <w:spacing w:val="1"/>
          <w:sz w:val="24"/>
        </w:rPr>
        <w:t xml:space="preserve"> </w:t>
      </w:r>
      <w:r w:rsidRPr="00220CF0">
        <w:rPr>
          <w:sz w:val="24"/>
        </w:rPr>
        <w:t>целевое</w:t>
      </w:r>
      <w:r w:rsidRPr="00220CF0">
        <w:rPr>
          <w:spacing w:val="1"/>
          <w:sz w:val="24"/>
        </w:rPr>
        <w:t xml:space="preserve"> </w:t>
      </w:r>
      <w:r w:rsidRPr="00220CF0">
        <w:rPr>
          <w:sz w:val="24"/>
        </w:rPr>
        <w:t>предназначение</w:t>
      </w:r>
      <w:r w:rsidRPr="00220CF0">
        <w:rPr>
          <w:spacing w:val="1"/>
          <w:sz w:val="24"/>
        </w:rPr>
        <w:t xml:space="preserve"> </w:t>
      </w:r>
      <w:r w:rsidRPr="00220CF0">
        <w:rPr>
          <w:sz w:val="24"/>
        </w:rPr>
        <w:t>в</w:t>
      </w:r>
      <w:r w:rsidRPr="00220CF0">
        <w:rPr>
          <w:spacing w:val="1"/>
          <w:sz w:val="24"/>
        </w:rPr>
        <w:t xml:space="preserve"> </w:t>
      </w:r>
      <w:r w:rsidRPr="00220CF0">
        <w:rPr>
          <w:sz w:val="24"/>
        </w:rPr>
        <w:t>сохранении и</w:t>
      </w:r>
      <w:r w:rsidRPr="00220CF0">
        <w:rPr>
          <w:spacing w:val="1"/>
          <w:sz w:val="24"/>
        </w:rPr>
        <w:t xml:space="preserve"> </w:t>
      </w:r>
      <w:r w:rsidRPr="00220CF0">
        <w:rPr>
          <w:sz w:val="24"/>
        </w:rPr>
        <w:t>укреплении</w:t>
      </w:r>
      <w:r w:rsidRPr="00220CF0">
        <w:rPr>
          <w:spacing w:val="1"/>
          <w:sz w:val="24"/>
        </w:rPr>
        <w:t xml:space="preserve"> </w:t>
      </w:r>
      <w:r w:rsidRPr="00220CF0">
        <w:rPr>
          <w:sz w:val="24"/>
        </w:rPr>
        <w:t>здоровья; руководствоваться</w:t>
      </w:r>
      <w:r w:rsidRPr="00220CF0">
        <w:rPr>
          <w:spacing w:val="1"/>
          <w:sz w:val="24"/>
        </w:rPr>
        <w:t xml:space="preserve"> </w:t>
      </w:r>
      <w:r w:rsidRPr="00220CF0">
        <w:rPr>
          <w:sz w:val="24"/>
        </w:rPr>
        <w:t>требованиями</w:t>
      </w:r>
      <w:r w:rsidRPr="00220CF0">
        <w:rPr>
          <w:spacing w:val="1"/>
          <w:sz w:val="24"/>
        </w:rPr>
        <w:t xml:space="preserve"> </w:t>
      </w:r>
      <w:r w:rsidRPr="00220CF0">
        <w:rPr>
          <w:sz w:val="24"/>
        </w:rPr>
        <w:t>техники</w:t>
      </w:r>
      <w:r w:rsidRPr="00220CF0">
        <w:rPr>
          <w:spacing w:val="1"/>
          <w:sz w:val="24"/>
        </w:rPr>
        <w:t xml:space="preserve"> </w:t>
      </w:r>
      <w:r w:rsidRPr="00220CF0">
        <w:rPr>
          <w:sz w:val="24"/>
        </w:rPr>
        <w:t>безопасности</w:t>
      </w:r>
      <w:r w:rsidRPr="00220CF0">
        <w:rPr>
          <w:spacing w:val="1"/>
          <w:sz w:val="24"/>
        </w:rPr>
        <w:t xml:space="preserve"> </w:t>
      </w:r>
      <w:r w:rsidRPr="00220CF0">
        <w:rPr>
          <w:sz w:val="24"/>
        </w:rPr>
        <w:t>во</w:t>
      </w:r>
      <w:r w:rsidRPr="00220CF0">
        <w:rPr>
          <w:spacing w:val="1"/>
          <w:sz w:val="24"/>
        </w:rPr>
        <w:t xml:space="preserve"> </w:t>
      </w:r>
      <w:r w:rsidRPr="00220CF0">
        <w:rPr>
          <w:sz w:val="24"/>
        </w:rPr>
        <w:t>время</w:t>
      </w:r>
      <w:r w:rsidRPr="00220CF0">
        <w:rPr>
          <w:spacing w:val="1"/>
          <w:sz w:val="24"/>
        </w:rPr>
        <w:t xml:space="preserve"> </w:t>
      </w:r>
      <w:r w:rsidRPr="00220CF0">
        <w:rPr>
          <w:sz w:val="24"/>
        </w:rPr>
        <w:t>передвижения</w:t>
      </w:r>
      <w:r w:rsidRPr="00220CF0">
        <w:rPr>
          <w:spacing w:val="1"/>
          <w:sz w:val="24"/>
        </w:rPr>
        <w:t xml:space="preserve"> </w:t>
      </w:r>
      <w:r w:rsidRPr="00220CF0">
        <w:rPr>
          <w:sz w:val="24"/>
        </w:rPr>
        <w:t>по</w:t>
      </w:r>
      <w:r w:rsidRPr="00220CF0">
        <w:rPr>
          <w:spacing w:val="1"/>
          <w:sz w:val="24"/>
        </w:rPr>
        <w:t xml:space="preserve"> </w:t>
      </w:r>
      <w:r w:rsidRPr="00220CF0">
        <w:rPr>
          <w:sz w:val="24"/>
        </w:rPr>
        <w:t>маршруту</w:t>
      </w:r>
      <w:r w:rsidRPr="00220CF0">
        <w:rPr>
          <w:spacing w:val="1"/>
          <w:sz w:val="24"/>
        </w:rPr>
        <w:t xml:space="preserve"> </w:t>
      </w:r>
      <w:r w:rsidRPr="00220CF0">
        <w:rPr>
          <w:sz w:val="24"/>
        </w:rPr>
        <w:t>и</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бивуака;</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устанавливать</w:t>
      </w:r>
      <w:r w:rsidRPr="00220CF0">
        <w:rPr>
          <w:spacing w:val="1"/>
          <w:sz w:val="24"/>
        </w:rPr>
        <w:t xml:space="preserve"> </w:t>
      </w:r>
      <w:r w:rsidRPr="00220CF0">
        <w:rPr>
          <w:sz w:val="24"/>
        </w:rPr>
        <w:t>причинно-следственную</w:t>
      </w:r>
      <w:r w:rsidRPr="00220CF0">
        <w:rPr>
          <w:spacing w:val="1"/>
          <w:sz w:val="24"/>
        </w:rPr>
        <w:t xml:space="preserve"> </w:t>
      </w:r>
      <w:r w:rsidRPr="00220CF0">
        <w:rPr>
          <w:sz w:val="24"/>
        </w:rPr>
        <w:t>связь</w:t>
      </w:r>
      <w:r w:rsidRPr="00220CF0">
        <w:rPr>
          <w:spacing w:val="1"/>
          <w:sz w:val="24"/>
        </w:rPr>
        <w:t xml:space="preserve"> </w:t>
      </w:r>
      <w:r w:rsidRPr="00220CF0">
        <w:rPr>
          <w:sz w:val="24"/>
        </w:rPr>
        <w:t>между</w:t>
      </w:r>
      <w:r w:rsidRPr="00220CF0">
        <w:rPr>
          <w:spacing w:val="1"/>
          <w:sz w:val="24"/>
        </w:rPr>
        <w:t xml:space="preserve"> </w:t>
      </w:r>
      <w:r w:rsidRPr="00220CF0">
        <w:rPr>
          <w:sz w:val="24"/>
        </w:rPr>
        <w:t>планированием</w:t>
      </w:r>
      <w:r w:rsidRPr="00220CF0">
        <w:rPr>
          <w:spacing w:val="1"/>
          <w:sz w:val="24"/>
        </w:rPr>
        <w:t xml:space="preserve"> </w:t>
      </w:r>
      <w:r w:rsidRPr="00220CF0">
        <w:rPr>
          <w:sz w:val="24"/>
        </w:rPr>
        <w:t>режима</w:t>
      </w:r>
      <w:r w:rsidRPr="00220CF0">
        <w:rPr>
          <w:spacing w:val="1"/>
          <w:sz w:val="24"/>
        </w:rPr>
        <w:t xml:space="preserve"> </w:t>
      </w:r>
      <w:r w:rsidRPr="00220CF0">
        <w:rPr>
          <w:sz w:val="24"/>
        </w:rPr>
        <w:t>дня</w:t>
      </w:r>
      <w:r w:rsidRPr="00220CF0">
        <w:rPr>
          <w:spacing w:val="1"/>
          <w:sz w:val="24"/>
        </w:rPr>
        <w:t xml:space="preserve"> </w:t>
      </w:r>
      <w:r w:rsidRPr="00220CF0">
        <w:rPr>
          <w:sz w:val="24"/>
        </w:rPr>
        <w:t>и</w:t>
      </w:r>
      <w:r w:rsidRPr="00220CF0">
        <w:rPr>
          <w:spacing w:val="1"/>
          <w:sz w:val="24"/>
        </w:rPr>
        <w:t xml:space="preserve"> </w:t>
      </w:r>
      <w:r w:rsidRPr="00220CF0">
        <w:rPr>
          <w:sz w:val="24"/>
        </w:rPr>
        <w:t>изменениями</w:t>
      </w:r>
      <w:r w:rsidRPr="00220CF0">
        <w:rPr>
          <w:spacing w:val="-1"/>
          <w:sz w:val="24"/>
        </w:rPr>
        <w:t xml:space="preserve"> </w:t>
      </w:r>
      <w:r w:rsidRPr="00220CF0">
        <w:rPr>
          <w:sz w:val="24"/>
        </w:rPr>
        <w:t>показателей работоспособности;</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устанавливать связь негативного влияния нарушения осанки на состояние здоровья и</w:t>
      </w:r>
      <w:r w:rsidRPr="00220CF0">
        <w:rPr>
          <w:spacing w:val="1"/>
          <w:sz w:val="24"/>
        </w:rPr>
        <w:t xml:space="preserve"> </w:t>
      </w:r>
      <w:r w:rsidRPr="00220CF0">
        <w:rPr>
          <w:sz w:val="24"/>
        </w:rPr>
        <w:t>выявлять</w:t>
      </w:r>
      <w:r w:rsidRPr="00220CF0">
        <w:rPr>
          <w:spacing w:val="1"/>
          <w:sz w:val="24"/>
        </w:rPr>
        <w:t xml:space="preserve"> </w:t>
      </w:r>
      <w:r w:rsidRPr="00220CF0">
        <w:rPr>
          <w:sz w:val="24"/>
        </w:rPr>
        <w:t>причины</w:t>
      </w:r>
      <w:r w:rsidRPr="00220CF0">
        <w:rPr>
          <w:spacing w:val="1"/>
          <w:sz w:val="24"/>
        </w:rPr>
        <w:t xml:space="preserve"> </w:t>
      </w:r>
      <w:r w:rsidRPr="00220CF0">
        <w:rPr>
          <w:sz w:val="24"/>
        </w:rPr>
        <w:t>нарушений,</w:t>
      </w:r>
      <w:r w:rsidRPr="00220CF0">
        <w:rPr>
          <w:spacing w:val="1"/>
          <w:sz w:val="24"/>
        </w:rPr>
        <w:t xml:space="preserve"> </w:t>
      </w:r>
      <w:r w:rsidRPr="00220CF0">
        <w:rPr>
          <w:sz w:val="24"/>
        </w:rPr>
        <w:t>измерять</w:t>
      </w:r>
      <w:r w:rsidRPr="00220CF0">
        <w:rPr>
          <w:spacing w:val="1"/>
          <w:sz w:val="24"/>
        </w:rPr>
        <w:t xml:space="preserve"> </w:t>
      </w:r>
      <w:r w:rsidRPr="00220CF0">
        <w:rPr>
          <w:sz w:val="24"/>
        </w:rPr>
        <w:t>индивидуальную</w:t>
      </w:r>
      <w:r w:rsidRPr="00220CF0">
        <w:rPr>
          <w:spacing w:val="1"/>
          <w:sz w:val="24"/>
        </w:rPr>
        <w:t xml:space="preserve"> </w:t>
      </w:r>
      <w:r w:rsidRPr="00220CF0">
        <w:rPr>
          <w:sz w:val="24"/>
        </w:rPr>
        <w:t>форму</w:t>
      </w:r>
      <w:r w:rsidRPr="00220CF0">
        <w:rPr>
          <w:spacing w:val="1"/>
          <w:sz w:val="24"/>
        </w:rPr>
        <w:t xml:space="preserve"> </w:t>
      </w:r>
      <w:r w:rsidRPr="00220CF0">
        <w:rPr>
          <w:sz w:val="24"/>
        </w:rPr>
        <w:t>и</w:t>
      </w:r>
      <w:r w:rsidRPr="00220CF0">
        <w:rPr>
          <w:spacing w:val="1"/>
          <w:sz w:val="24"/>
        </w:rPr>
        <w:t xml:space="preserve"> </w:t>
      </w:r>
      <w:r w:rsidRPr="00220CF0">
        <w:rPr>
          <w:sz w:val="24"/>
        </w:rPr>
        <w:t>составлять</w:t>
      </w:r>
      <w:r w:rsidRPr="00220CF0">
        <w:rPr>
          <w:spacing w:val="-57"/>
          <w:sz w:val="24"/>
        </w:rPr>
        <w:t xml:space="preserve"> </w:t>
      </w:r>
      <w:r w:rsidRPr="00220CF0">
        <w:rPr>
          <w:sz w:val="24"/>
        </w:rPr>
        <w:t>комплексы</w:t>
      </w:r>
      <w:r w:rsidRPr="00220CF0">
        <w:rPr>
          <w:spacing w:val="-1"/>
          <w:sz w:val="24"/>
        </w:rPr>
        <w:t xml:space="preserve"> </w:t>
      </w:r>
      <w:r w:rsidRPr="00220CF0">
        <w:rPr>
          <w:sz w:val="24"/>
        </w:rPr>
        <w:t>упражнений</w:t>
      </w:r>
      <w:r w:rsidRPr="00220CF0">
        <w:rPr>
          <w:spacing w:val="-3"/>
          <w:sz w:val="24"/>
        </w:rPr>
        <w:t xml:space="preserve"> </w:t>
      </w:r>
      <w:r w:rsidRPr="00220CF0">
        <w:rPr>
          <w:sz w:val="24"/>
        </w:rPr>
        <w:t>по</w:t>
      </w:r>
      <w:r w:rsidRPr="00220CF0">
        <w:rPr>
          <w:spacing w:val="-2"/>
          <w:sz w:val="24"/>
        </w:rPr>
        <w:t xml:space="preserve"> </w:t>
      </w:r>
      <w:r w:rsidRPr="00220CF0">
        <w:rPr>
          <w:sz w:val="24"/>
        </w:rPr>
        <w:t>профилактике</w:t>
      </w:r>
      <w:r w:rsidRPr="00220CF0">
        <w:rPr>
          <w:spacing w:val="-2"/>
          <w:sz w:val="24"/>
        </w:rPr>
        <w:t xml:space="preserve"> </w:t>
      </w:r>
      <w:r w:rsidRPr="00220CF0">
        <w:rPr>
          <w:sz w:val="24"/>
        </w:rPr>
        <w:t>и</w:t>
      </w:r>
      <w:r w:rsidRPr="00220CF0">
        <w:rPr>
          <w:spacing w:val="-2"/>
          <w:sz w:val="24"/>
        </w:rPr>
        <w:t xml:space="preserve"> </w:t>
      </w:r>
      <w:r w:rsidRPr="00220CF0">
        <w:rPr>
          <w:sz w:val="24"/>
        </w:rPr>
        <w:t>коррекции</w:t>
      </w:r>
      <w:r w:rsidRPr="00220CF0">
        <w:rPr>
          <w:spacing w:val="-1"/>
          <w:sz w:val="24"/>
        </w:rPr>
        <w:t xml:space="preserve"> </w:t>
      </w:r>
      <w:r w:rsidRPr="00220CF0">
        <w:rPr>
          <w:sz w:val="24"/>
        </w:rPr>
        <w:t>выявляемых</w:t>
      </w:r>
      <w:r w:rsidRPr="00220CF0">
        <w:rPr>
          <w:spacing w:val="-3"/>
          <w:sz w:val="24"/>
        </w:rPr>
        <w:t xml:space="preserve"> </w:t>
      </w:r>
      <w:r w:rsidRPr="00220CF0">
        <w:rPr>
          <w:sz w:val="24"/>
        </w:rPr>
        <w:t>нарушений;</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устанавливать</w:t>
      </w:r>
      <w:r w:rsidRPr="00220CF0">
        <w:rPr>
          <w:spacing w:val="1"/>
          <w:sz w:val="24"/>
        </w:rPr>
        <w:t xml:space="preserve"> </w:t>
      </w:r>
      <w:r w:rsidRPr="00220CF0">
        <w:rPr>
          <w:sz w:val="24"/>
        </w:rPr>
        <w:t>причинно-следственную</w:t>
      </w:r>
      <w:r w:rsidRPr="00220CF0">
        <w:rPr>
          <w:spacing w:val="1"/>
          <w:sz w:val="24"/>
        </w:rPr>
        <w:t xml:space="preserve"> </w:t>
      </w:r>
      <w:r w:rsidRPr="00220CF0">
        <w:rPr>
          <w:sz w:val="24"/>
        </w:rPr>
        <w:t>связь</w:t>
      </w:r>
      <w:r w:rsidRPr="00220CF0">
        <w:rPr>
          <w:spacing w:val="1"/>
          <w:sz w:val="24"/>
        </w:rPr>
        <w:t xml:space="preserve"> </w:t>
      </w:r>
      <w:r w:rsidRPr="00220CF0">
        <w:rPr>
          <w:sz w:val="24"/>
        </w:rPr>
        <w:t>между</w:t>
      </w:r>
      <w:r w:rsidRPr="00220CF0">
        <w:rPr>
          <w:spacing w:val="1"/>
          <w:sz w:val="24"/>
        </w:rPr>
        <w:t xml:space="preserve"> </w:t>
      </w:r>
      <w:r w:rsidRPr="00220CF0">
        <w:rPr>
          <w:sz w:val="24"/>
        </w:rPr>
        <w:t>уровнем</w:t>
      </w:r>
      <w:r w:rsidRPr="00220CF0">
        <w:rPr>
          <w:spacing w:val="1"/>
          <w:sz w:val="24"/>
        </w:rPr>
        <w:t xml:space="preserve"> </w:t>
      </w:r>
      <w:r w:rsidRPr="00220CF0">
        <w:rPr>
          <w:sz w:val="24"/>
        </w:rPr>
        <w:t>развития</w:t>
      </w:r>
      <w:r w:rsidRPr="00220CF0">
        <w:rPr>
          <w:spacing w:val="1"/>
          <w:sz w:val="24"/>
        </w:rPr>
        <w:t xml:space="preserve"> </w:t>
      </w:r>
      <w:r w:rsidRPr="00220CF0">
        <w:rPr>
          <w:sz w:val="24"/>
        </w:rPr>
        <w:t>физических</w:t>
      </w:r>
      <w:r w:rsidRPr="00220CF0">
        <w:rPr>
          <w:spacing w:val="1"/>
          <w:sz w:val="24"/>
        </w:rPr>
        <w:t xml:space="preserve"> </w:t>
      </w:r>
      <w:r w:rsidRPr="00220CF0">
        <w:rPr>
          <w:sz w:val="24"/>
        </w:rPr>
        <w:t>качеств, состоянием здоровья и функциональными возможностями основных систем</w:t>
      </w:r>
      <w:r w:rsidRPr="00220CF0">
        <w:rPr>
          <w:spacing w:val="1"/>
          <w:sz w:val="24"/>
        </w:rPr>
        <w:t xml:space="preserve"> </w:t>
      </w:r>
      <w:r w:rsidRPr="00220CF0">
        <w:rPr>
          <w:sz w:val="24"/>
        </w:rPr>
        <w:t>организма;</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устанавливать</w:t>
      </w:r>
      <w:r w:rsidRPr="00220CF0">
        <w:rPr>
          <w:spacing w:val="1"/>
          <w:sz w:val="24"/>
        </w:rPr>
        <w:t xml:space="preserve"> </w:t>
      </w:r>
      <w:r w:rsidRPr="00220CF0">
        <w:rPr>
          <w:sz w:val="24"/>
        </w:rPr>
        <w:t>причинно-следственную</w:t>
      </w:r>
      <w:r w:rsidRPr="00220CF0">
        <w:rPr>
          <w:spacing w:val="1"/>
          <w:sz w:val="24"/>
        </w:rPr>
        <w:t xml:space="preserve"> </w:t>
      </w:r>
      <w:r w:rsidRPr="00220CF0">
        <w:rPr>
          <w:sz w:val="24"/>
        </w:rPr>
        <w:t>связь</w:t>
      </w:r>
      <w:r w:rsidRPr="00220CF0">
        <w:rPr>
          <w:spacing w:val="1"/>
          <w:sz w:val="24"/>
        </w:rPr>
        <w:t xml:space="preserve"> </w:t>
      </w:r>
      <w:r w:rsidRPr="00220CF0">
        <w:rPr>
          <w:sz w:val="24"/>
        </w:rPr>
        <w:t>между</w:t>
      </w:r>
      <w:r w:rsidRPr="00220CF0">
        <w:rPr>
          <w:spacing w:val="1"/>
          <w:sz w:val="24"/>
        </w:rPr>
        <w:t xml:space="preserve"> </w:t>
      </w:r>
      <w:r w:rsidRPr="00220CF0">
        <w:rPr>
          <w:sz w:val="24"/>
        </w:rPr>
        <w:t>качеством</w:t>
      </w:r>
      <w:r w:rsidRPr="00220CF0">
        <w:rPr>
          <w:spacing w:val="1"/>
          <w:sz w:val="24"/>
        </w:rPr>
        <w:t xml:space="preserve"> </w:t>
      </w:r>
      <w:r w:rsidRPr="00220CF0">
        <w:rPr>
          <w:sz w:val="24"/>
        </w:rPr>
        <w:t>владения</w:t>
      </w:r>
      <w:r w:rsidRPr="00220CF0">
        <w:rPr>
          <w:spacing w:val="1"/>
          <w:sz w:val="24"/>
        </w:rPr>
        <w:t xml:space="preserve"> </w:t>
      </w:r>
      <w:r w:rsidRPr="00220CF0">
        <w:rPr>
          <w:sz w:val="24"/>
        </w:rPr>
        <w:t>техникой</w:t>
      </w:r>
      <w:r w:rsidRPr="00220CF0">
        <w:rPr>
          <w:spacing w:val="1"/>
          <w:sz w:val="24"/>
        </w:rPr>
        <w:t xml:space="preserve"> </w:t>
      </w:r>
      <w:r w:rsidRPr="00220CF0">
        <w:rPr>
          <w:sz w:val="24"/>
        </w:rPr>
        <w:t>физического упражнения и возможностью возникновения травм и ушибов во время</w:t>
      </w:r>
      <w:r w:rsidRPr="00220CF0">
        <w:rPr>
          <w:spacing w:val="1"/>
          <w:sz w:val="24"/>
        </w:rPr>
        <w:t xml:space="preserve"> </w:t>
      </w:r>
      <w:r w:rsidRPr="00220CF0">
        <w:rPr>
          <w:sz w:val="24"/>
        </w:rPr>
        <w:t>самостоятельных занятий физической</w:t>
      </w:r>
      <w:r w:rsidRPr="00220CF0">
        <w:rPr>
          <w:spacing w:val="-1"/>
          <w:sz w:val="24"/>
        </w:rPr>
        <w:t xml:space="preserve"> </w:t>
      </w:r>
      <w:r w:rsidRPr="00220CF0">
        <w:rPr>
          <w:sz w:val="24"/>
        </w:rPr>
        <w:t>культурой и</w:t>
      </w:r>
      <w:r w:rsidRPr="00220CF0">
        <w:rPr>
          <w:spacing w:val="-1"/>
          <w:sz w:val="24"/>
        </w:rPr>
        <w:t xml:space="preserve"> </w:t>
      </w:r>
      <w:r w:rsidRPr="00220CF0">
        <w:rPr>
          <w:sz w:val="24"/>
        </w:rPr>
        <w:t>спортом;</w:t>
      </w:r>
    </w:p>
    <w:p w:rsidR="00B45568" w:rsidRPr="00220CF0" w:rsidRDefault="00840733" w:rsidP="00335C40">
      <w:pPr>
        <w:pStyle w:val="a7"/>
        <w:numPr>
          <w:ilvl w:val="0"/>
          <w:numId w:val="27"/>
        </w:numPr>
        <w:tabs>
          <w:tab w:val="left" w:pos="2080"/>
        </w:tabs>
        <w:ind w:left="1531" w:right="794" w:hanging="361"/>
        <w:rPr>
          <w:sz w:val="24"/>
        </w:rPr>
      </w:pPr>
      <w:r w:rsidRPr="00220CF0">
        <w:rPr>
          <w:sz w:val="24"/>
        </w:rPr>
        <w:t>устанавливать</w:t>
      </w:r>
      <w:r w:rsidRPr="00220CF0">
        <w:rPr>
          <w:spacing w:val="17"/>
          <w:sz w:val="24"/>
        </w:rPr>
        <w:t xml:space="preserve"> </w:t>
      </w:r>
      <w:r w:rsidRPr="00220CF0">
        <w:rPr>
          <w:sz w:val="24"/>
        </w:rPr>
        <w:t>причинно-следственную</w:t>
      </w:r>
      <w:r w:rsidRPr="00220CF0">
        <w:rPr>
          <w:spacing w:val="74"/>
          <w:sz w:val="24"/>
        </w:rPr>
        <w:t xml:space="preserve"> </w:t>
      </w:r>
      <w:r w:rsidRPr="00220CF0">
        <w:rPr>
          <w:sz w:val="24"/>
        </w:rPr>
        <w:t>связь</w:t>
      </w:r>
      <w:r w:rsidRPr="00220CF0">
        <w:rPr>
          <w:spacing w:val="75"/>
          <w:sz w:val="24"/>
        </w:rPr>
        <w:t xml:space="preserve"> </w:t>
      </w:r>
      <w:r w:rsidRPr="00220CF0">
        <w:rPr>
          <w:sz w:val="24"/>
        </w:rPr>
        <w:t>между</w:t>
      </w:r>
      <w:r w:rsidRPr="00220CF0">
        <w:rPr>
          <w:spacing w:val="69"/>
          <w:sz w:val="24"/>
        </w:rPr>
        <w:t xml:space="preserve"> </w:t>
      </w:r>
      <w:r w:rsidRPr="00220CF0">
        <w:rPr>
          <w:sz w:val="24"/>
        </w:rPr>
        <w:t>подготовкой</w:t>
      </w:r>
      <w:r w:rsidRPr="00220CF0">
        <w:rPr>
          <w:spacing w:val="73"/>
          <w:sz w:val="24"/>
        </w:rPr>
        <w:t xml:space="preserve"> </w:t>
      </w:r>
      <w:r w:rsidRPr="00220CF0">
        <w:rPr>
          <w:sz w:val="24"/>
        </w:rPr>
        <w:t>мест</w:t>
      </w:r>
      <w:r w:rsidRPr="00220CF0">
        <w:rPr>
          <w:spacing w:val="74"/>
          <w:sz w:val="24"/>
        </w:rPr>
        <w:t xml:space="preserve"> </w:t>
      </w:r>
      <w:r w:rsidRPr="00220CF0">
        <w:rPr>
          <w:sz w:val="24"/>
        </w:rPr>
        <w:t>занятий</w:t>
      </w:r>
      <w:r w:rsidRPr="00220CF0">
        <w:rPr>
          <w:spacing w:val="75"/>
          <w:sz w:val="24"/>
        </w:rPr>
        <w:t xml:space="preserve"> </w:t>
      </w:r>
      <w:r w:rsidRPr="00220CF0">
        <w:rPr>
          <w:sz w:val="24"/>
        </w:rPr>
        <w:t>на</w:t>
      </w:r>
    </w:p>
    <w:p w:rsidR="00B45568" w:rsidRPr="00220CF0" w:rsidRDefault="00B45568">
      <w:pPr>
        <w:jc w:val="both"/>
        <w:rPr>
          <w:sz w:val="24"/>
        </w:rPr>
        <w:sectPr w:rsidR="00B45568" w:rsidRPr="00220CF0">
          <w:pgSz w:w="11920" w:h="16850"/>
          <w:pgMar w:top="820" w:right="0" w:bottom="1180" w:left="340" w:header="0" w:footer="906" w:gutter="0"/>
          <w:cols w:space="720"/>
        </w:sectPr>
      </w:pPr>
    </w:p>
    <w:p w:rsidR="00B45568" w:rsidRPr="00220CF0" w:rsidRDefault="00840733" w:rsidP="00290D1F">
      <w:pPr>
        <w:pStyle w:val="a3"/>
        <w:ind w:left="1531" w:right="794"/>
      </w:pPr>
      <w:r w:rsidRPr="00220CF0">
        <w:lastRenderedPageBreak/>
        <w:t>открытых</w:t>
      </w:r>
      <w:r w:rsidRPr="00220CF0">
        <w:rPr>
          <w:spacing w:val="-2"/>
        </w:rPr>
        <w:t xml:space="preserve"> </w:t>
      </w:r>
      <w:r w:rsidRPr="00220CF0">
        <w:t>площадках</w:t>
      </w:r>
      <w:r w:rsidRPr="00220CF0">
        <w:rPr>
          <w:spacing w:val="-1"/>
        </w:rPr>
        <w:t xml:space="preserve"> </w:t>
      </w:r>
      <w:r w:rsidRPr="00220CF0">
        <w:t>и</w:t>
      </w:r>
      <w:r w:rsidRPr="00220CF0">
        <w:rPr>
          <w:spacing w:val="-5"/>
        </w:rPr>
        <w:t xml:space="preserve"> </w:t>
      </w:r>
      <w:r w:rsidRPr="00220CF0">
        <w:t>правилами</w:t>
      </w:r>
      <w:r w:rsidRPr="00220CF0">
        <w:rPr>
          <w:spacing w:val="-4"/>
        </w:rPr>
        <w:t xml:space="preserve"> </w:t>
      </w:r>
      <w:r w:rsidRPr="00220CF0">
        <w:t>предупреждения</w:t>
      </w:r>
      <w:r w:rsidRPr="00220CF0">
        <w:rPr>
          <w:spacing w:val="-3"/>
        </w:rPr>
        <w:t xml:space="preserve"> </w:t>
      </w:r>
      <w:r w:rsidRPr="00220CF0">
        <w:t>травматизма.</w:t>
      </w:r>
    </w:p>
    <w:p w:rsidR="00B45568" w:rsidRPr="00220CF0" w:rsidRDefault="00840733" w:rsidP="00290D1F">
      <w:pPr>
        <w:pStyle w:val="5"/>
        <w:ind w:left="1531" w:right="794"/>
      </w:pPr>
      <w:r w:rsidRPr="00220CF0">
        <w:rPr>
          <w:spacing w:val="-1"/>
        </w:rPr>
        <w:t>Универсальные</w:t>
      </w:r>
      <w:r w:rsidRPr="00220CF0">
        <w:rPr>
          <w:spacing w:val="-12"/>
        </w:rPr>
        <w:t xml:space="preserve"> </w:t>
      </w:r>
      <w:r w:rsidRPr="00220CF0">
        <w:t>коммуникативные</w:t>
      </w:r>
      <w:r w:rsidRPr="00220CF0">
        <w:rPr>
          <w:spacing w:val="-5"/>
        </w:rPr>
        <w:t xml:space="preserve"> </w:t>
      </w:r>
      <w:r w:rsidRPr="00220CF0">
        <w:t>действия:</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выбирать, анализировать и систематизировать информацию из разных источников об</w:t>
      </w:r>
      <w:r w:rsidRPr="00220CF0">
        <w:rPr>
          <w:spacing w:val="1"/>
          <w:sz w:val="24"/>
        </w:rPr>
        <w:t xml:space="preserve"> </w:t>
      </w:r>
      <w:r w:rsidRPr="00220CF0">
        <w:rPr>
          <w:sz w:val="24"/>
        </w:rPr>
        <w:t>образцах</w:t>
      </w:r>
      <w:r w:rsidRPr="00220CF0">
        <w:rPr>
          <w:spacing w:val="1"/>
          <w:sz w:val="24"/>
        </w:rPr>
        <w:t xml:space="preserve"> </w:t>
      </w:r>
      <w:r w:rsidRPr="00220CF0">
        <w:rPr>
          <w:sz w:val="24"/>
        </w:rPr>
        <w:t>техники</w:t>
      </w:r>
      <w:r w:rsidRPr="00220CF0">
        <w:rPr>
          <w:spacing w:val="1"/>
          <w:sz w:val="24"/>
        </w:rPr>
        <w:t xml:space="preserve"> </w:t>
      </w:r>
      <w:r w:rsidRPr="00220CF0">
        <w:rPr>
          <w:sz w:val="24"/>
        </w:rPr>
        <w:t>выполнения</w:t>
      </w:r>
      <w:r w:rsidRPr="00220CF0">
        <w:rPr>
          <w:spacing w:val="1"/>
          <w:sz w:val="24"/>
        </w:rPr>
        <w:t xml:space="preserve"> </w:t>
      </w:r>
      <w:r w:rsidRPr="00220CF0">
        <w:rPr>
          <w:sz w:val="24"/>
        </w:rPr>
        <w:t>разучиваемых</w:t>
      </w:r>
      <w:r w:rsidRPr="00220CF0">
        <w:rPr>
          <w:spacing w:val="1"/>
          <w:sz w:val="24"/>
        </w:rPr>
        <w:t xml:space="preserve"> </w:t>
      </w:r>
      <w:r w:rsidRPr="00220CF0">
        <w:rPr>
          <w:sz w:val="24"/>
        </w:rPr>
        <w:t>упражнений,</w:t>
      </w:r>
      <w:r w:rsidRPr="00220CF0">
        <w:rPr>
          <w:spacing w:val="1"/>
          <w:sz w:val="24"/>
        </w:rPr>
        <w:t xml:space="preserve"> </w:t>
      </w:r>
      <w:r w:rsidRPr="00220CF0">
        <w:rPr>
          <w:sz w:val="24"/>
        </w:rPr>
        <w:t>правилах</w:t>
      </w:r>
      <w:r w:rsidRPr="00220CF0">
        <w:rPr>
          <w:spacing w:val="1"/>
          <w:sz w:val="24"/>
        </w:rPr>
        <w:t xml:space="preserve"> </w:t>
      </w:r>
      <w:r w:rsidRPr="00220CF0">
        <w:rPr>
          <w:sz w:val="24"/>
        </w:rPr>
        <w:t>планирования</w:t>
      </w:r>
      <w:r w:rsidRPr="00220CF0">
        <w:rPr>
          <w:spacing w:val="1"/>
          <w:sz w:val="24"/>
        </w:rPr>
        <w:t xml:space="preserve"> </w:t>
      </w:r>
      <w:r w:rsidRPr="00220CF0">
        <w:rPr>
          <w:sz w:val="24"/>
        </w:rPr>
        <w:t>самостоятельных</w:t>
      </w:r>
      <w:r w:rsidRPr="00220CF0">
        <w:rPr>
          <w:spacing w:val="-1"/>
          <w:sz w:val="24"/>
        </w:rPr>
        <w:t xml:space="preserve"> </w:t>
      </w:r>
      <w:r w:rsidRPr="00220CF0">
        <w:rPr>
          <w:sz w:val="24"/>
        </w:rPr>
        <w:t>занятий</w:t>
      </w:r>
      <w:r w:rsidRPr="00220CF0">
        <w:rPr>
          <w:spacing w:val="-1"/>
          <w:sz w:val="24"/>
        </w:rPr>
        <w:t xml:space="preserve"> </w:t>
      </w:r>
      <w:r w:rsidRPr="00220CF0">
        <w:rPr>
          <w:sz w:val="24"/>
        </w:rPr>
        <w:t>физической</w:t>
      </w:r>
      <w:r w:rsidRPr="00220CF0">
        <w:rPr>
          <w:spacing w:val="-1"/>
          <w:sz w:val="24"/>
        </w:rPr>
        <w:t xml:space="preserve"> </w:t>
      </w:r>
      <w:r w:rsidRPr="00220CF0">
        <w:rPr>
          <w:sz w:val="24"/>
        </w:rPr>
        <w:t>и</w:t>
      </w:r>
      <w:r w:rsidRPr="00220CF0">
        <w:rPr>
          <w:spacing w:val="-1"/>
          <w:sz w:val="24"/>
        </w:rPr>
        <w:t xml:space="preserve"> </w:t>
      </w:r>
      <w:r w:rsidRPr="00220CF0">
        <w:rPr>
          <w:sz w:val="24"/>
        </w:rPr>
        <w:t>технической</w:t>
      </w:r>
      <w:r w:rsidRPr="00220CF0">
        <w:rPr>
          <w:spacing w:val="4"/>
          <w:sz w:val="24"/>
        </w:rPr>
        <w:t xml:space="preserve"> </w:t>
      </w:r>
      <w:r w:rsidRPr="00220CF0">
        <w:rPr>
          <w:sz w:val="24"/>
        </w:rPr>
        <w:t>подготовкой;</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вести</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за</w:t>
      </w:r>
      <w:r w:rsidRPr="00220CF0">
        <w:rPr>
          <w:spacing w:val="1"/>
          <w:sz w:val="24"/>
        </w:rPr>
        <w:t xml:space="preserve"> </w:t>
      </w:r>
      <w:r w:rsidRPr="00220CF0">
        <w:rPr>
          <w:sz w:val="24"/>
        </w:rPr>
        <w:t>развитием</w:t>
      </w:r>
      <w:r w:rsidRPr="00220CF0">
        <w:rPr>
          <w:spacing w:val="1"/>
          <w:sz w:val="24"/>
        </w:rPr>
        <w:t xml:space="preserve"> </w:t>
      </w:r>
      <w:r w:rsidRPr="00220CF0">
        <w:rPr>
          <w:sz w:val="24"/>
        </w:rPr>
        <w:t>физических</w:t>
      </w:r>
      <w:r w:rsidRPr="00220CF0">
        <w:rPr>
          <w:spacing w:val="1"/>
          <w:sz w:val="24"/>
        </w:rPr>
        <w:t xml:space="preserve"> </w:t>
      </w:r>
      <w:r w:rsidRPr="00220CF0">
        <w:rPr>
          <w:sz w:val="24"/>
        </w:rPr>
        <w:t>качеств,</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их</w:t>
      </w:r>
      <w:r w:rsidRPr="00220CF0">
        <w:rPr>
          <w:spacing w:val="1"/>
          <w:sz w:val="24"/>
        </w:rPr>
        <w:t xml:space="preserve"> </w:t>
      </w:r>
      <w:r w:rsidRPr="00220CF0">
        <w:rPr>
          <w:sz w:val="24"/>
        </w:rPr>
        <w:t>показатели</w:t>
      </w:r>
      <w:r w:rsidRPr="00220CF0">
        <w:rPr>
          <w:spacing w:val="1"/>
          <w:sz w:val="24"/>
        </w:rPr>
        <w:t xml:space="preserve"> </w:t>
      </w:r>
      <w:r w:rsidRPr="00220CF0">
        <w:rPr>
          <w:sz w:val="24"/>
        </w:rPr>
        <w:t>с</w:t>
      </w:r>
      <w:r w:rsidRPr="00220CF0">
        <w:rPr>
          <w:spacing w:val="1"/>
          <w:sz w:val="24"/>
        </w:rPr>
        <w:t xml:space="preserve"> </w:t>
      </w:r>
      <w:r w:rsidRPr="00220CF0">
        <w:rPr>
          <w:sz w:val="24"/>
        </w:rPr>
        <w:t>данными</w:t>
      </w:r>
      <w:r w:rsidRPr="00220CF0">
        <w:rPr>
          <w:spacing w:val="1"/>
          <w:sz w:val="24"/>
        </w:rPr>
        <w:t xml:space="preserve"> </w:t>
      </w:r>
      <w:r w:rsidRPr="00220CF0">
        <w:rPr>
          <w:sz w:val="24"/>
        </w:rPr>
        <w:t>возрастно-половых</w:t>
      </w:r>
      <w:r w:rsidRPr="00220CF0">
        <w:rPr>
          <w:spacing w:val="1"/>
          <w:sz w:val="24"/>
        </w:rPr>
        <w:t xml:space="preserve"> </w:t>
      </w:r>
      <w:r w:rsidRPr="00220CF0">
        <w:rPr>
          <w:sz w:val="24"/>
        </w:rPr>
        <w:t>стандартов,</w:t>
      </w:r>
      <w:r w:rsidRPr="00220CF0">
        <w:rPr>
          <w:spacing w:val="1"/>
          <w:sz w:val="24"/>
        </w:rPr>
        <w:t xml:space="preserve"> </w:t>
      </w:r>
      <w:r w:rsidRPr="00220CF0">
        <w:rPr>
          <w:sz w:val="24"/>
        </w:rPr>
        <w:t>составлять</w:t>
      </w:r>
      <w:r w:rsidRPr="00220CF0">
        <w:rPr>
          <w:spacing w:val="1"/>
          <w:sz w:val="24"/>
        </w:rPr>
        <w:t xml:space="preserve"> </w:t>
      </w:r>
      <w:r w:rsidRPr="00220CF0">
        <w:rPr>
          <w:sz w:val="24"/>
        </w:rPr>
        <w:t>планы</w:t>
      </w:r>
      <w:r w:rsidRPr="00220CF0">
        <w:rPr>
          <w:spacing w:val="1"/>
          <w:sz w:val="24"/>
        </w:rPr>
        <w:t xml:space="preserve"> </w:t>
      </w:r>
      <w:r w:rsidRPr="00220CF0">
        <w:rPr>
          <w:sz w:val="24"/>
        </w:rPr>
        <w:t>занятий</w:t>
      </w:r>
      <w:r w:rsidRPr="00220CF0">
        <w:rPr>
          <w:spacing w:val="1"/>
          <w:sz w:val="24"/>
        </w:rPr>
        <w:t xml:space="preserve"> </w:t>
      </w:r>
      <w:r w:rsidRPr="00220CF0">
        <w:rPr>
          <w:sz w:val="24"/>
        </w:rPr>
        <w:t>на</w:t>
      </w:r>
      <w:r w:rsidRPr="00220CF0">
        <w:rPr>
          <w:spacing w:val="1"/>
          <w:sz w:val="24"/>
        </w:rPr>
        <w:t xml:space="preserve"> </w:t>
      </w:r>
      <w:r w:rsidRPr="00220CF0">
        <w:rPr>
          <w:sz w:val="24"/>
        </w:rPr>
        <w:t>основе</w:t>
      </w:r>
      <w:r w:rsidRPr="00220CF0">
        <w:rPr>
          <w:spacing w:val="1"/>
          <w:sz w:val="24"/>
        </w:rPr>
        <w:t xml:space="preserve"> </w:t>
      </w:r>
      <w:r w:rsidRPr="00220CF0">
        <w:rPr>
          <w:sz w:val="24"/>
        </w:rPr>
        <w:t>определённых</w:t>
      </w:r>
      <w:r w:rsidRPr="00220CF0">
        <w:rPr>
          <w:spacing w:val="1"/>
          <w:sz w:val="24"/>
        </w:rPr>
        <w:t xml:space="preserve"> </w:t>
      </w:r>
      <w:r w:rsidRPr="00220CF0">
        <w:rPr>
          <w:sz w:val="24"/>
        </w:rPr>
        <w:t>правил</w:t>
      </w:r>
      <w:r w:rsidRPr="00220CF0">
        <w:rPr>
          <w:spacing w:val="1"/>
          <w:sz w:val="24"/>
        </w:rPr>
        <w:t xml:space="preserve"> </w:t>
      </w:r>
      <w:r w:rsidRPr="00220CF0">
        <w:rPr>
          <w:sz w:val="24"/>
        </w:rPr>
        <w:t>и</w:t>
      </w:r>
      <w:r w:rsidRPr="00220CF0">
        <w:rPr>
          <w:spacing w:val="1"/>
          <w:sz w:val="24"/>
        </w:rPr>
        <w:t xml:space="preserve"> </w:t>
      </w:r>
      <w:r w:rsidRPr="00220CF0">
        <w:rPr>
          <w:sz w:val="24"/>
        </w:rPr>
        <w:t>регулировать</w:t>
      </w:r>
      <w:r w:rsidRPr="00220CF0">
        <w:rPr>
          <w:spacing w:val="1"/>
          <w:sz w:val="24"/>
        </w:rPr>
        <w:t xml:space="preserve"> </w:t>
      </w:r>
      <w:r w:rsidRPr="00220CF0">
        <w:rPr>
          <w:sz w:val="24"/>
        </w:rPr>
        <w:t>нагрузку</w:t>
      </w:r>
      <w:r w:rsidRPr="00220CF0">
        <w:rPr>
          <w:spacing w:val="1"/>
          <w:sz w:val="24"/>
        </w:rPr>
        <w:t xml:space="preserve"> </w:t>
      </w:r>
      <w:r w:rsidRPr="00220CF0">
        <w:rPr>
          <w:sz w:val="24"/>
        </w:rPr>
        <w:t>по</w:t>
      </w:r>
      <w:r w:rsidRPr="00220CF0">
        <w:rPr>
          <w:spacing w:val="1"/>
          <w:sz w:val="24"/>
        </w:rPr>
        <w:t xml:space="preserve"> </w:t>
      </w:r>
      <w:r w:rsidRPr="00220CF0">
        <w:rPr>
          <w:sz w:val="24"/>
        </w:rPr>
        <w:t>частоте</w:t>
      </w:r>
      <w:r w:rsidRPr="00220CF0">
        <w:rPr>
          <w:spacing w:val="1"/>
          <w:sz w:val="24"/>
        </w:rPr>
        <w:t xml:space="preserve"> </w:t>
      </w:r>
      <w:r w:rsidRPr="00220CF0">
        <w:rPr>
          <w:sz w:val="24"/>
        </w:rPr>
        <w:t>пульса</w:t>
      </w:r>
      <w:r w:rsidRPr="00220CF0">
        <w:rPr>
          <w:spacing w:val="1"/>
          <w:sz w:val="24"/>
        </w:rPr>
        <w:t xml:space="preserve"> </w:t>
      </w:r>
      <w:r w:rsidRPr="00220CF0">
        <w:rPr>
          <w:sz w:val="24"/>
        </w:rPr>
        <w:t>и</w:t>
      </w:r>
      <w:r w:rsidRPr="00220CF0">
        <w:rPr>
          <w:spacing w:val="1"/>
          <w:sz w:val="24"/>
        </w:rPr>
        <w:t xml:space="preserve"> </w:t>
      </w:r>
      <w:r w:rsidRPr="00220CF0">
        <w:rPr>
          <w:sz w:val="24"/>
        </w:rPr>
        <w:t>внешним</w:t>
      </w:r>
      <w:r w:rsidRPr="00220CF0">
        <w:rPr>
          <w:spacing w:val="1"/>
          <w:sz w:val="24"/>
        </w:rPr>
        <w:t xml:space="preserve"> </w:t>
      </w:r>
      <w:r w:rsidRPr="00220CF0">
        <w:rPr>
          <w:sz w:val="24"/>
        </w:rPr>
        <w:t>признакам утомления;</w:t>
      </w:r>
    </w:p>
    <w:p w:rsidR="00B45568" w:rsidRPr="00220CF0" w:rsidRDefault="00840733" w:rsidP="00335C40">
      <w:pPr>
        <w:pStyle w:val="a7"/>
        <w:numPr>
          <w:ilvl w:val="0"/>
          <w:numId w:val="27"/>
        </w:numPr>
        <w:tabs>
          <w:tab w:val="left" w:pos="2142"/>
        </w:tabs>
        <w:spacing w:line="276" w:lineRule="auto"/>
        <w:ind w:left="1531" w:right="794"/>
        <w:rPr>
          <w:sz w:val="24"/>
        </w:rPr>
      </w:pPr>
      <w:r w:rsidRPr="00220CF0">
        <w:tab/>
      </w:r>
      <w:r w:rsidRPr="00220CF0">
        <w:rPr>
          <w:sz w:val="24"/>
        </w:rPr>
        <w:t>описывать</w:t>
      </w:r>
      <w:r w:rsidRPr="00220CF0">
        <w:rPr>
          <w:spacing w:val="1"/>
          <w:sz w:val="24"/>
        </w:rPr>
        <w:t xml:space="preserve"> </w:t>
      </w:r>
      <w:r w:rsidRPr="00220CF0">
        <w:rPr>
          <w:sz w:val="24"/>
        </w:rPr>
        <w:t>и</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технику разучиваемого</w:t>
      </w:r>
      <w:r w:rsidRPr="00220CF0">
        <w:rPr>
          <w:spacing w:val="1"/>
          <w:sz w:val="24"/>
        </w:rPr>
        <w:t xml:space="preserve"> </w:t>
      </w:r>
      <w:r w:rsidRPr="00220CF0">
        <w:rPr>
          <w:sz w:val="24"/>
        </w:rPr>
        <w:t>упражнения,</w:t>
      </w:r>
      <w:r w:rsidRPr="00220CF0">
        <w:rPr>
          <w:spacing w:val="1"/>
          <w:sz w:val="24"/>
        </w:rPr>
        <w:t xml:space="preserve"> </w:t>
      </w:r>
      <w:r w:rsidRPr="00220CF0">
        <w:rPr>
          <w:sz w:val="24"/>
        </w:rPr>
        <w:t>выделять</w:t>
      </w:r>
      <w:r w:rsidRPr="00220CF0">
        <w:rPr>
          <w:spacing w:val="1"/>
          <w:sz w:val="24"/>
        </w:rPr>
        <w:t xml:space="preserve"> </w:t>
      </w:r>
      <w:r w:rsidRPr="00220CF0">
        <w:rPr>
          <w:sz w:val="24"/>
        </w:rPr>
        <w:t>фазы</w:t>
      </w:r>
      <w:r w:rsidRPr="00220CF0">
        <w:rPr>
          <w:spacing w:val="1"/>
          <w:sz w:val="24"/>
        </w:rPr>
        <w:t xml:space="preserve"> </w:t>
      </w:r>
      <w:r w:rsidRPr="00220CF0">
        <w:rPr>
          <w:sz w:val="24"/>
        </w:rPr>
        <w:t>и</w:t>
      </w:r>
      <w:r w:rsidRPr="00220CF0">
        <w:rPr>
          <w:spacing w:val="1"/>
          <w:sz w:val="24"/>
        </w:rPr>
        <w:t xml:space="preserve"> </w:t>
      </w:r>
      <w:r w:rsidRPr="00220CF0">
        <w:rPr>
          <w:sz w:val="24"/>
        </w:rPr>
        <w:t>элементы</w:t>
      </w:r>
      <w:r w:rsidRPr="00220CF0">
        <w:rPr>
          <w:spacing w:val="1"/>
          <w:sz w:val="24"/>
        </w:rPr>
        <w:t xml:space="preserve"> </w:t>
      </w:r>
      <w:r w:rsidRPr="00220CF0">
        <w:rPr>
          <w:sz w:val="24"/>
        </w:rPr>
        <w:t>движений,</w:t>
      </w:r>
      <w:r w:rsidRPr="00220CF0">
        <w:rPr>
          <w:spacing w:val="1"/>
          <w:sz w:val="24"/>
        </w:rPr>
        <w:t xml:space="preserve"> </w:t>
      </w:r>
      <w:r w:rsidRPr="00220CF0">
        <w:rPr>
          <w:sz w:val="24"/>
        </w:rPr>
        <w:t>подбирать</w:t>
      </w:r>
      <w:r w:rsidRPr="00220CF0">
        <w:rPr>
          <w:spacing w:val="1"/>
          <w:sz w:val="24"/>
        </w:rPr>
        <w:t xml:space="preserve"> </w:t>
      </w:r>
      <w:r w:rsidRPr="00220CF0">
        <w:rPr>
          <w:sz w:val="24"/>
        </w:rPr>
        <w:t>подготовительные</w:t>
      </w:r>
      <w:r w:rsidRPr="00220CF0">
        <w:rPr>
          <w:spacing w:val="1"/>
          <w:sz w:val="24"/>
        </w:rPr>
        <w:t xml:space="preserve"> </w:t>
      </w:r>
      <w:r w:rsidRPr="00220CF0">
        <w:rPr>
          <w:sz w:val="24"/>
        </w:rPr>
        <w:t>упражнения</w:t>
      </w:r>
      <w:r w:rsidRPr="00220CF0">
        <w:rPr>
          <w:spacing w:val="1"/>
          <w:sz w:val="24"/>
        </w:rPr>
        <w:t xml:space="preserve"> </w:t>
      </w:r>
      <w:r w:rsidRPr="00220CF0">
        <w:rPr>
          <w:sz w:val="24"/>
        </w:rPr>
        <w:t>и</w:t>
      </w:r>
      <w:r w:rsidRPr="00220CF0">
        <w:rPr>
          <w:spacing w:val="1"/>
          <w:sz w:val="24"/>
        </w:rPr>
        <w:t xml:space="preserve"> </w:t>
      </w:r>
      <w:r w:rsidRPr="00220CF0">
        <w:rPr>
          <w:sz w:val="24"/>
        </w:rPr>
        <w:t>планировать</w:t>
      </w:r>
      <w:r w:rsidRPr="00220CF0">
        <w:rPr>
          <w:spacing w:val="1"/>
          <w:sz w:val="24"/>
        </w:rPr>
        <w:t xml:space="preserve"> </w:t>
      </w:r>
      <w:r w:rsidRPr="00220CF0">
        <w:rPr>
          <w:sz w:val="24"/>
        </w:rPr>
        <w:t>последовательность</w:t>
      </w:r>
      <w:r w:rsidRPr="00220CF0">
        <w:rPr>
          <w:spacing w:val="1"/>
          <w:sz w:val="24"/>
        </w:rPr>
        <w:t xml:space="preserve"> </w:t>
      </w:r>
      <w:r w:rsidRPr="00220CF0">
        <w:rPr>
          <w:sz w:val="24"/>
        </w:rPr>
        <w:t>решения</w:t>
      </w:r>
      <w:r w:rsidRPr="00220CF0">
        <w:rPr>
          <w:spacing w:val="1"/>
          <w:sz w:val="24"/>
        </w:rPr>
        <w:t xml:space="preserve"> </w:t>
      </w:r>
      <w:r w:rsidRPr="00220CF0">
        <w:rPr>
          <w:sz w:val="24"/>
        </w:rPr>
        <w:t>задач</w:t>
      </w:r>
      <w:r w:rsidRPr="00220CF0">
        <w:rPr>
          <w:spacing w:val="1"/>
          <w:sz w:val="24"/>
        </w:rPr>
        <w:t xml:space="preserve"> </w:t>
      </w:r>
      <w:r w:rsidRPr="00220CF0">
        <w:rPr>
          <w:sz w:val="24"/>
        </w:rPr>
        <w:t>обучения;</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эффективность</w:t>
      </w:r>
      <w:r w:rsidRPr="00220CF0">
        <w:rPr>
          <w:spacing w:val="1"/>
          <w:sz w:val="24"/>
        </w:rPr>
        <w:t xml:space="preserve"> </w:t>
      </w:r>
      <w:r w:rsidRPr="00220CF0">
        <w:rPr>
          <w:sz w:val="24"/>
        </w:rPr>
        <w:t>обучения</w:t>
      </w:r>
      <w:r w:rsidRPr="00220CF0">
        <w:rPr>
          <w:spacing w:val="1"/>
          <w:sz w:val="24"/>
        </w:rPr>
        <w:t xml:space="preserve"> </w:t>
      </w:r>
      <w:r w:rsidRPr="00220CF0">
        <w:rPr>
          <w:sz w:val="24"/>
        </w:rPr>
        <w:t>посредством</w:t>
      </w:r>
      <w:r w:rsidRPr="00220CF0">
        <w:rPr>
          <w:spacing w:val="-1"/>
          <w:sz w:val="24"/>
        </w:rPr>
        <w:t xml:space="preserve"> </w:t>
      </w:r>
      <w:r w:rsidRPr="00220CF0">
        <w:rPr>
          <w:sz w:val="24"/>
        </w:rPr>
        <w:t>сравнения с</w:t>
      </w:r>
      <w:r w:rsidRPr="00220CF0">
        <w:rPr>
          <w:spacing w:val="-1"/>
          <w:sz w:val="24"/>
        </w:rPr>
        <w:t xml:space="preserve"> </w:t>
      </w:r>
      <w:r w:rsidRPr="00220CF0">
        <w:rPr>
          <w:sz w:val="24"/>
        </w:rPr>
        <w:t>эталонным</w:t>
      </w:r>
      <w:r w:rsidRPr="00220CF0">
        <w:rPr>
          <w:spacing w:val="-2"/>
          <w:sz w:val="24"/>
        </w:rPr>
        <w:t xml:space="preserve"> </w:t>
      </w:r>
      <w:r w:rsidRPr="00220CF0">
        <w:rPr>
          <w:sz w:val="24"/>
        </w:rPr>
        <w:t>образцом;</w:t>
      </w:r>
    </w:p>
    <w:p w:rsidR="00B45568" w:rsidRPr="00220CF0" w:rsidRDefault="00840733" w:rsidP="00335C40">
      <w:pPr>
        <w:pStyle w:val="a7"/>
        <w:numPr>
          <w:ilvl w:val="0"/>
          <w:numId w:val="27"/>
        </w:numPr>
        <w:tabs>
          <w:tab w:val="left" w:pos="2142"/>
        </w:tabs>
        <w:spacing w:line="276" w:lineRule="auto"/>
        <w:ind w:left="1531" w:right="794"/>
        <w:rPr>
          <w:sz w:val="24"/>
        </w:rPr>
      </w:pPr>
      <w:r w:rsidRPr="00220CF0">
        <w:tab/>
      </w:r>
      <w:r w:rsidRPr="00220CF0">
        <w:rPr>
          <w:sz w:val="24"/>
        </w:rPr>
        <w:t>наблюдать,</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и</w:t>
      </w:r>
      <w:r w:rsidRPr="00220CF0">
        <w:rPr>
          <w:spacing w:val="1"/>
          <w:sz w:val="24"/>
        </w:rPr>
        <w:t xml:space="preserve"> </w:t>
      </w:r>
      <w:r w:rsidRPr="00220CF0">
        <w:rPr>
          <w:sz w:val="24"/>
        </w:rPr>
        <w:t>контролировать</w:t>
      </w:r>
      <w:r w:rsidRPr="00220CF0">
        <w:rPr>
          <w:spacing w:val="1"/>
          <w:sz w:val="24"/>
        </w:rPr>
        <w:t xml:space="preserve"> </w:t>
      </w:r>
      <w:r w:rsidRPr="00220CF0">
        <w:rPr>
          <w:sz w:val="24"/>
        </w:rPr>
        <w:t>технику</w:t>
      </w:r>
      <w:r w:rsidRPr="00220CF0">
        <w:rPr>
          <w:spacing w:val="1"/>
          <w:sz w:val="24"/>
        </w:rPr>
        <w:t xml:space="preserve"> </w:t>
      </w:r>
      <w:r w:rsidRPr="00220CF0">
        <w:rPr>
          <w:sz w:val="24"/>
        </w:rPr>
        <w:t>выполнения</w:t>
      </w:r>
      <w:r w:rsidRPr="00220CF0">
        <w:rPr>
          <w:spacing w:val="1"/>
          <w:sz w:val="24"/>
        </w:rPr>
        <w:t xml:space="preserve"> </w:t>
      </w:r>
      <w:r w:rsidRPr="00220CF0">
        <w:rPr>
          <w:sz w:val="24"/>
        </w:rPr>
        <w:t>физических</w:t>
      </w:r>
      <w:r w:rsidRPr="00220CF0">
        <w:rPr>
          <w:spacing w:val="1"/>
          <w:sz w:val="24"/>
        </w:rPr>
        <w:t xml:space="preserve"> </w:t>
      </w:r>
      <w:r w:rsidRPr="00220CF0">
        <w:rPr>
          <w:sz w:val="24"/>
        </w:rPr>
        <w:t>упражнений</w:t>
      </w:r>
      <w:r w:rsidRPr="00220CF0">
        <w:rPr>
          <w:spacing w:val="1"/>
          <w:sz w:val="24"/>
        </w:rPr>
        <w:t xml:space="preserve"> </w:t>
      </w:r>
      <w:r w:rsidRPr="00220CF0">
        <w:rPr>
          <w:sz w:val="24"/>
        </w:rPr>
        <w:t>другими</w:t>
      </w:r>
      <w:r w:rsidRPr="00220CF0">
        <w:rPr>
          <w:spacing w:val="1"/>
          <w:sz w:val="24"/>
        </w:rPr>
        <w:t xml:space="preserve"> </w:t>
      </w:r>
      <w:r w:rsidRPr="00220CF0">
        <w:rPr>
          <w:sz w:val="24"/>
        </w:rPr>
        <w:t>учащимися,</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её</w:t>
      </w:r>
      <w:r w:rsidRPr="00220CF0">
        <w:rPr>
          <w:spacing w:val="1"/>
          <w:sz w:val="24"/>
        </w:rPr>
        <w:t xml:space="preserve"> </w:t>
      </w:r>
      <w:r w:rsidRPr="00220CF0">
        <w:rPr>
          <w:sz w:val="24"/>
        </w:rPr>
        <w:t>с</w:t>
      </w:r>
      <w:r w:rsidRPr="00220CF0">
        <w:rPr>
          <w:spacing w:val="1"/>
          <w:sz w:val="24"/>
        </w:rPr>
        <w:t xml:space="preserve"> </w:t>
      </w:r>
      <w:r w:rsidRPr="00220CF0">
        <w:rPr>
          <w:sz w:val="24"/>
        </w:rPr>
        <w:t>эталонным</w:t>
      </w:r>
      <w:r w:rsidRPr="00220CF0">
        <w:rPr>
          <w:spacing w:val="1"/>
          <w:sz w:val="24"/>
        </w:rPr>
        <w:t xml:space="preserve"> </w:t>
      </w:r>
      <w:r w:rsidRPr="00220CF0">
        <w:rPr>
          <w:sz w:val="24"/>
        </w:rPr>
        <w:t>образцом,</w:t>
      </w:r>
      <w:r w:rsidRPr="00220CF0">
        <w:rPr>
          <w:spacing w:val="1"/>
          <w:sz w:val="24"/>
        </w:rPr>
        <w:t xml:space="preserve"> </w:t>
      </w:r>
      <w:r w:rsidRPr="00220CF0">
        <w:rPr>
          <w:sz w:val="24"/>
        </w:rPr>
        <w:t>выявлять</w:t>
      </w:r>
      <w:r w:rsidRPr="00220CF0">
        <w:rPr>
          <w:spacing w:val="1"/>
          <w:sz w:val="24"/>
        </w:rPr>
        <w:t xml:space="preserve"> </w:t>
      </w:r>
      <w:r w:rsidRPr="00220CF0">
        <w:rPr>
          <w:sz w:val="24"/>
        </w:rPr>
        <w:t>ошибки</w:t>
      </w:r>
      <w:r w:rsidRPr="00220CF0">
        <w:rPr>
          <w:spacing w:val="-3"/>
          <w:sz w:val="24"/>
        </w:rPr>
        <w:t xml:space="preserve"> </w:t>
      </w:r>
      <w:r w:rsidRPr="00220CF0">
        <w:rPr>
          <w:sz w:val="24"/>
        </w:rPr>
        <w:t>и предлагать</w:t>
      </w:r>
      <w:r w:rsidRPr="00220CF0">
        <w:rPr>
          <w:spacing w:val="1"/>
          <w:sz w:val="24"/>
        </w:rPr>
        <w:t xml:space="preserve"> </w:t>
      </w:r>
      <w:r w:rsidRPr="00220CF0">
        <w:rPr>
          <w:sz w:val="24"/>
        </w:rPr>
        <w:t>способы их</w:t>
      </w:r>
      <w:r w:rsidRPr="00220CF0">
        <w:rPr>
          <w:spacing w:val="3"/>
          <w:sz w:val="24"/>
        </w:rPr>
        <w:t xml:space="preserve"> </w:t>
      </w:r>
      <w:r w:rsidRPr="00220CF0">
        <w:rPr>
          <w:sz w:val="24"/>
        </w:rPr>
        <w:t>устранения;</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изучать и коллективно обсуждать технику «иллюстративного образца» разучиваемого</w:t>
      </w:r>
      <w:r w:rsidRPr="00220CF0">
        <w:rPr>
          <w:spacing w:val="1"/>
          <w:sz w:val="24"/>
        </w:rPr>
        <w:t xml:space="preserve"> </w:t>
      </w:r>
      <w:r w:rsidRPr="00220CF0">
        <w:rPr>
          <w:sz w:val="24"/>
        </w:rPr>
        <w:t>упражнения,</w:t>
      </w:r>
      <w:r w:rsidRPr="00220CF0">
        <w:rPr>
          <w:spacing w:val="1"/>
          <w:sz w:val="24"/>
        </w:rPr>
        <w:t xml:space="preserve"> </w:t>
      </w:r>
      <w:r w:rsidRPr="00220CF0">
        <w:rPr>
          <w:sz w:val="24"/>
        </w:rPr>
        <w:t>рассматривать</w:t>
      </w:r>
      <w:r w:rsidRPr="00220CF0">
        <w:rPr>
          <w:spacing w:val="1"/>
          <w:sz w:val="24"/>
        </w:rPr>
        <w:t xml:space="preserve"> </w:t>
      </w:r>
      <w:r w:rsidRPr="00220CF0">
        <w:rPr>
          <w:sz w:val="24"/>
        </w:rPr>
        <w:t>и</w:t>
      </w:r>
      <w:r w:rsidRPr="00220CF0">
        <w:rPr>
          <w:spacing w:val="1"/>
          <w:sz w:val="24"/>
        </w:rPr>
        <w:t xml:space="preserve"> </w:t>
      </w:r>
      <w:r w:rsidRPr="00220CF0">
        <w:rPr>
          <w:sz w:val="24"/>
        </w:rPr>
        <w:t>моделировать</w:t>
      </w:r>
      <w:r w:rsidRPr="00220CF0">
        <w:rPr>
          <w:spacing w:val="1"/>
          <w:sz w:val="24"/>
        </w:rPr>
        <w:t xml:space="preserve"> </w:t>
      </w:r>
      <w:r w:rsidRPr="00220CF0">
        <w:rPr>
          <w:sz w:val="24"/>
        </w:rPr>
        <w:t>появление</w:t>
      </w:r>
      <w:r w:rsidRPr="00220CF0">
        <w:rPr>
          <w:spacing w:val="1"/>
          <w:sz w:val="24"/>
        </w:rPr>
        <w:t xml:space="preserve"> </w:t>
      </w:r>
      <w:r w:rsidRPr="00220CF0">
        <w:rPr>
          <w:sz w:val="24"/>
        </w:rPr>
        <w:t>ошибок,</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возможные</w:t>
      </w:r>
      <w:r w:rsidRPr="00220CF0">
        <w:rPr>
          <w:spacing w:val="-4"/>
          <w:sz w:val="24"/>
        </w:rPr>
        <w:t xml:space="preserve"> </w:t>
      </w:r>
      <w:r w:rsidRPr="00220CF0">
        <w:rPr>
          <w:sz w:val="24"/>
        </w:rPr>
        <w:t>причины</w:t>
      </w:r>
      <w:r w:rsidRPr="00220CF0">
        <w:rPr>
          <w:spacing w:val="-4"/>
          <w:sz w:val="24"/>
        </w:rPr>
        <w:t xml:space="preserve"> </w:t>
      </w:r>
      <w:r w:rsidRPr="00220CF0">
        <w:rPr>
          <w:sz w:val="24"/>
        </w:rPr>
        <w:t>их</w:t>
      </w:r>
      <w:r w:rsidRPr="00220CF0">
        <w:rPr>
          <w:spacing w:val="-1"/>
          <w:sz w:val="24"/>
        </w:rPr>
        <w:t xml:space="preserve"> </w:t>
      </w:r>
      <w:r w:rsidRPr="00220CF0">
        <w:rPr>
          <w:sz w:val="24"/>
        </w:rPr>
        <w:t>появления,</w:t>
      </w:r>
      <w:r w:rsidRPr="00220CF0">
        <w:rPr>
          <w:spacing w:val="-1"/>
          <w:sz w:val="24"/>
        </w:rPr>
        <w:t xml:space="preserve"> </w:t>
      </w:r>
      <w:r w:rsidRPr="00220CF0">
        <w:rPr>
          <w:sz w:val="24"/>
        </w:rPr>
        <w:t>выяснять</w:t>
      </w:r>
      <w:r w:rsidRPr="00220CF0">
        <w:rPr>
          <w:spacing w:val="-1"/>
          <w:sz w:val="24"/>
        </w:rPr>
        <w:t xml:space="preserve"> </w:t>
      </w:r>
      <w:r w:rsidRPr="00220CF0">
        <w:rPr>
          <w:sz w:val="24"/>
        </w:rPr>
        <w:t>способы</w:t>
      </w:r>
      <w:r w:rsidRPr="00220CF0">
        <w:rPr>
          <w:spacing w:val="-2"/>
          <w:sz w:val="24"/>
        </w:rPr>
        <w:t xml:space="preserve"> </w:t>
      </w:r>
      <w:r w:rsidRPr="00220CF0">
        <w:rPr>
          <w:sz w:val="24"/>
        </w:rPr>
        <w:t>их</w:t>
      </w:r>
      <w:r w:rsidRPr="00220CF0">
        <w:rPr>
          <w:spacing w:val="5"/>
          <w:sz w:val="24"/>
        </w:rPr>
        <w:t xml:space="preserve"> </w:t>
      </w:r>
      <w:r w:rsidRPr="00220CF0">
        <w:rPr>
          <w:sz w:val="24"/>
        </w:rPr>
        <w:t>устранения.</w:t>
      </w:r>
    </w:p>
    <w:p w:rsidR="00B45568" w:rsidRPr="00220CF0" w:rsidRDefault="00840733" w:rsidP="00290D1F">
      <w:pPr>
        <w:pStyle w:val="5"/>
        <w:ind w:left="1531" w:right="794"/>
      </w:pPr>
      <w:r w:rsidRPr="00220CF0">
        <w:t>Универсальные</w:t>
      </w:r>
      <w:r w:rsidRPr="00220CF0">
        <w:rPr>
          <w:spacing w:val="-15"/>
        </w:rPr>
        <w:t xml:space="preserve"> </w:t>
      </w:r>
      <w:r w:rsidRPr="00220CF0">
        <w:t>учебные</w:t>
      </w:r>
      <w:r w:rsidRPr="00220CF0">
        <w:rPr>
          <w:spacing w:val="-10"/>
        </w:rPr>
        <w:t xml:space="preserve"> </w:t>
      </w:r>
      <w:r w:rsidRPr="00220CF0">
        <w:t>регулятивные</w:t>
      </w:r>
      <w:r w:rsidRPr="00220CF0">
        <w:rPr>
          <w:spacing w:val="-10"/>
        </w:rPr>
        <w:t xml:space="preserve"> </w:t>
      </w:r>
      <w:r w:rsidRPr="00220CF0">
        <w:t>действия:</w:t>
      </w:r>
    </w:p>
    <w:p w:rsidR="00B45568" w:rsidRPr="00220CF0" w:rsidRDefault="00840733" w:rsidP="00335C40">
      <w:pPr>
        <w:pStyle w:val="a7"/>
        <w:numPr>
          <w:ilvl w:val="0"/>
          <w:numId w:val="27"/>
        </w:numPr>
        <w:tabs>
          <w:tab w:val="left" w:pos="2142"/>
        </w:tabs>
        <w:spacing w:line="276" w:lineRule="auto"/>
        <w:ind w:left="1531" w:right="794"/>
        <w:rPr>
          <w:sz w:val="24"/>
        </w:rPr>
      </w:pPr>
      <w:r w:rsidRPr="00220CF0">
        <w:tab/>
      </w:r>
      <w:r w:rsidRPr="00220CF0">
        <w:rPr>
          <w:sz w:val="24"/>
        </w:rPr>
        <w:t>составлять</w:t>
      </w:r>
      <w:r w:rsidRPr="00220CF0">
        <w:rPr>
          <w:spacing w:val="1"/>
          <w:sz w:val="24"/>
        </w:rPr>
        <w:t xml:space="preserve"> </w:t>
      </w:r>
      <w:r w:rsidRPr="00220CF0">
        <w:rPr>
          <w:sz w:val="24"/>
        </w:rPr>
        <w:t>и</w:t>
      </w:r>
      <w:r w:rsidRPr="00220CF0">
        <w:rPr>
          <w:spacing w:val="1"/>
          <w:sz w:val="24"/>
        </w:rPr>
        <w:t xml:space="preserve"> </w:t>
      </w:r>
      <w:r w:rsidRPr="00220CF0">
        <w:rPr>
          <w:sz w:val="24"/>
        </w:rPr>
        <w:t>выполнять</w:t>
      </w:r>
      <w:r w:rsidRPr="00220CF0">
        <w:rPr>
          <w:spacing w:val="1"/>
          <w:sz w:val="24"/>
        </w:rPr>
        <w:t xml:space="preserve"> </w:t>
      </w:r>
      <w:r w:rsidRPr="00220CF0">
        <w:rPr>
          <w:sz w:val="24"/>
        </w:rPr>
        <w:t>индивидуальные</w:t>
      </w:r>
      <w:r w:rsidRPr="00220CF0">
        <w:rPr>
          <w:spacing w:val="1"/>
          <w:sz w:val="24"/>
        </w:rPr>
        <w:t xml:space="preserve"> </w:t>
      </w:r>
      <w:r w:rsidRPr="00220CF0">
        <w:rPr>
          <w:sz w:val="24"/>
        </w:rPr>
        <w:t>комплексы</w:t>
      </w:r>
      <w:r w:rsidRPr="00220CF0">
        <w:rPr>
          <w:spacing w:val="1"/>
          <w:sz w:val="24"/>
        </w:rPr>
        <w:t xml:space="preserve"> </w:t>
      </w:r>
      <w:r w:rsidRPr="00220CF0">
        <w:rPr>
          <w:sz w:val="24"/>
        </w:rPr>
        <w:t>физических</w:t>
      </w:r>
      <w:r w:rsidRPr="00220CF0">
        <w:rPr>
          <w:spacing w:val="1"/>
          <w:sz w:val="24"/>
        </w:rPr>
        <w:t xml:space="preserve"> </w:t>
      </w:r>
      <w:r w:rsidRPr="00220CF0">
        <w:rPr>
          <w:sz w:val="24"/>
        </w:rPr>
        <w:t>упражнений</w:t>
      </w:r>
      <w:r w:rsidRPr="00220CF0">
        <w:rPr>
          <w:spacing w:val="60"/>
          <w:sz w:val="24"/>
        </w:rPr>
        <w:t xml:space="preserve"> </w:t>
      </w:r>
      <w:r w:rsidRPr="00220CF0">
        <w:rPr>
          <w:sz w:val="24"/>
        </w:rPr>
        <w:t>с</w:t>
      </w:r>
      <w:r w:rsidRPr="00220CF0">
        <w:rPr>
          <w:spacing w:val="1"/>
          <w:sz w:val="24"/>
        </w:rPr>
        <w:t xml:space="preserve"> </w:t>
      </w:r>
      <w:r w:rsidRPr="00220CF0">
        <w:rPr>
          <w:sz w:val="24"/>
        </w:rPr>
        <w:t>разной функциональной направленностью, выявлять особенности их воздействия на</w:t>
      </w:r>
      <w:r w:rsidRPr="00220CF0">
        <w:rPr>
          <w:spacing w:val="1"/>
          <w:sz w:val="24"/>
        </w:rPr>
        <w:t xml:space="preserve"> </w:t>
      </w:r>
      <w:r w:rsidRPr="00220CF0">
        <w:rPr>
          <w:sz w:val="24"/>
        </w:rPr>
        <w:t>состояние</w:t>
      </w:r>
      <w:r w:rsidRPr="00220CF0">
        <w:rPr>
          <w:spacing w:val="1"/>
          <w:sz w:val="24"/>
        </w:rPr>
        <w:t xml:space="preserve"> </w:t>
      </w:r>
      <w:r w:rsidRPr="00220CF0">
        <w:rPr>
          <w:sz w:val="24"/>
        </w:rPr>
        <w:t>организма,</w:t>
      </w:r>
      <w:r w:rsidRPr="00220CF0">
        <w:rPr>
          <w:spacing w:val="1"/>
          <w:sz w:val="24"/>
        </w:rPr>
        <w:t xml:space="preserve"> </w:t>
      </w:r>
      <w:r w:rsidRPr="00220CF0">
        <w:rPr>
          <w:sz w:val="24"/>
        </w:rPr>
        <w:t>развитие</w:t>
      </w:r>
      <w:r w:rsidRPr="00220CF0">
        <w:rPr>
          <w:spacing w:val="1"/>
          <w:sz w:val="24"/>
        </w:rPr>
        <w:t xml:space="preserve"> </w:t>
      </w:r>
      <w:r w:rsidRPr="00220CF0">
        <w:rPr>
          <w:sz w:val="24"/>
        </w:rPr>
        <w:t>его</w:t>
      </w:r>
      <w:r w:rsidRPr="00220CF0">
        <w:rPr>
          <w:spacing w:val="1"/>
          <w:sz w:val="24"/>
        </w:rPr>
        <w:t xml:space="preserve"> </w:t>
      </w:r>
      <w:r w:rsidRPr="00220CF0">
        <w:rPr>
          <w:sz w:val="24"/>
        </w:rPr>
        <w:t>резервных</w:t>
      </w:r>
      <w:r w:rsidRPr="00220CF0">
        <w:rPr>
          <w:spacing w:val="1"/>
          <w:sz w:val="24"/>
        </w:rPr>
        <w:t xml:space="preserve"> </w:t>
      </w:r>
      <w:r w:rsidRPr="00220CF0">
        <w:rPr>
          <w:sz w:val="24"/>
        </w:rPr>
        <w:t>возможностей</w:t>
      </w:r>
      <w:r w:rsidRPr="00220CF0">
        <w:rPr>
          <w:spacing w:val="1"/>
          <w:sz w:val="24"/>
        </w:rPr>
        <w:t xml:space="preserve"> </w:t>
      </w:r>
      <w:r w:rsidRPr="00220CF0">
        <w:rPr>
          <w:sz w:val="24"/>
        </w:rPr>
        <w:t>с</w:t>
      </w:r>
      <w:r w:rsidRPr="00220CF0">
        <w:rPr>
          <w:spacing w:val="1"/>
          <w:sz w:val="24"/>
        </w:rPr>
        <w:t xml:space="preserve"> </w:t>
      </w:r>
      <w:r w:rsidRPr="00220CF0">
        <w:rPr>
          <w:sz w:val="24"/>
        </w:rPr>
        <w:t>помощью</w:t>
      </w:r>
      <w:r w:rsidRPr="00220CF0">
        <w:rPr>
          <w:spacing w:val="1"/>
          <w:sz w:val="24"/>
        </w:rPr>
        <w:t xml:space="preserve"> </w:t>
      </w:r>
      <w:r w:rsidRPr="00220CF0">
        <w:rPr>
          <w:sz w:val="24"/>
        </w:rPr>
        <w:t>процедур</w:t>
      </w:r>
      <w:r w:rsidRPr="00220CF0">
        <w:rPr>
          <w:spacing w:val="-57"/>
          <w:sz w:val="24"/>
        </w:rPr>
        <w:t xml:space="preserve"> </w:t>
      </w:r>
      <w:r w:rsidRPr="00220CF0">
        <w:rPr>
          <w:sz w:val="24"/>
        </w:rPr>
        <w:t>контроля</w:t>
      </w:r>
      <w:r w:rsidRPr="00220CF0">
        <w:rPr>
          <w:spacing w:val="-4"/>
          <w:sz w:val="24"/>
        </w:rPr>
        <w:t xml:space="preserve"> </w:t>
      </w:r>
      <w:r w:rsidRPr="00220CF0">
        <w:rPr>
          <w:sz w:val="24"/>
        </w:rPr>
        <w:t>и функциональных</w:t>
      </w:r>
      <w:r w:rsidRPr="00220CF0">
        <w:rPr>
          <w:spacing w:val="2"/>
          <w:sz w:val="24"/>
        </w:rPr>
        <w:t xml:space="preserve"> </w:t>
      </w:r>
      <w:r w:rsidRPr="00220CF0">
        <w:rPr>
          <w:sz w:val="24"/>
        </w:rPr>
        <w:t>проб;</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составлять и выполнять акробатические и гимнастические комплексы упражнений,</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разучивать</w:t>
      </w:r>
      <w:r w:rsidRPr="00220CF0">
        <w:rPr>
          <w:spacing w:val="1"/>
          <w:sz w:val="24"/>
        </w:rPr>
        <w:t xml:space="preserve"> </w:t>
      </w:r>
      <w:r w:rsidRPr="00220CF0">
        <w:rPr>
          <w:sz w:val="24"/>
        </w:rPr>
        <w:t>сложно-координированные</w:t>
      </w:r>
      <w:r w:rsidRPr="00220CF0">
        <w:rPr>
          <w:spacing w:val="1"/>
          <w:sz w:val="24"/>
        </w:rPr>
        <w:t xml:space="preserve"> </w:t>
      </w:r>
      <w:r w:rsidRPr="00220CF0">
        <w:rPr>
          <w:sz w:val="24"/>
        </w:rPr>
        <w:t>упражнения</w:t>
      </w:r>
      <w:r w:rsidRPr="00220CF0">
        <w:rPr>
          <w:spacing w:val="1"/>
          <w:sz w:val="24"/>
        </w:rPr>
        <w:t xml:space="preserve"> </w:t>
      </w:r>
      <w:r w:rsidRPr="00220CF0">
        <w:rPr>
          <w:sz w:val="24"/>
        </w:rPr>
        <w:t>на</w:t>
      </w:r>
      <w:r w:rsidRPr="00220CF0">
        <w:rPr>
          <w:spacing w:val="1"/>
          <w:sz w:val="24"/>
        </w:rPr>
        <w:t xml:space="preserve"> </w:t>
      </w:r>
      <w:r w:rsidRPr="00220CF0">
        <w:rPr>
          <w:sz w:val="24"/>
        </w:rPr>
        <w:t>спортивных</w:t>
      </w:r>
      <w:r w:rsidRPr="00220CF0">
        <w:rPr>
          <w:spacing w:val="1"/>
          <w:sz w:val="24"/>
        </w:rPr>
        <w:t xml:space="preserve"> </w:t>
      </w:r>
      <w:r w:rsidRPr="00220CF0">
        <w:rPr>
          <w:sz w:val="24"/>
        </w:rPr>
        <w:t>снарядах;</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активно</w:t>
      </w:r>
      <w:r w:rsidRPr="00220CF0">
        <w:rPr>
          <w:spacing w:val="1"/>
          <w:sz w:val="24"/>
        </w:rPr>
        <w:t xml:space="preserve"> </w:t>
      </w:r>
      <w:r w:rsidRPr="00220CF0">
        <w:rPr>
          <w:sz w:val="24"/>
        </w:rPr>
        <w:t>взаимодействовать</w:t>
      </w:r>
      <w:r w:rsidRPr="00220CF0">
        <w:rPr>
          <w:spacing w:val="1"/>
          <w:sz w:val="24"/>
        </w:rPr>
        <w:t xml:space="preserve"> </w:t>
      </w:r>
      <w:r w:rsidRPr="00220CF0">
        <w:rPr>
          <w:sz w:val="24"/>
        </w:rPr>
        <w:t>в</w:t>
      </w:r>
      <w:r w:rsidRPr="00220CF0">
        <w:rPr>
          <w:spacing w:val="1"/>
          <w:sz w:val="24"/>
        </w:rPr>
        <w:t xml:space="preserve"> </w:t>
      </w:r>
      <w:r w:rsidRPr="00220CF0">
        <w:rPr>
          <w:sz w:val="24"/>
        </w:rPr>
        <w:t>условиях</w:t>
      </w:r>
      <w:r w:rsidRPr="00220CF0">
        <w:rPr>
          <w:spacing w:val="1"/>
          <w:sz w:val="24"/>
        </w:rPr>
        <w:t xml:space="preserve"> </w:t>
      </w:r>
      <w:r w:rsidRPr="00220CF0">
        <w:rPr>
          <w:sz w:val="24"/>
        </w:rPr>
        <w:t>учебной</w:t>
      </w:r>
      <w:r w:rsidRPr="00220CF0">
        <w:rPr>
          <w:spacing w:val="1"/>
          <w:sz w:val="24"/>
        </w:rPr>
        <w:t xml:space="preserve"> </w:t>
      </w:r>
      <w:r w:rsidRPr="00220CF0">
        <w:rPr>
          <w:sz w:val="24"/>
        </w:rPr>
        <w:t>и</w:t>
      </w:r>
      <w:r w:rsidRPr="00220CF0">
        <w:rPr>
          <w:spacing w:val="1"/>
          <w:sz w:val="24"/>
        </w:rPr>
        <w:t xml:space="preserve"> </w:t>
      </w:r>
      <w:r w:rsidRPr="00220CF0">
        <w:rPr>
          <w:sz w:val="24"/>
        </w:rPr>
        <w:t>игровой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ориентироваться</w:t>
      </w:r>
      <w:r w:rsidRPr="00220CF0">
        <w:rPr>
          <w:spacing w:val="1"/>
          <w:sz w:val="24"/>
        </w:rPr>
        <w:t xml:space="preserve"> </w:t>
      </w:r>
      <w:r w:rsidRPr="00220CF0">
        <w:rPr>
          <w:sz w:val="24"/>
        </w:rPr>
        <w:t>на</w:t>
      </w:r>
      <w:r w:rsidRPr="00220CF0">
        <w:rPr>
          <w:spacing w:val="1"/>
          <w:sz w:val="24"/>
        </w:rPr>
        <w:t xml:space="preserve"> </w:t>
      </w:r>
      <w:r w:rsidRPr="00220CF0">
        <w:rPr>
          <w:sz w:val="24"/>
        </w:rPr>
        <w:t>указания</w:t>
      </w:r>
      <w:r w:rsidRPr="00220CF0">
        <w:rPr>
          <w:spacing w:val="1"/>
          <w:sz w:val="24"/>
        </w:rPr>
        <w:t xml:space="preserve"> </w:t>
      </w:r>
      <w:r w:rsidRPr="00220CF0">
        <w:rPr>
          <w:sz w:val="24"/>
        </w:rPr>
        <w:t>учителя</w:t>
      </w:r>
      <w:r w:rsidRPr="00220CF0">
        <w:rPr>
          <w:spacing w:val="1"/>
          <w:sz w:val="24"/>
        </w:rPr>
        <w:t xml:space="preserve"> </w:t>
      </w:r>
      <w:r w:rsidRPr="00220CF0">
        <w:rPr>
          <w:sz w:val="24"/>
        </w:rPr>
        <w:t>и</w:t>
      </w:r>
      <w:r w:rsidRPr="00220CF0">
        <w:rPr>
          <w:spacing w:val="1"/>
          <w:sz w:val="24"/>
        </w:rPr>
        <w:t xml:space="preserve"> </w:t>
      </w:r>
      <w:r w:rsidRPr="00220CF0">
        <w:rPr>
          <w:sz w:val="24"/>
        </w:rPr>
        <w:t>правила</w:t>
      </w:r>
      <w:r w:rsidRPr="00220CF0">
        <w:rPr>
          <w:spacing w:val="1"/>
          <w:sz w:val="24"/>
        </w:rPr>
        <w:t xml:space="preserve"> </w:t>
      </w:r>
      <w:r w:rsidRPr="00220CF0">
        <w:rPr>
          <w:sz w:val="24"/>
        </w:rPr>
        <w:t>игры</w:t>
      </w:r>
      <w:r w:rsidRPr="00220CF0">
        <w:rPr>
          <w:spacing w:val="1"/>
          <w:sz w:val="24"/>
        </w:rPr>
        <w:t xml:space="preserve"> </w:t>
      </w:r>
      <w:r w:rsidRPr="00220CF0">
        <w:rPr>
          <w:sz w:val="24"/>
        </w:rPr>
        <w:t>при</w:t>
      </w:r>
      <w:r w:rsidRPr="00220CF0">
        <w:rPr>
          <w:spacing w:val="61"/>
          <w:sz w:val="24"/>
        </w:rPr>
        <w:t xml:space="preserve"> </w:t>
      </w:r>
      <w:r w:rsidRPr="00220CF0">
        <w:rPr>
          <w:sz w:val="24"/>
        </w:rPr>
        <w:t>возникновении</w:t>
      </w:r>
      <w:r w:rsidRPr="00220CF0">
        <w:rPr>
          <w:spacing w:val="1"/>
          <w:sz w:val="24"/>
        </w:rPr>
        <w:t xml:space="preserve"> </w:t>
      </w:r>
      <w:r w:rsidRPr="00220CF0">
        <w:rPr>
          <w:sz w:val="24"/>
        </w:rPr>
        <w:t>конфликтных и нестандартных ситуаций, признавать своё право и право других</w:t>
      </w:r>
      <w:r w:rsidRPr="00220CF0">
        <w:rPr>
          <w:spacing w:val="1"/>
          <w:sz w:val="24"/>
        </w:rPr>
        <w:t xml:space="preserve"> </w:t>
      </w:r>
      <w:r w:rsidRPr="00220CF0">
        <w:rPr>
          <w:sz w:val="24"/>
        </w:rPr>
        <w:t>на</w:t>
      </w:r>
      <w:r w:rsidRPr="00220CF0">
        <w:rPr>
          <w:spacing w:val="1"/>
          <w:sz w:val="24"/>
        </w:rPr>
        <w:t xml:space="preserve"> </w:t>
      </w:r>
      <w:r w:rsidRPr="00220CF0">
        <w:rPr>
          <w:sz w:val="24"/>
        </w:rPr>
        <w:t>ошибку,</w:t>
      </w:r>
      <w:r w:rsidRPr="00220CF0">
        <w:rPr>
          <w:spacing w:val="-1"/>
          <w:sz w:val="24"/>
        </w:rPr>
        <w:t xml:space="preserve"> </w:t>
      </w:r>
      <w:r w:rsidRPr="00220CF0">
        <w:rPr>
          <w:sz w:val="24"/>
        </w:rPr>
        <w:t>право</w:t>
      </w:r>
      <w:r w:rsidRPr="00220CF0">
        <w:rPr>
          <w:spacing w:val="-1"/>
          <w:sz w:val="24"/>
        </w:rPr>
        <w:t xml:space="preserve"> </w:t>
      </w:r>
      <w:r w:rsidRPr="00220CF0">
        <w:rPr>
          <w:sz w:val="24"/>
        </w:rPr>
        <w:t>на</w:t>
      </w:r>
      <w:r w:rsidRPr="00220CF0">
        <w:rPr>
          <w:spacing w:val="-1"/>
          <w:sz w:val="24"/>
        </w:rPr>
        <w:t xml:space="preserve"> </w:t>
      </w:r>
      <w:r w:rsidRPr="00220CF0">
        <w:rPr>
          <w:sz w:val="24"/>
        </w:rPr>
        <w:t>её</w:t>
      </w:r>
      <w:r w:rsidRPr="00220CF0">
        <w:rPr>
          <w:spacing w:val="-1"/>
          <w:sz w:val="24"/>
        </w:rPr>
        <w:t xml:space="preserve"> </w:t>
      </w:r>
      <w:r w:rsidRPr="00220CF0">
        <w:rPr>
          <w:sz w:val="24"/>
        </w:rPr>
        <w:t>совместное</w:t>
      </w:r>
      <w:r w:rsidRPr="00220CF0">
        <w:rPr>
          <w:spacing w:val="-2"/>
          <w:sz w:val="24"/>
        </w:rPr>
        <w:t xml:space="preserve"> </w:t>
      </w:r>
      <w:r w:rsidRPr="00220CF0">
        <w:rPr>
          <w:sz w:val="24"/>
        </w:rPr>
        <w:t>исправление;</w:t>
      </w:r>
    </w:p>
    <w:p w:rsidR="00B45568" w:rsidRPr="00220CF0" w:rsidRDefault="00840733" w:rsidP="00335C40">
      <w:pPr>
        <w:pStyle w:val="a7"/>
        <w:numPr>
          <w:ilvl w:val="0"/>
          <w:numId w:val="27"/>
        </w:numPr>
        <w:tabs>
          <w:tab w:val="left" w:pos="2142"/>
        </w:tabs>
        <w:spacing w:line="276" w:lineRule="auto"/>
        <w:ind w:left="1531" w:right="794"/>
        <w:rPr>
          <w:sz w:val="24"/>
        </w:rPr>
      </w:pPr>
      <w:r w:rsidRPr="00220CF0">
        <w:tab/>
      </w:r>
      <w:r w:rsidRPr="00220CF0">
        <w:rPr>
          <w:sz w:val="24"/>
        </w:rPr>
        <w:t>разучивать</w:t>
      </w:r>
      <w:r w:rsidRPr="00220CF0">
        <w:rPr>
          <w:spacing w:val="1"/>
          <w:sz w:val="24"/>
        </w:rPr>
        <w:t xml:space="preserve"> </w:t>
      </w:r>
      <w:r w:rsidRPr="00220CF0">
        <w:rPr>
          <w:sz w:val="24"/>
        </w:rPr>
        <w:t>и</w:t>
      </w:r>
      <w:r w:rsidRPr="00220CF0">
        <w:rPr>
          <w:spacing w:val="1"/>
          <w:sz w:val="24"/>
        </w:rPr>
        <w:t xml:space="preserve"> </w:t>
      </w:r>
      <w:r w:rsidRPr="00220CF0">
        <w:rPr>
          <w:sz w:val="24"/>
        </w:rPr>
        <w:t>выполнять</w:t>
      </w:r>
      <w:r w:rsidRPr="00220CF0">
        <w:rPr>
          <w:spacing w:val="1"/>
          <w:sz w:val="24"/>
        </w:rPr>
        <w:t xml:space="preserve"> </w:t>
      </w:r>
      <w:r w:rsidRPr="00220CF0">
        <w:rPr>
          <w:sz w:val="24"/>
        </w:rPr>
        <w:t>технические</w:t>
      </w:r>
      <w:r w:rsidRPr="00220CF0">
        <w:rPr>
          <w:spacing w:val="1"/>
          <w:sz w:val="24"/>
        </w:rPr>
        <w:t xml:space="preserve"> </w:t>
      </w:r>
      <w:r w:rsidRPr="00220CF0">
        <w:rPr>
          <w:sz w:val="24"/>
        </w:rPr>
        <w:t>действия</w:t>
      </w:r>
      <w:r w:rsidRPr="00220CF0">
        <w:rPr>
          <w:spacing w:val="1"/>
          <w:sz w:val="24"/>
        </w:rPr>
        <w:t xml:space="preserve"> </w:t>
      </w:r>
      <w:r w:rsidRPr="00220CF0">
        <w:rPr>
          <w:sz w:val="24"/>
        </w:rPr>
        <w:t>в</w:t>
      </w:r>
      <w:r w:rsidRPr="00220CF0">
        <w:rPr>
          <w:spacing w:val="1"/>
          <w:sz w:val="24"/>
        </w:rPr>
        <w:t xml:space="preserve"> </w:t>
      </w:r>
      <w:r w:rsidRPr="00220CF0">
        <w:rPr>
          <w:sz w:val="24"/>
        </w:rPr>
        <w:t>игровых</w:t>
      </w:r>
      <w:r w:rsidRPr="00220CF0">
        <w:rPr>
          <w:spacing w:val="1"/>
          <w:sz w:val="24"/>
        </w:rPr>
        <w:t xml:space="preserve"> </w:t>
      </w:r>
      <w:r w:rsidRPr="00220CF0">
        <w:rPr>
          <w:sz w:val="24"/>
        </w:rPr>
        <w:t>видах</w:t>
      </w:r>
      <w:r w:rsidRPr="00220CF0">
        <w:rPr>
          <w:spacing w:val="1"/>
          <w:sz w:val="24"/>
        </w:rPr>
        <w:t xml:space="preserve"> </w:t>
      </w:r>
      <w:r w:rsidRPr="00220CF0">
        <w:rPr>
          <w:sz w:val="24"/>
        </w:rPr>
        <w:t>спорта,</w:t>
      </w:r>
      <w:r w:rsidRPr="00220CF0">
        <w:rPr>
          <w:spacing w:val="1"/>
          <w:sz w:val="24"/>
        </w:rPr>
        <w:t xml:space="preserve"> </w:t>
      </w:r>
      <w:r w:rsidRPr="00220CF0">
        <w:rPr>
          <w:sz w:val="24"/>
        </w:rPr>
        <w:t>активно</w:t>
      </w:r>
      <w:r w:rsidRPr="00220CF0">
        <w:rPr>
          <w:spacing w:val="1"/>
          <w:sz w:val="24"/>
        </w:rPr>
        <w:t xml:space="preserve"> </w:t>
      </w:r>
      <w:r w:rsidRPr="00220CF0">
        <w:rPr>
          <w:sz w:val="24"/>
        </w:rPr>
        <w:t>взаимодействуют</w:t>
      </w:r>
      <w:r w:rsidRPr="00220CF0">
        <w:rPr>
          <w:spacing w:val="1"/>
          <w:sz w:val="24"/>
        </w:rPr>
        <w:t xml:space="preserve"> </w:t>
      </w:r>
      <w:r w:rsidRPr="00220CF0">
        <w:rPr>
          <w:sz w:val="24"/>
        </w:rPr>
        <w:t>при</w:t>
      </w:r>
      <w:r w:rsidRPr="00220CF0">
        <w:rPr>
          <w:spacing w:val="1"/>
          <w:sz w:val="24"/>
        </w:rPr>
        <w:t xml:space="preserve"> </w:t>
      </w:r>
      <w:r w:rsidRPr="00220CF0">
        <w:rPr>
          <w:sz w:val="24"/>
        </w:rPr>
        <w:t>совместных</w:t>
      </w:r>
      <w:r w:rsidRPr="00220CF0">
        <w:rPr>
          <w:spacing w:val="1"/>
          <w:sz w:val="24"/>
        </w:rPr>
        <w:t xml:space="preserve"> </w:t>
      </w:r>
      <w:r w:rsidRPr="00220CF0">
        <w:rPr>
          <w:sz w:val="24"/>
        </w:rPr>
        <w:t>тактических</w:t>
      </w:r>
      <w:r w:rsidRPr="00220CF0">
        <w:rPr>
          <w:spacing w:val="1"/>
          <w:sz w:val="24"/>
        </w:rPr>
        <w:t xml:space="preserve"> </w:t>
      </w:r>
      <w:r w:rsidRPr="00220CF0">
        <w:rPr>
          <w:sz w:val="24"/>
        </w:rPr>
        <w:t>действиях</w:t>
      </w:r>
      <w:r w:rsidRPr="00220CF0">
        <w:rPr>
          <w:spacing w:val="1"/>
          <w:sz w:val="24"/>
        </w:rPr>
        <w:t xml:space="preserve"> </w:t>
      </w:r>
      <w:r w:rsidRPr="00220CF0">
        <w:rPr>
          <w:sz w:val="24"/>
        </w:rPr>
        <w:t>в</w:t>
      </w:r>
      <w:r w:rsidRPr="00220CF0">
        <w:rPr>
          <w:spacing w:val="1"/>
          <w:sz w:val="24"/>
        </w:rPr>
        <w:t xml:space="preserve"> </w:t>
      </w:r>
      <w:r w:rsidRPr="00220CF0">
        <w:rPr>
          <w:sz w:val="24"/>
        </w:rPr>
        <w:t>защите</w:t>
      </w:r>
      <w:r w:rsidRPr="00220CF0">
        <w:rPr>
          <w:spacing w:val="1"/>
          <w:sz w:val="24"/>
        </w:rPr>
        <w:t xml:space="preserve"> </w:t>
      </w:r>
      <w:r w:rsidRPr="00220CF0">
        <w:rPr>
          <w:sz w:val="24"/>
        </w:rPr>
        <w:t>и</w:t>
      </w:r>
      <w:r w:rsidRPr="00220CF0">
        <w:rPr>
          <w:spacing w:val="1"/>
          <w:sz w:val="24"/>
        </w:rPr>
        <w:t xml:space="preserve"> </w:t>
      </w:r>
      <w:r w:rsidRPr="00220CF0">
        <w:rPr>
          <w:sz w:val="24"/>
        </w:rPr>
        <w:t>нападении,</w:t>
      </w:r>
      <w:r w:rsidRPr="00220CF0">
        <w:rPr>
          <w:spacing w:val="1"/>
          <w:sz w:val="24"/>
        </w:rPr>
        <w:t xml:space="preserve"> </w:t>
      </w:r>
      <w:r w:rsidRPr="00220CF0">
        <w:rPr>
          <w:sz w:val="24"/>
        </w:rPr>
        <w:t>терпимо</w:t>
      </w:r>
      <w:r w:rsidRPr="00220CF0">
        <w:rPr>
          <w:spacing w:val="39"/>
          <w:sz w:val="24"/>
        </w:rPr>
        <w:t xml:space="preserve"> </w:t>
      </w:r>
      <w:r w:rsidRPr="00220CF0">
        <w:rPr>
          <w:sz w:val="24"/>
        </w:rPr>
        <w:t>относится</w:t>
      </w:r>
      <w:r w:rsidRPr="00220CF0">
        <w:rPr>
          <w:spacing w:val="-1"/>
          <w:sz w:val="24"/>
        </w:rPr>
        <w:t xml:space="preserve"> </w:t>
      </w:r>
      <w:r w:rsidRPr="00220CF0">
        <w:rPr>
          <w:sz w:val="24"/>
        </w:rPr>
        <w:t>к</w:t>
      </w:r>
      <w:r w:rsidRPr="00220CF0">
        <w:rPr>
          <w:spacing w:val="-1"/>
          <w:sz w:val="24"/>
        </w:rPr>
        <w:t xml:space="preserve"> </w:t>
      </w:r>
      <w:r w:rsidRPr="00220CF0">
        <w:rPr>
          <w:sz w:val="24"/>
        </w:rPr>
        <w:t>ошибкам</w:t>
      </w:r>
      <w:r w:rsidRPr="00220CF0">
        <w:rPr>
          <w:spacing w:val="40"/>
          <w:sz w:val="24"/>
        </w:rPr>
        <w:t xml:space="preserve"> </w:t>
      </w:r>
      <w:r w:rsidRPr="00220CF0">
        <w:rPr>
          <w:sz w:val="24"/>
        </w:rPr>
        <w:t>игроков</w:t>
      </w:r>
      <w:r w:rsidRPr="00220CF0">
        <w:rPr>
          <w:spacing w:val="-1"/>
          <w:sz w:val="24"/>
        </w:rPr>
        <w:t xml:space="preserve"> </w:t>
      </w:r>
      <w:r w:rsidRPr="00220CF0">
        <w:rPr>
          <w:sz w:val="24"/>
        </w:rPr>
        <w:t>своей</w:t>
      </w:r>
      <w:r w:rsidRPr="00220CF0">
        <w:rPr>
          <w:spacing w:val="41"/>
          <w:sz w:val="24"/>
        </w:rPr>
        <w:t xml:space="preserve"> </w:t>
      </w:r>
      <w:r w:rsidRPr="00220CF0">
        <w:rPr>
          <w:sz w:val="24"/>
        </w:rPr>
        <w:t>команды</w:t>
      </w:r>
      <w:r w:rsidRPr="00220CF0">
        <w:rPr>
          <w:spacing w:val="-1"/>
          <w:sz w:val="24"/>
        </w:rPr>
        <w:t xml:space="preserve"> </w:t>
      </w:r>
      <w:r w:rsidRPr="00220CF0">
        <w:rPr>
          <w:sz w:val="24"/>
        </w:rPr>
        <w:t>и</w:t>
      </w:r>
      <w:r w:rsidRPr="00220CF0">
        <w:rPr>
          <w:spacing w:val="38"/>
          <w:sz w:val="24"/>
        </w:rPr>
        <w:t xml:space="preserve"> </w:t>
      </w:r>
      <w:r w:rsidRPr="00220CF0">
        <w:rPr>
          <w:sz w:val="24"/>
        </w:rPr>
        <w:t>команды</w:t>
      </w:r>
      <w:r w:rsidRPr="00220CF0">
        <w:rPr>
          <w:spacing w:val="-1"/>
          <w:sz w:val="24"/>
        </w:rPr>
        <w:t xml:space="preserve"> </w:t>
      </w:r>
      <w:r w:rsidRPr="00220CF0">
        <w:rPr>
          <w:sz w:val="24"/>
        </w:rPr>
        <w:t>соперников;</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организовывать</w:t>
      </w:r>
      <w:r w:rsidRPr="00220CF0">
        <w:rPr>
          <w:spacing w:val="1"/>
          <w:sz w:val="24"/>
        </w:rPr>
        <w:t xml:space="preserve"> </w:t>
      </w:r>
      <w:r w:rsidRPr="00220CF0">
        <w:rPr>
          <w:sz w:val="24"/>
        </w:rPr>
        <w:t>оказание</w:t>
      </w:r>
      <w:r w:rsidRPr="00220CF0">
        <w:rPr>
          <w:spacing w:val="1"/>
          <w:sz w:val="24"/>
        </w:rPr>
        <w:t xml:space="preserve"> </w:t>
      </w:r>
      <w:r w:rsidRPr="00220CF0">
        <w:rPr>
          <w:sz w:val="24"/>
        </w:rPr>
        <w:t>первой</w:t>
      </w:r>
      <w:r w:rsidRPr="00220CF0">
        <w:rPr>
          <w:spacing w:val="1"/>
          <w:sz w:val="24"/>
        </w:rPr>
        <w:t xml:space="preserve"> </w:t>
      </w:r>
      <w:r w:rsidRPr="00220CF0">
        <w:rPr>
          <w:sz w:val="24"/>
        </w:rPr>
        <w:t>помощи</w:t>
      </w:r>
      <w:r w:rsidRPr="00220CF0">
        <w:rPr>
          <w:spacing w:val="1"/>
          <w:sz w:val="24"/>
        </w:rPr>
        <w:t xml:space="preserve"> </w:t>
      </w:r>
      <w:r w:rsidRPr="00220CF0">
        <w:rPr>
          <w:sz w:val="24"/>
        </w:rPr>
        <w:t>при</w:t>
      </w:r>
      <w:r w:rsidRPr="00220CF0">
        <w:rPr>
          <w:spacing w:val="1"/>
          <w:sz w:val="24"/>
        </w:rPr>
        <w:t xml:space="preserve"> </w:t>
      </w:r>
      <w:r w:rsidRPr="00220CF0">
        <w:rPr>
          <w:sz w:val="24"/>
        </w:rPr>
        <w:t>травмах</w:t>
      </w:r>
      <w:r w:rsidRPr="00220CF0">
        <w:rPr>
          <w:spacing w:val="1"/>
          <w:sz w:val="24"/>
        </w:rPr>
        <w:t xml:space="preserve"> </w:t>
      </w:r>
      <w:r w:rsidRPr="00220CF0">
        <w:rPr>
          <w:sz w:val="24"/>
        </w:rPr>
        <w:t>и</w:t>
      </w:r>
      <w:r w:rsidRPr="00220CF0">
        <w:rPr>
          <w:spacing w:val="1"/>
          <w:sz w:val="24"/>
        </w:rPr>
        <w:t xml:space="preserve"> </w:t>
      </w:r>
      <w:r w:rsidRPr="00220CF0">
        <w:rPr>
          <w:sz w:val="24"/>
        </w:rPr>
        <w:t>ушибах</w:t>
      </w:r>
      <w:r w:rsidRPr="00220CF0">
        <w:rPr>
          <w:spacing w:val="1"/>
          <w:sz w:val="24"/>
        </w:rPr>
        <w:t xml:space="preserve"> </w:t>
      </w:r>
      <w:r w:rsidRPr="00220CF0">
        <w:rPr>
          <w:sz w:val="24"/>
        </w:rPr>
        <w:t>во</w:t>
      </w:r>
      <w:r w:rsidRPr="00220CF0">
        <w:rPr>
          <w:spacing w:val="1"/>
          <w:sz w:val="24"/>
        </w:rPr>
        <w:t xml:space="preserve"> </w:t>
      </w:r>
      <w:r w:rsidRPr="00220CF0">
        <w:rPr>
          <w:sz w:val="24"/>
        </w:rPr>
        <w:t>время</w:t>
      </w:r>
      <w:r w:rsidRPr="00220CF0">
        <w:rPr>
          <w:spacing w:val="1"/>
          <w:sz w:val="24"/>
        </w:rPr>
        <w:t xml:space="preserve"> </w:t>
      </w:r>
      <w:r w:rsidRPr="00220CF0">
        <w:rPr>
          <w:sz w:val="24"/>
        </w:rPr>
        <w:t>самостоятельных</w:t>
      </w:r>
      <w:r w:rsidRPr="00220CF0">
        <w:rPr>
          <w:spacing w:val="1"/>
          <w:sz w:val="24"/>
        </w:rPr>
        <w:t xml:space="preserve"> </w:t>
      </w:r>
      <w:r w:rsidRPr="00220CF0">
        <w:rPr>
          <w:sz w:val="24"/>
        </w:rPr>
        <w:t>занятий</w:t>
      </w:r>
      <w:r w:rsidRPr="00220CF0">
        <w:rPr>
          <w:spacing w:val="1"/>
          <w:sz w:val="24"/>
        </w:rPr>
        <w:t xml:space="preserve"> </w:t>
      </w:r>
      <w:r w:rsidRPr="00220CF0">
        <w:rPr>
          <w:sz w:val="24"/>
        </w:rPr>
        <w:t>физической</w:t>
      </w:r>
      <w:r w:rsidRPr="00220CF0">
        <w:rPr>
          <w:spacing w:val="1"/>
          <w:sz w:val="24"/>
        </w:rPr>
        <w:t xml:space="preserve"> </w:t>
      </w:r>
      <w:r w:rsidRPr="00220CF0">
        <w:rPr>
          <w:sz w:val="24"/>
        </w:rPr>
        <w:t>культурой</w:t>
      </w:r>
      <w:r w:rsidRPr="00220CF0">
        <w:rPr>
          <w:spacing w:val="1"/>
          <w:sz w:val="24"/>
        </w:rPr>
        <w:t xml:space="preserve"> </w:t>
      </w:r>
      <w:r w:rsidRPr="00220CF0">
        <w:rPr>
          <w:sz w:val="24"/>
        </w:rPr>
        <w:t>и</w:t>
      </w:r>
      <w:r w:rsidRPr="00220CF0">
        <w:rPr>
          <w:spacing w:val="1"/>
          <w:sz w:val="24"/>
        </w:rPr>
        <w:t xml:space="preserve"> </w:t>
      </w:r>
      <w:r w:rsidRPr="00220CF0">
        <w:rPr>
          <w:sz w:val="24"/>
        </w:rPr>
        <w:t>спортом,</w:t>
      </w:r>
      <w:r w:rsidRPr="00220CF0">
        <w:rPr>
          <w:spacing w:val="1"/>
          <w:sz w:val="24"/>
        </w:rPr>
        <w:t xml:space="preserve"> </w:t>
      </w:r>
      <w:r w:rsidRPr="00220CF0">
        <w:rPr>
          <w:sz w:val="24"/>
        </w:rPr>
        <w:t>применять</w:t>
      </w:r>
      <w:r w:rsidRPr="00220CF0">
        <w:rPr>
          <w:spacing w:val="1"/>
          <w:sz w:val="24"/>
        </w:rPr>
        <w:t xml:space="preserve"> </w:t>
      </w:r>
      <w:r w:rsidRPr="00220CF0">
        <w:rPr>
          <w:sz w:val="24"/>
        </w:rPr>
        <w:t>способы</w:t>
      </w:r>
      <w:r w:rsidRPr="00220CF0">
        <w:rPr>
          <w:spacing w:val="1"/>
          <w:sz w:val="24"/>
        </w:rPr>
        <w:t xml:space="preserve"> </w:t>
      </w:r>
      <w:r w:rsidRPr="00220CF0">
        <w:rPr>
          <w:sz w:val="24"/>
        </w:rPr>
        <w:t>и</w:t>
      </w:r>
      <w:r w:rsidRPr="00220CF0">
        <w:rPr>
          <w:spacing w:val="-57"/>
          <w:sz w:val="24"/>
        </w:rPr>
        <w:t xml:space="preserve"> </w:t>
      </w:r>
      <w:r w:rsidRPr="00220CF0">
        <w:rPr>
          <w:sz w:val="24"/>
        </w:rPr>
        <w:t>приёмы</w:t>
      </w:r>
      <w:r w:rsidRPr="00220CF0">
        <w:rPr>
          <w:spacing w:val="-1"/>
          <w:sz w:val="24"/>
        </w:rPr>
        <w:t xml:space="preserve"> </w:t>
      </w:r>
      <w:r w:rsidRPr="00220CF0">
        <w:rPr>
          <w:sz w:val="24"/>
        </w:rPr>
        <w:t>помощи</w:t>
      </w:r>
      <w:r w:rsidRPr="00220CF0">
        <w:rPr>
          <w:spacing w:val="-1"/>
          <w:sz w:val="24"/>
        </w:rPr>
        <w:t xml:space="preserve"> </w:t>
      </w:r>
      <w:r w:rsidRPr="00220CF0">
        <w:rPr>
          <w:sz w:val="24"/>
        </w:rPr>
        <w:t>в</w:t>
      </w:r>
      <w:r w:rsidRPr="00220CF0">
        <w:rPr>
          <w:spacing w:val="-2"/>
          <w:sz w:val="24"/>
        </w:rPr>
        <w:t xml:space="preserve"> </w:t>
      </w:r>
      <w:r w:rsidRPr="00220CF0">
        <w:rPr>
          <w:sz w:val="24"/>
        </w:rPr>
        <w:t>зависимости от</w:t>
      </w:r>
      <w:r w:rsidRPr="00220CF0">
        <w:rPr>
          <w:spacing w:val="-1"/>
          <w:sz w:val="24"/>
        </w:rPr>
        <w:t xml:space="preserve"> </w:t>
      </w:r>
      <w:r w:rsidRPr="00220CF0">
        <w:rPr>
          <w:sz w:val="24"/>
        </w:rPr>
        <w:t>характера</w:t>
      </w:r>
      <w:r w:rsidRPr="00220CF0">
        <w:rPr>
          <w:spacing w:val="-3"/>
          <w:sz w:val="24"/>
        </w:rPr>
        <w:t xml:space="preserve"> </w:t>
      </w:r>
      <w:r w:rsidRPr="00220CF0">
        <w:rPr>
          <w:sz w:val="24"/>
        </w:rPr>
        <w:t>и</w:t>
      </w:r>
      <w:r w:rsidRPr="00220CF0">
        <w:rPr>
          <w:spacing w:val="-3"/>
          <w:sz w:val="24"/>
        </w:rPr>
        <w:t xml:space="preserve"> </w:t>
      </w:r>
      <w:r w:rsidRPr="00220CF0">
        <w:rPr>
          <w:sz w:val="24"/>
        </w:rPr>
        <w:t>признаков</w:t>
      </w:r>
      <w:r w:rsidRPr="00220CF0">
        <w:rPr>
          <w:spacing w:val="-1"/>
          <w:sz w:val="24"/>
        </w:rPr>
        <w:t xml:space="preserve"> </w:t>
      </w:r>
      <w:r w:rsidRPr="00220CF0">
        <w:rPr>
          <w:sz w:val="24"/>
        </w:rPr>
        <w:t>полученной</w:t>
      </w:r>
      <w:r w:rsidRPr="00220CF0">
        <w:rPr>
          <w:spacing w:val="-1"/>
          <w:sz w:val="24"/>
        </w:rPr>
        <w:t xml:space="preserve"> </w:t>
      </w:r>
      <w:r w:rsidRPr="00220CF0">
        <w:rPr>
          <w:sz w:val="24"/>
        </w:rPr>
        <w:t>травмы.</w:t>
      </w:r>
    </w:p>
    <w:p w:rsidR="00B45568" w:rsidRPr="00220CF0" w:rsidRDefault="00B45568" w:rsidP="00290D1F">
      <w:pPr>
        <w:pStyle w:val="a3"/>
        <w:ind w:left="1531" w:right="794"/>
        <w:jc w:val="left"/>
        <w:rPr>
          <w:sz w:val="28"/>
        </w:rPr>
      </w:pPr>
    </w:p>
    <w:p w:rsidR="00B45568" w:rsidRPr="00220CF0" w:rsidRDefault="00840733" w:rsidP="00290D1F">
      <w:pPr>
        <w:pStyle w:val="4"/>
        <w:ind w:left="1531" w:right="794"/>
      </w:pPr>
      <w:r w:rsidRPr="00220CF0">
        <w:t>ПРЕДМЕТНЫЕ</w:t>
      </w:r>
      <w:r w:rsidRPr="00220CF0">
        <w:rPr>
          <w:spacing w:val="-11"/>
        </w:rPr>
        <w:t xml:space="preserve"> </w:t>
      </w:r>
      <w:r w:rsidRPr="00220CF0">
        <w:t>РЕЗУЛЬТАТЫ</w:t>
      </w:r>
    </w:p>
    <w:p w:rsidR="00B45568" w:rsidRPr="00220CF0" w:rsidRDefault="00840733" w:rsidP="00290D1F">
      <w:pPr>
        <w:pStyle w:val="a3"/>
        <w:ind w:left="1531" w:right="794"/>
      </w:pPr>
      <w:r w:rsidRPr="00220CF0">
        <w:t>К</w:t>
      </w:r>
      <w:r w:rsidRPr="00220CF0">
        <w:rPr>
          <w:spacing w:val="-6"/>
        </w:rPr>
        <w:t xml:space="preserve"> </w:t>
      </w:r>
      <w:r w:rsidRPr="00220CF0">
        <w:t>концу</w:t>
      </w:r>
      <w:r w:rsidRPr="00220CF0">
        <w:rPr>
          <w:spacing w:val="-10"/>
        </w:rPr>
        <w:t xml:space="preserve"> </w:t>
      </w:r>
      <w:r w:rsidRPr="00220CF0">
        <w:t>обучения</w:t>
      </w:r>
      <w:r w:rsidRPr="00220CF0">
        <w:rPr>
          <w:spacing w:val="-8"/>
        </w:rPr>
        <w:t xml:space="preserve"> </w:t>
      </w:r>
      <w:r w:rsidRPr="00220CF0">
        <w:t>в</w:t>
      </w:r>
      <w:r w:rsidRPr="00220CF0">
        <w:rPr>
          <w:spacing w:val="-5"/>
        </w:rPr>
        <w:t xml:space="preserve"> </w:t>
      </w:r>
      <w:r w:rsidRPr="00220CF0">
        <w:t>5</w:t>
      </w:r>
      <w:r w:rsidRPr="00220CF0">
        <w:rPr>
          <w:spacing w:val="-9"/>
        </w:rPr>
        <w:t xml:space="preserve"> </w:t>
      </w:r>
      <w:r w:rsidRPr="00220CF0">
        <w:t>классе</w:t>
      </w:r>
      <w:r w:rsidRPr="00220CF0">
        <w:rPr>
          <w:spacing w:val="-5"/>
        </w:rPr>
        <w:t xml:space="preserve"> </w:t>
      </w:r>
      <w:r w:rsidRPr="00220CF0">
        <w:t>обучающийся</w:t>
      </w:r>
      <w:r w:rsidRPr="00220CF0">
        <w:rPr>
          <w:spacing w:val="-2"/>
        </w:rPr>
        <w:t xml:space="preserve"> </w:t>
      </w:r>
      <w:r w:rsidRPr="00220CF0">
        <w:t>научится:</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выполнять</w:t>
      </w:r>
      <w:r w:rsidRPr="00220CF0">
        <w:rPr>
          <w:spacing w:val="1"/>
          <w:sz w:val="24"/>
        </w:rPr>
        <w:t xml:space="preserve"> </w:t>
      </w:r>
      <w:r w:rsidRPr="00220CF0">
        <w:rPr>
          <w:sz w:val="24"/>
        </w:rPr>
        <w:t>требования</w:t>
      </w:r>
      <w:r w:rsidRPr="00220CF0">
        <w:rPr>
          <w:spacing w:val="1"/>
          <w:sz w:val="24"/>
        </w:rPr>
        <w:t xml:space="preserve"> </w:t>
      </w:r>
      <w:r w:rsidRPr="00220CF0">
        <w:rPr>
          <w:sz w:val="24"/>
        </w:rPr>
        <w:t>безопасности</w:t>
      </w:r>
      <w:r w:rsidRPr="00220CF0">
        <w:rPr>
          <w:spacing w:val="1"/>
          <w:sz w:val="24"/>
        </w:rPr>
        <w:t xml:space="preserve"> </w:t>
      </w:r>
      <w:r w:rsidRPr="00220CF0">
        <w:rPr>
          <w:sz w:val="24"/>
        </w:rPr>
        <w:t>на</w:t>
      </w:r>
      <w:r w:rsidRPr="00220CF0">
        <w:rPr>
          <w:spacing w:val="1"/>
          <w:sz w:val="24"/>
        </w:rPr>
        <w:t xml:space="preserve"> </w:t>
      </w:r>
      <w:r w:rsidRPr="00220CF0">
        <w:rPr>
          <w:sz w:val="24"/>
        </w:rPr>
        <w:t>уроках</w:t>
      </w:r>
      <w:r w:rsidRPr="00220CF0">
        <w:rPr>
          <w:spacing w:val="1"/>
          <w:sz w:val="24"/>
        </w:rPr>
        <w:t xml:space="preserve"> </w:t>
      </w:r>
      <w:r w:rsidRPr="00220CF0">
        <w:rPr>
          <w:sz w:val="24"/>
        </w:rPr>
        <w:t>физической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на</w:t>
      </w:r>
      <w:r w:rsidRPr="00220CF0">
        <w:rPr>
          <w:spacing w:val="1"/>
          <w:sz w:val="24"/>
        </w:rPr>
        <w:t xml:space="preserve"> </w:t>
      </w:r>
      <w:r w:rsidRPr="00220CF0">
        <w:rPr>
          <w:sz w:val="24"/>
        </w:rPr>
        <w:t>самостоятельных</w:t>
      </w:r>
      <w:r w:rsidRPr="00220CF0">
        <w:rPr>
          <w:spacing w:val="15"/>
          <w:sz w:val="24"/>
        </w:rPr>
        <w:t xml:space="preserve"> </w:t>
      </w:r>
      <w:r w:rsidRPr="00220CF0">
        <w:rPr>
          <w:sz w:val="24"/>
        </w:rPr>
        <w:t>занятиях</w:t>
      </w:r>
      <w:r w:rsidRPr="00220CF0">
        <w:rPr>
          <w:spacing w:val="17"/>
          <w:sz w:val="24"/>
        </w:rPr>
        <w:t xml:space="preserve"> </w:t>
      </w:r>
      <w:r w:rsidRPr="00220CF0">
        <w:rPr>
          <w:sz w:val="24"/>
        </w:rPr>
        <w:t>физическими</w:t>
      </w:r>
      <w:r w:rsidRPr="00220CF0">
        <w:rPr>
          <w:spacing w:val="18"/>
          <w:sz w:val="24"/>
        </w:rPr>
        <w:t xml:space="preserve"> </w:t>
      </w:r>
      <w:r w:rsidRPr="00220CF0">
        <w:rPr>
          <w:sz w:val="24"/>
        </w:rPr>
        <w:t>упражнениями</w:t>
      </w:r>
      <w:r w:rsidRPr="00220CF0">
        <w:rPr>
          <w:spacing w:val="14"/>
          <w:sz w:val="24"/>
        </w:rPr>
        <w:t xml:space="preserve"> </w:t>
      </w:r>
      <w:r w:rsidRPr="00220CF0">
        <w:rPr>
          <w:sz w:val="24"/>
        </w:rPr>
        <w:t>в</w:t>
      </w:r>
      <w:r w:rsidRPr="00220CF0">
        <w:rPr>
          <w:spacing w:val="16"/>
          <w:sz w:val="24"/>
        </w:rPr>
        <w:t xml:space="preserve"> </w:t>
      </w:r>
      <w:r w:rsidRPr="00220CF0">
        <w:rPr>
          <w:sz w:val="24"/>
        </w:rPr>
        <w:t>условиях</w:t>
      </w:r>
      <w:r w:rsidRPr="00220CF0">
        <w:rPr>
          <w:spacing w:val="17"/>
          <w:sz w:val="24"/>
        </w:rPr>
        <w:t xml:space="preserve"> </w:t>
      </w:r>
      <w:r w:rsidRPr="00220CF0">
        <w:rPr>
          <w:sz w:val="24"/>
        </w:rPr>
        <w:t>активного</w:t>
      </w:r>
      <w:r w:rsidRPr="00220CF0">
        <w:rPr>
          <w:spacing w:val="14"/>
          <w:sz w:val="24"/>
        </w:rPr>
        <w:t xml:space="preserve"> </w:t>
      </w:r>
      <w:r w:rsidRPr="00220CF0">
        <w:rPr>
          <w:sz w:val="24"/>
        </w:rPr>
        <w:t>отдыха</w:t>
      </w:r>
      <w:r w:rsidRPr="00220CF0">
        <w:rPr>
          <w:spacing w:val="-58"/>
          <w:sz w:val="24"/>
        </w:rPr>
        <w:t xml:space="preserve"> </w:t>
      </w:r>
      <w:r w:rsidRPr="00220CF0">
        <w:rPr>
          <w:sz w:val="24"/>
        </w:rPr>
        <w:t>и</w:t>
      </w:r>
      <w:r w:rsidRPr="00220CF0">
        <w:rPr>
          <w:spacing w:val="-1"/>
          <w:sz w:val="24"/>
        </w:rPr>
        <w:t xml:space="preserve"> </w:t>
      </w:r>
      <w:r w:rsidRPr="00220CF0">
        <w:rPr>
          <w:sz w:val="24"/>
        </w:rPr>
        <w:t>досуга;</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проводить</w:t>
      </w:r>
      <w:r w:rsidRPr="00220CF0">
        <w:rPr>
          <w:spacing w:val="1"/>
          <w:sz w:val="24"/>
        </w:rPr>
        <w:t xml:space="preserve"> </w:t>
      </w:r>
      <w:r w:rsidRPr="00220CF0">
        <w:rPr>
          <w:sz w:val="24"/>
        </w:rPr>
        <w:t>измерение</w:t>
      </w:r>
      <w:r w:rsidRPr="00220CF0">
        <w:rPr>
          <w:spacing w:val="1"/>
          <w:sz w:val="24"/>
        </w:rPr>
        <w:t xml:space="preserve"> </w:t>
      </w:r>
      <w:r w:rsidRPr="00220CF0">
        <w:rPr>
          <w:sz w:val="24"/>
        </w:rPr>
        <w:t>индивидуальной</w:t>
      </w:r>
      <w:r w:rsidRPr="00220CF0">
        <w:rPr>
          <w:spacing w:val="1"/>
          <w:sz w:val="24"/>
        </w:rPr>
        <w:t xml:space="preserve"> </w:t>
      </w:r>
      <w:r w:rsidRPr="00220CF0">
        <w:rPr>
          <w:sz w:val="24"/>
        </w:rPr>
        <w:t>осанки</w:t>
      </w:r>
      <w:r w:rsidRPr="00220CF0">
        <w:rPr>
          <w:spacing w:val="1"/>
          <w:sz w:val="24"/>
        </w:rPr>
        <w:t xml:space="preserve"> </w:t>
      </w:r>
      <w:r w:rsidRPr="00220CF0">
        <w:rPr>
          <w:sz w:val="24"/>
        </w:rPr>
        <w:t>и</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её</w:t>
      </w:r>
      <w:r w:rsidRPr="00220CF0">
        <w:rPr>
          <w:spacing w:val="1"/>
          <w:sz w:val="24"/>
        </w:rPr>
        <w:t xml:space="preserve"> </w:t>
      </w:r>
      <w:r w:rsidRPr="00220CF0">
        <w:rPr>
          <w:sz w:val="24"/>
        </w:rPr>
        <w:t>показатели</w:t>
      </w:r>
      <w:r w:rsidRPr="00220CF0">
        <w:rPr>
          <w:spacing w:val="1"/>
          <w:sz w:val="24"/>
        </w:rPr>
        <w:t xml:space="preserve"> </w:t>
      </w:r>
      <w:r w:rsidRPr="00220CF0">
        <w:rPr>
          <w:sz w:val="24"/>
        </w:rPr>
        <w:t>со</w:t>
      </w:r>
      <w:r w:rsidRPr="00220CF0">
        <w:rPr>
          <w:spacing w:val="1"/>
          <w:sz w:val="24"/>
        </w:rPr>
        <w:t xml:space="preserve"> </w:t>
      </w:r>
      <w:r w:rsidRPr="00220CF0">
        <w:rPr>
          <w:sz w:val="24"/>
        </w:rPr>
        <w:t>стандартами,</w:t>
      </w:r>
      <w:r w:rsidRPr="00220CF0">
        <w:rPr>
          <w:spacing w:val="1"/>
          <w:sz w:val="24"/>
        </w:rPr>
        <w:t xml:space="preserve"> </w:t>
      </w:r>
      <w:r w:rsidRPr="00220CF0">
        <w:rPr>
          <w:sz w:val="24"/>
        </w:rPr>
        <w:t>составлять</w:t>
      </w:r>
      <w:r w:rsidRPr="00220CF0">
        <w:rPr>
          <w:spacing w:val="1"/>
          <w:sz w:val="24"/>
        </w:rPr>
        <w:t xml:space="preserve"> </w:t>
      </w:r>
      <w:r w:rsidRPr="00220CF0">
        <w:rPr>
          <w:sz w:val="24"/>
        </w:rPr>
        <w:t>комплексы</w:t>
      </w:r>
      <w:r w:rsidRPr="00220CF0">
        <w:rPr>
          <w:spacing w:val="1"/>
          <w:sz w:val="24"/>
        </w:rPr>
        <w:t xml:space="preserve"> </w:t>
      </w:r>
      <w:r w:rsidRPr="00220CF0">
        <w:rPr>
          <w:sz w:val="24"/>
        </w:rPr>
        <w:t>упражнений</w:t>
      </w:r>
      <w:r w:rsidRPr="00220CF0">
        <w:rPr>
          <w:spacing w:val="1"/>
          <w:sz w:val="24"/>
        </w:rPr>
        <w:t xml:space="preserve"> </w:t>
      </w:r>
      <w:r w:rsidRPr="00220CF0">
        <w:rPr>
          <w:sz w:val="24"/>
        </w:rPr>
        <w:t>по</w:t>
      </w:r>
      <w:r w:rsidRPr="00220CF0">
        <w:rPr>
          <w:spacing w:val="1"/>
          <w:sz w:val="24"/>
        </w:rPr>
        <w:t xml:space="preserve"> </w:t>
      </w:r>
      <w:r w:rsidRPr="00220CF0">
        <w:rPr>
          <w:sz w:val="24"/>
        </w:rPr>
        <w:t>коррекции</w:t>
      </w:r>
      <w:r w:rsidRPr="00220CF0">
        <w:rPr>
          <w:spacing w:val="1"/>
          <w:sz w:val="24"/>
        </w:rPr>
        <w:t xml:space="preserve"> </w:t>
      </w:r>
      <w:r w:rsidRPr="00220CF0">
        <w:rPr>
          <w:sz w:val="24"/>
        </w:rPr>
        <w:t>и</w:t>
      </w:r>
      <w:r w:rsidRPr="00220CF0">
        <w:rPr>
          <w:spacing w:val="1"/>
          <w:sz w:val="24"/>
        </w:rPr>
        <w:t xml:space="preserve"> </w:t>
      </w:r>
      <w:r w:rsidRPr="00220CF0">
        <w:rPr>
          <w:sz w:val="24"/>
        </w:rPr>
        <w:t>профилактике</w:t>
      </w:r>
      <w:r w:rsidRPr="00220CF0">
        <w:rPr>
          <w:spacing w:val="1"/>
          <w:sz w:val="24"/>
        </w:rPr>
        <w:t xml:space="preserve"> </w:t>
      </w:r>
      <w:r w:rsidRPr="00220CF0">
        <w:rPr>
          <w:sz w:val="24"/>
        </w:rPr>
        <w:t>её</w:t>
      </w:r>
      <w:r w:rsidRPr="00220CF0">
        <w:rPr>
          <w:spacing w:val="-57"/>
          <w:sz w:val="24"/>
        </w:rPr>
        <w:t xml:space="preserve"> </w:t>
      </w:r>
      <w:r w:rsidRPr="00220CF0">
        <w:rPr>
          <w:sz w:val="24"/>
        </w:rPr>
        <w:t>нарушения,</w:t>
      </w:r>
      <w:r w:rsidRPr="00220CF0">
        <w:rPr>
          <w:spacing w:val="-1"/>
          <w:sz w:val="24"/>
        </w:rPr>
        <w:t xml:space="preserve"> </w:t>
      </w:r>
      <w:r w:rsidRPr="00220CF0">
        <w:rPr>
          <w:sz w:val="24"/>
        </w:rPr>
        <w:t>планировать</w:t>
      </w:r>
      <w:r w:rsidRPr="00220CF0">
        <w:rPr>
          <w:spacing w:val="1"/>
          <w:sz w:val="24"/>
        </w:rPr>
        <w:t xml:space="preserve"> </w:t>
      </w:r>
      <w:r w:rsidRPr="00220CF0">
        <w:rPr>
          <w:sz w:val="24"/>
        </w:rPr>
        <w:t>их</w:t>
      </w:r>
      <w:r w:rsidRPr="00220CF0">
        <w:rPr>
          <w:spacing w:val="2"/>
          <w:sz w:val="24"/>
        </w:rPr>
        <w:t xml:space="preserve"> </w:t>
      </w:r>
      <w:r w:rsidRPr="00220CF0">
        <w:rPr>
          <w:sz w:val="24"/>
        </w:rPr>
        <w:t>выполнение</w:t>
      </w:r>
      <w:r w:rsidRPr="00220CF0">
        <w:rPr>
          <w:spacing w:val="-2"/>
          <w:sz w:val="24"/>
        </w:rPr>
        <w:t xml:space="preserve"> </w:t>
      </w:r>
      <w:r w:rsidRPr="00220CF0">
        <w:rPr>
          <w:sz w:val="24"/>
        </w:rPr>
        <w:t>в</w:t>
      </w:r>
      <w:r w:rsidRPr="00220CF0">
        <w:rPr>
          <w:spacing w:val="-1"/>
          <w:sz w:val="24"/>
        </w:rPr>
        <w:t xml:space="preserve"> </w:t>
      </w:r>
      <w:r w:rsidRPr="00220CF0">
        <w:rPr>
          <w:sz w:val="24"/>
        </w:rPr>
        <w:t>режиме</w:t>
      </w:r>
      <w:r w:rsidRPr="00220CF0">
        <w:rPr>
          <w:spacing w:val="-1"/>
          <w:sz w:val="24"/>
        </w:rPr>
        <w:t xml:space="preserve"> </w:t>
      </w:r>
      <w:r w:rsidRPr="00220CF0">
        <w:rPr>
          <w:sz w:val="24"/>
        </w:rPr>
        <w:t>дня;</w:t>
      </w:r>
    </w:p>
    <w:p w:rsidR="00B45568" w:rsidRPr="00220CF0" w:rsidRDefault="00B45568" w:rsidP="00290D1F">
      <w:pPr>
        <w:spacing w:line="276" w:lineRule="auto"/>
        <w:ind w:left="1531" w:right="794"/>
        <w:jc w:val="both"/>
        <w:rPr>
          <w:sz w:val="24"/>
        </w:rPr>
        <w:sectPr w:rsidR="00B45568" w:rsidRPr="00220CF0">
          <w:pgSz w:w="11920" w:h="16850"/>
          <w:pgMar w:top="820" w:right="0" w:bottom="1180" w:left="340" w:header="0" w:footer="906" w:gutter="0"/>
          <w:cols w:space="720"/>
        </w:sectPr>
      </w:pP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lastRenderedPageBreak/>
        <w:t>составлять дневник физической культуры и вести в нём наблюдение за показателями</w:t>
      </w:r>
      <w:r w:rsidRPr="00220CF0">
        <w:rPr>
          <w:spacing w:val="1"/>
          <w:sz w:val="24"/>
        </w:rPr>
        <w:t xml:space="preserve"> </w:t>
      </w:r>
      <w:r w:rsidRPr="00220CF0">
        <w:rPr>
          <w:sz w:val="24"/>
        </w:rPr>
        <w:t>физического</w:t>
      </w:r>
      <w:r w:rsidRPr="00220CF0">
        <w:rPr>
          <w:spacing w:val="1"/>
          <w:sz w:val="24"/>
        </w:rPr>
        <w:t xml:space="preserve"> </w:t>
      </w:r>
      <w:r w:rsidRPr="00220CF0">
        <w:rPr>
          <w:sz w:val="24"/>
        </w:rPr>
        <w:t>развития и физической</w:t>
      </w:r>
      <w:r w:rsidRPr="00220CF0">
        <w:rPr>
          <w:spacing w:val="1"/>
          <w:sz w:val="24"/>
        </w:rPr>
        <w:t xml:space="preserve"> </w:t>
      </w:r>
      <w:r w:rsidRPr="00220CF0">
        <w:rPr>
          <w:sz w:val="24"/>
        </w:rPr>
        <w:t>подготовленности, планировать</w:t>
      </w:r>
      <w:r w:rsidRPr="00220CF0">
        <w:rPr>
          <w:spacing w:val="1"/>
          <w:sz w:val="24"/>
        </w:rPr>
        <w:t xml:space="preserve"> </w:t>
      </w:r>
      <w:r w:rsidRPr="00220CF0">
        <w:rPr>
          <w:sz w:val="24"/>
        </w:rPr>
        <w:t>содержание</w:t>
      </w:r>
      <w:r w:rsidRPr="00220CF0">
        <w:rPr>
          <w:spacing w:val="1"/>
          <w:sz w:val="24"/>
        </w:rPr>
        <w:t xml:space="preserve"> </w:t>
      </w:r>
      <w:r w:rsidRPr="00220CF0">
        <w:rPr>
          <w:sz w:val="24"/>
        </w:rPr>
        <w:t>и</w:t>
      </w:r>
      <w:r w:rsidRPr="00220CF0">
        <w:rPr>
          <w:spacing w:val="1"/>
          <w:sz w:val="24"/>
        </w:rPr>
        <w:t xml:space="preserve"> </w:t>
      </w:r>
      <w:r w:rsidRPr="00220CF0">
        <w:rPr>
          <w:sz w:val="24"/>
        </w:rPr>
        <w:t>регулярность проведения самостоятельных</w:t>
      </w:r>
      <w:r w:rsidRPr="00220CF0">
        <w:rPr>
          <w:spacing w:val="1"/>
          <w:sz w:val="24"/>
        </w:rPr>
        <w:t xml:space="preserve"> </w:t>
      </w:r>
      <w:r w:rsidRPr="00220CF0">
        <w:rPr>
          <w:sz w:val="24"/>
        </w:rPr>
        <w:t>занятий;</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осуществлять профилактику утомления во время учебной деятельности, выполнять</w:t>
      </w:r>
      <w:r w:rsidRPr="00220CF0">
        <w:rPr>
          <w:spacing w:val="1"/>
          <w:sz w:val="24"/>
        </w:rPr>
        <w:t xml:space="preserve"> </w:t>
      </w:r>
      <w:r w:rsidRPr="00220CF0">
        <w:rPr>
          <w:sz w:val="24"/>
        </w:rPr>
        <w:t>комплексы</w:t>
      </w:r>
      <w:r w:rsidRPr="00220CF0">
        <w:rPr>
          <w:spacing w:val="-7"/>
          <w:sz w:val="24"/>
        </w:rPr>
        <w:t xml:space="preserve"> </w:t>
      </w:r>
      <w:r w:rsidRPr="00220CF0">
        <w:rPr>
          <w:sz w:val="24"/>
        </w:rPr>
        <w:t>упражнений</w:t>
      </w:r>
      <w:r w:rsidRPr="00220CF0">
        <w:rPr>
          <w:spacing w:val="-9"/>
          <w:sz w:val="24"/>
        </w:rPr>
        <w:t xml:space="preserve"> </w:t>
      </w:r>
      <w:r w:rsidRPr="00220CF0">
        <w:rPr>
          <w:sz w:val="24"/>
        </w:rPr>
        <w:t>физкультминуток,</w:t>
      </w:r>
      <w:r w:rsidRPr="00220CF0">
        <w:rPr>
          <w:spacing w:val="-8"/>
          <w:sz w:val="24"/>
        </w:rPr>
        <w:t xml:space="preserve"> </w:t>
      </w:r>
      <w:r w:rsidRPr="00220CF0">
        <w:rPr>
          <w:sz w:val="24"/>
        </w:rPr>
        <w:t>дыхательной</w:t>
      </w:r>
      <w:r w:rsidRPr="00220CF0">
        <w:rPr>
          <w:spacing w:val="-7"/>
          <w:sz w:val="24"/>
        </w:rPr>
        <w:t xml:space="preserve"> </w:t>
      </w:r>
      <w:r w:rsidRPr="00220CF0">
        <w:rPr>
          <w:sz w:val="24"/>
        </w:rPr>
        <w:t>и</w:t>
      </w:r>
      <w:r w:rsidRPr="00220CF0">
        <w:rPr>
          <w:spacing w:val="-11"/>
          <w:sz w:val="24"/>
        </w:rPr>
        <w:t xml:space="preserve"> </w:t>
      </w:r>
      <w:r w:rsidRPr="00220CF0">
        <w:rPr>
          <w:sz w:val="24"/>
        </w:rPr>
        <w:t>зрительной</w:t>
      </w:r>
      <w:r w:rsidRPr="00220CF0">
        <w:rPr>
          <w:spacing w:val="-15"/>
          <w:sz w:val="24"/>
        </w:rPr>
        <w:t xml:space="preserve"> </w:t>
      </w:r>
      <w:r w:rsidRPr="00220CF0">
        <w:rPr>
          <w:sz w:val="24"/>
        </w:rPr>
        <w:t>гимнастики;</w:t>
      </w:r>
    </w:p>
    <w:p w:rsidR="00B45568" w:rsidRPr="00220CF0" w:rsidRDefault="00840733" w:rsidP="00335C40">
      <w:pPr>
        <w:pStyle w:val="a7"/>
        <w:numPr>
          <w:ilvl w:val="0"/>
          <w:numId w:val="27"/>
        </w:numPr>
        <w:tabs>
          <w:tab w:val="left" w:pos="2142"/>
        </w:tabs>
        <w:spacing w:line="276" w:lineRule="auto"/>
        <w:ind w:left="1531" w:right="794"/>
        <w:rPr>
          <w:sz w:val="24"/>
        </w:rPr>
      </w:pPr>
      <w:r w:rsidRPr="00220CF0">
        <w:tab/>
      </w:r>
      <w:r w:rsidRPr="00220CF0">
        <w:rPr>
          <w:sz w:val="24"/>
        </w:rPr>
        <w:t>выполнять</w:t>
      </w:r>
      <w:r w:rsidRPr="00220CF0">
        <w:rPr>
          <w:spacing w:val="1"/>
          <w:sz w:val="24"/>
        </w:rPr>
        <w:t xml:space="preserve"> </w:t>
      </w:r>
      <w:r w:rsidRPr="00220CF0">
        <w:rPr>
          <w:sz w:val="24"/>
        </w:rPr>
        <w:t>комплексы</w:t>
      </w:r>
      <w:r w:rsidRPr="00220CF0">
        <w:rPr>
          <w:spacing w:val="1"/>
          <w:sz w:val="24"/>
        </w:rPr>
        <w:t xml:space="preserve"> </w:t>
      </w:r>
      <w:r w:rsidRPr="00220CF0">
        <w:rPr>
          <w:sz w:val="24"/>
        </w:rPr>
        <w:t>упражнений</w:t>
      </w:r>
      <w:r w:rsidRPr="00220CF0">
        <w:rPr>
          <w:spacing w:val="1"/>
          <w:sz w:val="24"/>
        </w:rPr>
        <w:t xml:space="preserve"> </w:t>
      </w:r>
      <w:r w:rsidRPr="00220CF0">
        <w:rPr>
          <w:sz w:val="24"/>
        </w:rPr>
        <w:t>оздоровительной</w:t>
      </w:r>
      <w:r w:rsidRPr="00220CF0">
        <w:rPr>
          <w:spacing w:val="1"/>
          <w:sz w:val="24"/>
        </w:rPr>
        <w:t xml:space="preserve"> </w:t>
      </w:r>
      <w:r w:rsidRPr="00220CF0">
        <w:rPr>
          <w:sz w:val="24"/>
        </w:rPr>
        <w:t>физической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на</w:t>
      </w:r>
      <w:r w:rsidRPr="00220CF0">
        <w:rPr>
          <w:spacing w:val="1"/>
          <w:sz w:val="24"/>
        </w:rPr>
        <w:t xml:space="preserve"> </w:t>
      </w:r>
      <w:r w:rsidRPr="00220CF0">
        <w:rPr>
          <w:sz w:val="24"/>
        </w:rPr>
        <w:t>развитие</w:t>
      </w:r>
      <w:r w:rsidRPr="00220CF0">
        <w:rPr>
          <w:spacing w:val="-2"/>
          <w:sz w:val="24"/>
        </w:rPr>
        <w:t xml:space="preserve"> </w:t>
      </w:r>
      <w:r w:rsidRPr="00220CF0">
        <w:rPr>
          <w:sz w:val="24"/>
        </w:rPr>
        <w:t>гибкости,</w:t>
      </w:r>
      <w:r w:rsidRPr="00220CF0">
        <w:rPr>
          <w:spacing w:val="-3"/>
          <w:sz w:val="24"/>
        </w:rPr>
        <w:t xml:space="preserve"> </w:t>
      </w:r>
      <w:r w:rsidRPr="00220CF0">
        <w:rPr>
          <w:sz w:val="24"/>
        </w:rPr>
        <w:t>координации</w:t>
      </w:r>
      <w:r w:rsidRPr="00220CF0">
        <w:rPr>
          <w:spacing w:val="-2"/>
          <w:sz w:val="24"/>
        </w:rPr>
        <w:t xml:space="preserve"> </w:t>
      </w:r>
      <w:r w:rsidRPr="00220CF0">
        <w:rPr>
          <w:sz w:val="24"/>
        </w:rPr>
        <w:t>и</w:t>
      </w:r>
      <w:r w:rsidRPr="00220CF0">
        <w:rPr>
          <w:spacing w:val="-1"/>
          <w:sz w:val="24"/>
        </w:rPr>
        <w:t xml:space="preserve"> </w:t>
      </w:r>
      <w:r w:rsidRPr="00220CF0">
        <w:rPr>
          <w:sz w:val="24"/>
        </w:rPr>
        <w:t>формирование</w:t>
      </w:r>
      <w:r w:rsidRPr="00220CF0">
        <w:rPr>
          <w:spacing w:val="-1"/>
          <w:sz w:val="24"/>
        </w:rPr>
        <w:t xml:space="preserve"> </w:t>
      </w:r>
      <w:r w:rsidRPr="00220CF0">
        <w:rPr>
          <w:sz w:val="24"/>
        </w:rPr>
        <w:t>телосложения;</w:t>
      </w:r>
    </w:p>
    <w:p w:rsidR="00B45568" w:rsidRPr="00220CF0" w:rsidRDefault="00840733" w:rsidP="00335C40">
      <w:pPr>
        <w:pStyle w:val="a7"/>
        <w:numPr>
          <w:ilvl w:val="0"/>
          <w:numId w:val="27"/>
        </w:numPr>
        <w:tabs>
          <w:tab w:val="left" w:pos="2142"/>
        </w:tabs>
        <w:ind w:left="1531" w:right="794" w:hanging="423"/>
        <w:rPr>
          <w:sz w:val="24"/>
        </w:rPr>
      </w:pPr>
      <w:r w:rsidRPr="00220CF0">
        <w:rPr>
          <w:sz w:val="24"/>
        </w:rPr>
        <w:t>выполнять</w:t>
      </w:r>
      <w:r w:rsidRPr="00220CF0">
        <w:rPr>
          <w:spacing w:val="10"/>
          <w:sz w:val="24"/>
        </w:rPr>
        <w:t xml:space="preserve"> </w:t>
      </w:r>
      <w:r w:rsidRPr="00220CF0">
        <w:rPr>
          <w:sz w:val="24"/>
        </w:rPr>
        <w:t>опорный</w:t>
      </w:r>
      <w:r w:rsidRPr="00220CF0">
        <w:rPr>
          <w:spacing w:val="10"/>
          <w:sz w:val="24"/>
        </w:rPr>
        <w:t xml:space="preserve"> </w:t>
      </w:r>
      <w:r w:rsidRPr="00220CF0">
        <w:rPr>
          <w:sz w:val="24"/>
        </w:rPr>
        <w:t>прыжок</w:t>
      </w:r>
      <w:r w:rsidRPr="00220CF0">
        <w:rPr>
          <w:spacing w:val="10"/>
          <w:sz w:val="24"/>
        </w:rPr>
        <w:t xml:space="preserve"> </w:t>
      </w:r>
      <w:r w:rsidRPr="00220CF0">
        <w:rPr>
          <w:sz w:val="24"/>
        </w:rPr>
        <w:t>с</w:t>
      </w:r>
      <w:r w:rsidRPr="00220CF0">
        <w:rPr>
          <w:spacing w:val="8"/>
          <w:sz w:val="24"/>
        </w:rPr>
        <w:t xml:space="preserve"> </w:t>
      </w:r>
      <w:r w:rsidRPr="00220CF0">
        <w:rPr>
          <w:sz w:val="24"/>
        </w:rPr>
        <w:t>разбега</w:t>
      </w:r>
      <w:r w:rsidRPr="00220CF0">
        <w:rPr>
          <w:spacing w:val="8"/>
          <w:sz w:val="24"/>
        </w:rPr>
        <w:t xml:space="preserve"> </w:t>
      </w:r>
      <w:r w:rsidRPr="00220CF0">
        <w:rPr>
          <w:sz w:val="24"/>
        </w:rPr>
        <w:t>способом</w:t>
      </w:r>
      <w:r w:rsidRPr="00220CF0">
        <w:rPr>
          <w:spacing w:val="13"/>
          <w:sz w:val="24"/>
        </w:rPr>
        <w:t xml:space="preserve"> </w:t>
      </w:r>
      <w:r w:rsidRPr="00220CF0">
        <w:rPr>
          <w:sz w:val="24"/>
        </w:rPr>
        <w:t>«ноги</w:t>
      </w:r>
      <w:r w:rsidRPr="00220CF0">
        <w:rPr>
          <w:spacing w:val="10"/>
          <w:sz w:val="24"/>
        </w:rPr>
        <w:t xml:space="preserve"> </w:t>
      </w:r>
      <w:r w:rsidRPr="00220CF0">
        <w:rPr>
          <w:sz w:val="24"/>
        </w:rPr>
        <w:t>врозь»</w:t>
      </w:r>
      <w:r w:rsidRPr="00220CF0">
        <w:rPr>
          <w:spacing w:val="2"/>
          <w:sz w:val="24"/>
        </w:rPr>
        <w:t xml:space="preserve"> </w:t>
      </w:r>
      <w:r w:rsidRPr="00220CF0">
        <w:rPr>
          <w:sz w:val="24"/>
        </w:rPr>
        <w:t>(мальчики)</w:t>
      </w:r>
      <w:r w:rsidRPr="00220CF0">
        <w:rPr>
          <w:spacing w:val="6"/>
          <w:sz w:val="24"/>
        </w:rPr>
        <w:t xml:space="preserve"> </w:t>
      </w:r>
      <w:r w:rsidRPr="00220CF0">
        <w:rPr>
          <w:sz w:val="24"/>
        </w:rPr>
        <w:t>и</w:t>
      </w:r>
      <w:r w:rsidRPr="00220CF0">
        <w:rPr>
          <w:spacing w:val="10"/>
          <w:sz w:val="24"/>
        </w:rPr>
        <w:t xml:space="preserve"> </w:t>
      </w:r>
      <w:r w:rsidRPr="00220CF0">
        <w:rPr>
          <w:sz w:val="24"/>
        </w:rPr>
        <w:t>способом</w:t>
      </w:r>
    </w:p>
    <w:p w:rsidR="00B45568" w:rsidRPr="00220CF0" w:rsidRDefault="00840733" w:rsidP="00290D1F">
      <w:pPr>
        <w:pStyle w:val="a3"/>
        <w:ind w:left="1531" w:right="794"/>
      </w:pPr>
      <w:r w:rsidRPr="00220CF0">
        <w:t>«напрыгивания</w:t>
      </w:r>
      <w:r w:rsidRPr="00220CF0">
        <w:rPr>
          <w:spacing w:val="-4"/>
        </w:rPr>
        <w:t xml:space="preserve"> </w:t>
      </w:r>
      <w:r w:rsidRPr="00220CF0">
        <w:t>с</w:t>
      </w:r>
      <w:r w:rsidRPr="00220CF0">
        <w:rPr>
          <w:spacing w:val="-5"/>
        </w:rPr>
        <w:t xml:space="preserve"> </w:t>
      </w:r>
      <w:r w:rsidRPr="00220CF0">
        <w:t>последующим</w:t>
      </w:r>
      <w:r w:rsidRPr="00220CF0">
        <w:rPr>
          <w:spacing w:val="-5"/>
        </w:rPr>
        <w:t xml:space="preserve"> </w:t>
      </w:r>
      <w:r w:rsidRPr="00220CF0">
        <w:t>спрыгиванием»</w:t>
      </w:r>
      <w:r w:rsidRPr="00220CF0">
        <w:rPr>
          <w:spacing w:val="-7"/>
        </w:rPr>
        <w:t xml:space="preserve"> </w:t>
      </w:r>
      <w:r w:rsidRPr="00220CF0">
        <w:t>(девочки);</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выполнять</w:t>
      </w:r>
      <w:r w:rsidRPr="00220CF0">
        <w:rPr>
          <w:spacing w:val="1"/>
          <w:sz w:val="24"/>
        </w:rPr>
        <w:t xml:space="preserve"> </w:t>
      </w:r>
      <w:r w:rsidRPr="00220CF0">
        <w:rPr>
          <w:sz w:val="24"/>
        </w:rPr>
        <w:t>упражнения</w:t>
      </w:r>
      <w:r w:rsidRPr="00220CF0">
        <w:rPr>
          <w:spacing w:val="1"/>
          <w:sz w:val="24"/>
        </w:rPr>
        <w:t xml:space="preserve"> </w:t>
      </w:r>
      <w:r w:rsidRPr="00220CF0">
        <w:rPr>
          <w:sz w:val="24"/>
        </w:rPr>
        <w:t>в</w:t>
      </w:r>
      <w:r w:rsidRPr="00220CF0">
        <w:rPr>
          <w:spacing w:val="1"/>
          <w:sz w:val="24"/>
        </w:rPr>
        <w:t xml:space="preserve"> </w:t>
      </w:r>
      <w:r w:rsidRPr="00220CF0">
        <w:rPr>
          <w:sz w:val="24"/>
        </w:rPr>
        <w:t>висах</w:t>
      </w:r>
      <w:r w:rsidRPr="00220CF0">
        <w:rPr>
          <w:spacing w:val="1"/>
          <w:sz w:val="24"/>
        </w:rPr>
        <w:t xml:space="preserve"> </w:t>
      </w:r>
      <w:r w:rsidRPr="00220CF0">
        <w:rPr>
          <w:sz w:val="24"/>
        </w:rPr>
        <w:t>и</w:t>
      </w:r>
      <w:r w:rsidRPr="00220CF0">
        <w:rPr>
          <w:spacing w:val="1"/>
          <w:sz w:val="24"/>
        </w:rPr>
        <w:t xml:space="preserve"> </w:t>
      </w:r>
      <w:r w:rsidRPr="00220CF0">
        <w:rPr>
          <w:sz w:val="24"/>
        </w:rPr>
        <w:t>упорах</w:t>
      </w:r>
      <w:r w:rsidRPr="00220CF0">
        <w:rPr>
          <w:spacing w:val="1"/>
          <w:sz w:val="24"/>
        </w:rPr>
        <w:t xml:space="preserve"> </w:t>
      </w:r>
      <w:r w:rsidRPr="00220CF0">
        <w:rPr>
          <w:sz w:val="24"/>
        </w:rPr>
        <w:t>на</w:t>
      </w:r>
      <w:r w:rsidRPr="00220CF0">
        <w:rPr>
          <w:spacing w:val="1"/>
          <w:sz w:val="24"/>
        </w:rPr>
        <w:t xml:space="preserve"> </w:t>
      </w:r>
      <w:r w:rsidRPr="00220CF0">
        <w:rPr>
          <w:sz w:val="24"/>
        </w:rPr>
        <w:t>низкой</w:t>
      </w:r>
      <w:r w:rsidRPr="00220CF0">
        <w:rPr>
          <w:spacing w:val="1"/>
          <w:sz w:val="24"/>
        </w:rPr>
        <w:t xml:space="preserve"> </w:t>
      </w:r>
      <w:r w:rsidRPr="00220CF0">
        <w:rPr>
          <w:sz w:val="24"/>
        </w:rPr>
        <w:t>гимнастической</w:t>
      </w:r>
      <w:r w:rsidRPr="00220CF0">
        <w:rPr>
          <w:spacing w:val="1"/>
          <w:sz w:val="24"/>
        </w:rPr>
        <w:t xml:space="preserve"> </w:t>
      </w:r>
      <w:r w:rsidRPr="00220CF0">
        <w:rPr>
          <w:sz w:val="24"/>
        </w:rPr>
        <w:t>перекладине</w:t>
      </w:r>
      <w:r w:rsidRPr="00220CF0">
        <w:rPr>
          <w:spacing w:val="1"/>
          <w:sz w:val="24"/>
        </w:rPr>
        <w:t xml:space="preserve"> </w:t>
      </w:r>
      <w:r w:rsidRPr="00220CF0">
        <w:rPr>
          <w:sz w:val="24"/>
        </w:rPr>
        <w:t>(мальчики);</w:t>
      </w:r>
      <w:r w:rsidRPr="00220CF0">
        <w:rPr>
          <w:spacing w:val="1"/>
          <w:sz w:val="24"/>
        </w:rPr>
        <w:t xml:space="preserve"> </w:t>
      </w:r>
      <w:r w:rsidRPr="00220CF0">
        <w:rPr>
          <w:sz w:val="24"/>
        </w:rPr>
        <w:t>в</w:t>
      </w:r>
      <w:r w:rsidRPr="00220CF0">
        <w:rPr>
          <w:spacing w:val="1"/>
          <w:sz w:val="24"/>
        </w:rPr>
        <w:t xml:space="preserve"> </w:t>
      </w:r>
      <w:r w:rsidRPr="00220CF0">
        <w:rPr>
          <w:sz w:val="24"/>
        </w:rPr>
        <w:t>передвижениях</w:t>
      </w:r>
      <w:r w:rsidRPr="00220CF0">
        <w:rPr>
          <w:spacing w:val="1"/>
          <w:sz w:val="24"/>
        </w:rPr>
        <w:t xml:space="preserve"> </w:t>
      </w:r>
      <w:r w:rsidRPr="00220CF0">
        <w:rPr>
          <w:sz w:val="24"/>
        </w:rPr>
        <w:t>по</w:t>
      </w:r>
      <w:r w:rsidRPr="00220CF0">
        <w:rPr>
          <w:spacing w:val="1"/>
          <w:sz w:val="24"/>
        </w:rPr>
        <w:t xml:space="preserve"> </w:t>
      </w:r>
      <w:r w:rsidRPr="00220CF0">
        <w:rPr>
          <w:sz w:val="24"/>
        </w:rPr>
        <w:t>гимнастическому</w:t>
      </w:r>
      <w:r w:rsidRPr="00220CF0">
        <w:rPr>
          <w:spacing w:val="1"/>
          <w:sz w:val="24"/>
        </w:rPr>
        <w:t xml:space="preserve"> </w:t>
      </w:r>
      <w:r w:rsidRPr="00220CF0">
        <w:rPr>
          <w:sz w:val="24"/>
        </w:rPr>
        <w:t>бревну</w:t>
      </w:r>
      <w:r w:rsidRPr="00220CF0">
        <w:rPr>
          <w:spacing w:val="1"/>
          <w:sz w:val="24"/>
        </w:rPr>
        <w:t xml:space="preserve"> </w:t>
      </w:r>
      <w:r w:rsidRPr="00220CF0">
        <w:rPr>
          <w:sz w:val="24"/>
        </w:rPr>
        <w:t>ходьбой</w:t>
      </w:r>
      <w:r w:rsidRPr="00220CF0">
        <w:rPr>
          <w:spacing w:val="1"/>
          <w:sz w:val="24"/>
        </w:rPr>
        <w:t xml:space="preserve"> </w:t>
      </w:r>
      <w:r w:rsidRPr="00220CF0">
        <w:rPr>
          <w:sz w:val="24"/>
        </w:rPr>
        <w:t>и</w:t>
      </w:r>
      <w:r w:rsidRPr="00220CF0">
        <w:rPr>
          <w:spacing w:val="1"/>
          <w:sz w:val="24"/>
        </w:rPr>
        <w:t xml:space="preserve"> </w:t>
      </w:r>
      <w:r w:rsidRPr="00220CF0">
        <w:rPr>
          <w:sz w:val="24"/>
        </w:rPr>
        <w:t>приставным</w:t>
      </w:r>
      <w:r w:rsidRPr="00220CF0">
        <w:rPr>
          <w:spacing w:val="1"/>
          <w:sz w:val="24"/>
        </w:rPr>
        <w:t xml:space="preserve"> </w:t>
      </w:r>
      <w:r w:rsidRPr="00220CF0">
        <w:rPr>
          <w:sz w:val="24"/>
        </w:rPr>
        <w:t>шагом</w:t>
      </w:r>
      <w:r w:rsidRPr="00220CF0">
        <w:rPr>
          <w:spacing w:val="1"/>
          <w:sz w:val="24"/>
        </w:rPr>
        <w:t xml:space="preserve"> </w:t>
      </w:r>
      <w:r w:rsidRPr="00220CF0">
        <w:rPr>
          <w:sz w:val="24"/>
        </w:rPr>
        <w:t>с</w:t>
      </w:r>
      <w:r w:rsidRPr="00220CF0">
        <w:rPr>
          <w:spacing w:val="1"/>
          <w:sz w:val="24"/>
        </w:rPr>
        <w:t xml:space="preserve"> </w:t>
      </w:r>
      <w:r w:rsidRPr="00220CF0">
        <w:rPr>
          <w:sz w:val="24"/>
        </w:rPr>
        <w:t>поворотами,</w:t>
      </w:r>
      <w:r w:rsidRPr="00220CF0">
        <w:rPr>
          <w:spacing w:val="1"/>
          <w:sz w:val="24"/>
        </w:rPr>
        <w:t xml:space="preserve"> </w:t>
      </w:r>
      <w:r w:rsidRPr="00220CF0">
        <w:rPr>
          <w:sz w:val="24"/>
        </w:rPr>
        <w:t>подпрыгиванием</w:t>
      </w:r>
      <w:r w:rsidRPr="00220CF0">
        <w:rPr>
          <w:spacing w:val="1"/>
          <w:sz w:val="24"/>
        </w:rPr>
        <w:t xml:space="preserve"> </w:t>
      </w:r>
      <w:r w:rsidRPr="00220CF0">
        <w:rPr>
          <w:sz w:val="24"/>
        </w:rPr>
        <w:t>на</w:t>
      </w:r>
      <w:r w:rsidRPr="00220CF0">
        <w:rPr>
          <w:spacing w:val="1"/>
          <w:sz w:val="24"/>
        </w:rPr>
        <w:t xml:space="preserve"> </w:t>
      </w:r>
      <w:r w:rsidRPr="00220CF0">
        <w:rPr>
          <w:sz w:val="24"/>
        </w:rPr>
        <w:t>двух</w:t>
      </w:r>
      <w:r w:rsidRPr="00220CF0">
        <w:rPr>
          <w:spacing w:val="1"/>
          <w:sz w:val="24"/>
        </w:rPr>
        <w:t xml:space="preserve"> </w:t>
      </w:r>
      <w:r w:rsidRPr="00220CF0">
        <w:rPr>
          <w:sz w:val="24"/>
        </w:rPr>
        <w:t>ногах</w:t>
      </w:r>
      <w:r w:rsidRPr="00220CF0">
        <w:rPr>
          <w:spacing w:val="1"/>
          <w:sz w:val="24"/>
        </w:rPr>
        <w:t xml:space="preserve"> </w:t>
      </w:r>
      <w:r w:rsidRPr="00220CF0">
        <w:rPr>
          <w:sz w:val="24"/>
        </w:rPr>
        <w:t>на</w:t>
      </w:r>
      <w:r w:rsidRPr="00220CF0">
        <w:rPr>
          <w:spacing w:val="1"/>
          <w:sz w:val="24"/>
        </w:rPr>
        <w:t xml:space="preserve"> </w:t>
      </w:r>
      <w:r w:rsidRPr="00220CF0">
        <w:rPr>
          <w:sz w:val="24"/>
        </w:rPr>
        <w:t>месте</w:t>
      </w:r>
      <w:r w:rsidRPr="00220CF0">
        <w:rPr>
          <w:spacing w:val="1"/>
          <w:sz w:val="24"/>
        </w:rPr>
        <w:t xml:space="preserve"> </w:t>
      </w:r>
      <w:r w:rsidRPr="00220CF0">
        <w:rPr>
          <w:sz w:val="24"/>
        </w:rPr>
        <w:t>и</w:t>
      </w:r>
      <w:r w:rsidRPr="00220CF0">
        <w:rPr>
          <w:spacing w:val="1"/>
          <w:sz w:val="24"/>
        </w:rPr>
        <w:t xml:space="preserve"> </w:t>
      </w:r>
      <w:r w:rsidRPr="00220CF0">
        <w:rPr>
          <w:sz w:val="24"/>
        </w:rPr>
        <w:t>с</w:t>
      </w:r>
      <w:r w:rsidRPr="00220CF0">
        <w:rPr>
          <w:spacing w:val="1"/>
          <w:sz w:val="24"/>
        </w:rPr>
        <w:t xml:space="preserve"> </w:t>
      </w:r>
      <w:r w:rsidRPr="00220CF0">
        <w:rPr>
          <w:sz w:val="24"/>
        </w:rPr>
        <w:t>продвижением</w:t>
      </w:r>
      <w:r w:rsidRPr="00220CF0">
        <w:rPr>
          <w:spacing w:val="-57"/>
          <w:sz w:val="24"/>
        </w:rPr>
        <w:t xml:space="preserve"> </w:t>
      </w:r>
      <w:r w:rsidRPr="00220CF0">
        <w:rPr>
          <w:sz w:val="24"/>
        </w:rPr>
        <w:t>(девочки);</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передвигаться по гимнастической стенке приставным шагом, лазать разноимённым</w:t>
      </w:r>
      <w:r w:rsidRPr="00220CF0">
        <w:rPr>
          <w:spacing w:val="1"/>
          <w:sz w:val="24"/>
        </w:rPr>
        <w:t xml:space="preserve"> </w:t>
      </w:r>
      <w:r w:rsidRPr="00220CF0">
        <w:rPr>
          <w:sz w:val="24"/>
        </w:rPr>
        <w:t>способом</w:t>
      </w:r>
      <w:r w:rsidRPr="00220CF0">
        <w:rPr>
          <w:spacing w:val="-1"/>
          <w:sz w:val="24"/>
        </w:rPr>
        <w:t xml:space="preserve"> </w:t>
      </w:r>
      <w:r w:rsidRPr="00220CF0">
        <w:rPr>
          <w:sz w:val="24"/>
        </w:rPr>
        <w:t>вверх</w:t>
      </w:r>
      <w:r w:rsidRPr="00220CF0">
        <w:rPr>
          <w:spacing w:val="2"/>
          <w:sz w:val="24"/>
        </w:rPr>
        <w:t xml:space="preserve"> </w:t>
      </w:r>
      <w:r w:rsidRPr="00220CF0">
        <w:rPr>
          <w:sz w:val="24"/>
        </w:rPr>
        <w:t>и по диагонали;</w:t>
      </w:r>
    </w:p>
    <w:p w:rsidR="00B45568" w:rsidRPr="00220CF0" w:rsidRDefault="00840733" w:rsidP="00335C40">
      <w:pPr>
        <w:pStyle w:val="a7"/>
        <w:numPr>
          <w:ilvl w:val="0"/>
          <w:numId w:val="27"/>
        </w:numPr>
        <w:tabs>
          <w:tab w:val="left" w:pos="2142"/>
        </w:tabs>
        <w:ind w:left="1531" w:right="794" w:hanging="423"/>
        <w:rPr>
          <w:sz w:val="24"/>
        </w:rPr>
      </w:pPr>
      <w:r w:rsidRPr="00220CF0">
        <w:rPr>
          <w:sz w:val="24"/>
        </w:rPr>
        <w:t>выполнять</w:t>
      </w:r>
      <w:r w:rsidRPr="00220CF0">
        <w:rPr>
          <w:spacing w:val="-2"/>
          <w:sz w:val="24"/>
        </w:rPr>
        <w:t xml:space="preserve"> </w:t>
      </w:r>
      <w:r w:rsidRPr="00220CF0">
        <w:rPr>
          <w:sz w:val="24"/>
        </w:rPr>
        <w:t>бег</w:t>
      </w:r>
      <w:r w:rsidRPr="00220CF0">
        <w:rPr>
          <w:spacing w:val="-4"/>
          <w:sz w:val="24"/>
        </w:rPr>
        <w:t xml:space="preserve"> </w:t>
      </w:r>
      <w:r w:rsidRPr="00220CF0">
        <w:rPr>
          <w:sz w:val="24"/>
        </w:rPr>
        <w:t>с</w:t>
      </w:r>
      <w:r w:rsidRPr="00220CF0">
        <w:rPr>
          <w:spacing w:val="-4"/>
          <w:sz w:val="24"/>
        </w:rPr>
        <w:t xml:space="preserve"> </w:t>
      </w:r>
      <w:r w:rsidRPr="00220CF0">
        <w:rPr>
          <w:sz w:val="24"/>
        </w:rPr>
        <w:t>равномерной</w:t>
      </w:r>
      <w:r w:rsidRPr="00220CF0">
        <w:rPr>
          <w:spacing w:val="38"/>
          <w:sz w:val="24"/>
        </w:rPr>
        <w:t xml:space="preserve"> </w:t>
      </w:r>
      <w:r w:rsidRPr="00220CF0">
        <w:rPr>
          <w:sz w:val="24"/>
        </w:rPr>
        <w:t>скоростью</w:t>
      </w:r>
      <w:r w:rsidRPr="00220CF0">
        <w:rPr>
          <w:spacing w:val="36"/>
          <w:sz w:val="24"/>
        </w:rPr>
        <w:t xml:space="preserve"> </w:t>
      </w:r>
      <w:r w:rsidRPr="00220CF0">
        <w:rPr>
          <w:sz w:val="24"/>
        </w:rPr>
        <w:t>с</w:t>
      </w:r>
      <w:r w:rsidRPr="00220CF0">
        <w:rPr>
          <w:spacing w:val="34"/>
          <w:sz w:val="24"/>
        </w:rPr>
        <w:t xml:space="preserve"> </w:t>
      </w:r>
      <w:r w:rsidRPr="00220CF0">
        <w:rPr>
          <w:sz w:val="24"/>
        </w:rPr>
        <w:t>высокого</w:t>
      </w:r>
      <w:r w:rsidRPr="00220CF0">
        <w:rPr>
          <w:spacing w:val="37"/>
          <w:sz w:val="24"/>
        </w:rPr>
        <w:t xml:space="preserve"> </w:t>
      </w:r>
      <w:r w:rsidRPr="00220CF0">
        <w:rPr>
          <w:sz w:val="24"/>
        </w:rPr>
        <w:t>старта</w:t>
      </w:r>
      <w:r w:rsidRPr="00220CF0">
        <w:rPr>
          <w:spacing w:val="-3"/>
          <w:sz w:val="24"/>
        </w:rPr>
        <w:t xml:space="preserve"> </w:t>
      </w:r>
      <w:r w:rsidRPr="00220CF0">
        <w:rPr>
          <w:sz w:val="24"/>
        </w:rPr>
        <w:t>по</w:t>
      </w:r>
      <w:r w:rsidRPr="00220CF0">
        <w:rPr>
          <w:spacing w:val="-1"/>
          <w:sz w:val="24"/>
        </w:rPr>
        <w:t xml:space="preserve"> </w:t>
      </w:r>
      <w:r w:rsidRPr="00220CF0">
        <w:rPr>
          <w:sz w:val="24"/>
        </w:rPr>
        <w:t>учебной</w:t>
      </w:r>
      <w:r w:rsidRPr="00220CF0">
        <w:rPr>
          <w:spacing w:val="-2"/>
          <w:sz w:val="24"/>
        </w:rPr>
        <w:t xml:space="preserve"> </w:t>
      </w:r>
      <w:r w:rsidRPr="00220CF0">
        <w:rPr>
          <w:sz w:val="24"/>
        </w:rPr>
        <w:t>дистанции;</w:t>
      </w:r>
    </w:p>
    <w:p w:rsidR="00B45568" w:rsidRPr="00220CF0" w:rsidRDefault="00840733" w:rsidP="00335C40">
      <w:pPr>
        <w:pStyle w:val="a7"/>
        <w:numPr>
          <w:ilvl w:val="0"/>
          <w:numId w:val="27"/>
        </w:numPr>
        <w:tabs>
          <w:tab w:val="left" w:pos="2080"/>
        </w:tabs>
        <w:ind w:left="1531" w:right="794" w:hanging="361"/>
        <w:rPr>
          <w:sz w:val="24"/>
        </w:rPr>
      </w:pPr>
      <w:r w:rsidRPr="00220CF0">
        <w:rPr>
          <w:sz w:val="24"/>
        </w:rPr>
        <w:t>демонстрировать</w:t>
      </w:r>
      <w:r w:rsidRPr="00220CF0">
        <w:rPr>
          <w:spacing w:val="-2"/>
          <w:sz w:val="24"/>
        </w:rPr>
        <w:t xml:space="preserve"> </w:t>
      </w:r>
      <w:r w:rsidRPr="00220CF0">
        <w:rPr>
          <w:sz w:val="24"/>
        </w:rPr>
        <w:t>технику</w:t>
      </w:r>
      <w:r w:rsidRPr="00220CF0">
        <w:rPr>
          <w:spacing w:val="-7"/>
          <w:sz w:val="24"/>
        </w:rPr>
        <w:t xml:space="preserve"> </w:t>
      </w:r>
      <w:r w:rsidRPr="00220CF0">
        <w:rPr>
          <w:sz w:val="24"/>
        </w:rPr>
        <w:t>прыжка</w:t>
      </w:r>
      <w:r w:rsidRPr="00220CF0">
        <w:rPr>
          <w:spacing w:val="-2"/>
          <w:sz w:val="24"/>
        </w:rPr>
        <w:t xml:space="preserve"> </w:t>
      </w:r>
      <w:r w:rsidRPr="00220CF0">
        <w:rPr>
          <w:sz w:val="24"/>
        </w:rPr>
        <w:t>в</w:t>
      </w:r>
      <w:r w:rsidRPr="00220CF0">
        <w:rPr>
          <w:spacing w:val="-7"/>
          <w:sz w:val="24"/>
        </w:rPr>
        <w:t xml:space="preserve"> </w:t>
      </w:r>
      <w:r w:rsidRPr="00220CF0">
        <w:rPr>
          <w:sz w:val="24"/>
        </w:rPr>
        <w:t>длину</w:t>
      </w:r>
      <w:r w:rsidRPr="00220CF0">
        <w:rPr>
          <w:spacing w:val="-12"/>
          <w:sz w:val="24"/>
        </w:rPr>
        <w:t xml:space="preserve"> </w:t>
      </w:r>
      <w:r w:rsidRPr="00220CF0">
        <w:rPr>
          <w:sz w:val="24"/>
        </w:rPr>
        <w:t>с</w:t>
      </w:r>
      <w:r w:rsidRPr="00220CF0">
        <w:rPr>
          <w:spacing w:val="56"/>
          <w:sz w:val="24"/>
        </w:rPr>
        <w:t xml:space="preserve"> </w:t>
      </w:r>
      <w:r w:rsidRPr="00220CF0">
        <w:rPr>
          <w:sz w:val="24"/>
        </w:rPr>
        <w:t>разбега</w:t>
      </w:r>
      <w:r w:rsidRPr="00220CF0">
        <w:rPr>
          <w:spacing w:val="53"/>
          <w:sz w:val="24"/>
        </w:rPr>
        <w:t xml:space="preserve"> </w:t>
      </w:r>
      <w:r w:rsidRPr="00220CF0">
        <w:rPr>
          <w:sz w:val="24"/>
        </w:rPr>
        <w:t>способом</w:t>
      </w:r>
      <w:r w:rsidRPr="00220CF0">
        <w:rPr>
          <w:spacing w:val="3"/>
          <w:sz w:val="24"/>
        </w:rPr>
        <w:t xml:space="preserve"> </w:t>
      </w:r>
      <w:r w:rsidRPr="00220CF0">
        <w:rPr>
          <w:sz w:val="24"/>
        </w:rPr>
        <w:t>«согнув</w:t>
      </w:r>
      <w:r w:rsidRPr="00220CF0">
        <w:rPr>
          <w:spacing w:val="-5"/>
          <w:sz w:val="24"/>
        </w:rPr>
        <w:t xml:space="preserve"> </w:t>
      </w:r>
      <w:r w:rsidRPr="00220CF0">
        <w:rPr>
          <w:sz w:val="24"/>
        </w:rPr>
        <w:t>ноги»;</w:t>
      </w:r>
    </w:p>
    <w:p w:rsidR="00B45568" w:rsidRPr="00220CF0" w:rsidRDefault="00840733" w:rsidP="00335C40">
      <w:pPr>
        <w:pStyle w:val="a7"/>
        <w:numPr>
          <w:ilvl w:val="0"/>
          <w:numId w:val="27"/>
        </w:numPr>
        <w:tabs>
          <w:tab w:val="left" w:pos="2142"/>
        </w:tabs>
        <w:spacing w:line="276" w:lineRule="auto"/>
        <w:ind w:left="1531" w:right="794"/>
        <w:rPr>
          <w:sz w:val="24"/>
        </w:rPr>
      </w:pPr>
      <w:r w:rsidRPr="00220CF0">
        <w:tab/>
      </w:r>
      <w:r w:rsidRPr="00220CF0">
        <w:rPr>
          <w:sz w:val="24"/>
        </w:rPr>
        <w:t>передвигаться</w:t>
      </w:r>
      <w:r w:rsidRPr="00220CF0">
        <w:rPr>
          <w:spacing w:val="1"/>
          <w:sz w:val="24"/>
        </w:rPr>
        <w:t xml:space="preserve"> </w:t>
      </w:r>
      <w:r w:rsidRPr="00220CF0">
        <w:rPr>
          <w:sz w:val="24"/>
        </w:rPr>
        <w:t>на</w:t>
      </w:r>
      <w:r w:rsidRPr="00220CF0">
        <w:rPr>
          <w:spacing w:val="1"/>
          <w:sz w:val="24"/>
        </w:rPr>
        <w:t xml:space="preserve"> </w:t>
      </w:r>
      <w:r w:rsidRPr="00220CF0">
        <w:rPr>
          <w:sz w:val="24"/>
        </w:rPr>
        <w:t>лыжах</w:t>
      </w:r>
      <w:r w:rsidRPr="00220CF0">
        <w:rPr>
          <w:spacing w:val="1"/>
          <w:sz w:val="24"/>
        </w:rPr>
        <w:t xml:space="preserve"> </w:t>
      </w:r>
      <w:r w:rsidRPr="00220CF0">
        <w:rPr>
          <w:sz w:val="24"/>
        </w:rPr>
        <w:t>попеременным</w:t>
      </w:r>
      <w:r w:rsidRPr="00220CF0">
        <w:rPr>
          <w:spacing w:val="1"/>
          <w:sz w:val="24"/>
        </w:rPr>
        <w:t xml:space="preserve"> </w:t>
      </w:r>
      <w:r w:rsidRPr="00220CF0">
        <w:rPr>
          <w:sz w:val="24"/>
        </w:rPr>
        <w:t>двухшажным</w:t>
      </w:r>
      <w:r w:rsidRPr="00220CF0">
        <w:rPr>
          <w:spacing w:val="1"/>
          <w:sz w:val="24"/>
        </w:rPr>
        <w:t xml:space="preserve"> </w:t>
      </w:r>
      <w:r w:rsidRPr="00220CF0">
        <w:rPr>
          <w:sz w:val="24"/>
        </w:rPr>
        <w:t>ходом</w:t>
      </w:r>
      <w:r w:rsidRPr="00220CF0">
        <w:rPr>
          <w:spacing w:val="1"/>
          <w:sz w:val="24"/>
        </w:rPr>
        <w:t xml:space="preserve"> </w:t>
      </w:r>
      <w:r w:rsidRPr="00220CF0">
        <w:rPr>
          <w:sz w:val="24"/>
        </w:rPr>
        <w:t>(для</w:t>
      </w:r>
      <w:r w:rsidRPr="00220CF0">
        <w:rPr>
          <w:spacing w:val="61"/>
          <w:sz w:val="24"/>
        </w:rPr>
        <w:t xml:space="preserve"> </w:t>
      </w:r>
      <w:r w:rsidRPr="00220CF0">
        <w:rPr>
          <w:sz w:val="24"/>
        </w:rPr>
        <w:t>бесснежных</w:t>
      </w:r>
      <w:r w:rsidRPr="00220CF0">
        <w:rPr>
          <w:spacing w:val="-57"/>
          <w:sz w:val="24"/>
        </w:rPr>
        <w:t xml:space="preserve"> </w:t>
      </w:r>
      <w:r w:rsidRPr="00220CF0">
        <w:rPr>
          <w:sz w:val="24"/>
        </w:rPr>
        <w:t>районов</w:t>
      </w:r>
      <w:r w:rsidRPr="00220CF0">
        <w:rPr>
          <w:spacing w:val="-2"/>
          <w:sz w:val="24"/>
        </w:rPr>
        <w:t xml:space="preserve"> </w:t>
      </w:r>
      <w:r w:rsidRPr="00220CF0">
        <w:rPr>
          <w:sz w:val="24"/>
        </w:rPr>
        <w:t>— имитация передвижения);</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демонстрировать</w:t>
      </w:r>
      <w:r w:rsidRPr="00220CF0">
        <w:rPr>
          <w:spacing w:val="12"/>
          <w:sz w:val="24"/>
        </w:rPr>
        <w:t xml:space="preserve"> </w:t>
      </w:r>
      <w:r w:rsidRPr="00220CF0">
        <w:rPr>
          <w:sz w:val="24"/>
        </w:rPr>
        <w:t>технические</w:t>
      </w:r>
      <w:r w:rsidRPr="00220CF0">
        <w:rPr>
          <w:spacing w:val="10"/>
          <w:sz w:val="24"/>
        </w:rPr>
        <w:t xml:space="preserve"> </w:t>
      </w:r>
      <w:r w:rsidRPr="00220CF0">
        <w:rPr>
          <w:sz w:val="24"/>
        </w:rPr>
        <w:t>действия</w:t>
      </w:r>
      <w:r w:rsidRPr="00220CF0">
        <w:rPr>
          <w:spacing w:val="11"/>
          <w:sz w:val="24"/>
        </w:rPr>
        <w:t xml:space="preserve"> </w:t>
      </w:r>
      <w:r w:rsidRPr="00220CF0">
        <w:rPr>
          <w:sz w:val="24"/>
        </w:rPr>
        <w:t>в</w:t>
      </w:r>
      <w:r w:rsidRPr="00220CF0">
        <w:rPr>
          <w:spacing w:val="13"/>
          <w:sz w:val="24"/>
        </w:rPr>
        <w:t xml:space="preserve"> </w:t>
      </w:r>
      <w:r w:rsidRPr="00220CF0">
        <w:rPr>
          <w:sz w:val="24"/>
        </w:rPr>
        <w:t>спортивных</w:t>
      </w:r>
      <w:r w:rsidRPr="00220CF0">
        <w:rPr>
          <w:spacing w:val="13"/>
          <w:sz w:val="24"/>
        </w:rPr>
        <w:t xml:space="preserve"> </w:t>
      </w:r>
      <w:r w:rsidRPr="00220CF0">
        <w:rPr>
          <w:sz w:val="24"/>
        </w:rPr>
        <w:t>играх:</w:t>
      </w:r>
      <w:r w:rsidRPr="00220CF0">
        <w:rPr>
          <w:spacing w:val="11"/>
          <w:sz w:val="24"/>
        </w:rPr>
        <w:t xml:space="preserve"> </w:t>
      </w:r>
      <w:r w:rsidRPr="00220CF0">
        <w:rPr>
          <w:sz w:val="24"/>
        </w:rPr>
        <w:t>баскетбол</w:t>
      </w:r>
      <w:r w:rsidRPr="00220CF0">
        <w:rPr>
          <w:spacing w:val="12"/>
          <w:sz w:val="24"/>
        </w:rPr>
        <w:t xml:space="preserve"> </w:t>
      </w:r>
      <w:r w:rsidRPr="00220CF0">
        <w:rPr>
          <w:sz w:val="24"/>
        </w:rPr>
        <w:t>(ведение</w:t>
      </w:r>
      <w:r w:rsidRPr="00220CF0">
        <w:rPr>
          <w:spacing w:val="10"/>
          <w:sz w:val="24"/>
        </w:rPr>
        <w:t xml:space="preserve"> </w:t>
      </w:r>
      <w:r w:rsidRPr="00220CF0">
        <w:rPr>
          <w:sz w:val="24"/>
        </w:rPr>
        <w:t>мяча</w:t>
      </w:r>
      <w:r w:rsidRPr="00220CF0">
        <w:rPr>
          <w:spacing w:val="-58"/>
          <w:sz w:val="24"/>
        </w:rPr>
        <w:t xml:space="preserve"> </w:t>
      </w:r>
      <w:r w:rsidRPr="00220CF0">
        <w:rPr>
          <w:sz w:val="24"/>
        </w:rPr>
        <w:t>с</w:t>
      </w:r>
      <w:r w:rsidRPr="00220CF0">
        <w:rPr>
          <w:spacing w:val="1"/>
          <w:sz w:val="24"/>
        </w:rPr>
        <w:t xml:space="preserve"> </w:t>
      </w:r>
      <w:r w:rsidRPr="00220CF0">
        <w:rPr>
          <w:sz w:val="24"/>
        </w:rPr>
        <w:t>равномерной</w:t>
      </w:r>
      <w:r w:rsidRPr="00220CF0">
        <w:rPr>
          <w:spacing w:val="1"/>
          <w:sz w:val="24"/>
        </w:rPr>
        <w:t xml:space="preserve"> </w:t>
      </w:r>
      <w:r w:rsidRPr="00220CF0">
        <w:rPr>
          <w:sz w:val="24"/>
        </w:rPr>
        <w:t>скоростью</w:t>
      </w:r>
      <w:r w:rsidRPr="00220CF0">
        <w:rPr>
          <w:spacing w:val="1"/>
          <w:sz w:val="24"/>
        </w:rPr>
        <w:t xml:space="preserve"> </w:t>
      </w:r>
      <w:r w:rsidRPr="00220CF0">
        <w:rPr>
          <w:sz w:val="24"/>
        </w:rPr>
        <w:t>в</w:t>
      </w:r>
      <w:r w:rsidRPr="00220CF0">
        <w:rPr>
          <w:spacing w:val="1"/>
          <w:sz w:val="24"/>
        </w:rPr>
        <w:t xml:space="preserve"> </w:t>
      </w:r>
      <w:r w:rsidRPr="00220CF0">
        <w:rPr>
          <w:sz w:val="24"/>
        </w:rPr>
        <w:t>разных</w:t>
      </w:r>
      <w:r w:rsidRPr="00220CF0">
        <w:rPr>
          <w:spacing w:val="1"/>
          <w:sz w:val="24"/>
        </w:rPr>
        <w:t xml:space="preserve"> </w:t>
      </w:r>
      <w:r w:rsidRPr="00220CF0">
        <w:rPr>
          <w:sz w:val="24"/>
        </w:rPr>
        <w:t>направлениях;</w:t>
      </w:r>
      <w:r w:rsidRPr="00220CF0">
        <w:rPr>
          <w:spacing w:val="1"/>
          <w:sz w:val="24"/>
        </w:rPr>
        <w:t xml:space="preserve"> </w:t>
      </w:r>
      <w:r w:rsidRPr="00220CF0">
        <w:rPr>
          <w:sz w:val="24"/>
        </w:rPr>
        <w:t>приём</w:t>
      </w:r>
      <w:r w:rsidRPr="00220CF0">
        <w:rPr>
          <w:spacing w:val="1"/>
          <w:sz w:val="24"/>
        </w:rPr>
        <w:t xml:space="preserve"> </w:t>
      </w:r>
      <w:r w:rsidRPr="00220CF0">
        <w:rPr>
          <w:sz w:val="24"/>
        </w:rPr>
        <w:t>и</w:t>
      </w:r>
      <w:r w:rsidRPr="00220CF0">
        <w:rPr>
          <w:spacing w:val="1"/>
          <w:sz w:val="24"/>
        </w:rPr>
        <w:t xml:space="preserve"> </w:t>
      </w:r>
      <w:r w:rsidRPr="00220CF0">
        <w:rPr>
          <w:sz w:val="24"/>
        </w:rPr>
        <w:t>передача</w:t>
      </w:r>
      <w:r w:rsidRPr="00220CF0">
        <w:rPr>
          <w:spacing w:val="1"/>
          <w:sz w:val="24"/>
        </w:rPr>
        <w:t xml:space="preserve"> </w:t>
      </w:r>
      <w:r w:rsidRPr="00220CF0">
        <w:rPr>
          <w:sz w:val="24"/>
        </w:rPr>
        <w:t>мяча</w:t>
      </w:r>
      <w:r w:rsidRPr="00220CF0">
        <w:rPr>
          <w:spacing w:val="1"/>
          <w:sz w:val="24"/>
        </w:rPr>
        <w:t xml:space="preserve"> </w:t>
      </w:r>
      <w:r w:rsidRPr="00220CF0">
        <w:rPr>
          <w:sz w:val="24"/>
        </w:rPr>
        <w:t>двумя</w:t>
      </w:r>
      <w:r w:rsidRPr="00220CF0">
        <w:rPr>
          <w:spacing w:val="1"/>
          <w:sz w:val="24"/>
        </w:rPr>
        <w:t xml:space="preserve"> </w:t>
      </w:r>
      <w:r w:rsidRPr="00220CF0">
        <w:rPr>
          <w:sz w:val="24"/>
        </w:rPr>
        <w:t>руками</w:t>
      </w:r>
      <w:r w:rsidRPr="00220CF0">
        <w:rPr>
          <w:spacing w:val="-1"/>
          <w:sz w:val="24"/>
        </w:rPr>
        <w:t xml:space="preserve"> </w:t>
      </w:r>
      <w:r w:rsidRPr="00220CF0">
        <w:rPr>
          <w:sz w:val="24"/>
        </w:rPr>
        <w:t>от груди</w:t>
      </w:r>
      <w:r w:rsidRPr="00220CF0">
        <w:rPr>
          <w:spacing w:val="1"/>
          <w:sz w:val="24"/>
        </w:rPr>
        <w:t xml:space="preserve"> </w:t>
      </w:r>
      <w:r w:rsidRPr="00220CF0">
        <w:rPr>
          <w:sz w:val="24"/>
        </w:rPr>
        <w:t>с</w:t>
      </w:r>
      <w:r w:rsidRPr="00220CF0">
        <w:rPr>
          <w:spacing w:val="1"/>
          <w:sz w:val="24"/>
        </w:rPr>
        <w:t xml:space="preserve"> </w:t>
      </w:r>
      <w:r w:rsidRPr="00220CF0">
        <w:rPr>
          <w:sz w:val="24"/>
        </w:rPr>
        <w:t>места</w:t>
      </w:r>
      <w:r w:rsidRPr="00220CF0">
        <w:rPr>
          <w:spacing w:val="-1"/>
          <w:sz w:val="24"/>
        </w:rPr>
        <w:t xml:space="preserve"> </w:t>
      </w:r>
      <w:r w:rsidRPr="00220CF0">
        <w:rPr>
          <w:sz w:val="24"/>
        </w:rPr>
        <w:t>и в</w:t>
      </w:r>
      <w:r w:rsidRPr="00220CF0">
        <w:rPr>
          <w:spacing w:val="-1"/>
          <w:sz w:val="24"/>
        </w:rPr>
        <w:t xml:space="preserve"> </w:t>
      </w:r>
      <w:r w:rsidRPr="00220CF0">
        <w:rPr>
          <w:sz w:val="24"/>
        </w:rPr>
        <w:t>движении);</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волейбол (приём и передача мяча двумя руками снизу и сверху с места и в движении,</w:t>
      </w:r>
      <w:r w:rsidRPr="00220CF0">
        <w:rPr>
          <w:spacing w:val="1"/>
          <w:sz w:val="24"/>
        </w:rPr>
        <w:t xml:space="preserve"> </w:t>
      </w:r>
      <w:r w:rsidRPr="00220CF0">
        <w:rPr>
          <w:sz w:val="24"/>
        </w:rPr>
        <w:t>прямая</w:t>
      </w:r>
      <w:r w:rsidRPr="00220CF0">
        <w:rPr>
          <w:spacing w:val="-1"/>
          <w:sz w:val="24"/>
        </w:rPr>
        <w:t xml:space="preserve"> </w:t>
      </w:r>
      <w:r w:rsidRPr="00220CF0">
        <w:rPr>
          <w:sz w:val="24"/>
        </w:rPr>
        <w:t>нижняя</w:t>
      </w:r>
      <w:r w:rsidRPr="00220CF0">
        <w:rPr>
          <w:spacing w:val="-3"/>
          <w:sz w:val="24"/>
        </w:rPr>
        <w:t xml:space="preserve"> </w:t>
      </w:r>
      <w:r w:rsidRPr="00220CF0">
        <w:rPr>
          <w:sz w:val="24"/>
        </w:rPr>
        <w:t>подача);</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футбол</w:t>
      </w:r>
      <w:r w:rsidRPr="00220CF0">
        <w:rPr>
          <w:spacing w:val="1"/>
          <w:sz w:val="24"/>
        </w:rPr>
        <w:t xml:space="preserve"> </w:t>
      </w:r>
      <w:r w:rsidRPr="00220CF0">
        <w:rPr>
          <w:sz w:val="24"/>
        </w:rPr>
        <w:t>(ведение</w:t>
      </w:r>
      <w:r w:rsidRPr="00220CF0">
        <w:rPr>
          <w:spacing w:val="1"/>
          <w:sz w:val="24"/>
        </w:rPr>
        <w:t xml:space="preserve"> </w:t>
      </w:r>
      <w:r w:rsidRPr="00220CF0">
        <w:rPr>
          <w:sz w:val="24"/>
        </w:rPr>
        <w:t>мяча</w:t>
      </w:r>
      <w:r w:rsidRPr="00220CF0">
        <w:rPr>
          <w:spacing w:val="1"/>
          <w:sz w:val="24"/>
        </w:rPr>
        <w:t xml:space="preserve"> </w:t>
      </w:r>
      <w:r w:rsidRPr="00220CF0">
        <w:rPr>
          <w:sz w:val="24"/>
        </w:rPr>
        <w:t>с</w:t>
      </w:r>
      <w:r w:rsidRPr="00220CF0">
        <w:rPr>
          <w:spacing w:val="1"/>
          <w:sz w:val="24"/>
        </w:rPr>
        <w:t xml:space="preserve"> </w:t>
      </w:r>
      <w:r w:rsidRPr="00220CF0">
        <w:rPr>
          <w:sz w:val="24"/>
        </w:rPr>
        <w:t>равномерной</w:t>
      </w:r>
      <w:r w:rsidRPr="00220CF0">
        <w:rPr>
          <w:spacing w:val="1"/>
          <w:sz w:val="24"/>
        </w:rPr>
        <w:t xml:space="preserve"> </w:t>
      </w:r>
      <w:r w:rsidRPr="00220CF0">
        <w:rPr>
          <w:sz w:val="24"/>
        </w:rPr>
        <w:t>скоростью</w:t>
      </w:r>
      <w:r w:rsidRPr="00220CF0">
        <w:rPr>
          <w:spacing w:val="1"/>
          <w:sz w:val="24"/>
        </w:rPr>
        <w:t xml:space="preserve"> </w:t>
      </w:r>
      <w:r w:rsidRPr="00220CF0">
        <w:rPr>
          <w:sz w:val="24"/>
        </w:rPr>
        <w:t>в</w:t>
      </w:r>
      <w:r w:rsidRPr="00220CF0">
        <w:rPr>
          <w:spacing w:val="1"/>
          <w:sz w:val="24"/>
        </w:rPr>
        <w:t xml:space="preserve"> </w:t>
      </w:r>
      <w:r w:rsidRPr="00220CF0">
        <w:rPr>
          <w:sz w:val="24"/>
        </w:rPr>
        <w:t>разных</w:t>
      </w:r>
      <w:r w:rsidRPr="00220CF0">
        <w:rPr>
          <w:spacing w:val="1"/>
          <w:sz w:val="24"/>
        </w:rPr>
        <w:t xml:space="preserve"> </w:t>
      </w:r>
      <w:r w:rsidRPr="00220CF0">
        <w:rPr>
          <w:sz w:val="24"/>
        </w:rPr>
        <w:t>направлениях,</w:t>
      </w:r>
      <w:r w:rsidRPr="00220CF0">
        <w:rPr>
          <w:spacing w:val="1"/>
          <w:sz w:val="24"/>
        </w:rPr>
        <w:t xml:space="preserve"> </w:t>
      </w:r>
      <w:r w:rsidRPr="00220CF0">
        <w:rPr>
          <w:sz w:val="24"/>
        </w:rPr>
        <w:t>приём и</w:t>
      </w:r>
      <w:r w:rsidRPr="00220CF0">
        <w:rPr>
          <w:spacing w:val="1"/>
          <w:sz w:val="24"/>
        </w:rPr>
        <w:t xml:space="preserve"> </w:t>
      </w:r>
      <w:r w:rsidRPr="00220CF0">
        <w:rPr>
          <w:sz w:val="24"/>
        </w:rPr>
        <w:t>передача мяча,</w:t>
      </w:r>
      <w:r w:rsidRPr="00220CF0">
        <w:rPr>
          <w:spacing w:val="4"/>
          <w:sz w:val="24"/>
        </w:rPr>
        <w:t xml:space="preserve"> </w:t>
      </w:r>
      <w:r w:rsidRPr="00220CF0">
        <w:rPr>
          <w:sz w:val="24"/>
        </w:rPr>
        <w:t>удар по</w:t>
      </w:r>
      <w:r w:rsidRPr="00220CF0">
        <w:rPr>
          <w:spacing w:val="-1"/>
          <w:sz w:val="24"/>
        </w:rPr>
        <w:t xml:space="preserve"> </w:t>
      </w:r>
      <w:r w:rsidRPr="00220CF0">
        <w:rPr>
          <w:sz w:val="24"/>
        </w:rPr>
        <w:t>неподвижному</w:t>
      </w:r>
      <w:r w:rsidRPr="00220CF0">
        <w:rPr>
          <w:spacing w:val="-8"/>
          <w:sz w:val="24"/>
        </w:rPr>
        <w:t xml:space="preserve"> </w:t>
      </w:r>
      <w:r w:rsidRPr="00220CF0">
        <w:rPr>
          <w:sz w:val="24"/>
        </w:rPr>
        <w:t>мячу</w:t>
      </w:r>
      <w:r w:rsidRPr="00220CF0">
        <w:rPr>
          <w:spacing w:val="-5"/>
          <w:sz w:val="24"/>
        </w:rPr>
        <w:t xml:space="preserve"> </w:t>
      </w:r>
      <w:r w:rsidRPr="00220CF0">
        <w:rPr>
          <w:sz w:val="24"/>
        </w:rPr>
        <w:t>с</w:t>
      </w:r>
      <w:r w:rsidRPr="00220CF0">
        <w:rPr>
          <w:spacing w:val="-1"/>
          <w:sz w:val="24"/>
        </w:rPr>
        <w:t xml:space="preserve"> </w:t>
      </w:r>
      <w:r w:rsidRPr="00220CF0">
        <w:rPr>
          <w:sz w:val="24"/>
        </w:rPr>
        <w:t>небольшого</w:t>
      </w:r>
      <w:r w:rsidRPr="00220CF0">
        <w:rPr>
          <w:spacing w:val="-1"/>
          <w:sz w:val="24"/>
        </w:rPr>
        <w:t xml:space="preserve"> </w:t>
      </w:r>
      <w:r w:rsidRPr="00220CF0">
        <w:rPr>
          <w:sz w:val="24"/>
        </w:rPr>
        <w:t>разбега);</w:t>
      </w:r>
    </w:p>
    <w:p w:rsidR="00B45568" w:rsidRPr="00220CF0" w:rsidRDefault="00840733" w:rsidP="00335C40">
      <w:pPr>
        <w:pStyle w:val="a7"/>
        <w:numPr>
          <w:ilvl w:val="0"/>
          <w:numId w:val="27"/>
        </w:numPr>
        <w:tabs>
          <w:tab w:val="left" w:pos="2080"/>
        </w:tabs>
        <w:spacing w:line="276" w:lineRule="auto"/>
        <w:ind w:left="1531" w:right="794"/>
        <w:rPr>
          <w:sz w:val="24"/>
        </w:rPr>
      </w:pPr>
      <w:r w:rsidRPr="00220CF0">
        <w:rPr>
          <w:sz w:val="24"/>
        </w:rPr>
        <w:t>тренироваться в упражнениях общефизической и специальной физической подготовки</w:t>
      </w:r>
      <w:r w:rsidRPr="00220CF0">
        <w:rPr>
          <w:spacing w:val="-57"/>
          <w:sz w:val="24"/>
        </w:rPr>
        <w:t xml:space="preserve"> </w:t>
      </w:r>
      <w:r w:rsidRPr="00220CF0">
        <w:rPr>
          <w:sz w:val="24"/>
        </w:rPr>
        <w:t>с учётом индивидуальных</w:t>
      </w:r>
      <w:r w:rsidRPr="00220CF0">
        <w:rPr>
          <w:spacing w:val="1"/>
          <w:sz w:val="24"/>
        </w:rPr>
        <w:t xml:space="preserve"> </w:t>
      </w:r>
      <w:r w:rsidRPr="00220CF0">
        <w:rPr>
          <w:sz w:val="24"/>
        </w:rPr>
        <w:t>и</w:t>
      </w:r>
      <w:r w:rsidRPr="00220CF0">
        <w:rPr>
          <w:spacing w:val="-1"/>
          <w:sz w:val="24"/>
        </w:rPr>
        <w:t xml:space="preserve"> </w:t>
      </w:r>
      <w:r w:rsidRPr="00220CF0">
        <w:rPr>
          <w:sz w:val="24"/>
        </w:rPr>
        <w:t>возрастно-половых</w:t>
      </w:r>
      <w:r w:rsidRPr="00220CF0">
        <w:rPr>
          <w:spacing w:val="2"/>
          <w:sz w:val="24"/>
        </w:rPr>
        <w:t xml:space="preserve"> </w:t>
      </w:r>
      <w:r w:rsidRPr="00220CF0">
        <w:rPr>
          <w:sz w:val="24"/>
        </w:rPr>
        <w:t>особенностей.</w:t>
      </w:r>
    </w:p>
    <w:p w:rsidR="00B45568" w:rsidRPr="00220CF0" w:rsidRDefault="00B45568" w:rsidP="00290D1F">
      <w:pPr>
        <w:pStyle w:val="a3"/>
        <w:ind w:left="1531" w:right="794"/>
        <w:jc w:val="left"/>
        <w:rPr>
          <w:sz w:val="27"/>
        </w:rPr>
      </w:pPr>
    </w:p>
    <w:p w:rsidR="00B45568" w:rsidRPr="00220CF0" w:rsidRDefault="00840733" w:rsidP="00335C40">
      <w:pPr>
        <w:pStyle w:val="4"/>
        <w:numPr>
          <w:ilvl w:val="2"/>
          <w:numId w:val="28"/>
        </w:numPr>
        <w:tabs>
          <w:tab w:val="left" w:pos="2082"/>
        </w:tabs>
        <w:ind w:left="1531" w:right="794"/>
        <w:jc w:val="left"/>
      </w:pPr>
      <w:r w:rsidRPr="00220CF0">
        <w:t>ОДНКНР</w:t>
      </w:r>
    </w:p>
    <w:p w:rsidR="00B45568" w:rsidRPr="00220CF0" w:rsidRDefault="00840733" w:rsidP="005906CF">
      <w:pPr>
        <w:pStyle w:val="a3"/>
        <w:spacing w:line="276" w:lineRule="auto"/>
        <w:ind w:left="1247" w:right="794"/>
      </w:pPr>
      <w:r w:rsidRPr="00220CF0">
        <w:t>Предмет</w:t>
      </w:r>
      <w:r w:rsidRPr="00220CF0">
        <w:rPr>
          <w:spacing w:val="1"/>
        </w:rPr>
        <w:t xml:space="preserve"> </w:t>
      </w:r>
      <w:r w:rsidRPr="00220CF0">
        <w:t>«Основы</w:t>
      </w:r>
      <w:r w:rsidRPr="00220CF0">
        <w:rPr>
          <w:spacing w:val="1"/>
        </w:rPr>
        <w:t xml:space="preserve"> </w:t>
      </w:r>
      <w:r w:rsidRPr="00220CF0">
        <w:t>духовно-нравственной</w:t>
      </w:r>
      <w:r w:rsidRPr="00220CF0">
        <w:rPr>
          <w:spacing w:val="1"/>
        </w:rPr>
        <w:t xml:space="preserve"> </w:t>
      </w:r>
      <w:r w:rsidRPr="00220CF0">
        <w:t>культуры</w:t>
      </w:r>
      <w:r w:rsidRPr="00220CF0">
        <w:rPr>
          <w:spacing w:val="1"/>
        </w:rPr>
        <w:t xml:space="preserve"> </w:t>
      </w:r>
      <w:r w:rsidRPr="00220CF0">
        <w:t>народов</w:t>
      </w:r>
      <w:r w:rsidRPr="00220CF0">
        <w:rPr>
          <w:spacing w:val="1"/>
        </w:rPr>
        <w:t xml:space="preserve"> </w:t>
      </w:r>
      <w:r w:rsidRPr="00220CF0">
        <w:t>России»</w:t>
      </w:r>
      <w:r w:rsidRPr="00220CF0">
        <w:rPr>
          <w:spacing w:val="1"/>
        </w:rPr>
        <w:t xml:space="preserve"> </w:t>
      </w:r>
      <w:r w:rsidRPr="00220CF0">
        <w:t>не</w:t>
      </w:r>
      <w:r w:rsidRPr="00220CF0">
        <w:rPr>
          <w:spacing w:val="1"/>
        </w:rPr>
        <w:t xml:space="preserve"> </w:t>
      </w:r>
      <w:r w:rsidRPr="00220CF0">
        <w:t>решает</w:t>
      </w:r>
      <w:r w:rsidRPr="00220CF0">
        <w:rPr>
          <w:spacing w:val="1"/>
        </w:rPr>
        <w:t xml:space="preserve"> </w:t>
      </w:r>
      <w:r w:rsidRPr="00220CF0">
        <w:t>задачи</w:t>
      </w:r>
      <w:r w:rsidRPr="00220CF0">
        <w:rPr>
          <w:spacing w:val="1"/>
        </w:rPr>
        <w:t xml:space="preserve"> </w:t>
      </w:r>
      <w:r w:rsidRPr="00220CF0">
        <w:t>подробного</w:t>
      </w:r>
      <w:r w:rsidRPr="00220CF0">
        <w:rPr>
          <w:spacing w:val="1"/>
        </w:rPr>
        <w:t xml:space="preserve"> </w:t>
      </w:r>
      <w:r w:rsidRPr="00220CF0">
        <w:t>знакомства</w:t>
      </w:r>
      <w:r w:rsidRPr="00220CF0">
        <w:rPr>
          <w:spacing w:val="1"/>
        </w:rPr>
        <w:t xml:space="preserve"> </w:t>
      </w:r>
      <w:r w:rsidRPr="00220CF0">
        <w:t>с</w:t>
      </w:r>
      <w:r w:rsidRPr="00220CF0">
        <w:rPr>
          <w:spacing w:val="1"/>
        </w:rPr>
        <w:t xml:space="preserve"> </w:t>
      </w:r>
      <w:r w:rsidRPr="00220CF0">
        <w:t>разными</w:t>
      </w:r>
      <w:r w:rsidRPr="00220CF0">
        <w:rPr>
          <w:spacing w:val="1"/>
        </w:rPr>
        <w:t xml:space="preserve"> </w:t>
      </w:r>
      <w:r w:rsidRPr="00220CF0">
        <w:t>религиями.</w:t>
      </w:r>
      <w:r w:rsidRPr="00220CF0">
        <w:rPr>
          <w:spacing w:val="1"/>
        </w:rPr>
        <w:t xml:space="preserve"> </w:t>
      </w:r>
      <w:r w:rsidRPr="00220CF0">
        <w:t>Главное назначение предмета</w:t>
      </w:r>
      <w:r w:rsidRPr="00220CF0">
        <w:rPr>
          <w:spacing w:val="1"/>
        </w:rPr>
        <w:t xml:space="preserve"> </w:t>
      </w:r>
      <w:r w:rsidRPr="00220CF0">
        <w:t>– развивать</w:t>
      </w:r>
      <w:r w:rsidRPr="00220CF0">
        <w:rPr>
          <w:spacing w:val="1"/>
        </w:rPr>
        <w:t xml:space="preserve"> </w:t>
      </w:r>
      <w:r w:rsidRPr="00220CF0">
        <w:t>общую</w:t>
      </w:r>
      <w:r w:rsidRPr="00220CF0">
        <w:rPr>
          <w:spacing w:val="1"/>
        </w:rPr>
        <w:t xml:space="preserve"> </w:t>
      </w:r>
      <w:r w:rsidRPr="00220CF0">
        <w:t>культуру</w:t>
      </w:r>
      <w:r w:rsidRPr="00220CF0">
        <w:rPr>
          <w:spacing w:val="1"/>
        </w:rPr>
        <w:t xml:space="preserve"> </w:t>
      </w:r>
      <w:r w:rsidRPr="00220CF0">
        <w:t>школьника,</w:t>
      </w:r>
      <w:r w:rsidRPr="00220CF0">
        <w:rPr>
          <w:spacing w:val="1"/>
        </w:rPr>
        <w:t xml:space="preserve"> </w:t>
      </w:r>
      <w:r w:rsidRPr="00220CF0">
        <w:t>формировать</w:t>
      </w:r>
      <w:r w:rsidRPr="00220CF0">
        <w:rPr>
          <w:spacing w:val="1"/>
        </w:rPr>
        <w:t xml:space="preserve"> </w:t>
      </w:r>
      <w:r w:rsidRPr="00220CF0">
        <w:t>гражданскую</w:t>
      </w:r>
      <w:r w:rsidRPr="00220CF0">
        <w:rPr>
          <w:spacing w:val="1"/>
        </w:rPr>
        <w:t xml:space="preserve"> </w:t>
      </w:r>
      <w:r w:rsidRPr="00220CF0">
        <w:t>идентичность,</w:t>
      </w:r>
      <w:r w:rsidRPr="00220CF0">
        <w:rPr>
          <w:spacing w:val="1"/>
        </w:rPr>
        <w:t xml:space="preserve"> </w:t>
      </w:r>
      <w:r w:rsidRPr="00220CF0">
        <w:t>осознание</w:t>
      </w:r>
      <w:r w:rsidRPr="00220CF0">
        <w:rPr>
          <w:spacing w:val="1"/>
        </w:rPr>
        <w:t xml:space="preserve"> </w:t>
      </w:r>
      <w:r w:rsidRPr="00220CF0">
        <w:t>своей</w:t>
      </w:r>
      <w:r w:rsidRPr="00220CF0">
        <w:rPr>
          <w:spacing w:val="1"/>
        </w:rPr>
        <w:t xml:space="preserve"> </w:t>
      </w:r>
      <w:r w:rsidRPr="00220CF0">
        <w:t>принадлежности к народу, национальности, российской общности; воспитывать уважение к</w:t>
      </w:r>
      <w:r w:rsidRPr="00220CF0">
        <w:rPr>
          <w:spacing w:val="1"/>
        </w:rPr>
        <w:t xml:space="preserve"> </w:t>
      </w:r>
      <w:r w:rsidRPr="00220CF0">
        <w:t>представителям</w:t>
      </w:r>
      <w:r w:rsidRPr="00220CF0">
        <w:rPr>
          <w:spacing w:val="1"/>
        </w:rPr>
        <w:t xml:space="preserve"> </w:t>
      </w:r>
      <w:r w:rsidRPr="00220CF0">
        <w:t>разных</w:t>
      </w:r>
      <w:r w:rsidRPr="00220CF0">
        <w:rPr>
          <w:spacing w:val="1"/>
        </w:rPr>
        <w:t xml:space="preserve"> </w:t>
      </w:r>
      <w:r w:rsidRPr="00220CF0">
        <w:t>национальностей</w:t>
      </w:r>
      <w:r w:rsidRPr="00220CF0">
        <w:rPr>
          <w:spacing w:val="1"/>
        </w:rPr>
        <w:t xml:space="preserve"> </w:t>
      </w:r>
      <w:r w:rsidRPr="00220CF0">
        <w:t>и</w:t>
      </w:r>
      <w:r w:rsidRPr="00220CF0">
        <w:rPr>
          <w:spacing w:val="1"/>
        </w:rPr>
        <w:t xml:space="preserve"> </w:t>
      </w:r>
      <w:r w:rsidRPr="00220CF0">
        <w:t>вероисповеданий.</w:t>
      </w:r>
      <w:r w:rsidRPr="00220CF0">
        <w:rPr>
          <w:spacing w:val="1"/>
        </w:rPr>
        <w:t xml:space="preserve"> </w:t>
      </w:r>
      <w:r w:rsidRPr="00220CF0">
        <w:t>Исходя</w:t>
      </w:r>
      <w:r w:rsidRPr="00220CF0">
        <w:rPr>
          <w:spacing w:val="1"/>
        </w:rPr>
        <w:t xml:space="preserve"> </w:t>
      </w:r>
      <w:r w:rsidRPr="00220CF0">
        <w:t>из</w:t>
      </w:r>
      <w:r w:rsidRPr="00220CF0">
        <w:rPr>
          <w:spacing w:val="1"/>
        </w:rPr>
        <w:t xml:space="preserve"> </w:t>
      </w:r>
      <w:r w:rsidRPr="00220CF0">
        <w:t>этого,</w:t>
      </w:r>
      <w:r w:rsidRPr="00220CF0">
        <w:rPr>
          <w:spacing w:val="1"/>
        </w:rPr>
        <w:t xml:space="preserve"> </w:t>
      </w:r>
      <w:r w:rsidRPr="00220CF0">
        <w:t>главной</w:t>
      </w:r>
      <w:r w:rsidRPr="00220CF0">
        <w:rPr>
          <w:spacing w:val="1"/>
        </w:rPr>
        <w:t xml:space="preserve"> </w:t>
      </w:r>
      <w:r w:rsidRPr="00220CF0">
        <w:t>особенностью</w:t>
      </w:r>
      <w:r w:rsidRPr="00220CF0">
        <w:rPr>
          <w:spacing w:val="1"/>
        </w:rPr>
        <w:t xml:space="preserve"> </w:t>
      </w:r>
      <w:r w:rsidRPr="00220CF0">
        <w:t>этого</w:t>
      </w:r>
      <w:r w:rsidRPr="00220CF0">
        <w:rPr>
          <w:spacing w:val="1"/>
        </w:rPr>
        <w:t xml:space="preserve"> </w:t>
      </w:r>
      <w:r w:rsidRPr="00220CF0">
        <w:t>курса</w:t>
      </w:r>
      <w:r w:rsidRPr="00220CF0">
        <w:rPr>
          <w:spacing w:val="1"/>
        </w:rPr>
        <w:t xml:space="preserve"> </w:t>
      </w:r>
      <w:r w:rsidRPr="00220CF0">
        <w:t>является</w:t>
      </w:r>
      <w:r w:rsidRPr="00220CF0">
        <w:rPr>
          <w:spacing w:val="1"/>
        </w:rPr>
        <w:t xml:space="preserve"> </w:t>
      </w:r>
      <w:r w:rsidRPr="00220CF0">
        <w:t>представление</w:t>
      </w:r>
      <w:r w:rsidRPr="00220CF0">
        <w:rPr>
          <w:spacing w:val="1"/>
        </w:rPr>
        <w:t xml:space="preserve"> </w:t>
      </w:r>
      <w:r w:rsidRPr="00220CF0">
        <w:t>культурообразующего</w:t>
      </w:r>
      <w:r w:rsidRPr="00220CF0">
        <w:rPr>
          <w:spacing w:val="61"/>
        </w:rPr>
        <w:t xml:space="preserve"> </w:t>
      </w:r>
      <w:r w:rsidRPr="00220CF0">
        <w:t>содержания</w:t>
      </w:r>
      <w:r w:rsidRPr="00220CF0">
        <w:rPr>
          <w:spacing w:val="1"/>
        </w:rPr>
        <w:t xml:space="preserve"> </w:t>
      </w:r>
      <w:r w:rsidRPr="00220CF0">
        <w:t>духовно нравственного воспитания. Именно культурообразующее «ядро» отражает все грани</w:t>
      </w:r>
      <w:r w:rsidRPr="00220CF0">
        <w:rPr>
          <w:spacing w:val="1"/>
        </w:rPr>
        <w:t xml:space="preserve"> </w:t>
      </w:r>
      <w:r w:rsidRPr="00220CF0">
        <w:t>общекультурного, этического, религиозного содержания, ориентированного на потребности</w:t>
      </w:r>
      <w:r w:rsidRPr="00220CF0">
        <w:rPr>
          <w:spacing w:val="1"/>
        </w:rPr>
        <w:t xml:space="preserve"> </w:t>
      </w:r>
      <w:r w:rsidRPr="00220CF0">
        <w:t>как</w:t>
      </w:r>
      <w:r w:rsidRPr="00220CF0">
        <w:rPr>
          <w:spacing w:val="1"/>
        </w:rPr>
        <w:t xml:space="preserve"> </w:t>
      </w:r>
      <w:r w:rsidRPr="00220CF0">
        <w:t>религиозной,</w:t>
      </w:r>
      <w:r w:rsidRPr="00220CF0">
        <w:rPr>
          <w:spacing w:val="1"/>
        </w:rPr>
        <w:t xml:space="preserve"> </w:t>
      </w:r>
      <w:r w:rsidRPr="00220CF0">
        <w:t>так</w:t>
      </w:r>
      <w:r w:rsidRPr="00220CF0">
        <w:rPr>
          <w:spacing w:val="1"/>
        </w:rPr>
        <w:t xml:space="preserve"> </w:t>
      </w:r>
      <w:r w:rsidRPr="00220CF0">
        <w:t>и</w:t>
      </w:r>
      <w:r w:rsidRPr="00220CF0">
        <w:rPr>
          <w:spacing w:val="1"/>
        </w:rPr>
        <w:t xml:space="preserve"> </w:t>
      </w:r>
      <w:r w:rsidRPr="00220CF0">
        <w:t>нерелигиозной</w:t>
      </w:r>
      <w:r w:rsidRPr="00220CF0">
        <w:rPr>
          <w:spacing w:val="1"/>
        </w:rPr>
        <w:t xml:space="preserve"> </w:t>
      </w:r>
      <w:r w:rsidRPr="00220CF0">
        <w:t>части</w:t>
      </w:r>
      <w:r w:rsidRPr="00220CF0">
        <w:rPr>
          <w:spacing w:val="1"/>
        </w:rPr>
        <w:t xml:space="preserve"> </w:t>
      </w:r>
      <w:r w:rsidRPr="00220CF0">
        <w:t>общества.</w:t>
      </w:r>
      <w:r w:rsidRPr="00220CF0">
        <w:rPr>
          <w:spacing w:val="1"/>
        </w:rPr>
        <w:t xml:space="preserve"> </w:t>
      </w:r>
      <w:r w:rsidRPr="00220CF0">
        <w:t>Речь</w:t>
      </w:r>
      <w:r w:rsidRPr="00220CF0">
        <w:rPr>
          <w:spacing w:val="1"/>
        </w:rPr>
        <w:t xml:space="preserve"> </w:t>
      </w:r>
      <w:r w:rsidRPr="00220CF0">
        <w:t>идет</w:t>
      </w:r>
      <w:r w:rsidRPr="00220CF0">
        <w:rPr>
          <w:spacing w:val="1"/>
        </w:rPr>
        <w:t xml:space="preserve"> </w:t>
      </w:r>
      <w:r w:rsidRPr="00220CF0">
        <w:t>о</w:t>
      </w:r>
      <w:r w:rsidRPr="00220CF0">
        <w:rPr>
          <w:spacing w:val="1"/>
        </w:rPr>
        <w:t xml:space="preserve"> </w:t>
      </w:r>
      <w:r w:rsidRPr="00220CF0">
        <w:t>формировании</w:t>
      </w:r>
      <w:r w:rsidRPr="00220CF0">
        <w:rPr>
          <w:spacing w:val="1"/>
        </w:rPr>
        <w:t xml:space="preserve"> </w:t>
      </w:r>
      <w:r w:rsidRPr="00220CF0">
        <w:t>у</w:t>
      </w:r>
      <w:r w:rsidRPr="00220CF0">
        <w:rPr>
          <w:spacing w:val="1"/>
        </w:rPr>
        <w:t xml:space="preserve"> </w:t>
      </w:r>
      <w:r w:rsidRPr="00220CF0">
        <w:t>школьников представлений о вкладе разных религий в становление</w:t>
      </w:r>
      <w:r w:rsidRPr="00220CF0">
        <w:rPr>
          <w:spacing w:val="1"/>
        </w:rPr>
        <w:t xml:space="preserve"> </w:t>
      </w:r>
      <w:r w:rsidRPr="00220CF0">
        <w:t>культуры</w:t>
      </w:r>
      <w:r w:rsidRPr="00220CF0">
        <w:rPr>
          <w:spacing w:val="1"/>
        </w:rPr>
        <w:t xml:space="preserve"> </w:t>
      </w:r>
      <w:r w:rsidRPr="00220CF0">
        <w:t>общества,</w:t>
      </w:r>
      <w:r w:rsidRPr="00220CF0">
        <w:rPr>
          <w:spacing w:val="1"/>
        </w:rPr>
        <w:t xml:space="preserve"> </w:t>
      </w:r>
      <w:r w:rsidRPr="00220CF0">
        <w:t>о</w:t>
      </w:r>
      <w:r w:rsidRPr="00220CF0">
        <w:rPr>
          <w:spacing w:val="1"/>
        </w:rPr>
        <w:t xml:space="preserve"> </w:t>
      </w:r>
      <w:r w:rsidRPr="00220CF0">
        <w:t>роли</w:t>
      </w:r>
      <w:r w:rsidRPr="00220CF0">
        <w:rPr>
          <w:spacing w:val="1"/>
        </w:rPr>
        <w:t xml:space="preserve"> </w:t>
      </w:r>
      <w:r w:rsidRPr="00220CF0">
        <w:t>различных</w:t>
      </w:r>
      <w:r w:rsidRPr="00220CF0">
        <w:rPr>
          <w:spacing w:val="1"/>
        </w:rPr>
        <w:t xml:space="preserve"> </w:t>
      </w:r>
      <w:r w:rsidRPr="00220CF0">
        <w:t>конфессий</w:t>
      </w:r>
      <w:r w:rsidRPr="00220CF0">
        <w:rPr>
          <w:spacing w:val="1"/>
        </w:rPr>
        <w:t xml:space="preserve"> </w:t>
      </w:r>
      <w:r w:rsidRPr="00220CF0">
        <w:t>в</w:t>
      </w:r>
      <w:r w:rsidRPr="00220CF0">
        <w:rPr>
          <w:spacing w:val="1"/>
        </w:rPr>
        <w:t xml:space="preserve"> </w:t>
      </w:r>
      <w:r w:rsidRPr="00220CF0">
        <w:t>воспитании</w:t>
      </w:r>
      <w:r w:rsidRPr="00220CF0">
        <w:rPr>
          <w:spacing w:val="1"/>
        </w:rPr>
        <w:t xml:space="preserve"> </w:t>
      </w:r>
      <w:r w:rsidRPr="00220CF0">
        <w:t>у</w:t>
      </w:r>
      <w:r w:rsidRPr="00220CF0">
        <w:rPr>
          <w:spacing w:val="1"/>
        </w:rPr>
        <w:t xml:space="preserve"> </w:t>
      </w:r>
      <w:r w:rsidRPr="00220CF0">
        <w:t>подрастающего</w:t>
      </w:r>
      <w:r w:rsidRPr="00220CF0">
        <w:rPr>
          <w:spacing w:val="1"/>
        </w:rPr>
        <w:t xml:space="preserve"> </w:t>
      </w:r>
      <w:r w:rsidRPr="00220CF0">
        <w:t>поколения</w:t>
      </w:r>
      <w:r w:rsidRPr="00220CF0">
        <w:rPr>
          <w:spacing w:val="1"/>
        </w:rPr>
        <w:t xml:space="preserve"> </w:t>
      </w:r>
      <w:r w:rsidRPr="00220CF0">
        <w:t>нравственных</w:t>
      </w:r>
      <w:r w:rsidRPr="00220CF0">
        <w:rPr>
          <w:spacing w:val="1"/>
        </w:rPr>
        <w:t xml:space="preserve"> </w:t>
      </w:r>
      <w:r w:rsidRPr="00220CF0">
        <w:t>ценностей.</w:t>
      </w:r>
      <w:r w:rsidRPr="00220CF0">
        <w:rPr>
          <w:spacing w:val="61"/>
        </w:rPr>
        <w:t xml:space="preserve"> </w:t>
      </w:r>
      <w:r w:rsidRPr="00220CF0">
        <w:t>Индивидуальная</w:t>
      </w:r>
      <w:r w:rsidRPr="00220CF0">
        <w:rPr>
          <w:spacing w:val="61"/>
        </w:rPr>
        <w:t xml:space="preserve"> </w:t>
      </w:r>
      <w:r w:rsidRPr="00220CF0">
        <w:t>культура</w:t>
      </w:r>
      <w:r w:rsidRPr="00220CF0">
        <w:rPr>
          <w:spacing w:val="61"/>
        </w:rPr>
        <w:t xml:space="preserve"> </w:t>
      </w:r>
      <w:r w:rsidRPr="00220CF0">
        <w:t>человека</w:t>
      </w:r>
      <w:r w:rsidRPr="00220CF0">
        <w:rPr>
          <w:spacing w:val="61"/>
        </w:rPr>
        <w:t xml:space="preserve"> </w:t>
      </w:r>
      <w:r w:rsidRPr="00220CF0">
        <w:t>связывается</w:t>
      </w:r>
      <w:r w:rsidRPr="00220CF0">
        <w:rPr>
          <w:spacing w:val="61"/>
        </w:rPr>
        <w:t xml:space="preserve"> </w:t>
      </w:r>
      <w:r w:rsidRPr="00220CF0">
        <w:t>не</w:t>
      </w:r>
      <w:r w:rsidRPr="00220CF0">
        <w:rPr>
          <w:spacing w:val="61"/>
        </w:rPr>
        <w:t xml:space="preserve"> </w:t>
      </w:r>
      <w:r w:rsidRPr="00220CF0">
        <w:t xml:space="preserve">только  </w:t>
      </w:r>
      <w:r w:rsidRPr="00220CF0">
        <w:rPr>
          <w:spacing w:val="1"/>
        </w:rPr>
        <w:t xml:space="preserve"> </w:t>
      </w:r>
      <w:r w:rsidRPr="00220CF0">
        <w:t>с</w:t>
      </w:r>
      <w:r w:rsidRPr="00220CF0">
        <w:rPr>
          <w:spacing w:val="1"/>
        </w:rPr>
        <w:t xml:space="preserve"> </w:t>
      </w:r>
      <w:r w:rsidRPr="00220CF0">
        <w:t>принадлежностью</w:t>
      </w:r>
      <w:r w:rsidRPr="00220CF0">
        <w:rPr>
          <w:spacing w:val="1"/>
        </w:rPr>
        <w:t xml:space="preserve"> </w:t>
      </w:r>
      <w:r w:rsidRPr="00220CF0">
        <w:t>к</w:t>
      </w:r>
      <w:r w:rsidRPr="00220CF0">
        <w:rPr>
          <w:spacing w:val="1"/>
        </w:rPr>
        <w:t xml:space="preserve"> </w:t>
      </w:r>
      <w:r w:rsidRPr="00220CF0">
        <w:t>определенному</w:t>
      </w:r>
      <w:r w:rsidRPr="00220CF0">
        <w:rPr>
          <w:spacing w:val="1"/>
        </w:rPr>
        <w:t xml:space="preserve"> </w:t>
      </w:r>
      <w:r w:rsidRPr="00220CF0">
        <w:t>этносу</w:t>
      </w:r>
      <w:r w:rsidRPr="00220CF0">
        <w:rPr>
          <w:spacing w:val="1"/>
        </w:rPr>
        <w:t xml:space="preserve"> </w:t>
      </w:r>
      <w:r w:rsidRPr="00220CF0">
        <w:t>и</w:t>
      </w:r>
      <w:r w:rsidRPr="00220CF0">
        <w:rPr>
          <w:spacing w:val="1"/>
        </w:rPr>
        <w:t xml:space="preserve"> </w:t>
      </w:r>
      <w:r w:rsidRPr="00220CF0">
        <w:t>конфессии,</w:t>
      </w:r>
      <w:r w:rsidRPr="00220CF0">
        <w:rPr>
          <w:spacing w:val="1"/>
        </w:rPr>
        <w:t xml:space="preserve"> </w:t>
      </w:r>
      <w:r w:rsidRPr="00220CF0">
        <w:t>а</w:t>
      </w:r>
      <w:r w:rsidRPr="00220CF0">
        <w:rPr>
          <w:spacing w:val="1"/>
        </w:rPr>
        <w:t xml:space="preserve"> </w:t>
      </w:r>
      <w:r w:rsidRPr="00220CF0">
        <w:t>с</w:t>
      </w:r>
      <w:r w:rsidRPr="00220CF0">
        <w:rPr>
          <w:spacing w:val="1"/>
        </w:rPr>
        <w:t xml:space="preserve"> </w:t>
      </w:r>
      <w:r w:rsidRPr="00220CF0">
        <w:t>пониманием</w:t>
      </w:r>
      <w:r w:rsidRPr="00220CF0">
        <w:rPr>
          <w:spacing w:val="1"/>
        </w:rPr>
        <w:t xml:space="preserve"> </w:t>
      </w:r>
      <w:r w:rsidRPr="00220CF0">
        <w:t>величия</w:t>
      </w:r>
      <w:r w:rsidRPr="00220CF0">
        <w:rPr>
          <w:spacing w:val="1"/>
        </w:rPr>
        <w:t xml:space="preserve"> </w:t>
      </w:r>
      <w:r w:rsidRPr="00220CF0">
        <w:t>накопленного</w:t>
      </w:r>
      <w:r w:rsidRPr="00220CF0">
        <w:rPr>
          <w:spacing w:val="1"/>
        </w:rPr>
        <w:t xml:space="preserve"> </w:t>
      </w:r>
      <w:r w:rsidRPr="00220CF0">
        <w:t>человечеством</w:t>
      </w:r>
      <w:r w:rsidRPr="00220CF0">
        <w:rPr>
          <w:spacing w:val="1"/>
        </w:rPr>
        <w:t xml:space="preserve"> </w:t>
      </w:r>
      <w:r w:rsidRPr="00220CF0">
        <w:t>культурного</w:t>
      </w:r>
      <w:r w:rsidRPr="00220CF0">
        <w:rPr>
          <w:spacing w:val="1"/>
        </w:rPr>
        <w:t xml:space="preserve"> </w:t>
      </w:r>
      <w:r w:rsidRPr="00220CF0">
        <w:t>наследия,</w:t>
      </w:r>
      <w:r w:rsidRPr="00220CF0">
        <w:rPr>
          <w:spacing w:val="1"/>
        </w:rPr>
        <w:t xml:space="preserve"> </w:t>
      </w:r>
      <w:r w:rsidRPr="00220CF0">
        <w:t>гордостью</w:t>
      </w:r>
      <w:r w:rsidRPr="00220CF0">
        <w:rPr>
          <w:spacing w:val="1"/>
        </w:rPr>
        <w:t xml:space="preserve"> </w:t>
      </w:r>
      <w:r w:rsidRPr="00220CF0">
        <w:t>перед</w:t>
      </w:r>
      <w:r w:rsidRPr="00220CF0">
        <w:rPr>
          <w:spacing w:val="1"/>
        </w:rPr>
        <w:t xml:space="preserve"> </w:t>
      </w:r>
      <w:r w:rsidRPr="00220CF0">
        <w:t>умом,</w:t>
      </w:r>
      <w:r w:rsidRPr="00220CF0">
        <w:rPr>
          <w:spacing w:val="1"/>
        </w:rPr>
        <w:t xml:space="preserve"> </w:t>
      </w:r>
      <w:r w:rsidRPr="00220CF0">
        <w:t>честностью,</w:t>
      </w:r>
      <w:r w:rsidRPr="00220CF0">
        <w:rPr>
          <w:spacing w:val="1"/>
        </w:rPr>
        <w:t xml:space="preserve"> </w:t>
      </w:r>
      <w:r w:rsidRPr="00220CF0">
        <w:t>порядочностью предшествующих поколений, с принятием ценностей, сформировавшихся на</w:t>
      </w:r>
      <w:r w:rsidRPr="00220CF0">
        <w:rPr>
          <w:spacing w:val="1"/>
        </w:rPr>
        <w:t xml:space="preserve"> </w:t>
      </w:r>
      <w:r w:rsidRPr="00220CF0">
        <w:t>протяжении</w:t>
      </w:r>
      <w:r w:rsidRPr="00220CF0">
        <w:rPr>
          <w:spacing w:val="-1"/>
        </w:rPr>
        <w:t xml:space="preserve"> </w:t>
      </w:r>
      <w:r w:rsidRPr="00220CF0">
        <w:t>истории разных</w:t>
      </w:r>
      <w:r w:rsidRPr="00220CF0">
        <w:rPr>
          <w:spacing w:val="2"/>
        </w:rPr>
        <w:t xml:space="preserve"> </w:t>
      </w:r>
      <w:r w:rsidRPr="00220CF0">
        <w:t>народов.</w:t>
      </w:r>
    </w:p>
    <w:p w:rsidR="00AE4100" w:rsidRPr="00220CF0" w:rsidRDefault="00AE4100" w:rsidP="005906CF">
      <w:pPr>
        <w:spacing w:line="276" w:lineRule="auto"/>
        <w:ind w:left="1247" w:right="794"/>
      </w:pPr>
      <w:r w:rsidRPr="00220CF0">
        <w:rPr>
          <w:b/>
        </w:rPr>
        <w:t>Цели изучения учебного курса</w:t>
      </w:r>
      <w:r w:rsidRPr="00220CF0">
        <w:t xml:space="preserve"> «Основы духовно-нравственной культуры народов России» Целями изучения учебного курса являются: </w:t>
      </w:r>
    </w:p>
    <w:p w:rsidR="00AE4100" w:rsidRPr="00220CF0" w:rsidRDefault="00AE4100" w:rsidP="00335C40">
      <w:pPr>
        <w:pStyle w:val="a7"/>
        <w:numPr>
          <w:ilvl w:val="0"/>
          <w:numId w:val="80"/>
        </w:numPr>
        <w:spacing w:line="276" w:lineRule="auto"/>
        <w:ind w:left="1531" w:right="794"/>
      </w:pPr>
      <w:r w:rsidRPr="00220CF0">
        <w:lastRenderedPageBreak/>
        <w:t>формирование общероссийской гражданской идентичности обучающихся через изучение</w:t>
      </w:r>
    </w:p>
    <w:p w:rsidR="00AE4100" w:rsidRPr="00220CF0" w:rsidRDefault="00AE4100" w:rsidP="005906CF">
      <w:pPr>
        <w:pStyle w:val="a7"/>
        <w:spacing w:line="276" w:lineRule="auto"/>
        <w:ind w:left="1531" w:right="794" w:firstLine="0"/>
      </w:pPr>
      <w:r w:rsidRPr="00220CF0">
        <w:t>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w:t>
      </w:r>
    </w:p>
    <w:p w:rsidR="00AE4100" w:rsidRPr="00220CF0" w:rsidRDefault="00AE4100" w:rsidP="005906CF">
      <w:pPr>
        <w:spacing w:line="276" w:lineRule="auto"/>
        <w:ind w:left="1531" w:right="794"/>
      </w:pPr>
      <w:r w:rsidRPr="00220CF0">
        <w:t xml:space="preserve">сосуществования народов, религий, национальных культур; </w:t>
      </w:r>
    </w:p>
    <w:p w:rsidR="00AE4100" w:rsidRPr="00220CF0" w:rsidRDefault="00AE4100" w:rsidP="00335C40">
      <w:pPr>
        <w:pStyle w:val="a7"/>
        <w:numPr>
          <w:ilvl w:val="0"/>
          <w:numId w:val="80"/>
        </w:numPr>
        <w:spacing w:line="276" w:lineRule="auto"/>
        <w:ind w:left="1531" w:right="794"/>
      </w:pPr>
      <w:r w:rsidRPr="00220CF0">
        <w:t xml:space="preserve">создание условий для становления у обучающихся мировоззрения на основе </w:t>
      </w:r>
    </w:p>
    <w:p w:rsidR="004C6A2D" w:rsidRPr="00220CF0" w:rsidRDefault="00AE4100" w:rsidP="005906CF">
      <w:pPr>
        <w:spacing w:line="276" w:lineRule="auto"/>
        <w:ind w:left="1531" w:right="794"/>
      </w:pPr>
      <w:r w:rsidRPr="00220CF0">
        <w:t>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4C6A2D" w:rsidRPr="00220CF0" w:rsidRDefault="00AE4100" w:rsidP="00335C40">
      <w:pPr>
        <w:pStyle w:val="a7"/>
        <w:numPr>
          <w:ilvl w:val="0"/>
          <w:numId w:val="80"/>
        </w:numPr>
        <w:spacing w:line="276" w:lineRule="auto"/>
        <w:ind w:left="1531" w:right="794"/>
      </w:pPr>
      <w:r w:rsidRPr="00220CF0">
        <w:t xml:space="preserve">формирование и сохранение уважения к ценностям и убеждениям представителей разных </w:t>
      </w:r>
    </w:p>
    <w:p w:rsidR="004C6A2D" w:rsidRPr="00220CF0" w:rsidRDefault="00AE4100" w:rsidP="005906CF">
      <w:pPr>
        <w:spacing w:line="276" w:lineRule="auto"/>
        <w:ind w:left="1531" w:right="794"/>
      </w:pPr>
      <w:r w:rsidRPr="00220CF0">
        <w:t xml:space="preserve">национальностей и вероисповеданий, а также способности к диалогу с представителями других культур и мировоззрений; </w:t>
      </w:r>
    </w:p>
    <w:p w:rsidR="004C6A2D" w:rsidRPr="00220CF0" w:rsidRDefault="00AE4100" w:rsidP="00335C40">
      <w:pPr>
        <w:pStyle w:val="a7"/>
        <w:numPr>
          <w:ilvl w:val="0"/>
          <w:numId w:val="80"/>
        </w:numPr>
        <w:spacing w:line="276" w:lineRule="auto"/>
        <w:ind w:left="1531" w:right="794"/>
      </w:pPr>
      <w:r w:rsidRPr="00220CF0">
        <w:t xml:space="preserve">идентификация собственной личности как полноправного субъекта культурного, </w:t>
      </w:r>
    </w:p>
    <w:p w:rsidR="004C6A2D" w:rsidRPr="00220CF0" w:rsidRDefault="00AE4100" w:rsidP="005906CF">
      <w:pPr>
        <w:spacing w:line="276" w:lineRule="auto"/>
        <w:ind w:left="1531" w:right="794"/>
      </w:pPr>
      <w:r w:rsidRPr="00220CF0">
        <w:t xml:space="preserve">исторического и цивилизационного развития страны. Цели курса определяют следующие задачи: </w:t>
      </w:r>
    </w:p>
    <w:p w:rsidR="004C6A2D" w:rsidRPr="00220CF0" w:rsidRDefault="00AE4100" w:rsidP="00335C40">
      <w:pPr>
        <w:pStyle w:val="a7"/>
        <w:numPr>
          <w:ilvl w:val="0"/>
          <w:numId w:val="81"/>
        </w:numPr>
        <w:spacing w:line="276" w:lineRule="auto"/>
        <w:ind w:left="1531" w:right="794"/>
      </w:pPr>
      <w:r w:rsidRPr="00220CF0">
        <w:t xml:space="preserve">овладение предметными компетенциями, имеющими преимущественное значение для </w:t>
      </w:r>
    </w:p>
    <w:p w:rsidR="004C6A2D" w:rsidRPr="00220CF0" w:rsidRDefault="00AE4100" w:rsidP="005906CF">
      <w:pPr>
        <w:spacing w:line="276" w:lineRule="auto"/>
        <w:ind w:left="1531" w:right="794"/>
      </w:pPr>
      <w:r w:rsidRPr="00220CF0">
        <w:t>формирования гражданской идентичности обучающегося;</w:t>
      </w:r>
    </w:p>
    <w:p w:rsidR="004C6A2D" w:rsidRPr="00220CF0" w:rsidRDefault="00AE4100" w:rsidP="00335C40">
      <w:pPr>
        <w:pStyle w:val="a7"/>
        <w:numPr>
          <w:ilvl w:val="0"/>
          <w:numId w:val="81"/>
        </w:numPr>
        <w:spacing w:line="276" w:lineRule="auto"/>
        <w:ind w:left="1531" w:right="794"/>
      </w:pPr>
      <w:r w:rsidRPr="00220CF0">
        <w:t xml:space="preserve">приобретение и усвоение знаний о нормах общественной морали и нравственности как </w:t>
      </w:r>
    </w:p>
    <w:p w:rsidR="004C6A2D" w:rsidRPr="00220CF0" w:rsidRDefault="00AE4100" w:rsidP="005906CF">
      <w:pPr>
        <w:spacing w:line="276" w:lineRule="auto"/>
        <w:ind w:left="1531" w:right="794"/>
      </w:pPr>
      <w:r w:rsidRPr="00220CF0">
        <w:t xml:space="preserve">основополагающих элементах духовной культуры современного общества; </w:t>
      </w:r>
    </w:p>
    <w:p w:rsidR="004C6A2D" w:rsidRPr="00220CF0" w:rsidRDefault="00AE4100" w:rsidP="00335C40">
      <w:pPr>
        <w:pStyle w:val="a7"/>
        <w:numPr>
          <w:ilvl w:val="0"/>
          <w:numId w:val="81"/>
        </w:numPr>
        <w:spacing w:line="276" w:lineRule="auto"/>
        <w:ind w:left="1531" w:right="794"/>
      </w:pPr>
      <w:r w:rsidRPr="00220CF0">
        <w:t xml:space="preserve">развитие представлений о значении духовно-нравственных ценностей и нравственных </w:t>
      </w:r>
    </w:p>
    <w:p w:rsidR="004C6A2D" w:rsidRPr="00220CF0" w:rsidRDefault="00AE4100" w:rsidP="005906CF">
      <w:pPr>
        <w:spacing w:line="276" w:lineRule="auto"/>
        <w:ind w:left="1531" w:right="794"/>
      </w:pPr>
      <w:r w:rsidRPr="00220CF0">
        <w:t xml:space="preserve">норм для достойной жизни личности, семьи, общества, ответственного отношения к будущему отцовству и материнству; </w:t>
      </w:r>
    </w:p>
    <w:p w:rsidR="004C6A2D" w:rsidRPr="00220CF0" w:rsidRDefault="00AE4100" w:rsidP="00335C40">
      <w:pPr>
        <w:pStyle w:val="a7"/>
        <w:numPr>
          <w:ilvl w:val="0"/>
          <w:numId w:val="81"/>
        </w:numPr>
        <w:spacing w:line="276" w:lineRule="auto"/>
        <w:ind w:left="1531" w:right="794"/>
      </w:pPr>
      <w:r w:rsidRPr="00220CF0">
        <w:t xml:space="preserve">становление компетенций межкультурного взаимодействия как способности и готовности </w:t>
      </w:r>
    </w:p>
    <w:p w:rsidR="004C6A2D" w:rsidRPr="00220CF0" w:rsidRDefault="004C6A2D" w:rsidP="005906CF">
      <w:pPr>
        <w:spacing w:line="276" w:lineRule="auto"/>
        <w:ind w:left="1531" w:right="794"/>
      </w:pPr>
      <w:r w:rsidRPr="00220CF0">
        <w:t>вести межличностный, меж</w:t>
      </w:r>
      <w:r w:rsidR="00AE4100" w:rsidRPr="00220CF0">
        <w:t xml:space="preserve">культурный, межконфессиональный диалог при осознании и сохранении собственной культурной идентичности; </w:t>
      </w:r>
    </w:p>
    <w:p w:rsidR="004C6A2D" w:rsidRPr="00220CF0" w:rsidRDefault="00AE4100" w:rsidP="00335C40">
      <w:pPr>
        <w:pStyle w:val="a7"/>
        <w:numPr>
          <w:ilvl w:val="0"/>
          <w:numId w:val="81"/>
        </w:numPr>
        <w:spacing w:line="276" w:lineRule="auto"/>
        <w:ind w:left="1531" w:right="794"/>
      </w:pPr>
      <w:r w:rsidRPr="00220CF0">
        <w:t xml:space="preserve">формирование основ научного мышления обучающихся через систематизацию знаний и </w:t>
      </w:r>
    </w:p>
    <w:p w:rsidR="004C6A2D" w:rsidRPr="00220CF0" w:rsidRDefault="00AE4100" w:rsidP="005906CF">
      <w:pPr>
        <w:spacing w:line="276" w:lineRule="auto"/>
        <w:ind w:left="1531" w:right="794"/>
      </w:pPr>
      <w:r w:rsidRPr="00220CF0">
        <w:t>представлений, полученных на уроках литературы, истории, изобразительного искусства, музыки;</w:t>
      </w:r>
    </w:p>
    <w:p w:rsidR="004C6A2D" w:rsidRPr="00220CF0" w:rsidRDefault="00AE4100" w:rsidP="00335C40">
      <w:pPr>
        <w:pStyle w:val="a7"/>
        <w:numPr>
          <w:ilvl w:val="0"/>
          <w:numId w:val="81"/>
        </w:numPr>
        <w:spacing w:line="276" w:lineRule="auto"/>
        <w:ind w:left="1531" w:right="794"/>
      </w:pPr>
      <w:r w:rsidRPr="00220CF0">
        <w:t xml:space="preserve">обучение рефлексии собственного поведения и оценке поведения окружающих через </w:t>
      </w:r>
    </w:p>
    <w:p w:rsidR="004C6A2D" w:rsidRPr="00220CF0" w:rsidRDefault="00AE4100" w:rsidP="005906CF">
      <w:pPr>
        <w:spacing w:line="276" w:lineRule="auto"/>
        <w:ind w:left="1531" w:right="794"/>
      </w:pPr>
      <w:r w:rsidRPr="00220CF0">
        <w:t>развитие навыков обоснованных нравственных суждений, оценок и выводов;</w:t>
      </w:r>
    </w:p>
    <w:p w:rsidR="004C6A2D" w:rsidRPr="00220CF0" w:rsidRDefault="00AE4100" w:rsidP="00335C40">
      <w:pPr>
        <w:pStyle w:val="a7"/>
        <w:numPr>
          <w:ilvl w:val="0"/>
          <w:numId w:val="81"/>
        </w:numPr>
        <w:spacing w:line="276" w:lineRule="auto"/>
        <w:ind w:left="1531" w:right="794"/>
      </w:pPr>
      <w:r w:rsidRPr="00220CF0">
        <w:t xml:space="preserve">воспитание уважительного и бережного отношения к историческому, религиозному и </w:t>
      </w:r>
    </w:p>
    <w:p w:rsidR="004C6A2D" w:rsidRPr="00220CF0" w:rsidRDefault="00AE4100" w:rsidP="005906CF">
      <w:pPr>
        <w:spacing w:line="276" w:lineRule="auto"/>
        <w:ind w:left="1531" w:right="794"/>
      </w:pPr>
      <w:r w:rsidRPr="00220CF0">
        <w:t xml:space="preserve">культурному наследию народов России; </w:t>
      </w:r>
    </w:p>
    <w:p w:rsidR="004C6A2D" w:rsidRPr="00220CF0" w:rsidRDefault="00AE4100" w:rsidP="00335C40">
      <w:pPr>
        <w:pStyle w:val="a7"/>
        <w:numPr>
          <w:ilvl w:val="0"/>
          <w:numId w:val="81"/>
        </w:numPr>
        <w:spacing w:line="276" w:lineRule="auto"/>
        <w:ind w:left="1531" w:right="794"/>
      </w:pPr>
      <w:r w:rsidRPr="00220CF0">
        <w:t xml:space="preserve">содействие осознанному формированию мировоззренческих ориентиров, основанных на </w:t>
      </w:r>
    </w:p>
    <w:p w:rsidR="004C6A2D" w:rsidRPr="00220CF0" w:rsidRDefault="00AE4100" w:rsidP="005906CF">
      <w:pPr>
        <w:spacing w:line="276" w:lineRule="auto"/>
        <w:ind w:left="1531" w:right="794"/>
      </w:pPr>
      <w:r w:rsidRPr="00220CF0">
        <w:t xml:space="preserve">приоритете традиционных российских духовно-нравственных ценностей; </w:t>
      </w:r>
    </w:p>
    <w:p w:rsidR="004C6A2D" w:rsidRPr="00220CF0" w:rsidRDefault="00AE4100" w:rsidP="00335C40">
      <w:pPr>
        <w:pStyle w:val="a7"/>
        <w:numPr>
          <w:ilvl w:val="0"/>
          <w:numId w:val="81"/>
        </w:numPr>
        <w:spacing w:line="276" w:lineRule="auto"/>
        <w:ind w:left="1531" w:right="794"/>
      </w:pPr>
      <w:r w:rsidRPr="00220CF0">
        <w:t xml:space="preserve">формирование патриотизма как формы гражданского самосознания через понимание </w:t>
      </w:r>
    </w:p>
    <w:p w:rsidR="004C6A2D" w:rsidRPr="00220CF0" w:rsidRDefault="00AE4100" w:rsidP="005906CF">
      <w:pPr>
        <w:spacing w:line="276" w:lineRule="auto"/>
        <w:ind w:left="1531" w:right="794"/>
      </w:pPr>
      <w:r w:rsidRPr="00220CF0">
        <w:t>роли личности в истории и кул</w:t>
      </w:r>
      <w:r w:rsidR="004C6A2D" w:rsidRPr="00220CF0">
        <w:t>ьтуре, осознание важности социального взаимодействия, гражданской идентичности для процветания общества в целом. 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4C6A2D" w:rsidRPr="00220CF0" w:rsidRDefault="004C6A2D" w:rsidP="00335C40">
      <w:pPr>
        <w:pStyle w:val="a7"/>
        <w:numPr>
          <w:ilvl w:val="0"/>
          <w:numId w:val="81"/>
        </w:numPr>
        <w:spacing w:line="276" w:lineRule="auto"/>
        <w:ind w:left="1531" w:right="794"/>
      </w:pPr>
      <w:r w:rsidRPr="00220CF0">
        <w:t xml:space="preserve">расширению и систематизации знаний и представлений школьников о культуре и </w:t>
      </w:r>
    </w:p>
    <w:p w:rsidR="004C6A2D" w:rsidRPr="00220CF0" w:rsidRDefault="004C6A2D" w:rsidP="005906CF">
      <w:pPr>
        <w:spacing w:line="276" w:lineRule="auto"/>
        <w:ind w:left="1531" w:right="794"/>
      </w:pPr>
      <w:r w:rsidRPr="00220CF0">
        <w:t xml:space="preserve">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 </w:t>
      </w:r>
    </w:p>
    <w:p w:rsidR="004C6A2D" w:rsidRPr="00220CF0" w:rsidRDefault="004C6A2D" w:rsidP="00335C40">
      <w:pPr>
        <w:pStyle w:val="a7"/>
        <w:numPr>
          <w:ilvl w:val="0"/>
          <w:numId w:val="81"/>
        </w:numPr>
        <w:spacing w:line="276" w:lineRule="auto"/>
        <w:ind w:left="1531" w:right="794"/>
      </w:pPr>
      <w:r w:rsidRPr="00220CF0">
        <w:t xml:space="preserve">углублению представлений о светской этике, религиозной культуре народов России, их </w:t>
      </w:r>
    </w:p>
    <w:p w:rsidR="004C6A2D" w:rsidRPr="00220CF0" w:rsidRDefault="004C6A2D" w:rsidP="005906CF">
      <w:pPr>
        <w:spacing w:line="276" w:lineRule="auto"/>
        <w:ind w:left="1531" w:right="794"/>
      </w:pPr>
      <w:r w:rsidRPr="00220CF0">
        <w:t xml:space="preserve">роли в развитии современного общества; </w:t>
      </w:r>
    </w:p>
    <w:p w:rsidR="004C6A2D" w:rsidRPr="00220CF0" w:rsidRDefault="004C6A2D" w:rsidP="00335C40">
      <w:pPr>
        <w:pStyle w:val="a7"/>
        <w:numPr>
          <w:ilvl w:val="0"/>
          <w:numId w:val="81"/>
        </w:numPr>
        <w:spacing w:line="276" w:lineRule="auto"/>
        <w:ind w:left="1531" w:right="794"/>
      </w:pPr>
      <w:r w:rsidRPr="00220CF0">
        <w:t xml:space="preserve">формированию основ морали и нравственности, воплощённых в семейных, </w:t>
      </w:r>
    </w:p>
    <w:p w:rsidR="004C6A2D" w:rsidRPr="00220CF0" w:rsidRDefault="004C6A2D" w:rsidP="005906CF">
      <w:pPr>
        <w:spacing w:line="276" w:lineRule="auto"/>
        <w:ind w:left="1531" w:right="794"/>
      </w:pPr>
      <w:r w:rsidRPr="00220CF0">
        <w:t xml:space="preserve">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w:t>
      </w:r>
    </w:p>
    <w:p w:rsidR="004C6A2D" w:rsidRPr="00220CF0" w:rsidRDefault="004C6A2D" w:rsidP="00335C40">
      <w:pPr>
        <w:pStyle w:val="a7"/>
        <w:numPr>
          <w:ilvl w:val="0"/>
          <w:numId w:val="81"/>
        </w:numPr>
        <w:spacing w:line="276" w:lineRule="auto"/>
        <w:ind w:left="1531" w:right="794"/>
      </w:pPr>
      <w:r w:rsidRPr="00220CF0">
        <w:t xml:space="preserve">воспитанию патриотизма; уважения к истории, языку, культурным и религиозным </w:t>
      </w:r>
    </w:p>
    <w:p w:rsidR="004C6A2D" w:rsidRPr="00220CF0" w:rsidRDefault="004C6A2D" w:rsidP="005906CF">
      <w:pPr>
        <w:spacing w:line="276" w:lineRule="auto"/>
        <w:ind w:left="1531" w:right="794"/>
        <w:rPr>
          <w:sz w:val="24"/>
        </w:rPr>
      </w:pPr>
      <w:r w:rsidRPr="00220CF0">
        <w:rPr>
          <w:sz w:val="24"/>
        </w:rPr>
        <w:t>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4C6A2D" w:rsidRPr="00220CF0" w:rsidRDefault="004C6A2D" w:rsidP="00335C40">
      <w:pPr>
        <w:pStyle w:val="a7"/>
        <w:numPr>
          <w:ilvl w:val="0"/>
          <w:numId w:val="81"/>
        </w:numPr>
        <w:spacing w:line="276" w:lineRule="auto"/>
        <w:ind w:left="1531" w:right="794"/>
        <w:rPr>
          <w:sz w:val="24"/>
        </w:rPr>
      </w:pPr>
      <w:r w:rsidRPr="00220CF0">
        <w:rPr>
          <w:sz w:val="24"/>
        </w:rPr>
        <w:t xml:space="preserve">пробуждению интереса к культуре других народов, проявлению уважения, способности к </w:t>
      </w:r>
    </w:p>
    <w:p w:rsidR="004C6A2D" w:rsidRPr="00220CF0" w:rsidRDefault="004C6A2D" w:rsidP="005906CF">
      <w:pPr>
        <w:spacing w:line="276" w:lineRule="auto"/>
        <w:ind w:left="1531" w:right="794"/>
        <w:rPr>
          <w:sz w:val="24"/>
        </w:rPr>
      </w:pPr>
      <w:r w:rsidRPr="00220CF0">
        <w:rPr>
          <w:sz w:val="24"/>
        </w:rPr>
        <w:lastRenderedPageBreak/>
        <w:t xml:space="preserve">сотрудничеству, взаимодействию на основе </w:t>
      </w:r>
    </w:p>
    <w:p w:rsidR="004C6A2D" w:rsidRPr="00220CF0" w:rsidRDefault="004C6A2D" w:rsidP="00335C40">
      <w:pPr>
        <w:pStyle w:val="a7"/>
        <w:numPr>
          <w:ilvl w:val="0"/>
          <w:numId w:val="81"/>
        </w:numPr>
        <w:spacing w:line="276" w:lineRule="auto"/>
        <w:ind w:left="1531" w:right="794"/>
        <w:rPr>
          <w:sz w:val="24"/>
        </w:rPr>
      </w:pPr>
      <w:r w:rsidRPr="00220CF0">
        <w:rPr>
          <w:sz w:val="24"/>
        </w:rPr>
        <w:t xml:space="preserve">поиска общих культурных стратегий и идеалов; </w:t>
      </w:r>
    </w:p>
    <w:p w:rsidR="004C6A2D" w:rsidRPr="00220CF0" w:rsidRDefault="004C6A2D" w:rsidP="00335C40">
      <w:pPr>
        <w:pStyle w:val="a7"/>
        <w:numPr>
          <w:ilvl w:val="0"/>
          <w:numId w:val="81"/>
        </w:numPr>
        <w:spacing w:line="276" w:lineRule="auto"/>
        <w:ind w:left="1531" w:right="794"/>
        <w:rPr>
          <w:sz w:val="24"/>
        </w:rPr>
      </w:pPr>
      <w:r w:rsidRPr="00220CF0">
        <w:rPr>
          <w:sz w:val="24"/>
        </w:rPr>
        <w:t xml:space="preserve">осознанию приоритетной значимости духовно-нравственных ценностей, проявляющейся в </w:t>
      </w:r>
    </w:p>
    <w:p w:rsidR="004C6A2D" w:rsidRPr="00220CF0" w:rsidRDefault="004C6A2D" w:rsidP="005906CF">
      <w:pPr>
        <w:spacing w:line="276" w:lineRule="auto"/>
        <w:ind w:left="1531" w:right="794"/>
        <w:rPr>
          <w:sz w:val="24"/>
        </w:rPr>
      </w:pPr>
      <w:r w:rsidRPr="00220CF0">
        <w:rPr>
          <w:sz w:val="24"/>
        </w:rPr>
        <w:t xml:space="preserve">преобладании этических, интеллектуальных, альтруистических мотивов над потребительскими и эгоистическими; </w:t>
      </w:r>
    </w:p>
    <w:p w:rsidR="004C6A2D" w:rsidRPr="00220CF0" w:rsidRDefault="004C6A2D" w:rsidP="00335C40">
      <w:pPr>
        <w:pStyle w:val="a7"/>
        <w:numPr>
          <w:ilvl w:val="0"/>
          <w:numId w:val="82"/>
        </w:numPr>
        <w:spacing w:line="276" w:lineRule="auto"/>
        <w:ind w:left="1531" w:right="794"/>
        <w:rPr>
          <w:sz w:val="24"/>
        </w:rPr>
      </w:pPr>
      <w:r w:rsidRPr="00220CF0">
        <w:rPr>
          <w:sz w:val="24"/>
        </w:rPr>
        <w:t xml:space="preserve">раскрытию природы духовно-нравственных ценностей российского общества, </w:t>
      </w:r>
    </w:p>
    <w:p w:rsidR="004C6A2D" w:rsidRPr="00220CF0" w:rsidRDefault="004C6A2D" w:rsidP="005906CF">
      <w:pPr>
        <w:spacing w:line="276" w:lineRule="auto"/>
        <w:ind w:left="1531" w:right="794"/>
        <w:rPr>
          <w:sz w:val="24"/>
        </w:rPr>
      </w:pPr>
      <w:r w:rsidRPr="00220CF0">
        <w:rPr>
          <w:sz w:val="24"/>
        </w:rPr>
        <w:t xml:space="preserve">объединяющих светскость и духовность; </w:t>
      </w:r>
    </w:p>
    <w:p w:rsidR="004C6A2D" w:rsidRPr="00220CF0" w:rsidRDefault="004C6A2D" w:rsidP="00335C40">
      <w:pPr>
        <w:pStyle w:val="a7"/>
        <w:numPr>
          <w:ilvl w:val="0"/>
          <w:numId w:val="82"/>
        </w:numPr>
        <w:spacing w:line="276" w:lineRule="auto"/>
        <w:ind w:left="1531" w:right="794"/>
        <w:rPr>
          <w:sz w:val="24"/>
        </w:rPr>
      </w:pPr>
      <w:r w:rsidRPr="00220CF0">
        <w:rPr>
          <w:sz w:val="24"/>
        </w:rPr>
        <w:t xml:space="preserve">формирование ответственного отношения к учению и труду, готовности и способности </w:t>
      </w:r>
    </w:p>
    <w:p w:rsidR="005175CF" w:rsidRPr="00220CF0" w:rsidRDefault="004C6A2D" w:rsidP="005906CF">
      <w:pPr>
        <w:spacing w:line="276" w:lineRule="auto"/>
        <w:ind w:left="1531" w:right="794"/>
        <w:rPr>
          <w:sz w:val="24"/>
        </w:rPr>
      </w:pPr>
      <w:r w:rsidRPr="00220CF0">
        <w:rPr>
          <w:sz w:val="24"/>
        </w:rPr>
        <w:t>обучающихся к саморазвитию и самообразованию на основе мотивации к обучению и познанию, осознанному выбору цен</w:t>
      </w:r>
      <w:r w:rsidR="005175CF" w:rsidRPr="00220CF0">
        <w:rPr>
          <w:sz w:val="24"/>
        </w:rPr>
        <w:t>ностных ориентаций, способствую</w:t>
      </w:r>
      <w:r w:rsidRPr="00220CF0">
        <w:rPr>
          <w:sz w:val="24"/>
        </w:rPr>
        <w:t>щих развитию общества в целом;</w:t>
      </w:r>
    </w:p>
    <w:p w:rsidR="005175CF" w:rsidRPr="00220CF0" w:rsidRDefault="004C6A2D" w:rsidP="00335C40">
      <w:pPr>
        <w:pStyle w:val="a7"/>
        <w:numPr>
          <w:ilvl w:val="0"/>
          <w:numId w:val="82"/>
        </w:numPr>
        <w:spacing w:line="276" w:lineRule="auto"/>
        <w:ind w:left="1531" w:right="794"/>
        <w:rPr>
          <w:sz w:val="24"/>
        </w:rPr>
      </w:pPr>
      <w:r w:rsidRPr="00220CF0">
        <w:rPr>
          <w:sz w:val="24"/>
        </w:rPr>
        <w:t xml:space="preserve">получению научных представлений о культуре и её функциях, особенностях </w:t>
      </w:r>
    </w:p>
    <w:p w:rsidR="005175CF" w:rsidRPr="00220CF0" w:rsidRDefault="004C6A2D" w:rsidP="005906CF">
      <w:pPr>
        <w:spacing w:line="276" w:lineRule="auto"/>
        <w:ind w:left="1531" w:right="794"/>
        <w:rPr>
          <w:sz w:val="24"/>
        </w:rPr>
      </w:pPr>
      <w:r w:rsidRPr="00220CF0">
        <w:rPr>
          <w:sz w:val="24"/>
        </w:rPr>
        <w:t>взаимодействия с социальными институтами, а, следовательно, способности их применять в анализе и</w:t>
      </w:r>
      <w:r w:rsidR="005175CF" w:rsidRPr="00220CF0">
        <w:rPr>
          <w:sz w:val="24"/>
        </w:rPr>
        <w:t xml:space="preserve">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w:t>
      </w:r>
    </w:p>
    <w:p w:rsidR="005175CF" w:rsidRPr="00220CF0" w:rsidRDefault="005175CF" w:rsidP="00335C40">
      <w:pPr>
        <w:pStyle w:val="a7"/>
        <w:numPr>
          <w:ilvl w:val="0"/>
          <w:numId w:val="82"/>
        </w:numPr>
        <w:spacing w:line="276" w:lineRule="auto"/>
        <w:ind w:left="1531" w:right="794"/>
        <w:rPr>
          <w:sz w:val="24"/>
        </w:rPr>
      </w:pPr>
      <w:r w:rsidRPr="00220CF0">
        <w:rPr>
          <w:sz w:val="24"/>
        </w:rPr>
        <w:t xml:space="preserve">развитию информационной культуры школьников, компетенций в отборе, использовании </w:t>
      </w:r>
    </w:p>
    <w:p w:rsidR="00AE4100" w:rsidRPr="00220CF0" w:rsidRDefault="005175CF" w:rsidP="005906CF">
      <w:pPr>
        <w:spacing w:line="276" w:lineRule="auto"/>
        <w:ind w:left="1531" w:right="794"/>
        <w:rPr>
          <w:sz w:val="24"/>
        </w:rPr>
      </w:pPr>
      <w:r w:rsidRPr="00220CF0">
        <w:rPr>
          <w:sz w:val="24"/>
        </w:rPr>
        <w:t>и структурировании информации, а также возможностей для активной самостоятельной познавательной деятельности.</w:t>
      </w:r>
    </w:p>
    <w:p w:rsidR="005175CF" w:rsidRPr="00220CF0" w:rsidRDefault="005175CF" w:rsidP="005906CF">
      <w:pPr>
        <w:spacing w:line="276" w:lineRule="auto"/>
        <w:ind w:left="1247" w:right="794"/>
        <w:jc w:val="both"/>
        <w:rPr>
          <w:b/>
          <w:sz w:val="24"/>
        </w:rPr>
      </w:pPr>
      <w:r w:rsidRPr="00220CF0">
        <w:rPr>
          <w:b/>
          <w:sz w:val="24"/>
        </w:rPr>
        <w:t xml:space="preserve">Место курса «Основы духовно-нравственной культуры  народов России» </w:t>
      </w:r>
      <w:r w:rsidRPr="00220CF0">
        <w:rPr>
          <w:sz w:val="24"/>
        </w:rPr>
        <w:t>в учебном плане</w:t>
      </w:r>
    </w:p>
    <w:p w:rsidR="005175CF" w:rsidRPr="00220CF0" w:rsidRDefault="005175CF" w:rsidP="005906CF">
      <w:pPr>
        <w:spacing w:line="276" w:lineRule="auto"/>
        <w:ind w:left="1247" w:right="794"/>
        <w:jc w:val="both"/>
        <w:rPr>
          <w:sz w:val="24"/>
        </w:rPr>
      </w:pPr>
      <w:r w:rsidRPr="00220CF0">
        <w:rPr>
          <w:sz w:val="24"/>
        </w:rPr>
        <w:t>В  соответствии с Федеральным государственным образовательным стандартом основного общего образования предметная область «Основы духовно-нравственной культуры народов России» является обязательной для изучения.</w:t>
      </w:r>
    </w:p>
    <w:p w:rsidR="005175CF" w:rsidRPr="00220CF0" w:rsidRDefault="005175CF" w:rsidP="005906CF">
      <w:pPr>
        <w:spacing w:line="276" w:lineRule="auto"/>
        <w:ind w:left="1247" w:right="794"/>
        <w:jc w:val="both"/>
        <w:rPr>
          <w:sz w:val="24"/>
        </w:rPr>
      </w:pPr>
      <w:r w:rsidRPr="00220CF0">
        <w:rPr>
          <w:sz w:val="24"/>
        </w:rPr>
        <w:t xml:space="preserve">Данная программа направлена на изучение курса «Основы </w:t>
      </w:r>
    </w:p>
    <w:p w:rsidR="005175CF" w:rsidRPr="00220CF0" w:rsidRDefault="005175CF" w:rsidP="005906CF">
      <w:pPr>
        <w:spacing w:line="276" w:lineRule="auto"/>
        <w:ind w:left="1247" w:right="794"/>
        <w:jc w:val="both"/>
        <w:rPr>
          <w:sz w:val="24"/>
        </w:rPr>
      </w:pPr>
      <w:r w:rsidRPr="00220CF0">
        <w:rPr>
          <w:sz w:val="24"/>
        </w:rPr>
        <w:t>духовно-нравственной культуры народов России» в 5—6 классах.</w:t>
      </w:r>
    </w:p>
    <w:p w:rsidR="005175CF" w:rsidRPr="00220CF0" w:rsidRDefault="005175CF" w:rsidP="005906CF">
      <w:pPr>
        <w:spacing w:line="276" w:lineRule="auto"/>
        <w:ind w:left="1247" w:right="794"/>
        <w:jc w:val="both"/>
        <w:rPr>
          <w:sz w:val="24"/>
        </w:rPr>
      </w:pPr>
      <w:r w:rsidRPr="00220CF0">
        <w:rPr>
          <w:sz w:val="24"/>
        </w:rPr>
        <w:t>В целях реализации настоящей программы на изучение курса на уровне основного общего образования отводится 34 часа на каждый учебный год, не менее 1 учебного часа в неделю</w:t>
      </w:r>
    </w:p>
    <w:p w:rsidR="00AE4100" w:rsidRPr="00220CF0" w:rsidRDefault="005175CF" w:rsidP="005906CF">
      <w:pPr>
        <w:spacing w:line="276" w:lineRule="auto"/>
        <w:ind w:left="1247" w:right="794"/>
        <w:jc w:val="both"/>
        <w:rPr>
          <w:b/>
          <w:sz w:val="24"/>
        </w:rPr>
      </w:pPr>
      <w:r w:rsidRPr="00220CF0">
        <w:rPr>
          <w:b/>
          <w:sz w:val="24"/>
        </w:rPr>
        <w:t>Содержание учебного курса «Основы духовнонравственной культуры народов России</w:t>
      </w:r>
    </w:p>
    <w:p w:rsidR="005175CF" w:rsidRPr="00220CF0" w:rsidRDefault="005175CF" w:rsidP="005906CF">
      <w:pPr>
        <w:spacing w:line="276" w:lineRule="auto"/>
        <w:ind w:left="1247" w:right="794"/>
        <w:jc w:val="both"/>
        <w:rPr>
          <w:b/>
          <w:sz w:val="24"/>
        </w:rPr>
      </w:pPr>
    </w:p>
    <w:p w:rsidR="005175CF" w:rsidRPr="00220CF0" w:rsidRDefault="005175CF" w:rsidP="005906CF">
      <w:pPr>
        <w:spacing w:line="276" w:lineRule="auto"/>
        <w:ind w:left="1247" w:right="794"/>
        <w:jc w:val="both"/>
        <w:rPr>
          <w:sz w:val="24"/>
        </w:rPr>
      </w:pPr>
      <w:r w:rsidRPr="00220CF0">
        <w:rPr>
          <w:sz w:val="24"/>
        </w:rPr>
        <w:t>5 КЛАСС (34 ч)</w:t>
      </w:r>
    </w:p>
    <w:p w:rsidR="005175CF" w:rsidRPr="00220CF0" w:rsidRDefault="005175CF" w:rsidP="005906CF">
      <w:pPr>
        <w:spacing w:line="276" w:lineRule="auto"/>
        <w:ind w:left="1247" w:right="794"/>
        <w:jc w:val="both"/>
        <w:rPr>
          <w:sz w:val="24"/>
        </w:rPr>
      </w:pPr>
      <w:r w:rsidRPr="00220CF0">
        <w:rPr>
          <w:sz w:val="24"/>
        </w:rPr>
        <w:t xml:space="preserve"> Тематический блок 1. «Россия — наш общий дом»</w:t>
      </w:r>
    </w:p>
    <w:p w:rsidR="005175CF" w:rsidRPr="00220CF0" w:rsidRDefault="005175CF" w:rsidP="005906CF">
      <w:pPr>
        <w:spacing w:line="276" w:lineRule="auto"/>
        <w:ind w:left="1247" w:right="794"/>
        <w:jc w:val="both"/>
        <w:rPr>
          <w:sz w:val="24"/>
        </w:rPr>
      </w:pPr>
      <w:r w:rsidRPr="00220CF0">
        <w:rPr>
          <w:sz w:val="24"/>
        </w:rPr>
        <w:t xml:space="preserve"> Тема 1. Зачем изучать курс «Основы духовно-нравственной культуры народов России»?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5175CF" w:rsidRPr="00220CF0" w:rsidRDefault="005175CF" w:rsidP="005906CF">
      <w:pPr>
        <w:spacing w:line="276" w:lineRule="auto"/>
        <w:ind w:left="1247" w:right="794"/>
        <w:jc w:val="both"/>
        <w:rPr>
          <w:sz w:val="24"/>
        </w:rPr>
      </w:pPr>
      <w:r w:rsidRPr="00220CF0">
        <w:rPr>
          <w:sz w:val="24"/>
        </w:rPr>
        <w:t xml:space="preserve">Тема 2. Наш дом  — Россия. Россия  — многонациональная страна. Многонациональный народ Российской Федерации. Россия как общий дом. Дружба народов. </w:t>
      </w:r>
    </w:p>
    <w:p w:rsidR="005175CF" w:rsidRPr="00220CF0" w:rsidRDefault="005175CF" w:rsidP="005906CF">
      <w:pPr>
        <w:spacing w:line="276" w:lineRule="auto"/>
        <w:ind w:left="1247" w:right="794"/>
        <w:jc w:val="both"/>
        <w:rPr>
          <w:sz w:val="24"/>
        </w:rPr>
      </w:pPr>
      <w:r w:rsidRPr="00220CF0">
        <w:rPr>
          <w:sz w:val="24"/>
        </w:rPr>
        <w:t xml:space="preserve">Тема 3. Язык и история. 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5175CF" w:rsidRPr="00220CF0" w:rsidRDefault="005175CF" w:rsidP="005906CF">
      <w:pPr>
        <w:spacing w:line="276" w:lineRule="auto"/>
        <w:ind w:left="1247" w:right="794"/>
        <w:jc w:val="both"/>
        <w:rPr>
          <w:sz w:val="24"/>
        </w:rPr>
      </w:pPr>
      <w:r w:rsidRPr="00220CF0">
        <w:rPr>
          <w:sz w:val="24"/>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w:t>
      </w:r>
      <w:r w:rsidRPr="00220CF0">
        <w:rPr>
          <w:sz w:val="24"/>
        </w:rPr>
        <w:lastRenderedPageBreak/>
        <w:t xml:space="preserve">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 </w:t>
      </w:r>
    </w:p>
    <w:p w:rsidR="005175CF" w:rsidRPr="00220CF0" w:rsidRDefault="005175CF" w:rsidP="005906CF">
      <w:pPr>
        <w:spacing w:line="276" w:lineRule="auto"/>
        <w:ind w:left="1247" w:right="794"/>
        <w:jc w:val="both"/>
      </w:pPr>
      <w:r w:rsidRPr="00220CF0">
        <w:t xml:space="preserve">Тема 5. Истоки родной культуры. Что такое культура. Культура и природа. Роль культуры в жизни общества. Многообразие культур и его причины. Единство культурного пространства России. Тема 6. Материальная культура. 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rsidR="005175CF" w:rsidRPr="00220CF0" w:rsidRDefault="005175CF" w:rsidP="005906CF">
      <w:pPr>
        <w:spacing w:line="276" w:lineRule="auto"/>
        <w:ind w:left="1247" w:right="794"/>
        <w:jc w:val="both"/>
      </w:pPr>
      <w:r w:rsidRPr="00220CF0">
        <w:t>Тема 7. Духовная культура. 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r w:rsidR="0061769F" w:rsidRPr="00220CF0">
        <w:t>.</w:t>
      </w:r>
    </w:p>
    <w:p w:rsidR="00B158DB" w:rsidRPr="00220CF0" w:rsidRDefault="00B158DB" w:rsidP="005906CF">
      <w:pPr>
        <w:spacing w:line="276" w:lineRule="auto"/>
        <w:ind w:left="1247" w:right="794"/>
        <w:jc w:val="both"/>
        <w:rPr>
          <w:b/>
        </w:rPr>
      </w:pPr>
    </w:p>
    <w:p w:rsidR="00B45568" w:rsidRPr="00220CF0" w:rsidRDefault="00840733" w:rsidP="00335C40">
      <w:pPr>
        <w:pStyle w:val="4"/>
        <w:numPr>
          <w:ilvl w:val="1"/>
          <w:numId w:val="77"/>
        </w:numPr>
        <w:tabs>
          <w:tab w:val="left" w:pos="2066"/>
        </w:tabs>
        <w:spacing w:line="276" w:lineRule="auto"/>
        <w:ind w:left="1359" w:right="1022" w:firstLine="0"/>
        <w:jc w:val="both"/>
      </w:pPr>
      <w:r w:rsidRPr="00220CF0">
        <w:t>ПРИМЕРНАЯ</w:t>
      </w:r>
      <w:r w:rsidRPr="00220CF0">
        <w:rPr>
          <w:spacing w:val="1"/>
        </w:rPr>
        <w:t xml:space="preserve"> </w:t>
      </w:r>
      <w:r w:rsidRPr="00220CF0">
        <w:t>ПРОГРАММА</w:t>
      </w:r>
      <w:r w:rsidRPr="00220CF0">
        <w:rPr>
          <w:spacing w:val="1"/>
        </w:rPr>
        <w:t xml:space="preserve"> </w:t>
      </w:r>
      <w:r w:rsidRPr="00220CF0">
        <w:t>ФОРМИРОВАНИЯ</w:t>
      </w:r>
      <w:r w:rsidRPr="00220CF0">
        <w:rPr>
          <w:spacing w:val="1"/>
        </w:rPr>
        <w:t xml:space="preserve"> </w:t>
      </w:r>
      <w:r w:rsidRPr="00220CF0">
        <w:t>УНИВЕРСАЛЬНЫХ</w:t>
      </w:r>
      <w:r w:rsidRPr="00220CF0">
        <w:rPr>
          <w:spacing w:val="1"/>
        </w:rPr>
        <w:t xml:space="preserve"> </w:t>
      </w:r>
      <w:r w:rsidRPr="00220CF0">
        <w:t>УЧЕБНЫХ</w:t>
      </w:r>
      <w:r w:rsidRPr="00220CF0">
        <w:rPr>
          <w:spacing w:val="-1"/>
        </w:rPr>
        <w:t xml:space="preserve"> </w:t>
      </w:r>
      <w:r w:rsidRPr="00220CF0">
        <w:t>ДЕЙСТВИЙ У</w:t>
      </w:r>
      <w:r w:rsidRPr="00220CF0">
        <w:rPr>
          <w:spacing w:val="-1"/>
        </w:rPr>
        <w:t xml:space="preserve"> </w:t>
      </w:r>
      <w:r w:rsidRPr="00220CF0">
        <w:t>ОБУЧАЮЩИХСЯ</w:t>
      </w:r>
    </w:p>
    <w:p w:rsidR="00B45568" w:rsidRPr="00220CF0" w:rsidRDefault="00840733" w:rsidP="00335C40">
      <w:pPr>
        <w:pStyle w:val="a7"/>
        <w:numPr>
          <w:ilvl w:val="2"/>
          <w:numId w:val="77"/>
        </w:numPr>
        <w:tabs>
          <w:tab w:val="left" w:pos="1950"/>
        </w:tabs>
        <w:spacing w:before="1"/>
        <w:ind w:left="1950" w:hanging="593"/>
        <w:jc w:val="both"/>
        <w:rPr>
          <w:b/>
          <w:sz w:val="24"/>
        </w:rPr>
      </w:pPr>
      <w:bookmarkStart w:id="19" w:name="_TOC_250003"/>
      <w:r w:rsidRPr="00220CF0">
        <w:rPr>
          <w:b/>
          <w:sz w:val="24"/>
        </w:rPr>
        <w:t>ЦЕЛЕВОЙ</w:t>
      </w:r>
      <w:r w:rsidRPr="00220CF0">
        <w:rPr>
          <w:b/>
          <w:spacing w:val="-5"/>
          <w:sz w:val="24"/>
        </w:rPr>
        <w:t xml:space="preserve"> </w:t>
      </w:r>
      <w:bookmarkEnd w:id="19"/>
      <w:r w:rsidRPr="00220CF0">
        <w:rPr>
          <w:b/>
          <w:sz w:val="24"/>
        </w:rPr>
        <w:t>РАЗДЕЛ</w:t>
      </w:r>
    </w:p>
    <w:p w:rsidR="00B45568" w:rsidRPr="00220CF0" w:rsidRDefault="00840733">
      <w:pPr>
        <w:pStyle w:val="a3"/>
        <w:spacing w:before="37" w:line="276" w:lineRule="auto"/>
        <w:ind w:right="535"/>
      </w:pPr>
      <w:r w:rsidRPr="00220CF0">
        <w:t>В Федеральном государственном образовательном стандарте основного общего образования</w:t>
      </w:r>
      <w:r w:rsidRPr="00220CF0">
        <w:rPr>
          <w:spacing w:val="1"/>
        </w:rPr>
        <w:t xml:space="preserve"> </w:t>
      </w:r>
      <w:r w:rsidRPr="00220CF0">
        <w:t>указано, что программа формирования универсальных</w:t>
      </w:r>
      <w:r w:rsidRPr="00220CF0">
        <w:rPr>
          <w:spacing w:val="1"/>
        </w:rPr>
        <w:t xml:space="preserve"> </w:t>
      </w:r>
      <w:r w:rsidRPr="00220CF0">
        <w:t>учебных</w:t>
      </w:r>
      <w:r w:rsidRPr="00220CF0">
        <w:rPr>
          <w:spacing w:val="1"/>
        </w:rPr>
        <w:t xml:space="preserve"> </w:t>
      </w:r>
      <w:r w:rsidRPr="00220CF0">
        <w:t>действий</w:t>
      </w:r>
      <w:r w:rsidRPr="00220CF0">
        <w:rPr>
          <w:spacing w:val="1"/>
        </w:rPr>
        <w:t xml:space="preserve"> </w:t>
      </w:r>
      <w:r w:rsidRPr="00220CF0">
        <w:t>у обучающихся</w:t>
      </w:r>
      <w:r w:rsidRPr="00220CF0">
        <w:rPr>
          <w:spacing w:val="1"/>
        </w:rPr>
        <w:t xml:space="preserve"> </w:t>
      </w:r>
      <w:r w:rsidRPr="00220CF0">
        <w:t>должна</w:t>
      </w:r>
      <w:r w:rsidRPr="00220CF0">
        <w:rPr>
          <w:spacing w:val="-2"/>
        </w:rPr>
        <w:t xml:space="preserve"> </w:t>
      </w:r>
      <w:r w:rsidRPr="00220CF0">
        <w:t>обеспечивать:</w:t>
      </w:r>
    </w:p>
    <w:p w:rsidR="00B45568" w:rsidRPr="00220CF0" w:rsidRDefault="00840733" w:rsidP="00335C40">
      <w:pPr>
        <w:pStyle w:val="a7"/>
        <w:numPr>
          <w:ilvl w:val="0"/>
          <w:numId w:val="26"/>
        </w:numPr>
        <w:tabs>
          <w:tab w:val="left" w:pos="2080"/>
        </w:tabs>
        <w:ind w:hanging="361"/>
        <w:rPr>
          <w:sz w:val="24"/>
        </w:rPr>
      </w:pPr>
      <w:r w:rsidRPr="00220CF0">
        <w:rPr>
          <w:spacing w:val="-1"/>
          <w:sz w:val="24"/>
        </w:rPr>
        <w:t>развитие</w:t>
      </w:r>
      <w:r w:rsidRPr="00220CF0">
        <w:rPr>
          <w:spacing w:val="-12"/>
          <w:sz w:val="24"/>
        </w:rPr>
        <w:t xml:space="preserve"> </w:t>
      </w:r>
      <w:r w:rsidRPr="00220CF0">
        <w:rPr>
          <w:sz w:val="24"/>
        </w:rPr>
        <w:t>способности</w:t>
      </w:r>
      <w:r w:rsidRPr="00220CF0">
        <w:rPr>
          <w:spacing w:val="-10"/>
          <w:sz w:val="24"/>
        </w:rPr>
        <w:t xml:space="preserve"> </w:t>
      </w:r>
      <w:r w:rsidRPr="00220CF0">
        <w:rPr>
          <w:sz w:val="24"/>
        </w:rPr>
        <w:t>к</w:t>
      </w:r>
      <w:r w:rsidRPr="00220CF0">
        <w:rPr>
          <w:spacing w:val="-11"/>
          <w:sz w:val="24"/>
        </w:rPr>
        <w:t xml:space="preserve"> </w:t>
      </w:r>
      <w:r w:rsidRPr="00220CF0">
        <w:rPr>
          <w:sz w:val="24"/>
        </w:rPr>
        <w:t>саморазвитию</w:t>
      </w:r>
      <w:r w:rsidRPr="00220CF0">
        <w:rPr>
          <w:spacing w:val="-15"/>
          <w:sz w:val="24"/>
        </w:rPr>
        <w:t xml:space="preserve"> </w:t>
      </w:r>
      <w:r w:rsidRPr="00220CF0">
        <w:rPr>
          <w:sz w:val="24"/>
        </w:rPr>
        <w:t>и</w:t>
      </w:r>
      <w:r w:rsidRPr="00220CF0">
        <w:rPr>
          <w:spacing w:val="-6"/>
          <w:sz w:val="24"/>
        </w:rPr>
        <w:t xml:space="preserve"> </w:t>
      </w:r>
      <w:r w:rsidRPr="00220CF0">
        <w:rPr>
          <w:sz w:val="24"/>
        </w:rPr>
        <w:t>самосовершенствованию;</w:t>
      </w:r>
    </w:p>
    <w:p w:rsidR="00B45568" w:rsidRPr="00220CF0" w:rsidRDefault="00840733" w:rsidP="00335C40">
      <w:pPr>
        <w:pStyle w:val="a7"/>
        <w:numPr>
          <w:ilvl w:val="0"/>
          <w:numId w:val="26"/>
        </w:numPr>
        <w:tabs>
          <w:tab w:val="left" w:pos="2080"/>
        </w:tabs>
        <w:spacing w:before="41" w:line="276" w:lineRule="auto"/>
        <w:ind w:right="542"/>
        <w:rPr>
          <w:sz w:val="24"/>
        </w:rPr>
      </w:pPr>
      <w:r w:rsidRPr="00220CF0">
        <w:rPr>
          <w:sz w:val="24"/>
        </w:rPr>
        <w:t>формирование</w:t>
      </w:r>
      <w:r w:rsidRPr="00220CF0">
        <w:rPr>
          <w:spacing w:val="1"/>
          <w:sz w:val="24"/>
        </w:rPr>
        <w:t xml:space="preserve"> </w:t>
      </w:r>
      <w:r w:rsidRPr="00220CF0">
        <w:rPr>
          <w:sz w:val="24"/>
        </w:rPr>
        <w:t>внутренней</w:t>
      </w:r>
      <w:r w:rsidRPr="00220CF0">
        <w:rPr>
          <w:spacing w:val="1"/>
          <w:sz w:val="24"/>
        </w:rPr>
        <w:t xml:space="preserve"> </w:t>
      </w:r>
      <w:r w:rsidRPr="00220CF0">
        <w:rPr>
          <w:sz w:val="24"/>
        </w:rPr>
        <w:t>позиции</w:t>
      </w:r>
      <w:r w:rsidRPr="00220CF0">
        <w:rPr>
          <w:spacing w:val="1"/>
          <w:sz w:val="24"/>
        </w:rPr>
        <w:t xml:space="preserve"> </w:t>
      </w:r>
      <w:r w:rsidRPr="00220CF0">
        <w:rPr>
          <w:sz w:val="24"/>
        </w:rPr>
        <w:t>личности,</w:t>
      </w:r>
      <w:r w:rsidRPr="00220CF0">
        <w:rPr>
          <w:spacing w:val="1"/>
          <w:sz w:val="24"/>
        </w:rPr>
        <w:t xml:space="preserve"> </w:t>
      </w:r>
      <w:r w:rsidRPr="00220CF0">
        <w:rPr>
          <w:sz w:val="24"/>
        </w:rPr>
        <w:t>регулятивных,</w:t>
      </w:r>
      <w:r w:rsidRPr="00220CF0">
        <w:rPr>
          <w:spacing w:val="1"/>
          <w:sz w:val="24"/>
        </w:rPr>
        <w:t xml:space="preserve"> </w:t>
      </w:r>
      <w:r w:rsidRPr="00220CF0">
        <w:rPr>
          <w:sz w:val="24"/>
        </w:rPr>
        <w:t>познавательных,</w:t>
      </w:r>
      <w:r w:rsidRPr="00220CF0">
        <w:rPr>
          <w:spacing w:val="1"/>
          <w:sz w:val="24"/>
        </w:rPr>
        <w:t xml:space="preserve"> </w:t>
      </w:r>
      <w:r w:rsidRPr="00220CF0">
        <w:rPr>
          <w:sz w:val="24"/>
        </w:rPr>
        <w:t>коммуникативных</w:t>
      </w:r>
      <w:r w:rsidRPr="00220CF0">
        <w:rPr>
          <w:spacing w:val="3"/>
          <w:sz w:val="24"/>
        </w:rPr>
        <w:t xml:space="preserve"> </w:t>
      </w:r>
      <w:r w:rsidRPr="00220CF0">
        <w:rPr>
          <w:sz w:val="24"/>
        </w:rPr>
        <w:t>универсальных</w:t>
      </w:r>
      <w:r w:rsidRPr="00220CF0">
        <w:rPr>
          <w:spacing w:val="2"/>
          <w:sz w:val="24"/>
        </w:rPr>
        <w:t xml:space="preserve"> </w:t>
      </w:r>
      <w:r w:rsidRPr="00220CF0">
        <w:rPr>
          <w:sz w:val="24"/>
        </w:rPr>
        <w:t>учебных действий</w:t>
      </w:r>
      <w:r w:rsidRPr="00220CF0">
        <w:rPr>
          <w:spacing w:val="2"/>
          <w:sz w:val="24"/>
        </w:rPr>
        <w:t xml:space="preserve"> </w:t>
      </w:r>
      <w:r w:rsidRPr="00220CF0">
        <w:rPr>
          <w:sz w:val="24"/>
        </w:rPr>
        <w:t>у</w:t>
      </w:r>
      <w:r w:rsidRPr="00220CF0">
        <w:rPr>
          <w:spacing w:val="-9"/>
          <w:sz w:val="24"/>
        </w:rPr>
        <w:t xml:space="preserve"> </w:t>
      </w:r>
      <w:r w:rsidRPr="00220CF0">
        <w:rPr>
          <w:sz w:val="24"/>
        </w:rPr>
        <w:t>обучающихся;</w:t>
      </w:r>
    </w:p>
    <w:p w:rsidR="00B45568" w:rsidRPr="00220CF0" w:rsidRDefault="00840733" w:rsidP="00335C40">
      <w:pPr>
        <w:pStyle w:val="a7"/>
        <w:numPr>
          <w:ilvl w:val="0"/>
          <w:numId w:val="26"/>
        </w:numPr>
        <w:tabs>
          <w:tab w:val="left" w:pos="2080"/>
        </w:tabs>
        <w:spacing w:line="276" w:lineRule="auto"/>
        <w:ind w:right="541"/>
        <w:rPr>
          <w:sz w:val="24"/>
        </w:rPr>
      </w:pPr>
      <w:r w:rsidRPr="00220CF0">
        <w:rPr>
          <w:sz w:val="24"/>
        </w:rPr>
        <w:t>формирование</w:t>
      </w:r>
      <w:r w:rsidRPr="00220CF0">
        <w:rPr>
          <w:spacing w:val="1"/>
          <w:sz w:val="24"/>
        </w:rPr>
        <w:t xml:space="preserve"> </w:t>
      </w:r>
      <w:r w:rsidRPr="00220CF0">
        <w:rPr>
          <w:sz w:val="24"/>
        </w:rPr>
        <w:t>опыта</w:t>
      </w:r>
      <w:r w:rsidRPr="00220CF0">
        <w:rPr>
          <w:spacing w:val="1"/>
          <w:sz w:val="24"/>
        </w:rPr>
        <w:t xml:space="preserve"> </w:t>
      </w:r>
      <w:r w:rsidRPr="00220CF0">
        <w:rPr>
          <w:sz w:val="24"/>
        </w:rPr>
        <w:t>применения</w:t>
      </w:r>
      <w:r w:rsidRPr="00220CF0">
        <w:rPr>
          <w:spacing w:val="1"/>
          <w:sz w:val="24"/>
        </w:rPr>
        <w:t xml:space="preserve"> </w:t>
      </w:r>
      <w:r w:rsidRPr="00220CF0">
        <w:rPr>
          <w:sz w:val="24"/>
        </w:rPr>
        <w:t>универсальных</w:t>
      </w:r>
      <w:r w:rsidRPr="00220CF0">
        <w:rPr>
          <w:spacing w:val="1"/>
          <w:sz w:val="24"/>
        </w:rPr>
        <w:t xml:space="preserve"> </w:t>
      </w:r>
      <w:r w:rsidRPr="00220CF0">
        <w:rPr>
          <w:sz w:val="24"/>
        </w:rPr>
        <w:t>учебных</w:t>
      </w:r>
      <w:r w:rsidRPr="00220CF0">
        <w:rPr>
          <w:spacing w:val="1"/>
          <w:sz w:val="24"/>
        </w:rPr>
        <w:t xml:space="preserve"> </w:t>
      </w:r>
      <w:r w:rsidRPr="00220CF0">
        <w:rPr>
          <w:sz w:val="24"/>
        </w:rPr>
        <w:t>действий</w:t>
      </w:r>
      <w:r w:rsidRPr="00220CF0">
        <w:rPr>
          <w:spacing w:val="1"/>
          <w:sz w:val="24"/>
        </w:rPr>
        <w:t xml:space="preserve"> </w:t>
      </w:r>
      <w:r w:rsidRPr="00220CF0">
        <w:rPr>
          <w:sz w:val="24"/>
        </w:rPr>
        <w:t>в</w:t>
      </w:r>
      <w:r w:rsidRPr="00220CF0">
        <w:rPr>
          <w:spacing w:val="1"/>
          <w:sz w:val="24"/>
        </w:rPr>
        <w:t xml:space="preserve"> </w:t>
      </w:r>
      <w:r w:rsidRPr="00220CF0">
        <w:rPr>
          <w:sz w:val="24"/>
        </w:rPr>
        <w:t>жизненных</w:t>
      </w:r>
      <w:r w:rsidRPr="00220CF0">
        <w:rPr>
          <w:spacing w:val="1"/>
          <w:sz w:val="24"/>
        </w:rPr>
        <w:t xml:space="preserve"> </w:t>
      </w:r>
      <w:r w:rsidRPr="00220CF0">
        <w:rPr>
          <w:sz w:val="24"/>
        </w:rPr>
        <w:t>ситуациях</w:t>
      </w:r>
      <w:r w:rsidRPr="00220CF0">
        <w:rPr>
          <w:spacing w:val="1"/>
          <w:sz w:val="24"/>
        </w:rPr>
        <w:t xml:space="preserve"> </w:t>
      </w:r>
      <w:r w:rsidRPr="00220CF0">
        <w:rPr>
          <w:sz w:val="24"/>
        </w:rPr>
        <w:t>для</w:t>
      </w:r>
      <w:r w:rsidRPr="00220CF0">
        <w:rPr>
          <w:spacing w:val="1"/>
          <w:sz w:val="24"/>
        </w:rPr>
        <w:t xml:space="preserve"> </w:t>
      </w:r>
      <w:r w:rsidRPr="00220CF0">
        <w:rPr>
          <w:sz w:val="24"/>
        </w:rPr>
        <w:t>решения</w:t>
      </w:r>
      <w:r w:rsidRPr="00220CF0">
        <w:rPr>
          <w:spacing w:val="1"/>
          <w:sz w:val="24"/>
        </w:rPr>
        <w:t xml:space="preserve"> </w:t>
      </w:r>
      <w:r w:rsidRPr="00220CF0">
        <w:rPr>
          <w:sz w:val="24"/>
        </w:rPr>
        <w:t>задач</w:t>
      </w:r>
      <w:r w:rsidRPr="00220CF0">
        <w:rPr>
          <w:spacing w:val="1"/>
          <w:sz w:val="24"/>
        </w:rPr>
        <w:t xml:space="preserve"> </w:t>
      </w:r>
      <w:r w:rsidRPr="00220CF0">
        <w:rPr>
          <w:sz w:val="24"/>
        </w:rPr>
        <w:t>общекультурного,</w:t>
      </w:r>
      <w:r w:rsidRPr="00220CF0">
        <w:rPr>
          <w:spacing w:val="1"/>
          <w:sz w:val="24"/>
        </w:rPr>
        <w:t xml:space="preserve"> </w:t>
      </w:r>
      <w:r w:rsidRPr="00220CF0">
        <w:rPr>
          <w:sz w:val="24"/>
        </w:rPr>
        <w:t>личностного</w:t>
      </w:r>
      <w:r w:rsidRPr="00220CF0">
        <w:rPr>
          <w:spacing w:val="1"/>
          <w:sz w:val="24"/>
        </w:rPr>
        <w:t xml:space="preserve"> </w:t>
      </w:r>
      <w:r w:rsidRPr="00220CF0">
        <w:rPr>
          <w:sz w:val="24"/>
        </w:rPr>
        <w:t>и</w:t>
      </w:r>
      <w:r w:rsidRPr="00220CF0">
        <w:rPr>
          <w:spacing w:val="1"/>
          <w:sz w:val="24"/>
        </w:rPr>
        <w:t xml:space="preserve"> </w:t>
      </w:r>
      <w:r w:rsidRPr="00220CF0">
        <w:rPr>
          <w:sz w:val="24"/>
        </w:rPr>
        <w:t>познавательного</w:t>
      </w:r>
      <w:r w:rsidRPr="00220CF0">
        <w:rPr>
          <w:spacing w:val="1"/>
          <w:sz w:val="24"/>
        </w:rPr>
        <w:t xml:space="preserve"> </w:t>
      </w:r>
      <w:r w:rsidRPr="00220CF0">
        <w:rPr>
          <w:sz w:val="24"/>
        </w:rPr>
        <w:t>развития</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готовности</w:t>
      </w:r>
      <w:r w:rsidRPr="00220CF0">
        <w:rPr>
          <w:spacing w:val="1"/>
          <w:sz w:val="24"/>
        </w:rPr>
        <w:t xml:space="preserve"> </w:t>
      </w:r>
      <w:r w:rsidRPr="00220CF0">
        <w:rPr>
          <w:sz w:val="24"/>
        </w:rPr>
        <w:t>к</w:t>
      </w:r>
      <w:r w:rsidRPr="00220CF0">
        <w:rPr>
          <w:spacing w:val="-1"/>
          <w:sz w:val="24"/>
        </w:rPr>
        <w:t xml:space="preserve"> </w:t>
      </w:r>
      <w:r w:rsidRPr="00220CF0">
        <w:rPr>
          <w:sz w:val="24"/>
        </w:rPr>
        <w:t>решению</w:t>
      </w:r>
      <w:r w:rsidRPr="00220CF0">
        <w:rPr>
          <w:spacing w:val="-2"/>
          <w:sz w:val="24"/>
        </w:rPr>
        <w:t xml:space="preserve"> </w:t>
      </w:r>
      <w:r w:rsidRPr="00220CF0">
        <w:rPr>
          <w:sz w:val="24"/>
        </w:rPr>
        <w:t>практических</w:t>
      </w:r>
      <w:r w:rsidRPr="00220CF0">
        <w:rPr>
          <w:spacing w:val="-2"/>
          <w:sz w:val="24"/>
        </w:rPr>
        <w:t xml:space="preserve"> </w:t>
      </w:r>
      <w:r w:rsidRPr="00220CF0">
        <w:rPr>
          <w:sz w:val="24"/>
        </w:rPr>
        <w:t>задач;</w:t>
      </w:r>
    </w:p>
    <w:p w:rsidR="00B45568" w:rsidRPr="00220CF0" w:rsidRDefault="00840733" w:rsidP="00335C40">
      <w:pPr>
        <w:pStyle w:val="a7"/>
        <w:numPr>
          <w:ilvl w:val="0"/>
          <w:numId w:val="26"/>
        </w:numPr>
        <w:tabs>
          <w:tab w:val="left" w:pos="2080"/>
        </w:tabs>
        <w:spacing w:line="276" w:lineRule="auto"/>
        <w:ind w:right="536"/>
        <w:rPr>
          <w:sz w:val="24"/>
        </w:rPr>
      </w:pPr>
      <w:r w:rsidRPr="00220CF0">
        <w:rPr>
          <w:sz w:val="24"/>
        </w:rPr>
        <w:t>повышение</w:t>
      </w:r>
      <w:r w:rsidRPr="00220CF0">
        <w:rPr>
          <w:spacing w:val="1"/>
          <w:sz w:val="24"/>
        </w:rPr>
        <w:t xml:space="preserve"> </w:t>
      </w:r>
      <w:r w:rsidRPr="00220CF0">
        <w:rPr>
          <w:sz w:val="24"/>
        </w:rPr>
        <w:t>эффективности</w:t>
      </w:r>
      <w:r w:rsidRPr="00220CF0">
        <w:rPr>
          <w:spacing w:val="1"/>
          <w:sz w:val="24"/>
        </w:rPr>
        <w:t xml:space="preserve"> </w:t>
      </w:r>
      <w:r w:rsidRPr="00220CF0">
        <w:rPr>
          <w:sz w:val="24"/>
        </w:rPr>
        <w:t>усвоения</w:t>
      </w:r>
      <w:r w:rsidRPr="00220CF0">
        <w:rPr>
          <w:spacing w:val="1"/>
          <w:sz w:val="24"/>
        </w:rPr>
        <w:t xml:space="preserve"> </w:t>
      </w:r>
      <w:r w:rsidRPr="00220CF0">
        <w:rPr>
          <w:sz w:val="24"/>
        </w:rPr>
        <w:t>знаний</w:t>
      </w:r>
      <w:r w:rsidRPr="00220CF0">
        <w:rPr>
          <w:spacing w:val="1"/>
          <w:sz w:val="24"/>
        </w:rPr>
        <w:t xml:space="preserve"> </w:t>
      </w:r>
      <w:r w:rsidRPr="00220CF0">
        <w:rPr>
          <w:sz w:val="24"/>
        </w:rPr>
        <w:t>и</w:t>
      </w:r>
      <w:r w:rsidRPr="00220CF0">
        <w:rPr>
          <w:spacing w:val="1"/>
          <w:sz w:val="24"/>
        </w:rPr>
        <w:t xml:space="preserve"> </w:t>
      </w:r>
      <w:r w:rsidRPr="00220CF0">
        <w:rPr>
          <w:sz w:val="24"/>
        </w:rPr>
        <w:t>учебных</w:t>
      </w:r>
      <w:r w:rsidRPr="00220CF0">
        <w:rPr>
          <w:spacing w:val="1"/>
          <w:sz w:val="24"/>
        </w:rPr>
        <w:t xml:space="preserve"> </w:t>
      </w:r>
      <w:r w:rsidRPr="00220CF0">
        <w:rPr>
          <w:sz w:val="24"/>
        </w:rPr>
        <w:t>действий,</w:t>
      </w:r>
      <w:r w:rsidRPr="00220CF0">
        <w:rPr>
          <w:spacing w:val="1"/>
          <w:sz w:val="24"/>
        </w:rPr>
        <w:t xml:space="preserve"> </w:t>
      </w:r>
      <w:r w:rsidRPr="00220CF0">
        <w:rPr>
          <w:sz w:val="24"/>
        </w:rPr>
        <w:t>формирования</w:t>
      </w:r>
      <w:r w:rsidRPr="00220CF0">
        <w:rPr>
          <w:spacing w:val="1"/>
          <w:sz w:val="24"/>
        </w:rPr>
        <w:t xml:space="preserve"> </w:t>
      </w:r>
      <w:r w:rsidRPr="00220CF0">
        <w:rPr>
          <w:sz w:val="24"/>
        </w:rPr>
        <w:t>компетенций</w:t>
      </w:r>
      <w:r w:rsidRPr="00220CF0">
        <w:rPr>
          <w:spacing w:val="1"/>
          <w:sz w:val="24"/>
        </w:rPr>
        <w:t xml:space="preserve"> </w:t>
      </w:r>
      <w:r w:rsidRPr="00220CF0">
        <w:rPr>
          <w:sz w:val="24"/>
        </w:rPr>
        <w:t>в</w:t>
      </w:r>
      <w:r w:rsidRPr="00220CF0">
        <w:rPr>
          <w:spacing w:val="1"/>
          <w:sz w:val="24"/>
        </w:rPr>
        <w:t xml:space="preserve"> </w:t>
      </w:r>
      <w:r w:rsidRPr="00220CF0">
        <w:rPr>
          <w:sz w:val="24"/>
        </w:rPr>
        <w:t>предметных</w:t>
      </w:r>
      <w:r w:rsidRPr="00220CF0">
        <w:rPr>
          <w:spacing w:val="1"/>
          <w:sz w:val="24"/>
        </w:rPr>
        <w:t xml:space="preserve"> </w:t>
      </w:r>
      <w:r w:rsidRPr="00220CF0">
        <w:rPr>
          <w:sz w:val="24"/>
        </w:rPr>
        <w:t>областях,</w:t>
      </w:r>
      <w:r w:rsidRPr="00220CF0">
        <w:rPr>
          <w:spacing w:val="1"/>
          <w:sz w:val="24"/>
        </w:rPr>
        <w:t xml:space="preserve"> </w:t>
      </w:r>
      <w:r w:rsidRPr="00220CF0">
        <w:rPr>
          <w:sz w:val="24"/>
        </w:rPr>
        <w:t>учебно-исследовательской</w:t>
      </w:r>
      <w:r w:rsidRPr="00220CF0">
        <w:rPr>
          <w:spacing w:val="1"/>
          <w:sz w:val="24"/>
        </w:rPr>
        <w:t xml:space="preserve"> </w:t>
      </w:r>
      <w:r w:rsidRPr="00220CF0">
        <w:rPr>
          <w:sz w:val="24"/>
        </w:rPr>
        <w:t>и</w:t>
      </w:r>
      <w:r w:rsidRPr="00220CF0">
        <w:rPr>
          <w:spacing w:val="1"/>
          <w:sz w:val="24"/>
        </w:rPr>
        <w:t xml:space="preserve"> </w:t>
      </w:r>
      <w:r w:rsidRPr="00220CF0">
        <w:rPr>
          <w:sz w:val="24"/>
        </w:rPr>
        <w:t>проектной</w:t>
      </w:r>
      <w:r w:rsidRPr="00220CF0">
        <w:rPr>
          <w:spacing w:val="1"/>
          <w:sz w:val="24"/>
        </w:rPr>
        <w:t xml:space="preserve"> </w:t>
      </w:r>
      <w:r w:rsidRPr="00220CF0">
        <w:rPr>
          <w:sz w:val="24"/>
        </w:rPr>
        <w:t>деятельности;</w:t>
      </w:r>
    </w:p>
    <w:p w:rsidR="00B45568" w:rsidRPr="00220CF0" w:rsidRDefault="00840733" w:rsidP="00335C40">
      <w:pPr>
        <w:pStyle w:val="a7"/>
        <w:numPr>
          <w:ilvl w:val="0"/>
          <w:numId w:val="26"/>
        </w:numPr>
        <w:tabs>
          <w:tab w:val="left" w:pos="2080"/>
          <w:tab w:val="left" w:pos="3842"/>
          <w:tab w:val="left" w:pos="4840"/>
          <w:tab w:val="left" w:pos="5900"/>
          <w:tab w:val="left" w:pos="6276"/>
          <w:tab w:val="left" w:pos="7643"/>
          <w:tab w:val="left" w:pos="8682"/>
          <w:tab w:val="left" w:pos="10236"/>
        </w:tabs>
        <w:spacing w:before="1" w:line="276" w:lineRule="auto"/>
        <w:ind w:right="532"/>
        <w:jc w:val="left"/>
        <w:rPr>
          <w:sz w:val="24"/>
        </w:rPr>
      </w:pPr>
      <w:r w:rsidRPr="00220CF0">
        <w:rPr>
          <w:sz w:val="24"/>
        </w:rPr>
        <w:t>формирование</w:t>
      </w:r>
      <w:r w:rsidRPr="00220CF0">
        <w:rPr>
          <w:sz w:val="24"/>
        </w:rPr>
        <w:tab/>
        <w:t>навыка</w:t>
      </w:r>
      <w:r w:rsidRPr="00220CF0">
        <w:rPr>
          <w:sz w:val="24"/>
        </w:rPr>
        <w:tab/>
        <w:t>участия</w:t>
      </w:r>
      <w:r w:rsidRPr="00220CF0">
        <w:rPr>
          <w:sz w:val="24"/>
        </w:rPr>
        <w:tab/>
        <w:t>в</w:t>
      </w:r>
      <w:r w:rsidRPr="00220CF0">
        <w:rPr>
          <w:sz w:val="24"/>
        </w:rPr>
        <w:tab/>
        <w:t>различных</w:t>
      </w:r>
      <w:r w:rsidRPr="00220CF0">
        <w:rPr>
          <w:sz w:val="24"/>
        </w:rPr>
        <w:tab/>
        <w:t>формах</w:t>
      </w:r>
      <w:r w:rsidRPr="00220CF0">
        <w:rPr>
          <w:sz w:val="24"/>
        </w:rPr>
        <w:tab/>
        <w:t>организации</w:t>
      </w:r>
      <w:r w:rsidRPr="00220CF0">
        <w:rPr>
          <w:sz w:val="24"/>
        </w:rPr>
        <w:tab/>
        <w:t>учебно-</w:t>
      </w:r>
      <w:r w:rsidRPr="00220CF0">
        <w:rPr>
          <w:spacing w:val="-57"/>
          <w:sz w:val="24"/>
        </w:rPr>
        <w:t xml:space="preserve"> </w:t>
      </w:r>
      <w:r w:rsidRPr="00220CF0">
        <w:rPr>
          <w:sz w:val="24"/>
        </w:rPr>
        <w:t>исследовательской и проектной деятельности, в том числе творческих конкурсах,</w:t>
      </w:r>
      <w:r w:rsidRPr="00220CF0">
        <w:rPr>
          <w:spacing w:val="1"/>
          <w:sz w:val="24"/>
        </w:rPr>
        <w:t xml:space="preserve"> </w:t>
      </w:r>
      <w:r w:rsidRPr="00220CF0">
        <w:rPr>
          <w:sz w:val="24"/>
        </w:rPr>
        <w:t>олимпиадах,</w:t>
      </w:r>
      <w:r w:rsidRPr="00220CF0">
        <w:rPr>
          <w:spacing w:val="-5"/>
          <w:sz w:val="24"/>
        </w:rPr>
        <w:t xml:space="preserve"> </w:t>
      </w:r>
      <w:r w:rsidRPr="00220CF0">
        <w:rPr>
          <w:sz w:val="24"/>
        </w:rPr>
        <w:t>научных</w:t>
      </w:r>
      <w:r w:rsidRPr="00220CF0">
        <w:rPr>
          <w:spacing w:val="-3"/>
          <w:sz w:val="24"/>
        </w:rPr>
        <w:t xml:space="preserve"> </w:t>
      </w:r>
      <w:r w:rsidRPr="00220CF0">
        <w:rPr>
          <w:sz w:val="24"/>
        </w:rPr>
        <w:t>обществах,</w:t>
      </w:r>
      <w:r w:rsidRPr="00220CF0">
        <w:rPr>
          <w:spacing w:val="-5"/>
          <w:sz w:val="24"/>
        </w:rPr>
        <w:t xml:space="preserve"> </w:t>
      </w:r>
      <w:r w:rsidRPr="00220CF0">
        <w:rPr>
          <w:sz w:val="24"/>
        </w:rPr>
        <w:t>научно-практических</w:t>
      </w:r>
      <w:r w:rsidRPr="00220CF0">
        <w:rPr>
          <w:spacing w:val="-3"/>
          <w:sz w:val="24"/>
        </w:rPr>
        <w:t xml:space="preserve"> </w:t>
      </w:r>
      <w:r w:rsidRPr="00220CF0">
        <w:rPr>
          <w:sz w:val="24"/>
        </w:rPr>
        <w:t>конференциях,</w:t>
      </w:r>
      <w:r w:rsidRPr="00220CF0">
        <w:rPr>
          <w:spacing w:val="-1"/>
          <w:sz w:val="24"/>
        </w:rPr>
        <w:t xml:space="preserve"> </w:t>
      </w:r>
      <w:r w:rsidRPr="00220CF0">
        <w:rPr>
          <w:sz w:val="24"/>
        </w:rPr>
        <w:t>олимпиадах;</w:t>
      </w:r>
    </w:p>
    <w:p w:rsidR="00B45568" w:rsidRPr="00220CF0" w:rsidRDefault="00840733" w:rsidP="00335C40">
      <w:pPr>
        <w:pStyle w:val="a7"/>
        <w:numPr>
          <w:ilvl w:val="0"/>
          <w:numId w:val="26"/>
        </w:numPr>
        <w:tabs>
          <w:tab w:val="left" w:pos="2080"/>
        </w:tabs>
        <w:spacing w:before="1" w:line="276" w:lineRule="auto"/>
        <w:ind w:right="543"/>
        <w:rPr>
          <w:sz w:val="24"/>
        </w:rPr>
      </w:pPr>
      <w:r w:rsidRPr="00220CF0">
        <w:rPr>
          <w:sz w:val="24"/>
        </w:rPr>
        <w:t>овладение</w:t>
      </w:r>
      <w:r w:rsidRPr="00220CF0">
        <w:rPr>
          <w:spacing w:val="1"/>
          <w:sz w:val="24"/>
        </w:rPr>
        <w:t xml:space="preserve"> </w:t>
      </w:r>
      <w:r w:rsidRPr="00220CF0">
        <w:rPr>
          <w:sz w:val="24"/>
        </w:rPr>
        <w:t>приемами</w:t>
      </w:r>
      <w:r w:rsidRPr="00220CF0">
        <w:rPr>
          <w:spacing w:val="1"/>
          <w:sz w:val="24"/>
        </w:rPr>
        <w:t xml:space="preserve"> </w:t>
      </w:r>
      <w:r w:rsidRPr="00220CF0">
        <w:rPr>
          <w:sz w:val="24"/>
        </w:rPr>
        <w:t>учебного</w:t>
      </w:r>
      <w:r w:rsidRPr="00220CF0">
        <w:rPr>
          <w:spacing w:val="1"/>
          <w:sz w:val="24"/>
        </w:rPr>
        <w:t xml:space="preserve"> </w:t>
      </w:r>
      <w:r w:rsidRPr="00220CF0">
        <w:rPr>
          <w:sz w:val="24"/>
        </w:rPr>
        <w:t>сотрудничества</w:t>
      </w:r>
      <w:r w:rsidRPr="00220CF0">
        <w:rPr>
          <w:spacing w:val="1"/>
          <w:sz w:val="24"/>
        </w:rPr>
        <w:t xml:space="preserve"> </w:t>
      </w:r>
      <w:r w:rsidRPr="00220CF0">
        <w:rPr>
          <w:sz w:val="24"/>
        </w:rPr>
        <w:t>и</w:t>
      </w:r>
      <w:r w:rsidRPr="00220CF0">
        <w:rPr>
          <w:spacing w:val="1"/>
          <w:sz w:val="24"/>
        </w:rPr>
        <w:t xml:space="preserve"> </w:t>
      </w:r>
      <w:r w:rsidRPr="00220CF0">
        <w:rPr>
          <w:sz w:val="24"/>
        </w:rPr>
        <w:t>социального</w:t>
      </w:r>
      <w:r w:rsidRPr="00220CF0">
        <w:rPr>
          <w:spacing w:val="1"/>
          <w:sz w:val="24"/>
        </w:rPr>
        <w:t xml:space="preserve"> </w:t>
      </w:r>
      <w:r w:rsidRPr="00220CF0">
        <w:rPr>
          <w:sz w:val="24"/>
        </w:rPr>
        <w:t>взаимодействия</w:t>
      </w:r>
      <w:r w:rsidRPr="00220CF0">
        <w:rPr>
          <w:spacing w:val="1"/>
          <w:sz w:val="24"/>
        </w:rPr>
        <w:t xml:space="preserve"> </w:t>
      </w:r>
      <w:r w:rsidRPr="00220CF0">
        <w:rPr>
          <w:sz w:val="24"/>
        </w:rPr>
        <w:t>со</w:t>
      </w:r>
      <w:r w:rsidRPr="00220CF0">
        <w:rPr>
          <w:spacing w:val="1"/>
          <w:sz w:val="24"/>
        </w:rPr>
        <w:t xml:space="preserve"> </w:t>
      </w:r>
      <w:r w:rsidRPr="00220CF0">
        <w:rPr>
          <w:sz w:val="24"/>
        </w:rPr>
        <w:t>сверстниками,</w:t>
      </w:r>
      <w:r w:rsidRPr="00220CF0">
        <w:rPr>
          <w:spacing w:val="1"/>
          <w:sz w:val="24"/>
        </w:rPr>
        <w:t xml:space="preserve"> </w:t>
      </w:r>
      <w:r w:rsidRPr="00220CF0">
        <w:rPr>
          <w:sz w:val="24"/>
        </w:rPr>
        <w:t>обучающимися</w:t>
      </w:r>
      <w:r w:rsidRPr="00220CF0">
        <w:rPr>
          <w:spacing w:val="1"/>
          <w:sz w:val="24"/>
        </w:rPr>
        <w:t xml:space="preserve"> </w:t>
      </w:r>
      <w:r w:rsidRPr="00220CF0">
        <w:rPr>
          <w:sz w:val="24"/>
        </w:rPr>
        <w:t>младшего</w:t>
      </w:r>
      <w:r w:rsidRPr="00220CF0">
        <w:rPr>
          <w:spacing w:val="1"/>
          <w:sz w:val="24"/>
        </w:rPr>
        <w:t xml:space="preserve"> </w:t>
      </w:r>
      <w:r w:rsidRPr="00220CF0">
        <w:rPr>
          <w:sz w:val="24"/>
        </w:rPr>
        <w:t>и</w:t>
      </w:r>
      <w:r w:rsidRPr="00220CF0">
        <w:rPr>
          <w:spacing w:val="1"/>
          <w:sz w:val="24"/>
        </w:rPr>
        <w:t xml:space="preserve"> </w:t>
      </w:r>
      <w:r w:rsidRPr="00220CF0">
        <w:rPr>
          <w:sz w:val="24"/>
        </w:rPr>
        <w:t>старшего</w:t>
      </w:r>
      <w:r w:rsidRPr="00220CF0">
        <w:rPr>
          <w:spacing w:val="1"/>
          <w:sz w:val="24"/>
        </w:rPr>
        <w:t xml:space="preserve"> </w:t>
      </w:r>
      <w:r w:rsidRPr="00220CF0">
        <w:rPr>
          <w:sz w:val="24"/>
        </w:rPr>
        <w:t>возраста</w:t>
      </w:r>
      <w:r w:rsidRPr="00220CF0">
        <w:rPr>
          <w:spacing w:val="1"/>
          <w:sz w:val="24"/>
        </w:rPr>
        <w:t xml:space="preserve"> </w:t>
      </w:r>
      <w:r w:rsidRPr="00220CF0">
        <w:rPr>
          <w:sz w:val="24"/>
        </w:rPr>
        <w:t>и</w:t>
      </w:r>
      <w:r w:rsidRPr="00220CF0">
        <w:rPr>
          <w:spacing w:val="1"/>
          <w:sz w:val="24"/>
        </w:rPr>
        <w:t xml:space="preserve"> </w:t>
      </w:r>
      <w:r w:rsidRPr="00220CF0">
        <w:rPr>
          <w:sz w:val="24"/>
        </w:rPr>
        <w:t>взрослыми</w:t>
      </w:r>
      <w:r w:rsidRPr="00220CF0">
        <w:rPr>
          <w:spacing w:val="1"/>
          <w:sz w:val="24"/>
        </w:rPr>
        <w:t xml:space="preserve"> </w:t>
      </w:r>
      <w:r w:rsidRPr="00220CF0">
        <w:rPr>
          <w:sz w:val="24"/>
        </w:rPr>
        <w:t>в</w:t>
      </w:r>
      <w:r w:rsidRPr="00220CF0">
        <w:rPr>
          <w:spacing w:val="1"/>
          <w:sz w:val="24"/>
        </w:rPr>
        <w:t xml:space="preserve"> </w:t>
      </w:r>
      <w:r w:rsidRPr="00220CF0">
        <w:rPr>
          <w:sz w:val="24"/>
        </w:rPr>
        <w:t>совместной</w:t>
      </w:r>
      <w:r w:rsidRPr="00220CF0">
        <w:rPr>
          <w:spacing w:val="2"/>
          <w:sz w:val="24"/>
        </w:rPr>
        <w:t xml:space="preserve"> </w:t>
      </w:r>
      <w:r w:rsidRPr="00220CF0">
        <w:rPr>
          <w:sz w:val="24"/>
        </w:rPr>
        <w:t>учебно-исследовательской и</w:t>
      </w:r>
      <w:r w:rsidRPr="00220CF0">
        <w:rPr>
          <w:spacing w:val="-1"/>
          <w:sz w:val="24"/>
        </w:rPr>
        <w:t xml:space="preserve"> </w:t>
      </w:r>
      <w:r w:rsidRPr="00220CF0">
        <w:rPr>
          <w:sz w:val="24"/>
        </w:rPr>
        <w:t>проектной деятельности;</w:t>
      </w:r>
    </w:p>
    <w:p w:rsidR="00B45568" w:rsidRPr="00220CF0" w:rsidRDefault="00840733" w:rsidP="00335C40">
      <w:pPr>
        <w:pStyle w:val="a7"/>
        <w:numPr>
          <w:ilvl w:val="0"/>
          <w:numId w:val="26"/>
        </w:numPr>
        <w:tabs>
          <w:tab w:val="left" w:pos="2080"/>
        </w:tabs>
        <w:spacing w:line="276" w:lineRule="auto"/>
        <w:ind w:right="536"/>
        <w:rPr>
          <w:sz w:val="24"/>
        </w:rPr>
      </w:pPr>
      <w:r w:rsidRPr="00220CF0">
        <w:rPr>
          <w:sz w:val="24"/>
        </w:rPr>
        <w:t>формирование</w:t>
      </w:r>
      <w:r w:rsidRPr="00220CF0">
        <w:rPr>
          <w:spacing w:val="27"/>
          <w:sz w:val="24"/>
        </w:rPr>
        <w:t xml:space="preserve"> </w:t>
      </w:r>
      <w:r w:rsidRPr="00220CF0">
        <w:rPr>
          <w:sz w:val="24"/>
        </w:rPr>
        <w:t>и</w:t>
      </w:r>
      <w:r w:rsidRPr="00220CF0">
        <w:rPr>
          <w:spacing w:val="29"/>
          <w:sz w:val="24"/>
        </w:rPr>
        <w:t xml:space="preserve"> </w:t>
      </w:r>
      <w:r w:rsidRPr="00220CF0">
        <w:rPr>
          <w:sz w:val="24"/>
        </w:rPr>
        <w:t>развитие</w:t>
      </w:r>
      <w:r w:rsidRPr="00220CF0">
        <w:rPr>
          <w:spacing w:val="28"/>
          <w:sz w:val="24"/>
        </w:rPr>
        <w:t xml:space="preserve"> </w:t>
      </w:r>
      <w:r w:rsidRPr="00220CF0">
        <w:rPr>
          <w:sz w:val="24"/>
        </w:rPr>
        <w:t>компетенций</w:t>
      </w:r>
      <w:r w:rsidRPr="00220CF0">
        <w:rPr>
          <w:spacing w:val="29"/>
          <w:sz w:val="24"/>
        </w:rPr>
        <w:t xml:space="preserve"> </w:t>
      </w:r>
      <w:r w:rsidRPr="00220CF0">
        <w:rPr>
          <w:sz w:val="24"/>
        </w:rPr>
        <w:t>обучающихся</w:t>
      </w:r>
      <w:r w:rsidRPr="00220CF0">
        <w:rPr>
          <w:spacing w:val="27"/>
          <w:sz w:val="24"/>
        </w:rPr>
        <w:t xml:space="preserve"> </w:t>
      </w:r>
      <w:r w:rsidRPr="00220CF0">
        <w:rPr>
          <w:sz w:val="24"/>
        </w:rPr>
        <w:t>в</w:t>
      </w:r>
      <w:r w:rsidRPr="00220CF0">
        <w:rPr>
          <w:spacing w:val="28"/>
          <w:sz w:val="24"/>
        </w:rPr>
        <w:t xml:space="preserve"> </w:t>
      </w:r>
      <w:r w:rsidRPr="00220CF0">
        <w:rPr>
          <w:sz w:val="24"/>
        </w:rPr>
        <w:t>области</w:t>
      </w:r>
      <w:r w:rsidRPr="00220CF0">
        <w:rPr>
          <w:spacing w:val="30"/>
          <w:sz w:val="24"/>
        </w:rPr>
        <w:t xml:space="preserve"> </w:t>
      </w:r>
      <w:r w:rsidRPr="00220CF0">
        <w:rPr>
          <w:sz w:val="24"/>
        </w:rPr>
        <w:t>использования</w:t>
      </w:r>
      <w:r w:rsidRPr="00220CF0">
        <w:rPr>
          <w:spacing w:val="28"/>
          <w:sz w:val="24"/>
        </w:rPr>
        <w:t xml:space="preserve"> </w:t>
      </w:r>
      <w:r w:rsidRPr="00220CF0">
        <w:rPr>
          <w:sz w:val="24"/>
        </w:rPr>
        <w:t>ИКТ</w:t>
      </w:r>
      <w:r w:rsidRPr="00220CF0">
        <w:rPr>
          <w:spacing w:val="-58"/>
          <w:sz w:val="24"/>
        </w:rPr>
        <w:t xml:space="preserve"> </w:t>
      </w:r>
      <w:r w:rsidRPr="00220CF0">
        <w:rPr>
          <w:sz w:val="24"/>
        </w:rPr>
        <w:t>на</w:t>
      </w:r>
      <w:r w:rsidRPr="00220CF0">
        <w:rPr>
          <w:spacing w:val="1"/>
          <w:sz w:val="24"/>
        </w:rPr>
        <w:t xml:space="preserve"> </w:t>
      </w:r>
      <w:r w:rsidRPr="00220CF0">
        <w:rPr>
          <w:sz w:val="24"/>
        </w:rPr>
        <w:t>уровне</w:t>
      </w:r>
      <w:r w:rsidRPr="00220CF0">
        <w:rPr>
          <w:spacing w:val="1"/>
          <w:sz w:val="24"/>
        </w:rPr>
        <w:t xml:space="preserve"> </w:t>
      </w:r>
      <w:r w:rsidRPr="00220CF0">
        <w:rPr>
          <w:sz w:val="24"/>
        </w:rPr>
        <w:t>общего</w:t>
      </w:r>
      <w:r w:rsidRPr="00220CF0">
        <w:rPr>
          <w:spacing w:val="1"/>
          <w:sz w:val="24"/>
        </w:rPr>
        <w:t xml:space="preserve"> </w:t>
      </w:r>
      <w:r w:rsidRPr="00220CF0">
        <w:rPr>
          <w:sz w:val="24"/>
        </w:rPr>
        <w:t>пользования,</w:t>
      </w:r>
      <w:r w:rsidRPr="00220CF0">
        <w:rPr>
          <w:spacing w:val="1"/>
          <w:sz w:val="24"/>
        </w:rPr>
        <w:t xml:space="preserve"> </w:t>
      </w:r>
      <w:r w:rsidRPr="00220CF0">
        <w:rPr>
          <w:sz w:val="24"/>
        </w:rPr>
        <w:t>включая</w:t>
      </w:r>
      <w:r w:rsidRPr="00220CF0">
        <w:rPr>
          <w:spacing w:val="1"/>
          <w:sz w:val="24"/>
        </w:rPr>
        <w:t xml:space="preserve"> </w:t>
      </w:r>
      <w:r w:rsidRPr="00220CF0">
        <w:rPr>
          <w:sz w:val="24"/>
        </w:rPr>
        <w:t>владение</w:t>
      </w:r>
      <w:r w:rsidRPr="00220CF0">
        <w:rPr>
          <w:spacing w:val="1"/>
          <w:sz w:val="24"/>
        </w:rPr>
        <w:t xml:space="preserve"> </w:t>
      </w:r>
      <w:r w:rsidRPr="00220CF0">
        <w:rPr>
          <w:sz w:val="24"/>
        </w:rPr>
        <w:t>ИКТ,</w:t>
      </w:r>
      <w:r w:rsidRPr="00220CF0">
        <w:rPr>
          <w:spacing w:val="1"/>
          <w:sz w:val="24"/>
        </w:rPr>
        <w:t xml:space="preserve"> </w:t>
      </w:r>
      <w:r w:rsidRPr="00220CF0">
        <w:rPr>
          <w:sz w:val="24"/>
        </w:rPr>
        <w:t>поиском,</w:t>
      </w:r>
      <w:r w:rsidRPr="00220CF0">
        <w:rPr>
          <w:spacing w:val="1"/>
          <w:sz w:val="24"/>
        </w:rPr>
        <w:t xml:space="preserve"> </w:t>
      </w:r>
      <w:r w:rsidRPr="00220CF0">
        <w:rPr>
          <w:sz w:val="24"/>
        </w:rPr>
        <w:t>анализом</w:t>
      </w:r>
      <w:r w:rsidRPr="00220CF0">
        <w:rPr>
          <w:spacing w:val="1"/>
          <w:sz w:val="24"/>
        </w:rPr>
        <w:t xml:space="preserve"> </w:t>
      </w:r>
      <w:r w:rsidRPr="00220CF0">
        <w:rPr>
          <w:sz w:val="24"/>
        </w:rPr>
        <w:t>и</w:t>
      </w:r>
      <w:r w:rsidRPr="00220CF0">
        <w:rPr>
          <w:spacing w:val="1"/>
          <w:sz w:val="24"/>
        </w:rPr>
        <w:t xml:space="preserve"> </w:t>
      </w:r>
      <w:r w:rsidRPr="00220CF0">
        <w:rPr>
          <w:sz w:val="24"/>
        </w:rPr>
        <w:t>передачей</w:t>
      </w:r>
      <w:r w:rsidRPr="00220CF0">
        <w:rPr>
          <w:spacing w:val="3"/>
          <w:sz w:val="24"/>
        </w:rPr>
        <w:t xml:space="preserve"> </w:t>
      </w:r>
      <w:r w:rsidRPr="00220CF0">
        <w:rPr>
          <w:sz w:val="24"/>
        </w:rPr>
        <w:t>информации,</w:t>
      </w:r>
      <w:r w:rsidRPr="00220CF0">
        <w:rPr>
          <w:spacing w:val="60"/>
          <w:sz w:val="24"/>
        </w:rPr>
        <w:t xml:space="preserve"> </w:t>
      </w:r>
      <w:r w:rsidRPr="00220CF0">
        <w:rPr>
          <w:sz w:val="24"/>
        </w:rPr>
        <w:t>презентацией</w:t>
      </w:r>
      <w:r w:rsidRPr="00220CF0">
        <w:rPr>
          <w:spacing w:val="1"/>
          <w:sz w:val="24"/>
        </w:rPr>
        <w:t xml:space="preserve"> </w:t>
      </w:r>
      <w:r w:rsidRPr="00220CF0">
        <w:rPr>
          <w:sz w:val="24"/>
        </w:rPr>
        <w:t>выполненных</w:t>
      </w:r>
      <w:r w:rsidRPr="00220CF0">
        <w:rPr>
          <w:spacing w:val="5"/>
          <w:sz w:val="24"/>
        </w:rPr>
        <w:t xml:space="preserve"> </w:t>
      </w:r>
      <w:r w:rsidRPr="00220CF0">
        <w:rPr>
          <w:sz w:val="24"/>
        </w:rPr>
        <w:t>работ,</w:t>
      </w:r>
      <w:r w:rsidRPr="00220CF0">
        <w:rPr>
          <w:spacing w:val="2"/>
          <w:sz w:val="24"/>
        </w:rPr>
        <w:t xml:space="preserve"> </w:t>
      </w:r>
      <w:r w:rsidRPr="00220CF0">
        <w:rPr>
          <w:sz w:val="24"/>
        </w:rPr>
        <w:t>основами</w:t>
      </w:r>
    </w:p>
    <w:p w:rsidR="00B45568" w:rsidRPr="00220CF0" w:rsidRDefault="00840733">
      <w:pPr>
        <w:pStyle w:val="a3"/>
        <w:spacing w:before="73" w:line="276" w:lineRule="auto"/>
        <w:ind w:left="2079" w:right="536"/>
      </w:pPr>
      <w:r w:rsidRPr="00220CF0">
        <w:t>информационной безопасности, умением безопасного использования средств ИКТ и</w:t>
      </w:r>
      <w:r w:rsidRPr="00220CF0">
        <w:rPr>
          <w:spacing w:val="1"/>
        </w:rPr>
        <w:t xml:space="preserve"> </w:t>
      </w:r>
      <w:r w:rsidRPr="00220CF0">
        <w:t>информационно-телекоммуникационной</w:t>
      </w:r>
      <w:r w:rsidRPr="00220CF0">
        <w:rPr>
          <w:spacing w:val="1"/>
        </w:rPr>
        <w:t xml:space="preserve"> </w:t>
      </w:r>
      <w:r w:rsidRPr="00220CF0">
        <w:t>сети</w:t>
      </w:r>
      <w:r w:rsidRPr="00220CF0">
        <w:rPr>
          <w:spacing w:val="1"/>
        </w:rPr>
        <w:t xml:space="preserve"> </w:t>
      </w:r>
      <w:r w:rsidRPr="00220CF0">
        <w:t>«Интернет»</w:t>
      </w:r>
      <w:r w:rsidRPr="00220CF0">
        <w:rPr>
          <w:spacing w:val="1"/>
        </w:rPr>
        <w:t xml:space="preserve"> </w:t>
      </w:r>
      <w:r w:rsidRPr="00220CF0">
        <w:t>(далее</w:t>
      </w:r>
      <w:r w:rsidRPr="00220CF0">
        <w:rPr>
          <w:spacing w:val="1"/>
        </w:rPr>
        <w:t xml:space="preserve"> </w:t>
      </w:r>
      <w:r w:rsidRPr="00220CF0">
        <w:t>—</w:t>
      </w:r>
      <w:r w:rsidRPr="00220CF0">
        <w:rPr>
          <w:spacing w:val="1"/>
        </w:rPr>
        <w:t xml:space="preserve"> </w:t>
      </w:r>
      <w:r w:rsidRPr="00220CF0">
        <w:t>Интернет),</w:t>
      </w:r>
      <w:r w:rsidRPr="00220CF0">
        <w:rPr>
          <w:spacing w:val="1"/>
        </w:rPr>
        <w:t xml:space="preserve"> </w:t>
      </w:r>
      <w:r w:rsidRPr="00220CF0">
        <w:t>формирование</w:t>
      </w:r>
      <w:r w:rsidRPr="00220CF0">
        <w:rPr>
          <w:spacing w:val="-2"/>
        </w:rPr>
        <w:t xml:space="preserve"> </w:t>
      </w:r>
      <w:r w:rsidRPr="00220CF0">
        <w:t>культуры пользования ИКТ;</w:t>
      </w:r>
    </w:p>
    <w:p w:rsidR="00B45568" w:rsidRPr="00220CF0" w:rsidRDefault="00840733" w:rsidP="00335C40">
      <w:pPr>
        <w:pStyle w:val="a7"/>
        <w:numPr>
          <w:ilvl w:val="0"/>
          <w:numId w:val="26"/>
        </w:numPr>
        <w:tabs>
          <w:tab w:val="left" w:pos="2080"/>
        </w:tabs>
        <w:spacing w:before="1" w:line="276" w:lineRule="auto"/>
        <w:ind w:right="536"/>
        <w:rPr>
          <w:sz w:val="24"/>
        </w:rPr>
      </w:pPr>
      <w:r w:rsidRPr="00220CF0">
        <w:rPr>
          <w:sz w:val="24"/>
        </w:rPr>
        <w:t>формирование знаний и навыков в области финансовой грамотности и устойчивого</w:t>
      </w:r>
      <w:r w:rsidRPr="00220CF0">
        <w:rPr>
          <w:spacing w:val="1"/>
          <w:sz w:val="24"/>
        </w:rPr>
        <w:t xml:space="preserve"> </w:t>
      </w:r>
      <w:r w:rsidRPr="00220CF0">
        <w:rPr>
          <w:sz w:val="24"/>
        </w:rPr>
        <w:t>развития</w:t>
      </w:r>
      <w:r w:rsidRPr="00220CF0">
        <w:rPr>
          <w:spacing w:val="-1"/>
          <w:sz w:val="24"/>
        </w:rPr>
        <w:t xml:space="preserve"> </w:t>
      </w:r>
      <w:r w:rsidRPr="00220CF0">
        <w:rPr>
          <w:sz w:val="24"/>
        </w:rPr>
        <w:t>общества.</w:t>
      </w:r>
    </w:p>
    <w:p w:rsidR="00B45568" w:rsidRPr="00220CF0" w:rsidRDefault="00840733">
      <w:pPr>
        <w:pStyle w:val="a3"/>
        <w:spacing w:line="276" w:lineRule="auto"/>
        <w:ind w:right="538"/>
      </w:pPr>
      <w:r w:rsidRPr="00220CF0">
        <w:t>Универсальные</w:t>
      </w:r>
      <w:r w:rsidRPr="00220CF0">
        <w:rPr>
          <w:spacing w:val="1"/>
        </w:rPr>
        <w:t xml:space="preserve"> </w:t>
      </w:r>
      <w:r w:rsidRPr="00220CF0">
        <w:t>учебные</w:t>
      </w:r>
      <w:r w:rsidRPr="00220CF0">
        <w:rPr>
          <w:spacing w:val="1"/>
        </w:rPr>
        <w:t xml:space="preserve"> </w:t>
      </w:r>
      <w:r w:rsidRPr="00220CF0">
        <w:t>действия</w:t>
      </w:r>
      <w:r w:rsidRPr="00220CF0">
        <w:rPr>
          <w:spacing w:val="1"/>
        </w:rPr>
        <w:t xml:space="preserve"> </w:t>
      </w:r>
      <w:r w:rsidRPr="00220CF0">
        <w:t>трактуются</w:t>
      </w:r>
      <w:r w:rsidRPr="00220CF0">
        <w:rPr>
          <w:spacing w:val="1"/>
        </w:rPr>
        <w:t xml:space="preserve"> </w:t>
      </w:r>
      <w:r w:rsidRPr="00220CF0">
        <w:t>в</w:t>
      </w:r>
      <w:r w:rsidRPr="00220CF0">
        <w:rPr>
          <w:spacing w:val="1"/>
        </w:rPr>
        <w:t xml:space="preserve"> </w:t>
      </w:r>
      <w:r w:rsidRPr="00220CF0">
        <w:t>Стандарте</w:t>
      </w:r>
      <w:r w:rsidRPr="00220CF0">
        <w:rPr>
          <w:spacing w:val="1"/>
        </w:rPr>
        <w:t xml:space="preserve"> </w:t>
      </w:r>
      <w:r w:rsidRPr="00220CF0">
        <w:t>как</w:t>
      </w:r>
      <w:r w:rsidRPr="00220CF0">
        <w:rPr>
          <w:spacing w:val="1"/>
        </w:rPr>
        <w:t xml:space="preserve"> </w:t>
      </w:r>
      <w:r w:rsidRPr="00220CF0">
        <w:t>обобщенные</w:t>
      </w:r>
      <w:r w:rsidRPr="00220CF0">
        <w:rPr>
          <w:spacing w:val="1"/>
        </w:rPr>
        <w:t xml:space="preserve"> </w:t>
      </w:r>
      <w:r w:rsidRPr="00220CF0">
        <w:t>учебные</w:t>
      </w:r>
      <w:r w:rsidRPr="00220CF0">
        <w:rPr>
          <w:spacing w:val="1"/>
        </w:rPr>
        <w:t xml:space="preserve"> </w:t>
      </w:r>
      <w:r w:rsidRPr="00220CF0">
        <w:t>действия, позволяющие решать широкий круг задач в различных предметных областях и</w:t>
      </w:r>
      <w:r w:rsidRPr="00220CF0">
        <w:rPr>
          <w:spacing w:val="1"/>
        </w:rPr>
        <w:t xml:space="preserve"> </w:t>
      </w:r>
      <w:r w:rsidRPr="00220CF0">
        <w:t>являющиеся результатами</w:t>
      </w:r>
      <w:r w:rsidRPr="00220CF0">
        <w:rPr>
          <w:spacing w:val="1"/>
        </w:rPr>
        <w:t xml:space="preserve"> </w:t>
      </w:r>
      <w:r w:rsidRPr="00220CF0">
        <w:t>освоения обучающимися основной образовательной 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p>
    <w:p w:rsidR="00B45568" w:rsidRPr="00220CF0" w:rsidRDefault="00840733">
      <w:pPr>
        <w:pStyle w:val="a3"/>
        <w:spacing w:line="276" w:lineRule="auto"/>
        <w:ind w:right="534"/>
      </w:pPr>
      <w:r w:rsidRPr="00220CF0">
        <w:t>Достижения обучающихся, полученные в результате изучения учебных предметов, учебных</w:t>
      </w:r>
      <w:r w:rsidRPr="00220CF0">
        <w:rPr>
          <w:spacing w:val="1"/>
        </w:rPr>
        <w:t xml:space="preserve"> </w:t>
      </w:r>
      <w:r w:rsidRPr="00220CF0">
        <w:t>курсов,</w:t>
      </w:r>
      <w:r w:rsidRPr="00220CF0">
        <w:rPr>
          <w:spacing w:val="1"/>
        </w:rPr>
        <w:t xml:space="preserve"> </w:t>
      </w:r>
      <w:r w:rsidRPr="00220CF0">
        <w:t>модулей,</w:t>
      </w:r>
      <w:r w:rsidRPr="00220CF0">
        <w:rPr>
          <w:spacing w:val="1"/>
        </w:rPr>
        <w:t xml:space="preserve"> </w:t>
      </w:r>
      <w:r w:rsidRPr="00220CF0">
        <w:t>характеризующие</w:t>
      </w:r>
      <w:r w:rsidRPr="00220CF0">
        <w:rPr>
          <w:spacing w:val="1"/>
        </w:rPr>
        <w:t xml:space="preserve"> </w:t>
      </w:r>
      <w:r w:rsidRPr="00220CF0">
        <w:t>совокупность</w:t>
      </w:r>
      <w:r w:rsidRPr="00220CF0">
        <w:rPr>
          <w:spacing w:val="1"/>
        </w:rPr>
        <w:t xml:space="preserve"> </w:t>
      </w:r>
      <w:r w:rsidRPr="00220CF0">
        <w:t>познавательных,</w:t>
      </w:r>
      <w:r w:rsidRPr="00220CF0">
        <w:rPr>
          <w:spacing w:val="1"/>
        </w:rPr>
        <w:t xml:space="preserve"> </w:t>
      </w:r>
      <w:r w:rsidRPr="00220CF0">
        <w:t>коммуникативных</w:t>
      </w:r>
      <w:r w:rsidRPr="00220CF0">
        <w:rPr>
          <w:spacing w:val="1"/>
        </w:rPr>
        <w:t xml:space="preserve"> </w:t>
      </w:r>
      <w:r w:rsidRPr="00220CF0">
        <w:t>и</w:t>
      </w:r>
      <w:r w:rsidRPr="00220CF0">
        <w:rPr>
          <w:spacing w:val="1"/>
        </w:rPr>
        <w:t xml:space="preserve"> </w:t>
      </w:r>
      <w:r w:rsidRPr="00220CF0">
        <w:t>регулятивных</w:t>
      </w:r>
      <w:r w:rsidRPr="00220CF0">
        <w:rPr>
          <w:spacing w:val="1"/>
        </w:rPr>
        <w:t xml:space="preserve"> </w:t>
      </w:r>
      <w:r w:rsidRPr="00220CF0">
        <w:t>универсальных</w:t>
      </w:r>
      <w:r w:rsidRPr="00220CF0">
        <w:rPr>
          <w:spacing w:val="1"/>
        </w:rPr>
        <w:t xml:space="preserve"> </w:t>
      </w:r>
      <w:r w:rsidRPr="00220CF0">
        <w:t>учебных</w:t>
      </w:r>
      <w:r w:rsidRPr="00220CF0">
        <w:rPr>
          <w:spacing w:val="1"/>
        </w:rPr>
        <w:t xml:space="preserve"> </w:t>
      </w:r>
      <w:r w:rsidRPr="00220CF0">
        <w:t>действий,</w:t>
      </w:r>
      <w:r w:rsidRPr="00220CF0">
        <w:rPr>
          <w:spacing w:val="1"/>
        </w:rPr>
        <w:t xml:space="preserve"> </w:t>
      </w:r>
      <w:r w:rsidRPr="00220CF0">
        <w:t>сгруппированы</w:t>
      </w:r>
      <w:r w:rsidRPr="00220CF0">
        <w:rPr>
          <w:spacing w:val="1"/>
        </w:rPr>
        <w:t xml:space="preserve"> </w:t>
      </w:r>
      <w:r w:rsidRPr="00220CF0">
        <w:t>во</w:t>
      </w:r>
      <w:r w:rsidRPr="00220CF0">
        <w:rPr>
          <w:spacing w:val="1"/>
        </w:rPr>
        <w:t xml:space="preserve"> </w:t>
      </w:r>
      <w:r w:rsidRPr="00220CF0">
        <w:t>ФГОС</w:t>
      </w:r>
      <w:r w:rsidRPr="00220CF0">
        <w:rPr>
          <w:spacing w:val="1"/>
        </w:rPr>
        <w:t xml:space="preserve"> </w:t>
      </w:r>
      <w:r w:rsidRPr="00220CF0">
        <w:t>по</w:t>
      </w:r>
      <w:r w:rsidRPr="00220CF0">
        <w:rPr>
          <w:spacing w:val="1"/>
        </w:rPr>
        <w:t xml:space="preserve"> </w:t>
      </w:r>
      <w:r w:rsidRPr="00220CF0">
        <w:t>трем</w:t>
      </w:r>
      <w:r w:rsidRPr="00220CF0">
        <w:rPr>
          <w:spacing w:val="1"/>
        </w:rPr>
        <w:t xml:space="preserve"> </w:t>
      </w:r>
      <w:r w:rsidRPr="00220CF0">
        <w:lastRenderedPageBreak/>
        <w:t>направлениям</w:t>
      </w:r>
      <w:r w:rsidRPr="00220CF0">
        <w:rPr>
          <w:spacing w:val="1"/>
        </w:rPr>
        <w:t xml:space="preserve"> </w:t>
      </w:r>
      <w:r w:rsidRPr="00220CF0">
        <w:t>и</w:t>
      </w:r>
      <w:r w:rsidRPr="00220CF0">
        <w:rPr>
          <w:spacing w:val="1"/>
        </w:rPr>
        <w:t xml:space="preserve"> </w:t>
      </w:r>
      <w:r w:rsidRPr="00220CF0">
        <w:t>отражают</w:t>
      </w:r>
      <w:r w:rsidRPr="00220CF0">
        <w:rPr>
          <w:spacing w:val="1"/>
        </w:rPr>
        <w:t xml:space="preserve"> </w:t>
      </w:r>
      <w:r w:rsidRPr="00220CF0">
        <w:t>способность</w:t>
      </w:r>
      <w:r w:rsidRPr="00220CF0">
        <w:rPr>
          <w:spacing w:val="1"/>
        </w:rPr>
        <w:t xml:space="preserve"> </w:t>
      </w:r>
      <w:r w:rsidRPr="00220CF0">
        <w:t>обучающихся</w:t>
      </w:r>
      <w:r w:rsidRPr="00220CF0">
        <w:rPr>
          <w:spacing w:val="1"/>
        </w:rPr>
        <w:t xml:space="preserve"> </w:t>
      </w:r>
      <w:r w:rsidRPr="00220CF0">
        <w:t>использовать</w:t>
      </w:r>
      <w:r w:rsidRPr="00220CF0">
        <w:rPr>
          <w:spacing w:val="1"/>
        </w:rPr>
        <w:t xml:space="preserve"> </w:t>
      </w:r>
      <w:r w:rsidRPr="00220CF0">
        <w:t>на</w:t>
      </w:r>
      <w:r w:rsidRPr="00220CF0">
        <w:rPr>
          <w:spacing w:val="1"/>
        </w:rPr>
        <w:t xml:space="preserve"> </w:t>
      </w:r>
      <w:r w:rsidRPr="00220CF0">
        <w:t>практике</w:t>
      </w:r>
      <w:r w:rsidRPr="00220CF0">
        <w:rPr>
          <w:spacing w:val="1"/>
        </w:rPr>
        <w:t xml:space="preserve"> </w:t>
      </w:r>
      <w:r w:rsidRPr="00220CF0">
        <w:t>универсальные</w:t>
      </w:r>
      <w:r w:rsidRPr="00220CF0">
        <w:rPr>
          <w:spacing w:val="1"/>
        </w:rPr>
        <w:t xml:space="preserve"> </w:t>
      </w:r>
      <w:r w:rsidRPr="00220CF0">
        <w:t>учебные</w:t>
      </w:r>
      <w:r w:rsidRPr="00220CF0">
        <w:rPr>
          <w:spacing w:val="1"/>
        </w:rPr>
        <w:t xml:space="preserve"> </w:t>
      </w:r>
      <w:r w:rsidRPr="00220CF0">
        <w:t>действия,</w:t>
      </w:r>
      <w:r w:rsidRPr="00220CF0">
        <w:rPr>
          <w:spacing w:val="1"/>
        </w:rPr>
        <w:t xml:space="preserve"> </w:t>
      </w:r>
      <w:r w:rsidRPr="00220CF0">
        <w:t>составляющие</w:t>
      </w:r>
      <w:r w:rsidRPr="00220CF0">
        <w:rPr>
          <w:spacing w:val="1"/>
        </w:rPr>
        <w:t xml:space="preserve"> </w:t>
      </w:r>
      <w:r w:rsidRPr="00220CF0">
        <w:t>умение</w:t>
      </w:r>
      <w:r w:rsidRPr="00220CF0">
        <w:rPr>
          <w:spacing w:val="1"/>
        </w:rPr>
        <w:t xml:space="preserve"> </w:t>
      </w:r>
      <w:r w:rsidRPr="00220CF0">
        <w:t>овладевать</w:t>
      </w:r>
      <w:r w:rsidRPr="00220CF0">
        <w:rPr>
          <w:spacing w:val="1"/>
        </w:rPr>
        <w:t xml:space="preserve"> </w:t>
      </w:r>
      <w:r w:rsidRPr="00220CF0">
        <w:t>учебными</w:t>
      </w:r>
      <w:r w:rsidRPr="00220CF0">
        <w:rPr>
          <w:spacing w:val="1"/>
        </w:rPr>
        <w:t xml:space="preserve"> </w:t>
      </w:r>
      <w:r w:rsidRPr="00220CF0">
        <w:t>знаково-</w:t>
      </w:r>
      <w:r w:rsidRPr="00220CF0">
        <w:rPr>
          <w:spacing w:val="1"/>
        </w:rPr>
        <w:t xml:space="preserve"> </w:t>
      </w:r>
      <w:r w:rsidRPr="00220CF0">
        <w:t>символическими</w:t>
      </w:r>
      <w:r w:rsidRPr="00220CF0">
        <w:rPr>
          <w:spacing w:val="-1"/>
        </w:rPr>
        <w:t xml:space="preserve"> </w:t>
      </w:r>
      <w:r w:rsidRPr="00220CF0">
        <w:t>средствами, направленными на:</w:t>
      </w:r>
    </w:p>
    <w:p w:rsidR="00B45568" w:rsidRPr="00220CF0" w:rsidRDefault="00840733" w:rsidP="00335C40">
      <w:pPr>
        <w:pStyle w:val="a7"/>
        <w:numPr>
          <w:ilvl w:val="0"/>
          <w:numId w:val="26"/>
        </w:numPr>
        <w:tabs>
          <w:tab w:val="left" w:pos="2080"/>
        </w:tabs>
        <w:spacing w:before="1" w:line="276" w:lineRule="auto"/>
        <w:ind w:right="534"/>
        <w:rPr>
          <w:sz w:val="24"/>
        </w:rPr>
      </w:pPr>
      <w:r w:rsidRPr="00220CF0">
        <w:rPr>
          <w:sz w:val="24"/>
        </w:rPr>
        <w:t>овладение</w:t>
      </w:r>
      <w:r w:rsidRPr="00220CF0">
        <w:rPr>
          <w:spacing w:val="1"/>
          <w:sz w:val="24"/>
        </w:rPr>
        <w:t xml:space="preserve"> </w:t>
      </w:r>
      <w:r w:rsidRPr="00220CF0">
        <w:rPr>
          <w:sz w:val="24"/>
        </w:rPr>
        <w:t>умениями</w:t>
      </w:r>
      <w:r w:rsidRPr="00220CF0">
        <w:rPr>
          <w:spacing w:val="1"/>
          <w:sz w:val="24"/>
        </w:rPr>
        <w:t xml:space="preserve"> </w:t>
      </w:r>
      <w:r w:rsidRPr="00220CF0">
        <w:rPr>
          <w:sz w:val="24"/>
        </w:rPr>
        <w:t>замещения,</w:t>
      </w:r>
      <w:r w:rsidRPr="00220CF0">
        <w:rPr>
          <w:spacing w:val="1"/>
          <w:sz w:val="24"/>
        </w:rPr>
        <w:t xml:space="preserve"> </w:t>
      </w:r>
      <w:r w:rsidRPr="00220CF0">
        <w:rPr>
          <w:sz w:val="24"/>
        </w:rPr>
        <w:t>моделирования,</w:t>
      </w:r>
      <w:r w:rsidRPr="00220CF0">
        <w:rPr>
          <w:spacing w:val="1"/>
          <w:sz w:val="24"/>
        </w:rPr>
        <w:t xml:space="preserve"> </w:t>
      </w:r>
      <w:r w:rsidRPr="00220CF0">
        <w:rPr>
          <w:sz w:val="24"/>
        </w:rPr>
        <w:t>кодирования</w:t>
      </w:r>
      <w:r w:rsidRPr="00220CF0">
        <w:rPr>
          <w:spacing w:val="1"/>
          <w:sz w:val="24"/>
        </w:rPr>
        <w:t xml:space="preserve"> </w:t>
      </w:r>
      <w:r w:rsidRPr="00220CF0">
        <w:rPr>
          <w:sz w:val="24"/>
        </w:rPr>
        <w:t>и</w:t>
      </w:r>
      <w:r w:rsidRPr="00220CF0">
        <w:rPr>
          <w:spacing w:val="1"/>
          <w:sz w:val="24"/>
        </w:rPr>
        <w:t xml:space="preserve"> </w:t>
      </w:r>
      <w:r w:rsidRPr="00220CF0">
        <w:rPr>
          <w:sz w:val="24"/>
        </w:rPr>
        <w:t>декодирования</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логическими</w:t>
      </w:r>
      <w:r w:rsidRPr="00220CF0">
        <w:rPr>
          <w:spacing w:val="1"/>
          <w:sz w:val="24"/>
        </w:rPr>
        <w:t xml:space="preserve"> </w:t>
      </w:r>
      <w:r w:rsidRPr="00220CF0">
        <w:rPr>
          <w:sz w:val="24"/>
        </w:rPr>
        <w:t>операциями,</w:t>
      </w:r>
      <w:r w:rsidRPr="00220CF0">
        <w:rPr>
          <w:spacing w:val="1"/>
          <w:sz w:val="24"/>
        </w:rPr>
        <w:t xml:space="preserve"> </w:t>
      </w:r>
      <w:r w:rsidRPr="00220CF0">
        <w:rPr>
          <w:sz w:val="24"/>
        </w:rPr>
        <w:t>включая</w:t>
      </w:r>
      <w:r w:rsidRPr="00220CF0">
        <w:rPr>
          <w:spacing w:val="1"/>
          <w:sz w:val="24"/>
        </w:rPr>
        <w:t xml:space="preserve"> </w:t>
      </w:r>
      <w:r w:rsidRPr="00220CF0">
        <w:rPr>
          <w:sz w:val="24"/>
        </w:rPr>
        <w:t>общие</w:t>
      </w:r>
      <w:r w:rsidRPr="00220CF0">
        <w:rPr>
          <w:spacing w:val="1"/>
          <w:sz w:val="24"/>
        </w:rPr>
        <w:t xml:space="preserve"> </w:t>
      </w:r>
      <w:r w:rsidRPr="00220CF0">
        <w:rPr>
          <w:sz w:val="24"/>
        </w:rPr>
        <w:t>приемы</w:t>
      </w:r>
      <w:r w:rsidRPr="00220CF0">
        <w:rPr>
          <w:spacing w:val="1"/>
          <w:sz w:val="24"/>
        </w:rPr>
        <w:t xml:space="preserve"> </w:t>
      </w:r>
      <w:r w:rsidRPr="00220CF0">
        <w:rPr>
          <w:sz w:val="24"/>
        </w:rPr>
        <w:t>решения</w:t>
      </w:r>
      <w:r w:rsidRPr="00220CF0">
        <w:rPr>
          <w:spacing w:val="1"/>
          <w:sz w:val="24"/>
        </w:rPr>
        <w:t xml:space="preserve"> </w:t>
      </w:r>
      <w:r w:rsidRPr="00220CF0">
        <w:rPr>
          <w:sz w:val="24"/>
        </w:rPr>
        <w:t>задач</w:t>
      </w:r>
      <w:r w:rsidRPr="00220CF0">
        <w:rPr>
          <w:spacing w:val="1"/>
          <w:sz w:val="24"/>
        </w:rPr>
        <w:t xml:space="preserve"> </w:t>
      </w:r>
      <w:r w:rsidRPr="00220CF0">
        <w:rPr>
          <w:sz w:val="24"/>
        </w:rPr>
        <w:t>(универсальные</w:t>
      </w:r>
      <w:r w:rsidRPr="00220CF0">
        <w:rPr>
          <w:spacing w:val="-1"/>
          <w:sz w:val="24"/>
        </w:rPr>
        <w:t xml:space="preserve"> </w:t>
      </w:r>
      <w:r w:rsidRPr="00220CF0">
        <w:rPr>
          <w:sz w:val="24"/>
        </w:rPr>
        <w:t>учебные</w:t>
      </w:r>
      <w:r w:rsidRPr="00220CF0">
        <w:rPr>
          <w:spacing w:val="-1"/>
          <w:sz w:val="24"/>
        </w:rPr>
        <w:t xml:space="preserve"> </w:t>
      </w:r>
      <w:r w:rsidRPr="00220CF0">
        <w:rPr>
          <w:sz w:val="24"/>
        </w:rPr>
        <w:t>познавательные</w:t>
      </w:r>
      <w:r w:rsidRPr="00220CF0">
        <w:rPr>
          <w:spacing w:val="-2"/>
          <w:sz w:val="24"/>
        </w:rPr>
        <w:t xml:space="preserve"> </w:t>
      </w:r>
      <w:r w:rsidRPr="00220CF0">
        <w:rPr>
          <w:sz w:val="24"/>
        </w:rPr>
        <w:t>действия);</w:t>
      </w:r>
    </w:p>
    <w:p w:rsidR="00B45568" w:rsidRPr="00220CF0" w:rsidRDefault="00840733" w:rsidP="00335C40">
      <w:pPr>
        <w:pStyle w:val="a7"/>
        <w:numPr>
          <w:ilvl w:val="0"/>
          <w:numId w:val="26"/>
        </w:numPr>
        <w:tabs>
          <w:tab w:val="left" w:pos="2080"/>
        </w:tabs>
        <w:spacing w:line="276" w:lineRule="auto"/>
        <w:ind w:right="534"/>
        <w:rPr>
          <w:sz w:val="24"/>
        </w:rPr>
      </w:pPr>
      <w:r w:rsidRPr="00220CF0">
        <w:rPr>
          <w:sz w:val="24"/>
        </w:rPr>
        <w:t>приобретение</w:t>
      </w:r>
      <w:r w:rsidRPr="00220CF0">
        <w:rPr>
          <w:spacing w:val="1"/>
          <w:sz w:val="24"/>
        </w:rPr>
        <w:t xml:space="preserve"> </w:t>
      </w:r>
      <w:r w:rsidRPr="00220CF0">
        <w:rPr>
          <w:sz w:val="24"/>
        </w:rPr>
        <w:t>ими</w:t>
      </w:r>
      <w:r w:rsidRPr="00220CF0">
        <w:rPr>
          <w:spacing w:val="1"/>
          <w:sz w:val="24"/>
        </w:rPr>
        <w:t xml:space="preserve"> </w:t>
      </w:r>
      <w:r w:rsidRPr="00220CF0">
        <w:rPr>
          <w:sz w:val="24"/>
        </w:rPr>
        <w:t>умения</w:t>
      </w:r>
      <w:r w:rsidRPr="00220CF0">
        <w:rPr>
          <w:spacing w:val="1"/>
          <w:sz w:val="24"/>
        </w:rPr>
        <w:t xml:space="preserve"> </w:t>
      </w:r>
      <w:r w:rsidRPr="00220CF0">
        <w:rPr>
          <w:sz w:val="24"/>
        </w:rPr>
        <w:t>учитывать</w:t>
      </w:r>
      <w:r w:rsidRPr="00220CF0">
        <w:rPr>
          <w:spacing w:val="1"/>
          <w:sz w:val="24"/>
        </w:rPr>
        <w:t xml:space="preserve"> </w:t>
      </w:r>
      <w:r w:rsidRPr="00220CF0">
        <w:rPr>
          <w:sz w:val="24"/>
        </w:rPr>
        <w:t>позицию</w:t>
      </w:r>
      <w:r w:rsidRPr="00220CF0">
        <w:rPr>
          <w:spacing w:val="1"/>
          <w:sz w:val="24"/>
        </w:rPr>
        <w:t xml:space="preserve"> </w:t>
      </w:r>
      <w:r w:rsidRPr="00220CF0">
        <w:rPr>
          <w:sz w:val="24"/>
        </w:rPr>
        <w:t>собеседника,</w:t>
      </w:r>
      <w:r w:rsidRPr="00220CF0">
        <w:rPr>
          <w:spacing w:val="1"/>
          <w:sz w:val="24"/>
        </w:rPr>
        <w:t xml:space="preserve"> </w:t>
      </w:r>
      <w:r w:rsidRPr="00220CF0">
        <w:rPr>
          <w:sz w:val="24"/>
        </w:rPr>
        <w:t>организовывать</w:t>
      </w:r>
      <w:r w:rsidRPr="00220CF0">
        <w:rPr>
          <w:spacing w:val="1"/>
          <w:sz w:val="24"/>
        </w:rPr>
        <w:t xml:space="preserve"> </w:t>
      </w:r>
      <w:r w:rsidRPr="00220CF0">
        <w:rPr>
          <w:sz w:val="24"/>
        </w:rPr>
        <w:t>и</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сотрудничество,</w:t>
      </w:r>
      <w:r w:rsidRPr="00220CF0">
        <w:rPr>
          <w:spacing w:val="1"/>
          <w:sz w:val="24"/>
        </w:rPr>
        <w:t xml:space="preserve"> </w:t>
      </w:r>
      <w:r w:rsidRPr="00220CF0">
        <w:rPr>
          <w:sz w:val="24"/>
        </w:rPr>
        <w:t>коррекцию</w:t>
      </w:r>
      <w:r w:rsidRPr="00220CF0">
        <w:rPr>
          <w:spacing w:val="1"/>
          <w:sz w:val="24"/>
        </w:rPr>
        <w:t xml:space="preserve"> </w:t>
      </w:r>
      <w:r w:rsidRPr="00220CF0">
        <w:rPr>
          <w:sz w:val="24"/>
        </w:rPr>
        <w:t>с</w:t>
      </w:r>
      <w:r w:rsidRPr="00220CF0">
        <w:rPr>
          <w:spacing w:val="1"/>
          <w:sz w:val="24"/>
        </w:rPr>
        <w:t xml:space="preserve"> </w:t>
      </w:r>
      <w:r w:rsidRPr="00220CF0">
        <w:rPr>
          <w:sz w:val="24"/>
        </w:rPr>
        <w:t>педагогическими</w:t>
      </w:r>
      <w:r w:rsidRPr="00220CF0">
        <w:rPr>
          <w:spacing w:val="1"/>
          <w:sz w:val="24"/>
        </w:rPr>
        <w:t xml:space="preserve"> </w:t>
      </w:r>
      <w:r w:rsidRPr="00220CF0">
        <w:rPr>
          <w:sz w:val="24"/>
        </w:rPr>
        <w:t>работниками</w:t>
      </w:r>
      <w:r w:rsidRPr="00220CF0">
        <w:rPr>
          <w:spacing w:val="1"/>
          <w:sz w:val="24"/>
        </w:rPr>
        <w:t xml:space="preserve"> </w:t>
      </w:r>
      <w:r w:rsidRPr="00220CF0">
        <w:rPr>
          <w:sz w:val="24"/>
        </w:rPr>
        <w:t>и</w:t>
      </w:r>
      <w:r w:rsidRPr="00220CF0">
        <w:rPr>
          <w:spacing w:val="1"/>
          <w:sz w:val="24"/>
        </w:rPr>
        <w:t xml:space="preserve"> </w:t>
      </w:r>
      <w:r w:rsidRPr="00220CF0">
        <w:rPr>
          <w:sz w:val="24"/>
        </w:rPr>
        <w:t>со</w:t>
      </w:r>
      <w:r w:rsidRPr="00220CF0">
        <w:rPr>
          <w:spacing w:val="1"/>
          <w:sz w:val="24"/>
        </w:rPr>
        <w:t xml:space="preserve"> </w:t>
      </w:r>
      <w:r w:rsidRPr="00220CF0">
        <w:rPr>
          <w:sz w:val="24"/>
        </w:rPr>
        <w:t>сверстниками,</w:t>
      </w:r>
      <w:r w:rsidRPr="00220CF0">
        <w:rPr>
          <w:spacing w:val="1"/>
          <w:sz w:val="24"/>
        </w:rPr>
        <w:t xml:space="preserve"> </w:t>
      </w:r>
      <w:r w:rsidRPr="00220CF0">
        <w:rPr>
          <w:sz w:val="24"/>
        </w:rPr>
        <w:t>адекватно</w:t>
      </w:r>
      <w:r w:rsidRPr="00220CF0">
        <w:rPr>
          <w:spacing w:val="1"/>
          <w:sz w:val="24"/>
        </w:rPr>
        <w:t xml:space="preserve"> </w:t>
      </w:r>
      <w:r w:rsidRPr="00220CF0">
        <w:rPr>
          <w:sz w:val="24"/>
        </w:rPr>
        <w:t>передавать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и</w:t>
      </w:r>
      <w:r w:rsidRPr="00220CF0">
        <w:rPr>
          <w:spacing w:val="1"/>
          <w:sz w:val="24"/>
        </w:rPr>
        <w:t xml:space="preserve"> </w:t>
      </w:r>
      <w:r w:rsidRPr="00220CF0">
        <w:rPr>
          <w:sz w:val="24"/>
        </w:rPr>
        <w:t>отображать</w:t>
      </w:r>
      <w:r w:rsidRPr="00220CF0">
        <w:rPr>
          <w:spacing w:val="1"/>
          <w:sz w:val="24"/>
        </w:rPr>
        <w:t xml:space="preserve"> </w:t>
      </w:r>
      <w:r w:rsidRPr="00220CF0">
        <w:rPr>
          <w:sz w:val="24"/>
        </w:rPr>
        <w:t>предметное</w:t>
      </w:r>
      <w:r w:rsidRPr="00220CF0">
        <w:rPr>
          <w:spacing w:val="-57"/>
          <w:sz w:val="24"/>
        </w:rPr>
        <w:t xml:space="preserve"> </w:t>
      </w:r>
      <w:r w:rsidRPr="00220CF0">
        <w:rPr>
          <w:sz w:val="24"/>
        </w:rPr>
        <w:t>содержание и условия деятельности и речи, учитывать разные мнения и интересы,</w:t>
      </w:r>
      <w:r w:rsidRPr="00220CF0">
        <w:rPr>
          <w:spacing w:val="1"/>
          <w:sz w:val="24"/>
        </w:rPr>
        <w:t xml:space="preserve"> </w:t>
      </w:r>
      <w:r w:rsidRPr="00220CF0">
        <w:rPr>
          <w:sz w:val="24"/>
        </w:rPr>
        <w:t>аргументировать и обосновывать свою позицию, задавать вопросы, необходимые для</w:t>
      </w:r>
      <w:r w:rsidRPr="00220CF0">
        <w:rPr>
          <w:spacing w:val="1"/>
          <w:sz w:val="24"/>
        </w:rPr>
        <w:t xml:space="preserve"> </w:t>
      </w:r>
      <w:r w:rsidRPr="00220CF0">
        <w:rPr>
          <w:sz w:val="24"/>
        </w:rPr>
        <w:t>организации собственной деятельности и сотрудничества с партнером (универсальные</w:t>
      </w:r>
      <w:r w:rsidRPr="00220CF0">
        <w:rPr>
          <w:spacing w:val="-57"/>
          <w:sz w:val="24"/>
        </w:rPr>
        <w:t xml:space="preserve"> </w:t>
      </w:r>
      <w:r w:rsidRPr="00220CF0">
        <w:rPr>
          <w:sz w:val="24"/>
        </w:rPr>
        <w:t>учебные</w:t>
      </w:r>
      <w:r w:rsidRPr="00220CF0">
        <w:rPr>
          <w:spacing w:val="1"/>
          <w:sz w:val="24"/>
        </w:rPr>
        <w:t xml:space="preserve"> </w:t>
      </w:r>
      <w:r w:rsidRPr="00220CF0">
        <w:rPr>
          <w:sz w:val="24"/>
        </w:rPr>
        <w:t>коммуникативные</w:t>
      </w:r>
      <w:r w:rsidRPr="00220CF0">
        <w:rPr>
          <w:spacing w:val="1"/>
          <w:sz w:val="24"/>
        </w:rPr>
        <w:t xml:space="preserve"> </w:t>
      </w:r>
      <w:r w:rsidRPr="00220CF0">
        <w:rPr>
          <w:sz w:val="24"/>
        </w:rPr>
        <w:t>действия);</w:t>
      </w:r>
      <w:r w:rsidRPr="00220CF0">
        <w:rPr>
          <w:spacing w:val="1"/>
          <w:sz w:val="24"/>
        </w:rPr>
        <w:t xml:space="preserve"> </w:t>
      </w:r>
      <w:r w:rsidRPr="00220CF0">
        <w:rPr>
          <w:sz w:val="24"/>
        </w:rPr>
        <w:t>включающими</w:t>
      </w:r>
      <w:r w:rsidRPr="00220CF0">
        <w:rPr>
          <w:spacing w:val="1"/>
          <w:sz w:val="24"/>
        </w:rPr>
        <w:t xml:space="preserve"> </w:t>
      </w:r>
      <w:r w:rsidRPr="00220CF0">
        <w:rPr>
          <w:sz w:val="24"/>
        </w:rPr>
        <w:t>способность</w:t>
      </w:r>
      <w:r w:rsidRPr="00220CF0">
        <w:rPr>
          <w:spacing w:val="1"/>
          <w:sz w:val="24"/>
        </w:rPr>
        <w:t xml:space="preserve"> </w:t>
      </w:r>
      <w:r w:rsidRPr="00220CF0">
        <w:rPr>
          <w:sz w:val="24"/>
        </w:rPr>
        <w:t>принимать</w:t>
      </w:r>
      <w:r w:rsidRPr="00220CF0">
        <w:rPr>
          <w:spacing w:val="1"/>
          <w:sz w:val="24"/>
        </w:rPr>
        <w:t xml:space="preserve"> </w:t>
      </w:r>
      <w:r w:rsidRPr="00220CF0">
        <w:rPr>
          <w:sz w:val="24"/>
        </w:rPr>
        <w:t>и</w:t>
      </w:r>
      <w:r w:rsidRPr="00220CF0">
        <w:rPr>
          <w:spacing w:val="-57"/>
          <w:sz w:val="24"/>
        </w:rPr>
        <w:t xml:space="preserve"> </w:t>
      </w:r>
      <w:r w:rsidRPr="00220CF0">
        <w:rPr>
          <w:sz w:val="24"/>
        </w:rPr>
        <w:t>сохранять</w:t>
      </w:r>
      <w:r w:rsidRPr="00220CF0">
        <w:rPr>
          <w:spacing w:val="1"/>
          <w:sz w:val="24"/>
        </w:rPr>
        <w:t xml:space="preserve"> </w:t>
      </w:r>
      <w:r w:rsidRPr="00220CF0">
        <w:rPr>
          <w:sz w:val="24"/>
        </w:rPr>
        <w:t>учебную</w:t>
      </w:r>
      <w:r w:rsidRPr="00220CF0">
        <w:rPr>
          <w:spacing w:val="1"/>
          <w:sz w:val="24"/>
        </w:rPr>
        <w:t xml:space="preserve"> </w:t>
      </w:r>
      <w:r w:rsidRPr="00220CF0">
        <w:rPr>
          <w:sz w:val="24"/>
        </w:rPr>
        <w:t>цель</w:t>
      </w:r>
      <w:r w:rsidRPr="00220CF0">
        <w:rPr>
          <w:spacing w:val="1"/>
          <w:sz w:val="24"/>
        </w:rPr>
        <w:t xml:space="preserve"> </w:t>
      </w:r>
      <w:r w:rsidRPr="00220CF0">
        <w:rPr>
          <w:sz w:val="24"/>
        </w:rPr>
        <w:t>и</w:t>
      </w:r>
      <w:r w:rsidRPr="00220CF0">
        <w:rPr>
          <w:spacing w:val="1"/>
          <w:sz w:val="24"/>
        </w:rPr>
        <w:t xml:space="preserve"> </w:t>
      </w:r>
      <w:r w:rsidRPr="00220CF0">
        <w:rPr>
          <w:sz w:val="24"/>
        </w:rPr>
        <w:t>задачу,</w:t>
      </w:r>
      <w:r w:rsidRPr="00220CF0">
        <w:rPr>
          <w:spacing w:val="1"/>
          <w:sz w:val="24"/>
        </w:rPr>
        <w:t xml:space="preserve"> </w:t>
      </w:r>
      <w:r w:rsidRPr="00220CF0">
        <w:rPr>
          <w:sz w:val="24"/>
        </w:rPr>
        <w:t>планировать</w:t>
      </w:r>
      <w:r w:rsidRPr="00220CF0">
        <w:rPr>
          <w:spacing w:val="1"/>
          <w:sz w:val="24"/>
        </w:rPr>
        <w:t xml:space="preserve"> </w:t>
      </w:r>
      <w:r w:rsidRPr="00220CF0">
        <w:rPr>
          <w:sz w:val="24"/>
        </w:rPr>
        <w:t>ее</w:t>
      </w:r>
      <w:r w:rsidRPr="00220CF0">
        <w:rPr>
          <w:spacing w:val="1"/>
          <w:sz w:val="24"/>
        </w:rPr>
        <w:t xml:space="preserve"> </w:t>
      </w:r>
      <w:r w:rsidRPr="00220CF0">
        <w:rPr>
          <w:sz w:val="24"/>
        </w:rPr>
        <w:t>реализацию,</w:t>
      </w:r>
      <w:r w:rsidRPr="00220CF0">
        <w:rPr>
          <w:spacing w:val="1"/>
          <w:sz w:val="24"/>
        </w:rPr>
        <w:t xml:space="preserve"> </w:t>
      </w:r>
      <w:r w:rsidRPr="00220CF0">
        <w:rPr>
          <w:sz w:val="24"/>
        </w:rPr>
        <w:t>контролировать</w:t>
      </w:r>
      <w:r w:rsidRPr="00220CF0">
        <w:rPr>
          <w:spacing w:val="1"/>
          <w:sz w:val="24"/>
        </w:rPr>
        <w:t xml:space="preserve"> </w:t>
      </w:r>
      <w:r w:rsidRPr="00220CF0">
        <w:rPr>
          <w:sz w:val="24"/>
        </w:rPr>
        <w:t>и</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свои действия,</w:t>
      </w:r>
      <w:r w:rsidRPr="00220CF0">
        <w:rPr>
          <w:spacing w:val="1"/>
          <w:sz w:val="24"/>
        </w:rPr>
        <w:t xml:space="preserve"> </w:t>
      </w:r>
      <w:r w:rsidRPr="00220CF0">
        <w:rPr>
          <w:sz w:val="24"/>
        </w:rPr>
        <w:t>вносить</w:t>
      </w:r>
      <w:r w:rsidRPr="00220CF0">
        <w:rPr>
          <w:spacing w:val="1"/>
          <w:sz w:val="24"/>
        </w:rPr>
        <w:t xml:space="preserve"> </w:t>
      </w:r>
      <w:r w:rsidRPr="00220CF0">
        <w:rPr>
          <w:sz w:val="24"/>
        </w:rPr>
        <w:t>соответствующие коррективы в их</w:t>
      </w:r>
      <w:r w:rsidRPr="00220CF0">
        <w:rPr>
          <w:spacing w:val="1"/>
          <w:sz w:val="24"/>
        </w:rPr>
        <w:t xml:space="preserve"> </w:t>
      </w:r>
      <w:r w:rsidRPr="00220CF0">
        <w:rPr>
          <w:sz w:val="24"/>
        </w:rPr>
        <w:t>выполнение,</w:t>
      </w:r>
      <w:r w:rsidRPr="00220CF0">
        <w:rPr>
          <w:spacing w:val="1"/>
          <w:sz w:val="24"/>
        </w:rPr>
        <w:t xml:space="preserve"> </w:t>
      </w:r>
      <w:r w:rsidRPr="00220CF0">
        <w:rPr>
          <w:sz w:val="24"/>
        </w:rPr>
        <w:t>ставить</w:t>
      </w:r>
      <w:r w:rsidRPr="00220CF0">
        <w:rPr>
          <w:spacing w:val="1"/>
          <w:sz w:val="24"/>
        </w:rPr>
        <w:t xml:space="preserve"> </w:t>
      </w:r>
      <w:r w:rsidRPr="00220CF0">
        <w:rPr>
          <w:sz w:val="24"/>
        </w:rPr>
        <w:t>новые</w:t>
      </w:r>
      <w:r w:rsidRPr="00220CF0">
        <w:rPr>
          <w:spacing w:val="1"/>
          <w:sz w:val="24"/>
        </w:rPr>
        <w:t xml:space="preserve"> </w:t>
      </w:r>
      <w:r w:rsidRPr="00220CF0">
        <w:rPr>
          <w:sz w:val="24"/>
        </w:rPr>
        <w:t>учебные</w:t>
      </w:r>
      <w:r w:rsidRPr="00220CF0">
        <w:rPr>
          <w:spacing w:val="1"/>
          <w:sz w:val="24"/>
        </w:rPr>
        <w:t xml:space="preserve"> </w:t>
      </w:r>
      <w:r w:rsidRPr="00220CF0">
        <w:rPr>
          <w:sz w:val="24"/>
        </w:rPr>
        <w:t>задачи,</w:t>
      </w:r>
      <w:r w:rsidRPr="00220CF0">
        <w:rPr>
          <w:spacing w:val="1"/>
          <w:sz w:val="24"/>
        </w:rPr>
        <w:t xml:space="preserve"> </w:t>
      </w:r>
      <w:r w:rsidRPr="00220CF0">
        <w:rPr>
          <w:sz w:val="24"/>
        </w:rPr>
        <w:t>проявлять</w:t>
      </w:r>
      <w:r w:rsidRPr="00220CF0">
        <w:rPr>
          <w:spacing w:val="1"/>
          <w:sz w:val="24"/>
        </w:rPr>
        <w:t xml:space="preserve"> </w:t>
      </w:r>
      <w:r w:rsidRPr="00220CF0">
        <w:rPr>
          <w:sz w:val="24"/>
        </w:rPr>
        <w:t>познавательную</w:t>
      </w:r>
      <w:r w:rsidRPr="00220CF0">
        <w:rPr>
          <w:spacing w:val="1"/>
          <w:sz w:val="24"/>
        </w:rPr>
        <w:t xml:space="preserve"> </w:t>
      </w:r>
      <w:r w:rsidRPr="00220CF0">
        <w:rPr>
          <w:sz w:val="24"/>
        </w:rPr>
        <w:t>инициативу</w:t>
      </w:r>
      <w:r w:rsidRPr="00220CF0">
        <w:rPr>
          <w:spacing w:val="1"/>
          <w:sz w:val="24"/>
        </w:rPr>
        <w:t xml:space="preserve"> </w:t>
      </w:r>
      <w:r w:rsidRPr="00220CF0">
        <w:rPr>
          <w:sz w:val="24"/>
        </w:rPr>
        <w:t>в</w:t>
      </w:r>
      <w:r w:rsidRPr="00220CF0">
        <w:rPr>
          <w:spacing w:val="1"/>
          <w:sz w:val="24"/>
        </w:rPr>
        <w:t xml:space="preserve"> </w:t>
      </w:r>
      <w:r w:rsidRPr="00220CF0">
        <w:rPr>
          <w:sz w:val="24"/>
        </w:rPr>
        <w:t>учебном</w:t>
      </w:r>
      <w:r w:rsidRPr="00220CF0">
        <w:rPr>
          <w:spacing w:val="1"/>
          <w:sz w:val="24"/>
        </w:rPr>
        <w:t xml:space="preserve"> </w:t>
      </w:r>
      <w:r w:rsidRPr="00220CF0">
        <w:rPr>
          <w:sz w:val="24"/>
        </w:rPr>
        <w:t>сотрудничестве,</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констатирующий</w:t>
      </w:r>
      <w:r w:rsidRPr="00220CF0">
        <w:rPr>
          <w:spacing w:val="1"/>
          <w:sz w:val="24"/>
        </w:rPr>
        <w:t xml:space="preserve"> </w:t>
      </w:r>
      <w:r w:rsidRPr="00220CF0">
        <w:rPr>
          <w:sz w:val="24"/>
        </w:rPr>
        <w:t>и</w:t>
      </w:r>
      <w:r w:rsidRPr="00220CF0">
        <w:rPr>
          <w:spacing w:val="1"/>
          <w:sz w:val="24"/>
        </w:rPr>
        <w:t xml:space="preserve"> </w:t>
      </w:r>
      <w:r w:rsidRPr="00220CF0">
        <w:rPr>
          <w:sz w:val="24"/>
        </w:rPr>
        <w:t>предвосхищающий</w:t>
      </w:r>
      <w:r w:rsidRPr="00220CF0">
        <w:rPr>
          <w:spacing w:val="1"/>
          <w:sz w:val="24"/>
        </w:rPr>
        <w:t xml:space="preserve"> </w:t>
      </w:r>
      <w:r w:rsidRPr="00220CF0">
        <w:rPr>
          <w:sz w:val="24"/>
        </w:rPr>
        <w:t>контроль</w:t>
      </w:r>
      <w:r w:rsidRPr="00220CF0">
        <w:rPr>
          <w:spacing w:val="1"/>
          <w:sz w:val="24"/>
        </w:rPr>
        <w:t xml:space="preserve"> </w:t>
      </w:r>
      <w:r w:rsidRPr="00220CF0">
        <w:rPr>
          <w:sz w:val="24"/>
        </w:rPr>
        <w:t>по</w:t>
      </w:r>
      <w:r w:rsidRPr="00220CF0">
        <w:rPr>
          <w:spacing w:val="1"/>
          <w:sz w:val="24"/>
        </w:rPr>
        <w:t xml:space="preserve"> </w:t>
      </w:r>
      <w:r w:rsidRPr="00220CF0">
        <w:rPr>
          <w:sz w:val="24"/>
        </w:rPr>
        <w:t>результату</w:t>
      </w:r>
      <w:r w:rsidRPr="00220CF0">
        <w:rPr>
          <w:spacing w:val="1"/>
          <w:sz w:val="24"/>
        </w:rPr>
        <w:t xml:space="preserve"> </w:t>
      </w:r>
      <w:r w:rsidRPr="00220CF0">
        <w:rPr>
          <w:sz w:val="24"/>
        </w:rPr>
        <w:t>и</w:t>
      </w:r>
      <w:r w:rsidRPr="00220CF0">
        <w:rPr>
          <w:spacing w:val="1"/>
          <w:sz w:val="24"/>
        </w:rPr>
        <w:t xml:space="preserve"> </w:t>
      </w:r>
      <w:r w:rsidRPr="00220CF0">
        <w:rPr>
          <w:sz w:val="24"/>
        </w:rPr>
        <w:t>способу</w:t>
      </w:r>
      <w:r w:rsidRPr="00220CF0">
        <w:rPr>
          <w:spacing w:val="1"/>
          <w:sz w:val="24"/>
        </w:rPr>
        <w:t xml:space="preserve"> </w:t>
      </w:r>
      <w:r w:rsidRPr="00220CF0">
        <w:rPr>
          <w:sz w:val="24"/>
        </w:rPr>
        <w:t>действия,</w:t>
      </w:r>
      <w:r w:rsidRPr="00220CF0">
        <w:rPr>
          <w:spacing w:val="1"/>
          <w:sz w:val="24"/>
        </w:rPr>
        <w:t xml:space="preserve"> </w:t>
      </w:r>
      <w:r w:rsidRPr="00220CF0">
        <w:rPr>
          <w:sz w:val="24"/>
        </w:rPr>
        <w:t>актуальный</w:t>
      </w:r>
      <w:r w:rsidRPr="00220CF0">
        <w:rPr>
          <w:spacing w:val="1"/>
          <w:sz w:val="24"/>
        </w:rPr>
        <w:t xml:space="preserve"> </w:t>
      </w:r>
      <w:r w:rsidRPr="00220CF0">
        <w:rPr>
          <w:sz w:val="24"/>
        </w:rPr>
        <w:t>контроль</w:t>
      </w:r>
      <w:r w:rsidRPr="00220CF0">
        <w:rPr>
          <w:spacing w:val="1"/>
          <w:sz w:val="24"/>
        </w:rPr>
        <w:t xml:space="preserve"> </w:t>
      </w:r>
      <w:r w:rsidRPr="00220CF0">
        <w:rPr>
          <w:sz w:val="24"/>
        </w:rPr>
        <w:t>на</w:t>
      </w:r>
      <w:r w:rsidRPr="00220CF0">
        <w:rPr>
          <w:spacing w:val="1"/>
          <w:sz w:val="24"/>
        </w:rPr>
        <w:t xml:space="preserve"> </w:t>
      </w:r>
      <w:r w:rsidRPr="00220CF0">
        <w:rPr>
          <w:sz w:val="24"/>
        </w:rPr>
        <w:t>уровне</w:t>
      </w:r>
      <w:r w:rsidRPr="00220CF0">
        <w:rPr>
          <w:spacing w:val="1"/>
          <w:sz w:val="24"/>
        </w:rPr>
        <w:t xml:space="preserve"> </w:t>
      </w:r>
      <w:r w:rsidRPr="00220CF0">
        <w:rPr>
          <w:sz w:val="24"/>
        </w:rPr>
        <w:t>произвольного</w:t>
      </w:r>
      <w:r w:rsidRPr="00220CF0">
        <w:rPr>
          <w:spacing w:val="1"/>
          <w:sz w:val="24"/>
        </w:rPr>
        <w:t xml:space="preserve"> </w:t>
      </w:r>
      <w:r w:rsidRPr="00220CF0">
        <w:rPr>
          <w:sz w:val="24"/>
        </w:rPr>
        <w:t>внимания</w:t>
      </w:r>
      <w:r w:rsidRPr="00220CF0">
        <w:rPr>
          <w:spacing w:val="-1"/>
          <w:sz w:val="24"/>
        </w:rPr>
        <w:t xml:space="preserve"> </w:t>
      </w:r>
      <w:r w:rsidRPr="00220CF0">
        <w:rPr>
          <w:sz w:val="24"/>
        </w:rPr>
        <w:t>(универсальные</w:t>
      </w:r>
      <w:r w:rsidRPr="00220CF0">
        <w:rPr>
          <w:spacing w:val="-2"/>
          <w:sz w:val="24"/>
        </w:rPr>
        <w:t xml:space="preserve"> </w:t>
      </w:r>
      <w:r w:rsidRPr="00220CF0">
        <w:rPr>
          <w:sz w:val="24"/>
        </w:rPr>
        <w:t>регулятивные</w:t>
      </w:r>
      <w:r w:rsidRPr="00220CF0">
        <w:rPr>
          <w:spacing w:val="-2"/>
          <w:sz w:val="24"/>
        </w:rPr>
        <w:t xml:space="preserve"> </w:t>
      </w:r>
      <w:r w:rsidRPr="00220CF0">
        <w:rPr>
          <w:sz w:val="24"/>
        </w:rPr>
        <w:t>действия).</w:t>
      </w:r>
    </w:p>
    <w:p w:rsidR="00B45568" w:rsidRPr="00220CF0" w:rsidRDefault="00B45568">
      <w:pPr>
        <w:pStyle w:val="a3"/>
        <w:spacing w:before="1"/>
        <w:ind w:left="0"/>
        <w:jc w:val="left"/>
        <w:rPr>
          <w:sz w:val="28"/>
        </w:rPr>
      </w:pPr>
    </w:p>
    <w:p w:rsidR="00B45568" w:rsidRPr="00220CF0" w:rsidRDefault="005906CF" w:rsidP="00335C40">
      <w:pPr>
        <w:pStyle w:val="4"/>
        <w:numPr>
          <w:ilvl w:val="2"/>
          <w:numId w:val="77"/>
        </w:numPr>
        <w:tabs>
          <w:tab w:val="left" w:pos="2066"/>
        </w:tabs>
        <w:ind w:left="2065" w:hanging="709"/>
        <w:jc w:val="both"/>
      </w:pPr>
      <w:bookmarkStart w:id="20" w:name="_bookmark17"/>
      <w:bookmarkEnd w:id="20"/>
      <w:r>
        <w:rPr>
          <w:spacing w:val="-1"/>
        </w:rPr>
        <w:t>СОДЕРЖАТЕЛЬНЫЙ РАЗДЕЛ</w:t>
      </w:r>
    </w:p>
    <w:p w:rsidR="00B45568" w:rsidRPr="00220CF0" w:rsidRDefault="00840733" w:rsidP="005906CF">
      <w:pPr>
        <w:pStyle w:val="a3"/>
        <w:spacing w:line="276" w:lineRule="auto"/>
        <w:ind w:left="1247" w:right="794"/>
      </w:pPr>
      <w:r w:rsidRPr="00220CF0">
        <w:t>Согласно</w:t>
      </w:r>
      <w:r w:rsidRPr="00220CF0">
        <w:rPr>
          <w:spacing w:val="1"/>
        </w:rPr>
        <w:t xml:space="preserve"> </w:t>
      </w:r>
      <w:r w:rsidRPr="00220CF0">
        <w:t>ФГОС</w:t>
      </w:r>
      <w:r w:rsidRPr="00220CF0">
        <w:rPr>
          <w:spacing w:val="1"/>
        </w:rPr>
        <w:t xml:space="preserve"> </w:t>
      </w:r>
      <w:r w:rsidRPr="00220CF0">
        <w:t>Программа</w:t>
      </w:r>
      <w:r w:rsidRPr="00220CF0">
        <w:rPr>
          <w:spacing w:val="1"/>
        </w:rPr>
        <w:t xml:space="preserve"> </w:t>
      </w:r>
      <w:r w:rsidRPr="00220CF0">
        <w:t>формирования</w:t>
      </w:r>
      <w:r w:rsidRPr="00220CF0">
        <w:rPr>
          <w:spacing w:val="1"/>
        </w:rPr>
        <w:t xml:space="preserve"> </w:t>
      </w:r>
      <w:r w:rsidRPr="00220CF0">
        <w:t>универсальных</w:t>
      </w:r>
      <w:r w:rsidRPr="00220CF0">
        <w:rPr>
          <w:spacing w:val="1"/>
        </w:rPr>
        <w:t xml:space="preserve"> </w:t>
      </w:r>
      <w:r w:rsidRPr="00220CF0">
        <w:t>учебных</w:t>
      </w:r>
      <w:r w:rsidRPr="00220CF0">
        <w:rPr>
          <w:spacing w:val="61"/>
        </w:rPr>
        <w:t xml:space="preserve"> </w:t>
      </w:r>
      <w:r w:rsidRPr="00220CF0">
        <w:t>действий</w:t>
      </w:r>
      <w:r w:rsidRPr="00220CF0">
        <w:rPr>
          <w:spacing w:val="61"/>
        </w:rPr>
        <w:t xml:space="preserve"> </w:t>
      </w:r>
      <w:r w:rsidRPr="00220CF0">
        <w:t>у</w:t>
      </w:r>
      <w:r w:rsidRPr="00220CF0">
        <w:rPr>
          <w:spacing w:val="1"/>
        </w:rPr>
        <w:t xml:space="preserve"> </w:t>
      </w:r>
      <w:r w:rsidRPr="00220CF0">
        <w:t>обучающихся должна содержать: описание взаимосвязи универсальных учебных действий с</w:t>
      </w:r>
      <w:r w:rsidRPr="00220CF0">
        <w:rPr>
          <w:spacing w:val="1"/>
        </w:rPr>
        <w:t xml:space="preserve"> </w:t>
      </w:r>
      <w:r w:rsidRPr="00220CF0">
        <w:t>содержанием учебных предметов; описание особенностей реализации основных направлений</w:t>
      </w:r>
      <w:r w:rsidRPr="00220CF0">
        <w:rPr>
          <w:spacing w:val="-57"/>
        </w:rPr>
        <w:t xml:space="preserve"> </w:t>
      </w:r>
      <w:r w:rsidRPr="00220CF0">
        <w:t>и</w:t>
      </w:r>
      <w:r w:rsidRPr="00220CF0">
        <w:rPr>
          <w:spacing w:val="-13"/>
        </w:rPr>
        <w:t xml:space="preserve"> </w:t>
      </w:r>
      <w:r w:rsidRPr="00220CF0">
        <w:t>форм</w:t>
      </w:r>
      <w:r w:rsidRPr="00220CF0">
        <w:rPr>
          <w:spacing w:val="-11"/>
        </w:rPr>
        <w:t xml:space="preserve"> </w:t>
      </w:r>
      <w:r w:rsidRPr="00220CF0">
        <w:t>учебно-исследовательской</w:t>
      </w:r>
      <w:r w:rsidRPr="00220CF0">
        <w:rPr>
          <w:spacing w:val="-7"/>
        </w:rPr>
        <w:t xml:space="preserve"> </w:t>
      </w:r>
      <w:r w:rsidRPr="00220CF0">
        <w:t>деятельности</w:t>
      </w:r>
      <w:r w:rsidRPr="00220CF0">
        <w:rPr>
          <w:spacing w:val="-11"/>
        </w:rPr>
        <w:t xml:space="preserve"> </w:t>
      </w:r>
      <w:r w:rsidRPr="00220CF0">
        <w:t>в</w:t>
      </w:r>
      <w:r w:rsidRPr="00220CF0">
        <w:rPr>
          <w:spacing w:val="-14"/>
        </w:rPr>
        <w:t xml:space="preserve"> </w:t>
      </w:r>
      <w:r w:rsidRPr="00220CF0">
        <w:t>рамках</w:t>
      </w:r>
      <w:r w:rsidRPr="00220CF0">
        <w:rPr>
          <w:spacing w:val="-2"/>
        </w:rPr>
        <w:t xml:space="preserve"> </w:t>
      </w:r>
      <w:r w:rsidRPr="00220CF0">
        <w:t>урочной</w:t>
      </w:r>
      <w:r w:rsidRPr="00220CF0">
        <w:rPr>
          <w:spacing w:val="-2"/>
        </w:rPr>
        <w:t xml:space="preserve"> </w:t>
      </w:r>
      <w:r w:rsidRPr="00220CF0">
        <w:t>и</w:t>
      </w:r>
      <w:r w:rsidRPr="00220CF0">
        <w:rPr>
          <w:spacing w:val="-1"/>
        </w:rPr>
        <w:t xml:space="preserve"> </w:t>
      </w:r>
      <w:r w:rsidRPr="00220CF0">
        <w:t>внеурочной</w:t>
      </w:r>
      <w:r w:rsidRPr="00220CF0">
        <w:rPr>
          <w:spacing w:val="-2"/>
        </w:rPr>
        <w:t xml:space="preserve"> </w:t>
      </w:r>
      <w:r w:rsidRPr="00220CF0">
        <w:t>работы.</w:t>
      </w:r>
    </w:p>
    <w:p w:rsidR="00B45568" w:rsidRPr="00220CF0" w:rsidRDefault="00B45568" w:rsidP="005906CF">
      <w:pPr>
        <w:pStyle w:val="a3"/>
        <w:ind w:left="1247" w:right="794"/>
        <w:jc w:val="left"/>
        <w:rPr>
          <w:sz w:val="28"/>
        </w:rPr>
      </w:pPr>
    </w:p>
    <w:p w:rsidR="00B45568" w:rsidRPr="00220CF0" w:rsidRDefault="00840733" w:rsidP="005906CF">
      <w:pPr>
        <w:pStyle w:val="4"/>
        <w:ind w:left="1247" w:right="794"/>
        <w:jc w:val="left"/>
      </w:pPr>
      <w:r w:rsidRPr="00220CF0">
        <w:t>Описание</w:t>
      </w:r>
      <w:r w:rsidRPr="00220CF0">
        <w:rPr>
          <w:spacing w:val="-6"/>
        </w:rPr>
        <w:t xml:space="preserve"> </w:t>
      </w:r>
      <w:r w:rsidRPr="00220CF0">
        <w:t>взаимосвязи</w:t>
      </w:r>
      <w:r w:rsidRPr="00220CF0">
        <w:rPr>
          <w:spacing w:val="-6"/>
        </w:rPr>
        <w:t xml:space="preserve"> </w:t>
      </w:r>
      <w:r w:rsidRPr="00220CF0">
        <w:t>УУД</w:t>
      </w:r>
      <w:r w:rsidRPr="00220CF0">
        <w:rPr>
          <w:spacing w:val="-7"/>
        </w:rPr>
        <w:t xml:space="preserve"> </w:t>
      </w:r>
      <w:r w:rsidRPr="00220CF0">
        <w:t>с</w:t>
      </w:r>
      <w:r w:rsidRPr="00220CF0">
        <w:rPr>
          <w:spacing w:val="-10"/>
        </w:rPr>
        <w:t xml:space="preserve"> </w:t>
      </w:r>
      <w:r w:rsidRPr="00220CF0">
        <w:t>содержанием</w:t>
      </w:r>
      <w:r w:rsidRPr="00220CF0">
        <w:rPr>
          <w:spacing w:val="-4"/>
        </w:rPr>
        <w:t xml:space="preserve"> </w:t>
      </w:r>
      <w:r w:rsidRPr="00220CF0">
        <w:t>учебных</w:t>
      </w:r>
      <w:r w:rsidRPr="00220CF0">
        <w:rPr>
          <w:spacing w:val="-6"/>
        </w:rPr>
        <w:t xml:space="preserve"> </w:t>
      </w:r>
      <w:r w:rsidRPr="00220CF0">
        <w:t>предметов</w:t>
      </w:r>
    </w:p>
    <w:p w:rsidR="00B45568" w:rsidRPr="00220CF0" w:rsidRDefault="00840733" w:rsidP="005906CF">
      <w:pPr>
        <w:pStyle w:val="a3"/>
        <w:spacing w:line="278" w:lineRule="auto"/>
        <w:ind w:left="1247" w:right="794"/>
        <w:jc w:val="left"/>
      </w:pPr>
      <w:r w:rsidRPr="00220CF0">
        <w:t>Содержание</w:t>
      </w:r>
      <w:r w:rsidRPr="00220CF0">
        <w:rPr>
          <w:spacing w:val="8"/>
        </w:rPr>
        <w:t xml:space="preserve"> </w:t>
      </w:r>
      <w:r w:rsidRPr="00220CF0">
        <w:t>основного</w:t>
      </w:r>
      <w:r w:rsidRPr="00220CF0">
        <w:rPr>
          <w:spacing w:val="9"/>
        </w:rPr>
        <w:t xml:space="preserve"> </w:t>
      </w:r>
      <w:r w:rsidRPr="00220CF0">
        <w:t>общего</w:t>
      </w:r>
      <w:r w:rsidRPr="00220CF0">
        <w:rPr>
          <w:spacing w:val="9"/>
        </w:rPr>
        <w:t xml:space="preserve"> </w:t>
      </w:r>
      <w:r w:rsidRPr="00220CF0">
        <w:t>образования</w:t>
      </w:r>
      <w:r w:rsidRPr="00220CF0">
        <w:rPr>
          <w:spacing w:val="6"/>
        </w:rPr>
        <w:t xml:space="preserve"> </w:t>
      </w:r>
      <w:r w:rsidRPr="00220CF0">
        <w:t>определяется</w:t>
      </w:r>
      <w:r w:rsidRPr="00220CF0">
        <w:rPr>
          <w:spacing w:val="9"/>
        </w:rPr>
        <w:t xml:space="preserve"> </w:t>
      </w:r>
      <w:r w:rsidRPr="00220CF0">
        <w:t>программой</w:t>
      </w:r>
      <w:r w:rsidRPr="00220CF0">
        <w:rPr>
          <w:spacing w:val="10"/>
        </w:rPr>
        <w:t xml:space="preserve"> </w:t>
      </w:r>
      <w:r w:rsidRPr="00220CF0">
        <w:t>основного</w:t>
      </w:r>
      <w:r w:rsidRPr="00220CF0">
        <w:rPr>
          <w:spacing w:val="9"/>
        </w:rPr>
        <w:t xml:space="preserve"> </w:t>
      </w:r>
      <w:r w:rsidRPr="00220CF0">
        <w:t>общего</w:t>
      </w:r>
      <w:r w:rsidRPr="00220CF0">
        <w:rPr>
          <w:spacing w:val="-57"/>
        </w:rPr>
        <w:t xml:space="preserve"> </w:t>
      </w:r>
      <w:r w:rsidRPr="00220CF0">
        <w:t>образования.</w:t>
      </w:r>
      <w:r w:rsidRPr="00220CF0">
        <w:rPr>
          <w:spacing w:val="-1"/>
        </w:rPr>
        <w:t xml:space="preserve"> </w:t>
      </w:r>
      <w:r w:rsidRPr="00220CF0">
        <w:t>Предметное учебное</w:t>
      </w:r>
      <w:r w:rsidRPr="00220CF0">
        <w:rPr>
          <w:spacing w:val="-2"/>
        </w:rPr>
        <w:t xml:space="preserve"> </w:t>
      </w:r>
      <w:r w:rsidRPr="00220CF0">
        <w:t>содержание</w:t>
      </w:r>
      <w:r w:rsidRPr="00220CF0">
        <w:rPr>
          <w:spacing w:val="-2"/>
        </w:rPr>
        <w:t xml:space="preserve"> </w:t>
      </w:r>
      <w:r w:rsidRPr="00220CF0">
        <w:t>фиксируется в</w:t>
      </w:r>
      <w:r w:rsidRPr="00220CF0">
        <w:rPr>
          <w:spacing w:val="-2"/>
        </w:rPr>
        <w:t xml:space="preserve"> </w:t>
      </w:r>
      <w:r w:rsidRPr="00220CF0">
        <w:t>рабочих</w:t>
      </w:r>
      <w:r w:rsidRPr="00220CF0">
        <w:rPr>
          <w:spacing w:val="1"/>
        </w:rPr>
        <w:t xml:space="preserve"> </w:t>
      </w:r>
      <w:r w:rsidRPr="00220CF0">
        <w:t>программах.</w:t>
      </w:r>
    </w:p>
    <w:p w:rsidR="00B45568" w:rsidRPr="00220CF0" w:rsidRDefault="00840733" w:rsidP="005906CF">
      <w:pPr>
        <w:pStyle w:val="a3"/>
        <w:spacing w:line="276" w:lineRule="auto"/>
        <w:ind w:left="1247" w:right="794"/>
        <w:jc w:val="left"/>
      </w:pPr>
      <w:r w:rsidRPr="00220CF0">
        <w:t>Разработанные</w:t>
      </w:r>
      <w:r w:rsidRPr="00220CF0">
        <w:rPr>
          <w:spacing w:val="2"/>
        </w:rPr>
        <w:t xml:space="preserve"> </w:t>
      </w:r>
      <w:r w:rsidRPr="00220CF0">
        <w:t>по</w:t>
      </w:r>
      <w:r w:rsidRPr="00220CF0">
        <w:rPr>
          <w:spacing w:val="4"/>
        </w:rPr>
        <w:t xml:space="preserve"> </w:t>
      </w:r>
      <w:r w:rsidRPr="00220CF0">
        <w:t>всем</w:t>
      </w:r>
      <w:r w:rsidRPr="00220CF0">
        <w:rPr>
          <w:spacing w:val="7"/>
        </w:rPr>
        <w:t xml:space="preserve"> </w:t>
      </w:r>
      <w:r w:rsidRPr="00220CF0">
        <w:t>учебным</w:t>
      </w:r>
      <w:r w:rsidRPr="00220CF0">
        <w:rPr>
          <w:spacing w:val="5"/>
        </w:rPr>
        <w:t xml:space="preserve"> </w:t>
      </w:r>
      <w:r w:rsidRPr="00220CF0">
        <w:t>предметам</w:t>
      </w:r>
      <w:r w:rsidRPr="00220CF0">
        <w:rPr>
          <w:spacing w:val="5"/>
        </w:rPr>
        <w:t xml:space="preserve"> </w:t>
      </w:r>
      <w:r w:rsidRPr="00220CF0">
        <w:t>примерные</w:t>
      </w:r>
      <w:r w:rsidRPr="00220CF0">
        <w:rPr>
          <w:spacing w:val="3"/>
        </w:rPr>
        <w:t xml:space="preserve"> </w:t>
      </w:r>
      <w:r w:rsidRPr="00220CF0">
        <w:t>рабочие</w:t>
      </w:r>
      <w:r w:rsidRPr="00220CF0">
        <w:rPr>
          <w:spacing w:val="6"/>
        </w:rPr>
        <w:t xml:space="preserve"> </w:t>
      </w:r>
      <w:r w:rsidRPr="00220CF0">
        <w:t>программы</w:t>
      </w:r>
      <w:r w:rsidRPr="00220CF0">
        <w:rPr>
          <w:spacing w:val="5"/>
        </w:rPr>
        <w:t xml:space="preserve"> </w:t>
      </w:r>
      <w:r w:rsidRPr="00220CF0">
        <w:t>(ПРП)</w:t>
      </w:r>
      <w:r w:rsidRPr="00220CF0">
        <w:rPr>
          <w:spacing w:val="5"/>
        </w:rPr>
        <w:t xml:space="preserve"> </w:t>
      </w:r>
      <w:r w:rsidRPr="00220CF0">
        <w:t>отражают</w:t>
      </w:r>
      <w:r w:rsidRPr="00220CF0">
        <w:rPr>
          <w:spacing w:val="-57"/>
        </w:rPr>
        <w:t xml:space="preserve"> </w:t>
      </w:r>
      <w:r w:rsidRPr="00220CF0">
        <w:t>определенные</w:t>
      </w:r>
      <w:r w:rsidRPr="00220CF0">
        <w:rPr>
          <w:spacing w:val="-6"/>
        </w:rPr>
        <w:t xml:space="preserve"> </w:t>
      </w:r>
      <w:r w:rsidRPr="00220CF0">
        <w:t>во</w:t>
      </w:r>
      <w:r w:rsidRPr="00220CF0">
        <w:rPr>
          <w:spacing w:val="-4"/>
        </w:rPr>
        <w:t xml:space="preserve"> </w:t>
      </w:r>
      <w:r w:rsidRPr="00220CF0">
        <w:t>ФГОС</w:t>
      </w:r>
      <w:r w:rsidRPr="00220CF0">
        <w:rPr>
          <w:spacing w:val="-4"/>
        </w:rPr>
        <w:t xml:space="preserve"> </w:t>
      </w:r>
      <w:r w:rsidRPr="00220CF0">
        <w:t>ООО</w:t>
      </w:r>
      <w:r w:rsidRPr="00220CF0">
        <w:rPr>
          <w:spacing w:val="-2"/>
        </w:rPr>
        <w:t xml:space="preserve"> </w:t>
      </w:r>
      <w:r w:rsidRPr="00220CF0">
        <w:t>универсальные</w:t>
      </w:r>
      <w:r w:rsidRPr="00220CF0">
        <w:rPr>
          <w:spacing w:val="-5"/>
        </w:rPr>
        <w:t xml:space="preserve"> </w:t>
      </w:r>
      <w:r w:rsidRPr="00220CF0">
        <w:t>учебные</w:t>
      </w:r>
      <w:r w:rsidRPr="00220CF0">
        <w:rPr>
          <w:spacing w:val="-5"/>
        </w:rPr>
        <w:t xml:space="preserve"> </w:t>
      </w:r>
      <w:r w:rsidRPr="00220CF0">
        <w:t>действия</w:t>
      </w:r>
      <w:r w:rsidRPr="00220CF0">
        <w:rPr>
          <w:spacing w:val="1"/>
        </w:rPr>
        <w:t xml:space="preserve"> </w:t>
      </w:r>
      <w:r w:rsidRPr="00220CF0">
        <w:t>в</w:t>
      </w:r>
      <w:r w:rsidRPr="00220CF0">
        <w:rPr>
          <w:spacing w:val="-4"/>
        </w:rPr>
        <w:t xml:space="preserve"> </w:t>
      </w:r>
      <w:r w:rsidRPr="00220CF0">
        <w:t>трех</w:t>
      </w:r>
      <w:r w:rsidRPr="00220CF0">
        <w:rPr>
          <w:spacing w:val="-2"/>
        </w:rPr>
        <w:t xml:space="preserve"> </w:t>
      </w:r>
      <w:r w:rsidRPr="00220CF0">
        <w:t>своих компонентах:</w:t>
      </w:r>
    </w:p>
    <w:p w:rsidR="00B45568" w:rsidRPr="00220CF0" w:rsidRDefault="00840733" w:rsidP="005906CF">
      <w:pPr>
        <w:pStyle w:val="a3"/>
        <w:spacing w:line="278" w:lineRule="auto"/>
        <w:ind w:left="1247" w:right="794"/>
        <w:jc w:val="left"/>
      </w:pPr>
      <w:r w:rsidRPr="00220CF0">
        <w:t>—как</w:t>
      </w:r>
      <w:r w:rsidRPr="00220CF0">
        <w:rPr>
          <w:spacing w:val="10"/>
        </w:rPr>
        <w:t xml:space="preserve"> </w:t>
      </w:r>
      <w:r w:rsidRPr="00220CF0">
        <w:t>часть</w:t>
      </w:r>
      <w:r w:rsidRPr="00220CF0">
        <w:rPr>
          <w:spacing w:val="11"/>
        </w:rPr>
        <w:t xml:space="preserve"> </w:t>
      </w:r>
      <w:r w:rsidRPr="00220CF0">
        <w:t>метапредметных</w:t>
      </w:r>
      <w:r w:rsidRPr="00220CF0">
        <w:rPr>
          <w:spacing w:val="11"/>
        </w:rPr>
        <w:t xml:space="preserve"> </w:t>
      </w:r>
      <w:r w:rsidRPr="00220CF0">
        <w:t>результатов</w:t>
      </w:r>
      <w:r w:rsidRPr="00220CF0">
        <w:rPr>
          <w:spacing w:val="10"/>
        </w:rPr>
        <w:t xml:space="preserve"> </w:t>
      </w:r>
      <w:r w:rsidRPr="00220CF0">
        <w:t>обучения</w:t>
      </w:r>
      <w:r w:rsidRPr="00220CF0">
        <w:rPr>
          <w:spacing w:val="10"/>
        </w:rPr>
        <w:t xml:space="preserve"> </w:t>
      </w:r>
      <w:r w:rsidRPr="00220CF0">
        <w:t>в</w:t>
      </w:r>
      <w:r w:rsidRPr="00220CF0">
        <w:rPr>
          <w:spacing w:val="9"/>
        </w:rPr>
        <w:t xml:space="preserve"> </w:t>
      </w:r>
      <w:r w:rsidRPr="00220CF0">
        <w:t>разделе</w:t>
      </w:r>
      <w:r w:rsidRPr="00220CF0">
        <w:rPr>
          <w:spacing w:val="11"/>
        </w:rPr>
        <w:t xml:space="preserve"> </w:t>
      </w:r>
      <w:r w:rsidRPr="00220CF0">
        <w:t>«Планируемые</w:t>
      </w:r>
      <w:r w:rsidRPr="00220CF0">
        <w:rPr>
          <w:spacing w:val="9"/>
        </w:rPr>
        <w:t xml:space="preserve"> </w:t>
      </w:r>
      <w:r w:rsidRPr="00220CF0">
        <w:t>результаты</w:t>
      </w:r>
      <w:r w:rsidRPr="00220CF0">
        <w:rPr>
          <w:spacing w:val="-57"/>
        </w:rPr>
        <w:t xml:space="preserve"> </w:t>
      </w:r>
      <w:r w:rsidRPr="00220CF0">
        <w:t>освоения</w:t>
      </w:r>
      <w:r w:rsidRPr="00220CF0">
        <w:rPr>
          <w:spacing w:val="1"/>
        </w:rPr>
        <w:t xml:space="preserve"> </w:t>
      </w:r>
      <w:r w:rsidRPr="00220CF0">
        <w:t>учебного</w:t>
      </w:r>
      <w:r w:rsidRPr="00220CF0">
        <w:rPr>
          <w:spacing w:val="-1"/>
        </w:rPr>
        <w:t xml:space="preserve"> </w:t>
      </w:r>
      <w:r w:rsidRPr="00220CF0">
        <w:t>предмета на</w:t>
      </w:r>
      <w:r w:rsidRPr="00220CF0">
        <w:rPr>
          <w:spacing w:val="2"/>
        </w:rPr>
        <w:t xml:space="preserve"> </w:t>
      </w:r>
      <w:r w:rsidRPr="00220CF0">
        <w:t>уровне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p>
    <w:p w:rsidR="00B45568" w:rsidRPr="00220CF0" w:rsidRDefault="00840733" w:rsidP="005906CF">
      <w:pPr>
        <w:pStyle w:val="a3"/>
        <w:spacing w:line="272" w:lineRule="exact"/>
        <w:ind w:left="1247" w:right="794"/>
        <w:jc w:val="left"/>
      </w:pPr>
      <w:r w:rsidRPr="00220CF0">
        <w:t>—в</w:t>
      </w:r>
      <w:r w:rsidRPr="00220CF0">
        <w:rPr>
          <w:spacing w:val="4"/>
        </w:rPr>
        <w:t xml:space="preserve"> </w:t>
      </w:r>
      <w:r w:rsidRPr="00220CF0">
        <w:t>соотнесении</w:t>
      </w:r>
      <w:r w:rsidRPr="00220CF0">
        <w:rPr>
          <w:spacing w:val="63"/>
        </w:rPr>
        <w:t xml:space="preserve"> </w:t>
      </w:r>
      <w:r w:rsidRPr="00220CF0">
        <w:t>с</w:t>
      </w:r>
      <w:r w:rsidRPr="00220CF0">
        <w:rPr>
          <w:spacing w:val="61"/>
        </w:rPr>
        <w:t xml:space="preserve"> </w:t>
      </w:r>
      <w:r w:rsidRPr="00220CF0">
        <w:t>предметными</w:t>
      </w:r>
      <w:r w:rsidRPr="00220CF0">
        <w:rPr>
          <w:spacing w:val="63"/>
        </w:rPr>
        <w:t xml:space="preserve"> </w:t>
      </w:r>
      <w:r w:rsidRPr="00220CF0">
        <w:t>результатами</w:t>
      </w:r>
      <w:r w:rsidRPr="00220CF0">
        <w:rPr>
          <w:spacing w:val="64"/>
        </w:rPr>
        <w:t xml:space="preserve"> </w:t>
      </w:r>
      <w:r w:rsidRPr="00220CF0">
        <w:t>по</w:t>
      </w:r>
      <w:r w:rsidRPr="00220CF0">
        <w:rPr>
          <w:spacing w:val="62"/>
        </w:rPr>
        <w:t xml:space="preserve"> </w:t>
      </w:r>
      <w:r w:rsidRPr="00220CF0">
        <w:t>основным</w:t>
      </w:r>
      <w:r w:rsidRPr="00220CF0">
        <w:rPr>
          <w:spacing w:val="61"/>
        </w:rPr>
        <w:t xml:space="preserve"> </w:t>
      </w:r>
      <w:r w:rsidRPr="00220CF0">
        <w:t>разделам</w:t>
      </w:r>
      <w:r w:rsidRPr="00220CF0">
        <w:rPr>
          <w:spacing w:val="62"/>
        </w:rPr>
        <w:t xml:space="preserve"> </w:t>
      </w:r>
      <w:r w:rsidRPr="00220CF0">
        <w:t>и</w:t>
      </w:r>
      <w:r w:rsidRPr="00220CF0">
        <w:rPr>
          <w:spacing w:val="63"/>
        </w:rPr>
        <w:t xml:space="preserve"> </w:t>
      </w:r>
      <w:r w:rsidRPr="00220CF0">
        <w:t>темам</w:t>
      </w:r>
      <w:r w:rsidRPr="00220CF0">
        <w:rPr>
          <w:spacing w:val="66"/>
        </w:rPr>
        <w:t xml:space="preserve"> </w:t>
      </w:r>
      <w:r w:rsidRPr="00220CF0">
        <w:t>учебного</w:t>
      </w:r>
      <w:r w:rsidR="0044117F" w:rsidRPr="00220CF0">
        <w:t xml:space="preserve"> </w:t>
      </w:r>
      <w:r w:rsidRPr="00220CF0">
        <w:t>содержания;</w:t>
      </w:r>
    </w:p>
    <w:p w:rsidR="00B45568" w:rsidRPr="00220CF0" w:rsidRDefault="00840733" w:rsidP="005906CF">
      <w:pPr>
        <w:pStyle w:val="a3"/>
        <w:ind w:left="1247" w:right="794"/>
        <w:jc w:val="left"/>
      </w:pPr>
      <w:r w:rsidRPr="00220CF0">
        <w:rPr>
          <w:spacing w:val="-1"/>
        </w:rPr>
        <w:t>—в разделе</w:t>
      </w:r>
      <w:r w:rsidRPr="00220CF0">
        <w:rPr>
          <w:spacing w:val="2"/>
        </w:rPr>
        <w:t xml:space="preserve"> </w:t>
      </w:r>
      <w:r w:rsidRPr="00220CF0">
        <w:rPr>
          <w:spacing w:val="-1"/>
        </w:rPr>
        <w:t>«Основные</w:t>
      </w:r>
      <w:r w:rsidRPr="00220CF0">
        <w:t xml:space="preserve"> </w:t>
      </w:r>
      <w:r w:rsidRPr="00220CF0">
        <w:rPr>
          <w:spacing w:val="-1"/>
        </w:rPr>
        <w:t>виды</w:t>
      </w:r>
      <w:r w:rsidRPr="00220CF0">
        <w:rPr>
          <w:spacing w:val="5"/>
        </w:rPr>
        <w:t xml:space="preserve"> </w:t>
      </w:r>
      <w:r w:rsidRPr="00220CF0">
        <w:rPr>
          <w:spacing w:val="-1"/>
        </w:rPr>
        <w:t>деятельности»</w:t>
      </w:r>
      <w:r w:rsidRPr="00220CF0">
        <w:rPr>
          <w:spacing w:val="-13"/>
        </w:rPr>
        <w:t xml:space="preserve"> </w:t>
      </w:r>
      <w:r w:rsidRPr="00220CF0">
        <w:rPr>
          <w:spacing w:val="-1"/>
        </w:rPr>
        <w:t>тематического</w:t>
      </w:r>
      <w:r w:rsidRPr="00220CF0">
        <w:rPr>
          <w:spacing w:val="-7"/>
        </w:rPr>
        <w:t xml:space="preserve"> </w:t>
      </w:r>
      <w:r w:rsidRPr="00220CF0">
        <w:t>планирования.</w:t>
      </w:r>
    </w:p>
    <w:p w:rsidR="00B45568" w:rsidRPr="00220CF0" w:rsidRDefault="00B45568" w:rsidP="005906CF">
      <w:pPr>
        <w:pStyle w:val="a3"/>
        <w:ind w:left="1247" w:right="794"/>
        <w:jc w:val="left"/>
        <w:rPr>
          <w:sz w:val="32"/>
        </w:rPr>
      </w:pPr>
    </w:p>
    <w:p w:rsidR="00B45568" w:rsidRPr="00220CF0" w:rsidRDefault="00840733" w:rsidP="005906CF">
      <w:pPr>
        <w:pStyle w:val="a3"/>
        <w:spacing w:line="276" w:lineRule="auto"/>
        <w:ind w:left="1247" w:right="794"/>
        <w:jc w:val="left"/>
      </w:pPr>
      <w:r w:rsidRPr="00220CF0">
        <w:t>Ниже дается описание реализации требований формирования УУД в предметных результатах</w:t>
      </w:r>
      <w:r w:rsidRPr="00220CF0">
        <w:rPr>
          <w:spacing w:val="-57"/>
        </w:rPr>
        <w:t xml:space="preserve"> </w:t>
      </w:r>
      <w:r w:rsidRPr="00220CF0">
        <w:t>и</w:t>
      </w:r>
      <w:r w:rsidRPr="00220CF0">
        <w:rPr>
          <w:spacing w:val="-1"/>
        </w:rPr>
        <w:t xml:space="preserve"> </w:t>
      </w:r>
      <w:r w:rsidRPr="00220CF0">
        <w:t>тематическом</w:t>
      </w:r>
      <w:r w:rsidRPr="00220CF0">
        <w:rPr>
          <w:spacing w:val="-1"/>
        </w:rPr>
        <w:t xml:space="preserve"> </w:t>
      </w:r>
      <w:r w:rsidRPr="00220CF0">
        <w:t>планировании по</w:t>
      </w:r>
      <w:r w:rsidRPr="00220CF0">
        <w:rPr>
          <w:spacing w:val="-3"/>
        </w:rPr>
        <w:t xml:space="preserve"> </w:t>
      </w:r>
      <w:r w:rsidRPr="00220CF0">
        <w:t>предметным</w:t>
      </w:r>
      <w:r w:rsidRPr="00220CF0">
        <w:rPr>
          <w:spacing w:val="-2"/>
        </w:rPr>
        <w:t xml:space="preserve"> </w:t>
      </w:r>
      <w:r w:rsidRPr="00220CF0">
        <w:t>областям.</w:t>
      </w:r>
    </w:p>
    <w:p w:rsidR="00B45568" w:rsidRPr="00220CF0" w:rsidRDefault="00B45568" w:rsidP="005906CF">
      <w:pPr>
        <w:pStyle w:val="a3"/>
        <w:ind w:left="1247" w:right="794"/>
        <w:jc w:val="left"/>
        <w:rPr>
          <w:sz w:val="28"/>
        </w:rPr>
      </w:pPr>
    </w:p>
    <w:p w:rsidR="00B45568" w:rsidRPr="00220CF0" w:rsidRDefault="00840733" w:rsidP="005906CF">
      <w:pPr>
        <w:pStyle w:val="4"/>
        <w:ind w:left="1247" w:right="794"/>
        <w:jc w:val="left"/>
      </w:pPr>
      <w:r w:rsidRPr="00220CF0">
        <w:t>РУССКИЙ</w:t>
      </w:r>
      <w:r w:rsidRPr="00220CF0">
        <w:rPr>
          <w:spacing w:val="-8"/>
        </w:rPr>
        <w:t xml:space="preserve"> </w:t>
      </w:r>
      <w:r w:rsidRPr="00220CF0">
        <w:t>ЯЗЫК</w:t>
      </w:r>
      <w:r w:rsidRPr="00220CF0">
        <w:rPr>
          <w:spacing w:val="-8"/>
        </w:rPr>
        <w:t xml:space="preserve"> </w:t>
      </w:r>
      <w:r w:rsidRPr="00220CF0">
        <w:t>И</w:t>
      </w:r>
      <w:r w:rsidRPr="00220CF0">
        <w:rPr>
          <w:spacing w:val="-11"/>
        </w:rPr>
        <w:t xml:space="preserve"> </w:t>
      </w:r>
      <w:r w:rsidRPr="00220CF0">
        <w:t>ЛИТЕРАТУРА</w:t>
      </w:r>
    </w:p>
    <w:p w:rsidR="00B45568" w:rsidRPr="00220CF0" w:rsidRDefault="00840733" w:rsidP="005906CF">
      <w:pPr>
        <w:ind w:left="1247" w:right="794"/>
        <w:rPr>
          <w:b/>
          <w:sz w:val="24"/>
        </w:rPr>
      </w:pPr>
      <w:r w:rsidRPr="00220CF0">
        <w:rPr>
          <w:b/>
          <w:sz w:val="24"/>
        </w:rPr>
        <w:t>Формирование</w:t>
      </w:r>
      <w:r w:rsidRPr="00220CF0">
        <w:rPr>
          <w:b/>
          <w:spacing w:val="-12"/>
          <w:sz w:val="24"/>
        </w:rPr>
        <w:t xml:space="preserve"> </w:t>
      </w:r>
      <w:r w:rsidRPr="00220CF0">
        <w:rPr>
          <w:b/>
          <w:sz w:val="24"/>
        </w:rPr>
        <w:t>универсальных</w:t>
      </w:r>
      <w:r w:rsidRPr="00220CF0">
        <w:rPr>
          <w:b/>
          <w:spacing w:val="-12"/>
          <w:sz w:val="24"/>
        </w:rPr>
        <w:t xml:space="preserve"> </w:t>
      </w:r>
      <w:r w:rsidRPr="00220CF0">
        <w:rPr>
          <w:b/>
          <w:sz w:val="24"/>
        </w:rPr>
        <w:t>учебных</w:t>
      </w:r>
      <w:r w:rsidRPr="00220CF0">
        <w:rPr>
          <w:b/>
          <w:spacing w:val="-12"/>
          <w:sz w:val="24"/>
        </w:rPr>
        <w:t xml:space="preserve"> </w:t>
      </w:r>
      <w:r w:rsidRPr="00220CF0">
        <w:rPr>
          <w:b/>
          <w:sz w:val="24"/>
        </w:rPr>
        <w:t>познавательных</w:t>
      </w:r>
      <w:r w:rsidRPr="00220CF0">
        <w:rPr>
          <w:b/>
          <w:spacing w:val="-7"/>
          <w:sz w:val="24"/>
        </w:rPr>
        <w:t xml:space="preserve"> </w:t>
      </w:r>
      <w:r w:rsidRPr="00220CF0">
        <w:rPr>
          <w:b/>
          <w:sz w:val="24"/>
        </w:rPr>
        <w:t>действий</w:t>
      </w:r>
    </w:p>
    <w:p w:rsidR="00B45568" w:rsidRPr="00220CF0" w:rsidRDefault="00840733" w:rsidP="005906CF">
      <w:pPr>
        <w:pStyle w:val="5"/>
        <w:ind w:left="1247" w:right="794"/>
        <w:jc w:val="left"/>
      </w:pPr>
      <w:r w:rsidRPr="00220CF0">
        <w:t>Формирование</w:t>
      </w:r>
      <w:r w:rsidRPr="00220CF0">
        <w:rPr>
          <w:spacing w:val="-10"/>
        </w:rPr>
        <w:t xml:space="preserve"> </w:t>
      </w:r>
      <w:r w:rsidRPr="00220CF0">
        <w:t>базовых</w:t>
      </w:r>
      <w:r w:rsidRPr="00220CF0">
        <w:rPr>
          <w:spacing w:val="-9"/>
        </w:rPr>
        <w:t xml:space="preserve"> </w:t>
      </w:r>
      <w:r w:rsidRPr="00220CF0">
        <w:t>логических</w:t>
      </w:r>
      <w:r w:rsidRPr="00220CF0">
        <w:rPr>
          <w:spacing w:val="-10"/>
        </w:rPr>
        <w:t xml:space="preserve"> </w:t>
      </w:r>
      <w:r w:rsidRPr="00220CF0">
        <w:t>действий</w:t>
      </w:r>
    </w:p>
    <w:p w:rsidR="00B45568" w:rsidRPr="00220CF0" w:rsidRDefault="00840733" w:rsidP="00335C40">
      <w:pPr>
        <w:pStyle w:val="a7"/>
        <w:numPr>
          <w:ilvl w:val="0"/>
          <w:numId w:val="25"/>
        </w:numPr>
        <w:tabs>
          <w:tab w:val="left" w:pos="2080"/>
        </w:tabs>
        <w:spacing w:line="276" w:lineRule="auto"/>
        <w:ind w:left="1247" w:right="794"/>
        <w:rPr>
          <w:sz w:val="24"/>
        </w:rPr>
      </w:pPr>
      <w:r w:rsidRPr="00220CF0">
        <w:rPr>
          <w:sz w:val="24"/>
        </w:rPr>
        <w:t>Анализировать,</w:t>
      </w:r>
      <w:r w:rsidRPr="00220CF0">
        <w:rPr>
          <w:spacing w:val="1"/>
          <w:sz w:val="24"/>
        </w:rPr>
        <w:t xml:space="preserve"> </w:t>
      </w:r>
      <w:r w:rsidRPr="00220CF0">
        <w:rPr>
          <w:sz w:val="24"/>
        </w:rPr>
        <w:t>классифицировать,</w:t>
      </w:r>
      <w:r w:rsidRPr="00220CF0">
        <w:rPr>
          <w:spacing w:val="1"/>
          <w:sz w:val="24"/>
        </w:rPr>
        <w:t xml:space="preserve"> </w:t>
      </w:r>
      <w:r w:rsidRPr="00220CF0">
        <w:rPr>
          <w:sz w:val="24"/>
        </w:rPr>
        <w:t>сравнивать</w:t>
      </w:r>
      <w:r w:rsidRPr="00220CF0">
        <w:rPr>
          <w:spacing w:val="1"/>
          <w:sz w:val="24"/>
        </w:rPr>
        <w:t xml:space="preserve"> </w:t>
      </w:r>
      <w:r w:rsidRPr="00220CF0">
        <w:rPr>
          <w:sz w:val="24"/>
        </w:rPr>
        <w:t>языковые</w:t>
      </w:r>
      <w:r w:rsidRPr="00220CF0">
        <w:rPr>
          <w:spacing w:val="1"/>
          <w:sz w:val="24"/>
        </w:rPr>
        <w:t xml:space="preserve"> </w:t>
      </w:r>
      <w:r w:rsidRPr="00220CF0">
        <w:rPr>
          <w:sz w:val="24"/>
        </w:rPr>
        <w:t>единицы,</w:t>
      </w:r>
      <w:r w:rsidRPr="00220CF0">
        <w:rPr>
          <w:spacing w:val="1"/>
          <w:sz w:val="24"/>
        </w:rPr>
        <w:t xml:space="preserve"> </w:t>
      </w:r>
      <w:r w:rsidRPr="00220CF0">
        <w:rPr>
          <w:sz w:val="24"/>
        </w:rPr>
        <w:t>а</w:t>
      </w:r>
      <w:r w:rsidRPr="00220CF0">
        <w:rPr>
          <w:spacing w:val="1"/>
          <w:sz w:val="24"/>
        </w:rPr>
        <w:t xml:space="preserve"> </w:t>
      </w:r>
      <w:r w:rsidRPr="00220CF0">
        <w:rPr>
          <w:sz w:val="24"/>
        </w:rPr>
        <w:t>также</w:t>
      </w:r>
      <w:r w:rsidRPr="00220CF0">
        <w:rPr>
          <w:spacing w:val="1"/>
          <w:sz w:val="24"/>
        </w:rPr>
        <w:t xml:space="preserve"> </w:t>
      </w:r>
      <w:r w:rsidRPr="00220CF0">
        <w:rPr>
          <w:sz w:val="24"/>
        </w:rPr>
        <w:t>тексты</w:t>
      </w:r>
      <w:r w:rsidRPr="00220CF0">
        <w:rPr>
          <w:spacing w:val="1"/>
          <w:sz w:val="24"/>
        </w:rPr>
        <w:t xml:space="preserve"> </w:t>
      </w:r>
      <w:r w:rsidRPr="00220CF0">
        <w:rPr>
          <w:sz w:val="24"/>
        </w:rPr>
        <w:t>различных функциональных разновидностей языка, функционально-смысловых типов</w:t>
      </w:r>
      <w:r w:rsidRPr="00220CF0">
        <w:rPr>
          <w:spacing w:val="1"/>
          <w:sz w:val="24"/>
        </w:rPr>
        <w:t xml:space="preserve"> </w:t>
      </w:r>
      <w:r w:rsidRPr="00220CF0">
        <w:rPr>
          <w:sz w:val="24"/>
        </w:rPr>
        <w:t>речи</w:t>
      </w:r>
      <w:r w:rsidRPr="00220CF0">
        <w:rPr>
          <w:spacing w:val="-1"/>
          <w:sz w:val="24"/>
        </w:rPr>
        <w:t xml:space="preserve"> </w:t>
      </w:r>
      <w:r w:rsidRPr="00220CF0">
        <w:rPr>
          <w:sz w:val="24"/>
        </w:rPr>
        <w:lastRenderedPageBreak/>
        <w:t>и</w:t>
      </w:r>
      <w:r w:rsidRPr="00220CF0">
        <w:rPr>
          <w:spacing w:val="1"/>
          <w:sz w:val="24"/>
        </w:rPr>
        <w:t xml:space="preserve"> </w:t>
      </w:r>
      <w:r w:rsidRPr="00220CF0">
        <w:rPr>
          <w:sz w:val="24"/>
        </w:rPr>
        <w:t>жанров.</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Выявлять и характеризовать существенные признаки классификации, основания для</w:t>
      </w:r>
      <w:r w:rsidRPr="00220CF0">
        <w:rPr>
          <w:spacing w:val="1"/>
          <w:sz w:val="24"/>
        </w:rPr>
        <w:t xml:space="preserve"> </w:t>
      </w:r>
      <w:r w:rsidRPr="00220CF0">
        <w:rPr>
          <w:sz w:val="24"/>
        </w:rPr>
        <w:t>обобщения и сравнения, критерии проводимого анализа языковых единиц, текстов</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функциональных</w:t>
      </w:r>
      <w:r w:rsidRPr="00220CF0">
        <w:rPr>
          <w:spacing w:val="1"/>
          <w:sz w:val="24"/>
        </w:rPr>
        <w:t xml:space="preserve"> </w:t>
      </w:r>
      <w:r w:rsidRPr="00220CF0">
        <w:rPr>
          <w:sz w:val="24"/>
        </w:rPr>
        <w:t>разновидностей</w:t>
      </w:r>
      <w:r w:rsidRPr="00220CF0">
        <w:rPr>
          <w:spacing w:val="1"/>
          <w:sz w:val="24"/>
        </w:rPr>
        <w:t xml:space="preserve"> </w:t>
      </w:r>
      <w:r w:rsidRPr="00220CF0">
        <w:rPr>
          <w:sz w:val="24"/>
        </w:rPr>
        <w:t>языка,</w:t>
      </w:r>
      <w:r w:rsidRPr="00220CF0">
        <w:rPr>
          <w:spacing w:val="61"/>
          <w:sz w:val="24"/>
        </w:rPr>
        <w:t xml:space="preserve"> </w:t>
      </w:r>
      <w:r w:rsidRPr="00220CF0">
        <w:rPr>
          <w:sz w:val="24"/>
        </w:rPr>
        <w:t>функционально-</w:t>
      </w:r>
      <w:r w:rsidRPr="00220CF0">
        <w:rPr>
          <w:spacing w:val="61"/>
          <w:sz w:val="24"/>
        </w:rPr>
        <w:t xml:space="preserve"> </w:t>
      </w:r>
      <w:r w:rsidRPr="00220CF0">
        <w:rPr>
          <w:sz w:val="24"/>
        </w:rPr>
        <w:t>смысловых</w:t>
      </w:r>
      <w:r w:rsidRPr="00220CF0">
        <w:rPr>
          <w:spacing w:val="1"/>
          <w:sz w:val="24"/>
        </w:rPr>
        <w:t xml:space="preserve"> </w:t>
      </w:r>
      <w:r w:rsidRPr="00220CF0">
        <w:rPr>
          <w:sz w:val="24"/>
        </w:rPr>
        <w:t>типов</w:t>
      </w:r>
      <w:r w:rsidRPr="00220CF0">
        <w:rPr>
          <w:spacing w:val="-1"/>
          <w:sz w:val="24"/>
        </w:rPr>
        <w:t xml:space="preserve"> </w:t>
      </w:r>
      <w:r w:rsidRPr="00220CF0">
        <w:rPr>
          <w:sz w:val="24"/>
        </w:rPr>
        <w:t>речи и жанров.</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Устанавливать</w:t>
      </w:r>
      <w:r w:rsidRPr="00220CF0">
        <w:rPr>
          <w:spacing w:val="1"/>
          <w:sz w:val="24"/>
        </w:rPr>
        <w:t xml:space="preserve"> </w:t>
      </w:r>
      <w:r w:rsidRPr="00220CF0">
        <w:rPr>
          <w:sz w:val="24"/>
        </w:rPr>
        <w:t>существенный</w:t>
      </w:r>
      <w:r w:rsidRPr="00220CF0">
        <w:rPr>
          <w:spacing w:val="1"/>
          <w:sz w:val="24"/>
        </w:rPr>
        <w:t xml:space="preserve"> </w:t>
      </w:r>
      <w:r w:rsidRPr="00220CF0">
        <w:rPr>
          <w:sz w:val="24"/>
        </w:rPr>
        <w:t>признак</w:t>
      </w:r>
      <w:r w:rsidRPr="00220CF0">
        <w:rPr>
          <w:spacing w:val="1"/>
          <w:sz w:val="24"/>
        </w:rPr>
        <w:t xml:space="preserve"> </w:t>
      </w:r>
      <w:r w:rsidRPr="00220CF0">
        <w:rPr>
          <w:sz w:val="24"/>
        </w:rPr>
        <w:t>классификации</w:t>
      </w:r>
      <w:r w:rsidRPr="00220CF0">
        <w:rPr>
          <w:spacing w:val="1"/>
          <w:sz w:val="24"/>
        </w:rPr>
        <w:t xml:space="preserve"> </w:t>
      </w:r>
      <w:r w:rsidRPr="00220CF0">
        <w:rPr>
          <w:sz w:val="24"/>
        </w:rPr>
        <w:t>и</w:t>
      </w:r>
      <w:r w:rsidRPr="00220CF0">
        <w:rPr>
          <w:spacing w:val="1"/>
          <w:sz w:val="24"/>
        </w:rPr>
        <w:t xml:space="preserve"> </w:t>
      </w:r>
      <w:r w:rsidRPr="00220CF0">
        <w:rPr>
          <w:sz w:val="24"/>
        </w:rPr>
        <w:t>классифицировать</w:t>
      </w:r>
      <w:r w:rsidRPr="00220CF0">
        <w:rPr>
          <w:spacing w:val="1"/>
          <w:sz w:val="24"/>
        </w:rPr>
        <w:t xml:space="preserve"> </w:t>
      </w:r>
      <w:r w:rsidRPr="00220CF0">
        <w:rPr>
          <w:sz w:val="24"/>
        </w:rPr>
        <w:t>литературные</w:t>
      </w:r>
      <w:r w:rsidRPr="00220CF0">
        <w:rPr>
          <w:spacing w:val="1"/>
          <w:sz w:val="24"/>
        </w:rPr>
        <w:t xml:space="preserve"> </w:t>
      </w:r>
      <w:r w:rsidRPr="00220CF0">
        <w:rPr>
          <w:sz w:val="24"/>
        </w:rPr>
        <w:t>объекты,</w:t>
      </w:r>
      <w:r w:rsidRPr="00220CF0">
        <w:rPr>
          <w:spacing w:val="1"/>
          <w:sz w:val="24"/>
        </w:rPr>
        <w:t xml:space="preserve"> </w:t>
      </w:r>
      <w:r w:rsidRPr="00220CF0">
        <w:rPr>
          <w:sz w:val="24"/>
        </w:rPr>
        <w:t>устанавливать</w:t>
      </w:r>
      <w:r w:rsidRPr="00220CF0">
        <w:rPr>
          <w:spacing w:val="1"/>
          <w:sz w:val="24"/>
        </w:rPr>
        <w:t xml:space="preserve"> </w:t>
      </w:r>
      <w:r w:rsidRPr="00220CF0">
        <w:rPr>
          <w:sz w:val="24"/>
        </w:rPr>
        <w:t>основания</w:t>
      </w:r>
      <w:r w:rsidRPr="00220CF0">
        <w:rPr>
          <w:spacing w:val="1"/>
          <w:sz w:val="24"/>
        </w:rPr>
        <w:t xml:space="preserve"> </w:t>
      </w:r>
      <w:r w:rsidRPr="00220CF0">
        <w:rPr>
          <w:sz w:val="24"/>
        </w:rPr>
        <w:t>для</w:t>
      </w:r>
      <w:r w:rsidRPr="00220CF0">
        <w:rPr>
          <w:spacing w:val="1"/>
          <w:sz w:val="24"/>
        </w:rPr>
        <w:t xml:space="preserve"> </w:t>
      </w:r>
      <w:r w:rsidRPr="00220CF0">
        <w:rPr>
          <w:sz w:val="24"/>
        </w:rPr>
        <w:t>их</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1"/>
          <w:sz w:val="24"/>
        </w:rPr>
        <w:t xml:space="preserve"> </w:t>
      </w:r>
      <w:r w:rsidRPr="00220CF0">
        <w:rPr>
          <w:sz w:val="24"/>
        </w:rPr>
        <w:t>сравнения,</w:t>
      </w:r>
      <w:r w:rsidRPr="00220CF0">
        <w:rPr>
          <w:spacing w:val="1"/>
          <w:sz w:val="24"/>
        </w:rPr>
        <w:t xml:space="preserve"> </w:t>
      </w:r>
      <w:r w:rsidRPr="00220CF0">
        <w:rPr>
          <w:sz w:val="24"/>
        </w:rPr>
        <w:t>определять</w:t>
      </w:r>
      <w:r w:rsidRPr="00220CF0">
        <w:rPr>
          <w:spacing w:val="-1"/>
          <w:sz w:val="24"/>
        </w:rPr>
        <w:t xml:space="preserve"> </w:t>
      </w:r>
      <w:r w:rsidRPr="00220CF0">
        <w:rPr>
          <w:sz w:val="24"/>
        </w:rPr>
        <w:t>критерии</w:t>
      </w:r>
      <w:r w:rsidRPr="00220CF0">
        <w:rPr>
          <w:spacing w:val="-2"/>
          <w:sz w:val="24"/>
        </w:rPr>
        <w:t xml:space="preserve"> </w:t>
      </w:r>
      <w:r w:rsidRPr="00220CF0">
        <w:rPr>
          <w:sz w:val="24"/>
        </w:rPr>
        <w:t>проводимого анализа.</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Выявлять</w:t>
      </w:r>
      <w:r w:rsidRPr="00220CF0">
        <w:rPr>
          <w:spacing w:val="1"/>
          <w:sz w:val="24"/>
        </w:rPr>
        <w:t xml:space="preserve"> </w:t>
      </w:r>
      <w:r w:rsidRPr="00220CF0">
        <w:rPr>
          <w:sz w:val="24"/>
        </w:rPr>
        <w:t>и</w:t>
      </w:r>
      <w:r w:rsidRPr="00220CF0">
        <w:rPr>
          <w:spacing w:val="1"/>
          <w:sz w:val="24"/>
        </w:rPr>
        <w:t xml:space="preserve"> </w:t>
      </w:r>
      <w:r w:rsidRPr="00220CF0">
        <w:rPr>
          <w:sz w:val="24"/>
        </w:rPr>
        <w:t>комментировать</w:t>
      </w:r>
      <w:r w:rsidRPr="00220CF0">
        <w:rPr>
          <w:spacing w:val="1"/>
          <w:sz w:val="24"/>
        </w:rPr>
        <w:t xml:space="preserve"> </w:t>
      </w:r>
      <w:r w:rsidRPr="00220CF0">
        <w:rPr>
          <w:sz w:val="24"/>
        </w:rPr>
        <w:t>закономерности</w:t>
      </w:r>
      <w:r w:rsidRPr="00220CF0">
        <w:rPr>
          <w:spacing w:val="1"/>
          <w:sz w:val="24"/>
        </w:rPr>
        <w:t xml:space="preserve"> </w:t>
      </w:r>
      <w:r w:rsidRPr="00220CF0">
        <w:rPr>
          <w:sz w:val="24"/>
        </w:rPr>
        <w:t>при</w:t>
      </w:r>
      <w:r w:rsidRPr="00220CF0">
        <w:rPr>
          <w:spacing w:val="1"/>
          <w:sz w:val="24"/>
        </w:rPr>
        <w:t xml:space="preserve"> </w:t>
      </w:r>
      <w:r w:rsidRPr="00220CF0">
        <w:rPr>
          <w:sz w:val="24"/>
        </w:rPr>
        <w:t>изучении</w:t>
      </w:r>
      <w:r w:rsidRPr="00220CF0">
        <w:rPr>
          <w:spacing w:val="1"/>
          <w:sz w:val="24"/>
        </w:rPr>
        <w:t xml:space="preserve"> </w:t>
      </w:r>
      <w:r w:rsidRPr="00220CF0">
        <w:rPr>
          <w:sz w:val="24"/>
        </w:rPr>
        <w:t>языковых</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выводы</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дедуктивных</w:t>
      </w:r>
      <w:r w:rsidRPr="00220CF0">
        <w:rPr>
          <w:spacing w:val="1"/>
          <w:sz w:val="24"/>
        </w:rPr>
        <w:t xml:space="preserve"> </w:t>
      </w:r>
      <w:r w:rsidRPr="00220CF0">
        <w:rPr>
          <w:sz w:val="24"/>
        </w:rPr>
        <w:t>и</w:t>
      </w:r>
      <w:r w:rsidRPr="00220CF0">
        <w:rPr>
          <w:spacing w:val="1"/>
          <w:sz w:val="24"/>
        </w:rPr>
        <w:t xml:space="preserve"> </w:t>
      </w:r>
      <w:r w:rsidRPr="00220CF0">
        <w:rPr>
          <w:sz w:val="24"/>
        </w:rPr>
        <w:t>индуктивных</w:t>
      </w:r>
      <w:r w:rsidRPr="00220CF0">
        <w:rPr>
          <w:spacing w:val="1"/>
          <w:sz w:val="24"/>
        </w:rPr>
        <w:t xml:space="preserve"> </w:t>
      </w:r>
      <w:r w:rsidRPr="00220CF0">
        <w:rPr>
          <w:sz w:val="24"/>
        </w:rPr>
        <w:t>умозаключений,</w:t>
      </w:r>
      <w:r w:rsidRPr="00220CF0">
        <w:rPr>
          <w:spacing w:val="1"/>
          <w:sz w:val="24"/>
        </w:rPr>
        <w:t xml:space="preserve"> </w:t>
      </w:r>
      <w:r w:rsidRPr="00220CF0">
        <w:rPr>
          <w:sz w:val="24"/>
        </w:rPr>
        <w:t>умозаключений</w:t>
      </w:r>
      <w:r w:rsidRPr="00220CF0">
        <w:rPr>
          <w:spacing w:val="-2"/>
          <w:sz w:val="24"/>
        </w:rPr>
        <w:t xml:space="preserve"> </w:t>
      </w:r>
      <w:r w:rsidRPr="00220CF0">
        <w:rPr>
          <w:sz w:val="24"/>
        </w:rPr>
        <w:t>по аналогии.</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Самостоятельно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способ</w:t>
      </w:r>
      <w:r w:rsidRPr="00220CF0">
        <w:rPr>
          <w:spacing w:val="1"/>
          <w:sz w:val="24"/>
        </w:rPr>
        <w:t xml:space="preserve"> </w:t>
      </w:r>
      <w:r w:rsidRPr="00220CF0">
        <w:rPr>
          <w:sz w:val="24"/>
        </w:rPr>
        <w:t>решения</w:t>
      </w:r>
      <w:r w:rsidRPr="00220CF0">
        <w:rPr>
          <w:spacing w:val="1"/>
          <w:sz w:val="24"/>
        </w:rPr>
        <w:t xml:space="preserve"> </w:t>
      </w:r>
      <w:r w:rsidRPr="00220CF0">
        <w:rPr>
          <w:sz w:val="24"/>
        </w:rPr>
        <w:t>учебной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при</w:t>
      </w:r>
      <w:r w:rsidRPr="00220CF0">
        <w:rPr>
          <w:spacing w:val="1"/>
          <w:sz w:val="24"/>
        </w:rPr>
        <w:t xml:space="preserve"> </w:t>
      </w:r>
      <w:r w:rsidRPr="00220CF0">
        <w:rPr>
          <w:sz w:val="24"/>
        </w:rPr>
        <w:t>работе</w:t>
      </w:r>
      <w:r w:rsidRPr="00220CF0">
        <w:rPr>
          <w:spacing w:val="1"/>
          <w:sz w:val="24"/>
        </w:rPr>
        <w:t xml:space="preserve"> </w:t>
      </w:r>
      <w:r w:rsidRPr="00220CF0">
        <w:rPr>
          <w:sz w:val="24"/>
        </w:rPr>
        <w:t>с</w:t>
      </w:r>
      <w:r w:rsidRPr="00220CF0">
        <w:rPr>
          <w:spacing w:val="1"/>
          <w:sz w:val="24"/>
        </w:rPr>
        <w:t xml:space="preserve"> </w:t>
      </w:r>
      <w:r w:rsidRPr="00220CF0">
        <w:rPr>
          <w:sz w:val="24"/>
        </w:rPr>
        <w:t>разными</w:t>
      </w:r>
      <w:r w:rsidRPr="00220CF0">
        <w:rPr>
          <w:spacing w:val="1"/>
          <w:sz w:val="24"/>
        </w:rPr>
        <w:t xml:space="preserve"> </w:t>
      </w:r>
      <w:r w:rsidRPr="00220CF0">
        <w:rPr>
          <w:sz w:val="24"/>
        </w:rPr>
        <w:t>единицами языка, разными типамитекстов, сравнивая варианты решения и выбирая</w:t>
      </w:r>
      <w:r w:rsidRPr="00220CF0">
        <w:rPr>
          <w:spacing w:val="1"/>
          <w:sz w:val="24"/>
        </w:rPr>
        <w:t xml:space="preserve"> </w:t>
      </w:r>
      <w:r w:rsidRPr="00220CF0">
        <w:rPr>
          <w:sz w:val="24"/>
        </w:rPr>
        <w:t>оптимальный</w:t>
      </w:r>
      <w:r w:rsidRPr="00220CF0">
        <w:rPr>
          <w:spacing w:val="-1"/>
          <w:sz w:val="24"/>
        </w:rPr>
        <w:t xml:space="preserve"> </w:t>
      </w:r>
      <w:r w:rsidRPr="00220CF0">
        <w:rPr>
          <w:sz w:val="24"/>
        </w:rPr>
        <w:t>вариант</w:t>
      </w:r>
      <w:r w:rsidRPr="00220CF0">
        <w:rPr>
          <w:spacing w:val="-1"/>
          <w:sz w:val="24"/>
        </w:rPr>
        <w:t xml:space="preserve"> </w:t>
      </w:r>
      <w:r w:rsidRPr="00220CF0">
        <w:rPr>
          <w:sz w:val="24"/>
        </w:rPr>
        <w:t>с</w:t>
      </w:r>
      <w:r w:rsidRPr="00220CF0">
        <w:rPr>
          <w:spacing w:val="-2"/>
          <w:sz w:val="24"/>
        </w:rPr>
        <w:t xml:space="preserve"> </w:t>
      </w:r>
      <w:r w:rsidRPr="00220CF0">
        <w:rPr>
          <w:sz w:val="24"/>
        </w:rPr>
        <w:t>учётом</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выделенных</w:t>
      </w:r>
      <w:r w:rsidRPr="00220CF0">
        <w:rPr>
          <w:spacing w:val="1"/>
          <w:sz w:val="24"/>
        </w:rPr>
        <w:t xml:space="preserve"> </w:t>
      </w:r>
      <w:r w:rsidRPr="00220CF0">
        <w:rPr>
          <w:sz w:val="24"/>
        </w:rPr>
        <w:t>критериев.</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Выявлять (в рамках предложенной задачи) критерии определения закономерностей и</w:t>
      </w:r>
      <w:r w:rsidRPr="00220CF0">
        <w:rPr>
          <w:spacing w:val="1"/>
          <w:sz w:val="24"/>
        </w:rPr>
        <w:t xml:space="preserve"> </w:t>
      </w:r>
      <w:r w:rsidRPr="00220CF0">
        <w:rPr>
          <w:sz w:val="24"/>
        </w:rPr>
        <w:t>противоречий</w:t>
      </w:r>
      <w:r w:rsidRPr="00220CF0">
        <w:rPr>
          <w:spacing w:val="-3"/>
          <w:sz w:val="24"/>
        </w:rPr>
        <w:t xml:space="preserve"> </w:t>
      </w:r>
      <w:r w:rsidRPr="00220CF0">
        <w:rPr>
          <w:sz w:val="24"/>
        </w:rPr>
        <w:t>в</w:t>
      </w:r>
      <w:r w:rsidRPr="00220CF0">
        <w:rPr>
          <w:spacing w:val="-4"/>
          <w:sz w:val="24"/>
        </w:rPr>
        <w:t xml:space="preserve"> </w:t>
      </w:r>
      <w:r w:rsidRPr="00220CF0">
        <w:rPr>
          <w:sz w:val="24"/>
        </w:rPr>
        <w:t>рассматриваемых</w:t>
      </w:r>
      <w:r w:rsidRPr="00220CF0">
        <w:rPr>
          <w:spacing w:val="-1"/>
          <w:sz w:val="24"/>
        </w:rPr>
        <w:t xml:space="preserve"> </w:t>
      </w:r>
      <w:r w:rsidRPr="00220CF0">
        <w:rPr>
          <w:sz w:val="24"/>
        </w:rPr>
        <w:t>литературных</w:t>
      </w:r>
      <w:r w:rsidRPr="00220CF0">
        <w:rPr>
          <w:spacing w:val="-2"/>
          <w:sz w:val="24"/>
        </w:rPr>
        <w:t xml:space="preserve"> </w:t>
      </w:r>
      <w:r w:rsidRPr="00220CF0">
        <w:rPr>
          <w:sz w:val="24"/>
        </w:rPr>
        <w:t>фактах и</w:t>
      </w:r>
      <w:r w:rsidRPr="00220CF0">
        <w:rPr>
          <w:spacing w:val="-5"/>
          <w:sz w:val="24"/>
        </w:rPr>
        <w:t xml:space="preserve"> </w:t>
      </w:r>
      <w:r w:rsidRPr="00220CF0">
        <w:rPr>
          <w:sz w:val="24"/>
        </w:rPr>
        <w:t>наблюдениях</w:t>
      </w:r>
      <w:r w:rsidRPr="00220CF0">
        <w:rPr>
          <w:spacing w:val="-1"/>
          <w:sz w:val="24"/>
        </w:rPr>
        <w:t xml:space="preserve"> </w:t>
      </w:r>
      <w:r w:rsidRPr="00220CF0">
        <w:rPr>
          <w:sz w:val="24"/>
        </w:rPr>
        <w:t>над</w:t>
      </w:r>
      <w:r w:rsidRPr="00220CF0">
        <w:rPr>
          <w:spacing w:val="-2"/>
          <w:sz w:val="24"/>
        </w:rPr>
        <w:t xml:space="preserve"> </w:t>
      </w:r>
      <w:r w:rsidRPr="00220CF0">
        <w:rPr>
          <w:sz w:val="24"/>
        </w:rPr>
        <w:t>текстом.</w:t>
      </w:r>
    </w:p>
    <w:p w:rsidR="00B45568" w:rsidRPr="00220CF0" w:rsidRDefault="00840733" w:rsidP="00335C40">
      <w:pPr>
        <w:pStyle w:val="a7"/>
        <w:numPr>
          <w:ilvl w:val="0"/>
          <w:numId w:val="25"/>
        </w:numPr>
        <w:tabs>
          <w:tab w:val="left" w:pos="2080"/>
        </w:tabs>
        <w:spacing w:line="278" w:lineRule="auto"/>
        <w:ind w:left="1531" w:right="794"/>
        <w:rPr>
          <w:sz w:val="24"/>
        </w:rPr>
      </w:pPr>
      <w:r w:rsidRPr="00220CF0">
        <w:rPr>
          <w:sz w:val="24"/>
        </w:rPr>
        <w:t>Выявлять дефицит литературной и другой информации, данных, необходимых для</w:t>
      </w:r>
      <w:r w:rsidRPr="00220CF0">
        <w:rPr>
          <w:spacing w:val="1"/>
          <w:sz w:val="24"/>
        </w:rPr>
        <w:t xml:space="preserve"> </w:t>
      </w:r>
      <w:r w:rsidRPr="00220CF0">
        <w:rPr>
          <w:sz w:val="24"/>
        </w:rPr>
        <w:t>решения</w:t>
      </w:r>
      <w:r w:rsidRPr="00220CF0">
        <w:rPr>
          <w:spacing w:val="-1"/>
          <w:sz w:val="24"/>
        </w:rPr>
        <w:t xml:space="preserve"> </w:t>
      </w:r>
      <w:r w:rsidRPr="00220CF0">
        <w:rPr>
          <w:sz w:val="24"/>
        </w:rPr>
        <w:t>поставленной</w:t>
      </w:r>
      <w:r w:rsidRPr="00220CF0">
        <w:rPr>
          <w:spacing w:val="-2"/>
          <w:sz w:val="24"/>
        </w:rPr>
        <w:t xml:space="preserve"> </w:t>
      </w:r>
      <w:r w:rsidRPr="00220CF0">
        <w:rPr>
          <w:sz w:val="24"/>
        </w:rPr>
        <w:t>учебной задачи.</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Устанавливать причинно-следственные связи при изучении литературных явлений и</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гипотезы об</w:t>
      </w:r>
      <w:r w:rsidRPr="00220CF0">
        <w:rPr>
          <w:spacing w:val="-1"/>
          <w:sz w:val="24"/>
        </w:rPr>
        <w:t xml:space="preserve"> </w:t>
      </w:r>
      <w:r w:rsidRPr="00220CF0">
        <w:rPr>
          <w:sz w:val="24"/>
        </w:rPr>
        <w:t>их</w:t>
      </w:r>
      <w:r w:rsidRPr="00220CF0">
        <w:rPr>
          <w:spacing w:val="2"/>
          <w:sz w:val="24"/>
        </w:rPr>
        <w:t xml:space="preserve"> </w:t>
      </w:r>
      <w:r w:rsidRPr="00220CF0">
        <w:rPr>
          <w:sz w:val="24"/>
        </w:rPr>
        <w:t>взаимосвязях.</w:t>
      </w:r>
    </w:p>
    <w:p w:rsidR="00B45568" w:rsidRPr="00220CF0" w:rsidRDefault="00840733" w:rsidP="005906CF">
      <w:pPr>
        <w:pStyle w:val="5"/>
        <w:ind w:left="1531" w:right="794"/>
      </w:pPr>
      <w:r w:rsidRPr="00220CF0">
        <w:t>Формирование</w:t>
      </w:r>
      <w:r w:rsidRPr="00220CF0">
        <w:rPr>
          <w:spacing w:val="37"/>
        </w:rPr>
        <w:t xml:space="preserve"> </w:t>
      </w:r>
      <w:r w:rsidRPr="00220CF0">
        <w:t>базовых</w:t>
      </w:r>
      <w:r w:rsidRPr="00220CF0">
        <w:rPr>
          <w:spacing w:val="37"/>
        </w:rPr>
        <w:t xml:space="preserve"> </w:t>
      </w:r>
      <w:r w:rsidRPr="00220CF0">
        <w:t>исследовательских</w:t>
      </w:r>
      <w:r w:rsidRPr="00220CF0">
        <w:rPr>
          <w:spacing w:val="36"/>
        </w:rPr>
        <w:t xml:space="preserve"> </w:t>
      </w:r>
      <w:r w:rsidRPr="00220CF0">
        <w:t>действий:</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Самостоятельно</w:t>
      </w:r>
      <w:r w:rsidRPr="00220CF0">
        <w:rPr>
          <w:spacing w:val="1"/>
          <w:sz w:val="24"/>
        </w:rPr>
        <w:t xml:space="preserve"> </w:t>
      </w:r>
      <w:r w:rsidRPr="00220CF0">
        <w:rPr>
          <w:sz w:val="24"/>
        </w:rPr>
        <w:t>определять</w:t>
      </w:r>
      <w:r w:rsidRPr="00220CF0">
        <w:rPr>
          <w:spacing w:val="1"/>
          <w:sz w:val="24"/>
        </w:rPr>
        <w:t xml:space="preserve"> </w:t>
      </w:r>
      <w:r w:rsidRPr="00220CF0">
        <w:rPr>
          <w:sz w:val="24"/>
        </w:rPr>
        <w:t>и</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цели</w:t>
      </w:r>
      <w:r w:rsidRPr="00220CF0">
        <w:rPr>
          <w:spacing w:val="1"/>
          <w:sz w:val="24"/>
        </w:rPr>
        <w:t xml:space="preserve"> </w:t>
      </w:r>
      <w:r w:rsidRPr="00220CF0">
        <w:rPr>
          <w:sz w:val="24"/>
        </w:rPr>
        <w:t>лингвистических</w:t>
      </w:r>
      <w:r w:rsidRPr="00220CF0">
        <w:rPr>
          <w:spacing w:val="1"/>
          <w:sz w:val="24"/>
        </w:rPr>
        <w:t xml:space="preserve"> </w:t>
      </w:r>
      <w:r w:rsidRPr="00220CF0">
        <w:rPr>
          <w:sz w:val="24"/>
        </w:rPr>
        <w:t>мини-</w:t>
      </w:r>
      <w:r w:rsidRPr="00220CF0">
        <w:rPr>
          <w:spacing w:val="1"/>
          <w:sz w:val="24"/>
        </w:rPr>
        <w:t xml:space="preserve"> </w:t>
      </w:r>
      <w:r w:rsidRPr="00220CF0">
        <w:rPr>
          <w:sz w:val="24"/>
        </w:rPr>
        <w:t>исследований,</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и</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вопросы</w:t>
      </w:r>
      <w:r w:rsidRPr="00220CF0">
        <w:rPr>
          <w:spacing w:val="1"/>
          <w:sz w:val="24"/>
        </w:rPr>
        <w:t xml:space="preserve"> </w:t>
      </w:r>
      <w:r w:rsidRPr="00220CF0">
        <w:rPr>
          <w:sz w:val="24"/>
        </w:rPr>
        <w:t>как</w:t>
      </w:r>
      <w:r w:rsidRPr="00220CF0">
        <w:rPr>
          <w:spacing w:val="1"/>
          <w:sz w:val="24"/>
        </w:rPr>
        <w:t xml:space="preserve"> </w:t>
      </w:r>
      <w:r w:rsidRPr="00220CF0">
        <w:rPr>
          <w:sz w:val="24"/>
        </w:rPr>
        <w:t>исследовательский</w:t>
      </w:r>
      <w:r w:rsidRPr="00220CF0">
        <w:rPr>
          <w:spacing w:val="1"/>
          <w:sz w:val="24"/>
        </w:rPr>
        <w:t xml:space="preserve"> </w:t>
      </w:r>
      <w:r w:rsidRPr="00220CF0">
        <w:rPr>
          <w:sz w:val="24"/>
        </w:rPr>
        <w:t>инструмент.</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Формулировать в устной и письменной форме гипотезу предстоящего исследования</w:t>
      </w:r>
      <w:r w:rsidRPr="00220CF0">
        <w:rPr>
          <w:spacing w:val="1"/>
          <w:sz w:val="24"/>
        </w:rPr>
        <w:t xml:space="preserve"> </w:t>
      </w:r>
      <w:r w:rsidRPr="00220CF0">
        <w:rPr>
          <w:sz w:val="24"/>
        </w:rPr>
        <w:t>(исследовательского проекта) языкового материала; осуществлять проверку гипотезы;</w:t>
      </w:r>
      <w:r w:rsidRPr="00220CF0">
        <w:rPr>
          <w:spacing w:val="1"/>
          <w:sz w:val="24"/>
        </w:rPr>
        <w:t xml:space="preserve"> </w:t>
      </w:r>
      <w:r w:rsidRPr="00220CF0">
        <w:rPr>
          <w:sz w:val="24"/>
        </w:rPr>
        <w:t>аргументировать свою</w:t>
      </w:r>
      <w:r w:rsidRPr="00220CF0">
        <w:rPr>
          <w:spacing w:val="-1"/>
          <w:sz w:val="24"/>
        </w:rPr>
        <w:t xml:space="preserve"> </w:t>
      </w:r>
      <w:r w:rsidRPr="00220CF0">
        <w:rPr>
          <w:sz w:val="24"/>
        </w:rPr>
        <w:t>позицию, мнение.</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Проводить</w:t>
      </w:r>
      <w:r w:rsidRPr="00220CF0">
        <w:rPr>
          <w:spacing w:val="1"/>
          <w:sz w:val="24"/>
        </w:rPr>
        <w:t xml:space="preserve"> </w:t>
      </w:r>
      <w:r w:rsidRPr="00220CF0">
        <w:rPr>
          <w:sz w:val="24"/>
        </w:rPr>
        <w:t>по</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составленному</w:t>
      </w:r>
      <w:r w:rsidRPr="00220CF0">
        <w:rPr>
          <w:spacing w:val="1"/>
          <w:sz w:val="24"/>
        </w:rPr>
        <w:t xml:space="preserve"> </w:t>
      </w:r>
      <w:r w:rsidRPr="00220CF0">
        <w:rPr>
          <w:sz w:val="24"/>
        </w:rPr>
        <w:t>плану</w:t>
      </w:r>
      <w:r w:rsidRPr="00220CF0">
        <w:rPr>
          <w:spacing w:val="1"/>
          <w:sz w:val="24"/>
        </w:rPr>
        <w:t xml:space="preserve"> </w:t>
      </w:r>
      <w:r w:rsidRPr="00220CF0">
        <w:rPr>
          <w:sz w:val="24"/>
        </w:rPr>
        <w:t>небольшое</w:t>
      </w:r>
      <w:r w:rsidRPr="00220CF0">
        <w:rPr>
          <w:spacing w:val="1"/>
          <w:sz w:val="24"/>
        </w:rPr>
        <w:t xml:space="preserve"> </w:t>
      </w:r>
      <w:r w:rsidRPr="00220CF0">
        <w:rPr>
          <w:sz w:val="24"/>
        </w:rPr>
        <w:t>исследование</w:t>
      </w:r>
      <w:r w:rsidRPr="00220CF0">
        <w:rPr>
          <w:spacing w:val="1"/>
          <w:sz w:val="24"/>
        </w:rPr>
        <w:t xml:space="preserve"> </w:t>
      </w:r>
      <w:r w:rsidRPr="00220CF0">
        <w:rPr>
          <w:sz w:val="24"/>
        </w:rPr>
        <w:t>по</w:t>
      </w:r>
      <w:r w:rsidRPr="00220CF0">
        <w:rPr>
          <w:spacing w:val="1"/>
          <w:sz w:val="24"/>
        </w:rPr>
        <w:t xml:space="preserve"> </w:t>
      </w:r>
      <w:r w:rsidRPr="00220CF0">
        <w:rPr>
          <w:sz w:val="24"/>
        </w:rPr>
        <w:t>установлению</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языковых</w:t>
      </w:r>
      <w:r w:rsidRPr="00220CF0">
        <w:rPr>
          <w:spacing w:val="1"/>
          <w:sz w:val="24"/>
        </w:rPr>
        <w:t xml:space="preserve"> </w:t>
      </w:r>
      <w:r w:rsidRPr="00220CF0">
        <w:rPr>
          <w:sz w:val="24"/>
        </w:rPr>
        <w:t>единиц,</w:t>
      </w:r>
      <w:r w:rsidRPr="00220CF0">
        <w:rPr>
          <w:spacing w:val="1"/>
          <w:sz w:val="24"/>
        </w:rPr>
        <w:t xml:space="preserve"> </w:t>
      </w:r>
      <w:r w:rsidRPr="00220CF0">
        <w:rPr>
          <w:sz w:val="24"/>
        </w:rPr>
        <w:t>языковых</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причинно-следственных связей и</w:t>
      </w:r>
      <w:r w:rsidRPr="00220CF0">
        <w:rPr>
          <w:spacing w:val="-3"/>
          <w:sz w:val="24"/>
        </w:rPr>
        <w:t xml:space="preserve"> </w:t>
      </w:r>
      <w:r w:rsidRPr="00220CF0">
        <w:rPr>
          <w:sz w:val="24"/>
        </w:rPr>
        <w:t>зависимостей объектов</w:t>
      </w:r>
      <w:r w:rsidRPr="00220CF0">
        <w:rPr>
          <w:spacing w:val="-1"/>
          <w:sz w:val="24"/>
        </w:rPr>
        <w:t xml:space="preserve"> </w:t>
      </w:r>
      <w:r w:rsidRPr="00220CF0">
        <w:rPr>
          <w:sz w:val="24"/>
        </w:rPr>
        <w:t>между</w:t>
      </w:r>
      <w:r w:rsidRPr="00220CF0">
        <w:rPr>
          <w:spacing w:val="-5"/>
          <w:sz w:val="24"/>
        </w:rPr>
        <w:t xml:space="preserve"> </w:t>
      </w:r>
      <w:r w:rsidRPr="00220CF0">
        <w:rPr>
          <w:sz w:val="24"/>
        </w:rPr>
        <w:t>собой.</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Самостоятельно формулировать обобщения и выводы по результатам проведённого</w:t>
      </w:r>
      <w:r w:rsidRPr="00220CF0">
        <w:rPr>
          <w:spacing w:val="1"/>
          <w:sz w:val="24"/>
        </w:rPr>
        <w:t xml:space="preserve"> </w:t>
      </w:r>
      <w:r w:rsidRPr="00220CF0">
        <w:rPr>
          <w:sz w:val="24"/>
        </w:rPr>
        <w:t>наблюдения</w:t>
      </w:r>
      <w:r w:rsidRPr="00220CF0">
        <w:rPr>
          <w:spacing w:val="1"/>
          <w:sz w:val="24"/>
        </w:rPr>
        <w:t xml:space="preserve"> </w:t>
      </w:r>
      <w:r w:rsidRPr="00220CF0">
        <w:rPr>
          <w:sz w:val="24"/>
        </w:rPr>
        <w:t>за</w:t>
      </w:r>
      <w:r w:rsidRPr="00220CF0">
        <w:rPr>
          <w:spacing w:val="1"/>
          <w:sz w:val="24"/>
        </w:rPr>
        <w:t xml:space="preserve"> </w:t>
      </w:r>
      <w:r w:rsidRPr="00220CF0">
        <w:rPr>
          <w:sz w:val="24"/>
        </w:rPr>
        <w:t>языковым</w:t>
      </w:r>
      <w:r w:rsidRPr="00220CF0">
        <w:rPr>
          <w:spacing w:val="1"/>
          <w:sz w:val="24"/>
        </w:rPr>
        <w:t xml:space="preserve"> </w:t>
      </w:r>
      <w:r w:rsidRPr="00220CF0">
        <w:rPr>
          <w:sz w:val="24"/>
        </w:rPr>
        <w:t>материалом</w:t>
      </w:r>
      <w:r w:rsidRPr="00220CF0">
        <w:rPr>
          <w:spacing w:val="1"/>
          <w:sz w:val="24"/>
        </w:rPr>
        <w:t xml:space="preserve"> </w:t>
      </w:r>
      <w:r w:rsidRPr="00220CF0">
        <w:rPr>
          <w:sz w:val="24"/>
        </w:rPr>
        <w:t>и</w:t>
      </w:r>
      <w:r w:rsidRPr="00220CF0">
        <w:rPr>
          <w:spacing w:val="1"/>
          <w:sz w:val="24"/>
        </w:rPr>
        <w:t xml:space="preserve"> </w:t>
      </w:r>
      <w:r w:rsidRPr="00220CF0">
        <w:rPr>
          <w:sz w:val="24"/>
        </w:rPr>
        <w:t>языковыми</w:t>
      </w:r>
      <w:r w:rsidRPr="00220CF0">
        <w:rPr>
          <w:spacing w:val="1"/>
          <w:sz w:val="24"/>
        </w:rPr>
        <w:t xml:space="preserve"> </w:t>
      </w:r>
      <w:r w:rsidRPr="00220CF0">
        <w:rPr>
          <w:sz w:val="24"/>
        </w:rPr>
        <w:t>явлениями, лингвистического</w:t>
      </w:r>
      <w:r w:rsidRPr="00220CF0">
        <w:rPr>
          <w:spacing w:val="1"/>
          <w:sz w:val="24"/>
        </w:rPr>
        <w:t xml:space="preserve"> </w:t>
      </w:r>
      <w:r w:rsidRPr="00220CF0">
        <w:rPr>
          <w:sz w:val="24"/>
        </w:rPr>
        <w:t>мини-исследования, представлять результаты исследования в устной и письменной</w:t>
      </w:r>
      <w:r w:rsidRPr="00220CF0">
        <w:rPr>
          <w:spacing w:val="1"/>
          <w:sz w:val="24"/>
        </w:rPr>
        <w:t xml:space="preserve"> </w:t>
      </w:r>
      <w:r w:rsidRPr="00220CF0">
        <w:rPr>
          <w:sz w:val="24"/>
        </w:rPr>
        <w:t>форме,</w:t>
      </w:r>
      <w:r w:rsidRPr="00220CF0">
        <w:rPr>
          <w:spacing w:val="-1"/>
          <w:sz w:val="24"/>
        </w:rPr>
        <w:t xml:space="preserve"> </w:t>
      </w:r>
      <w:r w:rsidRPr="00220CF0">
        <w:rPr>
          <w:sz w:val="24"/>
        </w:rPr>
        <w:t>в</w:t>
      </w:r>
      <w:r w:rsidRPr="00220CF0">
        <w:rPr>
          <w:spacing w:val="-2"/>
          <w:sz w:val="24"/>
        </w:rPr>
        <w:t xml:space="preserve"> </w:t>
      </w:r>
      <w:r w:rsidRPr="00220CF0">
        <w:rPr>
          <w:sz w:val="24"/>
        </w:rPr>
        <w:t>виде</w:t>
      </w:r>
      <w:r w:rsidRPr="00220CF0">
        <w:rPr>
          <w:spacing w:val="-2"/>
          <w:sz w:val="24"/>
        </w:rPr>
        <w:t xml:space="preserve"> </w:t>
      </w:r>
      <w:r w:rsidRPr="00220CF0">
        <w:rPr>
          <w:sz w:val="24"/>
        </w:rPr>
        <w:t>электронной</w:t>
      </w:r>
      <w:r w:rsidRPr="00220CF0">
        <w:rPr>
          <w:spacing w:val="-1"/>
          <w:sz w:val="24"/>
        </w:rPr>
        <w:t xml:space="preserve"> </w:t>
      </w:r>
      <w:r w:rsidRPr="00220CF0">
        <w:rPr>
          <w:sz w:val="24"/>
        </w:rPr>
        <w:t>презентации, схемы,</w:t>
      </w:r>
      <w:r w:rsidRPr="00220CF0">
        <w:rPr>
          <w:spacing w:val="-1"/>
          <w:sz w:val="24"/>
        </w:rPr>
        <w:t xml:space="preserve"> </w:t>
      </w:r>
      <w:r w:rsidRPr="00220CF0">
        <w:rPr>
          <w:sz w:val="24"/>
        </w:rPr>
        <w:t>таблицы,</w:t>
      </w:r>
      <w:r w:rsidRPr="00220CF0">
        <w:rPr>
          <w:spacing w:val="-1"/>
          <w:sz w:val="24"/>
        </w:rPr>
        <w:t xml:space="preserve"> </w:t>
      </w:r>
      <w:r w:rsidRPr="00220CF0">
        <w:rPr>
          <w:sz w:val="24"/>
        </w:rPr>
        <w:t>диаграммы</w:t>
      </w:r>
      <w:r w:rsidRPr="00220CF0">
        <w:rPr>
          <w:spacing w:val="-1"/>
          <w:sz w:val="24"/>
        </w:rPr>
        <w:t xml:space="preserve"> </w:t>
      </w:r>
      <w:r w:rsidRPr="00220CF0">
        <w:rPr>
          <w:sz w:val="24"/>
        </w:rPr>
        <w:t>и т.</w:t>
      </w:r>
      <w:r w:rsidRPr="00220CF0">
        <w:rPr>
          <w:spacing w:val="-1"/>
          <w:sz w:val="24"/>
        </w:rPr>
        <w:t xml:space="preserve"> </w:t>
      </w:r>
      <w:r w:rsidRPr="00220CF0">
        <w:rPr>
          <w:sz w:val="24"/>
        </w:rPr>
        <w:t>п.</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Формулировать гипотезу об истинности собственных суждений и</w:t>
      </w:r>
      <w:r w:rsidRPr="00220CF0">
        <w:rPr>
          <w:spacing w:val="1"/>
          <w:sz w:val="24"/>
        </w:rPr>
        <w:t xml:space="preserve"> </w:t>
      </w:r>
      <w:r w:rsidRPr="00220CF0">
        <w:rPr>
          <w:sz w:val="24"/>
        </w:rPr>
        <w:t>суждений других,</w:t>
      </w:r>
      <w:r w:rsidRPr="00220CF0">
        <w:rPr>
          <w:spacing w:val="1"/>
          <w:sz w:val="24"/>
        </w:rPr>
        <w:t xml:space="preserve"> </w:t>
      </w:r>
      <w:r w:rsidRPr="00220CF0">
        <w:rPr>
          <w:sz w:val="24"/>
        </w:rPr>
        <w:t>аргументировать</w:t>
      </w:r>
      <w:r w:rsidRPr="00220CF0">
        <w:rPr>
          <w:spacing w:val="1"/>
          <w:sz w:val="24"/>
        </w:rPr>
        <w:t xml:space="preserve"> </w:t>
      </w:r>
      <w:r w:rsidRPr="00220CF0">
        <w:rPr>
          <w:sz w:val="24"/>
        </w:rPr>
        <w:t>свою</w:t>
      </w:r>
      <w:r w:rsidRPr="00220CF0">
        <w:rPr>
          <w:spacing w:val="1"/>
          <w:sz w:val="24"/>
        </w:rPr>
        <w:t xml:space="preserve"> </w:t>
      </w:r>
      <w:r w:rsidRPr="00220CF0">
        <w:rPr>
          <w:sz w:val="24"/>
        </w:rPr>
        <w:t>позицию в выборе и интерпретации литературного</w:t>
      </w:r>
      <w:r w:rsidRPr="00220CF0">
        <w:rPr>
          <w:spacing w:val="1"/>
          <w:sz w:val="24"/>
        </w:rPr>
        <w:t xml:space="preserve"> </w:t>
      </w:r>
      <w:r w:rsidRPr="00220CF0">
        <w:rPr>
          <w:sz w:val="24"/>
        </w:rPr>
        <w:t>объекта</w:t>
      </w:r>
      <w:r w:rsidRPr="00220CF0">
        <w:rPr>
          <w:spacing w:val="1"/>
          <w:sz w:val="24"/>
        </w:rPr>
        <w:t xml:space="preserve"> </w:t>
      </w:r>
      <w:r w:rsidRPr="00220CF0">
        <w:rPr>
          <w:sz w:val="24"/>
        </w:rPr>
        <w:t>исследования.</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Самостоятельно составлять план исследования особенностей литературного объекта</w:t>
      </w:r>
      <w:r w:rsidRPr="00220CF0">
        <w:rPr>
          <w:spacing w:val="1"/>
          <w:sz w:val="24"/>
        </w:rPr>
        <w:t xml:space="preserve"> </w:t>
      </w:r>
      <w:r w:rsidRPr="00220CF0">
        <w:rPr>
          <w:sz w:val="24"/>
        </w:rPr>
        <w:t>изучения,</w:t>
      </w:r>
      <w:r w:rsidRPr="00220CF0">
        <w:rPr>
          <w:spacing w:val="-6"/>
          <w:sz w:val="24"/>
        </w:rPr>
        <w:t xml:space="preserve"> </w:t>
      </w:r>
      <w:r w:rsidRPr="00220CF0">
        <w:rPr>
          <w:sz w:val="24"/>
        </w:rPr>
        <w:t>причинно-следственных</w:t>
      </w:r>
      <w:r w:rsidRPr="00220CF0">
        <w:rPr>
          <w:spacing w:val="-7"/>
          <w:sz w:val="24"/>
        </w:rPr>
        <w:t xml:space="preserve"> </w:t>
      </w:r>
      <w:r w:rsidRPr="00220CF0">
        <w:rPr>
          <w:sz w:val="24"/>
        </w:rPr>
        <w:t>связей</w:t>
      </w:r>
      <w:r w:rsidRPr="00220CF0">
        <w:rPr>
          <w:spacing w:val="-3"/>
          <w:sz w:val="24"/>
        </w:rPr>
        <w:t xml:space="preserve"> </w:t>
      </w:r>
      <w:r w:rsidRPr="00220CF0">
        <w:rPr>
          <w:sz w:val="24"/>
        </w:rPr>
        <w:t>и</w:t>
      </w:r>
      <w:r w:rsidRPr="00220CF0">
        <w:rPr>
          <w:spacing w:val="-9"/>
          <w:sz w:val="24"/>
        </w:rPr>
        <w:t xml:space="preserve"> </w:t>
      </w:r>
      <w:r w:rsidRPr="00220CF0">
        <w:rPr>
          <w:sz w:val="24"/>
        </w:rPr>
        <w:t>зависимостей</w:t>
      </w:r>
      <w:r w:rsidRPr="00220CF0">
        <w:rPr>
          <w:spacing w:val="-8"/>
          <w:sz w:val="24"/>
        </w:rPr>
        <w:t xml:space="preserve"> </w:t>
      </w:r>
      <w:r w:rsidRPr="00220CF0">
        <w:rPr>
          <w:sz w:val="24"/>
        </w:rPr>
        <w:t>объектов</w:t>
      </w:r>
      <w:r w:rsidRPr="00220CF0">
        <w:rPr>
          <w:spacing w:val="-7"/>
          <w:sz w:val="24"/>
        </w:rPr>
        <w:t xml:space="preserve"> </w:t>
      </w:r>
      <w:r w:rsidRPr="00220CF0">
        <w:rPr>
          <w:sz w:val="24"/>
        </w:rPr>
        <w:t>между</w:t>
      </w:r>
      <w:r w:rsidRPr="00220CF0">
        <w:rPr>
          <w:spacing w:val="-4"/>
          <w:sz w:val="24"/>
        </w:rPr>
        <w:t xml:space="preserve"> </w:t>
      </w:r>
      <w:r w:rsidRPr="00220CF0">
        <w:rPr>
          <w:sz w:val="24"/>
        </w:rPr>
        <w:t>собой.</w:t>
      </w:r>
    </w:p>
    <w:p w:rsidR="00B45568" w:rsidRPr="00220CF0" w:rsidRDefault="00840733" w:rsidP="00335C40">
      <w:pPr>
        <w:pStyle w:val="a7"/>
        <w:numPr>
          <w:ilvl w:val="0"/>
          <w:numId w:val="25"/>
        </w:numPr>
        <w:tabs>
          <w:tab w:val="left" w:pos="2080"/>
        </w:tabs>
        <w:ind w:left="1531" w:right="794" w:hanging="361"/>
        <w:rPr>
          <w:sz w:val="24"/>
        </w:rPr>
      </w:pPr>
      <w:r w:rsidRPr="00220CF0">
        <w:rPr>
          <w:sz w:val="24"/>
        </w:rPr>
        <w:t>Овладеть</w:t>
      </w:r>
      <w:r w:rsidRPr="00220CF0">
        <w:rPr>
          <w:spacing w:val="-6"/>
          <w:sz w:val="24"/>
        </w:rPr>
        <w:t xml:space="preserve"> </w:t>
      </w:r>
      <w:r w:rsidRPr="00220CF0">
        <w:rPr>
          <w:sz w:val="24"/>
        </w:rPr>
        <w:t>инструментами</w:t>
      </w:r>
      <w:r w:rsidRPr="00220CF0">
        <w:rPr>
          <w:spacing w:val="-7"/>
          <w:sz w:val="24"/>
        </w:rPr>
        <w:t xml:space="preserve"> </w:t>
      </w:r>
      <w:r w:rsidRPr="00220CF0">
        <w:rPr>
          <w:sz w:val="24"/>
        </w:rPr>
        <w:t>оценки</w:t>
      </w:r>
      <w:r w:rsidRPr="00220CF0">
        <w:rPr>
          <w:spacing w:val="-6"/>
          <w:sz w:val="24"/>
        </w:rPr>
        <w:t xml:space="preserve"> </w:t>
      </w:r>
      <w:r w:rsidRPr="00220CF0">
        <w:rPr>
          <w:sz w:val="24"/>
        </w:rPr>
        <w:t>достоверности</w:t>
      </w:r>
      <w:r w:rsidRPr="00220CF0">
        <w:rPr>
          <w:spacing w:val="-6"/>
          <w:sz w:val="24"/>
        </w:rPr>
        <w:t xml:space="preserve"> </w:t>
      </w:r>
      <w:r w:rsidRPr="00220CF0">
        <w:rPr>
          <w:sz w:val="24"/>
        </w:rPr>
        <w:t>полученных</w:t>
      </w:r>
      <w:r w:rsidRPr="00220CF0">
        <w:rPr>
          <w:spacing w:val="-5"/>
          <w:sz w:val="24"/>
        </w:rPr>
        <w:t xml:space="preserve"> </w:t>
      </w:r>
      <w:r w:rsidRPr="00220CF0">
        <w:rPr>
          <w:sz w:val="24"/>
        </w:rPr>
        <w:t>выводов</w:t>
      </w:r>
      <w:r w:rsidRPr="00220CF0">
        <w:rPr>
          <w:spacing w:val="-8"/>
          <w:sz w:val="24"/>
        </w:rPr>
        <w:t xml:space="preserve"> </w:t>
      </w:r>
      <w:r w:rsidRPr="00220CF0">
        <w:rPr>
          <w:sz w:val="24"/>
        </w:rPr>
        <w:t>и</w:t>
      </w:r>
      <w:r w:rsidRPr="00220CF0">
        <w:rPr>
          <w:spacing w:val="-1"/>
          <w:sz w:val="24"/>
        </w:rPr>
        <w:t xml:space="preserve"> </w:t>
      </w:r>
      <w:r w:rsidRPr="00220CF0">
        <w:rPr>
          <w:sz w:val="24"/>
        </w:rPr>
        <w:t>обобщений.</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Прогнозировать</w:t>
      </w:r>
      <w:r w:rsidRPr="00220CF0">
        <w:rPr>
          <w:spacing w:val="1"/>
          <w:sz w:val="24"/>
        </w:rPr>
        <w:t xml:space="preserve"> </w:t>
      </w:r>
      <w:r w:rsidRPr="00220CF0">
        <w:rPr>
          <w:sz w:val="24"/>
        </w:rPr>
        <w:t>возможное</w:t>
      </w:r>
      <w:r w:rsidRPr="00220CF0">
        <w:rPr>
          <w:spacing w:val="1"/>
          <w:sz w:val="24"/>
        </w:rPr>
        <w:t xml:space="preserve"> </w:t>
      </w:r>
      <w:r w:rsidRPr="00220CF0">
        <w:rPr>
          <w:sz w:val="24"/>
        </w:rPr>
        <w:t>дальнейшее</w:t>
      </w:r>
      <w:r w:rsidRPr="00220CF0">
        <w:rPr>
          <w:spacing w:val="1"/>
          <w:sz w:val="24"/>
        </w:rPr>
        <w:t xml:space="preserve"> </w:t>
      </w:r>
      <w:r w:rsidRPr="00220CF0">
        <w:rPr>
          <w:sz w:val="24"/>
        </w:rPr>
        <w:t>развитие</w:t>
      </w:r>
      <w:r w:rsidRPr="00220CF0">
        <w:rPr>
          <w:spacing w:val="1"/>
          <w:sz w:val="24"/>
        </w:rPr>
        <w:t xml:space="preserve"> </w:t>
      </w:r>
      <w:r w:rsidRPr="00220CF0">
        <w:rPr>
          <w:sz w:val="24"/>
        </w:rPr>
        <w:t>событий</w:t>
      </w:r>
      <w:r w:rsidRPr="00220CF0">
        <w:rPr>
          <w:spacing w:val="1"/>
          <w:sz w:val="24"/>
        </w:rPr>
        <w:t xml:space="preserve"> </w:t>
      </w:r>
      <w:r w:rsidRPr="00220CF0">
        <w:rPr>
          <w:sz w:val="24"/>
        </w:rPr>
        <w:t>и</w:t>
      </w:r>
      <w:r w:rsidRPr="00220CF0">
        <w:rPr>
          <w:spacing w:val="1"/>
          <w:sz w:val="24"/>
        </w:rPr>
        <w:t xml:space="preserve"> </w:t>
      </w:r>
      <w:r w:rsidRPr="00220CF0">
        <w:rPr>
          <w:sz w:val="24"/>
        </w:rPr>
        <w:t>их</w:t>
      </w:r>
      <w:r w:rsidRPr="00220CF0">
        <w:rPr>
          <w:spacing w:val="1"/>
          <w:sz w:val="24"/>
        </w:rPr>
        <w:t xml:space="preserve"> </w:t>
      </w:r>
      <w:r w:rsidRPr="00220CF0">
        <w:rPr>
          <w:sz w:val="24"/>
        </w:rPr>
        <w:t>последствия</w:t>
      </w:r>
      <w:r w:rsidRPr="00220CF0">
        <w:rPr>
          <w:spacing w:val="1"/>
          <w:sz w:val="24"/>
        </w:rPr>
        <w:t xml:space="preserve"> </w:t>
      </w:r>
      <w:r w:rsidRPr="00220CF0">
        <w:rPr>
          <w:sz w:val="24"/>
        </w:rPr>
        <w:t>в</w:t>
      </w:r>
      <w:r w:rsidRPr="00220CF0">
        <w:rPr>
          <w:spacing w:val="1"/>
          <w:sz w:val="24"/>
        </w:rPr>
        <w:t xml:space="preserve"> </w:t>
      </w:r>
      <w:r w:rsidRPr="00220CF0">
        <w:rPr>
          <w:sz w:val="24"/>
        </w:rPr>
        <w:t>аналогичных</w:t>
      </w:r>
      <w:r w:rsidRPr="00220CF0">
        <w:rPr>
          <w:spacing w:val="1"/>
          <w:sz w:val="24"/>
        </w:rPr>
        <w:t xml:space="preserve"> </w:t>
      </w:r>
      <w:r w:rsidRPr="00220CF0">
        <w:rPr>
          <w:sz w:val="24"/>
        </w:rPr>
        <w:t>или</w:t>
      </w:r>
      <w:r w:rsidRPr="00220CF0">
        <w:rPr>
          <w:spacing w:val="1"/>
          <w:sz w:val="24"/>
        </w:rPr>
        <w:t xml:space="preserve"> </w:t>
      </w:r>
      <w:r w:rsidRPr="00220CF0">
        <w:rPr>
          <w:sz w:val="24"/>
        </w:rPr>
        <w:t>сходных</w:t>
      </w:r>
      <w:r w:rsidRPr="00220CF0">
        <w:rPr>
          <w:spacing w:val="1"/>
          <w:sz w:val="24"/>
        </w:rPr>
        <w:t xml:space="preserve"> </w:t>
      </w:r>
      <w:r w:rsidRPr="00220CF0">
        <w:rPr>
          <w:sz w:val="24"/>
        </w:rPr>
        <w:t>ситуациях,</w:t>
      </w:r>
      <w:r w:rsidRPr="00220CF0">
        <w:rPr>
          <w:spacing w:val="1"/>
          <w:sz w:val="24"/>
        </w:rPr>
        <w:t xml:space="preserve"> </w:t>
      </w:r>
      <w:r w:rsidRPr="00220CF0">
        <w:rPr>
          <w:sz w:val="24"/>
        </w:rPr>
        <w:t>а</w:t>
      </w:r>
      <w:r w:rsidRPr="00220CF0">
        <w:rPr>
          <w:spacing w:val="1"/>
          <w:sz w:val="24"/>
        </w:rPr>
        <w:t xml:space="preserve"> </w:t>
      </w:r>
      <w:r w:rsidRPr="00220CF0">
        <w:rPr>
          <w:sz w:val="24"/>
        </w:rPr>
        <w:t>также</w:t>
      </w:r>
      <w:r w:rsidRPr="00220CF0">
        <w:rPr>
          <w:spacing w:val="1"/>
          <w:sz w:val="24"/>
        </w:rPr>
        <w:t xml:space="preserve"> </w:t>
      </w:r>
      <w:r w:rsidRPr="00220CF0">
        <w:rPr>
          <w:sz w:val="24"/>
        </w:rPr>
        <w:t>выдвигать</w:t>
      </w:r>
      <w:r w:rsidRPr="00220CF0">
        <w:rPr>
          <w:spacing w:val="1"/>
          <w:sz w:val="24"/>
        </w:rPr>
        <w:t xml:space="preserve"> </w:t>
      </w:r>
      <w:r w:rsidRPr="00220CF0">
        <w:rPr>
          <w:sz w:val="24"/>
        </w:rPr>
        <w:t>предположения</w:t>
      </w:r>
      <w:r w:rsidRPr="00220CF0">
        <w:rPr>
          <w:spacing w:val="1"/>
          <w:sz w:val="24"/>
        </w:rPr>
        <w:t xml:space="preserve"> </w:t>
      </w:r>
      <w:r w:rsidRPr="00220CF0">
        <w:rPr>
          <w:sz w:val="24"/>
        </w:rPr>
        <w:t>об</w:t>
      </w:r>
      <w:r w:rsidRPr="00220CF0">
        <w:rPr>
          <w:spacing w:val="1"/>
          <w:sz w:val="24"/>
        </w:rPr>
        <w:t xml:space="preserve"> </w:t>
      </w:r>
      <w:r w:rsidRPr="00220CF0">
        <w:rPr>
          <w:sz w:val="24"/>
        </w:rPr>
        <w:t>их</w:t>
      </w:r>
      <w:r w:rsidRPr="00220CF0">
        <w:rPr>
          <w:spacing w:val="1"/>
          <w:sz w:val="24"/>
        </w:rPr>
        <w:t xml:space="preserve"> </w:t>
      </w:r>
      <w:r w:rsidRPr="00220CF0">
        <w:rPr>
          <w:sz w:val="24"/>
        </w:rPr>
        <w:t>развитии</w:t>
      </w:r>
      <w:r w:rsidRPr="00220CF0">
        <w:rPr>
          <w:spacing w:val="-4"/>
          <w:sz w:val="24"/>
        </w:rPr>
        <w:t xml:space="preserve"> </w:t>
      </w:r>
      <w:r w:rsidRPr="00220CF0">
        <w:rPr>
          <w:sz w:val="24"/>
        </w:rPr>
        <w:t>в</w:t>
      </w:r>
      <w:r w:rsidRPr="00220CF0">
        <w:rPr>
          <w:spacing w:val="-5"/>
          <w:sz w:val="24"/>
        </w:rPr>
        <w:t xml:space="preserve"> </w:t>
      </w:r>
      <w:r w:rsidRPr="00220CF0">
        <w:rPr>
          <w:sz w:val="24"/>
        </w:rPr>
        <w:t>новых условиях</w:t>
      </w:r>
      <w:r w:rsidRPr="00220CF0">
        <w:rPr>
          <w:spacing w:val="-4"/>
          <w:sz w:val="24"/>
        </w:rPr>
        <w:t xml:space="preserve"> </w:t>
      </w:r>
      <w:r w:rsidRPr="00220CF0">
        <w:rPr>
          <w:sz w:val="24"/>
        </w:rPr>
        <w:t>и</w:t>
      </w:r>
      <w:r w:rsidRPr="00220CF0">
        <w:rPr>
          <w:spacing w:val="-4"/>
          <w:sz w:val="24"/>
        </w:rPr>
        <w:t xml:space="preserve"> </w:t>
      </w:r>
      <w:r w:rsidRPr="00220CF0">
        <w:rPr>
          <w:sz w:val="24"/>
        </w:rPr>
        <w:t>контекстах,</w:t>
      </w:r>
      <w:r w:rsidRPr="00220CF0">
        <w:rPr>
          <w:spacing w:val="-4"/>
          <w:sz w:val="24"/>
        </w:rPr>
        <w:t xml:space="preserve"> </w:t>
      </w:r>
      <w:r w:rsidRPr="00220CF0">
        <w:rPr>
          <w:sz w:val="24"/>
        </w:rPr>
        <w:t>в</w:t>
      </w:r>
      <w:r w:rsidRPr="00220CF0">
        <w:rPr>
          <w:spacing w:val="-4"/>
          <w:sz w:val="24"/>
        </w:rPr>
        <w:t xml:space="preserve"> </w:t>
      </w:r>
      <w:r w:rsidRPr="00220CF0">
        <w:rPr>
          <w:sz w:val="24"/>
        </w:rPr>
        <w:t>том</w:t>
      </w:r>
      <w:r w:rsidRPr="00220CF0">
        <w:rPr>
          <w:spacing w:val="-4"/>
          <w:sz w:val="24"/>
        </w:rPr>
        <w:t xml:space="preserve"> </w:t>
      </w:r>
      <w:r w:rsidRPr="00220CF0">
        <w:rPr>
          <w:sz w:val="24"/>
        </w:rPr>
        <w:t>числе</w:t>
      </w:r>
      <w:r w:rsidRPr="00220CF0">
        <w:rPr>
          <w:spacing w:val="-4"/>
          <w:sz w:val="24"/>
        </w:rPr>
        <w:t xml:space="preserve"> </w:t>
      </w:r>
      <w:r w:rsidRPr="00220CF0">
        <w:rPr>
          <w:sz w:val="24"/>
        </w:rPr>
        <w:t>в</w:t>
      </w:r>
      <w:r w:rsidRPr="00220CF0">
        <w:rPr>
          <w:spacing w:val="-5"/>
          <w:sz w:val="24"/>
        </w:rPr>
        <w:t xml:space="preserve"> </w:t>
      </w:r>
      <w:r w:rsidRPr="00220CF0">
        <w:rPr>
          <w:sz w:val="24"/>
        </w:rPr>
        <w:t>литературных</w:t>
      </w:r>
      <w:r w:rsidRPr="00220CF0">
        <w:rPr>
          <w:spacing w:val="-1"/>
          <w:sz w:val="24"/>
        </w:rPr>
        <w:t xml:space="preserve"> </w:t>
      </w:r>
      <w:r w:rsidRPr="00220CF0">
        <w:rPr>
          <w:sz w:val="24"/>
        </w:rPr>
        <w:t>произведениях.</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Публично представлять результаты</w:t>
      </w:r>
      <w:r w:rsidRPr="00220CF0">
        <w:rPr>
          <w:spacing w:val="1"/>
          <w:sz w:val="24"/>
        </w:rPr>
        <w:t xml:space="preserve"> </w:t>
      </w:r>
      <w:r w:rsidRPr="00220CF0">
        <w:rPr>
          <w:sz w:val="24"/>
        </w:rPr>
        <w:t>учебного</w:t>
      </w:r>
      <w:r w:rsidRPr="00220CF0">
        <w:rPr>
          <w:spacing w:val="60"/>
          <w:sz w:val="24"/>
        </w:rPr>
        <w:t xml:space="preserve"> </w:t>
      </w:r>
      <w:r w:rsidRPr="00220CF0">
        <w:rPr>
          <w:sz w:val="24"/>
        </w:rPr>
        <w:t>исследования проектной деятельности</w:t>
      </w:r>
      <w:r w:rsidRPr="00220CF0">
        <w:rPr>
          <w:spacing w:val="1"/>
          <w:sz w:val="24"/>
        </w:rPr>
        <w:t xml:space="preserve"> </w:t>
      </w:r>
      <w:r w:rsidRPr="00220CF0">
        <w:rPr>
          <w:sz w:val="24"/>
        </w:rPr>
        <w:t>на уроке или во внеурочной деятельности (устный журнал, виртуальная экскурсия,</w:t>
      </w:r>
      <w:r w:rsidRPr="00220CF0">
        <w:rPr>
          <w:spacing w:val="1"/>
          <w:sz w:val="24"/>
        </w:rPr>
        <w:t xml:space="preserve"> </w:t>
      </w:r>
      <w:r w:rsidRPr="00220CF0">
        <w:rPr>
          <w:sz w:val="24"/>
        </w:rPr>
        <w:t>научная</w:t>
      </w:r>
      <w:r w:rsidRPr="00220CF0">
        <w:rPr>
          <w:spacing w:val="-1"/>
          <w:sz w:val="24"/>
        </w:rPr>
        <w:t xml:space="preserve"> </w:t>
      </w:r>
      <w:r w:rsidRPr="00220CF0">
        <w:rPr>
          <w:sz w:val="24"/>
        </w:rPr>
        <w:t>конференция,</w:t>
      </w:r>
      <w:r w:rsidRPr="00220CF0">
        <w:rPr>
          <w:spacing w:val="-3"/>
          <w:sz w:val="24"/>
        </w:rPr>
        <w:t xml:space="preserve"> </w:t>
      </w:r>
      <w:r w:rsidRPr="00220CF0">
        <w:rPr>
          <w:sz w:val="24"/>
        </w:rPr>
        <w:t>стендовый доклад и</w:t>
      </w:r>
      <w:r w:rsidRPr="00220CF0">
        <w:rPr>
          <w:spacing w:val="1"/>
          <w:sz w:val="24"/>
        </w:rPr>
        <w:t xml:space="preserve"> </w:t>
      </w:r>
      <w:r w:rsidRPr="00220CF0">
        <w:rPr>
          <w:sz w:val="24"/>
        </w:rPr>
        <w:t>др.).</w:t>
      </w:r>
    </w:p>
    <w:p w:rsidR="00B45568" w:rsidRPr="00220CF0" w:rsidRDefault="00840733">
      <w:pPr>
        <w:pStyle w:val="5"/>
        <w:spacing w:before="4"/>
      </w:pPr>
      <w:r w:rsidRPr="00220CF0">
        <w:lastRenderedPageBreak/>
        <w:t>Работа</w:t>
      </w:r>
      <w:r w:rsidRPr="00220CF0">
        <w:rPr>
          <w:spacing w:val="-7"/>
        </w:rPr>
        <w:t xml:space="preserve"> </w:t>
      </w:r>
      <w:r w:rsidRPr="00220CF0">
        <w:t>с</w:t>
      </w:r>
      <w:r w:rsidRPr="00220CF0">
        <w:rPr>
          <w:spacing w:val="-8"/>
        </w:rPr>
        <w:t xml:space="preserve"> </w:t>
      </w:r>
      <w:r w:rsidRPr="00220CF0">
        <w:t>информацией</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Выбирать,</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обобщать,</w:t>
      </w:r>
      <w:r w:rsidRPr="00220CF0">
        <w:rPr>
          <w:spacing w:val="1"/>
          <w:sz w:val="24"/>
        </w:rPr>
        <w:t xml:space="preserve"> </w:t>
      </w:r>
      <w:r w:rsidRPr="00220CF0">
        <w:rPr>
          <w:sz w:val="24"/>
        </w:rPr>
        <w:t>систематизировать</w:t>
      </w:r>
      <w:r w:rsidRPr="00220CF0">
        <w:rPr>
          <w:spacing w:val="1"/>
          <w:sz w:val="24"/>
        </w:rPr>
        <w:t xml:space="preserve"> </w:t>
      </w:r>
      <w:r w:rsidRPr="00220CF0">
        <w:rPr>
          <w:sz w:val="24"/>
        </w:rPr>
        <w:t>инерпретировать</w:t>
      </w:r>
      <w:r w:rsidRPr="00220CF0">
        <w:rPr>
          <w:spacing w:val="1"/>
          <w:sz w:val="24"/>
        </w:rPr>
        <w:t xml:space="preserve"> </w:t>
      </w:r>
      <w:r w:rsidRPr="00220CF0">
        <w:rPr>
          <w:sz w:val="24"/>
        </w:rPr>
        <w:t>и</w:t>
      </w:r>
      <w:r w:rsidRPr="00220CF0">
        <w:rPr>
          <w:spacing w:val="1"/>
          <w:sz w:val="24"/>
        </w:rPr>
        <w:t xml:space="preserve"> </w:t>
      </w:r>
      <w:r w:rsidRPr="00220CF0">
        <w:rPr>
          <w:sz w:val="24"/>
        </w:rPr>
        <w:t>комментировать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представ-</w:t>
      </w:r>
      <w:r w:rsidRPr="00220CF0">
        <w:rPr>
          <w:spacing w:val="1"/>
          <w:sz w:val="24"/>
        </w:rPr>
        <w:t xml:space="preserve"> </w:t>
      </w:r>
      <w:r w:rsidRPr="00220CF0">
        <w:rPr>
          <w:sz w:val="24"/>
        </w:rPr>
        <w:t>ленную</w:t>
      </w:r>
      <w:r w:rsidRPr="00220CF0">
        <w:rPr>
          <w:spacing w:val="1"/>
          <w:sz w:val="24"/>
        </w:rPr>
        <w:t xml:space="preserve"> </w:t>
      </w:r>
      <w:r w:rsidRPr="00220CF0">
        <w:rPr>
          <w:sz w:val="24"/>
        </w:rPr>
        <w:t>в</w:t>
      </w:r>
      <w:r w:rsidRPr="00220CF0">
        <w:rPr>
          <w:spacing w:val="1"/>
          <w:sz w:val="24"/>
        </w:rPr>
        <w:t xml:space="preserve"> </w:t>
      </w:r>
      <w:r w:rsidRPr="00220CF0">
        <w:rPr>
          <w:sz w:val="24"/>
        </w:rPr>
        <w:t>текстах,</w:t>
      </w:r>
      <w:r w:rsidRPr="00220CF0">
        <w:rPr>
          <w:spacing w:val="1"/>
          <w:sz w:val="24"/>
        </w:rPr>
        <w:t xml:space="preserve"> </w:t>
      </w:r>
      <w:r w:rsidRPr="00220CF0">
        <w:rPr>
          <w:sz w:val="24"/>
        </w:rPr>
        <w:t>таблицах,</w:t>
      </w:r>
      <w:r w:rsidRPr="00220CF0">
        <w:rPr>
          <w:spacing w:val="1"/>
          <w:sz w:val="24"/>
        </w:rPr>
        <w:t xml:space="preserve"> </w:t>
      </w:r>
      <w:r w:rsidRPr="00220CF0">
        <w:rPr>
          <w:sz w:val="24"/>
        </w:rPr>
        <w:t>схемах;</w:t>
      </w:r>
      <w:r w:rsidRPr="00220CF0">
        <w:rPr>
          <w:spacing w:val="1"/>
          <w:sz w:val="24"/>
        </w:rPr>
        <w:t xml:space="preserve"> </w:t>
      </w:r>
      <w:r w:rsidRPr="00220CF0">
        <w:rPr>
          <w:sz w:val="24"/>
        </w:rPr>
        <w:t>представлять</w:t>
      </w:r>
      <w:r w:rsidRPr="00220CF0">
        <w:rPr>
          <w:spacing w:val="1"/>
          <w:sz w:val="24"/>
        </w:rPr>
        <w:t xml:space="preserve"> </w:t>
      </w:r>
      <w:r w:rsidRPr="00220CF0">
        <w:rPr>
          <w:sz w:val="24"/>
        </w:rPr>
        <w:t>текст в виде таблицы, графики; извлекать информацию из различных</w:t>
      </w:r>
      <w:r w:rsidRPr="00220CF0">
        <w:rPr>
          <w:spacing w:val="1"/>
          <w:sz w:val="24"/>
        </w:rPr>
        <w:t xml:space="preserve"> </w:t>
      </w:r>
      <w:r w:rsidRPr="00220CF0">
        <w:rPr>
          <w:sz w:val="24"/>
        </w:rPr>
        <w:t>источников (энциклопедий, словарей, справочников; средств массовой информации,</w:t>
      </w:r>
      <w:r w:rsidRPr="00220CF0">
        <w:rPr>
          <w:spacing w:val="1"/>
          <w:sz w:val="24"/>
        </w:rPr>
        <w:t xml:space="preserve"> </w:t>
      </w:r>
      <w:r w:rsidRPr="00220CF0">
        <w:rPr>
          <w:sz w:val="24"/>
        </w:rPr>
        <w:t>государственных</w:t>
      </w:r>
      <w:r w:rsidRPr="00220CF0">
        <w:rPr>
          <w:spacing w:val="1"/>
          <w:sz w:val="24"/>
        </w:rPr>
        <w:t xml:space="preserve"> </w:t>
      </w:r>
      <w:r w:rsidRPr="00220CF0">
        <w:rPr>
          <w:sz w:val="24"/>
        </w:rPr>
        <w:t>электронных</w:t>
      </w:r>
      <w:r w:rsidRPr="00220CF0">
        <w:rPr>
          <w:spacing w:val="1"/>
          <w:sz w:val="24"/>
        </w:rPr>
        <w:t xml:space="preserve"> </w:t>
      </w:r>
      <w:r w:rsidRPr="00220CF0">
        <w:rPr>
          <w:sz w:val="24"/>
        </w:rPr>
        <w:t>ресурсов</w:t>
      </w:r>
      <w:r w:rsidRPr="00220CF0">
        <w:rPr>
          <w:spacing w:val="1"/>
          <w:sz w:val="24"/>
        </w:rPr>
        <w:t xml:space="preserve"> </w:t>
      </w:r>
      <w:r w:rsidRPr="00220CF0">
        <w:rPr>
          <w:sz w:val="24"/>
        </w:rPr>
        <w:t>учебного</w:t>
      </w:r>
      <w:r w:rsidRPr="00220CF0">
        <w:rPr>
          <w:spacing w:val="1"/>
          <w:sz w:val="24"/>
        </w:rPr>
        <w:t xml:space="preserve"> </w:t>
      </w:r>
      <w:r w:rsidRPr="00220CF0">
        <w:rPr>
          <w:sz w:val="24"/>
        </w:rPr>
        <w:t>назначения),</w:t>
      </w:r>
      <w:r w:rsidRPr="00220CF0">
        <w:rPr>
          <w:spacing w:val="1"/>
          <w:sz w:val="24"/>
        </w:rPr>
        <w:t xml:space="preserve"> </w:t>
      </w:r>
      <w:r w:rsidRPr="00220CF0">
        <w:rPr>
          <w:sz w:val="24"/>
        </w:rPr>
        <w:t>передавать</w:t>
      </w:r>
      <w:r w:rsidRPr="00220CF0">
        <w:rPr>
          <w:spacing w:val="1"/>
          <w:sz w:val="24"/>
        </w:rPr>
        <w:t xml:space="preserve"> </w:t>
      </w:r>
      <w:r w:rsidRPr="00220CF0">
        <w:rPr>
          <w:sz w:val="24"/>
        </w:rPr>
        <w:t>информацию</w:t>
      </w:r>
      <w:r w:rsidRPr="00220CF0">
        <w:rPr>
          <w:spacing w:val="-2"/>
          <w:sz w:val="24"/>
        </w:rPr>
        <w:t xml:space="preserve"> </w:t>
      </w:r>
      <w:r w:rsidRPr="00220CF0">
        <w:rPr>
          <w:sz w:val="24"/>
        </w:rPr>
        <w:t>в</w:t>
      </w:r>
      <w:r w:rsidRPr="00220CF0">
        <w:rPr>
          <w:spacing w:val="-3"/>
          <w:sz w:val="24"/>
        </w:rPr>
        <w:t xml:space="preserve"> </w:t>
      </w:r>
      <w:r w:rsidRPr="00220CF0">
        <w:rPr>
          <w:sz w:val="24"/>
        </w:rPr>
        <w:t>сжатом</w:t>
      </w:r>
      <w:r w:rsidRPr="00220CF0">
        <w:rPr>
          <w:spacing w:val="-1"/>
          <w:sz w:val="24"/>
        </w:rPr>
        <w:t xml:space="preserve"> </w:t>
      </w:r>
      <w:r w:rsidRPr="00220CF0">
        <w:rPr>
          <w:sz w:val="24"/>
        </w:rPr>
        <w:t>и</w:t>
      </w:r>
      <w:r w:rsidRPr="00220CF0">
        <w:rPr>
          <w:spacing w:val="-2"/>
          <w:sz w:val="24"/>
        </w:rPr>
        <w:t xml:space="preserve"> </w:t>
      </w:r>
      <w:r w:rsidRPr="00220CF0">
        <w:rPr>
          <w:sz w:val="24"/>
        </w:rPr>
        <w:t>развёрнутом</w:t>
      </w:r>
      <w:r w:rsidRPr="00220CF0">
        <w:rPr>
          <w:spacing w:val="-2"/>
          <w:sz w:val="24"/>
        </w:rPr>
        <w:t xml:space="preserve"> </w:t>
      </w:r>
      <w:r w:rsidRPr="00220CF0">
        <w:rPr>
          <w:sz w:val="24"/>
        </w:rPr>
        <w:t>виде</w:t>
      </w:r>
      <w:r w:rsidRPr="00220CF0">
        <w:rPr>
          <w:spacing w:val="-3"/>
          <w:sz w:val="24"/>
        </w:rPr>
        <w:t xml:space="preserve"> </w:t>
      </w:r>
      <w:r w:rsidRPr="00220CF0">
        <w:rPr>
          <w:sz w:val="24"/>
        </w:rPr>
        <w:t>в</w:t>
      </w:r>
      <w:r w:rsidRPr="00220CF0">
        <w:rPr>
          <w:spacing w:val="-2"/>
          <w:sz w:val="24"/>
        </w:rPr>
        <w:t xml:space="preserve"> </w:t>
      </w:r>
      <w:r w:rsidRPr="00220CF0">
        <w:rPr>
          <w:sz w:val="24"/>
        </w:rPr>
        <w:t>соответствии</w:t>
      </w:r>
      <w:r w:rsidRPr="00220CF0">
        <w:rPr>
          <w:spacing w:val="-2"/>
          <w:sz w:val="24"/>
        </w:rPr>
        <w:t xml:space="preserve"> </w:t>
      </w:r>
      <w:r w:rsidRPr="00220CF0">
        <w:rPr>
          <w:sz w:val="24"/>
        </w:rPr>
        <w:t>с</w:t>
      </w:r>
      <w:r w:rsidRPr="00220CF0">
        <w:rPr>
          <w:spacing w:val="-1"/>
          <w:sz w:val="24"/>
        </w:rPr>
        <w:t xml:space="preserve"> </w:t>
      </w:r>
      <w:r w:rsidRPr="00220CF0">
        <w:rPr>
          <w:sz w:val="24"/>
        </w:rPr>
        <w:t>учебной</w:t>
      </w:r>
      <w:r w:rsidRPr="00220CF0">
        <w:rPr>
          <w:spacing w:val="5"/>
          <w:sz w:val="24"/>
        </w:rPr>
        <w:t xml:space="preserve"> </w:t>
      </w:r>
      <w:r w:rsidRPr="00220CF0">
        <w:rPr>
          <w:sz w:val="24"/>
        </w:rPr>
        <w:t>задачей.</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Использовать</w:t>
      </w:r>
      <w:r w:rsidRPr="00220CF0">
        <w:rPr>
          <w:spacing w:val="1"/>
          <w:sz w:val="24"/>
        </w:rPr>
        <w:t xml:space="preserve"> </w:t>
      </w:r>
      <w:r w:rsidRPr="00220CF0">
        <w:rPr>
          <w:sz w:val="24"/>
        </w:rPr>
        <w:t>различные</w:t>
      </w:r>
      <w:r w:rsidRPr="00220CF0">
        <w:rPr>
          <w:spacing w:val="1"/>
          <w:sz w:val="24"/>
        </w:rPr>
        <w:t xml:space="preserve"> </w:t>
      </w:r>
      <w:r w:rsidRPr="00220CF0">
        <w:rPr>
          <w:sz w:val="24"/>
        </w:rPr>
        <w:t>виды</w:t>
      </w:r>
      <w:r w:rsidRPr="00220CF0">
        <w:rPr>
          <w:spacing w:val="1"/>
          <w:sz w:val="24"/>
        </w:rPr>
        <w:t xml:space="preserve"> </w:t>
      </w:r>
      <w:r w:rsidRPr="00220CF0">
        <w:rPr>
          <w:sz w:val="24"/>
        </w:rPr>
        <w:t>аудирования</w:t>
      </w:r>
      <w:r w:rsidRPr="00220CF0">
        <w:rPr>
          <w:spacing w:val="1"/>
          <w:sz w:val="24"/>
        </w:rPr>
        <w:t xml:space="preserve"> </w:t>
      </w:r>
      <w:r w:rsidRPr="00220CF0">
        <w:rPr>
          <w:sz w:val="24"/>
        </w:rPr>
        <w:t>(выборочное,</w:t>
      </w:r>
      <w:r w:rsidRPr="00220CF0">
        <w:rPr>
          <w:spacing w:val="61"/>
          <w:sz w:val="24"/>
        </w:rPr>
        <w:t xml:space="preserve"> </w:t>
      </w:r>
      <w:r w:rsidRPr="00220CF0">
        <w:rPr>
          <w:sz w:val="24"/>
        </w:rPr>
        <w:t>ознакомительное,</w:t>
      </w:r>
      <w:r w:rsidRPr="00220CF0">
        <w:rPr>
          <w:spacing w:val="1"/>
          <w:sz w:val="24"/>
        </w:rPr>
        <w:t xml:space="preserve"> </w:t>
      </w:r>
      <w:r w:rsidRPr="00220CF0">
        <w:rPr>
          <w:sz w:val="24"/>
        </w:rPr>
        <w:t>детальное)</w:t>
      </w:r>
      <w:r w:rsidRPr="00220CF0">
        <w:rPr>
          <w:spacing w:val="1"/>
          <w:sz w:val="24"/>
        </w:rPr>
        <w:t xml:space="preserve"> </w:t>
      </w:r>
      <w:r w:rsidRPr="00220CF0">
        <w:rPr>
          <w:sz w:val="24"/>
        </w:rPr>
        <w:t>и</w:t>
      </w:r>
      <w:r w:rsidRPr="00220CF0">
        <w:rPr>
          <w:spacing w:val="1"/>
          <w:sz w:val="24"/>
        </w:rPr>
        <w:t xml:space="preserve"> </w:t>
      </w:r>
      <w:r w:rsidRPr="00220CF0">
        <w:rPr>
          <w:sz w:val="24"/>
        </w:rPr>
        <w:t>чтения</w:t>
      </w:r>
      <w:r w:rsidRPr="00220CF0">
        <w:rPr>
          <w:spacing w:val="1"/>
          <w:sz w:val="24"/>
        </w:rPr>
        <w:t xml:space="preserve"> </w:t>
      </w:r>
      <w:r w:rsidRPr="00220CF0">
        <w:rPr>
          <w:sz w:val="24"/>
        </w:rPr>
        <w:t>(изучающее,</w:t>
      </w:r>
      <w:r w:rsidRPr="00220CF0">
        <w:rPr>
          <w:spacing w:val="1"/>
          <w:sz w:val="24"/>
        </w:rPr>
        <w:t xml:space="preserve"> </w:t>
      </w:r>
      <w:r w:rsidRPr="00220CF0">
        <w:rPr>
          <w:sz w:val="24"/>
        </w:rPr>
        <w:t>ознакомительное,</w:t>
      </w:r>
      <w:r w:rsidRPr="00220CF0">
        <w:rPr>
          <w:spacing w:val="1"/>
          <w:sz w:val="24"/>
        </w:rPr>
        <w:t xml:space="preserve"> </w:t>
      </w:r>
      <w:r w:rsidRPr="00220CF0">
        <w:rPr>
          <w:sz w:val="24"/>
        </w:rPr>
        <w:t>просмотровое,</w:t>
      </w:r>
      <w:r w:rsidRPr="00220CF0">
        <w:rPr>
          <w:spacing w:val="1"/>
          <w:sz w:val="24"/>
        </w:rPr>
        <w:t xml:space="preserve"> </w:t>
      </w:r>
      <w:r w:rsidRPr="00220CF0">
        <w:rPr>
          <w:sz w:val="24"/>
        </w:rPr>
        <w:t>поисковое)</w:t>
      </w:r>
      <w:r w:rsidRPr="00220CF0">
        <w:rPr>
          <w:spacing w:val="1"/>
          <w:sz w:val="24"/>
        </w:rPr>
        <w:t xml:space="preserve"> </w:t>
      </w:r>
      <w:r w:rsidRPr="00220CF0">
        <w:rPr>
          <w:sz w:val="24"/>
        </w:rPr>
        <w:t>в</w:t>
      </w:r>
      <w:r w:rsidRPr="00220CF0">
        <w:rPr>
          <w:spacing w:val="1"/>
          <w:sz w:val="24"/>
        </w:rPr>
        <w:t xml:space="preserve"> </w:t>
      </w:r>
      <w:r w:rsidRPr="00220CF0">
        <w:rPr>
          <w:sz w:val="24"/>
        </w:rPr>
        <w:t>зависимости</w:t>
      </w:r>
      <w:r w:rsidRPr="00220CF0">
        <w:rPr>
          <w:spacing w:val="1"/>
          <w:sz w:val="24"/>
        </w:rPr>
        <w:t xml:space="preserve"> </w:t>
      </w:r>
      <w:r w:rsidRPr="00220CF0">
        <w:rPr>
          <w:sz w:val="24"/>
        </w:rPr>
        <w:t>от</w:t>
      </w:r>
      <w:r w:rsidRPr="00220CF0">
        <w:rPr>
          <w:spacing w:val="1"/>
          <w:sz w:val="24"/>
        </w:rPr>
        <w:t xml:space="preserve"> </w:t>
      </w:r>
      <w:r w:rsidRPr="00220CF0">
        <w:rPr>
          <w:sz w:val="24"/>
        </w:rPr>
        <w:t>поставленной</w:t>
      </w:r>
      <w:r w:rsidRPr="00220CF0">
        <w:rPr>
          <w:spacing w:val="1"/>
          <w:sz w:val="24"/>
        </w:rPr>
        <w:t xml:space="preserve"> </w:t>
      </w:r>
      <w:r w:rsidRPr="00220CF0">
        <w:rPr>
          <w:sz w:val="24"/>
        </w:rPr>
        <w:t>учебной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(цели);</w:t>
      </w:r>
      <w:r w:rsidRPr="00220CF0">
        <w:rPr>
          <w:spacing w:val="1"/>
          <w:sz w:val="24"/>
        </w:rPr>
        <w:t xml:space="preserve"> </w:t>
      </w:r>
      <w:r w:rsidRPr="00220CF0">
        <w:rPr>
          <w:sz w:val="24"/>
        </w:rPr>
        <w:t>извлекать</w:t>
      </w:r>
      <w:r w:rsidRPr="00220CF0">
        <w:rPr>
          <w:spacing w:val="1"/>
          <w:sz w:val="24"/>
        </w:rPr>
        <w:t xml:space="preserve"> </w:t>
      </w:r>
      <w:r w:rsidRPr="00220CF0">
        <w:rPr>
          <w:sz w:val="24"/>
        </w:rPr>
        <w:t>необходимую</w:t>
      </w:r>
      <w:r w:rsidRPr="00220CF0">
        <w:rPr>
          <w:spacing w:val="1"/>
          <w:sz w:val="24"/>
        </w:rPr>
        <w:t xml:space="preserve"> </w:t>
      </w:r>
      <w:r w:rsidRPr="00220CF0">
        <w:rPr>
          <w:sz w:val="24"/>
        </w:rPr>
        <w:t>информацию из прослушанных и прочитанных текстов раз- личных функциональных</w:t>
      </w:r>
      <w:r w:rsidRPr="00220CF0">
        <w:rPr>
          <w:spacing w:val="1"/>
          <w:sz w:val="24"/>
        </w:rPr>
        <w:t xml:space="preserve"> </w:t>
      </w:r>
      <w:r w:rsidRPr="00220CF0">
        <w:rPr>
          <w:sz w:val="24"/>
        </w:rPr>
        <w:t>разновидностей языка и жанров; оценивать прочитанный или прослушанный текст с</w:t>
      </w:r>
      <w:r w:rsidRPr="00220CF0">
        <w:rPr>
          <w:spacing w:val="1"/>
          <w:sz w:val="24"/>
        </w:rPr>
        <w:t xml:space="preserve"> </w:t>
      </w:r>
      <w:r w:rsidRPr="00220CF0">
        <w:rPr>
          <w:sz w:val="24"/>
        </w:rPr>
        <w:t>точки</w:t>
      </w:r>
      <w:r w:rsidRPr="00220CF0">
        <w:rPr>
          <w:spacing w:val="1"/>
          <w:sz w:val="24"/>
        </w:rPr>
        <w:t xml:space="preserve"> </w:t>
      </w:r>
      <w:r w:rsidRPr="00220CF0">
        <w:rPr>
          <w:sz w:val="24"/>
        </w:rPr>
        <w:t>зрения</w:t>
      </w:r>
      <w:r w:rsidRPr="00220CF0">
        <w:rPr>
          <w:spacing w:val="1"/>
          <w:sz w:val="24"/>
        </w:rPr>
        <w:t xml:space="preserve"> </w:t>
      </w:r>
      <w:r w:rsidRPr="00220CF0">
        <w:rPr>
          <w:sz w:val="24"/>
        </w:rPr>
        <w:t>использованных</w:t>
      </w:r>
      <w:r w:rsidRPr="00220CF0">
        <w:rPr>
          <w:spacing w:val="1"/>
          <w:sz w:val="24"/>
        </w:rPr>
        <w:t xml:space="preserve"> </w:t>
      </w:r>
      <w:r w:rsidRPr="00220CF0">
        <w:rPr>
          <w:sz w:val="24"/>
        </w:rPr>
        <w:t>в</w:t>
      </w:r>
      <w:r w:rsidRPr="00220CF0">
        <w:rPr>
          <w:spacing w:val="1"/>
          <w:sz w:val="24"/>
        </w:rPr>
        <w:t xml:space="preserve"> </w:t>
      </w:r>
      <w:r w:rsidRPr="00220CF0">
        <w:rPr>
          <w:sz w:val="24"/>
        </w:rPr>
        <w:t>нем</w:t>
      </w:r>
      <w:r w:rsidRPr="00220CF0">
        <w:rPr>
          <w:spacing w:val="1"/>
          <w:sz w:val="24"/>
        </w:rPr>
        <w:t xml:space="preserve"> </w:t>
      </w:r>
      <w:r w:rsidRPr="00220CF0">
        <w:rPr>
          <w:sz w:val="24"/>
        </w:rPr>
        <w:t>языковых</w:t>
      </w:r>
      <w:r w:rsidRPr="00220CF0">
        <w:rPr>
          <w:spacing w:val="1"/>
          <w:sz w:val="24"/>
        </w:rPr>
        <w:t xml:space="preserve"> </w:t>
      </w:r>
      <w:r w:rsidRPr="00220CF0">
        <w:rPr>
          <w:sz w:val="24"/>
        </w:rPr>
        <w:t>средств;</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достоверность</w:t>
      </w:r>
      <w:r w:rsidRPr="00220CF0">
        <w:rPr>
          <w:spacing w:val="1"/>
          <w:sz w:val="24"/>
        </w:rPr>
        <w:t xml:space="preserve"> </w:t>
      </w:r>
      <w:r w:rsidRPr="00220CF0">
        <w:rPr>
          <w:sz w:val="24"/>
        </w:rPr>
        <w:t>содержащейся</w:t>
      </w:r>
      <w:r w:rsidRPr="00220CF0">
        <w:rPr>
          <w:spacing w:val="-1"/>
          <w:sz w:val="24"/>
        </w:rPr>
        <w:t xml:space="preserve"> </w:t>
      </w:r>
      <w:r w:rsidRPr="00220CF0">
        <w:rPr>
          <w:sz w:val="24"/>
        </w:rPr>
        <w:t>в</w:t>
      </w:r>
      <w:r w:rsidRPr="00220CF0">
        <w:rPr>
          <w:spacing w:val="-1"/>
          <w:sz w:val="24"/>
        </w:rPr>
        <w:t xml:space="preserve"> </w:t>
      </w:r>
      <w:r w:rsidRPr="00220CF0">
        <w:rPr>
          <w:sz w:val="24"/>
        </w:rPr>
        <w:t>тексте</w:t>
      </w:r>
      <w:r w:rsidRPr="00220CF0">
        <w:rPr>
          <w:spacing w:val="1"/>
          <w:sz w:val="24"/>
        </w:rPr>
        <w:t xml:space="preserve"> </w:t>
      </w:r>
      <w:r w:rsidRPr="00220CF0">
        <w:rPr>
          <w:sz w:val="24"/>
        </w:rPr>
        <w:t>информации.</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Выделять</w:t>
      </w:r>
      <w:r w:rsidRPr="00220CF0">
        <w:rPr>
          <w:spacing w:val="1"/>
          <w:sz w:val="24"/>
        </w:rPr>
        <w:t xml:space="preserve"> </w:t>
      </w:r>
      <w:r w:rsidRPr="00220CF0">
        <w:rPr>
          <w:sz w:val="24"/>
        </w:rPr>
        <w:t>главную</w:t>
      </w:r>
      <w:r w:rsidRPr="00220CF0">
        <w:rPr>
          <w:spacing w:val="1"/>
          <w:sz w:val="24"/>
        </w:rPr>
        <w:t xml:space="preserve"> </w:t>
      </w:r>
      <w:r w:rsidRPr="00220CF0">
        <w:rPr>
          <w:sz w:val="24"/>
        </w:rPr>
        <w:t>и</w:t>
      </w:r>
      <w:r w:rsidRPr="00220CF0">
        <w:rPr>
          <w:spacing w:val="1"/>
          <w:sz w:val="24"/>
        </w:rPr>
        <w:t xml:space="preserve"> </w:t>
      </w:r>
      <w:r w:rsidRPr="00220CF0">
        <w:rPr>
          <w:sz w:val="24"/>
        </w:rPr>
        <w:t>дополнительную</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текстов;</w:t>
      </w:r>
      <w:r w:rsidRPr="00220CF0">
        <w:rPr>
          <w:spacing w:val="1"/>
          <w:sz w:val="24"/>
        </w:rPr>
        <w:t xml:space="preserve"> </w:t>
      </w:r>
      <w:r w:rsidRPr="00220CF0">
        <w:rPr>
          <w:sz w:val="24"/>
        </w:rPr>
        <w:t>выявлять</w:t>
      </w:r>
      <w:r w:rsidRPr="00220CF0">
        <w:rPr>
          <w:spacing w:val="1"/>
          <w:sz w:val="24"/>
        </w:rPr>
        <w:t xml:space="preserve"> </w:t>
      </w:r>
      <w:r w:rsidRPr="00220CF0">
        <w:rPr>
          <w:sz w:val="24"/>
        </w:rPr>
        <w:t>дефицит</w:t>
      </w:r>
      <w:r w:rsidRPr="00220CF0">
        <w:rPr>
          <w:spacing w:val="1"/>
          <w:sz w:val="24"/>
        </w:rPr>
        <w:t xml:space="preserve"> </w:t>
      </w:r>
      <w:r w:rsidRPr="00220CF0">
        <w:rPr>
          <w:sz w:val="24"/>
        </w:rPr>
        <w:t>информации текста, необходимой для решения поставленной задачи, и восполнять его</w:t>
      </w:r>
      <w:r w:rsidRPr="00220CF0">
        <w:rPr>
          <w:spacing w:val="-57"/>
          <w:sz w:val="24"/>
        </w:rPr>
        <w:t xml:space="preserve"> </w:t>
      </w:r>
      <w:r w:rsidRPr="00220CF0">
        <w:rPr>
          <w:sz w:val="24"/>
        </w:rPr>
        <w:t>путем</w:t>
      </w:r>
      <w:r w:rsidRPr="00220CF0">
        <w:rPr>
          <w:spacing w:val="-2"/>
          <w:sz w:val="24"/>
        </w:rPr>
        <w:t xml:space="preserve"> </w:t>
      </w:r>
      <w:r w:rsidRPr="00220CF0">
        <w:rPr>
          <w:sz w:val="24"/>
        </w:rPr>
        <w:t>использования других</w:t>
      </w:r>
      <w:r w:rsidRPr="00220CF0">
        <w:rPr>
          <w:spacing w:val="1"/>
          <w:sz w:val="24"/>
        </w:rPr>
        <w:t xml:space="preserve"> </w:t>
      </w:r>
      <w:r w:rsidRPr="00220CF0">
        <w:rPr>
          <w:sz w:val="24"/>
        </w:rPr>
        <w:t>источников информации.</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 процессе чтения текста прогнозировать его содержание (по названию, ключевым</w:t>
      </w:r>
      <w:r w:rsidRPr="00220CF0">
        <w:rPr>
          <w:spacing w:val="1"/>
          <w:sz w:val="24"/>
        </w:rPr>
        <w:t xml:space="preserve"> </w:t>
      </w:r>
      <w:r w:rsidRPr="00220CF0">
        <w:rPr>
          <w:sz w:val="24"/>
        </w:rPr>
        <w:t>словам,</w:t>
      </w:r>
      <w:r w:rsidRPr="00220CF0">
        <w:rPr>
          <w:spacing w:val="1"/>
          <w:sz w:val="24"/>
        </w:rPr>
        <w:t xml:space="preserve"> </w:t>
      </w:r>
      <w:r w:rsidRPr="00220CF0">
        <w:rPr>
          <w:sz w:val="24"/>
        </w:rPr>
        <w:t>по</w:t>
      </w:r>
      <w:r w:rsidRPr="00220CF0">
        <w:rPr>
          <w:spacing w:val="1"/>
          <w:sz w:val="24"/>
        </w:rPr>
        <w:t xml:space="preserve"> </w:t>
      </w:r>
      <w:r w:rsidRPr="00220CF0">
        <w:rPr>
          <w:sz w:val="24"/>
        </w:rPr>
        <w:t>первому</w:t>
      </w:r>
      <w:r w:rsidRPr="00220CF0">
        <w:rPr>
          <w:spacing w:val="1"/>
          <w:sz w:val="24"/>
        </w:rPr>
        <w:t xml:space="preserve"> </w:t>
      </w:r>
      <w:r w:rsidRPr="00220CF0">
        <w:rPr>
          <w:sz w:val="24"/>
        </w:rPr>
        <w:t>и</w:t>
      </w:r>
      <w:r w:rsidRPr="00220CF0">
        <w:rPr>
          <w:spacing w:val="1"/>
          <w:sz w:val="24"/>
        </w:rPr>
        <w:t xml:space="preserve"> </w:t>
      </w:r>
      <w:r w:rsidRPr="00220CF0">
        <w:rPr>
          <w:sz w:val="24"/>
        </w:rPr>
        <w:t>последнему</w:t>
      </w:r>
      <w:r w:rsidRPr="00220CF0">
        <w:rPr>
          <w:spacing w:val="1"/>
          <w:sz w:val="24"/>
        </w:rPr>
        <w:t xml:space="preserve"> </w:t>
      </w:r>
      <w:r w:rsidRPr="00220CF0">
        <w:rPr>
          <w:sz w:val="24"/>
        </w:rPr>
        <w:t>абзацу</w:t>
      </w:r>
      <w:r w:rsidRPr="00220CF0">
        <w:rPr>
          <w:spacing w:val="1"/>
          <w:sz w:val="24"/>
        </w:rPr>
        <w:t xml:space="preserve"> </w:t>
      </w:r>
      <w:r w:rsidRPr="00220CF0">
        <w:rPr>
          <w:sz w:val="24"/>
        </w:rPr>
        <w:t>и</w:t>
      </w:r>
      <w:r w:rsidRPr="00220CF0">
        <w:rPr>
          <w:spacing w:val="1"/>
          <w:sz w:val="24"/>
        </w:rPr>
        <w:t xml:space="preserve"> </w:t>
      </w:r>
      <w:r w:rsidRPr="00220CF0">
        <w:rPr>
          <w:sz w:val="24"/>
        </w:rPr>
        <w:t>т.</w:t>
      </w:r>
      <w:r w:rsidRPr="00220CF0">
        <w:rPr>
          <w:spacing w:val="1"/>
          <w:sz w:val="24"/>
        </w:rPr>
        <w:t xml:space="preserve"> </w:t>
      </w:r>
      <w:r w:rsidRPr="00220CF0">
        <w:rPr>
          <w:sz w:val="24"/>
        </w:rPr>
        <w:t>п.),</w:t>
      </w:r>
      <w:r w:rsidRPr="00220CF0">
        <w:rPr>
          <w:spacing w:val="1"/>
          <w:sz w:val="24"/>
        </w:rPr>
        <w:t xml:space="preserve"> </w:t>
      </w:r>
      <w:r w:rsidRPr="00220CF0">
        <w:rPr>
          <w:sz w:val="24"/>
        </w:rPr>
        <w:t>выдвигать</w:t>
      </w:r>
      <w:r w:rsidRPr="00220CF0">
        <w:rPr>
          <w:spacing w:val="1"/>
          <w:sz w:val="24"/>
        </w:rPr>
        <w:t xml:space="preserve"> </w:t>
      </w:r>
      <w:r w:rsidRPr="00220CF0">
        <w:rPr>
          <w:sz w:val="24"/>
        </w:rPr>
        <w:t>предположения</w:t>
      </w:r>
      <w:r w:rsidRPr="00220CF0">
        <w:rPr>
          <w:spacing w:val="1"/>
          <w:sz w:val="24"/>
        </w:rPr>
        <w:t xml:space="preserve"> </w:t>
      </w:r>
      <w:r w:rsidRPr="00220CF0">
        <w:rPr>
          <w:sz w:val="24"/>
        </w:rPr>
        <w:t>о</w:t>
      </w:r>
      <w:r w:rsidRPr="00220CF0">
        <w:rPr>
          <w:spacing w:val="1"/>
          <w:sz w:val="24"/>
        </w:rPr>
        <w:t xml:space="preserve"> </w:t>
      </w:r>
      <w:r w:rsidRPr="00220CF0">
        <w:rPr>
          <w:sz w:val="24"/>
        </w:rPr>
        <w:t>дальнейшем</w:t>
      </w:r>
      <w:r w:rsidRPr="00220CF0">
        <w:rPr>
          <w:spacing w:val="32"/>
          <w:sz w:val="24"/>
        </w:rPr>
        <w:t xml:space="preserve"> </w:t>
      </w:r>
      <w:r w:rsidRPr="00220CF0">
        <w:rPr>
          <w:sz w:val="24"/>
        </w:rPr>
        <w:t>развитии</w:t>
      </w:r>
      <w:r w:rsidRPr="00220CF0">
        <w:rPr>
          <w:spacing w:val="25"/>
          <w:sz w:val="24"/>
        </w:rPr>
        <w:t xml:space="preserve"> </w:t>
      </w:r>
      <w:r w:rsidRPr="00220CF0">
        <w:rPr>
          <w:sz w:val="24"/>
        </w:rPr>
        <w:t>мысли</w:t>
      </w:r>
      <w:r w:rsidRPr="00220CF0">
        <w:rPr>
          <w:spacing w:val="34"/>
          <w:sz w:val="24"/>
        </w:rPr>
        <w:t xml:space="preserve"> </w:t>
      </w:r>
      <w:r w:rsidRPr="00220CF0">
        <w:rPr>
          <w:sz w:val="24"/>
        </w:rPr>
        <w:t>автора</w:t>
      </w:r>
      <w:r w:rsidRPr="00220CF0">
        <w:rPr>
          <w:spacing w:val="29"/>
          <w:sz w:val="24"/>
        </w:rPr>
        <w:t xml:space="preserve"> </w:t>
      </w:r>
      <w:r w:rsidRPr="00220CF0">
        <w:rPr>
          <w:sz w:val="24"/>
        </w:rPr>
        <w:t>и</w:t>
      </w:r>
      <w:r w:rsidRPr="00220CF0">
        <w:rPr>
          <w:spacing w:val="29"/>
          <w:sz w:val="24"/>
        </w:rPr>
        <w:t xml:space="preserve"> </w:t>
      </w:r>
      <w:r w:rsidRPr="00220CF0">
        <w:rPr>
          <w:sz w:val="24"/>
        </w:rPr>
        <w:t>проверять</w:t>
      </w:r>
      <w:r w:rsidRPr="00220CF0">
        <w:rPr>
          <w:spacing w:val="32"/>
          <w:sz w:val="24"/>
        </w:rPr>
        <w:t xml:space="preserve"> </w:t>
      </w:r>
      <w:r w:rsidRPr="00220CF0">
        <w:rPr>
          <w:sz w:val="24"/>
        </w:rPr>
        <w:t>их</w:t>
      </w:r>
      <w:r w:rsidRPr="00220CF0">
        <w:rPr>
          <w:spacing w:val="28"/>
          <w:sz w:val="24"/>
        </w:rPr>
        <w:t xml:space="preserve"> </w:t>
      </w:r>
      <w:r w:rsidRPr="00220CF0">
        <w:rPr>
          <w:sz w:val="24"/>
        </w:rPr>
        <w:t>в</w:t>
      </w:r>
      <w:r w:rsidRPr="00220CF0">
        <w:rPr>
          <w:spacing w:val="27"/>
          <w:sz w:val="24"/>
        </w:rPr>
        <w:t xml:space="preserve"> </w:t>
      </w:r>
      <w:r w:rsidRPr="00220CF0">
        <w:rPr>
          <w:sz w:val="24"/>
        </w:rPr>
        <w:t>процессе</w:t>
      </w:r>
      <w:r w:rsidRPr="00220CF0">
        <w:rPr>
          <w:spacing w:val="29"/>
          <w:sz w:val="24"/>
        </w:rPr>
        <w:t xml:space="preserve"> </w:t>
      </w:r>
      <w:r w:rsidRPr="00220CF0">
        <w:rPr>
          <w:sz w:val="24"/>
        </w:rPr>
        <w:t>чтения</w:t>
      </w:r>
      <w:r w:rsidRPr="00220CF0">
        <w:rPr>
          <w:spacing w:val="28"/>
          <w:sz w:val="24"/>
        </w:rPr>
        <w:t xml:space="preserve"> </w:t>
      </w:r>
      <w:r w:rsidRPr="00220CF0">
        <w:rPr>
          <w:sz w:val="24"/>
        </w:rPr>
        <w:t>текста,</w:t>
      </w:r>
      <w:r w:rsidRPr="00220CF0">
        <w:rPr>
          <w:spacing w:val="33"/>
          <w:sz w:val="24"/>
        </w:rPr>
        <w:t xml:space="preserve"> </w:t>
      </w:r>
      <w:r w:rsidRPr="00220CF0">
        <w:rPr>
          <w:sz w:val="24"/>
        </w:rPr>
        <w:t>вести</w:t>
      </w:r>
      <w:r w:rsidR="00CD22DA" w:rsidRPr="00220CF0">
        <w:rPr>
          <w:sz w:val="24"/>
        </w:rPr>
        <w:t xml:space="preserve"> </w:t>
      </w:r>
      <w:r w:rsidRPr="00220CF0">
        <w:rPr>
          <w:sz w:val="24"/>
        </w:rPr>
        <w:t>диалог</w:t>
      </w:r>
      <w:r w:rsidRPr="00220CF0">
        <w:rPr>
          <w:spacing w:val="-2"/>
          <w:sz w:val="24"/>
        </w:rPr>
        <w:t xml:space="preserve"> </w:t>
      </w:r>
      <w:r w:rsidRPr="00220CF0">
        <w:rPr>
          <w:sz w:val="24"/>
        </w:rPr>
        <w:t>с</w:t>
      </w:r>
      <w:r w:rsidRPr="00220CF0">
        <w:rPr>
          <w:spacing w:val="-2"/>
          <w:sz w:val="24"/>
        </w:rPr>
        <w:t xml:space="preserve"> </w:t>
      </w:r>
      <w:r w:rsidRPr="00220CF0">
        <w:rPr>
          <w:sz w:val="24"/>
        </w:rPr>
        <w:t>текстом.</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Находить</w:t>
      </w:r>
      <w:r w:rsidRPr="00220CF0">
        <w:rPr>
          <w:spacing w:val="1"/>
          <w:sz w:val="24"/>
        </w:rPr>
        <w:t xml:space="preserve"> </w:t>
      </w:r>
      <w:r w:rsidRPr="00220CF0">
        <w:rPr>
          <w:sz w:val="24"/>
        </w:rPr>
        <w:t>и</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аргументы,</w:t>
      </w:r>
      <w:r w:rsidRPr="00220CF0">
        <w:rPr>
          <w:spacing w:val="1"/>
          <w:sz w:val="24"/>
        </w:rPr>
        <w:t xml:space="preserve"> </w:t>
      </w:r>
      <w:r w:rsidRPr="00220CF0">
        <w:rPr>
          <w:sz w:val="24"/>
        </w:rPr>
        <w:t>подтверждающую</w:t>
      </w:r>
      <w:r w:rsidRPr="00220CF0">
        <w:rPr>
          <w:spacing w:val="1"/>
          <w:sz w:val="24"/>
        </w:rPr>
        <w:t xml:space="preserve"> </w:t>
      </w:r>
      <w:r w:rsidRPr="00220CF0">
        <w:rPr>
          <w:sz w:val="24"/>
        </w:rPr>
        <w:t>или</w:t>
      </w:r>
      <w:r w:rsidRPr="00220CF0">
        <w:rPr>
          <w:spacing w:val="1"/>
          <w:sz w:val="24"/>
        </w:rPr>
        <w:t xml:space="preserve"> </w:t>
      </w:r>
      <w:r w:rsidRPr="00220CF0">
        <w:rPr>
          <w:sz w:val="24"/>
        </w:rPr>
        <w:t>опровергающую</w:t>
      </w:r>
      <w:r w:rsidRPr="00220CF0">
        <w:rPr>
          <w:spacing w:val="1"/>
          <w:sz w:val="24"/>
        </w:rPr>
        <w:t xml:space="preserve"> </w:t>
      </w:r>
      <w:r w:rsidRPr="00220CF0">
        <w:rPr>
          <w:sz w:val="24"/>
        </w:rPr>
        <w:t>позицию</w:t>
      </w:r>
      <w:r w:rsidRPr="00220CF0">
        <w:rPr>
          <w:spacing w:val="1"/>
          <w:sz w:val="24"/>
        </w:rPr>
        <w:t xml:space="preserve"> </w:t>
      </w:r>
      <w:r w:rsidRPr="00220CF0">
        <w:rPr>
          <w:sz w:val="24"/>
        </w:rPr>
        <w:t>автора</w:t>
      </w:r>
      <w:r w:rsidRPr="00220CF0">
        <w:rPr>
          <w:spacing w:val="1"/>
          <w:sz w:val="24"/>
        </w:rPr>
        <w:t xml:space="preserve"> </w:t>
      </w:r>
      <w:r w:rsidRPr="00220CF0">
        <w:rPr>
          <w:sz w:val="24"/>
        </w:rPr>
        <w:t>текста</w:t>
      </w:r>
      <w:r w:rsidRPr="00220CF0">
        <w:rPr>
          <w:spacing w:val="1"/>
          <w:sz w:val="24"/>
        </w:rPr>
        <w:t xml:space="preserve"> </w:t>
      </w:r>
      <w:r w:rsidRPr="00220CF0">
        <w:rPr>
          <w:sz w:val="24"/>
        </w:rPr>
        <w:t>и</w:t>
      </w:r>
      <w:r w:rsidRPr="00220CF0">
        <w:rPr>
          <w:spacing w:val="1"/>
          <w:sz w:val="24"/>
        </w:rPr>
        <w:t xml:space="preserve"> </w:t>
      </w:r>
      <w:r w:rsidRPr="00220CF0">
        <w:rPr>
          <w:sz w:val="24"/>
        </w:rPr>
        <w:t>собственную</w:t>
      </w:r>
      <w:r w:rsidRPr="00220CF0">
        <w:rPr>
          <w:spacing w:val="1"/>
          <w:sz w:val="24"/>
        </w:rPr>
        <w:t xml:space="preserve"> </w:t>
      </w:r>
      <w:r w:rsidRPr="00220CF0">
        <w:rPr>
          <w:sz w:val="24"/>
        </w:rPr>
        <w:t>точку</w:t>
      </w:r>
      <w:r w:rsidRPr="00220CF0">
        <w:rPr>
          <w:spacing w:val="1"/>
          <w:sz w:val="24"/>
        </w:rPr>
        <w:t xml:space="preserve"> </w:t>
      </w:r>
      <w:r w:rsidRPr="00220CF0">
        <w:rPr>
          <w:sz w:val="24"/>
        </w:rPr>
        <w:t>зрения</w:t>
      </w:r>
      <w:r w:rsidRPr="00220CF0">
        <w:rPr>
          <w:spacing w:val="1"/>
          <w:sz w:val="24"/>
        </w:rPr>
        <w:t xml:space="preserve"> </w:t>
      </w:r>
      <w:r w:rsidRPr="00220CF0">
        <w:rPr>
          <w:sz w:val="24"/>
        </w:rPr>
        <w:t>на</w:t>
      </w:r>
      <w:r w:rsidRPr="00220CF0">
        <w:rPr>
          <w:spacing w:val="1"/>
          <w:sz w:val="24"/>
        </w:rPr>
        <w:t xml:space="preserve"> </w:t>
      </w:r>
      <w:r w:rsidRPr="00220CF0">
        <w:rPr>
          <w:sz w:val="24"/>
        </w:rPr>
        <w:t>проблему</w:t>
      </w:r>
      <w:r w:rsidRPr="00220CF0">
        <w:rPr>
          <w:spacing w:val="1"/>
          <w:sz w:val="24"/>
        </w:rPr>
        <w:t xml:space="preserve"> </w:t>
      </w:r>
      <w:r w:rsidRPr="00220CF0">
        <w:rPr>
          <w:sz w:val="24"/>
        </w:rPr>
        <w:t>текста,</w:t>
      </w:r>
      <w:r w:rsidRPr="00220CF0">
        <w:rPr>
          <w:spacing w:val="1"/>
          <w:sz w:val="24"/>
        </w:rPr>
        <w:t xml:space="preserve"> </w:t>
      </w:r>
      <w:r w:rsidRPr="00220CF0">
        <w:rPr>
          <w:sz w:val="24"/>
        </w:rPr>
        <w:t>в</w:t>
      </w:r>
      <w:r w:rsidRPr="00220CF0">
        <w:rPr>
          <w:spacing w:val="1"/>
          <w:sz w:val="24"/>
        </w:rPr>
        <w:t xml:space="preserve"> </w:t>
      </w:r>
      <w:r w:rsidRPr="00220CF0">
        <w:rPr>
          <w:sz w:val="24"/>
        </w:rPr>
        <w:t>анализируемом</w:t>
      </w:r>
      <w:r w:rsidRPr="00220CF0">
        <w:rPr>
          <w:spacing w:val="-2"/>
          <w:sz w:val="24"/>
        </w:rPr>
        <w:t xml:space="preserve"> </w:t>
      </w:r>
      <w:r w:rsidRPr="00220CF0">
        <w:rPr>
          <w:sz w:val="24"/>
        </w:rPr>
        <w:t>тексте</w:t>
      </w:r>
      <w:r w:rsidRPr="00220CF0">
        <w:rPr>
          <w:spacing w:val="1"/>
          <w:sz w:val="24"/>
        </w:rPr>
        <w:t xml:space="preserve"> </w:t>
      </w:r>
      <w:r w:rsidRPr="00220CF0">
        <w:rPr>
          <w:sz w:val="24"/>
        </w:rPr>
        <w:t>и других</w:t>
      </w:r>
      <w:r w:rsidRPr="00220CF0">
        <w:rPr>
          <w:spacing w:val="2"/>
          <w:sz w:val="24"/>
        </w:rPr>
        <w:t xml:space="preserve"> </w:t>
      </w:r>
      <w:r w:rsidRPr="00220CF0">
        <w:rPr>
          <w:sz w:val="24"/>
        </w:rPr>
        <w:t>источниках.</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Самостоятельно выбирать оптимальную форму представления литературной и другой</w:t>
      </w:r>
      <w:r w:rsidRPr="00220CF0">
        <w:rPr>
          <w:spacing w:val="1"/>
          <w:sz w:val="24"/>
        </w:rPr>
        <w:t xml:space="preserve"> </w:t>
      </w:r>
      <w:r w:rsidRPr="00220CF0">
        <w:rPr>
          <w:sz w:val="24"/>
        </w:rPr>
        <w:t>информации (текст, презентация, таблица, схема) в зависимости от коммуникативной</w:t>
      </w:r>
      <w:r w:rsidRPr="00220CF0">
        <w:rPr>
          <w:spacing w:val="1"/>
          <w:sz w:val="24"/>
        </w:rPr>
        <w:t xml:space="preserve"> </w:t>
      </w:r>
      <w:r w:rsidRPr="00220CF0">
        <w:rPr>
          <w:sz w:val="24"/>
        </w:rPr>
        <w:t>установки.</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Оценивать</w:t>
      </w:r>
      <w:r w:rsidRPr="00220CF0">
        <w:rPr>
          <w:spacing w:val="1"/>
          <w:sz w:val="24"/>
        </w:rPr>
        <w:t xml:space="preserve"> </w:t>
      </w:r>
      <w:r w:rsidRPr="00220CF0">
        <w:rPr>
          <w:sz w:val="24"/>
        </w:rPr>
        <w:t>надежность</w:t>
      </w:r>
      <w:r w:rsidRPr="00220CF0">
        <w:rPr>
          <w:spacing w:val="1"/>
          <w:sz w:val="24"/>
        </w:rPr>
        <w:t xml:space="preserve"> </w:t>
      </w:r>
      <w:r w:rsidRPr="00220CF0">
        <w:rPr>
          <w:sz w:val="24"/>
        </w:rPr>
        <w:t>литературной</w:t>
      </w:r>
      <w:r w:rsidRPr="00220CF0">
        <w:rPr>
          <w:spacing w:val="1"/>
          <w:sz w:val="24"/>
        </w:rPr>
        <w:t xml:space="preserve"> </w:t>
      </w:r>
      <w:r w:rsidRPr="00220CF0">
        <w:rPr>
          <w:sz w:val="24"/>
        </w:rPr>
        <w:t>и</w:t>
      </w:r>
      <w:r w:rsidRPr="00220CF0">
        <w:rPr>
          <w:spacing w:val="1"/>
          <w:sz w:val="24"/>
        </w:rPr>
        <w:t xml:space="preserve"> </w:t>
      </w:r>
      <w:r w:rsidRPr="00220CF0">
        <w:rPr>
          <w:sz w:val="24"/>
        </w:rPr>
        <w:t>другой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по</w:t>
      </w:r>
      <w:r w:rsidRPr="00220CF0">
        <w:rPr>
          <w:spacing w:val="1"/>
          <w:sz w:val="24"/>
        </w:rPr>
        <w:t xml:space="preserve"> </w:t>
      </w:r>
      <w:r w:rsidRPr="00220CF0">
        <w:rPr>
          <w:sz w:val="24"/>
        </w:rPr>
        <w:t>критериям,</w:t>
      </w:r>
      <w:r w:rsidRPr="00220CF0">
        <w:rPr>
          <w:spacing w:val="-57"/>
          <w:sz w:val="24"/>
        </w:rPr>
        <w:t xml:space="preserve"> </w:t>
      </w:r>
      <w:r w:rsidRPr="00220CF0">
        <w:rPr>
          <w:sz w:val="24"/>
        </w:rPr>
        <w:t>предложенным</w:t>
      </w:r>
      <w:r w:rsidRPr="00220CF0">
        <w:rPr>
          <w:spacing w:val="1"/>
          <w:sz w:val="24"/>
        </w:rPr>
        <w:t xml:space="preserve"> </w:t>
      </w:r>
      <w:r w:rsidRPr="00220CF0">
        <w:rPr>
          <w:sz w:val="24"/>
        </w:rPr>
        <w:t>учителем</w:t>
      </w:r>
      <w:r w:rsidRPr="00220CF0">
        <w:rPr>
          <w:spacing w:val="1"/>
          <w:sz w:val="24"/>
        </w:rPr>
        <w:t xml:space="preserve"> </w:t>
      </w:r>
      <w:r w:rsidRPr="00220CF0">
        <w:rPr>
          <w:sz w:val="24"/>
        </w:rPr>
        <w:t>или</w:t>
      </w:r>
      <w:r w:rsidRPr="00220CF0">
        <w:rPr>
          <w:spacing w:val="1"/>
          <w:sz w:val="24"/>
        </w:rPr>
        <w:t xml:space="preserve"> </w:t>
      </w:r>
      <w:r w:rsidRPr="00220CF0">
        <w:rPr>
          <w:sz w:val="24"/>
        </w:rPr>
        <w:t>сформулированным</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эффективно</w:t>
      </w:r>
      <w:r w:rsidRPr="00220CF0">
        <w:rPr>
          <w:spacing w:val="1"/>
          <w:sz w:val="24"/>
        </w:rPr>
        <w:t xml:space="preserve"> </w:t>
      </w:r>
      <w:r w:rsidRPr="00220CF0">
        <w:rPr>
          <w:sz w:val="24"/>
        </w:rPr>
        <w:t>запоминать</w:t>
      </w:r>
      <w:r w:rsidRPr="00220CF0">
        <w:rPr>
          <w:spacing w:val="-1"/>
          <w:sz w:val="24"/>
        </w:rPr>
        <w:t xml:space="preserve"> </w:t>
      </w:r>
      <w:r w:rsidRPr="00220CF0">
        <w:rPr>
          <w:sz w:val="24"/>
        </w:rPr>
        <w:t>и систематизировать эту</w:t>
      </w:r>
      <w:r w:rsidRPr="00220CF0">
        <w:rPr>
          <w:spacing w:val="-8"/>
          <w:sz w:val="24"/>
        </w:rPr>
        <w:t xml:space="preserve"> </w:t>
      </w:r>
      <w:r w:rsidRPr="00220CF0">
        <w:rPr>
          <w:sz w:val="24"/>
        </w:rPr>
        <w:t>информацию.</w:t>
      </w:r>
    </w:p>
    <w:p w:rsidR="00B45568" w:rsidRPr="00220CF0" w:rsidRDefault="00840733" w:rsidP="005906CF">
      <w:pPr>
        <w:pStyle w:val="5"/>
        <w:ind w:left="1531" w:right="794"/>
      </w:pPr>
      <w:r w:rsidRPr="00220CF0">
        <w:t>Формирование</w:t>
      </w:r>
      <w:r w:rsidRPr="00220CF0">
        <w:rPr>
          <w:spacing w:val="-10"/>
        </w:rPr>
        <w:t xml:space="preserve"> </w:t>
      </w:r>
      <w:r w:rsidRPr="00220CF0">
        <w:t>универсальных</w:t>
      </w:r>
      <w:r w:rsidRPr="00220CF0">
        <w:rPr>
          <w:spacing w:val="-12"/>
        </w:rPr>
        <w:t xml:space="preserve"> </w:t>
      </w:r>
      <w:r w:rsidRPr="00220CF0">
        <w:t>учебных</w:t>
      </w:r>
      <w:r w:rsidRPr="00220CF0">
        <w:rPr>
          <w:spacing w:val="-9"/>
        </w:rPr>
        <w:t xml:space="preserve"> </w:t>
      </w:r>
      <w:r w:rsidRPr="00220CF0">
        <w:t>коммуникативных</w:t>
      </w:r>
      <w:r w:rsidRPr="00220CF0">
        <w:rPr>
          <w:spacing w:val="-8"/>
        </w:rPr>
        <w:t xml:space="preserve"> </w:t>
      </w:r>
      <w:r w:rsidRPr="00220CF0">
        <w:t>действий</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Владеть</w:t>
      </w:r>
      <w:r w:rsidRPr="00220CF0">
        <w:rPr>
          <w:spacing w:val="1"/>
          <w:sz w:val="24"/>
        </w:rPr>
        <w:t xml:space="preserve"> </w:t>
      </w:r>
      <w:r w:rsidRPr="00220CF0">
        <w:rPr>
          <w:sz w:val="24"/>
        </w:rPr>
        <w:t>различными</w:t>
      </w:r>
      <w:r w:rsidRPr="00220CF0">
        <w:rPr>
          <w:spacing w:val="1"/>
          <w:sz w:val="24"/>
        </w:rPr>
        <w:t xml:space="preserve"> </w:t>
      </w:r>
      <w:r w:rsidRPr="00220CF0">
        <w:rPr>
          <w:sz w:val="24"/>
        </w:rPr>
        <w:t>видами</w:t>
      </w:r>
      <w:r w:rsidRPr="00220CF0">
        <w:rPr>
          <w:spacing w:val="1"/>
          <w:sz w:val="24"/>
        </w:rPr>
        <w:t xml:space="preserve"> </w:t>
      </w:r>
      <w:r w:rsidRPr="00220CF0">
        <w:rPr>
          <w:sz w:val="24"/>
        </w:rPr>
        <w:t>монолога</w:t>
      </w:r>
      <w:r w:rsidRPr="00220CF0">
        <w:rPr>
          <w:spacing w:val="1"/>
          <w:sz w:val="24"/>
        </w:rPr>
        <w:t xml:space="preserve"> </w:t>
      </w:r>
      <w:r w:rsidRPr="00220CF0">
        <w:rPr>
          <w:sz w:val="24"/>
        </w:rPr>
        <w:t>и</w:t>
      </w:r>
      <w:r w:rsidRPr="00220CF0">
        <w:rPr>
          <w:spacing w:val="1"/>
          <w:sz w:val="24"/>
        </w:rPr>
        <w:t xml:space="preserve"> </w:t>
      </w:r>
      <w:r w:rsidRPr="00220CF0">
        <w:rPr>
          <w:sz w:val="24"/>
        </w:rPr>
        <w:t>диалога,</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в</w:t>
      </w:r>
      <w:r w:rsidRPr="00220CF0">
        <w:rPr>
          <w:spacing w:val="1"/>
          <w:sz w:val="24"/>
        </w:rPr>
        <w:t xml:space="preserve"> </w:t>
      </w:r>
      <w:r w:rsidRPr="00220CF0">
        <w:rPr>
          <w:sz w:val="24"/>
        </w:rPr>
        <w:t>устной</w:t>
      </w:r>
      <w:r w:rsidRPr="00220CF0">
        <w:rPr>
          <w:spacing w:val="1"/>
          <w:sz w:val="24"/>
        </w:rPr>
        <w:t xml:space="preserve"> </w:t>
      </w:r>
      <w:r w:rsidRPr="00220CF0">
        <w:rPr>
          <w:sz w:val="24"/>
        </w:rPr>
        <w:t>и</w:t>
      </w:r>
      <w:r w:rsidRPr="00220CF0">
        <w:rPr>
          <w:spacing w:val="-57"/>
          <w:sz w:val="24"/>
        </w:rPr>
        <w:t xml:space="preserve"> </w:t>
      </w:r>
      <w:r w:rsidRPr="00220CF0">
        <w:rPr>
          <w:sz w:val="24"/>
        </w:rPr>
        <w:t>письменной</w:t>
      </w:r>
      <w:r w:rsidRPr="00220CF0">
        <w:rPr>
          <w:spacing w:val="1"/>
          <w:sz w:val="24"/>
        </w:rPr>
        <w:t xml:space="preserve"> </w:t>
      </w:r>
      <w:r w:rsidRPr="00220CF0">
        <w:rPr>
          <w:sz w:val="24"/>
        </w:rPr>
        <w:t>форме</w:t>
      </w:r>
      <w:r w:rsidRPr="00220CF0">
        <w:rPr>
          <w:spacing w:val="1"/>
          <w:sz w:val="24"/>
        </w:rPr>
        <w:t xml:space="preserve"> </w:t>
      </w:r>
      <w:r w:rsidRPr="00220CF0">
        <w:rPr>
          <w:sz w:val="24"/>
        </w:rPr>
        <w:t>суждения</w:t>
      </w:r>
      <w:r w:rsidRPr="00220CF0">
        <w:rPr>
          <w:spacing w:val="1"/>
          <w:sz w:val="24"/>
        </w:rPr>
        <w:t xml:space="preserve"> </w:t>
      </w:r>
      <w:r w:rsidRPr="00220CF0">
        <w:rPr>
          <w:sz w:val="24"/>
        </w:rPr>
        <w:t>на</w:t>
      </w:r>
      <w:r w:rsidRPr="00220CF0">
        <w:rPr>
          <w:spacing w:val="1"/>
          <w:sz w:val="24"/>
        </w:rPr>
        <w:t xml:space="preserve"> </w:t>
      </w:r>
      <w:r w:rsidRPr="00220CF0">
        <w:rPr>
          <w:sz w:val="24"/>
        </w:rPr>
        <w:t>социально-культурные,</w:t>
      </w:r>
      <w:r w:rsidRPr="00220CF0">
        <w:rPr>
          <w:spacing w:val="1"/>
          <w:sz w:val="24"/>
        </w:rPr>
        <w:t xml:space="preserve"> </w:t>
      </w:r>
      <w:r w:rsidRPr="00220CF0">
        <w:rPr>
          <w:sz w:val="24"/>
        </w:rPr>
        <w:t>нравственно-этические,</w:t>
      </w:r>
      <w:r w:rsidRPr="00220CF0">
        <w:rPr>
          <w:spacing w:val="1"/>
          <w:sz w:val="24"/>
        </w:rPr>
        <w:t xml:space="preserve"> </w:t>
      </w:r>
      <w:r w:rsidRPr="00220CF0">
        <w:rPr>
          <w:sz w:val="24"/>
        </w:rPr>
        <w:t>бытовые, учебные темы в соответствии с темой, целью, сферой и ситуацией общения;</w:t>
      </w:r>
      <w:r w:rsidRPr="00220CF0">
        <w:rPr>
          <w:spacing w:val="1"/>
          <w:sz w:val="24"/>
        </w:rPr>
        <w:t xml:space="preserve"> </w:t>
      </w:r>
      <w:r w:rsidRPr="00220CF0">
        <w:rPr>
          <w:sz w:val="24"/>
        </w:rPr>
        <w:t>правильно, логично, аргументированно</w:t>
      </w:r>
      <w:r w:rsidRPr="00220CF0">
        <w:rPr>
          <w:spacing w:val="1"/>
          <w:sz w:val="24"/>
        </w:rPr>
        <w:t xml:space="preserve"> </w:t>
      </w:r>
      <w:r w:rsidRPr="00220CF0">
        <w:rPr>
          <w:sz w:val="24"/>
        </w:rPr>
        <w:t>излагать свою точку зрения по поставленной</w:t>
      </w:r>
      <w:r w:rsidRPr="00220CF0">
        <w:rPr>
          <w:spacing w:val="1"/>
          <w:sz w:val="24"/>
        </w:rPr>
        <w:t xml:space="preserve"> </w:t>
      </w:r>
      <w:r w:rsidRPr="00220CF0">
        <w:rPr>
          <w:sz w:val="24"/>
        </w:rPr>
        <w:t>проблеме.</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Выражать</w:t>
      </w:r>
      <w:r w:rsidRPr="00220CF0">
        <w:rPr>
          <w:spacing w:val="1"/>
          <w:sz w:val="24"/>
        </w:rPr>
        <w:t xml:space="preserve"> </w:t>
      </w:r>
      <w:r w:rsidRPr="00220CF0">
        <w:rPr>
          <w:sz w:val="24"/>
        </w:rPr>
        <w:t>свою</w:t>
      </w:r>
      <w:r w:rsidRPr="00220CF0">
        <w:rPr>
          <w:spacing w:val="1"/>
          <w:sz w:val="24"/>
        </w:rPr>
        <w:t xml:space="preserve"> </w:t>
      </w:r>
      <w:r w:rsidRPr="00220CF0">
        <w:rPr>
          <w:sz w:val="24"/>
        </w:rPr>
        <w:t>точку</w:t>
      </w:r>
      <w:r w:rsidRPr="00220CF0">
        <w:rPr>
          <w:spacing w:val="1"/>
          <w:sz w:val="24"/>
        </w:rPr>
        <w:t xml:space="preserve"> </w:t>
      </w:r>
      <w:r w:rsidRPr="00220CF0">
        <w:rPr>
          <w:sz w:val="24"/>
        </w:rPr>
        <w:t>зрения</w:t>
      </w:r>
      <w:r w:rsidRPr="00220CF0">
        <w:rPr>
          <w:spacing w:val="1"/>
          <w:sz w:val="24"/>
        </w:rPr>
        <w:t xml:space="preserve"> </w:t>
      </w:r>
      <w:r w:rsidRPr="00220CF0">
        <w:rPr>
          <w:sz w:val="24"/>
        </w:rPr>
        <w:t>и</w:t>
      </w:r>
      <w:r w:rsidRPr="00220CF0">
        <w:rPr>
          <w:spacing w:val="1"/>
          <w:sz w:val="24"/>
        </w:rPr>
        <w:t xml:space="preserve"> </w:t>
      </w:r>
      <w:r w:rsidRPr="00220CF0">
        <w:rPr>
          <w:sz w:val="24"/>
        </w:rPr>
        <w:t>аргументировать</w:t>
      </w:r>
      <w:r w:rsidRPr="00220CF0">
        <w:rPr>
          <w:spacing w:val="1"/>
          <w:sz w:val="24"/>
        </w:rPr>
        <w:t xml:space="preserve"> </w:t>
      </w:r>
      <w:r w:rsidRPr="00220CF0">
        <w:rPr>
          <w:sz w:val="24"/>
        </w:rPr>
        <w:t>ее</w:t>
      </w:r>
      <w:r w:rsidRPr="00220CF0">
        <w:rPr>
          <w:spacing w:val="1"/>
          <w:sz w:val="24"/>
        </w:rPr>
        <w:t xml:space="preserve"> </w:t>
      </w:r>
      <w:r w:rsidRPr="00220CF0">
        <w:rPr>
          <w:sz w:val="24"/>
        </w:rPr>
        <w:t>в</w:t>
      </w:r>
      <w:r w:rsidRPr="00220CF0">
        <w:rPr>
          <w:spacing w:val="1"/>
          <w:sz w:val="24"/>
        </w:rPr>
        <w:t xml:space="preserve"> </w:t>
      </w:r>
      <w:r w:rsidRPr="00220CF0">
        <w:rPr>
          <w:sz w:val="24"/>
        </w:rPr>
        <w:t>диалогах</w:t>
      </w:r>
      <w:r w:rsidRPr="00220CF0">
        <w:rPr>
          <w:spacing w:val="1"/>
          <w:sz w:val="24"/>
        </w:rPr>
        <w:t xml:space="preserve"> </w:t>
      </w:r>
      <w:r w:rsidRPr="00220CF0">
        <w:rPr>
          <w:sz w:val="24"/>
        </w:rPr>
        <w:t>и</w:t>
      </w:r>
      <w:r w:rsidRPr="00220CF0">
        <w:rPr>
          <w:spacing w:val="1"/>
          <w:sz w:val="24"/>
        </w:rPr>
        <w:t xml:space="preserve"> </w:t>
      </w:r>
      <w:r w:rsidRPr="00220CF0">
        <w:rPr>
          <w:sz w:val="24"/>
        </w:rPr>
        <w:t>дискуссиях;</w:t>
      </w:r>
      <w:r w:rsidRPr="00220CF0">
        <w:rPr>
          <w:spacing w:val="1"/>
          <w:sz w:val="24"/>
        </w:rPr>
        <w:t xml:space="preserve"> </w:t>
      </w:r>
      <w:r w:rsidRPr="00220CF0">
        <w:rPr>
          <w:sz w:val="24"/>
        </w:rPr>
        <w:t>сопоставлять свои суждения с суждениями других участников диалога и полилога,</w:t>
      </w:r>
      <w:r w:rsidRPr="00220CF0">
        <w:rPr>
          <w:spacing w:val="1"/>
          <w:sz w:val="24"/>
        </w:rPr>
        <w:t xml:space="preserve"> </w:t>
      </w:r>
      <w:r w:rsidRPr="00220CF0">
        <w:rPr>
          <w:sz w:val="24"/>
        </w:rPr>
        <w:t>обнаруживать различие и сходство позиций; корректно выражать свое отношение к</w:t>
      </w:r>
      <w:r w:rsidRPr="00220CF0">
        <w:rPr>
          <w:spacing w:val="1"/>
          <w:sz w:val="24"/>
        </w:rPr>
        <w:t xml:space="preserve"> </w:t>
      </w:r>
      <w:r w:rsidRPr="00220CF0">
        <w:rPr>
          <w:sz w:val="24"/>
        </w:rPr>
        <w:t>суждениям</w:t>
      </w:r>
      <w:r w:rsidRPr="00220CF0">
        <w:rPr>
          <w:spacing w:val="-2"/>
          <w:sz w:val="24"/>
        </w:rPr>
        <w:t xml:space="preserve"> </w:t>
      </w:r>
      <w:r w:rsidRPr="00220CF0">
        <w:rPr>
          <w:sz w:val="24"/>
        </w:rPr>
        <w:t>собеседников.</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Формулировать</w:t>
      </w:r>
      <w:r w:rsidRPr="00220CF0">
        <w:rPr>
          <w:spacing w:val="1"/>
          <w:sz w:val="24"/>
        </w:rPr>
        <w:t xml:space="preserve"> </w:t>
      </w:r>
      <w:r w:rsidRPr="00220CF0">
        <w:rPr>
          <w:sz w:val="24"/>
        </w:rPr>
        <w:t>цель</w:t>
      </w:r>
      <w:r w:rsidRPr="00220CF0">
        <w:rPr>
          <w:spacing w:val="1"/>
          <w:sz w:val="24"/>
        </w:rPr>
        <w:t xml:space="preserve"> </w:t>
      </w:r>
      <w:r w:rsidRPr="00220CF0">
        <w:rPr>
          <w:sz w:val="24"/>
        </w:rPr>
        <w:t>учебной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планировать</w:t>
      </w:r>
      <w:r w:rsidRPr="00220CF0">
        <w:rPr>
          <w:spacing w:val="1"/>
          <w:sz w:val="24"/>
        </w:rPr>
        <w:t xml:space="preserve"> </w:t>
      </w:r>
      <w:r w:rsidRPr="00220CF0">
        <w:rPr>
          <w:sz w:val="24"/>
        </w:rPr>
        <w:t>ее,</w:t>
      </w:r>
      <w:r w:rsidRPr="00220CF0">
        <w:rPr>
          <w:spacing w:val="1"/>
          <w:sz w:val="24"/>
        </w:rPr>
        <w:t xml:space="preserve"> </w:t>
      </w:r>
      <w:r w:rsidRPr="00220CF0">
        <w:rPr>
          <w:sz w:val="24"/>
        </w:rPr>
        <w:t>осуществлять</w:t>
      </w:r>
      <w:r w:rsidRPr="00220CF0">
        <w:rPr>
          <w:spacing w:val="1"/>
          <w:sz w:val="24"/>
        </w:rPr>
        <w:t xml:space="preserve"> </w:t>
      </w:r>
      <w:r w:rsidRPr="00220CF0">
        <w:rPr>
          <w:sz w:val="24"/>
        </w:rPr>
        <w:t>самоконтроль,</w:t>
      </w:r>
      <w:r w:rsidRPr="00220CF0">
        <w:rPr>
          <w:spacing w:val="1"/>
          <w:sz w:val="24"/>
        </w:rPr>
        <w:t xml:space="preserve"> </w:t>
      </w:r>
      <w:r w:rsidRPr="00220CF0">
        <w:rPr>
          <w:sz w:val="24"/>
        </w:rPr>
        <w:t>самооценку,</w:t>
      </w:r>
      <w:r w:rsidRPr="00220CF0">
        <w:rPr>
          <w:spacing w:val="1"/>
          <w:sz w:val="24"/>
        </w:rPr>
        <w:t xml:space="preserve"> </w:t>
      </w:r>
      <w:r w:rsidRPr="00220CF0">
        <w:rPr>
          <w:sz w:val="24"/>
        </w:rPr>
        <w:t>самокоррекцию;</w:t>
      </w:r>
      <w:r w:rsidRPr="00220CF0">
        <w:rPr>
          <w:spacing w:val="1"/>
          <w:sz w:val="24"/>
        </w:rPr>
        <w:t xml:space="preserve"> </w:t>
      </w:r>
      <w:r w:rsidRPr="00220CF0">
        <w:rPr>
          <w:sz w:val="24"/>
        </w:rPr>
        <w:t>объяснять</w:t>
      </w:r>
      <w:r w:rsidRPr="00220CF0">
        <w:rPr>
          <w:spacing w:val="1"/>
          <w:sz w:val="24"/>
        </w:rPr>
        <w:t xml:space="preserve"> </w:t>
      </w:r>
      <w:r w:rsidRPr="00220CF0">
        <w:rPr>
          <w:sz w:val="24"/>
        </w:rPr>
        <w:t>причины</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(не</w:t>
      </w:r>
      <w:r w:rsidRPr="00220CF0">
        <w:rPr>
          <w:spacing w:val="1"/>
          <w:sz w:val="24"/>
        </w:rPr>
        <w:t xml:space="preserve"> </w:t>
      </w:r>
      <w:r w:rsidRPr="00220CF0">
        <w:rPr>
          <w:sz w:val="24"/>
        </w:rPr>
        <w:t>достижения)</w:t>
      </w:r>
      <w:r w:rsidRPr="00220CF0">
        <w:rPr>
          <w:spacing w:val="-2"/>
          <w:sz w:val="24"/>
        </w:rPr>
        <w:t xml:space="preserve"> </w:t>
      </w:r>
      <w:r w:rsidRPr="00220CF0">
        <w:rPr>
          <w:sz w:val="24"/>
        </w:rPr>
        <w:t>результата</w:t>
      </w:r>
      <w:r w:rsidRPr="00220CF0">
        <w:rPr>
          <w:spacing w:val="1"/>
          <w:sz w:val="24"/>
        </w:rPr>
        <w:t xml:space="preserve"> </w:t>
      </w:r>
      <w:r w:rsidRPr="00220CF0">
        <w:rPr>
          <w:sz w:val="24"/>
        </w:rPr>
        <w:t>деятельности.</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Осуществлять</w:t>
      </w:r>
      <w:r w:rsidRPr="00220CF0">
        <w:rPr>
          <w:spacing w:val="1"/>
          <w:sz w:val="24"/>
        </w:rPr>
        <w:t xml:space="preserve"> </w:t>
      </w:r>
      <w:r w:rsidRPr="00220CF0">
        <w:rPr>
          <w:sz w:val="24"/>
        </w:rPr>
        <w:t>речевую</w:t>
      </w:r>
      <w:r w:rsidRPr="00220CF0">
        <w:rPr>
          <w:spacing w:val="1"/>
          <w:sz w:val="24"/>
        </w:rPr>
        <w:t xml:space="preserve"> </w:t>
      </w:r>
      <w:r w:rsidRPr="00220CF0">
        <w:rPr>
          <w:sz w:val="24"/>
        </w:rPr>
        <w:t>рефлексию</w:t>
      </w:r>
      <w:r w:rsidRPr="00220CF0">
        <w:rPr>
          <w:spacing w:val="1"/>
          <w:sz w:val="24"/>
        </w:rPr>
        <w:t xml:space="preserve"> </w:t>
      </w:r>
      <w:r w:rsidRPr="00220CF0">
        <w:rPr>
          <w:sz w:val="24"/>
        </w:rPr>
        <w:t>(выявлять</w:t>
      </w:r>
      <w:r w:rsidRPr="00220CF0">
        <w:rPr>
          <w:spacing w:val="1"/>
          <w:sz w:val="24"/>
        </w:rPr>
        <w:t xml:space="preserve"> </w:t>
      </w:r>
      <w:r w:rsidRPr="00220CF0">
        <w:rPr>
          <w:sz w:val="24"/>
        </w:rPr>
        <w:t>коммуникативные</w:t>
      </w:r>
      <w:r w:rsidRPr="00220CF0">
        <w:rPr>
          <w:spacing w:val="1"/>
          <w:sz w:val="24"/>
        </w:rPr>
        <w:t xml:space="preserve"> </w:t>
      </w:r>
      <w:r w:rsidRPr="00220CF0">
        <w:rPr>
          <w:sz w:val="24"/>
        </w:rPr>
        <w:t>неудачи</w:t>
      </w:r>
      <w:r w:rsidRPr="00220CF0">
        <w:rPr>
          <w:spacing w:val="1"/>
          <w:sz w:val="24"/>
        </w:rPr>
        <w:t xml:space="preserve"> </w:t>
      </w:r>
      <w:r w:rsidRPr="00220CF0">
        <w:rPr>
          <w:sz w:val="24"/>
        </w:rPr>
        <w:t>и</w:t>
      </w:r>
      <w:r w:rsidRPr="00220CF0">
        <w:rPr>
          <w:spacing w:val="1"/>
          <w:sz w:val="24"/>
        </w:rPr>
        <w:t xml:space="preserve"> </w:t>
      </w:r>
      <w:r w:rsidRPr="00220CF0">
        <w:rPr>
          <w:sz w:val="24"/>
        </w:rPr>
        <w:t>их</w:t>
      </w:r>
      <w:r w:rsidRPr="00220CF0">
        <w:rPr>
          <w:spacing w:val="1"/>
          <w:sz w:val="24"/>
        </w:rPr>
        <w:t xml:space="preserve"> </w:t>
      </w:r>
      <w:r w:rsidRPr="00220CF0">
        <w:rPr>
          <w:sz w:val="24"/>
        </w:rPr>
        <w:t>причины, уметь предупреждать их), давать оценку приобретенному речевому опыту и</w:t>
      </w:r>
      <w:r w:rsidRPr="00220CF0">
        <w:rPr>
          <w:spacing w:val="1"/>
          <w:sz w:val="24"/>
        </w:rPr>
        <w:t xml:space="preserve"> </w:t>
      </w:r>
      <w:r w:rsidRPr="00220CF0">
        <w:rPr>
          <w:sz w:val="24"/>
        </w:rPr>
        <w:t>корректировать</w:t>
      </w:r>
      <w:r w:rsidRPr="00220CF0">
        <w:rPr>
          <w:spacing w:val="1"/>
          <w:sz w:val="24"/>
        </w:rPr>
        <w:t xml:space="preserve"> </w:t>
      </w:r>
      <w:r w:rsidRPr="00220CF0">
        <w:rPr>
          <w:sz w:val="24"/>
        </w:rPr>
        <w:t>собственную</w:t>
      </w:r>
      <w:r w:rsidRPr="00220CF0">
        <w:rPr>
          <w:spacing w:val="1"/>
          <w:sz w:val="24"/>
        </w:rPr>
        <w:t xml:space="preserve"> </w:t>
      </w:r>
      <w:r w:rsidRPr="00220CF0">
        <w:rPr>
          <w:sz w:val="24"/>
        </w:rPr>
        <w:t>речь</w:t>
      </w:r>
      <w:r w:rsidRPr="00220CF0">
        <w:rPr>
          <w:spacing w:val="1"/>
          <w:sz w:val="24"/>
        </w:rPr>
        <w:t xml:space="preserve"> </w:t>
      </w:r>
      <w:r w:rsidRPr="00220CF0">
        <w:rPr>
          <w:sz w:val="24"/>
        </w:rPr>
        <w:t>с</w:t>
      </w:r>
      <w:r w:rsidRPr="00220CF0">
        <w:rPr>
          <w:spacing w:val="1"/>
          <w:sz w:val="24"/>
        </w:rPr>
        <w:t xml:space="preserve"> </w:t>
      </w:r>
      <w:r w:rsidRPr="00220CF0">
        <w:rPr>
          <w:sz w:val="24"/>
        </w:rPr>
        <w:t>учетом</w:t>
      </w:r>
      <w:r w:rsidRPr="00220CF0">
        <w:rPr>
          <w:spacing w:val="1"/>
          <w:sz w:val="24"/>
        </w:rPr>
        <w:t xml:space="preserve"> </w:t>
      </w:r>
      <w:r w:rsidRPr="00220CF0">
        <w:rPr>
          <w:sz w:val="24"/>
        </w:rPr>
        <w:t>целей</w:t>
      </w:r>
      <w:r w:rsidRPr="00220CF0">
        <w:rPr>
          <w:spacing w:val="1"/>
          <w:sz w:val="24"/>
        </w:rPr>
        <w:t xml:space="preserve"> </w:t>
      </w:r>
      <w:r w:rsidRPr="00220CF0">
        <w:rPr>
          <w:sz w:val="24"/>
        </w:rPr>
        <w:t>и</w:t>
      </w:r>
      <w:r w:rsidRPr="00220CF0">
        <w:rPr>
          <w:spacing w:val="1"/>
          <w:sz w:val="24"/>
        </w:rPr>
        <w:t xml:space="preserve"> </w:t>
      </w:r>
      <w:r w:rsidRPr="00220CF0">
        <w:rPr>
          <w:sz w:val="24"/>
        </w:rPr>
        <w:t>условий</w:t>
      </w:r>
      <w:r w:rsidRPr="00220CF0">
        <w:rPr>
          <w:spacing w:val="1"/>
          <w:sz w:val="24"/>
        </w:rPr>
        <w:t xml:space="preserve"> </w:t>
      </w:r>
      <w:r w:rsidRPr="00220CF0">
        <w:rPr>
          <w:sz w:val="24"/>
        </w:rPr>
        <w:t>общения;</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соответствие</w:t>
      </w:r>
      <w:r w:rsidRPr="00220CF0">
        <w:rPr>
          <w:spacing w:val="-2"/>
          <w:sz w:val="24"/>
        </w:rPr>
        <w:t xml:space="preserve"> </w:t>
      </w:r>
      <w:r w:rsidRPr="00220CF0">
        <w:rPr>
          <w:sz w:val="24"/>
        </w:rPr>
        <w:t>результата</w:t>
      </w:r>
      <w:r w:rsidRPr="00220CF0">
        <w:rPr>
          <w:spacing w:val="-1"/>
          <w:sz w:val="24"/>
        </w:rPr>
        <w:t xml:space="preserve"> </w:t>
      </w:r>
      <w:r w:rsidRPr="00220CF0">
        <w:rPr>
          <w:sz w:val="24"/>
        </w:rPr>
        <w:t>поставленной цели</w:t>
      </w:r>
      <w:r w:rsidRPr="00220CF0">
        <w:rPr>
          <w:spacing w:val="-3"/>
          <w:sz w:val="24"/>
        </w:rPr>
        <w:t xml:space="preserve"> </w:t>
      </w:r>
      <w:r w:rsidRPr="00220CF0">
        <w:rPr>
          <w:sz w:val="24"/>
        </w:rPr>
        <w:t>и</w:t>
      </w:r>
      <w:r w:rsidRPr="00220CF0">
        <w:rPr>
          <w:spacing w:val="-2"/>
          <w:sz w:val="24"/>
        </w:rPr>
        <w:t xml:space="preserve"> </w:t>
      </w:r>
      <w:r w:rsidRPr="00220CF0">
        <w:rPr>
          <w:sz w:val="24"/>
        </w:rPr>
        <w:t>условиям</w:t>
      </w:r>
      <w:r w:rsidRPr="00220CF0">
        <w:rPr>
          <w:spacing w:val="-1"/>
          <w:sz w:val="24"/>
        </w:rPr>
        <w:t xml:space="preserve"> </w:t>
      </w:r>
      <w:r w:rsidRPr="00220CF0">
        <w:rPr>
          <w:sz w:val="24"/>
        </w:rPr>
        <w:t>общения.</w:t>
      </w:r>
    </w:p>
    <w:p w:rsidR="00B45568" w:rsidRPr="00220CF0" w:rsidRDefault="00840733" w:rsidP="00335C40">
      <w:pPr>
        <w:pStyle w:val="a7"/>
        <w:numPr>
          <w:ilvl w:val="0"/>
          <w:numId w:val="25"/>
        </w:numPr>
        <w:tabs>
          <w:tab w:val="left" w:pos="2080"/>
        </w:tabs>
        <w:spacing w:line="278" w:lineRule="auto"/>
        <w:ind w:left="1531" w:right="794"/>
        <w:rPr>
          <w:sz w:val="24"/>
        </w:rPr>
      </w:pPr>
      <w:r w:rsidRPr="00220CF0">
        <w:rPr>
          <w:sz w:val="24"/>
        </w:rPr>
        <w:lastRenderedPageBreak/>
        <w:t>Управлять</w:t>
      </w:r>
      <w:r w:rsidRPr="00220CF0">
        <w:rPr>
          <w:spacing w:val="1"/>
          <w:sz w:val="24"/>
        </w:rPr>
        <w:t xml:space="preserve"> </w:t>
      </w:r>
      <w:r w:rsidRPr="00220CF0">
        <w:rPr>
          <w:sz w:val="24"/>
        </w:rPr>
        <w:t>собственными</w:t>
      </w:r>
      <w:r w:rsidRPr="00220CF0">
        <w:rPr>
          <w:spacing w:val="1"/>
          <w:sz w:val="24"/>
        </w:rPr>
        <w:t xml:space="preserve"> </w:t>
      </w:r>
      <w:r w:rsidRPr="00220CF0">
        <w:rPr>
          <w:sz w:val="24"/>
        </w:rPr>
        <w:t>эмоциями,</w:t>
      </w:r>
      <w:r w:rsidRPr="00220CF0">
        <w:rPr>
          <w:spacing w:val="1"/>
          <w:sz w:val="24"/>
        </w:rPr>
        <w:t xml:space="preserve"> </w:t>
      </w:r>
      <w:r w:rsidRPr="00220CF0">
        <w:rPr>
          <w:sz w:val="24"/>
        </w:rPr>
        <w:t>корректно</w:t>
      </w:r>
      <w:r w:rsidRPr="00220CF0">
        <w:rPr>
          <w:spacing w:val="1"/>
          <w:sz w:val="24"/>
        </w:rPr>
        <w:t xml:space="preserve"> </w:t>
      </w:r>
      <w:r w:rsidRPr="00220CF0">
        <w:rPr>
          <w:sz w:val="24"/>
        </w:rPr>
        <w:t>выражать</w:t>
      </w:r>
      <w:r w:rsidRPr="00220CF0">
        <w:rPr>
          <w:spacing w:val="1"/>
          <w:sz w:val="24"/>
        </w:rPr>
        <w:t xml:space="preserve"> </w:t>
      </w:r>
      <w:r w:rsidRPr="00220CF0">
        <w:rPr>
          <w:sz w:val="24"/>
        </w:rPr>
        <w:t>их</w:t>
      </w:r>
      <w:r w:rsidRPr="00220CF0">
        <w:rPr>
          <w:spacing w:val="1"/>
          <w:sz w:val="24"/>
        </w:rPr>
        <w:t xml:space="preserve"> </w:t>
      </w:r>
      <w:r w:rsidRPr="00220CF0">
        <w:rPr>
          <w:sz w:val="24"/>
        </w:rPr>
        <w:t>в</w:t>
      </w:r>
      <w:r w:rsidRPr="00220CF0">
        <w:rPr>
          <w:spacing w:val="1"/>
          <w:sz w:val="24"/>
        </w:rPr>
        <w:t xml:space="preserve"> </w:t>
      </w:r>
      <w:r w:rsidRPr="00220CF0">
        <w:rPr>
          <w:sz w:val="24"/>
        </w:rPr>
        <w:t>процессе</w:t>
      </w:r>
      <w:r w:rsidRPr="00220CF0">
        <w:rPr>
          <w:spacing w:val="1"/>
          <w:sz w:val="24"/>
        </w:rPr>
        <w:t xml:space="preserve"> </w:t>
      </w:r>
      <w:r w:rsidRPr="00220CF0">
        <w:rPr>
          <w:sz w:val="24"/>
        </w:rPr>
        <w:t>речевого</w:t>
      </w:r>
      <w:r w:rsidRPr="00220CF0">
        <w:rPr>
          <w:spacing w:val="1"/>
          <w:sz w:val="24"/>
        </w:rPr>
        <w:t xml:space="preserve"> </w:t>
      </w:r>
      <w:r w:rsidRPr="00220CF0">
        <w:rPr>
          <w:sz w:val="24"/>
        </w:rPr>
        <w:t>общения.</w:t>
      </w:r>
    </w:p>
    <w:p w:rsidR="00B45568" w:rsidRPr="00220CF0" w:rsidRDefault="00840733" w:rsidP="005906CF">
      <w:pPr>
        <w:pStyle w:val="5"/>
        <w:ind w:left="1531" w:right="794"/>
      </w:pPr>
      <w:r w:rsidRPr="00220CF0">
        <w:t>Формирование</w:t>
      </w:r>
      <w:r w:rsidRPr="00220CF0">
        <w:rPr>
          <w:spacing w:val="-11"/>
        </w:rPr>
        <w:t xml:space="preserve"> </w:t>
      </w:r>
      <w:r w:rsidRPr="00220CF0">
        <w:t>универсальных</w:t>
      </w:r>
      <w:r w:rsidRPr="00220CF0">
        <w:rPr>
          <w:spacing w:val="-9"/>
        </w:rPr>
        <w:t xml:space="preserve"> </w:t>
      </w:r>
      <w:r w:rsidRPr="00220CF0">
        <w:t>учебных</w:t>
      </w:r>
      <w:r w:rsidRPr="00220CF0">
        <w:rPr>
          <w:spacing w:val="-7"/>
        </w:rPr>
        <w:t xml:space="preserve"> </w:t>
      </w:r>
      <w:r w:rsidRPr="00220CF0">
        <w:t>регулятивных</w:t>
      </w:r>
      <w:r w:rsidRPr="00220CF0">
        <w:rPr>
          <w:spacing w:val="-8"/>
        </w:rPr>
        <w:t xml:space="preserve"> </w:t>
      </w:r>
      <w:r w:rsidRPr="00220CF0">
        <w:t>действий</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Владеть социокультурными нормами и нормами речевого</w:t>
      </w:r>
      <w:r w:rsidRPr="00220CF0">
        <w:rPr>
          <w:spacing w:val="1"/>
          <w:sz w:val="24"/>
        </w:rPr>
        <w:t xml:space="preserve"> </w:t>
      </w:r>
      <w:r w:rsidRPr="00220CF0">
        <w:rPr>
          <w:sz w:val="24"/>
        </w:rPr>
        <w:t>поведения в актуальных</w:t>
      </w:r>
      <w:r w:rsidRPr="00220CF0">
        <w:rPr>
          <w:spacing w:val="1"/>
          <w:sz w:val="24"/>
        </w:rPr>
        <w:t xml:space="preserve"> </w:t>
      </w:r>
      <w:r w:rsidRPr="00220CF0">
        <w:rPr>
          <w:sz w:val="24"/>
        </w:rPr>
        <w:t>сферах речевого общения, соблюдать нормы современного русского литературного</w:t>
      </w:r>
      <w:r w:rsidRPr="00220CF0">
        <w:rPr>
          <w:spacing w:val="1"/>
          <w:sz w:val="24"/>
        </w:rPr>
        <w:t xml:space="preserve"> </w:t>
      </w:r>
      <w:r w:rsidRPr="00220CF0">
        <w:rPr>
          <w:sz w:val="24"/>
        </w:rPr>
        <w:t>языка и нормы речевого этикета;</w:t>
      </w:r>
      <w:r w:rsidRPr="00220CF0">
        <w:rPr>
          <w:spacing w:val="1"/>
          <w:sz w:val="24"/>
        </w:rPr>
        <w:t xml:space="preserve"> </w:t>
      </w:r>
      <w:r w:rsidRPr="00220CF0">
        <w:rPr>
          <w:sz w:val="24"/>
        </w:rPr>
        <w:t>уместно пользоваться внеязыковыми</w:t>
      </w:r>
      <w:r w:rsidRPr="00220CF0">
        <w:rPr>
          <w:spacing w:val="1"/>
          <w:sz w:val="24"/>
        </w:rPr>
        <w:t xml:space="preserve"> </w:t>
      </w:r>
      <w:r w:rsidRPr="00220CF0">
        <w:rPr>
          <w:sz w:val="24"/>
        </w:rPr>
        <w:t>средствами</w:t>
      </w:r>
      <w:r w:rsidRPr="00220CF0">
        <w:rPr>
          <w:spacing w:val="1"/>
          <w:sz w:val="24"/>
        </w:rPr>
        <w:t xml:space="preserve"> </w:t>
      </w:r>
      <w:r w:rsidRPr="00220CF0">
        <w:rPr>
          <w:sz w:val="24"/>
        </w:rPr>
        <w:t>общения</w:t>
      </w:r>
      <w:r w:rsidRPr="00220CF0">
        <w:rPr>
          <w:spacing w:val="-1"/>
          <w:sz w:val="24"/>
        </w:rPr>
        <w:t xml:space="preserve"> </w:t>
      </w:r>
      <w:r w:rsidRPr="00220CF0">
        <w:rPr>
          <w:sz w:val="24"/>
        </w:rPr>
        <w:t>(жестами, мимикой).</w:t>
      </w:r>
    </w:p>
    <w:p w:rsidR="00B45568" w:rsidRPr="00220CF0" w:rsidRDefault="00840733" w:rsidP="00335C40">
      <w:pPr>
        <w:pStyle w:val="a7"/>
        <w:numPr>
          <w:ilvl w:val="0"/>
          <w:numId w:val="25"/>
        </w:numPr>
        <w:tabs>
          <w:tab w:val="left" w:pos="2080"/>
        </w:tabs>
        <w:spacing w:line="276" w:lineRule="auto"/>
        <w:ind w:left="1531" w:right="794"/>
        <w:rPr>
          <w:sz w:val="24"/>
        </w:rPr>
      </w:pPr>
      <w:r w:rsidRPr="00220CF0">
        <w:rPr>
          <w:sz w:val="24"/>
        </w:rPr>
        <w:t>Публично представлять результаты проведенного языкового анализа, выполненного</w:t>
      </w:r>
      <w:r w:rsidRPr="00220CF0">
        <w:rPr>
          <w:spacing w:val="1"/>
          <w:sz w:val="24"/>
        </w:rPr>
        <w:t xml:space="preserve"> </w:t>
      </w:r>
      <w:r w:rsidRPr="00220CF0">
        <w:rPr>
          <w:sz w:val="24"/>
        </w:rPr>
        <w:t>лингвистического</w:t>
      </w:r>
      <w:r w:rsidRPr="00220CF0">
        <w:rPr>
          <w:spacing w:val="1"/>
          <w:sz w:val="24"/>
        </w:rPr>
        <w:t xml:space="preserve"> </w:t>
      </w:r>
      <w:r w:rsidRPr="00220CF0">
        <w:rPr>
          <w:sz w:val="24"/>
        </w:rPr>
        <w:t>эксперимента,</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проекта;</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выбирать</w:t>
      </w:r>
      <w:r w:rsidRPr="00220CF0">
        <w:rPr>
          <w:spacing w:val="1"/>
          <w:sz w:val="24"/>
        </w:rPr>
        <w:t xml:space="preserve"> </w:t>
      </w:r>
      <w:r w:rsidRPr="00220CF0">
        <w:rPr>
          <w:sz w:val="24"/>
        </w:rPr>
        <w:t>формат</w:t>
      </w:r>
      <w:r w:rsidRPr="00220CF0">
        <w:rPr>
          <w:spacing w:val="1"/>
          <w:sz w:val="24"/>
        </w:rPr>
        <w:t xml:space="preserve"> </w:t>
      </w:r>
      <w:r w:rsidRPr="00220CF0">
        <w:rPr>
          <w:sz w:val="24"/>
        </w:rPr>
        <w:t>выступления</w:t>
      </w:r>
      <w:r w:rsidRPr="00220CF0">
        <w:rPr>
          <w:spacing w:val="1"/>
          <w:sz w:val="24"/>
        </w:rPr>
        <w:t xml:space="preserve"> </w:t>
      </w:r>
      <w:r w:rsidRPr="00220CF0">
        <w:rPr>
          <w:sz w:val="24"/>
        </w:rPr>
        <w:t>с</w:t>
      </w:r>
      <w:r w:rsidRPr="00220CF0">
        <w:rPr>
          <w:spacing w:val="1"/>
          <w:sz w:val="24"/>
        </w:rPr>
        <w:t xml:space="preserve"> </w:t>
      </w:r>
      <w:r w:rsidRPr="00220CF0">
        <w:rPr>
          <w:sz w:val="24"/>
        </w:rPr>
        <w:t>учетом</w:t>
      </w:r>
      <w:r w:rsidRPr="00220CF0">
        <w:rPr>
          <w:spacing w:val="1"/>
          <w:sz w:val="24"/>
        </w:rPr>
        <w:t xml:space="preserve"> </w:t>
      </w:r>
      <w:r w:rsidRPr="00220CF0">
        <w:rPr>
          <w:sz w:val="24"/>
        </w:rPr>
        <w:t>цели</w:t>
      </w:r>
      <w:r w:rsidRPr="00220CF0">
        <w:rPr>
          <w:spacing w:val="1"/>
          <w:sz w:val="24"/>
        </w:rPr>
        <w:t xml:space="preserve"> </w:t>
      </w:r>
      <w:r w:rsidRPr="00220CF0">
        <w:rPr>
          <w:sz w:val="24"/>
        </w:rPr>
        <w:t>презентации</w:t>
      </w:r>
      <w:r w:rsidRPr="00220CF0">
        <w:rPr>
          <w:spacing w:val="1"/>
          <w:sz w:val="24"/>
        </w:rPr>
        <w:t xml:space="preserve"> </w:t>
      </w:r>
      <w:r w:rsidRPr="00220CF0">
        <w:rPr>
          <w:sz w:val="24"/>
        </w:rPr>
        <w:t>и</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аудитории</w:t>
      </w:r>
      <w:r w:rsidRPr="00220CF0">
        <w:rPr>
          <w:spacing w:val="1"/>
          <w:sz w:val="24"/>
        </w:rPr>
        <w:t xml:space="preserve"> </w:t>
      </w:r>
      <w:r w:rsidRPr="00220CF0">
        <w:rPr>
          <w:sz w:val="24"/>
        </w:rPr>
        <w:t>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этим</w:t>
      </w:r>
      <w:r w:rsidRPr="00220CF0">
        <w:rPr>
          <w:spacing w:val="1"/>
          <w:sz w:val="24"/>
        </w:rPr>
        <w:t xml:space="preserve"> </w:t>
      </w:r>
      <w:r w:rsidRPr="00220CF0">
        <w:rPr>
          <w:sz w:val="24"/>
        </w:rPr>
        <w:t>составлять</w:t>
      </w:r>
      <w:r w:rsidRPr="00220CF0">
        <w:rPr>
          <w:spacing w:val="1"/>
          <w:sz w:val="24"/>
        </w:rPr>
        <w:t xml:space="preserve"> </w:t>
      </w:r>
      <w:r w:rsidRPr="00220CF0">
        <w:rPr>
          <w:sz w:val="24"/>
        </w:rPr>
        <w:t>устные</w:t>
      </w:r>
      <w:r w:rsidRPr="00220CF0">
        <w:rPr>
          <w:spacing w:val="1"/>
          <w:sz w:val="24"/>
        </w:rPr>
        <w:t xml:space="preserve"> </w:t>
      </w:r>
      <w:r w:rsidRPr="00220CF0">
        <w:rPr>
          <w:sz w:val="24"/>
        </w:rPr>
        <w:t>и</w:t>
      </w:r>
      <w:r w:rsidRPr="00220CF0">
        <w:rPr>
          <w:spacing w:val="1"/>
          <w:sz w:val="24"/>
        </w:rPr>
        <w:t xml:space="preserve"> </w:t>
      </w:r>
      <w:r w:rsidRPr="00220CF0">
        <w:rPr>
          <w:sz w:val="24"/>
        </w:rPr>
        <w:t>письменные</w:t>
      </w:r>
      <w:r w:rsidRPr="00220CF0">
        <w:rPr>
          <w:spacing w:val="1"/>
          <w:sz w:val="24"/>
        </w:rPr>
        <w:t xml:space="preserve"> </w:t>
      </w:r>
      <w:r w:rsidRPr="00220CF0">
        <w:rPr>
          <w:sz w:val="24"/>
        </w:rPr>
        <w:t>тексты</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иллюстративного</w:t>
      </w:r>
      <w:r w:rsidRPr="00220CF0">
        <w:rPr>
          <w:spacing w:val="-1"/>
          <w:sz w:val="24"/>
        </w:rPr>
        <w:t xml:space="preserve"> </w:t>
      </w:r>
      <w:r w:rsidRPr="00220CF0">
        <w:rPr>
          <w:sz w:val="24"/>
        </w:rPr>
        <w:t>материала.</w:t>
      </w:r>
    </w:p>
    <w:p w:rsidR="00B45568" w:rsidRPr="00220CF0" w:rsidRDefault="00B45568">
      <w:pPr>
        <w:pStyle w:val="a3"/>
        <w:spacing w:before="2"/>
        <w:ind w:left="0"/>
        <w:jc w:val="left"/>
        <w:rPr>
          <w:sz w:val="28"/>
        </w:rPr>
      </w:pPr>
    </w:p>
    <w:p w:rsidR="00B45568" w:rsidRPr="00220CF0" w:rsidRDefault="00840733">
      <w:pPr>
        <w:pStyle w:val="4"/>
      </w:pPr>
      <w:r w:rsidRPr="00220CF0">
        <w:rPr>
          <w:spacing w:val="-1"/>
        </w:rPr>
        <w:t>АНГЛИЙСКИЙ</w:t>
      </w:r>
      <w:r w:rsidRPr="00220CF0">
        <w:rPr>
          <w:spacing w:val="-14"/>
        </w:rPr>
        <w:t xml:space="preserve"> </w:t>
      </w:r>
      <w:r w:rsidRPr="00220CF0">
        <w:t>ЯЗЫК</w:t>
      </w:r>
    </w:p>
    <w:p w:rsidR="00B45568" w:rsidRPr="00220CF0" w:rsidRDefault="00840733">
      <w:pPr>
        <w:spacing w:before="41"/>
        <w:ind w:left="1359"/>
        <w:rPr>
          <w:b/>
          <w:sz w:val="24"/>
        </w:rPr>
      </w:pPr>
      <w:r w:rsidRPr="00220CF0">
        <w:rPr>
          <w:b/>
          <w:sz w:val="24"/>
        </w:rPr>
        <w:t>Формирование</w:t>
      </w:r>
      <w:r w:rsidRPr="00220CF0">
        <w:rPr>
          <w:b/>
          <w:spacing w:val="-11"/>
          <w:sz w:val="24"/>
        </w:rPr>
        <w:t xml:space="preserve"> </w:t>
      </w:r>
      <w:r w:rsidRPr="00220CF0">
        <w:rPr>
          <w:b/>
          <w:sz w:val="24"/>
        </w:rPr>
        <w:t>универсальных</w:t>
      </w:r>
      <w:r w:rsidRPr="00220CF0">
        <w:rPr>
          <w:b/>
          <w:spacing w:val="-13"/>
          <w:sz w:val="24"/>
        </w:rPr>
        <w:t xml:space="preserve"> </w:t>
      </w:r>
      <w:r w:rsidRPr="00220CF0">
        <w:rPr>
          <w:b/>
          <w:sz w:val="24"/>
        </w:rPr>
        <w:t>учебных</w:t>
      </w:r>
      <w:r w:rsidRPr="00220CF0">
        <w:rPr>
          <w:b/>
          <w:spacing w:val="-12"/>
          <w:sz w:val="24"/>
        </w:rPr>
        <w:t xml:space="preserve"> </w:t>
      </w:r>
      <w:r w:rsidRPr="00220CF0">
        <w:rPr>
          <w:b/>
          <w:sz w:val="24"/>
        </w:rPr>
        <w:t>познавательных</w:t>
      </w:r>
      <w:r w:rsidRPr="00220CF0">
        <w:rPr>
          <w:b/>
          <w:spacing w:val="-7"/>
          <w:sz w:val="24"/>
        </w:rPr>
        <w:t xml:space="preserve"> </w:t>
      </w:r>
      <w:r w:rsidRPr="00220CF0">
        <w:rPr>
          <w:b/>
          <w:sz w:val="24"/>
        </w:rPr>
        <w:t>действий</w:t>
      </w:r>
    </w:p>
    <w:p w:rsidR="00B45568" w:rsidRPr="00220CF0" w:rsidRDefault="00840733">
      <w:pPr>
        <w:pStyle w:val="5"/>
        <w:spacing w:before="41"/>
        <w:jc w:val="left"/>
      </w:pPr>
      <w:r w:rsidRPr="00220CF0">
        <w:t>Формирование</w:t>
      </w:r>
      <w:r w:rsidRPr="00220CF0">
        <w:rPr>
          <w:spacing w:val="-10"/>
        </w:rPr>
        <w:t xml:space="preserve"> </w:t>
      </w:r>
      <w:r w:rsidRPr="00220CF0">
        <w:t>базовых</w:t>
      </w:r>
      <w:r w:rsidRPr="00220CF0">
        <w:rPr>
          <w:spacing w:val="-7"/>
        </w:rPr>
        <w:t xml:space="preserve"> </w:t>
      </w:r>
      <w:r w:rsidRPr="00220CF0">
        <w:t>логических</w:t>
      </w:r>
      <w:r w:rsidRPr="00220CF0">
        <w:rPr>
          <w:spacing w:val="-9"/>
        </w:rPr>
        <w:t xml:space="preserve"> </w:t>
      </w:r>
      <w:r w:rsidRPr="00220CF0">
        <w:t>действий</w:t>
      </w:r>
    </w:p>
    <w:p w:rsidR="00B45568" w:rsidRPr="00220CF0" w:rsidRDefault="00840733" w:rsidP="00335C40">
      <w:pPr>
        <w:pStyle w:val="a7"/>
        <w:numPr>
          <w:ilvl w:val="0"/>
          <w:numId w:val="25"/>
        </w:numPr>
        <w:tabs>
          <w:tab w:val="left" w:pos="2080"/>
          <w:tab w:val="left" w:pos="3272"/>
          <w:tab w:val="left" w:pos="4432"/>
          <w:tab w:val="left" w:pos="4763"/>
          <w:tab w:val="left" w:pos="5860"/>
          <w:tab w:val="left" w:pos="7060"/>
          <w:tab w:val="left" w:pos="8006"/>
          <w:tab w:val="left" w:pos="8537"/>
          <w:tab w:val="left" w:pos="9744"/>
        </w:tabs>
        <w:spacing w:line="278" w:lineRule="auto"/>
        <w:ind w:left="1531" w:right="794"/>
        <w:jc w:val="left"/>
        <w:rPr>
          <w:sz w:val="24"/>
        </w:rPr>
      </w:pPr>
      <w:r w:rsidRPr="00220CF0">
        <w:rPr>
          <w:sz w:val="24"/>
        </w:rPr>
        <w:t>Выявлять</w:t>
      </w:r>
      <w:r w:rsidRPr="00220CF0">
        <w:rPr>
          <w:sz w:val="24"/>
        </w:rPr>
        <w:tab/>
        <w:t>признаки</w:t>
      </w:r>
      <w:r w:rsidRPr="00220CF0">
        <w:rPr>
          <w:sz w:val="24"/>
        </w:rPr>
        <w:tab/>
        <w:t>и</w:t>
      </w:r>
      <w:r w:rsidRPr="00220CF0">
        <w:rPr>
          <w:sz w:val="24"/>
        </w:rPr>
        <w:tab/>
        <w:t>свойства</w:t>
      </w:r>
      <w:r w:rsidRPr="00220CF0">
        <w:rPr>
          <w:sz w:val="24"/>
        </w:rPr>
        <w:tab/>
        <w:t>языковых</w:t>
      </w:r>
      <w:r w:rsidRPr="00220CF0">
        <w:rPr>
          <w:sz w:val="24"/>
        </w:rPr>
        <w:tab/>
        <w:t>единиц</w:t>
      </w:r>
      <w:r w:rsidRPr="00220CF0">
        <w:rPr>
          <w:sz w:val="24"/>
        </w:rPr>
        <w:tab/>
        <w:t>и</w:t>
      </w:r>
      <w:r w:rsidRPr="00220CF0">
        <w:rPr>
          <w:sz w:val="24"/>
        </w:rPr>
        <w:tab/>
        <w:t>языковых</w:t>
      </w:r>
      <w:r w:rsidRPr="00220CF0">
        <w:rPr>
          <w:sz w:val="24"/>
        </w:rPr>
        <w:tab/>
      </w:r>
      <w:r w:rsidRPr="00220CF0">
        <w:rPr>
          <w:spacing w:val="-2"/>
          <w:sz w:val="24"/>
        </w:rPr>
        <w:t>явлений</w:t>
      </w:r>
      <w:r w:rsidRPr="00220CF0">
        <w:rPr>
          <w:spacing w:val="-57"/>
          <w:sz w:val="24"/>
        </w:rPr>
        <w:t xml:space="preserve"> </w:t>
      </w:r>
      <w:r w:rsidRPr="00220CF0">
        <w:rPr>
          <w:sz w:val="24"/>
        </w:rPr>
        <w:t>иностранного</w:t>
      </w:r>
      <w:r w:rsidRPr="00220CF0">
        <w:rPr>
          <w:spacing w:val="-1"/>
          <w:sz w:val="24"/>
        </w:rPr>
        <w:t xml:space="preserve"> </w:t>
      </w:r>
      <w:r w:rsidRPr="00220CF0">
        <w:rPr>
          <w:sz w:val="24"/>
        </w:rPr>
        <w:t>языка;</w:t>
      </w:r>
      <w:r w:rsidRPr="00220CF0">
        <w:rPr>
          <w:spacing w:val="-1"/>
          <w:sz w:val="24"/>
        </w:rPr>
        <w:t xml:space="preserve"> </w:t>
      </w:r>
      <w:r w:rsidRPr="00220CF0">
        <w:rPr>
          <w:sz w:val="24"/>
        </w:rPr>
        <w:t>применять</w:t>
      </w:r>
      <w:r w:rsidRPr="00220CF0">
        <w:rPr>
          <w:spacing w:val="1"/>
          <w:sz w:val="24"/>
        </w:rPr>
        <w:t xml:space="preserve"> </w:t>
      </w:r>
      <w:r w:rsidRPr="00220CF0">
        <w:rPr>
          <w:sz w:val="24"/>
        </w:rPr>
        <w:t>изученные</w:t>
      </w:r>
      <w:r w:rsidRPr="00220CF0">
        <w:rPr>
          <w:spacing w:val="-3"/>
          <w:sz w:val="24"/>
        </w:rPr>
        <w:t xml:space="preserve"> </w:t>
      </w:r>
      <w:r w:rsidRPr="00220CF0">
        <w:rPr>
          <w:sz w:val="24"/>
        </w:rPr>
        <w:t>правила, алгоритмы.</w:t>
      </w:r>
    </w:p>
    <w:p w:rsidR="00B45568" w:rsidRPr="00220CF0" w:rsidRDefault="00840733" w:rsidP="00335C40">
      <w:pPr>
        <w:pStyle w:val="a7"/>
        <w:numPr>
          <w:ilvl w:val="0"/>
          <w:numId w:val="25"/>
        </w:numPr>
        <w:tabs>
          <w:tab w:val="left" w:pos="2080"/>
          <w:tab w:val="left" w:pos="3916"/>
          <w:tab w:val="left" w:pos="5598"/>
          <w:tab w:val="left" w:pos="6813"/>
          <w:tab w:val="left" w:pos="7697"/>
          <w:tab w:val="left" w:pos="9005"/>
          <w:tab w:val="left" w:pos="10366"/>
        </w:tabs>
        <w:spacing w:line="272" w:lineRule="exact"/>
        <w:ind w:left="1531" w:right="794" w:hanging="361"/>
        <w:jc w:val="left"/>
        <w:rPr>
          <w:sz w:val="24"/>
        </w:rPr>
      </w:pPr>
      <w:r w:rsidRPr="00220CF0">
        <w:rPr>
          <w:sz w:val="24"/>
        </w:rPr>
        <w:t>Анализировать,</w:t>
      </w:r>
      <w:r w:rsidRPr="00220CF0">
        <w:rPr>
          <w:sz w:val="24"/>
        </w:rPr>
        <w:tab/>
        <w:t>устанавливать</w:t>
      </w:r>
      <w:r w:rsidRPr="00220CF0">
        <w:rPr>
          <w:sz w:val="24"/>
        </w:rPr>
        <w:tab/>
        <w:t>аналогии,</w:t>
      </w:r>
      <w:r w:rsidRPr="00220CF0">
        <w:rPr>
          <w:sz w:val="24"/>
        </w:rPr>
        <w:tab/>
        <w:t>между</w:t>
      </w:r>
      <w:r w:rsidRPr="00220CF0">
        <w:rPr>
          <w:sz w:val="24"/>
        </w:rPr>
        <w:tab/>
        <w:t>способами</w:t>
      </w:r>
      <w:r w:rsidRPr="00220CF0">
        <w:rPr>
          <w:sz w:val="24"/>
        </w:rPr>
        <w:tab/>
        <w:t>выражения</w:t>
      </w:r>
      <w:r w:rsidRPr="00220CF0">
        <w:rPr>
          <w:sz w:val="24"/>
        </w:rPr>
        <w:tab/>
        <w:t>мысли</w:t>
      </w:r>
      <w:r w:rsidR="00CD22DA" w:rsidRPr="00220CF0">
        <w:rPr>
          <w:sz w:val="24"/>
        </w:rPr>
        <w:t xml:space="preserve"> </w:t>
      </w:r>
      <w:r w:rsidRPr="00220CF0">
        <w:rPr>
          <w:sz w:val="24"/>
        </w:rPr>
        <w:t>средствами</w:t>
      </w:r>
      <w:r w:rsidRPr="00220CF0">
        <w:rPr>
          <w:spacing w:val="-2"/>
          <w:sz w:val="24"/>
        </w:rPr>
        <w:t xml:space="preserve"> </w:t>
      </w:r>
      <w:r w:rsidRPr="00220CF0">
        <w:rPr>
          <w:sz w:val="24"/>
        </w:rPr>
        <w:t>родного</w:t>
      </w:r>
      <w:r w:rsidRPr="00220CF0">
        <w:rPr>
          <w:spacing w:val="-1"/>
          <w:sz w:val="24"/>
        </w:rPr>
        <w:t xml:space="preserve"> </w:t>
      </w:r>
      <w:r w:rsidRPr="00220CF0">
        <w:rPr>
          <w:sz w:val="24"/>
        </w:rPr>
        <w:t>и</w:t>
      </w:r>
      <w:r w:rsidRPr="00220CF0">
        <w:rPr>
          <w:spacing w:val="-2"/>
          <w:sz w:val="24"/>
        </w:rPr>
        <w:t xml:space="preserve"> </w:t>
      </w:r>
      <w:r w:rsidRPr="00220CF0">
        <w:rPr>
          <w:sz w:val="24"/>
        </w:rPr>
        <w:t>иностранного</w:t>
      </w:r>
      <w:r w:rsidRPr="00220CF0">
        <w:rPr>
          <w:spacing w:val="-1"/>
          <w:sz w:val="24"/>
        </w:rPr>
        <w:t xml:space="preserve"> </w:t>
      </w:r>
      <w:r w:rsidRPr="00220CF0">
        <w:rPr>
          <w:sz w:val="24"/>
        </w:rPr>
        <w:t>языков.</w:t>
      </w:r>
    </w:p>
    <w:p w:rsidR="00B45568" w:rsidRPr="00220CF0" w:rsidRDefault="00840733" w:rsidP="00335C40">
      <w:pPr>
        <w:pStyle w:val="a7"/>
        <w:numPr>
          <w:ilvl w:val="0"/>
          <w:numId w:val="25"/>
        </w:numPr>
        <w:tabs>
          <w:tab w:val="left" w:pos="2080"/>
          <w:tab w:val="left" w:pos="3539"/>
          <w:tab w:val="left" w:pos="5325"/>
          <w:tab w:val="left" w:pos="7427"/>
          <w:tab w:val="left" w:pos="8616"/>
          <w:tab w:val="left" w:pos="9720"/>
          <w:tab w:val="left" w:pos="10054"/>
        </w:tabs>
        <w:spacing w:line="276" w:lineRule="auto"/>
        <w:ind w:left="1531" w:right="794"/>
        <w:jc w:val="left"/>
        <w:rPr>
          <w:sz w:val="24"/>
        </w:rPr>
      </w:pPr>
      <w:r w:rsidRPr="00220CF0">
        <w:rPr>
          <w:sz w:val="24"/>
        </w:rPr>
        <w:t>Сравнивать,</w:t>
      </w:r>
      <w:r w:rsidRPr="00220CF0">
        <w:rPr>
          <w:sz w:val="24"/>
        </w:rPr>
        <w:tab/>
        <w:t>упорядочивать,</w:t>
      </w:r>
      <w:r w:rsidRPr="00220CF0">
        <w:rPr>
          <w:sz w:val="24"/>
        </w:rPr>
        <w:tab/>
        <w:t>классифицировать</w:t>
      </w:r>
      <w:r w:rsidRPr="00220CF0">
        <w:rPr>
          <w:sz w:val="24"/>
        </w:rPr>
        <w:tab/>
        <w:t>языковые</w:t>
      </w:r>
      <w:r w:rsidRPr="00220CF0">
        <w:rPr>
          <w:sz w:val="24"/>
        </w:rPr>
        <w:tab/>
        <w:t>единицы</w:t>
      </w:r>
      <w:r w:rsidRPr="00220CF0">
        <w:rPr>
          <w:sz w:val="24"/>
        </w:rPr>
        <w:tab/>
        <w:t>и</w:t>
      </w:r>
      <w:r w:rsidRPr="00220CF0">
        <w:rPr>
          <w:sz w:val="24"/>
        </w:rPr>
        <w:tab/>
        <w:t>языковые</w:t>
      </w:r>
      <w:r w:rsidRPr="00220CF0">
        <w:rPr>
          <w:spacing w:val="-57"/>
          <w:sz w:val="24"/>
        </w:rPr>
        <w:t xml:space="preserve"> </w:t>
      </w:r>
      <w:r w:rsidRPr="00220CF0">
        <w:rPr>
          <w:sz w:val="24"/>
        </w:rPr>
        <w:t>явления</w:t>
      </w:r>
      <w:r w:rsidRPr="00220CF0">
        <w:rPr>
          <w:spacing w:val="-1"/>
          <w:sz w:val="24"/>
        </w:rPr>
        <w:t xml:space="preserve"> </w:t>
      </w:r>
      <w:r w:rsidRPr="00220CF0">
        <w:rPr>
          <w:sz w:val="24"/>
        </w:rPr>
        <w:t>иностранного</w:t>
      </w:r>
      <w:r w:rsidRPr="00220CF0">
        <w:rPr>
          <w:spacing w:val="-3"/>
          <w:sz w:val="24"/>
        </w:rPr>
        <w:t xml:space="preserve"> </w:t>
      </w:r>
      <w:r w:rsidRPr="00220CF0">
        <w:rPr>
          <w:sz w:val="24"/>
        </w:rPr>
        <w:t>языка, разные</w:t>
      </w:r>
      <w:r w:rsidRPr="00220CF0">
        <w:rPr>
          <w:spacing w:val="-2"/>
          <w:sz w:val="24"/>
        </w:rPr>
        <w:t xml:space="preserve"> </w:t>
      </w:r>
      <w:r w:rsidRPr="00220CF0">
        <w:rPr>
          <w:sz w:val="24"/>
        </w:rPr>
        <w:t>типы</w:t>
      </w:r>
      <w:r w:rsidRPr="00220CF0">
        <w:rPr>
          <w:spacing w:val="-1"/>
          <w:sz w:val="24"/>
        </w:rPr>
        <w:t xml:space="preserve"> </w:t>
      </w:r>
      <w:r w:rsidRPr="00220CF0">
        <w:rPr>
          <w:sz w:val="24"/>
        </w:rPr>
        <w:t>высказывания.</w:t>
      </w:r>
    </w:p>
    <w:p w:rsidR="00B45568" w:rsidRPr="00220CF0" w:rsidRDefault="00840733" w:rsidP="00335C40">
      <w:pPr>
        <w:pStyle w:val="a7"/>
        <w:numPr>
          <w:ilvl w:val="0"/>
          <w:numId w:val="25"/>
        </w:numPr>
        <w:tabs>
          <w:tab w:val="left" w:pos="2080"/>
        </w:tabs>
        <w:spacing w:line="276" w:lineRule="auto"/>
        <w:ind w:left="1531" w:right="794"/>
        <w:jc w:val="left"/>
        <w:rPr>
          <w:sz w:val="24"/>
        </w:rPr>
      </w:pPr>
      <w:r w:rsidRPr="00220CF0">
        <w:rPr>
          <w:sz w:val="24"/>
        </w:rPr>
        <w:t>Моделировать</w:t>
      </w:r>
      <w:r w:rsidRPr="00220CF0">
        <w:rPr>
          <w:spacing w:val="4"/>
          <w:sz w:val="24"/>
        </w:rPr>
        <w:t xml:space="preserve"> </w:t>
      </w:r>
      <w:r w:rsidRPr="00220CF0">
        <w:rPr>
          <w:sz w:val="24"/>
        </w:rPr>
        <w:t>отношения</w:t>
      </w:r>
      <w:r w:rsidRPr="00220CF0">
        <w:rPr>
          <w:spacing w:val="1"/>
          <w:sz w:val="24"/>
        </w:rPr>
        <w:t xml:space="preserve"> </w:t>
      </w:r>
      <w:r w:rsidRPr="00220CF0">
        <w:rPr>
          <w:sz w:val="24"/>
        </w:rPr>
        <w:t>между</w:t>
      </w:r>
      <w:r w:rsidRPr="00220CF0">
        <w:rPr>
          <w:spacing w:val="54"/>
          <w:sz w:val="24"/>
        </w:rPr>
        <w:t xml:space="preserve"> </w:t>
      </w:r>
      <w:r w:rsidRPr="00220CF0">
        <w:rPr>
          <w:sz w:val="24"/>
        </w:rPr>
        <w:t>объектами</w:t>
      </w:r>
      <w:r w:rsidRPr="00220CF0">
        <w:rPr>
          <w:spacing w:val="4"/>
          <w:sz w:val="24"/>
        </w:rPr>
        <w:t xml:space="preserve"> </w:t>
      </w:r>
      <w:r w:rsidRPr="00220CF0">
        <w:rPr>
          <w:sz w:val="24"/>
        </w:rPr>
        <w:t>(членами</w:t>
      </w:r>
      <w:r w:rsidRPr="00220CF0">
        <w:rPr>
          <w:spacing w:val="2"/>
          <w:sz w:val="24"/>
        </w:rPr>
        <w:t xml:space="preserve"> </w:t>
      </w:r>
      <w:r w:rsidRPr="00220CF0">
        <w:rPr>
          <w:sz w:val="24"/>
        </w:rPr>
        <w:t>предложения,</w:t>
      </w:r>
      <w:r w:rsidRPr="00220CF0">
        <w:rPr>
          <w:spacing w:val="59"/>
          <w:sz w:val="24"/>
        </w:rPr>
        <w:t xml:space="preserve"> </w:t>
      </w:r>
      <w:r w:rsidRPr="00220CF0">
        <w:rPr>
          <w:sz w:val="24"/>
        </w:rPr>
        <w:t>структурными</w:t>
      </w:r>
      <w:r w:rsidRPr="00220CF0">
        <w:rPr>
          <w:spacing w:val="-57"/>
          <w:sz w:val="24"/>
        </w:rPr>
        <w:t xml:space="preserve"> </w:t>
      </w:r>
      <w:r w:rsidRPr="00220CF0">
        <w:rPr>
          <w:sz w:val="24"/>
        </w:rPr>
        <w:t>единицами</w:t>
      </w:r>
      <w:r w:rsidRPr="00220CF0">
        <w:rPr>
          <w:spacing w:val="-1"/>
          <w:sz w:val="24"/>
        </w:rPr>
        <w:t xml:space="preserve"> </w:t>
      </w:r>
      <w:r w:rsidRPr="00220CF0">
        <w:rPr>
          <w:sz w:val="24"/>
        </w:rPr>
        <w:t>диалога</w:t>
      </w:r>
      <w:r w:rsidRPr="00220CF0">
        <w:rPr>
          <w:spacing w:val="-1"/>
          <w:sz w:val="24"/>
        </w:rPr>
        <w:t xml:space="preserve"> </w:t>
      </w:r>
      <w:r w:rsidRPr="00220CF0">
        <w:rPr>
          <w:sz w:val="24"/>
        </w:rPr>
        <w:t>и др.).</w:t>
      </w:r>
    </w:p>
    <w:p w:rsidR="00B45568" w:rsidRPr="00220CF0" w:rsidRDefault="00840733" w:rsidP="00335C40">
      <w:pPr>
        <w:pStyle w:val="a7"/>
        <w:numPr>
          <w:ilvl w:val="0"/>
          <w:numId w:val="25"/>
        </w:numPr>
        <w:tabs>
          <w:tab w:val="left" w:pos="2080"/>
          <w:tab w:val="left" w:pos="3700"/>
          <w:tab w:val="left" w:pos="5318"/>
          <w:tab w:val="left" w:pos="6873"/>
          <w:tab w:val="left" w:pos="7310"/>
          <w:tab w:val="left" w:pos="7757"/>
          <w:tab w:val="left" w:pos="9038"/>
          <w:tab w:val="left" w:pos="10020"/>
        </w:tabs>
        <w:spacing w:line="276" w:lineRule="auto"/>
        <w:ind w:left="1531" w:right="794"/>
        <w:jc w:val="left"/>
        <w:rPr>
          <w:sz w:val="24"/>
        </w:rPr>
      </w:pPr>
      <w:r w:rsidRPr="00220CF0">
        <w:rPr>
          <w:sz w:val="24"/>
        </w:rPr>
        <w:t>Использовать</w:t>
      </w:r>
      <w:r w:rsidRPr="00220CF0">
        <w:rPr>
          <w:sz w:val="24"/>
        </w:rPr>
        <w:tab/>
        <w:t>информацию,</w:t>
      </w:r>
      <w:r w:rsidRPr="00220CF0">
        <w:rPr>
          <w:sz w:val="24"/>
        </w:rPr>
        <w:tab/>
        <w:t>извлеченную</w:t>
      </w:r>
      <w:r w:rsidRPr="00220CF0">
        <w:rPr>
          <w:sz w:val="24"/>
        </w:rPr>
        <w:tab/>
        <w:t>из</w:t>
      </w:r>
      <w:r w:rsidRPr="00220CF0">
        <w:rPr>
          <w:sz w:val="24"/>
        </w:rPr>
        <w:tab/>
        <w:t>не</w:t>
      </w:r>
      <w:r w:rsidRPr="00220CF0">
        <w:rPr>
          <w:sz w:val="24"/>
        </w:rPr>
        <w:tab/>
        <w:t>сплошных</w:t>
      </w:r>
      <w:r w:rsidRPr="00220CF0">
        <w:rPr>
          <w:sz w:val="24"/>
        </w:rPr>
        <w:tab/>
        <w:t>текстов</w:t>
      </w:r>
      <w:r w:rsidRPr="00220CF0">
        <w:rPr>
          <w:sz w:val="24"/>
        </w:rPr>
        <w:tab/>
        <w:t>(таблицы,</w:t>
      </w:r>
      <w:r w:rsidRPr="00220CF0">
        <w:rPr>
          <w:spacing w:val="-57"/>
          <w:sz w:val="24"/>
        </w:rPr>
        <w:t xml:space="preserve"> </w:t>
      </w:r>
      <w:r w:rsidRPr="00220CF0">
        <w:rPr>
          <w:sz w:val="24"/>
        </w:rPr>
        <w:t>диаграммы),</w:t>
      </w:r>
      <w:r w:rsidRPr="00220CF0">
        <w:rPr>
          <w:spacing w:val="-1"/>
          <w:sz w:val="24"/>
        </w:rPr>
        <w:t xml:space="preserve"> </w:t>
      </w:r>
      <w:r w:rsidRPr="00220CF0">
        <w:rPr>
          <w:sz w:val="24"/>
        </w:rPr>
        <w:t>в собственных</w:t>
      </w:r>
      <w:r w:rsidRPr="00220CF0">
        <w:rPr>
          <w:spacing w:val="2"/>
          <w:sz w:val="24"/>
        </w:rPr>
        <w:t xml:space="preserve"> </w:t>
      </w:r>
      <w:r w:rsidRPr="00220CF0">
        <w:rPr>
          <w:sz w:val="24"/>
        </w:rPr>
        <w:t>устных</w:t>
      </w:r>
      <w:r w:rsidRPr="00220CF0">
        <w:rPr>
          <w:spacing w:val="1"/>
          <w:sz w:val="24"/>
        </w:rPr>
        <w:t xml:space="preserve"> </w:t>
      </w:r>
      <w:r w:rsidRPr="00220CF0">
        <w:rPr>
          <w:sz w:val="24"/>
        </w:rPr>
        <w:t>и</w:t>
      </w:r>
      <w:r w:rsidRPr="00220CF0">
        <w:rPr>
          <w:spacing w:val="-1"/>
          <w:sz w:val="24"/>
        </w:rPr>
        <w:t xml:space="preserve"> </w:t>
      </w:r>
      <w:r w:rsidRPr="00220CF0">
        <w:rPr>
          <w:sz w:val="24"/>
        </w:rPr>
        <w:t>письменных высказываниях.</w:t>
      </w:r>
    </w:p>
    <w:p w:rsidR="00B45568" w:rsidRPr="00220CF0" w:rsidRDefault="00840733" w:rsidP="00335C40">
      <w:pPr>
        <w:pStyle w:val="a7"/>
        <w:numPr>
          <w:ilvl w:val="0"/>
          <w:numId w:val="24"/>
        </w:numPr>
        <w:tabs>
          <w:tab w:val="left" w:pos="1840"/>
        </w:tabs>
        <w:spacing w:line="276" w:lineRule="auto"/>
        <w:ind w:left="1531" w:right="794" w:hanging="171"/>
        <w:jc w:val="left"/>
        <w:rPr>
          <w:sz w:val="24"/>
        </w:rPr>
      </w:pPr>
      <w:r w:rsidRPr="00220CF0">
        <w:rPr>
          <w:sz w:val="24"/>
        </w:rPr>
        <w:t>Выдвигать</w:t>
      </w:r>
      <w:r w:rsidRPr="00220CF0">
        <w:rPr>
          <w:spacing w:val="12"/>
          <w:sz w:val="24"/>
        </w:rPr>
        <w:t xml:space="preserve"> </w:t>
      </w:r>
      <w:r w:rsidRPr="00220CF0">
        <w:rPr>
          <w:sz w:val="24"/>
        </w:rPr>
        <w:t>гипотезы</w:t>
      </w:r>
      <w:r w:rsidRPr="00220CF0">
        <w:rPr>
          <w:spacing w:val="9"/>
          <w:sz w:val="24"/>
        </w:rPr>
        <w:t xml:space="preserve"> </w:t>
      </w:r>
      <w:r w:rsidRPr="00220CF0">
        <w:rPr>
          <w:sz w:val="24"/>
        </w:rPr>
        <w:t>(например,</w:t>
      </w:r>
      <w:r w:rsidRPr="00220CF0">
        <w:rPr>
          <w:spacing w:val="11"/>
          <w:sz w:val="24"/>
        </w:rPr>
        <w:t xml:space="preserve"> </w:t>
      </w:r>
      <w:r w:rsidRPr="00220CF0">
        <w:rPr>
          <w:sz w:val="24"/>
        </w:rPr>
        <w:t>об</w:t>
      </w:r>
      <w:r w:rsidRPr="00220CF0">
        <w:rPr>
          <w:spacing w:val="14"/>
          <w:sz w:val="24"/>
        </w:rPr>
        <w:t xml:space="preserve"> </w:t>
      </w:r>
      <w:r w:rsidRPr="00220CF0">
        <w:rPr>
          <w:sz w:val="24"/>
        </w:rPr>
        <w:t>употреблении</w:t>
      </w:r>
      <w:r w:rsidRPr="00220CF0">
        <w:rPr>
          <w:spacing w:val="74"/>
          <w:sz w:val="24"/>
        </w:rPr>
        <w:t xml:space="preserve"> </w:t>
      </w:r>
      <w:r w:rsidRPr="00220CF0">
        <w:rPr>
          <w:sz w:val="24"/>
        </w:rPr>
        <w:t>глагола-связки</w:t>
      </w:r>
      <w:r w:rsidRPr="00220CF0">
        <w:rPr>
          <w:spacing w:val="73"/>
          <w:sz w:val="24"/>
        </w:rPr>
        <w:t xml:space="preserve"> </w:t>
      </w:r>
      <w:r w:rsidRPr="00220CF0">
        <w:rPr>
          <w:sz w:val="24"/>
        </w:rPr>
        <w:t>в</w:t>
      </w:r>
      <w:r w:rsidRPr="00220CF0">
        <w:rPr>
          <w:spacing w:val="70"/>
          <w:sz w:val="24"/>
        </w:rPr>
        <w:t xml:space="preserve"> </w:t>
      </w:r>
      <w:r w:rsidRPr="00220CF0">
        <w:rPr>
          <w:sz w:val="24"/>
        </w:rPr>
        <w:t>иностранном</w:t>
      </w:r>
      <w:r w:rsidRPr="00220CF0">
        <w:rPr>
          <w:spacing w:val="-57"/>
          <w:sz w:val="24"/>
        </w:rPr>
        <w:t xml:space="preserve"> </w:t>
      </w:r>
      <w:r w:rsidRPr="00220CF0">
        <w:rPr>
          <w:sz w:val="24"/>
        </w:rPr>
        <w:t>языке);</w:t>
      </w:r>
      <w:r w:rsidRPr="00220CF0">
        <w:rPr>
          <w:spacing w:val="-1"/>
          <w:sz w:val="24"/>
        </w:rPr>
        <w:t xml:space="preserve"> </w:t>
      </w:r>
      <w:r w:rsidRPr="00220CF0">
        <w:rPr>
          <w:sz w:val="24"/>
        </w:rPr>
        <w:t>обосновывать, аргументировать свои суждения,</w:t>
      </w:r>
      <w:r w:rsidRPr="00220CF0">
        <w:rPr>
          <w:spacing w:val="-1"/>
          <w:sz w:val="24"/>
        </w:rPr>
        <w:t xml:space="preserve"> </w:t>
      </w:r>
      <w:r w:rsidRPr="00220CF0">
        <w:rPr>
          <w:sz w:val="24"/>
        </w:rPr>
        <w:t>выводы.</w:t>
      </w:r>
    </w:p>
    <w:p w:rsidR="00B45568" w:rsidRPr="00220CF0" w:rsidRDefault="00840733" w:rsidP="00335C40">
      <w:pPr>
        <w:pStyle w:val="a7"/>
        <w:numPr>
          <w:ilvl w:val="1"/>
          <w:numId w:val="24"/>
        </w:numPr>
        <w:tabs>
          <w:tab w:val="left" w:pos="2080"/>
          <w:tab w:val="left" w:pos="3676"/>
          <w:tab w:val="left" w:pos="4808"/>
          <w:tab w:val="left" w:pos="5202"/>
          <w:tab w:val="left" w:pos="6393"/>
          <w:tab w:val="left" w:pos="7625"/>
          <w:tab w:val="left" w:pos="8601"/>
          <w:tab w:val="left" w:pos="8966"/>
          <w:tab w:val="left" w:pos="10200"/>
        </w:tabs>
        <w:spacing w:line="276" w:lineRule="auto"/>
        <w:ind w:left="1531" w:right="794"/>
        <w:jc w:val="left"/>
        <w:rPr>
          <w:sz w:val="24"/>
        </w:rPr>
      </w:pPr>
      <w:r w:rsidRPr="00220CF0">
        <w:rPr>
          <w:sz w:val="24"/>
        </w:rPr>
        <w:t>Распознавать</w:t>
      </w:r>
      <w:r w:rsidRPr="00220CF0">
        <w:rPr>
          <w:sz w:val="24"/>
        </w:rPr>
        <w:tab/>
        <w:t>свойства</w:t>
      </w:r>
      <w:r w:rsidRPr="00220CF0">
        <w:rPr>
          <w:sz w:val="24"/>
        </w:rPr>
        <w:tab/>
        <w:t>и</w:t>
      </w:r>
      <w:r w:rsidRPr="00220CF0">
        <w:rPr>
          <w:sz w:val="24"/>
        </w:rPr>
        <w:tab/>
        <w:t>признаки</w:t>
      </w:r>
      <w:r w:rsidRPr="00220CF0">
        <w:rPr>
          <w:sz w:val="24"/>
        </w:rPr>
        <w:tab/>
        <w:t>языковых</w:t>
      </w:r>
      <w:r w:rsidRPr="00220CF0">
        <w:rPr>
          <w:sz w:val="24"/>
        </w:rPr>
        <w:tab/>
        <w:t>единиц</w:t>
      </w:r>
      <w:r w:rsidRPr="00220CF0">
        <w:rPr>
          <w:sz w:val="24"/>
        </w:rPr>
        <w:tab/>
        <w:t>и</w:t>
      </w:r>
      <w:r w:rsidRPr="00220CF0">
        <w:rPr>
          <w:sz w:val="24"/>
        </w:rPr>
        <w:tab/>
        <w:t>языковых</w:t>
      </w:r>
      <w:r w:rsidRPr="00220CF0">
        <w:rPr>
          <w:sz w:val="24"/>
        </w:rPr>
        <w:tab/>
        <w:t>явлений</w:t>
      </w:r>
      <w:r w:rsidRPr="00220CF0">
        <w:rPr>
          <w:spacing w:val="-57"/>
          <w:sz w:val="24"/>
        </w:rPr>
        <w:t xml:space="preserve"> </w:t>
      </w:r>
      <w:r w:rsidRPr="00220CF0">
        <w:rPr>
          <w:sz w:val="24"/>
        </w:rPr>
        <w:t>(например,</w:t>
      </w:r>
      <w:r w:rsidRPr="00220CF0">
        <w:rPr>
          <w:spacing w:val="-1"/>
          <w:sz w:val="24"/>
        </w:rPr>
        <w:t xml:space="preserve"> </w:t>
      </w:r>
      <w:r w:rsidRPr="00220CF0">
        <w:rPr>
          <w:sz w:val="24"/>
        </w:rPr>
        <w:t>с</w:t>
      </w:r>
      <w:r w:rsidRPr="00220CF0">
        <w:rPr>
          <w:spacing w:val="-1"/>
          <w:sz w:val="24"/>
        </w:rPr>
        <w:t xml:space="preserve"> </w:t>
      </w:r>
      <w:r w:rsidRPr="00220CF0">
        <w:rPr>
          <w:sz w:val="24"/>
        </w:rPr>
        <w:t>помощью</w:t>
      </w:r>
      <w:r w:rsidRPr="00220CF0">
        <w:rPr>
          <w:spacing w:val="-2"/>
          <w:sz w:val="24"/>
        </w:rPr>
        <w:t xml:space="preserve"> </w:t>
      </w:r>
      <w:r w:rsidRPr="00220CF0">
        <w:rPr>
          <w:sz w:val="24"/>
        </w:rPr>
        <w:t>словообразовательных</w:t>
      </w:r>
      <w:r w:rsidRPr="00220CF0">
        <w:rPr>
          <w:spacing w:val="-1"/>
          <w:sz w:val="24"/>
        </w:rPr>
        <w:t xml:space="preserve"> </w:t>
      </w:r>
      <w:r w:rsidRPr="00220CF0">
        <w:rPr>
          <w:sz w:val="24"/>
        </w:rPr>
        <w:t>элементов).</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Сравнивать</w:t>
      </w:r>
      <w:r w:rsidRPr="00220CF0">
        <w:rPr>
          <w:spacing w:val="8"/>
          <w:sz w:val="24"/>
        </w:rPr>
        <w:t xml:space="preserve"> </w:t>
      </w:r>
      <w:r w:rsidRPr="00220CF0">
        <w:rPr>
          <w:sz w:val="24"/>
        </w:rPr>
        <w:t>языковые</w:t>
      </w:r>
      <w:r w:rsidRPr="00220CF0">
        <w:rPr>
          <w:spacing w:val="5"/>
          <w:sz w:val="24"/>
        </w:rPr>
        <w:t xml:space="preserve"> </w:t>
      </w:r>
      <w:r w:rsidRPr="00220CF0">
        <w:rPr>
          <w:sz w:val="24"/>
        </w:rPr>
        <w:t>единицы</w:t>
      </w:r>
      <w:r w:rsidRPr="00220CF0">
        <w:rPr>
          <w:spacing w:val="4"/>
          <w:sz w:val="24"/>
        </w:rPr>
        <w:t xml:space="preserve"> </w:t>
      </w:r>
      <w:r w:rsidRPr="00220CF0">
        <w:rPr>
          <w:sz w:val="24"/>
        </w:rPr>
        <w:t>разного</w:t>
      </w:r>
      <w:r w:rsidRPr="00220CF0">
        <w:rPr>
          <w:spacing w:val="66"/>
          <w:sz w:val="24"/>
        </w:rPr>
        <w:t xml:space="preserve"> </w:t>
      </w:r>
      <w:r w:rsidRPr="00220CF0">
        <w:rPr>
          <w:sz w:val="24"/>
        </w:rPr>
        <w:t>уровня</w:t>
      </w:r>
      <w:r w:rsidRPr="00220CF0">
        <w:rPr>
          <w:spacing w:val="66"/>
          <w:sz w:val="24"/>
        </w:rPr>
        <w:t xml:space="preserve"> </w:t>
      </w:r>
      <w:r w:rsidRPr="00220CF0">
        <w:rPr>
          <w:sz w:val="24"/>
        </w:rPr>
        <w:t>(звуки,</w:t>
      </w:r>
      <w:r w:rsidRPr="00220CF0">
        <w:rPr>
          <w:spacing w:val="66"/>
          <w:sz w:val="24"/>
        </w:rPr>
        <w:t xml:space="preserve"> </w:t>
      </w:r>
      <w:r w:rsidRPr="00220CF0">
        <w:rPr>
          <w:sz w:val="24"/>
        </w:rPr>
        <w:t>буквы,</w:t>
      </w:r>
      <w:r w:rsidRPr="00220CF0">
        <w:rPr>
          <w:spacing w:val="68"/>
          <w:sz w:val="24"/>
        </w:rPr>
        <w:t xml:space="preserve"> </w:t>
      </w:r>
      <w:r w:rsidRPr="00220CF0">
        <w:rPr>
          <w:sz w:val="24"/>
        </w:rPr>
        <w:t>слова,</w:t>
      </w:r>
      <w:r w:rsidRPr="00220CF0">
        <w:rPr>
          <w:spacing w:val="66"/>
          <w:sz w:val="24"/>
        </w:rPr>
        <w:t xml:space="preserve"> </w:t>
      </w:r>
      <w:r w:rsidRPr="00220CF0">
        <w:rPr>
          <w:sz w:val="24"/>
        </w:rPr>
        <w:t>речевые</w:t>
      </w:r>
      <w:r w:rsidRPr="00220CF0">
        <w:rPr>
          <w:spacing w:val="-57"/>
          <w:sz w:val="24"/>
        </w:rPr>
        <w:t xml:space="preserve"> </w:t>
      </w:r>
      <w:r w:rsidRPr="00220CF0">
        <w:rPr>
          <w:sz w:val="24"/>
        </w:rPr>
        <w:t>клише,</w:t>
      </w:r>
      <w:r w:rsidRPr="00220CF0">
        <w:rPr>
          <w:spacing w:val="-1"/>
          <w:sz w:val="24"/>
        </w:rPr>
        <w:t xml:space="preserve"> </w:t>
      </w:r>
      <w:r w:rsidRPr="00220CF0">
        <w:rPr>
          <w:sz w:val="24"/>
        </w:rPr>
        <w:t>грамматические</w:t>
      </w:r>
      <w:r w:rsidRPr="00220CF0">
        <w:rPr>
          <w:spacing w:val="1"/>
          <w:sz w:val="24"/>
        </w:rPr>
        <w:t xml:space="preserve"> </w:t>
      </w:r>
      <w:r w:rsidRPr="00220CF0">
        <w:rPr>
          <w:sz w:val="24"/>
        </w:rPr>
        <w:t>явления, тексты и т.</w:t>
      </w:r>
      <w:r w:rsidRPr="00220CF0">
        <w:rPr>
          <w:spacing w:val="-2"/>
          <w:sz w:val="24"/>
        </w:rPr>
        <w:t xml:space="preserve"> </w:t>
      </w:r>
      <w:r w:rsidRPr="00220CF0">
        <w:rPr>
          <w:sz w:val="24"/>
        </w:rPr>
        <w:t>п.).</w:t>
      </w:r>
    </w:p>
    <w:p w:rsidR="00B45568" w:rsidRPr="00220CF0" w:rsidRDefault="00840733" w:rsidP="00335C40">
      <w:pPr>
        <w:pStyle w:val="a7"/>
        <w:numPr>
          <w:ilvl w:val="1"/>
          <w:numId w:val="24"/>
        </w:numPr>
        <w:tabs>
          <w:tab w:val="left" w:pos="2080"/>
        </w:tabs>
        <w:spacing w:line="275" w:lineRule="exact"/>
        <w:ind w:left="1531" w:right="794" w:hanging="361"/>
        <w:jc w:val="left"/>
        <w:rPr>
          <w:sz w:val="24"/>
        </w:rPr>
      </w:pPr>
      <w:r w:rsidRPr="00220CF0">
        <w:rPr>
          <w:sz w:val="24"/>
        </w:rPr>
        <w:t>Пользоваться</w:t>
      </w:r>
      <w:r w:rsidRPr="00220CF0">
        <w:rPr>
          <w:spacing w:val="-3"/>
          <w:sz w:val="24"/>
        </w:rPr>
        <w:t xml:space="preserve"> </w:t>
      </w:r>
      <w:r w:rsidRPr="00220CF0">
        <w:rPr>
          <w:sz w:val="24"/>
        </w:rPr>
        <w:t>классификациями</w:t>
      </w:r>
      <w:r w:rsidRPr="00220CF0">
        <w:rPr>
          <w:spacing w:val="-4"/>
          <w:sz w:val="24"/>
        </w:rPr>
        <w:t xml:space="preserve"> </w:t>
      </w:r>
      <w:r w:rsidRPr="00220CF0">
        <w:rPr>
          <w:sz w:val="24"/>
        </w:rPr>
        <w:t>(по</w:t>
      </w:r>
      <w:r w:rsidRPr="00220CF0">
        <w:rPr>
          <w:spacing w:val="-7"/>
          <w:sz w:val="24"/>
        </w:rPr>
        <w:t xml:space="preserve"> </w:t>
      </w:r>
      <w:r w:rsidRPr="00220CF0">
        <w:rPr>
          <w:sz w:val="24"/>
        </w:rPr>
        <w:t>типу</w:t>
      </w:r>
      <w:r w:rsidRPr="00220CF0">
        <w:rPr>
          <w:spacing w:val="-15"/>
          <w:sz w:val="24"/>
        </w:rPr>
        <w:t xml:space="preserve"> </w:t>
      </w:r>
      <w:r w:rsidRPr="00220CF0">
        <w:rPr>
          <w:sz w:val="24"/>
        </w:rPr>
        <w:t>чтения, по</w:t>
      </w:r>
      <w:r w:rsidRPr="00220CF0">
        <w:rPr>
          <w:spacing w:val="-8"/>
          <w:sz w:val="24"/>
        </w:rPr>
        <w:t xml:space="preserve"> </w:t>
      </w:r>
      <w:r w:rsidRPr="00220CF0">
        <w:rPr>
          <w:sz w:val="24"/>
        </w:rPr>
        <w:t>типу</w:t>
      </w:r>
      <w:r w:rsidRPr="00220CF0">
        <w:rPr>
          <w:spacing w:val="-11"/>
          <w:sz w:val="24"/>
        </w:rPr>
        <w:t xml:space="preserve"> </w:t>
      </w:r>
      <w:r w:rsidRPr="00220CF0">
        <w:rPr>
          <w:sz w:val="24"/>
        </w:rPr>
        <w:t>высказывания</w:t>
      </w:r>
      <w:r w:rsidRPr="00220CF0">
        <w:rPr>
          <w:spacing w:val="-7"/>
          <w:sz w:val="24"/>
        </w:rPr>
        <w:t xml:space="preserve"> </w:t>
      </w:r>
      <w:r w:rsidRPr="00220CF0">
        <w:rPr>
          <w:sz w:val="24"/>
        </w:rPr>
        <w:t>и</w:t>
      </w:r>
      <w:r w:rsidRPr="00220CF0">
        <w:rPr>
          <w:spacing w:val="-6"/>
          <w:sz w:val="24"/>
        </w:rPr>
        <w:t xml:space="preserve"> </w:t>
      </w:r>
      <w:r w:rsidRPr="00220CF0">
        <w:rPr>
          <w:sz w:val="24"/>
        </w:rPr>
        <w:t>т.</w:t>
      </w:r>
      <w:r w:rsidRPr="00220CF0">
        <w:rPr>
          <w:spacing w:val="-3"/>
          <w:sz w:val="24"/>
        </w:rPr>
        <w:t xml:space="preserve"> </w:t>
      </w:r>
      <w:r w:rsidRPr="00220CF0">
        <w:rPr>
          <w:sz w:val="24"/>
        </w:rPr>
        <w:t>п.).</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Выбирать,</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систематизировать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представленную в разных формах: сплошных текстах, иллюстрациях, графически (в</w:t>
      </w:r>
      <w:r w:rsidRPr="00220CF0">
        <w:rPr>
          <w:spacing w:val="1"/>
          <w:sz w:val="24"/>
        </w:rPr>
        <w:t xml:space="preserve"> </w:t>
      </w:r>
      <w:r w:rsidRPr="00220CF0">
        <w:rPr>
          <w:sz w:val="24"/>
        </w:rPr>
        <w:t>таблицах,</w:t>
      </w:r>
      <w:r w:rsidRPr="00220CF0">
        <w:rPr>
          <w:spacing w:val="-1"/>
          <w:sz w:val="24"/>
        </w:rPr>
        <w:t xml:space="preserve"> </w:t>
      </w:r>
      <w:r w:rsidRPr="00220CF0">
        <w:rPr>
          <w:sz w:val="24"/>
        </w:rPr>
        <w:t>диаграммах).</w:t>
      </w:r>
    </w:p>
    <w:p w:rsidR="00B45568" w:rsidRPr="00220CF0" w:rsidRDefault="00840733">
      <w:pPr>
        <w:pStyle w:val="5"/>
        <w:spacing w:before="6"/>
      </w:pPr>
      <w:r w:rsidRPr="00220CF0">
        <w:t>Работа</w:t>
      </w:r>
      <w:r w:rsidRPr="00220CF0">
        <w:rPr>
          <w:spacing w:val="-7"/>
        </w:rPr>
        <w:t xml:space="preserve"> </w:t>
      </w:r>
      <w:r w:rsidRPr="00220CF0">
        <w:t>с</w:t>
      </w:r>
      <w:r w:rsidRPr="00220CF0">
        <w:rPr>
          <w:spacing w:val="-8"/>
        </w:rPr>
        <w:t xml:space="preserve"> </w:t>
      </w:r>
      <w:r w:rsidRPr="00220CF0">
        <w:t>информацией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Использовать в соответствии с коммуникативной задачей различные стратегии чтения</w:t>
      </w:r>
      <w:r w:rsidRPr="00220CF0">
        <w:rPr>
          <w:spacing w:val="-57"/>
          <w:sz w:val="24"/>
        </w:rPr>
        <w:t xml:space="preserve"> </w:t>
      </w:r>
      <w:r w:rsidRPr="00220CF0">
        <w:rPr>
          <w:sz w:val="24"/>
        </w:rPr>
        <w:t>и аудирования для получения информации (с пониманием основного содержания, с</w:t>
      </w:r>
      <w:r w:rsidRPr="00220CF0">
        <w:rPr>
          <w:spacing w:val="1"/>
          <w:sz w:val="24"/>
        </w:rPr>
        <w:t xml:space="preserve"> </w:t>
      </w:r>
      <w:r w:rsidRPr="00220CF0">
        <w:rPr>
          <w:sz w:val="24"/>
        </w:rPr>
        <w:t>пониманием</w:t>
      </w:r>
      <w:r w:rsidRPr="00220CF0">
        <w:rPr>
          <w:spacing w:val="-2"/>
          <w:sz w:val="24"/>
        </w:rPr>
        <w:t xml:space="preserve"> </w:t>
      </w:r>
      <w:r w:rsidRPr="00220CF0">
        <w:rPr>
          <w:sz w:val="24"/>
        </w:rPr>
        <w:t>запрашиваемой информации,</w:t>
      </w:r>
      <w:r w:rsidRPr="00220CF0">
        <w:rPr>
          <w:spacing w:val="-1"/>
          <w:sz w:val="24"/>
        </w:rPr>
        <w:t xml:space="preserve"> </w:t>
      </w:r>
      <w:r w:rsidRPr="00220CF0">
        <w:rPr>
          <w:sz w:val="24"/>
        </w:rPr>
        <w:t>с</w:t>
      </w:r>
      <w:r w:rsidRPr="00220CF0">
        <w:rPr>
          <w:spacing w:val="-1"/>
          <w:sz w:val="24"/>
        </w:rPr>
        <w:t xml:space="preserve"> </w:t>
      </w:r>
      <w:r w:rsidRPr="00220CF0">
        <w:rPr>
          <w:sz w:val="24"/>
        </w:rPr>
        <w:t>полным</w:t>
      </w:r>
      <w:r w:rsidRPr="00220CF0">
        <w:rPr>
          <w:spacing w:val="-3"/>
          <w:sz w:val="24"/>
        </w:rPr>
        <w:t xml:space="preserve"> </w:t>
      </w:r>
      <w:r w:rsidRPr="00220CF0">
        <w:rPr>
          <w:sz w:val="24"/>
        </w:rPr>
        <w:t>пониманием).</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Прогнозировать</w:t>
      </w:r>
      <w:r w:rsidRPr="00220CF0">
        <w:rPr>
          <w:spacing w:val="1"/>
          <w:sz w:val="24"/>
        </w:rPr>
        <w:t xml:space="preserve"> </w:t>
      </w:r>
      <w:r w:rsidRPr="00220CF0">
        <w:rPr>
          <w:sz w:val="24"/>
        </w:rPr>
        <w:t>содержание</w:t>
      </w:r>
      <w:r w:rsidRPr="00220CF0">
        <w:rPr>
          <w:spacing w:val="1"/>
          <w:sz w:val="24"/>
        </w:rPr>
        <w:t xml:space="preserve"> </w:t>
      </w:r>
      <w:r w:rsidRPr="00220CF0">
        <w:rPr>
          <w:sz w:val="24"/>
        </w:rPr>
        <w:t>текста</w:t>
      </w:r>
      <w:r w:rsidRPr="00220CF0">
        <w:rPr>
          <w:spacing w:val="1"/>
          <w:sz w:val="24"/>
        </w:rPr>
        <w:t xml:space="preserve"> </w:t>
      </w:r>
      <w:r w:rsidRPr="00220CF0">
        <w:rPr>
          <w:sz w:val="24"/>
        </w:rPr>
        <w:t>по</w:t>
      </w:r>
      <w:r w:rsidRPr="00220CF0">
        <w:rPr>
          <w:spacing w:val="1"/>
          <w:sz w:val="24"/>
        </w:rPr>
        <w:t xml:space="preserve"> </w:t>
      </w:r>
      <w:r w:rsidRPr="00220CF0">
        <w:rPr>
          <w:sz w:val="24"/>
        </w:rPr>
        <w:t>заголовку;</w:t>
      </w:r>
      <w:r w:rsidRPr="00220CF0">
        <w:rPr>
          <w:spacing w:val="1"/>
          <w:sz w:val="24"/>
        </w:rPr>
        <w:t xml:space="preserve"> </w:t>
      </w:r>
      <w:r w:rsidRPr="00220CF0">
        <w:rPr>
          <w:sz w:val="24"/>
        </w:rPr>
        <w:t>прогнозировать</w:t>
      </w:r>
      <w:r w:rsidRPr="00220CF0">
        <w:rPr>
          <w:spacing w:val="1"/>
          <w:sz w:val="24"/>
        </w:rPr>
        <w:t xml:space="preserve"> </w:t>
      </w:r>
      <w:r w:rsidRPr="00220CF0">
        <w:rPr>
          <w:sz w:val="24"/>
        </w:rPr>
        <w:t>возможное</w:t>
      </w:r>
      <w:r w:rsidRPr="00220CF0">
        <w:rPr>
          <w:spacing w:val="1"/>
          <w:sz w:val="24"/>
        </w:rPr>
        <w:t xml:space="preserve"> </w:t>
      </w:r>
      <w:r w:rsidRPr="00220CF0">
        <w:rPr>
          <w:sz w:val="24"/>
        </w:rPr>
        <w:t>дальнейшее</w:t>
      </w:r>
      <w:r w:rsidRPr="00220CF0">
        <w:rPr>
          <w:spacing w:val="1"/>
          <w:sz w:val="24"/>
        </w:rPr>
        <w:t xml:space="preserve"> </w:t>
      </w:r>
      <w:r w:rsidRPr="00220CF0">
        <w:rPr>
          <w:sz w:val="24"/>
        </w:rPr>
        <w:t>развитие</w:t>
      </w:r>
      <w:r w:rsidRPr="00220CF0">
        <w:rPr>
          <w:spacing w:val="1"/>
          <w:sz w:val="24"/>
        </w:rPr>
        <w:t xml:space="preserve"> </w:t>
      </w:r>
      <w:r w:rsidRPr="00220CF0">
        <w:rPr>
          <w:sz w:val="24"/>
        </w:rPr>
        <w:t>событий</w:t>
      </w:r>
      <w:r w:rsidRPr="00220CF0">
        <w:rPr>
          <w:spacing w:val="1"/>
          <w:sz w:val="24"/>
        </w:rPr>
        <w:t xml:space="preserve"> </w:t>
      </w:r>
      <w:r w:rsidRPr="00220CF0">
        <w:rPr>
          <w:sz w:val="24"/>
        </w:rPr>
        <w:t>по</w:t>
      </w:r>
      <w:r w:rsidRPr="00220CF0">
        <w:rPr>
          <w:spacing w:val="1"/>
          <w:sz w:val="24"/>
        </w:rPr>
        <w:t xml:space="preserve"> </w:t>
      </w:r>
      <w:r w:rsidRPr="00220CF0">
        <w:rPr>
          <w:sz w:val="24"/>
        </w:rPr>
        <w:t>началу</w:t>
      </w:r>
      <w:r w:rsidRPr="00220CF0">
        <w:rPr>
          <w:spacing w:val="1"/>
          <w:sz w:val="24"/>
        </w:rPr>
        <w:t xml:space="preserve"> </w:t>
      </w:r>
      <w:r w:rsidRPr="00220CF0">
        <w:rPr>
          <w:sz w:val="24"/>
        </w:rPr>
        <w:t>текста;</w:t>
      </w:r>
      <w:r w:rsidRPr="00220CF0">
        <w:rPr>
          <w:spacing w:val="1"/>
          <w:sz w:val="24"/>
        </w:rPr>
        <w:t xml:space="preserve"> </w:t>
      </w:r>
      <w:r w:rsidRPr="00220CF0">
        <w:rPr>
          <w:sz w:val="24"/>
        </w:rPr>
        <w:t>устанавливать</w:t>
      </w:r>
      <w:r w:rsidRPr="00220CF0">
        <w:rPr>
          <w:spacing w:val="1"/>
          <w:sz w:val="24"/>
        </w:rPr>
        <w:t xml:space="preserve"> </w:t>
      </w:r>
      <w:r w:rsidRPr="00220CF0">
        <w:rPr>
          <w:sz w:val="24"/>
        </w:rPr>
        <w:t>логическую</w:t>
      </w:r>
      <w:r w:rsidRPr="00220CF0">
        <w:rPr>
          <w:spacing w:val="1"/>
          <w:sz w:val="24"/>
        </w:rPr>
        <w:t xml:space="preserve"> </w:t>
      </w:r>
      <w:r w:rsidRPr="00220CF0">
        <w:rPr>
          <w:sz w:val="24"/>
        </w:rPr>
        <w:t>последовательность</w:t>
      </w:r>
      <w:r w:rsidRPr="00220CF0">
        <w:rPr>
          <w:spacing w:val="1"/>
          <w:sz w:val="24"/>
        </w:rPr>
        <w:t xml:space="preserve"> </w:t>
      </w:r>
      <w:r w:rsidRPr="00220CF0">
        <w:rPr>
          <w:sz w:val="24"/>
        </w:rPr>
        <w:t>основных</w:t>
      </w:r>
      <w:r w:rsidRPr="00220CF0">
        <w:rPr>
          <w:spacing w:val="1"/>
          <w:sz w:val="24"/>
        </w:rPr>
        <w:t xml:space="preserve"> </w:t>
      </w:r>
      <w:r w:rsidRPr="00220CF0">
        <w:rPr>
          <w:sz w:val="24"/>
        </w:rPr>
        <w:t>фактов;</w:t>
      </w:r>
      <w:r w:rsidRPr="00220CF0">
        <w:rPr>
          <w:spacing w:val="1"/>
          <w:sz w:val="24"/>
        </w:rPr>
        <w:t xml:space="preserve"> </w:t>
      </w:r>
      <w:r w:rsidRPr="00220CF0">
        <w:rPr>
          <w:sz w:val="24"/>
        </w:rPr>
        <w:t>восстанавливать</w:t>
      </w:r>
      <w:r w:rsidRPr="00220CF0">
        <w:rPr>
          <w:spacing w:val="1"/>
          <w:sz w:val="24"/>
        </w:rPr>
        <w:t xml:space="preserve"> </w:t>
      </w:r>
      <w:r w:rsidRPr="00220CF0">
        <w:rPr>
          <w:sz w:val="24"/>
        </w:rPr>
        <w:t>текст</w:t>
      </w:r>
      <w:r w:rsidRPr="00220CF0">
        <w:rPr>
          <w:spacing w:val="1"/>
          <w:sz w:val="24"/>
        </w:rPr>
        <w:t xml:space="preserve"> </w:t>
      </w:r>
      <w:r w:rsidRPr="00220CF0">
        <w:rPr>
          <w:sz w:val="24"/>
        </w:rPr>
        <w:t>из</w:t>
      </w:r>
      <w:r w:rsidRPr="00220CF0">
        <w:rPr>
          <w:spacing w:val="61"/>
          <w:sz w:val="24"/>
        </w:rPr>
        <w:t xml:space="preserve"> </w:t>
      </w:r>
      <w:r w:rsidRPr="00220CF0">
        <w:rPr>
          <w:sz w:val="24"/>
        </w:rPr>
        <w:t>разрозненных</w:t>
      </w:r>
      <w:r w:rsidRPr="00220CF0">
        <w:rPr>
          <w:spacing w:val="1"/>
          <w:sz w:val="24"/>
        </w:rPr>
        <w:t xml:space="preserve"> </w:t>
      </w:r>
      <w:r w:rsidRPr="00220CF0">
        <w:rPr>
          <w:sz w:val="24"/>
        </w:rPr>
        <w:t>абзацев.</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Полно</w:t>
      </w:r>
      <w:r w:rsidRPr="00220CF0">
        <w:rPr>
          <w:spacing w:val="1"/>
          <w:sz w:val="24"/>
        </w:rPr>
        <w:t xml:space="preserve"> </w:t>
      </w:r>
      <w:r w:rsidRPr="00220CF0">
        <w:rPr>
          <w:sz w:val="24"/>
        </w:rPr>
        <w:t>и</w:t>
      </w:r>
      <w:r w:rsidRPr="00220CF0">
        <w:rPr>
          <w:spacing w:val="1"/>
          <w:sz w:val="24"/>
        </w:rPr>
        <w:t xml:space="preserve"> </w:t>
      </w:r>
      <w:r w:rsidRPr="00220CF0">
        <w:rPr>
          <w:sz w:val="24"/>
        </w:rPr>
        <w:t>точно</w:t>
      </w:r>
      <w:r w:rsidRPr="00220CF0">
        <w:rPr>
          <w:spacing w:val="1"/>
          <w:sz w:val="24"/>
        </w:rPr>
        <w:t xml:space="preserve"> </w:t>
      </w:r>
      <w:r w:rsidRPr="00220CF0">
        <w:rPr>
          <w:sz w:val="24"/>
        </w:rPr>
        <w:t>понимать</w:t>
      </w:r>
      <w:r w:rsidRPr="00220CF0">
        <w:rPr>
          <w:spacing w:val="1"/>
          <w:sz w:val="24"/>
        </w:rPr>
        <w:t xml:space="preserve"> </w:t>
      </w:r>
      <w:r w:rsidRPr="00220CF0">
        <w:rPr>
          <w:sz w:val="24"/>
        </w:rPr>
        <w:t>прочитанный</w:t>
      </w:r>
      <w:r w:rsidRPr="00220CF0">
        <w:rPr>
          <w:spacing w:val="1"/>
          <w:sz w:val="24"/>
        </w:rPr>
        <w:t xml:space="preserve"> </w:t>
      </w:r>
      <w:r w:rsidRPr="00220CF0">
        <w:rPr>
          <w:sz w:val="24"/>
        </w:rPr>
        <w:t>текст</w:t>
      </w:r>
      <w:r w:rsidRPr="00220CF0">
        <w:rPr>
          <w:spacing w:val="1"/>
          <w:sz w:val="24"/>
        </w:rPr>
        <w:t xml:space="preserve"> </w:t>
      </w:r>
      <w:r w:rsidRPr="00220CF0">
        <w:rPr>
          <w:sz w:val="24"/>
        </w:rPr>
        <w:t>на</w:t>
      </w:r>
      <w:r w:rsidRPr="00220CF0">
        <w:rPr>
          <w:spacing w:val="1"/>
          <w:sz w:val="24"/>
        </w:rPr>
        <w:t xml:space="preserve"> </w:t>
      </w:r>
      <w:r w:rsidRPr="00220CF0">
        <w:rPr>
          <w:sz w:val="24"/>
        </w:rPr>
        <w:t>основе</w:t>
      </w:r>
      <w:r w:rsidRPr="00220CF0">
        <w:rPr>
          <w:spacing w:val="1"/>
          <w:sz w:val="24"/>
        </w:rPr>
        <w:t xml:space="preserve"> </w:t>
      </w:r>
      <w:r w:rsidRPr="00220CF0">
        <w:rPr>
          <w:sz w:val="24"/>
        </w:rPr>
        <w:t>его</w:t>
      </w:r>
      <w:r w:rsidRPr="00220CF0">
        <w:rPr>
          <w:spacing w:val="1"/>
          <w:sz w:val="24"/>
        </w:rPr>
        <w:t xml:space="preserve"> </w:t>
      </w:r>
      <w:r w:rsidRPr="00220CF0">
        <w:rPr>
          <w:sz w:val="24"/>
        </w:rPr>
        <w:t>информационной</w:t>
      </w:r>
      <w:r w:rsidRPr="00220CF0">
        <w:rPr>
          <w:spacing w:val="1"/>
          <w:sz w:val="24"/>
        </w:rPr>
        <w:t xml:space="preserve"> </w:t>
      </w:r>
      <w:r w:rsidRPr="00220CF0">
        <w:rPr>
          <w:sz w:val="24"/>
        </w:rPr>
        <w:t>переработки</w:t>
      </w:r>
      <w:r w:rsidRPr="00220CF0">
        <w:rPr>
          <w:spacing w:val="1"/>
          <w:sz w:val="24"/>
        </w:rPr>
        <w:t xml:space="preserve"> </w:t>
      </w:r>
      <w:r w:rsidRPr="00220CF0">
        <w:rPr>
          <w:sz w:val="24"/>
        </w:rPr>
        <w:t>(смыслового</w:t>
      </w:r>
      <w:r w:rsidRPr="00220CF0">
        <w:rPr>
          <w:spacing w:val="1"/>
          <w:sz w:val="24"/>
        </w:rPr>
        <w:t xml:space="preserve"> </w:t>
      </w:r>
      <w:r w:rsidRPr="00220CF0">
        <w:rPr>
          <w:sz w:val="24"/>
        </w:rPr>
        <w:t>и</w:t>
      </w:r>
      <w:r w:rsidRPr="00220CF0">
        <w:rPr>
          <w:spacing w:val="1"/>
          <w:sz w:val="24"/>
        </w:rPr>
        <w:t xml:space="preserve"> </w:t>
      </w:r>
      <w:r w:rsidRPr="00220CF0">
        <w:rPr>
          <w:sz w:val="24"/>
        </w:rPr>
        <w:t>структурного</w:t>
      </w:r>
      <w:r w:rsidRPr="00220CF0">
        <w:rPr>
          <w:spacing w:val="1"/>
          <w:sz w:val="24"/>
        </w:rPr>
        <w:t xml:space="preserve"> </w:t>
      </w:r>
      <w:r w:rsidRPr="00220CF0">
        <w:rPr>
          <w:sz w:val="24"/>
        </w:rPr>
        <w:t>анализа</w:t>
      </w:r>
      <w:r w:rsidRPr="00220CF0">
        <w:rPr>
          <w:spacing w:val="1"/>
          <w:sz w:val="24"/>
        </w:rPr>
        <w:t xml:space="preserve"> </w:t>
      </w:r>
      <w:r w:rsidRPr="00220CF0">
        <w:rPr>
          <w:sz w:val="24"/>
        </w:rPr>
        <w:t>отдельных</w:t>
      </w:r>
      <w:r w:rsidRPr="00220CF0">
        <w:rPr>
          <w:spacing w:val="1"/>
          <w:sz w:val="24"/>
        </w:rPr>
        <w:t xml:space="preserve"> </w:t>
      </w:r>
      <w:r w:rsidRPr="00220CF0">
        <w:rPr>
          <w:sz w:val="24"/>
        </w:rPr>
        <w:t>частей</w:t>
      </w:r>
      <w:r w:rsidRPr="00220CF0">
        <w:rPr>
          <w:spacing w:val="1"/>
          <w:sz w:val="24"/>
        </w:rPr>
        <w:t xml:space="preserve"> </w:t>
      </w:r>
      <w:r w:rsidRPr="00220CF0">
        <w:rPr>
          <w:sz w:val="24"/>
        </w:rPr>
        <w:t>текста,</w:t>
      </w:r>
      <w:r w:rsidRPr="00220CF0">
        <w:rPr>
          <w:spacing w:val="1"/>
          <w:sz w:val="24"/>
        </w:rPr>
        <w:t xml:space="preserve"> </w:t>
      </w:r>
      <w:r w:rsidRPr="00220CF0">
        <w:rPr>
          <w:sz w:val="24"/>
        </w:rPr>
        <w:t>выборочного</w:t>
      </w:r>
      <w:r w:rsidRPr="00220CF0">
        <w:rPr>
          <w:spacing w:val="-1"/>
          <w:sz w:val="24"/>
        </w:rPr>
        <w:t xml:space="preserve"> </w:t>
      </w:r>
      <w:r w:rsidRPr="00220CF0">
        <w:rPr>
          <w:sz w:val="24"/>
        </w:rPr>
        <w:t>перевода);</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использовать</w:t>
      </w:r>
      <w:r w:rsidRPr="00220CF0">
        <w:rPr>
          <w:spacing w:val="1"/>
          <w:sz w:val="24"/>
        </w:rPr>
        <w:t xml:space="preserve"> </w:t>
      </w:r>
      <w:r w:rsidRPr="00220CF0">
        <w:rPr>
          <w:sz w:val="24"/>
        </w:rPr>
        <w:t>внешние</w:t>
      </w:r>
      <w:r w:rsidRPr="00220CF0">
        <w:rPr>
          <w:spacing w:val="1"/>
          <w:sz w:val="24"/>
        </w:rPr>
        <w:t xml:space="preserve"> </w:t>
      </w:r>
      <w:r w:rsidRPr="00220CF0">
        <w:rPr>
          <w:sz w:val="24"/>
        </w:rPr>
        <w:t>формальные</w:t>
      </w:r>
      <w:r w:rsidRPr="00220CF0">
        <w:rPr>
          <w:spacing w:val="1"/>
          <w:sz w:val="24"/>
        </w:rPr>
        <w:t xml:space="preserve"> </w:t>
      </w:r>
      <w:r w:rsidRPr="00220CF0">
        <w:rPr>
          <w:sz w:val="24"/>
        </w:rPr>
        <w:t>элементы</w:t>
      </w:r>
      <w:r w:rsidRPr="00220CF0">
        <w:rPr>
          <w:spacing w:val="1"/>
          <w:sz w:val="24"/>
        </w:rPr>
        <w:t xml:space="preserve"> </w:t>
      </w:r>
      <w:r w:rsidRPr="00220CF0">
        <w:rPr>
          <w:sz w:val="24"/>
        </w:rPr>
        <w:t>текста</w:t>
      </w:r>
      <w:r w:rsidRPr="00220CF0">
        <w:rPr>
          <w:spacing w:val="1"/>
          <w:sz w:val="24"/>
        </w:rPr>
        <w:t xml:space="preserve"> </w:t>
      </w:r>
      <w:r w:rsidRPr="00220CF0">
        <w:rPr>
          <w:sz w:val="24"/>
        </w:rPr>
        <w:t>(подзаголовки,</w:t>
      </w:r>
      <w:r w:rsidRPr="00220CF0">
        <w:rPr>
          <w:spacing w:val="1"/>
          <w:sz w:val="24"/>
        </w:rPr>
        <w:t xml:space="preserve"> </w:t>
      </w:r>
      <w:r w:rsidRPr="00220CF0">
        <w:rPr>
          <w:sz w:val="24"/>
        </w:rPr>
        <w:t>иллюстрации,</w:t>
      </w:r>
      <w:r w:rsidRPr="00220CF0">
        <w:rPr>
          <w:spacing w:val="1"/>
          <w:sz w:val="24"/>
        </w:rPr>
        <w:t xml:space="preserve"> </w:t>
      </w:r>
      <w:r w:rsidRPr="00220CF0">
        <w:rPr>
          <w:sz w:val="24"/>
        </w:rPr>
        <w:t>сноски)</w:t>
      </w:r>
      <w:r w:rsidRPr="00220CF0">
        <w:rPr>
          <w:spacing w:val="-1"/>
          <w:sz w:val="24"/>
        </w:rPr>
        <w:t xml:space="preserve"> </w:t>
      </w:r>
      <w:r w:rsidRPr="00220CF0">
        <w:rPr>
          <w:sz w:val="24"/>
        </w:rPr>
        <w:t>для понимания</w:t>
      </w:r>
      <w:r w:rsidRPr="00220CF0">
        <w:rPr>
          <w:spacing w:val="-3"/>
          <w:sz w:val="24"/>
        </w:rPr>
        <w:t xml:space="preserve"> </w:t>
      </w:r>
      <w:r w:rsidRPr="00220CF0">
        <w:rPr>
          <w:sz w:val="24"/>
        </w:rPr>
        <w:t>его</w:t>
      </w:r>
      <w:r w:rsidRPr="00220CF0">
        <w:rPr>
          <w:spacing w:val="-1"/>
          <w:sz w:val="24"/>
        </w:rPr>
        <w:t xml:space="preserve"> </w:t>
      </w:r>
      <w:r w:rsidRPr="00220CF0">
        <w:rPr>
          <w:sz w:val="24"/>
        </w:rPr>
        <w:t>содержания.</w:t>
      </w:r>
    </w:p>
    <w:p w:rsidR="00B45568" w:rsidRPr="00220CF0" w:rsidRDefault="00840733" w:rsidP="00335C40">
      <w:pPr>
        <w:pStyle w:val="a7"/>
        <w:numPr>
          <w:ilvl w:val="1"/>
          <w:numId w:val="24"/>
        </w:numPr>
        <w:tabs>
          <w:tab w:val="left" w:pos="2080"/>
        </w:tabs>
        <w:spacing w:line="275" w:lineRule="exact"/>
        <w:ind w:left="1531" w:right="794" w:hanging="361"/>
        <w:rPr>
          <w:sz w:val="24"/>
        </w:rPr>
      </w:pPr>
      <w:r w:rsidRPr="00220CF0">
        <w:rPr>
          <w:spacing w:val="-1"/>
          <w:sz w:val="24"/>
        </w:rPr>
        <w:lastRenderedPageBreak/>
        <w:t>Фиксировать</w:t>
      </w:r>
      <w:r w:rsidRPr="00220CF0">
        <w:rPr>
          <w:spacing w:val="-17"/>
          <w:sz w:val="24"/>
        </w:rPr>
        <w:t xml:space="preserve"> </w:t>
      </w:r>
      <w:r w:rsidRPr="00220CF0">
        <w:rPr>
          <w:spacing w:val="-1"/>
          <w:sz w:val="24"/>
        </w:rPr>
        <w:t>информацию</w:t>
      </w:r>
      <w:r w:rsidRPr="00220CF0">
        <w:rPr>
          <w:spacing w:val="-11"/>
          <w:sz w:val="24"/>
        </w:rPr>
        <w:t xml:space="preserve"> </w:t>
      </w:r>
      <w:r w:rsidRPr="00220CF0">
        <w:rPr>
          <w:spacing w:val="-1"/>
          <w:sz w:val="24"/>
        </w:rPr>
        <w:t>доступными</w:t>
      </w:r>
      <w:r w:rsidRPr="00220CF0">
        <w:rPr>
          <w:spacing w:val="-3"/>
          <w:sz w:val="24"/>
        </w:rPr>
        <w:t xml:space="preserve"> </w:t>
      </w:r>
      <w:r w:rsidRPr="00220CF0">
        <w:rPr>
          <w:spacing w:val="-1"/>
          <w:sz w:val="24"/>
        </w:rPr>
        <w:t>средствами</w:t>
      </w:r>
      <w:r w:rsidRPr="00220CF0">
        <w:rPr>
          <w:spacing w:val="-10"/>
          <w:sz w:val="24"/>
        </w:rPr>
        <w:t xml:space="preserve"> </w:t>
      </w:r>
      <w:r w:rsidRPr="00220CF0">
        <w:rPr>
          <w:spacing w:val="-1"/>
          <w:sz w:val="24"/>
        </w:rPr>
        <w:t>(в</w:t>
      </w:r>
      <w:r w:rsidRPr="00220CF0">
        <w:rPr>
          <w:spacing w:val="-12"/>
          <w:sz w:val="24"/>
        </w:rPr>
        <w:t xml:space="preserve"> </w:t>
      </w:r>
      <w:r w:rsidRPr="00220CF0">
        <w:rPr>
          <w:spacing w:val="-1"/>
          <w:sz w:val="24"/>
        </w:rPr>
        <w:t>виде</w:t>
      </w:r>
      <w:r w:rsidRPr="00220CF0">
        <w:rPr>
          <w:spacing w:val="-13"/>
          <w:sz w:val="24"/>
        </w:rPr>
        <w:t xml:space="preserve"> </w:t>
      </w:r>
      <w:r w:rsidRPr="00220CF0">
        <w:rPr>
          <w:sz w:val="24"/>
        </w:rPr>
        <w:t>ключевых</w:t>
      </w:r>
      <w:r w:rsidRPr="00220CF0">
        <w:rPr>
          <w:spacing w:val="-9"/>
          <w:sz w:val="24"/>
        </w:rPr>
        <w:t xml:space="preserve"> </w:t>
      </w:r>
      <w:r w:rsidRPr="00220CF0">
        <w:rPr>
          <w:sz w:val="24"/>
        </w:rPr>
        <w:t>слов,</w:t>
      </w:r>
      <w:r w:rsidRPr="00220CF0">
        <w:rPr>
          <w:spacing w:val="-10"/>
          <w:sz w:val="24"/>
        </w:rPr>
        <w:t xml:space="preserve"> </w:t>
      </w:r>
      <w:r w:rsidRPr="00220CF0">
        <w:rPr>
          <w:sz w:val="24"/>
        </w:rPr>
        <w:t>плана).</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Оценивать</w:t>
      </w:r>
      <w:r w:rsidRPr="00220CF0">
        <w:rPr>
          <w:spacing w:val="-15"/>
          <w:sz w:val="24"/>
        </w:rPr>
        <w:t xml:space="preserve"> </w:t>
      </w:r>
      <w:r w:rsidRPr="00220CF0">
        <w:rPr>
          <w:sz w:val="24"/>
        </w:rPr>
        <w:t>достоверность</w:t>
      </w:r>
      <w:r w:rsidRPr="00220CF0">
        <w:rPr>
          <w:spacing w:val="-8"/>
          <w:sz w:val="24"/>
        </w:rPr>
        <w:t xml:space="preserve"> </w:t>
      </w:r>
      <w:r w:rsidRPr="00220CF0">
        <w:rPr>
          <w:sz w:val="24"/>
        </w:rPr>
        <w:t>информации,</w:t>
      </w:r>
      <w:r w:rsidRPr="00220CF0">
        <w:rPr>
          <w:spacing w:val="-10"/>
          <w:sz w:val="24"/>
        </w:rPr>
        <w:t xml:space="preserve"> </w:t>
      </w:r>
      <w:r w:rsidRPr="00220CF0">
        <w:rPr>
          <w:sz w:val="24"/>
        </w:rPr>
        <w:t>полученной</w:t>
      </w:r>
      <w:r w:rsidRPr="00220CF0">
        <w:rPr>
          <w:spacing w:val="-11"/>
          <w:sz w:val="24"/>
        </w:rPr>
        <w:t xml:space="preserve"> </w:t>
      </w:r>
      <w:r w:rsidRPr="00220CF0">
        <w:rPr>
          <w:sz w:val="24"/>
        </w:rPr>
        <w:t>из</w:t>
      </w:r>
      <w:r w:rsidRPr="00220CF0">
        <w:rPr>
          <w:spacing w:val="-9"/>
          <w:sz w:val="24"/>
        </w:rPr>
        <w:t xml:space="preserve"> </w:t>
      </w:r>
      <w:r w:rsidRPr="00220CF0">
        <w:rPr>
          <w:sz w:val="24"/>
        </w:rPr>
        <w:t>иноязычных</w:t>
      </w:r>
      <w:r w:rsidRPr="00220CF0">
        <w:rPr>
          <w:spacing w:val="-14"/>
          <w:sz w:val="24"/>
        </w:rPr>
        <w:t xml:space="preserve"> </w:t>
      </w:r>
      <w:r w:rsidRPr="00220CF0">
        <w:rPr>
          <w:sz w:val="24"/>
        </w:rPr>
        <w:t>источников.</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Находить</w:t>
      </w:r>
      <w:r w:rsidRPr="00220CF0">
        <w:rPr>
          <w:spacing w:val="56"/>
          <w:sz w:val="24"/>
        </w:rPr>
        <w:t xml:space="preserve"> </w:t>
      </w:r>
      <w:r w:rsidRPr="00220CF0">
        <w:rPr>
          <w:sz w:val="24"/>
        </w:rPr>
        <w:t>аргументы,</w:t>
      </w:r>
      <w:r w:rsidRPr="00220CF0">
        <w:rPr>
          <w:spacing w:val="56"/>
          <w:sz w:val="24"/>
        </w:rPr>
        <w:t xml:space="preserve"> </w:t>
      </w:r>
      <w:r w:rsidRPr="00220CF0">
        <w:rPr>
          <w:sz w:val="24"/>
        </w:rPr>
        <w:t>подтверждающие</w:t>
      </w:r>
      <w:r w:rsidRPr="00220CF0">
        <w:rPr>
          <w:spacing w:val="54"/>
          <w:sz w:val="24"/>
        </w:rPr>
        <w:t xml:space="preserve"> </w:t>
      </w:r>
      <w:r w:rsidRPr="00220CF0">
        <w:rPr>
          <w:sz w:val="24"/>
        </w:rPr>
        <w:t>или</w:t>
      </w:r>
      <w:r w:rsidRPr="00220CF0">
        <w:rPr>
          <w:spacing w:val="54"/>
          <w:sz w:val="24"/>
        </w:rPr>
        <w:t xml:space="preserve"> </w:t>
      </w:r>
      <w:r w:rsidRPr="00220CF0">
        <w:rPr>
          <w:sz w:val="24"/>
        </w:rPr>
        <w:t>опровергающие</w:t>
      </w:r>
      <w:r w:rsidRPr="00220CF0">
        <w:rPr>
          <w:spacing w:val="55"/>
          <w:sz w:val="24"/>
        </w:rPr>
        <w:t xml:space="preserve"> </w:t>
      </w:r>
      <w:r w:rsidRPr="00220CF0">
        <w:rPr>
          <w:sz w:val="24"/>
        </w:rPr>
        <w:t>одну</w:t>
      </w:r>
      <w:r w:rsidRPr="00220CF0">
        <w:rPr>
          <w:spacing w:val="50"/>
          <w:sz w:val="24"/>
        </w:rPr>
        <w:t xml:space="preserve"> </w:t>
      </w:r>
      <w:r w:rsidRPr="00220CF0">
        <w:rPr>
          <w:sz w:val="24"/>
        </w:rPr>
        <w:t>и</w:t>
      </w:r>
      <w:r w:rsidRPr="00220CF0">
        <w:rPr>
          <w:spacing w:val="57"/>
          <w:sz w:val="24"/>
        </w:rPr>
        <w:t xml:space="preserve"> </w:t>
      </w:r>
      <w:r w:rsidRPr="00220CF0">
        <w:rPr>
          <w:sz w:val="24"/>
        </w:rPr>
        <w:t>ту</w:t>
      </w:r>
      <w:r w:rsidRPr="00220CF0">
        <w:rPr>
          <w:spacing w:val="49"/>
          <w:sz w:val="24"/>
        </w:rPr>
        <w:t xml:space="preserve"> </w:t>
      </w:r>
      <w:r w:rsidRPr="00220CF0">
        <w:rPr>
          <w:sz w:val="24"/>
        </w:rPr>
        <w:t>же</w:t>
      </w:r>
      <w:r w:rsidRPr="00220CF0">
        <w:rPr>
          <w:spacing w:val="54"/>
          <w:sz w:val="24"/>
        </w:rPr>
        <w:t xml:space="preserve"> </w:t>
      </w:r>
      <w:r w:rsidRPr="00220CF0">
        <w:rPr>
          <w:sz w:val="24"/>
        </w:rPr>
        <w:t>идею,</w:t>
      </w:r>
      <w:r w:rsidRPr="00220CF0">
        <w:rPr>
          <w:spacing w:val="56"/>
          <w:sz w:val="24"/>
        </w:rPr>
        <w:t xml:space="preserve"> </w:t>
      </w:r>
      <w:r w:rsidRPr="00220CF0">
        <w:rPr>
          <w:sz w:val="24"/>
        </w:rPr>
        <w:t>в</w:t>
      </w:r>
      <w:r w:rsidRPr="00220CF0">
        <w:rPr>
          <w:spacing w:val="-57"/>
          <w:sz w:val="24"/>
        </w:rPr>
        <w:t xml:space="preserve"> </w:t>
      </w:r>
      <w:r w:rsidRPr="00220CF0">
        <w:rPr>
          <w:sz w:val="24"/>
        </w:rPr>
        <w:t>различных</w:t>
      </w:r>
      <w:r w:rsidRPr="00220CF0">
        <w:rPr>
          <w:spacing w:val="2"/>
          <w:sz w:val="24"/>
        </w:rPr>
        <w:t xml:space="preserve"> </w:t>
      </w:r>
      <w:r w:rsidRPr="00220CF0">
        <w:rPr>
          <w:sz w:val="24"/>
        </w:rPr>
        <w:t>информационных</w:t>
      </w:r>
      <w:r w:rsidRPr="00220CF0">
        <w:rPr>
          <w:spacing w:val="2"/>
          <w:sz w:val="24"/>
        </w:rPr>
        <w:t xml:space="preserve"> </w:t>
      </w:r>
      <w:r w:rsidRPr="00220CF0">
        <w:rPr>
          <w:sz w:val="24"/>
        </w:rPr>
        <w:t>источниках;</w:t>
      </w:r>
    </w:p>
    <w:p w:rsidR="00B45568" w:rsidRPr="00220CF0" w:rsidRDefault="00840733" w:rsidP="00335C40">
      <w:pPr>
        <w:pStyle w:val="a7"/>
        <w:numPr>
          <w:ilvl w:val="1"/>
          <w:numId w:val="24"/>
        </w:numPr>
        <w:tabs>
          <w:tab w:val="left" w:pos="2080"/>
          <w:tab w:val="left" w:pos="3354"/>
          <w:tab w:val="left" w:pos="5176"/>
          <w:tab w:val="left" w:pos="6530"/>
          <w:tab w:val="left" w:pos="6866"/>
          <w:tab w:val="left" w:pos="8028"/>
          <w:tab w:val="left" w:pos="8808"/>
          <w:tab w:val="left" w:pos="9139"/>
          <w:tab w:val="left" w:pos="10445"/>
        </w:tabs>
        <w:spacing w:line="276" w:lineRule="auto"/>
        <w:ind w:left="1531" w:right="794"/>
        <w:jc w:val="left"/>
        <w:rPr>
          <w:sz w:val="24"/>
        </w:rPr>
      </w:pPr>
      <w:r w:rsidRPr="00220CF0">
        <w:rPr>
          <w:sz w:val="24"/>
        </w:rPr>
        <w:t>выдвигать</w:t>
      </w:r>
      <w:r w:rsidRPr="00220CF0">
        <w:rPr>
          <w:sz w:val="24"/>
        </w:rPr>
        <w:tab/>
        <w:t>предположения</w:t>
      </w:r>
      <w:r w:rsidRPr="00220CF0">
        <w:rPr>
          <w:sz w:val="24"/>
        </w:rPr>
        <w:tab/>
        <w:t>(например,</w:t>
      </w:r>
      <w:r w:rsidRPr="00220CF0">
        <w:rPr>
          <w:sz w:val="24"/>
        </w:rPr>
        <w:tab/>
        <w:t>о</w:t>
      </w:r>
      <w:r w:rsidRPr="00220CF0">
        <w:rPr>
          <w:sz w:val="24"/>
        </w:rPr>
        <w:tab/>
        <w:t>значении</w:t>
      </w:r>
      <w:r w:rsidRPr="00220CF0">
        <w:rPr>
          <w:sz w:val="24"/>
        </w:rPr>
        <w:tab/>
        <w:t>слова</w:t>
      </w:r>
      <w:r w:rsidRPr="00220CF0">
        <w:rPr>
          <w:sz w:val="24"/>
        </w:rPr>
        <w:tab/>
        <w:t>в</w:t>
      </w:r>
      <w:r w:rsidRPr="00220CF0">
        <w:rPr>
          <w:sz w:val="24"/>
        </w:rPr>
        <w:tab/>
        <w:t>контексте)</w:t>
      </w:r>
      <w:r w:rsidRPr="00220CF0">
        <w:rPr>
          <w:sz w:val="24"/>
        </w:rPr>
        <w:tab/>
        <w:t>и</w:t>
      </w:r>
      <w:r w:rsidRPr="00220CF0">
        <w:rPr>
          <w:spacing w:val="-57"/>
          <w:sz w:val="24"/>
        </w:rPr>
        <w:t xml:space="preserve"> </w:t>
      </w:r>
      <w:r w:rsidRPr="00220CF0">
        <w:rPr>
          <w:sz w:val="24"/>
        </w:rPr>
        <w:t>аргументировать его.</w:t>
      </w:r>
    </w:p>
    <w:p w:rsidR="00B45568" w:rsidRPr="00220CF0" w:rsidRDefault="00840733">
      <w:pPr>
        <w:pStyle w:val="5"/>
        <w:spacing w:before="5"/>
        <w:jc w:val="left"/>
      </w:pPr>
      <w:r w:rsidRPr="00220CF0">
        <w:t>Формирование</w:t>
      </w:r>
      <w:r w:rsidRPr="00220CF0">
        <w:rPr>
          <w:spacing w:val="-11"/>
        </w:rPr>
        <w:t xml:space="preserve"> </w:t>
      </w:r>
      <w:r w:rsidRPr="00220CF0">
        <w:t>универсальных</w:t>
      </w:r>
      <w:r w:rsidRPr="00220CF0">
        <w:rPr>
          <w:spacing w:val="-12"/>
        </w:rPr>
        <w:t xml:space="preserve"> </w:t>
      </w:r>
      <w:r w:rsidRPr="00220CF0">
        <w:t>учебных</w:t>
      </w:r>
      <w:r w:rsidRPr="00220CF0">
        <w:rPr>
          <w:spacing w:val="-9"/>
        </w:rPr>
        <w:t xml:space="preserve"> </w:t>
      </w:r>
      <w:r w:rsidRPr="00220CF0">
        <w:t>коммуникативных</w:t>
      </w:r>
      <w:r w:rsidRPr="00220CF0">
        <w:rPr>
          <w:spacing w:val="-9"/>
        </w:rPr>
        <w:t xml:space="preserve"> </w:t>
      </w:r>
      <w:r w:rsidRPr="00220CF0">
        <w:t>действий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Воспринимать</w:t>
      </w:r>
      <w:r w:rsidRPr="00220CF0">
        <w:rPr>
          <w:spacing w:val="1"/>
          <w:sz w:val="24"/>
        </w:rPr>
        <w:t xml:space="preserve"> </w:t>
      </w:r>
      <w:r w:rsidRPr="00220CF0">
        <w:rPr>
          <w:sz w:val="24"/>
        </w:rPr>
        <w:t>и</w:t>
      </w:r>
      <w:r w:rsidRPr="00220CF0">
        <w:rPr>
          <w:spacing w:val="1"/>
          <w:sz w:val="24"/>
        </w:rPr>
        <w:t xml:space="preserve"> </w:t>
      </w:r>
      <w:r w:rsidRPr="00220CF0">
        <w:rPr>
          <w:sz w:val="24"/>
        </w:rPr>
        <w:t>создавать</w:t>
      </w:r>
      <w:r w:rsidRPr="00220CF0">
        <w:rPr>
          <w:spacing w:val="1"/>
          <w:sz w:val="24"/>
        </w:rPr>
        <w:t xml:space="preserve"> </w:t>
      </w:r>
      <w:r w:rsidRPr="00220CF0">
        <w:rPr>
          <w:sz w:val="24"/>
        </w:rPr>
        <w:t>собственные</w:t>
      </w:r>
      <w:r w:rsidRPr="00220CF0">
        <w:rPr>
          <w:spacing w:val="1"/>
          <w:sz w:val="24"/>
        </w:rPr>
        <w:t xml:space="preserve"> </w:t>
      </w:r>
      <w:r w:rsidRPr="00220CF0">
        <w:rPr>
          <w:sz w:val="24"/>
        </w:rPr>
        <w:t>диалогические</w:t>
      </w:r>
      <w:r w:rsidRPr="00220CF0">
        <w:rPr>
          <w:spacing w:val="1"/>
          <w:sz w:val="24"/>
        </w:rPr>
        <w:t xml:space="preserve"> </w:t>
      </w:r>
      <w:r w:rsidRPr="00220CF0">
        <w:rPr>
          <w:sz w:val="24"/>
        </w:rPr>
        <w:t>и</w:t>
      </w:r>
      <w:r w:rsidRPr="00220CF0">
        <w:rPr>
          <w:spacing w:val="1"/>
          <w:sz w:val="24"/>
        </w:rPr>
        <w:t xml:space="preserve"> </w:t>
      </w:r>
      <w:r w:rsidRPr="00220CF0">
        <w:rPr>
          <w:sz w:val="24"/>
        </w:rPr>
        <w:t>монологические</w:t>
      </w:r>
      <w:r w:rsidRPr="00220CF0">
        <w:rPr>
          <w:spacing w:val="1"/>
          <w:sz w:val="24"/>
        </w:rPr>
        <w:t xml:space="preserve"> </w:t>
      </w:r>
      <w:r w:rsidRPr="00220CF0">
        <w:rPr>
          <w:sz w:val="24"/>
        </w:rPr>
        <w:t>высказывания,</w:t>
      </w:r>
      <w:r w:rsidRPr="00220CF0">
        <w:rPr>
          <w:spacing w:val="1"/>
          <w:sz w:val="24"/>
        </w:rPr>
        <w:t xml:space="preserve"> </w:t>
      </w:r>
      <w:r w:rsidRPr="00220CF0">
        <w:rPr>
          <w:sz w:val="24"/>
        </w:rPr>
        <w:t>участвуя</w:t>
      </w:r>
      <w:r w:rsidRPr="00220CF0">
        <w:rPr>
          <w:spacing w:val="1"/>
          <w:sz w:val="24"/>
        </w:rPr>
        <w:t xml:space="preserve"> </w:t>
      </w:r>
      <w:r w:rsidRPr="00220CF0">
        <w:rPr>
          <w:sz w:val="24"/>
        </w:rPr>
        <w:t>в</w:t>
      </w:r>
      <w:r w:rsidRPr="00220CF0">
        <w:rPr>
          <w:spacing w:val="1"/>
          <w:sz w:val="24"/>
        </w:rPr>
        <w:t xml:space="preserve"> </w:t>
      </w:r>
      <w:r w:rsidRPr="00220CF0">
        <w:rPr>
          <w:sz w:val="24"/>
        </w:rPr>
        <w:t>обсуждениях,</w:t>
      </w:r>
      <w:r w:rsidRPr="00220CF0">
        <w:rPr>
          <w:spacing w:val="1"/>
          <w:sz w:val="24"/>
        </w:rPr>
        <w:t xml:space="preserve"> </w:t>
      </w:r>
      <w:r w:rsidRPr="00220CF0">
        <w:rPr>
          <w:sz w:val="24"/>
        </w:rPr>
        <w:t>выступлениях;</w:t>
      </w:r>
      <w:r w:rsidRPr="00220CF0">
        <w:rPr>
          <w:spacing w:val="1"/>
          <w:sz w:val="24"/>
        </w:rPr>
        <w:t xml:space="preserve"> </w:t>
      </w:r>
      <w:r w:rsidRPr="00220CF0">
        <w:rPr>
          <w:sz w:val="24"/>
        </w:rPr>
        <w:t>выражать</w:t>
      </w:r>
      <w:r w:rsidRPr="00220CF0">
        <w:rPr>
          <w:spacing w:val="1"/>
          <w:sz w:val="24"/>
        </w:rPr>
        <w:t xml:space="preserve"> </w:t>
      </w:r>
      <w:r w:rsidRPr="00220CF0">
        <w:rPr>
          <w:sz w:val="24"/>
        </w:rPr>
        <w:t>эмоции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условиями и целями общения.</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Осуществлять</w:t>
      </w:r>
      <w:r w:rsidRPr="00220CF0">
        <w:rPr>
          <w:spacing w:val="1"/>
          <w:sz w:val="24"/>
        </w:rPr>
        <w:t xml:space="preserve"> </w:t>
      </w:r>
      <w:r w:rsidRPr="00220CF0">
        <w:rPr>
          <w:sz w:val="24"/>
        </w:rPr>
        <w:t>смысловое чтение текста</w:t>
      </w:r>
      <w:r w:rsidRPr="00220CF0">
        <w:rPr>
          <w:spacing w:val="1"/>
          <w:sz w:val="24"/>
        </w:rPr>
        <w:t xml:space="preserve"> </w:t>
      </w:r>
      <w:r w:rsidRPr="00220CF0">
        <w:rPr>
          <w:sz w:val="24"/>
        </w:rPr>
        <w:t>с</w:t>
      </w:r>
      <w:r w:rsidRPr="00220CF0">
        <w:rPr>
          <w:spacing w:val="1"/>
          <w:sz w:val="24"/>
        </w:rPr>
        <w:t xml:space="preserve"> </w:t>
      </w:r>
      <w:r w:rsidRPr="00220CF0">
        <w:rPr>
          <w:sz w:val="24"/>
        </w:rPr>
        <w:t>учетом</w:t>
      </w:r>
      <w:r w:rsidRPr="00220CF0">
        <w:rPr>
          <w:spacing w:val="1"/>
          <w:sz w:val="24"/>
        </w:rPr>
        <w:t xml:space="preserve"> </w:t>
      </w:r>
      <w:r w:rsidRPr="00220CF0">
        <w:rPr>
          <w:sz w:val="24"/>
        </w:rPr>
        <w:t>коммуникативной</w:t>
      </w:r>
      <w:r w:rsidRPr="00220CF0">
        <w:rPr>
          <w:spacing w:val="1"/>
          <w:sz w:val="24"/>
        </w:rPr>
        <w:t xml:space="preserve"> </w:t>
      </w:r>
      <w:r w:rsidRPr="00220CF0">
        <w:rPr>
          <w:sz w:val="24"/>
        </w:rPr>
        <w:t>задачи и</w:t>
      </w:r>
      <w:r w:rsidRPr="00220CF0">
        <w:rPr>
          <w:spacing w:val="1"/>
          <w:sz w:val="24"/>
        </w:rPr>
        <w:t xml:space="preserve"> </w:t>
      </w:r>
      <w:r w:rsidRPr="00220CF0">
        <w:rPr>
          <w:sz w:val="24"/>
        </w:rPr>
        <w:t>вида</w:t>
      </w:r>
      <w:r w:rsidRPr="00220CF0">
        <w:rPr>
          <w:spacing w:val="1"/>
          <w:sz w:val="24"/>
        </w:rPr>
        <w:t xml:space="preserve"> </w:t>
      </w:r>
      <w:r w:rsidRPr="00220CF0">
        <w:rPr>
          <w:sz w:val="24"/>
        </w:rPr>
        <w:t>текста, используя разные стратегии чтения (с пониманием основного содержания, с</w:t>
      </w:r>
      <w:r w:rsidRPr="00220CF0">
        <w:rPr>
          <w:spacing w:val="1"/>
          <w:sz w:val="24"/>
        </w:rPr>
        <w:t xml:space="preserve"> </w:t>
      </w:r>
      <w:r w:rsidRPr="00220CF0">
        <w:rPr>
          <w:sz w:val="24"/>
        </w:rPr>
        <w:t>полным</w:t>
      </w:r>
      <w:r w:rsidRPr="00220CF0">
        <w:rPr>
          <w:spacing w:val="-3"/>
          <w:sz w:val="24"/>
        </w:rPr>
        <w:t xml:space="preserve"> </w:t>
      </w:r>
      <w:r w:rsidRPr="00220CF0">
        <w:rPr>
          <w:sz w:val="24"/>
        </w:rPr>
        <w:t>пониманием, с</w:t>
      </w:r>
      <w:r w:rsidRPr="00220CF0">
        <w:rPr>
          <w:spacing w:val="-2"/>
          <w:sz w:val="24"/>
        </w:rPr>
        <w:t xml:space="preserve"> </w:t>
      </w:r>
      <w:r w:rsidRPr="00220CF0">
        <w:rPr>
          <w:sz w:val="24"/>
        </w:rPr>
        <w:t>нахождением</w:t>
      </w:r>
      <w:r w:rsidRPr="00220CF0">
        <w:rPr>
          <w:spacing w:val="-1"/>
          <w:sz w:val="24"/>
        </w:rPr>
        <w:t xml:space="preserve"> </w:t>
      </w:r>
      <w:r w:rsidRPr="00220CF0">
        <w:rPr>
          <w:sz w:val="24"/>
        </w:rPr>
        <w:t>интересующей</w:t>
      </w:r>
      <w:r w:rsidRPr="00220CF0">
        <w:rPr>
          <w:spacing w:val="-1"/>
          <w:sz w:val="24"/>
        </w:rPr>
        <w:t xml:space="preserve"> </w:t>
      </w:r>
      <w:r w:rsidRPr="00220CF0">
        <w:rPr>
          <w:sz w:val="24"/>
        </w:rPr>
        <w:t>информации).</w:t>
      </w:r>
    </w:p>
    <w:p w:rsidR="00B45568" w:rsidRPr="00220CF0" w:rsidRDefault="00840733" w:rsidP="00335C40">
      <w:pPr>
        <w:pStyle w:val="a7"/>
        <w:numPr>
          <w:ilvl w:val="1"/>
          <w:numId w:val="24"/>
        </w:numPr>
        <w:tabs>
          <w:tab w:val="left" w:pos="2080"/>
        </w:tabs>
        <w:spacing w:line="274" w:lineRule="exact"/>
        <w:ind w:left="1531" w:right="794" w:hanging="361"/>
        <w:rPr>
          <w:sz w:val="24"/>
        </w:rPr>
      </w:pPr>
      <w:r w:rsidRPr="00220CF0">
        <w:rPr>
          <w:sz w:val="24"/>
        </w:rPr>
        <w:t>Анализировать</w:t>
      </w:r>
      <w:r w:rsidRPr="00220CF0">
        <w:rPr>
          <w:spacing w:val="-7"/>
          <w:sz w:val="24"/>
        </w:rPr>
        <w:t xml:space="preserve"> </w:t>
      </w:r>
      <w:r w:rsidRPr="00220CF0">
        <w:rPr>
          <w:sz w:val="24"/>
        </w:rPr>
        <w:t>и</w:t>
      </w:r>
      <w:r w:rsidRPr="00220CF0">
        <w:rPr>
          <w:spacing w:val="-6"/>
          <w:sz w:val="24"/>
        </w:rPr>
        <w:t xml:space="preserve"> </w:t>
      </w:r>
      <w:r w:rsidRPr="00220CF0">
        <w:rPr>
          <w:sz w:val="24"/>
        </w:rPr>
        <w:t>восстанавливать</w:t>
      </w:r>
      <w:r w:rsidRPr="00220CF0">
        <w:rPr>
          <w:spacing w:val="-4"/>
          <w:sz w:val="24"/>
        </w:rPr>
        <w:t xml:space="preserve"> </w:t>
      </w:r>
      <w:r w:rsidRPr="00220CF0">
        <w:rPr>
          <w:sz w:val="24"/>
        </w:rPr>
        <w:t>текст</w:t>
      </w:r>
      <w:r w:rsidRPr="00220CF0">
        <w:rPr>
          <w:spacing w:val="-6"/>
          <w:sz w:val="24"/>
        </w:rPr>
        <w:t xml:space="preserve"> </w:t>
      </w:r>
      <w:r w:rsidRPr="00220CF0">
        <w:rPr>
          <w:sz w:val="24"/>
        </w:rPr>
        <w:t>с</w:t>
      </w:r>
      <w:r w:rsidRPr="00220CF0">
        <w:rPr>
          <w:spacing w:val="-6"/>
          <w:sz w:val="24"/>
        </w:rPr>
        <w:t xml:space="preserve"> </w:t>
      </w:r>
      <w:r w:rsidRPr="00220CF0">
        <w:rPr>
          <w:sz w:val="24"/>
        </w:rPr>
        <w:t>опущенными</w:t>
      </w:r>
      <w:r w:rsidRPr="00220CF0">
        <w:rPr>
          <w:spacing w:val="-5"/>
          <w:sz w:val="24"/>
        </w:rPr>
        <w:t xml:space="preserve"> </w:t>
      </w:r>
      <w:r w:rsidRPr="00220CF0">
        <w:rPr>
          <w:sz w:val="24"/>
        </w:rPr>
        <w:t>в</w:t>
      </w:r>
      <w:r w:rsidRPr="00220CF0">
        <w:rPr>
          <w:spacing w:val="-5"/>
          <w:sz w:val="24"/>
        </w:rPr>
        <w:t xml:space="preserve"> </w:t>
      </w:r>
      <w:r w:rsidRPr="00220CF0">
        <w:rPr>
          <w:sz w:val="24"/>
        </w:rPr>
        <w:t>учебных</w:t>
      </w:r>
      <w:r w:rsidRPr="00220CF0">
        <w:rPr>
          <w:spacing w:val="-5"/>
          <w:sz w:val="24"/>
        </w:rPr>
        <w:t xml:space="preserve"> </w:t>
      </w:r>
      <w:r w:rsidRPr="00220CF0">
        <w:rPr>
          <w:sz w:val="24"/>
        </w:rPr>
        <w:t>целях</w:t>
      </w:r>
      <w:r w:rsidRPr="00220CF0">
        <w:rPr>
          <w:spacing w:val="2"/>
          <w:sz w:val="24"/>
        </w:rPr>
        <w:t xml:space="preserve"> </w:t>
      </w:r>
      <w:r w:rsidRPr="00220CF0">
        <w:rPr>
          <w:sz w:val="24"/>
        </w:rPr>
        <w:t>фрагментами.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Выстраивать и представлять в письменной форме логику решения коммуникативной</w:t>
      </w:r>
      <w:r w:rsidRPr="00220CF0">
        <w:rPr>
          <w:spacing w:val="1"/>
          <w:sz w:val="24"/>
        </w:rPr>
        <w:t xml:space="preserve"> </w:t>
      </w:r>
      <w:r w:rsidRPr="00220CF0">
        <w:rPr>
          <w:sz w:val="24"/>
        </w:rPr>
        <w:t>задачи</w:t>
      </w:r>
      <w:r w:rsidRPr="00220CF0">
        <w:rPr>
          <w:spacing w:val="13"/>
          <w:sz w:val="24"/>
        </w:rPr>
        <w:t xml:space="preserve"> </w:t>
      </w:r>
      <w:r w:rsidRPr="00220CF0">
        <w:rPr>
          <w:sz w:val="24"/>
        </w:rPr>
        <w:t>(например,</w:t>
      </w:r>
      <w:r w:rsidRPr="00220CF0">
        <w:rPr>
          <w:spacing w:val="12"/>
          <w:sz w:val="24"/>
        </w:rPr>
        <w:t xml:space="preserve"> </w:t>
      </w:r>
      <w:r w:rsidRPr="00220CF0">
        <w:rPr>
          <w:sz w:val="24"/>
        </w:rPr>
        <w:t>в</w:t>
      </w:r>
      <w:r w:rsidRPr="00220CF0">
        <w:rPr>
          <w:spacing w:val="9"/>
          <w:sz w:val="24"/>
        </w:rPr>
        <w:t xml:space="preserve"> </w:t>
      </w:r>
      <w:r w:rsidRPr="00220CF0">
        <w:rPr>
          <w:sz w:val="24"/>
        </w:rPr>
        <w:t>виде</w:t>
      </w:r>
      <w:r w:rsidRPr="00220CF0">
        <w:rPr>
          <w:spacing w:val="11"/>
          <w:sz w:val="24"/>
        </w:rPr>
        <w:t xml:space="preserve"> </w:t>
      </w:r>
      <w:r w:rsidRPr="00220CF0">
        <w:rPr>
          <w:sz w:val="24"/>
        </w:rPr>
        <w:t>плана</w:t>
      </w:r>
      <w:r w:rsidRPr="00220CF0">
        <w:rPr>
          <w:spacing w:val="11"/>
          <w:sz w:val="24"/>
        </w:rPr>
        <w:t xml:space="preserve"> </w:t>
      </w:r>
      <w:r w:rsidRPr="00220CF0">
        <w:rPr>
          <w:sz w:val="24"/>
        </w:rPr>
        <w:t>высказывания,</w:t>
      </w:r>
      <w:r w:rsidRPr="00220CF0">
        <w:rPr>
          <w:spacing w:val="12"/>
          <w:sz w:val="24"/>
        </w:rPr>
        <w:t xml:space="preserve"> </w:t>
      </w:r>
      <w:r w:rsidRPr="00220CF0">
        <w:rPr>
          <w:sz w:val="24"/>
        </w:rPr>
        <w:t>состоящего</w:t>
      </w:r>
      <w:r w:rsidRPr="00220CF0">
        <w:rPr>
          <w:spacing w:val="12"/>
          <w:sz w:val="24"/>
        </w:rPr>
        <w:t xml:space="preserve"> </w:t>
      </w:r>
      <w:r w:rsidRPr="00220CF0">
        <w:rPr>
          <w:sz w:val="24"/>
        </w:rPr>
        <w:t>из</w:t>
      </w:r>
      <w:r w:rsidRPr="00220CF0">
        <w:rPr>
          <w:spacing w:val="13"/>
          <w:sz w:val="24"/>
        </w:rPr>
        <w:t xml:space="preserve"> </w:t>
      </w:r>
      <w:r w:rsidRPr="00220CF0">
        <w:rPr>
          <w:sz w:val="24"/>
        </w:rPr>
        <w:t>вопросов</w:t>
      </w:r>
      <w:r w:rsidRPr="00220CF0">
        <w:rPr>
          <w:spacing w:val="11"/>
          <w:sz w:val="24"/>
        </w:rPr>
        <w:t xml:space="preserve"> </w:t>
      </w:r>
      <w:r w:rsidRPr="00220CF0">
        <w:rPr>
          <w:sz w:val="24"/>
        </w:rPr>
        <w:t>или</w:t>
      </w:r>
    </w:p>
    <w:p w:rsidR="00B45568" w:rsidRPr="00220CF0" w:rsidRDefault="00840733" w:rsidP="005906CF">
      <w:pPr>
        <w:pStyle w:val="a3"/>
        <w:ind w:left="1531" w:right="794"/>
        <w:jc w:val="left"/>
      </w:pPr>
      <w:r w:rsidRPr="00220CF0">
        <w:t>утверждений).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Публично представлять на иностранном языке результаты выполненной проектной</w:t>
      </w:r>
      <w:r w:rsidRPr="00220CF0">
        <w:rPr>
          <w:spacing w:val="1"/>
          <w:sz w:val="24"/>
        </w:rPr>
        <w:t xml:space="preserve"> </w:t>
      </w:r>
      <w:r w:rsidRPr="00220CF0">
        <w:rPr>
          <w:sz w:val="24"/>
        </w:rPr>
        <w:t>работы,</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выбирая</w:t>
      </w:r>
      <w:r w:rsidRPr="00220CF0">
        <w:rPr>
          <w:spacing w:val="1"/>
          <w:sz w:val="24"/>
        </w:rPr>
        <w:t xml:space="preserve"> </w:t>
      </w:r>
      <w:r w:rsidRPr="00220CF0">
        <w:rPr>
          <w:sz w:val="24"/>
        </w:rPr>
        <w:t>формат</w:t>
      </w:r>
      <w:r w:rsidRPr="00220CF0">
        <w:rPr>
          <w:spacing w:val="1"/>
          <w:sz w:val="24"/>
        </w:rPr>
        <w:t xml:space="preserve"> </w:t>
      </w:r>
      <w:r w:rsidRPr="00220CF0">
        <w:rPr>
          <w:sz w:val="24"/>
        </w:rPr>
        <w:t>выступления</w:t>
      </w:r>
      <w:r w:rsidRPr="00220CF0">
        <w:rPr>
          <w:spacing w:val="1"/>
          <w:sz w:val="24"/>
        </w:rPr>
        <w:t xml:space="preserve"> </w:t>
      </w:r>
      <w:r w:rsidRPr="00220CF0">
        <w:rPr>
          <w:sz w:val="24"/>
        </w:rPr>
        <w:t>с</w:t>
      </w:r>
      <w:r w:rsidRPr="00220CF0">
        <w:rPr>
          <w:spacing w:val="1"/>
          <w:sz w:val="24"/>
        </w:rPr>
        <w:t xml:space="preserve"> </w:t>
      </w:r>
      <w:r w:rsidRPr="00220CF0">
        <w:rPr>
          <w:sz w:val="24"/>
        </w:rPr>
        <w:t>учетом</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аудитории.</w:t>
      </w:r>
    </w:p>
    <w:p w:rsidR="00B45568" w:rsidRPr="00220CF0" w:rsidRDefault="00840733">
      <w:pPr>
        <w:pStyle w:val="5"/>
        <w:spacing w:before="6"/>
      </w:pPr>
      <w:r w:rsidRPr="00220CF0">
        <w:t>Формирование</w:t>
      </w:r>
      <w:r w:rsidRPr="00220CF0">
        <w:rPr>
          <w:spacing w:val="-10"/>
        </w:rPr>
        <w:t xml:space="preserve"> </w:t>
      </w:r>
      <w:r w:rsidRPr="00220CF0">
        <w:t>универсальных</w:t>
      </w:r>
      <w:r w:rsidRPr="00220CF0">
        <w:rPr>
          <w:spacing w:val="-12"/>
        </w:rPr>
        <w:t xml:space="preserve"> </w:t>
      </w:r>
      <w:r w:rsidRPr="00220CF0">
        <w:t>учебных</w:t>
      </w:r>
      <w:r w:rsidRPr="00220CF0">
        <w:rPr>
          <w:spacing w:val="-8"/>
        </w:rPr>
        <w:t xml:space="preserve"> </w:t>
      </w:r>
      <w:r w:rsidRPr="00220CF0">
        <w:t>регулятивных</w:t>
      </w:r>
      <w:r w:rsidRPr="00220CF0">
        <w:rPr>
          <w:spacing w:val="-9"/>
        </w:rPr>
        <w:t xml:space="preserve"> </w:t>
      </w:r>
      <w:r w:rsidRPr="00220CF0">
        <w:t>действий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Удерживать цель деятельности; планировать выполнение учебной задачи, выбирать и</w:t>
      </w:r>
      <w:r w:rsidRPr="00220CF0">
        <w:rPr>
          <w:spacing w:val="1"/>
          <w:sz w:val="24"/>
        </w:rPr>
        <w:t xml:space="preserve"> </w:t>
      </w:r>
      <w:r w:rsidRPr="00220CF0">
        <w:rPr>
          <w:sz w:val="24"/>
        </w:rPr>
        <w:t>аргументировать способ деятельности.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Планировать организацию совместной работы, определять свою роль, распределять</w:t>
      </w:r>
      <w:r w:rsidRPr="00220CF0">
        <w:rPr>
          <w:spacing w:val="1"/>
          <w:sz w:val="24"/>
        </w:rPr>
        <w:t xml:space="preserve"> </w:t>
      </w:r>
      <w:r w:rsidRPr="00220CF0">
        <w:rPr>
          <w:sz w:val="24"/>
        </w:rPr>
        <w:t>задачи</w:t>
      </w:r>
      <w:r w:rsidRPr="00220CF0">
        <w:rPr>
          <w:spacing w:val="-2"/>
          <w:sz w:val="24"/>
        </w:rPr>
        <w:t xml:space="preserve"> </w:t>
      </w:r>
      <w:r w:rsidRPr="00220CF0">
        <w:rPr>
          <w:sz w:val="24"/>
        </w:rPr>
        <w:t>между</w:t>
      </w:r>
      <w:r w:rsidRPr="00220CF0">
        <w:rPr>
          <w:spacing w:val="-6"/>
          <w:sz w:val="24"/>
        </w:rPr>
        <w:t xml:space="preserve"> </w:t>
      </w:r>
      <w:r w:rsidRPr="00220CF0">
        <w:rPr>
          <w:sz w:val="24"/>
        </w:rPr>
        <w:t>членами</w:t>
      </w:r>
      <w:r w:rsidRPr="00220CF0">
        <w:rPr>
          <w:spacing w:val="2"/>
          <w:sz w:val="24"/>
        </w:rPr>
        <w:t xml:space="preserve"> </w:t>
      </w:r>
      <w:r w:rsidRPr="00220CF0">
        <w:rPr>
          <w:sz w:val="24"/>
        </w:rPr>
        <w:t>команды,</w:t>
      </w:r>
      <w:r w:rsidRPr="00220CF0">
        <w:rPr>
          <w:spacing w:val="1"/>
          <w:sz w:val="24"/>
        </w:rPr>
        <w:t xml:space="preserve"> </w:t>
      </w:r>
      <w:r w:rsidRPr="00220CF0">
        <w:rPr>
          <w:sz w:val="24"/>
        </w:rPr>
        <w:t>участвовать в</w:t>
      </w:r>
      <w:r w:rsidRPr="00220CF0">
        <w:rPr>
          <w:spacing w:val="-1"/>
          <w:sz w:val="24"/>
        </w:rPr>
        <w:t xml:space="preserve"> </w:t>
      </w:r>
      <w:r w:rsidRPr="00220CF0">
        <w:rPr>
          <w:sz w:val="24"/>
        </w:rPr>
        <w:t>групповых</w:t>
      </w:r>
      <w:r w:rsidRPr="00220CF0">
        <w:rPr>
          <w:spacing w:val="1"/>
          <w:sz w:val="24"/>
        </w:rPr>
        <w:t xml:space="preserve"> </w:t>
      </w:r>
      <w:r w:rsidRPr="00220CF0">
        <w:rPr>
          <w:sz w:val="24"/>
        </w:rPr>
        <w:t>формах</w:t>
      </w:r>
      <w:r w:rsidRPr="00220CF0">
        <w:rPr>
          <w:spacing w:val="1"/>
          <w:sz w:val="24"/>
        </w:rPr>
        <w:t xml:space="preserve"> </w:t>
      </w:r>
      <w:r w:rsidRPr="00220CF0">
        <w:rPr>
          <w:sz w:val="24"/>
        </w:rPr>
        <w:t>работы.</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Оказывать</w:t>
      </w:r>
      <w:r w:rsidRPr="00220CF0">
        <w:rPr>
          <w:spacing w:val="1"/>
          <w:sz w:val="24"/>
        </w:rPr>
        <w:t xml:space="preserve"> </w:t>
      </w:r>
      <w:r w:rsidRPr="00220CF0">
        <w:rPr>
          <w:sz w:val="24"/>
        </w:rPr>
        <w:t>влияние</w:t>
      </w:r>
      <w:r w:rsidRPr="00220CF0">
        <w:rPr>
          <w:spacing w:val="1"/>
          <w:sz w:val="24"/>
        </w:rPr>
        <w:t xml:space="preserve"> </w:t>
      </w:r>
      <w:r w:rsidRPr="00220CF0">
        <w:rPr>
          <w:sz w:val="24"/>
        </w:rPr>
        <w:t>на</w:t>
      </w:r>
      <w:r w:rsidRPr="00220CF0">
        <w:rPr>
          <w:spacing w:val="1"/>
          <w:sz w:val="24"/>
        </w:rPr>
        <w:t xml:space="preserve"> </w:t>
      </w:r>
      <w:r w:rsidRPr="00220CF0">
        <w:rPr>
          <w:sz w:val="24"/>
        </w:rPr>
        <w:t>речевое</w:t>
      </w:r>
      <w:r w:rsidRPr="00220CF0">
        <w:rPr>
          <w:spacing w:val="1"/>
          <w:sz w:val="24"/>
        </w:rPr>
        <w:t xml:space="preserve"> </w:t>
      </w:r>
      <w:r w:rsidRPr="00220CF0">
        <w:rPr>
          <w:sz w:val="24"/>
        </w:rPr>
        <w:t>поведение</w:t>
      </w:r>
      <w:r w:rsidRPr="00220CF0">
        <w:rPr>
          <w:spacing w:val="1"/>
          <w:sz w:val="24"/>
        </w:rPr>
        <w:t xml:space="preserve"> </w:t>
      </w:r>
      <w:r w:rsidRPr="00220CF0">
        <w:rPr>
          <w:sz w:val="24"/>
        </w:rPr>
        <w:t>партнера</w:t>
      </w:r>
      <w:r w:rsidRPr="00220CF0">
        <w:rPr>
          <w:spacing w:val="1"/>
          <w:sz w:val="24"/>
        </w:rPr>
        <w:t xml:space="preserve"> </w:t>
      </w:r>
      <w:r w:rsidRPr="00220CF0">
        <w:rPr>
          <w:sz w:val="24"/>
        </w:rPr>
        <w:t>(например,</w:t>
      </w:r>
      <w:r w:rsidRPr="00220CF0">
        <w:rPr>
          <w:spacing w:val="1"/>
          <w:sz w:val="24"/>
        </w:rPr>
        <w:t xml:space="preserve"> </w:t>
      </w:r>
      <w:r w:rsidRPr="00220CF0">
        <w:rPr>
          <w:sz w:val="24"/>
        </w:rPr>
        <w:t>поощряя</w:t>
      </w:r>
      <w:r w:rsidRPr="00220CF0">
        <w:rPr>
          <w:spacing w:val="1"/>
          <w:sz w:val="24"/>
        </w:rPr>
        <w:t xml:space="preserve"> </w:t>
      </w:r>
      <w:r w:rsidRPr="00220CF0">
        <w:rPr>
          <w:sz w:val="24"/>
        </w:rPr>
        <w:t>его</w:t>
      </w:r>
      <w:r w:rsidRPr="00220CF0">
        <w:rPr>
          <w:spacing w:val="1"/>
          <w:sz w:val="24"/>
        </w:rPr>
        <w:t xml:space="preserve"> </w:t>
      </w:r>
      <w:r w:rsidRPr="00220CF0">
        <w:rPr>
          <w:sz w:val="24"/>
        </w:rPr>
        <w:t>продолжать поиск совместного</w:t>
      </w:r>
      <w:r w:rsidRPr="00220CF0">
        <w:rPr>
          <w:spacing w:val="-1"/>
          <w:sz w:val="24"/>
        </w:rPr>
        <w:t xml:space="preserve"> </w:t>
      </w:r>
      <w:r w:rsidRPr="00220CF0">
        <w:rPr>
          <w:sz w:val="24"/>
        </w:rPr>
        <w:t>решения поставленной задачи).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Корректировать деятельность с учетом возникших трудностей, ошибок, новых данных</w:t>
      </w:r>
      <w:r w:rsidRPr="00220CF0">
        <w:rPr>
          <w:spacing w:val="-57"/>
          <w:sz w:val="24"/>
        </w:rPr>
        <w:t xml:space="preserve"> </w:t>
      </w:r>
      <w:r w:rsidRPr="00220CF0">
        <w:rPr>
          <w:sz w:val="24"/>
        </w:rPr>
        <w:t>или</w:t>
      </w:r>
      <w:r w:rsidRPr="00220CF0">
        <w:rPr>
          <w:spacing w:val="-3"/>
          <w:sz w:val="24"/>
        </w:rPr>
        <w:t xml:space="preserve"> </w:t>
      </w:r>
      <w:r w:rsidRPr="00220CF0">
        <w:rPr>
          <w:sz w:val="24"/>
        </w:rPr>
        <w:t>информации.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Оценивать</w:t>
      </w:r>
      <w:r w:rsidRPr="00220CF0">
        <w:rPr>
          <w:spacing w:val="1"/>
          <w:sz w:val="24"/>
        </w:rPr>
        <w:t xml:space="preserve"> </w:t>
      </w:r>
      <w:r w:rsidRPr="00220CF0">
        <w:rPr>
          <w:sz w:val="24"/>
        </w:rPr>
        <w:t>процесс</w:t>
      </w:r>
      <w:r w:rsidRPr="00220CF0">
        <w:rPr>
          <w:spacing w:val="1"/>
          <w:sz w:val="24"/>
        </w:rPr>
        <w:t xml:space="preserve"> </w:t>
      </w:r>
      <w:r w:rsidRPr="00220CF0">
        <w:rPr>
          <w:sz w:val="24"/>
        </w:rPr>
        <w:t>и</w:t>
      </w:r>
      <w:r w:rsidRPr="00220CF0">
        <w:rPr>
          <w:spacing w:val="1"/>
          <w:sz w:val="24"/>
        </w:rPr>
        <w:t xml:space="preserve"> </w:t>
      </w:r>
      <w:r w:rsidRPr="00220CF0">
        <w:rPr>
          <w:sz w:val="24"/>
        </w:rPr>
        <w:t>общий</w:t>
      </w:r>
      <w:r w:rsidRPr="00220CF0">
        <w:rPr>
          <w:spacing w:val="1"/>
          <w:sz w:val="24"/>
        </w:rPr>
        <w:t xml:space="preserve"> </w:t>
      </w:r>
      <w:r w:rsidRPr="00220CF0">
        <w:rPr>
          <w:sz w:val="24"/>
        </w:rPr>
        <w:t>результат</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анализировать</w:t>
      </w:r>
      <w:r w:rsidRPr="00220CF0">
        <w:rPr>
          <w:spacing w:val="1"/>
          <w:sz w:val="24"/>
        </w:rPr>
        <w:t xml:space="preserve"> </w:t>
      </w:r>
      <w:r w:rsidRPr="00220CF0">
        <w:rPr>
          <w:sz w:val="24"/>
        </w:rPr>
        <w:t>и</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собственную работу: меру собственной самостоятельности, затруднения, дефициты,</w:t>
      </w:r>
      <w:r w:rsidRPr="00220CF0">
        <w:rPr>
          <w:spacing w:val="1"/>
          <w:sz w:val="24"/>
        </w:rPr>
        <w:t xml:space="preserve"> </w:t>
      </w:r>
      <w:r w:rsidRPr="00220CF0">
        <w:rPr>
          <w:sz w:val="24"/>
        </w:rPr>
        <w:t>ошибки</w:t>
      </w:r>
      <w:r w:rsidRPr="00220CF0">
        <w:rPr>
          <w:spacing w:val="-2"/>
          <w:sz w:val="24"/>
        </w:rPr>
        <w:t xml:space="preserve"> </w:t>
      </w:r>
      <w:r w:rsidRPr="00220CF0">
        <w:rPr>
          <w:sz w:val="24"/>
        </w:rPr>
        <w:t>и пр.</w:t>
      </w:r>
    </w:p>
    <w:p w:rsidR="00B45568" w:rsidRPr="00220CF0" w:rsidRDefault="00B45568" w:rsidP="005906CF">
      <w:pPr>
        <w:pStyle w:val="a3"/>
        <w:ind w:left="1531" w:right="794"/>
        <w:jc w:val="left"/>
        <w:rPr>
          <w:sz w:val="28"/>
        </w:rPr>
      </w:pPr>
    </w:p>
    <w:p w:rsidR="00B45568" w:rsidRPr="00220CF0" w:rsidRDefault="00840733">
      <w:pPr>
        <w:pStyle w:val="4"/>
        <w:jc w:val="left"/>
      </w:pPr>
      <w:r w:rsidRPr="00220CF0">
        <w:t>МАТЕМАТИКА</w:t>
      </w:r>
    </w:p>
    <w:p w:rsidR="00B45568" w:rsidRPr="00220CF0" w:rsidRDefault="00840733">
      <w:pPr>
        <w:spacing w:before="41"/>
        <w:ind w:left="1359"/>
        <w:jc w:val="both"/>
        <w:rPr>
          <w:b/>
          <w:sz w:val="24"/>
        </w:rPr>
      </w:pPr>
      <w:r w:rsidRPr="00220CF0">
        <w:rPr>
          <w:b/>
          <w:sz w:val="24"/>
        </w:rPr>
        <w:t>Формирование</w:t>
      </w:r>
      <w:r w:rsidRPr="00220CF0">
        <w:rPr>
          <w:b/>
          <w:spacing w:val="-11"/>
          <w:sz w:val="24"/>
        </w:rPr>
        <w:t xml:space="preserve"> </w:t>
      </w:r>
      <w:r w:rsidRPr="00220CF0">
        <w:rPr>
          <w:b/>
          <w:sz w:val="24"/>
        </w:rPr>
        <w:t>универсальных</w:t>
      </w:r>
      <w:r w:rsidRPr="00220CF0">
        <w:rPr>
          <w:b/>
          <w:spacing w:val="-12"/>
          <w:sz w:val="24"/>
        </w:rPr>
        <w:t xml:space="preserve"> </w:t>
      </w:r>
      <w:r w:rsidRPr="00220CF0">
        <w:rPr>
          <w:b/>
          <w:sz w:val="24"/>
        </w:rPr>
        <w:t>учебных</w:t>
      </w:r>
      <w:r w:rsidRPr="00220CF0">
        <w:rPr>
          <w:b/>
          <w:spacing w:val="-12"/>
          <w:sz w:val="24"/>
        </w:rPr>
        <w:t xml:space="preserve"> </w:t>
      </w:r>
      <w:r w:rsidRPr="00220CF0">
        <w:rPr>
          <w:b/>
          <w:sz w:val="24"/>
        </w:rPr>
        <w:t>познавательных</w:t>
      </w:r>
      <w:r w:rsidRPr="00220CF0">
        <w:rPr>
          <w:b/>
          <w:spacing w:val="-8"/>
          <w:sz w:val="24"/>
        </w:rPr>
        <w:t xml:space="preserve"> </w:t>
      </w:r>
      <w:r w:rsidRPr="00220CF0">
        <w:rPr>
          <w:b/>
          <w:sz w:val="24"/>
        </w:rPr>
        <w:t>действий</w:t>
      </w:r>
    </w:p>
    <w:p w:rsidR="00B45568" w:rsidRPr="00220CF0" w:rsidRDefault="00840733">
      <w:pPr>
        <w:pStyle w:val="5"/>
        <w:spacing w:before="43"/>
      </w:pPr>
      <w:r w:rsidRPr="00220CF0">
        <w:t>Формирование</w:t>
      </w:r>
      <w:r w:rsidRPr="00220CF0">
        <w:rPr>
          <w:spacing w:val="-10"/>
        </w:rPr>
        <w:t xml:space="preserve"> </w:t>
      </w:r>
      <w:r w:rsidRPr="00220CF0">
        <w:t>базовых</w:t>
      </w:r>
      <w:r w:rsidRPr="00220CF0">
        <w:rPr>
          <w:spacing w:val="-9"/>
        </w:rPr>
        <w:t xml:space="preserve"> </w:t>
      </w:r>
      <w:r w:rsidRPr="00220CF0">
        <w:t>логических</w:t>
      </w:r>
      <w:r w:rsidRPr="00220CF0">
        <w:rPr>
          <w:spacing w:val="-10"/>
        </w:rPr>
        <w:t xml:space="preserve"> </w:t>
      </w:r>
      <w:r w:rsidRPr="00220CF0">
        <w:t>действий</w:t>
      </w:r>
    </w:p>
    <w:p w:rsidR="00B45568" w:rsidRPr="00220CF0" w:rsidRDefault="00B45568">
      <w:pPr>
        <w:pStyle w:val="a3"/>
        <w:spacing w:before="11"/>
        <w:ind w:left="0"/>
        <w:jc w:val="left"/>
        <w:rPr>
          <w:b/>
          <w:i/>
          <w:sz w:val="31"/>
        </w:rPr>
      </w:pPr>
    </w:p>
    <w:p w:rsidR="00B45568" w:rsidRPr="00220CF0" w:rsidRDefault="00840733" w:rsidP="00335C40">
      <w:pPr>
        <w:pStyle w:val="a7"/>
        <w:numPr>
          <w:ilvl w:val="1"/>
          <w:numId w:val="24"/>
        </w:numPr>
        <w:tabs>
          <w:tab w:val="left" w:pos="2080"/>
        </w:tabs>
        <w:ind w:left="1531" w:right="794" w:hanging="361"/>
        <w:jc w:val="left"/>
        <w:rPr>
          <w:sz w:val="24"/>
        </w:rPr>
      </w:pPr>
      <w:r w:rsidRPr="00220CF0">
        <w:rPr>
          <w:sz w:val="24"/>
        </w:rPr>
        <w:t>Выявлять</w:t>
      </w:r>
      <w:r w:rsidRPr="00220CF0">
        <w:rPr>
          <w:spacing w:val="-13"/>
          <w:sz w:val="24"/>
        </w:rPr>
        <w:t xml:space="preserve"> </w:t>
      </w:r>
      <w:r w:rsidRPr="00220CF0">
        <w:rPr>
          <w:sz w:val="24"/>
        </w:rPr>
        <w:t>качества,</w:t>
      </w:r>
      <w:r w:rsidRPr="00220CF0">
        <w:rPr>
          <w:spacing w:val="-11"/>
          <w:sz w:val="24"/>
        </w:rPr>
        <w:t xml:space="preserve"> </w:t>
      </w:r>
      <w:r w:rsidRPr="00220CF0">
        <w:rPr>
          <w:sz w:val="24"/>
        </w:rPr>
        <w:t>свойства,</w:t>
      </w:r>
      <w:r w:rsidRPr="00220CF0">
        <w:rPr>
          <w:spacing w:val="-7"/>
          <w:sz w:val="24"/>
        </w:rPr>
        <w:t xml:space="preserve"> </w:t>
      </w:r>
      <w:r w:rsidRPr="00220CF0">
        <w:rPr>
          <w:sz w:val="24"/>
        </w:rPr>
        <w:t>характеристики</w:t>
      </w:r>
      <w:r w:rsidRPr="00220CF0">
        <w:rPr>
          <w:spacing w:val="-13"/>
          <w:sz w:val="24"/>
        </w:rPr>
        <w:t xml:space="preserve"> </w:t>
      </w:r>
      <w:r w:rsidRPr="00220CF0">
        <w:rPr>
          <w:sz w:val="24"/>
        </w:rPr>
        <w:t>математических</w:t>
      </w:r>
      <w:r w:rsidRPr="00220CF0">
        <w:rPr>
          <w:spacing w:val="-5"/>
          <w:sz w:val="24"/>
        </w:rPr>
        <w:t xml:space="preserve"> </w:t>
      </w:r>
      <w:r w:rsidRPr="00220CF0">
        <w:rPr>
          <w:sz w:val="24"/>
        </w:rPr>
        <w:t>объектов.</w:t>
      </w:r>
    </w:p>
    <w:p w:rsidR="00B45568" w:rsidRPr="00220CF0" w:rsidRDefault="00840733" w:rsidP="00335C40">
      <w:pPr>
        <w:pStyle w:val="a7"/>
        <w:numPr>
          <w:ilvl w:val="1"/>
          <w:numId w:val="24"/>
        </w:numPr>
        <w:tabs>
          <w:tab w:val="left" w:pos="2080"/>
        </w:tabs>
        <w:ind w:left="1531" w:right="794" w:hanging="361"/>
        <w:jc w:val="left"/>
        <w:rPr>
          <w:sz w:val="24"/>
        </w:rPr>
      </w:pPr>
      <w:r w:rsidRPr="00220CF0">
        <w:rPr>
          <w:sz w:val="24"/>
        </w:rPr>
        <w:t>Различать</w:t>
      </w:r>
      <w:r w:rsidRPr="00220CF0">
        <w:rPr>
          <w:spacing w:val="-5"/>
          <w:sz w:val="24"/>
        </w:rPr>
        <w:t xml:space="preserve"> </w:t>
      </w:r>
      <w:r w:rsidRPr="00220CF0">
        <w:rPr>
          <w:sz w:val="24"/>
        </w:rPr>
        <w:t>свойства</w:t>
      </w:r>
      <w:r w:rsidRPr="00220CF0">
        <w:rPr>
          <w:spacing w:val="-9"/>
          <w:sz w:val="24"/>
        </w:rPr>
        <w:t xml:space="preserve"> </w:t>
      </w:r>
      <w:r w:rsidRPr="00220CF0">
        <w:rPr>
          <w:sz w:val="24"/>
        </w:rPr>
        <w:t>и</w:t>
      </w:r>
      <w:r w:rsidRPr="00220CF0">
        <w:rPr>
          <w:spacing w:val="-13"/>
          <w:sz w:val="24"/>
        </w:rPr>
        <w:t xml:space="preserve"> </w:t>
      </w:r>
      <w:r w:rsidRPr="00220CF0">
        <w:rPr>
          <w:sz w:val="24"/>
        </w:rPr>
        <w:t>признаки</w:t>
      </w:r>
      <w:r w:rsidRPr="00220CF0">
        <w:rPr>
          <w:spacing w:val="-4"/>
          <w:sz w:val="24"/>
        </w:rPr>
        <w:t xml:space="preserve"> </w:t>
      </w:r>
      <w:r w:rsidRPr="00220CF0">
        <w:rPr>
          <w:sz w:val="24"/>
        </w:rPr>
        <w:t>объектов.</w:t>
      </w:r>
    </w:p>
    <w:p w:rsidR="00B45568" w:rsidRPr="00220CF0" w:rsidRDefault="00840733" w:rsidP="00335C40">
      <w:pPr>
        <w:pStyle w:val="a7"/>
        <w:numPr>
          <w:ilvl w:val="1"/>
          <w:numId w:val="24"/>
        </w:numPr>
        <w:tabs>
          <w:tab w:val="left" w:pos="2080"/>
          <w:tab w:val="left" w:pos="3596"/>
          <w:tab w:val="left" w:pos="5440"/>
          <w:tab w:val="left" w:pos="7601"/>
          <w:tab w:val="left" w:pos="8503"/>
          <w:tab w:val="left" w:pos="9833"/>
        </w:tabs>
        <w:spacing w:line="276" w:lineRule="auto"/>
        <w:ind w:left="1531" w:right="794"/>
        <w:jc w:val="left"/>
        <w:rPr>
          <w:sz w:val="24"/>
        </w:rPr>
      </w:pPr>
      <w:r w:rsidRPr="00220CF0">
        <w:rPr>
          <w:sz w:val="24"/>
        </w:rPr>
        <w:t>Сравнивать,</w:t>
      </w:r>
      <w:r w:rsidRPr="00220CF0">
        <w:rPr>
          <w:sz w:val="24"/>
        </w:rPr>
        <w:tab/>
        <w:t>упорядочивать,</w:t>
      </w:r>
      <w:r w:rsidRPr="00220CF0">
        <w:rPr>
          <w:sz w:val="24"/>
        </w:rPr>
        <w:tab/>
        <w:t>классифицировать</w:t>
      </w:r>
      <w:r w:rsidRPr="00220CF0">
        <w:rPr>
          <w:sz w:val="24"/>
        </w:rPr>
        <w:tab/>
        <w:t>числа,</w:t>
      </w:r>
      <w:r w:rsidRPr="00220CF0">
        <w:rPr>
          <w:sz w:val="24"/>
        </w:rPr>
        <w:tab/>
        <w:t>величины,</w:t>
      </w:r>
      <w:r w:rsidRPr="00220CF0">
        <w:rPr>
          <w:sz w:val="24"/>
        </w:rPr>
        <w:tab/>
        <w:t>выражения,</w:t>
      </w:r>
      <w:r w:rsidRPr="00220CF0">
        <w:rPr>
          <w:spacing w:val="-57"/>
          <w:sz w:val="24"/>
        </w:rPr>
        <w:t xml:space="preserve"> </w:t>
      </w:r>
      <w:r w:rsidRPr="00220CF0">
        <w:rPr>
          <w:sz w:val="24"/>
        </w:rPr>
        <w:t>формулы,</w:t>
      </w:r>
      <w:r w:rsidRPr="00220CF0">
        <w:rPr>
          <w:spacing w:val="-2"/>
          <w:sz w:val="24"/>
        </w:rPr>
        <w:t xml:space="preserve"> </w:t>
      </w:r>
      <w:r w:rsidRPr="00220CF0">
        <w:rPr>
          <w:sz w:val="24"/>
        </w:rPr>
        <w:t>графики, геометрические</w:t>
      </w:r>
      <w:r w:rsidRPr="00220CF0">
        <w:rPr>
          <w:spacing w:val="-1"/>
          <w:sz w:val="24"/>
        </w:rPr>
        <w:t xml:space="preserve"> </w:t>
      </w:r>
      <w:r w:rsidRPr="00220CF0">
        <w:rPr>
          <w:sz w:val="24"/>
        </w:rPr>
        <w:t>фигуры и</w:t>
      </w:r>
      <w:r w:rsidRPr="00220CF0">
        <w:rPr>
          <w:spacing w:val="1"/>
          <w:sz w:val="24"/>
        </w:rPr>
        <w:t xml:space="preserve"> </w:t>
      </w:r>
      <w:r w:rsidRPr="00220CF0">
        <w:rPr>
          <w:sz w:val="24"/>
        </w:rPr>
        <w:t>т. п.</w:t>
      </w:r>
    </w:p>
    <w:p w:rsidR="00B45568" w:rsidRPr="00220CF0" w:rsidRDefault="00840733" w:rsidP="00335C40">
      <w:pPr>
        <w:pStyle w:val="a7"/>
        <w:numPr>
          <w:ilvl w:val="1"/>
          <w:numId w:val="24"/>
        </w:numPr>
        <w:tabs>
          <w:tab w:val="left" w:pos="2080"/>
        </w:tabs>
        <w:spacing w:line="278" w:lineRule="auto"/>
        <w:ind w:left="1531" w:right="794"/>
        <w:jc w:val="left"/>
        <w:rPr>
          <w:sz w:val="24"/>
        </w:rPr>
      </w:pPr>
      <w:r w:rsidRPr="00220CF0">
        <w:rPr>
          <w:sz w:val="24"/>
        </w:rPr>
        <w:t>Устанавливать</w:t>
      </w:r>
      <w:r w:rsidRPr="00220CF0">
        <w:rPr>
          <w:spacing w:val="1"/>
          <w:sz w:val="24"/>
        </w:rPr>
        <w:t xml:space="preserve"> </w:t>
      </w:r>
      <w:r w:rsidRPr="00220CF0">
        <w:rPr>
          <w:sz w:val="24"/>
        </w:rPr>
        <w:t>связи</w:t>
      </w:r>
      <w:r w:rsidRPr="00220CF0">
        <w:rPr>
          <w:spacing w:val="1"/>
          <w:sz w:val="24"/>
        </w:rPr>
        <w:t xml:space="preserve"> </w:t>
      </w:r>
      <w:r w:rsidRPr="00220CF0">
        <w:rPr>
          <w:sz w:val="24"/>
        </w:rPr>
        <w:t>и</w:t>
      </w:r>
      <w:r w:rsidRPr="00220CF0">
        <w:rPr>
          <w:spacing w:val="1"/>
          <w:sz w:val="24"/>
        </w:rPr>
        <w:t xml:space="preserve"> </w:t>
      </w:r>
      <w:r w:rsidRPr="00220CF0">
        <w:rPr>
          <w:sz w:val="24"/>
        </w:rPr>
        <w:t>отношения,</w:t>
      </w:r>
      <w:r w:rsidRPr="00220CF0">
        <w:rPr>
          <w:spacing w:val="1"/>
          <w:sz w:val="24"/>
        </w:rPr>
        <w:t xml:space="preserve"> </w:t>
      </w:r>
      <w:r w:rsidRPr="00220CF0">
        <w:rPr>
          <w:sz w:val="24"/>
        </w:rPr>
        <w:t>проводить</w:t>
      </w:r>
      <w:r w:rsidRPr="00220CF0">
        <w:rPr>
          <w:spacing w:val="1"/>
          <w:sz w:val="24"/>
        </w:rPr>
        <w:t xml:space="preserve"> </w:t>
      </w:r>
      <w:r w:rsidRPr="00220CF0">
        <w:rPr>
          <w:sz w:val="24"/>
        </w:rPr>
        <w:t>аналогии,</w:t>
      </w:r>
      <w:r w:rsidRPr="00220CF0">
        <w:rPr>
          <w:spacing w:val="1"/>
          <w:sz w:val="24"/>
        </w:rPr>
        <w:t xml:space="preserve"> </w:t>
      </w:r>
      <w:r w:rsidRPr="00220CF0">
        <w:rPr>
          <w:sz w:val="24"/>
        </w:rPr>
        <w:t>распознавать</w:t>
      </w:r>
      <w:r w:rsidRPr="00220CF0">
        <w:rPr>
          <w:spacing w:val="1"/>
          <w:sz w:val="24"/>
        </w:rPr>
        <w:t xml:space="preserve"> </w:t>
      </w:r>
      <w:r w:rsidRPr="00220CF0">
        <w:rPr>
          <w:sz w:val="24"/>
        </w:rPr>
        <w:t>зависимости</w:t>
      </w:r>
      <w:r w:rsidRPr="00220CF0">
        <w:rPr>
          <w:spacing w:val="-57"/>
          <w:sz w:val="24"/>
        </w:rPr>
        <w:t xml:space="preserve"> </w:t>
      </w:r>
      <w:r w:rsidRPr="00220CF0">
        <w:rPr>
          <w:sz w:val="24"/>
        </w:rPr>
        <w:t>между</w:t>
      </w:r>
      <w:r w:rsidRPr="00220CF0">
        <w:rPr>
          <w:spacing w:val="-5"/>
          <w:sz w:val="24"/>
        </w:rPr>
        <w:t xml:space="preserve"> </w:t>
      </w:r>
      <w:r w:rsidRPr="00220CF0">
        <w:rPr>
          <w:sz w:val="24"/>
        </w:rPr>
        <w:t>объектами.</w:t>
      </w:r>
    </w:p>
    <w:p w:rsidR="00B45568" w:rsidRPr="00220CF0" w:rsidRDefault="00840733" w:rsidP="00335C40">
      <w:pPr>
        <w:pStyle w:val="a7"/>
        <w:numPr>
          <w:ilvl w:val="1"/>
          <w:numId w:val="24"/>
        </w:numPr>
        <w:tabs>
          <w:tab w:val="left" w:pos="2080"/>
        </w:tabs>
        <w:spacing w:line="272" w:lineRule="exact"/>
        <w:ind w:left="1531" w:right="794" w:hanging="361"/>
        <w:jc w:val="left"/>
        <w:rPr>
          <w:sz w:val="24"/>
        </w:rPr>
      </w:pPr>
      <w:r w:rsidRPr="00220CF0">
        <w:rPr>
          <w:spacing w:val="-1"/>
          <w:sz w:val="24"/>
        </w:rPr>
        <w:t>Анализировать</w:t>
      </w:r>
      <w:r w:rsidRPr="00220CF0">
        <w:rPr>
          <w:spacing w:val="-12"/>
          <w:sz w:val="24"/>
        </w:rPr>
        <w:t xml:space="preserve"> </w:t>
      </w:r>
      <w:r w:rsidRPr="00220CF0">
        <w:rPr>
          <w:sz w:val="24"/>
        </w:rPr>
        <w:t>изменения</w:t>
      </w:r>
      <w:r w:rsidRPr="00220CF0">
        <w:rPr>
          <w:spacing w:val="-12"/>
          <w:sz w:val="24"/>
        </w:rPr>
        <w:t xml:space="preserve"> </w:t>
      </w:r>
      <w:r w:rsidRPr="00220CF0">
        <w:rPr>
          <w:sz w:val="24"/>
        </w:rPr>
        <w:t>и</w:t>
      </w:r>
      <w:r w:rsidRPr="00220CF0">
        <w:rPr>
          <w:spacing w:val="-13"/>
          <w:sz w:val="24"/>
        </w:rPr>
        <w:t xml:space="preserve"> </w:t>
      </w:r>
      <w:r w:rsidRPr="00220CF0">
        <w:rPr>
          <w:sz w:val="24"/>
        </w:rPr>
        <w:t>находить</w:t>
      </w:r>
      <w:r w:rsidRPr="00220CF0">
        <w:rPr>
          <w:spacing w:val="-6"/>
          <w:sz w:val="24"/>
        </w:rPr>
        <w:t xml:space="preserve"> </w:t>
      </w:r>
      <w:r w:rsidRPr="00220CF0">
        <w:rPr>
          <w:sz w:val="24"/>
        </w:rPr>
        <w:t>закономерности.</w:t>
      </w:r>
    </w:p>
    <w:p w:rsidR="00B45568" w:rsidRPr="00220CF0" w:rsidRDefault="00840733" w:rsidP="00335C40">
      <w:pPr>
        <w:pStyle w:val="a7"/>
        <w:numPr>
          <w:ilvl w:val="1"/>
          <w:numId w:val="24"/>
        </w:numPr>
        <w:tabs>
          <w:tab w:val="left" w:pos="2080"/>
          <w:tab w:val="left" w:pos="3916"/>
          <w:tab w:val="left" w:pos="4252"/>
          <w:tab w:val="left" w:pos="5829"/>
          <w:tab w:val="left" w:pos="7336"/>
          <w:tab w:val="left" w:pos="8457"/>
          <w:tab w:val="left" w:pos="9609"/>
        </w:tabs>
        <w:spacing w:line="276" w:lineRule="auto"/>
        <w:ind w:left="1531" w:right="794"/>
        <w:jc w:val="left"/>
        <w:rPr>
          <w:sz w:val="24"/>
        </w:rPr>
      </w:pPr>
      <w:r w:rsidRPr="00220CF0">
        <w:rPr>
          <w:sz w:val="24"/>
        </w:rPr>
        <w:t>Формулировать</w:t>
      </w:r>
      <w:r w:rsidRPr="00220CF0">
        <w:rPr>
          <w:sz w:val="24"/>
        </w:rPr>
        <w:tab/>
        <w:t>и</w:t>
      </w:r>
      <w:r w:rsidRPr="00220CF0">
        <w:rPr>
          <w:sz w:val="24"/>
        </w:rPr>
        <w:tab/>
        <w:t>использовать</w:t>
      </w:r>
      <w:r w:rsidRPr="00220CF0">
        <w:rPr>
          <w:sz w:val="24"/>
        </w:rPr>
        <w:tab/>
        <w:t>определения</w:t>
      </w:r>
      <w:r w:rsidRPr="00220CF0">
        <w:rPr>
          <w:sz w:val="24"/>
        </w:rPr>
        <w:tab/>
        <w:t>понятий,</w:t>
      </w:r>
      <w:r w:rsidRPr="00220CF0">
        <w:rPr>
          <w:sz w:val="24"/>
        </w:rPr>
        <w:tab/>
        <w:t>теоремы;</w:t>
      </w:r>
      <w:r w:rsidRPr="00220CF0">
        <w:rPr>
          <w:sz w:val="24"/>
        </w:rPr>
        <w:tab/>
      </w:r>
      <w:r w:rsidRPr="00220CF0">
        <w:rPr>
          <w:spacing w:val="-2"/>
          <w:sz w:val="24"/>
        </w:rPr>
        <w:t>выводить</w:t>
      </w:r>
      <w:r w:rsidRPr="00220CF0">
        <w:rPr>
          <w:spacing w:val="-57"/>
          <w:sz w:val="24"/>
        </w:rPr>
        <w:t xml:space="preserve"> </w:t>
      </w:r>
      <w:r w:rsidRPr="00220CF0">
        <w:rPr>
          <w:sz w:val="24"/>
        </w:rPr>
        <w:t>следствия,</w:t>
      </w:r>
      <w:r w:rsidRPr="00220CF0">
        <w:rPr>
          <w:spacing w:val="-1"/>
          <w:sz w:val="24"/>
        </w:rPr>
        <w:t xml:space="preserve"> </w:t>
      </w:r>
      <w:r w:rsidRPr="00220CF0">
        <w:rPr>
          <w:sz w:val="24"/>
        </w:rPr>
        <w:t>строить</w:t>
      </w:r>
      <w:r w:rsidRPr="00220CF0">
        <w:rPr>
          <w:spacing w:val="1"/>
          <w:sz w:val="24"/>
        </w:rPr>
        <w:t xml:space="preserve"> </w:t>
      </w:r>
      <w:r w:rsidRPr="00220CF0">
        <w:rPr>
          <w:sz w:val="24"/>
        </w:rPr>
        <w:t>отрицания,</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обратные</w:t>
      </w:r>
      <w:r w:rsidRPr="00220CF0">
        <w:rPr>
          <w:spacing w:val="1"/>
          <w:sz w:val="24"/>
        </w:rPr>
        <w:t xml:space="preserve"> </w:t>
      </w:r>
      <w:r w:rsidRPr="00220CF0">
        <w:rPr>
          <w:sz w:val="24"/>
        </w:rPr>
        <w:t>теоремы.</w:t>
      </w:r>
    </w:p>
    <w:p w:rsidR="00B45568" w:rsidRPr="00220CF0" w:rsidRDefault="00840733" w:rsidP="00335C40">
      <w:pPr>
        <w:pStyle w:val="a7"/>
        <w:numPr>
          <w:ilvl w:val="1"/>
          <w:numId w:val="24"/>
        </w:numPr>
        <w:tabs>
          <w:tab w:val="left" w:pos="2080"/>
        </w:tabs>
        <w:ind w:left="1531" w:right="794" w:hanging="361"/>
        <w:jc w:val="left"/>
        <w:rPr>
          <w:sz w:val="24"/>
        </w:rPr>
      </w:pPr>
      <w:r w:rsidRPr="00220CF0">
        <w:rPr>
          <w:sz w:val="24"/>
        </w:rPr>
        <w:t>Использовать</w:t>
      </w:r>
      <w:r w:rsidRPr="00220CF0">
        <w:rPr>
          <w:spacing w:val="-10"/>
          <w:sz w:val="24"/>
        </w:rPr>
        <w:t xml:space="preserve"> </w:t>
      </w:r>
      <w:r w:rsidRPr="00220CF0">
        <w:rPr>
          <w:sz w:val="24"/>
        </w:rPr>
        <w:t>логические</w:t>
      </w:r>
      <w:r w:rsidRPr="00220CF0">
        <w:rPr>
          <w:spacing w:val="-8"/>
          <w:sz w:val="24"/>
        </w:rPr>
        <w:t xml:space="preserve"> </w:t>
      </w:r>
      <w:r w:rsidRPr="00220CF0">
        <w:rPr>
          <w:sz w:val="24"/>
        </w:rPr>
        <w:t>связки</w:t>
      </w:r>
      <w:r w:rsidRPr="00220CF0">
        <w:rPr>
          <w:spacing w:val="-1"/>
          <w:sz w:val="24"/>
        </w:rPr>
        <w:t xml:space="preserve"> </w:t>
      </w:r>
      <w:r w:rsidRPr="00220CF0">
        <w:rPr>
          <w:sz w:val="24"/>
        </w:rPr>
        <w:t>«и»,</w:t>
      </w:r>
      <w:r w:rsidRPr="00220CF0">
        <w:rPr>
          <w:spacing w:val="3"/>
          <w:sz w:val="24"/>
        </w:rPr>
        <w:t xml:space="preserve"> </w:t>
      </w:r>
      <w:r w:rsidRPr="00220CF0">
        <w:rPr>
          <w:sz w:val="24"/>
        </w:rPr>
        <w:t>«или»,</w:t>
      </w:r>
      <w:r w:rsidRPr="00220CF0">
        <w:rPr>
          <w:spacing w:val="1"/>
          <w:sz w:val="24"/>
        </w:rPr>
        <w:t xml:space="preserve"> </w:t>
      </w:r>
      <w:r w:rsidRPr="00220CF0">
        <w:rPr>
          <w:sz w:val="24"/>
        </w:rPr>
        <w:t>«если</w:t>
      </w:r>
      <w:r w:rsidRPr="00220CF0">
        <w:rPr>
          <w:spacing w:val="46"/>
          <w:sz w:val="24"/>
        </w:rPr>
        <w:t xml:space="preserve"> </w:t>
      </w:r>
      <w:r w:rsidRPr="00220CF0">
        <w:rPr>
          <w:sz w:val="24"/>
        </w:rPr>
        <w:t>...,</w:t>
      </w:r>
      <w:r w:rsidRPr="00220CF0">
        <w:rPr>
          <w:spacing w:val="-9"/>
          <w:sz w:val="24"/>
        </w:rPr>
        <w:t xml:space="preserve"> </w:t>
      </w:r>
      <w:r w:rsidRPr="00220CF0">
        <w:rPr>
          <w:sz w:val="24"/>
        </w:rPr>
        <w:t>то</w:t>
      </w:r>
      <w:r w:rsidRPr="00220CF0">
        <w:rPr>
          <w:spacing w:val="-10"/>
          <w:sz w:val="24"/>
        </w:rPr>
        <w:t xml:space="preserve"> </w:t>
      </w:r>
      <w:r w:rsidRPr="00220CF0">
        <w:rPr>
          <w:sz w:val="24"/>
        </w:rPr>
        <w:t>...».</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Обобщать</w:t>
      </w:r>
      <w:r w:rsidRPr="00220CF0">
        <w:rPr>
          <w:spacing w:val="28"/>
          <w:sz w:val="24"/>
        </w:rPr>
        <w:t xml:space="preserve"> </w:t>
      </w:r>
      <w:r w:rsidRPr="00220CF0">
        <w:rPr>
          <w:sz w:val="24"/>
        </w:rPr>
        <w:t>и</w:t>
      </w:r>
      <w:r w:rsidRPr="00220CF0">
        <w:rPr>
          <w:spacing w:val="26"/>
          <w:sz w:val="24"/>
        </w:rPr>
        <w:t xml:space="preserve"> </w:t>
      </w:r>
      <w:r w:rsidRPr="00220CF0">
        <w:rPr>
          <w:sz w:val="24"/>
        </w:rPr>
        <w:t>конкретизировать;</w:t>
      </w:r>
      <w:r w:rsidRPr="00220CF0">
        <w:rPr>
          <w:spacing w:val="27"/>
          <w:sz w:val="24"/>
        </w:rPr>
        <w:t xml:space="preserve"> </w:t>
      </w:r>
      <w:r w:rsidRPr="00220CF0">
        <w:rPr>
          <w:sz w:val="24"/>
        </w:rPr>
        <w:t>строить</w:t>
      </w:r>
      <w:r w:rsidRPr="00220CF0">
        <w:rPr>
          <w:spacing w:val="27"/>
          <w:sz w:val="24"/>
        </w:rPr>
        <w:t xml:space="preserve"> </w:t>
      </w:r>
      <w:r w:rsidRPr="00220CF0">
        <w:rPr>
          <w:sz w:val="24"/>
        </w:rPr>
        <w:t>заключения</w:t>
      </w:r>
      <w:r w:rsidRPr="00220CF0">
        <w:rPr>
          <w:spacing w:val="24"/>
          <w:sz w:val="24"/>
        </w:rPr>
        <w:t xml:space="preserve"> </w:t>
      </w:r>
      <w:r w:rsidRPr="00220CF0">
        <w:rPr>
          <w:sz w:val="24"/>
        </w:rPr>
        <w:t>от</w:t>
      </w:r>
      <w:r w:rsidRPr="00220CF0">
        <w:rPr>
          <w:spacing w:val="26"/>
          <w:sz w:val="24"/>
        </w:rPr>
        <w:t xml:space="preserve"> </w:t>
      </w:r>
      <w:r w:rsidRPr="00220CF0">
        <w:rPr>
          <w:sz w:val="24"/>
        </w:rPr>
        <w:t>общего</w:t>
      </w:r>
      <w:r w:rsidRPr="00220CF0">
        <w:rPr>
          <w:spacing w:val="23"/>
          <w:sz w:val="24"/>
        </w:rPr>
        <w:t xml:space="preserve"> </w:t>
      </w:r>
      <w:r w:rsidRPr="00220CF0">
        <w:rPr>
          <w:sz w:val="24"/>
        </w:rPr>
        <w:t>к</w:t>
      </w:r>
      <w:r w:rsidRPr="00220CF0">
        <w:rPr>
          <w:spacing w:val="24"/>
          <w:sz w:val="24"/>
        </w:rPr>
        <w:t xml:space="preserve"> </w:t>
      </w:r>
      <w:r w:rsidRPr="00220CF0">
        <w:rPr>
          <w:sz w:val="24"/>
        </w:rPr>
        <w:t>частному</w:t>
      </w:r>
      <w:r w:rsidRPr="00220CF0">
        <w:rPr>
          <w:spacing w:val="19"/>
          <w:sz w:val="24"/>
        </w:rPr>
        <w:t xml:space="preserve"> </w:t>
      </w:r>
      <w:r w:rsidRPr="00220CF0">
        <w:rPr>
          <w:sz w:val="24"/>
        </w:rPr>
        <w:t>и</w:t>
      </w:r>
      <w:r w:rsidRPr="00220CF0">
        <w:rPr>
          <w:spacing w:val="26"/>
          <w:sz w:val="24"/>
        </w:rPr>
        <w:t xml:space="preserve"> </w:t>
      </w:r>
      <w:r w:rsidRPr="00220CF0">
        <w:rPr>
          <w:sz w:val="24"/>
        </w:rPr>
        <w:t>от</w:t>
      </w:r>
      <w:r w:rsidRPr="00220CF0">
        <w:rPr>
          <w:spacing w:val="-57"/>
          <w:sz w:val="24"/>
        </w:rPr>
        <w:t xml:space="preserve"> </w:t>
      </w:r>
      <w:r w:rsidRPr="00220CF0">
        <w:rPr>
          <w:sz w:val="24"/>
        </w:rPr>
        <w:t>частного</w:t>
      </w:r>
      <w:r w:rsidRPr="00220CF0">
        <w:rPr>
          <w:spacing w:val="-1"/>
          <w:sz w:val="24"/>
        </w:rPr>
        <w:t xml:space="preserve"> </w:t>
      </w:r>
      <w:r w:rsidRPr="00220CF0">
        <w:rPr>
          <w:sz w:val="24"/>
        </w:rPr>
        <w:lastRenderedPageBreak/>
        <w:t>к общему.</w:t>
      </w:r>
    </w:p>
    <w:p w:rsidR="00B45568" w:rsidRPr="00220CF0" w:rsidRDefault="00840733" w:rsidP="00335C40">
      <w:pPr>
        <w:pStyle w:val="a7"/>
        <w:numPr>
          <w:ilvl w:val="1"/>
          <w:numId w:val="24"/>
        </w:numPr>
        <w:tabs>
          <w:tab w:val="left" w:pos="2141"/>
          <w:tab w:val="left" w:pos="2142"/>
        </w:tabs>
        <w:spacing w:line="278" w:lineRule="auto"/>
        <w:ind w:left="1531" w:right="794"/>
        <w:jc w:val="left"/>
        <w:rPr>
          <w:sz w:val="24"/>
        </w:rPr>
      </w:pPr>
      <w:r w:rsidRPr="00220CF0">
        <w:tab/>
      </w:r>
      <w:r w:rsidRPr="00220CF0">
        <w:rPr>
          <w:sz w:val="24"/>
        </w:rPr>
        <w:t>Использовать</w:t>
      </w:r>
      <w:r w:rsidRPr="00220CF0">
        <w:rPr>
          <w:spacing w:val="1"/>
          <w:sz w:val="24"/>
        </w:rPr>
        <w:t xml:space="preserve"> </w:t>
      </w:r>
      <w:r w:rsidRPr="00220CF0">
        <w:rPr>
          <w:sz w:val="24"/>
        </w:rPr>
        <w:t>кванторы</w:t>
      </w:r>
      <w:r w:rsidRPr="00220CF0">
        <w:rPr>
          <w:spacing w:val="1"/>
          <w:sz w:val="24"/>
        </w:rPr>
        <w:t xml:space="preserve"> </w:t>
      </w:r>
      <w:r w:rsidRPr="00220CF0">
        <w:rPr>
          <w:sz w:val="24"/>
        </w:rPr>
        <w:t>«все»,</w:t>
      </w:r>
      <w:r w:rsidRPr="00220CF0">
        <w:rPr>
          <w:spacing w:val="1"/>
          <w:sz w:val="24"/>
        </w:rPr>
        <w:t xml:space="preserve"> </w:t>
      </w:r>
      <w:r w:rsidRPr="00220CF0">
        <w:rPr>
          <w:sz w:val="24"/>
        </w:rPr>
        <w:t>«всякий»,</w:t>
      </w:r>
      <w:r w:rsidRPr="00220CF0">
        <w:rPr>
          <w:spacing w:val="1"/>
          <w:sz w:val="24"/>
        </w:rPr>
        <w:t xml:space="preserve"> </w:t>
      </w:r>
      <w:r w:rsidRPr="00220CF0">
        <w:rPr>
          <w:sz w:val="24"/>
        </w:rPr>
        <w:t>«любой»,</w:t>
      </w:r>
      <w:r w:rsidRPr="00220CF0">
        <w:rPr>
          <w:spacing w:val="1"/>
          <w:sz w:val="24"/>
        </w:rPr>
        <w:t xml:space="preserve"> </w:t>
      </w:r>
      <w:r w:rsidRPr="00220CF0">
        <w:rPr>
          <w:sz w:val="24"/>
        </w:rPr>
        <w:t>«некоторый»,</w:t>
      </w:r>
      <w:r w:rsidRPr="00220CF0">
        <w:rPr>
          <w:spacing w:val="1"/>
          <w:sz w:val="24"/>
        </w:rPr>
        <w:t xml:space="preserve"> </w:t>
      </w:r>
      <w:r w:rsidRPr="00220CF0">
        <w:rPr>
          <w:sz w:val="24"/>
        </w:rPr>
        <w:t>«существует»;</w:t>
      </w:r>
      <w:r w:rsidRPr="00220CF0">
        <w:rPr>
          <w:spacing w:val="-57"/>
          <w:sz w:val="24"/>
        </w:rPr>
        <w:t xml:space="preserve"> </w:t>
      </w:r>
      <w:r w:rsidRPr="00220CF0">
        <w:rPr>
          <w:sz w:val="24"/>
        </w:rPr>
        <w:t>приводить пример и контрпример.</w:t>
      </w:r>
    </w:p>
    <w:p w:rsidR="00B45568" w:rsidRPr="00220CF0" w:rsidRDefault="00840733" w:rsidP="00335C40">
      <w:pPr>
        <w:pStyle w:val="a7"/>
        <w:numPr>
          <w:ilvl w:val="1"/>
          <w:numId w:val="24"/>
        </w:numPr>
        <w:tabs>
          <w:tab w:val="left" w:pos="2141"/>
          <w:tab w:val="left" w:pos="2142"/>
        </w:tabs>
        <w:spacing w:line="272" w:lineRule="exact"/>
        <w:ind w:left="1531" w:right="794" w:hanging="423"/>
        <w:jc w:val="left"/>
        <w:rPr>
          <w:sz w:val="24"/>
        </w:rPr>
      </w:pPr>
      <w:r w:rsidRPr="00220CF0">
        <w:rPr>
          <w:sz w:val="24"/>
        </w:rPr>
        <w:t>Различать,</w:t>
      </w:r>
      <w:r w:rsidRPr="00220CF0">
        <w:rPr>
          <w:spacing w:val="-8"/>
          <w:sz w:val="24"/>
        </w:rPr>
        <w:t xml:space="preserve"> </w:t>
      </w:r>
      <w:r w:rsidRPr="00220CF0">
        <w:rPr>
          <w:sz w:val="24"/>
        </w:rPr>
        <w:t>распознавать</w:t>
      </w:r>
      <w:r w:rsidRPr="00220CF0">
        <w:rPr>
          <w:spacing w:val="-11"/>
          <w:sz w:val="24"/>
        </w:rPr>
        <w:t xml:space="preserve"> </w:t>
      </w:r>
      <w:r w:rsidRPr="00220CF0">
        <w:rPr>
          <w:sz w:val="24"/>
        </w:rPr>
        <w:t>верные</w:t>
      </w:r>
      <w:r w:rsidRPr="00220CF0">
        <w:rPr>
          <w:spacing w:val="-15"/>
          <w:sz w:val="24"/>
        </w:rPr>
        <w:t xml:space="preserve"> </w:t>
      </w:r>
      <w:r w:rsidRPr="00220CF0">
        <w:rPr>
          <w:sz w:val="24"/>
        </w:rPr>
        <w:t>и</w:t>
      </w:r>
      <w:r w:rsidRPr="00220CF0">
        <w:rPr>
          <w:spacing w:val="-11"/>
          <w:sz w:val="24"/>
        </w:rPr>
        <w:t xml:space="preserve"> </w:t>
      </w:r>
      <w:r w:rsidRPr="00220CF0">
        <w:rPr>
          <w:sz w:val="24"/>
        </w:rPr>
        <w:t>неверные</w:t>
      </w:r>
      <w:r w:rsidRPr="00220CF0">
        <w:rPr>
          <w:spacing w:val="-9"/>
          <w:sz w:val="24"/>
        </w:rPr>
        <w:t xml:space="preserve"> </w:t>
      </w:r>
      <w:r w:rsidRPr="00220CF0">
        <w:rPr>
          <w:sz w:val="24"/>
        </w:rPr>
        <w:t>утверждения.</w:t>
      </w:r>
    </w:p>
    <w:p w:rsidR="00B45568" w:rsidRPr="00220CF0" w:rsidRDefault="00840733" w:rsidP="00335C40">
      <w:pPr>
        <w:pStyle w:val="a7"/>
        <w:numPr>
          <w:ilvl w:val="1"/>
          <w:numId w:val="24"/>
        </w:numPr>
        <w:tabs>
          <w:tab w:val="left" w:pos="2080"/>
        </w:tabs>
        <w:ind w:left="1531" w:right="794" w:hanging="361"/>
        <w:jc w:val="left"/>
        <w:rPr>
          <w:sz w:val="24"/>
        </w:rPr>
      </w:pPr>
      <w:r w:rsidRPr="00220CF0">
        <w:rPr>
          <w:spacing w:val="-1"/>
          <w:sz w:val="24"/>
        </w:rPr>
        <w:t>Выражать</w:t>
      </w:r>
      <w:r w:rsidRPr="00220CF0">
        <w:rPr>
          <w:spacing w:val="-8"/>
          <w:sz w:val="24"/>
        </w:rPr>
        <w:t xml:space="preserve"> </w:t>
      </w:r>
      <w:r w:rsidRPr="00220CF0">
        <w:rPr>
          <w:sz w:val="24"/>
        </w:rPr>
        <w:t>отношения,</w:t>
      </w:r>
      <w:r w:rsidRPr="00220CF0">
        <w:rPr>
          <w:spacing w:val="-4"/>
          <w:sz w:val="24"/>
        </w:rPr>
        <w:t xml:space="preserve"> </w:t>
      </w:r>
      <w:r w:rsidRPr="00220CF0">
        <w:rPr>
          <w:sz w:val="24"/>
        </w:rPr>
        <w:t>зависимости,</w:t>
      </w:r>
      <w:r w:rsidRPr="00220CF0">
        <w:rPr>
          <w:spacing w:val="-7"/>
          <w:sz w:val="24"/>
        </w:rPr>
        <w:t xml:space="preserve"> </w:t>
      </w:r>
      <w:r w:rsidRPr="00220CF0">
        <w:rPr>
          <w:sz w:val="24"/>
        </w:rPr>
        <w:t>правила,</w:t>
      </w:r>
      <w:r w:rsidRPr="00220CF0">
        <w:rPr>
          <w:spacing w:val="-4"/>
          <w:sz w:val="24"/>
        </w:rPr>
        <w:t xml:space="preserve"> </w:t>
      </w:r>
      <w:r w:rsidRPr="00220CF0">
        <w:rPr>
          <w:sz w:val="24"/>
        </w:rPr>
        <w:t>закономерности</w:t>
      </w:r>
      <w:r w:rsidRPr="00220CF0">
        <w:rPr>
          <w:spacing w:val="-1"/>
          <w:sz w:val="24"/>
        </w:rPr>
        <w:t xml:space="preserve"> </w:t>
      </w:r>
      <w:r w:rsidRPr="00220CF0">
        <w:rPr>
          <w:sz w:val="24"/>
        </w:rPr>
        <w:t>с</w:t>
      </w:r>
      <w:r w:rsidRPr="00220CF0">
        <w:rPr>
          <w:spacing w:val="-15"/>
          <w:sz w:val="24"/>
        </w:rPr>
        <w:t xml:space="preserve"> </w:t>
      </w:r>
      <w:r w:rsidRPr="00220CF0">
        <w:rPr>
          <w:sz w:val="24"/>
        </w:rPr>
        <w:t>помощью</w:t>
      </w:r>
      <w:r w:rsidRPr="00220CF0">
        <w:rPr>
          <w:spacing w:val="-8"/>
          <w:sz w:val="24"/>
        </w:rPr>
        <w:t xml:space="preserve"> </w:t>
      </w:r>
      <w:r w:rsidRPr="00220CF0">
        <w:rPr>
          <w:sz w:val="24"/>
        </w:rPr>
        <w:t>формул.</w:t>
      </w:r>
    </w:p>
    <w:p w:rsidR="00B45568" w:rsidRPr="00220CF0" w:rsidRDefault="00840733" w:rsidP="00335C40">
      <w:pPr>
        <w:pStyle w:val="a7"/>
        <w:numPr>
          <w:ilvl w:val="1"/>
          <w:numId w:val="24"/>
        </w:numPr>
        <w:tabs>
          <w:tab w:val="left" w:pos="2080"/>
          <w:tab w:val="left" w:pos="3786"/>
          <w:tab w:val="left" w:pos="5140"/>
          <w:tab w:val="left" w:pos="6033"/>
          <w:tab w:val="left" w:pos="7391"/>
          <w:tab w:val="left" w:pos="8978"/>
          <w:tab w:val="left" w:pos="10440"/>
        </w:tabs>
        <w:spacing w:line="278" w:lineRule="auto"/>
        <w:ind w:left="1531" w:right="794"/>
        <w:jc w:val="left"/>
        <w:rPr>
          <w:sz w:val="24"/>
        </w:rPr>
      </w:pPr>
      <w:r w:rsidRPr="00220CF0">
        <w:rPr>
          <w:sz w:val="24"/>
        </w:rPr>
        <w:t>Моделировать</w:t>
      </w:r>
      <w:r w:rsidRPr="00220CF0">
        <w:rPr>
          <w:sz w:val="24"/>
        </w:rPr>
        <w:tab/>
        <w:t>отношения</w:t>
      </w:r>
      <w:r w:rsidRPr="00220CF0">
        <w:rPr>
          <w:sz w:val="24"/>
        </w:rPr>
        <w:tab/>
        <w:t>между</w:t>
      </w:r>
      <w:r w:rsidRPr="00220CF0">
        <w:rPr>
          <w:sz w:val="24"/>
        </w:rPr>
        <w:tab/>
        <w:t>объектами,</w:t>
      </w:r>
      <w:r w:rsidRPr="00220CF0">
        <w:rPr>
          <w:sz w:val="24"/>
        </w:rPr>
        <w:tab/>
        <w:t>использовать</w:t>
      </w:r>
      <w:r w:rsidRPr="00220CF0">
        <w:rPr>
          <w:sz w:val="24"/>
        </w:rPr>
        <w:tab/>
        <w:t>символьные</w:t>
      </w:r>
      <w:r w:rsidRPr="00220CF0">
        <w:rPr>
          <w:sz w:val="24"/>
        </w:rPr>
        <w:tab/>
        <w:t>и</w:t>
      </w:r>
      <w:r w:rsidRPr="00220CF0">
        <w:rPr>
          <w:spacing w:val="-57"/>
          <w:sz w:val="24"/>
        </w:rPr>
        <w:t xml:space="preserve"> </w:t>
      </w:r>
      <w:r w:rsidRPr="00220CF0">
        <w:rPr>
          <w:sz w:val="24"/>
        </w:rPr>
        <w:t>графические</w:t>
      </w:r>
      <w:r w:rsidRPr="00220CF0">
        <w:rPr>
          <w:spacing w:val="-1"/>
          <w:sz w:val="24"/>
        </w:rPr>
        <w:t xml:space="preserve"> </w:t>
      </w:r>
      <w:r w:rsidRPr="00220CF0">
        <w:rPr>
          <w:sz w:val="24"/>
        </w:rPr>
        <w:t>модели.</w:t>
      </w:r>
    </w:p>
    <w:p w:rsidR="00B45568" w:rsidRPr="00220CF0" w:rsidRDefault="00840733" w:rsidP="00335C40">
      <w:pPr>
        <w:pStyle w:val="a7"/>
        <w:numPr>
          <w:ilvl w:val="1"/>
          <w:numId w:val="24"/>
        </w:numPr>
        <w:tabs>
          <w:tab w:val="left" w:pos="2080"/>
          <w:tab w:val="left" w:pos="3985"/>
          <w:tab w:val="left" w:pos="4340"/>
          <w:tab w:val="left" w:pos="5363"/>
          <w:tab w:val="left" w:pos="6741"/>
          <w:tab w:val="left" w:pos="7819"/>
          <w:tab w:val="left" w:pos="9446"/>
          <w:tab w:val="left" w:pos="10452"/>
          <w:tab w:val="left" w:pos="10807"/>
        </w:tabs>
        <w:spacing w:line="276" w:lineRule="auto"/>
        <w:ind w:left="1531" w:right="794"/>
        <w:jc w:val="left"/>
        <w:rPr>
          <w:sz w:val="24"/>
        </w:rPr>
      </w:pPr>
      <w:r w:rsidRPr="00220CF0">
        <w:rPr>
          <w:sz w:val="24"/>
        </w:rPr>
        <w:t>Воспроизводить</w:t>
      </w:r>
      <w:r w:rsidRPr="00220CF0">
        <w:rPr>
          <w:sz w:val="24"/>
        </w:rPr>
        <w:tab/>
        <w:t>и</w:t>
      </w:r>
      <w:r w:rsidRPr="00220CF0">
        <w:rPr>
          <w:sz w:val="24"/>
        </w:rPr>
        <w:tab/>
        <w:t>строить</w:t>
      </w:r>
      <w:r w:rsidRPr="00220CF0">
        <w:rPr>
          <w:sz w:val="24"/>
        </w:rPr>
        <w:tab/>
        <w:t>логические</w:t>
      </w:r>
      <w:r w:rsidRPr="00220CF0">
        <w:rPr>
          <w:sz w:val="24"/>
        </w:rPr>
        <w:tab/>
        <w:t>цепочки</w:t>
      </w:r>
      <w:r w:rsidRPr="00220CF0">
        <w:rPr>
          <w:sz w:val="24"/>
        </w:rPr>
        <w:tab/>
        <w:t>утверждений,</w:t>
      </w:r>
      <w:r w:rsidRPr="00220CF0">
        <w:rPr>
          <w:sz w:val="24"/>
        </w:rPr>
        <w:tab/>
        <w:t>прямые</w:t>
      </w:r>
      <w:r w:rsidRPr="00220CF0">
        <w:rPr>
          <w:sz w:val="24"/>
        </w:rPr>
        <w:tab/>
        <w:t>и</w:t>
      </w:r>
      <w:r w:rsidRPr="00220CF0">
        <w:rPr>
          <w:sz w:val="24"/>
        </w:rPr>
        <w:tab/>
        <w:t>от</w:t>
      </w:r>
      <w:r w:rsidRPr="00220CF0">
        <w:rPr>
          <w:spacing w:val="-57"/>
          <w:sz w:val="24"/>
        </w:rPr>
        <w:t xml:space="preserve"> </w:t>
      </w:r>
      <w:r w:rsidRPr="00220CF0">
        <w:rPr>
          <w:sz w:val="24"/>
        </w:rPr>
        <w:t>противного.</w:t>
      </w:r>
    </w:p>
    <w:p w:rsidR="00B45568" w:rsidRPr="00220CF0" w:rsidRDefault="00840733" w:rsidP="00335C40">
      <w:pPr>
        <w:pStyle w:val="a7"/>
        <w:numPr>
          <w:ilvl w:val="1"/>
          <w:numId w:val="24"/>
        </w:numPr>
        <w:tabs>
          <w:tab w:val="left" w:pos="2080"/>
        </w:tabs>
        <w:spacing w:line="275" w:lineRule="exact"/>
        <w:ind w:left="1531" w:right="794" w:hanging="361"/>
        <w:jc w:val="left"/>
        <w:rPr>
          <w:sz w:val="24"/>
        </w:rPr>
      </w:pPr>
      <w:r w:rsidRPr="00220CF0">
        <w:rPr>
          <w:sz w:val="24"/>
        </w:rPr>
        <w:t>Устанавливать</w:t>
      </w:r>
      <w:r w:rsidRPr="00220CF0">
        <w:rPr>
          <w:spacing w:val="-9"/>
          <w:sz w:val="24"/>
        </w:rPr>
        <w:t xml:space="preserve"> </w:t>
      </w:r>
      <w:r w:rsidRPr="00220CF0">
        <w:rPr>
          <w:sz w:val="24"/>
        </w:rPr>
        <w:t>противоречия</w:t>
      </w:r>
      <w:r w:rsidRPr="00220CF0">
        <w:rPr>
          <w:spacing w:val="-12"/>
          <w:sz w:val="24"/>
        </w:rPr>
        <w:t xml:space="preserve"> </w:t>
      </w:r>
      <w:r w:rsidRPr="00220CF0">
        <w:rPr>
          <w:sz w:val="24"/>
        </w:rPr>
        <w:t>в</w:t>
      </w:r>
      <w:r w:rsidRPr="00220CF0">
        <w:rPr>
          <w:spacing w:val="-13"/>
          <w:sz w:val="24"/>
        </w:rPr>
        <w:t xml:space="preserve"> </w:t>
      </w:r>
      <w:r w:rsidRPr="00220CF0">
        <w:rPr>
          <w:sz w:val="24"/>
        </w:rPr>
        <w:t>рассуждениях.</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Создавать,</w:t>
      </w:r>
      <w:r w:rsidRPr="00220CF0">
        <w:rPr>
          <w:spacing w:val="12"/>
          <w:sz w:val="24"/>
        </w:rPr>
        <w:t xml:space="preserve"> </w:t>
      </w:r>
      <w:r w:rsidRPr="00220CF0">
        <w:rPr>
          <w:sz w:val="24"/>
        </w:rPr>
        <w:t>применять</w:t>
      </w:r>
      <w:r w:rsidRPr="00220CF0">
        <w:rPr>
          <w:spacing w:val="10"/>
          <w:sz w:val="24"/>
        </w:rPr>
        <w:t xml:space="preserve"> </w:t>
      </w:r>
      <w:r w:rsidRPr="00220CF0">
        <w:rPr>
          <w:sz w:val="24"/>
        </w:rPr>
        <w:t>и</w:t>
      </w:r>
      <w:r w:rsidRPr="00220CF0">
        <w:rPr>
          <w:spacing w:val="13"/>
          <w:sz w:val="24"/>
        </w:rPr>
        <w:t xml:space="preserve"> </w:t>
      </w:r>
      <w:r w:rsidRPr="00220CF0">
        <w:rPr>
          <w:sz w:val="24"/>
        </w:rPr>
        <w:t>преобразовывать</w:t>
      </w:r>
      <w:r w:rsidRPr="00220CF0">
        <w:rPr>
          <w:spacing w:val="13"/>
          <w:sz w:val="24"/>
        </w:rPr>
        <w:t xml:space="preserve"> </w:t>
      </w:r>
      <w:r w:rsidRPr="00220CF0">
        <w:rPr>
          <w:sz w:val="24"/>
        </w:rPr>
        <w:t>знаки</w:t>
      </w:r>
      <w:r w:rsidRPr="00220CF0">
        <w:rPr>
          <w:spacing w:val="13"/>
          <w:sz w:val="24"/>
        </w:rPr>
        <w:t xml:space="preserve"> </w:t>
      </w:r>
      <w:r w:rsidRPr="00220CF0">
        <w:rPr>
          <w:sz w:val="24"/>
        </w:rPr>
        <w:t>и</w:t>
      </w:r>
      <w:r w:rsidRPr="00220CF0">
        <w:rPr>
          <w:spacing w:val="13"/>
          <w:sz w:val="24"/>
        </w:rPr>
        <w:t xml:space="preserve"> </w:t>
      </w:r>
      <w:r w:rsidRPr="00220CF0">
        <w:rPr>
          <w:sz w:val="24"/>
        </w:rPr>
        <w:t>символы,</w:t>
      </w:r>
      <w:r w:rsidRPr="00220CF0">
        <w:rPr>
          <w:spacing w:val="11"/>
          <w:sz w:val="24"/>
        </w:rPr>
        <w:t xml:space="preserve"> </w:t>
      </w:r>
      <w:r w:rsidRPr="00220CF0">
        <w:rPr>
          <w:sz w:val="24"/>
        </w:rPr>
        <w:t>модели</w:t>
      </w:r>
      <w:r w:rsidRPr="00220CF0">
        <w:rPr>
          <w:spacing w:val="13"/>
          <w:sz w:val="24"/>
        </w:rPr>
        <w:t xml:space="preserve"> </w:t>
      </w:r>
      <w:r w:rsidRPr="00220CF0">
        <w:rPr>
          <w:sz w:val="24"/>
        </w:rPr>
        <w:t>и</w:t>
      </w:r>
      <w:r w:rsidRPr="00220CF0">
        <w:rPr>
          <w:spacing w:val="13"/>
          <w:sz w:val="24"/>
        </w:rPr>
        <w:t xml:space="preserve"> </w:t>
      </w:r>
      <w:r w:rsidRPr="00220CF0">
        <w:rPr>
          <w:sz w:val="24"/>
        </w:rPr>
        <w:t>схемы</w:t>
      </w:r>
      <w:r w:rsidRPr="00220CF0">
        <w:rPr>
          <w:spacing w:val="11"/>
          <w:sz w:val="24"/>
        </w:rPr>
        <w:t xml:space="preserve"> </w:t>
      </w:r>
      <w:r w:rsidRPr="00220CF0">
        <w:rPr>
          <w:sz w:val="24"/>
        </w:rPr>
        <w:t>для</w:t>
      </w:r>
      <w:r w:rsidRPr="00220CF0">
        <w:rPr>
          <w:spacing w:val="-57"/>
          <w:sz w:val="24"/>
        </w:rPr>
        <w:t xml:space="preserve"> </w:t>
      </w:r>
      <w:r w:rsidRPr="00220CF0">
        <w:rPr>
          <w:sz w:val="24"/>
        </w:rPr>
        <w:t>решения</w:t>
      </w:r>
      <w:r w:rsidRPr="00220CF0">
        <w:rPr>
          <w:spacing w:val="1"/>
          <w:sz w:val="24"/>
        </w:rPr>
        <w:t xml:space="preserve"> </w:t>
      </w:r>
      <w:r w:rsidRPr="00220CF0">
        <w:rPr>
          <w:sz w:val="24"/>
        </w:rPr>
        <w:t>учебных</w:t>
      </w:r>
      <w:r w:rsidRPr="00220CF0">
        <w:rPr>
          <w:spacing w:val="1"/>
          <w:sz w:val="24"/>
        </w:rPr>
        <w:t xml:space="preserve"> </w:t>
      </w:r>
      <w:r w:rsidRPr="00220CF0">
        <w:rPr>
          <w:sz w:val="24"/>
        </w:rPr>
        <w:t>и</w:t>
      </w:r>
      <w:r w:rsidRPr="00220CF0">
        <w:rPr>
          <w:spacing w:val="-2"/>
          <w:sz w:val="24"/>
        </w:rPr>
        <w:t xml:space="preserve"> </w:t>
      </w:r>
      <w:r w:rsidRPr="00220CF0">
        <w:rPr>
          <w:sz w:val="24"/>
        </w:rPr>
        <w:t>познавательных</w:t>
      </w:r>
      <w:r w:rsidRPr="00220CF0">
        <w:rPr>
          <w:spacing w:val="-1"/>
          <w:sz w:val="24"/>
        </w:rPr>
        <w:t xml:space="preserve"> </w:t>
      </w:r>
      <w:r w:rsidRPr="00220CF0">
        <w:rPr>
          <w:sz w:val="24"/>
        </w:rPr>
        <w:t>задач.</w:t>
      </w:r>
    </w:p>
    <w:p w:rsidR="00B45568" w:rsidRPr="00220CF0" w:rsidRDefault="00840733" w:rsidP="00335C40">
      <w:pPr>
        <w:pStyle w:val="a7"/>
        <w:numPr>
          <w:ilvl w:val="1"/>
          <w:numId w:val="24"/>
        </w:numPr>
        <w:tabs>
          <w:tab w:val="left" w:pos="2080"/>
        </w:tabs>
        <w:spacing w:line="276" w:lineRule="auto"/>
        <w:ind w:left="1531" w:right="794"/>
        <w:jc w:val="left"/>
      </w:pPr>
      <w:r w:rsidRPr="00220CF0">
        <w:rPr>
          <w:sz w:val="24"/>
        </w:rPr>
        <w:t>Применять</w:t>
      </w:r>
      <w:r w:rsidRPr="00220CF0">
        <w:rPr>
          <w:spacing w:val="6"/>
          <w:sz w:val="24"/>
        </w:rPr>
        <w:t xml:space="preserve"> </w:t>
      </w:r>
      <w:r w:rsidRPr="00220CF0">
        <w:rPr>
          <w:sz w:val="24"/>
        </w:rPr>
        <w:t>различные</w:t>
      </w:r>
      <w:r w:rsidRPr="00220CF0">
        <w:rPr>
          <w:spacing w:val="59"/>
          <w:sz w:val="24"/>
        </w:rPr>
        <w:t xml:space="preserve"> </w:t>
      </w:r>
      <w:r w:rsidRPr="00220CF0">
        <w:rPr>
          <w:sz w:val="24"/>
        </w:rPr>
        <w:t>методы,</w:t>
      </w:r>
      <w:r w:rsidRPr="00220CF0">
        <w:rPr>
          <w:spacing w:val="3"/>
          <w:sz w:val="24"/>
        </w:rPr>
        <w:t xml:space="preserve"> </w:t>
      </w:r>
      <w:r w:rsidRPr="00220CF0">
        <w:rPr>
          <w:sz w:val="24"/>
        </w:rPr>
        <w:t>инструменты</w:t>
      </w:r>
      <w:r w:rsidRPr="00220CF0">
        <w:rPr>
          <w:spacing w:val="3"/>
          <w:sz w:val="24"/>
        </w:rPr>
        <w:t xml:space="preserve"> </w:t>
      </w:r>
      <w:r w:rsidRPr="00220CF0">
        <w:rPr>
          <w:sz w:val="24"/>
        </w:rPr>
        <w:t>и</w:t>
      </w:r>
      <w:r w:rsidRPr="00220CF0">
        <w:rPr>
          <w:spacing w:val="4"/>
          <w:sz w:val="24"/>
        </w:rPr>
        <w:t xml:space="preserve"> </w:t>
      </w:r>
      <w:r w:rsidRPr="00220CF0">
        <w:rPr>
          <w:sz w:val="24"/>
        </w:rPr>
        <w:t>запросы</w:t>
      </w:r>
      <w:r w:rsidRPr="00220CF0">
        <w:rPr>
          <w:spacing w:val="3"/>
          <w:sz w:val="24"/>
        </w:rPr>
        <w:t xml:space="preserve"> </w:t>
      </w:r>
      <w:r w:rsidRPr="00220CF0">
        <w:rPr>
          <w:sz w:val="24"/>
        </w:rPr>
        <w:t>при</w:t>
      </w:r>
      <w:r w:rsidRPr="00220CF0">
        <w:rPr>
          <w:spacing w:val="4"/>
          <w:sz w:val="24"/>
        </w:rPr>
        <w:t xml:space="preserve"> </w:t>
      </w:r>
      <w:r w:rsidRPr="00220CF0">
        <w:rPr>
          <w:sz w:val="24"/>
        </w:rPr>
        <w:t>поиске</w:t>
      </w:r>
      <w:r w:rsidRPr="00220CF0">
        <w:rPr>
          <w:spacing w:val="2"/>
          <w:sz w:val="24"/>
        </w:rPr>
        <w:t xml:space="preserve"> </w:t>
      </w:r>
      <w:r w:rsidRPr="00220CF0">
        <w:rPr>
          <w:sz w:val="24"/>
        </w:rPr>
        <w:t>и</w:t>
      </w:r>
      <w:r w:rsidRPr="00220CF0">
        <w:rPr>
          <w:spacing w:val="4"/>
          <w:sz w:val="24"/>
        </w:rPr>
        <w:t xml:space="preserve"> </w:t>
      </w:r>
      <w:r w:rsidRPr="00220CF0">
        <w:rPr>
          <w:sz w:val="24"/>
        </w:rPr>
        <w:t>отборе</w:t>
      </w:r>
      <w:r w:rsidRPr="00220CF0">
        <w:rPr>
          <w:spacing w:val="-57"/>
          <w:sz w:val="24"/>
        </w:rPr>
        <w:t xml:space="preserve"> </w:t>
      </w:r>
      <w:r w:rsidRPr="00220CF0">
        <w:rPr>
          <w:sz w:val="24"/>
        </w:rPr>
        <w:t>информации</w:t>
      </w:r>
      <w:r w:rsidRPr="00220CF0">
        <w:rPr>
          <w:spacing w:val="48"/>
          <w:sz w:val="24"/>
        </w:rPr>
        <w:t xml:space="preserve"> </w:t>
      </w:r>
      <w:r w:rsidRPr="00220CF0">
        <w:rPr>
          <w:sz w:val="24"/>
        </w:rPr>
        <w:t>или</w:t>
      </w:r>
      <w:r w:rsidRPr="00220CF0">
        <w:rPr>
          <w:spacing w:val="50"/>
          <w:sz w:val="24"/>
        </w:rPr>
        <w:t xml:space="preserve"> </w:t>
      </w:r>
      <w:r w:rsidRPr="00220CF0">
        <w:rPr>
          <w:sz w:val="24"/>
        </w:rPr>
        <w:t>данных</w:t>
      </w:r>
      <w:r w:rsidRPr="00220CF0">
        <w:rPr>
          <w:spacing w:val="51"/>
          <w:sz w:val="24"/>
        </w:rPr>
        <w:t xml:space="preserve"> </w:t>
      </w:r>
      <w:r w:rsidRPr="00220CF0">
        <w:rPr>
          <w:sz w:val="24"/>
        </w:rPr>
        <w:t>из</w:t>
      </w:r>
      <w:r w:rsidRPr="00220CF0">
        <w:rPr>
          <w:spacing w:val="50"/>
          <w:sz w:val="24"/>
        </w:rPr>
        <w:t xml:space="preserve"> </w:t>
      </w:r>
      <w:r w:rsidRPr="00220CF0">
        <w:rPr>
          <w:sz w:val="24"/>
        </w:rPr>
        <w:t>источников</w:t>
      </w:r>
      <w:r w:rsidRPr="00220CF0">
        <w:rPr>
          <w:spacing w:val="49"/>
          <w:sz w:val="24"/>
        </w:rPr>
        <w:t xml:space="preserve"> </w:t>
      </w:r>
      <w:r w:rsidRPr="00220CF0">
        <w:rPr>
          <w:sz w:val="24"/>
        </w:rPr>
        <w:t>с</w:t>
      </w:r>
      <w:r w:rsidRPr="00220CF0">
        <w:rPr>
          <w:spacing w:val="51"/>
          <w:sz w:val="24"/>
        </w:rPr>
        <w:t xml:space="preserve"> </w:t>
      </w:r>
      <w:r w:rsidRPr="00220CF0">
        <w:rPr>
          <w:sz w:val="24"/>
        </w:rPr>
        <w:t>учетом</w:t>
      </w:r>
      <w:r w:rsidRPr="00220CF0">
        <w:rPr>
          <w:spacing w:val="49"/>
          <w:sz w:val="24"/>
        </w:rPr>
        <w:t xml:space="preserve"> </w:t>
      </w:r>
      <w:r w:rsidRPr="00220CF0">
        <w:rPr>
          <w:sz w:val="24"/>
        </w:rPr>
        <w:t>предложенной</w:t>
      </w:r>
      <w:r w:rsidRPr="00220CF0">
        <w:rPr>
          <w:spacing w:val="52"/>
          <w:sz w:val="24"/>
        </w:rPr>
        <w:t xml:space="preserve"> </w:t>
      </w:r>
      <w:r w:rsidRPr="00220CF0">
        <w:rPr>
          <w:sz w:val="24"/>
        </w:rPr>
        <w:t>учебной</w:t>
      </w:r>
      <w:r w:rsidRPr="00220CF0">
        <w:rPr>
          <w:spacing w:val="50"/>
          <w:sz w:val="24"/>
        </w:rPr>
        <w:t xml:space="preserve"> </w:t>
      </w:r>
      <w:r w:rsidRPr="00220CF0">
        <w:rPr>
          <w:sz w:val="24"/>
        </w:rPr>
        <w:t>задачи</w:t>
      </w:r>
      <w:r w:rsidRPr="00220CF0">
        <w:rPr>
          <w:spacing w:val="50"/>
          <w:sz w:val="24"/>
        </w:rPr>
        <w:t xml:space="preserve"> </w:t>
      </w:r>
      <w:r w:rsidRPr="00220CF0">
        <w:rPr>
          <w:sz w:val="24"/>
        </w:rPr>
        <w:t>и</w:t>
      </w:r>
      <w:r w:rsidR="00CD22DA" w:rsidRPr="00220CF0">
        <w:rPr>
          <w:sz w:val="24"/>
        </w:rPr>
        <w:t xml:space="preserve"> </w:t>
      </w:r>
      <w:r w:rsidRPr="00220CF0">
        <w:rPr>
          <w:sz w:val="24"/>
        </w:rPr>
        <w:t>заданных</w:t>
      </w:r>
      <w:r w:rsidRPr="00220CF0">
        <w:rPr>
          <w:spacing w:val="-3"/>
          <w:sz w:val="24"/>
        </w:rPr>
        <w:t xml:space="preserve"> </w:t>
      </w:r>
      <w:r w:rsidRPr="00220CF0">
        <w:rPr>
          <w:sz w:val="24"/>
        </w:rPr>
        <w:t>критериев</w:t>
      </w:r>
      <w:r w:rsidRPr="00220CF0">
        <w:t>.</w:t>
      </w:r>
    </w:p>
    <w:p w:rsidR="00B45568" w:rsidRPr="00220CF0" w:rsidRDefault="00840733">
      <w:pPr>
        <w:pStyle w:val="5"/>
        <w:spacing w:before="46"/>
      </w:pPr>
      <w:r w:rsidRPr="00220CF0">
        <w:t>Формирование</w:t>
      </w:r>
      <w:r w:rsidRPr="00220CF0">
        <w:rPr>
          <w:spacing w:val="110"/>
        </w:rPr>
        <w:t xml:space="preserve"> </w:t>
      </w:r>
      <w:r w:rsidRPr="00220CF0">
        <w:t xml:space="preserve">базовых  </w:t>
      </w:r>
      <w:r w:rsidRPr="00220CF0">
        <w:rPr>
          <w:spacing w:val="45"/>
        </w:rPr>
        <w:t xml:space="preserve"> </w:t>
      </w:r>
      <w:r w:rsidRPr="00220CF0">
        <w:t xml:space="preserve">исследовательских  </w:t>
      </w:r>
      <w:r w:rsidRPr="00220CF0">
        <w:rPr>
          <w:spacing w:val="52"/>
        </w:rPr>
        <w:t xml:space="preserve"> </w:t>
      </w:r>
      <w:r w:rsidRPr="00220CF0">
        <w:t>действий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Формулировать вопросы исследовательского характера о свойствах математических</w:t>
      </w:r>
      <w:r w:rsidRPr="00220CF0">
        <w:rPr>
          <w:spacing w:val="1"/>
          <w:sz w:val="24"/>
        </w:rPr>
        <w:t xml:space="preserve"> </w:t>
      </w:r>
      <w:r w:rsidRPr="00220CF0">
        <w:rPr>
          <w:sz w:val="24"/>
        </w:rPr>
        <w:t>объектов,</w:t>
      </w:r>
      <w:r w:rsidRPr="00220CF0">
        <w:rPr>
          <w:spacing w:val="1"/>
          <w:sz w:val="24"/>
        </w:rPr>
        <w:t xml:space="preserve"> </w:t>
      </w:r>
      <w:r w:rsidRPr="00220CF0">
        <w:rPr>
          <w:sz w:val="24"/>
        </w:rPr>
        <w:t>влиянии</w:t>
      </w:r>
      <w:r w:rsidRPr="00220CF0">
        <w:rPr>
          <w:spacing w:val="1"/>
          <w:sz w:val="24"/>
        </w:rPr>
        <w:t xml:space="preserve"> </w:t>
      </w:r>
      <w:r w:rsidRPr="00220CF0">
        <w:rPr>
          <w:sz w:val="24"/>
        </w:rPr>
        <w:t>на</w:t>
      </w:r>
      <w:r w:rsidRPr="00220CF0">
        <w:rPr>
          <w:spacing w:val="1"/>
          <w:sz w:val="24"/>
        </w:rPr>
        <w:t xml:space="preserve"> </w:t>
      </w:r>
      <w:r w:rsidRPr="00220CF0">
        <w:rPr>
          <w:sz w:val="24"/>
        </w:rPr>
        <w:t>свойства</w:t>
      </w:r>
      <w:r w:rsidRPr="00220CF0">
        <w:rPr>
          <w:spacing w:val="1"/>
          <w:sz w:val="24"/>
        </w:rPr>
        <w:t xml:space="preserve"> </w:t>
      </w:r>
      <w:r w:rsidRPr="00220CF0">
        <w:rPr>
          <w:sz w:val="24"/>
        </w:rPr>
        <w:t>отдельных</w:t>
      </w:r>
      <w:r w:rsidRPr="00220CF0">
        <w:rPr>
          <w:spacing w:val="1"/>
          <w:sz w:val="24"/>
        </w:rPr>
        <w:t xml:space="preserve"> </w:t>
      </w:r>
      <w:r w:rsidRPr="00220CF0">
        <w:rPr>
          <w:sz w:val="24"/>
        </w:rPr>
        <w:t>элементов</w:t>
      </w:r>
      <w:r w:rsidRPr="00220CF0">
        <w:rPr>
          <w:spacing w:val="1"/>
          <w:sz w:val="24"/>
        </w:rPr>
        <w:t xml:space="preserve"> </w:t>
      </w:r>
      <w:r w:rsidRPr="00220CF0">
        <w:rPr>
          <w:sz w:val="24"/>
        </w:rPr>
        <w:t>и</w:t>
      </w:r>
      <w:r w:rsidRPr="00220CF0">
        <w:rPr>
          <w:spacing w:val="1"/>
          <w:sz w:val="24"/>
        </w:rPr>
        <w:t xml:space="preserve"> </w:t>
      </w:r>
      <w:r w:rsidRPr="00220CF0">
        <w:rPr>
          <w:sz w:val="24"/>
        </w:rPr>
        <w:t>параметров;</w:t>
      </w:r>
      <w:r w:rsidRPr="00220CF0">
        <w:rPr>
          <w:spacing w:val="1"/>
          <w:sz w:val="24"/>
        </w:rPr>
        <w:t xml:space="preserve"> </w:t>
      </w:r>
      <w:r w:rsidRPr="00220CF0">
        <w:rPr>
          <w:sz w:val="24"/>
        </w:rPr>
        <w:t>выдвигать</w:t>
      </w:r>
      <w:r w:rsidRPr="00220CF0">
        <w:rPr>
          <w:spacing w:val="1"/>
          <w:sz w:val="24"/>
        </w:rPr>
        <w:t xml:space="preserve"> </w:t>
      </w:r>
      <w:r w:rsidRPr="00220CF0">
        <w:rPr>
          <w:sz w:val="24"/>
        </w:rPr>
        <w:t>гипотезы,</w:t>
      </w:r>
      <w:r w:rsidRPr="00220CF0">
        <w:rPr>
          <w:spacing w:val="1"/>
          <w:sz w:val="24"/>
        </w:rPr>
        <w:t xml:space="preserve"> </w:t>
      </w:r>
      <w:r w:rsidRPr="00220CF0">
        <w:rPr>
          <w:sz w:val="24"/>
        </w:rPr>
        <w:t>разбирать</w:t>
      </w:r>
      <w:r w:rsidRPr="00220CF0">
        <w:rPr>
          <w:spacing w:val="1"/>
          <w:sz w:val="24"/>
        </w:rPr>
        <w:t xml:space="preserve"> </w:t>
      </w:r>
      <w:r w:rsidRPr="00220CF0">
        <w:rPr>
          <w:sz w:val="24"/>
        </w:rPr>
        <w:t>различные</w:t>
      </w:r>
      <w:r w:rsidRPr="00220CF0">
        <w:rPr>
          <w:spacing w:val="1"/>
          <w:sz w:val="24"/>
        </w:rPr>
        <w:t xml:space="preserve"> </w:t>
      </w:r>
      <w:r w:rsidRPr="00220CF0">
        <w:rPr>
          <w:sz w:val="24"/>
        </w:rPr>
        <w:t>варианты;</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пример,</w:t>
      </w:r>
      <w:r w:rsidRPr="00220CF0">
        <w:rPr>
          <w:spacing w:val="1"/>
          <w:sz w:val="24"/>
        </w:rPr>
        <w:t xml:space="preserve"> </w:t>
      </w:r>
      <w:r w:rsidRPr="00220CF0">
        <w:rPr>
          <w:sz w:val="24"/>
        </w:rPr>
        <w:t>аналогии</w:t>
      </w:r>
      <w:r w:rsidRPr="00220CF0">
        <w:rPr>
          <w:spacing w:val="1"/>
          <w:sz w:val="24"/>
        </w:rPr>
        <w:t xml:space="preserve"> </w:t>
      </w:r>
      <w:r w:rsidRPr="00220CF0">
        <w:rPr>
          <w:sz w:val="24"/>
        </w:rPr>
        <w:t>и</w:t>
      </w:r>
      <w:r w:rsidRPr="00220CF0">
        <w:rPr>
          <w:spacing w:val="1"/>
          <w:sz w:val="24"/>
        </w:rPr>
        <w:t xml:space="preserve"> </w:t>
      </w:r>
      <w:r w:rsidRPr="00220CF0">
        <w:rPr>
          <w:sz w:val="24"/>
        </w:rPr>
        <w:t>обобщение.</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Доказывать, обосновывать, аргументировать свои суждения, выводы, закономерности</w:t>
      </w:r>
      <w:r w:rsidRPr="00220CF0">
        <w:rPr>
          <w:spacing w:val="1"/>
          <w:sz w:val="24"/>
        </w:rPr>
        <w:t xml:space="preserve"> </w:t>
      </w:r>
      <w:r w:rsidRPr="00220CF0">
        <w:rPr>
          <w:sz w:val="24"/>
        </w:rPr>
        <w:t>и</w:t>
      </w:r>
      <w:r w:rsidRPr="00220CF0">
        <w:rPr>
          <w:spacing w:val="-1"/>
          <w:sz w:val="24"/>
        </w:rPr>
        <w:t xml:space="preserve"> </w:t>
      </w:r>
      <w:r w:rsidRPr="00220CF0">
        <w:rPr>
          <w:sz w:val="24"/>
        </w:rPr>
        <w:t>результаты.</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Дописывать</w:t>
      </w:r>
      <w:r w:rsidRPr="00220CF0">
        <w:rPr>
          <w:spacing w:val="1"/>
          <w:sz w:val="24"/>
        </w:rPr>
        <w:t xml:space="preserve"> </w:t>
      </w:r>
      <w:r w:rsidRPr="00220CF0">
        <w:rPr>
          <w:sz w:val="24"/>
        </w:rPr>
        <w:t>выводы,</w:t>
      </w:r>
      <w:r w:rsidRPr="00220CF0">
        <w:rPr>
          <w:spacing w:val="1"/>
          <w:sz w:val="24"/>
        </w:rPr>
        <w:t xml:space="preserve"> </w:t>
      </w:r>
      <w:r w:rsidRPr="00220CF0">
        <w:rPr>
          <w:sz w:val="24"/>
        </w:rPr>
        <w:t>результаты</w:t>
      </w:r>
      <w:r w:rsidRPr="00220CF0">
        <w:rPr>
          <w:spacing w:val="1"/>
          <w:sz w:val="24"/>
        </w:rPr>
        <w:t xml:space="preserve"> </w:t>
      </w:r>
      <w:r w:rsidRPr="00220CF0">
        <w:rPr>
          <w:sz w:val="24"/>
        </w:rPr>
        <w:t>опытов,</w:t>
      </w:r>
      <w:r w:rsidRPr="00220CF0">
        <w:rPr>
          <w:spacing w:val="1"/>
          <w:sz w:val="24"/>
        </w:rPr>
        <w:t xml:space="preserve"> </w:t>
      </w:r>
      <w:r w:rsidRPr="00220CF0">
        <w:rPr>
          <w:sz w:val="24"/>
        </w:rPr>
        <w:t>экспериментов,</w:t>
      </w:r>
      <w:r w:rsidRPr="00220CF0">
        <w:rPr>
          <w:spacing w:val="1"/>
          <w:sz w:val="24"/>
        </w:rPr>
        <w:t xml:space="preserve"> </w:t>
      </w:r>
      <w:r w:rsidRPr="00220CF0">
        <w:rPr>
          <w:sz w:val="24"/>
        </w:rPr>
        <w:t>исследований,</w:t>
      </w:r>
      <w:r w:rsidRPr="00220CF0">
        <w:rPr>
          <w:spacing w:val="1"/>
          <w:sz w:val="24"/>
        </w:rPr>
        <w:t xml:space="preserve"> </w:t>
      </w:r>
      <w:r w:rsidRPr="00220CF0">
        <w:rPr>
          <w:sz w:val="24"/>
        </w:rPr>
        <w:t>используя</w:t>
      </w:r>
      <w:r w:rsidRPr="00220CF0">
        <w:rPr>
          <w:spacing w:val="1"/>
          <w:sz w:val="24"/>
        </w:rPr>
        <w:t xml:space="preserve"> </w:t>
      </w:r>
      <w:r w:rsidRPr="00220CF0">
        <w:rPr>
          <w:sz w:val="24"/>
        </w:rPr>
        <w:t>математический</w:t>
      </w:r>
      <w:r w:rsidRPr="00220CF0">
        <w:rPr>
          <w:spacing w:val="-1"/>
          <w:sz w:val="24"/>
        </w:rPr>
        <w:t xml:space="preserve"> </w:t>
      </w:r>
      <w:r w:rsidRPr="00220CF0">
        <w:rPr>
          <w:sz w:val="24"/>
        </w:rPr>
        <w:t>язык</w:t>
      </w:r>
      <w:r w:rsidRPr="00220CF0">
        <w:rPr>
          <w:spacing w:val="-2"/>
          <w:sz w:val="24"/>
        </w:rPr>
        <w:t xml:space="preserve"> </w:t>
      </w:r>
      <w:r w:rsidRPr="00220CF0">
        <w:rPr>
          <w:sz w:val="24"/>
        </w:rPr>
        <w:t>и</w:t>
      </w:r>
      <w:r w:rsidRPr="00220CF0">
        <w:rPr>
          <w:spacing w:val="-2"/>
          <w:sz w:val="24"/>
        </w:rPr>
        <w:t xml:space="preserve"> </w:t>
      </w:r>
      <w:r w:rsidRPr="00220CF0">
        <w:rPr>
          <w:sz w:val="24"/>
        </w:rPr>
        <w:t>символику.</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Оценивать</w:t>
      </w:r>
      <w:r w:rsidRPr="00220CF0">
        <w:rPr>
          <w:spacing w:val="1"/>
          <w:sz w:val="24"/>
        </w:rPr>
        <w:t xml:space="preserve"> </w:t>
      </w:r>
      <w:r w:rsidRPr="00220CF0">
        <w:rPr>
          <w:sz w:val="24"/>
        </w:rPr>
        <w:t>надежность</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по</w:t>
      </w:r>
      <w:r w:rsidRPr="00220CF0">
        <w:rPr>
          <w:spacing w:val="1"/>
          <w:sz w:val="24"/>
        </w:rPr>
        <w:t xml:space="preserve"> </w:t>
      </w:r>
      <w:r w:rsidRPr="00220CF0">
        <w:rPr>
          <w:sz w:val="24"/>
        </w:rPr>
        <w:t>критериям,</w:t>
      </w:r>
      <w:r w:rsidRPr="00220CF0">
        <w:rPr>
          <w:spacing w:val="1"/>
          <w:sz w:val="24"/>
        </w:rPr>
        <w:t xml:space="preserve"> </w:t>
      </w:r>
      <w:r w:rsidRPr="00220CF0">
        <w:rPr>
          <w:sz w:val="24"/>
        </w:rPr>
        <w:t>предложенным</w:t>
      </w:r>
      <w:r w:rsidRPr="00220CF0">
        <w:rPr>
          <w:spacing w:val="1"/>
          <w:sz w:val="24"/>
        </w:rPr>
        <w:t xml:space="preserve"> </w:t>
      </w:r>
      <w:r w:rsidRPr="00220CF0">
        <w:rPr>
          <w:sz w:val="24"/>
        </w:rPr>
        <w:t>учителем</w:t>
      </w:r>
      <w:r w:rsidRPr="00220CF0">
        <w:rPr>
          <w:spacing w:val="1"/>
          <w:sz w:val="24"/>
        </w:rPr>
        <w:t xml:space="preserve"> </w:t>
      </w:r>
      <w:r w:rsidRPr="00220CF0">
        <w:rPr>
          <w:sz w:val="24"/>
        </w:rPr>
        <w:t>или</w:t>
      </w:r>
      <w:r w:rsidRPr="00220CF0">
        <w:rPr>
          <w:spacing w:val="1"/>
          <w:sz w:val="24"/>
        </w:rPr>
        <w:t xml:space="preserve"> </w:t>
      </w:r>
      <w:r w:rsidRPr="00220CF0">
        <w:rPr>
          <w:sz w:val="24"/>
        </w:rPr>
        <w:t>сформулированным</w:t>
      </w:r>
      <w:r w:rsidRPr="00220CF0">
        <w:rPr>
          <w:spacing w:val="-3"/>
          <w:sz w:val="24"/>
        </w:rPr>
        <w:t xml:space="preserve"> </w:t>
      </w:r>
      <w:r w:rsidRPr="00220CF0">
        <w:rPr>
          <w:sz w:val="24"/>
        </w:rPr>
        <w:t>самостоятельно.</w:t>
      </w:r>
    </w:p>
    <w:p w:rsidR="00B45568" w:rsidRPr="00220CF0" w:rsidRDefault="00840733" w:rsidP="005906CF">
      <w:pPr>
        <w:pStyle w:val="5"/>
        <w:ind w:left="1531" w:right="794"/>
      </w:pPr>
      <w:r w:rsidRPr="00220CF0">
        <w:t>Работа</w:t>
      </w:r>
      <w:r w:rsidRPr="00220CF0">
        <w:rPr>
          <w:spacing w:val="-8"/>
        </w:rPr>
        <w:t xml:space="preserve"> </w:t>
      </w:r>
      <w:r w:rsidRPr="00220CF0">
        <w:t>с</w:t>
      </w:r>
      <w:r w:rsidRPr="00220CF0">
        <w:rPr>
          <w:spacing w:val="-13"/>
        </w:rPr>
        <w:t xml:space="preserve"> </w:t>
      </w:r>
      <w:r w:rsidRPr="00220CF0">
        <w:t>информацией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Использовать</w:t>
      </w:r>
      <w:r w:rsidRPr="00220CF0">
        <w:rPr>
          <w:spacing w:val="1"/>
          <w:sz w:val="24"/>
        </w:rPr>
        <w:t xml:space="preserve"> </w:t>
      </w:r>
      <w:r w:rsidRPr="00220CF0">
        <w:rPr>
          <w:sz w:val="24"/>
        </w:rPr>
        <w:t>таблицы</w:t>
      </w:r>
      <w:r w:rsidRPr="00220CF0">
        <w:rPr>
          <w:spacing w:val="1"/>
          <w:sz w:val="24"/>
        </w:rPr>
        <w:t xml:space="preserve"> </w:t>
      </w:r>
      <w:r w:rsidRPr="00220CF0">
        <w:rPr>
          <w:sz w:val="24"/>
        </w:rPr>
        <w:t>и</w:t>
      </w:r>
      <w:r w:rsidRPr="00220CF0">
        <w:rPr>
          <w:spacing w:val="1"/>
          <w:sz w:val="24"/>
        </w:rPr>
        <w:t xml:space="preserve"> </w:t>
      </w:r>
      <w:r w:rsidRPr="00220CF0">
        <w:rPr>
          <w:sz w:val="24"/>
        </w:rPr>
        <w:t>схемы</w:t>
      </w:r>
      <w:r w:rsidRPr="00220CF0">
        <w:rPr>
          <w:spacing w:val="1"/>
          <w:sz w:val="24"/>
        </w:rPr>
        <w:t xml:space="preserve"> </w:t>
      </w:r>
      <w:r w:rsidRPr="00220CF0">
        <w:rPr>
          <w:sz w:val="24"/>
        </w:rPr>
        <w:t>для</w:t>
      </w:r>
      <w:r w:rsidRPr="00220CF0">
        <w:rPr>
          <w:spacing w:val="1"/>
          <w:sz w:val="24"/>
        </w:rPr>
        <w:t xml:space="preserve"> </w:t>
      </w:r>
      <w:r w:rsidRPr="00220CF0">
        <w:rPr>
          <w:sz w:val="24"/>
        </w:rPr>
        <w:t>структурированного</w:t>
      </w:r>
      <w:r w:rsidRPr="00220CF0">
        <w:rPr>
          <w:spacing w:val="1"/>
          <w:sz w:val="24"/>
        </w:rPr>
        <w:t xml:space="preserve"> </w:t>
      </w:r>
      <w:r w:rsidRPr="00220CF0">
        <w:rPr>
          <w:sz w:val="24"/>
        </w:rPr>
        <w:t>представления</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графические</w:t>
      </w:r>
      <w:r w:rsidRPr="00220CF0">
        <w:rPr>
          <w:spacing w:val="-1"/>
          <w:sz w:val="24"/>
        </w:rPr>
        <w:t xml:space="preserve"> </w:t>
      </w:r>
      <w:r w:rsidRPr="00220CF0">
        <w:rPr>
          <w:sz w:val="24"/>
        </w:rPr>
        <w:t>способы</w:t>
      </w:r>
      <w:r w:rsidRPr="00220CF0">
        <w:rPr>
          <w:spacing w:val="-1"/>
          <w:sz w:val="24"/>
        </w:rPr>
        <w:t xml:space="preserve"> </w:t>
      </w:r>
      <w:r w:rsidRPr="00220CF0">
        <w:rPr>
          <w:sz w:val="24"/>
        </w:rPr>
        <w:t>представления данных.</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Переводить</w:t>
      </w:r>
      <w:r w:rsidRPr="00220CF0">
        <w:rPr>
          <w:spacing w:val="-8"/>
          <w:sz w:val="24"/>
        </w:rPr>
        <w:t xml:space="preserve"> </w:t>
      </w:r>
      <w:r w:rsidRPr="00220CF0">
        <w:rPr>
          <w:sz w:val="24"/>
        </w:rPr>
        <w:t>вербальную</w:t>
      </w:r>
      <w:r w:rsidRPr="00220CF0">
        <w:rPr>
          <w:spacing w:val="-9"/>
          <w:sz w:val="24"/>
        </w:rPr>
        <w:t xml:space="preserve"> </w:t>
      </w:r>
      <w:r w:rsidRPr="00220CF0">
        <w:rPr>
          <w:sz w:val="24"/>
        </w:rPr>
        <w:t>информацию</w:t>
      </w:r>
      <w:r w:rsidRPr="00220CF0">
        <w:rPr>
          <w:spacing w:val="-6"/>
          <w:sz w:val="24"/>
        </w:rPr>
        <w:t xml:space="preserve"> </w:t>
      </w:r>
      <w:r w:rsidRPr="00220CF0">
        <w:rPr>
          <w:sz w:val="24"/>
        </w:rPr>
        <w:t>в</w:t>
      </w:r>
      <w:r w:rsidRPr="00220CF0">
        <w:rPr>
          <w:spacing w:val="-11"/>
          <w:sz w:val="24"/>
        </w:rPr>
        <w:t xml:space="preserve"> </w:t>
      </w:r>
      <w:r w:rsidRPr="00220CF0">
        <w:rPr>
          <w:sz w:val="24"/>
        </w:rPr>
        <w:t>графическую</w:t>
      </w:r>
      <w:r w:rsidRPr="00220CF0">
        <w:rPr>
          <w:spacing w:val="-6"/>
          <w:sz w:val="24"/>
        </w:rPr>
        <w:t xml:space="preserve"> </w:t>
      </w:r>
      <w:r w:rsidRPr="00220CF0">
        <w:rPr>
          <w:sz w:val="24"/>
        </w:rPr>
        <w:t>форму</w:t>
      </w:r>
      <w:r w:rsidRPr="00220CF0">
        <w:rPr>
          <w:spacing w:val="-11"/>
          <w:sz w:val="24"/>
        </w:rPr>
        <w:t xml:space="preserve"> </w:t>
      </w:r>
      <w:r w:rsidRPr="00220CF0">
        <w:rPr>
          <w:sz w:val="24"/>
        </w:rPr>
        <w:t>и</w:t>
      </w:r>
      <w:r w:rsidRPr="00220CF0">
        <w:rPr>
          <w:spacing w:val="-5"/>
          <w:sz w:val="24"/>
        </w:rPr>
        <w:t xml:space="preserve"> </w:t>
      </w:r>
      <w:r w:rsidRPr="00220CF0">
        <w:rPr>
          <w:sz w:val="24"/>
        </w:rPr>
        <w:t>наоборот.</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Выявлять</w:t>
      </w:r>
      <w:r w:rsidRPr="00220CF0">
        <w:rPr>
          <w:spacing w:val="53"/>
          <w:sz w:val="24"/>
        </w:rPr>
        <w:t xml:space="preserve"> </w:t>
      </w:r>
      <w:r w:rsidRPr="00220CF0">
        <w:rPr>
          <w:sz w:val="24"/>
        </w:rPr>
        <w:t>недостаточность</w:t>
      </w:r>
      <w:r w:rsidRPr="00220CF0">
        <w:rPr>
          <w:spacing w:val="54"/>
          <w:sz w:val="24"/>
        </w:rPr>
        <w:t xml:space="preserve"> </w:t>
      </w:r>
      <w:r w:rsidRPr="00220CF0">
        <w:rPr>
          <w:sz w:val="24"/>
        </w:rPr>
        <w:t>и</w:t>
      </w:r>
      <w:r w:rsidRPr="00220CF0">
        <w:rPr>
          <w:spacing w:val="53"/>
          <w:sz w:val="24"/>
        </w:rPr>
        <w:t xml:space="preserve"> </w:t>
      </w:r>
      <w:r w:rsidRPr="00220CF0">
        <w:rPr>
          <w:sz w:val="24"/>
        </w:rPr>
        <w:t>избыточность</w:t>
      </w:r>
      <w:r w:rsidRPr="00220CF0">
        <w:rPr>
          <w:spacing w:val="52"/>
          <w:sz w:val="24"/>
        </w:rPr>
        <w:t xml:space="preserve"> </w:t>
      </w:r>
      <w:r w:rsidRPr="00220CF0">
        <w:rPr>
          <w:sz w:val="24"/>
        </w:rPr>
        <w:t>информации,</w:t>
      </w:r>
      <w:r w:rsidRPr="00220CF0">
        <w:rPr>
          <w:spacing w:val="53"/>
          <w:sz w:val="24"/>
        </w:rPr>
        <w:t xml:space="preserve"> </w:t>
      </w:r>
      <w:r w:rsidRPr="00220CF0">
        <w:rPr>
          <w:sz w:val="24"/>
        </w:rPr>
        <w:t>данных,</w:t>
      </w:r>
      <w:r w:rsidRPr="00220CF0">
        <w:rPr>
          <w:spacing w:val="50"/>
          <w:sz w:val="24"/>
        </w:rPr>
        <w:t xml:space="preserve"> </w:t>
      </w:r>
      <w:r w:rsidRPr="00220CF0">
        <w:rPr>
          <w:sz w:val="24"/>
        </w:rPr>
        <w:t>необходимых</w:t>
      </w:r>
      <w:r w:rsidRPr="00220CF0">
        <w:rPr>
          <w:spacing w:val="13"/>
          <w:sz w:val="24"/>
        </w:rPr>
        <w:t xml:space="preserve"> </w:t>
      </w:r>
      <w:r w:rsidRPr="00220CF0">
        <w:rPr>
          <w:sz w:val="24"/>
        </w:rPr>
        <w:t>для</w:t>
      </w:r>
      <w:r w:rsidRPr="00220CF0">
        <w:rPr>
          <w:spacing w:val="-57"/>
          <w:sz w:val="24"/>
        </w:rPr>
        <w:t xml:space="preserve"> </w:t>
      </w:r>
      <w:r w:rsidRPr="00220CF0">
        <w:rPr>
          <w:sz w:val="24"/>
        </w:rPr>
        <w:t>решения</w:t>
      </w:r>
      <w:r w:rsidRPr="00220CF0">
        <w:rPr>
          <w:spacing w:val="1"/>
          <w:sz w:val="24"/>
        </w:rPr>
        <w:t xml:space="preserve"> </w:t>
      </w:r>
      <w:r w:rsidRPr="00220CF0">
        <w:rPr>
          <w:sz w:val="24"/>
        </w:rPr>
        <w:t>учебной или практической задачи.</w:t>
      </w:r>
    </w:p>
    <w:p w:rsidR="00B45568" w:rsidRPr="00220CF0" w:rsidRDefault="00840733" w:rsidP="00335C40">
      <w:pPr>
        <w:pStyle w:val="a7"/>
        <w:numPr>
          <w:ilvl w:val="1"/>
          <w:numId w:val="24"/>
        </w:numPr>
        <w:tabs>
          <w:tab w:val="left" w:pos="2080"/>
          <w:tab w:val="left" w:pos="3652"/>
          <w:tab w:val="left" w:pos="4861"/>
          <w:tab w:val="left" w:pos="6477"/>
          <w:tab w:val="left" w:pos="7497"/>
          <w:tab w:val="left" w:pos="9101"/>
        </w:tabs>
        <w:spacing w:line="278" w:lineRule="auto"/>
        <w:ind w:left="1531" w:right="794"/>
        <w:jc w:val="left"/>
        <w:rPr>
          <w:sz w:val="24"/>
        </w:rPr>
      </w:pPr>
      <w:r w:rsidRPr="00220CF0">
        <w:rPr>
          <w:sz w:val="24"/>
        </w:rPr>
        <w:t>Распознавать</w:t>
      </w:r>
      <w:r w:rsidRPr="00220CF0">
        <w:rPr>
          <w:sz w:val="24"/>
        </w:rPr>
        <w:tab/>
        <w:t>неверную</w:t>
      </w:r>
      <w:r w:rsidRPr="00220CF0">
        <w:rPr>
          <w:sz w:val="24"/>
        </w:rPr>
        <w:tab/>
        <w:t>информацию,</w:t>
      </w:r>
      <w:r w:rsidRPr="00220CF0">
        <w:rPr>
          <w:sz w:val="24"/>
        </w:rPr>
        <w:tab/>
        <w:t>данные,</w:t>
      </w:r>
      <w:r w:rsidRPr="00220CF0">
        <w:rPr>
          <w:sz w:val="24"/>
        </w:rPr>
        <w:tab/>
        <w:t>утверждения;</w:t>
      </w:r>
      <w:r w:rsidRPr="00220CF0">
        <w:rPr>
          <w:sz w:val="24"/>
        </w:rPr>
        <w:tab/>
      </w:r>
      <w:r w:rsidRPr="00220CF0">
        <w:rPr>
          <w:spacing w:val="-2"/>
          <w:sz w:val="24"/>
        </w:rPr>
        <w:t>устанавливать</w:t>
      </w:r>
      <w:r w:rsidRPr="00220CF0">
        <w:rPr>
          <w:spacing w:val="-57"/>
          <w:sz w:val="24"/>
        </w:rPr>
        <w:t xml:space="preserve"> </w:t>
      </w:r>
      <w:r w:rsidRPr="00220CF0">
        <w:rPr>
          <w:sz w:val="24"/>
        </w:rPr>
        <w:t>противоречия</w:t>
      </w:r>
      <w:r w:rsidRPr="00220CF0">
        <w:rPr>
          <w:spacing w:val="-1"/>
          <w:sz w:val="24"/>
        </w:rPr>
        <w:t xml:space="preserve"> </w:t>
      </w:r>
      <w:r w:rsidRPr="00220CF0">
        <w:rPr>
          <w:sz w:val="24"/>
        </w:rPr>
        <w:t>в</w:t>
      </w:r>
      <w:r w:rsidRPr="00220CF0">
        <w:rPr>
          <w:spacing w:val="-1"/>
          <w:sz w:val="24"/>
        </w:rPr>
        <w:t xml:space="preserve"> </w:t>
      </w:r>
      <w:r w:rsidRPr="00220CF0">
        <w:rPr>
          <w:sz w:val="24"/>
        </w:rPr>
        <w:t>фактах,</w:t>
      </w:r>
      <w:r w:rsidRPr="00220CF0">
        <w:rPr>
          <w:spacing w:val="-3"/>
          <w:sz w:val="24"/>
        </w:rPr>
        <w:t xml:space="preserve"> </w:t>
      </w:r>
      <w:r w:rsidRPr="00220CF0">
        <w:rPr>
          <w:sz w:val="24"/>
        </w:rPr>
        <w:t>данных.</w:t>
      </w:r>
    </w:p>
    <w:p w:rsidR="00B45568" w:rsidRPr="00220CF0" w:rsidRDefault="00840733" w:rsidP="00335C40">
      <w:pPr>
        <w:pStyle w:val="a7"/>
        <w:numPr>
          <w:ilvl w:val="1"/>
          <w:numId w:val="24"/>
        </w:numPr>
        <w:tabs>
          <w:tab w:val="left" w:pos="2080"/>
        </w:tabs>
        <w:spacing w:line="272" w:lineRule="exact"/>
        <w:ind w:left="1531" w:right="794" w:hanging="361"/>
        <w:jc w:val="left"/>
        <w:rPr>
          <w:sz w:val="24"/>
        </w:rPr>
      </w:pPr>
      <w:r w:rsidRPr="00220CF0">
        <w:rPr>
          <w:sz w:val="24"/>
        </w:rPr>
        <w:t>Находить</w:t>
      </w:r>
      <w:r w:rsidRPr="00220CF0">
        <w:rPr>
          <w:spacing w:val="-3"/>
          <w:sz w:val="24"/>
        </w:rPr>
        <w:t xml:space="preserve"> </w:t>
      </w:r>
      <w:r w:rsidRPr="00220CF0">
        <w:rPr>
          <w:sz w:val="24"/>
        </w:rPr>
        <w:t>ошибки</w:t>
      </w:r>
      <w:r w:rsidRPr="00220CF0">
        <w:rPr>
          <w:spacing w:val="-9"/>
          <w:sz w:val="24"/>
        </w:rPr>
        <w:t xml:space="preserve"> </w:t>
      </w:r>
      <w:r w:rsidRPr="00220CF0">
        <w:rPr>
          <w:sz w:val="24"/>
        </w:rPr>
        <w:t>в</w:t>
      </w:r>
      <w:r w:rsidRPr="00220CF0">
        <w:rPr>
          <w:spacing w:val="-6"/>
          <w:sz w:val="24"/>
        </w:rPr>
        <w:t xml:space="preserve"> </w:t>
      </w:r>
      <w:r w:rsidRPr="00220CF0">
        <w:rPr>
          <w:sz w:val="24"/>
        </w:rPr>
        <w:t>неверных</w:t>
      </w:r>
      <w:r w:rsidRPr="00220CF0">
        <w:rPr>
          <w:spacing w:val="-1"/>
          <w:sz w:val="24"/>
        </w:rPr>
        <w:t xml:space="preserve"> </w:t>
      </w:r>
      <w:r w:rsidRPr="00220CF0">
        <w:rPr>
          <w:sz w:val="24"/>
        </w:rPr>
        <w:t>утверждениях</w:t>
      </w:r>
      <w:r w:rsidRPr="00220CF0">
        <w:rPr>
          <w:spacing w:val="-8"/>
          <w:sz w:val="24"/>
        </w:rPr>
        <w:t xml:space="preserve"> </w:t>
      </w:r>
      <w:r w:rsidRPr="00220CF0">
        <w:rPr>
          <w:sz w:val="24"/>
        </w:rPr>
        <w:t>и</w:t>
      </w:r>
      <w:r w:rsidRPr="00220CF0">
        <w:rPr>
          <w:spacing w:val="-12"/>
          <w:sz w:val="24"/>
        </w:rPr>
        <w:t xml:space="preserve"> </w:t>
      </w:r>
      <w:r w:rsidRPr="00220CF0">
        <w:rPr>
          <w:sz w:val="24"/>
        </w:rPr>
        <w:t>исправлять</w:t>
      </w:r>
      <w:r w:rsidRPr="00220CF0">
        <w:rPr>
          <w:spacing w:val="-7"/>
          <w:sz w:val="24"/>
        </w:rPr>
        <w:t xml:space="preserve"> </w:t>
      </w:r>
      <w:r w:rsidRPr="00220CF0">
        <w:rPr>
          <w:sz w:val="24"/>
        </w:rPr>
        <w:t>их.</w:t>
      </w:r>
    </w:p>
    <w:p w:rsidR="00B45568" w:rsidRPr="00220CF0" w:rsidRDefault="00840733" w:rsidP="00335C40">
      <w:pPr>
        <w:pStyle w:val="a7"/>
        <w:numPr>
          <w:ilvl w:val="1"/>
          <w:numId w:val="24"/>
        </w:numPr>
        <w:tabs>
          <w:tab w:val="left" w:pos="2132"/>
          <w:tab w:val="left" w:pos="2133"/>
        </w:tabs>
        <w:spacing w:line="276" w:lineRule="auto"/>
        <w:ind w:left="1531" w:right="794"/>
        <w:jc w:val="left"/>
        <w:rPr>
          <w:sz w:val="24"/>
        </w:rPr>
      </w:pPr>
      <w:r w:rsidRPr="00220CF0">
        <w:tab/>
      </w:r>
      <w:r w:rsidRPr="00220CF0">
        <w:rPr>
          <w:sz w:val="24"/>
        </w:rPr>
        <w:t>Оценивать</w:t>
      </w:r>
      <w:r w:rsidRPr="00220CF0">
        <w:rPr>
          <w:spacing w:val="1"/>
          <w:sz w:val="24"/>
        </w:rPr>
        <w:t xml:space="preserve"> </w:t>
      </w:r>
      <w:r w:rsidRPr="00220CF0">
        <w:rPr>
          <w:sz w:val="24"/>
        </w:rPr>
        <w:t>надежность</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по</w:t>
      </w:r>
      <w:r w:rsidRPr="00220CF0">
        <w:rPr>
          <w:spacing w:val="1"/>
          <w:sz w:val="24"/>
        </w:rPr>
        <w:t xml:space="preserve"> </w:t>
      </w:r>
      <w:r w:rsidRPr="00220CF0">
        <w:rPr>
          <w:sz w:val="24"/>
        </w:rPr>
        <w:t>критериям,</w:t>
      </w:r>
      <w:r w:rsidRPr="00220CF0">
        <w:rPr>
          <w:spacing w:val="1"/>
          <w:sz w:val="24"/>
        </w:rPr>
        <w:t xml:space="preserve"> </w:t>
      </w:r>
      <w:r w:rsidRPr="00220CF0">
        <w:rPr>
          <w:sz w:val="24"/>
        </w:rPr>
        <w:t>предложенным</w:t>
      </w:r>
      <w:r w:rsidRPr="00220CF0">
        <w:rPr>
          <w:spacing w:val="1"/>
          <w:sz w:val="24"/>
        </w:rPr>
        <w:t xml:space="preserve"> </w:t>
      </w:r>
      <w:r w:rsidRPr="00220CF0">
        <w:rPr>
          <w:sz w:val="24"/>
        </w:rPr>
        <w:t>учителем</w:t>
      </w:r>
      <w:r w:rsidRPr="00220CF0">
        <w:rPr>
          <w:spacing w:val="1"/>
          <w:sz w:val="24"/>
        </w:rPr>
        <w:t xml:space="preserve"> </w:t>
      </w:r>
      <w:r w:rsidRPr="00220CF0">
        <w:rPr>
          <w:sz w:val="24"/>
        </w:rPr>
        <w:t>или</w:t>
      </w:r>
      <w:r w:rsidRPr="00220CF0">
        <w:rPr>
          <w:spacing w:val="-57"/>
          <w:sz w:val="24"/>
        </w:rPr>
        <w:t xml:space="preserve"> </w:t>
      </w:r>
      <w:r w:rsidRPr="00220CF0">
        <w:rPr>
          <w:sz w:val="24"/>
        </w:rPr>
        <w:t>сформулированным</w:t>
      </w:r>
      <w:r w:rsidRPr="00220CF0">
        <w:rPr>
          <w:spacing w:val="-3"/>
          <w:sz w:val="24"/>
        </w:rPr>
        <w:t xml:space="preserve"> </w:t>
      </w:r>
      <w:r w:rsidRPr="00220CF0">
        <w:rPr>
          <w:sz w:val="24"/>
        </w:rPr>
        <w:t>самостоятельно.</w:t>
      </w:r>
    </w:p>
    <w:p w:rsidR="00B45568" w:rsidRPr="00220CF0" w:rsidRDefault="00B45568" w:rsidP="005906CF">
      <w:pPr>
        <w:pStyle w:val="a3"/>
        <w:ind w:left="1531" w:right="794"/>
        <w:jc w:val="left"/>
        <w:rPr>
          <w:sz w:val="28"/>
        </w:rPr>
      </w:pPr>
    </w:p>
    <w:p w:rsidR="00B45568" w:rsidRPr="00220CF0" w:rsidRDefault="00840733">
      <w:pPr>
        <w:pStyle w:val="4"/>
        <w:ind w:left="1023"/>
      </w:pPr>
      <w:r w:rsidRPr="00220CF0">
        <w:t>Формирование</w:t>
      </w:r>
      <w:r w:rsidRPr="00220CF0">
        <w:rPr>
          <w:spacing w:val="-5"/>
        </w:rPr>
        <w:t xml:space="preserve"> </w:t>
      </w:r>
      <w:r w:rsidRPr="00220CF0">
        <w:t>универсальных</w:t>
      </w:r>
      <w:r w:rsidRPr="00220CF0">
        <w:rPr>
          <w:spacing w:val="-3"/>
        </w:rPr>
        <w:t xml:space="preserve"> </w:t>
      </w:r>
      <w:r w:rsidRPr="00220CF0">
        <w:t>учебных</w:t>
      </w:r>
      <w:r w:rsidRPr="00220CF0">
        <w:rPr>
          <w:spacing w:val="-4"/>
        </w:rPr>
        <w:t xml:space="preserve"> </w:t>
      </w:r>
      <w:r w:rsidRPr="00220CF0">
        <w:t>коммуникативных</w:t>
      </w:r>
      <w:r w:rsidRPr="00220CF0">
        <w:rPr>
          <w:spacing w:val="-3"/>
        </w:rPr>
        <w:t xml:space="preserve"> </w:t>
      </w:r>
      <w:r w:rsidRPr="00220CF0">
        <w:t>действий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Выстраивать</w:t>
      </w:r>
      <w:r w:rsidRPr="00220CF0">
        <w:rPr>
          <w:spacing w:val="1"/>
          <w:sz w:val="24"/>
        </w:rPr>
        <w:t xml:space="preserve"> </w:t>
      </w:r>
      <w:r w:rsidRPr="00220CF0">
        <w:rPr>
          <w:sz w:val="24"/>
        </w:rPr>
        <w:t>и</w:t>
      </w:r>
      <w:r w:rsidRPr="00220CF0">
        <w:rPr>
          <w:spacing w:val="1"/>
          <w:sz w:val="24"/>
        </w:rPr>
        <w:t xml:space="preserve"> </w:t>
      </w:r>
      <w:r w:rsidRPr="00220CF0">
        <w:rPr>
          <w:sz w:val="24"/>
        </w:rPr>
        <w:t>представлять</w:t>
      </w:r>
      <w:r w:rsidRPr="00220CF0">
        <w:rPr>
          <w:spacing w:val="1"/>
          <w:sz w:val="24"/>
        </w:rPr>
        <w:t xml:space="preserve"> </w:t>
      </w:r>
      <w:r w:rsidRPr="00220CF0">
        <w:rPr>
          <w:sz w:val="24"/>
        </w:rPr>
        <w:t>в</w:t>
      </w:r>
      <w:r w:rsidRPr="00220CF0">
        <w:rPr>
          <w:spacing w:val="1"/>
          <w:sz w:val="24"/>
        </w:rPr>
        <w:t xml:space="preserve"> </w:t>
      </w:r>
      <w:r w:rsidRPr="00220CF0">
        <w:rPr>
          <w:sz w:val="24"/>
        </w:rPr>
        <w:t>письменной</w:t>
      </w:r>
      <w:r w:rsidRPr="00220CF0">
        <w:rPr>
          <w:spacing w:val="1"/>
          <w:sz w:val="24"/>
        </w:rPr>
        <w:t xml:space="preserve"> </w:t>
      </w:r>
      <w:r w:rsidRPr="00220CF0">
        <w:rPr>
          <w:sz w:val="24"/>
        </w:rPr>
        <w:t>форме</w:t>
      </w:r>
      <w:r w:rsidRPr="00220CF0">
        <w:rPr>
          <w:spacing w:val="1"/>
          <w:sz w:val="24"/>
        </w:rPr>
        <w:t xml:space="preserve"> </w:t>
      </w:r>
      <w:r w:rsidRPr="00220CF0">
        <w:rPr>
          <w:sz w:val="24"/>
        </w:rPr>
        <w:t>логику</w:t>
      </w:r>
      <w:r w:rsidRPr="00220CF0">
        <w:rPr>
          <w:spacing w:val="1"/>
          <w:sz w:val="24"/>
        </w:rPr>
        <w:t xml:space="preserve"> </w:t>
      </w:r>
      <w:r w:rsidRPr="00220CF0">
        <w:rPr>
          <w:sz w:val="24"/>
        </w:rPr>
        <w:t>решения</w:t>
      </w:r>
      <w:r w:rsidRPr="00220CF0">
        <w:rPr>
          <w:spacing w:val="1"/>
          <w:sz w:val="24"/>
        </w:rPr>
        <w:t xml:space="preserve"> </w:t>
      </w:r>
      <w:r w:rsidRPr="00220CF0">
        <w:rPr>
          <w:sz w:val="24"/>
        </w:rPr>
        <w:t>задачи,</w:t>
      </w:r>
      <w:r w:rsidRPr="00220CF0">
        <w:rPr>
          <w:spacing w:val="1"/>
          <w:sz w:val="24"/>
        </w:rPr>
        <w:t xml:space="preserve"> </w:t>
      </w:r>
      <w:r w:rsidRPr="00220CF0">
        <w:rPr>
          <w:sz w:val="24"/>
        </w:rPr>
        <w:t>доказательства, исследования, подкрепляя пояснениями, обоснованиями в текстовом и</w:t>
      </w:r>
      <w:r w:rsidRPr="00220CF0">
        <w:rPr>
          <w:spacing w:val="-57"/>
          <w:sz w:val="24"/>
        </w:rPr>
        <w:t xml:space="preserve"> </w:t>
      </w:r>
      <w:r w:rsidRPr="00220CF0">
        <w:rPr>
          <w:sz w:val="24"/>
        </w:rPr>
        <w:t>графическом</w:t>
      </w:r>
      <w:r w:rsidRPr="00220CF0">
        <w:rPr>
          <w:spacing w:val="-2"/>
          <w:sz w:val="24"/>
        </w:rPr>
        <w:t xml:space="preserve"> </w:t>
      </w:r>
      <w:r w:rsidRPr="00220CF0">
        <w:rPr>
          <w:sz w:val="24"/>
        </w:rPr>
        <w:t>виде.</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Владеть</w:t>
      </w:r>
      <w:r w:rsidRPr="00220CF0">
        <w:rPr>
          <w:spacing w:val="1"/>
          <w:sz w:val="24"/>
        </w:rPr>
        <w:t xml:space="preserve"> </w:t>
      </w:r>
      <w:r w:rsidRPr="00220CF0">
        <w:rPr>
          <w:sz w:val="24"/>
        </w:rPr>
        <w:t>базовыми</w:t>
      </w:r>
      <w:r w:rsidRPr="00220CF0">
        <w:rPr>
          <w:spacing w:val="1"/>
          <w:sz w:val="24"/>
        </w:rPr>
        <w:t xml:space="preserve"> </w:t>
      </w:r>
      <w:r w:rsidRPr="00220CF0">
        <w:rPr>
          <w:sz w:val="24"/>
        </w:rPr>
        <w:t>нормами</w:t>
      </w:r>
      <w:r w:rsidRPr="00220CF0">
        <w:rPr>
          <w:spacing w:val="1"/>
          <w:sz w:val="24"/>
        </w:rPr>
        <w:t xml:space="preserve"> </w:t>
      </w:r>
      <w:r w:rsidRPr="00220CF0">
        <w:rPr>
          <w:sz w:val="24"/>
        </w:rPr>
        <w:t>информационной</w:t>
      </w:r>
      <w:r w:rsidRPr="00220CF0">
        <w:rPr>
          <w:spacing w:val="1"/>
          <w:sz w:val="24"/>
        </w:rPr>
        <w:t xml:space="preserve"> </w:t>
      </w:r>
      <w:r w:rsidRPr="00220CF0">
        <w:rPr>
          <w:sz w:val="24"/>
        </w:rPr>
        <w:t>этики</w:t>
      </w:r>
      <w:r w:rsidRPr="00220CF0">
        <w:rPr>
          <w:spacing w:val="1"/>
          <w:sz w:val="24"/>
        </w:rPr>
        <w:t xml:space="preserve"> </w:t>
      </w:r>
      <w:r w:rsidRPr="00220CF0">
        <w:rPr>
          <w:sz w:val="24"/>
        </w:rPr>
        <w:t>и</w:t>
      </w:r>
      <w:r w:rsidRPr="00220CF0">
        <w:rPr>
          <w:spacing w:val="1"/>
          <w:sz w:val="24"/>
        </w:rPr>
        <w:t xml:space="preserve"> </w:t>
      </w:r>
      <w:r w:rsidRPr="00220CF0">
        <w:rPr>
          <w:sz w:val="24"/>
        </w:rPr>
        <w:t>права,</w:t>
      </w:r>
      <w:r w:rsidRPr="00220CF0">
        <w:rPr>
          <w:spacing w:val="1"/>
          <w:sz w:val="24"/>
        </w:rPr>
        <w:t xml:space="preserve"> </w:t>
      </w:r>
      <w:r w:rsidRPr="00220CF0">
        <w:rPr>
          <w:sz w:val="24"/>
        </w:rPr>
        <w:t>основами</w:t>
      </w:r>
      <w:r w:rsidRPr="00220CF0">
        <w:rPr>
          <w:spacing w:val="1"/>
          <w:sz w:val="24"/>
        </w:rPr>
        <w:t xml:space="preserve"> </w:t>
      </w:r>
      <w:r w:rsidRPr="00220CF0">
        <w:rPr>
          <w:sz w:val="24"/>
        </w:rPr>
        <w:t>информационной безопасности, определяющими правила общественного поведения,</w:t>
      </w:r>
      <w:r w:rsidRPr="00220CF0">
        <w:rPr>
          <w:spacing w:val="1"/>
          <w:sz w:val="24"/>
        </w:rPr>
        <w:t xml:space="preserve"> </w:t>
      </w:r>
      <w:r w:rsidRPr="00220CF0">
        <w:rPr>
          <w:sz w:val="24"/>
        </w:rPr>
        <w:t>формы социальной жизни в группах и сообществах, существующих в виртуальном</w:t>
      </w:r>
      <w:r w:rsidRPr="00220CF0">
        <w:rPr>
          <w:spacing w:val="1"/>
          <w:sz w:val="24"/>
        </w:rPr>
        <w:t xml:space="preserve"> </w:t>
      </w:r>
      <w:r w:rsidRPr="00220CF0">
        <w:rPr>
          <w:sz w:val="24"/>
        </w:rPr>
        <w:t>пространстве.</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Понимать и использовать преимущества командной и индивидуальной работы при</w:t>
      </w:r>
      <w:r w:rsidRPr="00220CF0">
        <w:rPr>
          <w:spacing w:val="1"/>
          <w:sz w:val="24"/>
        </w:rPr>
        <w:t xml:space="preserve"> </w:t>
      </w:r>
      <w:r w:rsidRPr="00220CF0">
        <w:rPr>
          <w:sz w:val="24"/>
        </w:rPr>
        <w:t>решении</w:t>
      </w:r>
      <w:r w:rsidRPr="00220CF0">
        <w:rPr>
          <w:spacing w:val="1"/>
          <w:sz w:val="24"/>
        </w:rPr>
        <w:t xml:space="preserve"> </w:t>
      </w:r>
      <w:r w:rsidRPr="00220CF0">
        <w:rPr>
          <w:sz w:val="24"/>
        </w:rPr>
        <w:t>конкретной</w:t>
      </w:r>
      <w:r w:rsidRPr="00220CF0">
        <w:rPr>
          <w:spacing w:val="1"/>
          <w:sz w:val="24"/>
        </w:rPr>
        <w:t xml:space="preserve"> </w:t>
      </w:r>
      <w:r w:rsidRPr="00220CF0">
        <w:rPr>
          <w:sz w:val="24"/>
        </w:rPr>
        <w:t>проблемы,</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при</w:t>
      </w:r>
      <w:r w:rsidRPr="00220CF0">
        <w:rPr>
          <w:spacing w:val="1"/>
          <w:sz w:val="24"/>
        </w:rPr>
        <w:t xml:space="preserve"> </w:t>
      </w:r>
      <w:r w:rsidRPr="00220CF0">
        <w:rPr>
          <w:sz w:val="24"/>
        </w:rPr>
        <w:t>создании</w:t>
      </w:r>
      <w:r w:rsidRPr="00220CF0">
        <w:rPr>
          <w:spacing w:val="61"/>
          <w:sz w:val="24"/>
        </w:rPr>
        <w:t xml:space="preserve"> </w:t>
      </w:r>
      <w:r w:rsidRPr="00220CF0">
        <w:rPr>
          <w:sz w:val="24"/>
        </w:rPr>
        <w:t>информационного</w:t>
      </w:r>
      <w:r w:rsidRPr="00220CF0">
        <w:rPr>
          <w:spacing w:val="1"/>
          <w:sz w:val="24"/>
        </w:rPr>
        <w:t xml:space="preserve"> </w:t>
      </w:r>
      <w:r w:rsidRPr="00220CF0">
        <w:rPr>
          <w:sz w:val="24"/>
        </w:rPr>
        <w:t>продукта.</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Принимать</w:t>
      </w:r>
      <w:r w:rsidRPr="00220CF0">
        <w:rPr>
          <w:spacing w:val="1"/>
          <w:sz w:val="24"/>
        </w:rPr>
        <w:t xml:space="preserve"> </w:t>
      </w:r>
      <w:r w:rsidRPr="00220CF0">
        <w:rPr>
          <w:sz w:val="24"/>
        </w:rPr>
        <w:t>цель</w:t>
      </w:r>
      <w:r w:rsidRPr="00220CF0">
        <w:rPr>
          <w:spacing w:val="1"/>
          <w:sz w:val="24"/>
        </w:rPr>
        <w:t xml:space="preserve"> </w:t>
      </w:r>
      <w:r w:rsidRPr="00220CF0">
        <w:rPr>
          <w:sz w:val="24"/>
        </w:rPr>
        <w:t>совместной</w:t>
      </w:r>
      <w:r w:rsidRPr="00220CF0">
        <w:rPr>
          <w:spacing w:val="1"/>
          <w:sz w:val="24"/>
        </w:rPr>
        <w:t xml:space="preserve"> </w:t>
      </w:r>
      <w:r w:rsidRPr="00220CF0">
        <w:rPr>
          <w:sz w:val="24"/>
        </w:rPr>
        <w:t>информационной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по</w:t>
      </w:r>
      <w:r w:rsidRPr="00220CF0">
        <w:rPr>
          <w:spacing w:val="1"/>
          <w:sz w:val="24"/>
        </w:rPr>
        <w:t xml:space="preserve"> </w:t>
      </w:r>
      <w:r w:rsidRPr="00220CF0">
        <w:rPr>
          <w:sz w:val="24"/>
        </w:rPr>
        <w:t>сбору,</w:t>
      </w:r>
      <w:r w:rsidRPr="00220CF0">
        <w:rPr>
          <w:spacing w:val="1"/>
          <w:sz w:val="24"/>
        </w:rPr>
        <w:t xml:space="preserve"> </w:t>
      </w:r>
      <w:r w:rsidRPr="00220CF0">
        <w:rPr>
          <w:sz w:val="24"/>
        </w:rPr>
        <w:t>обработке,</w:t>
      </w:r>
      <w:r w:rsidRPr="00220CF0">
        <w:rPr>
          <w:spacing w:val="1"/>
          <w:sz w:val="24"/>
        </w:rPr>
        <w:t xml:space="preserve"> </w:t>
      </w:r>
      <w:r w:rsidRPr="00220CF0">
        <w:rPr>
          <w:sz w:val="24"/>
        </w:rPr>
        <w:t>передаче,</w:t>
      </w:r>
      <w:r w:rsidRPr="00220CF0">
        <w:rPr>
          <w:spacing w:val="-1"/>
          <w:sz w:val="24"/>
        </w:rPr>
        <w:t xml:space="preserve"> </w:t>
      </w:r>
      <w:r w:rsidRPr="00220CF0">
        <w:rPr>
          <w:sz w:val="24"/>
        </w:rPr>
        <w:t>формализации информации.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lastRenderedPageBreak/>
        <w:t>Коллективно строить действия по ее достижению: распределять роли, договариваться,</w:t>
      </w:r>
      <w:r w:rsidRPr="00220CF0">
        <w:rPr>
          <w:spacing w:val="1"/>
          <w:sz w:val="24"/>
        </w:rPr>
        <w:t xml:space="preserve"> </w:t>
      </w:r>
      <w:r w:rsidRPr="00220CF0">
        <w:rPr>
          <w:sz w:val="24"/>
        </w:rPr>
        <w:t>обсуждать процесс</w:t>
      </w:r>
      <w:r w:rsidRPr="00220CF0">
        <w:rPr>
          <w:spacing w:val="-1"/>
          <w:sz w:val="24"/>
        </w:rPr>
        <w:t xml:space="preserve"> </w:t>
      </w:r>
      <w:r w:rsidRPr="00220CF0">
        <w:rPr>
          <w:sz w:val="24"/>
        </w:rPr>
        <w:t>и результат совместной работы.</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Выполнять</w:t>
      </w:r>
      <w:r w:rsidRPr="00220CF0">
        <w:rPr>
          <w:spacing w:val="1"/>
          <w:sz w:val="24"/>
        </w:rPr>
        <w:t xml:space="preserve"> </w:t>
      </w:r>
      <w:r w:rsidRPr="00220CF0">
        <w:rPr>
          <w:sz w:val="24"/>
        </w:rPr>
        <w:t>свою</w:t>
      </w:r>
      <w:r w:rsidRPr="00220CF0">
        <w:rPr>
          <w:spacing w:val="1"/>
          <w:sz w:val="24"/>
        </w:rPr>
        <w:t xml:space="preserve"> </w:t>
      </w:r>
      <w:r w:rsidRPr="00220CF0">
        <w:rPr>
          <w:sz w:val="24"/>
        </w:rPr>
        <w:t>часть</w:t>
      </w:r>
      <w:r w:rsidRPr="00220CF0">
        <w:rPr>
          <w:spacing w:val="1"/>
          <w:sz w:val="24"/>
        </w:rPr>
        <w:t xml:space="preserve"> </w:t>
      </w:r>
      <w:r w:rsidRPr="00220CF0">
        <w:rPr>
          <w:sz w:val="24"/>
        </w:rPr>
        <w:t>работы</w:t>
      </w:r>
      <w:r w:rsidRPr="00220CF0">
        <w:rPr>
          <w:spacing w:val="1"/>
          <w:sz w:val="24"/>
        </w:rPr>
        <w:t xml:space="preserve"> </w:t>
      </w:r>
      <w:r w:rsidRPr="00220CF0">
        <w:rPr>
          <w:sz w:val="24"/>
        </w:rPr>
        <w:t>с</w:t>
      </w:r>
      <w:r w:rsidRPr="00220CF0">
        <w:rPr>
          <w:spacing w:val="1"/>
          <w:sz w:val="24"/>
        </w:rPr>
        <w:t xml:space="preserve"> </w:t>
      </w:r>
      <w:r w:rsidRPr="00220CF0">
        <w:rPr>
          <w:sz w:val="24"/>
        </w:rPr>
        <w:t>информацией</w:t>
      </w:r>
      <w:r w:rsidRPr="00220CF0">
        <w:rPr>
          <w:spacing w:val="1"/>
          <w:sz w:val="24"/>
        </w:rPr>
        <w:t xml:space="preserve"> </w:t>
      </w:r>
      <w:r w:rsidRPr="00220CF0">
        <w:rPr>
          <w:sz w:val="24"/>
        </w:rPr>
        <w:t>или</w:t>
      </w:r>
      <w:r w:rsidRPr="00220CF0">
        <w:rPr>
          <w:spacing w:val="1"/>
          <w:sz w:val="24"/>
        </w:rPr>
        <w:t xml:space="preserve"> </w:t>
      </w:r>
      <w:r w:rsidRPr="00220CF0">
        <w:rPr>
          <w:sz w:val="24"/>
        </w:rPr>
        <w:t>информационным</w:t>
      </w:r>
      <w:r w:rsidRPr="00220CF0">
        <w:rPr>
          <w:spacing w:val="1"/>
          <w:sz w:val="24"/>
        </w:rPr>
        <w:t xml:space="preserve"> </w:t>
      </w:r>
      <w:r w:rsidRPr="00220CF0">
        <w:rPr>
          <w:sz w:val="24"/>
        </w:rPr>
        <w:t>продуктом,</w:t>
      </w:r>
      <w:r w:rsidRPr="00220CF0">
        <w:rPr>
          <w:spacing w:val="1"/>
          <w:sz w:val="24"/>
        </w:rPr>
        <w:t xml:space="preserve"> </w:t>
      </w:r>
      <w:r w:rsidRPr="00220CF0">
        <w:rPr>
          <w:sz w:val="24"/>
        </w:rPr>
        <w:t>достигая</w:t>
      </w:r>
      <w:r w:rsidRPr="00220CF0">
        <w:rPr>
          <w:spacing w:val="1"/>
          <w:sz w:val="24"/>
        </w:rPr>
        <w:t xml:space="preserve"> </w:t>
      </w:r>
      <w:r w:rsidRPr="00220CF0">
        <w:rPr>
          <w:sz w:val="24"/>
        </w:rPr>
        <w:t>качественного</w:t>
      </w:r>
      <w:r w:rsidRPr="00220CF0">
        <w:rPr>
          <w:spacing w:val="1"/>
          <w:sz w:val="24"/>
        </w:rPr>
        <w:t xml:space="preserve"> </w:t>
      </w:r>
      <w:r w:rsidRPr="00220CF0">
        <w:rPr>
          <w:sz w:val="24"/>
        </w:rPr>
        <w:t>результата</w:t>
      </w:r>
      <w:r w:rsidRPr="00220CF0">
        <w:rPr>
          <w:spacing w:val="1"/>
          <w:sz w:val="24"/>
        </w:rPr>
        <w:t xml:space="preserve"> </w:t>
      </w:r>
      <w:r w:rsidRPr="00220CF0">
        <w:rPr>
          <w:sz w:val="24"/>
        </w:rPr>
        <w:t>по</w:t>
      </w:r>
      <w:r w:rsidRPr="00220CF0">
        <w:rPr>
          <w:spacing w:val="1"/>
          <w:sz w:val="24"/>
        </w:rPr>
        <w:t xml:space="preserve"> </w:t>
      </w:r>
      <w:r w:rsidRPr="00220CF0">
        <w:rPr>
          <w:sz w:val="24"/>
        </w:rPr>
        <w:t>своему</w:t>
      </w:r>
      <w:r w:rsidRPr="00220CF0">
        <w:rPr>
          <w:spacing w:val="1"/>
          <w:sz w:val="24"/>
        </w:rPr>
        <w:t xml:space="preserve"> </w:t>
      </w:r>
      <w:r w:rsidRPr="00220CF0">
        <w:rPr>
          <w:sz w:val="24"/>
        </w:rPr>
        <w:t>направлению</w:t>
      </w:r>
      <w:r w:rsidRPr="00220CF0">
        <w:rPr>
          <w:spacing w:val="1"/>
          <w:sz w:val="24"/>
        </w:rPr>
        <w:t xml:space="preserve"> </w:t>
      </w:r>
      <w:r w:rsidRPr="00220CF0">
        <w:rPr>
          <w:sz w:val="24"/>
        </w:rPr>
        <w:t>и</w:t>
      </w:r>
      <w:r w:rsidRPr="00220CF0">
        <w:rPr>
          <w:spacing w:val="1"/>
          <w:sz w:val="24"/>
        </w:rPr>
        <w:t xml:space="preserve"> </w:t>
      </w:r>
      <w:r w:rsidRPr="00220CF0">
        <w:rPr>
          <w:sz w:val="24"/>
        </w:rPr>
        <w:t>координируя</w:t>
      </w:r>
      <w:r w:rsidRPr="00220CF0">
        <w:rPr>
          <w:spacing w:val="1"/>
          <w:sz w:val="24"/>
        </w:rPr>
        <w:t xml:space="preserve"> </w:t>
      </w:r>
      <w:r w:rsidRPr="00220CF0">
        <w:rPr>
          <w:sz w:val="24"/>
        </w:rPr>
        <w:t>свои</w:t>
      </w:r>
      <w:r w:rsidRPr="00220CF0">
        <w:rPr>
          <w:spacing w:val="1"/>
          <w:sz w:val="24"/>
        </w:rPr>
        <w:t xml:space="preserve"> </w:t>
      </w:r>
      <w:r w:rsidRPr="00220CF0">
        <w:rPr>
          <w:sz w:val="24"/>
        </w:rPr>
        <w:t>действия</w:t>
      </w:r>
      <w:r w:rsidRPr="00220CF0">
        <w:rPr>
          <w:spacing w:val="-1"/>
          <w:sz w:val="24"/>
        </w:rPr>
        <w:t xml:space="preserve"> </w:t>
      </w:r>
      <w:r w:rsidRPr="00220CF0">
        <w:rPr>
          <w:sz w:val="24"/>
        </w:rPr>
        <w:t>с</w:t>
      </w:r>
      <w:r w:rsidRPr="00220CF0">
        <w:rPr>
          <w:spacing w:val="-1"/>
          <w:sz w:val="24"/>
        </w:rPr>
        <w:t xml:space="preserve"> </w:t>
      </w:r>
      <w:r w:rsidRPr="00220CF0">
        <w:rPr>
          <w:sz w:val="24"/>
        </w:rPr>
        <w:t>другими членами команды.</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Оценивать качество своего вклада в общий информационный продукт по критериям,</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сформулированным</w:t>
      </w:r>
      <w:r w:rsidRPr="00220CF0">
        <w:rPr>
          <w:spacing w:val="1"/>
          <w:sz w:val="24"/>
        </w:rPr>
        <w:t xml:space="preserve"> </w:t>
      </w:r>
      <w:r w:rsidRPr="00220CF0">
        <w:rPr>
          <w:sz w:val="24"/>
        </w:rPr>
        <w:t>участниками</w:t>
      </w:r>
      <w:r w:rsidRPr="00220CF0">
        <w:rPr>
          <w:spacing w:val="-1"/>
          <w:sz w:val="24"/>
        </w:rPr>
        <w:t xml:space="preserve"> </w:t>
      </w:r>
      <w:r w:rsidRPr="00220CF0">
        <w:rPr>
          <w:sz w:val="24"/>
        </w:rPr>
        <w:t>взаимодействия.</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Формирование</w:t>
      </w:r>
      <w:r w:rsidRPr="00220CF0">
        <w:rPr>
          <w:spacing w:val="-11"/>
          <w:sz w:val="24"/>
        </w:rPr>
        <w:t xml:space="preserve"> </w:t>
      </w:r>
      <w:r w:rsidRPr="00220CF0">
        <w:rPr>
          <w:sz w:val="24"/>
        </w:rPr>
        <w:t>универсальных</w:t>
      </w:r>
      <w:r w:rsidRPr="00220CF0">
        <w:rPr>
          <w:spacing w:val="-10"/>
          <w:sz w:val="24"/>
        </w:rPr>
        <w:t xml:space="preserve"> </w:t>
      </w:r>
      <w:r w:rsidRPr="00220CF0">
        <w:rPr>
          <w:sz w:val="24"/>
        </w:rPr>
        <w:t>учебных</w:t>
      </w:r>
      <w:r w:rsidRPr="00220CF0">
        <w:rPr>
          <w:spacing w:val="-6"/>
          <w:sz w:val="24"/>
        </w:rPr>
        <w:t xml:space="preserve"> </w:t>
      </w:r>
      <w:r w:rsidRPr="00220CF0">
        <w:rPr>
          <w:sz w:val="24"/>
        </w:rPr>
        <w:t>регулятивных</w:t>
      </w:r>
      <w:r w:rsidRPr="00220CF0">
        <w:rPr>
          <w:spacing w:val="-12"/>
          <w:sz w:val="24"/>
        </w:rPr>
        <w:t xml:space="preserve"> </w:t>
      </w:r>
      <w:r w:rsidRPr="00220CF0">
        <w:rPr>
          <w:sz w:val="24"/>
        </w:rPr>
        <w:t>действий</w:t>
      </w:r>
    </w:p>
    <w:p w:rsidR="00B45568" w:rsidRPr="00220CF0" w:rsidRDefault="00840733" w:rsidP="00335C40">
      <w:pPr>
        <w:pStyle w:val="a7"/>
        <w:numPr>
          <w:ilvl w:val="1"/>
          <w:numId w:val="24"/>
        </w:numPr>
        <w:tabs>
          <w:tab w:val="left" w:pos="2080"/>
        </w:tabs>
        <w:ind w:left="1531" w:right="794" w:hanging="361"/>
        <w:rPr>
          <w:sz w:val="24"/>
        </w:rPr>
      </w:pPr>
      <w:r w:rsidRPr="00220CF0">
        <w:rPr>
          <w:spacing w:val="-1"/>
          <w:sz w:val="24"/>
        </w:rPr>
        <w:t>Удерживать</w:t>
      </w:r>
      <w:r w:rsidRPr="00220CF0">
        <w:rPr>
          <w:spacing w:val="-8"/>
          <w:sz w:val="24"/>
        </w:rPr>
        <w:t xml:space="preserve"> </w:t>
      </w:r>
      <w:r w:rsidRPr="00220CF0">
        <w:rPr>
          <w:sz w:val="24"/>
        </w:rPr>
        <w:t>цель</w:t>
      </w:r>
      <w:r w:rsidRPr="00220CF0">
        <w:rPr>
          <w:spacing w:val="-12"/>
          <w:sz w:val="24"/>
        </w:rPr>
        <w:t xml:space="preserve"> </w:t>
      </w:r>
      <w:r w:rsidRPr="00220CF0">
        <w:rPr>
          <w:sz w:val="24"/>
        </w:rPr>
        <w:t>деятельности.</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Планировать</w:t>
      </w:r>
      <w:r w:rsidRPr="00220CF0">
        <w:rPr>
          <w:spacing w:val="1"/>
          <w:sz w:val="24"/>
        </w:rPr>
        <w:t xml:space="preserve"> </w:t>
      </w:r>
      <w:r w:rsidRPr="00220CF0">
        <w:rPr>
          <w:sz w:val="24"/>
        </w:rPr>
        <w:t>выполнение</w:t>
      </w:r>
      <w:r w:rsidRPr="00220CF0">
        <w:rPr>
          <w:spacing w:val="1"/>
          <w:sz w:val="24"/>
        </w:rPr>
        <w:t xml:space="preserve"> </w:t>
      </w:r>
      <w:r w:rsidRPr="00220CF0">
        <w:rPr>
          <w:sz w:val="24"/>
        </w:rPr>
        <w:t>учебной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выбирать</w:t>
      </w:r>
      <w:r w:rsidRPr="00220CF0">
        <w:rPr>
          <w:spacing w:val="1"/>
          <w:sz w:val="24"/>
        </w:rPr>
        <w:t xml:space="preserve"> </w:t>
      </w:r>
      <w:r w:rsidRPr="00220CF0">
        <w:rPr>
          <w:sz w:val="24"/>
        </w:rPr>
        <w:t>и</w:t>
      </w:r>
      <w:r w:rsidRPr="00220CF0">
        <w:rPr>
          <w:spacing w:val="1"/>
          <w:sz w:val="24"/>
        </w:rPr>
        <w:t xml:space="preserve"> </w:t>
      </w:r>
      <w:r w:rsidRPr="00220CF0">
        <w:rPr>
          <w:sz w:val="24"/>
        </w:rPr>
        <w:t>аргументировать</w:t>
      </w:r>
      <w:r w:rsidRPr="00220CF0">
        <w:rPr>
          <w:spacing w:val="1"/>
          <w:sz w:val="24"/>
        </w:rPr>
        <w:t xml:space="preserve"> </w:t>
      </w:r>
      <w:r w:rsidRPr="00220CF0">
        <w:rPr>
          <w:sz w:val="24"/>
        </w:rPr>
        <w:t>способ</w:t>
      </w:r>
      <w:r w:rsidRPr="00220CF0">
        <w:rPr>
          <w:spacing w:val="-57"/>
          <w:sz w:val="24"/>
        </w:rPr>
        <w:t xml:space="preserve"> </w:t>
      </w:r>
      <w:r w:rsidRPr="00220CF0">
        <w:rPr>
          <w:sz w:val="24"/>
        </w:rPr>
        <w:t>деятельности.</w:t>
      </w:r>
    </w:p>
    <w:p w:rsidR="00B45568" w:rsidRPr="00220CF0" w:rsidRDefault="00840733" w:rsidP="00335C40">
      <w:pPr>
        <w:pStyle w:val="a7"/>
        <w:numPr>
          <w:ilvl w:val="1"/>
          <w:numId w:val="24"/>
        </w:numPr>
        <w:tabs>
          <w:tab w:val="left" w:pos="2080"/>
        </w:tabs>
        <w:spacing w:line="278" w:lineRule="auto"/>
        <w:ind w:left="1531" w:right="794"/>
        <w:jc w:val="left"/>
        <w:rPr>
          <w:sz w:val="24"/>
        </w:rPr>
      </w:pPr>
      <w:r w:rsidRPr="00220CF0">
        <w:rPr>
          <w:sz w:val="24"/>
        </w:rPr>
        <w:t>Корректировать</w:t>
      </w:r>
      <w:r w:rsidRPr="00220CF0">
        <w:rPr>
          <w:spacing w:val="1"/>
          <w:sz w:val="24"/>
        </w:rPr>
        <w:t xml:space="preserve"> </w:t>
      </w:r>
      <w:r w:rsidRPr="00220CF0">
        <w:rPr>
          <w:sz w:val="24"/>
        </w:rPr>
        <w:t>деятельность</w:t>
      </w:r>
      <w:r w:rsidRPr="00220CF0">
        <w:rPr>
          <w:spacing w:val="1"/>
          <w:sz w:val="24"/>
        </w:rPr>
        <w:t xml:space="preserve"> </w:t>
      </w:r>
      <w:r w:rsidRPr="00220CF0">
        <w:rPr>
          <w:sz w:val="24"/>
        </w:rPr>
        <w:t>с</w:t>
      </w:r>
      <w:r w:rsidRPr="00220CF0">
        <w:rPr>
          <w:spacing w:val="1"/>
          <w:sz w:val="24"/>
        </w:rPr>
        <w:t xml:space="preserve"> </w:t>
      </w:r>
      <w:r w:rsidRPr="00220CF0">
        <w:rPr>
          <w:sz w:val="24"/>
        </w:rPr>
        <w:t>учетом</w:t>
      </w:r>
      <w:r w:rsidRPr="00220CF0">
        <w:rPr>
          <w:spacing w:val="1"/>
          <w:sz w:val="24"/>
        </w:rPr>
        <w:t xml:space="preserve"> </w:t>
      </w:r>
      <w:r w:rsidRPr="00220CF0">
        <w:rPr>
          <w:sz w:val="24"/>
        </w:rPr>
        <w:t>возникших</w:t>
      </w:r>
      <w:r w:rsidRPr="00220CF0">
        <w:rPr>
          <w:spacing w:val="1"/>
          <w:sz w:val="24"/>
        </w:rPr>
        <w:t xml:space="preserve"> </w:t>
      </w:r>
      <w:r w:rsidRPr="00220CF0">
        <w:rPr>
          <w:sz w:val="24"/>
        </w:rPr>
        <w:t>трудностей,</w:t>
      </w:r>
      <w:r w:rsidRPr="00220CF0">
        <w:rPr>
          <w:spacing w:val="61"/>
          <w:sz w:val="24"/>
        </w:rPr>
        <w:t xml:space="preserve"> </w:t>
      </w:r>
      <w:r w:rsidRPr="00220CF0">
        <w:rPr>
          <w:sz w:val="24"/>
        </w:rPr>
        <w:t>ошибок,</w:t>
      </w:r>
      <w:r w:rsidRPr="00220CF0">
        <w:rPr>
          <w:spacing w:val="61"/>
          <w:sz w:val="24"/>
        </w:rPr>
        <w:t xml:space="preserve"> </w:t>
      </w:r>
      <w:r w:rsidRPr="00220CF0">
        <w:rPr>
          <w:sz w:val="24"/>
        </w:rPr>
        <w:t>новых</w:t>
      </w:r>
      <w:r w:rsidRPr="00220CF0">
        <w:rPr>
          <w:spacing w:val="-57"/>
          <w:sz w:val="24"/>
        </w:rPr>
        <w:t xml:space="preserve"> </w:t>
      </w:r>
      <w:r w:rsidRPr="00220CF0">
        <w:rPr>
          <w:sz w:val="24"/>
        </w:rPr>
        <w:t>данных</w:t>
      </w:r>
      <w:r w:rsidRPr="00220CF0">
        <w:rPr>
          <w:spacing w:val="-2"/>
          <w:sz w:val="24"/>
        </w:rPr>
        <w:t xml:space="preserve"> </w:t>
      </w:r>
      <w:r w:rsidRPr="00220CF0">
        <w:rPr>
          <w:sz w:val="24"/>
        </w:rPr>
        <w:t>или информации.</w:t>
      </w:r>
    </w:p>
    <w:p w:rsidR="00B45568" w:rsidRPr="00220CF0" w:rsidRDefault="00840733" w:rsidP="00335C40">
      <w:pPr>
        <w:pStyle w:val="a7"/>
        <w:numPr>
          <w:ilvl w:val="1"/>
          <w:numId w:val="24"/>
        </w:numPr>
        <w:tabs>
          <w:tab w:val="left" w:pos="2080"/>
          <w:tab w:val="left" w:pos="3949"/>
          <w:tab w:val="left" w:pos="4391"/>
          <w:tab w:val="left" w:pos="5757"/>
          <w:tab w:val="left" w:pos="7403"/>
          <w:tab w:val="left" w:pos="8477"/>
          <w:tab w:val="left" w:pos="9293"/>
        </w:tabs>
        <w:spacing w:line="276" w:lineRule="auto"/>
        <w:ind w:left="1531" w:right="794"/>
        <w:jc w:val="left"/>
        <w:rPr>
          <w:sz w:val="24"/>
        </w:rPr>
      </w:pPr>
      <w:r w:rsidRPr="00220CF0">
        <w:rPr>
          <w:sz w:val="24"/>
        </w:rPr>
        <w:t>Анализировать</w:t>
      </w:r>
      <w:r w:rsidRPr="00220CF0">
        <w:rPr>
          <w:sz w:val="24"/>
        </w:rPr>
        <w:tab/>
        <w:t>и</w:t>
      </w:r>
      <w:r w:rsidRPr="00220CF0">
        <w:rPr>
          <w:sz w:val="24"/>
        </w:rPr>
        <w:tab/>
        <w:t>оценивать</w:t>
      </w:r>
      <w:r w:rsidRPr="00220CF0">
        <w:rPr>
          <w:sz w:val="24"/>
        </w:rPr>
        <w:tab/>
        <w:t>собственную</w:t>
      </w:r>
      <w:r w:rsidRPr="00220CF0">
        <w:rPr>
          <w:sz w:val="24"/>
        </w:rPr>
        <w:tab/>
        <w:t>работу:</w:t>
      </w:r>
      <w:r w:rsidRPr="00220CF0">
        <w:rPr>
          <w:sz w:val="24"/>
        </w:rPr>
        <w:tab/>
        <w:t>меру</w:t>
      </w:r>
      <w:r w:rsidRPr="00220CF0">
        <w:rPr>
          <w:sz w:val="24"/>
        </w:rPr>
        <w:tab/>
      </w:r>
      <w:r w:rsidRPr="00220CF0">
        <w:rPr>
          <w:spacing w:val="-2"/>
          <w:sz w:val="24"/>
        </w:rPr>
        <w:t>собственной</w:t>
      </w:r>
      <w:r w:rsidRPr="00220CF0">
        <w:rPr>
          <w:spacing w:val="-57"/>
          <w:sz w:val="24"/>
        </w:rPr>
        <w:t xml:space="preserve"> </w:t>
      </w:r>
      <w:r w:rsidRPr="00220CF0">
        <w:rPr>
          <w:sz w:val="24"/>
        </w:rPr>
        <w:t>самостоятельности,</w:t>
      </w:r>
      <w:r w:rsidRPr="00220CF0">
        <w:rPr>
          <w:spacing w:val="-1"/>
          <w:sz w:val="24"/>
        </w:rPr>
        <w:t xml:space="preserve"> </w:t>
      </w:r>
      <w:r w:rsidRPr="00220CF0">
        <w:rPr>
          <w:sz w:val="24"/>
        </w:rPr>
        <w:t>затруднения, дефициты, ошибки</w:t>
      </w:r>
      <w:r w:rsidRPr="00220CF0">
        <w:rPr>
          <w:spacing w:val="-3"/>
          <w:sz w:val="24"/>
        </w:rPr>
        <w:t xml:space="preserve"> </w:t>
      </w:r>
      <w:r w:rsidRPr="00220CF0">
        <w:rPr>
          <w:sz w:val="24"/>
        </w:rPr>
        <w:t>и пр.</w:t>
      </w:r>
    </w:p>
    <w:p w:rsidR="00B45568" w:rsidRPr="00220CF0" w:rsidRDefault="005906CF" w:rsidP="005906CF">
      <w:pPr>
        <w:pStyle w:val="a3"/>
        <w:tabs>
          <w:tab w:val="left" w:pos="3949"/>
        </w:tabs>
        <w:spacing w:before="7"/>
        <w:ind w:left="0"/>
        <w:jc w:val="left"/>
        <w:rPr>
          <w:sz w:val="27"/>
        </w:rPr>
      </w:pPr>
      <w:r>
        <w:rPr>
          <w:sz w:val="27"/>
        </w:rPr>
        <w:tab/>
      </w:r>
    </w:p>
    <w:p w:rsidR="00B45568" w:rsidRPr="00220CF0" w:rsidRDefault="00840733">
      <w:pPr>
        <w:pStyle w:val="4"/>
        <w:spacing w:before="1"/>
        <w:jc w:val="left"/>
      </w:pPr>
      <w:r w:rsidRPr="00220CF0">
        <w:t>ЕСТЕСТВЕННО</w:t>
      </w:r>
      <w:r w:rsidRPr="00220CF0">
        <w:rPr>
          <w:spacing w:val="47"/>
        </w:rPr>
        <w:t xml:space="preserve"> </w:t>
      </w:r>
      <w:r w:rsidRPr="00220CF0">
        <w:t>НАУЧНЫЕ</w:t>
      </w:r>
      <w:r w:rsidRPr="00220CF0">
        <w:rPr>
          <w:spacing w:val="-3"/>
        </w:rPr>
        <w:t xml:space="preserve"> </w:t>
      </w:r>
      <w:r w:rsidRPr="00220CF0">
        <w:t>ПРЕДМЕТЫ</w:t>
      </w:r>
    </w:p>
    <w:p w:rsidR="00B45568" w:rsidRPr="00220CF0" w:rsidRDefault="00840733">
      <w:pPr>
        <w:spacing w:before="40" w:line="276" w:lineRule="auto"/>
        <w:ind w:left="1359" w:right="2102"/>
        <w:rPr>
          <w:b/>
          <w:sz w:val="24"/>
        </w:rPr>
      </w:pPr>
      <w:r w:rsidRPr="00220CF0">
        <w:rPr>
          <w:b/>
          <w:sz w:val="24"/>
        </w:rPr>
        <w:t>Формирование</w:t>
      </w:r>
      <w:r w:rsidRPr="00220CF0">
        <w:rPr>
          <w:b/>
          <w:spacing w:val="-11"/>
          <w:sz w:val="24"/>
        </w:rPr>
        <w:t xml:space="preserve"> </w:t>
      </w:r>
      <w:r w:rsidRPr="00220CF0">
        <w:rPr>
          <w:b/>
          <w:sz w:val="24"/>
        </w:rPr>
        <w:t>универсальных</w:t>
      </w:r>
      <w:r w:rsidRPr="00220CF0">
        <w:rPr>
          <w:b/>
          <w:spacing w:val="-15"/>
          <w:sz w:val="24"/>
        </w:rPr>
        <w:t xml:space="preserve"> </w:t>
      </w:r>
      <w:r w:rsidRPr="00220CF0">
        <w:rPr>
          <w:b/>
          <w:sz w:val="24"/>
        </w:rPr>
        <w:t>учебных</w:t>
      </w:r>
      <w:r w:rsidRPr="00220CF0">
        <w:rPr>
          <w:b/>
          <w:spacing w:val="-14"/>
          <w:sz w:val="24"/>
        </w:rPr>
        <w:t xml:space="preserve"> </w:t>
      </w:r>
      <w:r w:rsidRPr="00220CF0">
        <w:rPr>
          <w:b/>
          <w:sz w:val="24"/>
        </w:rPr>
        <w:t>познавательных</w:t>
      </w:r>
      <w:r w:rsidRPr="00220CF0">
        <w:rPr>
          <w:b/>
          <w:spacing w:val="-10"/>
          <w:sz w:val="24"/>
        </w:rPr>
        <w:t xml:space="preserve"> </w:t>
      </w:r>
      <w:r w:rsidRPr="00220CF0">
        <w:rPr>
          <w:b/>
          <w:sz w:val="24"/>
        </w:rPr>
        <w:t>действий</w:t>
      </w:r>
      <w:r w:rsidRPr="00220CF0">
        <w:rPr>
          <w:b/>
          <w:spacing w:val="-57"/>
          <w:sz w:val="24"/>
        </w:rPr>
        <w:t xml:space="preserve"> </w:t>
      </w:r>
      <w:r w:rsidRPr="00220CF0">
        <w:rPr>
          <w:b/>
          <w:sz w:val="24"/>
        </w:rPr>
        <w:t>Формирование</w:t>
      </w:r>
      <w:r w:rsidRPr="00220CF0">
        <w:rPr>
          <w:b/>
          <w:spacing w:val="-2"/>
          <w:sz w:val="24"/>
        </w:rPr>
        <w:t xml:space="preserve"> </w:t>
      </w:r>
      <w:r w:rsidRPr="00220CF0">
        <w:rPr>
          <w:b/>
          <w:sz w:val="24"/>
        </w:rPr>
        <w:t>базовых логических действий</w:t>
      </w:r>
    </w:p>
    <w:p w:rsidR="00B45568" w:rsidRPr="00220CF0" w:rsidRDefault="00840733" w:rsidP="00335C40">
      <w:pPr>
        <w:pStyle w:val="a7"/>
        <w:numPr>
          <w:ilvl w:val="1"/>
          <w:numId w:val="24"/>
        </w:numPr>
        <w:tabs>
          <w:tab w:val="left" w:pos="2080"/>
        </w:tabs>
        <w:spacing w:line="270" w:lineRule="exact"/>
        <w:ind w:left="1531" w:right="794" w:hanging="361"/>
        <w:jc w:val="left"/>
        <w:rPr>
          <w:sz w:val="24"/>
        </w:rPr>
      </w:pPr>
      <w:r w:rsidRPr="00220CF0">
        <w:rPr>
          <w:sz w:val="24"/>
        </w:rPr>
        <w:t>Выдвигать</w:t>
      </w:r>
      <w:r w:rsidRPr="00220CF0">
        <w:rPr>
          <w:spacing w:val="-10"/>
          <w:sz w:val="24"/>
        </w:rPr>
        <w:t xml:space="preserve"> </w:t>
      </w:r>
      <w:r w:rsidRPr="00220CF0">
        <w:rPr>
          <w:sz w:val="24"/>
        </w:rPr>
        <w:t>гипотезы,</w:t>
      </w:r>
      <w:r w:rsidRPr="00220CF0">
        <w:rPr>
          <w:spacing w:val="-5"/>
          <w:sz w:val="24"/>
        </w:rPr>
        <w:t xml:space="preserve"> </w:t>
      </w:r>
      <w:r w:rsidRPr="00220CF0">
        <w:rPr>
          <w:sz w:val="24"/>
        </w:rPr>
        <w:t>объясняющие</w:t>
      </w:r>
      <w:r w:rsidRPr="00220CF0">
        <w:rPr>
          <w:spacing w:val="-12"/>
          <w:sz w:val="24"/>
        </w:rPr>
        <w:t xml:space="preserve"> </w:t>
      </w:r>
      <w:r w:rsidRPr="00220CF0">
        <w:rPr>
          <w:sz w:val="24"/>
        </w:rPr>
        <w:t>простые</w:t>
      </w:r>
      <w:r w:rsidRPr="00220CF0">
        <w:rPr>
          <w:spacing w:val="-11"/>
          <w:sz w:val="24"/>
        </w:rPr>
        <w:t xml:space="preserve"> </w:t>
      </w:r>
      <w:r w:rsidRPr="00220CF0">
        <w:rPr>
          <w:sz w:val="24"/>
        </w:rPr>
        <w:t>явления,</w:t>
      </w:r>
      <w:r w:rsidRPr="00220CF0">
        <w:rPr>
          <w:spacing w:val="-8"/>
          <w:sz w:val="24"/>
        </w:rPr>
        <w:t xml:space="preserve"> </w:t>
      </w:r>
      <w:r w:rsidRPr="00220CF0">
        <w:rPr>
          <w:sz w:val="24"/>
        </w:rPr>
        <w:t>например:</w:t>
      </w:r>
    </w:p>
    <w:p w:rsidR="00B45568" w:rsidRPr="00220CF0" w:rsidRDefault="00840733" w:rsidP="005906CF">
      <w:pPr>
        <w:pStyle w:val="a3"/>
        <w:ind w:left="1531" w:right="794"/>
        <w:jc w:val="left"/>
      </w:pPr>
      <w:r w:rsidRPr="00220CF0">
        <w:t>—почему</w:t>
      </w:r>
      <w:r w:rsidRPr="00220CF0">
        <w:rPr>
          <w:spacing w:val="-14"/>
        </w:rPr>
        <w:t xml:space="preserve"> </w:t>
      </w:r>
      <w:r w:rsidRPr="00220CF0">
        <w:t>останавливается</w:t>
      </w:r>
      <w:r w:rsidRPr="00220CF0">
        <w:rPr>
          <w:spacing w:val="-6"/>
        </w:rPr>
        <w:t xml:space="preserve"> </w:t>
      </w:r>
      <w:r w:rsidRPr="00220CF0">
        <w:t>движущееся</w:t>
      </w:r>
      <w:r w:rsidRPr="00220CF0">
        <w:rPr>
          <w:spacing w:val="-4"/>
        </w:rPr>
        <w:t xml:space="preserve"> </w:t>
      </w:r>
      <w:r w:rsidRPr="00220CF0">
        <w:t>по</w:t>
      </w:r>
      <w:r w:rsidRPr="00220CF0">
        <w:rPr>
          <w:spacing w:val="-8"/>
        </w:rPr>
        <w:t xml:space="preserve"> </w:t>
      </w:r>
      <w:r w:rsidRPr="00220CF0">
        <w:t>горизонтальной</w:t>
      </w:r>
      <w:r w:rsidRPr="00220CF0">
        <w:rPr>
          <w:spacing w:val="-8"/>
        </w:rPr>
        <w:t xml:space="preserve"> </w:t>
      </w:r>
      <w:r w:rsidRPr="00220CF0">
        <w:t>поверхности</w:t>
      </w:r>
      <w:r w:rsidRPr="00220CF0">
        <w:rPr>
          <w:spacing w:val="-1"/>
        </w:rPr>
        <w:t xml:space="preserve"> </w:t>
      </w:r>
      <w:r w:rsidRPr="00220CF0">
        <w:t>тело;</w:t>
      </w:r>
    </w:p>
    <w:p w:rsidR="00B45568" w:rsidRPr="00220CF0" w:rsidRDefault="00840733" w:rsidP="005906CF">
      <w:pPr>
        <w:pStyle w:val="a3"/>
        <w:ind w:left="1531" w:right="794"/>
        <w:jc w:val="left"/>
      </w:pPr>
      <w:r w:rsidRPr="00220CF0">
        <w:t>—почему</w:t>
      </w:r>
      <w:r w:rsidRPr="00220CF0">
        <w:rPr>
          <w:spacing w:val="-12"/>
        </w:rPr>
        <w:t xml:space="preserve"> </w:t>
      </w:r>
      <w:r w:rsidRPr="00220CF0">
        <w:t>в</w:t>
      </w:r>
      <w:r w:rsidRPr="00220CF0">
        <w:rPr>
          <w:spacing w:val="-4"/>
        </w:rPr>
        <w:t xml:space="preserve"> </w:t>
      </w:r>
      <w:r w:rsidRPr="00220CF0">
        <w:t>жаркую</w:t>
      </w:r>
      <w:r w:rsidRPr="00220CF0">
        <w:rPr>
          <w:spacing w:val="-3"/>
        </w:rPr>
        <w:t xml:space="preserve"> </w:t>
      </w:r>
      <w:r w:rsidRPr="00220CF0">
        <w:t>погоду</w:t>
      </w:r>
      <w:r w:rsidRPr="00220CF0">
        <w:rPr>
          <w:spacing w:val="-6"/>
        </w:rPr>
        <w:t xml:space="preserve"> </w:t>
      </w:r>
      <w:r w:rsidRPr="00220CF0">
        <w:t>в</w:t>
      </w:r>
      <w:r w:rsidRPr="00220CF0">
        <w:rPr>
          <w:spacing w:val="-5"/>
        </w:rPr>
        <w:t xml:space="preserve"> </w:t>
      </w:r>
      <w:r w:rsidRPr="00220CF0">
        <w:t>светлой</w:t>
      </w:r>
      <w:r w:rsidRPr="00220CF0">
        <w:rPr>
          <w:spacing w:val="-5"/>
        </w:rPr>
        <w:t xml:space="preserve"> </w:t>
      </w:r>
      <w:r w:rsidRPr="00220CF0">
        <w:t>одежде</w:t>
      </w:r>
      <w:r w:rsidRPr="00220CF0">
        <w:rPr>
          <w:spacing w:val="-3"/>
        </w:rPr>
        <w:t xml:space="preserve"> </w:t>
      </w:r>
      <w:r w:rsidRPr="00220CF0">
        <w:t>прохладнее,</w:t>
      </w:r>
      <w:r w:rsidRPr="00220CF0">
        <w:rPr>
          <w:spacing w:val="-1"/>
        </w:rPr>
        <w:t xml:space="preserve"> </w:t>
      </w:r>
      <w:r w:rsidRPr="00220CF0">
        <w:t>чем в</w:t>
      </w:r>
      <w:r w:rsidRPr="00220CF0">
        <w:rPr>
          <w:spacing w:val="-4"/>
        </w:rPr>
        <w:t xml:space="preserve"> </w:t>
      </w:r>
      <w:r w:rsidRPr="00220CF0">
        <w:t>темной.</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Строить</w:t>
      </w:r>
      <w:r w:rsidRPr="00220CF0">
        <w:rPr>
          <w:spacing w:val="39"/>
          <w:sz w:val="24"/>
        </w:rPr>
        <w:t xml:space="preserve"> </w:t>
      </w:r>
      <w:r w:rsidRPr="00220CF0">
        <w:rPr>
          <w:sz w:val="24"/>
        </w:rPr>
        <w:t>простейшие</w:t>
      </w:r>
      <w:r w:rsidRPr="00220CF0">
        <w:rPr>
          <w:spacing w:val="37"/>
          <w:sz w:val="24"/>
        </w:rPr>
        <w:t xml:space="preserve"> </w:t>
      </w:r>
      <w:r w:rsidRPr="00220CF0">
        <w:rPr>
          <w:sz w:val="24"/>
        </w:rPr>
        <w:t>модели</w:t>
      </w:r>
      <w:r w:rsidRPr="00220CF0">
        <w:rPr>
          <w:spacing w:val="42"/>
          <w:sz w:val="24"/>
        </w:rPr>
        <w:t xml:space="preserve"> </w:t>
      </w:r>
      <w:r w:rsidRPr="00220CF0">
        <w:rPr>
          <w:sz w:val="24"/>
        </w:rPr>
        <w:t>физических</w:t>
      </w:r>
      <w:r w:rsidRPr="00220CF0">
        <w:rPr>
          <w:spacing w:val="43"/>
          <w:sz w:val="24"/>
        </w:rPr>
        <w:t xml:space="preserve"> </w:t>
      </w:r>
      <w:r w:rsidRPr="00220CF0">
        <w:rPr>
          <w:sz w:val="24"/>
        </w:rPr>
        <w:t>явлений</w:t>
      </w:r>
      <w:r w:rsidRPr="00220CF0">
        <w:rPr>
          <w:spacing w:val="42"/>
          <w:sz w:val="24"/>
        </w:rPr>
        <w:t xml:space="preserve"> </w:t>
      </w:r>
      <w:r w:rsidRPr="00220CF0">
        <w:rPr>
          <w:sz w:val="24"/>
        </w:rPr>
        <w:t>(в</w:t>
      </w:r>
      <w:r w:rsidRPr="00220CF0">
        <w:rPr>
          <w:spacing w:val="39"/>
          <w:sz w:val="24"/>
        </w:rPr>
        <w:t xml:space="preserve"> </w:t>
      </w:r>
      <w:r w:rsidRPr="00220CF0">
        <w:rPr>
          <w:sz w:val="24"/>
        </w:rPr>
        <w:t>виде</w:t>
      </w:r>
      <w:r w:rsidRPr="00220CF0">
        <w:rPr>
          <w:spacing w:val="39"/>
          <w:sz w:val="24"/>
        </w:rPr>
        <w:t xml:space="preserve"> </w:t>
      </w:r>
      <w:r w:rsidRPr="00220CF0">
        <w:rPr>
          <w:sz w:val="24"/>
        </w:rPr>
        <w:t>рисунков</w:t>
      </w:r>
      <w:r w:rsidRPr="00220CF0">
        <w:rPr>
          <w:spacing w:val="41"/>
          <w:sz w:val="24"/>
        </w:rPr>
        <w:t xml:space="preserve"> </w:t>
      </w:r>
      <w:r w:rsidRPr="00220CF0">
        <w:rPr>
          <w:sz w:val="24"/>
        </w:rPr>
        <w:t>или</w:t>
      </w:r>
      <w:r w:rsidRPr="00220CF0">
        <w:rPr>
          <w:spacing w:val="41"/>
          <w:sz w:val="24"/>
        </w:rPr>
        <w:t xml:space="preserve"> </w:t>
      </w:r>
      <w:r w:rsidRPr="00220CF0">
        <w:rPr>
          <w:sz w:val="24"/>
        </w:rPr>
        <w:t>схем),</w:t>
      </w:r>
      <w:r w:rsidRPr="00220CF0">
        <w:rPr>
          <w:spacing w:val="-57"/>
          <w:sz w:val="24"/>
        </w:rPr>
        <w:t xml:space="preserve"> </w:t>
      </w:r>
      <w:r w:rsidRPr="00220CF0">
        <w:rPr>
          <w:sz w:val="24"/>
        </w:rPr>
        <w:t>например:</w:t>
      </w:r>
      <w:r w:rsidRPr="00220CF0">
        <w:rPr>
          <w:spacing w:val="40"/>
          <w:sz w:val="24"/>
        </w:rPr>
        <w:t xml:space="preserve"> </w:t>
      </w:r>
      <w:r w:rsidRPr="00220CF0">
        <w:rPr>
          <w:sz w:val="24"/>
        </w:rPr>
        <w:t>падение</w:t>
      </w:r>
      <w:r w:rsidRPr="00220CF0">
        <w:rPr>
          <w:spacing w:val="-2"/>
          <w:sz w:val="24"/>
        </w:rPr>
        <w:t xml:space="preserve"> </w:t>
      </w:r>
      <w:r w:rsidRPr="00220CF0">
        <w:rPr>
          <w:sz w:val="24"/>
        </w:rPr>
        <w:t>предмета;</w:t>
      </w:r>
      <w:r w:rsidRPr="00220CF0">
        <w:rPr>
          <w:spacing w:val="-1"/>
          <w:sz w:val="24"/>
        </w:rPr>
        <w:t xml:space="preserve"> </w:t>
      </w:r>
      <w:r w:rsidRPr="00220CF0">
        <w:rPr>
          <w:sz w:val="24"/>
        </w:rPr>
        <w:t>отражение</w:t>
      </w:r>
      <w:r w:rsidRPr="00220CF0">
        <w:rPr>
          <w:spacing w:val="-1"/>
          <w:sz w:val="24"/>
        </w:rPr>
        <w:t xml:space="preserve"> </w:t>
      </w:r>
      <w:r w:rsidRPr="00220CF0">
        <w:rPr>
          <w:sz w:val="24"/>
        </w:rPr>
        <w:t>света от</w:t>
      </w:r>
      <w:r w:rsidRPr="00220CF0">
        <w:rPr>
          <w:spacing w:val="-1"/>
          <w:sz w:val="24"/>
        </w:rPr>
        <w:t xml:space="preserve"> </w:t>
      </w:r>
      <w:r w:rsidRPr="00220CF0">
        <w:rPr>
          <w:sz w:val="24"/>
        </w:rPr>
        <w:t>зеркальной</w:t>
      </w:r>
      <w:r w:rsidRPr="00220CF0">
        <w:rPr>
          <w:spacing w:val="-1"/>
          <w:sz w:val="24"/>
        </w:rPr>
        <w:t xml:space="preserve"> </w:t>
      </w:r>
      <w:r w:rsidRPr="00220CF0">
        <w:rPr>
          <w:sz w:val="24"/>
        </w:rPr>
        <w:t>поверхности.</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Прогнозировать</w:t>
      </w:r>
      <w:r w:rsidRPr="00220CF0">
        <w:rPr>
          <w:spacing w:val="42"/>
          <w:sz w:val="24"/>
        </w:rPr>
        <w:t xml:space="preserve"> </w:t>
      </w:r>
      <w:r w:rsidRPr="00220CF0">
        <w:rPr>
          <w:sz w:val="24"/>
        </w:rPr>
        <w:t>свойства</w:t>
      </w:r>
      <w:r w:rsidRPr="00220CF0">
        <w:rPr>
          <w:spacing w:val="38"/>
          <w:sz w:val="24"/>
        </w:rPr>
        <w:t xml:space="preserve"> </w:t>
      </w:r>
      <w:r w:rsidRPr="00220CF0">
        <w:rPr>
          <w:sz w:val="24"/>
        </w:rPr>
        <w:t>веществ</w:t>
      </w:r>
      <w:r w:rsidRPr="00220CF0">
        <w:rPr>
          <w:spacing w:val="40"/>
          <w:sz w:val="24"/>
        </w:rPr>
        <w:t xml:space="preserve"> </w:t>
      </w:r>
      <w:r w:rsidRPr="00220CF0">
        <w:rPr>
          <w:sz w:val="24"/>
        </w:rPr>
        <w:t>на</w:t>
      </w:r>
      <w:r w:rsidRPr="00220CF0">
        <w:rPr>
          <w:spacing w:val="38"/>
          <w:sz w:val="24"/>
        </w:rPr>
        <w:t xml:space="preserve"> </w:t>
      </w:r>
      <w:r w:rsidRPr="00220CF0">
        <w:rPr>
          <w:sz w:val="24"/>
        </w:rPr>
        <w:t>основе</w:t>
      </w:r>
      <w:r w:rsidRPr="00220CF0">
        <w:rPr>
          <w:spacing w:val="40"/>
          <w:sz w:val="24"/>
        </w:rPr>
        <w:t xml:space="preserve"> </w:t>
      </w:r>
      <w:r w:rsidRPr="00220CF0">
        <w:rPr>
          <w:sz w:val="24"/>
        </w:rPr>
        <w:t>общих</w:t>
      </w:r>
      <w:r w:rsidRPr="00220CF0">
        <w:rPr>
          <w:spacing w:val="40"/>
          <w:sz w:val="24"/>
        </w:rPr>
        <w:t xml:space="preserve"> </w:t>
      </w:r>
      <w:r w:rsidRPr="00220CF0">
        <w:rPr>
          <w:sz w:val="24"/>
        </w:rPr>
        <w:t>химических</w:t>
      </w:r>
      <w:r w:rsidRPr="00220CF0">
        <w:rPr>
          <w:spacing w:val="42"/>
          <w:sz w:val="24"/>
        </w:rPr>
        <w:t xml:space="preserve"> </w:t>
      </w:r>
      <w:r w:rsidRPr="00220CF0">
        <w:rPr>
          <w:sz w:val="24"/>
        </w:rPr>
        <w:t>свойств</w:t>
      </w:r>
      <w:r w:rsidRPr="00220CF0">
        <w:rPr>
          <w:spacing w:val="40"/>
          <w:sz w:val="24"/>
        </w:rPr>
        <w:t xml:space="preserve"> </w:t>
      </w:r>
      <w:r w:rsidRPr="00220CF0">
        <w:rPr>
          <w:sz w:val="24"/>
        </w:rPr>
        <w:t>изученных</w:t>
      </w:r>
      <w:r w:rsidRPr="00220CF0">
        <w:rPr>
          <w:spacing w:val="-57"/>
          <w:sz w:val="24"/>
        </w:rPr>
        <w:t xml:space="preserve"> </w:t>
      </w:r>
      <w:r w:rsidRPr="00220CF0">
        <w:rPr>
          <w:sz w:val="24"/>
        </w:rPr>
        <w:t>классов/групп</w:t>
      </w:r>
      <w:r w:rsidRPr="00220CF0">
        <w:rPr>
          <w:spacing w:val="-1"/>
          <w:sz w:val="24"/>
        </w:rPr>
        <w:t xml:space="preserve"> </w:t>
      </w:r>
      <w:r w:rsidRPr="00220CF0">
        <w:rPr>
          <w:sz w:val="24"/>
        </w:rPr>
        <w:t>веществ,</w:t>
      </w:r>
      <w:r w:rsidRPr="00220CF0">
        <w:rPr>
          <w:spacing w:val="2"/>
          <w:sz w:val="24"/>
        </w:rPr>
        <w:t xml:space="preserve"> </w:t>
      </w:r>
      <w:r w:rsidRPr="00220CF0">
        <w:rPr>
          <w:sz w:val="24"/>
        </w:rPr>
        <w:t>к которым они</w:t>
      </w:r>
      <w:r w:rsidRPr="00220CF0">
        <w:rPr>
          <w:spacing w:val="-1"/>
          <w:sz w:val="24"/>
        </w:rPr>
        <w:t xml:space="preserve"> </w:t>
      </w:r>
      <w:r w:rsidRPr="00220CF0">
        <w:rPr>
          <w:sz w:val="24"/>
        </w:rPr>
        <w:t>относятся.</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Объяснять</w:t>
      </w:r>
      <w:r w:rsidRPr="00220CF0">
        <w:rPr>
          <w:spacing w:val="10"/>
          <w:sz w:val="24"/>
        </w:rPr>
        <w:t xml:space="preserve"> </w:t>
      </w:r>
      <w:r w:rsidRPr="00220CF0">
        <w:rPr>
          <w:sz w:val="24"/>
        </w:rPr>
        <w:t>общности</w:t>
      </w:r>
      <w:r w:rsidRPr="00220CF0">
        <w:rPr>
          <w:spacing w:val="10"/>
          <w:sz w:val="24"/>
        </w:rPr>
        <w:t xml:space="preserve"> </w:t>
      </w:r>
      <w:r w:rsidRPr="00220CF0">
        <w:rPr>
          <w:sz w:val="24"/>
        </w:rPr>
        <w:t>происхождения</w:t>
      </w:r>
      <w:r w:rsidRPr="00220CF0">
        <w:rPr>
          <w:spacing w:val="9"/>
          <w:sz w:val="24"/>
        </w:rPr>
        <w:t xml:space="preserve"> </w:t>
      </w:r>
      <w:r w:rsidRPr="00220CF0">
        <w:rPr>
          <w:sz w:val="24"/>
        </w:rPr>
        <w:t>и</w:t>
      </w:r>
      <w:r w:rsidRPr="00220CF0">
        <w:rPr>
          <w:spacing w:val="9"/>
          <w:sz w:val="24"/>
        </w:rPr>
        <w:t xml:space="preserve"> </w:t>
      </w:r>
      <w:r w:rsidRPr="00220CF0">
        <w:rPr>
          <w:sz w:val="24"/>
        </w:rPr>
        <w:t>эволюции</w:t>
      </w:r>
      <w:r w:rsidRPr="00220CF0">
        <w:rPr>
          <w:spacing w:val="10"/>
          <w:sz w:val="24"/>
        </w:rPr>
        <w:t xml:space="preserve"> </w:t>
      </w:r>
      <w:r w:rsidRPr="00220CF0">
        <w:rPr>
          <w:sz w:val="24"/>
        </w:rPr>
        <w:t>систематических</w:t>
      </w:r>
      <w:r w:rsidRPr="00220CF0">
        <w:rPr>
          <w:spacing w:val="11"/>
          <w:sz w:val="24"/>
        </w:rPr>
        <w:t xml:space="preserve"> </w:t>
      </w:r>
      <w:r w:rsidRPr="00220CF0">
        <w:rPr>
          <w:sz w:val="24"/>
        </w:rPr>
        <w:t>групп</w:t>
      </w:r>
      <w:r w:rsidRPr="00220CF0">
        <w:rPr>
          <w:spacing w:val="9"/>
          <w:sz w:val="24"/>
        </w:rPr>
        <w:t xml:space="preserve"> </w:t>
      </w:r>
      <w:r w:rsidRPr="00220CF0">
        <w:rPr>
          <w:sz w:val="24"/>
        </w:rPr>
        <w:t>растений</w:t>
      </w:r>
      <w:r w:rsidRPr="00220CF0">
        <w:rPr>
          <w:spacing w:val="20"/>
          <w:sz w:val="24"/>
        </w:rPr>
        <w:t xml:space="preserve"> </w:t>
      </w:r>
      <w:r w:rsidRPr="00220CF0">
        <w:rPr>
          <w:sz w:val="24"/>
        </w:rPr>
        <w:t>на</w:t>
      </w:r>
      <w:r w:rsidRPr="00220CF0">
        <w:rPr>
          <w:spacing w:val="-57"/>
          <w:sz w:val="24"/>
        </w:rPr>
        <w:t xml:space="preserve"> </w:t>
      </w:r>
      <w:r w:rsidRPr="00220CF0">
        <w:rPr>
          <w:sz w:val="24"/>
        </w:rPr>
        <w:t>примере</w:t>
      </w:r>
      <w:r w:rsidRPr="00220CF0">
        <w:rPr>
          <w:spacing w:val="-2"/>
          <w:sz w:val="24"/>
        </w:rPr>
        <w:t xml:space="preserve"> </w:t>
      </w:r>
      <w:r w:rsidRPr="00220CF0">
        <w:rPr>
          <w:sz w:val="24"/>
        </w:rPr>
        <w:t>сопоставления биологических</w:t>
      </w:r>
      <w:r w:rsidRPr="00220CF0">
        <w:rPr>
          <w:spacing w:val="1"/>
          <w:sz w:val="24"/>
        </w:rPr>
        <w:t xml:space="preserve"> </w:t>
      </w:r>
      <w:r w:rsidRPr="00220CF0">
        <w:rPr>
          <w:sz w:val="24"/>
        </w:rPr>
        <w:t>растительных</w:t>
      </w:r>
      <w:r w:rsidRPr="00220CF0">
        <w:rPr>
          <w:spacing w:val="2"/>
          <w:sz w:val="24"/>
        </w:rPr>
        <w:t xml:space="preserve"> </w:t>
      </w:r>
      <w:r w:rsidRPr="00220CF0">
        <w:rPr>
          <w:sz w:val="24"/>
        </w:rPr>
        <w:t>объектов.</w:t>
      </w:r>
    </w:p>
    <w:p w:rsidR="00B45568" w:rsidRPr="00220CF0" w:rsidRDefault="00840733" w:rsidP="005906CF">
      <w:pPr>
        <w:pStyle w:val="4"/>
        <w:ind w:left="1531" w:right="794"/>
        <w:jc w:val="left"/>
      </w:pPr>
      <w:r w:rsidRPr="00220CF0">
        <w:t>Формирование</w:t>
      </w:r>
      <w:r w:rsidRPr="00220CF0">
        <w:rPr>
          <w:spacing w:val="-11"/>
        </w:rPr>
        <w:t xml:space="preserve"> </w:t>
      </w:r>
      <w:r w:rsidRPr="00220CF0">
        <w:t>базовых</w:t>
      </w:r>
      <w:r w:rsidRPr="00220CF0">
        <w:rPr>
          <w:spacing w:val="-11"/>
        </w:rPr>
        <w:t xml:space="preserve"> </w:t>
      </w:r>
      <w:r w:rsidRPr="00220CF0">
        <w:t>исследовательских</w:t>
      </w:r>
      <w:r w:rsidRPr="00220CF0">
        <w:rPr>
          <w:spacing w:val="-8"/>
        </w:rPr>
        <w:t xml:space="preserve"> </w:t>
      </w:r>
      <w:r w:rsidRPr="00220CF0">
        <w:t>действий</w:t>
      </w:r>
    </w:p>
    <w:p w:rsidR="00B45568" w:rsidRPr="00220CF0" w:rsidRDefault="00840733" w:rsidP="00335C40">
      <w:pPr>
        <w:pStyle w:val="a7"/>
        <w:numPr>
          <w:ilvl w:val="1"/>
          <w:numId w:val="24"/>
        </w:numPr>
        <w:tabs>
          <w:tab w:val="left" w:pos="2080"/>
        </w:tabs>
        <w:ind w:left="1531" w:right="794" w:hanging="361"/>
        <w:jc w:val="left"/>
        <w:rPr>
          <w:sz w:val="24"/>
        </w:rPr>
      </w:pPr>
      <w:r w:rsidRPr="00220CF0">
        <w:rPr>
          <w:sz w:val="24"/>
        </w:rPr>
        <w:t>Исследование</w:t>
      </w:r>
      <w:r w:rsidRPr="00220CF0">
        <w:rPr>
          <w:spacing w:val="-8"/>
          <w:sz w:val="24"/>
        </w:rPr>
        <w:t xml:space="preserve"> </w:t>
      </w:r>
      <w:r w:rsidRPr="00220CF0">
        <w:rPr>
          <w:sz w:val="24"/>
        </w:rPr>
        <w:t>явления</w:t>
      </w:r>
      <w:r w:rsidRPr="00220CF0">
        <w:rPr>
          <w:spacing w:val="-4"/>
          <w:sz w:val="24"/>
        </w:rPr>
        <w:t xml:space="preserve"> </w:t>
      </w:r>
      <w:r w:rsidRPr="00220CF0">
        <w:rPr>
          <w:sz w:val="24"/>
        </w:rPr>
        <w:t>теплообмена</w:t>
      </w:r>
      <w:r w:rsidRPr="00220CF0">
        <w:rPr>
          <w:spacing w:val="-9"/>
          <w:sz w:val="24"/>
        </w:rPr>
        <w:t xml:space="preserve"> </w:t>
      </w:r>
      <w:r w:rsidRPr="00220CF0">
        <w:rPr>
          <w:sz w:val="24"/>
        </w:rPr>
        <w:t>при</w:t>
      </w:r>
      <w:r w:rsidRPr="00220CF0">
        <w:rPr>
          <w:spacing w:val="-7"/>
          <w:sz w:val="24"/>
        </w:rPr>
        <w:t xml:space="preserve"> </w:t>
      </w:r>
      <w:r w:rsidRPr="00220CF0">
        <w:rPr>
          <w:sz w:val="24"/>
        </w:rPr>
        <w:t>смешивании</w:t>
      </w:r>
      <w:r w:rsidRPr="00220CF0">
        <w:rPr>
          <w:spacing w:val="-3"/>
          <w:sz w:val="24"/>
        </w:rPr>
        <w:t xml:space="preserve"> </w:t>
      </w:r>
      <w:r w:rsidRPr="00220CF0">
        <w:rPr>
          <w:sz w:val="24"/>
        </w:rPr>
        <w:t>холодной</w:t>
      </w:r>
      <w:r w:rsidRPr="00220CF0">
        <w:rPr>
          <w:spacing w:val="-5"/>
          <w:sz w:val="24"/>
        </w:rPr>
        <w:t xml:space="preserve"> </w:t>
      </w:r>
      <w:r w:rsidRPr="00220CF0">
        <w:rPr>
          <w:sz w:val="24"/>
        </w:rPr>
        <w:t>и</w:t>
      </w:r>
      <w:r w:rsidRPr="00220CF0">
        <w:rPr>
          <w:spacing w:val="-6"/>
          <w:sz w:val="24"/>
        </w:rPr>
        <w:t xml:space="preserve"> </w:t>
      </w:r>
      <w:r w:rsidRPr="00220CF0">
        <w:rPr>
          <w:sz w:val="24"/>
        </w:rPr>
        <w:t>горячей</w:t>
      </w:r>
      <w:r w:rsidRPr="00220CF0">
        <w:rPr>
          <w:spacing w:val="-7"/>
          <w:sz w:val="24"/>
        </w:rPr>
        <w:t xml:space="preserve"> </w:t>
      </w:r>
      <w:r w:rsidRPr="00220CF0">
        <w:rPr>
          <w:sz w:val="24"/>
        </w:rPr>
        <w:t>воды.</w:t>
      </w:r>
    </w:p>
    <w:p w:rsidR="00B45568" w:rsidRPr="00220CF0" w:rsidRDefault="00840733" w:rsidP="00335C40">
      <w:pPr>
        <w:pStyle w:val="a7"/>
        <w:numPr>
          <w:ilvl w:val="1"/>
          <w:numId w:val="24"/>
        </w:numPr>
        <w:tabs>
          <w:tab w:val="left" w:pos="2080"/>
        </w:tabs>
        <w:ind w:left="1531" w:right="794" w:hanging="361"/>
        <w:jc w:val="left"/>
        <w:rPr>
          <w:sz w:val="24"/>
        </w:rPr>
      </w:pPr>
      <w:r w:rsidRPr="00220CF0">
        <w:rPr>
          <w:spacing w:val="-1"/>
          <w:sz w:val="24"/>
        </w:rPr>
        <w:t>Исследование</w:t>
      </w:r>
      <w:r w:rsidRPr="00220CF0">
        <w:rPr>
          <w:spacing w:val="-8"/>
          <w:sz w:val="24"/>
        </w:rPr>
        <w:t xml:space="preserve"> </w:t>
      </w:r>
      <w:r w:rsidRPr="00220CF0">
        <w:rPr>
          <w:spacing w:val="-1"/>
          <w:sz w:val="24"/>
        </w:rPr>
        <w:t>процесса</w:t>
      </w:r>
      <w:r w:rsidRPr="00220CF0">
        <w:rPr>
          <w:spacing w:val="-3"/>
          <w:sz w:val="24"/>
        </w:rPr>
        <w:t xml:space="preserve"> </w:t>
      </w:r>
      <w:r w:rsidRPr="00220CF0">
        <w:rPr>
          <w:spacing w:val="-1"/>
          <w:sz w:val="24"/>
        </w:rPr>
        <w:t>испарения</w:t>
      </w:r>
      <w:r w:rsidRPr="00220CF0">
        <w:rPr>
          <w:spacing w:val="-3"/>
          <w:sz w:val="24"/>
        </w:rPr>
        <w:t xml:space="preserve"> </w:t>
      </w:r>
      <w:r w:rsidRPr="00220CF0">
        <w:rPr>
          <w:sz w:val="24"/>
        </w:rPr>
        <w:t>различных</w:t>
      </w:r>
      <w:r w:rsidRPr="00220CF0">
        <w:rPr>
          <w:spacing w:val="-14"/>
          <w:sz w:val="24"/>
        </w:rPr>
        <w:t xml:space="preserve"> </w:t>
      </w:r>
      <w:r w:rsidRPr="00220CF0">
        <w:rPr>
          <w:sz w:val="24"/>
        </w:rPr>
        <w:t>жидкостей.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Планирование и осуществление на практике химических экспериментов, проведение</w:t>
      </w:r>
      <w:r w:rsidRPr="00220CF0">
        <w:rPr>
          <w:spacing w:val="1"/>
          <w:sz w:val="24"/>
        </w:rPr>
        <w:t xml:space="preserve"> </w:t>
      </w:r>
      <w:r w:rsidRPr="00220CF0">
        <w:rPr>
          <w:sz w:val="24"/>
        </w:rPr>
        <w:t>наблюдений,</w:t>
      </w:r>
      <w:r w:rsidRPr="00220CF0">
        <w:rPr>
          <w:spacing w:val="1"/>
          <w:sz w:val="24"/>
        </w:rPr>
        <w:t xml:space="preserve"> </w:t>
      </w:r>
      <w:r w:rsidRPr="00220CF0">
        <w:rPr>
          <w:sz w:val="24"/>
        </w:rPr>
        <w:t>получение</w:t>
      </w:r>
      <w:r w:rsidRPr="00220CF0">
        <w:rPr>
          <w:spacing w:val="1"/>
          <w:sz w:val="24"/>
        </w:rPr>
        <w:t xml:space="preserve"> </w:t>
      </w:r>
      <w:r w:rsidRPr="00220CF0">
        <w:rPr>
          <w:sz w:val="24"/>
        </w:rPr>
        <w:t>выводов</w:t>
      </w:r>
      <w:r w:rsidRPr="00220CF0">
        <w:rPr>
          <w:spacing w:val="1"/>
          <w:sz w:val="24"/>
        </w:rPr>
        <w:t xml:space="preserve"> </w:t>
      </w:r>
      <w:r w:rsidRPr="00220CF0">
        <w:rPr>
          <w:sz w:val="24"/>
        </w:rPr>
        <w:t>по</w:t>
      </w:r>
      <w:r w:rsidRPr="00220CF0">
        <w:rPr>
          <w:spacing w:val="1"/>
          <w:sz w:val="24"/>
        </w:rPr>
        <w:t xml:space="preserve"> </w:t>
      </w:r>
      <w:r w:rsidRPr="00220CF0">
        <w:rPr>
          <w:sz w:val="24"/>
        </w:rPr>
        <w:t>результатам</w:t>
      </w:r>
      <w:r w:rsidRPr="00220CF0">
        <w:rPr>
          <w:spacing w:val="1"/>
          <w:sz w:val="24"/>
        </w:rPr>
        <w:t xml:space="preserve"> </w:t>
      </w:r>
      <w:r w:rsidRPr="00220CF0">
        <w:rPr>
          <w:sz w:val="24"/>
        </w:rPr>
        <w:t>эксперимента:</w:t>
      </w:r>
      <w:r w:rsidRPr="00220CF0">
        <w:rPr>
          <w:spacing w:val="1"/>
          <w:sz w:val="24"/>
        </w:rPr>
        <w:t xml:space="preserve"> </w:t>
      </w:r>
      <w:r w:rsidRPr="00220CF0">
        <w:rPr>
          <w:sz w:val="24"/>
        </w:rPr>
        <w:t>обнаружение</w:t>
      </w:r>
      <w:r w:rsidRPr="00220CF0">
        <w:rPr>
          <w:spacing w:val="1"/>
          <w:sz w:val="24"/>
        </w:rPr>
        <w:t xml:space="preserve"> </w:t>
      </w:r>
      <w:r w:rsidRPr="00220CF0">
        <w:rPr>
          <w:sz w:val="24"/>
        </w:rPr>
        <w:t>сульфатионов,</w:t>
      </w:r>
      <w:r w:rsidRPr="00220CF0">
        <w:rPr>
          <w:spacing w:val="-1"/>
          <w:sz w:val="24"/>
        </w:rPr>
        <w:t xml:space="preserve"> </w:t>
      </w:r>
      <w:r w:rsidRPr="00220CF0">
        <w:rPr>
          <w:sz w:val="24"/>
        </w:rPr>
        <w:t>взимодействие</w:t>
      </w:r>
      <w:r w:rsidRPr="00220CF0">
        <w:rPr>
          <w:spacing w:val="-2"/>
          <w:sz w:val="24"/>
        </w:rPr>
        <w:t xml:space="preserve"> </w:t>
      </w:r>
      <w:r w:rsidRPr="00220CF0">
        <w:rPr>
          <w:sz w:val="24"/>
        </w:rPr>
        <w:t>разбавленной</w:t>
      </w:r>
      <w:r w:rsidRPr="00220CF0">
        <w:rPr>
          <w:spacing w:val="-1"/>
          <w:sz w:val="24"/>
        </w:rPr>
        <w:t xml:space="preserve"> </w:t>
      </w:r>
      <w:r w:rsidRPr="00220CF0">
        <w:rPr>
          <w:sz w:val="24"/>
        </w:rPr>
        <w:t>серной</w:t>
      </w:r>
      <w:r w:rsidRPr="00220CF0">
        <w:rPr>
          <w:spacing w:val="-1"/>
          <w:sz w:val="24"/>
        </w:rPr>
        <w:t xml:space="preserve"> </w:t>
      </w:r>
      <w:r w:rsidRPr="00220CF0">
        <w:rPr>
          <w:sz w:val="24"/>
        </w:rPr>
        <w:t>кислоты</w:t>
      </w:r>
      <w:r w:rsidRPr="00220CF0">
        <w:rPr>
          <w:spacing w:val="-1"/>
          <w:sz w:val="24"/>
        </w:rPr>
        <w:t xml:space="preserve"> </w:t>
      </w:r>
      <w:r w:rsidRPr="00220CF0">
        <w:rPr>
          <w:sz w:val="24"/>
        </w:rPr>
        <w:t>с</w:t>
      </w:r>
      <w:r w:rsidRPr="00220CF0">
        <w:rPr>
          <w:spacing w:val="2"/>
          <w:sz w:val="24"/>
        </w:rPr>
        <w:t xml:space="preserve"> </w:t>
      </w:r>
      <w:r w:rsidRPr="00220CF0">
        <w:rPr>
          <w:sz w:val="24"/>
        </w:rPr>
        <w:t>цинком.</w:t>
      </w:r>
    </w:p>
    <w:p w:rsidR="00B45568" w:rsidRPr="00220CF0" w:rsidRDefault="00840733" w:rsidP="005906CF">
      <w:pPr>
        <w:pStyle w:val="5"/>
        <w:ind w:left="1531" w:right="794"/>
      </w:pPr>
      <w:r w:rsidRPr="00220CF0">
        <w:t>Работа</w:t>
      </w:r>
      <w:r w:rsidRPr="00220CF0">
        <w:rPr>
          <w:spacing w:val="-7"/>
        </w:rPr>
        <w:t xml:space="preserve"> </w:t>
      </w:r>
      <w:r w:rsidRPr="00220CF0">
        <w:t>с</w:t>
      </w:r>
      <w:r w:rsidRPr="00220CF0">
        <w:rPr>
          <w:spacing w:val="-8"/>
        </w:rPr>
        <w:t xml:space="preserve"> </w:t>
      </w:r>
      <w:r w:rsidRPr="00220CF0">
        <w:t>информацией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Анализировать</w:t>
      </w:r>
      <w:r w:rsidRPr="00220CF0">
        <w:rPr>
          <w:spacing w:val="1"/>
          <w:sz w:val="24"/>
        </w:rPr>
        <w:t xml:space="preserve"> </w:t>
      </w:r>
      <w:r w:rsidRPr="00220CF0">
        <w:rPr>
          <w:sz w:val="24"/>
        </w:rPr>
        <w:t>оригинальный</w:t>
      </w:r>
      <w:r w:rsidRPr="00220CF0">
        <w:rPr>
          <w:spacing w:val="1"/>
          <w:sz w:val="24"/>
        </w:rPr>
        <w:t xml:space="preserve"> </w:t>
      </w:r>
      <w:r w:rsidRPr="00220CF0">
        <w:rPr>
          <w:sz w:val="24"/>
        </w:rPr>
        <w:t>текст,</w:t>
      </w:r>
      <w:r w:rsidRPr="00220CF0">
        <w:rPr>
          <w:spacing w:val="1"/>
          <w:sz w:val="24"/>
        </w:rPr>
        <w:t xml:space="preserve"> </w:t>
      </w:r>
      <w:r w:rsidRPr="00220CF0">
        <w:rPr>
          <w:sz w:val="24"/>
        </w:rPr>
        <w:t>посвященный</w:t>
      </w:r>
      <w:r w:rsidRPr="00220CF0">
        <w:rPr>
          <w:spacing w:val="1"/>
          <w:sz w:val="24"/>
        </w:rPr>
        <w:t xml:space="preserve"> </w:t>
      </w:r>
      <w:r w:rsidRPr="00220CF0">
        <w:rPr>
          <w:sz w:val="24"/>
        </w:rPr>
        <w:t>использованию</w:t>
      </w:r>
      <w:r w:rsidRPr="00220CF0">
        <w:rPr>
          <w:spacing w:val="1"/>
          <w:sz w:val="24"/>
        </w:rPr>
        <w:t xml:space="preserve"> </w:t>
      </w:r>
      <w:r w:rsidRPr="00220CF0">
        <w:rPr>
          <w:sz w:val="24"/>
        </w:rPr>
        <w:t>звука</w:t>
      </w:r>
      <w:r w:rsidRPr="00220CF0">
        <w:rPr>
          <w:spacing w:val="1"/>
          <w:sz w:val="24"/>
        </w:rPr>
        <w:t xml:space="preserve"> </w:t>
      </w:r>
      <w:r w:rsidRPr="00220CF0">
        <w:rPr>
          <w:sz w:val="24"/>
        </w:rPr>
        <w:t>(или</w:t>
      </w:r>
      <w:r w:rsidRPr="00220CF0">
        <w:rPr>
          <w:spacing w:val="1"/>
          <w:sz w:val="24"/>
        </w:rPr>
        <w:t xml:space="preserve"> </w:t>
      </w:r>
      <w:r w:rsidRPr="00220CF0">
        <w:rPr>
          <w:sz w:val="24"/>
        </w:rPr>
        <w:t>ультразвука)</w:t>
      </w:r>
      <w:r w:rsidRPr="00220CF0">
        <w:rPr>
          <w:spacing w:val="-1"/>
          <w:sz w:val="24"/>
        </w:rPr>
        <w:t xml:space="preserve"> </w:t>
      </w:r>
      <w:r w:rsidRPr="00220CF0">
        <w:rPr>
          <w:sz w:val="24"/>
        </w:rPr>
        <w:t>в</w:t>
      </w:r>
      <w:r w:rsidRPr="00220CF0">
        <w:rPr>
          <w:spacing w:val="-2"/>
          <w:sz w:val="24"/>
        </w:rPr>
        <w:t xml:space="preserve"> </w:t>
      </w:r>
      <w:r w:rsidRPr="00220CF0">
        <w:rPr>
          <w:sz w:val="24"/>
        </w:rPr>
        <w:t>технике</w:t>
      </w:r>
      <w:r w:rsidRPr="00220CF0">
        <w:rPr>
          <w:spacing w:val="-5"/>
          <w:sz w:val="24"/>
        </w:rPr>
        <w:t xml:space="preserve"> </w:t>
      </w:r>
      <w:r w:rsidRPr="00220CF0">
        <w:rPr>
          <w:sz w:val="24"/>
        </w:rPr>
        <w:t>(эхолокация,</w:t>
      </w:r>
      <w:r w:rsidRPr="00220CF0">
        <w:rPr>
          <w:spacing w:val="2"/>
          <w:sz w:val="24"/>
        </w:rPr>
        <w:t xml:space="preserve"> </w:t>
      </w:r>
      <w:r w:rsidRPr="00220CF0">
        <w:rPr>
          <w:sz w:val="24"/>
        </w:rPr>
        <w:t>ультразвук</w:t>
      </w:r>
      <w:r w:rsidRPr="00220CF0">
        <w:rPr>
          <w:spacing w:val="-1"/>
          <w:sz w:val="24"/>
        </w:rPr>
        <w:t xml:space="preserve"> </w:t>
      </w:r>
      <w:r w:rsidRPr="00220CF0">
        <w:rPr>
          <w:sz w:val="24"/>
        </w:rPr>
        <w:t>в</w:t>
      </w:r>
      <w:r w:rsidRPr="00220CF0">
        <w:rPr>
          <w:spacing w:val="-1"/>
          <w:sz w:val="24"/>
        </w:rPr>
        <w:t xml:space="preserve"> </w:t>
      </w:r>
      <w:r w:rsidRPr="00220CF0">
        <w:rPr>
          <w:sz w:val="24"/>
        </w:rPr>
        <w:t>медицине</w:t>
      </w:r>
      <w:r w:rsidRPr="00220CF0">
        <w:rPr>
          <w:spacing w:val="-1"/>
          <w:sz w:val="24"/>
        </w:rPr>
        <w:t xml:space="preserve"> </w:t>
      </w:r>
      <w:r w:rsidRPr="00220CF0">
        <w:rPr>
          <w:sz w:val="24"/>
        </w:rPr>
        <w:t>и</w:t>
      </w:r>
      <w:r w:rsidRPr="00220CF0">
        <w:rPr>
          <w:spacing w:val="-1"/>
          <w:sz w:val="24"/>
        </w:rPr>
        <w:t xml:space="preserve"> </w:t>
      </w:r>
      <w:r w:rsidRPr="00220CF0">
        <w:rPr>
          <w:sz w:val="24"/>
        </w:rPr>
        <w:t>др.).</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Выполнять</w:t>
      </w:r>
      <w:r w:rsidRPr="00220CF0">
        <w:rPr>
          <w:spacing w:val="-7"/>
          <w:sz w:val="24"/>
        </w:rPr>
        <w:t xml:space="preserve"> </w:t>
      </w:r>
      <w:r w:rsidRPr="00220CF0">
        <w:rPr>
          <w:sz w:val="24"/>
        </w:rPr>
        <w:t>задания</w:t>
      </w:r>
      <w:r w:rsidRPr="00220CF0">
        <w:rPr>
          <w:spacing w:val="-7"/>
          <w:sz w:val="24"/>
        </w:rPr>
        <w:t xml:space="preserve"> </w:t>
      </w:r>
      <w:r w:rsidRPr="00220CF0">
        <w:rPr>
          <w:sz w:val="24"/>
        </w:rPr>
        <w:t>по</w:t>
      </w:r>
      <w:r w:rsidRPr="00220CF0">
        <w:rPr>
          <w:spacing w:val="-10"/>
          <w:sz w:val="24"/>
        </w:rPr>
        <w:t xml:space="preserve"> </w:t>
      </w:r>
      <w:r w:rsidRPr="00220CF0">
        <w:rPr>
          <w:sz w:val="24"/>
        </w:rPr>
        <w:t>тексту</w:t>
      </w:r>
      <w:r w:rsidRPr="00220CF0">
        <w:rPr>
          <w:spacing w:val="-9"/>
          <w:sz w:val="24"/>
        </w:rPr>
        <w:t xml:space="preserve"> </w:t>
      </w:r>
      <w:r w:rsidRPr="00220CF0">
        <w:rPr>
          <w:sz w:val="24"/>
        </w:rPr>
        <w:t>(смысловое</w:t>
      </w:r>
      <w:r w:rsidRPr="00220CF0">
        <w:rPr>
          <w:spacing w:val="-3"/>
          <w:sz w:val="24"/>
        </w:rPr>
        <w:t xml:space="preserve"> </w:t>
      </w:r>
      <w:r w:rsidRPr="00220CF0">
        <w:rPr>
          <w:sz w:val="24"/>
        </w:rPr>
        <w:t>чтение).</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Использование при</w:t>
      </w:r>
      <w:r w:rsidRPr="00220CF0">
        <w:rPr>
          <w:spacing w:val="1"/>
          <w:sz w:val="24"/>
        </w:rPr>
        <w:t xml:space="preserve"> </w:t>
      </w:r>
      <w:r w:rsidRPr="00220CF0">
        <w:rPr>
          <w:sz w:val="24"/>
        </w:rPr>
        <w:t>выполнении</w:t>
      </w:r>
      <w:r w:rsidRPr="00220CF0">
        <w:rPr>
          <w:spacing w:val="1"/>
          <w:sz w:val="24"/>
        </w:rPr>
        <w:t xml:space="preserve"> </w:t>
      </w:r>
      <w:r w:rsidRPr="00220CF0">
        <w:rPr>
          <w:sz w:val="24"/>
        </w:rPr>
        <w:t>учебных</w:t>
      </w:r>
      <w:r w:rsidRPr="00220CF0">
        <w:rPr>
          <w:spacing w:val="1"/>
          <w:sz w:val="24"/>
        </w:rPr>
        <w:t xml:space="preserve"> </w:t>
      </w:r>
      <w:r w:rsidRPr="00220CF0">
        <w:rPr>
          <w:sz w:val="24"/>
        </w:rPr>
        <w:t>заданий</w:t>
      </w:r>
      <w:r w:rsidRPr="00220CF0">
        <w:rPr>
          <w:spacing w:val="1"/>
          <w:sz w:val="24"/>
        </w:rPr>
        <w:t xml:space="preserve"> </w:t>
      </w:r>
      <w:r w:rsidRPr="00220CF0">
        <w:rPr>
          <w:sz w:val="24"/>
        </w:rPr>
        <w:t>и</w:t>
      </w:r>
      <w:r w:rsidRPr="00220CF0">
        <w:rPr>
          <w:spacing w:val="1"/>
          <w:sz w:val="24"/>
        </w:rPr>
        <w:t xml:space="preserve"> </w:t>
      </w:r>
      <w:r w:rsidRPr="00220CF0">
        <w:rPr>
          <w:sz w:val="24"/>
        </w:rPr>
        <w:t>в процессе исследовательской</w:t>
      </w:r>
      <w:r w:rsidRPr="00220CF0">
        <w:rPr>
          <w:spacing w:val="1"/>
          <w:sz w:val="24"/>
        </w:rPr>
        <w:t xml:space="preserve"> </w:t>
      </w:r>
      <w:r w:rsidRPr="00220CF0">
        <w:rPr>
          <w:sz w:val="24"/>
        </w:rPr>
        <w:t>деятельности научно-популярную литературу химического содержания, справочные</w:t>
      </w:r>
      <w:r w:rsidRPr="00220CF0">
        <w:rPr>
          <w:spacing w:val="1"/>
          <w:sz w:val="24"/>
        </w:rPr>
        <w:t xml:space="preserve"> </w:t>
      </w:r>
      <w:r w:rsidRPr="00220CF0">
        <w:rPr>
          <w:sz w:val="24"/>
        </w:rPr>
        <w:t>материалы,</w:t>
      </w:r>
      <w:r w:rsidRPr="00220CF0">
        <w:rPr>
          <w:spacing w:val="-2"/>
          <w:sz w:val="24"/>
        </w:rPr>
        <w:t xml:space="preserve"> </w:t>
      </w:r>
      <w:r w:rsidRPr="00220CF0">
        <w:rPr>
          <w:sz w:val="24"/>
        </w:rPr>
        <w:t>ресурсы Интернета.</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Анализировать</w:t>
      </w:r>
      <w:r w:rsidRPr="00220CF0">
        <w:rPr>
          <w:spacing w:val="1"/>
          <w:sz w:val="24"/>
        </w:rPr>
        <w:t xml:space="preserve"> </w:t>
      </w:r>
      <w:r w:rsidRPr="00220CF0">
        <w:rPr>
          <w:sz w:val="24"/>
        </w:rPr>
        <w:t>современные</w:t>
      </w:r>
      <w:r w:rsidRPr="00220CF0">
        <w:rPr>
          <w:spacing w:val="1"/>
          <w:sz w:val="24"/>
        </w:rPr>
        <w:t xml:space="preserve"> </w:t>
      </w:r>
      <w:r w:rsidRPr="00220CF0">
        <w:rPr>
          <w:sz w:val="24"/>
        </w:rPr>
        <w:t>источники</w:t>
      </w:r>
      <w:r w:rsidRPr="00220CF0">
        <w:rPr>
          <w:spacing w:val="1"/>
          <w:sz w:val="24"/>
        </w:rPr>
        <w:t xml:space="preserve"> </w:t>
      </w:r>
      <w:r w:rsidRPr="00220CF0">
        <w:rPr>
          <w:sz w:val="24"/>
        </w:rPr>
        <w:t>о</w:t>
      </w:r>
      <w:r w:rsidRPr="00220CF0">
        <w:rPr>
          <w:spacing w:val="1"/>
          <w:sz w:val="24"/>
        </w:rPr>
        <w:t xml:space="preserve"> </w:t>
      </w:r>
      <w:r w:rsidRPr="00220CF0">
        <w:rPr>
          <w:sz w:val="24"/>
        </w:rPr>
        <w:t>вакцинах</w:t>
      </w:r>
      <w:r w:rsidRPr="00220CF0">
        <w:rPr>
          <w:spacing w:val="1"/>
          <w:sz w:val="24"/>
        </w:rPr>
        <w:t xml:space="preserve"> </w:t>
      </w:r>
      <w:r w:rsidRPr="00220CF0">
        <w:rPr>
          <w:sz w:val="24"/>
        </w:rPr>
        <w:t>и</w:t>
      </w:r>
      <w:r w:rsidRPr="00220CF0">
        <w:rPr>
          <w:spacing w:val="1"/>
          <w:sz w:val="24"/>
        </w:rPr>
        <w:t xml:space="preserve"> </w:t>
      </w:r>
      <w:r w:rsidRPr="00220CF0">
        <w:rPr>
          <w:sz w:val="24"/>
        </w:rPr>
        <w:t>вакцинировании.</w:t>
      </w:r>
      <w:r w:rsidRPr="00220CF0">
        <w:rPr>
          <w:spacing w:val="1"/>
          <w:sz w:val="24"/>
        </w:rPr>
        <w:t xml:space="preserve"> </w:t>
      </w:r>
      <w:r w:rsidRPr="00220CF0">
        <w:rPr>
          <w:sz w:val="24"/>
        </w:rPr>
        <w:t>Обсуждать</w:t>
      </w:r>
      <w:r w:rsidRPr="00220CF0">
        <w:rPr>
          <w:spacing w:val="-57"/>
          <w:sz w:val="24"/>
        </w:rPr>
        <w:t xml:space="preserve"> </w:t>
      </w:r>
      <w:r w:rsidRPr="00220CF0">
        <w:rPr>
          <w:sz w:val="24"/>
        </w:rPr>
        <w:t>роли вакцин</w:t>
      </w:r>
      <w:r w:rsidRPr="00220CF0">
        <w:rPr>
          <w:spacing w:val="-1"/>
          <w:sz w:val="24"/>
        </w:rPr>
        <w:t xml:space="preserve"> </w:t>
      </w:r>
      <w:r w:rsidRPr="00220CF0">
        <w:rPr>
          <w:sz w:val="24"/>
        </w:rPr>
        <w:t>и лечебных</w:t>
      </w:r>
      <w:r w:rsidRPr="00220CF0">
        <w:rPr>
          <w:spacing w:val="1"/>
          <w:sz w:val="24"/>
        </w:rPr>
        <w:t xml:space="preserve"> </w:t>
      </w:r>
      <w:r w:rsidRPr="00220CF0">
        <w:rPr>
          <w:sz w:val="24"/>
        </w:rPr>
        <w:t>сывороток</w:t>
      </w:r>
      <w:r w:rsidRPr="00220CF0">
        <w:rPr>
          <w:spacing w:val="-1"/>
          <w:sz w:val="24"/>
        </w:rPr>
        <w:t xml:space="preserve"> </w:t>
      </w:r>
      <w:r w:rsidRPr="00220CF0">
        <w:rPr>
          <w:sz w:val="24"/>
        </w:rPr>
        <w:t>для сохранения</w:t>
      </w:r>
      <w:r w:rsidRPr="00220CF0">
        <w:rPr>
          <w:spacing w:val="-1"/>
          <w:sz w:val="24"/>
        </w:rPr>
        <w:t xml:space="preserve"> </w:t>
      </w:r>
      <w:r w:rsidRPr="00220CF0">
        <w:rPr>
          <w:sz w:val="24"/>
        </w:rPr>
        <w:t>здоровья человека.</w:t>
      </w:r>
    </w:p>
    <w:p w:rsidR="00B45568" w:rsidRPr="00220CF0" w:rsidRDefault="00840733" w:rsidP="005906CF">
      <w:pPr>
        <w:pStyle w:val="5"/>
        <w:ind w:left="1531" w:right="794"/>
      </w:pPr>
      <w:r w:rsidRPr="00220CF0">
        <w:t>Формирование</w:t>
      </w:r>
      <w:r w:rsidRPr="00220CF0">
        <w:rPr>
          <w:spacing w:val="-13"/>
        </w:rPr>
        <w:t xml:space="preserve"> </w:t>
      </w:r>
      <w:r w:rsidRPr="00220CF0">
        <w:t>универсальных</w:t>
      </w:r>
      <w:r w:rsidRPr="00220CF0">
        <w:rPr>
          <w:spacing w:val="-14"/>
        </w:rPr>
        <w:t xml:space="preserve"> </w:t>
      </w:r>
      <w:r w:rsidRPr="00220CF0">
        <w:t>учебных</w:t>
      </w:r>
      <w:r w:rsidRPr="00220CF0">
        <w:rPr>
          <w:spacing w:val="-10"/>
        </w:rPr>
        <w:t xml:space="preserve"> </w:t>
      </w:r>
      <w:r w:rsidRPr="00220CF0">
        <w:t>коммуникативных</w:t>
      </w:r>
      <w:r w:rsidRPr="00220CF0">
        <w:rPr>
          <w:spacing w:val="-9"/>
        </w:rPr>
        <w:t xml:space="preserve"> </w:t>
      </w:r>
      <w:r w:rsidRPr="00220CF0">
        <w:t>действий: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Сопоставлять</w:t>
      </w:r>
      <w:r w:rsidRPr="00220CF0">
        <w:rPr>
          <w:spacing w:val="1"/>
          <w:sz w:val="24"/>
        </w:rPr>
        <w:t xml:space="preserve"> </w:t>
      </w:r>
      <w:r w:rsidRPr="00220CF0">
        <w:rPr>
          <w:sz w:val="24"/>
        </w:rPr>
        <w:t>свои</w:t>
      </w:r>
      <w:r w:rsidRPr="00220CF0">
        <w:rPr>
          <w:spacing w:val="1"/>
          <w:sz w:val="24"/>
        </w:rPr>
        <w:t xml:space="preserve"> </w:t>
      </w:r>
      <w:r w:rsidRPr="00220CF0">
        <w:rPr>
          <w:sz w:val="24"/>
        </w:rPr>
        <w:t>суждения</w:t>
      </w:r>
      <w:r w:rsidRPr="00220CF0">
        <w:rPr>
          <w:spacing w:val="1"/>
          <w:sz w:val="24"/>
        </w:rPr>
        <w:t xml:space="preserve"> </w:t>
      </w:r>
      <w:r w:rsidRPr="00220CF0">
        <w:rPr>
          <w:sz w:val="24"/>
        </w:rPr>
        <w:t>с</w:t>
      </w:r>
      <w:r w:rsidRPr="00220CF0">
        <w:rPr>
          <w:spacing w:val="1"/>
          <w:sz w:val="24"/>
        </w:rPr>
        <w:t xml:space="preserve"> </w:t>
      </w:r>
      <w:r w:rsidRPr="00220CF0">
        <w:rPr>
          <w:sz w:val="24"/>
        </w:rPr>
        <w:t>суждениями</w:t>
      </w:r>
      <w:r w:rsidRPr="00220CF0">
        <w:rPr>
          <w:spacing w:val="1"/>
          <w:sz w:val="24"/>
        </w:rPr>
        <w:t xml:space="preserve"> </w:t>
      </w:r>
      <w:r w:rsidRPr="00220CF0">
        <w:rPr>
          <w:sz w:val="24"/>
        </w:rPr>
        <w:t>других</w:t>
      </w:r>
      <w:r w:rsidRPr="00220CF0">
        <w:rPr>
          <w:spacing w:val="1"/>
          <w:sz w:val="24"/>
        </w:rPr>
        <w:t xml:space="preserve"> </w:t>
      </w:r>
      <w:r w:rsidRPr="00220CF0">
        <w:rPr>
          <w:sz w:val="24"/>
        </w:rPr>
        <w:t>участников</w:t>
      </w:r>
      <w:r w:rsidRPr="00220CF0">
        <w:rPr>
          <w:spacing w:val="1"/>
          <w:sz w:val="24"/>
        </w:rPr>
        <w:t xml:space="preserve"> </w:t>
      </w:r>
      <w:r w:rsidRPr="00220CF0">
        <w:rPr>
          <w:sz w:val="24"/>
        </w:rPr>
        <w:t>дискуссии,</w:t>
      </w:r>
      <w:r w:rsidRPr="00220CF0">
        <w:rPr>
          <w:spacing w:val="1"/>
          <w:sz w:val="24"/>
        </w:rPr>
        <w:t xml:space="preserve"> </w:t>
      </w:r>
      <w:r w:rsidRPr="00220CF0">
        <w:rPr>
          <w:sz w:val="24"/>
        </w:rPr>
        <w:t>при</w:t>
      </w:r>
      <w:r w:rsidRPr="00220CF0">
        <w:rPr>
          <w:spacing w:val="1"/>
          <w:sz w:val="24"/>
        </w:rPr>
        <w:t xml:space="preserve"> </w:t>
      </w:r>
      <w:r w:rsidRPr="00220CF0">
        <w:rPr>
          <w:sz w:val="24"/>
        </w:rPr>
        <w:t>выявлении различий и сходства позиций по отношению к обсуждаемой естественно-</w:t>
      </w:r>
      <w:r w:rsidRPr="00220CF0">
        <w:rPr>
          <w:spacing w:val="1"/>
          <w:sz w:val="24"/>
        </w:rPr>
        <w:t xml:space="preserve"> </w:t>
      </w:r>
      <w:r w:rsidRPr="00220CF0">
        <w:rPr>
          <w:sz w:val="24"/>
        </w:rPr>
        <w:t>научной</w:t>
      </w:r>
      <w:r w:rsidRPr="00220CF0">
        <w:rPr>
          <w:spacing w:val="-1"/>
          <w:sz w:val="24"/>
        </w:rPr>
        <w:t xml:space="preserve"> </w:t>
      </w:r>
      <w:r w:rsidRPr="00220CF0">
        <w:rPr>
          <w:sz w:val="24"/>
        </w:rPr>
        <w:t>проблеме.</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Выражать</w:t>
      </w:r>
      <w:r w:rsidRPr="00220CF0">
        <w:rPr>
          <w:spacing w:val="1"/>
          <w:sz w:val="24"/>
        </w:rPr>
        <w:t xml:space="preserve"> </w:t>
      </w:r>
      <w:r w:rsidRPr="00220CF0">
        <w:rPr>
          <w:sz w:val="24"/>
        </w:rPr>
        <w:t>свою точку зрения на решение</w:t>
      </w:r>
      <w:r w:rsidRPr="00220CF0">
        <w:rPr>
          <w:spacing w:val="1"/>
          <w:sz w:val="24"/>
        </w:rPr>
        <w:t xml:space="preserve"> </w:t>
      </w:r>
      <w:r w:rsidRPr="00220CF0">
        <w:rPr>
          <w:sz w:val="24"/>
        </w:rPr>
        <w:t>естественно-научной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в</w:t>
      </w:r>
      <w:r w:rsidRPr="00220CF0">
        <w:rPr>
          <w:spacing w:val="1"/>
          <w:sz w:val="24"/>
        </w:rPr>
        <w:t xml:space="preserve"> </w:t>
      </w:r>
      <w:r w:rsidRPr="00220CF0">
        <w:rPr>
          <w:sz w:val="24"/>
        </w:rPr>
        <w:t>устных</w:t>
      </w:r>
      <w:r w:rsidRPr="00220CF0">
        <w:rPr>
          <w:spacing w:val="1"/>
          <w:sz w:val="24"/>
        </w:rPr>
        <w:t xml:space="preserve"> </w:t>
      </w:r>
      <w:r w:rsidRPr="00220CF0">
        <w:rPr>
          <w:sz w:val="24"/>
        </w:rPr>
        <w:t>и</w:t>
      </w:r>
      <w:r w:rsidRPr="00220CF0">
        <w:rPr>
          <w:spacing w:val="1"/>
          <w:sz w:val="24"/>
        </w:rPr>
        <w:t xml:space="preserve"> </w:t>
      </w:r>
      <w:r w:rsidRPr="00220CF0">
        <w:rPr>
          <w:sz w:val="24"/>
        </w:rPr>
        <w:lastRenderedPageBreak/>
        <w:t>письменных</w:t>
      </w:r>
      <w:r w:rsidRPr="00220CF0">
        <w:rPr>
          <w:spacing w:val="1"/>
          <w:sz w:val="24"/>
        </w:rPr>
        <w:t xml:space="preserve"> </w:t>
      </w:r>
      <w:r w:rsidRPr="00220CF0">
        <w:rPr>
          <w:sz w:val="24"/>
        </w:rPr>
        <w:t>текстах.</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Публично</w:t>
      </w:r>
      <w:r w:rsidRPr="00220CF0">
        <w:rPr>
          <w:spacing w:val="1"/>
          <w:sz w:val="24"/>
        </w:rPr>
        <w:t xml:space="preserve"> </w:t>
      </w:r>
      <w:r w:rsidRPr="00220CF0">
        <w:rPr>
          <w:sz w:val="24"/>
        </w:rPr>
        <w:t>представлять</w:t>
      </w:r>
      <w:r w:rsidRPr="00220CF0">
        <w:rPr>
          <w:spacing w:val="1"/>
          <w:sz w:val="24"/>
        </w:rPr>
        <w:t xml:space="preserve"> </w:t>
      </w:r>
      <w:r w:rsidRPr="00220CF0">
        <w:rPr>
          <w:sz w:val="24"/>
        </w:rPr>
        <w:t>результаты</w:t>
      </w:r>
      <w:r w:rsidRPr="00220CF0">
        <w:rPr>
          <w:spacing w:val="61"/>
          <w:sz w:val="24"/>
        </w:rPr>
        <w:t xml:space="preserve"> </w:t>
      </w:r>
      <w:r w:rsidRPr="00220CF0">
        <w:rPr>
          <w:sz w:val="24"/>
        </w:rPr>
        <w:t>выполненного</w:t>
      </w:r>
      <w:r w:rsidRPr="00220CF0">
        <w:rPr>
          <w:spacing w:val="61"/>
          <w:sz w:val="24"/>
        </w:rPr>
        <w:t xml:space="preserve"> </w:t>
      </w:r>
      <w:r w:rsidRPr="00220CF0">
        <w:rPr>
          <w:sz w:val="24"/>
        </w:rPr>
        <w:t>естественно-научного</w:t>
      </w:r>
      <w:r w:rsidRPr="00220CF0">
        <w:rPr>
          <w:spacing w:val="-57"/>
          <w:sz w:val="24"/>
        </w:rPr>
        <w:t xml:space="preserve"> </w:t>
      </w:r>
      <w:r w:rsidRPr="00220CF0">
        <w:rPr>
          <w:sz w:val="24"/>
        </w:rPr>
        <w:t>исследования</w:t>
      </w:r>
      <w:r w:rsidRPr="00220CF0">
        <w:rPr>
          <w:spacing w:val="1"/>
          <w:sz w:val="24"/>
        </w:rPr>
        <w:t xml:space="preserve"> </w:t>
      </w:r>
      <w:r w:rsidRPr="00220CF0">
        <w:rPr>
          <w:sz w:val="24"/>
        </w:rPr>
        <w:t>или</w:t>
      </w:r>
      <w:r w:rsidRPr="00220CF0">
        <w:rPr>
          <w:spacing w:val="1"/>
          <w:sz w:val="24"/>
        </w:rPr>
        <w:t xml:space="preserve"> </w:t>
      </w:r>
      <w:r w:rsidRPr="00220CF0">
        <w:rPr>
          <w:sz w:val="24"/>
        </w:rPr>
        <w:t>проекта,</w:t>
      </w:r>
      <w:r w:rsidRPr="00220CF0">
        <w:rPr>
          <w:spacing w:val="1"/>
          <w:sz w:val="24"/>
        </w:rPr>
        <w:t xml:space="preserve"> </w:t>
      </w:r>
      <w:r w:rsidRPr="00220CF0">
        <w:rPr>
          <w:sz w:val="24"/>
        </w:rPr>
        <w:t>физического</w:t>
      </w:r>
      <w:r w:rsidRPr="00220CF0">
        <w:rPr>
          <w:spacing w:val="1"/>
          <w:sz w:val="24"/>
        </w:rPr>
        <w:t xml:space="preserve"> </w:t>
      </w:r>
      <w:r w:rsidRPr="00220CF0">
        <w:rPr>
          <w:sz w:val="24"/>
        </w:rPr>
        <w:t>или</w:t>
      </w:r>
      <w:r w:rsidRPr="00220CF0">
        <w:rPr>
          <w:spacing w:val="1"/>
          <w:sz w:val="24"/>
        </w:rPr>
        <w:t xml:space="preserve"> </w:t>
      </w:r>
      <w:r w:rsidRPr="00220CF0">
        <w:rPr>
          <w:sz w:val="24"/>
        </w:rPr>
        <w:t>химического</w:t>
      </w:r>
      <w:r w:rsidRPr="00220CF0">
        <w:rPr>
          <w:spacing w:val="1"/>
          <w:sz w:val="24"/>
        </w:rPr>
        <w:t xml:space="preserve"> </w:t>
      </w:r>
      <w:r w:rsidRPr="00220CF0">
        <w:rPr>
          <w:sz w:val="24"/>
        </w:rPr>
        <w:t>опыта,</w:t>
      </w:r>
      <w:r w:rsidRPr="00220CF0">
        <w:rPr>
          <w:spacing w:val="1"/>
          <w:sz w:val="24"/>
        </w:rPr>
        <w:t xml:space="preserve"> </w:t>
      </w:r>
      <w:r w:rsidRPr="00220CF0">
        <w:rPr>
          <w:sz w:val="24"/>
        </w:rPr>
        <w:t>биологического</w:t>
      </w:r>
      <w:r w:rsidRPr="00220CF0">
        <w:rPr>
          <w:spacing w:val="1"/>
          <w:sz w:val="24"/>
        </w:rPr>
        <w:t xml:space="preserve"> </w:t>
      </w:r>
      <w:r w:rsidRPr="00220CF0">
        <w:rPr>
          <w:sz w:val="24"/>
        </w:rPr>
        <w:t>наблюдения.</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Определять</w:t>
      </w:r>
      <w:r w:rsidRPr="00220CF0">
        <w:rPr>
          <w:spacing w:val="1"/>
          <w:sz w:val="24"/>
        </w:rPr>
        <w:t xml:space="preserve"> </w:t>
      </w:r>
      <w:r w:rsidRPr="00220CF0">
        <w:rPr>
          <w:sz w:val="24"/>
        </w:rPr>
        <w:t>и</w:t>
      </w:r>
      <w:r w:rsidRPr="00220CF0">
        <w:rPr>
          <w:spacing w:val="1"/>
          <w:sz w:val="24"/>
        </w:rPr>
        <w:t xml:space="preserve"> </w:t>
      </w:r>
      <w:r w:rsidRPr="00220CF0">
        <w:rPr>
          <w:sz w:val="24"/>
        </w:rPr>
        <w:t>принимать</w:t>
      </w:r>
      <w:r w:rsidRPr="00220CF0">
        <w:rPr>
          <w:spacing w:val="1"/>
          <w:sz w:val="24"/>
        </w:rPr>
        <w:t xml:space="preserve"> </w:t>
      </w:r>
      <w:r w:rsidRPr="00220CF0">
        <w:rPr>
          <w:sz w:val="24"/>
        </w:rPr>
        <w:t>цель</w:t>
      </w:r>
      <w:r w:rsidRPr="00220CF0">
        <w:rPr>
          <w:spacing w:val="1"/>
          <w:sz w:val="24"/>
        </w:rPr>
        <w:t xml:space="preserve"> </w:t>
      </w:r>
      <w:r w:rsidRPr="00220CF0">
        <w:rPr>
          <w:sz w:val="24"/>
        </w:rPr>
        <w:t>совместной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по</w:t>
      </w:r>
      <w:r w:rsidRPr="00220CF0">
        <w:rPr>
          <w:spacing w:val="1"/>
          <w:sz w:val="24"/>
        </w:rPr>
        <w:t xml:space="preserve"> </w:t>
      </w:r>
      <w:r w:rsidRPr="00220CF0">
        <w:rPr>
          <w:sz w:val="24"/>
        </w:rPr>
        <w:t>решению</w:t>
      </w:r>
      <w:r w:rsidRPr="00220CF0">
        <w:rPr>
          <w:spacing w:val="1"/>
          <w:sz w:val="24"/>
        </w:rPr>
        <w:t xml:space="preserve"> </w:t>
      </w:r>
      <w:r w:rsidRPr="00220CF0">
        <w:rPr>
          <w:sz w:val="24"/>
        </w:rPr>
        <w:t>естественно-</w:t>
      </w:r>
      <w:r w:rsidRPr="00220CF0">
        <w:rPr>
          <w:spacing w:val="-57"/>
          <w:sz w:val="24"/>
        </w:rPr>
        <w:t xml:space="preserve"> </w:t>
      </w:r>
      <w:r w:rsidRPr="00220CF0">
        <w:rPr>
          <w:sz w:val="24"/>
        </w:rPr>
        <w:t>научной проблемы, организация действий по ее достижению: обсуждение процесса и</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совместной</w:t>
      </w:r>
      <w:r w:rsidRPr="00220CF0">
        <w:rPr>
          <w:spacing w:val="-1"/>
          <w:sz w:val="24"/>
        </w:rPr>
        <w:t xml:space="preserve"> </w:t>
      </w:r>
      <w:r w:rsidRPr="00220CF0">
        <w:rPr>
          <w:sz w:val="24"/>
        </w:rPr>
        <w:t>работы; обобщение</w:t>
      </w:r>
      <w:r w:rsidRPr="00220CF0">
        <w:rPr>
          <w:spacing w:val="-2"/>
          <w:sz w:val="24"/>
        </w:rPr>
        <w:t xml:space="preserve"> </w:t>
      </w:r>
      <w:r w:rsidRPr="00220CF0">
        <w:rPr>
          <w:sz w:val="24"/>
        </w:rPr>
        <w:t>мнений</w:t>
      </w:r>
      <w:r w:rsidRPr="00220CF0">
        <w:rPr>
          <w:spacing w:val="-1"/>
          <w:sz w:val="24"/>
        </w:rPr>
        <w:t xml:space="preserve"> </w:t>
      </w:r>
      <w:r w:rsidRPr="00220CF0">
        <w:rPr>
          <w:sz w:val="24"/>
        </w:rPr>
        <w:t>нескольких</w:t>
      </w:r>
      <w:r w:rsidRPr="00220CF0">
        <w:rPr>
          <w:spacing w:val="2"/>
          <w:sz w:val="24"/>
        </w:rPr>
        <w:t xml:space="preserve"> </w:t>
      </w:r>
      <w:r w:rsidRPr="00220CF0">
        <w:rPr>
          <w:sz w:val="24"/>
        </w:rPr>
        <w:t>людей.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Координировать</w:t>
      </w:r>
      <w:r w:rsidRPr="00220CF0">
        <w:rPr>
          <w:spacing w:val="1"/>
          <w:sz w:val="24"/>
        </w:rPr>
        <w:t xml:space="preserve"> </w:t>
      </w:r>
      <w:r w:rsidRPr="00220CF0">
        <w:rPr>
          <w:sz w:val="24"/>
        </w:rPr>
        <w:t>свои</w:t>
      </w:r>
      <w:r w:rsidRPr="00220CF0">
        <w:rPr>
          <w:spacing w:val="1"/>
          <w:sz w:val="24"/>
        </w:rPr>
        <w:t xml:space="preserve"> </w:t>
      </w:r>
      <w:r w:rsidRPr="00220CF0">
        <w:rPr>
          <w:sz w:val="24"/>
        </w:rPr>
        <w:t>действия</w:t>
      </w:r>
      <w:r w:rsidRPr="00220CF0">
        <w:rPr>
          <w:spacing w:val="1"/>
          <w:sz w:val="24"/>
        </w:rPr>
        <w:t xml:space="preserve"> </w:t>
      </w:r>
      <w:r w:rsidRPr="00220CF0">
        <w:rPr>
          <w:sz w:val="24"/>
        </w:rPr>
        <w:t>с</w:t>
      </w:r>
      <w:r w:rsidRPr="00220CF0">
        <w:rPr>
          <w:spacing w:val="1"/>
          <w:sz w:val="24"/>
        </w:rPr>
        <w:t xml:space="preserve"> </w:t>
      </w:r>
      <w:r w:rsidRPr="00220CF0">
        <w:rPr>
          <w:sz w:val="24"/>
        </w:rPr>
        <w:t>другими</w:t>
      </w:r>
      <w:r w:rsidRPr="00220CF0">
        <w:rPr>
          <w:spacing w:val="1"/>
          <w:sz w:val="24"/>
        </w:rPr>
        <w:t xml:space="preserve"> </w:t>
      </w:r>
      <w:r w:rsidRPr="00220CF0">
        <w:rPr>
          <w:sz w:val="24"/>
        </w:rPr>
        <w:t>членами</w:t>
      </w:r>
      <w:r w:rsidRPr="00220CF0">
        <w:rPr>
          <w:spacing w:val="1"/>
          <w:sz w:val="24"/>
        </w:rPr>
        <w:t xml:space="preserve"> </w:t>
      </w:r>
      <w:r w:rsidRPr="00220CF0">
        <w:rPr>
          <w:sz w:val="24"/>
        </w:rPr>
        <w:t>команды</w:t>
      </w:r>
      <w:r w:rsidRPr="00220CF0">
        <w:rPr>
          <w:spacing w:val="1"/>
          <w:sz w:val="24"/>
        </w:rPr>
        <w:t xml:space="preserve"> </w:t>
      </w:r>
      <w:r w:rsidRPr="00220CF0">
        <w:rPr>
          <w:sz w:val="24"/>
        </w:rPr>
        <w:t>при решении</w:t>
      </w:r>
      <w:r w:rsidRPr="00220CF0">
        <w:rPr>
          <w:spacing w:val="1"/>
          <w:sz w:val="24"/>
        </w:rPr>
        <w:t xml:space="preserve"> </w:t>
      </w:r>
      <w:r w:rsidRPr="00220CF0">
        <w:rPr>
          <w:sz w:val="24"/>
        </w:rPr>
        <w:t>задачи,</w:t>
      </w:r>
      <w:r w:rsidRPr="00220CF0">
        <w:rPr>
          <w:spacing w:val="1"/>
          <w:sz w:val="24"/>
        </w:rPr>
        <w:t xml:space="preserve"> </w:t>
      </w:r>
      <w:r w:rsidRPr="00220CF0">
        <w:rPr>
          <w:sz w:val="24"/>
        </w:rPr>
        <w:t>выполнении</w:t>
      </w:r>
      <w:r w:rsidRPr="00220CF0">
        <w:rPr>
          <w:spacing w:val="-1"/>
          <w:sz w:val="24"/>
        </w:rPr>
        <w:t xml:space="preserve"> </w:t>
      </w:r>
      <w:r w:rsidRPr="00220CF0">
        <w:rPr>
          <w:sz w:val="24"/>
        </w:rPr>
        <w:t>естественно-научного исследования</w:t>
      </w:r>
      <w:r w:rsidRPr="00220CF0">
        <w:rPr>
          <w:spacing w:val="-1"/>
          <w:sz w:val="24"/>
        </w:rPr>
        <w:t xml:space="preserve"> </w:t>
      </w:r>
      <w:r w:rsidRPr="00220CF0">
        <w:rPr>
          <w:sz w:val="24"/>
        </w:rPr>
        <w:t>или проекта.</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Оценивать</w:t>
      </w:r>
      <w:r w:rsidRPr="00220CF0">
        <w:rPr>
          <w:spacing w:val="1"/>
          <w:sz w:val="24"/>
        </w:rPr>
        <w:t xml:space="preserve"> </w:t>
      </w:r>
      <w:r w:rsidRPr="00220CF0">
        <w:rPr>
          <w:sz w:val="24"/>
        </w:rPr>
        <w:t>свой</w:t>
      </w:r>
      <w:r w:rsidRPr="00220CF0">
        <w:rPr>
          <w:spacing w:val="1"/>
          <w:sz w:val="24"/>
        </w:rPr>
        <w:t xml:space="preserve"> </w:t>
      </w:r>
      <w:r w:rsidRPr="00220CF0">
        <w:rPr>
          <w:sz w:val="24"/>
        </w:rPr>
        <w:t>вклад</w:t>
      </w:r>
      <w:r w:rsidRPr="00220CF0">
        <w:rPr>
          <w:spacing w:val="1"/>
          <w:sz w:val="24"/>
        </w:rPr>
        <w:t xml:space="preserve"> </w:t>
      </w:r>
      <w:r w:rsidRPr="00220CF0">
        <w:rPr>
          <w:sz w:val="24"/>
        </w:rPr>
        <w:t>в</w:t>
      </w:r>
      <w:r w:rsidRPr="00220CF0">
        <w:rPr>
          <w:spacing w:val="1"/>
          <w:sz w:val="24"/>
        </w:rPr>
        <w:t xml:space="preserve"> </w:t>
      </w:r>
      <w:r w:rsidRPr="00220CF0">
        <w:rPr>
          <w:sz w:val="24"/>
        </w:rPr>
        <w:t>решение</w:t>
      </w:r>
      <w:r w:rsidRPr="00220CF0">
        <w:rPr>
          <w:spacing w:val="1"/>
          <w:sz w:val="24"/>
        </w:rPr>
        <w:t xml:space="preserve"> </w:t>
      </w:r>
      <w:r w:rsidRPr="00220CF0">
        <w:rPr>
          <w:sz w:val="24"/>
        </w:rPr>
        <w:t>естественно-научной</w:t>
      </w:r>
      <w:r w:rsidRPr="00220CF0">
        <w:rPr>
          <w:spacing w:val="1"/>
          <w:sz w:val="24"/>
        </w:rPr>
        <w:t xml:space="preserve"> </w:t>
      </w:r>
      <w:r w:rsidRPr="00220CF0">
        <w:rPr>
          <w:sz w:val="24"/>
        </w:rPr>
        <w:t>проблемы</w:t>
      </w:r>
      <w:r w:rsidRPr="00220CF0">
        <w:rPr>
          <w:spacing w:val="1"/>
          <w:sz w:val="24"/>
        </w:rPr>
        <w:t xml:space="preserve"> </w:t>
      </w:r>
      <w:r w:rsidRPr="00220CF0">
        <w:rPr>
          <w:sz w:val="24"/>
        </w:rPr>
        <w:t>по</w:t>
      </w:r>
      <w:r w:rsidRPr="00220CF0">
        <w:rPr>
          <w:spacing w:val="1"/>
          <w:sz w:val="24"/>
        </w:rPr>
        <w:t xml:space="preserve"> </w:t>
      </w:r>
      <w:r w:rsidRPr="00220CF0">
        <w:rPr>
          <w:sz w:val="24"/>
        </w:rPr>
        <w:t>критериям,</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сформулированным</w:t>
      </w:r>
      <w:r w:rsidRPr="00220CF0">
        <w:rPr>
          <w:spacing w:val="1"/>
          <w:sz w:val="24"/>
        </w:rPr>
        <w:t xml:space="preserve"> </w:t>
      </w:r>
      <w:r w:rsidRPr="00220CF0">
        <w:rPr>
          <w:sz w:val="24"/>
        </w:rPr>
        <w:t>участниками</w:t>
      </w:r>
      <w:r w:rsidRPr="00220CF0">
        <w:rPr>
          <w:spacing w:val="-1"/>
          <w:sz w:val="24"/>
        </w:rPr>
        <w:t xml:space="preserve"> </w:t>
      </w:r>
      <w:r w:rsidRPr="00220CF0">
        <w:rPr>
          <w:sz w:val="24"/>
        </w:rPr>
        <w:t>команды.</w:t>
      </w:r>
    </w:p>
    <w:p w:rsidR="00B45568" w:rsidRPr="00220CF0" w:rsidRDefault="00840733" w:rsidP="005906CF">
      <w:pPr>
        <w:pStyle w:val="5"/>
        <w:ind w:left="1531" w:right="794"/>
      </w:pPr>
      <w:r w:rsidRPr="00220CF0">
        <w:t>Формирование</w:t>
      </w:r>
      <w:r w:rsidRPr="00220CF0">
        <w:rPr>
          <w:spacing w:val="-12"/>
        </w:rPr>
        <w:t xml:space="preserve"> </w:t>
      </w:r>
      <w:r w:rsidRPr="00220CF0">
        <w:t>универсальных</w:t>
      </w:r>
      <w:r w:rsidRPr="00220CF0">
        <w:rPr>
          <w:spacing w:val="-12"/>
        </w:rPr>
        <w:t xml:space="preserve"> </w:t>
      </w:r>
      <w:r w:rsidRPr="00220CF0">
        <w:t>учебных</w:t>
      </w:r>
      <w:r w:rsidRPr="00220CF0">
        <w:rPr>
          <w:spacing w:val="-7"/>
        </w:rPr>
        <w:t xml:space="preserve"> </w:t>
      </w:r>
      <w:r w:rsidRPr="00220CF0">
        <w:t>регулятивных</w:t>
      </w:r>
      <w:r w:rsidRPr="00220CF0">
        <w:rPr>
          <w:spacing w:val="-8"/>
        </w:rPr>
        <w:t xml:space="preserve"> </w:t>
      </w:r>
      <w:r w:rsidRPr="00220CF0">
        <w:t>действий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Выявление</w:t>
      </w:r>
      <w:r w:rsidRPr="00220CF0">
        <w:rPr>
          <w:spacing w:val="1"/>
          <w:sz w:val="24"/>
        </w:rPr>
        <w:t xml:space="preserve"> </w:t>
      </w:r>
      <w:r w:rsidRPr="00220CF0">
        <w:rPr>
          <w:sz w:val="24"/>
        </w:rPr>
        <w:t>проблем</w:t>
      </w:r>
      <w:r w:rsidRPr="00220CF0">
        <w:rPr>
          <w:spacing w:val="1"/>
          <w:sz w:val="24"/>
        </w:rPr>
        <w:t xml:space="preserve"> </w:t>
      </w:r>
      <w:r w:rsidRPr="00220CF0">
        <w:rPr>
          <w:sz w:val="24"/>
        </w:rPr>
        <w:t>в</w:t>
      </w:r>
      <w:r w:rsidRPr="00220CF0">
        <w:rPr>
          <w:spacing w:val="1"/>
          <w:sz w:val="24"/>
        </w:rPr>
        <w:t xml:space="preserve"> </w:t>
      </w:r>
      <w:r w:rsidRPr="00220CF0">
        <w:rPr>
          <w:sz w:val="24"/>
        </w:rPr>
        <w:t>жизненных</w:t>
      </w:r>
      <w:r w:rsidRPr="00220CF0">
        <w:rPr>
          <w:spacing w:val="1"/>
          <w:sz w:val="24"/>
        </w:rPr>
        <w:t xml:space="preserve"> </w:t>
      </w:r>
      <w:r w:rsidRPr="00220CF0">
        <w:rPr>
          <w:sz w:val="24"/>
        </w:rPr>
        <w:t>и</w:t>
      </w:r>
      <w:r w:rsidRPr="00220CF0">
        <w:rPr>
          <w:spacing w:val="1"/>
          <w:sz w:val="24"/>
        </w:rPr>
        <w:t xml:space="preserve"> </w:t>
      </w:r>
      <w:r w:rsidRPr="00220CF0">
        <w:rPr>
          <w:sz w:val="24"/>
        </w:rPr>
        <w:t>учебных</w:t>
      </w:r>
      <w:r w:rsidRPr="00220CF0">
        <w:rPr>
          <w:spacing w:val="1"/>
          <w:sz w:val="24"/>
        </w:rPr>
        <w:t xml:space="preserve"> </w:t>
      </w:r>
      <w:r w:rsidRPr="00220CF0">
        <w:rPr>
          <w:sz w:val="24"/>
        </w:rPr>
        <w:t>ситуациях,</w:t>
      </w:r>
      <w:r w:rsidRPr="00220CF0">
        <w:rPr>
          <w:spacing w:val="1"/>
          <w:sz w:val="24"/>
        </w:rPr>
        <w:t xml:space="preserve"> </w:t>
      </w:r>
      <w:r w:rsidRPr="00220CF0">
        <w:rPr>
          <w:sz w:val="24"/>
        </w:rPr>
        <w:t>требующих</w:t>
      </w:r>
      <w:r w:rsidRPr="00220CF0">
        <w:rPr>
          <w:spacing w:val="1"/>
          <w:sz w:val="24"/>
        </w:rPr>
        <w:t xml:space="preserve"> </w:t>
      </w:r>
      <w:r w:rsidRPr="00220CF0">
        <w:rPr>
          <w:sz w:val="24"/>
        </w:rPr>
        <w:t>для</w:t>
      </w:r>
      <w:r w:rsidRPr="00220CF0">
        <w:rPr>
          <w:spacing w:val="1"/>
          <w:sz w:val="24"/>
        </w:rPr>
        <w:t xml:space="preserve"> </w:t>
      </w:r>
      <w:r w:rsidRPr="00220CF0">
        <w:rPr>
          <w:sz w:val="24"/>
        </w:rPr>
        <w:t>решения</w:t>
      </w:r>
      <w:r w:rsidRPr="00220CF0">
        <w:rPr>
          <w:spacing w:val="-57"/>
          <w:sz w:val="24"/>
        </w:rPr>
        <w:t xml:space="preserve"> </w:t>
      </w:r>
      <w:r w:rsidRPr="00220CF0">
        <w:rPr>
          <w:sz w:val="24"/>
        </w:rPr>
        <w:t>проявлений</w:t>
      </w:r>
      <w:r w:rsidRPr="00220CF0">
        <w:rPr>
          <w:spacing w:val="-1"/>
          <w:sz w:val="24"/>
        </w:rPr>
        <w:t xml:space="preserve"> </w:t>
      </w:r>
      <w:r w:rsidRPr="00220CF0">
        <w:rPr>
          <w:sz w:val="24"/>
        </w:rPr>
        <w:t>естественно-научной грамотности.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Анализ и выбор различных подходов к принятию решений в ситуациях, требующих</w:t>
      </w:r>
      <w:r w:rsidRPr="00220CF0">
        <w:rPr>
          <w:spacing w:val="1"/>
          <w:sz w:val="24"/>
        </w:rPr>
        <w:t xml:space="preserve"> </w:t>
      </w:r>
      <w:r w:rsidRPr="00220CF0">
        <w:rPr>
          <w:sz w:val="24"/>
        </w:rPr>
        <w:t>естественно-научной</w:t>
      </w:r>
      <w:r w:rsidRPr="00220CF0">
        <w:rPr>
          <w:spacing w:val="1"/>
          <w:sz w:val="24"/>
        </w:rPr>
        <w:t xml:space="preserve"> </w:t>
      </w:r>
      <w:r w:rsidRPr="00220CF0">
        <w:rPr>
          <w:sz w:val="24"/>
        </w:rPr>
        <w:t>грамотности</w:t>
      </w:r>
      <w:r w:rsidRPr="00220CF0">
        <w:rPr>
          <w:spacing w:val="1"/>
          <w:sz w:val="24"/>
        </w:rPr>
        <w:t xml:space="preserve"> </w:t>
      </w:r>
      <w:r w:rsidRPr="00220CF0">
        <w:rPr>
          <w:sz w:val="24"/>
        </w:rPr>
        <w:t>и</w:t>
      </w:r>
      <w:r w:rsidRPr="00220CF0">
        <w:rPr>
          <w:spacing w:val="1"/>
          <w:sz w:val="24"/>
        </w:rPr>
        <w:t xml:space="preserve"> </w:t>
      </w:r>
      <w:r w:rsidRPr="00220CF0">
        <w:rPr>
          <w:sz w:val="24"/>
        </w:rPr>
        <w:t>знакомства</w:t>
      </w:r>
      <w:r w:rsidRPr="00220CF0">
        <w:rPr>
          <w:spacing w:val="1"/>
          <w:sz w:val="24"/>
        </w:rPr>
        <w:t xml:space="preserve"> </w:t>
      </w:r>
      <w:r w:rsidRPr="00220CF0">
        <w:rPr>
          <w:sz w:val="24"/>
        </w:rPr>
        <w:t>с</w:t>
      </w:r>
      <w:r w:rsidRPr="00220CF0">
        <w:rPr>
          <w:spacing w:val="1"/>
          <w:sz w:val="24"/>
        </w:rPr>
        <w:t xml:space="preserve"> </w:t>
      </w:r>
      <w:r w:rsidRPr="00220CF0">
        <w:rPr>
          <w:sz w:val="24"/>
        </w:rPr>
        <w:t>современными</w:t>
      </w:r>
      <w:r w:rsidRPr="00220CF0">
        <w:rPr>
          <w:spacing w:val="1"/>
          <w:sz w:val="24"/>
        </w:rPr>
        <w:t xml:space="preserve"> </w:t>
      </w:r>
      <w:r w:rsidRPr="00220CF0">
        <w:rPr>
          <w:sz w:val="24"/>
        </w:rPr>
        <w:t>технологиями</w:t>
      </w:r>
      <w:r w:rsidRPr="00220CF0">
        <w:rPr>
          <w:spacing w:val="1"/>
          <w:sz w:val="24"/>
        </w:rPr>
        <w:t xml:space="preserve"> </w:t>
      </w:r>
      <w:r w:rsidRPr="00220CF0">
        <w:rPr>
          <w:sz w:val="24"/>
        </w:rPr>
        <w:t>(индивидуальное,</w:t>
      </w:r>
      <w:r w:rsidRPr="00220CF0">
        <w:rPr>
          <w:spacing w:val="-2"/>
          <w:sz w:val="24"/>
        </w:rPr>
        <w:t xml:space="preserve"> </w:t>
      </w:r>
      <w:r w:rsidRPr="00220CF0">
        <w:rPr>
          <w:sz w:val="24"/>
        </w:rPr>
        <w:t>принятие</w:t>
      </w:r>
      <w:r w:rsidRPr="00220CF0">
        <w:rPr>
          <w:spacing w:val="-2"/>
          <w:sz w:val="24"/>
        </w:rPr>
        <w:t xml:space="preserve"> </w:t>
      </w:r>
      <w:r w:rsidRPr="00220CF0">
        <w:rPr>
          <w:sz w:val="24"/>
        </w:rPr>
        <w:t>решения</w:t>
      </w:r>
      <w:r w:rsidRPr="00220CF0">
        <w:rPr>
          <w:spacing w:val="-1"/>
          <w:sz w:val="24"/>
        </w:rPr>
        <w:t xml:space="preserve"> </w:t>
      </w:r>
      <w:r w:rsidRPr="00220CF0">
        <w:rPr>
          <w:sz w:val="24"/>
        </w:rPr>
        <w:t>в</w:t>
      </w:r>
      <w:r w:rsidRPr="00220CF0">
        <w:rPr>
          <w:spacing w:val="-2"/>
          <w:sz w:val="24"/>
        </w:rPr>
        <w:t xml:space="preserve"> </w:t>
      </w:r>
      <w:r w:rsidRPr="00220CF0">
        <w:rPr>
          <w:sz w:val="24"/>
        </w:rPr>
        <w:t>группе,</w:t>
      </w:r>
      <w:r w:rsidRPr="00220CF0">
        <w:rPr>
          <w:spacing w:val="1"/>
          <w:sz w:val="24"/>
        </w:rPr>
        <w:t xml:space="preserve"> </w:t>
      </w:r>
      <w:r w:rsidRPr="00220CF0">
        <w:rPr>
          <w:sz w:val="24"/>
        </w:rPr>
        <w:t>принятие</w:t>
      </w:r>
      <w:r w:rsidRPr="00220CF0">
        <w:rPr>
          <w:spacing w:val="-2"/>
          <w:sz w:val="24"/>
        </w:rPr>
        <w:t xml:space="preserve"> </w:t>
      </w:r>
      <w:r w:rsidRPr="00220CF0">
        <w:rPr>
          <w:sz w:val="24"/>
        </w:rPr>
        <w:t>решений</w:t>
      </w:r>
      <w:r w:rsidRPr="00220CF0">
        <w:rPr>
          <w:spacing w:val="-1"/>
          <w:sz w:val="24"/>
        </w:rPr>
        <w:t xml:space="preserve"> </w:t>
      </w:r>
      <w:r w:rsidRPr="00220CF0">
        <w:rPr>
          <w:sz w:val="24"/>
        </w:rPr>
        <w:t>группой).</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Самостоятельное составление алгоритмов решения естественно-научной задачи или</w:t>
      </w:r>
      <w:r w:rsidRPr="00220CF0">
        <w:rPr>
          <w:spacing w:val="1"/>
          <w:sz w:val="24"/>
        </w:rPr>
        <w:t xml:space="preserve"> </w:t>
      </w:r>
      <w:r w:rsidRPr="00220CF0">
        <w:rPr>
          <w:sz w:val="24"/>
        </w:rPr>
        <w:t>плана</w:t>
      </w:r>
      <w:r w:rsidRPr="00220CF0">
        <w:rPr>
          <w:spacing w:val="-4"/>
          <w:sz w:val="24"/>
        </w:rPr>
        <w:t xml:space="preserve"> </w:t>
      </w:r>
      <w:r w:rsidRPr="00220CF0">
        <w:rPr>
          <w:sz w:val="24"/>
        </w:rPr>
        <w:t>естественно-научного</w:t>
      </w:r>
      <w:r w:rsidRPr="00220CF0">
        <w:rPr>
          <w:spacing w:val="-3"/>
          <w:sz w:val="24"/>
        </w:rPr>
        <w:t xml:space="preserve"> </w:t>
      </w:r>
      <w:r w:rsidRPr="00220CF0">
        <w:rPr>
          <w:sz w:val="24"/>
        </w:rPr>
        <w:t>исследования</w:t>
      </w:r>
      <w:r w:rsidRPr="00220CF0">
        <w:rPr>
          <w:spacing w:val="-3"/>
          <w:sz w:val="24"/>
        </w:rPr>
        <w:t xml:space="preserve"> </w:t>
      </w:r>
      <w:r w:rsidRPr="00220CF0">
        <w:rPr>
          <w:sz w:val="24"/>
        </w:rPr>
        <w:t>с</w:t>
      </w:r>
      <w:r w:rsidRPr="00220CF0">
        <w:rPr>
          <w:spacing w:val="-2"/>
          <w:sz w:val="24"/>
        </w:rPr>
        <w:t xml:space="preserve"> </w:t>
      </w:r>
      <w:r w:rsidRPr="00220CF0">
        <w:rPr>
          <w:sz w:val="24"/>
        </w:rPr>
        <w:t>учетом</w:t>
      </w:r>
      <w:r w:rsidRPr="00220CF0">
        <w:rPr>
          <w:spacing w:val="-3"/>
          <w:sz w:val="24"/>
        </w:rPr>
        <w:t xml:space="preserve"> </w:t>
      </w:r>
      <w:r w:rsidRPr="00220CF0">
        <w:rPr>
          <w:sz w:val="24"/>
        </w:rPr>
        <w:t>собственных</w:t>
      </w:r>
      <w:r w:rsidRPr="00220CF0">
        <w:rPr>
          <w:spacing w:val="1"/>
          <w:sz w:val="24"/>
        </w:rPr>
        <w:t xml:space="preserve"> </w:t>
      </w:r>
      <w:r w:rsidRPr="00220CF0">
        <w:rPr>
          <w:sz w:val="24"/>
        </w:rPr>
        <w:t>возможностей.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Выработка</w:t>
      </w:r>
      <w:r w:rsidRPr="00220CF0">
        <w:rPr>
          <w:spacing w:val="1"/>
          <w:sz w:val="24"/>
        </w:rPr>
        <w:t xml:space="preserve"> </w:t>
      </w:r>
      <w:r w:rsidRPr="00220CF0">
        <w:rPr>
          <w:sz w:val="24"/>
        </w:rPr>
        <w:t>адекватной</w:t>
      </w:r>
      <w:r w:rsidRPr="00220CF0">
        <w:rPr>
          <w:spacing w:val="1"/>
          <w:sz w:val="24"/>
        </w:rPr>
        <w:t xml:space="preserve"> </w:t>
      </w:r>
      <w:r w:rsidRPr="00220CF0">
        <w:rPr>
          <w:sz w:val="24"/>
        </w:rPr>
        <w:t>оценки</w:t>
      </w:r>
      <w:r w:rsidRPr="00220CF0">
        <w:rPr>
          <w:spacing w:val="1"/>
          <w:sz w:val="24"/>
        </w:rPr>
        <w:t xml:space="preserve"> </w:t>
      </w:r>
      <w:r w:rsidRPr="00220CF0">
        <w:rPr>
          <w:sz w:val="24"/>
        </w:rPr>
        <w:t>ситуации,</w:t>
      </w:r>
      <w:r w:rsidRPr="00220CF0">
        <w:rPr>
          <w:spacing w:val="1"/>
          <w:sz w:val="24"/>
        </w:rPr>
        <w:t xml:space="preserve"> </w:t>
      </w:r>
      <w:r w:rsidRPr="00220CF0">
        <w:rPr>
          <w:sz w:val="24"/>
        </w:rPr>
        <w:t>возникшей</w:t>
      </w:r>
      <w:r w:rsidRPr="00220CF0">
        <w:rPr>
          <w:spacing w:val="1"/>
          <w:sz w:val="24"/>
        </w:rPr>
        <w:t xml:space="preserve"> </w:t>
      </w:r>
      <w:r w:rsidRPr="00220CF0">
        <w:rPr>
          <w:sz w:val="24"/>
        </w:rPr>
        <w:t>при</w:t>
      </w:r>
      <w:r w:rsidRPr="00220CF0">
        <w:rPr>
          <w:spacing w:val="1"/>
          <w:sz w:val="24"/>
        </w:rPr>
        <w:t xml:space="preserve"> </w:t>
      </w:r>
      <w:r w:rsidRPr="00220CF0">
        <w:rPr>
          <w:sz w:val="24"/>
        </w:rPr>
        <w:t>решении</w:t>
      </w:r>
      <w:r w:rsidRPr="00220CF0">
        <w:rPr>
          <w:spacing w:val="1"/>
          <w:sz w:val="24"/>
        </w:rPr>
        <w:t xml:space="preserve"> </w:t>
      </w:r>
      <w:r w:rsidRPr="00220CF0">
        <w:rPr>
          <w:sz w:val="24"/>
        </w:rPr>
        <w:t>естественно-</w:t>
      </w:r>
      <w:r w:rsidRPr="00220CF0">
        <w:rPr>
          <w:spacing w:val="1"/>
          <w:sz w:val="24"/>
        </w:rPr>
        <w:t xml:space="preserve"> </w:t>
      </w:r>
      <w:r w:rsidRPr="00220CF0">
        <w:rPr>
          <w:sz w:val="24"/>
        </w:rPr>
        <w:t>научной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и</w:t>
      </w:r>
      <w:r w:rsidRPr="00220CF0">
        <w:rPr>
          <w:spacing w:val="1"/>
          <w:sz w:val="24"/>
        </w:rPr>
        <w:t xml:space="preserve"> </w:t>
      </w:r>
      <w:r w:rsidRPr="00220CF0">
        <w:rPr>
          <w:sz w:val="24"/>
        </w:rPr>
        <w:t>при</w:t>
      </w:r>
      <w:r w:rsidRPr="00220CF0">
        <w:rPr>
          <w:spacing w:val="1"/>
          <w:sz w:val="24"/>
        </w:rPr>
        <w:t xml:space="preserve"> </w:t>
      </w:r>
      <w:r w:rsidRPr="00220CF0">
        <w:rPr>
          <w:sz w:val="24"/>
        </w:rPr>
        <w:t>выдвижении</w:t>
      </w:r>
      <w:r w:rsidRPr="00220CF0">
        <w:rPr>
          <w:spacing w:val="1"/>
          <w:sz w:val="24"/>
        </w:rPr>
        <w:t xml:space="preserve"> </w:t>
      </w:r>
      <w:r w:rsidRPr="00220CF0">
        <w:rPr>
          <w:sz w:val="24"/>
        </w:rPr>
        <w:t>плана</w:t>
      </w:r>
      <w:r w:rsidRPr="00220CF0">
        <w:rPr>
          <w:spacing w:val="1"/>
          <w:sz w:val="24"/>
        </w:rPr>
        <w:t xml:space="preserve"> </w:t>
      </w:r>
      <w:r w:rsidRPr="00220CF0">
        <w:rPr>
          <w:sz w:val="24"/>
        </w:rPr>
        <w:t>изменения</w:t>
      </w:r>
      <w:r w:rsidRPr="00220CF0">
        <w:rPr>
          <w:spacing w:val="1"/>
          <w:sz w:val="24"/>
        </w:rPr>
        <w:t xml:space="preserve"> </w:t>
      </w:r>
      <w:r w:rsidRPr="00220CF0">
        <w:rPr>
          <w:sz w:val="24"/>
        </w:rPr>
        <w:t>ситуации</w:t>
      </w:r>
      <w:r w:rsidRPr="00220CF0">
        <w:rPr>
          <w:spacing w:val="1"/>
          <w:sz w:val="24"/>
        </w:rPr>
        <w:t xml:space="preserve"> </w:t>
      </w:r>
      <w:r w:rsidRPr="00220CF0">
        <w:rPr>
          <w:sz w:val="24"/>
        </w:rPr>
        <w:t>в</w:t>
      </w:r>
      <w:r w:rsidRPr="00220CF0">
        <w:rPr>
          <w:spacing w:val="1"/>
          <w:sz w:val="24"/>
        </w:rPr>
        <w:t xml:space="preserve"> </w:t>
      </w:r>
      <w:r w:rsidRPr="00220CF0">
        <w:rPr>
          <w:sz w:val="24"/>
        </w:rPr>
        <w:t>случае</w:t>
      </w:r>
      <w:r w:rsidRPr="00220CF0">
        <w:rPr>
          <w:spacing w:val="1"/>
          <w:sz w:val="24"/>
        </w:rPr>
        <w:t xml:space="preserve"> </w:t>
      </w:r>
      <w:r w:rsidRPr="00220CF0">
        <w:rPr>
          <w:sz w:val="24"/>
        </w:rPr>
        <w:t>необходимости.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Объяснение</w:t>
      </w:r>
      <w:r w:rsidRPr="00220CF0">
        <w:rPr>
          <w:spacing w:val="1"/>
          <w:sz w:val="24"/>
        </w:rPr>
        <w:t xml:space="preserve"> </w:t>
      </w:r>
      <w:r w:rsidRPr="00220CF0">
        <w:rPr>
          <w:sz w:val="24"/>
        </w:rPr>
        <w:t>причин</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(не</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по</w:t>
      </w:r>
      <w:r w:rsidRPr="00220CF0">
        <w:rPr>
          <w:spacing w:val="-57"/>
          <w:sz w:val="24"/>
        </w:rPr>
        <w:t xml:space="preserve"> </w:t>
      </w:r>
      <w:r w:rsidRPr="00220CF0">
        <w:rPr>
          <w:sz w:val="24"/>
        </w:rPr>
        <w:t>решению</w:t>
      </w:r>
      <w:r w:rsidRPr="00220CF0">
        <w:rPr>
          <w:spacing w:val="1"/>
          <w:sz w:val="24"/>
        </w:rPr>
        <w:t xml:space="preserve"> </w:t>
      </w:r>
      <w:r w:rsidRPr="00220CF0">
        <w:rPr>
          <w:sz w:val="24"/>
        </w:rPr>
        <w:t>естественно-научной</w:t>
      </w:r>
      <w:r w:rsidRPr="00220CF0">
        <w:rPr>
          <w:spacing w:val="1"/>
          <w:sz w:val="24"/>
        </w:rPr>
        <w:t xml:space="preserve"> </w:t>
      </w:r>
      <w:r w:rsidRPr="00220CF0">
        <w:rPr>
          <w:sz w:val="24"/>
        </w:rPr>
        <w:t>задачи,</w:t>
      </w:r>
      <w:r w:rsidRPr="00220CF0">
        <w:rPr>
          <w:spacing w:val="1"/>
          <w:sz w:val="24"/>
        </w:rPr>
        <w:t xml:space="preserve"> </w:t>
      </w:r>
      <w:r w:rsidRPr="00220CF0">
        <w:rPr>
          <w:sz w:val="24"/>
        </w:rPr>
        <w:t>выполнении</w:t>
      </w:r>
      <w:r w:rsidRPr="00220CF0">
        <w:rPr>
          <w:spacing w:val="1"/>
          <w:sz w:val="24"/>
        </w:rPr>
        <w:t xml:space="preserve"> </w:t>
      </w:r>
      <w:r w:rsidRPr="00220CF0">
        <w:rPr>
          <w:sz w:val="24"/>
        </w:rPr>
        <w:t>естественно-научного</w:t>
      </w:r>
      <w:r w:rsidRPr="00220CF0">
        <w:rPr>
          <w:spacing w:val="1"/>
          <w:sz w:val="24"/>
        </w:rPr>
        <w:t xml:space="preserve"> </w:t>
      </w:r>
      <w:r w:rsidRPr="00220CF0">
        <w:rPr>
          <w:sz w:val="24"/>
        </w:rPr>
        <w:t>исследования.</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Оценка</w:t>
      </w:r>
      <w:r w:rsidRPr="00220CF0">
        <w:rPr>
          <w:spacing w:val="1"/>
          <w:sz w:val="24"/>
        </w:rPr>
        <w:t xml:space="preserve"> </w:t>
      </w:r>
      <w:r w:rsidRPr="00220CF0">
        <w:rPr>
          <w:sz w:val="24"/>
        </w:rPr>
        <w:t>соответствия</w:t>
      </w:r>
      <w:r w:rsidRPr="00220CF0">
        <w:rPr>
          <w:spacing w:val="1"/>
          <w:sz w:val="24"/>
        </w:rPr>
        <w:t xml:space="preserve"> </w:t>
      </w:r>
      <w:r w:rsidRPr="00220CF0">
        <w:rPr>
          <w:sz w:val="24"/>
        </w:rPr>
        <w:t>результата</w:t>
      </w:r>
      <w:r w:rsidRPr="00220CF0">
        <w:rPr>
          <w:spacing w:val="1"/>
          <w:sz w:val="24"/>
        </w:rPr>
        <w:t xml:space="preserve"> </w:t>
      </w:r>
      <w:r w:rsidRPr="00220CF0">
        <w:rPr>
          <w:sz w:val="24"/>
        </w:rPr>
        <w:t>решения</w:t>
      </w:r>
      <w:r w:rsidRPr="00220CF0">
        <w:rPr>
          <w:spacing w:val="1"/>
          <w:sz w:val="24"/>
        </w:rPr>
        <w:t xml:space="preserve"> </w:t>
      </w:r>
      <w:r w:rsidRPr="00220CF0">
        <w:rPr>
          <w:sz w:val="24"/>
        </w:rPr>
        <w:t>естественно-научной</w:t>
      </w:r>
      <w:r w:rsidRPr="00220CF0">
        <w:rPr>
          <w:spacing w:val="1"/>
          <w:sz w:val="24"/>
        </w:rPr>
        <w:t xml:space="preserve"> </w:t>
      </w:r>
      <w:r w:rsidRPr="00220CF0">
        <w:rPr>
          <w:sz w:val="24"/>
        </w:rPr>
        <w:t>проблемы</w:t>
      </w:r>
      <w:r w:rsidRPr="00220CF0">
        <w:rPr>
          <w:spacing w:val="1"/>
          <w:sz w:val="24"/>
        </w:rPr>
        <w:t xml:space="preserve"> </w:t>
      </w:r>
      <w:r w:rsidRPr="00220CF0">
        <w:rPr>
          <w:sz w:val="24"/>
        </w:rPr>
        <w:t>поставленным</w:t>
      </w:r>
      <w:r w:rsidRPr="00220CF0">
        <w:rPr>
          <w:spacing w:val="-3"/>
          <w:sz w:val="24"/>
        </w:rPr>
        <w:t xml:space="preserve"> </w:t>
      </w:r>
      <w:r w:rsidRPr="00220CF0">
        <w:rPr>
          <w:sz w:val="24"/>
        </w:rPr>
        <w:t>целям</w:t>
      </w:r>
      <w:r w:rsidRPr="00220CF0">
        <w:rPr>
          <w:spacing w:val="-1"/>
          <w:sz w:val="24"/>
        </w:rPr>
        <w:t xml:space="preserve"> </w:t>
      </w:r>
      <w:r w:rsidRPr="00220CF0">
        <w:rPr>
          <w:sz w:val="24"/>
        </w:rPr>
        <w:t>и условиям.</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Готовность ставить себя на место другого человека в ходе спора или дискуссии по</w:t>
      </w:r>
      <w:r w:rsidRPr="00220CF0">
        <w:rPr>
          <w:spacing w:val="1"/>
          <w:sz w:val="24"/>
        </w:rPr>
        <w:t xml:space="preserve"> </w:t>
      </w:r>
      <w:r w:rsidRPr="00220CF0">
        <w:rPr>
          <w:sz w:val="24"/>
        </w:rPr>
        <w:t>естественно-научной</w:t>
      </w:r>
      <w:r w:rsidRPr="00220CF0">
        <w:rPr>
          <w:spacing w:val="1"/>
          <w:sz w:val="24"/>
        </w:rPr>
        <w:t xml:space="preserve"> </w:t>
      </w:r>
      <w:r w:rsidRPr="00220CF0">
        <w:rPr>
          <w:sz w:val="24"/>
        </w:rPr>
        <w:t>проблеме,</w:t>
      </w:r>
      <w:r w:rsidRPr="00220CF0">
        <w:rPr>
          <w:spacing w:val="1"/>
          <w:sz w:val="24"/>
        </w:rPr>
        <w:t xml:space="preserve"> </w:t>
      </w:r>
      <w:r w:rsidRPr="00220CF0">
        <w:rPr>
          <w:sz w:val="24"/>
        </w:rPr>
        <w:t>интерпретации</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естественно-научного</w:t>
      </w:r>
      <w:r w:rsidRPr="00220CF0">
        <w:rPr>
          <w:spacing w:val="-57"/>
          <w:sz w:val="24"/>
        </w:rPr>
        <w:t xml:space="preserve"> </w:t>
      </w:r>
      <w:r w:rsidRPr="00220CF0">
        <w:rPr>
          <w:sz w:val="24"/>
        </w:rPr>
        <w:t>исследования;</w:t>
      </w:r>
      <w:r w:rsidRPr="00220CF0">
        <w:rPr>
          <w:spacing w:val="-1"/>
          <w:sz w:val="24"/>
        </w:rPr>
        <w:t xml:space="preserve"> </w:t>
      </w:r>
      <w:r w:rsidRPr="00220CF0">
        <w:rPr>
          <w:sz w:val="24"/>
        </w:rPr>
        <w:t>готовность понимать мотивы, намерения</w:t>
      </w:r>
      <w:r w:rsidRPr="00220CF0">
        <w:rPr>
          <w:spacing w:val="-1"/>
          <w:sz w:val="24"/>
        </w:rPr>
        <w:t xml:space="preserve"> </w:t>
      </w:r>
      <w:r w:rsidRPr="00220CF0">
        <w:rPr>
          <w:sz w:val="24"/>
        </w:rPr>
        <w:t>и</w:t>
      </w:r>
      <w:r w:rsidRPr="00220CF0">
        <w:rPr>
          <w:spacing w:val="-1"/>
          <w:sz w:val="24"/>
        </w:rPr>
        <w:t xml:space="preserve"> </w:t>
      </w:r>
      <w:r w:rsidRPr="00220CF0">
        <w:rPr>
          <w:sz w:val="24"/>
        </w:rPr>
        <w:t>логику</w:t>
      </w:r>
      <w:r w:rsidRPr="00220CF0">
        <w:rPr>
          <w:spacing w:val="-8"/>
          <w:sz w:val="24"/>
        </w:rPr>
        <w:t xml:space="preserve"> </w:t>
      </w:r>
      <w:r w:rsidRPr="00220CF0">
        <w:rPr>
          <w:sz w:val="24"/>
        </w:rPr>
        <w:t>другого.</w:t>
      </w:r>
    </w:p>
    <w:p w:rsidR="00B45568" w:rsidRPr="00220CF0" w:rsidRDefault="00B45568">
      <w:pPr>
        <w:pStyle w:val="a3"/>
        <w:spacing w:before="1"/>
        <w:ind w:left="0"/>
        <w:jc w:val="left"/>
        <w:rPr>
          <w:sz w:val="27"/>
        </w:rPr>
      </w:pPr>
    </w:p>
    <w:p w:rsidR="00B45568" w:rsidRPr="00220CF0" w:rsidRDefault="00840733">
      <w:pPr>
        <w:pStyle w:val="4"/>
      </w:pPr>
      <w:r w:rsidRPr="00220CF0">
        <w:t>ОБЩЕСТВЕННО</w:t>
      </w:r>
      <w:r w:rsidRPr="00220CF0">
        <w:rPr>
          <w:spacing w:val="-8"/>
        </w:rPr>
        <w:t xml:space="preserve"> </w:t>
      </w:r>
      <w:r w:rsidRPr="00220CF0">
        <w:t>НАУЧНЫЕ</w:t>
      </w:r>
      <w:r w:rsidRPr="00220CF0">
        <w:rPr>
          <w:spacing w:val="-12"/>
        </w:rPr>
        <w:t xml:space="preserve"> </w:t>
      </w:r>
      <w:r w:rsidRPr="00220CF0">
        <w:t>ПРЕДМЕТЫ</w:t>
      </w:r>
    </w:p>
    <w:p w:rsidR="00B45568" w:rsidRPr="00220CF0" w:rsidRDefault="00B45568">
      <w:pPr>
        <w:pStyle w:val="a3"/>
        <w:spacing w:before="5"/>
        <w:ind w:left="0"/>
        <w:jc w:val="left"/>
        <w:rPr>
          <w:b/>
          <w:sz w:val="33"/>
        </w:rPr>
      </w:pPr>
    </w:p>
    <w:p w:rsidR="00B45568" w:rsidRPr="00220CF0" w:rsidRDefault="00840733">
      <w:pPr>
        <w:ind w:left="1359"/>
        <w:jc w:val="both"/>
        <w:rPr>
          <w:b/>
          <w:sz w:val="24"/>
        </w:rPr>
      </w:pPr>
      <w:r w:rsidRPr="00220CF0">
        <w:rPr>
          <w:b/>
          <w:sz w:val="24"/>
        </w:rPr>
        <w:t>Формирование</w:t>
      </w:r>
      <w:r w:rsidRPr="00220CF0">
        <w:rPr>
          <w:b/>
          <w:spacing w:val="-11"/>
          <w:sz w:val="24"/>
        </w:rPr>
        <w:t xml:space="preserve"> </w:t>
      </w:r>
      <w:r w:rsidRPr="00220CF0">
        <w:rPr>
          <w:b/>
          <w:sz w:val="24"/>
        </w:rPr>
        <w:t>универсальных</w:t>
      </w:r>
      <w:r w:rsidRPr="00220CF0">
        <w:rPr>
          <w:b/>
          <w:spacing w:val="-12"/>
          <w:sz w:val="24"/>
        </w:rPr>
        <w:t xml:space="preserve"> </w:t>
      </w:r>
      <w:r w:rsidRPr="00220CF0">
        <w:rPr>
          <w:b/>
          <w:sz w:val="24"/>
        </w:rPr>
        <w:t>учебных</w:t>
      </w:r>
      <w:r w:rsidRPr="00220CF0">
        <w:rPr>
          <w:b/>
          <w:spacing w:val="-12"/>
          <w:sz w:val="24"/>
        </w:rPr>
        <w:t xml:space="preserve"> </w:t>
      </w:r>
      <w:r w:rsidRPr="00220CF0">
        <w:rPr>
          <w:b/>
          <w:sz w:val="24"/>
        </w:rPr>
        <w:t>познавательных</w:t>
      </w:r>
      <w:r w:rsidRPr="00220CF0">
        <w:rPr>
          <w:b/>
          <w:spacing w:val="-8"/>
          <w:sz w:val="24"/>
        </w:rPr>
        <w:t xml:space="preserve"> </w:t>
      </w:r>
      <w:r w:rsidRPr="00220CF0">
        <w:rPr>
          <w:b/>
          <w:sz w:val="24"/>
        </w:rPr>
        <w:t>действий</w:t>
      </w:r>
    </w:p>
    <w:p w:rsidR="00B45568" w:rsidRPr="00220CF0" w:rsidRDefault="00840733" w:rsidP="005906CF">
      <w:pPr>
        <w:pStyle w:val="5"/>
        <w:ind w:left="1531" w:right="794"/>
      </w:pPr>
      <w:r w:rsidRPr="00220CF0">
        <w:t>Формирование</w:t>
      </w:r>
      <w:r w:rsidRPr="00220CF0">
        <w:rPr>
          <w:spacing w:val="-10"/>
        </w:rPr>
        <w:t xml:space="preserve"> </w:t>
      </w:r>
      <w:r w:rsidRPr="00220CF0">
        <w:t>базовых</w:t>
      </w:r>
      <w:r w:rsidRPr="00220CF0">
        <w:rPr>
          <w:spacing w:val="-9"/>
        </w:rPr>
        <w:t xml:space="preserve"> </w:t>
      </w:r>
      <w:r w:rsidRPr="00220CF0">
        <w:t>логических</w:t>
      </w:r>
      <w:r w:rsidRPr="00220CF0">
        <w:rPr>
          <w:spacing w:val="-5"/>
        </w:rPr>
        <w:t xml:space="preserve"> </w:t>
      </w:r>
      <w:r w:rsidRPr="00220CF0">
        <w:t>действий</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Систематизировать,</w:t>
      </w:r>
      <w:r w:rsidRPr="00220CF0">
        <w:rPr>
          <w:spacing w:val="-10"/>
          <w:sz w:val="24"/>
        </w:rPr>
        <w:t xml:space="preserve"> </w:t>
      </w:r>
      <w:r w:rsidRPr="00220CF0">
        <w:rPr>
          <w:sz w:val="24"/>
        </w:rPr>
        <w:t>классифицировать</w:t>
      </w:r>
      <w:r w:rsidRPr="00220CF0">
        <w:rPr>
          <w:spacing w:val="-7"/>
          <w:sz w:val="24"/>
        </w:rPr>
        <w:t xml:space="preserve"> </w:t>
      </w:r>
      <w:r w:rsidRPr="00220CF0">
        <w:rPr>
          <w:sz w:val="24"/>
        </w:rPr>
        <w:t>и</w:t>
      </w:r>
      <w:r w:rsidRPr="00220CF0">
        <w:rPr>
          <w:spacing w:val="-10"/>
          <w:sz w:val="24"/>
        </w:rPr>
        <w:t xml:space="preserve"> </w:t>
      </w:r>
      <w:r w:rsidRPr="00220CF0">
        <w:rPr>
          <w:sz w:val="24"/>
        </w:rPr>
        <w:t>обобщать</w:t>
      </w:r>
      <w:r w:rsidRPr="00220CF0">
        <w:rPr>
          <w:spacing w:val="-6"/>
          <w:sz w:val="24"/>
        </w:rPr>
        <w:t xml:space="preserve"> </w:t>
      </w:r>
      <w:r w:rsidRPr="00220CF0">
        <w:rPr>
          <w:sz w:val="24"/>
        </w:rPr>
        <w:t>исторические</w:t>
      </w:r>
      <w:r w:rsidRPr="00220CF0">
        <w:rPr>
          <w:spacing w:val="-9"/>
          <w:sz w:val="24"/>
        </w:rPr>
        <w:t xml:space="preserve"> </w:t>
      </w:r>
      <w:r w:rsidRPr="00220CF0">
        <w:rPr>
          <w:sz w:val="24"/>
        </w:rPr>
        <w:t>факты.</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Составлять</w:t>
      </w:r>
      <w:r w:rsidRPr="00220CF0">
        <w:rPr>
          <w:spacing w:val="-12"/>
          <w:sz w:val="24"/>
        </w:rPr>
        <w:t xml:space="preserve"> </w:t>
      </w:r>
      <w:r w:rsidRPr="00220CF0">
        <w:rPr>
          <w:sz w:val="24"/>
        </w:rPr>
        <w:t>синхронистические</w:t>
      </w:r>
      <w:r w:rsidRPr="00220CF0">
        <w:rPr>
          <w:spacing w:val="-10"/>
          <w:sz w:val="24"/>
        </w:rPr>
        <w:t xml:space="preserve"> </w:t>
      </w:r>
      <w:r w:rsidRPr="00220CF0">
        <w:rPr>
          <w:sz w:val="24"/>
        </w:rPr>
        <w:t>и</w:t>
      </w:r>
      <w:r w:rsidRPr="00220CF0">
        <w:rPr>
          <w:spacing w:val="-10"/>
          <w:sz w:val="24"/>
        </w:rPr>
        <w:t xml:space="preserve"> </w:t>
      </w:r>
      <w:r w:rsidRPr="00220CF0">
        <w:rPr>
          <w:sz w:val="24"/>
        </w:rPr>
        <w:t>систематические</w:t>
      </w:r>
      <w:r w:rsidRPr="00220CF0">
        <w:rPr>
          <w:spacing w:val="-11"/>
          <w:sz w:val="24"/>
        </w:rPr>
        <w:t xml:space="preserve"> </w:t>
      </w:r>
      <w:r w:rsidRPr="00220CF0">
        <w:rPr>
          <w:sz w:val="24"/>
        </w:rPr>
        <w:t>таблицы.</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Выявлять</w:t>
      </w:r>
      <w:r w:rsidRPr="00220CF0">
        <w:rPr>
          <w:spacing w:val="1"/>
          <w:sz w:val="24"/>
        </w:rPr>
        <w:t xml:space="preserve"> </w:t>
      </w:r>
      <w:r w:rsidRPr="00220CF0">
        <w:rPr>
          <w:sz w:val="24"/>
        </w:rPr>
        <w:t>и</w:t>
      </w:r>
      <w:r w:rsidRPr="00220CF0">
        <w:rPr>
          <w:spacing w:val="1"/>
          <w:sz w:val="24"/>
        </w:rPr>
        <w:t xml:space="preserve"> </w:t>
      </w:r>
      <w:r w:rsidRPr="00220CF0">
        <w:rPr>
          <w:sz w:val="24"/>
        </w:rPr>
        <w:t>характеризовать</w:t>
      </w:r>
      <w:r w:rsidRPr="00220CF0">
        <w:rPr>
          <w:spacing w:val="1"/>
          <w:sz w:val="24"/>
        </w:rPr>
        <w:t xml:space="preserve"> </w:t>
      </w:r>
      <w:r w:rsidRPr="00220CF0">
        <w:rPr>
          <w:sz w:val="24"/>
        </w:rPr>
        <w:t>существенные</w:t>
      </w:r>
      <w:r w:rsidRPr="00220CF0">
        <w:rPr>
          <w:spacing w:val="1"/>
          <w:sz w:val="24"/>
        </w:rPr>
        <w:t xml:space="preserve"> </w:t>
      </w:r>
      <w:r w:rsidRPr="00220CF0">
        <w:rPr>
          <w:sz w:val="24"/>
        </w:rPr>
        <w:t>признаки</w:t>
      </w:r>
      <w:r w:rsidRPr="00220CF0">
        <w:rPr>
          <w:spacing w:val="1"/>
          <w:sz w:val="24"/>
        </w:rPr>
        <w:t xml:space="preserve"> </w:t>
      </w:r>
      <w:r w:rsidRPr="00220CF0">
        <w:rPr>
          <w:sz w:val="24"/>
        </w:rPr>
        <w:t>исторических</w:t>
      </w:r>
      <w:r w:rsidRPr="00220CF0">
        <w:rPr>
          <w:spacing w:val="1"/>
          <w:sz w:val="24"/>
        </w:rPr>
        <w:t xml:space="preserve"> </w:t>
      </w:r>
      <w:r w:rsidRPr="00220CF0">
        <w:rPr>
          <w:sz w:val="24"/>
        </w:rPr>
        <w:t>явлений,</w:t>
      </w:r>
      <w:r w:rsidRPr="00220CF0">
        <w:rPr>
          <w:spacing w:val="1"/>
          <w:sz w:val="24"/>
        </w:rPr>
        <w:t xml:space="preserve"> </w:t>
      </w:r>
      <w:r w:rsidRPr="00220CF0">
        <w:rPr>
          <w:sz w:val="24"/>
        </w:rPr>
        <w:t>процессов.</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Сравнивать исторические явления, процессы (политическое устройство</w:t>
      </w:r>
      <w:r w:rsidRPr="00220CF0">
        <w:rPr>
          <w:spacing w:val="1"/>
          <w:sz w:val="24"/>
        </w:rPr>
        <w:t xml:space="preserve"> </w:t>
      </w:r>
      <w:r w:rsidRPr="00220CF0">
        <w:rPr>
          <w:sz w:val="24"/>
        </w:rPr>
        <w:t>государств,</w:t>
      </w:r>
      <w:r w:rsidRPr="00220CF0">
        <w:rPr>
          <w:spacing w:val="1"/>
          <w:sz w:val="24"/>
        </w:rPr>
        <w:t xml:space="preserve"> </w:t>
      </w:r>
      <w:r w:rsidRPr="00220CF0">
        <w:rPr>
          <w:sz w:val="24"/>
        </w:rPr>
        <w:t>социально-экономические</w:t>
      </w:r>
      <w:r w:rsidRPr="00220CF0">
        <w:rPr>
          <w:spacing w:val="1"/>
          <w:sz w:val="24"/>
        </w:rPr>
        <w:t xml:space="preserve"> </w:t>
      </w:r>
      <w:r w:rsidRPr="00220CF0">
        <w:rPr>
          <w:sz w:val="24"/>
        </w:rPr>
        <w:t>отношения,</w:t>
      </w:r>
      <w:r w:rsidRPr="00220CF0">
        <w:rPr>
          <w:spacing w:val="1"/>
          <w:sz w:val="24"/>
        </w:rPr>
        <w:t xml:space="preserve"> </w:t>
      </w:r>
      <w:r w:rsidRPr="00220CF0">
        <w:rPr>
          <w:sz w:val="24"/>
        </w:rPr>
        <w:t>пути</w:t>
      </w:r>
      <w:r w:rsidRPr="00220CF0">
        <w:rPr>
          <w:spacing w:val="1"/>
          <w:sz w:val="24"/>
        </w:rPr>
        <w:t xml:space="preserve"> </w:t>
      </w:r>
      <w:r w:rsidRPr="00220CF0">
        <w:rPr>
          <w:sz w:val="24"/>
        </w:rPr>
        <w:t>модернизации</w:t>
      </w:r>
      <w:r w:rsidRPr="00220CF0">
        <w:rPr>
          <w:spacing w:val="1"/>
          <w:sz w:val="24"/>
        </w:rPr>
        <w:t xml:space="preserve"> </w:t>
      </w:r>
      <w:r w:rsidRPr="00220CF0">
        <w:rPr>
          <w:sz w:val="24"/>
        </w:rPr>
        <w:t>и</w:t>
      </w:r>
      <w:r w:rsidRPr="00220CF0">
        <w:rPr>
          <w:spacing w:val="1"/>
          <w:sz w:val="24"/>
        </w:rPr>
        <w:t xml:space="preserve"> </w:t>
      </w:r>
      <w:r w:rsidRPr="00220CF0">
        <w:rPr>
          <w:sz w:val="24"/>
        </w:rPr>
        <w:t>др.)</w:t>
      </w:r>
      <w:r w:rsidRPr="00220CF0">
        <w:rPr>
          <w:spacing w:val="1"/>
          <w:sz w:val="24"/>
        </w:rPr>
        <w:t xml:space="preserve"> </w:t>
      </w:r>
      <w:r w:rsidRPr="00220CF0">
        <w:rPr>
          <w:sz w:val="24"/>
        </w:rPr>
        <w:t>по</w:t>
      </w:r>
      <w:r w:rsidRPr="00220CF0">
        <w:rPr>
          <w:spacing w:val="1"/>
          <w:sz w:val="24"/>
        </w:rPr>
        <w:t xml:space="preserve"> </w:t>
      </w:r>
      <w:r w:rsidRPr="00220CF0">
        <w:rPr>
          <w:sz w:val="24"/>
        </w:rPr>
        <w:t>горизонтали</w:t>
      </w:r>
      <w:r w:rsidRPr="00220CF0">
        <w:rPr>
          <w:spacing w:val="1"/>
          <w:sz w:val="24"/>
        </w:rPr>
        <w:t xml:space="preserve"> </w:t>
      </w:r>
      <w:r w:rsidRPr="00220CF0">
        <w:rPr>
          <w:sz w:val="24"/>
        </w:rPr>
        <w:t>(существовавшие синхронно в разных сообществах) и в динамике («было</w:t>
      </w:r>
      <w:r w:rsidRPr="00220CF0">
        <w:rPr>
          <w:spacing w:val="60"/>
          <w:sz w:val="24"/>
        </w:rPr>
        <w:t xml:space="preserve"> </w:t>
      </w:r>
      <w:r w:rsidRPr="00220CF0">
        <w:rPr>
          <w:sz w:val="24"/>
        </w:rPr>
        <w:t>— стало»)</w:t>
      </w:r>
      <w:r w:rsidRPr="00220CF0">
        <w:rPr>
          <w:spacing w:val="1"/>
          <w:sz w:val="24"/>
        </w:rPr>
        <w:t xml:space="preserve"> </w:t>
      </w:r>
      <w:r w:rsidRPr="00220CF0">
        <w:rPr>
          <w:sz w:val="24"/>
        </w:rPr>
        <w:t>по</w:t>
      </w:r>
      <w:r w:rsidRPr="00220CF0">
        <w:rPr>
          <w:spacing w:val="-1"/>
          <w:sz w:val="24"/>
        </w:rPr>
        <w:t xml:space="preserve"> </w:t>
      </w:r>
      <w:r w:rsidRPr="00220CF0">
        <w:rPr>
          <w:sz w:val="24"/>
        </w:rPr>
        <w:t>заданным</w:t>
      </w:r>
      <w:r w:rsidRPr="00220CF0">
        <w:rPr>
          <w:spacing w:val="-2"/>
          <w:sz w:val="24"/>
        </w:rPr>
        <w:t xml:space="preserve"> </w:t>
      </w:r>
      <w:r w:rsidRPr="00220CF0">
        <w:rPr>
          <w:sz w:val="24"/>
        </w:rPr>
        <w:t>или</w:t>
      </w:r>
      <w:r w:rsidRPr="00220CF0">
        <w:rPr>
          <w:spacing w:val="-1"/>
          <w:sz w:val="24"/>
        </w:rPr>
        <w:t xml:space="preserve"> </w:t>
      </w:r>
      <w:r w:rsidRPr="00220CF0">
        <w:rPr>
          <w:sz w:val="24"/>
        </w:rPr>
        <w:t>самостоятельно определенным</w:t>
      </w:r>
      <w:r w:rsidRPr="00220CF0">
        <w:rPr>
          <w:spacing w:val="-2"/>
          <w:sz w:val="24"/>
        </w:rPr>
        <w:t xml:space="preserve"> </w:t>
      </w:r>
      <w:r w:rsidRPr="00220CF0">
        <w:rPr>
          <w:sz w:val="24"/>
        </w:rPr>
        <w:t>основаниям.</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Использовать</w:t>
      </w:r>
      <w:r w:rsidRPr="00220CF0">
        <w:rPr>
          <w:spacing w:val="1"/>
          <w:sz w:val="24"/>
        </w:rPr>
        <w:t xml:space="preserve"> </w:t>
      </w:r>
      <w:r w:rsidRPr="00220CF0">
        <w:rPr>
          <w:sz w:val="24"/>
        </w:rPr>
        <w:t>понятия</w:t>
      </w:r>
      <w:r w:rsidRPr="00220CF0">
        <w:rPr>
          <w:spacing w:val="1"/>
          <w:sz w:val="24"/>
        </w:rPr>
        <w:t xml:space="preserve"> </w:t>
      </w:r>
      <w:r w:rsidRPr="00220CF0">
        <w:rPr>
          <w:sz w:val="24"/>
        </w:rPr>
        <w:t>и</w:t>
      </w:r>
      <w:r w:rsidRPr="00220CF0">
        <w:rPr>
          <w:spacing w:val="1"/>
          <w:sz w:val="24"/>
        </w:rPr>
        <w:t xml:space="preserve"> </w:t>
      </w:r>
      <w:r w:rsidRPr="00220CF0">
        <w:rPr>
          <w:sz w:val="24"/>
        </w:rPr>
        <w:t>категории</w:t>
      </w:r>
      <w:r w:rsidRPr="00220CF0">
        <w:rPr>
          <w:spacing w:val="1"/>
          <w:sz w:val="24"/>
        </w:rPr>
        <w:t xml:space="preserve"> </w:t>
      </w:r>
      <w:r w:rsidRPr="00220CF0">
        <w:rPr>
          <w:sz w:val="24"/>
        </w:rPr>
        <w:t>современного</w:t>
      </w:r>
      <w:r w:rsidRPr="00220CF0">
        <w:rPr>
          <w:spacing w:val="1"/>
          <w:sz w:val="24"/>
        </w:rPr>
        <w:t xml:space="preserve"> </w:t>
      </w:r>
      <w:r w:rsidRPr="00220CF0">
        <w:rPr>
          <w:sz w:val="24"/>
        </w:rPr>
        <w:t>исторического</w:t>
      </w:r>
      <w:r w:rsidRPr="00220CF0">
        <w:rPr>
          <w:spacing w:val="1"/>
          <w:sz w:val="24"/>
        </w:rPr>
        <w:t xml:space="preserve"> </w:t>
      </w:r>
      <w:r w:rsidRPr="00220CF0">
        <w:rPr>
          <w:sz w:val="24"/>
        </w:rPr>
        <w:t>знания</w:t>
      </w:r>
      <w:r w:rsidRPr="00220CF0">
        <w:rPr>
          <w:spacing w:val="1"/>
          <w:sz w:val="24"/>
        </w:rPr>
        <w:t xml:space="preserve"> </w:t>
      </w:r>
      <w:r w:rsidRPr="00220CF0">
        <w:rPr>
          <w:sz w:val="24"/>
        </w:rPr>
        <w:t>(эпоха,</w:t>
      </w:r>
      <w:r w:rsidRPr="00220CF0">
        <w:rPr>
          <w:spacing w:val="1"/>
          <w:sz w:val="24"/>
        </w:rPr>
        <w:t xml:space="preserve"> </w:t>
      </w:r>
      <w:r w:rsidRPr="00220CF0">
        <w:rPr>
          <w:sz w:val="24"/>
        </w:rPr>
        <w:t>цивилизация,</w:t>
      </w:r>
      <w:r w:rsidRPr="00220CF0">
        <w:rPr>
          <w:spacing w:val="-1"/>
          <w:sz w:val="24"/>
        </w:rPr>
        <w:t xml:space="preserve"> </w:t>
      </w:r>
      <w:r w:rsidRPr="00220CF0">
        <w:rPr>
          <w:sz w:val="24"/>
        </w:rPr>
        <w:t>исторический</w:t>
      </w:r>
      <w:r w:rsidRPr="00220CF0">
        <w:rPr>
          <w:spacing w:val="-1"/>
          <w:sz w:val="24"/>
        </w:rPr>
        <w:t xml:space="preserve"> </w:t>
      </w:r>
      <w:r w:rsidRPr="00220CF0">
        <w:rPr>
          <w:sz w:val="24"/>
        </w:rPr>
        <w:t>источник,</w:t>
      </w:r>
      <w:r w:rsidRPr="00220CF0">
        <w:rPr>
          <w:spacing w:val="-4"/>
          <w:sz w:val="24"/>
        </w:rPr>
        <w:t xml:space="preserve"> </w:t>
      </w:r>
      <w:r w:rsidRPr="00220CF0">
        <w:rPr>
          <w:sz w:val="24"/>
        </w:rPr>
        <w:t>исторический</w:t>
      </w:r>
      <w:r w:rsidRPr="00220CF0">
        <w:rPr>
          <w:spacing w:val="-1"/>
          <w:sz w:val="24"/>
        </w:rPr>
        <w:t xml:space="preserve"> </w:t>
      </w:r>
      <w:r w:rsidRPr="00220CF0">
        <w:rPr>
          <w:sz w:val="24"/>
        </w:rPr>
        <w:t>факт,</w:t>
      </w:r>
      <w:r w:rsidRPr="00220CF0">
        <w:rPr>
          <w:spacing w:val="-3"/>
          <w:sz w:val="24"/>
        </w:rPr>
        <w:t xml:space="preserve"> </w:t>
      </w:r>
      <w:r w:rsidRPr="00220CF0">
        <w:rPr>
          <w:sz w:val="24"/>
        </w:rPr>
        <w:t>историзм</w:t>
      </w:r>
      <w:r w:rsidRPr="00220CF0">
        <w:rPr>
          <w:spacing w:val="-5"/>
          <w:sz w:val="24"/>
        </w:rPr>
        <w:t xml:space="preserve"> </w:t>
      </w:r>
      <w:r w:rsidRPr="00220CF0">
        <w:rPr>
          <w:sz w:val="24"/>
        </w:rPr>
        <w:t>и</w:t>
      </w:r>
      <w:r w:rsidRPr="00220CF0">
        <w:rPr>
          <w:spacing w:val="-3"/>
          <w:sz w:val="24"/>
        </w:rPr>
        <w:t xml:space="preserve"> </w:t>
      </w:r>
      <w:r w:rsidRPr="00220CF0">
        <w:rPr>
          <w:sz w:val="24"/>
        </w:rPr>
        <w:t>др.).</w:t>
      </w:r>
    </w:p>
    <w:p w:rsidR="00B45568" w:rsidRPr="00220CF0" w:rsidRDefault="00840733" w:rsidP="00335C40">
      <w:pPr>
        <w:pStyle w:val="a7"/>
        <w:numPr>
          <w:ilvl w:val="1"/>
          <w:numId w:val="24"/>
        </w:numPr>
        <w:tabs>
          <w:tab w:val="left" w:pos="2080"/>
        </w:tabs>
        <w:spacing w:line="275" w:lineRule="exact"/>
        <w:ind w:left="1531" w:right="794" w:hanging="361"/>
        <w:rPr>
          <w:sz w:val="24"/>
        </w:rPr>
      </w:pPr>
      <w:r w:rsidRPr="00220CF0">
        <w:rPr>
          <w:sz w:val="24"/>
        </w:rPr>
        <w:t>Выявлять</w:t>
      </w:r>
      <w:r w:rsidRPr="00220CF0">
        <w:rPr>
          <w:spacing w:val="-11"/>
          <w:sz w:val="24"/>
        </w:rPr>
        <w:t xml:space="preserve"> </w:t>
      </w:r>
      <w:r w:rsidRPr="00220CF0">
        <w:rPr>
          <w:sz w:val="24"/>
        </w:rPr>
        <w:t>причины</w:t>
      </w:r>
      <w:r w:rsidRPr="00220CF0">
        <w:rPr>
          <w:spacing w:val="-8"/>
          <w:sz w:val="24"/>
        </w:rPr>
        <w:t xml:space="preserve"> </w:t>
      </w:r>
      <w:r w:rsidRPr="00220CF0">
        <w:rPr>
          <w:sz w:val="24"/>
        </w:rPr>
        <w:t>и</w:t>
      </w:r>
      <w:r w:rsidRPr="00220CF0">
        <w:rPr>
          <w:spacing w:val="-9"/>
          <w:sz w:val="24"/>
        </w:rPr>
        <w:t xml:space="preserve"> </w:t>
      </w:r>
      <w:r w:rsidRPr="00220CF0">
        <w:rPr>
          <w:sz w:val="24"/>
        </w:rPr>
        <w:t>следствия</w:t>
      </w:r>
      <w:r w:rsidRPr="00220CF0">
        <w:rPr>
          <w:spacing w:val="-6"/>
          <w:sz w:val="24"/>
        </w:rPr>
        <w:t xml:space="preserve"> </w:t>
      </w:r>
      <w:r w:rsidRPr="00220CF0">
        <w:rPr>
          <w:sz w:val="24"/>
        </w:rPr>
        <w:t>исторических</w:t>
      </w:r>
      <w:r w:rsidRPr="00220CF0">
        <w:rPr>
          <w:spacing w:val="-2"/>
          <w:sz w:val="24"/>
        </w:rPr>
        <w:t xml:space="preserve"> </w:t>
      </w:r>
      <w:r w:rsidRPr="00220CF0">
        <w:rPr>
          <w:sz w:val="24"/>
        </w:rPr>
        <w:t>событий</w:t>
      </w:r>
      <w:r w:rsidRPr="00220CF0">
        <w:rPr>
          <w:spacing w:val="-8"/>
          <w:sz w:val="24"/>
        </w:rPr>
        <w:t xml:space="preserve"> </w:t>
      </w:r>
      <w:r w:rsidRPr="00220CF0">
        <w:rPr>
          <w:sz w:val="24"/>
        </w:rPr>
        <w:t>и</w:t>
      </w:r>
      <w:r w:rsidRPr="00220CF0">
        <w:rPr>
          <w:spacing w:val="-8"/>
          <w:sz w:val="24"/>
        </w:rPr>
        <w:t xml:space="preserve"> </w:t>
      </w:r>
      <w:r w:rsidRPr="00220CF0">
        <w:rPr>
          <w:sz w:val="24"/>
        </w:rPr>
        <w:t>процессов.</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Осуществлять по самостоятельно составленному плану учебный исследовательский</w:t>
      </w:r>
      <w:r w:rsidRPr="00220CF0">
        <w:rPr>
          <w:spacing w:val="1"/>
          <w:sz w:val="24"/>
        </w:rPr>
        <w:t xml:space="preserve"> </w:t>
      </w:r>
      <w:r w:rsidRPr="00220CF0">
        <w:rPr>
          <w:sz w:val="24"/>
        </w:rPr>
        <w:t>проект</w:t>
      </w:r>
      <w:r w:rsidRPr="00220CF0">
        <w:rPr>
          <w:spacing w:val="1"/>
          <w:sz w:val="24"/>
        </w:rPr>
        <w:t xml:space="preserve"> </w:t>
      </w:r>
      <w:r w:rsidRPr="00220CF0">
        <w:rPr>
          <w:sz w:val="24"/>
        </w:rPr>
        <w:t>по</w:t>
      </w:r>
      <w:r w:rsidRPr="00220CF0">
        <w:rPr>
          <w:spacing w:val="1"/>
          <w:sz w:val="24"/>
        </w:rPr>
        <w:t xml:space="preserve"> </w:t>
      </w:r>
      <w:r w:rsidRPr="00220CF0">
        <w:rPr>
          <w:sz w:val="24"/>
        </w:rPr>
        <w:t>истории</w:t>
      </w:r>
      <w:r w:rsidRPr="00220CF0">
        <w:rPr>
          <w:spacing w:val="1"/>
          <w:sz w:val="24"/>
        </w:rPr>
        <w:t xml:space="preserve"> </w:t>
      </w:r>
      <w:r w:rsidRPr="00220CF0">
        <w:rPr>
          <w:sz w:val="24"/>
        </w:rPr>
        <w:t>(например,</w:t>
      </w:r>
      <w:r w:rsidRPr="00220CF0">
        <w:rPr>
          <w:spacing w:val="1"/>
          <w:sz w:val="24"/>
        </w:rPr>
        <w:t xml:space="preserve"> </w:t>
      </w:r>
      <w:r w:rsidRPr="00220CF0">
        <w:rPr>
          <w:sz w:val="24"/>
        </w:rPr>
        <w:t>по</w:t>
      </w:r>
      <w:r w:rsidRPr="00220CF0">
        <w:rPr>
          <w:spacing w:val="1"/>
          <w:sz w:val="24"/>
        </w:rPr>
        <w:t xml:space="preserve"> </w:t>
      </w:r>
      <w:r w:rsidRPr="00220CF0">
        <w:rPr>
          <w:sz w:val="24"/>
        </w:rPr>
        <w:t>истории</w:t>
      </w:r>
      <w:r w:rsidRPr="00220CF0">
        <w:rPr>
          <w:spacing w:val="1"/>
          <w:sz w:val="24"/>
        </w:rPr>
        <w:t xml:space="preserve"> </w:t>
      </w:r>
      <w:r w:rsidRPr="00220CF0">
        <w:rPr>
          <w:sz w:val="24"/>
        </w:rPr>
        <w:t>своего</w:t>
      </w:r>
      <w:r w:rsidRPr="00220CF0">
        <w:rPr>
          <w:spacing w:val="1"/>
          <w:sz w:val="24"/>
        </w:rPr>
        <w:t xml:space="preserve"> </w:t>
      </w:r>
      <w:r w:rsidRPr="00220CF0">
        <w:rPr>
          <w:sz w:val="24"/>
        </w:rPr>
        <w:t>края,</w:t>
      </w:r>
      <w:r w:rsidRPr="00220CF0">
        <w:rPr>
          <w:spacing w:val="1"/>
          <w:sz w:val="24"/>
        </w:rPr>
        <w:t xml:space="preserve"> </w:t>
      </w:r>
      <w:r w:rsidRPr="00220CF0">
        <w:rPr>
          <w:sz w:val="24"/>
        </w:rPr>
        <w:t>города,</w:t>
      </w:r>
      <w:r w:rsidRPr="00220CF0">
        <w:rPr>
          <w:spacing w:val="1"/>
          <w:sz w:val="24"/>
        </w:rPr>
        <w:t xml:space="preserve"> </w:t>
      </w:r>
      <w:r w:rsidRPr="00220CF0">
        <w:rPr>
          <w:sz w:val="24"/>
        </w:rPr>
        <w:t>села),</w:t>
      </w:r>
      <w:r w:rsidRPr="00220CF0">
        <w:rPr>
          <w:spacing w:val="1"/>
          <w:sz w:val="24"/>
        </w:rPr>
        <w:t xml:space="preserve"> </w:t>
      </w:r>
      <w:r w:rsidRPr="00220CF0">
        <w:rPr>
          <w:sz w:val="24"/>
        </w:rPr>
        <w:t>привлекая</w:t>
      </w:r>
      <w:r w:rsidRPr="00220CF0">
        <w:rPr>
          <w:spacing w:val="1"/>
          <w:sz w:val="24"/>
        </w:rPr>
        <w:t xml:space="preserve"> </w:t>
      </w:r>
      <w:r w:rsidRPr="00220CF0">
        <w:rPr>
          <w:sz w:val="24"/>
        </w:rPr>
        <w:t>материалы</w:t>
      </w:r>
      <w:r w:rsidRPr="00220CF0">
        <w:rPr>
          <w:spacing w:val="-2"/>
          <w:sz w:val="24"/>
        </w:rPr>
        <w:t xml:space="preserve"> </w:t>
      </w:r>
      <w:r w:rsidRPr="00220CF0">
        <w:rPr>
          <w:sz w:val="24"/>
        </w:rPr>
        <w:t>музеев,</w:t>
      </w:r>
      <w:r w:rsidRPr="00220CF0">
        <w:rPr>
          <w:spacing w:val="-1"/>
          <w:sz w:val="24"/>
        </w:rPr>
        <w:t xml:space="preserve"> </w:t>
      </w:r>
      <w:r w:rsidRPr="00220CF0">
        <w:rPr>
          <w:sz w:val="24"/>
        </w:rPr>
        <w:t>библиотек, средств</w:t>
      </w:r>
      <w:r w:rsidRPr="00220CF0">
        <w:rPr>
          <w:spacing w:val="-1"/>
          <w:sz w:val="24"/>
        </w:rPr>
        <w:t xml:space="preserve"> </w:t>
      </w:r>
      <w:r w:rsidRPr="00220CF0">
        <w:rPr>
          <w:sz w:val="24"/>
        </w:rPr>
        <w:t>массовой информации.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Соотносить результаты своего исследования с уже имеющимися данными, оценивать</w:t>
      </w:r>
      <w:r w:rsidRPr="00220CF0">
        <w:rPr>
          <w:spacing w:val="1"/>
          <w:sz w:val="24"/>
        </w:rPr>
        <w:t xml:space="preserve"> </w:t>
      </w:r>
      <w:r w:rsidRPr="00220CF0">
        <w:rPr>
          <w:sz w:val="24"/>
        </w:rPr>
        <w:t>их</w:t>
      </w:r>
      <w:r w:rsidRPr="00220CF0">
        <w:rPr>
          <w:spacing w:val="-2"/>
          <w:sz w:val="24"/>
        </w:rPr>
        <w:t xml:space="preserve"> </w:t>
      </w:r>
      <w:r w:rsidRPr="00220CF0">
        <w:rPr>
          <w:sz w:val="24"/>
        </w:rPr>
        <w:t>значимость.</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lastRenderedPageBreak/>
        <w:t>Классифицировать (выделять основания, заполнять составлять схему, таблицу) виды</w:t>
      </w:r>
      <w:r w:rsidRPr="00220CF0">
        <w:rPr>
          <w:spacing w:val="1"/>
          <w:sz w:val="24"/>
        </w:rPr>
        <w:t xml:space="preserve"> </w:t>
      </w:r>
      <w:r w:rsidRPr="00220CF0">
        <w:rPr>
          <w:sz w:val="24"/>
        </w:rPr>
        <w:t>деятельности</w:t>
      </w:r>
      <w:r w:rsidRPr="00220CF0">
        <w:rPr>
          <w:spacing w:val="48"/>
          <w:sz w:val="24"/>
        </w:rPr>
        <w:t xml:space="preserve"> </w:t>
      </w:r>
      <w:r w:rsidRPr="00220CF0">
        <w:rPr>
          <w:sz w:val="24"/>
        </w:rPr>
        <w:t>человека:</w:t>
      </w:r>
      <w:r w:rsidRPr="00220CF0">
        <w:rPr>
          <w:spacing w:val="47"/>
          <w:sz w:val="24"/>
        </w:rPr>
        <w:t xml:space="preserve"> </w:t>
      </w:r>
      <w:r w:rsidRPr="00220CF0">
        <w:rPr>
          <w:sz w:val="24"/>
        </w:rPr>
        <w:t>виды</w:t>
      </w:r>
      <w:r w:rsidRPr="00220CF0">
        <w:rPr>
          <w:spacing w:val="44"/>
          <w:sz w:val="24"/>
        </w:rPr>
        <w:t xml:space="preserve"> </w:t>
      </w:r>
      <w:r w:rsidRPr="00220CF0">
        <w:rPr>
          <w:sz w:val="24"/>
        </w:rPr>
        <w:t>юридической</w:t>
      </w:r>
      <w:r w:rsidRPr="00220CF0">
        <w:rPr>
          <w:spacing w:val="45"/>
          <w:sz w:val="24"/>
        </w:rPr>
        <w:t xml:space="preserve"> </w:t>
      </w:r>
      <w:r w:rsidRPr="00220CF0">
        <w:rPr>
          <w:sz w:val="24"/>
        </w:rPr>
        <w:t>ответственности</w:t>
      </w:r>
      <w:r w:rsidRPr="00220CF0">
        <w:rPr>
          <w:spacing w:val="46"/>
          <w:sz w:val="24"/>
        </w:rPr>
        <w:t xml:space="preserve"> </w:t>
      </w:r>
      <w:r w:rsidRPr="00220CF0">
        <w:rPr>
          <w:sz w:val="24"/>
        </w:rPr>
        <w:t>по</w:t>
      </w:r>
      <w:r w:rsidRPr="00220CF0">
        <w:rPr>
          <w:spacing w:val="42"/>
          <w:sz w:val="24"/>
        </w:rPr>
        <w:t xml:space="preserve"> </w:t>
      </w:r>
      <w:r w:rsidRPr="00220CF0">
        <w:rPr>
          <w:sz w:val="24"/>
        </w:rPr>
        <w:t>отраслям</w:t>
      </w:r>
      <w:r w:rsidRPr="00220CF0">
        <w:rPr>
          <w:spacing w:val="46"/>
          <w:sz w:val="24"/>
        </w:rPr>
        <w:t xml:space="preserve"> </w:t>
      </w:r>
      <w:r w:rsidRPr="00220CF0">
        <w:rPr>
          <w:sz w:val="24"/>
        </w:rPr>
        <w:t>права,</w:t>
      </w:r>
    </w:p>
    <w:p w:rsidR="00B45568" w:rsidRPr="00220CF0" w:rsidRDefault="00840733" w:rsidP="000F2D75">
      <w:pPr>
        <w:pStyle w:val="a3"/>
        <w:spacing w:line="276" w:lineRule="auto"/>
        <w:ind w:left="1531" w:right="794"/>
      </w:pPr>
      <w:r w:rsidRPr="00220CF0">
        <w:t>механизмы государственного регулирования экономики: современные государства по</w:t>
      </w:r>
      <w:r w:rsidRPr="00220CF0">
        <w:rPr>
          <w:spacing w:val="1"/>
        </w:rPr>
        <w:t xml:space="preserve"> </w:t>
      </w:r>
      <w:r w:rsidRPr="00220CF0">
        <w:t>форме правления, государственно-территориальному устройству, типы политических</w:t>
      </w:r>
      <w:r w:rsidRPr="00220CF0">
        <w:rPr>
          <w:spacing w:val="1"/>
        </w:rPr>
        <w:t xml:space="preserve"> </w:t>
      </w:r>
      <w:r w:rsidRPr="00220CF0">
        <w:t>партий,</w:t>
      </w:r>
      <w:r w:rsidRPr="00220CF0">
        <w:rPr>
          <w:spacing w:val="-1"/>
        </w:rPr>
        <w:t xml:space="preserve"> </w:t>
      </w:r>
      <w:r w:rsidRPr="00220CF0">
        <w:t>общественно-политических</w:t>
      </w:r>
      <w:r w:rsidRPr="00220CF0">
        <w:rPr>
          <w:spacing w:val="2"/>
        </w:rPr>
        <w:t xml:space="preserve"> </w:t>
      </w:r>
      <w:r w:rsidRPr="00220CF0">
        <w:t>организаций.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Сравнивать</w:t>
      </w:r>
      <w:r w:rsidRPr="00220CF0">
        <w:rPr>
          <w:spacing w:val="1"/>
          <w:sz w:val="24"/>
        </w:rPr>
        <w:t xml:space="preserve"> </w:t>
      </w:r>
      <w:r w:rsidRPr="00220CF0">
        <w:rPr>
          <w:sz w:val="24"/>
        </w:rPr>
        <w:t>формы</w:t>
      </w:r>
      <w:r w:rsidRPr="00220CF0">
        <w:rPr>
          <w:spacing w:val="1"/>
          <w:sz w:val="24"/>
        </w:rPr>
        <w:t xml:space="preserve"> </w:t>
      </w:r>
      <w:r w:rsidRPr="00220CF0">
        <w:rPr>
          <w:sz w:val="24"/>
        </w:rPr>
        <w:t>политического</w:t>
      </w:r>
      <w:r w:rsidRPr="00220CF0">
        <w:rPr>
          <w:spacing w:val="1"/>
          <w:sz w:val="24"/>
        </w:rPr>
        <w:t xml:space="preserve"> </w:t>
      </w:r>
      <w:r w:rsidRPr="00220CF0">
        <w:rPr>
          <w:sz w:val="24"/>
        </w:rPr>
        <w:t>участия</w:t>
      </w:r>
      <w:r w:rsidRPr="00220CF0">
        <w:rPr>
          <w:spacing w:val="1"/>
          <w:sz w:val="24"/>
        </w:rPr>
        <w:t xml:space="preserve"> </w:t>
      </w:r>
      <w:r w:rsidRPr="00220CF0">
        <w:rPr>
          <w:sz w:val="24"/>
        </w:rPr>
        <w:t>(выборы</w:t>
      </w:r>
      <w:r w:rsidRPr="00220CF0">
        <w:rPr>
          <w:spacing w:val="1"/>
          <w:sz w:val="24"/>
        </w:rPr>
        <w:t xml:space="preserve"> </w:t>
      </w:r>
      <w:r w:rsidRPr="00220CF0">
        <w:rPr>
          <w:sz w:val="24"/>
        </w:rPr>
        <w:t>и</w:t>
      </w:r>
      <w:r w:rsidRPr="00220CF0">
        <w:rPr>
          <w:spacing w:val="1"/>
          <w:sz w:val="24"/>
        </w:rPr>
        <w:t xml:space="preserve"> </w:t>
      </w:r>
      <w:r w:rsidRPr="00220CF0">
        <w:rPr>
          <w:sz w:val="24"/>
        </w:rPr>
        <w:t>референдум),</w:t>
      </w:r>
      <w:r w:rsidRPr="00220CF0">
        <w:rPr>
          <w:spacing w:val="1"/>
          <w:sz w:val="24"/>
        </w:rPr>
        <w:t xml:space="preserve"> </w:t>
      </w:r>
      <w:r w:rsidRPr="00220CF0">
        <w:rPr>
          <w:sz w:val="24"/>
        </w:rPr>
        <w:t>проступок</w:t>
      </w:r>
      <w:r w:rsidRPr="00220CF0">
        <w:rPr>
          <w:spacing w:val="1"/>
          <w:sz w:val="24"/>
        </w:rPr>
        <w:t xml:space="preserve"> </w:t>
      </w:r>
      <w:r w:rsidRPr="00220CF0">
        <w:rPr>
          <w:sz w:val="24"/>
        </w:rPr>
        <w:t>и</w:t>
      </w:r>
      <w:r w:rsidRPr="00220CF0">
        <w:rPr>
          <w:spacing w:val="1"/>
          <w:sz w:val="24"/>
        </w:rPr>
        <w:t xml:space="preserve"> </w:t>
      </w:r>
      <w:r w:rsidRPr="00220CF0">
        <w:rPr>
          <w:sz w:val="24"/>
        </w:rPr>
        <w:t>преступление,</w:t>
      </w:r>
      <w:r w:rsidRPr="00220CF0">
        <w:rPr>
          <w:spacing w:val="1"/>
          <w:sz w:val="24"/>
        </w:rPr>
        <w:t xml:space="preserve"> </w:t>
      </w:r>
      <w:r w:rsidRPr="00220CF0">
        <w:rPr>
          <w:sz w:val="24"/>
        </w:rPr>
        <w:t>дееспособность</w:t>
      </w:r>
      <w:r w:rsidRPr="00220CF0">
        <w:rPr>
          <w:spacing w:val="1"/>
          <w:sz w:val="24"/>
        </w:rPr>
        <w:t xml:space="preserve"> </w:t>
      </w:r>
      <w:r w:rsidRPr="00220CF0">
        <w:rPr>
          <w:sz w:val="24"/>
        </w:rPr>
        <w:t>малолетних</w:t>
      </w:r>
      <w:r w:rsidRPr="00220CF0">
        <w:rPr>
          <w:spacing w:val="1"/>
          <w:sz w:val="24"/>
        </w:rPr>
        <w:t xml:space="preserve"> </w:t>
      </w:r>
      <w:r w:rsidRPr="00220CF0">
        <w:rPr>
          <w:sz w:val="24"/>
        </w:rPr>
        <w:t>в</w:t>
      </w:r>
      <w:r w:rsidRPr="00220CF0">
        <w:rPr>
          <w:spacing w:val="1"/>
          <w:sz w:val="24"/>
        </w:rPr>
        <w:t xml:space="preserve"> </w:t>
      </w:r>
      <w:r w:rsidRPr="00220CF0">
        <w:rPr>
          <w:sz w:val="24"/>
        </w:rPr>
        <w:t>возрасте</w:t>
      </w:r>
      <w:r w:rsidRPr="00220CF0">
        <w:rPr>
          <w:spacing w:val="1"/>
          <w:sz w:val="24"/>
        </w:rPr>
        <w:t xml:space="preserve"> </w:t>
      </w:r>
      <w:r w:rsidRPr="00220CF0">
        <w:rPr>
          <w:sz w:val="24"/>
        </w:rPr>
        <w:t>от</w:t>
      </w:r>
      <w:r w:rsidRPr="00220CF0">
        <w:rPr>
          <w:spacing w:val="1"/>
          <w:sz w:val="24"/>
        </w:rPr>
        <w:t xml:space="preserve"> </w:t>
      </w:r>
      <w:r w:rsidRPr="00220CF0">
        <w:rPr>
          <w:sz w:val="24"/>
        </w:rPr>
        <w:t>6</w:t>
      </w:r>
      <w:r w:rsidRPr="00220CF0">
        <w:rPr>
          <w:spacing w:val="1"/>
          <w:sz w:val="24"/>
        </w:rPr>
        <w:t xml:space="preserve"> </w:t>
      </w:r>
      <w:r w:rsidRPr="00220CF0">
        <w:rPr>
          <w:sz w:val="24"/>
        </w:rPr>
        <w:t>до</w:t>
      </w:r>
      <w:r w:rsidRPr="00220CF0">
        <w:rPr>
          <w:spacing w:val="1"/>
          <w:sz w:val="24"/>
        </w:rPr>
        <w:t xml:space="preserve"> </w:t>
      </w:r>
      <w:r w:rsidRPr="00220CF0">
        <w:rPr>
          <w:sz w:val="24"/>
        </w:rPr>
        <w:t>14</w:t>
      </w:r>
      <w:r w:rsidRPr="00220CF0">
        <w:rPr>
          <w:spacing w:val="1"/>
          <w:sz w:val="24"/>
        </w:rPr>
        <w:t xml:space="preserve"> </w:t>
      </w:r>
      <w:r w:rsidRPr="00220CF0">
        <w:rPr>
          <w:sz w:val="24"/>
        </w:rPr>
        <w:t>лет</w:t>
      </w:r>
      <w:r w:rsidRPr="00220CF0">
        <w:rPr>
          <w:spacing w:val="1"/>
          <w:sz w:val="24"/>
        </w:rPr>
        <w:t xml:space="preserve"> </w:t>
      </w:r>
      <w:r w:rsidRPr="00220CF0">
        <w:rPr>
          <w:sz w:val="24"/>
        </w:rPr>
        <w:t>и</w:t>
      </w:r>
      <w:r w:rsidRPr="00220CF0">
        <w:rPr>
          <w:spacing w:val="-57"/>
          <w:sz w:val="24"/>
        </w:rPr>
        <w:t xml:space="preserve"> </w:t>
      </w:r>
      <w:r w:rsidRPr="00220CF0">
        <w:rPr>
          <w:sz w:val="24"/>
        </w:rPr>
        <w:t>несовершеннолетних</w:t>
      </w:r>
      <w:r w:rsidRPr="00220CF0">
        <w:rPr>
          <w:spacing w:val="1"/>
          <w:sz w:val="24"/>
        </w:rPr>
        <w:t xml:space="preserve"> </w:t>
      </w:r>
      <w:r w:rsidRPr="00220CF0">
        <w:rPr>
          <w:sz w:val="24"/>
        </w:rPr>
        <w:t>в</w:t>
      </w:r>
      <w:r w:rsidRPr="00220CF0">
        <w:rPr>
          <w:spacing w:val="-1"/>
          <w:sz w:val="24"/>
        </w:rPr>
        <w:t xml:space="preserve"> </w:t>
      </w:r>
      <w:r w:rsidRPr="00220CF0">
        <w:rPr>
          <w:sz w:val="24"/>
        </w:rPr>
        <w:t>возрасте от</w:t>
      </w:r>
      <w:r w:rsidRPr="00220CF0">
        <w:rPr>
          <w:spacing w:val="-1"/>
          <w:sz w:val="24"/>
        </w:rPr>
        <w:t xml:space="preserve"> </w:t>
      </w:r>
      <w:r w:rsidRPr="00220CF0">
        <w:rPr>
          <w:sz w:val="24"/>
        </w:rPr>
        <w:t>14 до 18</w:t>
      </w:r>
      <w:r w:rsidRPr="00220CF0">
        <w:rPr>
          <w:spacing w:val="2"/>
          <w:sz w:val="24"/>
        </w:rPr>
        <w:t xml:space="preserve"> </w:t>
      </w:r>
      <w:r w:rsidRPr="00220CF0">
        <w:rPr>
          <w:sz w:val="24"/>
        </w:rPr>
        <w:t>лет, мораль и</w:t>
      </w:r>
      <w:r w:rsidRPr="00220CF0">
        <w:rPr>
          <w:spacing w:val="-1"/>
          <w:sz w:val="24"/>
        </w:rPr>
        <w:t xml:space="preserve"> </w:t>
      </w:r>
      <w:r w:rsidRPr="00220CF0">
        <w:rPr>
          <w:sz w:val="24"/>
        </w:rPr>
        <w:t>право.</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Определять конструктивные модели поведения в конфликтной</w:t>
      </w:r>
      <w:r w:rsidRPr="00220CF0">
        <w:rPr>
          <w:spacing w:val="1"/>
          <w:sz w:val="24"/>
        </w:rPr>
        <w:t xml:space="preserve"> </w:t>
      </w:r>
      <w:r w:rsidRPr="00220CF0">
        <w:rPr>
          <w:sz w:val="24"/>
        </w:rPr>
        <w:t>ситуации,</w:t>
      </w:r>
      <w:r w:rsidRPr="00220CF0">
        <w:rPr>
          <w:spacing w:val="1"/>
          <w:sz w:val="24"/>
        </w:rPr>
        <w:t xml:space="preserve"> </w:t>
      </w:r>
      <w:r w:rsidRPr="00220CF0">
        <w:rPr>
          <w:sz w:val="24"/>
        </w:rPr>
        <w:t>находить</w:t>
      </w:r>
      <w:r w:rsidRPr="00220CF0">
        <w:rPr>
          <w:spacing w:val="1"/>
          <w:sz w:val="24"/>
        </w:rPr>
        <w:t xml:space="preserve"> </w:t>
      </w:r>
      <w:r w:rsidRPr="00220CF0">
        <w:rPr>
          <w:sz w:val="24"/>
        </w:rPr>
        <w:t>конструктивное</w:t>
      </w:r>
      <w:r w:rsidRPr="00220CF0">
        <w:rPr>
          <w:spacing w:val="-2"/>
          <w:sz w:val="24"/>
        </w:rPr>
        <w:t xml:space="preserve"> </w:t>
      </w:r>
      <w:r w:rsidRPr="00220CF0">
        <w:rPr>
          <w:sz w:val="24"/>
        </w:rPr>
        <w:t>разрешение</w:t>
      </w:r>
      <w:r w:rsidRPr="00220CF0">
        <w:rPr>
          <w:spacing w:val="-1"/>
          <w:sz w:val="24"/>
        </w:rPr>
        <w:t xml:space="preserve"> </w:t>
      </w:r>
      <w:r w:rsidRPr="00220CF0">
        <w:rPr>
          <w:sz w:val="24"/>
        </w:rPr>
        <w:t>конфликта.</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Преобразовывать статистическую и визуальную информацию о достижениях России в</w:t>
      </w:r>
      <w:r w:rsidRPr="00220CF0">
        <w:rPr>
          <w:spacing w:val="-57"/>
          <w:sz w:val="24"/>
        </w:rPr>
        <w:t xml:space="preserve"> </w:t>
      </w:r>
      <w:r w:rsidRPr="00220CF0">
        <w:rPr>
          <w:sz w:val="24"/>
        </w:rPr>
        <w:t>текст.</w:t>
      </w:r>
    </w:p>
    <w:p w:rsidR="00B45568" w:rsidRPr="00220CF0" w:rsidRDefault="00840733" w:rsidP="00335C40">
      <w:pPr>
        <w:pStyle w:val="a7"/>
        <w:numPr>
          <w:ilvl w:val="1"/>
          <w:numId w:val="24"/>
        </w:numPr>
        <w:tabs>
          <w:tab w:val="left" w:pos="2142"/>
        </w:tabs>
        <w:spacing w:line="278" w:lineRule="auto"/>
        <w:ind w:left="1531" w:right="794"/>
        <w:rPr>
          <w:sz w:val="24"/>
        </w:rPr>
      </w:pPr>
      <w:r w:rsidRPr="00220CF0">
        <w:tab/>
      </w:r>
      <w:r w:rsidRPr="00220CF0">
        <w:rPr>
          <w:sz w:val="24"/>
        </w:rPr>
        <w:t>Вносить</w:t>
      </w:r>
      <w:r w:rsidRPr="00220CF0">
        <w:rPr>
          <w:spacing w:val="1"/>
          <w:sz w:val="24"/>
        </w:rPr>
        <w:t xml:space="preserve"> </w:t>
      </w:r>
      <w:r w:rsidRPr="00220CF0">
        <w:rPr>
          <w:sz w:val="24"/>
        </w:rPr>
        <w:t>коррективы</w:t>
      </w:r>
      <w:r w:rsidRPr="00220CF0">
        <w:rPr>
          <w:spacing w:val="1"/>
          <w:sz w:val="24"/>
        </w:rPr>
        <w:t xml:space="preserve"> </w:t>
      </w:r>
      <w:r w:rsidRPr="00220CF0">
        <w:rPr>
          <w:sz w:val="24"/>
        </w:rPr>
        <w:t>в</w:t>
      </w:r>
      <w:r w:rsidRPr="00220CF0">
        <w:rPr>
          <w:spacing w:val="1"/>
          <w:sz w:val="24"/>
        </w:rPr>
        <w:t xml:space="preserve"> </w:t>
      </w:r>
      <w:r w:rsidRPr="00220CF0">
        <w:rPr>
          <w:sz w:val="24"/>
        </w:rPr>
        <w:t>моделируемую</w:t>
      </w:r>
      <w:r w:rsidRPr="00220CF0">
        <w:rPr>
          <w:spacing w:val="1"/>
          <w:sz w:val="24"/>
        </w:rPr>
        <w:t xml:space="preserve"> </w:t>
      </w:r>
      <w:r w:rsidRPr="00220CF0">
        <w:rPr>
          <w:sz w:val="24"/>
        </w:rPr>
        <w:t>экономическую</w:t>
      </w:r>
      <w:r w:rsidRPr="00220CF0">
        <w:rPr>
          <w:spacing w:val="1"/>
          <w:sz w:val="24"/>
        </w:rPr>
        <w:t xml:space="preserve"> </w:t>
      </w:r>
      <w:r w:rsidRPr="00220CF0">
        <w:rPr>
          <w:sz w:val="24"/>
        </w:rPr>
        <w:t>деятельность</w:t>
      </w:r>
      <w:r w:rsidRPr="00220CF0">
        <w:rPr>
          <w:spacing w:val="1"/>
          <w:sz w:val="24"/>
        </w:rPr>
        <w:t xml:space="preserve"> </w:t>
      </w:r>
      <w:r w:rsidRPr="00220CF0">
        <w:rPr>
          <w:sz w:val="24"/>
        </w:rPr>
        <w:t>на</w:t>
      </w:r>
      <w:r w:rsidRPr="00220CF0">
        <w:rPr>
          <w:spacing w:val="1"/>
          <w:sz w:val="24"/>
        </w:rPr>
        <w:t xml:space="preserve"> </w:t>
      </w:r>
      <w:r w:rsidRPr="00220CF0">
        <w:rPr>
          <w:sz w:val="24"/>
        </w:rPr>
        <w:t>основе</w:t>
      </w:r>
      <w:r w:rsidRPr="00220CF0">
        <w:rPr>
          <w:spacing w:val="-57"/>
          <w:sz w:val="24"/>
        </w:rPr>
        <w:t xml:space="preserve"> </w:t>
      </w:r>
      <w:r w:rsidRPr="00220CF0">
        <w:rPr>
          <w:sz w:val="24"/>
        </w:rPr>
        <w:t>изменившихся</w:t>
      </w:r>
      <w:r w:rsidRPr="00220CF0">
        <w:rPr>
          <w:spacing w:val="-1"/>
          <w:sz w:val="24"/>
        </w:rPr>
        <w:t xml:space="preserve"> </w:t>
      </w:r>
      <w:r w:rsidRPr="00220CF0">
        <w:rPr>
          <w:sz w:val="24"/>
        </w:rPr>
        <w:t>ситуаций.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Использовать полученные знания для публичного представления результатов своей</w:t>
      </w:r>
      <w:r w:rsidRPr="00220CF0">
        <w:rPr>
          <w:spacing w:val="1"/>
          <w:sz w:val="24"/>
        </w:rPr>
        <w:t xml:space="preserve"> </w:t>
      </w:r>
      <w:r w:rsidRPr="00220CF0">
        <w:rPr>
          <w:sz w:val="24"/>
        </w:rPr>
        <w:t>деятельности в</w:t>
      </w:r>
      <w:r w:rsidRPr="00220CF0">
        <w:rPr>
          <w:spacing w:val="-1"/>
          <w:sz w:val="24"/>
        </w:rPr>
        <w:t xml:space="preserve"> </w:t>
      </w:r>
      <w:r w:rsidRPr="00220CF0">
        <w:rPr>
          <w:sz w:val="24"/>
        </w:rPr>
        <w:t>сфере</w:t>
      </w:r>
      <w:r w:rsidRPr="00220CF0">
        <w:rPr>
          <w:spacing w:val="-2"/>
          <w:sz w:val="24"/>
        </w:rPr>
        <w:t xml:space="preserve"> </w:t>
      </w:r>
      <w:r w:rsidRPr="00220CF0">
        <w:rPr>
          <w:sz w:val="24"/>
        </w:rPr>
        <w:t>духовной культуры.</w:t>
      </w:r>
    </w:p>
    <w:p w:rsidR="00B45568" w:rsidRPr="00220CF0" w:rsidRDefault="00840733" w:rsidP="00335C40">
      <w:pPr>
        <w:pStyle w:val="a7"/>
        <w:numPr>
          <w:ilvl w:val="1"/>
          <w:numId w:val="24"/>
        </w:numPr>
        <w:tabs>
          <w:tab w:val="left" w:pos="2080"/>
        </w:tabs>
        <w:spacing w:line="275" w:lineRule="exact"/>
        <w:ind w:left="1531" w:right="794" w:hanging="361"/>
        <w:rPr>
          <w:sz w:val="24"/>
        </w:rPr>
      </w:pPr>
      <w:r w:rsidRPr="00220CF0">
        <w:rPr>
          <w:sz w:val="24"/>
        </w:rPr>
        <w:t>Выступать</w:t>
      </w:r>
      <w:r w:rsidRPr="00220CF0">
        <w:rPr>
          <w:spacing w:val="-4"/>
          <w:sz w:val="24"/>
        </w:rPr>
        <w:t xml:space="preserve"> </w:t>
      </w:r>
      <w:r w:rsidRPr="00220CF0">
        <w:rPr>
          <w:sz w:val="24"/>
        </w:rPr>
        <w:t>с</w:t>
      </w:r>
      <w:r w:rsidRPr="00220CF0">
        <w:rPr>
          <w:spacing w:val="-6"/>
          <w:sz w:val="24"/>
        </w:rPr>
        <w:t xml:space="preserve"> </w:t>
      </w:r>
      <w:r w:rsidRPr="00220CF0">
        <w:rPr>
          <w:sz w:val="24"/>
        </w:rPr>
        <w:t>сообщениями</w:t>
      </w:r>
      <w:r w:rsidRPr="00220CF0">
        <w:rPr>
          <w:spacing w:val="-5"/>
          <w:sz w:val="24"/>
        </w:rPr>
        <w:t xml:space="preserve"> </w:t>
      </w:r>
      <w:r w:rsidRPr="00220CF0">
        <w:rPr>
          <w:sz w:val="24"/>
        </w:rPr>
        <w:t>в</w:t>
      </w:r>
      <w:r w:rsidRPr="00220CF0">
        <w:rPr>
          <w:spacing w:val="-6"/>
          <w:sz w:val="24"/>
        </w:rPr>
        <w:t xml:space="preserve"> </w:t>
      </w:r>
      <w:r w:rsidRPr="00220CF0">
        <w:rPr>
          <w:sz w:val="24"/>
        </w:rPr>
        <w:t>соответствии</w:t>
      </w:r>
      <w:r w:rsidRPr="00220CF0">
        <w:rPr>
          <w:spacing w:val="-4"/>
          <w:sz w:val="24"/>
        </w:rPr>
        <w:t xml:space="preserve"> </w:t>
      </w:r>
      <w:r w:rsidRPr="00220CF0">
        <w:rPr>
          <w:sz w:val="24"/>
        </w:rPr>
        <w:t>с</w:t>
      </w:r>
      <w:r w:rsidRPr="00220CF0">
        <w:rPr>
          <w:spacing w:val="-6"/>
          <w:sz w:val="24"/>
        </w:rPr>
        <w:t xml:space="preserve"> </w:t>
      </w:r>
      <w:r w:rsidRPr="00220CF0">
        <w:rPr>
          <w:sz w:val="24"/>
        </w:rPr>
        <w:t>особенностями</w:t>
      </w:r>
      <w:r w:rsidRPr="00220CF0">
        <w:rPr>
          <w:spacing w:val="-5"/>
          <w:sz w:val="24"/>
        </w:rPr>
        <w:t xml:space="preserve"> </w:t>
      </w:r>
      <w:r w:rsidRPr="00220CF0">
        <w:rPr>
          <w:sz w:val="24"/>
        </w:rPr>
        <w:t>аудитории</w:t>
      </w:r>
      <w:r w:rsidRPr="00220CF0">
        <w:rPr>
          <w:spacing w:val="-5"/>
          <w:sz w:val="24"/>
        </w:rPr>
        <w:t xml:space="preserve"> </w:t>
      </w:r>
      <w:r w:rsidRPr="00220CF0">
        <w:rPr>
          <w:sz w:val="24"/>
        </w:rPr>
        <w:t>и</w:t>
      </w:r>
      <w:r w:rsidRPr="00220CF0">
        <w:rPr>
          <w:spacing w:val="1"/>
          <w:sz w:val="24"/>
        </w:rPr>
        <w:t xml:space="preserve"> </w:t>
      </w:r>
      <w:r w:rsidRPr="00220CF0">
        <w:rPr>
          <w:sz w:val="24"/>
        </w:rPr>
        <w:t>регламентом.</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Устанавливать</w:t>
      </w:r>
      <w:r w:rsidRPr="00220CF0">
        <w:rPr>
          <w:spacing w:val="1"/>
          <w:sz w:val="24"/>
        </w:rPr>
        <w:t xml:space="preserve"> </w:t>
      </w:r>
      <w:r w:rsidRPr="00220CF0">
        <w:rPr>
          <w:sz w:val="24"/>
        </w:rPr>
        <w:t>и</w:t>
      </w:r>
      <w:r w:rsidRPr="00220CF0">
        <w:rPr>
          <w:spacing w:val="1"/>
          <w:sz w:val="24"/>
        </w:rPr>
        <w:t xml:space="preserve"> </w:t>
      </w:r>
      <w:r w:rsidRPr="00220CF0">
        <w:rPr>
          <w:sz w:val="24"/>
        </w:rPr>
        <w:t>объяснять</w:t>
      </w:r>
      <w:r w:rsidRPr="00220CF0">
        <w:rPr>
          <w:spacing w:val="1"/>
          <w:sz w:val="24"/>
        </w:rPr>
        <w:t xml:space="preserve"> </w:t>
      </w:r>
      <w:r w:rsidRPr="00220CF0">
        <w:rPr>
          <w:sz w:val="24"/>
        </w:rPr>
        <w:t>взаимосвязи</w:t>
      </w:r>
      <w:r w:rsidRPr="00220CF0">
        <w:rPr>
          <w:spacing w:val="1"/>
          <w:sz w:val="24"/>
        </w:rPr>
        <w:t xml:space="preserve"> </w:t>
      </w:r>
      <w:r w:rsidRPr="00220CF0">
        <w:rPr>
          <w:sz w:val="24"/>
        </w:rPr>
        <w:t>между правами</w:t>
      </w:r>
      <w:r w:rsidRPr="00220CF0">
        <w:rPr>
          <w:spacing w:val="1"/>
          <w:sz w:val="24"/>
        </w:rPr>
        <w:t xml:space="preserve"> </w:t>
      </w:r>
      <w:r w:rsidRPr="00220CF0">
        <w:rPr>
          <w:sz w:val="24"/>
        </w:rPr>
        <w:t>человека</w:t>
      </w:r>
      <w:r w:rsidRPr="00220CF0">
        <w:rPr>
          <w:spacing w:val="1"/>
          <w:sz w:val="24"/>
        </w:rPr>
        <w:t xml:space="preserve"> </w:t>
      </w:r>
      <w:r w:rsidRPr="00220CF0">
        <w:rPr>
          <w:sz w:val="24"/>
        </w:rPr>
        <w:t>и</w:t>
      </w:r>
      <w:r w:rsidRPr="00220CF0">
        <w:rPr>
          <w:spacing w:val="1"/>
          <w:sz w:val="24"/>
        </w:rPr>
        <w:t xml:space="preserve"> </w:t>
      </w:r>
      <w:r w:rsidRPr="00220CF0">
        <w:rPr>
          <w:sz w:val="24"/>
        </w:rPr>
        <w:t>гражданина</w:t>
      </w:r>
      <w:r w:rsidRPr="00220CF0">
        <w:rPr>
          <w:spacing w:val="1"/>
          <w:sz w:val="24"/>
        </w:rPr>
        <w:t xml:space="preserve"> </w:t>
      </w:r>
      <w:r w:rsidRPr="00220CF0">
        <w:rPr>
          <w:sz w:val="24"/>
        </w:rPr>
        <w:t>и</w:t>
      </w:r>
      <w:r w:rsidRPr="00220CF0">
        <w:rPr>
          <w:spacing w:val="1"/>
          <w:sz w:val="24"/>
        </w:rPr>
        <w:t xml:space="preserve"> </w:t>
      </w:r>
      <w:r w:rsidRPr="00220CF0">
        <w:rPr>
          <w:sz w:val="24"/>
        </w:rPr>
        <w:t>обязанностями</w:t>
      </w:r>
      <w:r w:rsidRPr="00220CF0">
        <w:rPr>
          <w:spacing w:val="-1"/>
          <w:sz w:val="24"/>
        </w:rPr>
        <w:t xml:space="preserve"> </w:t>
      </w:r>
      <w:r w:rsidRPr="00220CF0">
        <w:rPr>
          <w:sz w:val="24"/>
        </w:rPr>
        <w:t>граждан.</w:t>
      </w:r>
    </w:p>
    <w:p w:rsidR="00B45568" w:rsidRPr="00220CF0" w:rsidRDefault="00840733" w:rsidP="00335C40">
      <w:pPr>
        <w:pStyle w:val="a7"/>
        <w:numPr>
          <w:ilvl w:val="1"/>
          <w:numId w:val="24"/>
        </w:numPr>
        <w:tabs>
          <w:tab w:val="left" w:pos="2080"/>
        </w:tabs>
        <w:spacing w:line="275" w:lineRule="exact"/>
        <w:ind w:left="1531" w:right="794" w:hanging="361"/>
        <w:rPr>
          <w:sz w:val="24"/>
        </w:rPr>
      </w:pPr>
      <w:r w:rsidRPr="00220CF0">
        <w:rPr>
          <w:sz w:val="24"/>
        </w:rPr>
        <w:t>Объяснять</w:t>
      </w:r>
      <w:r w:rsidRPr="00220CF0">
        <w:rPr>
          <w:spacing w:val="-4"/>
          <w:sz w:val="24"/>
        </w:rPr>
        <w:t xml:space="preserve"> </w:t>
      </w:r>
      <w:r w:rsidRPr="00220CF0">
        <w:rPr>
          <w:sz w:val="24"/>
        </w:rPr>
        <w:t>причины</w:t>
      </w:r>
      <w:r w:rsidRPr="00220CF0">
        <w:rPr>
          <w:spacing w:val="-4"/>
          <w:sz w:val="24"/>
        </w:rPr>
        <w:t xml:space="preserve"> </w:t>
      </w:r>
      <w:r w:rsidRPr="00220CF0">
        <w:rPr>
          <w:sz w:val="24"/>
        </w:rPr>
        <w:t>смены</w:t>
      </w:r>
      <w:r w:rsidRPr="00220CF0">
        <w:rPr>
          <w:spacing w:val="-4"/>
          <w:sz w:val="24"/>
        </w:rPr>
        <w:t xml:space="preserve"> </w:t>
      </w:r>
      <w:r w:rsidRPr="00220CF0">
        <w:rPr>
          <w:sz w:val="24"/>
        </w:rPr>
        <w:t>дня</w:t>
      </w:r>
      <w:r w:rsidRPr="00220CF0">
        <w:rPr>
          <w:spacing w:val="-8"/>
          <w:sz w:val="24"/>
        </w:rPr>
        <w:t xml:space="preserve"> </w:t>
      </w:r>
      <w:r w:rsidRPr="00220CF0">
        <w:rPr>
          <w:sz w:val="24"/>
        </w:rPr>
        <w:t>и</w:t>
      </w:r>
      <w:r w:rsidRPr="00220CF0">
        <w:rPr>
          <w:spacing w:val="-11"/>
          <w:sz w:val="24"/>
        </w:rPr>
        <w:t xml:space="preserve"> </w:t>
      </w:r>
      <w:r w:rsidRPr="00220CF0">
        <w:rPr>
          <w:sz w:val="24"/>
        </w:rPr>
        <w:t>ночи</w:t>
      </w:r>
      <w:r w:rsidRPr="00220CF0">
        <w:rPr>
          <w:spacing w:val="-7"/>
          <w:sz w:val="24"/>
        </w:rPr>
        <w:t xml:space="preserve"> </w:t>
      </w:r>
      <w:r w:rsidRPr="00220CF0">
        <w:rPr>
          <w:sz w:val="24"/>
        </w:rPr>
        <w:t>и</w:t>
      </w:r>
      <w:r w:rsidRPr="00220CF0">
        <w:rPr>
          <w:spacing w:val="-8"/>
          <w:sz w:val="24"/>
        </w:rPr>
        <w:t xml:space="preserve"> </w:t>
      </w:r>
      <w:r w:rsidRPr="00220CF0">
        <w:rPr>
          <w:sz w:val="24"/>
        </w:rPr>
        <w:t>времен</w:t>
      </w:r>
      <w:r w:rsidRPr="00220CF0">
        <w:rPr>
          <w:spacing w:val="-3"/>
          <w:sz w:val="24"/>
        </w:rPr>
        <w:t xml:space="preserve"> </w:t>
      </w:r>
      <w:r w:rsidRPr="00220CF0">
        <w:rPr>
          <w:sz w:val="24"/>
        </w:rPr>
        <w:t>года.</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Устанавливать</w:t>
      </w:r>
      <w:r w:rsidRPr="00220CF0">
        <w:rPr>
          <w:spacing w:val="1"/>
          <w:sz w:val="24"/>
        </w:rPr>
        <w:t xml:space="preserve"> </w:t>
      </w:r>
      <w:r w:rsidRPr="00220CF0">
        <w:rPr>
          <w:sz w:val="24"/>
        </w:rPr>
        <w:t>эмпирические</w:t>
      </w:r>
      <w:r w:rsidRPr="00220CF0">
        <w:rPr>
          <w:spacing w:val="1"/>
          <w:sz w:val="24"/>
        </w:rPr>
        <w:t xml:space="preserve"> </w:t>
      </w:r>
      <w:r w:rsidRPr="00220CF0">
        <w:rPr>
          <w:sz w:val="24"/>
        </w:rPr>
        <w:t>зависимости</w:t>
      </w:r>
      <w:r w:rsidRPr="00220CF0">
        <w:rPr>
          <w:spacing w:val="1"/>
          <w:sz w:val="24"/>
        </w:rPr>
        <w:t xml:space="preserve"> </w:t>
      </w:r>
      <w:r w:rsidRPr="00220CF0">
        <w:rPr>
          <w:sz w:val="24"/>
        </w:rPr>
        <w:t>между</w:t>
      </w:r>
      <w:r w:rsidRPr="00220CF0">
        <w:rPr>
          <w:spacing w:val="1"/>
          <w:sz w:val="24"/>
        </w:rPr>
        <w:t xml:space="preserve"> </w:t>
      </w:r>
      <w:r w:rsidRPr="00220CF0">
        <w:rPr>
          <w:sz w:val="24"/>
        </w:rPr>
        <w:t>продолжительностью</w:t>
      </w:r>
      <w:r w:rsidRPr="00220CF0">
        <w:rPr>
          <w:spacing w:val="1"/>
          <w:sz w:val="24"/>
        </w:rPr>
        <w:t xml:space="preserve"> </w:t>
      </w:r>
      <w:r w:rsidRPr="00220CF0">
        <w:rPr>
          <w:sz w:val="24"/>
        </w:rPr>
        <w:t>дня</w:t>
      </w:r>
      <w:r w:rsidRPr="00220CF0">
        <w:rPr>
          <w:spacing w:val="1"/>
          <w:sz w:val="24"/>
        </w:rPr>
        <w:t xml:space="preserve"> </w:t>
      </w:r>
      <w:r w:rsidRPr="00220CF0">
        <w:rPr>
          <w:sz w:val="24"/>
        </w:rPr>
        <w:t>и</w:t>
      </w:r>
      <w:r w:rsidRPr="00220CF0">
        <w:rPr>
          <w:spacing w:val="1"/>
          <w:sz w:val="24"/>
        </w:rPr>
        <w:t xml:space="preserve"> </w:t>
      </w:r>
      <w:r w:rsidRPr="00220CF0">
        <w:rPr>
          <w:sz w:val="24"/>
        </w:rPr>
        <w:t>географической</w:t>
      </w:r>
      <w:r w:rsidRPr="00220CF0">
        <w:rPr>
          <w:spacing w:val="1"/>
          <w:sz w:val="24"/>
        </w:rPr>
        <w:t xml:space="preserve"> </w:t>
      </w:r>
      <w:r w:rsidRPr="00220CF0">
        <w:rPr>
          <w:sz w:val="24"/>
        </w:rPr>
        <w:t>широтой</w:t>
      </w:r>
      <w:r w:rsidRPr="00220CF0">
        <w:rPr>
          <w:spacing w:val="1"/>
          <w:sz w:val="24"/>
        </w:rPr>
        <w:t xml:space="preserve"> </w:t>
      </w:r>
      <w:r w:rsidRPr="00220CF0">
        <w:rPr>
          <w:sz w:val="24"/>
        </w:rPr>
        <w:t>местности,</w:t>
      </w:r>
      <w:r w:rsidRPr="00220CF0">
        <w:rPr>
          <w:spacing w:val="1"/>
          <w:sz w:val="24"/>
        </w:rPr>
        <w:t xml:space="preserve"> </w:t>
      </w:r>
      <w:r w:rsidRPr="00220CF0">
        <w:rPr>
          <w:sz w:val="24"/>
        </w:rPr>
        <w:t>между</w:t>
      </w:r>
      <w:r w:rsidRPr="00220CF0">
        <w:rPr>
          <w:spacing w:val="1"/>
          <w:sz w:val="24"/>
        </w:rPr>
        <w:t xml:space="preserve"> </w:t>
      </w:r>
      <w:r w:rsidRPr="00220CF0">
        <w:rPr>
          <w:sz w:val="24"/>
        </w:rPr>
        <w:t>высотой</w:t>
      </w:r>
      <w:r w:rsidRPr="00220CF0">
        <w:rPr>
          <w:spacing w:val="1"/>
          <w:sz w:val="24"/>
        </w:rPr>
        <w:t xml:space="preserve"> </w:t>
      </w:r>
      <w:r w:rsidRPr="00220CF0">
        <w:rPr>
          <w:sz w:val="24"/>
        </w:rPr>
        <w:t>Солнца</w:t>
      </w:r>
      <w:r w:rsidRPr="00220CF0">
        <w:rPr>
          <w:spacing w:val="1"/>
          <w:sz w:val="24"/>
        </w:rPr>
        <w:t xml:space="preserve"> </w:t>
      </w:r>
      <w:r w:rsidRPr="00220CF0">
        <w:rPr>
          <w:sz w:val="24"/>
        </w:rPr>
        <w:t>над</w:t>
      </w:r>
      <w:r w:rsidRPr="00220CF0">
        <w:rPr>
          <w:spacing w:val="1"/>
          <w:sz w:val="24"/>
        </w:rPr>
        <w:t xml:space="preserve"> </w:t>
      </w:r>
      <w:r w:rsidRPr="00220CF0">
        <w:rPr>
          <w:sz w:val="24"/>
        </w:rPr>
        <w:t>горизонтом</w:t>
      </w:r>
      <w:r w:rsidRPr="00220CF0">
        <w:rPr>
          <w:spacing w:val="1"/>
          <w:sz w:val="24"/>
        </w:rPr>
        <w:t xml:space="preserve"> </w:t>
      </w:r>
      <w:r w:rsidRPr="00220CF0">
        <w:rPr>
          <w:sz w:val="24"/>
        </w:rPr>
        <w:t>и</w:t>
      </w:r>
      <w:r w:rsidRPr="00220CF0">
        <w:rPr>
          <w:spacing w:val="1"/>
          <w:sz w:val="24"/>
        </w:rPr>
        <w:t xml:space="preserve"> </w:t>
      </w:r>
      <w:r w:rsidRPr="00220CF0">
        <w:rPr>
          <w:sz w:val="24"/>
        </w:rPr>
        <w:t>географической</w:t>
      </w:r>
      <w:r w:rsidRPr="00220CF0">
        <w:rPr>
          <w:spacing w:val="-1"/>
          <w:sz w:val="24"/>
        </w:rPr>
        <w:t xml:space="preserve"> </w:t>
      </w:r>
      <w:r w:rsidRPr="00220CF0">
        <w:rPr>
          <w:sz w:val="24"/>
        </w:rPr>
        <w:t>широтой местности на</w:t>
      </w:r>
      <w:r w:rsidRPr="00220CF0">
        <w:rPr>
          <w:spacing w:val="-1"/>
          <w:sz w:val="24"/>
        </w:rPr>
        <w:t xml:space="preserve"> </w:t>
      </w:r>
      <w:r w:rsidRPr="00220CF0">
        <w:rPr>
          <w:sz w:val="24"/>
        </w:rPr>
        <w:t>основе</w:t>
      </w:r>
      <w:r w:rsidRPr="00220CF0">
        <w:rPr>
          <w:spacing w:val="-3"/>
          <w:sz w:val="24"/>
        </w:rPr>
        <w:t xml:space="preserve"> </w:t>
      </w:r>
      <w:r w:rsidRPr="00220CF0">
        <w:rPr>
          <w:sz w:val="24"/>
        </w:rPr>
        <w:t>анализа</w:t>
      </w:r>
      <w:r w:rsidRPr="00220CF0">
        <w:rPr>
          <w:spacing w:val="-2"/>
          <w:sz w:val="24"/>
        </w:rPr>
        <w:t xml:space="preserve"> </w:t>
      </w:r>
      <w:r w:rsidRPr="00220CF0">
        <w:rPr>
          <w:sz w:val="24"/>
        </w:rPr>
        <w:t>данных</w:t>
      </w:r>
      <w:r w:rsidRPr="00220CF0">
        <w:rPr>
          <w:spacing w:val="2"/>
          <w:sz w:val="24"/>
        </w:rPr>
        <w:t xml:space="preserve"> </w:t>
      </w:r>
      <w:r w:rsidRPr="00220CF0">
        <w:rPr>
          <w:sz w:val="24"/>
        </w:rPr>
        <w:t>наблюдений.</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Классифицировать</w:t>
      </w:r>
      <w:r w:rsidRPr="00220CF0">
        <w:rPr>
          <w:spacing w:val="-2"/>
          <w:sz w:val="24"/>
        </w:rPr>
        <w:t xml:space="preserve"> </w:t>
      </w:r>
      <w:r w:rsidRPr="00220CF0">
        <w:rPr>
          <w:sz w:val="24"/>
        </w:rPr>
        <w:t>формы</w:t>
      </w:r>
      <w:r w:rsidRPr="00220CF0">
        <w:rPr>
          <w:spacing w:val="-6"/>
          <w:sz w:val="24"/>
        </w:rPr>
        <w:t xml:space="preserve"> </w:t>
      </w:r>
      <w:r w:rsidRPr="00220CF0">
        <w:rPr>
          <w:sz w:val="24"/>
        </w:rPr>
        <w:t>рельефа</w:t>
      </w:r>
      <w:r w:rsidRPr="00220CF0">
        <w:rPr>
          <w:spacing w:val="-2"/>
          <w:sz w:val="24"/>
        </w:rPr>
        <w:t xml:space="preserve"> </w:t>
      </w:r>
      <w:r w:rsidRPr="00220CF0">
        <w:rPr>
          <w:sz w:val="24"/>
        </w:rPr>
        <w:t>суши</w:t>
      </w:r>
      <w:r w:rsidRPr="00220CF0">
        <w:rPr>
          <w:spacing w:val="-4"/>
          <w:sz w:val="24"/>
        </w:rPr>
        <w:t xml:space="preserve"> </w:t>
      </w:r>
      <w:r w:rsidRPr="00220CF0">
        <w:rPr>
          <w:sz w:val="24"/>
        </w:rPr>
        <w:t>по</w:t>
      </w:r>
      <w:r w:rsidRPr="00220CF0">
        <w:rPr>
          <w:spacing w:val="-8"/>
          <w:sz w:val="24"/>
        </w:rPr>
        <w:t xml:space="preserve"> </w:t>
      </w:r>
      <w:r w:rsidRPr="00220CF0">
        <w:rPr>
          <w:sz w:val="24"/>
        </w:rPr>
        <w:t>высоте</w:t>
      </w:r>
      <w:r w:rsidRPr="00220CF0">
        <w:rPr>
          <w:spacing w:val="-2"/>
          <w:sz w:val="24"/>
        </w:rPr>
        <w:t xml:space="preserve"> </w:t>
      </w:r>
      <w:r w:rsidRPr="00220CF0">
        <w:rPr>
          <w:sz w:val="24"/>
        </w:rPr>
        <w:t>и</w:t>
      </w:r>
      <w:r w:rsidRPr="00220CF0">
        <w:rPr>
          <w:spacing w:val="1"/>
          <w:sz w:val="24"/>
        </w:rPr>
        <w:t xml:space="preserve"> </w:t>
      </w:r>
      <w:r w:rsidRPr="00220CF0">
        <w:rPr>
          <w:sz w:val="24"/>
        </w:rPr>
        <w:t>по</w:t>
      </w:r>
      <w:r w:rsidRPr="00220CF0">
        <w:rPr>
          <w:spacing w:val="-8"/>
          <w:sz w:val="24"/>
        </w:rPr>
        <w:t xml:space="preserve"> </w:t>
      </w:r>
      <w:r w:rsidRPr="00220CF0">
        <w:rPr>
          <w:sz w:val="24"/>
        </w:rPr>
        <w:t>внешнему</w:t>
      </w:r>
      <w:r w:rsidRPr="00220CF0">
        <w:rPr>
          <w:spacing w:val="-10"/>
          <w:sz w:val="24"/>
        </w:rPr>
        <w:t xml:space="preserve"> </w:t>
      </w:r>
      <w:r w:rsidRPr="00220CF0">
        <w:rPr>
          <w:sz w:val="24"/>
        </w:rPr>
        <w:t>облику.</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Классифицировать</w:t>
      </w:r>
      <w:r w:rsidRPr="00220CF0">
        <w:rPr>
          <w:spacing w:val="-9"/>
          <w:sz w:val="24"/>
        </w:rPr>
        <w:t xml:space="preserve"> </w:t>
      </w:r>
      <w:r w:rsidRPr="00220CF0">
        <w:rPr>
          <w:sz w:val="24"/>
        </w:rPr>
        <w:t>острова</w:t>
      </w:r>
      <w:r w:rsidRPr="00220CF0">
        <w:rPr>
          <w:spacing w:val="-14"/>
          <w:sz w:val="24"/>
        </w:rPr>
        <w:t xml:space="preserve"> </w:t>
      </w:r>
      <w:r w:rsidRPr="00220CF0">
        <w:rPr>
          <w:sz w:val="24"/>
        </w:rPr>
        <w:t>по</w:t>
      </w:r>
      <w:r w:rsidRPr="00220CF0">
        <w:rPr>
          <w:spacing w:val="-9"/>
          <w:sz w:val="24"/>
        </w:rPr>
        <w:t xml:space="preserve"> </w:t>
      </w:r>
      <w:r w:rsidRPr="00220CF0">
        <w:rPr>
          <w:sz w:val="24"/>
        </w:rPr>
        <w:t>происхождению.</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Формулировать</w:t>
      </w:r>
      <w:r w:rsidRPr="00220CF0">
        <w:rPr>
          <w:spacing w:val="1"/>
          <w:sz w:val="24"/>
        </w:rPr>
        <w:t xml:space="preserve"> </w:t>
      </w:r>
      <w:r w:rsidRPr="00220CF0">
        <w:rPr>
          <w:sz w:val="24"/>
        </w:rPr>
        <w:t>оценочные</w:t>
      </w:r>
      <w:r w:rsidRPr="00220CF0">
        <w:rPr>
          <w:spacing w:val="1"/>
          <w:sz w:val="24"/>
        </w:rPr>
        <w:t xml:space="preserve"> </w:t>
      </w:r>
      <w:r w:rsidRPr="00220CF0">
        <w:rPr>
          <w:sz w:val="24"/>
        </w:rPr>
        <w:t>суждения</w:t>
      </w:r>
      <w:r w:rsidRPr="00220CF0">
        <w:rPr>
          <w:spacing w:val="1"/>
          <w:sz w:val="24"/>
        </w:rPr>
        <w:t xml:space="preserve"> </w:t>
      </w:r>
      <w:r w:rsidRPr="00220CF0">
        <w:rPr>
          <w:sz w:val="24"/>
        </w:rPr>
        <w:t>о</w:t>
      </w:r>
      <w:r w:rsidRPr="00220CF0">
        <w:rPr>
          <w:spacing w:val="1"/>
          <w:sz w:val="24"/>
        </w:rPr>
        <w:t xml:space="preserve"> </w:t>
      </w:r>
      <w:r w:rsidRPr="00220CF0">
        <w:rPr>
          <w:sz w:val="24"/>
        </w:rPr>
        <w:t>последствиях</w:t>
      </w:r>
      <w:r w:rsidRPr="00220CF0">
        <w:rPr>
          <w:spacing w:val="1"/>
          <w:sz w:val="24"/>
        </w:rPr>
        <w:t xml:space="preserve"> </w:t>
      </w:r>
      <w:r w:rsidRPr="00220CF0">
        <w:rPr>
          <w:sz w:val="24"/>
        </w:rPr>
        <w:t>изменений</w:t>
      </w:r>
      <w:r w:rsidRPr="00220CF0">
        <w:rPr>
          <w:spacing w:val="61"/>
          <w:sz w:val="24"/>
        </w:rPr>
        <w:t xml:space="preserve"> </w:t>
      </w:r>
      <w:r w:rsidRPr="00220CF0">
        <w:rPr>
          <w:sz w:val="24"/>
        </w:rPr>
        <w:t>компонентов</w:t>
      </w:r>
      <w:r w:rsidRPr="00220CF0">
        <w:rPr>
          <w:spacing w:val="1"/>
          <w:sz w:val="24"/>
        </w:rPr>
        <w:t xml:space="preserve"> </w:t>
      </w:r>
      <w:r w:rsidRPr="00220CF0">
        <w:rPr>
          <w:sz w:val="24"/>
        </w:rPr>
        <w:t>природы в результате деятельности человека с использованием разных источников</w:t>
      </w:r>
      <w:r w:rsidRPr="00220CF0">
        <w:rPr>
          <w:spacing w:val="1"/>
          <w:sz w:val="24"/>
        </w:rPr>
        <w:t xml:space="preserve"> </w:t>
      </w:r>
      <w:r w:rsidRPr="00220CF0">
        <w:rPr>
          <w:sz w:val="24"/>
        </w:rPr>
        <w:t>географической</w:t>
      </w:r>
      <w:r w:rsidRPr="00220CF0">
        <w:rPr>
          <w:spacing w:val="-1"/>
          <w:sz w:val="24"/>
        </w:rPr>
        <w:t xml:space="preserve"> </w:t>
      </w:r>
      <w:r w:rsidRPr="00220CF0">
        <w:rPr>
          <w:sz w:val="24"/>
        </w:rPr>
        <w:t>информации.</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Самостоятельно</w:t>
      </w:r>
      <w:r w:rsidRPr="00220CF0">
        <w:rPr>
          <w:spacing w:val="-7"/>
          <w:sz w:val="24"/>
        </w:rPr>
        <w:t xml:space="preserve"> </w:t>
      </w:r>
      <w:r w:rsidRPr="00220CF0">
        <w:rPr>
          <w:sz w:val="24"/>
        </w:rPr>
        <w:t>составлять</w:t>
      </w:r>
      <w:r w:rsidRPr="00220CF0">
        <w:rPr>
          <w:spacing w:val="-7"/>
          <w:sz w:val="24"/>
        </w:rPr>
        <w:t xml:space="preserve"> </w:t>
      </w:r>
      <w:r w:rsidRPr="00220CF0">
        <w:rPr>
          <w:sz w:val="24"/>
        </w:rPr>
        <w:t>план</w:t>
      </w:r>
      <w:r w:rsidRPr="00220CF0">
        <w:rPr>
          <w:spacing w:val="-8"/>
          <w:sz w:val="24"/>
        </w:rPr>
        <w:t xml:space="preserve"> </w:t>
      </w:r>
      <w:r w:rsidRPr="00220CF0">
        <w:rPr>
          <w:sz w:val="24"/>
        </w:rPr>
        <w:t>решения</w:t>
      </w:r>
      <w:r w:rsidRPr="00220CF0">
        <w:rPr>
          <w:spacing w:val="-10"/>
          <w:sz w:val="24"/>
        </w:rPr>
        <w:t xml:space="preserve"> </w:t>
      </w:r>
      <w:r w:rsidRPr="00220CF0">
        <w:rPr>
          <w:sz w:val="24"/>
        </w:rPr>
        <w:t>учебной</w:t>
      </w:r>
      <w:r w:rsidRPr="00220CF0">
        <w:rPr>
          <w:spacing w:val="-5"/>
          <w:sz w:val="24"/>
        </w:rPr>
        <w:t xml:space="preserve"> </w:t>
      </w:r>
      <w:r w:rsidRPr="00220CF0">
        <w:rPr>
          <w:sz w:val="24"/>
        </w:rPr>
        <w:t>географической</w:t>
      </w:r>
      <w:r w:rsidRPr="00220CF0">
        <w:rPr>
          <w:spacing w:val="-3"/>
          <w:sz w:val="24"/>
        </w:rPr>
        <w:t xml:space="preserve"> </w:t>
      </w:r>
      <w:r w:rsidRPr="00220CF0">
        <w:rPr>
          <w:sz w:val="24"/>
        </w:rPr>
        <w:t>задачи.</w:t>
      </w:r>
    </w:p>
    <w:p w:rsidR="00B45568" w:rsidRPr="00220CF0" w:rsidRDefault="00B45568" w:rsidP="000F2D75">
      <w:pPr>
        <w:pStyle w:val="a3"/>
        <w:ind w:left="1531" w:right="794"/>
        <w:jc w:val="left"/>
        <w:rPr>
          <w:sz w:val="34"/>
        </w:rPr>
      </w:pPr>
    </w:p>
    <w:p w:rsidR="00B45568" w:rsidRPr="00220CF0" w:rsidRDefault="00840733">
      <w:pPr>
        <w:pStyle w:val="4"/>
        <w:spacing w:before="1"/>
      </w:pPr>
      <w:r w:rsidRPr="00220CF0">
        <w:t>Формирование</w:t>
      </w:r>
      <w:r w:rsidRPr="00220CF0">
        <w:rPr>
          <w:spacing w:val="36"/>
        </w:rPr>
        <w:t xml:space="preserve"> </w:t>
      </w:r>
      <w:r w:rsidRPr="00220CF0">
        <w:t>базовых</w:t>
      </w:r>
      <w:r w:rsidRPr="00220CF0">
        <w:rPr>
          <w:spacing w:val="36"/>
        </w:rPr>
        <w:t xml:space="preserve"> </w:t>
      </w:r>
      <w:r w:rsidRPr="00220CF0">
        <w:t>исследовательских</w:t>
      </w:r>
      <w:r w:rsidRPr="00220CF0">
        <w:rPr>
          <w:spacing w:val="37"/>
        </w:rPr>
        <w:t xml:space="preserve"> </w:t>
      </w:r>
      <w:r w:rsidRPr="00220CF0">
        <w:t>действий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Проводить</w:t>
      </w:r>
      <w:r w:rsidRPr="00220CF0">
        <w:rPr>
          <w:spacing w:val="1"/>
          <w:sz w:val="24"/>
        </w:rPr>
        <w:t xml:space="preserve"> </w:t>
      </w:r>
      <w:r w:rsidRPr="00220CF0">
        <w:rPr>
          <w:sz w:val="24"/>
        </w:rPr>
        <w:t>измерения</w:t>
      </w:r>
      <w:r w:rsidRPr="00220CF0">
        <w:rPr>
          <w:spacing w:val="1"/>
          <w:sz w:val="24"/>
        </w:rPr>
        <w:t xml:space="preserve"> </w:t>
      </w:r>
      <w:r w:rsidRPr="00220CF0">
        <w:rPr>
          <w:sz w:val="24"/>
        </w:rPr>
        <w:t>температуры</w:t>
      </w:r>
      <w:r w:rsidRPr="00220CF0">
        <w:rPr>
          <w:spacing w:val="1"/>
          <w:sz w:val="24"/>
        </w:rPr>
        <w:t xml:space="preserve"> </w:t>
      </w:r>
      <w:r w:rsidRPr="00220CF0">
        <w:rPr>
          <w:sz w:val="24"/>
        </w:rPr>
        <w:t>воздуха,</w:t>
      </w:r>
      <w:r w:rsidRPr="00220CF0">
        <w:rPr>
          <w:spacing w:val="1"/>
          <w:sz w:val="24"/>
        </w:rPr>
        <w:t xml:space="preserve"> </w:t>
      </w:r>
      <w:r w:rsidRPr="00220CF0">
        <w:rPr>
          <w:sz w:val="24"/>
        </w:rPr>
        <w:t>атмосферного</w:t>
      </w:r>
      <w:r w:rsidRPr="00220CF0">
        <w:rPr>
          <w:spacing w:val="1"/>
          <w:sz w:val="24"/>
        </w:rPr>
        <w:t xml:space="preserve"> </w:t>
      </w:r>
      <w:r w:rsidRPr="00220CF0">
        <w:rPr>
          <w:sz w:val="24"/>
        </w:rPr>
        <w:t>давления,</w:t>
      </w:r>
      <w:r w:rsidRPr="00220CF0">
        <w:rPr>
          <w:spacing w:val="1"/>
          <w:sz w:val="24"/>
        </w:rPr>
        <w:t xml:space="preserve"> </w:t>
      </w:r>
      <w:r w:rsidRPr="00220CF0">
        <w:rPr>
          <w:sz w:val="24"/>
        </w:rPr>
        <w:t>скорости</w:t>
      </w:r>
      <w:r w:rsidRPr="00220CF0">
        <w:rPr>
          <w:spacing w:val="1"/>
          <w:sz w:val="24"/>
        </w:rPr>
        <w:t xml:space="preserve"> </w:t>
      </w:r>
      <w:r w:rsidRPr="00220CF0">
        <w:rPr>
          <w:sz w:val="24"/>
        </w:rPr>
        <w:t>и</w:t>
      </w:r>
      <w:r w:rsidRPr="00220CF0">
        <w:rPr>
          <w:spacing w:val="1"/>
          <w:sz w:val="24"/>
        </w:rPr>
        <w:t xml:space="preserve"> </w:t>
      </w:r>
      <w:r w:rsidRPr="00220CF0">
        <w:rPr>
          <w:sz w:val="24"/>
        </w:rPr>
        <w:t>направления</w:t>
      </w:r>
      <w:r w:rsidRPr="00220CF0">
        <w:rPr>
          <w:spacing w:val="1"/>
          <w:sz w:val="24"/>
        </w:rPr>
        <w:t xml:space="preserve"> </w:t>
      </w:r>
      <w:r w:rsidRPr="00220CF0">
        <w:rPr>
          <w:sz w:val="24"/>
        </w:rPr>
        <w:t>ветра</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аналоговых</w:t>
      </w:r>
      <w:r w:rsidRPr="00220CF0">
        <w:rPr>
          <w:spacing w:val="1"/>
          <w:sz w:val="24"/>
        </w:rPr>
        <w:t xml:space="preserve"> </w:t>
      </w:r>
      <w:r w:rsidRPr="00220CF0">
        <w:rPr>
          <w:sz w:val="24"/>
        </w:rPr>
        <w:t>и</w:t>
      </w:r>
      <w:r w:rsidRPr="00220CF0">
        <w:rPr>
          <w:spacing w:val="1"/>
          <w:sz w:val="24"/>
        </w:rPr>
        <w:t xml:space="preserve"> </w:t>
      </w:r>
      <w:r w:rsidRPr="00220CF0">
        <w:rPr>
          <w:sz w:val="24"/>
        </w:rPr>
        <w:t>(или)</w:t>
      </w:r>
      <w:r w:rsidRPr="00220CF0">
        <w:rPr>
          <w:spacing w:val="1"/>
          <w:sz w:val="24"/>
        </w:rPr>
        <w:t xml:space="preserve"> </w:t>
      </w:r>
      <w:r w:rsidRPr="00220CF0">
        <w:rPr>
          <w:sz w:val="24"/>
        </w:rPr>
        <w:t>цифровых</w:t>
      </w:r>
      <w:r w:rsidRPr="00220CF0">
        <w:rPr>
          <w:spacing w:val="1"/>
          <w:sz w:val="24"/>
        </w:rPr>
        <w:t xml:space="preserve"> </w:t>
      </w:r>
      <w:r w:rsidRPr="00220CF0">
        <w:rPr>
          <w:sz w:val="24"/>
        </w:rPr>
        <w:t>приборов</w:t>
      </w:r>
      <w:r w:rsidRPr="00220CF0">
        <w:rPr>
          <w:spacing w:val="-57"/>
          <w:sz w:val="24"/>
        </w:rPr>
        <w:t xml:space="preserve"> </w:t>
      </w:r>
      <w:r w:rsidRPr="00220CF0">
        <w:rPr>
          <w:sz w:val="24"/>
        </w:rPr>
        <w:t>(термометр, барометр, анемометр, флюгер) и представлять результаты наблюдений в</w:t>
      </w:r>
      <w:r w:rsidRPr="00220CF0">
        <w:rPr>
          <w:spacing w:val="1"/>
          <w:sz w:val="24"/>
        </w:rPr>
        <w:t xml:space="preserve"> </w:t>
      </w:r>
      <w:r w:rsidRPr="00220CF0">
        <w:rPr>
          <w:sz w:val="24"/>
        </w:rPr>
        <w:t>табличной</w:t>
      </w:r>
      <w:r w:rsidRPr="00220CF0">
        <w:rPr>
          <w:spacing w:val="-3"/>
          <w:sz w:val="24"/>
        </w:rPr>
        <w:t xml:space="preserve"> </w:t>
      </w:r>
      <w:r w:rsidRPr="00220CF0">
        <w:rPr>
          <w:sz w:val="24"/>
        </w:rPr>
        <w:t>и (или) графической форме.</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Формулировать вопросы, поиск ответов на которые необходим для прогнозирования</w:t>
      </w:r>
      <w:r w:rsidRPr="00220CF0">
        <w:rPr>
          <w:spacing w:val="1"/>
          <w:sz w:val="24"/>
        </w:rPr>
        <w:t xml:space="preserve"> </w:t>
      </w:r>
      <w:r w:rsidRPr="00220CF0">
        <w:rPr>
          <w:sz w:val="24"/>
        </w:rPr>
        <w:t>изменения</w:t>
      </w:r>
      <w:r w:rsidRPr="00220CF0">
        <w:rPr>
          <w:spacing w:val="-1"/>
          <w:sz w:val="24"/>
        </w:rPr>
        <w:t xml:space="preserve"> </w:t>
      </w:r>
      <w:r w:rsidRPr="00220CF0">
        <w:rPr>
          <w:sz w:val="24"/>
        </w:rPr>
        <w:t>численности</w:t>
      </w:r>
      <w:r w:rsidRPr="00220CF0">
        <w:rPr>
          <w:spacing w:val="-1"/>
          <w:sz w:val="24"/>
        </w:rPr>
        <w:t xml:space="preserve"> </w:t>
      </w:r>
      <w:r w:rsidRPr="00220CF0">
        <w:rPr>
          <w:sz w:val="24"/>
        </w:rPr>
        <w:t>населения</w:t>
      </w:r>
      <w:r w:rsidRPr="00220CF0">
        <w:rPr>
          <w:spacing w:val="-1"/>
          <w:sz w:val="24"/>
        </w:rPr>
        <w:t xml:space="preserve"> </w:t>
      </w:r>
      <w:r w:rsidRPr="00220CF0">
        <w:rPr>
          <w:sz w:val="24"/>
        </w:rPr>
        <w:t>Российской</w:t>
      </w:r>
      <w:r w:rsidRPr="00220CF0">
        <w:rPr>
          <w:spacing w:val="-3"/>
          <w:sz w:val="24"/>
        </w:rPr>
        <w:t xml:space="preserve"> </w:t>
      </w:r>
      <w:r w:rsidRPr="00220CF0">
        <w:rPr>
          <w:sz w:val="24"/>
        </w:rPr>
        <w:t>Федерации в</w:t>
      </w:r>
      <w:r w:rsidRPr="00220CF0">
        <w:rPr>
          <w:spacing w:val="-2"/>
          <w:sz w:val="24"/>
        </w:rPr>
        <w:t xml:space="preserve"> </w:t>
      </w:r>
      <w:r w:rsidRPr="00220CF0">
        <w:rPr>
          <w:sz w:val="24"/>
        </w:rPr>
        <w:t>будущем.</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Представлять результаты фенологических наблюдений и наблюдений за погодой в</w:t>
      </w:r>
      <w:r w:rsidRPr="00220CF0">
        <w:rPr>
          <w:spacing w:val="1"/>
          <w:sz w:val="24"/>
        </w:rPr>
        <w:t xml:space="preserve"> </w:t>
      </w:r>
      <w:r w:rsidRPr="00220CF0">
        <w:rPr>
          <w:sz w:val="24"/>
        </w:rPr>
        <w:t>различной</w:t>
      </w:r>
      <w:r w:rsidRPr="00220CF0">
        <w:rPr>
          <w:spacing w:val="-3"/>
          <w:sz w:val="24"/>
        </w:rPr>
        <w:t xml:space="preserve"> </w:t>
      </w:r>
      <w:r w:rsidRPr="00220CF0">
        <w:rPr>
          <w:sz w:val="24"/>
        </w:rPr>
        <w:t>форме</w:t>
      </w:r>
      <w:r w:rsidRPr="00220CF0">
        <w:rPr>
          <w:spacing w:val="-3"/>
          <w:sz w:val="24"/>
        </w:rPr>
        <w:t xml:space="preserve"> </w:t>
      </w:r>
      <w:r w:rsidRPr="00220CF0">
        <w:rPr>
          <w:sz w:val="24"/>
        </w:rPr>
        <w:t>(табличной,</w:t>
      </w:r>
      <w:r w:rsidRPr="00220CF0">
        <w:rPr>
          <w:spacing w:val="2"/>
          <w:sz w:val="24"/>
        </w:rPr>
        <w:t xml:space="preserve"> </w:t>
      </w:r>
      <w:r w:rsidRPr="00220CF0">
        <w:rPr>
          <w:sz w:val="24"/>
        </w:rPr>
        <w:t>графической,</w:t>
      </w:r>
      <w:r w:rsidRPr="00220CF0">
        <w:rPr>
          <w:spacing w:val="-1"/>
          <w:sz w:val="24"/>
        </w:rPr>
        <w:t xml:space="preserve"> </w:t>
      </w:r>
      <w:r w:rsidRPr="00220CF0">
        <w:rPr>
          <w:sz w:val="24"/>
        </w:rPr>
        <w:t>географического</w:t>
      </w:r>
      <w:r w:rsidRPr="00220CF0">
        <w:rPr>
          <w:spacing w:val="-1"/>
          <w:sz w:val="24"/>
        </w:rPr>
        <w:t xml:space="preserve"> </w:t>
      </w:r>
      <w:r w:rsidRPr="00220CF0">
        <w:rPr>
          <w:sz w:val="24"/>
        </w:rPr>
        <w:t>описания).</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Проводить</w:t>
      </w:r>
      <w:r w:rsidRPr="00220CF0">
        <w:rPr>
          <w:spacing w:val="1"/>
          <w:sz w:val="24"/>
        </w:rPr>
        <w:t xml:space="preserve"> </w:t>
      </w:r>
      <w:r w:rsidRPr="00220CF0">
        <w:rPr>
          <w:sz w:val="24"/>
        </w:rPr>
        <w:t>по самостоятельно</w:t>
      </w:r>
      <w:r w:rsidRPr="00220CF0">
        <w:rPr>
          <w:spacing w:val="1"/>
          <w:sz w:val="24"/>
        </w:rPr>
        <w:t xml:space="preserve"> </w:t>
      </w:r>
      <w:r w:rsidRPr="00220CF0">
        <w:rPr>
          <w:sz w:val="24"/>
        </w:rPr>
        <w:t>составленному</w:t>
      </w:r>
      <w:r w:rsidRPr="00220CF0">
        <w:rPr>
          <w:spacing w:val="1"/>
          <w:sz w:val="24"/>
        </w:rPr>
        <w:t xml:space="preserve"> </w:t>
      </w:r>
      <w:r w:rsidRPr="00220CF0">
        <w:rPr>
          <w:sz w:val="24"/>
        </w:rPr>
        <w:t>плану небольшое исследование</w:t>
      </w:r>
      <w:r w:rsidRPr="00220CF0">
        <w:rPr>
          <w:spacing w:val="1"/>
          <w:sz w:val="24"/>
        </w:rPr>
        <w:t xml:space="preserve"> </w:t>
      </w:r>
      <w:r w:rsidRPr="00220CF0">
        <w:rPr>
          <w:sz w:val="24"/>
        </w:rPr>
        <w:t>роли</w:t>
      </w:r>
      <w:r w:rsidRPr="00220CF0">
        <w:rPr>
          <w:spacing w:val="1"/>
          <w:sz w:val="24"/>
        </w:rPr>
        <w:t xml:space="preserve"> </w:t>
      </w:r>
      <w:r w:rsidRPr="00220CF0">
        <w:rPr>
          <w:sz w:val="24"/>
        </w:rPr>
        <w:t>традиций</w:t>
      </w:r>
      <w:r w:rsidRPr="00220CF0">
        <w:rPr>
          <w:spacing w:val="-1"/>
          <w:sz w:val="24"/>
        </w:rPr>
        <w:t xml:space="preserve"> </w:t>
      </w:r>
      <w:r w:rsidRPr="00220CF0">
        <w:rPr>
          <w:sz w:val="24"/>
        </w:rPr>
        <w:t>в</w:t>
      </w:r>
      <w:r w:rsidRPr="00220CF0">
        <w:rPr>
          <w:spacing w:val="-1"/>
          <w:sz w:val="24"/>
        </w:rPr>
        <w:t xml:space="preserve"> </w:t>
      </w:r>
      <w:r w:rsidRPr="00220CF0">
        <w:rPr>
          <w:sz w:val="24"/>
        </w:rPr>
        <w:t>обществе.</w:t>
      </w:r>
    </w:p>
    <w:p w:rsidR="00B45568" w:rsidRPr="00220CF0" w:rsidRDefault="00840733" w:rsidP="00335C40">
      <w:pPr>
        <w:pStyle w:val="a7"/>
        <w:numPr>
          <w:ilvl w:val="1"/>
          <w:numId w:val="24"/>
        </w:numPr>
        <w:tabs>
          <w:tab w:val="left" w:pos="2080"/>
        </w:tabs>
        <w:spacing w:line="278" w:lineRule="auto"/>
        <w:ind w:left="1531" w:right="794"/>
        <w:rPr>
          <w:sz w:val="24"/>
        </w:rPr>
      </w:pPr>
      <w:r w:rsidRPr="00220CF0">
        <w:rPr>
          <w:sz w:val="24"/>
        </w:rPr>
        <w:t>Исследовать</w:t>
      </w:r>
      <w:r w:rsidRPr="00220CF0">
        <w:rPr>
          <w:spacing w:val="1"/>
          <w:sz w:val="24"/>
        </w:rPr>
        <w:t xml:space="preserve"> </w:t>
      </w:r>
      <w:r w:rsidRPr="00220CF0">
        <w:rPr>
          <w:sz w:val="24"/>
        </w:rPr>
        <w:t>несложные</w:t>
      </w:r>
      <w:r w:rsidRPr="00220CF0">
        <w:rPr>
          <w:spacing w:val="1"/>
          <w:sz w:val="24"/>
        </w:rPr>
        <w:t xml:space="preserve"> </w:t>
      </w:r>
      <w:r w:rsidRPr="00220CF0">
        <w:rPr>
          <w:sz w:val="24"/>
        </w:rPr>
        <w:t>практические</w:t>
      </w:r>
      <w:r w:rsidRPr="00220CF0">
        <w:rPr>
          <w:spacing w:val="1"/>
          <w:sz w:val="24"/>
        </w:rPr>
        <w:t xml:space="preserve"> </w:t>
      </w:r>
      <w:r w:rsidRPr="00220CF0">
        <w:rPr>
          <w:sz w:val="24"/>
        </w:rPr>
        <w:t>ситуации,</w:t>
      </w:r>
      <w:r w:rsidRPr="00220CF0">
        <w:rPr>
          <w:spacing w:val="1"/>
          <w:sz w:val="24"/>
        </w:rPr>
        <w:t xml:space="preserve"> </w:t>
      </w:r>
      <w:r w:rsidRPr="00220CF0">
        <w:rPr>
          <w:sz w:val="24"/>
        </w:rPr>
        <w:t>связанные</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способов</w:t>
      </w:r>
      <w:r w:rsidRPr="00220CF0">
        <w:rPr>
          <w:spacing w:val="-1"/>
          <w:sz w:val="24"/>
        </w:rPr>
        <w:t xml:space="preserve"> </w:t>
      </w:r>
      <w:r w:rsidRPr="00220CF0">
        <w:rPr>
          <w:sz w:val="24"/>
        </w:rPr>
        <w:t>повышения эффективности</w:t>
      </w:r>
      <w:r w:rsidRPr="00220CF0">
        <w:rPr>
          <w:spacing w:val="4"/>
          <w:sz w:val="24"/>
        </w:rPr>
        <w:t xml:space="preserve"> </w:t>
      </w:r>
      <w:r w:rsidRPr="00220CF0">
        <w:rPr>
          <w:sz w:val="24"/>
        </w:rPr>
        <w:t>производства.</w:t>
      </w:r>
    </w:p>
    <w:p w:rsidR="00B45568" w:rsidRPr="00220CF0" w:rsidRDefault="00840733" w:rsidP="000F2D75">
      <w:pPr>
        <w:pStyle w:val="5"/>
        <w:ind w:left="1531" w:right="794"/>
      </w:pPr>
      <w:r w:rsidRPr="00220CF0">
        <w:t>Работа</w:t>
      </w:r>
      <w:r w:rsidRPr="00220CF0">
        <w:rPr>
          <w:spacing w:val="-7"/>
        </w:rPr>
        <w:t xml:space="preserve"> </w:t>
      </w:r>
      <w:r w:rsidRPr="00220CF0">
        <w:t>с</w:t>
      </w:r>
      <w:r w:rsidRPr="00220CF0">
        <w:rPr>
          <w:spacing w:val="-8"/>
        </w:rPr>
        <w:t xml:space="preserve"> </w:t>
      </w:r>
      <w:r w:rsidRPr="00220CF0">
        <w:t>информацией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Проводить</w:t>
      </w:r>
      <w:r w:rsidRPr="00220CF0">
        <w:rPr>
          <w:spacing w:val="1"/>
          <w:sz w:val="24"/>
        </w:rPr>
        <w:t xml:space="preserve"> </w:t>
      </w:r>
      <w:r w:rsidRPr="00220CF0">
        <w:rPr>
          <w:sz w:val="24"/>
        </w:rPr>
        <w:t>поиск</w:t>
      </w:r>
      <w:r w:rsidRPr="00220CF0">
        <w:rPr>
          <w:spacing w:val="1"/>
          <w:sz w:val="24"/>
        </w:rPr>
        <w:t xml:space="preserve"> </w:t>
      </w:r>
      <w:r w:rsidRPr="00220CF0">
        <w:rPr>
          <w:sz w:val="24"/>
        </w:rPr>
        <w:t>необходимой</w:t>
      </w:r>
      <w:r w:rsidRPr="00220CF0">
        <w:rPr>
          <w:spacing w:val="1"/>
          <w:sz w:val="24"/>
        </w:rPr>
        <w:t xml:space="preserve"> </w:t>
      </w:r>
      <w:r w:rsidRPr="00220CF0">
        <w:rPr>
          <w:sz w:val="24"/>
        </w:rPr>
        <w:t>исторической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в</w:t>
      </w:r>
      <w:r w:rsidRPr="00220CF0">
        <w:rPr>
          <w:spacing w:val="1"/>
          <w:sz w:val="24"/>
        </w:rPr>
        <w:t xml:space="preserve"> </w:t>
      </w:r>
      <w:r w:rsidRPr="00220CF0">
        <w:rPr>
          <w:sz w:val="24"/>
        </w:rPr>
        <w:t>учебной</w:t>
      </w:r>
      <w:r w:rsidRPr="00220CF0">
        <w:rPr>
          <w:spacing w:val="1"/>
          <w:sz w:val="24"/>
        </w:rPr>
        <w:t xml:space="preserve"> </w:t>
      </w:r>
      <w:r w:rsidRPr="00220CF0">
        <w:rPr>
          <w:sz w:val="24"/>
        </w:rPr>
        <w:t>и</w:t>
      </w:r>
      <w:r w:rsidRPr="00220CF0">
        <w:rPr>
          <w:spacing w:val="1"/>
          <w:sz w:val="24"/>
        </w:rPr>
        <w:t xml:space="preserve"> </w:t>
      </w:r>
      <w:r w:rsidRPr="00220CF0">
        <w:rPr>
          <w:sz w:val="24"/>
        </w:rPr>
        <w:t>научной</w:t>
      </w:r>
      <w:r w:rsidRPr="00220CF0">
        <w:rPr>
          <w:spacing w:val="1"/>
          <w:sz w:val="24"/>
        </w:rPr>
        <w:t xml:space="preserve"> </w:t>
      </w:r>
      <w:r w:rsidRPr="00220CF0">
        <w:rPr>
          <w:sz w:val="24"/>
        </w:rPr>
        <w:t>литературе,</w:t>
      </w:r>
      <w:r w:rsidRPr="00220CF0">
        <w:rPr>
          <w:spacing w:val="1"/>
          <w:sz w:val="24"/>
        </w:rPr>
        <w:t xml:space="preserve"> </w:t>
      </w:r>
      <w:r w:rsidRPr="00220CF0">
        <w:rPr>
          <w:sz w:val="24"/>
        </w:rPr>
        <w:t>аутентичных</w:t>
      </w:r>
      <w:r w:rsidRPr="00220CF0">
        <w:rPr>
          <w:spacing w:val="1"/>
          <w:sz w:val="24"/>
        </w:rPr>
        <w:t xml:space="preserve"> </w:t>
      </w:r>
      <w:r w:rsidRPr="00220CF0">
        <w:rPr>
          <w:sz w:val="24"/>
        </w:rPr>
        <w:t>источниках</w:t>
      </w:r>
      <w:r w:rsidRPr="00220CF0">
        <w:rPr>
          <w:spacing w:val="1"/>
          <w:sz w:val="24"/>
        </w:rPr>
        <w:t xml:space="preserve"> </w:t>
      </w:r>
      <w:r w:rsidRPr="00220CF0">
        <w:rPr>
          <w:sz w:val="24"/>
        </w:rPr>
        <w:t>(материальных,</w:t>
      </w:r>
      <w:r w:rsidRPr="00220CF0">
        <w:rPr>
          <w:spacing w:val="1"/>
          <w:sz w:val="24"/>
        </w:rPr>
        <w:t xml:space="preserve"> </w:t>
      </w:r>
      <w:r w:rsidRPr="00220CF0">
        <w:rPr>
          <w:sz w:val="24"/>
        </w:rPr>
        <w:t>письменных,</w:t>
      </w:r>
      <w:r w:rsidRPr="00220CF0">
        <w:rPr>
          <w:spacing w:val="1"/>
          <w:sz w:val="24"/>
        </w:rPr>
        <w:t xml:space="preserve"> </w:t>
      </w:r>
      <w:r w:rsidRPr="00220CF0">
        <w:rPr>
          <w:sz w:val="24"/>
        </w:rPr>
        <w:t>визуальных),</w:t>
      </w:r>
      <w:r w:rsidRPr="00220CF0">
        <w:rPr>
          <w:spacing w:val="1"/>
          <w:sz w:val="24"/>
        </w:rPr>
        <w:t xml:space="preserve"> </w:t>
      </w:r>
      <w:r w:rsidRPr="00220CF0">
        <w:rPr>
          <w:sz w:val="24"/>
        </w:rPr>
        <w:t>публицистике</w:t>
      </w:r>
      <w:r w:rsidRPr="00220CF0">
        <w:rPr>
          <w:spacing w:val="-2"/>
          <w:sz w:val="24"/>
        </w:rPr>
        <w:t xml:space="preserve"> </w:t>
      </w:r>
      <w:r w:rsidRPr="00220CF0">
        <w:rPr>
          <w:sz w:val="24"/>
        </w:rPr>
        <w:t>и</w:t>
      </w:r>
      <w:r w:rsidRPr="00220CF0">
        <w:rPr>
          <w:spacing w:val="-1"/>
          <w:sz w:val="24"/>
        </w:rPr>
        <w:t xml:space="preserve"> </w:t>
      </w:r>
      <w:r w:rsidRPr="00220CF0">
        <w:rPr>
          <w:sz w:val="24"/>
        </w:rPr>
        <w:t>др.</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2"/>
          <w:sz w:val="24"/>
        </w:rPr>
        <w:t xml:space="preserve"> </w:t>
      </w:r>
      <w:r w:rsidRPr="00220CF0">
        <w:rPr>
          <w:sz w:val="24"/>
        </w:rPr>
        <w:t>предложенной</w:t>
      </w:r>
      <w:r w:rsidRPr="00220CF0">
        <w:rPr>
          <w:spacing w:val="-3"/>
          <w:sz w:val="24"/>
        </w:rPr>
        <w:t xml:space="preserve"> </w:t>
      </w:r>
      <w:r w:rsidRPr="00220CF0">
        <w:rPr>
          <w:sz w:val="24"/>
        </w:rPr>
        <w:t>познавательной</w:t>
      </w:r>
      <w:r w:rsidRPr="00220CF0">
        <w:rPr>
          <w:spacing w:val="-2"/>
          <w:sz w:val="24"/>
        </w:rPr>
        <w:t xml:space="preserve"> </w:t>
      </w:r>
      <w:r w:rsidRPr="00220CF0">
        <w:rPr>
          <w:sz w:val="24"/>
        </w:rPr>
        <w:t>задачей.</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lastRenderedPageBreak/>
        <w:t>Анализировать</w:t>
      </w:r>
      <w:r w:rsidRPr="00220CF0">
        <w:rPr>
          <w:spacing w:val="2"/>
          <w:sz w:val="24"/>
        </w:rPr>
        <w:t xml:space="preserve"> </w:t>
      </w:r>
      <w:r w:rsidRPr="00220CF0">
        <w:rPr>
          <w:sz w:val="24"/>
        </w:rPr>
        <w:t>и</w:t>
      </w:r>
      <w:r w:rsidRPr="00220CF0">
        <w:rPr>
          <w:spacing w:val="61"/>
          <w:sz w:val="24"/>
        </w:rPr>
        <w:t xml:space="preserve"> </w:t>
      </w:r>
      <w:r w:rsidRPr="00220CF0">
        <w:rPr>
          <w:sz w:val="24"/>
        </w:rPr>
        <w:t>интерпретировать</w:t>
      </w:r>
      <w:r w:rsidRPr="00220CF0">
        <w:rPr>
          <w:spacing w:val="63"/>
          <w:sz w:val="24"/>
        </w:rPr>
        <w:t xml:space="preserve"> </w:t>
      </w:r>
      <w:r w:rsidRPr="00220CF0">
        <w:rPr>
          <w:sz w:val="24"/>
        </w:rPr>
        <w:t>историческую</w:t>
      </w:r>
      <w:r w:rsidRPr="00220CF0">
        <w:rPr>
          <w:spacing w:val="64"/>
          <w:sz w:val="24"/>
        </w:rPr>
        <w:t xml:space="preserve"> </w:t>
      </w:r>
      <w:r w:rsidRPr="00220CF0">
        <w:rPr>
          <w:sz w:val="24"/>
        </w:rPr>
        <w:t>информацию,</w:t>
      </w:r>
      <w:r w:rsidRPr="00220CF0">
        <w:rPr>
          <w:spacing w:val="62"/>
          <w:sz w:val="24"/>
        </w:rPr>
        <w:t xml:space="preserve"> </w:t>
      </w:r>
      <w:r w:rsidRPr="00220CF0">
        <w:rPr>
          <w:sz w:val="24"/>
        </w:rPr>
        <w:t>применяя</w:t>
      </w:r>
      <w:r w:rsidRPr="00220CF0">
        <w:rPr>
          <w:spacing w:val="80"/>
          <w:sz w:val="24"/>
        </w:rPr>
        <w:t xml:space="preserve"> </w:t>
      </w:r>
      <w:r w:rsidRPr="00220CF0">
        <w:rPr>
          <w:sz w:val="24"/>
        </w:rPr>
        <w:t>приемы</w:t>
      </w:r>
    </w:p>
    <w:p w:rsidR="00B45568" w:rsidRPr="00220CF0" w:rsidRDefault="00840733" w:rsidP="000F2D75">
      <w:pPr>
        <w:pStyle w:val="a3"/>
        <w:spacing w:line="276" w:lineRule="auto"/>
        <w:ind w:left="1531" w:right="794"/>
      </w:pPr>
      <w:r w:rsidRPr="00220CF0">
        <w:t>критики</w:t>
      </w:r>
      <w:r w:rsidRPr="00220CF0">
        <w:rPr>
          <w:spacing w:val="1"/>
        </w:rPr>
        <w:t xml:space="preserve"> </w:t>
      </w:r>
      <w:r w:rsidRPr="00220CF0">
        <w:t>источника,</w:t>
      </w:r>
      <w:r w:rsidRPr="00220CF0">
        <w:rPr>
          <w:spacing w:val="1"/>
        </w:rPr>
        <w:t xml:space="preserve"> </w:t>
      </w:r>
      <w:r w:rsidRPr="00220CF0">
        <w:t>высказывать суждение о его информационных особенностях и</w:t>
      </w:r>
      <w:r w:rsidRPr="00220CF0">
        <w:rPr>
          <w:spacing w:val="1"/>
        </w:rPr>
        <w:t xml:space="preserve"> </w:t>
      </w:r>
      <w:r w:rsidRPr="00220CF0">
        <w:t>ценности (по</w:t>
      </w:r>
      <w:r w:rsidRPr="00220CF0">
        <w:rPr>
          <w:spacing w:val="-1"/>
        </w:rPr>
        <w:t xml:space="preserve"> </w:t>
      </w:r>
      <w:r w:rsidRPr="00220CF0">
        <w:t>заданным</w:t>
      </w:r>
      <w:r w:rsidRPr="00220CF0">
        <w:rPr>
          <w:spacing w:val="-4"/>
        </w:rPr>
        <w:t xml:space="preserve"> </w:t>
      </w:r>
      <w:r w:rsidRPr="00220CF0">
        <w:t>или самостоятельно определяемым</w:t>
      </w:r>
      <w:r w:rsidRPr="00220CF0">
        <w:rPr>
          <w:spacing w:val="-2"/>
        </w:rPr>
        <w:t xml:space="preserve"> </w:t>
      </w:r>
      <w:r w:rsidRPr="00220CF0">
        <w:t>критериям).</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Сравнивать</w:t>
      </w:r>
      <w:r w:rsidRPr="00220CF0">
        <w:rPr>
          <w:spacing w:val="1"/>
          <w:sz w:val="24"/>
        </w:rPr>
        <w:t xml:space="preserve"> </w:t>
      </w:r>
      <w:r w:rsidRPr="00220CF0">
        <w:rPr>
          <w:sz w:val="24"/>
        </w:rPr>
        <w:t>данные</w:t>
      </w:r>
      <w:r w:rsidRPr="00220CF0">
        <w:rPr>
          <w:spacing w:val="1"/>
          <w:sz w:val="24"/>
        </w:rPr>
        <w:t xml:space="preserve"> </w:t>
      </w:r>
      <w:r w:rsidRPr="00220CF0">
        <w:rPr>
          <w:sz w:val="24"/>
        </w:rPr>
        <w:t>разных</w:t>
      </w:r>
      <w:r w:rsidRPr="00220CF0">
        <w:rPr>
          <w:spacing w:val="1"/>
          <w:sz w:val="24"/>
        </w:rPr>
        <w:t xml:space="preserve"> </w:t>
      </w:r>
      <w:r w:rsidRPr="00220CF0">
        <w:rPr>
          <w:sz w:val="24"/>
        </w:rPr>
        <w:t>источников</w:t>
      </w:r>
      <w:r w:rsidRPr="00220CF0">
        <w:rPr>
          <w:spacing w:val="1"/>
          <w:sz w:val="24"/>
        </w:rPr>
        <w:t xml:space="preserve"> </w:t>
      </w:r>
      <w:r w:rsidRPr="00220CF0">
        <w:rPr>
          <w:sz w:val="24"/>
        </w:rPr>
        <w:t>исторической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выявлять</w:t>
      </w:r>
      <w:r w:rsidRPr="00220CF0">
        <w:rPr>
          <w:spacing w:val="1"/>
          <w:sz w:val="24"/>
        </w:rPr>
        <w:t xml:space="preserve"> </w:t>
      </w:r>
      <w:r w:rsidRPr="00220CF0">
        <w:rPr>
          <w:sz w:val="24"/>
        </w:rPr>
        <w:t>их</w:t>
      </w:r>
      <w:r w:rsidRPr="00220CF0">
        <w:rPr>
          <w:spacing w:val="1"/>
          <w:sz w:val="24"/>
        </w:rPr>
        <w:t xml:space="preserve"> </w:t>
      </w:r>
      <w:r w:rsidRPr="00220CF0">
        <w:rPr>
          <w:sz w:val="24"/>
        </w:rPr>
        <w:t>сходство</w:t>
      </w:r>
      <w:r w:rsidRPr="00220CF0">
        <w:rPr>
          <w:spacing w:val="1"/>
          <w:sz w:val="24"/>
        </w:rPr>
        <w:t xml:space="preserve"> </w:t>
      </w:r>
      <w:r w:rsidRPr="00220CF0">
        <w:rPr>
          <w:sz w:val="24"/>
        </w:rPr>
        <w:t>и</w:t>
      </w:r>
      <w:r w:rsidRPr="00220CF0">
        <w:rPr>
          <w:spacing w:val="1"/>
          <w:sz w:val="24"/>
        </w:rPr>
        <w:t xml:space="preserve"> </w:t>
      </w:r>
      <w:r w:rsidRPr="00220CF0">
        <w:rPr>
          <w:sz w:val="24"/>
        </w:rPr>
        <w:t>различия,</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связанные</w:t>
      </w:r>
      <w:r w:rsidRPr="00220CF0">
        <w:rPr>
          <w:spacing w:val="1"/>
          <w:sz w:val="24"/>
        </w:rPr>
        <w:t xml:space="preserve"> </w:t>
      </w:r>
      <w:r w:rsidRPr="00220CF0">
        <w:rPr>
          <w:sz w:val="24"/>
        </w:rPr>
        <w:t>со</w:t>
      </w:r>
      <w:r w:rsidRPr="00220CF0">
        <w:rPr>
          <w:spacing w:val="1"/>
          <w:sz w:val="24"/>
        </w:rPr>
        <w:t xml:space="preserve"> </w:t>
      </w:r>
      <w:r w:rsidRPr="00220CF0">
        <w:rPr>
          <w:sz w:val="24"/>
        </w:rPr>
        <w:t>степенью</w:t>
      </w:r>
      <w:r w:rsidRPr="00220CF0">
        <w:rPr>
          <w:spacing w:val="1"/>
          <w:sz w:val="24"/>
        </w:rPr>
        <w:t xml:space="preserve"> </w:t>
      </w:r>
      <w:r w:rsidRPr="00220CF0">
        <w:rPr>
          <w:sz w:val="24"/>
        </w:rPr>
        <w:t>информированности</w:t>
      </w:r>
      <w:r w:rsidRPr="00220CF0">
        <w:rPr>
          <w:spacing w:val="1"/>
          <w:sz w:val="24"/>
        </w:rPr>
        <w:t xml:space="preserve"> </w:t>
      </w:r>
      <w:r w:rsidRPr="00220CF0">
        <w:rPr>
          <w:sz w:val="24"/>
        </w:rPr>
        <w:t>и</w:t>
      </w:r>
      <w:r w:rsidRPr="00220CF0">
        <w:rPr>
          <w:spacing w:val="1"/>
          <w:sz w:val="24"/>
        </w:rPr>
        <w:t xml:space="preserve"> </w:t>
      </w:r>
      <w:r w:rsidRPr="00220CF0">
        <w:rPr>
          <w:sz w:val="24"/>
        </w:rPr>
        <w:t>позицией</w:t>
      </w:r>
      <w:r w:rsidRPr="00220CF0">
        <w:rPr>
          <w:spacing w:val="-1"/>
          <w:sz w:val="24"/>
        </w:rPr>
        <w:t xml:space="preserve"> </w:t>
      </w:r>
      <w:r w:rsidRPr="00220CF0">
        <w:rPr>
          <w:sz w:val="24"/>
        </w:rPr>
        <w:t>авторов.</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Выбирать оптимальную форму представления результатов самостоятельной работы с</w:t>
      </w:r>
      <w:r w:rsidRPr="00220CF0">
        <w:rPr>
          <w:spacing w:val="1"/>
          <w:sz w:val="24"/>
        </w:rPr>
        <w:t xml:space="preserve"> </w:t>
      </w:r>
      <w:r w:rsidRPr="00220CF0">
        <w:rPr>
          <w:sz w:val="24"/>
        </w:rPr>
        <w:t>исторической</w:t>
      </w:r>
      <w:r w:rsidRPr="00220CF0">
        <w:rPr>
          <w:spacing w:val="-2"/>
          <w:sz w:val="24"/>
        </w:rPr>
        <w:t xml:space="preserve"> </w:t>
      </w:r>
      <w:r w:rsidRPr="00220CF0">
        <w:rPr>
          <w:sz w:val="24"/>
        </w:rPr>
        <w:t>информацией</w:t>
      </w:r>
      <w:r w:rsidRPr="00220CF0">
        <w:rPr>
          <w:spacing w:val="-1"/>
          <w:sz w:val="24"/>
        </w:rPr>
        <w:t xml:space="preserve"> </w:t>
      </w:r>
      <w:r w:rsidRPr="00220CF0">
        <w:rPr>
          <w:sz w:val="24"/>
        </w:rPr>
        <w:t>(сообщение,</w:t>
      </w:r>
      <w:r w:rsidRPr="00220CF0">
        <w:rPr>
          <w:spacing w:val="-2"/>
          <w:sz w:val="24"/>
        </w:rPr>
        <w:t xml:space="preserve"> </w:t>
      </w:r>
      <w:r w:rsidRPr="00220CF0">
        <w:rPr>
          <w:sz w:val="24"/>
        </w:rPr>
        <w:t>эссе,</w:t>
      </w:r>
      <w:r w:rsidRPr="00220CF0">
        <w:rPr>
          <w:spacing w:val="-1"/>
          <w:sz w:val="24"/>
        </w:rPr>
        <w:t xml:space="preserve"> </w:t>
      </w:r>
      <w:r w:rsidRPr="00220CF0">
        <w:rPr>
          <w:sz w:val="24"/>
        </w:rPr>
        <w:t>презентация, учебный</w:t>
      </w:r>
      <w:r w:rsidRPr="00220CF0">
        <w:rPr>
          <w:spacing w:val="-1"/>
          <w:sz w:val="24"/>
        </w:rPr>
        <w:t xml:space="preserve"> </w:t>
      </w:r>
      <w:r w:rsidRPr="00220CF0">
        <w:rPr>
          <w:sz w:val="24"/>
        </w:rPr>
        <w:t>проект</w:t>
      </w:r>
      <w:r w:rsidRPr="00220CF0">
        <w:rPr>
          <w:spacing w:val="-1"/>
          <w:sz w:val="24"/>
        </w:rPr>
        <w:t xml:space="preserve"> </w:t>
      </w:r>
      <w:r w:rsidRPr="00220CF0">
        <w:rPr>
          <w:sz w:val="24"/>
        </w:rPr>
        <w:t>и</w:t>
      </w:r>
      <w:r w:rsidRPr="00220CF0">
        <w:rPr>
          <w:spacing w:val="-1"/>
          <w:sz w:val="24"/>
        </w:rPr>
        <w:t xml:space="preserve"> </w:t>
      </w:r>
      <w:r w:rsidRPr="00220CF0">
        <w:rPr>
          <w:sz w:val="24"/>
        </w:rPr>
        <w:t>др.).</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Проводить</w:t>
      </w:r>
      <w:r w:rsidRPr="00220CF0">
        <w:rPr>
          <w:spacing w:val="1"/>
          <w:sz w:val="24"/>
        </w:rPr>
        <w:t xml:space="preserve"> </w:t>
      </w:r>
      <w:r w:rsidRPr="00220CF0">
        <w:rPr>
          <w:sz w:val="24"/>
        </w:rPr>
        <w:t>поиск</w:t>
      </w:r>
      <w:r w:rsidRPr="00220CF0">
        <w:rPr>
          <w:spacing w:val="1"/>
          <w:sz w:val="24"/>
        </w:rPr>
        <w:t xml:space="preserve"> </w:t>
      </w:r>
      <w:r w:rsidRPr="00220CF0">
        <w:rPr>
          <w:sz w:val="24"/>
        </w:rPr>
        <w:t>необходимой</w:t>
      </w:r>
      <w:r w:rsidRPr="00220CF0">
        <w:rPr>
          <w:spacing w:val="1"/>
          <w:sz w:val="24"/>
        </w:rPr>
        <w:t xml:space="preserve"> </w:t>
      </w:r>
      <w:r w:rsidRPr="00220CF0">
        <w:rPr>
          <w:sz w:val="24"/>
        </w:rPr>
        <w:t>исторической</w:t>
      </w:r>
      <w:r w:rsidRPr="00220CF0">
        <w:rPr>
          <w:spacing w:val="1"/>
          <w:sz w:val="24"/>
        </w:rPr>
        <w:t xml:space="preserve"> </w:t>
      </w:r>
      <w:r w:rsidRPr="00220CF0">
        <w:rPr>
          <w:sz w:val="24"/>
        </w:rPr>
        <w:t>информации</w:t>
      </w:r>
      <w:r w:rsidRPr="00220CF0">
        <w:rPr>
          <w:spacing w:val="1"/>
          <w:sz w:val="24"/>
        </w:rPr>
        <w:t xml:space="preserve"> </w:t>
      </w:r>
      <w:r w:rsidRPr="00220CF0">
        <w:rPr>
          <w:sz w:val="24"/>
        </w:rPr>
        <w:t>в</w:t>
      </w:r>
      <w:r w:rsidRPr="00220CF0">
        <w:rPr>
          <w:spacing w:val="1"/>
          <w:sz w:val="24"/>
        </w:rPr>
        <w:t xml:space="preserve"> </w:t>
      </w:r>
      <w:r w:rsidRPr="00220CF0">
        <w:rPr>
          <w:sz w:val="24"/>
        </w:rPr>
        <w:t>учебной</w:t>
      </w:r>
      <w:r w:rsidRPr="00220CF0">
        <w:rPr>
          <w:spacing w:val="1"/>
          <w:sz w:val="24"/>
        </w:rPr>
        <w:t xml:space="preserve"> </w:t>
      </w:r>
      <w:r w:rsidRPr="00220CF0">
        <w:rPr>
          <w:sz w:val="24"/>
        </w:rPr>
        <w:t>и</w:t>
      </w:r>
      <w:r w:rsidRPr="00220CF0">
        <w:rPr>
          <w:spacing w:val="1"/>
          <w:sz w:val="24"/>
        </w:rPr>
        <w:t xml:space="preserve"> </w:t>
      </w:r>
      <w:r w:rsidRPr="00220CF0">
        <w:rPr>
          <w:sz w:val="24"/>
        </w:rPr>
        <w:t>научной</w:t>
      </w:r>
      <w:r w:rsidRPr="00220CF0">
        <w:rPr>
          <w:spacing w:val="1"/>
          <w:sz w:val="24"/>
        </w:rPr>
        <w:t xml:space="preserve"> </w:t>
      </w:r>
      <w:r w:rsidRPr="00220CF0">
        <w:rPr>
          <w:sz w:val="24"/>
        </w:rPr>
        <w:t>литературе,</w:t>
      </w:r>
      <w:r w:rsidRPr="00220CF0">
        <w:rPr>
          <w:spacing w:val="1"/>
          <w:sz w:val="24"/>
        </w:rPr>
        <w:t xml:space="preserve"> </w:t>
      </w:r>
      <w:r w:rsidRPr="00220CF0">
        <w:rPr>
          <w:sz w:val="24"/>
        </w:rPr>
        <w:t>аутентичных</w:t>
      </w:r>
      <w:r w:rsidRPr="00220CF0">
        <w:rPr>
          <w:spacing w:val="1"/>
          <w:sz w:val="24"/>
        </w:rPr>
        <w:t xml:space="preserve"> </w:t>
      </w:r>
      <w:r w:rsidRPr="00220CF0">
        <w:rPr>
          <w:sz w:val="24"/>
        </w:rPr>
        <w:t>источниках</w:t>
      </w:r>
      <w:r w:rsidRPr="00220CF0">
        <w:rPr>
          <w:spacing w:val="1"/>
          <w:sz w:val="24"/>
        </w:rPr>
        <w:t xml:space="preserve"> </w:t>
      </w:r>
      <w:r w:rsidRPr="00220CF0">
        <w:rPr>
          <w:sz w:val="24"/>
        </w:rPr>
        <w:t>(материальных,</w:t>
      </w:r>
      <w:r w:rsidRPr="00220CF0">
        <w:rPr>
          <w:spacing w:val="1"/>
          <w:sz w:val="24"/>
        </w:rPr>
        <w:t xml:space="preserve"> </w:t>
      </w:r>
      <w:r w:rsidRPr="00220CF0">
        <w:rPr>
          <w:sz w:val="24"/>
        </w:rPr>
        <w:t>письменных,</w:t>
      </w:r>
      <w:r w:rsidRPr="00220CF0">
        <w:rPr>
          <w:spacing w:val="1"/>
          <w:sz w:val="24"/>
        </w:rPr>
        <w:t xml:space="preserve"> </w:t>
      </w:r>
      <w:r w:rsidRPr="00220CF0">
        <w:rPr>
          <w:sz w:val="24"/>
        </w:rPr>
        <w:t>визуальных),</w:t>
      </w:r>
      <w:r w:rsidRPr="00220CF0">
        <w:rPr>
          <w:spacing w:val="1"/>
          <w:sz w:val="24"/>
        </w:rPr>
        <w:t xml:space="preserve"> </w:t>
      </w:r>
      <w:r w:rsidRPr="00220CF0">
        <w:rPr>
          <w:sz w:val="24"/>
        </w:rPr>
        <w:t>публицистике</w:t>
      </w:r>
      <w:r w:rsidRPr="00220CF0">
        <w:rPr>
          <w:spacing w:val="-2"/>
          <w:sz w:val="24"/>
        </w:rPr>
        <w:t xml:space="preserve"> </w:t>
      </w:r>
      <w:r w:rsidRPr="00220CF0">
        <w:rPr>
          <w:sz w:val="24"/>
        </w:rPr>
        <w:t>и</w:t>
      </w:r>
      <w:r w:rsidRPr="00220CF0">
        <w:rPr>
          <w:spacing w:val="-1"/>
          <w:sz w:val="24"/>
        </w:rPr>
        <w:t xml:space="preserve"> </w:t>
      </w:r>
      <w:r w:rsidRPr="00220CF0">
        <w:rPr>
          <w:sz w:val="24"/>
        </w:rPr>
        <w:t>др.</w:t>
      </w:r>
      <w:r w:rsidRPr="00220CF0">
        <w:rPr>
          <w:spacing w:val="-1"/>
          <w:sz w:val="24"/>
        </w:rPr>
        <w:t xml:space="preserve"> </w:t>
      </w:r>
      <w:r w:rsidRPr="00220CF0">
        <w:rPr>
          <w:sz w:val="24"/>
        </w:rPr>
        <w:t>в</w:t>
      </w:r>
      <w:r w:rsidRPr="00220CF0">
        <w:rPr>
          <w:spacing w:val="-2"/>
          <w:sz w:val="24"/>
        </w:rPr>
        <w:t xml:space="preserve"> </w:t>
      </w:r>
      <w:r w:rsidRPr="00220CF0">
        <w:rPr>
          <w:sz w:val="24"/>
        </w:rPr>
        <w:t>соответствии с</w:t>
      </w:r>
      <w:r w:rsidRPr="00220CF0">
        <w:rPr>
          <w:spacing w:val="-2"/>
          <w:sz w:val="24"/>
        </w:rPr>
        <w:t xml:space="preserve"> </w:t>
      </w:r>
      <w:r w:rsidRPr="00220CF0">
        <w:rPr>
          <w:sz w:val="24"/>
        </w:rPr>
        <w:t>предложенной</w:t>
      </w:r>
      <w:r w:rsidRPr="00220CF0">
        <w:rPr>
          <w:spacing w:val="-3"/>
          <w:sz w:val="24"/>
        </w:rPr>
        <w:t xml:space="preserve"> </w:t>
      </w:r>
      <w:r w:rsidRPr="00220CF0">
        <w:rPr>
          <w:sz w:val="24"/>
        </w:rPr>
        <w:t>познавательной</w:t>
      </w:r>
      <w:r w:rsidRPr="00220CF0">
        <w:rPr>
          <w:spacing w:val="-2"/>
          <w:sz w:val="24"/>
        </w:rPr>
        <w:t xml:space="preserve"> </w:t>
      </w:r>
      <w:r w:rsidRPr="00220CF0">
        <w:rPr>
          <w:sz w:val="24"/>
        </w:rPr>
        <w:t>задачей.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Анализировать</w:t>
      </w:r>
      <w:r w:rsidRPr="00220CF0">
        <w:rPr>
          <w:spacing w:val="1"/>
          <w:sz w:val="24"/>
        </w:rPr>
        <w:t xml:space="preserve"> </w:t>
      </w:r>
      <w:r w:rsidRPr="00220CF0">
        <w:rPr>
          <w:sz w:val="24"/>
        </w:rPr>
        <w:t>и</w:t>
      </w:r>
      <w:r w:rsidRPr="00220CF0">
        <w:rPr>
          <w:spacing w:val="1"/>
          <w:sz w:val="24"/>
        </w:rPr>
        <w:t xml:space="preserve"> </w:t>
      </w:r>
      <w:r w:rsidRPr="00220CF0">
        <w:rPr>
          <w:sz w:val="24"/>
        </w:rPr>
        <w:t>интерпретировать</w:t>
      </w:r>
      <w:r w:rsidRPr="00220CF0">
        <w:rPr>
          <w:spacing w:val="1"/>
          <w:sz w:val="24"/>
        </w:rPr>
        <w:t xml:space="preserve"> </w:t>
      </w:r>
      <w:r w:rsidRPr="00220CF0">
        <w:rPr>
          <w:sz w:val="24"/>
        </w:rPr>
        <w:t>историческую</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применяя</w:t>
      </w:r>
      <w:r w:rsidRPr="00220CF0">
        <w:rPr>
          <w:spacing w:val="1"/>
          <w:sz w:val="24"/>
        </w:rPr>
        <w:t xml:space="preserve"> </w:t>
      </w:r>
      <w:r w:rsidRPr="00220CF0">
        <w:rPr>
          <w:sz w:val="24"/>
        </w:rPr>
        <w:t>приемы</w:t>
      </w:r>
      <w:r w:rsidRPr="00220CF0">
        <w:rPr>
          <w:spacing w:val="1"/>
          <w:sz w:val="24"/>
        </w:rPr>
        <w:t xml:space="preserve"> </w:t>
      </w:r>
      <w:r w:rsidRPr="00220CF0">
        <w:rPr>
          <w:sz w:val="24"/>
        </w:rPr>
        <w:t>критики источника, высказывать суждение о его информационных особенностях и</w:t>
      </w:r>
      <w:r w:rsidRPr="00220CF0">
        <w:rPr>
          <w:spacing w:val="1"/>
          <w:sz w:val="24"/>
        </w:rPr>
        <w:t xml:space="preserve"> </w:t>
      </w:r>
      <w:r w:rsidRPr="00220CF0">
        <w:rPr>
          <w:sz w:val="24"/>
        </w:rPr>
        <w:t>ценности (по</w:t>
      </w:r>
      <w:r w:rsidRPr="00220CF0">
        <w:rPr>
          <w:spacing w:val="-1"/>
          <w:sz w:val="24"/>
        </w:rPr>
        <w:t xml:space="preserve"> </w:t>
      </w:r>
      <w:r w:rsidRPr="00220CF0">
        <w:rPr>
          <w:sz w:val="24"/>
        </w:rPr>
        <w:t>заданным</w:t>
      </w:r>
      <w:r w:rsidRPr="00220CF0">
        <w:rPr>
          <w:spacing w:val="-4"/>
          <w:sz w:val="24"/>
        </w:rPr>
        <w:t xml:space="preserve"> </w:t>
      </w:r>
      <w:r w:rsidRPr="00220CF0">
        <w:rPr>
          <w:sz w:val="24"/>
        </w:rPr>
        <w:t>или самостоятельно определяемым</w:t>
      </w:r>
      <w:r w:rsidRPr="00220CF0">
        <w:rPr>
          <w:spacing w:val="-2"/>
          <w:sz w:val="24"/>
        </w:rPr>
        <w:t xml:space="preserve"> </w:t>
      </w:r>
      <w:r w:rsidRPr="00220CF0">
        <w:rPr>
          <w:sz w:val="24"/>
        </w:rPr>
        <w:t>критериям).</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Выбирать</w:t>
      </w:r>
      <w:r w:rsidRPr="00220CF0">
        <w:rPr>
          <w:spacing w:val="1"/>
          <w:sz w:val="24"/>
        </w:rPr>
        <w:t xml:space="preserve"> </w:t>
      </w:r>
      <w:r w:rsidRPr="00220CF0">
        <w:rPr>
          <w:sz w:val="24"/>
        </w:rPr>
        <w:t>источники</w:t>
      </w:r>
      <w:r w:rsidRPr="00220CF0">
        <w:rPr>
          <w:spacing w:val="1"/>
          <w:sz w:val="24"/>
        </w:rPr>
        <w:t xml:space="preserve"> </w:t>
      </w:r>
      <w:r w:rsidRPr="00220CF0">
        <w:rPr>
          <w:sz w:val="24"/>
        </w:rPr>
        <w:t>географической</w:t>
      </w:r>
      <w:r w:rsidRPr="00220CF0">
        <w:rPr>
          <w:spacing w:val="1"/>
          <w:sz w:val="24"/>
        </w:rPr>
        <w:t xml:space="preserve"> </w:t>
      </w:r>
      <w:r w:rsidRPr="00220CF0">
        <w:rPr>
          <w:sz w:val="24"/>
        </w:rPr>
        <w:t>информации</w:t>
      </w:r>
      <w:r w:rsidRPr="00220CF0">
        <w:rPr>
          <w:spacing w:val="61"/>
          <w:sz w:val="24"/>
        </w:rPr>
        <w:t xml:space="preserve"> </w:t>
      </w:r>
      <w:r w:rsidRPr="00220CF0">
        <w:rPr>
          <w:sz w:val="24"/>
        </w:rPr>
        <w:t>(картографические,</w:t>
      </w:r>
      <w:r w:rsidRPr="00220CF0">
        <w:rPr>
          <w:spacing w:val="1"/>
          <w:sz w:val="24"/>
        </w:rPr>
        <w:t xml:space="preserve"> </w:t>
      </w:r>
      <w:r w:rsidRPr="00220CF0">
        <w:rPr>
          <w:sz w:val="24"/>
        </w:rPr>
        <w:t>статистические, текстовые, видео- и фотоизображения, компьютерные базы данных),</w:t>
      </w:r>
      <w:r w:rsidRPr="00220CF0">
        <w:rPr>
          <w:spacing w:val="1"/>
          <w:sz w:val="24"/>
        </w:rPr>
        <w:t xml:space="preserve"> </w:t>
      </w:r>
      <w:r w:rsidRPr="00220CF0">
        <w:rPr>
          <w:sz w:val="24"/>
        </w:rPr>
        <w:t>необходимые</w:t>
      </w:r>
      <w:r w:rsidRPr="00220CF0">
        <w:rPr>
          <w:spacing w:val="-3"/>
          <w:sz w:val="24"/>
        </w:rPr>
        <w:t xml:space="preserve"> </w:t>
      </w:r>
      <w:r w:rsidRPr="00220CF0">
        <w:rPr>
          <w:sz w:val="24"/>
        </w:rPr>
        <w:t>для изучения особенностей</w:t>
      </w:r>
      <w:r w:rsidRPr="00220CF0">
        <w:rPr>
          <w:spacing w:val="-3"/>
          <w:sz w:val="24"/>
        </w:rPr>
        <w:t xml:space="preserve"> </w:t>
      </w:r>
      <w:r w:rsidRPr="00220CF0">
        <w:rPr>
          <w:sz w:val="24"/>
        </w:rPr>
        <w:t>хозяйства</w:t>
      </w:r>
      <w:r w:rsidRPr="00220CF0">
        <w:rPr>
          <w:spacing w:val="-1"/>
          <w:sz w:val="24"/>
        </w:rPr>
        <w:t xml:space="preserve"> </w:t>
      </w:r>
      <w:r w:rsidRPr="00220CF0">
        <w:rPr>
          <w:sz w:val="24"/>
        </w:rPr>
        <w:t>России.</w:t>
      </w:r>
    </w:p>
    <w:p w:rsidR="00B45568" w:rsidRPr="00220CF0" w:rsidRDefault="00840733" w:rsidP="00335C40">
      <w:pPr>
        <w:pStyle w:val="a7"/>
        <w:numPr>
          <w:ilvl w:val="1"/>
          <w:numId w:val="24"/>
        </w:numPr>
        <w:tabs>
          <w:tab w:val="left" w:pos="2142"/>
        </w:tabs>
        <w:spacing w:line="276" w:lineRule="auto"/>
        <w:ind w:left="1531" w:right="794"/>
        <w:rPr>
          <w:sz w:val="24"/>
        </w:rPr>
      </w:pPr>
      <w:r w:rsidRPr="00220CF0">
        <w:tab/>
      </w:r>
      <w:r w:rsidRPr="00220CF0">
        <w:rPr>
          <w:sz w:val="24"/>
        </w:rPr>
        <w:t>Находить,</w:t>
      </w:r>
      <w:r w:rsidRPr="00220CF0">
        <w:rPr>
          <w:spacing w:val="1"/>
          <w:sz w:val="24"/>
        </w:rPr>
        <w:t xml:space="preserve"> </w:t>
      </w:r>
      <w:r w:rsidRPr="00220CF0">
        <w:rPr>
          <w:sz w:val="24"/>
        </w:rPr>
        <w:t>извлекать</w:t>
      </w:r>
      <w:r w:rsidRPr="00220CF0">
        <w:rPr>
          <w:spacing w:val="1"/>
          <w:sz w:val="24"/>
        </w:rPr>
        <w:t xml:space="preserve"> </w:t>
      </w:r>
      <w:r w:rsidRPr="00220CF0">
        <w:rPr>
          <w:sz w:val="24"/>
        </w:rPr>
        <w:t>и</w:t>
      </w:r>
      <w:r w:rsidRPr="00220CF0">
        <w:rPr>
          <w:spacing w:val="1"/>
          <w:sz w:val="24"/>
        </w:rPr>
        <w:t xml:space="preserve"> </w:t>
      </w:r>
      <w:r w:rsidRPr="00220CF0">
        <w:rPr>
          <w:sz w:val="24"/>
        </w:rPr>
        <w:t>использовать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характеризующую</w:t>
      </w:r>
      <w:r w:rsidRPr="00220CF0">
        <w:rPr>
          <w:spacing w:val="1"/>
          <w:sz w:val="24"/>
        </w:rPr>
        <w:t xml:space="preserve"> </w:t>
      </w:r>
      <w:r w:rsidRPr="00220CF0">
        <w:rPr>
          <w:sz w:val="24"/>
        </w:rPr>
        <w:t>отраслевую,</w:t>
      </w:r>
      <w:r w:rsidRPr="00220CF0">
        <w:rPr>
          <w:spacing w:val="1"/>
          <w:sz w:val="24"/>
        </w:rPr>
        <w:t xml:space="preserve"> </w:t>
      </w:r>
      <w:r w:rsidRPr="00220CF0">
        <w:rPr>
          <w:sz w:val="24"/>
        </w:rPr>
        <w:t>функциональную</w:t>
      </w:r>
      <w:r w:rsidRPr="00220CF0">
        <w:rPr>
          <w:spacing w:val="1"/>
          <w:sz w:val="24"/>
        </w:rPr>
        <w:t xml:space="preserve"> </w:t>
      </w:r>
      <w:r w:rsidRPr="00220CF0">
        <w:rPr>
          <w:sz w:val="24"/>
        </w:rPr>
        <w:t>и</w:t>
      </w:r>
      <w:r w:rsidRPr="00220CF0">
        <w:rPr>
          <w:spacing w:val="1"/>
          <w:sz w:val="24"/>
        </w:rPr>
        <w:t xml:space="preserve"> </w:t>
      </w:r>
      <w:r w:rsidRPr="00220CF0">
        <w:rPr>
          <w:sz w:val="24"/>
        </w:rPr>
        <w:t>территориальную</w:t>
      </w:r>
      <w:r w:rsidRPr="00220CF0">
        <w:rPr>
          <w:spacing w:val="1"/>
          <w:sz w:val="24"/>
        </w:rPr>
        <w:t xml:space="preserve"> </w:t>
      </w:r>
      <w:r w:rsidRPr="00220CF0">
        <w:rPr>
          <w:sz w:val="24"/>
        </w:rPr>
        <w:t>структуру</w:t>
      </w:r>
      <w:r w:rsidRPr="00220CF0">
        <w:rPr>
          <w:spacing w:val="1"/>
          <w:sz w:val="24"/>
        </w:rPr>
        <w:t xml:space="preserve"> </w:t>
      </w:r>
      <w:r w:rsidRPr="00220CF0">
        <w:rPr>
          <w:sz w:val="24"/>
        </w:rPr>
        <w:t>хозяйства</w:t>
      </w:r>
      <w:r w:rsidRPr="00220CF0">
        <w:rPr>
          <w:spacing w:val="1"/>
          <w:sz w:val="24"/>
        </w:rPr>
        <w:t xml:space="preserve"> </w:t>
      </w:r>
      <w:r w:rsidRPr="00220CF0">
        <w:rPr>
          <w:sz w:val="24"/>
        </w:rPr>
        <w:t>России,</w:t>
      </w:r>
      <w:r w:rsidRPr="00220CF0">
        <w:rPr>
          <w:spacing w:val="1"/>
          <w:sz w:val="24"/>
        </w:rPr>
        <w:t xml:space="preserve"> </w:t>
      </w:r>
      <w:r w:rsidRPr="00220CF0">
        <w:rPr>
          <w:sz w:val="24"/>
        </w:rPr>
        <w:t>выделять</w:t>
      </w:r>
      <w:r w:rsidRPr="00220CF0">
        <w:rPr>
          <w:spacing w:val="1"/>
          <w:sz w:val="24"/>
        </w:rPr>
        <w:t xml:space="preserve"> </w:t>
      </w:r>
      <w:r w:rsidRPr="00220CF0">
        <w:rPr>
          <w:sz w:val="24"/>
        </w:rPr>
        <w:t>географическую</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которая</w:t>
      </w:r>
      <w:r w:rsidRPr="00220CF0">
        <w:rPr>
          <w:spacing w:val="1"/>
          <w:sz w:val="24"/>
        </w:rPr>
        <w:t xml:space="preserve"> </w:t>
      </w:r>
      <w:r w:rsidRPr="00220CF0">
        <w:rPr>
          <w:sz w:val="24"/>
        </w:rPr>
        <w:t>является</w:t>
      </w:r>
      <w:r w:rsidRPr="00220CF0">
        <w:rPr>
          <w:spacing w:val="1"/>
          <w:sz w:val="24"/>
        </w:rPr>
        <w:t xml:space="preserve"> </w:t>
      </w:r>
      <w:r w:rsidRPr="00220CF0">
        <w:rPr>
          <w:sz w:val="24"/>
        </w:rPr>
        <w:t>противоречивой</w:t>
      </w:r>
      <w:r w:rsidRPr="00220CF0">
        <w:rPr>
          <w:spacing w:val="1"/>
          <w:sz w:val="24"/>
        </w:rPr>
        <w:t xml:space="preserve"> </w:t>
      </w:r>
      <w:r w:rsidRPr="00220CF0">
        <w:rPr>
          <w:sz w:val="24"/>
        </w:rPr>
        <w:t>или</w:t>
      </w:r>
      <w:r w:rsidRPr="00220CF0">
        <w:rPr>
          <w:spacing w:val="1"/>
          <w:sz w:val="24"/>
        </w:rPr>
        <w:t xml:space="preserve"> </w:t>
      </w:r>
      <w:r w:rsidRPr="00220CF0">
        <w:rPr>
          <w:sz w:val="24"/>
        </w:rPr>
        <w:t>может</w:t>
      </w:r>
      <w:r w:rsidRPr="00220CF0">
        <w:rPr>
          <w:spacing w:val="1"/>
          <w:sz w:val="24"/>
        </w:rPr>
        <w:t xml:space="preserve"> </w:t>
      </w:r>
      <w:r w:rsidRPr="00220CF0">
        <w:rPr>
          <w:sz w:val="24"/>
        </w:rPr>
        <w:t>быть</w:t>
      </w:r>
      <w:r w:rsidRPr="00220CF0">
        <w:rPr>
          <w:spacing w:val="1"/>
          <w:sz w:val="24"/>
        </w:rPr>
        <w:t xml:space="preserve"> </w:t>
      </w:r>
      <w:r w:rsidRPr="00220CF0">
        <w:rPr>
          <w:sz w:val="24"/>
        </w:rPr>
        <w:t>недостоверной.</w:t>
      </w:r>
    </w:p>
    <w:p w:rsidR="00B45568" w:rsidRPr="00220CF0" w:rsidRDefault="00840733" w:rsidP="00335C40">
      <w:pPr>
        <w:pStyle w:val="a7"/>
        <w:numPr>
          <w:ilvl w:val="1"/>
          <w:numId w:val="24"/>
        </w:numPr>
        <w:tabs>
          <w:tab w:val="left" w:pos="2080"/>
        </w:tabs>
        <w:ind w:left="1531" w:right="794" w:hanging="361"/>
        <w:rPr>
          <w:sz w:val="24"/>
        </w:rPr>
      </w:pPr>
      <w:r w:rsidRPr="00220CF0">
        <w:rPr>
          <w:sz w:val="24"/>
        </w:rPr>
        <w:t>Определять</w:t>
      </w:r>
      <w:r w:rsidRPr="00220CF0">
        <w:rPr>
          <w:spacing w:val="-8"/>
          <w:sz w:val="24"/>
        </w:rPr>
        <w:t xml:space="preserve"> </w:t>
      </w:r>
      <w:r w:rsidRPr="00220CF0">
        <w:rPr>
          <w:sz w:val="24"/>
        </w:rPr>
        <w:t>информацию,</w:t>
      </w:r>
      <w:r w:rsidRPr="00220CF0">
        <w:rPr>
          <w:spacing w:val="-7"/>
          <w:sz w:val="24"/>
        </w:rPr>
        <w:t xml:space="preserve"> </w:t>
      </w:r>
      <w:r w:rsidRPr="00220CF0">
        <w:rPr>
          <w:sz w:val="24"/>
        </w:rPr>
        <w:t>недостающую</w:t>
      </w:r>
      <w:r w:rsidRPr="00220CF0">
        <w:rPr>
          <w:spacing w:val="-5"/>
          <w:sz w:val="24"/>
        </w:rPr>
        <w:t xml:space="preserve"> </w:t>
      </w:r>
      <w:r w:rsidRPr="00220CF0">
        <w:rPr>
          <w:sz w:val="24"/>
        </w:rPr>
        <w:t>для</w:t>
      </w:r>
      <w:r w:rsidRPr="00220CF0">
        <w:rPr>
          <w:spacing w:val="-6"/>
          <w:sz w:val="24"/>
        </w:rPr>
        <w:t xml:space="preserve"> </w:t>
      </w:r>
      <w:r w:rsidRPr="00220CF0">
        <w:rPr>
          <w:sz w:val="24"/>
        </w:rPr>
        <w:t>решения</w:t>
      </w:r>
      <w:r w:rsidRPr="00220CF0">
        <w:rPr>
          <w:spacing w:val="-4"/>
          <w:sz w:val="24"/>
        </w:rPr>
        <w:t xml:space="preserve"> </w:t>
      </w:r>
      <w:r w:rsidRPr="00220CF0">
        <w:rPr>
          <w:sz w:val="24"/>
        </w:rPr>
        <w:t>той</w:t>
      </w:r>
      <w:r w:rsidRPr="00220CF0">
        <w:rPr>
          <w:spacing w:val="-4"/>
          <w:sz w:val="24"/>
        </w:rPr>
        <w:t xml:space="preserve"> </w:t>
      </w:r>
      <w:r w:rsidRPr="00220CF0">
        <w:rPr>
          <w:sz w:val="24"/>
        </w:rPr>
        <w:t>или</w:t>
      </w:r>
      <w:r w:rsidRPr="00220CF0">
        <w:rPr>
          <w:spacing w:val="-9"/>
          <w:sz w:val="24"/>
        </w:rPr>
        <w:t xml:space="preserve"> </w:t>
      </w:r>
      <w:r w:rsidRPr="00220CF0">
        <w:rPr>
          <w:sz w:val="24"/>
        </w:rPr>
        <w:t>иной</w:t>
      </w:r>
      <w:r w:rsidRPr="00220CF0">
        <w:rPr>
          <w:spacing w:val="-8"/>
          <w:sz w:val="24"/>
        </w:rPr>
        <w:t xml:space="preserve"> </w:t>
      </w:r>
      <w:r w:rsidRPr="00220CF0">
        <w:rPr>
          <w:sz w:val="24"/>
        </w:rPr>
        <w:t>задачи.</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Извлекать</w:t>
      </w:r>
      <w:r w:rsidRPr="00220CF0">
        <w:rPr>
          <w:spacing w:val="1"/>
          <w:sz w:val="24"/>
        </w:rPr>
        <w:t xml:space="preserve"> </w:t>
      </w:r>
      <w:r w:rsidRPr="00220CF0">
        <w:rPr>
          <w:sz w:val="24"/>
        </w:rPr>
        <w:t>информацию</w:t>
      </w:r>
      <w:r w:rsidRPr="00220CF0">
        <w:rPr>
          <w:spacing w:val="1"/>
          <w:sz w:val="24"/>
        </w:rPr>
        <w:t xml:space="preserve"> </w:t>
      </w:r>
      <w:r w:rsidRPr="00220CF0">
        <w:rPr>
          <w:sz w:val="24"/>
        </w:rPr>
        <w:t>о</w:t>
      </w:r>
      <w:r w:rsidRPr="00220CF0">
        <w:rPr>
          <w:spacing w:val="1"/>
          <w:sz w:val="24"/>
        </w:rPr>
        <w:t xml:space="preserve"> </w:t>
      </w:r>
      <w:r w:rsidRPr="00220CF0">
        <w:rPr>
          <w:sz w:val="24"/>
        </w:rPr>
        <w:t>правах</w:t>
      </w:r>
      <w:r w:rsidRPr="00220CF0">
        <w:rPr>
          <w:spacing w:val="1"/>
          <w:sz w:val="24"/>
        </w:rPr>
        <w:t xml:space="preserve"> </w:t>
      </w:r>
      <w:r w:rsidRPr="00220CF0">
        <w:rPr>
          <w:sz w:val="24"/>
        </w:rPr>
        <w:t>и</w:t>
      </w:r>
      <w:r w:rsidRPr="00220CF0">
        <w:rPr>
          <w:spacing w:val="1"/>
          <w:sz w:val="24"/>
        </w:rPr>
        <w:t xml:space="preserve"> </w:t>
      </w:r>
      <w:r w:rsidRPr="00220CF0">
        <w:rPr>
          <w:sz w:val="24"/>
        </w:rPr>
        <w:t>обязанностях</w:t>
      </w:r>
      <w:r w:rsidRPr="00220CF0">
        <w:rPr>
          <w:spacing w:val="1"/>
          <w:sz w:val="24"/>
        </w:rPr>
        <w:t xml:space="preserve"> </w:t>
      </w:r>
      <w:r w:rsidRPr="00220CF0">
        <w:rPr>
          <w:sz w:val="24"/>
        </w:rPr>
        <w:t>учащегося</w:t>
      </w:r>
      <w:r w:rsidRPr="00220CF0">
        <w:rPr>
          <w:spacing w:val="1"/>
          <w:sz w:val="24"/>
        </w:rPr>
        <w:t xml:space="preserve"> </w:t>
      </w:r>
      <w:r w:rsidRPr="00220CF0">
        <w:rPr>
          <w:sz w:val="24"/>
        </w:rPr>
        <w:t>из</w:t>
      </w:r>
      <w:r w:rsidRPr="00220CF0">
        <w:rPr>
          <w:spacing w:val="61"/>
          <w:sz w:val="24"/>
        </w:rPr>
        <w:t xml:space="preserve"> </w:t>
      </w:r>
      <w:r w:rsidRPr="00220CF0">
        <w:rPr>
          <w:sz w:val="24"/>
        </w:rPr>
        <w:t>разных</w:t>
      </w:r>
      <w:r w:rsidRPr="00220CF0">
        <w:rPr>
          <w:spacing w:val="1"/>
          <w:sz w:val="24"/>
        </w:rPr>
        <w:t xml:space="preserve"> </w:t>
      </w:r>
      <w:r w:rsidRPr="00220CF0">
        <w:rPr>
          <w:sz w:val="24"/>
        </w:rPr>
        <w:t>адаптированных источников (в том числе учебных материалов): заполнять таблицу и</w:t>
      </w:r>
      <w:r w:rsidRPr="00220CF0">
        <w:rPr>
          <w:spacing w:val="1"/>
          <w:sz w:val="24"/>
        </w:rPr>
        <w:t xml:space="preserve"> </w:t>
      </w:r>
      <w:r w:rsidRPr="00220CF0">
        <w:rPr>
          <w:sz w:val="24"/>
        </w:rPr>
        <w:t>составлять</w:t>
      </w:r>
      <w:r w:rsidRPr="00220CF0">
        <w:rPr>
          <w:spacing w:val="-1"/>
          <w:sz w:val="24"/>
        </w:rPr>
        <w:t xml:space="preserve"> </w:t>
      </w:r>
      <w:r w:rsidRPr="00220CF0">
        <w:rPr>
          <w:sz w:val="24"/>
        </w:rPr>
        <w:t>план.</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Анализировать</w:t>
      </w:r>
      <w:r w:rsidRPr="00220CF0">
        <w:rPr>
          <w:spacing w:val="1"/>
          <w:sz w:val="24"/>
        </w:rPr>
        <w:t xml:space="preserve"> </w:t>
      </w:r>
      <w:r w:rsidRPr="00220CF0">
        <w:rPr>
          <w:sz w:val="24"/>
        </w:rPr>
        <w:t>и</w:t>
      </w:r>
      <w:r w:rsidRPr="00220CF0">
        <w:rPr>
          <w:spacing w:val="1"/>
          <w:sz w:val="24"/>
        </w:rPr>
        <w:t xml:space="preserve"> </w:t>
      </w:r>
      <w:r w:rsidRPr="00220CF0">
        <w:rPr>
          <w:sz w:val="24"/>
        </w:rPr>
        <w:t>обобщать</w:t>
      </w:r>
      <w:r w:rsidRPr="00220CF0">
        <w:rPr>
          <w:spacing w:val="1"/>
          <w:sz w:val="24"/>
        </w:rPr>
        <w:t xml:space="preserve"> </w:t>
      </w:r>
      <w:r w:rsidRPr="00220CF0">
        <w:rPr>
          <w:sz w:val="24"/>
        </w:rPr>
        <w:t>текстовую</w:t>
      </w:r>
      <w:r w:rsidRPr="00220CF0">
        <w:rPr>
          <w:spacing w:val="1"/>
          <w:sz w:val="24"/>
        </w:rPr>
        <w:t xml:space="preserve"> </w:t>
      </w:r>
      <w:r w:rsidRPr="00220CF0">
        <w:rPr>
          <w:sz w:val="24"/>
        </w:rPr>
        <w:t>и</w:t>
      </w:r>
      <w:r w:rsidRPr="00220CF0">
        <w:rPr>
          <w:spacing w:val="1"/>
          <w:sz w:val="24"/>
        </w:rPr>
        <w:t xml:space="preserve"> </w:t>
      </w:r>
      <w:r w:rsidRPr="00220CF0">
        <w:rPr>
          <w:sz w:val="24"/>
        </w:rPr>
        <w:t>статистическую</w:t>
      </w:r>
      <w:r w:rsidRPr="00220CF0">
        <w:rPr>
          <w:spacing w:val="1"/>
          <w:sz w:val="24"/>
        </w:rPr>
        <w:t xml:space="preserve"> </w:t>
      </w:r>
      <w:r w:rsidRPr="00220CF0">
        <w:rPr>
          <w:sz w:val="24"/>
        </w:rPr>
        <w:t>ин-</w:t>
      </w:r>
      <w:r w:rsidRPr="00220CF0">
        <w:rPr>
          <w:spacing w:val="1"/>
          <w:sz w:val="24"/>
        </w:rPr>
        <w:t xml:space="preserve"> </w:t>
      </w:r>
      <w:r w:rsidRPr="00220CF0">
        <w:rPr>
          <w:sz w:val="24"/>
        </w:rPr>
        <w:t>формацию</w:t>
      </w:r>
      <w:r w:rsidRPr="00220CF0">
        <w:rPr>
          <w:spacing w:val="1"/>
          <w:sz w:val="24"/>
        </w:rPr>
        <w:t xml:space="preserve"> </w:t>
      </w:r>
      <w:r w:rsidRPr="00220CF0">
        <w:rPr>
          <w:sz w:val="24"/>
        </w:rPr>
        <w:t>об</w:t>
      </w:r>
      <w:r w:rsidRPr="00220CF0">
        <w:rPr>
          <w:spacing w:val="1"/>
          <w:sz w:val="24"/>
        </w:rPr>
        <w:t xml:space="preserve"> </w:t>
      </w:r>
      <w:r w:rsidRPr="00220CF0">
        <w:rPr>
          <w:sz w:val="24"/>
        </w:rPr>
        <w:t>отклоняющемся</w:t>
      </w:r>
      <w:r w:rsidRPr="00220CF0">
        <w:rPr>
          <w:spacing w:val="1"/>
          <w:sz w:val="24"/>
        </w:rPr>
        <w:t xml:space="preserve"> </w:t>
      </w:r>
      <w:r w:rsidRPr="00220CF0">
        <w:rPr>
          <w:sz w:val="24"/>
        </w:rPr>
        <w:t>поведении,</w:t>
      </w:r>
      <w:r w:rsidRPr="00220CF0">
        <w:rPr>
          <w:spacing w:val="1"/>
          <w:sz w:val="24"/>
        </w:rPr>
        <w:t xml:space="preserve"> </w:t>
      </w:r>
      <w:r w:rsidRPr="00220CF0">
        <w:rPr>
          <w:sz w:val="24"/>
        </w:rPr>
        <w:t>его</w:t>
      </w:r>
      <w:r w:rsidRPr="00220CF0">
        <w:rPr>
          <w:spacing w:val="1"/>
          <w:sz w:val="24"/>
        </w:rPr>
        <w:t xml:space="preserve"> </w:t>
      </w:r>
      <w:r w:rsidRPr="00220CF0">
        <w:rPr>
          <w:sz w:val="24"/>
        </w:rPr>
        <w:t>причинах</w:t>
      </w:r>
      <w:r w:rsidRPr="00220CF0">
        <w:rPr>
          <w:spacing w:val="1"/>
          <w:sz w:val="24"/>
        </w:rPr>
        <w:t xml:space="preserve"> </w:t>
      </w:r>
      <w:r w:rsidRPr="00220CF0">
        <w:rPr>
          <w:sz w:val="24"/>
        </w:rPr>
        <w:t>и</w:t>
      </w:r>
      <w:r w:rsidRPr="00220CF0">
        <w:rPr>
          <w:spacing w:val="1"/>
          <w:sz w:val="24"/>
        </w:rPr>
        <w:t xml:space="preserve"> </w:t>
      </w:r>
      <w:r w:rsidRPr="00220CF0">
        <w:rPr>
          <w:sz w:val="24"/>
        </w:rPr>
        <w:t>негативных</w:t>
      </w:r>
      <w:r w:rsidRPr="00220CF0">
        <w:rPr>
          <w:spacing w:val="1"/>
          <w:sz w:val="24"/>
        </w:rPr>
        <w:t xml:space="preserve"> </w:t>
      </w:r>
      <w:r w:rsidRPr="00220CF0">
        <w:rPr>
          <w:sz w:val="24"/>
        </w:rPr>
        <w:t>последствиях</w:t>
      </w:r>
      <w:r w:rsidRPr="00220CF0">
        <w:rPr>
          <w:spacing w:val="1"/>
          <w:sz w:val="24"/>
        </w:rPr>
        <w:t xml:space="preserve"> </w:t>
      </w:r>
      <w:r w:rsidRPr="00220CF0">
        <w:rPr>
          <w:sz w:val="24"/>
        </w:rPr>
        <w:t>из</w:t>
      </w:r>
      <w:r w:rsidRPr="00220CF0">
        <w:rPr>
          <w:spacing w:val="1"/>
          <w:sz w:val="24"/>
        </w:rPr>
        <w:t xml:space="preserve"> </w:t>
      </w:r>
      <w:r w:rsidRPr="00220CF0">
        <w:rPr>
          <w:sz w:val="24"/>
        </w:rPr>
        <w:t>адаптированных</w:t>
      </w:r>
      <w:r w:rsidRPr="00220CF0">
        <w:rPr>
          <w:spacing w:val="37"/>
          <w:sz w:val="24"/>
        </w:rPr>
        <w:t xml:space="preserve"> </w:t>
      </w:r>
      <w:r w:rsidRPr="00220CF0">
        <w:rPr>
          <w:sz w:val="24"/>
        </w:rPr>
        <w:t>источников</w:t>
      </w:r>
      <w:r w:rsidRPr="00220CF0">
        <w:rPr>
          <w:spacing w:val="-2"/>
          <w:sz w:val="24"/>
        </w:rPr>
        <w:t xml:space="preserve"> </w:t>
      </w:r>
      <w:r w:rsidRPr="00220CF0">
        <w:rPr>
          <w:sz w:val="24"/>
        </w:rPr>
        <w:t>(в</w:t>
      </w:r>
      <w:r w:rsidRPr="00220CF0">
        <w:rPr>
          <w:spacing w:val="-4"/>
          <w:sz w:val="24"/>
        </w:rPr>
        <w:t xml:space="preserve"> </w:t>
      </w:r>
      <w:r w:rsidRPr="00220CF0">
        <w:rPr>
          <w:sz w:val="24"/>
        </w:rPr>
        <w:t>том</w:t>
      </w:r>
      <w:r w:rsidRPr="00220CF0">
        <w:rPr>
          <w:spacing w:val="-2"/>
          <w:sz w:val="24"/>
        </w:rPr>
        <w:t xml:space="preserve"> </w:t>
      </w:r>
      <w:r w:rsidRPr="00220CF0">
        <w:rPr>
          <w:sz w:val="24"/>
        </w:rPr>
        <w:t>числе</w:t>
      </w:r>
      <w:r w:rsidRPr="00220CF0">
        <w:rPr>
          <w:spacing w:val="-2"/>
          <w:sz w:val="24"/>
        </w:rPr>
        <w:t xml:space="preserve"> </w:t>
      </w:r>
      <w:r w:rsidRPr="00220CF0">
        <w:rPr>
          <w:sz w:val="24"/>
        </w:rPr>
        <w:t>учебных</w:t>
      </w:r>
      <w:r w:rsidRPr="00220CF0">
        <w:rPr>
          <w:spacing w:val="-2"/>
          <w:sz w:val="24"/>
        </w:rPr>
        <w:t xml:space="preserve"> </w:t>
      </w:r>
      <w:r w:rsidRPr="00220CF0">
        <w:rPr>
          <w:sz w:val="24"/>
        </w:rPr>
        <w:t>материалов)</w:t>
      </w:r>
      <w:r w:rsidRPr="00220CF0">
        <w:rPr>
          <w:spacing w:val="-3"/>
          <w:sz w:val="24"/>
        </w:rPr>
        <w:t xml:space="preserve"> </w:t>
      </w:r>
      <w:r w:rsidRPr="00220CF0">
        <w:rPr>
          <w:sz w:val="24"/>
        </w:rPr>
        <w:t>и</w:t>
      </w:r>
      <w:r w:rsidRPr="00220CF0">
        <w:rPr>
          <w:spacing w:val="-3"/>
          <w:sz w:val="24"/>
        </w:rPr>
        <w:t xml:space="preserve"> </w:t>
      </w:r>
      <w:r w:rsidRPr="00220CF0">
        <w:rPr>
          <w:sz w:val="24"/>
        </w:rPr>
        <w:t>публикаций</w:t>
      </w:r>
      <w:r w:rsidRPr="00220CF0">
        <w:rPr>
          <w:spacing w:val="3"/>
          <w:sz w:val="24"/>
        </w:rPr>
        <w:t xml:space="preserve"> </w:t>
      </w:r>
      <w:r w:rsidRPr="00220CF0">
        <w:rPr>
          <w:sz w:val="24"/>
        </w:rPr>
        <w:t>СМИ.</w:t>
      </w:r>
    </w:p>
    <w:p w:rsidR="00B45568" w:rsidRPr="00220CF0" w:rsidRDefault="00840733" w:rsidP="00335C40">
      <w:pPr>
        <w:pStyle w:val="a7"/>
        <w:numPr>
          <w:ilvl w:val="1"/>
          <w:numId w:val="24"/>
        </w:numPr>
        <w:tabs>
          <w:tab w:val="left" w:pos="2080"/>
        </w:tabs>
        <w:spacing w:line="275" w:lineRule="exact"/>
        <w:ind w:left="1531" w:right="794" w:hanging="361"/>
        <w:rPr>
          <w:sz w:val="24"/>
        </w:rPr>
      </w:pPr>
      <w:r w:rsidRPr="00220CF0">
        <w:rPr>
          <w:sz w:val="24"/>
        </w:rPr>
        <w:t>Представлять</w:t>
      </w:r>
      <w:r w:rsidRPr="00220CF0">
        <w:rPr>
          <w:spacing w:val="-8"/>
          <w:sz w:val="24"/>
        </w:rPr>
        <w:t xml:space="preserve"> </w:t>
      </w:r>
      <w:r w:rsidRPr="00220CF0">
        <w:rPr>
          <w:sz w:val="24"/>
        </w:rPr>
        <w:t>информацию</w:t>
      </w:r>
      <w:r w:rsidRPr="00220CF0">
        <w:rPr>
          <w:spacing w:val="-7"/>
          <w:sz w:val="24"/>
        </w:rPr>
        <w:t xml:space="preserve"> </w:t>
      </w:r>
      <w:r w:rsidRPr="00220CF0">
        <w:rPr>
          <w:sz w:val="24"/>
        </w:rPr>
        <w:t>в</w:t>
      </w:r>
      <w:r w:rsidRPr="00220CF0">
        <w:rPr>
          <w:spacing w:val="-10"/>
          <w:sz w:val="24"/>
        </w:rPr>
        <w:t xml:space="preserve"> </w:t>
      </w:r>
      <w:r w:rsidRPr="00220CF0">
        <w:rPr>
          <w:sz w:val="24"/>
        </w:rPr>
        <w:t>виде</w:t>
      </w:r>
      <w:r w:rsidRPr="00220CF0">
        <w:rPr>
          <w:spacing w:val="-8"/>
          <w:sz w:val="24"/>
        </w:rPr>
        <w:t xml:space="preserve"> </w:t>
      </w:r>
      <w:r w:rsidRPr="00220CF0">
        <w:rPr>
          <w:sz w:val="24"/>
        </w:rPr>
        <w:t>кратких</w:t>
      </w:r>
      <w:r w:rsidRPr="00220CF0">
        <w:rPr>
          <w:spacing w:val="-4"/>
          <w:sz w:val="24"/>
        </w:rPr>
        <w:t xml:space="preserve"> </w:t>
      </w:r>
      <w:r w:rsidRPr="00220CF0">
        <w:rPr>
          <w:sz w:val="24"/>
        </w:rPr>
        <w:t>выводов</w:t>
      </w:r>
      <w:r w:rsidRPr="00220CF0">
        <w:rPr>
          <w:spacing w:val="-5"/>
          <w:sz w:val="24"/>
        </w:rPr>
        <w:t xml:space="preserve"> </w:t>
      </w:r>
      <w:r w:rsidRPr="00220CF0">
        <w:rPr>
          <w:sz w:val="24"/>
        </w:rPr>
        <w:t>и</w:t>
      </w:r>
      <w:r w:rsidRPr="00220CF0">
        <w:rPr>
          <w:spacing w:val="-4"/>
          <w:sz w:val="24"/>
        </w:rPr>
        <w:t xml:space="preserve"> </w:t>
      </w:r>
      <w:r w:rsidRPr="00220CF0">
        <w:rPr>
          <w:sz w:val="24"/>
        </w:rPr>
        <w:t>обобщений.</w:t>
      </w:r>
    </w:p>
    <w:p w:rsidR="00B45568" w:rsidRPr="00220CF0" w:rsidRDefault="00840733" w:rsidP="00335C40">
      <w:pPr>
        <w:pStyle w:val="a7"/>
        <w:numPr>
          <w:ilvl w:val="1"/>
          <w:numId w:val="24"/>
        </w:numPr>
        <w:tabs>
          <w:tab w:val="left" w:pos="2080"/>
        </w:tabs>
        <w:spacing w:line="276" w:lineRule="auto"/>
        <w:ind w:left="1531" w:right="794"/>
        <w:rPr>
          <w:sz w:val="24"/>
        </w:rPr>
      </w:pPr>
      <w:r w:rsidRPr="00220CF0">
        <w:rPr>
          <w:sz w:val="24"/>
        </w:rPr>
        <w:t>Осуществлять поиск информации о роли непрерывного образования в современном</w:t>
      </w:r>
      <w:r w:rsidRPr="00220CF0">
        <w:rPr>
          <w:spacing w:val="1"/>
          <w:sz w:val="24"/>
        </w:rPr>
        <w:t xml:space="preserve"> </w:t>
      </w:r>
      <w:r w:rsidRPr="00220CF0">
        <w:rPr>
          <w:sz w:val="24"/>
        </w:rPr>
        <w:t>обществе в разных источниках информации: сопоставлять и обобщать информацию,</w:t>
      </w:r>
      <w:r w:rsidRPr="00220CF0">
        <w:rPr>
          <w:spacing w:val="1"/>
          <w:sz w:val="24"/>
        </w:rPr>
        <w:t xml:space="preserve"> </w:t>
      </w:r>
      <w:r w:rsidRPr="00220CF0">
        <w:rPr>
          <w:sz w:val="24"/>
        </w:rPr>
        <w:t>представленную</w:t>
      </w:r>
      <w:r w:rsidRPr="00220CF0">
        <w:rPr>
          <w:spacing w:val="-3"/>
          <w:sz w:val="24"/>
        </w:rPr>
        <w:t xml:space="preserve"> </w:t>
      </w:r>
      <w:r w:rsidRPr="00220CF0">
        <w:rPr>
          <w:sz w:val="24"/>
        </w:rPr>
        <w:t>в</w:t>
      </w:r>
      <w:r w:rsidRPr="00220CF0">
        <w:rPr>
          <w:spacing w:val="-3"/>
          <w:sz w:val="24"/>
        </w:rPr>
        <w:t xml:space="preserve"> </w:t>
      </w:r>
      <w:r w:rsidRPr="00220CF0">
        <w:rPr>
          <w:sz w:val="24"/>
        </w:rPr>
        <w:t>разных</w:t>
      </w:r>
      <w:r w:rsidRPr="00220CF0">
        <w:rPr>
          <w:spacing w:val="-2"/>
          <w:sz w:val="24"/>
        </w:rPr>
        <w:t xml:space="preserve"> </w:t>
      </w:r>
      <w:r w:rsidRPr="00220CF0">
        <w:rPr>
          <w:sz w:val="24"/>
        </w:rPr>
        <w:t>формах (описательную,</w:t>
      </w:r>
      <w:r w:rsidRPr="00220CF0">
        <w:rPr>
          <w:spacing w:val="-3"/>
          <w:sz w:val="24"/>
        </w:rPr>
        <w:t xml:space="preserve"> </w:t>
      </w:r>
      <w:r w:rsidRPr="00220CF0">
        <w:rPr>
          <w:sz w:val="24"/>
        </w:rPr>
        <w:t>графическую,</w:t>
      </w:r>
      <w:r w:rsidRPr="00220CF0">
        <w:rPr>
          <w:spacing w:val="-2"/>
          <w:sz w:val="24"/>
        </w:rPr>
        <w:t xml:space="preserve"> </w:t>
      </w:r>
      <w:r w:rsidRPr="00220CF0">
        <w:rPr>
          <w:sz w:val="24"/>
        </w:rPr>
        <w:t>аудиовизуальную).</w:t>
      </w:r>
    </w:p>
    <w:p w:rsidR="00B45568" w:rsidRPr="00220CF0" w:rsidRDefault="00840733" w:rsidP="000F2D75">
      <w:pPr>
        <w:pStyle w:val="4"/>
        <w:ind w:left="1531" w:right="794"/>
      </w:pPr>
      <w:r w:rsidRPr="00220CF0">
        <w:t>Формирование</w:t>
      </w:r>
      <w:r w:rsidRPr="00220CF0">
        <w:rPr>
          <w:spacing w:val="-11"/>
        </w:rPr>
        <w:t xml:space="preserve"> </w:t>
      </w:r>
      <w:r w:rsidRPr="00220CF0">
        <w:t>универсальных</w:t>
      </w:r>
      <w:r w:rsidRPr="00220CF0">
        <w:rPr>
          <w:spacing w:val="-13"/>
        </w:rPr>
        <w:t xml:space="preserve"> </w:t>
      </w:r>
      <w:r w:rsidRPr="00220CF0">
        <w:t>учебных</w:t>
      </w:r>
      <w:r w:rsidRPr="00220CF0">
        <w:rPr>
          <w:spacing w:val="-9"/>
        </w:rPr>
        <w:t xml:space="preserve"> </w:t>
      </w:r>
      <w:r w:rsidRPr="00220CF0">
        <w:t>коммуникативных</w:t>
      </w:r>
      <w:r w:rsidRPr="00220CF0">
        <w:rPr>
          <w:spacing w:val="-12"/>
        </w:rPr>
        <w:t xml:space="preserve"> </w:t>
      </w:r>
      <w:r w:rsidRPr="00220CF0">
        <w:t>действий</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Определять</w:t>
      </w:r>
      <w:r w:rsidRPr="00220CF0">
        <w:rPr>
          <w:spacing w:val="1"/>
          <w:sz w:val="24"/>
        </w:rPr>
        <w:t xml:space="preserve"> </w:t>
      </w:r>
      <w:r w:rsidRPr="00220CF0">
        <w:rPr>
          <w:sz w:val="24"/>
        </w:rPr>
        <w:t>характер</w:t>
      </w:r>
      <w:r w:rsidRPr="00220CF0">
        <w:rPr>
          <w:spacing w:val="3"/>
          <w:sz w:val="24"/>
        </w:rPr>
        <w:t xml:space="preserve"> </w:t>
      </w:r>
      <w:r w:rsidRPr="00220CF0">
        <w:rPr>
          <w:sz w:val="24"/>
        </w:rPr>
        <w:t>отношений</w:t>
      </w:r>
      <w:r w:rsidRPr="00220CF0">
        <w:rPr>
          <w:spacing w:val="4"/>
          <w:sz w:val="24"/>
        </w:rPr>
        <w:t xml:space="preserve"> </w:t>
      </w:r>
      <w:r w:rsidRPr="00220CF0">
        <w:rPr>
          <w:sz w:val="24"/>
        </w:rPr>
        <w:t>между</w:t>
      </w:r>
      <w:r w:rsidRPr="00220CF0">
        <w:rPr>
          <w:spacing w:val="58"/>
          <w:sz w:val="24"/>
        </w:rPr>
        <w:t xml:space="preserve"> </w:t>
      </w:r>
      <w:r w:rsidRPr="00220CF0">
        <w:rPr>
          <w:sz w:val="24"/>
        </w:rPr>
        <w:t>людьми</w:t>
      </w:r>
      <w:r w:rsidRPr="00220CF0">
        <w:rPr>
          <w:spacing w:val="4"/>
          <w:sz w:val="24"/>
        </w:rPr>
        <w:t xml:space="preserve"> </w:t>
      </w:r>
      <w:r w:rsidRPr="00220CF0">
        <w:rPr>
          <w:sz w:val="24"/>
        </w:rPr>
        <w:t>в</w:t>
      </w:r>
      <w:r w:rsidRPr="00220CF0">
        <w:rPr>
          <w:spacing w:val="3"/>
          <w:sz w:val="24"/>
        </w:rPr>
        <w:t xml:space="preserve"> </w:t>
      </w:r>
      <w:r w:rsidRPr="00220CF0">
        <w:rPr>
          <w:sz w:val="24"/>
        </w:rPr>
        <w:t>различных</w:t>
      </w:r>
      <w:r w:rsidRPr="00220CF0">
        <w:rPr>
          <w:spacing w:val="9"/>
          <w:sz w:val="24"/>
        </w:rPr>
        <w:t xml:space="preserve"> </w:t>
      </w:r>
      <w:r w:rsidRPr="00220CF0">
        <w:rPr>
          <w:sz w:val="24"/>
        </w:rPr>
        <w:t>исторических</w:t>
      </w:r>
      <w:r w:rsidRPr="00220CF0">
        <w:rPr>
          <w:spacing w:val="3"/>
          <w:sz w:val="24"/>
        </w:rPr>
        <w:t xml:space="preserve"> </w:t>
      </w:r>
      <w:r w:rsidRPr="00220CF0">
        <w:rPr>
          <w:sz w:val="24"/>
        </w:rPr>
        <w:t>и</w:t>
      </w:r>
      <w:r w:rsidRPr="00220CF0">
        <w:rPr>
          <w:spacing w:val="-57"/>
          <w:sz w:val="24"/>
        </w:rPr>
        <w:t xml:space="preserve"> </w:t>
      </w:r>
      <w:r w:rsidRPr="00220CF0">
        <w:rPr>
          <w:sz w:val="24"/>
        </w:rPr>
        <w:t>современных ситуациях, событиях.</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Раскрывать</w:t>
      </w:r>
      <w:r w:rsidRPr="00220CF0">
        <w:rPr>
          <w:spacing w:val="41"/>
          <w:sz w:val="24"/>
        </w:rPr>
        <w:t xml:space="preserve"> </w:t>
      </w:r>
      <w:r w:rsidRPr="00220CF0">
        <w:rPr>
          <w:sz w:val="24"/>
        </w:rPr>
        <w:t>значение</w:t>
      </w:r>
      <w:r w:rsidRPr="00220CF0">
        <w:rPr>
          <w:spacing w:val="38"/>
          <w:sz w:val="24"/>
        </w:rPr>
        <w:t xml:space="preserve"> </w:t>
      </w:r>
      <w:r w:rsidRPr="00220CF0">
        <w:rPr>
          <w:sz w:val="24"/>
        </w:rPr>
        <w:t>совместной</w:t>
      </w:r>
      <w:r w:rsidRPr="00220CF0">
        <w:rPr>
          <w:spacing w:val="40"/>
          <w:sz w:val="24"/>
        </w:rPr>
        <w:t xml:space="preserve"> </w:t>
      </w:r>
      <w:r w:rsidRPr="00220CF0">
        <w:rPr>
          <w:sz w:val="24"/>
        </w:rPr>
        <w:t>деятельности,</w:t>
      </w:r>
      <w:r w:rsidRPr="00220CF0">
        <w:rPr>
          <w:spacing w:val="39"/>
          <w:sz w:val="24"/>
        </w:rPr>
        <w:t xml:space="preserve"> </w:t>
      </w:r>
      <w:r w:rsidRPr="00220CF0">
        <w:rPr>
          <w:sz w:val="24"/>
        </w:rPr>
        <w:t>сотрудничества</w:t>
      </w:r>
      <w:r w:rsidRPr="00220CF0">
        <w:rPr>
          <w:spacing w:val="36"/>
          <w:sz w:val="24"/>
        </w:rPr>
        <w:t xml:space="preserve"> </w:t>
      </w:r>
      <w:r w:rsidRPr="00220CF0">
        <w:rPr>
          <w:sz w:val="24"/>
        </w:rPr>
        <w:t>людей</w:t>
      </w:r>
      <w:r w:rsidRPr="00220CF0">
        <w:rPr>
          <w:spacing w:val="40"/>
          <w:sz w:val="24"/>
        </w:rPr>
        <w:t xml:space="preserve"> </w:t>
      </w:r>
      <w:r w:rsidRPr="00220CF0">
        <w:rPr>
          <w:sz w:val="24"/>
        </w:rPr>
        <w:t>в</w:t>
      </w:r>
      <w:r w:rsidRPr="00220CF0">
        <w:rPr>
          <w:spacing w:val="38"/>
          <w:sz w:val="24"/>
        </w:rPr>
        <w:t xml:space="preserve"> </w:t>
      </w:r>
      <w:r w:rsidRPr="00220CF0">
        <w:rPr>
          <w:sz w:val="24"/>
        </w:rPr>
        <w:t>разных</w:t>
      </w:r>
      <w:r w:rsidRPr="00220CF0">
        <w:rPr>
          <w:spacing w:val="-57"/>
          <w:sz w:val="24"/>
        </w:rPr>
        <w:t xml:space="preserve"> </w:t>
      </w:r>
      <w:r w:rsidRPr="00220CF0">
        <w:rPr>
          <w:sz w:val="24"/>
        </w:rPr>
        <w:t>сферах</w:t>
      </w:r>
      <w:r w:rsidRPr="00220CF0">
        <w:rPr>
          <w:spacing w:val="1"/>
          <w:sz w:val="24"/>
        </w:rPr>
        <w:t xml:space="preserve"> </w:t>
      </w:r>
      <w:r w:rsidRPr="00220CF0">
        <w:rPr>
          <w:sz w:val="24"/>
        </w:rPr>
        <w:t>в</w:t>
      </w:r>
      <w:r w:rsidRPr="00220CF0">
        <w:rPr>
          <w:spacing w:val="-1"/>
          <w:sz w:val="24"/>
        </w:rPr>
        <w:t xml:space="preserve"> </w:t>
      </w:r>
      <w:r w:rsidRPr="00220CF0">
        <w:rPr>
          <w:sz w:val="24"/>
        </w:rPr>
        <w:t>различные</w:t>
      </w:r>
      <w:r w:rsidRPr="00220CF0">
        <w:rPr>
          <w:spacing w:val="-2"/>
          <w:sz w:val="24"/>
        </w:rPr>
        <w:t xml:space="preserve"> </w:t>
      </w:r>
      <w:r w:rsidRPr="00220CF0">
        <w:rPr>
          <w:sz w:val="24"/>
        </w:rPr>
        <w:t>исторические</w:t>
      </w:r>
      <w:r w:rsidRPr="00220CF0">
        <w:rPr>
          <w:spacing w:val="-1"/>
          <w:sz w:val="24"/>
        </w:rPr>
        <w:t xml:space="preserve"> </w:t>
      </w:r>
      <w:r w:rsidRPr="00220CF0">
        <w:rPr>
          <w:sz w:val="24"/>
        </w:rPr>
        <w:t>эпохи.</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Принимать</w:t>
      </w:r>
      <w:r w:rsidRPr="00220CF0">
        <w:rPr>
          <w:spacing w:val="37"/>
          <w:sz w:val="24"/>
        </w:rPr>
        <w:t xml:space="preserve"> </w:t>
      </w:r>
      <w:r w:rsidRPr="00220CF0">
        <w:rPr>
          <w:sz w:val="24"/>
        </w:rPr>
        <w:t>участие</w:t>
      </w:r>
      <w:r w:rsidRPr="00220CF0">
        <w:rPr>
          <w:spacing w:val="34"/>
          <w:sz w:val="24"/>
        </w:rPr>
        <w:t xml:space="preserve"> </w:t>
      </w:r>
      <w:r w:rsidRPr="00220CF0">
        <w:rPr>
          <w:sz w:val="24"/>
        </w:rPr>
        <w:t>в</w:t>
      </w:r>
      <w:r w:rsidRPr="00220CF0">
        <w:rPr>
          <w:spacing w:val="32"/>
          <w:sz w:val="24"/>
        </w:rPr>
        <w:t xml:space="preserve"> </w:t>
      </w:r>
      <w:r w:rsidRPr="00220CF0">
        <w:rPr>
          <w:sz w:val="24"/>
        </w:rPr>
        <w:t>обсуждении</w:t>
      </w:r>
      <w:r w:rsidRPr="00220CF0">
        <w:rPr>
          <w:spacing w:val="37"/>
          <w:sz w:val="24"/>
        </w:rPr>
        <w:t xml:space="preserve"> </w:t>
      </w:r>
      <w:r w:rsidRPr="00220CF0">
        <w:rPr>
          <w:sz w:val="24"/>
        </w:rPr>
        <w:t>открытых</w:t>
      </w:r>
      <w:r w:rsidRPr="00220CF0">
        <w:rPr>
          <w:spacing w:val="33"/>
          <w:sz w:val="24"/>
        </w:rPr>
        <w:t xml:space="preserve"> </w:t>
      </w:r>
      <w:r w:rsidRPr="00220CF0">
        <w:rPr>
          <w:sz w:val="24"/>
        </w:rPr>
        <w:t>(в</w:t>
      </w:r>
      <w:r w:rsidRPr="00220CF0">
        <w:rPr>
          <w:spacing w:val="34"/>
          <w:sz w:val="24"/>
        </w:rPr>
        <w:t xml:space="preserve"> </w:t>
      </w:r>
      <w:r w:rsidRPr="00220CF0">
        <w:rPr>
          <w:sz w:val="24"/>
        </w:rPr>
        <w:t>том</w:t>
      </w:r>
      <w:r w:rsidRPr="00220CF0">
        <w:rPr>
          <w:spacing w:val="35"/>
          <w:sz w:val="24"/>
        </w:rPr>
        <w:t xml:space="preserve"> </w:t>
      </w:r>
      <w:r w:rsidRPr="00220CF0">
        <w:rPr>
          <w:sz w:val="24"/>
        </w:rPr>
        <w:t>числе</w:t>
      </w:r>
      <w:r w:rsidRPr="00220CF0">
        <w:rPr>
          <w:spacing w:val="34"/>
          <w:sz w:val="24"/>
        </w:rPr>
        <w:t xml:space="preserve"> </w:t>
      </w:r>
      <w:r w:rsidRPr="00220CF0">
        <w:rPr>
          <w:sz w:val="24"/>
        </w:rPr>
        <w:t>дискуссионных)</w:t>
      </w:r>
      <w:r w:rsidRPr="00220CF0">
        <w:rPr>
          <w:spacing w:val="36"/>
          <w:sz w:val="24"/>
        </w:rPr>
        <w:t xml:space="preserve"> </w:t>
      </w:r>
      <w:r w:rsidRPr="00220CF0">
        <w:rPr>
          <w:sz w:val="24"/>
        </w:rPr>
        <w:t>вопросов</w:t>
      </w:r>
      <w:r w:rsidRPr="00220CF0">
        <w:rPr>
          <w:spacing w:val="-57"/>
          <w:sz w:val="24"/>
        </w:rPr>
        <w:t xml:space="preserve"> </w:t>
      </w:r>
      <w:r w:rsidRPr="00220CF0">
        <w:rPr>
          <w:sz w:val="24"/>
        </w:rPr>
        <w:t>истории,</w:t>
      </w:r>
      <w:r w:rsidRPr="00220CF0">
        <w:rPr>
          <w:spacing w:val="-1"/>
          <w:sz w:val="24"/>
        </w:rPr>
        <w:t xml:space="preserve"> </w:t>
      </w:r>
      <w:r w:rsidRPr="00220CF0">
        <w:rPr>
          <w:sz w:val="24"/>
        </w:rPr>
        <w:t>высказывая и</w:t>
      </w:r>
      <w:r w:rsidRPr="00220CF0">
        <w:rPr>
          <w:spacing w:val="-2"/>
          <w:sz w:val="24"/>
        </w:rPr>
        <w:t xml:space="preserve"> </w:t>
      </w:r>
      <w:r w:rsidRPr="00220CF0">
        <w:rPr>
          <w:sz w:val="24"/>
        </w:rPr>
        <w:t>аргументируя</w:t>
      </w:r>
      <w:r w:rsidRPr="00220CF0">
        <w:rPr>
          <w:spacing w:val="-1"/>
          <w:sz w:val="24"/>
        </w:rPr>
        <w:t xml:space="preserve"> </w:t>
      </w:r>
      <w:r w:rsidRPr="00220CF0">
        <w:rPr>
          <w:sz w:val="24"/>
        </w:rPr>
        <w:t>свои суждения.</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Осуществлять</w:t>
      </w:r>
      <w:r w:rsidRPr="00220CF0">
        <w:rPr>
          <w:spacing w:val="11"/>
          <w:sz w:val="24"/>
        </w:rPr>
        <w:t xml:space="preserve"> </w:t>
      </w:r>
      <w:r w:rsidRPr="00220CF0">
        <w:rPr>
          <w:sz w:val="24"/>
        </w:rPr>
        <w:t>презентацию</w:t>
      </w:r>
      <w:r w:rsidRPr="00220CF0">
        <w:rPr>
          <w:spacing w:val="10"/>
          <w:sz w:val="24"/>
        </w:rPr>
        <w:t xml:space="preserve"> </w:t>
      </w:r>
      <w:r w:rsidRPr="00220CF0">
        <w:rPr>
          <w:sz w:val="24"/>
        </w:rPr>
        <w:t>выполненной</w:t>
      </w:r>
      <w:r w:rsidRPr="00220CF0">
        <w:rPr>
          <w:spacing w:val="11"/>
          <w:sz w:val="24"/>
        </w:rPr>
        <w:t xml:space="preserve"> </w:t>
      </w:r>
      <w:r w:rsidRPr="00220CF0">
        <w:rPr>
          <w:sz w:val="24"/>
        </w:rPr>
        <w:t>самостоятельной</w:t>
      </w:r>
      <w:r w:rsidRPr="00220CF0">
        <w:rPr>
          <w:spacing w:val="11"/>
          <w:sz w:val="24"/>
        </w:rPr>
        <w:t xml:space="preserve"> </w:t>
      </w:r>
      <w:r w:rsidRPr="00220CF0">
        <w:rPr>
          <w:sz w:val="24"/>
        </w:rPr>
        <w:t>работы</w:t>
      </w:r>
      <w:r w:rsidRPr="00220CF0">
        <w:rPr>
          <w:spacing w:val="8"/>
          <w:sz w:val="24"/>
        </w:rPr>
        <w:t xml:space="preserve"> </w:t>
      </w:r>
      <w:r w:rsidRPr="00220CF0">
        <w:rPr>
          <w:sz w:val="24"/>
        </w:rPr>
        <w:t>по</w:t>
      </w:r>
      <w:r w:rsidRPr="00220CF0">
        <w:rPr>
          <w:spacing w:val="9"/>
          <w:sz w:val="24"/>
        </w:rPr>
        <w:t xml:space="preserve"> </w:t>
      </w:r>
      <w:r w:rsidRPr="00220CF0">
        <w:rPr>
          <w:sz w:val="24"/>
        </w:rPr>
        <w:t>истории,</w:t>
      </w:r>
      <w:r w:rsidRPr="00220CF0">
        <w:rPr>
          <w:spacing w:val="-57"/>
          <w:sz w:val="24"/>
        </w:rPr>
        <w:t xml:space="preserve"> </w:t>
      </w:r>
      <w:r w:rsidRPr="00220CF0">
        <w:rPr>
          <w:sz w:val="24"/>
        </w:rPr>
        <w:t>проявляя</w:t>
      </w:r>
      <w:r w:rsidRPr="00220CF0">
        <w:rPr>
          <w:spacing w:val="-1"/>
          <w:sz w:val="24"/>
        </w:rPr>
        <w:t xml:space="preserve"> </w:t>
      </w:r>
      <w:r w:rsidRPr="00220CF0">
        <w:rPr>
          <w:sz w:val="24"/>
        </w:rPr>
        <w:t>способность</w:t>
      </w:r>
      <w:r w:rsidRPr="00220CF0">
        <w:rPr>
          <w:spacing w:val="1"/>
          <w:sz w:val="24"/>
        </w:rPr>
        <w:t xml:space="preserve"> </w:t>
      </w:r>
      <w:r w:rsidRPr="00220CF0">
        <w:rPr>
          <w:sz w:val="24"/>
        </w:rPr>
        <w:t>к</w:t>
      </w:r>
      <w:r w:rsidRPr="00220CF0">
        <w:rPr>
          <w:spacing w:val="-2"/>
          <w:sz w:val="24"/>
        </w:rPr>
        <w:t xml:space="preserve"> </w:t>
      </w:r>
      <w:r w:rsidRPr="00220CF0">
        <w:rPr>
          <w:sz w:val="24"/>
        </w:rPr>
        <w:t>диалогу</w:t>
      </w:r>
      <w:r w:rsidRPr="00220CF0">
        <w:rPr>
          <w:spacing w:val="-5"/>
          <w:sz w:val="24"/>
        </w:rPr>
        <w:t xml:space="preserve"> </w:t>
      </w:r>
      <w:r w:rsidRPr="00220CF0">
        <w:rPr>
          <w:sz w:val="24"/>
        </w:rPr>
        <w:t>с</w:t>
      </w:r>
      <w:r w:rsidRPr="00220CF0">
        <w:rPr>
          <w:spacing w:val="1"/>
          <w:sz w:val="24"/>
        </w:rPr>
        <w:t xml:space="preserve"> </w:t>
      </w:r>
      <w:r w:rsidRPr="00220CF0">
        <w:rPr>
          <w:sz w:val="24"/>
        </w:rPr>
        <w:t>аудиторией.</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Оценивать</w:t>
      </w:r>
      <w:r w:rsidRPr="00220CF0">
        <w:rPr>
          <w:spacing w:val="26"/>
          <w:sz w:val="24"/>
        </w:rPr>
        <w:t xml:space="preserve"> </w:t>
      </w:r>
      <w:r w:rsidRPr="00220CF0">
        <w:rPr>
          <w:sz w:val="24"/>
        </w:rPr>
        <w:t>собственные</w:t>
      </w:r>
      <w:r w:rsidRPr="00220CF0">
        <w:rPr>
          <w:spacing w:val="20"/>
          <w:sz w:val="24"/>
        </w:rPr>
        <w:t xml:space="preserve"> </w:t>
      </w:r>
      <w:r w:rsidRPr="00220CF0">
        <w:rPr>
          <w:sz w:val="24"/>
        </w:rPr>
        <w:t>поступки</w:t>
      </w:r>
      <w:r w:rsidRPr="00220CF0">
        <w:rPr>
          <w:spacing w:val="50"/>
          <w:sz w:val="24"/>
        </w:rPr>
        <w:t xml:space="preserve"> </w:t>
      </w:r>
      <w:r w:rsidRPr="00220CF0">
        <w:rPr>
          <w:sz w:val="24"/>
        </w:rPr>
        <w:t>и</w:t>
      </w:r>
      <w:r w:rsidRPr="00220CF0">
        <w:rPr>
          <w:spacing w:val="24"/>
          <w:sz w:val="24"/>
        </w:rPr>
        <w:t xml:space="preserve"> </w:t>
      </w:r>
      <w:r w:rsidRPr="00220CF0">
        <w:rPr>
          <w:sz w:val="24"/>
        </w:rPr>
        <w:t>поведение</w:t>
      </w:r>
      <w:r w:rsidRPr="00220CF0">
        <w:rPr>
          <w:spacing w:val="20"/>
          <w:sz w:val="24"/>
        </w:rPr>
        <w:t xml:space="preserve"> </w:t>
      </w:r>
      <w:r w:rsidRPr="00220CF0">
        <w:rPr>
          <w:sz w:val="24"/>
        </w:rPr>
        <w:t>других</w:t>
      </w:r>
      <w:r w:rsidRPr="00220CF0">
        <w:rPr>
          <w:spacing w:val="24"/>
          <w:sz w:val="24"/>
        </w:rPr>
        <w:t xml:space="preserve"> </w:t>
      </w:r>
      <w:r w:rsidRPr="00220CF0">
        <w:rPr>
          <w:sz w:val="24"/>
        </w:rPr>
        <w:t>людей</w:t>
      </w:r>
      <w:r w:rsidRPr="00220CF0">
        <w:rPr>
          <w:spacing w:val="22"/>
          <w:sz w:val="24"/>
        </w:rPr>
        <w:t xml:space="preserve"> </w:t>
      </w:r>
      <w:r w:rsidRPr="00220CF0">
        <w:rPr>
          <w:sz w:val="24"/>
        </w:rPr>
        <w:t>с</w:t>
      </w:r>
      <w:r w:rsidRPr="00220CF0">
        <w:rPr>
          <w:spacing w:val="20"/>
          <w:sz w:val="24"/>
        </w:rPr>
        <w:t xml:space="preserve"> </w:t>
      </w:r>
      <w:r w:rsidRPr="00220CF0">
        <w:rPr>
          <w:sz w:val="24"/>
        </w:rPr>
        <w:t>точки</w:t>
      </w:r>
      <w:r w:rsidRPr="00220CF0">
        <w:rPr>
          <w:spacing w:val="22"/>
          <w:sz w:val="24"/>
        </w:rPr>
        <w:t xml:space="preserve"> </w:t>
      </w:r>
      <w:r w:rsidRPr="00220CF0">
        <w:rPr>
          <w:sz w:val="24"/>
        </w:rPr>
        <w:t>зрения</w:t>
      </w:r>
      <w:r w:rsidRPr="00220CF0">
        <w:rPr>
          <w:spacing w:val="19"/>
          <w:sz w:val="24"/>
        </w:rPr>
        <w:t xml:space="preserve"> </w:t>
      </w:r>
      <w:r w:rsidRPr="00220CF0">
        <w:rPr>
          <w:sz w:val="24"/>
        </w:rPr>
        <w:t>их</w:t>
      </w:r>
      <w:r w:rsidRPr="00220CF0">
        <w:rPr>
          <w:spacing w:val="-57"/>
          <w:sz w:val="24"/>
        </w:rPr>
        <w:t xml:space="preserve"> </w:t>
      </w:r>
      <w:r w:rsidRPr="00220CF0">
        <w:rPr>
          <w:sz w:val="24"/>
        </w:rPr>
        <w:t>соответствия</w:t>
      </w:r>
      <w:r w:rsidRPr="00220CF0">
        <w:rPr>
          <w:spacing w:val="-1"/>
          <w:sz w:val="24"/>
        </w:rPr>
        <w:t xml:space="preserve"> </w:t>
      </w:r>
      <w:r w:rsidRPr="00220CF0">
        <w:rPr>
          <w:sz w:val="24"/>
        </w:rPr>
        <w:t>правовым</w:t>
      </w:r>
      <w:r w:rsidRPr="00220CF0">
        <w:rPr>
          <w:spacing w:val="1"/>
          <w:sz w:val="24"/>
        </w:rPr>
        <w:t xml:space="preserve"> </w:t>
      </w:r>
      <w:r w:rsidRPr="00220CF0">
        <w:rPr>
          <w:sz w:val="24"/>
        </w:rPr>
        <w:t>и</w:t>
      </w:r>
      <w:r w:rsidRPr="00220CF0">
        <w:rPr>
          <w:spacing w:val="2"/>
          <w:sz w:val="24"/>
        </w:rPr>
        <w:t xml:space="preserve"> </w:t>
      </w:r>
      <w:r w:rsidRPr="00220CF0">
        <w:rPr>
          <w:sz w:val="24"/>
        </w:rPr>
        <w:t>нравственным</w:t>
      </w:r>
      <w:r w:rsidRPr="00220CF0">
        <w:rPr>
          <w:spacing w:val="-2"/>
          <w:sz w:val="24"/>
        </w:rPr>
        <w:t xml:space="preserve"> </w:t>
      </w:r>
      <w:r w:rsidRPr="00220CF0">
        <w:rPr>
          <w:sz w:val="24"/>
        </w:rPr>
        <w:t>нормам.</w:t>
      </w:r>
    </w:p>
    <w:p w:rsidR="00B45568" w:rsidRPr="00220CF0" w:rsidRDefault="00840733" w:rsidP="00335C40">
      <w:pPr>
        <w:pStyle w:val="a7"/>
        <w:numPr>
          <w:ilvl w:val="1"/>
          <w:numId w:val="24"/>
        </w:numPr>
        <w:tabs>
          <w:tab w:val="left" w:pos="2080"/>
        </w:tabs>
        <w:spacing w:line="276" w:lineRule="auto"/>
        <w:ind w:left="1531" w:right="794"/>
        <w:jc w:val="left"/>
        <w:rPr>
          <w:sz w:val="24"/>
        </w:rPr>
      </w:pPr>
      <w:r w:rsidRPr="00220CF0">
        <w:rPr>
          <w:sz w:val="24"/>
        </w:rPr>
        <w:t>Анализировать</w:t>
      </w:r>
      <w:r w:rsidRPr="00220CF0">
        <w:rPr>
          <w:spacing w:val="1"/>
          <w:sz w:val="24"/>
        </w:rPr>
        <w:t xml:space="preserve"> </w:t>
      </w:r>
      <w:r w:rsidRPr="00220CF0">
        <w:rPr>
          <w:sz w:val="24"/>
        </w:rPr>
        <w:t>причины</w:t>
      </w:r>
      <w:r w:rsidRPr="00220CF0">
        <w:rPr>
          <w:spacing w:val="3"/>
          <w:sz w:val="24"/>
        </w:rPr>
        <w:t xml:space="preserve"> </w:t>
      </w:r>
      <w:r w:rsidRPr="00220CF0">
        <w:rPr>
          <w:sz w:val="24"/>
        </w:rPr>
        <w:t>социальных</w:t>
      </w:r>
      <w:r w:rsidRPr="00220CF0">
        <w:rPr>
          <w:spacing w:val="4"/>
          <w:sz w:val="24"/>
        </w:rPr>
        <w:t xml:space="preserve"> </w:t>
      </w:r>
      <w:r w:rsidRPr="00220CF0">
        <w:rPr>
          <w:sz w:val="24"/>
        </w:rPr>
        <w:t>и</w:t>
      </w:r>
      <w:r w:rsidRPr="00220CF0">
        <w:rPr>
          <w:spacing w:val="1"/>
          <w:sz w:val="24"/>
        </w:rPr>
        <w:t xml:space="preserve"> </w:t>
      </w:r>
      <w:r w:rsidRPr="00220CF0">
        <w:rPr>
          <w:sz w:val="24"/>
        </w:rPr>
        <w:t>межличностных</w:t>
      </w:r>
      <w:r w:rsidRPr="00220CF0">
        <w:rPr>
          <w:spacing w:val="4"/>
          <w:sz w:val="24"/>
        </w:rPr>
        <w:t xml:space="preserve"> </w:t>
      </w:r>
      <w:r w:rsidRPr="00220CF0">
        <w:rPr>
          <w:sz w:val="24"/>
        </w:rPr>
        <w:t>конфликтов,</w:t>
      </w:r>
      <w:r w:rsidRPr="00220CF0">
        <w:rPr>
          <w:spacing w:val="3"/>
          <w:sz w:val="24"/>
        </w:rPr>
        <w:t xml:space="preserve"> </w:t>
      </w:r>
      <w:r w:rsidRPr="00220CF0">
        <w:rPr>
          <w:sz w:val="24"/>
        </w:rPr>
        <w:t>моделировать</w:t>
      </w:r>
      <w:r w:rsidRPr="00220CF0">
        <w:rPr>
          <w:spacing w:val="-57"/>
          <w:sz w:val="24"/>
        </w:rPr>
        <w:t xml:space="preserve"> </w:t>
      </w:r>
      <w:r w:rsidRPr="00220CF0">
        <w:rPr>
          <w:sz w:val="24"/>
        </w:rPr>
        <w:t>варианты</w:t>
      </w:r>
      <w:r w:rsidRPr="00220CF0">
        <w:rPr>
          <w:spacing w:val="-1"/>
          <w:sz w:val="24"/>
        </w:rPr>
        <w:t xml:space="preserve"> </w:t>
      </w:r>
      <w:r w:rsidRPr="00220CF0">
        <w:rPr>
          <w:sz w:val="24"/>
        </w:rPr>
        <w:t>выхода</w:t>
      </w:r>
      <w:r w:rsidRPr="00220CF0">
        <w:rPr>
          <w:spacing w:val="-1"/>
          <w:sz w:val="24"/>
        </w:rPr>
        <w:t xml:space="preserve"> </w:t>
      </w:r>
      <w:r w:rsidRPr="00220CF0">
        <w:rPr>
          <w:sz w:val="24"/>
        </w:rPr>
        <w:t>из</w:t>
      </w:r>
      <w:r w:rsidRPr="00220CF0">
        <w:rPr>
          <w:spacing w:val="-2"/>
          <w:sz w:val="24"/>
        </w:rPr>
        <w:t xml:space="preserve"> </w:t>
      </w:r>
      <w:r w:rsidRPr="00220CF0">
        <w:rPr>
          <w:sz w:val="24"/>
        </w:rPr>
        <w:t>конфликтной ситуации.</w:t>
      </w:r>
    </w:p>
    <w:p w:rsidR="00B45568" w:rsidRPr="00220CF0" w:rsidRDefault="00840733" w:rsidP="00335C40">
      <w:pPr>
        <w:pStyle w:val="a7"/>
        <w:numPr>
          <w:ilvl w:val="1"/>
          <w:numId w:val="24"/>
        </w:numPr>
        <w:tabs>
          <w:tab w:val="left" w:pos="2080"/>
        </w:tabs>
        <w:ind w:left="1531" w:right="794" w:hanging="361"/>
        <w:jc w:val="left"/>
        <w:rPr>
          <w:sz w:val="24"/>
        </w:rPr>
      </w:pPr>
      <w:r w:rsidRPr="00220CF0">
        <w:rPr>
          <w:sz w:val="24"/>
        </w:rPr>
        <w:t>Выражать</w:t>
      </w:r>
      <w:r w:rsidRPr="00220CF0">
        <w:rPr>
          <w:spacing w:val="-6"/>
          <w:sz w:val="24"/>
        </w:rPr>
        <w:t xml:space="preserve"> </w:t>
      </w:r>
      <w:r w:rsidRPr="00220CF0">
        <w:rPr>
          <w:sz w:val="24"/>
        </w:rPr>
        <w:t>свою</w:t>
      </w:r>
      <w:r w:rsidRPr="00220CF0">
        <w:rPr>
          <w:spacing w:val="-12"/>
          <w:sz w:val="24"/>
        </w:rPr>
        <w:t xml:space="preserve"> </w:t>
      </w:r>
      <w:r w:rsidRPr="00220CF0">
        <w:rPr>
          <w:sz w:val="24"/>
        </w:rPr>
        <w:t>точку</w:t>
      </w:r>
      <w:r w:rsidRPr="00220CF0">
        <w:rPr>
          <w:spacing w:val="-10"/>
          <w:sz w:val="24"/>
        </w:rPr>
        <w:t xml:space="preserve"> </w:t>
      </w:r>
      <w:r w:rsidRPr="00220CF0">
        <w:rPr>
          <w:sz w:val="24"/>
        </w:rPr>
        <w:t>зрения,</w:t>
      </w:r>
      <w:r w:rsidRPr="00220CF0">
        <w:rPr>
          <w:spacing w:val="-2"/>
          <w:sz w:val="24"/>
        </w:rPr>
        <w:t xml:space="preserve"> </w:t>
      </w:r>
      <w:r w:rsidRPr="00220CF0">
        <w:rPr>
          <w:sz w:val="24"/>
        </w:rPr>
        <w:t>участвовать</w:t>
      </w:r>
      <w:r w:rsidRPr="00220CF0">
        <w:rPr>
          <w:spacing w:val="-9"/>
          <w:sz w:val="24"/>
        </w:rPr>
        <w:t xml:space="preserve"> </w:t>
      </w:r>
      <w:r w:rsidRPr="00220CF0">
        <w:rPr>
          <w:sz w:val="24"/>
        </w:rPr>
        <w:t>в</w:t>
      </w:r>
      <w:r w:rsidRPr="00220CF0">
        <w:rPr>
          <w:spacing w:val="-4"/>
          <w:sz w:val="24"/>
        </w:rPr>
        <w:t xml:space="preserve"> </w:t>
      </w:r>
      <w:r w:rsidRPr="00220CF0">
        <w:rPr>
          <w:sz w:val="24"/>
        </w:rPr>
        <w:t>дискуссии.</w:t>
      </w:r>
    </w:p>
    <w:p w:rsidR="00B45568" w:rsidRPr="00220CF0" w:rsidRDefault="00840733" w:rsidP="00335C40">
      <w:pPr>
        <w:pStyle w:val="a7"/>
        <w:numPr>
          <w:ilvl w:val="1"/>
          <w:numId w:val="24"/>
        </w:numPr>
        <w:tabs>
          <w:tab w:val="left" w:pos="2080"/>
        </w:tabs>
        <w:ind w:left="1531" w:right="794" w:hanging="361"/>
        <w:jc w:val="left"/>
        <w:rPr>
          <w:sz w:val="24"/>
        </w:rPr>
      </w:pPr>
      <w:r w:rsidRPr="00220CF0">
        <w:rPr>
          <w:sz w:val="24"/>
        </w:rPr>
        <w:t>Осуществлять</w:t>
      </w:r>
      <w:r w:rsidRPr="00220CF0">
        <w:rPr>
          <w:spacing w:val="40"/>
          <w:sz w:val="24"/>
        </w:rPr>
        <w:t xml:space="preserve"> </w:t>
      </w:r>
      <w:r w:rsidRPr="00220CF0">
        <w:rPr>
          <w:sz w:val="24"/>
        </w:rPr>
        <w:t>совместную</w:t>
      </w:r>
      <w:r w:rsidRPr="00220CF0">
        <w:rPr>
          <w:spacing w:val="40"/>
          <w:sz w:val="24"/>
        </w:rPr>
        <w:t xml:space="preserve"> </w:t>
      </w:r>
      <w:r w:rsidRPr="00220CF0">
        <w:rPr>
          <w:sz w:val="24"/>
        </w:rPr>
        <w:t>деятельность,</w:t>
      </w:r>
      <w:r w:rsidRPr="00220CF0">
        <w:rPr>
          <w:spacing w:val="39"/>
          <w:sz w:val="24"/>
        </w:rPr>
        <w:t xml:space="preserve"> </w:t>
      </w:r>
      <w:r w:rsidRPr="00220CF0">
        <w:rPr>
          <w:sz w:val="24"/>
        </w:rPr>
        <w:t>включая</w:t>
      </w:r>
      <w:r w:rsidRPr="00220CF0">
        <w:rPr>
          <w:spacing w:val="39"/>
          <w:sz w:val="24"/>
        </w:rPr>
        <w:t xml:space="preserve"> </w:t>
      </w:r>
      <w:r w:rsidRPr="00220CF0">
        <w:rPr>
          <w:sz w:val="24"/>
        </w:rPr>
        <w:t>взаимодействие</w:t>
      </w:r>
      <w:r w:rsidRPr="00220CF0">
        <w:rPr>
          <w:spacing w:val="39"/>
          <w:sz w:val="24"/>
        </w:rPr>
        <w:t xml:space="preserve"> </w:t>
      </w:r>
      <w:r w:rsidRPr="00220CF0">
        <w:rPr>
          <w:sz w:val="24"/>
        </w:rPr>
        <w:t>с</w:t>
      </w:r>
      <w:r w:rsidRPr="00220CF0">
        <w:rPr>
          <w:spacing w:val="40"/>
          <w:sz w:val="24"/>
        </w:rPr>
        <w:t xml:space="preserve"> </w:t>
      </w:r>
      <w:r w:rsidRPr="00220CF0">
        <w:rPr>
          <w:sz w:val="24"/>
        </w:rPr>
        <w:t>людьми</w:t>
      </w:r>
      <w:r w:rsidRPr="00220CF0">
        <w:rPr>
          <w:spacing w:val="40"/>
          <w:sz w:val="24"/>
        </w:rPr>
        <w:t xml:space="preserve"> </w:t>
      </w:r>
      <w:r w:rsidRPr="00220CF0">
        <w:rPr>
          <w:sz w:val="24"/>
        </w:rPr>
        <w:t>другой</w:t>
      </w:r>
    </w:p>
    <w:p w:rsidR="00B45568" w:rsidRPr="00220CF0" w:rsidRDefault="00840733" w:rsidP="000F2D75">
      <w:pPr>
        <w:pStyle w:val="a3"/>
        <w:spacing w:before="73" w:line="276" w:lineRule="auto"/>
        <w:ind w:left="1531" w:right="546"/>
      </w:pPr>
      <w:r w:rsidRPr="00220CF0">
        <w:t>культуры, национальной и религиозной принадлежности на основе гуманистических</w:t>
      </w:r>
      <w:r w:rsidRPr="00220CF0">
        <w:rPr>
          <w:spacing w:val="1"/>
        </w:rPr>
        <w:t xml:space="preserve"> </w:t>
      </w:r>
      <w:r w:rsidRPr="00220CF0">
        <w:t>ценностей,</w:t>
      </w:r>
      <w:r w:rsidRPr="00220CF0">
        <w:rPr>
          <w:spacing w:val="1"/>
        </w:rPr>
        <w:t xml:space="preserve"> </w:t>
      </w:r>
      <w:r w:rsidRPr="00220CF0">
        <w:t>взаимопонимания</w:t>
      </w:r>
      <w:r w:rsidRPr="00220CF0">
        <w:rPr>
          <w:spacing w:val="1"/>
        </w:rPr>
        <w:t xml:space="preserve"> </w:t>
      </w:r>
      <w:r w:rsidRPr="00220CF0">
        <w:t>между</w:t>
      </w:r>
      <w:r w:rsidRPr="00220CF0">
        <w:rPr>
          <w:spacing w:val="1"/>
        </w:rPr>
        <w:t xml:space="preserve"> </w:t>
      </w:r>
      <w:r w:rsidRPr="00220CF0">
        <w:t>людьми</w:t>
      </w:r>
      <w:r w:rsidRPr="00220CF0">
        <w:rPr>
          <w:spacing w:val="1"/>
        </w:rPr>
        <w:t xml:space="preserve"> </w:t>
      </w:r>
      <w:r w:rsidRPr="00220CF0">
        <w:t>разных</w:t>
      </w:r>
      <w:r w:rsidRPr="00220CF0">
        <w:rPr>
          <w:spacing w:val="1"/>
        </w:rPr>
        <w:t xml:space="preserve"> </w:t>
      </w:r>
      <w:r w:rsidRPr="00220CF0">
        <w:t>культур</w:t>
      </w:r>
      <w:r w:rsidRPr="00220CF0">
        <w:rPr>
          <w:spacing w:val="1"/>
        </w:rPr>
        <w:t xml:space="preserve"> </w:t>
      </w:r>
      <w:r w:rsidRPr="00220CF0">
        <w:t>с</w:t>
      </w:r>
      <w:r w:rsidRPr="00220CF0">
        <w:rPr>
          <w:spacing w:val="1"/>
        </w:rPr>
        <w:t xml:space="preserve"> </w:t>
      </w:r>
      <w:r w:rsidRPr="00220CF0">
        <w:t>точки</w:t>
      </w:r>
      <w:r w:rsidRPr="00220CF0">
        <w:rPr>
          <w:spacing w:val="1"/>
        </w:rPr>
        <w:t xml:space="preserve"> </w:t>
      </w:r>
      <w:r w:rsidRPr="00220CF0">
        <w:t>зрения</w:t>
      </w:r>
      <w:r w:rsidRPr="00220CF0">
        <w:rPr>
          <w:spacing w:val="1"/>
        </w:rPr>
        <w:t xml:space="preserve"> </w:t>
      </w:r>
      <w:r w:rsidRPr="00220CF0">
        <w:t>их</w:t>
      </w:r>
      <w:r w:rsidRPr="00220CF0">
        <w:rPr>
          <w:spacing w:val="1"/>
        </w:rPr>
        <w:t xml:space="preserve"> </w:t>
      </w:r>
      <w:r w:rsidRPr="00220CF0">
        <w:lastRenderedPageBreak/>
        <w:t>соответствия</w:t>
      </w:r>
      <w:r w:rsidRPr="00220CF0">
        <w:rPr>
          <w:spacing w:val="-1"/>
        </w:rPr>
        <w:t xml:space="preserve"> </w:t>
      </w:r>
      <w:r w:rsidRPr="00220CF0">
        <w:t>духовным</w:t>
      </w:r>
      <w:r w:rsidRPr="00220CF0">
        <w:rPr>
          <w:spacing w:val="1"/>
        </w:rPr>
        <w:t xml:space="preserve"> </w:t>
      </w:r>
      <w:r w:rsidRPr="00220CF0">
        <w:t>традициям</w:t>
      </w:r>
      <w:r w:rsidRPr="00220CF0">
        <w:rPr>
          <w:spacing w:val="-1"/>
        </w:rPr>
        <w:t xml:space="preserve"> </w:t>
      </w:r>
      <w:r w:rsidRPr="00220CF0">
        <w:t>общества.</w:t>
      </w:r>
    </w:p>
    <w:p w:rsidR="00B45568" w:rsidRPr="00220CF0" w:rsidRDefault="00840733" w:rsidP="00335C40">
      <w:pPr>
        <w:pStyle w:val="a7"/>
        <w:numPr>
          <w:ilvl w:val="1"/>
          <w:numId w:val="24"/>
        </w:numPr>
        <w:tabs>
          <w:tab w:val="left" w:pos="2080"/>
        </w:tabs>
        <w:spacing w:before="1" w:line="276" w:lineRule="auto"/>
        <w:ind w:left="1531" w:right="535"/>
        <w:rPr>
          <w:sz w:val="24"/>
        </w:rPr>
      </w:pPr>
      <w:r w:rsidRPr="00220CF0">
        <w:rPr>
          <w:sz w:val="24"/>
        </w:rPr>
        <w:t>Сравнивать</w:t>
      </w:r>
      <w:r w:rsidRPr="00220CF0">
        <w:rPr>
          <w:spacing w:val="1"/>
          <w:sz w:val="24"/>
        </w:rPr>
        <w:t xml:space="preserve"> </w:t>
      </w:r>
      <w:r w:rsidRPr="00220CF0">
        <w:rPr>
          <w:sz w:val="24"/>
        </w:rPr>
        <w:t>результаты выполнения</w:t>
      </w:r>
      <w:r w:rsidRPr="00220CF0">
        <w:rPr>
          <w:spacing w:val="1"/>
          <w:sz w:val="24"/>
        </w:rPr>
        <w:t xml:space="preserve"> </w:t>
      </w:r>
      <w:r w:rsidRPr="00220CF0">
        <w:rPr>
          <w:sz w:val="24"/>
        </w:rPr>
        <w:t>учебного географического проекта с исходной</w:t>
      </w:r>
      <w:r w:rsidRPr="00220CF0">
        <w:rPr>
          <w:spacing w:val="1"/>
          <w:sz w:val="24"/>
        </w:rPr>
        <w:t xml:space="preserve"> </w:t>
      </w:r>
      <w:r w:rsidRPr="00220CF0">
        <w:rPr>
          <w:sz w:val="24"/>
        </w:rPr>
        <w:t>задачей</w:t>
      </w:r>
      <w:r w:rsidRPr="00220CF0">
        <w:rPr>
          <w:spacing w:val="1"/>
          <w:sz w:val="24"/>
        </w:rPr>
        <w:t xml:space="preserve"> </w:t>
      </w:r>
      <w:r w:rsidRPr="00220CF0">
        <w:rPr>
          <w:sz w:val="24"/>
        </w:rPr>
        <w:t>и</w:t>
      </w:r>
      <w:r w:rsidRPr="00220CF0">
        <w:rPr>
          <w:spacing w:val="1"/>
          <w:sz w:val="24"/>
        </w:rPr>
        <w:t xml:space="preserve"> </w:t>
      </w:r>
      <w:r w:rsidRPr="00220CF0">
        <w:rPr>
          <w:sz w:val="24"/>
        </w:rPr>
        <w:t>оценивать</w:t>
      </w:r>
      <w:r w:rsidRPr="00220CF0">
        <w:rPr>
          <w:spacing w:val="1"/>
          <w:sz w:val="24"/>
        </w:rPr>
        <w:t xml:space="preserve"> </w:t>
      </w:r>
      <w:r w:rsidRPr="00220CF0">
        <w:rPr>
          <w:sz w:val="24"/>
        </w:rPr>
        <w:t>вклад</w:t>
      </w:r>
      <w:r w:rsidRPr="00220CF0">
        <w:rPr>
          <w:spacing w:val="1"/>
          <w:sz w:val="24"/>
        </w:rPr>
        <w:t xml:space="preserve"> </w:t>
      </w:r>
      <w:r w:rsidRPr="00220CF0">
        <w:rPr>
          <w:sz w:val="24"/>
        </w:rPr>
        <w:t>каждого</w:t>
      </w:r>
      <w:r w:rsidRPr="00220CF0">
        <w:rPr>
          <w:spacing w:val="1"/>
          <w:sz w:val="24"/>
        </w:rPr>
        <w:t xml:space="preserve"> </w:t>
      </w:r>
      <w:r w:rsidRPr="00220CF0">
        <w:rPr>
          <w:sz w:val="24"/>
        </w:rPr>
        <w:t>члена</w:t>
      </w:r>
      <w:r w:rsidRPr="00220CF0">
        <w:rPr>
          <w:spacing w:val="1"/>
          <w:sz w:val="24"/>
        </w:rPr>
        <w:t xml:space="preserve"> </w:t>
      </w:r>
      <w:r w:rsidRPr="00220CF0">
        <w:rPr>
          <w:sz w:val="24"/>
        </w:rPr>
        <w:t>команды</w:t>
      </w:r>
      <w:r w:rsidRPr="00220CF0">
        <w:rPr>
          <w:spacing w:val="1"/>
          <w:sz w:val="24"/>
        </w:rPr>
        <w:t xml:space="preserve"> </w:t>
      </w:r>
      <w:r w:rsidRPr="00220CF0">
        <w:rPr>
          <w:sz w:val="24"/>
        </w:rPr>
        <w:t>в</w:t>
      </w:r>
      <w:r w:rsidRPr="00220CF0">
        <w:rPr>
          <w:spacing w:val="1"/>
          <w:sz w:val="24"/>
        </w:rPr>
        <w:t xml:space="preserve"> </w:t>
      </w:r>
      <w:r w:rsidRPr="00220CF0">
        <w:rPr>
          <w:sz w:val="24"/>
        </w:rPr>
        <w:t>достижение</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разделять</w:t>
      </w:r>
      <w:r w:rsidRPr="00220CF0">
        <w:rPr>
          <w:spacing w:val="-1"/>
          <w:sz w:val="24"/>
        </w:rPr>
        <w:t xml:space="preserve"> </w:t>
      </w:r>
      <w:r w:rsidRPr="00220CF0">
        <w:rPr>
          <w:sz w:val="24"/>
        </w:rPr>
        <w:t>сферу</w:t>
      </w:r>
      <w:r w:rsidRPr="00220CF0">
        <w:rPr>
          <w:spacing w:val="-5"/>
          <w:sz w:val="24"/>
        </w:rPr>
        <w:t xml:space="preserve"> </w:t>
      </w:r>
      <w:r w:rsidRPr="00220CF0">
        <w:rPr>
          <w:sz w:val="24"/>
        </w:rPr>
        <w:t>ответственности.</w:t>
      </w:r>
    </w:p>
    <w:p w:rsidR="00B45568" w:rsidRPr="00220CF0" w:rsidRDefault="00840733" w:rsidP="00335C40">
      <w:pPr>
        <w:pStyle w:val="a7"/>
        <w:numPr>
          <w:ilvl w:val="1"/>
          <w:numId w:val="24"/>
        </w:numPr>
        <w:tabs>
          <w:tab w:val="left" w:pos="2080"/>
        </w:tabs>
        <w:spacing w:line="278" w:lineRule="auto"/>
        <w:ind w:left="1531" w:right="541"/>
        <w:rPr>
          <w:sz w:val="24"/>
        </w:rPr>
      </w:pPr>
      <w:r w:rsidRPr="00220CF0">
        <w:rPr>
          <w:sz w:val="24"/>
        </w:rPr>
        <w:t>Планировать организацию совместной работы при выполнении учебного проекта о</w:t>
      </w:r>
      <w:r w:rsidRPr="00220CF0">
        <w:rPr>
          <w:spacing w:val="1"/>
          <w:sz w:val="24"/>
        </w:rPr>
        <w:t xml:space="preserve"> </w:t>
      </w:r>
      <w:r w:rsidRPr="00220CF0">
        <w:rPr>
          <w:sz w:val="24"/>
        </w:rPr>
        <w:t>повышении</w:t>
      </w:r>
      <w:r w:rsidRPr="00220CF0">
        <w:rPr>
          <w:spacing w:val="-1"/>
          <w:sz w:val="24"/>
        </w:rPr>
        <w:t xml:space="preserve"> </w:t>
      </w:r>
      <w:r w:rsidRPr="00220CF0">
        <w:rPr>
          <w:sz w:val="24"/>
        </w:rPr>
        <w:t>уровня</w:t>
      </w:r>
      <w:r w:rsidRPr="00220CF0">
        <w:rPr>
          <w:spacing w:val="-3"/>
          <w:sz w:val="24"/>
        </w:rPr>
        <w:t xml:space="preserve"> </w:t>
      </w:r>
      <w:r w:rsidRPr="00220CF0">
        <w:rPr>
          <w:sz w:val="24"/>
        </w:rPr>
        <w:t>Мирового</w:t>
      </w:r>
      <w:r w:rsidRPr="00220CF0">
        <w:rPr>
          <w:spacing w:val="-3"/>
          <w:sz w:val="24"/>
        </w:rPr>
        <w:t xml:space="preserve"> </w:t>
      </w:r>
      <w:r w:rsidRPr="00220CF0">
        <w:rPr>
          <w:sz w:val="24"/>
        </w:rPr>
        <w:t>океана</w:t>
      </w:r>
      <w:r w:rsidRPr="00220CF0">
        <w:rPr>
          <w:spacing w:val="-4"/>
          <w:sz w:val="24"/>
        </w:rPr>
        <w:t xml:space="preserve"> </w:t>
      </w:r>
      <w:r w:rsidRPr="00220CF0">
        <w:rPr>
          <w:sz w:val="24"/>
        </w:rPr>
        <w:t>в</w:t>
      </w:r>
      <w:r w:rsidRPr="00220CF0">
        <w:rPr>
          <w:spacing w:val="-4"/>
          <w:sz w:val="24"/>
        </w:rPr>
        <w:t xml:space="preserve"> </w:t>
      </w:r>
      <w:r w:rsidRPr="00220CF0">
        <w:rPr>
          <w:sz w:val="24"/>
        </w:rPr>
        <w:t>связи</w:t>
      </w:r>
      <w:r w:rsidRPr="00220CF0">
        <w:rPr>
          <w:spacing w:val="-3"/>
          <w:sz w:val="24"/>
        </w:rPr>
        <w:t xml:space="preserve"> </w:t>
      </w:r>
      <w:r w:rsidRPr="00220CF0">
        <w:rPr>
          <w:sz w:val="24"/>
        </w:rPr>
        <w:t>с</w:t>
      </w:r>
      <w:r w:rsidRPr="00220CF0">
        <w:rPr>
          <w:spacing w:val="-2"/>
          <w:sz w:val="24"/>
        </w:rPr>
        <w:t xml:space="preserve"> </w:t>
      </w:r>
      <w:r w:rsidRPr="00220CF0">
        <w:rPr>
          <w:sz w:val="24"/>
        </w:rPr>
        <w:t>глобальными</w:t>
      </w:r>
      <w:r w:rsidRPr="00220CF0">
        <w:rPr>
          <w:spacing w:val="-3"/>
          <w:sz w:val="24"/>
        </w:rPr>
        <w:t xml:space="preserve"> </w:t>
      </w:r>
      <w:r w:rsidRPr="00220CF0">
        <w:rPr>
          <w:sz w:val="24"/>
        </w:rPr>
        <w:t>изменениями</w:t>
      </w:r>
      <w:r w:rsidRPr="00220CF0">
        <w:rPr>
          <w:spacing w:val="1"/>
          <w:sz w:val="24"/>
        </w:rPr>
        <w:t xml:space="preserve"> </w:t>
      </w:r>
      <w:r w:rsidRPr="00220CF0">
        <w:rPr>
          <w:sz w:val="24"/>
        </w:rPr>
        <w:t>климата.</w:t>
      </w:r>
    </w:p>
    <w:p w:rsidR="00B45568" w:rsidRPr="00220CF0" w:rsidRDefault="00840733" w:rsidP="00335C40">
      <w:pPr>
        <w:pStyle w:val="a7"/>
        <w:numPr>
          <w:ilvl w:val="1"/>
          <w:numId w:val="24"/>
        </w:numPr>
        <w:tabs>
          <w:tab w:val="left" w:pos="2080"/>
        </w:tabs>
        <w:spacing w:line="276" w:lineRule="auto"/>
        <w:ind w:left="1531" w:right="539"/>
        <w:rPr>
          <w:sz w:val="24"/>
        </w:rPr>
      </w:pPr>
      <w:r w:rsidRPr="00220CF0">
        <w:rPr>
          <w:sz w:val="24"/>
        </w:rPr>
        <w:t>При выполнении практической работы «Определение, сравнение темпов изменения</w:t>
      </w:r>
      <w:r w:rsidRPr="00220CF0">
        <w:rPr>
          <w:spacing w:val="1"/>
          <w:sz w:val="24"/>
        </w:rPr>
        <w:t xml:space="preserve"> </w:t>
      </w:r>
      <w:r w:rsidRPr="00220CF0">
        <w:rPr>
          <w:sz w:val="24"/>
        </w:rPr>
        <w:t>численности</w:t>
      </w:r>
      <w:r w:rsidRPr="00220CF0">
        <w:rPr>
          <w:spacing w:val="1"/>
          <w:sz w:val="24"/>
        </w:rPr>
        <w:t xml:space="preserve"> </w:t>
      </w:r>
      <w:r w:rsidRPr="00220CF0">
        <w:rPr>
          <w:sz w:val="24"/>
        </w:rPr>
        <w:t>населения</w:t>
      </w:r>
      <w:r w:rsidRPr="00220CF0">
        <w:rPr>
          <w:spacing w:val="1"/>
          <w:sz w:val="24"/>
        </w:rPr>
        <w:t xml:space="preserve"> </w:t>
      </w:r>
      <w:r w:rsidRPr="00220CF0">
        <w:rPr>
          <w:sz w:val="24"/>
        </w:rPr>
        <w:t>отдельных</w:t>
      </w:r>
      <w:r w:rsidRPr="00220CF0">
        <w:rPr>
          <w:spacing w:val="1"/>
          <w:sz w:val="24"/>
        </w:rPr>
        <w:t xml:space="preserve"> </w:t>
      </w:r>
      <w:r w:rsidRPr="00220CF0">
        <w:rPr>
          <w:sz w:val="24"/>
        </w:rPr>
        <w:t>регионов</w:t>
      </w:r>
      <w:r w:rsidRPr="00220CF0">
        <w:rPr>
          <w:spacing w:val="1"/>
          <w:sz w:val="24"/>
        </w:rPr>
        <w:t xml:space="preserve"> </w:t>
      </w:r>
      <w:r w:rsidRPr="00220CF0">
        <w:rPr>
          <w:sz w:val="24"/>
        </w:rPr>
        <w:t>мира</w:t>
      </w:r>
      <w:r w:rsidRPr="00220CF0">
        <w:rPr>
          <w:spacing w:val="1"/>
          <w:sz w:val="24"/>
        </w:rPr>
        <w:t xml:space="preserve"> </w:t>
      </w:r>
      <w:r w:rsidRPr="00220CF0">
        <w:rPr>
          <w:sz w:val="24"/>
        </w:rPr>
        <w:t>по</w:t>
      </w:r>
      <w:r w:rsidRPr="00220CF0">
        <w:rPr>
          <w:spacing w:val="1"/>
          <w:sz w:val="24"/>
        </w:rPr>
        <w:t xml:space="preserve"> </w:t>
      </w:r>
      <w:r w:rsidRPr="00220CF0">
        <w:rPr>
          <w:sz w:val="24"/>
        </w:rPr>
        <w:t>статистическим</w:t>
      </w:r>
      <w:r w:rsidRPr="00220CF0">
        <w:rPr>
          <w:spacing w:val="1"/>
          <w:sz w:val="24"/>
        </w:rPr>
        <w:t xml:space="preserve"> </w:t>
      </w:r>
      <w:r w:rsidRPr="00220CF0">
        <w:rPr>
          <w:sz w:val="24"/>
        </w:rPr>
        <w:t>материалам»</w:t>
      </w:r>
      <w:r w:rsidRPr="00220CF0">
        <w:rPr>
          <w:spacing w:val="-57"/>
          <w:sz w:val="24"/>
        </w:rPr>
        <w:t xml:space="preserve"> </w:t>
      </w:r>
      <w:r w:rsidRPr="00220CF0">
        <w:rPr>
          <w:sz w:val="24"/>
        </w:rPr>
        <w:t>обмениваться</w:t>
      </w:r>
      <w:r w:rsidRPr="00220CF0">
        <w:rPr>
          <w:spacing w:val="-2"/>
          <w:sz w:val="24"/>
        </w:rPr>
        <w:t xml:space="preserve"> </w:t>
      </w:r>
      <w:r w:rsidRPr="00220CF0">
        <w:rPr>
          <w:sz w:val="24"/>
        </w:rPr>
        <w:t>с</w:t>
      </w:r>
      <w:r w:rsidRPr="00220CF0">
        <w:rPr>
          <w:spacing w:val="-3"/>
          <w:sz w:val="24"/>
        </w:rPr>
        <w:t xml:space="preserve"> </w:t>
      </w:r>
      <w:r w:rsidRPr="00220CF0">
        <w:rPr>
          <w:sz w:val="24"/>
        </w:rPr>
        <w:t>партнером</w:t>
      </w:r>
      <w:r w:rsidRPr="00220CF0">
        <w:rPr>
          <w:spacing w:val="-3"/>
          <w:sz w:val="24"/>
        </w:rPr>
        <w:t xml:space="preserve"> </w:t>
      </w:r>
      <w:r w:rsidRPr="00220CF0">
        <w:rPr>
          <w:sz w:val="24"/>
        </w:rPr>
        <w:t>важной</w:t>
      </w:r>
      <w:r w:rsidRPr="00220CF0">
        <w:rPr>
          <w:spacing w:val="-2"/>
          <w:sz w:val="24"/>
        </w:rPr>
        <w:t xml:space="preserve"> </w:t>
      </w:r>
      <w:r w:rsidRPr="00220CF0">
        <w:rPr>
          <w:sz w:val="24"/>
        </w:rPr>
        <w:t>информацией, участвовать</w:t>
      </w:r>
      <w:r w:rsidRPr="00220CF0">
        <w:rPr>
          <w:spacing w:val="-1"/>
          <w:sz w:val="24"/>
        </w:rPr>
        <w:t xml:space="preserve"> </w:t>
      </w:r>
      <w:r w:rsidRPr="00220CF0">
        <w:rPr>
          <w:sz w:val="24"/>
        </w:rPr>
        <w:t>в</w:t>
      </w:r>
      <w:r w:rsidRPr="00220CF0">
        <w:rPr>
          <w:spacing w:val="2"/>
          <w:sz w:val="24"/>
        </w:rPr>
        <w:t xml:space="preserve"> </w:t>
      </w:r>
      <w:r w:rsidRPr="00220CF0">
        <w:rPr>
          <w:sz w:val="24"/>
        </w:rPr>
        <w:t>обсуждении.</w:t>
      </w:r>
    </w:p>
    <w:p w:rsidR="00B45568" w:rsidRPr="00220CF0" w:rsidRDefault="00840733" w:rsidP="00335C40">
      <w:pPr>
        <w:pStyle w:val="a7"/>
        <w:numPr>
          <w:ilvl w:val="1"/>
          <w:numId w:val="24"/>
        </w:numPr>
        <w:tabs>
          <w:tab w:val="left" w:pos="2080"/>
        </w:tabs>
        <w:spacing w:line="276" w:lineRule="auto"/>
        <w:ind w:left="1531" w:right="535"/>
        <w:rPr>
          <w:sz w:val="24"/>
        </w:rPr>
      </w:pPr>
      <w:r w:rsidRPr="00220CF0">
        <w:rPr>
          <w:sz w:val="24"/>
        </w:rPr>
        <w:t>Сравнивать</w:t>
      </w:r>
      <w:r w:rsidRPr="00220CF0">
        <w:rPr>
          <w:spacing w:val="1"/>
          <w:sz w:val="24"/>
        </w:rPr>
        <w:t xml:space="preserve"> </w:t>
      </w:r>
      <w:r w:rsidRPr="00220CF0">
        <w:rPr>
          <w:sz w:val="24"/>
        </w:rPr>
        <w:t>результаты выполнения</w:t>
      </w:r>
      <w:r w:rsidRPr="00220CF0">
        <w:rPr>
          <w:spacing w:val="1"/>
          <w:sz w:val="24"/>
        </w:rPr>
        <w:t xml:space="preserve"> </w:t>
      </w:r>
      <w:r w:rsidRPr="00220CF0">
        <w:rPr>
          <w:sz w:val="24"/>
        </w:rPr>
        <w:t>учебного географического проекта с исходной</w:t>
      </w:r>
      <w:r w:rsidRPr="00220CF0">
        <w:rPr>
          <w:spacing w:val="1"/>
          <w:sz w:val="24"/>
        </w:rPr>
        <w:t xml:space="preserve"> </w:t>
      </w:r>
      <w:r w:rsidRPr="00220CF0">
        <w:rPr>
          <w:sz w:val="24"/>
        </w:rPr>
        <w:t>задачей</w:t>
      </w:r>
      <w:r w:rsidRPr="00220CF0">
        <w:rPr>
          <w:spacing w:val="-1"/>
          <w:sz w:val="24"/>
        </w:rPr>
        <w:t xml:space="preserve"> </w:t>
      </w:r>
      <w:r w:rsidRPr="00220CF0">
        <w:rPr>
          <w:sz w:val="24"/>
        </w:rPr>
        <w:t>и вклад</w:t>
      </w:r>
      <w:r w:rsidRPr="00220CF0">
        <w:rPr>
          <w:spacing w:val="-1"/>
          <w:sz w:val="24"/>
        </w:rPr>
        <w:t xml:space="preserve"> </w:t>
      </w:r>
      <w:r w:rsidRPr="00220CF0">
        <w:rPr>
          <w:sz w:val="24"/>
        </w:rPr>
        <w:t>каждого члена</w:t>
      </w:r>
      <w:r w:rsidRPr="00220CF0">
        <w:rPr>
          <w:spacing w:val="-2"/>
          <w:sz w:val="24"/>
        </w:rPr>
        <w:t xml:space="preserve"> </w:t>
      </w:r>
      <w:r w:rsidRPr="00220CF0">
        <w:rPr>
          <w:sz w:val="24"/>
        </w:rPr>
        <w:t>команды в</w:t>
      </w:r>
      <w:r w:rsidRPr="00220CF0">
        <w:rPr>
          <w:spacing w:val="-2"/>
          <w:sz w:val="24"/>
        </w:rPr>
        <w:t xml:space="preserve"> </w:t>
      </w:r>
      <w:r w:rsidRPr="00220CF0">
        <w:rPr>
          <w:sz w:val="24"/>
        </w:rPr>
        <w:t>достижение</w:t>
      </w:r>
      <w:r w:rsidRPr="00220CF0">
        <w:rPr>
          <w:spacing w:val="-1"/>
          <w:sz w:val="24"/>
        </w:rPr>
        <w:t xml:space="preserve"> </w:t>
      </w:r>
      <w:r w:rsidRPr="00220CF0">
        <w:rPr>
          <w:sz w:val="24"/>
        </w:rPr>
        <w:t>результатов.</w:t>
      </w:r>
    </w:p>
    <w:p w:rsidR="00B45568" w:rsidRPr="00220CF0" w:rsidRDefault="00840733" w:rsidP="00335C40">
      <w:pPr>
        <w:pStyle w:val="a7"/>
        <w:numPr>
          <w:ilvl w:val="1"/>
          <w:numId w:val="24"/>
        </w:numPr>
        <w:tabs>
          <w:tab w:val="left" w:pos="2080"/>
        </w:tabs>
        <w:spacing w:line="275" w:lineRule="exact"/>
        <w:ind w:left="1531" w:hanging="361"/>
        <w:rPr>
          <w:sz w:val="24"/>
        </w:rPr>
      </w:pPr>
      <w:r w:rsidRPr="00220CF0">
        <w:rPr>
          <w:spacing w:val="-1"/>
          <w:sz w:val="24"/>
        </w:rPr>
        <w:t>Разделять</w:t>
      </w:r>
      <w:r w:rsidRPr="00220CF0">
        <w:rPr>
          <w:spacing w:val="-9"/>
          <w:sz w:val="24"/>
        </w:rPr>
        <w:t xml:space="preserve"> </w:t>
      </w:r>
      <w:r w:rsidRPr="00220CF0">
        <w:rPr>
          <w:spacing w:val="-1"/>
          <w:sz w:val="24"/>
        </w:rPr>
        <w:t>сферу</w:t>
      </w:r>
      <w:r w:rsidRPr="00220CF0">
        <w:rPr>
          <w:spacing w:val="-13"/>
          <w:sz w:val="24"/>
        </w:rPr>
        <w:t xml:space="preserve"> </w:t>
      </w:r>
      <w:r w:rsidRPr="00220CF0">
        <w:rPr>
          <w:sz w:val="24"/>
        </w:rPr>
        <w:t>ответственности.</w:t>
      </w:r>
    </w:p>
    <w:p w:rsidR="00B45568" w:rsidRPr="00220CF0" w:rsidRDefault="00840733" w:rsidP="000F2D75">
      <w:pPr>
        <w:pStyle w:val="4"/>
        <w:spacing w:before="41"/>
        <w:ind w:left="1531"/>
      </w:pPr>
      <w:r w:rsidRPr="00220CF0">
        <w:t>Формирование</w:t>
      </w:r>
      <w:r w:rsidRPr="00220CF0">
        <w:rPr>
          <w:spacing w:val="-10"/>
        </w:rPr>
        <w:t xml:space="preserve"> </w:t>
      </w:r>
      <w:r w:rsidRPr="00220CF0">
        <w:t>универсальных</w:t>
      </w:r>
      <w:r w:rsidRPr="00220CF0">
        <w:rPr>
          <w:spacing w:val="-12"/>
        </w:rPr>
        <w:t xml:space="preserve"> </w:t>
      </w:r>
      <w:r w:rsidRPr="00220CF0">
        <w:t>учебных</w:t>
      </w:r>
      <w:r w:rsidRPr="00220CF0">
        <w:rPr>
          <w:spacing w:val="-5"/>
        </w:rPr>
        <w:t xml:space="preserve"> </w:t>
      </w:r>
      <w:r w:rsidRPr="00220CF0">
        <w:t>регулятивных</w:t>
      </w:r>
      <w:r w:rsidRPr="00220CF0">
        <w:rPr>
          <w:spacing w:val="-9"/>
        </w:rPr>
        <w:t xml:space="preserve"> </w:t>
      </w:r>
      <w:r w:rsidRPr="00220CF0">
        <w:t>действий</w:t>
      </w:r>
    </w:p>
    <w:p w:rsidR="00B45568" w:rsidRPr="00220CF0" w:rsidRDefault="00840733" w:rsidP="00335C40">
      <w:pPr>
        <w:pStyle w:val="a7"/>
        <w:numPr>
          <w:ilvl w:val="1"/>
          <w:numId w:val="24"/>
        </w:numPr>
        <w:tabs>
          <w:tab w:val="left" w:pos="2080"/>
        </w:tabs>
        <w:spacing w:before="39" w:line="276" w:lineRule="auto"/>
        <w:ind w:left="1531" w:right="532"/>
        <w:rPr>
          <w:sz w:val="24"/>
        </w:rPr>
      </w:pPr>
      <w:r w:rsidRPr="00220CF0">
        <w:rPr>
          <w:sz w:val="24"/>
        </w:rPr>
        <w:t>Раскрывать смысл и значение целенаправленной деятельности людей в истории — на</w:t>
      </w:r>
      <w:r w:rsidRPr="00220CF0">
        <w:rPr>
          <w:spacing w:val="1"/>
          <w:sz w:val="24"/>
        </w:rPr>
        <w:t xml:space="preserve"> </w:t>
      </w:r>
      <w:r w:rsidRPr="00220CF0">
        <w:rPr>
          <w:sz w:val="24"/>
        </w:rPr>
        <w:t>уровне</w:t>
      </w:r>
      <w:r w:rsidRPr="00220CF0">
        <w:rPr>
          <w:spacing w:val="1"/>
          <w:sz w:val="24"/>
        </w:rPr>
        <w:t xml:space="preserve"> </w:t>
      </w:r>
      <w:r w:rsidRPr="00220CF0">
        <w:rPr>
          <w:sz w:val="24"/>
        </w:rPr>
        <w:t>отдельно</w:t>
      </w:r>
      <w:r w:rsidRPr="00220CF0">
        <w:rPr>
          <w:spacing w:val="1"/>
          <w:sz w:val="24"/>
        </w:rPr>
        <w:t xml:space="preserve"> </w:t>
      </w:r>
      <w:r w:rsidRPr="00220CF0">
        <w:rPr>
          <w:sz w:val="24"/>
        </w:rPr>
        <w:t>взятых</w:t>
      </w:r>
      <w:r w:rsidRPr="00220CF0">
        <w:rPr>
          <w:spacing w:val="1"/>
          <w:sz w:val="24"/>
        </w:rPr>
        <w:t xml:space="preserve"> </w:t>
      </w:r>
      <w:r w:rsidRPr="00220CF0">
        <w:rPr>
          <w:sz w:val="24"/>
        </w:rPr>
        <w:t>личностей</w:t>
      </w:r>
      <w:r w:rsidRPr="00220CF0">
        <w:rPr>
          <w:spacing w:val="1"/>
          <w:sz w:val="24"/>
        </w:rPr>
        <w:t xml:space="preserve"> </w:t>
      </w:r>
      <w:r w:rsidRPr="00220CF0">
        <w:rPr>
          <w:sz w:val="24"/>
        </w:rPr>
        <w:t>(правителей,</w:t>
      </w:r>
      <w:r w:rsidRPr="00220CF0">
        <w:rPr>
          <w:spacing w:val="1"/>
          <w:sz w:val="24"/>
        </w:rPr>
        <w:t xml:space="preserve"> </w:t>
      </w:r>
      <w:r w:rsidRPr="00220CF0">
        <w:rPr>
          <w:sz w:val="24"/>
        </w:rPr>
        <w:t>общественных</w:t>
      </w:r>
      <w:r w:rsidRPr="00220CF0">
        <w:rPr>
          <w:spacing w:val="1"/>
          <w:sz w:val="24"/>
        </w:rPr>
        <w:t xml:space="preserve"> </w:t>
      </w:r>
      <w:r w:rsidRPr="00220CF0">
        <w:rPr>
          <w:sz w:val="24"/>
        </w:rPr>
        <w:t>деятелей,</w:t>
      </w:r>
      <w:r w:rsidRPr="00220CF0">
        <w:rPr>
          <w:spacing w:val="1"/>
          <w:sz w:val="24"/>
        </w:rPr>
        <w:t xml:space="preserve"> </w:t>
      </w:r>
      <w:r w:rsidRPr="00220CF0">
        <w:rPr>
          <w:sz w:val="24"/>
        </w:rPr>
        <w:t>ученых,</w:t>
      </w:r>
      <w:r w:rsidRPr="00220CF0">
        <w:rPr>
          <w:spacing w:val="1"/>
          <w:sz w:val="24"/>
        </w:rPr>
        <w:t xml:space="preserve"> </w:t>
      </w:r>
      <w:r w:rsidRPr="00220CF0">
        <w:rPr>
          <w:sz w:val="24"/>
        </w:rPr>
        <w:t>деятелей</w:t>
      </w:r>
      <w:r w:rsidRPr="00220CF0">
        <w:rPr>
          <w:spacing w:val="1"/>
          <w:sz w:val="24"/>
        </w:rPr>
        <w:t xml:space="preserve"> </w:t>
      </w:r>
      <w:r w:rsidRPr="00220CF0">
        <w:rPr>
          <w:sz w:val="24"/>
        </w:rPr>
        <w:t>культуры</w:t>
      </w:r>
      <w:r w:rsidRPr="00220CF0">
        <w:rPr>
          <w:spacing w:val="1"/>
          <w:sz w:val="24"/>
        </w:rPr>
        <w:t xml:space="preserve"> </w:t>
      </w:r>
      <w:r w:rsidRPr="00220CF0">
        <w:rPr>
          <w:sz w:val="24"/>
        </w:rPr>
        <w:t>и</w:t>
      </w:r>
      <w:r w:rsidRPr="00220CF0">
        <w:rPr>
          <w:spacing w:val="1"/>
          <w:sz w:val="24"/>
        </w:rPr>
        <w:t xml:space="preserve"> </w:t>
      </w:r>
      <w:r w:rsidRPr="00220CF0">
        <w:rPr>
          <w:sz w:val="24"/>
        </w:rPr>
        <w:t>др.) и</w:t>
      </w:r>
      <w:r w:rsidRPr="00220CF0">
        <w:rPr>
          <w:spacing w:val="1"/>
          <w:sz w:val="24"/>
        </w:rPr>
        <w:t xml:space="preserve"> </w:t>
      </w:r>
      <w:r w:rsidRPr="00220CF0">
        <w:rPr>
          <w:sz w:val="24"/>
        </w:rPr>
        <w:t>общества</w:t>
      </w:r>
      <w:r w:rsidRPr="00220CF0">
        <w:rPr>
          <w:spacing w:val="1"/>
          <w:sz w:val="24"/>
        </w:rPr>
        <w:t xml:space="preserve"> </w:t>
      </w:r>
      <w:r w:rsidRPr="00220CF0">
        <w:rPr>
          <w:sz w:val="24"/>
        </w:rPr>
        <w:t>в целом (при</w:t>
      </w:r>
      <w:r w:rsidRPr="00220CF0">
        <w:rPr>
          <w:spacing w:val="1"/>
          <w:sz w:val="24"/>
        </w:rPr>
        <w:t xml:space="preserve"> </w:t>
      </w:r>
      <w:r w:rsidRPr="00220CF0">
        <w:rPr>
          <w:sz w:val="24"/>
        </w:rPr>
        <w:t>характеристике целей</w:t>
      </w:r>
      <w:r w:rsidRPr="00220CF0">
        <w:rPr>
          <w:spacing w:val="1"/>
          <w:sz w:val="24"/>
        </w:rPr>
        <w:t xml:space="preserve"> </w:t>
      </w:r>
      <w:r w:rsidRPr="00220CF0">
        <w:rPr>
          <w:sz w:val="24"/>
        </w:rPr>
        <w:t>и</w:t>
      </w:r>
      <w:r w:rsidRPr="00220CF0">
        <w:rPr>
          <w:spacing w:val="1"/>
          <w:sz w:val="24"/>
        </w:rPr>
        <w:t xml:space="preserve"> </w:t>
      </w:r>
      <w:r w:rsidRPr="00220CF0">
        <w:rPr>
          <w:sz w:val="24"/>
        </w:rPr>
        <w:t>задач</w:t>
      </w:r>
      <w:r w:rsidRPr="00220CF0">
        <w:rPr>
          <w:spacing w:val="1"/>
          <w:sz w:val="24"/>
        </w:rPr>
        <w:t xml:space="preserve"> </w:t>
      </w:r>
      <w:r w:rsidRPr="00220CF0">
        <w:rPr>
          <w:sz w:val="24"/>
        </w:rPr>
        <w:t>социальных</w:t>
      </w:r>
      <w:r w:rsidRPr="00220CF0">
        <w:rPr>
          <w:spacing w:val="43"/>
          <w:sz w:val="24"/>
        </w:rPr>
        <w:t xml:space="preserve"> </w:t>
      </w:r>
      <w:r w:rsidRPr="00220CF0">
        <w:rPr>
          <w:sz w:val="24"/>
        </w:rPr>
        <w:t>движений,</w:t>
      </w:r>
      <w:r w:rsidRPr="00220CF0">
        <w:rPr>
          <w:spacing w:val="39"/>
          <w:sz w:val="24"/>
        </w:rPr>
        <w:t xml:space="preserve"> </w:t>
      </w:r>
      <w:r w:rsidRPr="00220CF0">
        <w:rPr>
          <w:sz w:val="24"/>
        </w:rPr>
        <w:t>реформ</w:t>
      </w:r>
      <w:r w:rsidRPr="00220CF0">
        <w:rPr>
          <w:spacing w:val="40"/>
          <w:sz w:val="24"/>
        </w:rPr>
        <w:t xml:space="preserve"> </w:t>
      </w:r>
      <w:r w:rsidRPr="00220CF0">
        <w:rPr>
          <w:sz w:val="24"/>
        </w:rPr>
        <w:t>и</w:t>
      </w:r>
      <w:r w:rsidRPr="00220CF0">
        <w:rPr>
          <w:spacing w:val="41"/>
          <w:sz w:val="24"/>
        </w:rPr>
        <w:t xml:space="preserve"> </w:t>
      </w:r>
      <w:r w:rsidRPr="00220CF0">
        <w:rPr>
          <w:sz w:val="24"/>
        </w:rPr>
        <w:t>революций</w:t>
      </w:r>
      <w:r w:rsidRPr="00220CF0">
        <w:rPr>
          <w:spacing w:val="-3"/>
          <w:sz w:val="24"/>
        </w:rPr>
        <w:t xml:space="preserve"> </w:t>
      </w:r>
      <w:r w:rsidRPr="00220CF0">
        <w:rPr>
          <w:sz w:val="24"/>
        </w:rPr>
        <w:t>и</w:t>
      </w:r>
      <w:r w:rsidRPr="00220CF0">
        <w:rPr>
          <w:spacing w:val="1"/>
          <w:sz w:val="24"/>
        </w:rPr>
        <w:t xml:space="preserve"> </w:t>
      </w:r>
      <w:r w:rsidRPr="00220CF0">
        <w:rPr>
          <w:sz w:val="24"/>
        </w:rPr>
        <w:t>т. д.).</w:t>
      </w:r>
    </w:p>
    <w:p w:rsidR="00B45568" w:rsidRPr="00220CF0" w:rsidRDefault="00840733" w:rsidP="00335C40">
      <w:pPr>
        <w:pStyle w:val="a7"/>
        <w:numPr>
          <w:ilvl w:val="1"/>
          <w:numId w:val="24"/>
        </w:numPr>
        <w:tabs>
          <w:tab w:val="left" w:pos="2080"/>
        </w:tabs>
        <w:spacing w:line="276" w:lineRule="auto"/>
        <w:ind w:left="1531" w:right="544"/>
        <w:rPr>
          <w:sz w:val="24"/>
        </w:rPr>
      </w:pPr>
      <w:r w:rsidRPr="00220CF0">
        <w:rPr>
          <w:sz w:val="24"/>
        </w:rPr>
        <w:t>Определять</w:t>
      </w:r>
      <w:r w:rsidRPr="00220CF0">
        <w:rPr>
          <w:spacing w:val="1"/>
          <w:sz w:val="24"/>
        </w:rPr>
        <w:t xml:space="preserve"> </w:t>
      </w:r>
      <w:r w:rsidRPr="00220CF0">
        <w:rPr>
          <w:sz w:val="24"/>
        </w:rPr>
        <w:t>способ</w:t>
      </w:r>
      <w:r w:rsidRPr="00220CF0">
        <w:rPr>
          <w:spacing w:val="1"/>
          <w:sz w:val="24"/>
        </w:rPr>
        <w:t xml:space="preserve"> </w:t>
      </w:r>
      <w:r w:rsidRPr="00220CF0">
        <w:rPr>
          <w:sz w:val="24"/>
        </w:rPr>
        <w:t>решения</w:t>
      </w:r>
      <w:r w:rsidRPr="00220CF0">
        <w:rPr>
          <w:spacing w:val="1"/>
          <w:sz w:val="24"/>
        </w:rPr>
        <w:t xml:space="preserve"> </w:t>
      </w:r>
      <w:r w:rsidRPr="00220CF0">
        <w:rPr>
          <w:sz w:val="24"/>
        </w:rPr>
        <w:t>поисковых,</w:t>
      </w:r>
      <w:r w:rsidRPr="00220CF0">
        <w:rPr>
          <w:spacing w:val="1"/>
          <w:sz w:val="24"/>
        </w:rPr>
        <w:t xml:space="preserve"> </w:t>
      </w:r>
      <w:r w:rsidRPr="00220CF0">
        <w:rPr>
          <w:sz w:val="24"/>
        </w:rPr>
        <w:t>исследовательских,</w:t>
      </w:r>
      <w:r w:rsidRPr="00220CF0">
        <w:rPr>
          <w:spacing w:val="1"/>
          <w:sz w:val="24"/>
        </w:rPr>
        <w:t xml:space="preserve"> </w:t>
      </w:r>
      <w:r w:rsidRPr="00220CF0">
        <w:rPr>
          <w:sz w:val="24"/>
        </w:rPr>
        <w:t>творческих</w:t>
      </w:r>
      <w:r w:rsidRPr="00220CF0">
        <w:rPr>
          <w:spacing w:val="1"/>
          <w:sz w:val="24"/>
        </w:rPr>
        <w:t xml:space="preserve"> </w:t>
      </w:r>
      <w:r w:rsidRPr="00220CF0">
        <w:rPr>
          <w:sz w:val="24"/>
        </w:rPr>
        <w:t>задач</w:t>
      </w:r>
      <w:r w:rsidRPr="00220CF0">
        <w:rPr>
          <w:spacing w:val="1"/>
          <w:sz w:val="24"/>
        </w:rPr>
        <w:t xml:space="preserve"> </w:t>
      </w:r>
      <w:r w:rsidRPr="00220CF0">
        <w:rPr>
          <w:sz w:val="24"/>
        </w:rPr>
        <w:t>по</w:t>
      </w:r>
      <w:r w:rsidRPr="00220CF0">
        <w:rPr>
          <w:spacing w:val="1"/>
          <w:sz w:val="24"/>
        </w:rPr>
        <w:t xml:space="preserve"> </w:t>
      </w:r>
      <w:r w:rsidRPr="00220CF0">
        <w:rPr>
          <w:sz w:val="24"/>
        </w:rPr>
        <w:t>истории</w:t>
      </w:r>
      <w:r w:rsidRPr="00220CF0">
        <w:rPr>
          <w:spacing w:val="14"/>
          <w:sz w:val="24"/>
        </w:rPr>
        <w:t xml:space="preserve"> </w:t>
      </w:r>
      <w:r w:rsidRPr="00220CF0">
        <w:rPr>
          <w:sz w:val="24"/>
        </w:rPr>
        <w:t>(включая</w:t>
      </w:r>
      <w:r w:rsidRPr="00220CF0">
        <w:rPr>
          <w:spacing w:val="12"/>
          <w:sz w:val="24"/>
        </w:rPr>
        <w:t xml:space="preserve"> </w:t>
      </w:r>
      <w:r w:rsidRPr="00220CF0">
        <w:rPr>
          <w:sz w:val="24"/>
        </w:rPr>
        <w:t>использование</w:t>
      </w:r>
      <w:r w:rsidRPr="00220CF0">
        <w:rPr>
          <w:spacing w:val="10"/>
          <w:sz w:val="24"/>
        </w:rPr>
        <w:t xml:space="preserve"> </w:t>
      </w:r>
      <w:r w:rsidRPr="00220CF0">
        <w:rPr>
          <w:sz w:val="24"/>
        </w:rPr>
        <w:t>на</w:t>
      </w:r>
      <w:r w:rsidRPr="00220CF0">
        <w:rPr>
          <w:spacing w:val="11"/>
          <w:sz w:val="24"/>
        </w:rPr>
        <w:t xml:space="preserve"> </w:t>
      </w:r>
      <w:r w:rsidRPr="00220CF0">
        <w:rPr>
          <w:sz w:val="24"/>
        </w:rPr>
        <w:t>разных</w:t>
      </w:r>
      <w:r w:rsidRPr="00220CF0">
        <w:rPr>
          <w:spacing w:val="12"/>
          <w:sz w:val="24"/>
        </w:rPr>
        <w:t xml:space="preserve"> </w:t>
      </w:r>
      <w:r w:rsidRPr="00220CF0">
        <w:rPr>
          <w:sz w:val="24"/>
        </w:rPr>
        <w:t>этапах</w:t>
      </w:r>
      <w:r w:rsidRPr="00220CF0">
        <w:rPr>
          <w:spacing w:val="15"/>
          <w:sz w:val="24"/>
        </w:rPr>
        <w:t xml:space="preserve"> </w:t>
      </w:r>
      <w:r w:rsidRPr="00220CF0">
        <w:rPr>
          <w:sz w:val="24"/>
        </w:rPr>
        <w:t>обучения</w:t>
      </w:r>
      <w:r w:rsidRPr="00220CF0">
        <w:rPr>
          <w:spacing w:val="13"/>
          <w:sz w:val="24"/>
        </w:rPr>
        <w:t xml:space="preserve"> </w:t>
      </w:r>
      <w:r w:rsidRPr="00220CF0">
        <w:rPr>
          <w:sz w:val="24"/>
        </w:rPr>
        <w:t>сначала</w:t>
      </w:r>
    </w:p>
    <w:p w:rsidR="00B45568" w:rsidRPr="00220CF0" w:rsidRDefault="00B45568" w:rsidP="000F2D75">
      <w:pPr>
        <w:pStyle w:val="a3"/>
        <w:spacing w:before="4"/>
        <w:ind w:left="1531"/>
        <w:jc w:val="left"/>
        <w:rPr>
          <w:sz w:val="27"/>
        </w:rPr>
      </w:pPr>
    </w:p>
    <w:p w:rsidR="00B45568" w:rsidRPr="00220CF0" w:rsidRDefault="00840733" w:rsidP="000F2D75">
      <w:pPr>
        <w:ind w:left="1531"/>
        <w:jc w:val="both"/>
      </w:pPr>
      <w:r w:rsidRPr="00220CF0">
        <w:t>предложенных,</w:t>
      </w:r>
      <w:r w:rsidRPr="00220CF0">
        <w:rPr>
          <w:spacing w:val="-3"/>
        </w:rPr>
        <w:t xml:space="preserve"> </w:t>
      </w:r>
      <w:r w:rsidRPr="00220CF0">
        <w:t>а</w:t>
      </w:r>
      <w:r w:rsidRPr="00220CF0">
        <w:rPr>
          <w:spacing w:val="-2"/>
        </w:rPr>
        <w:t xml:space="preserve"> </w:t>
      </w:r>
      <w:r w:rsidRPr="00220CF0">
        <w:t>затем</w:t>
      </w:r>
      <w:r w:rsidRPr="00220CF0">
        <w:rPr>
          <w:spacing w:val="-7"/>
        </w:rPr>
        <w:t xml:space="preserve"> </w:t>
      </w:r>
      <w:r w:rsidRPr="00220CF0">
        <w:t>самостоятельно</w:t>
      </w:r>
      <w:r w:rsidRPr="00220CF0">
        <w:rPr>
          <w:spacing w:val="-2"/>
        </w:rPr>
        <w:t xml:space="preserve"> </w:t>
      </w:r>
      <w:r w:rsidRPr="00220CF0">
        <w:t>определяемых</w:t>
      </w:r>
      <w:r w:rsidRPr="00220CF0">
        <w:rPr>
          <w:spacing w:val="-3"/>
        </w:rPr>
        <w:t xml:space="preserve"> </w:t>
      </w:r>
      <w:r w:rsidRPr="00220CF0">
        <w:t>плана</w:t>
      </w:r>
      <w:r w:rsidRPr="00220CF0">
        <w:rPr>
          <w:spacing w:val="-2"/>
        </w:rPr>
        <w:t xml:space="preserve"> </w:t>
      </w:r>
      <w:r w:rsidRPr="00220CF0">
        <w:t>и</w:t>
      </w:r>
      <w:r w:rsidRPr="00220CF0">
        <w:rPr>
          <w:spacing w:val="-4"/>
        </w:rPr>
        <w:t xml:space="preserve"> </w:t>
      </w:r>
      <w:r w:rsidRPr="00220CF0">
        <w:t>источников</w:t>
      </w:r>
      <w:r w:rsidRPr="00220CF0">
        <w:rPr>
          <w:spacing w:val="-1"/>
        </w:rPr>
        <w:t xml:space="preserve"> </w:t>
      </w:r>
      <w:r w:rsidRPr="00220CF0">
        <w:t>информации).</w:t>
      </w:r>
    </w:p>
    <w:p w:rsidR="00B45568" w:rsidRPr="00220CF0" w:rsidRDefault="00840733" w:rsidP="00335C40">
      <w:pPr>
        <w:pStyle w:val="a7"/>
        <w:numPr>
          <w:ilvl w:val="0"/>
          <w:numId w:val="82"/>
        </w:numPr>
        <w:tabs>
          <w:tab w:val="left" w:pos="1560"/>
        </w:tabs>
        <w:spacing w:before="2" w:line="276" w:lineRule="auto"/>
        <w:ind w:left="1560" w:right="543" w:hanging="284"/>
        <w:rPr>
          <w:sz w:val="24"/>
        </w:rPr>
      </w:pPr>
      <w:r w:rsidRPr="00220CF0">
        <w:rPr>
          <w:sz w:val="24"/>
        </w:rPr>
        <w:t>Осуществлять</w:t>
      </w:r>
      <w:r w:rsidRPr="00220CF0">
        <w:rPr>
          <w:spacing w:val="1"/>
          <w:sz w:val="24"/>
        </w:rPr>
        <w:t xml:space="preserve"> </w:t>
      </w:r>
      <w:r w:rsidRPr="00220CF0">
        <w:rPr>
          <w:sz w:val="24"/>
        </w:rPr>
        <w:t>самоконтроль</w:t>
      </w:r>
      <w:r w:rsidRPr="00220CF0">
        <w:rPr>
          <w:spacing w:val="1"/>
          <w:sz w:val="24"/>
        </w:rPr>
        <w:t xml:space="preserve"> </w:t>
      </w:r>
      <w:r w:rsidRPr="00220CF0">
        <w:rPr>
          <w:sz w:val="24"/>
        </w:rPr>
        <w:t>и</w:t>
      </w:r>
      <w:r w:rsidRPr="00220CF0">
        <w:rPr>
          <w:spacing w:val="1"/>
          <w:sz w:val="24"/>
        </w:rPr>
        <w:t xml:space="preserve"> </w:t>
      </w:r>
      <w:r w:rsidRPr="00220CF0">
        <w:rPr>
          <w:sz w:val="24"/>
        </w:rPr>
        <w:t>рефлексию</w:t>
      </w:r>
      <w:r w:rsidRPr="00220CF0">
        <w:rPr>
          <w:spacing w:val="1"/>
          <w:sz w:val="24"/>
        </w:rPr>
        <w:t xml:space="preserve"> </w:t>
      </w:r>
      <w:r w:rsidRPr="00220CF0">
        <w:rPr>
          <w:sz w:val="24"/>
        </w:rPr>
        <w:t>применительно</w:t>
      </w:r>
      <w:r w:rsidRPr="00220CF0">
        <w:rPr>
          <w:spacing w:val="1"/>
          <w:sz w:val="24"/>
        </w:rPr>
        <w:t xml:space="preserve"> </w:t>
      </w:r>
      <w:r w:rsidRPr="00220CF0">
        <w:rPr>
          <w:sz w:val="24"/>
        </w:rPr>
        <w:t>к</w:t>
      </w:r>
      <w:r w:rsidRPr="00220CF0">
        <w:rPr>
          <w:spacing w:val="1"/>
          <w:sz w:val="24"/>
        </w:rPr>
        <w:t xml:space="preserve"> </w:t>
      </w:r>
      <w:r w:rsidRPr="00220CF0">
        <w:rPr>
          <w:sz w:val="24"/>
        </w:rPr>
        <w:t>результатам</w:t>
      </w:r>
      <w:r w:rsidRPr="00220CF0">
        <w:rPr>
          <w:spacing w:val="61"/>
          <w:sz w:val="24"/>
        </w:rPr>
        <w:t xml:space="preserve"> </w:t>
      </w:r>
      <w:r w:rsidRPr="00220CF0">
        <w:rPr>
          <w:sz w:val="24"/>
        </w:rPr>
        <w:t>своей</w:t>
      </w:r>
      <w:r w:rsidRPr="00220CF0">
        <w:rPr>
          <w:spacing w:val="-57"/>
          <w:sz w:val="24"/>
        </w:rPr>
        <w:t xml:space="preserve"> </w:t>
      </w:r>
      <w:r w:rsidRPr="00220CF0">
        <w:rPr>
          <w:sz w:val="24"/>
        </w:rPr>
        <w:t>учебной деятельности, соотнося их</w:t>
      </w:r>
      <w:r w:rsidRPr="00220CF0">
        <w:rPr>
          <w:spacing w:val="1"/>
          <w:sz w:val="24"/>
        </w:rPr>
        <w:t xml:space="preserve"> </w:t>
      </w:r>
      <w:r w:rsidRPr="00220CF0">
        <w:rPr>
          <w:sz w:val="24"/>
        </w:rPr>
        <w:t>с исторической информацией, содержащейся в</w:t>
      </w:r>
      <w:r w:rsidRPr="00220CF0">
        <w:rPr>
          <w:spacing w:val="1"/>
          <w:sz w:val="24"/>
        </w:rPr>
        <w:t xml:space="preserve"> </w:t>
      </w:r>
      <w:r w:rsidRPr="00220CF0">
        <w:rPr>
          <w:sz w:val="24"/>
        </w:rPr>
        <w:t>учебной</w:t>
      </w:r>
      <w:r w:rsidRPr="00220CF0">
        <w:rPr>
          <w:spacing w:val="-1"/>
          <w:sz w:val="24"/>
        </w:rPr>
        <w:t xml:space="preserve"> </w:t>
      </w:r>
      <w:r w:rsidRPr="00220CF0">
        <w:rPr>
          <w:sz w:val="24"/>
        </w:rPr>
        <w:t>и исторической литературе.</w:t>
      </w:r>
    </w:p>
    <w:p w:rsidR="00B45568" w:rsidRPr="00220CF0" w:rsidRDefault="00840733" w:rsidP="00335C40">
      <w:pPr>
        <w:pStyle w:val="a7"/>
        <w:numPr>
          <w:ilvl w:val="0"/>
          <w:numId w:val="82"/>
        </w:numPr>
        <w:tabs>
          <w:tab w:val="left" w:pos="1560"/>
        </w:tabs>
        <w:spacing w:line="276" w:lineRule="auto"/>
        <w:ind w:left="1560" w:right="536" w:hanging="284"/>
        <w:rPr>
          <w:sz w:val="24"/>
        </w:rPr>
      </w:pPr>
      <w:r w:rsidRPr="00220CF0">
        <w:rPr>
          <w:sz w:val="24"/>
        </w:rPr>
        <w:t>Самостоятельно</w:t>
      </w:r>
      <w:r w:rsidRPr="00220CF0">
        <w:rPr>
          <w:spacing w:val="1"/>
          <w:sz w:val="24"/>
        </w:rPr>
        <w:t xml:space="preserve"> </w:t>
      </w:r>
      <w:r w:rsidRPr="00220CF0">
        <w:rPr>
          <w:sz w:val="24"/>
        </w:rPr>
        <w:t>составлять</w:t>
      </w:r>
      <w:r w:rsidRPr="00220CF0">
        <w:rPr>
          <w:spacing w:val="1"/>
          <w:sz w:val="24"/>
        </w:rPr>
        <w:t xml:space="preserve"> </w:t>
      </w:r>
      <w:r w:rsidRPr="00220CF0">
        <w:rPr>
          <w:sz w:val="24"/>
        </w:rPr>
        <w:t>алгоритм</w:t>
      </w:r>
      <w:r w:rsidRPr="00220CF0">
        <w:rPr>
          <w:spacing w:val="1"/>
          <w:sz w:val="24"/>
        </w:rPr>
        <w:t xml:space="preserve"> </w:t>
      </w:r>
      <w:r w:rsidRPr="00220CF0">
        <w:rPr>
          <w:sz w:val="24"/>
        </w:rPr>
        <w:t>решения</w:t>
      </w:r>
      <w:r w:rsidRPr="00220CF0">
        <w:rPr>
          <w:spacing w:val="1"/>
          <w:sz w:val="24"/>
        </w:rPr>
        <w:t xml:space="preserve"> </w:t>
      </w:r>
      <w:r w:rsidRPr="00220CF0">
        <w:rPr>
          <w:sz w:val="24"/>
        </w:rPr>
        <w:t>географических</w:t>
      </w:r>
      <w:r w:rsidRPr="00220CF0">
        <w:rPr>
          <w:spacing w:val="1"/>
          <w:sz w:val="24"/>
        </w:rPr>
        <w:t xml:space="preserve"> </w:t>
      </w:r>
      <w:r w:rsidRPr="00220CF0">
        <w:rPr>
          <w:sz w:val="24"/>
        </w:rPr>
        <w:t>задач</w:t>
      </w:r>
      <w:r w:rsidRPr="00220CF0">
        <w:rPr>
          <w:spacing w:val="1"/>
          <w:sz w:val="24"/>
        </w:rPr>
        <w:t xml:space="preserve"> </w:t>
      </w:r>
      <w:r w:rsidRPr="00220CF0">
        <w:rPr>
          <w:sz w:val="24"/>
        </w:rPr>
        <w:t>и</w:t>
      </w:r>
      <w:r w:rsidRPr="00220CF0">
        <w:rPr>
          <w:spacing w:val="1"/>
          <w:sz w:val="24"/>
        </w:rPr>
        <w:t xml:space="preserve"> </w:t>
      </w:r>
      <w:r w:rsidRPr="00220CF0">
        <w:rPr>
          <w:sz w:val="24"/>
        </w:rPr>
        <w:t>выбирать</w:t>
      </w:r>
      <w:r w:rsidRPr="00220CF0">
        <w:rPr>
          <w:spacing w:val="1"/>
          <w:sz w:val="24"/>
        </w:rPr>
        <w:t xml:space="preserve"> </w:t>
      </w:r>
      <w:r w:rsidRPr="00220CF0">
        <w:rPr>
          <w:sz w:val="24"/>
        </w:rPr>
        <w:t>способ</w:t>
      </w:r>
      <w:r w:rsidRPr="00220CF0">
        <w:rPr>
          <w:spacing w:val="1"/>
          <w:sz w:val="24"/>
        </w:rPr>
        <w:t xml:space="preserve"> </w:t>
      </w:r>
      <w:r w:rsidRPr="00220CF0">
        <w:rPr>
          <w:sz w:val="24"/>
        </w:rPr>
        <w:t>их</w:t>
      </w:r>
      <w:r w:rsidRPr="00220CF0">
        <w:rPr>
          <w:spacing w:val="1"/>
          <w:sz w:val="24"/>
        </w:rPr>
        <w:t xml:space="preserve"> </w:t>
      </w:r>
      <w:r w:rsidRPr="00220CF0">
        <w:rPr>
          <w:sz w:val="24"/>
        </w:rPr>
        <w:t>решения</w:t>
      </w:r>
      <w:r w:rsidRPr="00220CF0">
        <w:rPr>
          <w:spacing w:val="1"/>
          <w:sz w:val="24"/>
        </w:rPr>
        <w:t xml:space="preserve"> </w:t>
      </w:r>
      <w:r w:rsidRPr="00220CF0">
        <w:rPr>
          <w:sz w:val="24"/>
        </w:rPr>
        <w:t>с</w:t>
      </w:r>
      <w:r w:rsidRPr="00220CF0">
        <w:rPr>
          <w:spacing w:val="1"/>
          <w:sz w:val="24"/>
        </w:rPr>
        <w:t xml:space="preserve"> </w:t>
      </w:r>
      <w:r w:rsidRPr="00220CF0">
        <w:rPr>
          <w:sz w:val="24"/>
        </w:rPr>
        <w:t>учетом</w:t>
      </w:r>
      <w:r w:rsidRPr="00220CF0">
        <w:rPr>
          <w:spacing w:val="1"/>
          <w:sz w:val="24"/>
        </w:rPr>
        <w:t xml:space="preserve"> </w:t>
      </w:r>
      <w:r w:rsidRPr="00220CF0">
        <w:rPr>
          <w:sz w:val="24"/>
        </w:rPr>
        <w:t>имеющихся</w:t>
      </w:r>
      <w:r w:rsidRPr="00220CF0">
        <w:rPr>
          <w:spacing w:val="1"/>
          <w:sz w:val="24"/>
        </w:rPr>
        <w:t xml:space="preserve"> </w:t>
      </w:r>
      <w:r w:rsidRPr="00220CF0">
        <w:rPr>
          <w:sz w:val="24"/>
        </w:rPr>
        <w:t>ресурсов</w:t>
      </w:r>
      <w:r w:rsidRPr="00220CF0">
        <w:rPr>
          <w:spacing w:val="1"/>
          <w:sz w:val="24"/>
        </w:rPr>
        <w:t xml:space="preserve"> </w:t>
      </w:r>
      <w:r w:rsidRPr="00220CF0">
        <w:rPr>
          <w:sz w:val="24"/>
        </w:rPr>
        <w:t>и</w:t>
      </w:r>
      <w:r w:rsidRPr="00220CF0">
        <w:rPr>
          <w:spacing w:val="1"/>
          <w:sz w:val="24"/>
        </w:rPr>
        <w:t xml:space="preserve"> </w:t>
      </w:r>
      <w:r w:rsidRPr="00220CF0">
        <w:rPr>
          <w:sz w:val="24"/>
        </w:rPr>
        <w:t>собственных</w:t>
      </w:r>
      <w:r w:rsidRPr="00220CF0">
        <w:rPr>
          <w:spacing w:val="1"/>
          <w:sz w:val="24"/>
        </w:rPr>
        <w:t xml:space="preserve"> </w:t>
      </w:r>
      <w:r w:rsidRPr="00220CF0">
        <w:rPr>
          <w:sz w:val="24"/>
        </w:rPr>
        <w:t>возможностей,</w:t>
      </w:r>
      <w:r w:rsidRPr="00220CF0">
        <w:rPr>
          <w:spacing w:val="1"/>
          <w:sz w:val="24"/>
        </w:rPr>
        <w:t xml:space="preserve"> </w:t>
      </w:r>
      <w:r w:rsidRPr="00220CF0">
        <w:rPr>
          <w:sz w:val="24"/>
        </w:rPr>
        <w:t>аргументировать предлагаемые</w:t>
      </w:r>
      <w:r w:rsidRPr="00220CF0">
        <w:rPr>
          <w:spacing w:val="-2"/>
          <w:sz w:val="24"/>
        </w:rPr>
        <w:t xml:space="preserve"> </w:t>
      </w:r>
      <w:r w:rsidRPr="00220CF0">
        <w:rPr>
          <w:sz w:val="24"/>
        </w:rPr>
        <w:t>варианты решений.</w:t>
      </w:r>
    </w:p>
    <w:p w:rsidR="00B45568" w:rsidRPr="00220CF0" w:rsidRDefault="00840733">
      <w:pPr>
        <w:pStyle w:val="4"/>
        <w:spacing w:before="78" w:line="276" w:lineRule="auto"/>
        <w:ind w:right="1102"/>
      </w:pPr>
      <w:r w:rsidRPr="00220CF0">
        <w:t>ОСОБЕННОСТИ</w:t>
      </w:r>
      <w:r w:rsidRPr="00220CF0">
        <w:rPr>
          <w:spacing w:val="1"/>
        </w:rPr>
        <w:t xml:space="preserve"> </w:t>
      </w:r>
      <w:r w:rsidRPr="00220CF0">
        <w:t>РЕАЛИЗАЦИИ</w:t>
      </w:r>
      <w:r w:rsidRPr="00220CF0">
        <w:rPr>
          <w:spacing w:val="1"/>
        </w:rPr>
        <w:t xml:space="preserve"> </w:t>
      </w:r>
      <w:r w:rsidRPr="00220CF0">
        <w:t>ОСНОВНЫХ</w:t>
      </w:r>
      <w:r w:rsidRPr="00220CF0">
        <w:rPr>
          <w:spacing w:val="1"/>
        </w:rPr>
        <w:t xml:space="preserve"> </w:t>
      </w:r>
      <w:r w:rsidRPr="00220CF0">
        <w:t>НАПРАВЛЕНИЙ</w:t>
      </w:r>
      <w:r w:rsidRPr="00220CF0">
        <w:rPr>
          <w:spacing w:val="1"/>
        </w:rPr>
        <w:t xml:space="preserve"> </w:t>
      </w:r>
      <w:r w:rsidRPr="00220CF0">
        <w:t>И</w:t>
      </w:r>
      <w:r w:rsidRPr="00220CF0">
        <w:rPr>
          <w:spacing w:val="1"/>
        </w:rPr>
        <w:t xml:space="preserve"> </w:t>
      </w:r>
      <w:r w:rsidRPr="00220CF0">
        <w:t>ФОРМ</w:t>
      </w:r>
      <w:r w:rsidRPr="00220CF0">
        <w:rPr>
          <w:spacing w:val="1"/>
        </w:rPr>
        <w:t xml:space="preserve"> </w:t>
      </w:r>
      <w:r w:rsidRPr="00220CF0">
        <w:t>УЧЕБНО-ИССЛЕДОВАТЕЛЬСКОЙ</w:t>
      </w:r>
      <w:r w:rsidRPr="00220CF0">
        <w:rPr>
          <w:spacing w:val="1"/>
        </w:rPr>
        <w:t xml:space="preserve"> </w:t>
      </w:r>
      <w:r w:rsidRPr="00220CF0">
        <w:t>И</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РАМКАХ</w:t>
      </w:r>
      <w:r w:rsidRPr="00220CF0">
        <w:rPr>
          <w:spacing w:val="-9"/>
        </w:rPr>
        <w:t xml:space="preserve"> </w:t>
      </w:r>
      <w:r w:rsidRPr="00220CF0">
        <w:t>УРОЧНОЙ</w:t>
      </w:r>
      <w:r w:rsidRPr="00220CF0">
        <w:rPr>
          <w:spacing w:val="-6"/>
        </w:rPr>
        <w:t xml:space="preserve"> </w:t>
      </w:r>
      <w:r w:rsidRPr="00220CF0">
        <w:t>И ВНЕУРОЧНОЙ</w:t>
      </w:r>
      <w:r w:rsidRPr="00220CF0">
        <w:rPr>
          <w:spacing w:val="-1"/>
        </w:rPr>
        <w:t xml:space="preserve"> </w:t>
      </w:r>
      <w:r w:rsidRPr="00220CF0">
        <w:t>ДЕЯТЕЛЬНОСТИ</w:t>
      </w:r>
    </w:p>
    <w:p w:rsidR="00B45568" w:rsidRPr="00220CF0" w:rsidRDefault="00840733" w:rsidP="000F2D75">
      <w:pPr>
        <w:pStyle w:val="a3"/>
        <w:spacing w:line="276" w:lineRule="auto"/>
        <w:ind w:left="1247" w:right="794"/>
      </w:pPr>
      <w:r w:rsidRPr="00220CF0">
        <w:t>Одним из важнейших путей формирования универсальных учебных действий (УУД) в</w:t>
      </w:r>
      <w:r w:rsidRPr="00220CF0">
        <w:rPr>
          <w:spacing w:val="1"/>
        </w:rPr>
        <w:t xml:space="preserve"> </w:t>
      </w:r>
      <w:r w:rsidRPr="00220CF0">
        <w:t>основной</w:t>
      </w:r>
      <w:r w:rsidRPr="00220CF0">
        <w:rPr>
          <w:spacing w:val="1"/>
        </w:rPr>
        <w:t xml:space="preserve"> </w:t>
      </w:r>
      <w:r w:rsidRPr="00220CF0">
        <w:t>школе</w:t>
      </w:r>
      <w:r w:rsidRPr="00220CF0">
        <w:rPr>
          <w:spacing w:val="1"/>
        </w:rPr>
        <w:t xml:space="preserve"> </w:t>
      </w:r>
      <w:r w:rsidRPr="00220CF0">
        <w:t>является</w:t>
      </w:r>
      <w:r w:rsidRPr="00220CF0">
        <w:rPr>
          <w:spacing w:val="1"/>
        </w:rPr>
        <w:t xml:space="preserve"> </w:t>
      </w:r>
      <w:r w:rsidRPr="00220CF0">
        <w:t>включение</w:t>
      </w:r>
      <w:r w:rsidRPr="00220CF0">
        <w:rPr>
          <w:spacing w:val="1"/>
        </w:rPr>
        <w:t xml:space="preserve"> </w:t>
      </w:r>
      <w:r w:rsidRPr="00220CF0">
        <w:t>обучающихся</w:t>
      </w:r>
      <w:r w:rsidRPr="00220CF0">
        <w:rPr>
          <w:spacing w:val="1"/>
        </w:rPr>
        <w:t xml:space="preserve"> </w:t>
      </w:r>
      <w:r w:rsidRPr="00220CF0">
        <w:t>в</w:t>
      </w:r>
      <w:r w:rsidRPr="00220CF0">
        <w:rPr>
          <w:spacing w:val="1"/>
        </w:rPr>
        <w:t xml:space="preserve"> </w:t>
      </w:r>
      <w:r w:rsidRPr="00220CF0">
        <w:t>учебно-исследовательскую</w:t>
      </w:r>
      <w:r w:rsidRPr="00220CF0">
        <w:rPr>
          <w:spacing w:val="1"/>
        </w:rPr>
        <w:t xml:space="preserve"> </w:t>
      </w:r>
      <w:r w:rsidRPr="00220CF0">
        <w:t>и</w:t>
      </w:r>
      <w:r w:rsidRPr="00220CF0">
        <w:rPr>
          <w:spacing w:val="1"/>
        </w:rPr>
        <w:t xml:space="preserve"> </w:t>
      </w:r>
      <w:r w:rsidRPr="00220CF0">
        <w:t>проектную деятельность (УИПД), которая должна быть организована во всех видах</w:t>
      </w:r>
      <w:r w:rsidRPr="00220CF0">
        <w:rPr>
          <w:spacing w:val="1"/>
        </w:rPr>
        <w:t xml:space="preserve"> </w:t>
      </w:r>
      <w:r w:rsidRPr="00220CF0">
        <w:t>образовательных организаций при получении основного общего образования на основе</w:t>
      </w:r>
      <w:r w:rsidRPr="00220CF0">
        <w:rPr>
          <w:spacing w:val="1"/>
        </w:rPr>
        <w:t xml:space="preserve"> </w:t>
      </w:r>
      <w:r w:rsidRPr="00220CF0">
        <w:t>программы</w:t>
      </w:r>
      <w:r w:rsidRPr="00220CF0">
        <w:rPr>
          <w:spacing w:val="-1"/>
        </w:rPr>
        <w:t xml:space="preserve"> </w:t>
      </w:r>
      <w:r w:rsidRPr="00220CF0">
        <w:t>формирования УУД,</w:t>
      </w:r>
      <w:r w:rsidRPr="00220CF0">
        <w:rPr>
          <w:spacing w:val="-2"/>
        </w:rPr>
        <w:t xml:space="preserve"> </w:t>
      </w:r>
      <w:r w:rsidRPr="00220CF0">
        <w:t>разработанной в</w:t>
      </w:r>
      <w:r w:rsidRPr="00220CF0">
        <w:rPr>
          <w:spacing w:val="-2"/>
        </w:rPr>
        <w:t xml:space="preserve"> </w:t>
      </w:r>
      <w:r w:rsidRPr="00220CF0">
        <w:t>каждой</w:t>
      </w:r>
      <w:r w:rsidRPr="00220CF0">
        <w:rPr>
          <w:spacing w:val="1"/>
        </w:rPr>
        <w:t xml:space="preserve"> </w:t>
      </w:r>
      <w:r w:rsidRPr="00220CF0">
        <w:t>организации.</w:t>
      </w:r>
    </w:p>
    <w:p w:rsidR="00B45568" w:rsidRPr="00220CF0" w:rsidRDefault="00840733" w:rsidP="000F2D75">
      <w:pPr>
        <w:pStyle w:val="a3"/>
        <w:spacing w:line="276" w:lineRule="auto"/>
        <w:ind w:left="1247" w:right="794"/>
      </w:pPr>
      <w:r w:rsidRPr="00220CF0">
        <w:t>Организация</w:t>
      </w:r>
      <w:r w:rsidRPr="00220CF0">
        <w:rPr>
          <w:spacing w:val="1"/>
        </w:rPr>
        <w:t xml:space="preserve"> </w:t>
      </w:r>
      <w:r w:rsidRPr="00220CF0">
        <w:t>УИПД</w:t>
      </w:r>
      <w:r w:rsidRPr="00220CF0">
        <w:rPr>
          <w:spacing w:val="1"/>
        </w:rPr>
        <w:t xml:space="preserve"> </w:t>
      </w:r>
      <w:r w:rsidRPr="00220CF0">
        <w:t>призвана</w:t>
      </w:r>
      <w:r w:rsidRPr="00220CF0">
        <w:rPr>
          <w:spacing w:val="1"/>
        </w:rPr>
        <w:t xml:space="preserve"> </w:t>
      </w:r>
      <w:r w:rsidRPr="00220CF0">
        <w:t>обеспечивать</w:t>
      </w:r>
      <w:r w:rsidRPr="00220CF0">
        <w:rPr>
          <w:spacing w:val="1"/>
        </w:rPr>
        <w:t xml:space="preserve"> </w:t>
      </w:r>
      <w:r w:rsidRPr="00220CF0">
        <w:t>формирование</w:t>
      </w:r>
      <w:r w:rsidRPr="00220CF0">
        <w:rPr>
          <w:spacing w:val="1"/>
        </w:rPr>
        <w:t xml:space="preserve"> </w:t>
      </w:r>
      <w:r w:rsidRPr="00220CF0">
        <w:t>у</w:t>
      </w:r>
      <w:r w:rsidRPr="00220CF0">
        <w:rPr>
          <w:spacing w:val="1"/>
        </w:rPr>
        <w:t xml:space="preserve"> </w:t>
      </w:r>
      <w:r w:rsidRPr="00220CF0">
        <w:t>обучающихся</w:t>
      </w:r>
      <w:r w:rsidRPr="00220CF0">
        <w:rPr>
          <w:spacing w:val="1"/>
        </w:rPr>
        <w:t xml:space="preserve"> </w:t>
      </w:r>
      <w:r w:rsidRPr="00220CF0">
        <w:t>опыта</w:t>
      </w:r>
      <w:r w:rsidRPr="00220CF0">
        <w:rPr>
          <w:spacing w:val="1"/>
        </w:rPr>
        <w:t xml:space="preserve"> </w:t>
      </w:r>
      <w:r w:rsidRPr="00220CF0">
        <w:t>применения</w:t>
      </w:r>
      <w:r w:rsidRPr="00220CF0">
        <w:rPr>
          <w:spacing w:val="1"/>
        </w:rPr>
        <w:t xml:space="preserve"> </w:t>
      </w:r>
      <w:r w:rsidRPr="00220CF0">
        <w:t>УУД</w:t>
      </w:r>
      <w:r w:rsidRPr="00220CF0">
        <w:rPr>
          <w:spacing w:val="1"/>
        </w:rPr>
        <w:t xml:space="preserve"> </w:t>
      </w:r>
      <w:r w:rsidRPr="00220CF0">
        <w:t>в</w:t>
      </w:r>
      <w:r w:rsidRPr="00220CF0">
        <w:rPr>
          <w:spacing w:val="1"/>
        </w:rPr>
        <w:t xml:space="preserve"> </w:t>
      </w:r>
      <w:r w:rsidRPr="00220CF0">
        <w:t>жизненных</w:t>
      </w:r>
      <w:r w:rsidRPr="00220CF0">
        <w:rPr>
          <w:spacing w:val="1"/>
        </w:rPr>
        <w:t xml:space="preserve"> </w:t>
      </w:r>
      <w:r w:rsidRPr="00220CF0">
        <w:t>ситуациях,</w:t>
      </w:r>
      <w:r w:rsidRPr="00220CF0">
        <w:rPr>
          <w:spacing w:val="1"/>
        </w:rPr>
        <w:t xml:space="preserve"> </w:t>
      </w:r>
      <w:r w:rsidRPr="00220CF0">
        <w:t>навыков</w:t>
      </w:r>
      <w:r w:rsidRPr="00220CF0">
        <w:rPr>
          <w:spacing w:val="1"/>
        </w:rPr>
        <w:t xml:space="preserve"> </w:t>
      </w:r>
      <w:r w:rsidRPr="00220CF0">
        <w:t>учебного</w:t>
      </w:r>
      <w:r w:rsidRPr="00220CF0">
        <w:rPr>
          <w:spacing w:val="1"/>
        </w:rPr>
        <w:t xml:space="preserve"> </w:t>
      </w:r>
      <w:r w:rsidRPr="00220CF0">
        <w:t>сотрудничества</w:t>
      </w:r>
      <w:r w:rsidRPr="00220CF0">
        <w:rPr>
          <w:spacing w:val="1"/>
        </w:rPr>
        <w:t xml:space="preserve"> </w:t>
      </w:r>
      <w:r w:rsidRPr="00220CF0">
        <w:t>и</w:t>
      </w:r>
      <w:r w:rsidRPr="00220CF0">
        <w:rPr>
          <w:spacing w:val="1"/>
        </w:rPr>
        <w:t xml:space="preserve"> </w:t>
      </w:r>
      <w:r w:rsidRPr="00220CF0">
        <w:t>социального взаимодействия со сверстниками, обучающимися младшего и старшего</w:t>
      </w:r>
      <w:r w:rsidRPr="00220CF0">
        <w:rPr>
          <w:spacing w:val="1"/>
        </w:rPr>
        <w:t xml:space="preserve"> </w:t>
      </w:r>
      <w:r w:rsidRPr="00220CF0">
        <w:t>возраста,</w:t>
      </w:r>
      <w:r w:rsidRPr="00220CF0">
        <w:rPr>
          <w:spacing w:val="-1"/>
        </w:rPr>
        <w:t xml:space="preserve"> </w:t>
      </w:r>
      <w:r w:rsidRPr="00220CF0">
        <w:t>взрослыми.</w:t>
      </w:r>
    </w:p>
    <w:p w:rsidR="00B45568" w:rsidRPr="00220CF0" w:rsidRDefault="00840733" w:rsidP="000F2D75">
      <w:pPr>
        <w:pStyle w:val="a3"/>
        <w:spacing w:line="276" w:lineRule="auto"/>
        <w:ind w:left="1247" w:right="794"/>
      </w:pPr>
      <w:r w:rsidRPr="00220CF0">
        <w:t>УИПД</w:t>
      </w:r>
      <w:r w:rsidRPr="00220CF0">
        <w:rPr>
          <w:spacing w:val="1"/>
        </w:rPr>
        <w:t xml:space="preserve"> </w:t>
      </w:r>
      <w:r w:rsidRPr="00220CF0">
        <w:t>обучающихся</w:t>
      </w:r>
      <w:r w:rsidRPr="00220CF0">
        <w:rPr>
          <w:spacing w:val="1"/>
        </w:rPr>
        <w:t xml:space="preserve"> </w:t>
      </w:r>
      <w:r w:rsidRPr="00220CF0">
        <w:t>должна</w:t>
      </w:r>
      <w:r w:rsidRPr="00220CF0">
        <w:rPr>
          <w:spacing w:val="1"/>
        </w:rPr>
        <w:t xml:space="preserve"> </w:t>
      </w:r>
      <w:r w:rsidRPr="00220CF0">
        <w:t>быть</w:t>
      </w:r>
      <w:r w:rsidRPr="00220CF0">
        <w:rPr>
          <w:spacing w:val="1"/>
        </w:rPr>
        <w:t xml:space="preserve"> </w:t>
      </w:r>
      <w:r w:rsidRPr="00220CF0">
        <w:t>сориентирована</w:t>
      </w:r>
      <w:r w:rsidRPr="00220CF0">
        <w:rPr>
          <w:spacing w:val="1"/>
        </w:rPr>
        <w:t xml:space="preserve"> </w:t>
      </w:r>
      <w:r w:rsidRPr="00220CF0">
        <w:t>на</w:t>
      </w:r>
      <w:r w:rsidRPr="00220CF0">
        <w:rPr>
          <w:spacing w:val="1"/>
        </w:rPr>
        <w:t xml:space="preserve"> </w:t>
      </w:r>
      <w:r w:rsidRPr="00220CF0">
        <w:t>формирование</w:t>
      </w:r>
      <w:r w:rsidRPr="00220CF0">
        <w:rPr>
          <w:spacing w:val="1"/>
        </w:rPr>
        <w:t xml:space="preserve"> </w:t>
      </w:r>
      <w:r w:rsidRPr="00220CF0">
        <w:t>и</w:t>
      </w:r>
      <w:r w:rsidRPr="00220CF0">
        <w:rPr>
          <w:spacing w:val="1"/>
        </w:rPr>
        <w:t xml:space="preserve"> </w:t>
      </w:r>
      <w:r w:rsidRPr="00220CF0">
        <w:t>развитие</w:t>
      </w:r>
      <w:r w:rsidRPr="00220CF0">
        <w:rPr>
          <w:spacing w:val="1"/>
        </w:rPr>
        <w:t xml:space="preserve"> </w:t>
      </w:r>
      <w:r w:rsidRPr="00220CF0">
        <w:t>у</w:t>
      </w:r>
      <w:r w:rsidRPr="00220CF0">
        <w:rPr>
          <w:spacing w:val="1"/>
        </w:rPr>
        <w:t xml:space="preserve"> </w:t>
      </w:r>
      <w:r w:rsidRPr="00220CF0">
        <w:t>школьников</w:t>
      </w:r>
      <w:r w:rsidRPr="00220CF0">
        <w:rPr>
          <w:spacing w:val="1"/>
        </w:rPr>
        <w:t xml:space="preserve"> </w:t>
      </w:r>
      <w:r w:rsidRPr="00220CF0">
        <w:t>научного</w:t>
      </w:r>
      <w:r w:rsidRPr="00220CF0">
        <w:rPr>
          <w:spacing w:val="1"/>
        </w:rPr>
        <w:t xml:space="preserve"> </w:t>
      </w:r>
      <w:r w:rsidRPr="00220CF0">
        <w:t>способа</w:t>
      </w:r>
      <w:r w:rsidRPr="00220CF0">
        <w:rPr>
          <w:spacing w:val="1"/>
        </w:rPr>
        <w:t xml:space="preserve"> </w:t>
      </w:r>
      <w:r w:rsidRPr="00220CF0">
        <w:t>мышления,</w:t>
      </w:r>
      <w:r w:rsidRPr="00220CF0">
        <w:rPr>
          <w:spacing w:val="1"/>
        </w:rPr>
        <w:t xml:space="preserve"> </w:t>
      </w:r>
      <w:r w:rsidRPr="00220CF0">
        <w:t>устойчивого</w:t>
      </w:r>
      <w:r w:rsidRPr="00220CF0">
        <w:rPr>
          <w:spacing w:val="1"/>
        </w:rPr>
        <w:t xml:space="preserve"> </w:t>
      </w:r>
      <w:r w:rsidRPr="00220CF0">
        <w:t>познавательного</w:t>
      </w:r>
      <w:r w:rsidRPr="00220CF0">
        <w:rPr>
          <w:spacing w:val="1"/>
        </w:rPr>
        <w:t xml:space="preserve"> </w:t>
      </w:r>
      <w:r w:rsidRPr="00220CF0">
        <w:t>интереса,</w:t>
      </w:r>
      <w:r w:rsidRPr="00220CF0">
        <w:rPr>
          <w:spacing w:val="1"/>
        </w:rPr>
        <w:t xml:space="preserve"> </w:t>
      </w:r>
      <w:r w:rsidRPr="00220CF0">
        <w:t>готовности</w:t>
      </w:r>
      <w:r w:rsidRPr="00220CF0">
        <w:rPr>
          <w:spacing w:val="1"/>
        </w:rPr>
        <w:t xml:space="preserve"> </w:t>
      </w:r>
      <w:r w:rsidRPr="00220CF0">
        <w:t>к</w:t>
      </w:r>
      <w:r w:rsidRPr="00220CF0">
        <w:rPr>
          <w:spacing w:val="1"/>
        </w:rPr>
        <w:t xml:space="preserve"> </w:t>
      </w:r>
      <w:r w:rsidRPr="00220CF0">
        <w:t>постоянному</w:t>
      </w:r>
      <w:r w:rsidRPr="00220CF0">
        <w:rPr>
          <w:spacing w:val="1"/>
        </w:rPr>
        <w:t xml:space="preserve"> </w:t>
      </w:r>
      <w:r w:rsidRPr="00220CF0">
        <w:t>саморазвитию</w:t>
      </w:r>
      <w:r w:rsidRPr="00220CF0">
        <w:rPr>
          <w:spacing w:val="1"/>
        </w:rPr>
        <w:t xml:space="preserve"> </w:t>
      </w:r>
      <w:r w:rsidRPr="00220CF0">
        <w:t>и</w:t>
      </w:r>
      <w:r w:rsidRPr="00220CF0">
        <w:rPr>
          <w:spacing w:val="1"/>
        </w:rPr>
        <w:t xml:space="preserve"> </w:t>
      </w:r>
      <w:r w:rsidRPr="00220CF0">
        <w:t>самообразованию,</w:t>
      </w:r>
      <w:r w:rsidRPr="00220CF0">
        <w:rPr>
          <w:spacing w:val="1"/>
        </w:rPr>
        <w:t xml:space="preserve"> </w:t>
      </w:r>
      <w:r w:rsidRPr="00220CF0">
        <w:t>способности</w:t>
      </w:r>
      <w:r w:rsidRPr="00220CF0">
        <w:rPr>
          <w:spacing w:val="1"/>
        </w:rPr>
        <w:t xml:space="preserve"> </w:t>
      </w:r>
      <w:r w:rsidRPr="00220CF0">
        <w:t>к</w:t>
      </w:r>
      <w:r w:rsidRPr="00220CF0">
        <w:rPr>
          <w:spacing w:val="1"/>
        </w:rPr>
        <w:t xml:space="preserve"> </w:t>
      </w:r>
      <w:r w:rsidRPr="00220CF0">
        <w:t>проявлению</w:t>
      </w:r>
      <w:r w:rsidRPr="00220CF0">
        <w:rPr>
          <w:spacing w:val="1"/>
        </w:rPr>
        <w:t xml:space="preserve"> </w:t>
      </w:r>
      <w:r w:rsidRPr="00220CF0">
        <w:t>самостоятельности</w:t>
      </w:r>
      <w:r w:rsidRPr="00220CF0">
        <w:rPr>
          <w:spacing w:val="1"/>
        </w:rPr>
        <w:t xml:space="preserve"> </w:t>
      </w:r>
      <w:r w:rsidRPr="00220CF0">
        <w:t>и</w:t>
      </w:r>
      <w:r w:rsidRPr="00220CF0">
        <w:rPr>
          <w:spacing w:val="1"/>
        </w:rPr>
        <w:t xml:space="preserve"> </w:t>
      </w:r>
      <w:r w:rsidRPr="00220CF0">
        <w:t>творчества</w:t>
      </w:r>
      <w:r w:rsidRPr="00220CF0">
        <w:rPr>
          <w:spacing w:val="1"/>
        </w:rPr>
        <w:t xml:space="preserve"> </w:t>
      </w:r>
      <w:r w:rsidRPr="00220CF0">
        <w:t>при</w:t>
      </w:r>
      <w:r w:rsidRPr="00220CF0">
        <w:rPr>
          <w:spacing w:val="1"/>
        </w:rPr>
        <w:t xml:space="preserve"> </w:t>
      </w:r>
      <w:r w:rsidRPr="00220CF0">
        <w:t>решении</w:t>
      </w:r>
      <w:r w:rsidRPr="00220CF0">
        <w:rPr>
          <w:spacing w:val="1"/>
        </w:rPr>
        <w:t xml:space="preserve"> </w:t>
      </w:r>
      <w:r w:rsidRPr="00220CF0">
        <w:t>личностно</w:t>
      </w:r>
      <w:r w:rsidRPr="00220CF0">
        <w:rPr>
          <w:spacing w:val="1"/>
        </w:rPr>
        <w:t xml:space="preserve"> </w:t>
      </w:r>
      <w:r w:rsidRPr="00220CF0">
        <w:t>и</w:t>
      </w:r>
      <w:r w:rsidRPr="00220CF0">
        <w:rPr>
          <w:spacing w:val="1"/>
        </w:rPr>
        <w:t xml:space="preserve"> </w:t>
      </w:r>
      <w:r w:rsidRPr="00220CF0">
        <w:t>социально</w:t>
      </w:r>
      <w:r w:rsidRPr="00220CF0">
        <w:rPr>
          <w:spacing w:val="1"/>
        </w:rPr>
        <w:t xml:space="preserve"> </w:t>
      </w:r>
      <w:r w:rsidRPr="00220CF0">
        <w:t>значимых</w:t>
      </w:r>
      <w:r w:rsidRPr="00220CF0">
        <w:rPr>
          <w:spacing w:val="1"/>
        </w:rPr>
        <w:t xml:space="preserve"> </w:t>
      </w:r>
      <w:r w:rsidRPr="00220CF0">
        <w:t>проблем.</w:t>
      </w:r>
      <w:r w:rsidRPr="00220CF0">
        <w:rPr>
          <w:spacing w:val="1"/>
        </w:rPr>
        <w:t xml:space="preserve"> </w:t>
      </w:r>
      <w:r w:rsidRPr="00220CF0">
        <w:t>УИПД</w:t>
      </w:r>
      <w:r w:rsidRPr="00220CF0">
        <w:rPr>
          <w:spacing w:val="1"/>
        </w:rPr>
        <w:t xml:space="preserve"> </w:t>
      </w:r>
      <w:r w:rsidRPr="00220CF0">
        <w:t>может</w:t>
      </w:r>
      <w:r w:rsidRPr="00220CF0">
        <w:rPr>
          <w:spacing w:val="1"/>
        </w:rPr>
        <w:t xml:space="preserve"> </w:t>
      </w:r>
      <w:r w:rsidRPr="00220CF0">
        <w:t>осуществляться</w:t>
      </w:r>
      <w:r w:rsidRPr="00220CF0">
        <w:rPr>
          <w:spacing w:val="1"/>
        </w:rPr>
        <w:t xml:space="preserve"> </w:t>
      </w:r>
      <w:r w:rsidRPr="00220CF0">
        <w:t>обучающимися</w:t>
      </w:r>
      <w:r w:rsidRPr="00220CF0">
        <w:rPr>
          <w:spacing w:val="1"/>
        </w:rPr>
        <w:t xml:space="preserve"> </w:t>
      </w:r>
      <w:r w:rsidRPr="00220CF0">
        <w:t>индивидуально</w:t>
      </w:r>
      <w:r w:rsidRPr="00220CF0">
        <w:rPr>
          <w:spacing w:val="1"/>
        </w:rPr>
        <w:t xml:space="preserve"> </w:t>
      </w:r>
      <w:r w:rsidRPr="00220CF0">
        <w:t>и</w:t>
      </w:r>
      <w:r w:rsidRPr="00220CF0">
        <w:rPr>
          <w:spacing w:val="1"/>
        </w:rPr>
        <w:t xml:space="preserve"> </w:t>
      </w:r>
      <w:r w:rsidRPr="00220CF0">
        <w:t>коллективно</w:t>
      </w:r>
      <w:r w:rsidRPr="00220CF0">
        <w:rPr>
          <w:spacing w:val="-1"/>
        </w:rPr>
        <w:t xml:space="preserve"> </w:t>
      </w:r>
      <w:r w:rsidRPr="00220CF0">
        <w:t>(в</w:t>
      </w:r>
      <w:r w:rsidRPr="00220CF0">
        <w:rPr>
          <w:spacing w:val="-2"/>
        </w:rPr>
        <w:t xml:space="preserve"> </w:t>
      </w:r>
      <w:r w:rsidRPr="00220CF0">
        <w:t>составе</w:t>
      </w:r>
      <w:r w:rsidRPr="00220CF0">
        <w:rPr>
          <w:spacing w:val="1"/>
        </w:rPr>
        <w:t xml:space="preserve"> </w:t>
      </w:r>
      <w:r w:rsidRPr="00220CF0">
        <w:t>малых</w:t>
      </w:r>
      <w:r w:rsidRPr="00220CF0">
        <w:rPr>
          <w:spacing w:val="1"/>
        </w:rPr>
        <w:t xml:space="preserve"> </w:t>
      </w:r>
      <w:r w:rsidRPr="00220CF0">
        <w:t>групп,</w:t>
      </w:r>
      <w:r w:rsidRPr="00220CF0">
        <w:rPr>
          <w:spacing w:val="-1"/>
        </w:rPr>
        <w:t xml:space="preserve"> </w:t>
      </w:r>
      <w:r w:rsidRPr="00220CF0">
        <w:t>класса).</w:t>
      </w:r>
    </w:p>
    <w:p w:rsidR="00B45568" w:rsidRPr="00220CF0" w:rsidRDefault="00840733" w:rsidP="000F2D75">
      <w:pPr>
        <w:pStyle w:val="a3"/>
        <w:spacing w:line="276" w:lineRule="auto"/>
        <w:ind w:left="1247" w:right="794"/>
      </w:pPr>
      <w:r w:rsidRPr="00220CF0">
        <w:t>Результаты учебных исследований и проектов, реализуемых обучающимися в рамках</w:t>
      </w:r>
      <w:r w:rsidRPr="00220CF0">
        <w:rPr>
          <w:spacing w:val="1"/>
        </w:rPr>
        <w:t xml:space="preserve"> </w:t>
      </w:r>
      <w:r w:rsidRPr="00220CF0">
        <w:lastRenderedPageBreak/>
        <w:t>урочной</w:t>
      </w:r>
      <w:r w:rsidRPr="00220CF0">
        <w:rPr>
          <w:spacing w:val="1"/>
        </w:rPr>
        <w:t xml:space="preserve"> </w:t>
      </w:r>
      <w:r w:rsidRPr="00220CF0">
        <w:t>и</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являются</w:t>
      </w:r>
      <w:r w:rsidRPr="00220CF0">
        <w:rPr>
          <w:spacing w:val="1"/>
        </w:rPr>
        <w:t xml:space="preserve"> </w:t>
      </w:r>
      <w:r w:rsidRPr="00220CF0">
        <w:t>важнейшими</w:t>
      </w:r>
      <w:r w:rsidRPr="00220CF0">
        <w:rPr>
          <w:spacing w:val="1"/>
        </w:rPr>
        <w:t xml:space="preserve"> </w:t>
      </w:r>
      <w:r w:rsidRPr="00220CF0">
        <w:t>показателями</w:t>
      </w:r>
      <w:r w:rsidRPr="00220CF0">
        <w:rPr>
          <w:spacing w:val="1"/>
        </w:rPr>
        <w:t xml:space="preserve"> </w:t>
      </w:r>
      <w:r w:rsidRPr="00220CF0">
        <w:t>уровня</w:t>
      </w:r>
      <w:r w:rsidRPr="00220CF0">
        <w:rPr>
          <w:spacing w:val="1"/>
        </w:rPr>
        <w:t xml:space="preserve"> </w:t>
      </w:r>
      <w:r w:rsidRPr="00220CF0">
        <w:t>сформированности</w:t>
      </w:r>
      <w:r w:rsidRPr="00220CF0">
        <w:rPr>
          <w:spacing w:val="1"/>
        </w:rPr>
        <w:t xml:space="preserve"> </w:t>
      </w:r>
      <w:r w:rsidRPr="00220CF0">
        <w:t>у</w:t>
      </w:r>
      <w:r w:rsidRPr="00220CF0">
        <w:rPr>
          <w:spacing w:val="1"/>
        </w:rPr>
        <w:t xml:space="preserve"> </w:t>
      </w:r>
      <w:r w:rsidRPr="00220CF0">
        <w:t>школьников</w:t>
      </w:r>
      <w:r w:rsidRPr="00220CF0">
        <w:rPr>
          <w:spacing w:val="1"/>
        </w:rPr>
        <w:t xml:space="preserve"> </w:t>
      </w:r>
      <w:r w:rsidRPr="00220CF0">
        <w:t>комплекса</w:t>
      </w:r>
      <w:r w:rsidRPr="00220CF0">
        <w:rPr>
          <w:spacing w:val="1"/>
        </w:rPr>
        <w:t xml:space="preserve"> </w:t>
      </w:r>
      <w:r w:rsidRPr="00220CF0">
        <w:t>познавательных,</w:t>
      </w:r>
      <w:r w:rsidRPr="00220CF0">
        <w:rPr>
          <w:spacing w:val="1"/>
        </w:rPr>
        <w:t xml:space="preserve"> </w:t>
      </w:r>
      <w:r w:rsidRPr="00220CF0">
        <w:t>коммуникативных</w:t>
      </w:r>
      <w:r w:rsidRPr="00220CF0">
        <w:rPr>
          <w:spacing w:val="1"/>
        </w:rPr>
        <w:t xml:space="preserve"> </w:t>
      </w:r>
      <w:r w:rsidRPr="00220CF0">
        <w:t>и</w:t>
      </w:r>
      <w:r w:rsidRPr="00220CF0">
        <w:rPr>
          <w:spacing w:val="1"/>
        </w:rPr>
        <w:t xml:space="preserve"> </w:t>
      </w:r>
      <w:r w:rsidRPr="00220CF0">
        <w:t>регулятивных</w:t>
      </w:r>
      <w:r w:rsidRPr="00220CF0">
        <w:rPr>
          <w:spacing w:val="1"/>
        </w:rPr>
        <w:t xml:space="preserve"> </w:t>
      </w:r>
      <w:r w:rsidRPr="00220CF0">
        <w:t>учебных</w:t>
      </w:r>
      <w:r w:rsidRPr="00220CF0">
        <w:rPr>
          <w:spacing w:val="1"/>
        </w:rPr>
        <w:t xml:space="preserve"> </w:t>
      </w:r>
      <w:r w:rsidRPr="00220CF0">
        <w:t>действий,</w:t>
      </w:r>
      <w:r w:rsidRPr="00220CF0">
        <w:rPr>
          <w:spacing w:val="1"/>
        </w:rPr>
        <w:t xml:space="preserve"> </w:t>
      </w:r>
      <w:r w:rsidRPr="00220CF0">
        <w:t>исследовательских</w:t>
      </w:r>
      <w:r w:rsidRPr="00220CF0">
        <w:rPr>
          <w:spacing w:val="1"/>
        </w:rPr>
        <w:t xml:space="preserve"> </w:t>
      </w:r>
      <w:r w:rsidRPr="00220CF0">
        <w:t>и</w:t>
      </w:r>
      <w:r w:rsidRPr="00220CF0">
        <w:rPr>
          <w:spacing w:val="1"/>
        </w:rPr>
        <w:t xml:space="preserve"> </w:t>
      </w:r>
      <w:r w:rsidRPr="00220CF0">
        <w:t>проектных</w:t>
      </w:r>
      <w:r w:rsidRPr="00220CF0">
        <w:rPr>
          <w:spacing w:val="1"/>
        </w:rPr>
        <w:t xml:space="preserve"> </w:t>
      </w:r>
      <w:r w:rsidRPr="00220CF0">
        <w:t>компетенций,</w:t>
      </w:r>
      <w:r w:rsidRPr="00220CF0">
        <w:rPr>
          <w:spacing w:val="1"/>
        </w:rPr>
        <w:t xml:space="preserve"> </w:t>
      </w:r>
      <w:r w:rsidRPr="00220CF0">
        <w:t>предметных</w:t>
      </w:r>
      <w:r w:rsidRPr="00220CF0">
        <w:rPr>
          <w:spacing w:val="1"/>
        </w:rPr>
        <w:t xml:space="preserve"> </w:t>
      </w:r>
      <w:r w:rsidRPr="00220CF0">
        <w:t>и</w:t>
      </w:r>
      <w:r w:rsidRPr="00220CF0">
        <w:rPr>
          <w:spacing w:val="1"/>
        </w:rPr>
        <w:t xml:space="preserve"> </w:t>
      </w:r>
      <w:r w:rsidRPr="00220CF0">
        <w:t>междисциплинарных</w:t>
      </w:r>
      <w:r w:rsidRPr="00220CF0">
        <w:rPr>
          <w:spacing w:val="1"/>
        </w:rPr>
        <w:t xml:space="preserve"> </w:t>
      </w:r>
      <w:r w:rsidRPr="00220CF0">
        <w:t>знаний.</w:t>
      </w:r>
      <w:r w:rsidRPr="00220CF0">
        <w:rPr>
          <w:spacing w:val="1"/>
        </w:rPr>
        <w:t xml:space="preserve"> </w:t>
      </w:r>
      <w:r w:rsidRPr="00220CF0">
        <w:t>В</w:t>
      </w:r>
      <w:r w:rsidRPr="00220CF0">
        <w:rPr>
          <w:spacing w:val="1"/>
        </w:rPr>
        <w:t xml:space="preserve"> </w:t>
      </w:r>
      <w:r w:rsidRPr="00220CF0">
        <w:t>ходе</w:t>
      </w:r>
      <w:r w:rsidRPr="00220CF0">
        <w:rPr>
          <w:spacing w:val="1"/>
        </w:rPr>
        <w:t xml:space="preserve"> </w:t>
      </w:r>
      <w:r w:rsidRPr="00220CF0">
        <w:t>оценивания</w:t>
      </w:r>
      <w:r w:rsidRPr="00220CF0">
        <w:rPr>
          <w:spacing w:val="1"/>
        </w:rPr>
        <w:t xml:space="preserve"> </w:t>
      </w:r>
      <w:r w:rsidRPr="00220CF0">
        <w:t>учебно-</w:t>
      </w:r>
      <w:r w:rsidRPr="00220CF0">
        <w:rPr>
          <w:spacing w:val="-57"/>
        </w:rPr>
        <w:t xml:space="preserve"> </w:t>
      </w:r>
      <w:r w:rsidRPr="00220CF0">
        <w:t>исследовательской</w:t>
      </w:r>
      <w:r w:rsidRPr="00220CF0">
        <w:rPr>
          <w:spacing w:val="1"/>
        </w:rPr>
        <w:t xml:space="preserve"> </w:t>
      </w:r>
      <w:r w:rsidRPr="00220CF0">
        <w:t>и</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универсальные</w:t>
      </w:r>
      <w:r w:rsidRPr="00220CF0">
        <w:rPr>
          <w:spacing w:val="1"/>
        </w:rPr>
        <w:t xml:space="preserve"> </w:t>
      </w:r>
      <w:r w:rsidRPr="00220CF0">
        <w:t>учебные</w:t>
      </w:r>
      <w:r w:rsidRPr="00220CF0">
        <w:rPr>
          <w:spacing w:val="1"/>
        </w:rPr>
        <w:t xml:space="preserve"> </w:t>
      </w:r>
      <w:r w:rsidRPr="00220CF0">
        <w:t>действия</w:t>
      </w:r>
      <w:r w:rsidRPr="00220CF0">
        <w:rPr>
          <w:spacing w:val="1"/>
        </w:rPr>
        <w:t xml:space="preserve"> </w:t>
      </w:r>
      <w:r w:rsidRPr="00220CF0">
        <w:t>оцениваются</w:t>
      </w:r>
      <w:r w:rsidRPr="00220CF0">
        <w:rPr>
          <w:spacing w:val="-1"/>
        </w:rPr>
        <w:t xml:space="preserve"> </w:t>
      </w:r>
      <w:r w:rsidRPr="00220CF0">
        <w:t>на</w:t>
      </w:r>
      <w:r w:rsidRPr="00220CF0">
        <w:rPr>
          <w:spacing w:val="-1"/>
        </w:rPr>
        <w:t xml:space="preserve"> </w:t>
      </w:r>
      <w:r w:rsidRPr="00220CF0">
        <w:t>протяжении всего</w:t>
      </w:r>
      <w:r w:rsidRPr="00220CF0">
        <w:rPr>
          <w:spacing w:val="-2"/>
        </w:rPr>
        <w:t xml:space="preserve"> </w:t>
      </w:r>
      <w:r w:rsidRPr="00220CF0">
        <w:t>процесса</w:t>
      </w:r>
      <w:r w:rsidRPr="00220CF0">
        <w:rPr>
          <w:spacing w:val="-1"/>
        </w:rPr>
        <w:t xml:space="preserve"> </w:t>
      </w:r>
      <w:r w:rsidRPr="00220CF0">
        <w:t>их</w:t>
      </w:r>
      <w:r w:rsidRPr="00220CF0">
        <w:rPr>
          <w:spacing w:val="-1"/>
        </w:rPr>
        <w:t xml:space="preserve"> </w:t>
      </w:r>
      <w:r w:rsidRPr="00220CF0">
        <w:t>формирования.</w:t>
      </w:r>
    </w:p>
    <w:p w:rsidR="00B45568" w:rsidRPr="00220CF0" w:rsidRDefault="00840733" w:rsidP="000F2D75">
      <w:pPr>
        <w:pStyle w:val="a3"/>
        <w:spacing w:line="276" w:lineRule="auto"/>
        <w:ind w:left="1247" w:right="794"/>
      </w:pPr>
      <w:r w:rsidRPr="00220CF0">
        <w:t>Материально-техническое оснащение образовательного процесса должно обеспечивать</w:t>
      </w:r>
      <w:r w:rsidRPr="00220CF0">
        <w:rPr>
          <w:spacing w:val="1"/>
        </w:rPr>
        <w:t xml:space="preserve"> </w:t>
      </w:r>
      <w:r w:rsidRPr="00220CF0">
        <w:t>возможность включения всех</w:t>
      </w:r>
      <w:r w:rsidRPr="00220CF0">
        <w:rPr>
          <w:spacing w:val="2"/>
        </w:rPr>
        <w:t xml:space="preserve"> </w:t>
      </w:r>
      <w:r w:rsidRPr="00220CF0">
        <w:t>обучающихся</w:t>
      </w:r>
      <w:r w:rsidRPr="00220CF0">
        <w:rPr>
          <w:spacing w:val="-1"/>
        </w:rPr>
        <w:t xml:space="preserve"> </w:t>
      </w:r>
      <w:r w:rsidRPr="00220CF0">
        <w:t>в</w:t>
      </w:r>
      <w:r w:rsidRPr="00220CF0">
        <w:rPr>
          <w:spacing w:val="-3"/>
        </w:rPr>
        <w:t xml:space="preserve"> </w:t>
      </w:r>
      <w:r w:rsidRPr="00220CF0">
        <w:t>УИПД.</w:t>
      </w:r>
    </w:p>
    <w:p w:rsidR="00B45568" w:rsidRPr="00220CF0" w:rsidRDefault="00840733" w:rsidP="000F2D75">
      <w:pPr>
        <w:pStyle w:val="a3"/>
        <w:spacing w:line="276" w:lineRule="auto"/>
        <w:ind w:left="1247" w:right="794"/>
      </w:pPr>
      <w:r w:rsidRPr="00220CF0">
        <w:t>С учетом вероятности возникновения особых условий организации образовательного</w:t>
      </w:r>
      <w:r w:rsidRPr="00220CF0">
        <w:rPr>
          <w:spacing w:val="1"/>
        </w:rPr>
        <w:t xml:space="preserve"> </w:t>
      </w:r>
      <w:r w:rsidRPr="00220CF0">
        <w:t>процесса (сложные погодные условия и эпидемиологическая обстановка; удаленность</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от</w:t>
      </w:r>
      <w:r w:rsidRPr="00220CF0">
        <w:rPr>
          <w:spacing w:val="1"/>
        </w:rPr>
        <w:t xml:space="preserve"> </w:t>
      </w:r>
      <w:r w:rsidRPr="00220CF0">
        <w:t>места</w:t>
      </w:r>
      <w:r w:rsidRPr="00220CF0">
        <w:rPr>
          <w:spacing w:val="1"/>
        </w:rPr>
        <w:t xml:space="preserve"> </w:t>
      </w:r>
      <w:r w:rsidRPr="00220CF0">
        <w:t>проживания</w:t>
      </w:r>
      <w:r w:rsidRPr="00220CF0">
        <w:rPr>
          <w:spacing w:val="1"/>
        </w:rPr>
        <w:t xml:space="preserve"> </w:t>
      </w:r>
      <w:r w:rsidRPr="00220CF0">
        <w:t>обучающихся;</w:t>
      </w:r>
      <w:r w:rsidRPr="00220CF0">
        <w:rPr>
          <w:spacing w:val="1"/>
        </w:rPr>
        <w:t xml:space="preserve"> </w:t>
      </w:r>
      <w:r w:rsidRPr="00220CF0">
        <w:t>возникшие</w:t>
      </w:r>
      <w:r w:rsidRPr="00220CF0">
        <w:rPr>
          <w:spacing w:val="1"/>
        </w:rPr>
        <w:t xml:space="preserve"> </w:t>
      </w:r>
      <w:r w:rsidRPr="00220CF0">
        <w:t>у</w:t>
      </w:r>
      <w:r w:rsidRPr="00220CF0">
        <w:rPr>
          <w:spacing w:val="1"/>
        </w:rPr>
        <w:t xml:space="preserve"> </w:t>
      </w:r>
      <w:r w:rsidRPr="00220CF0">
        <w:t>обучающегося</w:t>
      </w:r>
      <w:r w:rsidRPr="00220CF0">
        <w:rPr>
          <w:spacing w:val="1"/>
        </w:rPr>
        <w:t xml:space="preserve"> </w:t>
      </w:r>
      <w:r w:rsidRPr="00220CF0">
        <w:t>проблемы</w:t>
      </w:r>
      <w:r w:rsidRPr="00220CF0">
        <w:rPr>
          <w:spacing w:val="1"/>
        </w:rPr>
        <w:t xml:space="preserve"> </w:t>
      </w:r>
      <w:r w:rsidRPr="00220CF0">
        <w:t>со</w:t>
      </w:r>
      <w:r w:rsidRPr="00220CF0">
        <w:rPr>
          <w:spacing w:val="1"/>
        </w:rPr>
        <w:t xml:space="preserve"> </w:t>
      </w:r>
      <w:r w:rsidRPr="00220CF0">
        <w:t>здоровьем;</w:t>
      </w:r>
      <w:r w:rsidRPr="00220CF0">
        <w:rPr>
          <w:spacing w:val="1"/>
        </w:rPr>
        <w:t xml:space="preserve"> </w:t>
      </w:r>
      <w:r w:rsidRPr="00220CF0">
        <w:t>выбор</w:t>
      </w:r>
      <w:r w:rsidRPr="00220CF0">
        <w:rPr>
          <w:spacing w:val="1"/>
        </w:rPr>
        <w:t xml:space="preserve"> </w:t>
      </w:r>
      <w:r w:rsidRPr="00220CF0">
        <w:t>обучающимся</w:t>
      </w:r>
      <w:r w:rsidRPr="00220CF0">
        <w:rPr>
          <w:spacing w:val="1"/>
        </w:rPr>
        <w:t xml:space="preserve"> </w:t>
      </w:r>
      <w:r w:rsidRPr="00220CF0">
        <w:t>индивидуальной</w:t>
      </w:r>
      <w:r w:rsidRPr="00220CF0">
        <w:rPr>
          <w:spacing w:val="1"/>
        </w:rPr>
        <w:t xml:space="preserve"> </w:t>
      </w:r>
      <w:r w:rsidRPr="00220CF0">
        <w:t>траектории</w:t>
      </w:r>
      <w:r w:rsidRPr="00220CF0">
        <w:rPr>
          <w:spacing w:val="1"/>
        </w:rPr>
        <w:t xml:space="preserve"> </w:t>
      </w:r>
      <w:r w:rsidRPr="00220CF0">
        <w:t>или</w:t>
      </w:r>
      <w:r w:rsidRPr="00220CF0">
        <w:rPr>
          <w:spacing w:val="1"/>
        </w:rPr>
        <w:t xml:space="preserve"> </w:t>
      </w:r>
      <w:r w:rsidRPr="00220CF0">
        <w:t>заочной</w:t>
      </w:r>
      <w:r w:rsidRPr="00220CF0">
        <w:rPr>
          <w:spacing w:val="1"/>
        </w:rPr>
        <w:t xml:space="preserve"> </w:t>
      </w:r>
      <w:r w:rsidRPr="00220CF0">
        <w:t>формы</w:t>
      </w:r>
      <w:r w:rsidRPr="00220CF0">
        <w:rPr>
          <w:spacing w:val="1"/>
        </w:rPr>
        <w:t xml:space="preserve"> </w:t>
      </w:r>
      <w:r w:rsidRPr="00220CF0">
        <w:t>обучения)</w:t>
      </w:r>
      <w:r w:rsidRPr="00220CF0">
        <w:rPr>
          <w:spacing w:val="1"/>
        </w:rPr>
        <w:t xml:space="preserve"> </w:t>
      </w:r>
      <w:r w:rsidRPr="00220CF0">
        <w:t>учебно-исследовательская</w:t>
      </w:r>
      <w:r w:rsidRPr="00220CF0">
        <w:rPr>
          <w:spacing w:val="1"/>
        </w:rPr>
        <w:t xml:space="preserve"> </w:t>
      </w:r>
      <w:r w:rsidRPr="00220CF0">
        <w:t>и</w:t>
      </w:r>
      <w:r w:rsidRPr="00220CF0">
        <w:rPr>
          <w:spacing w:val="1"/>
        </w:rPr>
        <w:t xml:space="preserve"> </w:t>
      </w:r>
      <w:r w:rsidRPr="00220CF0">
        <w:t>проектная</w:t>
      </w:r>
      <w:r w:rsidRPr="00220CF0">
        <w:rPr>
          <w:spacing w:val="1"/>
        </w:rPr>
        <w:t xml:space="preserve"> </w:t>
      </w:r>
      <w:r w:rsidRPr="00220CF0">
        <w:t>деятельность</w:t>
      </w:r>
      <w:r w:rsidRPr="00220CF0">
        <w:rPr>
          <w:spacing w:val="-1"/>
        </w:rPr>
        <w:t xml:space="preserve"> </w:t>
      </w:r>
      <w:r w:rsidRPr="00220CF0">
        <w:t>обучающихся</w:t>
      </w:r>
      <w:r w:rsidRPr="00220CF0">
        <w:rPr>
          <w:spacing w:val="-1"/>
        </w:rPr>
        <w:t xml:space="preserve"> </w:t>
      </w:r>
      <w:r w:rsidRPr="00220CF0">
        <w:t>может</w:t>
      </w:r>
      <w:r w:rsidRPr="00220CF0">
        <w:rPr>
          <w:spacing w:val="-1"/>
        </w:rPr>
        <w:t xml:space="preserve"> </w:t>
      </w:r>
      <w:r w:rsidRPr="00220CF0">
        <w:t>быть реализована</w:t>
      </w:r>
      <w:r w:rsidRPr="00220CF0">
        <w:rPr>
          <w:spacing w:val="-2"/>
        </w:rPr>
        <w:t xml:space="preserve"> </w:t>
      </w:r>
      <w:r w:rsidRPr="00220CF0">
        <w:t>в</w:t>
      </w:r>
      <w:r w:rsidRPr="00220CF0">
        <w:rPr>
          <w:spacing w:val="-2"/>
        </w:rPr>
        <w:t xml:space="preserve"> </w:t>
      </w:r>
      <w:r w:rsidRPr="00220CF0">
        <w:t>дистанционном</w:t>
      </w:r>
      <w:r w:rsidRPr="00220CF0">
        <w:rPr>
          <w:spacing w:val="-2"/>
        </w:rPr>
        <w:t xml:space="preserve"> </w:t>
      </w:r>
      <w:r w:rsidRPr="00220CF0">
        <w:t>формате.</w:t>
      </w:r>
    </w:p>
    <w:p w:rsidR="00B45568" w:rsidRPr="00220CF0" w:rsidRDefault="00840733" w:rsidP="000F2D75">
      <w:pPr>
        <w:pStyle w:val="a3"/>
        <w:ind w:left="1247" w:right="794"/>
      </w:pPr>
      <w:r w:rsidRPr="00220CF0">
        <w:rPr>
          <w:spacing w:val="-1"/>
        </w:rPr>
        <w:t>Особенности</w:t>
      </w:r>
      <w:r w:rsidRPr="00220CF0">
        <w:rPr>
          <w:spacing w:val="-12"/>
        </w:rPr>
        <w:t xml:space="preserve"> </w:t>
      </w:r>
      <w:r w:rsidRPr="00220CF0">
        <w:rPr>
          <w:spacing w:val="-1"/>
        </w:rPr>
        <w:t>реализации</w:t>
      </w:r>
      <w:r w:rsidRPr="00220CF0">
        <w:rPr>
          <w:spacing w:val="-11"/>
        </w:rPr>
        <w:t xml:space="preserve"> </w:t>
      </w:r>
      <w:r w:rsidRPr="00220CF0">
        <w:t>учебно-исследовательской</w:t>
      </w:r>
      <w:r w:rsidRPr="00220CF0">
        <w:rPr>
          <w:spacing w:val="-7"/>
        </w:rPr>
        <w:t xml:space="preserve"> </w:t>
      </w:r>
      <w:r w:rsidRPr="00220CF0">
        <w:t>деятельности</w:t>
      </w:r>
    </w:p>
    <w:p w:rsidR="00B45568" w:rsidRPr="00220CF0" w:rsidRDefault="00840733" w:rsidP="000F2D75">
      <w:pPr>
        <w:pStyle w:val="a3"/>
        <w:spacing w:line="276" w:lineRule="auto"/>
        <w:ind w:left="1247" w:right="794"/>
      </w:pPr>
      <w:r w:rsidRPr="00220CF0">
        <w:t>Особенность учебно-исследовательской</w:t>
      </w:r>
      <w:r w:rsidRPr="00220CF0">
        <w:rPr>
          <w:spacing w:val="1"/>
        </w:rPr>
        <w:t xml:space="preserve"> </w:t>
      </w:r>
      <w:r w:rsidRPr="00220CF0">
        <w:t>деятельности</w:t>
      </w:r>
      <w:r w:rsidRPr="00220CF0">
        <w:rPr>
          <w:spacing w:val="60"/>
        </w:rPr>
        <w:t xml:space="preserve"> </w:t>
      </w:r>
      <w:r w:rsidRPr="00220CF0">
        <w:t>(далее — УИД) состоит в том,</w:t>
      </w:r>
      <w:r w:rsidRPr="00220CF0">
        <w:rPr>
          <w:spacing w:val="1"/>
        </w:rPr>
        <w:t xml:space="preserve"> </w:t>
      </w:r>
      <w:r w:rsidRPr="00220CF0">
        <w:t>что</w:t>
      </w:r>
      <w:r w:rsidRPr="00220CF0">
        <w:rPr>
          <w:spacing w:val="1"/>
        </w:rPr>
        <w:t xml:space="preserve"> </w:t>
      </w:r>
      <w:r w:rsidRPr="00220CF0">
        <w:t>она</w:t>
      </w:r>
      <w:r w:rsidRPr="00220CF0">
        <w:rPr>
          <w:spacing w:val="1"/>
        </w:rPr>
        <w:t xml:space="preserve"> </w:t>
      </w:r>
      <w:r w:rsidRPr="00220CF0">
        <w:t>нацелена</w:t>
      </w:r>
      <w:r w:rsidRPr="00220CF0">
        <w:rPr>
          <w:spacing w:val="1"/>
        </w:rPr>
        <w:t xml:space="preserve"> </w:t>
      </w:r>
      <w:r w:rsidRPr="00220CF0">
        <w:t>на</w:t>
      </w:r>
      <w:r w:rsidRPr="00220CF0">
        <w:rPr>
          <w:spacing w:val="1"/>
        </w:rPr>
        <w:t xml:space="preserve"> </w:t>
      </w:r>
      <w:r w:rsidRPr="00220CF0">
        <w:t>решение</w:t>
      </w:r>
      <w:r w:rsidRPr="00220CF0">
        <w:rPr>
          <w:spacing w:val="1"/>
        </w:rPr>
        <w:t xml:space="preserve"> </w:t>
      </w:r>
      <w:r w:rsidRPr="00220CF0">
        <w:t>обучающимися</w:t>
      </w:r>
      <w:r w:rsidRPr="00220CF0">
        <w:rPr>
          <w:spacing w:val="1"/>
        </w:rPr>
        <w:t xml:space="preserve"> </w:t>
      </w:r>
      <w:r w:rsidRPr="00220CF0">
        <w:t>познавательной</w:t>
      </w:r>
      <w:r w:rsidRPr="00220CF0">
        <w:rPr>
          <w:spacing w:val="1"/>
        </w:rPr>
        <w:t xml:space="preserve"> </w:t>
      </w:r>
      <w:r w:rsidRPr="00220CF0">
        <w:t>проблемы,</w:t>
      </w:r>
      <w:r w:rsidRPr="00220CF0">
        <w:rPr>
          <w:spacing w:val="1"/>
        </w:rPr>
        <w:t xml:space="preserve"> </w:t>
      </w:r>
      <w:r w:rsidRPr="00220CF0">
        <w:t>носит</w:t>
      </w:r>
      <w:r w:rsidRPr="00220CF0">
        <w:rPr>
          <w:spacing w:val="-57"/>
        </w:rPr>
        <w:t xml:space="preserve"> </w:t>
      </w:r>
      <w:r w:rsidRPr="00220CF0">
        <w:t>теоретический</w:t>
      </w:r>
      <w:r w:rsidRPr="00220CF0">
        <w:rPr>
          <w:spacing w:val="1"/>
        </w:rPr>
        <w:t xml:space="preserve"> </w:t>
      </w:r>
      <w:r w:rsidRPr="00220CF0">
        <w:t>характер,</w:t>
      </w:r>
      <w:r w:rsidRPr="00220CF0">
        <w:rPr>
          <w:spacing w:val="1"/>
        </w:rPr>
        <w:t xml:space="preserve"> </w:t>
      </w:r>
      <w:r w:rsidRPr="00220CF0">
        <w:t>ориентирована</w:t>
      </w:r>
      <w:r w:rsidRPr="00220CF0">
        <w:rPr>
          <w:spacing w:val="1"/>
        </w:rPr>
        <w:t xml:space="preserve"> </w:t>
      </w:r>
      <w:r w:rsidRPr="00220CF0">
        <w:t>на</w:t>
      </w:r>
      <w:r w:rsidRPr="00220CF0">
        <w:rPr>
          <w:spacing w:val="1"/>
        </w:rPr>
        <w:t xml:space="preserve"> </w:t>
      </w:r>
      <w:r w:rsidRPr="00220CF0">
        <w:t>получение</w:t>
      </w:r>
      <w:r w:rsidRPr="00220CF0">
        <w:rPr>
          <w:spacing w:val="1"/>
        </w:rPr>
        <w:t xml:space="preserve"> </w:t>
      </w:r>
      <w:r w:rsidRPr="00220CF0">
        <w:t>обучающимися</w:t>
      </w:r>
      <w:r w:rsidRPr="00220CF0">
        <w:rPr>
          <w:spacing w:val="1"/>
        </w:rPr>
        <w:t xml:space="preserve"> </w:t>
      </w:r>
      <w:r w:rsidRPr="00220CF0">
        <w:t>субъективно</w:t>
      </w:r>
      <w:r w:rsidRPr="00220CF0">
        <w:rPr>
          <w:spacing w:val="1"/>
        </w:rPr>
        <w:t xml:space="preserve"> </w:t>
      </w:r>
      <w:r w:rsidRPr="00220CF0">
        <w:t>нового</w:t>
      </w:r>
      <w:r w:rsidRPr="00220CF0">
        <w:rPr>
          <w:spacing w:val="1"/>
        </w:rPr>
        <w:t xml:space="preserve"> </w:t>
      </w:r>
      <w:r w:rsidRPr="00220CF0">
        <w:t>знания</w:t>
      </w:r>
      <w:r w:rsidRPr="00220CF0">
        <w:rPr>
          <w:spacing w:val="1"/>
        </w:rPr>
        <w:t xml:space="preserve"> </w:t>
      </w:r>
      <w:r w:rsidRPr="00220CF0">
        <w:t>(ранее</w:t>
      </w:r>
      <w:r w:rsidRPr="00220CF0">
        <w:rPr>
          <w:spacing w:val="1"/>
        </w:rPr>
        <w:t xml:space="preserve"> </w:t>
      </w:r>
      <w:r w:rsidRPr="00220CF0">
        <w:t>неизвестного</w:t>
      </w:r>
      <w:r w:rsidRPr="00220CF0">
        <w:rPr>
          <w:spacing w:val="1"/>
        </w:rPr>
        <w:t xml:space="preserve"> </w:t>
      </w:r>
      <w:r w:rsidRPr="00220CF0">
        <w:t>или</w:t>
      </w:r>
      <w:r w:rsidRPr="00220CF0">
        <w:rPr>
          <w:spacing w:val="1"/>
        </w:rPr>
        <w:t xml:space="preserve"> </w:t>
      </w:r>
      <w:r w:rsidRPr="00220CF0">
        <w:t>мало</w:t>
      </w:r>
      <w:r w:rsidRPr="00220CF0">
        <w:rPr>
          <w:spacing w:val="1"/>
        </w:rPr>
        <w:t xml:space="preserve"> </w:t>
      </w:r>
      <w:r w:rsidRPr="00220CF0">
        <w:t>известного),</w:t>
      </w:r>
      <w:r w:rsidRPr="00220CF0">
        <w:rPr>
          <w:spacing w:val="1"/>
        </w:rPr>
        <w:t xml:space="preserve"> </w:t>
      </w:r>
      <w:r w:rsidRPr="00220CF0">
        <w:t>на</w:t>
      </w:r>
      <w:r w:rsidRPr="00220CF0">
        <w:rPr>
          <w:spacing w:val="1"/>
        </w:rPr>
        <w:t xml:space="preserve"> </w:t>
      </w:r>
      <w:r w:rsidRPr="00220CF0">
        <w:t>организацию</w:t>
      </w:r>
      <w:r w:rsidRPr="00220CF0">
        <w:rPr>
          <w:spacing w:val="1"/>
        </w:rPr>
        <w:t xml:space="preserve"> </w:t>
      </w:r>
      <w:r w:rsidRPr="00220CF0">
        <w:t>его</w:t>
      </w:r>
      <w:r w:rsidRPr="00220CF0">
        <w:rPr>
          <w:spacing w:val="1"/>
        </w:rPr>
        <w:t xml:space="preserve"> </w:t>
      </w:r>
      <w:r w:rsidRPr="00220CF0">
        <w:t>теоретической</w:t>
      </w:r>
      <w:r w:rsidRPr="00220CF0">
        <w:rPr>
          <w:spacing w:val="-1"/>
        </w:rPr>
        <w:t xml:space="preserve"> </w:t>
      </w:r>
      <w:r w:rsidRPr="00220CF0">
        <w:t>опытно-</w:t>
      </w:r>
      <w:r w:rsidRPr="00220CF0">
        <w:rPr>
          <w:spacing w:val="-4"/>
        </w:rPr>
        <w:t xml:space="preserve"> </w:t>
      </w:r>
      <w:r w:rsidRPr="00220CF0">
        <w:t>экспериментальной проверки.</w:t>
      </w:r>
    </w:p>
    <w:p w:rsidR="00B45568" w:rsidRPr="00220CF0" w:rsidRDefault="00840733" w:rsidP="000F2D75">
      <w:pPr>
        <w:pStyle w:val="a3"/>
        <w:spacing w:line="278" w:lineRule="auto"/>
        <w:ind w:left="1247" w:right="794"/>
      </w:pPr>
      <w:r w:rsidRPr="00220CF0">
        <w:t>Исследовательские задачи представляют собой особый вид педагогической установки,</w:t>
      </w:r>
      <w:r w:rsidRPr="00220CF0">
        <w:rPr>
          <w:spacing w:val="1"/>
        </w:rPr>
        <w:t xml:space="preserve"> </w:t>
      </w:r>
      <w:r w:rsidRPr="00220CF0">
        <w:t>ориентированной:</w:t>
      </w:r>
    </w:p>
    <w:p w:rsidR="00B45568" w:rsidRPr="00220CF0" w:rsidRDefault="00840733" w:rsidP="00335C40">
      <w:pPr>
        <w:pStyle w:val="a7"/>
        <w:numPr>
          <w:ilvl w:val="1"/>
          <w:numId w:val="23"/>
        </w:numPr>
        <w:tabs>
          <w:tab w:val="left" w:pos="2080"/>
        </w:tabs>
        <w:spacing w:line="276" w:lineRule="auto"/>
        <w:ind w:left="1531" w:right="794"/>
        <w:rPr>
          <w:sz w:val="24"/>
        </w:rPr>
      </w:pPr>
      <w:r w:rsidRPr="00220CF0">
        <w:rPr>
          <w:sz w:val="24"/>
        </w:rPr>
        <w:t>на</w:t>
      </w:r>
      <w:r w:rsidRPr="00220CF0">
        <w:rPr>
          <w:spacing w:val="1"/>
          <w:sz w:val="24"/>
        </w:rPr>
        <w:t xml:space="preserve"> </w:t>
      </w:r>
      <w:r w:rsidRPr="00220CF0">
        <w:rPr>
          <w:sz w:val="24"/>
        </w:rPr>
        <w:t>формирование</w:t>
      </w:r>
      <w:r w:rsidRPr="00220CF0">
        <w:rPr>
          <w:spacing w:val="1"/>
          <w:sz w:val="24"/>
        </w:rPr>
        <w:t xml:space="preserve"> </w:t>
      </w:r>
      <w:r w:rsidRPr="00220CF0">
        <w:rPr>
          <w:sz w:val="24"/>
        </w:rPr>
        <w:t>и</w:t>
      </w:r>
      <w:r w:rsidRPr="00220CF0">
        <w:rPr>
          <w:spacing w:val="1"/>
          <w:sz w:val="24"/>
        </w:rPr>
        <w:t xml:space="preserve"> </w:t>
      </w:r>
      <w:r w:rsidRPr="00220CF0">
        <w:rPr>
          <w:sz w:val="24"/>
        </w:rPr>
        <w:t>развитие</w:t>
      </w:r>
      <w:r w:rsidRPr="00220CF0">
        <w:rPr>
          <w:spacing w:val="1"/>
          <w:sz w:val="24"/>
        </w:rPr>
        <w:t xml:space="preserve"> </w:t>
      </w:r>
      <w:r w:rsidRPr="00220CF0">
        <w:rPr>
          <w:sz w:val="24"/>
        </w:rPr>
        <w:t>у</w:t>
      </w:r>
      <w:r w:rsidRPr="00220CF0">
        <w:rPr>
          <w:spacing w:val="1"/>
          <w:sz w:val="24"/>
        </w:rPr>
        <w:t xml:space="preserve"> </w:t>
      </w:r>
      <w:r w:rsidRPr="00220CF0">
        <w:rPr>
          <w:sz w:val="24"/>
        </w:rPr>
        <w:t>школьников</w:t>
      </w:r>
      <w:r w:rsidRPr="00220CF0">
        <w:rPr>
          <w:spacing w:val="1"/>
          <w:sz w:val="24"/>
        </w:rPr>
        <w:t xml:space="preserve"> </w:t>
      </w:r>
      <w:r w:rsidRPr="00220CF0">
        <w:rPr>
          <w:sz w:val="24"/>
        </w:rPr>
        <w:t>навыков</w:t>
      </w:r>
      <w:r w:rsidRPr="00220CF0">
        <w:rPr>
          <w:spacing w:val="1"/>
          <w:sz w:val="24"/>
        </w:rPr>
        <w:t xml:space="preserve"> </w:t>
      </w:r>
      <w:r w:rsidRPr="00220CF0">
        <w:rPr>
          <w:sz w:val="24"/>
        </w:rPr>
        <w:t>поиска</w:t>
      </w:r>
      <w:r w:rsidRPr="00220CF0">
        <w:rPr>
          <w:spacing w:val="1"/>
          <w:sz w:val="24"/>
        </w:rPr>
        <w:t xml:space="preserve"> </w:t>
      </w:r>
      <w:r w:rsidRPr="00220CF0">
        <w:rPr>
          <w:sz w:val="24"/>
        </w:rPr>
        <w:t>ответов</w:t>
      </w:r>
      <w:r w:rsidRPr="00220CF0">
        <w:rPr>
          <w:spacing w:val="1"/>
          <w:sz w:val="24"/>
        </w:rPr>
        <w:t xml:space="preserve"> </w:t>
      </w:r>
      <w:r w:rsidRPr="00220CF0">
        <w:rPr>
          <w:sz w:val="24"/>
        </w:rPr>
        <w:t>на</w:t>
      </w:r>
      <w:r w:rsidRPr="00220CF0">
        <w:rPr>
          <w:spacing w:val="1"/>
          <w:sz w:val="24"/>
        </w:rPr>
        <w:t xml:space="preserve"> </w:t>
      </w:r>
      <w:r w:rsidRPr="00220CF0">
        <w:rPr>
          <w:sz w:val="24"/>
        </w:rPr>
        <w:t>проблемные</w:t>
      </w:r>
      <w:r w:rsidRPr="00220CF0">
        <w:rPr>
          <w:spacing w:val="1"/>
          <w:sz w:val="24"/>
        </w:rPr>
        <w:t xml:space="preserve"> </w:t>
      </w:r>
      <w:r w:rsidRPr="00220CF0">
        <w:rPr>
          <w:sz w:val="24"/>
        </w:rPr>
        <w:t>вопросы,</w:t>
      </w:r>
      <w:r w:rsidRPr="00220CF0">
        <w:rPr>
          <w:spacing w:val="1"/>
          <w:sz w:val="24"/>
        </w:rPr>
        <w:t xml:space="preserve"> </w:t>
      </w:r>
      <w:r w:rsidRPr="00220CF0">
        <w:rPr>
          <w:sz w:val="24"/>
        </w:rPr>
        <w:t>предполагающие</w:t>
      </w:r>
      <w:r w:rsidRPr="00220CF0">
        <w:rPr>
          <w:spacing w:val="1"/>
          <w:sz w:val="24"/>
        </w:rPr>
        <w:t xml:space="preserve"> </w:t>
      </w:r>
      <w:r w:rsidRPr="00220CF0">
        <w:rPr>
          <w:sz w:val="24"/>
        </w:rPr>
        <w:t>не</w:t>
      </w:r>
      <w:r w:rsidRPr="00220CF0">
        <w:rPr>
          <w:spacing w:val="1"/>
          <w:sz w:val="24"/>
        </w:rPr>
        <w:t xml:space="preserve"> </w:t>
      </w:r>
      <w:r w:rsidRPr="00220CF0">
        <w:rPr>
          <w:sz w:val="24"/>
        </w:rPr>
        <w:t>использование</w:t>
      </w:r>
      <w:r w:rsidRPr="00220CF0">
        <w:rPr>
          <w:spacing w:val="1"/>
          <w:sz w:val="24"/>
        </w:rPr>
        <w:t xml:space="preserve"> </w:t>
      </w:r>
      <w:r w:rsidRPr="00220CF0">
        <w:rPr>
          <w:sz w:val="24"/>
        </w:rPr>
        <w:t>имеющихся</w:t>
      </w:r>
      <w:r w:rsidRPr="00220CF0">
        <w:rPr>
          <w:spacing w:val="1"/>
          <w:sz w:val="24"/>
        </w:rPr>
        <w:t xml:space="preserve"> </w:t>
      </w:r>
      <w:r w:rsidRPr="00220CF0">
        <w:rPr>
          <w:sz w:val="24"/>
        </w:rPr>
        <w:t>у</w:t>
      </w:r>
      <w:r w:rsidRPr="00220CF0">
        <w:rPr>
          <w:spacing w:val="1"/>
          <w:sz w:val="24"/>
        </w:rPr>
        <w:t xml:space="preserve"> </w:t>
      </w:r>
      <w:r w:rsidRPr="00220CF0">
        <w:rPr>
          <w:sz w:val="24"/>
        </w:rPr>
        <w:t>школьников</w:t>
      </w:r>
      <w:r w:rsidRPr="00220CF0">
        <w:rPr>
          <w:spacing w:val="1"/>
          <w:sz w:val="24"/>
        </w:rPr>
        <w:t xml:space="preserve"> </w:t>
      </w:r>
      <w:r w:rsidRPr="00220CF0">
        <w:rPr>
          <w:sz w:val="24"/>
        </w:rPr>
        <w:t>знаний,</w:t>
      </w:r>
      <w:r w:rsidRPr="00220CF0">
        <w:rPr>
          <w:spacing w:val="1"/>
          <w:sz w:val="24"/>
        </w:rPr>
        <w:t xml:space="preserve"> </w:t>
      </w:r>
      <w:r w:rsidRPr="00220CF0">
        <w:rPr>
          <w:sz w:val="24"/>
        </w:rPr>
        <w:t>а</w:t>
      </w:r>
      <w:r w:rsidRPr="00220CF0">
        <w:rPr>
          <w:spacing w:val="1"/>
          <w:sz w:val="24"/>
        </w:rPr>
        <w:t xml:space="preserve"> </w:t>
      </w:r>
      <w:r w:rsidRPr="00220CF0">
        <w:rPr>
          <w:sz w:val="24"/>
        </w:rPr>
        <w:t>получение</w:t>
      </w:r>
      <w:r w:rsidRPr="00220CF0">
        <w:rPr>
          <w:spacing w:val="1"/>
          <w:sz w:val="24"/>
        </w:rPr>
        <w:t xml:space="preserve"> </w:t>
      </w:r>
      <w:r w:rsidRPr="00220CF0">
        <w:rPr>
          <w:sz w:val="24"/>
        </w:rPr>
        <w:t>новых</w:t>
      </w:r>
      <w:r w:rsidRPr="00220CF0">
        <w:rPr>
          <w:spacing w:val="1"/>
          <w:sz w:val="24"/>
        </w:rPr>
        <w:t xml:space="preserve"> </w:t>
      </w:r>
      <w:r w:rsidRPr="00220CF0">
        <w:rPr>
          <w:sz w:val="24"/>
        </w:rPr>
        <w:t>посредством</w:t>
      </w:r>
      <w:r w:rsidRPr="00220CF0">
        <w:rPr>
          <w:spacing w:val="1"/>
          <w:sz w:val="24"/>
        </w:rPr>
        <w:t xml:space="preserve"> </w:t>
      </w:r>
      <w:r w:rsidRPr="00220CF0">
        <w:rPr>
          <w:sz w:val="24"/>
        </w:rPr>
        <w:t>размышлений,</w:t>
      </w:r>
      <w:r w:rsidRPr="00220CF0">
        <w:rPr>
          <w:spacing w:val="1"/>
          <w:sz w:val="24"/>
        </w:rPr>
        <w:t xml:space="preserve"> </w:t>
      </w:r>
      <w:r w:rsidRPr="00220CF0">
        <w:rPr>
          <w:sz w:val="24"/>
        </w:rPr>
        <w:t>рассуждений,</w:t>
      </w:r>
      <w:r w:rsidRPr="00220CF0">
        <w:rPr>
          <w:spacing w:val="-2"/>
          <w:sz w:val="24"/>
        </w:rPr>
        <w:t xml:space="preserve"> </w:t>
      </w:r>
      <w:r w:rsidRPr="00220CF0">
        <w:rPr>
          <w:sz w:val="24"/>
        </w:rPr>
        <w:t>предположений,</w:t>
      </w:r>
      <w:r w:rsidRPr="00220CF0">
        <w:rPr>
          <w:spacing w:val="2"/>
          <w:sz w:val="24"/>
        </w:rPr>
        <w:t xml:space="preserve"> </w:t>
      </w:r>
      <w:r w:rsidRPr="00220CF0">
        <w:rPr>
          <w:sz w:val="24"/>
        </w:rPr>
        <w:t>экспериментирования;</w:t>
      </w:r>
    </w:p>
    <w:p w:rsidR="00B45568" w:rsidRPr="00220CF0" w:rsidRDefault="00840733" w:rsidP="00335C40">
      <w:pPr>
        <w:pStyle w:val="a7"/>
        <w:numPr>
          <w:ilvl w:val="1"/>
          <w:numId w:val="23"/>
        </w:numPr>
        <w:tabs>
          <w:tab w:val="left" w:pos="2080"/>
        </w:tabs>
        <w:ind w:left="1531" w:right="794" w:hanging="361"/>
        <w:rPr>
          <w:sz w:val="24"/>
        </w:rPr>
      </w:pPr>
      <w:r w:rsidRPr="00220CF0">
        <w:rPr>
          <w:sz w:val="24"/>
        </w:rPr>
        <w:t>на</w:t>
      </w:r>
      <w:r w:rsidRPr="00220CF0">
        <w:rPr>
          <w:spacing w:val="52"/>
          <w:sz w:val="24"/>
        </w:rPr>
        <w:t xml:space="preserve"> </w:t>
      </w:r>
      <w:r w:rsidRPr="00220CF0">
        <w:rPr>
          <w:sz w:val="24"/>
        </w:rPr>
        <w:t>овладение</w:t>
      </w:r>
      <w:r w:rsidRPr="00220CF0">
        <w:rPr>
          <w:spacing w:val="52"/>
          <w:sz w:val="24"/>
        </w:rPr>
        <w:t xml:space="preserve"> </w:t>
      </w:r>
      <w:r w:rsidRPr="00220CF0">
        <w:rPr>
          <w:sz w:val="24"/>
        </w:rPr>
        <w:t>школьниками</w:t>
      </w:r>
      <w:r w:rsidRPr="00220CF0">
        <w:rPr>
          <w:spacing w:val="54"/>
          <w:sz w:val="24"/>
        </w:rPr>
        <w:t xml:space="preserve"> </w:t>
      </w:r>
      <w:r w:rsidRPr="00220CF0">
        <w:rPr>
          <w:sz w:val="24"/>
        </w:rPr>
        <w:t>основными</w:t>
      </w:r>
      <w:r w:rsidRPr="00220CF0">
        <w:rPr>
          <w:spacing w:val="54"/>
          <w:sz w:val="24"/>
        </w:rPr>
        <w:t xml:space="preserve"> </w:t>
      </w:r>
      <w:r w:rsidRPr="00220CF0">
        <w:rPr>
          <w:sz w:val="24"/>
        </w:rPr>
        <w:t>научно-исследовательскими</w:t>
      </w:r>
      <w:r w:rsidRPr="00220CF0">
        <w:rPr>
          <w:spacing w:val="59"/>
          <w:sz w:val="24"/>
        </w:rPr>
        <w:t xml:space="preserve"> </w:t>
      </w:r>
      <w:r w:rsidRPr="00220CF0">
        <w:rPr>
          <w:sz w:val="24"/>
        </w:rPr>
        <w:t>умениями</w:t>
      </w:r>
    </w:p>
    <w:p w:rsidR="00B45568" w:rsidRPr="00220CF0" w:rsidRDefault="00840733" w:rsidP="000F2D75">
      <w:pPr>
        <w:pStyle w:val="a3"/>
        <w:spacing w:line="276" w:lineRule="auto"/>
        <w:ind w:left="1531" w:right="794"/>
      </w:pPr>
      <w:r w:rsidRPr="00220CF0">
        <w:t>(умения формулировать гипотезу и прогноз, планировать и осуществлять анализ,</w:t>
      </w:r>
      <w:r w:rsidRPr="00220CF0">
        <w:rPr>
          <w:spacing w:val="-57"/>
        </w:rPr>
        <w:t xml:space="preserve"> </w:t>
      </w:r>
      <w:r w:rsidRPr="00220CF0">
        <w:t>опыт</w:t>
      </w:r>
      <w:r w:rsidRPr="00220CF0">
        <w:rPr>
          <w:spacing w:val="1"/>
        </w:rPr>
        <w:t xml:space="preserve"> </w:t>
      </w:r>
      <w:r w:rsidRPr="00220CF0">
        <w:t>и</w:t>
      </w:r>
      <w:r w:rsidRPr="00220CF0">
        <w:rPr>
          <w:spacing w:val="1"/>
        </w:rPr>
        <w:t xml:space="preserve"> </w:t>
      </w:r>
      <w:r w:rsidRPr="00220CF0">
        <w:t>эксперимент,</w:t>
      </w:r>
      <w:r w:rsidRPr="00220CF0">
        <w:rPr>
          <w:spacing w:val="1"/>
        </w:rPr>
        <w:t xml:space="preserve"> </w:t>
      </w:r>
      <w:r w:rsidRPr="00220CF0">
        <w:t>делать</w:t>
      </w:r>
      <w:r w:rsidRPr="00220CF0">
        <w:rPr>
          <w:spacing w:val="1"/>
        </w:rPr>
        <w:t xml:space="preserve"> </w:t>
      </w:r>
      <w:r w:rsidRPr="00220CF0">
        <w:t>обобщения</w:t>
      </w:r>
      <w:r w:rsidRPr="00220CF0">
        <w:rPr>
          <w:spacing w:val="1"/>
        </w:rPr>
        <w:t xml:space="preserve"> </w:t>
      </w:r>
      <w:r w:rsidRPr="00220CF0">
        <w:t>и</w:t>
      </w:r>
      <w:r w:rsidRPr="00220CF0">
        <w:rPr>
          <w:spacing w:val="1"/>
        </w:rPr>
        <w:t xml:space="preserve"> </w:t>
      </w:r>
      <w:r w:rsidRPr="00220CF0">
        <w:t>формулировать</w:t>
      </w:r>
      <w:r w:rsidRPr="00220CF0">
        <w:rPr>
          <w:spacing w:val="1"/>
        </w:rPr>
        <w:t xml:space="preserve"> </w:t>
      </w:r>
      <w:r w:rsidRPr="00220CF0">
        <w:t>выводы</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анализа</w:t>
      </w:r>
      <w:r w:rsidRPr="00220CF0">
        <w:rPr>
          <w:spacing w:val="-2"/>
        </w:rPr>
        <w:t xml:space="preserve"> </w:t>
      </w:r>
      <w:r w:rsidRPr="00220CF0">
        <w:t>полученных</w:t>
      </w:r>
      <w:r w:rsidRPr="00220CF0">
        <w:rPr>
          <w:spacing w:val="1"/>
        </w:rPr>
        <w:t xml:space="preserve"> </w:t>
      </w:r>
      <w:r w:rsidRPr="00220CF0">
        <w:t>данных).</w:t>
      </w:r>
    </w:p>
    <w:p w:rsidR="00B45568" w:rsidRPr="00220CF0" w:rsidRDefault="00840733" w:rsidP="00335C40">
      <w:pPr>
        <w:pStyle w:val="a7"/>
        <w:numPr>
          <w:ilvl w:val="1"/>
          <w:numId w:val="23"/>
        </w:numPr>
        <w:tabs>
          <w:tab w:val="left" w:pos="2080"/>
        </w:tabs>
        <w:spacing w:line="276" w:lineRule="auto"/>
        <w:ind w:left="1531" w:right="794"/>
        <w:rPr>
          <w:sz w:val="24"/>
        </w:rPr>
      </w:pPr>
      <w:r w:rsidRPr="00220CF0">
        <w:rPr>
          <w:sz w:val="24"/>
        </w:rPr>
        <w:t>Ценность</w:t>
      </w:r>
      <w:r w:rsidRPr="00220CF0">
        <w:rPr>
          <w:spacing w:val="1"/>
          <w:sz w:val="24"/>
        </w:rPr>
        <w:t xml:space="preserve"> </w:t>
      </w:r>
      <w:r w:rsidRPr="00220CF0">
        <w:rPr>
          <w:sz w:val="24"/>
        </w:rPr>
        <w:t>учебно-исследовательской</w:t>
      </w:r>
      <w:r w:rsidRPr="00220CF0">
        <w:rPr>
          <w:spacing w:val="1"/>
          <w:sz w:val="24"/>
        </w:rPr>
        <w:t xml:space="preserve"> </w:t>
      </w:r>
      <w:r w:rsidRPr="00220CF0">
        <w:rPr>
          <w:sz w:val="24"/>
        </w:rPr>
        <w:t>работы</w:t>
      </w:r>
      <w:r w:rsidRPr="00220CF0">
        <w:rPr>
          <w:spacing w:val="1"/>
          <w:sz w:val="24"/>
        </w:rPr>
        <w:t xml:space="preserve"> </w:t>
      </w:r>
      <w:r w:rsidRPr="00220CF0">
        <w:rPr>
          <w:sz w:val="24"/>
        </w:rPr>
        <w:t>определяется</w:t>
      </w:r>
      <w:r w:rsidRPr="00220CF0">
        <w:rPr>
          <w:spacing w:val="1"/>
          <w:sz w:val="24"/>
        </w:rPr>
        <w:t xml:space="preserve"> </w:t>
      </w:r>
      <w:r w:rsidRPr="00220CF0">
        <w:rPr>
          <w:sz w:val="24"/>
        </w:rPr>
        <w:t>возможностью</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посмотреть</w:t>
      </w:r>
      <w:r w:rsidRPr="00220CF0">
        <w:rPr>
          <w:spacing w:val="1"/>
          <w:sz w:val="24"/>
        </w:rPr>
        <w:t xml:space="preserve"> </w:t>
      </w:r>
      <w:r w:rsidRPr="00220CF0">
        <w:rPr>
          <w:sz w:val="24"/>
        </w:rPr>
        <w:t>на</w:t>
      </w:r>
      <w:r w:rsidRPr="00220CF0">
        <w:rPr>
          <w:spacing w:val="1"/>
          <w:sz w:val="24"/>
        </w:rPr>
        <w:t xml:space="preserve"> </w:t>
      </w:r>
      <w:r w:rsidRPr="00220CF0">
        <w:rPr>
          <w:sz w:val="24"/>
        </w:rPr>
        <w:t>различные</w:t>
      </w:r>
      <w:r w:rsidRPr="00220CF0">
        <w:rPr>
          <w:spacing w:val="1"/>
          <w:sz w:val="24"/>
        </w:rPr>
        <w:t xml:space="preserve"> </w:t>
      </w:r>
      <w:r w:rsidRPr="00220CF0">
        <w:rPr>
          <w:sz w:val="24"/>
        </w:rPr>
        <w:t>проблемы</w:t>
      </w:r>
      <w:r w:rsidRPr="00220CF0">
        <w:rPr>
          <w:spacing w:val="1"/>
          <w:sz w:val="24"/>
        </w:rPr>
        <w:t xml:space="preserve"> </w:t>
      </w:r>
      <w:r w:rsidRPr="00220CF0">
        <w:rPr>
          <w:sz w:val="24"/>
        </w:rPr>
        <w:t>с</w:t>
      </w:r>
      <w:r w:rsidRPr="00220CF0">
        <w:rPr>
          <w:spacing w:val="1"/>
          <w:sz w:val="24"/>
        </w:rPr>
        <w:t xml:space="preserve"> </w:t>
      </w:r>
      <w:r w:rsidRPr="00220CF0">
        <w:rPr>
          <w:sz w:val="24"/>
        </w:rPr>
        <w:t>позиции</w:t>
      </w:r>
      <w:r w:rsidRPr="00220CF0">
        <w:rPr>
          <w:spacing w:val="1"/>
          <w:sz w:val="24"/>
        </w:rPr>
        <w:t xml:space="preserve"> </w:t>
      </w:r>
      <w:r w:rsidRPr="00220CF0">
        <w:rPr>
          <w:sz w:val="24"/>
        </w:rPr>
        <w:t>ученых,</w:t>
      </w:r>
      <w:r w:rsidRPr="00220CF0">
        <w:rPr>
          <w:spacing w:val="1"/>
          <w:sz w:val="24"/>
        </w:rPr>
        <w:t xml:space="preserve"> </w:t>
      </w:r>
      <w:r w:rsidRPr="00220CF0">
        <w:rPr>
          <w:sz w:val="24"/>
        </w:rPr>
        <w:t>занимающихся</w:t>
      </w:r>
      <w:r w:rsidRPr="00220CF0">
        <w:rPr>
          <w:spacing w:val="1"/>
          <w:sz w:val="24"/>
        </w:rPr>
        <w:t xml:space="preserve"> </w:t>
      </w:r>
      <w:r w:rsidRPr="00220CF0">
        <w:rPr>
          <w:sz w:val="24"/>
        </w:rPr>
        <w:t>научным</w:t>
      </w:r>
      <w:r w:rsidRPr="00220CF0">
        <w:rPr>
          <w:spacing w:val="1"/>
          <w:sz w:val="24"/>
        </w:rPr>
        <w:t xml:space="preserve"> </w:t>
      </w:r>
      <w:r w:rsidRPr="00220CF0">
        <w:rPr>
          <w:sz w:val="24"/>
        </w:rPr>
        <w:t>исследованием.</w:t>
      </w:r>
      <w:r w:rsidRPr="00220CF0">
        <w:rPr>
          <w:spacing w:val="1"/>
          <w:sz w:val="24"/>
        </w:rPr>
        <w:t xml:space="preserve"> </w:t>
      </w:r>
      <w:r w:rsidRPr="00220CF0">
        <w:rPr>
          <w:sz w:val="24"/>
        </w:rPr>
        <w:t>Осуществление</w:t>
      </w:r>
      <w:r w:rsidRPr="00220CF0">
        <w:rPr>
          <w:spacing w:val="1"/>
          <w:sz w:val="24"/>
        </w:rPr>
        <w:t xml:space="preserve"> </w:t>
      </w:r>
      <w:r w:rsidRPr="00220CF0">
        <w:rPr>
          <w:sz w:val="24"/>
        </w:rPr>
        <w:t>УИД</w:t>
      </w:r>
      <w:r w:rsidRPr="00220CF0">
        <w:rPr>
          <w:spacing w:val="1"/>
          <w:sz w:val="24"/>
        </w:rPr>
        <w:t xml:space="preserve"> </w:t>
      </w:r>
      <w:r w:rsidRPr="00220CF0">
        <w:rPr>
          <w:sz w:val="24"/>
        </w:rPr>
        <w:t>обучающимися</w:t>
      </w:r>
      <w:r w:rsidRPr="00220CF0">
        <w:rPr>
          <w:spacing w:val="-57"/>
          <w:sz w:val="24"/>
        </w:rPr>
        <w:t xml:space="preserve"> </w:t>
      </w:r>
      <w:r w:rsidRPr="00220CF0">
        <w:rPr>
          <w:sz w:val="24"/>
        </w:rPr>
        <w:t>включает</w:t>
      </w:r>
      <w:r w:rsidRPr="00220CF0">
        <w:rPr>
          <w:spacing w:val="-1"/>
          <w:sz w:val="24"/>
        </w:rPr>
        <w:t xml:space="preserve"> </w:t>
      </w:r>
      <w:r w:rsidRPr="00220CF0">
        <w:rPr>
          <w:sz w:val="24"/>
        </w:rPr>
        <w:t>в</w:t>
      </w:r>
      <w:r w:rsidRPr="00220CF0">
        <w:rPr>
          <w:spacing w:val="-1"/>
          <w:sz w:val="24"/>
        </w:rPr>
        <w:t xml:space="preserve"> </w:t>
      </w:r>
      <w:r w:rsidRPr="00220CF0">
        <w:rPr>
          <w:sz w:val="24"/>
        </w:rPr>
        <w:t>себя ряд этапов:</w:t>
      </w:r>
    </w:p>
    <w:p w:rsidR="00B45568" w:rsidRPr="00220CF0" w:rsidRDefault="00840733" w:rsidP="00335C40">
      <w:pPr>
        <w:pStyle w:val="a7"/>
        <w:numPr>
          <w:ilvl w:val="1"/>
          <w:numId w:val="23"/>
        </w:numPr>
        <w:tabs>
          <w:tab w:val="left" w:pos="2142"/>
        </w:tabs>
        <w:ind w:left="1531" w:right="794" w:hanging="423"/>
        <w:rPr>
          <w:sz w:val="24"/>
        </w:rPr>
      </w:pPr>
      <w:r w:rsidRPr="00220CF0">
        <w:rPr>
          <w:sz w:val="24"/>
        </w:rPr>
        <w:t>обоснование</w:t>
      </w:r>
      <w:r w:rsidRPr="00220CF0">
        <w:rPr>
          <w:spacing w:val="37"/>
          <w:sz w:val="24"/>
        </w:rPr>
        <w:t xml:space="preserve"> </w:t>
      </w:r>
      <w:r w:rsidRPr="00220CF0">
        <w:rPr>
          <w:sz w:val="24"/>
        </w:rPr>
        <w:t>актуальности</w:t>
      </w:r>
      <w:r w:rsidRPr="00220CF0">
        <w:rPr>
          <w:spacing w:val="42"/>
          <w:sz w:val="24"/>
        </w:rPr>
        <w:t xml:space="preserve"> </w:t>
      </w:r>
      <w:r w:rsidRPr="00220CF0">
        <w:rPr>
          <w:sz w:val="24"/>
        </w:rPr>
        <w:t>исследования;</w:t>
      </w:r>
    </w:p>
    <w:p w:rsidR="00B45568" w:rsidRPr="00220CF0" w:rsidRDefault="00840733" w:rsidP="00335C40">
      <w:pPr>
        <w:pStyle w:val="a7"/>
        <w:numPr>
          <w:ilvl w:val="1"/>
          <w:numId w:val="23"/>
        </w:numPr>
        <w:tabs>
          <w:tab w:val="left" w:pos="2080"/>
        </w:tabs>
        <w:spacing w:line="276" w:lineRule="auto"/>
        <w:ind w:left="1531" w:right="794"/>
        <w:rPr>
          <w:sz w:val="24"/>
        </w:rPr>
      </w:pPr>
      <w:r w:rsidRPr="00220CF0">
        <w:rPr>
          <w:sz w:val="24"/>
        </w:rPr>
        <w:t>планирование/проектирование исследовательских работ (выдвижение гипотезы,</w:t>
      </w:r>
      <w:r w:rsidRPr="00220CF0">
        <w:rPr>
          <w:spacing w:val="1"/>
          <w:sz w:val="24"/>
        </w:rPr>
        <w:t xml:space="preserve"> </w:t>
      </w:r>
      <w:r w:rsidRPr="00220CF0">
        <w:rPr>
          <w:sz w:val="24"/>
        </w:rPr>
        <w:t>постановка</w:t>
      </w:r>
      <w:r w:rsidRPr="00220CF0">
        <w:rPr>
          <w:spacing w:val="-1"/>
          <w:sz w:val="24"/>
        </w:rPr>
        <w:t xml:space="preserve"> </w:t>
      </w:r>
      <w:r w:rsidRPr="00220CF0">
        <w:rPr>
          <w:sz w:val="24"/>
        </w:rPr>
        <w:t>цели и</w:t>
      </w:r>
      <w:r w:rsidRPr="00220CF0">
        <w:rPr>
          <w:spacing w:val="-2"/>
          <w:sz w:val="24"/>
        </w:rPr>
        <w:t xml:space="preserve"> </w:t>
      </w:r>
      <w:r w:rsidRPr="00220CF0">
        <w:rPr>
          <w:sz w:val="24"/>
        </w:rPr>
        <w:t>задач),</w:t>
      </w:r>
      <w:r w:rsidRPr="00220CF0">
        <w:rPr>
          <w:spacing w:val="-1"/>
          <w:sz w:val="24"/>
        </w:rPr>
        <w:t xml:space="preserve"> </w:t>
      </w:r>
      <w:r w:rsidRPr="00220CF0">
        <w:rPr>
          <w:sz w:val="24"/>
        </w:rPr>
        <w:t>выбор необходимых</w:t>
      </w:r>
      <w:r w:rsidRPr="00220CF0">
        <w:rPr>
          <w:spacing w:val="1"/>
          <w:sz w:val="24"/>
        </w:rPr>
        <w:t xml:space="preserve"> </w:t>
      </w:r>
      <w:r w:rsidRPr="00220CF0">
        <w:rPr>
          <w:sz w:val="24"/>
        </w:rPr>
        <w:t>средств/инструментария;</w:t>
      </w:r>
    </w:p>
    <w:p w:rsidR="00B45568" w:rsidRPr="00220CF0" w:rsidRDefault="00840733" w:rsidP="00335C40">
      <w:pPr>
        <w:pStyle w:val="a7"/>
        <w:numPr>
          <w:ilvl w:val="1"/>
          <w:numId w:val="23"/>
        </w:numPr>
        <w:tabs>
          <w:tab w:val="left" w:pos="2142"/>
        </w:tabs>
        <w:spacing w:line="278" w:lineRule="auto"/>
        <w:ind w:left="1531" w:right="794"/>
        <w:rPr>
          <w:sz w:val="24"/>
        </w:rPr>
      </w:pPr>
      <w:r w:rsidRPr="00220CF0">
        <w:tab/>
      </w:r>
      <w:r w:rsidRPr="00220CF0">
        <w:rPr>
          <w:sz w:val="24"/>
        </w:rPr>
        <w:t>собственно проведение исследования с обязательным поэтапным контролем и</w:t>
      </w:r>
      <w:r w:rsidRPr="00220CF0">
        <w:rPr>
          <w:spacing w:val="1"/>
          <w:sz w:val="24"/>
        </w:rPr>
        <w:t xml:space="preserve"> </w:t>
      </w:r>
      <w:r w:rsidRPr="00220CF0">
        <w:rPr>
          <w:sz w:val="24"/>
        </w:rPr>
        <w:t>коррекцией</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работ, проверка</w:t>
      </w:r>
      <w:r w:rsidRPr="00220CF0">
        <w:rPr>
          <w:spacing w:val="-2"/>
          <w:sz w:val="24"/>
        </w:rPr>
        <w:t xml:space="preserve"> </w:t>
      </w:r>
      <w:r w:rsidRPr="00220CF0">
        <w:rPr>
          <w:sz w:val="24"/>
        </w:rPr>
        <w:t>гипотезы;</w:t>
      </w:r>
    </w:p>
    <w:p w:rsidR="00B45568" w:rsidRPr="00220CF0" w:rsidRDefault="00840733" w:rsidP="00335C40">
      <w:pPr>
        <w:pStyle w:val="a7"/>
        <w:numPr>
          <w:ilvl w:val="1"/>
          <w:numId w:val="23"/>
        </w:numPr>
        <w:tabs>
          <w:tab w:val="left" w:pos="2080"/>
        </w:tabs>
        <w:spacing w:line="276" w:lineRule="auto"/>
        <w:ind w:left="1531" w:right="794"/>
        <w:rPr>
          <w:sz w:val="24"/>
        </w:rPr>
      </w:pPr>
      <w:r w:rsidRPr="00220CF0">
        <w:rPr>
          <w:sz w:val="24"/>
        </w:rPr>
        <w:t>описание</w:t>
      </w:r>
      <w:r w:rsidRPr="00220CF0">
        <w:rPr>
          <w:spacing w:val="1"/>
          <w:sz w:val="24"/>
        </w:rPr>
        <w:t xml:space="preserve"> </w:t>
      </w:r>
      <w:r w:rsidRPr="00220CF0">
        <w:rPr>
          <w:sz w:val="24"/>
        </w:rPr>
        <w:t>процесса</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оформление</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учебно-</w:t>
      </w:r>
      <w:r w:rsidRPr="00220CF0">
        <w:rPr>
          <w:spacing w:val="1"/>
          <w:sz w:val="24"/>
        </w:rPr>
        <w:t xml:space="preserve"> </w:t>
      </w:r>
      <w:r w:rsidRPr="00220CF0">
        <w:rPr>
          <w:sz w:val="24"/>
        </w:rPr>
        <w:t>исследовательской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в</w:t>
      </w:r>
      <w:r w:rsidRPr="00220CF0">
        <w:rPr>
          <w:spacing w:val="-2"/>
          <w:sz w:val="24"/>
        </w:rPr>
        <w:t xml:space="preserve"> </w:t>
      </w:r>
      <w:r w:rsidRPr="00220CF0">
        <w:rPr>
          <w:sz w:val="24"/>
        </w:rPr>
        <w:t>виде</w:t>
      </w:r>
      <w:r w:rsidRPr="00220CF0">
        <w:rPr>
          <w:spacing w:val="-1"/>
          <w:sz w:val="24"/>
        </w:rPr>
        <w:t xml:space="preserve"> </w:t>
      </w:r>
      <w:r w:rsidRPr="00220CF0">
        <w:rPr>
          <w:sz w:val="24"/>
        </w:rPr>
        <w:t>конечного</w:t>
      </w:r>
      <w:r w:rsidRPr="00220CF0">
        <w:rPr>
          <w:spacing w:val="2"/>
          <w:sz w:val="24"/>
        </w:rPr>
        <w:t xml:space="preserve"> </w:t>
      </w:r>
      <w:r w:rsidRPr="00220CF0">
        <w:rPr>
          <w:sz w:val="24"/>
        </w:rPr>
        <w:t>продукта;</w:t>
      </w:r>
    </w:p>
    <w:p w:rsidR="00B45568" w:rsidRPr="00220CF0" w:rsidRDefault="00840733" w:rsidP="00335C40">
      <w:pPr>
        <w:pStyle w:val="a7"/>
        <w:numPr>
          <w:ilvl w:val="1"/>
          <w:numId w:val="23"/>
        </w:numPr>
        <w:tabs>
          <w:tab w:val="left" w:pos="2142"/>
        </w:tabs>
        <w:spacing w:line="276" w:lineRule="auto"/>
        <w:ind w:left="1531" w:right="794"/>
        <w:rPr>
          <w:sz w:val="24"/>
        </w:rPr>
      </w:pPr>
      <w:r w:rsidRPr="00220CF0">
        <w:tab/>
      </w:r>
      <w:r w:rsidRPr="00220CF0">
        <w:rPr>
          <w:sz w:val="24"/>
        </w:rPr>
        <w:t>представление результатов исследования, где в любое исследование может быть</w:t>
      </w:r>
      <w:r w:rsidRPr="00220CF0">
        <w:rPr>
          <w:spacing w:val="-57"/>
          <w:sz w:val="24"/>
        </w:rPr>
        <w:t xml:space="preserve"> </w:t>
      </w:r>
      <w:r w:rsidRPr="00220CF0">
        <w:rPr>
          <w:sz w:val="24"/>
        </w:rPr>
        <w:t>включена</w:t>
      </w:r>
      <w:r w:rsidRPr="00220CF0">
        <w:rPr>
          <w:spacing w:val="1"/>
          <w:sz w:val="24"/>
        </w:rPr>
        <w:t xml:space="preserve"> </w:t>
      </w:r>
      <w:r w:rsidRPr="00220CF0">
        <w:rPr>
          <w:sz w:val="24"/>
        </w:rPr>
        <w:t>прикладная</w:t>
      </w:r>
      <w:r w:rsidRPr="00220CF0">
        <w:rPr>
          <w:spacing w:val="1"/>
          <w:sz w:val="24"/>
        </w:rPr>
        <w:t xml:space="preserve"> </w:t>
      </w:r>
      <w:r w:rsidRPr="00220CF0">
        <w:rPr>
          <w:sz w:val="24"/>
        </w:rPr>
        <w:t>составляющая</w:t>
      </w:r>
      <w:r w:rsidRPr="00220CF0">
        <w:rPr>
          <w:spacing w:val="1"/>
          <w:sz w:val="24"/>
        </w:rPr>
        <w:t xml:space="preserve"> </w:t>
      </w:r>
      <w:r w:rsidRPr="00220CF0">
        <w:rPr>
          <w:sz w:val="24"/>
        </w:rPr>
        <w:t>в</w:t>
      </w:r>
      <w:r w:rsidRPr="00220CF0">
        <w:rPr>
          <w:spacing w:val="1"/>
          <w:sz w:val="24"/>
        </w:rPr>
        <w:t xml:space="preserve"> </w:t>
      </w:r>
      <w:r w:rsidRPr="00220CF0">
        <w:rPr>
          <w:sz w:val="24"/>
        </w:rPr>
        <w:t>виде</w:t>
      </w:r>
      <w:r w:rsidRPr="00220CF0">
        <w:rPr>
          <w:spacing w:val="1"/>
          <w:sz w:val="24"/>
        </w:rPr>
        <w:t xml:space="preserve"> </w:t>
      </w:r>
      <w:r w:rsidRPr="00220CF0">
        <w:rPr>
          <w:sz w:val="24"/>
        </w:rPr>
        <w:t>предложений</w:t>
      </w:r>
      <w:r w:rsidRPr="00220CF0">
        <w:rPr>
          <w:spacing w:val="1"/>
          <w:sz w:val="24"/>
        </w:rPr>
        <w:t xml:space="preserve"> </w:t>
      </w:r>
      <w:r w:rsidRPr="00220CF0">
        <w:rPr>
          <w:sz w:val="24"/>
        </w:rPr>
        <w:t>и</w:t>
      </w:r>
      <w:r w:rsidRPr="00220CF0">
        <w:rPr>
          <w:spacing w:val="1"/>
          <w:sz w:val="24"/>
        </w:rPr>
        <w:t xml:space="preserve"> </w:t>
      </w:r>
      <w:r w:rsidRPr="00220CF0">
        <w:rPr>
          <w:sz w:val="24"/>
        </w:rPr>
        <w:t>рекомендаций</w:t>
      </w:r>
      <w:r w:rsidRPr="00220CF0">
        <w:rPr>
          <w:spacing w:val="1"/>
          <w:sz w:val="24"/>
        </w:rPr>
        <w:t xml:space="preserve"> </w:t>
      </w:r>
      <w:r w:rsidRPr="00220CF0">
        <w:rPr>
          <w:sz w:val="24"/>
        </w:rPr>
        <w:t>относительно того, как полученные в ходе исследования новые знания могут</w:t>
      </w:r>
      <w:r w:rsidRPr="00220CF0">
        <w:rPr>
          <w:spacing w:val="1"/>
          <w:sz w:val="24"/>
        </w:rPr>
        <w:t xml:space="preserve"> </w:t>
      </w:r>
      <w:r w:rsidRPr="00220CF0">
        <w:rPr>
          <w:sz w:val="24"/>
        </w:rPr>
        <w:t>быть применены на</w:t>
      </w:r>
      <w:r w:rsidRPr="00220CF0">
        <w:rPr>
          <w:spacing w:val="-1"/>
          <w:sz w:val="24"/>
        </w:rPr>
        <w:t xml:space="preserve"> </w:t>
      </w:r>
      <w:r w:rsidRPr="00220CF0">
        <w:rPr>
          <w:sz w:val="24"/>
        </w:rPr>
        <w:t>практике.</w:t>
      </w:r>
    </w:p>
    <w:p w:rsidR="00B45568" w:rsidRPr="00220CF0" w:rsidRDefault="00840733" w:rsidP="000F2D75">
      <w:pPr>
        <w:pStyle w:val="4"/>
        <w:spacing w:line="278" w:lineRule="auto"/>
        <w:ind w:left="1247" w:right="794"/>
      </w:pPr>
      <w:r w:rsidRPr="00220CF0">
        <w:t>Особенности</w:t>
      </w:r>
      <w:r w:rsidRPr="00220CF0">
        <w:rPr>
          <w:spacing w:val="1"/>
        </w:rPr>
        <w:t xml:space="preserve"> </w:t>
      </w:r>
      <w:r w:rsidRPr="00220CF0">
        <w:t>организации</w:t>
      </w:r>
      <w:r w:rsidRPr="00220CF0">
        <w:rPr>
          <w:spacing w:val="1"/>
        </w:rPr>
        <w:t xml:space="preserve"> </w:t>
      </w:r>
      <w:r w:rsidRPr="00220CF0">
        <w:t>учебно-исследовательской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урочной деятельности</w:t>
      </w:r>
    </w:p>
    <w:p w:rsidR="00B45568" w:rsidRPr="00220CF0" w:rsidRDefault="00840733" w:rsidP="000F2D75">
      <w:pPr>
        <w:pStyle w:val="a3"/>
        <w:spacing w:line="276" w:lineRule="auto"/>
        <w:ind w:left="1247" w:right="794"/>
      </w:pPr>
      <w:r w:rsidRPr="00220CF0">
        <w:t>Особенность организации УИД обучающихся в рамках урочной деятельности связана с</w:t>
      </w:r>
      <w:r w:rsidRPr="00220CF0">
        <w:rPr>
          <w:spacing w:val="1"/>
        </w:rPr>
        <w:t xml:space="preserve"> </w:t>
      </w:r>
      <w:r w:rsidRPr="00220CF0">
        <w:t xml:space="preserve">тем, </w:t>
      </w:r>
      <w:r w:rsidRPr="00220CF0">
        <w:lastRenderedPageBreak/>
        <w:t>что учебное время, которое может быть специально выделено на осуществление</w:t>
      </w:r>
      <w:r w:rsidRPr="00220CF0">
        <w:rPr>
          <w:spacing w:val="1"/>
        </w:rPr>
        <w:t xml:space="preserve"> </w:t>
      </w:r>
      <w:r w:rsidRPr="00220CF0">
        <w:t>полноценной исследовательской работы в классе и в рамках выполнения домашних</w:t>
      </w:r>
      <w:r w:rsidRPr="00220CF0">
        <w:rPr>
          <w:spacing w:val="1"/>
        </w:rPr>
        <w:t xml:space="preserve"> </w:t>
      </w:r>
      <w:r w:rsidRPr="00220CF0">
        <w:t>заданий, крайне ограничено и ориентировано в первую очередь на реализацию задач</w:t>
      </w:r>
      <w:r w:rsidRPr="00220CF0">
        <w:rPr>
          <w:spacing w:val="1"/>
        </w:rPr>
        <w:t xml:space="preserve"> </w:t>
      </w:r>
      <w:r w:rsidRPr="00220CF0">
        <w:t>предметного</w:t>
      </w:r>
      <w:r w:rsidRPr="00220CF0">
        <w:rPr>
          <w:spacing w:val="-1"/>
        </w:rPr>
        <w:t xml:space="preserve"> </w:t>
      </w:r>
      <w:r w:rsidRPr="00220CF0">
        <w:t>обучения.</w:t>
      </w:r>
    </w:p>
    <w:p w:rsidR="00B45568" w:rsidRPr="00220CF0" w:rsidRDefault="00840733" w:rsidP="000F2D75">
      <w:pPr>
        <w:pStyle w:val="a3"/>
        <w:spacing w:line="276" w:lineRule="auto"/>
        <w:ind w:left="1247" w:right="794"/>
      </w:pPr>
      <w:r w:rsidRPr="00220CF0">
        <w:t>С учетом этого при организации УИД обучающихся в урочное время целесообразно</w:t>
      </w:r>
      <w:r w:rsidRPr="00220CF0">
        <w:rPr>
          <w:spacing w:val="1"/>
        </w:rPr>
        <w:t xml:space="preserve"> </w:t>
      </w:r>
      <w:r w:rsidRPr="00220CF0">
        <w:t>ориентироваться</w:t>
      </w:r>
      <w:r w:rsidRPr="00220CF0">
        <w:rPr>
          <w:spacing w:val="-4"/>
        </w:rPr>
        <w:t xml:space="preserve"> </w:t>
      </w:r>
      <w:r w:rsidRPr="00220CF0">
        <w:t>на</w:t>
      </w:r>
      <w:r w:rsidRPr="00220CF0">
        <w:rPr>
          <w:spacing w:val="-2"/>
        </w:rPr>
        <w:t xml:space="preserve"> </w:t>
      </w:r>
      <w:r w:rsidRPr="00220CF0">
        <w:t>реализацию</w:t>
      </w:r>
      <w:r w:rsidRPr="00220CF0">
        <w:rPr>
          <w:spacing w:val="-1"/>
        </w:rPr>
        <w:t xml:space="preserve"> </w:t>
      </w:r>
      <w:r w:rsidRPr="00220CF0">
        <w:t>двух</w:t>
      </w:r>
      <w:r w:rsidRPr="00220CF0">
        <w:rPr>
          <w:spacing w:val="1"/>
        </w:rPr>
        <w:t xml:space="preserve"> </w:t>
      </w:r>
      <w:r w:rsidRPr="00220CF0">
        <w:t>основных направлений</w:t>
      </w:r>
      <w:r w:rsidRPr="00220CF0">
        <w:rPr>
          <w:spacing w:val="-3"/>
        </w:rPr>
        <w:t xml:space="preserve"> </w:t>
      </w:r>
      <w:r w:rsidRPr="00220CF0">
        <w:t>исследований:</w:t>
      </w:r>
    </w:p>
    <w:p w:rsidR="00B45568" w:rsidRPr="00220CF0" w:rsidRDefault="00840733" w:rsidP="00335C40">
      <w:pPr>
        <w:pStyle w:val="a7"/>
        <w:numPr>
          <w:ilvl w:val="1"/>
          <w:numId w:val="23"/>
        </w:numPr>
        <w:tabs>
          <w:tab w:val="left" w:pos="2080"/>
        </w:tabs>
        <w:spacing w:line="275" w:lineRule="exact"/>
        <w:ind w:hanging="361"/>
        <w:rPr>
          <w:sz w:val="24"/>
        </w:rPr>
      </w:pPr>
      <w:r w:rsidRPr="00220CF0">
        <w:rPr>
          <w:sz w:val="24"/>
        </w:rPr>
        <w:t>предметные</w:t>
      </w:r>
      <w:r w:rsidRPr="00220CF0">
        <w:rPr>
          <w:spacing w:val="-12"/>
          <w:sz w:val="24"/>
        </w:rPr>
        <w:t xml:space="preserve"> </w:t>
      </w:r>
      <w:r w:rsidRPr="00220CF0">
        <w:rPr>
          <w:sz w:val="24"/>
        </w:rPr>
        <w:t>учебные</w:t>
      </w:r>
      <w:r w:rsidRPr="00220CF0">
        <w:rPr>
          <w:spacing w:val="-14"/>
          <w:sz w:val="24"/>
        </w:rPr>
        <w:t xml:space="preserve"> </w:t>
      </w:r>
      <w:r w:rsidRPr="00220CF0">
        <w:rPr>
          <w:sz w:val="24"/>
        </w:rPr>
        <w:t>исследования;</w:t>
      </w:r>
    </w:p>
    <w:p w:rsidR="00B45568" w:rsidRPr="00220CF0" w:rsidRDefault="00840733" w:rsidP="00335C40">
      <w:pPr>
        <w:pStyle w:val="a7"/>
        <w:numPr>
          <w:ilvl w:val="1"/>
          <w:numId w:val="23"/>
        </w:numPr>
        <w:tabs>
          <w:tab w:val="left" w:pos="2080"/>
        </w:tabs>
        <w:spacing w:before="33"/>
        <w:ind w:hanging="361"/>
        <w:rPr>
          <w:sz w:val="24"/>
        </w:rPr>
      </w:pPr>
      <w:r w:rsidRPr="00220CF0">
        <w:rPr>
          <w:spacing w:val="-1"/>
          <w:sz w:val="24"/>
        </w:rPr>
        <w:t>междисциплинарные</w:t>
      </w:r>
      <w:r w:rsidRPr="00220CF0">
        <w:rPr>
          <w:spacing w:val="-4"/>
          <w:sz w:val="24"/>
        </w:rPr>
        <w:t xml:space="preserve"> </w:t>
      </w:r>
      <w:r w:rsidRPr="00220CF0">
        <w:rPr>
          <w:spacing w:val="-1"/>
          <w:sz w:val="24"/>
        </w:rPr>
        <w:t>учебные</w:t>
      </w:r>
      <w:r w:rsidRPr="00220CF0">
        <w:rPr>
          <w:spacing w:val="-12"/>
          <w:sz w:val="24"/>
        </w:rPr>
        <w:t xml:space="preserve"> </w:t>
      </w:r>
      <w:r w:rsidRPr="00220CF0">
        <w:rPr>
          <w:spacing w:val="-1"/>
          <w:sz w:val="24"/>
        </w:rPr>
        <w:t>исследования.</w:t>
      </w:r>
    </w:p>
    <w:p w:rsidR="00B45568" w:rsidRPr="00220CF0" w:rsidRDefault="00840733">
      <w:pPr>
        <w:pStyle w:val="a3"/>
        <w:spacing w:before="41" w:line="276" w:lineRule="auto"/>
        <w:ind w:right="1106"/>
      </w:pPr>
      <w:r w:rsidRPr="00220CF0">
        <w:t>В</w:t>
      </w:r>
      <w:r w:rsidRPr="00220CF0">
        <w:rPr>
          <w:spacing w:val="1"/>
        </w:rPr>
        <w:t xml:space="preserve"> </w:t>
      </w:r>
      <w:r w:rsidRPr="00220CF0">
        <w:t>отличие</w:t>
      </w:r>
      <w:r w:rsidRPr="00220CF0">
        <w:rPr>
          <w:spacing w:val="1"/>
        </w:rPr>
        <w:t xml:space="preserve"> </w:t>
      </w:r>
      <w:r w:rsidRPr="00220CF0">
        <w:t>от</w:t>
      </w:r>
      <w:r w:rsidRPr="00220CF0">
        <w:rPr>
          <w:spacing w:val="1"/>
        </w:rPr>
        <w:t xml:space="preserve"> </w:t>
      </w:r>
      <w:r w:rsidRPr="00220CF0">
        <w:t>предметных</w:t>
      </w:r>
      <w:r w:rsidRPr="00220CF0">
        <w:rPr>
          <w:spacing w:val="1"/>
        </w:rPr>
        <w:t xml:space="preserve"> </w:t>
      </w:r>
      <w:r w:rsidRPr="00220CF0">
        <w:t>учебных</w:t>
      </w:r>
      <w:r w:rsidRPr="00220CF0">
        <w:rPr>
          <w:spacing w:val="1"/>
        </w:rPr>
        <w:t xml:space="preserve"> </w:t>
      </w:r>
      <w:r w:rsidRPr="00220CF0">
        <w:t>исследований,</w:t>
      </w:r>
      <w:r w:rsidRPr="00220CF0">
        <w:rPr>
          <w:spacing w:val="1"/>
        </w:rPr>
        <w:t xml:space="preserve"> </w:t>
      </w:r>
      <w:r w:rsidRPr="00220CF0">
        <w:t>нацеленных</w:t>
      </w:r>
      <w:r w:rsidRPr="00220CF0">
        <w:rPr>
          <w:spacing w:val="1"/>
        </w:rPr>
        <w:t xml:space="preserve"> </w:t>
      </w:r>
      <w:r w:rsidRPr="00220CF0">
        <w:t>на</w:t>
      </w:r>
      <w:r w:rsidRPr="00220CF0">
        <w:rPr>
          <w:spacing w:val="1"/>
        </w:rPr>
        <w:t xml:space="preserve"> </w:t>
      </w:r>
      <w:r w:rsidRPr="00220CF0">
        <w:t>решение</w:t>
      </w:r>
      <w:r w:rsidRPr="00220CF0">
        <w:rPr>
          <w:spacing w:val="1"/>
        </w:rPr>
        <w:t xml:space="preserve"> </w:t>
      </w:r>
      <w:r w:rsidRPr="00220CF0">
        <w:t>задач</w:t>
      </w:r>
      <w:r w:rsidRPr="00220CF0">
        <w:rPr>
          <w:spacing w:val="1"/>
        </w:rPr>
        <w:t xml:space="preserve"> </w:t>
      </w:r>
      <w:r w:rsidRPr="00220CF0">
        <w:t>связанных с освоением содержания одного</w:t>
      </w:r>
      <w:r w:rsidRPr="00220CF0">
        <w:rPr>
          <w:spacing w:val="1"/>
        </w:rPr>
        <w:t xml:space="preserve"> </w:t>
      </w:r>
      <w:r w:rsidRPr="00220CF0">
        <w:t>учебного предмета, междисциплинарные</w:t>
      </w:r>
      <w:r w:rsidRPr="00220CF0">
        <w:rPr>
          <w:spacing w:val="1"/>
        </w:rPr>
        <w:t xml:space="preserve"> </w:t>
      </w:r>
      <w:r w:rsidRPr="00220CF0">
        <w:t>учебные исследования ориентированы на интеграцию различных областей знания об</w:t>
      </w:r>
      <w:r w:rsidRPr="00220CF0">
        <w:rPr>
          <w:spacing w:val="1"/>
        </w:rPr>
        <w:t xml:space="preserve"> </w:t>
      </w:r>
      <w:r w:rsidRPr="00220CF0">
        <w:t>окружающем мире, изучаемых на</w:t>
      </w:r>
      <w:r w:rsidRPr="00220CF0">
        <w:rPr>
          <w:spacing w:val="-1"/>
        </w:rPr>
        <w:t xml:space="preserve"> </w:t>
      </w:r>
      <w:r w:rsidRPr="00220CF0">
        <w:t>нескольких</w:t>
      </w:r>
      <w:r w:rsidRPr="00220CF0">
        <w:rPr>
          <w:spacing w:val="-2"/>
        </w:rPr>
        <w:t xml:space="preserve"> </w:t>
      </w:r>
      <w:r w:rsidRPr="00220CF0">
        <w:t>учебных</w:t>
      </w:r>
      <w:r w:rsidRPr="00220CF0">
        <w:rPr>
          <w:spacing w:val="1"/>
        </w:rPr>
        <w:t xml:space="preserve"> </w:t>
      </w:r>
      <w:r w:rsidRPr="00220CF0">
        <w:t>предметах.</w:t>
      </w:r>
    </w:p>
    <w:p w:rsidR="00B45568" w:rsidRPr="00220CF0" w:rsidRDefault="00840733">
      <w:pPr>
        <w:pStyle w:val="a3"/>
        <w:spacing w:line="276" w:lineRule="auto"/>
        <w:ind w:right="1111"/>
      </w:pPr>
      <w:r w:rsidRPr="00220CF0">
        <w:t>УИД в рамках урочной деятельности выполняется обучающимся самостоятельно под</w:t>
      </w:r>
      <w:r w:rsidRPr="00220CF0">
        <w:rPr>
          <w:spacing w:val="1"/>
        </w:rPr>
        <w:t xml:space="preserve"> </w:t>
      </w:r>
      <w:r w:rsidRPr="00220CF0">
        <w:t>руководством учителя по выбранной теме в рамках одного или нескольких изучаемых</w:t>
      </w:r>
      <w:r w:rsidRPr="00220CF0">
        <w:rPr>
          <w:spacing w:val="1"/>
        </w:rPr>
        <w:t xml:space="preserve"> </w:t>
      </w:r>
      <w:r w:rsidRPr="00220CF0">
        <w:t>учебных</w:t>
      </w:r>
      <w:r w:rsidRPr="00220CF0">
        <w:rPr>
          <w:spacing w:val="1"/>
        </w:rPr>
        <w:t xml:space="preserve"> </w:t>
      </w:r>
      <w:r w:rsidRPr="00220CF0">
        <w:t>предметов</w:t>
      </w:r>
      <w:r w:rsidRPr="00220CF0">
        <w:rPr>
          <w:spacing w:val="1"/>
        </w:rPr>
        <w:t xml:space="preserve"> </w:t>
      </w:r>
      <w:r w:rsidRPr="00220CF0">
        <w:t>(курсов)</w:t>
      </w:r>
      <w:r w:rsidRPr="00220CF0">
        <w:rPr>
          <w:spacing w:val="1"/>
        </w:rPr>
        <w:t xml:space="preserve"> </w:t>
      </w:r>
      <w:r w:rsidRPr="00220CF0">
        <w:t>в</w:t>
      </w:r>
      <w:r w:rsidRPr="00220CF0">
        <w:rPr>
          <w:spacing w:val="1"/>
        </w:rPr>
        <w:t xml:space="preserve"> </w:t>
      </w:r>
      <w:r w:rsidRPr="00220CF0">
        <w:t>любой</w:t>
      </w:r>
      <w:r w:rsidRPr="00220CF0">
        <w:rPr>
          <w:spacing w:val="1"/>
        </w:rPr>
        <w:t xml:space="preserve"> </w:t>
      </w:r>
      <w:r w:rsidRPr="00220CF0">
        <w:t>избранной</w:t>
      </w:r>
      <w:r w:rsidRPr="00220CF0">
        <w:rPr>
          <w:spacing w:val="1"/>
        </w:rPr>
        <w:t xml:space="preserve"> </w:t>
      </w:r>
      <w:r w:rsidRPr="00220CF0">
        <w:t>области</w:t>
      </w:r>
      <w:r w:rsidRPr="00220CF0">
        <w:rPr>
          <w:spacing w:val="1"/>
        </w:rPr>
        <w:t xml:space="preserve"> </w:t>
      </w:r>
      <w:r w:rsidRPr="00220CF0">
        <w:t>учебной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индивидуальном</w:t>
      </w:r>
      <w:r w:rsidRPr="00220CF0">
        <w:rPr>
          <w:spacing w:val="-2"/>
        </w:rPr>
        <w:t xml:space="preserve"> </w:t>
      </w:r>
      <w:r w:rsidRPr="00220CF0">
        <w:t>и групповом</w:t>
      </w:r>
      <w:r w:rsidRPr="00220CF0">
        <w:rPr>
          <w:spacing w:val="-2"/>
        </w:rPr>
        <w:t xml:space="preserve"> </w:t>
      </w:r>
      <w:r w:rsidRPr="00220CF0">
        <w:t>форматах.</w:t>
      </w:r>
    </w:p>
    <w:p w:rsidR="00B45568" w:rsidRPr="00220CF0" w:rsidRDefault="00840733">
      <w:pPr>
        <w:pStyle w:val="a3"/>
        <w:spacing w:before="1" w:line="276" w:lineRule="auto"/>
        <w:ind w:right="1108"/>
      </w:pPr>
      <w:r w:rsidRPr="00220CF0">
        <w:t>Формы</w:t>
      </w:r>
      <w:r w:rsidRPr="00220CF0">
        <w:rPr>
          <w:spacing w:val="1"/>
        </w:rPr>
        <w:t xml:space="preserve"> </w:t>
      </w:r>
      <w:r w:rsidRPr="00220CF0">
        <w:t>организации</w:t>
      </w:r>
      <w:r w:rsidRPr="00220CF0">
        <w:rPr>
          <w:spacing w:val="1"/>
        </w:rPr>
        <w:t xml:space="preserve"> </w:t>
      </w:r>
      <w:r w:rsidRPr="00220CF0">
        <w:t>исследовательской</w:t>
      </w:r>
      <w:r w:rsidRPr="00220CF0">
        <w:rPr>
          <w:spacing w:val="1"/>
        </w:rPr>
        <w:t xml:space="preserve"> </w:t>
      </w:r>
      <w:r w:rsidRPr="00220CF0">
        <w:t>деятельности</w:t>
      </w:r>
      <w:r w:rsidRPr="00220CF0">
        <w:rPr>
          <w:spacing w:val="1"/>
        </w:rPr>
        <w:t xml:space="preserve"> </w:t>
      </w:r>
      <w:r w:rsidRPr="00220CF0">
        <w:t>обучающихся</w:t>
      </w:r>
      <w:r w:rsidRPr="00220CF0">
        <w:rPr>
          <w:spacing w:val="1"/>
        </w:rPr>
        <w:t xml:space="preserve"> </w:t>
      </w:r>
      <w:r w:rsidRPr="00220CF0">
        <w:t>могут</w:t>
      </w:r>
      <w:r w:rsidRPr="00220CF0">
        <w:rPr>
          <w:spacing w:val="1"/>
        </w:rPr>
        <w:t xml:space="preserve"> </w:t>
      </w:r>
      <w:r w:rsidRPr="00220CF0">
        <w:t>быть</w:t>
      </w:r>
      <w:r w:rsidRPr="00220CF0">
        <w:rPr>
          <w:spacing w:val="1"/>
        </w:rPr>
        <w:t xml:space="preserve"> </w:t>
      </w:r>
      <w:r w:rsidRPr="00220CF0">
        <w:t>следующие:</w:t>
      </w:r>
    </w:p>
    <w:p w:rsidR="00B45568" w:rsidRPr="00220CF0" w:rsidRDefault="00840733" w:rsidP="00335C40">
      <w:pPr>
        <w:pStyle w:val="a7"/>
        <w:numPr>
          <w:ilvl w:val="1"/>
          <w:numId w:val="23"/>
        </w:numPr>
        <w:tabs>
          <w:tab w:val="left" w:pos="2080"/>
        </w:tabs>
        <w:spacing w:line="275" w:lineRule="exact"/>
        <w:ind w:hanging="361"/>
        <w:rPr>
          <w:sz w:val="24"/>
        </w:rPr>
      </w:pPr>
      <w:r w:rsidRPr="00220CF0">
        <w:rPr>
          <w:sz w:val="24"/>
        </w:rPr>
        <w:t>урок-исследование;</w:t>
      </w:r>
    </w:p>
    <w:p w:rsidR="00B45568" w:rsidRPr="00220CF0" w:rsidRDefault="00840733" w:rsidP="00335C40">
      <w:pPr>
        <w:pStyle w:val="a7"/>
        <w:numPr>
          <w:ilvl w:val="1"/>
          <w:numId w:val="23"/>
        </w:numPr>
        <w:tabs>
          <w:tab w:val="left" w:pos="2080"/>
        </w:tabs>
        <w:spacing w:before="43"/>
        <w:ind w:hanging="361"/>
        <w:rPr>
          <w:sz w:val="24"/>
        </w:rPr>
      </w:pPr>
      <w:r w:rsidRPr="00220CF0">
        <w:rPr>
          <w:sz w:val="24"/>
        </w:rPr>
        <w:t>урок</w:t>
      </w:r>
      <w:r w:rsidRPr="00220CF0">
        <w:rPr>
          <w:spacing w:val="-10"/>
          <w:sz w:val="24"/>
        </w:rPr>
        <w:t xml:space="preserve"> </w:t>
      </w:r>
      <w:r w:rsidRPr="00220CF0">
        <w:rPr>
          <w:sz w:val="24"/>
        </w:rPr>
        <w:t>с</w:t>
      </w:r>
      <w:r w:rsidRPr="00220CF0">
        <w:rPr>
          <w:spacing w:val="-5"/>
          <w:sz w:val="24"/>
        </w:rPr>
        <w:t xml:space="preserve"> </w:t>
      </w:r>
      <w:r w:rsidRPr="00220CF0">
        <w:rPr>
          <w:sz w:val="24"/>
        </w:rPr>
        <w:t>использованием</w:t>
      </w:r>
      <w:r w:rsidRPr="00220CF0">
        <w:rPr>
          <w:spacing w:val="-10"/>
          <w:sz w:val="24"/>
        </w:rPr>
        <w:t xml:space="preserve"> </w:t>
      </w:r>
      <w:r w:rsidRPr="00220CF0">
        <w:rPr>
          <w:sz w:val="24"/>
        </w:rPr>
        <w:t>интерактивной</w:t>
      </w:r>
      <w:r w:rsidRPr="00220CF0">
        <w:rPr>
          <w:spacing w:val="-9"/>
          <w:sz w:val="24"/>
        </w:rPr>
        <w:t xml:space="preserve"> </w:t>
      </w:r>
      <w:r w:rsidRPr="00220CF0">
        <w:rPr>
          <w:sz w:val="24"/>
        </w:rPr>
        <w:t>беседы</w:t>
      </w:r>
      <w:r w:rsidRPr="00220CF0">
        <w:rPr>
          <w:spacing w:val="-2"/>
          <w:sz w:val="24"/>
        </w:rPr>
        <w:t xml:space="preserve"> </w:t>
      </w:r>
      <w:r w:rsidRPr="00220CF0">
        <w:rPr>
          <w:sz w:val="24"/>
        </w:rPr>
        <w:t>в</w:t>
      </w:r>
      <w:r w:rsidRPr="00220CF0">
        <w:rPr>
          <w:spacing w:val="-5"/>
          <w:sz w:val="24"/>
        </w:rPr>
        <w:t xml:space="preserve"> </w:t>
      </w:r>
      <w:r w:rsidRPr="00220CF0">
        <w:rPr>
          <w:sz w:val="24"/>
        </w:rPr>
        <w:t>исследовательском</w:t>
      </w:r>
      <w:r w:rsidRPr="00220CF0">
        <w:rPr>
          <w:spacing w:val="-4"/>
          <w:sz w:val="24"/>
        </w:rPr>
        <w:t xml:space="preserve"> </w:t>
      </w:r>
      <w:r w:rsidRPr="00220CF0">
        <w:rPr>
          <w:sz w:val="24"/>
        </w:rPr>
        <w:t>ключе;</w:t>
      </w:r>
    </w:p>
    <w:p w:rsidR="00B45568" w:rsidRPr="00220CF0" w:rsidRDefault="00840733" w:rsidP="00335C40">
      <w:pPr>
        <w:pStyle w:val="a7"/>
        <w:numPr>
          <w:ilvl w:val="1"/>
          <w:numId w:val="23"/>
        </w:numPr>
        <w:tabs>
          <w:tab w:val="left" w:pos="2080"/>
        </w:tabs>
        <w:spacing w:before="41" w:line="276" w:lineRule="auto"/>
        <w:ind w:right="1112"/>
        <w:rPr>
          <w:sz w:val="24"/>
        </w:rPr>
      </w:pPr>
      <w:r w:rsidRPr="00220CF0">
        <w:rPr>
          <w:sz w:val="24"/>
        </w:rPr>
        <w:t>урок-эксперимент,</w:t>
      </w:r>
      <w:r w:rsidRPr="00220CF0">
        <w:rPr>
          <w:spacing w:val="1"/>
          <w:sz w:val="24"/>
        </w:rPr>
        <w:t xml:space="preserve"> </w:t>
      </w:r>
      <w:r w:rsidRPr="00220CF0">
        <w:rPr>
          <w:sz w:val="24"/>
        </w:rPr>
        <w:t>позволяющий</w:t>
      </w:r>
      <w:r w:rsidRPr="00220CF0">
        <w:rPr>
          <w:spacing w:val="1"/>
          <w:sz w:val="24"/>
        </w:rPr>
        <w:t xml:space="preserve"> </w:t>
      </w:r>
      <w:r w:rsidRPr="00220CF0">
        <w:rPr>
          <w:sz w:val="24"/>
        </w:rPr>
        <w:t>освоить</w:t>
      </w:r>
      <w:r w:rsidRPr="00220CF0">
        <w:rPr>
          <w:spacing w:val="1"/>
          <w:sz w:val="24"/>
        </w:rPr>
        <w:t xml:space="preserve"> </w:t>
      </w:r>
      <w:r w:rsidRPr="00220CF0">
        <w:rPr>
          <w:sz w:val="24"/>
        </w:rPr>
        <w:t>элементы</w:t>
      </w:r>
      <w:r w:rsidRPr="00220CF0">
        <w:rPr>
          <w:spacing w:val="1"/>
          <w:sz w:val="24"/>
        </w:rPr>
        <w:t xml:space="preserve"> </w:t>
      </w:r>
      <w:r w:rsidRPr="00220CF0">
        <w:rPr>
          <w:sz w:val="24"/>
        </w:rPr>
        <w:t>исследовательской</w:t>
      </w:r>
      <w:r w:rsidRPr="00220CF0">
        <w:rPr>
          <w:spacing w:val="1"/>
          <w:sz w:val="24"/>
        </w:rPr>
        <w:t xml:space="preserve"> </w:t>
      </w:r>
      <w:r w:rsidRPr="00220CF0">
        <w:rPr>
          <w:sz w:val="24"/>
        </w:rPr>
        <w:t>деятельности (планирование и проведение эксперимента, обработка и анализ его</w:t>
      </w:r>
      <w:r w:rsidRPr="00220CF0">
        <w:rPr>
          <w:spacing w:val="1"/>
          <w:sz w:val="24"/>
        </w:rPr>
        <w:t xml:space="preserve"> </w:t>
      </w:r>
      <w:r w:rsidRPr="00220CF0">
        <w:rPr>
          <w:sz w:val="24"/>
        </w:rPr>
        <w:t>результатов);</w:t>
      </w:r>
    </w:p>
    <w:p w:rsidR="00B45568" w:rsidRPr="00220CF0" w:rsidRDefault="00840733" w:rsidP="00335C40">
      <w:pPr>
        <w:pStyle w:val="a7"/>
        <w:numPr>
          <w:ilvl w:val="1"/>
          <w:numId w:val="23"/>
        </w:numPr>
        <w:tabs>
          <w:tab w:val="left" w:pos="2142"/>
        </w:tabs>
        <w:spacing w:before="1"/>
        <w:ind w:left="2142" w:hanging="423"/>
        <w:rPr>
          <w:sz w:val="24"/>
        </w:rPr>
      </w:pPr>
      <w:r w:rsidRPr="00220CF0">
        <w:rPr>
          <w:sz w:val="24"/>
        </w:rPr>
        <w:t>урок-консультация;</w:t>
      </w:r>
    </w:p>
    <w:p w:rsidR="00B45568" w:rsidRPr="00220CF0" w:rsidRDefault="00840733" w:rsidP="00335C40">
      <w:pPr>
        <w:pStyle w:val="a7"/>
        <w:numPr>
          <w:ilvl w:val="1"/>
          <w:numId w:val="23"/>
        </w:numPr>
        <w:tabs>
          <w:tab w:val="left" w:pos="2080"/>
        </w:tabs>
        <w:spacing w:before="40"/>
        <w:ind w:hanging="361"/>
        <w:rPr>
          <w:sz w:val="24"/>
        </w:rPr>
      </w:pPr>
      <w:r w:rsidRPr="00220CF0">
        <w:rPr>
          <w:sz w:val="24"/>
        </w:rPr>
        <w:t>мини-исследование</w:t>
      </w:r>
      <w:r w:rsidRPr="00220CF0">
        <w:rPr>
          <w:spacing w:val="-9"/>
          <w:sz w:val="24"/>
        </w:rPr>
        <w:t xml:space="preserve"> </w:t>
      </w:r>
      <w:r w:rsidRPr="00220CF0">
        <w:rPr>
          <w:sz w:val="24"/>
        </w:rPr>
        <w:t>в</w:t>
      </w:r>
      <w:r w:rsidRPr="00220CF0">
        <w:rPr>
          <w:spacing w:val="-12"/>
          <w:sz w:val="24"/>
        </w:rPr>
        <w:t xml:space="preserve"> </w:t>
      </w:r>
      <w:r w:rsidRPr="00220CF0">
        <w:rPr>
          <w:sz w:val="24"/>
        </w:rPr>
        <w:t>рамках</w:t>
      </w:r>
      <w:r w:rsidRPr="00220CF0">
        <w:rPr>
          <w:spacing w:val="-6"/>
          <w:sz w:val="24"/>
        </w:rPr>
        <w:t xml:space="preserve"> </w:t>
      </w:r>
      <w:r w:rsidRPr="00220CF0">
        <w:rPr>
          <w:sz w:val="24"/>
        </w:rPr>
        <w:t>домашнего</w:t>
      </w:r>
      <w:r w:rsidRPr="00220CF0">
        <w:rPr>
          <w:spacing w:val="-7"/>
          <w:sz w:val="24"/>
        </w:rPr>
        <w:t xml:space="preserve"> </w:t>
      </w:r>
      <w:r w:rsidRPr="00220CF0">
        <w:rPr>
          <w:sz w:val="24"/>
        </w:rPr>
        <w:t>задания.</w:t>
      </w:r>
    </w:p>
    <w:p w:rsidR="00B45568" w:rsidRPr="00220CF0" w:rsidRDefault="00840733" w:rsidP="00335C40">
      <w:pPr>
        <w:pStyle w:val="a7"/>
        <w:numPr>
          <w:ilvl w:val="1"/>
          <w:numId w:val="23"/>
        </w:numPr>
        <w:tabs>
          <w:tab w:val="left" w:pos="2080"/>
        </w:tabs>
        <w:spacing w:before="73" w:line="276" w:lineRule="auto"/>
        <w:ind w:right="1111"/>
        <w:rPr>
          <w:sz w:val="24"/>
        </w:rPr>
      </w:pPr>
      <w:r w:rsidRPr="00220CF0">
        <w:rPr>
          <w:sz w:val="24"/>
        </w:rPr>
        <w:t>В связи с недостаточностью времени на проведение развернутого полноценного</w:t>
      </w:r>
      <w:r w:rsidRPr="00220CF0">
        <w:rPr>
          <w:spacing w:val="1"/>
          <w:sz w:val="24"/>
        </w:rPr>
        <w:t xml:space="preserve"> </w:t>
      </w:r>
      <w:r w:rsidRPr="00220CF0">
        <w:rPr>
          <w:sz w:val="24"/>
        </w:rPr>
        <w:t>исследования на уроке наиболее целесообразным с методической точки зрения и</w:t>
      </w:r>
      <w:r w:rsidRPr="00220CF0">
        <w:rPr>
          <w:spacing w:val="-57"/>
          <w:sz w:val="24"/>
        </w:rPr>
        <w:t xml:space="preserve"> </w:t>
      </w:r>
      <w:r w:rsidRPr="00220CF0">
        <w:rPr>
          <w:sz w:val="24"/>
        </w:rPr>
        <w:t>оптимальным</w:t>
      </w:r>
      <w:r w:rsidRPr="00220CF0">
        <w:rPr>
          <w:spacing w:val="-3"/>
          <w:sz w:val="24"/>
        </w:rPr>
        <w:t xml:space="preserve"> </w:t>
      </w:r>
      <w:r w:rsidRPr="00220CF0">
        <w:rPr>
          <w:sz w:val="24"/>
        </w:rPr>
        <w:t>с</w:t>
      </w:r>
      <w:r w:rsidRPr="00220CF0">
        <w:rPr>
          <w:spacing w:val="-2"/>
          <w:sz w:val="24"/>
        </w:rPr>
        <w:t xml:space="preserve"> </w:t>
      </w:r>
      <w:r w:rsidRPr="00220CF0">
        <w:rPr>
          <w:sz w:val="24"/>
        </w:rPr>
        <w:t>точки</w:t>
      </w:r>
      <w:r w:rsidRPr="00220CF0">
        <w:rPr>
          <w:spacing w:val="-1"/>
          <w:sz w:val="24"/>
        </w:rPr>
        <w:t xml:space="preserve"> </w:t>
      </w:r>
      <w:r w:rsidRPr="00220CF0">
        <w:rPr>
          <w:sz w:val="24"/>
        </w:rPr>
        <w:t>зрения</w:t>
      </w:r>
      <w:r w:rsidRPr="00220CF0">
        <w:rPr>
          <w:spacing w:val="1"/>
          <w:sz w:val="24"/>
        </w:rPr>
        <w:t xml:space="preserve"> </w:t>
      </w:r>
      <w:r w:rsidRPr="00220CF0">
        <w:rPr>
          <w:sz w:val="24"/>
        </w:rPr>
        <w:t>временных</w:t>
      </w:r>
      <w:r w:rsidRPr="00220CF0">
        <w:rPr>
          <w:spacing w:val="-2"/>
          <w:sz w:val="24"/>
        </w:rPr>
        <w:t xml:space="preserve"> </w:t>
      </w:r>
      <w:r w:rsidRPr="00220CF0">
        <w:rPr>
          <w:sz w:val="24"/>
        </w:rPr>
        <w:t>затрат</w:t>
      </w:r>
      <w:r w:rsidRPr="00220CF0">
        <w:rPr>
          <w:spacing w:val="-1"/>
          <w:sz w:val="24"/>
        </w:rPr>
        <w:t xml:space="preserve"> </w:t>
      </w:r>
      <w:r w:rsidRPr="00220CF0">
        <w:rPr>
          <w:sz w:val="24"/>
        </w:rPr>
        <w:t>является</w:t>
      </w:r>
      <w:r w:rsidRPr="00220CF0">
        <w:rPr>
          <w:spacing w:val="-1"/>
          <w:sz w:val="24"/>
        </w:rPr>
        <w:t xml:space="preserve"> </w:t>
      </w:r>
      <w:r w:rsidRPr="00220CF0">
        <w:rPr>
          <w:sz w:val="24"/>
        </w:rPr>
        <w:t>использование:</w:t>
      </w:r>
    </w:p>
    <w:p w:rsidR="00B45568" w:rsidRPr="00220CF0" w:rsidRDefault="00840733" w:rsidP="00335C40">
      <w:pPr>
        <w:pStyle w:val="a7"/>
        <w:numPr>
          <w:ilvl w:val="1"/>
          <w:numId w:val="23"/>
        </w:numPr>
        <w:tabs>
          <w:tab w:val="left" w:pos="2080"/>
        </w:tabs>
        <w:spacing w:before="1" w:line="276" w:lineRule="auto"/>
        <w:ind w:right="1114"/>
        <w:rPr>
          <w:sz w:val="24"/>
        </w:rPr>
      </w:pPr>
      <w:r w:rsidRPr="00220CF0">
        <w:rPr>
          <w:sz w:val="24"/>
        </w:rPr>
        <w:t>учебных</w:t>
      </w:r>
      <w:r w:rsidRPr="00220CF0">
        <w:rPr>
          <w:spacing w:val="1"/>
          <w:sz w:val="24"/>
        </w:rPr>
        <w:t xml:space="preserve"> </w:t>
      </w:r>
      <w:r w:rsidRPr="00220CF0">
        <w:rPr>
          <w:sz w:val="24"/>
        </w:rPr>
        <w:t>исследовательских</w:t>
      </w:r>
      <w:r w:rsidRPr="00220CF0">
        <w:rPr>
          <w:spacing w:val="1"/>
          <w:sz w:val="24"/>
        </w:rPr>
        <w:t xml:space="preserve"> </w:t>
      </w:r>
      <w:r w:rsidRPr="00220CF0">
        <w:rPr>
          <w:sz w:val="24"/>
        </w:rPr>
        <w:t>задач, предполагающих</w:t>
      </w:r>
      <w:r w:rsidRPr="00220CF0">
        <w:rPr>
          <w:spacing w:val="1"/>
          <w:sz w:val="24"/>
        </w:rPr>
        <w:t xml:space="preserve"> </w:t>
      </w:r>
      <w:r w:rsidRPr="00220CF0">
        <w:rPr>
          <w:sz w:val="24"/>
        </w:rPr>
        <w:t>деятельность учащихся в</w:t>
      </w:r>
      <w:r w:rsidRPr="00220CF0">
        <w:rPr>
          <w:spacing w:val="1"/>
          <w:sz w:val="24"/>
        </w:rPr>
        <w:t xml:space="preserve"> </w:t>
      </w:r>
      <w:r w:rsidRPr="00220CF0">
        <w:rPr>
          <w:sz w:val="24"/>
        </w:rPr>
        <w:t>проблемной ситуации, поставленной перед ними учителем в рамках следующих</w:t>
      </w:r>
      <w:r w:rsidRPr="00220CF0">
        <w:rPr>
          <w:spacing w:val="1"/>
          <w:sz w:val="24"/>
        </w:rPr>
        <w:t xml:space="preserve"> </w:t>
      </w:r>
      <w:r w:rsidRPr="00220CF0">
        <w:rPr>
          <w:sz w:val="24"/>
        </w:rPr>
        <w:t>теоретических</w:t>
      </w:r>
      <w:r w:rsidRPr="00220CF0">
        <w:rPr>
          <w:spacing w:val="1"/>
          <w:sz w:val="24"/>
        </w:rPr>
        <w:t xml:space="preserve"> </w:t>
      </w:r>
      <w:r w:rsidRPr="00220CF0">
        <w:rPr>
          <w:sz w:val="24"/>
        </w:rPr>
        <w:t>вопросов:</w:t>
      </w:r>
    </w:p>
    <w:p w:rsidR="00B45568" w:rsidRPr="00220CF0" w:rsidRDefault="00840733">
      <w:pPr>
        <w:pStyle w:val="a3"/>
        <w:spacing w:line="274" w:lineRule="exact"/>
        <w:jc w:val="left"/>
      </w:pPr>
      <w:r w:rsidRPr="00220CF0">
        <w:t>—Как</w:t>
      </w:r>
      <w:r w:rsidRPr="00220CF0">
        <w:rPr>
          <w:spacing w:val="-6"/>
        </w:rPr>
        <w:t xml:space="preserve"> </w:t>
      </w:r>
      <w:r w:rsidRPr="00220CF0">
        <w:t>(в</w:t>
      </w:r>
      <w:r w:rsidRPr="00220CF0">
        <w:rPr>
          <w:spacing w:val="-4"/>
        </w:rPr>
        <w:t xml:space="preserve"> </w:t>
      </w:r>
      <w:r w:rsidRPr="00220CF0">
        <w:t>каком</w:t>
      </w:r>
      <w:r w:rsidRPr="00220CF0">
        <w:rPr>
          <w:spacing w:val="-2"/>
        </w:rPr>
        <w:t xml:space="preserve"> </w:t>
      </w:r>
      <w:r w:rsidRPr="00220CF0">
        <w:t>направлении)...</w:t>
      </w:r>
      <w:r w:rsidRPr="00220CF0">
        <w:rPr>
          <w:spacing w:val="-6"/>
        </w:rPr>
        <w:t xml:space="preserve"> </w:t>
      </w:r>
      <w:r w:rsidRPr="00220CF0">
        <w:t>в</w:t>
      </w:r>
      <w:r w:rsidRPr="00220CF0">
        <w:rPr>
          <w:spacing w:val="-2"/>
        </w:rPr>
        <w:t xml:space="preserve"> </w:t>
      </w:r>
      <w:r w:rsidRPr="00220CF0">
        <w:t>какой</w:t>
      </w:r>
      <w:r w:rsidRPr="00220CF0">
        <w:rPr>
          <w:spacing w:val="-2"/>
        </w:rPr>
        <w:t xml:space="preserve"> </w:t>
      </w:r>
      <w:r w:rsidRPr="00220CF0">
        <w:t>степени…</w:t>
      </w:r>
      <w:r w:rsidRPr="00220CF0">
        <w:rPr>
          <w:spacing w:val="-4"/>
        </w:rPr>
        <w:t xml:space="preserve"> </w:t>
      </w:r>
      <w:r w:rsidRPr="00220CF0">
        <w:t>измени-</w:t>
      </w:r>
      <w:r w:rsidRPr="00220CF0">
        <w:rPr>
          <w:spacing w:val="-8"/>
        </w:rPr>
        <w:t xml:space="preserve"> </w:t>
      </w:r>
      <w:r w:rsidRPr="00220CF0">
        <w:t>лось...</w:t>
      </w:r>
      <w:r w:rsidRPr="00220CF0">
        <w:rPr>
          <w:spacing w:val="-8"/>
        </w:rPr>
        <w:t xml:space="preserve"> </w:t>
      </w:r>
      <w:r w:rsidRPr="00220CF0">
        <w:t>?</w:t>
      </w:r>
    </w:p>
    <w:p w:rsidR="00B45568" w:rsidRPr="00220CF0" w:rsidRDefault="00840733">
      <w:pPr>
        <w:pStyle w:val="a3"/>
        <w:spacing w:before="44"/>
        <w:jc w:val="left"/>
      </w:pPr>
      <w:r w:rsidRPr="00220CF0">
        <w:t>—Как</w:t>
      </w:r>
      <w:r w:rsidRPr="00220CF0">
        <w:rPr>
          <w:spacing w:val="-4"/>
        </w:rPr>
        <w:t xml:space="preserve"> </w:t>
      </w:r>
      <w:r w:rsidRPr="00220CF0">
        <w:t>(каким</w:t>
      </w:r>
      <w:r w:rsidRPr="00220CF0">
        <w:rPr>
          <w:spacing w:val="-3"/>
        </w:rPr>
        <w:t xml:space="preserve"> </w:t>
      </w:r>
      <w:r w:rsidRPr="00220CF0">
        <w:t>образом)...</w:t>
      </w:r>
      <w:r w:rsidRPr="00220CF0">
        <w:rPr>
          <w:spacing w:val="-5"/>
        </w:rPr>
        <w:t xml:space="preserve"> </w:t>
      </w:r>
      <w:r w:rsidRPr="00220CF0">
        <w:t>в</w:t>
      </w:r>
      <w:r w:rsidRPr="00220CF0">
        <w:rPr>
          <w:spacing w:val="-5"/>
        </w:rPr>
        <w:t xml:space="preserve"> </w:t>
      </w:r>
      <w:r w:rsidRPr="00220CF0">
        <w:t>какой</w:t>
      </w:r>
      <w:r w:rsidRPr="00220CF0">
        <w:rPr>
          <w:spacing w:val="-2"/>
        </w:rPr>
        <w:t xml:space="preserve"> </w:t>
      </w:r>
      <w:r w:rsidRPr="00220CF0">
        <w:t>степени</w:t>
      </w:r>
      <w:r w:rsidRPr="00220CF0">
        <w:rPr>
          <w:spacing w:val="-6"/>
        </w:rPr>
        <w:t xml:space="preserve"> </w:t>
      </w:r>
      <w:r w:rsidRPr="00220CF0">
        <w:t>повлияло...</w:t>
      </w:r>
      <w:r w:rsidRPr="00220CF0">
        <w:rPr>
          <w:spacing w:val="-2"/>
        </w:rPr>
        <w:t xml:space="preserve"> </w:t>
      </w:r>
      <w:r w:rsidRPr="00220CF0">
        <w:t>на…</w:t>
      </w:r>
      <w:r w:rsidRPr="00220CF0">
        <w:rPr>
          <w:spacing w:val="-8"/>
        </w:rPr>
        <w:t xml:space="preserve"> </w:t>
      </w:r>
      <w:r w:rsidRPr="00220CF0">
        <w:t>?</w:t>
      </w:r>
    </w:p>
    <w:p w:rsidR="00B45568" w:rsidRPr="00220CF0" w:rsidRDefault="00840733">
      <w:pPr>
        <w:pStyle w:val="a3"/>
        <w:spacing w:before="40"/>
        <w:jc w:val="left"/>
      </w:pPr>
      <w:r w:rsidRPr="00220CF0">
        <w:t>—Какой</w:t>
      </w:r>
      <w:r w:rsidRPr="00220CF0">
        <w:rPr>
          <w:spacing w:val="-3"/>
        </w:rPr>
        <w:t xml:space="preserve"> </w:t>
      </w:r>
      <w:r w:rsidRPr="00220CF0">
        <w:t>(в</w:t>
      </w:r>
      <w:r w:rsidRPr="00220CF0">
        <w:rPr>
          <w:spacing w:val="-2"/>
        </w:rPr>
        <w:t xml:space="preserve"> </w:t>
      </w:r>
      <w:r w:rsidRPr="00220CF0">
        <w:t>чем</w:t>
      </w:r>
      <w:r w:rsidRPr="00220CF0">
        <w:rPr>
          <w:spacing w:val="-7"/>
        </w:rPr>
        <w:t xml:space="preserve"> </w:t>
      </w:r>
      <w:r w:rsidRPr="00220CF0">
        <w:t>проявилась)...</w:t>
      </w:r>
      <w:r w:rsidRPr="00220CF0">
        <w:rPr>
          <w:spacing w:val="-6"/>
        </w:rPr>
        <w:t xml:space="preserve"> </w:t>
      </w:r>
      <w:r w:rsidRPr="00220CF0">
        <w:t>насколько</w:t>
      </w:r>
      <w:r w:rsidRPr="00220CF0">
        <w:rPr>
          <w:spacing w:val="-3"/>
        </w:rPr>
        <w:t xml:space="preserve"> </w:t>
      </w:r>
      <w:r w:rsidRPr="00220CF0">
        <w:t>важной…</w:t>
      </w:r>
      <w:r w:rsidRPr="00220CF0">
        <w:rPr>
          <w:spacing w:val="-4"/>
        </w:rPr>
        <w:t xml:space="preserve"> </w:t>
      </w:r>
      <w:r w:rsidRPr="00220CF0">
        <w:t>была</w:t>
      </w:r>
      <w:r w:rsidRPr="00220CF0">
        <w:rPr>
          <w:spacing w:val="-5"/>
        </w:rPr>
        <w:t xml:space="preserve"> </w:t>
      </w:r>
      <w:r w:rsidRPr="00220CF0">
        <w:t>роль...</w:t>
      </w:r>
      <w:r w:rsidRPr="00220CF0">
        <w:rPr>
          <w:spacing w:val="-3"/>
        </w:rPr>
        <w:t xml:space="preserve"> </w:t>
      </w:r>
      <w:r w:rsidRPr="00220CF0">
        <w:t>?</w:t>
      </w:r>
    </w:p>
    <w:p w:rsidR="00B45568" w:rsidRPr="00220CF0" w:rsidRDefault="00840733">
      <w:pPr>
        <w:pStyle w:val="a3"/>
        <w:spacing w:before="41"/>
        <w:jc w:val="left"/>
      </w:pPr>
      <w:r w:rsidRPr="00220CF0">
        <w:t>—Каково</w:t>
      </w:r>
      <w:r w:rsidRPr="00220CF0">
        <w:rPr>
          <w:spacing w:val="-5"/>
        </w:rPr>
        <w:t xml:space="preserve"> </w:t>
      </w:r>
      <w:r w:rsidRPr="00220CF0">
        <w:t>(в</w:t>
      </w:r>
      <w:r w:rsidRPr="00220CF0">
        <w:rPr>
          <w:spacing w:val="-3"/>
        </w:rPr>
        <w:t xml:space="preserve"> </w:t>
      </w:r>
      <w:r w:rsidRPr="00220CF0">
        <w:t>чем</w:t>
      </w:r>
      <w:r w:rsidRPr="00220CF0">
        <w:rPr>
          <w:spacing w:val="-4"/>
        </w:rPr>
        <w:t xml:space="preserve"> </w:t>
      </w:r>
      <w:r w:rsidRPr="00220CF0">
        <w:t>проявилось)...</w:t>
      </w:r>
      <w:r w:rsidRPr="00220CF0">
        <w:rPr>
          <w:spacing w:val="-1"/>
        </w:rPr>
        <w:t xml:space="preserve"> </w:t>
      </w:r>
      <w:r w:rsidRPr="00220CF0">
        <w:t>как</w:t>
      </w:r>
      <w:r w:rsidRPr="00220CF0">
        <w:rPr>
          <w:spacing w:val="-2"/>
        </w:rPr>
        <w:t xml:space="preserve"> </w:t>
      </w:r>
      <w:r w:rsidRPr="00220CF0">
        <w:t>можно</w:t>
      </w:r>
      <w:r w:rsidRPr="00220CF0">
        <w:rPr>
          <w:spacing w:val="-6"/>
        </w:rPr>
        <w:t xml:space="preserve"> </w:t>
      </w:r>
      <w:r w:rsidRPr="00220CF0">
        <w:t>оценить…</w:t>
      </w:r>
      <w:r w:rsidRPr="00220CF0">
        <w:rPr>
          <w:spacing w:val="-4"/>
        </w:rPr>
        <w:t xml:space="preserve"> </w:t>
      </w:r>
      <w:r w:rsidRPr="00220CF0">
        <w:t>значе-</w:t>
      </w:r>
      <w:r w:rsidRPr="00220CF0">
        <w:rPr>
          <w:spacing w:val="-7"/>
        </w:rPr>
        <w:t xml:space="preserve"> </w:t>
      </w:r>
      <w:r w:rsidRPr="00220CF0">
        <w:t>ние...</w:t>
      </w:r>
      <w:r w:rsidRPr="00220CF0">
        <w:rPr>
          <w:spacing w:val="2"/>
        </w:rPr>
        <w:t xml:space="preserve"> </w:t>
      </w:r>
      <w:r w:rsidRPr="00220CF0">
        <w:t>?</w:t>
      </w:r>
    </w:p>
    <w:p w:rsidR="00B45568" w:rsidRPr="00220CF0" w:rsidRDefault="00840733">
      <w:pPr>
        <w:pStyle w:val="a3"/>
        <w:spacing w:before="41"/>
        <w:jc w:val="left"/>
      </w:pPr>
      <w:r w:rsidRPr="00220CF0">
        <w:t>—Что</w:t>
      </w:r>
      <w:r w:rsidRPr="00220CF0">
        <w:rPr>
          <w:spacing w:val="-8"/>
        </w:rPr>
        <w:t xml:space="preserve"> </w:t>
      </w:r>
      <w:r w:rsidRPr="00220CF0">
        <w:t>произойдет...</w:t>
      </w:r>
      <w:r w:rsidRPr="00220CF0">
        <w:rPr>
          <w:spacing w:val="-5"/>
        </w:rPr>
        <w:t xml:space="preserve"> </w:t>
      </w:r>
      <w:r w:rsidRPr="00220CF0">
        <w:t>как</w:t>
      </w:r>
      <w:r w:rsidRPr="00220CF0">
        <w:rPr>
          <w:spacing w:val="-6"/>
        </w:rPr>
        <w:t xml:space="preserve"> </w:t>
      </w:r>
      <w:r w:rsidRPr="00220CF0">
        <w:t>измениться...,</w:t>
      </w:r>
      <w:r w:rsidRPr="00220CF0">
        <w:rPr>
          <w:spacing w:val="-1"/>
        </w:rPr>
        <w:t xml:space="preserve"> </w:t>
      </w:r>
      <w:r w:rsidRPr="00220CF0">
        <w:t>если...</w:t>
      </w:r>
      <w:r w:rsidRPr="00220CF0">
        <w:rPr>
          <w:spacing w:val="-5"/>
        </w:rPr>
        <w:t xml:space="preserve"> </w:t>
      </w:r>
      <w:r w:rsidRPr="00220CF0">
        <w:t>?</w:t>
      </w:r>
      <w:r w:rsidRPr="00220CF0">
        <w:rPr>
          <w:spacing w:val="-10"/>
        </w:rPr>
        <w:t xml:space="preserve"> </w:t>
      </w:r>
      <w:r w:rsidRPr="00220CF0">
        <w:t>И</w:t>
      </w:r>
      <w:r w:rsidRPr="00220CF0">
        <w:rPr>
          <w:spacing w:val="-5"/>
        </w:rPr>
        <w:t xml:space="preserve"> </w:t>
      </w:r>
      <w:r w:rsidRPr="00220CF0">
        <w:t>т.</w:t>
      </w:r>
      <w:r w:rsidRPr="00220CF0">
        <w:rPr>
          <w:spacing w:val="-5"/>
        </w:rPr>
        <w:t xml:space="preserve"> </w:t>
      </w:r>
      <w:r w:rsidRPr="00220CF0">
        <w:t>д.;</w:t>
      </w:r>
    </w:p>
    <w:p w:rsidR="00B45568" w:rsidRPr="00220CF0" w:rsidRDefault="00840733" w:rsidP="00335C40">
      <w:pPr>
        <w:pStyle w:val="a7"/>
        <w:numPr>
          <w:ilvl w:val="1"/>
          <w:numId w:val="23"/>
        </w:numPr>
        <w:tabs>
          <w:tab w:val="left" w:pos="2080"/>
        </w:tabs>
        <w:spacing w:before="43" w:line="276" w:lineRule="auto"/>
        <w:ind w:right="1101"/>
        <w:rPr>
          <w:sz w:val="24"/>
        </w:rPr>
      </w:pPr>
      <w:r w:rsidRPr="00220CF0">
        <w:rPr>
          <w:sz w:val="24"/>
        </w:rPr>
        <w:t>мини-исследований, организуемых педагогом в течение одного или 2</w:t>
      </w:r>
      <w:r w:rsidRPr="00220CF0">
        <w:rPr>
          <w:spacing w:val="1"/>
          <w:sz w:val="24"/>
        </w:rPr>
        <w:t xml:space="preserve"> </w:t>
      </w:r>
      <w:r w:rsidRPr="00220CF0">
        <w:rPr>
          <w:sz w:val="24"/>
        </w:rPr>
        <w:t>уроков</w:t>
      </w:r>
      <w:r w:rsidRPr="00220CF0">
        <w:rPr>
          <w:spacing w:val="1"/>
          <w:sz w:val="24"/>
        </w:rPr>
        <w:t xml:space="preserve"> </w:t>
      </w:r>
      <w:r w:rsidRPr="00220CF0">
        <w:rPr>
          <w:sz w:val="24"/>
        </w:rPr>
        <w:t>(«сдвоенный урок») и ориентирующих обучающихся на поиск ответов на один</w:t>
      </w:r>
      <w:r w:rsidRPr="00220CF0">
        <w:rPr>
          <w:spacing w:val="1"/>
          <w:sz w:val="24"/>
        </w:rPr>
        <w:t xml:space="preserve"> </w:t>
      </w:r>
      <w:r w:rsidRPr="00220CF0">
        <w:rPr>
          <w:sz w:val="24"/>
        </w:rPr>
        <w:t>или</w:t>
      </w:r>
      <w:r w:rsidRPr="00220CF0">
        <w:rPr>
          <w:spacing w:val="-3"/>
          <w:sz w:val="24"/>
        </w:rPr>
        <w:t xml:space="preserve"> </w:t>
      </w:r>
      <w:r w:rsidRPr="00220CF0">
        <w:rPr>
          <w:sz w:val="24"/>
        </w:rPr>
        <w:t>несколько</w:t>
      </w:r>
      <w:r w:rsidRPr="00220CF0">
        <w:rPr>
          <w:spacing w:val="-3"/>
          <w:sz w:val="24"/>
        </w:rPr>
        <w:t xml:space="preserve"> </w:t>
      </w:r>
      <w:r w:rsidRPr="00220CF0">
        <w:rPr>
          <w:sz w:val="24"/>
        </w:rPr>
        <w:t>проблемных</w:t>
      </w:r>
      <w:r w:rsidRPr="00220CF0">
        <w:rPr>
          <w:spacing w:val="1"/>
          <w:sz w:val="24"/>
        </w:rPr>
        <w:t xml:space="preserve"> </w:t>
      </w:r>
      <w:r w:rsidRPr="00220CF0">
        <w:rPr>
          <w:sz w:val="24"/>
        </w:rPr>
        <w:t>вопросов.</w:t>
      </w:r>
    </w:p>
    <w:p w:rsidR="00B45568" w:rsidRPr="00220CF0" w:rsidRDefault="00840733" w:rsidP="00335C40">
      <w:pPr>
        <w:pStyle w:val="a7"/>
        <w:numPr>
          <w:ilvl w:val="1"/>
          <w:numId w:val="23"/>
        </w:numPr>
        <w:tabs>
          <w:tab w:val="left" w:pos="2080"/>
        </w:tabs>
        <w:spacing w:line="275" w:lineRule="exact"/>
        <w:ind w:hanging="361"/>
        <w:rPr>
          <w:sz w:val="24"/>
        </w:rPr>
      </w:pPr>
      <w:r w:rsidRPr="00220CF0">
        <w:rPr>
          <w:sz w:val="24"/>
        </w:rPr>
        <w:t>Основными</w:t>
      </w:r>
      <w:r w:rsidRPr="00220CF0">
        <w:rPr>
          <w:spacing w:val="-9"/>
          <w:sz w:val="24"/>
        </w:rPr>
        <w:t xml:space="preserve"> </w:t>
      </w:r>
      <w:r w:rsidRPr="00220CF0">
        <w:rPr>
          <w:sz w:val="24"/>
        </w:rPr>
        <w:t>формами</w:t>
      </w:r>
      <w:r w:rsidRPr="00220CF0">
        <w:rPr>
          <w:spacing w:val="-6"/>
          <w:sz w:val="24"/>
        </w:rPr>
        <w:t xml:space="preserve"> </w:t>
      </w:r>
      <w:r w:rsidRPr="00220CF0">
        <w:rPr>
          <w:sz w:val="24"/>
        </w:rPr>
        <w:t>представления</w:t>
      </w:r>
      <w:r w:rsidRPr="00220CF0">
        <w:rPr>
          <w:spacing w:val="-11"/>
          <w:sz w:val="24"/>
        </w:rPr>
        <w:t xml:space="preserve"> </w:t>
      </w:r>
      <w:r w:rsidRPr="00220CF0">
        <w:rPr>
          <w:sz w:val="24"/>
        </w:rPr>
        <w:t>итогов</w:t>
      </w:r>
      <w:r w:rsidRPr="00220CF0">
        <w:rPr>
          <w:spacing w:val="-6"/>
          <w:sz w:val="24"/>
        </w:rPr>
        <w:t xml:space="preserve"> </w:t>
      </w:r>
      <w:r w:rsidRPr="00220CF0">
        <w:rPr>
          <w:sz w:val="24"/>
        </w:rPr>
        <w:t>учебных</w:t>
      </w:r>
      <w:r w:rsidRPr="00220CF0">
        <w:rPr>
          <w:spacing w:val="-8"/>
          <w:sz w:val="24"/>
        </w:rPr>
        <w:t xml:space="preserve"> </w:t>
      </w:r>
      <w:r w:rsidRPr="00220CF0">
        <w:rPr>
          <w:sz w:val="24"/>
        </w:rPr>
        <w:t>исследований</w:t>
      </w:r>
      <w:r w:rsidRPr="00220CF0">
        <w:rPr>
          <w:spacing w:val="-7"/>
          <w:sz w:val="24"/>
        </w:rPr>
        <w:t xml:space="preserve"> </w:t>
      </w:r>
      <w:r w:rsidRPr="00220CF0">
        <w:rPr>
          <w:sz w:val="24"/>
        </w:rPr>
        <w:t>являются:</w:t>
      </w:r>
    </w:p>
    <w:p w:rsidR="00B45568" w:rsidRPr="00220CF0" w:rsidRDefault="00840733" w:rsidP="00335C40">
      <w:pPr>
        <w:pStyle w:val="a7"/>
        <w:numPr>
          <w:ilvl w:val="1"/>
          <w:numId w:val="23"/>
        </w:numPr>
        <w:tabs>
          <w:tab w:val="left" w:pos="2080"/>
        </w:tabs>
        <w:spacing w:before="43"/>
        <w:ind w:hanging="361"/>
        <w:rPr>
          <w:sz w:val="24"/>
        </w:rPr>
      </w:pPr>
      <w:r w:rsidRPr="00220CF0">
        <w:rPr>
          <w:sz w:val="24"/>
        </w:rPr>
        <w:t>доклад,</w:t>
      </w:r>
      <w:r w:rsidRPr="00220CF0">
        <w:rPr>
          <w:spacing w:val="-13"/>
          <w:sz w:val="24"/>
        </w:rPr>
        <w:t xml:space="preserve"> </w:t>
      </w:r>
      <w:r w:rsidRPr="00220CF0">
        <w:rPr>
          <w:sz w:val="24"/>
        </w:rPr>
        <w:t>реферат;</w:t>
      </w:r>
    </w:p>
    <w:p w:rsidR="00B45568" w:rsidRPr="00220CF0" w:rsidRDefault="00840733" w:rsidP="00335C40">
      <w:pPr>
        <w:pStyle w:val="a7"/>
        <w:numPr>
          <w:ilvl w:val="1"/>
          <w:numId w:val="23"/>
        </w:numPr>
        <w:tabs>
          <w:tab w:val="left" w:pos="2080"/>
        </w:tabs>
        <w:spacing w:before="41" w:line="276" w:lineRule="auto"/>
        <w:ind w:right="1111"/>
        <w:rPr>
          <w:sz w:val="24"/>
        </w:rPr>
      </w:pPr>
      <w:r w:rsidRPr="00220CF0">
        <w:rPr>
          <w:sz w:val="24"/>
        </w:rPr>
        <w:t>статьи, обзоры, отчеты и</w:t>
      </w:r>
      <w:r w:rsidRPr="00220CF0">
        <w:rPr>
          <w:spacing w:val="1"/>
          <w:sz w:val="24"/>
        </w:rPr>
        <w:t xml:space="preserve"> </w:t>
      </w:r>
      <w:r w:rsidRPr="00220CF0">
        <w:rPr>
          <w:sz w:val="24"/>
        </w:rPr>
        <w:t>заключения по итогам исследований</w:t>
      </w:r>
      <w:r w:rsidRPr="00220CF0">
        <w:rPr>
          <w:spacing w:val="1"/>
          <w:sz w:val="24"/>
        </w:rPr>
        <w:t xml:space="preserve"> </w:t>
      </w:r>
      <w:r w:rsidRPr="00220CF0">
        <w:rPr>
          <w:sz w:val="24"/>
        </w:rPr>
        <w:t>по различным</w:t>
      </w:r>
      <w:r w:rsidRPr="00220CF0">
        <w:rPr>
          <w:spacing w:val="1"/>
          <w:sz w:val="24"/>
        </w:rPr>
        <w:t xml:space="preserve"> </w:t>
      </w:r>
      <w:r w:rsidRPr="00220CF0">
        <w:rPr>
          <w:sz w:val="24"/>
        </w:rPr>
        <w:t>предметным</w:t>
      </w:r>
      <w:r w:rsidRPr="00220CF0">
        <w:rPr>
          <w:spacing w:val="-3"/>
          <w:sz w:val="24"/>
        </w:rPr>
        <w:t xml:space="preserve"> </w:t>
      </w:r>
      <w:r w:rsidRPr="00220CF0">
        <w:rPr>
          <w:sz w:val="24"/>
        </w:rPr>
        <w:t>областям.</w:t>
      </w:r>
    </w:p>
    <w:p w:rsidR="00B45568" w:rsidRPr="00220CF0" w:rsidRDefault="00840733">
      <w:pPr>
        <w:pStyle w:val="a3"/>
        <w:spacing w:line="276" w:lineRule="auto"/>
        <w:ind w:right="1105"/>
      </w:pPr>
      <w:r w:rsidRPr="00220CF0">
        <w:t>Особенности</w:t>
      </w:r>
      <w:r w:rsidRPr="00220CF0">
        <w:rPr>
          <w:spacing w:val="1"/>
        </w:rPr>
        <w:t xml:space="preserve"> </w:t>
      </w:r>
      <w:r w:rsidRPr="00220CF0">
        <w:t>организации</w:t>
      </w:r>
      <w:r w:rsidRPr="00220CF0">
        <w:rPr>
          <w:spacing w:val="1"/>
        </w:rPr>
        <w:t xml:space="preserve"> </w:t>
      </w:r>
      <w:r w:rsidRPr="00220CF0">
        <w:t>учебной</w:t>
      </w:r>
      <w:r w:rsidRPr="00220CF0">
        <w:rPr>
          <w:spacing w:val="1"/>
        </w:rPr>
        <w:t xml:space="preserve"> </w:t>
      </w:r>
      <w:r w:rsidRPr="00220CF0">
        <w:t>исследовательской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Особенность</w:t>
      </w:r>
      <w:r w:rsidRPr="00220CF0">
        <w:rPr>
          <w:spacing w:val="1"/>
        </w:rPr>
        <w:t xml:space="preserve"> </w:t>
      </w:r>
      <w:r w:rsidRPr="00220CF0">
        <w:t>УИД</w:t>
      </w:r>
      <w:r w:rsidRPr="00220CF0">
        <w:rPr>
          <w:spacing w:val="1"/>
        </w:rPr>
        <w:t xml:space="preserve"> </w:t>
      </w:r>
      <w:r w:rsidRPr="00220CF0">
        <w:t>обучающихся</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связана</w:t>
      </w:r>
      <w:r w:rsidRPr="00220CF0">
        <w:rPr>
          <w:spacing w:val="1"/>
        </w:rPr>
        <w:t xml:space="preserve"> </w:t>
      </w:r>
      <w:r w:rsidRPr="00220CF0">
        <w:t>с</w:t>
      </w:r>
      <w:r w:rsidRPr="00220CF0">
        <w:rPr>
          <w:spacing w:val="1"/>
        </w:rPr>
        <w:t xml:space="preserve"> </w:t>
      </w:r>
      <w:r w:rsidRPr="00220CF0">
        <w:t>тем,</w:t>
      </w:r>
      <w:r w:rsidRPr="00220CF0">
        <w:rPr>
          <w:spacing w:val="1"/>
        </w:rPr>
        <w:t xml:space="preserve"> </w:t>
      </w:r>
      <w:r w:rsidRPr="00220CF0">
        <w:t>что</w:t>
      </w:r>
      <w:r w:rsidRPr="00220CF0">
        <w:rPr>
          <w:spacing w:val="1"/>
        </w:rPr>
        <w:t xml:space="preserve"> </w:t>
      </w:r>
      <w:r w:rsidRPr="00220CF0">
        <w:t>в</w:t>
      </w:r>
      <w:r w:rsidRPr="00220CF0">
        <w:rPr>
          <w:spacing w:val="1"/>
        </w:rPr>
        <w:t xml:space="preserve"> </w:t>
      </w:r>
      <w:r w:rsidRPr="00220CF0">
        <w:t>данном</w:t>
      </w:r>
      <w:r w:rsidRPr="00220CF0">
        <w:rPr>
          <w:spacing w:val="1"/>
        </w:rPr>
        <w:t xml:space="preserve"> </w:t>
      </w:r>
      <w:r w:rsidRPr="00220CF0">
        <w:t>случае</w:t>
      </w:r>
      <w:r w:rsidRPr="00220CF0">
        <w:rPr>
          <w:spacing w:val="1"/>
        </w:rPr>
        <w:t xml:space="preserve"> </w:t>
      </w:r>
      <w:r w:rsidRPr="00220CF0">
        <w:t>имеется</w:t>
      </w:r>
      <w:r w:rsidRPr="00220CF0">
        <w:rPr>
          <w:spacing w:val="1"/>
        </w:rPr>
        <w:t xml:space="preserve"> </w:t>
      </w:r>
      <w:r w:rsidRPr="00220CF0">
        <w:t>достаточно</w:t>
      </w:r>
      <w:r w:rsidRPr="00220CF0">
        <w:rPr>
          <w:spacing w:val="1"/>
        </w:rPr>
        <w:t xml:space="preserve"> </w:t>
      </w:r>
      <w:r w:rsidRPr="00220CF0">
        <w:t>времени</w:t>
      </w:r>
      <w:r w:rsidRPr="00220CF0">
        <w:rPr>
          <w:spacing w:val="1"/>
        </w:rPr>
        <w:t xml:space="preserve"> </w:t>
      </w:r>
      <w:r w:rsidRPr="00220CF0">
        <w:t>на</w:t>
      </w:r>
      <w:r w:rsidRPr="00220CF0">
        <w:rPr>
          <w:spacing w:val="1"/>
        </w:rPr>
        <w:t xml:space="preserve"> </w:t>
      </w:r>
      <w:r w:rsidRPr="00220CF0">
        <w:lastRenderedPageBreak/>
        <w:t>организацию</w:t>
      </w:r>
      <w:r w:rsidRPr="00220CF0">
        <w:rPr>
          <w:spacing w:val="-1"/>
        </w:rPr>
        <w:t xml:space="preserve"> </w:t>
      </w:r>
      <w:r w:rsidRPr="00220CF0">
        <w:t>и</w:t>
      </w:r>
      <w:r w:rsidRPr="00220CF0">
        <w:rPr>
          <w:spacing w:val="-3"/>
        </w:rPr>
        <w:t xml:space="preserve"> </w:t>
      </w:r>
      <w:r w:rsidRPr="00220CF0">
        <w:t>проведение</w:t>
      </w:r>
      <w:r w:rsidRPr="00220CF0">
        <w:rPr>
          <w:spacing w:val="-1"/>
        </w:rPr>
        <w:t xml:space="preserve"> </w:t>
      </w:r>
      <w:r w:rsidRPr="00220CF0">
        <w:t>развернутого</w:t>
      </w:r>
      <w:r w:rsidRPr="00220CF0">
        <w:rPr>
          <w:spacing w:val="-1"/>
        </w:rPr>
        <w:t xml:space="preserve"> </w:t>
      </w:r>
      <w:r w:rsidRPr="00220CF0">
        <w:t>и полноценного исследования.</w:t>
      </w:r>
    </w:p>
    <w:p w:rsidR="00B45568" w:rsidRPr="00220CF0" w:rsidRDefault="00840733">
      <w:pPr>
        <w:pStyle w:val="a3"/>
        <w:spacing w:line="276" w:lineRule="auto"/>
        <w:ind w:right="1112"/>
      </w:pPr>
      <w:r w:rsidRPr="00220CF0">
        <w:t>С</w:t>
      </w:r>
      <w:r w:rsidRPr="00220CF0">
        <w:rPr>
          <w:spacing w:val="1"/>
        </w:rPr>
        <w:t xml:space="preserve"> </w:t>
      </w:r>
      <w:r w:rsidRPr="00220CF0">
        <w:t>учетом</w:t>
      </w:r>
      <w:r w:rsidRPr="00220CF0">
        <w:rPr>
          <w:spacing w:val="1"/>
        </w:rPr>
        <w:t xml:space="preserve"> </w:t>
      </w:r>
      <w:r w:rsidRPr="00220CF0">
        <w:t>этого</w:t>
      </w:r>
      <w:r w:rsidRPr="00220CF0">
        <w:rPr>
          <w:spacing w:val="1"/>
        </w:rPr>
        <w:t xml:space="preserve"> </w:t>
      </w:r>
      <w:r w:rsidRPr="00220CF0">
        <w:t>при</w:t>
      </w:r>
      <w:r w:rsidRPr="00220CF0">
        <w:rPr>
          <w:spacing w:val="1"/>
        </w:rPr>
        <w:t xml:space="preserve"> </w:t>
      </w:r>
      <w:r w:rsidRPr="00220CF0">
        <w:t>организации</w:t>
      </w:r>
      <w:r w:rsidRPr="00220CF0">
        <w:rPr>
          <w:spacing w:val="1"/>
        </w:rPr>
        <w:t xml:space="preserve"> </w:t>
      </w:r>
      <w:r w:rsidRPr="00220CF0">
        <w:t>УИД</w:t>
      </w:r>
      <w:r w:rsidRPr="00220CF0">
        <w:rPr>
          <w:spacing w:val="1"/>
        </w:rPr>
        <w:t xml:space="preserve"> </w:t>
      </w:r>
      <w:r w:rsidRPr="00220CF0">
        <w:t>обучающихся</w:t>
      </w:r>
      <w:r w:rsidRPr="00220CF0">
        <w:rPr>
          <w:spacing w:val="1"/>
        </w:rPr>
        <w:t xml:space="preserve"> </w:t>
      </w:r>
      <w:r w:rsidRPr="00220CF0">
        <w:t>во</w:t>
      </w:r>
      <w:r w:rsidRPr="00220CF0">
        <w:rPr>
          <w:spacing w:val="1"/>
        </w:rPr>
        <w:t xml:space="preserve"> </w:t>
      </w:r>
      <w:r w:rsidRPr="00220CF0">
        <w:t>внеурочное</w:t>
      </w:r>
      <w:r w:rsidRPr="00220CF0">
        <w:rPr>
          <w:spacing w:val="61"/>
        </w:rPr>
        <w:t xml:space="preserve"> </w:t>
      </w:r>
      <w:r w:rsidRPr="00220CF0">
        <w:t>время</w:t>
      </w:r>
      <w:r w:rsidRPr="00220CF0">
        <w:rPr>
          <w:spacing w:val="1"/>
        </w:rPr>
        <w:t xml:space="preserve"> </w:t>
      </w:r>
      <w:r w:rsidRPr="00220CF0">
        <w:t>целесообразно</w:t>
      </w:r>
      <w:r w:rsidRPr="00220CF0">
        <w:rPr>
          <w:spacing w:val="1"/>
        </w:rPr>
        <w:t xml:space="preserve"> </w:t>
      </w:r>
      <w:r w:rsidRPr="00220CF0">
        <w:t>ориентироваться</w:t>
      </w:r>
      <w:r w:rsidRPr="00220CF0">
        <w:rPr>
          <w:spacing w:val="1"/>
        </w:rPr>
        <w:t xml:space="preserve"> </w:t>
      </w:r>
      <w:r w:rsidRPr="00220CF0">
        <w:t>на</w:t>
      </w:r>
      <w:r w:rsidRPr="00220CF0">
        <w:rPr>
          <w:spacing w:val="1"/>
        </w:rPr>
        <w:t xml:space="preserve"> </w:t>
      </w:r>
      <w:r w:rsidRPr="00220CF0">
        <w:t>реализацию</w:t>
      </w:r>
      <w:r w:rsidRPr="00220CF0">
        <w:rPr>
          <w:spacing w:val="1"/>
        </w:rPr>
        <w:t xml:space="preserve"> </w:t>
      </w:r>
      <w:r w:rsidRPr="00220CF0">
        <w:t>нескольких</w:t>
      </w:r>
      <w:r w:rsidRPr="00220CF0">
        <w:rPr>
          <w:spacing w:val="1"/>
        </w:rPr>
        <w:t xml:space="preserve"> </w:t>
      </w:r>
      <w:r w:rsidRPr="00220CF0">
        <w:t>направлений</w:t>
      </w:r>
      <w:r w:rsidRPr="00220CF0">
        <w:rPr>
          <w:spacing w:val="1"/>
        </w:rPr>
        <w:t xml:space="preserve"> </w:t>
      </w:r>
      <w:r w:rsidRPr="00220CF0">
        <w:t>учебных</w:t>
      </w:r>
      <w:r w:rsidRPr="00220CF0">
        <w:rPr>
          <w:spacing w:val="1"/>
        </w:rPr>
        <w:t xml:space="preserve"> </w:t>
      </w:r>
      <w:r w:rsidRPr="00220CF0">
        <w:t>исследований,</w:t>
      </w:r>
      <w:r w:rsidRPr="00220CF0">
        <w:rPr>
          <w:spacing w:val="-1"/>
        </w:rPr>
        <w:t xml:space="preserve"> </w:t>
      </w:r>
      <w:r w:rsidRPr="00220CF0">
        <w:t>основными являются:</w:t>
      </w:r>
    </w:p>
    <w:p w:rsidR="00B45568" w:rsidRPr="00220CF0" w:rsidRDefault="00840733" w:rsidP="00335C40">
      <w:pPr>
        <w:pStyle w:val="a7"/>
        <w:numPr>
          <w:ilvl w:val="1"/>
          <w:numId w:val="23"/>
        </w:numPr>
        <w:tabs>
          <w:tab w:val="left" w:pos="2080"/>
        </w:tabs>
        <w:ind w:hanging="361"/>
        <w:jc w:val="left"/>
        <w:rPr>
          <w:sz w:val="24"/>
        </w:rPr>
      </w:pPr>
      <w:r w:rsidRPr="00220CF0">
        <w:rPr>
          <w:sz w:val="24"/>
        </w:rPr>
        <w:t>социально-гуманитарное;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филологическое;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естественно-научное;</w:t>
      </w:r>
    </w:p>
    <w:p w:rsidR="00B45568" w:rsidRPr="00220CF0" w:rsidRDefault="00840733" w:rsidP="00335C40">
      <w:pPr>
        <w:pStyle w:val="a7"/>
        <w:numPr>
          <w:ilvl w:val="1"/>
          <w:numId w:val="23"/>
        </w:numPr>
        <w:tabs>
          <w:tab w:val="left" w:pos="2080"/>
        </w:tabs>
        <w:spacing w:before="43"/>
        <w:ind w:hanging="361"/>
        <w:jc w:val="left"/>
        <w:rPr>
          <w:sz w:val="24"/>
        </w:rPr>
      </w:pPr>
      <w:r w:rsidRPr="00220CF0">
        <w:rPr>
          <w:sz w:val="24"/>
        </w:rPr>
        <w:t>информационно-технологическое;</w:t>
      </w:r>
    </w:p>
    <w:p w:rsidR="00B45568" w:rsidRPr="00220CF0" w:rsidRDefault="00840733" w:rsidP="00335C40">
      <w:pPr>
        <w:pStyle w:val="a7"/>
        <w:numPr>
          <w:ilvl w:val="1"/>
          <w:numId w:val="23"/>
        </w:numPr>
        <w:tabs>
          <w:tab w:val="left" w:pos="2141"/>
          <w:tab w:val="left" w:pos="2142"/>
        </w:tabs>
        <w:spacing w:before="41"/>
        <w:ind w:left="2142" w:hanging="423"/>
        <w:jc w:val="left"/>
        <w:rPr>
          <w:sz w:val="24"/>
        </w:rPr>
      </w:pPr>
      <w:r w:rsidRPr="00220CF0">
        <w:rPr>
          <w:sz w:val="24"/>
        </w:rPr>
        <w:t>междисциплинарное.</w:t>
      </w:r>
    </w:p>
    <w:p w:rsidR="00B45568" w:rsidRPr="00220CF0" w:rsidRDefault="00840733">
      <w:pPr>
        <w:pStyle w:val="5"/>
        <w:spacing w:before="46"/>
        <w:jc w:val="left"/>
      </w:pPr>
      <w:r w:rsidRPr="00220CF0">
        <w:t>Основными</w:t>
      </w:r>
      <w:r w:rsidRPr="00220CF0">
        <w:rPr>
          <w:spacing w:val="-6"/>
        </w:rPr>
        <w:t xml:space="preserve"> </w:t>
      </w:r>
      <w:r w:rsidRPr="00220CF0">
        <w:t>формами</w:t>
      </w:r>
      <w:r w:rsidRPr="00220CF0">
        <w:rPr>
          <w:spacing w:val="-2"/>
        </w:rPr>
        <w:t xml:space="preserve"> </w:t>
      </w:r>
      <w:r w:rsidRPr="00220CF0">
        <w:t>организации</w:t>
      </w:r>
      <w:r w:rsidRPr="00220CF0">
        <w:rPr>
          <w:spacing w:val="-6"/>
        </w:rPr>
        <w:t xml:space="preserve"> </w:t>
      </w:r>
      <w:r w:rsidRPr="00220CF0">
        <w:t>УИД</w:t>
      </w:r>
      <w:r w:rsidRPr="00220CF0">
        <w:rPr>
          <w:spacing w:val="-7"/>
        </w:rPr>
        <w:t xml:space="preserve"> </w:t>
      </w:r>
      <w:r w:rsidRPr="00220CF0">
        <w:t>во</w:t>
      </w:r>
      <w:r w:rsidRPr="00220CF0">
        <w:rPr>
          <w:spacing w:val="-12"/>
        </w:rPr>
        <w:t xml:space="preserve"> </w:t>
      </w:r>
      <w:r w:rsidRPr="00220CF0">
        <w:t>внеурочное</w:t>
      </w:r>
      <w:r w:rsidRPr="00220CF0">
        <w:rPr>
          <w:spacing w:val="-7"/>
        </w:rPr>
        <w:t xml:space="preserve"> </w:t>
      </w:r>
      <w:r w:rsidRPr="00220CF0">
        <w:t>время</w:t>
      </w:r>
      <w:r w:rsidRPr="00220CF0">
        <w:rPr>
          <w:spacing w:val="-9"/>
        </w:rPr>
        <w:t xml:space="preserve"> </w:t>
      </w:r>
      <w:r w:rsidRPr="00220CF0">
        <w:t>являются:</w:t>
      </w:r>
    </w:p>
    <w:p w:rsidR="00B45568" w:rsidRPr="00220CF0" w:rsidRDefault="00840733" w:rsidP="00335C40">
      <w:pPr>
        <w:pStyle w:val="a7"/>
        <w:numPr>
          <w:ilvl w:val="1"/>
          <w:numId w:val="23"/>
        </w:numPr>
        <w:tabs>
          <w:tab w:val="left" w:pos="2080"/>
        </w:tabs>
        <w:spacing w:before="36"/>
        <w:ind w:hanging="361"/>
        <w:jc w:val="left"/>
        <w:rPr>
          <w:sz w:val="24"/>
        </w:rPr>
      </w:pPr>
      <w:r w:rsidRPr="00220CF0">
        <w:rPr>
          <w:sz w:val="24"/>
        </w:rPr>
        <w:t>конференция,</w:t>
      </w:r>
      <w:r w:rsidRPr="00220CF0">
        <w:rPr>
          <w:spacing w:val="-9"/>
          <w:sz w:val="24"/>
        </w:rPr>
        <w:t xml:space="preserve"> </w:t>
      </w:r>
      <w:r w:rsidRPr="00220CF0">
        <w:rPr>
          <w:sz w:val="24"/>
        </w:rPr>
        <w:t>семинар,</w:t>
      </w:r>
      <w:r w:rsidRPr="00220CF0">
        <w:rPr>
          <w:spacing w:val="-11"/>
          <w:sz w:val="24"/>
        </w:rPr>
        <w:t xml:space="preserve"> </w:t>
      </w:r>
      <w:r w:rsidRPr="00220CF0">
        <w:rPr>
          <w:sz w:val="24"/>
        </w:rPr>
        <w:t>дискуссия,</w:t>
      </w:r>
      <w:r w:rsidRPr="00220CF0">
        <w:rPr>
          <w:spacing w:val="-9"/>
          <w:sz w:val="24"/>
        </w:rPr>
        <w:t xml:space="preserve"> </w:t>
      </w:r>
      <w:r w:rsidRPr="00220CF0">
        <w:rPr>
          <w:sz w:val="24"/>
        </w:rPr>
        <w:t>диспут;</w:t>
      </w:r>
    </w:p>
    <w:p w:rsidR="00B45568" w:rsidRPr="00220CF0" w:rsidRDefault="00840733" w:rsidP="00335C40">
      <w:pPr>
        <w:pStyle w:val="a7"/>
        <w:numPr>
          <w:ilvl w:val="1"/>
          <w:numId w:val="23"/>
        </w:numPr>
        <w:tabs>
          <w:tab w:val="left" w:pos="2080"/>
        </w:tabs>
        <w:spacing w:before="43"/>
        <w:ind w:hanging="361"/>
        <w:jc w:val="left"/>
        <w:rPr>
          <w:sz w:val="24"/>
        </w:rPr>
      </w:pPr>
      <w:r w:rsidRPr="00220CF0">
        <w:rPr>
          <w:sz w:val="24"/>
        </w:rPr>
        <w:t>брифинг,</w:t>
      </w:r>
      <w:r w:rsidRPr="00220CF0">
        <w:rPr>
          <w:spacing w:val="-15"/>
          <w:sz w:val="24"/>
        </w:rPr>
        <w:t xml:space="preserve"> </w:t>
      </w:r>
      <w:r w:rsidRPr="00220CF0">
        <w:rPr>
          <w:sz w:val="24"/>
        </w:rPr>
        <w:t>интервью,</w:t>
      </w:r>
      <w:r w:rsidRPr="00220CF0">
        <w:rPr>
          <w:spacing w:val="-8"/>
          <w:sz w:val="24"/>
        </w:rPr>
        <w:t xml:space="preserve"> </w:t>
      </w:r>
      <w:r w:rsidRPr="00220CF0">
        <w:rPr>
          <w:sz w:val="24"/>
        </w:rPr>
        <w:t>телемост;</w:t>
      </w:r>
    </w:p>
    <w:p w:rsidR="00B45568" w:rsidRPr="00220CF0" w:rsidRDefault="00840733" w:rsidP="00335C40">
      <w:pPr>
        <w:pStyle w:val="a7"/>
        <w:numPr>
          <w:ilvl w:val="1"/>
          <w:numId w:val="23"/>
        </w:numPr>
        <w:tabs>
          <w:tab w:val="left" w:pos="2080"/>
        </w:tabs>
        <w:spacing w:before="41" w:line="276" w:lineRule="auto"/>
        <w:ind w:right="1105"/>
        <w:jc w:val="left"/>
        <w:rPr>
          <w:sz w:val="24"/>
        </w:rPr>
      </w:pPr>
      <w:r w:rsidRPr="00220CF0">
        <w:rPr>
          <w:sz w:val="24"/>
        </w:rPr>
        <w:t>исследовательская</w:t>
      </w:r>
      <w:r w:rsidRPr="00220CF0">
        <w:rPr>
          <w:spacing w:val="1"/>
          <w:sz w:val="24"/>
        </w:rPr>
        <w:t xml:space="preserve"> </w:t>
      </w:r>
      <w:r w:rsidRPr="00220CF0">
        <w:rPr>
          <w:sz w:val="24"/>
        </w:rPr>
        <w:t>практика,</w:t>
      </w:r>
      <w:r w:rsidRPr="00220CF0">
        <w:rPr>
          <w:spacing w:val="1"/>
          <w:sz w:val="24"/>
        </w:rPr>
        <w:t xml:space="preserve"> </w:t>
      </w:r>
      <w:r w:rsidRPr="00220CF0">
        <w:rPr>
          <w:sz w:val="24"/>
        </w:rPr>
        <w:t>образовательные</w:t>
      </w:r>
      <w:r w:rsidRPr="00220CF0">
        <w:rPr>
          <w:spacing w:val="1"/>
          <w:sz w:val="24"/>
        </w:rPr>
        <w:t xml:space="preserve"> </w:t>
      </w:r>
      <w:r w:rsidRPr="00220CF0">
        <w:rPr>
          <w:sz w:val="24"/>
        </w:rPr>
        <w:t>экспедиции,</w:t>
      </w:r>
      <w:r w:rsidRPr="00220CF0">
        <w:rPr>
          <w:spacing w:val="1"/>
          <w:sz w:val="24"/>
        </w:rPr>
        <w:t xml:space="preserve"> </w:t>
      </w:r>
      <w:r w:rsidRPr="00220CF0">
        <w:rPr>
          <w:sz w:val="24"/>
        </w:rPr>
        <w:t>походы,</w:t>
      </w:r>
      <w:r w:rsidRPr="00220CF0">
        <w:rPr>
          <w:spacing w:val="1"/>
          <w:sz w:val="24"/>
        </w:rPr>
        <w:t xml:space="preserve"> </w:t>
      </w:r>
      <w:r w:rsidRPr="00220CF0">
        <w:rPr>
          <w:sz w:val="24"/>
        </w:rPr>
        <w:t>поездки,</w:t>
      </w:r>
      <w:r w:rsidRPr="00220CF0">
        <w:rPr>
          <w:spacing w:val="-57"/>
          <w:sz w:val="24"/>
        </w:rPr>
        <w:t xml:space="preserve"> </w:t>
      </w:r>
      <w:r w:rsidRPr="00220CF0">
        <w:rPr>
          <w:sz w:val="24"/>
        </w:rPr>
        <w:t>экскурсии;</w:t>
      </w:r>
    </w:p>
    <w:p w:rsidR="00B45568" w:rsidRPr="00220CF0" w:rsidRDefault="00840733">
      <w:pPr>
        <w:pStyle w:val="a3"/>
        <w:spacing w:line="275" w:lineRule="exact"/>
        <w:ind w:left="2142"/>
        <w:jc w:val="left"/>
      </w:pPr>
      <w:r w:rsidRPr="00220CF0">
        <w:rPr>
          <w:spacing w:val="-1"/>
        </w:rPr>
        <w:t>научно-исследовательское</w:t>
      </w:r>
      <w:r w:rsidRPr="00220CF0">
        <w:rPr>
          <w:spacing w:val="-10"/>
        </w:rPr>
        <w:t xml:space="preserve"> </w:t>
      </w:r>
      <w:r w:rsidRPr="00220CF0">
        <w:t>общество</w:t>
      </w:r>
      <w:r w:rsidRPr="00220CF0">
        <w:rPr>
          <w:spacing w:val="-4"/>
        </w:rPr>
        <w:t xml:space="preserve"> </w:t>
      </w:r>
      <w:r w:rsidRPr="00220CF0">
        <w:t>учащихся.</w:t>
      </w:r>
    </w:p>
    <w:p w:rsidR="00B45568" w:rsidRPr="00220CF0" w:rsidRDefault="00840733">
      <w:pPr>
        <w:pStyle w:val="a3"/>
        <w:spacing w:before="44" w:line="276" w:lineRule="auto"/>
        <w:ind w:right="982"/>
        <w:jc w:val="left"/>
      </w:pPr>
      <w:r w:rsidRPr="00220CF0">
        <w:t>Для</w:t>
      </w:r>
      <w:r w:rsidRPr="00220CF0">
        <w:rPr>
          <w:spacing w:val="12"/>
        </w:rPr>
        <w:t xml:space="preserve"> </w:t>
      </w:r>
      <w:r w:rsidRPr="00220CF0">
        <w:t>представления</w:t>
      </w:r>
      <w:r w:rsidRPr="00220CF0">
        <w:rPr>
          <w:spacing w:val="13"/>
        </w:rPr>
        <w:t xml:space="preserve"> </w:t>
      </w:r>
      <w:r w:rsidRPr="00220CF0">
        <w:t>итогов</w:t>
      </w:r>
      <w:r w:rsidRPr="00220CF0">
        <w:rPr>
          <w:spacing w:val="13"/>
        </w:rPr>
        <w:t xml:space="preserve"> </w:t>
      </w:r>
      <w:r w:rsidRPr="00220CF0">
        <w:t>УИД</w:t>
      </w:r>
      <w:r w:rsidRPr="00220CF0">
        <w:rPr>
          <w:spacing w:val="12"/>
        </w:rPr>
        <w:t xml:space="preserve"> </w:t>
      </w:r>
      <w:r w:rsidRPr="00220CF0">
        <w:t>во</w:t>
      </w:r>
      <w:r w:rsidRPr="00220CF0">
        <w:rPr>
          <w:spacing w:val="12"/>
        </w:rPr>
        <w:t xml:space="preserve"> </w:t>
      </w:r>
      <w:r w:rsidRPr="00220CF0">
        <w:t>внеурочное</w:t>
      </w:r>
      <w:r w:rsidRPr="00220CF0">
        <w:rPr>
          <w:spacing w:val="12"/>
        </w:rPr>
        <w:t xml:space="preserve"> </w:t>
      </w:r>
      <w:r w:rsidRPr="00220CF0">
        <w:t>время</w:t>
      </w:r>
      <w:r w:rsidRPr="00220CF0">
        <w:rPr>
          <w:spacing w:val="13"/>
        </w:rPr>
        <w:t xml:space="preserve"> </w:t>
      </w:r>
      <w:r w:rsidRPr="00220CF0">
        <w:t>наиболее</w:t>
      </w:r>
      <w:r w:rsidRPr="00220CF0">
        <w:rPr>
          <w:spacing w:val="12"/>
        </w:rPr>
        <w:t xml:space="preserve"> </w:t>
      </w:r>
      <w:r w:rsidRPr="00220CF0">
        <w:t>целесообразно</w:t>
      </w:r>
      <w:r w:rsidRPr="00220CF0">
        <w:rPr>
          <w:spacing w:val="-57"/>
        </w:rPr>
        <w:t xml:space="preserve"> </w:t>
      </w:r>
      <w:r w:rsidRPr="00220CF0">
        <w:t>использование</w:t>
      </w:r>
      <w:r w:rsidRPr="00220CF0">
        <w:rPr>
          <w:spacing w:val="-2"/>
        </w:rPr>
        <w:t xml:space="preserve"> </w:t>
      </w:r>
      <w:r w:rsidRPr="00220CF0">
        <w:t>следующих</w:t>
      </w:r>
      <w:r w:rsidRPr="00220CF0">
        <w:rPr>
          <w:spacing w:val="-1"/>
        </w:rPr>
        <w:t xml:space="preserve"> </w:t>
      </w:r>
      <w:r w:rsidRPr="00220CF0">
        <w:t>форм предъявления</w:t>
      </w:r>
      <w:r w:rsidRPr="00220CF0">
        <w:rPr>
          <w:spacing w:val="-1"/>
        </w:rPr>
        <w:t xml:space="preserve"> </w:t>
      </w:r>
      <w:r w:rsidRPr="00220CF0">
        <w:t>результатов:</w:t>
      </w:r>
    </w:p>
    <w:p w:rsidR="00B45568" w:rsidRPr="00220CF0" w:rsidRDefault="00840733" w:rsidP="00335C40">
      <w:pPr>
        <w:pStyle w:val="a7"/>
        <w:numPr>
          <w:ilvl w:val="1"/>
          <w:numId w:val="23"/>
        </w:numPr>
        <w:tabs>
          <w:tab w:val="left" w:pos="2080"/>
        </w:tabs>
        <w:spacing w:line="275" w:lineRule="exact"/>
        <w:ind w:hanging="361"/>
        <w:rPr>
          <w:sz w:val="24"/>
        </w:rPr>
      </w:pPr>
      <w:r w:rsidRPr="00220CF0">
        <w:rPr>
          <w:spacing w:val="-1"/>
          <w:sz w:val="24"/>
        </w:rPr>
        <w:t>письменная</w:t>
      </w:r>
      <w:r w:rsidRPr="00220CF0">
        <w:rPr>
          <w:spacing w:val="-13"/>
          <w:sz w:val="24"/>
        </w:rPr>
        <w:t xml:space="preserve"> </w:t>
      </w:r>
      <w:r w:rsidRPr="00220CF0">
        <w:rPr>
          <w:spacing w:val="-1"/>
          <w:sz w:val="24"/>
        </w:rPr>
        <w:t>исследовательская</w:t>
      </w:r>
      <w:r w:rsidRPr="00220CF0">
        <w:rPr>
          <w:spacing w:val="-5"/>
          <w:sz w:val="24"/>
        </w:rPr>
        <w:t xml:space="preserve"> </w:t>
      </w:r>
      <w:r w:rsidRPr="00220CF0">
        <w:rPr>
          <w:sz w:val="24"/>
        </w:rPr>
        <w:t>работа</w:t>
      </w:r>
      <w:r w:rsidRPr="00220CF0">
        <w:rPr>
          <w:spacing w:val="-4"/>
          <w:sz w:val="24"/>
        </w:rPr>
        <w:t xml:space="preserve"> </w:t>
      </w:r>
      <w:r w:rsidRPr="00220CF0">
        <w:rPr>
          <w:sz w:val="24"/>
        </w:rPr>
        <w:t>(эссе,</w:t>
      </w:r>
      <w:r w:rsidRPr="00220CF0">
        <w:rPr>
          <w:spacing w:val="-4"/>
          <w:sz w:val="24"/>
        </w:rPr>
        <w:t xml:space="preserve"> </w:t>
      </w:r>
      <w:r w:rsidRPr="00220CF0">
        <w:rPr>
          <w:sz w:val="24"/>
        </w:rPr>
        <w:t>доклад,</w:t>
      </w:r>
      <w:r w:rsidRPr="00220CF0">
        <w:rPr>
          <w:spacing w:val="-2"/>
          <w:sz w:val="24"/>
        </w:rPr>
        <w:t xml:space="preserve"> </w:t>
      </w:r>
      <w:r w:rsidRPr="00220CF0">
        <w:rPr>
          <w:sz w:val="24"/>
        </w:rPr>
        <w:t>реферат);</w:t>
      </w:r>
    </w:p>
    <w:p w:rsidR="00B45568" w:rsidRPr="00220CF0" w:rsidRDefault="00840733" w:rsidP="00335C40">
      <w:pPr>
        <w:pStyle w:val="a7"/>
        <w:numPr>
          <w:ilvl w:val="1"/>
          <w:numId w:val="23"/>
        </w:numPr>
        <w:tabs>
          <w:tab w:val="left" w:pos="2080"/>
        </w:tabs>
        <w:spacing w:before="40" w:line="276" w:lineRule="auto"/>
        <w:ind w:right="1105"/>
        <w:rPr>
          <w:sz w:val="24"/>
        </w:rPr>
      </w:pPr>
      <w:r w:rsidRPr="00220CF0">
        <w:rPr>
          <w:sz w:val="24"/>
        </w:rPr>
        <w:t>статьи, обзоры, отчеты и заключения по итогам исследований, проводимых в</w:t>
      </w:r>
      <w:r w:rsidRPr="00220CF0">
        <w:rPr>
          <w:spacing w:val="1"/>
          <w:sz w:val="24"/>
        </w:rPr>
        <w:t xml:space="preserve"> </w:t>
      </w:r>
      <w:r w:rsidRPr="00220CF0">
        <w:rPr>
          <w:sz w:val="24"/>
        </w:rPr>
        <w:t>рамках</w:t>
      </w:r>
      <w:r w:rsidRPr="00220CF0">
        <w:rPr>
          <w:spacing w:val="1"/>
          <w:sz w:val="24"/>
        </w:rPr>
        <w:t xml:space="preserve"> </w:t>
      </w:r>
      <w:r w:rsidRPr="00220CF0">
        <w:rPr>
          <w:sz w:val="24"/>
        </w:rPr>
        <w:t>исследовательских</w:t>
      </w:r>
      <w:r w:rsidRPr="00220CF0">
        <w:rPr>
          <w:spacing w:val="1"/>
          <w:sz w:val="24"/>
        </w:rPr>
        <w:t xml:space="preserve"> </w:t>
      </w:r>
      <w:r w:rsidRPr="00220CF0">
        <w:rPr>
          <w:sz w:val="24"/>
        </w:rPr>
        <w:t>экспедиций,</w:t>
      </w:r>
      <w:r w:rsidRPr="00220CF0">
        <w:rPr>
          <w:spacing w:val="1"/>
          <w:sz w:val="24"/>
        </w:rPr>
        <w:t xml:space="preserve"> </w:t>
      </w:r>
      <w:r w:rsidRPr="00220CF0">
        <w:rPr>
          <w:sz w:val="24"/>
        </w:rPr>
        <w:t>обработки</w:t>
      </w:r>
      <w:r w:rsidRPr="00220CF0">
        <w:rPr>
          <w:spacing w:val="1"/>
          <w:sz w:val="24"/>
        </w:rPr>
        <w:t xml:space="preserve"> </w:t>
      </w:r>
      <w:r w:rsidRPr="00220CF0">
        <w:rPr>
          <w:sz w:val="24"/>
        </w:rPr>
        <w:t>архивов,</w:t>
      </w:r>
      <w:r w:rsidRPr="00220CF0">
        <w:rPr>
          <w:spacing w:val="1"/>
          <w:sz w:val="24"/>
        </w:rPr>
        <w:t xml:space="preserve"> </w:t>
      </w:r>
      <w:r w:rsidRPr="00220CF0">
        <w:rPr>
          <w:sz w:val="24"/>
        </w:rPr>
        <w:t>исследований</w:t>
      </w:r>
      <w:r w:rsidRPr="00220CF0">
        <w:rPr>
          <w:spacing w:val="1"/>
          <w:sz w:val="24"/>
        </w:rPr>
        <w:t xml:space="preserve"> </w:t>
      </w:r>
      <w:r w:rsidRPr="00220CF0">
        <w:rPr>
          <w:sz w:val="24"/>
        </w:rPr>
        <w:t>по</w:t>
      </w:r>
      <w:r w:rsidRPr="00220CF0">
        <w:rPr>
          <w:spacing w:val="1"/>
          <w:sz w:val="24"/>
        </w:rPr>
        <w:t xml:space="preserve"> </w:t>
      </w:r>
      <w:r w:rsidRPr="00220CF0">
        <w:rPr>
          <w:sz w:val="24"/>
        </w:rPr>
        <w:t>различным</w:t>
      </w:r>
      <w:r w:rsidRPr="00220CF0">
        <w:rPr>
          <w:spacing w:val="-3"/>
          <w:sz w:val="24"/>
        </w:rPr>
        <w:t xml:space="preserve"> </w:t>
      </w:r>
      <w:r w:rsidRPr="00220CF0">
        <w:rPr>
          <w:sz w:val="24"/>
        </w:rPr>
        <w:t>предметным</w:t>
      </w:r>
      <w:r w:rsidRPr="00220CF0">
        <w:rPr>
          <w:spacing w:val="-2"/>
          <w:sz w:val="24"/>
        </w:rPr>
        <w:t xml:space="preserve"> </w:t>
      </w:r>
      <w:r w:rsidRPr="00220CF0">
        <w:rPr>
          <w:sz w:val="24"/>
        </w:rPr>
        <w:t>областям.</w:t>
      </w:r>
    </w:p>
    <w:p w:rsidR="00B45568" w:rsidRPr="00220CF0" w:rsidRDefault="00840733">
      <w:pPr>
        <w:pStyle w:val="5"/>
        <w:spacing w:before="6"/>
      </w:pPr>
      <w:r w:rsidRPr="00220CF0">
        <w:t>Общие</w:t>
      </w:r>
      <w:r w:rsidRPr="00220CF0">
        <w:rPr>
          <w:spacing w:val="-14"/>
        </w:rPr>
        <w:t xml:space="preserve"> </w:t>
      </w:r>
      <w:r w:rsidRPr="00220CF0">
        <w:t>рекомендации</w:t>
      </w:r>
      <w:r w:rsidRPr="00220CF0">
        <w:rPr>
          <w:spacing w:val="-5"/>
        </w:rPr>
        <w:t xml:space="preserve"> </w:t>
      </w:r>
      <w:r w:rsidRPr="00220CF0">
        <w:t>по</w:t>
      </w:r>
      <w:r w:rsidRPr="00220CF0">
        <w:rPr>
          <w:spacing w:val="-13"/>
        </w:rPr>
        <w:t xml:space="preserve"> </w:t>
      </w:r>
      <w:r w:rsidRPr="00220CF0">
        <w:t>оцениванию</w:t>
      </w:r>
      <w:r w:rsidRPr="00220CF0">
        <w:rPr>
          <w:spacing w:val="-9"/>
        </w:rPr>
        <w:t xml:space="preserve"> </w:t>
      </w:r>
      <w:r w:rsidRPr="00220CF0">
        <w:t>учебной</w:t>
      </w:r>
      <w:r w:rsidRPr="00220CF0">
        <w:rPr>
          <w:spacing w:val="-10"/>
        </w:rPr>
        <w:t xml:space="preserve"> </w:t>
      </w:r>
      <w:r w:rsidRPr="00220CF0">
        <w:t>исследовательской</w:t>
      </w:r>
      <w:r w:rsidRPr="00220CF0">
        <w:rPr>
          <w:spacing w:val="-7"/>
        </w:rPr>
        <w:t xml:space="preserve"> </w:t>
      </w:r>
      <w:r w:rsidRPr="00220CF0">
        <w:t>деятельности</w:t>
      </w:r>
    </w:p>
    <w:p w:rsidR="00B45568" w:rsidRPr="00220CF0" w:rsidRDefault="00840733">
      <w:pPr>
        <w:pStyle w:val="a3"/>
        <w:spacing w:before="36" w:line="276" w:lineRule="auto"/>
        <w:ind w:right="1109"/>
      </w:pPr>
      <w:r w:rsidRPr="00220CF0">
        <w:t>При</w:t>
      </w:r>
      <w:r w:rsidRPr="00220CF0">
        <w:rPr>
          <w:spacing w:val="1"/>
        </w:rPr>
        <w:t xml:space="preserve"> </w:t>
      </w:r>
      <w:r w:rsidRPr="00220CF0">
        <w:t>оценивании</w:t>
      </w:r>
      <w:r w:rsidRPr="00220CF0">
        <w:rPr>
          <w:spacing w:val="1"/>
        </w:rPr>
        <w:t xml:space="preserve"> </w:t>
      </w:r>
      <w:r w:rsidRPr="00220CF0">
        <w:t>результатов</w:t>
      </w:r>
      <w:r w:rsidRPr="00220CF0">
        <w:rPr>
          <w:spacing w:val="1"/>
        </w:rPr>
        <w:t xml:space="preserve"> </w:t>
      </w:r>
      <w:r w:rsidRPr="00220CF0">
        <w:t>УИД</w:t>
      </w:r>
      <w:r w:rsidRPr="00220CF0">
        <w:rPr>
          <w:spacing w:val="1"/>
        </w:rPr>
        <w:t xml:space="preserve"> </w:t>
      </w:r>
      <w:r w:rsidRPr="00220CF0">
        <w:t>следует</w:t>
      </w:r>
      <w:r w:rsidRPr="00220CF0">
        <w:rPr>
          <w:spacing w:val="1"/>
        </w:rPr>
        <w:t xml:space="preserve"> </w:t>
      </w:r>
      <w:r w:rsidRPr="00220CF0">
        <w:t>ориентироваться</w:t>
      </w:r>
      <w:r w:rsidRPr="00220CF0">
        <w:rPr>
          <w:spacing w:val="1"/>
        </w:rPr>
        <w:t xml:space="preserve"> </w:t>
      </w:r>
      <w:r w:rsidRPr="00220CF0">
        <w:t>на</w:t>
      </w:r>
      <w:r w:rsidRPr="00220CF0">
        <w:rPr>
          <w:spacing w:val="1"/>
        </w:rPr>
        <w:t xml:space="preserve"> </w:t>
      </w:r>
      <w:r w:rsidRPr="00220CF0">
        <w:t>то,</w:t>
      </w:r>
      <w:r w:rsidRPr="00220CF0">
        <w:rPr>
          <w:spacing w:val="1"/>
        </w:rPr>
        <w:t xml:space="preserve"> </w:t>
      </w:r>
      <w:r w:rsidRPr="00220CF0">
        <w:t>что</w:t>
      </w:r>
      <w:r w:rsidRPr="00220CF0">
        <w:rPr>
          <w:spacing w:val="1"/>
        </w:rPr>
        <w:t xml:space="preserve"> </w:t>
      </w:r>
      <w:r w:rsidRPr="00220CF0">
        <w:t>основными</w:t>
      </w:r>
      <w:r w:rsidRPr="00220CF0">
        <w:rPr>
          <w:spacing w:val="1"/>
        </w:rPr>
        <w:t xml:space="preserve"> </w:t>
      </w:r>
      <w:r w:rsidRPr="00220CF0">
        <w:t>критериями учебного исследования является то, насколько доказательно и корректно</w:t>
      </w:r>
      <w:r w:rsidRPr="00220CF0">
        <w:rPr>
          <w:spacing w:val="1"/>
        </w:rPr>
        <w:t xml:space="preserve"> </w:t>
      </w:r>
      <w:r w:rsidRPr="00220CF0">
        <w:t>решена</w:t>
      </w:r>
      <w:r w:rsidRPr="00220CF0">
        <w:rPr>
          <w:spacing w:val="51"/>
        </w:rPr>
        <w:t xml:space="preserve"> </w:t>
      </w:r>
      <w:r w:rsidRPr="00220CF0">
        <w:t>поставленная</w:t>
      </w:r>
      <w:r w:rsidRPr="00220CF0">
        <w:rPr>
          <w:spacing w:val="51"/>
        </w:rPr>
        <w:t xml:space="preserve"> </w:t>
      </w:r>
      <w:r w:rsidRPr="00220CF0">
        <w:t>проблема,</w:t>
      </w:r>
      <w:r w:rsidRPr="00220CF0">
        <w:rPr>
          <w:spacing w:val="51"/>
        </w:rPr>
        <w:t xml:space="preserve"> </w:t>
      </w:r>
      <w:r w:rsidRPr="00220CF0">
        <w:t>насколько</w:t>
      </w:r>
      <w:r w:rsidRPr="00220CF0">
        <w:rPr>
          <w:spacing w:val="49"/>
        </w:rPr>
        <w:t xml:space="preserve"> </w:t>
      </w:r>
      <w:r w:rsidRPr="00220CF0">
        <w:t>полно</w:t>
      </w:r>
      <w:r w:rsidRPr="00220CF0">
        <w:rPr>
          <w:spacing w:val="49"/>
        </w:rPr>
        <w:t xml:space="preserve"> </w:t>
      </w:r>
      <w:r w:rsidRPr="00220CF0">
        <w:t>и</w:t>
      </w:r>
      <w:r w:rsidRPr="00220CF0">
        <w:rPr>
          <w:spacing w:val="50"/>
        </w:rPr>
        <w:t xml:space="preserve"> </w:t>
      </w:r>
      <w:r w:rsidRPr="00220CF0">
        <w:t>последовательно</w:t>
      </w:r>
      <w:r w:rsidRPr="00220CF0">
        <w:rPr>
          <w:spacing w:val="51"/>
        </w:rPr>
        <w:t xml:space="preserve"> </w:t>
      </w:r>
      <w:r w:rsidRPr="00220CF0">
        <w:t>достигнуты</w:t>
      </w:r>
    </w:p>
    <w:p w:rsidR="00B45568" w:rsidRPr="00220CF0" w:rsidRDefault="00840733">
      <w:pPr>
        <w:pStyle w:val="a3"/>
        <w:spacing w:before="73"/>
      </w:pPr>
      <w:r w:rsidRPr="00220CF0">
        <w:t>сформулированные</w:t>
      </w:r>
      <w:r w:rsidRPr="00220CF0">
        <w:rPr>
          <w:spacing w:val="-5"/>
        </w:rPr>
        <w:t xml:space="preserve"> </w:t>
      </w:r>
      <w:r w:rsidRPr="00220CF0">
        <w:t>цель,</w:t>
      </w:r>
      <w:r w:rsidRPr="00220CF0">
        <w:rPr>
          <w:spacing w:val="-2"/>
        </w:rPr>
        <w:t xml:space="preserve"> </w:t>
      </w:r>
      <w:r w:rsidRPr="00220CF0">
        <w:t>задачи,</w:t>
      </w:r>
      <w:r w:rsidRPr="00220CF0">
        <w:rPr>
          <w:spacing w:val="-2"/>
        </w:rPr>
        <w:t xml:space="preserve"> </w:t>
      </w:r>
      <w:r w:rsidRPr="00220CF0">
        <w:t>гипотеза.</w:t>
      </w:r>
    </w:p>
    <w:p w:rsidR="00B45568" w:rsidRPr="00220CF0" w:rsidRDefault="00840733">
      <w:pPr>
        <w:pStyle w:val="a3"/>
        <w:spacing w:before="41" w:line="276" w:lineRule="auto"/>
        <w:ind w:right="1110"/>
      </w:pPr>
      <w:r w:rsidRPr="00220CF0">
        <w:t>Оценка</w:t>
      </w:r>
      <w:r w:rsidRPr="00220CF0">
        <w:rPr>
          <w:spacing w:val="1"/>
        </w:rPr>
        <w:t xml:space="preserve"> </w:t>
      </w:r>
      <w:r w:rsidRPr="00220CF0">
        <w:t>результатов</w:t>
      </w:r>
      <w:r w:rsidRPr="00220CF0">
        <w:rPr>
          <w:spacing w:val="1"/>
        </w:rPr>
        <w:t xml:space="preserve"> </w:t>
      </w:r>
      <w:r w:rsidRPr="00220CF0">
        <w:t>УИД</w:t>
      </w:r>
      <w:r w:rsidRPr="00220CF0">
        <w:rPr>
          <w:spacing w:val="1"/>
        </w:rPr>
        <w:t xml:space="preserve"> </w:t>
      </w:r>
      <w:r w:rsidRPr="00220CF0">
        <w:t>должна</w:t>
      </w:r>
      <w:r w:rsidRPr="00220CF0">
        <w:rPr>
          <w:spacing w:val="1"/>
        </w:rPr>
        <w:t xml:space="preserve"> </w:t>
      </w:r>
      <w:r w:rsidRPr="00220CF0">
        <w:t>учитывать</w:t>
      </w:r>
      <w:r w:rsidRPr="00220CF0">
        <w:rPr>
          <w:spacing w:val="1"/>
        </w:rPr>
        <w:t xml:space="preserve"> </w:t>
      </w:r>
      <w:r w:rsidRPr="00220CF0">
        <w:t>то,</w:t>
      </w:r>
      <w:r w:rsidRPr="00220CF0">
        <w:rPr>
          <w:spacing w:val="1"/>
        </w:rPr>
        <w:t xml:space="preserve"> </w:t>
      </w:r>
      <w:r w:rsidRPr="00220CF0">
        <w:t>насколько</w:t>
      </w:r>
      <w:r w:rsidRPr="00220CF0">
        <w:rPr>
          <w:spacing w:val="1"/>
        </w:rPr>
        <w:t xml:space="preserve"> </w:t>
      </w:r>
      <w:r w:rsidRPr="00220CF0">
        <w:t>обучающимся</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проведения</w:t>
      </w:r>
      <w:r w:rsidRPr="00220CF0">
        <w:rPr>
          <w:spacing w:val="1"/>
        </w:rPr>
        <w:t xml:space="preserve"> </w:t>
      </w:r>
      <w:r w:rsidRPr="00220CF0">
        <w:t>исследования</w:t>
      </w:r>
      <w:r w:rsidRPr="00220CF0">
        <w:rPr>
          <w:spacing w:val="1"/>
        </w:rPr>
        <w:t xml:space="preserve"> </w:t>
      </w:r>
      <w:r w:rsidRPr="00220CF0">
        <w:t>удалось</w:t>
      </w:r>
      <w:r w:rsidRPr="00220CF0">
        <w:rPr>
          <w:spacing w:val="1"/>
        </w:rPr>
        <w:t xml:space="preserve"> </w:t>
      </w:r>
      <w:r w:rsidRPr="00220CF0">
        <w:t>продемонстрировать</w:t>
      </w:r>
      <w:r w:rsidRPr="00220CF0">
        <w:rPr>
          <w:spacing w:val="1"/>
        </w:rPr>
        <w:t xml:space="preserve"> </w:t>
      </w:r>
      <w:r w:rsidRPr="00220CF0">
        <w:t>базовые</w:t>
      </w:r>
      <w:r w:rsidRPr="00220CF0">
        <w:rPr>
          <w:spacing w:val="1"/>
        </w:rPr>
        <w:t xml:space="preserve"> </w:t>
      </w:r>
      <w:r w:rsidRPr="00220CF0">
        <w:t>исследовательские</w:t>
      </w:r>
      <w:r w:rsidRPr="00220CF0">
        <w:rPr>
          <w:spacing w:val="1"/>
        </w:rPr>
        <w:t xml:space="preserve"> </w:t>
      </w:r>
      <w:r w:rsidRPr="00220CF0">
        <w:t>действия:</w:t>
      </w:r>
    </w:p>
    <w:p w:rsidR="00B45568" w:rsidRPr="00220CF0" w:rsidRDefault="00840733" w:rsidP="00335C40">
      <w:pPr>
        <w:pStyle w:val="a7"/>
        <w:numPr>
          <w:ilvl w:val="1"/>
          <w:numId w:val="23"/>
        </w:numPr>
        <w:tabs>
          <w:tab w:val="left" w:pos="2080"/>
        </w:tabs>
        <w:spacing w:before="1"/>
        <w:ind w:hanging="361"/>
        <w:rPr>
          <w:sz w:val="24"/>
        </w:rPr>
      </w:pPr>
      <w:r w:rsidRPr="00220CF0">
        <w:rPr>
          <w:sz w:val="24"/>
        </w:rPr>
        <w:t>использовать</w:t>
      </w:r>
      <w:r w:rsidRPr="00220CF0">
        <w:rPr>
          <w:spacing w:val="-12"/>
          <w:sz w:val="24"/>
        </w:rPr>
        <w:t xml:space="preserve"> </w:t>
      </w:r>
      <w:r w:rsidRPr="00220CF0">
        <w:rPr>
          <w:sz w:val="24"/>
        </w:rPr>
        <w:t>вопросы</w:t>
      </w:r>
      <w:r w:rsidRPr="00220CF0">
        <w:rPr>
          <w:spacing w:val="-9"/>
          <w:sz w:val="24"/>
        </w:rPr>
        <w:t xml:space="preserve"> </w:t>
      </w:r>
      <w:r w:rsidRPr="00220CF0">
        <w:rPr>
          <w:sz w:val="24"/>
        </w:rPr>
        <w:t>как</w:t>
      </w:r>
      <w:r w:rsidRPr="00220CF0">
        <w:rPr>
          <w:spacing w:val="-11"/>
          <w:sz w:val="24"/>
        </w:rPr>
        <w:t xml:space="preserve"> </w:t>
      </w:r>
      <w:r w:rsidRPr="00220CF0">
        <w:rPr>
          <w:sz w:val="24"/>
        </w:rPr>
        <w:t>исследовательский</w:t>
      </w:r>
      <w:r w:rsidRPr="00220CF0">
        <w:rPr>
          <w:spacing w:val="-7"/>
          <w:sz w:val="24"/>
        </w:rPr>
        <w:t xml:space="preserve"> </w:t>
      </w:r>
      <w:r w:rsidRPr="00220CF0">
        <w:rPr>
          <w:sz w:val="24"/>
        </w:rPr>
        <w:t>инструмент</w:t>
      </w:r>
      <w:r w:rsidRPr="00220CF0">
        <w:rPr>
          <w:spacing w:val="-11"/>
          <w:sz w:val="24"/>
        </w:rPr>
        <w:t xml:space="preserve"> </w:t>
      </w:r>
      <w:r w:rsidRPr="00220CF0">
        <w:rPr>
          <w:sz w:val="24"/>
        </w:rPr>
        <w:t>познания;</w:t>
      </w:r>
    </w:p>
    <w:p w:rsidR="00B45568" w:rsidRPr="00220CF0" w:rsidRDefault="00840733" w:rsidP="00335C40">
      <w:pPr>
        <w:pStyle w:val="a7"/>
        <w:numPr>
          <w:ilvl w:val="1"/>
          <w:numId w:val="23"/>
        </w:numPr>
        <w:tabs>
          <w:tab w:val="left" w:pos="2080"/>
        </w:tabs>
        <w:spacing w:before="41" w:line="276" w:lineRule="auto"/>
        <w:ind w:right="1112"/>
        <w:rPr>
          <w:sz w:val="24"/>
        </w:rPr>
      </w:pPr>
      <w:r w:rsidRPr="00220CF0">
        <w:rPr>
          <w:sz w:val="24"/>
        </w:rPr>
        <w:t>формулировать вопросы, фиксирующие разрыв между реальным и желательным</w:t>
      </w:r>
      <w:r w:rsidRPr="00220CF0">
        <w:rPr>
          <w:spacing w:val="1"/>
          <w:sz w:val="24"/>
        </w:rPr>
        <w:t xml:space="preserve"> </w:t>
      </w:r>
      <w:r w:rsidRPr="00220CF0">
        <w:rPr>
          <w:sz w:val="24"/>
        </w:rPr>
        <w:t>состоянием</w:t>
      </w:r>
      <w:r w:rsidRPr="00220CF0">
        <w:rPr>
          <w:spacing w:val="-5"/>
          <w:sz w:val="24"/>
        </w:rPr>
        <w:t xml:space="preserve"> </w:t>
      </w:r>
      <w:r w:rsidRPr="00220CF0">
        <w:rPr>
          <w:sz w:val="24"/>
        </w:rPr>
        <w:t>ситуации,</w:t>
      </w:r>
      <w:r w:rsidRPr="00220CF0">
        <w:rPr>
          <w:spacing w:val="-3"/>
          <w:sz w:val="24"/>
        </w:rPr>
        <w:t xml:space="preserve"> </w:t>
      </w:r>
      <w:r w:rsidRPr="00220CF0">
        <w:rPr>
          <w:sz w:val="24"/>
        </w:rPr>
        <w:t>объекта,</w:t>
      </w:r>
      <w:r w:rsidRPr="00220CF0">
        <w:rPr>
          <w:spacing w:val="-3"/>
          <w:sz w:val="24"/>
        </w:rPr>
        <w:t xml:space="preserve"> </w:t>
      </w:r>
      <w:r w:rsidRPr="00220CF0">
        <w:rPr>
          <w:sz w:val="24"/>
        </w:rPr>
        <w:t>самостоятельно</w:t>
      </w:r>
      <w:r w:rsidRPr="00220CF0">
        <w:rPr>
          <w:spacing w:val="-1"/>
          <w:sz w:val="24"/>
        </w:rPr>
        <w:t xml:space="preserve"> </w:t>
      </w:r>
      <w:r w:rsidRPr="00220CF0">
        <w:rPr>
          <w:sz w:val="24"/>
        </w:rPr>
        <w:t>устанавливать</w:t>
      </w:r>
      <w:r w:rsidRPr="00220CF0">
        <w:rPr>
          <w:spacing w:val="-2"/>
          <w:sz w:val="24"/>
        </w:rPr>
        <w:t xml:space="preserve"> </w:t>
      </w:r>
      <w:r w:rsidRPr="00220CF0">
        <w:rPr>
          <w:sz w:val="24"/>
        </w:rPr>
        <w:t>искомое</w:t>
      </w:r>
      <w:r w:rsidRPr="00220CF0">
        <w:rPr>
          <w:spacing w:val="-4"/>
          <w:sz w:val="24"/>
        </w:rPr>
        <w:t xml:space="preserve"> </w:t>
      </w:r>
      <w:r w:rsidRPr="00220CF0">
        <w:rPr>
          <w:sz w:val="24"/>
        </w:rPr>
        <w:t>и</w:t>
      </w:r>
      <w:r w:rsidRPr="00220CF0">
        <w:rPr>
          <w:spacing w:val="-3"/>
          <w:sz w:val="24"/>
        </w:rPr>
        <w:t xml:space="preserve"> </w:t>
      </w:r>
      <w:r w:rsidRPr="00220CF0">
        <w:rPr>
          <w:sz w:val="24"/>
        </w:rPr>
        <w:t>данное;</w:t>
      </w:r>
    </w:p>
    <w:p w:rsidR="00B45568" w:rsidRPr="00220CF0" w:rsidRDefault="00840733" w:rsidP="00335C40">
      <w:pPr>
        <w:pStyle w:val="a7"/>
        <w:numPr>
          <w:ilvl w:val="1"/>
          <w:numId w:val="23"/>
        </w:numPr>
        <w:tabs>
          <w:tab w:val="left" w:pos="2080"/>
        </w:tabs>
        <w:spacing w:before="1" w:line="276" w:lineRule="auto"/>
        <w:ind w:right="1112"/>
        <w:rPr>
          <w:sz w:val="24"/>
        </w:rPr>
      </w:pPr>
      <w:r w:rsidRPr="00220CF0">
        <w:rPr>
          <w:sz w:val="24"/>
        </w:rPr>
        <w:t>формировать</w:t>
      </w:r>
      <w:r w:rsidRPr="00220CF0">
        <w:rPr>
          <w:spacing w:val="1"/>
          <w:sz w:val="24"/>
        </w:rPr>
        <w:t xml:space="preserve"> </w:t>
      </w:r>
      <w:r w:rsidRPr="00220CF0">
        <w:rPr>
          <w:sz w:val="24"/>
        </w:rPr>
        <w:t>гипотезу</w:t>
      </w:r>
      <w:r w:rsidRPr="00220CF0">
        <w:rPr>
          <w:spacing w:val="1"/>
          <w:sz w:val="24"/>
        </w:rPr>
        <w:t xml:space="preserve"> </w:t>
      </w:r>
      <w:r w:rsidRPr="00220CF0">
        <w:rPr>
          <w:sz w:val="24"/>
        </w:rPr>
        <w:t>об</w:t>
      </w:r>
      <w:r w:rsidRPr="00220CF0">
        <w:rPr>
          <w:spacing w:val="1"/>
          <w:sz w:val="24"/>
        </w:rPr>
        <w:t xml:space="preserve"> </w:t>
      </w:r>
      <w:r w:rsidRPr="00220CF0">
        <w:rPr>
          <w:sz w:val="24"/>
        </w:rPr>
        <w:t>истинности</w:t>
      </w:r>
      <w:r w:rsidRPr="00220CF0">
        <w:rPr>
          <w:spacing w:val="1"/>
          <w:sz w:val="24"/>
        </w:rPr>
        <w:t xml:space="preserve"> </w:t>
      </w:r>
      <w:r w:rsidRPr="00220CF0">
        <w:rPr>
          <w:sz w:val="24"/>
        </w:rPr>
        <w:t>собственных</w:t>
      </w:r>
      <w:r w:rsidRPr="00220CF0">
        <w:rPr>
          <w:spacing w:val="1"/>
          <w:sz w:val="24"/>
        </w:rPr>
        <w:t xml:space="preserve"> </w:t>
      </w:r>
      <w:r w:rsidRPr="00220CF0">
        <w:rPr>
          <w:sz w:val="24"/>
        </w:rPr>
        <w:t>суждений</w:t>
      </w:r>
      <w:r w:rsidRPr="00220CF0">
        <w:rPr>
          <w:spacing w:val="60"/>
          <w:sz w:val="24"/>
        </w:rPr>
        <w:t xml:space="preserve"> </w:t>
      </w:r>
      <w:r w:rsidRPr="00220CF0">
        <w:rPr>
          <w:sz w:val="24"/>
        </w:rPr>
        <w:t>и</w:t>
      </w:r>
      <w:r w:rsidRPr="00220CF0">
        <w:rPr>
          <w:spacing w:val="60"/>
          <w:sz w:val="24"/>
        </w:rPr>
        <w:t xml:space="preserve"> </w:t>
      </w:r>
      <w:r w:rsidRPr="00220CF0">
        <w:rPr>
          <w:sz w:val="24"/>
        </w:rPr>
        <w:t>суждений</w:t>
      </w:r>
      <w:r w:rsidRPr="00220CF0">
        <w:rPr>
          <w:spacing w:val="1"/>
          <w:sz w:val="24"/>
        </w:rPr>
        <w:t xml:space="preserve"> </w:t>
      </w:r>
      <w:r w:rsidRPr="00220CF0">
        <w:rPr>
          <w:sz w:val="24"/>
        </w:rPr>
        <w:t>других,</w:t>
      </w:r>
      <w:r w:rsidRPr="00220CF0">
        <w:rPr>
          <w:spacing w:val="-1"/>
          <w:sz w:val="24"/>
        </w:rPr>
        <w:t xml:space="preserve"> </w:t>
      </w:r>
      <w:r w:rsidRPr="00220CF0">
        <w:rPr>
          <w:sz w:val="24"/>
        </w:rPr>
        <w:t>аргументировать</w:t>
      </w:r>
      <w:r w:rsidRPr="00220CF0">
        <w:rPr>
          <w:spacing w:val="1"/>
          <w:sz w:val="24"/>
        </w:rPr>
        <w:t xml:space="preserve"> </w:t>
      </w:r>
      <w:r w:rsidRPr="00220CF0">
        <w:rPr>
          <w:sz w:val="24"/>
        </w:rPr>
        <w:t>свою</w:t>
      </w:r>
      <w:r w:rsidRPr="00220CF0">
        <w:rPr>
          <w:spacing w:val="-1"/>
          <w:sz w:val="24"/>
        </w:rPr>
        <w:t xml:space="preserve"> </w:t>
      </w:r>
      <w:r w:rsidRPr="00220CF0">
        <w:rPr>
          <w:sz w:val="24"/>
        </w:rPr>
        <w:t>позицию,</w:t>
      </w:r>
      <w:r w:rsidRPr="00220CF0">
        <w:rPr>
          <w:spacing w:val="-1"/>
          <w:sz w:val="24"/>
        </w:rPr>
        <w:t xml:space="preserve"> </w:t>
      </w:r>
      <w:r w:rsidRPr="00220CF0">
        <w:rPr>
          <w:sz w:val="24"/>
        </w:rPr>
        <w:t>мнение;</w:t>
      </w:r>
    </w:p>
    <w:p w:rsidR="00B45568" w:rsidRPr="00220CF0" w:rsidRDefault="00840733" w:rsidP="00335C40">
      <w:pPr>
        <w:pStyle w:val="a7"/>
        <w:numPr>
          <w:ilvl w:val="1"/>
          <w:numId w:val="23"/>
        </w:numPr>
        <w:tabs>
          <w:tab w:val="left" w:pos="2080"/>
        </w:tabs>
        <w:spacing w:line="276" w:lineRule="auto"/>
        <w:ind w:right="1105"/>
        <w:rPr>
          <w:sz w:val="24"/>
        </w:rPr>
      </w:pPr>
      <w:r w:rsidRPr="00220CF0">
        <w:rPr>
          <w:sz w:val="24"/>
        </w:rPr>
        <w:t>проводить</w:t>
      </w:r>
      <w:r w:rsidRPr="00220CF0">
        <w:rPr>
          <w:spacing w:val="1"/>
          <w:sz w:val="24"/>
        </w:rPr>
        <w:t xml:space="preserve"> </w:t>
      </w:r>
      <w:r w:rsidRPr="00220CF0">
        <w:rPr>
          <w:sz w:val="24"/>
        </w:rPr>
        <w:t>по</w:t>
      </w:r>
      <w:r w:rsidRPr="00220CF0">
        <w:rPr>
          <w:spacing w:val="1"/>
          <w:sz w:val="24"/>
        </w:rPr>
        <w:t xml:space="preserve"> </w:t>
      </w:r>
      <w:r w:rsidRPr="00220CF0">
        <w:rPr>
          <w:sz w:val="24"/>
        </w:rPr>
        <w:t>самостоятельно</w:t>
      </w:r>
      <w:r w:rsidRPr="00220CF0">
        <w:rPr>
          <w:spacing w:val="1"/>
          <w:sz w:val="24"/>
        </w:rPr>
        <w:t xml:space="preserve"> </w:t>
      </w:r>
      <w:r w:rsidRPr="00220CF0">
        <w:rPr>
          <w:sz w:val="24"/>
        </w:rPr>
        <w:t>составленному</w:t>
      </w:r>
      <w:r w:rsidRPr="00220CF0">
        <w:rPr>
          <w:spacing w:val="1"/>
          <w:sz w:val="24"/>
        </w:rPr>
        <w:t xml:space="preserve"> </w:t>
      </w:r>
      <w:r w:rsidRPr="00220CF0">
        <w:rPr>
          <w:sz w:val="24"/>
        </w:rPr>
        <w:t>плану</w:t>
      </w:r>
      <w:r w:rsidRPr="00220CF0">
        <w:rPr>
          <w:spacing w:val="1"/>
          <w:sz w:val="24"/>
        </w:rPr>
        <w:t xml:space="preserve"> </w:t>
      </w:r>
      <w:r w:rsidRPr="00220CF0">
        <w:rPr>
          <w:sz w:val="24"/>
        </w:rPr>
        <w:t>опыт,</w:t>
      </w:r>
      <w:r w:rsidRPr="00220CF0">
        <w:rPr>
          <w:spacing w:val="1"/>
          <w:sz w:val="24"/>
        </w:rPr>
        <w:t xml:space="preserve"> </w:t>
      </w:r>
      <w:r w:rsidRPr="00220CF0">
        <w:rPr>
          <w:sz w:val="24"/>
        </w:rPr>
        <w:t>несложный</w:t>
      </w:r>
      <w:r w:rsidRPr="00220CF0">
        <w:rPr>
          <w:spacing w:val="1"/>
          <w:sz w:val="24"/>
        </w:rPr>
        <w:t xml:space="preserve"> </w:t>
      </w:r>
      <w:r w:rsidRPr="00220CF0">
        <w:rPr>
          <w:sz w:val="24"/>
        </w:rPr>
        <w:t>эксперимент,</w:t>
      </w:r>
      <w:r w:rsidRPr="00220CF0">
        <w:rPr>
          <w:spacing w:val="-1"/>
          <w:sz w:val="24"/>
        </w:rPr>
        <w:t xml:space="preserve"> </w:t>
      </w:r>
      <w:r w:rsidRPr="00220CF0">
        <w:rPr>
          <w:sz w:val="24"/>
        </w:rPr>
        <w:t>небольшое</w:t>
      </w:r>
      <w:r w:rsidRPr="00220CF0">
        <w:rPr>
          <w:spacing w:val="-1"/>
          <w:sz w:val="24"/>
        </w:rPr>
        <w:t xml:space="preserve"> </w:t>
      </w:r>
      <w:r w:rsidRPr="00220CF0">
        <w:rPr>
          <w:sz w:val="24"/>
        </w:rPr>
        <w:t>исследование;</w:t>
      </w:r>
    </w:p>
    <w:p w:rsidR="00B45568" w:rsidRPr="00220CF0" w:rsidRDefault="00840733" w:rsidP="00335C40">
      <w:pPr>
        <w:pStyle w:val="a7"/>
        <w:numPr>
          <w:ilvl w:val="1"/>
          <w:numId w:val="23"/>
        </w:numPr>
        <w:tabs>
          <w:tab w:val="left" w:pos="2080"/>
        </w:tabs>
        <w:spacing w:line="276" w:lineRule="auto"/>
        <w:ind w:right="1115"/>
        <w:rPr>
          <w:sz w:val="24"/>
        </w:rPr>
      </w:pPr>
      <w:r w:rsidRPr="00220CF0">
        <w:rPr>
          <w:sz w:val="24"/>
        </w:rPr>
        <w:t>оценивать на применимость и достоверность информацию, полученную в ходе</w:t>
      </w:r>
      <w:r w:rsidRPr="00220CF0">
        <w:rPr>
          <w:spacing w:val="1"/>
          <w:sz w:val="24"/>
        </w:rPr>
        <w:t xml:space="preserve"> </w:t>
      </w:r>
      <w:r w:rsidRPr="00220CF0">
        <w:rPr>
          <w:sz w:val="24"/>
        </w:rPr>
        <w:t>исследования</w:t>
      </w:r>
      <w:r w:rsidRPr="00220CF0">
        <w:rPr>
          <w:spacing w:val="-1"/>
          <w:sz w:val="24"/>
        </w:rPr>
        <w:t xml:space="preserve"> </w:t>
      </w:r>
      <w:r w:rsidRPr="00220CF0">
        <w:rPr>
          <w:sz w:val="24"/>
        </w:rPr>
        <w:t>(эксперимента);</w:t>
      </w:r>
    </w:p>
    <w:p w:rsidR="00B45568" w:rsidRPr="00220CF0" w:rsidRDefault="00840733" w:rsidP="00335C40">
      <w:pPr>
        <w:pStyle w:val="a7"/>
        <w:numPr>
          <w:ilvl w:val="1"/>
          <w:numId w:val="23"/>
        </w:numPr>
        <w:tabs>
          <w:tab w:val="left" w:pos="2080"/>
        </w:tabs>
        <w:spacing w:line="276" w:lineRule="auto"/>
        <w:ind w:right="1106"/>
        <w:rPr>
          <w:sz w:val="24"/>
        </w:rPr>
      </w:pPr>
      <w:r w:rsidRPr="00220CF0">
        <w:rPr>
          <w:sz w:val="24"/>
        </w:rPr>
        <w:t>самостоятельно</w:t>
      </w:r>
      <w:r w:rsidRPr="00220CF0">
        <w:rPr>
          <w:spacing w:val="1"/>
          <w:sz w:val="24"/>
        </w:rPr>
        <w:t xml:space="preserve"> </w:t>
      </w:r>
      <w:r w:rsidRPr="00220CF0">
        <w:rPr>
          <w:sz w:val="24"/>
        </w:rPr>
        <w:t>формулировать</w:t>
      </w:r>
      <w:r w:rsidRPr="00220CF0">
        <w:rPr>
          <w:spacing w:val="1"/>
          <w:sz w:val="24"/>
        </w:rPr>
        <w:t xml:space="preserve"> </w:t>
      </w:r>
      <w:r w:rsidRPr="00220CF0">
        <w:rPr>
          <w:sz w:val="24"/>
        </w:rPr>
        <w:t>обобщения</w:t>
      </w:r>
      <w:r w:rsidRPr="00220CF0">
        <w:rPr>
          <w:spacing w:val="1"/>
          <w:sz w:val="24"/>
        </w:rPr>
        <w:t xml:space="preserve"> </w:t>
      </w:r>
      <w:r w:rsidRPr="00220CF0">
        <w:rPr>
          <w:sz w:val="24"/>
        </w:rPr>
        <w:t>и</w:t>
      </w:r>
      <w:r w:rsidRPr="00220CF0">
        <w:rPr>
          <w:spacing w:val="1"/>
          <w:sz w:val="24"/>
        </w:rPr>
        <w:t xml:space="preserve"> </w:t>
      </w:r>
      <w:r w:rsidRPr="00220CF0">
        <w:rPr>
          <w:sz w:val="24"/>
        </w:rPr>
        <w:t>выводы</w:t>
      </w:r>
      <w:r w:rsidRPr="00220CF0">
        <w:rPr>
          <w:spacing w:val="1"/>
          <w:sz w:val="24"/>
        </w:rPr>
        <w:t xml:space="preserve"> </w:t>
      </w:r>
      <w:r w:rsidRPr="00220CF0">
        <w:rPr>
          <w:sz w:val="24"/>
        </w:rPr>
        <w:t>по</w:t>
      </w:r>
      <w:r w:rsidRPr="00220CF0">
        <w:rPr>
          <w:spacing w:val="1"/>
          <w:sz w:val="24"/>
        </w:rPr>
        <w:t xml:space="preserve"> </w:t>
      </w:r>
      <w:r w:rsidRPr="00220CF0">
        <w:rPr>
          <w:sz w:val="24"/>
        </w:rPr>
        <w:t>результатам</w:t>
      </w:r>
      <w:r w:rsidRPr="00220CF0">
        <w:rPr>
          <w:spacing w:val="1"/>
          <w:sz w:val="24"/>
        </w:rPr>
        <w:t xml:space="preserve"> </w:t>
      </w:r>
      <w:r w:rsidRPr="00220CF0">
        <w:rPr>
          <w:sz w:val="24"/>
        </w:rPr>
        <w:t>проведенного наблюдения, опыта, исследования, владеть инструментами оценки</w:t>
      </w:r>
      <w:r w:rsidRPr="00220CF0">
        <w:rPr>
          <w:spacing w:val="1"/>
          <w:sz w:val="24"/>
        </w:rPr>
        <w:t xml:space="preserve"> </w:t>
      </w:r>
      <w:r w:rsidRPr="00220CF0">
        <w:rPr>
          <w:sz w:val="24"/>
        </w:rPr>
        <w:t>достоверности полученных</w:t>
      </w:r>
      <w:r w:rsidRPr="00220CF0">
        <w:rPr>
          <w:spacing w:val="1"/>
          <w:sz w:val="24"/>
        </w:rPr>
        <w:t xml:space="preserve"> </w:t>
      </w:r>
      <w:r w:rsidRPr="00220CF0">
        <w:rPr>
          <w:sz w:val="24"/>
        </w:rPr>
        <w:t>выводов</w:t>
      </w:r>
      <w:r w:rsidRPr="00220CF0">
        <w:rPr>
          <w:spacing w:val="-2"/>
          <w:sz w:val="24"/>
        </w:rPr>
        <w:t xml:space="preserve"> </w:t>
      </w:r>
      <w:r w:rsidRPr="00220CF0">
        <w:rPr>
          <w:sz w:val="24"/>
        </w:rPr>
        <w:t>и обобщений;</w:t>
      </w:r>
    </w:p>
    <w:p w:rsidR="00B45568" w:rsidRPr="00220CF0" w:rsidRDefault="00840733" w:rsidP="00335C40">
      <w:pPr>
        <w:pStyle w:val="a7"/>
        <w:numPr>
          <w:ilvl w:val="1"/>
          <w:numId w:val="23"/>
        </w:numPr>
        <w:tabs>
          <w:tab w:val="left" w:pos="2080"/>
        </w:tabs>
        <w:spacing w:line="276" w:lineRule="auto"/>
        <w:ind w:right="1102"/>
        <w:rPr>
          <w:sz w:val="24"/>
        </w:rPr>
      </w:pPr>
      <w:r w:rsidRPr="00220CF0">
        <w:rPr>
          <w:sz w:val="24"/>
        </w:rPr>
        <w:t>прогнозировать</w:t>
      </w:r>
      <w:r w:rsidRPr="00220CF0">
        <w:rPr>
          <w:spacing w:val="1"/>
          <w:sz w:val="24"/>
        </w:rPr>
        <w:t xml:space="preserve"> </w:t>
      </w:r>
      <w:r w:rsidRPr="00220CF0">
        <w:rPr>
          <w:sz w:val="24"/>
        </w:rPr>
        <w:t>возможное</w:t>
      </w:r>
      <w:r w:rsidRPr="00220CF0">
        <w:rPr>
          <w:spacing w:val="1"/>
          <w:sz w:val="24"/>
        </w:rPr>
        <w:t xml:space="preserve"> </w:t>
      </w:r>
      <w:r w:rsidRPr="00220CF0">
        <w:rPr>
          <w:sz w:val="24"/>
        </w:rPr>
        <w:t>дальнейшее</w:t>
      </w:r>
      <w:r w:rsidRPr="00220CF0">
        <w:rPr>
          <w:spacing w:val="1"/>
          <w:sz w:val="24"/>
        </w:rPr>
        <w:t xml:space="preserve"> </w:t>
      </w:r>
      <w:r w:rsidRPr="00220CF0">
        <w:rPr>
          <w:sz w:val="24"/>
        </w:rPr>
        <w:t>развитие</w:t>
      </w:r>
      <w:r w:rsidRPr="00220CF0">
        <w:rPr>
          <w:spacing w:val="1"/>
          <w:sz w:val="24"/>
        </w:rPr>
        <w:t xml:space="preserve"> </w:t>
      </w:r>
      <w:r w:rsidRPr="00220CF0">
        <w:rPr>
          <w:sz w:val="24"/>
        </w:rPr>
        <w:t>процессов,</w:t>
      </w:r>
      <w:r w:rsidRPr="00220CF0">
        <w:rPr>
          <w:spacing w:val="1"/>
          <w:sz w:val="24"/>
        </w:rPr>
        <w:t xml:space="preserve"> </w:t>
      </w:r>
      <w:r w:rsidRPr="00220CF0">
        <w:rPr>
          <w:sz w:val="24"/>
        </w:rPr>
        <w:t>событий</w:t>
      </w:r>
      <w:r w:rsidRPr="00220CF0">
        <w:rPr>
          <w:spacing w:val="1"/>
          <w:sz w:val="24"/>
        </w:rPr>
        <w:t xml:space="preserve"> </w:t>
      </w:r>
      <w:r w:rsidRPr="00220CF0">
        <w:rPr>
          <w:sz w:val="24"/>
        </w:rPr>
        <w:t>и</w:t>
      </w:r>
      <w:r w:rsidRPr="00220CF0">
        <w:rPr>
          <w:spacing w:val="1"/>
          <w:sz w:val="24"/>
        </w:rPr>
        <w:t xml:space="preserve"> </w:t>
      </w:r>
      <w:r w:rsidRPr="00220CF0">
        <w:rPr>
          <w:sz w:val="24"/>
        </w:rPr>
        <w:t>их</w:t>
      </w:r>
      <w:r w:rsidRPr="00220CF0">
        <w:rPr>
          <w:spacing w:val="1"/>
          <w:sz w:val="24"/>
        </w:rPr>
        <w:t xml:space="preserve"> </w:t>
      </w:r>
      <w:r w:rsidRPr="00220CF0">
        <w:rPr>
          <w:sz w:val="24"/>
        </w:rPr>
        <w:t>последствия в аналогичных или сходных ситуациях, выдвигать предположения</w:t>
      </w:r>
      <w:r w:rsidRPr="00220CF0">
        <w:rPr>
          <w:spacing w:val="1"/>
          <w:sz w:val="24"/>
        </w:rPr>
        <w:t xml:space="preserve"> </w:t>
      </w:r>
      <w:r w:rsidRPr="00220CF0">
        <w:rPr>
          <w:sz w:val="24"/>
        </w:rPr>
        <w:t>об</w:t>
      </w:r>
      <w:r w:rsidRPr="00220CF0">
        <w:rPr>
          <w:spacing w:val="-1"/>
          <w:sz w:val="24"/>
        </w:rPr>
        <w:t xml:space="preserve"> </w:t>
      </w:r>
      <w:r w:rsidRPr="00220CF0">
        <w:rPr>
          <w:sz w:val="24"/>
        </w:rPr>
        <w:t>их</w:t>
      </w:r>
      <w:r w:rsidRPr="00220CF0">
        <w:rPr>
          <w:spacing w:val="2"/>
          <w:sz w:val="24"/>
        </w:rPr>
        <w:t xml:space="preserve"> </w:t>
      </w:r>
      <w:r w:rsidRPr="00220CF0">
        <w:rPr>
          <w:sz w:val="24"/>
        </w:rPr>
        <w:t>развитии в</w:t>
      </w:r>
      <w:r w:rsidRPr="00220CF0">
        <w:rPr>
          <w:spacing w:val="-1"/>
          <w:sz w:val="24"/>
        </w:rPr>
        <w:t xml:space="preserve"> </w:t>
      </w:r>
      <w:r w:rsidRPr="00220CF0">
        <w:rPr>
          <w:sz w:val="24"/>
        </w:rPr>
        <w:t>новых</w:t>
      </w:r>
      <w:r w:rsidRPr="00220CF0">
        <w:rPr>
          <w:spacing w:val="1"/>
          <w:sz w:val="24"/>
        </w:rPr>
        <w:t xml:space="preserve"> </w:t>
      </w:r>
      <w:r w:rsidRPr="00220CF0">
        <w:rPr>
          <w:sz w:val="24"/>
        </w:rPr>
        <w:t>условиях</w:t>
      </w:r>
      <w:r w:rsidRPr="00220CF0">
        <w:rPr>
          <w:spacing w:val="2"/>
          <w:sz w:val="24"/>
        </w:rPr>
        <w:t xml:space="preserve"> </w:t>
      </w:r>
      <w:r w:rsidRPr="00220CF0">
        <w:rPr>
          <w:sz w:val="24"/>
        </w:rPr>
        <w:t>и</w:t>
      </w:r>
      <w:r w:rsidRPr="00220CF0">
        <w:rPr>
          <w:spacing w:val="-2"/>
          <w:sz w:val="24"/>
        </w:rPr>
        <w:t xml:space="preserve"> </w:t>
      </w:r>
      <w:r w:rsidRPr="00220CF0">
        <w:rPr>
          <w:sz w:val="24"/>
        </w:rPr>
        <w:t>контекстах.</w:t>
      </w:r>
    </w:p>
    <w:p w:rsidR="00B45568" w:rsidRPr="00220CF0" w:rsidRDefault="00840733">
      <w:pPr>
        <w:pStyle w:val="4"/>
      </w:pPr>
      <w:r w:rsidRPr="00220CF0">
        <w:rPr>
          <w:spacing w:val="-1"/>
        </w:rPr>
        <w:t>ОСОБЕННОСТИ</w:t>
      </w:r>
      <w:r w:rsidRPr="00220CF0">
        <w:rPr>
          <w:spacing w:val="-13"/>
        </w:rPr>
        <w:t xml:space="preserve"> </w:t>
      </w:r>
      <w:r w:rsidRPr="00220CF0">
        <w:rPr>
          <w:spacing w:val="-1"/>
        </w:rPr>
        <w:t>ОРГАНИЗАЦИИ</w:t>
      </w:r>
      <w:r w:rsidRPr="00220CF0">
        <w:rPr>
          <w:spacing w:val="-10"/>
        </w:rPr>
        <w:t xml:space="preserve"> </w:t>
      </w:r>
      <w:r w:rsidRPr="00220CF0">
        <w:rPr>
          <w:spacing w:val="-1"/>
        </w:rPr>
        <w:t>ПРОЕКТНОЙ</w:t>
      </w:r>
      <w:r w:rsidRPr="00220CF0">
        <w:rPr>
          <w:spacing w:val="-10"/>
        </w:rPr>
        <w:t xml:space="preserve"> </w:t>
      </w:r>
      <w:r w:rsidRPr="00220CF0">
        <w:t>ДЕЯТЕЛЬНОСТИ</w:t>
      </w:r>
    </w:p>
    <w:p w:rsidR="00B45568" w:rsidRPr="00220CF0" w:rsidRDefault="00840733">
      <w:pPr>
        <w:pStyle w:val="a3"/>
        <w:spacing w:before="36" w:line="276" w:lineRule="auto"/>
        <w:ind w:right="1103"/>
      </w:pPr>
      <w:r w:rsidRPr="00220CF0">
        <w:t>Особенность</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(далее</w:t>
      </w:r>
      <w:r w:rsidRPr="00220CF0">
        <w:rPr>
          <w:spacing w:val="1"/>
        </w:rPr>
        <w:t xml:space="preserve"> </w:t>
      </w:r>
      <w:r w:rsidRPr="00220CF0">
        <w:t>—</w:t>
      </w:r>
      <w:r w:rsidRPr="00220CF0">
        <w:rPr>
          <w:spacing w:val="1"/>
        </w:rPr>
        <w:t xml:space="preserve"> </w:t>
      </w:r>
      <w:r w:rsidRPr="00220CF0">
        <w:t>ПД)</w:t>
      </w:r>
      <w:r w:rsidRPr="00220CF0">
        <w:rPr>
          <w:spacing w:val="1"/>
        </w:rPr>
        <w:t xml:space="preserve"> </w:t>
      </w:r>
      <w:r w:rsidRPr="00220CF0">
        <w:t>заключается</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что</w:t>
      </w:r>
      <w:r w:rsidRPr="00220CF0">
        <w:rPr>
          <w:spacing w:val="1"/>
        </w:rPr>
        <w:t xml:space="preserve"> </w:t>
      </w:r>
      <w:r w:rsidRPr="00220CF0">
        <w:t>она</w:t>
      </w:r>
      <w:r w:rsidRPr="00220CF0">
        <w:rPr>
          <w:spacing w:val="1"/>
        </w:rPr>
        <w:t xml:space="preserve"> </w:t>
      </w:r>
      <w:r w:rsidRPr="00220CF0">
        <w:lastRenderedPageBreak/>
        <w:t>нацелена</w:t>
      </w:r>
      <w:r w:rsidRPr="00220CF0">
        <w:rPr>
          <w:spacing w:val="1"/>
        </w:rPr>
        <w:t xml:space="preserve"> </w:t>
      </w:r>
      <w:r w:rsidRPr="00220CF0">
        <w:t>на</w:t>
      </w:r>
      <w:r w:rsidRPr="00220CF0">
        <w:rPr>
          <w:spacing w:val="1"/>
        </w:rPr>
        <w:t xml:space="preserve"> </w:t>
      </w:r>
      <w:r w:rsidRPr="00220CF0">
        <w:t>получение</w:t>
      </w:r>
      <w:r w:rsidRPr="00220CF0">
        <w:rPr>
          <w:spacing w:val="1"/>
        </w:rPr>
        <w:t xml:space="preserve"> </w:t>
      </w:r>
      <w:r w:rsidRPr="00220CF0">
        <w:t>конкретного</w:t>
      </w:r>
      <w:r w:rsidRPr="00220CF0">
        <w:rPr>
          <w:spacing w:val="1"/>
        </w:rPr>
        <w:t xml:space="preserve"> </w:t>
      </w:r>
      <w:r w:rsidRPr="00220CF0">
        <w:t>результата</w:t>
      </w:r>
      <w:r w:rsidRPr="00220CF0">
        <w:rPr>
          <w:spacing w:val="1"/>
        </w:rPr>
        <w:t xml:space="preserve"> </w:t>
      </w:r>
      <w:r w:rsidRPr="00220CF0">
        <w:t>(«продукта»),</w:t>
      </w:r>
      <w:r w:rsidRPr="00220CF0">
        <w:rPr>
          <w:spacing w:val="1"/>
        </w:rPr>
        <w:t xml:space="preserve"> </w:t>
      </w:r>
      <w:r w:rsidRPr="00220CF0">
        <w:t>с</w:t>
      </w:r>
      <w:r w:rsidRPr="00220CF0">
        <w:rPr>
          <w:spacing w:val="1"/>
        </w:rPr>
        <w:t xml:space="preserve"> </w:t>
      </w:r>
      <w:r w:rsidRPr="00220CF0">
        <w:t>учетом</w:t>
      </w:r>
      <w:r w:rsidRPr="00220CF0">
        <w:rPr>
          <w:spacing w:val="61"/>
        </w:rPr>
        <w:t xml:space="preserve"> </w:t>
      </w:r>
      <w:r w:rsidRPr="00220CF0">
        <w:t>заранее</w:t>
      </w:r>
      <w:r w:rsidRPr="00220CF0">
        <w:rPr>
          <w:spacing w:val="1"/>
        </w:rPr>
        <w:t xml:space="preserve"> </w:t>
      </w:r>
      <w:r w:rsidRPr="00220CF0">
        <w:t>заданных требований и запланированных ресурсов.</w:t>
      </w:r>
      <w:r w:rsidRPr="00220CF0">
        <w:rPr>
          <w:spacing w:val="1"/>
        </w:rPr>
        <w:t xml:space="preserve"> </w:t>
      </w:r>
      <w:r w:rsidRPr="00220CF0">
        <w:t>ПД имеет</w:t>
      </w:r>
      <w:r w:rsidRPr="00220CF0">
        <w:rPr>
          <w:spacing w:val="1"/>
        </w:rPr>
        <w:t xml:space="preserve"> </w:t>
      </w:r>
      <w:r w:rsidRPr="00220CF0">
        <w:t>прикладной</w:t>
      </w:r>
      <w:r w:rsidRPr="00220CF0">
        <w:rPr>
          <w:spacing w:val="1"/>
        </w:rPr>
        <w:t xml:space="preserve"> </w:t>
      </w:r>
      <w:r w:rsidRPr="00220CF0">
        <w:t>характер и</w:t>
      </w:r>
      <w:r w:rsidRPr="00220CF0">
        <w:rPr>
          <w:spacing w:val="1"/>
        </w:rPr>
        <w:t xml:space="preserve"> </w:t>
      </w:r>
      <w:r w:rsidRPr="00220CF0">
        <w:t>ориентирована</w:t>
      </w:r>
      <w:r w:rsidRPr="00220CF0">
        <w:rPr>
          <w:spacing w:val="1"/>
        </w:rPr>
        <w:t xml:space="preserve"> </w:t>
      </w:r>
      <w:r w:rsidRPr="00220CF0">
        <w:t>на</w:t>
      </w:r>
      <w:r w:rsidRPr="00220CF0">
        <w:rPr>
          <w:spacing w:val="1"/>
        </w:rPr>
        <w:t xml:space="preserve"> </w:t>
      </w:r>
      <w:r w:rsidRPr="00220CF0">
        <w:t>поиск,</w:t>
      </w:r>
      <w:r w:rsidRPr="00220CF0">
        <w:rPr>
          <w:spacing w:val="1"/>
        </w:rPr>
        <w:t xml:space="preserve"> </w:t>
      </w:r>
      <w:r w:rsidRPr="00220CF0">
        <w:t>нахождение</w:t>
      </w:r>
      <w:r w:rsidRPr="00220CF0">
        <w:rPr>
          <w:spacing w:val="1"/>
        </w:rPr>
        <w:t xml:space="preserve"> </w:t>
      </w:r>
      <w:r w:rsidRPr="00220CF0">
        <w:t>обучающимися</w:t>
      </w:r>
      <w:r w:rsidRPr="00220CF0">
        <w:rPr>
          <w:spacing w:val="1"/>
        </w:rPr>
        <w:t xml:space="preserve"> </w:t>
      </w:r>
      <w:r w:rsidRPr="00220CF0">
        <w:t>практического</w:t>
      </w:r>
      <w:r w:rsidRPr="00220CF0">
        <w:rPr>
          <w:spacing w:val="1"/>
        </w:rPr>
        <w:t xml:space="preserve"> </w:t>
      </w:r>
      <w:r w:rsidRPr="00220CF0">
        <w:t>средства</w:t>
      </w:r>
      <w:r w:rsidRPr="00220CF0">
        <w:rPr>
          <w:spacing w:val="-57"/>
        </w:rPr>
        <w:t xml:space="preserve"> </w:t>
      </w:r>
      <w:r w:rsidRPr="00220CF0">
        <w:t>(инструмента и пр.) для решения жизненной, социально-значимой или познавательной</w:t>
      </w:r>
      <w:r w:rsidRPr="00220CF0">
        <w:rPr>
          <w:spacing w:val="1"/>
        </w:rPr>
        <w:t xml:space="preserve"> </w:t>
      </w:r>
      <w:r w:rsidRPr="00220CF0">
        <w:t>проблемы.</w:t>
      </w:r>
    </w:p>
    <w:p w:rsidR="00B45568" w:rsidRPr="00220CF0" w:rsidRDefault="00840733">
      <w:pPr>
        <w:pStyle w:val="a3"/>
        <w:spacing w:line="278" w:lineRule="auto"/>
        <w:ind w:right="1104"/>
      </w:pPr>
      <w:r w:rsidRPr="00220CF0">
        <w:t>Проектные задачи отличаются от исследовательских иной логикой решения, а также</w:t>
      </w:r>
      <w:r w:rsidRPr="00220CF0">
        <w:rPr>
          <w:spacing w:val="1"/>
        </w:rPr>
        <w:t xml:space="preserve"> </w:t>
      </w:r>
      <w:r w:rsidRPr="00220CF0">
        <w:t>тем,</w:t>
      </w:r>
      <w:r w:rsidRPr="00220CF0">
        <w:rPr>
          <w:spacing w:val="-1"/>
        </w:rPr>
        <w:t xml:space="preserve"> </w:t>
      </w:r>
      <w:r w:rsidRPr="00220CF0">
        <w:t>что нацелены</w:t>
      </w:r>
      <w:r w:rsidRPr="00220CF0">
        <w:rPr>
          <w:spacing w:val="-1"/>
        </w:rPr>
        <w:t xml:space="preserve"> </w:t>
      </w:r>
      <w:r w:rsidRPr="00220CF0">
        <w:t>на</w:t>
      </w:r>
      <w:r w:rsidRPr="00220CF0">
        <w:rPr>
          <w:spacing w:val="-1"/>
        </w:rPr>
        <w:t xml:space="preserve"> </w:t>
      </w:r>
      <w:r w:rsidRPr="00220CF0">
        <w:t>формирование</w:t>
      </w:r>
      <w:r w:rsidRPr="00220CF0">
        <w:rPr>
          <w:spacing w:val="-2"/>
        </w:rPr>
        <w:t xml:space="preserve"> </w:t>
      </w:r>
      <w:r w:rsidRPr="00220CF0">
        <w:t>и развитие</w:t>
      </w:r>
      <w:r w:rsidRPr="00220CF0">
        <w:rPr>
          <w:spacing w:val="1"/>
        </w:rPr>
        <w:t xml:space="preserve"> </w:t>
      </w:r>
      <w:r w:rsidRPr="00220CF0">
        <w:t>у</w:t>
      </w:r>
      <w:r w:rsidRPr="00220CF0">
        <w:rPr>
          <w:spacing w:val="-6"/>
        </w:rPr>
        <w:t xml:space="preserve"> </w:t>
      </w:r>
      <w:r w:rsidRPr="00220CF0">
        <w:t>обучающихся</w:t>
      </w:r>
      <w:r w:rsidRPr="00220CF0">
        <w:rPr>
          <w:spacing w:val="2"/>
        </w:rPr>
        <w:t xml:space="preserve"> </w:t>
      </w:r>
      <w:r w:rsidRPr="00220CF0">
        <w:t>умений:</w:t>
      </w:r>
    </w:p>
    <w:p w:rsidR="00B45568" w:rsidRPr="00220CF0" w:rsidRDefault="00840733" w:rsidP="00335C40">
      <w:pPr>
        <w:pStyle w:val="a7"/>
        <w:numPr>
          <w:ilvl w:val="1"/>
          <w:numId w:val="23"/>
        </w:numPr>
        <w:tabs>
          <w:tab w:val="left" w:pos="2080"/>
        </w:tabs>
        <w:spacing w:line="276" w:lineRule="auto"/>
        <w:ind w:right="1110"/>
        <w:jc w:val="left"/>
        <w:rPr>
          <w:sz w:val="24"/>
        </w:rPr>
      </w:pPr>
      <w:r w:rsidRPr="00220CF0">
        <w:rPr>
          <w:sz w:val="24"/>
        </w:rPr>
        <w:t>определять</w:t>
      </w:r>
      <w:r w:rsidRPr="00220CF0">
        <w:rPr>
          <w:spacing w:val="49"/>
          <w:sz w:val="24"/>
        </w:rPr>
        <w:t xml:space="preserve"> </w:t>
      </w:r>
      <w:r w:rsidRPr="00220CF0">
        <w:rPr>
          <w:sz w:val="24"/>
        </w:rPr>
        <w:t>оптимальный</w:t>
      </w:r>
      <w:r w:rsidRPr="00220CF0">
        <w:rPr>
          <w:spacing w:val="49"/>
          <w:sz w:val="24"/>
        </w:rPr>
        <w:t xml:space="preserve"> </w:t>
      </w:r>
      <w:r w:rsidRPr="00220CF0">
        <w:rPr>
          <w:sz w:val="24"/>
        </w:rPr>
        <w:t>путь</w:t>
      </w:r>
      <w:r w:rsidRPr="00220CF0">
        <w:rPr>
          <w:spacing w:val="50"/>
          <w:sz w:val="24"/>
        </w:rPr>
        <w:t xml:space="preserve"> </w:t>
      </w:r>
      <w:r w:rsidRPr="00220CF0">
        <w:rPr>
          <w:sz w:val="24"/>
        </w:rPr>
        <w:t>решения</w:t>
      </w:r>
      <w:r w:rsidRPr="00220CF0">
        <w:rPr>
          <w:spacing w:val="48"/>
          <w:sz w:val="24"/>
        </w:rPr>
        <w:t xml:space="preserve"> </w:t>
      </w:r>
      <w:r w:rsidRPr="00220CF0">
        <w:rPr>
          <w:sz w:val="24"/>
        </w:rPr>
        <w:t>проблемного</w:t>
      </w:r>
      <w:r w:rsidRPr="00220CF0">
        <w:rPr>
          <w:spacing w:val="48"/>
          <w:sz w:val="24"/>
        </w:rPr>
        <w:t xml:space="preserve"> </w:t>
      </w:r>
      <w:r w:rsidRPr="00220CF0">
        <w:rPr>
          <w:sz w:val="24"/>
        </w:rPr>
        <w:t>вопроса,</w:t>
      </w:r>
      <w:r w:rsidRPr="00220CF0">
        <w:rPr>
          <w:spacing w:val="48"/>
          <w:sz w:val="24"/>
        </w:rPr>
        <w:t xml:space="preserve"> </w:t>
      </w:r>
      <w:r w:rsidRPr="00220CF0">
        <w:rPr>
          <w:sz w:val="24"/>
        </w:rPr>
        <w:t>прогнозировать</w:t>
      </w:r>
      <w:r w:rsidRPr="00220CF0">
        <w:rPr>
          <w:spacing w:val="-57"/>
          <w:sz w:val="24"/>
        </w:rPr>
        <w:t xml:space="preserve"> </w:t>
      </w:r>
      <w:r w:rsidRPr="00220CF0">
        <w:rPr>
          <w:sz w:val="24"/>
        </w:rPr>
        <w:t>проектный</w:t>
      </w:r>
      <w:r w:rsidRPr="00220CF0">
        <w:rPr>
          <w:spacing w:val="-1"/>
          <w:sz w:val="24"/>
        </w:rPr>
        <w:t xml:space="preserve"> </w:t>
      </w:r>
      <w:r w:rsidRPr="00220CF0">
        <w:rPr>
          <w:sz w:val="24"/>
        </w:rPr>
        <w:t>результат</w:t>
      </w:r>
      <w:r w:rsidRPr="00220CF0">
        <w:rPr>
          <w:spacing w:val="-1"/>
          <w:sz w:val="24"/>
        </w:rPr>
        <w:t xml:space="preserve"> </w:t>
      </w:r>
      <w:r w:rsidRPr="00220CF0">
        <w:rPr>
          <w:sz w:val="24"/>
        </w:rPr>
        <w:t>и оформлять</w:t>
      </w:r>
      <w:r w:rsidRPr="00220CF0">
        <w:rPr>
          <w:spacing w:val="-1"/>
          <w:sz w:val="24"/>
        </w:rPr>
        <w:t xml:space="preserve"> </w:t>
      </w:r>
      <w:r w:rsidRPr="00220CF0">
        <w:rPr>
          <w:sz w:val="24"/>
        </w:rPr>
        <w:t>его</w:t>
      </w:r>
      <w:r w:rsidRPr="00220CF0">
        <w:rPr>
          <w:spacing w:val="-2"/>
          <w:sz w:val="24"/>
        </w:rPr>
        <w:t xml:space="preserve"> </w:t>
      </w:r>
      <w:r w:rsidRPr="00220CF0">
        <w:rPr>
          <w:sz w:val="24"/>
        </w:rPr>
        <w:t>в</w:t>
      </w:r>
      <w:r w:rsidRPr="00220CF0">
        <w:rPr>
          <w:spacing w:val="-2"/>
          <w:sz w:val="24"/>
        </w:rPr>
        <w:t xml:space="preserve"> </w:t>
      </w:r>
      <w:r w:rsidRPr="00220CF0">
        <w:rPr>
          <w:sz w:val="24"/>
        </w:rPr>
        <w:t>виде</w:t>
      </w:r>
      <w:r w:rsidRPr="00220CF0">
        <w:rPr>
          <w:spacing w:val="-2"/>
          <w:sz w:val="24"/>
        </w:rPr>
        <w:t xml:space="preserve"> </w:t>
      </w:r>
      <w:r w:rsidRPr="00220CF0">
        <w:rPr>
          <w:sz w:val="24"/>
        </w:rPr>
        <w:t>реального</w:t>
      </w:r>
      <w:r w:rsidRPr="00220CF0">
        <w:rPr>
          <w:spacing w:val="8"/>
          <w:sz w:val="24"/>
        </w:rPr>
        <w:t xml:space="preserve"> </w:t>
      </w:r>
      <w:r w:rsidRPr="00220CF0">
        <w:rPr>
          <w:sz w:val="24"/>
        </w:rPr>
        <w:t>«продукта»;</w:t>
      </w:r>
    </w:p>
    <w:p w:rsidR="00B45568" w:rsidRPr="00220CF0" w:rsidRDefault="00840733" w:rsidP="00335C40">
      <w:pPr>
        <w:pStyle w:val="a7"/>
        <w:numPr>
          <w:ilvl w:val="1"/>
          <w:numId w:val="23"/>
        </w:numPr>
        <w:tabs>
          <w:tab w:val="left" w:pos="2080"/>
          <w:tab w:val="left" w:pos="3017"/>
          <w:tab w:val="left" w:pos="3388"/>
          <w:tab w:val="left" w:pos="4715"/>
          <w:tab w:val="left" w:pos="5819"/>
        </w:tabs>
        <w:spacing w:line="276" w:lineRule="auto"/>
        <w:ind w:right="1104"/>
        <w:jc w:val="left"/>
        <w:rPr>
          <w:sz w:val="24"/>
        </w:rPr>
      </w:pPr>
      <w:r w:rsidRPr="00220CF0">
        <w:rPr>
          <w:sz w:val="24"/>
        </w:rPr>
        <w:t>максимально</w:t>
      </w:r>
      <w:r w:rsidRPr="00220CF0">
        <w:rPr>
          <w:spacing w:val="18"/>
          <w:sz w:val="24"/>
        </w:rPr>
        <w:t xml:space="preserve"> </w:t>
      </w:r>
      <w:r w:rsidRPr="00220CF0">
        <w:rPr>
          <w:sz w:val="24"/>
        </w:rPr>
        <w:t>использовать</w:t>
      </w:r>
      <w:r w:rsidRPr="00220CF0">
        <w:rPr>
          <w:spacing w:val="20"/>
          <w:sz w:val="24"/>
        </w:rPr>
        <w:t xml:space="preserve"> </w:t>
      </w:r>
      <w:r w:rsidRPr="00220CF0">
        <w:rPr>
          <w:sz w:val="24"/>
        </w:rPr>
        <w:t>для</w:t>
      </w:r>
      <w:r w:rsidRPr="00220CF0">
        <w:rPr>
          <w:spacing w:val="19"/>
          <w:sz w:val="24"/>
        </w:rPr>
        <w:t xml:space="preserve"> </w:t>
      </w:r>
      <w:r w:rsidRPr="00220CF0">
        <w:rPr>
          <w:sz w:val="24"/>
        </w:rPr>
        <w:t>создания</w:t>
      </w:r>
      <w:r w:rsidRPr="00220CF0">
        <w:rPr>
          <w:spacing w:val="18"/>
          <w:sz w:val="24"/>
        </w:rPr>
        <w:t xml:space="preserve"> </w:t>
      </w:r>
      <w:r w:rsidRPr="00220CF0">
        <w:rPr>
          <w:sz w:val="24"/>
        </w:rPr>
        <w:t>проектного</w:t>
      </w:r>
      <w:r w:rsidRPr="00220CF0">
        <w:rPr>
          <w:spacing w:val="21"/>
          <w:sz w:val="24"/>
        </w:rPr>
        <w:t xml:space="preserve"> </w:t>
      </w:r>
      <w:r w:rsidRPr="00220CF0">
        <w:rPr>
          <w:sz w:val="24"/>
        </w:rPr>
        <w:t>«продукта»</w:t>
      </w:r>
      <w:r w:rsidRPr="00220CF0">
        <w:rPr>
          <w:spacing w:val="17"/>
          <w:sz w:val="24"/>
        </w:rPr>
        <w:t xml:space="preserve"> </w:t>
      </w:r>
      <w:r w:rsidRPr="00220CF0">
        <w:rPr>
          <w:sz w:val="24"/>
        </w:rPr>
        <w:t>имеющиеся</w:t>
      </w:r>
      <w:r w:rsidRPr="00220CF0">
        <w:rPr>
          <w:spacing w:val="-57"/>
          <w:sz w:val="24"/>
        </w:rPr>
        <w:t xml:space="preserve"> </w:t>
      </w:r>
      <w:r w:rsidRPr="00220CF0">
        <w:rPr>
          <w:sz w:val="24"/>
        </w:rPr>
        <w:t>знания</w:t>
      </w:r>
      <w:r w:rsidRPr="00220CF0">
        <w:rPr>
          <w:sz w:val="24"/>
        </w:rPr>
        <w:tab/>
        <w:t>и</w:t>
      </w:r>
      <w:r w:rsidRPr="00220CF0">
        <w:rPr>
          <w:sz w:val="24"/>
        </w:rPr>
        <w:tab/>
        <w:t>освоенные</w:t>
      </w:r>
      <w:r w:rsidRPr="00220CF0">
        <w:rPr>
          <w:sz w:val="24"/>
        </w:rPr>
        <w:tab/>
        <w:t>способы</w:t>
      </w:r>
      <w:r w:rsidRPr="00220CF0">
        <w:rPr>
          <w:sz w:val="24"/>
        </w:rPr>
        <w:tab/>
        <w:t>действия,</w:t>
      </w:r>
      <w:r w:rsidRPr="00220CF0">
        <w:rPr>
          <w:spacing w:val="1"/>
          <w:sz w:val="24"/>
        </w:rPr>
        <w:t xml:space="preserve"> </w:t>
      </w:r>
      <w:r w:rsidRPr="00220CF0">
        <w:rPr>
          <w:sz w:val="24"/>
        </w:rPr>
        <w:t>а</w:t>
      </w:r>
      <w:r w:rsidRPr="00220CF0">
        <w:rPr>
          <w:spacing w:val="1"/>
          <w:sz w:val="24"/>
        </w:rPr>
        <w:t xml:space="preserve"> </w:t>
      </w:r>
      <w:r w:rsidRPr="00220CF0">
        <w:rPr>
          <w:sz w:val="24"/>
        </w:rPr>
        <w:t>при</w:t>
      </w:r>
      <w:r w:rsidRPr="00220CF0">
        <w:rPr>
          <w:spacing w:val="1"/>
          <w:sz w:val="24"/>
        </w:rPr>
        <w:t xml:space="preserve"> </w:t>
      </w:r>
      <w:r w:rsidRPr="00220CF0">
        <w:rPr>
          <w:sz w:val="24"/>
        </w:rPr>
        <w:t>их</w:t>
      </w:r>
      <w:r w:rsidRPr="00220CF0">
        <w:rPr>
          <w:spacing w:val="1"/>
          <w:sz w:val="24"/>
        </w:rPr>
        <w:t xml:space="preserve"> </w:t>
      </w:r>
      <w:r w:rsidRPr="00220CF0">
        <w:rPr>
          <w:sz w:val="24"/>
        </w:rPr>
        <w:t>недостаточности</w:t>
      </w:r>
      <w:r w:rsidRPr="00220CF0">
        <w:rPr>
          <w:spacing w:val="1"/>
          <w:sz w:val="24"/>
        </w:rPr>
        <w:t xml:space="preserve"> </w:t>
      </w:r>
      <w:r w:rsidRPr="00220CF0">
        <w:rPr>
          <w:sz w:val="24"/>
        </w:rPr>
        <w:t>—</w:t>
      </w:r>
      <w:r w:rsidRPr="00220CF0">
        <w:rPr>
          <w:spacing w:val="-57"/>
          <w:sz w:val="24"/>
        </w:rPr>
        <w:t xml:space="preserve"> </w:t>
      </w:r>
      <w:r w:rsidRPr="00220CF0">
        <w:rPr>
          <w:sz w:val="24"/>
        </w:rPr>
        <w:t>производить</w:t>
      </w:r>
      <w:r w:rsidRPr="00220CF0">
        <w:rPr>
          <w:spacing w:val="31"/>
          <w:sz w:val="24"/>
        </w:rPr>
        <w:t xml:space="preserve"> </w:t>
      </w:r>
      <w:r w:rsidRPr="00220CF0">
        <w:rPr>
          <w:sz w:val="24"/>
        </w:rPr>
        <w:t>поиск</w:t>
      </w:r>
      <w:r w:rsidRPr="00220CF0">
        <w:rPr>
          <w:spacing w:val="31"/>
          <w:sz w:val="24"/>
        </w:rPr>
        <w:t xml:space="preserve"> </w:t>
      </w:r>
      <w:r w:rsidRPr="00220CF0">
        <w:rPr>
          <w:sz w:val="24"/>
        </w:rPr>
        <w:t>и</w:t>
      </w:r>
      <w:r w:rsidRPr="00220CF0">
        <w:rPr>
          <w:spacing w:val="31"/>
          <w:sz w:val="24"/>
        </w:rPr>
        <w:t xml:space="preserve"> </w:t>
      </w:r>
      <w:r w:rsidRPr="00220CF0">
        <w:rPr>
          <w:sz w:val="24"/>
        </w:rPr>
        <w:t>отбор</w:t>
      </w:r>
      <w:r w:rsidRPr="00220CF0">
        <w:rPr>
          <w:spacing w:val="30"/>
          <w:sz w:val="24"/>
        </w:rPr>
        <w:t xml:space="preserve"> </w:t>
      </w:r>
      <w:r w:rsidRPr="00220CF0">
        <w:rPr>
          <w:sz w:val="24"/>
        </w:rPr>
        <w:t>необходимых</w:t>
      </w:r>
      <w:r w:rsidRPr="00220CF0">
        <w:rPr>
          <w:spacing w:val="31"/>
          <w:sz w:val="24"/>
        </w:rPr>
        <w:t xml:space="preserve"> </w:t>
      </w:r>
      <w:r w:rsidRPr="00220CF0">
        <w:rPr>
          <w:sz w:val="24"/>
        </w:rPr>
        <w:t>знаний</w:t>
      </w:r>
      <w:r w:rsidRPr="00220CF0">
        <w:rPr>
          <w:spacing w:val="29"/>
          <w:sz w:val="24"/>
        </w:rPr>
        <w:t xml:space="preserve"> </w:t>
      </w:r>
      <w:r w:rsidRPr="00220CF0">
        <w:rPr>
          <w:sz w:val="24"/>
        </w:rPr>
        <w:t>и</w:t>
      </w:r>
      <w:r w:rsidRPr="00220CF0">
        <w:rPr>
          <w:spacing w:val="31"/>
          <w:sz w:val="24"/>
        </w:rPr>
        <w:t xml:space="preserve"> </w:t>
      </w:r>
      <w:r w:rsidRPr="00220CF0">
        <w:rPr>
          <w:sz w:val="24"/>
        </w:rPr>
        <w:t>методов</w:t>
      </w:r>
      <w:r w:rsidRPr="00220CF0">
        <w:rPr>
          <w:spacing w:val="29"/>
          <w:sz w:val="24"/>
        </w:rPr>
        <w:t xml:space="preserve"> </w:t>
      </w:r>
      <w:r w:rsidRPr="00220CF0">
        <w:rPr>
          <w:sz w:val="24"/>
        </w:rPr>
        <w:t>(причем</w:t>
      </w:r>
      <w:r w:rsidRPr="00220CF0">
        <w:rPr>
          <w:spacing w:val="30"/>
          <w:sz w:val="24"/>
        </w:rPr>
        <w:t xml:space="preserve"> </w:t>
      </w:r>
      <w:r w:rsidRPr="00220CF0">
        <w:rPr>
          <w:sz w:val="24"/>
        </w:rPr>
        <w:t>не</w:t>
      </w:r>
      <w:r w:rsidRPr="00220CF0">
        <w:rPr>
          <w:spacing w:val="29"/>
          <w:sz w:val="24"/>
        </w:rPr>
        <w:t xml:space="preserve"> </w:t>
      </w:r>
      <w:r w:rsidRPr="00220CF0">
        <w:rPr>
          <w:sz w:val="24"/>
        </w:rPr>
        <w:t>только</w:t>
      </w:r>
      <w:r w:rsidRPr="00220CF0">
        <w:rPr>
          <w:spacing w:val="-57"/>
          <w:sz w:val="24"/>
        </w:rPr>
        <w:t xml:space="preserve"> </w:t>
      </w:r>
      <w:r w:rsidRPr="00220CF0">
        <w:rPr>
          <w:sz w:val="24"/>
        </w:rPr>
        <w:t>научных).</w:t>
      </w:r>
      <w:r w:rsidRPr="00220CF0">
        <w:rPr>
          <w:spacing w:val="33"/>
          <w:sz w:val="24"/>
        </w:rPr>
        <w:t xml:space="preserve"> </w:t>
      </w:r>
      <w:r w:rsidRPr="00220CF0">
        <w:rPr>
          <w:sz w:val="24"/>
        </w:rPr>
        <w:t>Проектная</w:t>
      </w:r>
      <w:r w:rsidRPr="00220CF0">
        <w:rPr>
          <w:spacing w:val="33"/>
          <w:sz w:val="24"/>
        </w:rPr>
        <w:t xml:space="preserve"> </w:t>
      </w:r>
      <w:r w:rsidRPr="00220CF0">
        <w:rPr>
          <w:sz w:val="24"/>
        </w:rPr>
        <w:t>работа</w:t>
      </w:r>
      <w:r w:rsidRPr="00220CF0">
        <w:rPr>
          <w:spacing w:val="32"/>
          <w:sz w:val="24"/>
        </w:rPr>
        <w:t xml:space="preserve"> </w:t>
      </w:r>
      <w:r w:rsidRPr="00220CF0">
        <w:rPr>
          <w:sz w:val="24"/>
        </w:rPr>
        <w:t>должна</w:t>
      </w:r>
      <w:r w:rsidRPr="00220CF0">
        <w:rPr>
          <w:spacing w:val="36"/>
          <w:sz w:val="24"/>
        </w:rPr>
        <w:t xml:space="preserve"> </w:t>
      </w:r>
      <w:r w:rsidRPr="00220CF0">
        <w:rPr>
          <w:sz w:val="24"/>
        </w:rPr>
        <w:t>ответить</w:t>
      </w:r>
      <w:r w:rsidRPr="00220CF0">
        <w:rPr>
          <w:spacing w:val="35"/>
          <w:sz w:val="24"/>
        </w:rPr>
        <w:t xml:space="preserve"> </w:t>
      </w:r>
      <w:r w:rsidRPr="00220CF0">
        <w:rPr>
          <w:sz w:val="24"/>
        </w:rPr>
        <w:t>на</w:t>
      </w:r>
      <w:r w:rsidRPr="00220CF0">
        <w:rPr>
          <w:spacing w:val="32"/>
          <w:sz w:val="24"/>
        </w:rPr>
        <w:t xml:space="preserve"> </w:t>
      </w:r>
      <w:r w:rsidRPr="00220CF0">
        <w:rPr>
          <w:sz w:val="24"/>
        </w:rPr>
        <w:t>вопрос</w:t>
      </w:r>
      <w:r w:rsidRPr="00220CF0">
        <w:rPr>
          <w:spacing w:val="37"/>
          <w:sz w:val="24"/>
        </w:rPr>
        <w:t xml:space="preserve"> </w:t>
      </w:r>
      <w:r w:rsidRPr="00220CF0">
        <w:rPr>
          <w:sz w:val="24"/>
        </w:rPr>
        <w:t>«Что</w:t>
      </w:r>
      <w:r w:rsidRPr="00220CF0">
        <w:rPr>
          <w:spacing w:val="33"/>
          <w:sz w:val="24"/>
        </w:rPr>
        <w:t xml:space="preserve"> </w:t>
      </w:r>
      <w:r w:rsidRPr="00220CF0">
        <w:rPr>
          <w:sz w:val="24"/>
        </w:rPr>
        <w:t>необходимо</w:t>
      </w:r>
      <w:r w:rsidRPr="00220CF0">
        <w:rPr>
          <w:spacing w:val="-57"/>
          <w:sz w:val="24"/>
        </w:rPr>
        <w:t xml:space="preserve"> </w:t>
      </w:r>
      <w:r w:rsidRPr="00220CF0">
        <w:rPr>
          <w:sz w:val="24"/>
        </w:rPr>
        <w:t>СДЕЛАТЬ</w:t>
      </w:r>
      <w:r w:rsidRPr="00220CF0">
        <w:rPr>
          <w:spacing w:val="42"/>
          <w:sz w:val="24"/>
        </w:rPr>
        <w:t xml:space="preserve"> </w:t>
      </w:r>
      <w:r w:rsidRPr="00220CF0">
        <w:rPr>
          <w:sz w:val="24"/>
        </w:rPr>
        <w:t>(сконструировать,</w:t>
      </w:r>
      <w:r w:rsidRPr="00220CF0">
        <w:rPr>
          <w:spacing w:val="44"/>
          <w:sz w:val="24"/>
        </w:rPr>
        <w:t xml:space="preserve"> </w:t>
      </w:r>
      <w:r w:rsidRPr="00220CF0">
        <w:rPr>
          <w:sz w:val="24"/>
        </w:rPr>
        <w:t>смоделировать,</w:t>
      </w:r>
      <w:r w:rsidRPr="00220CF0">
        <w:rPr>
          <w:spacing w:val="46"/>
          <w:sz w:val="24"/>
        </w:rPr>
        <w:t xml:space="preserve"> </w:t>
      </w:r>
      <w:r w:rsidRPr="00220CF0">
        <w:rPr>
          <w:sz w:val="24"/>
        </w:rPr>
        <w:t>изготовить</w:t>
      </w:r>
      <w:r w:rsidRPr="00220CF0">
        <w:rPr>
          <w:spacing w:val="46"/>
          <w:sz w:val="24"/>
        </w:rPr>
        <w:t xml:space="preserve"> </w:t>
      </w:r>
      <w:r w:rsidRPr="00220CF0">
        <w:rPr>
          <w:sz w:val="24"/>
        </w:rPr>
        <w:t>и</w:t>
      </w:r>
      <w:r w:rsidRPr="00220CF0">
        <w:rPr>
          <w:spacing w:val="45"/>
          <w:sz w:val="24"/>
        </w:rPr>
        <w:t xml:space="preserve"> </w:t>
      </w:r>
      <w:r w:rsidRPr="00220CF0">
        <w:rPr>
          <w:sz w:val="24"/>
        </w:rPr>
        <w:t>др.),</w:t>
      </w:r>
      <w:r w:rsidRPr="00220CF0">
        <w:rPr>
          <w:spacing w:val="43"/>
          <w:sz w:val="24"/>
        </w:rPr>
        <w:t xml:space="preserve"> </w:t>
      </w:r>
      <w:r w:rsidRPr="00220CF0">
        <w:rPr>
          <w:sz w:val="24"/>
        </w:rPr>
        <w:t>чтобы</w:t>
      </w:r>
      <w:r w:rsidRPr="00220CF0">
        <w:rPr>
          <w:spacing w:val="44"/>
          <w:sz w:val="24"/>
        </w:rPr>
        <w:t xml:space="preserve"> </w:t>
      </w:r>
      <w:r w:rsidRPr="00220CF0">
        <w:rPr>
          <w:sz w:val="24"/>
        </w:rPr>
        <w:t>решить</w:t>
      </w:r>
      <w:r w:rsidRPr="00220CF0">
        <w:rPr>
          <w:spacing w:val="-57"/>
          <w:sz w:val="24"/>
        </w:rPr>
        <w:t xml:space="preserve"> </w:t>
      </w:r>
      <w:r w:rsidRPr="00220CF0">
        <w:rPr>
          <w:sz w:val="24"/>
        </w:rPr>
        <w:t>реально существующую или потенциально значимую проблему?».</w:t>
      </w:r>
      <w:r w:rsidRPr="00220CF0">
        <w:rPr>
          <w:spacing w:val="1"/>
          <w:sz w:val="24"/>
        </w:rPr>
        <w:t xml:space="preserve"> </w:t>
      </w:r>
      <w:r w:rsidRPr="00220CF0">
        <w:rPr>
          <w:sz w:val="24"/>
        </w:rPr>
        <w:t>Осуществление</w:t>
      </w:r>
      <w:r w:rsidRPr="00220CF0">
        <w:rPr>
          <w:spacing w:val="-6"/>
          <w:sz w:val="24"/>
        </w:rPr>
        <w:t xml:space="preserve"> </w:t>
      </w:r>
      <w:r w:rsidRPr="00220CF0">
        <w:rPr>
          <w:sz w:val="24"/>
        </w:rPr>
        <w:t>ПД</w:t>
      </w:r>
      <w:r w:rsidRPr="00220CF0">
        <w:rPr>
          <w:spacing w:val="-4"/>
          <w:sz w:val="24"/>
        </w:rPr>
        <w:t xml:space="preserve"> </w:t>
      </w:r>
      <w:r w:rsidRPr="00220CF0">
        <w:rPr>
          <w:sz w:val="24"/>
        </w:rPr>
        <w:t>обучающимися включает в</w:t>
      </w:r>
      <w:r w:rsidRPr="00220CF0">
        <w:rPr>
          <w:spacing w:val="-12"/>
          <w:sz w:val="24"/>
        </w:rPr>
        <w:t xml:space="preserve"> </w:t>
      </w:r>
      <w:r w:rsidRPr="00220CF0">
        <w:rPr>
          <w:sz w:val="24"/>
        </w:rPr>
        <w:t>себя</w:t>
      </w:r>
      <w:r w:rsidRPr="00220CF0">
        <w:rPr>
          <w:spacing w:val="-1"/>
          <w:sz w:val="24"/>
        </w:rPr>
        <w:t xml:space="preserve"> </w:t>
      </w:r>
      <w:r w:rsidRPr="00220CF0">
        <w:rPr>
          <w:sz w:val="24"/>
        </w:rPr>
        <w:t>ряд</w:t>
      </w:r>
      <w:r w:rsidRPr="00220CF0">
        <w:rPr>
          <w:spacing w:val="-2"/>
          <w:sz w:val="24"/>
        </w:rPr>
        <w:t xml:space="preserve"> </w:t>
      </w:r>
      <w:r w:rsidRPr="00220CF0">
        <w:rPr>
          <w:sz w:val="24"/>
        </w:rPr>
        <w:t>этапов:</w:t>
      </w:r>
    </w:p>
    <w:p w:rsidR="00B45568" w:rsidRPr="00220CF0" w:rsidRDefault="00840733" w:rsidP="00335C40">
      <w:pPr>
        <w:pStyle w:val="a7"/>
        <w:numPr>
          <w:ilvl w:val="1"/>
          <w:numId w:val="23"/>
        </w:numPr>
        <w:tabs>
          <w:tab w:val="left" w:pos="2080"/>
        </w:tabs>
        <w:ind w:hanging="361"/>
        <w:jc w:val="left"/>
        <w:rPr>
          <w:sz w:val="24"/>
        </w:rPr>
      </w:pPr>
      <w:r w:rsidRPr="00220CF0">
        <w:rPr>
          <w:sz w:val="24"/>
        </w:rPr>
        <w:t>анализ</w:t>
      </w:r>
      <w:r w:rsidRPr="00220CF0">
        <w:rPr>
          <w:spacing w:val="-7"/>
          <w:sz w:val="24"/>
        </w:rPr>
        <w:t xml:space="preserve"> </w:t>
      </w:r>
      <w:r w:rsidRPr="00220CF0">
        <w:rPr>
          <w:sz w:val="24"/>
        </w:rPr>
        <w:t>и</w:t>
      </w:r>
      <w:r w:rsidRPr="00220CF0">
        <w:rPr>
          <w:spacing w:val="-12"/>
          <w:sz w:val="24"/>
        </w:rPr>
        <w:t xml:space="preserve"> </w:t>
      </w:r>
      <w:r w:rsidRPr="00220CF0">
        <w:rPr>
          <w:sz w:val="24"/>
        </w:rPr>
        <w:t>формулирование</w:t>
      </w:r>
      <w:r w:rsidRPr="00220CF0">
        <w:rPr>
          <w:spacing w:val="-7"/>
          <w:sz w:val="24"/>
        </w:rPr>
        <w:t xml:space="preserve"> </w:t>
      </w:r>
      <w:r w:rsidRPr="00220CF0">
        <w:rPr>
          <w:sz w:val="24"/>
        </w:rPr>
        <w:t>проблемы;</w:t>
      </w:r>
    </w:p>
    <w:p w:rsidR="00B45568" w:rsidRPr="00220CF0" w:rsidRDefault="00840733" w:rsidP="00335C40">
      <w:pPr>
        <w:pStyle w:val="a7"/>
        <w:numPr>
          <w:ilvl w:val="1"/>
          <w:numId w:val="23"/>
        </w:numPr>
        <w:tabs>
          <w:tab w:val="left" w:pos="2080"/>
        </w:tabs>
        <w:spacing w:before="36"/>
        <w:ind w:hanging="361"/>
        <w:jc w:val="left"/>
        <w:rPr>
          <w:sz w:val="24"/>
        </w:rPr>
      </w:pPr>
      <w:r w:rsidRPr="00220CF0">
        <w:rPr>
          <w:sz w:val="24"/>
        </w:rPr>
        <w:t>формулирование</w:t>
      </w:r>
      <w:r w:rsidRPr="00220CF0">
        <w:rPr>
          <w:spacing w:val="-10"/>
          <w:sz w:val="24"/>
        </w:rPr>
        <w:t xml:space="preserve"> </w:t>
      </w:r>
      <w:r w:rsidRPr="00220CF0">
        <w:rPr>
          <w:sz w:val="24"/>
        </w:rPr>
        <w:t>темы</w:t>
      </w:r>
      <w:r w:rsidRPr="00220CF0">
        <w:rPr>
          <w:spacing w:val="-9"/>
          <w:sz w:val="24"/>
        </w:rPr>
        <w:t xml:space="preserve"> </w:t>
      </w:r>
      <w:r w:rsidRPr="00220CF0">
        <w:rPr>
          <w:sz w:val="24"/>
        </w:rPr>
        <w:t>проекта;</w:t>
      </w:r>
    </w:p>
    <w:p w:rsidR="00B45568" w:rsidRPr="00220CF0" w:rsidRDefault="00840733" w:rsidP="00335C40">
      <w:pPr>
        <w:pStyle w:val="a7"/>
        <w:numPr>
          <w:ilvl w:val="1"/>
          <w:numId w:val="23"/>
        </w:numPr>
        <w:tabs>
          <w:tab w:val="left" w:pos="2141"/>
          <w:tab w:val="left" w:pos="2142"/>
        </w:tabs>
        <w:spacing w:before="43"/>
        <w:ind w:left="2142" w:hanging="423"/>
        <w:jc w:val="left"/>
        <w:rPr>
          <w:sz w:val="24"/>
        </w:rPr>
      </w:pPr>
      <w:r w:rsidRPr="00220CF0">
        <w:rPr>
          <w:sz w:val="24"/>
        </w:rPr>
        <w:t>постановка</w:t>
      </w:r>
      <w:r w:rsidRPr="00220CF0">
        <w:rPr>
          <w:spacing w:val="-10"/>
          <w:sz w:val="24"/>
        </w:rPr>
        <w:t xml:space="preserve"> </w:t>
      </w:r>
      <w:r w:rsidRPr="00220CF0">
        <w:rPr>
          <w:sz w:val="24"/>
        </w:rPr>
        <w:t>цели</w:t>
      </w:r>
      <w:r w:rsidRPr="00220CF0">
        <w:rPr>
          <w:spacing w:val="-6"/>
          <w:sz w:val="24"/>
        </w:rPr>
        <w:t xml:space="preserve"> </w:t>
      </w:r>
      <w:r w:rsidRPr="00220CF0">
        <w:rPr>
          <w:sz w:val="24"/>
        </w:rPr>
        <w:t>и</w:t>
      </w:r>
      <w:r w:rsidRPr="00220CF0">
        <w:rPr>
          <w:spacing w:val="-6"/>
          <w:sz w:val="24"/>
        </w:rPr>
        <w:t xml:space="preserve"> </w:t>
      </w:r>
      <w:r w:rsidRPr="00220CF0">
        <w:rPr>
          <w:sz w:val="24"/>
        </w:rPr>
        <w:t>задач</w:t>
      </w:r>
      <w:r w:rsidRPr="00220CF0">
        <w:rPr>
          <w:spacing w:val="-7"/>
          <w:sz w:val="24"/>
        </w:rPr>
        <w:t xml:space="preserve"> </w:t>
      </w:r>
      <w:r w:rsidRPr="00220CF0">
        <w:rPr>
          <w:sz w:val="24"/>
        </w:rPr>
        <w:t>проекта;</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составление</w:t>
      </w:r>
      <w:r w:rsidRPr="00220CF0">
        <w:rPr>
          <w:spacing w:val="-7"/>
          <w:sz w:val="24"/>
        </w:rPr>
        <w:t xml:space="preserve"> </w:t>
      </w:r>
      <w:r w:rsidRPr="00220CF0">
        <w:rPr>
          <w:sz w:val="24"/>
        </w:rPr>
        <w:t>плана</w:t>
      </w:r>
      <w:r w:rsidRPr="00220CF0">
        <w:rPr>
          <w:spacing w:val="-6"/>
          <w:sz w:val="24"/>
        </w:rPr>
        <w:t xml:space="preserve"> </w:t>
      </w:r>
      <w:r w:rsidRPr="00220CF0">
        <w:rPr>
          <w:sz w:val="24"/>
        </w:rPr>
        <w:t>работы;</w:t>
      </w:r>
    </w:p>
    <w:p w:rsidR="00B45568" w:rsidRPr="00220CF0" w:rsidRDefault="00840733" w:rsidP="00335C40">
      <w:pPr>
        <w:pStyle w:val="a7"/>
        <w:numPr>
          <w:ilvl w:val="1"/>
          <w:numId w:val="23"/>
        </w:numPr>
        <w:tabs>
          <w:tab w:val="left" w:pos="2261"/>
          <w:tab w:val="left" w:pos="2262"/>
        </w:tabs>
        <w:spacing w:before="41"/>
        <w:ind w:left="2262" w:hanging="543"/>
        <w:jc w:val="left"/>
        <w:rPr>
          <w:sz w:val="24"/>
        </w:rPr>
      </w:pPr>
      <w:r w:rsidRPr="00220CF0">
        <w:rPr>
          <w:spacing w:val="-2"/>
          <w:sz w:val="24"/>
        </w:rPr>
        <w:t>сбор</w:t>
      </w:r>
      <w:r w:rsidRPr="00220CF0">
        <w:rPr>
          <w:spacing w:val="-6"/>
          <w:sz w:val="24"/>
        </w:rPr>
        <w:t xml:space="preserve"> </w:t>
      </w:r>
      <w:r w:rsidRPr="00220CF0">
        <w:rPr>
          <w:spacing w:val="-2"/>
          <w:sz w:val="24"/>
        </w:rPr>
        <w:t>информации/исследование;</w:t>
      </w:r>
    </w:p>
    <w:p w:rsidR="00B45568" w:rsidRPr="00220CF0" w:rsidRDefault="00840733" w:rsidP="00335C40">
      <w:pPr>
        <w:pStyle w:val="a7"/>
        <w:numPr>
          <w:ilvl w:val="1"/>
          <w:numId w:val="23"/>
        </w:numPr>
        <w:tabs>
          <w:tab w:val="left" w:pos="2141"/>
          <w:tab w:val="left" w:pos="2142"/>
        </w:tabs>
        <w:spacing w:before="41"/>
        <w:ind w:left="2142" w:hanging="423"/>
        <w:jc w:val="left"/>
        <w:rPr>
          <w:sz w:val="24"/>
        </w:rPr>
      </w:pPr>
      <w:r w:rsidRPr="00220CF0">
        <w:rPr>
          <w:sz w:val="24"/>
        </w:rPr>
        <w:t>выполнение</w:t>
      </w:r>
      <w:r w:rsidRPr="00220CF0">
        <w:rPr>
          <w:spacing w:val="-13"/>
          <w:sz w:val="24"/>
        </w:rPr>
        <w:t xml:space="preserve"> </w:t>
      </w:r>
      <w:r w:rsidRPr="00220CF0">
        <w:rPr>
          <w:sz w:val="24"/>
        </w:rPr>
        <w:t>технологического</w:t>
      </w:r>
      <w:r w:rsidRPr="00220CF0">
        <w:rPr>
          <w:spacing w:val="-10"/>
          <w:sz w:val="24"/>
        </w:rPr>
        <w:t xml:space="preserve"> </w:t>
      </w:r>
      <w:r w:rsidRPr="00220CF0">
        <w:rPr>
          <w:sz w:val="24"/>
        </w:rPr>
        <w:t>этапа;</w:t>
      </w:r>
    </w:p>
    <w:p w:rsidR="00B45568" w:rsidRPr="00220CF0" w:rsidRDefault="00840733" w:rsidP="00335C40">
      <w:pPr>
        <w:pStyle w:val="a7"/>
        <w:numPr>
          <w:ilvl w:val="1"/>
          <w:numId w:val="23"/>
        </w:numPr>
        <w:tabs>
          <w:tab w:val="left" w:pos="2141"/>
          <w:tab w:val="left" w:pos="2142"/>
        </w:tabs>
        <w:spacing w:before="43"/>
        <w:ind w:left="2142" w:hanging="423"/>
        <w:jc w:val="left"/>
        <w:rPr>
          <w:sz w:val="24"/>
        </w:rPr>
      </w:pPr>
      <w:r w:rsidRPr="00220CF0">
        <w:rPr>
          <w:sz w:val="24"/>
        </w:rPr>
        <w:t>подготовка</w:t>
      </w:r>
      <w:r w:rsidRPr="00220CF0">
        <w:rPr>
          <w:spacing w:val="-12"/>
          <w:sz w:val="24"/>
        </w:rPr>
        <w:t xml:space="preserve"> </w:t>
      </w:r>
      <w:r w:rsidRPr="00220CF0">
        <w:rPr>
          <w:sz w:val="24"/>
        </w:rPr>
        <w:t>и</w:t>
      </w:r>
      <w:r w:rsidRPr="00220CF0">
        <w:rPr>
          <w:spacing w:val="-5"/>
          <w:sz w:val="24"/>
        </w:rPr>
        <w:t xml:space="preserve"> </w:t>
      </w:r>
      <w:r w:rsidRPr="00220CF0">
        <w:rPr>
          <w:sz w:val="24"/>
        </w:rPr>
        <w:t>защита</w:t>
      </w:r>
      <w:r w:rsidRPr="00220CF0">
        <w:rPr>
          <w:spacing w:val="-10"/>
          <w:sz w:val="24"/>
        </w:rPr>
        <w:t xml:space="preserve"> </w:t>
      </w:r>
      <w:r w:rsidRPr="00220CF0">
        <w:rPr>
          <w:sz w:val="24"/>
        </w:rPr>
        <w:t>проекта;</w:t>
      </w:r>
    </w:p>
    <w:p w:rsidR="00B45568" w:rsidRPr="00220CF0" w:rsidRDefault="00840733" w:rsidP="00335C40">
      <w:pPr>
        <w:pStyle w:val="a7"/>
        <w:numPr>
          <w:ilvl w:val="1"/>
          <w:numId w:val="23"/>
        </w:numPr>
        <w:tabs>
          <w:tab w:val="left" w:pos="2080"/>
          <w:tab w:val="left" w:pos="3486"/>
          <w:tab w:val="left" w:pos="4448"/>
          <w:tab w:val="left" w:pos="5939"/>
          <w:tab w:val="left" w:pos="7461"/>
          <w:tab w:val="left" w:pos="8604"/>
          <w:tab w:val="left" w:pos="9581"/>
        </w:tabs>
        <w:spacing w:before="41"/>
        <w:ind w:hanging="361"/>
        <w:jc w:val="left"/>
        <w:rPr>
          <w:sz w:val="24"/>
        </w:rPr>
      </w:pPr>
      <w:r w:rsidRPr="00220CF0">
        <w:rPr>
          <w:sz w:val="24"/>
        </w:rPr>
        <w:t>рефлексия,</w:t>
      </w:r>
      <w:r w:rsidRPr="00220CF0">
        <w:rPr>
          <w:sz w:val="24"/>
        </w:rPr>
        <w:tab/>
        <w:t>анализ</w:t>
      </w:r>
      <w:r w:rsidRPr="00220CF0">
        <w:rPr>
          <w:sz w:val="24"/>
        </w:rPr>
        <w:tab/>
        <w:t>результатов</w:t>
      </w:r>
      <w:r w:rsidRPr="00220CF0">
        <w:rPr>
          <w:sz w:val="24"/>
        </w:rPr>
        <w:tab/>
        <w:t>выполнения</w:t>
      </w:r>
      <w:r w:rsidRPr="00220CF0">
        <w:rPr>
          <w:sz w:val="24"/>
        </w:rPr>
        <w:tab/>
        <w:t>проекта,</w:t>
      </w:r>
      <w:r w:rsidRPr="00220CF0">
        <w:rPr>
          <w:sz w:val="24"/>
        </w:rPr>
        <w:tab/>
        <w:t>оценка</w:t>
      </w:r>
      <w:r w:rsidRPr="00220CF0">
        <w:rPr>
          <w:sz w:val="24"/>
        </w:rPr>
        <w:tab/>
        <w:t>качества</w:t>
      </w:r>
    </w:p>
    <w:p w:rsidR="00B45568" w:rsidRPr="00220CF0" w:rsidRDefault="00840733">
      <w:pPr>
        <w:pStyle w:val="a3"/>
        <w:spacing w:before="73"/>
        <w:ind w:left="2079"/>
        <w:jc w:val="left"/>
      </w:pPr>
      <w:r w:rsidRPr="00220CF0">
        <w:t>выполнения.</w:t>
      </w:r>
    </w:p>
    <w:p w:rsidR="00B45568" w:rsidRPr="00220CF0" w:rsidRDefault="00840733" w:rsidP="00335C40">
      <w:pPr>
        <w:pStyle w:val="a7"/>
        <w:numPr>
          <w:ilvl w:val="1"/>
          <w:numId w:val="23"/>
        </w:numPr>
        <w:tabs>
          <w:tab w:val="left" w:pos="2080"/>
        </w:tabs>
        <w:spacing w:before="41" w:line="276" w:lineRule="auto"/>
        <w:ind w:right="1104"/>
        <w:rPr>
          <w:sz w:val="24"/>
        </w:rPr>
      </w:pPr>
      <w:r w:rsidRPr="00220CF0">
        <w:rPr>
          <w:sz w:val="24"/>
        </w:rPr>
        <w:t>При</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ПД</w:t>
      </w:r>
      <w:r w:rsidRPr="00220CF0">
        <w:rPr>
          <w:spacing w:val="1"/>
          <w:sz w:val="24"/>
        </w:rPr>
        <w:t xml:space="preserve"> </w:t>
      </w:r>
      <w:r w:rsidRPr="00220CF0">
        <w:rPr>
          <w:sz w:val="24"/>
        </w:rPr>
        <w:t>необходимо</w:t>
      </w:r>
      <w:r w:rsidRPr="00220CF0">
        <w:rPr>
          <w:spacing w:val="1"/>
          <w:sz w:val="24"/>
        </w:rPr>
        <w:t xml:space="preserve"> </w:t>
      </w:r>
      <w:r w:rsidRPr="00220CF0">
        <w:rPr>
          <w:sz w:val="24"/>
        </w:rPr>
        <w:t>учитывать,</w:t>
      </w:r>
      <w:r w:rsidRPr="00220CF0">
        <w:rPr>
          <w:spacing w:val="1"/>
          <w:sz w:val="24"/>
        </w:rPr>
        <w:t xml:space="preserve"> </w:t>
      </w:r>
      <w:r w:rsidRPr="00220CF0">
        <w:rPr>
          <w:sz w:val="24"/>
        </w:rPr>
        <w:t>что</w:t>
      </w:r>
      <w:r w:rsidRPr="00220CF0">
        <w:rPr>
          <w:spacing w:val="1"/>
          <w:sz w:val="24"/>
        </w:rPr>
        <w:t xml:space="preserve"> </w:t>
      </w:r>
      <w:r w:rsidRPr="00220CF0">
        <w:rPr>
          <w:sz w:val="24"/>
        </w:rPr>
        <w:t>в</w:t>
      </w:r>
      <w:r w:rsidRPr="00220CF0">
        <w:rPr>
          <w:spacing w:val="1"/>
          <w:sz w:val="24"/>
        </w:rPr>
        <w:t xml:space="preserve"> </w:t>
      </w:r>
      <w:r w:rsidRPr="00220CF0">
        <w:rPr>
          <w:sz w:val="24"/>
        </w:rPr>
        <w:t>любом</w:t>
      </w:r>
      <w:r w:rsidRPr="00220CF0">
        <w:rPr>
          <w:spacing w:val="1"/>
          <w:sz w:val="24"/>
        </w:rPr>
        <w:t xml:space="preserve"> </w:t>
      </w:r>
      <w:r w:rsidRPr="00220CF0">
        <w:rPr>
          <w:sz w:val="24"/>
        </w:rPr>
        <w:t>проекте</w:t>
      </w:r>
      <w:r w:rsidRPr="00220CF0">
        <w:rPr>
          <w:spacing w:val="1"/>
          <w:sz w:val="24"/>
        </w:rPr>
        <w:t xml:space="preserve"> </w:t>
      </w:r>
      <w:r w:rsidRPr="00220CF0">
        <w:rPr>
          <w:sz w:val="24"/>
        </w:rPr>
        <w:t>должна</w:t>
      </w:r>
      <w:r w:rsidRPr="00220CF0">
        <w:rPr>
          <w:spacing w:val="1"/>
          <w:sz w:val="24"/>
        </w:rPr>
        <w:t xml:space="preserve"> </w:t>
      </w:r>
      <w:r w:rsidRPr="00220CF0">
        <w:rPr>
          <w:sz w:val="24"/>
        </w:rPr>
        <w:t>присутствовать исследовательская составляющая, в связи с чем обучающиеся</w:t>
      </w:r>
      <w:r w:rsidRPr="00220CF0">
        <w:rPr>
          <w:spacing w:val="1"/>
          <w:sz w:val="24"/>
        </w:rPr>
        <w:t xml:space="preserve"> </w:t>
      </w:r>
      <w:r w:rsidRPr="00220CF0">
        <w:rPr>
          <w:sz w:val="24"/>
        </w:rPr>
        <w:t>должны быть сориентированы на то, что, прежде чем создать требуемое для</w:t>
      </w:r>
      <w:r w:rsidRPr="00220CF0">
        <w:rPr>
          <w:spacing w:val="1"/>
          <w:sz w:val="24"/>
        </w:rPr>
        <w:t xml:space="preserve"> </w:t>
      </w:r>
      <w:r w:rsidRPr="00220CF0">
        <w:rPr>
          <w:sz w:val="24"/>
        </w:rPr>
        <w:t>решения проблемы новое практическое средство, им сначала предстоит найти</w:t>
      </w:r>
      <w:r w:rsidRPr="00220CF0">
        <w:rPr>
          <w:spacing w:val="1"/>
          <w:sz w:val="24"/>
        </w:rPr>
        <w:t xml:space="preserve"> </w:t>
      </w:r>
      <w:r w:rsidRPr="00220CF0">
        <w:rPr>
          <w:sz w:val="24"/>
        </w:rPr>
        <w:t>основания</w:t>
      </w:r>
      <w:r w:rsidRPr="00220CF0">
        <w:rPr>
          <w:spacing w:val="1"/>
          <w:sz w:val="24"/>
        </w:rPr>
        <w:t xml:space="preserve"> </w:t>
      </w:r>
      <w:r w:rsidRPr="00220CF0">
        <w:rPr>
          <w:sz w:val="24"/>
        </w:rPr>
        <w:t>для</w:t>
      </w:r>
      <w:r w:rsidRPr="00220CF0">
        <w:rPr>
          <w:spacing w:val="1"/>
          <w:sz w:val="24"/>
        </w:rPr>
        <w:t xml:space="preserve"> </w:t>
      </w:r>
      <w:r w:rsidRPr="00220CF0">
        <w:rPr>
          <w:sz w:val="24"/>
        </w:rPr>
        <w:t>доказательства</w:t>
      </w:r>
      <w:r w:rsidRPr="00220CF0">
        <w:rPr>
          <w:spacing w:val="1"/>
          <w:sz w:val="24"/>
        </w:rPr>
        <w:t xml:space="preserve"> </w:t>
      </w:r>
      <w:r w:rsidRPr="00220CF0">
        <w:rPr>
          <w:sz w:val="24"/>
        </w:rPr>
        <w:t>актуальности,</w:t>
      </w:r>
      <w:r w:rsidRPr="00220CF0">
        <w:rPr>
          <w:spacing w:val="1"/>
          <w:sz w:val="24"/>
        </w:rPr>
        <w:t xml:space="preserve"> </w:t>
      </w:r>
      <w:r w:rsidRPr="00220CF0">
        <w:rPr>
          <w:sz w:val="24"/>
        </w:rPr>
        <w:t>действенности</w:t>
      </w:r>
      <w:r w:rsidRPr="00220CF0">
        <w:rPr>
          <w:spacing w:val="1"/>
          <w:sz w:val="24"/>
        </w:rPr>
        <w:t xml:space="preserve"> </w:t>
      </w:r>
      <w:r w:rsidRPr="00220CF0">
        <w:rPr>
          <w:sz w:val="24"/>
        </w:rPr>
        <w:t>и</w:t>
      </w:r>
      <w:r w:rsidRPr="00220CF0">
        <w:rPr>
          <w:spacing w:val="1"/>
          <w:sz w:val="24"/>
        </w:rPr>
        <w:t xml:space="preserve"> </w:t>
      </w:r>
      <w:r w:rsidRPr="00220CF0">
        <w:rPr>
          <w:sz w:val="24"/>
        </w:rPr>
        <w:t>эффективности</w:t>
      </w:r>
      <w:r w:rsidRPr="00220CF0">
        <w:rPr>
          <w:spacing w:val="1"/>
          <w:sz w:val="24"/>
        </w:rPr>
        <w:t xml:space="preserve"> </w:t>
      </w:r>
      <w:r w:rsidRPr="00220CF0">
        <w:rPr>
          <w:sz w:val="24"/>
        </w:rPr>
        <w:t>планируемого</w:t>
      </w:r>
      <w:r w:rsidRPr="00220CF0">
        <w:rPr>
          <w:spacing w:val="-1"/>
          <w:sz w:val="24"/>
        </w:rPr>
        <w:t xml:space="preserve"> </w:t>
      </w:r>
      <w:r w:rsidRPr="00220CF0">
        <w:rPr>
          <w:sz w:val="24"/>
        </w:rPr>
        <w:t>результата («продукта»).</w:t>
      </w:r>
    </w:p>
    <w:p w:rsidR="00B45568" w:rsidRPr="00220CF0" w:rsidRDefault="00840733">
      <w:pPr>
        <w:pStyle w:val="4"/>
        <w:spacing w:before="7" w:line="276" w:lineRule="auto"/>
        <w:ind w:right="1103"/>
      </w:pPr>
      <w:r w:rsidRPr="00220CF0">
        <w:t>Особенности</w:t>
      </w:r>
      <w:r w:rsidRPr="00220CF0">
        <w:rPr>
          <w:spacing w:val="1"/>
        </w:rPr>
        <w:t xml:space="preserve"> </w:t>
      </w:r>
      <w:r w:rsidRPr="00220CF0">
        <w:t>организации</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рамках</w:t>
      </w:r>
      <w:r w:rsidRPr="00220CF0">
        <w:rPr>
          <w:spacing w:val="61"/>
        </w:rPr>
        <w:t xml:space="preserve"> </w:t>
      </w:r>
      <w:r w:rsidRPr="00220CF0">
        <w:t>урочной</w:t>
      </w:r>
      <w:r w:rsidRPr="00220CF0">
        <w:rPr>
          <w:spacing w:val="1"/>
        </w:rPr>
        <w:t xml:space="preserve"> </w:t>
      </w:r>
      <w:r w:rsidRPr="00220CF0">
        <w:t>деятельности</w:t>
      </w:r>
    </w:p>
    <w:p w:rsidR="00B45568" w:rsidRPr="00220CF0" w:rsidRDefault="00840733">
      <w:pPr>
        <w:pStyle w:val="a3"/>
        <w:spacing w:line="276" w:lineRule="auto"/>
        <w:ind w:right="1112"/>
      </w:pPr>
      <w:r w:rsidRPr="00220CF0">
        <w:t>Особенности</w:t>
      </w:r>
      <w:r w:rsidRPr="00220CF0">
        <w:rPr>
          <w:spacing w:val="1"/>
        </w:rPr>
        <w:t xml:space="preserve"> </w:t>
      </w:r>
      <w:r w:rsidRPr="00220CF0">
        <w:t>организации</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обучающихся</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урочной</w:t>
      </w:r>
      <w:r w:rsidRPr="00220CF0">
        <w:rPr>
          <w:spacing w:val="1"/>
        </w:rPr>
        <w:t xml:space="preserve"> </w:t>
      </w:r>
      <w:r w:rsidRPr="00220CF0">
        <w:t>деятельности так же, как и при организации учебных исследований, связаны с тем, что</w:t>
      </w:r>
      <w:r w:rsidRPr="00220CF0">
        <w:rPr>
          <w:spacing w:val="1"/>
        </w:rPr>
        <w:t xml:space="preserve"> </w:t>
      </w:r>
      <w:r w:rsidRPr="00220CF0">
        <w:t>учебное время ограничено и не может быть направлено на осуществление полноценной</w:t>
      </w:r>
      <w:r w:rsidRPr="00220CF0">
        <w:rPr>
          <w:spacing w:val="1"/>
        </w:rPr>
        <w:t xml:space="preserve"> </w:t>
      </w:r>
      <w:r w:rsidRPr="00220CF0">
        <w:t>проектной</w:t>
      </w:r>
      <w:r w:rsidRPr="00220CF0">
        <w:rPr>
          <w:spacing w:val="-1"/>
        </w:rPr>
        <w:t xml:space="preserve"> </w:t>
      </w:r>
      <w:r w:rsidRPr="00220CF0">
        <w:t>работы в</w:t>
      </w:r>
      <w:r w:rsidRPr="00220CF0">
        <w:rPr>
          <w:spacing w:val="-2"/>
        </w:rPr>
        <w:t xml:space="preserve"> </w:t>
      </w:r>
      <w:r w:rsidRPr="00220CF0">
        <w:t>классе</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выполнения домашних</w:t>
      </w:r>
      <w:r w:rsidRPr="00220CF0">
        <w:rPr>
          <w:spacing w:val="-2"/>
        </w:rPr>
        <w:t xml:space="preserve"> </w:t>
      </w:r>
      <w:r w:rsidRPr="00220CF0">
        <w:t>заданий.</w:t>
      </w:r>
    </w:p>
    <w:p w:rsidR="00B45568" w:rsidRPr="00220CF0" w:rsidRDefault="00840733">
      <w:pPr>
        <w:pStyle w:val="a3"/>
        <w:spacing w:line="276" w:lineRule="auto"/>
        <w:ind w:right="1113"/>
      </w:pPr>
      <w:r w:rsidRPr="00220CF0">
        <w:t>С</w:t>
      </w:r>
      <w:r w:rsidRPr="00220CF0">
        <w:rPr>
          <w:spacing w:val="1"/>
        </w:rPr>
        <w:t xml:space="preserve"> </w:t>
      </w:r>
      <w:r w:rsidRPr="00220CF0">
        <w:t>учетом</w:t>
      </w:r>
      <w:r w:rsidRPr="00220CF0">
        <w:rPr>
          <w:spacing w:val="1"/>
        </w:rPr>
        <w:t xml:space="preserve"> </w:t>
      </w:r>
      <w:r w:rsidRPr="00220CF0">
        <w:t>этого</w:t>
      </w:r>
      <w:r w:rsidRPr="00220CF0">
        <w:rPr>
          <w:spacing w:val="1"/>
        </w:rPr>
        <w:t xml:space="preserve"> </w:t>
      </w:r>
      <w:r w:rsidRPr="00220CF0">
        <w:t>при</w:t>
      </w:r>
      <w:r w:rsidRPr="00220CF0">
        <w:rPr>
          <w:spacing w:val="1"/>
        </w:rPr>
        <w:t xml:space="preserve"> </w:t>
      </w:r>
      <w:r w:rsidRPr="00220CF0">
        <w:t>организации</w:t>
      </w:r>
      <w:r w:rsidRPr="00220CF0">
        <w:rPr>
          <w:spacing w:val="1"/>
        </w:rPr>
        <w:t xml:space="preserve"> </w:t>
      </w:r>
      <w:r w:rsidRPr="00220CF0">
        <w:t>ПД обучающихся</w:t>
      </w:r>
      <w:r w:rsidRPr="00220CF0">
        <w:rPr>
          <w:spacing w:val="1"/>
        </w:rPr>
        <w:t xml:space="preserve"> </w:t>
      </w:r>
      <w:r w:rsidRPr="00220CF0">
        <w:t>в</w:t>
      </w:r>
      <w:r w:rsidRPr="00220CF0">
        <w:rPr>
          <w:spacing w:val="1"/>
        </w:rPr>
        <w:t xml:space="preserve"> </w:t>
      </w:r>
      <w:r w:rsidRPr="00220CF0">
        <w:t>урочное время</w:t>
      </w:r>
      <w:r w:rsidRPr="00220CF0">
        <w:rPr>
          <w:spacing w:val="1"/>
        </w:rPr>
        <w:t xml:space="preserve"> </w:t>
      </w:r>
      <w:r w:rsidRPr="00220CF0">
        <w:t>целесообразно</w:t>
      </w:r>
      <w:r w:rsidRPr="00220CF0">
        <w:rPr>
          <w:spacing w:val="1"/>
        </w:rPr>
        <w:t xml:space="preserve"> </w:t>
      </w:r>
      <w:r w:rsidRPr="00220CF0">
        <w:t>ориентироваться</w:t>
      </w:r>
      <w:r w:rsidRPr="00220CF0">
        <w:rPr>
          <w:spacing w:val="-4"/>
        </w:rPr>
        <w:t xml:space="preserve"> </w:t>
      </w:r>
      <w:r w:rsidRPr="00220CF0">
        <w:t>на</w:t>
      </w:r>
      <w:r w:rsidRPr="00220CF0">
        <w:rPr>
          <w:spacing w:val="-2"/>
        </w:rPr>
        <w:t xml:space="preserve"> </w:t>
      </w:r>
      <w:r w:rsidRPr="00220CF0">
        <w:t>реализацию</w:t>
      </w:r>
      <w:r w:rsidRPr="00220CF0">
        <w:rPr>
          <w:spacing w:val="-1"/>
        </w:rPr>
        <w:t xml:space="preserve"> </w:t>
      </w:r>
      <w:r w:rsidRPr="00220CF0">
        <w:t>двух</w:t>
      </w:r>
      <w:r w:rsidRPr="00220CF0">
        <w:rPr>
          <w:spacing w:val="1"/>
        </w:rPr>
        <w:t xml:space="preserve"> </w:t>
      </w:r>
      <w:r w:rsidRPr="00220CF0">
        <w:t>основных направлений</w:t>
      </w:r>
      <w:r w:rsidRPr="00220CF0">
        <w:rPr>
          <w:spacing w:val="-3"/>
        </w:rPr>
        <w:t xml:space="preserve"> </w:t>
      </w:r>
      <w:r w:rsidRPr="00220CF0">
        <w:t>проектирования:</w:t>
      </w:r>
    </w:p>
    <w:p w:rsidR="00B45568" w:rsidRPr="00220CF0" w:rsidRDefault="00840733" w:rsidP="00335C40">
      <w:pPr>
        <w:pStyle w:val="a7"/>
        <w:numPr>
          <w:ilvl w:val="1"/>
          <w:numId w:val="23"/>
        </w:numPr>
        <w:tabs>
          <w:tab w:val="left" w:pos="2080"/>
        </w:tabs>
        <w:ind w:hanging="361"/>
        <w:rPr>
          <w:sz w:val="24"/>
        </w:rPr>
      </w:pPr>
      <w:r w:rsidRPr="00220CF0">
        <w:rPr>
          <w:sz w:val="24"/>
        </w:rPr>
        <w:t>предметные</w:t>
      </w:r>
      <w:r w:rsidRPr="00220CF0">
        <w:rPr>
          <w:spacing w:val="-10"/>
          <w:sz w:val="24"/>
        </w:rPr>
        <w:t xml:space="preserve"> </w:t>
      </w:r>
      <w:r w:rsidRPr="00220CF0">
        <w:rPr>
          <w:sz w:val="24"/>
        </w:rPr>
        <w:t>проекты;</w:t>
      </w:r>
    </w:p>
    <w:p w:rsidR="00B45568" w:rsidRPr="00220CF0" w:rsidRDefault="00840733" w:rsidP="00335C40">
      <w:pPr>
        <w:pStyle w:val="a7"/>
        <w:numPr>
          <w:ilvl w:val="1"/>
          <w:numId w:val="23"/>
        </w:numPr>
        <w:tabs>
          <w:tab w:val="left" w:pos="2080"/>
        </w:tabs>
        <w:spacing w:before="36"/>
        <w:ind w:hanging="361"/>
        <w:rPr>
          <w:sz w:val="24"/>
        </w:rPr>
      </w:pPr>
      <w:r w:rsidRPr="00220CF0">
        <w:rPr>
          <w:sz w:val="24"/>
        </w:rPr>
        <w:t>метапредметные</w:t>
      </w:r>
      <w:r w:rsidRPr="00220CF0">
        <w:rPr>
          <w:spacing w:val="-9"/>
          <w:sz w:val="24"/>
        </w:rPr>
        <w:t xml:space="preserve"> </w:t>
      </w:r>
      <w:r w:rsidRPr="00220CF0">
        <w:rPr>
          <w:sz w:val="24"/>
        </w:rPr>
        <w:t>проекты.</w:t>
      </w:r>
    </w:p>
    <w:p w:rsidR="00B45568" w:rsidRPr="00220CF0" w:rsidRDefault="00840733">
      <w:pPr>
        <w:pStyle w:val="a3"/>
        <w:spacing w:before="41" w:line="276" w:lineRule="auto"/>
        <w:ind w:right="1107"/>
      </w:pPr>
      <w:r w:rsidRPr="00220CF0">
        <w:t>В</w:t>
      </w:r>
      <w:r w:rsidRPr="00220CF0">
        <w:rPr>
          <w:spacing w:val="1"/>
        </w:rPr>
        <w:t xml:space="preserve"> </w:t>
      </w:r>
      <w:r w:rsidRPr="00220CF0">
        <w:t>отличие</w:t>
      </w:r>
      <w:r w:rsidRPr="00220CF0">
        <w:rPr>
          <w:spacing w:val="1"/>
        </w:rPr>
        <w:t xml:space="preserve"> </w:t>
      </w:r>
      <w:r w:rsidRPr="00220CF0">
        <w:t>от</w:t>
      </w:r>
      <w:r w:rsidRPr="00220CF0">
        <w:rPr>
          <w:spacing w:val="1"/>
        </w:rPr>
        <w:t xml:space="preserve"> </w:t>
      </w:r>
      <w:r w:rsidRPr="00220CF0">
        <w:t>предметных</w:t>
      </w:r>
      <w:r w:rsidRPr="00220CF0">
        <w:rPr>
          <w:spacing w:val="1"/>
        </w:rPr>
        <w:t xml:space="preserve"> </w:t>
      </w:r>
      <w:r w:rsidRPr="00220CF0">
        <w:t>проектов,</w:t>
      </w:r>
      <w:r w:rsidRPr="00220CF0">
        <w:rPr>
          <w:spacing w:val="1"/>
        </w:rPr>
        <w:t xml:space="preserve"> </w:t>
      </w:r>
      <w:r w:rsidRPr="00220CF0">
        <w:t>нацеленных</w:t>
      </w:r>
      <w:r w:rsidRPr="00220CF0">
        <w:rPr>
          <w:spacing w:val="1"/>
        </w:rPr>
        <w:t xml:space="preserve"> </w:t>
      </w:r>
      <w:r w:rsidRPr="00220CF0">
        <w:t>на</w:t>
      </w:r>
      <w:r w:rsidRPr="00220CF0">
        <w:rPr>
          <w:spacing w:val="1"/>
        </w:rPr>
        <w:t xml:space="preserve"> </w:t>
      </w:r>
      <w:r w:rsidRPr="00220CF0">
        <w:t>решение</w:t>
      </w:r>
      <w:r w:rsidRPr="00220CF0">
        <w:rPr>
          <w:spacing w:val="1"/>
        </w:rPr>
        <w:t xml:space="preserve"> </w:t>
      </w:r>
      <w:r w:rsidRPr="00220CF0">
        <w:t>задач</w:t>
      </w:r>
      <w:r w:rsidRPr="00220CF0">
        <w:rPr>
          <w:spacing w:val="1"/>
        </w:rPr>
        <w:t xml:space="preserve"> </w:t>
      </w:r>
      <w:r w:rsidRPr="00220CF0">
        <w:t>предметного</w:t>
      </w:r>
      <w:r w:rsidRPr="00220CF0">
        <w:rPr>
          <w:spacing w:val="1"/>
        </w:rPr>
        <w:t xml:space="preserve"> </w:t>
      </w:r>
      <w:r w:rsidRPr="00220CF0">
        <w:t>обучения,</w:t>
      </w:r>
      <w:r w:rsidRPr="00220CF0">
        <w:rPr>
          <w:spacing w:val="1"/>
        </w:rPr>
        <w:t xml:space="preserve"> </w:t>
      </w:r>
      <w:r w:rsidRPr="00220CF0">
        <w:t>метапредметные</w:t>
      </w:r>
      <w:r w:rsidRPr="00220CF0">
        <w:rPr>
          <w:spacing w:val="1"/>
        </w:rPr>
        <w:t xml:space="preserve"> </w:t>
      </w:r>
      <w:r w:rsidRPr="00220CF0">
        <w:t>проекты</w:t>
      </w:r>
      <w:r w:rsidRPr="00220CF0">
        <w:rPr>
          <w:spacing w:val="1"/>
        </w:rPr>
        <w:t xml:space="preserve"> </w:t>
      </w:r>
      <w:r w:rsidRPr="00220CF0">
        <w:t>могут</w:t>
      </w:r>
      <w:r w:rsidRPr="00220CF0">
        <w:rPr>
          <w:spacing w:val="1"/>
        </w:rPr>
        <w:t xml:space="preserve"> </w:t>
      </w:r>
      <w:r w:rsidRPr="00220CF0">
        <w:t>быть</w:t>
      </w:r>
      <w:r w:rsidRPr="00220CF0">
        <w:rPr>
          <w:spacing w:val="1"/>
        </w:rPr>
        <w:t xml:space="preserve"> </w:t>
      </w:r>
      <w:r w:rsidRPr="00220CF0">
        <w:t>сориентированы</w:t>
      </w:r>
      <w:r w:rsidRPr="00220CF0">
        <w:rPr>
          <w:spacing w:val="1"/>
        </w:rPr>
        <w:t xml:space="preserve"> </w:t>
      </w:r>
      <w:r w:rsidRPr="00220CF0">
        <w:t>на</w:t>
      </w:r>
      <w:r w:rsidRPr="00220CF0">
        <w:rPr>
          <w:spacing w:val="1"/>
        </w:rPr>
        <w:t xml:space="preserve"> </w:t>
      </w:r>
      <w:r w:rsidRPr="00220CF0">
        <w:t>решение</w:t>
      </w:r>
      <w:r w:rsidRPr="00220CF0">
        <w:rPr>
          <w:spacing w:val="1"/>
        </w:rPr>
        <w:t xml:space="preserve"> </w:t>
      </w:r>
      <w:r w:rsidRPr="00220CF0">
        <w:t>прикладных</w:t>
      </w:r>
      <w:r w:rsidRPr="00220CF0">
        <w:rPr>
          <w:spacing w:val="1"/>
        </w:rPr>
        <w:t xml:space="preserve"> </w:t>
      </w:r>
      <w:r w:rsidRPr="00220CF0">
        <w:t>проблем,</w:t>
      </w:r>
      <w:r w:rsidRPr="00220CF0">
        <w:rPr>
          <w:spacing w:val="1"/>
        </w:rPr>
        <w:t xml:space="preserve"> </w:t>
      </w:r>
      <w:r w:rsidRPr="00220CF0">
        <w:t>связанных</w:t>
      </w:r>
      <w:r w:rsidRPr="00220CF0">
        <w:rPr>
          <w:spacing w:val="1"/>
        </w:rPr>
        <w:t xml:space="preserve"> </w:t>
      </w:r>
      <w:r w:rsidRPr="00220CF0">
        <w:t>с</w:t>
      </w:r>
      <w:r w:rsidRPr="00220CF0">
        <w:rPr>
          <w:spacing w:val="1"/>
        </w:rPr>
        <w:t xml:space="preserve"> </w:t>
      </w:r>
      <w:r w:rsidRPr="00220CF0">
        <w:t>задачами</w:t>
      </w:r>
      <w:r w:rsidRPr="00220CF0">
        <w:rPr>
          <w:spacing w:val="1"/>
        </w:rPr>
        <w:t xml:space="preserve"> </w:t>
      </w:r>
      <w:r w:rsidRPr="00220CF0">
        <w:t>жизненно-практического,</w:t>
      </w:r>
      <w:r w:rsidRPr="00220CF0">
        <w:rPr>
          <w:spacing w:val="1"/>
        </w:rPr>
        <w:t xml:space="preserve"> </w:t>
      </w:r>
      <w:r w:rsidRPr="00220CF0">
        <w:t>социального</w:t>
      </w:r>
      <w:r w:rsidRPr="00220CF0">
        <w:rPr>
          <w:spacing w:val="1"/>
        </w:rPr>
        <w:t xml:space="preserve"> </w:t>
      </w:r>
      <w:r w:rsidRPr="00220CF0">
        <w:t>характера</w:t>
      </w:r>
      <w:r w:rsidRPr="00220CF0">
        <w:rPr>
          <w:spacing w:val="-3"/>
        </w:rPr>
        <w:t xml:space="preserve"> </w:t>
      </w:r>
      <w:r w:rsidRPr="00220CF0">
        <w:t>и выходящих</w:t>
      </w:r>
      <w:r w:rsidRPr="00220CF0">
        <w:rPr>
          <w:spacing w:val="-1"/>
        </w:rPr>
        <w:t xml:space="preserve"> </w:t>
      </w:r>
      <w:r w:rsidRPr="00220CF0">
        <w:t>за</w:t>
      </w:r>
      <w:r w:rsidRPr="00220CF0">
        <w:rPr>
          <w:spacing w:val="-1"/>
        </w:rPr>
        <w:t xml:space="preserve"> </w:t>
      </w:r>
      <w:r w:rsidRPr="00220CF0">
        <w:t>рамки</w:t>
      </w:r>
      <w:r w:rsidRPr="00220CF0">
        <w:rPr>
          <w:spacing w:val="-1"/>
        </w:rPr>
        <w:t xml:space="preserve"> </w:t>
      </w:r>
      <w:r w:rsidRPr="00220CF0">
        <w:t>содержания предметного</w:t>
      </w:r>
      <w:r w:rsidRPr="00220CF0">
        <w:rPr>
          <w:spacing w:val="-1"/>
        </w:rPr>
        <w:t xml:space="preserve"> </w:t>
      </w:r>
      <w:r w:rsidRPr="00220CF0">
        <w:t>обучения.</w:t>
      </w:r>
    </w:p>
    <w:p w:rsidR="00B45568" w:rsidRPr="00220CF0" w:rsidRDefault="00840733">
      <w:pPr>
        <w:pStyle w:val="5"/>
        <w:spacing w:before="5" w:line="276" w:lineRule="auto"/>
        <w:ind w:right="1104"/>
      </w:pPr>
      <w:r w:rsidRPr="00220CF0">
        <w:t>Формы</w:t>
      </w:r>
      <w:r w:rsidRPr="00220CF0">
        <w:rPr>
          <w:spacing w:val="1"/>
        </w:rPr>
        <w:t xml:space="preserve"> </w:t>
      </w:r>
      <w:r w:rsidRPr="00220CF0">
        <w:t>организации</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обучающихся</w:t>
      </w:r>
      <w:r w:rsidRPr="00220CF0">
        <w:rPr>
          <w:spacing w:val="1"/>
        </w:rPr>
        <w:t xml:space="preserve"> </w:t>
      </w:r>
      <w:r w:rsidRPr="00220CF0">
        <w:t>могут</w:t>
      </w:r>
      <w:r w:rsidRPr="00220CF0">
        <w:rPr>
          <w:spacing w:val="1"/>
        </w:rPr>
        <w:t xml:space="preserve"> </w:t>
      </w:r>
      <w:r w:rsidRPr="00220CF0">
        <w:t>быть</w:t>
      </w:r>
      <w:r w:rsidRPr="00220CF0">
        <w:rPr>
          <w:spacing w:val="1"/>
        </w:rPr>
        <w:t xml:space="preserve"> </w:t>
      </w:r>
      <w:r w:rsidRPr="00220CF0">
        <w:lastRenderedPageBreak/>
        <w:t>следующие:</w:t>
      </w:r>
    </w:p>
    <w:p w:rsidR="00B45568" w:rsidRPr="00220CF0" w:rsidRDefault="00840733" w:rsidP="00335C40">
      <w:pPr>
        <w:pStyle w:val="a7"/>
        <w:numPr>
          <w:ilvl w:val="1"/>
          <w:numId w:val="23"/>
        </w:numPr>
        <w:tabs>
          <w:tab w:val="left" w:pos="2080"/>
        </w:tabs>
        <w:spacing w:line="270" w:lineRule="exact"/>
        <w:ind w:hanging="361"/>
        <w:rPr>
          <w:sz w:val="24"/>
        </w:rPr>
      </w:pPr>
      <w:r w:rsidRPr="00220CF0">
        <w:rPr>
          <w:sz w:val="24"/>
        </w:rPr>
        <w:t>монопроект</w:t>
      </w:r>
      <w:r w:rsidRPr="00220CF0">
        <w:rPr>
          <w:spacing w:val="-11"/>
          <w:sz w:val="24"/>
        </w:rPr>
        <w:t xml:space="preserve"> </w:t>
      </w:r>
      <w:r w:rsidRPr="00220CF0">
        <w:rPr>
          <w:sz w:val="24"/>
        </w:rPr>
        <w:t>(использование</w:t>
      </w:r>
      <w:r w:rsidRPr="00220CF0">
        <w:rPr>
          <w:spacing w:val="-12"/>
          <w:sz w:val="24"/>
        </w:rPr>
        <w:t xml:space="preserve"> </w:t>
      </w:r>
      <w:r w:rsidRPr="00220CF0">
        <w:rPr>
          <w:sz w:val="24"/>
        </w:rPr>
        <w:t>содержания</w:t>
      </w:r>
      <w:r w:rsidRPr="00220CF0">
        <w:rPr>
          <w:spacing w:val="-14"/>
          <w:sz w:val="24"/>
        </w:rPr>
        <w:t xml:space="preserve"> </w:t>
      </w:r>
      <w:r w:rsidRPr="00220CF0">
        <w:rPr>
          <w:sz w:val="24"/>
        </w:rPr>
        <w:t>одного</w:t>
      </w:r>
      <w:r w:rsidRPr="00220CF0">
        <w:rPr>
          <w:spacing w:val="-13"/>
          <w:sz w:val="24"/>
        </w:rPr>
        <w:t xml:space="preserve"> </w:t>
      </w:r>
      <w:r w:rsidRPr="00220CF0">
        <w:rPr>
          <w:sz w:val="24"/>
        </w:rPr>
        <w:t>предмета);</w:t>
      </w:r>
    </w:p>
    <w:p w:rsidR="00B45568" w:rsidRPr="00220CF0" w:rsidRDefault="00840733" w:rsidP="00335C40">
      <w:pPr>
        <w:pStyle w:val="a7"/>
        <w:numPr>
          <w:ilvl w:val="1"/>
          <w:numId w:val="23"/>
        </w:numPr>
        <w:tabs>
          <w:tab w:val="left" w:pos="2080"/>
        </w:tabs>
        <w:spacing w:before="43" w:line="276" w:lineRule="auto"/>
        <w:ind w:right="1112"/>
        <w:rPr>
          <w:sz w:val="24"/>
        </w:rPr>
      </w:pPr>
      <w:r w:rsidRPr="00220CF0">
        <w:rPr>
          <w:sz w:val="24"/>
        </w:rPr>
        <w:t>межпредметный</w:t>
      </w:r>
      <w:r w:rsidRPr="00220CF0">
        <w:rPr>
          <w:spacing w:val="1"/>
          <w:sz w:val="24"/>
        </w:rPr>
        <w:t xml:space="preserve"> </w:t>
      </w:r>
      <w:r w:rsidRPr="00220CF0">
        <w:rPr>
          <w:sz w:val="24"/>
        </w:rPr>
        <w:t>проект</w:t>
      </w:r>
      <w:r w:rsidRPr="00220CF0">
        <w:rPr>
          <w:spacing w:val="1"/>
          <w:sz w:val="24"/>
        </w:rPr>
        <w:t xml:space="preserve"> </w:t>
      </w:r>
      <w:r w:rsidRPr="00220CF0">
        <w:rPr>
          <w:sz w:val="24"/>
        </w:rPr>
        <w:t>(использование</w:t>
      </w:r>
      <w:r w:rsidRPr="00220CF0">
        <w:rPr>
          <w:spacing w:val="1"/>
          <w:sz w:val="24"/>
        </w:rPr>
        <w:t xml:space="preserve"> </w:t>
      </w:r>
      <w:r w:rsidRPr="00220CF0">
        <w:rPr>
          <w:sz w:val="24"/>
        </w:rPr>
        <w:t>интегрированного</w:t>
      </w:r>
      <w:r w:rsidRPr="00220CF0">
        <w:rPr>
          <w:spacing w:val="1"/>
          <w:sz w:val="24"/>
        </w:rPr>
        <w:t xml:space="preserve"> </w:t>
      </w:r>
      <w:r w:rsidRPr="00220CF0">
        <w:rPr>
          <w:sz w:val="24"/>
        </w:rPr>
        <w:t>знания</w:t>
      </w:r>
      <w:r w:rsidRPr="00220CF0">
        <w:rPr>
          <w:spacing w:val="1"/>
          <w:sz w:val="24"/>
        </w:rPr>
        <w:t xml:space="preserve"> </w:t>
      </w:r>
      <w:r w:rsidRPr="00220CF0">
        <w:rPr>
          <w:sz w:val="24"/>
        </w:rPr>
        <w:t>и</w:t>
      </w:r>
      <w:r w:rsidRPr="00220CF0">
        <w:rPr>
          <w:spacing w:val="1"/>
          <w:sz w:val="24"/>
        </w:rPr>
        <w:t xml:space="preserve"> </w:t>
      </w:r>
      <w:r w:rsidRPr="00220CF0">
        <w:rPr>
          <w:sz w:val="24"/>
        </w:rPr>
        <w:t>способов</w:t>
      </w:r>
      <w:r w:rsidRPr="00220CF0">
        <w:rPr>
          <w:spacing w:val="1"/>
          <w:sz w:val="24"/>
        </w:rPr>
        <w:t xml:space="preserve"> </w:t>
      </w:r>
      <w:r w:rsidRPr="00220CF0">
        <w:rPr>
          <w:sz w:val="24"/>
        </w:rPr>
        <w:t>учебной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различных</w:t>
      </w:r>
      <w:r w:rsidRPr="00220CF0">
        <w:rPr>
          <w:spacing w:val="2"/>
          <w:sz w:val="24"/>
        </w:rPr>
        <w:t xml:space="preserve"> </w:t>
      </w:r>
      <w:r w:rsidRPr="00220CF0">
        <w:rPr>
          <w:sz w:val="24"/>
        </w:rPr>
        <w:t>предметов);</w:t>
      </w:r>
    </w:p>
    <w:p w:rsidR="00B45568" w:rsidRPr="00220CF0" w:rsidRDefault="00840733" w:rsidP="00335C40">
      <w:pPr>
        <w:pStyle w:val="a7"/>
        <w:numPr>
          <w:ilvl w:val="1"/>
          <w:numId w:val="23"/>
        </w:numPr>
        <w:tabs>
          <w:tab w:val="left" w:pos="2080"/>
        </w:tabs>
        <w:spacing w:line="276" w:lineRule="auto"/>
        <w:ind w:right="1110"/>
        <w:rPr>
          <w:sz w:val="24"/>
        </w:rPr>
      </w:pPr>
      <w:r w:rsidRPr="00220CF0">
        <w:rPr>
          <w:sz w:val="24"/>
        </w:rPr>
        <w:t>метапроект (использование областей знания и методов деятельности, выходящих</w:t>
      </w:r>
      <w:r w:rsidRPr="00220CF0">
        <w:rPr>
          <w:spacing w:val="-57"/>
          <w:sz w:val="24"/>
        </w:rPr>
        <w:t xml:space="preserve"> </w:t>
      </w:r>
      <w:r w:rsidRPr="00220CF0">
        <w:rPr>
          <w:sz w:val="24"/>
        </w:rPr>
        <w:t>за</w:t>
      </w:r>
      <w:r w:rsidRPr="00220CF0">
        <w:rPr>
          <w:spacing w:val="-2"/>
          <w:sz w:val="24"/>
        </w:rPr>
        <w:t xml:space="preserve"> </w:t>
      </w:r>
      <w:r w:rsidRPr="00220CF0">
        <w:rPr>
          <w:sz w:val="24"/>
        </w:rPr>
        <w:t>рамки предметного обучения).</w:t>
      </w:r>
    </w:p>
    <w:p w:rsidR="00B45568" w:rsidRPr="00220CF0" w:rsidRDefault="00840733">
      <w:pPr>
        <w:pStyle w:val="a3"/>
        <w:spacing w:before="1" w:line="276" w:lineRule="auto"/>
        <w:ind w:right="1102"/>
      </w:pPr>
      <w:r w:rsidRPr="00220CF0">
        <w:t>В связи с недостаточностью времени на реализацию полноценного проекта на уроке,</w:t>
      </w:r>
      <w:r w:rsidRPr="00220CF0">
        <w:rPr>
          <w:spacing w:val="1"/>
        </w:rPr>
        <w:t xml:space="preserve"> </w:t>
      </w:r>
      <w:r w:rsidRPr="00220CF0">
        <w:t>наиболее целесообразным с методической точки зрения и оптимальным с точки зрения</w:t>
      </w:r>
      <w:r w:rsidRPr="00220CF0">
        <w:rPr>
          <w:spacing w:val="1"/>
        </w:rPr>
        <w:t xml:space="preserve"> </w:t>
      </w:r>
      <w:r w:rsidRPr="00220CF0">
        <w:t>временных</w:t>
      </w:r>
      <w:r w:rsidRPr="00220CF0">
        <w:rPr>
          <w:spacing w:val="1"/>
        </w:rPr>
        <w:t xml:space="preserve"> </w:t>
      </w:r>
      <w:r w:rsidRPr="00220CF0">
        <w:t>затрат является использование на</w:t>
      </w:r>
      <w:r w:rsidRPr="00220CF0">
        <w:rPr>
          <w:spacing w:val="1"/>
        </w:rPr>
        <w:t xml:space="preserve"> </w:t>
      </w:r>
      <w:r w:rsidRPr="00220CF0">
        <w:t>уроках</w:t>
      </w:r>
      <w:r w:rsidRPr="00220CF0">
        <w:rPr>
          <w:spacing w:val="1"/>
        </w:rPr>
        <w:t xml:space="preserve"> </w:t>
      </w:r>
      <w:r w:rsidRPr="00220CF0">
        <w:t>учебных</w:t>
      </w:r>
      <w:r w:rsidRPr="00220CF0">
        <w:rPr>
          <w:spacing w:val="1"/>
        </w:rPr>
        <w:t xml:space="preserve"> </w:t>
      </w:r>
      <w:r w:rsidRPr="00220CF0">
        <w:t>задач, нацеливающих</w:t>
      </w:r>
      <w:r w:rsidRPr="00220CF0">
        <w:rPr>
          <w:spacing w:val="1"/>
        </w:rPr>
        <w:t xml:space="preserve"> </w:t>
      </w:r>
      <w:r w:rsidRPr="00220CF0">
        <w:t>обучающихся</w:t>
      </w:r>
      <w:r w:rsidRPr="00220CF0">
        <w:rPr>
          <w:spacing w:val="-1"/>
        </w:rPr>
        <w:t xml:space="preserve"> </w:t>
      </w:r>
      <w:r w:rsidRPr="00220CF0">
        <w:t>на</w:t>
      </w:r>
      <w:r w:rsidRPr="00220CF0">
        <w:rPr>
          <w:spacing w:val="-2"/>
        </w:rPr>
        <w:t xml:space="preserve"> </w:t>
      </w:r>
      <w:r w:rsidRPr="00220CF0">
        <w:t>решение</w:t>
      </w:r>
      <w:r w:rsidRPr="00220CF0">
        <w:rPr>
          <w:spacing w:val="-2"/>
        </w:rPr>
        <w:t xml:space="preserve"> </w:t>
      </w:r>
      <w:r w:rsidRPr="00220CF0">
        <w:t>следующих</w:t>
      </w:r>
      <w:r w:rsidRPr="00220CF0">
        <w:rPr>
          <w:spacing w:val="1"/>
        </w:rPr>
        <w:t xml:space="preserve"> </w:t>
      </w:r>
      <w:r w:rsidRPr="00220CF0">
        <w:t>практико-</w:t>
      </w:r>
      <w:r w:rsidRPr="00220CF0">
        <w:rPr>
          <w:spacing w:val="-2"/>
        </w:rPr>
        <w:t xml:space="preserve"> </w:t>
      </w:r>
      <w:r w:rsidRPr="00220CF0">
        <w:t>ориентированных</w:t>
      </w:r>
      <w:r w:rsidRPr="00220CF0">
        <w:rPr>
          <w:spacing w:val="-1"/>
        </w:rPr>
        <w:t xml:space="preserve"> </w:t>
      </w:r>
      <w:r w:rsidRPr="00220CF0">
        <w:t>проблем:</w:t>
      </w:r>
    </w:p>
    <w:p w:rsidR="00B45568" w:rsidRPr="00220CF0" w:rsidRDefault="00840733" w:rsidP="00335C40">
      <w:pPr>
        <w:pStyle w:val="a7"/>
        <w:numPr>
          <w:ilvl w:val="1"/>
          <w:numId w:val="23"/>
        </w:numPr>
        <w:tabs>
          <w:tab w:val="left" w:pos="2080"/>
        </w:tabs>
        <w:ind w:hanging="361"/>
        <w:jc w:val="left"/>
        <w:rPr>
          <w:sz w:val="24"/>
        </w:rPr>
      </w:pPr>
      <w:r w:rsidRPr="00220CF0">
        <w:rPr>
          <w:sz w:val="24"/>
        </w:rPr>
        <w:t>Какое</w:t>
      </w:r>
      <w:r w:rsidRPr="00220CF0">
        <w:rPr>
          <w:spacing w:val="-11"/>
          <w:sz w:val="24"/>
        </w:rPr>
        <w:t xml:space="preserve"> </w:t>
      </w:r>
      <w:r w:rsidRPr="00220CF0">
        <w:rPr>
          <w:sz w:val="24"/>
        </w:rPr>
        <w:t>средство</w:t>
      </w:r>
      <w:r w:rsidRPr="00220CF0">
        <w:rPr>
          <w:spacing w:val="-7"/>
          <w:sz w:val="24"/>
        </w:rPr>
        <w:t xml:space="preserve"> </w:t>
      </w:r>
      <w:r w:rsidRPr="00220CF0">
        <w:rPr>
          <w:sz w:val="24"/>
        </w:rPr>
        <w:t>поможет</w:t>
      </w:r>
      <w:r w:rsidRPr="00220CF0">
        <w:rPr>
          <w:spacing w:val="-7"/>
          <w:sz w:val="24"/>
        </w:rPr>
        <w:t xml:space="preserve"> </w:t>
      </w:r>
      <w:r w:rsidRPr="00220CF0">
        <w:rPr>
          <w:sz w:val="24"/>
        </w:rPr>
        <w:t>в</w:t>
      </w:r>
      <w:r w:rsidRPr="00220CF0">
        <w:rPr>
          <w:spacing w:val="-10"/>
          <w:sz w:val="24"/>
        </w:rPr>
        <w:t xml:space="preserve"> </w:t>
      </w:r>
      <w:r w:rsidRPr="00220CF0">
        <w:rPr>
          <w:sz w:val="24"/>
        </w:rPr>
        <w:t>решении</w:t>
      </w:r>
      <w:r w:rsidRPr="00220CF0">
        <w:rPr>
          <w:spacing w:val="-11"/>
          <w:sz w:val="24"/>
        </w:rPr>
        <w:t xml:space="preserve"> </w:t>
      </w:r>
      <w:r w:rsidRPr="00220CF0">
        <w:rPr>
          <w:sz w:val="24"/>
        </w:rPr>
        <w:t>проблемы...</w:t>
      </w:r>
      <w:r w:rsidRPr="00220CF0">
        <w:rPr>
          <w:spacing w:val="-5"/>
          <w:sz w:val="24"/>
        </w:rPr>
        <w:t xml:space="preserve"> </w:t>
      </w:r>
      <w:r w:rsidRPr="00220CF0">
        <w:rPr>
          <w:sz w:val="24"/>
        </w:rPr>
        <w:t>(опишите,</w:t>
      </w:r>
      <w:r w:rsidRPr="00220CF0">
        <w:rPr>
          <w:spacing w:val="-9"/>
          <w:sz w:val="24"/>
        </w:rPr>
        <w:t xml:space="preserve"> </w:t>
      </w:r>
      <w:r w:rsidRPr="00220CF0">
        <w:rPr>
          <w:sz w:val="24"/>
        </w:rPr>
        <w:t>объясните)?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Каким</w:t>
      </w:r>
      <w:r w:rsidRPr="00220CF0">
        <w:rPr>
          <w:spacing w:val="-8"/>
          <w:sz w:val="24"/>
        </w:rPr>
        <w:t xml:space="preserve"> </w:t>
      </w:r>
      <w:r w:rsidRPr="00220CF0">
        <w:rPr>
          <w:sz w:val="24"/>
        </w:rPr>
        <w:t>должно</w:t>
      </w:r>
      <w:r w:rsidRPr="00220CF0">
        <w:rPr>
          <w:spacing w:val="-7"/>
          <w:sz w:val="24"/>
        </w:rPr>
        <w:t xml:space="preserve"> </w:t>
      </w:r>
      <w:r w:rsidRPr="00220CF0">
        <w:rPr>
          <w:sz w:val="24"/>
        </w:rPr>
        <w:t>быть</w:t>
      </w:r>
      <w:r w:rsidRPr="00220CF0">
        <w:rPr>
          <w:spacing w:val="-9"/>
          <w:sz w:val="24"/>
        </w:rPr>
        <w:t xml:space="preserve"> </w:t>
      </w:r>
      <w:r w:rsidRPr="00220CF0">
        <w:rPr>
          <w:sz w:val="24"/>
        </w:rPr>
        <w:t>средство</w:t>
      </w:r>
      <w:r w:rsidRPr="00220CF0">
        <w:rPr>
          <w:spacing w:val="-5"/>
          <w:sz w:val="24"/>
        </w:rPr>
        <w:t xml:space="preserve"> </w:t>
      </w:r>
      <w:r w:rsidRPr="00220CF0">
        <w:rPr>
          <w:sz w:val="24"/>
        </w:rPr>
        <w:t>для</w:t>
      </w:r>
      <w:r w:rsidRPr="00220CF0">
        <w:rPr>
          <w:spacing w:val="-6"/>
          <w:sz w:val="24"/>
        </w:rPr>
        <w:t xml:space="preserve"> </w:t>
      </w:r>
      <w:r w:rsidRPr="00220CF0">
        <w:rPr>
          <w:sz w:val="24"/>
        </w:rPr>
        <w:t>решения</w:t>
      </w:r>
      <w:r w:rsidRPr="00220CF0">
        <w:rPr>
          <w:spacing w:val="-11"/>
          <w:sz w:val="24"/>
        </w:rPr>
        <w:t xml:space="preserve"> </w:t>
      </w:r>
      <w:r w:rsidRPr="00220CF0">
        <w:rPr>
          <w:sz w:val="24"/>
        </w:rPr>
        <w:t>проблемы...</w:t>
      </w:r>
      <w:r w:rsidRPr="00220CF0">
        <w:rPr>
          <w:spacing w:val="-10"/>
          <w:sz w:val="24"/>
        </w:rPr>
        <w:t xml:space="preserve"> </w:t>
      </w:r>
      <w:r w:rsidRPr="00220CF0">
        <w:rPr>
          <w:sz w:val="24"/>
        </w:rPr>
        <w:t>(опишите,</w:t>
      </w:r>
      <w:r w:rsidRPr="00220CF0">
        <w:rPr>
          <w:spacing w:val="-10"/>
          <w:sz w:val="24"/>
        </w:rPr>
        <w:t xml:space="preserve"> </w:t>
      </w:r>
      <w:r w:rsidRPr="00220CF0">
        <w:rPr>
          <w:sz w:val="24"/>
        </w:rPr>
        <w:t>смоделируйте)?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Как</w:t>
      </w:r>
      <w:r w:rsidRPr="00220CF0">
        <w:rPr>
          <w:spacing w:val="-11"/>
          <w:sz w:val="24"/>
        </w:rPr>
        <w:t xml:space="preserve"> </w:t>
      </w:r>
      <w:r w:rsidRPr="00220CF0">
        <w:rPr>
          <w:sz w:val="24"/>
        </w:rPr>
        <w:t>сделать</w:t>
      </w:r>
      <w:r w:rsidRPr="00220CF0">
        <w:rPr>
          <w:spacing w:val="-3"/>
          <w:sz w:val="24"/>
        </w:rPr>
        <w:t xml:space="preserve"> </w:t>
      </w:r>
      <w:r w:rsidRPr="00220CF0">
        <w:rPr>
          <w:sz w:val="24"/>
        </w:rPr>
        <w:t>средство</w:t>
      </w:r>
      <w:r w:rsidRPr="00220CF0">
        <w:rPr>
          <w:spacing w:val="-8"/>
          <w:sz w:val="24"/>
        </w:rPr>
        <w:t xml:space="preserve"> </w:t>
      </w:r>
      <w:r w:rsidRPr="00220CF0">
        <w:rPr>
          <w:sz w:val="24"/>
        </w:rPr>
        <w:t>для</w:t>
      </w:r>
      <w:r w:rsidRPr="00220CF0">
        <w:rPr>
          <w:spacing w:val="-7"/>
          <w:sz w:val="24"/>
        </w:rPr>
        <w:t xml:space="preserve"> </w:t>
      </w:r>
      <w:r w:rsidRPr="00220CF0">
        <w:rPr>
          <w:sz w:val="24"/>
        </w:rPr>
        <w:t>решения</w:t>
      </w:r>
      <w:r w:rsidRPr="00220CF0">
        <w:rPr>
          <w:spacing w:val="-7"/>
          <w:sz w:val="24"/>
        </w:rPr>
        <w:t xml:space="preserve"> </w:t>
      </w:r>
      <w:r w:rsidRPr="00220CF0">
        <w:rPr>
          <w:sz w:val="24"/>
        </w:rPr>
        <w:t>проблемы</w:t>
      </w:r>
      <w:r w:rsidRPr="00220CF0">
        <w:rPr>
          <w:spacing w:val="-10"/>
          <w:sz w:val="24"/>
        </w:rPr>
        <w:t xml:space="preserve"> </w:t>
      </w:r>
      <w:r w:rsidRPr="00220CF0">
        <w:rPr>
          <w:sz w:val="24"/>
        </w:rPr>
        <w:t>(дайте</w:t>
      </w:r>
      <w:r w:rsidRPr="00220CF0">
        <w:rPr>
          <w:spacing w:val="-8"/>
          <w:sz w:val="24"/>
        </w:rPr>
        <w:t xml:space="preserve"> </w:t>
      </w:r>
      <w:r w:rsidRPr="00220CF0">
        <w:rPr>
          <w:sz w:val="24"/>
        </w:rPr>
        <w:t>инструкцию)?</w:t>
      </w:r>
    </w:p>
    <w:p w:rsidR="00B45568" w:rsidRPr="00220CF0" w:rsidRDefault="00840733" w:rsidP="00335C40">
      <w:pPr>
        <w:pStyle w:val="a7"/>
        <w:numPr>
          <w:ilvl w:val="1"/>
          <w:numId w:val="23"/>
        </w:numPr>
        <w:tabs>
          <w:tab w:val="left" w:pos="2080"/>
        </w:tabs>
        <w:spacing w:before="41"/>
        <w:ind w:hanging="361"/>
        <w:jc w:val="left"/>
        <w:rPr>
          <w:sz w:val="24"/>
        </w:rPr>
      </w:pPr>
      <w:r w:rsidRPr="00220CF0">
        <w:rPr>
          <w:spacing w:val="-1"/>
          <w:sz w:val="24"/>
        </w:rPr>
        <w:t>Как</w:t>
      </w:r>
      <w:r w:rsidRPr="00220CF0">
        <w:rPr>
          <w:spacing w:val="-13"/>
          <w:sz w:val="24"/>
        </w:rPr>
        <w:t xml:space="preserve"> </w:t>
      </w:r>
      <w:r w:rsidRPr="00220CF0">
        <w:rPr>
          <w:spacing w:val="-1"/>
          <w:sz w:val="24"/>
        </w:rPr>
        <w:t>выглядело...</w:t>
      </w:r>
      <w:r w:rsidRPr="00220CF0">
        <w:rPr>
          <w:spacing w:val="-11"/>
          <w:sz w:val="24"/>
        </w:rPr>
        <w:t xml:space="preserve"> </w:t>
      </w:r>
      <w:r w:rsidRPr="00220CF0">
        <w:rPr>
          <w:spacing w:val="-1"/>
          <w:sz w:val="24"/>
        </w:rPr>
        <w:t>(опишите,</w:t>
      </w:r>
      <w:r w:rsidRPr="00220CF0">
        <w:rPr>
          <w:spacing w:val="-7"/>
          <w:sz w:val="24"/>
        </w:rPr>
        <w:t xml:space="preserve"> </w:t>
      </w:r>
      <w:r w:rsidRPr="00220CF0">
        <w:rPr>
          <w:sz w:val="24"/>
        </w:rPr>
        <w:t>реконструируйте)?</w:t>
      </w:r>
    </w:p>
    <w:p w:rsidR="00B45568" w:rsidRPr="00220CF0" w:rsidRDefault="00840733" w:rsidP="00335C40">
      <w:pPr>
        <w:pStyle w:val="a7"/>
        <w:numPr>
          <w:ilvl w:val="1"/>
          <w:numId w:val="23"/>
        </w:numPr>
        <w:tabs>
          <w:tab w:val="left" w:pos="2080"/>
        </w:tabs>
        <w:spacing w:before="43" w:line="276" w:lineRule="auto"/>
        <w:ind w:right="1114"/>
        <w:jc w:val="left"/>
        <w:rPr>
          <w:sz w:val="24"/>
        </w:rPr>
      </w:pPr>
      <w:r w:rsidRPr="00220CF0">
        <w:rPr>
          <w:sz w:val="24"/>
        </w:rPr>
        <w:t>Как</w:t>
      </w:r>
      <w:r w:rsidRPr="00220CF0">
        <w:rPr>
          <w:spacing w:val="11"/>
          <w:sz w:val="24"/>
        </w:rPr>
        <w:t xml:space="preserve"> </w:t>
      </w:r>
      <w:r w:rsidRPr="00220CF0">
        <w:rPr>
          <w:sz w:val="24"/>
        </w:rPr>
        <w:t>будет</w:t>
      </w:r>
      <w:r w:rsidRPr="00220CF0">
        <w:rPr>
          <w:spacing w:val="14"/>
          <w:sz w:val="24"/>
        </w:rPr>
        <w:t xml:space="preserve"> </w:t>
      </w:r>
      <w:r w:rsidRPr="00220CF0">
        <w:rPr>
          <w:sz w:val="24"/>
        </w:rPr>
        <w:t>выглядеть...</w:t>
      </w:r>
      <w:r w:rsidRPr="00220CF0">
        <w:rPr>
          <w:spacing w:val="13"/>
          <w:sz w:val="24"/>
        </w:rPr>
        <w:t xml:space="preserve"> </w:t>
      </w:r>
      <w:r w:rsidRPr="00220CF0">
        <w:rPr>
          <w:sz w:val="24"/>
        </w:rPr>
        <w:t>(опишите,</w:t>
      </w:r>
      <w:r w:rsidRPr="00220CF0">
        <w:rPr>
          <w:spacing w:val="10"/>
          <w:sz w:val="24"/>
        </w:rPr>
        <w:t xml:space="preserve"> </w:t>
      </w:r>
      <w:r w:rsidRPr="00220CF0">
        <w:rPr>
          <w:sz w:val="24"/>
        </w:rPr>
        <w:t>спрогнозируйте)?</w:t>
      </w:r>
      <w:r w:rsidRPr="00220CF0">
        <w:rPr>
          <w:spacing w:val="14"/>
          <w:sz w:val="24"/>
        </w:rPr>
        <w:t xml:space="preserve"> </w:t>
      </w:r>
      <w:r w:rsidRPr="00220CF0">
        <w:rPr>
          <w:sz w:val="24"/>
        </w:rPr>
        <w:t>И</w:t>
      </w:r>
      <w:r w:rsidRPr="00220CF0">
        <w:rPr>
          <w:spacing w:val="10"/>
          <w:sz w:val="24"/>
        </w:rPr>
        <w:t xml:space="preserve"> </w:t>
      </w:r>
      <w:r w:rsidRPr="00220CF0">
        <w:rPr>
          <w:sz w:val="24"/>
        </w:rPr>
        <w:t>т.</w:t>
      </w:r>
      <w:r w:rsidRPr="00220CF0">
        <w:rPr>
          <w:spacing w:val="11"/>
          <w:sz w:val="24"/>
        </w:rPr>
        <w:t xml:space="preserve"> </w:t>
      </w:r>
      <w:r w:rsidRPr="00220CF0">
        <w:rPr>
          <w:sz w:val="24"/>
        </w:rPr>
        <w:t>д.</w:t>
      </w:r>
      <w:r w:rsidRPr="00220CF0">
        <w:rPr>
          <w:spacing w:val="11"/>
          <w:sz w:val="24"/>
        </w:rPr>
        <w:t xml:space="preserve"> </w:t>
      </w:r>
      <w:r w:rsidRPr="00220CF0">
        <w:rPr>
          <w:sz w:val="24"/>
        </w:rPr>
        <w:t>Основными</w:t>
      </w:r>
      <w:r w:rsidRPr="00220CF0">
        <w:rPr>
          <w:spacing w:val="12"/>
          <w:sz w:val="24"/>
        </w:rPr>
        <w:t xml:space="preserve"> </w:t>
      </w:r>
      <w:r w:rsidRPr="00220CF0">
        <w:rPr>
          <w:sz w:val="24"/>
        </w:rPr>
        <w:t>формами</w:t>
      </w:r>
      <w:r w:rsidRPr="00220CF0">
        <w:rPr>
          <w:spacing w:val="-57"/>
          <w:sz w:val="24"/>
        </w:rPr>
        <w:t xml:space="preserve"> </w:t>
      </w:r>
      <w:r w:rsidRPr="00220CF0">
        <w:rPr>
          <w:sz w:val="24"/>
        </w:rPr>
        <w:t>представления</w:t>
      </w:r>
      <w:r w:rsidRPr="00220CF0">
        <w:rPr>
          <w:spacing w:val="-1"/>
          <w:sz w:val="24"/>
        </w:rPr>
        <w:t xml:space="preserve"> </w:t>
      </w:r>
      <w:r w:rsidRPr="00220CF0">
        <w:rPr>
          <w:sz w:val="24"/>
        </w:rPr>
        <w:t>итогов проектной деятельности</w:t>
      </w:r>
      <w:r w:rsidRPr="00220CF0">
        <w:rPr>
          <w:spacing w:val="-1"/>
          <w:sz w:val="24"/>
        </w:rPr>
        <w:t xml:space="preserve"> </w:t>
      </w:r>
      <w:r w:rsidRPr="00220CF0">
        <w:rPr>
          <w:sz w:val="24"/>
        </w:rPr>
        <w:t>являются:</w:t>
      </w:r>
    </w:p>
    <w:p w:rsidR="00B45568" w:rsidRPr="00220CF0" w:rsidRDefault="00840733" w:rsidP="00335C40">
      <w:pPr>
        <w:pStyle w:val="a7"/>
        <w:numPr>
          <w:ilvl w:val="1"/>
          <w:numId w:val="23"/>
        </w:numPr>
        <w:tabs>
          <w:tab w:val="left" w:pos="2080"/>
        </w:tabs>
        <w:spacing w:line="275" w:lineRule="exact"/>
        <w:ind w:hanging="361"/>
        <w:jc w:val="left"/>
        <w:rPr>
          <w:sz w:val="24"/>
        </w:rPr>
      </w:pPr>
      <w:r w:rsidRPr="00220CF0">
        <w:rPr>
          <w:sz w:val="24"/>
        </w:rPr>
        <w:t>материальный</w:t>
      </w:r>
      <w:r w:rsidRPr="00220CF0">
        <w:rPr>
          <w:spacing w:val="-13"/>
          <w:sz w:val="24"/>
        </w:rPr>
        <w:t xml:space="preserve"> </w:t>
      </w:r>
      <w:r w:rsidRPr="00220CF0">
        <w:rPr>
          <w:sz w:val="24"/>
        </w:rPr>
        <w:t>объект,</w:t>
      </w:r>
      <w:r w:rsidRPr="00220CF0">
        <w:rPr>
          <w:spacing w:val="-10"/>
          <w:sz w:val="24"/>
        </w:rPr>
        <w:t xml:space="preserve"> </w:t>
      </w:r>
      <w:r w:rsidRPr="00220CF0">
        <w:rPr>
          <w:sz w:val="24"/>
        </w:rPr>
        <w:t>макет,</w:t>
      </w:r>
      <w:r w:rsidRPr="00220CF0">
        <w:rPr>
          <w:spacing w:val="-7"/>
          <w:sz w:val="24"/>
        </w:rPr>
        <w:t xml:space="preserve"> </w:t>
      </w:r>
      <w:r w:rsidRPr="00220CF0">
        <w:rPr>
          <w:sz w:val="24"/>
        </w:rPr>
        <w:t>конструкторское</w:t>
      </w:r>
      <w:r w:rsidRPr="00220CF0">
        <w:rPr>
          <w:spacing w:val="-10"/>
          <w:sz w:val="24"/>
        </w:rPr>
        <w:t xml:space="preserve"> </w:t>
      </w:r>
      <w:r w:rsidRPr="00220CF0">
        <w:rPr>
          <w:sz w:val="24"/>
        </w:rPr>
        <w:t>изделие;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отчетные</w:t>
      </w:r>
      <w:r w:rsidRPr="00220CF0">
        <w:rPr>
          <w:spacing w:val="-10"/>
          <w:sz w:val="24"/>
        </w:rPr>
        <w:t xml:space="preserve"> </w:t>
      </w:r>
      <w:r w:rsidRPr="00220CF0">
        <w:rPr>
          <w:sz w:val="24"/>
        </w:rPr>
        <w:t>материалы</w:t>
      </w:r>
      <w:r w:rsidRPr="00220CF0">
        <w:rPr>
          <w:spacing w:val="-2"/>
          <w:sz w:val="24"/>
        </w:rPr>
        <w:t xml:space="preserve"> </w:t>
      </w:r>
      <w:r w:rsidRPr="00220CF0">
        <w:rPr>
          <w:sz w:val="24"/>
        </w:rPr>
        <w:t>по</w:t>
      </w:r>
      <w:r w:rsidRPr="00220CF0">
        <w:rPr>
          <w:spacing w:val="-11"/>
          <w:sz w:val="24"/>
        </w:rPr>
        <w:t xml:space="preserve"> </w:t>
      </w:r>
      <w:r w:rsidRPr="00220CF0">
        <w:rPr>
          <w:sz w:val="24"/>
        </w:rPr>
        <w:t>проекту</w:t>
      </w:r>
      <w:r w:rsidRPr="00220CF0">
        <w:rPr>
          <w:spacing w:val="-12"/>
          <w:sz w:val="24"/>
        </w:rPr>
        <w:t xml:space="preserve"> </w:t>
      </w:r>
      <w:r w:rsidRPr="00220CF0">
        <w:rPr>
          <w:sz w:val="24"/>
        </w:rPr>
        <w:t>(тексты,</w:t>
      </w:r>
      <w:r w:rsidRPr="00220CF0">
        <w:rPr>
          <w:spacing w:val="-6"/>
          <w:sz w:val="24"/>
        </w:rPr>
        <w:t xml:space="preserve"> </w:t>
      </w:r>
      <w:r w:rsidRPr="00220CF0">
        <w:rPr>
          <w:sz w:val="24"/>
        </w:rPr>
        <w:t>мультимедийные</w:t>
      </w:r>
      <w:r w:rsidRPr="00220CF0">
        <w:rPr>
          <w:spacing w:val="-10"/>
          <w:sz w:val="24"/>
        </w:rPr>
        <w:t xml:space="preserve"> </w:t>
      </w:r>
      <w:r w:rsidRPr="00220CF0">
        <w:rPr>
          <w:sz w:val="24"/>
        </w:rPr>
        <w:t>продукты).</w:t>
      </w:r>
    </w:p>
    <w:p w:rsidR="00B45568" w:rsidRPr="00220CF0" w:rsidRDefault="00B45568">
      <w:pPr>
        <w:pStyle w:val="a3"/>
        <w:spacing w:before="9"/>
        <w:ind w:left="0"/>
        <w:jc w:val="left"/>
        <w:rPr>
          <w:sz w:val="32"/>
        </w:rPr>
      </w:pPr>
    </w:p>
    <w:p w:rsidR="00B45568" w:rsidRPr="00220CF0" w:rsidRDefault="00840733">
      <w:pPr>
        <w:pStyle w:val="4"/>
        <w:spacing w:line="278" w:lineRule="auto"/>
        <w:ind w:right="1106"/>
      </w:pPr>
      <w:r w:rsidRPr="00220CF0">
        <w:t>Особенности</w:t>
      </w:r>
      <w:r w:rsidRPr="00220CF0">
        <w:rPr>
          <w:spacing w:val="1"/>
        </w:rPr>
        <w:t xml:space="preserve"> </w:t>
      </w:r>
      <w:r w:rsidRPr="00220CF0">
        <w:t>организации</w:t>
      </w:r>
      <w:r w:rsidRPr="00220CF0">
        <w:rPr>
          <w:spacing w:val="1"/>
        </w:rPr>
        <w:t xml:space="preserve"> </w:t>
      </w:r>
      <w:r w:rsidRPr="00220CF0">
        <w:t>проектной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внеурочной</w:t>
      </w:r>
      <w:r w:rsidRPr="00220CF0">
        <w:rPr>
          <w:spacing w:val="1"/>
        </w:rPr>
        <w:t xml:space="preserve"> </w:t>
      </w:r>
      <w:r w:rsidRPr="00220CF0">
        <w:t>деятельности</w:t>
      </w:r>
    </w:p>
    <w:p w:rsidR="00B45568" w:rsidRPr="00220CF0" w:rsidRDefault="00840733">
      <w:pPr>
        <w:pStyle w:val="a3"/>
        <w:spacing w:line="276" w:lineRule="auto"/>
        <w:ind w:right="1111"/>
      </w:pPr>
      <w:r w:rsidRPr="00220CF0">
        <w:t>Особенности организации проектной деятельности обучающихся в рамках внеурочной</w:t>
      </w:r>
      <w:r w:rsidRPr="00220CF0">
        <w:rPr>
          <w:spacing w:val="1"/>
        </w:rPr>
        <w:t xml:space="preserve"> </w:t>
      </w:r>
      <w:r w:rsidRPr="00220CF0">
        <w:t>деятельности так же, как и при организации учебных исследований, связаны с тем, что</w:t>
      </w:r>
      <w:r w:rsidRPr="00220CF0">
        <w:rPr>
          <w:spacing w:val="1"/>
        </w:rPr>
        <w:t xml:space="preserve"> </w:t>
      </w:r>
      <w:r w:rsidRPr="00220CF0">
        <w:t>имеющееся</w:t>
      </w:r>
      <w:r w:rsidRPr="00220CF0">
        <w:rPr>
          <w:spacing w:val="13"/>
        </w:rPr>
        <w:t xml:space="preserve"> </w:t>
      </w:r>
      <w:r w:rsidRPr="00220CF0">
        <w:t>время</w:t>
      </w:r>
      <w:r w:rsidRPr="00220CF0">
        <w:rPr>
          <w:spacing w:val="14"/>
        </w:rPr>
        <w:t xml:space="preserve"> </w:t>
      </w:r>
      <w:r w:rsidRPr="00220CF0">
        <w:t>предоставляет</w:t>
      </w:r>
      <w:r w:rsidRPr="00220CF0">
        <w:rPr>
          <w:spacing w:val="11"/>
        </w:rPr>
        <w:t xml:space="preserve"> </w:t>
      </w:r>
      <w:r w:rsidRPr="00220CF0">
        <w:t>большие</w:t>
      </w:r>
      <w:r w:rsidRPr="00220CF0">
        <w:rPr>
          <w:spacing w:val="11"/>
        </w:rPr>
        <w:t xml:space="preserve"> </w:t>
      </w:r>
      <w:r w:rsidRPr="00220CF0">
        <w:t>возможности</w:t>
      </w:r>
      <w:r w:rsidRPr="00220CF0">
        <w:rPr>
          <w:spacing w:val="13"/>
        </w:rPr>
        <w:t xml:space="preserve"> </w:t>
      </w:r>
      <w:r w:rsidRPr="00220CF0">
        <w:t>для</w:t>
      </w:r>
      <w:r w:rsidRPr="00220CF0">
        <w:rPr>
          <w:spacing w:val="11"/>
        </w:rPr>
        <w:t xml:space="preserve"> </w:t>
      </w:r>
      <w:r w:rsidRPr="00220CF0">
        <w:t>организации,</w:t>
      </w:r>
      <w:r w:rsidRPr="00220CF0">
        <w:rPr>
          <w:spacing w:val="12"/>
        </w:rPr>
        <w:t xml:space="preserve"> </w:t>
      </w:r>
      <w:r w:rsidRPr="00220CF0">
        <w:t>подготовки</w:t>
      </w:r>
      <w:r w:rsidRPr="00220CF0">
        <w:rPr>
          <w:spacing w:val="10"/>
        </w:rPr>
        <w:t xml:space="preserve"> </w:t>
      </w:r>
      <w:r w:rsidRPr="00220CF0">
        <w:t>и</w:t>
      </w:r>
    </w:p>
    <w:p w:rsidR="00B45568" w:rsidRPr="00220CF0" w:rsidRDefault="00840733">
      <w:pPr>
        <w:pStyle w:val="a3"/>
        <w:spacing w:before="73"/>
        <w:jc w:val="left"/>
      </w:pPr>
      <w:r w:rsidRPr="00220CF0">
        <w:t>реализации</w:t>
      </w:r>
      <w:r w:rsidRPr="00220CF0">
        <w:rPr>
          <w:spacing w:val="-4"/>
        </w:rPr>
        <w:t xml:space="preserve"> </w:t>
      </w:r>
      <w:r w:rsidRPr="00220CF0">
        <w:t>развернутого</w:t>
      </w:r>
      <w:r w:rsidRPr="00220CF0">
        <w:rPr>
          <w:spacing w:val="-3"/>
        </w:rPr>
        <w:t xml:space="preserve"> </w:t>
      </w:r>
      <w:r w:rsidRPr="00220CF0">
        <w:t>и</w:t>
      </w:r>
      <w:r w:rsidRPr="00220CF0">
        <w:rPr>
          <w:spacing w:val="-3"/>
        </w:rPr>
        <w:t xml:space="preserve"> </w:t>
      </w:r>
      <w:r w:rsidRPr="00220CF0">
        <w:t>полноценного</w:t>
      </w:r>
      <w:r w:rsidRPr="00220CF0">
        <w:rPr>
          <w:spacing w:val="-1"/>
        </w:rPr>
        <w:t xml:space="preserve"> </w:t>
      </w:r>
      <w:r w:rsidRPr="00220CF0">
        <w:t>учебного</w:t>
      </w:r>
      <w:r w:rsidRPr="00220CF0">
        <w:rPr>
          <w:spacing w:val="-4"/>
        </w:rPr>
        <w:t xml:space="preserve"> </w:t>
      </w:r>
      <w:r w:rsidRPr="00220CF0">
        <w:t>проекта.</w:t>
      </w:r>
    </w:p>
    <w:p w:rsidR="00B45568" w:rsidRPr="00220CF0" w:rsidRDefault="00840733">
      <w:pPr>
        <w:pStyle w:val="a3"/>
        <w:spacing w:before="41" w:line="276" w:lineRule="auto"/>
        <w:jc w:val="left"/>
      </w:pPr>
      <w:r w:rsidRPr="00220CF0">
        <w:t>С</w:t>
      </w:r>
      <w:r w:rsidRPr="00220CF0">
        <w:rPr>
          <w:spacing w:val="13"/>
        </w:rPr>
        <w:t xml:space="preserve"> </w:t>
      </w:r>
      <w:r w:rsidRPr="00220CF0">
        <w:t>учетом</w:t>
      </w:r>
      <w:r w:rsidRPr="00220CF0">
        <w:rPr>
          <w:spacing w:val="11"/>
        </w:rPr>
        <w:t xml:space="preserve"> </w:t>
      </w:r>
      <w:r w:rsidRPr="00220CF0">
        <w:t>этого</w:t>
      </w:r>
      <w:r w:rsidRPr="00220CF0">
        <w:rPr>
          <w:spacing w:val="11"/>
        </w:rPr>
        <w:t xml:space="preserve"> </w:t>
      </w:r>
      <w:r w:rsidRPr="00220CF0">
        <w:t>при</w:t>
      </w:r>
      <w:r w:rsidRPr="00220CF0">
        <w:rPr>
          <w:spacing w:val="9"/>
        </w:rPr>
        <w:t xml:space="preserve"> </w:t>
      </w:r>
      <w:r w:rsidRPr="00220CF0">
        <w:t>организации</w:t>
      </w:r>
      <w:r w:rsidRPr="00220CF0">
        <w:rPr>
          <w:spacing w:val="9"/>
        </w:rPr>
        <w:t xml:space="preserve"> </w:t>
      </w:r>
      <w:r w:rsidRPr="00220CF0">
        <w:t>ПД</w:t>
      </w:r>
      <w:r w:rsidRPr="00220CF0">
        <w:rPr>
          <w:spacing w:val="10"/>
        </w:rPr>
        <w:t xml:space="preserve"> </w:t>
      </w:r>
      <w:r w:rsidRPr="00220CF0">
        <w:t>обучающихся</w:t>
      </w:r>
      <w:r w:rsidRPr="00220CF0">
        <w:rPr>
          <w:spacing w:val="8"/>
        </w:rPr>
        <w:t xml:space="preserve"> </w:t>
      </w:r>
      <w:r w:rsidRPr="00220CF0">
        <w:t>во</w:t>
      </w:r>
      <w:r w:rsidRPr="00220CF0">
        <w:rPr>
          <w:spacing w:val="9"/>
        </w:rPr>
        <w:t xml:space="preserve"> </w:t>
      </w:r>
      <w:r w:rsidRPr="00220CF0">
        <w:t>внеурочное</w:t>
      </w:r>
      <w:r w:rsidRPr="00220CF0">
        <w:rPr>
          <w:spacing w:val="10"/>
        </w:rPr>
        <w:t xml:space="preserve"> </w:t>
      </w:r>
      <w:r w:rsidRPr="00220CF0">
        <w:t>время</w:t>
      </w:r>
      <w:r w:rsidRPr="00220CF0">
        <w:rPr>
          <w:spacing w:val="11"/>
        </w:rPr>
        <w:t xml:space="preserve"> </w:t>
      </w:r>
      <w:r w:rsidRPr="00220CF0">
        <w:t>целесообразно</w:t>
      </w:r>
      <w:r w:rsidRPr="00220CF0">
        <w:rPr>
          <w:spacing w:val="-57"/>
        </w:rPr>
        <w:t xml:space="preserve"> </w:t>
      </w:r>
      <w:r w:rsidRPr="00220CF0">
        <w:t>ориентироваться</w:t>
      </w:r>
      <w:r w:rsidRPr="00220CF0">
        <w:rPr>
          <w:spacing w:val="-5"/>
        </w:rPr>
        <w:t xml:space="preserve"> </w:t>
      </w:r>
      <w:r w:rsidRPr="00220CF0">
        <w:t>на</w:t>
      </w:r>
      <w:r w:rsidRPr="00220CF0">
        <w:rPr>
          <w:spacing w:val="-3"/>
        </w:rPr>
        <w:t xml:space="preserve"> </w:t>
      </w:r>
      <w:r w:rsidRPr="00220CF0">
        <w:t>реализацию</w:t>
      </w:r>
      <w:r w:rsidRPr="00220CF0">
        <w:rPr>
          <w:spacing w:val="-2"/>
        </w:rPr>
        <w:t xml:space="preserve"> </w:t>
      </w:r>
      <w:r w:rsidRPr="00220CF0">
        <w:t>следующих</w:t>
      </w:r>
      <w:r w:rsidRPr="00220CF0">
        <w:rPr>
          <w:spacing w:val="-1"/>
        </w:rPr>
        <w:t xml:space="preserve"> </w:t>
      </w:r>
      <w:r w:rsidRPr="00220CF0">
        <w:t>направлений</w:t>
      </w:r>
      <w:r w:rsidRPr="00220CF0">
        <w:rPr>
          <w:spacing w:val="1"/>
        </w:rPr>
        <w:t xml:space="preserve"> </w:t>
      </w:r>
      <w:r w:rsidRPr="00220CF0">
        <w:t>учебного</w:t>
      </w:r>
      <w:r w:rsidRPr="00220CF0">
        <w:rPr>
          <w:spacing w:val="-2"/>
        </w:rPr>
        <w:t xml:space="preserve"> </w:t>
      </w:r>
      <w:r w:rsidRPr="00220CF0">
        <w:t>проектирования:</w:t>
      </w:r>
    </w:p>
    <w:p w:rsidR="00B45568" w:rsidRPr="00220CF0" w:rsidRDefault="00840733" w:rsidP="00335C40">
      <w:pPr>
        <w:pStyle w:val="a7"/>
        <w:numPr>
          <w:ilvl w:val="1"/>
          <w:numId w:val="23"/>
        </w:numPr>
        <w:tabs>
          <w:tab w:val="left" w:pos="2080"/>
        </w:tabs>
        <w:spacing w:before="2"/>
        <w:ind w:hanging="361"/>
        <w:jc w:val="left"/>
        <w:rPr>
          <w:sz w:val="24"/>
        </w:rPr>
      </w:pPr>
      <w:r w:rsidRPr="00220CF0">
        <w:rPr>
          <w:sz w:val="24"/>
        </w:rPr>
        <w:t>гуманитарное;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естественно-научное;</w:t>
      </w:r>
    </w:p>
    <w:p w:rsidR="00B45568" w:rsidRPr="00220CF0" w:rsidRDefault="00840733" w:rsidP="00335C40">
      <w:pPr>
        <w:pStyle w:val="a7"/>
        <w:numPr>
          <w:ilvl w:val="1"/>
          <w:numId w:val="23"/>
        </w:numPr>
        <w:tabs>
          <w:tab w:val="left" w:pos="2080"/>
        </w:tabs>
        <w:spacing w:before="40"/>
        <w:ind w:hanging="361"/>
        <w:jc w:val="left"/>
        <w:rPr>
          <w:sz w:val="24"/>
        </w:rPr>
      </w:pPr>
      <w:r w:rsidRPr="00220CF0">
        <w:rPr>
          <w:sz w:val="24"/>
        </w:rPr>
        <w:t>социально-ориентированное;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инженерно-техническое;</w:t>
      </w:r>
    </w:p>
    <w:p w:rsidR="00B45568" w:rsidRPr="00220CF0" w:rsidRDefault="00840733" w:rsidP="00335C40">
      <w:pPr>
        <w:pStyle w:val="a7"/>
        <w:numPr>
          <w:ilvl w:val="1"/>
          <w:numId w:val="23"/>
        </w:numPr>
        <w:tabs>
          <w:tab w:val="left" w:pos="2080"/>
        </w:tabs>
        <w:spacing w:before="43"/>
        <w:ind w:hanging="361"/>
        <w:jc w:val="left"/>
        <w:rPr>
          <w:sz w:val="24"/>
        </w:rPr>
      </w:pPr>
      <w:r w:rsidRPr="00220CF0">
        <w:rPr>
          <w:sz w:val="24"/>
        </w:rPr>
        <w:t>художественно-творческое;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спортивно-оздоровительное;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туристско-краеведческое.</w:t>
      </w:r>
    </w:p>
    <w:p w:rsidR="00B45568" w:rsidRPr="00220CF0" w:rsidRDefault="00840733">
      <w:pPr>
        <w:pStyle w:val="a3"/>
        <w:spacing w:before="41"/>
        <w:jc w:val="left"/>
      </w:pPr>
      <w:r w:rsidRPr="00220CF0">
        <w:t>В</w:t>
      </w:r>
      <w:r w:rsidRPr="00220CF0">
        <w:rPr>
          <w:spacing w:val="-12"/>
        </w:rPr>
        <w:t xml:space="preserve"> </w:t>
      </w:r>
      <w:r w:rsidRPr="00220CF0">
        <w:t>качестве</w:t>
      </w:r>
      <w:r w:rsidRPr="00220CF0">
        <w:rPr>
          <w:spacing w:val="-5"/>
        </w:rPr>
        <w:t xml:space="preserve"> </w:t>
      </w:r>
      <w:r w:rsidRPr="00220CF0">
        <w:t>основных</w:t>
      </w:r>
      <w:r w:rsidRPr="00220CF0">
        <w:rPr>
          <w:spacing w:val="-10"/>
        </w:rPr>
        <w:t xml:space="preserve"> </w:t>
      </w:r>
      <w:r w:rsidRPr="00220CF0">
        <w:t>форм</w:t>
      </w:r>
      <w:r w:rsidRPr="00220CF0">
        <w:rPr>
          <w:spacing w:val="-6"/>
        </w:rPr>
        <w:t xml:space="preserve"> </w:t>
      </w:r>
      <w:r w:rsidRPr="00220CF0">
        <w:t>организации</w:t>
      </w:r>
      <w:r w:rsidRPr="00220CF0">
        <w:rPr>
          <w:spacing w:val="-2"/>
        </w:rPr>
        <w:t xml:space="preserve"> </w:t>
      </w:r>
      <w:r w:rsidRPr="00220CF0">
        <w:t>ПД</w:t>
      </w:r>
      <w:r w:rsidRPr="00220CF0">
        <w:rPr>
          <w:spacing w:val="-13"/>
        </w:rPr>
        <w:t xml:space="preserve"> </w:t>
      </w:r>
      <w:r w:rsidRPr="00220CF0">
        <w:t>могут</w:t>
      </w:r>
      <w:r w:rsidRPr="00220CF0">
        <w:rPr>
          <w:spacing w:val="-4"/>
        </w:rPr>
        <w:t xml:space="preserve"> </w:t>
      </w:r>
      <w:r w:rsidRPr="00220CF0">
        <w:t>быть</w:t>
      </w:r>
      <w:r w:rsidRPr="00220CF0">
        <w:rPr>
          <w:spacing w:val="-6"/>
        </w:rPr>
        <w:t xml:space="preserve"> </w:t>
      </w:r>
      <w:r w:rsidRPr="00220CF0">
        <w:t>использованы:</w:t>
      </w:r>
    </w:p>
    <w:p w:rsidR="00B45568" w:rsidRPr="00220CF0" w:rsidRDefault="00840733" w:rsidP="00335C40">
      <w:pPr>
        <w:pStyle w:val="a7"/>
        <w:numPr>
          <w:ilvl w:val="1"/>
          <w:numId w:val="23"/>
        </w:numPr>
        <w:tabs>
          <w:tab w:val="left" w:pos="2080"/>
        </w:tabs>
        <w:spacing w:before="43"/>
        <w:ind w:hanging="361"/>
        <w:jc w:val="left"/>
        <w:rPr>
          <w:sz w:val="24"/>
        </w:rPr>
      </w:pPr>
      <w:r w:rsidRPr="00220CF0">
        <w:rPr>
          <w:sz w:val="24"/>
        </w:rPr>
        <w:t>творческие</w:t>
      </w:r>
      <w:r w:rsidRPr="00220CF0">
        <w:rPr>
          <w:spacing w:val="43"/>
          <w:sz w:val="24"/>
        </w:rPr>
        <w:t xml:space="preserve"> </w:t>
      </w:r>
      <w:r w:rsidRPr="00220CF0">
        <w:rPr>
          <w:sz w:val="24"/>
        </w:rPr>
        <w:t>мастерские;</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экспериментальные</w:t>
      </w:r>
      <w:r w:rsidRPr="00220CF0">
        <w:rPr>
          <w:spacing w:val="31"/>
          <w:sz w:val="24"/>
        </w:rPr>
        <w:t xml:space="preserve"> </w:t>
      </w:r>
      <w:r w:rsidRPr="00220CF0">
        <w:rPr>
          <w:sz w:val="24"/>
        </w:rPr>
        <w:t>лаборатории;</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конструкторское</w:t>
      </w:r>
      <w:r w:rsidRPr="00220CF0">
        <w:rPr>
          <w:spacing w:val="48"/>
          <w:sz w:val="24"/>
        </w:rPr>
        <w:t xml:space="preserve"> </w:t>
      </w:r>
      <w:r w:rsidRPr="00220CF0">
        <w:rPr>
          <w:sz w:val="24"/>
        </w:rPr>
        <w:t>бюро;</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проектные</w:t>
      </w:r>
      <w:r w:rsidRPr="00220CF0">
        <w:rPr>
          <w:spacing w:val="46"/>
          <w:sz w:val="24"/>
        </w:rPr>
        <w:t xml:space="preserve"> </w:t>
      </w:r>
      <w:r w:rsidRPr="00220CF0">
        <w:rPr>
          <w:sz w:val="24"/>
        </w:rPr>
        <w:t>недели;</w:t>
      </w:r>
    </w:p>
    <w:p w:rsidR="00B45568" w:rsidRPr="00220CF0" w:rsidRDefault="00840733" w:rsidP="00335C40">
      <w:pPr>
        <w:pStyle w:val="a7"/>
        <w:numPr>
          <w:ilvl w:val="1"/>
          <w:numId w:val="23"/>
        </w:numPr>
        <w:tabs>
          <w:tab w:val="left" w:pos="2080"/>
        </w:tabs>
        <w:spacing w:before="43"/>
        <w:ind w:hanging="361"/>
        <w:jc w:val="left"/>
        <w:rPr>
          <w:sz w:val="24"/>
        </w:rPr>
      </w:pPr>
      <w:r w:rsidRPr="00220CF0">
        <w:rPr>
          <w:sz w:val="24"/>
        </w:rPr>
        <w:t>практикумы.</w:t>
      </w:r>
    </w:p>
    <w:p w:rsidR="00B45568" w:rsidRPr="00220CF0" w:rsidRDefault="00840733">
      <w:pPr>
        <w:pStyle w:val="a3"/>
        <w:spacing w:before="41"/>
        <w:jc w:val="left"/>
      </w:pPr>
      <w:r w:rsidRPr="00220CF0">
        <w:t>Формами</w:t>
      </w:r>
      <w:r w:rsidRPr="00220CF0">
        <w:rPr>
          <w:spacing w:val="-9"/>
        </w:rPr>
        <w:t xml:space="preserve"> </w:t>
      </w:r>
      <w:r w:rsidRPr="00220CF0">
        <w:t>представления</w:t>
      </w:r>
      <w:r w:rsidRPr="00220CF0">
        <w:rPr>
          <w:spacing w:val="-11"/>
        </w:rPr>
        <w:t xml:space="preserve"> </w:t>
      </w:r>
      <w:r w:rsidRPr="00220CF0">
        <w:t>итогов</w:t>
      </w:r>
      <w:r w:rsidRPr="00220CF0">
        <w:rPr>
          <w:spacing w:val="-7"/>
        </w:rPr>
        <w:t xml:space="preserve"> </w:t>
      </w:r>
      <w:r w:rsidRPr="00220CF0">
        <w:t>проектной</w:t>
      </w:r>
      <w:r w:rsidRPr="00220CF0">
        <w:rPr>
          <w:spacing w:val="-6"/>
        </w:rPr>
        <w:t xml:space="preserve"> </w:t>
      </w:r>
      <w:r w:rsidRPr="00220CF0">
        <w:t>деятельности</w:t>
      </w:r>
      <w:r w:rsidRPr="00220CF0">
        <w:rPr>
          <w:spacing w:val="-4"/>
        </w:rPr>
        <w:t xml:space="preserve"> </w:t>
      </w:r>
      <w:r w:rsidRPr="00220CF0">
        <w:t>во</w:t>
      </w:r>
      <w:r w:rsidRPr="00220CF0">
        <w:rPr>
          <w:spacing w:val="-9"/>
        </w:rPr>
        <w:t xml:space="preserve"> </w:t>
      </w:r>
      <w:r w:rsidRPr="00220CF0">
        <w:t>внеурочное</w:t>
      </w:r>
      <w:r w:rsidRPr="00220CF0">
        <w:rPr>
          <w:spacing w:val="-7"/>
        </w:rPr>
        <w:t xml:space="preserve"> </w:t>
      </w:r>
      <w:r w:rsidRPr="00220CF0">
        <w:t>время</w:t>
      </w:r>
      <w:r w:rsidRPr="00220CF0">
        <w:rPr>
          <w:spacing w:val="-8"/>
        </w:rPr>
        <w:t xml:space="preserve"> </w:t>
      </w:r>
      <w:r w:rsidRPr="00220CF0">
        <w:t>являются:</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материальный</w:t>
      </w:r>
      <w:r w:rsidRPr="00220CF0">
        <w:rPr>
          <w:spacing w:val="-10"/>
          <w:sz w:val="24"/>
        </w:rPr>
        <w:t xml:space="preserve"> </w:t>
      </w:r>
      <w:r w:rsidRPr="00220CF0">
        <w:rPr>
          <w:sz w:val="24"/>
        </w:rPr>
        <w:t>продукт</w:t>
      </w:r>
      <w:r w:rsidRPr="00220CF0">
        <w:rPr>
          <w:spacing w:val="-4"/>
          <w:sz w:val="24"/>
        </w:rPr>
        <w:t xml:space="preserve"> </w:t>
      </w:r>
      <w:r w:rsidRPr="00220CF0">
        <w:rPr>
          <w:sz w:val="24"/>
        </w:rPr>
        <w:t>(объект,</w:t>
      </w:r>
      <w:r w:rsidRPr="00220CF0">
        <w:rPr>
          <w:spacing w:val="-8"/>
          <w:sz w:val="24"/>
        </w:rPr>
        <w:t xml:space="preserve"> </w:t>
      </w:r>
      <w:r w:rsidRPr="00220CF0">
        <w:rPr>
          <w:sz w:val="24"/>
        </w:rPr>
        <w:t>макет,</w:t>
      </w:r>
      <w:r w:rsidRPr="00220CF0">
        <w:rPr>
          <w:spacing w:val="-7"/>
          <w:sz w:val="24"/>
        </w:rPr>
        <w:t xml:space="preserve"> </w:t>
      </w:r>
      <w:r w:rsidRPr="00220CF0">
        <w:rPr>
          <w:sz w:val="24"/>
        </w:rPr>
        <w:t>конструкторское</w:t>
      </w:r>
      <w:r w:rsidRPr="00220CF0">
        <w:rPr>
          <w:spacing w:val="-5"/>
          <w:sz w:val="24"/>
        </w:rPr>
        <w:t xml:space="preserve"> </w:t>
      </w:r>
      <w:r w:rsidRPr="00220CF0">
        <w:rPr>
          <w:sz w:val="24"/>
        </w:rPr>
        <w:t>изделие</w:t>
      </w:r>
      <w:r w:rsidRPr="00220CF0">
        <w:rPr>
          <w:spacing w:val="-6"/>
          <w:sz w:val="24"/>
        </w:rPr>
        <w:t xml:space="preserve"> </w:t>
      </w:r>
      <w:r w:rsidRPr="00220CF0">
        <w:rPr>
          <w:sz w:val="24"/>
        </w:rPr>
        <w:t>и</w:t>
      </w:r>
      <w:r w:rsidRPr="00220CF0">
        <w:rPr>
          <w:spacing w:val="-6"/>
          <w:sz w:val="24"/>
        </w:rPr>
        <w:t xml:space="preserve"> </w:t>
      </w:r>
      <w:r w:rsidRPr="00220CF0">
        <w:rPr>
          <w:sz w:val="24"/>
        </w:rPr>
        <w:t>пр.);</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медийный</w:t>
      </w:r>
      <w:r w:rsidRPr="00220CF0">
        <w:rPr>
          <w:spacing w:val="-11"/>
          <w:sz w:val="24"/>
        </w:rPr>
        <w:t xml:space="preserve"> </w:t>
      </w:r>
      <w:r w:rsidRPr="00220CF0">
        <w:rPr>
          <w:sz w:val="24"/>
        </w:rPr>
        <w:t>продукт</w:t>
      </w:r>
      <w:r w:rsidRPr="00220CF0">
        <w:rPr>
          <w:spacing w:val="-3"/>
          <w:sz w:val="24"/>
        </w:rPr>
        <w:t xml:space="preserve"> </w:t>
      </w:r>
      <w:r w:rsidRPr="00220CF0">
        <w:rPr>
          <w:sz w:val="24"/>
        </w:rPr>
        <w:t>(плакат,</w:t>
      </w:r>
      <w:r w:rsidRPr="00220CF0">
        <w:rPr>
          <w:spacing w:val="-5"/>
          <w:sz w:val="24"/>
        </w:rPr>
        <w:t xml:space="preserve"> </w:t>
      </w:r>
      <w:r w:rsidRPr="00220CF0">
        <w:rPr>
          <w:sz w:val="24"/>
        </w:rPr>
        <w:t>газета,</w:t>
      </w:r>
      <w:r w:rsidRPr="00220CF0">
        <w:rPr>
          <w:spacing w:val="-8"/>
          <w:sz w:val="24"/>
        </w:rPr>
        <w:t xml:space="preserve"> </w:t>
      </w:r>
      <w:r w:rsidRPr="00220CF0">
        <w:rPr>
          <w:sz w:val="24"/>
        </w:rPr>
        <w:t>журнал,</w:t>
      </w:r>
      <w:r w:rsidRPr="00220CF0">
        <w:rPr>
          <w:spacing w:val="-6"/>
          <w:sz w:val="24"/>
        </w:rPr>
        <w:t xml:space="preserve"> </w:t>
      </w:r>
      <w:r w:rsidRPr="00220CF0">
        <w:rPr>
          <w:sz w:val="24"/>
        </w:rPr>
        <w:t>рекламная</w:t>
      </w:r>
      <w:r w:rsidRPr="00220CF0">
        <w:rPr>
          <w:spacing w:val="-2"/>
          <w:sz w:val="24"/>
        </w:rPr>
        <w:t xml:space="preserve"> </w:t>
      </w:r>
      <w:r w:rsidRPr="00220CF0">
        <w:rPr>
          <w:sz w:val="24"/>
        </w:rPr>
        <w:t>продукция,</w:t>
      </w:r>
      <w:r w:rsidRPr="00220CF0">
        <w:rPr>
          <w:spacing w:val="-8"/>
          <w:sz w:val="24"/>
        </w:rPr>
        <w:t xml:space="preserve"> </w:t>
      </w:r>
      <w:r w:rsidRPr="00220CF0">
        <w:rPr>
          <w:sz w:val="24"/>
        </w:rPr>
        <w:t>фильм</w:t>
      </w:r>
      <w:r w:rsidRPr="00220CF0">
        <w:rPr>
          <w:spacing w:val="-9"/>
          <w:sz w:val="24"/>
        </w:rPr>
        <w:t xml:space="preserve"> </w:t>
      </w:r>
      <w:r w:rsidRPr="00220CF0">
        <w:rPr>
          <w:sz w:val="24"/>
        </w:rPr>
        <w:t>и</w:t>
      </w:r>
      <w:r w:rsidRPr="00220CF0">
        <w:rPr>
          <w:spacing w:val="-7"/>
          <w:sz w:val="24"/>
        </w:rPr>
        <w:t xml:space="preserve"> </w:t>
      </w:r>
      <w:r w:rsidRPr="00220CF0">
        <w:rPr>
          <w:sz w:val="24"/>
        </w:rPr>
        <w:t>др.);</w:t>
      </w:r>
    </w:p>
    <w:p w:rsidR="00B45568" w:rsidRPr="00220CF0" w:rsidRDefault="00840733" w:rsidP="00335C40">
      <w:pPr>
        <w:pStyle w:val="a7"/>
        <w:numPr>
          <w:ilvl w:val="1"/>
          <w:numId w:val="23"/>
        </w:numPr>
        <w:tabs>
          <w:tab w:val="left" w:pos="2080"/>
          <w:tab w:val="left" w:pos="3731"/>
          <w:tab w:val="left" w:pos="5608"/>
          <w:tab w:val="left" w:pos="7939"/>
        </w:tabs>
        <w:spacing w:before="43" w:line="276" w:lineRule="auto"/>
        <w:ind w:right="2736"/>
        <w:jc w:val="left"/>
        <w:rPr>
          <w:sz w:val="24"/>
        </w:rPr>
      </w:pPr>
      <w:r w:rsidRPr="00220CF0">
        <w:rPr>
          <w:sz w:val="24"/>
        </w:rPr>
        <w:t>публичное</w:t>
      </w:r>
      <w:r w:rsidRPr="00220CF0">
        <w:rPr>
          <w:sz w:val="24"/>
        </w:rPr>
        <w:tab/>
        <w:t>мероприятие</w:t>
      </w:r>
      <w:r w:rsidRPr="00220CF0">
        <w:rPr>
          <w:sz w:val="24"/>
        </w:rPr>
        <w:tab/>
        <w:t>(образовательное</w:t>
      </w:r>
      <w:r w:rsidRPr="00220CF0">
        <w:rPr>
          <w:sz w:val="24"/>
        </w:rPr>
        <w:tab/>
      </w:r>
      <w:r w:rsidRPr="00220CF0">
        <w:rPr>
          <w:spacing w:val="-2"/>
          <w:sz w:val="24"/>
        </w:rPr>
        <w:t>событие,</w:t>
      </w:r>
      <w:r w:rsidRPr="00220CF0">
        <w:rPr>
          <w:spacing w:val="-57"/>
          <w:sz w:val="24"/>
        </w:rPr>
        <w:t xml:space="preserve"> </w:t>
      </w:r>
      <w:r w:rsidRPr="00220CF0">
        <w:rPr>
          <w:sz w:val="24"/>
        </w:rPr>
        <w:t>социальное</w:t>
      </w:r>
      <w:r w:rsidRPr="00220CF0">
        <w:rPr>
          <w:spacing w:val="-9"/>
          <w:sz w:val="24"/>
        </w:rPr>
        <w:t xml:space="preserve"> </w:t>
      </w:r>
      <w:r w:rsidRPr="00220CF0">
        <w:rPr>
          <w:sz w:val="24"/>
        </w:rPr>
        <w:t>мероприятие/акция,</w:t>
      </w:r>
      <w:r w:rsidRPr="00220CF0">
        <w:rPr>
          <w:spacing w:val="-4"/>
          <w:sz w:val="24"/>
        </w:rPr>
        <w:t xml:space="preserve"> </w:t>
      </w:r>
      <w:r w:rsidRPr="00220CF0">
        <w:rPr>
          <w:sz w:val="24"/>
        </w:rPr>
        <w:t>театральная</w:t>
      </w:r>
      <w:r w:rsidRPr="00220CF0">
        <w:rPr>
          <w:spacing w:val="-3"/>
          <w:sz w:val="24"/>
        </w:rPr>
        <w:t xml:space="preserve"> </w:t>
      </w:r>
      <w:r w:rsidRPr="00220CF0">
        <w:rPr>
          <w:sz w:val="24"/>
        </w:rPr>
        <w:t>постановка</w:t>
      </w:r>
      <w:r w:rsidRPr="00220CF0">
        <w:rPr>
          <w:spacing w:val="-3"/>
          <w:sz w:val="24"/>
        </w:rPr>
        <w:t xml:space="preserve"> </w:t>
      </w:r>
      <w:r w:rsidRPr="00220CF0">
        <w:rPr>
          <w:sz w:val="24"/>
        </w:rPr>
        <w:t>и</w:t>
      </w:r>
      <w:r w:rsidRPr="00220CF0">
        <w:rPr>
          <w:spacing w:val="-3"/>
          <w:sz w:val="24"/>
        </w:rPr>
        <w:t xml:space="preserve"> </w:t>
      </w:r>
      <w:r w:rsidRPr="00220CF0">
        <w:rPr>
          <w:sz w:val="24"/>
        </w:rPr>
        <w:t>пр.);</w:t>
      </w:r>
    </w:p>
    <w:p w:rsidR="00B45568" w:rsidRPr="00220CF0" w:rsidRDefault="00840733" w:rsidP="00335C40">
      <w:pPr>
        <w:pStyle w:val="a7"/>
        <w:numPr>
          <w:ilvl w:val="1"/>
          <w:numId w:val="23"/>
        </w:numPr>
        <w:tabs>
          <w:tab w:val="left" w:pos="2080"/>
        </w:tabs>
        <w:spacing w:line="275" w:lineRule="exact"/>
        <w:ind w:hanging="361"/>
        <w:jc w:val="left"/>
        <w:rPr>
          <w:sz w:val="24"/>
        </w:rPr>
      </w:pPr>
      <w:r w:rsidRPr="00220CF0">
        <w:rPr>
          <w:sz w:val="24"/>
        </w:rPr>
        <w:t>отчетные</w:t>
      </w:r>
      <w:r w:rsidRPr="00220CF0">
        <w:rPr>
          <w:spacing w:val="-10"/>
          <w:sz w:val="24"/>
        </w:rPr>
        <w:t xml:space="preserve"> </w:t>
      </w:r>
      <w:r w:rsidRPr="00220CF0">
        <w:rPr>
          <w:sz w:val="24"/>
        </w:rPr>
        <w:t>материалы</w:t>
      </w:r>
      <w:r w:rsidRPr="00220CF0">
        <w:rPr>
          <w:spacing w:val="-2"/>
          <w:sz w:val="24"/>
        </w:rPr>
        <w:t xml:space="preserve"> </w:t>
      </w:r>
      <w:r w:rsidRPr="00220CF0">
        <w:rPr>
          <w:sz w:val="24"/>
        </w:rPr>
        <w:t>по</w:t>
      </w:r>
      <w:r w:rsidRPr="00220CF0">
        <w:rPr>
          <w:spacing w:val="-11"/>
          <w:sz w:val="24"/>
        </w:rPr>
        <w:t xml:space="preserve"> </w:t>
      </w:r>
      <w:r w:rsidRPr="00220CF0">
        <w:rPr>
          <w:sz w:val="24"/>
        </w:rPr>
        <w:t>проекту</w:t>
      </w:r>
      <w:r w:rsidRPr="00220CF0">
        <w:rPr>
          <w:spacing w:val="-12"/>
          <w:sz w:val="24"/>
        </w:rPr>
        <w:t xml:space="preserve"> </w:t>
      </w:r>
      <w:r w:rsidRPr="00220CF0">
        <w:rPr>
          <w:sz w:val="24"/>
        </w:rPr>
        <w:t>(тексты,</w:t>
      </w:r>
      <w:r w:rsidRPr="00220CF0">
        <w:rPr>
          <w:spacing w:val="-6"/>
          <w:sz w:val="24"/>
        </w:rPr>
        <w:t xml:space="preserve"> </w:t>
      </w:r>
      <w:r w:rsidRPr="00220CF0">
        <w:rPr>
          <w:sz w:val="24"/>
        </w:rPr>
        <w:t>мультимедийные</w:t>
      </w:r>
      <w:r w:rsidRPr="00220CF0">
        <w:rPr>
          <w:spacing w:val="-10"/>
          <w:sz w:val="24"/>
        </w:rPr>
        <w:t xml:space="preserve"> </w:t>
      </w:r>
      <w:r w:rsidRPr="00220CF0">
        <w:rPr>
          <w:sz w:val="24"/>
        </w:rPr>
        <w:t>продукты).</w:t>
      </w:r>
    </w:p>
    <w:p w:rsidR="00B45568" w:rsidRPr="00220CF0" w:rsidRDefault="00B45568">
      <w:pPr>
        <w:pStyle w:val="a3"/>
        <w:ind w:left="0"/>
        <w:jc w:val="left"/>
        <w:rPr>
          <w:sz w:val="34"/>
        </w:rPr>
      </w:pPr>
    </w:p>
    <w:p w:rsidR="00B45568" w:rsidRPr="00220CF0" w:rsidRDefault="00840733">
      <w:pPr>
        <w:pStyle w:val="4"/>
        <w:jc w:val="left"/>
      </w:pPr>
      <w:r w:rsidRPr="00220CF0">
        <w:t>Общие</w:t>
      </w:r>
      <w:r w:rsidRPr="00220CF0">
        <w:rPr>
          <w:spacing w:val="-13"/>
        </w:rPr>
        <w:t xml:space="preserve"> </w:t>
      </w:r>
      <w:r w:rsidRPr="00220CF0">
        <w:t>рекомендации</w:t>
      </w:r>
      <w:r w:rsidRPr="00220CF0">
        <w:rPr>
          <w:spacing w:val="-12"/>
        </w:rPr>
        <w:t xml:space="preserve"> </w:t>
      </w:r>
      <w:r w:rsidRPr="00220CF0">
        <w:t>по</w:t>
      </w:r>
      <w:r w:rsidRPr="00220CF0">
        <w:rPr>
          <w:spacing w:val="-10"/>
        </w:rPr>
        <w:t xml:space="preserve"> </w:t>
      </w:r>
      <w:r w:rsidRPr="00220CF0">
        <w:t>оцениванию</w:t>
      </w:r>
      <w:r w:rsidRPr="00220CF0">
        <w:rPr>
          <w:spacing w:val="-11"/>
        </w:rPr>
        <w:t xml:space="preserve"> </w:t>
      </w:r>
      <w:r w:rsidRPr="00220CF0">
        <w:t>проектной</w:t>
      </w:r>
      <w:r w:rsidRPr="00220CF0">
        <w:rPr>
          <w:spacing w:val="-6"/>
        </w:rPr>
        <w:t xml:space="preserve"> </w:t>
      </w:r>
      <w:r w:rsidRPr="00220CF0">
        <w:t>деятельности</w:t>
      </w:r>
    </w:p>
    <w:p w:rsidR="00B45568" w:rsidRPr="00220CF0" w:rsidRDefault="00B45568">
      <w:pPr>
        <w:pStyle w:val="a3"/>
        <w:spacing w:before="9"/>
        <w:ind w:left="0"/>
        <w:jc w:val="left"/>
        <w:rPr>
          <w:b/>
          <w:sz w:val="31"/>
        </w:rPr>
      </w:pPr>
    </w:p>
    <w:p w:rsidR="00B45568" w:rsidRPr="00220CF0" w:rsidRDefault="00840733" w:rsidP="00B03351">
      <w:pPr>
        <w:pStyle w:val="a3"/>
        <w:spacing w:line="276" w:lineRule="auto"/>
        <w:ind w:left="1247" w:right="794"/>
      </w:pPr>
      <w:r w:rsidRPr="00220CF0">
        <w:t>При</w:t>
      </w:r>
      <w:r w:rsidRPr="00220CF0">
        <w:rPr>
          <w:spacing w:val="1"/>
        </w:rPr>
        <w:t xml:space="preserve"> </w:t>
      </w:r>
      <w:r w:rsidRPr="00220CF0">
        <w:t>оценивании</w:t>
      </w:r>
      <w:r w:rsidRPr="00220CF0">
        <w:rPr>
          <w:spacing w:val="1"/>
        </w:rPr>
        <w:t xml:space="preserve"> </w:t>
      </w:r>
      <w:r w:rsidRPr="00220CF0">
        <w:t>результатов</w:t>
      </w:r>
      <w:r w:rsidRPr="00220CF0">
        <w:rPr>
          <w:spacing w:val="1"/>
        </w:rPr>
        <w:t xml:space="preserve"> </w:t>
      </w:r>
      <w:r w:rsidRPr="00220CF0">
        <w:t>ПД</w:t>
      </w:r>
      <w:r w:rsidRPr="00220CF0">
        <w:rPr>
          <w:spacing w:val="1"/>
        </w:rPr>
        <w:t xml:space="preserve"> </w:t>
      </w:r>
      <w:r w:rsidRPr="00220CF0">
        <w:t>следует</w:t>
      </w:r>
      <w:r w:rsidRPr="00220CF0">
        <w:rPr>
          <w:spacing w:val="1"/>
        </w:rPr>
        <w:t xml:space="preserve"> </w:t>
      </w:r>
      <w:r w:rsidRPr="00220CF0">
        <w:t>ориентироваться</w:t>
      </w:r>
      <w:r w:rsidRPr="00220CF0">
        <w:rPr>
          <w:spacing w:val="1"/>
        </w:rPr>
        <w:t xml:space="preserve"> </w:t>
      </w:r>
      <w:r w:rsidRPr="00220CF0">
        <w:t>на</w:t>
      </w:r>
      <w:r w:rsidRPr="00220CF0">
        <w:rPr>
          <w:spacing w:val="1"/>
        </w:rPr>
        <w:t xml:space="preserve"> </w:t>
      </w:r>
      <w:r w:rsidRPr="00220CF0">
        <w:t>то,</w:t>
      </w:r>
      <w:r w:rsidRPr="00220CF0">
        <w:rPr>
          <w:spacing w:val="1"/>
        </w:rPr>
        <w:t xml:space="preserve"> </w:t>
      </w:r>
      <w:r w:rsidRPr="00220CF0">
        <w:t>что</w:t>
      </w:r>
      <w:r w:rsidRPr="00220CF0">
        <w:rPr>
          <w:spacing w:val="1"/>
        </w:rPr>
        <w:t xml:space="preserve"> </w:t>
      </w:r>
      <w:r w:rsidRPr="00220CF0">
        <w:t>основными</w:t>
      </w:r>
      <w:r w:rsidRPr="00220CF0">
        <w:rPr>
          <w:spacing w:val="1"/>
        </w:rPr>
        <w:t xml:space="preserve"> </w:t>
      </w:r>
      <w:r w:rsidRPr="00220CF0">
        <w:t>критериями учебного проекта является то, насколько практичен полученный результат,</w:t>
      </w:r>
      <w:r w:rsidRPr="00220CF0">
        <w:rPr>
          <w:spacing w:val="1"/>
        </w:rPr>
        <w:t xml:space="preserve"> </w:t>
      </w:r>
      <w:r w:rsidRPr="00220CF0">
        <w:t>т.е.</w:t>
      </w:r>
      <w:r w:rsidRPr="00220CF0">
        <w:rPr>
          <w:spacing w:val="1"/>
        </w:rPr>
        <w:t xml:space="preserve"> </w:t>
      </w:r>
      <w:r w:rsidRPr="00220CF0">
        <w:t>насколько</w:t>
      </w:r>
      <w:r w:rsidRPr="00220CF0">
        <w:rPr>
          <w:spacing w:val="1"/>
        </w:rPr>
        <w:t xml:space="preserve"> </w:t>
      </w:r>
      <w:r w:rsidRPr="00220CF0">
        <w:t>эффективно</w:t>
      </w:r>
      <w:r w:rsidRPr="00220CF0">
        <w:rPr>
          <w:spacing w:val="1"/>
        </w:rPr>
        <w:t xml:space="preserve"> </w:t>
      </w:r>
      <w:r w:rsidRPr="00220CF0">
        <w:t>этот</w:t>
      </w:r>
      <w:r w:rsidRPr="00220CF0">
        <w:rPr>
          <w:spacing w:val="1"/>
        </w:rPr>
        <w:t xml:space="preserve"> </w:t>
      </w:r>
      <w:r w:rsidRPr="00220CF0">
        <w:t>результат</w:t>
      </w:r>
      <w:r w:rsidRPr="00220CF0">
        <w:rPr>
          <w:spacing w:val="1"/>
        </w:rPr>
        <w:t xml:space="preserve"> </w:t>
      </w:r>
      <w:r w:rsidRPr="00220CF0">
        <w:t>(техническое</w:t>
      </w:r>
      <w:r w:rsidRPr="00220CF0">
        <w:rPr>
          <w:spacing w:val="1"/>
        </w:rPr>
        <w:t xml:space="preserve"> </w:t>
      </w:r>
      <w:r w:rsidRPr="00220CF0">
        <w:t>устройство,</w:t>
      </w:r>
      <w:r w:rsidRPr="00220CF0">
        <w:rPr>
          <w:spacing w:val="1"/>
        </w:rPr>
        <w:t xml:space="preserve"> </w:t>
      </w:r>
      <w:r w:rsidRPr="00220CF0">
        <w:t>программный</w:t>
      </w:r>
      <w:r w:rsidRPr="00220CF0">
        <w:rPr>
          <w:spacing w:val="1"/>
        </w:rPr>
        <w:t xml:space="preserve"> </w:t>
      </w:r>
      <w:r w:rsidRPr="00220CF0">
        <w:t>продукт,</w:t>
      </w:r>
      <w:r w:rsidRPr="00220CF0">
        <w:rPr>
          <w:spacing w:val="-2"/>
        </w:rPr>
        <w:t xml:space="preserve"> </w:t>
      </w:r>
      <w:r w:rsidRPr="00220CF0">
        <w:t>инженерная</w:t>
      </w:r>
      <w:r w:rsidRPr="00220CF0">
        <w:rPr>
          <w:spacing w:val="-1"/>
        </w:rPr>
        <w:t xml:space="preserve"> </w:t>
      </w:r>
      <w:r w:rsidRPr="00220CF0">
        <w:t>конструкция</w:t>
      </w:r>
      <w:r w:rsidRPr="00220CF0">
        <w:rPr>
          <w:spacing w:val="-2"/>
        </w:rPr>
        <w:t xml:space="preserve"> </w:t>
      </w:r>
      <w:r w:rsidRPr="00220CF0">
        <w:t>и</w:t>
      </w:r>
      <w:r w:rsidRPr="00220CF0">
        <w:rPr>
          <w:spacing w:val="-1"/>
        </w:rPr>
        <w:t xml:space="preserve"> </w:t>
      </w:r>
      <w:r w:rsidRPr="00220CF0">
        <w:t>др.)</w:t>
      </w:r>
      <w:r w:rsidRPr="00220CF0">
        <w:rPr>
          <w:spacing w:val="-2"/>
        </w:rPr>
        <w:t xml:space="preserve"> </w:t>
      </w:r>
      <w:r w:rsidRPr="00220CF0">
        <w:t>помогает</w:t>
      </w:r>
      <w:r w:rsidRPr="00220CF0">
        <w:rPr>
          <w:spacing w:val="-1"/>
        </w:rPr>
        <w:t xml:space="preserve"> </w:t>
      </w:r>
      <w:r w:rsidRPr="00220CF0">
        <w:t>решить заявленную</w:t>
      </w:r>
      <w:r w:rsidRPr="00220CF0">
        <w:rPr>
          <w:spacing w:val="-2"/>
        </w:rPr>
        <w:t xml:space="preserve"> </w:t>
      </w:r>
      <w:r w:rsidRPr="00220CF0">
        <w:t>проблему.</w:t>
      </w:r>
    </w:p>
    <w:p w:rsidR="00B45568" w:rsidRPr="00220CF0" w:rsidRDefault="00840733" w:rsidP="00B03351">
      <w:pPr>
        <w:pStyle w:val="a3"/>
        <w:spacing w:line="276" w:lineRule="auto"/>
        <w:ind w:left="1247" w:right="794"/>
      </w:pPr>
      <w:r w:rsidRPr="00220CF0">
        <w:t>Оценка</w:t>
      </w:r>
      <w:r w:rsidRPr="00220CF0">
        <w:rPr>
          <w:spacing w:val="61"/>
        </w:rPr>
        <w:t xml:space="preserve"> </w:t>
      </w:r>
      <w:r w:rsidRPr="00220CF0">
        <w:t>результатов</w:t>
      </w:r>
      <w:r w:rsidRPr="00220CF0">
        <w:rPr>
          <w:spacing w:val="61"/>
        </w:rPr>
        <w:t xml:space="preserve"> </w:t>
      </w:r>
      <w:r w:rsidRPr="00220CF0">
        <w:t>УИД</w:t>
      </w:r>
      <w:r w:rsidRPr="00220CF0">
        <w:rPr>
          <w:spacing w:val="61"/>
        </w:rPr>
        <w:t xml:space="preserve"> </w:t>
      </w:r>
      <w:r w:rsidRPr="00220CF0">
        <w:t>должна</w:t>
      </w:r>
      <w:r w:rsidRPr="00220CF0">
        <w:rPr>
          <w:spacing w:val="61"/>
        </w:rPr>
        <w:t xml:space="preserve"> </w:t>
      </w:r>
      <w:r w:rsidRPr="00220CF0">
        <w:t>учитывать   то,   насколько   обучающимся   в</w:t>
      </w:r>
      <w:r w:rsidRPr="00220CF0">
        <w:rPr>
          <w:spacing w:val="1"/>
        </w:rPr>
        <w:t xml:space="preserve"> </w:t>
      </w:r>
      <w:r w:rsidRPr="00220CF0">
        <w:t>рамках</w:t>
      </w:r>
      <w:r w:rsidRPr="00220CF0">
        <w:rPr>
          <w:spacing w:val="1"/>
        </w:rPr>
        <w:t xml:space="preserve"> </w:t>
      </w:r>
      <w:r w:rsidRPr="00220CF0">
        <w:t>проведения</w:t>
      </w:r>
      <w:r w:rsidRPr="00220CF0">
        <w:rPr>
          <w:spacing w:val="1"/>
        </w:rPr>
        <w:t xml:space="preserve"> </w:t>
      </w:r>
      <w:r w:rsidRPr="00220CF0">
        <w:t>исследования</w:t>
      </w:r>
      <w:r w:rsidRPr="00220CF0">
        <w:rPr>
          <w:spacing w:val="1"/>
        </w:rPr>
        <w:t xml:space="preserve"> </w:t>
      </w:r>
      <w:r w:rsidRPr="00220CF0">
        <w:t>удалось</w:t>
      </w:r>
      <w:r w:rsidRPr="00220CF0">
        <w:rPr>
          <w:spacing w:val="1"/>
        </w:rPr>
        <w:t xml:space="preserve"> </w:t>
      </w:r>
      <w:r w:rsidRPr="00220CF0">
        <w:t>продемонстрировать</w:t>
      </w:r>
      <w:r w:rsidRPr="00220CF0">
        <w:rPr>
          <w:spacing w:val="1"/>
        </w:rPr>
        <w:t xml:space="preserve"> </w:t>
      </w:r>
      <w:r w:rsidRPr="00220CF0">
        <w:t>базовые</w:t>
      </w:r>
      <w:r w:rsidRPr="00220CF0">
        <w:rPr>
          <w:spacing w:val="1"/>
        </w:rPr>
        <w:t xml:space="preserve"> </w:t>
      </w:r>
      <w:r w:rsidRPr="00220CF0">
        <w:t>проектные</w:t>
      </w:r>
      <w:r w:rsidRPr="00220CF0">
        <w:rPr>
          <w:spacing w:val="1"/>
        </w:rPr>
        <w:t xml:space="preserve"> </w:t>
      </w:r>
      <w:r w:rsidRPr="00220CF0">
        <w:t>действия:</w:t>
      </w:r>
    </w:p>
    <w:p w:rsidR="00B45568" w:rsidRPr="00220CF0" w:rsidRDefault="00840733" w:rsidP="00335C40">
      <w:pPr>
        <w:pStyle w:val="a7"/>
        <w:numPr>
          <w:ilvl w:val="1"/>
          <w:numId w:val="23"/>
        </w:numPr>
        <w:tabs>
          <w:tab w:val="left" w:pos="2080"/>
        </w:tabs>
        <w:spacing w:before="1"/>
        <w:ind w:hanging="361"/>
        <w:jc w:val="left"/>
        <w:rPr>
          <w:sz w:val="24"/>
        </w:rPr>
      </w:pPr>
      <w:r w:rsidRPr="00220CF0">
        <w:rPr>
          <w:sz w:val="24"/>
        </w:rPr>
        <w:t>понимание</w:t>
      </w:r>
      <w:r w:rsidRPr="00220CF0">
        <w:rPr>
          <w:spacing w:val="-11"/>
          <w:sz w:val="24"/>
        </w:rPr>
        <w:t xml:space="preserve"> </w:t>
      </w:r>
      <w:r w:rsidRPr="00220CF0">
        <w:rPr>
          <w:sz w:val="24"/>
        </w:rPr>
        <w:t>проблемы,</w:t>
      </w:r>
      <w:r w:rsidRPr="00220CF0">
        <w:rPr>
          <w:spacing w:val="-2"/>
          <w:sz w:val="24"/>
        </w:rPr>
        <w:t xml:space="preserve"> </w:t>
      </w:r>
      <w:r w:rsidRPr="00220CF0">
        <w:rPr>
          <w:sz w:val="24"/>
        </w:rPr>
        <w:t>связанных</w:t>
      </w:r>
      <w:r w:rsidRPr="00220CF0">
        <w:rPr>
          <w:spacing w:val="-6"/>
          <w:sz w:val="24"/>
        </w:rPr>
        <w:t xml:space="preserve"> </w:t>
      </w:r>
      <w:r w:rsidRPr="00220CF0">
        <w:rPr>
          <w:sz w:val="24"/>
        </w:rPr>
        <w:t>с</w:t>
      </w:r>
      <w:r w:rsidRPr="00220CF0">
        <w:rPr>
          <w:spacing w:val="-5"/>
          <w:sz w:val="24"/>
        </w:rPr>
        <w:t xml:space="preserve"> </w:t>
      </w:r>
      <w:r w:rsidRPr="00220CF0">
        <w:rPr>
          <w:sz w:val="24"/>
        </w:rPr>
        <w:t>нею</w:t>
      </w:r>
      <w:r w:rsidRPr="00220CF0">
        <w:rPr>
          <w:spacing w:val="-13"/>
          <w:sz w:val="24"/>
        </w:rPr>
        <w:t xml:space="preserve"> </w:t>
      </w:r>
      <w:r w:rsidRPr="00220CF0">
        <w:rPr>
          <w:sz w:val="24"/>
        </w:rPr>
        <w:t>цели</w:t>
      </w:r>
      <w:r w:rsidRPr="00220CF0">
        <w:rPr>
          <w:spacing w:val="-7"/>
          <w:sz w:val="24"/>
        </w:rPr>
        <w:t xml:space="preserve"> </w:t>
      </w:r>
      <w:r w:rsidRPr="00220CF0">
        <w:rPr>
          <w:sz w:val="24"/>
        </w:rPr>
        <w:t>и</w:t>
      </w:r>
      <w:r w:rsidRPr="00220CF0">
        <w:rPr>
          <w:spacing w:val="-8"/>
          <w:sz w:val="24"/>
        </w:rPr>
        <w:t xml:space="preserve"> </w:t>
      </w:r>
      <w:r w:rsidRPr="00220CF0">
        <w:rPr>
          <w:sz w:val="24"/>
        </w:rPr>
        <w:t>задач;</w:t>
      </w:r>
    </w:p>
    <w:p w:rsidR="00B45568" w:rsidRPr="00220CF0" w:rsidRDefault="00840733" w:rsidP="00335C40">
      <w:pPr>
        <w:pStyle w:val="a7"/>
        <w:numPr>
          <w:ilvl w:val="1"/>
          <w:numId w:val="23"/>
        </w:numPr>
        <w:tabs>
          <w:tab w:val="left" w:pos="2080"/>
        </w:tabs>
        <w:spacing w:before="41"/>
        <w:ind w:hanging="361"/>
        <w:jc w:val="left"/>
        <w:rPr>
          <w:sz w:val="24"/>
        </w:rPr>
      </w:pPr>
      <w:r w:rsidRPr="00220CF0">
        <w:rPr>
          <w:sz w:val="24"/>
        </w:rPr>
        <w:t>умение</w:t>
      </w:r>
      <w:r w:rsidRPr="00220CF0">
        <w:rPr>
          <w:spacing w:val="-12"/>
          <w:sz w:val="24"/>
        </w:rPr>
        <w:t xml:space="preserve"> </w:t>
      </w:r>
      <w:r w:rsidRPr="00220CF0">
        <w:rPr>
          <w:sz w:val="24"/>
        </w:rPr>
        <w:t>определить</w:t>
      </w:r>
      <w:r w:rsidRPr="00220CF0">
        <w:rPr>
          <w:spacing w:val="-7"/>
          <w:sz w:val="24"/>
        </w:rPr>
        <w:t xml:space="preserve"> </w:t>
      </w:r>
      <w:r w:rsidRPr="00220CF0">
        <w:rPr>
          <w:sz w:val="24"/>
        </w:rPr>
        <w:t>оптимальный</w:t>
      </w:r>
      <w:r w:rsidRPr="00220CF0">
        <w:rPr>
          <w:spacing w:val="-7"/>
          <w:sz w:val="24"/>
        </w:rPr>
        <w:t xml:space="preserve"> </w:t>
      </w:r>
      <w:r w:rsidRPr="00220CF0">
        <w:rPr>
          <w:sz w:val="24"/>
        </w:rPr>
        <w:t>путь</w:t>
      </w:r>
      <w:r w:rsidRPr="00220CF0">
        <w:rPr>
          <w:spacing w:val="-6"/>
          <w:sz w:val="24"/>
        </w:rPr>
        <w:t xml:space="preserve"> </w:t>
      </w:r>
      <w:r w:rsidRPr="00220CF0">
        <w:rPr>
          <w:sz w:val="24"/>
        </w:rPr>
        <w:t>решения</w:t>
      </w:r>
      <w:r w:rsidRPr="00220CF0">
        <w:rPr>
          <w:spacing w:val="-11"/>
          <w:sz w:val="24"/>
        </w:rPr>
        <w:t xml:space="preserve"> </w:t>
      </w:r>
      <w:r w:rsidRPr="00220CF0">
        <w:rPr>
          <w:sz w:val="24"/>
        </w:rPr>
        <w:t>проблемы;</w:t>
      </w:r>
    </w:p>
    <w:p w:rsidR="00B45568" w:rsidRPr="00220CF0" w:rsidRDefault="00840733" w:rsidP="00335C40">
      <w:pPr>
        <w:pStyle w:val="a7"/>
        <w:numPr>
          <w:ilvl w:val="1"/>
          <w:numId w:val="23"/>
        </w:numPr>
        <w:tabs>
          <w:tab w:val="left" w:pos="2080"/>
        </w:tabs>
        <w:spacing w:before="43"/>
        <w:ind w:hanging="361"/>
        <w:jc w:val="left"/>
        <w:rPr>
          <w:sz w:val="24"/>
        </w:rPr>
      </w:pPr>
      <w:r w:rsidRPr="00220CF0">
        <w:rPr>
          <w:sz w:val="24"/>
        </w:rPr>
        <w:t>умение</w:t>
      </w:r>
      <w:r w:rsidRPr="00220CF0">
        <w:rPr>
          <w:spacing w:val="-6"/>
          <w:sz w:val="24"/>
        </w:rPr>
        <w:t xml:space="preserve"> </w:t>
      </w:r>
      <w:r w:rsidRPr="00220CF0">
        <w:rPr>
          <w:sz w:val="24"/>
        </w:rPr>
        <w:t>планировать</w:t>
      </w:r>
      <w:r w:rsidRPr="00220CF0">
        <w:rPr>
          <w:spacing w:val="-5"/>
          <w:sz w:val="24"/>
        </w:rPr>
        <w:t xml:space="preserve"> </w:t>
      </w:r>
      <w:r w:rsidRPr="00220CF0">
        <w:rPr>
          <w:sz w:val="24"/>
        </w:rPr>
        <w:t>и</w:t>
      </w:r>
      <w:r w:rsidRPr="00220CF0">
        <w:rPr>
          <w:spacing w:val="-4"/>
          <w:sz w:val="24"/>
        </w:rPr>
        <w:t xml:space="preserve"> </w:t>
      </w:r>
      <w:r w:rsidRPr="00220CF0">
        <w:rPr>
          <w:sz w:val="24"/>
        </w:rPr>
        <w:t>работать</w:t>
      </w:r>
      <w:r w:rsidRPr="00220CF0">
        <w:rPr>
          <w:spacing w:val="-7"/>
          <w:sz w:val="24"/>
        </w:rPr>
        <w:t xml:space="preserve"> </w:t>
      </w:r>
      <w:r w:rsidRPr="00220CF0">
        <w:rPr>
          <w:sz w:val="24"/>
        </w:rPr>
        <w:t>по</w:t>
      </w:r>
      <w:r w:rsidRPr="00220CF0">
        <w:rPr>
          <w:spacing w:val="-9"/>
          <w:sz w:val="24"/>
        </w:rPr>
        <w:t xml:space="preserve"> </w:t>
      </w:r>
      <w:r w:rsidRPr="00220CF0">
        <w:rPr>
          <w:sz w:val="24"/>
        </w:rPr>
        <w:t>плану;</w:t>
      </w:r>
    </w:p>
    <w:p w:rsidR="00B45568" w:rsidRPr="00220CF0" w:rsidRDefault="00840733" w:rsidP="00335C40">
      <w:pPr>
        <w:pStyle w:val="a7"/>
        <w:numPr>
          <w:ilvl w:val="1"/>
          <w:numId w:val="23"/>
        </w:numPr>
        <w:tabs>
          <w:tab w:val="left" w:pos="2080"/>
          <w:tab w:val="left" w:pos="3119"/>
          <w:tab w:val="left" w:pos="4650"/>
          <w:tab w:val="left" w:pos="6066"/>
          <w:tab w:val="left" w:pos="7216"/>
          <w:tab w:val="left" w:pos="7641"/>
          <w:tab w:val="left" w:pos="8957"/>
          <w:tab w:val="left" w:pos="9578"/>
          <w:tab w:val="left" w:pos="9991"/>
        </w:tabs>
        <w:spacing w:before="41" w:line="276" w:lineRule="auto"/>
        <w:ind w:right="1106"/>
        <w:jc w:val="left"/>
        <w:rPr>
          <w:sz w:val="24"/>
        </w:rPr>
      </w:pPr>
      <w:r w:rsidRPr="00220CF0">
        <w:rPr>
          <w:sz w:val="24"/>
        </w:rPr>
        <w:t>умение</w:t>
      </w:r>
      <w:r w:rsidRPr="00220CF0">
        <w:rPr>
          <w:sz w:val="24"/>
        </w:rPr>
        <w:tab/>
        <w:t>реализовать</w:t>
      </w:r>
      <w:r w:rsidRPr="00220CF0">
        <w:rPr>
          <w:sz w:val="24"/>
        </w:rPr>
        <w:tab/>
        <w:t>проектный</w:t>
      </w:r>
      <w:r w:rsidRPr="00220CF0">
        <w:rPr>
          <w:sz w:val="24"/>
        </w:rPr>
        <w:tab/>
        <w:t>замысел</w:t>
      </w:r>
      <w:r w:rsidRPr="00220CF0">
        <w:rPr>
          <w:sz w:val="24"/>
        </w:rPr>
        <w:tab/>
        <w:t>и</w:t>
      </w:r>
      <w:r w:rsidRPr="00220CF0">
        <w:rPr>
          <w:sz w:val="24"/>
        </w:rPr>
        <w:tab/>
        <w:t>оформить</w:t>
      </w:r>
      <w:r w:rsidRPr="00220CF0">
        <w:rPr>
          <w:sz w:val="24"/>
        </w:rPr>
        <w:tab/>
        <w:t>его</w:t>
      </w:r>
      <w:r w:rsidRPr="00220CF0">
        <w:rPr>
          <w:sz w:val="24"/>
        </w:rPr>
        <w:tab/>
        <w:t>в</w:t>
      </w:r>
      <w:r w:rsidRPr="00220CF0">
        <w:rPr>
          <w:sz w:val="24"/>
        </w:rPr>
        <w:tab/>
        <w:t>виде</w:t>
      </w:r>
      <w:r w:rsidRPr="00220CF0">
        <w:rPr>
          <w:spacing w:val="-57"/>
          <w:sz w:val="24"/>
        </w:rPr>
        <w:t xml:space="preserve"> </w:t>
      </w:r>
      <w:r w:rsidRPr="00220CF0">
        <w:rPr>
          <w:sz w:val="24"/>
        </w:rPr>
        <w:t>реального</w:t>
      </w:r>
    </w:p>
    <w:p w:rsidR="00B45568" w:rsidRPr="00220CF0" w:rsidRDefault="00840733">
      <w:pPr>
        <w:pStyle w:val="a3"/>
        <w:spacing w:line="275" w:lineRule="exact"/>
        <w:ind w:left="2079"/>
        <w:jc w:val="left"/>
      </w:pPr>
      <w:r w:rsidRPr="00220CF0">
        <w:t>«продукта»;</w:t>
      </w:r>
    </w:p>
    <w:p w:rsidR="00B45568" w:rsidRPr="00220CF0" w:rsidRDefault="00840733" w:rsidP="00335C40">
      <w:pPr>
        <w:pStyle w:val="a7"/>
        <w:numPr>
          <w:ilvl w:val="1"/>
          <w:numId w:val="23"/>
        </w:numPr>
        <w:tabs>
          <w:tab w:val="left" w:pos="2080"/>
        </w:tabs>
        <w:spacing w:before="43" w:line="276" w:lineRule="auto"/>
        <w:ind w:right="1101"/>
        <w:jc w:val="left"/>
        <w:rPr>
          <w:sz w:val="24"/>
        </w:rPr>
      </w:pPr>
      <w:r w:rsidRPr="00220CF0">
        <w:rPr>
          <w:sz w:val="24"/>
        </w:rPr>
        <w:t>умение</w:t>
      </w:r>
      <w:r w:rsidRPr="00220CF0">
        <w:rPr>
          <w:spacing w:val="55"/>
          <w:sz w:val="24"/>
        </w:rPr>
        <w:t xml:space="preserve"> </w:t>
      </w:r>
      <w:r w:rsidRPr="00220CF0">
        <w:rPr>
          <w:sz w:val="24"/>
        </w:rPr>
        <w:t>осуществлять</w:t>
      </w:r>
      <w:r w:rsidRPr="00220CF0">
        <w:rPr>
          <w:spacing w:val="57"/>
          <w:sz w:val="24"/>
        </w:rPr>
        <w:t xml:space="preserve"> </w:t>
      </w:r>
      <w:r w:rsidRPr="00220CF0">
        <w:rPr>
          <w:sz w:val="24"/>
        </w:rPr>
        <w:t>самооценку</w:t>
      </w:r>
      <w:r w:rsidRPr="00220CF0">
        <w:rPr>
          <w:spacing w:val="51"/>
          <w:sz w:val="24"/>
        </w:rPr>
        <w:t xml:space="preserve"> </w:t>
      </w:r>
      <w:r w:rsidRPr="00220CF0">
        <w:rPr>
          <w:sz w:val="24"/>
        </w:rPr>
        <w:t>деятельности</w:t>
      </w:r>
      <w:r w:rsidRPr="00220CF0">
        <w:rPr>
          <w:spacing w:val="57"/>
          <w:sz w:val="24"/>
        </w:rPr>
        <w:t xml:space="preserve"> </w:t>
      </w:r>
      <w:r w:rsidRPr="00220CF0">
        <w:rPr>
          <w:sz w:val="24"/>
        </w:rPr>
        <w:t>и</w:t>
      </w:r>
      <w:r w:rsidRPr="00220CF0">
        <w:rPr>
          <w:spacing w:val="54"/>
          <w:sz w:val="24"/>
        </w:rPr>
        <w:t xml:space="preserve"> </w:t>
      </w:r>
      <w:r w:rsidRPr="00220CF0">
        <w:rPr>
          <w:sz w:val="24"/>
        </w:rPr>
        <w:t>результата,</w:t>
      </w:r>
      <w:r w:rsidRPr="00220CF0">
        <w:rPr>
          <w:spacing w:val="58"/>
          <w:sz w:val="24"/>
        </w:rPr>
        <w:t xml:space="preserve"> </w:t>
      </w:r>
      <w:r w:rsidRPr="00220CF0">
        <w:rPr>
          <w:sz w:val="24"/>
        </w:rPr>
        <w:t>взаимоценку</w:t>
      </w:r>
      <w:r w:rsidRPr="00220CF0">
        <w:rPr>
          <w:spacing w:val="-57"/>
          <w:sz w:val="24"/>
        </w:rPr>
        <w:t xml:space="preserve"> </w:t>
      </w:r>
      <w:r w:rsidRPr="00220CF0">
        <w:rPr>
          <w:sz w:val="24"/>
        </w:rPr>
        <w:t>деятельности в группе.</w:t>
      </w:r>
    </w:p>
    <w:p w:rsidR="00B45568" w:rsidRPr="00220CF0" w:rsidRDefault="00840733">
      <w:pPr>
        <w:pStyle w:val="a3"/>
        <w:spacing w:line="275" w:lineRule="exact"/>
        <w:jc w:val="left"/>
      </w:pPr>
      <w:r w:rsidRPr="00220CF0">
        <w:t>В</w:t>
      </w:r>
      <w:r w:rsidRPr="00220CF0">
        <w:rPr>
          <w:spacing w:val="-13"/>
        </w:rPr>
        <w:t xml:space="preserve"> </w:t>
      </w:r>
      <w:r w:rsidRPr="00220CF0">
        <w:t>процессе</w:t>
      </w:r>
      <w:r w:rsidRPr="00220CF0">
        <w:rPr>
          <w:spacing w:val="-8"/>
        </w:rPr>
        <w:t xml:space="preserve"> </w:t>
      </w:r>
      <w:r w:rsidRPr="00220CF0">
        <w:t>публичной</w:t>
      </w:r>
      <w:r w:rsidRPr="00220CF0">
        <w:rPr>
          <w:spacing w:val="-9"/>
        </w:rPr>
        <w:t xml:space="preserve"> </w:t>
      </w:r>
      <w:r w:rsidRPr="00220CF0">
        <w:t>презентации</w:t>
      </w:r>
      <w:r w:rsidRPr="00220CF0">
        <w:rPr>
          <w:spacing w:val="-9"/>
        </w:rPr>
        <w:t xml:space="preserve"> </w:t>
      </w:r>
      <w:r w:rsidRPr="00220CF0">
        <w:t>результатов</w:t>
      </w:r>
      <w:r w:rsidRPr="00220CF0">
        <w:rPr>
          <w:spacing w:val="-6"/>
        </w:rPr>
        <w:t xml:space="preserve"> </w:t>
      </w:r>
      <w:r w:rsidRPr="00220CF0">
        <w:t>проекта</w:t>
      </w:r>
      <w:r w:rsidRPr="00220CF0">
        <w:rPr>
          <w:spacing w:val="-7"/>
        </w:rPr>
        <w:t xml:space="preserve"> </w:t>
      </w:r>
      <w:r w:rsidRPr="00220CF0">
        <w:t>оценивается:</w:t>
      </w:r>
    </w:p>
    <w:p w:rsidR="00B45568" w:rsidRPr="00220CF0" w:rsidRDefault="00840733" w:rsidP="00335C40">
      <w:pPr>
        <w:pStyle w:val="a7"/>
        <w:numPr>
          <w:ilvl w:val="1"/>
          <w:numId w:val="23"/>
        </w:numPr>
        <w:tabs>
          <w:tab w:val="left" w:pos="2080"/>
        </w:tabs>
        <w:spacing w:before="41" w:line="276" w:lineRule="auto"/>
        <w:ind w:right="1105"/>
        <w:rPr>
          <w:sz w:val="24"/>
        </w:rPr>
      </w:pPr>
      <w:r w:rsidRPr="00220CF0">
        <w:rPr>
          <w:sz w:val="24"/>
        </w:rPr>
        <w:t>качество защиты проекта (четкость и ясность изложения задачи; убедительность</w:t>
      </w:r>
      <w:r w:rsidRPr="00220CF0">
        <w:rPr>
          <w:spacing w:val="1"/>
          <w:sz w:val="24"/>
        </w:rPr>
        <w:t xml:space="preserve"> </w:t>
      </w:r>
      <w:r w:rsidRPr="00220CF0">
        <w:rPr>
          <w:sz w:val="24"/>
        </w:rPr>
        <w:t>рассуждений;</w:t>
      </w:r>
      <w:r w:rsidRPr="00220CF0">
        <w:rPr>
          <w:spacing w:val="1"/>
          <w:sz w:val="24"/>
        </w:rPr>
        <w:t xml:space="preserve"> </w:t>
      </w:r>
      <w:r w:rsidRPr="00220CF0">
        <w:rPr>
          <w:sz w:val="24"/>
        </w:rPr>
        <w:t>последовательность</w:t>
      </w:r>
      <w:r w:rsidRPr="00220CF0">
        <w:rPr>
          <w:spacing w:val="1"/>
          <w:sz w:val="24"/>
        </w:rPr>
        <w:t xml:space="preserve"> </w:t>
      </w:r>
      <w:r w:rsidRPr="00220CF0">
        <w:rPr>
          <w:sz w:val="24"/>
        </w:rPr>
        <w:t>в</w:t>
      </w:r>
      <w:r w:rsidRPr="00220CF0">
        <w:rPr>
          <w:spacing w:val="1"/>
          <w:sz w:val="24"/>
        </w:rPr>
        <w:t xml:space="preserve"> </w:t>
      </w:r>
      <w:r w:rsidRPr="00220CF0">
        <w:rPr>
          <w:sz w:val="24"/>
        </w:rPr>
        <w:t>аргументации;</w:t>
      </w:r>
      <w:r w:rsidRPr="00220CF0">
        <w:rPr>
          <w:spacing w:val="1"/>
          <w:sz w:val="24"/>
        </w:rPr>
        <w:t xml:space="preserve"> </w:t>
      </w:r>
      <w:r w:rsidRPr="00220CF0">
        <w:rPr>
          <w:sz w:val="24"/>
        </w:rPr>
        <w:t>логичность</w:t>
      </w:r>
      <w:r w:rsidRPr="00220CF0">
        <w:rPr>
          <w:spacing w:val="1"/>
          <w:sz w:val="24"/>
        </w:rPr>
        <w:t xml:space="preserve"> </w:t>
      </w:r>
      <w:r w:rsidRPr="00220CF0">
        <w:rPr>
          <w:sz w:val="24"/>
        </w:rPr>
        <w:t>и</w:t>
      </w:r>
      <w:r w:rsidRPr="00220CF0">
        <w:rPr>
          <w:spacing w:val="1"/>
          <w:sz w:val="24"/>
        </w:rPr>
        <w:t xml:space="preserve"> </w:t>
      </w:r>
      <w:r w:rsidRPr="00220CF0">
        <w:rPr>
          <w:sz w:val="24"/>
        </w:rPr>
        <w:t>оригинальность);</w:t>
      </w:r>
    </w:p>
    <w:p w:rsidR="00B45568" w:rsidRPr="00220CF0" w:rsidRDefault="00840733" w:rsidP="00335C40">
      <w:pPr>
        <w:pStyle w:val="a7"/>
        <w:numPr>
          <w:ilvl w:val="1"/>
          <w:numId w:val="23"/>
        </w:numPr>
        <w:tabs>
          <w:tab w:val="left" w:pos="2080"/>
        </w:tabs>
        <w:spacing w:line="276" w:lineRule="auto"/>
        <w:ind w:right="1107"/>
        <w:rPr>
          <w:sz w:val="24"/>
        </w:rPr>
      </w:pPr>
      <w:r w:rsidRPr="00220CF0">
        <w:rPr>
          <w:sz w:val="24"/>
        </w:rPr>
        <w:t>качество</w:t>
      </w:r>
      <w:r w:rsidRPr="00220CF0">
        <w:rPr>
          <w:spacing w:val="1"/>
          <w:sz w:val="24"/>
        </w:rPr>
        <w:t xml:space="preserve"> </w:t>
      </w:r>
      <w:r w:rsidRPr="00220CF0">
        <w:rPr>
          <w:sz w:val="24"/>
        </w:rPr>
        <w:t>наглядного</w:t>
      </w:r>
      <w:r w:rsidRPr="00220CF0">
        <w:rPr>
          <w:spacing w:val="1"/>
          <w:sz w:val="24"/>
        </w:rPr>
        <w:t xml:space="preserve"> </w:t>
      </w:r>
      <w:r w:rsidRPr="00220CF0">
        <w:rPr>
          <w:sz w:val="24"/>
        </w:rPr>
        <w:t>представления</w:t>
      </w:r>
      <w:r w:rsidRPr="00220CF0">
        <w:rPr>
          <w:spacing w:val="1"/>
          <w:sz w:val="24"/>
        </w:rPr>
        <w:t xml:space="preserve"> </w:t>
      </w:r>
      <w:r w:rsidRPr="00220CF0">
        <w:rPr>
          <w:sz w:val="24"/>
        </w:rPr>
        <w:t>проекта</w:t>
      </w:r>
      <w:r w:rsidRPr="00220CF0">
        <w:rPr>
          <w:spacing w:val="1"/>
          <w:sz w:val="24"/>
        </w:rPr>
        <w:t xml:space="preserve"> </w:t>
      </w:r>
      <w:r w:rsidRPr="00220CF0">
        <w:rPr>
          <w:sz w:val="24"/>
        </w:rPr>
        <w:t>(использование</w:t>
      </w:r>
      <w:r w:rsidRPr="00220CF0">
        <w:rPr>
          <w:spacing w:val="1"/>
          <w:sz w:val="24"/>
        </w:rPr>
        <w:t xml:space="preserve"> </w:t>
      </w:r>
      <w:r w:rsidRPr="00220CF0">
        <w:rPr>
          <w:sz w:val="24"/>
        </w:rPr>
        <w:t>рисунков,</w:t>
      </w:r>
      <w:r w:rsidRPr="00220CF0">
        <w:rPr>
          <w:spacing w:val="1"/>
          <w:sz w:val="24"/>
        </w:rPr>
        <w:t xml:space="preserve"> </w:t>
      </w:r>
      <w:r w:rsidRPr="00220CF0">
        <w:rPr>
          <w:sz w:val="24"/>
        </w:rPr>
        <w:t>схем,</w:t>
      </w:r>
      <w:r w:rsidRPr="00220CF0">
        <w:rPr>
          <w:spacing w:val="1"/>
          <w:sz w:val="24"/>
        </w:rPr>
        <w:t xml:space="preserve"> </w:t>
      </w:r>
      <w:r w:rsidRPr="00220CF0">
        <w:rPr>
          <w:sz w:val="24"/>
        </w:rPr>
        <w:t>графиков,</w:t>
      </w:r>
      <w:r w:rsidRPr="00220CF0">
        <w:rPr>
          <w:spacing w:val="-1"/>
          <w:sz w:val="24"/>
        </w:rPr>
        <w:t xml:space="preserve"> </w:t>
      </w:r>
      <w:r w:rsidRPr="00220CF0">
        <w:rPr>
          <w:sz w:val="24"/>
        </w:rPr>
        <w:t>моделей</w:t>
      </w:r>
      <w:r w:rsidRPr="00220CF0">
        <w:rPr>
          <w:spacing w:val="-1"/>
          <w:sz w:val="24"/>
        </w:rPr>
        <w:t xml:space="preserve"> </w:t>
      </w:r>
      <w:r w:rsidRPr="00220CF0">
        <w:rPr>
          <w:sz w:val="24"/>
        </w:rPr>
        <w:t>и других</w:t>
      </w:r>
      <w:r w:rsidRPr="00220CF0">
        <w:rPr>
          <w:spacing w:val="1"/>
          <w:sz w:val="24"/>
        </w:rPr>
        <w:t xml:space="preserve"> </w:t>
      </w:r>
      <w:r w:rsidRPr="00220CF0">
        <w:rPr>
          <w:sz w:val="24"/>
        </w:rPr>
        <w:t>средств наглядной</w:t>
      </w:r>
      <w:r w:rsidRPr="00220CF0">
        <w:rPr>
          <w:spacing w:val="-3"/>
          <w:sz w:val="24"/>
        </w:rPr>
        <w:t xml:space="preserve"> </w:t>
      </w:r>
      <w:r w:rsidRPr="00220CF0">
        <w:rPr>
          <w:sz w:val="24"/>
        </w:rPr>
        <w:t>презентации);</w:t>
      </w:r>
    </w:p>
    <w:p w:rsidR="00B45568" w:rsidRPr="00220CF0" w:rsidRDefault="00840733" w:rsidP="00335C40">
      <w:pPr>
        <w:pStyle w:val="a7"/>
        <w:numPr>
          <w:ilvl w:val="1"/>
          <w:numId w:val="23"/>
        </w:numPr>
        <w:tabs>
          <w:tab w:val="left" w:pos="2080"/>
        </w:tabs>
        <w:spacing w:before="73" w:line="276" w:lineRule="auto"/>
        <w:ind w:right="1112"/>
        <w:rPr>
          <w:sz w:val="24"/>
        </w:rPr>
      </w:pPr>
      <w:r w:rsidRPr="00220CF0">
        <w:rPr>
          <w:sz w:val="24"/>
        </w:rPr>
        <w:t>качество</w:t>
      </w:r>
      <w:r w:rsidRPr="00220CF0">
        <w:rPr>
          <w:spacing w:val="1"/>
          <w:sz w:val="24"/>
        </w:rPr>
        <w:t xml:space="preserve"> </w:t>
      </w:r>
      <w:r w:rsidRPr="00220CF0">
        <w:rPr>
          <w:sz w:val="24"/>
        </w:rPr>
        <w:t>письменного</w:t>
      </w:r>
      <w:r w:rsidRPr="00220CF0">
        <w:rPr>
          <w:spacing w:val="1"/>
          <w:sz w:val="24"/>
        </w:rPr>
        <w:t xml:space="preserve"> </w:t>
      </w:r>
      <w:r w:rsidRPr="00220CF0">
        <w:rPr>
          <w:sz w:val="24"/>
        </w:rPr>
        <w:t>текста</w:t>
      </w:r>
      <w:r w:rsidRPr="00220CF0">
        <w:rPr>
          <w:spacing w:val="1"/>
          <w:sz w:val="24"/>
        </w:rPr>
        <w:t xml:space="preserve"> </w:t>
      </w:r>
      <w:r w:rsidRPr="00220CF0">
        <w:rPr>
          <w:sz w:val="24"/>
        </w:rPr>
        <w:t>(соответствие</w:t>
      </w:r>
      <w:r w:rsidRPr="00220CF0">
        <w:rPr>
          <w:spacing w:val="1"/>
          <w:sz w:val="24"/>
        </w:rPr>
        <w:t xml:space="preserve"> </w:t>
      </w:r>
      <w:r w:rsidRPr="00220CF0">
        <w:rPr>
          <w:sz w:val="24"/>
        </w:rPr>
        <w:t>плану,</w:t>
      </w:r>
      <w:r w:rsidRPr="00220CF0">
        <w:rPr>
          <w:spacing w:val="1"/>
          <w:sz w:val="24"/>
        </w:rPr>
        <w:t xml:space="preserve"> </w:t>
      </w:r>
      <w:r w:rsidRPr="00220CF0">
        <w:rPr>
          <w:sz w:val="24"/>
        </w:rPr>
        <w:t>оформление</w:t>
      </w:r>
      <w:r w:rsidRPr="00220CF0">
        <w:rPr>
          <w:spacing w:val="1"/>
          <w:sz w:val="24"/>
        </w:rPr>
        <w:t xml:space="preserve"> </w:t>
      </w:r>
      <w:r w:rsidRPr="00220CF0">
        <w:rPr>
          <w:sz w:val="24"/>
        </w:rPr>
        <w:t>работы,</w:t>
      </w:r>
      <w:r w:rsidRPr="00220CF0">
        <w:rPr>
          <w:spacing w:val="1"/>
          <w:sz w:val="24"/>
        </w:rPr>
        <w:t xml:space="preserve"> </w:t>
      </w:r>
      <w:r w:rsidRPr="00220CF0">
        <w:rPr>
          <w:sz w:val="24"/>
        </w:rPr>
        <w:t>грамотность изложения);</w:t>
      </w:r>
    </w:p>
    <w:p w:rsidR="00B45568" w:rsidRPr="00220CF0" w:rsidRDefault="00840733" w:rsidP="00335C40">
      <w:pPr>
        <w:pStyle w:val="a7"/>
        <w:numPr>
          <w:ilvl w:val="1"/>
          <w:numId w:val="23"/>
        </w:numPr>
        <w:tabs>
          <w:tab w:val="left" w:pos="2080"/>
        </w:tabs>
        <w:spacing w:line="276" w:lineRule="auto"/>
        <w:ind w:right="1107"/>
        <w:rPr>
          <w:sz w:val="24"/>
        </w:rPr>
      </w:pPr>
      <w:r w:rsidRPr="00220CF0">
        <w:rPr>
          <w:sz w:val="24"/>
        </w:rPr>
        <w:t>уровень коммуникативных умений (умение отвечать на поставленные вопросы,</w:t>
      </w:r>
      <w:r w:rsidRPr="00220CF0">
        <w:rPr>
          <w:spacing w:val="1"/>
          <w:sz w:val="24"/>
        </w:rPr>
        <w:t xml:space="preserve"> </w:t>
      </w:r>
      <w:r w:rsidRPr="00220CF0">
        <w:rPr>
          <w:sz w:val="24"/>
        </w:rPr>
        <w:t>аргументировать</w:t>
      </w:r>
      <w:r w:rsidRPr="00220CF0">
        <w:rPr>
          <w:spacing w:val="1"/>
          <w:sz w:val="24"/>
        </w:rPr>
        <w:t xml:space="preserve"> </w:t>
      </w:r>
      <w:r w:rsidRPr="00220CF0">
        <w:rPr>
          <w:sz w:val="24"/>
        </w:rPr>
        <w:t>и</w:t>
      </w:r>
      <w:r w:rsidRPr="00220CF0">
        <w:rPr>
          <w:spacing w:val="1"/>
          <w:sz w:val="24"/>
        </w:rPr>
        <w:t xml:space="preserve"> </w:t>
      </w:r>
      <w:r w:rsidRPr="00220CF0">
        <w:rPr>
          <w:sz w:val="24"/>
        </w:rPr>
        <w:t>отстаивать</w:t>
      </w:r>
      <w:r w:rsidRPr="00220CF0">
        <w:rPr>
          <w:spacing w:val="1"/>
          <w:sz w:val="24"/>
        </w:rPr>
        <w:t xml:space="preserve"> </w:t>
      </w:r>
      <w:r w:rsidRPr="00220CF0">
        <w:rPr>
          <w:sz w:val="24"/>
        </w:rPr>
        <w:t>собственную</w:t>
      </w:r>
      <w:r w:rsidRPr="00220CF0">
        <w:rPr>
          <w:spacing w:val="1"/>
          <w:sz w:val="24"/>
        </w:rPr>
        <w:t xml:space="preserve"> </w:t>
      </w:r>
      <w:r w:rsidRPr="00220CF0">
        <w:rPr>
          <w:sz w:val="24"/>
        </w:rPr>
        <w:t>точку</w:t>
      </w:r>
      <w:r w:rsidRPr="00220CF0">
        <w:rPr>
          <w:spacing w:val="1"/>
          <w:sz w:val="24"/>
        </w:rPr>
        <w:t xml:space="preserve"> </w:t>
      </w:r>
      <w:r w:rsidRPr="00220CF0">
        <w:rPr>
          <w:sz w:val="24"/>
        </w:rPr>
        <w:t>зрения,</w:t>
      </w:r>
      <w:r w:rsidRPr="00220CF0">
        <w:rPr>
          <w:spacing w:val="1"/>
          <w:sz w:val="24"/>
        </w:rPr>
        <w:t xml:space="preserve"> </w:t>
      </w:r>
      <w:r w:rsidRPr="00220CF0">
        <w:rPr>
          <w:sz w:val="24"/>
        </w:rPr>
        <w:t>участвовать</w:t>
      </w:r>
      <w:r w:rsidRPr="00220CF0">
        <w:rPr>
          <w:spacing w:val="1"/>
          <w:sz w:val="24"/>
        </w:rPr>
        <w:t xml:space="preserve"> </w:t>
      </w:r>
      <w:r w:rsidRPr="00220CF0">
        <w:rPr>
          <w:sz w:val="24"/>
        </w:rPr>
        <w:t>в</w:t>
      </w:r>
      <w:r w:rsidRPr="00220CF0">
        <w:rPr>
          <w:spacing w:val="1"/>
          <w:sz w:val="24"/>
        </w:rPr>
        <w:t xml:space="preserve"> </w:t>
      </w:r>
      <w:r w:rsidRPr="00220CF0">
        <w:rPr>
          <w:sz w:val="24"/>
        </w:rPr>
        <w:t>дискуссии).</w:t>
      </w:r>
    </w:p>
    <w:p w:rsidR="00B45568" w:rsidRPr="00220CF0" w:rsidRDefault="00840733" w:rsidP="00335C40">
      <w:pPr>
        <w:pStyle w:val="4"/>
        <w:numPr>
          <w:ilvl w:val="2"/>
          <w:numId w:val="77"/>
        </w:numPr>
        <w:tabs>
          <w:tab w:val="left" w:pos="2776"/>
        </w:tabs>
        <w:spacing w:before="5"/>
        <w:ind w:hanging="1057"/>
        <w:jc w:val="both"/>
        <w:rPr>
          <w:sz w:val="28"/>
        </w:rPr>
      </w:pPr>
      <w:bookmarkStart w:id="21" w:name="_bookmark18"/>
      <w:bookmarkEnd w:id="21"/>
      <w:r w:rsidRPr="00220CF0">
        <w:rPr>
          <w:spacing w:val="-1"/>
          <w:sz w:val="28"/>
        </w:rPr>
        <w:t>Организационный</w:t>
      </w:r>
      <w:r w:rsidRPr="00220CF0">
        <w:rPr>
          <w:spacing w:val="-7"/>
          <w:sz w:val="28"/>
        </w:rPr>
        <w:t xml:space="preserve"> </w:t>
      </w:r>
      <w:r w:rsidRPr="00220CF0">
        <w:rPr>
          <w:sz w:val="28"/>
        </w:rPr>
        <w:t>раздел</w:t>
      </w:r>
    </w:p>
    <w:p w:rsidR="00B03351" w:rsidRPr="00220CF0" w:rsidRDefault="00B03351" w:rsidP="00B03351">
      <w:pPr>
        <w:pStyle w:val="4"/>
        <w:tabs>
          <w:tab w:val="left" w:pos="2776"/>
        </w:tabs>
        <w:spacing w:before="5"/>
        <w:ind w:left="2775"/>
        <w:jc w:val="right"/>
        <w:rPr>
          <w:sz w:val="28"/>
        </w:rPr>
      </w:pPr>
    </w:p>
    <w:p w:rsidR="00B45568" w:rsidRPr="00220CF0" w:rsidRDefault="00840733" w:rsidP="00B03351">
      <w:pPr>
        <w:pStyle w:val="5"/>
        <w:spacing w:line="276" w:lineRule="auto"/>
        <w:ind w:left="1247" w:right="794"/>
      </w:pPr>
      <w:r w:rsidRPr="00220CF0">
        <w:t>Формы взаимодействия участников образовательного процесса при создании и</w:t>
      </w:r>
      <w:r w:rsidRPr="00220CF0">
        <w:rPr>
          <w:spacing w:val="1"/>
        </w:rPr>
        <w:t xml:space="preserve"> </w:t>
      </w:r>
      <w:r w:rsidRPr="00220CF0">
        <w:t>реализации</w:t>
      </w:r>
      <w:r w:rsidRPr="00220CF0">
        <w:rPr>
          <w:spacing w:val="-1"/>
        </w:rPr>
        <w:t xml:space="preserve"> </w:t>
      </w:r>
      <w:r w:rsidRPr="00220CF0">
        <w:t>программы</w:t>
      </w:r>
      <w:r w:rsidRPr="00220CF0">
        <w:rPr>
          <w:spacing w:val="-2"/>
        </w:rPr>
        <w:t xml:space="preserve"> </w:t>
      </w:r>
      <w:r w:rsidRPr="00220CF0">
        <w:t>развития</w:t>
      </w:r>
      <w:r w:rsidRPr="00220CF0">
        <w:rPr>
          <w:spacing w:val="-1"/>
        </w:rPr>
        <w:t xml:space="preserve"> </w:t>
      </w:r>
      <w:r w:rsidRPr="00220CF0">
        <w:t>универсальных учебных</w:t>
      </w:r>
      <w:r w:rsidRPr="00220CF0">
        <w:rPr>
          <w:spacing w:val="-1"/>
        </w:rPr>
        <w:t xml:space="preserve"> </w:t>
      </w:r>
      <w:r w:rsidRPr="00220CF0">
        <w:t>действий</w:t>
      </w:r>
    </w:p>
    <w:p w:rsidR="00B45568" w:rsidRPr="00220CF0" w:rsidRDefault="00840733" w:rsidP="00B03351">
      <w:pPr>
        <w:pStyle w:val="a3"/>
        <w:spacing w:line="276" w:lineRule="auto"/>
        <w:ind w:left="1247" w:right="794" w:firstLine="345"/>
      </w:pPr>
      <w:r w:rsidRPr="00220CF0">
        <w:t>C целью разработки и реализации программы развития УУД в МБОУ «Школа №</w:t>
      </w:r>
      <w:r w:rsidRPr="00220CF0">
        <w:rPr>
          <w:spacing w:val="1"/>
        </w:rPr>
        <w:t xml:space="preserve"> </w:t>
      </w:r>
      <w:r w:rsidR="00303E9D" w:rsidRPr="00220CF0">
        <w:t>99</w:t>
      </w:r>
      <w:r w:rsidRPr="00220CF0">
        <w:t>»</w:t>
      </w:r>
      <w:r w:rsidRPr="00220CF0">
        <w:rPr>
          <w:spacing w:val="1"/>
        </w:rPr>
        <w:t xml:space="preserve"> </w:t>
      </w:r>
      <w:r w:rsidRPr="00220CF0">
        <w:t>создана</w:t>
      </w:r>
      <w:r w:rsidRPr="00220CF0">
        <w:rPr>
          <w:spacing w:val="1"/>
        </w:rPr>
        <w:t xml:space="preserve"> </w:t>
      </w:r>
      <w:r w:rsidRPr="00220CF0">
        <w:t>рабочая</w:t>
      </w:r>
      <w:r w:rsidRPr="00220CF0">
        <w:rPr>
          <w:spacing w:val="1"/>
        </w:rPr>
        <w:t xml:space="preserve"> </w:t>
      </w:r>
      <w:r w:rsidRPr="00220CF0">
        <w:t>группа,</w:t>
      </w:r>
      <w:r w:rsidRPr="00220CF0">
        <w:rPr>
          <w:spacing w:val="1"/>
        </w:rPr>
        <w:t xml:space="preserve"> </w:t>
      </w:r>
      <w:r w:rsidRPr="00220CF0">
        <w:t>реализующая</w:t>
      </w:r>
      <w:r w:rsidRPr="00220CF0">
        <w:rPr>
          <w:spacing w:val="1"/>
        </w:rPr>
        <w:t xml:space="preserve"> </w:t>
      </w:r>
      <w:r w:rsidRPr="00220CF0">
        <w:t>свою</w:t>
      </w:r>
      <w:r w:rsidRPr="00220CF0">
        <w:rPr>
          <w:spacing w:val="1"/>
        </w:rPr>
        <w:t xml:space="preserve"> </w:t>
      </w:r>
      <w:r w:rsidRPr="00220CF0">
        <w:t>деятельность</w:t>
      </w:r>
      <w:r w:rsidRPr="00220CF0">
        <w:rPr>
          <w:spacing w:val="1"/>
        </w:rPr>
        <w:t xml:space="preserve"> </w:t>
      </w:r>
      <w:r w:rsidRPr="00220CF0">
        <w:t>по</w:t>
      </w:r>
      <w:r w:rsidRPr="00220CF0">
        <w:rPr>
          <w:spacing w:val="1"/>
        </w:rPr>
        <w:t xml:space="preserve"> </w:t>
      </w:r>
      <w:r w:rsidRPr="00220CF0">
        <w:t>следующим</w:t>
      </w:r>
      <w:r w:rsidRPr="00220CF0">
        <w:rPr>
          <w:spacing w:val="1"/>
        </w:rPr>
        <w:t xml:space="preserve"> </w:t>
      </w:r>
      <w:r w:rsidRPr="00220CF0">
        <w:t>направлениям:</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разработка</w:t>
      </w:r>
      <w:r w:rsidRPr="00220CF0">
        <w:rPr>
          <w:spacing w:val="1"/>
          <w:sz w:val="24"/>
        </w:rPr>
        <w:t xml:space="preserve"> </w:t>
      </w:r>
      <w:r w:rsidRPr="00220CF0">
        <w:rPr>
          <w:sz w:val="24"/>
        </w:rPr>
        <w:t>плана</w:t>
      </w:r>
      <w:r w:rsidRPr="00220CF0">
        <w:rPr>
          <w:spacing w:val="1"/>
          <w:sz w:val="24"/>
        </w:rPr>
        <w:t xml:space="preserve"> </w:t>
      </w:r>
      <w:r w:rsidRPr="00220CF0">
        <w:rPr>
          <w:sz w:val="24"/>
        </w:rPr>
        <w:t>координации</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учителей-предметников,</w:t>
      </w:r>
      <w:r w:rsidRPr="00220CF0">
        <w:rPr>
          <w:spacing w:val="1"/>
          <w:sz w:val="24"/>
        </w:rPr>
        <w:t xml:space="preserve"> </w:t>
      </w:r>
      <w:r w:rsidRPr="00220CF0">
        <w:rPr>
          <w:sz w:val="24"/>
        </w:rPr>
        <w:t>направленной на формирование универсальных учебных действий на основе</w:t>
      </w:r>
      <w:r w:rsidRPr="00220CF0">
        <w:rPr>
          <w:spacing w:val="1"/>
          <w:sz w:val="24"/>
        </w:rPr>
        <w:t xml:space="preserve"> </w:t>
      </w:r>
      <w:r w:rsidRPr="00220CF0">
        <w:rPr>
          <w:sz w:val="24"/>
        </w:rPr>
        <w:t>ПООП</w:t>
      </w:r>
      <w:r w:rsidRPr="00220CF0">
        <w:rPr>
          <w:spacing w:val="1"/>
          <w:sz w:val="24"/>
        </w:rPr>
        <w:t xml:space="preserve"> </w:t>
      </w:r>
      <w:r w:rsidRPr="00220CF0">
        <w:rPr>
          <w:sz w:val="24"/>
        </w:rPr>
        <w:t>и</w:t>
      </w:r>
      <w:r w:rsidRPr="00220CF0">
        <w:rPr>
          <w:spacing w:val="1"/>
          <w:sz w:val="24"/>
        </w:rPr>
        <w:t xml:space="preserve"> </w:t>
      </w:r>
      <w:r w:rsidRPr="00220CF0">
        <w:rPr>
          <w:sz w:val="24"/>
        </w:rPr>
        <w:t>ПРП;</w:t>
      </w:r>
      <w:r w:rsidRPr="00220CF0">
        <w:rPr>
          <w:spacing w:val="1"/>
          <w:sz w:val="24"/>
        </w:rPr>
        <w:t xml:space="preserve"> </w:t>
      </w:r>
      <w:r w:rsidRPr="00220CF0">
        <w:rPr>
          <w:sz w:val="24"/>
        </w:rPr>
        <w:t>выделение</w:t>
      </w:r>
      <w:r w:rsidRPr="00220CF0">
        <w:rPr>
          <w:spacing w:val="1"/>
          <w:sz w:val="24"/>
        </w:rPr>
        <w:t xml:space="preserve"> </w:t>
      </w:r>
      <w:r w:rsidRPr="00220CF0">
        <w:rPr>
          <w:sz w:val="24"/>
        </w:rPr>
        <w:t>общих</w:t>
      </w:r>
      <w:r w:rsidRPr="00220CF0">
        <w:rPr>
          <w:spacing w:val="1"/>
          <w:sz w:val="24"/>
        </w:rPr>
        <w:t xml:space="preserve"> </w:t>
      </w:r>
      <w:r w:rsidRPr="00220CF0">
        <w:rPr>
          <w:sz w:val="24"/>
        </w:rPr>
        <w:t>для</w:t>
      </w:r>
      <w:r w:rsidRPr="00220CF0">
        <w:rPr>
          <w:spacing w:val="1"/>
          <w:sz w:val="24"/>
        </w:rPr>
        <w:t xml:space="preserve"> </w:t>
      </w:r>
      <w:r w:rsidRPr="00220CF0">
        <w:rPr>
          <w:sz w:val="24"/>
        </w:rPr>
        <w:t>всех</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планируемых</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в</w:t>
      </w:r>
      <w:r w:rsidRPr="00220CF0">
        <w:rPr>
          <w:spacing w:val="1"/>
          <w:sz w:val="24"/>
        </w:rPr>
        <w:t xml:space="preserve"> </w:t>
      </w:r>
      <w:r w:rsidRPr="00220CF0">
        <w:rPr>
          <w:sz w:val="24"/>
        </w:rPr>
        <w:t>овладении</w:t>
      </w:r>
      <w:r w:rsidRPr="00220CF0">
        <w:rPr>
          <w:spacing w:val="1"/>
          <w:sz w:val="24"/>
        </w:rPr>
        <w:t xml:space="preserve"> </w:t>
      </w:r>
      <w:r w:rsidRPr="00220CF0">
        <w:rPr>
          <w:sz w:val="24"/>
        </w:rPr>
        <w:t>познавательными,</w:t>
      </w:r>
      <w:r w:rsidRPr="00220CF0">
        <w:rPr>
          <w:spacing w:val="1"/>
          <w:sz w:val="24"/>
        </w:rPr>
        <w:t xml:space="preserve"> </w:t>
      </w:r>
      <w:r w:rsidRPr="00220CF0">
        <w:rPr>
          <w:sz w:val="24"/>
        </w:rPr>
        <w:t>коммуникативными,</w:t>
      </w:r>
      <w:r w:rsidRPr="00220CF0">
        <w:rPr>
          <w:spacing w:val="1"/>
          <w:sz w:val="24"/>
        </w:rPr>
        <w:t xml:space="preserve"> </w:t>
      </w:r>
      <w:r w:rsidRPr="00220CF0">
        <w:rPr>
          <w:sz w:val="24"/>
        </w:rPr>
        <w:t>регулятивными</w:t>
      </w:r>
      <w:r w:rsidRPr="00220CF0">
        <w:rPr>
          <w:spacing w:val="4"/>
          <w:sz w:val="24"/>
        </w:rPr>
        <w:t xml:space="preserve"> </w:t>
      </w:r>
      <w:r w:rsidRPr="00220CF0">
        <w:rPr>
          <w:sz w:val="24"/>
        </w:rPr>
        <w:t>учебными</w:t>
      </w:r>
    </w:p>
    <w:p w:rsidR="00B45568" w:rsidRPr="00220CF0" w:rsidRDefault="00840733" w:rsidP="000F2D75">
      <w:pPr>
        <w:pStyle w:val="a3"/>
        <w:spacing w:line="276" w:lineRule="auto"/>
        <w:ind w:left="1531" w:right="794"/>
      </w:pPr>
      <w:r w:rsidRPr="00220CF0">
        <w:t>действиями;</w:t>
      </w:r>
      <w:r w:rsidRPr="00220CF0">
        <w:rPr>
          <w:spacing w:val="1"/>
        </w:rPr>
        <w:t xml:space="preserve"> </w:t>
      </w:r>
      <w:r w:rsidRPr="00220CF0">
        <w:t>определение</w:t>
      </w:r>
      <w:r w:rsidRPr="00220CF0">
        <w:rPr>
          <w:spacing w:val="1"/>
        </w:rPr>
        <w:t xml:space="preserve"> </w:t>
      </w:r>
      <w:r w:rsidRPr="00220CF0">
        <w:t>образовательной</w:t>
      </w:r>
      <w:r w:rsidRPr="00220CF0">
        <w:rPr>
          <w:spacing w:val="1"/>
        </w:rPr>
        <w:t xml:space="preserve"> </w:t>
      </w:r>
      <w:r w:rsidRPr="00220CF0">
        <w:t>предметности,</w:t>
      </w:r>
      <w:r w:rsidRPr="00220CF0">
        <w:rPr>
          <w:spacing w:val="1"/>
        </w:rPr>
        <w:t xml:space="preserve"> </w:t>
      </w:r>
      <w:r w:rsidRPr="00220CF0">
        <w:t>которая</w:t>
      </w:r>
      <w:r w:rsidRPr="00220CF0">
        <w:rPr>
          <w:spacing w:val="60"/>
        </w:rPr>
        <w:t xml:space="preserve"> </w:t>
      </w:r>
      <w:r w:rsidRPr="00220CF0">
        <w:t>может</w:t>
      </w:r>
      <w:r w:rsidRPr="00220CF0">
        <w:rPr>
          <w:spacing w:val="1"/>
        </w:rPr>
        <w:t xml:space="preserve"> </w:t>
      </w:r>
      <w:r w:rsidRPr="00220CF0">
        <w:t>быть положена</w:t>
      </w:r>
      <w:r w:rsidRPr="00220CF0">
        <w:rPr>
          <w:spacing w:val="-1"/>
        </w:rPr>
        <w:t xml:space="preserve"> </w:t>
      </w:r>
      <w:r w:rsidRPr="00220CF0">
        <w:t>в</w:t>
      </w:r>
      <w:r w:rsidRPr="00220CF0">
        <w:rPr>
          <w:spacing w:val="-1"/>
        </w:rPr>
        <w:t xml:space="preserve"> </w:t>
      </w:r>
      <w:r w:rsidRPr="00220CF0">
        <w:t>основу</w:t>
      </w:r>
      <w:r w:rsidRPr="00220CF0">
        <w:rPr>
          <w:spacing w:val="-4"/>
        </w:rPr>
        <w:t xml:space="preserve"> </w:t>
      </w:r>
      <w:r w:rsidRPr="00220CF0">
        <w:t>работы по развитию</w:t>
      </w:r>
      <w:r w:rsidRPr="00220CF0">
        <w:rPr>
          <w:spacing w:val="-2"/>
        </w:rPr>
        <w:t xml:space="preserve"> </w:t>
      </w:r>
      <w:r w:rsidRPr="00220CF0">
        <w:t>УУД;</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определение</w:t>
      </w:r>
      <w:r w:rsidRPr="00220CF0">
        <w:rPr>
          <w:spacing w:val="1"/>
          <w:sz w:val="24"/>
        </w:rPr>
        <w:t xml:space="preserve"> </w:t>
      </w:r>
      <w:r w:rsidRPr="00220CF0">
        <w:rPr>
          <w:sz w:val="24"/>
        </w:rPr>
        <w:t>способов</w:t>
      </w:r>
      <w:r w:rsidRPr="00220CF0">
        <w:rPr>
          <w:spacing w:val="1"/>
          <w:sz w:val="24"/>
        </w:rPr>
        <w:t xml:space="preserve"> </w:t>
      </w:r>
      <w:r w:rsidRPr="00220CF0">
        <w:rPr>
          <w:sz w:val="24"/>
        </w:rPr>
        <w:t>межпредметной</w:t>
      </w:r>
      <w:r w:rsidRPr="00220CF0">
        <w:rPr>
          <w:spacing w:val="1"/>
          <w:sz w:val="24"/>
        </w:rPr>
        <w:t xml:space="preserve"> </w:t>
      </w:r>
      <w:r w:rsidRPr="00220CF0">
        <w:rPr>
          <w:sz w:val="24"/>
        </w:rPr>
        <w:t>интеграции,</w:t>
      </w:r>
      <w:r w:rsidRPr="00220CF0">
        <w:rPr>
          <w:spacing w:val="1"/>
          <w:sz w:val="24"/>
        </w:rPr>
        <w:t xml:space="preserve"> </w:t>
      </w:r>
      <w:r w:rsidRPr="00220CF0">
        <w:rPr>
          <w:sz w:val="24"/>
        </w:rPr>
        <w:t>обеспечивающей</w:t>
      </w:r>
      <w:r w:rsidRPr="00220CF0">
        <w:rPr>
          <w:spacing w:val="1"/>
          <w:sz w:val="24"/>
        </w:rPr>
        <w:t xml:space="preserve"> </w:t>
      </w:r>
      <w:r w:rsidRPr="00220CF0">
        <w:rPr>
          <w:sz w:val="24"/>
        </w:rPr>
        <w:t>достижение</w:t>
      </w:r>
      <w:r w:rsidRPr="00220CF0">
        <w:rPr>
          <w:spacing w:val="1"/>
          <w:sz w:val="24"/>
        </w:rPr>
        <w:t xml:space="preserve"> </w:t>
      </w:r>
      <w:r w:rsidRPr="00220CF0">
        <w:rPr>
          <w:sz w:val="24"/>
        </w:rPr>
        <w:t>данных</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(междисциплинарный</w:t>
      </w:r>
      <w:r w:rsidRPr="00220CF0">
        <w:rPr>
          <w:spacing w:val="1"/>
          <w:sz w:val="24"/>
        </w:rPr>
        <w:t xml:space="preserve"> </w:t>
      </w:r>
      <w:r w:rsidRPr="00220CF0">
        <w:rPr>
          <w:sz w:val="24"/>
        </w:rPr>
        <w:t>модуль,</w:t>
      </w:r>
      <w:r w:rsidRPr="00220CF0">
        <w:rPr>
          <w:spacing w:val="1"/>
          <w:sz w:val="24"/>
        </w:rPr>
        <w:t xml:space="preserve"> </w:t>
      </w:r>
      <w:r w:rsidRPr="00220CF0">
        <w:rPr>
          <w:sz w:val="24"/>
        </w:rPr>
        <w:t>интегративные</w:t>
      </w:r>
      <w:r w:rsidRPr="00220CF0">
        <w:rPr>
          <w:spacing w:val="-1"/>
          <w:sz w:val="24"/>
        </w:rPr>
        <w:t xml:space="preserve"> </w:t>
      </w:r>
      <w:r w:rsidRPr="00220CF0">
        <w:rPr>
          <w:sz w:val="24"/>
        </w:rPr>
        <w:t>уроки и т. п.);</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определение</w:t>
      </w:r>
      <w:r w:rsidRPr="00220CF0">
        <w:rPr>
          <w:spacing w:val="1"/>
          <w:sz w:val="24"/>
        </w:rPr>
        <w:t xml:space="preserve"> </w:t>
      </w:r>
      <w:r w:rsidRPr="00220CF0">
        <w:rPr>
          <w:sz w:val="24"/>
        </w:rPr>
        <w:t>этапов</w:t>
      </w:r>
      <w:r w:rsidRPr="00220CF0">
        <w:rPr>
          <w:spacing w:val="1"/>
          <w:sz w:val="24"/>
        </w:rPr>
        <w:t xml:space="preserve"> </w:t>
      </w:r>
      <w:r w:rsidRPr="00220CF0">
        <w:rPr>
          <w:sz w:val="24"/>
        </w:rPr>
        <w:t>и</w:t>
      </w:r>
      <w:r w:rsidRPr="00220CF0">
        <w:rPr>
          <w:spacing w:val="1"/>
          <w:sz w:val="24"/>
        </w:rPr>
        <w:t xml:space="preserve"> </w:t>
      </w:r>
      <w:r w:rsidRPr="00220CF0">
        <w:rPr>
          <w:sz w:val="24"/>
        </w:rPr>
        <w:t>форм</w:t>
      </w:r>
      <w:r w:rsidRPr="00220CF0">
        <w:rPr>
          <w:spacing w:val="1"/>
          <w:sz w:val="24"/>
        </w:rPr>
        <w:t xml:space="preserve"> </w:t>
      </w:r>
      <w:r w:rsidRPr="00220CF0">
        <w:rPr>
          <w:sz w:val="24"/>
        </w:rPr>
        <w:t>постепенного</w:t>
      </w:r>
      <w:r w:rsidRPr="00220CF0">
        <w:rPr>
          <w:spacing w:val="1"/>
          <w:sz w:val="24"/>
        </w:rPr>
        <w:t xml:space="preserve"> </w:t>
      </w:r>
      <w:r w:rsidRPr="00220CF0">
        <w:rPr>
          <w:sz w:val="24"/>
        </w:rPr>
        <w:t>усложнения</w:t>
      </w:r>
      <w:r w:rsidRPr="00220CF0">
        <w:rPr>
          <w:spacing w:val="61"/>
          <w:sz w:val="24"/>
        </w:rPr>
        <w:t xml:space="preserve"> </w:t>
      </w:r>
      <w:r w:rsidRPr="00220CF0">
        <w:rPr>
          <w:sz w:val="24"/>
        </w:rPr>
        <w:t>деятельности</w:t>
      </w:r>
      <w:r w:rsidRPr="00220CF0">
        <w:rPr>
          <w:spacing w:val="1"/>
          <w:sz w:val="24"/>
        </w:rPr>
        <w:t xml:space="preserve"> </w:t>
      </w:r>
      <w:r w:rsidRPr="00220CF0">
        <w:rPr>
          <w:sz w:val="24"/>
        </w:rPr>
        <w:t>учащихся</w:t>
      </w:r>
      <w:r w:rsidRPr="00220CF0">
        <w:rPr>
          <w:spacing w:val="-1"/>
          <w:sz w:val="24"/>
        </w:rPr>
        <w:t xml:space="preserve"> </w:t>
      </w:r>
      <w:r w:rsidRPr="00220CF0">
        <w:rPr>
          <w:sz w:val="24"/>
        </w:rPr>
        <w:t>по</w:t>
      </w:r>
      <w:r w:rsidRPr="00220CF0">
        <w:rPr>
          <w:spacing w:val="-1"/>
          <w:sz w:val="24"/>
        </w:rPr>
        <w:t xml:space="preserve"> </w:t>
      </w:r>
      <w:r w:rsidRPr="00220CF0">
        <w:rPr>
          <w:sz w:val="24"/>
        </w:rPr>
        <w:t>овладению</w:t>
      </w:r>
      <w:r w:rsidRPr="00220CF0">
        <w:rPr>
          <w:spacing w:val="1"/>
          <w:sz w:val="24"/>
        </w:rPr>
        <w:t xml:space="preserve"> </w:t>
      </w:r>
      <w:r w:rsidRPr="00220CF0">
        <w:rPr>
          <w:sz w:val="24"/>
        </w:rPr>
        <w:t>универсальными</w:t>
      </w:r>
      <w:r w:rsidRPr="00220CF0">
        <w:rPr>
          <w:spacing w:val="2"/>
          <w:sz w:val="24"/>
        </w:rPr>
        <w:t xml:space="preserve"> </w:t>
      </w:r>
      <w:r w:rsidRPr="00220CF0">
        <w:rPr>
          <w:sz w:val="24"/>
        </w:rPr>
        <w:t>учебными</w:t>
      </w:r>
      <w:r w:rsidRPr="00220CF0">
        <w:rPr>
          <w:spacing w:val="-1"/>
          <w:sz w:val="24"/>
        </w:rPr>
        <w:t xml:space="preserve"> </w:t>
      </w:r>
      <w:r w:rsidRPr="00220CF0">
        <w:rPr>
          <w:sz w:val="24"/>
        </w:rPr>
        <w:t>действиями;</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разработка общего алгоритма (технологической схемы) урока, имеющего два</w:t>
      </w:r>
      <w:r w:rsidRPr="00220CF0">
        <w:rPr>
          <w:spacing w:val="1"/>
          <w:sz w:val="24"/>
        </w:rPr>
        <w:t xml:space="preserve"> </w:t>
      </w:r>
      <w:r w:rsidRPr="00220CF0">
        <w:rPr>
          <w:sz w:val="24"/>
        </w:rPr>
        <w:t>целевых</w:t>
      </w:r>
      <w:r w:rsidRPr="00220CF0">
        <w:rPr>
          <w:spacing w:val="1"/>
          <w:sz w:val="24"/>
        </w:rPr>
        <w:t xml:space="preserve"> </w:t>
      </w:r>
      <w:r w:rsidRPr="00220CF0">
        <w:rPr>
          <w:sz w:val="24"/>
        </w:rPr>
        <w:t>фокуса: предметный и</w:t>
      </w:r>
      <w:r w:rsidRPr="00220CF0">
        <w:rPr>
          <w:spacing w:val="-1"/>
          <w:sz w:val="24"/>
        </w:rPr>
        <w:t xml:space="preserve"> </w:t>
      </w:r>
      <w:r w:rsidRPr="00220CF0">
        <w:rPr>
          <w:sz w:val="24"/>
        </w:rPr>
        <w:t>метапредметный;</w:t>
      </w:r>
    </w:p>
    <w:p w:rsidR="00B45568" w:rsidRPr="00220CF0" w:rsidRDefault="00840733" w:rsidP="00335C40">
      <w:pPr>
        <w:pStyle w:val="a7"/>
        <w:numPr>
          <w:ilvl w:val="0"/>
          <w:numId w:val="22"/>
        </w:numPr>
        <w:tabs>
          <w:tab w:val="left" w:pos="2440"/>
        </w:tabs>
        <w:spacing w:line="276" w:lineRule="auto"/>
        <w:ind w:left="1551" w:right="794"/>
        <w:rPr>
          <w:sz w:val="24"/>
        </w:rPr>
      </w:pPr>
      <w:r w:rsidRPr="00220CF0">
        <w:rPr>
          <w:sz w:val="24"/>
        </w:rPr>
        <w:lastRenderedPageBreak/>
        <w:t>разработка</w:t>
      </w:r>
      <w:r w:rsidRPr="00220CF0">
        <w:rPr>
          <w:spacing w:val="1"/>
          <w:sz w:val="24"/>
        </w:rPr>
        <w:t xml:space="preserve"> </w:t>
      </w:r>
      <w:r w:rsidRPr="00220CF0">
        <w:rPr>
          <w:sz w:val="24"/>
        </w:rPr>
        <w:t>основных</w:t>
      </w:r>
      <w:r w:rsidRPr="00220CF0">
        <w:rPr>
          <w:spacing w:val="1"/>
          <w:sz w:val="24"/>
        </w:rPr>
        <w:t xml:space="preserve"> </w:t>
      </w:r>
      <w:r w:rsidRPr="00220CF0">
        <w:rPr>
          <w:sz w:val="24"/>
        </w:rPr>
        <w:t>подходов</w:t>
      </w:r>
      <w:r w:rsidRPr="00220CF0">
        <w:rPr>
          <w:spacing w:val="1"/>
          <w:sz w:val="24"/>
        </w:rPr>
        <w:t xml:space="preserve"> </w:t>
      </w:r>
      <w:r w:rsidRPr="00220CF0">
        <w:rPr>
          <w:sz w:val="24"/>
        </w:rPr>
        <w:t>к</w:t>
      </w:r>
      <w:r w:rsidRPr="00220CF0">
        <w:rPr>
          <w:spacing w:val="1"/>
          <w:sz w:val="24"/>
        </w:rPr>
        <w:t xml:space="preserve"> </w:t>
      </w:r>
      <w:r w:rsidRPr="00220CF0">
        <w:rPr>
          <w:sz w:val="24"/>
        </w:rPr>
        <w:t>конструированию</w:t>
      </w:r>
      <w:r w:rsidRPr="00220CF0">
        <w:rPr>
          <w:spacing w:val="1"/>
          <w:sz w:val="24"/>
        </w:rPr>
        <w:t xml:space="preserve"> </w:t>
      </w:r>
      <w:r w:rsidRPr="00220CF0">
        <w:rPr>
          <w:sz w:val="24"/>
        </w:rPr>
        <w:t>задач</w:t>
      </w:r>
      <w:r w:rsidRPr="00220CF0">
        <w:rPr>
          <w:spacing w:val="1"/>
          <w:sz w:val="24"/>
        </w:rPr>
        <w:t xml:space="preserve"> </w:t>
      </w:r>
      <w:r w:rsidRPr="00220CF0">
        <w:rPr>
          <w:sz w:val="24"/>
        </w:rPr>
        <w:t>на</w:t>
      </w:r>
      <w:r w:rsidRPr="00220CF0">
        <w:rPr>
          <w:spacing w:val="1"/>
          <w:sz w:val="24"/>
        </w:rPr>
        <w:t xml:space="preserve"> </w:t>
      </w:r>
      <w:r w:rsidRPr="00220CF0">
        <w:rPr>
          <w:sz w:val="24"/>
        </w:rPr>
        <w:t>применение</w:t>
      </w:r>
      <w:r w:rsidRPr="00220CF0">
        <w:rPr>
          <w:spacing w:val="1"/>
          <w:sz w:val="24"/>
        </w:rPr>
        <w:t xml:space="preserve"> </w:t>
      </w:r>
      <w:r w:rsidRPr="00220CF0">
        <w:rPr>
          <w:sz w:val="24"/>
        </w:rPr>
        <w:t>универсальных</w:t>
      </w:r>
      <w:r w:rsidRPr="00220CF0">
        <w:rPr>
          <w:spacing w:val="2"/>
          <w:sz w:val="24"/>
        </w:rPr>
        <w:t xml:space="preserve"> </w:t>
      </w:r>
      <w:r w:rsidRPr="00220CF0">
        <w:rPr>
          <w:sz w:val="24"/>
        </w:rPr>
        <w:t>учебных</w:t>
      </w:r>
      <w:r w:rsidRPr="00220CF0">
        <w:rPr>
          <w:spacing w:val="2"/>
          <w:sz w:val="24"/>
        </w:rPr>
        <w:t xml:space="preserve"> </w:t>
      </w:r>
      <w:r w:rsidRPr="00220CF0">
        <w:rPr>
          <w:sz w:val="24"/>
        </w:rPr>
        <w:t>действий;</w:t>
      </w:r>
    </w:p>
    <w:p w:rsidR="00B45568" w:rsidRPr="00220CF0" w:rsidRDefault="00840733" w:rsidP="00335C40">
      <w:pPr>
        <w:pStyle w:val="a7"/>
        <w:numPr>
          <w:ilvl w:val="0"/>
          <w:numId w:val="22"/>
        </w:numPr>
        <w:tabs>
          <w:tab w:val="left" w:pos="2440"/>
        </w:tabs>
        <w:spacing w:line="276" w:lineRule="auto"/>
        <w:ind w:left="1551" w:right="794"/>
        <w:rPr>
          <w:sz w:val="24"/>
        </w:rPr>
      </w:pPr>
      <w:r w:rsidRPr="00220CF0">
        <w:rPr>
          <w:sz w:val="24"/>
        </w:rPr>
        <w:t>конкретизация основных подходов к организации учебно-исследовательской</w:t>
      </w:r>
      <w:r w:rsidRPr="00220CF0">
        <w:rPr>
          <w:spacing w:val="1"/>
          <w:sz w:val="24"/>
        </w:rPr>
        <w:t xml:space="preserve"> </w:t>
      </w:r>
      <w:r w:rsidRPr="00220CF0">
        <w:rPr>
          <w:sz w:val="24"/>
        </w:rPr>
        <w:t>и</w:t>
      </w:r>
      <w:r w:rsidRPr="00220CF0">
        <w:rPr>
          <w:spacing w:val="1"/>
          <w:sz w:val="24"/>
        </w:rPr>
        <w:t xml:space="preserve"> </w:t>
      </w:r>
      <w:r w:rsidRPr="00220CF0">
        <w:rPr>
          <w:sz w:val="24"/>
        </w:rPr>
        <w:t>проектной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в</w:t>
      </w:r>
      <w:r w:rsidRPr="00220CF0">
        <w:rPr>
          <w:spacing w:val="1"/>
          <w:sz w:val="24"/>
        </w:rPr>
        <w:t xml:space="preserve"> </w:t>
      </w:r>
      <w:r w:rsidRPr="00220CF0">
        <w:rPr>
          <w:sz w:val="24"/>
        </w:rPr>
        <w:t>рамках</w:t>
      </w:r>
      <w:r w:rsidRPr="00220CF0">
        <w:rPr>
          <w:spacing w:val="1"/>
          <w:sz w:val="24"/>
        </w:rPr>
        <w:t xml:space="preserve"> </w:t>
      </w:r>
      <w:r w:rsidRPr="00220CF0">
        <w:rPr>
          <w:sz w:val="24"/>
        </w:rPr>
        <w:t>урочной</w:t>
      </w:r>
      <w:r w:rsidRPr="00220CF0">
        <w:rPr>
          <w:spacing w:val="1"/>
          <w:sz w:val="24"/>
        </w:rPr>
        <w:t xml:space="preserve"> </w:t>
      </w:r>
      <w:r w:rsidRPr="00220CF0">
        <w:rPr>
          <w:sz w:val="24"/>
        </w:rPr>
        <w:t>и</w:t>
      </w:r>
      <w:r w:rsidRPr="00220CF0">
        <w:rPr>
          <w:spacing w:val="1"/>
          <w:sz w:val="24"/>
        </w:rPr>
        <w:t xml:space="preserve"> </w:t>
      </w:r>
      <w:r w:rsidRPr="00220CF0">
        <w:rPr>
          <w:sz w:val="24"/>
        </w:rPr>
        <w:t>внеурочной</w:t>
      </w:r>
      <w:r w:rsidRPr="00220CF0">
        <w:rPr>
          <w:spacing w:val="1"/>
          <w:sz w:val="24"/>
        </w:rPr>
        <w:t xml:space="preserve"> </w:t>
      </w:r>
      <w:r w:rsidRPr="00220CF0">
        <w:rPr>
          <w:sz w:val="24"/>
        </w:rPr>
        <w:t>деятельности;</w:t>
      </w:r>
    </w:p>
    <w:p w:rsidR="00B45568" w:rsidRPr="00220CF0" w:rsidRDefault="00840733" w:rsidP="00335C40">
      <w:pPr>
        <w:pStyle w:val="a7"/>
        <w:numPr>
          <w:ilvl w:val="0"/>
          <w:numId w:val="22"/>
        </w:numPr>
        <w:tabs>
          <w:tab w:val="left" w:pos="2440"/>
        </w:tabs>
        <w:spacing w:line="276" w:lineRule="auto"/>
        <w:ind w:left="1551" w:right="794"/>
        <w:rPr>
          <w:sz w:val="24"/>
        </w:rPr>
      </w:pPr>
      <w:r w:rsidRPr="00220CF0">
        <w:rPr>
          <w:sz w:val="24"/>
        </w:rPr>
        <w:t>разработка</w:t>
      </w:r>
      <w:r w:rsidRPr="00220CF0">
        <w:rPr>
          <w:spacing w:val="1"/>
          <w:sz w:val="24"/>
        </w:rPr>
        <w:t xml:space="preserve"> </w:t>
      </w:r>
      <w:r w:rsidRPr="00220CF0">
        <w:rPr>
          <w:sz w:val="24"/>
        </w:rPr>
        <w:t>основных</w:t>
      </w:r>
      <w:r w:rsidRPr="00220CF0">
        <w:rPr>
          <w:spacing w:val="1"/>
          <w:sz w:val="24"/>
        </w:rPr>
        <w:t xml:space="preserve"> </w:t>
      </w:r>
      <w:r w:rsidRPr="00220CF0">
        <w:rPr>
          <w:sz w:val="24"/>
        </w:rPr>
        <w:t>подходов</w:t>
      </w:r>
      <w:r w:rsidRPr="00220CF0">
        <w:rPr>
          <w:spacing w:val="1"/>
          <w:sz w:val="24"/>
        </w:rPr>
        <w:t xml:space="preserve"> </w:t>
      </w:r>
      <w:r w:rsidRPr="00220CF0">
        <w:rPr>
          <w:sz w:val="24"/>
        </w:rPr>
        <w:t>к</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учебной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по</w:t>
      </w:r>
      <w:r w:rsidRPr="00220CF0">
        <w:rPr>
          <w:spacing w:val="1"/>
          <w:sz w:val="24"/>
        </w:rPr>
        <w:t xml:space="preserve"> </w:t>
      </w:r>
      <w:r w:rsidRPr="00220CF0">
        <w:rPr>
          <w:sz w:val="24"/>
        </w:rPr>
        <w:t>формированию</w:t>
      </w:r>
      <w:r w:rsidRPr="00220CF0">
        <w:rPr>
          <w:spacing w:val="-1"/>
          <w:sz w:val="24"/>
        </w:rPr>
        <w:t xml:space="preserve"> </w:t>
      </w:r>
      <w:r w:rsidRPr="00220CF0">
        <w:rPr>
          <w:sz w:val="24"/>
        </w:rPr>
        <w:t>и</w:t>
      </w:r>
      <w:r w:rsidRPr="00220CF0">
        <w:rPr>
          <w:spacing w:val="2"/>
          <w:sz w:val="24"/>
        </w:rPr>
        <w:t xml:space="preserve"> </w:t>
      </w:r>
      <w:r w:rsidRPr="00220CF0">
        <w:rPr>
          <w:sz w:val="24"/>
        </w:rPr>
        <w:t>развитию ИКТ-компетенций;</w:t>
      </w:r>
    </w:p>
    <w:p w:rsidR="00B45568" w:rsidRPr="00220CF0" w:rsidRDefault="00840733" w:rsidP="00335C40">
      <w:pPr>
        <w:pStyle w:val="a7"/>
        <w:numPr>
          <w:ilvl w:val="0"/>
          <w:numId w:val="22"/>
        </w:numPr>
        <w:tabs>
          <w:tab w:val="left" w:pos="2440"/>
        </w:tabs>
        <w:spacing w:line="276" w:lineRule="auto"/>
        <w:ind w:left="1551" w:right="794"/>
        <w:rPr>
          <w:sz w:val="24"/>
        </w:rPr>
      </w:pPr>
      <w:r w:rsidRPr="00220CF0">
        <w:rPr>
          <w:sz w:val="24"/>
        </w:rPr>
        <w:t>разработка</w:t>
      </w:r>
      <w:r w:rsidRPr="00220CF0">
        <w:rPr>
          <w:spacing w:val="1"/>
          <w:sz w:val="24"/>
        </w:rPr>
        <w:t xml:space="preserve"> </w:t>
      </w:r>
      <w:r w:rsidRPr="00220CF0">
        <w:rPr>
          <w:sz w:val="24"/>
        </w:rPr>
        <w:t>комплекса</w:t>
      </w:r>
      <w:r w:rsidRPr="00220CF0">
        <w:rPr>
          <w:spacing w:val="1"/>
          <w:sz w:val="24"/>
        </w:rPr>
        <w:t xml:space="preserve"> </w:t>
      </w:r>
      <w:r w:rsidRPr="00220CF0">
        <w:rPr>
          <w:sz w:val="24"/>
        </w:rPr>
        <w:t>мер</w:t>
      </w:r>
      <w:r w:rsidRPr="00220CF0">
        <w:rPr>
          <w:spacing w:val="1"/>
          <w:sz w:val="24"/>
        </w:rPr>
        <w:t xml:space="preserve"> </w:t>
      </w:r>
      <w:r w:rsidRPr="00220CF0">
        <w:rPr>
          <w:sz w:val="24"/>
        </w:rPr>
        <w:t>по</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системы</w:t>
      </w:r>
      <w:r w:rsidRPr="00220CF0">
        <w:rPr>
          <w:spacing w:val="1"/>
          <w:sz w:val="24"/>
        </w:rPr>
        <w:t xml:space="preserve"> </w:t>
      </w:r>
      <w:r w:rsidRPr="00220CF0">
        <w:rPr>
          <w:sz w:val="24"/>
        </w:rPr>
        <w:t>оценки</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образовательной организации по формированию и развитию универсальных</w:t>
      </w:r>
      <w:r w:rsidRPr="00220CF0">
        <w:rPr>
          <w:spacing w:val="1"/>
          <w:sz w:val="24"/>
        </w:rPr>
        <w:t xml:space="preserve"> </w:t>
      </w:r>
      <w:r w:rsidRPr="00220CF0">
        <w:rPr>
          <w:sz w:val="24"/>
        </w:rPr>
        <w:t>учебных действий</w:t>
      </w:r>
      <w:r w:rsidRPr="00220CF0">
        <w:rPr>
          <w:spacing w:val="3"/>
          <w:sz w:val="24"/>
        </w:rPr>
        <w:t xml:space="preserve"> </w:t>
      </w:r>
      <w:r w:rsidRPr="00220CF0">
        <w:rPr>
          <w:sz w:val="24"/>
        </w:rPr>
        <w:t>у</w:t>
      </w:r>
      <w:r w:rsidRPr="00220CF0">
        <w:rPr>
          <w:spacing w:val="-8"/>
          <w:sz w:val="24"/>
        </w:rPr>
        <w:t xml:space="preserve"> </w:t>
      </w:r>
      <w:r w:rsidRPr="00220CF0">
        <w:rPr>
          <w:sz w:val="24"/>
        </w:rPr>
        <w:t>обучающихся;</w:t>
      </w:r>
    </w:p>
    <w:p w:rsidR="00B45568" w:rsidRPr="00220CF0" w:rsidRDefault="00840733" w:rsidP="00335C40">
      <w:pPr>
        <w:pStyle w:val="a7"/>
        <w:numPr>
          <w:ilvl w:val="0"/>
          <w:numId w:val="22"/>
        </w:numPr>
        <w:tabs>
          <w:tab w:val="left" w:pos="2440"/>
        </w:tabs>
        <w:spacing w:line="276" w:lineRule="auto"/>
        <w:ind w:left="1551" w:right="794"/>
        <w:rPr>
          <w:sz w:val="24"/>
        </w:rPr>
      </w:pPr>
      <w:r w:rsidRPr="00220CF0">
        <w:rPr>
          <w:sz w:val="24"/>
        </w:rPr>
        <w:t>разработка методики и инструментария мониторинга успешности освоения и</w:t>
      </w:r>
      <w:r w:rsidRPr="00220CF0">
        <w:rPr>
          <w:spacing w:val="1"/>
          <w:sz w:val="24"/>
        </w:rPr>
        <w:t xml:space="preserve"> </w:t>
      </w:r>
      <w:r w:rsidRPr="00220CF0">
        <w:rPr>
          <w:sz w:val="24"/>
        </w:rPr>
        <w:t>применения</w:t>
      </w:r>
      <w:r w:rsidRPr="00220CF0">
        <w:rPr>
          <w:spacing w:val="-2"/>
          <w:sz w:val="24"/>
        </w:rPr>
        <w:t xml:space="preserve"> </w:t>
      </w:r>
      <w:r w:rsidRPr="00220CF0">
        <w:rPr>
          <w:sz w:val="24"/>
        </w:rPr>
        <w:t>обучающимися</w:t>
      </w:r>
      <w:r w:rsidRPr="00220CF0">
        <w:rPr>
          <w:spacing w:val="1"/>
          <w:sz w:val="24"/>
        </w:rPr>
        <w:t xml:space="preserve"> </w:t>
      </w:r>
      <w:r w:rsidRPr="00220CF0">
        <w:rPr>
          <w:sz w:val="24"/>
        </w:rPr>
        <w:t>универсальных</w:t>
      </w:r>
      <w:r w:rsidRPr="00220CF0">
        <w:rPr>
          <w:spacing w:val="2"/>
          <w:sz w:val="24"/>
        </w:rPr>
        <w:t xml:space="preserve"> </w:t>
      </w:r>
      <w:r w:rsidRPr="00220CF0">
        <w:rPr>
          <w:sz w:val="24"/>
        </w:rPr>
        <w:t>учебных действий;</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организация и проведение серии семинаров с учителями, работающими на</w:t>
      </w:r>
      <w:r w:rsidRPr="00220CF0">
        <w:rPr>
          <w:spacing w:val="1"/>
          <w:sz w:val="24"/>
        </w:rPr>
        <w:t xml:space="preserve"> </w:t>
      </w:r>
      <w:r w:rsidRPr="00220CF0">
        <w:rPr>
          <w:sz w:val="24"/>
        </w:rPr>
        <w:t>уровне</w:t>
      </w:r>
      <w:r w:rsidRPr="00220CF0">
        <w:rPr>
          <w:spacing w:val="1"/>
          <w:sz w:val="24"/>
        </w:rPr>
        <w:t xml:space="preserve"> </w:t>
      </w:r>
      <w:r w:rsidRPr="00220CF0">
        <w:rPr>
          <w:sz w:val="24"/>
        </w:rPr>
        <w:t>начального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в</w:t>
      </w:r>
      <w:r w:rsidRPr="00220CF0">
        <w:rPr>
          <w:spacing w:val="1"/>
          <w:sz w:val="24"/>
        </w:rPr>
        <w:t xml:space="preserve"> </w:t>
      </w:r>
      <w:r w:rsidRPr="00220CF0">
        <w:rPr>
          <w:sz w:val="24"/>
        </w:rPr>
        <w:t>целях</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принципа</w:t>
      </w:r>
      <w:r w:rsidRPr="00220CF0">
        <w:rPr>
          <w:spacing w:val="-57"/>
          <w:sz w:val="24"/>
        </w:rPr>
        <w:t xml:space="preserve"> </w:t>
      </w:r>
      <w:r w:rsidRPr="00220CF0">
        <w:rPr>
          <w:sz w:val="24"/>
        </w:rPr>
        <w:t>преемственности в</w:t>
      </w:r>
      <w:r w:rsidRPr="00220CF0">
        <w:rPr>
          <w:spacing w:val="-1"/>
          <w:sz w:val="24"/>
        </w:rPr>
        <w:t xml:space="preserve"> </w:t>
      </w:r>
      <w:r w:rsidRPr="00220CF0">
        <w:rPr>
          <w:sz w:val="24"/>
        </w:rPr>
        <w:t>плане</w:t>
      </w:r>
      <w:r w:rsidRPr="00220CF0">
        <w:rPr>
          <w:spacing w:val="-1"/>
          <w:sz w:val="24"/>
        </w:rPr>
        <w:t xml:space="preserve"> </w:t>
      </w:r>
      <w:r w:rsidRPr="00220CF0">
        <w:rPr>
          <w:sz w:val="24"/>
        </w:rPr>
        <w:t>развития УУД;</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организация</w:t>
      </w:r>
      <w:r w:rsidRPr="00220CF0">
        <w:rPr>
          <w:spacing w:val="1"/>
          <w:sz w:val="24"/>
        </w:rPr>
        <w:t xml:space="preserve"> </w:t>
      </w:r>
      <w:r w:rsidRPr="00220CF0">
        <w:rPr>
          <w:sz w:val="24"/>
        </w:rPr>
        <w:t>и</w:t>
      </w:r>
      <w:r w:rsidRPr="00220CF0">
        <w:rPr>
          <w:spacing w:val="1"/>
          <w:sz w:val="24"/>
        </w:rPr>
        <w:t xml:space="preserve"> </w:t>
      </w:r>
      <w:r w:rsidRPr="00220CF0">
        <w:rPr>
          <w:sz w:val="24"/>
        </w:rPr>
        <w:t>проведение</w:t>
      </w:r>
      <w:r w:rsidRPr="00220CF0">
        <w:rPr>
          <w:spacing w:val="1"/>
          <w:sz w:val="24"/>
        </w:rPr>
        <w:t xml:space="preserve"> </w:t>
      </w:r>
      <w:r w:rsidRPr="00220CF0">
        <w:rPr>
          <w:sz w:val="24"/>
        </w:rPr>
        <w:t>систематических</w:t>
      </w:r>
      <w:r w:rsidRPr="00220CF0">
        <w:rPr>
          <w:spacing w:val="1"/>
          <w:sz w:val="24"/>
        </w:rPr>
        <w:t xml:space="preserve"> </w:t>
      </w:r>
      <w:r w:rsidRPr="00220CF0">
        <w:rPr>
          <w:sz w:val="24"/>
        </w:rPr>
        <w:t>консультаций</w:t>
      </w:r>
      <w:r w:rsidRPr="00220CF0">
        <w:rPr>
          <w:spacing w:val="1"/>
          <w:sz w:val="24"/>
        </w:rPr>
        <w:t xml:space="preserve"> </w:t>
      </w:r>
      <w:r w:rsidRPr="00220CF0">
        <w:rPr>
          <w:sz w:val="24"/>
        </w:rPr>
        <w:t>с</w:t>
      </w:r>
      <w:r w:rsidRPr="00220CF0">
        <w:rPr>
          <w:spacing w:val="1"/>
          <w:sz w:val="24"/>
        </w:rPr>
        <w:t xml:space="preserve"> </w:t>
      </w:r>
      <w:r w:rsidRPr="00220CF0">
        <w:rPr>
          <w:sz w:val="24"/>
        </w:rPr>
        <w:t>педагогами-</w:t>
      </w:r>
      <w:r w:rsidRPr="00220CF0">
        <w:rPr>
          <w:spacing w:val="1"/>
          <w:sz w:val="24"/>
        </w:rPr>
        <w:t xml:space="preserve"> </w:t>
      </w:r>
      <w:r w:rsidRPr="00220CF0">
        <w:rPr>
          <w:sz w:val="24"/>
        </w:rPr>
        <w:t>предметниками</w:t>
      </w:r>
      <w:r w:rsidRPr="00220CF0">
        <w:rPr>
          <w:spacing w:val="1"/>
          <w:sz w:val="24"/>
        </w:rPr>
        <w:t xml:space="preserve"> </w:t>
      </w:r>
      <w:r w:rsidRPr="00220CF0">
        <w:rPr>
          <w:sz w:val="24"/>
        </w:rPr>
        <w:t>по</w:t>
      </w:r>
      <w:r w:rsidRPr="00220CF0">
        <w:rPr>
          <w:spacing w:val="1"/>
          <w:sz w:val="24"/>
        </w:rPr>
        <w:t xml:space="preserve"> </w:t>
      </w:r>
      <w:r w:rsidRPr="00220CF0">
        <w:rPr>
          <w:sz w:val="24"/>
        </w:rPr>
        <w:t>проблемам,</w:t>
      </w:r>
      <w:r w:rsidRPr="00220CF0">
        <w:rPr>
          <w:spacing w:val="1"/>
          <w:sz w:val="24"/>
        </w:rPr>
        <w:t xml:space="preserve"> </w:t>
      </w:r>
      <w:r w:rsidRPr="00220CF0">
        <w:rPr>
          <w:sz w:val="24"/>
        </w:rPr>
        <w:t>связанным</w:t>
      </w:r>
      <w:r w:rsidRPr="00220CF0">
        <w:rPr>
          <w:spacing w:val="1"/>
          <w:sz w:val="24"/>
        </w:rPr>
        <w:t xml:space="preserve"> </w:t>
      </w:r>
      <w:r w:rsidRPr="00220CF0">
        <w:rPr>
          <w:sz w:val="24"/>
        </w:rPr>
        <w:t>с</w:t>
      </w:r>
      <w:r w:rsidRPr="00220CF0">
        <w:rPr>
          <w:spacing w:val="1"/>
          <w:sz w:val="24"/>
        </w:rPr>
        <w:t xml:space="preserve"> </w:t>
      </w:r>
      <w:r w:rsidRPr="00220CF0">
        <w:rPr>
          <w:sz w:val="24"/>
        </w:rPr>
        <w:t>развитием</w:t>
      </w:r>
      <w:r w:rsidRPr="00220CF0">
        <w:rPr>
          <w:spacing w:val="1"/>
          <w:sz w:val="24"/>
        </w:rPr>
        <w:t xml:space="preserve"> </w:t>
      </w:r>
      <w:r w:rsidRPr="00220CF0">
        <w:rPr>
          <w:sz w:val="24"/>
        </w:rPr>
        <w:t>универсальных</w:t>
      </w:r>
      <w:r w:rsidRPr="00220CF0">
        <w:rPr>
          <w:spacing w:val="1"/>
          <w:sz w:val="24"/>
        </w:rPr>
        <w:t xml:space="preserve"> </w:t>
      </w:r>
      <w:r w:rsidRPr="00220CF0">
        <w:rPr>
          <w:sz w:val="24"/>
        </w:rPr>
        <w:t>учебных действий в</w:t>
      </w:r>
      <w:r w:rsidRPr="00220CF0">
        <w:rPr>
          <w:spacing w:val="-1"/>
          <w:sz w:val="24"/>
        </w:rPr>
        <w:t xml:space="preserve"> </w:t>
      </w:r>
      <w:r w:rsidRPr="00220CF0">
        <w:rPr>
          <w:sz w:val="24"/>
        </w:rPr>
        <w:t>образователь-</w:t>
      </w:r>
      <w:r w:rsidRPr="00220CF0">
        <w:rPr>
          <w:spacing w:val="-1"/>
          <w:sz w:val="24"/>
        </w:rPr>
        <w:t xml:space="preserve"> </w:t>
      </w:r>
      <w:r w:rsidRPr="00220CF0">
        <w:rPr>
          <w:sz w:val="24"/>
        </w:rPr>
        <w:t>ном</w:t>
      </w:r>
      <w:r w:rsidRPr="00220CF0">
        <w:rPr>
          <w:spacing w:val="-1"/>
          <w:sz w:val="24"/>
        </w:rPr>
        <w:t xml:space="preserve"> </w:t>
      </w:r>
      <w:r w:rsidRPr="00220CF0">
        <w:rPr>
          <w:sz w:val="24"/>
        </w:rPr>
        <w:t>процессе;</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организация</w:t>
      </w:r>
      <w:r w:rsidRPr="00220CF0">
        <w:rPr>
          <w:spacing w:val="1"/>
          <w:sz w:val="24"/>
        </w:rPr>
        <w:t xml:space="preserve"> </w:t>
      </w:r>
      <w:r w:rsidRPr="00220CF0">
        <w:rPr>
          <w:sz w:val="24"/>
        </w:rPr>
        <w:t>и</w:t>
      </w:r>
      <w:r w:rsidRPr="00220CF0">
        <w:rPr>
          <w:spacing w:val="1"/>
          <w:sz w:val="24"/>
        </w:rPr>
        <w:t xml:space="preserve"> </w:t>
      </w:r>
      <w:r w:rsidRPr="00220CF0">
        <w:rPr>
          <w:sz w:val="24"/>
        </w:rPr>
        <w:t>проведение</w:t>
      </w:r>
      <w:r w:rsidRPr="00220CF0">
        <w:rPr>
          <w:spacing w:val="1"/>
          <w:sz w:val="24"/>
        </w:rPr>
        <w:t xml:space="preserve"> </w:t>
      </w:r>
      <w:r w:rsidRPr="00220CF0">
        <w:rPr>
          <w:sz w:val="24"/>
        </w:rPr>
        <w:t>методических</w:t>
      </w:r>
      <w:r w:rsidRPr="00220CF0">
        <w:rPr>
          <w:spacing w:val="1"/>
          <w:sz w:val="24"/>
        </w:rPr>
        <w:t xml:space="preserve"> </w:t>
      </w:r>
      <w:r w:rsidRPr="00220CF0">
        <w:rPr>
          <w:sz w:val="24"/>
        </w:rPr>
        <w:t>семинаров</w:t>
      </w:r>
      <w:r w:rsidRPr="00220CF0">
        <w:rPr>
          <w:spacing w:val="1"/>
          <w:sz w:val="24"/>
        </w:rPr>
        <w:t xml:space="preserve"> </w:t>
      </w:r>
      <w:r w:rsidRPr="00220CF0">
        <w:rPr>
          <w:sz w:val="24"/>
        </w:rPr>
        <w:t>с</w:t>
      </w:r>
      <w:r w:rsidRPr="00220CF0">
        <w:rPr>
          <w:spacing w:val="1"/>
          <w:sz w:val="24"/>
        </w:rPr>
        <w:t xml:space="preserve"> </w:t>
      </w:r>
      <w:r w:rsidRPr="00220CF0">
        <w:rPr>
          <w:sz w:val="24"/>
        </w:rPr>
        <w:t>педагогами-</w:t>
      </w:r>
      <w:r w:rsidRPr="00220CF0">
        <w:rPr>
          <w:spacing w:val="1"/>
          <w:sz w:val="24"/>
        </w:rPr>
        <w:t xml:space="preserve"> </w:t>
      </w:r>
      <w:r w:rsidRPr="00220CF0">
        <w:rPr>
          <w:sz w:val="24"/>
        </w:rPr>
        <w:t>предметниками</w:t>
      </w:r>
      <w:r w:rsidRPr="00220CF0">
        <w:rPr>
          <w:spacing w:val="47"/>
          <w:sz w:val="24"/>
        </w:rPr>
        <w:t xml:space="preserve"> </w:t>
      </w:r>
      <w:r w:rsidRPr="00220CF0">
        <w:rPr>
          <w:sz w:val="24"/>
        </w:rPr>
        <w:t>и</w:t>
      </w:r>
      <w:r w:rsidRPr="00220CF0">
        <w:rPr>
          <w:spacing w:val="47"/>
          <w:sz w:val="24"/>
        </w:rPr>
        <w:t xml:space="preserve"> </w:t>
      </w:r>
      <w:r w:rsidRPr="00220CF0">
        <w:rPr>
          <w:sz w:val="24"/>
        </w:rPr>
        <w:t>школьными</w:t>
      </w:r>
      <w:r w:rsidRPr="00220CF0">
        <w:rPr>
          <w:spacing w:val="45"/>
          <w:sz w:val="24"/>
        </w:rPr>
        <w:t xml:space="preserve"> </w:t>
      </w:r>
      <w:r w:rsidRPr="00220CF0">
        <w:rPr>
          <w:sz w:val="24"/>
        </w:rPr>
        <w:t>психологами</w:t>
      </w:r>
      <w:r w:rsidRPr="00220CF0">
        <w:rPr>
          <w:spacing w:val="47"/>
          <w:sz w:val="24"/>
        </w:rPr>
        <w:t xml:space="preserve"> </w:t>
      </w:r>
      <w:r w:rsidRPr="00220CF0">
        <w:rPr>
          <w:sz w:val="24"/>
        </w:rPr>
        <w:t>по</w:t>
      </w:r>
      <w:r w:rsidRPr="00220CF0">
        <w:rPr>
          <w:spacing w:val="46"/>
          <w:sz w:val="24"/>
        </w:rPr>
        <w:t xml:space="preserve"> </w:t>
      </w:r>
      <w:r w:rsidRPr="00220CF0">
        <w:rPr>
          <w:sz w:val="24"/>
        </w:rPr>
        <w:t>анализу</w:t>
      </w:r>
      <w:r w:rsidRPr="00220CF0">
        <w:rPr>
          <w:spacing w:val="39"/>
          <w:sz w:val="24"/>
        </w:rPr>
        <w:t xml:space="preserve"> </w:t>
      </w:r>
      <w:r w:rsidRPr="00220CF0">
        <w:rPr>
          <w:sz w:val="24"/>
        </w:rPr>
        <w:t>и</w:t>
      </w:r>
      <w:r w:rsidRPr="00220CF0">
        <w:rPr>
          <w:spacing w:val="50"/>
          <w:sz w:val="24"/>
        </w:rPr>
        <w:t xml:space="preserve"> </w:t>
      </w:r>
      <w:r w:rsidRPr="00220CF0">
        <w:rPr>
          <w:sz w:val="24"/>
        </w:rPr>
        <w:t>способам</w:t>
      </w:r>
    </w:p>
    <w:p w:rsidR="00B45568" w:rsidRPr="00220CF0" w:rsidRDefault="00840733" w:rsidP="000F2D75">
      <w:pPr>
        <w:pStyle w:val="a3"/>
        <w:ind w:left="1531" w:right="794"/>
      </w:pPr>
      <w:r w:rsidRPr="00220CF0">
        <w:t>минимизации</w:t>
      </w:r>
      <w:r w:rsidRPr="00220CF0">
        <w:rPr>
          <w:spacing w:val="-4"/>
        </w:rPr>
        <w:t xml:space="preserve"> </w:t>
      </w:r>
      <w:r w:rsidRPr="00220CF0">
        <w:t>рисков</w:t>
      </w:r>
      <w:r w:rsidRPr="00220CF0">
        <w:rPr>
          <w:spacing w:val="-3"/>
        </w:rPr>
        <w:t xml:space="preserve"> </w:t>
      </w:r>
      <w:r w:rsidRPr="00220CF0">
        <w:t>развития</w:t>
      </w:r>
      <w:r w:rsidRPr="00220CF0">
        <w:rPr>
          <w:spacing w:val="-3"/>
        </w:rPr>
        <w:t xml:space="preserve"> </w:t>
      </w:r>
      <w:r w:rsidRPr="00220CF0">
        <w:t>УУД</w:t>
      </w:r>
      <w:r w:rsidRPr="00220CF0">
        <w:rPr>
          <w:spacing w:val="-2"/>
        </w:rPr>
        <w:t xml:space="preserve"> </w:t>
      </w:r>
      <w:r w:rsidRPr="00220CF0">
        <w:t>у</w:t>
      </w:r>
      <w:r w:rsidRPr="00220CF0">
        <w:rPr>
          <w:spacing w:val="-5"/>
        </w:rPr>
        <w:t xml:space="preserve"> </w:t>
      </w:r>
      <w:r w:rsidRPr="00220CF0">
        <w:t>учащихся;</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организация</w:t>
      </w:r>
      <w:r w:rsidRPr="00220CF0">
        <w:rPr>
          <w:spacing w:val="1"/>
          <w:sz w:val="24"/>
        </w:rPr>
        <w:t xml:space="preserve"> </w:t>
      </w:r>
      <w:r w:rsidRPr="00220CF0">
        <w:rPr>
          <w:sz w:val="24"/>
        </w:rPr>
        <w:t>разъяснительной/просветительской</w:t>
      </w:r>
      <w:r w:rsidRPr="00220CF0">
        <w:rPr>
          <w:spacing w:val="1"/>
          <w:sz w:val="24"/>
        </w:rPr>
        <w:t xml:space="preserve"> </w:t>
      </w:r>
      <w:r w:rsidRPr="00220CF0">
        <w:rPr>
          <w:sz w:val="24"/>
        </w:rPr>
        <w:t>работы</w:t>
      </w:r>
      <w:r w:rsidRPr="00220CF0">
        <w:rPr>
          <w:spacing w:val="1"/>
          <w:sz w:val="24"/>
        </w:rPr>
        <w:t xml:space="preserve"> </w:t>
      </w:r>
      <w:r w:rsidRPr="00220CF0">
        <w:rPr>
          <w:sz w:val="24"/>
        </w:rPr>
        <w:t>с</w:t>
      </w:r>
      <w:r w:rsidRPr="00220CF0">
        <w:rPr>
          <w:spacing w:val="1"/>
          <w:sz w:val="24"/>
        </w:rPr>
        <w:t xml:space="preserve"> </w:t>
      </w:r>
      <w:r w:rsidRPr="00220CF0">
        <w:rPr>
          <w:sz w:val="24"/>
        </w:rPr>
        <w:t>родителями</w:t>
      </w:r>
      <w:r w:rsidRPr="00220CF0">
        <w:rPr>
          <w:spacing w:val="1"/>
          <w:sz w:val="24"/>
        </w:rPr>
        <w:t xml:space="preserve"> </w:t>
      </w:r>
      <w:r w:rsidRPr="00220CF0">
        <w:rPr>
          <w:sz w:val="24"/>
        </w:rPr>
        <w:t>по</w:t>
      </w:r>
      <w:r w:rsidRPr="00220CF0">
        <w:rPr>
          <w:spacing w:val="1"/>
          <w:sz w:val="24"/>
        </w:rPr>
        <w:t xml:space="preserve"> </w:t>
      </w:r>
      <w:r w:rsidRPr="00220CF0">
        <w:rPr>
          <w:sz w:val="24"/>
        </w:rPr>
        <w:t>проблемам</w:t>
      </w:r>
      <w:r w:rsidRPr="00220CF0">
        <w:rPr>
          <w:spacing w:val="-2"/>
          <w:sz w:val="24"/>
        </w:rPr>
        <w:t xml:space="preserve"> </w:t>
      </w:r>
      <w:r w:rsidRPr="00220CF0">
        <w:rPr>
          <w:sz w:val="24"/>
        </w:rPr>
        <w:t>развития УУД</w:t>
      </w:r>
      <w:r w:rsidRPr="00220CF0">
        <w:rPr>
          <w:spacing w:val="2"/>
          <w:sz w:val="24"/>
        </w:rPr>
        <w:t xml:space="preserve"> </w:t>
      </w:r>
      <w:r w:rsidRPr="00220CF0">
        <w:rPr>
          <w:sz w:val="24"/>
        </w:rPr>
        <w:t>у</w:t>
      </w:r>
      <w:r w:rsidRPr="00220CF0">
        <w:rPr>
          <w:spacing w:val="-1"/>
          <w:sz w:val="24"/>
        </w:rPr>
        <w:t xml:space="preserve"> </w:t>
      </w:r>
      <w:r w:rsidRPr="00220CF0">
        <w:rPr>
          <w:sz w:val="24"/>
        </w:rPr>
        <w:t>учащихся;</w:t>
      </w:r>
    </w:p>
    <w:p w:rsidR="00B45568" w:rsidRPr="00220CF0" w:rsidRDefault="00840733" w:rsidP="00335C40">
      <w:pPr>
        <w:pStyle w:val="a7"/>
        <w:numPr>
          <w:ilvl w:val="0"/>
          <w:numId w:val="22"/>
        </w:numPr>
        <w:tabs>
          <w:tab w:val="left" w:pos="2440"/>
        </w:tabs>
        <w:spacing w:line="276" w:lineRule="auto"/>
        <w:ind w:left="1531" w:right="794"/>
        <w:rPr>
          <w:sz w:val="24"/>
        </w:rPr>
      </w:pPr>
      <w:r w:rsidRPr="00220CF0">
        <w:rPr>
          <w:sz w:val="24"/>
        </w:rPr>
        <w:t>организация</w:t>
      </w:r>
      <w:r w:rsidRPr="00220CF0">
        <w:rPr>
          <w:spacing w:val="1"/>
          <w:sz w:val="24"/>
        </w:rPr>
        <w:t xml:space="preserve"> </w:t>
      </w:r>
      <w:r w:rsidRPr="00220CF0">
        <w:rPr>
          <w:sz w:val="24"/>
        </w:rPr>
        <w:t>отражения</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работы</w:t>
      </w:r>
      <w:r w:rsidRPr="00220CF0">
        <w:rPr>
          <w:spacing w:val="1"/>
          <w:sz w:val="24"/>
        </w:rPr>
        <w:t xml:space="preserve"> </w:t>
      </w:r>
      <w:r w:rsidRPr="00220CF0">
        <w:rPr>
          <w:sz w:val="24"/>
        </w:rPr>
        <w:t>по</w:t>
      </w:r>
      <w:r w:rsidRPr="00220CF0">
        <w:rPr>
          <w:spacing w:val="1"/>
          <w:sz w:val="24"/>
        </w:rPr>
        <w:t xml:space="preserve"> </w:t>
      </w:r>
      <w:r w:rsidRPr="00220CF0">
        <w:rPr>
          <w:sz w:val="24"/>
        </w:rPr>
        <w:t>формированию</w:t>
      </w:r>
      <w:r w:rsidRPr="00220CF0">
        <w:rPr>
          <w:spacing w:val="61"/>
          <w:sz w:val="24"/>
        </w:rPr>
        <w:t xml:space="preserve"> </w:t>
      </w:r>
      <w:r w:rsidRPr="00220CF0">
        <w:rPr>
          <w:sz w:val="24"/>
        </w:rPr>
        <w:t>УУД</w:t>
      </w:r>
      <w:r w:rsidRPr="00220CF0">
        <w:rPr>
          <w:spacing w:val="1"/>
          <w:sz w:val="24"/>
        </w:rPr>
        <w:t xml:space="preserve"> </w:t>
      </w:r>
      <w:r w:rsidRPr="00220CF0">
        <w:rPr>
          <w:sz w:val="24"/>
        </w:rPr>
        <w:t>учащихся</w:t>
      </w:r>
      <w:r w:rsidRPr="00220CF0">
        <w:rPr>
          <w:spacing w:val="-1"/>
          <w:sz w:val="24"/>
        </w:rPr>
        <w:t xml:space="preserve"> </w:t>
      </w:r>
      <w:r w:rsidRPr="00220CF0">
        <w:rPr>
          <w:sz w:val="24"/>
        </w:rPr>
        <w:t>на</w:t>
      </w:r>
      <w:r w:rsidRPr="00220CF0">
        <w:rPr>
          <w:spacing w:val="-1"/>
          <w:sz w:val="24"/>
        </w:rPr>
        <w:t xml:space="preserve"> </w:t>
      </w:r>
      <w:r w:rsidRPr="00220CF0">
        <w:rPr>
          <w:sz w:val="24"/>
        </w:rPr>
        <w:t>сайте</w:t>
      </w:r>
      <w:r w:rsidRPr="00220CF0">
        <w:rPr>
          <w:spacing w:val="1"/>
          <w:sz w:val="24"/>
        </w:rPr>
        <w:t xml:space="preserve"> </w:t>
      </w:r>
      <w:r w:rsidRPr="00220CF0">
        <w:rPr>
          <w:sz w:val="24"/>
        </w:rPr>
        <w:t>МБОУ</w:t>
      </w:r>
      <w:r w:rsidRPr="00220CF0">
        <w:rPr>
          <w:spacing w:val="4"/>
          <w:sz w:val="24"/>
        </w:rPr>
        <w:t xml:space="preserve"> </w:t>
      </w:r>
      <w:r w:rsidRPr="00220CF0">
        <w:rPr>
          <w:sz w:val="24"/>
        </w:rPr>
        <w:t>«Школа</w:t>
      </w:r>
      <w:r w:rsidRPr="00220CF0">
        <w:rPr>
          <w:spacing w:val="-1"/>
          <w:sz w:val="24"/>
        </w:rPr>
        <w:t xml:space="preserve"> </w:t>
      </w:r>
      <w:r w:rsidRPr="00220CF0">
        <w:rPr>
          <w:sz w:val="24"/>
        </w:rPr>
        <w:t>№</w:t>
      </w:r>
      <w:r w:rsidRPr="00220CF0">
        <w:rPr>
          <w:spacing w:val="-1"/>
          <w:sz w:val="24"/>
        </w:rPr>
        <w:t xml:space="preserve"> </w:t>
      </w:r>
      <w:r w:rsidR="00303E9D" w:rsidRPr="00220CF0">
        <w:rPr>
          <w:sz w:val="24"/>
        </w:rPr>
        <w:t>99</w:t>
      </w:r>
      <w:r w:rsidRPr="00220CF0">
        <w:rPr>
          <w:sz w:val="24"/>
        </w:rPr>
        <w:t>».</w:t>
      </w:r>
    </w:p>
    <w:p w:rsidR="00B45568" w:rsidRPr="00220CF0" w:rsidRDefault="00840733" w:rsidP="00B03351">
      <w:pPr>
        <w:pStyle w:val="a3"/>
        <w:spacing w:line="276" w:lineRule="auto"/>
        <w:ind w:left="1247" w:right="794" w:firstLine="62"/>
      </w:pPr>
      <w:r w:rsidRPr="00220CF0">
        <w:t xml:space="preserve">На подготовительном этапе команда МБОУ «Школа № </w:t>
      </w:r>
      <w:r w:rsidR="00303E9D" w:rsidRPr="00220CF0">
        <w:t>99</w:t>
      </w:r>
      <w:r w:rsidRPr="00220CF0">
        <w:t>» проводит следующие</w:t>
      </w:r>
      <w:r w:rsidRPr="00220CF0">
        <w:rPr>
          <w:spacing w:val="1"/>
        </w:rPr>
        <w:t xml:space="preserve"> </w:t>
      </w:r>
      <w:r w:rsidRPr="00220CF0">
        <w:t>аналитические</w:t>
      </w:r>
      <w:r w:rsidRPr="00220CF0">
        <w:rPr>
          <w:spacing w:val="-2"/>
        </w:rPr>
        <w:t xml:space="preserve"> </w:t>
      </w:r>
      <w:r w:rsidRPr="00220CF0">
        <w:t>работы:</w:t>
      </w:r>
    </w:p>
    <w:p w:rsidR="00B45568" w:rsidRPr="00220CF0" w:rsidRDefault="00840733" w:rsidP="00335C40">
      <w:pPr>
        <w:pStyle w:val="a7"/>
        <w:numPr>
          <w:ilvl w:val="0"/>
          <w:numId w:val="22"/>
        </w:numPr>
        <w:tabs>
          <w:tab w:val="left" w:pos="2440"/>
        </w:tabs>
        <w:spacing w:line="276" w:lineRule="auto"/>
        <w:ind w:left="1891" w:right="794"/>
        <w:rPr>
          <w:sz w:val="24"/>
        </w:rPr>
      </w:pPr>
      <w:r w:rsidRPr="00220CF0">
        <w:rPr>
          <w:sz w:val="24"/>
        </w:rPr>
        <w:t>рассматривать,</w:t>
      </w:r>
      <w:r w:rsidRPr="00220CF0">
        <w:rPr>
          <w:spacing w:val="1"/>
          <w:sz w:val="24"/>
        </w:rPr>
        <w:t xml:space="preserve"> </w:t>
      </w:r>
      <w:r w:rsidRPr="00220CF0">
        <w:rPr>
          <w:sz w:val="24"/>
        </w:rPr>
        <w:t>какие</w:t>
      </w:r>
      <w:r w:rsidRPr="00220CF0">
        <w:rPr>
          <w:spacing w:val="1"/>
          <w:sz w:val="24"/>
        </w:rPr>
        <w:t xml:space="preserve"> </w:t>
      </w:r>
      <w:r w:rsidRPr="00220CF0">
        <w:rPr>
          <w:sz w:val="24"/>
        </w:rPr>
        <w:t>рекомендательные,</w:t>
      </w:r>
      <w:r w:rsidRPr="00220CF0">
        <w:rPr>
          <w:spacing w:val="1"/>
          <w:sz w:val="24"/>
        </w:rPr>
        <w:t xml:space="preserve"> </w:t>
      </w:r>
      <w:r w:rsidRPr="00220CF0">
        <w:rPr>
          <w:sz w:val="24"/>
        </w:rPr>
        <w:t>теоретические,</w:t>
      </w:r>
      <w:r w:rsidRPr="00220CF0">
        <w:rPr>
          <w:spacing w:val="1"/>
          <w:sz w:val="24"/>
        </w:rPr>
        <w:t xml:space="preserve"> </w:t>
      </w:r>
      <w:r w:rsidRPr="00220CF0">
        <w:rPr>
          <w:sz w:val="24"/>
        </w:rPr>
        <w:t>методические</w:t>
      </w:r>
      <w:r w:rsidRPr="00220CF0">
        <w:rPr>
          <w:spacing w:val="-57"/>
          <w:sz w:val="24"/>
        </w:rPr>
        <w:t xml:space="preserve"> </w:t>
      </w:r>
      <w:r w:rsidRPr="00220CF0">
        <w:rPr>
          <w:sz w:val="24"/>
        </w:rPr>
        <w:t>материалы могут быть использованы в данной образовательной организации</w:t>
      </w:r>
      <w:r w:rsidRPr="00220CF0">
        <w:rPr>
          <w:spacing w:val="1"/>
          <w:sz w:val="24"/>
        </w:rPr>
        <w:t xml:space="preserve"> </w:t>
      </w:r>
      <w:r w:rsidRPr="00220CF0">
        <w:rPr>
          <w:sz w:val="24"/>
        </w:rPr>
        <w:t>для</w:t>
      </w:r>
      <w:r w:rsidRPr="00220CF0">
        <w:rPr>
          <w:spacing w:val="-1"/>
          <w:sz w:val="24"/>
        </w:rPr>
        <w:t xml:space="preserve"> </w:t>
      </w:r>
      <w:r w:rsidRPr="00220CF0">
        <w:rPr>
          <w:sz w:val="24"/>
        </w:rPr>
        <w:t>наиболее</w:t>
      </w:r>
      <w:r w:rsidRPr="00220CF0">
        <w:rPr>
          <w:spacing w:val="-2"/>
          <w:sz w:val="24"/>
        </w:rPr>
        <w:t xml:space="preserve"> </w:t>
      </w:r>
      <w:r w:rsidRPr="00220CF0">
        <w:rPr>
          <w:sz w:val="24"/>
        </w:rPr>
        <w:t>эффективного</w:t>
      </w:r>
      <w:r w:rsidRPr="00220CF0">
        <w:rPr>
          <w:spacing w:val="-1"/>
          <w:sz w:val="24"/>
        </w:rPr>
        <w:t xml:space="preserve"> </w:t>
      </w:r>
      <w:r w:rsidRPr="00220CF0">
        <w:rPr>
          <w:sz w:val="24"/>
        </w:rPr>
        <w:t>выполнения задач</w:t>
      </w:r>
      <w:r w:rsidRPr="00220CF0">
        <w:rPr>
          <w:spacing w:val="-1"/>
          <w:sz w:val="24"/>
        </w:rPr>
        <w:t xml:space="preserve"> </w:t>
      </w:r>
      <w:r w:rsidRPr="00220CF0">
        <w:rPr>
          <w:sz w:val="24"/>
        </w:rPr>
        <w:t>программы;</w:t>
      </w:r>
    </w:p>
    <w:p w:rsidR="00B45568" w:rsidRPr="00220CF0" w:rsidRDefault="00840733" w:rsidP="00335C40">
      <w:pPr>
        <w:pStyle w:val="a7"/>
        <w:numPr>
          <w:ilvl w:val="0"/>
          <w:numId w:val="22"/>
        </w:numPr>
        <w:tabs>
          <w:tab w:val="left" w:pos="2440"/>
        </w:tabs>
        <w:spacing w:line="276" w:lineRule="auto"/>
        <w:ind w:left="1891" w:right="794"/>
        <w:rPr>
          <w:sz w:val="24"/>
        </w:rPr>
      </w:pPr>
      <w:r w:rsidRPr="00220CF0">
        <w:rPr>
          <w:sz w:val="24"/>
        </w:rPr>
        <w:t>определять состав детей с особыми образовательными потребностями, в том</w:t>
      </w:r>
      <w:r w:rsidRPr="00220CF0">
        <w:rPr>
          <w:spacing w:val="1"/>
          <w:sz w:val="24"/>
        </w:rPr>
        <w:t xml:space="preserve"> </w:t>
      </w:r>
      <w:r w:rsidRPr="00220CF0">
        <w:rPr>
          <w:sz w:val="24"/>
        </w:rPr>
        <w:t>числе</w:t>
      </w:r>
      <w:r w:rsidRPr="00220CF0">
        <w:rPr>
          <w:spacing w:val="1"/>
          <w:sz w:val="24"/>
        </w:rPr>
        <w:t xml:space="preserve"> </w:t>
      </w:r>
      <w:r w:rsidRPr="00220CF0">
        <w:rPr>
          <w:sz w:val="24"/>
        </w:rPr>
        <w:t>лиц,</w:t>
      </w:r>
      <w:r w:rsidRPr="00220CF0">
        <w:rPr>
          <w:spacing w:val="1"/>
          <w:sz w:val="24"/>
        </w:rPr>
        <w:t xml:space="preserve"> </w:t>
      </w:r>
      <w:r w:rsidRPr="00220CF0">
        <w:rPr>
          <w:sz w:val="24"/>
        </w:rPr>
        <w:t>проявивших</w:t>
      </w:r>
      <w:r w:rsidRPr="00220CF0">
        <w:rPr>
          <w:spacing w:val="1"/>
          <w:sz w:val="24"/>
        </w:rPr>
        <w:t xml:space="preserve"> </w:t>
      </w:r>
      <w:r w:rsidRPr="00220CF0">
        <w:rPr>
          <w:sz w:val="24"/>
        </w:rPr>
        <w:t>выдающиеся</w:t>
      </w:r>
      <w:r w:rsidRPr="00220CF0">
        <w:rPr>
          <w:spacing w:val="1"/>
          <w:sz w:val="24"/>
        </w:rPr>
        <w:t xml:space="preserve"> </w:t>
      </w:r>
      <w:r w:rsidRPr="00220CF0">
        <w:rPr>
          <w:sz w:val="24"/>
        </w:rPr>
        <w:t>способности,</w:t>
      </w:r>
      <w:r w:rsidRPr="00220CF0">
        <w:rPr>
          <w:spacing w:val="1"/>
          <w:sz w:val="24"/>
        </w:rPr>
        <w:t xml:space="preserve"> </w:t>
      </w:r>
      <w:r w:rsidRPr="00220CF0">
        <w:rPr>
          <w:sz w:val="24"/>
        </w:rPr>
        <w:t>детей</w:t>
      </w:r>
      <w:r w:rsidRPr="00220CF0">
        <w:rPr>
          <w:spacing w:val="1"/>
          <w:sz w:val="24"/>
        </w:rPr>
        <w:t xml:space="preserve"> </w:t>
      </w:r>
      <w:r w:rsidRPr="00220CF0">
        <w:rPr>
          <w:sz w:val="24"/>
        </w:rPr>
        <w:t>с</w:t>
      </w:r>
      <w:r w:rsidRPr="00220CF0">
        <w:rPr>
          <w:spacing w:val="1"/>
          <w:sz w:val="24"/>
        </w:rPr>
        <w:t xml:space="preserve"> </w:t>
      </w:r>
      <w:r w:rsidRPr="00220CF0">
        <w:rPr>
          <w:sz w:val="24"/>
        </w:rPr>
        <w:t>ОВЗ,</w:t>
      </w:r>
      <w:r w:rsidRPr="00220CF0">
        <w:rPr>
          <w:spacing w:val="1"/>
          <w:sz w:val="24"/>
        </w:rPr>
        <w:t xml:space="preserve"> </w:t>
      </w:r>
      <w:r w:rsidRPr="00220CF0">
        <w:rPr>
          <w:sz w:val="24"/>
        </w:rPr>
        <w:t>а</w:t>
      </w:r>
      <w:r w:rsidRPr="00220CF0">
        <w:rPr>
          <w:spacing w:val="1"/>
          <w:sz w:val="24"/>
        </w:rPr>
        <w:t xml:space="preserve"> </w:t>
      </w:r>
      <w:r w:rsidRPr="00220CF0">
        <w:rPr>
          <w:sz w:val="24"/>
        </w:rPr>
        <w:t>также</w:t>
      </w:r>
      <w:r w:rsidRPr="00220CF0">
        <w:rPr>
          <w:spacing w:val="1"/>
          <w:sz w:val="24"/>
        </w:rPr>
        <w:t xml:space="preserve"> </w:t>
      </w:r>
      <w:r w:rsidRPr="00220CF0">
        <w:rPr>
          <w:sz w:val="24"/>
        </w:rPr>
        <w:t>возможности</w:t>
      </w:r>
      <w:r w:rsidRPr="00220CF0">
        <w:rPr>
          <w:spacing w:val="-1"/>
          <w:sz w:val="24"/>
        </w:rPr>
        <w:t xml:space="preserve"> </w:t>
      </w:r>
      <w:r w:rsidRPr="00220CF0">
        <w:rPr>
          <w:sz w:val="24"/>
        </w:rPr>
        <w:t>построения</w:t>
      </w:r>
      <w:r w:rsidRPr="00220CF0">
        <w:rPr>
          <w:spacing w:val="-2"/>
          <w:sz w:val="24"/>
        </w:rPr>
        <w:t xml:space="preserve"> </w:t>
      </w:r>
      <w:r w:rsidRPr="00220CF0">
        <w:rPr>
          <w:sz w:val="24"/>
        </w:rPr>
        <w:t>их индивидуальных</w:t>
      </w:r>
      <w:r w:rsidRPr="00220CF0">
        <w:rPr>
          <w:spacing w:val="-2"/>
          <w:sz w:val="24"/>
        </w:rPr>
        <w:t xml:space="preserve"> </w:t>
      </w:r>
      <w:r w:rsidRPr="00220CF0">
        <w:rPr>
          <w:sz w:val="24"/>
        </w:rPr>
        <w:t>образовательных</w:t>
      </w:r>
      <w:r w:rsidRPr="00220CF0">
        <w:rPr>
          <w:spacing w:val="-3"/>
          <w:sz w:val="24"/>
        </w:rPr>
        <w:t xml:space="preserve"> </w:t>
      </w:r>
      <w:r w:rsidRPr="00220CF0">
        <w:rPr>
          <w:sz w:val="24"/>
        </w:rPr>
        <w:t>траекторий;</w:t>
      </w:r>
    </w:p>
    <w:p w:rsidR="00B45568" w:rsidRPr="00220CF0" w:rsidRDefault="00840733" w:rsidP="00335C40">
      <w:pPr>
        <w:pStyle w:val="a7"/>
        <w:numPr>
          <w:ilvl w:val="0"/>
          <w:numId w:val="22"/>
        </w:numPr>
        <w:tabs>
          <w:tab w:val="left" w:pos="2440"/>
        </w:tabs>
        <w:spacing w:line="276" w:lineRule="auto"/>
        <w:ind w:left="1891" w:right="794"/>
        <w:rPr>
          <w:sz w:val="24"/>
        </w:rPr>
      </w:pPr>
      <w:r w:rsidRPr="00220CF0">
        <w:rPr>
          <w:sz w:val="24"/>
        </w:rPr>
        <w:t>анализировать результаты учащихся по линии развития УУД на предыдущем</w:t>
      </w:r>
      <w:r w:rsidRPr="00220CF0">
        <w:rPr>
          <w:spacing w:val="1"/>
          <w:sz w:val="24"/>
        </w:rPr>
        <w:t xml:space="preserve"> </w:t>
      </w:r>
      <w:r w:rsidRPr="00220CF0">
        <w:rPr>
          <w:sz w:val="24"/>
        </w:rPr>
        <w:t>уровне;</w:t>
      </w:r>
    </w:p>
    <w:p w:rsidR="00B45568" w:rsidRPr="00220CF0" w:rsidRDefault="00840733" w:rsidP="00335C40">
      <w:pPr>
        <w:pStyle w:val="a7"/>
        <w:numPr>
          <w:ilvl w:val="0"/>
          <w:numId w:val="22"/>
        </w:numPr>
        <w:tabs>
          <w:tab w:val="left" w:pos="2440"/>
        </w:tabs>
        <w:spacing w:line="276" w:lineRule="auto"/>
        <w:ind w:left="1891" w:right="794"/>
        <w:rPr>
          <w:sz w:val="24"/>
        </w:rPr>
      </w:pPr>
      <w:r w:rsidRPr="00220CF0">
        <w:rPr>
          <w:sz w:val="24"/>
        </w:rPr>
        <w:t>анализировать и обсуждать опыт применения успешных практик, в том числе</w:t>
      </w:r>
      <w:r w:rsidRPr="00220CF0">
        <w:rPr>
          <w:spacing w:val="-57"/>
          <w:sz w:val="24"/>
        </w:rPr>
        <w:t xml:space="preserve"> </w:t>
      </w:r>
      <w:r w:rsidRPr="00220CF0">
        <w:rPr>
          <w:sz w:val="24"/>
        </w:rPr>
        <w:t>с</w:t>
      </w:r>
      <w:r w:rsidRPr="00220CF0">
        <w:rPr>
          <w:spacing w:val="-5"/>
          <w:sz w:val="24"/>
        </w:rPr>
        <w:t xml:space="preserve"> </w:t>
      </w:r>
      <w:r w:rsidRPr="00220CF0">
        <w:rPr>
          <w:sz w:val="24"/>
        </w:rPr>
        <w:t>использованием</w:t>
      </w:r>
      <w:r w:rsidRPr="00220CF0">
        <w:rPr>
          <w:spacing w:val="-4"/>
          <w:sz w:val="24"/>
        </w:rPr>
        <w:t xml:space="preserve"> </w:t>
      </w:r>
      <w:r w:rsidRPr="00220CF0">
        <w:rPr>
          <w:sz w:val="24"/>
        </w:rPr>
        <w:t>информационных</w:t>
      </w:r>
      <w:r w:rsidRPr="00220CF0">
        <w:rPr>
          <w:spacing w:val="-2"/>
          <w:sz w:val="24"/>
        </w:rPr>
        <w:t xml:space="preserve"> </w:t>
      </w:r>
      <w:r w:rsidRPr="00220CF0">
        <w:rPr>
          <w:sz w:val="24"/>
        </w:rPr>
        <w:t>ресурсов</w:t>
      </w:r>
      <w:r w:rsidRPr="00220CF0">
        <w:rPr>
          <w:spacing w:val="-3"/>
          <w:sz w:val="24"/>
        </w:rPr>
        <w:t xml:space="preserve"> </w:t>
      </w:r>
      <w:r w:rsidRPr="00220CF0">
        <w:rPr>
          <w:sz w:val="24"/>
        </w:rPr>
        <w:t>образовательной</w:t>
      </w:r>
      <w:r w:rsidRPr="00220CF0">
        <w:rPr>
          <w:spacing w:val="-3"/>
          <w:sz w:val="24"/>
        </w:rPr>
        <w:t xml:space="preserve"> </w:t>
      </w:r>
      <w:r w:rsidRPr="00220CF0">
        <w:rPr>
          <w:sz w:val="24"/>
        </w:rPr>
        <w:t>организации.</w:t>
      </w:r>
    </w:p>
    <w:p w:rsidR="00B45568" w:rsidRPr="00220CF0" w:rsidRDefault="00840733" w:rsidP="00B03351">
      <w:pPr>
        <w:pStyle w:val="a3"/>
        <w:spacing w:line="276" w:lineRule="auto"/>
        <w:ind w:left="1247" w:right="794"/>
      </w:pPr>
      <w:r w:rsidRPr="00220CF0">
        <w:t>На</w:t>
      </w:r>
      <w:r w:rsidRPr="00220CF0">
        <w:rPr>
          <w:spacing w:val="-8"/>
        </w:rPr>
        <w:t xml:space="preserve"> </w:t>
      </w:r>
      <w:r w:rsidRPr="00220CF0">
        <w:t>основном</w:t>
      </w:r>
      <w:r w:rsidRPr="00220CF0">
        <w:rPr>
          <w:spacing w:val="-7"/>
        </w:rPr>
        <w:t xml:space="preserve"> </w:t>
      </w:r>
      <w:r w:rsidRPr="00220CF0">
        <w:t>этапе</w:t>
      </w:r>
      <w:r w:rsidRPr="00220CF0">
        <w:rPr>
          <w:spacing w:val="-8"/>
        </w:rPr>
        <w:t xml:space="preserve"> </w:t>
      </w:r>
      <w:r w:rsidRPr="00220CF0">
        <w:t>проводится</w:t>
      </w:r>
      <w:r w:rsidRPr="00220CF0">
        <w:rPr>
          <w:spacing w:val="-4"/>
        </w:rPr>
        <w:t xml:space="preserve"> </w:t>
      </w:r>
      <w:r w:rsidRPr="00220CF0">
        <w:t>работа</w:t>
      </w:r>
      <w:r w:rsidRPr="00220CF0">
        <w:rPr>
          <w:spacing w:val="-8"/>
        </w:rPr>
        <w:t xml:space="preserve"> </w:t>
      </w:r>
      <w:r w:rsidRPr="00220CF0">
        <w:t>по</w:t>
      </w:r>
      <w:r w:rsidRPr="00220CF0">
        <w:rPr>
          <w:spacing w:val="-5"/>
        </w:rPr>
        <w:t xml:space="preserve"> </w:t>
      </w:r>
      <w:r w:rsidRPr="00220CF0">
        <w:t>разработке</w:t>
      </w:r>
      <w:r w:rsidRPr="00220CF0">
        <w:rPr>
          <w:spacing w:val="-7"/>
        </w:rPr>
        <w:t xml:space="preserve"> </w:t>
      </w:r>
      <w:r w:rsidRPr="00220CF0">
        <w:t>общей</w:t>
      </w:r>
      <w:r w:rsidRPr="00220CF0">
        <w:rPr>
          <w:spacing w:val="-5"/>
        </w:rPr>
        <w:t xml:space="preserve"> </w:t>
      </w:r>
      <w:r w:rsidRPr="00220CF0">
        <w:t>стратегии</w:t>
      </w:r>
      <w:r w:rsidRPr="00220CF0">
        <w:rPr>
          <w:spacing w:val="-8"/>
        </w:rPr>
        <w:t xml:space="preserve"> </w:t>
      </w:r>
      <w:r w:rsidRPr="00220CF0">
        <w:t>развития</w:t>
      </w:r>
      <w:r w:rsidRPr="00220CF0">
        <w:rPr>
          <w:spacing w:val="7"/>
        </w:rPr>
        <w:t xml:space="preserve"> </w:t>
      </w:r>
      <w:r w:rsidRPr="00220CF0">
        <w:t>УУД,</w:t>
      </w:r>
      <w:r w:rsidRPr="00220CF0">
        <w:rPr>
          <w:spacing w:val="-58"/>
        </w:rPr>
        <w:t xml:space="preserve"> </w:t>
      </w:r>
      <w:r w:rsidRPr="00220CF0">
        <w:t>организации</w:t>
      </w:r>
      <w:r w:rsidRPr="00220CF0">
        <w:rPr>
          <w:spacing w:val="1"/>
        </w:rPr>
        <w:t xml:space="preserve"> </w:t>
      </w:r>
      <w:r w:rsidRPr="00220CF0">
        <w:t>и</w:t>
      </w:r>
      <w:r w:rsidRPr="00220CF0">
        <w:rPr>
          <w:spacing w:val="1"/>
        </w:rPr>
        <w:t xml:space="preserve"> </w:t>
      </w:r>
      <w:r w:rsidRPr="00220CF0">
        <w:t>механизма</w:t>
      </w:r>
      <w:r w:rsidRPr="00220CF0">
        <w:rPr>
          <w:spacing w:val="1"/>
        </w:rPr>
        <w:t xml:space="preserve"> </w:t>
      </w:r>
      <w:r w:rsidRPr="00220CF0">
        <w:t>реализации</w:t>
      </w:r>
      <w:r w:rsidRPr="00220CF0">
        <w:rPr>
          <w:spacing w:val="1"/>
        </w:rPr>
        <w:t xml:space="preserve"> </w:t>
      </w:r>
      <w:r w:rsidRPr="00220CF0">
        <w:t>задач</w:t>
      </w:r>
      <w:r w:rsidRPr="00220CF0">
        <w:rPr>
          <w:spacing w:val="1"/>
        </w:rPr>
        <w:t xml:space="preserve"> </w:t>
      </w:r>
      <w:r w:rsidRPr="00220CF0">
        <w:t>программы,</w:t>
      </w:r>
      <w:r w:rsidRPr="00220CF0">
        <w:rPr>
          <w:spacing w:val="1"/>
        </w:rPr>
        <w:t xml:space="preserve"> </w:t>
      </w:r>
      <w:r w:rsidRPr="00220CF0">
        <w:t>могут</w:t>
      </w:r>
      <w:r w:rsidRPr="00220CF0">
        <w:rPr>
          <w:spacing w:val="1"/>
        </w:rPr>
        <w:t xml:space="preserve"> </w:t>
      </w:r>
      <w:r w:rsidRPr="00220CF0">
        <w:t>быть</w:t>
      </w:r>
      <w:r w:rsidRPr="00220CF0">
        <w:rPr>
          <w:spacing w:val="1"/>
        </w:rPr>
        <w:t xml:space="preserve"> </w:t>
      </w:r>
      <w:r w:rsidRPr="00220CF0">
        <w:t>описаны</w:t>
      </w:r>
      <w:r w:rsidRPr="00220CF0">
        <w:rPr>
          <w:spacing w:val="1"/>
        </w:rPr>
        <w:t xml:space="preserve"> </w:t>
      </w:r>
      <w:r w:rsidRPr="00220CF0">
        <w:t>специальные</w:t>
      </w:r>
      <w:r w:rsidRPr="00220CF0">
        <w:rPr>
          <w:spacing w:val="1"/>
        </w:rPr>
        <w:t xml:space="preserve"> </w:t>
      </w:r>
      <w:r w:rsidRPr="00220CF0">
        <w:t>требования</w:t>
      </w:r>
      <w:r w:rsidRPr="00220CF0">
        <w:rPr>
          <w:spacing w:val="1"/>
        </w:rPr>
        <w:t xml:space="preserve"> </w:t>
      </w:r>
      <w:r w:rsidRPr="00220CF0">
        <w:t>к</w:t>
      </w:r>
      <w:r w:rsidRPr="00220CF0">
        <w:rPr>
          <w:spacing w:val="1"/>
        </w:rPr>
        <w:t xml:space="preserve"> </w:t>
      </w:r>
      <w:r w:rsidRPr="00220CF0">
        <w:t>условиям</w:t>
      </w:r>
      <w:r w:rsidRPr="00220CF0">
        <w:rPr>
          <w:spacing w:val="1"/>
        </w:rPr>
        <w:t xml:space="preserve"> </w:t>
      </w:r>
      <w:r w:rsidRPr="00220CF0">
        <w:t>реализации</w:t>
      </w:r>
      <w:r w:rsidRPr="00220CF0">
        <w:rPr>
          <w:spacing w:val="1"/>
        </w:rPr>
        <w:t xml:space="preserve"> </w:t>
      </w:r>
      <w:r w:rsidRPr="00220CF0">
        <w:t>программы</w:t>
      </w:r>
      <w:r w:rsidRPr="00220CF0">
        <w:rPr>
          <w:spacing w:val="1"/>
        </w:rPr>
        <w:t xml:space="preserve"> </w:t>
      </w:r>
      <w:r w:rsidRPr="00220CF0">
        <w:t>развития</w:t>
      </w:r>
      <w:r w:rsidRPr="00220CF0">
        <w:rPr>
          <w:spacing w:val="1"/>
        </w:rPr>
        <w:t xml:space="preserve"> </w:t>
      </w:r>
      <w:r w:rsidRPr="00220CF0">
        <w:t>УУД.</w:t>
      </w:r>
      <w:r w:rsidRPr="00220CF0">
        <w:rPr>
          <w:spacing w:val="1"/>
        </w:rPr>
        <w:t xml:space="preserve"> </w:t>
      </w:r>
      <w:r w:rsidRPr="00220CF0">
        <w:t>На</w:t>
      </w:r>
      <w:r w:rsidRPr="00220CF0">
        <w:rPr>
          <w:spacing w:val="1"/>
        </w:rPr>
        <w:t xml:space="preserve"> </w:t>
      </w:r>
      <w:r w:rsidRPr="00220CF0">
        <w:t>заключительном этапе может проводиться обсуждение хода реализации программы</w:t>
      </w:r>
      <w:r w:rsidRPr="00220CF0">
        <w:rPr>
          <w:spacing w:val="1"/>
        </w:rPr>
        <w:t xml:space="preserve"> </w:t>
      </w:r>
      <w:r w:rsidRPr="00220CF0">
        <w:t>на</w:t>
      </w:r>
      <w:r w:rsidRPr="00220CF0">
        <w:rPr>
          <w:spacing w:val="1"/>
        </w:rPr>
        <w:t xml:space="preserve"> </w:t>
      </w:r>
      <w:r w:rsidRPr="00220CF0">
        <w:t>школьных</w:t>
      </w:r>
      <w:r w:rsidRPr="00220CF0">
        <w:rPr>
          <w:spacing w:val="1"/>
        </w:rPr>
        <w:t xml:space="preserve"> </w:t>
      </w:r>
      <w:r w:rsidRPr="00220CF0">
        <w:t>методических</w:t>
      </w:r>
      <w:r w:rsidRPr="00220CF0">
        <w:rPr>
          <w:spacing w:val="1"/>
        </w:rPr>
        <w:t xml:space="preserve"> </w:t>
      </w:r>
      <w:r w:rsidRPr="00220CF0">
        <w:t>семинарах</w:t>
      </w:r>
      <w:r w:rsidRPr="00220CF0">
        <w:rPr>
          <w:spacing w:val="1"/>
        </w:rPr>
        <w:t xml:space="preserve"> </w:t>
      </w:r>
      <w:r w:rsidRPr="00220CF0">
        <w:t>(возможно,</w:t>
      </w:r>
      <w:r w:rsidRPr="00220CF0">
        <w:rPr>
          <w:spacing w:val="1"/>
        </w:rPr>
        <w:t xml:space="preserve"> </w:t>
      </w:r>
      <w:r w:rsidRPr="00220CF0">
        <w:t>с</w:t>
      </w:r>
      <w:r w:rsidRPr="00220CF0">
        <w:rPr>
          <w:spacing w:val="1"/>
        </w:rPr>
        <w:t xml:space="preserve"> </w:t>
      </w:r>
      <w:r w:rsidRPr="00220CF0">
        <w:t>привлечением</w:t>
      </w:r>
      <w:r w:rsidRPr="00220CF0">
        <w:rPr>
          <w:spacing w:val="1"/>
        </w:rPr>
        <w:t xml:space="preserve"> </w:t>
      </w:r>
      <w:r w:rsidRPr="00220CF0">
        <w:t>внешних</w:t>
      </w:r>
      <w:r w:rsidRPr="00220CF0">
        <w:rPr>
          <w:spacing w:val="1"/>
        </w:rPr>
        <w:t xml:space="preserve"> </w:t>
      </w:r>
      <w:r w:rsidRPr="00220CF0">
        <w:t>консультантов из других образовательных, научных, социальных организаций). В</w:t>
      </w:r>
      <w:r w:rsidRPr="00220CF0">
        <w:rPr>
          <w:spacing w:val="1"/>
        </w:rPr>
        <w:t xml:space="preserve"> </w:t>
      </w:r>
      <w:r w:rsidRPr="00220CF0">
        <w:t>целях</w:t>
      </w:r>
      <w:r w:rsidRPr="00220CF0">
        <w:rPr>
          <w:spacing w:val="1"/>
        </w:rPr>
        <w:t xml:space="preserve"> </w:t>
      </w:r>
      <w:r w:rsidRPr="00220CF0">
        <w:t>соотнесения</w:t>
      </w:r>
      <w:r w:rsidRPr="00220CF0">
        <w:rPr>
          <w:spacing w:val="1"/>
        </w:rPr>
        <w:t xml:space="preserve"> </w:t>
      </w:r>
      <w:r w:rsidRPr="00220CF0">
        <w:t>формирования</w:t>
      </w:r>
      <w:r w:rsidRPr="00220CF0">
        <w:rPr>
          <w:spacing w:val="1"/>
        </w:rPr>
        <w:t xml:space="preserve"> </w:t>
      </w:r>
      <w:r w:rsidRPr="00220CF0">
        <w:t>метапредметных</w:t>
      </w:r>
      <w:r w:rsidRPr="00220CF0">
        <w:rPr>
          <w:spacing w:val="1"/>
        </w:rPr>
        <w:t xml:space="preserve"> </w:t>
      </w:r>
      <w:r w:rsidRPr="00220CF0">
        <w:t>результатов</w:t>
      </w:r>
      <w:r w:rsidRPr="00220CF0">
        <w:rPr>
          <w:spacing w:val="1"/>
        </w:rPr>
        <w:t xml:space="preserve"> </w:t>
      </w:r>
      <w:r w:rsidRPr="00220CF0">
        <w:t>с</w:t>
      </w:r>
      <w:r w:rsidRPr="00220CF0">
        <w:rPr>
          <w:spacing w:val="1"/>
        </w:rPr>
        <w:t xml:space="preserve"> </w:t>
      </w:r>
      <w:r w:rsidRPr="00220CF0">
        <w:t>рабочими</w:t>
      </w:r>
      <w:r w:rsidRPr="00220CF0">
        <w:rPr>
          <w:spacing w:val="1"/>
        </w:rPr>
        <w:t xml:space="preserve"> </w:t>
      </w:r>
      <w:r w:rsidRPr="00220CF0">
        <w:t>программами</w:t>
      </w:r>
      <w:r w:rsidRPr="00220CF0">
        <w:rPr>
          <w:spacing w:val="1"/>
        </w:rPr>
        <w:t xml:space="preserve"> </w:t>
      </w:r>
      <w:r w:rsidRPr="00220CF0">
        <w:t>по</w:t>
      </w:r>
      <w:r w:rsidRPr="00220CF0">
        <w:rPr>
          <w:spacing w:val="1"/>
        </w:rPr>
        <w:t xml:space="preserve"> </w:t>
      </w:r>
      <w:r w:rsidRPr="00220CF0">
        <w:t>учебным</w:t>
      </w:r>
      <w:r w:rsidRPr="00220CF0">
        <w:rPr>
          <w:spacing w:val="1"/>
        </w:rPr>
        <w:t xml:space="preserve"> </w:t>
      </w:r>
      <w:r w:rsidRPr="00220CF0">
        <w:t>предметам</w:t>
      </w:r>
      <w:r w:rsidRPr="00220CF0">
        <w:rPr>
          <w:spacing w:val="1"/>
        </w:rPr>
        <w:t xml:space="preserve"> </w:t>
      </w:r>
      <w:r w:rsidRPr="00220CF0">
        <w:t>необходимо,</w:t>
      </w:r>
      <w:r w:rsidRPr="00220CF0">
        <w:rPr>
          <w:spacing w:val="1"/>
        </w:rPr>
        <w:t xml:space="preserve"> </w:t>
      </w:r>
      <w:r w:rsidRPr="00220CF0">
        <w:t>чтобы</w:t>
      </w:r>
      <w:r w:rsidRPr="00220CF0">
        <w:rPr>
          <w:spacing w:val="1"/>
        </w:rPr>
        <w:t xml:space="preserve"> </w:t>
      </w:r>
      <w:r w:rsidRPr="00220CF0">
        <w:t>образовательная</w:t>
      </w:r>
      <w:r w:rsidRPr="00220CF0">
        <w:rPr>
          <w:spacing w:val="-57"/>
        </w:rPr>
        <w:t xml:space="preserve"> </w:t>
      </w:r>
      <w:r w:rsidRPr="00220CF0">
        <w:t>организация</w:t>
      </w:r>
      <w:r w:rsidRPr="00220CF0">
        <w:rPr>
          <w:spacing w:val="1"/>
        </w:rPr>
        <w:t xml:space="preserve"> </w:t>
      </w:r>
      <w:r w:rsidRPr="00220CF0">
        <w:t>на</w:t>
      </w:r>
      <w:r w:rsidRPr="00220CF0">
        <w:rPr>
          <w:spacing w:val="1"/>
        </w:rPr>
        <w:t xml:space="preserve"> </w:t>
      </w:r>
      <w:r w:rsidRPr="00220CF0">
        <w:t>регулярной</w:t>
      </w:r>
      <w:r w:rsidRPr="00220CF0">
        <w:rPr>
          <w:spacing w:val="1"/>
        </w:rPr>
        <w:t xml:space="preserve"> </w:t>
      </w:r>
      <w:r w:rsidRPr="00220CF0">
        <w:t>основе</w:t>
      </w:r>
      <w:r w:rsidRPr="00220CF0">
        <w:rPr>
          <w:spacing w:val="1"/>
        </w:rPr>
        <w:t xml:space="preserve"> </w:t>
      </w:r>
      <w:r w:rsidRPr="00220CF0">
        <w:t>проводила</w:t>
      </w:r>
      <w:r w:rsidRPr="00220CF0">
        <w:rPr>
          <w:spacing w:val="1"/>
        </w:rPr>
        <w:t xml:space="preserve"> </w:t>
      </w:r>
      <w:r w:rsidRPr="00220CF0">
        <w:t>методические</w:t>
      </w:r>
      <w:r w:rsidRPr="00220CF0">
        <w:rPr>
          <w:spacing w:val="1"/>
        </w:rPr>
        <w:t xml:space="preserve"> </w:t>
      </w:r>
      <w:r w:rsidRPr="00220CF0">
        <w:t>советы</w:t>
      </w:r>
      <w:r w:rsidRPr="00220CF0">
        <w:rPr>
          <w:spacing w:val="61"/>
        </w:rPr>
        <w:t xml:space="preserve"> </w:t>
      </w:r>
      <w:r w:rsidRPr="00220CF0">
        <w:t>для</w:t>
      </w:r>
      <w:r w:rsidRPr="00220CF0">
        <w:rPr>
          <w:spacing w:val="1"/>
        </w:rPr>
        <w:t xml:space="preserve"> </w:t>
      </w:r>
      <w:r w:rsidRPr="00220CF0">
        <w:t>определения, как с учетом используемой базы образовательных технологий, так и</w:t>
      </w:r>
      <w:r w:rsidRPr="00220CF0">
        <w:rPr>
          <w:spacing w:val="1"/>
        </w:rPr>
        <w:t xml:space="preserve"> </w:t>
      </w:r>
      <w:r w:rsidRPr="00220CF0">
        <w:t>методик,</w:t>
      </w:r>
      <w:r w:rsidRPr="00220CF0">
        <w:rPr>
          <w:spacing w:val="1"/>
        </w:rPr>
        <w:t xml:space="preserve"> </w:t>
      </w:r>
      <w:r w:rsidRPr="00220CF0">
        <w:t>возможности</w:t>
      </w:r>
      <w:r w:rsidRPr="00220CF0">
        <w:rPr>
          <w:spacing w:val="1"/>
        </w:rPr>
        <w:t xml:space="preserve"> </w:t>
      </w:r>
      <w:r w:rsidRPr="00220CF0">
        <w:t>обеспечения</w:t>
      </w:r>
      <w:r w:rsidRPr="00220CF0">
        <w:rPr>
          <w:spacing w:val="1"/>
        </w:rPr>
        <w:t xml:space="preserve"> </w:t>
      </w:r>
      <w:r w:rsidRPr="00220CF0">
        <w:t>формирования</w:t>
      </w:r>
      <w:r w:rsidRPr="00220CF0">
        <w:rPr>
          <w:spacing w:val="1"/>
        </w:rPr>
        <w:t xml:space="preserve"> </w:t>
      </w:r>
      <w:r w:rsidRPr="00220CF0">
        <w:t>универсальных</w:t>
      </w:r>
      <w:r w:rsidRPr="00220CF0">
        <w:rPr>
          <w:spacing w:val="61"/>
        </w:rPr>
        <w:t xml:space="preserve"> </w:t>
      </w:r>
      <w:r w:rsidRPr="00220CF0">
        <w:t>учебных</w:t>
      </w:r>
      <w:r w:rsidRPr="00220CF0">
        <w:rPr>
          <w:spacing w:val="-57"/>
        </w:rPr>
        <w:t xml:space="preserve"> </w:t>
      </w:r>
      <w:r w:rsidRPr="00220CF0">
        <w:t>действий</w:t>
      </w:r>
      <w:r w:rsidRPr="00220CF0">
        <w:rPr>
          <w:spacing w:val="-2"/>
        </w:rPr>
        <w:t xml:space="preserve"> </w:t>
      </w:r>
      <w:r w:rsidRPr="00220CF0">
        <w:t>(УУД),</w:t>
      </w:r>
      <w:r w:rsidRPr="00220CF0">
        <w:rPr>
          <w:spacing w:val="-1"/>
        </w:rPr>
        <w:t xml:space="preserve"> </w:t>
      </w:r>
      <w:r w:rsidRPr="00220CF0">
        <w:t>аккумулируя</w:t>
      </w:r>
      <w:r w:rsidRPr="00220CF0">
        <w:rPr>
          <w:spacing w:val="-1"/>
        </w:rPr>
        <w:t xml:space="preserve"> </w:t>
      </w:r>
      <w:r w:rsidRPr="00220CF0">
        <w:t>потенциал</w:t>
      </w:r>
      <w:r w:rsidRPr="00220CF0">
        <w:rPr>
          <w:spacing w:val="-3"/>
        </w:rPr>
        <w:t xml:space="preserve"> </w:t>
      </w:r>
      <w:r w:rsidRPr="00220CF0">
        <w:t>разных специалистов-предметников.</w:t>
      </w:r>
    </w:p>
    <w:p w:rsidR="00B45568" w:rsidRPr="00220CF0" w:rsidRDefault="00840733" w:rsidP="00335C40">
      <w:pPr>
        <w:pStyle w:val="4"/>
        <w:numPr>
          <w:ilvl w:val="1"/>
          <w:numId w:val="77"/>
        </w:numPr>
        <w:tabs>
          <w:tab w:val="left" w:pos="2837"/>
          <w:tab w:val="left" w:pos="2838"/>
        </w:tabs>
        <w:spacing w:before="162"/>
        <w:ind w:left="2838" w:hanging="1119"/>
        <w:jc w:val="left"/>
      </w:pPr>
      <w:bookmarkStart w:id="22" w:name="_TOC_250002"/>
      <w:r w:rsidRPr="00220CF0">
        <w:rPr>
          <w:spacing w:val="-1"/>
        </w:rPr>
        <w:lastRenderedPageBreak/>
        <w:t>ПРОГРАММА</w:t>
      </w:r>
      <w:r w:rsidRPr="00220CF0">
        <w:rPr>
          <w:spacing w:val="-11"/>
        </w:rPr>
        <w:t xml:space="preserve"> </w:t>
      </w:r>
      <w:bookmarkEnd w:id="22"/>
      <w:r w:rsidRPr="00220CF0">
        <w:rPr>
          <w:spacing w:val="-1"/>
        </w:rPr>
        <w:t>ВОСПИТАНИЯ</w:t>
      </w:r>
    </w:p>
    <w:p w:rsidR="00D74F75" w:rsidRPr="00220CF0" w:rsidRDefault="00D74F75" w:rsidP="00B03351">
      <w:pPr>
        <w:widowControl/>
        <w:autoSpaceDE/>
        <w:autoSpaceDN/>
        <w:ind w:left="1247" w:firstLine="709"/>
        <w:rPr>
          <w:b/>
          <w:sz w:val="24"/>
          <w:szCs w:val="24"/>
          <w:lang w:eastAsia="ru-RU"/>
        </w:rPr>
      </w:pPr>
      <w:r w:rsidRPr="00220CF0">
        <w:rPr>
          <w:b/>
          <w:sz w:val="24"/>
          <w:szCs w:val="24"/>
          <w:lang w:eastAsia="ru-RU"/>
        </w:rPr>
        <w:t>Программа воспитания обучающихся «Территория творчества и успеха»</w:t>
      </w:r>
    </w:p>
    <w:p w:rsidR="00D74F75" w:rsidRPr="00220CF0" w:rsidRDefault="00D74F75" w:rsidP="00D74F75">
      <w:pPr>
        <w:widowControl/>
        <w:autoSpaceDE/>
        <w:autoSpaceDN/>
        <w:ind w:firstLine="709"/>
        <w:jc w:val="center"/>
        <w:rPr>
          <w:b/>
          <w:szCs w:val="24"/>
          <w:lang w:eastAsia="ru-RU"/>
        </w:rPr>
      </w:pPr>
      <w:r w:rsidRPr="00220CF0">
        <w:rPr>
          <w:b/>
          <w:szCs w:val="24"/>
          <w:lang w:eastAsia="ru-RU"/>
        </w:rPr>
        <w:t>(УРОВЕНЬ ОСНОВНОГО ОБЩЕГО ОБРАЗОВАНИЯ)</w:t>
      </w:r>
    </w:p>
    <w:p w:rsidR="00D74F75" w:rsidRPr="00220CF0" w:rsidRDefault="00B03351" w:rsidP="00B03351">
      <w:pPr>
        <w:widowControl/>
        <w:autoSpaceDE/>
        <w:autoSpaceDN/>
        <w:ind w:left="1020" w:firstLine="709"/>
        <w:rPr>
          <w:b/>
          <w:sz w:val="24"/>
          <w:szCs w:val="24"/>
          <w:lang w:eastAsia="ru-RU"/>
        </w:rPr>
      </w:pPr>
      <w:r w:rsidRPr="00220CF0">
        <w:rPr>
          <w:b/>
          <w:sz w:val="24"/>
          <w:szCs w:val="24"/>
          <w:lang w:eastAsia="ru-RU"/>
        </w:rPr>
        <w:t>2.3.1.Пояснительная записка</w:t>
      </w:r>
    </w:p>
    <w:p w:rsidR="00D74F75" w:rsidRPr="00220CF0" w:rsidRDefault="00D74F75" w:rsidP="00B03351">
      <w:pPr>
        <w:widowControl/>
        <w:adjustRightInd w:val="0"/>
        <w:spacing w:line="276" w:lineRule="auto"/>
        <w:ind w:left="1247" w:right="794" w:firstLine="709"/>
        <w:jc w:val="both"/>
        <w:rPr>
          <w:rFonts w:eastAsia="TimesNewRomanPSMT"/>
          <w:sz w:val="24"/>
          <w:szCs w:val="24"/>
          <w:lang w:eastAsia="ru-RU"/>
        </w:rPr>
      </w:pPr>
      <w:r w:rsidRPr="00220CF0">
        <w:rPr>
          <w:rFonts w:eastAsia="TimesNewRomanPSMT"/>
          <w:sz w:val="24"/>
          <w:szCs w:val="24"/>
          <w:lang w:eastAsia="ru-RU"/>
        </w:rPr>
        <w:t xml:space="preserve">   Программа воспитания обучающихся </w:t>
      </w:r>
      <w:r w:rsidRPr="00220CF0">
        <w:rPr>
          <w:rFonts w:eastAsia="Calibri"/>
          <w:sz w:val="24"/>
          <w:szCs w:val="24"/>
        </w:rPr>
        <w:t xml:space="preserve">на уровне основного общего образования </w:t>
      </w:r>
      <w:r w:rsidRPr="00220CF0">
        <w:rPr>
          <w:rFonts w:eastAsia="TimesNewRomanPSMT"/>
          <w:sz w:val="24"/>
          <w:szCs w:val="24"/>
          <w:lang w:eastAsia="ru-RU"/>
        </w:rPr>
        <w:t>предусматривает формирование нравственного уклада школьной жизни, обеспечивающего создание соответствующей социальной среды развития обучающихся. Она включает воспитательную, учебную, вне учебную, социально значимую деятельность обучающихся, основана на системе духовных идеалов многонационального народа России, базовых национальных ценностей, традиционных моральных норм и реализуется в совместной социально-педагогической деятельности школы, семьи и других субъектов общественной жизни. Программа воспитания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D74F75" w:rsidRPr="00220CF0" w:rsidRDefault="00D74F75" w:rsidP="00B03351">
      <w:pPr>
        <w:widowControl/>
        <w:autoSpaceDE/>
        <w:autoSpaceDN/>
        <w:spacing w:before="120" w:after="120" w:line="276" w:lineRule="auto"/>
        <w:ind w:left="1247" w:right="794" w:firstLine="709"/>
        <w:jc w:val="both"/>
        <w:rPr>
          <w:sz w:val="24"/>
          <w:szCs w:val="24"/>
          <w:lang w:eastAsia="ru-RU"/>
        </w:rPr>
      </w:pPr>
      <w:r w:rsidRPr="00220CF0">
        <w:rPr>
          <w:sz w:val="24"/>
          <w:szCs w:val="24"/>
          <w:lang w:eastAsia="ru-RU"/>
        </w:rPr>
        <w:t>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Программа построена на основе базовых национальных ценностей российского общества: патриотизм, социальная солидарность, гражданственность, семья, здоровье, труд и творчество, наука, традиционные духовные ценности России, искусство, природа, человечество, правила и нормы поведения в российском обществе.</w:t>
      </w:r>
    </w:p>
    <w:p w:rsidR="00D74F75" w:rsidRPr="00220CF0" w:rsidRDefault="00D74F75" w:rsidP="00B03351">
      <w:pPr>
        <w:widowControl/>
        <w:autoSpaceDE/>
        <w:autoSpaceDN/>
        <w:spacing w:before="120" w:after="120" w:line="276" w:lineRule="auto"/>
        <w:ind w:left="1247" w:right="794" w:firstLine="709"/>
        <w:jc w:val="both"/>
        <w:rPr>
          <w:sz w:val="24"/>
          <w:szCs w:val="24"/>
          <w:lang w:eastAsia="ru-RU"/>
        </w:rPr>
      </w:pPr>
      <w:r w:rsidRPr="00220CF0">
        <w:rPr>
          <w:sz w:val="24"/>
          <w:szCs w:val="24"/>
          <w:lang w:eastAsia="ru-RU"/>
        </w:rPr>
        <w:t xml:space="preserve">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D74F75" w:rsidRPr="00220CF0" w:rsidRDefault="00D74F75" w:rsidP="00B03351">
      <w:pPr>
        <w:widowControl/>
        <w:autoSpaceDE/>
        <w:autoSpaceDN/>
        <w:spacing w:line="276" w:lineRule="auto"/>
        <w:ind w:left="1247" w:right="794" w:firstLine="709"/>
        <w:jc w:val="both"/>
        <w:rPr>
          <w:sz w:val="24"/>
          <w:szCs w:val="24"/>
        </w:rPr>
      </w:pPr>
      <w:r w:rsidRPr="00220CF0">
        <w:rPr>
          <w:sz w:val="24"/>
          <w:szCs w:val="24"/>
        </w:rPr>
        <w:t>Механизм реализации программы основывается на совершенствовании и активизации работы классного руководителя в процессе образования, воспитания и развития обучающихся 5 – 9 классов.</w:t>
      </w:r>
    </w:p>
    <w:p w:rsidR="00D74F75" w:rsidRPr="00220CF0" w:rsidRDefault="00D74F75" w:rsidP="00B03351">
      <w:pPr>
        <w:widowControl/>
        <w:autoSpaceDE/>
        <w:autoSpaceDN/>
        <w:spacing w:line="276" w:lineRule="auto"/>
        <w:ind w:left="1247" w:right="794" w:firstLine="709"/>
        <w:jc w:val="both"/>
        <w:rPr>
          <w:b/>
          <w:bCs/>
          <w:sz w:val="24"/>
          <w:szCs w:val="24"/>
        </w:rPr>
      </w:pPr>
      <w:r w:rsidRPr="00220CF0">
        <w:rPr>
          <w:b/>
          <w:bCs/>
          <w:sz w:val="24"/>
          <w:szCs w:val="24"/>
        </w:rPr>
        <w:t>Программа осуществляется:</w:t>
      </w:r>
    </w:p>
    <w:p w:rsidR="00D74F75" w:rsidRPr="00220CF0" w:rsidRDefault="00D74F75" w:rsidP="00335C40">
      <w:pPr>
        <w:widowControl/>
        <w:numPr>
          <w:ilvl w:val="0"/>
          <w:numId w:val="84"/>
        </w:numPr>
        <w:autoSpaceDE/>
        <w:autoSpaceDN/>
        <w:spacing w:line="276" w:lineRule="auto"/>
        <w:ind w:left="1531" w:right="794"/>
        <w:jc w:val="both"/>
        <w:rPr>
          <w:sz w:val="24"/>
          <w:szCs w:val="24"/>
        </w:rPr>
      </w:pPr>
      <w:r w:rsidRPr="00220CF0">
        <w:rPr>
          <w:sz w:val="24"/>
          <w:szCs w:val="24"/>
        </w:rPr>
        <w:t>через ведение аналитической и диагностической деятельности (анкетирование, собеседование, тестирование, наблюдение, опросники, социологические исследования);</w:t>
      </w:r>
    </w:p>
    <w:p w:rsidR="00D74F75" w:rsidRPr="00220CF0" w:rsidRDefault="00D74F75" w:rsidP="00335C40">
      <w:pPr>
        <w:widowControl/>
        <w:numPr>
          <w:ilvl w:val="0"/>
          <w:numId w:val="84"/>
        </w:numPr>
        <w:autoSpaceDE/>
        <w:autoSpaceDN/>
        <w:spacing w:line="276" w:lineRule="auto"/>
        <w:ind w:left="1531" w:right="794"/>
        <w:jc w:val="both"/>
        <w:rPr>
          <w:sz w:val="24"/>
          <w:szCs w:val="24"/>
        </w:rPr>
      </w:pPr>
      <w:r w:rsidRPr="00220CF0">
        <w:rPr>
          <w:sz w:val="24"/>
          <w:szCs w:val="24"/>
        </w:rPr>
        <w:t>через методическое обеспечение (семинары, курсы, учёба, консультации, педсоветы, мастер-классы);</w:t>
      </w:r>
    </w:p>
    <w:p w:rsidR="00D74F75" w:rsidRPr="00220CF0" w:rsidRDefault="00D74F75" w:rsidP="00335C40">
      <w:pPr>
        <w:widowControl/>
        <w:numPr>
          <w:ilvl w:val="0"/>
          <w:numId w:val="84"/>
        </w:numPr>
        <w:autoSpaceDE/>
        <w:autoSpaceDN/>
        <w:spacing w:line="276" w:lineRule="auto"/>
        <w:ind w:left="1531" w:right="794"/>
        <w:jc w:val="both"/>
        <w:rPr>
          <w:sz w:val="24"/>
          <w:szCs w:val="24"/>
        </w:rPr>
      </w:pPr>
      <w:r w:rsidRPr="00220CF0">
        <w:rPr>
          <w:sz w:val="24"/>
          <w:szCs w:val="24"/>
        </w:rPr>
        <w:t>через систему дополнительного образования;</w:t>
      </w:r>
    </w:p>
    <w:p w:rsidR="00D74F75" w:rsidRPr="00220CF0" w:rsidRDefault="00D74F75" w:rsidP="00335C40">
      <w:pPr>
        <w:widowControl/>
        <w:numPr>
          <w:ilvl w:val="0"/>
          <w:numId w:val="84"/>
        </w:numPr>
        <w:autoSpaceDE/>
        <w:autoSpaceDN/>
        <w:spacing w:line="276" w:lineRule="auto"/>
        <w:ind w:left="1531" w:right="794"/>
        <w:jc w:val="both"/>
        <w:rPr>
          <w:sz w:val="24"/>
          <w:szCs w:val="24"/>
        </w:rPr>
      </w:pPr>
      <w:r w:rsidRPr="00220CF0">
        <w:rPr>
          <w:sz w:val="24"/>
          <w:szCs w:val="24"/>
        </w:rPr>
        <w:t>через систему КТД и традиционных дел ОУ;</w:t>
      </w:r>
    </w:p>
    <w:p w:rsidR="00D74F75" w:rsidRPr="00220CF0" w:rsidRDefault="00D74F75" w:rsidP="00335C40">
      <w:pPr>
        <w:widowControl/>
        <w:numPr>
          <w:ilvl w:val="0"/>
          <w:numId w:val="84"/>
        </w:numPr>
        <w:autoSpaceDE/>
        <w:autoSpaceDN/>
        <w:spacing w:line="276" w:lineRule="auto"/>
        <w:ind w:left="1531" w:right="794"/>
        <w:jc w:val="both"/>
        <w:rPr>
          <w:sz w:val="24"/>
          <w:szCs w:val="24"/>
        </w:rPr>
      </w:pPr>
      <w:r w:rsidRPr="00220CF0">
        <w:rPr>
          <w:sz w:val="24"/>
          <w:szCs w:val="24"/>
        </w:rPr>
        <w:t>в ходе организации образовательного процесса, а также во внеурочное и внешкольное время;</w:t>
      </w:r>
    </w:p>
    <w:p w:rsidR="00D74F75" w:rsidRPr="00220CF0" w:rsidRDefault="00D74F75" w:rsidP="00335C40">
      <w:pPr>
        <w:widowControl/>
        <w:numPr>
          <w:ilvl w:val="0"/>
          <w:numId w:val="84"/>
        </w:numPr>
        <w:autoSpaceDE/>
        <w:autoSpaceDN/>
        <w:spacing w:line="276" w:lineRule="auto"/>
        <w:ind w:left="1531" w:right="794"/>
        <w:jc w:val="both"/>
        <w:rPr>
          <w:sz w:val="24"/>
          <w:szCs w:val="24"/>
        </w:rPr>
      </w:pPr>
      <w:r w:rsidRPr="00220CF0">
        <w:rPr>
          <w:sz w:val="24"/>
          <w:szCs w:val="24"/>
        </w:rPr>
        <w:t>в ходе взаимодействия со школьными социологическими службами (социальный педагог, психолог, библиотекарь, организаторы детского досуга);</w:t>
      </w:r>
    </w:p>
    <w:p w:rsidR="00D74F75" w:rsidRPr="00220CF0" w:rsidRDefault="00D74F75" w:rsidP="00335C40">
      <w:pPr>
        <w:widowControl/>
        <w:numPr>
          <w:ilvl w:val="0"/>
          <w:numId w:val="84"/>
        </w:numPr>
        <w:autoSpaceDE/>
        <w:autoSpaceDN/>
        <w:spacing w:line="276" w:lineRule="auto"/>
        <w:ind w:left="1531" w:right="794"/>
        <w:jc w:val="both"/>
        <w:rPr>
          <w:sz w:val="24"/>
          <w:szCs w:val="24"/>
        </w:rPr>
      </w:pPr>
      <w:r w:rsidRPr="00220CF0">
        <w:rPr>
          <w:sz w:val="24"/>
          <w:szCs w:val="24"/>
        </w:rPr>
        <w:t>через работу  детских объединений «РДШ», «Юнармия», клуб «Волонтер», отряда ЮИД</w:t>
      </w:r>
    </w:p>
    <w:p w:rsidR="00D74F75" w:rsidRPr="00220CF0" w:rsidRDefault="00D74F75" w:rsidP="00335C40">
      <w:pPr>
        <w:widowControl/>
        <w:numPr>
          <w:ilvl w:val="0"/>
          <w:numId w:val="84"/>
        </w:numPr>
        <w:autoSpaceDE/>
        <w:autoSpaceDN/>
        <w:spacing w:line="276" w:lineRule="auto"/>
        <w:ind w:left="1531" w:right="794"/>
        <w:jc w:val="both"/>
        <w:rPr>
          <w:sz w:val="24"/>
          <w:szCs w:val="24"/>
        </w:rPr>
      </w:pPr>
      <w:r w:rsidRPr="00220CF0">
        <w:rPr>
          <w:sz w:val="24"/>
          <w:szCs w:val="24"/>
        </w:rPr>
        <w:t>через систему взаимодействия, сотрудничества с культурными и образовательными учреждения города (школы, музеи, библиотеки, театры; галереи, ЦДТ, ДК);</w:t>
      </w:r>
    </w:p>
    <w:p w:rsidR="00D74F75" w:rsidRPr="00220CF0" w:rsidRDefault="00D74F75" w:rsidP="00F954FC">
      <w:pPr>
        <w:widowControl/>
        <w:autoSpaceDE/>
        <w:autoSpaceDN/>
        <w:spacing w:line="276" w:lineRule="auto"/>
        <w:ind w:left="1531" w:right="794" w:firstLine="709"/>
        <w:jc w:val="both"/>
        <w:rPr>
          <w:b/>
          <w:bCs/>
          <w:i/>
          <w:iCs/>
          <w:sz w:val="24"/>
          <w:szCs w:val="24"/>
        </w:rPr>
      </w:pPr>
      <w:r w:rsidRPr="00220CF0">
        <w:rPr>
          <w:b/>
          <w:bCs/>
          <w:i/>
          <w:iCs/>
          <w:sz w:val="24"/>
          <w:szCs w:val="24"/>
        </w:rPr>
        <w:t xml:space="preserve">Методы: </w:t>
      </w:r>
    </w:p>
    <w:p w:rsidR="00D74F75" w:rsidRPr="00220CF0" w:rsidRDefault="00D74F75" w:rsidP="00335C40">
      <w:pPr>
        <w:widowControl/>
        <w:numPr>
          <w:ilvl w:val="0"/>
          <w:numId w:val="85"/>
        </w:numPr>
        <w:autoSpaceDE/>
        <w:autoSpaceDN/>
        <w:spacing w:line="276" w:lineRule="auto"/>
        <w:ind w:left="1531" w:right="794"/>
        <w:jc w:val="both"/>
        <w:rPr>
          <w:sz w:val="24"/>
          <w:szCs w:val="24"/>
        </w:rPr>
      </w:pPr>
      <w:r w:rsidRPr="00220CF0">
        <w:rPr>
          <w:sz w:val="24"/>
          <w:szCs w:val="24"/>
        </w:rPr>
        <w:t>научно-исследовательский;</w:t>
      </w:r>
    </w:p>
    <w:p w:rsidR="00D74F75" w:rsidRPr="00220CF0" w:rsidRDefault="00D74F75" w:rsidP="00335C40">
      <w:pPr>
        <w:widowControl/>
        <w:numPr>
          <w:ilvl w:val="0"/>
          <w:numId w:val="85"/>
        </w:numPr>
        <w:autoSpaceDE/>
        <w:autoSpaceDN/>
        <w:spacing w:line="276" w:lineRule="auto"/>
        <w:ind w:left="1531" w:right="794"/>
        <w:jc w:val="both"/>
        <w:rPr>
          <w:sz w:val="24"/>
          <w:szCs w:val="24"/>
        </w:rPr>
      </w:pPr>
      <w:r w:rsidRPr="00220CF0">
        <w:rPr>
          <w:sz w:val="24"/>
          <w:szCs w:val="24"/>
        </w:rPr>
        <w:lastRenderedPageBreak/>
        <w:t>метод проектов;</w:t>
      </w:r>
    </w:p>
    <w:p w:rsidR="00D74F75" w:rsidRPr="00220CF0" w:rsidRDefault="00D74F75" w:rsidP="00335C40">
      <w:pPr>
        <w:widowControl/>
        <w:numPr>
          <w:ilvl w:val="0"/>
          <w:numId w:val="85"/>
        </w:numPr>
        <w:autoSpaceDE/>
        <w:autoSpaceDN/>
        <w:spacing w:line="276" w:lineRule="auto"/>
        <w:ind w:left="1531" w:right="794"/>
        <w:jc w:val="both"/>
        <w:rPr>
          <w:sz w:val="24"/>
          <w:szCs w:val="24"/>
        </w:rPr>
      </w:pPr>
      <w:r w:rsidRPr="00220CF0">
        <w:rPr>
          <w:sz w:val="24"/>
          <w:szCs w:val="24"/>
        </w:rPr>
        <w:t>коммуникативная методика;</w:t>
      </w:r>
    </w:p>
    <w:p w:rsidR="00D74F75" w:rsidRPr="00220CF0" w:rsidRDefault="00D74F75" w:rsidP="00335C40">
      <w:pPr>
        <w:widowControl/>
        <w:numPr>
          <w:ilvl w:val="0"/>
          <w:numId w:val="85"/>
        </w:numPr>
        <w:autoSpaceDE/>
        <w:autoSpaceDN/>
        <w:spacing w:line="276" w:lineRule="auto"/>
        <w:ind w:left="1531" w:right="794"/>
        <w:jc w:val="both"/>
        <w:rPr>
          <w:sz w:val="24"/>
          <w:szCs w:val="24"/>
        </w:rPr>
      </w:pPr>
      <w:r w:rsidRPr="00220CF0">
        <w:rPr>
          <w:sz w:val="24"/>
          <w:szCs w:val="24"/>
        </w:rPr>
        <w:t>личностно-ориентированный метод;</w:t>
      </w:r>
    </w:p>
    <w:p w:rsidR="00D74F75" w:rsidRPr="00220CF0" w:rsidRDefault="00D74F75" w:rsidP="00335C40">
      <w:pPr>
        <w:widowControl/>
        <w:numPr>
          <w:ilvl w:val="0"/>
          <w:numId w:val="85"/>
        </w:numPr>
        <w:autoSpaceDE/>
        <w:autoSpaceDN/>
        <w:spacing w:line="276" w:lineRule="auto"/>
        <w:ind w:left="1531" w:right="794"/>
        <w:jc w:val="both"/>
        <w:rPr>
          <w:sz w:val="24"/>
          <w:szCs w:val="24"/>
        </w:rPr>
      </w:pPr>
      <w:r w:rsidRPr="00220CF0">
        <w:rPr>
          <w:sz w:val="24"/>
          <w:szCs w:val="24"/>
        </w:rPr>
        <w:t>метод креативного мышления;</w:t>
      </w:r>
    </w:p>
    <w:p w:rsidR="00D74F75" w:rsidRPr="00220CF0" w:rsidRDefault="00D74F75" w:rsidP="00335C40">
      <w:pPr>
        <w:widowControl/>
        <w:numPr>
          <w:ilvl w:val="0"/>
          <w:numId w:val="85"/>
        </w:numPr>
        <w:autoSpaceDE/>
        <w:autoSpaceDN/>
        <w:spacing w:line="276" w:lineRule="auto"/>
        <w:ind w:left="1531" w:right="794"/>
        <w:jc w:val="both"/>
        <w:rPr>
          <w:sz w:val="24"/>
          <w:szCs w:val="24"/>
        </w:rPr>
      </w:pPr>
      <w:r w:rsidRPr="00220CF0">
        <w:rPr>
          <w:sz w:val="24"/>
          <w:szCs w:val="24"/>
        </w:rPr>
        <w:t>репродуктивный метод;</w:t>
      </w:r>
    </w:p>
    <w:p w:rsidR="00D74F75" w:rsidRPr="00220CF0" w:rsidRDefault="00D74F75" w:rsidP="00335C40">
      <w:pPr>
        <w:widowControl/>
        <w:numPr>
          <w:ilvl w:val="0"/>
          <w:numId w:val="85"/>
        </w:numPr>
        <w:autoSpaceDE/>
        <w:autoSpaceDN/>
        <w:spacing w:line="276" w:lineRule="auto"/>
        <w:ind w:left="1531" w:right="794"/>
        <w:jc w:val="both"/>
        <w:rPr>
          <w:b/>
          <w:bCs/>
          <w:i/>
          <w:iCs/>
          <w:sz w:val="24"/>
          <w:szCs w:val="24"/>
        </w:rPr>
      </w:pPr>
      <w:r w:rsidRPr="00220CF0">
        <w:rPr>
          <w:sz w:val="24"/>
          <w:szCs w:val="24"/>
        </w:rPr>
        <w:t>метод критического мышления;</w:t>
      </w:r>
    </w:p>
    <w:p w:rsidR="00D74F75" w:rsidRPr="00220CF0" w:rsidRDefault="00D74F75" w:rsidP="00F954FC">
      <w:pPr>
        <w:widowControl/>
        <w:autoSpaceDE/>
        <w:autoSpaceDN/>
        <w:spacing w:line="276" w:lineRule="auto"/>
        <w:ind w:left="1531" w:right="794" w:firstLine="709"/>
        <w:jc w:val="both"/>
        <w:rPr>
          <w:b/>
          <w:bCs/>
          <w:i/>
          <w:iCs/>
          <w:sz w:val="24"/>
          <w:szCs w:val="24"/>
        </w:rPr>
      </w:pPr>
      <w:r w:rsidRPr="00220CF0">
        <w:rPr>
          <w:b/>
          <w:bCs/>
          <w:i/>
          <w:iCs/>
          <w:sz w:val="24"/>
          <w:szCs w:val="24"/>
        </w:rPr>
        <w:t xml:space="preserve">Формы работы: </w:t>
      </w:r>
    </w:p>
    <w:p w:rsidR="00D74F75" w:rsidRPr="00220CF0" w:rsidRDefault="00D74F75" w:rsidP="00335C40">
      <w:pPr>
        <w:widowControl/>
        <w:numPr>
          <w:ilvl w:val="0"/>
          <w:numId w:val="86"/>
        </w:numPr>
        <w:autoSpaceDE/>
        <w:autoSpaceDN/>
        <w:spacing w:line="276" w:lineRule="auto"/>
        <w:ind w:left="1531" w:right="794"/>
        <w:jc w:val="both"/>
        <w:rPr>
          <w:sz w:val="24"/>
          <w:szCs w:val="24"/>
        </w:rPr>
      </w:pPr>
      <w:r w:rsidRPr="00220CF0">
        <w:rPr>
          <w:sz w:val="24"/>
          <w:szCs w:val="24"/>
        </w:rPr>
        <w:t>классный час, беседа, обсуждение, консультации, презентации,</w:t>
      </w:r>
    </w:p>
    <w:p w:rsidR="00D74F75" w:rsidRPr="00220CF0" w:rsidRDefault="00D74F75" w:rsidP="00335C40">
      <w:pPr>
        <w:widowControl/>
        <w:numPr>
          <w:ilvl w:val="0"/>
          <w:numId w:val="86"/>
        </w:numPr>
        <w:autoSpaceDE/>
        <w:autoSpaceDN/>
        <w:spacing w:line="276" w:lineRule="auto"/>
        <w:ind w:left="1531" w:right="794"/>
        <w:jc w:val="both"/>
        <w:rPr>
          <w:sz w:val="24"/>
          <w:szCs w:val="24"/>
        </w:rPr>
      </w:pPr>
      <w:r w:rsidRPr="00220CF0">
        <w:rPr>
          <w:sz w:val="24"/>
          <w:szCs w:val="24"/>
        </w:rPr>
        <w:t>занятия, курсы;</w:t>
      </w:r>
    </w:p>
    <w:p w:rsidR="00D74F75" w:rsidRPr="00220CF0" w:rsidRDefault="00D74F75" w:rsidP="00335C40">
      <w:pPr>
        <w:widowControl/>
        <w:numPr>
          <w:ilvl w:val="0"/>
          <w:numId w:val="86"/>
        </w:numPr>
        <w:autoSpaceDE/>
        <w:autoSpaceDN/>
        <w:spacing w:line="276" w:lineRule="auto"/>
        <w:ind w:left="1531" w:right="794"/>
        <w:jc w:val="both"/>
        <w:rPr>
          <w:sz w:val="24"/>
          <w:szCs w:val="24"/>
        </w:rPr>
      </w:pPr>
      <w:r w:rsidRPr="00220CF0">
        <w:rPr>
          <w:sz w:val="24"/>
          <w:szCs w:val="24"/>
        </w:rPr>
        <w:t xml:space="preserve">конкурсы, викторины, игры, праздники, мероприятия, экскурсии, походы (культурологические), представления, выступления, балы, карнавалы, фестивали; </w:t>
      </w:r>
    </w:p>
    <w:p w:rsidR="00D74F75" w:rsidRPr="00220CF0" w:rsidRDefault="00D74F75" w:rsidP="00335C40">
      <w:pPr>
        <w:widowControl/>
        <w:numPr>
          <w:ilvl w:val="0"/>
          <w:numId w:val="86"/>
        </w:numPr>
        <w:autoSpaceDE/>
        <w:autoSpaceDN/>
        <w:spacing w:line="276" w:lineRule="auto"/>
        <w:ind w:left="1531" w:right="794"/>
        <w:jc w:val="both"/>
        <w:rPr>
          <w:sz w:val="24"/>
          <w:szCs w:val="24"/>
        </w:rPr>
      </w:pPr>
      <w:r w:rsidRPr="00220CF0">
        <w:rPr>
          <w:sz w:val="24"/>
          <w:szCs w:val="24"/>
        </w:rPr>
        <w:t>дебаты, дискуссии, консилиумы, круглые столы, конференции;</w:t>
      </w:r>
    </w:p>
    <w:p w:rsidR="00D74F75" w:rsidRPr="00220CF0" w:rsidRDefault="00D74F75" w:rsidP="00335C40">
      <w:pPr>
        <w:widowControl/>
        <w:numPr>
          <w:ilvl w:val="0"/>
          <w:numId w:val="86"/>
        </w:numPr>
        <w:autoSpaceDE/>
        <w:autoSpaceDN/>
        <w:spacing w:line="276" w:lineRule="auto"/>
        <w:ind w:left="1531" w:right="794"/>
        <w:jc w:val="both"/>
        <w:rPr>
          <w:sz w:val="24"/>
          <w:szCs w:val="24"/>
        </w:rPr>
      </w:pPr>
      <w:r w:rsidRPr="00220CF0">
        <w:rPr>
          <w:sz w:val="24"/>
          <w:szCs w:val="24"/>
        </w:rPr>
        <w:t>встречи с интересными людьми;</w:t>
      </w:r>
    </w:p>
    <w:p w:rsidR="00D74F75" w:rsidRPr="00220CF0" w:rsidRDefault="00D74F75" w:rsidP="00F954FC">
      <w:pPr>
        <w:widowControl/>
        <w:autoSpaceDE/>
        <w:autoSpaceDN/>
        <w:spacing w:line="276" w:lineRule="auto"/>
        <w:ind w:left="1531" w:right="794" w:firstLine="709"/>
        <w:jc w:val="both"/>
        <w:rPr>
          <w:b/>
          <w:bCs/>
          <w:i/>
          <w:iCs/>
          <w:sz w:val="24"/>
          <w:szCs w:val="24"/>
        </w:rPr>
      </w:pPr>
      <w:r w:rsidRPr="00220CF0">
        <w:rPr>
          <w:b/>
          <w:bCs/>
          <w:i/>
          <w:iCs/>
          <w:sz w:val="24"/>
          <w:szCs w:val="24"/>
        </w:rPr>
        <w:t>Приоритетные направления работы</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гражданско-патриотическая деятельность “Я – гражданин. Я - патриот”</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 xml:space="preserve">учебно-познавательная деятельность “Школьная Академия Наук”, </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поисково-исследовательская/ проектная  работа.</w:t>
      </w:r>
    </w:p>
    <w:p w:rsidR="00D74F75" w:rsidRPr="00220CF0" w:rsidRDefault="00D74F75" w:rsidP="00335C40">
      <w:pPr>
        <w:widowControl/>
        <w:numPr>
          <w:ilvl w:val="0"/>
          <w:numId w:val="87"/>
        </w:numPr>
        <w:tabs>
          <w:tab w:val="num" w:pos="360"/>
        </w:tabs>
        <w:autoSpaceDE/>
        <w:autoSpaceDN/>
        <w:spacing w:line="276" w:lineRule="auto"/>
        <w:ind w:left="1531" w:right="794" w:firstLine="66"/>
        <w:jc w:val="both"/>
        <w:rPr>
          <w:sz w:val="24"/>
          <w:szCs w:val="24"/>
        </w:rPr>
      </w:pPr>
      <w:r w:rsidRPr="00220CF0">
        <w:rPr>
          <w:sz w:val="24"/>
          <w:szCs w:val="24"/>
        </w:rPr>
        <w:t>физкультурное воспитание, формирование культуры здоровья и эмоционального благополучия «Быть здоровым – это модно»</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 xml:space="preserve">духовно-нравственная деятельность </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художественно-эстетическая деятельность “Таланты школы”</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профориентационное</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социально-педагогическое «Ответственный родитель»</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профилактическое</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экологическое</w:t>
      </w:r>
    </w:p>
    <w:p w:rsidR="00D74F75" w:rsidRPr="00220CF0" w:rsidRDefault="00D74F75" w:rsidP="00335C40">
      <w:pPr>
        <w:widowControl/>
        <w:numPr>
          <w:ilvl w:val="0"/>
          <w:numId w:val="87"/>
        </w:numPr>
        <w:autoSpaceDE/>
        <w:autoSpaceDN/>
        <w:spacing w:line="276" w:lineRule="auto"/>
        <w:ind w:left="1531" w:right="794"/>
        <w:jc w:val="both"/>
        <w:rPr>
          <w:sz w:val="24"/>
          <w:szCs w:val="24"/>
        </w:rPr>
      </w:pPr>
      <w:r w:rsidRPr="00220CF0">
        <w:rPr>
          <w:sz w:val="24"/>
          <w:szCs w:val="24"/>
        </w:rPr>
        <w:t>трудовое</w:t>
      </w:r>
    </w:p>
    <w:p w:rsidR="00F954FC" w:rsidRPr="00C149DA" w:rsidRDefault="001730A5" w:rsidP="00C149DA">
      <w:pPr>
        <w:pStyle w:val="Default0"/>
        <w:ind w:left="680" w:right="794" w:firstLine="0"/>
        <w:rPr>
          <w:b/>
          <w:iCs/>
          <w:color w:val="auto"/>
          <w:w w:val="0"/>
          <w:sz w:val="28"/>
        </w:rPr>
      </w:pPr>
      <w:r w:rsidRPr="00C149DA">
        <w:rPr>
          <w:b/>
          <w:iCs/>
          <w:color w:val="auto"/>
          <w:w w:val="0"/>
          <w:sz w:val="28"/>
        </w:rPr>
        <w:t>2.3.2.</w:t>
      </w:r>
      <w:r w:rsidR="001B35D6" w:rsidRPr="00C149DA">
        <w:rPr>
          <w:b/>
          <w:iCs/>
          <w:color w:val="auto"/>
          <w:w w:val="0"/>
          <w:sz w:val="28"/>
        </w:rPr>
        <w:t xml:space="preserve"> Раздел</w:t>
      </w:r>
      <w:r w:rsidR="001B35D6" w:rsidRPr="00C149DA">
        <w:rPr>
          <w:b/>
          <w:color w:val="auto"/>
          <w:w w:val="0"/>
          <w:sz w:val="28"/>
        </w:rPr>
        <w:t xml:space="preserve"> «Особенности организуемого в школе воспитательного процесса</w:t>
      </w:r>
      <w:r w:rsidR="001B35D6" w:rsidRPr="00C149DA">
        <w:rPr>
          <w:b/>
          <w:iCs/>
          <w:color w:val="auto"/>
          <w:w w:val="0"/>
          <w:sz w:val="28"/>
        </w:rPr>
        <w:t>».</w:t>
      </w:r>
    </w:p>
    <w:p w:rsidR="00D74F75" w:rsidRPr="00220CF0" w:rsidRDefault="00D74F75" w:rsidP="00D74F75">
      <w:pPr>
        <w:widowControl/>
        <w:autoSpaceDE/>
        <w:autoSpaceDN/>
        <w:ind w:left="1247" w:right="794" w:firstLine="426"/>
        <w:jc w:val="both"/>
        <w:rPr>
          <w:rFonts w:eastAsia="TimesNewRomanPSMT"/>
          <w:sz w:val="24"/>
          <w:szCs w:val="24"/>
        </w:rPr>
      </w:pPr>
      <w:r w:rsidRPr="00220CF0">
        <w:rPr>
          <w:rFonts w:eastAsia="TimesNewRomanPSMT"/>
          <w:sz w:val="24"/>
          <w:szCs w:val="24"/>
        </w:rPr>
        <w:t xml:space="preserve">МБОУ «Школа № 99 имени Героя Советского Союза Никулиной Е.А.»  является муниципальным бюджетным общеобразовательным учреждением.  Обучение ведётся с 5 по 9 класс. Форма обучения </w:t>
      </w:r>
      <w:r w:rsidR="001730A5" w:rsidRPr="00220CF0">
        <w:rPr>
          <w:rFonts w:eastAsia="TimesNewRomanPSMT"/>
          <w:sz w:val="24"/>
          <w:szCs w:val="24"/>
        </w:rPr>
        <w:t>–</w:t>
      </w:r>
      <w:r w:rsidRPr="00220CF0">
        <w:rPr>
          <w:rFonts w:eastAsia="TimesNewRomanPSMT"/>
          <w:sz w:val="24"/>
          <w:szCs w:val="24"/>
        </w:rPr>
        <w:t xml:space="preserve"> очная, обучение проводится в две смены. </w:t>
      </w:r>
    </w:p>
    <w:p w:rsidR="00D74F75" w:rsidRPr="00220CF0" w:rsidRDefault="00D74F75" w:rsidP="00D74F75">
      <w:pPr>
        <w:widowControl/>
        <w:autoSpaceDE/>
        <w:autoSpaceDN/>
        <w:ind w:left="1247" w:right="794"/>
        <w:jc w:val="both"/>
        <w:rPr>
          <w:sz w:val="24"/>
          <w:szCs w:val="24"/>
        </w:rPr>
      </w:pPr>
      <w:r w:rsidRPr="00220CF0">
        <w:rPr>
          <w:sz w:val="24"/>
          <w:szCs w:val="24"/>
        </w:rPr>
        <w:t xml:space="preserve">      Школа один из основных институтов, принимающих непосредственное участие в воспитании и формировании развития личности ребёнка. И, конечно же, большая часть работы ложится на плечи классного руководителя, деятельность которого в воспитательной системе – гармонично сочетать духовно – эстетические, идейно – нравственные принципы, единство доброты познания и освоение жизни. Эти вопросы актуальны всегда. И сегодня поле деятельности для творческого поиска ребенка, стоит во главе воспитания. И значит – это и есть основная задача классного руководителя.</w:t>
      </w:r>
    </w:p>
    <w:p w:rsidR="00D74F75" w:rsidRPr="00220CF0" w:rsidRDefault="00D74F75" w:rsidP="00D74F75">
      <w:pPr>
        <w:widowControl/>
        <w:autoSpaceDE/>
        <w:autoSpaceDN/>
        <w:ind w:left="1247" w:right="794" w:firstLine="709"/>
        <w:jc w:val="both"/>
        <w:rPr>
          <w:sz w:val="24"/>
          <w:szCs w:val="24"/>
        </w:rPr>
      </w:pPr>
      <w:r w:rsidRPr="00220CF0">
        <w:rPr>
          <w:sz w:val="24"/>
          <w:szCs w:val="24"/>
        </w:rPr>
        <w:t xml:space="preserve">    Современное общество нуждается в способных и талантливых личностях, которые справятся с любыми житейскими трудностями и решат самые сложные задачи, смогут проявить и применить свои таланты и знания во благо, то есть во всем будут удачными. Именно успешные люди являются основой современного общества и государства.</w:t>
      </w:r>
    </w:p>
    <w:p w:rsidR="00D74F75" w:rsidRPr="00220CF0" w:rsidRDefault="00D74F75" w:rsidP="00D74F75">
      <w:pPr>
        <w:widowControl/>
        <w:autoSpaceDE/>
        <w:autoSpaceDN/>
        <w:ind w:left="1247" w:right="794" w:firstLine="709"/>
        <w:jc w:val="both"/>
        <w:rPr>
          <w:sz w:val="24"/>
          <w:szCs w:val="24"/>
        </w:rPr>
      </w:pPr>
      <w:r w:rsidRPr="00220CF0">
        <w:rPr>
          <w:sz w:val="24"/>
          <w:szCs w:val="24"/>
        </w:rPr>
        <w:t xml:space="preserve">  И взрослому, и подростку нужно чувствовать собственную значимость и успешность. Степень успешности определяет самочувствие человека, его отношение к миру, желание участвовать в выполняемой работе, стимулирует творчество и сотрудничество. Если ученик будет видеть, что его вклад в общее дело оценен, то в последующих делах он будет участвовать еще активнее и с удовольствием. Инструментом оценки успешности обучающихся может служить слово классного руководителя, его интонация, жесты, мимика, система поощрений и награждений. Очень важно оценивать </w:t>
      </w:r>
      <w:r w:rsidRPr="00220CF0">
        <w:rPr>
          <w:sz w:val="24"/>
          <w:szCs w:val="24"/>
        </w:rPr>
        <w:lastRenderedPageBreak/>
        <w:t>успешность развития и совершенствования каждой личности по мере развития классного и школьного  коллектива.</w:t>
      </w:r>
    </w:p>
    <w:p w:rsidR="00D74F75" w:rsidRPr="00220CF0" w:rsidRDefault="00D74F75" w:rsidP="00D74F75">
      <w:pPr>
        <w:widowControl/>
        <w:autoSpaceDE/>
        <w:autoSpaceDN/>
        <w:ind w:left="1247" w:right="794" w:firstLine="709"/>
        <w:jc w:val="both"/>
        <w:rPr>
          <w:sz w:val="24"/>
          <w:szCs w:val="24"/>
        </w:rPr>
      </w:pPr>
      <w:r w:rsidRPr="00220CF0">
        <w:rPr>
          <w:sz w:val="24"/>
          <w:szCs w:val="24"/>
        </w:rPr>
        <w:t xml:space="preserve">   Личностный подход становится реальным, если процесс воспитания представляет собой целенаправленную систему, в которой гармонично сочетаются специально разработанная программа жизнедеятельности с возможностями саморазвития и самоуправления. Исходя из общечеловеческих ценностей и реалий сегодняшнего дня, человек XXI века должен быть физически здоровым, духовно-нравственным, интеллектуально развитым, целостно мыслящим, активно связанным с окружающим миром и умеющим реализовать себя и избранную позицию в высокотехнологическом, конкурентном мире, то есть УСПЕШНЫМ.</w:t>
      </w:r>
    </w:p>
    <w:p w:rsidR="00D74F75" w:rsidRPr="00220CF0" w:rsidRDefault="00D74F75" w:rsidP="00D74F75">
      <w:pPr>
        <w:widowControl/>
        <w:autoSpaceDE/>
        <w:autoSpaceDN/>
        <w:ind w:left="1247" w:right="794" w:firstLine="709"/>
        <w:jc w:val="both"/>
        <w:rPr>
          <w:sz w:val="24"/>
          <w:szCs w:val="24"/>
        </w:rPr>
      </w:pPr>
      <w:r w:rsidRPr="00220CF0">
        <w:rPr>
          <w:sz w:val="24"/>
          <w:szCs w:val="24"/>
        </w:rPr>
        <w:t>УСПЕХ – это аббревиатура, являющаяся синтезом основных аспектов развития личности.</w:t>
      </w:r>
    </w:p>
    <w:p w:rsidR="00D74F75" w:rsidRPr="00220CF0" w:rsidRDefault="00D74F75" w:rsidP="00D74F75">
      <w:pPr>
        <w:widowControl/>
        <w:autoSpaceDE/>
        <w:autoSpaceDN/>
        <w:ind w:left="1247" w:right="794" w:firstLine="709"/>
        <w:jc w:val="both"/>
        <w:rPr>
          <w:sz w:val="24"/>
          <w:szCs w:val="24"/>
        </w:rPr>
      </w:pPr>
      <w:r w:rsidRPr="00220CF0">
        <w:rPr>
          <w:b/>
          <w:bCs/>
          <w:sz w:val="24"/>
          <w:szCs w:val="24"/>
        </w:rPr>
        <w:t>У</w:t>
      </w:r>
      <w:r w:rsidRPr="00220CF0">
        <w:rPr>
          <w:sz w:val="24"/>
          <w:szCs w:val="24"/>
        </w:rPr>
        <w:t xml:space="preserve"> – учение</w:t>
      </w:r>
    </w:p>
    <w:p w:rsidR="00D74F75" w:rsidRPr="00220CF0" w:rsidRDefault="00D74F75" w:rsidP="00D74F75">
      <w:pPr>
        <w:widowControl/>
        <w:autoSpaceDE/>
        <w:autoSpaceDN/>
        <w:ind w:left="1247" w:right="794" w:firstLine="709"/>
        <w:jc w:val="both"/>
        <w:rPr>
          <w:sz w:val="24"/>
          <w:szCs w:val="24"/>
        </w:rPr>
      </w:pPr>
      <w:r w:rsidRPr="00220CF0">
        <w:rPr>
          <w:b/>
          <w:bCs/>
          <w:sz w:val="24"/>
          <w:szCs w:val="24"/>
        </w:rPr>
        <w:t xml:space="preserve">С </w:t>
      </w:r>
      <w:r w:rsidRPr="00220CF0">
        <w:rPr>
          <w:sz w:val="24"/>
          <w:szCs w:val="24"/>
        </w:rPr>
        <w:t>– социализация</w:t>
      </w:r>
    </w:p>
    <w:p w:rsidR="00D74F75" w:rsidRPr="00220CF0" w:rsidRDefault="00D74F75" w:rsidP="00D74F75">
      <w:pPr>
        <w:widowControl/>
        <w:autoSpaceDE/>
        <w:autoSpaceDN/>
        <w:ind w:left="1247" w:right="794" w:firstLine="709"/>
        <w:jc w:val="both"/>
        <w:rPr>
          <w:sz w:val="24"/>
          <w:szCs w:val="24"/>
        </w:rPr>
      </w:pPr>
      <w:r w:rsidRPr="00220CF0">
        <w:rPr>
          <w:b/>
          <w:bCs/>
          <w:sz w:val="24"/>
          <w:szCs w:val="24"/>
        </w:rPr>
        <w:t>П</w:t>
      </w:r>
      <w:r w:rsidRPr="00220CF0">
        <w:rPr>
          <w:sz w:val="24"/>
          <w:szCs w:val="24"/>
        </w:rPr>
        <w:t xml:space="preserve"> – позитивность</w:t>
      </w:r>
    </w:p>
    <w:p w:rsidR="00D74F75" w:rsidRPr="00220CF0" w:rsidRDefault="00D74F75" w:rsidP="00D74F75">
      <w:pPr>
        <w:widowControl/>
        <w:autoSpaceDE/>
        <w:autoSpaceDN/>
        <w:ind w:left="1247" w:right="794" w:firstLine="709"/>
        <w:jc w:val="both"/>
        <w:rPr>
          <w:sz w:val="24"/>
          <w:szCs w:val="24"/>
        </w:rPr>
      </w:pPr>
      <w:r w:rsidRPr="00220CF0">
        <w:rPr>
          <w:b/>
          <w:bCs/>
          <w:sz w:val="24"/>
          <w:szCs w:val="24"/>
        </w:rPr>
        <w:t>Е</w:t>
      </w:r>
      <w:r w:rsidRPr="00220CF0">
        <w:rPr>
          <w:sz w:val="24"/>
          <w:szCs w:val="24"/>
        </w:rPr>
        <w:t xml:space="preserve"> – единство</w:t>
      </w:r>
    </w:p>
    <w:p w:rsidR="00D74F75" w:rsidRPr="00220CF0" w:rsidRDefault="00D74F75" w:rsidP="00D74F75">
      <w:pPr>
        <w:widowControl/>
        <w:autoSpaceDE/>
        <w:autoSpaceDN/>
        <w:ind w:left="1247" w:right="794" w:firstLine="709"/>
        <w:jc w:val="both"/>
        <w:rPr>
          <w:sz w:val="24"/>
          <w:szCs w:val="24"/>
        </w:rPr>
      </w:pPr>
      <w:r w:rsidRPr="00220CF0">
        <w:rPr>
          <w:b/>
          <w:bCs/>
          <w:sz w:val="24"/>
          <w:szCs w:val="24"/>
        </w:rPr>
        <w:t>Х</w:t>
      </w:r>
      <w:r w:rsidRPr="00220CF0">
        <w:rPr>
          <w:sz w:val="24"/>
          <w:szCs w:val="24"/>
        </w:rPr>
        <w:t xml:space="preserve"> – харизма</w:t>
      </w:r>
    </w:p>
    <w:p w:rsidR="00D74F75" w:rsidRPr="00220CF0" w:rsidRDefault="00D74F75" w:rsidP="001730A5">
      <w:pPr>
        <w:widowControl/>
        <w:autoSpaceDE/>
        <w:autoSpaceDN/>
        <w:spacing w:line="276" w:lineRule="auto"/>
        <w:ind w:left="1247" w:right="794" w:firstLine="709"/>
        <w:jc w:val="both"/>
        <w:rPr>
          <w:sz w:val="24"/>
          <w:szCs w:val="24"/>
        </w:rPr>
      </w:pPr>
      <w:r w:rsidRPr="00220CF0">
        <w:rPr>
          <w:b/>
          <w:bCs/>
          <w:sz w:val="24"/>
          <w:szCs w:val="24"/>
        </w:rPr>
        <w:t>У</w:t>
      </w:r>
      <w:r w:rsidRPr="00220CF0">
        <w:rPr>
          <w:sz w:val="24"/>
          <w:szCs w:val="24"/>
        </w:rPr>
        <w:t xml:space="preserve">чение – познавательная деятельность. Процесс воспитания неразрывно связан с процессом обучения и развития и является стержневым в формировании человека. Современное общество диктует поиск новых подходов к организации образовательного процесса, акценты в котором делаются на создании школьного пространства, дающего возможность развития и реализации детских способностей. </w:t>
      </w:r>
    </w:p>
    <w:p w:rsidR="00D74F75" w:rsidRPr="00220CF0" w:rsidRDefault="00D74F75" w:rsidP="001730A5">
      <w:pPr>
        <w:widowControl/>
        <w:autoSpaceDE/>
        <w:autoSpaceDN/>
        <w:spacing w:line="276" w:lineRule="auto"/>
        <w:ind w:left="1247" w:right="794" w:firstLine="709"/>
        <w:jc w:val="both"/>
        <w:rPr>
          <w:sz w:val="24"/>
          <w:szCs w:val="24"/>
        </w:rPr>
      </w:pPr>
      <w:r w:rsidRPr="00220CF0">
        <w:rPr>
          <w:b/>
          <w:bCs/>
          <w:sz w:val="24"/>
          <w:szCs w:val="24"/>
        </w:rPr>
        <w:t>С</w:t>
      </w:r>
      <w:r w:rsidRPr="00220CF0">
        <w:rPr>
          <w:sz w:val="24"/>
          <w:szCs w:val="24"/>
        </w:rPr>
        <w:t xml:space="preserve">оциализация – социальная деятельность. Выходя из школы, ученик вступает на новый совершенно неизведанный путь взрослой жизни. Включение обучающихся в различные социальные общности (класс, клубы, объединения, организации) создаёт условия для реальных социальных проб, которые формируют готовность к вхождению в различные социальные структуры, разнообразные типы социальных отношений. Эффективность воспитания зависит от целостности воспитательных влияний различных социальных субъектов. </w:t>
      </w:r>
    </w:p>
    <w:p w:rsidR="00D74F75" w:rsidRPr="00220CF0" w:rsidRDefault="00D74F75" w:rsidP="001730A5">
      <w:pPr>
        <w:widowControl/>
        <w:autoSpaceDE/>
        <w:autoSpaceDN/>
        <w:spacing w:line="276" w:lineRule="auto"/>
        <w:ind w:left="1247" w:right="794" w:firstLine="709"/>
        <w:jc w:val="both"/>
        <w:rPr>
          <w:sz w:val="24"/>
          <w:szCs w:val="24"/>
        </w:rPr>
      </w:pPr>
      <w:r w:rsidRPr="00220CF0">
        <w:rPr>
          <w:b/>
          <w:bCs/>
          <w:sz w:val="24"/>
          <w:szCs w:val="24"/>
        </w:rPr>
        <w:t>П</w:t>
      </w:r>
      <w:r w:rsidRPr="00220CF0">
        <w:rPr>
          <w:sz w:val="24"/>
          <w:szCs w:val="24"/>
        </w:rPr>
        <w:t xml:space="preserve">озитивность – продуктивная деятельность. Формирование у школьников положительного отношения к себе, уверенности в своих способностях применительно к реализации себя во взрослой жизни и будущей профессии. Создавать ситуации успеха, находить возможность стимулировать ребенка за активную самостоятельную деятельность. Целенаправленная деятельность педагога, призванная формировать у детей систему позитивных качеств личности, взглядов и убеждений. </w:t>
      </w:r>
    </w:p>
    <w:p w:rsidR="00D74F75" w:rsidRPr="00220CF0" w:rsidRDefault="00D74F75" w:rsidP="001730A5">
      <w:pPr>
        <w:widowControl/>
        <w:autoSpaceDE/>
        <w:autoSpaceDN/>
        <w:spacing w:line="276" w:lineRule="auto"/>
        <w:ind w:left="1247" w:right="794" w:firstLine="709"/>
        <w:jc w:val="both"/>
        <w:rPr>
          <w:sz w:val="24"/>
          <w:szCs w:val="24"/>
        </w:rPr>
      </w:pPr>
      <w:r w:rsidRPr="00220CF0">
        <w:rPr>
          <w:b/>
          <w:bCs/>
          <w:sz w:val="24"/>
          <w:szCs w:val="24"/>
        </w:rPr>
        <w:t>Е</w:t>
      </w:r>
      <w:r w:rsidRPr="00220CF0">
        <w:rPr>
          <w:sz w:val="24"/>
          <w:szCs w:val="24"/>
        </w:rPr>
        <w:t>динство – коллективная деятельность. Представляет единство обучения и воспитания. Формируя знания, человек развивается; развиваясь, он стремится к расширению своей деятельности и общения, которая, в свою очередь, требует новых знаний и умений. Именно в совместной деятельности происходит развитие, раскрытие внутренних возможностей ребёнка. Поэтому важно объединить все усилия семьи и школы для воспитания личности, которая соответствует современным требованиям общества.</w:t>
      </w:r>
    </w:p>
    <w:p w:rsidR="00D74F75" w:rsidRPr="00220CF0" w:rsidRDefault="00D74F75" w:rsidP="001730A5">
      <w:pPr>
        <w:widowControl/>
        <w:autoSpaceDE/>
        <w:autoSpaceDN/>
        <w:spacing w:line="276" w:lineRule="auto"/>
        <w:ind w:left="1247" w:right="794" w:firstLine="709"/>
        <w:jc w:val="both"/>
        <w:rPr>
          <w:sz w:val="24"/>
          <w:szCs w:val="24"/>
        </w:rPr>
      </w:pPr>
      <w:r w:rsidRPr="00220CF0">
        <w:rPr>
          <w:b/>
          <w:bCs/>
          <w:sz w:val="24"/>
          <w:szCs w:val="24"/>
        </w:rPr>
        <w:t>Х</w:t>
      </w:r>
      <w:r w:rsidRPr="00220CF0">
        <w:rPr>
          <w:sz w:val="24"/>
          <w:szCs w:val="24"/>
        </w:rPr>
        <w:t>аризма – исключительная одаренность; харизматический лидер — человек, наделенный авторитетом; харизма основана на исключительных качествах личности — мудрости, героизме, “святости”. В современном, постоянно изменяющемся мире нетворческой личности найти свое место, свою “нишу” очень сложно. Каждый воспитанник школы должен иметь возможность проявить свои природные способности, творческий потенциал, уметь находить нестандартные решения жизненных ситуаций, быть восприимчив к новизне, оригинальности.</w:t>
      </w:r>
    </w:p>
    <w:p w:rsidR="00D74F75" w:rsidRPr="00220CF0" w:rsidRDefault="00D74F75" w:rsidP="001730A5">
      <w:pPr>
        <w:widowControl/>
        <w:autoSpaceDE/>
        <w:autoSpaceDN/>
        <w:spacing w:line="276" w:lineRule="auto"/>
        <w:ind w:left="1247" w:right="794" w:firstLine="708"/>
        <w:jc w:val="both"/>
        <w:rPr>
          <w:sz w:val="24"/>
          <w:szCs w:val="24"/>
          <w:lang w:eastAsia="ru-RU"/>
        </w:rPr>
      </w:pPr>
      <w:r w:rsidRPr="00220CF0">
        <w:rPr>
          <w:sz w:val="24"/>
          <w:szCs w:val="24"/>
          <w:lang w:eastAsia="ru-RU"/>
        </w:rPr>
        <w:lastRenderedPageBreak/>
        <w:t xml:space="preserve">Необходимо отметить, что МБОУ «Школа № 99 имени Героя Советского Союза Никулиной Е.А.»  работает в штатном режиме с 01.09.1985 года. Школа предназначена для обучения детей в соответствии с образовательными программами всех уровней образования, а также для реализации дополнительных общеразвивающих программам для детей и взрослых. Район, в котором расположена образовательная организация – это микрорайон с развитой досуговой инфраструктурой, и все же школа является социокультурным центром микрорайона. Так же можно говорить о разнообразии социального контингента: молодые амбициозные родители, переселенцы, многодетные семьи, дети разных национальностей. При этом необходимо отметить что все классные коллективы сформированы учащимися, пришедшими из разных образовательных организаций города и области, со своими устоявшимися представлениями, укладами, что формирует определенные задачи воспитания, стоящие перед классными руководителями. Для обучающихся школы оборудованы просторные, эстетично оформленные классные кабинеты с современной мобильной школьной мебелью, системой раздвижных досок и систем хранения, техническими и электронными средствами обучения, интерактивным оборудованием, цифровыми лабораториями по физике, химии, математике, биологии. В школе созданы соответствующие условия в части материально-технической базы, обеспечивающей работу локальных сетей, серверных, автоматизированных рабочих мест учителя и ученика, мобильных классов, проектно-исследовательских лабораторий и др. В рамках организации дополнительного образования и внеурочной деятельности в образовательной организации имеется: </w:t>
      </w:r>
    </w:p>
    <w:p w:rsidR="00D74F75" w:rsidRPr="00220CF0" w:rsidRDefault="00D74F75" w:rsidP="001730A5">
      <w:pPr>
        <w:widowControl/>
        <w:autoSpaceDE/>
        <w:autoSpaceDN/>
        <w:spacing w:line="276" w:lineRule="auto"/>
        <w:ind w:left="1247" w:right="794" w:firstLine="708"/>
        <w:jc w:val="both"/>
        <w:rPr>
          <w:sz w:val="24"/>
          <w:szCs w:val="24"/>
          <w:lang w:eastAsia="ru-RU"/>
        </w:rPr>
      </w:pPr>
      <w:r w:rsidRPr="00220CF0">
        <w:rPr>
          <w:sz w:val="24"/>
          <w:szCs w:val="24"/>
          <w:lang w:eastAsia="ru-RU"/>
        </w:rPr>
        <w:t xml:space="preserve">- изостудия; </w:t>
      </w:r>
    </w:p>
    <w:p w:rsidR="00D74F75" w:rsidRPr="00220CF0" w:rsidRDefault="00D74F75" w:rsidP="001730A5">
      <w:pPr>
        <w:widowControl/>
        <w:autoSpaceDE/>
        <w:autoSpaceDN/>
        <w:spacing w:line="276" w:lineRule="auto"/>
        <w:ind w:left="1247" w:right="794" w:firstLine="708"/>
        <w:jc w:val="both"/>
        <w:rPr>
          <w:sz w:val="24"/>
          <w:szCs w:val="24"/>
          <w:lang w:eastAsia="ru-RU"/>
        </w:rPr>
      </w:pPr>
      <w:r w:rsidRPr="00220CF0">
        <w:rPr>
          <w:sz w:val="24"/>
          <w:szCs w:val="24"/>
          <w:lang w:eastAsia="ru-RU"/>
        </w:rPr>
        <w:t xml:space="preserve">- хореографический зал; </w:t>
      </w:r>
    </w:p>
    <w:p w:rsidR="00D74F75" w:rsidRPr="00220CF0" w:rsidRDefault="00D74F75" w:rsidP="001730A5">
      <w:pPr>
        <w:widowControl/>
        <w:autoSpaceDE/>
        <w:autoSpaceDN/>
        <w:spacing w:line="276" w:lineRule="auto"/>
        <w:ind w:left="1247" w:right="794" w:firstLine="708"/>
        <w:jc w:val="both"/>
        <w:rPr>
          <w:sz w:val="24"/>
          <w:szCs w:val="24"/>
          <w:lang w:eastAsia="ru-RU"/>
        </w:rPr>
      </w:pPr>
      <w:r w:rsidRPr="00220CF0">
        <w:rPr>
          <w:sz w:val="24"/>
          <w:szCs w:val="24"/>
          <w:lang w:eastAsia="ru-RU"/>
        </w:rPr>
        <w:t>- спортивный зал;</w:t>
      </w:r>
    </w:p>
    <w:p w:rsidR="00D74F75" w:rsidRPr="00220CF0" w:rsidRDefault="00D74F75" w:rsidP="001730A5">
      <w:pPr>
        <w:widowControl/>
        <w:autoSpaceDE/>
        <w:autoSpaceDN/>
        <w:spacing w:line="276" w:lineRule="auto"/>
        <w:ind w:left="1247" w:right="794" w:firstLine="708"/>
        <w:jc w:val="both"/>
        <w:rPr>
          <w:sz w:val="24"/>
          <w:szCs w:val="24"/>
          <w:lang w:eastAsia="ru-RU"/>
        </w:rPr>
      </w:pPr>
      <w:r w:rsidRPr="00220CF0">
        <w:rPr>
          <w:sz w:val="24"/>
          <w:szCs w:val="24"/>
          <w:lang w:eastAsia="ru-RU"/>
        </w:rPr>
        <w:t>- библиотека с читальным залом;</w:t>
      </w:r>
    </w:p>
    <w:p w:rsidR="00D74F75" w:rsidRPr="00220CF0" w:rsidRDefault="00D74F75" w:rsidP="001730A5">
      <w:pPr>
        <w:widowControl/>
        <w:autoSpaceDE/>
        <w:autoSpaceDN/>
        <w:spacing w:line="276" w:lineRule="auto"/>
        <w:ind w:left="1247" w:right="794" w:firstLine="708"/>
        <w:jc w:val="both"/>
        <w:rPr>
          <w:sz w:val="24"/>
          <w:szCs w:val="24"/>
          <w:lang w:eastAsia="ru-RU"/>
        </w:rPr>
      </w:pPr>
      <w:r w:rsidRPr="00220CF0">
        <w:rPr>
          <w:sz w:val="24"/>
          <w:szCs w:val="24"/>
          <w:lang w:eastAsia="ru-RU"/>
        </w:rPr>
        <w:t>- историко-краеведческий музей «Честь и Слава».</w:t>
      </w:r>
    </w:p>
    <w:p w:rsidR="00D74F75" w:rsidRPr="00220CF0" w:rsidRDefault="00D74F75" w:rsidP="001730A5">
      <w:pPr>
        <w:widowControl/>
        <w:autoSpaceDE/>
        <w:autoSpaceDN/>
        <w:spacing w:line="276" w:lineRule="auto"/>
        <w:ind w:left="1247" w:right="794" w:firstLine="193"/>
        <w:jc w:val="both"/>
        <w:rPr>
          <w:sz w:val="24"/>
          <w:szCs w:val="24"/>
          <w:lang w:eastAsia="ru-RU"/>
        </w:rPr>
      </w:pPr>
      <w:r w:rsidRPr="00220CF0">
        <w:rPr>
          <w:sz w:val="24"/>
          <w:szCs w:val="24"/>
          <w:lang w:eastAsia="ru-RU"/>
        </w:rPr>
        <w:t>В рамках инновационной работы МБОУ «Школа № 99 имени Героя Советского Союза Никулиной Е.А.»  реализует проекты «Общероссийской общественно-государственной детско-юношеской организации «Российское движение школьников» (далее РДШ) и Всероссийского военно-патриотического общественного движения «Юнармия» (далее ВВПОД «Юнармия»), является первичным отделением РДШ, координатором проекта РДШ «Классные встречи» на территории города Ростова-на-Дону.</w:t>
      </w:r>
    </w:p>
    <w:p w:rsidR="00D74F75" w:rsidRPr="00220CF0" w:rsidRDefault="00D74F75" w:rsidP="001730A5">
      <w:pPr>
        <w:widowControl/>
        <w:autoSpaceDE/>
        <w:autoSpaceDN/>
        <w:spacing w:line="276" w:lineRule="auto"/>
        <w:ind w:left="1247" w:right="794" w:firstLine="709"/>
        <w:jc w:val="both"/>
        <w:rPr>
          <w:sz w:val="24"/>
          <w:szCs w:val="24"/>
        </w:rPr>
      </w:pPr>
      <w:r w:rsidRPr="00220CF0">
        <w:rPr>
          <w:sz w:val="24"/>
          <w:szCs w:val="24"/>
          <w:lang w:eastAsia="ru-RU"/>
        </w:rPr>
        <w:t>Для развития инновационной деятельности</w:t>
      </w:r>
      <w:r w:rsidRPr="00220CF0">
        <w:rPr>
          <w:b/>
          <w:i/>
          <w:sz w:val="24"/>
          <w:szCs w:val="24"/>
          <w:lang w:eastAsia="ru-RU"/>
        </w:rPr>
        <w:t xml:space="preserve"> </w:t>
      </w:r>
      <w:r w:rsidRPr="00220CF0">
        <w:rPr>
          <w:sz w:val="24"/>
          <w:szCs w:val="24"/>
        </w:rPr>
        <w:t xml:space="preserve">школа осуществляет взаимодействие и сотрудничество с культурными и образовательными учреждения города (школы, музеи, библиотеки, театры; галереи, ЦДТ, ДК) и с социальными службами: городским психологическим центром, районным центром профилактики наркозависимости, комиссией по делам несовершеннолетних и защите их прав  района, МКУ «Отдел образования Ворошиловского района города Ростова-на-Дону», колледжи города. </w:t>
      </w:r>
    </w:p>
    <w:p w:rsidR="00D74F75" w:rsidRPr="00220CF0" w:rsidRDefault="00D74F75"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Система воспитательной работы в Школе организована по направлениям, которым уделяется равное внимание: гражданско-патриотическое воспитание, духовно-нравственное воспитание, правовое воспитание, экологическое, спортивно-оздоровительное.</w:t>
      </w:r>
    </w:p>
    <w:p w:rsidR="00D74F75" w:rsidRPr="00F954FC" w:rsidRDefault="001730A5" w:rsidP="00F954FC">
      <w:pPr>
        <w:adjustRightInd w:val="0"/>
        <w:spacing w:line="336" w:lineRule="auto"/>
        <w:ind w:left="1247" w:right="850"/>
        <w:contextualSpacing/>
        <w:jc w:val="center"/>
        <w:rPr>
          <w:b/>
          <w:iCs/>
          <w:w w:val="0"/>
          <w:sz w:val="28"/>
          <w:szCs w:val="24"/>
        </w:rPr>
      </w:pPr>
      <w:r w:rsidRPr="00F954FC">
        <w:rPr>
          <w:b/>
          <w:iCs/>
          <w:w w:val="0"/>
          <w:sz w:val="28"/>
          <w:szCs w:val="24"/>
        </w:rPr>
        <w:t>2.3.3.</w:t>
      </w:r>
      <w:r w:rsidR="001B35D6" w:rsidRPr="00F954FC">
        <w:rPr>
          <w:b/>
          <w:iCs/>
          <w:w w:val="0"/>
          <w:sz w:val="28"/>
          <w:szCs w:val="24"/>
        </w:rPr>
        <w:t>Раздел «Цель и задачи воспитания»</w:t>
      </w:r>
      <w:r w:rsidR="00D74F75" w:rsidRPr="00F954FC">
        <w:rPr>
          <w:b/>
          <w:iCs/>
          <w:w w:val="0"/>
          <w:sz w:val="28"/>
          <w:szCs w:val="24"/>
          <w:lang w:eastAsia="ru-RU"/>
        </w:rPr>
        <w:t xml:space="preserve"> задачи воспитания».</w:t>
      </w:r>
    </w:p>
    <w:p w:rsidR="00D74F75" w:rsidRPr="00220CF0" w:rsidRDefault="00D74F75" w:rsidP="001730A5">
      <w:pPr>
        <w:widowControl/>
        <w:autoSpaceDE/>
        <w:autoSpaceDN/>
        <w:spacing w:line="276" w:lineRule="auto"/>
        <w:ind w:left="1247" w:right="794" w:firstLine="709"/>
        <w:jc w:val="both"/>
        <w:rPr>
          <w:sz w:val="24"/>
          <w:szCs w:val="24"/>
        </w:rPr>
      </w:pPr>
      <w:r w:rsidRPr="00220CF0">
        <w:rPr>
          <w:sz w:val="24"/>
          <w:szCs w:val="24"/>
        </w:rPr>
        <w:t xml:space="preserve"> Программа “Территория творчества и  успеха” – это осуществление “своих собственных надежд и мечтаний”, движение по восходящей лестнице личностного развития и успеха ребёнка. </w:t>
      </w:r>
    </w:p>
    <w:p w:rsidR="00D74F75" w:rsidRPr="00220CF0" w:rsidRDefault="00D74F75" w:rsidP="001730A5">
      <w:pPr>
        <w:widowControl/>
        <w:autoSpaceDE/>
        <w:autoSpaceDN/>
        <w:spacing w:line="276" w:lineRule="auto"/>
        <w:ind w:left="1247" w:right="794" w:firstLine="709"/>
        <w:jc w:val="both"/>
        <w:rPr>
          <w:sz w:val="24"/>
          <w:szCs w:val="24"/>
        </w:rPr>
      </w:pPr>
      <w:r w:rsidRPr="00220CF0">
        <w:rPr>
          <w:sz w:val="24"/>
          <w:szCs w:val="24"/>
        </w:rPr>
        <w:t>Данная программа  рассчитана  на обучающихся 5 – 9 классов.</w:t>
      </w:r>
    </w:p>
    <w:p w:rsidR="00D74F75" w:rsidRPr="00220CF0" w:rsidRDefault="00D74F75" w:rsidP="001730A5">
      <w:pPr>
        <w:widowControl/>
        <w:autoSpaceDE/>
        <w:autoSpaceDN/>
        <w:spacing w:line="276" w:lineRule="auto"/>
        <w:ind w:left="1247" w:right="794" w:firstLine="709"/>
        <w:jc w:val="both"/>
        <w:rPr>
          <w:sz w:val="24"/>
          <w:szCs w:val="24"/>
          <w:lang w:eastAsia="ru-RU"/>
        </w:rPr>
      </w:pPr>
      <w:r w:rsidRPr="00220CF0">
        <w:rPr>
          <w:rFonts w:eastAsia="Calibri"/>
          <w:sz w:val="24"/>
          <w:szCs w:val="24"/>
        </w:rPr>
        <w:lastRenderedPageBreak/>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общие </w:t>
      </w:r>
      <w:r w:rsidRPr="00220CF0">
        <w:rPr>
          <w:rFonts w:eastAsia="Calibri"/>
          <w:b/>
          <w:bCs/>
          <w:sz w:val="24"/>
          <w:szCs w:val="24"/>
        </w:rPr>
        <w:t>цели</w:t>
      </w:r>
      <w:r w:rsidRPr="00220CF0">
        <w:rPr>
          <w:rFonts w:eastAsia="Calibri"/>
          <w:sz w:val="24"/>
          <w:szCs w:val="24"/>
        </w:rPr>
        <w:t xml:space="preserve"> </w:t>
      </w:r>
      <w:r w:rsidRPr="00220CF0">
        <w:rPr>
          <w:rFonts w:eastAsia="Calibri"/>
          <w:b/>
          <w:bCs/>
          <w:sz w:val="24"/>
          <w:szCs w:val="24"/>
        </w:rPr>
        <w:t>воспитания</w:t>
      </w:r>
      <w:r w:rsidRPr="00220CF0">
        <w:rPr>
          <w:rFonts w:eastAsia="Calibri"/>
          <w:sz w:val="24"/>
          <w:szCs w:val="24"/>
        </w:rPr>
        <w:t xml:space="preserve"> учащихся МБОУ «</w:t>
      </w:r>
      <w:r w:rsidRPr="00220CF0">
        <w:rPr>
          <w:sz w:val="24"/>
          <w:szCs w:val="24"/>
          <w:lang w:eastAsia="ru-RU"/>
        </w:rPr>
        <w:t xml:space="preserve">МБОУ «Школа № 99 имени Героя Советского Союза Никулиной Е.А.»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i/>
          <w:sz w:val="24"/>
          <w:szCs w:val="24"/>
        </w:rPr>
        <w:t xml:space="preserve"> личностное развитие школьников, проявляющееся</w:t>
      </w:r>
      <w:r w:rsidRPr="00220CF0">
        <w:rPr>
          <w:rFonts w:eastAsia="Calibri"/>
          <w:sz w:val="24"/>
          <w:szCs w:val="24"/>
        </w:rPr>
        <w:t>:</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в усвоении ими знаний основных норм, которые общество выработало на основе этих ценностей (то есть, в усвоении ими социально значимых знаний);</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в развитии их позитивных отношений к этим общественным ценностям (то есть в развитии их социально значимых отношений);</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i/>
          <w:sz w:val="24"/>
          <w:szCs w:val="24"/>
        </w:rPr>
        <w:t>создание условий для самоопределения и социализации</w:t>
      </w:r>
      <w:r w:rsidRPr="00220CF0">
        <w:rPr>
          <w:rFonts w:eastAsia="Calibri"/>
          <w:sz w:val="24"/>
          <w:szCs w:val="24"/>
        </w:rPr>
        <w:t xml:space="preserve"> на основе социокультурных, </w:t>
      </w:r>
      <w:r w:rsidR="00C149DA" w:rsidRPr="00220CF0">
        <w:rPr>
          <w:rFonts w:eastAsia="Calibri"/>
          <w:sz w:val="24"/>
          <w:szCs w:val="24"/>
        </w:rPr>
        <w:t>духовно-нравственных</w:t>
      </w:r>
      <w:r w:rsidRPr="00220CF0">
        <w:rPr>
          <w:rFonts w:eastAsia="Calibri"/>
          <w:sz w:val="24"/>
          <w:szCs w:val="24"/>
        </w:rPr>
        <w:t xml:space="preserve">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74F75" w:rsidRPr="00220CF0" w:rsidRDefault="00D74F75" w:rsidP="001730A5">
      <w:pPr>
        <w:widowControl/>
        <w:autoSpaceDE/>
        <w:autoSpaceDN/>
        <w:spacing w:line="276" w:lineRule="auto"/>
        <w:ind w:left="1247" w:right="794" w:firstLine="360"/>
        <w:jc w:val="both"/>
        <w:rPr>
          <w:rFonts w:eastAsia="Calibri"/>
          <w:sz w:val="24"/>
          <w:szCs w:val="24"/>
        </w:rPr>
      </w:pPr>
      <w:r w:rsidRPr="00220CF0">
        <w:rPr>
          <w:rFonts w:eastAsia="Calibri"/>
          <w:sz w:val="24"/>
          <w:szCs w:val="24"/>
        </w:rPr>
        <w:t>Данные целю ориентируют педагогов школы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D74F75" w:rsidRPr="00220CF0" w:rsidRDefault="00D74F75" w:rsidP="001730A5">
      <w:pPr>
        <w:widowControl/>
        <w:autoSpaceDE/>
        <w:autoSpaceDN/>
        <w:spacing w:line="276" w:lineRule="auto"/>
        <w:ind w:left="1247" w:right="794" w:firstLine="360"/>
        <w:jc w:val="both"/>
        <w:rPr>
          <w:rFonts w:eastAsia="Calibri"/>
          <w:sz w:val="24"/>
          <w:szCs w:val="24"/>
        </w:rPr>
      </w:pPr>
      <w:r w:rsidRPr="00220CF0">
        <w:rPr>
          <w:rFonts w:eastAsia="Calibri"/>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220CF0">
        <w:rPr>
          <w:rFonts w:eastAsia="Calibri"/>
          <w:b/>
          <w:sz w:val="24"/>
          <w:szCs w:val="24"/>
        </w:rPr>
        <w:t>целевые</w:t>
      </w:r>
      <w:r w:rsidRPr="00220CF0">
        <w:rPr>
          <w:rFonts w:eastAsia="Calibri"/>
          <w:sz w:val="24"/>
          <w:szCs w:val="24"/>
        </w:rPr>
        <w:t xml:space="preserve"> </w:t>
      </w:r>
      <w:r w:rsidRPr="00220CF0">
        <w:rPr>
          <w:rFonts w:eastAsia="Calibri"/>
          <w:b/>
          <w:bCs/>
          <w:sz w:val="24"/>
          <w:szCs w:val="24"/>
        </w:rPr>
        <w:t>ориентиры</w:t>
      </w:r>
      <w:r w:rsidRPr="00220CF0">
        <w:rPr>
          <w:rFonts w:eastAsia="Calibri"/>
          <w:sz w:val="24"/>
          <w:szCs w:val="24"/>
        </w:rPr>
        <w:t xml:space="preserve">, соответствующие основному уровню общего образования реализуемым в </w:t>
      </w:r>
      <w:r w:rsidRPr="00220CF0">
        <w:rPr>
          <w:sz w:val="24"/>
          <w:szCs w:val="24"/>
          <w:lang w:eastAsia="ru-RU"/>
        </w:rPr>
        <w:t>МБОУ «Школа № 99 имени Героя Советского Союза Никулиной Е.А.»:</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xml:space="preserve"> В воспитании детей подросткового возраста (</w:t>
      </w:r>
      <w:r w:rsidRPr="00220CF0">
        <w:rPr>
          <w:rFonts w:eastAsia="Calibri"/>
          <w:b/>
          <w:bCs/>
          <w:sz w:val="24"/>
          <w:szCs w:val="24"/>
        </w:rPr>
        <w:t>уровень основного общего образования</w:t>
      </w:r>
      <w:r w:rsidRPr="00220CF0">
        <w:rPr>
          <w:rFonts w:eastAsia="Calibri"/>
          <w:sz w:val="24"/>
          <w:szCs w:val="24"/>
        </w:rPr>
        <w:t>) необходимо создание благоприятных условий для развития социально значимых отношений школьников, и, прежде всего, ценностных отношений.</w:t>
      </w:r>
    </w:p>
    <w:p w:rsidR="00D74F75" w:rsidRPr="00220CF0" w:rsidRDefault="00D74F75" w:rsidP="001730A5">
      <w:pPr>
        <w:widowControl/>
        <w:autoSpaceDE/>
        <w:autoSpaceDN/>
        <w:spacing w:line="276" w:lineRule="auto"/>
        <w:ind w:left="1247" w:right="794"/>
        <w:jc w:val="both"/>
        <w:rPr>
          <w:sz w:val="24"/>
          <w:szCs w:val="24"/>
          <w:lang w:eastAsia="ru-RU"/>
        </w:rPr>
      </w:pPr>
      <w:r w:rsidRPr="00220CF0">
        <w:rPr>
          <w:sz w:val="24"/>
          <w:szCs w:val="24"/>
          <w:lang w:eastAsia="ru-RU"/>
        </w:rPr>
        <w:t xml:space="preserve">       К наиболее </w:t>
      </w:r>
      <w:r w:rsidRPr="00220CF0">
        <w:rPr>
          <w:b/>
          <w:sz w:val="24"/>
          <w:szCs w:val="24"/>
          <w:lang w:eastAsia="ru-RU"/>
        </w:rPr>
        <w:t>важным целевым ориентирам</w:t>
      </w:r>
      <w:r w:rsidRPr="00220CF0">
        <w:rPr>
          <w:sz w:val="24"/>
          <w:szCs w:val="24"/>
          <w:lang w:eastAsia="ru-RU"/>
        </w:rPr>
        <w:t xml:space="preserve"> относятся следующие: </w:t>
      </w:r>
    </w:p>
    <w:p w:rsidR="00D74F75" w:rsidRPr="00220CF0" w:rsidRDefault="00D74F75" w:rsidP="001730A5">
      <w:pPr>
        <w:widowControl/>
        <w:autoSpaceDE/>
        <w:autoSpaceDN/>
        <w:spacing w:line="276" w:lineRule="auto"/>
        <w:ind w:left="1247" w:right="794" w:firstLine="142"/>
        <w:jc w:val="both"/>
        <w:rPr>
          <w:rFonts w:eastAsia="Calibri"/>
          <w:i/>
          <w:sz w:val="24"/>
          <w:szCs w:val="24"/>
        </w:rPr>
      </w:pPr>
      <w:r w:rsidRPr="00220CF0">
        <w:rPr>
          <w:rFonts w:eastAsia="Calibri"/>
          <w:i/>
          <w:sz w:val="24"/>
          <w:szCs w:val="24"/>
        </w:rPr>
        <w:t>Гражданское воспитание</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Проявляющий уважение к государственным символам России, праздникам.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lastRenderedPageBreak/>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Выражающий неприятие любой дискриминации граждан, проявлений экстремизма, терроризма, коррупции в обществе. </w:t>
      </w:r>
    </w:p>
    <w:p w:rsidR="00D74F75" w:rsidRPr="00220CF0" w:rsidRDefault="00D74F75" w:rsidP="001730A5">
      <w:pPr>
        <w:widowControl/>
        <w:autoSpaceDE/>
        <w:autoSpaceDN/>
        <w:spacing w:line="276" w:lineRule="auto"/>
        <w:ind w:left="1247" w:right="794" w:firstLine="709"/>
        <w:jc w:val="both"/>
        <w:rPr>
          <w:rFonts w:eastAsia="Calibri"/>
          <w:i/>
          <w:sz w:val="24"/>
          <w:szCs w:val="24"/>
        </w:rPr>
      </w:pPr>
      <w:r w:rsidRPr="00220CF0">
        <w:rPr>
          <w:rFonts w:eastAsia="Calibri"/>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rsidR="00D74F75" w:rsidRPr="00220CF0" w:rsidRDefault="00D74F75" w:rsidP="001730A5">
      <w:pPr>
        <w:widowControl/>
        <w:autoSpaceDE/>
        <w:autoSpaceDN/>
        <w:spacing w:line="276" w:lineRule="auto"/>
        <w:ind w:left="1247" w:right="794" w:firstLine="142"/>
        <w:jc w:val="both"/>
        <w:rPr>
          <w:rFonts w:eastAsia="Calibri"/>
          <w:i/>
          <w:sz w:val="24"/>
          <w:szCs w:val="24"/>
        </w:rPr>
      </w:pPr>
      <w:r w:rsidRPr="00220CF0">
        <w:rPr>
          <w:rFonts w:eastAsia="Calibri"/>
          <w:i/>
          <w:sz w:val="24"/>
          <w:szCs w:val="24"/>
        </w:rPr>
        <w:t xml:space="preserve"> </w:t>
      </w:r>
    </w:p>
    <w:p w:rsidR="00D74F75" w:rsidRPr="00220CF0" w:rsidRDefault="00D74F75" w:rsidP="001730A5">
      <w:pPr>
        <w:widowControl/>
        <w:autoSpaceDE/>
        <w:autoSpaceDN/>
        <w:spacing w:line="276" w:lineRule="auto"/>
        <w:ind w:left="1247" w:right="794" w:firstLine="142"/>
        <w:jc w:val="both"/>
        <w:rPr>
          <w:rFonts w:eastAsia="Calibri"/>
          <w:i/>
          <w:sz w:val="24"/>
          <w:szCs w:val="24"/>
        </w:rPr>
      </w:pPr>
      <w:r w:rsidRPr="00220CF0">
        <w:rPr>
          <w:rFonts w:eastAsia="Calibri"/>
          <w:i/>
          <w:sz w:val="24"/>
          <w:szCs w:val="24"/>
        </w:rPr>
        <w:t xml:space="preserve">   Патриотическое воспитание</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Сознающий свою национальную, этническую принадлежность, любящий свой народ, его традиции, культуру.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Проявляющий интерес к познанию родного языка, истории и культуры своего края, своего народа, других народов России.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Принимающий участие в мероприятиях патриотической направленности.</w:t>
      </w:r>
    </w:p>
    <w:p w:rsidR="00D74F75" w:rsidRPr="00220CF0" w:rsidRDefault="00D74F75" w:rsidP="00D74F75">
      <w:pPr>
        <w:widowControl/>
        <w:autoSpaceDE/>
        <w:autoSpaceDN/>
        <w:ind w:left="1247" w:right="794" w:firstLine="142"/>
        <w:jc w:val="both"/>
        <w:rPr>
          <w:rFonts w:eastAsia="Calibri"/>
          <w:sz w:val="24"/>
          <w:szCs w:val="24"/>
        </w:rPr>
      </w:pPr>
    </w:p>
    <w:p w:rsidR="00D74F75" w:rsidRPr="00220CF0" w:rsidRDefault="00D74F75" w:rsidP="001730A5">
      <w:pPr>
        <w:widowControl/>
        <w:autoSpaceDE/>
        <w:autoSpaceDN/>
        <w:spacing w:line="276" w:lineRule="auto"/>
        <w:ind w:left="1247" w:right="794" w:firstLine="142"/>
        <w:jc w:val="both"/>
        <w:rPr>
          <w:rFonts w:eastAsia="Calibri"/>
          <w:i/>
          <w:sz w:val="24"/>
          <w:szCs w:val="24"/>
        </w:rPr>
      </w:pPr>
      <w:r w:rsidRPr="00220CF0">
        <w:rPr>
          <w:rFonts w:eastAsia="Calibri"/>
          <w:i/>
          <w:sz w:val="24"/>
          <w:szCs w:val="24"/>
        </w:rPr>
        <w:t>Духовно-нравственное воспитание</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D74F75" w:rsidRPr="00220CF0" w:rsidRDefault="00D74F75" w:rsidP="001730A5">
      <w:pPr>
        <w:widowControl/>
        <w:autoSpaceDE/>
        <w:autoSpaceDN/>
        <w:spacing w:line="276" w:lineRule="auto"/>
        <w:ind w:left="1247" w:right="794" w:firstLine="142"/>
        <w:jc w:val="both"/>
        <w:rPr>
          <w:rFonts w:eastAsia="Calibri"/>
          <w:sz w:val="24"/>
          <w:szCs w:val="24"/>
        </w:rPr>
      </w:pPr>
    </w:p>
    <w:p w:rsidR="00D74F75" w:rsidRPr="00220CF0" w:rsidRDefault="00D74F75" w:rsidP="001730A5">
      <w:pPr>
        <w:widowControl/>
        <w:autoSpaceDE/>
        <w:autoSpaceDN/>
        <w:spacing w:line="276" w:lineRule="auto"/>
        <w:ind w:left="1247" w:right="794" w:firstLine="142"/>
        <w:jc w:val="both"/>
        <w:rPr>
          <w:rFonts w:eastAsia="Calibri"/>
          <w:i/>
          <w:sz w:val="24"/>
          <w:szCs w:val="24"/>
        </w:rPr>
      </w:pPr>
      <w:r w:rsidRPr="00220CF0">
        <w:rPr>
          <w:rFonts w:eastAsia="Calibri"/>
          <w:i/>
          <w:sz w:val="24"/>
          <w:szCs w:val="24"/>
        </w:rPr>
        <w:t>Эстетическое воспитание</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lastRenderedPageBreak/>
        <w:t xml:space="preserve">Проявляющий </w:t>
      </w:r>
      <w:r w:rsidRPr="00220CF0">
        <w:rPr>
          <w:rFonts w:eastAsia="Calibri"/>
          <w:sz w:val="24"/>
          <w:szCs w:val="24"/>
        </w:rPr>
        <w:tab/>
        <w:t xml:space="preserve">эмоционально-чувственную </w:t>
      </w:r>
      <w:r w:rsidRPr="00220CF0">
        <w:rPr>
          <w:rFonts w:eastAsia="Calibri"/>
          <w:sz w:val="24"/>
          <w:szCs w:val="24"/>
        </w:rPr>
        <w:tab/>
        <w:t xml:space="preserve">восприимчивость </w:t>
      </w:r>
      <w:r w:rsidRPr="00220CF0">
        <w:rPr>
          <w:rFonts w:eastAsia="Calibri"/>
          <w:sz w:val="24"/>
          <w:szCs w:val="24"/>
        </w:rPr>
        <w:tab/>
        <w:t xml:space="preserve">к </w:t>
      </w:r>
      <w:r w:rsidRPr="00220CF0">
        <w:rPr>
          <w:rFonts w:eastAsia="Calibri"/>
          <w:sz w:val="24"/>
          <w:szCs w:val="24"/>
        </w:rPr>
        <w:tab/>
        <w:t xml:space="preserve">разным </w:t>
      </w:r>
      <w:r w:rsidRPr="00220CF0">
        <w:rPr>
          <w:rFonts w:eastAsia="Calibri"/>
          <w:sz w:val="24"/>
          <w:szCs w:val="24"/>
        </w:rPr>
        <w:tab/>
        <w:t xml:space="preserve">видам искусства, традициям и творчеству своего и других народов, понимание их влияния на поведение людей.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Сознающий </w:t>
      </w:r>
      <w:r w:rsidRPr="00220CF0">
        <w:rPr>
          <w:rFonts w:eastAsia="Calibri"/>
          <w:sz w:val="24"/>
          <w:szCs w:val="24"/>
        </w:rPr>
        <w:tab/>
        <w:t xml:space="preserve">роль </w:t>
      </w:r>
      <w:r w:rsidRPr="00220CF0">
        <w:rPr>
          <w:rFonts w:eastAsia="Calibri"/>
          <w:sz w:val="24"/>
          <w:szCs w:val="24"/>
        </w:rPr>
        <w:tab/>
        <w:t xml:space="preserve">художественной </w:t>
      </w:r>
      <w:r w:rsidRPr="00220CF0">
        <w:rPr>
          <w:rFonts w:eastAsia="Calibri"/>
          <w:sz w:val="24"/>
          <w:szCs w:val="24"/>
        </w:rPr>
        <w:tab/>
        <w:t xml:space="preserve">культуры </w:t>
      </w:r>
      <w:r w:rsidRPr="00220CF0">
        <w:rPr>
          <w:rFonts w:eastAsia="Calibri"/>
          <w:sz w:val="24"/>
          <w:szCs w:val="24"/>
        </w:rPr>
        <w:tab/>
        <w:t xml:space="preserve">как </w:t>
      </w:r>
      <w:r w:rsidRPr="00220CF0">
        <w:rPr>
          <w:rFonts w:eastAsia="Calibri"/>
          <w:sz w:val="24"/>
          <w:szCs w:val="24"/>
        </w:rPr>
        <w:tab/>
        <w:t xml:space="preserve">средства коммуникации </w:t>
      </w:r>
      <w:r w:rsidRPr="00220CF0">
        <w:rPr>
          <w:rFonts w:eastAsia="Calibri"/>
          <w:sz w:val="24"/>
          <w:szCs w:val="24"/>
        </w:rPr>
        <w:tab/>
        <w:t xml:space="preserve">и самовыражения в современном обществе, значение нравственных норм, ценностей, традиций в искусстве.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Ориентированный на самовыражение в разных видах искусства, в художественном творчестве.</w:t>
      </w:r>
    </w:p>
    <w:p w:rsidR="00D74F75" w:rsidRPr="00220CF0" w:rsidRDefault="00D74F75" w:rsidP="001730A5">
      <w:pPr>
        <w:widowControl/>
        <w:autoSpaceDE/>
        <w:autoSpaceDN/>
        <w:spacing w:line="276" w:lineRule="auto"/>
        <w:ind w:left="1247" w:right="794" w:firstLine="709"/>
        <w:jc w:val="both"/>
        <w:rPr>
          <w:rFonts w:eastAsia="Calibri"/>
          <w:sz w:val="24"/>
          <w:szCs w:val="24"/>
        </w:rPr>
      </w:pPr>
    </w:p>
    <w:p w:rsidR="00D74F75" w:rsidRPr="00220CF0" w:rsidRDefault="00D74F75" w:rsidP="001730A5">
      <w:pPr>
        <w:widowControl/>
        <w:autoSpaceDE/>
        <w:autoSpaceDN/>
        <w:spacing w:line="276" w:lineRule="auto"/>
        <w:ind w:left="1247" w:right="794" w:firstLine="709"/>
        <w:jc w:val="both"/>
        <w:rPr>
          <w:rFonts w:eastAsia="Calibri"/>
          <w:i/>
          <w:sz w:val="24"/>
          <w:szCs w:val="24"/>
        </w:rPr>
      </w:pPr>
      <w:r w:rsidRPr="00220CF0">
        <w:rPr>
          <w:rFonts w:eastAsia="Calibri"/>
          <w:i/>
          <w:sz w:val="24"/>
          <w:szCs w:val="24"/>
        </w:rPr>
        <w:t>Физическое воспитание, формирование культуры здоровья и эмоционального благополучия</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Способный адаптироваться к меняющимся социальным, информационным и природным условиям, стрессовым ситуациям.  </w:t>
      </w:r>
    </w:p>
    <w:p w:rsidR="00D74F75" w:rsidRPr="00220CF0" w:rsidRDefault="00D74F75" w:rsidP="001730A5">
      <w:pPr>
        <w:widowControl/>
        <w:autoSpaceDE/>
        <w:autoSpaceDN/>
        <w:spacing w:line="276" w:lineRule="auto"/>
        <w:ind w:left="1247" w:right="794" w:firstLine="709"/>
        <w:jc w:val="both"/>
        <w:rPr>
          <w:rFonts w:eastAsia="Calibri"/>
          <w:sz w:val="24"/>
          <w:szCs w:val="24"/>
        </w:rPr>
      </w:pPr>
    </w:p>
    <w:p w:rsidR="00D74F75" w:rsidRPr="00220CF0" w:rsidRDefault="00D74F75" w:rsidP="001730A5">
      <w:pPr>
        <w:widowControl/>
        <w:autoSpaceDE/>
        <w:autoSpaceDN/>
        <w:spacing w:line="276" w:lineRule="auto"/>
        <w:ind w:left="1247" w:right="794" w:firstLine="709"/>
        <w:jc w:val="both"/>
        <w:rPr>
          <w:rFonts w:eastAsia="Calibri"/>
          <w:i/>
          <w:sz w:val="24"/>
          <w:szCs w:val="24"/>
        </w:rPr>
      </w:pPr>
      <w:r w:rsidRPr="00220CF0">
        <w:rPr>
          <w:rFonts w:eastAsia="Calibri"/>
          <w:i/>
          <w:sz w:val="24"/>
          <w:szCs w:val="24"/>
        </w:rPr>
        <w:t>Трудовое воспитание</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Уважающий труд, результаты своего труда, труда других людей.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D74F75" w:rsidRPr="00220CF0" w:rsidRDefault="00D74F75" w:rsidP="001730A5">
      <w:pPr>
        <w:widowControl/>
        <w:autoSpaceDE/>
        <w:autoSpaceDN/>
        <w:spacing w:line="276" w:lineRule="auto"/>
        <w:ind w:left="1247" w:right="794" w:firstLine="142"/>
        <w:jc w:val="both"/>
        <w:rPr>
          <w:rFonts w:eastAsia="Calibri"/>
          <w:sz w:val="24"/>
          <w:szCs w:val="24"/>
        </w:rPr>
      </w:pPr>
    </w:p>
    <w:p w:rsidR="00D74F75" w:rsidRPr="00220CF0" w:rsidRDefault="00D74F75" w:rsidP="001730A5">
      <w:pPr>
        <w:widowControl/>
        <w:autoSpaceDE/>
        <w:autoSpaceDN/>
        <w:spacing w:line="276" w:lineRule="auto"/>
        <w:ind w:left="1247" w:right="794" w:firstLine="142"/>
        <w:jc w:val="both"/>
        <w:rPr>
          <w:rFonts w:eastAsia="Calibri"/>
          <w:i/>
          <w:sz w:val="24"/>
          <w:szCs w:val="24"/>
        </w:rPr>
      </w:pPr>
      <w:r w:rsidRPr="00220CF0">
        <w:rPr>
          <w:rFonts w:eastAsia="Calibri"/>
          <w:i/>
          <w:sz w:val="24"/>
          <w:szCs w:val="24"/>
        </w:rPr>
        <w:t>Экологическое воспитание</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Выражающий активное неприятие действий, приносящих вред природе.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lastRenderedPageBreak/>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Участвующий </w:t>
      </w:r>
      <w:r w:rsidRPr="00220CF0">
        <w:rPr>
          <w:rFonts w:eastAsia="Calibri"/>
          <w:sz w:val="24"/>
          <w:szCs w:val="24"/>
        </w:rPr>
        <w:tab/>
        <w:t xml:space="preserve">в </w:t>
      </w:r>
      <w:r w:rsidRPr="00220CF0">
        <w:rPr>
          <w:rFonts w:eastAsia="Calibri"/>
          <w:sz w:val="24"/>
          <w:szCs w:val="24"/>
        </w:rPr>
        <w:tab/>
        <w:t xml:space="preserve">практической </w:t>
      </w:r>
      <w:r w:rsidRPr="00220CF0">
        <w:rPr>
          <w:rFonts w:eastAsia="Calibri"/>
          <w:sz w:val="24"/>
          <w:szCs w:val="24"/>
        </w:rPr>
        <w:tab/>
        <w:t xml:space="preserve">деятельности </w:t>
      </w:r>
      <w:r w:rsidRPr="00220CF0">
        <w:rPr>
          <w:rFonts w:eastAsia="Calibri"/>
          <w:sz w:val="24"/>
          <w:szCs w:val="24"/>
        </w:rPr>
        <w:tab/>
        <w:t>экологической, природоохранной направленности</w:t>
      </w:r>
    </w:p>
    <w:p w:rsidR="00D74F75" w:rsidRPr="00220CF0" w:rsidRDefault="00D74F75" w:rsidP="001730A5">
      <w:pPr>
        <w:widowControl/>
        <w:autoSpaceDE/>
        <w:autoSpaceDN/>
        <w:spacing w:line="276" w:lineRule="auto"/>
        <w:ind w:left="1247" w:right="794" w:firstLine="709"/>
        <w:jc w:val="both"/>
        <w:rPr>
          <w:rFonts w:eastAsia="Calibri"/>
          <w:i/>
          <w:sz w:val="24"/>
          <w:szCs w:val="24"/>
        </w:rPr>
      </w:pPr>
      <w:r w:rsidRPr="00220CF0">
        <w:rPr>
          <w:rFonts w:eastAsia="Calibri"/>
          <w:i/>
          <w:sz w:val="24"/>
          <w:szCs w:val="24"/>
        </w:rPr>
        <w:t>Ценности научного познания</w:t>
      </w:r>
    </w:p>
    <w:p w:rsidR="00D74F75" w:rsidRPr="00220CF0" w:rsidRDefault="00D74F75" w:rsidP="001730A5">
      <w:pPr>
        <w:widowControl/>
        <w:autoSpaceDE/>
        <w:autoSpaceDN/>
        <w:spacing w:line="276" w:lineRule="auto"/>
        <w:ind w:left="1247" w:right="794"/>
        <w:jc w:val="both"/>
        <w:rPr>
          <w:rFonts w:eastAsia="Calibri"/>
          <w:sz w:val="24"/>
          <w:szCs w:val="24"/>
        </w:rPr>
      </w:pPr>
      <w:r w:rsidRPr="00220CF0">
        <w:rPr>
          <w:rFonts w:eastAsia="Calibri"/>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D74F75" w:rsidRPr="00220CF0" w:rsidRDefault="00D74F75" w:rsidP="001730A5">
      <w:pPr>
        <w:spacing w:line="276" w:lineRule="auto"/>
        <w:ind w:left="1247" w:right="794"/>
        <w:rPr>
          <w:rFonts w:eastAsia="Calibri"/>
          <w:sz w:val="24"/>
          <w:szCs w:val="24"/>
        </w:rPr>
      </w:pPr>
      <w:r w:rsidRPr="00220CF0">
        <w:rPr>
          <w:rFonts w:eastAsia="Calibri"/>
          <w:sz w:val="24"/>
          <w:szCs w:val="24"/>
        </w:rPr>
        <w:t xml:space="preserve"> 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D74F75" w:rsidRPr="00220CF0" w:rsidRDefault="00D74F75" w:rsidP="001730A5">
      <w:pPr>
        <w:widowControl/>
        <w:autoSpaceDE/>
        <w:autoSpaceDN/>
        <w:spacing w:line="276" w:lineRule="auto"/>
        <w:ind w:left="1247" w:right="794" w:firstLine="709"/>
        <w:jc w:val="both"/>
        <w:rPr>
          <w:rFonts w:eastAsia="Calibri"/>
          <w:i/>
          <w:sz w:val="24"/>
          <w:szCs w:val="24"/>
        </w:rPr>
      </w:pPr>
      <w:r w:rsidRPr="00220CF0">
        <w:rPr>
          <w:rFonts w:eastAsia="Calibri"/>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D74F75" w:rsidRPr="00220CF0" w:rsidRDefault="00D74F75" w:rsidP="001730A5">
      <w:pPr>
        <w:widowControl/>
        <w:autoSpaceDE/>
        <w:autoSpaceDN/>
        <w:spacing w:line="276" w:lineRule="auto"/>
        <w:ind w:left="1247" w:right="794"/>
        <w:jc w:val="both"/>
        <w:rPr>
          <w:rFonts w:eastAsia="Calibri"/>
          <w:sz w:val="24"/>
          <w:szCs w:val="24"/>
        </w:rPr>
      </w:pPr>
      <w:r w:rsidRPr="00220CF0">
        <w:rPr>
          <w:rFonts w:eastAsia="Calibri"/>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целевых ориентиров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D74F75" w:rsidRPr="00220CF0" w:rsidRDefault="00D74F75" w:rsidP="001730A5">
      <w:pPr>
        <w:widowControl/>
        <w:autoSpaceDE/>
        <w:autoSpaceDN/>
        <w:spacing w:line="276" w:lineRule="auto"/>
        <w:ind w:left="1247" w:right="794"/>
        <w:jc w:val="both"/>
        <w:rPr>
          <w:rFonts w:eastAsia="Calibri"/>
          <w:sz w:val="24"/>
          <w:szCs w:val="24"/>
        </w:rPr>
      </w:pPr>
      <w:r w:rsidRPr="00220CF0">
        <w:rPr>
          <w:rFonts w:eastAsia="Calibri"/>
          <w:sz w:val="24"/>
          <w:szCs w:val="24"/>
        </w:rPr>
        <w:t xml:space="preserve">       Добросовестная работа педагогов </w:t>
      </w:r>
      <w:r w:rsidRPr="00220CF0">
        <w:rPr>
          <w:sz w:val="24"/>
          <w:szCs w:val="24"/>
          <w:lang w:eastAsia="ru-RU"/>
        </w:rPr>
        <w:t xml:space="preserve">МБОУ «Школа № 99 имени Героя Советского Союза Никулиной Е.А.», </w:t>
      </w:r>
      <w:r w:rsidRPr="00220CF0">
        <w:rPr>
          <w:rFonts w:eastAsia="Calibri"/>
          <w:sz w:val="24"/>
          <w:szCs w:val="24"/>
        </w:rPr>
        <w:t>направленная на достижение поставленной цели,</w:t>
      </w:r>
      <w:r w:rsidRPr="00220CF0">
        <w:rPr>
          <w:rFonts w:eastAsia="Calibri"/>
          <w:b/>
          <w:bCs/>
          <w:sz w:val="24"/>
          <w:szCs w:val="24"/>
        </w:rPr>
        <w:t xml:space="preserve"> позволяет ребенку</w:t>
      </w:r>
      <w:r w:rsidRPr="00220CF0">
        <w:rPr>
          <w:rFonts w:eastAsia="Calibri"/>
          <w:sz w:val="24"/>
          <w:szCs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xml:space="preserve">Достижению поставленной цели воспитания обучающихся МБОУ «Школа № 99 имени Героя Советского Союза Никулиной Е.А.»  способствует решение следующих основных </w:t>
      </w:r>
      <w:r w:rsidRPr="00220CF0">
        <w:rPr>
          <w:rFonts w:eastAsia="Calibri"/>
          <w:b/>
          <w:bCs/>
          <w:sz w:val="24"/>
          <w:szCs w:val="24"/>
        </w:rPr>
        <w:t>задач</w:t>
      </w:r>
      <w:r w:rsidRPr="00220CF0">
        <w:rPr>
          <w:rFonts w:eastAsia="Calibri"/>
          <w:sz w:val="24"/>
          <w:szCs w:val="24"/>
        </w:rPr>
        <w:t>:</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достижение личностных результатов освоения общеобразовательных программ в соответствии с ФГОС;</w:t>
      </w:r>
    </w:p>
    <w:p w:rsidR="00D74F75" w:rsidRPr="00220CF0" w:rsidRDefault="00D74F7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осознание обучающимися российской гражданской идентичности, сформированность у них ценностей самостоятельности и инициативы, готовность </w:t>
      </w:r>
      <w:r w:rsidRPr="00220CF0">
        <w:rPr>
          <w:rFonts w:eastAsia="Calibri"/>
          <w:sz w:val="24"/>
          <w:szCs w:val="24"/>
        </w:rPr>
        <w:lastRenderedPageBreak/>
        <w:t>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реализовывать потенциал классного руководства в воспитании школьников, поддерживать активное участие классных сообществ в жизни школы;</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использовать в воспитании детей возможности школьного урока, поддерживать использование на уроках интерактивных форм занятий с учащимися;</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вовлекать школьников в кружки, секции, клубы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инициировать и поддерживать ученическое самоуправление - как на уровне школы, так и на уровне классных сообществ;</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организовывать профориентационную работу со школьниками;</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D74F75" w:rsidRPr="00220CF0" w:rsidRDefault="00D74F7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организовать работу школьных медиа, реализовывать их воспитательный потенциал;</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поддерживать деятельность функционирующих на базе школы детских общественных объединений и организаций;</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организовывать для школьников экскурсии, походы и реализовывать их воспитательный потенциал;</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развивать предметно-эстетическую среду школы и реализовывать ее воспитательные возможности.</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Планомерная реализация поставленных задач позволяет организовать в МБОУ «Школа № 99 имени Героя Советского Союза Никулиной Е.А.»  интересную и событийно насыщенную жизнь детей и педагогов, что является эффективным способом профилактики антисоциального поведения школьников.</w:t>
      </w:r>
    </w:p>
    <w:p w:rsidR="00174AF5" w:rsidRPr="00C149DA" w:rsidRDefault="001730A5" w:rsidP="001730A5">
      <w:pPr>
        <w:widowControl/>
        <w:autoSpaceDE/>
        <w:autoSpaceDN/>
        <w:spacing w:line="276" w:lineRule="auto"/>
        <w:ind w:left="1247" w:right="794" w:firstLine="142"/>
        <w:jc w:val="both"/>
        <w:rPr>
          <w:rFonts w:eastAsia="Calibri"/>
          <w:b/>
          <w:sz w:val="28"/>
          <w:szCs w:val="24"/>
        </w:rPr>
      </w:pPr>
      <w:r w:rsidRPr="00C149DA">
        <w:rPr>
          <w:rFonts w:eastAsia="Calibri"/>
          <w:b/>
          <w:sz w:val="28"/>
          <w:szCs w:val="24"/>
        </w:rPr>
        <w:t>2.3.4</w:t>
      </w:r>
      <w:r w:rsidR="00174AF5" w:rsidRPr="00C149DA">
        <w:rPr>
          <w:rFonts w:eastAsia="Calibri"/>
          <w:b/>
          <w:sz w:val="28"/>
          <w:szCs w:val="24"/>
        </w:rPr>
        <w:t>.</w:t>
      </w:r>
      <w:r w:rsidR="00174AF5" w:rsidRPr="00C149DA">
        <w:rPr>
          <w:rFonts w:eastAsia="Calibri"/>
          <w:b/>
          <w:sz w:val="28"/>
          <w:szCs w:val="24"/>
        </w:rPr>
        <w:tab/>
        <w:t>Раздел «Виды, формы и содержание деятельности»</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«Работа с родителями», «Самоуправление», «Профориентация». Вариативными модулями являются: «Ключевые общешкольные дела», «Детские общественные объединения», «Школьные медиа», «Экскурсии, походы», «Организация предметно-эстетической среды», «Правовое просвещение и воспитание обучающихся», «Профилактика и безопасность», «Школьный спортивный клуб «Орбита», «Музейная педагогика», «Профильные смены».</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xml:space="preserve">Модули в программе воспитания располагаются в соответствии </w:t>
      </w:r>
    </w:p>
    <w:p w:rsidR="00174AF5" w:rsidRPr="00220CF0" w:rsidRDefault="00174AF5" w:rsidP="001730A5">
      <w:pPr>
        <w:widowControl/>
        <w:autoSpaceDE/>
        <w:autoSpaceDN/>
        <w:spacing w:line="276" w:lineRule="auto"/>
        <w:ind w:left="1247" w:right="794" w:firstLine="142"/>
        <w:jc w:val="both"/>
      </w:pPr>
      <w:r w:rsidRPr="00220CF0">
        <w:rPr>
          <w:rFonts w:eastAsia="Calibri"/>
          <w:sz w:val="24"/>
          <w:szCs w:val="24"/>
        </w:rPr>
        <w:t>с их значимостью в системе воспитательной работы школы. Деятельность педагогических работников образовательной организации в рамках комплекса модулей направлена на достижение результатов освоения основной образовательной программы общего образования.</w:t>
      </w:r>
      <w:r w:rsidRPr="00220CF0">
        <w:t xml:space="preserve"> </w:t>
      </w:r>
    </w:p>
    <w:p w:rsidR="00174AF5" w:rsidRPr="00220CF0" w:rsidRDefault="00174AF5" w:rsidP="00174AF5">
      <w:pPr>
        <w:widowControl/>
        <w:autoSpaceDE/>
        <w:autoSpaceDN/>
        <w:ind w:left="1247" w:right="794" w:firstLine="142"/>
        <w:jc w:val="both"/>
        <w:rPr>
          <w:rFonts w:eastAsia="Calibri"/>
          <w:b/>
          <w:sz w:val="24"/>
          <w:szCs w:val="24"/>
        </w:rPr>
      </w:pPr>
      <w:r w:rsidRPr="00220CF0">
        <w:rPr>
          <w:rFonts w:eastAsia="Calibri"/>
          <w:b/>
          <w:sz w:val="24"/>
          <w:szCs w:val="24"/>
        </w:rPr>
        <w:lastRenderedPageBreak/>
        <w:t>Инвариантные модули.</w:t>
      </w:r>
    </w:p>
    <w:p w:rsidR="00174AF5" w:rsidRPr="00220CF0" w:rsidRDefault="00174AF5" w:rsidP="00335C40">
      <w:pPr>
        <w:pStyle w:val="a7"/>
        <w:widowControl/>
        <w:numPr>
          <w:ilvl w:val="0"/>
          <w:numId w:val="152"/>
        </w:numPr>
        <w:autoSpaceDE/>
        <w:autoSpaceDN/>
        <w:ind w:right="794"/>
        <w:rPr>
          <w:rFonts w:eastAsia="Calibri"/>
          <w:b/>
          <w:sz w:val="24"/>
          <w:szCs w:val="24"/>
        </w:rPr>
      </w:pPr>
      <w:r w:rsidRPr="00220CF0">
        <w:rPr>
          <w:rFonts w:eastAsia="Calibri"/>
          <w:b/>
          <w:sz w:val="24"/>
          <w:szCs w:val="24"/>
        </w:rPr>
        <w:t xml:space="preserve"> Модуль «Классное руководство»</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xml:space="preserve">  Осуществляя работу с классом, классный руководитель (наставник)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 учетом возрастных особенностей обучающихся.</w:t>
      </w:r>
    </w:p>
    <w:p w:rsidR="00174AF5" w:rsidRPr="00220CF0" w:rsidRDefault="00174AF5" w:rsidP="001730A5">
      <w:pPr>
        <w:widowControl/>
        <w:autoSpaceDE/>
        <w:autoSpaceDN/>
        <w:spacing w:line="276" w:lineRule="auto"/>
        <w:ind w:left="1247" w:right="794" w:firstLine="142"/>
        <w:jc w:val="both"/>
        <w:rPr>
          <w:rFonts w:eastAsia="Calibri"/>
          <w:b/>
          <w:sz w:val="24"/>
          <w:szCs w:val="24"/>
        </w:rPr>
      </w:pPr>
      <w:r w:rsidRPr="00220CF0">
        <w:rPr>
          <w:rFonts w:eastAsia="Calibri"/>
          <w:b/>
          <w:sz w:val="24"/>
          <w:szCs w:val="24"/>
        </w:rPr>
        <w:t>Работа с классным коллективом:</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xml:space="preserve">- организация интересных и полезных для личностного развития обучающегося, совместных дел с обучающимися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дать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xml:space="preserve">- проведение классных часов как часов плодотворного и доверительного общения классного руководителя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сплочение коллектива класса через: игры и тренинги на сплочение и командообразование; встречи с интересными людьми,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174AF5" w:rsidRPr="00220CF0" w:rsidRDefault="00174AF5" w:rsidP="001730A5">
      <w:pPr>
        <w:widowControl/>
        <w:autoSpaceDE/>
        <w:autoSpaceDN/>
        <w:spacing w:line="276" w:lineRule="auto"/>
        <w:ind w:left="1247" w:right="794" w:firstLine="142"/>
        <w:jc w:val="both"/>
        <w:rPr>
          <w:rFonts w:eastAsia="Calibri"/>
          <w:sz w:val="24"/>
          <w:szCs w:val="24"/>
        </w:rPr>
      </w:pPr>
      <w:r w:rsidRPr="00220CF0">
        <w:rPr>
          <w:rFonts w:eastAsia="Calibri"/>
          <w:sz w:val="24"/>
          <w:szCs w:val="24"/>
        </w:rPr>
        <w:t>- 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174AF5" w:rsidRPr="00220CF0" w:rsidRDefault="00174AF5" w:rsidP="001730A5">
      <w:pPr>
        <w:widowControl/>
        <w:autoSpaceDE/>
        <w:autoSpaceDN/>
        <w:spacing w:line="276" w:lineRule="auto"/>
        <w:ind w:left="1247" w:right="794" w:firstLine="709"/>
        <w:jc w:val="both"/>
        <w:rPr>
          <w:rFonts w:eastAsia="Calibri"/>
          <w:b/>
          <w:sz w:val="24"/>
          <w:szCs w:val="24"/>
        </w:rPr>
      </w:pPr>
      <w:r w:rsidRPr="00220CF0">
        <w:rPr>
          <w:rFonts w:eastAsia="Calibri"/>
          <w:b/>
          <w:sz w:val="24"/>
          <w:szCs w:val="24"/>
        </w:rPr>
        <w:t xml:space="preserve">  Индивидуальная работа с обучающимися:</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w:t>
      </w:r>
      <w:r w:rsidRPr="00220CF0">
        <w:rPr>
          <w:rFonts w:eastAsia="Calibri"/>
          <w:sz w:val="24"/>
          <w:szCs w:val="24"/>
        </w:rPr>
        <w:lastRenderedPageBreak/>
        <w:t>неформальных бесед с классным руководителем в начале каждого года планируют их, а в конце года – вместе анализируют свои успехи и неудачи.</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Наставничество: </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 xml:space="preserve">Коррекция поведения обучающегося через частные беседы с ним, его родителями или законными представителями, с другими обучающимися класса: </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 через включение в проводимые школьным психологом тренинги общения; </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 через предложение взять на себя ответственность за то или иное поручение в классе.</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Формирование жизненного ориентира у обучающихся, находящихся в трудной жизненной ситуации,  и состоящих на ВШУ.</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Повышение мотиваций обучающегося к учебе.</w:t>
      </w:r>
    </w:p>
    <w:p w:rsidR="00174AF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Формирование ценностей и активной гражданской позиции</w:t>
      </w:r>
    </w:p>
    <w:p w:rsidR="00D74F75" w:rsidRPr="00220CF0" w:rsidRDefault="00174AF5" w:rsidP="001730A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Разносторонняя поддержка обучающегося с особыми образовательными или социальными потребностями либо временная помощь в адаптации к новым условиям обучения.</w:t>
      </w:r>
    </w:p>
    <w:p w:rsidR="00174AF5" w:rsidRPr="00220CF0" w:rsidRDefault="00174AF5" w:rsidP="001730A5">
      <w:pPr>
        <w:widowControl/>
        <w:autoSpaceDE/>
        <w:autoSpaceDN/>
        <w:spacing w:line="276" w:lineRule="auto"/>
        <w:ind w:left="1247" w:right="794"/>
        <w:jc w:val="both"/>
        <w:rPr>
          <w:b/>
          <w:sz w:val="24"/>
          <w:szCs w:val="24"/>
          <w:lang w:eastAsia="ru-RU"/>
        </w:rPr>
      </w:pPr>
      <w:r w:rsidRPr="00220CF0">
        <w:rPr>
          <w:b/>
          <w:sz w:val="24"/>
          <w:szCs w:val="24"/>
          <w:lang w:eastAsia="ru-RU"/>
        </w:rPr>
        <w:t>Работа с учителями-предметниками в классе:</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 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74AF5" w:rsidRPr="00220CF0" w:rsidRDefault="00174AF5" w:rsidP="001730A5">
      <w:pPr>
        <w:widowControl/>
        <w:autoSpaceDE/>
        <w:autoSpaceDN/>
        <w:spacing w:line="276" w:lineRule="auto"/>
        <w:ind w:left="1247" w:right="794"/>
        <w:jc w:val="both"/>
        <w:rPr>
          <w:b/>
          <w:sz w:val="24"/>
          <w:szCs w:val="24"/>
          <w:lang w:eastAsia="ru-RU"/>
        </w:rPr>
      </w:pPr>
      <w:r w:rsidRPr="00220CF0">
        <w:rPr>
          <w:b/>
          <w:sz w:val="24"/>
          <w:szCs w:val="24"/>
          <w:lang w:eastAsia="ru-RU"/>
        </w:rPr>
        <w:t>Работа с родителями обучающихся или их законными представителями:</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-регулярное информирование родителей о школьных успехах и проблемах их обучающихся, о жизни класса в целом;</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 xml:space="preserve">- 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 организация родительских собраний, происходящих в режиме обсуждения наиболее острых проблем обучения и воспитания обучающихся;</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 xml:space="preserve">- разъяснительно- профилактическая работа по предупреждению правонарушений, несчастных случаев, детского дорожно – транспортного травматизма, конфликтных ситуаций, самовольных уходов, суицидов и др. </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-ответственность родителей за жизнь и здоровье детей, за воспитание и образование несовершеннолетнего</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 привлечение членов семей обучающихся к организации и проведению дел класса;</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-организация на базе класса семейных праздников, конкурсов, соревнований, направленных на сплочение семьи и школы.</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Практическая реализация цели и задач воспитания осуществляется в рамках следующих направлений воспитательной работы школы.</w:t>
      </w:r>
    </w:p>
    <w:p w:rsidR="00174AF5" w:rsidRPr="00220CF0" w:rsidRDefault="00174AF5" w:rsidP="001730A5">
      <w:pPr>
        <w:widowControl/>
        <w:autoSpaceDE/>
        <w:autoSpaceDN/>
        <w:spacing w:line="276" w:lineRule="auto"/>
        <w:ind w:left="1247" w:right="794"/>
        <w:jc w:val="both"/>
        <w:rPr>
          <w:b/>
          <w:sz w:val="24"/>
          <w:szCs w:val="24"/>
          <w:lang w:eastAsia="ru-RU"/>
        </w:rPr>
      </w:pPr>
      <w:r w:rsidRPr="00220CF0">
        <w:rPr>
          <w:b/>
          <w:sz w:val="24"/>
          <w:szCs w:val="24"/>
          <w:lang w:eastAsia="ru-RU"/>
        </w:rPr>
        <w:t>Приоритетные направления работы:</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lastRenderedPageBreak/>
        <w:t>•</w:t>
      </w:r>
      <w:r w:rsidRPr="00220CF0">
        <w:rPr>
          <w:sz w:val="24"/>
          <w:szCs w:val="24"/>
          <w:lang w:eastAsia="ru-RU"/>
        </w:rPr>
        <w:tab/>
        <w:t>гражданско-патриотическая деятельность “Я – гражданин. Я - патриот”</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 xml:space="preserve">учебно-познавательная деятельность “Школьная Академия Наук”, </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поисково-исследовательская / проектная работа.</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физкультурное воспитание, формирование культуры здоровья и эмоционального благополучия «Быть здоровым – это модно»</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художественно-эстетическая деятельность “Таланты школы”</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 xml:space="preserve">духовно-нравственная деятельность </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социально-педагогическое «Ответственный родитель»</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экологическое</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 xml:space="preserve">профориентационное </w:t>
      </w:r>
    </w:p>
    <w:p w:rsidR="00174AF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 xml:space="preserve">профилактическое </w:t>
      </w:r>
    </w:p>
    <w:p w:rsidR="00D74F75" w:rsidRPr="00220CF0" w:rsidRDefault="00174AF5" w:rsidP="001730A5">
      <w:pPr>
        <w:widowControl/>
        <w:autoSpaceDE/>
        <w:autoSpaceDN/>
        <w:spacing w:line="276" w:lineRule="auto"/>
        <w:ind w:left="1247" w:right="794"/>
        <w:jc w:val="both"/>
        <w:rPr>
          <w:sz w:val="24"/>
          <w:szCs w:val="24"/>
          <w:lang w:eastAsia="ru-RU"/>
        </w:rPr>
      </w:pPr>
      <w:r w:rsidRPr="00220CF0">
        <w:rPr>
          <w:sz w:val="24"/>
          <w:szCs w:val="24"/>
          <w:lang w:eastAsia="ru-RU"/>
        </w:rPr>
        <w:t>•</w:t>
      </w:r>
      <w:r w:rsidRPr="00220CF0">
        <w:rPr>
          <w:sz w:val="24"/>
          <w:szCs w:val="24"/>
          <w:lang w:eastAsia="ru-RU"/>
        </w:rPr>
        <w:tab/>
        <w:t>трудовое</w:t>
      </w:r>
    </w:p>
    <w:p w:rsidR="00174AF5" w:rsidRPr="00220CF0" w:rsidRDefault="00174AF5" w:rsidP="001730A5">
      <w:pPr>
        <w:widowControl/>
        <w:autoSpaceDE/>
        <w:autoSpaceDN/>
        <w:spacing w:line="276" w:lineRule="auto"/>
        <w:ind w:left="1247" w:right="794"/>
        <w:jc w:val="both"/>
        <w:rPr>
          <w:sz w:val="24"/>
          <w:szCs w:val="24"/>
          <w:lang w:eastAsia="ru-RU"/>
        </w:rPr>
      </w:pPr>
    </w:p>
    <w:p w:rsidR="00174AF5" w:rsidRPr="00220CF0" w:rsidRDefault="00174AF5" w:rsidP="001730A5">
      <w:pPr>
        <w:spacing w:line="276" w:lineRule="auto"/>
        <w:ind w:left="1247" w:right="794"/>
        <w:rPr>
          <w:bCs/>
        </w:rPr>
      </w:pPr>
      <w:r w:rsidRPr="00220CF0">
        <w:rPr>
          <w:bCs/>
        </w:rPr>
        <w:t>Одной из форм реализации воспитательной работы является классный час.</w:t>
      </w:r>
    </w:p>
    <w:p w:rsidR="00174AF5" w:rsidRPr="00220CF0" w:rsidRDefault="00174AF5" w:rsidP="001730A5">
      <w:pPr>
        <w:spacing w:line="276" w:lineRule="auto"/>
        <w:ind w:left="1247" w:right="794"/>
        <w:rPr>
          <w:bCs/>
        </w:rPr>
      </w:pPr>
      <w:r w:rsidRPr="00220CF0">
        <w:rPr>
          <w:b/>
          <w:bCs/>
        </w:rPr>
        <w:t>Час классного руководителя (классный час</w:t>
      </w:r>
      <w:r w:rsidRPr="00220CF0">
        <w:rPr>
          <w:bCs/>
        </w:rPr>
        <w:t>) — это форма воспитательной работы классного руководителя в классе, при которой ученики принимают участие в специально организованной деятельности, способствующей формированию у них системы отношений к окружающему миру.</w:t>
      </w:r>
    </w:p>
    <w:p w:rsidR="00174AF5" w:rsidRPr="00220CF0" w:rsidRDefault="00174AF5" w:rsidP="001730A5">
      <w:pPr>
        <w:spacing w:line="276" w:lineRule="auto"/>
        <w:ind w:left="1247" w:right="794"/>
        <w:rPr>
          <w:bCs/>
        </w:rPr>
      </w:pPr>
    </w:p>
    <w:p w:rsidR="00174AF5" w:rsidRPr="00220CF0" w:rsidRDefault="00174AF5" w:rsidP="001730A5">
      <w:pPr>
        <w:spacing w:line="276" w:lineRule="auto"/>
        <w:ind w:left="1440" w:right="794"/>
        <w:rPr>
          <w:bCs/>
        </w:rPr>
      </w:pPr>
      <w:r w:rsidRPr="00220CF0">
        <w:rPr>
          <w:b/>
          <w:bCs/>
        </w:rPr>
        <w:t>Классный час может проводиться в форме </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классного собрания воспитательного часа (час классного руководителя);</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экскурсии;</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тематической лекции;</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беседа (этическая, нравственная);</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диспуты;</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встречи с интересными людьми;</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викторины по различным областям знаний;</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дискуссии (дискуссии могут носить свободный характер, а могут быть дискуссии по заданной теме);</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КВНы;</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интерактивные игры;</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игры — путешествия;</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театральные премьеры;</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психологические игры и тренинги;</w:t>
      </w:r>
    </w:p>
    <w:p w:rsidR="00174AF5" w:rsidRPr="00220CF0" w:rsidRDefault="00174AF5" w:rsidP="00335C40">
      <w:pPr>
        <w:widowControl/>
        <w:numPr>
          <w:ilvl w:val="0"/>
          <w:numId w:val="120"/>
        </w:numPr>
        <w:autoSpaceDE/>
        <w:autoSpaceDN/>
        <w:spacing w:line="276" w:lineRule="auto"/>
        <w:ind w:left="2160" w:right="794"/>
        <w:jc w:val="both"/>
        <w:rPr>
          <w:bCs/>
        </w:rPr>
      </w:pPr>
      <w:r w:rsidRPr="00220CF0">
        <w:rPr>
          <w:bCs/>
        </w:rPr>
        <w:t>читательские конференции.</w:t>
      </w:r>
    </w:p>
    <w:p w:rsidR="00174AF5" w:rsidRPr="00220CF0" w:rsidRDefault="00174AF5" w:rsidP="001730A5">
      <w:pPr>
        <w:spacing w:line="276" w:lineRule="auto"/>
        <w:ind w:left="1440" w:right="794"/>
        <w:rPr>
          <w:bCs/>
        </w:rPr>
      </w:pPr>
      <w:r w:rsidRPr="00220CF0">
        <w:rPr>
          <w:bCs/>
        </w:rPr>
        <w:t xml:space="preserve">  Классный час выполняет </w:t>
      </w:r>
      <w:r w:rsidRPr="00220CF0">
        <w:rPr>
          <w:b/>
          <w:bCs/>
        </w:rPr>
        <w:t>функции</w:t>
      </w:r>
      <w:r w:rsidRPr="00220CF0">
        <w:rPr>
          <w:bCs/>
        </w:rPr>
        <w:t>:</w:t>
      </w:r>
    </w:p>
    <w:p w:rsidR="00174AF5" w:rsidRPr="00220CF0" w:rsidRDefault="00174AF5" w:rsidP="00335C40">
      <w:pPr>
        <w:widowControl/>
        <w:numPr>
          <w:ilvl w:val="0"/>
          <w:numId w:val="121"/>
        </w:numPr>
        <w:autoSpaceDE/>
        <w:autoSpaceDN/>
        <w:spacing w:line="276" w:lineRule="auto"/>
        <w:ind w:left="2160" w:right="794"/>
        <w:jc w:val="both"/>
        <w:rPr>
          <w:bCs/>
        </w:rPr>
      </w:pPr>
      <w:r w:rsidRPr="00220CF0">
        <w:rPr>
          <w:bCs/>
        </w:rPr>
        <w:t>просветительскую</w:t>
      </w:r>
    </w:p>
    <w:p w:rsidR="00174AF5" w:rsidRPr="00220CF0" w:rsidRDefault="00174AF5" w:rsidP="00335C40">
      <w:pPr>
        <w:widowControl/>
        <w:numPr>
          <w:ilvl w:val="0"/>
          <w:numId w:val="121"/>
        </w:numPr>
        <w:autoSpaceDE/>
        <w:autoSpaceDN/>
        <w:spacing w:line="276" w:lineRule="auto"/>
        <w:ind w:left="2160" w:right="794"/>
        <w:jc w:val="both"/>
        <w:rPr>
          <w:bCs/>
        </w:rPr>
      </w:pPr>
      <w:r w:rsidRPr="00220CF0">
        <w:rPr>
          <w:bCs/>
        </w:rPr>
        <w:t>ориентирующую</w:t>
      </w:r>
    </w:p>
    <w:p w:rsidR="00174AF5" w:rsidRPr="00220CF0" w:rsidRDefault="00174AF5" w:rsidP="00335C40">
      <w:pPr>
        <w:widowControl/>
        <w:numPr>
          <w:ilvl w:val="0"/>
          <w:numId w:val="121"/>
        </w:numPr>
        <w:autoSpaceDE/>
        <w:autoSpaceDN/>
        <w:spacing w:line="276" w:lineRule="auto"/>
        <w:ind w:left="2160" w:right="794"/>
        <w:jc w:val="both"/>
        <w:rPr>
          <w:bCs/>
        </w:rPr>
      </w:pPr>
      <w:r w:rsidRPr="00220CF0">
        <w:rPr>
          <w:bCs/>
        </w:rPr>
        <w:t>направляющую</w:t>
      </w:r>
    </w:p>
    <w:p w:rsidR="00174AF5" w:rsidRPr="00220CF0" w:rsidRDefault="00174AF5" w:rsidP="00335C40">
      <w:pPr>
        <w:widowControl/>
        <w:numPr>
          <w:ilvl w:val="0"/>
          <w:numId w:val="121"/>
        </w:numPr>
        <w:autoSpaceDE/>
        <w:autoSpaceDN/>
        <w:spacing w:line="276" w:lineRule="auto"/>
        <w:ind w:left="2160" w:right="794"/>
        <w:jc w:val="both"/>
        <w:rPr>
          <w:bCs/>
        </w:rPr>
      </w:pPr>
      <w:r w:rsidRPr="00220CF0">
        <w:rPr>
          <w:bCs/>
        </w:rPr>
        <w:t>формирующую.</w:t>
      </w:r>
    </w:p>
    <w:p w:rsidR="00174AF5" w:rsidRPr="00220CF0" w:rsidRDefault="00174AF5" w:rsidP="001730A5">
      <w:pPr>
        <w:spacing w:line="276" w:lineRule="auto"/>
        <w:ind w:left="1247" w:right="794"/>
        <w:rPr>
          <w:bCs/>
        </w:rPr>
      </w:pPr>
      <w:r w:rsidRPr="00220CF0">
        <w:rPr>
          <w:bCs/>
        </w:rPr>
        <w:t>Выбирая тему и содержание классного часа классный руководитель,   учитывает возрастные особенности учеников, их нравственные представления, интересы и т.д. При подготовке классного часа классный руководитель следует   методике организации и проведения классного часа.</w:t>
      </w:r>
    </w:p>
    <w:p w:rsidR="00B33C6A" w:rsidRPr="00220CF0" w:rsidRDefault="00B33C6A" w:rsidP="001730A5">
      <w:pPr>
        <w:widowControl/>
        <w:autoSpaceDE/>
        <w:autoSpaceDN/>
        <w:spacing w:line="276" w:lineRule="auto"/>
        <w:ind w:left="1429" w:right="794" w:firstLine="709"/>
        <w:jc w:val="both"/>
        <w:rPr>
          <w:sz w:val="24"/>
          <w:szCs w:val="24"/>
        </w:rPr>
      </w:pPr>
      <w:r w:rsidRPr="00220CF0">
        <w:rPr>
          <w:rFonts w:eastAsia="Calibri"/>
          <w:bCs/>
          <w:sz w:val="24"/>
          <w:szCs w:val="24"/>
        </w:rPr>
        <w:t xml:space="preserve">Одним из важных направлений деятельности классного руководителя является </w:t>
      </w:r>
      <w:r w:rsidRPr="00220CF0">
        <w:rPr>
          <w:b/>
          <w:sz w:val="24"/>
          <w:szCs w:val="24"/>
        </w:rPr>
        <w:t>гражданско-патриотическое направление «Я – гражданин. Я- патриот»</w:t>
      </w:r>
      <w:r w:rsidRPr="00220CF0">
        <w:rPr>
          <w:sz w:val="24"/>
          <w:szCs w:val="24"/>
        </w:rPr>
        <w:t>.</w:t>
      </w:r>
    </w:p>
    <w:p w:rsidR="00B33C6A" w:rsidRPr="00220CF0" w:rsidRDefault="00B33C6A" w:rsidP="001730A5">
      <w:pPr>
        <w:widowControl/>
        <w:autoSpaceDE/>
        <w:autoSpaceDN/>
        <w:spacing w:line="276" w:lineRule="auto"/>
        <w:ind w:left="1429" w:right="794" w:firstLine="709"/>
        <w:jc w:val="both"/>
        <w:rPr>
          <w:sz w:val="24"/>
          <w:szCs w:val="24"/>
        </w:rPr>
      </w:pPr>
      <w:r w:rsidRPr="00220CF0">
        <w:rPr>
          <w:b/>
          <w:bCs/>
          <w:sz w:val="24"/>
          <w:szCs w:val="24"/>
        </w:rPr>
        <w:t xml:space="preserve">Цель работы – </w:t>
      </w:r>
      <w:r w:rsidRPr="00220CF0">
        <w:rPr>
          <w:sz w:val="24"/>
          <w:szCs w:val="24"/>
        </w:rPr>
        <w:t>формирование у обучающихся соответствующих знаний о праве, правовых нормах как регуляторах поведения человека в обществе и отношений между личностью и государством, требующих самостоятельного осознанного выбора поведения и ответственности за него.</w:t>
      </w:r>
    </w:p>
    <w:p w:rsidR="00B33C6A" w:rsidRPr="00220CF0" w:rsidRDefault="00B33C6A" w:rsidP="001730A5">
      <w:pPr>
        <w:widowControl/>
        <w:autoSpaceDE/>
        <w:autoSpaceDN/>
        <w:spacing w:line="276" w:lineRule="auto"/>
        <w:ind w:left="1429" w:right="794" w:firstLine="709"/>
        <w:jc w:val="both"/>
        <w:rPr>
          <w:b/>
          <w:bCs/>
          <w:sz w:val="24"/>
          <w:szCs w:val="24"/>
        </w:rPr>
      </w:pPr>
    </w:p>
    <w:p w:rsidR="00B33C6A" w:rsidRPr="00220CF0" w:rsidRDefault="00B33C6A" w:rsidP="00B33C6A">
      <w:pPr>
        <w:widowControl/>
        <w:autoSpaceDE/>
        <w:autoSpaceDN/>
        <w:ind w:left="1247" w:right="794" w:firstLine="709"/>
        <w:jc w:val="both"/>
        <w:rPr>
          <w:b/>
          <w:bCs/>
          <w:sz w:val="24"/>
          <w:szCs w:val="24"/>
        </w:rPr>
      </w:pPr>
      <w:r w:rsidRPr="00220CF0">
        <w:rPr>
          <w:b/>
          <w:bCs/>
          <w:sz w:val="24"/>
          <w:szCs w:val="24"/>
        </w:rPr>
        <w:lastRenderedPageBreak/>
        <w:t xml:space="preserve">Задачи: </w:t>
      </w:r>
    </w:p>
    <w:p w:rsidR="00B33C6A" w:rsidRPr="00220CF0" w:rsidRDefault="00B33C6A" w:rsidP="00335C40">
      <w:pPr>
        <w:widowControl/>
        <w:numPr>
          <w:ilvl w:val="0"/>
          <w:numId w:val="97"/>
        </w:numPr>
        <w:autoSpaceDE/>
        <w:autoSpaceDN/>
        <w:spacing w:line="276" w:lineRule="auto"/>
        <w:ind w:left="1607" w:right="794"/>
        <w:jc w:val="both"/>
        <w:rPr>
          <w:sz w:val="24"/>
          <w:szCs w:val="24"/>
        </w:rPr>
      </w:pPr>
      <w:r w:rsidRPr="00220CF0">
        <w:rPr>
          <w:sz w:val="24"/>
          <w:szCs w:val="24"/>
        </w:rPr>
        <w:t>формирование у обучающихся правовой культуры, свободного и ответственного самоопределения в сфере правовых отношений с обществом;</w:t>
      </w:r>
    </w:p>
    <w:p w:rsidR="00B33C6A" w:rsidRPr="00220CF0" w:rsidRDefault="00B33C6A" w:rsidP="00335C40">
      <w:pPr>
        <w:widowControl/>
        <w:numPr>
          <w:ilvl w:val="0"/>
          <w:numId w:val="97"/>
        </w:numPr>
        <w:autoSpaceDE/>
        <w:autoSpaceDN/>
        <w:spacing w:line="276" w:lineRule="auto"/>
        <w:ind w:left="1607" w:right="794"/>
        <w:jc w:val="both"/>
        <w:rPr>
          <w:sz w:val="24"/>
          <w:szCs w:val="24"/>
        </w:rPr>
      </w:pPr>
      <w:r w:rsidRPr="00220CF0">
        <w:rPr>
          <w:sz w:val="24"/>
          <w:szCs w:val="24"/>
        </w:rPr>
        <w:t>формирование гуманистического мировоззрения, осознание своих прав и прав других людей;</w:t>
      </w:r>
    </w:p>
    <w:p w:rsidR="00B33C6A" w:rsidRPr="00220CF0" w:rsidRDefault="00B33C6A" w:rsidP="00335C40">
      <w:pPr>
        <w:widowControl/>
        <w:numPr>
          <w:ilvl w:val="0"/>
          <w:numId w:val="97"/>
        </w:numPr>
        <w:autoSpaceDE/>
        <w:autoSpaceDN/>
        <w:spacing w:line="276" w:lineRule="auto"/>
        <w:ind w:left="1607" w:right="794"/>
        <w:jc w:val="both"/>
        <w:rPr>
          <w:sz w:val="24"/>
          <w:szCs w:val="24"/>
        </w:rPr>
      </w:pPr>
      <w:r w:rsidRPr="00220CF0">
        <w:rPr>
          <w:sz w:val="24"/>
          <w:szCs w:val="24"/>
        </w:rPr>
        <w:t xml:space="preserve">обучение решению задач правового воспитания, связанных с проблемой морального саморазвития и самосовершенствования; </w:t>
      </w:r>
    </w:p>
    <w:p w:rsidR="00B33C6A" w:rsidRPr="00220CF0" w:rsidRDefault="00B33C6A" w:rsidP="00335C40">
      <w:pPr>
        <w:widowControl/>
        <w:numPr>
          <w:ilvl w:val="0"/>
          <w:numId w:val="97"/>
        </w:numPr>
        <w:autoSpaceDE/>
        <w:autoSpaceDN/>
        <w:spacing w:line="276" w:lineRule="auto"/>
        <w:ind w:left="1607" w:right="794"/>
        <w:jc w:val="both"/>
        <w:rPr>
          <w:sz w:val="24"/>
          <w:szCs w:val="24"/>
        </w:rPr>
      </w:pPr>
      <w:r w:rsidRPr="00220CF0">
        <w:rPr>
          <w:sz w:val="24"/>
          <w:szCs w:val="24"/>
        </w:rPr>
        <w:t xml:space="preserve">воспитание гражданско-патриотического и духовно-нравственного сознания на основе сохранения культурно-исторического наследия, отечественных традиций через привлечение обучающихся к изучению истории родного края, города, района; </w:t>
      </w:r>
    </w:p>
    <w:p w:rsidR="00B33C6A" w:rsidRPr="00220CF0" w:rsidRDefault="00B33C6A" w:rsidP="00335C40">
      <w:pPr>
        <w:widowControl/>
        <w:numPr>
          <w:ilvl w:val="0"/>
          <w:numId w:val="97"/>
        </w:numPr>
        <w:autoSpaceDE/>
        <w:autoSpaceDN/>
        <w:spacing w:line="276" w:lineRule="auto"/>
        <w:ind w:left="1607" w:right="794"/>
        <w:jc w:val="both"/>
        <w:rPr>
          <w:sz w:val="24"/>
          <w:szCs w:val="24"/>
        </w:rPr>
      </w:pPr>
      <w:r w:rsidRPr="00220CF0">
        <w:rPr>
          <w:sz w:val="24"/>
          <w:szCs w:val="24"/>
        </w:rPr>
        <w:t xml:space="preserve">Воспитание учеников в духе демократии, личностного достоинства, уважения прав человека, гражданственности, патриотизма. </w:t>
      </w:r>
    </w:p>
    <w:p w:rsidR="00B33C6A" w:rsidRPr="00220CF0" w:rsidRDefault="00B33C6A" w:rsidP="00B33C6A">
      <w:pPr>
        <w:widowControl/>
        <w:autoSpaceDE/>
        <w:autoSpaceDN/>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Виды деятельности в направлении:</w:t>
      </w:r>
    </w:p>
    <w:p w:rsidR="00B33C6A" w:rsidRPr="00220CF0" w:rsidRDefault="00B33C6A" w:rsidP="00335C40">
      <w:pPr>
        <w:widowControl/>
        <w:numPr>
          <w:ilvl w:val="0"/>
          <w:numId w:val="98"/>
        </w:numPr>
        <w:autoSpaceDE/>
        <w:autoSpaceDN/>
        <w:spacing w:line="276" w:lineRule="auto"/>
        <w:ind w:left="1247" w:right="794"/>
        <w:jc w:val="both"/>
        <w:rPr>
          <w:sz w:val="24"/>
          <w:szCs w:val="24"/>
        </w:rPr>
      </w:pPr>
      <w:r w:rsidRPr="00220CF0">
        <w:rPr>
          <w:sz w:val="24"/>
          <w:szCs w:val="24"/>
        </w:rPr>
        <w:t>изучение правовых норм государства, законов и формирование у обучающихся ответственного отношения к ним;</w:t>
      </w:r>
    </w:p>
    <w:p w:rsidR="00B33C6A" w:rsidRPr="00220CF0" w:rsidRDefault="00B33C6A" w:rsidP="00335C40">
      <w:pPr>
        <w:widowControl/>
        <w:numPr>
          <w:ilvl w:val="0"/>
          <w:numId w:val="98"/>
        </w:numPr>
        <w:autoSpaceDE/>
        <w:autoSpaceDN/>
        <w:spacing w:line="276" w:lineRule="auto"/>
        <w:ind w:left="1247" w:right="794"/>
        <w:jc w:val="both"/>
        <w:rPr>
          <w:sz w:val="24"/>
          <w:szCs w:val="24"/>
        </w:rPr>
      </w:pPr>
      <w:r w:rsidRPr="00220CF0">
        <w:rPr>
          <w:sz w:val="24"/>
          <w:szCs w:val="24"/>
        </w:rPr>
        <w:t>организация и проведение внеклассных мероприятий, направленных на формирование умений и навыков правового поведения;</w:t>
      </w:r>
    </w:p>
    <w:p w:rsidR="00B33C6A" w:rsidRPr="00220CF0" w:rsidRDefault="00B33C6A" w:rsidP="00335C40">
      <w:pPr>
        <w:widowControl/>
        <w:numPr>
          <w:ilvl w:val="0"/>
          <w:numId w:val="98"/>
        </w:numPr>
        <w:autoSpaceDE/>
        <w:autoSpaceDN/>
        <w:spacing w:line="276" w:lineRule="auto"/>
        <w:ind w:left="1247" w:right="794"/>
        <w:jc w:val="both"/>
        <w:rPr>
          <w:sz w:val="24"/>
          <w:szCs w:val="24"/>
        </w:rPr>
      </w:pPr>
      <w:r w:rsidRPr="00220CF0">
        <w:rPr>
          <w:sz w:val="24"/>
          <w:szCs w:val="24"/>
        </w:rPr>
        <w:t>сотрудничество с правовыми организациями в целях правового просвещения обучающихся;</w:t>
      </w:r>
    </w:p>
    <w:p w:rsidR="00B33C6A" w:rsidRPr="00220CF0" w:rsidRDefault="00B33C6A" w:rsidP="00335C40">
      <w:pPr>
        <w:widowControl/>
        <w:numPr>
          <w:ilvl w:val="0"/>
          <w:numId w:val="98"/>
        </w:numPr>
        <w:autoSpaceDE/>
        <w:autoSpaceDN/>
        <w:spacing w:line="276" w:lineRule="auto"/>
        <w:ind w:left="1247" w:right="794"/>
        <w:jc w:val="both"/>
        <w:rPr>
          <w:b/>
          <w:bCs/>
          <w:sz w:val="24"/>
          <w:szCs w:val="24"/>
        </w:rPr>
      </w:pPr>
      <w:r w:rsidRPr="00220CF0">
        <w:rPr>
          <w:sz w:val="24"/>
          <w:szCs w:val="24"/>
        </w:rPr>
        <w:t>формирование способности руководствоваться в ситуациях нравственно-правового выбора мотивами долга, совести, справедливости.</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Содержание гражданско-патриотического воспитания:</w:t>
      </w:r>
    </w:p>
    <w:p w:rsidR="00B33C6A" w:rsidRPr="00220CF0" w:rsidRDefault="00B33C6A" w:rsidP="00335C40">
      <w:pPr>
        <w:widowControl/>
        <w:numPr>
          <w:ilvl w:val="0"/>
          <w:numId w:val="99"/>
        </w:numPr>
        <w:autoSpaceDE/>
        <w:autoSpaceDN/>
        <w:spacing w:line="276" w:lineRule="auto"/>
        <w:ind w:left="1247" w:right="794"/>
        <w:jc w:val="both"/>
        <w:rPr>
          <w:sz w:val="24"/>
          <w:szCs w:val="24"/>
        </w:rPr>
      </w:pPr>
      <w:r w:rsidRPr="00220CF0">
        <w:rPr>
          <w:sz w:val="24"/>
          <w:szCs w:val="24"/>
        </w:rPr>
        <w:t>освоение соответствующих норм гражданского поведения и правил обеспечения безопасности жизнедеятельности;</w:t>
      </w:r>
    </w:p>
    <w:p w:rsidR="00B33C6A" w:rsidRPr="00220CF0" w:rsidRDefault="00B33C6A" w:rsidP="00335C40">
      <w:pPr>
        <w:widowControl/>
        <w:numPr>
          <w:ilvl w:val="0"/>
          <w:numId w:val="99"/>
        </w:numPr>
        <w:autoSpaceDE/>
        <w:autoSpaceDN/>
        <w:spacing w:line="276" w:lineRule="auto"/>
        <w:ind w:left="1247" w:right="794"/>
        <w:jc w:val="both"/>
        <w:rPr>
          <w:sz w:val="24"/>
          <w:szCs w:val="24"/>
        </w:rPr>
      </w:pPr>
      <w:r w:rsidRPr="00220CF0">
        <w:rPr>
          <w:sz w:val="24"/>
          <w:szCs w:val="24"/>
        </w:rPr>
        <w:t>воспитание гражданско-патриотических чувств, стремление к самореализации личности;</w:t>
      </w:r>
    </w:p>
    <w:p w:rsidR="00B33C6A" w:rsidRPr="00220CF0" w:rsidRDefault="00B33C6A" w:rsidP="00335C40">
      <w:pPr>
        <w:widowControl/>
        <w:numPr>
          <w:ilvl w:val="0"/>
          <w:numId w:val="99"/>
        </w:numPr>
        <w:autoSpaceDE/>
        <w:autoSpaceDN/>
        <w:spacing w:line="276" w:lineRule="auto"/>
        <w:ind w:left="1247" w:right="794"/>
        <w:jc w:val="both"/>
        <w:rPr>
          <w:sz w:val="24"/>
          <w:szCs w:val="24"/>
        </w:rPr>
      </w:pPr>
      <w:r w:rsidRPr="00220CF0">
        <w:rPr>
          <w:sz w:val="24"/>
          <w:szCs w:val="24"/>
        </w:rPr>
        <w:t>развитие навыков самостоятельной работы, эффективного взаимодействия с людьми в современном поликультурном обществе;</w:t>
      </w:r>
    </w:p>
    <w:p w:rsidR="00B33C6A" w:rsidRPr="00220CF0" w:rsidRDefault="00B33C6A" w:rsidP="00335C40">
      <w:pPr>
        <w:widowControl/>
        <w:numPr>
          <w:ilvl w:val="0"/>
          <w:numId w:val="99"/>
        </w:numPr>
        <w:autoSpaceDE/>
        <w:autoSpaceDN/>
        <w:spacing w:line="276" w:lineRule="auto"/>
        <w:ind w:left="1247" w:right="794"/>
        <w:jc w:val="both"/>
        <w:rPr>
          <w:sz w:val="24"/>
          <w:szCs w:val="24"/>
        </w:rPr>
      </w:pPr>
      <w:r w:rsidRPr="00220CF0">
        <w:rPr>
          <w:sz w:val="24"/>
          <w:szCs w:val="24"/>
        </w:rPr>
        <w:t>знакомство с ценностями и нормами национальной культуры, с её региональными традициями.</w:t>
      </w:r>
    </w:p>
    <w:p w:rsidR="00B33C6A" w:rsidRPr="00220CF0" w:rsidRDefault="00B33C6A" w:rsidP="001730A5">
      <w:pPr>
        <w:widowControl/>
        <w:tabs>
          <w:tab w:val="left" w:pos="851"/>
        </w:tabs>
        <w:autoSpaceDE/>
        <w:autoSpaceDN/>
        <w:spacing w:line="276" w:lineRule="auto"/>
        <w:ind w:left="1247" w:right="794"/>
        <w:jc w:val="both"/>
        <w:rPr>
          <w:rFonts w:eastAsia="Calibri"/>
          <w:b/>
          <w:iCs/>
          <w:sz w:val="24"/>
          <w:szCs w:val="24"/>
        </w:rPr>
      </w:pPr>
      <w:r w:rsidRPr="00220CF0">
        <w:rPr>
          <w:rFonts w:eastAsia="Calibri"/>
          <w:b/>
          <w:iCs/>
          <w:sz w:val="24"/>
          <w:szCs w:val="24"/>
        </w:rPr>
        <w:t xml:space="preserve">    </w:t>
      </w:r>
    </w:p>
    <w:p w:rsidR="00B33C6A" w:rsidRPr="00220CF0" w:rsidRDefault="00B33C6A" w:rsidP="001730A5">
      <w:pPr>
        <w:widowControl/>
        <w:tabs>
          <w:tab w:val="left" w:pos="851"/>
        </w:tabs>
        <w:autoSpaceDE/>
        <w:autoSpaceDN/>
        <w:spacing w:line="276" w:lineRule="auto"/>
        <w:ind w:left="1247" w:right="794"/>
        <w:jc w:val="both"/>
        <w:rPr>
          <w:rFonts w:eastAsia="Calibri"/>
          <w:b/>
          <w:iCs/>
          <w:sz w:val="24"/>
          <w:szCs w:val="24"/>
        </w:rPr>
      </w:pPr>
      <w:r w:rsidRPr="00220CF0">
        <w:rPr>
          <w:rFonts w:eastAsia="Calibri"/>
          <w:b/>
          <w:iCs/>
          <w:sz w:val="24"/>
          <w:szCs w:val="24"/>
        </w:rPr>
        <w:t xml:space="preserve">  Учебно–познавательное направление </w:t>
      </w:r>
      <w:r w:rsidRPr="00220CF0">
        <w:rPr>
          <w:b/>
          <w:bCs/>
          <w:i/>
          <w:iCs/>
          <w:sz w:val="24"/>
          <w:szCs w:val="24"/>
        </w:rPr>
        <w:t>реализуется через   поисково – исследовательскую работу “Школьная Академия Наук”.</w:t>
      </w:r>
    </w:p>
    <w:p w:rsidR="00B33C6A" w:rsidRPr="00220CF0" w:rsidRDefault="00B33C6A" w:rsidP="001730A5">
      <w:pPr>
        <w:widowControl/>
        <w:autoSpaceDE/>
        <w:autoSpaceDN/>
        <w:spacing w:line="276" w:lineRule="auto"/>
        <w:ind w:left="1247" w:right="794" w:firstLine="709"/>
        <w:jc w:val="both"/>
        <w:rPr>
          <w:sz w:val="24"/>
          <w:szCs w:val="24"/>
        </w:rPr>
      </w:pPr>
      <w:r w:rsidRPr="00220CF0">
        <w:rPr>
          <w:b/>
          <w:bCs/>
          <w:sz w:val="24"/>
          <w:szCs w:val="24"/>
        </w:rPr>
        <w:t>Цель работы</w:t>
      </w:r>
      <w:r w:rsidRPr="00220CF0">
        <w:rPr>
          <w:sz w:val="24"/>
          <w:szCs w:val="24"/>
        </w:rPr>
        <w:t xml:space="preserve"> – оказание помощи обучающимся в развитии способности действовать целесообразно, мыслить рационально и эффективно, проявлять свои интеллектуальные умения в окружающей среде.</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Задачи:</w:t>
      </w:r>
    </w:p>
    <w:p w:rsidR="00B33C6A" w:rsidRPr="00220CF0" w:rsidRDefault="00B33C6A" w:rsidP="00335C40">
      <w:pPr>
        <w:widowControl/>
        <w:numPr>
          <w:ilvl w:val="0"/>
          <w:numId w:val="88"/>
        </w:numPr>
        <w:autoSpaceDE/>
        <w:autoSpaceDN/>
        <w:spacing w:line="276" w:lineRule="auto"/>
        <w:ind w:left="1247" w:right="794"/>
        <w:jc w:val="both"/>
        <w:rPr>
          <w:sz w:val="24"/>
          <w:szCs w:val="24"/>
        </w:rPr>
      </w:pPr>
      <w:r w:rsidRPr="00220CF0">
        <w:rPr>
          <w:sz w:val="24"/>
          <w:szCs w:val="24"/>
        </w:rPr>
        <w:t>Помощь в развитии познавательных интересов обучающихся;</w:t>
      </w:r>
    </w:p>
    <w:p w:rsidR="00B33C6A" w:rsidRPr="00220CF0" w:rsidRDefault="00B33C6A" w:rsidP="00335C40">
      <w:pPr>
        <w:widowControl/>
        <w:numPr>
          <w:ilvl w:val="0"/>
          <w:numId w:val="88"/>
        </w:numPr>
        <w:autoSpaceDE/>
        <w:autoSpaceDN/>
        <w:spacing w:line="276" w:lineRule="auto"/>
        <w:ind w:left="1247" w:right="794"/>
        <w:jc w:val="both"/>
        <w:rPr>
          <w:sz w:val="24"/>
          <w:szCs w:val="24"/>
        </w:rPr>
      </w:pPr>
      <w:r w:rsidRPr="00220CF0">
        <w:rPr>
          <w:sz w:val="24"/>
          <w:szCs w:val="24"/>
        </w:rPr>
        <w:t>Создание благоприятных условий для развития личности обучающихся, свободного и полного раскрытия их способностей;</w:t>
      </w:r>
    </w:p>
    <w:p w:rsidR="00B33C6A" w:rsidRPr="00220CF0" w:rsidRDefault="00B33C6A" w:rsidP="00335C40">
      <w:pPr>
        <w:widowControl/>
        <w:numPr>
          <w:ilvl w:val="0"/>
          <w:numId w:val="88"/>
        </w:numPr>
        <w:autoSpaceDE/>
        <w:autoSpaceDN/>
        <w:spacing w:line="276" w:lineRule="auto"/>
        <w:ind w:left="1247" w:right="794"/>
        <w:jc w:val="both"/>
        <w:rPr>
          <w:sz w:val="24"/>
          <w:szCs w:val="24"/>
        </w:rPr>
      </w:pPr>
      <w:r w:rsidRPr="00220CF0">
        <w:rPr>
          <w:sz w:val="24"/>
          <w:szCs w:val="24"/>
        </w:rPr>
        <w:t>Определить круг реальных учебных возможностей ученика, его дальнейшее развитие в данном направлении;</w:t>
      </w:r>
    </w:p>
    <w:p w:rsidR="00B33C6A" w:rsidRPr="00220CF0" w:rsidRDefault="00B33C6A" w:rsidP="00335C40">
      <w:pPr>
        <w:widowControl/>
        <w:numPr>
          <w:ilvl w:val="0"/>
          <w:numId w:val="88"/>
        </w:numPr>
        <w:autoSpaceDE/>
        <w:autoSpaceDN/>
        <w:spacing w:line="276" w:lineRule="auto"/>
        <w:ind w:left="1247" w:right="794"/>
        <w:jc w:val="both"/>
        <w:rPr>
          <w:sz w:val="24"/>
          <w:szCs w:val="24"/>
        </w:rPr>
      </w:pPr>
      <w:r w:rsidRPr="00220CF0">
        <w:rPr>
          <w:sz w:val="24"/>
          <w:szCs w:val="24"/>
        </w:rPr>
        <w:t>Создать условия для продвижения обучающихся в интеллектуальном развитии;</w:t>
      </w:r>
    </w:p>
    <w:p w:rsidR="00B33C6A" w:rsidRPr="00220CF0" w:rsidRDefault="00B33C6A" w:rsidP="00335C40">
      <w:pPr>
        <w:widowControl/>
        <w:numPr>
          <w:ilvl w:val="0"/>
          <w:numId w:val="88"/>
        </w:numPr>
        <w:autoSpaceDE/>
        <w:autoSpaceDN/>
        <w:spacing w:line="276" w:lineRule="auto"/>
        <w:ind w:left="1247" w:right="794"/>
        <w:jc w:val="both"/>
        <w:rPr>
          <w:sz w:val="24"/>
          <w:szCs w:val="24"/>
        </w:rPr>
      </w:pPr>
      <w:r w:rsidRPr="00220CF0">
        <w:rPr>
          <w:sz w:val="24"/>
          <w:szCs w:val="24"/>
        </w:rPr>
        <w:t>Формировать культуру интеллектуального развития и совершенствования;</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lastRenderedPageBreak/>
        <w:t>Виды деятельности:</w:t>
      </w:r>
    </w:p>
    <w:p w:rsidR="00B33C6A" w:rsidRPr="00220CF0" w:rsidRDefault="00B33C6A" w:rsidP="00335C40">
      <w:pPr>
        <w:widowControl/>
        <w:numPr>
          <w:ilvl w:val="0"/>
          <w:numId w:val="89"/>
        </w:numPr>
        <w:autoSpaceDE/>
        <w:autoSpaceDN/>
        <w:spacing w:line="276" w:lineRule="auto"/>
        <w:ind w:left="1247" w:right="794"/>
        <w:jc w:val="both"/>
        <w:rPr>
          <w:sz w:val="24"/>
          <w:szCs w:val="24"/>
        </w:rPr>
      </w:pPr>
      <w:r w:rsidRPr="00220CF0">
        <w:rPr>
          <w:sz w:val="24"/>
          <w:szCs w:val="24"/>
        </w:rPr>
        <w:t>Изучение результативности поисково-исследовательской  деятельности обучающихся    для организации дальнейшей  работы в научно-практических конференциях, межпредметных олимпиадах различного уровня;</w:t>
      </w:r>
    </w:p>
    <w:p w:rsidR="00B33C6A" w:rsidRPr="00220CF0" w:rsidRDefault="00B33C6A" w:rsidP="00335C40">
      <w:pPr>
        <w:widowControl/>
        <w:numPr>
          <w:ilvl w:val="0"/>
          <w:numId w:val="89"/>
        </w:numPr>
        <w:autoSpaceDE/>
        <w:autoSpaceDN/>
        <w:spacing w:line="276" w:lineRule="auto"/>
        <w:ind w:left="1247" w:right="794"/>
        <w:jc w:val="both"/>
        <w:rPr>
          <w:sz w:val="24"/>
          <w:szCs w:val="24"/>
        </w:rPr>
      </w:pPr>
      <w:r w:rsidRPr="00220CF0">
        <w:rPr>
          <w:sz w:val="24"/>
          <w:szCs w:val="24"/>
        </w:rPr>
        <w:t>Сотрудничество с учителями-предметниками по изучению индивидуальных возможностей интеллектуальной деятельности каждого обучающегося;</w:t>
      </w:r>
    </w:p>
    <w:p w:rsidR="00B33C6A" w:rsidRPr="00220CF0" w:rsidRDefault="00B33C6A" w:rsidP="00335C40">
      <w:pPr>
        <w:widowControl/>
        <w:numPr>
          <w:ilvl w:val="0"/>
          <w:numId w:val="89"/>
        </w:numPr>
        <w:autoSpaceDE/>
        <w:autoSpaceDN/>
        <w:spacing w:line="276" w:lineRule="auto"/>
        <w:ind w:left="1247" w:right="794"/>
        <w:jc w:val="both"/>
        <w:rPr>
          <w:sz w:val="24"/>
          <w:szCs w:val="24"/>
        </w:rPr>
      </w:pPr>
      <w:r w:rsidRPr="00220CF0">
        <w:rPr>
          <w:sz w:val="24"/>
          <w:szCs w:val="24"/>
        </w:rPr>
        <w:t>Организация и проведение внеклассных мероприятий, позитивно влияющих на интеллектуальное развитие обучающихся;</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Содержание умственного (интеллектуального) воспитания:</w:t>
      </w:r>
    </w:p>
    <w:p w:rsidR="00B33C6A" w:rsidRPr="00220CF0" w:rsidRDefault="00B33C6A" w:rsidP="00335C40">
      <w:pPr>
        <w:widowControl/>
        <w:numPr>
          <w:ilvl w:val="0"/>
          <w:numId w:val="90"/>
        </w:numPr>
        <w:autoSpaceDE/>
        <w:autoSpaceDN/>
        <w:spacing w:line="276" w:lineRule="auto"/>
        <w:ind w:left="1247" w:right="794"/>
        <w:jc w:val="both"/>
        <w:rPr>
          <w:sz w:val="24"/>
          <w:szCs w:val="24"/>
        </w:rPr>
      </w:pPr>
      <w:r w:rsidRPr="00220CF0">
        <w:rPr>
          <w:sz w:val="24"/>
          <w:szCs w:val="24"/>
        </w:rPr>
        <w:t>развитие интеллекта посредством развития всех познавательных функций человека: психических процессов ощущения, восприятия, памяти, мышления, воображения, речи;</w:t>
      </w:r>
    </w:p>
    <w:p w:rsidR="00B33C6A" w:rsidRPr="00220CF0" w:rsidRDefault="00B33C6A" w:rsidP="00335C40">
      <w:pPr>
        <w:widowControl/>
        <w:numPr>
          <w:ilvl w:val="0"/>
          <w:numId w:val="90"/>
        </w:numPr>
        <w:autoSpaceDE/>
        <w:autoSpaceDN/>
        <w:spacing w:line="276" w:lineRule="auto"/>
        <w:ind w:left="1247" w:right="794"/>
        <w:jc w:val="both"/>
        <w:rPr>
          <w:sz w:val="24"/>
          <w:szCs w:val="24"/>
        </w:rPr>
      </w:pPr>
      <w:r w:rsidRPr="00220CF0">
        <w:rPr>
          <w:sz w:val="24"/>
          <w:szCs w:val="24"/>
        </w:rPr>
        <w:t>умственное просвещение обучающихся в области наук, деятельности, общения;</w:t>
      </w:r>
    </w:p>
    <w:p w:rsidR="00B33C6A" w:rsidRPr="00220CF0" w:rsidRDefault="00B33C6A" w:rsidP="00335C40">
      <w:pPr>
        <w:widowControl/>
        <w:numPr>
          <w:ilvl w:val="0"/>
          <w:numId w:val="90"/>
        </w:numPr>
        <w:autoSpaceDE/>
        <w:autoSpaceDN/>
        <w:spacing w:line="276" w:lineRule="auto"/>
        <w:ind w:left="1247" w:right="794"/>
        <w:jc w:val="both"/>
        <w:rPr>
          <w:sz w:val="24"/>
          <w:szCs w:val="24"/>
        </w:rPr>
      </w:pPr>
      <w:r w:rsidRPr="00220CF0">
        <w:rPr>
          <w:sz w:val="24"/>
          <w:szCs w:val="24"/>
        </w:rPr>
        <w:t>формирование механизма самоорганизации умственной деятельности;</w:t>
      </w:r>
    </w:p>
    <w:p w:rsidR="00B33C6A" w:rsidRPr="00220CF0" w:rsidRDefault="00B33C6A" w:rsidP="00335C40">
      <w:pPr>
        <w:widowControl/>
        <w:numPr>
          <w:ilvl w:val="0"/>
          <w:numId w:val="90"/>
        </w:numPr>
        <w:autoSpaceDE/>
        <w:autoSpaceDN/>
        <w:spacing w:line="276" w:lineRule="auto"/>
        <w:ind w:left="1247" w:right="794"/>
        <w:jc w:val="both"/>
        <w:rPr>
          <w:sz w:val="24"/>
          <w:szCs w:val="24"/>
        </w:rPr>
      </w:pPr>
      <w:r w:rsidRPr="00220CF0">
        <w:rPr>
          <w:sz w:val="24"/>
          <w:szCs w:val="24"/>
        </w:rPr>
        <w:t>развитие индивидуальных интеллектуальных способностей и познавательных возможностей обучающихся;</w:t>
      </w:r>
    </w:p>
    <w:p w:rsidR="00B33C6A" w:rsidRPr="00220CF0" w:rsidRDefault="00B33C6A" w:rsidP="00335C40">
      <w:pPr>
        <w:widowControl/>
        <w:numPr>
          <w:ilvl w:val="0"/>
          <w:numId w:val="90"/>
        </w:numPr>
        <w:autoSpaceDE/>
        <w:autoSpaceDN/>
        <w:spacing w:line="276" w:lineRule="auto"/>
        <w:ind w:left="1247" w:right="794"/>
        <w:jc w:val="both"/>
        <w:rPr>
          <w:sz w:val="24"/>
          <w:szCs w:val="24"/>
        </w:rPr>
      </w:pPr>
      <w:r w:rsidRPr="00220CF0">
        <w:rPr>
          <w:sz w:val="24"/>
          <w:szCs w:val="24"/>
        </w:rPr>
        <w:t>развитие сознания и самосознания учащихся, их творческого потенциала;</w:t>
      </w:r>
    </w:p>
    <w:p w:rsidR="00B33C6A" w:rsidRPr="00220CF0" w:rsidRDefault="00B33C6A" w:rsidP="00335C40">
      <w:pPr>
        <w:widowControl/>
        <w:numPr>
          <w:ilvl w:val="0"/>
          <w:numId w:val="90"/>
        </w:numPr>
        <w:autoSpaceDE/>
        <w:autoSpaceDN/>
        <w:spacing w:line="276" w:lineRule="auto"/>
        <w:ind w:left="1247" w:right="794"/>
        <w:jc w:val="both"/>
        <w:rPr>
          <w:b/>
          <w:bCs/>
          <w:sz w:val="24"/>
          <w:szCs w:val="24"/>
        </w:rPr>
      </w:pPr>
      <w:r w:rsidRPr="00220CF0">
        <w:rPr>
          <w:sz w:val="24"/>
          <w:szCs w:val="24"/>
        </w:rPr>
        <w:t>формирование профессионального мышления. Умственное воспитание осуществляется, прежде всего, через образование и обучение.</w:t>
      </w:r>
    </w:p>
    <w:p w:rsidR="00B33C6A" w:rsidRPr="00220CF0" w:rsidRDefault="00B33C6A" w:rsidP="001730A5">
      <w:pPr>
        <w:widowControl/>
        <w:autoSpaceDE/>
        <w:autoSpaceDN/>
        <w:spacing w:line="276" w:lineRule="auto"/>
        <w:ind w:left="1247" w:right="794" w:firstLine="709"/>
        <w:jc w:val="both"/>
        <w:rPr>
          <w:b/>
          <w:bCs/>
          <w:i/>
          <w:iCs/>
          <w:sz w:val="24"/>
          <w:szCs w:val="24"/>
        </w:rPr>
      </w:pPr>
    </w:p>
    <w:p w:rsidR="00B33C6A" w:rsidRPr="00220CF0" w:rsidRDefault="00B33C6A" w:rsidP="001730A5">
      <w:pPr>
        <w:widowControl/>
        <w:autoSpaceDE/>
        <w:autoSpaceDN/>
        <w:spacing w:line="276" w:lineRule="auto"/>
        <w:ind w:left="1247" w:right="794"/>
        <w:jc w:val="both"/>
        <w:rPr>
          <w:b/>
          <w:i/>
          <w:sz w:val="24"/>
          <w:szCs w:val="24"/>
        </w:rPr>
      </w:pPr>
      <w:r w:rsidRPr="00220CF0">
        <w:rPr>
          <w:b/>
          <w:i/>
          <w:sz w:val="24"/>
          <w:szCs w:val="24"/>
        </w:rPr>
        <w:t>Физкультурное воспитание, формирование культуры здоровья и эмоционального благополучия «Быть здоровым – это модно»</w:t>
      </w:r>
    </w:p>
    <w:p w:rsidR="00B33C6A" w:rsidRPr="00220CF0" w:rsidRDefault="00B33C6A" w:rsidP="001730A5">
      <w:pPr>
        <w:widowControl/>
        <w:autoSpaceDE/>
        <w:autoSpaceDN/>
        <w:spacing w:line="276" w:lineRule="auto"/>
        <w:ind w:left="1247" w:right="794"/>
        <w:jc w:val="both"/>
        <w:rPr>
          <w:b/>
          <w:i/>
          <w:sz w:val="24"/>
          <w:szCs w:val="24"/>
        </w:rPr>
      </w:pPr>
    </w:p>
    <w:p w:rsidR="00B33C6A" w:rsidRPr="00220CF0" w:rsidRDefault="00B33C6A" w:rsidP="001730A5">
      <w:pPr>
        <w:widowControl/>
        <w:autoSpaceDE/>
        <w:autoSpaceDN/>
        <w:spacing w:line="276" w:lineRule="auto"/>
        <w:ind w:left="1247" w:right="794" w:firstLine="709"/>
        <w:jc w:val="both"/>
        <w:rPr>
          <w:sz w:val="24"/>
          <w:szCs w:val="24"/>
        </w:rPr>
      </w:pPr>
      <w:r w:rsidRPr="00220CF0">
        <w:rPr>
          <w:b/>
          <w:bCs/>
          <w:sz w:val="24"/>
          <w:szCs w:val="24"/>
        </w:rPr>
        <w:t xml:space="preserve">Цель работы – </w:t>
      </w:r>
      <w:r w:rsidRPr="00220CF0">
        <w:rPr>
          <w:sz w:val="24"/>
          <w:szCs w:val="24"/>
        </w:rPr>
        <w:t>использование педагогических технологий и методических приёмов для демонстрации обучающимися их физического и психического здоровья, для будущего самоутверждения.</w:t>
      </w: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 xml:space="preserve">Задачи: </w:t>
      </w:r>
    </w:p>
    <w:p w:rsidR="00B33C6A" w:rsidRPr="00220CF0" w:rsidRDefault="00B33C6A" w:rsidP="00335C40">
      <w:pPr>
        <w:widowControl/>
        <w:numPr>
          <w:ilvl w:val="0"/>
          <w:numId w:val="91"/>
        </w:numPr>
        <w:autoSpaceDE/>
        <w:autoSpaceDN/>
        <w:spacing w:line="276" w:lineRule="auto"/>
        <w:ind w:left="1247" w:right="794"/>
        <w:jc w:val="both"/>
        <w:rPr>
          <w:sz w:val="24"/>
          <w:szCs w:val="24"/>
        </w:rPr>
      </w:pPr>
      <w:r w:rsidRPr="00220CF0">
        <w:rPr>
          <w:sz w:val="24"/>
          <w:szCs w:val="24"/>
        </w:rPr>
        <w:t xml:space="preserve">Формирование здорового образа жизни школьника; </w:t>
      </w:r>
    </w:p>
    <w:p w:rsidR="00B33C6A" w:rsidRPr="00220CF0" w:rsidRDefault="00B33C6A" w:rsidP="00335C40">
      <w:pPr>
        <w:widowControl/>
        <w:numPr>
          <w:ilvl w:val="0"/>
          <w:numId w:val="91"/>
        </w:numPr>
        <w:autoSpaceDE/>
        <w:autoSpaceDN/>
        <w:spacing w:line="276" w:lineRule="auto"/>
        <w:ind w:left="1247" w:right="794"/>
        <w:jc w:val="both"/>
        <w:rPr>
          <w:sz w:val="24"/>
          <w:szCs w:val="24"/>
        </w:rPr>
      </w:pPr>
      <w:r w:rsidRPr="00220CF0">
        <w:rPr>
          <w:sz w:val="24"/>
          <w:szCs w:val="24"/>
        </w:rPr>
        <w:t>Знакомить обучающихся с опытом и традициями предыдущих поколений по сохранению здоровья нации;</w:t>
      </w:r>
    </w:p>
    <w:p w:rsidR="00B33C6A" w:rsidRPr="00220CF0" w:rsidRDefault="00B33C6A" w:rsidP="00335C40">
      <w:pPr>
        <w:widowControl/>
        <w:numPr>
          <w:ilvl w:val="0"/>
          <w:numId w:val="91"/>
        </w:numPr>
        <w:autoSpaceDE/>
        <w:autoSpaceDN/>
        <w:spacing w:line="276" w:lineRule="auto"/>
        <w:ind w:left="1247" w:right="794"/>
        <w:jc w:val="both"/>
        <w:rPr>
          <w:sz w:val="24"/>
          <w:szCs w:val="24"/>
        </w:rPr>
      </w:pPr>
      <w:r w:rsidRPr="00220CF0">
        <w:rPr>
          <w:sz w:val="24"/>
          <w:szCs w:val="24"/>
        </w:rPr>
        <w:t>Формировать у обучающихся культуру сохранения и совершенствования собственного здоровья;</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Виды деятельности:</w:t>
      </w:r>
    </w:p>
    <w:p w:rsidR="00B33C6A" w:rsidRPr="00220CF0" w:rsidRDefault="00B33C6A" w:rsidP="00335C40">
      <w:pPr>
        <w:widowControl/>
        <w:numPr>
          <w:ilvl w:val="0"/>
          <w:numId w:val="92"/>
        </w:numPr>
        <w:autoSpaceDE/>
        <w:autoSpaceDN/>
        <w:spacing w:line="276" w:lineRule="auto"/>
        <w:ind w:left="1247" w:right="794"/>
        <w:jc w:val="both"/>
        <w:rPr>
          <w:sz w:val="24"/>
          <w:szCs w:val="24"/>
        </w:rPr>
      </w:pPr>
      <w:r w:rsidRPr="00220CF0">
        <w:rPr>
          <w:sz w:val="24"/>
          <w:szCs w:val="24"/>
        </w:rPr>
        <w:t>сотрудничество с медицинским персоналом учебного заведения и медицинскими учреждениями города, района с целью изучения состояния физического здоровья обучающихся;</w:t>
      </w:r>
    </w:p>
    <w:p w:rsidR="00B33C6A" w:rsidRPr="00220CF0" w:rsidRDefault="00B33C6A" w:rsidP="00335C40">
      <w:pPr>
        <w:widowControl/>
        <w:numPr>
          <w:ilvl w:val="0"/>
          <w:numId w:val="92"/>
        </w:numPr>
        <w:autoSpaceDE/>
        <w:autoSpaceDN/>
        <w:spacing w:line="276" w:lineRule="auto"/>
        <w:ind w:left="1247" w:right="794"/>
        <w:jc w:val="both"/>
        <w:rPr>
          <w:sz w:val="24"/>
          <w:szCs w:val="24"/>
        </w:rPr>
      </w:pPr>
      <w:r w:rsidRPr="00220CF0">
        <w:rPr>
          <w:sz w:val="24"/>
          <w:szCs w:val="24"/>
        </w:rPr>
        <w:t>сотрудничество с родителями обучающихся и учителями-предметниками;</w:t>
      </w:r>
    </w:p>
    <w:p w:rsidR="00B33C6A" w:rsidRPr="00220CF0" w:rsidRDefault="00B33C6A" w:rsidP="00335C40">
      <w:pPr>
        <w:widowControl/>
        <w:numPr>
          <w:ilvl w:val="0"/>
          <w:numId w:val="92"/>
        </w:numPr>
        <w:autoSpaceDE/>
        <w:autoSpaceDN/>
        <w:spacing w:line="276" w:lineRule="auto"/>
        <w:ind w:left="1247" w:right="794"/>
        <w:jc w:val="both"/>
        <w:rPr>
          <w:sz w:val="24"/>
          <w:szCs w:val="24"/>
        </w:rPr>
      </w:pPr>
      <w:r w:rsidRPr="00220CF0">
        <w:rPr>
          <w:sz w:val="24"/>
          <w:szCs w:val="24"/>
        </w:rPr>
        <w:t>сотрудничество с психологической службой школы для изучения физического и психического состояния обучающихся и возможной коррекции здоровья обучающихся;</w:t>
      </w:r>
    </w:p>
    <w:p w:rsidR="00B33C6A" w:rsidRPr="00220CF0" w:rsidRDefault="00B33C6A" w:rsidP="00335C40">
      <w:pPr>
        <w:widowControl/>
        <w:numPr>
          <w:ilvl w:val="0"/>
          <w:numId w:val="92"/>
        </w:numPr>
        <w:autoSpaceDE/>
        <w:autoSpaceDN/>
        <w:spacing w:line="276" w:lineRule="auto"/>
        <w:ind w:left="1247" w:right="794"/>
        <w:jc w:val="both"/>
        <w:rPr>
          <w:sz w:val="24"/>
          <w:szCs w:val="24"/>
        </w:rPr>
      </w:pPr>
      <w:r w:rsidRPr="00220CF0">
        <w:rPr>
          <w:sz w:val="24"/>
          <w:szCs w:val="24"/>
        </w:rPr>
        <w:t>сотрудничество с внешкольными организациями, с помощью которых необходимо вести просветительскую и коррекционную работу с обучающимися;</w:t>
      </w:r>
    </w:p>
    <w:p w:rsidR="00B33C6A" w:rsidRPr="00220CF0" w:rsidRDefault="00B33C6A" w:rsidP="00335C40">
      <w:pPr>
        <w:widowControl/>
        <w:numPr>
          <w:ilvl w:val="0"/>
          <w:numId w:val="92"/>
        </w:numPr>
        <w:autoSpaceDE/>
        <w:autoSpaceDN/>
        <w:spacing w:line="276" w:lineRule="auto"/>
        <w:ind w:left="1247" w:right="794"/>
        <w:jc w:val="both"/>
        <w:rPr>
          <w:sz w:val="24"/>
          <w:szCs w:val="24"/>
        </w:rPr>
      </w:pPr>
      <w:r w:rsidRPr="00220CF0">
        <w:rPr>
          <w:sz w:val="24"/>
          <w:szCs w:val="24"/>
        </w:rPr>
        <w:t>формирование у обучающихся позитивного и деятельного отношения к проблеме сохранения и защиты своего здоровья;</w:t>
      </w:r>
    </w:p>
    <w:p w:rsidR="00B33C6A" w:rsidRPr="00220CF0" w:rsidRDefault="00B33C6A" w:rsidP="00335C40">
      <w:pPr>
        <w:widowControl/>
        <w:numPr>
          <w:ilvl w:val="0"/>
          <w:numId w:val="92"/>
        </w:numPr>
        <w:autoSpaceDE/>
        <w:autoSpaceDN/>
        <w:spacing w:line="276" w:lineRule="auto"/>
        <w:ind w:left="1247" w:right="794"/>
        <w:jc w:val="both"/>
        <w:rPr>
          <w:sz w:val="24"/>
          <w:szCs w:val="24"/>
        </w:rPr>
      </w:pPr>
      <w:r w:rsidRPr="00220CF0">
        <w:rPr>
          <w:sz w:val="24"/>
          <w:szCs w:val="24"/>
        </w:rPr>
        <w:t>организация внеклассных мероприятий, формирующих отношение к занятиям физкультурой и спортом.</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Содержание физического воспитания:</w:t>
      </w:r>
    </w:p>
    <w:p w:rsidR="00B33C6A" w:rsidRPr="00220CF0" w:rsidRDefault="00B33C6A" w:rsidP="00335C40">
      <w:pPr>
        <w:widowControl/>
        <w:numPr>
          <w:ilvl w:val="0"/>
          <w:numId w:val="93"/>
        </w:numPr>
        <w:autoSpaceDE/>
        <w:autoSpaceDN/>
        <w:spacing w:line="276" w:lineRule="auto"/>
        <w:ind w:left="1247" w:right="794"/>
        <w:jc w:val="both"/>
        <w:rPr>
          <w:sz w:val="24"/>
          <w:szCs w:val="24"/>
        </w:rPr>
      </w:pPr>
      <w:r w:rsidRPr="00220CF0">
        <w:rPr>
          <w:sz w:val="24"/>
          <w:szCs w:val="24"/>
        </w:rPr>
        <w:t>совершенствование организма человека, предполагающее развитие двигательной и костно-мышечной систем, нервной системы, пропорций тела при сохранении и укреплении здоровья. От физического состояния зависит успешность учебной, профессиональной деятельности, счастье всей жизни человека;</w:t>
      </w:r>
    </w:p>
    <w:p w:rsidR="00B33C6A" w:rsidRPr="00220CF0" w:rsidRDefault="00B33C6A" w:rsidP="00335C40">
      <w:pPr>
        <w:widowControl/>
        <w:numPr>
          <w:ilvl w:val="0"/>
          <w:numId w:val="93"/>
        </w:numPr>
        <w:autoSpaceDE/>
        <w:autoSpaceDN/>
        <w:spacing w:line="276" w:lineRule="auto"/>
        <w:ind w:left="1247" w:right="794"/>
        <w:jc w:val="both"/>
        <w:rPr>
          <w:sz w:val="24"/>
          <w:szCs w:val="24"/>
        </w:rPr>
      </w:pPr>
      <w:r w:rsidRPr="00220CF0">
        <w:rPr>
          <w:sz w:val="24"/>
          <w:szCs w:val="24"/>
        </w:rPr>
        <w:t>просвещение обучающихся в вопросах физической культуры и личной гигиены;</w:t>
      </w:r>
    </w:p>
    <w:p w:rsidR="00B33C6A" w:rsidRPr="00220CF0" w:rsidRDefault="00B33C6A" w:rsidP="00335C40">
      <w:pPr>
        <w:widowControl/>
        <w:numPr>
          <w:ilvl w:val="0"/>
          <w:numId w:val="93"/>
        </w:numPr>
        <w:autoSpaceDE/>
        <w:autoSpaceDN/>
        <w:spacing w:line="276" w:lineRule="auto"/>
        <w:ind w:left="1247" w:right="794"/>
        <w:jc w:val="both"/>
        <w:rPr>
          <w:sz w:val="24"/>
          <w:szCs w:val="24"/>
        </w:rPr>
      </w:pPr>
      <w:r w:rsidRPr="00220CF0">
        <w:rPr>
          <w:sz w:val="24"/>
          <w:szCs w:val="24"/>
        </w:rPr>
        <w:t>формирование механизма физического самовоспитания, стимулирование самовоспитания воли, выносливости, настойчивости, самодисциплины;</w:t>
      </w:r>
    </w:p>
    <w:p w:rsidR="00B33C6A" w:rsidRPr="00220CF0" w:rsidRDefault="00B33C6A" w:rsidP="00335C40">
      <w:pPr>
        <w:widowControl/>
        <w:numPr>
          <w:ilvl w:val="0"/>
          <w:numId w:val="93"/>
        </w:numPr>
        <w:autoSpaceDE/>
        <w:autoSpaceDN/>
        <w:spacing w:line="276" w:lineRule="auto"/>
        <w:ind w:left="1247" w:right="794"/>
        <w:jc w:val="both"/>
        <w:rPr>
          <w:sz w:val="24"/>
          <w:szCs w:val="24"/>
        </w:rPr>
      </w:pPr>
      <w:r w:rsidRPr="00220CF0">
        <w:rPr>
          <w:sz w:val="24"/>
          <w:szCs w:val="24"/>
        </w:rPr>
        <w:t>разностороннее развитие конкретных спортивных умений и мастерства;</w:t>
      </w:r>
    </w:p>
    <w:p w:rsidR="00B33C6A" w:rsidRPr="00220CF0" w:rsidRDefault="00B33C6A" w:rsidP="00335C40">
      <w:pPr>
        <w:widowControl/>
        <w:numPr>
          <w:ilvl w:val="0"/>
          <w:numId w:val="93"/>
        </w:numPr>
        <w:autoSpaceDE/>
        <w:autoSpaceDN/>
        <w:spacing w:line="276" w:lineRule="auto"/>
        <w:ind w:left="1247" w:right="794"/>
        <w:jc w:val="both"/>
        <w:rPr>
          <w:sz w:val="24"/>
          <w:szCs w:val="24"/>
        </w:rPr>
      </w:pPr>
      <w:r w:rsidRPr="00220CF0">
        <w:rPr>
          <w:sz w:val="24"/>
          <w:szCs w:val="24"/>
        </w:rPr>
        <w:t>развитие профессионально значимых физических качеств, обеспечивающих повышение работоспособности, устойчивости нервной системы, появление хорошего самочувствия;</w:t>
      </w:r>
    </w:p>
    <w:p w:rsidR="00B33C6A" w:rsidRPr="00220CF0" w:rsidRDefault="00B33C6A" w:rsidP="00335C40">
      <w:pPr>
        <w:widowControl/>
        <w:numPr>
          <w:ilvl w:val="0"/>
          <w:numId w:val="93"/>
        </w:numPr>
        <w:autoSpaceDE/>
        <w:autoSpaceDN/>
        <w:spacing w:line="276" w:lineRule="auto"/>
        <w:ind w:left="1247" w:right="794"/>
        <w:jc w:val="both"/>
        <w:rPr>
          <w:b/>
          <w:bCs/>
          <w:sz w:val="24"/>
          <w:szCs w:val="24"/>
        </w:rPr>
      </w:pPr>
      <w:r w:rsidRPr="00220CF0">
        <w:rPr>
          <w:sz w:val="24"/>
          <w:szCs w:val="24"/>
        </w:rPr>
        <w:t>индивидуальная работа с физически одаренными ребятами с учетом их интересов и склонностей.</w:t>
      </w:r>
    </w:p>
    <w:p w:rsidR="00B33C6A" w:rsidRPr="00220CF0" w:rsidRDefault="00B33C6A" w:rsidP="001730A5">
      <w:pPr>
        <w:widowControl/>
        <w:autoSpaceDE/>
        <w:autoSpaceDN/>
        <w:spacing w:line="276" w:lineRule="auto"/>
        <w:ind w:left="1247" w:right="794"/>
        <w:jc w:val="both"/>
        <w:rPr>
          <w:b/>
          <w:bCs/>
          <w:i/>
          <w:iCs/>
          <w:sz w:val="24"/>
          <w:szCs w:val="24"/>
        </w:rPr>
      </w:pPr>
    </w:p>
    <w:p w:rsidR="00B33C6A" w:rsidRPr="00220CF0" w:rsidRDefault="00B33C6A" w:rsidP="001730A5">
      <w:pPr>
        <w:widowControl/>
        <w:autoSpaceDE/>
        <w:autoSpaceDN/>
        <w:spacing w:line="276" w:lineRule="auto"/>
        <w:ind w:left="1247" w:right="794" w:firstLine="709"/>
        <w:jc w:val="both"/>
        <w:rPr>
          <w:i/>
          <w:iCs/>
          <w:sz w:val="24"/>
          <w:szCs w:val="24"/>
        </w:rPr>
      </w:pPr>
      <w:r w:rsidRPr="00220CF0">
        <w:rPr>
          <w:b/>
          <w:bCs/>
          <w:i/>
          <w:iCs/>
          <w:sz w:val="24"/>
          <w:szCs w:val="24"/>
        </w:rPr>
        <w:t>Художественно- эстетическое  направление “ Таланты школы”</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sz w:val="24"/>
          <w:szCs w:val="24"/>
        </w:rPr>
      </w:pPr>
      <w:r w:rsidRPr="00220CF0">
        <w:rPr>
          <w:b/>
          <w:bCs/>
          <w:sz w:val="24"/>
          <w:szCs w:val="24"/>
        </w:rPr>
        <w:t xml:space="preserve">Цель работы – </w:t>
      </w:r>
      <w:r w:rsidRPr="00220CF0">
        <w:rPr>
          <w:sz w:val="24"/>
          <w:szCs w:val="24"/>
        </w:rPr>
        <w:t>гармонизация и развитие творческих способностей человека, приобщение обучающихся к эстетическим ценностям.</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 xml:space="preserve">Задачи: </w:t>
      </w:r>
    </w:p>
    <w:p w:rsidR="00B33C6A" w:rsidRPr="00220CF0" w:rsidRDefault="00B33C6A" w:rsidP="00335C40">
      <w:pPr>
        <w:widowControl/>
        <w:numPr>
          <w:ilvl w:val="0"/>
          <w:numId w:val="94"/>
        </w:numPr>
        <w:autoSpaceDE/>
        <w:autoSpaceDN/>
        <w:spacing w:line="276" w:lineRule="auto"/>
        <w:ind w:left="1247" w:right="794"/>
        <w:jc w:val="both"/>
        <w:rPr>
          <w:sz w:val="24"/>
          <w:szCs w:val="24"/>
        </w:rPr>
      </w:pPr>
      <w:r w:rsidRPr="00220CF0">
        <w:rPr>
          <w:sz w:val="24"/>
          <w:szCs w:val="24"/>
        </w:rPr>
        <w:t>Создание благоприятных условий для развития личности обучающихся, свободного и полного раскрытия их способностей;</w:t>
      </w:r>
    </w:p>
    <w:p w:rsidR="00B33C6A" w:rsidRPr="00220CF0" w:rsidRDefault="00B33C6A" w:rsidP="00335C40">
      <w:pPr>
        <w:widowControl/>
        <w:numPr>
          <w:ilvl w:val="0"/>
          <w:numId w:val="94"/>
        </w:numPr>
        <w:autoSpaceDE/>
        <w:autoSpaceDN/>
        <w:spacing w:line="276" w:lineRule="auto"/>
        <w:ind w:left="1247" w:right="794"/>
        <w:jc w:val="both"/>
        <w:rPr>
          <w:sz w:val="24"/>
          <w:szCs w:val="24"/>
        </w:rPr>
      </w:pPr>
      <w:r w:rsidRPr="00220CF0">
        <w:rPr>
          <w:sz w:val="24"/>
          <w:szCs w:val="24"/>
        </w:rPr>
        <w:t>Организация разнообразных видов коллективной творческой деятельности;</w:t>
      </w:r>
    </w:p>
    <w:p w:rsidR="00B33C6A" w:rsidRPr="00220CF0" w:rsidRDefault="00B33C6A" w:rsidP="00335C40">
      <w:pPr>
        <w:widowControl/>
        <w:numPr>
          <w:ilvl w:val="0"/>
          <w:numId w:val="94"/>
        </w:numPr>
        <w:autoSpaceDE/>
        <w:autoSpaceDN/>
        <w:spacing w:line="276" w:lineRule="auto"/>
        <w:ind w:left="1247" w:right="794"/>
        <w:jc w:val="both"/>
        <w:rPr>
          <w:sz w:val="24"/>
          <w:szCs w:val="24"/>
        </w:rPr>
      </w:pPr>
      <w:r w:rsidRPr="00220CF0">
        <w:rPr>
          <w:sz w:val="24"/>
          <w:szCs w:val="24"/>
        </w:rPr>
        <w:t>Гуманизация воспитательного процесса, выражающаяся в создании условий для развития личности, для побуждения ее к самоанализу, самооценке, саморазвитию, самовоспитанию.</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Виды деятельности:</w:t>
      </w:r>
    </w:p>
    <w:p w:rsidR="00B33C6A" w:rsidRPr="00220CF0" w:rsidRDefault="00B33C6A" w:rsidP="00335C40">
      <w:pPr>
        <w:widowControl/>
        <w:numPr>
          <w:ilvl w:val="0"/>
          <w:numId w:val="95"/>
        </w:numPr>
        <w:autoSpaceDE/>
        <w:autoSpaceDN/>
        <w:spacing w:line="276" w:lineRule="auto"/>
        <w:ind w:left="1247" w:right="794"/>
        <w:jc w:val="both"/>
        <w:rPr>
          <w:sz w:val="24"/>
          <w:szCs w:val="24"/>
        </w:rPr>
      </w:pPr>
      <w:r w:rsidRPr="00220CF0">
        <w:rPr>
          <w:sz w:val="24"/>
          <w:szCs w:val="24"/>
        </w:rPr>
        <w:t>Изучение потребностей, интересов и желаний обучающихся, в организации и проведении внеклассных мероприятий;</w:t>
      </w:r>
    </w:p>
    <w:p w:rsidR="00B33C6A" w:rsidRPr="00220CF0" w:rsidRDefault="00B33C6A" w:rsidP="00335C40">
      <w:pPr>
        <w:widowControl/>
        <w:numPr>
          <w:ilvl w:val="0"/>
          <w:numId w:val="95"/>
        </w:numPr>
        <w:autoSpaceDE/>
        <w:autoSpaceDN/>
        <w:spacing w:line="276" w:lineRule="auto"/>
        <w:ind w:left="1247" w:right="794"/>
        <w:jc w:val="both"/>
        <w:rPr>
          <w:sz w:val="24"/>
          <w:szCs w:val="24"/>
        </w:rPr>
      </w:pPr>
      <w:r w:rsidRPr="00220CF0">
        <w:rPr>
          <w:sz w:val="24"/>
          <w:szCs w:val="24"/>
        </w:rPr>
        <w:t>Стимулирование инициативы и активности обучающихся в жизни класса и школы;</w:t>
      </w:r>
    </w:p>
    <w:p w:rsidR="00B33C6A" w:rsidRPr="00220CF0" w:rsidRDefault="00B33C6A" w:rsidP="00335C40">
      <w:pPr>
        <w:widowControl/>
        <w:numPr>
          <w:ilvl w:val="0"/>
          <w:numId w:val="95"/>
        </w:numPr>
        <w:autoSpaceDE/>
        <w:autoSpaceDN/>
        <w:spacing w:line="276" w:lineRule="auto"/>
        <w:ind w:left="1247" w:right="794"/>
        <w:jc w:val="both"/>
        <w:rPr>
          <w:sz w:val="24"/>
          <w:szCs w:val="24"/>
        </w:rPr>
      </w:pPr>
      <w:r w:rsidRPr="00220CF0">
        <w:rPr>
          <w:sz w:val="24"/>
          <w:szCs w:val="24"/>
        </w:rPr>
        <w:t>Изучение и способностей к общению каждого ученика;</w:t>
      </w:r>
    </w:p>
    <w:p w:rsidR="00B33C6A" w:rsidRPr="00220CF0" w:rsidRDefault="00B33C6A" w:rsidP="00335C40">
      <w:pPr>
        <w:widowControl/>
        <w:numPr>
          <w:ilvl w:val="0"/>
          <w:numId w:val="95"/>
        </w:numPr>
        <w:autoSpaceDE/>
        <w:autoSpaceDN/>
        <w:spacing w:line="276" w:lineRule="auto"/>
        <w:ind w:left="1247" w:right="794"/>
        <w:jc w:val="both"/>
        <w:rPr>
          <w:sz w:val="24"/>
          <w:szCs w:val="24"/>
        </w:rPr>
      </w:pPr>
      <w:r w:rsidRPr="00220CF0">
        <w:rPr>
          <w:sz w:val="24"/>
          <w:szCs w:val="24"/>
        </w:rPr>
        <w:t>Эстетическое образование, теоретические и ценностные основы эстетической культуры личности;</w:t>
      </w:r>
    </w:p>
    <w:p w:rsidR="00B33C6A" w:rsidRPr="00220CF0" w:rsidRDefault="00B33C6A" w:rsidP="00335C40">
      <w:pPr>
        <w:widowControl/>
        <w:numPr>
          <w:ilvl w:val="0"/>
          <w:numId w:val="95"/>
        </w:numPr>
        <w:autoSpaceDE/>
        <w:autoSpaceDN/>
        <w:spacing w:line="276" w:lineRule="auto"/>
        <w:ind w:left="1247" w:right="794"/>
        <w:jc w:val="both"/>
        <w:rPr>
          <w:sz w:val="24"/>
          <w:szCs w:val="24"/>
        </w:rPr>
      </w:pPr>
      <w:r w:rsidRPr="00220CF0">
        <w:rPr>
          <w:sz w:val="24"/>
          <w:szCs w:val="24"/>
        </w:rPr>
        <w:t>Художественное воспитание;</w:t>
      </w:r>
    </w:p>
    <w:p w:rsidR="00B33C6A" w:rsidRPr="00220CF0" w:rsidRDefault="00B33C6A" w:rsidP="00335C40">
      <w:pPr>
        <w:widowControl/>
        <w:numPr>
          <w:ilvl w:val="0"/>
          <w:numId w:val="95"/>
        </w:numPr>
        <w:autoSpaceDE/>
        <w:autoSpaceDN/>
        <w:spacing w:line="276" w:lineRule="auto"/>
        <w:ind w:left="1247" w:right="794"/>
        <w:jc w:val="both"/>
        <w:rPr>
          <w:b/>
          <w:bCs/>
          <w:sz w:val="24"/>
          <w:szCs w:val="24"/>
        </w:rPr>
      </w:pPr>
      <w:r w:rsidRPr="00220CF0">
        <w:rPr>
          <w:sz w:val="24"/>
          <w:szCs w:val="24"/>
        </w:rPr>
        <w:t>Воспитание творческих потребностей и способностей.</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Содержание художественно-эстетического  воспитания:</w:t>
      </w:r>
    </w:p>
    <w:p w:rsidR="00B33C6A" w:rsidRPr="00220CF0" w:rsidRDefault="00B33C6A" w:rsidP="00335C40">
      <w:pPr>
        <w:widowControl/>
        <w:numPr>
          <w:ilvl w:val="0"/>
          <w:numId w:val="96"/>
        </w:numPr>
        <w:autoSpaceDE/>
        <w:autoSpaceDN/>
        <w:spacing w:line="276" w:lineRule="auto"/>
        <w:ind w:left="1247" w:right="794"/>
        <w:jc w:val="both"/>
        <w:rPr>
          <w:sz w:val="24"/>
          <w:szCs w:val="24"/>
        </w:rPr>
      </w:pPr>
      <w:r w:rsidRPr="00220CF0">
        <w:rPr>
          <w:sz w:val="24"/>
          <w:szCs w:val="24"/>
        </w:rPr>
        <w:t>развитие эстетического восприятия окружающего мира и способности ценить и создавать прекрасное;</w:t>
      </w:r>
    </w:p>
    <w:p w:rsidR="00B33C6A" w:rsidRPr="00220CF0" w:rsidRDefault="00B33C6A" w:rsidP="00335C40">
      <w:pPr>
        <w:widowControl/>
        <w:numPr>
          <w:ilvl w:val="0"/>
          <w:numId w:val="96"/>
        </w:numPr>
        <w:autoSpaceDE/>
        <w:autoSpaceDN/>
        <w:spacing w:line="276" w:lineRule="auto"/>
        <w:ind w:left="1247" w:right="794"/>
        <w:jc w:val="both"/>
        <w:rPr>
          <w:sz w:val="24"/>
          <w:szCs w:val="24"/>
        </w:rPr>
      </w:pPr>
      <w:r w:rsidRPr="00220CF0">
        <w:rPr>
          <w:sz w:val="24"/>
          <w:szCs w:val="24"/>
        </w:rPr>
        <w:t>развитие эстетических чувств и эмоций, развитие воображения;</w:t>
      </w:r>
    </w:p>
    <w:p w:rsidR="00B33C6A" w:rsidRPr="00220CF0" w:rsidRDefault="00B33C6A" w:rsidP="00335C40">
      <w:pPr>
        <w:widowControl/>
        <w:numPr>
          <w:ilvl w:val="0"/>
          <w:numId w:val="96"/>
        </w:numPr>
        <w:autoSpaceDE/>
        <w:autoSpaceDN/>
        <w:spacing w:line="276" w:lineRule="auto"/>
        <w:ind w:left="1247" w:right="794"/>
        <w:jc w:val="both"/>
        <w:rPr>
          <w:sz w:val="24"/>
          <w:szCs w:val="24"/>
        </w:rPr>
      </w:pPr>
      <w:r w:rsidRPr="00220CF0">
        <w:rPr>
          <w:sz w:val="24"/>
          <w:szCs w:val="24"/>
        </w:rPr>
        <w:t>эстетическое просвещение обучающихся в области искусства, культуры,   природы;</w:t>
      </w:r>
    </w:p>
    <w:p w:rsidR="00B33C6A" w:rsidRPr="00220CF0" w:rsidRDefault="00B33C6A" w:rsidP="00335C40">
      <w:pPr>
        <w:widowControl/>
        <w:numPr>
          <w:ilvl w:val="0"/>
          <w:numId w:val="96"/>
        </w:numPr>
        <w:autoSpaceDE/>
        <w:autoSpaceDN/>
        <w:spacing w:line="276" w:lineRule="auto"/>
        <w:ind w:left="1247" w:right="794"/>
        <w:jc w:val="both"/>
        <w:rPr>
          <w:sz w:val="24"/>
          <w:szCs w:val="24"/>
        </w:rPr>
      </w:pPr>
      <w:r w:rsidRPr="00220CF0">
        <w:rPr>
          <w:sz w:val="24"/>
          <w:szCs w:val="24"/>
        </w:rPr>
        <w:t>индивидуальное эстетическое воспитание, направленное на развитие художественных задатков, способностей и склонностей обучающихся;</w:t>
      </w:r>
    </w:p>
    <w:p w:rsidR="00B33C6A" w:rsidRPr="00220CF0" w:rsidRDefault="00B33C6A" w:rsidP="00335C40">
      <w:pPr>
        <w:widowControl/>
        <w:numPr>
          <w:ilvl w:val="0"/>
          <w:numId w:val="96"/>
        </w:numPr>
        <w:autoSpaceDE/>
        <w:autoSpaceDN/>
        <w:spacing w:line="276" w:lineRule="auto"/>
        <w:ind w:left="1247" w:right="794"/>
        <w:jc w:val="both"/>
        <w:rPr>
          <w:sz w:val="24"/>
          <w:szCs w:val="24"/>
        </w:rPr>
      </w:pPr>
      <w:r w:rsidRPr="00220CF0">
        <w:rPr>
          <w:sz w:val="24"/>
          <w:szCs w:val="24"/>
        </w:rPr>
        <w:t>формирование механизма эстетического самообразования;</w:t>
      </w:r>
    </w:p>
    <w:p w:rsidR="00B33C6A" w:rsidRPr="00220CF0" w:rsidRDefault="00B33C6A" w:rsidP="00335C40">
      <w:pPr>
        <w:widowControl/>
        <w:numPr>
          <w:ilvl w:val="0"/>
          <w:numId w:val="96"/>
        </w:numPr>
        <w:autoSpaceDE/>
        <w:autoSpaceDN/>
        <w:spacing w:line="276" w:lineRule="auto"/>
        <w:ind w:left="1247" w:right="794"/>
        <w:jc w:val="both"/>
        <w:rPr>
          <w:b/>
          <w:bCs/>
          <w:sz w:val="24"/>
          <w:szCs w:val="24"/>
        </w:rPr>
      </w:pPr>
      <w:r w:rsidRPr="00220CF0">
        <w:rPr>
          <w:sz w:val="24"/>
          <w:szCs w:val="24"/>
        </w:rPr>
        <w:t>формирование эстетических отношений, восприятия, чувств, вкуса и идеала;</w:t>
      </w:r>
    </w:p>
    <w:p w:rsidR="00B33C6A" w:rsidRPr="00220CF0" w:rsidRDefault="00B33C6A" w:rsidP="001730A5">
      <w:pPr>
        <w:widowControl/>
        <w:autoSpaceDE/>
        <w:autoSpaceDN/>
        <w:spacing w:line="276" w:lineRule="auto"/>
        <w:ind w:left="1247" w:right="794"/>
        <w:jc w:val="both"/>
        <w:rPr>
          <w:b/>
          <w:bCs/>
          <w:sz w:val="24"/>
          <w:szCs w:val="24"/>
        </w:rPr>
      </w:pP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i/>
          <w:iCs/>
          <w:sz w:val="24"/>
          <w:szCs w:val="24"/>
        </w:rPr>
        <w:t>Организация работы с одаренными детьми</w:t>
      </w:r>
    </w:p>
    <w:p w:rsidR="00B33C6A" w:rsidRPr="00220CF0" w:rsidRDefault="00B33C6A" w:rsidP="001730A5">
      <w:pPr>
        <w:widowControl/>
        <w:autoSpaceDE/>
        <w:autoSpaceDN/>
        <w:spacing w:line="276" w:lineRule="auto"/>
        <w:ind w:left="1247" w:right="794" w:firstLine="709"/>
        <w:jc w:val="both"/>
        <w:rPr>
          <w:b/>
          <w:bCs/>
          <w:sz w:val="24"/>
          <w:szCs w:val="24"/>
        </w:rPr>
      </w:pPr>
      <w:r w:rsidRPr="00220CF0">
        <w:rPr>
          <w:b/>
          <w:bCs/>
          <w:sz w:val="24"/>
          <w:szCs w:val="24"/>
        </w:rPr>
        <w:t>Отличительные особенности одаренных детей</w:t>
      </w:r>
    </w:p>
    <w:p w:rsidR="00B33C6A" w:rsidRPr="00220CF0" w:rsidRDefault="00B33C6A" w:rsidP="00335C40">
      <w:pPr>
        <w:widowControl/>
        <w:numPr>
          <w:ilvl w:val="0"/>
          <w:numId w:val="102"/>
        </w:numPr>
        <w:autoSpaceDE/>
        <w:autoSpaceDN/>
        <w:spacing w:line="276" w:lineRule="auto"/>
        <w:ind w:left="1247" w:right="794"/>
        <w:jc w:val="both"/>
        <w:rPr>
          <w:sz w:val="24"/>
          <w:szCs w:val="24"/>
        </w:rPr>
      </w:pPr>
      <w:r w:rsidRPr="00220CF0">
        <w:rPr>
          <w:sz w:val="24"/>
          <w:szCs w:val="24"/>
        </w:rPr>
        <w:t>Имеют более высокие по сравнению с большинством остальных сверстников интеллектуальные способности, восприимчивость к умению, творческие возможности и проявления.</w:t>
      </w:r>
    </w:p>
    <w:p w:rsidR="00B33C6A" w:rsidRPr="00220CF0" w:rsidRDefault="00B33C6A" w:rsidP="00335C40">
      <w:pPr>
        <w:widowControl/>
        <w:numPr>
          <w:ilvl w:val="0"/>
          <w:numId w:val="102"/>
        </w:numPr>
        <w:autoSpaceDE/>
        <w:autoSpaceDN/>
        <w:spacing w:line="276" w:lineRule="auto"/>
        <w:ind w:left="1247" w:right="794"/>
        <w:jc w:val="both"/>
        <w:rPr>
          <w:sz w:val="24"/>
          <w:szCs w:val="24"/>
        </w:rPr>
      </w:pPr>
      <w:r w:rsidRPr="00220CF0">
        <w:rPr>
          <w:sz w:val="24"/>
          <w:szCs w:val="24"/>
        </w:rPr>
        <w:t>Имеют доминирующую, активную, познавательную потребность.</w:t>
      </w:r>
    </w:p>
    <w:p w:rsidR="00B33C6A" w:rsidRPr="00220CF0" w:rsidRDefault="00B33C6A" w:rsidP="00335C40">
      <w:pPr>
        <w:widowControl/>
        <w:numPr>
          <w:ilvl w:val="0"/>
          <w:numId w:val="102"/>
        </w:numPr>
        <w:autoSpaceDE/>
        <w:autoSpaceDN/>
        <w:spacing w:line="276" w:lineRule="auto"/>
        <w:ind w:left="1247" w:right="794"/>
        <w:jc w:val="both"/>
        <w:rPr>
          <w:sz w:val="24"/>
          <w:szCs w:val="24"/>
        </w:rPr>
      </w:pPr>
      <w:r w:rsidRPr="00220CF0">
        <w:rPr>
          <w:sz w:val="24"/>
          <w:szCs w:val="24"/>
        </w:rPr>
        <w:t>Испытывают радость от умственного труда.</w:t>
      </w:r>
    </w:p>
    <w:p w:rsidR="00B33C6A" w:rsidRPr="00220CF0" w:rsidRDefault="00B33C6A" w:rsidP="00335C40">
      <w:pPr>
        <w:widowControl/>
        <w:numPr>
          <w:ilvl w:val="0"/>
          <w:numId w:val="102"/>
        </w:numPr>
        <w:autoSpaceDE/>
        <w:autoSpaceDN/>
        <w:spacing w:line="276" w:lineRule="auto"/>
        <w:ind w:left="1247" w:right="794"/>
        <w:jc w:val="both"/>
        <w:rPr>
          <w:sz w:val="24"/>
          <w:szCs w:val="24"/>
        </w:rPr>
      </w:pPr>
      <w:r w:rsidRPr="00220CF0">
        <w:rPr>
          <w:sz w:val="24"/>
          <w:szCs w:val="24"/>
        </w:rPr>
        <w:t>Категории одаренных детей:</w:t>
      </w:r>
    </w:p>
    <w:p w:rsidR="00B33C6A" w:rsidRPr="00220CF0" w:rsidRDefault="00B33C6A" w:rsidP="00335C40">
      <w:pPr>
        <w:widowControl/>
        <w:numPr>
          <w:ilvl w:val="0"/>
          <w:numId w:val="104"/>
        </w:numPr>
        <w:autoSpaceDE/>
        <w:autoSpaceDN/>
        <w:spacing w:line="276" w:lineRule="auto"/>
        <w:ind w:left="1247" w:right="794"/>
        <w:contextualSpacing/>
        <w:jc w:val="both"/>
        <w:rPr>
          <w:sz w:val="24"/>
          <w:szCs w:val="24"/>
          <w:lang w:eastAsia="ru-RU"/>
        </w:rPr>
      </w:pPr>
      <w:r w:rsidRPr="00220CF0">
        <w:rPr>
          <w:sz w:val="24"/>
          <w:szCs w:val="24"/>
          <w:lang w:eastAsia="ru-RU"/>
        </w:rPr>
        <w:t>Дети с необыкновенно высоким общим уровнем умственного развития при прочих равных условиях.</w:t>
      </w:r>
    </w:p>
    <w:p w:rsidR="00B33C6A" w:rsidRPr="00220CF0" w:rsidRDefault="00B33C6A" w:rsidP="00335C40">
      <w:pPr>
        <w:widowControl/>
        <w:numPr>
          <w:ilvl w:val="0"/>
          <w:numId w:val="104"/>
        </w:numPr>
        <w:autoSpaceDE/>
        <w:autoSpaceDN/>
        <w:spacing w:line="276" w:lineRule="auto"/>
        <w:ind w:left="1247" w:right="794"/>
        <w:contextualSpacing/>
        <w:jc w:val="both"/>
        <w:rPr>
          <w:sz w:val="24"/>
          <w:szCs w:val="24"/>
          <w:lang w:eastAsia="ru-RU"/>
        </w:rPr>
      </w:pPr>
      <w:r w:rsidRPr="00220CF0">
        <w:rPr>
          <w:sz w:val="24"/>
          <w:szCs w:val="24"/>
          <w:lang w:eastAsia="ru-RU"/>
        </w:rPr>
        <w:t>Дети с признаками специальной умственной одаренности - одаренности в определенной области науки, искусства.</w:t>
      </w:r>
    </w:p>
    <w:p w:rsidR="00B33C6A" w:rsidRPr="00220CF0" w:rsidRDefault="00B33C6A" w:rsidP="00335C40">
      <w:pPr>
        <w:widowControl/>
        <w:numPr>
          <w:ilvl w:val="0"/>
          <w:numId w:val="104"/>
        </w:numPr>
        <w:autoSpaceDE/>
        <w:autoSpaceDN/>
        <w:spacing w:line="276" w:lineRule="auto"/>
        <w:ind w:left="1247" w:right="794"/>
        <w:contextualSpacing/>
        <w:jc w:val="both"/>
        <w:rPr>
          <w:sz w:val="24"/>
          <w:szCs w:val="24"/>
          <w:lang w:eastAsia="ru-RU"/>
        </w:rPr>
      </w:pPr>
      <w:r w:rsidRPr="00220CF0">
        <w:rPr>
          <w:sz w:val="24"/>
          <w:szCs w:val="24"/>
          <w:lang w:eastAsia="ru-RU"/>
        </w:rPr>
        <w:t>Учащиеся, не достигающие по каким-либо причинам успехов в учении, но обладающие яркой познавательной активностью, оригинальностью психического склада, незаурядными умственными резервами.</w:t>
      </w:r>
    </w:p>
    <w:p w:rsidR="00B33C6A" w:rsidRPr="00220CF0" w:rsidRDefault="00B33C6A" w:rsidP="00335C40">
      <w:pPr>
        <w:widowControl/>
        <w:numPr>
          <w:ilvl w:val="0"/>
          <w:numId w:val="102"/>
        </w:numPr>
        <w:autoSpaceDE/>
        <w:autoSpaceDN/>
        <w:spacing w:line="276" w:lineRule="auto"/>
        <w:ind w:left="1247" w:right="794"/>
        <w:jc w:val="both"/>
        <w:rPr>
          <w:sz w:val="24"/>
          <w:szCs w:val="24"/>
        </w:rPr>
      </w:pPr>
      <w:r w:rsidRPr="00220CF0">
        <w:rPr>
          <w:sz w:val="24"/>
          <w:szCs w:val="24"/>
        </w:rPr>
        <w:t>Принципы работы с одаренными детьми:</w:t>
      </w:r>
    </w:p>
    <w:p w:rsidR="00B33C6A" w:rsidRPr="00220CF0" w:rsidRDefault="00B33C6A" w:rsidP="001730A5">
      <w:pPr>
        <w:widowControl/>
        <w:autoSpaceDE/>
        <w:autoSpaceDN/>
        <w:spacing w:line="276" w:lineRule="auto"/>
        <w:ind w:left="1247" w:right="794" w:firstLine="709"/>
        <w:jc w:val="both"/>
        <w:rPr>
          <w:sz w:val="24"/>
          <w:szCs w:val="24"/>
        </w:rPr>
      </w:pPr>
      <w:r w:rsidRPr="00220CF0">
        <w:rPr>
          <w:sz w:val="24"/>
          <w:szCs w:val="24"/>
        </w:rPr>
        <w:t>Принцип дифференциации и индивидуализации обучения (высшим уровнем реализации которых является разработка индивидуальной программы развития одаренного ребенка).</w:t>
      </w:r>
    </w:p>
    <w:p w:rsidR="00B33C6A" w:rsidRPr="00220CF0" w:rsidRDefault="00B33C6A" w:rsidP="001730A5">
      <w:pPr>
        <w:widowControl/>
        <w:autoSpaceDE/>
        <w:autoSpaceDN/>
        <w:spacing w:line="276" w:lineRule="auto"/>
        <w:ind w:left="1247" w:right="794" w:firstLine="709"/>
        <w:jc w:val="both"/>
        <w:rPr>
          <w:sz w:val="24"/>
          <w:szCs w:val="24"/>
        </w:rPr>
      </w:pPr>
      <w:r w:rsidRPr="00220CF0">
        <w:rPr>
          <w:sz w:val="24"/>
          <w:szCs w:val="24"/>
        </w:rPr>
        <w:t>Принцип максимального разнообразия предоставляемых возможностей.</w:t>
      </w:r>
    </w:p>
    <w:p w:rsidR="00B33C6A" w:rsidRPr="00220CF0" w:rsidRDefault="00B33C6A" w:rsidP="001730A5">
      <w:pPr>
        <w:widowControl/>
        <w:autoSpaceDE/>
        <w:autoSpaceDN/>
        <w:spacing w:line="276" w:lineRule="auto"/>
        <w:ind w:left="1247" w:right="794" w:firstLine="709"/>
        <w:jc w:val="both"/>
        <w:rPr>
          <w:sz w:val="24"/>
          <w:szCs w:val="24"/>
        </w:rPr>
      </w:pPr>
      <w:r w:rsidRPr="00220CF0">
        <w:rPr>
          <w:sz w:val="24"/>
          <w:szCs w:val="24"/>
        </w:rPr>
        <w:t>Принцип обеспечения свободы выбора обучающимися дополнительных образовательных услуг.</w:t>
      </w:r>
    </w:p>
    <w:p w:rsidR="00B33C6A" w:rsidRPr="00220CF0" w:rsidRDefault="00B33C6A" w:rsidP="001730A5">
      <w:pPr>
        <w:widowControl/>
        <w:autoSpaceDE/>
        <w:autoSpaceDN/>
        <w:spacing w:line="276" w:lineRule="auto"/>
        <w:ind w:left="1247" w:right="794" w:firstLine="709"/>
        <w:jc w:val="both"/>
        <w:rPr>
          <w:sz w:val="24"/>
          <w:szCs w:val="24"/>
        </w:rPr>
      </w:pPr>
      <w:r w:rsidRPr="00220CF0">
        <w:rPr>
          <w:sz w:val="24"/>
          <w:szCs w:val="24"/>
        </w:rPr>
        <w:t>Принцип возрастания роли внеурочной деятельности одаренных детей через кружки, секции, факультативы, клубы по интересам.</w:t>
      </w:r>
    </w:p>
    <w:p w:rsidR="00B33C6A" w:rsidRPr="00220CF0" w:rsidRDefault="00B33C6A" w:rsidP="001730A5">
      <w:pPr>
        <w:widowControl/>
        <w:autoSpaceDE/>
        <w:autoSpaceDN/>
        <w:spacing w:line="276" w:lineRule="auto"/>
        <w:ind w:left="1247" w:right="794" w:firstLine="709"/>
        <w:jc w:val="both"/>
        <w:rPr>
          <w:sz w:val="24"/>
          <w:szCs w:val="24"/>
        </w:rPr>
      </w:pPr>
      <w:r w:rsidRPr="00220CF0">
        <w:rPr>
          <w:sz w:val="24"/>
          <w:szCs w:val="24"/>
        </w:rPr>
        <w:t>Принцип усиления внимания к проблеме межпредметных связей в индивидуальной работе с обучающимися.</w:t>
      </w:r>
    </w:p>
    <w:p w:rsidR="00B33C6A" w:rsidRPr="00220CF0" w:rsidRDefault="00B33C6A" w:rsidP="001730A5">
      <w:pPr>
        <w:widowControl/>
        <w:autoSpaceDE/>
        <w:autoSpaceDN/>
        <w:spacing w:line="276" w:lineRule="auto"/>
        <w:ind w:left="1247" w:right="794" w:firstLine="709"/>
        <w:jc w:val="both"/>
        <w:rPr>
          <w:b/>
          <w:bCs/>
          <w:sz w:val="24"/>
          <w:szCs w:val="24"/>
        </w:rPr>
      </w:pPr>
      <w:r w:rsidRPr="00220CF0">
        <w:rPr>
          <w:sz w:val="24"/>
          <w:szCs w:val="24"/>
        </w:rPr>
        <w:t>Принцип создания условий для совместной работы обучающихся при минимальной роли учителя.</w:t>
      </w:r>
    </w:p>
    <w:p w:rsidR="00B33C6A" w:rsidRPr="003B450C" w:rsidRDefault="00B33C6A" w:rsidP="003B450C">
      <w:pPr>
        <w:widowControl/>
        <w:autoSpaceDE/>
        <w:autoSpaceDN/>
        <w:spacing w:line="276" w:lineRule="auto"/>
        <w:ind w:left="1247" w:right="794" w:firstLine="709"/>
        <w:jc w:val="both"/>
        <w:rPr>
          <w:sz w:val="24"/>
          <w:szCs w:val="24"/>
        </w:rPr>
      </w:pPr>
      <w:r w:rsidRPr="00220CF0">
        <w:rPr>
          <w:sz w:val="24"/>
          <w:szCs w:val="24"/>
        </w:rPr>
        <w:t xml:space="preserve">    Внеурочная воспитательная деятельность – это организованные и целенаправленные занятия (мероприятия) с обучающимися воспитательного и образовательного характера, процесс организации досуга обучающихся. Внеурочная воспитательная деятельность направлена на повышение уровня нравственной, правовой, физической, эстетической социальной культуры обучающихся. Дети овладевают навыками и умениями организации социально значимой деятельности, развивают свои творческие и иные способности, учатся сотрудничать, помогать, поддерживать друг друга в трудные минуты, развивают лучшие человеческие качества: эмпатию, толерантность, доброту и т</w:t>
      </w:r>
      <w:r w:rsidR="003B450C">
        <w:rPr>
          <w:sz w:val="24"/>
          <w:szCs w:val="24"/>
        </w:rPr>
        <w:t>. д.</w:t>
      </w:r>
    </w:p>
    <w:p w:rsidR="00B33C6A" w:rsidRPr="00220CF0" w:rsidRDefault="00B33C6A" w:rsidP="001730A5">
      <w:pPr>
        <w:widowControl/>
        <w:autoSpaceDE/>
        <w:autoSpaceDN/>
        <w:spacing w:line="276" w:lineRule="auto"/>
        <w:ind w:left="1247" w:right="794" w:firstLine="709"/>
        <w:jc w:val="both"/>
        <w:rPr>
          <w:b/>
          <w:bCs/>
          <w:i/>
          <w:iCs/>
          <w:sz w:val="24"/>
          <w:szCs w:val="24"/>
        </w:rPr>
      </w:pPr>
      <w:r w:rsidRPr="00220CF0">
        <w:rPr>
          <w:b/>
          <w:bCs/>
          <w:i/>
          <w:iCs/>
          <w:sz w:val="24"/>
          <w:szCs w:val="24"/>
        </w:rPr>
        <w:t>Принципы организации внеклассной воспитательной работы:</w:t>
      </w:r>
    </w:p>
    <w:p w:rsidR="00B33C6A" w:rsidRPr="00220CF0" w:rsidRDefault="00B33C6A" w:rsidP="00335C40">
      <w:pPr>
        <w:widowControl/>
        <w:numPr>
          <w:ilvl w:val="0"/>
          <w:numId w:val="103"/>
        </w:numPr>
        <w:autoSpaceDE/>
        <w:autoSpaceDN/>
        <w:spacing w:line="276" w:lineRule="auto"/>
        <w:ind w:left="1247" w:right="794"/>
        <w:jc w:val="both"/>
        <w:rPr>
          <w:sz w:val="24"/>
          <w:szCs w:val="24"/>
        </w:rPr>
      </w:pPr>
      <w:r w:rsidRPr="00220CF0">
        <w:rPr>
          <w:sz w:val="24"/>
          <w:szCs w:val="24"/>
        </w:rPr>
        <w:t>добровольность участия детей в соответствии с их интересами и способностями;</w:t>
      </w:r>
    </w:p>
    <w:p w:rsidR="00B33C6A" w:rsidRPr="00220CF0" w:rsidRDefault="00B33C6A" w:rsidP="00335C40">
      <w:pPr>
        <w:widowControl/>
        <w:numPr>
          <w:ilvl w:val="0"/>
          <w:numId w:val="103"/>
        </w:numPr>
        <w:autoSpaceDE/>
        <w:autoSpaceDN/>
        <w:spacing w:line="276" w:lineRule="auto"/>
        <w:ind w:left="1247" w:right="794"/>
        <w:jc w:val="both"/>
        <w:rPr>
          <w:sz w:val="24"/>
          <w:szCs w:val="24"/>
        </w:rPr>
      </w:pPr>
      <w:r w:rsidRPr="00220CF0">
        <w:rPr>
          <w:sz w:val="24"/>
          <w:szCs w:val="24"/>
        </w:rPr>
        <w:t>систематичность в организации;</w:t>
      </w:r>
    </w:p>
    <w:p w:rsidR="00B33C6A" w:rsidRPr="00220CF0" w:rsidRDefault="00B33C6A" w:rsidP="00335C40">
      <w:pPr>
        <w:widowControl/>
        <w:numPr>
          <w:ilvl w:val="0"/>
          <w:numId w:val="103"/>
        </w:numPr>
        <w:autoSpaceDE/>
        <w:autoSpaceDN/>
        <w:spacing w:line="276" w:lineRule="auto"/>
        <w:ind w:left="1247" w:right="794"/>
        <w:jc w:val="both"/>
        <w:rPr>
          <w:sz w:val="24"/>
          <w:szCs w:val="24"/>
        </w:rPr>
      </w:pPr>
      <w:r w:rsidRPr="00220CF0">
        <w:rPr>
          <w:sz w:val="24"/>
          <w:szCs w:val="24"/>
        </w:rPr>
        <w:t>личностно ориентированный подход в развитии и формировании личности ребенка;</w:t>
      </w:r>
    </w:p>
    <w:p w:rsidR="00B33C6A" w:rsidRPr="00220CF0" w:rsidRDefault="00B33C6A" w:rsidP="00335C40">
      <w:pPr>
        <w:widowControl/>
        <w:numPr>
          <w:ilvl w:val="0"/>
          <w:numId w:val="103"/>
        </w:numPr>
        <w:autoSpaceDE/>
        <w:autoSpaceDN/>
        <w:spacing w:line="276" w:lineRule="auto"/>
        <w:ind w:left="1247" w:right="794"/>
        <w:jc w:val="both"/>
        <w:rPr>
          <w:sz w:val="24"/>
          <w:szCs w:val="24"/>
        </w:rPr>
      </w:pPr>
      <w:r w:rsidRPr="00220CF0">
        <w:rPr>
          <w:sz w:val="24"/>
          <w:szCs w:val="24"/>
        </w:rPr>
        <w:t>создание условий для проявления творческих возможностей, взглядов, мнений, свободы мысли;</w:t>
      </w:r>
    </w:p>
    <w:p w:rsidR="00B33C6A" w:rsidRPr="00220CF0" w:rsidRDefault="00B33C6A" w:rsidP="00335C40">
      <w:pPr>
        <w:widowControl/>
        <w:numPr>
          <w:ilvl w:val="0"/>
          <w:numId w:val="103"/>
        </w:numPr>
        <w:autoSpaceDE/>
        <w:autoSpaceDN/>
        <w:spacing w:line="276" w:lineRule="auto"/>
        <w:ind w:left="1247" w:right="794"/>
        <w:jc w:val="both"/>
        <w:rPr>
          <w:sz w:val="24"/>
          <w:szCs w:val="24"/>
        </w:rPr>
      </w:pPr>
      <w:r w:rsidRPr="00220CF0">
        <w:rPr>
          <w:sz w:val="24"/>
          <w:szCs w:val="24"/>
        </w:rPr>
        <w:t>сочетание массовых, групповых и индивидуальных форм работы.</w:t>
      </w:r>
    </w:p>
    <w:p w:rsidR="00B33C6A" w:rsidRPr="00220CF0" w:rsidRDefault="00B33C6A" w:rsidP="00335C40">
      <w:pPr>
        <w:widowControl/>
        <w:numPr>
          <w:ilvl w:val="0"/>
          <w:numId w:val="103"/>
        </w:numPr>
        <w:autoSpaceDE/>
        <w:autoSpaceDN/>
        <w:spacing w:line="276" w:lineRule="auto"/>
        <w:ind w:left="1247" w:right="794"/>
        <w:jc w:val="both"/>
        <w:rPr>
          <w:sz w:val="24"/>
          <w:szCs w:val="24"/>
        </w:rPr>
      </w:pPr>
      <w:r w:rsidRPr="00220CF0">
        <w:rPr>
          <w:sz w:val="24"/>
          <w:szCs w:val="24"/>
        </w:rPr>
        <w:t>сочетание романтики, игры и социально востребованной деятельности с опорой на духовные ценности: Добро, Истину, Красоту.</w:t>
      </w:r>
    </w:p>
    <w:p w:rsidR="00B33C6A" w:rsidRPr="00220CF0" w:rsidRDefault="00B33C6A" w:rsidP="001730A5">
      <w:pPr>
        <w:widowControl/>
        <w:autoSpaceDE/>
        <w:autoSpaceDN/>
        <w:spacing w:line="276" w:lineRule="auto"/>
        <w:ind w:left="1247" w:right="794" w:firstLine="709"/>
        <w:jc w:val="both"/>
        <w:rPr>
          <w:b/>
          <w:bCs/>
          <w:sz w:val="24"/>
          <w:szCs w:val="24"/>
        </w:rPr>
      </w:pPr>
    </w:p>
    <w:p w:rsidR="00B33C6A" w:rsidRPr="00220CF0" w:rsidRDefault="00B33C6A" w:rsidP="001730A5">
      <w:pPr>
        <w:widowControl/>
        <w:adjustRightInd w:val="0"/>
        <w:spacing w:line="276" w:lineRule="auto"/>
        <w:ind w:left="1247" w:right="794"/>
        <w:jc w:val="center"/>
        <w:rPr>
          <w:rFonts w:eastAsia="Calibri"/>
          <w:b/>
          <w:bCs/>
          <w:sz w:val="24"/>
          <w:szCs w:val="24"/>
          <w:lang w:eastAsia="ru-RU"/>
        </w:rPr>
      </w:pPr>
      <w:r w:rsidRPr="00220CF0">
        <w:rPr>
          <w:rFonts w:eastAsia="Calibri"/>
          <w:b/>
          <w:bCs/>
          <w:sz w:val="24"/>
          <w:szCs w:val="24"/>
          <w:lang w:eastAsia="ru-RU"/>
        </w:rPr>
        <w:t>Направление по формирования экологической культуры  обучающихся.</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rFonts w:eastAsia="Calibri"/>
          <w:sz w:val="24"/>
          <w:szCs w:val="24"/>
        </w:rPr>
        <w:t xml:space="preserve">    Под </w:t>
      </w:r>
      <w:r w:rsidRPr="00220CF0">
        <w:rPr>
          <w:rFonts w:eastAsia="Calibri"/>
          <w:b/>
          <w:bCs/>
          <w:sz w:val="24"/>
          <w:szCs w:val="24"/>
        </w:rPr>
        <w:t>экологической культурой</w:t>
      </w:r>
      <w:r w:rsidRPr="00220CF0">
        <w:rPr>
          <w:rFonts w:eastAsia="Calibri"/>
          <w:sz w:val="24"/>
          <w:szCs w:val="24"/>
        </w:rPr>
        <w:t xml:space="preserve"> понимается совокупность личностных, морально-политических установок, социально-нравственных ценностей, норм и требований, правил, привычек, осуществление которых обеспечивает устойчивое качество окружающей среды, обеспечение экологической безопасности и рациональное использование природных ресурсов.</w:t>
      </w:r>
    </w:p>
    <w:p w:rsidR="00B33C6A" w:rsidRPr="00220CF0" w:rsidRDefault="00B33C6A" w:rsidP="001730A5">
      <w:pPr>
        <w:widowControl/>
        <w:adjustRightInd w:val="0"/>
        <w:spacing w:line="276" w:lineRule="auto"/>
        <w:ind w:left="1247" w:right="794" w:firstLine="709"/>
        <w:jc w:val="both"/>
        <w:rPr>
          <w:rFonts w:eastAsia="SymbolMT"/>
          <w:sz w:val="24"/>
          <w:szCs w:val="24"/>
          <w:lang w:eastAsia="ru-RU"/>
        </w:rPr>
      </w:pPr>
      <w:r w:rsidRPr="00220CF0">
        <w:rPr>
          <w:rFonts w:eastAsia="Calibri"/>
          <w:sz w:val="24"/>
          <w:szCs w:val="24"/>
        </w:rPr>
        <w:t xml:space="preserve">   Формирование экологической культуры у обучающихся рассматривается как сложный, многоаспектный, длительный процесс их приобщения к культуре взаимодействия с природной и социальной средой; формирования экологического сознания, ценностного отношения к окружающей среде, личной ответственности перед обществом за сохранение благоприятной окружающей среды, осознанного выполнения экологических норм и правил.</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Программа формирования экологической культуры обеспечивает формирование у  учащихся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B33C6A" w:rsidRPr="00220CF0" w:rsidRDefault="00B33C6A" w:rsidP="001730A5">
      <w:pPr>
        <w:widowControl/>
        <w:adjustRightInd w:val="0"/>
        <w:spacing w:line="276" w:lineRule="auto"/>
        <w:ind w:left="1247" w:right="794" w:firstLine="709"/>
        <w:jc w:val="both"/>
        <w:rPr>
          <w:rFonts w:eastAsia="Calibri"/>
          <w:sz w:val="24"/>
          <w:szCs w:val="24"/>
        </w:rPr>
      </w:pPr>
      <w:r w:rsidRPr="00220CF0">
        <w:rPr>
          <w:rFonts w:eastAsia="SymbolMT"/>
          <w:b/>
          <w:sz w:val="24"/>
          <w:szCs w:val="24"/>
          <w:lang w:eastAsia="ru-RU"/>
        </w:rPr>
        <w:t>Цель: с</w:t>
      </w:r>
      <w:r w:rsidRPr="00220CF0">
        <w:rPr>
          <w:rFonts w:eastAsia="Calibri"/>
          <w:sz w:val="24"/>
          <w:szCs w:val="24"/>
        </w:rPr>
        <w:t>оздание условий для формирования у учащихся ценностных ориентации, поведенческих норм и специальных знаний по природопользованию, реализуемых в экологически грамотной деятельности, формирование у детей потребности и способности в реализации ценностного отношения к природе, людям и к себе как части природы.</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Экологическое воспитание призвано способствовать развитию у детей ценностного отношения к природе, окружающим людям и себе как части природы. Это связано с решением следующих </w:t>
      </w:r>
      <w:r w:rsidRPr="00220CF0">
        <w:rPr>
          <w:b/>
          <w:bCs/>
          <w:sz w:val="24"/>
          <w:szCs w:val="24"/>
          <w:lang w:eastAsia="ru-RU"/>
        </w:rPr>
        <w:t>задач</w:t>
      </w:r>
      <w:r w:rsidRPr="00220CF0">
        <w:rPr>
          <w:sz w:val="24"/>
          <w:szCs w:val="24"/>
          <w:lang w:eastAsia="ru-RU"/>
        </w:rPr>
        <w:t xml:space="preserve">: </w:t>
      </w:r>
    </w:p>
    <w:p w:rsidR="00B33C6A" w:rsidRPr="00220CF0" w:rsidRDefault="00B33C6A" w:rsidP="00335C40">
      <w:pPr>
        <w:widowControl/>
        <w:numPr>
          <w:ilvl w:val="0"/>
          <w:numId w:val="110"/>
        </w:numPr>
        <w:autoSpaceDE/>
        <w:autoSpaceDN/>
        <w:spacing w:line="276" w:lineRule="auto"/>
        <w:ind w:left="1247" w:right="794"/>
        <w:jc w:val="both"/>
        <w:rPr>
          <w:sz w:val="24"/>
          <w:szCs w:val="24"/>
          <w:lang w:eastAsia="ru-RU"/>
        </w:rPr>
      </w:pPr>
      <w:r w:rsidRPr="00220CF0">
        <w:rPr>
          <w:sz w:val="24"/>
          <w:szCs w:val="24"/>
          <w:lang w:eastAsia="ru-RU"/>
        </w:rPr>
        <w:t>воспитание у подростков нового экологического сознания, основанное на гуманном, ценностном отношении к природе.</w:t>
      </w:r>
    </w:p>
    <w:p w:rsidR="00B33C6A" w:rsidRPr="00220CF0" w:rsidRDefault="00B33C6A" w:rsidP="00335C40">
      <w:pPr>
        <w:widowControl/>
        <w:numPr>
          <w:ilvl w:val="0"/>
          <w:numId w:val="110"/>
        </w:numPr>
        <w:autoSpaceDE/>
        <w:autoSpaceDN/>
        <w:spacing w:line="276" w:lineRule="auto"/>
        <w:ind w:left="1247" w:right="794"/>
        <w:jc w:val="both"/>
        <w:rPr>
          <w:sz w:val="24"/>
          <w:szCs w:val="24"/>
          <w:lang w:eastAsia="ru-RU"/>
        </w:rPr>
      </w:pPr>
      <w:r w:rsidRPr="00220CF0">
        <w:rPr>
          <w:sz w:val="24"/>
          <w:szCs w:val="24"/>
          <w:lang w:eastAsia="ru-RU"/>
        </w:rPr>
        <w:t>развитие умений, навыков и опыта применения экологических знаний в практике взаимодействия с окружающим миром.</w:t>
      </w:r>
    </w:p>
    <w:p w:rsidR="00B33C6A" w:rsidRPr="00220CF0" w:rsidRDefault="00B33C6A" w:rsidP="00335C40">
      <w:pPr>
        <w:widowControl/>
        <w:numPr>
          <w:ilvl w:val="0"/>
          <w:numId w:val="110"/>
        </w:numPr>
        <w:autoSpaceDE/>
        <w:autoSpaceDN/>
        <w:spacing w:line="276" w:lineRule="auto"/>
        <w:ind w:left="1247" w:right="794"/>
        <w:jc w:val="both"/>
        <w:rPr>
          <w:sz w:val="24"/>
          <w:szCs w:val="24"/>
          <w:lang w:eastAsia="ru-RU"/>
        </w:rPr>
      </w:pPr>
      <w:r w:rsidRPr="00220CF0">
        <w:rPr>
          <w:sz w:val="24"/>
          <w:szCs w:val="24"/>
          <w:lang w:eastAsia="ru-RU"/>
        </w:rPr>
        <w:t>формирование культуры взаимодействия с окружающей средой – природной и социальной, основу которой составляют духовно-нравственные ценности.</w:t>
      </w:r>
    </w:p>
    <w:p w:rsidR="00B33C6A" w:rsidRPr="00220CF0" w:rsidRDefault="00B33C6A" w:rsidP="00335C40">
      <w:pPr>
        <w:widowControl/>
        <w:numPr>
          <w:ilvl w:val="0"/>
          <w:numId w:val="110"/>
        </w:numPr>
        <w:autoSpaceDE/>
        <w:autoSpaceDN/>
        <w:ind w:left="1247" w:right="794"/>
        <w:jc w:val="both"/>
        <w:rPr>
          <w:sz w:val="24"/>
          <w:szCs w:val="24"/>
          <w:lang w:eastAsia="ru-RU"/>
        </w:rPr>
      </w:pPr>
      <w:r w:rsidRPr="00220CF0">
        <w:rPr>
          <w:sz w:val="24"/>
          <w:szCs w:val="24"/>
          <w:lang w:eastAsia="ru-RU"/>
        </w:rPr>
        <w:t>развитие эмоционально-чувственной сферы, эмпатии, нравственно-эстетического отношения к окружающей среде.</w:t>
      </w:r>
    </w:p>
    <w:p w:rsidR="00B33C6A" w:rsidRPr="00220CF0" w:rsidRDefault="00B33C6A" w:rsidP="00335C40">
      <w:pPr>
        <w:widowControl/>
        <w:numPr>
          <w:ilvl w:val="0"/>
          <w:numId w:val="110"/>
        </w:numPr>
        <w:autoSpaceDE/>
        <w:autoSpaceDN/>
        <w:ind w:left="1247" w:right="794"/>
        <w:jc w:val="both"/>
        <w:rPr>
          <w:sz w:val="24"/>
          <w:szCs w:val="24"/>
          <w:lang w:eastAsia="ru-RU"/>
        </w:rPr>
      </w:pPr>
      <w:r w:rsidRPr="00220CF0">
        <w:rPr>
          <w:sz w:val="24"/>
          <w:szCs w:val="24"/>
          <w:lang w:eastAsia="ru-RU"/>
        </w:rPr>
        <w:t>создание условий для формирования и реализации школьником активной созидательной личностной позиции в экологической деятельности, готовности к самостоятельным продуктивным решениям в ситуациях нравственно-экологического выбора.</w:t>
      </w:r>
    </w:p>
    <w:p w:rsidR="00B33C6A" w:rsidRPr="00220CF0" w:rsidRDefault="00B33C6A" w:rsidP="00B33C6A">
      <w:pPr>
        <w:widowControl/>
        <w:adjustRightInd w:val="0"/>
        <w:ind w:left="1247" w:right="794" w:firstLine="709"/>
        <w:jc w:val="both"/>
        <w:rPr>
          <w:rFonts w:eastAsia="TimesNewRomanPSMT"/>
          <w:iCs/>
          <w:sz w:val="24"/>
          <w:szCs w:val="24"/>
          <w:lang w:eastAsia="ru-RU"/>
        </w:rPr>
      </w:pPr>
      <w:r w:rsidRPr="00220CF0">
        <w:rPr>
          <w:rFonts w:eastAsia="TimesNewRomanPSMT"/>
          <w:iCs/>
          <w:sz w:val="24"/>
          <w:szCs w:val="24"/>
          <w:lang w:eastAsia="ru-RU"/>
        </w:rPr>
        <w:t xml:space="preserve">     Программа направлена на формирование у учащихся следующих </w:t>
      </w:r>
      <w:r w:rsidRPr="00220CF0">
        <w:rPr>
          <w:rFonts w:eastAsia="TimesNewRomanPSMT"/>
          <w:b/>
          <w:iCs/>
          <w:sz w:val="24"/>
          <w:szCs w:val="24"/>
          <w:lang w:eastAsia="ru-RU"/>
        </w:rPr>
        <w:t>ценностный установок</w:t>
      </w:r>
      <w:r w:rsidRPr="00220CF0">
        <w:rPr>
          <w:rFonts w:eastAsia="TimesNewRomanPSMT"/>
          <w:iCs/>
          <w:sz w:val="24"/>
          <w:szCs w:val="24"/>
          <w:lang w:eastAsia="ru-RU"/>
        </w:rPr>
        <w:t>: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B33C6A" w:rsidRPr="00220CF0" w:rsidRDefault="00B33C6A" w:rsidP="00B33C6A">
      <w:pPr>
        <w:widowControl/>
        <w:autoSpaceDE/>
        <w:autoSpaceDN/>
        <w:ind w:left="1247" w:right="794" w:firstLine="709"/>
        <w:jc w:val="both"/>
        <w:rPr>
          <w:b/>
          <w:bCs/>
          <w:sz w:val="24"/>
          <w:szCs w:val="24"/>
          <w:u w:val="single"/>
          <w:lang w:eastAsia="ru-RU"/>
        </w:rPr>
      </w:pPr>
    </w:p>
    <w:p w:rsidR="00B33C6A" w:rsidRPr="00220CF0" w:rsidRDefault="00B33C6A" w:rsidP="00B33C6A">
      <w:pPr>
        <w:widowControl/>
        <w:autoSpaceDE/>
        <w:autoSpaceDN/>
        <w:ind w:left="1247" w:right="794" w:firstLine="709"/>
        <w:jc w:val="both"/>
        <w:rPr>
          <w:sz w:val="24"/>
          <w:szCs w:val="24"/>
          <w:lang w:eastAsia="ru-RU"/>
        </w:rPr>
      </w:pPr>
      <w:r w:rsidRPr="00220CF0">
        <w:rPr>
          <w:b/>
          <w:bCs/>
          <w:sz w:val="24"/>
          <w:szCs w:val="24"/>
          <w:lang w:eastAsia="ru-RU"/>
        </w:rPr>
        <w:t xml:space="preserve">     Основные методы и формы работы с детьми</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Проявлению склонностей, интересов и потребностей школьников, развитию потребностно-мотивационной сферы способствует реализация такого педагогического условия, как разнообразие форм, методов и видов экологической деятельности, которые сгруппированы по следующим направлениям:</w:t>
      </w:r>
    </w:p>
    <w:p w:rsidR="00B33C6A" w:rsidRPr="00220CF0" w:rsidRDefault="00B33C6A" w:rsidP="00335C40">
      <w:pPr>
        <w:widowControl/>
        <w:numPr>
          <w:ilvl w:val="0"/>
          <w:numId w:val="106"/>
        </w:numPr>
        <w:autoSpaceDE/>
        <w:autoSpaceDN/>
        <w:spacing w:line="276" w:lineRule="auto"/>
        <w:ind w:left="1247" w:right="794"/>
        <w:jc w:val="both"/>
        <w:rPr>
          <w:sz w:val="24"/>
          <w:szCs w:val="24"/>
          <w:lang w:eastAsia="ru-RU"/>
        </w:rPr>
      </w:pPr>
      <w:r w:rsidRPr="00220CF0">
        <w:rPr>
          <w:i/>
          <w:iCs/>
          <w:sz w:val="24"/>
          <w:szCs w:val="24"/>
          <w:lang w:eastAsia="ru-RU"/>
        </w:rPr>
        <w:t>эколого-ориентированные:</w:t>
      </w:r>
      <w:r w:rsidRPr="00220CF0">
        <w:rPr>
          <w:sz w:val="24"/>
          <w:szCs w:val="24"/>
          <w:lang w:eastAsia="ru-RU"/>
        </w:rPr>
        <w:t xml:space="preserve"> </w:t>
      </w:r>
    </w:p>
    <w:p w:rsidR="00B33C6A" w:rsidRPr="00220CF0" w:rsidRDefault="00B33C6A" w:rsidP="00335C40">
      <w:pPr>
        <w:widowControl/>
        <w:numPr>
          <w:ilvl w:val="0"/>
          <w:numId w:val="114"/>
        </w:numPr>
        <w:autoSpaceDE/>
        <w:autoSpaceDN/>
        <w:spacing w:line="276" w:lineRule="auto"/>
        <w:ind w:left="1531" w:right="794"/>
        <w:jc w:val="both"/>
        <w:rPr>
          <w:sz w:val="24"/>
          <w:szCs w:val="24"/>
          <w:lang w:eastAsia="ru-RU"/>
        </w:rPr>
      </w:pPr>
      <w:r w:rsidRPr="00220CF0">
        <w:rPr>
          <w:sz w:val="24"/>
          <w:szCs w:val="24"/>
          <w:lang w:eastAsia="ru-RU"/>
        </w:rPr>
        <w:lastRenderedPageBreak/>
        <w:t>эколого-психологические тренинги,</w:t>
      </w:r>
    </w:p>
    <w:p w:rsidR="00B33C6A" w:rsidRPr="00220CF0" w:rsidRDefault="00B33C6A" w:rsidP="00335C40">
      <w:pPr>
        <w:widowControl/>
        <w:numPr>
          <w:ilvl w:val="0"/>
          <w:numId w:val="114"/>
        </w:numPr>
        <w:autoSpaceDE/>
        <w:autoSpaceDN/>
        <w:spacing w:line="276" w:lineRule="auto"/>
        <w:ind w:left="1531" w:right="794"/>
        <w:jc w:val="both"/>
        <w:rPr>
          <w:sz w:val="24"/>
          <w:szCs w:val="24"/>
          <w:lang w:eastAsia="ru-RU"/>
        </w:rPr>
      </w:pPr>
      <w:r w:rsidRPr="00220CF0">
        <w:rPr>
          <w:sz w:val="24"/>
          <w:szCs w:val="24"/>
          <w:lang w:eastAsia="ru-RU"/>
        </w:rPr>
        <w:t>праздники, дискуссии,</w:t>
      </w:r>
    </w:p>
    <w:p w:rsidR="00B33C6A" w:rsidRPr="00220CF0" w:rsidRDefault="00B33C6A" w:rsidP="00335C40">
      <w:pPr>
        <w:widowControl/>
        <w:numPr>
          <w:ilvl w:val="0"/>
          <w:numId w:val="114"/>
        </w:numPr>
        <w:autoSpaceDE/>
        <w:autoSpaceDN/>
        <w:spacing w:line="276" w:lineRule="auto"/>
        <w:ind w:left="1531" w:right="794"/>
        <w:jc w:val="both"/>
        <w:rPr>
          <w:sz w:val="24"/>
          <w:szCs w:val="24"/>
          <w:lang w:eastAsia="ru-RU"/>
        </w:rPr>
      </w:pPr>
      <w:r w:rsidRPr="00220CF0">
        <w:rPr>
          <w:sz w:val="24"/>
          <w:szCs w:val="24"/>
          <w:lang w:eastAsia="ru-RU"/>
        </w:rPr>
        <w:t>натуралистские мероприятия,</w:t>
      </w:r>
    </w:p>
    <w:p w:rsidR="00B33C6A" w:rsidRPr="00220CF0" w:rsidRDefault="00B33C6A" w:rsidP="00335C40">
      <w:pPr>
        <w:widowControl/>
        <w:numPr>
          <w:ilvl w:val="0"/>
          <w:numId w:val="114"/>
        </w:numPr>
        <w:autoSpaceDE/>
        <w:autoSpaceDN/>
        <w:spacing w:line="276" w:lineRule="auto"/>
        <w:ind w:left="1531" w:right="794"/>
        <w:jc w:val="both"/>
        <w:rPr>
          <w:sz w:val="24"/>
          <w:szCs w:val="24"/>
          <w:lang w:eastAsia="ru-RU"/>
        </w:rPr>
      </w:pPr>
      <w:r w:rsidRPr="00220CF0">
        <w:rPr>
          <w:sz w:val="24"/>
          <w:szCs w:val="24"/>
          <w:lang w:eastAsia="ru-RU"/>
        </w:rPr>
        <w:t>экологические, деловые, игры;</w:t>
      </w:r>
    </w:p>
    <w:p w:rsidR="00B33C6A" w:rsidRPr="00220CF0" w:rsidRDefault="00B33C6A" w:rsidP="00335C40">
      <w:pPr>
        <w:widowControl/>
        <w:numPr>
          <w:ilvl w:val="0"/>
          <w:numId w:val="105"/>
        </w:numPr>
        <w:autoSpaceDE/>
        <w:autoSpaceDN/>
        <w:spacing w:line="276" w:lineRule="auto"/>
        <w:ind w:left="1531" w:right="794"/>
        <w:jc w:val="both"/>
        <w:rPr>
          <w:sz w:val="24"/>
          <w:szCs w:val="24"/>
          <w:lang w:eastAsia="ru-RU"/>
        </w:rPr>
      </w:pPr>
      <w:r w:rsidRPr="00220CF0">
        <w:rPr>
          <w:i/>
          <w:iCs/>
          <w:sz w:val="24"/>
          <w:szCs w:val="24"/>
          <w:lang w:eastAsia="ru-RU"/>
        </w:rPr>
        <w:t>природоохранные:</w:t>
      </w:r>
      <w:r w:rsidRPr="00220CF0">
        <w:rPr>
          <w:sz w:val="24"/>
          <w:szCs w:val="24"/>
          <w:lang w:eastAsia="ru-RU"/>
        </w:rPr>
        <w:t xml:space="preserve"> </w:t>
      </w:r>
    </w:p>
    <w:p w:rsidR="00B33C6A" w:rsidRPr="00220CF0" w:rsidRDefault="00B33C6A" w:rsidP="00335C40">
      <w:pPr>
        <w:widowControl/>
        <w:numPr>
          <w:ilvl w:val="0"/>
          <w:numId w:val="112"/>
        </w:numPr>
        <w:autoSpaceDE/>
        <w:autoSpaceDN/>
        <w:spacing w:line="276" w:lineRule="auto"/>
        <w:ind w:left="1531" w:right="794"/>
        <w:jc w:val="both"/>
        <w:rPr>
          <w:sz w:val="24"/>
          <w:szCs w:val="24"/>
          <w:lang w:eastAsia="ru-RU"/>
        </w:rPr>
      </w:pPr>
      <w:r w:rsidRPr="00220CF0">
        <w:rPr>
          <w:sz w:val="24"/>
          <w:szCs w:val="24"/>
          <w:lang w:eastAsia="ru-RU"/>
        </w:rPr>
        <w:t>экологические акции,</w:t>
      </w:r>
    </w:p>
    <w:p w:rsidR="00B33C6A" w:rsidRPr="00220CF0" w:rsidRDefault="00B33C6A" w:rsidP="00335C40">
      <w:pPr>
        <w:widowControl/>
        <w:numPr>
          <w:ilvl w:val="0"/>
          <w:numId w:val="112"/>
        </w:numPr>
        <w:autoSpaceDE/>
        <w:autoSpaceDN/>
        <w:spacing w:line="276" w:lineRule="auto"/>
        <w:ind w:left="1531" w:right="794"/>
        <w:jc w:val="both"/>
        <w:rPr>
          <w:sz w:val="24"/>
          <w:szCs w:val="24"/>
          <w:lang w:eastAsia="ru-RU"/>
        </w:rPr>
      </w:pPr>
      <w:r w:rsidRPr="00220CF0">
        <w:rPr>
          <w:sz w:val="24"/>
          <w:szCs w:val="24"/>
          <w:lang w:eastAsia="ru-RU"/>
        </w:rPr>
        <w:t>детское экологическое движение,</w:t>
      </w:r>
    </w:p>
    <w:p w:rsidR="00B33C6A" w:rsidRPr="00220CF0" w:rsidRDefault="00B33C6A" w:rsidP="00335C40">
      <w:pPr>
        <w:widowControl/>
        <w:numPr>
          <w:ilvl w:val="0"/>
          <w:numId w:val="112"/>
        </w:numPr>
        <w:autoSpaceDE/>
        <w:autoSpaceDN/>
        <w:spacing w:line="276" w:lineRule="auto"/>
        <w:ind w:left="1531" w:right="794"/>
        <w:jc w:val="both"/>
        <w:rPr>
          <w:sz w:val="24"/>
          <w:szCs w:val="24"/>
          <w:lang w:eastAsia="ru-RU"/>
        </w:rPr>
      </w:pPr>
      <w:r w:rsidRPr="00220CF0">
        <w:rPr>
          <w:sz w:val="24"/>
          <w:szCs w:val="24"/>
          <w:lang w:eastAsia="ru-RU"/>
        </w:rPr>
        <w:t>акции по охране природы,</w:t>
      </w:r>
    </w:p>
    <w:p w:rsidR="00B33C6A" w:rsidRPr="00220CF0" w:rsidRDefault="00B33C6A" w:rsidP="00335C40">
      <w:pPr>
        <w:widowControl/>
        <w:numPr>
          <w:ilvl w:val="0"/>
          <w:numId w:val="112"/>
        </w:numPr>
        <w:autoSpaceDE/>
        <w:autoSpaceDN/>
        <w:spacing w:line="276" w:lineRule="auto"/>
        <w:ind w:left="1531" w:right="794"/>
        <w:jc w:val="both"/>
        <w:rPr>
          <w:sz w:val="24"/>
          <w:szCs w:val="24"/>
          <w:lang w:eastAsia="ru-RU"/>
        </w:rPr>
      </w:pPr>
      <w:r w:rsidRPr="00220CF0">
        <w:rPr>
          <w:sz w:val="24"/>
          <w:szCs w:val="24"/>
          <w:lang w:eastAsia="ru-RU"/>
        </w:rPr>
        <w:t>посадка деревьев;</w:t>
      </w:r>
    </w:p>
    <w:p w:rsidR="00B33C6A" w:rsidRPr="00220CF0" w:rsidRDefault="00B33C6A" w:rsidP="00335C40">
      <w:pPr>
        <w:widowControl/>
        <w:numPr>
          <w:ilvl w:val="0"/>
          <w:numId w:val="107"/>
        </w:numPr>
        <w:autoSpaceDE/>
        <w:autoSpaceDN/>
        <w:spacing w:line="276" w:lineRule="auto"/>
        <w:ind w:left="1531" w:right="794"/>
        <w:jc w:val="both"/>
        <w:rPr>
          <w:sz w:val="24"/>
          <w:szCs w:val="24"/>
          <w:lang w:eastAsia="ru-RU"/>
        </w:rPr>
      </w:pPr>
      <w:r w:rsidRPr="00220CF0">
        <w:rPr>
          <w:i/>
          <w:iCs/>
          <w:sz w:val="24"/>
          <w:szCs w:val="24"/>
          <w:lang w:eastAsia="ru-RU"/>
        </w:rPr>
        <w:t>проектно-исследовательские:</w:t>
      </w:r>
    </w:p>
    <w:p w:rsidR="00B33C6A" w:rsidRPr="00220CF0" w:rsidRDefault="00B33C6A" w:rsidP="00335C40">
      <w:pPr>
        <w:widowControl/>
        <w:numPr>
          <w:ilvl w:val="0"/>
          <w:numId w:val="113"/>
        </w:numPr>
        <w:autoSpaceDE/>
        <w:autoSpaceDN/>
        <w:spacing w:line="276" w:lineRule="auto"/>
        <w:ind w:left="1531" w:right="794"/>
        <w:jc w:val="both"/>
        <w:rPr>
          <w:sz w:val="24"/>
          <w:szCs w:val="24"/>
          <w:lang w:eastAsia="ru-RU"/>
        </w:rPr>
      </w:pPr>
      <w:r w:rsidRPr="00220CF0">
        <w:rPr>
          <w:sz w:val="24"/>
          <w:szCs w:val="24"/>
          <w:lang w:eastAsia="ru-RU"/>
        </w:rPr>
        <w:t>экологические практикумы,</w:t>
      </w:r>
    </w:p>
    <w:p w:rsidR="00B33C6A" w:rsidRPr="00220CF0" w:rsidRDefault="00B33C6A" w:rsidP="00335C40">
      <w:pPr>
        <w:widowControl/>
        <w:numPr>
          <w:ilvl w:val="0"/>
          <w:numId w:val="113"/>
        </w:numPr>
        <w:autoSpaceDE/>
        <w:autoSpaceDN/>
        <w:spacing w:line="276" w:lineRule="auto"/>
        <w:ind w:left="1531" w:right="794"/>
        <w:jc w:val="both"/>
        <w:rPr>
          <w:sz w:val="24"/>
          <w:szCs w:val="24"/>
          <w:lang w:eastAsia="ru-RU"/>
        </w:rPr>
      </w:pPr>
      <w:r w:rsidRPr="00220CF0">
        <w:rPr>
          <w:sz w:val="24"/>
          <w:szCs w:val="24"/>
          <w:lang w:eastAsia="ru-RU"/>
        </w:rPr>
        <w:t>олимпиады,</w:t>
      </w:r>
    </w:p>
    <w:p w:rsidR="00B33C6A" w:rsidRPr="00220CF0" w:rsidRDefault="00B33C6A" w:rsidP="00335C40">
      <w:pPr>
        <w:widowControl/>
        <w:numPr>
          <w:ilvl w:val="0"/>
          <w:numId w:val="113"/>
        </w:numPr>
        <w:autoSpaceDE/>
        <w:autoSpaceDN/>
        <w:spacing w:line="276" w:lineRule="auto"/>
        <w:ind w:left="1531" w:right="794"/>
        <w:jc w:val="both"/>
        <w:rPr>
          <w:sz w:val="24"/>
          <w:szCs w:val="24"/>
          <w:lang w:eastAsia="ru-RU"/>
        </w:rPr>
      </w:pPr>
      <w:r w:rsidRPr="00220CF0">
        <w:rPr>
          <w:sz w:val="24"/>
          <w:szCs w:val="24"/>
          <w:lang w:eastAsia="ru-RU"/>
        </w:rPr>
        <w:t xml:space="preserve">коллективные творческие дела </w:t>
      </w:r>
    </w:p>
    <w:p w:rsidR="00B33C6A" w:rsidRPr="00220CF0" w:rsidRDefault="00B33C6A" w:rsidP="00335C40">
      <w:pPr>
        <w:widowControl/>
        <w:numPr>
          <w:ilvl w:val="0"/>
          <w:numId w:val="113"/>
        </w:numPr>
        <w:autoSpaceDE/>
        <w:autoSpaceDN/>
        <w:spacing w:line="276" w:lineRule="auto"/>
        <w:ind w:left="1531" w:right="794"/>
        <w:jc w:val="both"/>
        <w:rPr>
          <w:sz w:val="24"/>
          <w:szCs w:val="24"/>
          <w:lang w:eastAsia="ru-RU"/>
        </w:rPr>
      </w:pPr>
      <w:r w:rsidRPr="00220CF0">
        <w:rPr>
          <w:sz w:val="24"/>
          <w:szCs w:val="24"/>
          <w:lang w:eastAsia="ru-RU"/>
        </w:rPr>
        <w:t>создание эко-проектов,</w:t>
      </w:r>
    </w:p>
    <w:p w:rsidR="00B33C6A" w:rsidRPr="00220CF0" w:rsidRDefault="00B33C6A" w:rsidP="00335C40">
      <w:pPr>
        <w:widowControl/>
        <w:numPr>
          <w:ilvl w:val="0"/>
          <w:numId w:val="108"/>
        </w:numPr>
        <w:autoSpaceDE/>
        <w:autoSpaceDN/>
        <w:spacing w:line="276" w:lineRule="auto"/>
        <w:ind w:left="1531" w:right="794"/>
        <w:jc w:val="both"/>
        <w:rPr>
          <w:sz w:val="24"/>
          <w:szCs w:val="24"/>
          <w:lang w:eastAsia="ru-RU"/>
        </w:rPr>
      </w:pPr>
      <w:r w:rsidRPr="00220CF0">
        <w:rPr>
          <w:i/>
          <w:iCs/>
          <w:sz w:val="24"/>
          <w:szCs w:val="24"/>
          <w:lang w:eastAsia="ru-RU"/>
        </w:rPr>
        <w:t>просветительские</w:t>
      </w:r>
      <w:r w:rsidRPr="00220CF0">
        <w:rPr>
          <w:sz w:val="24"/>
          <w:szCs w:val="24"/>
          <w:lang w:eastAsia="ru-RU"/>
        </w:rPr>
        <w:t xml:space="preserve">: </w:t>
      </w:r>
    </w:p>
    <w:p w:rsidR="00B33C6A" w:rsidRPr="00220CF0" w:rsidRDefault="00B33C6A" w:rsidP="00335C40">
      <w:pPr>
        <w:widowControl/>
        <w:numPr>
          <w:ilvl w:val="0"/>
          <w:numId w:val="111"/>
        </w:numPr>
        <w:autoSpaceDE/>
        <w:autoSpaceDN/>
        <w:spacing w:line="276" w:lineRule="auto"/>
        <w:ind w:left="1531" w:right="794"/>
        <w:jc w:val="both"/>
        <w:rPr>
          <w:sz w:val="24"/>
          <w:szCs w:val="24"/>
          <w:lang w:eastAsia="ru-RU"/>
        </w:rPr>
      </w:pPr>
      <w:r w:rsidRPr="00220CF0">
        <w:rPr>
          <w:sz w:val="24"/>
          <w:szCs w:val="24"/>
          <w:lang w:eastAsia="ru-RU"/>
        </w:rPr>
        <w:t>занятия(внеурочная деятельность),</w:t>
      </w:r>
    </w:p>
    <w:p w:rsidR="00B33C6A" w:rsidRPr="00220CF0" w:rsidRDefault="00B33C6A" w:rsidP="00335C40">
      <w:pPr>
        <w:widowControl/>
        <w:numPr>
          <w:ilvl w:val="0"/>
          <w:numId w:val="111"/>
        </w:numPr>
        <w:autoSpaceDE/>
        <w:autoSpaceDN/>
        <w:spacing w:line="276" w:lineRule="auto"/>
        <w:ind w:left="1531" w:right="794"/>
        <w:jc w:val="both"/>
        <w:rPr>
          <w:sz w:val="24"/>
          <w:szCs w:val="24"/>
          <w:lang w:eastAsia="ru-RU"/>
        </w:rPr>
      </w:pPr>
      <w:r w:rsidRPr="00220CF0">
        <w:rPr>
          <w:sz w:val="24"/>
          <w:szCs w:val="24"/>
          <w:lang w:eastAsia="ru-RU"/>
        </w:rPr>
        <w:t>мониторинг окружающей среды,</w:t>
      </w:r>
    </w:p>
    <w:p w:rsidR="00B33C6A" w:rsidRPr="00220CF0" w:rsidRDefault="00B33C6A" w:rsidP="00335C40">
      <w:pPr>
        <w:widowControl/>
        <w:numPr>
          <w:ilvl w:val="0"/>
          <w:numId w:val="111"/>
        </w:numPr>
        <w:autoSpaceDE/>
        <w:autoSpaceDN/>
        <w:spacing w:line="276" w:lineRule="auto"/>
        <w:ind w:left="1531" w:right="794"/>
        <w:jc w:val="both"/>
        <w:rPr>
          <w:sz w:val="24"/>
          <w:szCs w:val="24"/>
          <w:lang w:eastAsia="ru-RU"/>
        </w:rPr>
      </w:pPr>
      <w:r w:rsidRPr="00220CF0">
        <w:rPr>
          <w:sz w:val="24"/>
          <w:szCs w:val="24"/>
          <w:lang w:eastAsia="ru-RU"/>
        </w:rPr>
        <w:t>выпуск экологического листка,</w:t>
      </w:r>
    </w:p>
    <w:p w:rsidR="00B33C6A" w:rsidRPr="00220CF0" w:rsidRDefault="00B33C6A" w:rsidP="00335C40">
      <w:pPr>
        <w:widowControl/>
        <w:numPr>
          <w:ilvl w:val="0"/>
          <w:numId w:val="111"/>
        </w:numPr>
        <w:autoSpaceDE/>
        <w:autoSpaceDN/>
        <w:spacing w:line="276" w:lineRule="auto"/>
        <w:ind w:left="1531" w:right="794"/>
        <w:jc w:val="both"/>
        <w:rPr>
          <w:sz w:val="24"/>
          <w:szCs w:val="24"/>
          <w:lang w:eastAsia="ru-RU"/>
        </w:rPr>
      </w:pPr>
      <w:r w:rsidRPr="00220CF0">
        <w:rPr>
          <w:sz w:val="24"/>
          <w:szCs w:val="24"/>
          <w:lang w:eastAsia="ru-RU"/>
        </w:rPr>
        <w:t>театрализованные мероприятия;</w:t>
      </w:r>
    </w:p>
    <w:p w:rsidR="00B33C6A" w:rsidRPr="00220CF0" w:rsidRDefault="00B33C6A" w:rsidP="00335C40">
      <w:pPr>
        <w:widowControl/>
        <w:numPr>
          <w:ilvl w:val="0"/>
          <w:numId w:val="105"/>
        </w:numPr>
        <w:autoSpaceDE/>
        <w:autoSpaceDN/>
        <w:spacing w:line="276" w:lineRule="auto"/>
        <w:ind w:left="1531" w:right="794"/>
        <w:jc w:val="both"/>
        <w:rPr>
          <w:sz w:val="24"/>
          <w:szCs w:val="24"/>
          <w:lang w:eastAsia="ru-RU"/>
        </w:rPr>
      </w:pPr>
      <w:r w:rsidRPr="00220CF0">
        <w:rPr>
          <w:i/>
          <w:iCs/>
          <w:sz w:val="24"/>
          <w:szCs w:val="24"/>
          <w:lang w:eastAsia="ru-RU"/>
        </w:rPr>
        <w:t>эколого-краеведческие:</w:t>
      </w:r>
      <w:r w:rsidRPr="00220CF0">
        <w:rPr>
          <w:sz w:val="24"/>
          <w:szCs w:val="24"/>
          <w:lang w:eastAsia="ru-RU"/>
        </w:rPr>
        <w:t xml:space="preserve"> </w:t>
      </w:r>
    </w:p>
    <w:p w:rsidR="00B33C6A" w:rsidRPr="00220CF0" w:rsidRDefault="00B33C6A" w:rsidP="00335C40">
      <w:pPr>
        <w:widowControl/>
        <w:numPr>
          <w:ilvl w:val="0"/>
          <w:numId w:val="109"/>
        </w:numPr>
        <w:autoSpaceDE/>
        <w:autoSpaceDN/>
        <w:spacing w:line="276" w:lineRule="auto"/>
        <w:ind w:left="1531" w:right="794"/>
        <w:jc w:val="both"/>
        <w:rPr>
          <w:sz w:val="24"/>
          <w:szCs w:val="24"/>
          <w:lang w:eastAsia="ru-RU"/>
        </w:rPr>
      </w:pPr>
      <w:r w:rsidRPr="00220CF0">
        <w:rPr>
          <w:sz w:val="24"/>
          <w:szCs w:val="24"/>
          <w:lang w:eastAsia="ru-RU"/>
        </w:rPr>
        <w:t>экскурсии,</w:t>
      </w:r>
    </w:p>
    <w:p w:rsidR="00B33C6A" w:rsidRPr="00220CF0" w:rsidRDefault="00B33C6A" w:rsidP="00335C40">
      <w:pPr>
        <w:widowControl/>
        <w:numPr>
          <w:ilvl w:val="0"/>
          <w:numId w:val="109"/>
        </w:numPr>
        <w:autoSpaceDE/>
        <w:autoSpaceDN/>
        <w:spacing w:line="276" w:lineRule="auto"/>
        <w:ind w:left="1531" w:right="794"/>
        <w:jc w:val="both"/>
        <w:rPr>
          <w:sz w:val="24"/>
          <w:szCs w:val="24"/>
          <w:lang w:eastAsia="ru-RU"/>
        </w:rPr>
      </w:pPr>
      <w:r w:rsidRPr="00220CF0">
        <w:rPr>
          <w:sz w:val="24"/>
          <w:szCs w:val="24"/>
          <w:lang w:eastAsia="ru-RU"/>
        </w:rPr>
        <w:t>путешествия,</w:t>
      </w:r>
    </w:p>
    <w:p w:rsidR="00B33C6A" w:rsidRPr="00220CF0" w:rsidRDefault="00B33C6A" w:rsidP="003B450C">
      <w:pPr>
        <w:widowControl/>
        <w:adjustRightInd w:val="0"/>
        <w:spacing w:line="276" w:lineRule="auto"/>
        <w:ind w:left="1531" w:right="794" w:firstLine="709"/>
        <w:jc w:val="both"/>
        <w:rPr>
          <w:rFonts w:eastAsia="SymbolMT"/>
          <w:sz w:val="24"/>
          <w:szCs w:val="24"/>
          <w:lang w:eastAsia="ru-RU"/>
        </w:rPr>
      </w:pPr>
    </w:p>
    <w:p w:rsidR="00B33C6A" w:rsidRPr="00220CF0" w:rsidRDefault="00B33C6A" w:rsidP="001730A5">
      <w:pPr>
        <w:widowControl/>
        <w:adjustRightInd w:val="0"/>
        <w:spacing w:line="276" w:lineRule="auto"/>
        <w:ind w:left="1247" w:right="794" w:firstLine="709"/>
        <w:jc w:val="both"/>
        <w:rPr>
          <w:rFonts w:eastAsia="Calibri"/>
          <w:b/>
          <w:bCs/>
          <w:iCs/>
          <w:sz w:val="24"/>
          <w:szCs w:val="24"/>
          <w:lang w:eastAsia="ru-RU"/>
        </w:rPr>
      </w:pPr>
      <w:r w:rsidRPr="00220CF0">
        <w:rPr>
          <w:rFonts w:eastAsia="Calibri"/>
          <w:b/>
          <w:bCs/>
          <w:iCs/>
          <w:sz w:val="24"/>
          <w:szCs w:val="24"/>
          <w:lang w:eastAsia="ru-RU"/>
        </w:rPr>
        <w:t>Виды деятельности и формы эколого-направленной деятельности:</w:t>
      </w:r>
    </w:p>
    <w:p w:rsidR="00B33C6A" w:rsidRPr="00220CF0" w:rsidRDefault="00B33C6A" w:rsidP="00335C40">
      <w:pPr>
        <w:widowControl/>
        <w:numPr>
          <w:ilvl w:val="0"/>
          <w:numId w:val="115"/>
        </w:numPr>
        <w:autoSpaceDE/>
        <w:autoSpaceDN/>
        <w:adjustRightInd w:val="0"/>
        <w:spacing w:line="276" w:lineRule="auto"/>
        <w:ind w:left="1247" w:right="794"/>
        <w:jc w:val="both"/>
        <w:rPr>
          <w:rFonts w:eastAsia="TimesNewRomanPSMT"/>
          <w:sz w:val="24"/>
          <w:szCs w:val="24"/>
          <w:lang w:eastAsia="ru-RU"/>
        </w:rPr>
      </w:pPr>
      <w:r w:rsidRPr="00220CF0">
        <w:rPr>
          <w:rFonts w:eastAsia="TimesNewRomanPSMT"/>
          <w:sz w:val="24"/>
          <w:szCs w:val="24"/>
          <w:lang w:eastAsia="ru-RU"/>
        </w:rPr>
        <w:t>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w:t>
      </w:r>
    </w:p>
    <w:p w:rsidR="00B33C6A" w:rsidRPr="00220CF0" w:rsidRDefault="00B33C6A" w:rsidP="00335C40">
      <w:pPr>
        <w:widowControl/>
        <w:numPr>
          <w:ilvl w:val="0"/>
          <w:numId w:val="115"/>
        </w:numPr>
        <w:autoSpaceDE/>
        <w:autoSpaceDN/>
        <w:adjustRightInd w:val="0"/>
        <w:spacing w:line="276" w:lineRule="auto"/>
        <w:ind w:left="1247" w:right="794"/>
        <w:jc w:val="both"/>
        <w:rPr>
          <w:rFonts w:eastAsia="TimesNewRomanPSMT"/>
          <w:sz w:val="24"/>
          <w:szCs w:val="24"/>
          <w:lang w:eastAsia="ru-RU"/>
        </w:rPr>
      </w:pPr>
      <w:r w:rsidRPr="00220CF0">
        <w:rPr>
          <w:rFonts w:eastAsia="TimesNewRomanPSMT"/>
          <w:sz w:val="24"/>
          <w:szCs w:val="24"/>
          <w:lang w:eastAsia="ru-RU"/>
        </w:rPr>
        <w:t>проведение исследований творчества поэтов-лириков и поэтов-философов,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w:t>
      </w:r>
    </w:p>
    <w:p w:rsidR="00B33C6A" w:rsidRPr="00220CF0" w:rsidRDefault="00B33C6A" w:rsidP="00335C40">
      <w:pPr>
        <w:widowControl/>
        <w:numPr>
          <w:ilvl w:val="0"/>
          <w:numId w:val="115"/>
        </w:numPr>
        <w:autoSpaceDE/>
        <w:autoSpaceDN/>
        <w:adjustRightInd w:val="0"/>
        <w:spacing w:line="276" w:lineRule="auto"/>
        <w:ind w:left="1247" w:right="794"/>
        <w:jc w:val="both"/>
        <w:rPr>
          <w:rFonts w:eastAsia="TimesNewRomanPSMT"/>
          <w:sz w:val="24"/>
          <w:szCs w:val="24"/>
          <w:lang w:eastAsia="ru-RU"/>
        </w:rPr>
      </w:pPr>
      <w:r w:rsidRPr="00220CF0">
        <w:rPr>
          <w:rFonts w:eastAsia="TimesNewRomanPSMT"/>
          <w:sz w:val="24"/>
          <w:szCs w:val="24"/>
          <w:lang w:eastAsia="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уход за цветочными клумбами, очистка доступных территорий от мусора, подкормка птиц и т. д.);</w:t>
      </w:r>
    </w:p>
    <w:p w:rsidR="00B33C6A" w:rsidRPr="00220CF0" w:rsidRDefault="00B33C6A" w:rsidP="00335C40">
      <w:pPr>
        <w:widowControl/>
        <w:numPr>
          <w:ilvl w:val="0"/>
          <w:numId w:val="115"/>
        </w:numPr>
        <w:autoSpaceDE/>
        <w:autoSpaceDN/>
        <w:adjustRightInd w:val="0"/>
        <w:spacing w:line="276" w:lineRule="auto"/>
        <w:ind w:left="1247" w:right="794"/>
        <w:jc w:val="both"/>
        <w:rPr>
          <w:rFonts w:eastAsia="TimesNewRomanPSMT"/>
          <w:sz w:val="24"/>
          <w:szCs w:val="24"/>
          <w:lang w:eastAsia="ru-RU"/>
        </w:rPr>
      </w:pPr>
      <w:r w:rsidRPr="00220CF0">
        <w:rPr>
          <w:rFonts w:eastAsia="TimesNewRomanPSMT"/>
          <w:sz w:val="24"/>
          <w:szCs w:val="24"/>
          <w:lang w:eastAsia="ru-RU"/>
        </w:rPr>
        <w:t>усвоение принципов экологически грамотного поведения в природе (в ходе целевых экскурсий, походов и путешествий по родному краю;</w:t>
      </w:r>
    </w:p>
    <w:p w:rsidR="00B33C6A" w:rsidRPr="00220CF0" w:rsidRDefault="00B33C6A" w:rsidP="00335C40">
      <w:pPr>
        <w:widowControl/>
        <w:numPr>
          <w:ilvl w:val="0"/>
          <w:numId w:val="115"/>
        </w:numPr>
        <w:autoSpaceDE/>
        <w:autoSpaceDN/>
        <w:adjustRightInd w:val="0"/>
        <w:spacing w:line="276" w:lineRule="auto"/>
        <w:ind w:left="1247" w:right="794"/>
        <w:jc w:val="both"/>
        <w:rPr>
          <w:rFonts w:eastAsia="TimesNewRomanPSMT"/>
          <w:sz w:val="24"/>
          <w:szCs w:val="24"/>
          <w:lang w:eastAsia="ru-RU"/>
        </w:rPr>
      </w:pPr>
      <w:r w:rsidRPr="00220CF0">
        <w:rPr>
          <w:rFonts w:eastAsia="TimesNewRomanPSMT"/>
          <w:sz w:val="24"/>
          <w:szCs w:val="24"/>
          <w:lang w:eastAsia="ru-RU"/>
        </w:rPr>
        <w:t>осмысление «темы природы» в своем собственном творчестве  (стихосложении, рисовании, прикладных видах искусства);</w:t>
      </w:r>
    </w:p>
    <w:p w:rsidR="00B33C6A" w:rsidRPr="00220CF0" w:rsidRDefault="00B33C6A" w:rsidP="00335C40">
      <w:pPr>
        <w:widowControl/>
        <w:numPr>
          <w:ilvl w:val="0"/>
          <w:numId w:val="115"/>
        </w:numPr>
        <w:autoSpaceDE/>
        <w:autoSpaceDN/>
        <w:adjustRightInd w:val="0"/>
        <w:spacing w:line="276" w:lineRule="auto"/>
        <w:ind w:left="1247" w:right="794"/>
        <w:jc w:val="both"/>
        <w:rPr>
          <w:rFonts w:eastAsia="TimesNewRomanPSMT"/>
          <w:sz w:val="24"/>
          <w:szCs w:val="24"/>
          <w:lang w:eastAsia="ru-RU"/>
        </w:rPr>
      </w:pPr>
      <w:r w:rsidRPr="00220CF0">
        <w:rPr>
          <w:rFonts w:eastAsia="TimesNewRomanPSMT"/>
          <w:sz w:val="24"/>
          <w:szCs w:val="24"/>
          <w:lang w:eastAsia="ru-RU"/>
        </w:rPr>
        <w:t>фотографическая фиксация в городе и/или в его ближних окрестностях видов, представляющих с точки зрения участников этого поиска, особую эстетическую ценность; подготовка на основе серии подобных фотографий презентации.</w:t>
      </w:r>
    </w:p>
    <w:p w:rsidR="00B33C6A" w:rsidRPr="00220CF0" w:rsidRDefault="00B33C6A" w:rsidP="001730A5">
      <w:pPr>
        <w:widowControl/>
        <w:autoSpaceDE/>
        <w:autoSpaceDN/>
        <w:spacing w:line="276" w:lineRule="auto"/>
        <w:ind w:left="1247" w:right="794" w:firstLine="709"/>
        <w:jc w:val="center"/>
        <w:rPr>
          <w:b/>
          <w:sz w:val="24"/>
          <w:szCs w:val="24"/>
        </w:rPr>
      </w:pPr>
    </w:p>
    <w:p w:rsidR="00B33C6A" w:rsidRPr="00220CF0" w:rsidRDefault="00B33C6A" w:rsidP="001730A5">
      <w:pPr>
        <w:widowControl/>
        <w:autoSpaceDE/>
        <w:autoSpaceDN/>
        <w:spacing w:line="276" w:lineRule="auto"/>
        <w:ind w:left="1247" w:right="794"/>
        <w:jc w:val="both"/>
        <w:rPr>
          <w:b/>
          <w:i/>
          <w:sz w:val="24"/>
          <w:szCs w:val="24"/>
        </w:rPr>
      </w:pPr>
      <w:r w:rsidRPr="00220CF0">
        <w:rPr>
          <w:b/>
          <w:i/>
          <w:sz w:val="24"/>
          <w:szCs w:val="24"/>
        </w:rPr>
        <w:t>Трудовое воспитание</w:t>
      </w:r>
    </w:p>
    <w:p w:rsidR="00B33C6A" w:rsidRPr="00220CF0" w:rsidRDefault="00B33C6A" w:rsidP="001730A5">
      <w:pPr>
        <w:widowControl/>
        <w:autoSpaceDE/>
        <w:autoSpaceDN/>
        <w:spacing w:line="276" w:lineRule="auto"/>
        <w:ind w:left="1247" w:right="794"/>
        <w:jc w:val="both"/>
        <w:rPr>
          <w:rFonts w:eastAsia="Calibri"/>
          <w:sz w:val="24"/>
          <w:szCs w:val="24"/>
        </w:rPr>
      </w:pPr>
      <w:r w:rsidRPr="00220CF0">
        <w:rPr>
          <w:rFonts w:eastAsia="Calibri"/>
          <w:sz w:val="24"/>
          <w:szCs w:val="24"/>
        </w:rPr>
        <w:lastRenderedPageBreak/>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B33C6A" w:rsidRPr="00220CF0" w:rsidRDefault="00B33C6A" w:rsidP="001730A5">
      <w:pPr>
        <w:widowControl/>
        <w:autoSpaceDE/>
        <w:autoSpaceDN/>
        <w:spacing w:line="276" w:lineRule="auto"/>
        <w:ind w:left="1247" w:right="794"/>
        <w:jc w:val="both"/>
        <w:rPr>
          <w:rFonts w:eastAsia="Calibri"/>
          <w:sz w:val="24"/>
          <w:szCs w:val="24"/>
        </w:rPr>
      </w:pPr>
      <w:r w:rsidRPr="00220CF0">
        <w:rPr>
          <w:rFonts w:eastAsia="Calibri"/>
          <w:sz w:val="24"/>
          <w:szCs w:val="24"/>
        </w:rPr>
        <w:t xml:space="preserve">       Социально-трудовое становление личности школьника является одной из важнейших задач для нашего государства. </w:t>
      </w:r>
    </w:p>
    <w:p w:rsidR="00B33C6A" w:rsidRPr="00220CF0" w:rsidRDefault="00B33C6A" w:rsidP="003B450C">
      <w:pPr>
        <w:widowControl/>
        <w:autoSpaceDE/>
        <w:autoSpaceDN/>
        <w:spacing w:line="276" w:lineRule="auto"/>
        <w:ind w:left="1247" w:right="794"/>
        <w:rPr>
          <w:rFonts w:eastAsia="Calibri"/>
          <w:sz w:val="24"/>
          <w:szCs w:val="24"/>
        </w:rPr>
      </w:pPr>
      <w:r w:rsidRPr="00220CF0">
        <w:rPr>
          <w:rFonts w:eastAsia="Calibri"/>
          <w:sz w:val="24"/>
          <w:szCs w:val="24"/>
        </w:rPr>
        <w:t xml:space="preserve">       Роль трудового воспитания велика, так как успешное формирование личности в современной школе может осуществляться только на основе разумно организованного соединения учебно-воспитательной работы с практической трудовой деятельностью.</w:t>
      </w:r>
      <w:r w:rsidRPr="00220CF0">
        <w:rPr>
          <w:rFonts w:eastAsia="Calibri"/>
          <w:sz w:val="24"/>
          <w:szCs w:val="24"/>
        </w:rPr>
        <w:br/>
        <w:t xml:space="preserve">     Труд - основной источник материального и духовного богатства общества, главный критерий социального престижа человека, фундамент личностного развития. Правильно осуществляемое трудовое воспитание, непосредственное участие школьников в общественно-полезном, производительном труде является действенным фактором гражданского взросления, морального и интеллектуального формирования личности, ее физического развития.</w:t>
      </w:r>
      <w:r w:rsidRPr="00220CF0">
        <w:rPr>
          <w:rFonts w:eastAsia="Calibri"/>
          <w:sz w:val="24"/>
          <w:szCs w:val="24"/>
        </w:rPr>
        <w:br/>
        <w:t xml:space="preserve">      В трудовой деятельности формируются новые виды мышления.</w:t>
      </w:r>
      <w:r w:rsidRPr="00220CF0">
        <w:rPr>
          <w:rFonts w:eastAsia="Calibri"/>
          <w:sz w:val="24"/>
          <w:szCs w:val="24"/>
        </w:rPr>
        <w:br/>
        <w:t>Вследствие коллективности труда школьник получает навыки работы, общения, сотрудничества, что улучшает адаптацию ребенка в обществе и позволяет ему бережно относиться не только продуктам своего труда, но и труду других людей.</w:t>
      </w:r>
      <w:r w:rsidRPr="00220CF0">
        <w:rPr>
          <w:rFonts w:eastAsia="Calibri"/>
          <w:sz w:val="24"/>
          <w:szCs w:val="24"/>
        </w:rPr>
        <w:br/>
        <w:t xml:space="preserve">      В школе трудовое воспитание является одним из направлений воспитательной работы, в которых успешно реализуются следующие формы воспитания:</w:t>
      </w:r>
    </w:p>
    <w:p w:rsidR="00B33C6A" w:rsidRPr="00220CF0" w:rsidRDefault="00B33C6A" w:rsidP="003B450C">
      <w:pPr>
        <w:widowControl/>
        <w:autoSpaceDE/>
        <w:autoSpaceDN/>
        <w:spacing w:line="276" w:lineRule="auto"/>
        <w:ind w:left="1247" w:right="794"/>
        <w:rPr>
          <w:rFonts w:eastAsia="Calibri"/>
          <w:sz w:val="24"/>
          <w:szCs w:val="24"/>
        </w:rPr>
      </w:pPr>
      <w:r w:rsidRPr="00220CF0">
        <w:rPr>
          <w:rFonts w:eastAsia="Calibri"/>
          <w:sz w:val="24"/>
          <w:szCs w:val="24"/>
        </w:rPr>
        <w:t>- учебный труд школьника включает в себя труд умственный и</w:t>
      </w:r>
      <w:r w:rsidRPr="00220CF0">
        <w:rPr>
          <w:rFonts w:eastAsia="Calibri"/>
          <w:sz w:val="24"/>
          <w:szCs w:val="24"/>
        </w:rPr>
        <w:br/>
        <w:t>физический;</w:t>
      </w:r>
      <w:r w:rsidRPr="00220CF0">
        <w:rPr>
          <w:rFonts w:eastAsia="Calibri"/>
          <w:sz w:val="24"/>
          <w:szCs w:val="24"/>
        </w:rPr>
        <w:br/>
        <w:t>- общественно-полезный труд (дежурство по школе, в классе, столовой, генеральные уборки);</w:t>
      </w:r>
      <w:r w:rsidRPr="00220CF0">
        <w:rPr>
          <w:rFonts w:eastAsia="Calibri"/>
          <w:sz w:val="24"/>
          <w:szCs w:val="24"/>
        </w:rPr>
        <w:br/>
        <w:t>- трудоустройство в летний период,</w:t>
      </w:r>
      <w:r w:rsidRPr="00220CF0">
        <w:rPr>
          <w:rFonts w:eastAsia="Calibri"/>
          <w:sz w:val="24"/>
          <w:szCs w:val="24"/>
        </w:rPr>
        <w:br/>
        <w:t>- организация трудовых десантов с целью благоустройства и озеленения</w:t>
      </w:r>
      <w:r w:rsidRPr="00220CF0">
        <w:rPr>
          <w:rFonts w:eastAsia="Calibri"/>
          <w:sz w:val="24"/>
          <w:szCs w:val="24"/>
        </w:rPr>
        <w:br/>
        <w:t>территории школы,</w:t>
      </w:r>
      <w:r w:rsidRPr="00220CF0">
        <w:rPr>
          <w:rFonts w:eastAsia="Calibri"/>
          <w:sz w:val="24"/>
          <w:szCs w:val="24"/>
        </w:rPr>
        <w:br/>
        <w:t>- оказание социально-трудовой помощи ветеранам, престарелым (операция</w:t>
      </w:r>
      <w:r w:rsidRPr="00220CF0">
        <w:rPr>
          <w:rFonts w:eastAsia="Calibri"/>
          <w:sz w:val="24"/>
          <w:szCs w:val="24"/>
        </w:rPr>
        <w:br/>
        <w:t>«Забота»);</w:t>
      </w:r>
      <w:r w:rsidRPr="00220CF0">
        <w:rPr>
          <w:rFonts w:eastAsia="Calibri"/>
          <w:sz w:val="24"/>
          <w:szCs w:val="24"/>
        </w:rPr>
        <w:br/>
        <w:t>- проведение экологических мероприятий,</w:t>
      </w:r>
      <w:r w:rsidRPr="00220CF0">
        <w:rPr>
          <w:rFonts w:eastAsia="Calibri"/>
          <w:sz w:val="24"/>
          <w:szCs w:val="24"/>
        </w:rPr>
        <w:br/>
        <w:t>-профориентационная работа.</w:t>
      </w:r>
      <w:r w:rsidRPr="00220CF0">
        <w:rPr>
          <w:rFonts w:eastAsia="Calibri"/>
          <w:sz w:val="24"/>
          <w:szCs w:val="24"/>
        </w:rPr>
        <w:br/>
        <w:t xml:space="preserve">    Осуществляется взаимодействия семьи и школы в вопросах трудового</w:t>
      </w:r>
      <w:r w:rsidRPr="00220CF0">
        <w:rPr>
          <w:rFonts w:eastAsia="Calibri"/>
          <w:sz w:val="24"/>
          <w:szCs w:val="24"/>
        </w:rPr>
        <w:br/>
        <w:t>воспитания школьников.</w:t>
      </w:r>
      <w:r w:rsidRPr="00220CF0">
        <w:rPr>
          <w:rFonts w:eastAsia="Calibri"/>
          <w:sz w:val="24"/>
          <w:szCs w:val="24"/>
        </w:rPr>
        <w:br/>
        <w:t xml:space="preserve">   Цель: Формирование качеств личности школьника как будущего работника современного государства с учетом способностей, интересов, потребностей</w:t>
      </w:r>
      <w:r w:rsidRPr="00220CF0">
        <w:rPr>
          <w:rFonts w:eastAsia="Calibri"/>
          <w:sz w:val="24"/>
          <w:szCs w:val="24"/>
        </w:rPr>
        <w:br/>
        <w:t>рынка.</w:t>
      </w:r>
      <w:r w:rsidRPr="00220CF0">
        <w:rPr>
          <w:rFonts w:eastAsia="Calibri"/>
          <w:sz w:val="24"/>
          <w:szCs w:val="24"/>
        </w:rPr>
        <w:br/>
        <w:t xml:space="preserve">      Задачи:</w:t>
      </w:r>
      <w:r w:rsidRPr="00220CF0">
        <w:rPr>
          <w:rFonts w:eastAsia="Calibri"/>
          <w:sz w:val="24"/>
          <w:szCs w:val="24"/>
        </w:rPr>
        <w:br/>
        <w:t>1. Формирование правильного отношения к труду (наличие потребности в труде, трудолюбие, понимание значимости, отношение к труду как к главному средству развития способностей, улучшения жизненных и материальных условий).</w:t>
      </w:r>
      <w:r w:rsidRPr="00220CF0">
        <w:rPr>
          <w:rFonts w:eastAsia="Calibri"/>
          <w:sz w:val="24"/>
          <w:szCs w:val="24"/>
        </w:rPr>
        <w:br/>
        <w:t>2. Психологическая и практическая подготовка к физическому и умственному труду, овладение необходимыми для этого знаниями, умениями, навыками, культурой труда.</w:t>
      </w:r>
      <w:r w:rsidRPr="00220CF0">
        <w:rPr>
          <w:rFonts w:eastAsia="Calibri"/>
          <w:sz w:val="24"/>
          <w:szCs w:val="24"/>
        </w:rPr>
        <w:br/>
        <w:t>3. Осознанный выбор будущей профессий.</w:t>
      </w:r>
      <w:r w:rsidRPr="00220CF0">
        <w:rPr>
          <w:rFonts w:eastAsia="Calibri"/>
          <w:sz w:val="24"/>
          <w:szCs w:val="24"/>
        </w:rPr>
        <w:br/>
        <w:t xml:space="preserve">     Результатом трудового воспитания является трудовая воспитанность,</w:t>
      </w:r>
      <w:r w:rsidRPr="00220CF0">
        <w:rPr>
          <w:rFonts w:eastAsia="Calibri"/>
          <w:sz w:val="24"/>
          <w:szCs w:val="24"/>
        </w:rPr>
        <w:br/>
        <w:t xml:space="preserve">которая рассматривается как устойчивая готовность к социально- мотивированному </w:t>
      </w:r>
      <w:r w:rsidRPr="00220CF0">
        <w:rPr>
          <w:rFonts w:eastAsia="Calibri"/>
          <w:sz w:val="24"/>
          <w:szCs w:val="24"/>
        </w:rPr>
        <w:lastRenderedPageBreak/>
        <w:t>выполнению личностью своих учебных и общественно-</w:t>
      </w:r>
      <w:r w:rsidRPr="00220CF0">
        <w:rPr>
          <w:rFonts w:eastAsia="Calibri"/>
          <w:sz w:val="24"/>
          <w:szCs w:val="24"/>
        </w:rPr>
        <w:br/>
        <w:t>трудовых обязанностей в совместной деятельности.</w:t>
      </w:r>
      <w:r w:rsidRPr="00220CF0">
        <w:rPr>
          <w:rFonts w:eastAsia="Calibri"/>
          <w:sz w:val="24"/>
          <w:szCs w:val="24"/>
        </w:rPr>
        <w:br/>
        <w:t>В мотивационном компоненте:</w:t>
      </w:r>
      <w:r w:rsidRPr="00220CF0">
        <w:rPr>
          <w:rFonts w:eastAsia="Calibri"/>
          <w:sz w:val="24"/>
          <w:szCs w:val="24"/>
        </w:rPr>
        <w:br/>
        <w:t>- потребность в труде,</w:t>
      </w:r>
      <w:r w:rsidRPr="00220CF0">
        <w:rPr>
          <w:rFonts w:eastAsia="Calibri"/>
          <w:sz w:val="24"/>
          <w:szCs w:val="24"/>
        </w:rPr>
        <w:br/>
        <w:t>- чувство ответственности за порученное дело,</w:t>
      </w:r>
      <w:r w:rsidRPr="00220CF0">
        <w:rPr>
          <w:rFonts w:eastAsia="Calibri"/>
          <w:sz w:val="24"/>
          <w:szCs w:val="24"/>
        </w:rPr>
        <w:br/>
        <w:t>- чувство гордости за свой труд</w:t>
      </w:r>
      <w:r w:rsidRPr="00220CF0">
        <w:rPr>
          <w:rFonts w:eastAsia="Calibri"/>
          <w:sz w:val="24"/>
          <w:szCs w:val="24"/>
        </w:rPr>
        <w:br/>
        <w:t>- увлеченность трудом,</w:t>
      </w:r>
      <w:r w:rsidRPr="00220CF0">
        <w:rPr>
          <w:rFonts w:eastAsia="Calibri"/>
          <w:sz w:val="24"/>
          <w:szCs w:val="24"/>
        </w:rPr>
        <w:br/>
        <w:t>- уверенность в своих силах,</w:t>
      </w:r>
      <w:r w:rsidRPr="00220CF0">
        <w:rPr>
          <w:rFonts w:eastAsia="Calibri"/>
          <w:sz w:val="24"/>
          <w:szCs w:val="24"/>
        </w:rPr>
        <w:br/>
        <w:t>- любование продуктами своего труда,</w:t>
      </w:r>
      <w:r w:rsidRPr="00220CF0">
        <w:rPr>
          <w:rFonts w:eastAsia="Calibri"/>
          <w:sz w:val="24"/>
          <w:szCs w:val="24"/>
        </w:rPr>
        <w:br/>
        <w:t>- активность личности в определении будущей трудовой деятельности;</w:t>
      </w:r>
      <w:r w:rsidRPr="00220CF0">
        <w:rPr>
          <w:rFonts w:eastAsia="Calibri"/>
          <w:sz w:val="24"/>
          <w:szCs w:val="24"/>
        </w:rPr>
        <w:br/>
        <w:t>В содержательном компоненте:</w:t>
      </w:r>
      <w:r w:rsidRPr="00220CF0">
        <w:rPr>
          <w:rFonts w:eastAsia="Calibri"/>
          <w:sz w:val="24"/>
          <w:szCs w:val="24"/>
        </w:rPr>
        <w:br/>
        <w:t>- способность выполнять деятельность определенного рода;</w:t>
      </w:r>
      <w:r w:rsidRPr="00220CF0">
        <w:rPr>
          <w:rFonts w:eastAsia="Calibri"/>
          <w:sz w:val="24"/>
          <w:szCs w:val="24"/>
        </w:rPr>
        <w:br/>
        <w:t>- умение выполнять задания по всем направлениям трудового воспитания;</w:t>
      </w:r>
      <w:r w:rsidRPr="00220CF0">
        <w:rPr>
          <w:rFonts w:eastAsia="Calibri"/>
          <w:sz w:val="24"/>
          <w:szCs w:val="24"/>
        </w:rPr>
        <w:br/>
        <w:t>- способность проявлять творчество и самостоятельность.</w:t>
      </w:r>
      <w:r w:rsidRPr="00220CF0">
        <w:rPr>
          <w:rFonts w:eastAsia="Calibri"/>
          <w:sz w:val="24"/>
          <w:szCs w:val="24"/>
        </w:rPr>
        <w:br/>
        <w:t>В оценочном компоненте:</w:t>
      </w:r>
      <w:r w:rsidRPr="00220CF0">
        <w:rPr>
          <w:rFonts w:eastAsia="Calibri"/>
          <w:sz w:val="24"/>
          <w:szCs w:val="24"/>
        </w:rPr>
        <w:br/>
        <w:t>- способность к самоанализу трудовой деятельности;</w:t>
      </w:r>
      <w:r w:rsidRPr="00220CF0">
        <w:rPr>
          <w:rFonts w:eastAsia="Calibri"/>
          <w:sz w:val="24"/>
          <w:szCs w:val="24"/>
        </w:rPr>
        <w:br/>
        <w:t>- способность к самооценке;</w:t>
      </w:r>
      <w:r w:rsidRPr="00220CF0">
        <w:rPr>
          <w:rFonts w:eastAsia="Calibri"/>
          <w:sz w:val="24"/>
          <w:szCs w:val="24"/>
        </w:rPr>
        <w:br/>
        <w:t>- оценка воспитанника учителями и сверстниками.</w:t>
      </w:r>
    </w:p>
    <w:p w:rsidR="00B33C6A" w:rsidRPr="00220CF0" w:rsidRDefault="00B33C6A" w:rsidP="003B450C">
      <w:pPr>
        <w:widowControl/>
        <w:autoSpaceDE/>
        <w:autoSpaceDN/>
        <w:spacing w:line="276" w:lineRule="auto"/>
        <w:ind w:left="1247" w:right="794"/>
        <w:jc w:val="both"/>
        <w:rPr>
          <w:sz w:val="24"/>
          <w:szCs w:val="24"/>
          <w:lang w:eastAsia="ru-RU"/>
        </w:rPr>
      </w:pPr>
      <w:r w:rsidRPr="00220CF0">
        <w:rPr>
          <w:rFonts w:eastAsia="Calibri"/>
          <w:sz w:val="24"/>
          <w:szCs w:val="24"/>
        </w:rPr>
        <w:t xml:space="preserve">  </w:t>
      </w:r>
      <w:r w:rsidRPr="00220CF0">
        <w:rPr>
          <w:sz w:val="24"/>
          <w:szCs w:val="24"/>
          <w:lang w:eastAsia="ru-RU"/>
        </w:rPr>
        <w:t xml:space="preserve">  Важная часть трудового воспитания и обучения непосредственное овладение трудовыми умениями и навыками.  Трудовая деятельность является одним из важных факторов воспитания личности. Включаясь в трудовой процесс, ребенок коренным образом меняет свое представление о себе и об окружающем мире. Радикальным образом изменяется самооценка.</w:t>
      </w:r>
    </w:p>
    <w:p w:rsidR="00B33C6A" w:rsidRPr="00220CF0" w:rsidRDefault="00B33C6A" w:rsidP="00335C40">
      <w:pPr>
        <w:pStyle w:val="a7"/>
        <w:widowControl/>
        <w:numPr>
          <w:ilvl w:val="0"/>
          <w:numId w:val="153"/>
        </w:numPr>
        <w:tabs>
          <w:tab w:val="left" w:pos="2127"/>
        </w:tabs>
        <w:autoSpaceDE/>
        <w:autoSpaceDN/>
        <w:ind w:left="-4289" w:right="794"/>
        <w:jc w:val="center"/>
        <w:rPr>
          <w:b/>
          <w:sz w:val="24"/>
          <w:szCs w:val="24"/>
        </w:rPr>
      </w:pPr>
      <w:r w:rsidRPr="00220CF0">
        <w:rPr>
          <w:b/>
          <w:sz w:val="24"/>
          <w:szCs w:val="24"/>
        </w:rPr>
        <w:t>Модуль «Школьный урок»</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В</w:t>
      </w:r>
      <w:r w:rsidRPr="00220CF0">
        <w:rPr>
          <w:spacing w:val="8"/>
          <w:sz w:val="24"/>
          <w:szCs w:val="24"/>
          <w:lang w:eastAsia="ru-RU"/>
        </w:rPr>
        <w:t>о</w:t>
      </w:r>
      <w:r w:rsidRPr="00220CF0">
        <w:rPr>
          <w:spacing w:val="-3"/>
          <w:sz w:val="24"/>
          <w:szCs w:val="24"/>
          <w:lang w:eastAsia="ru-RU"/>
        </w:rPr>
        <w:t>с</w:t>
      </w:r>
      <w:r w:rsidRPr="00220CF0">
        <w:rPr>
          <w:sz w:val="24"/>
          <w:szCs w:val="24"/>
          <w:lang w:eastAsia="ru-RU"/>
        </w:rPr>
        <w:t>пи</w:t>
      </w:r>
      <w:r w:rsidRPr="00220CF0">
        <w:rPr>
          <w:spacing w:val="1"/>
          <w:sz w:val="24"/>
          <w:szCs w:val="24"/>
          <w:lang w:eastAsia="ru-RU"/>
        </w:rPr>
        <w:t>т</w:t>
      </w:r>
      <w:r w:rsidRPr="00220CF0">
        <w:rPr>
          <w:spacing w:val="-3"/>
          <w:sz w:val="24"/>
          <w:szCs w:val="24"/>
          <w:lang w:eastAsia="ru-RU"/>
        </w:rPr>
        <w:t>а</w:t>
      </w:r>
      <w:r w:rsidRPr="00220CF0">
        <w:rPr>
          <w:sz w:val="24"/>
          <w:szCs w:val="24"/>
          <w:lang w:eastAsia="ru-RU"/>
        </w:rPr>
        <w:t>ние я</w:t>
      </w:r>
      <w:r w:rsidRPr="00220CF0">
        <w:rPr>
          <w:spacing w:val="-5"/>
          <w:sz w:val="24"/>
          <w:szCs w:val="24"/>
          <w:lang w:eastAsia="ru-RU"/>
        </w:rPr>
        <w:t>в</w:t>
      </w:r>
      <w:r w:rsidRPr="00220CF0">
        <w:rPr>
          <w:spacing w:val="-1"/>
          <w:sz w:val="24"/>
          <w:szCs w:val="24"/>
          <w:lang w:eastAsia="ru-RU"/>
        </w:rPr>
        <w:t>л</w:t>
      </w:r>
      <w:r w:rsidRPr="00220CF0">
        <w:rPr>
          <w:sz w:val="24"/>
          <w:szCs w:val="24"/>
          <w:lang w:eastAsia="ru-RU"/>
        </w:rPr>
        <w:t>яе</w:t>
      </w:r>
      <w:r w:rsidRPr="00220CF0">
        <w:rPr>
          <w:spacing w:val="2"/>
          <w:sz w:val="24"/>
          <w:szCs w:val="24"/>
          <w:lang w:eastAsia="ru-RU"/>
        </w:rPr>
        <w:t>т</w:t>
      </w:r>
      <w:r w:rsidRPr="00220CF0">
        <w:rPr>
          <w:sz w:val="24"/>
          <w:szCs w:val="24"/>
          <w:lang w:eastAsia="ru-RU"/>
        </w:rPr>
        <w:t xml:space="preserve">ся </w:t>
      </w:r>
      <w:r w:rsidRPr="00220CF0">
        <w:rPr>
          <w:spacing w:val="-6"/>
          <w:sz w:val="24"/>
          <w:szCs w:val="24"/>
          <w:lang w:eastAsia="ru-RU"/>
        </w:rPr>
        <w:t>о</w:t>
      </w:r>
      <w:r w:rsidRPr="00220CF0">
        <w:rPr>
          <w:spacing w:val="-2"/>
          <w:sz w:val="24"/>
          <w:szCs w:val="24"/>
          <w:lang w:eastAsia="ru-RU"/>
        </w:rPr>
        <w:t>д</w:t>
      </w:r>
      <w:r w:rsidRPr="00220CF0">
        <w:rPr>
          <w:sz w:val="24"/>
          <w:szCs w:val="24"/>
          <w:lang w:eastAsia="ru-RU"/>
        </w:rPr>
        <w:t>н</w:t>
      </w:r>
      <w:r w:rsidRPr="00220CF0">
        <w:rPr>
          <w:spacing w:val="-2"/>
          <w:sz w:val="24"/>
          <w:szCs w:val="24"/>
          <w:lang w:eastAsia="ru-RU"/>
        </w:rPr>
        <w:t>о</w:t>
      </w:r>
      <w:r w:rsidRPr="00220CF0">
        <w:rPr>
          <w:sz w:val="24"/>
          <w:szCs w:val="24"/>
          <w:lang w:eastAsia="ru-RU"/>
        </w:rPr>
        <w:t xml:space="preserve">й из </w:t>
      </w:r>
      <w:r w:rsidRPr="00220CF0">
        <w:rPr>
          <w:spacing w:val="-6"/>
          <w:sz w:val="24"/>
          <w:szCs w:val="24"/>
          <w:lang w:eastAsia="ru-RU"/>
        </w:rPr>
        <w:t>в</w:t>
      </w:r>
      <w:r w:rsidRPr="00220CF0">
        <w:rPr>
          <w:sz w:val="24"/>
          <w:szCs w:val="24"/>
          <w:lang w:eastAsia="ru-RU"/>
        </w:rPr>
        <w:t>аж</w:t>
      </w:r>
      <w:r w:rsidRPr="00220CF0">
        <w:rPr>
          <w:spacing w:val="1"/>
          <w:sz w:val="24"/>
          <w:szCs w:val="24"/>
          <w:lang w:eastAsia="ru-RU"/>
        </w:rPr>
        <w:t>н</w:t>
      </w:r>
      <w:r w:rsidRPr="00220CF0">
        <w:rPr>
          <w:spacing w:val="-3"/>
          <w:sz w:val="24"/>
          <w:szCs w:val="24"/>
          <w:lang w:eastAsia="ru-RU"/>
        </w:rPr>
        <w:t>е</w:t>
      </w:r>
      <w:r w:rsidRPr="00220CF0">
        <w:rPr>
          <w:sz w:val="24"/>
          <w:szCs w:val="24"/>
          <w:lang w:eastAsia="ru-RU"/>
        </w:rPr>
        <w:t>йш</w:t>
      </w:r>
      <w:r w:rsidRPr="00220CF0">
        <w:rPr>
          <w:spacing w:val="-2"/>
          <w:sz w:val="24"/>
          <w:szCs w:val="24"/>
          <w:lang w:eastAsia="ru-RU"/>
        </w:rPr>
        <w:t>и</w:t>
      </w:r>
      <w:r w:rsidRPr="00220CF0">
        <w:rPr>
          <w:sz w:val="24"/>
          <w:szCs w:val="24"/>
          <w:lang w:eastAsia="ru-RU"/>
        </w:rPr>
        <w:t xml:space="preserve">х </w:t>
      </w:r>
      <w:r w:rsidRPr="00220CF0">
        <w:rPr>
          <w:spacing w:val="-3"/>
          <w:sz w:val="24"/>
          <w:szCs w:val="24"/>
          <w:lang w:eastAsia="ru-RU"/>
        </w:rPr>
        <w:t>с</w:t>
      </w:r>
      <w:r w:rsidRPr="00220CF0">
        <w:rPr>
          <w:spacing w:val="8"/>
          <w:sz w:val="24"/>
          <w:szCs w:val="24"/>
          <w:lang w:eastAsia="ru-RU"/>
        </w:rPr>
        <w:t>о</w:t>
      </w:r>
      <w:r w:rsidRPr="00220CF0">
        <w:rPr>
          <w:sz w:val="24"/>
          <w:szCs w:val="24"/>
          <w:lang w:eastAsia="ru-RU"/>
        </w:rPr>
        <w:t>с</w:t>
      </w:r>
      <w:r w:rsidRPr="00220CF0">
        <w:rPr>
          <w:spacing w:val="1"/>
          <w:sz w:val="24"/>
          <w:szCs w:val="24"/>
          <w:lang w:eastAsia="ru-RU"/>
        </w:rPr>
        <w:t>т</w:t>
      </w:r>
      <w:r w:rsidRPr="00220CF0">
        <w:rPr>
          <w:sz w:val="24"/>
          <w:szCs w:val="24"/>
          <w:lang w:eastAsia="ru-RU"/>
        </w:rPr>
        <w:t>а</w:t>
      </w:r>
      <w:r w:rsidRPr="00220CF0">
        <w:rPr>
          <w:spacing w:val="-6"/>
          <w:sz w:val="24"/>
          <w:szCs w:val="24"/>
          <w:lang w:eastAsia="ru-RU"/>
        </w:rPr>
        <w:t>в</w:t>
      </w:r>
      <w:r w:rsidRPr="00220CF0">
        <w:rPr>
          <w:spacing w:val="-1"/>
          <w:sz w:val="24"/>
          <w:szCs w:val="24"/>
          <w:lang w:eastAsia="ru-RU"/>
        </w:rPr>
        <w:t>л</w:t>
      </w:r>
      <w:r w:rsidRPr="00220CF0">
        <w:rPr>
          <w:sz w:val="24"/>
          <w:szCs w:val="24"/>
          <w:lang w:eastAsia="ru-RU"/>
        </w:rPr>
        <w:t>яющ</w:t>
      </w:r>
      <w:r w:rsidRPr="00220CF0">
        <w:rPr>
          <w:spacing w:val="-3"/>
          <w:sz w:val="24"/>
          <w:szCs w:val="24"/>
          <w:lang w:eastAsia="ru-RU"/>
        </w:rPr>
        <w:t>и</w:t>
      </w:r>
      <w:r w:rsidRPr="00220CF0">
        <w:rPr>
          <w:sz w:val="24"/>
          <w:szCs w:val="24"/>
          <w:lang w:eastAsia="ru-RU"/>
        </w:rPr>
        <w:t>х о</w:t>
      </w:r>
      <w:r w:rsidRPr="00220CF0">
        <w:rPr>
          <w:spacing w:val="-2"/>
          <w:sz w:val="24"/>
          <w:szCs w:val="24"/>
          <w:lang w:eastAsia="ru-RU"/>
        </w:rPr>
        <w:t>б</w:t>
      </w:r>
      <w:r w:rsidRPr="00220CF0">
        <w:rPr>
          <w:sz w:val="24"/>
          <w:szCs w:val="24"/>
          <w:lang w:eastAsia="ru-RU"/>
        </w:rPr>
        <w:t>ра</w:t>
      </w:r>
      <w:r w:rsidRPr="00220CF0">
        <w:rPr>
          <w:spacing w:val="-3"/>
          <w:sz w:val="24"/>
          <w:szCs w:val="24"/>
          <w:lang w:eastAsia="ru-RU"/>
        </w:rPr>
        <w:t>з</w:t>
      </w:r>
      <w:r w:rsidRPr="00220CF0">
        <w:rPr>
          <w:sz w:val="24"/>
          <w:szCs w:val="24"/>
          <w:lang w:eastAsia="ru-RU"/>
        </w:rPr>
        <w:t>о</w:t>
      </w:r>
      <w:r w:rsidRPr="00220CF0">
        <w:rPr>
          <w:spacing w:val="-6"/>
          <w:sz w:val="24"/>
          <w:szCs w:val="24"/>
          <w:lang w:eastAsia="ru-RU"/>
        </w:rPr>
        <w:t>в</w:t>
      </w:r>
      <w:r w:rsidRPr="00220CF0">
        <w:rPr>
          <w:spacing w:val="-7"/>
          <w:sz w:val="24"/>
          <w:szCs w:val="24"/>
          <w:lang w:eastAsia="ru-RU"/>
        </w:rPr>
        <w:t>а</w:t>
      </w:r>
      <w:r w:rsidRPr="00220CF0">
        <w:rPr>
          <w:sz w:val="24"/>
          <w:szCs w:val="24"/>
          <w:lang w:eastAsia="ru-RU"/>
        </w:rPr>
        <w:t>те</w:t>
      </w:r>
      <w:r w:rsidRPr="00220CF0">
        <w:rPr>
          <w:spacing w:val="-2"/>
          <w:sz w:val="24"/>
          <w:szCs w:val="24"/>
          <w:lang w:eastAsia="ru-RU"/>
        </w:rPr>
        <w:t>л</w:t>
      </w:r>
      <w:r w:rsidRPr="00220CF0">
        <w:rPr>
          <w:spacing w:val="-1"/>
          <w:sz w:val="24"/>
          <w:szCs w:val="24"/>
          <w:lang w:eastAsia="ru-RU"/>
        </w:rPr>
        <w:t>ь</w:t>
      </w:r>
      <w:r w:rsidRPr="00220CF0">
        <w:rPr>
          <w:spacing w:val="-2"/>
          <w:sz w:val="24"/>
          <w:szCs w:val="24"/>
          <w:lang w:eastAsia="ru-RU"/>
        </w:rPr>
        <w:t>н</w:t>
      </w:r>
      <w:r w:rsidRPr="00220CF0">
        <w:rPr>
          <w:sz w:val="24"/>
          <w:szCs w:val="24"/>
          <w:lang w:eastAsia="ru-RU"/>
        </w:rPr>
        <w:t>о</w:t>
      </w:r>
      <w:r w:rsidRPr="00220CF0">
        <w:rPr>
          <w:spacing w:val="-10"/>
          <w:sz w:val="24"/>
          <w:szCs w:val="24"/>
          <w:lang w:eastAsia="ru-RU"/>
        </w:rPr>
        <w:t>г</w:t>
      </w:r>
      <w:r w:rsidRPr="00220CF0">
        <w:rPr>
          <w:sz w:val="24"/>
          <w:szCs w:val="24"/>
          <w:lang w:eastAsia="ru-RU"/>
        </w:rPr>
        <w:t>о</w:t>
      </w:r>
      <w:r w:rsidRPr="00220CF0">
        <w:rPr>
          <w:spacing w:val="-10"/>
          <w:sz w:val="24"/>
          <w:szCs w:val="24"/>
          <w:lang w:eastAsia="ru-RU"/>
        </w:rPr>
        <w:t xml:space="preserve"> </w:t>
      </w:r>
      <w:r w:rsidRPr="00220CF0">
        <w:rPr>
          <w:sz w:val="24"/>
          <w:szCs w:val="24"/>
          <w:lang w:eastAsia="ru-RU"/>
        </w:rPr>
        <w:t>п</w:t>
      </w:r>
      <w:r w:rsidRPr="00220CF0">
        <w:rPr>
          <w:spacing w:val="-2"/>
          <w:sz w:val="24"/>
          <w:szCs w:val="24"/>
          <w:lang w:eastAsia="ru-RU"/>
        </w:rPr>
        <w:t>р</w:t>
      </w:r>
      <w:r w:rsidRPr="00220CF0">
        <w:rPr>
          <w:sz w:val="24"/>
          <w:szCs w:val="24"/>
          <w:lang w:eastAsia="ru-RU"/>
        </w:rPr>
        <w:t>о</w:t>
      </w:r>
      <w:r w:rsidRPr="00220CF0">
        <w:rPr>
          <w:spacing w:val="-2"/>
          <w:sz w:val="24"/>
          <w:szCs w:val="24"/>
          <w:lang w:eastAsia="ru-RU"/>
        </w:rPr>
        <w:t>ц</w:t>
      </w:r>
      <w:r w:rsidRPr="00220CF0">
        <w:rPr>
          <w:spacing w:val="7"/>
          <w:sz w:val="24"/>
          <w:szCs w:val="24"/>
          <w:lang w:eastAsia="ru-RU"/>
        </w:rPr>
        <w:t>е</w:t>
      </w:r>
      <w:r w:rsidRPr="00220CF0">
        <w:rPr>
          <w:sz w:val="24"/>
          <w:szCs w:val="24"/>
          <w:lang w:eastAsia="ru-RU"/>
        </w:rPr>
        <w:t>с</w:t>
      </w:r>
      <w:r w:rsidRPr="00220CF0">
        <w:rPr>
          <w:spacing w:val="2"/>
          <w:sz w:val="24"/>
          <w:szCs w:val="24"/>
          <w:lang w:eastAsia="ru-RU"/>
        </w:rPr>
        <w:t>с</w:t>
      </w:r>
      <w:r w:rsidRPr="00220CF0">
        <w:rPr>
          <w:sz w:val="24"/>
          <w:szCs w:val="24"/>
          <w:lang w:eastAsia="ru-RU"/>
        </w:rPr>
        <w:t>а</w:t>
      </w:r>
      <w:r w:rsidRPr="00220CF0">
        <w:rPr>
          <w:spacing w:val="-10"/>
          <w:sz w:val="24"/>
          <w:szCs w:val="24"/>
          <w:lang w:eastAsia="ru-RU"/>
        </w:rPr>
        <w:t xml:space="preserve"> </w:t>
      </w:r>
      <w:r w:rsidRPr="00220CF0">
        <w:rPr>
          <w:sz w:val="24"/>
          <w:szCs w:val="24"/>
          <w:lang w:eastAsia="ru-RU"/>
        </w:rPr>
        <w:t>н</w:t>
      </w:r>
      <w:r w:rsidRPr="00220CF0">
        <w:rPr>
          <w:spacing w:val="-3"/>
          <w:sz w:val="24"/>
          <w:szCs w:val="24"/>
          <w:lang w:eastAsia="ru-RU"/>
        </w:rPr>
        <w:t>а</w:t>
      </w:r>
      <w:r w:rsidRPr="00220CF0">
        <w:rPr>
          <w:sz w:val="24"/>
          <w:szCs w:val="24"/>
          <w:lang w:eastAsia="ru-RU"/>
        </w:rPr>
        <w:t>р</w:t>
      </w:r>
      <w:r w:rsidRPr="00220CF0">
        <w:rPr>
          <w:spacing w:val="-2"/>
          <w:sz w:val="24"/>
          <w:szCs w:val="24"/>
          <w:lang w:eastAsia="ru-RU"/>
        </w:rPr>
        <w:t>я</w:t>
      </w:r>
      <w:r w:rsidRPr="00220CF0">
        <w:rPr>
          <w:sz w:val="24"/>
          <w:szCs w:val="24"/>
          <w:lang w:eastAsia="ru-RU"/>
        </w:rPr>
        <w:t>ду</w:t>
      </w:r>
      <w:r w:rsidRPr="00220CF0">
        <w:rPr>
          <w:spacing w:val="-14"/>
          <w:sz w:val="24"/>
          <w:szCs w:val="24"/>
          <w:lang w:eastAsia="ru-RU"/>
        </w:rPr>
        <w:t xml:space="preserve"> </w:t>
      </w:r>
      <w:r w:rsidRPr="00220CF0">
        <w:rPr>
          <w:sz w:val="24"/>
          <w:szCs w:val="24"/>
          <w:lang w:eastAsia="ru-RU"/>
        </w:rPr>
        <w:t>с</w:t>
      </w:r>
      <w:r w:rsidRPr="00220CF0">
        <w:rPr>
          <w:spacing w:val="-1"/>
          <w:sz w:val="24"/>
          <w:szCs w:val="24"/>
          <w:lang w:eastAsia="ru-RU"/>
        </w:rPr>
        <w:t xml:space="preserve"> </w:t>
      </w:r>
      <w:r w:rsidRPr="00220CF0">
        <w:rPr>
          <w:spacing w:val="-2"/>
          <w:sz w:val="24"/>
          <w:szCs w:val="24"/>
          <w:lang w:eastAsia="ru-RU"/>
        </w:rPr>
        <w:t>о</w:t>
      </w:r>
      <w:r w:rsidRPr="00220CF0">
        <w:rPr>
          <w:spacing w:val="-9"/>
          <w:sz w:val="24"/>
          <w:szCs w:val="24"/>
          <w:lang w:eastAsia="ru-RU"/>
        </w:rPr>
        <w:t>б</w:t>
      </w:r>
      <w:r w:rsidRPr="00220CF0">
        <w:rPr>
          <w:spacing w:val="-2"/>
          <w:sz w:val="24"/>
          <w:szCs w:val="24"/>
          <w:lang w:eastAsia="ru-RU"/>
        </w:rPr>
        <w:t>у</w:t>
      </w:r>
      <w:r w:rsidRPr="00220CF0">
        <w:rPr>
          <w:sz w:val="24"/>
          <w:szCs w:val="24"/>
          <w:lang w:eastAsia="ru-RU"/>
        </w:rPr>
        <w:t>че</w:t>
      </w:r>
      <w:r w:rsidRPr="00220CF0">
        <w:rPr>
          <w:spacing w:val="-1"/>
          <w:sz w:val="24"/>
          <w:szCs w:val="24"/>
          <w:lang w:eastAsia="ru-RU"/>
        </w:rPr>
        <w:t>н</w:t>
      </w:r>
      <w:r w:rsidRPr="00220CF0">
        <w:rPr>
          <w:sz w:val="24"/>
          <w:szCs w:val="24"/>
          <w:lang w:eastAsia="ru-RU"/>
        </w:rPr>
        <w:t>ием.</w:t>
      </w:r>
      <w:r w:rsidRPr="00220CF0">
        <w:rPr>
          <w:spacing w:val="-11"/>
          <w:sz w:val="24"/>
          <w:szCs w:val="24"/>
          <w:lang w:eastAsia="ru-RU"/>
        </w:rPr>
        <w:t xml:space="preserve"> </w:t>
      </w:r>
      <w:r w:rsidRPr="00220CF0">
        <w:rPr>
          <w:sz w:val="24"/>
          <w:szCs w:val="24"/>
          <w:lang w:eastAsia="ru-RU"/>
        </w:rPr>
        <w:t>Доп</w:t>
      </w:r>
      <w:r w:rsidRPr="00220CF0">
        <w:rPr>
          <w:spacing w:val="-4"/>
          <w:sz w:val="24"/>
          <w:szCs w:val="24"/>
          <w:lang w:eastAsia="ru-RU"/>
        </w:rPr>
        <w:t>о</w:t>
      </w:r>
      <w:r w:rsidRPr="00220CF0">
        <w:rPr>
          <w:spacing w:val="-1"/>
          <w:sz w:val="24"/>
          <w:szCs w:val="24"/>
          <w:lang w:eastAsia="ru-RU"/>
        </w:rPr>
        <w:t>л</w:t>
      </w:r>
      <w:r w:rsidRPr="00220CF0">
        <w:rPr>
          <w:spacing w:val="-2"/>
          <w:sz w:val="24"/>
          <w:szCs w:val="24"/>
          <w:lang w:eastAsia="ru-RU"/>
        </w:rPr>
        <w:t>н</w:t>
      </w:r>
      <w:r w:rsidRPr="00220CF0">
        <w:rPr>
          <w:sz w:val="24"/>
          <w:szCs w:val="24"/>
          <w:lang w:eastAsia="ru-RU"/>
        </w:rPr>
        <w:t>яя</w:t>
      </w:r>
      <w:r w:rsidRPr="00220CF0">
        <w:rPr>
          <w:spacing w:val="-9"/>
          <w:sz w:val="24"/>
          <w:szCs w:val="24"/>
          <w:lang w:eastAsia="ru-RU"/>
        </w:rPr>
        <w:t xml:space="preserve"> </w:t>
      </w:r>
      <w:r w:rsidRPr="00220CF0">
        <w:rPr>
          <w:spacing w:val="-2"/>
          <w:sz w:val="24"/>
          <w:szCs w:val="24"/>
          <w:lang w:eastAsia="ru-RU"/>
        </w:rPr>
        <w:t>д</w:t>
      </w:r>
      <w:r w:rsidRPr="00220CF0">
        <w:rPr>
          <w:spacing w:val="-4"/>
          <w:sz w:val="24"/>
          <w:szCs w:val="24"/>
          <w:lang w:eastAsia="ru-RU"/>
        </w:rPr>
        <w:t>ру</w:t>
      </w:r>
      <w:r w:rsidRPr="00220CF0">
        <w:rPr>
          <w:sz w:val="24"/>
          <w:szCs w:val="24"/>
          <w:lang w:eastAsia="ru-RU"/>
        </w:rPr>
        <w:t>г</w:t>
      </w:r>
      <w:r w:rsidRPr="00220CF0">
        <w:rPr>
          <w:spacing w:val="-8"/>
          <w:sz w:val="24"/>
          <w:szCs w:val="24"/>
          <w:lang w:eastAsia="ru-RU"/>
        </w:rPr>
        <w:t xml:space="preserve"> </w:t>
      </w:r>
      <w:r w:rsidRPr="00220CF0">
        <w:rPr>
          <w:sz w:val="24"/>
          <w:szCs w:val="24"/>
          <w:lang w:eastAsia="ru-RU"/>
        </w:rPr>
        <w:t>д</w:t>
      </w:r>
      <w:r w:rsidRPr="00220CF0">
        <w:rPr>
          <w:spacing w:val="-4"/>
          <w:sz w:val="24"/>
          <w:szCs w:val="24"/>
          <w:lang w:eastAsia="ru-RU"/>
        </w:rPr>
        <w:t>ру</w:t>
      </w:r>
      <w:r w:rsidRPr="00220CF0">
        <w:rPr>
          <w:sz w:val="24"/>
          <w:szCs w:val="24"/>
          <w:lang w:eastAsia="ru-RU"/>
        </w:rPr>
        <w:t>га,</w:t>
      </w:r>
      <w:r w:rsidRPr="00220CF0">
        <w:rPr>
          <w:spacing w:val="-9"/>
          <w:sz w:val="24"/>
          <w:szCs w:val="24"/>
          <w:lang w:eastAsia="ru-RU"/>
        </w:rPr>
        <w:t xml:space="preserve"> </w:t>
      </w:r>
      <w:r w:rsidRPr="00220CF0">
        <w:rPr>
          <w:sz w:val="24"/>
          <w:szCs w:val="24"/>
          <w:lang w:eastAsia="ru-RU"/>
        </w:rPr>
        <w:t>о</w:t>
      </w:r>
      <w:r w:rsidRPr="00220CF0">
        <w:rPr>
          <w:spacing w:val="-9"/>
          <w:sz w:val="24"/>
          <w:szCs w:val="24"/>
          <w:lang w:eastAsia="ru-RU"/>
        </w:rPr>
        <w:t>б</w:t>
      </w:r>
      <w:r w:rsidRPr="00220CF0">
        <w:rPr>
          <w:spacing w:val="-4"/>
          <w:sz w:val="24"/>
          <w:szCs w:val="24"/>
          <w:lang w:eastAsia="ru-RU"/>
        </w:rPr>
        <w:t>у</w:t>
      </w:r>
      <w:r w:rsidRPr="00220CF0">
        <w:rPr>
          <w:sz w:val="24"/>
          <w:szCs w:val="24"/>
          <w:lang w:eastAsia="ru-RU"/>
        </w:rPr>
        <w:t>че</w:t>
      </w:r>
      <w:r w:rsidRPr="00220CF0">
        <w:rPr>
          <w:spacing w:val="1"/>
          <w:sz w:val="24"/>
          <w:szCs w:val="24"/>
          <w:lang w:eastAsia="ru-RU"/>
        </w:rPr>
        <w:t>н</w:t>
      </w:r>
      <w:r w:rsidRPr="00220CF0">
        <w:rPr>
          <w:spacing w:val="-4"/>
          <w:sz w:val="24"/>
          <w:szCs w:val="24"/>
          <w:lang w:eastAsia="ru-RU"/>
        </w:rPr>
        <w:t>и</w:t>
      </w:r>
      <w:r w:rsidRPr="00220CF0">
        <w:rPr>
          <w:sz w:val="24"/>
          <w:szCs w:val="24"/>
          <w:lang w:eastAsia="ru-RU"/>
        </w:rPr>
        <w:t>е и</w:t>
      </w:r>
      <w:r w:rsidRPr="00220CF0">
        <w:rPr>
          <w:spacing w:val="5"/>
          <w:sz w:val="24"/>
          <w:szCs w:val="24"/>
          <w:lang w:eastAsia="ru-RU"/>
        </w:rPr>
        <w:t xml:space="preserve"> </w:t>
      </w:r>
      <w:r w:rsidRPr="00220CF0">
        <w:rPr>
          <w:spacing w:val="-3"/>
          <w:sz w:val="24"/>
          <w:szCs w:val="24"/>
          <w:lang w:eastAsia="ru-RU"/>
        </w:rPr>
        <w:t>в</w:t>
      </w:r>
      <w:r w:rsidRPr="00220CF0">
        <w:rPr>
          <w:spacing w:val="8"/>
          <w:sz w:val="24"/>
          <w:szCs w:val="24"/>
          <w:lang w:eastAsia="ru-RU"/>
        </w:rPr>
        <w:t>о</w:t>
      </w:r>
      <w:r w:rsidRPr="00220CF0">
        <w:rPr>
          <w:sz w:val="24"/>
          <w:szCs w:val="24"/>
          <w:lang w:eastAsia="ru-RU"/>
        </w:rPr>
        <w:t>с</w:t>
      </w:r>
      <w:r w:rsidRPr="00220CF0">
        <w:rPr>
          <w:spacing w:val="-2"/>
          <w:sz w:val="24"/>
          <w:szCs w:val="24"/>
          <w:lang w:eastAsia="ru-RU"/>
        </w:rPr>
        <w:t>п</w:t>
      </w:r>
      <w:r w:rsidRPr="00220CF0">
        <w:rPr>
          <w:sz w:val="24"/>
          <w:szCs w:val="24"/>
          <w:lang w:eastAsia="ru-RU"/>
        </w:rPr>
        <w:t>и</w:t>
      </w:r>
      <w:r w:rsidRPr="00220CF0">
        <w:rPr>
          <w:spacing w:val="1"/>
          <w:sz w:val="24"/>
          <w:szCs w:val="24"/>
          <w:lang w:eastAsia="ru-RU"/>
        </w:rPr>
        <w:t>т</w:t>
      </w:r>
      <w:r w:rsidRPr="00220CF0">
        <w:rPr>
          <w:sz w:val="24"/>
          <w:szCs w:val="24"/>
          <w:lang w:eastAsia="ru-RU"/>
        </w:rPr>
        <w:t>а</w:t>
      </w:r>
      <w:r w:rsidRPr="00220CF0">
        <w:rPr>
          <w:spacing w:val="-2"/>
          <w:sz w:val="24"/>
          <w:szCs w:val="24"/>
          <w:lang w:eastAsia="ru-RU"/>
        </w:rPr>
        <w:t>н</w:t>
      </w:r>
      <w:r w:rsidRPr="00220CF0">
        <w:rPr>
          <w:sz w:val="24"/>
          <w:szCs w:val="24"/>
          <w:lang w:eastAsia="ru-RU"/>
        </w:rPr>
        <w:t>ие</w:t>
      </w:r>
      <w:r w:rsidRPr="00220CF0">
        <w:rPr>
          <w:spacing w:val="4"/>
          <w:sz w:val="24"/>
          <w:szCs w:val="24"/>
          <w:lang w:eastAsia="ru-RU"/>
        </w:rPr>
        <w:t xml:space="preserve"> </w:t>
      </w:r>
      <w:r w:rsidRPr="00220CF0">
        <w:rPr>
          <w:sz w:val="24"/>
          <w:szCs w:val="24"/>
          <w:lang w:eastAsia="ru-RU"/>
        </w:rPr>
        <w:t>с</w:t>
      </w:r>
      <w:r w:rsidRPr="00220CF0">
        <w:rPr>
          <w:spacing w:val="1"/>
          <w:sz w:val="24"/>
          <w:szCs w:val="24"/>
          <w:lang w:eastAsia="ru-RU"/>
        </w:rPr>
        <w:t>л</w:t>
      </w:r>
      <w:r w:rsidRPr="00220CF0">
        <w:rPr>
          <w:spacing w:val="-9"/>
          <w:sz w:val="24"/>
          <w:szCs w:val="24"/>
          <w:lang w:eastAsia="ru-RU"/>
        </w:rPr>
        <w:t>у</w:t>
      </w:r>
      <w:r w:rsidRPr="00220CF0">
        <w:rPr>
          <w:sz w:val="24"/>
          <w:szCs w:val="24"/>
          <w:lang w:eastAsia="ru-RU"/>
        </w:rPr>
        <w:t>ж</w:t>
      </w:r>
      <w:r w:rsidRPr="00220CF0">
        <w:rPr>
          <w:spacing w:val="-7"/>
          <w:sz w:val="24"/>
          <w:szCs w:val="24"/>
          <w:lang w:eastAsia="ru-RU"/>
        </w:rPr>
        <w:t>а</w:t>
      </w:r>
      <w:r w:rsidRPr="00220CF0">
        <w:rPr>
          <w:sz w:val="24"/>
          <w:szCs w:val="24"/>
          <w:lang w:eastAsia="ru-RU"/>
        </w:rPr>
        <w:t>т</w:t>
      </w:r>
      <w:r w:rsidRPr="00220CF0">
        <w:rPr>
          <w:spacing w:val="3"/>
          <w:sz w:val="24"/>
          <w:szCs w:val="24"/>
          <w:lang w:eastAsia="ru-RU"/>
        </w:rPr>
        <w:t xml:space="preserve"> </w:t>
      </w:r>
      <w:r w:rsidRPr="00220CF0">
        <w:rPr>
          <w:spacing w:val="-5"/>
          <w:sz w:val="24"/>
          <w:szCs w:val="24"/>
          <w:lang w:eastAsia="ru-RU"/>
        </w:rPr>
        <w:t>е</w:t>
      </w:r>
      <w:r w:rsidRPr="00220CF0">
        <w:rPr>
          <w:sz w:val="24"/>
          <w:szCs w:val="24"/>
          <w:lang w:eastAsia="ru-RU"/>
        </w:rPr>
        <w:t>ди</w:t>
      </w:r>
      <w:r w:rsidRPr="00220CF0">
        <w:rPr>
          <w:spacing w:val="-2"/>
          <w:sz w:val="24"/>
          <w:szCs w:val="24"/>
          <w:lang w:eastAsia="ru-RU"/>
        </w:rPr>
        <w:t>н</w:t>
      </w:r>
      <w:r w:rsidRPr="00220CF0">
        <w:rPr>
          <w:sz w:val="24"/>
          <w:szCs w:val="24"/>
          <w:lang w:eastAsia="ru-RU"/>
        </w:rPr>
        <w:t>ой</w:t>
      </w:r>
      <w:r w:rsidRPr="00220CF0">
        <w:rPr>
          <w:spacing w:val="4"/>
          <w:sz w:val="24"/>
          <w:szCs w:val="24"/>
          <w:lang w:eastAsia="ru-RU"/>
        </w:rPr>
        <w:t xml:space="preserve"> </w:t>
      </w:r>
      <w:r w:rsidRPr="00220CF0">
        <w:rPr>
          <w:sz w:val="24"/>
          <w:szCs w:val="24"/>
          <w:lang w:eastAsia="ru-RU"/>
        </w:rPr>
        <w:t>це</w:t>
      </w:r>
      <w:r w:rsidRPr="00220CF0">
        <w:rPr>
          <w:spacing w:val="-4"/>
          <w:sz w:val="24"/>
          <w:szCs w:val="24"/>
          <w:lang w:eastAsia="ru-RU"/>
        </w:rPr>
        <w:t>л</w:t>
      </w:r>
      <w:r w:rsidRPr="00220CF0">
        <w:rPr>
          <w:sz w:val="24"/>
          <w:szCs w:val="24"/>
          <w:lang w:eastAsia="ru-RU"/>
        </w:rPr>
        <w:t>и:</w:t>
      </w:r>
      <w:r w:rsidRPr="00220CF0">
        <w:rPr>
          <w:spacing w:val="4"/>
          <w:sz w:val="24"/>
          <w:szCs w:val="24"/>
          <w:lang w:eastAsia="ru-RU"/>
        </w:rPr>
        <w:t xml:space="preserve"> </w:t>
      </w:r>
      <w:r w:rsidRPr="00220CF0">
        <w:rPr>
          <w:sz w:val="24"/>
          <w:szCs w:val="24"/>
          <w:lang w:eastAsia="ru-RU"/>
        </w:rPr>
        <w:t>це</w:t>
      </w:r>
      <w:r w:rsidRPr="00220CF0">
        <w:rPr>
          <w:spacing w:val="-4"/>
          <w:sz w:val="24"/>
          <w:szCs w:val="24"/>
          <w:lang w:eastAsia="ru-RU"/>
        </w:rPr>
        <w:t>л</w:t>
      </w:r>
      <w:r w:rsidRPr="00220CF0">
        <w:rPr>
          <w:spacing w:val="5"/>
          <w:sz w:val="24"/>
          <w:szCs w:val="24"/>
          <w:lang w:eastAsia="ru-RU"/>
        </w:rPr>
        <w:t>о</w:t>
      </w:r>
      <w:r w:rsidRPr="00220CF0">
        <w:rPr>
          <w:sz w:val="24"/>
          <w:szCs w:val="24"/>
          <w:lang w:eastAsia="ru-RU"/>
        </w:rPr>
        <w:t>ст</w:t>
      </w:r>
      <w:r w:rsidRPr="00220CF0">
        <w:rPr>
          <w:spacing w:val="-2"/>
          <w:sz w:val="24"/>
          <w:szCs w:val="24"/>
          <w:lang w:eastAsia="ru-RU"/>
        </w:rPr>
        <w:t>н</w:t>
      </w:r>
      <w:r w:rsidRPr="00220CF0">
        <w:rPr>
          <w:spacing w:val="-4"/>
          <w:sz w:val="24"/>
          <w:szCs w:val="24"/>
          <w:lang w:eastAsia="ru-RU"/>
        </w:rPr>
        <w:t>о</w:t>
      </w:r>
      <w:r w:rsidRPr="00220CF0">
        <w:rPr>
          <w:sz w:val="24"/>
          <w:szCs w:val="24"/>
          <w:lang w:eastAsia="ru-RU"/>
        </w:rPr>
        <w:t>му раз</w:t>
      </w:r>
      <w:r w:rsidRPr="00220CF0">
        <w:rPr>
          <w:spacing w:val="-1"/>
          <w:sz w:val="24"/>
          <w:szCs w:val="24"/>
          <w:lang w:eastAsia="ru-RU"/>
        </w:rPr>
        <w:t>в</w:t>
      </w:r>
      <w:r w:rsidRPr="00220CF0">
        <w:rPr>
          <w:sz w:val="24"/>
          <w:szCs w:val="24"/>
          <w:lang w:eastAsia="ru-RU"/>
        </w:rPr>
        <w:t>итию</w:t>
      </w:r>
      <w:r w:rsidRPr="00220CF0">
        <w:rPr>
          <w:spacing w:val="3"/>
          <w:sz w:val="24"/>
          <w:szCs w:val="24"/>
          <w:lang w:eastAsia="ru-RU"/>
        </w:rPr>
        <w:t xml:space="preserve"> </w:t>
      </w:r>
      <w:r w:rsidRPr="00220CF0">
        <w:rPr>
          <w:spacing w:val="-1"/>
          <w:sz w:val="24"/>
          <w:szCs w:val="24"/>
          <w:lang w:eastAsia="ru-RU"/>
        </w:rPr>
        <w:t>л</w:t>
      </w:r>
      <w:r w:rsidRPr="00220CF0">
        <w:rPr>
          <w:sz w:val="24"/>
          <w:szCs w:val="24"/>
          <w:lang w:eastAsia="ru-RU"/>
        </w:rPr>
        <w:t>ич</w:t>
      </w:r>
      <w:r w:rsidRPr="00220CF0">
        <w:rPr>
          <w:spacing w:val="-2"/>
          <w:sz w:val="24"/>
          <w:szCs w:val="24"/>
          <w:lang w:eastAsia="ru-RU"/>
        </w:rPr>
        <w:t>н</w:t>
      </w:r>
      <w:r w:rsidRPr="00220CF0">
        <w:rPr>
          <w:spacing w:val="8"/>
          <w:sz w:val="24"/>
          <w:szCs w:val="24"/>
          <w:lang w:eastAsia="ru-RU"/>
        </w:rPr>
        <w:t>о</w:t>
      </w:r>
      <w:r w:rsidRPr="00220CF0">
        <w:rPr>
          <w:sz w:val="24"/>
          <w:szCs w:val="24"/>
          <w:lang w:eastAsia="ru-RU"/>
        </w:rPr>
        <w:t>сти</w:t>
      </w:r>
      <w:r w:rsidRPr="00220CF0">
        <w:rPr>
          <w:spacing w:val="4"/>
          <w:sz w:val="24"/>
          <w:szCs w:val="24"/>
          <w:lang w:eastAsia="ru-RU"/>
        </w:rPr>
        <w:t xml:space="preserve"> </w:t>
      </w:r>
      <w:r w:rsidRPr="00220CF0">
        <w:rPr>
          <w:sz w:val="24"/>
          <w:szCs w:val="24"/>
          <w:lang w:eastAsia="ru-RU"/>
        </w:rPr>
        <w:t>ш</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w:t>
      </w:r>
      <w:r w:rsidRPr="00220CF0">
        <w:rPr>
          <w:spacing w:val="-4"/>
          <w:sz w:val="24"/>
          <w:szCs w:val="24"/>
          <w:lang w:eastAsia="ru-RU"/>
        </w:rPr>
        <w:t>ь</w:t>
      </w:r>
      <w:r w:rsidRPr="00220CF0">
        <w:rPr>
          <w:sz w:val="24"/>
          <w:szCs w:val="24"/>
          <w:lang w:eastAsia="ru-RU"/>
        </w:rPr>
        <w:t>ни</w:t>
      </w:r>
      <w:r w:rsidRPr="00220CF0">
        <w:rPr>
          <w:spacing w:val="-5"/>
          <w:sz w:val="24"/>
          <w:szCs w:val="24"/>
          <w:lang w:eastAsia="ru-RU"/>
        </w:rPr>
        <w:t>к</w:t>
      </w:r>
      <w:r w:rsidRPr="00220CF0">
        <w:rPr>
          <w:spacing w:val="-3"/>
          <w:sz w:val="24"/>
          <w:szCs w:val="24"/>
          <w:lang w:eastAsia="ru-RU"/>
        </w:rPr>
        <w:t>а</w:t>
      </w:r>
      <w:r w:rsidRPr="00220CF0">
        <w:rPr>
          <w:sz w:val="24"/>
          <w:szCs w:val="24"/>
          <w:lang w:eastAsia="ru-RU"/>
        </w:rPr>
        <w:t xml:space="preserve">. </w:t>
      </w:r>
      <w:r w:rsidRPr="00220CF0">
        <w:rPr>
          <w:spacing w:val="-6"/>
          <w:sz w:val="24"/>
          <w:szCs w:val="24"/>
          <w:lang w:eastAsia="ru-RU"/>
        </w:rPr>
        <w:t>Р</w:t>
      </w:r>
      <w:r w:rsidRPr="00220CF0">
        <w:rPr>
          <w:spacing w:val="2"/>
          <w:sz w:val="24"/>
          <w:szCs w:val="24"/>
          <w:lang w:eastAsia="ru-RU"/>
        </w:rPr>
        <w:t>еа</w:t>
      </w:r>
      <w:r w:rsidRPr="00220CF0">
        <w:rPr>
          <w:spacing w:val="-1"/>
          <w:sz w:val="24"/>
          <w:szCs w:val="24"/>
          <w:lang w:eastAsia="ru-RU"/>
        </w:rPr>
        <w:t>л</w:t>
      </w:r>
      <w:r w:rsidRPr="00220CF0">
        <w:rPr>
          <w:sz w:val="24"/>
          <w:szCs w:val="24"/>
          <w:lang w:eastAsia="ru-RU"/>
        </w:rPr>
        <w:t>изац</w:t>
      </w:r>
      <w:r w:rsidRPr="00220CF0">
        <w:rPr>
          <w:spacing w:val="-1"/>
          <w:sz w:val="24"/>
          <w:szCs w:val="24"/>
          <w:lang w:eastAsia="ru-RU"/>
        </w:rPr>
        <w:t>и</w:t>
      </w:r>
      <w:r w:rsidRPr="00220CF0">
        <w:rPr>
          <w:sz w:val="24"/>
          <w:szCs w:val="24"/>
          <w:lang w:eastAsia="ru-RU"/>
        </w:rPr>
        <w:t>я</w:t>
      </w:r>
      <w:r w:rsidRPr="00220CF0">
        <w:rPr>
          <w:spacing w:val="56"/>
          <w:sz w:val="24"/>
          <w:szCs w:val="24"/>
          <w:lang w:eastAsia="ru-RU"/>
        </w:rPr>
        <w:t xml:space="preserve"> </w:t>
      </w:r>
      <w:r w:rsidRPr="00220CF0">
        <w:rPr>
          <w:sz w:val="24"/>
          <w:szCs w:val="24"/>
          <w:lang w:eastAsia="ru-RU"/>
        </w:rPr>
        <w:t>ш</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ль</w:t>
      </w:r>
      <w:r w:rsidRPr="00220CF0">
        <w:rPr>
          <w:sz w:val="24"/>
          <w:szCs w:val="24"/>
          <w:lang w:eastAsia="ru-RU"/>
        </w:rPr>
        <w:t>ны</w:t>
      </w:r>
      <w:r w:rsidRPr="00220CF0">
        <w:rPr>
          <w:spacing w:val="-3"/>
          <w:sz w:val="24"/>
          <w:szCs w:val="24"/>
          <w:lang w:eastAsia="ru-RU"/>
        </w:rPr>
        <w:t>м</w:t>
      </w:r>
      <w:r w:rsidRPr="00220CF0">
        <w:rPr>
          <w:sz w:val="24"/>
          <w:szCs w:val="24"/>
          <w:lang w:eastAsia="ru-RU"/>
        </w:rPr>
        <w:t>и</w:t>
      </w:r>
      <w:r w:rsidRPr="00220CF0">
        <w:rPr>
          <w:spacing w:val="56"/>
          <w:sz w:val="24"/>
          <w:szCs w:val="24"/>
          <w:lang w:eastAsia="ru-RU"/>
        </w:rPr>
        <w:t xml:space="preserve"> </w:t>
      </w:r>
      <w:r w:rsidRPr="00220CF0">
        <w:rPr>
          <w:sz w:val="24"/>
          <w:szCs w:val="24"/>
          <w:lang w:eastAsia="ru-RU"/>
        </w:rPr>
        <w:t>п</w:t>
      </w:r>
      <w:r w:rsidRPr="00220CF0">
        <w:rPr>
          <w:spacing w:val="-7"/>
          <w:sz w:val="24"/>
          <w:szCs w:val="24"/>
          <w:lang w:eastAsia="ru-RU"/>
        </w:rPr>
        <w:t>е</w:t>
      </w:r>
      <w:r w:rsidRPr="00220CF0">
        <w:rPr>
          <w:sz w:val="24"/>
          <w:szCs w:val="24"/>
          <w:lang w:eastAsia="ru-RU"/>
        </w:rPr>
        <w:t>да</w:t>
      </w:r>
      <w:r w:rsidRPr="00220CF0">
        <w:rPr>
          <w:spacing w:val="-7"/>
          <w:sz w:val="24"/>
          <w:szCs w:val="24"/>
          <w:lang w:eastAsia="ru-RU"/>
        </w:rPr>
        <w:t>г</w:t>
      </w:r>
      <w:r w:rsidRPr="00220CF0">
        <w:rPr>
          <w:spacing w:val="-2"/>
          <w:sz w:val="24"/>
          <w:szCs w:val="24"/>
          <w:lang w:eastAsia="ru-RU"/>
        </w:rPr>
        <w:t>о</w:t>
      </w:r>
      <w:r w:rsidRPr="00220CF0">
        <w:rPr>
          <w:sz w:val="24"/>
          <w:szCs w:val="24"/>
          <w:lang w:eastAsia="ru-RU"/>
        </w:rPr>
        <w:t>га</w:t>
      </w:r>
      <w:r w:rsidRPr="00220CF0">
        <w:rPr>
          <w:spacing w:val="-3"/>
          <w:sz w:val="24"/>
          <w:szCs w:val="24"/>
          <w:lang w:eastAsia="ru-RU"/>
        </w:rPr>
        <w:t>м</w:t>
      </w:r>
      <w:r w:rsidRPr="00220CF0">
        <w:rPr>
          <w:sz w:val="24"/>
          <w:szCs w:val="24"/>
          <w:lang w:eastAsia="ru-RU"/>
        </w:rPr>
        <w:t>и</w:t>
      </w:r>
      <w:r w:rsidRPr="00220CF0">
        <w:rPr>
          <w:spacing w:val="54"/>
          <w:sz w:val="24"/>
          <w:szCs w:val="24"/>
          <w:lang w:eastAsia="ru-RU"/>
        </w:rPr>
        <w:t xml:space="preserve"> </w:t>
      </w:r>
      <w:r w:rsidRPr="00220CF0">
        <w:rPr>
          <w:spacing w:val="-3"/>
          <w:sz w:val="24"/>
          <w:szCs w:val="24"/>
          <w:lang w:eastAsia="ru-RU"/>
        </w:rPr>
        <w:t>в</w:t>
      </w:r>
      <w:r w:rsidRPr="00220CF0">
        <w:rPr>
          <w:spacing w:val="8"/>
          <w:sz w:val="24"/>
          <w:szCs w:val="24"/>
          <w:lang w:eastAsia="ru-RU"/>
        </w:rPr>
        <w:t>о</w:t>
      </w:r>
      <w:r w:rsidRPr="00220CF0">
        <w:rPr>
          <w:sz w:val="24"/>
          <w:szCs w:val="24"/>
          <w:lang w:eastAsia="ru-RU"/>
        </w:rPr>
        <w:t>с</w:t>
      </w:r>
      <w:r w:rsidRPr="00220CF0">
        <w:rPr>
          <w:spacing w:val="-2"/>
          <w:sz w:val="24"/>
          <w:szCs w:val="24"/>
          <w:lang w:eastAsia="ru-RU"/>
        </w:rPr>
        <w:t>п</w:t>
      </w:r>
      <w:r w:rsidRPr="00220CF0">
        <w:rPr>
          <w:sz w:val="24"/>
          <w:szCs w:val="24"/>
          <w:lang w:eastAsia="ru-RU"/>
        </w:rPr>
        <w:t>и</w:t>
      </w:r>
      <w:r w:rsidRPr="00220CF0">
        <w:rPr>
          <w:spacing w:val="1"/>
          <w:sz w:val="24"/>
          <w:szCs w:val="24"/>
          <w:lang w:eastAsia="ru-RU"/>
        </w:rPr>
        <w:t>т</w:t>
      </w:r>
      <w:r w:rsidRPr="00220CF0">
        <w:rPr>
          <w:spacing w:val="-7"/>
          <w:sz w:val="24"/>
          <w:szCs w:val="24"/>
          <w:lang w:eastAsia="ru-RU"/>
        </w:rPr>
        <w:t>а</w:t>
      </w:r>
      <w:r w:rsidRPr="00220CF0">
        <w:rPr>
          <w:sz w:val="24"/>
          <w:szCs w:val="24"/>
          <w:lang w:eastAsia="ru-RU"/>
        </w:rPr>
        <w:t>те</w:t>
      </w:r>
      <w:r w:rsidRPr="00220CF0">
        <w:rPr>
          <w:spacing w:val="-2"/>
          <w:sz w:val="24"/>
          <w:szCs w:val="24"/>
          <w:lang w:eastAsia="ru-RU"/>
        </w:rPr>
        <w:t>л</w:t>
      </w:r>
      <w:r w:rsidRPr="00220CF0">
        <w:rPr>
          <w:spacing w:val="-1"/>
          <w:sz w:val="24"/>
          <w:szCs w:val="24"/>
          <w:lang w:eastAsia="ru-RU"/>
        </w:rPr>
        <w:t>ь</w:t>
      </w:r>
      <w:r w:rsidRPr="00220CF0">
        <w:rPr>
          <w:sz w:val="24"/>
          <w:szCs w:val="24"/>
          <w:lang w:eastAsia="ru-RU"/>
        </w:rPr>
        <w:t>но</w:t>
      </w:r>
      <w:r w:rsidRPr="00220CF0">
        <w:rPr>
          <w:spacing w:val="-10"/>
          <w:sz w:val="24"/>
          <w:szCs w:val="24"/>
          <w:lang w:eastAsia="ru-RU"/>
        </w:rPr>
        <w:t>г</w:t>
      </w:r>
      <w:r w:rsidRPr="00220CF0">
        <w:rPr>
          <w:sz w:val="24"/>
          <w:szCs w:val="24"/>
          <w:lang w:eastAsia="ru-RU"/>
        </w:rPr>
        <w:t>о</w:t>
      </w:r>
      <w:r w:rsidRPr="00220CF0">
        <w:rPr>
          <w:spacing w:val="55"/>
          <w:sz w:val="24"/>
          <w:szCs w:val="24"/>
          <w:lang w:eastAsia="ru-RU"/>
        </w:rPr>
        <w:t xml:space="preserve"> </w:t>
      </w:r>
      <w:r w:rsidRPr="00220CF0">
        <w:rPr>
          <w:sz w:val="24"/>
          <w:szCs w:val="24"/>
          <w:lang w:eastAsia="ru-RU"/>
        </w:rPr>
        <w:t>п</w:t>
      </w:r>
      <w:r w:rsidRPr="00220CF0">
        <w:rPr>
          <w:spacing w:val="-4"/>
          <w:sz w:val="24"/>
          <w:szCs w:val="24"/>
          <w:lang w:eastAsia="ru-RU"/>
        </w:rPr>
        <w:t>о</w:t>
      </w:r>
      <w:r w:rsidRPr="00220CF0">
        <w:rPr>
          <w:sz w:val="24"/>
          <w:szCs w:val="24"/>
          <w:lang w:eastAsia="ru-RU"/>
        </w:rPr>
        <w:t>те</w:t>
      </w:r>
      <w:r w:rsidRPr="00220CF0">
        <w:rPr>
          <w:spacing w:val="-2"/>
          <w:sz w:val="24"/>
          <w:szCs w:val="24"/>
          <w:lang w:eastAsia="ru-RU"/>
        </w:rPr>
        <w:t>н</w:t>
      </w:r>
      <w:r w:rsidRPr="00220CF0">
        <w:rPr>
          <w:sz w:val="24"/>
          <w:szCs w:val="24"/>
          <w:lang w:eastAsia="ru-RU"/>
        </w:rPr>
        <w:t>ц</w:t>
      </w:r>
      <w:r w:rsidRPr="00220CF0">
        <w:rPr>
          <w:spacing w:val="-2"/>
          <w:sz w:val="24"/>
          <w:szCs w:val="24"/>
          <w:lang w:eastAsia="ru-RU"/>
        </w:rPr>
        <w:t>и</w:t>
      </w:r>
      <w:r w:rsidRPr="00220CF0">
        <w:rPr>
          <w:spacing w:val="2"/>
          <w:sz w:val="24"/>
          <w:szCs w:val="24"/>
          <w:lang w:eastAsia="ru-RU"/>
        </w:rPr>
        <w:t>а</w:t>
      </w:r>
      <w:r w:rsidRPr="00220CF0">
        <w:rPr>
          <w:spacing w:val="-1"/>
          <w:sz w:val="24"/>
          <w:szCs w:val="24"/>
          <w:lang w:eastAsia="ru-RU"/>
        </w:rPr>
        <w:t>л</w:t>
      </w:r>
      <w:r w:rsidRPr="00220CF0">
        <w:rPr>
          <w:sz w:val="24"/>
          <w:szCs w:val="24"/>
          <w:lang w:eastAsia="ru-RU"/>
        </w:rPr>
        <w:t>а</w:t>
      </w:r>
      <w:r w:rsidRPr="00220CF0">
        <w:rPr>
          <w:spacing w:val="56"/>
          <w:sz w:val="24"/>
          <w:szCs w:val="24"/>
          <w:lang w:eastAsia="ru-RU"/>
        </w:rPr>
        <w:t xml:space="preserve"> </w:t>
      </w:r>
      <w:r w:rsidRPr="00220CF0">
        <w:rPr>
          <w:spacing w:val="-4"/>
          <w:sz w:val="24"/>
          <w:szCs w:val="24"/>
          <w:lang w:eastAsia="ru-RU"/>
        </w:rPr>
        <w:t>у</w:t>
      </w:r>
      <w:r w:rsidRPr="00220CF0">
        <w:rPr>
          <w:sz w:val="24"/>
          <w:szCs w:val="24"/>
          <w:lang w:eastAsia="ru-RU"/>
        </w:rPr>
        <w:t>ро</w:t>
      </w:r>
      <w:r w:rsidRPr="00220CF0">
        <w:rPr>
          <w:spacing w:val="-5"/>
          <w:sz w:val="24"/>
          <w:szCs w:val="24"/>
          <w:lang w:eastAsia="ru-RU"/>
        </w:rPr>
        <w:t>к</w:t>
      </w:r>
      <w:r w:rsidRPr="00220CF0">
        <w:rPr>
          <w:sz w:val="24"/>
          <w:szCs w:val="24"/>
          <w:lang w:eastAsia="ru-RU"/>
        </w:rPr>
        <w:t>а пр</w:t>
      </w:r>
      <w:r w:rsidRPr="00220CF0">
        <w:rPr>
          <w:spacing w:val="-7"/>
          <w:sz w:val="24"/>
          <w:szCs w:val="24"/>
          <w:lang w:eastAsia="ru-RU"/>
        </w:rPr>
        <w:t>е</w:t>
      </w:r>
      <w:r w:rsidRPr="00220CF0">
        <w:rPr>
          <w:sz w:val="24"/>
          <w:szCs w:val="24"/>
          <w:lang w:eastAsia="ru-RU"/>
        </w:rPr>
        <w:t>дп</w:t>
      </w:r>
      <w:r w:rsidRPr="00220CF0">
        <w:rPr>
          <w:spacing w:val="-4"/>
          <w:sz w:val="24"/>
          <w:szCs w:val="24"/>
          <w:lang w:eastAsia="ru-RU"/>
        </w:rPr>
        <w:t>о</w:t>
      </w:r>
      <w:r w:rsidRPr="00220CF0">
        <w:rPr>
          <w:spacing w:val="-1"/>
          <w:sz w:val="24"/>
          <w:szCs w:val="24"/>
          <w:lang w:eastAsia="ru-RU"/>
        </w:rPr>
        <w:t>л</w:t>
      </w:r>
      <w:r w:rsidRPr="00220CF0">
        <w:rPr>
          <w:spacing w:val="-3"/>
          <w:sz w:val="24"/>
          <w:szCs w:val="24"/>
          <w:lang w:eastAsia="ru-RU"/>
        </w:rPr>
        <w:t>а</w:t>
      </w:r>
      <w:r w:rsidRPr="00220CF0">
        <w:rPr>
          <w:sz w:val="24"/>
          <w:szCs w:val="24"/>
          <w:lang w:eastAsia="ru-RU"/>
        </w:rPr>
        <w:t>гает с</w:t>
      </w:r>
      <w:r w:rsidRPr="00220CF0">
        <w:rPr>
          <w:spacing w:val="-2"/>
          <w:sz w:val="24"/>
          <w:szCs w:val="24"/>
          <w:lang w:eastAsia="ru-RU"/>
        </w:rPr>
        <w:t>л</w:t>
      </w:r>
      <w:r w:rsidRPr="00220CF0">
        <w:rPr>
          <w:spacing w:val="-5"/>
          <w:sz w:val="24"/>
          <w:szCs w:val="24"/>
          <w:lang w:eastAsia="ru-RU"/>
        </w:rPr>
        <w:t>е</w:t>
      </w:r>
      <w:r w:rsidRPr="00220CF0">
        <w:rPr>
          <w:sz w:val="24"/>
          <w:szCs w:val="24"/>
          <w:lang w:eastAsia="ru-RU"/>
        </w:rPr>
        <w:t>д</w:t>
      </w:r>
      <w:r w:rsidRPr="00220CF0">
        <w:rPr>
          <w:spacing w:val="-4"/>
          <w:sz w:val="24"/>
          <w:szCs w:val="24"/>
          <w:lang w:eastAsia="ru-RU"/>
        </w:rPr>
        <w:t>у</w:t>
      </w:r>
      <w:r w:rsidRPr="00220CF0">
        <w:rPr>
          <w:spacing w:val="-1"/>
          <w:sz w:val="24"/>
          <w:szCs w:val="24"/>
          <w:lang w:eastAsia="ru-RU"/>
        </w:rPr>
        <w:t>ю</w:t>
      </w:r>
      <w:r w:rsidRPr="00220CF0">
        <w:rPr>
          <w:sz w:val="24"/>
          <w:szCs w:val="24"/>
          <w:lang w:eastAsia="ru-RU"/>
        </w:rPr>
        <w:t>ще</w:t>
      </w:r>
      <w:r w:rsidRPr="00220CF0">
        <w:rPr>
          <w:spacing w:val="2"/>
          <w:sz w:val="24"/>
          <w:szCs w:val="24"/>
          <w:lang w:eastAsia="ru-RU"/>
        </w:rPr>
        <w:t>е</w:t>
      </w:r>
      <w:r w:rsidRPr="00220CF0">
        <w:rPr>
          <w:i/>
          <w:iCs/>
          <w:sz w:val="24"/>
          <w:szCs w:val="24"/>
          <w:lang w:eastAsia="ru-RU"/>
        </w:rPr>
        <w:t>:</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w:t>
      </w:r>
      <w:r w:rsidRPr="00220CF0">
        <w:rPr>
          <w:spacing w:val="-4"/>
          <w:sz w:val="24"/>
          <w:szCs w:val="24"/>
          <w:lang w:eastAsia="ru-RU"/>
        </w:rPr>
        <w:t>у</w:t>
      </w:r>
      <w:r w:rsidRPr="00220CF0">
        <w:rPr>
          <w:spacing w:val="2"/>
          <w:sz w:val="24"/>
          <w:szCs w:val="24"/>
          <w:lang w:eastAsia="ru-RU"/>
        </w:rPr>
        <w:t>с</w:t>
      </w:r>
      <w:r w:rsidRPr="00220CF0">
        <w:rPr>
          <w:spacing w:val="1"/>
          <w:sz w:val="24"/>
          <w:szCs w:val="24"/>
          <w:lang w:eastAsia="ru-RU"/>
        </w:rPr>
        <w:t>т</w:t>
      </w:r>
      <w:r w:rsidRPr="00220CF0">
        <w:rPr>
          <w:sz w:val="24"/>
          <w:szCs w:val="24"/>
          <w:lang w:eastAsia="ru-RU"/>
        </w:rPr>
        <w:t>ано</w:t>
      </w:r>
      <w:r w:rsidRPr="00220CF0">
        <w:rPr>
          <w:spacing w:val="-6"/>
          <w:sz w:val="24"/>
          <w:szCs w:val="24"/>
          <w:lang w:eastAsia="ru-RU"/>
        </w:rPr>
        <w:t>в</w:t>
      </w:r>
      <w:r w:rsidRPr="00220CF0">
        <w:rPr>
          <w:spacing w:val="-1"/>
          <w:sz w:val="24"/>
          <w:szCs w:val="24"/>
          <w:lang w:eastAsia="ru-RU"/>
        </w:rPr>
        <w:t>л</w:t>
      </w:r>
      <w:r w:rsidRPr="00220CF0">
        <w:rPr>
          <w:sz w:val="24"/>
          <w:szCs w:val="24"/>
          <w:lang w:eastAsia="ru-RU"/>
        </w:rPr>
        <w:t>ен</w:t>
      </w:r>
      <w:r w:rsidRPr="00220CF0">
        <w:rPr>
          <w:spacing w:val="-2"/>
          <w:sz w:val="24"/>
          <w:szCs w:val="24"/>
          <w:lang w:eastAsia="ru-RU"/>
        </w:rPr>
        <w:t>и</w:t>
      </w:r>
      <w:r w:rsidRPr="00220CF0">
        <w:rPr>
          <w:sz w:val="24"/>
          <w:szCs w:val="24"/>
          <w:lang w:eastAsia="ru-RU"/>
        </w:rPr>
        <w:t>е</w:t>
      </w:r>
      <w:r w:rsidRPr="00220CF0">
        <w:rPr>
          <w:spacing w:val="5"/>
          <w:sz w:val="24"/>
          <w:szCs w:val="24"/>
          <w:lang w:eastAsia="ru-RU"/>
        </w:rPr>
        <w:t xml:space="preserve"> </w:t>
      </w:r>
      <w:r w:rsidRPr="00220CF0">
        <w:rPr>
          <w:sz w:val="24"/>
          <w:szCs w:val="24"/>
          <w:lang w:eastAsia="ru-RU"/>
        </w:rPr>
        <w:t>до</w:t>
      </w:r>
      <w:r w:rsidRPr="00220CF0">
        <w:rPr>
          <w:spacing w:val="-3"/>
          <w:sz w:val="24"/>
          <w:szCs w:val="24"/>
          <w:lang w:eastAsia="ru-RU"/>
        </w:rPr>
        <w:t>ве</w:t>
      </w:r>
      <w:r w:rsidRPr="00220CF0">
        <w:rPr>
          <w:sz w:val="24"/>
          <w:szCs w:val="24"/>
          <w:lang w:eastAsia="ru-RU"/>
        </w:rPr>
        <w:t>рите</w:t>
      </w:r>
      <w:r w:rsidRPr="00220CF0">
        <w:rPr>
          <w:spacing w:val="-2"/>
          <w:sz w:val="24"/>
          <w:szCs w:val="24"/>
          <w:lang w:eastAsia="ru-RU"/>
        </w:rPr>
        <w:t>л</w:t>
      </w:r>
      <w:r w:rsidRPr="00220CF0">
        <w:rPr>
          <w:spacing w:val="-4"/>
          <w:sz w:val="24"/>
          <w:szCs w:val="24"/>
          <w:lang w:eastAsia="ru-RU"/>
        </w:rPr>
        <w:t>ь</w:t>
      </w:r>
      <w:r w:rsidRPr="00220CF0">
        <w:rPr>
          <w:sz w:val="24"/>
          <w:szCs w:val="24"/>
          <w:lang w:eastAsia="ru-RU"/>
        </w:rPr>
        <w:t>н</w:t>
      </w:r>
      <w:r w:rsidRPr="00220CF0">
        <w:rPr>
          <w:spacing w:val="-2"/>
          <w:sz w:val="24"/>
          <w:szCs w:val="24"/>
          <w:lang w:eastAsia="ru-RU"/>
        </w:rPr>
        <w:t>ы</w:t>
      </w:r>
      <w:r w:rsidRPr="00220CF0">
        <w:rPr>
          <w:sz w:val="24"/>
          <w:szCs w:val="24"/>
          <w:lang w:eastAsia="ru-RU"/>
        </w:rPr>
        <w:t>х</w:t>
      </w:r>
      <w:r w:rsidRPr="00220CF0">
        <w:rPr>
          <w:spacing w:val="9"/>
          <w:sz w:val="24"/>
          <w:szCs w:val="24"/>
          <w:lang w:eastAsia="ru-RU"/>
        </w:rPr>
        <w:t xml:space="preserve"> </w:t>
      </w:r>
      <w:r w:rsidRPr="00220CF0">
        <w:rPr>
          <w:spacing w:val="-4"/>
          <w:sz w:val="24"/>
          <w:szCs w:val="24"/>
          <w:lang w:eastAsia="ru-RU"/>
        </w:rPr>
        <w:t>о</w:t>
      </w:r>
      <w:r w:rsidRPr="00220CF0">
        <w:rPr>
          <w:spacing w:val="-3"/>
          <w:sz w:val="24"/>
          <w:szCs w:val="24"/>
          <w:lang w:eastAsia="ru-RU"/>
        </w:rPr>
        <w:t>т</w:t>
      </w:r>
      <w:r w:rsidRPr="00220CF0">
        <w:rPr>
          <w:sz w:val="24"/>
          <w:szCs w:val="24"/>
          <w:lang w:eastAsia="ru-RU"/>
        </w:rPr>
        <w:t>н</w:t>
      </w:r>
      <w:r w:rsidRPr="00220CF0">
        <w:rPr>
          <w:spacing w:val="-2"/>
          <w:sz w:val="24"/>
          <w:szCs w:val="24"/>
          <w:lang w:eastAsia="ru-RU"/>
        </w:rPr>
        <w:t>о</w:t>
      </w:r>
      <w:r w:rsidRPr="00220CF0">
        <w:rPr>
          <w:sz w:val="24"/>
          <w:szCs w:val="24"/>
          <w:lang w:eastAsia="ru-RU"/>
        </w:rPr>
        <w:t>ш</w:t>
      </w:r>
      <w:r w:rsidRPr="00220CF0">
        <w:rPr>
          <w:spacing w:val="-3"/>
          <w:sz w:val="24"/>
          <w:szCs w:val="24"/>
          <w:lang w:eastAsia="ru-RU"/>
        </w:rPr>
        <w:t>е</w:t>
      </w:r>
      <w:r w:rsidRPr="00220CF0">
        <w:rPr>
          <w:sz w:val="24"/>
          <w:szCs w:val="24"/>
          <w:lang w:eastAsia="ru-RU"/>
        </w:rPr>
        <w:t>н</w:t>
      </w:r>
      <w:r w:rsidRPr="00220CF0">
        <w:rPr>
          <w:spacing w:val="-2"/>
          <w:sz w:val="24"/>
          <w:szCs w:val="24"/>
          <w:lang w:eastAsia="ru-RU"/>
        </w:rPr>
        <w:t>и</w:t>
      </w:r>
      <w:r w:rsidRPr="00220CF0">
        <w:rPr>
          <w:sz w:val="24"/>
          <w:szCs w:val="24"/>
          <w:lang w:eastAsia="ru-RU"/>
        </w:rPr>
        <w:t>й</w:t>
      </w:r>
      <w:r w:rsidRPr="00220CF0">
        <w:rPr>
          <w:spacing w:val="8"/>
          <w:sz w:val="24"/>
          <w:szCs w:val="24"/>
          <w:lang w:eastAsia="ru-RU"/>
        </w:rPr>
        <w:t xml:space="preserve"> </w:t>
      </w:r>
      <w:r w:rsidRPr="00220CF0">
        <w:rPr>
          <w:sz w:val="24"/>
          <w:szCs w:val="24"/>
          <w:lang w:eastAsia="ru-RU"/>
        </w:rPr>
        <w:t>м</w:t>
      </w:r>
      <w:r w:rsidRPr="00220CF0">
        <w:rPr>
          <w:spacing w:val="-3"/>
          <w:sz w:val="24"/>
          <w:szCs w:val="24"/>
          <w:lang w:eastAsia="ru-RU"/>
        </w:rPr>
        <w:t>е</w:t>
      </w:r>
      <w:r w:rsidRPr="00220CF0">
        <w:rPr>
          <w:sz w:val="24"/>
          <w:szCs w:val="24"/>
          <w:lang w:eastAsia="ru-RU"/>
        </w:rPr>
        <w:t>ж</w:t>
      </w:r>
      <w:r w:rsidRPr="00220CF0">
        <w:rPr>
          <w:spacing w:val="1"/>
          <w:sz w:val="24"/>
          <w:szCs w:val="24"/>
          <w:lang w:eastAsia="ru-RU"/>
        </w:rPr>
        <w:t>д</w:t>
      </w:r>
      <w:r w:rsidRPr="00220CF0">
        <w:rPr>
          <w:sz w:val="24"/>
          <w:szCs w:val="24"/>
          <w:lang w:eastAsia="ru-RU"/>
        </w:rPr>
        <w:t>у</w:t>
      </w:r>
      <w:r w:rsidRPr="00220CF0">
        <w:rPr>
          <w:spacing w:val="4"/>
          <w:sz w:val="24"/>
          <w:szCs w:val="24"/>
          <w:lang w:eastAsia="ru-RU"/>
        </w:rPr>
        <w:t xml:space="preserve"> </w:t>
      </w:r>
      <w:r w:rsidRPr="00220CF0">
        <w:rPr>
          <w:spacing w:val="-4"/>
          <w:sz w:val="24"/>
          <w:szCs w:val="24"/>
          <w:lang w:eastAsia="ru-RU"/>
        </w:rPr>
        <w:t>у</w:t>
      </w:r>
      <w:r w:rsidRPr="00220CF0">
        <w:rPr>
          <w:sz w:val="24"/>
          <w:szCs w:val="24"/>
          <w:lang w:eastAsia="ru-RU"/>
        </w:rPr>
        <w:t>ч</w:t>
      </w:r>
      <w:r w:rsidRPr="00220CF0">
        <w:rPr>
          <w:spacing w:val="1"/>
          <w:sz w:val="24"/>
          <w:szCs w:val="24"/>
          <w:lang w:eastAsia="ru-RU"/>
        </w:rPr>
        <w:t>и</w:t>
      </w:r>
      <w:r w:rsidRPr="00220CF0">
        <w:rPr>
          <w:sz w:val="24"/>
          <w:szCs w:val="24"/>
          <w:lang w:eastAsia="ru-RU"/>
        </w:rPr>
        <w:t>те</w:t>
      </w:r>
      <w:r w:rsidRPr="00220CF0">
        <w:rPr>
          <w:spacing w:val="-2"/>
          <w:sz w:val="24"/>
          <w:szCs w:val="24"/>
          <w:lang w:eastAsia="ru-RU"/>
        </w:rPr>
        <w:t>л</w:t>
      </w:r>
      <w:r w:rsidRPr="00220CF0">
        <w:rPr>
          <w:sz w:val="24"/>
          <w:szCs w:val="24"/>
          <w:lang w:eastAsia="ru-RU"/>
        </w:rPr>
        <w:t>ем</w:t>
      </w:r>
      <w:r w:rsidRPr="00220CF0">
        <w:rPr>
          <w:spacing w:val="8"/>
          <w:sz w:val="24"/>
          <w:szCs w:val="24"/>
          <w:lang w:eastAsia="ru-RU"/>
        </w:rPr>
        <w:t xml:space="preserve"> </w:t>
      </w:r>
      <w:r w:rsidRPr="00220CF0">
        <w:rPr>
          <w:sz w:val="24"/>
          <w:szCs w:val="24"/>
          <w:lang w:eastAsia="ru-RU"/>
        </w:rPr>
        <w:t>и</w:t>
      </w:r>
      <w:r w:rsidRPr="00220CF0">
        <w:rPr>
          <w:spacing w:val="8"/>
          <w:sz w:val="24"/>
          <w:szCs w:val="24"/>
          <w:lang w:eastAsia="ru-RU"/>
        </w:rPr>
        <w:t xml:space="preserve"> </w:t>
      </w:r>
      <w:r w:rsidRPr="00220CF0">
        <w:rPr>
          <w:sz w:val="24"/>
          <w:szCs w:val="24"/>
          <w:lang w:eastAsia="ru-RU"/>
        </w:rPr>
        <w:t>е</w:t>
      </w:r>
      <w:r w:rsidRPr="00220CF0">
        <w:rPr>
          <w:spacing w:val="-10"/>
          <w:sz w:val="24"/>
          <w:szCs w:val="24"/>
          <w:lang w:eastAsia="ru-RU"/>
        </w:rPr>
        <w:t>г</w:t>
      </w:r>
      <w:r w:rsidRPr="00220CF0">
        <w:rPr>
          <w:sz w:val="24"/>
          <w:szCs w:val="24"/>
          <w:lang w:eastAsia="ru-RU"/>
        </w:rPr>
        <w:t xml:space="preserve">о </w:t>
      </w:r>
      <w:r w:rsidRPr="00220CF0">
        <w:rPr>
          <w:spacing w:val="-4"/>
          <w:sz w:val="24"/>
          <w:szCs w:val="24"/>
          <w:lang w:eastAsia="ru-RU"/>
        </w:rPr>
        <w:t>у</w:t>
      </w:r>
      <w:r w:rsidRPr="00220CF0">
        <w:rPr>
          <w:sz w:val="24"/>
          <w:szCs w:val="24"/>
          <w:lang w:eastAsia="ru-RU"/>
        </w:rPr>
        <w:t>че</w:t>
      </w:r>
      <w:r w:rsidRPr="00220CF0">
        <w:rPr>
          <w:spacing w:val="1"/>
          <w:sz w:val="24"/>
          <w:szCs w:val="24"/>
          <w:lang w:eastAsia="ru-RU"/>
        </w:rPr>
        <w:t>н</w:t>
      </w:r>
      <w:r w:rsidRPr="00220CF0">
        <w:rPr>
          <w:sz w:val="24"/>
          <w:szCs w:val="24"/>
          <w:lang w:eastAsia="ru-RU"/>
        </w:rPr>
        <w:t>и</w:t>
      </w:r>
      <w:r w:rsidRPr="00220CF0">
        <w:rPr>
          <w:spacing w:val="-5"/>
          <w:sz w:val="24"/>
          <w:szCs w:val="24"/>
          <w:lang w:eastAsia="ru-RU"/>
        </w:rPr>
        <w:t>к</w:t>
      </w:r>
      <w:r w:rsidRPr="00220CF0">
        <w:rPr>
          <w:sz w:val="24"/>
          <w:szCs w:val="24"/>
          <w:lang w:eastAsia="ru-RU"/>
        </w:rPr>
        <w:t>ами,</w:t>
      </w:r>
      <w:r w:rsidRPr="00220CF0">
        <w:rPr>
          <w:spacing w:val="-1"/>
          <w:sz w:val="24"/>
          <w:szCs w:val="24"/>
          <w:lang w:eastAsia="ru-RU"/>
        </w:rPr>
        <w:t xml:space="preserve"> </w:t>
      </w:r>
      <w:r w:rsidRPr="00220CF0">
        <w:rPr>
          <w:spacing w:val="-3"/>
          <w:sz w:val="24"/>
          <w:szCs w:val="24"/>
          <w:lang w:eastAsia="ru-RU"/>
        </w:rPr>
        <w:t>с</w:t>
      </w:r>
      <w:r w:rsidRPr="00220CF0">
        <w:rPr>
          <w:sz w:val="24"/>
          <w:szCs w:val="24"/>
          <w:lang w:eastAsia="ru-RU"/>
        </w:rPr>
        <w:t>п</w:t>
      </w:r>
      <w:r w:rsidRPr="00220CF0">
        <w:rPr>
          <w:spacing w:val="8"/>
          <w:sz w:val="24"/>
          <w:szCs w:val="24"/>
          <w:lang w:eastAsia="ru-RU"/>
        </w:rPr>
        <w:t>о</w:t>
      </w:r>
      <w:r w:rsidRPr="00220CF0">
        <w:rPr>
          <w:sz w:val="24"/>
          <w:szCs w:val="24"/>
          <w:lang w:eastAsia="ru-RU"/>
        </w:rPr>
        <w:t>с</w:t>
      </w:r>
      <w:r w:rsidRPr="00220CF0">
        <w:rPr>
          <w:spacing w:val="-2"/>
          <w:sz w:val="24"/>
          <w:szCs w:val="24"/>
          <w:lang w:eastAsia="ru-RU"/>
        </w:rPr>
        <w:t>о</w:t>
      </w:r>
      <w:r w:rsidRPr="00220CF0">
        <w:rPr>
          <w:sz w:val="24"/>
          <w:szCs w:val="24"/>
          <w:lang w:eastAsia="ru-RU"/>
        </w:rPr>
        <w:t>б</w:t>
      </w:r>
      <w:r w:rsidRPr="00220CF0">
        <w:rPr>
          <w:spacing w:val="-3"/>
          <w:sz w:val="24"/>
          <w:szCs w:val="24"/>
          <w:lang w:eastAsia="ru-RU"/>
        </w:rPr>
        <w:t>с</w:t>
      </w:r>
      <w:r w:rsidRPr="00220CF0">
        <w:rPr>
          <w:sz w:val="24"/>
          <w:szCs w:val="24"/>
          <w:lang w:eastAsia="ru-RU"/>
        </w:rPr>
        <w:t>т</w:t>
      </w:r>
      <w:r w:rsidRPr="00220CF0">
        <w:rPr>
          <w:spacing w:val="-11"/>
          <w:sz w:val="24"/>
          <w:szCs w:val="24"/>
          <w:lang w:eastAsia="ru-RU"/>
        </w:rPr>
        <w:t>в</w:t>
      </w:r>
      <w:r w:rsidRPr="00220CF0">
        <w:rPr>
          <w:spacing w:val="-2"/>
          <w:sz w:val="24"/>
          <w:szCs w:val="24"/>
          <w:lang w:eastAsia="ru-RU"/>
        </w:rPr>
        <w:t>у</w:t>
      </w:r>
      <w:r w:rsidRPr="00220CF0">
        <w:rPr>
          <w:spacing w:val="-1"/>
          <w:sz w:val="24"/>
          <w:szCs w:val="24"/>
          <w:lang w:eastAsia="ru-RU"/>
        </w:rPr>
        <w:t>ющ</w:t>
      </w:r>
      <w:r w:rsidRPr="00220CF0">
        <w:rPr>
          <w:sz w:val="24"/>
          <w:szCs w:val="24"/>
          <w:lang w:eastAsia="ru-RU"/>
        </w:rPr>
        <w:t xml:space="preserve">их </w:t>
      </w:r>
      <w:r w:rsidRPr="00220CF0">
        <w:rPr>
          <w:spacing w:val="-2"/>
          <w:sz w:val="24"/>
          <w:szCs w:val="24"/>
          <w:lang w:eastAsia="ru-RU"/>
        </w:rPr>
        <w:t>п</w:t>
      </w:r>
      <w:r w:rsidRPr="00220CF0">
        <w:rPr>
          <w:sz w:val="24"/>
          <w:szCs w:val="24"/>
          <w:lang w:eastAsia="ru-RU"/>
        </w:rPr>
        <w:t>ози</w:t>
      </w:r>
      <w:r w:rsidRPr="00220CF0">
        <w:rPr>
          <w:spacing w:val="-3"/>
          <w:sz w:val="24"/>
          <w:szCs w:val="24"/>
          <w:lang w:eastAsia="ru-RU"/>
        </w:rPr>
        <w:t>т</w:t>
      </w:r>
      <w:r w:rsidRPr="00220CF0">
        <w:rPr>
          <w:sz w:val="24"/>
          <w:szCs w:val="24"/>
          <w:lang w:eastAsia="ru-RU"/>
        </w:rPr>
        <w:t>ив</w:t>
      </w:r>
      <w:r w:rsidRPr="00220CF0">
        <w:rPr>
          <w:spacing w:val="-2"/>
          <w:sz w:val="24"/>
          <w:szCs w:val="24"/>
          <w:lang w:eastAsia="ru-RU"/>
        </w:rPr>
        <w:t>н</w:t>
      </w:r>
      <w:r w:rsidRPr="00220CF0">
        <w:rPr>
          <w:spacing w:val="-6"/>
          <w:sz w:val="24"/>
          <w:szCs w:val="24"/>
          <w:lang w:eastAsia="ru-RU"/>
        </w:rPr>
        <w:t>о</w:t>
      </w:r>
      <w:r w:rsidRPr="00220CF0">
        <w:rPr>
          <w:sz w:val="24"/>
          <w:szCs w:val="24"/>
          <w:lang w:eastAsia="ru-RU"/>
        </w:rPr>
        <w:t>му</w:t>
      </w:r>
      <w:r w:rsidRPr="00220CF0">
        <w:rPr>
          <w:spacing w:val="-2"/>
          <w:sz w:val="24"/>
          <w:szCs w:val="24"/>
          <w:lang w:eastAsia="ru-RU"/>
        </w:rPr>
        <w:t xml:space="preserve"> </w:t>
      </w:r>
      <w:r w:rsidRPr="00220CF0">
        <w:rPr>
          <w:spacing w:val="-4"/>
          <w:sz w:val="24"/>
          <w:szCs w:val="24"/>
          <w:lang w:eastAsia="ru-RU"/>
        </w:rPr>
        <w:t>в</w:t>
      </w:r>
      <w:r w:rsidRPr="00220CF0">
        <w:rPr>
          <w:spacing w:val="8"/>
          <w:sz w:val="24"/>
          <w:szCs w:val="24"/>
          <w:lang w:eastAsia="ru-RU"/>
        </w:rPr>
        <w:t>о</w:t>
      </w:r>
      <w:r w:rsidRPr="00220CF0">
        <w:rPr>
          <w:sz w:val="24"/>
          <w:szCs w:val="24"/>
          <w:lang w:eastAsia="ru-RU"/>
        </w:rPr>
        <w:t>сп</w:t>
      </w:r>
      <w:r w:rsidRPr="00220CF0">
        <w:rPr>
          <w:spacing w:val="-2"/>
          <w:sz w:val="24"/>
          <w:szCs w:val="24"/>
          <w:lang w:eastAsia="ru-RU"/>
        </w:rPr>
        <w:t>р</w:t>
      </w:r>
      <w:r w:rsidRPr="00220CF0">
        <w:rPr>
          <w:sz w:val="24"/>
          <w:szCs w:val="24"/>
          <w:lang w:eastAsia="ru-RU"/>
        </w:rPr>
        <w:t>ия</w:t>
      </w:r>
      <w:r w:rsidRPr="00220CF0">
        <w:rPr>
          <w:spacing w:val="-3"/>
          <w:sz w:val="24"/>
          <w:szCs w:val="24"/>
          <w:lang w:eastAsia="ru-RU"/>
        </w:rPr>
        <w:t>т</w:t>
      </w:r>
      <w:r w:rsidRPr="00220CF0">
        <w:rPr>
          <w:sz w:val="24"/>
          <w:szCs w:val="24"/>
          <w:lang w:eastAsia="ru-RU"/>
        </w:rPr>
        <w:t>ию</w:t>
      </w:r>
      <w:r w:rsidRPr="00220CF0">
        <w:rPr>
          <w:spacing w:val="-1"/>
          <w:sz w:val="24"/>
          <w:szCs w:val="24"/>
          <w:lang w:eastAsia="ru-RU"/>
        </w:rPr>
        <w:t xml:space="preserve"> </w:t>
      </w:r>
      <w:r w:rsidRPr="00220CF0">
        <w:rPr>
          <w:spacing w:val="-5"/>
          <w:sz w:val="24"/>
          <w:szCs w:val="24"/>
          <w:lang w:eastAsia="ru-RU"/>
        </w:rPr>
        <w:t>у</w:t>
      </w:r>
      <w:r w:rsidRPr="00220CF0">
        <w:rPr>
          <w:sz w:val="24"/>
          <w:szCs w:val="24"/>
          <w:lang w:eastAsia="ru-RU"/>
        </w:rPr>
        <w:t>ч</w:t>
      </w:r>
      <w:r w:rsidRPr="00220CF0">
        <w:rPr>
          <w:spacing w:val="2"/>
          <w:sz w:val="24"/>
          <w:szCs w:val="24"/>
          <w:lang w:eastAsia="ru-RU"/>
        </w:rPr>
        <w:t>а</w:t>
      </w:r>
      <w:r w:rsidRPr="00220CF0">
        <w:rPr>
          <w:sz w:val="24"/>
          <w:szCs w:val="24"/>
          <w:lang w:eastAsia="ru-RU"/>
        </w:rPr>
        <w:t>щимися</w:t>
      </w:r>
      <w:r w:rsidRPr="00220CF0">
        <w:rPr>
          <w:spacing w:val="-1"/>
          <w:sz w:val="24"/>
          <w:szCs w:val="24"/>
          <w:lang w:eastAsia="ru-RU"/>
        </w:rPr>
        <w:t xml:space="preserve"> </w:t>
      </w:r>
      <w:r w:rsidRPr="00220CF0">
        <w:rPr>
          <w:spacing w:val="1"/>
          <w:sz w:val="24"/>
          <w:szCs w:val="24"/>
          <w:lang w:eastAsia="ru-RU"/>
        </w:rPr>
        <w:t>т</w:t>
      </w:r>
      <w:r w:rsidRPr="00220CF0">
        <w:rPr>
          <w:sz w:val="24"/>
          <w:szCs w:val="24"/>
          <w:lang w:eastAsia="ru-RU"/>
        </w:rPr>
        <w:t>р</w:t>
      </w:r>
      <w:r w:rsidRPr="00220CF0">
        <w:rPr>
          <w:spacing w:val="-3"/>
          <w:sz w:val="24"/>
          <w:szCs w:val="24"/>
          <w:lang w:eastAsia="ru-RU"/>
        </w:rPr>
        <w:t>е</w:t>
      </w:r>
      <w:r w:rsidRPr="00220CF0">
        <w:rPr>
          <w:sz w:val="24"/>
          <w:szCs w:val="24"/>
          <w:lang w:eastAsia="ru-RU"/>
        </w:rPr>
        <w:t>бо</w:t>
      </w:r>
      <w:r w:rsidRPr="00220CF0">
        <w:rPr>
          <w:spacing w:val="-6"/>
          <w:sz w:val="24"/>
          <w:szCs w:val="24"/>
          <w:lang w:eastAsia="ru-RU"/>
        </w:rPr>
        <w:t>в</w:t>
      </w:r>
      <w:r w:rsidRPr="00220CF0">
        <w:rPr>
          <w:spacing w:val="-3"/>
          <w:sz w:val="24"/>
          <w:szCs w:val="24"/>
          <w:lang w:eastAsia="ru-RU"/>
        </w:rPr>
        <w:t>а</w:t>
      </w:r>
      <w:r w:rsidRPr="00220CF0">
        <w:rPr>
          <w:sz w:val="24"/>
          <w:szCs w:val="24"/>
          <w:lang w:eastAsia="ru-RU"/>
        </w:rPr>
        <w:t>н</w:t>
      </w:r>
      <w:r w:rsidRPr="00220CF0">
        <w:rPr>
          <w:spacing w:val="-2"/>
          <w:sz w:val="24"/>
          <w:szCs w:val="24"/>
          <w:lang w:eastAsia="ru-RU"/>
        </w:rPr>
        <w:t>и</w:t>
      </w:r>
      <w:r w:rsidRPr="00220CF0">
        <w:rPr>
          <w:sz w:val="24"/>
          <w:szCs w:val="24"/>
          <w:lang w:eastAsia="ru-RU"/>
        </w:rPr>
        <w:t xml:space="preserve">й и </w:t>
      </w:r>
      <w:r w:rsidRPr="00220CF0">
        <w:rPr>
          <w:spacing w:val="-2"/>
          <w:sz w:val="24"/>
          <w:szCs w:val="24"/>
          <w:lang w:eastAsia="ru-RU"/>
        </w:rPr>
        <w:t>п</w:t>
      </w:r>
      <w:r w:rsidRPr="00220CF0">
        <w:rPr>
          <w:sz w:val="24"/>
          <w:szCs w:val="24"/>
          <w:lang w:eastAsia="ru-RU"/>
        </w:rPr>
        <w:t>р</w:t>
      </w:r>
      <w:r w:rsidRPr="00220CF0">
        <w:rPr>
          <w:spacing w:val="5"/>
          <w:sz w:val="24"/>
          <w:szCs w:val="24"/>
          <w:lang w:eastAsia="ru-RU"/>
        </w:rPr>
        <w:t>о</w:t>
      </w:r>
      <w:r w:rsidRPr="00220CF0">
        <w:rPr>
          <w:sz w:val="24"/>
          <w:szCs w:val="24"/>
          <w:lang w:eastAsia="ru-RU"/>
        </w:rPr>
        <w:t xml:space="preserve">сьб </w:t>
      </w:r>
      <w:r w:rsidRPr="00220CF0">
        <w:rPr>
          <w:spacing w:val="-4"/>
          <w:sz w:val="24"/>
          <w:szCs w:val="24"/>
          <w:lang w:eastAsia="ru-RU"/>
        </w:rPr>
        <w:t>у</w:t>
      </w:r>
      <w:r w:rsidRPr="00220CF0">
        <w:rPr>
          <w:sz w:val="24"/>
          <w:szCs w:val="24"/>
          <w:lang w:eastAsia="ru-RU"/>
        </w:rPr>
        <w:t>ч</w:t>
      </w:r>
      <w:r w:rsidRPr="00220CF0">
        <w:rPr>
          <w:spacing w:val="1"/>
          <w:sz w:val="24"/>
          <w:szCs w:val="24"/>
          <w:lang w:eastAsia="ru-RU"/>
        </w:rPr>
        <w:t>и</w:t>
      </w:r>
      <w:r w:rsidRPr="00220CF0">
        <w:rPr>
          <w:sz w:val="24"/>
          <w:szCs w:val="24"/>
          <w:lang w:eastAsia="ru-RU"/>
        </w:rPr>
        <w:t>те</w:t>
      </w:r>
      <w:r w:rsidRPr="00220CF0">
        <w:rPr>
          <w:spacing w:val="-2"/>
          <w:sz w:val="24"/>
          <w:szCs w:val="24"/>
          <w:lang w:eastAsia="ru-RU"/>
        </w:rPr>
        <w:t>л</w:t>
      </w:r>
      <w:r w:rsidRPr="00220CF0">
        <w:rPr>
          <w:sz w:val="24"/>
          <w:szCs w:val="24"/>
          <w:lang w:eastAsia="ru-RU"/>
        </w:rPr>
        <w:t>я, п</w:t>
      </w:r>
      <w:r w:rsidRPr="00220CF0">
        <w:rPr>
          <w:spacing w:val="-2"/>
          <w:sz w:val="24"/>
          <w:szCs w:val="24"/>
          <w:lang w:eastAsia="ru-RU"/>
        </w:rPr>
        <w:t>р</w:t>
      </w:r>
      <w:r w:rsidRPr="00220CF0">
        <w:rPr>
          <w:sz w:val="24"/>
          <w:szCs w:val="24"/>
          <w:lang w:eastAsia="ru-RU"/>
        </w:rPr>
        <w:t>и</w:t>
      </w:r>
      <w:r w:rsidRPr="00220CF0">
        <w:rPr>
          <w:spacing w:val="-6"/>
          <w:sz w:val="24"/>
          <w:szCs w:val="24"/>
          <w:lang w:eastAsia="ru-RU"/>
        </w:rPr>
        <w:t>в</w:t>
      </w:r>
      <w:r w:rsidRPr="00220CF0">
        <w:rPr>
          <w:spacing w:val="-1"/>
          <w:sz w:val="24"/>
          <w:szCs w:val="24"/>
          <w:lang w:eastAsia="ru-RU"/>
        </w:rPr>
        <w:t>л</w:t>
      </w:r>
      <w:r w:rsidRPr="00220CF0">
        <w:rPr>
          <w:spacing w:val="-7"/>
          <w:sz w:val="24"/>
          <w:szCs w:val="24"/>
          <w:lang w:eastAsia="ru-RU"/>
        </w:rPr>
        <w:t>е</w:t>
      </w:r>
      <w:r w:rsidRPr="00220CF0">
        <w:rPr>
          <w:sz w:val="24"/>
          <w:szCs w:val="24"/>
          <w:lang w:eastAsia="ru-RU"/>
        </w:rPr>
        <w:t>че</w:t>
      </w:r>
      <w:r w:rsidRPr="00220CF0">
        <w:rPr>
          <w:spacing w:val="-1"/>
          <w:sz w:val="24"/>
          <w:szCs w:val="24"/>
          <w:lang w:eastAsia="ru-RU"/>
        </w:rPr>
        <w:t>н</w:t>
      </w:r>
      <w:r w:rsidRPr="00220CF0">
        <w:rPr>
          <w:sz w:val="24"/>
          <w:szCs w:val="24"/>
          <w:lang w:eastAsia="ru-RU"/>
        </w:rPr>
        <w:t>ию их вн</w:t>
      </w:r>
      <w:r w:rsidRPr="00220CF0">
        <w:rPr>
          <w:spacing w:val="1"/>
          <w:sz w:val="24"/>
          <w:szCs w:val="24"/>
          <w:lang w:eastAsia="ru-RU"/>
        </w:rPr>
        <w:t>и</w:t>
      </w:r>
      <w:r w:rsidRPr="00220CF0">
        <w:rPr>
          <w:spacing w:val="-3"/>
          <w:sz w:val="24"/>
          <w:szCs w:val="24"/>
          <w:lang w:eastAsia="ru-RU"/>
        </w:rPr>
        <w:t>ма</w:t>
      </w:r>
      <w:r w:rsidRPr="00220CF0">
        <w:rPr>
          <w:sz w:val="24"/>
          <w:szCs w:val="24"/>
          <w:lang w:eastAsia="ru-RU"/>
        </w:rPr>
        <w:t xml:space="preserve">ния к </w:t>
      </w:r>
      <w:r w:rsidRPr="00220CF0">
        <w:rPr>
          <w:spacing w:val="-2"/>
          <w:sz w:val="24"/>
          <w:szCs w:val="24"/>
          <w:lang w:eastAsia="ru-RU"/>
        </w:rPr>
        <w:t>о</w:t>
      </w:r>
      <w:r w:rsidRPr="00220CF0">
        <w:rPr>
          <w:sz w:val="24"/>
          <w:szCs w:val="24"/>
          <w:lang w:eastAsia="ru-RU"/>
        </w:rPr>
        <w:t>б</w:t>
      </w:r>
      <w:r w:rsidRPr="00220CF0">
        <w:rPr>
          <w:spacing w:val="-5"/>
          <w:sz w:val="24"/>
          <w:szCs w:val="24"/>
          <w:lang w:eastAsia="ru-RU"/>
        </w:rPr>
        <w:t>с</w:t>
      </w:r>
      <w:r w:rsidRPr="00220CF0">
        <w:rPr>
          <w:spacing w:val="-6"/>
          <w:sz w:val="24"/>
          <w:szCs w:val="24"/>
          <w:lang w:eastAsia="ru-RU"/>
        </w:rPr>
        <w:t>у</w:t>
      </w:r>
      <w:r w:rsidRPr="00220CF0">
        <w:rPr>
          <w:sz w:val="24"/>
          <w:szCs w:val="24"/>
          <w:lang w:eastAsia="ru-RU"/>
        </w:rPr>
        <w:t>ж</w:t>
      </w:r>
      <w:r w:rsidRPr="00220CF0">
        <w:rPr>
          <w:spacing w:val="1"/>
          <w:sz w:val="24"/>
          <w:szCs w:val="24"/>
          <w:lang w:eastAsia="ru-RU"/>
        </w:rPr>
        <w:t>д</w:t>
      </w:r>
      <w:r w:rsidRPr="00220CF0">
        <w:rPr>
          <w:sz w:val="24"/>
          <w:szCs w:val="24"/>
          <w:lang w:eastAsia="ru-RU"/>
        </w:rPr>
        <w:t>а</w:t>
      </w:r>
      <w:r w:rsidRPr="00220CF0">
        <w:rPr>
          <w:spacing w:val="-3"/>
          <w:sz w:val="24"/>
          <w:szCs w:val="24"/>
          <w:lang w:eastAsia="ru-RU"/>
        </w:rPr>
        <w:t>е</w:t>
      </w:r>
      <w:r w:rsidRPr="00220CF0">
        <w:rPr>
          <w:sz w:val="24"/>
          <w:szCs w:val="24"/>
          <w:lang w:eastAsia="ru-RU"/>
        </w:rPr>
        <w:t>м</w:t>
      </w:r>
      <w:r w:rsidRPr="00220CF0">
        <w:rPr>
          <w:spacing w:val="-2"/>
          <w:sz w:val="24"/>
          <w:szCs w:val="24"/>
          <w:lang w:eastAsia="ru-RU"/>
        </w:rPr>
        <w:t>о</w:t>
      </w:r>
      <w:r w:rsidRPr="00220CF0">
        <w:rPr>
          <w:sz w:val="24"/>
          <w:szCs w:val="24"/>
          <w:lang w:eastAsia="ru-RU"/>
        </w:rPr>
        <w:t xml:space="preserve">й на </w:t>
      </w:r>
      <w:r w:rsidRPr="00220CF0">
        <w:rPr>
          <w:spacing w:val="-4"/>
          <w:sz w:val="24"/>
          <w:szCs w:val="24"/>
          <w:lang w:eastAsia="ru-RU"/>
        </w:rPr>
        <w:t>у</w:t>
      </w:r>
      <w:r w:rsidRPr="00220CF0">
        <w:rPr>
          <w:sz w:val="24"/>
          <w:szCs w:val="24"/>
          <w:lang w:eastAsia="ru-RU"/>
        </w:rPr>
        <w:t>ро</w:t>
      </w:r>
      <w:r w:rsidRPr="00220CF0">
        <w:rPr>
          <w:spacing w:val="-10"/>
          <w:sz w:val="24"/>
          <w:szCs w:val="24"/>
          <w:lang w:eastAsia="ru-RU"/>
        </w:rPr>
        <w:t>к</w:t>
      </w:r>
      <w:r w:rsidRPr="00220CF0">
        <w:rPr>
          <w:sz w:val="24"/>
          <w:szCs w:val="24"/>
          <w:lang w:eastAsia="ru-RU"/>
        </w:rPr>
        <w:t>е и</w:t>
      </w:r>
      <w:r w:rsidRPr="00220CF0">
        <w:rPr>
          <w:spacing w:val="-2"/>
          <w:sz w:val="24"/>
          <w:szCs w:val="24"/>
          <w:lang w:eastAsia="ru-RU"/>
        </w:rPr>
        <w:t>н</w:t>
      </w:r>
      <w:r w:rsidRPr="00220CF0">
        <w:rPr>
          <w:sz w:val="24"/>
          <w:szCs w:val="24"/>
          <w:lang w:eastAsia="ru-RU"/>
        </w:rPr>
        <w:t>фо</w:t>
      </w:r>
      <w:r w:rsidRPr="00220CF0">
        <w:rPr>
          <w:spacing w:val="-5"/>
          <w:sz w:val="24"/>
          <w:szCs w:val="24"/>
          <w:lang w:eastAsia="ru-RU"/>
        </w:rPr>
        <w:t>р</w:t>
      </w:r>
      <w:r w:rsidRPr="00220CF0">
        <w:rPr>
          <w:spacing w:val="-3"/>
          <w:sz w:val="24"/>
          <w:szCs w:val="24"/>
          <w:lang w:eastAsia="ru-RU"/>
        </w:rPr>
        <w:t>м</w:t>
      </w:r>
      <w:r w:rsidRPr="00220CF0">
        <w:rPr>
          <w:sz w:val="24"/>
          <w:szCs w:val="24"/>
          <w:lang w:eastAsia="ru-RU"/>
        </w:rPr>
        <w:t>а</w:t>
      </w:r>
      <w:r w:rsidRPr="00220CF0">
        <w:rPr>
          <w:spacing w:val="-2"/>
          <w:sz w:val="24"/>
          <w:szCs w:val="24"/>
          <w:lang w:eastAsia="ru-RU"/>
        </w:rPr>
        <w:t>ц</w:t>
      </w:r>
      <w:r w:rsidRPr="00220CF0">
        <w:rPr>
          <w:sz w:val="24"/>
          <w:szCs w:val="24"/>
          <w:lang w:eastAsia="ru-RU"/>
        </w:rPr>
        <w:t>ии,</w:t>
      </w:r>
      <w:r w:rsidRPr="00220CF0">
        <w:rPr>
          <w:spacing w:val="-1"/>
          <w:sz w:val="24"/>
          <w:szCs w:val="24"/>
          <w:lang w:eastAsia="ru-RU"/>
        </w:rPr>
        <w:t xml:space="preserve"> </w:t>
      </w:r>
      <w:r w:rsidRPr="00220CF0">
        <w:rPr>
          <w:sz w:val="24"/>
          <w:szCs w:val="24"/>
          <w:lang w:eastAsia="ru-RU"/>
        </w:rPr>
        <w:t>а</w:t>
      </w:r>
      <w:r w:rsidRPr="00220CF0">
        <w:rPr>
          <w:spacing w:val="-5"/>
          <w:sz w:val="24"/>
          <w:szCs w:val="24"/>
          <w:lang w:eastAsia="ru-RU"/>
        </w:rPr>
        <w:t>к</w:t>
      </w:r>
      <w:r w:rsidRPr="00220CF0">
        <w:rPr>
          <w:spacing w:val="-3"/>
          <w:sz w:val="24"/>
          <w:szCs w:val="24"/>
          <w:lang w:eastAsia="ru-RU"/>
        </w:rPr>
        <w:t>т</w:t>
      </w:r>
      <w:r w:rsidRPr="00220CF0">
        <w:rPr>
          <w:sz w:val="24"/>
          <w:szCs w:val="24"/>
          <w:lang w:eastAsia="ru-RU"/>
        </w:rPr>
        <w:t>и</w:t>
      </w:r>
      <w:r w:rsidRPr="00220CF0">
        <w:rPr>
          <w:spacing w:val="-3"/>
          <w:sz w:val="24"/>
          <w:szCs w:val="24"/>
          <w:lang w:eastAsia="ru-RU"/>
        </w:rPr>
        <w:t>в</w:t>
      </w:r>
      <w:r w:rsidRPr="00220CF0">
        <w:rPr>
          <w:sz w:val="24"/>
          <w:szCs w:val="24"/>
          <w:lang w:eastAsia="ru-RU"/>
        </w:rPr>
        <w:t>иза</w:t>
      </w:r>
      <w:r w:rsidRPr="00220CF0">
        <w:rPr>
          <w:spacing w:val="-2"/>
          <w:sz w:val="24"/>
          <w:szCs w:val="24"/>
          <w:lang w:eastAsia="ru-RU"/>
        </w:rPr>
        <w:t>ц</w:t>
      </w:r>
      <w:r w:rsidRPr="00220CF0">
        <w:rPr>
          <w:sz w:val="24"/>
          <w:szCs w:val="24"/>
          <w:lang w:eastAsia="ru-RU"/>
        </w:rPr>
        <w:t>ии</w:t>
      </w:r>
      <w:r w:rsidRPr="00220CF0">
        <w:rPr>
          <w:spacing w:val="-3"/>
          <w:sz w:val="24"/>
          <w:szCs w:val="24"/>
          <w:lang w:eastAsia="ru-RU"/>
        </w:rPr>
        <w:t xml:space="preserve"> </w:t>
      </w:r>
      <w:r w:rsidRPr="00220CF0">
        <w:rPr>
          <w:sz w:val="24"/>
          <w:szCs w:val="24"/>
          <w:lang w:eastAsia="ru-RU"/>
        </w:rPr>
        <w:t>их</w:t>
      </w:r>
      <w:r w:rsidRPr="00220CF0">
        <w:rPr>
          <w:spacing w:val="-3"/>
          <w:sz w:val="24"/>
          <w:szCs w:val="24"/>
          <w:lang w:eastAsia="ru-RU"/>
        </w:rPr>
        <w:t xml:space="preserve"> </w:t>
      </w:r>
      <w:r w:rsidRPr="00220CF0">
        <w:rPr>
          <w:sz w:val="24"/>
          <w:szCs w:val="24"/>
          <w:lang w:eastAsia="ru-RU"/>
        </w:rPr>
        <w:t>по</w:t>
      </w:r>
      <w:r w:rsidRPr="00220CF0">
        <w:rPr>
          <w:spacing w:val="-3"/>
          <w:sz w:val="24"/>
          <w:szCs w:val="24"/>
          <w:lang w:eastAsia="ru-RU"/>
        </w:rPr>
        <w:t>з</w:t>
      </w:r>
      <w:r w:rsidRPr="00220CF0">
        <w:rPr>
          <w:sz w:val="24"/>
          <w:szCs w:val="24"/>
          <w:lang w:eastAsia="ru-RU"/>
        </w:rPr>
        <w:t>на</w:t>
      </w:r>
      <w:r w:rsidRPr="00220CF0">
        <w:rPr>
          <w:spacing w:val="-6"/>
          <w:sz w:val="24"/>
          <w:szCs w:val="24"/>
          <w:lang w:eastAsia="ru-RU"/>
        </w:rPr>
        <w:t>в</w:t>
      </w:r>
      <w:r w:rsidRPr="00220CF0">
        <w:rPr>
          <w:spacing w:val="-7"/>
          <w:sz w:val="24"/>
          <w:szCs w:val="24"/>
          <w:lang w:eastAsia="ru-RU"/>
        </w:rPr>
        <w:t>а</w:t>
      </w:r>
      <w:r w:rsidRPr="00220CF0">
        <w:rPr>
          <w:sz w:val="24"/>
          <w:szCs w:val="24"/>
          <w:lang w:eastAsia="ru-RU"/>
        </w:rPr>
        <w:t>т</w:t>
      </w:r>
      <w:r w:rsidRPr="00220CF0">
        <w:rPr>
          <w:spacing w:val="-3"/>
          <w:sz w:val="24"/>
          <w:szCs w:val="24"/>
          <w:lang w:eastAsia="ru-RU"/>
        </w:rPr>
        <w:t>е</w:t>
      </w:r>
      <w:r w:rsidRPr="00220CF0">
        <w:rPr>
          <w:spacing w:val="-1"/>
          <w:sz w:val="24"/>
          <w:szCs w:val="24"/>
          <w:lang w:eastAsia="ru-RU"/>
        </w:rPr>
        <w:t>ль</w:t>
      </w:r>
      <w:r w:rsidRPr="00220CF0">
        <w:rPr>
          <w:sz w:val="24"/>
          <w:szCs w:val="24"/>
          <w:lang w:eastAsia="ru-RU"/>
        </w:rPr>
        <w:t>ной</w:t>
      </w:r>
      <w:r w:rsidRPr="00220CF0">
        <w:rPr>
          <w:spacing w:val="-3"/>
          <w:sz w:val="24"/>
          <w:szCs w:val="24"/>
          <w:lang w:eastAsia="ru-RU"/>
        </w:rPr>
        <w:t xml:space="preserve"> </w:t>
      </w:r>
      <w:r w:rsidRPr="00220CF0">
        <w:rPr>
          <w:sz w:val="24"/>
          <w:szCs w:val="24"/>
          <w:lang w:eastAsia="ru-RU"/>
        </w:rPr>
        <w:t>дея</w:t>
      </w:r>
      <w:r w:rsidRPr="00220CF0">
        <w:rPr>
          <w:spacing w:val="-3"/>
          <w:sz w:val="24"/>
          <w:szCs w:val="24"/>
          <w:lang w:eastAsia="ru-RU"/>
        </w:rPr>
        <w:t>т</w:t>
      </w:r>
      <w:r w:rsidRPr="00220CF0">
        <w:rPr>
          <w:sz w:val="24"/>
          <w:szCs w:val="24"/>
          <w:lang w:eastAsia="ru-RU"/>
        </w:rPr>
        <w:t>ел</w:t>
      </w:r>
      <w:r w:rsidRPr="00220CF0">
        <w:rPr>
          <w:spacing w:val="-2"/>
          <w:sz w:val="24"/>
          <w:szCs w:val="24"/>
          <w:lang w:eastAsia="ru-RU"/>
        </w:rPr>
        <w:t>ь</w:t>
      </w:r>
      <w:r w:rsidRPr="00220CF0">
        <w:rPr>
          <w:sz w:val="24"/>
          <w:szCs w:val="24"/>
          <w:lang w:eastAsia="ru-RU"/>
        </w:rPr>
        <w:t>н</w:t>
      </w:r>
      <w:r w:rsidRPr="00220CF0">
        <w:rPr>
          <w:spacing w:val="5"/>
          <w:sz w:val="24"/>
          <w:szCs w:val="24"/>
          <w:lang w:eastAsia="ru-RU"/>
        </w:rPr>
        <w:t>о</w:t>
      </w:r>
      <w:r w:rsidRPr="00220CF0">
        <w:rPr>
          <w:sz w:val="24"/>
          <w:szCs w:val="24"/>
          <w:lang w:eastAsia="ru-RU"/>
        </w:rPr>
        <w:t>ст</w:t>
      </w:r>
      <w:r w:rsidRPr="00220CF0">
        <w:rPr>
          <w:spacing w:val="-2"/>
          <w:sz w:val="24"/>
          <w:szCs w:val="24"/>
          <w:lang w:eastAsia="ru-RU"/>
        </w:rPr>
        <w:t>и</w:t>
      </w:r>
      <w:r w:rsidRPr="00220CF0">
        <w:rPr>
          <w:sz w:val="24"/>
          <w:szCs w:val="24"/>
          <w:lang w:eastAsia="ru-RU"/>
        </w:rPr>
        <w:t>;</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п</w:t>
      </w:r>
      <w:r w:rsidRPr="00220CF0">
        <w:rPr>
          <w:spacing w:val="-2"/>
          <w:sz w:val="24"/>
          <w:szCs w:val="24"/>
          <w:lang w:eastAsia="ru-RU"/>
        </w:rPr>
        <w:t>о</w:t>
      </w:r>
      <w:r w:rsidRPr="00220CF0">
        <w:rPr>
          <w:spacing w:val="-9"/>
          <w:sz w:val="24"/>
          <w:szCs w:val="24"/>
          <w:lang w:eastAsia="ru-RU"/>
        </w:rPr>
        <w:t>бу</w:t>
      </w:r>
      <w:r w:rsidRPr="00220CF0">
        <w:rPr>
          <w:sz w:val="24"/>
          <w:szCs w:val="24"/>
          <w:lang w:eastAsia="ru-RU"/>
        </w:rPr>
        <w:t>ж</w:t>
      </w:r>
      <w:r w:rsidRPr="00220CF0">
        <w:rPr>
          <w:spacing w:val="1"/>
          <w:sz w:val="24"/>
          <w:szCs w:val="24"/>
          <w:lang w:eastAsia="ru-RU"/>
        </w:rPr>
        <w:t>д</w:t>
      </w:r>
      <w:r w:rsidRPr="00220CF0">
        <w:rPr>
          <w:sz w:val="24"/>
          <w:szCs w:val="24"/>
          <w:lang w:eastAsia="ru-RU"/>
        </w:rPr>
        <w:t>е</w:t>
      </w:r>
      <w:r w:rsidRPr="00220CF0">
        <w:rPr>
          <w:spacing w:val="-2"/>
          <w:sz w:val="24"/>
          <w:szCs w:val="24"/>
          <w:lang w:eastAsia="ru-RU"/>
        </w:rPr>
        <w:t>н</w:t>
      </w:r>
      <w:r w:rsidRPr="00220CF0">
        <w:rPr>
          <w:sz w:val="24"/>
          <w:szCs w:val="24"/>
          <w:lang w:eastAsia="ru-RU"/>
        </w:rPr>
        <w:t>ие</w:t>
      </w:r>
      <w:r w:rsidRPr="00220CF0">
        <w:rPr>
          <w:spacing w:val="3"/>
          <w:sz w:val="24"/>
          <w:szCs w:val="24"/>
          <w:lang w:eastAsia="ru-RU"/>
        </w:rPr>
        <w:t xml:space="preserve"> </w:t>
      </w:r>
      <w:r w:rsidRPr="00220CF0">
        <w:rPr>
          <w:sz w:val="24"/>
          <w:szCs w:val="24"/>
          <w:lang w:eastAsia="ru-RU"/>
        </w:rPr>
        <w:t>ш</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w:t>
      </w:r>
      <w:r w:rsidRPr="00220CF0">
        <w:rPr>
          <w:spacing w:val="-4"/>
          <w:sz w:val="24"/>
          <w:szCs w:val="24"/>
          <w:lang w:eastAsia="ru-RU"/>
        </w:rPr>
        <w:t>ь</w:t>
      </w:r>
      <w:r w:rsidRPr="00220CF0">
        <w:rPr>
          <w:sz w:val="24"/>
          <w:szCs w:val="24"/>
          <w:lang w:eastAsia="ru-RU"/>
        </w:rPr>
        <w:t>ни</w:t>
      </w:r>
      <w:r w:rsidRPr="00220CF0">
        <w:rPr>
          <w:spacing w:val="-17"/>
          <w:sz w:val="24"/>
          <w:szCs w:val="24"/>
          <w:lang w:eastAsia="ru-RU"/>
        </w:rPr>
        <w:t>к</w:t>
      </w:r>
      <w:r w:rsidRPr="00220CF0">
        <w:rPr>
          <w:sz w:val="24"/>
          <w:szCs w:val="24"/>
          <w:lang w:eastAsia="ru-RU"/>
        </w:rPr>
        <w:t>ов</w:t>
      </w:r>
      <w:r w:rsidRPr="00220CF0">
        <w:rPr>
          <w:spacing w:val="3"/>
          <w:sz w:val="24"/>
          <w:szCs w:val="24"/>
          <w:lang w:eastAsia="ru-RU"/>
        </w:rPr>
        <w:t xml:space="preserve"> </w:t>
      </w:r>
      <w:r w:rsidRPr="00220CF0">
        <w:rPr>
          <w:spacing w:val="-3"/>
          <w:sz w:val="24"/>
          <w:szCs w:val="24"/>
          <w:lang w:eastAsia="ru-RU"/>
        </w:rPr>
        <w:t>с</w:t>
      </w:r>
      <w:r w:rsidRPr="00220CF0">
        <w:rPr>
          <w:sz w:val="24"/>
          <w:szCs w:val="24"/>
          <w:lang w:eastAsia="ru-RU"/>
        </w:rPr>
        <w:t>о</w:t>
      </w:r>
      <w:r w:rsidRPr="00220CF0">
        <w:rPr>
          <w:spacing w:val="-7"/>
          <w:sz w:val="24"/>
          <w:szCs w:val="24"/>
          <w:lang w:eastAsia="ru-RU"/>
        </w:rPr>
        <w:t>б</w:t>
      </w:r>
      <w:r w:rsidRPr="00220CF0">
        <w:rPr>
          <w:spacing w:val="-1"/>
          <w:sz w:val="24"/>
          <w:szCs w:val="24"/>
          <w:lang w:eastAsia="ru-RU"/>
        </w:rPr>
        <w:t>л</w:t>
      </w:r>
      <w:r w:rsidRPr="00220CF0">
        <w:rPr>
          <w:spacing w:val="-16"/>
          <w:sz w:val="24"/>
          <w:szCs w:val="24"/>
          <w:lang w:eastAsia="ru-RU"/>
        </w:rPr>
        <w:t>ю</w:t>
      </w:r>
      <w:r w:rsidRPr="00220CF0">
        <w:rPr>
          <w:sz w:val="24"/>
          <w:szCs w:val="24"/>
          <w:lang w:eastAsia="ru-RU"/>
        </w:rPr>
        <w:t>д</w:t>
      </w:r>
      <w:r w:rsidRPr="00220CF0">
        <w:rPr>
          <w:spacing w:val="-7"/>
          <w:sz w:val="24"/>
          <w:szCs w:val="24"/>
          <w:lang w:eastAsia="ru-RU"/>
        </w:rPr>
        <w:t>а</w:t>
      </w:r>
      <w:r w:rsidRPr="00220CF0">
        <w:rPr>
          <w:sz w:val="24"/>
          <w:szCs w:val="24"/>
          <w:lang w:eastAsia="ru-RU"/>
        </w:rPr>
        <w:t xml:space="preserve">ть </w:t>
      </w:r>
      <w:r w:rsidRPr="00220CF0">
        <w:rPr>
          <w:spacing w:val="-2"/>
          <w:sz w:val="24"/>
          <w:szCs w:val="24"/>
          <w:lang w:eastAsia="ru-RU"/>
        </w:rPr>
        <w:t>н</w:t>
      </w:r>
      <w:r w:rsidRPr="00220CF0">
        <w:rPr>
          <w:sz w:val="24"/>
          <w:szCs w:val="24"/>
          <w:lang w:eastAsia="ru-RU"/>
        </w:rPr>
        <w:t>а</w:t>
      </w:r>
      <w:r w:rsidRPr="00220CF0">
        <w:rPr>
          <w:spacing w:val="3"/>
          <w:sz w:val="24"/>
          <w:szCs w:val="24"/>
          <w:lang w:eastAsia="ru-RU"/>
        </w:rPr>
        <w:t xml:space="preserve"> </w:t>
      </w:r>
      <w:r w:rsidRPr="00220CF0">
        <w:rPr>
          <w:spacing w:val="-4"/>
          <w:sz w:val="24"/>
          <w:szCs w:val="24"/>
          <w:lang w:eastAsia="ru-RU"/>
        </w:rPr>
        <w:t>у</w:t>
      </w:r>
      <w:r w:rsidRPr="00220CF0">
        <w:rPr>
          <w:sz w:val="24"/>
          <w:szCs w:val="24"/>
          <w:lang w:eastAsia="ru-RU"/>
        </w:rPr>
        <w:t>ро</w:t>
      </w:r>
      <w:r w:rsidRPr="00220CF0">
        <w:rPr>
          <w:spacing w:val="-7"/>
          <w:sz w:val="24"/>
          <w:szCs w:val="24"/>
          <w:lang w:eastAsia="ru-RU"/>
        </w:rPr>
        <w:t>к</w:t>
      </w:r>
      <w:r w:rsidRPr="00220CF0">
        <w:rPr>
          <w:sz w:val="24"/>
          <w:szCs w:val="24"/>
          <w:lang w:eastAsia="ru-RU"/>
        </w:rPr>
        <w:t>е</w:t>
      </w:r>
      <w:r w:rsidRPr="00220CF0">
        <w:rPr>
          <w:spacing w:val="3"/>
          <w:sz w:val="24"/>
          <w:szCs w:val="24"/>
          <w:lang w:eastAsia="ru-RU"/>
        </w:rPr>
        <w:t xml:space="preserve"> </w:t>
      </w:r>
      <w:r w:rsidRPr="00220CF0">
        <w:rPr>
          <w:sz w:val="24"/>
          <w:szCs w:val="24"/>
          <w:lang w:eastAsia="ru-RU"/>
        </w:rPr>
        <w:t>об</w:t>
      </w:r>
      <w:r w:rsidRPr="00220CF0">
        <w:rPr>
          <w:spacing w:val="-3"/>
          <w:sz w:val="24"/>
          <w:szCs w:val="24"/>
          <w:lang w:eastAsia="ru-RU"/>
        </w:rPr>
        <w:t>щ</w:t>
      </w:r>
      <w:r w:rsidRPr="00220CF0">
        <w:rPr>
          <w:sz w:val="24"/>
          <w:szCs w:val="24"/>
          <w:lang w:eastAsia="ru-RU"/>
        </w:rPr>
        <w:t>е</w:t>
      </w:r>
      <w:r w:rsidRPr="00220CF0">
        <w:rPr>
          <w:spacing w:val="-2"/>
          <w:sz w:val="24"/>
          <w:szCs w:val="24"/>
          <w:lang w:eastAsia="ru-RU"/>
        </w:rPr>
        <w:t>п</w:t>
      </w:r>
      <w:r w:rsidRPr="00220CF0">
        <w:rPr>
          <w:sz w:val="24"/>
          <w:szCs w:val="24"/>
          <w:lang w:eastAsia="ru-RU"/>
        </w:rPr>
        <w:t>р</w:t>
      </w:r>
      <w:r w:rsidRPr="00220CF0">
        <w:rPr>
          <w:spacing w:val="-2"/>
          <w:sz w:val="24"/>
          <w:szCs w:val="24"/>
          <w:lang w:eastAsia="ru-RU"/>
        </w:rPr>
        <w:t>и</w:t>
      </w:r>
      <w:r w:rsidRPr="00220CF0">
        <w:rPr>
          <w:sz w:val="24"/>
          <w:szCs w:val="24"/>
          <w:lang w:eastAsia="ru-RU"/>
        </w:rPr>
        <w:t>н</w:t>
      </w:r>
      <w:r w:rsidRPr="00220CF0">
        <w:rPr>
          <w:spacing w:val="-2"/>
          <w:sz w:val="24"/>
          <w:szCs w:val="24"/>
          <w:lang w:eastAsia="ru-RU"/>
        </w:rPr>
        <w:t>я</w:t>
      </w:r>
      <w:r w:rsidRPr="00220CF0">
        <w:rPr>
          <w:sz w:val="24"/>
          <w:szCs w:val="24"/>
          <w:lang w:eastAsia="ru-RU"/>
        </w:rPr>
        <w:t>тые</w:t>
      </w:r>
      <w:r w:rsidRPr="00220CF0">
        <w:rPr>
          <w:spacing w:val="4"/>
          <w:sz w:val="24"/>
          <w:szCs w:val="24"/>
          <w:lang w:eastAsia="ru-RU"/>
        </w:rPr>
        <w:t xml:space="preserve"> </w:t>
      </w:r>
      <w:r w:rsidRPr="00220CF0">
        <w:rPr>
          <w:spacing w:val="-2"/>
          <w:sz w:val="24"/>
          <w:szCs w:val="24"/>
          <w:lang w:eastAsia="ru-RU"/>
        </w:rPr>
        <w:t>н</w:t>
      </w:r>
      <w:r w:rsidRPr="00220CF0">
        <w:rPr>
          <w:sz w:val="24"/>
          <w:szCs w:val="24"/>
          <w:lang w:eastAsia="ru-RU"/>
        </w:rPr>
        <w:t>о</w:t>
      </w:r>
      <w:r w:rsidRPr="00220CF0">
        <w:rPr>
          <w:spacing w:val="-4"/>
          <w:sz w:val="24"/>
          <w:szCs w:val="24"/>
          <w:lang w:eastAsia="ru-RU"/>
        </w:rPr>
        <w:t>р</w:t>
      </w:r>
      <w:r w:rsidRPr="00220CF0">
        <w:rPr>
          <w:spacing w:val="-3"/>
          <w:sz w:val="24"/>
          <w:szCs w:val="24"/>
          <w:lang w:eastAsia="ru-RU"/>
        </w:rPr>
        <w:t>м</w:t>
      </w:r>
      <w:r w:rsidRPr="00220CF0">
        <w:rPr>
          <w:sz w:val="24"/>
          <w:szCs w:val="24"/>
          <w:lang w:eastAsia="ru-RU"/>
        </w:rPr>
        <w:t>ы по</w:t>
      </w:r>
      <w:r w:rsidRPr="00220CF0">
        <w:rPr>
          <w:spacing w:val="-3"/>
          <w:sz w:val="24"/>
          <w:szCs w:val="24"/>
          <w:lang w:eastAsia="ru-RU"/>
        </w:rPr>
        <w:t>в</w:t>
      </w:r>
      <w:r w:rsidRPr="00220CF0">
        <w:rPr>
          <w:spacing w:val="-5"/>
          <w:sz w:val="24"/>
          <w:szCs w:val="24"/>
          <w:lang w:eastAsia="ru-RU"/>
        </w:rPr>
        <w:t>е</w:t>
      </w:r>
      <w:r w:rsidRPr="00220CF0">
        <w:rPr>
          <w:sz w:val="24"/>
          <w:szCs w:val="24"/>
          <w:lang w:eastAsia="ru-RU"/>
        </w:rPr>
        <w:t>д</w:t>
      </w:r>
      <w:r w:rsidRPr="00220CF0">
        <w:rPr>
          <w:spacing w:val="-3"/>
          <w:sz w:val="24"/>
          <w:szCs w:val="24"/>
          <w:lang w:eastAsia="ru-RU"/>
        </w:rPr>
        <w:t>е</w:t>
      </w:r>
      <w:r w:rsidRPr="00220CF0">
        <w:rPr>
          <w:spacing w:val="-2"/>
          <w:sz w:val="24"/>
          <w:szCs w:val="24"/>
          <w:lang w:eastAsia="ru-RU"/>
        </w:rPr>
        <w:t>н</w:t>
      </w:r>
      <w:r w:rsidRPr="00220CF0">
        <w:rPr>
          <w:sz w:val="24"/>
          <w:szCs w:val="24"/>
          <w:lang w:eastAsia="ru-RU"/>
        </w:rPr>
        <w:t>ия,</w:t>
      </w:r>
      <w:r w:rsidRPr="00220CF0">
        <w:rPr>
          <w:spacing w:val="65"/>
          <w:sz w:val="24"/>
          <w:szCs w:val="24"/>
          <w:lang w:eastAsia="ru-RU"/>
        </w:rPr>
        <w:t xml:space="preserve"> </w:t>
      </w:r>
      <w:r w:rsidRPr="00220CF0">
        <w:rPr>
          <w:spacing w:val="-2"/>
          <w:sz w:val="24"/>
          <w:szCs w:val="24"/>
          <w:lang w:eastAsia="ru-RU"/>
        </w:rPr>
        <w:t>п</w:t>
      </w:r>
      <w:r w:rsidRPr="00220CF0">
        <w:rPr>
          <w:sz w:val="24"/>
          <w:szCs w:val="24"/>
          <w:lang w:eastAsia="ru-RU"/>
        </w:rPr>
        <w:t>рави</w:t>
      </w:r>
      <w:r w:rsidRPr="00220CF0">
        <w:rPr>
          <w:spacing w:val="-3"/>
          <w:sz w:val="24"/>
          <w:szCs w:val="24"/>
          <w:lang w:eastAsia="ru-RU"/>
        </w:rPr>
        <w:t>л</w:t>
      </w:r>
      <w:r w:rsidRPr="00220CF0">
        <w:rPr>
          <w:sz w:val="24"/>
          <w:szCs w:val="24"/>
          <w:lang w:eastAsia="ru-RU"/>
        </w:rPr>
        <w:t>а</w:t>
      </w:r>
      <w:r w:rsidRPr="00220CF0">
        <w:rPr>
          <w:spacing w:val="66"/>
          <w:sz w:val="24"/>
          <w:szCs w:val="24"/>
          <w:lang w:eastAsia="ru-RU"/>
        </w:rPr>
        <w:t xml:space="preserve"> </w:t>
      </w:r>
      <w:r w:rsidRPr="00220CF0">
        <w:rPr>
          <w:spacing w:val="4"/>
          <w:sz w:val="24"/>
          <w:szCs w:val="24"/>
          <w:lang w:eastAsia="ru-RU"/>
        </w:rPr>
        <w:t>о</w:t>
      </w:r>
      <w:r w:rsidRPr="00220CF0">
        <w:rPr>
          <w:sz w:val="24"/>
          <w:szCs w:val="24"/>
          <w:lang w:eastAsia="ru-RU"/>
        </w:rPr>
        <w:t>б</w:t>
      </w:r>
      <w:r w:rsidRPr="00220CF0">
        <w:rPr>
          <w:spacing w:val="-3"/>
          <w:sz w:val="24"/>
          <w:szCs w:val="24"/>
          <w:lang w:eastAsia="ru-RU"/>
        </w:rPr>
        <w:t>щ</w:t>
      </w:r>
      <w:r w:rsidRPr="00220CF0">
        <w:rPr>
          <w:sz w:val="24"/>
          <w:szCs w:val="24"/>
          <w:lang w:eastAsia="ru-RU"/>
        </w:rPr>
        <w:t>е</w:t>
      </w:r>
      <w:r w:rsidRPr="00220CF0">
        <w:rPr>
          <w:spacing w:val="-2"/>
          <w:sz w:val="24"/>
          <w:szCs w:val="24"/>
          <w:lang w:eastAsia="ru-RU"/>
        </w:rPr>
        <w:t>н</w:t>
      </w:r>
      <w:r w:rsidRPr="00220CF0">
        <w:rPr>
          <w:sz w:val="24"/>
          <w:szCs w:val="24"/>
          <w:lang w:eastAsia="ru-RU"/>
        </w:rPr>
        <w:t>ия</w:t>
      </w:r>
      <w:r w:rsidRPr="00220CF0">
        <w:rPr>
          <w:spacing w:val="66"/>
          <w:sz w:val="24"/>
          <w:szCs w:val="24"/>
          <w:lang w:eastAsia="ru-RU"/>
        </w:rPr>
        <w:t xml:space="preserve"> </w:t>
      </w:r>
      <w:r w:rsidRPr="00220CF0">
        <w:rPr>
          <w:spacing w:val="-4"/>
          <w:sz w:val="24"/>
          <w:szCs w:val="24"/>
          <w:lang w:eastAsia="ru-RU"/>
        </w:rPr>
        <w:t>у</w:t>
      </w:r>
      <w:r w:rsidRPr="00220CF0">
        <w:rPr>
          <w:sz w:val="24"/>
          <w:szCs w:val="24"/>
          <w:lang w:eastAsia="ru-RU"/>
        </w:rPr>
        <w:t>ч</w:t>
      </w:r>
      <w:r w:rsidRPr="00220CF0">
        <w:rPr>
          <w:spacing w:val="1"/>
          <w:sz w:val="24"/>
          <w:szCs w:val="24"/>
          <w:lang w:eastAsia="ru-RU"/>
        </w:rPr>
        <w:t>и</w:t>
      </w:r>
      <w:r w:rsidRPr="00220CF0">
        <w:rPr>
          <w:sz w:val="24"/>
          <w:szCs w:val="24"/>
          <w:lang w:eastAsia="ru-RU"/>
        </w:rPr>
        <w:t>те</w:t>
      </w:r>
      <w:r w:rsidRPr="00220CF0">
        <w:rPr>
          <w:spacing w:val="-2"/>
          <w:sz w:val="24"/>
          <w:szCs w:val="24"/>
          <w:lang w:eastAsia="ru-RU"/>
        </w:rPr>
        <w:t>л</w:t>
      </w:r>
      <w:r w:rsidRPr="00220CF0">
        <w:rPr>
          <w:sz w:val="24"/>
          <w:szCs w:val="24"/>
          <w:lang w:eastAsia="ru-RU"/>
        </w:rPr>
        <w:t>я</w:t>
      </w:r>
      <w:r w:rsidRPr="00220CF0">
        <w:rPr>
          <w:spacing w:val="-3"/>
          <w:sz w:val="24"/>
          <w:szCs w:val="24"/>
          <w:lang w:eastAsia="ru-RU"/>
        </w:rPr>
        <w:t>м</w:t>
      </w:r>
      <w:r w:rsidRPr="00220CF0">
        <w:rPr>
          <w:spacing w:val="-2"/>
          <w:sz w:val="24"/>
          <w:szCs w:val="24"/>
          <w:lang w:eastAsia="ru-RU"/>
        </w:rPr>
        <w:t>и</w:t>
      </w:r>
      <w:r w:rsidRPr="00220CF0">
        <w:rPr>
          <w:spacing w:val="66"/>
          <w:sz w:val="24"/>
          <w:szCs w:val="24"/>
          <w:lang w:eastAsia="ru-RU"/>
        </w:rPr>
        <w:t xml:space="preserve"> </w:t>
      </w:r>
      <w:r w:rsidRPr="00220CF0">
        <w:rPr>
          <w:sz w:val="24"/>
          <w:szCs w:val="24"/>
          <w:lang w:eastAsia="ru-RU"/>
        </w:rPr>
        <w:t>и</w:t>
      </w:r>
      <w:r w:rsidRPr="00220CF0">
        <w:rPr>
          <w:spacing w:val="66"/>
          <w:sz w:val="24"/>
          <w:szCs w:val="24"/>
          <w:lang w:eastAsia="ru-RU"/>
        </w:rPr>
        <w:t xml:space="preserve"> </w:t>
      </w:r>
      <w:r w:rsidRPr="00220CF0">
        <w:rPr>
          <w:sz w:val="24"/>
          <w:szCs w:val="24"/>
          <w:lang w:eastAsia="ru-RU"/>
        </w:rPr>
        <w:t>с</w:t>
      </w:r>
      <w:r w:rsidRPr="00220CF0">
        <w:rPr>
          <w:spacing w:val="-3"/>
          <w:sz w:val="24"/>
          <w:szCs w:val="24"/>
          <w:lang w:eastAsia="ru-RU"/>
        </w:rPr>
        <w:t>в</w:t>
      </w:r>
      <w:r w:rsidRPr="00220CF0">
        <w:rPr>
          <w:sz w:val="24"/>
          <w:szCs w:val="24"/>
          <w:lang w:eastAsia="ru-RU"/>
        </w:rPr>
        <w:t>е</w:t>
      </w:r>
      <w:r w:rsidRPr="00220CF0">
        <w:rPr>
          <w:spacing w:val="1"/>
          <w:sz w:val="24"/>
          <w:szCs w:val="24"/>
          <w:lang w:eastAsia="ru-RU"/>
        </w:rPr>
        <w:t>р</w:t>
      </w:r>
      <w:r w:rsidRPr="00220CF0">
        <w:rPr>
          <w:sz w:val="24"/>
          <w:szCs w:val="24"/>
          <w:lang w:eastAsia="ru-RU"/>
        </w:rPr>
        <w:t>с</w:t>
      </w:r>
      <w:r w:rsidRPr="00220CF0">
        <w:rPr>
          <w:spacing w:val="-3"/>
          <w:sz w:val="24"/>
          <w:szCs w:val="24"/>
          <w:lang w:eastAsia="ru-RU"/>
        </w:rPr>
        <w:t>т</w:t>
      </w:r>
      <w:r w:rsidRPr="00220CF0">
        <w:rPr>
          <w:sz w:val="24"/>
          <w:szCs w:val="24"/>
          <w:lang w:eastAsia="ru-RU"/>
        </w:rPr>
        <w:t>ни</w:t>
      </w:r>
      <w:r w:rsidRPr="00220CF0">
        <w:rPr>
          <w:spacing w:val="-5"/>
          <w:sz w:val="24"/>
          <w:szCs w:val="24"/>
          <w:lang w:eastAsia="ru-RU"/>
        </w:rPr>
        <w:t>к</w:t>
      </w:r>
      <w:r w:rsidRPr="00220CF0">
        <w:rPr>
          <w:spacing w:val="-3"/>
          <w:sz w:val="24"/>
          <w:szCs w:val="24"/>
          <w:lang w:eastAsia="ru-RU"/>
        </w:rPr>
        <w:t>а</w:t>
      </w:r>
      <w:r w:rsidRPr="00220CF0">
        <w:rPr>
          <w:sz w:val="24"/>
          <w:szCs w:val="24"/>
          <w:lang w:eastAsia="ru-RU"/>
        </w:rPr>
        <w:t>ми,</w:t>
      </w:r>
      <w:r w:rsidRPr="00220CF0">
        <w:rPr>
          <w:spacing w:val="-1"/>
          <w:sz w:val="24"/>
          <w:szCs w:val="24"/>
          <w:lang w:eastAsia="ru-RU"/>
        </w:rPr>
        <w:t xml:space="preserve"> </w:t>
      </w:r>
      <w:r w:rsidRPr="00220CF0">
        <w:rPr>
          <w:sz w:val="24"/>
          <w:szCs w:val="24"/>
          <w:lang w:eastAsia="ru-RU"/>
        </w:rPr>
        <w:t>п</w:t>
      </w:r>
      <w:r w:rsidRPr="00220CF0">
        <w:rPr>
          <w:spacing w:val="-2"/>
          <w:sz w:val="24"/>
          <w:szCs w:val="24"/>
          <w:lang w:eastAsia="ru-RU"/>
        </w:rPr>
        <w:t>ри</w:t>
      </w:r>
      <w:r w:rsidRPr="00220CF0">
        <w:rPr>
          <w:sz w:val="24"/>
          <w:szCs w:val="24"/>
          <w:lang w:eastAsia="ru-RU"/>
        </w:rPr>
        <w:t>н</w:t>
      </w:r>
      <w:r w:rsidRPr="00220CF0">
        <w:rPr>
          <w:spacing w:val="-2"/>
          <w:sz w:val="24"/>
          <w:szCs w:val="24"/>
          <w:lang w:eastAsia="ru-RU"/>
        </w:rPr>
        <w:t>ц</w:t>
      </w:r>
      <w:r w:rsidRPr="00220CF0">
        <w:rPr>
          <w:sz w:val="24"/>
          <w:szCs w:val="24"/>
          <w:lang w:eastAsia="ru-RU"/>
        </w:rPr>
        <w:t>и</w:t>
      </w:r>
      <w:r w:rsidRPr="00220CF0">
        <w:rPr>
          <w:spacing w:val="-2"/>
          <w:sz w:val="24"/>
          <w:szCs w:val="24"/>
          <w:lang w:eastAsia="ru-RU"/>
        </w:rPr>
        <w:t>п</w:t>
      </w:r>
      <w:r w:rsidRPr="00220CF0">
        <w:rPr>
          <w:sz w:val="24"/>
          <w:szCs w:val="24"/>
          <w:lang w:eastAsia="ru-RU"/>
        </w:rPr>
        <w:t xml:space="preserve">ы </w:t>
      </w:r>
      <w:r w:rsidRPr="00220CF0">
        <w:rPr>
          <w:spacing w:val="-5"/>
          <w:sz w:val="24"/>
          <w:szCs w:val="24"/>
          <w:lang w:eastAsia="ru-RU"/>
        </w:rPr>
        <w:t>у</w:t>
      </w:r>
      <w:r w:rsidRPr="00220CF0">
        <w:rPr>
          <w:sz w:val="24"/>
          <w:szCs w:val="24"/>
          <w:lang w:eastAsia="ru-RU"/>
        </w:rPr>
        <w:t>че</w:t>
      </w:r>
      <w:r w:rsidRPr="00220CF0">
        <w:rPr>
          <w:spacing w:val="1"/>
          <w:sz w:val="24"/>
          <w:szCs w:val="24"/>
          <w:lang w:eastAsia="ru-RU"/>
        </w:rPr>
        <w:t>б</w:t>
      </w:r>
      <w:r w:rsidRPr="00220CF0">
        <w:rPr>
          <w:spacing w:val="-2"/>
          <w:sz w:val="24"/>
          <w:szCs w:val="24"/>
          <w:lang w:eastAsia="ru-RU"/>
        </w:rPr>
        <w:t>н</w:t>
      </w:r>
      <w:r w:rsidRPr="00220CF0">
        <w:rPr>
          <w:sz w:val="24"/>
          <w:szCs w:val="24"/>
          <w:lang w:eastAsia="ru-RU"/>
        </w:rPr>
        <w:t>ой</w:t>
      </w:r>
      <w:r w:rsidRPr="00220CF0">
        <w:rPr>
          <w:spacing w:val="-3"/>
          <w:sz w:val="24"/>
          <w:szCs w:val="24"/>
          <w:lang w:eastAsia="ru-RU"/>
        </w:rPr>
        <w:t xml:space="preserve"> </w:t>
      </w:r>
      <w:r w:rsidRPr="00220CF0">
        <w:rPr>
          <w:sz w:val="24"/>
          <w:szCs w:val="24"/>
          <w:lang w:eastAsia="ru-RU"/>
        </w:rPr>
        <w:t>д</w:t>
      </w:r>
      <w:r w:rsidRPr="00220CF0">
        <w:rPr>
          <w:spacing w:val="-2"/>
          <w:sz w:val="24"/>
          <w:szCs w:val="24"/>
          <w:lang w:eastAsia="ru-RU"/>
        </w:rPr>
        <w:t>и</w:t>
      </w:r>
      <w:r w:rsidRPr="00220CF0">
        <w:rPr>
          <w:spacing w:val="-3"/>
          <w:sz w:val="24"/>
          <w:szCs w:val="24"/>
          <w:lang w:eastAsia="ru-RU"/>
        </w:rPr>
        <w:t>с</w:t>
      </w:r>
      <w:r w:rsidRPr="00220CF0">
        <w:rPr>
          <w:sz w:val="24"/>
          <w:szCs w:val="24"/>
          <w:lang w:eastAsia="ru-RU"/>
        </w:rPr>
        <w:t>ц</w:t>
      </w:r>
      <w:r w:rsidRPr="00220CF0">
        <w:rPr>
          <w:spacing w:val="-2"/>
          <w:sz w:val="24"/>
          <w:szCs w:val="24"/>
          <w:lang w:eastAsia="ru-RU"/>
        </w:rPr>
        <w:t>и</w:t>
      </w:r>
      <w:r w:rsidRPr="00220CF0">
        <w:rPr>
          <w:sz w:val="24"/>
          <w:szCs w:val="24"/>
          <w:lang w:eastAsia="ru-RU"/>
        </w:rPr>
        <w:t>п</w:t>
      </w:r>
      <w:r w:rsidRPr="00220CF0">
        <w:rPr>
          <w:spacing w:val="-1"/>
          <w:sz w:val="24"/>
          <w:szCs w:val="24"/>
          <w:lang w:eastAsia="ru-RU"/>
        </w:rPr>
        <w:t>л</w:t>
      </w:r>
      <w:r w:rsidRPr="00220CF0">
        <w:rPr>
          <w:spacing w:val="-2"/>
          <w:sz w:val="24"/>
          <w:szCs w:val="24"/>
          <w:lang w:eastAsia="ru-RU"/>
        </w:rPr>
        <w:t>и</w:t>
      </w:r>
      <w:r w:rsidRPr="00220CF0">
        <w:rPr>
          <w:sz w:val="24"/>
          <w:szCs w:val="24"/>
          <w:lang w:eastAsia="ru-RU"/>
        </w:rPr>
        <w:t>ны</w:t>
      </w:r>
      <w:r w:rsidRPr="00220CF0">
        <w:rPr>
          <w:spacing w:val="-3"/>
          <w:sz w:val="24"/>
          <w:szCs w:val="24"/>
          <w:lang w:eastAsia="ru-RU"/>
        </w:rPr>
        <w:t xml:space="preserve"> </w:t>
      </w:r>
      <w:r w:rsidRPr="00220CF0">
        <w:rPr>
          <w:sz w:val="24"/>
          <w:szCs w:val="24"/>
          <w:lang w:eastAsia="ru-RU"/>
        </w:rPr>
        <w:t xml:space="preserve">и </w:t>
      </w:r>
      <w:r w:rsidRPr="00220CF0">
        <w:rPr>
          <w:spacing w:val="1"/>
          <w:sz w:val="24"/>
          <w:szCs w:val="24"/>
          <w:lang w:eastAsia="ru-RU"/>
        </w:rPr>
        <w:t>с</w:t>
      </w:r>
      <w:r w:rsidRPr="00220CF0">
        <w:rPr>
          <w:sz w:val="24"/>
          <w:szCs w:val="24"/>
          <w:lang w:eastAsia="ru-RU"/>
        </w:rPr>
        <w:t>ам</w:t>
      </w:r>
      <w:r w:rsidRPr="00220CF0">
        <w:rPr>
          <w:spacing w:val="-2"/>
          <w:sz w:val="24"/>
          <w:szCs w:val="24"/>
          <w:lang w:eastAsia="ru-RU"/>
        </w:rPr>
        <w:t>оо</w:t>
      </w:r>
      <w:r w:rsidRPr="00220CF0">
        <w:rPr>
          <w:sz w:val="24"/>
          <w:szCs w:val="24"/>
          <w:lang w:eastAsia="ru-RU"/>
        </w:rPr>
        <w:t>рг</w:t>
      </w:r>
      <w:r w:rsidRPr="00220CF0">
        <w:rPr>
          <w:spacing w:val="-3"/>
          <w:sz w:val="24"/>
          <w:szCs w:val="24"/>
          <w:lang w:eastAsia="ru-RU"/>
        </w:rPr>
        <w:t>а</w:t>
      </w:r>
      <w:r w:rsidRPr="00220CF0">
        <w:rPr>
          <w:sz w:val="24"/>
          <w:szCs w:val="24"/>
          <w:lang w:eastAsia="ru-RU"/>
        </w:rPr>
        <w:t>низ</w:t>
      </w:r>
      <w:r w:rsidRPr="00220CF0">
        <w:rPr>
          <w:spacing w:val="-3"/>
          <w:sz w:val="24"/>
          <w:szCs w:val="24"/>
          <w:lang w:eastAsia="ru-RU"/>
        </w:rPr>
        <w:t>а</w:t>
      </w:r>
      <w:r w:rsidRPr="00220CF0">
        <w:rPr>
          <w:sz w:val="24"/>
          <w:szCs w:val="24"/>
          <w:lang w:eastAsia="ru-RU"/>
        </w:rPr>
        <w:t>ц</w:t>
      </w:r>
      <w:r w:rsidRPr="00220CF0">
        <w:rPr>
          <w:spacing w:val="-2"/>
          <w:sz w:val="24"/>
          <w:szCs w:val="24"/>
          <w:lang w:eastAsia="ru-RU"/>
        </w:rPr>
        <w:t>ии</w:t>
      </w:r>
      <w:r w:rsidRPr="00220CF0">
        <w:rPr>
          <w:sz w:val="24"/>
          <w:szCs w:val="24"/>
          <w:lang w:eastAsia="ru-RU"/>
        </w:rPr>
        <w:t>;</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п</w:t>
      </w:r>
      <w:r w:rsidRPr="00220CF0">
        <w:rPr>
          <w:spacing w:val="-2"/>
          <w:sz w:val="24"/>
          <w:szCs w:val="24"/>
          <w:lang w:eastAsia="ru-RU"/>
        </w:rPr>
        <w:t>р</w:t>
      </w:r>
      <w:r w:rsidRPr="00220CF0">
        <w:rPr>
          <w:sz w:val="24"/>
          <w:szCs w:val="24"/>
          <w:lang w:eastAsia="ru-RU"/>
        </w:rPr>
        <w:t>и</w:t>
      </w:r>
      <w:r w:rsidRPr="00220CF0">
        <w:rPr>
          <w:spacing w:val="-6"/>
          <w:sz w:val="24"/>
          <w:szCs w:val="24"/>
          <w:lang w:eastAsia="ru-RU"/>
        </w:rPr>
        <w:t>в</w:t>
      </w:r>
      <w:r w:rsidRPr="00220CF0">
        <w:rPr>
          <w:spacing w:val="-1"/>
          <w:sz w:val="24"/>
          <w:szCs w:val="24"/>
          <w:lang w:eastAsia="ru-RU"/>
        </w:rPr>
        <w:t>л</w:t>
      </w:r>
      <w:r w:rsidRPr="00220CF0">
        <w:rPr>
          <w:spacing w:val="-7"/>
          <w:sz w:val="24"/>
          <w:szCs w:val="24"/>
          <w:lang w:eastAsia="ru-RU"/>
        </w:rPr>
        <w:t>е</w:t>
      </w:r>
      <w:r w:rsidRPr="00220CF0">
        <w:rPr>
          <w:sz w:val="24"/>
          <w:szCs w:val="24"/>
          <w:lang w:eastAsia="ru-RU"/>
        </w:rPr>
        <w:t>че</w:t>
      </w:r>
      <w:r w:rsidRPr="00220CF0">
        <w:rPr>
          <w:spacing w:val="-1"/>
          <w:sz w:val="24"/>
          <w:szCs w:val="24"/>
          <w:lang w:eastAsia="ru-RU"/>
        </w:rPr>
        <w:t>н</w:t>
      </w:r>
      <w:r w:rsidRPr="00220CF0">
        <w:rPr>
          <w:sz w:val="24"/>
          <w:szCs w:val="24"/>
          <w:lang w:eastAsia="ru-RU"/>
        </w:rPr>
        <w:t>ие</w:t>
      </w:r>
      <w:r w:rsidRPr="00220CF0">
        <w:rPr>
          <w:spacing w:val="11"/>
          <w:sz w:val="24"/>
          <w:szCs w:val="24"/>
          <w:lang w:eastAsia="ru-RU"/>
        </w:rPr>
        <w:t xml:space="preserve"> </w:t>
      </w:r>
      <w:r w:rsidRPr="00220CF0">
        <w:rPr>
          <w:spacing w:val="-3"/>
          <w:sz w:val="24"/>
          <w:szCs w:val="24"/>
          <w:lang w:eastAsia="ru-RU"/>
        </w:rPr>
        <w:t>в</w:t>
      </w:r>
      <w:r w:rsidRPr="00220CF0">
        <w:rPr>
          <w:sz w:val="24"/>
          <w:szCs w:val="24"/>
          <w:lang w:eastAsia="ru-RU"/>
        </w:rPr>
        <w:t>ни</w:t>
      </w:r>
      <w:r w:rsidRPr="00220CF0">
        <w:rPr>
          <w:spacing w:val="-3"/>
          <w:sz w:val="24"/>
          <w:szCs w:val="24"/>
          <w:lang w:eastAsia="ru-RU"/>
        </w:rPr>
        <w:t>ма</w:t>
      </w:r>
      <w:r w:rsidRPr="00220CF0">
        <w:rPr>
          <w:sz w:val="24"/>
          <w:szCs w:val="24"/>
          <w:lang w:eastAsia="ru-RU"/>
        </w:rPr>
        <w:t>ния</w:t>
      </w:r>
      <w:r w:rsidRPr="00220CF0">
        <w:rPr>
          <w:spacing w:val="9"/>
          <w:sz w:val="24"/>
          <w:szCs w:val="24"/>
          <w:lang w:eastAsia="ru-RU"/>
        </w:rPr>
        <w:t xml:space="preserve"> </w:t>
      </w:r>
      <w:r w:rsidRPr="00220CF0">
        <w:rPr>
          <w:sz w:val="24"/>
          <w:szCs w:val="24"/>
          <w:lang w:eastAsia="ru-RU"/>
        </w:rPr>
        <w:t>ш</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ль</w:t>
      </w:r>
      <w:r w:rsidRPr="00220CF0">
        <w:rPr>
          <w:spacing w:val="-2"/>
          <w:sz w:val="24"/>
          <w:szCs w:val="24"/>
          <w:lang w:eastAsia="ru-RU"/>
        </w:rPr>
        <w:t>н</w:t>
      </w:r>
      <w:r w:rsidRPr="00220CF0">
        <w:rPr>
          <w:sz w:val="24"/>
          <w:szCs w:val="24"/>
          <w:lang w:eastAsia="ru-RU"/>
        </w:rPr>
        <w:t>и</w:t>
      </w:r>
      <w:r w:rsidRPr="00220CF0">
        <w:rPr>
          <w:spacing w:val="-17"/>
          <w:sz w:val="24"/>
          <w:szCs w:val="24"/>
          <w:lang w:eastAsia="ru-RU"/>
        </w:rPr>
        <w:t>к</w:t>
      </w:r>
      <w:r w:rsidRPr="00220CF0">
        <w:rPr>
          <w:sz w:val="24"/>
          <w:szCs w:val="24"/>
          <w:lang w:eastAsia="ru-RU"/>
        </w:rPr>
        <w:t>ов</w:t>
      </w:r>
      <w:r w:rsidRPr="00220CF0">
        <w:rPr>
          <w:spacing w:val="10"/>
          <w:sz w:val="24"/>
          <w:szCs w:val="24"/>
          <w:lang w:eastAsia="ru-RU"/>
        </w:rPr>
        <w:t xml:space="preserve"> </w:t>
      </w:r>
      <w:r w:rsidRPr="00220CF0">
        <w:rPr>
          <w:sz w:val="24"/>
          <w:szCs w:val="24"/>
          <w:lang w:eastAsia="ru-RU"/>
        </w:rPr>
        <w:t>к</w:t>
      </w:r>
      <w:r w:rsidRPr="00220CF0">
        <w:rPr>
          <w:spacing w:val="9"/>
          <w:sz w:val="24"/>
          <w:szCs w:val="24"/>
          <w:lang w:eastAsia="ru-RU"/>
        </w:rPr>
        <w:t xml:space="preserve"> </w:t>
      </w:r>
      <w:r w:rsidRPr="00220CF0">
        <w:rPr>
          <w:spacing w:val="-2"/>
          <w:sz w:val="24"/>
          <w:szCs w:val="24"/>
          <w:lang w:eastAsia="ru-RU"/>
        </w:rPr>
        <w:t>ц</w:t>
      </w:r>
      <w:r w:rsidRPr="00220CF0">
        <w:rPr>
          <w:sz w:val="24"/>
          <w:szCs w:val="24"/>
          <w:lang w:eastAsia="ru-RU"/>
        </w:rPr>
        <w:t>ен</w:t>
      </w:r>
      <w:r w:rsidRPr="00220CF0">
        <w:rPr>
          <w:spacing w:val="-2"/>
          <w:sz w:val="24"/>
          <w:szCs w:val="24"/>
          <w:lang w:eastAsia="ru-RU"/>
        </w:rPr>
        <w:t>н</w:t>
      </w:r>
      <w:r w:rsidRPr="00220CF0">
        <w:rPr>
          <w:spacing w:val="8"/>
          <w:sz w:val="24"/>
          <w:szCs w:val="24"/>
          <w:lang w:eastAsia="ru-RU"/>
        </w:rPr>
        <w:t>о</w:t>
      </w:r>
      <w:r w:rsidRPr="00220CF0">
        <w:rPr>
          <w:sz w:val="24"/>
          <w:szCs w:val="24"/>
          <w:lang w:eastAsia="ru-RU"/>
        </w:rPr>
        <w:t>с</w:t>
      </w:r>
      <w:r w:rsidRPr="00220CF0">
        <w:rPr>
          <w:spacing w:val="-3"/>
          <w:sz w:val="24"/>
          <w:szCs w:val="24"/>
          <w:lang w:eastAsia="ru-RU"/>
        </w:rPr>
        <w:t>т</w:t>
      </w:r>
      <w:r w:rsidRPr="00220CF0">
        <w:rPr>
          <w:spacing w:val="-2"/>
          <w:sz w:val="24"/>
          <w:szCs w:val="24"/>
          <w:lang w:eastAsia="ru-RU"/>
        </w:rPr>
        <w:t>н</w:t>
      </w:r>
      <w:r w:rsidRPr="00220CF0">
        <w:rPr>
          <w:spacing w:val="-4"/>
          <w:sz w:val="24"/>
          <w:szCs w:val="24"/>
          <w:lang w:eastAsia="ru-RU"/>
        </w:rPr>
        <w:t>о</w:t>
      </w:r>
      <w:r w:rsidRPr="00220CF0">
        <w:rPr>
          <w:sz w:val="24"/>
          <w:szCs w:val="24"/>
          <w:lang w:eastAsia="ru-RU"/>
        </w:rPr>
        <w:t>му</w:t>
      </w:r>
      <w:r w:rsidRPr="00220CF0">
        <w:rPr>
          <w:spacing w:val="7"/>
          <w:sz w:val="24"/>
          <w:szCs w:val="24"/>
          <w:lang w:eastAsia="ru-RU"/>
        </w:rPr>
        <w:t xml:space="preserve"> </w:t>
      </w:r>
      <w:r w:rsidRPr="00220CF0">
        <w:rPr>
          <w:sz w:val="24"/>
          <w:szCs w:val="24"/>
          <w:lang w:eastAsia="ru-RU"/>
        </w:rPr>
        <w:t>аспе</w:t>
      </w:r>
      <w:r w:rsidRPr="00220CF0">
        <w:rPr>
          <w:spacing w:val="-5"/>
          <w:sz w:val="24"/>
          <w:szCs w:val="24"/>
          <w:lang w:eastAsia="ru-RU"/>
        </w:rPr>
        <w:t>к</w:t>
      </w:r>
      <w:r w:rsidRPr="00220CF0">
        <w:rPr>
          <w:spacing w:val="-6"/>
          <w:sz w:val="24"/>
          <w:szCs w:val="24"/>
          <w:lang w:eastAsia="ru-RU"/>
        </w:rPr>
        <w:t>т</w:t>
      </w:r>
      <w:r w:rsidRPr="00220CF0">
        <w:rPr>
          <w:sz w:val="24"/>
          <w:szCs w:val="24"/>
          <w:lang w:eastAsia="ru-RU"/>
        </w:rPr>
        <w:t>у</w:t>
      </w:r>
      <w:r w:rsidRPr="00220CF0">
        <w:rPr>
          <w:spacing w:val="10"/>
          <w:sz w:val="24"/>
          <w:szCs w:val="24"/>
          <w:lang w:eastAsia="ru-RU"/>
        </w:rPr>
        <w:t xml:space="preserve"> </w:t>
      </w:r>
      <w:r w:rsidRPr="00220CF0">
        <w:rPr>
          <w:sz w:val="24"/>
          <w:szCs w:val="24"/>
          <w:lang w:eastAsia="ru-RU"/>
        </w:rPr>
        <w:t>и</w:t>
      </w:r>
      <w:r w:rsidRPr="00220CF0">
        <w:rPr>
          <w:spacing w:val="-6"/>
          <w:sz w:val="24"/>
          <w:szCs w:val="24"/>
          <w:lang w:eastAsia="ru-RU"/>
        </w:rPr>
        <w:t>з</w:t>
      </w:r>
      <w:r w:rsidRPr="00220CF0">
        <w:rPr>
          <w:spacing w:val="-4"/>
          <w:sz w:val="24"/>
          <w:szCs w:val="24"/>
          <w:lang w:eastAsia="ru-RU"/>
        </w:rPr>
        <w:t>у</w:t>
      </w:r>
      <w:r w:rsidRPr="00220CF0">
        <w:rPr>
          <w:sz w:val="24"/>
          <w:szCs w:val="24"/>
          <w:lang w:eastAsia="ru-RU"/>
        </w:rPr>
        <w:t>чаем</w:t>
      </w:r>
      <w:r w:rsidRPr="00220CF0">
        <w:rPr>
          <w:spacing w:val="-4"/>
          <w:sz w:val="24"/>
          <w:szCs w:val="24"/>
          <w:lang w:eastAsia="ru-RU"/>
        </w:rPr>
        <w:t>ы</w:t>
      </w:r>
      <w:r w:rsidRPr="00220CF0">
        <w:rPr>
          <w:sz w:val="24"/>
          <w:szCs w:val="24"/>
          <w:lang w:eastAsia="ru-RU"/>
        </w:rPr>
        <w:t>х на</w:t>
      </w:r>
      <w:r w:rsidRPr="00220CF0">
        <w:rPr>
          <w:spacing w:val="28"/>
          <w:sz w:val="24"/>
          <w:szCs w:val="24"/>
          <w:lang w:eastAsia="ru-RU"/>
        </w:rPr>
        <w:t xml:space="preserve"> </w:t>
      </w:r>
      <w:r w:rsidRPr="00220CF0">
        <w:rPr>
          <w:spacing w:val="-4"/>
          <w:sz w:val="24"/>
          <w:szCs w:val="24"/>
          <w:lang w:eastAsia="ru-RU"/>
        </w:rPr>
        <w:t>у</w:t>
      </w:r>
      <w:r w:rsidRPr="00220CF0">
        <w:rPr>
          <w:sz w:val="24"/>
          <w:szCs w:val="24"/>
          <w:lang w:eastAsia="ru-RU"/>
        </w:rPr>
        <w:t>ро</w:t>
      </w:r>
      <w:r w:rsidRPr="00220CF0">
        <w:rPr>
          <w:spacing w:val="-5"/>
          <w:sz w:val="24"/>
          <w:szCs w:val="24"/>
          <w:lang w:eastAsia="ru-RU"/>
        </w:rPr>
        <w:t>к</w:t>
      </w:r>
      <w:r w:rsidRPr="00220CF0">
        <w:rPr>
          <w:sz w:val="24"/>
          <w:szCs w:val="24"/>
          <w:lang w:eastAsia="ru-RU"/>
        </w:rPr>
        <w:t>ах</w:t>
      </w:r>
      <w:r w:rsidRPr="00220CF0">
        <w:rPr>
          <w:spacing w:val="29"/>
          <w:sz w:val="24"/>
          <w:szCs w:val="24"/>
          <w:lang w:eastAsia="ru-RU"/>
        </w:rPr>
        <w:t xml:space="preserve"> </w:t>
      </w:r>
      <w:r w:rsidRPr="00220CF0">
        <w:rPr>
          <w:sz w:val="24"/>
          <w:szCs w:val="24"/>
          <w:lang w:eastAsia="ru-RU"/>
        </w:rPr>
        <w:t>я</w:t>
      </w:r>
      <w:r w:rsidRPr="00220CF0">
        <w:rPr>
          <w:spacing w:val="-5"/>
          <w:sz w:val="24"/>
          <w:szCs w:val="24"/>
          <w:lang w:eastAsia="ru-RU"/>
        </w:rPr>
        <w:t>в</w:t>
      </w:r>
      <w:r w:rsidRPr="00220CF0">
        <w:rPr>
          <w:spacing w:val="-1"/>
          <w:sz w:val="24"/>
          <w:szCs w:val="24"/>
          <w:lang w:eastAsia="ru-RU"/>
        </w:rPr>
        <w:t>л</w:t>
      </w:r>
      <w:r w:rsidRPr="00220CF0">
        <w:rPr>
          <w:sz w:val="24"/>
          <w:szCs w:val="24"/>
          <w:lang w:eastAsia="ru-RU"/>
        </w:rPr>
        <w:t>ен</w:t>
      </w:r>
      <w:r w:rsidRPr="00220CF0">
        <w:rPr>
          <w:spacing w:val="-2"/>
          <w:sz w:val="24"/>
          <w:szCs w:val="24"/>
          <w:lang w:eastAsia="ru-RU"/>
        </w:rPr>
        <w:t>и</w:t>
      </w:r>
      <w:r w:rsidRPr="00220CF0">
        <w:rPr>
          <w:sz w:val="24"/>
          <w:szCs w:val="24"/>
          <w:lang w:eastAsia="ru-RU"/>
        </w:rPr>
        <w:t>й,</w:t>
      </w:r>
      <w:r w:rsidRPr="00220CF0">
        <w:rPr>
          <w:spacing w:val="27"/>
          <w:sz w:val="24"/>
          <w:szCs w:val="24"/>
          <w:lang w:eastAsia="ru-RU"/>
        </w:rPr>
        <w:t xml:space="preserve"> </w:t>
      </w:r>
      <w:r w:rsidRPr="00220CF0">
        <w:rPr>
          <w:sz w:val="24"/>
          <w:szCs w:val="24"/>
          <w:lang w:eastAsia="ru-RU"/>
        </w:rPr>
        <w:t>ор</w:t>
      </w:r>
      <w:r w:rsidRPr="00220CF0">
        <w:rPr>
          <w:spacing w:val="-3"/>
          <w:sz w:val="24"/>
          <w:szCs w:val="24"/>
          <w:lang w:eastAsia="ru-RU"/>
        </w:rPr>
        <w:t>г</w:t>
      </w:r>
      <w:r w:rsidRPr="00220CF0">
        <w:rPr>
          <w:sz w:val="24"/>
          <w:szCs w:val="24"/>
          <w:lang w:eastAsia="ru-RU"/>
        </w:rPr>
        <w:t>а</w:t>
      </w:r>
      <w:r w:rsidRPr="00220CF0">
        <w:rPr>
          <w:spacing w:val="-2"/>
          <w:sz w:val="24"/>
          <w:szCs w:val="24"/>
          <w:lang w:eastAsia="ru-RU"/>
        </w:rPr>
        <w:t>н</w:t>
      </w:r>
      <w:r w:rsidRPr="00220CF0">
        <w:rPr>
          <w:sz w:val="24"/>
          <w:szCs w:val="24"/>
          <w:lang w:eastAsia="ru-RU"/>
        </w:rPr>
        <w:t>иза</w:t>
      </w:r>
      <w:r w:rsidRPr="00220CF0">
        <w:rPr>
          <w:spacing w:val="-2"/>
          <w:sz w:val="24"/>
          <w:szCs w:val="24"/>
          <w:lang w:eastAsia="ru-RU"/>
        </w:rPr>
        <w:t>ц</w:t>
      </w:r>
      <w:r w:rsidRPr="00220CF0">
        <w:rPr>
          <w:sz w:val="24"/>
          <w:szCs w:val="24"/>
          <w:lang w:eastAsia="ru-RU"/>
        </w:rPr>
        <w:t>ия</w:t>
      </w:r>
      <w:r w:rsidRPr="00220CF0">
        <w:rPr>
          <w:spacing w:val="28"/>
          <w:sz w:val="24"/>
          <w:szCs w:val="24"/>
          <w:lang w:eastAsia="ru-RU"/>
        </w:rPr>
        <w:t xml:space="preserve"> </w:t>
      </w:r>
      <w:r w:rsidRPr="00220CF0">
        <w:rPr>
          <w:spacing w:val="-2"/>
          <w:sz w:val="24"/>
          <w:szCs w:val="24"/>
          <w:lang w:eastAsia="ru-RU"/>
        </w:rPr>
        <w:t>и</w:t>
      </w:r>
      <w:r w:rsidRPr="00220CF0">
        <w:rPr>
          <w:sz w:val="24"/>
          <w:szCs w:val="24"/>
          <w:lang w:eastAsia="ru-RU"/>
        </w:rPr>
        <w:t>х</w:t>
      </w:r>
      <w:r w:rsidRPr="00220CF0">
        <w:rPr>
          <w:spacing w:val="28"/>
          <w:sz w:val="24"/>
          <w:szCs w:val="24"/>
          <w:lang w:eastAsia="ru-RU"/>
        </w:rPr>
        <w:t xml:space="preserve"> </w:t>
      </w:r>
      <w:r w:rsidRPr="00220CF0">
        <w:rPr>
          <w:sz w:val="24"/>
          <w:szCs w:val="24"/>
          <w:lang w:eastAsia="ru-RU"/>
        </w:rPr>
        <w:t>р</w:t>
      </w:r>
      <w:r w:rsidRPr="00220CF0">
        <w:rPr>
          <w:spacing w:val="-3"/>
          <w:sz w:val="24"/>
          <w:szCs w:val="24"/>
          <w:lang w:eastAsia="ru-RU"/>
        </w:rPr>
        <w:t>а</w:t>
      </w:r>
      <w:r w:rsidRPr="00220CF0">
        <w:rPr>
          <w:spacing w:val="-2"/>
          <w:sz w:val="24"/>
          <w:szCs w:val="24"/>
          <w:lang w:eastAsia="ru-RU"/>
        </w:rPr>
        <w:t>б</w:t>
      </w:r>
      <w:r w:rsidRPr="00220CF0">
        <w:rPr>
          <w:spacing w:val="-4"/>
          <w:sz w:val="24"/>
          <w:szCs w:val="24"/>
          <w:lang w:eastAsia="ru-RU"/>
        </w:rPr>
        <w:t>о</w:t>
      </w:r>
      <w:r w:rsidRPr="00220CF0">
        <w:rPr>
          <w:sz w:val="24"/>
          <w:szCs w:val="24"/>
          <w:lang w:eastAsia="ru-RU"/>
        </w:rPr>
        <w:t>ты</w:t>
      </w:r>
      <w:r w:rsidRPr="00220CF0">
        <w:rPr>
          <w:spacing w:val="28"/>
          <w:sz w:val="24"/>
          <w:szCs w:val="24"/>
          <w:lang w:eastAsia="ru-RU"/>
        </w:rPr>
        <w:t xml:space="preserve"> </w:t>
      </w:r>
      <w:r w:rsidRPr="00220CF0">
        <w:rPr>
          <w:sz w:val="24"/>
          <w:szCs w:val="24"/>
          <w:lang w:eastAsia="ru-RU"/>
        </w:rPr>
        <w:t>с</w:t>
      </w:r>
      <w:r w:rsidRPr="00220CF0">
        <w:rPr>
          <w:spacing w:val="28"/>
          <w:sz w:val="24"/>
          <w:szCs w:val="24"/>
          <w:lang w:eastAsia="ru-RU"/>
        </w:rPr>
        <w:t xml:space="preserve"> </w:t>
      </w:r>
      <w:r w:rsidRPr="00220CF0">
        <w:rPr>
          <w:sz w:val="24"/>
          <w:szCs w:val="24"/>
          <w:lang w:eastAsia="ru-RU"/>
        </w:rPr>
        <w:t>п</w:t>
      </w:r>
      <w:r w:rsidRPr="00220CF0">
        <w:rPr>
          <w:spacing w:val="-4"/>
          <w:sz w:val="24"/>
          <w:szCs w:val="24"/>
          <w:lang w:eastAsia="ru-RU"/>
        </w:rPr>
        <w:t>о</w:t>
      </w:r>
      <w:r w:rsidRPr="00220CF0">
        <w:rPr>
          <w:spacing w:val="-1"/>
          <w:sz w:val="24"/>
          <w:szCs w:val="24"/>
          <w:lang w:eastAsia="ru-RU"/>
        </w:rPr>
        <w:t>л</w:t>
      </w:r>
      <w:r w:rsidRPr="00220CF0">
        <w:rPr>
          <w:spacing w:val="-4"/>
          <w:sz w:val="24"/>
          <w:szCs w:val="24"/>
          <w:lang w:eastAsia="ru-RU"/>
        </w:rPr>
        <w:t>у</w:t>
      </w:r>
      <w:r w:rsidRPr="00220CF0">
        <w:rPr>
          <w:sz w:val="24"/>
          <w:szCs w:val="24"/>
          <w:lang w:eastAsia="ru-RU"/>
        </w:rPr>
        <w:t>чаем</w:t>
      </w:r>
      <w:r w:rsidRPr="00220CF0">
        <w:rPr>
          <w:spacing w:val="1"/>
          <w:sz w:val="24"/>
          <w:szCs w:val="24"/>
          <w:lang w:eastAsia="ru-RU"/>
        </w:rPr>
        <w:t>о</w:t>
      </w:r>
      <w:r w:rsidRPr="00220CF0">
        <w:rPr>
          <w:sz w:val="24"/>
          <w:szCs w:val="24"/>
          <w:lang w:eastAsia="ru-RU"/>
        </w:rPr>
        <w:t>й</w:t>
      </w:r>
      <w:r w:rsidRPr="00220CF0">
        <w:rPr>
          <w:spacing w:val="28"/>
          <w:sz w:val="24"/>
          <w:szCs w:val="24"/>
          <w:lang w:eastAsia="ru-RU"/>
        </w:rPr>
        <w:t xml:space="preserve"> </w:t>
      </w:r>
      <w:r w:rsidRPr="00220CF0">
        <w:rPr>
          <w:spacing w:val="-2"/>
          <w:sz w:val="24"/>
          <w:szCs w:val="24"/>
          <w:lang w:eastAsia="ru-RU"/>
        </w:rPr>
        <w:t>н</w:t>
      </w:r>
      <w:r w:rsidRPr="00220CF0">
        <w:rPr>
          <w:sz w:val="24"/>
          <w:szCs w:val="24"/>
          <w:lang w:eastAsia="ru-RU"/>
        </w:rPr>
        <w:t>а</w:t>
      </w:r>
      <w:r w:rsidRPr="00220CF0">
        <w:rPr>
          <w:spacing w:val="30"/>
          <w:sz w:val="24"/>
          <w:szCs w:val="24"/>
          <w:lang w:eastAsia="ru-RU"/>
        </w:rPr>
        <w:t xml:space="preserve"> </w:t>
      </w:r>
      <w:r w:rsidRPr="00220CF0">
        <w:rPr>
          <w:spacing w:val="-4"/>
          <w:sz w:val="24"/>
          <w:szCs w:val="24"/>
          <w:lang w:eastAsia="ru-RU"/>
        </w:rPr>
        <w:t>у</w:t>
      </w:r>
      <w:r w:rsidRPr="00220CF0">
        <w:rPr>
          <w:sz w:val="24"/>
          <w:szCs w:val="24"/>
          <w:lang w:eastAsia="ru-RU"/>
        </w:rPr>
        <w:t>ро</w:t>
      </w:r>
      <w:r w:rsidRPr="00220CF0">
        <w:rPr>
          <w:spacing w:val="-7"/>
          <w:sz w:val="24"/>
          <w:szCs w:val="24"/>
          <w:lang w:eastAsia="ru-RU"/>
        </w:rPr>
        <w:t>к</w:t>
      </w:r>
      <w:r w:rsidRPr="00220CF0">
        <w:rPr>
          <w:sz w:val="24"/>
          <w:szCs w:val="24"/>
          <w:lang w:eastAsia="ru-RU"/>
        </w:rPr>
        <w:t>е</w:t>
      </w:r>
      <w:r w:rsidRPr="00220CF0">
        <w:rPr>
          <w:spacing w:val="28"/>
          <w:sz w:val="24"/>
          <w:szCs w:val="24"/>
          <w:lang w:eastAsia="ru-RU"/>
        </w:rPr>
        <w:t xml:space="preserve"> </w:t>
      </w:r>
      <w:r w:rsidRPr="00220CF0">
        <w:rPr>
          <w:sz w:val="24"/>
          <w:szCs w:val="24"/>
          <w:lang w:eastAsia="ru-RU"/>
        </w:rPr>
        <w:t>с</w:t>
      </w:r>
      <w:r w:rsidRPr="00220CF0">
        <w:rPr>
          <w:spacing w:val="-2"/>
          <w:sz w:val="24"/>
          <w:szCs w:val="24"/>
          <w:lang w:eastAsia="ru-RU"/>
        </w:rPr>
        <w:t>оц</w:t>
      </w:r>
      <w:r w:rsidRPr="00220CF0">
        <w:rPr>
          <w:sz w:val="24"/>
          <w:szCs w:val="24"/>
          <w:lang w:eastAsia="ru-RU"/>
        </w:rPr>
        <w:t>и</w:t>
      </w:r>
      <w:r w:rsidRPr="00220CF0">
        <w:rPr>
          <w:spacing w:val="2"/>
          <w:sz w:val="24"/>
          <w:szCs w:val="24"/>
          <w:lang w:eastAsia="ru-RU"/>
        </w:rPr>
        <w:t>а</w:t>
      </w:r>
      <w:r w:rsidRPr="00220CF0">
        <w:rPr>
          <w:spacing w:val="-1"/>
          <w:sz w:val="24"/>
          <w:szCs w:val="24"/>
          <w:lang w:eastAsia="ru-RU"/>
        </w:rPr>
        <w:t>ль</w:t>
      </w:r>
      <w:r w:rsidRPr="00220CF0">
        <w:rPr>
          <w:spacing w:val="-2"/>
          <w:sz w:val="24"/>
          <w:szCs w:val="24"/>
          <w:lang w:eastAsia="ru-RU"/>
        </w:rPr>
        <w:t>н</w:t>
      </w:r>
      <w:r w:rsidRPr="00220CF0">
        <w:rPr>
          <w:sz w:val="24"/>
          <w:szCs w:val="24"/>
          <w:lang w:eastAsia="ru-RU"/>
        </w:rPr>
        <w:t>о-зн</w:t>
      </w:r>
      <w:r w:rsidRPr="00220CF0">
        <w:rPr>
          <w:spacing w:val="-12"/>
          <w:sz w:val="24"/>
          <w:szCs w:val="24"/>
          <w:lang w:eastAsia="ru-RU"/>
        </w:rPr>
        <w:t>а</w:t>
      </w:r>
      <w:r w:rsidRPr="00220CF0">
        <w:rPr>
          <w:sz w:val="24"/>
          <w:szCs w:val="24"/>
          <w:lang w:eastAsia="ru-RU"/>
        </w:rPr>
        <w:t>ч</w:t>
      </w:r>
      <w:r w:rsidRPr="00220CF0">
        <w:rPr>
          <w:spacing w:val="1"/>
          <w:sz w:val="24"/>
          <w:szCs w:val="24"/>
          <w:lang w:eastAsia="ru-RU"/>
        </w:rPr>
        <w:t>и</w:t>
      </w:r>
      <w:r w:rsidRPr="00220CF0">
        <w:rPr>
          <w:spacing w:val="-3"/>
          <w:sz w:val="24"/>
          <w:szCs w:val="24"/>
          <w:lang w:eastAsia="ru-RU"/>
        </w:rPr>
        <w:t>м</w:t>
      </w:r>
      <w:r w:rsidRPr="00220CF0">
        <w:rPr>
          <w:spacing w:val="-2"/>
          <w:sz w:val="24"/>
          <w:szCs w:val="24"/>
          <w:lang w:eastAsia="ru-RU"/>
        </w:rPr>
        <w:t>о</w:t>
      </w:r>
      <w:r w:rsidRPr="00220CF0">
        <w:rPr>
          <w:sz w:val="24"/>
          <w:szCs w:val="24"/>
          <w:lang w:eastAsia="ru-RU"/>
        </w:rPr>
        <w:t xml:space="preserve">й </w:t>
      </w:r>
      <w:r w:rsidRPr="00220CF0">
        <w:rPr>
          <w:spacing w:val="-1"/>
          <w:sz w:val="24"/>
          <w:szCs w:val="24"/>
          <w:lang w:eastAsia="ru-RU"/>
        </w:rPr>
        <w:t>и</w:t>
      </w:r>
      <w:r w:rsidRPr="00220CF0">
        <w:rPr>
          <w:sz w:val="24"/>
          <w:szCs w:val="24"/>
          <w:lang w:eastAsia="ru-RU"/>
        </w:rPr>
        <w:t>н</w:t>
      </w:r>
      <w:r w:rsidRPr="00220CF0">
        <w:rPr>
          <w:spacing w:val="-2"/>
          <w:sz w:val="24"/>
          <w:szCs w:val="24"/>
          <w:lang w:eastAsia="ru-RU"/>
        </w:rPr>
        <w:t>ф</w:t>
      </w:r>
      <w:r w:rsidRPr="00220CF0">
        <w:rPr>
          <w:sz w:val="24"/>
          <w:szCs w:val="24"/>
          <w:lang w:eastAsia="ru-RU"/>
        </w:rPr>
        <w:t>о</w:t>
      </w:r>
      <w:r w:rsidRPr="00220CF0">
        <w:rPr>
          <w:spacing w:val="-4"/>
          <w:sz w:val="24"/>
          <w:szCs w:val="24"/>
          <w:lang w:eastAsia="ru-RU"/>
        </w:rPr>
        <w:t>р</w:t>
      </w:r>
      <w:r w:rsidRPr="00220CF0">
        <w:rPr>
          <w:spacing w:val="-3"/>
          <w:sz w:val="24"/>
          <w:szCs w:val="24"/>
          <w:lang w:eastAsia="ru-RU"/>
        </w:rPr>
        <w:t>ма</w:t>
      </w:r>
      <w:r w:rsidRPr="00220CF0">
        <w:rPr>
          <w:sz w:val="24"/>
          <w:szCs w:val="24"/>
          <w:lang w:eastAsia="ru-RU"/>
        </w:rPr>
        <w:t>ци</w:t>
      </w:r>
      <w:r w:rsidRPr="00220CF0">
        <w:rPr>
          <w:spacing w:val="-3"/>
          <w:sz w:val="24"/>
          <w:szCs w:val="24"/>
          <w:lang w:eastAsia="ru-RU"/>
        </w:rPr>
        <w:t>е</w:t>
      </w:r>
      <w:r w:rsidRPr="00220CF0">
        <w:rPr>
          <w:sz w:val="24"/>
          <w:szCs w:val="24"/>
          <w:lang w:eastAsia="ru-RU"/>
        </w:rPr>
        <w:t xml:space="preserve">й – </w:t>
      </w:r>
      <w:r w:rsidRPr="00220CF0">
        <w:rPr>
          <w:spacing w:val="-2"/>
          <w:sz w:val="24"/>
          <w:szCs w:val="24"/>
          <w:lang w:eastAsia="ru-RU"/>
        </w:rPr>
        <w:t>и</w:t>
      </w:r>
      <w:r w:rsidRPr="00220CF0">
        <w:rPr>
          <w:sz w:val="24"/>
          <w:szCs w:val="24"/>
          <w:lang w:eastAsia="ru-RU"/>
        </w:rPr>
        <w:t>н</w:t>
      </w:r>
      <w:r w:rsidRPr="00220CF0">
        <w:rPr>
          <w:spacing w:val="-2"/>
          <w:sz w:val="24"/>
          <w:szCs w:val="24"/>
          <w:lang w:eastAsia="ru-RU"/>
        </w:rPr>
        <w:t>и</w:t>
      </w:r>
      <w:r w:rsidRPr="00220CF0">
        <w:rPr>
          <w:sz w:val="24"/>
          <w:szCs w:val="24"/>
          <w:lang w:eastAsia="ru-RU"/>
        </w:rPr>
        <w:t>ц</w:t>
      </w:r>
      <w:r w:rsidRPr="00220CF0">
        <w:rPr>
          <w:spacing w:val="-2"/>
          <w:sz w:val="24"/>
          <w:szCs w:val="24"/>
          <w:lang w:eastAsia="ru-RU"/>
        </w:rPr>
        <w:t>и</w:t>
      </w:r>
      <w:r w:rsidRPr="00220CF0">
        <w:rPr>
          <w:sz w:val="24"/>
          <w:szCs w:val="24"/>
          <w:lang w:eastAsia="ru-RU"/>
        </w:rPr>
        <w:t>и</w:t>
      </w:r>
      <w:r w:rsidRPr="00220CF0">
        <w:rPr>
          <w:spacing w:val="-2"/>
          <w:sz w:val="24"/>
          <w:szCs w:val="24"/>
          <w:lang w:eastAsia="ru-RU"/>
        </w:rPr>
        <w:t>ро</w:t>
      </w:r>
      <w:r w:rsidRPr="00220CF0">
        <w:rPr>
          <w:spacing w:val="-6"/>
          <w:sz w:val="24"/>
          <w:szCs w:val="24"/>
          <w:lang w:eastAsia="ru-RU"/>
        </w:rPr>
        <w:t>в</w:t>
      </w:r>
      <w:r w:rsidRPr="00220CF0">
        <w:rPr>
          <w:sz w:val="24"/>
          <w:szCs w:val="24"/>
          <w:lang w:eastAsia="ru-RU"/>
        </w:rPr>
        <w:t xml:space="preserve">ание ее </w:t>
      </w:r>
      <w:r w:rsidRPr="00220CF0">
        <w:rPr>
          <w:spacing w:val="-2"/>
          <w:sz w:val="24"/>
          <w:szCs w:val="24"/>
          <w:lang w:eastAsia="ru-RU"/>
        </w:rPr>
        <w:t>о</w:t>
      </w:r>
      <w:r w:rsidRPr="00220CF0">
        <w:rPr>
          <w:sz w:val="24"/>
          <w:szCs w:val="24"/>
          <w:lang w:eastAsia="ru-RU"/>
        </w:rPr>
        <w:t>б</w:t>
      </w:r>
      <w:r w:rsidRPr="00220CF0">
        <w:rPr>
          <w:spacing w:val="-5"/>
          <w:sz w:val="24"/>
          <w:szCs w:val="24"/>
          <w:lang w:eastAsia="ru-RU"/>
        </w:rPr>
        <w:t>с</w:t>
      </w:r>
      <w:r w:rsidRPr="00220CF0">
        <w:rPr>
          <w:spacing w:val="-9"/>
          <w:sz w:val="24"/>
          <w:szCs w:val="24"/>
          <w:lang w:eastAsia="ru-RU"/>
        </w:rPr>
        <w:t>у</w:t>
      </w:r>
      <w:r w:rsidRPr="00220CF0">
        <w:rPr>
          <w:sz w:val="24"/>
          <w:szCs w:val="24"/>
          <w:lang w:eastAsia="ru-RU"/>
        </w:rPr>
        <w:t>ж</w:t>
      </w:r>
      <w:r w:rsidRPr="00220CF0">
        <w:rPr>
          <w:spacing w:val="1"/>
          <w:sz w:val="24"/>
          <w:szCs w:val="24"/>
          <w:lang w:eastAsia="ru-RU"/>
        </w:rPr>
        <w:t>д</w:t>
      </w:r>
      <w:r w:rsidRPr="00220CF0">
        <w:rPr>
          <w:sz w:val="24"/>
          <w:szCs w:val="24"/>
          <w:lang w:eastAsia="ru-RU"/>
        </w:rPr>
        <w:t xml:space="preserve">ения, </w:t>
      </w:r>
      <w:r w:rsidRPr="00220CF0">
        <w:rPr>
          <w:spacing w:val="-3"/>
          <w:sz w:val="24"/>
          <w:szCs w:val="24"/>
          <w:lang w:eastAsia="ru-RU"/>
        </w:rPr>
        <w:t>в</w:t>
      </w:r>
      <w:r w:rsidRPr="00220CF0">
        <w:rPr>
          <w:sz w:val="24"/>
          <w:szCs w:val="24"/>
          <w:lang w:eastAsia="ru-RU"/>
        </w:rPr>
        <w:t>ыс</w:t>
      </w:r>
      <w:r w:rsidRPr="00220CF0">
        <w:rPr>
          <w:spacing w:val="-5"/>
          <w:sz w:val="24"/>
          <w:szCs w:val="24"/>
          <w:lang w:eastAsia="ru-RU"/>
        </w:rPr>
        <w:t>к</w:t>
      </w:r>
      <w:r w:rsidRPr="00220CF0">
        <w:rPr>
          <w:sz w:val="24"/>
          <w:szCs w:val="24"/>
          <w:lang w:eastAsia="ru-RU"/>
        </w:rPr>
        <w:t>а</w:t>
      </w:r>
      <w:r w:rsidRPr="00220CF0">
        <w:rPr>
          <w:spacing w:val="-3"/>
          <w:sz w:val="24"/>
          <w:szCs w:val="24"/>
          <w:lang w:eastAsia="ru-RU"/>
        </w:rPr>
        <w:t>з</w:t>
      </w:r>
      <w:r w:rsidRPr="00220CF0">
        <w:rPr>
          <w:sz w:val="24"/>
          <w:szCs w:val="24"/>
          <w:lang w:eastAsia="ru-RU"/>
        </w:rPr>
        <w:t>ы</w:t>
      </w:r>
      <w:r w:rsidRPr="00220CF0">
        <w:rPr>
          <w:spacing w:val="-6"/>
          <w:sz w:val="24"/>
          <w:szCs w:val="24"/>
          <w:lang w:eastAsia="ru-RU"/>
        </w:rPr>
        <w:t>в</w:t>
      </w:r>
      <w:r w:rsidRPr="00220CF0">
        <w:rPr>
          <w:sz w:val="24"/>
          <w:szCs w:val="24"/>
          <w:lang w:eastAsia="ru-RU"/>
        </w:rPr>
        <w:t>а</w:t>
      </w:r>
      <w:r w:rsidRPr="00220CF0">
        <w:rPr>
          <w:spacing w:val="-2"/>
          <w:sz w:val="24"/>
          <w:szCs w:val="24"/>
          <w:lang w:eastAsia="ru-RU"/>
        </w:rPr>
        <w:t>н</w:t>
      </w:r>
      <w:r w:rsidRPr="00220CF0">
        <w:rPr>
          <w:sz w:val="24"/>
          <w:szCs w:val="24"/>
          <w:lang w:eastAsia="ru-RU"/>
        </w:rPr>
        <w:t xml:space="preserve">ия </w:t>
      </w:r>
      <w:r w:rsidRPr="00220CF0">
        <w:rPr>
          <w:spacing w:val="-4"/>
          <w:sz w:val="24"/>
          <w:szCs w:val="24"/>
          <w:lang w:eastAsia="ru-RU"/>
        </w:rPr>
        <w:t>у</w:t>
      </w:r>
      <w:r w:rsidRPr="00220CF0">
        <w:rPr>
          <w:sz w:val="24"/>
          <w:szCs w:val="24"/>
          <w:lang w:eastAsia="ru-RU"/>
        </w:rPr>
        <w:t>чащимися с</w:t>
      </w:r>
      <w:r w:rsidRPr="00220CF0">
        <w:rPr>
          <w:spacing w:val="-4"/>
          <w:sz w:val="24"/>
          <w:szCs w:val="24"/>
          <w:lang w:eastAsia="ru-RU"/>
        </w:rPr>
        <w:t>в</w:t>
      </w:r>
      <w:r w:rsidRPr="00220CF0">
        <w:rPr>
          <w:spacing w:val="3"/>
          <w:sz w:val="24"/>
          <w:szCs w:val="24"/>
          <w:lang w:eastAsia="ru-RU"/>
        </w:rPr>
        <w:t>о</w:t>
      </w:r>
      <w:r w:rsidRPr="00220CF0">
        <w:rPr>
          <w:sz w:val="24"/>
          <w:szCs w:val="24"/>
          <w:lang w:eastAsia="ru-RU"/>
        </w:rPr>
        <w:t>е</w:t>
      </w:r>
      <w:r w:rsidRPr="00220CF0">
        <w:rPr>
          <w:spacing w:val="-10"/>
          <w:sz w:val="24"/>
          <w:szCs w:val="24"/>
          <w:lang w:eastAsia="ru-RU"/>
        </w:rPr>
        <w:t>г</w:t>
      </w:r>
      <w:r w:rsidRPr="00220CF0">
        <w:rPr>
          <w:sz w:val="24"/>
          <w:szCs w:val="24"/>
          <w:lang w:eastAsia="ru-RU"/>
        </w:rPr>
        <w:t>о</w:t>
      </w:r>
      <w:r w:rsidRPr="00220CF0">
        <w:rPr>
          <w:spacing w:val="1"/>
          <w:sz w:val="24"/>
          <w:szCs w:val="24"/>
          <w:lang w:eastAsia="ru-RU"/>
        </w:rPr>
        <w:t xml:space="preserve"> </w:t>
      </w:r>
      <w:r w:rsidRPr="00220CF0">
        <w:rPr>
          <w:spacing w:val="-4"/>
          <w:sz w:val="24"/>
          <w:szCs w:val="24"/>
          <w:lang w:eastAsia="ru-RU"/>
        </w:rPr>
        <w:t>м</w:t>
      </w:r>
      <w:r w:rsidRPr="00220CF0">
        <w:rPr>
          <w:sz w:val="24"/>
          <w:szCs w:val="24"/>
          <w:lang w:eastAsia="ru-RU"/>
        </w:rPr>
        <w:t>не</w:t>
      </w:r>
      <w:r w:rsidRPr="00220CF0">
        <w:rPr>
          <w:spacing w:val="-2"/>
          <w:sz w:val="24"/>
          <w:szCs w:val="24"/>
          <w:lang w:eastAsia="ru-RU"/>
        </w:rPr>
        <w:t>н</w:t>
      </w:r>
      <w:r w:rsidRPr="00220CF0">
        <w:rPr>
          <w:sz w:val="24"/>
          <w:szCs w:val="24"/>
          <w:lang w:eastAsia="ru-RU"/>
        </w:rPr>
        <w:t>ия</w:t>
      </w:r>
      <w:r w:rsidRPr="00220CF0">
        <w:rPr>
          <w:spacing w:val="-3"/>
          <w:sz w:val="24"/>
          <w:szCs w:val="24"/>
          <w:lang w:eastAsia="ru-RU"/>
        </w:rPr>
        <w:t xml:space="preserve"> </w:t>
      </w:r>
      <w:r w:rsidRPr="00220CF0">
        <w:rPr>
          <w:sz w:val="24"/>
          <w:szCs w:val="24"/>
          <w:lang w:eastAsia="ru-RU"/>
        </w:rPr>
        <w:t>по</w:t>
      </w:r>
      <w:r w:rsidRPr="00220CF0">
        <w:rPr>
          <w:spacing w:val="1"/>
          <w:sz w:val="24"/>
          <w:szCs w:val="24"/>
          <w:lang w:eastAsia="ru-RU"/>
        </w:rPr>
        <w:t xml:space="preserve"> </w:t>
      </w:r>
      <w:r w:rsidRPr="00220CF0">
        <w:rPr>
          <w:spacing w:val="-3"/>
          <w:sz w:val="24"/>
          <w:szCs w:val="24"/>
          <w:lang w:eastAsia="ru-RU"/>
        </w:rPr>
        <w:t>е</w:t>
      </w:r>
      <w:r w:rsidRPr="00220CF0">
        <w:rPr>
          <w:sz w:val="24"/>
          <w:szCs w:val="24"/>
          <w:lang w:eastAsia="ru-RU"/>
        </w:rPr>
        <w:t xml:space="preserve">е </w:t>
      </w:r>
      <w:r w:rsidRPr="00220CF0">
        <w:rPr>
          <w:spacing w:val="-2"/>
          <w:sz w:val="24"/>
          <w:szCs w:val="24"/>
          <w:lang w:eastAsia="ru-RU"/>
        </w:rPr>
        <w:t>п</w:t>
      </w:r>
      <w:r w:rsidRPr="00220CF0">
        <w:rPr>
          <w:sz w:val="24"/>
          <w:szCs w:val="24"/>
          <w:lang w:eastAsia="ru-RU"/>
        </w:rPr>
        <w:t>о</w:t>
      </w:r>
      <w:r w:rsidRPr="00220CF0">
        <w:rPr>
          <w:spacing w:val="-3"/>
          <w:sz w:val="24"/>
          <w:szCs w:val="24"/>
          <w:lang w:eastAsia="ru-RU"/>
        </w:rPr>
        <w:t>в</w:t>
      </w:r>
      <w:r w:rsidRPr="00220CF0">
        <w:rPr>
          <w:spacing w:val="-9"/>
          <w:sz w:val="24"/>
          <w:szCs w:val="24"/>
          <w:lang w:eastAsia="ru-RU"/>
        </w:rPr>
        <w:t>о</w:t>
      </w:r>
      <w:r w:rsidRPr="00220CF0">
        <w:rPr>
          <w:sz w:val="24"/>
          <w:szCs w:val="24"/>
          <w:lang w:eastAsia="ru-RU"/>
        </w:rPr>
        <w:t>д</w:t>
      </w:r>
      <w:r w:rsidRPr="00220CF0">
        <w:rPr>
          <w:spacing w:val="-33"/>
          <w:sz w:val="24"/>
          <w:szCs w:val="24"/>
          <w:lang w:eastAsia="ru-RU"/>
        </w:rPr>
        <w:t>у</w:t>
      </w:r>
      <w:r w:rsidRPr="00220CF0">
        <w:rPr>
          <w:sz w:val="24"/>
          <w:szCs w:val="24"/>
          <w:lang w:eastAsia="ru-RU"/>
        </w:rPr>
        <w:t>,</w:t>
      </w:r>
      <w:r w:rsidRPr="00220CF0">
        <w:rPr>
          <w:spacing w:val="1"/>
          <w:sz w:val="24"/>
          <w:szCs w:val="24"/>
          <w:lang w:eastAsia="ru-RU"/>
        </w:rPr>
        <w:t xml:space="preserve"> </w:t>
      </w:r>
      <w:r w:rsidRPr="00220CF0">
        <w:rPr>
          <w:sz w:val="24"/>
          <w:szCs w:val="24"/>
          <w:lang w:eastAsia="ru-RU"/>
        </w:rPr>
        <w:t>вы</w:t>
      </w:r>
      <w:r w:rsidRPr="00220CF0">
        <w:rPr>
          <w:spacing w:val="1"/>
          <w:sz w:val="24"/>
          <w:szCs w:val="24"/>
          <w:lang w:eastAsia="ru-RU"/>
        </w:rPr>
        <w:t>р</w:t>
      </w:r>
      <w:r w:rsidRPr="00220CF0">
        <w:rPr>
          <w:spacing w:val="-3"/>
          <w:sz w:val="24"/>
          <w:szCs w:val="24"/>
          <w:lang w:eastAsia="ru-RU"/>
        </w:rPr>
        <w:t>а</w:t>
      </w:r>
      <w:r w:rsidRPr="00220CF0">
        <w:rPr>
          <w:sz w:val="24"/>
          <w:szCs w:val="24"/>
          <w:lang w:eastAsia="ru-RU"/>
        </w:rPr>
        <w:t>б</w:t>
      </w:r>
      <w:r w:rsidRPr="00220CF0">
        <w:rPr>
          <w:spacing w:val="-4"/>
          <w:sz w:val="24"/>
          <w:szCs w:val="24"/>
          <w:lang w:eastAsia="ru-RU"/>
        </w:rPr>
        <w:t>о</w:t>
      </w:r>
      <w:r w:rsidRPr="00220CF0">
        <w:rPr>
          <w:spacing w:val="-3"/>
          <w:sz w:val="24"/>
          <w:szCs w:val="24"/>
          <w:lang w:eastAsia="ru-RU"/>
        </w:rPr>
        <w:t>т</w:t>
      </w:r>
      <w:r w:rsidRPr="00220CF0">
        <w:rPr>
          <w:sz w:val="24"/>
          <w:szCs w:val="24"/>
          <w:lang w:eastAsia="ru-RU"/>
        </w:rPr>
        <w:t>ки</w:t>
      </w:r>
      <w:r w:rsidRPr="00220CF0">
        <w:rPr>
          <w:spacing w:val="1"/>
          <w:sz w:val="24"/>
          <w:szCs w:val="24"/>
          <w:lang w:eastAsia="ru-RU"/>
        </w:rPr>
        <w:t xml:space="preserve"> </w:t>
      </w:r>
      <w:r w:rsidRPr="00220CF0">
        <w:rPr>
          <w:sz w:val="24"/>
          <w:szCs w:val="24"/>
          <w:lang w:eastAsia="ru-RU"/>
        </w:rPr>
        <w:t>с</w:t>
      </w:r>
      <w:r w:rsidRPr="00220CF0">
        <w:rPr>
          <w:spacing w:val="-4"/>
          <w:sz w:val="24"/>
          <w:szCs w:val="24"/>
          <w:lang w:eastAsia="ru-RU"/>
        </w:rPr>
        <w:t>в</w:t>
      </w:r>
      <w:r w:rsidRPr="00220CF0">
        <w:rPr>
          <w:spacing w:val="3"/>
          <w:sz w:val="24"/>
          <w:szCs w:val="24"/>
          <w:lang w:eastAsia="ru-RU"/>
        </w:rPr>
        <w:t>о</w:t>
      </w:r>
      <w:r w:rsidRPr="00220CF0">
        <w:rPr>
          <w:sz w:val="24"/>
          <w:szCs w:val="24"/>
          <w:lang w:eastAsia="ru-RU"/>
        </w:rPr>
        <w:t>е</w:t>
      </w:r>
      <w:r w:rsidRPr="00220CF0">
        <w:rPr>
          <w:spacing w:val="-10"/>
          <w:sz w:val="24"/>
          <w:szCs w:val="24"/>
          <w:lang w:eastAsia="ru-RU"/>
        </w:rPr>
        <w:t>г</w:t>
      </w:r>
      <w:r w:rsidRPr="00220CF0">
        <w:rPr>
          <w:sz w:val="24"/>
          <w:szCs w:val="24"/>
          <w:lang w:eastAsia="ru-RU"/>
        </w:rPr>
        <w:t>о</w:t>
      </w:r>
      <w:r w:rsidRPr="00220CF0">
        <w:rPr>
          <w:spacing w:val="1"/>
          <w:sz w:val="24"/>
          <w:szCs w:val="24"/>
          <w:lang w:eastAsia="ru-RU"/>
        </w:rPr>
        <w:t xml:space="preserve"> </w:t>
      </w:r>
      <w:r w:rsidRPr="00220CF0">
        <w:rPr>
          <w:sz w:val="24"/>
          <w:szCs w:val="24"/>
          <w:lang w:eastAsia="ru-RU"/>
        </w:rPr>
        <w:t>к</w:t>
      </w:r>
      <w:r w:rsidRPr="00220CF0">
        <w:rPr>
          <w:spacing w:val="-4"/>
          <w:sz w:val="24"/>
          <w:szCs w:val="24"/>
          <w:lang w:eastAsia="ru-RU"/>
        </w:rPr>
        <w:t xml:space="preserve"> </w:t>
      </w:r>
      <w:r w:rsidRPr="00220CF0">
        <w:rPr>
          <w:sz w:val="24"/>
          <w:szCs w:val="24"/>
          <w:lang w:eastAsia="ru-RU"/>
        </w:rPr>
        <w:t>ней</w:t>
      </w:r>
      <w:r w:rsidRPr="00220CF0">
        <w:rPr>
          <w:spacing w:val="1"/>
          <w:sz w:val="24"/>
          <w:szCs w:val="24"/>
          <w:lang w:eastAsia="ru-RU"/>
        </w:rPr>
        <w:t xml:space="preserve"> </w:t>
      </w:r>
      <w:r w:rsidRPr="00220CF0">
        <w:rPr>
          <w:spacing w:val="-5"/>
          <w:sz w:val="24"/>
          <w:szCs w:val="24"/>
          <w:lang w:eastAsia="ru-RU"/>
        </w:rPr>
        <w:t>о</w:t>
      </w:r>
      <w:r w:rsidRPr="00220CF0">
        <w:rPr>
          <w:spacing w:val="-3"/>
          <w:sz w:val="24"/>
          <w:szCs w:val="24"/>
          <w:lang w:eastAsia="ru-RU"/>
        </w:rPr>
        <w:t>т</w:t>
      </w:r>
      <w:r w:rsidRPr="00220CF0">
        <w:rPr>
          <w:spacing w:val="-2"/>
          <w:sz w:val="24"/>
          <w:szCs w:val="24"/>
          <w:lang w:eastAsia="ru-RU"/>
        </w:rPr>
        <w:t>н</w:t>
      </w:r>
      <w:r w:rsidRPr="00220CF0">
        <w:rPr>
          <w:sz w:val="24"/>
          <w:szCs w:val="24"/>
          <w:lang w:eastAsia="ru-RU"/>
        </w:rPr>
        <w:t>ош</w:t>
      </w:r>
      <w:r w:rsidRPr="00220CF0">
        <w:rPr>
          <w:spacing w:val="-3"/>
          <w:sz w:val="24"/>
          <w:szCs w:val="24"/>
          <w:lang w:eastAsia="ru-RU"/>
        </w:rPr>
        <w:t>е</w:t>
      </w:r>
      <w:r w:rsidRPr="00220CF0">
        <w:rPr>
          <w:sz w:val="24"/>
          <w:szCs w:val="24"/>
          <w:lang w:eastAsia="ru-RU"/>
        </w:rPr>
        <w:t>ни</w:t>
      </w:r>
      <w:r w:rsidRPr="00220CF0">
        <w:rPr>
          <w:spacing w:val="-2"/>
          <w:sz w:val="24"/>
          <w:szCs w:val="24"/>
          <w:lang w:eastAsia="ru-RU"/>
        </w:rPr>
        <w:t>я</w:t>
      </w:r>
      <w:r w:rsidRPr="00220CF0">
        <w:rPr>
          <w:sz w:val="24"/>
          <w:szCs w:val="24"/>
          <w:lang w:eastAsia="ru-RU"/>
        </w:rPr>
        <w:t>;</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ис</w:t>
      </w:r>
      <w:r w:rsidRPr="00220CF0">
        <w:rPr>
          <w:spacing w:val="-2"/>
          <w:sz w:val="24"/>
          <w:szCs w:val="24"/>
          <w:lang w:eastAsia="ru-RU"/>
        </w:rPr>
        <w:t>п</w:t>
      </w:r>
      <w:r w:rsidRPr="00220CF0">
        <w:rPr>
          <w:spacing w:val="-4"/>
          <w:sz w:val="24"/>
          <w:szCs w:val="24"/>
          <w:lang w:eastAsia="ru-RU"/>
        </w:rPr>
        <w:t>о</w:t>
      </w:r>
      <w:r w:rsidRPr="00220CF0">
        <w:rPr>
          <w:spacing w:val="-1"/>
          <w:sz w:val="24"/>
          <w:szCs w:val="24"/>
          <w:lang w:eastAsia="ru-RU"/>
        </w:rPr>
        <w:t>ль</w:t>
      </w:r>
      <w:r w:rsidRPr="00220CF0">
        <w:rPr>
          <w:spacing w:val="-3"/>
          <w:sz w:val="24"/>
          <w:szCs w:val="24"/>
          <w:lang w:eastAsia="ru-RU"/>
        </w:rPr>
        <w:t>з</w:t>
      </w:r>
      <w:r w:rsidRPr="00220CF0">
        <w:rPr>
          <w:sz w:val="24"/>
          <w:szCs w:val="24"/>
          <w:lang w:eastAsia="ru-RU"/>
        </w:rPr>
        <w:t>о</w:t>
      </w:r>
      <w:r w:rsidRPr="00220CF0">
        <w:rPr>
          <w:spacing w:val="-6"/>
          <w:sz w:val="24"/>
          <w:szCs w:val="24"/>
          <w:lang w:eastAsia="ru-RU"/>
        </w:rPr>
        <w:t>в</w:t>
      </w:r>
      <w:r w:rsidRPr="00220CF0">
        <w:rPr>
          <w:sz w:val="24"/>
          <w:szCs w:val="24"/>
          <w:lang w:eastAsia="ru-RU"/>
        </w:rPr>
        <w:t>ание</w:t>
      </w:r>
      <w:r w:rsidRPr="00220CF0">
        <w:rPr>
          <w:spacing w:val="15"/>
          <w:sz w:val="24"/>
          <w:szCs w:val="24"/>
          <w:lang w:eastAsia="ru-RU"/>
        </w:rPr>
        <w:t xml:space="preserve"> </w:t>
      </w:r>
      <w:r w:rsidRPr="00220CF0">
        <w:rPr>
          <w:spacing w:val="-3"/>
          <w:sz w:val="24"/>
          <w:szCs w:val="24"/>
          <w:lang w:eastAsia="ru-RU"/>
        </w:rPr>
        <w:t>в</w:t>
      </w:r>
      <w:r w:rsidRPr="00220CF0">
        <w:rPr>
          <w:spacing w:val="8"/>
          <w:sz w:val="24"/>
          <w:szCs w:val="24"/>
          <w:lang w:eastAsia="ru-RU"/>
        </w:rPr>
        <w:t>о</w:t>
      </w:r>
      <w:r w:rsidRPr="00220CF0">
        <w:rPr>
          <w:spacing w:val="-3"/>
          <w:sz w:val="24"/>
          <w:szCs w:val="24"/>
          <w:lang w:eastAsia="ru-RU"/>
        </w:rPr>
        <w:t>с</w:t>
      </w:r>
      <w:r w:rsidRPr="00220CF0">
        <w:rPr>
          <w:sz w:val="24"/>
          <w:szCs w:val="24"/>
          <w:lang w:eastAsia="ru-RU"/>
        </w:rPr>
        <w:t>пи</w:t>
      </w:r>
      <w:r w:rsidRPr="00220CF0">
        <w:rPr>
          <w:spacing w:val="1"/>
          <w:sz w:val="24"/>
          <w:szCs w:val="24"/>
          <w:lang w:eastAsia="ru-RU"/>
        </w:rPr>
        <w:t>т</w:t>
      </w:r>
      <w:r w:rsidRPr="00220CF0">
        <w:rPr>
          <w:spacing w:val="-7"/>
          <w:sz w:val="24"/>
          <w:szCs w:val="24"/>
          <w:lang w:eastAsia="ru-RU"/>
        </w:rPr>
        <w:t>а</w:t>
      </w:r>
      <w:r w:rsidRPr="00220CF0">
        <w:rPr>
          <w:sz w:val="24"/>
          <w:szCs w:val="24"/>
          <w:lang w:eastAsia="ru-RU"/>
        </w:rPr>
        <w:t>те</w:t>
      </w:r>
      <w:r w:rsidRPr="00220CF0">
        <w:rPr>
          <w:spacing w:val="-2"/>
          <w:sz w:val="24"/>
          <w:szCs w:val="24"/>
          <w:lang w:eastAsia="ru-RU"/>
        </w:rPr>
        <w:t>л</w:t>
      </w:r>
      <w:r w:rsidRPr="00220CF0">
        <w:rPr>
          <w:spacing w:val="-1"/>
          <w:sz w:val="24"/>
          <w:szCs w:val="24"/>
          <w:lang w:eastAsia="ru-RU"/>
        </w:rPr>
        <w:t>ь</w:t>
      </w:r>
      <w:r w:rsidRPr="00220CF0">
        <w:rPr>
          <w:spacing w:val="-2"/>
          <w:sz w:val="24"/>
          <w:szCs w:val="24"/>
          <w:lang w:eastAsia="ru-RU"/>
        </w:rPr>
        <w:t>ны</w:t>
      </w:r>
      <w:r w:rsidRPr="00220CF0">
        <w:rPr>
          <w:sz w:val="24"/>
          <w:szCs w:val="24"/>
          <w:lang w:eastAsia="ru-RU"/>
        </w:rPr>
        <w:t>х</w:t>
      </w:r>
      <w:r w:rsidRPr="00220CF0">
        <w:rPr>
          <w:spacing w:val="16"/>
          <w:sz w:val="24"/>
          <w:szCs w:val="24"/>
          <w:lang w:eastAsia="ru-RU"/>
        </w:rPr>
        <w:t xml:space="preserve"> </w:t>
      </w:r>
      <w:r w:rsidRPr="00220CF0">
        <w:rPr>
          <w:spacing w:val="-3"/>
          <w:sz w:val="24"/>
          <w:szCs w:val="24"/>
          <w:lang w:eastAsia="ru-RU"/>
        </w:rPr>
        <w:t>в</w:t>
      </w:r>
      <w:r w:rsidRPr="00220CF0">
        <w:rPr>
          <w:sz w:val="24"/>
          <w:szCs w:val="24"/>
          <w:lang w:eastAsia="ru-RU"/>
        </w:rPr>
        <w:t>о</w:t>
      </w:r>
      <w:r w:rsidRPr="00220CF0">
        <w:rPr>
          <w:spacing w:val="-6"/>
          <w:sz w:val="24"/>
          <w:szCs w:val="24"/>
          <w:lang w:eastAsia="ru-RU"/>
        </w:rPr>
        <w:t>з</w:t>
      </w:r>
      <w:r w:rsidRPr="00220CF0">
        <w:rPr>
          <w:spacing w:val="-3"/>
          <w:sz w:val="24"/>
          <w:szCs w:val="24"/>
          <w:lang w:eastAsia="ru-RU"/>
        </w:rPr>
        <w:t>м</w:t>
      </w:r>
      <w:r w:rsidRPr="00220CF0">
        <w:rPr>
          <w:spacing w:val="-9"/>
          <w:sz w:val="24"/>
          <w:szCs w:val="24"/>
          <w:lang w:eastAsia="ru-RU"/>
        </w:rPr>
        <w:t>о</w:t>
      </w:r>
      <w:r w:rsidRPr="00220CF0">
        <w:rPr>
          <w:sz w:val="24"/>
          <w:szCs w:val="24"/>
          <w:lang w:eastAsia="ru-RU"/>
        </w:rPr>
        <w:t>ж</w:t>
      </w:r>
      <w:r w:rsidRPr="00220CF0">
        <w:rPr>
          <w:spacing w:val="-2"/>
          <w:sz w:val="24"/>
          <w:szCs w:val="24"/>
          <w:lang w:eastAsia="ru-RU"/>
        </w:rPr>
        <w:t>н</w:t>
      </w:r>
      <w:r w:rsidRPr="00220CF0">
        <w:rPr>
          <w:spacing w:val="8"/>
          <w:sz w:val="24"/>
          <w:szCs w:val="24"/>
          <w:lang w:eastAsia="ru-RU"/>
        </w:rPr>
        <w:t>о</w:t>
      </w:r>
      <w:r w:rsidRPr="00220CF0">
        <w:rPr>
          <w:sz w:val="24"/>
          <w:szCs w:val="24"/>
          <w:lang w:eastAsia="ru-RU"/>
        </w:rPr>
        <w:t>ст</w:t>
      </w:r>
      <w:r w:rsidRPr="00220CF0">
        <w:rPr>
          <w:spacing w:val="-3"/>
          <w:sz w:val="24"/>
          <w:szCs w:val="24"/>
          <w:lang w:eastAsia="ru-RU"/>
        </w:rPr>
        <w:t>е</w:t>
      </w:r>
      <w:r w:rsidRPr="00220CF0">
        <w:rPr>
          <w:sz w:val="24"/>
          <w:szCs w:val="24"/>
          <w:lang w:eastAsia="ru-RU"/>
        </w:rPr>
        <w:t>й</w:t>
      </w:r>
      <w:r w:rsidRPr="00220CF0">
        <w:rPr>
          <w:spacing w:val="16"/>
          <w:sz w:val="24"/>
          <w:szCs w:val="24"/>
          <w:lang w:eastAsia="ru-RU"/>
        </w:rPr>
        <w:t xml:space="preserve"> </w:t>
      </w:r>
      <w:r w:rsidRPr="00220CF0">
        <w:rPr>
          <w:spacing w:val="-3"/>
          <w:sz w:val="24"/>
          <w:szCs w:val="24"/>
          <w:lang w:eastAsia="ru-RU"/>
        </w:rPr>
        <w:t>с</w:t>
      </w:r>
      <w:r w:rsidRPr="00220CF0">
        <w:rPr>
          <w:spacing w:val="-9"/>
          <w:sz w:val="24"/>
          <w:szCs w:val="24"/>
          <w:lang w:eastAsia="ru-RU"/>
        </w:rPr>
        <w:t>о</w:t>
      </w:r>
      <w:r w:rsidRPr="00220CF0">
        <w:rPr>
          <w:sz w:val="24"/>
          <w:szCs w:val="24"/>
          <w:lang w:eastAsia="ru-RU"/>
        </w:rPr>
        <w:t>д</w:t>
      </w:r>
      <w:r w:rsidRPr="00220CF0">
        <w:rPr>
          <w:spacing w:val="-3"/>
          <w:sz w:val="24"/>
          <w:szCs w:val="24"/>
          <w:lang w:eastAsia="ru-RU"/>
        </w:rPr>
        <w:t>е</w:t>
      </w:r>
      <w:r w:rsidRPr="00220CF0">
        <w:rPr>
          <w:sz w:val="24"/>
          <w:szCs w:val="24"/>
          <w:lang w:eastAsia="ru-RU"/>
        </w:rPr>
        <w:t>рж</w:t>
      </w:r>
      <w:r w:rsidRPr="00220CF0">
        <w:rPr>
          <w:spacing w:val="-2"/>
          <w:sz w:val="24"/>
          <w:szCs w:val="24"/>
          <w:lang w:eastAsia="ru-RU"/>
        </w:rPr>
        <w:t>а</w:t>
      </w:r>
      <w:r w:rsidRPr="00220CF0">
        <w:rPr>
          <w:sz w:val="24"/>
          <w:szCs w:val="24"/>
          <w:lang w:eastAsia="ru-RU"/>
        </w:rPr>
        <w:t>н</w:t>
      </w:r>
      <w:r w:rsidRPr="00220CF0">
        <w:rPr>
          <w:spacing w:val="-2"/>
          <w:sz w:val="24"/>
          <w:szCs w:val="24"/>
          <w:lang w:eastAsia="ru-RU"/>
        </w:rPr>
        <w:t>и</w:t>
      </w:r>
      <w:r w:rsidRPr="00220CF0">
        <w:rPr>
          <w:sz w:val="24"/>
          <w:szCs w:val="24"/>
          <w:lang w:eastAsia="ru-RU"/>
        </w:rPr>
        <w:t>я</w:t>
      </w:r>
      <w:r w:rsidRPr="00220CF0">
        <w:rPr>
          <w:spacing w:val="16"/>
          <w:sz w:val="24"/>
          <w:szCs w:val="24"/>
          <w:lang w:eastAsia="ru-RU"/>
        </w:rPr>
        <w:t xml:space="preserve"> </w:t>
      </w:r>
      <w:r w:rsidRPr="00220CF0">
        <w:rPr>
          <w:spacing w:val="-4"/>
          <w:sz w:val="24"/>
          <w:szCs w:val="24"/>
          <w:lang w:eastAsia="ru-RU"/>
        </w:rPr>
        <w:t>у</w:t>
      </w:r>
      <w:r w:rsidRPr="00220CF0">
        <w:rPr>
          <w:sz w:val="24"/>
          <w:szCs w:val="24"/>
          <w:lang w:eastAsia="ru-RU"/>
        </w:rPr>
        <w:t>че</w:t>
      </w:r>
      <w:r w:rsidRPr="00220CF0">
        <w:rPr>
          <w:spacing w:val="1"/>
          <w:sz w:val="24"/>
          <w:szCs w:val="24"/>
          <w:lang w:eastAsia="ru-RU"/>
        </w:rPr>
        <w:t>б</w:t>
      </w:r>
      <w:r w:rsidRPr="00220CF0">
        <w:rPr>
          <w:spacing w:val="-2"/>
          <w:sz w:val="24"/>
          <w:szCs w:val="24"/>
          <w:lang w:eastAsia="ru-RU"/>
        </w:rPr>
        <w:t>н</w:t>
      </w:r>
      <w:r w:rsidRPr="00220CF0">
        <w:rPr>
          <w:sz w:val="24"/>
          <w:szCs w:val="24"/>
          <w:lang w:eastAsia="ru-RU"/>
        </w:rPr>
        <w:t>о</w:t>
      </w:r>
      <w:r w:rsidRPr="00220CF0">
        <w:rPr>
          <w:spacing w:val="-10"/>
          <w:sz w:val="24"/>
          <w:szCs w:val="24"/>
          <w:lang w:eastAsia="ru-RU"/>
        </w:rPr>
        <w:t>г</w:t>
      </w:r>
      <w:r w:rsidRPr="00220CF0">
        <w:rPr>
          <w:sz w:val="24"/>
          <w:szCs w:val="24"/>
          <w:lang w:eastAsia="ru-RU"/>
        </w:rPr>
        <w:t>о пр</w:t>
      </w:r>
      <w:r w:rsidRPr="00220CF0">
        <w:rPr>
          <w:spacing w:val="-7"/>
          <w:sz w:val="24"/>
          <w:szCs w:val="24"/>
          <w:lang w:eastAsia="ru-RU"/>
        </w:rPr>
        <w:t>е</w:t>
      </w:r>
      <w:r w:rsidRPr="00220CF0">
        <w:rPr>
          <w:sz w:val="24"/>
          <w:szCs w:val="24"/>
          <w:lang w:eastAsia="ru-RU"/>
        </w:rPr>
        <w:t>дме</w:t>
      </w:r>
      <w:r w:rsidRPr="00220CF0">
        <w:rPr>
          <w:spacing w:val="1"/>
          <w:sz w:val="24"/>
          <w:szCs w:val="24"/>
          <w:lang w:eastAsia="ru-RU"/>
        </w:rPr>
        <w:t>т</w:t>
      </w:r>
      <w:r w:rsidRPr="00220CF0">
        <w:rPr>
          <w:sz w:val="24"/>
          <w:szCs w:val="24"/>
          <w:lang w:eastAsia="ru-RU"/>
        </w:rPr>
        <w:t>а</w:t>
      </w:r>
      <w:r w:rsidRPr="00220CF0">
        <w:rPr>
          <w:spacing w:val="33"/>
          <w:sz w:val="24"/>
          <w:szCs w:val="24"/>
          <w:lang w:eastAsia="ru-RU"/>
        </w:rPr>
        <w:t xml:space="preserve"> </w:t>
      </w:r>
      <w:r w:rsidRPr="00220CF0">
        <w:rPr>
          <w:sz w:val="24"/>
          <w:szCs w:val="24"/>
          <w:lang w:eastAsia="ru-RU"/>
        </w:rPr>
        <w:t>ч</w:t>
      </w:r>
      <w:r w:rsidRPr="00220CF0">
        <w:rPr>
          <w:spacing w:val="-2"/>
          <w:sz w:val="24"/>
          <w:szCs w:val="24"/>
          <w:lang w:eastAsia="ru-RU"/>
        </w:rPr>
        <w:t>е</w:t>
      </w:r>
      <w:r w:rsidRPr="00220CF0">
        <w:rPr>
          <w:sz w:val="24"/>
          <w:szCs w:val="24"/>
          <w:lang w:eastAsia="ru-RU"/>
        </w:rPr>
        <w:t>р</w:t>
      </w:r>
      <w:r w:rsidRPr="00220CF0">
        <w:rPr>
          <w:spacing w:val="2"/>
          <w:sz w:val="24"/>
          <w:szCs w:val="24"/>
          <w:lang w:eastAsia="ru-RU"/>
        </w:rPr>
        <w:t>е</w:t>
      </w:r>
      <w:r w:rsidRPr="00220CF0">
        <w:rPr>
          <w:sz w:val="24"/>
          <w:szCs w:val="24"/>
          <w:lang w:eastAsia="ru-RU"/>
        </w:rPr>
        <w:t>з</w:t>
      </w:r>
      <w:r w:rsidRPr="00220CF0">
        <w:rPr>
          <w:spacing w:val="32"/>
          <w:sz w:val="24"/>
          <w:szCs w:val="24"/>
          <w:lang w:eastAsia="ru-RU"/>
        </w:rPr>
        <w:t xml:space="preserve"> </w:t>
      </w:r>
      <w:r w:rsidRPr="00220CF0">
        <w:rPr>
          <w:sz w:val="24"/>
          <w:szCs w:val="24"/>
          <w:lang w:eastAsia="ru-RU"/>
        </w:rPr>
        <w:t>де</w:t>
      </w:r>
      <w:r w:rsidRPr="00220CF0">
        <w:rPr>
          <w:spacing w:val="-3"/>
          <w:sz w:val="24"/>
          <w:szCs w:val="24"/>
          <w:lang w:eastAsia="ru-RU"/>
        </w:rPr>
        <w:t>м</w:t>
      </w:r>
      <w:r w:rsidRPr="00220CF0">
        <w:rPr>
          <w:sz w:val="24"/>
          <w:szCs w:val="24"/>
          <w:lang w:eastAsia="ru-RU"/>
        </w:rPr>
        <w:t>онстра</w:t>
      </w:r>
      <w:r w:rsidRPr="00220CF0">
        <w:rPr>
          <w:spacing w:val="-2"/>
          <w:sz w:val="24"/>
          <w:szCs w:val="24"/>
          <w:lang w:eastAsia="ru-RU"/>
        </w:rPr>
        <w:t>ц</w:t>
      </w:r>
      <w:r w:rsidRPr="00220CF0">
        <w:rPr>
          <w:sz w:val="24"/>
          <w:szCs w:val="24"/>
          <w:lang w:eastAsia="ru-RU"/>
        </w:rPr>
        <w:t>ию</w:t>
      </w:r>
      <w:r w:rsidRPr="00220CF0">
        <w:rPr>
          <w:spacing w:val="32"/>
          <w:sz w:val="24"/>
          <w:szCs w:val="24"/>
          <w:lang w:eastAsia="ru-RU"/>
        </w:rPr>
        <w:t xml:space="preserve"> </w:t>
      </w:r>
      <w:r w:rsidRPr="00220CF0">
        <w:rPr>
          <w:sz w:val="24"/>
          <w:szCs w:val="24"/>
          <w:lang w:eastAsia="ru-RU"/>
        </w:rPr>
        <w:t>де</w:t>
      </w:r>
      <w:r w:rsidRPr="00220CF0">
        <w:rPr>
          <w:spacing w:val="-6"/>
          <w:sz w:val="24"/>
          <w:szCs w:val="24"/>
          <w:lang w:eastAsia="ru-RU"/>
        </w:rPr>
        <w:t>т</w:t>
      </w:r>
      <w:r w:rsidRPr="00220CF0">
        <w:rPr>
          <w:sz w:val="24"/>
          <w:szCs w:val="24"/>
          <w:lang w:eastAsia="ru-RU"/>
        </w:rPr>
        <w:t>ям</w:t>
      </w:r>
      <w:r w:rsidRPr="00220CF0">
        <w:rPr>
          <w:spacing w:val="30"/>
          <w:sz w:val="24"/>
          <w:szCs w:val="24"/>
          <w:lang w:eastAsia="ru-RU"/>
        </w:rPr>
        <w:t xml:space="preserve"> </w:t>
      </w:r>
      <w:r w:rsidRPr="00220CF0">
        <w:rPr>
          <w:spacing w:val="-2"/>
          <w:sz w:val="24"/>
          <w:szCs w:val="24"/>
          <w:lang w:eastAsia="ru-RU"/>
        </w:rPr>
        <w:t>п</w:t>
      </w:r>
      <w:r w:rsidRPr="00220CF0">
        <w:rPr>
          <w:sz w:val="24"/>
          <w:szCs w:val="24"/>
          <w:lang w:eastAsia="ru-RU"/>
        </w:rPr>
        <w:t>ри</w:t>
      </w:r>
      <w:r w:rsidRPr="00220CF0">
        <w:rPr>
          <w:spacing w:val="-3"/>
          <w:sz w:val="24"/>
          <w:szCs w:val="24"/>
          <w:lang w:eastAsia="ru-RU"/>
        </w:rPr>
        <w:t>м</w:t>
      </w:r>
      <w:r w:rsidRPr="00220CF0">
        <w:rPr>
          <w:sz w:val="24"/>
          <w:szCs w:val="24"/>
          <w:lang w:eastAsia="ru-RU"/>
        </w:rPr>
        <w:t>е</w:t>
      </w:r>
      <w:r w:rsidRPr="00220CF0">
        <w:rPr>
          <w:spacing w:val="-2"/>
          <w:sz w:val="24"/>
          <w:szCs w:val="24"/>
          <w:lang w:eastAsia="ru-RU"/>
        </w:rPr>
        <w:t>р</w:t>
      </w:r>
      <w:r w:rsidRPr="00220CF0">
        <w:rPr>
          <w:sz w:val="24"/>
          <w:szCs w:val="24"/>
          <w:lang w:eastAsia="ru-RU"/>
        </w:rPr>
        <w:t>ов</w:t>
      </w:r>
      <w:r w:rsidRPr="00220CF0">
        <w:rPr>
          <w:spacing w:val="32"/>
          <w:sz w:val="24"/>
          <w:szCs w:val="24"/>
          <w:lang w:eastAsia="ru-RU"/>
        </w:rPr>
        <w:t xml:space="preserve"> </w:t>
      </w:r>
      <w:r w:rsidRPr="00220CF0">
        <w:rPr>
          <w:spacing w:val="-4"/>
          <w:sz w:val="24"/>
          <w:szCs w:val="24"/>
          <w:lang w:eastAsia="ru-RU"/>
        </w:rPr>
        <w:t>о</w:t>
      </w:r>
      <w:r w:rsidRPr="00220CF0">
        <w:rPr>
          <w:sz w:val="24"/>
          <w:szCs w:val="24"/>
          <w:lang w:eastAsia="ru-RU"/>
        </w:rPr>
        <w:t>т</w:t>
      </w:r>
      <w:r w:rsidRPr="00220CF0">
        <w:rPr>
          <w:spacing w:val="-4"/>
          <w:sz w:val="24"/>
          <w:szCs w:val="24"/>
          <w:lang w:eastAsia="ru-RU"/>
        </w:rPr>
        <w:t>в</w:t>
      </w:r>
      <w:r w:rsidRPr="00220CF0">
        <w:rPr>
          <w:sz w:val="24"/>
          <w:szCs w:val="24"/>
          <w:lang w:eastAsia="ru-RU"/>
        </w:rPr>
        <w:t>е</w:t>
      </w:r>
      <w:r w:rsidRPr="00220CF0">
        <w:rPr>
          <w:spacing w:val="1"/>
          <w:sz w:val="24"/>
          <w:szCs w:val="24"/>
          <w:lang w:eastAsia="ru-RU"/>
        </w:rPr>
        <w:t>т</w:t>
      </w:r>
      <w:r w:rsidRPr="00220CF0">
        <w:rPr>
          <w:sz w:val="24"/>
          <w:szCs w:val="24"/>
          <w:lang w:eastAsia="ru-RU"/>
        </w:rPr>
        <w:t>ст</w:t>
      </w:r>
      <w:r w:rsidRPr="00220CF0">
        <w:rPr>
          <w:spacing w:val="-4"/>
          <w:sz w:val="24"/>
          <w:szCs w:val="24"/>
          <w:lang w:eastAsia="ru-RU"/>
        </w:rPr>
        <w:t>в</w:t>
      </w:r>
      <w:r w:rsidRPr="00220CF0">
        <w:rPr>
          <w:sz w:val="24"/>
          <w:szCs w:val="24"/>
          <w:lang w:eastAsia="ru-RU"/>
        </w:rPr>
        <w:t>е</w:t>
      </w:r>
      <w:r w:rsidRPr="00220CF0">
        <w:rPr>
          <w:spacing w:val="-2"/>
          <w:sz w:val="24"/>
          <w:szCs w:val="24"/>
          <w:lang w:eastAsia="ru-RU"/>
        </w:rPr>
        <w:t>н</w:t>
      </w:r>
      <w:r w:rsidRPr="00220CF0">
        <w:rPr>
          <w:sz w:val="24"/>
          <w:szCs w:val="24"/>
          <w:lang w:eastAsia="ru-RU"/>
        </w:rPr>
        <w:t>но</w:t>
      </w:r>
      <w:r w:rsidRPr="00220CF0">
        <w:rPr>
          <w:spacing w:val="-10"/>
          <w:sz w:val="24"/>
          <w:szCs w:val="24"/>
          <w:lang w:eastAsia="ru-RU"/>
        </w:rPr>
        <w:t>г</w:t>
      </w:r>
      <w:r w:rsidRPr="00220CF0">
        <w:rPr>
          <w:sz w:val="24"/>
          <w:szCs w:val="24"/>
          <w:lang w:eastAsia="ru-RU"/>
        </w:rPr>
        <w:t>о,</w:t>
      </w:r>
      <w:r w:rsidRPr="00220CF0">
        <w:rPr>
          <w:spacing w:val="32"/>
          <w:sz w:val="24"/>
          <w:szCs w:val="24"/>
          <w:lang w:eastAsia="ru-RU"/>
        </w:rPr>
        <w:t xml:space="preserve"> </w:t>
      </w:r>
      <w:r w:rsidRPr="00220CF0">
        <w:rPr>
          <w:sz w:val="24"/>
          <w:szCs w:val="24"/>
          <w:lang w:eastAsia="ru-RU"/>
        </w:rPr>
        <w:t>г</w:t>
      </w:r>
      <w:r w:rsidRPr="00220CF0">
        <w:rPr>
          <w:spacing w:val="1"/>
          <w:sz w:val="24"/>
          <w:szCs w:val="24"/>
          <w:lang w:eastAsia="ru-RU"/>
        </w:rPr>
        <w:t>р</w:t>
      </w:r>
      <w:r w:rsidRPr="00220CF0">
        <w:rPr>
          <w:spacing w:val="-3"/>
          <w:sz w:val="24"/>
          <w:szCs w:val="24"/>
          <w:lang w:eastAsia="ru-RU"/>
        </w:rPr>
        <w:t>а</w:t>
      </w:r>
      <w:r w:rsidRPr="00220CF0">
        <w:rPr>
          <w:sz w:val="24"/>
          <w:szCs w:val="24"/>
          <w:lang w:eastAsia="ru-RU"/>
        </w:rPr>
        <w:t>ж</w:t>
      </w:r>
      <w:r w:rsidRPr="00220CF0">
        <w:rPr>
          <w:spacing w:val="-1"/>
          <w:sz w:val="24"/>
          <w:szCs w:val="24"/>
          <w:lang w:eastAsia="ru-RU"/>
        </w:rPr>
        <w:t>д</w:t>
      </w:r>
      <w:r w:rsidRPr="00220CF0">
        <w:rPr>
          <w:sz w:val="24"/>
          <w:szCs w:val="24"/>
          <w:lang w:eastAsia="ru-RU"/>
        </w:rPr>
        <w:t>а</w:t>
      </w:r>
      <w:r w:rsidRPr="00220CF0">
        <w:rPr>
          <w:spacing w:val="10"/>
          <w:sz w:val="24"/>
          <w:szCs w:val="24"/>
          <w:lang w:eastAsia="ru-RU"/>
        </w:rPr>
        <w:t>н</w:t>
      </w:r>
      <w:r w:rsidRPr="00220CF0">
        <w:rPr>
          <w:spacing w:val="-3"/>
          <w:sz w:val="24"/>
          <w:szCs w:val="24"/>
          <w:lang w:eastAsia="ru-RU"/>
        </w:rPr>
        <w:t>с</w:t>
      </w:r>
      <w:r w:rsidRPr="00220CF0">
        <w:rPr>
          <w:spacing w:val="-15"/>
          <w:sz w:val="24"/>
          <w:szCs w:val="24"/>
          <w:lang w:eastAsia="ru-RU"/>
        </w:rPr>
        <w:t>к</w:t>
      </w:r>
      <w:r w:rsidRPr="00220CF0">
        <w:rPr>
          <w:sz w:val="24"/>
          <w:szCs w:val="24"/>
          <w:lang w:eastAsia="ru-RU"/>
        </w:rPr>
        <w:t>о</w:t>
      </w:r>
      <w:r w:rsidRPr="00220CF0">
        <w:rPr>
          <w:spacing w:val="-10"/>
          <w:sz w:val="24"/>
          <w:szCs w:val="24"/>
          <w:lang w:eastAsia="ru-RU"/>
        </w:rPr>
        <w:t>г</w:t>
      </w:r>
      <w:r w:rsidRPr="00220CF0">
        <w:rPr>
          <w:sz w:val="24"/>
          <w:szCs w:val="24"/>
          <w:lang w:eastAsia="ru-RU"/>
        </w:rPr>
        <w:t>о по</w:t>
      </w:r>
      <w:r w:rsidRPr="00220CF0">
        <w:rPr>
          <w:spacing w:val="-3"/>
          <w:sz w:val="24"/>
          <w:szCs w:val="24"/>
          <w:lang w:eastAsia="ru-RU"/>
        </w:rPr>
        <w:t>в</w:t>
      </w:r>
      <w:r w:rsidRPr="00220CF0">
        <w:rPr>
          <w:spacing w:val="-5"/>
          <w:sz w:val="24"/>
          <w:szCs w:val="24"/>
          <w:lang w:eastAsia="ru-RU"/>
        </w:rPr>
        <w:t>е</w:t>
      </w:r>
      <w:r w:rsidRPr="00220CF0">
        <w:rPr>
          <w:sz w:val="24"/>
          <w:szCs w:val="24"/>
          <w:lang w:eastAsia="ru-RU"/>
        </w:rPr>
        <w:t>д</w:t>
      </w:r>
      <w:r w:rsidRPr="00220CF0">
        <w:rPr>
          <w:spacing w:val="-3"/>
          <w:sz w:val="24"/>
          <w:szCs w:val="24"/>
          <w:lang w:eastAsia="ru-RU"/>
        </w:rPr>
        <w:t>е</w:t>
      </w:r>
      <w:r w:rsidRPr="00220CF0">
        <w:rPr>
          <w:spacing w:val="-2"/>
          <w:sz w:val="24"/>
          <w:szCs w:val="24"/>
          <w:lang w:eastAsia="ru-RU"/>
        </w:rPr>
        <w:t>н</w:t>
      </w:r>
      <w:r w:rsidRPr="00220CF0">
        <w:rPr>
          <w:sz w:val="24"/>
          <w:szCs w:val="24"/>
          <w:lang w:eastAsia="ru-RU"/>
        </w:rPr>
        <w:t>ия,</w:t>
      </w:r>
      <w:r w:rsidRPr="00220CF0">
        <w:rPr>
          <w:spacing w:val="39"/>
          <w:sz w:val="24"/>
          <w:szCs w:val="24"/>
          <w:lang w:eastAsia="ru-RU"/>
        </w:rPr>
        <w:t xml:space="preserve"> </w:t>
      </w:r>
      <w:r w:rsidRPr="00220CF0">
        <w:rPr>
          <w:spacing w:val="-2"/>
          <w:sz w:val="24"/>
          <w:szCs w:val="24"/>
          <w:lang w:eastAsia="ru-RU"/>
        </w:rPr>
        <w:t>пр</w:t>
      </w:r>
      <w:r w:rsidRPr="00220CF0">
        <w:rPr>
          <w:spacing w:val="-4"/>
          <w:sz w:val="24"/>
          <w:szCs w:val="24"/>
          <w:lang w:eastAsia="ru-RU"/>
        </w:rPr>
        <w:t>о</w:t>
      </w:r>
      <w:r w:rsidRPr="00220CF0">
        <w:rPr>
          <w:sz w:val="24"/>
          <w:szCs w:val="24"/>
          <w:lang w:eastAsia="ru-RU"/>
        </w:rPr>
        <w:t>я</w:t>
      </w:r>
      <w:r w:rsidRPr="00220CF0">
        <w:rPr>
          <w:spacing w:val="-5"/>
          <w:sz w:val="24"/>
          <w:szCs w:val="24"/>
          <w:lang w:eastAsia="ru-RU"/>
        </w:rPr>
        <w:t>в</w:t>
      </w:r>
      <w:r w:rsidRPr="00220CF0">
        <w:rPr>
          <w:spacing w:val="-1"/>
          <w:sz w:val="24"/>
          <w:szCs w:val="24"/>
          <w:lang w:eastAsia="ru-RU"/>
        </w:rPr>
        <w:t>л</w:t>
      </w:r>
      <w:r w:rsidRPr="00220CF0">
        <w:rPr>
          <w:sz w:val="24"/>
          <w:szCs w:val="24"/>
          <w:lang w:eastAsia="ru-RU"/>
        </w:rPr>
        <w:t>ения</w:t>
      </w:r>
      <w:r w:rsidRPr="00220CF0">
        <w:rPr>
          <w:spacing w:val="37"/>
          <w:sz w:val="24"/>
          <w:szCs w:val="24"/>
          <w:lang w:eastAsia="ru-RU"/>
        </w:rPr>
        <w:t xml:space="preserve"> </w:t>
      </w:r>
      <w:r w:rsidRPr="00220CF0">
        <w:rPr>
          <w:sz w:val="24"/>
          <w:szCs w:val="24"/>
          <w:lang w:eastAsia="ru-RU"/>
        </w:rPr>
        <w:t>чело</w:t>
      </w:r>
      <w:r w:rsidRPr="00220CF0">
        <w:rPr>
          <w:spacing w:val="-3"/>
          <w:sz w:val="24"/>
          <w:szCs w:val="24"/>
          <w:lang w:eastAsia="ru-RU"/>
        </w:rPr>
        <w:t>в</w:t>
      </w:r>
      <w:r w:rsidRPr="00220CF0">
        <w:rPr>
          <w:sz w:val="24"/>
          <w:szCs w:val="24"/>
          <w:lang w:eastAsia="ru-RU"/>
        </w:rPr>
        <w:t>е</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w:t>
      </w:r>
      <w:r w:rsidRPr="00220CF0">
        <w:rPr>
          <w:spacing w:val="-4"/>
          <w:sz w:val="24"/>
          <w:szCs w:val="24"/>
          <w:lang w:eastAsia="ru-RU"/>
        </w:rPr>
        <w:t>ю</w:t>
      </w:r>
      <w:r w:rsidRPr="00220CF0">
        <w:rPr>
          <w:sz w:val="24"/>
          <w:szCs w:val="24"/>
          <w:lang w:eastAsia="ru-RU"/>
        </w:rPr>
        <w:t>б</w:t>
      </w:r>
      <w:r w:rsidRPr="00220CF0">
        <w:rPr>
          <w:spacing w:val="-2"/>
          <w:sz w:val="24"/>
          <w:szCs w:val="24"/>
          <w:lang w:eastAsia="ru-RU"/>
        </w:rPr>
        <w:t>и</w:t>
      </w:r>
      <w:r w:rsidRPr="00220CF0">
        <w:rPr>
          <w:sz w:val="24"/>
          <w:szCs w:val="24"/>
          <w:lang w:eastAsia="ru-RU"/>
        </w:rPr>
        <w:t>я</w:t>
      </w:r>
      <w:r w:rsidRPr="00220CF0">
        <w:rPr>
          <w:spacing w:val="37"/>
          <w:sz w:val="24"/>
          <w:szCs w:val="24"/>
          <w:lang w:eastAsia="ru-RU"/>
        </w:rPr>
        <w:t xml:space="preserve"> </w:t>
      </w:r>
      <w:r w:rsidRPr="00220CF0">
        <w:rPr>
          <w:sz w:val="24"/>
          <w:szCs w:val="24"/>
          <w:lang w:eastAsia="ru-RU"/>
        </w:rPr>
        <w:t>и</w:t>
      </w:r>
      <w:r w:rsidRPr="00220CF0">
        <w:rPr>
          <w:spacing w:val="40"/>
          <w:sz w:val="24"/>
          <w:szCs w:val="24"/>
          <w:lang w:eastAsia="ru-RU"/>
        </w:rPr>
        <w:t xml:space="preserve"> </w:t>
      </w:r>
      <w:r w:rsidRPr="00220CF0">
        <w:rPr>
          <w:sz w:val="24"/>
          <w:szCs w:val="24"/>
          <w:lang w:eastAsia="ru-RU"/>
        </w:rPr>
        <w:t>д</w:t>
      </w:r>
      <w:r w:rsidRPr="00220CF0">
        <w:rPr>
          <w:spacing w:val="-2"/>
          <w:sz w:val="24"/>
          <w:szCs w:val="24"/>
          <w:lang w:eastAsia="ru-RU"/>
        </w:rPr>
        <w:t>об</w:t>
      </w:r>
      <w:r w:rsidRPr="00220CF0">
        <w:rPr>
          <w:sz w:val="24"/>
          <w:szCs w:val="24"/>
          <w:lang w:eastAsia="ru-RU"/>
        </w:rPr>
        <w:t>р</w:t>
      </w:r>
      <w:r w:rsidRPr="00220CF0">
        <w:rPr>
          <w:spacing w:val="8"/>
          <w:sz w:val="24"/>
          <w:szCs w:val="24"/>
          <w:lang w:eastAsia="ru-RU"/>
        </w:rPr>
        <w:t>о</w:t>
      </w:r>
      <w:r w:rsidRPr="00220CF0">
        <w:rPr>
          <w:spacing w:val="2"/>
          <w:sz w:val="24"/>
          <w:szCs w:val="24"/>
          <w:lang w:eastAsia="ru-RU"/>
        </w:rPr>
        <w:t>с</w:t>
      </w:r>
      <w:r w:rsidRPr="00220CF0">
        <w:rPr>
          <w:spacing w:val="-3"/>
          <w:sz w:val="24"/>
          <w:szCs w:val="24"/>
          <w:lang w:eastAsia="ru-RU"/>
        </w:rPr>
        <w:t>е</w:t>
      </w:r>
      <w:r w:rsidRPr="00220CF0">
        <w:rPr>
          <w:spacing w:val="-4"/>
          <w:sz w:val="24"/>
          <w:szCs w:val="24"/>
          <w:lang w:eastAsia="ru-RU"/>
        </w:rPr>
        <w:t>р</w:t>
      </w:r>
      <w:r w:rsidRPr="00220CF0">
        <w:rPr>
          <w:sz w:val="24"/>
          <w:szCs w:val="24"/>
          <w:lang w:eastAsia="ru-RU"/>
        </w:rPr>
        <w:t>д</w:t>
      </w:r>
      <w:r w:rsidRPr="00220CF0">
        <w:rPr>
          <w:spacing w:val="-10"/>
          <w:sz w:val="24"/>
          <w:szCs w:val="24"/>
          <w:lang w:eastAsia="ru-RU"/>
        </w:rPr>
        <w:t>е</w:t>
      </w:r>
      <w:r w:rsidRPr="00220CF0">
        <w:rPr>
          <w:sz w:val="24"/>
          <w:szCs w:val="24"/>
          <w:lang w:eastAsia="ru-RU"/>
        </w:rPr>
        <w:t>ч</w:t>
      </w:r>
      <w:r w:rsidRPr="00220CF0">
        <w:rPr>
          <w:spacing w:val="-2"/>
          <w:sz w:val="24"/>
          <w:szCs w:val="24"/>
          <w:lang w:eastAsia="ru-RU"/>
        </w:rPr>
        <w:t>н</w:t>
      </w:r>
      <w:r w:rsidRPr="00220CF0">
        <w:rPr>
          <w:spacing w:val="8"/>
          <w:sz w:val="24"/>
          <w:szCs w:val="24"/>
          <w:lang w:eastAsia="ru-RU"/>
        </w:rPr>
        <w:t>о</w:t>
      </w:r>
      <w:r w:rsidRPr="00220CF0">
        <w:rPr>
          <w:spacing w:val="-3"/>
          <w:sz w:val="24"/>
          <w:szCs w:val="24"/>
          <w:lang w:eastAsia="ru-RU"/>
        </w:rPr>
        <w:t>с</w:t>
      </w:r>
      <w:r w:rsidRPr="00220CF0">
        <w:rPr>
          <w:sz w:val="24"/>
          <w:szCs w:val="24"/>
          <w:lang w:eastAsia="ru-RU"/>
        </w:rPr>
        <w:t>ти,</w:t>
      </w:r>
      <w:r w:rsidRPr="00220CF0">
        <w:rPr>
          <w:spacing w:val="39"/>
          <w:sz w:val="24"/>
          <w:szCs w:val="24"/>
          <w:lang w:eastAsia="ru-RU"/>
        </w:rPr>
        <w:t xml:space="preserve"> </w:t>
      </w:r>
      <w:r w:rsidRPr="00220CF0">
        <w:rPr>
          <w:sz w:val="24"/>
          <w:szCs w:val="24"/>
          <w:lang w:eastAsia="ru-RU"/>
        </w:rPr>
        <w:t>че</w:t>
      </w:r>
      <w:r w:rsidRPr="00220CF0">
        <w:rPr>
          <w:spacing w:val="1"/>
          <w:sz w:val="24"/>
          <w:szCs w:val="24"/>
          <w:lang w:eastAsia="ru-RU"/>
        </w:rPr>
        <w:t>р</w:t>
      </w:r>
      <w:r w:rsidRPr="00220CF0">
        <w:rPr>
          <w:spacing w:val="2"/>
          <w:sz w:val="24"/>
          <w:szCs w:val="24"/>
          <w:lang w:eastAsia="ru-RU"/>
        </w:rPr>
        <w:t>е</w:t>
      </w:r>
      <w:r w:rsidRPr="00220CF0">
        <w:rPr>
          <w:sz w:val="24"/>
          <w:szCs w:val="24"/>
          <w:lang w:eastAsia="ru-RU"/>
        </w:rPr>
        <w:t>з</w:t>
      </w:r>
      <w:r w:rsidRPr="00220CF0">
        <w:rPr>
          <w:spacing w:val="39"/>
          <w:sz w:val="24"/>
          <w:szCs w:val="24"/>
          <w:lang w:eastAsia="ru-RU"/>
        </w:rPr>
        <w:t xml:space="preserve"> </w:t>
      </w:r>
      <w:r w:rsidRPr="00220CF0">
        <w:rPr>
          <w:spacing w:val="-2"/>
          <w:sz w:val="24"/>
          <w:szCs w:val="24"/>
          <w:lang w:eastAsia="ru-RU"/>
        </w:rPr>
        <w:t>п</w:t>
      </w:r>
      <w:r w:rsidRPr="00220CF0">
        <w:rPr>
          <w:spacing w:val="-9"/>
          <w:sz w:val="24"/>
          <w:szCs w:val="24"/>
          <w:lang w:eastAsia="ru-RU"/>
        </w:rPr>
        <w:t>о</w:t>
      </w:r>
      <w:r w:rsidRPr="00220CF0">
        <w:rPr>
          <w:spacing w:val="-2"/>
          <w:sz w:val="24"/>
          <w:szCs w:val="24"/>
          <w:lang w:eastAsia="ru-RU"/>
        </w:rPr>
        <w:t>д</w:t>
      </w:r>
      <w:r w:rsidRPr="00220CF0">
        <w:rPr>
          <w:sz w:val="24"/>
          <w:szCs w:val="24"/>
          <w:lang w:eastAsia="ru-RU"/>
        </w:rPr>
        <w:t>б</w:t>
      </w:r>
      <w:r w:rsidRPr="00220CF0">
        <w:rPr>
          <w:spacing w:val="-2"/>
          <w:sz w:val="24"/>
          <w:szCs w:val="24"/>
          <w:lang w:eastAsia="ru-RU"/>
        </w:rPr>
        <w:t>о</w:t>
      </w:r>
      <w:r w:rsidRPr="00220CF0">
        <w:rPr>
          <w:sz w:val="24"/>
          <w:szCs w:val="24"/>
          <w:lang w:eastAsia="ru-RU"/>
        </w:rPr>
        <w:t>р с</w:t>
      </w:r>
      <w:r w:rsidRPr="00220CF0">
        <w:rPr>
          <w:spacing w:val="1"/>
          <w:sz w:val="24"/>
          <w:szCs w:val="24"/>
          <w:lang w:eastAsia="ru-RU"/>
        </w:rPr>
        <w:t>о</w:t>
      </w:r>
      <w:r w:rsidRPr="00220CF0">
        <w:rPr>
          <w:spacing w:val="-4"/>
          <w:sz w:val="24"/>
          <w:szCs w:val="24"/>
          <w:lang w:eastAsia="ru-RU"/>
        </w:rPr>
        <w:t>о</w:t>
      </w:r>
      <w:r w:rsidRPr="00220CF0">
        <w:rPr>
          <w:sz w:val="24"/>
          <w:szCs w:val="24"/>
          <w:lang w:eastAsia="ru-RU"/>
        </w:rPr>
        <w:t>т</w:t>
      </w:r>
      <w:r w:rsidRPr="00220CF0">
        <w:rPr>
          <w:spacing w:val="-4"/>
          <w:sz w:val="24"/>
          <w:szCs w:val="24"/>
          <w:lang w:eastAsia="ru-RU"/>
        </w:rPr>
        <w:t>в</w:t>
      </w:r>
      <w:r w:rsidRPr="00220CF0">
        <w:rPr>
          <w:sz w:val="24"/>
          <w:szCs w:val="24"/>
          <w:lang w:eastAsia="ru-RU"/>
        </w:rPr>
        <w:t>е</w:t>
      </w:r>
      <w:r w:rsidRPr="00220CF0">
        <w:rPr>
          <w:spacing w:val="1"/>
          <w:sz w:val="24"/>
          <w:szCs w:val="24"/>
          <w:lang w:eastAsia="ru-RU"/>
        </w:rPr>
        <w:t>т</w:t>
      </w:r>
      <w:r w:rsidRPr="00220CF0">
        <w:rPr>
          <w:sz w:val="24"/>
          <w:szCs w:val="24"/>
          <w:lang w:eastAsia="ru-RU"/>
        </w:rPr>
        <w:t>ст</w:t>
      </w:r>
      <w:r w:rsidRPr="00220CF0">
        <w:rPr>
          <w:spacing w:val="-11"/>
          <w:sz w:val="24"/>
          <w:szCs w:val="24"/>
          <w:lang w:eastAsia="ru-RU"/>
        </w:rPr>
        <w:t>в</w:t>
      </w:r>
      <w:r w:rsidRPr="00220CF0">
        <w:rPr>
          <w:spacing w:val="-4"/>
          <w:sz w:val="24"/>
          <w:szCs w:val="24"/>
          <w:lang w:eastAsia="ru-RU"/>
        </w:rPr>
        <w:t>у</w:t>
      </w:r>
      <w:r w:rsidRPr="00220CF0">
        <w:rPr>
          <w:spacing w:val="-1"/>
          <w:sz w:val="24"/>
          <w:szCs w:val="24"/>
          <w:lang w:eastAsia="ru-RU"/>
        </w:rPr>
        <w:t>ю</w:t>
      </w:r>
      <w:r w:rsidRPr="00220CF0">
        <w:rPr>
          <w:sz w:val="24"/>
          <w:szCs w:val="24"/>
          <w:lang w:eastAsia="ru-RU"/>
        </w:rPr>
        <w:t>щих</w:t>
      </w:r>
      <w:r w:rsidRPr="00220CF0">
        <w:rPr>
          <w:spacing w:val="-13"/>
          <w:sz w:val="24"/>
          <w:szCs w:val="24"/>
          <w:lang w:eastAsia="ru-RU"/>
        </w:rPr>
        <w:t xml:space="preserve"> </w:t>
      </w:r>
      <w:r w:rsidRPr="00220CF0">
        <w:rPr>
          <w:sz w:val="24"/>
          <w:szCs w:val="24"/>
          <w:lang w:eastAsia="ru-RU"/>
        </w:rPr>
        <w:t>те</w:t>
      </w:r>
      <w:r w:rsidRPr="00220CF0">
        <w:rPr>
          <w:spacing w:val="-7"/>
          <w:sz w:val="24"/>
          <w:szCs w:val="24"/>
          <w:lang w:eastAsia="ru-RU"/>
        </w:rPr>
        <w:t>к</w:t>
      </w:r>
      <w:r w:rsidRPr="00220CF0">
        <w:rPr>
          <w:sz w:val="24"/>
          <w:szCs w:val="24"/>
          <w:lang w:eastAsia="ru-RU"/>
        </w:rPr>
        <w:t>с</w:t>
      </w:r>
      <w:r w:rsidRPr="00220CF0">
        <w:rPr>
          <w:spacing w:val="-6"/>
          <w:sz w:val="24"/>
          <w:szCs w:val="24"/>
          <w:lang w:eastAsia="ru-RU"/>
        </w:rPr>
        <w:t>т</w:t>
      </w:r>
      <w:r w:rsidRPr="00220CF0">
        <w:rPr>
          <w:sz w:val="24"/>
          <w:szCs w:val="24"/>
          <w:lang w:eastAsia="ru-RU"/>
        </w:rPr>
        <w:t>ов</w:t>
      </w:r>
      <w:r w:rsidRPr="00220CF0">
        <w:rPr>
          <w:spacing w:val="-16"/>
          <w:sz w:val="24"/>
          <w:szCs w:val="24"/>
          <w:lang w:eastAsia="ru-RU"/>
        </w:rPr>
        <w:t xml:space="preserve"> </w:t>
      </w:r>
      <w:r w:rsidRPr="00220CF0">
        <w:rPr>
          <w:sz w:val="24"/>
          <w:szCs w:val="24"/>
          <w:lang w:eastAsia="ru-RU"/>
        </w:rPr>
        <w:t>д</w:t>
      </w:r>
      <w:r w:rsidRPr="00220CF0">
        <w:rPr>
          <w:spacing w:val="-1"/>
          <w:sz w:val="24"/>
          <w:szCs w:val="24"/>
          <w:lang w:eastAsia="ru-RU"/>
        </w:rPr>
        <w:t>л</w:t>
      </w:r>
      <w:r w:rsidRPr="00220CF0">
        <w:rPr>
          <w:sz w:val="24"/>
          <w:szCs w:val="24"/>
          <w:lang w:eastAsia="ru-RU"/>
        </w:rPr>
        <w:t>я</w:t>
      </w:r>
      <w:r w:rsidRPr="00220CF0">
        <w:rPr>
          <w:spacing w:val="-15"/>
          <w:sz w:val="24"/>
          <w:szCs w:val="24"/>
          <w:lang w:eastAsia="ru-RU"/>
        </w:rPr>
        <w:t xml:space="preserve"> </w:t>
      </w:r>
      <w:r w:rsidRPr="00220CF0">
        <w:rPr>
          <w:sz w:val="24"/>
          <w:szCs w:val="24"/>
          <w:lang w:eastAsia="ru-RU"/>
        </w:rPr>
        <w:t>чт</w:t>
      </w:r>
      <w:r w:rsidRPr="00220CF0">
        <w:rPr>
          <w:spacing w:val="-3"/>
          <w:sz w:val="24"/>
          <w:szCs w:val="24"/>
          <w:lang w:eastAsia="ru-RU"/>
        </w:rPr>
        <w:t>е</w:t>
      </w:r>
      <w:r w:rsidRPr="00220CF0">
        <w:rPr>
          <w:sz w:val="24"/>
          <w:szCs w:val="24"/>
          <w:lang w:eastAsia="ru-RU"/>
        </w:rPr>
        <w:t>н</w:t>
      </w:r>
      <w:r w:rsidRPr="00220CF0">
        <w:rPr>
          <w:spacing w:val="-2"/>
          <w:sz w:val="24"/>
          <w:szCs w:val="24"/>
          <w:lang w:eastAsia="ru-RU"/>
        </w:rPr>
        <w:t>и</w:t>
      </w:r>
      <w:r w:rsidRPr="00220CF0">
        <w:rPr>
          <w:sz w:val="24"/>
          <w:szCs w:val="24"/>
          <w:lang w:eastAsia="ru-RU"/>
        </w:rPr>
        <w:t>я,</w:t>
      </w:r>
      <w:r w:rsidRPr="00220CF0">
        <w:rPr>
          <w:spacing w:val="-15"/>
          <w:sz w:val="24"/>
          <w:szCs w:val="24"/>
          <w:lang w:eastAsia="ru-RU"/>
        </w:rPr>
        <w:t xml:space="preserve"> </w:t>
      </w:r>
      <w:r w:rsidRPr="00220CF0">
        <w:rPr>
          <w:sz w:val="24"/>
          <w:szCs w:val="24"/>
          <w:lang w:eastAsia="ru-RU"/>
        </w:rPr>
        <w:t>зад</w:t>
      </w:r>
      <w:r w:rsidRPr="00220CF0">
        <w:rPr>
          <w:spacing w:val="-12"/>
          <w:sz w:val="24"/>
          <w:szCs w:val="24"/>
          <w:lang w:eastAsia="ru-RU"/>
        </w:rPr>
        <w:t>а</w:t>
      </w:r>
      <w:r w:rsidRPr="00220CF0">
        <w:rPr>
          <w:sz w:val="24"/>
          <w:szCs w:val="24"/>
          <w:lang w:eastAsia="ru-RU"/>
        </w:rPr>
        <w:t>ч</w:t>
      </w:r>
      <w:r w:rsidRPr="00220CF0">
        <w:rPr>
          <w:spacing w:val="-15"/>
          <w:sz w:val="24"/>
          <w:szCs w:val="24"/>
          <w:lang w:eastAsia="ru-RU"/>
        </w:rPr>
        <w:t xml:space="preserve"> </w:t>
      </w:r>
      <w:r w:rsidRPr="00220CF0">
        <w:rPr>
          <w:sz w:val="24"/>
          <w:szCs w:val="24"/>
          <w:lang w:eastAsia="ru-RU"/>
        </w:rPr>
        <w:t>д</w:t>
      </w:r>
      <w:r w:rsidRPr="00220CF0">
        <w:rPr>
          <w:spacing w:val="-1"/>
          <w:sz w:val="24"/>
          <w:szCs w:val="24"/>
          <w:lang w:eastAsia="ru-RU"/>
        </w:rPr>
        <w:t>л</w:t>
      </w:r>
      <w:r w:rsidRPr="00220CF0">
        <w:rPr>
          <w:sz w:val="24"/>
          <w:szCs w:val="24"/>
          <w:lang w:eastAsia="ru-RU"/>
        </w:rPr>
        <w:t>я</w:t>
      </w:r>
      <w:r w:rsidRPr="00220CF0">
        <w:rPr>
          <w:spacing w:val="-17"/>
          <w:sz w:val="24"/>
          <w:szCs w:val="24"/>
          <w:lang w:eastAsia="ru-RU"/>
        </w:rPr>
        <w:t xml:space="preserve"> </w:t>
      </w:r>
      <w:r w:rsidRPr="00220CF0">
        <w:rPr>
          <w:sz w:val="24"/>
          <w:szCs w:val="24"/>
          <w:lang w:eastAsia="ru-RU"/>
        </w:rPr>
        <w:t>реш</w:t>
      </w:r>
      <w:r w:rsidRPr="00220CF0">
        <w:rPr>
          <w:spacing w:val="-3"/>
          <w:sz w:val="24"/>
          <w:szCs w:val="24"/>
          <w:lang w:eastAsia="ru-RU"/>
        </w:rPr>
        <w:t>е</w:t>
      </w:r>
      <w:r w:rsidRPr="00220CF0">
        <w:rPr>
          <w:sz w:val="24"/>
          <w:szCs w:val="24"/>
          <w:lang w:eastAsia="ru-RU"/>
        </w:rPr>
        <w:t>н</w:t>
      </w:r>
      <w:r w:rsidRPr="00220CF0">
        <w:rPr>
          <w:spacing w:val="-2"/>
          <w:sz w:val="24"/>
          <w:szCs w:val="24"/>
          <w:lang w:eastAsia="ru-RU"/>
        </w:rPr>
        <w:t>и</w:t>
      </w:r>
      <w:r w:rsidRPr="00220CF0">
        <w:rPr>
          <w:sz w:val="24"/>
          <w:szCs w:val="24"/>
          <w:lang w:eastAsia="ru-RU"/>
        </w:rPr>
        <w:t>я,</w:t>
      </w:r>
      <w:r w:rsidRPr="00220CF0">
        <w:rPr>
          <w:spacing w:val="-15"/>
          <w:sz w:val="24"/>
          <w:szCs w:val="24"/>
          <w:lang w:eastAsia="ru-RU"/>
        </w:rPr>
        <w:t xml:space="preserve"> </w:t>
      </w:r>
      <w:r w:rsidRPr="00220CF0">
        <w:rPr>
          <w:sz w:val="24"/>
          <w:szCs w:val="24"/>
          <w:lang w:eastAsia="ru-RU"/>
        </w:rPr>
        <w:t>п</w:t>
      </w:r>
      <w:r w:rsidRPr="00220CF0">
        <w:rPr>
          <w:spacing w:val="-2"/>
          <w:sz w:val="24"/>
          <w:szCs w:val="24"/>
          <w:lang w:eastAsia="ru-RU"/>
        </w:rPr>
        <w:t>р</w:t>
      </w:r>
      <w:r w:rsidRPr="00220CF0">
        <w:rPr>
          <w:sz w:val="24"/>
          <w:szCs w:val="24"/>
          <w:lang w:eastAsia="ru-RU"/>
        </w:rPr>
        <w:t>о</w:t>
      </w:r>
      <w:r w:rsidRPr="00220CF0">
        <w:rPr>
          <w:spacing w:val="-7"/>
          <w:sz w:val="24"/>
          <w:szCs w:val="24"/>
          <w:lang w:eastAsia="ru-RU"/>
        </w:rPr>
        <w:t>б</w:t>
      </w:r>
      <w:r w:rsidRPr="00220CF0">
        <w:rPr>
          <w:spacing w:val="-1"/>
          <w:sz w:val="24"/>
          <w:szCs w:val="24"/>
          <w:lang w:eastAsia="ru-RU"/>
        </w:rPr>
        <w:t>л</w:t>
      </w:r>
      <w:r w:rsidRPr="00220CF0">
        <w:rPr>
          <w:sz w:val="24"/>
          <w:szCs w:val="24"/>
          <w:lang w:eastAsia="ru-RU"/>
        </w:rPr>
        <w:t>е</w:t>
      </w:r>
      <w:r w:rsidRPr="00220CF0">
        <w:rPr>
          <w:spacing w:val="-3"/>
          <w:sz w:val="24"/>
          <w:szCs w:val="24"/>
          <w:lang w:eastAsia="ru-RU"/>
        </w:rPr>
        <w:t>м</w:t>
      </w:r>
      <w:r w:rsidRPr="00220CF0">
        <w:rPr>
          <w:spacing w:val="-2"/>
          <w:sz w:val="24"/>
          <w:szCs w:val="24"/>
          <w:lang w:eastAsia="ru-RU"/>
        </w:rPr>
        <w:t>н</w:t>
      </w:r>
      <w:r w:rsidRPr="00220CF0">
        <w:rPr>
          <w:sz w:val="24"/>
          <w:szCs w:val="24"/>
          <w:lang w:eastAsia="ru-RU"/>
        </w:rPr>
        <w:t>ых</w:t>
      </w:r>
      <w:r w:rsidRPr="00220CF0">
        <w:rPr>
          <w:spacing w:val="-14"/>
          <w:sz w:val="24"/>
          <w:szCs w:val="24"/>
          <w:lang w:eastAsia="ru-RU"/>
        </w:rPr>
        <w:t xml:space="preserve"> </w:t>
      </w:r>
      <w:r w:rsidRPr="00220CF0">
        <w:rPr>
          <w:spacing w:val="-3"/>
          <w:sz w:val="24"/>
          <w:szCs w:val="24"/>
          <w:lang w:eastAsia="ru-RU"/>
        </w:rPr>
        <w:t>с</w:t>
      </w:r>
      <w:r w:rsidRPr="00220CF0">
        <w:rPr>
          <w:sz w:val="24"/>
          <w:szCs w:val="24"/>
          <w:lang w:eastAsia="ru-RU"/>
        </w:rPr>
        <w:t>и</w:t>
      </w:r>
      <w:r w:rsidRPr="00220CF0">
        <w:rPr>
          <w:spacing w:val="-3"/>
          <w:sz w:val="24"/>
          <w:szCs w:val="24"/>
          <w:lang w:eastAsia="ru-RU"/>
        </w:rPr>
        <w:t>т</w:t>
      </w:r>
      <w:r w:rsidRPr="00220CF0">
        <w:rPr>
          <w:spacing w:val="-9"/>
          <w:sz w:val="24"/>
          <w:szCs w:val="24"/>
          <w:lang w:eastAsia="ru-RU"/>
        </w:rPr>
        <w:t>у</w:t>
      </w:r>
      <w:r w:rsidRPr="00220CF0">
        <w:rPr>
          <w:sz w:val="24"/>
          <w:szCs w:val="24"/>
          <w:lang w:eastAsia="ru-RU"/>
        </w:rPr>
        <w:t>ац</w:t>
      </w:r>
      <w:r w:rsidRPr="00220CF0">
        <w:rPr>
          <w:spacing w:val="-2"/>
          <w:sz w:val="24"/>
          <w:szCs w:val="24"/>
          <w:lang w:eastAsia="ru-RU"/>
        </w:rPr>
        <w:t>и</w:t>
      </w:r>
      <w:r w:rsidRPr="00220CF0">
        <w:rPr>
          <w:sz w:val="24"/>
          <w:szCs w:val="24"/>
          <w:lang w:eastAsia="ru-RU"/>
        </w:rPr>
        <w:t>й д</w:t>
      </w:r>
      <w:r w:rsidRPr="00220CF0">
        <w:rPr>
          <w:spacing w:val="-1"/>
          <w:sz w:val="24"/>
          <w:szCs w:val="24"/>
          <w:lang w:eastAsia="ru-RU"/>
        </w:rPr>
        <w:t>л</w:t>
      </w:r>
      <w:r w:rsidRPr="00220CF0">
        <w:rPr>
          <w:sz w:val="24"/>
          <w:szCs w:val="24"/>
          <w:lang w:eastAsia="ru-RU"/>
        </w:rPr>
        <w:t xml:space="preserve">я </w:t>
      </w:r>
      <w:r w:rsidRPr="00220CF0">
        <w:rPr>
          <w:spacing w:val="-2"/>
          <w:sz w:val="24"/>
          <w:szCs w:val="24"/>
          <w:lang w:eastAsia="ru-RU"/>
        </w:rPr>
        <w:t>о</w:t>
      </w:r>
      <w:r w:rsidRPr="00220CF0">
        <w:rPr>
          <w:sz w:val="24"/>
          <w:szCs w:val="24"/>
          <w:lang w:eastAsia="ru-RU"/>
        </w:rPr>
        <w:t>б</w:t>
      </w:r>
      <w:r w:rsidRPr="00220CF0">
        <w:rPr>
          <w:spacing w:val="-5"/>
          <w:sz w:val="24"/>
          <w:szCs w:val="24"/>
          <w:lang w:eastAsia="ru-RU"/>
        </w:rPr>
        <w:t>с</w:t>
      </w:r>
      <w:r w:rsidRPr="00220CF0">
        <w:rPr>
          <w:spacing w:val="-9"/>
          <w:sz w:val="24"/>
          <w:szCs w:val="24"/>
          <w:lang w:eastAsia="ru-RU"/>
        </w:rPr>
        <w:t>у</w:t>
      </w:r>
      <w:r w:rsidRPr="00220CF0">
        <w:rPr>
          <w:sz w:val="24"/>
          <w:szCs w:val="24"/>
          <w:lang w:eastAsia="ru-RU"/>
        </w:rPr>
        <w:t>ж</w:t>
      </w:r>
      <w:r w:rsidRPr="00220CF0">
        <w:rPr>
          <w:spacing w:val="1"/>
          <w:sz w:val="24"/>
          <w:szCs w:val="24"/>
          <w:lang w:eastAsia="ru-RU"/>
        </w:rPr>
        <w:t>д</w:t>
      </w:r>
      <w:r w:rsidRPr="00220CF0">
        <w:rPr>
          <w:sz w:val="24"/>
          <w:szCs w:val="24"/>
          <w:lang w:eastAsia="ru-RU"/>
        </w:rPr>
        <w:t>ен</w:t>
      </w:r>
      <w:r w:rsidRPr="00220CF0">
        <w:rPr>
          <w:spacing w:val="-2"/>
          <w:sz w:val="24"/>
          <w:szCs w:val="24"/>
          <w:lang w:eastAsia="ru-RU"/>
        </w:rPr>
        <w:t>и</w:t>
      </w:r>
      <w:r w:rsidRPr="00220CF0">
        <w:rPr>
          <w:sz w:val="24"/>
          <w:szCs w:val="24"/>
          <w:lang w:eastAsia="ru-RU"/>
        </w:rPr>
        <w:t>я в</w:t>
      </w:r>
      <w:r w:rsidRPr="00220CF0">
        <w:rPr>
          <w:spacing w:val="-2"/>
          <w:sz w:val="24"/>
          <w:szCs w:val="24"/>
          <w:lang w:eastAsia="ru-RU"/>
        </w:rPr>
        <w:t xml:space="preserve"> </w:t>
      </w:r>
      <w:r w:rsidRPr="00220CF0">
        <w:rPr>
          <w:sz w:val="24"/>
          <w:szCs w:val="24"/>
          <w:lang w:eastAsia="ru-RU"/>
        </w:rPr>
        <w:t>клас</w:t>
      </w:r>
      <w:r w:rsidRPr="00220CF0">
        <w:rPr>
          <w:spacing w:val="1"/>
          <w:sz w:val="24"/>
          <w:szCs w:val="24"/>
          <w:lang w:eastAsia="ru-RU"/>
        </w:rPr>
        <w:t>с</w:t>
      </w:r>
      <w:r w:rsidRPr="00220CF0">
        <w:rPr>
          <w:sz w:val="24"/>
          <w:szCs w:val="24"/>
          <w:lang w:eastAsia="ru-RU"/>
        </w:rPr>
        <w:t>е;</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п</w:t>
      </w:r>
      <w:r w:rsidRPr="00220CF0">
        <w:rPr>
          <w:spacing w:val="-2"/>
          <w:sz w:val="24"/>
          <w:szCs w:val="24"/>
          <w:lang w:eastAsia="ru-RU"/>
        </w:rPr>
        <w:t>р</w:t>
      </w:r>
      <w:r w:rsidRPr="00220CF0">
        <w:rPr>
          <w:sz w:val="24"/>
          <w:szCs w:val="24"/>
          <w:lang w:eastAsia="ru-RU"/>
        </w:rPr>
        <w:t>им</w:t>
      </w:r>
      <w:r w:rsidRPr="00220CF0">
        <w:rPr>
          <w:spacing w:val="-3"/>
          <w:sz w:val="24"/>
          <w:szCs w:val="24"/>
          <w:lang w:eastAsia="ru-RU"/>
        </w:rPr>
        <w:t>е</w:t>
      </w:r>
      <w:r w:rsidRPr="00220CF0">
        <w:rPr>
          <w:sz w:val="24"/>
          <w:szCs w:val="24"/>
          <w:lang w:eastAsia="ru-RU"/>
        </w:rPr>
        <w:t>не</w:t>
      </w:r>
      <w:r w:rsidRPr="00220CF0">
        <w:rPr>
          <w:spacing w:val="-2"/>
          <w:sz w:val="24"/>
          <w:szCs w:val="24"/>
          <w:lang w:eastAsia="ru-RU"/>
        </w:rPr>
        <w:t>н</w:t>
      </w:r>
      <w:r w:rsidRPr="00220CF0">
        <w:rPr>
          <w:sz w:val="24"/>
          <w:szCs w:val="24"/>
          <w:lang w:eastAsia="ru-RU"/>
        </w:rPr>
        <w:t>ие</w:t>
      </w:r>
      <w:r w:rsidRPr="00220CF0">
        <w:rPr>
          <w:spacing w:val="49"/>
          <w:sz w:val="24"/>
          <w:szCs w:val="24"/>
          <w:lang w:eastAsia="ru-RU"/>
        </w:rPr>
        <w:t xml:space="preserve"> </w:t>
      </w:r>
      <w:r w:rsidRPr="00220CF0">
        <w:rPr>
          <w:sz w:val="24"/>
          <w:szCs w:val="24"/>
          <w:lang w:eastAsia="ru-RU"/>
        </w:rPr>
        <w:t>на</w:t>
      </w:r>
      <w:r w:rsidRPr="00220CF0">
        <w:rPr>
          <w:spacing w:val="51"/>
          <w:sz w:val="24"/>
          <w:szCs w:val="24"/>
          <w:lang w:eastAsia="ru-RU"/>
        </w:rPr>
        <w:t xml:space="preserve"> </w:t>
      </w:r>
      <w:r w:rsidRPr="00220CF0">
        <w:rPr>
          <w:spacing w:val="-4"/>
          <w:sz w:val="24"/>
          <w:szCs w:val="24"/>
          <w:lang w:eastAsia="ru-RU"/>
        </w:rPr>
        <w:t>у</w:t>
      </w:r>
      <w:r w:rsidRPr="00220CF0">
        <w:rPr>
          <w:sz w:val="24"/>
          <w:szCs w:val="24"/>
          <w:lang w:eastAsia="ru-RU"/>
        </w:rPr>
        <w:t>р</w:t>
      </w:r>
      <w:r w:rsidRPr="00220CF0">
        <w:rPr>
          <w:spacing w:val="-2"/>
          <w:sz w:val="24"/>
          <w:szCs w:val="24"/>
          <w:lang w:eastAsia="ru-RU"/>
        </w:rPr>
        <w:t>о</w:t>
      </w:r>
      <w:r w:rsidRPr="00220CF0">
        <w:rPr>
          <w:spacing w:val="-7"/>
          <w:sz w:val="24"/>
          <w:szCs w:val="24"/>
          <w:lang w:eastAsia="ru-RU"/>
        </w:rPr>
        <w:t>к</w:t>
      </w:r>
      <w:r w:rsidRPr="00220CF0">
        <w:rPr>
          <w:sz w:val="24"/>
          <w:szCs w:val="24"/>
          <w:lang w:eastAsia="ru-RU"/>
        </w:rPr>
        <w:t>е</w:t>
      </w:r>
      <w:r w:rsidRPr="00220CF0">
        <w:rPr>
          <w:spacing w:val="51"/>
          <w:sz w:val="24"/>
          <w:szCs w:val="24"/>
          <w:lang w:eastAsia="ru-RU"/>
        </w:rPr>
        <w:t xml:space="preserve"> </w:t>
      </w:r>
      <w:r w:rsidRPr="00220CF0">
        <w:rPr>
          <w:spacing w:val="-2"/>
          <w:sz w:val="24"/>
          <w:szCs w:val="24"/>
          <w:lang w:eastAsia="ru-RU"/>
        </w:rPr>
        <w:t>и</w:t>
      </w:r>
      <w:r w:rsidRPr="00220CF0">
        <w:rPr>
          <w:sz w:val="24"/>
          <w:szCs w:val="24"/>
          <w:lang w:eastAsia="ru-RU"/>
        </w:rPr>
        <w:t>нт</w:t>
      </w:r>
      <w:r w:rsidRPr="00220CF0">
        <w:rPr>
          <w:spacing w:val="-3"/>
          <w:sz w:val="24"/>
          <w:szCs w:val="24"/>
          <w:lang w:eastAsia="ru-RU"/>
        </w:rPr>
        <w:t>е</w:t>
      </w:r>
      <w:r w:rsidRPr="00220CF0">
        <w:rPr>
          <w:sz w:val="24"/>
          <w:szCs w:val="24"/>
          <w:lang w:eastAsia="ru-RU"/>
        </w:rPr>
        <w:t>ра</w:t>
      </w:r>
      <w:r w:rsidRPr="00220CF0">
        <w:rPr>
          <w:spacing w:val="-5"/>
          <w:sz w:val="24"/>
          <w:szCs w:val="24"/>
          <w:lang w:eastAsia="ru-RU"/>
        </w:rPr>
        <w:t>к</w:t>
      </w:r>
      <w:r w:rsidRPr="00220CF0">
        <w:rPr>
          <w:sz w:val="24"/>
          <w:szCs w:val="24"/>
          <w:lang w:eastAsia="ru-RU"/>
        </w:rPr>
        <w:t>ти</w:t>
      </w:r>
      <w:r w:rsidRPr="00220CF0">
        <w:rPr>
          <w:spacing w:val="-3"/>
          <w:sz w:val="24"/>
          <w:szCs w:val="24"/>
          <w:lang w:eastAsia="ru-RU"/>
        </w:rPr>
        <w:t>в</w:t>
      </w:r>
      <w:r w:rsidRPr="00220CF0">
        <w:rPr>
          <w:spacing w:val="-2"/>
          <w:sz w:val="24"/>
          <w:szCs w:val="24"/>
          <w:lang w:eastAsia="ru-RU"/>
        </w:rPr>
        <w:t>н</w:t>
      </w:r>
      <w:r w:rsidRPr="00220CF0">
        <w:rPr>
          <w:sz w:val="24"/>
          <w:szCs w:val="24"/>
          <w:lang w:eastAsia="ru-RU"/>
        </w:rPr>
        <w:t>ых</w:t>
      </w:r>
      <w:r w:rsidRPr="00220CF0">
        <w:rPr>
          <w:spacing w:val="49"/>
          <w:sz w:val="24"/>
          <w:szCs w:val="24"/>
          <w:lang w:eastAsia="ru-RU"/>
        </w:rPr>
        <w:t xml:space="preserve"> </w:t>
      </w:r>
      <w:r w:rsidRPr="00220CF0">
        <w:rPr>
          <w:sz w:val="24"/>
          <w:szCs w:val="24"/>
          <w:lang w:eastAsia="ru-RU"/>
        </w:rPr>
        <w:t>фо</w:t>
      </w:r>
      <w:r w:rsidRPr="00220CF0">
        <w:rPr>
          <w:spacing w:val="-5"/>
          <w:sz w:val="24"/>
          <w:szCs w:val="24"/>
          <w:lang w:eastAsia="ru-RU"/>
        </w:rPr>
        <w:t>р</w:t>
      </w:r>
      <w:r w:rsidRPr="00220CF0">
        <w:rPr>
          <w:sz w:val="24"/>
          <w:szCs w:val="24"/>
          <w:lang w:eastAsia="ru-RU"/>
        </w:rPr>
        <w:t>м</w:t>
      </w:r>
      <w:r w:rsidRPr="00220CF0">
        <w:rPr>
          <w:spacing w:val="48"/>
          <w:sz w:val="24"/>
          <w:szCs w:val="24"/>
          <w:lang w:eastAsia="ru-RU"/>
        </w:rPr>
        <w:t xml:space="preserve"> </w:t>
      </w:r>
      <w:r w:rsidRPr="00220CF0">
        <w:rPr>
          <w:sz w:val="24"/>
          <w:szCs w:val="24"/>
          <w:lang w:eastAsia="ru-RU"/>
        </w:rPr>
        <w:t>ра</w:t>
      </w:r>
      <w:r w:rsidRPr="00220CF0">
        <w:rPr>
          <w:spacing w:val="-2"/>
          <w:sz w:val="24"/>
          <w:szCs w:val="24"/>
          <w:lang w:eastAsia="ru-RU"/>
        </w:rPr>
        <w:t>б</w:t>
      </w:r>
      <w:r w:rsidRPr="00220CF0">
        <w:rPr>
          <w:spacing w:val="-4"/>
          <w:sz w:val="24"/>
          <w:szCs w:val="24"/>
          <w:lang w:eastAsia="ru-RU"/>
        </w:rPr>
        <w:t>о</w:t>
      </w:r>
      <w:r w:rsidRPr="00220CF0">
        <w:rPr>
          <w:sz w:val="24"/>
          <w:szCs w:val="24"/>
          <w:lang w:eastAsia="ru-RU"/>
        </w:rPr>
        <w:t>ты</w:t>
      </w:r>
      <w:r w:rsidRPr="00220CF0">
        <w:rPr>
          <w:spacing w:val="49"/>
          <w:sz w:val="24"/>
          <w:szCs w:val="24"/>
          <w:lang w:eastAsia="ru-RU"/>
        </w:rPr>
        <w:t xml:space="preserve"> </w:t>
      </w:r>
      <w:r w:rsidRPr="00220CF0">
        <w:rPr>
          <w:spacing w:val="-4"/>
          <w:sz w:val="24"/>
          <w:szCs w:val="24"/>
          <w:lang w:eastAsia="ru-RU"/>
        </w:rPr>
        <w:t>у</w:t>
      </w:r>
      <w:r w:rsidRPr="00220CF0">
        <w:rPr>
          <w:sz w:val="24"/>
          <w:szCs w:val="24"/>
          <w:lang w:eastAsia="ru-RU"/>
        </w:rPr>
        <w:t>чащи</w:t>
      </w:r>
      <w:r w:rsidRPr="00220CF0">
        <w:rPr>
          <w:spacing w:val="-6"/>
          <w:sz w:val="24"/>
          <w:szCs w:val="24"/>
          <w:lang w:eastAsia="ru-RU"/>
        </w:rPr>
        <w:t>х</w:t>
      </w:r>
      <w:r w:rsidRPr="00220CF0">
        <w:rPr>
          <w:sz w:val="24"/>
          <w:szCs w:val="24"/>
          <w:lang w:eastAsia="ru-RU"/>
        </w:rPr>
        <w:t>с</w:t>
      </w:r>
      <w:r w:rsidRPr="00220CF0">
        <w:rPr>
          <w:spacing w:val="-2"/>
          <w:sz w:val="24"/>
          <w:szCs w:val="24"/>
          <w:lang w:eastAsia="ru-RU"/>
        </w:rPr>
        <w:t>я</w:t>
      </w:r>
      <w:r w:rsidRPr="00220CF0">
        <w:rPr>
          <w:sz w:val="24"/>
          <w:szCs w:val="24"/>
          <w:lang w:eastAsia="ru-RU"/>
        </w:rPr>
        <w:t>: инте</w:t>
      </w:r>
      <w:r w:rsidRPr="00220CF0">
        <w:rPr>
          <w:spacing w:val="-2"/>
          <w:sz w:val="24"/>
          <w:szCs w:val="24"/>
          <w:lang w:eastAsia="ru-RU"/>
        </w:rPr>
        <w:t>л</w:t>
      </w:r>
      <w:r w:rsidRPr="00220CF0">
        <w:rPr>
          <w:spacing w:val="-1"/>
          <w:sz w:val="24"/>
          <w:szCs w:val="24"/>
          <w:lang w:eastAsia="ru-RU"/>
        </w:rPr>
        <w:t>л</w:t>
      </w:r>
      <w:r w:rsidRPr="00220CF0">
        <w:rPr>
          <w:sz w:val="24"/>
          <w:szCs w:val="24"/>
          <w:lang w:eastAsia="ru-RU"/>
        </w:rPr>
        <w:t>е</w:t>
      </w:r>
      <w:r w:rsidRPr="00220CF0">
        <w:rPr>
          <w:spacing w:val="-5"/>
          <w:sz w:val="24"/>
          <w:szCs w:val="24"/>
          <w:lang w:eastAsia="ru-RU"/>
        </w:rPr>
        <w:t>к</w:t>
      </w:r>
      <w:r w:rsidRPr="00220CF0">
        <w:rPr>
          <w:spacing w:val="-6"/>
          <w:sz w:val="24"/>
          <w:szCs w:val="24"/>
          <w:lang w:eastAsia="ru-RU"/>
        </w:rPr>
        <w:t>т</w:t>
      </w:r>
      <w:r w:rsidRPr="00220CF0">
        <w:rPr>
          <w:spacing w:val="-9"/>
          <w:sz w:val="24"/>
          <w:szCs w:val="24"/>
          <w:lang w:eastAsia="ru-RU"/>
        </w:rPr>
        <w:t>у</w:t>
      </w:r>
      <w:r w:rsidRPr="00220CF0">
        <w:rPr>
          <w:spacing w:val="2"/>
          <w:sz w:val="24"/>
          <w:szCs w:val="24"/>
          <w:lang w:eastAsia="ru-RU"/>
        </w:rPr>
        <w:t>а</w:t>
      </w:r>
      <w:r w:rsidRPr="00220CF0">
        <w:rPr>
          <w:spacing w:val="1"/>
          <w:sz w:val="24"/>
          <w:szCs w:val="24"/>
          <w:lang w:eastAsia="ru-RU"/>
        </w:rPr>
        <w:t>л</w:t>
      </w:r>
      <w:r w:rsidRPr="00220CF0">
        <w:rPr>
          <w:spacing w:val="-1"/>
          <w:sz w:val="24"/>
          <w:szCs w:val="24"/>
          <w:lang w:eastAsia="ru-RU"/>
        </w:rPr>
        <w:t>ь</w:t>
      </w:r>
      <w:r w:rsidRPr="00220CF0">
        <w:rPr>
          <w:sz w:val="24"/>
          <w:szCs w:val="24"/>
          <w:lang w:eastAsia="ru-RU"/>
        </w:rPr>
        <w:t>ных</w:t>
      </w:r>
      <w:r w:rsidRPr="00220CF0">
        <w:rPr>
          <w:spacing w:val="34"/>
          <w:sz w:val="24"/>
          <w:szCs w:val="24"/>
          <w:lang w:eastAsia="ru-RU"/>
        </w:rPr>
        <w:t xml:space="preserve"> </w:t>
      </w:r>
      <w:r w:rsidRPr="00220CF0">
        <w:rPr>
          <w:sz w:val="24"/>
          <w:szCs w:val="24"/>
          <w:lang w:eastAsia="ru-RU"/>
        </w:rPr>
        <w:t>иг</w:t>
      </w:r>
      <w:r w:rsidRPr="00220CF0">
        <w:rPr>
          <w:spacing w:val="1"/>
          <w:sz w:val="24"/>
          <w:szCs w:val="24"/>
          <w:lang w:eastAsia="ru-RU"/>
        </w:rPr>
        <w:t>р</w:t>
      </w:r>
      <w:r w:rsidRPr="00220CF0">
        <w:rPr>
          <w:sz w:val="24"/>
          <w:szCs w:val="24"/>
          <w:lang w:eastAsia="ru-RU"/>
        </w:rPr>
        <w:t>,</w:t>
      </w:r>
      <w:r w:rsidRPr="00220CF0">
        <w:rPr>
          <w:spacing w:val="35"/>
          <w:sz w:val="24"/>
          <w:szCs w:val="24"/>
          <w:lang w:eastAsia="ru-RU"/>
        </w:rPr>
        <w:t xml:space="preserve"> </w:t>
      </w:r>
      <w:r w:rsidRPr="00220CF0">
        <w:rPr>
          <w:sz w:val="24"/>
          <w:szCs w:val="24"/>
          <w:lang w:eastAsia="ru-RU"/>
        </w:rPr>
        <w:t>ст</w:t>
      </w:r>
      <w:r w:rsidRPr="00220CF0">
        <w:rPr>
          <w:spacing w:val="4"/>
          <w:sz w:val="24"/>
          <w:szCs w:val="24"/>
          <w:lang w:eastAsia="ru-RU"/>
        </w:rPr>
        <w:t>и</w:t>
      </w:r>
      <w:r w:rsidRPr="00220CF0">
        <w:rPr>
          <w:sz w:val="24"/>
          <w:szCs w:val="24"/>
          <w:lang w:eastAsia="ru-RU"/>
        </w:rPr>
        <w:t>м</w:t>
      </w:r>
      <w:r w:rsidRPr="00220CF0">
        <w:rPr>
          <w:spacing w:val="-16"/>
          <w:sz w:val="24"/>
          <w:szCs w:val="24"/>
          <w:lang w:eastAsia="ru-RU"/>
        </w:rPr>
        <w:t>у</w:t>
      </w:r>
      <w:r w:rsidRPr="00220CF0">
        <w:rPr>
          <w:spacing w:val="-1"/>
          <w:sz w:val="24"/>
          <w:szCs w:val="24"/>
          <w:lang w:eastAsia="ru-RU"/>
        </w:rPr>
        <w:t>л</w:t>
      </w:r>
      <w:r w:rsidRPr="00220CF0">
        <w:rPr>
          <w:sz w:val="24"/>
          <w:szCs w:val="24"/>
          <w:lang w:eastAsia="ru-RU"/>
        </w:rPr>
        <w:t>и</w:t>
      </w:r>
      <w:r w:rsidRPr="00220CF0">
        <w:rPr>
          <w:spacing w:val="-6"/>
          <w:sz w:val="24"/>
          <w:szCs w:val="24"/>
          <w:lang w:eastAsia="ru-RU"/>
        </w:rPr>
        <w:t>р</w:t>
      </w:r>
      <w:r w:rsidRPr="00220CF0">
        <w:rPr>
          <w:spacing w:val="-2"/>
          <w:sz w:val="24"/>
          <w:szCs w:val="24"/>
          <w:lang w:eastAsia="ru-RU"/>
        </w:rPr>
        <w:t>у</w:t>
      </w:r>
      <w:r w:rsidRPr="00220CF0">
        <w:rPr>
          <w:spacing w:val="-1"/>
          <w:sz w:val="24"/>
          <w:szCs w:val="24"/>
          <w:lang w:eastAsia="ru-RU"/>
        </w:rPr>
        <w:t>ю</w:t>
      </w:r>
      <w:r w:rsidRPr="00220CF0">
        <w:rPr>
          <w:sz w:val="24"/>
          <w:szCs w:val="24"/>
          <w:lang w:eastAsia="ru-RU"/>
        </w:rPr>
        <w:t>щих</w:t>
      </w:r>
      <w:r w:rsidRPr="00220CF0">
        <w:rPr>
          <w:spacing w:val="37"/>
          <w:sz w:val="24"/>
          <w:szCs w:val="24"/>
          <w:lang w:eastAsia="ru-RU"/>
        </w:rPr>
        <w:t xml:space="preserve"> </w:t>
      </w:r>
      <w:r w:rsidRPr="00220CF0">
        <w:rPr>
          <w:spacing w:val="-2"/>
          <w:sz w:val="24"/>
          <w:szCs w:val="24"/>
          <w:lang w:eastAsia="ru-RU"/>
        </w:rPr>
        <w:t>п</w:t>
      </w:r>
      <w:r w:rsidRPr="00220CF0">
        <w:rPr>
          <w:sz w:val="24"/>
          <w:szCs w:val="24"/>
          <w:lang w:eastAsia="ru-RU"/>
        </w:rPr>
        <w:t>озна</w:t>
      </w:r>
      <w:r w:rsidRPr="00220CF0">
        <w:rPr>
          <w:spacing w:val="-5"/>
          <w:sz w:val="24"/>
          <w:szCs w:val="24"/>
          <w:lang w:eastAsia="ru-RU"/>
        </w:rPr>
        <w:t>в</w:t>
      </w:r>
      <w:r w:rsidRPr="00220CF0">
        <w:rPr>
          <w:spacing w:val="-7"/>
          <w:sz w:val="24"/>
          <w:szCs w:val="24"/>
          <w:lang w:eastAsia="ru-RU"/>
        </w:rPr>
        <w:t>а</w:t>
      </w:r>
      <w:r w:rsidRPr="00220CF0">
        <w:rPr>
          <w:sz w:val="24"/>
          <w:szCs w:val="24"/>
          <w:lang w:eastAsia="ru-RU"/>
        </w:rPr>
        <w:t>т</w:t>
      </w:r>
      <w:r w:rsidRPr="00220CF0">
        <w:rPr>
          <w:spacing w:val="-3"/>
          <w:sz w:val="24"/>
          <w:szCs w:val="24"/>
          <w:lang w:eastAsia="ru-RU"/>
        </w:rPr>
        <w:t>е</w:t>
      </w:r>
      <w:r w:rsidRPr="00220CF0">
        <w:rPr>
          <w:spacing w:val="-1"/>
          <w:sz w:val="24"/>
          <w:szCs w:val="24"/>
          <w:lang w:eastAsia="ru-RU"/>
        </w:rPr>
        <w:t>ль</w:t>
      </w:r>
      <w:r w:rsidRPr="00220CF0">
        <w:rPr>
          <w:sz w:val="24"/>
          <w:szCs w:val="24"/>
          <w:lang w:eastAsia="ru-RU"/>
        </w:rPr>
        <w:t>н</w:t>
      </w:r>
      <w:r w:rsidRPr="00220CF0">
        <w:rPr>
          <w:spacing w:val="-4"/>
          <w:sz w:val="24"/>
          <w:szCs w:val="24"/>
          <w:lang w:eastAsia="ru-RU"/>
        </w:rPr>
        <w:t>у</w:t>
      </w:r>
      <w:r w:rsidRPr="00220CF0">
        <w:rPr>
          <w:sz w:val="24"/>
          <w:szCs w:val="24"/>
          <w:lang w:eastAsia="ru-RU"/>
        </w:rPr>
        <w:t>ю</w:t>
      </w:r>
      <w:r w:rsidRPr="00220CF0">
        <w:rPr>
          <w:spacing w:val="37"/>
          <w:sz w:val="24"/>
          <w:szCs w:val="24"/>
          <w:lang w:eastAsia="ru-RU"/>
        </w:rPr>
        <w:t xml:space="preserve"> </w:t>
      </w:r>
      <w:r w:rsidRPr="00220CF0">
        <w:rPr>
          <w:sz w:val="24"/>
          <w:szCs w:val="24"/>
          <w:lang w:eastAsia="ru-RU"/>
        </w:rPr>
        <w:t>м</w:t>
      </w:r>
      <w:r w:rsidRPr="00220CF0">
        <w:rPr>
          <w:spacing w:val="-4"/>
          <w:sz w:val="24"/>
          <w:szCs w:val="24"/>
          <w:lang w:eastAsia="ru-RU"/>
        </w:rPr>
        <w:t>о</w:t>
      </w:r>
      <w:r w:rsidRPr="00220CF0">
        <w:rPr>
          <w:sz w:val="24"/>
          <w:szCs w:val="24"/>
          <w:lang w:eastAsia="ru-RU"/>
        </w:rPr>
        <w:t>ти</w:t>
      </w:r>
      <w:r w:rsidRPr="00220CF0">
        <w:rPr>
          <w:spacing w:val="-5"/>
          <w:sz w:val="24"/>
          <w:szCs w:val="24"/>
          <w:lang w:eastAsia="ru-RU"/>
        </w:rPr>
        <w:t>в</w:t>
      </w:r>
      <w:r w:rsidRPr="00220CF0">
        <w:rPr>
          <w:sz w:val="24"/>
          <w:szCs w:val="24"/>
          <w:lang w:eastAsia="ru-RU"/>
        </w:rPr>
        <w:t>ац</w:t>
      </w:r>
      <w:r w:rsidRPr="00220CF0">
        <w:rPr>
          <w:spacing w:val="-2"/>
          <w:sz w:val="24"/>
          <w:szCs w:val="24"/>
          <w:lang w:eastAsia="ru-RU"/>
        </w:rPr>
        <w:t>и</w:t>
      </w:r>
      <w:r w:rsidRPr="00220CF0">
        <w:rPr>
          <w:sz w:val="24"/>
          <w:szCs w:val="24"/>
          <w:lang w:eastAsia="ru-RU"/>
        </w:rPr>
        <w:t>ю ш</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ль</w:t>
      </w:r>
      <w:r w:rsidRPr="00220CF0">
        <w:rPr>
          <w:sz w:val="24"/>
          <w:szCs w:val="24"/>
          <w:lang w:eastAsia="ru-RU"/>
        </w:rPr>
        <w:t>н</w:t>
      </w:r>
      <w:r w:rsidRPr="00220CF0">
        <w:rPr>
          <w:spacing w:val="-2"/>
          <w:sz w:val="24"/>
          <w:szCs w:val="24"/>
          <w:lang w:eastAsia="ru-RU"/>
        </w:rPr>
        <w:t>и</w:t>
      </w:r>
      <w:r w:rsidRPr="00220CF0">
        <w:rPr>
          <w:spacing w:val="-15"/>
          <w:sz w:val="24"/>
          <w:szCs w:val="24"/>
          <w:lang w:eastAsia="ru-RU"/>
        </w:rPr>
        <w:t>к</w:t>
      </w:r>
      <w:r w:rsidRPr="00220CF0">
        <w:rPr>
          <w:sz w:val="24"/>
          <w:szCs w:val="24"/>
          <w:lang w:eastAsia="ru-RU"/>
        </w:rPr>
        <w:t>о</w:t>
      </w:r>
      <w:r w:rsidRPr="00220CF0">
        <w:rPr>
          <w:spacing w:val="-3"/>
          <w:sz w:val="24"/>
          <w:szCs w:val="24"/>
          <w:lang w:eastAsia="ru-RU"/>
        </w:rPr>
        <w:t>в</w:t>
      </w:r>
      <w:r w:rsidRPr="00220CF0">
        <w:rPr>
          <w:sz w:val="24"/>
          <w:szCs w:val="24"/>
          <w:lang w:eastAsia="ru-RU"/>
        </w:rPr>
        <w:t>;</w:t>
      </w:r>
      <w:r w:rsidRPr="00220CF0">
        <w:rPr>
          <w:spacing w:val="35"/>
          <w:sz w:val="24"/>
          <w:szCs w:val="24"/>
          <w:lang w:eastAsia="ru-RU"/>
        </w:rPr>
        <w:t xml:space="preserve"> </w:t>
      </w:r>
      <w:r w:rsidRPr="00220CF0">
        <w:rPr>
          <w:spacing w:val="-2"/>
          <w:sz w:val="24"/>
          <w:szCs w:val="24"/>
          <w:lang w:eastAsia="ru-RU"/>
        </w:rPr>
        <w:t>д</w:t>
      </w:r>
      <w:r w:rsidRPr="00220CF0">
        <w:rPr>
          <w:sz w:val="24"/>
          <w:szCs w:val="24"/>
          <w:lang w:eastAsia="ru-RU"/>
        </w:rPr>
        <w:t>и</w:t>
      </w:r>
      <w:r w:rsidRPr="00220CF0">
        <w:rPr>
          <w:spacing w:val="-2"/>
          <w:sz w:val="24"/>
          <w:szCs w:val="24"/>
          <w:lang w:eastAsia="ru-RU"/>
        </w:rPr>
        <w:t>д</w:t>
      </w:r>
      <w:r w:rsidRPr="00220CF0">
        <w:rPr>
          <w:sz w:val="24"/>
          <w:szCs w:val="24"/>
          <w:lang w:eastAsia="ru-RU"/>
        </w:rPr>
        <w:t>а</w:t>
      </w:r>
      <w:r w:rsidRPr="00220CF0">
        <w:rPr>
          <w:spacing w:val="-5"/>
          <w:sz w:val="24"/>
          <w:szCs w:val="24"/>
          <w:lang w:eastAsia="ru-RU"/>
        </w:rPr>
        <w:t>к</w:t>
      </w:r>
      <w:r w:rsidRPr="00220CF0">
        <w:rPr>
          <w:sz w:val="24"/>
          <w:szCs w:val="24"/>
          <w:lang w:eastAsia="ru-RU"/>
        </w:rPr>
        <w:t>тич</w:t>
      </w:r>
      <w:r w:rsidRPr="00220CF0">
        <w:rPr>
          <w:spacing w:val="7"/>
          <w:sz w:val="24"/>
          <w:szCs w:val="24"/>
          <w:lang w:eastAsia="ru-RU"/>
        </w:rPr>
        <w:t>е</w:t>
      </w:r>
      <w:r w:rsidRPr="00220CF0">
        <w:rPr>
          <w:spacing w:val="-3"/>
          <w:sz w:val="24"/>
          <w:szCs w:val="24"/>
          <w:lang w:eastAsia="ru-RU"/>
        </w:rPr>
        <w:t>с</w:t>
      </w:r>
      <w:r w:rsidRPr="00220CF0">
        <w:rPr>
          <w:spacing w:val="-15"/>
          <w:sz w:val="24"/>
          <w:szCs w:val="24"/>
          <w:lang w:eastAsia="ru-RU"/>
        </w:rPr>
        <w:t>к</w:t>
      </w:r>
      <w:r w:rsidRPr="00220CF0">
        <w:rPr>
          <w:sz w:val="24"/>
          <w:szCs w:val="24"/>
          <w:lang w:eastAsia="ru-RU"/>
        </w:rPr>
        <w:t>о</w:t>
      </w:r>
      <w:r w:rsidRPr="00220CF0">
        <w:rPr>
          <w:spacing w:val="-10"/>
          <w:sz w:val="24"/>
          <w:szCs w:val="24"/>
          <w:lang w:eastAsia="ru-RU"/>
        </w:rPr>
        <w:t>г</w:t>
      </w:r>
      <w:r w:rsidRPr="00220CF0">
        <w:rPr>
          <w:sz w:val="24"/>
          <w:szCs w:val="24"/>
          <w:lang w:eastAsia="ru-RU"/>
        </w:rPr>
        <w:t>о</w:t>
      </w:r>
      <w:r w:rsidRPr="00220CF0">
        <w:rPr>
          <w:spacing w:val="35"/>
          <w:sz w:val="24"/>
          <w:szCs w:val="24"/>
          <w:lang w:eastAsia="ru-RU"/>
        </w:rPr>
        <w:t xml:space="preserve"> </w:t>
      </w:r>
      <w:r w:rsidRPr="00220CF0">
        <w:rPr>
          <w:sz w:val="24"/>
          <w:szCs w:val="24"/>
          <w:lang w:eastAsia="ru-RU"/>
        </w:rPr>
        <w:t>т</w:t>
      </w:r>
      <w:r w:rsidRPr="00220CF0">
        <w:rPr>
          <w:spacing w:val="1"/>
          <w:sz w:val="24"/>
          <w:szCs w:val="24"/>
          <w:lang w:eastAsia="ru-RU"/>
        </w:rPr>
        <w:t>е</w:t>
      </w:r>
      <w:r w:rsidRPr="00220CF0">
        <w:rPr>
          <w:spacing w:val="-7"/>
          <w:sz w:val="24"/>
          <w:szCs w:val="24"/>
          <w:lang w:eastAsia="ru-RU"/>
        </w:rPr>
        <w:t>а</w:t>
      </w:r>
      <w:r w:rsidRPr="00220CF0">
        <w:rPr>
          <w:spacing w:val="1"/>
          <w:sz w:val="24"/>
          <w:szCs w:val="24"/>
          <w:lang w:eastAsia="ru-RU"/>
        </w:rPr>
        <w:t>т</w:t>
      </w:r>
      <w:r w:rsidRPr="00220CF0">
        <w:rPr>
          <w:sz w:val="24"/>
          <w:szCs w:val="24"/>
          <w:lang w:eastAsia="ru-RU"/>
        </w:rPr>
        <w:t>ра,</w:t>
      </w:r>
      <w:r w:rsidRPr="00220CF0">
        <w:rPr>
          <w:spacing w:val="31"/>
          <w:sz w:val="24"/>
          <w:szCs w:val="24"/>
          <w:lang w:eastAsia="ru-RU"/>
        </w:rPr>
        <w:t xml:space="preserve"> </w:t>
      </w:r>
      <w:r w:rsidRPr="00220CF0">
        <w:rPr>
          <w:spacing w:val="-15"/>
          <w:sz w:val="24"/>
          <w:szCs w:val="24"/>
          <w:lang w:eastAsia="ru-RU"/>
        </w:rPr>
        <w:t>г</w:t>
      </w:r>
      <w:r w:rsidRPr="00220CF0">
        <w:rPr>
          <w:sz w:val="24"/>
          <w:szCs w:val="24"/>
          <w:lang w:eastAsia="ru-RU"/>
        </w:rPr>
        <w:t>де</w:t>
      </w:r>
      <w:r w:rsidRPr="00220CF0">
        <w:rPr>
          <w:spacing w:val="34"/>
          <w:sz w:val="24"/>
          <w:szCs w:val="24"/>
          <w:lang w:eastAsia="ru-RU"/>
        </w:rPr>
        <w:t xml:space="preserve"> </w:t>
      </w:r>
      <w:r w:rsidRPr="00220CF0">
        <w:rPr>
          <w:sz w:val="24"/>
          <w:szCs w:val="24"/>
          <w:lang w:eastAsia="ru-RU"/>
        </w:rPr>
        <w:t>п</w:t>
      </w:r>
      <w:r w:rsidRPr="00220CF0">
        <w:rPr>
          <w:spacing w:val="-4"/>
          <w:sz w:val="24"/>
          <w:szCs w:val="24"/>
          <w:lang w:eastAsia="ru-RU"/>
        </w:rPr>
        <w:t>о</w:t>
      </w:r>
      <w:r w:rsidRPr="00220CF0">
        <w:rPr>
          <w:spacing w:val="-1"/>
          <w:sz w:val="24"/>
          <w:szCs w:val="24"/>
          <w:lang w:eastAsia="ru-RU"/>
        </w:rPr>
        <w:t>л</w:t>
      </w:r>
      <w:r w:rsidRPr="00220CF0">
        <w:rPr>
          <w:spacing w:val="-4"/>
          <w:sz w:val="24"/>
          <w:szCs w:val="24"/>
          <w:lang w:eastAsia="ru-RU"/>
        </w:rPr>
        <w:t>у</w:t>
      </w:r>
      <w:r w:rsidRPr="00220CF0">
        <w:rPr>
          <w:sz w:val="24"/>
          <w:szCs w:val="24"/>
          <w:lang w:eastAsia="ru-RU"/>
        </w:rPr>
        <w:t>че</w:t>
      </w:r>
      <w:r w:rsidRPr="00220CF0">
        <w:rPr>
          <w:spacing w:val="1"/>
          <w:sz w:val="24"/>
          <w:szCs w:val="24"/>
          <w:lang w:eastAsia="ru-RU"/>
        </w:rPr>
        <w:t>н</w:t>
      </w:r>
      <w:r w:rsidRPr="00220CF0">
        <w:rPr>
          <w:spacing w:val="-2"/>
          <w:sz w:val="24"/>
          <w:szCs w:val="24"/>
          <w:lang w:eastAsia="ru-RU"/>
        </w:rPr>
        <w:t>н</w:t>
      </w:r>
      <w:r w:rsidRPr="00220CF0">
        <w:rPr>
          <w:sz w:val="24"/>
          <w:szCs w:val="24"/>
          <w:lang w:eastAsia="ru-RU"/>
        </w:rPr>
        <w:t>ые</w:t>
      </w:r>
      <w:r w:rsidRPr="00220CF0">
        <w:rPr>
          <w:spacing w:val="32"/>
          <w:sz w:val="24"/>
          <w:szCs w:val="24"/>
          <w:lang w:eastAsia="ru-RU"/>
        </w:rPr>
        <w:t xml:space="preserve"> </w:t>
      </w:r>
      <w:r w:rsidRPr="00220CF0">
        <w:rPr>
          <w:sz w:val="24"/>
          <w:szCs w:val="24"/>
          <w:lang w:eastAsia="ru-RU"/>
        </w:rPr>
        <w:t>на</w:t>
      </w:r>
      <w:r w:rsidRPr="00220CF0">
        <w:rPr>
          <w:spacing w:val="34"/>
          <w:sz w:val="24"/>
          <w:szCs w:val="24"/>
          <w:lang w:eastAsia="ru-RU"/>
        </w:rPr>
        <w:t xml:space="preserve"> </w:t>
      </w:r>
      <w:r w:rsidRPr="00220CF0">
        <w:rPr>
          <w:spacing w:val="-4"/>
          <w:sz w:val="24"/>
          <w:szCs w:val="24"/>
          <w:lang w:eastAsia="ru-RU"/>
        </w:rPr>
        <w:t>у</w:t>
      </w:r>
      <w:r w:rsidRPr="00220CF0">
        <w:rPr>
          <w:sz w:val="24"/>
          <w:szCs w:val="24"/>
          <w:lang w:eastAsia="ru-RU"/>
        </w:rPr>
        <w:t>ро</w:t>
      </w:r>
      <w:r w:rsidRPr="00220CF0">
        <w:rPr>
          <w:spacing w:val="-7"/>
          <w:sz w:val="24"/>
          <w:szCs w:val="24"/>
          <w:lang w:eastAsia="ru-RU"/>
        </w:rPr>
        <w:t>к</w:t>
      </w:r>
      <w:r w:rsidRPr="00220CF0">
        <w:rPr>
          <w:sz w:val="24"/>
          <w:szCs w:val="24"/>
          <w:lang w:eastAsia="ru-RU"/>
        </w:rPr>
        <w:t>е</w:t>
      </w:r>
      <w:r w:rsidRPr="00220CF0">
        <w:rPr>
          <w:spacing w:val="34"/>
          <w:sz w:val="24"/>
          <w:szCs w:val="24"/>
          <w:lang w:eastAsia="ru-RU"/>
        </w:rPr>
        <w:t xml:space="preserve"> </w:t>
      </w:r>
      <w:r w:rsidRPr="00220CF0">
        <w:rPr>
          <w:sz w:val="24"/>
          <w:szCs w:val="24"/>
          <w:lang w:eastAsia="ru-RU"/>
        </w:rPr>
        <w:t>з</w:t>
      </w:r>
      <w:r w:rsidRPr="00220CF0">
        <w:rPr>
          <w:spacing w:val="-2"/>
          <w:sz w:val="24"/>
          <w:szCs w:val="24"/>
          <w:lang w:eastAsia="ru-RU"/>
        </w:rPr>
        <w:t>н</w:t>
      </w:r>
      <w:r w:rsidRPr="00220CF0">
        <w:rPr>
          <w:sz w:val="24"/>
          <w:szCs w:val="24"/>
          <w:lang w:eastAsia="ru-RU"/>
        </w:rPr>
        <w:t>а</w:t>
      </w:r>
      <w:r w:rsidRPr="00220CF0">
        <w:rPr>
          <w:spacing w:val="-2"/>
          <w:sz w:val="24"/>
          <w:szCs w:val="24"/>
          <w:lang w:eastAsia="ru-RU"/>
        </w:rPr>
        <w:t>ни</w:t>
      </w:r>
      <w:r w:rsidRPr="00220CF0">
        <w:rPr>
          <w:sz w:val="24"/>
          <w:szCs w:val="24"/>
          <w:lang w:eastAsia="ru-RU"/>
        </w:rPr>
        <w:t>я о</w:t>
      </w:r>
      <w:r w:rsidRPr="00220CF0">
        <w:rPr>
          <w:spacing w:val="-2"/>
          <w:sz w:val="24"/>
          <w:szCs w:val="24"/>
          <w:lang w:eastAsia="ru-RU"/>
        </w:rPr>
        <w:t>б</w:t>
      </w:r>
      <w:r w:rsidRPr="00220CF0">
        <w:rPr>
          <w:sz w:val="24"/>
          <w:szCs w:val="24"/>
          <w:lang w:eastAsia="ru-RU"/>
        </w:rPr>
        <w:t>ы</w:t>
      </w:r>
      <w:r w:rsidRPr="00220CF0">
        <w:rPr>
          <w:spacing w:val="-3"/>
          <w:sz w:val="24"/>
          <w:szCs w:val="24"/>
          <w:lang w:eastAsia="ru-RU"/>
        </w:rPr>
        <w:t>г</w:t>
      </w:r>
      <w:r w:rsidRPr="00220CF0">
        <w:rPr>
          <w:sz w:val="24"/>
          <w:szCs w:val="24"/>
          <w:lang w:eastAsia="ru-RU"/>
        </w:rPr>
        <w:t>ры</w:t>
      </w:r>
      <w:r w:rsidRPr="00220CF0">
        <w:rPr>
          <w:spacing w:val="-6"/>
          <w:sz w:val="24"/>
          <w:szCs w:val="24"/>
          <w:lang w:eastAsia="ru-RU"/>
        </w:rPr>
        <w:t>в</w:t>
      </w:r>
      <w:r w:rsidRPr="00220CF0">
        <w:rPr>
          <w:sz w:val="24"/>
          <w:szCs w:val="24"/>
          <w:lang w:eastAsia="ru-RU"/>
        </w:rPr>
        <w:t>а</w:t>
      </w:r>
      <w:r w:rsidRPr="00220CF0">
        <w:rPr>
          <w:spacing w:val="-6"/>
          <w:sz w:val="24"/>
          <w:szCs w:val="24"/>
          <w:lang w:eastAsia="ru-RU"/>
        </w:rPr>
        <w:t>ю</w:t>
      </w:r>
      <w:r w:rsidRPr="00220CF0">
        <w:rPr>
          <w:spacing w:val="1"/>
          <w:sz w:val="24"/>
          <w:szCs w:val="24"/>
          <w:lang w:eastAsia="ru-RU"/>
        </w:rPr>
        <w:t>т</w:t>
      </w:r>
      <w:r w:rsidRPr="00220CF0">
        <w:rPr>
          <w:sz w:val="24"/>
          <w:szCs w:val="24"/>
          <w:lang w:eastAsia="ru-RU"/>
        </w:rPr>
        <w:t>ся</w:t>
      </w:r>
      <w:r w:rsidRPr="00220CF0">
        <w:rPr>
          <w:spacing w:val="-3"/>
          <w:sz w:val="24"/>
          <w:szCs w:val="24"/>
          <w:lang w:eastAsia="ru-RU"/>
        </w:rPr>
        <w:t xml:space="preserve"> </w:t>
      </w:r>
      <w:r w:rsidRPr="00220CF0">
        <w:rPr>
          <w:sz w:val="24"/>
          <w:szCs w:val="24"/>
          <w:lang w:eastAsia="ru-RU"/>
        </w:rPr>
        <w:t>в</w:t>
      </w:r>
      <w:r w:rsidRPr="00220CF0">
        <w:rPr>
          <w:spacing w:val="-4"/>
          <w:sz w:val="24"/>
          <w:szCs w:val="24"/>
          <w:lang w:eastAsia="ru-RU"/>
        </w:rPr>
        <w:t xml:space="preserve"> </w:t>
      </w:r>
      <w:r w:rsidRPr="00220CF0">
        <w:rPr>
          <w:sz w:val="24"/>
          <w:szCs w:val="24"/>
          <w:lang w:eastAsia="ru-RU"/>
        </w:rPr>
        <w:t>т</w:t>
      </w:r>
      <w:r w:rsidRPr="00220CF0">
        <w:rPr>
          <w:spacing w:val="1"/>
          <w:sz w:val="24"/>
          <w:szCs w:val="24"/>
          <w:lang w:eastAsia="ru-RU"/>
        </w:rPr>
        <w:t>е</w:t>
      </w:r>
      <w:r w:rsidRPr="00220CF0">
        <w:rPr>
          <w:spacing w:val="-10"/>
          <w:sz w:val="24"/>
          <w:szCs w:val="24"/>
          <w:lang w:eastAsia="ru-RU"/>
        </w:rPr>
        <w:t>а</w:t>
      </w:r>
      <w:r w:rsidRPr="00220CF0">
        <w:rPr>
          <w:spacing w:val="1"/>
          <w:sz w:val="24"/>
          <w:szCs w:val="24"/>
          <w:lang w:eastAsia="ru-RU"/>
        </w:rPr>
        <w:t>т</w:t>
      </w:r>
      <w:r w:rsidRPr="00220CF0">
        <w:rPr>
          <w:sz w:val="24"/>
          <w:szCs w:val="24"/>
          <w:lang w:eastAsia="ru-RU"/>
        </w:rPr>
        <w:t>р</w:t>
      </w:r>
      <w:r w:rsidRPr="00220CF0">
        <w:rPr>
          <w:spacing w:val="2"/>
          <w:sz w:val="24"/>
          <w:szCs w:val="24"/>
          <w:lang w:eastAsia="ru-RU"/>
        </w:rPr>
        <w:t>а</w:t>
      </w:r>
      <w:r w:rsidRPr="00220CF0">
        <w:rPr>
          <w:spacing w:val="-1"/>
          <w:sz w:val="24"/>
          <w:szCs w:val="24"/>
          <w:lang w:eastAsia="ru-RU"/>
        </w:rPr>
        <w:t>ль</w:t>
      </w:r>
      <w:r w:rsidRPr="00220CF0">
        <w:rPr>
          <w:sz w:val="24"/>
          <w:szCs w:val="24"/>
          <w:lang w:eastAsia="ru-RU"/>
        </w:rPr>
        <w:t>н</w:t>
      </w:r>
      <w:r w:rsidRPr="00220CF0">
        <w:rPr>
          <w:spacing w:val="-2"/>
          <w:sz w:val="24"/>
          <w:szCs w:val="24"/>
          <w:lang w:eastAsia="ru-RU"/>
        </w:rPr>
        <w:t>ы</w:t>
      </w:r>
      <w:r w:rsidRPr="00220CF0">
        <w:rPr>
          <w:sz w:val="24"/>
          <w:szCs w:val="24"/>
          <w:lang w:eastAsia="ru-RU"/>
        </w:rPr>
        <w:t>х</w:t>
      </w:r>
      <w:r w:rsidRPr="00220CF0">
        <w:rPr>
          <w:spacing w:val="-3"/>
          <w:sz w:val="24"/>
          <w:szCs w:val="24"/>
          <w:lang w:eastAsia="ru-RU"/>
        </w:rPr>
        <w:t xml:space="preserve"> </w:t>
      </w:r>
      <w:r w:rsidRPr="00220CF0">
        <w:rPr>
          <w:spacing w:val="-2"/>
          <w:sz w:val="24"/>
          <w:szCs w:val="24"/>
          <w:lang w:eastAsia="ru-RU"/>
        </w:rPr>
        <w:t>п</w:t>
      </w:r>
      <w:r w:rsidRPr="00220CF0">
        <w:rPr>
          <w:spacing w:val="8"/>
          <w:sz w:val="24"/>
          <w:szCs w:val="24"/>
          <w:lang w:eastAsia="ru-RU"/>
        </w:rPr>
        <w:t>о</w:t>
      </w:r>
      <w:r w:rsidRPr="00220CF0">
        <w:rPr>
          <w:sz w:val="24"/>
          <w:szCs w:val="24"/>
          <w:lang w:eastAsia="ru-RU"/>
        </w:rPr>
        <w:t>с</w:t>
      </w:r>
      <w:r w:rsidRPr="00220CF0">
        <w:rPr>
          <w:spacing w:val="1"/>
          <w:sz w:val="24"/>
          <w:szCs w:val="24"/>
          <w:lang w:eastAsia="ru-RU"/>
        </w:rPr>
        <w:t>т</w:t>
      </w:r>
      <w:r w:rsidRPr="00220CF0">
        <w:rPr>
          <w:spacing w:val="-3"/>
          <w:sz w:val="24"/>
          <w:szCs w:val="24"/>
          <w:lang w:eastAsia="ru-RU"/>
        </w:rPr>
        <w:t>а</w:t>
      </w:r>
      <w:r w:rsidRPr="00220CF0">
        <w:rPr>
          <w:sz w:val="24"/>
          <w:szCs w:val="24"/>
          <w:lang w:eastAsia="ru-RU"/>
        </w:rPr>
        <w:t>нов</w:t>
      </w:r>
      <w:r w:rsidRPr="00220CF0">
        <w:rPr>
          <w:spacing w:val="-8"/>
          <w:sz w:val="24"/>
          <w:szCs w:val="24"/>
          <w:lang w:eastAsia="ru-RU"/>
        </w:rPr>
        <w:t>к</w:t>
      </w:r>
      <w:r w:rsidRPr="00220CF0">
        <w:rPr>
          <w:sz w:val="24"/>
          <w:szCs w:val="24"/>
          <w:lang w:eastAsia="ru-RU"/>
        </w:rPr>
        <w:t>а</w:t>
      </w:r>
      <w:r w:rsidRPr="00220CF0">
        <w:rPr>
          <w:spacing w:val="1"/>
          <w:sz w:val="24"/>
          <w:szCs w:val="24"/>
          <w:lang w:eastAsia="ru-RU"/>
        </w:rPr>
        <w:t>х</w:t>
      </w:r>
      <w:r w:rsidRPr="00220CF0">
        <w:rPr>
          <w:sz w:val="24"/>
          <w:szCs w:val="24"/>
          <w:lang w:eastAsia="ru-RU"/>
        </w:rPr>
        <w:t>;</w:t>
      </w:r>
      <w:r w:rsidRPr="00220CF0">
        <w:rPr>
          <w:spacing w:val="-4"/>
          <w:sz w:val="24"/>
          <w:szCs w:val="24"/>
          <w:lang w:eastAsia="ru-RU"/>
        </w:rPr>
        <w:t xml:space="preserve"> </w:t>
      </w:r>
      <w:r w:rsidRPr="00220CF0">
        <w:rPr>
          <w:spacing w:val="-2"/>
          <w:sz w:val="24"/>
          <w:szCs w:val="24"/>
          <w:lang w:eastAsia="ru-RU"/>
        </w:rPr>
        <w:t>д</w:t>
      </w:r>
      <w:r w:rsidRPr="00220CF0">
        <w:rPr>
          <w:sz w:val="24"/>
          <w:szCs w:val="24"/>
          <w:lang w:eastAsia="ru-RU"/>
        </w:rPr>
        <w:t>ис</w:t>
      </w:r>
      <w:r w:rsidRPr="00220CF0">
        <w:rPr>
          <w:spacing w:val="-5"/>
          <w:sz w:val="24"/>
          <w:szCs w:val="24"/>
          <w:lang w:eastAsia="ru-RU"/>
        </w:rPr>
        <w:t>к</w:t>
      </w:r>
      <w:r w:rsidRPr="00220CF0">
        <w:rPr>
          <w:spacing w:val="-4"/>
          <w:sz w:val="24"/>
          <w:szCs w:val="24"/>
          <w:lang w:eastAsia="ru-RU"/>
        </w:rPr>
        <w:t>у</w:t>
      </w:r>
      <w:r w:rsidRPr="00220CF0">
        <w:rPr>
          <w:sz w:val="24"/>
          <w:szCs w:val="24"/>
          <w:lang w:eastAsia="ru-RU"/>
        </w:rPr>
        <w:t>ссий,</w:t>
      </w:r>
      <w:r w:rsidRPr="00220CF0">
        <w:rPr>
          <w:spacing w:val="-4"/>
          <w:sz w:val="24"/>
          <w:szCs w:val="24"/>
          <w:lang w:eastAsia="ru-RU"/>
        </w:rPr>
        <w:t xml:space="preserve"> </w:t>
      </w:r>
      <w:r w:rsidRPr="00220CF0">
        <w:rPr>
          <w:spacing w:val="-15"/>
          <w:sz w:val="24"/>
          <w:szCs w:val="24"/>
          <w:lang w:eastAsia="ru-RU"/>
        </w:rPr>
        <w:t>к</w:t>
      </w:r>
      <w:r w:rsidRPr="00220CF0">
        <w:rPr>
          <w:spacing w:val="-4"/>
          <w:sz w:val="24"/>
          <w:szCs w:val="24"/>
          <w:lang w:eastAsia="ru-RU"/>
        </w:rPr>
        <w:t>о</w:t>
      </w:r>
      <w:r w:rsidRPr="00220CF0">
        <w:rPr>
          <w:spacing w:val="-8"/>
          <w:sz w:val="24"/>
          <w:szCs w:val="24"/>
          <w:lang w:eastAsia="ru-RU"/>
        </w:rPr>
        <w:t>т</w:t>
      </w:r>
      <w:r w:rsidRPr="00220CF0">
        <w:rPr>
          <w:sz w:val="24"/>
          <w:szCs w:val="24"/>
          <w:lang w:eastAsia="ru-RU"/>
        </w:rPr>
        <w:t>о</w:t>
      </w:r>
      <w:r w:rsidRPr="00220CF0">
        <w:rPr>
          <w:spacing w:val="-2"/>
          <w:sz w:val="24"/>
          <w:szCs w:val="24"/>
          <w:lang w:eastAsia="ru-RU"/>
        </w:rPr>
        <w:t>р</w:t>
      </w:r>
      <w:r w:rsidRPr="00220CF0">
        <w:rPr>
          <w:sz w:val="24"/>
          <w:szCs w:val="24"/>
          <w:lang w:eastAsia="ru-RU"/>
        </w:rPr>
        <w:t>ые</w:t>
      </w:r>
      <w:r w:rsidRPr="00220CF0">
        <w:rPr>
          <w:spacing w:val="-6"/>
          <w:sz w:val="24"/>
          <w:szCs w:val="24"/>
          <w:lang w:eastAsia="ru-RU"/>
        </w:rPr>
        <w:t xml:space="preserve"> </w:t>
      </w:r>
      <w:r w:rsidRPr="00220CF0">
        <w:rPr>
          <w:sz w:val="24"/>
          <w:szCs w:val="24"/>
          <w:lang w:eastAsia="ru-RU"/>
        </w:rPr>
        <w:lastRenderedPageBreak/>
        <w:t>да</w:t>
      </w:r>
      <w:r w:rsidRPr="00220CF0">
        <w:rPr>
          <w:spacing w:val="-6"/>
          <w:sz w:val="24"/>
          <w:szCs w:val="24"/>
          <w:lang w:eastAsia="ru-RU"/>
        </w:rPr>
        <w:t>ю</w:t>
      </w:r>
      <w:r w:rsidRPr="00220CF0">
        <w:rPr>
          <w:sz w:val="24"/>
          <w:szCs w:val="24"/>
          <w:lang w:eastAsia="ru-RU"/>
        </w:rPr>
        <w:t>т</w:t>
      </w:r>
      <w:r w:rsidRPr="00220CF0">
        <w:rPr>
          <w:spacing w:val="-4"/>
          <w:sz w:val="24"/>
          <w:szCs w:val="24"/>
          <w:lang w:eastAsia="ru-RU"/>
        </w:rPr>
        <w:t xml:space="preserve"> у</w:t>
      </w:r>
      <w:r w:rsidRPr="00220CF0">
        <w:rPr>
          <w:sz w:val="24"/>
          <w:szCs w:val="24"/>
          <w:lang w:eastAsia="ru-RU"/>
        </w:rPr>
        <w:t xml:space="preserve">чащимся </w:t>
      </w:r>
      <w:r w:rsidRPr="00220CF0">
        <w:rPr>
          <w:spacing w:val="-3"/>
          <w:sz w:val="24"/>
          <w:szCs w:val="24"/>
          <w:lang w:eastAsia="ru-RU"/>
        </w:rPr>
        <w:t>в</w:t>
      </w:r>
      <w:r w:rsidRPr="00220CF0">
        <w:rPr>
          <w:sz w:val="24"/>
          <w:szCs w:val="24"/>
          <w:lang w:eastAsia="ru-RU"/>
        </w:rPr>
        <w:t>о</w:t>
      </w:r>
      <w:r w:rsidRPr="00220CF0">
        <w:rPr>
          <w:spacing w:val="-6"/>
          <w:sz w:val="24"/>
          <w:szCs w:val="24"/>
          <w:lang w:eastAsia="ru-RU"/>
        </w:rPr>
        <w:t>з</w:t>
      </w:r>
      <w:r w:rsidRPr="00220CF0">
        <w:rPr>
          <w:sz w:val="24"/>
          <w:szCs w:val="24"/>
          <w:lang w:eastAsia="ru-RU"/>
        </w:rPr>
        <w:t>м</w:t>
      </w:r>
      <w:r w:rsidRPr="00220CF0">
        <w:rPr>
          <w:spacing w:val="-7"/>
          <w:sz w:val="24"/>
          <w:szCs w:val="24"/>
          <w:lang w:eastAsia="ru-RU"/>
        </w:rPr>
        <w:t>о</w:t>
      </w:r>
      <w:r w:rsidRPr="00220CF0">
        <w:rPr>
          <w:spacing w:val="-2"/>
          <w:sz w:val="24"/>
          <w:szCs w:val="24"/>
          <w:lang w:eastAsia="ru-RU"/>
        </w:rPr>
        <w:t>ж</w:t>
      </w:r>
      <w:r w:rsidRPr="00220CF0">
        <w:rPr>
          <w:sz w:val="24"/>
          <w:szCs w:val="24"/>
          <w:lang w:eastAsia="ru-RU"/>
        </w:rPr>
        <w:t>н</w:t>
      </w:r>
      <w:r w:rsidRPr="00220CF0">
        <w:rPr>
          <w:spacing w:val="5"/>
          <w:sz w:val="24"/>
          <w:szCs w:val="24"/>
          <w:lang w:eastAsia="ru-RU"/>
        </w:rPr>
        <w:t>о</w:t>
      </w:r>
      <w:r w:rsidRPr="00220CF0">
        <w:rPr>
          <w:sz w:val="24"/>
          <w:szCs w:val="24"/>
          <w:lang w:eastAsia="ru-RU"/>
        </w:rPr>
        <w:t>сть</w:t>
      </w:r>
      <w:r w:rsidRPr="00220CF0">
        <w:rPr>
          <w:spacing w:val="48"/>
          <w:sz w:val="24"/>
          <w:szCs w:val="24"/>
          <w:lang w:eastAsia="ru-RU"/>
        </w:rPr>
        <w:t xml:space="preserve"> </w:t>
      </w:r>
      <w:r w:rsidRPr="00220CF0">
        <w:rPr>
          <w:sz w:val="24"/>
          <w:szCs w:val="24"/>
          <w:lang w:eastAsia="ru-RU"/>
        </w:rPr>
        <w:t>п</w:t>
      </w:r>
      <w:r w:rsidRPr="00220CF0">
        <w:rPr>
          <w:spacing w:val="-2"/>
          <w:sz w:val="24"/>
          <w:szCs w:val="24"/>
          <w:lang w:eastAsia="ru-RU"/>
        </w:rPr>
        <w:t>р</w:t>
      </w:r>
      <w:r w:rsidRPr="00220CF0">
        <w:rPr>
          <w:sz w:val="24"/>
          <w:szCs w:val="24"/>
          <w:lang w:eastAsia="ru-RU"/>
        </w:rPr>
        <w:t>и</w:t>
      </w:r>
      <w:r w:rsidRPr="00220CF0">
        <w:rPr>
          <w:spacing w:val="-2"/>
          <w:sz w:val="24"/>
          <w:szCs w:val="24"/>
          <w:lang w:eastAsia="ru-RU"/>
        </w:rPr>
        <w:t>об</w:t>
      </w:r>
      <w:r w:rsidRPr="00220CF0">
        <w:rPr>
          <w:sz w:val="24"/>
          <w:szCs w:val="24"/>
          <w:lang w:eastAsia="ru-RU"/>
        </w:rPr>
        <w:t>р</w:t>
      </w:r>
      <w:r w:rsidRPr="00220CF0">
        <w:rPr>
          <w:spacing w:val="7"/>
          <w:sz w:val="24"/>
          <w:szCs w:val="24"/>
          <w:lang w:eastAsia="ru-RU"/>
        </w:rPr>
        <w:t>е</w:t>
      </w:r>
      <w:r w:rsidRPr="00220CF0">
        <w:rPr>
          <w:sz w:val="24"/>
          <w:szCs w:val="24"/>
          <w:lang w:eastAsia="ru-RU"/>
        </w:rPr>
        <w:t>с</w:t>
      </w:r>
      <w:r w:rsidRPr="00220CF0">
        <w:rPr>
          <w:spacing w:val="-3"/>
          <w:sz w:val="24"/>
          <w:szCs w:val="24"/>
          <w:lang w:eastAsia="ru-RU"/>
        </w:rPr>
        <w:t>т</w:t>
      </w:r>
      <w:r w:rsidRPr="00220CF0">
        <w:rPr>
          <w:sz w:val="24"/>
          <w:szCs w:val="24"/>
          <w:lang w:eastAsia="ru-RU"/>
        </w:rPr>
        <w:t>и</w:t>
      </w:r>
      <w:r w:rsidRPr="00220CF0">
        <w:rPr>
          <w:spacing w:val="50"/>
          <w:sz w:val="24"/>
          <w:szCs w:val="24"/>
          <w:lang w:eastAsia="ru-RU"/>
        </w:rPr>
        <w:t xml:space="preserve"> </w:t>
      </w:r>
      <w:r w:rsidRPr="00220CF0">
        <w:rPr>
          <w:sz w:val="24"/>
          <w:szCs w:val="24"/>
          <w:lang w:eastAsia="ru-RU"/>
        </w:rPr>
        <w:t>о</w:t>
      </w:r>
      <w:r w:rsidRPr="00220CF0">
        <w:rPr>
          <w:spacing w:val="-2"/>
          <w:sz w:val="24"/>
          <w:szCs w:val="24"/>
          <w:lang w:eastAsia="ru-RU"/>
        </w:rPr>
        <w:t>п</w:t>
      </w:r>
      <w:r w:rsidRPr="00220CF0">
        <w:rPr>
          <w:sz w:val="24"/>
          <w:szCs w:val="24"/>
          <w:lang w:eastAsia="ru-RU"/>
        </w:rPr>
        <w:t>ыт</w:t>
      </w:r>
      <w:r w:rsidRPr="00220CF0">
        <w:rPr>
          <w:spacing w:val="49"/>
          <w:sz w:val="24"/>
          <w:szCs w:val="24"/>
          <w:lang w:eastAsia="ru-RU"/>
        </w:rPr>
        <w:t xml:space="preserve"> </w:t>
      </w:r>
      <w:r w:rsidRPr="00220CF0">
        <w:rPr>
          <w:spacing w:val="-3"/>
          <w:sz w:val="24"/>
          <w:szCs w:val="24"/>
          <w:lang w:eastAsia="ru-RU"/>
        </w:rPr>
        <w:t>в</w:t>
      </w:r>
      <w:r w:rsidRPr="00220CF0">
        <w:rPr>
          <w:spacing w:val="-5"/>
          <w:sz w:val="24"/>
          <w:szCs w:val="24"/>
          <w:lang w:eastAsia="ru-RU"/>
        </w:rPr>
        <w:t>е</w:t>
      </w:r>
      <w:r w:rsidRPr="00220CF0">
        <w:rPr>
          <w:sz w:val="24"/>
          <w:szCs w:val="24"/>
          <w:lang w:eastAsia="ru-RU"/>
        </w:rPr>
        <w:t>де</w:t>
      </w:r>
      <w:r w:rsidRPr="00220CF0">
        <w:rPr>
          <w:spacing w:val="-2"/>
          <w:sz w:val="24"/>
          <w:szCs w:val="24"/>
          <w:lang w:eastAsia="ru-RU"/>
        </w:rPr>
        <w:t>ни</w:t>
      </w:r>
      <w:r w:rsidRPr="00220CF0">
        <w:rPr>
          <w:sz w:val="24"/>
          <w:szCs w:val="24"/>
          <w:lang w:eastAsia="ru-RU"/>
        </w:rPr>
        <w:t>я</w:t>
      </w:r>
      <w:r w:rsidRPr="00220CF0">
        <w:rPr>
          <w:spacing w:val="50"/>
          <w:sz w:val="24"/>
          <w:szCs w:val="24"/>
          <w:lang w:eastAsia="ru-RU"/>
        </w:rPr>
        <w:t xml:space="preserve"> </w:t>
      </w:r>
      <w:r w:rsidRPr="00220CF0">
        <w:rPr>
          <w:spacing w:val="-15"/>
          <w:sz w:val="24"/>
          <w:szCs w:val="24"/>
          <w:lang w:eastAsia="ru-RU"/>
        </w:rPr>
        <w:t>к</w:t>
      </w:r>
      <w:r w:rsidRPr="00220CF0">
        <w:rPr>
          <w:sz w:val="24"/>
          <w:szCs w:val="24"/>
          <w:lang w:eastAsia="ru-RU"/>
        </w:rPr>
        <w:t>онс</w:t>
      </w:r>
      <w:r w:rsidRPr="00220CF0">
        <w:rPr>
          <w:spacing w:val="1"/>
          <w:sz w:val="24"/>
          <w:szCs w:val="24"/>
          <w:lang w:eastAsia="ru-RU"/>
        </w:rPr>
        <w:t>т</w:t>
      </w:r>
      <w:r w:rsidRPr="00220CF0">
        <w:rPr>
          <w:spacing w:val="-4"/>
          <w:sz w:val="24"/>
          <w:szCs w:val="24"/>
          <w:lang w:eastAsia="ru-RU"/>
        </w:rPr>
        <w:t>ру</w:t>
      </w:r>
      <w:r w:rsidRPr="00220CF0">
        <w:rPr>
          <w:spacing w:val="-5"/>
          <w:sz w:val="24"/>
          <w:szCs w:val="24"/>
          <w:lang w:eastAsia="ru-RU"/>
        </w:rPr>
        <w:t>к</w:t>
      </w:r>
      <w:r w:rsidRPr="00220CF0">
        <w:rPr>
          <w:sz w:val="24"/>
          <w:szCs w:val="24"/>
          <w:lang w:eastAsia="ru-RU"/>
        </w:rPr>
        <w:t>тивно</w:t>
      </w:r>
      <w:r w:rsidRPr="00220CF0">
        <w:rPr>
          <w:spacing w:val="-10"/>
          <w:sz w:val="24"/>
          <w:szCs w:val="24"/>
          <w:lang w:eastAsia="ru-RU"/>
        </w:rPr>
        <w:t>г</w:t>
      </w:r>
      <w:r w:rsidRPr="00220CF0">
        <w:rPr>
          <w:sz w:val="24"/>
          <w:szCs w:val="24"/>
          <w:lang w:eastAsia="ru-RU"/>
        </w:rPr>
        <w:t>о</w:t>
      </w:r>
      <w:r w:rsidRPr="00220CF0">
        <w:rPr>
          <w:spacing w:val="48"/>
          <w:sz w:val="24"/>
          <w:szCs w:val="24"/>
          <w:lang w:eastAsia="ru-RU"/>
        </w:rPr>
        <w:t xml:space="preserve"> </w:t>
      </w:r>
      <w:r w:rsidRPr="00220CF0">
        <w:rPr>
          <w:sz w:val="24"/>
          <w:szCs w:val="24"/>
          <w:lang w:eastAsia="ru-RU"/>
        </w:rPr>
        <w:t>ди</w:t>
      </w:r>
      <w:r w:rsidRPr="00220CF0">
        <w:rPr>
          <w:spacing w:val="2"/>
          <w:sz w:val="24"/>
          <w:szCs w:val="24"/>
          <w:lang w:eastAsia="ru-RU"/>
        </w:rPr>
        <w:t>а</w:t>
      </w:r>
      <w:r w:rsidRPr="00220CF0">
        <w:rPr>
          <w:spacing w:val="-4"/>
          <w:sz w:val="24"/>
          <w:szCs w:val="24"/>
          <w:lang w:eastAsia="ru-RU"/>
        </w:rPr>
        <w:t>л</w:t>
      </w:r>
      <w:r w:rsidRPr="00220CF0">
        <w:rPr>
          <w:sz w:val="24"/>
          <w:szCs w:val="24"/>
          <w:lang w:eastAsia="ru-RU"/>
        </w:rPr>
        <w:t>ог</w:t>
      </w:r>
      <w:r w:rsidRPr="00220CF0">
        <w:rPr>
          <w:spacing w:val="-3"/>
          <w:sz w:val="24"/>
          <w:szCs w:val="24"/>
          <w:lang w:eastAsia="ru-RU"/>
        </w:rPr>
        <w:t>а</w:t>
      </w:r>
      <w:r w:rsidRPr="00220CF0">
        <w:rPr>
          <w:sz w:val="24"/>
          <w:szCs w:val="24"/>
          <w:lang w:eastAsia="ru-RU"/>
        </w:rPr>
        <w:t>;</w:t>
      </w:r>
      <w:r w:rsidRPr="00220CF0">
        <w:rPr>
          <w:spacing w:val="50"/>
          <w:sz w:val="24"/>
          <w:szCs w:val="24"/>
          <w:lang w:eastAsia="ru-RU"/>
        </w:rPr>
        <w:t xml:space="preserve"> </w:t>
      </w:r>
      <w:r w:rsidRPr="00220CF0">
        <w:rPr>
          <w:sz w:val="24"/>
          <w:szCs w:val="24"/>
          <w:lang w:eastAsia="ru-RU"/>
        </w:rPr>
        <w:t>г</w:t>
      </w:r>
      <w:r w:rsidRPr="00220CF0">
        <w:rPr>
          <w:spacing w:val="-4"/>
          <w:sz w:val="24"/>
          <w:szCs w:val="24"/>
          <w:lang w:eastAsia="ru-RU"/>
        </w:rPr>
        <w:t>ру</w:t>
      </w:r>
      <w:r w:rsidRPr="00220CF0">
        <w:rPr>
          <w:sz w:val="24"/>
          <w:szCs w:val="24"/>
          <w:lang w:eastAsia="ru-RU"/>
        </w:rPr>
        <w:t>ппо</w:t>
      </w:r>
      <w:r w:rsidRPr="00220CF0">
        <w:rPr>
          <w:spacing w:val="-3"/>
          <w:sz w:val="24"/>
          <w:szCs w:val="24"/>
          <w:lang w:eastAsia="ru-RU"/>
        </w:rPr>
        <w:t>в</w:t>
      </w:r>
      <w:r w:rsidRPr="00220CF0">
        <w:rPr>
          <w:spacing w:val="-2"/>
          <w:sz w:val="24"/>
          <w:szCs w:val="24"/>
          <w:lang w:eastAsia="ru-RU"/>
        </w:rPr>
        <w:t>о</w:t>
      </w:r>
      <w:r w:rsidRPr="00220CF0">
        <w:rPr>
          <w:sz w:val="24"/>
          <w:szCs w:val="24"/>
          <w:lang w:eastAsia="ru-RU"/>
        </w:rPr>
        <w:t>й р</w:t>
      </w:r>
      <w:r w:rsidRPr="00220CF0">
        <w:rPr>
          <w:spacing w:val="-3"/>
          <w:sz w:val="24"/>
          <w:szCs w:val="24"/>
          <w:lang w:eastAsia="ru-RU"/>
        </w:rPr>
        <w:t>а</w:t>
      </w:r>
      <w:r w:rsidRPr="00220CF0">
        <w:rPr>
          <w:sz w:val="24"/>
          <w:szCs w:val="24"/>
          <w:lang w:eastAsia="ru-RU"/>
        </w:rPr>
        <w:t>б</w:t>
      </w:r>
      <w:r w:rsidRPr="00220CF0">
        <w:rPr>
          <w:spacing w:val="-4"/>
          <w:sz w:val="24"/>
          <w:szCs w:val="24"/>
          <w:lang w:eastAsia="ru-RU"/>
        </w:rPr>
        <w:t>о</w:t>
      </w:r>
      <w:r w:rsidRPr="00220CF0">
        <w:rPr>
          <w:sz w:val="24"/>
          <w:szCs w:val="24"/>
          <w:lang w:eastAsia="ru-RU"/>
        </w:rPr>
        <w:t>ты</w:t>
      </w:r>
      <w:r w:rsidRPr="00220CF0">
        <w:rPr>
          <w:spacing w:val="60"/>
          <w:sz w:val="24"/>
          <w:szCs w:val="24"/>
          <w:lang w:eastAsia="ru-RU"/>
        </w:rPr>
        <w:t xml:space="preserve"> </w:t>
      </w:r>
      <w:r w:rsidRPr="00220CF0">
        <w:rPr>
          <w:sz w:val="24"/>
          <w:szCs w:val="24"/>
          <w:lang w:eastAsia="ru-RU"/>
        </w:rPr>
        <w:t>и</w:t>
      </w:r>
      <w:r w:rsidRPr="00220CF0">
        <w:rPr>
          <w:spacing w:val="-1"/>
          <w:sz w:val="24"/>
          <w:szCs w:val="24"/>
          <w:lang w:eastAsia="ru-RU"/>
        </w:rPr>
        <w:t>л</w:t>
      </w:r>
      <w:r w:rsidRPr="00220CF0">
        <w:rPr>
          <w:sz w:val="24"/>
          <w:szCs w:val="24"/>
          <w:lang w:eastAsia="ru-RU"/>
        </w:rPr>
        <w:t>и</w:t>
      </w:r>
      <w:r w:rsidRPr="00220CF0">
        <w:rPr>
          <w:spacing w:val="61"/>
          <w:sz w:val="24"/>
          <w:szCs w:val="24"/>
          <w:lang w:eastAsia="ru-RU"/>
        </w:rPr>
        <w:t xml:space="preserve"> </w:t>
      </w:r>
      <w:r w:rsidRPr="00220CF0">
        <w:rPr>
          <w:sz w:val="24"/>
          <w:szCs w:val="24"/>
          <w:lang w:eastAsia="ru-RU"/>
        </w:rPr>
        <w:t>р</w:t>
      </w:r>
      <w:r w:rsidRPr="00220CF0">
        <w:rPr>
          <w:spacing w:val="-3"/>
          <w:sz w:val="24"/>
          <w:szCs w:val="24"/>
          <w:lang w:eastAsia="ru-RU"/>
        </w:rPr>
        <w:t>а</w:t>
      </w:r>
      <w:r w:rsidRPr="00220CF0">
        <w:rPr>
          <w:sz w:val="24"/>
          <w:szCs w:val="24"/>
          <w:lang w:eastAsia="ru-RU"/>
        </w:rPr>
        <w:t>б</w:t>
      </w:r>
      <w:r w:rsidRPr="00220CF0">
        <w:rPr>
          <w:spacing w:val="-4"/>
          <w:sz w:val="24"/>
          <w:szCs w:val="24"/>
          <w:lang w:eastAsia="ru-RU"/>
        </w:rPr>
        <w:t>о</w:t>
      </w:r>
      <w:r w:rsidRPr="00220CF0">
        <w:rPr>
          <w:spacing w:val="-3"/>
          <w:sz w:val="24"/>
          <w:szCs w:val="24"/>
          <w:lang w:eastAsia="ru-RU"/>
        </w:rPr>
        <w:t>т</w:t>
      </w:r>
      <w:r w:rsidRPr="00220CF0">
        <w:rPr>
          <w:sz w:val="24"/>
          <w:szCs w:val="24"/>
          <w:lang w:eastAsia="ru-RU"/>
        </w:rPr>
        <w:t>ы</w:t>
      </w:r>
      <w:r w:rsidRPr="00220CF0">
        <w:rPr>
          <w:spacing w:val="60"/>
          <w:sz w:val="24"/>
          <w:szCs w:val="24"/>
          <w:lang w:eastAsia="ru-RU"/>
        </w:rPr>
        <w:t xml:space="preserve"> </w:t>
      </w:r>
      <w:r w:rsidRPr="00220CF0">
        <w:rPr>
          <w:sz w:val="24"/>
          <w:szCs w:val="24"/>
          <w:lang w:eastAsia="ru-RU"/>
        </w:rPr>
        <w:t>в</w:t>
      </w:r>
      <w:r w:rsidRPr="00220CF0">
        <w:rPr>
          <w:spacing w:val="61"/>
          <w:sz w:val="24"/>
          <w:szCs w:val="24"/>
          <w:lang w:eastAsia="ru-RU"/>
        </w:rPr>
        <w:t xml:space="preserve"> </w:t>
      </w:r>
      <w:r w:rsidRPr="00220CF0">
        <w:rPr>
          <w:sz w:val="24"/>
          <w:szCs w:val="24"/>
          <w:lang w:eastAsia="ru-RU"/>
        </w:rPr>
        <w:t>п</w:t>
      </w:r>
      <w:r w:rsidRPr="00220CF0">
        <w:rPr>
          <w:spacing w:val="-3"/>
          <w:sz w:val="24"/>
          <w:szCs w:val="24"/>
          <w:lang w:eastAsia="ru-RU"/>
        </w:rPr>
        <w:t>а</w:t>
      </w:r>
      <w:r w:rsidRPr="00220CF0">
        <w:rPr>
          <w:sz w:val="24"/>
          <w:szCs w:val="24"/>
          <w:lang w:eastAsia="ru-RU"/>
        </w:rPr>
        <w:t>ра</w:t>
      </w:r>
      <w:r w:rsidRPr="00220CF0">
        <w:rPr>
          <w:spacing w:val="1"/>
          <w:sz w:val="24"/>
          <w:szCs w:val="24"/>
          <w:lang w:eastAsia="ru-RU"/>
        </w:rPr>
        <w:t>х</w:t>
      </w:r>
      <w:r w:rsidRPr="00220CF0">
        <w:rPr>
          <w:sz w:val="24"/>
          <w:szCs w:val="24"/>
          <w:lang w:eastAsia="ru-RU"/>
        </w:rPr>
        <w:t>,</w:t>
      </w:r>
      <w:r w:rsidRPr="00220CF0">
        <w:rPr>
          <w:spacing w:val="58"/>
          <w:sz w:val="24"/>
          <w:szCs w:val="24"/>
          <w:lang w:eastAsia="ru-RU"/>
        </w:rPr>
        <w:t xml:space="preserve"> </w:t>
      </w:r>
      <w:r w:rsidRPr="00220CF0">
        <w:rPr>
          <w:spacing w:val="-15"/>
          <w:sz w:val="24"/>
          <w:szCs w:val="24"/>
          <w:lang w:eastAsia="ru-RU"/>
        </w:rPr>
        <w:t>к</w:t>
      </w:r>
      <w:r w:rsidRPr="00220CF0">
        <w:rPr>
          <w:spacing w:val="-4"/>
          <w:sz w:val="24"/>
          <w:szCs w:val="24"/>
          <w:lang w:eastAsia="ru-RU"/>
        </w:rPr>
        <w:t>о</w:t>
      </w:r>
      <w:r w:rsidRPr="00220CF0">
        <w:rPr>
          <w:spacing w:val="-6"/>
          <w:sz w:val="24"/>
          <w:szCs w:val="24"/>
          <w:lang w:eastAsia="ru-RU"/>
        </w:rPr>
        <w:t>т</w:t>
      </w:r>
      <w:r w:rsidRPr="00220CF0">
        <w:rPr>
          <w:spacing w:val="-2"/>
          <w:sz w:val="24"/>
          <w:szCs w:val="24"/>
          <w:lang w:eastAsia="ru-RU"/>
        </w:rPr>
        <w:t>о</w:t>
      </w:r>
      <w:r w:rsidRPr="00220CF0">
        <w:rPr>
          <w:sz w:val="24"/>
          <w:szCs w:val="24"/>
          <w:lang w:eastAsia="ru-RU"/>
        </w:rPr>
        <w:t>р</w:t>
      </w:r>
      <w:r w:rsidRPr="00220CF0">
        <w:rPr>
          <w:spacing w:val="-2"/>
          <w:sz w:val="24"/>
          <w:szCs w:val="24"/>
          <w:lang w:eastAsia="ru-RU"/>
        </w:rPr>
        <w:t>ы</w:t>
      </w:r>
      <w:r w:rsidRPr="00220CF0">
        <w:rPr>
          <w:sz w:val="24"/>
          <w:szCs w:val="24"/>
          <w:lang w:eastAsia="ru-RU"/>
        </w:rPr>
        <w:t>е</w:t>
      </w:r>
      <w:r w:rsidRPr="00220CF0">
        <w:rPr>
          <w:spacing w:val="59"/>
          <w:sz w:val="24"/>
          <w:szCs w:val="24"/>
          <w:lang w:eastAsia="ru-RU"/>
        </w:rPr>
        <w:t xml:space="preserve"> </w:t>
      </w:r>
      <w:r w:rsidRPr="00220CF0">
        <w:rPr>
          <w:spacing w:val="-4"/>
          <w:sz w:val="24"/>
          <w:szCs w:val="24"/>
          <w:lang w:eastAsia="ru-RU"/>
        </w:rPr>
        <w:t>у</w:t>
      </w:r>
      <w:r w:rsidRPr="00220CF0">
        <w:rPr>
          <w:sz w:val="24"/>
          <w:szCs w:val="24"/>
          <w:lang w:eastAsia="ru-RU"/>
        </w:rPr>
        <w:t>ч</w:t>
      </w:r>
      <w:r w:rsidRPr="00220CF0">
        <w:rPr>
          <w:spacing w:val="-7"/>
          <w:sz w:val="24"/>
          <w:szCs w:val="24"/>
          <w:lang w:eastAsia="ru-RU"/>
        </w:rPr>
        <w:t>а</w:t>
      </w:r>
      <w:r w:rsidRPr="00220CF0">
        <w:rPr>
          <w:sz w:val="24"/>
          <w:szCs w:val="24"/>
          <w:lang w:eastAsia="ru-RU"/>
        </w:rPr>
        <w:t>т</w:t>
      </w:r>
      <w:r w:rsidRPr="00220CF0">
        <w:rPr>
          <w:spacing w:val="61"/>
          <w:sz w:val="24"/>
          <w:szCs w:val="24"/>
          <w:lang w:eastAsia="ru-RU"/>
        </w:rPr>
        <w:t xml:space="preserve"> </w:t>
      </w:r>
      <w:r w:rsidRPr="00220CF0">
        <w:rPr>
          <w:sz w:val="24"/>
          <w:szCs w:val="24"/>
          <w:lang w:eastAsia="ru-RU"/>
        </w:rPr>
        <w:t>ш</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ль</w:t>
      </w:r>
      <w:r w:rsidRPr="00220CF0">
        <w:rPr>
          <w:sz w:val="24"/>
          <w:szCs w:val="24"/>
          <w:lang w:eastAsia="ru-RU"/>
        </w:rPr>
        <w:t>ни</w:t>
      </w:r>
      <w:r w:rsidRPr="00220CF0">
        <w:rPr>
          <w:spacing w:val="-17"/>
          <w:sz w:val="24"/>
          <w:szCs w:val="24"/>
          <w:lang w:eastAsia="ru-RU"/>
        </w:rPr>
        <w:t>к</w:t>
      </w:r>
      <w:r w:rsidRPr="00220CF0">
        <w:rPr>
          <w:sz w:val="24"/>
          <w:szCs w:val="24"/>
          <w:lang w:eastAsia="ru-RU"/>
        </w:rPr>
        <w:t>ов</w:t>
      </w:r>
      <w:r w:rsidRPr="00220CF0">
        <w:rPr>
          <w:spacing w:val="61"/>
          <w:sz w:val="24"/>
          <w:szCs w:val="24"/>
          <w:lang w:eastAsia="ru-RU"/>
        </w:rPr>
        <w:t xml:space="preserve"> </w:t>
      </w:r>
      <w:r w:rsidRPr="00220CF0">
        <w:rPr>
          <w:spacing w:val="-17"/>
          <w:sz w:val="24"/>
          <w:szCs w:val="24"/>
          <w:lang w:eastAsia="ru-RU"/>
        </w:rPr>
        <w:t>к</w:t>
      </w:r>
      <w:r w:rsidRPr="00220CF0">
        <w:rPr>
          <w:spacing w:val="-4"/>
          <w:sz w:val="24"/>
          <w:szCs w:val="24"/>
          <w:lang w:eastAsia="ru-RU"/>
        </w:rPr>
        <w:t>о</w:t>
      </w:r>
      <w:r w:rsidRPr="00220CF0">
        <w:rPr>
          <w:spacing w:val="-3"/>
          <w:sz w:val="24"/>
          <w:szCs w:val="24"/>
          <w:lang w:eastAsia="ru-RU"/>
        </w:rPr>
        <w:t>ма</w:t>
      </w:r>
      <w:r w:rsidRPr="00220CF0">
        <w:rPr>
          <w:sz w:val="24"/>
          <w:szCs w:val="24"/>
          <w:lang w:eastAsia="ru-RU"/>
        </w:rPr>
        <w:t>н</w:t>
      </w:r>
      <w:r w:rsidRPr="00220CF0">
        <w:rPr>
          <w:spacing w:val="-2"/>
          <w:sz w:val="24"/>
          <w:szCs w:val="24"/>
          <w:lang w:eastAsia="ru-RU"/>
        </w:rPr>
        <w:t>д</w:t>
      </w:r>
      <w:r w:rsidRPr="00220CF0">
        <w:rPr>
          <w:sz w:val="24"/>
          <w:szCs w:val="24"/>
          <w:lang w:eastAsia="ru-RU"/>
        </w:rPr>
        <w:t>н</w:t>
      </w:r>
      <w:r w:rsidRPr="00220CF0">
        <w:rPr>
          <w:spacing w:val="-2"/>
          <w:sz w:val="24"/>
          <w:szCs w:val="24"/>
          <w:lang w:eastAsia="ru-RU"/>
        </w:rPr>
        <w:t>о</w:t>
      </w:r>
      <w:r w:rsidRPr="00220CF0">
        <w:rPr>
          <w:sz w:val="24"/>
          <w:szCs w:val="24"/>
          <w:lang w:eastAsia="ru-RU"/>
        </w:rPr>
        <w:t>й</w:t>
      </w:r>
      <w:r w:rsidRPr="00220CF0">
        <w:rPr>
          <w:spacing w:val="60"/>
          <w:sz w:val="24"/>
          <w:szCs w:val="24"/>
          <w:lang w:eastAsia="ru-RU"/>
        </w:rPr>
        <w:t xml:space="preserve"> </w:t>
      </w:r>
      <w:r w:rsidRPr="00220CF0">
        <w:rPr>
          <w:sz w:val="24"/>
          <w:szCs w:val="24"/>
          <w:lang w:eastAsia="ru-RU"/>
        </w:rPr>
        <w:t>р</w:t>
      </w:r>
      <w:r w:rsidRPr="00220CF0">
        <w:rPr>
          <w:spacing w:val="-3"/>
          <w:sz w:val="24"/>
          <w:szCs w:val="24"/>
          <w:lang w:eastAsia="ru-RU"/>
        </w:rPr>
        <w:t>а</w:t>
      </w:r>
      <w:r w:rsidRPr="00220CF0">
        <w:rPr>
          <w:sz w:val="24"/>
          <w:szCs w:val="24"/>
          <w:lang w:eastAsia="ru-RU"/>
        </w:rPr>
        <w:t>б</w:t>
      </w:r>
      <w:r w:rsidRPr="00220CF0">
        <w:rPr>
          <w:spacing w:val="-4"/>
          <w:sz w:val="24"/>
          <w:szCs w:val="24"/>
          <w:lang w:eastAsia="ru-RU"/>
        </w:rPr>
        <w:t>о</w:t>
      </w:r>
      <w:r w:rsidRPr="00220CF0">
        <w:rPr>
          <w:sz w:val="24"/>
          <w:szCs w:val="24"/>
          <w:lang w:eastAsia="ru-RU"/>
        </w:rPr>
        <w:t>те</w:t>
      </w:r>
      <w:r w:rsidRPr="00220CF0">
        <w:rPr>
          <w:spacing w:val="59"/>
          <w:sz w:val="24"/>
          <w:szCs w:val="24"/>
          <w:lang w:eastAsia="ru-RU"/>
        </w:rPr>
        <w:t xml:space="preserve"> </w:t>
      </w:r>
      <w:r w:rsidRPr="00220CF0">
        <w:rPr>
          <w:sz w:val="24"/>
          <w:szCs w:val="24"/>
          <w:lang w:eastAsia="ru-RU"/>
        </w:rPr>
        <w:t>и в</w:t>
      </w:r>
      <w:r w:rsidRPr="00220CF0">
        <w:rPr>
          <w:spacing w:val="-2"/>
          <w:sz w:val="24"/>
          <w:szCs w:val="24"/>
          <w:lang w:eastAsia="ru-RU"/>
        </w:rPr>
        <w:t>з</w:t>
      </w:r>
      <w:r w:rsidRPr="00220CF0">
        <w:rPr>
          <w:sz w:val="24"/>
          <w:szCs w:val="24"/>
          <w:lang w:eastAsia="ru-RU"/>
        </w:rPr>
        <w:t>аи</w:t>
      </w:r>
      <w:r w:rsidRPr="00220CF0">
        <w:rPr>
          <w:spacing w:val="-3"/>
          <w:sz w:val="24"/>
          <w:szCs w:val="24"/>
          <w:lang w:eastAsia="ru-RU"/>
        </w:rPr>
        <w:t>м</w:t>
      </w:r>
      <w:r w:rsidRPr="00220CF0">
        <w:rPr>
          <w:spacing w:val="-6"/>
          <w:sz w:val="24"/>
          <w:szCs w:val="24"/>
          <w:lang w:eastAsia="ru-RU"/>
        </w:rPr>
        <w:t>о</w:t>
      </w:r>
      <w:r w:rsidRPr="00220CF0">
        <w:rPr>
          <w:spacing w:val="-2"/>
          <w:sz w:val="24"/>
          <w:szCs w:val="24"/>
          <w:lang w:eastAsia="ru-RU"/>
        </w:rPr>
        <w:t>д</w:t>
      </w:r>
      <w:r w:rsidRPr="00220CF0">
        <w:rPr>
          <w:sz w:val="24"/>
          <w:szCs w:val="24"/>
          <w:lang w:eastAsia="ru-RU"/>
        </w:rPr>
        <w:t>ейст</w:t>
      </w:r>
      <w:r w:rsidRPr="00220CF0">
        <w:rPr>
          <w:spacing w:val="-4"/>
          <w:sz w:val="24"/>
          <w:szCs w:val="24"/>
          <w:lang w:eastAsia="ru-RU"/>
        </w:rPr>
        <w:t>в</w:t>
      </w:r>
      <w:r w:rsidRPr="00220CF0">
        <w:rPr>
          <w:sz w:val="24"/>
          <w:szCs w:val="24"/>
          <w:lang w:eastAsia="ru-RU"/>
        </w:rPr>
        <w:t>ию</w:t>
      </w:r>
      <w:r w:rsidRPr="00220CF0">
        <w:rPr>
          <w:spacing w:val="-1"/>
          <w:sz w:val="24"/>
          <w:szCs w:val="24"/>
          <w:lang w:eastAsia="ru-RU"/>
        </w:rPr>
        <w:t xml:space="preserve"> </w:t>
      </w:r>
      <w:r w:rsidRPr="00220CF0">
        <w:rPr>
          <w:sz w:val="24"/>
          <w:szCs w:val="24"/>
          <w:lang w:eastAsia="ru-RU"/>
        </w:rPr>
        <w:t>с</w:t>
      </w:r>
      <w:r w:rsidRPr="00220CF0">
        <w:rPr>
          <w:spacing w:val="-1"/>
          <w:sz w:val="24"/>
          <w:szCs w:val="24"/>
          <w:lang w:eastAsia="ru-RU"/>
        </w:rPr>
        <w:t xml:space="preserve"> </w:t>
      </w:r>
      <w:r w:rsidRPr="00220CF0">
        <w:rPr>
          <w:spacing w:val="-2"/>
          <w:sz w:val="24"/>
          <w:szCs w:val="24"/>
          <w:lang w:eastAsia="ru-RU"/>
        </w:rPr>
        <w:t>д</w:t>
      </w:r>
      <w:r w:rsidRPr="00220CF0">
        <w:rPr>
          <w:spacing w:val="-4"/>
          <w:sz w:val="24"/>
          <w:szCs w:val="24"/>
          <w:lang w:eastAsia="ru-RU"/>
        </w:rPr>
        <w:t>ру</w:t>
      </w:r>
      <w:r w:rsidRPr="00220CF0">
        <w:rPr>
          <w:sz w:val="24"/>
          <w:szCs w:val="24"/>
          <w:lang w:eastAsia="ru-RU"/>
        </w:rPr>
        <w:t xml:space="preserve">гими </w:t>
      </w:r>
      <w:r w:rsidRPr="00220CF0">
        <w:rPr>
          <w:spacing w:val="1"/>
          <w:sz w:val="24"/>
          <w:szCs w:val="24"/>
          <w:lang w:eastAsia="ru-RU"/>
        </w:rPr>
        <w:t>д</w:t>
      </w:r>
      <w:r w:rsidRPr="00220CF0">
        <w:rPr>
          <w:sz w:val="24"/>
          <w:szCs w:val="24"/>
          <w:lang w:eastAsia="ru-RU"/>
        </w:rPr>
        <w:t>ет</w:t>
      </w:r>
      <w:r w:rsidRPr="00220CF0">
        <w:rPr>
          <w:spacing w:val="-2"/>
          <w:sz w:val="24"/>
          <w:szCs w:val="24"/>
          <w:lang w:eastAsia="ru-RU"/>
        </w:rPr>
        <w:t>ь</w:t>
      </w:r>
      <w:r w:rsidRPr="00220CF0">
        <w:rPr>
          <w:spacing w:val="-3"/>
          <w:sz w:val="24"/>
          <w:szCs w:val="24"/>
          <w:lang w:eastAsia="ru-RU"/>
        </w:rPr>
        <w:t>м</w:t>
      </w:r>
      <w:r w:rsidRPr="00220CF0">
        <w:rPr>
          <w:sz w:val="24"/>
          <w:szCs w:val="24"/>
          <w:lang w:eastAsia="ru-RU"/>
        </w:rPr>
        <w:t>и;</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вк</w:t>
      </w:r>
      <w:r w:rsidRPr="00220CF0">
        <w:rPr>
          <w:spacing w:val="-2"/>
          <w:sz w:val="24"/>
          <w:szCs w:val="24"/>
          <w:lang w:eastAsia="ru-RU"/>
        </w:rPr>
        <w:t>л</w:t>
      </w:r>
      <w:r w:rsidRPr="00220CF0">
        <w:rPr>
          <w:spacing w:val="-11"/>
          <w:sz w:val="24"/>
          <w:szCs w:val="24"/>
          <w:lang w:eastAsia="ru-RU"/>
        </w:rPr>
        <w:t>ю</w:t>
      </w:r>
      <w:r w:rsidRPr="00220CF0">
        <w:rPr>
          <w:sz w:val="24"/>
          <w:szCs w:val="24"/>
          <w:lang w:eastAsia="ru-RU"/>
        </w:rPr>
        <w:t>че</w:t>
      </w:r>
      <w:r w:rsidRPr="00220CF0">
        <w:rPr>
          <w:spacing w:val="-1"/>
          <w:sz w:val="24"/>
          <w:szCs w:val="24"/>
          <w:lang w:eastAsia="ru-RU"/>
        </w:rPr>
        <w:t>н</w:t>
      </w:r>
      <w:r w:rsidRPr="00220CF0">
        <w:rPr>
          <w:sz w:val="24"/>
          <w:szCs w:val="24"/>
          <w:lang w:eastAsia="ru-RU"/>
        </w:rPr>
        <w:t>ие</w:t>
      </w:r>
      <w:r w:rsidRPr="00220CF0">
        <w:rPr>
          <w:spacing w:val="42"/>
          <w:sz w:val="24"/>
          <w:szCs w:val="24"/>
          <w:lang w:eastAsia="ru-RU"/>
        </w:rPr>
        <w:t xml:space="preserve"> </w:t>
      </w:r>
      <w:r w:rsidRPr="00220CF0">
        <w:rPr>
          <w:sz w:val="24"/>
          <w:szCs w:val="24"/>
          <w:lang w:eastAsia="ru-RU"/>
        </w:rPr>
        <w:t>в</w:t>
      </w:r>
      <w:r w:rsidRPr="00220CF0">
        <w:rPr>
          <w:spacing w:val="42"/>
          <w:sz w:val="24"/>
          <w:szCs w:val="24"/>
          <w:lang w:eastAsia="ru-RU"/>
        </w:rPr>
        <w:t xml:space="preserve"> </w:t>
      </w:r>
      <w:r w:rsidRPr="00220CF0">
        <w:rPr>
          <w:spacing w:val="-4"/>
          <w:sz w:val="24"/>
          <w:szCs w:val="24"/>
          <w:lang w:eastAsia="ru-RU"/>
        </w:rPr>
        <w:t>у</w:t>
      </w:r>
      <w:r w:rsidRPr="00220CF0">
        <w:rPr>
          <w:sz w:val="24"/>
          <w:szCs w:val="24"/>
          <w:lang w:eastAsia="ru-RU"/>
        </w:rPr>
        <w:t>рок</w:t>
      </w:r>
      <w:r w:rsidRPr="00220CF0">
        <w:rPr>
          <w:spacing w:val="40"/>
          <w:sz w:val="24"/>
          <w:szCs w:val="24"/>
          <w:lang w:eastAsia="ru-RU"/>
        </w:rPr>
        <w:t xml:space="preserve"> </w:t>
      </w:r>
      <w:r w:rsidRPr="00220CF0">
        <w:rPr>
          <w:sz w:val="24"/>
          <w:szCs w:val="24"/>
          <w:lang w:eastAsia="ru-RU"/>
        </w:rPr>
        <w:t>иг</w:t>
      </w:r>
      <w:r w:rsidRPr="00220CF0">
        <w:rPr>
          <w:spacing w:val="-2"/>
          <w:sz w:val="24"/>
          <w:szCs w:val="24"/>
          <w:lang w:eastAsia="ru-RU"/>
        </w:rPr>
        <w:t>р</w:t>
      </w:r>
      <w:r w:rsidRPr="00220CF0">
        <w:rPr>
          <w:sz w:val="24"/>
          <w:szCs w:val="24"/>
          <w:lang w:eastAsia="ru-RU"/>
        </w:rPr>
        <w:t>о</w:t>
      </w:r>
      <w:r w:rsidRPr="00220CF0">
        <w:rPr>
          <w:spacing w:val="-3"/>
          <w:sz w:val="24"/>
          <w:szCs w:val="24"/>
          <w:lang w:eastAsia="ru-RU"/>
        </w:rPr>
        <w:t>в</w:t>
      </w:r>
      <w:r w:rsidRPr="00220CF0">
        <w:rPr>
          <w:sz w:val="24"/>
          <w:szCs w:val="24"/>
          <w:lang w:eastAsia="ru-RU"/>
        </w:rPr>
        <w:t>ых</w:t>
      </w:r>
      <w:r w:rsidRPr="00220CF0">
        <w:rPr>
          <w:spacing w:val="40"/>
          <w:sz w:val="24"/>
          <w:szCs w:val="24"/>
          <w:lang w:eastAsia="ru-RU"/>
        </w:rPr>
        <w:t xml:space="preserve"> </w:t>
      </w:r>
      <w:r w:rsidRPr="00220CF0">
        <w:rPr>
          <w:sz w:val="24"/>
          <w:szCs w:val="24"/>
          <w:lang w:eastAsia="ru-RU"/>
        </w:rPr>
        <w:t>п</w:t>
      </w:r>
      <w:r w:rsidRPr="00220CF0">
        <w:rPr>
          <w:spacing w:val="-2"/>
          <w:sz w:val="24"/>
          <w:szCs w:val="24"/>
          <w:lang w:eastAsia="ru-RU"/>
        </w:rPr>
        <w:t>ро</w:t>
      </w:r>
      <w:r w:rsidRPr="00220CF0">
        <w:rPr>
          <w:sz w:val="24"/>
          <w:szCs w:val="24"/>
          <w:lang w:eastAsia="ru-RU"/>
        </w:rPr>
        <w:t>ц</w:t>
      </w:r>
      <w:r w:rsidRPr="00220CF0">
        <w:rPr>
          <w:spacing w:val="-5"/>
          <w:sz w:val="24"/>
          <w:szCs w:val="24"/>
          <w:lang w:eastAsia="ru-RU"/>
        </w:rPr>
        <w:t>е</w:t>
      </w:r>
      <w:r w:rsidRPr="00220CF0">
        <w:rPr>
          <w:sz w:val="24"/>
          <w:szCs w:val="24"/>
          <w:lang w:eastAsia="ru-RU"/>
        </w:rPr>
        <w:t>д</w:t>
      </w:r>
      <w:r w:rsidRPr="00220CF0">
        <w:rPr>
          <w:spacing w:val="-4"/>
          <w:sz w:val="24"/>
          <w:szCs w:val="24"/>
          <w:lang w:eastAsia="ru-RU"/>
        </w:rPr>
        <w:t>у</w:t>
      </w:r>
      <w:r w:rsidRPr="00220CF0">
        <w:rPr>
          <w:sz w:val="24"/>
          <w:szCs w:val="24"/>
          <w:lang w:eastAsia="ru-RU"/>
        </w:rPr>
        <w:t>р,</w:t>
      </w:r>
      <w:r w:rsidRPr="00220CF0">
        <w:rPr>
          <w:spacing w:val="42"/>
          <w:sz w:val="24"/>
          <w:szCs w:val="24"/>
          <w:lang w:eastAsia="ru-RU"/>
        </w:rPr>
        <w:t xml:space="preserve"> </w:t>
      </w:r>
      <w:r w:rsidRPr="00220CF0">
        <w:rPr>
          <w:spacing w:val="-15"/>
          <w:sz w:val="24"/>
          <w:szCs w:val="24"/>
          <w:lang w:eastAsia="ru-RU"/>
        </w:rPr>
        <w:t>к</w:t>
      </w:r>
      <w:r w:rsidRPr="00220CF0">
        <w:rPr>
          <w:spacing w:val="-4"/>
          <w:sz w:val="24"/>
          <w:szCs w:val="24"/>
          <w:lang w:eastAsia="ru-RU"/>
        </w:rPr>
        <w:t>о</w:t>
      </w:r>
      <w:r w:rsidRPr="00220CF0">
        <w:rPr>
          <w:spacing w:val="-6"/>
          <w:sz w:val="24"/>
          <w:szCs w:val="24"/>
          <w:lang w:eastAsia="ru-RU"/>
        </w:rPr>
        <w:t>т</w:t>
      </w:r>
      <w:r w:rsidRPr="00220CF0">
        <w:rPr>
          <w:sz w:val="24"/>
          <w:szCs w:val="24"/>
          <w:lang w:eastAsia="ru-RU"/>
        </w:rPr>
        <w:t>о</w:t>
      </w:r>
      <w:r w:rsidRPr="00220CF0">
        <w:rPr>
          <w:spacing w:val="-2"/>
          <w:sz w:val="24"/>
          <w:szCs w:val="24"/>
          <w:lang w:eastAsia="ru-RU"/>
        </w:rPr>
        <w:t>р</w:t>
      </w:r>
      <w:r w:rsidRPr="00220CF0">
        <w:rPr>
          <w:sz w:val="24"/>
          <w:szCs w:val="24"/>
          <w:lang w:eastAsia="ru-RU"/>
        </w:rPr>
        <w:t>ые</w:t>
      </w:r>
      <w:r w:rsidRPr="00220CF0">
        <w:rPr>
          <w:spacing w:val="40"/>
          <w:sz w:val="24"/>
          <w:szCs w:val="24"/>
          <w:lang w:eastAsia="ru-RU"/>
        </w:rPr>
        <w:t xml:space="preserve"> </w:t>
      </w:r>
      <w:r w:rsidRPr="00220CF0">
        <w:rPr>
          <w:sz w:val="24"/>
          <w:szCs w:val="24"/>
          <w:lang w:eastAsia="ru-RU"/>
        </w:rPr>
        <w:t>п</w:t>
      </w:r>
      <w:r w:rsidRPr="00220CF0">
        <w:rPr>
          <w:spacing w:val="-6"/>
          <w:sz w:val="24"/>
          <w:szCs w:val="24"/>
          <w:lang w:eastAsia="ru-RU"/>
        </w:rPr>
        <w:t>о</w:t>
      </w:r>
      <w:r w:rsidRPr="00220CF0">
        <w:rPr>
          <w:sz w:val="24"/>
          <w:szCs w:val="24"/>
          <w:lang w:eastAsia="ru-RU"/>
        </w:rPr>
        <w:t>мо</w:t>
      </w:r>
      <w:r w:rsidRPr="00220CF0">
        <w:rPr>
          <w:spacing w:val="-3"/>
          <w:sz w:val="24"/>
          <w:szCs w:val="24"/>
          <w:lang w:eastAsia="ru-RU"/>
        </w:rPr>
        <w:t>г</w:t>
      </w:r>
      <w:r w:rsidRPr="00220CF0">
        <w:rPr>
          <w:sz w:val="24"/>
          <w:szCs w:val="24"/>
          <w:lang w:eastAsia="ru-RU"/>
        </w:rPr>
        <w:t>а</w:t>
      </w:r>
      <w:r w:rsidRPr="00220CF0">
        <w:rPr>
          <w:spacing w:val="-6"/>
          <w:sz w:val="24"/>
          <w:szCs w:val="24"/>
          <w:lang w:eastAsia="ru-RU"/>
        </w:rPr>
        <w:t>ю</w:t>
      </w:r>
      <w:r w:rsidRPr="00220CF0">
        <w:rPr>
          <w:sz w:val="24"/>
          <w:szCs w:val="24"/>
          <w:lang w:eastAsia="ru-RU"/>
        </w:rPr>
        <w:t>т</w:t>
      </w:r>
      <w:r w:rsidRPr="00220CF0">
        <w:rPr>
          <w:spacing w:val="42"/>
          <w:sz w:val="24"/>
          <w:szCs w:val="24"/>
          <w:lang w:eastAsia="ru-RU"/>
        </w:rPr>
        <w:t xml:space="preserve"> </w:t>
      </w:r>
      <w:r w:rsidRPr="00220CF0">
        <w:rPr>
          <w:spacing w:val="-2"/>
          <w:sz w:val="24"/>
          <w:szCs w:val="24"/>
          <w:lang w:eastAsia="ru-RU"/>
        </w:rPr>
        <w:t>п</w:t>
      </w:r>
      <w:r w:rsidRPr="00220CF0">
        <w:rPr>
          <w:spacing w:val="-6"/>
          <w:sz w:val="24"/>
          <w:szCs w:val="24"/>
          <w:lang w:eastAsia="ru-RU"/>
        </w:rPr>
        <w:t>о</w:t>
      </w:r>
      <w:r w:rsidRPr="00220CF0">
        <w:rPr>
          <w:spacing w:val="-2"/>
          <w:sz w:val="24"/>
          <w:szCs w:val="24"/>
          <w:lang w:eastAsia="ru-RU"/>
        </w:rPr>
        <w:t>д</w:t>
      </w:r>
      <w:r w:rsidRPr="00220CF0">
        <w:rPr>
          <w:sz w:val="24"/>
          <w:szCs w:val="24"/>
          <w:lang w:eastAsia="ru-RU"/>
        </w:rPr>
        <w:t>д</w:t>
      </w:r>
      <w:r w:rsidRPr="00220CF0">
        <w:rPr>
          <w:spacing w:val="-3"/>
          <w:sz w:val="24"/>
          <w:szCs w:val="24"/>
          <w:lang w:eastAsia="ru-RU"/>
        </w:rPr>
        <w:t>е</w:t>
      </w:r>
      <w:r w:rsidRPr="00220CF0">
        <w:rPr>
          <w:sz w:val="24"/>
          <w:szCs w:val="24"/>
          <w:lang w:eastAsia="ru-RU"/>
        </w:rPr>
        <w:t>рж</w:t>
      </w:r>
      <w:r w:rsidRPr="00220CF0">
        <w:rPr>
          <w:spacing w:val="-7"/>
          <w:sz w:val="24"/>
          <w:szCs w:val="24"/>
          <w:lang w:eastAsia="ru-RU"/>
        </w:rPr>
        <w:t>а</w:t>
      </w:r>
      <w:r w:rsidRPr="00220CF0">
        <w:rPr>
          <w:sz w:val="24"/>
          <w:szCs w:val="24"/>
          <w:lang w:eastAsia="ru-RU"/>
        </w:rPr>
        <w:t>ть м</w:t>
      </w:r>
      <w:r w:rsidRPr="00220CF0">
        <w:rPr>
          <w:spacing w:val="-4"/>
          <w:sz w:val="24"/>
          <w:szCs w:val="24"/>
          <w:lang w:eastAsia="ru-RU"/>
        </w:rPr>
        <w:t>о</w:t>
      </w:r>
      <w:r w:rsidRPr="00220CF0">
        <w:rPr>
          <w:sz w:val="24"/>
          <w:szCs w:val="24"/>
          <w:lang w:eastAsia="ru-RU"/>
        </w:rPr>
        <w:t>ти</w:t>
      </w:r>
      <w:r w:rsidRPr="00220CF0">
        <w:rPr>
          <w:spacing w:val="-5"/>
          <w:sz w:val="24"/>
          <w:szCs w:val="24"/>
          <w:lang w:eastAsia="ru-RU"/>
        </w:rPr>
        <w:t>в</w:t>
      </w:r>
      <w:r w:rsidRPr="00220CF0">
        <w:rPr>
          <w:sz w:val="24"/>
          <w:szCs w:val="24"/>
          <w:lang w:eastAsia="ru-RU"/>
        </w:rPr>
        <w:t>а</w:t>
      </w:r>
      <w:r w:rsidRPr="00220CF0">
        <w:rPr>
          <w:spacing w:val="-2"/>
          <w:sz w:val="24"/>
          <w:szCs w:val="24"/>
          <w:lang w:eastAsia="ru-RU"/>
        </w:rPr>
        <w:t>ц</w:t>
      </w:r>
      <w:r w:rsidRPr="00220CF0">
        <w:rPr>
          <w:sz w:val="24"/>
          <w:szCs w:val="24"/>
          <w:lang w:eastAsia="ru-RU"/>
        </w:rPr>
        <w:t>ию</w:t>
      </w:r>
      <w:r w:rsidRPr="00220CF0">
        <w:rPr>
          <w:spacing w:val="57"/>
          <w:sz w:val="24"/>
          <w:szCs w:val="24"/>
          <w:lang w:eastAsia="ru-RU"/>
        </w:rPr>
        <w:t xml:space="preserve"> </w:t>
      </w:r>
      <w:r w:rsidRPr="00220CF0">
        <w:rPr>
          <w:spacing w:val="-2"/>
          <w:sz w:val="24"/>
          <w:szCs w:val="24"/>
          <w:lang w:eastAsia="ru-RU"/>
        </w:rPr>
        <w:t>д</w:t>
      </w:r>
      <w:r w:rsidRPr="00220CF0">
        <w:rPr>
          <w:sz w:val="24"/>
          <w:szCs w:val="24"/>
          <w:lang w:eastAsia="ru-RU"/>
        </w:rPr>
        <w:t>етей</w:t>
      </w:r>
      <w:r w:rsidRPr="00220CF0">
        <w:rPr>
          <w:spacing w:val="56"/>
          <w:sz w:val="24"/>
          <w:szCs w:val="24"/>
          <w:lang w:eastAsia="ru-RU"/>
        </w:rPr>
        <w:t xml:space="preserve"> </w:t>
      </w:r>
      <w:r w:rsidRPr="00220CF0">
        <w:rPr>
          <w:sz w:val="24"/>
          <w:szCs w:val="24"/>
          <w:lang w:eastAsia="ru-RU"/>
        </w:rPr>
        <w:t>к</w:t>
      </w:r>
      <w:r w:rsidRPr="00220CF0">
        <w:rPr>
          <w:spacing w:val="58"/>
          <w:sz w:val="24"/>
          <w:szCs w:val="24"/>
          <w:lang w:eastAsia="ru-RU"/>
        </w:rPr>
        <w:t xml:space="preserve"> </w:t>
      </w:r>
      <w:r w:rsidRPr="00220CF0">
        <w:rPr>
          <w:spacing w:val="-2"/>
          <w:sz w:val="24"/>
          <w:szCs w:val="24"/>
          <w:lang w:eastAsia="ru-RU"/>
        </w:rPr>
        <w:t>п</w:t>
      </w:r>
      <w:r w:rsidRPr="00220CF0">
        <w:rPr>
          <w:spacing w:val="-4"/>
          <w:sz w:val="24"/>
          <w:szCs w:val="24"/>
          <w:lang w:eastAsia="ru-RU"/>
        </w:rPr>
        <w:t>о</w:t>
      </w:r>
      <w:r w:rsidRPr="00220CF0">
        <w:rPr>
          <w:spacing w:val="-1"/>
          <w:sz w:val="24"/>
          <w:szCs w:val="24"/>
          <w:lang w:eastAsia="ru-RU"/>
        </w:rPr>
        <w:t>л</w:t>
      </w:r>
      <w:r w:rsidRPr="00220CF0">
        <w:rPr>
          <w:spacing w:val="-4"/>
          <w:sz w:val="24"/>
          <w:szCs w:val="24"/>
          <w:lang w:eastAsia="ru-RU"/>
        </w:rPr>
        <w:t>у</w:t>
      </w:r>
      <w:r w:rsidRPr="00220CF0">
        <w:rPr>
          <w:sz w:val="24"/>
          <w:szCs w:val="24"/>
          <w:lang w:eastAsia="ru-RU"/>
        </w:rPr>
        <w:t>че</w:t>
      </w:r>
      <w:r w:rsidRPr="00220CF0">
        <w:rPr>
          <w:spacing w:val="1"/>
          <w:sz w:val="24"/>
          <w:szCs w:val="24"/>
          <w:lang w:eastAsia="ru-RU"/>
        </w:rPr>
        <w:t>н</w:t>
      </w:r>
      <w:r w:rsidRPr="00220CF0">
        <w:rPr>
          <w:sz w:val="24"/>
          <w:szCs w:val="24"/>
          <w:lang w:eastAsia="ru-RU"/>
        </w:rPr>
        <w:t>ию</w:t>
      </w:r>
      <w:r w:rsidRPr="00220CF0">
        <w:rPr>
          <w:spacing w:val="57"/>
          <w:sz w:val="24"/>
          <w:szCs w:val="24"/>
          <w:lang w:eastAsia="ru-RU"/>
        </w:rPr>
        <w:t xml:space="preserve"> </w:t>
      </w:r>
      <w:r w:rsidRPr="00220CF0">
        <w:rPr>
          <w:sz w:val="24"/>
          <w:szCs w:val="24"/>
          <w:lang w:eastAsia="ru-RU"/>
        </w:rPr>
        <w:t>зна</w:t>
      </w:r>
      <w:r w:rsidRPr="00220CF0">
        <w:rPr>
          <w:spacing w:val="-1"/>
          <w:sz w:val="24"/>
          <w:szCs w:val="24"/>
          <w:lang w:eastAsia="ru-RU"/>
        </w:rPr>
        <w:t>н</w:t>
      </w:r>
      <w:r w:rsidRPr="00220CF0">
        <w:rPr>
          <w:spacing w:val="-2"/>
          <w:sz w:val="24"/>
          <w:szCs w:val="24"/>
          <w:lang w:eastAsia="ru-RU"/>
        </w:rPr>
        <w:t>и</w:t>
      </w:r>
      <w:r w:rsidRPr="00220CF0">
        <w:rPr>
          <w:sz w:val="24"/>
          <w:szCs w:val="24"/>
          <w:lang w:eastAsia="ru-RU"/>
        </w:rPr>
        <w:t>й,</w:t>
      </w:r>
      <w:r w:rsidRPr="00220CF0">
        <w:rPr>
          <w:spacing w:val="57"/>
          <w:sz w:val="24"/>
          <w:szCs w:val="24"/>
          <w:lang w:eastAsia="ru-RU"/>
        </w:rPr>
        <w:t xml:space="preserve"> </w:t>
      </w:r>
      <w:r w:rsidRPr="00220CF0">
        <w:rPr>
          <w:sz w:val="24"/>
          <w:szCs w:val="24"/>
          <w:lang w:eastAsia="ru-RU"/>
        </w:rPr>
        <w:t>н</w:t>
      </w:r>
      <w:r w:rsidRPr="00220CF0">
        <w:rPr>
          <w:spacing w:val="2"/>
          <w:sz w:val="24"/>
          <w:szCs w:val="24"/>
          <w:lang w:eastAsia="ru-RU"/>
        </w:rPr>
        <w:t>а</w:t>
      </w:r>
      <w:r w:rsidRPr="00220CF0">
        <w:rPr>
          <w:spacing w:val="-1"/>
          <w:sz w:val="24"/>
          <w:szCs w:val="24"/>
          <w:lang w:eastAsia="ru-RU"/>
        </w:rPr>
        <w:t>л</w:t>
      </w:r>
      <w:r w:rsidRPr="00220CF0">
        <w:rPr>
          <w:spacing w:val="-3"/>
          <w:sz w:val="24"/>
          <w:szCs w:val="24"/>
          <w:lang w:eastAsia="ru-RU"/>
        </w:rPr>
        <w:t>а</w:t>
      </w:r>
      <w:r w:rsidRPr="00220CF0">
        <w:rPr>
          <w:spacing w:val="-2"/>
          <w:sz w:val="24"/>
          <w:szCs w:val="24"/>
          <w:lang w:eastAsia="ru-RU"/>
        </w:rPr>
        <w:t>ж</w:t>
      </w:r>
      <w:r w:rsidRPr="00220CF0">
        <w:rPr>
          <w:sz w:val="24"/>
          <w:szCs w:val="24"/>
          <w:lang w:eastAsia="ru-RU"/>
        </w:rPr>
        <w:t>и</w:t>
      </w:r>
      <w:r w:rsidRPr="00220CF0">
        <w:rPr>
          <w:spacing w:val="-6"/>
          <w:sz w:val="24"/>
          <w:szCs w:val="24"/>
          <w:lang w:eastAsia="ru-RU"/>
        </w:rPr>
        <w:t>в</w:t>
      </w:r>
      <w:r w:rsidRPr="00220CF0">
        <w:rPr>
          <w:sz w:val="24"/>
          <w:szCs w:val="24"/>
          <w:lang w:eastAsia="ru-RU"/>
        </w:rPr>
        <w:t>анию</w:t>
      </w:r>
      <w:r w:rsidRPr="00220CF0">
        <w:rPr>
          <w:spacing w:val="55"/>
          <w:sz w:val="24"/>
          <w:szCs w:val="24"/>
          <w:lang w:eastAsia="ru-RU"/>
        </w:rPr>
        <w:t xml:space="preserve"> </w:t>
      </w:r>
      <w:r w:rsidRPr="00220CF0">
        <w:rPr>
          <w:spacing w:val="-2"/>
          <w:sz w:val="24"/>
          <w:szCs w:val="24"/>
          <w:lang w:eastAsia="ru-RU"/>
        </w:rPr>
        <w:t>п</w:t>
      </w:r>
      <w:r w:rsidRPr="00220CF0">
        <w:rPr>
          <w:sz w:val="24"/>
          <w:szCs w:val="24"/>
          <w:lang w:eastAsia="ru-RU"/>
        </w:rPr>
        <w:t>ози</w:t>
      </w:r>
      <w:r w:rsidRPr="00220CF0">
        <w:rPr>
          <w:spacing w:val="-3"/>
          <w:sz w:val="24"/>
          <w:szCs w:val="24"/>
          <w:lang w:eastAsia="ru-RU"/>
        </w:rPr>
        <w:t>т</w:t>
      </w:r>
      <w:r w:rsidRPr="00220CF0">
        <w:rPr>
          <w:sz w:val="24"/>
          <w:szCs w:val="24"/>
          <w:lang w:eastAsia="ru-RU"/>
        </w:rPr>
        <w:t>ив</w:t>
      </w:r>
      <w:r w:rsidRPr="00220CF0">
        <w:rPr>
          <w:spacing w:val="-2"/>
          <w:sz w:val="24"/>
          <w:szCs w:val="24"/>
          <w:lang w:eastAsia="ru-RU"/>
        </w:rPr>
        <w:t>ны</w:t>
      </w:r>
      <w:r w:rsidRPr="00220CF0">
        <w:rPr>
          <w:sz w:val="24"/>
          <w:szCs w:val="24"/>
          <w:lang w:eastAsia="ru-RU"/>
        </w:rPr>
        <w:t>х межли</w:t>
      </w:r>
      <w:r w:rsidRPr="00220CF0">
        <w:rPr>
          <w:spacing w:val="-2"/>
          <w:sz w:val="24"/>
          <w:szCs w:val="24"/>
          <w:lang w:eastAsia="ru-RU"/>
        </w:rPr>
        <w:t>чн</w:t>
      </w:r>
      <w:r w:rsidRPr="00220CF0">
        <w:rPr>
          <w:spacing w:val="8"/>
          <w:sz w:val="24"/>
          <w:szCs w:val="24"/>
          <w:lang w:eastAsia="ru-RU"/>
        </w:rPr>
        <w:t>о</w:t>
      </w:r>
      <w:r w:rsidRPr="00220CF0">
        <w:rPr>
          <w:sz w:val="24"/>
          <w:szCs w:val="24"/>
          <w:lang w:eastAsia="ru-RU"/>
        </w:rPr>
        <w:t>с</w:t>
      </w:r>
      <w:r w:rsidRPr="00220CF0">
        <w:rPr>
          <w:spacing w:val="-3"/>
          <w:sz w:val="24"/>
          <w:szCs w:val="24"/>
          <w:lang w:eastAsia="ru-RU"/>
        </w:rPr>
        <w:t>т</w:t>
      </w:r>
      <w:r w:rsidRPr="00220CF0">
        <w:rPr>
          <w:sz w:val="24"/>
          <w:szCs w:val="24"/>
          <w:lang w:eastAsia="ru-RU"/>
        </w:rPr>
        <w:t>н</w:t>
      </w:r>
      <w:r w:rsidRPr="00220CF0">
        <w:rPr>
          <w:spacing w:val="-2"/>
          <w:sz w:val="24"/>
          <w:szCs w:val="24"/>
          <w:lang w:eastAsia="ru-RU"/>
        </w:rPr>
        <w:t>ы</w:t>
      </w:r>
      <w:r w:rsidRPr="00220CF0">
        <w:rPr>
          <w:sz w:val="24"/>
          <w:szCs w:val="24"/>
          <w:lang w:eastAsia="ru-RU"/>
        </w:rPr>
        <w:t>х</w:t>
      </w:r>
      <w:r w:rsidRPr="00220CF0">
        <w:rPr>
          <w:spacing w:val="50"/>
          <w:sz w:val="24"/>
          <w:szCs w:val="24"/>
          <w:lang w:eastAsia="ru-RU"/>
        </w:rPr>
        <w:t xml:space="preserve"> </w:t>
      </w:r>
      <w:r w:rsidRPr="00220CF0">
        <w:rPr>
          <w:spacing w:val="-4"/>
          <w:sz w:val="24"/>
          <w:szCs w:val="24"/>
          <w:lang w:eastAsia="ru-RU"/>
        </w:rPr>
        <w:t>о</w:t>
      </w:r>
      <w:r w:rsidRPr="00220CF0">
        <w:rPr>
          <w:sz w:val="24"/>
          <w:szCs w:val="24"/>
          <w:lang w:eastAsia="ru-RU"/>
        </w:rPr>
        <w:t>тноше</w:t>
      </w:r>
      <w:r w:rsidRPr="00220CF0">
        <w:rPr>
          <w:spacing w:val="-2"/>
          <w:sz w:val="24"/>
          <w:szCs w:val="24"/>
          <w:lang w:eastAsia="ru-RU"/>
        </w:rPr>
        <w:t>н</w:t>
      </w:r>
      <w:r w:rsidRPr="00220CF0">
        <w:rPr>
          <w:sz w:val="24"/>
          <w:szCs w:val="24"/>
          <w:lang w:eastAsia="ru-RU"/>
        </w:rPr>
        <w:t>ий</w:t>
      </w:r>
      <w:r w:rsidRPr="00220CF0">
        <w:rPr>
          <w:spacing w:val="50"/>
          <w:sz w:val="24"/>
          <w:szCs w:val="24"/>
          <w:lang w:eastAsia="ru-RU"/>
        </w:rPr>
        <w:t xml:space="preserve"> </w:t>
      </w:r>
      <w:r w:rsidRPr="00220CF0">
        <w:rPr>
          <w:sz w:val="24"/>
          <w:szCs w:val="24"/>
          <w:lang w:eastAsia="ru-RU"/>
        </w:rPr>
        <w:t>в</w:t>
      </w:r>
      <w:r w:rsidRPr="00220CF0">
        <w:rPr>
          <w:spacing w:val="49"/>
          <w:sz w:val="24"/>
          <w:szCs w:val="24"/>
          <w:lang w:eastAsia="ru-RU"/>
        </w:rPr>
        <w:t xml:space="preserve"> </w:t>
      </w:r>
      <w:r w:rsidRPr="00220CF0">
        <w:rPr>
          <w:sz w:val="24"/>
          <w:szCs w:val="24"/>
          <w:lang w:eastAsia="ru-RU"/>
        </w:rPr>
        <w:t>клас</w:t>
      </w:r>
      <w:r w:rsidRPr="00220CF0">
        <w:rPr>
          <w:spacing w:val="1"/>
          <w:sz w:val="24"/>
          <w:szCs w:val="24"/>
          <w:lang w:eastAsia="ru-RU"/>
        </w:rPr>
        <w:t>с</w:t>
      </w:r>
      <w:r w:rsidRPr="00220CF0">
        <w:rPr>
          <w:sz w:val="24"/>
          <w:szCs w:val="24"/>
          <w:lang w:eastAsia="ru-RU"/>
        </w:rPr>
        <w:t>е,</w:t>
      </w:r>
      <w:r w:rsidRPr="00220CF0">
        <w:rPr>
          <w:spacing w:val="49"/>
          <w:sz w:val="24"/>
          <w:szCs w:val="24"/>
          <w:lang w:eastAsia="ru-RU"/>
        </w:rPr>
        <w:t xml:space="preserve"> </w:t>
      </w:r>
      <w:r w:rsidRPr="00220CF0">
        <w:rPr>
          <w:sz w:val="24"/>
          <w:szCs w:val="24"/>
          <w:lang w:eastAsia="ru-RU"/>
        </w:rPr>
        <w:t>п</w:t>
      </w:r>
      <w:r w:rsidRPr="00220CF0">
        <w:rPr>
          <w:spacing w:val="-4"/>
          <w:sz w:val="24"/>
          <w:szCs w:val="24"/>
          <w:lang w:eastAsia="ru-RU"/>
        </w:rPr>
        <w:t>о</w:t>
      </w:r>
      <w:r w:rsidRPr="00220CF0">
        <w:rPr>
          <w:spacing w:val="-3"/>
          <w:sz w:val="24"/>
          <w:szCs w:val="24"/>
          <w:lang w:eastAsia="ru-RU"/>
        </w:rPr>
        <w:t>м</w:t>
      </w:r>
      <w:r w:rsidRPr="00220CF0">
        <w:rPr>
          <w:sz w:val="24"/>
          <w:szCs w:val="24"/>
          <w:lang w:eastAsia="ru-RU"/>
        </w:rPr>
        <w:t>о</w:t>
      </w:r>
      <w:r w:rsidRPr="00220CF0">
        <w:rPr>
          <w:spacing w:val="5"/>
          <w:sz w:val="24"/>
          <w:szCs w:val="24"/>
          <w:lang w:eastAsia="ru-RU"/>
        </w:rPr>
        <w:t>г</w:t>
      </w:r>
      <w:r w:rsidRPr="00220CF0">
        <w:rPr>
          <w:sz w:val="24"/>
          <w:szCs w:val="24"/>
          <w:lang w:eastAsia="ru-RU"/>
        </w:rPr>
        <w:t>а</w:t>
      </w:r>
      <w:r w:rsidRPr="00220CF0">
        <w:rPr>
          <w:spacing w:val="-9"/>
          <w:sz w:val="24"/>
          <w:szCs w:val="24"/>
          <w:lang w:eastAsia="ru-RU"/>
        </w:rPr>
        <w:t>ю</w:t>
      </w:r>
      <w:r w:rsidRPr="00220CF0">
        <w:rPr>
          <w:sz w:val="24"/>
          <w:szCs w:val="24"/>
          <w:lang w:eastAsia="ru-RU"/>
        </w:rPr>
        <w:t>т</w:t>
      </w:r>
      <w:r w:rsidRPr="00220CF0">
        <w:rPr>
          <w:spacing w:val="52"/>
          <w:sz w:val="24"/>
          <w:szCs w:val="24"/>
          <w:lang w:eastAsia="ru-RU"/>
        </w:rPr>
        <w:t xml:space="preserve"> </w:t>
      </w:r>
      <w:r w:rsidRPr="00220CF0">
        <w:rPr>
          <w:spacing w:val="-4"/>
          <w:sz w:val="24"/>
          <w:szCs w:val="24"/>
          <w:lang w:eastAsia="ru-RU"/>
        </w:rPr>
        <w:t>у</w:t>
      </w:r>
      <w:r w:rsidRPr="00220CF0">
        <w:rPr>
          <w:sz w:val="24"/>
          <w:szCs w:val="24"/>
          <w:lang w:eastAsia="ru-RU"/>
        </w:rPr>
        <w:t>с</w:t>
      </w:r>
      <w:r w:rsidRPr="00220CF0">
        <w:rPr>
          <w:spacing w:val="1"/>
          <w:sz w:val="24"/>
          <w:szCs w:val="24"/>
          <w:lang w:eastAsia="ru-RU"/>
        </w:rPr>
        <w:t>т</w:t>
      </w:r>
      <w:r w:rsidRPr="00220CF0">
        <w:rPr>
          <w:sz w:val="24"/>
          <w:szCs w:val="24"/>
          <w:lang w:eastAsia="ru-RU"/>
        </w:rPr>
        <w:t>ано</w:t>
      </w:r>
      <w:r w:rsidRPr="00220CF0">
        <w:rPr>
          <w:spacing w:val="-6"/>
          <w:sz w:val="24"/>
          <w:szCs w:val="24"/>
          <w:lang w:eastAsia="ru-RU"/>
        </w:rPr>
        <w:t>в</w:t>
      </w:r>
      <w:r w:rsidRPr="00220CF0">
        <w:rPr>
          <w:spacing w:val="-1"/>
          <w:sz w:val="24"/>
          <w:szCs w:val="24"/>
          <w:lang w:eastAsia="ru-RU"/>
        </w:rPr>
        <w:t>л</w:t>
      </w:r>
      <w:r w:rsidRPr="00220CF0">
        <w:rPr>
          <w:sz w:val="24"/>
          <w:szCs w:val="24"/>
          <w:lang w:eastAsia="ru-RU"/>
        </w:rPr>
        <w:t>ению д</w:t>
      </w:r>
      <w:r w:rsidRPr="00220CF0">
        <w:rPr>
          <w:spacing w:val="-2"/>
          <w:sz w:val="24"/>
          <w:szCs w:val="24"/>
          <w:lang w:eastAsia="ru-RU"/>
        </w:rPr>
        <w:t>об</w:t>
      </w:r>
      <w:r w:rsidRPr="00220CF0">
        <w:rPr>
          <w:sz w:val="24"/>
          <w:szCs w:val="24"/>
          <w:lang w:eastAsia="ru-RU"/>
        </w:rPr>
        <w:t>р</w:t>
      </w:r>
      <w:r w:rsidRPr="00220CF0">
        <w:rPr>
          <w:spacing w:val="-6"/>
          <w:sz w:val="24"/>
          <w:szCs w:val="24"/>
          <w:lang w:eastAsia="ru-RU"/>
        </w:rPr>
        <w:t>о</w:t>
      </w:r>
      <w:r w:rsidRPr="00220CF0">
        <w:rPr>
          <w:spacing w:val="-5"/>
          <w:sz w:val="24"/>
          <w:szCs w:val="24"/>
          <w:lang w:eastAsia="ru-RU"/>
        </w:rPr>
        <w:t>ж</w:t>
      </w:r>
      <w:r w:rsidRPr="00220CF0">
        <w:rPr>
          <w:sz w:val="24"/>
          <w:szCs w:val="24"/>
          <w:lang w:eastAsia="ru-RU"/>
        </w:rPr>
        <w:t>ел</w:t>
      </w:r>
      <w:r w:rsidRPr="00220CF0">
        <w:rPr>
          <w:spacing w:val="-8"/>
          <w:sz w:val="24"/>
          <w:szCs w:val="24"/>
          <w:lang w:eastAsia="ru-RU"/>
        </w:rPr>
        <w:t>а</w:t>
      </w:r>
      <w:r w:rsidRPr="00220CF0">
        <w:rPr>
          <w:spacing w:val="-3"/>
          <w:sz w:val="24"/>
          <w:szCs w:val="24"/>
          <w:lang w:eastAsia="ru-RU"/>
        </w:rPr>
        <w:t>т</w:t>
      </w:r>
      <w:r w:rsidRPr="00220CF0">
        <w:rPr>
          <w:sz w:val="24"/>
          <w:szCs w:val="24"/>
          <w:lang w:eastAsia="ru-RU"/>
        </w:rPr>
        <w:t>ел</w:t>
      </w:r>
      <w:r w:rsidRPr="00220CF0">
        <w:rPr>
          <w:spacing w:val="-2"/>
          <w:sz w:val="24"/>
          <w:szCs w:val="24"/>
          <w:lang w:eastAsia="ru-RU"/>
        </w:rPr>
        <w:t>ь</w:t>
      </w:r>
      <w:r w:rsidRPr="00220CF0">
        <w:rPr>
          <w:sz w:val="24"/>
          <w:szCs w:val="24"/>
          <w:lang w:eastAsia="ru-RU"/>
        </w:rPr>
        <w:t>н</w:t>
      </w:r>
      <w:r w:rsidRPr="00220CF0">
        <w:rPr>
          <w:spacing w:val="-2"/>
          <w:sz w:val="24"/>
          <w:szCs w:val="24"/>
          <w:lang w:eastAsia="ru-RU"/>
        </w:rPr>
        <w:t>о</w:t>
      </w:r>
      <w:r w:rsidRPr="00220CF0">
        <w:rPr>
          <w:sz w:val="24"/>
          <w:szCs w:val="24"/>
          <w:lang w:eastAsia="ru-RU"/>
        </w:rPr>
        <w:t xml:space="preserve">й </w:t>
      </w:r>
      <w:r w:rsidRPr="00220CF0">
        <w:rPr>
          <w:spacing w:val="-11"/>
          <w:sz w:val="24"/>
          <w:szCs w:val="24"/>
          <w:lang w:eastAsia="ru-RU"/>
        </w:rPr>
        <w:t>а</w:t>
      </w:r>
      <w:r w:rsidRPr="00220CF0">
        <w:rPr>
          <w:sz w:val="24"/>
          <w:szCs w:val="24"/>
          <w:lang w:eastAsia="ru-RU"/>
        </w:rPr>
        <w:t>тм</w:t>
      </w:r>
      <w:r w:rsidRPr="00220CF0">
        <w:rPr>
          <w:spacing w:val="7"/>
          <w:sz w:val="24"/>
          <w:szCs w:val="24"/>
          <w:lang w:eastAsia="ru-RU"/>
        </w:rPr>
        <w:t>о</w:t>
      </w:r>
      <w:r w:rsidRPr="00220CF0">
        <w:rPr>
          <w:spacing w:val="2"/>
          <w:sz w:val="24"/>
          <w:szCs w:val="24"/>
          <w:lang w:eastAsia="ru-RU"/>
        </w:rPr>
        <w:t>с</w:t>
      </w:r>
      <w:r w:rsidRPr="00220CF0">
        <w:rPr>
          <w:sz w:val="24"/>
          <w:szCs w:val="24"/>
          <w:lang w:eastAsia="ru-RU"/>
        </w:rPr>
        <w:t>ф</w:t>
      </w:r>
      <w:r w:rsidRPr="00220CF0">
        <w:rPr>
          <w:spacing w:val="-2"/>
          <w:sz w:val="24"/>
          <w:szCs w:val="24"/>
          <w:lang w:eastAsia="ru-RU"/>
        </w:rPr>
        <w:t>ер</w:t>
      </w:r>
      <w:r w:rsidRPr="00220CF0">
        <w:rPr>
          <w:sz w:val="24"/>
          <w:szCs w:val="24"/>
          <w:lang w:eastAsia="ru-RU"/>
        </w:rPr>
        <w:t xml:space="preserve">ы </w:t>
      </w:r>
      <w:r w:rsidRPr="00220CF0">
        <w:rPr>
          <w:spacing w:val="-4"/>
          <w:sz w:val="24"/>
          <w:szCs w:val="24"/>
          <w:lang w:eastAsia="ru-RU"/>
        </w:rPr>
        <w:t>в</w:t>
      </w:r>
      <w:r w:rsidRPr="00220CF0">
        <w:rPr>
          <w:sz w:val="24"/>
          <w:szCs w:val="24"/>
          <w:lang w:eastAsia="ru-RU"/>
        </w:rPr>
        <w:t>о</w:t>
      </w:r>
      <w:r w:rsidRPr="00220CF0">
        <w:rPr>
          <w:spacing w:val="1"/>
          <w:sz w:val="24"/>
          <w:szCs w:val="24"/>
          <w:lang w:eastAsia="ru-RU"/>
        </w:rPr>
        <w:t xml:space="preserve"> </w:t>
      </w:r>
      <w:r w:rsidRPr="00220CF0">
        <w:rPr>
          <w:spacing w:val="-2"/>
          <w:sz w:val="24"/>
          <w:szCs w:val="24"/>
          <w:lang w:eastAsia="ru-RU"/>
        </w:rPr>
        <w:t>в</w:t>
      </w:r>
      <w:r w:rsidRPr="00220CF0">
        <w:rPr>
          <w:sz w:val="24"/>
          <w:szCs w:val="24"/>
          <w:lang w:eastAsia="ru-RU"/>
        </w:rPr>
        <w:t>р</w:t>
      </w:r>
      <w:r w:rsidRPr="00220CF0">
        <w:rPr>
          <w:spacing w:val="-3"/>
          <w:sz w:val="24"/>
          <w:szCs w:val="24"/>
          <w:lang w:eastAsia="ru-RU"/>
        </w:rPr>
        <w:t>е</w:t>
      </w:r>
      <w:r w:rsidRPr="00220CF0">
        <w:rPr>
          <w:sz w:val="24"/>
          <w:szCs w:val="24"/>
          <w:lang w:eastAsia="ru-RU"/>
        </w:rPr>
        <w:t>мя</w:t>
      </w:r>
      <w:r w:rsidRPr="00220CF0">
        <w:rPr>
          <w:spacing w:val="-3"/>
          <w:sz w:val="24"/>
          <w:szCs w:val="24"/>
          <w:lang w:eastAsia="ru-RU"/>
        </w:rPr>
        <w:t xml:space="preserve"> </w:t>
      </w:r>
      <w:r w:rsidRPr="00220CF0">
        <w:rPr>
          <w:spacing w:val="-4"/>
          <w:sz w:val="24"/>
          <w:szCs w:val="24"/>
          <w:lang w:eastAsia="ru-RU"/>
        </w:rPr>
        <w:t>у</w:t>
      </w:r>
      <w:r w:rsidRPr="00220CF0">
        <w:rPr>
          <w:sz w:val="24"/>
          <w:szCs w:val="24"/>
          <w:lang w:eastAsia="ru-RU"/>
        </w:rPr>
        <w:t>ро</w:t>
      </w:r>
      <w:r w:rsidRPr="00220CF0">
        <w:rPr>
          <w:spacing w:val="-5"/>
          <w:sz w:val="24"/>
          <w:szCs w:val="24"/>
          <w:lang w:eastAsia="ru-RU"/>
        </w:rPr>
        <w:t>к</w:t>
      </w:r>
      <w:r w:rsidRPr="00220CF0">
        <w:rPr>
          <w:sz w:val="24"/>
          <w:szCs w:val="24"/>
          <w:lang w:eastAsia="ru-RU"/>
        </w:rPr>
        <w:t>а;</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п</w:t>
      </w:r>
      <w:r w:rsidRPr="00220CF0">
        <w:rPr>
          <w:spacing w:val="-2"/>
          <w:sz w:val="24"/>
          <w:szCs w:val="24"/>
          <w:lang w:eastAsia="ru-RU"/>
        </w:rPr>
        <w:t>р</w:t>
      </w:r>
      <w:r w:rsidRPr="00220CF0">
        <w:rPr>
          <w:sz w:val="24"/>
          <w:szCs w:val="24"/>
          <w:lang w:eastAsia="ru-RU"/>
        </w:rPr>
        <w:t>о</w:t>
      </w:r>
      <w:r w:rsidRPr="00220CF0">
        <w:rPr>
          <w:spacing w:val="-3"/>
          <w:sz w:val="24"/>
          <w:szCs w:val="24"/>
          <w:lang w:eastAsia="ru-RU"/>
        </w:rPr>
        <w:t>в</w:t>
      </w:r>
      <w:r w:rsidRPr="00220CF0">
        <w:rPr>
          <w:spacing w:val="-5"/>
          <w:sz w:val="24"/>
          <w:szCs w:val="24"/>
          <w:lang w:eastAsia="ru-RU"/>
        </w:rPr>
        <w:t>е</w:t>
      </w:r>
      <w:r w:rsidRPr="00220CF0">
        <w:rPr>
          <w:sz w:val="24"/>
          <w:szCs w:val="24"/>
          <w:lang w:eastAsia="ru-RU"/>
        </w:rPr>
        <w:t>д</w:t>
      </w:r>
      <w:r w:rsidRPr="00220CF0">
        <w:rPr>
          <w:spacing w:val="-3"/>
          <w:sz w:val="24"/>
          <w:szCs w:val="24"/>
          <w:lang w:eastAsia="ru-RU"/>
        </w:rPr>
        <w:t>е</w:t>
      </w:r>
      <w:r w:rsidRPr="00220CF0">
        <w:rPr>
          <w:sz w:val="24"/>
          <w:szCs w:val="24"/>
          <w:lang w:eastAsia="ru-RU"/>
        </w:rPr>
        <w:t>ние</w:t>
      </w:r>
      <w:r w:rsidRPr="00220CF0">
        <w:rPr>
          <w:spacing w:val="-3"/>
          <w:sz w:val="24"/>
          <w:szCs w:val="24"/>
          <w:lang w:eastAsia="ru-RU"/>
        </w:rPr>
        <w:t xml:space="preserve"> </w:t>
      </w:r>
      <w:r w:rsidRPr="00220CF0">
        <w:rPr>
          <w:sz w:val="24"/>
          <w:szCs w:val="24"/>
          <w:lang w:eastAsia="ru-RU"/>
        </w:rPr>
        <w:t>пр</w:t>
      </w:r>
      <w:r w:rsidRPr="00220CF0">
        <w:rPr>
          <w:spacing w:val="-7"/>
          <w:sz w:val="24"/>
          <w:szCs w:val="24"/>
          <w:lang w:eastAsia="ru-RU"/>
        </w:rPr>
        <w:t>е</w:t>
      </w:r>
      <w:r w:rsidRPr="00220CF0">
        <w:rPr>
          <w:sz w:val="24"/>
          <w:szCs w:val="24"/>
          <w:lang w:eastAsia="ru-RU"/>
        </w:rPr>
        <w:t>дметн</w:t>
      </w:r>
      <w:r w:rsidRPr="00220CF0">
        <w:rPr>
          <w:spacing w:val="-2"/>
          <w:sz w:val="24"/>
          <w:szCs w:val="24"/>
          <w:lang w:eastAsia="ru-RU"/>
        </w:rPr>
        <w:t>ы</w:t>
      </w:r>
      <w:r w:rsidRPr="00220CF0">
        <w:rPr>
          <w:sz w:val="24"/>
          <w:szCs w:val="24"/>
          <w:lang w:eastAsia="ru-RU"/>
        </w:rPr>
        <w:t>х</w:t>
      </w:r>
      <w:r w:rsidRPr="00220CF0">
        <w:rPr>
          <w:spacing w:val="1"/>
          <w:sz w:val="24"/>
          <w:szCs w:val="24"/>
          <w:lang w:eastAsia="ru-RU"/>
        </w:rPr>
        <w:t xml:space="preserve"> </w:t>
      </w:r>
      <w:r w:rsidRPr="00220CF0">
        <w:rPr>
          <w:sz w:val="24"/>
          <w:szCs w:val="24"/>
          <w:lang w:eastAsia="ru-RU"/>
        </w:rPr>
        <w:t>н</w:t>
      </w:r>
      <w:r w:rsidRPr="00220CF0">
        <w:rPr>
          <w:spacing w:val="-7"/>
          <w:sz w:val="24"/>
          <w:szCs w:val="24"/>
          <w:lang w:eastAsia="ru-RU"/>
        </w:rPr>
        <w:t>е</w:t>
      </w:r>
      <w:r w:rsidRPr="00220CF0">
        <w:rPr>
          <w:sz w:val="24"/>
          <w:szCs w:val="24"/>
          <w:lang w:eastAsia="ru-RU"/>
        </w:rPr>
        <w:t>дел</w:t>
      </w:r>
      <w:r w:rsidRPr="00220CF0">
        <w:rPr>
          <w:spacing w:val="-2"/>
          <w:sz w:val="24"/>
          <w:szCs w:val="24"/>
          <w:lang w:eastAsia="ru-RU"/>
        </w:rPr>
        <w:t>ь</w:t>
      </w:r>
      <w:r w:rsidRPr="00220CF0">
        <w:rPr>
          <w:sz w:val="24"/>
          <w:szCs w:val="24"/>
          <w:lang w:eastAsia="ru-RU"/>
        </w:rPr>
        <w:t>;</w:t>
      </w:r>
    </w:p>
    <w:p w:rsidR="00B33C6A" w:rsidRPr="00220CF0" w:rsidRDefault="00B33C6A" w:rsidP="001730A5">
      <w:pPr>
        <w:widowControl/>
        <w:autoSpaceDE/>
        <w:autoSpaceDN/>
        <w:spacing w:line="276" w:lineRule="auto"/>
        <w:ind w:left="1247" w:right="794" w:firstLine="709"/>
        <w:jc w:val="both"/>
        <w:rPr>
          <w:sz w:val="24"/>
          <w:szCs w:val="24"/>
          <w:lang w:eastAsia="ru-RU"/>
        </w:rPr>
      </w:pPr>
      <w:r w:rsidRPr="00220CF0">
        <w:rPr>
          <w:sz w:val="24"/>
          <w:szCs w:val="24"/>
          <w:lang w:eastAsia="ru-RU"/>
        </w:rPr>
        <w:t>- и</w:t>
      </w:r>
      <w:r w:rsidRPr="00220CF0">
        <w:rPr>
          <w:spacing w:val="-2"/>
          <w:sz w:val="24"/>
          <w:szCs w:val="24"/>
          <w:lang w:eastAsia="ru-RU"/>
        </w:rPr>
        <w:t>н</w:t>
      </w:r>
      <w:r w:rsidRPr="00220CF0">
        <w:rPr>
          <w:sz w:val="24"/>
          <w:szCs w:val="24"/>
          <w:lang w:eastAsia="ru-RU"/>
        </w:rPr>
        <w:t>и</w:t>
      </w:r>
      <w:r w:rsidRPr="00220CF0">
        <w:rPr>
          <w:spacing w:val="-2"/>
          <w:sz w:val="24"/>
          <w:szCs w:val="24"/>
          <w:lang w:eastAsia="ru-RU"/>
        </w:rPr>
        <w:t>ц</w:t>
      </w:r>
      <w:r w:rsidRPr="00220CF0">
        <w:rPr>
          <w:sz w:val="24"/>
          <w:szCs w:val="24"/>
          <w:lang w:eastAsia="ru-RU"/>
        </w:rPr>
        <w:t>и</w:t>
      </w:r>
      <w:r w:rsidRPr="00220CF0">
        <w:rPr>
          <w:spacing w:val="-2"/>
          <w:sz w:val="24"/>
          <w:szCs w:val="24"/>
          <w:lang w:eastAsia="ru-RU"/>
        </w:rPr>
        <w:t>ир</w:t>
      </w:r>
      <w:r w:rsidRPr="00220CF0">
        <w:rPr>
          <w:sz w:val="24"/>
          <w:szCs w:val="24"/>
          <w:lang w:eastAsia="ru-RU"/>
        </w:rPr>
        <w:t>о</w:t>
      </w:r>
      <w:r w:rsidRPr="00220CF0">
        <w:rPr>
          <w:spacing w:val="-6"/>
          <w:sz w:val="24"/>
          <w:szCs w:val="24"/>
          <w:lang w:eastAsia="ru-RU"/>
        </w:rPr>
        <w:t>в</w:t>
      </w:r>
      <w:r w:rsidRPr="00220CF0">
        <w:rPr>
          <w:sz w:val="24"/>
          <w:szCs w:val="24"/>
          <w:lang w:eastAsia="ru-RU"/>
        </w:rPr>
        <w:t>ан</w:t>
      </w:r>
      <w:r w:rsidRPr="00220CF0">
        <w:rPr>
          <w:spacing w:val="-2"/>
          <w:sz w:val="24"/>
          <w:szCs w:val="24"/>
          <w:lang w:eastAsia="ru-RU"/>
        </w:rPr>
        <w:t>и</w:t>
      </w:r>
      <w:r w:rsidRPr="00220CF0">
        <w:rPr>
          <w:sz w:val="24"/>
          <w:szCs w:val="24"/>
          <w:lang w:eastAsia="ru-RU"/>
        </w:rPr>
        <w:t>е</w:t>
      </w:r>
      <w:r w:rsidRPr="00220CF0">
        <w:rPr>
          <w:spacing w:val="63"/>
          <w:sz w:val="24"/>
          <w:szCs w:val="24"/>
          <w:lang w:eastAsia="ru-RU"/>
        </w:rPr>
        <w:t xml:space="preserve"> </w:t>
      </w:r>
      <w:r w:rsidRPr="00220CF0">
        <w:rPr>
          <w:sz w:val="24"/>
          <w:szCs w:val="24"/>
          <w:lang w:eastAsia="ru-RU"/>
        </w:rPr>
        <w:t>и</w:t>
      </w:r>
      <w:r w:rsidRPr="00220CF0">
        <w:rPr>
          <w:spacing w:val="61"/>
          <w:sz w:val="24"/>
          <w:szCs w:val="24"/>
          <w:lang w:eastAsia="ru-RU"/>
        </w:rPr>
        <w:t xml:space="preserve"> </w:t>
      </w:r>
      <w:r w:rsidRPr="00220CF0">
        <w:rPr>
          <w:sz w:val="24"/>
          <w:szCs w:val="24"/>
          <w:lang w:eastAsia="ru-RU"/>
        </w:rPr>
        <w:t>п</w:t>
      </w:r>
      <w:r w:rsidRPr="00220CF0">
        <w:rPr>
          <w:spacing w:val="-9"/>
          <w:sz w:val="24"/>
          <w:szCs w:val="24"/>
          <w:lang w:eastAsia="ru-RU"/>
        </w:rPr>
        <w:t>о</w:t>
      </w:r>
      <w:r w:rsidRPr="00220CF0">
        <w:rPr>
          <w:sz w:val="24"/>
          <w:szCs w:val="24"/>
          <w:lang w:eastAsia="ru-RU"/>
        </w:rPr>
        <w:t>д</w:t>
      </w:r>
      <w:r w:rsidRPr="00220CF0">
        <w:rPr>
          <w:spacing w:val="-2"/>
          <w:sz w:val="24"/>
          <w:szCs w:val="24"/>
          <w:lang w:eastAsia="ru-RU"/>
        </w:rPr>
        <w:t>д</w:t>
      </w:r>
      <w:r w:rsidRPr="00220CF0">
        <w:rPr>
          <w:sz w:val="24"/>
          <w:szCs w:val="24"/>
          <w:lang w:eastAsia="ru-RU"/>
        </w:rPr>
        <w:t>е</w:t>
      </w:r>
      <w:r w:rsidRPr="00220CF0">
        <w:rPr>
          <w:spacing w:val="-2"/>
          <w:sz w:val="24"/>
          <w:szCs w:val="24"/>
          <w:lang w:eastAsia="ru-RU"/>
        </w:rPr>
        <w:t>р</w:t>
      </w:r>
      <w:r w:rsidRPr="00220CF0">
        <w:rPr>
          <w:sz w:val="24"/>
          <w:szCs w:val="24"/>
          <w:lang w:eastAsia="ru-RU"/>
        </w:rPr>
        <w:t>ж</w:t>
      </w:r>
      <w:r w:rsidRPr="00220CF0">
        <w:rPr>
          <w:spacing w:val="-5"/>
          <w:sz w:val="24"/>
          <w:szCs w:val="24"/>
          <w:lang w:eastAsia="ru-RU"/>
        </w:rPr>
        <w:t>к</w:t>
      </w:r>
      <w:r w:rsidRPr="00220CF0">
        <w:rPr>
          <w:sz w:val="24"/>
          <w:szCs w:val="24"/>
          <w:lang w:eastAsia="ru-RU"/>
        </w:rPr>
        <w:t>а</w:t>
      </w:r>
      <w:r w:rsidRPr="00220CF0">
        <w:rPr>
          <w:spacing w:val="63"/>
          <w:sz w:val="24"/>
          <w:szCs w:val="24"/>
          <w:lang w:eastAsia="ru-RU"/>
        </w:rPr>
        <w:t xml:space="preserve"> </w:t>
      </w:r>
      <w:r w:rsidRPr="00220CF0">
        <w:rPr>
          <w:sz w:val="24"/>
          <w:szCs w:val="24"/>
          <w:lang w:eastAsia="ru-RU"/>
        </w:rPr>
        <w:t>ис</w:t>
      </w:r>
      <w:r w:rsidRPr="00220CF0">
        <w:rPr>
          <w:spacing w:val="-3"/>
          <w:sz w:val="24"/>
          <w:szCs w:val="24"/>
          <w:lang w:eastAsia="ru-RU"/>
        </w:rPr>
        <w:t>с</w:t>
      </w:r>
      <w:r w:rsidRPr="00220CF0">
        <w:rPr>
          <w:spacing w:val="-1"/>
          <w:sz w:val="24"/>
          <w:szCs w:val="24"/>
          <w:lang w:eastAsia="ru-RU"/>
        </w:rPr>
        <w:t>л</w:t>
      </w:r>
      <w:r w:rsidRPr="00220CF0">
        <w:rPr>
          <w:spacing w:val="-5"/>
          <w:sz w:val="24"/>
          <w:szCs w:val="24"/>
          <w:lang w:eastAsia="ru-RU"/>
        </w:rPr>
        <w:t>е</w:t>
      </w:r>
      <w:r w:rsidRPr="00220CF0">
        <w:rPr>
          <w:sz w:val="24"/>
          <w:szCs w:val="24"/>
          <w:lang w:eastAsia="ru-RU"/>
        </w:rPr>
        <w:t>до</w:t>
      </w:r>
      <w:r w:rsidRPr="00220CF0">
        <w:rPr>
          <w:spacing w:val="-6"/>
          <w:sz w:val="24"/>
          <w:szCs w:val="24"/>
          <w:lang w:eastAsia="ru-RU"/>
        </w:rPr>
        <w:t>в</w:t>
      </w:r>
      <w:r w:rsidRPr="00220CF0">
        <w:rPr>
          <w:spacing w:val="-7"/>
          <w:sz w:val="24"/>
          <w:szCs w:val="24"/>
          <w:lang w:eastAsia="ru-RU"/>
        </w:rPr>
        <w:t>а</w:t>
      </w:r>
      <w:r w:rsidRPr="00220CF0">
        <w:rPr>
          <w:sz w:val="24"/>
          <w:szCs w:val="24"/>
          <w:lang w:eastAsia="ru-RU"/>
        </w:rPr>
        <w:t>те</w:t>
      </w:r>
      <w:r w:rsidRPr="00220CF0">
        <w:rPr>
          <w:spacing w:val="-2"/>
          <w:sz w:val="24"/>
          <w:szCs w:val="24"/>
          <w:lang w:eastAsia="ru-RU"/>
        </w:rPr>
        <w:t>л</w:t>
      </w:r>
      <w:r w:rsidRPr="00220CF0">
        <w:rPr>
          <w:spacing w:val="-1"/>
          <w:sz w:val="24"/>
          <w:szCs w:val="24"/>
          <w:lang w:eastAsia="ru-RU"/>
        </w:rPr>
        <w:t>ь</w:t>
      </w:r>
      <w:r w:rsidRPr="00220CF0">
        <w:rPr>
          <w:sz w:val="24"/>
          <w:szCs w:val="24"/>
          <w:lang w:eastAsia="ru-RU"/>
        </w:rPr>
        <w:t>с</w:t>
      </w:r>
      <w:r w:rsidRPr="00220CF0">
        <w:rPr>
          <w:spacing w:val="-15"/>
          <w:sz w:val="24"/>
          <w:szCs w:val="24"/>
          <w:lang w:eastAsia="ru-RU"/>
        </w:rPr>
        <w:t>к</w:t>
      </w:r>
      <w:r w:rsidRPr="00220CF0">
        <w:rPr>
          <w:spacing w:val="-2"/>
          <w:sz w:val="24"/>
          <w:szCs w:val="24"/>
          <w:lang w:eastAsia="ru-RU"/>
        </w:rPr>
        <w:t>о</w:t>
      </w:r>
      <w:r w:rsidRPr="00220CF0">
        <w:rPr>
          <w:sz w:val="24"/>
          <w:szCs w:val="24"/>
          <w:lang w:eastAsia="ru-RU"/>
        </w:rPr>
        <w:t>й</w:t>
      </w:r>
      <w:r w:rsidRPr="00220CF0">
        <w:rPr>
          <w:spacing w:val="63"/>
          <w:sz w:val="24"/>
          <w:szCs w:val="24"/>
          <w:lang w:eastAsia="ru-RU"/>
        </w:rPr>
        <w:t xml:space="preserve"> </w:t>
      </w:r>
      <w:r w:rsidRPr="00220CF0">
        <w:rPr>
          <w:sz w:val="24"/>
          <w:szCs w:val="24"/>
          <w:lang w:eastAsia="ru-RU"/>
        </w:rPr>
        <w:t>д</w:t>
      </w:r>
      <w:r w:rsidRPr="00220CF0">
        <w:rPr>
          <w:spacing w:val="-3"/>
          <w:sz w:val="24"/>
          <w:szCs w:val="24"/>
          <w:lang w:eastAsia="ru-RU"/>
        </w:rPr>
        <w:t>е</w:t>
      </w:r>
      <w:r w:rsidRPr="00220CF0">
        <w:rPr>
          <w:sz w:val="24"/>
          <w:szCs w:val="24"/>
          <w:lang w:eastAsia="ru-RU"/>
        </w:rPr>
        <w:t>ятел</w:t>
      </w:r>
      <w:r w:rsidRPr="00220CF0">
        <w:rPr>
          <w:spacing w:val="-2"/>
          <w:sz w:val="24"/>
          <w:szCs w:val="24"/>
          <w:lang w:eastAsia="ru-RU"/>
        </w:rPr>
        <w:t>ь</w:t>
      </w:r>
      <w:r w:rsidRPr="00220CF0">
        <w:rPr>
          <w:sz w:val="24"/>
          <w:szCs w:val="24"/>
          <w:lang w:eastAsia="ru-RU"/>
        </w:rPr>
        <w:t>н</w:t>
      </w:r>
      <w:r w:rsidRPr="00220CF0">
        <w:rPr>
          <w:spacing w:val="5"/>
          <w:sz w:val="24"/>
          <w:szCs w:val="24"/>
          <w:lang w:eastAsia="ru-RU"/>
        </w:rPr>
        <w:t>о</w:t>
      </w:r>
      <w:r w:rsidRPr="00220CF0">
        <w:rPr>
          <w:sz w:val="24"/>
          <w:szCs w:val="24"/>
          <w:lang w:eastAsia="ru-RU"/>
        </w:rPr>
        <w:t>с</w:t>
      </w:r>
      <w:r w:rsidRPr="00220CF0">
        <w:rPr>
          <w:spacing w:val="-3"/>
          <w:sz w:val="24"/>
          <w:szCs w:val="24"/>
          <w:lang w:eastAsia="ru-RU"/>
        </w:rPr>
        <w:t>т</w:t>
      </w:r>
      <w:r w:rsidRPr="00220CF0">
        <w:rPr>
          <w:sz w:val="24"/>
          <w:szCs w:val="24"/>
          <w:lang w:eastAsia="ru-RU"/>
        </w:rPr>
        <w:t>и ш</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ль</w:t>
      </w:r>
      <w:r w:rsidRPr="00220CF0">
        <w:rPr>
          <w:sz w:val="24"/>
          <w:szCs w:val="24"/>
          <w:lang w:eastAsia="ru-RU"/>
        </w:rPr>
        <w:t>н</w:t>
      </w:r>
      <w:r w:rsidRPr="00220CF0">
        <w:rPr>
          <w:spacing w:val="-2"/>
          <w:sz w:val="24"/>
          <w:szCs w:val="24"/>
          <w:lang w:eastAsia="ru-RU"/>
        </w:rPr>
        <w:t>и</w:t>
      </w:r>
      <w:r w:rsidRPr="00220CF0">
        <w:rPr>
          <w:spacing w:val="-15"/>
          <w:sz w:val="24"/>
          <w:szCs w:val="24"/>
          <w:lang w:eastAsia="ru-RU"/>
        </w:rPr>
        <w:t>к</w:t>
      </w:r>
      <w:r w:rsidRPr="00220CF0">
        <w:rPr>
          <w:sz w:val="24"/>
          <w:szCs w:val="24"/>
          <w:lang w:eastAsia="ru-RU"/>
        </w:rPr>
        <w:t>ов</w:t>
      </w:r>
      <w:r w:rsidRPr="00220CF0">
        <w:rPr>
          <w:spacing w:val="43"/>
          <w:sz w:val="24"/>
          <w:szCs w:val="24"/>
          <w:lang w:eastAsia="ru-RU"/>
        </w:rPr>
        <w:t xml:space="preserve"> </w:t>
      </w:r>
      <w:r w:rsidRPr="00220CF0">
        <w:rPr>
          <w:sz w:val="24"/>
          <w:szCs w:val="24"/>
          <w:lang w:eastAsia="ru-RU"/>
        </w:rPr>
        <w:t>в</w:t>
      </w:r>
      <w:r w:rsidRPr="00220CF0">
        <w:rPr>
          <w:spacing w:val="41"/>
          <w:sz w:val="24"/>
          <w:szCs w:val="24"/>
          <w:lang w:eastAsia="ru-RU"/>
        </w:rPr>
        <w:t xml:space="preserve"> </w:t>
      </w:r>
      <w:r w:rsidRPr="00220CF0">
        <w:rPr>
          <w:sz w:val="24"/>
          <w:szCs w:val="24"/>
          <w:lang w:eastAsia="ru-RU"/>
        </w:rPr>
        <w:t>р</w:t>
      </w:r>
      <w:r w:rsidRPr="00220CF0">
        <w:rPr>
          <w:spacing w:val="-3"/>
          <w:sz w:val="24"/>
          <w:szCs w:val="24"/>
          <w:lang w:eastAsia="ru-RU"/>
        </w:rPr>
        <w:t>а</w:t>
      </w:r>
      <w:r w:rsidRPr="00220CF0">
        <w:rPr>
          <w:sz w:val="24"/>
          <w:szCs w:val="24"/>
          <w:lang w:eastAsia="ru-RU"/>
        </w:rPr>
        <w:t>м</w:t>
      </w:r>
      <w:r w:rsidRPr="00220CF0">
        <w:rPr>
          <w:spacing w:val="-5"/>
          <w:sz w:val="24"/>
          <w:szCs w:val="24"/>
          <w:lang w:eastAsia="ru-RU"/>
        </w:rPr>
        <w:t>к</w:t>
      </w:r>
      <w:r w:rsidRPr="00220CF0">
        <w:rPr>
          <w:sz w:val="24"/>
          <w:szCs w:val="24"/>
          <w:lang w:eastAsia="ru-RU"/>
        </w:rPr>
        <w:t>ах</w:t>
      </w:r>
      <w:r w:rsidRPr="00220CF0">
        <w:rPr>
          <w:spacing w:val="42"/>
          <w:sz w:val="24"/>
          <w:szCs w:val="24"/>
          <w:lang w:eastAsia="ru-RU"/>
        </w:rPr>
        <w:t xml:space="preserve"> </w:t>
      </w:r>
      <w:r w:rsidRPr="00220CF0">
        <w:rPr>
          <w:sz w:val="24"/>
          <w:szCs w:val="24"/>
          <w:lang w:eastAsia="ru-RU"/>
        </w:rPr>
        <w:t>р</w:t>
      </w:r>
      <w:r w:rsidRPr="00220CF0">
        <w:rPr>
          <w:spacing w:val="2"/>
          <w:sz w:val="24"/>
          <w:szCs w:val="24"/>
          <w:lang w:eastAsia="ru-RU"/>
        </w:rPr>
        <w:t>еа</w:t>
      </w:r>
      <w:r w:rsidRPr="00220CF0">
        <w:rPr>
          <w:spacing w:val="-1"/>
          <w:sz w:val="24"/>
          <w:szCs w:val="24"/>
          <w:lang w:eastAsia="ru-RU"/>
        </w:rPr>
        <w:t>л</w:t>
      </w:r>
      <w:r w:rsidRPr="00220CF0">
        <w:rPr>
          <w:sz w:val="24"/>
          <w:szCs w:val="24"/>
          <w:lang w:eastAsia="ru-RU"/>
        </w:rPr>
        <w:t>из</w:t>
      </w:r>
      <w:r w:rsidRPr="00220CF0">
        <w:rPr>
          <w:spacing w:val="-3"/>
          <w:sz w:val="24"/>
          <w:szCs w:val="24"/>
          <w:lang w:eastAsia="ru-RU"/>
        </w:rPr>
        <w:t>а</w:t>
      </w:r>
      <w:r w:rsidRPr="00220CF0">
        <w:rPr>
          <w:sz w:val="24"/>
          <w:szCs w:val="24"/>
          <w:lang w:eastAsia="ru-RU"/>
        </w:rPr>
        <w:t>ц</w:t>
      </w:r>
      <w:r w:rsidRPr="00220CF0">
        <w:rPr>
          <w:spacing w:val="-2"/>
          <w:sz w:val="24"/>
          <w:szCs w:val="24"/>
          <w:lang w:eastAsia="ru-RU"/>
        </w:rPr>
        <w:t>и</w:t>
      </w:r>
      <w:r w:rsidRPr="00220CF0">
        <w:rPr>
          <w:sz w:val="24"/>
          <w:szCs w:val="24"/>
          <w:lang w:eastAsia="ru-RU"/>
        </w:rPr>
        <w:t>и</w:t>
      </w:r>
      <w:r w:rsidRPr="00220CF0">
        <w:rPr>
          <w:spacing w:val="42"/>
          <w:sz w:val="24"/>
          <w:szCs w:val="24"/>
          <w:lang w:eastAsia="ru-RU"/>
        </w:rPr>
        <w:t xml:space="preserve"> </w:t>
      </w:r>
      <w:r w:rsidRPr="00220CF0">
        <w:rPr>
          <w:sz w:val="24"/>
          <w:szCs w:val="24"/>
          <w:lang w:eastAsia="ru-RU"/>
        </w:rPr>
        <w:t>ими</w:t>
      </w:r>
      <w:r w:rsidRPr="00220CF0">
        <w:rPr>
          <w:spacing w:val="42"/>
          <w:sz w:val="24"/>
          <w:szCs w:val="24"/>
          <w:lang w:eastAsia="ru-RU"/>
        </w:rPr>
        <w:t xml:space="preserve"> </w:t>
      </w:r>
      <w:r w:rsidRPr="00220CF0">
        <w:rPr>
          <w:sz w:val="24"/>
          <w:szCs w:val="24"/>
          <w:lang w:eastAsia="ru-RU"/>
        </w:rPr>
        <w:t>и</w:t>
      </w:r>
      <w:r w:rsidRPr="00220CF0">
        <w:rPr>
          <w:spacing w:val="-2"/>
          <w:sz w:val="24"/>
          <w:szCs w:val="24"/>
          <w:lang w:eastAsia="ru-RU"/>
        </w:rPr>
        <w:t>нд</w:t>
      </w:r>
      <w:r w:rsidRPr="00220CF0">
        <w:rPr>
          <w:sz w:val="24"/>
          <w:szCs w:val="24"/>
          <w:lang w:eastAsia="ru-RU"/>
        </w:rPr>
        <w:t>ив</w:t>
      </w:r>
      <w:r w:rsidRPr="00220CF0">
        <w:rPr>
          <w:spacing w:val="-2"/>
          <w:sz w:val="24"/>
          <w:szCs w:val="24"/>
          <w:lang w:eastAsia="ru-RU"/>
        </w:rPr>
        <w:t>и</w:t>
      </w:r>
      <w:r w:rsidRPr="00220CF0">
        <w:rPr>
          <w:sz w:val="24"/>
          <w:szCs w:val="24"/>
          <w:lang w:eastAsia="ru-RU"/>
        </w:rPr>
        <w:t>д</w:t>
      </w:r>
      <w:r w:rsidRPr="00220CF0">
        <w:rPr>
          <w:spacing w:val="-9"/>
          <w:sz w:val="24"/>
          <w:szCs w:val="24"/>
          <w:lang w:eastAsia="ru-RU"/>
        </w:rPr>
        <w:t>у</w:t>
      </w:r>
      <w:r w:rsidRPr="00220CF0">
        <w:rPr>
          <w:spacing w:val="2"/>
          <w:sz w:val="24"/>
          <w:szCs w:val="24"/>
          <w:lang w:eastAsia="ru-RU"/>
        </w:rPr>
        <w:t>а</w:t>
      </w:r>
      <w:r w:rsidRPr="00220CF0">
        <w:rPr>
          <w:spacing w:val="-1"/>
          <w:sz w:val="24"/>
          <w:szCs w:val="24"/>
          <w:lang w:eastAsia="ru-RU"/>
        </w:rPr>
        <w:t>ль</w:t>
      </w:r>
      <w:r w:rsidRPr="00220CF0">
        <w:rPr>
          <w:spacing w:val="3"/>
          <w:sz w:val="24"/>
          <w:szCs w:val="24"/>
          <w:lang w:eastAsia="ru-RU"/>
        </w:rPr>
        <w:t>н</w:t>
      </w:r>
      <w:r w:rsidRPr="00220CF0">
        <w:rPr>
          <w:sz w:val="24"/>
          <w:szCs w:val="24"/>
          <w:lang w:eastAsia="ru-RU"/>
        </w:rPr>
        <w:t>ых</w:t>
      </w:r>
      <w:r w:rsidRPr="00220CF0">
        <w:rPr>
          <w:spacing w:val="42"/>
          <w:sz w:val="24"/>
          <w:szCs w:val="24"/>
          <w:lang w:eastAsia="ru-RU"/>
        </w:rPr>
        <w:t xml:space="preserve"> </w:t>
      </w:r>
      <w:r w:rsidRPr="00220CF0">
        <w:rPr>
          <w:sz w:val="24"/>
          <w:szCs w:val="24"/>
          <w:lang w:eastAsia="ru-RU"/>
        </w:rPr>
        <w:t>и</w:t>
      </w:r>
      <w:r w:rsidRPr="00220CF0">
        <w:rPr>
          <w:spacing w:val="44"/>
          <w:sz w:val="24"/>
          <w:szCs w:val="24"/>
          <w:lang w:eastAsia="ru-RU"/>
        </w:rPr>
        <w:t xml:space="preserve"> </w:t>
      </w:r>
      <w:r w:rsidRPr="00220CF0">
        <w:rPr>
          <w:sz w:val="24"/>
          <w:szCs w:val="24"/>
          <w:lang w:eastAsia="ru-RU"/>
        </w:rPr>
        <w:t>г</w:t>
      </w:r>
      <w:r w:rsidRPr="00220CF0">
        <w:rPr>
          <w:spacing w:val="-4"/>
          <w:sz w:val="24"/>
          <w:szCs w:val="24"/>
          <w:lang w:eastAsia="ru-RU"/>
        </w:rPr>
        <w:t>ру</w:t>
      </w:r>
      <w:r w:rsidRPr="00220CF0">
        <w:rPr>
          <w:sz w:val="24"/>
          <w:szCs w:val="24"/>
          <w:lang w:eastAsia="ru-RU"/>
        </w:rPr>
        <w:t>п</w:t>
      </w:r>
      <w:r w:rsidRPr="00220CF0">
        <w:rPr>
          <w:spacing w:val="-2"/>
          <w:sz w:val="24"/>
          <w:szCs w:val="24"/>
          <w:lang w:eastAsia="ru-RU"/>
        </w:rPr>
        <w:t>п</w:t>
      </w:r>
      <w:r w:rsidRPr="00220CF0">
        <w:rPr>
          <w:sz w:val="24"/>
          <w:szCs w:val="24"/>
          <w:lang w:eastAsia="ru-RU"/>
        </w:rPr>
        <w:t>ов</w:t>
      </w:r>
      <w:r w:rsidRPr="00220CF0">
        <w:rPr>
          <w:spacing w:val="-2"/>
          <w:sz w:val="24"/>
          <w:szCs w:val="24"/>
          <w:lang w:eastAsia="ru-RU"/>
        </w:rPr>
        <w:t>ы</w:t>
      </w:r>
      <w:r w:rsidRPr="00220CF0">
        <w:rPr>
          <w:sz w:val="24"/>
          <w:szCs w:val="24"/>
          <w:lang w:eastAsia="ru-RU"/>
        </w:rPr>
        <w:t>х иссл</w:t>
      </w:r>
      <w:r w:rsidRPr="00220CF0">
        <w:rPr>
          <w:spacing w:val="-6"/>
          <w:sz w:val="24"/>
          <w:szCs w:val="24"/>
          <w:lang w:eastAsia="ru-RU"/>
        </w:rPr>
        <w:t>е</w:t>
      </w:r>
      <w:r w:rsidRPr="00220CF0">
        <w:rPr>
          <w:spacing w:val="-2"/>
          <w:sz w:val="24"/>
          <w:szCs w:val="24"/>
          <w:lang w:eastAsia="ru-RU"/>
        </w:rPr>
        <w:t>д</w:t>
      </w:r>
      <w:r w:rsidRPr="00220CF0">
        <w:rPr>
          <w:sz w:val="24"/>
          <w:szCs w:val="24"/>
          <w:lang w:eastAsia="ru-RU"/>
        </w:rPr>
        <w:t>о</w:t>
      </w:r>
      <w:r w:rsidRPr="00220CF0">
        <w:rPr>
          <w:spacing w:val="-6"/>
          <w:sz w:val="24"/>
          <w:szCs w:val="24"/>
          <w:lang w:eastAsia="ru-RU"/>
        </w:rPr>
        <w:t>в</w:t>
      </w:r>
      <w:r w:rsidRPr="00220CF0">
        <w:rPr>
          <w:spacing w:val="-7"/>
          <w:sz w:val="24"/>
          <w:szCs w:val="24"/>
          <w:lang w:eastAsia="ru-RU"/>
        </w:rPr>
        <w:t>а</w:t>
      </w:r>
      <w:r w:rsidRPr="00220CF0">
        <w:rPr>
          <w:sz w:val="24"/>
          <w:szCs w:val="24"/>
          <w:lang w:eastAsia="ru-RU"/>
        </w:rPr>
        <w:t>те</w:t>
      </w:r>
      <w:r w:rsidRPr="00220CF0">
        <w:rPr>
          <w:spacing w:val="-2"/>
          <w:sz w:val="24"/>
          <w:szCs w:val="24"/>
          <w:lang w:eastAsia="ru-RU"/>
        </w:rPr>
        <w:t>л</w:t>
      </w:r>
      <w:r w:rsidRPr="00220CF0">
        <w:rPr>
          <w:spacing w:val="-1"/>
          <w:sz w:val="24"/>
          <w:szCs w:val="24"/>
          <w:lang w:eastAsia="ru-RU"/>
        </w:rPr>
        <w:t>ь</w:t>
      </w:r>
      <w:r w:rsidRPr="00220CF0">
        <w:rPr>
          <w:sz w:val="24"/>
          <w:szCs w:val="24"/>
          <w:lang w:eastAsia="ru-RU"/>
        </w:rPr>
        <w:t>ск</w:t>
      </w:r>
      <w:r w:rsidRPr="00220CF0">
        <w:rPr>
          <w:spacing w:val="-1"/>
          <w:sz w:val="24"/>
          <w:szCs w:val="24"/>
          <w:lang w:eastAsia="ru-RU"/>
        </w:rPr>
        <w:t>и</w:t>
      </w:r>
      <w:r w:rsidRPr="00220CF0">
        <w:rPr>
          <w:sz w:val="24"/>
          <w:szCs w:val="24"/>
          <w:lang w:eastAsia="ru-RU"/>
        </w:rPr>
        <w:t>х</w:t>
      </w:r>
      <w:r w:rsidRPr="00220CF0">
        <w:rPr>
          <w:spacing w:val="55"/>
          <w:sz w:val="24"/>
          <w:szCs w:val="24"/>
          <w:lang w:eastAsia="ru-RU"/>
        </w:rPr>
        <w:t xml:space="preserve"> </w:t>
      </w:r>
      <w:r w:rsidRPr="00220CF0">
        <w:rPr>
          <w:sz w:val="24"/>
          <w:szCs w:val="24"/>
          <w:lang w:eastAsia="ru-RU"/>
        </w:rPr>
        <w:t>прое</w:t>
      </w:r>
      <w:r w:rsidRPr="00220CF0">
        <w:rPr>
          <w:spacing w:val="-5"/>
          <w:sz w:val="24"/>
          <w:szCs w:val="24"/>
          <w:lang w:eastAsia="ru-RU"/>
        </w:rPr>
        <w:t>к</w:t>
      </w:r>
      <w:r w:rsidRPr="00220CF0">
        <w:rPr>
          <w:spacing w:val="-6"/>
          <w:sz w:val="24"/>
          <w:szCs w:val="24"/>
          <w:lang w:eastAsia="ru-RU"/>
        </w:rPr>
        <w:t>т</w:t>
      </w:r>
      <w:r w:rsidRPr="00220CF0">
        <w:rPr>
          <w:sz w:val="24"/>
          <w:szCs w:val="24"/>
          <w:lang w:eastAsia="ru-RU"/>
        </w:rPr>
        <w:t>ов,</w:t>
      </w:r>
      <w:r w:rsidRPr="00220CF0">
        <w:rPr>
          <w:spacing w:val="55"/>
          <w:sz w:val="24"/>
          <w:szCs w:val="24"/>
          <w:lang w:eastAsia="ru-RU"/>
        </w:rPr>
        <w:t xml:space="preserve"> </w:t>
      </w:r>
      <w:r w:rsidRPr="00220CF0">
        <w:rPr>
          <w:sz w:val="24"/>
          <w:szCs w:val="24"/>
          <w:lang w:eastAsia="ru-RU"/>
        </w:rPr>
        <w:t>ч</w:t>
      </w:r>
      <w:r w:rsidRPr="00220CF0">
        <w:rPr>
          <w:spacing w:val="-5"/>
          <w:sz w:val="24"/>
          <w:szCs w:val="24"/>
          <w:lang w:eastAsia="ru-RU"/>
        </w:rPr>
        <w:t>т</w:t>
      </w:r>
      <w:r w:rsidRPr="00220CF0">
        <w:rPr>
          <w:sz w:val="24"/>
          <w:szCs w:val="24"/>
          <w:lang w:eastAsia="ru-RU"/>
        </w:rPr>
        <w:t>о</w:t>
      </w:r>
      <w:r w:rsidRPr="00220CF0">
        <w:rPr>
          <w:spacing w:val="57"/>
          <w:sz w:val="24"/>
          <w:szCs w:val="24"/>
          <w:lang w:eastAsia="ru-RU"/>
        </w:rPr>
        <w:t xml:space="preserve"> </w:t>
      </w:r>
      <w:r w:rsidRPr="00220CF0">
        <w:rPr>
          <w:spacing w:val="-2"/>
          <w:sz w:val="24"/>
          <w:szCs w:val="24"/>
          <w:lang w:eastAsia="ru-RU"/>
        </w:rPr>
        <w:t>д</w:t>
      </w:r>
      <w:r w:rsidRPr="00220CF0">
        <w:rPr>
          <w:sz w:val="24"/>
          <w:szCs w:val="24"/>
          <w:lang w:eastAsia="ru-RU"/>
        </w:rPr>
        <w:t>аст</w:t>
      </w:r>
      <w:r w:rsidRPr="00220CF0">
        <w:rPr>
          <w:spacing w:val="54"/>
          <w:sz w:val="24"/>
          <w:szCs w:val="24"/>
          <w:lang w:eastAsia="ru-RU"/>
        </w:rPr>
        <w:t xml:space="preserve"> </w:t>
      </w:r>
      <w:r w:rsidRPr="00220CF0">
        <w:rPr>
          <w:sz w:val="24"/>
          <w:szCs w:val="24"/>
          <w:lang w:eastAsia="ru-RU"/>
        </w:rPr>
        <w:t>ш</w:t>
      </w:r>
      <w:r w:rsidRPr="00220CF0">
        <w:rPr>
          <w:spacing w:val="-15"/>
          <w:sz w:val="24"/>
          <w:szCs w:val="24"/>
          <w:lang w:eastAsia="ru-RU"/>
        </w:rPr>
        <w:t>к</w:t>
      </w:r>
      <w:r w:rsidRPr="00220CF0">
        <w:rPr>
          <w:spacing w:val="-4"/>
          <w:sz w:val="24"/>
          <w:szCs w:val="24"/>
          <w:lang w:eastAsia="ru-RU"/>
        </w:rPr>
        <w:t>о</w:t>
      </w:r>
      <w:r w:rsidRPr="00220CF0">
        <w:rPr>
          <w:spacing w:val="-1"/>
          <w:sz w:val="24"/>
          <w:szCs w:val="24"/>
          <w:lang w:eastAsia="ru-RU"/>
        </w:rPr>
        <w:t>ль</w:t>
      </w:r>
      <w:r w:rsidRPr="00220CF0">
        <w:rPr>
          <w:sz w:val="24"/>
          <w:szCs w:val="24"/>
          <w:lang w:eastAsia="ru-RU"/>
        </w:rPr>
        <w:t>ни</w:t>
      </w:r>
      <w:r w:rsidRPr="00220CF0">
        <w:rPr>
          <w:spacing w:val="-7"/>
          <w:sz w:val="24"/>
          <w:szCs w:val="24"/>
          <w:lang w:eastAsia="ru-RU"/>
        </w:rPr>
        <w:t>к</w:t>
      </w:r>
      <w:r w:rsidRPr="00220CF0">
        <w:rPr>
          <w:sz w:val="24"/>
          <w:szCs w:val="24"/>
          <w:lang w:eastAsia="ru-RU"/>
        </w:rPr>
        <w:t>ам</w:t>
      </w:r>
      <w:r w:rsidRPr="00220CF0">
        <w:rPr>
          <w:spacing w:val="56"/>
          <w:sz w:val="24"/>
          <w:szCs w:val="24"/>
          <w:lang w:eastAsia="ru-RU"/>
        </w:rPr>
        <w:t xml:space="preserve"> </w:t>
      </w:r>
      <w:r w:rsidRPr="00220CF0">
        <w:rPr>
          <w:spacing w:val="-3"/>
          <w:sz w:val="24"/>
          <w:szCs w:val="24"/>
          <w:lang w:eastAsia="ru-RU"/>
        </w:rPr>
        <w:t>в</w:t>
      </w:r>
      <w:r w:rsidRPr="00220CF0">
        <w:rPr>
          <w:sz w:val="24"/>
          <w:szCs w:val="24"/>
          <w:lang w:eastAsia="ru-RU"/>
        </w:rPr>
        <w:t>о</w:t>
      </w:r>
      <w:r w:rsidRPr="00220CF0">
        <w:rPr>
          <w:spacing w:val="-6"/>
          <w:sz w:val="24"/>
          <w:szCs w:val="24"/>
          <w:lang w:eastAsia="ru-RU"/>
        </w:rPr>
        <w:t>з</w:t>
      </w:r>
      <w:r w:rsidRPr="00220CF0">
        <w:rPr>
          <w:sz w:val="24"/>
          <w:szCs w:val="24"/>
          <w:lang w:eastAsia="ru-RU"/>
        </w:rPr>
        <w:t>м</w:t>
      </w:r>
      <w:r w:rsidRPr="00220CF0">
        <w:rPr>
          <w:spacing w:val="-9"/>
          <w:sz w:val="24"/>
          <w:szCs w:val="24"/>
          <w:lang w:eastAsia="ru-RU"/>
        </w:rPr>
        <w:t>о</w:t>
      </w:r>
      <w:r w:rsidRPr="00220CF0">
        <w:rPr>
          <w:sz w:val="24"/>
          <w:szCs w:val="24"/>
          <w:lang w:eastAsia="ru-RU"/>
        </w:rPr>
        <w:t>ж</w:t>
      </w:r>
      <w:r w:rsidRPr="00220CF0">
        <w:rPr>
          <w:spacing w:val="-2"/>
          <w:sz w:val="24"/>
          <w:szCs w:val="24"/>
          <w:lang w:eastAsia="ru-RU"/>
        </w:rPr>
        <w:t>н</w:t>
      </w:r>
      <w:r w:rsidRPr="00220CF0">
        <w:rPr>
          <w:spacing w:val="8"/>
          <w:sz w:val="24"/>
          <w:szCs w:val="24"/>
          <w:lang w:eastAsia="ru-RU"/>
        </w:rPr>
        <w:t>о</w:t>
      </w:r>
      <w:r w:rsidRPr="00220CF0">
        <w:rPr>
          <w:sz w:val="24"/>
          <w:szCs w:val="24"/>
          <w:lang w:eastAsia="ru-RU"/>
        </w:rPr>
        <w:t>сть</w:t>
      </w:r>
      <w:r w:rsidRPr="00220CF0">
        <w:rPr>
          <w:spacing w:val="55"/>
          <w:sz w:val="24"/>
          <w:szCs w:val="24"/>
          <w:lang w:eastAsia="ru-RU"/>
        </w:rPr>
        <w:t xml:space="preserve"> </w:t>
      </w:r>
      <w:r w:rsidRPr="00220CF0">
        <w:rPr>
          <w:spacing w:val="-2"/>
          <w:sz w:val="24"/>
          <w:szCs w:val="24"/>
          <w:lang w:eastAsia="ru-RU"/>
        </w:rPr>
        <w:t>п</w:t>
      </w:r>
      <w:r w:rsidRPr="00220CF0">
        <w:rPr>
          <w:sz w:val="24"/>
          <w:szCs w:val="24"/>
          <w:lang w:eastAsia="ru-RU"/>
        </w:rPr>
        <w:t>р</w:t>
      </w:r>
      <w:r w:rsidRPr="00220CF0">
        <w:rPr>
          <w:spacing w:val="-2"/>
          <w:sz w:val="24"/>
          <w:szCs w:val="24"/>
          <w:lang w:eastAsia="ru-RU"/>
        </w:rPr>
        <w:t>ио</w:t>
      </w:r>
      <w:r w:rsidRPr="00220CF0">
        <w:rPr>
          <w:sz w:val="24"/>
          <w:szCs w:val="24"/>
          <w:lang w:eastAsia="ru-RU"/>
        </w:rPr>
        <w:t>б</w:t>
      </w:r>
      <w:r w:rsidRPr="00220CF0">
        <w:rPr>
          <w:spacing w:val="-2"/>
          <w:sz w:val="24"/>
          <w:szCs w:val="24"/>
          <w:lang w:eastAsia="ru-RU"/>
        </w:rPr>
        <w:t>р</w:t>
      </w:r>
      <w:r w:rsidRPr="00220CF0">
        <w:rPr>
          <w:spacing w:val="7"/>
          <w:sz w:val="24"/>
          <w:szCs w:val="24"/>
          <w:lang w:eastAsia="ru-RU"/>
        </w:rPr>
        <w:t>е</w:t>
      </w:r>
      <w:r w:rsidRPr="00220CF0">
        <w:rPr>
          <w:sz w:val="24"/>
          <w:szCs w:val="24"/>
          <w:lang w:eastAsia="ru-RU"/>
        </w:rPr>
        <w:t>сти нав</w:t>
      </w:r>
      <w:r w:rsidRPr="00220CF0">
        <w:rPr>
          <w:spacing w:val="-2"/>
          <w:sz w:val="24"/>
          <w:szCs w:val="24"/>
          <w:lang w:eastAsia="ru-RU"/>
        </w:rPr>
        <w:t>ы</w:t>
      </w:r>
      <w:r w:rsidRPr="00220CF0">
        <w:rPr>
          <w:sz w:val="24"/>
          <w:szCs w:val="24"/>
          <w:lang w:eastAsia="ru-RU"/>
        </w:rPr>
        <w:t>к</w:t>
      </w:r>
      <w:r w:rsidRPr="00220CF0">
        <w:rPr>
          <w:spacing w:val="24"/>
          <w:sz w:val="24"/>
          <w:szCs w:val="24"/>
          <w:lang w:eastAsia="ru-RU"/>
        </w:rPr>
        <w:t xml:space="preserve"> </w:t>
      </w:r>
      <w:r w:rsidRPr="00220CF0">
        <w:rPr>
          <w:spacing w:val="2"/>
          <w:sz w:val="24"/>
          <w:szCs w:val="24"/>
          <w:lang w:eastAsia="ru-RU"/>
        </w:rPr>
        <w:t>с</w:t>
      </w:r>
      <w:r w:rsidRPr="00220CF0">
        <w:rPr>
          <w:sz w:val="24"/>
          <w:szCs w:val="24"/>
          <w:lang w:eastAsia="ru-RU"/>
        </w:rPr>
        <w:t>ам</w:t>
      </w:r>
      <w:r w:rsidRPr="00220CF0">
        <w:rPr>
          <w:spacing w:val="5"/>
          <w:sz w:val="24"/>
          <w:szCs w:val="24"/>
          <w:lang w:eastAsia="ru-RU"/>
        </w:rPr>
        <w:t>о</w:t>
      </w:r>
      <w:r w:rsidRPr="00220CF0">
        <w:rPr>
          <w:sz w:val="24"/>
          <w:szCs w:val="24"/>
          <w:lang w:eastAsia="ru-RU"/>
        </w:rPr>
        <w:t>с</w:t>
      </w:r>
      <w:r w:rsidRPr="00220CF0">
        <w:rPr>
          <w:spacing w:val="-6"/>
          <w:sz w:val="24"/>
          <w:szCs w:val="24"/>
          <w:lang w:eastAsia="ru-RU"/>
        </w:rPr>
        <w:t>т</w:t>
      </w:r>
      <w:r w:rsidRPr="00220CF0">
        <w:rPr>
          <w:spacing w:val="-4"/>
          <w:sz w:val="24"/>
          <w:szCs w:val="24"/>
          <w:lang w:eastAsia="ru-RU"/>
        </w:rPr>
        <w:t>о</w:t>
      </w:r>
      <w:r w:rsidRPr="00220CF0">
        <w:rPr>
          <w:sz w:val="24"/>
          <w:szCs w:val="24"/>
          <w:lang w:eastAsia="ru-RU"/>
        </w:rPr>
        <w:t>я</w:t>
      </w:r>
      <w:r w:rsidRPr="00220CF0">
        <w:rPr>
          <w:spacing w:val="-3"/>
          <w:sz w:val="24"/>
          <w:szCs w:val="24"/>
          <w:lang w:eastAsia="ru-RU"/>
        </w:rPr>
        <w:t>те</w:t>
      </w:r>
      <w:r w:rsidRPr="00220CF0">
        <w:rPr>
          <w:spacing w:val="-1"/>
          <w:sz w:val="24"/>
          <w:szCs w:val="24"/>
          <w:lang w:eastAsia="ru-RU"/>
        </w:rPr>
        <w:t>ль</w:t>
      </w:r>
      <w:r w:rsidRPr="00220CF0">
        <w:rPr>
          <w:sz w:val="24"/>
          <w:szCs w:val="24"/>
          <w:lang w:eastAsia="ru-RU"/>
        </w:rPr>
        <w:t>но</w:t>
      </w:r>
      <w:r w:rsidRPr="00220CF0">
        <w:rPr>
          <w:spacing w:val="-10"/>
          <w:sz w:val="24"/>
          <w:szCs w:val="24"/>
          <w:lang w:eastAsia="ru-RU"/>
        </w:rPr>
        <w:t>г</w:t>
      </w:r>
      <w:r w:rsidRPr="00220CF0">
        <w:rPr>
          <w:sz w:val="24"/>
          <w:szCs w:val="24"/>
          <w:lang w:eastAsia="ru-RU"/>
        </w:rPr>
        <w:t>о</w:t>
      </w:r>
      <w:r w:rsidRPr="00220CF0">
        <w:rPr>
          <w:spacing w:val="24"/>
          <w:sz w:val="24"/>
          <w:szCs w:val="24"/>
          <w:lang w:eastAsia="ru-RU"/>
        </w:rPr>
        <w:t xml:space="preserve"> </w:t>
      </w:r>
      <w:r w:rsidRPr="00220CF0">
        <w:rPr>
          <w:sz w:val="24"/>
          <w:szCs w:val="24"/>
          <w:lang w:eastAsia="ru-RU"/>
        </w:rPr>
        <w:t>ре</w:t>
      </w:r>
      <w:r w:rsidRPr="00220CF0">
        <w:rPr>
          <w:spacing w:val="-3"/>
          <w:sz w:val="24"/>
          <w:szCs w:val="24"/>
          <w:lang w:eastAsia="ru-RU"/>
        </w:rPr>
        <w:t>ш</w:t>
      </w:r>
      <w:r w:rsidRPr="00220CF0">
        <w:rPr>
          <w:sz w:val="24"/>
          <w:szCs w:val="24"/>
          <w:lang w:eastAsia="ru-RU"/>
        </w:rPr>
        <w:t>е</w:t>
      </w:r>
      <w:r w:rsidRPr="00220CF0">
        <w:rPr>
          <w:spacing w:val="-2"/>
          <w:sz w:val="24"/>
          <w:szCs w:val="24"/>
          <w:lang w:eastAsia="ru-RU"/>
        </w:rPr>
        <w:t>н</w:t>
      </w:r>
      <w:r w:rsidRPr="00220CF0">
        <w:rPr>
          <w:sz w:val="24"/>
          <w:szCs w:val="24"/>
          <w:lang w:eastAsia="ru-RU"/>
        </w:rPr>
        <w:t>ия</w:t>
      </w:r>
      <w:r w:rsidRPr="00220CF0">
        <w:rPr>
          <w:spacing w:val="22"/>
          <w:sz w:val="24"/>
          <w:szCs w:val="24"/>
          <w:lang w:eastAsia="ru-RU"/>
        </w:rPr>
        <w:t xml:space="preserve"> </w:t>
      </w:r>
      <w:r w:rsidRPr="00220CF0">
        <w:rPr>
          <w:sz w:val="24"/>
          <w:szCs w:val="24"/>
          <w:lang w:eastAsia="ru-RU"/>
        </w:rPr>
        <w:t>те</w:t>
      </w:r>
      <w:r w:rsidRPr="00220CF0">
        <w:rPr>
          <w:spacing w:val="-2"/>
          <w:sz w:val="24"/>
          <w:szCs w:val="24"/>
          <w:lang w:eastAsia="ru-RU"/>
        </w:rPr>
        <w:t>о</w:t>
      </w:r>
      <w:r w:rsidRPr="00220CF0">
        <w:rPr>
          <w:sz w:val="24"/>
          <w:szCs w:val="24"/>
          <w:lang w:eastAsia="ru-RU"/>
        </w:rPr>
        <w:t>рет</w:t>
      </w:r>
      <w:r w:rsidRPr="00220CF0">
        <w:rPr>
          <w:spacing w:val="-2"/>
          <w:sz w:val="24"/>
          <w:szCs w:val="24"/>
          <w:lang w:eastAsia="ru-RU"/>
        </w:rPr>
        <w:t>и</w:t>
      </w:r>
      <w:r w:rsidRPr="00220CF0">
        <w:rPr>
          <w:sz w:val="24"/>
          <w:szCs w:val="24"/>
          <w:lang w:eastAsia="ru-RU"/>
        </w:rPr>
        <w:t>ч</w:t>
      </w:r>
      <w:r w:rsidRPr="00220CF0">
        <w:rPr>
          <w:spacing w:val="7"/>
          <w:sz w:val="24"/>
          <w:szCs w:val="24"/>
          <w:lang w:eastAsia="ru-RU"/>
        </w:rPr>
        <w:t>е</w:t>
      </w:r>
      <w:r w:rsidRPr="00220CF0">
        <w:rPr>
          <w:sz w:val="24"/>
          <w:szCs w:val="24"/>
          <w:lang w:eastAsia="ru-RU"/>
        </w:rPr>
        <w:t>с</w:t>
      </w:r>
      <w:r w:rsidRPr="00220CF0">
        <w:rPr>
          <w:spacing w:val="-17"/>
          <w:sz w:val="24"/>
          <w:szCs w:val="24"/>
          <w:lang w:eastAsia="ru-RU"/>
        </w:rPr>
        <w:t>к</w:t>
      </w:r>
      <w:r w:rsidRPr="00220CF0">
        <w:rPr>
          <w:spacing w:val="-2"/>
          <w:sz w:val="24"/>
          <w:szCs w:val="24"/>
          <w:lang w:eastAsia="ru-RU"/>
        </w:rPr>
        <w:t>о</w:t>
      </w:r>
      <w:r w:rsidRPr="00220CF0">
        <w:rPr>
          <w:sz w:val="24"/>
          <w:szCs w:val="24"/>
          <w:lang w:eastAsia="ru-RU"/>
        </w:rPr>
        <w:t>й</w:t>
      </w:r>
      <w:r w:rsidRPr="00220CF0">
        <w:rPr>
          <w:spacing w:val="22"/>
          <w:sz w:val="24"/>
          <w:szCs w:val="24"/>
          <w:lang w:eastAsia="ru-RU"/>
        </w:rPr>
        <w:t xml:space="preserve"> </w:t>
      </w:r>
      <w:r w:rsidRPr="00220CF0">
        <w:rPr>
          <w:sz w:val="24"/>
          <w:szCs w:val="24"/>
          <w:lang w:eastAsia="ru-RU"/>
        </w:rPr>
        <w:t>п</w:t>
      </w:r>
      <w:r w:rsidRPr="00220CF0">
        <w:rPr>
          <w:spacing w:val="-2"/>
          <w:sz w:val="24"/>
          <w:szCs w:val="24"/>
          <w:lang w:eastAsia="ru-RU"/>
        </w:rPr>
        <w:t>р</w:t>
      </w:r>
      <w:r w:rsidRPr="00220CF0">
        <w:rPr>
          <w:sz w:val="24"/>
          <w:szCs w:val="24"/>
          <w:lang w:eastAsia="ru-RU"/>
        </w:rPr>
        <w:t>о</w:t>
      </w:r>
      <w:r w:rsidRPr="00220CF0">
        <w:rPr>
          <w:spacing w:val="-7"/>
          <w:sz w:val="24"/>
          <w:szCs w:val="24"/>
          <w:lang w:eastAsia="ru-RU"/>
        </w:rPr>
        <w:t>б</w:t>
      </w:r>
      <w:r w:rsidRPr="00220CF0">
        <w:rPr>
          <w:spacing w:val="-1"/>
          <w:sz w:val="24"/>
          <w:szCs w:val="24"/>
          <w:lang w:eastAsia="ru-RU"/>
        </w:rPr>
        <w:t>л</w:t>
      </w:r>
      <w:r w:rsidRPr="00220CF0">
        <w:rPr>
          <w:spacing w:val="-3"/>
          <w:sz w:val="24"/>
          <w:szCs w:val="24"/>
          <w:lang w:eastAsia="ru-RU"/>
        </w:rPr>
        <w:t>е</w:t>
      </w:r>
      <w:r w:rsidRPr="00220CF0">
        <w:rPr>
          <w:sz w:val="24"/>
          <w:szCs w:val="24"/>
          <w:lang w:eastAsia="ru-RU"/>
        </w:rPr>
        <w:t>мы,</w:t>
      </w:r>
      <w:r w:rsidRPr="00220CF0">
        <w:rPr>
          <w:spacing w:val="29"/>
          <w:sz w:val="24"/>
          <w:szCs w:val="24"/>
          <w:lang w:eastAsia="ru-RU"/>
        </w:rPr>
        <w:t xml:space="preserve"> </w:t>
      </w:r>
      <w:r w:rsidRPr="00220CF0">
        <w:rPr>
          <w:sz w:val="24"/>
          <w:szCs w:val="24"/>
          <w:lang w:eastAsia="ru-RU"/>
        </w:rPr>
        <w:t>на</w:t>
      </w:r>
      <w:r w:rsidRPr="00220CF0">
        <w:rPr>
          <w:spacing w:val="-3"/>
          <w:sz w:val="24"/>
          <w:szCs w:val="24"/>
          <w:lang w:eastAsia="ru-RU"/>
        </w:rPr>
        <w:t>в</w:t>
      </w:r>
      <w:r w:rsidRPr="00220CF0">
        <w:rPr>
          <w:sz w:val="24"/>
          <w:szCs w:val="24"/>
          <w:lang w:eastAsia="ru-RU"/>
        </w:rPr>
        <w:t xml:space="preserve">ык </w:t>
      </w:r>
      <w:r w:rsidRPr="00220CF0">
        <w:rPr>
          <w:spacing w:val="-5"/>
          <w:sz w:val="24"/>
          <w:szCs w:val="24"/>
          <w:lang w:eastAsia="ru-RU"/>
        </w:rPr>
        <w:t>г</w:t>
      </w:r>
      <w:r w:rsidRPr="00220CF0">
        <w:rPr>
          <w:sz w:val="24"/>
          <w:szCs w:val="24"/>
          <w:lang w:eastAsia="ru-RU"/>
        </w:rPr>
        <w:t>ене</w:t>
      </w:r>
      <w:r w:rsidRPr="00220CF0">
        <w:rPr>
          <w:spacing w:val="-2"/>
          <w:sz w:val="24"/>
          <w:szCs w:val="24"/>
          <w:lang w:eastAsia="ru-RU"/>
        </w:rPr>
        <w:t>ри</w:t>
      </w:r>
      <w:r w:rsidRPr="00220CF0">
        <w:rPr>
          <w:sz w:val="24"/>
          <w:szCs w:val="24"/>
          <w:lang w:eastAsia="ru-RU"/>
        </w:rPr>
        <w:t>ро</w:t>
      </w:r>
      <w:r w:rsidRPr="00220CF0">
        <w:rPr>
          <w:spacing w:val="-6"/>
          <w:sz w:val="24"/>
          <w:szCs w:val="24"/>
          <w:lang w:eastAsia="ru-RU"/>
        </w:rPr>
        <w:t>в</w:t>
      </w:r>
      <w:r w:rsidRPr="00220CF0">
        <w:rPr>
          <w:sz w:val="24"/>
          <w:szCs w:val="24"/>
          <w:lang w:eastAsia="ru-RU"/>
        </w:rPr>
        <w:t>а</w:t>
      </w:r>
      <w:r w:rsidRPr="00220CF0">
        <w:rPr>
          <w:spacing w:val="-2"/>
          <w:sz w:val="24"/>
          <w:szCs w:val="24"/>
          <w:lang w:eastAsia="ru-RU"/>
        </w:rPr>
        <w:t>н</w:t>
      </w:r>
      <w:r w:rsidRPr="00220CF0">
        <w:rPr>
          <w:sz w:val="24"/>
          <w:szCs w:val="24"/>
          <w:lang w:eastAsia="ru-RU"/>
        </w:rPr>
        <w:t>ия</w:t>
      </w:r>
      <w:r w:rsidRPr="00220CF0">
        <w:rPr>
          <w:spacing w:val="25"/>
          <w:sz w:val="24"/>
          <w:szCs w:val="24"/>
          <w:lang w:eastAsia="ru-RU"/>
        </w:rPr>
        <w:t xml:space="preserve"> </w:t>
      </w:r>
      <w:r w:rsidRPr="00220CF0">
        <w:rPr>
          <w:sz w:val="24"/>
          <w:szCs w:val="24"/>
          <w:lang w:eastAsia="ru-RU"/>
        </w:rPr>
        <w:t>и</w:t>
      </w:r>
      <w:r w:rsidRPr="00220CF0">
        <w:rPr>
          <w:spacing w:val="25"/>
          <w:sz w:val="24"/>
          <w:szCs w:val="24"/>
          <w:lang w:eastAsia="ru-RU"/>
        </w:rPr>
        <w:t xml:space="preserve"> </w:t>
      </w:r>
      <w:r w:rsidRPr="00220CF0">
        <w:rPr>
          <w:sz w:val="24"/>
          <w:szCs w:val="24"/>
          <w:lang w:eastAsia="ru-RU"/>
        </w:rPr>
        <w:t>о</w:t>
      </w:r>
      <w:r w:rsidRPr="00220CF0">
        <w:rPr>
          <w:spacing w:val="-2"/>
          <w:sz w:val="24"/>
          <w:szCs w:val="24"/>
          <w:lang w:eastAsia="ru-RU"/>
        </w:rPr>
        <w:t>ф</w:t>
      </w:r>
      <w:r w:rsidRPr="00220CF0">
        <w:rPr>
          <w:sz w:val="24"/>
          <w:szCs w:val="24"/>
          <w:lang w:eastAsia="ru-RU"/>
        </w:rPr>
        <w:t>о</w:t>
      </w:r>
      <w:r w:rsidRPr="00220CF0">
        <w:rPr>
          <w:spacing w:val="-4"/>
          <w:sz w:val="24"/>
          <w:szCs w:val="24"/>
          <w:lang w:eastAsia="ru-RU"/>
        </w:rPr>
        <w:t>р</w:t>
      </w:r>
      <w:r w:rsidRPr="00220CF0">
        <w:rPr>
          <w:sz w:val="24"/>
          <w:szCs w:val="24"/>
          <w:lang w:eastAsia="ru-RU"/>
        </w:rPr>
        <w:t>м</w:t>
      </w:r>
      <w:r w:rsidRPr="00220CF0">
        <w:rPr>
          <w:spacing w:val="-2"/>
          <w:sz w:val="24"/>
          <w:szCs w:val="24"/>
          <w:lang w:eastAsia="ru-RU"/>
        </w:rPr>
        <w:t>л</w:t>
      </w:r>
      <w:r w:rsidRPr="00220CF0">
        <w:rPr>
          <w:spacing w:val="-3"/>
          <w:sz w:val="24"/>
          <w:szCs w:val="24"/>
          <w:lang w:eastAsia="ru-RU"/>
        </w:rPr>
        <w:t>е</w:t>
      </w:r>
      <w:r w:rsidRPr="00220CF0">
        <w:rPr>
          <w:sz w:val="24"/>
          <w:szCs w:val="24"/>
          <w:lang w:eastAsia="ru-RU"/>
        </w:rPr>
        <w:t>н</w:t>
      </w:r>
      <w:r w:rsidRPr="00220CF0">
        <w:rPr>
          <w:spacing w:val="-2"/>
          <w:sz w:val="24"/>
          <w:szCs w:val="24"/>
          <w:lang w:eastAsia="ru-RU"/>
        </w:rPr>
        <w:t>и</w:t>
      </w:r>
      <w:r w:rsidRPr="00220CF0">
        <w:rPr>
          <w:sz w:val="24"/>
          <w:szCs w:val="24"/>
          <w:lang w:eastAsia="ru-RU"/>
        </w:rPr>
        <w:t>я</w:t>
      </w:r>
      <w:r w:rsidRPr="00220CF0">
        <w:rPr>
          <w:spacing w:val="27"/>
          <w:sz w:val="24"/>
          <w:szCs w:val="24"/>
          <w:lang w:eastAsia="ru-RU"/>
        </w:rPr>
        <w:t xml:space="preserve"> </w:t>
      </w:r>
      <w:r w:rsidRPr="00220CF0">
        <w:rPr>
          <w:sz w:val="24"/>
          <w:szCs w:val="24"/>
          <w:lang w:eastAsia="ru-RU"/>
        </w:rPr>
        <w:t>с</w:t>
      </w:r>
      <w:r w:rsidRPr="00220CF0">
        <w:rPr>
          <w:spacing w:val="-2"/>
          <w:sz w:val="24"/>
          <w:szCs w:val="24"/>
          <w:lang w:eastAsia="ru-RU"/>
        </w:rPr>
        <w:t>о</w:t>
      </w:r>
      <w:r w:rsidRPr="00220CF0">
        <w:rPr>
          <w:sz w:val="24"/>
          <w:szCs w:val="24"/>
          <w:lang w:eastAsia="ru-RU"/>
        </w:rPr>
        <w:t>бс</w:t>
      </w:r>
      <w:r w:rsidRPr="00220CF0">
        <w:rPr>
          <w:spacing w:val="-3"/>
          <w:sz w:val="24"/>
          <w:szCs w:val="24"/>
          <w:lang w:eastAsia="ru-RU"/>
        </w:rPr>
        <w:t>тв</w:t>
      </w:r>
      <w:r w:rsidRPr="00220CF0">
        <w:rPr>
          <w:sz w:val="24"/>
          <w:szCs w:val="24"/>
          <w:lang w:eastAsia="ru-RU"/>
        </w:rPr>
        <w:t>ен</w:t>
      </w:r>
      <w:r w:rsidRPr="00220CF0">
        <w:rPr>
          <w:spacing w:val="-2"/>
          <w:sz w:val="24"/>
          <w:szCs w:val="24"/>
          <w:lang w:eastAsia="ru-RU"/>
        </w:rPr>
        <w:t>н</w:t>
      </w:r>
      <w:r w:rsidRPr="00220CF0">
        <w:rPr>
          <w:sz w:val="24"/>
          <w:szCs w:val="24"/>
          <w:lang w:eastAsia="ru-RU"/>
        </w:rPr>
        <w:t>ых</w:t>
      </w:r>
      <w:r w:rsidRPr="00220CF0">
        <w:rPr>
          <w:spacing w:val="25"/>
          <w:sz w:val="24"/>
          <w:szCs w:val="24"/>
          <w:lang w:eastAsia="ru-RU"/>
        </w:rPr>
        <w:t xml:space="preserve"> </w:t>
      </w:r>
      <w:r w:rsidRPr="00220CF0">
        <w:rPr>
          <w:sz w:val="24"/>
          <w:szCs w:val="24"/>
          <w:lang w:eastAsia="ru-RU"/>
        </w:rPr>
        <w:t>ид</w:t>
      </w:r>
      <w:r w:rsidRPr="00220CF0">
        <w:rPr>
          <w:spacing w:val="-3"/>
          <w:sz w:val="24"/>
          <w:szCs w:val="24"/>
          <w:lang w:eastAsia="ru-RU"/>
        </w:rPr>
        <w:t>е</w:t>
      </w:r>
      <w:r w:rsidRPr="00220CF0">
        <w:rPr>
          <w:sz w:val="24"/>
          <w:szCs w:val="24"/>
          <w:lang w:eastAsia="ru-RU"/>
        </w:rPr>
        <w:t>й,</w:t>
      </w:r>
      <w:r w:rsidRPr="00220CF0">
        <w:rPr>
          <w:spacing w:val="26"/>
          <w:sz w:val="24"/>
          <w:szCs w:val="24"/>
          <w:lang w:eastAsia="ru-RU"/>
        </w:rPr>
        <w:t xml:space="preserve"> </w:t>
      </w:r>
      <w:r w:rsidRPr="00220CF0">
        <w:rPr>
          <w:sz w:val="24"/>
          <w:szCs w:val="24"/>
          <w:lang w:eastAsia="ru-RU"/>
        </w:rPr>
        <w:t>на</w:t>
      </w:r>
      <w:r w:rsidRPr="00220CF0">
        <w:rPr>
          <w:spacing w:val="-3"/>
          <w:sz w:val="24"/>
          <w:szCs w:val="24"/>
          <w:lang w:eastAsia="ru-RU"/>
        </w:rPr>
        <w:t>в</w:t>
      </w:r>
      <w:r w:rsidRPr="00220CF0">
        <w:rPr>
          <w:sz w:val="24"/>
          <w:szCs w:val="24"/>
          <w:lang w:eastAsia="ru-RU"/>
        </w:rPr>
        <w:t>ык</w:t>
      </w:r>
      <w:r w:rsidRPr="00220CF0">
        <w:rPr>
          <w:spacing w:val="27"/>
          <w:sz w:val="24"/>
          <w:szCs w:val="24"/>
          <w:lang w:eastAsia="ru-RU"/>
        </w:rPr>
        <w:t xml:space="preserve"> </w:t>
      </w:r>
      <w:r w:rsidRPr="00220CF0">
        <w:rPr>
          <w:spacing w:val="-4"/>
          <w:sz w:val="24"/>
          <w:szCs w:val="24"/>
          <w:lang w:eastAsia="ru-RU"/>
        </w:rPr>
        <w:t>у</w:t>
      </w:r>
      <w:r w:rsidRPr="00220CF0">
        <w:rPr>
          <w:spacing w:val="-6"/>
          <w:sz w:val="24"/>
          <w:szCs w:val="24"/>
          <w:lang w:eastAsia="ru-RU"/>
        </w:rPr>
        <w:t>в</w:t>
      </w:r>
      <w:r w:rsidRPr="00220CF0">
        <w:rPr>
          <w:sz w:val="24"/>
          <w:szCs w:val="24"/>
          <w:lang w:eastAsia="ru-RU"/>
        </w:rPr>
        <w:t>аж</w:t>
      </w:r>
      <w:r w:rsidRPr="00220CF0">
        <w:rPr>
          <w:spacing w:val="1"/>
          <w:sz w:val="24"/>
          <w:szCs w:val="24"/>
          <w:lang w:eastAsia="ru-RU"/>
        </w:rPr>
        <w:t>и</w:t>
      </w:r>
      <w:r w:rsidRPr="00220CF0">
        <w:rPr>
          <w:sz w:val="24"/>
          <w:szCs w:val="24"/>
          <w:lang w:eastAsia="ru-RU"/>
        </w:rPr>
        <w:t>те</w:t>
      </w:r>
      <w:r w:rsidRPr="00220CF0">
        <w:rPr>
          <w:spacing w:val="-2"/>
          <w:sz w:val="24"/>
          <w:szCs w:val="24"/>
          <w:lang w:eastAsia="ru-RU"/>
        </w:rPr>
        <w:t>л</w:t>
      </w:r>
      <w:r w:rsidRPr="00220CF0">
        <w:rPr>
          <w:spacing w:val="-1"/>
          <w:sz w:val="24"/>
          <w:szCs w:val="24"/>
          <w:lang w:eastAsia="ru-RU"/>
        </w:rPr>
        <w:t>ь</w:t>
      </w:r>
      <w:r w:rsidRPr="00220CF0">
        <w:rPr>
          <w:sz w:val="24"/>
          <w:szCs w:val="24"/>
          <w:lang w:eastAsia="ru-RU"/>
        </w:rPr>
        <w:t>но</w:t>
      </w:r>
      <w:r w:rsidRPr="00220CF0">
        <w:rPr>
          <w:spacing w:val="-10"/>
          <w:sz w:val="24"/>
          <w:szCs w:val="24"/>
          <w:lang w:eastAsia="ru-RU"/>
        </w:rPr>
        <w:t>г</w:t>
      </w:r>
      <w:r w:rsidRPr="00220CF0">
        <w:rPr>
          <w:sz w:val="24"/>
          <w:szCs w:val="24"/>
          <w:lang w:eastAsia="ru-RU"/>
        </w:rPr>
        <w:t xml:space="preserve">о </w:t>
      </w:r>
      <w:r w:rsidRPr="00220CF0">
        <w:rPr>
          <w:spacing w:val="-4"/>
          <w:sz w:val="24"/>
          <w:szCs w:val="24"/>
          <w:lang w:eastAsia="ru-RU"/>
        </w:rPr>
        <w:t>о</w:t>
      </w:r>
      <w:r w:rsidRPr="00220CF0">
        <w:rPr>
          <w:sz w:val="24"/>
          <w:szCs w:val="24"/>
          <w:lang w:eastAsia="ru-RU"/>
        </w:rPr>
        <w:t>тноше</w:t>
      </w:r>
      <w:r w:rsidRPr="00220CF0">
        <w:rPr>
          <w:spacing w:val="-2"/>
          <w:sz w:val="24"/>
          <w:szCs w:val="24"/>
          <w:lang w:eastAsia="ru-RU"/>
        </w:rPr>
        <w:t>н</w:t>
      </w:r>
      <w:r w:rsidRPr="00220CF0">
        <w:rPr>
          <w:sz w:val="24"/>
          <w:szCs w:val="24"/>
          <w:lang w:eastAsia="ru-RU"/>
        </w:rPr>
        <w:t>ия</w:t>
      </w:r>
      <w:r w:rsidRPr="00220CF0">
        <w:rPr>
          <w:spacing w:val="47"/>
          <w:sz w:val="24"/>
          <w:szCs w:val="24"/>
          <w:lang w:eastAsia="ru-RU"/>
        </w:rPr>
        <w:t xml:space="preserve"> </w:t>
      </w:r>
      <w:r w:rsidRPr="00220CF0">
        <w:rPr>
          <w:sz w:val="24"/>
          <w:szCs w:val="24"/>
          <w:lang w:eastAsia="ru-RU"/>
        </w:rPr>
        <w:t>к</w:t>
      </w:r>
      <w:r w:rsidRPr="00220CF0">
        <w:rPr>
          <w:spacing w:val="45"/>
          <w:sz w:val="24"/>
          <w:szCs w:val="24"/>
          <w:lang w:eastAsia="ru-RU"/>
        </w:rPr>
        <w:t xml:space="preserve"> </w:t>
      </w:r>
      <w:r w:rsidRPr="00220CF0">
        <w:rPr>
          <w:sz w:val="24"/>
          <w:szCs w:val="24"/>
          <w:lang w:eastAsia="ru-RU"/>
        </w:rPr>
        <w:t>ч</w:t>
      </w:r>
      <w:r w:rsidRPr="00220CF0">
        <w:rPr>
          <w:spacing w:val="-9"/>
          <w:sz w:val="24"/>
          <w:szCs w:val="24"/>
          <w:lang w:eastAsia="ru-RU"/>
        </w:rPr>
        <w:t>у</w:t>
      </w:r>
      <w:r w:rsidRPr="00220CF0">
        <w:rPr>
          <w:sz w:val="24"/>
          <w:szCs w:val="24"/>
          <w:lang w:eastAsia="ru-RU"/>
        </w:rPr>
        <w:t>ж</w:t>
      </w:r>
      <w:r w:rsidRPr="00220CF0">
        <w:rPr>
          <w:spacing w:val="1"/>
          <w:sz w:val="24"/>
          <w:szCs w:val="24"/>
          <w:lang w:eastAsia="ru-RU"/>
        </w:rPr>
        <w:t>и</w:t>
      </w:r>
      <w:r w:rsidRPr="00220CF0">
        <w:rPr>
          <w:sz w:val="24"/>
          <w:szCs w:val="24"/>
          <w:lang w:eastAsia="ru-RU"/>
        </w:rPr>
        <w:t>м</w:t>
      </w:r>
      <w:r w:rsidRPr="00220CF0">
        <w:rPr>
          <w:spacing w:val="47"/>
          <w:sz w:val="24"/>
          <w:szCs w:val="24"/>
          <w:lang w:eastAsia="ru-RU"/>
        </w:rPr>
        <w:t xml:space="preserve"> </w:t>
      </w:r>
      <w:r w:rsidRPr="00220CF0">
        <w:rPr>
          <w:sz w:val="24"/>
          <w:szCs w:val="24"/>
          <w:lang w:eastAsia="ru-RU"/>
        </w:rPr>
        <w:t>ид</w:t>
      </w:r>
      <w:r w:rsidRPr="00220CF0">
        <w:rPr>
          <w:spacing w:val="-3"/>
          <w:sz w:val="24"/>
          <w:szCs w:val="24"/>
          <w:lang w:eastAsia="ru-RU"/>
        </w:rPr>
        <w:t>е</w:t>
      </w:r>
      <w:r w:rsidRPr="00220CF0">
        <w:rPr>
          <w:sz w:val="24"/>
          <w:szCs w:val="24"/>
          <w:lang w:eastAsia="ru-RU"/>
        </w:rPr>
        <w:t>ям,</w:t>
      </w:r>
      <w:r w:rsidRPr="00220CF0">
        <w:rPr>
          <w:spacing w:val="47"/>
          <w:sz w:val="24"/>
          <w:szCs w:val="24"/>
          <w:lang w:eastAsia="ru-RU"/>
        </w:rPr>
        <w:t xml:space="preserve"> </w:t>
      </w:r>
      <w:r w:rsidRPr="00220CF0">
        <w:rPr>
          <w:spacing w:val="-2"/>
          <w:sz w:val="24"/>
          <w:szCs w:val="24"/>
          <w:lang w:eastAsia="ru-RU"/>
        </w:rPr>
        <w:t>о</w:t>
      </w:r>
      <w:r w:rsidRPr="00220CF0">
        <w:rPr>
          <w:sz w:val="24"/>
          <w:szCs w:val="24"/>
          <w:lang w:eastAsia="ru-RU"/>
        </w:rPr>
        <w:t>фо</w:t>
      </w:r>
      <w:r w:rsidRPr="00220CF0">
        <w:rPr>
          <w:spacing w:val="-5"/>
          <w:sz w:val="24"/>
          <w:szCs w:val="24"/>
          <w:lang w:eastAsia="ru-RU"/>
        </w:rPr>
        <w:t>р</w:t>
      </w:r>
      <w:r w:rsidRPr="00220CF0">
        <w:rPr>
          <w:sz w:val="24"/>
          <w:szCs w:val="24"/>
          <w:lang w:eastAsia="ru-RU"/>
        </w:rPr>
        <w:t>м</w:t>
      </w:r>
      <w:r w:rsidRPr="00220CF0">
        <w:rPr>
          <w:spacing w:val="-2"/>
          <w:sz w:val="24"/>
          <w:szCs w:val="24"/>
          <w:lang w:eastAsia="ru-RU"/>
        </w:rPr>
        <w:t>л</w:t>
      </w:r>
      <w:r w:rsidRPr="00220CF0">
        <w:rPr>
          <w:sz w:val="24"/>
          <w:szCs w:val="24"/>
          <w:lang w:eastAsia="ru-RU"/>
        </w:rPr>
        <w:t>е</w:t>
      </w:r>
      <w:r w:rsidRPr="00220CF0">
        <w:rPr>
          <w:spacing w:val="-2"/>
          <w:sz w:val="24"/>
          <w:szCs w:val="24"/>
          <w:lang w:eastAsia="ru-RU"/>
        </w:rPr>
        <w:t>н</w:t>
      </w:r>
      <w:r w:rsidRPr="00220CF0">
        <w:rPr>
          <w:sz w:val="24"/>
          <w:szCs w:val="24"/>
          <w:lang w:eastAsia="ru-RU"/>
        </w:rPr>
        <w:t>ным</w:t>
      </w:r>
      <w:r w:rsidRPr="00220CF0">
        <w:rPr>
          <w:spacing w:val="47"/>
          <w:sz w:val="24"/>
          <w:szCs w:val="24"/>
          <w:lang w:eastAsia="ru-RU"/>
        </w:rPr>
        <w:t xml:space="preserve"> </w:t>
      </w:r>
      <w:r w:rsidRPr="00220CF0">
        <w:rPr>
          <w:sz w:val="24"/>
          <w:szCs w:val="24"/>
          <w:lang w:eastAsia="ru-RU"/>
        </w:rPr>
        <w:t>в</w:t>
      </w:r>
      <w:r w:rsidRPr="00220CF0">
        <w:rPr>
          <w:spacing w:val="44"/>
          <w:sz w:val="24"/>
          <w:szCs w:val="24"/>
          <w:lang w:eastAsia="ru-RU"/>
        </w:rPr>
        <w:t xml:space="preserve"> </w:t>
      </w:r>
      <w:r w:rsidRPr="00220CF0">
        <w:rPr>
          <w:sz w:val="24"/>
          <w:szCs w:val="24"/>
          <w:lang w:eastAsia="ru-RU"/>
        </w:rPr>
        <w:t>ра</w:t>
      </w:r>
      <w:r w:rsidRPr="00220CF0">
        <w:rPr>
          <w:spacing w:val="-2"/>
          <w:sz w:val="24"/>
          <w:szCs w:val="24"/>
          <w:lang w:eastAsia="ru-RU"/>
        </w:rPr>
        <w:t>б</w:t>
      </w:r>
      <w:r w:rsidRPr="00220CF0">
        <w:rPr>
          <w:spacing w:val="-4"/>
          <w:sz w:val="24"/>
          <w:szCs w:val="24"/>
          <w:lang w:eastAsia="ru-RU"/>
        </w:rPr>
        <w:t>о</w:t>
      </w:r>
      <w:r w:rsidRPr="00220CF0">
        <w:rPr>
          <w:spacing w:val="1"/>
          <w:sz w:val="24"/>
          <w:szCs w:val="24"/>
          <w:lang w:eastAsia="ru-RU"/>
        </w:rPr>
        <w:t>т</w:t>
      </w:r>
      <w:r w:rsidRPr="00220CF0">
        <w:rPr>
          <w:sz w:val="24"/>
          <w:szCs w:val="24"/>
          <w:lang w:eastAsia="ru-RU"/>
        </w:rPr>
        <w:t>ах</w:t>
      </w:r>
      <w:r w:rsidRPr="00220CF0">
        <w:rPr>
          <w:spacing w:val="45"/>
          <w:sz w:val="24"/>
          <w:szCs w:val="24"/>
          <w:lang w:eastAsia="ru-RU"/>
        </w:rPr>
        <w:t xml:space="preserve"> </w:t>
      </w:r>
      <w:r w:rsidRPr="00220CF0">
        <w:rPr>
          <w:sz w:val="24"/>
          <w:szCs w:val="24"/>
          <w:lang w:eastAsia="ru-RU"/>
        </w:rPr>
        <w:t>д</w:t>
      </w:r>
      <w:r w:rsidRPr="00220CF0">
        <w:rPr>
          <w:spacing w:val="-4"/>
          <w:sz w:val="24"/>
          <w:szCs w:val="24"/>
          <w:lang w:eastAsia="ru-RU"/>
        </w:rPr>
        <w:t>р</w:t>
      </w:r>
      <w:r w:rsidRPr="00220CF0">
        <w:rPr>
          <w:spacing w:val="-2"/>
          <w:sz w:val="24"/>
          <w:szCs w:val="24"/>
          <w:lang w:eastAsia="ru-RU"/>
        </w:rPr>
        <w:t>у</w:t>
      </w:r>
      <w:r w:rsidRPr="00220CF0">
        <w:rPr>
          <w:sz w:val="24"/>
          <w:szCs w:val="24"/>
          <w:lang w:eastAsia="ru-RU"/>
        </w:rPr>
        <w:t>гих</w:t>
      </w:r>
      <w:r w:rsidRPr="00220CF0">
        <w:rPr>
          <w:spacing w:val="45"/>
          <w:sz w:val="24"/>
          <w:szCs w:val="24"/>
          <w:lang w:eastAsia="ru-RU"/>
        </w:rPr>
        <w:t xml:space="preserve"> </w:t>
      </w:r>
      <w:r w:rsidRPr="00220CF0">
        <w:rPr>
          <w:sz w:val="24"/>
          <w:szCs w:val="24"/>
          <w:lang w:eastAsia="ru-RU"/>
        </w:rPr>
        <w:t>иссл</w:t>
      </w:r>
      <w:r w:rsidRPr="00220CF0">
        <w:rPr>
          <w:spacing w:val="-6"/>
          <w:sz w:val="24"/>
          <w:szCs w:val="24"/>
          <w:lang w:eastAsia="ru-RU"/>
        </w:rPr>
        <w:t>е</w:t>
      </w:r>
      <w:r w:rsidRPr="00220CF0">
        <w:rPr>
          <w:spacing w:val="-2"/>
          <w:sz w:val="24"/>
          <w:szCs w:val="24"/>
          <w:lang w:eastAsia="ru-RU"/>
        </w:rPr>
        <w:t>д</w:t>
      </w:r>
      <w:r w:rsidRPr="00220CF0">
        <w:rPr>
          <w:sz w:val="24"/>
          <w:szCs w:val="24"/>
          <w:lang w:eastAsia="ru-RU"/>
        </w:rPr>
        <w:t>о</w:t>
      </w:r>
      <w:r w:rsidRPr="00220CF0">
        <w:rPr>
          <w:spacing w:val="-6"/>
          <w:sz w:val="24"/>
          <w:szCs w:val="24"/>
          <w:lang w:eastAsia="ru-RU"/>
        </w:rPr>
        <w:t>в</w:t>
      </w:r>
      <w:r w:rsidRPr="00220CF0">
        <w:rPr>
          <w:spacing w:val="-7"/>
          <w:sz w:val="24"/>
          <w:szCs w:val="24"/>
          <w:lang w:eastAsia="ru-RU"/>
        </w:rPr>
        <w:t>а</w:t>
      </w:r>
      <w:r w:rsidRPr="00220CF0">
        <w:rPr>
          <w:sz w:val="24"/>
          <w:szCs w:val="24"/>
          <w:lang w:eastAsia="ru-RU"/>
        </w:rPr>
        <w:t>те</w:t>
      </w:r>
      <w:r w:rsidRPr="00220CF0">
        <w:rPr>
          <w:spacing w:val="-2"/>
          <w:sz w:val="24"/>
          <w:szCs w:val="24"/>
          <w:lang w:eastAsia="ru-RU"/>
        </w:rPr>
        <w:t>л</w:t>
      </w:r>
      <w:r w:rsidRPr="00220CF0">
        <w:rPr>
          <w:sz w:val="24"/>
          <w:szCs w:val="24"/>
          <w:lang w:eastAsia="ru-RU"/>
        </w:rPr>
        <w:t>ей, нав</w:t>
      </w:r>
      <w:r w:rsidRPr="00220CF0">
        <w:rPr>
          <w:spacing w:val="-2"/>
          <w:sz w:val="24"/>
          <w:szCs w:val="24"/>
          <w:lang w:eastAsia="ru-RU"/>
        </w:rPr>
        <w:t>ы</w:t>
      </w:r>
      <w:r w:rsidRPr="00220CF0">
        <w:rPr>
          <w:sz w:val="24"/>
          <w:szCs w:val="24"/>
          <w:lang w:eastAsia="ru-RU"/>
        </w:rPr>
        <w:t>к</w:t>
      </w:r>
      <w:r w:rsidRPr="00220CF0">
        <w:rPr>
          <w:spacing w:val="20"/>
          <w:sz w:val="24"/>
          <w:szCs w:val="24"/>
          <w:lang w:eastAsia="ru-RU"/>
        </w:rPr>
        <w:t xml:space="preserve"> </w:t>
      </w:r>
      <w:r w:rsidRPr="00220CF0">
        <w:rPr>
          <w:sz w:val="24"/>
          <w:szCs w:val="24"/>
          <w:lang w:eastAsia="ru-RU"/>
        </w:rPr>
        <w:t>п</w:t>
      </w:r>
      <w:r w:rsidRPr="00220CF0">
        <w:rPr>
          <w:spacing w:val="-9"/>
          <w:sz w:val="24"/>
          <w:szCs w:val="24"/>
          <w:lang w:eastAsia="ru-RU"/>
        </w:rPr>
        <w:t>у</w:t>
      </w:r>
      <w:r w:rsidRPr="00220CF0">
        <w:rPr>
          <w:spacing w:val="-7"/>
          <w:sz w:val="24"/>
          <w:szCs w:val="24"/>
          <w:lang w:eastAsia="ru-RU"/>
        </w:rPr>
        <w:t>б</w:t>
      </w:r>
      <w:r w:rsidRPr="00220CF0">
        <w:rPr>
          <w:spacing w:val="-1"/>
          <w:sz w:val="24"/>
          <w:szCs w:val="24"/>
          <w:lang w:eastAsia="ru-RU"/>
        </w:rPr>
        <w:t>л</w:t>
      </w:r>
      <w:r w:rsidRPr="00220CF0">
        <w:rPr>
          <w:sz w:val="24"/>
          <w:szCs w:val="24"/>
          <w:lang w:eastAsia="ru-RU"/>
        </w:rPr>
        <w:t>ич</w:t>
      </w:r>
      <w:r w:rsidRPr="00220CF0">
        <w:rPr>
          <w:spacing w:val="-2"/>
          <w:sz w:val="24"/>
          <w:szCs w:val="24"/>
          <w:lang w:eastAsia="ru-RU"/>
        </w:rPr>
        <w:t>н</w:t>
      </w:r>
      <w:r w:rsidRPr="00220CF0">
        <w:rPr>
          <w:sz w:val="24"/>
          <w:szCs w:val="24"/>
          <w:lang w:eastAsia="ru-RU"/>
        </w:rPr>
        <w:t>о</w:t>
      </w:r>
      <w:r w:rsidRPr="00220CF0">
        <w:rPr>
          <w:spacing w:val="-7"/>
          <w:sz w:val="24"/>
          <w:szCs w:val="24"/>
          <w:lang w:eastAsia="ru-RU"/>
        </w:rPr>
        <w:t>г</w:t>
      </w:r>
      <w:r w:rsidRPr="00220CF0">
        <w:rPr>
          <w:sz w:val="24"/>
          <w:szCs w:val="24"/>
          <w:lang w:eastAsia="ru-RU"/>
        </w:rPr>
        <w:t>о</w:t>
      </w:r>
      <w:r w:rsidRPr="00220CF0">
        <w:rPr>
          <w:spacing w:val="19"/>
          <w:sz w:val="24"/>
          <w:szCs w:val="24"/>
          <w:lang w:eastAsia="ru-RU"/>
        </w:rPr>
        <w:t xml:space="preserve"> </w:t>
      </w:r>
      <w:r w:rsidRPr="00220CF0">
        <w:rPr>
          <w:sz w:val="24"/>
          <w:szCs w:val="24"/>
          <w:lang w:eastAsia="ru-RU"/>
        </w:rPr>
        <w:t>выс</w:t>
      </w:r>
      <w:r w:rsidRPr="00220CF0">
        <w:rPr>
          <w:spacing w:val="-5"/>
          <w:sz w:val="24"/>
          <w:szCs w:val="24"/>
          <w:lang w:eastAsia="ru-RU"/>
        </w:rPr>
        <w:t>т</w:t>
      </w:r>
      <w:r w:rsidRPr="00220CF0">
        <w:rPr>
          <w:spacing w:val="-4"/>
          <w:sz w:val="24"/>
          <w:szCs w:val="24"/>
          <w:lang w:eastAsia="ru-RU"/>
        </w:rPr>
        <w:t>у</w:t>
      </w:r>
      <w:r w:rsidRPr="00220CF0">
        <w:rPr>
          <w:sz w:val="24"/>
          <w:szCs w:val="24"/>
          <w:lang w:eastAsia="ru-RU"/>
        </w:rPr>
        <w:t>п</w:t>
      </w:r>
      <w:r w:rsidRPr="00220CF0">
        <w:rPr>
          <w:spacing w:val="-1"/>
          <w:sz w:val="24"/>
          <w:szCs w:val="24"/>
          <w:lang w:eastAsia="ru-RU"/>
        </w:rPr>
        <w:t>л</w:t>
      </w:r>
      <w:r w:rsidRPr="00220CF0">
        <w:rPr>
          <w:sz w:val="24"/>
          <w:szCs w:val="24"/>
          <w:lang w:eastAsia="ru-RU"/>
        </w:rPr>
        <w:t>ения</w:t>
      </w:r>
      <w:r w:rsidRPr="00220CF0">
        <w:rPr>
          <w:spacing w:val="20"/>
          <w:sz w:val="24"/>
          <w:szCs w:val="24"/>
          <w:lang w:eastAsia="ru-RU"/>
        </w:rPr>
        <w:t xml:space="preserve"> </w:t>
      </w:r>
      <w:r w:rsidRPr="00220CF0">
        <w:rPr>
          <w:sz w:val="24"/>
          <w:szCs w:val="24"/>
          <w:lang w:eastAsia="ru-RU"/>
        </w:rPr>
        <w:t>п</w:t>
      </w:r>
      <w:r w:rsidRPr="00220CF0">
        <w:rPr>
          <w:spacing w:val="-3"/>
          <w:sz w:val="24"/>
          <w:szCs w:val="24"/>
          <w:lang w:eastAsia="ru-RU"/>
        </w:rPr>
        <w:t>е</w:t>
      </w:r>
      <w:r w:rsidRPr="00220CF0">
        <w:rPr>
          <w:spacing w:val="-2"/>
          <w:sz w:val="24"/>
          <w:szCs w:val="24"/>
          <w:lang w:eastAsia="ru-RU"/>
        </w:rPr>
        <w:t>р</w:t>
      </w:r>
      <w:r w:rsidRPr="00220CF0">
        <w:rPr>
          <w:spacing w:val="-5"/>
          <w:sz w:val="24"/>
          <w:szCs w:val="24"/>
          <w:lang w:eastAsia="ru-RU"/>
        </w:rPr>
        <w:t>е</w:t>
      </w:r>
      <w:r w:rsidRPr="00220CF0">
        <w:rPr>
          <w:sz w:val="24"/>
          <w:szCs w:val="24"/>
          <w:lang w:eastAsia="ru-RU"/>
        </w:rPr>
        <w:t>д</w:t>
      </w:r>
      <w:r w:rsidRPr="00220CF0">
        <w:rPr>
          <w:spacing w:val="21"/>
          <w:sz w:val="24"/>
          <w:szCs w:val="24"/>
          <w:lang w:eastAsia="ru-RU"/>
        </w:rPr>
        <w:t xml:space="preserve"> </w:t>
      </w:r>
      <w:r w:rsidRPr="00220CF0">
        <w:rPr>
          <w:spacing w:val="-15"/>
          <w:sz w:val="24"/>
          <w:szCs w:val="24"/>
          <w:lang w:eastAsia="ru-RU"/>
        </w:rPr>
        <w:t>а</w:t>
      </w:r>
      <w:r w:rsidRPr="00220CF0">
        <w:rPr>
          <w:spacing w:val="-21"/>
          <w:sz w:val="24"/>
          <w:szCs w:val="24"/>
          <w:lang w:eastAsia="ru-RU"/>
        </w:rPr>
        <w:t>у</w:t>
      </w:r>
      <w:r w:rsidRPr="00220CF0">
        <w:rPr>
          <w:sz w:val="24"/>
          <w:szCs w:val="24"/>
          <w:lang w:eastAsia="ru-RU"/>
        </w:rPr>
        <w:t>ди</w:t>
      </w:r>
      <w:r w:rsidRPr="00220CF0">
        <w:rPr>
          <w:spacing w:val="-6"/>
          <w:sz w:val="24"/>
          <w:szCs w:val="24"/>
          <w:lang w:eastAsia="ru-RU"/>
        </w:rPr>
        <w:t>т</w:t>
      </w:r>
      <w:r w:rsidRPr="00220CF0">
        <w:rPr>
          <w:sz w:val="24"/>
          <w:szCs w:val="24"/>
          <w:lang w:eastAsia="ru-RU"/>
        </w:rPr>
        <w:t>о</w:t>
      </w:r>
      <w:r w:rsidRPr="00220CF0">
        <w:rPr>
          <w:spacing w:val="-2"/>
          <w:sz w:val="24"/>
          <w:szCs w:val="24"/>
          <w:lang w:eastAsia="ru-RU"/>
        </w:rPr>
        <w:t>р</w:t>
      </w:r>
      <w:r w:rsidRPr="00220CF0">
        <w:rPr>
          <w:sz w:val="24"/>
          <w:szCs w:val="24"/>
          <w:lang w:eastAsia="ru-RU"/>
        </w:rPr>
        <w:t>и</w:t>
      </w:r>
      <w:r w:rsidRPr="00220CF0">
        <w:rPr>
          <w:spacing w:val="-3"/>
          <w:sz w:val="24"/>
          <w:szCs w:val="24"/>
          <w:lang w:eastAsia="ru-RU"/>
        </w:rPr>
        <w:t>е</w:t>
      </w:r>
      <w:r w:rsidRPr="00220CF0">
        <w:rPr>
          <w:sz w:val="24"/>
          <w:szCs w:val="24"/>
          <w:lang w:eastAsia="ru-RU"/>
        </w:rPr>
        <w:t>й,</w:t>
      </w:r>
      <w:r w:rsidRPr="00220CF0">
        <w:rPr>
          <w:spacing w:val="19"/>
          <w:sz w:val="24"/>
          <w:szCs w:val="24"/>
          <w:lang w:eastAsia="ru-RU"/>
        </w:rPr>
        <w:t xml:space="preserve"> </w:t>
      </w:r>
      <w:r w:rsidRPr="00220CF0">
        <w:rPr>
          <w:sz w:val="24"/>
          <w:szCs w:val="24"/>
          <w:lang w:eastAsia="ru-RU"/>
        </w:rPr>
        <w:t>а</w:t>
      </w:r>
      <w:r w:rsidRPr="00220CF0">
        <w:rPr>
          <w:spacing w:val="-2"/>
          <w:sz w:val="24"/>
          <w:szCs w:val="24"/>
          <w:lang w:eastAsia="ru-RU"/>
        </w:rPr>
        <w:t>р</w:t>
      </w:r>
      <w:r w:rsidRPr="00220CF0">
        <w:rPr>
          <w:spacing w:val="2"/>
          <w:sz w:val="24"/>
          <w:szCs w:val="24"/>
          <w:lang w:eastAsia="ru-RU"/>
        </w:rPr>
        <w:t>г</w:t>
      </w:r>
      <w:r w:rsidRPr="00220CF0">
        <w:rPr>
          <w:spacing w:val="-9"/>
          <w:sz w:val="24"/>
          <w:szCs w:val="24"/>
          <w:lang w:eastAsia="ru-RU"/>
        </w:rPr>
        <w:t>у</w:t>
      </w:r>
      <w:r w:rsidRPr="00220CF0">
        <w:rPr>
          <w:sz w:val="24"/>
          <w:szCs w:val="24"/>
          <w:lang w:eastAsia="ru-RU"/>
        </w:rPr>
        <w:t>мент</w:t>
      </w:r>
      <w:r w:rsidRPr="00220CF0">
        <w:rPr>
          <w:spacing w:val="-2"/>
          <w:sz w:val="24"/>
          <w:szCs w:val="24"/>
          <w:lang w:eastAsia="ru-RU"/>
        </w:rPr>
        <w:t>и</w:t>
      </w:r>
      <w:r w:rsidRPr="00220CF0">
        <w:rPr>
          <w:sz w:val="24"/>
          <w:szCs w:val="24"/>
          <w:lang w:eastAsia="ru-RU"/>
        </w:rPr>
        <w:t>ро</w:t>
      </w:r>
      <w:r w:rsidRPr="00220CF0">
        <w:rPr>
          <w:spacing w:val="-6"/>
          <w:sz w:val="24"/>
          <w:szCs w:val="24"/>
          <w:lang w:eastAsia="ru-RU"/>
        </w:rPr>
        <w:t>в</w:t>
      </w:r>
      <w:r w:rsidRPr="00220CF0">
        <w:rPr>
          <w:sz w:val="24"/>
          <w:szCs w:val="24"/>
          <w:lang w:eastAsia="ru-RU"/>
        </w:rPr>
        <w:t>а</w:t>
      </w:r>
      <w:r w:rsidRPr="00220CF0">
        <w:rPr>
          <w:spacing w:val="-2"/>
          <w:sz w:val="24"/>
          <w:szCs w:val="24"/>
          <w:lang w:eastAsia="ru-RU"/>
        </w:rPr>
        <w:t>н</w:t>
      </w:r>
      <w:r w:rsidRPr="00220CF0">
        <w:rPr>
          <w:sz w:val="24"/>
          <w:szCs w:val="24"/>
          <w:lang w:eastAsia="ru-RU"/>
        </w:rPr>
        <w:t>ия</w:t>
      </w:r>
      <w:r w:rsidRPr="00220CF0">
        <w:rPr>
          <w:spacing w:val="18"/>
          <w:sz w:val="24"/>
          <w:szCs w:val="24"/>
          <w:lang w:eastAsia="ru-RU"/>
        </w:rPr>
        <w:t xml:space="preserve"> </w:t>
      </w:r>
      <w:r w:rsidRPr="00220CF0">
        <w:rPr>
          <w:sz w:val="24"/>
          <w:szCs w:val="24"/>
          <w:lang w:eastAsia="ru-RU"/>
        </w:rPr>
        <w:t xml:space="preserve">и </w:t>
      </w:r>
      <w:r w:rsidRPr="00220CF0">
        <w:rPr>
          <w:spacing w:val="-4"/>
          <w:sz w:val="24"/>
          <w:szCs w:val="24"/>
          <w:lang w:eastAsia="ru-RU"/>
        </w:rPr>
        <w:t>о</w:t>
      </w:r>
      <w:r w:rsidRPr="00220CF0">
        <w:rPr>
          <w:spacing w:val="1"/>
          <w:sz w:val="24"/>
          <w:szCs w:val="24"/>
          <w:lang w:eastAsia="ru-RU"/>
        </w:rPr>
        <w:t>т</w:t>
      </w:r>
      <w:r w:rsidRPr="00220CF0">
        <w:rPr>
          <w:sz w:val="24"/>
          <w:szCs w:val="24"/>
          <w:lang w:eastAsia="ru-RU"/>
        </w:rPr>
        <w:t>с</w:t>
      </w:r>
      <w:r w:rsidRPr="00220CF0">
        <w:rPr>
          <w:spacing w:val="1"/>
          <w:sz w:val="24"/>
          <w:szCs w:val="24"/>
          <w:lang w:eastAsia="ru-RU"/>
        </w:rPr>
        <w:t>т</w:t>
      </w:r>
      <w:r w:rsidRPr="00220CF0">
        <w:rPr>
          <w:sz w:val="24"/>
          <w:szCs w:val="24"/>
          <w:lang w:eastAsia="ru-RU"/>
        </w:rPr>
        <w:t>аи</w:t>
      </w:r>
      <w:r w:rsidRPr="00220CF0">
        <w:rPr>
          <w:spacing w:val="-6"/>
          <w:sz w:val="24"/>
          <w:szCs w:val="24"/>
          <w:lang w:eastAsia="ru-RU"/>
        </w:rPr>
        <w:t>в</w:t>
      </w:r>
      <w:r w:rsidRPr="00220CF0">
        <w:rPr>
          <w:sz w:val="24"/>
          <w:szCs w:val="24"/>
          <w:lang w:eastAsia="ru-RU"/>
        </w:rPr>
        <w:t>ания</w:t>
      </w:r>
      <w:r w:rsidRPr="00220CF0">
        <w:rPr>
          <w:spacing w:val="-3"/>
          <w:sz w:val="24"/>
          <w:szCs w:val="24"/>
          <w:lang w:eastAsia="ru-RU"/>
        </w:rPr>
        <w:t xml:space="preserve"> </w:t>
      </w:r>
      <w:r w:rsidRPr="00220CF0">
        <w:rPr>
          <w:sz w:val="24"/>
          <w:szCs w:val="24"/>
          <w:lang w:eastAsia="ru-RU"/>
        </w:rPr>
        <w:t>с</w:t>
      </w:r>
      <w:r w:rsidRPr="00220CF0">
        <w:rPr>
          <w:spacing w:val="-3"/>
          <w:sz w:val="24"/>
          <w:szCs w:val="24"/>
          <w:lang w:eastAsia="ru-RU"/>
        </w:rPr>
        <w:t>в</w:t>
      </w:r>
      <w:r w:rsidRPr="00220CF0">
        <w:rPr>
          <w:spacing w:val="3"/>
          <w:sz w:val="24"/>
          <w:szCs w:val="24"/>
          <w:lang w:eastAsia="ru-RU"/>
        </w:rPr>
        <w:t>о</w:t>
      </w:r>
      <w:r w:rsidRPr="00220CF0">
        <w:rPr>
          <w:sz w:val="24"/>
          <w:szCs w:val="24"/>
          <w:lang w:eastAsia="ru-RU"/>
        </w:rPr>
        <w:t>ей</w:t>
      </w:r>
      <w:r w:rsidRPr="00220CF0">
        <w:rPr>
          <w:spacing w:val="1"/>
          <w:sz w:val="24"/>
          <w:szCs w:val="24"/>
          <w:lang w:eastAsia="ru-RU"/>
        </w:rPr>
        <w:t xml:space="preserve"> </w:t>
      </w:r>
      <w:r w:rsidRPr="00220CF0">
        <w:rPr>
          <w:spacing w:val="-9"/>
          <w:sz w:val="24"/>
          <w:szCs w:val="24"/>
          <w:lang w:eastAsia="ru-RU"/>
        </w:rPr>
        <w:t>т</w:t>
      </w:r>
      <w:r w:rsidRPr="00220CF0">
        <w:rPr>
          <w:spacing w:val="-6"/>
          <w:sz w:val="24"/>
          <w:szCs w:val="24"/>
          <w:lang w:eastAsia="ru-RU"/>
        </w:rPr>
        <w:t>о</w:t>
      </w:r>
      <w:r w:rsidRPr="00220CF0">
        <w:rPr>
          <w:sz w:val="24"/>
          <w:szCs w:val="24"/>
          <w:lang w:eastAsia="ru-RU"/>
        </w:rPr>
        <w:t>ч</w:t>
      </w:r>
      <w:r w:rsidRPr="00220CF0">
        <w:rPr>
          <w:spacing w:val="-2"/>
          <w:sz w:val="24"/>
          <w:szCs w:val="24"/>
          <w:lang w:eastAsia="ru-RU"/>
        </w:rPr>
        <w:t>к</w:t>
      </w:r>
      <w:r w:rsidRPr="00220CF0">
        <w:rPr>
          <w:sz w:val="24"/>
          <w:szCs w:val="24"/>
          <w:lang w:eastAsia="ru-RU"/>
        </w:rPr>
        <w:t xml:space="preserve">и </w:t>
      </w:r>
      <w:r w:rsidRPr="00220CF0">
        <w:rPr>
          <w:spacing w:val="-2"/>
          <w:sz w:val="24"/>
          <w:szCs w:val="24"/>
          <w:lang w:eastAsia="ru-RU"/>
        </w:rPr>
        <w:t>з</w:t>
      </w:r>
      <w:r w:rsidRPr="00220CF0">
        <w:rPr>
          <w:sz w:val="24"/>
          <w:szCs w:val="24"/>
          <w:lang w:eastAsia="ru-RU"/>
        </w:rPr>
        <w:t>р</w:t>
      </w:r>
      <w:r w:rsidRPr="00220CF0">
        <w:rPr>
          <w:spacing w:val="-3"/>
          <w:sz w:val="24"/>
          <w:szCs w:val="24"/>
          <w:lang w:eastAsia="ru-RU"/>
        </w:rPr>
        <w:t>е</w:t>
      </w:r>
      <w:r w:rsidRPr="00220CF0">
        <w:rPr>
          <w:spacing w:val="-2"/>
          <w:sz w:val="24"/>
          <w:szCs w:val="24"/>
          <w:lang w:eastAsia="ru-RU"/>
        </w:rPr>
        <w:t>н</w:t>
      </w:r>
      <w:r w:rsidRPr="00220CF0">
        <w:rPr>
          <w:sz w:val="24"/>
          <w:szCs w:val="24"/>
          <w:lang w:eastAsia="ru-RU"/>
        </w:rPr>
        <w:t>ия.</w:t>
      </w:r>
    </w:p>
    <w:p w:rsidR="00B33C6A" w:rsidRPr="00220CF0" w:rsidRDefault="00B33C6A" w:rsidP="001730A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Одним из приоритетных направлений воспитательной работы школы МБОУ «Школа № 99 имени Героя Советского Союза Никулиной Е.А.» определено музейное воспитание. Занятие музейным делом способствует созданию условий для развития духовно-нравственного потенциала личности. Через краеведческую, поисково-исследовательскую работу формируются социально-значимые знания своей Родины, ценностные отношения к своему отечеству, своей малой и большой Родине, опыту проведения экскурсий,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w:t>
      </w:r>
    </w:p>
    <w:p w:rsidR="00B33C6A" w:rsidRPr="00220CF0" w:rsidRDefault="00B33C6A" w:rsidP="001730A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Реализация школьными педагогами воспитательного потенциала урока предполагает следующее: </w:t>
      </w:r>
    </w:p>
    <w:p w:rsidR="00B33C6A" w:rsidRPr="00220CF0" w:rsidRDefault="00B33C6A" w:rsidP="001730A5">
      <w:pPr>
        <w:widowControl/>
        <w:adjustRightInd w:val="0"/>
        <w:spacing w:line="276" w:lineRule="auto"/>
        <w:ind w:left="1247" w:right="794"/>
        <w:jc w:val="both"/>
        <w:rPr>
          <w:rFonts w:eastAsia="Calibri"/>
          <w:sz w:val="24"/>
          <w:szCs w:val="24"/>
        </w:rPr>
      </w:pPr>
      <w:r w:rsidRPr="00220CF0">
        <w:rPr>
          <w:rFonts w:eastAsia="Calibri"/>
          <w:sz w:val="24"/>
          <w:szCs w:val="24"/>
        </w:rPr>
        <w:t xml:space="preserve">- 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городу; </w:t>
      </w:r>
    </w:p>
    <w:p w:rsidR="00B33C6A" w:rsidRPr="00220CF0" w:rsidRDefault="00B33C6A" w:rsidP="001730A5">
      <w:pPr>
        <w:widowControl/>
        <w:adjustRightInd w:val="0"/>
        <w:spacing w:line="276" w:lineRule="auto"/>
        <w:ind w:left="1247" w:right="794"/>
        <w:jc w:val="both"/>
        <w:rPr>
          <w:rFonts w:eastAsia="Calibri"/>
          <w:sz w:val="24"/>
          <w:szCs w:val="24"/>
        </w:rPr>
      </w:pPr>
      <w:r w:rsidRPr="00220CF0">
        <w:rPr>
          <w:rFonts w:eastAsia="Calibri"/>
          <w:sz w:val="24"/>
          <w:szCs w:val="24"/>
        </w:rPr>
        <w:t xml:space="preserve">- интерактивный формат занятий в музее, который способствует эффективному закреплению тем урока; </w:t>
      </w:r>
    </w:p>
    <w:p w:rsidR="00B33C6A" w:rsidRPr="00220CF0" w:rsidRDefault="00B33C6A" w:rsidP="001730A5">
      <w:pPr>
        <w:widowControl/>
        <w:adjustRightInd w:val="0"/>
        <w:spacing w:line="276" w:lineRule="auto"/>
        <w:ind w:left="1247" w:right="794"/>
        <w:jc w:val="both"/>
        <w:rPr>
          <w:rFonts w:eastAsia="Calibri"/>
          <w:sz w:val="24"/>
          <w:szCs w:val="24"/>
        </w:rPr>
      </w:pPr>
      <w:r w:rsidRPr="00220CF0">
        <w:rPr>
          <w:rFonts w:eastAsia="Calibri"/>
          <w:sz w:val="24"/>
          <w:szCs w:val="24"/>
        </w:rPr>
        <w:t xml:space="preserve">- 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 </w:t>
      </w:r>
    </w:p>
    <w:p w:rsidR="00B33C6A" w:rsidRPr="00220CF0" w:rsidRDefault="00B33C6A" w:rsidP="001730A5">
      <w:pPr>
        <w:widowControl/>
        <w:adjustRightInd w:val="0"/>
        <w:spacing w:line="276" w:lineRule="auto"/>
        <w:ind w:left="1247" w:right="794" w:firstLine="709"/>
        <w:jc w:val="both"/>
        <w:rPr>
          <w:rFonts w:eastAsia="Calibri"/>
          <w:sz w:val="24"/>
          <w:szCs w:val="24"/>
          <w:lang w:eastAsia="ru-RU"/>
        </w:rPr>
      </w:pPr>
      <w:r w:rsidRPr="00220CF0">
        <w:rPr>
          <w:rFonts w:eastAsia="Calibri"/>
          <w:sz w:val="24"/>
          <w:szCs w:val="24"/>
          <w:lang w:eastAsia="ru-RU"/>
        </w:rPr>
        <w:t xml:space="preserve">- 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учителями-предметниками,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rsidR="00B33C6A" w:rsidRPr="00220CF0" w:rsidRDefault="00B33C6A" w:rsidP="001730A5">
      <w:pPr>
        <w:widowControl/>
        <w:adjustRightInd w:val="0"/>
        <w:spacing w:line="276" w:lineRule="auto"/>
        <w:ind w:left="1247" w:right="794"/>
        <w:jc w:val="both"/>
        <w:rPr>
          <w:rFonts w:eastAsia="Calibri"/>
          <w:sz w:val="24"/>
          <w:szCs w:val="24"/>
        </w:rPr>
      </w:pPr>
      <w:r w:rsidRPr="00220CF0">
        <w:rPr>
          <w:rFonts w:eastAsia="Calibri"/>
          <w:sz w:val="24"/>
          <w:szCs w:val="24"/>
        </w:rPr>
        <w:t xml:space="preserve">- 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w:t>
      </w:r>
    </w:p>
    <w:p w:rsidR="00B33C6A" w:rsidRPr="00220CF0" w:rsidRDefault="00B33C6A" w:rsidP="001730A5">
      <w:pPr>
        <w:widowControl/>
        <w:adjustRightInd w:val="0"/>
        <w:spacing w:line="276" w:lineRule="auto"/>
        <w:ind w:left="1247" w:right="794"/>
        <w:jc w:val="both"/>
        <w:rPr>
          <w:rFonts w:eastAsia="Calibri"/>
          <w:sz w:val="24"/>
          <w:szCs w:val="24"/>
        </w:rPr>
      </w:pPr>
      <w:r w:rsidRPr="00220CF0">
        <w:rPr>
          <w:rFonts w:eastAsia="Calibri"/>
          <w:sz w:val="24"/>
          <w:szCs w:val="24"/>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w:t>
      </w:r>
      <w:r w:rsidRPr="00220CF0">
        <w:rPr>
          <w:rFonts w:eastAsia="Calibri"/>
          <w:sz w:val="24"/>
          <w:szCs w:val="24"/>
        </w:rPr>
        <w:lastRenderedPageBreak/>
        <w:t xml:space="preserve">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 </w:t>
      </w:r>
    </w:p>
    <w:p w:rsidR="00B33C6A" w:rsidRPr="00220CF0" w:rsidRDefault="00B33C6A" w:rsidP="001730A5">
      <w:pPr>
        <w:widowControl/>
        <w:adjustRightInd w:val="0"/>
        <w:spacing w:line="276" w:lineRule="auto"/>
        <w:ind w:left="1247" w:right="794"/>
        <w:jc w:val="both"/>
        <w:rPr>
          <w:rFonts w:eastAsia="Calibri"/>
          <w:sz w:val="24"/>
          <w:szCs w:val="24"/>
        </w:rPr>
      </w:pPr>
      <w:r w:rsidRPr="00220CF0">
        <w:rPr>
          <w:rFonts w:eastAsia="Calibri"/>
          <w:sz w:val="24"/>
          <w:szCs w:val="24"/>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 </w:t>
      </w:r>
    </w:p>
    <w:p w:rsidR="00B33C6A" w:rsidRPr="00220CF0" w:rsidRDefault="00B33C6A" w:rsidP="001730A5">
      <w:pPr>
        <w:widowControl/>
        <w:adjustRightInd w:val="0"/>
        <w:spacing w:line="276" w:lineRule="auto"/>
        <w:ind w:left="1247" w:right="794" w:firstLine="360"/>
        <w:jc w:val="both"/>
        <w:rPr>
          <w:rFonts w:eastAsia="Calibri"/>
          <w:sz w:val="24"/>
          <w:szCs w:val="24"/>
        </w:rPr>
      </w:pPr>
      <w:r w:rsidRPr="00220CF0">
        <w:rPr>
          <w:rFonts w:eastAsia="Calibri"/>
          <w:sz w:val="24"/>
          <w:szCs w:val="24"/>
        </w:rPr>
        <w:t xml:space="preserve">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 </w:t>
      </w:r>
    </w:p>
    <w:p w:rsidR="00B33C6A" w:rsidRPr="00220CF0" w:rsidRDefault="00B33C6A" w:rsidP="004D3E57">
      <w:pPr>
        <w:widowControl/>
        <w:adjustRightInd w:val="0"/>
        <w:ind w:left="1247" w:right="794" w:firstLine="360"/>
        <w:jc w:val="both"/>
        <w:rPr>
          <w:rFonts w:eastAsia="Calibri"/>
          <w:sz w:val="24"/>
          <w:szCs w:val="24"/>
        </w:rPr>
      </w:pPr>
    </w:p>
    <w:p w:rsidR="00B33C6A" w:rsidRPr="00220CF0" w:rsidRDefault="00B33C6A" w:rsidP="00335C40">
      <w:pPr>
        <w:pStyle w:val="a7"/>
        <w:widowControl/>
        <w:numPr>
          <w:ilvl w:val="0"/>
          <w:numId w:val="153"/>
        </w:numPr>
        <w:autoSpaceDE/>
        <w:autoSpaceDN/>
        <w:ind w:left="-2418" w:right="794"/>
        <w:jc w:val="center"/>
        <w:rPr>
          <w:b/>
          <w:bCs/>
          <w:sz w:val="24"/>
          <w:szCs w:val="24"/>
          <w:lang w:eastAsia="ru-RU"/>
        </w:rPr>
      </w:pPr>
      <w:r w:rsidRPr="00220CF0">
        <w:rPr>
          <w:b/>
          <w:bCs/>
          <w:sz w:val="24"/>
          <w:szCs w:val="24"/>
          <w:lang w:eastAsia="ru-RU"/>
        </w:rPr>
        <w:t>Модуль «Курсы внеурочной деятельности»</w:t>
      </w:r>
    </w:p>
    <w:p w:rsidR="00B33C6A" w:rsidRPr="00220CF0" w:rsidRDefault="00B33C6A" w:rsidP="00605085">
      <w:pPr>
        <w:widowControl/>
        <w:autoSpaceDE/>
        <w:autoSpaceDN/>
        <w:spacing w:line="276" w:lineRule="auto"/>
        <w:ind w:left="1247" w:right="794" w:firstLine="709"/>
        <w:jc w:val="both"/>
        <w:rPr>
          <w:b/>
          <w:bCs/>
          <w:sz w:val="24"/>
          <w:szCs w:val="24"/>
          <w:lang w:eastAsia="ru-RU"/>
        </w:rPr>
      </w:pPr>
      <w:r w:rsidRPr="00220CF0">
        <w:rPr>
          <w:rFonts w:eastAsia="Calibri"/>
          <w:sz w:val="24"/>
          <w:szCs w:val="24"/>
        </w:rPr>
        <w:t>Внеурочная деятельность является неотъемлемой и обязательной частью образовательного процесса и находит свое отражение в основной образовательной программе.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sz w:val="24"/>
          <w:szCs w:val="24"/>
          <w:lang w:eastAsia="ru-RU"/>
        </w:rPr>
        <w:t xml:space="preserve"> </w:t>
      </w:r>
      <w:r w:rsidRPr="00220CF0">
        <w:rPr>
          <w:rFonts w:eastAsia="Calibri"/>
          <w:sz w:val="24"/>
          <w:szCs w:val="24"/>
        </w:rPr>
        <w:t xml:space="preserve">План внеурочной деятельности МБОУ  «Школа № 99» обеспечивает реализацию требований Федерального государственного образовательного стандарта начального, основного общего образования,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B33C6A" w:rsidRPr="00220CF0" w:rsidRDefault="00B33C6A" w:rsidP="00605085">
      <w:pPr>
        <w:widowControl/>
        <w:autoSpaceDE/>
        <w:autoSpaceDN/>
        <w:spacing w:line="276" w:lineRule="auto"/>
        <w:ind w:left="1247" w:right="794"/>
        <w:jc w:val="both"/>
        <w:rPr>
          <w:rFonts w:eastAsia="Calibri"/>
          <w:b/>
          <w:sz w:val="24"/>
          <w:szCs w:val="24"/>
        </w:rPr>
      </w:pPr>
      <w:r w:rsidRPr="00220CF0">
        <w:rPr>
          <w:sz w:val="24"/>
          <w:szCs w:val="24"/>
          <w:lang w:eastAsia="ru-RU"/>
        </w:rPr>
        <w:t xml:space="preserve">     </w:t>
      </w:r>
      <w:r w:rsidRPr="00220CF0">
        <w:rPr>
          <w:rFonts w:eastAsia="Calibri"/>
          <w:sz w:val="24"/>
          <w:szCs w:val="24"/>
        </w:rPr>
        <w:t>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для обучающихся 1,5 классов согласно ФГОСНОО с изменениями и дополнениями от 18.07.2022;ФГОСООО от 18.07.2022;</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Часть, рекомендуемая для всех обучающихся </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1. Информационно - просветительские занятия патриотической, нравственной и экологической направленности</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2.Занятия по формированию функциональной грамотности обучающихся</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3. Занятия, направленные на удовлетворение профориентационных интересов и потребностей обучающихся</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Вариативная часть для обучающихся</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4. Занятия, связанные с реализацией особых интеллектуальных и социокуль-турных потребностей обучающихся</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w:t>
      </w:r>
      <w:r w:rsidRPr="00220CF0">
        <w:rPr>
          <w:rFonts w:eastAsia="Calibri"/>
          <w:sz w:val="24"/>
          <w:szCs w:val="24"/>
        </w:rPr>
        <w:lastRenderedPageBreak/>
        <w:t>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rsidR="00B33C6A" w:rsidRPr="00220CF0" w:rsidRDefault="00B33C6A" w:rsidP="00605085">
      <w:pPr>
        <w:widowControl/>
        <w:autoSpaceDE/>
        <w:autoSpaceDN/>
        <w:spacing w:line="276" w:lineRule="auto"/>
        <w:ind w:left="1247" w:right="794" w:firstLine="720"/>
        <w:jc w:val="both"/>
        <w:rPr>
          <w:rFonts w:eastAsia="Calibri"/>
          <w:sz w:val="24"/>
          <w:szCs w:val="24"/>
        </w:rPr>
      </w:pPr>
      <w:r w:rsidRPr="00220CF0">
        <w:rPr>
          <w:rFonts w:eastAsia="Calibri"/>
          <w:sz w:val="24"/>
          <w:szCs w:val="24"/>
        </w:rPr>
        <w:t>Направления внеурочной деятельности для 2,3,4,6.7,8.9,10,11 классов</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Внеурочная деятельность организуется по 5 направлениям развития личности:</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спортивно-оздоровительное,</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духовно-нравственное,</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социальное,</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общеинтеллектуальное,</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w:t>
      </w:r>
      <w:r w:rsidRPr="00220CF0">
        <w:rPr>
          <w:rFonts w:eastAsia="Calibri"/>
          <w:sz w:val="24"/>
          <w:szCs w:val="24"/>
        </w:rPr>
        <w:tab/>
        <w:t>общекультурное</w:t>
      </w:r>
    </w:p>
    <w:p w:rsidR="00B33C6A" w:rsidRPr="00220CF0" w:rsidRDefault="00B33C6A" w:rsidP="00605085">
      <w:pPr>
        <w:widowControl/>
        <w:autoSpaceDE/>
        <w:autoSpaceDN/>
        <w:spacing w:line="276" w:lineRule="auto"/>
        <w:ind w:left="1247" w:right="794" w:firstLine="720"/>
        <w:jc w:val="both"/>
        <w:rPr>
          <w:rFonts w:eastAsia="Calibri"/>
          <w:sz w:val="24"/>
          <w:szCs w:val="24"/>
        </w:rPr>
      </w:pPr>
      <w:r w:rsidRPr="00220CF0">
        <w:rPr>
          <w:rFonts w:eastAsia="Calibri"/>
          <w:sz w:val="24"/>
          <w:szCs w:val="24"/>
        </w:rPr>
        <w:t xml:space="preserve">Организация занятий по этим направлениям является неотъемлемой частью образовательного процесса в школе. Виды деятельности охватывают разные направления по содержанию и формам организации: кружки, студии, экскурсии, подвижные игры, исследовательская деятельность, общественный труд, социальные акции, коллективный проект,  диспуты, школьные научные общества, олимпиады, фестивали,  конкурсы, соревнования, поисковые и научные исследования, общественно полезные практики и т.д. Основной принцип – добровольность выбора ребенком сферы деятельности, удовлетворение его личных потребностей, интересов. </w:t>
      </w:r>
    </w:p>
    <w:p w:rsidR="00B33C6A" w:rsidRPr="00220CF0" w:rsidRDefault="00B33C6A" w:rsidP="00605085">
      <w:pPr>
        <w:widowControl/>
        <w:autoSpaceDE/>
        <w:autoSpaceDN/>
        <w:spacing w:line="276" w:lineRule="auto"/>
        <w:ind w:left="1247" w:right="794" w:firstLine="709"/>
        <w:jc w:val="both"/>
        <w:rPr>
          <w:b/>
          <w:sz w:val="24"/>
          <w:szCs w:val="24"/>
          <w:lang w:eastAsia="ru-RU"/>
        </w:rPr>
      </w:pPr>
      <w:r w:rsidRPr="00220CF0">
        <w:rPr>
          <w:b/>
          <w:sz w:val="24"/>
          <w:szCs w:val="24"/>
          <w:lang w:eastAsia="ru-RU"/>
        </w:rPr>
        <w:t>Основные задачи внеурочной деятельности</w:t>
      </w:r>
    </w:p>
    <w:p w:rsidR="00B33C6A" w:rsidRPr="00220CF0" w:rsidRDefault="00B33C6A" w:rsidP="00605085">
      <w:pPr>
        <w:widowControl/>
        <w:autoSpaceDE/>
        <w:autoSpaceDN/>
        <w:spacing w:line="276" w:lineRule="auto"/>
        <w:ind w:left="1247" w:right="794" w:firstLine="720"/>
        <w:jc w:val="both"/>
        <w:rPr>
          <w:sz w:val="24"/>
          <w:szCs w:val="24"/>
          <w:lang w:eastAsia="ru-RU"/>
        </w:rPr>
      </w:pPr>
      <w:r w:rsidRPr="00220CF0">
        <w:rPr>
          <w:sz w:val="24"/>
          <w:szCs w:val="24"/>
          <w:lang w:eastAsia="ru-RU"/>
        </w:rPr>
        <w:t>План внеурочной деятельности МБОУ «Школа № 99» на 2022-2023 учебный год составлен в соответствии с кадровым и методическим обеспечением, материальной базой школы.</w:t>
      </w:r>
    </w:p>
    <w:p w:rsidR="00B33C6A" w:rsidRPr="00220CF0" w:rsidRDefault="00B33C6A" w:rsidP="00605085">
      <w:pPr>
        <w:widowControl/>
        <w:autoSpaceDE/>
        <w:autoSpaceDN/>
        <w:spacing w:line="276" w:lineRule="auto"/>
        <w:ind w:left="1247" w:right="794" w:firstLine="720"/>
        <w:jc w:val="both"/>
        <w:rPr>
          <w:sz w:val="24"/>
          <w:szCs w:val="24"/>
          <w:lang w:eastAsia="ru-RU"/>
        </w:rPr>
      </w:pPr>
      <w:r w:rsidRPr="00220CF0">
        <w:rPr>
          <w:sz w:val="24"/>
          <w:szCs w:val="24"/>
          <w:lang w:eastAsia="ru-RU"/>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в первую очередь на достижение школьниками личностных и метапредметных результатов начального общего и основного общего образования. Это определяет специфику внеурочной деятельности, в ходе которой обучающийся не только должен узнать, сколько научиться действовать, чувствовать, принимать решения.</w:t>
      </w:r>
    </w:p>
    <w:p w:rsidR="00B33C6A" w:rsidRPr="00220CF0" w:rsidRDefault="00B33C6A" w:rsidP="00605085">
      <w:pPr>
        <w:widowControl/>
        <w:autoSpaceDE/>
        <w:autoSpaceDN/>
        <w:spacing w:line="276" w:lineRule="auto"/>
        <w:ind w:left="1247" w:right="794" w:firstLine="720"/>
        <w:jc w:val="both"/>
        <w:rPr>
          <w:rFonts w:eastAsia="Calibri"/>
          <w:sz w:val="24"/>
          <w:szCs w:val="24"/>
        </w:rPr>
      </w:pPr>
      <w:r w:rsidRPr="00220CF0">
        <w:rPr>
          <w:rFonts w:eastAsia="Calibri"/>
          <w:sz w:val="24"/>
          <w:szCs w:val="24"/>
        </w:rPr>
        <w:t>Задачи внеурочной деятельности согласуются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rsidR="00B33C6A" w:rsidRPr="00220CF0" w:rsidRDefault="00B33C6A" w:rsidP="00605085">
      <w:pPr>
        <w:widowControl/>
        <w:autoSpaceDE/>
        <w:autoSpaceDN/>
        <w:spacing w:line="276" w:lineRule="auto"/>
        <w:ind w:left="1247" w:right="794" w:firstLine="720"/>
        <w:jc w:val="both"/>
        <w:rPr>
          <w:rFonts w:eastAsia="Calibri"/>
          <w:sz w:val="24"/>
          <w:szCs w:val="24"/>
        </w:rPr>
      </w:pPr>
      <w:r w:rsidRPr="00220CF0">
        <w:rPr>
          <w:rFonts w:eastAsia="Calibri"/>
          <w:sz w:val="24"/>
          <w:szCs w:val="24"/>
        </w:rPr>
        <w:t>В школе также сложилась система дополнительного образования обучающихся, которая представлена курсами по направлениям художественное, техническое, социально-педагогическое, физкультурно-спортивное, туристско-краеведческое, естественнонаучное и охватывает обучающихся с 1 по 11 класс.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lang w:eastAsia="ru-RU"/>
        </w:rPr>
        <w:t>Внеурочная деятельность позволяет решить следующие задачи:</w:t>
      </w:r>
    </w:p>
    <w:p w:rsidR="00B33C6A" w:rsidRPr="00220CF0" w:rsidRDefault="00B33C6A" w:rsidP="00335C40">
      <w:pPr>
        <w:widowControl/>
        <w:numPr>
          <w:ilvl w:val="0"/>
          <w:numId w:val="132"/>
        </w:numPr>
        <w:autoSpaceDE/>
        <w:autoSpaceDN/>
        <w:spacing w:line="276" w:lineRule="auto"/>
        <w:ind w:left="1531" w:right="794"/>
        <w:jc w:val="both"/>
        <w:rPr>
          <w:sz w:val="24"/>
          <w:szCs w:val="24"/>
          <w:lang w:eastAsia="ru-RU"/>
        </w:rPr>
      </w:pPr>
      <w:r w:rsidRPr="00220CF0">
        <w:rPr>
          <w:sz w:val="24"/>
          <w:szCs w:val="24"/>
          <w:lang w:eastAsia="ru-RU"/>
        </w:rPr>
        <w:t>обеспечить благоприятную адаптацию ребенка в школе;</w:t>
      </w:r>
    </w:p>
    <w:p w:rsidR="00B33C6A" w:rsidRPr="00220CF0" w:rsidRDefault="00B33C6A" w:rsidP="00335C40">
      <w:pPr>
        <w:widowControl/>
        <w:numPr>
          <w:ilvl w:val="0"/>
          <w:numId w:val="132"/>
        </w:numPr>
        <w:autoSpaceDE/>
        <w:autoSpaceDN/>
        <w:spacing w:line="276" w:lineRule="auto"/>
        <w:ind w:left="1531" w:right="794"/>
        <w:jc w:val="both"/>
        <w:rPr>
          <w:sz w:val="24"/>
          <w:szCs w:val="24"/>
          <w:lang w:eastAsia="ru-RU"/>
        </w:rPr>
      </w:pPr>
      <w:r w:rsidRPr="00220CF0">
        <w:rPr>
          <w:sz w:val="24"/>
          <w:szCs w:val="24"/>
          <w:lang w:eastAsia="ru-RU"/>
        </w:rPr>
        <w:t>улучшить условия для развития ребенка;</w:t>
      </w:r>
    </w:p>
    <w:p w:rsidR="00B33C6A" w:rsidRPr="00220CF0" w:rsidRDefault="00B33C6A" w:rsidP="00335C40">
      <w:pPr>
        <w:widowControl/>
        <w:numPr>
          <w:ilvl w:val="0"/>
          <w:numId w:val="132"/>
        </w:numPr>
        <w:autoSpaceDE/>
        <w:autoSpaceDN/>
        <w:spacing w:line="276" w:lineRule="auto"/>
        <w:ind w:left="1531" w:right="794"/>
        <w:jc w:val="both"/>
        <w:rPr>
          <w:sz w:val="24"/>
          <w:szCs w:val="24"/>
          <w:lang w:eastAsia="ru-RU"/>
        </w:rPr>
      </w:pPr>
      <w:r w:rsidRPr="00220CF0">
        <w:rPr>
          <w:sz w:val="24"/>
          <w:szCs w:val="24"/>
          <w:lang w:eastAsia="ru-RU"/>
        </w:rPr>
        <w:t>учесть возрастные и индивидуальные особенности обучающихся;</w:t>
      </w:r>
    </w:p>
    <w:p w:rsidR="00B33C6A" w:rsidRPr="00220CF0" w:rsidRDefault="00B33C6A" w:rsidP="00335C40">
      <w:pPr>
        <w:widowControl/>
        <w:numPr>
          <w:ilvl w:val="0"/>
          <w:numId w:val="132"/>
        </w:numPr>
        <w:autoSpaceDE/>
        <w:autoSpaceDN/>
        <w:spacing w:line="276" w:lineRule="auto"/>
        <w:ind w:left="1531" w:right="794"/>
        <w:jc w:val="both"/>
        <w:rPr>
          <w:sz w:val="24"/>
          <w:szCs w:val="24"/>
          <w:lang w:eastAsia="ru-RU"/>
        </w:rPr>
      </w:pPr>
      <w:r w:rsidRPr="00220CF0">
        <w:rPr>
          <w:sz w:val="24"/>
          <w:szCs w:val="24"/>
          <w:lang w:eastAsia="ru-RU"/>
        </w:rPr>
        <w:t>закрепить и практически использовать отдельные аспекты содержания учебных предметов, курсов.</w:t>
      </w:r>
    </w:p>
    <w:p w:rsidR="00B33C6A" w:rsidRPr="00220CF0" w:rsidRDefault="00B33C6A" w:rsidP="003B450C">
      <w:pPr>
        <w:widowControl/>
        <w:autoSpaceDE/>
        <w:autoSpaceDN/>
        <w:spacing w:line="276" w:lineRule="auto"/>
        <w:ind w:left="1531" w:right="794" w:firstLine="709"/>
        <w:jc w:val="both"/>
        <w:rPr>
          <w:sz w:val="24"/>
          <w:szCs w:val="24"/>
          <w:lang w:eastAsia="ru-RU"/>
        </w:rPr>
      </w:pPr>
      <w:r w:rsidRPr="00220CF0">
        <w:rPr>
          <w:sz w:val="24"/>
          <w:szCs w:val="24"/>
          <w:lang w:eastAsia="ru-RU"/>
        </w:rPr>
        <w:t>Содержание внеурочной деятельности направлено на:</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создание условий для развития личности школьника;</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развитие мотивации обучающихся к познанию и творчеству, в том, числе и социальному;</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lastRenderedPageBreak/>
        <w:t>обеспечение эмоционального благополучия обучающихся;</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приобщение обучающихся к общечеловеческими национальным ценностям и традициям;</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профилактику асоциального поведения школьников;</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создание условий для социального, культурного и профессионального самоопределения, творческой самореализации личности обучающегося, его интеграции в системе отечественной и мировой культуры;</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обеспечение целостности процесса психического, физического, умственного, и духовного развития личности школьника;</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укрепление физического и психического здоровья обучающихся;</w:t>
      </w:r>
    </w:p>
    <w:p w:rsidR="00B33C6A" w:rsidRPr="00220CF0" w:rsidRDefault="00B33C6A" w:rsidP="00335C40">
      <w:pPr>
        <w:widowControl/>
        <w:numPr>
          <w:ilvl w:val="0"/>
          <w:numId w:val="133"/>
        </w:numPr>
        <w:autoSpaceDE/>
        <w:autoSpaceDN/>
        <w:spacing w:line="276" w:lineRule="auto"/>
        <w:ind w:left="1531" w:right="794"/>
        <w:jc w:val="both"/>
        <w:rPr>
          <w:sz w:val="24"/>
          <w:szCs w:val="24"/>
          <w:lang w:eastAsia="ru-RU"/>
        </w:rPr>
      </w:pPr>
      <w:r w:rsidRPr="00220CF0">
        <w:rPr>
          <w:sz w:val="24"/>
          <w:szCs w:val="24"/>
          <w:lang w:eastAsia="ru-RU"/>
        </w:rPr>
        <w:t>улучшение взаимодействия педагогического коллектива с семьей.</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
          <w:sz w:val="24"/>
          <w:szCs w:val="24"/>
          <w:lang w:eastAsia="ru-RU"/>
        </w:rPr>
        <w:t>Спортивно-оздоровительное</w:t>
      </w:r>
      <w:r w:rsidRPr="00220CF0">
        <w:rPr>
          <w:sz w:val="24"/>
          <w:szCs w:val="24"/>
          <w:lang w:eastAsia="ru-RU"/>
        </w:rPr>
        <w:t xml:space="preserve">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Целью </w:t>
      </w:r>
      <w:r w:rsidRPr="00220CF0">
        <w:rPr>
          <w:b/>
          <w:sz w:val="24"/>
          <w:szCs w:val="24"/>
          <w:lang w:eastAsia="ru-RU"/>
        </w:rPr>
        <w:t>духовно-нравственного</w:t>
      </w:r>
      <w:r w:rsidRPr="00220CF0">
        <w:rPr>
          <w:sz w:val="24"/>
          <w:szCs w:val="24"/>
          <w:lang w:eastAsia="ru-RU"/>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
          <w:sz w:val="24"/>
          <w:szCs w:val="24"/>
          <w:lang w:eastAsia="ru-RU"/>
        </w:rPr>
        <w:t xml:space="preserve">Социальное </w:t>
      </w:r>
      <w:r w:rsidRPr="00220CF0">
        <w:rPr>
          <w:sz w:val="24"/>
          <w:szCs w:val="24"/>
          <w:lang w:eastAsia="ru-RU"/>
        </w:rPr>
        <w:t>направление помогает детям освоить разнообразные способы</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lang w:eastAsia="ru-RU"/>
        </w:rPr>
        <w:t>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
          <w:sz w:val="24"/>
          <w:szCs w:val="24"/>
          <w:lang w:eastAsia="ru-RU"/>
        </w:rPr>
        <w:t xml:space="preserve">Общеинтеллектуальное </w:t>
      </w:r>
      <w:r w:rsidRPr="00220CF0">
        <w:rPr>
          <w:sz w:val="24"/>
          <w:szCs w:val="24"/>
          <w:lang w:eastAsia="ru-RU"/>
        </w:rPr>
        <w:t>направление предназначено помочь детям освоить</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lang w:eastAsia="ru-RU"/>
        </w:rPr>
        <w:t>разнообразные доступные им способы познания окружающего мира, развить</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lang w:eastAsia="ru-RU"/>
        </w:rPr>
        <w:t>познавательную активность, любознательность.</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
          <w:sz w:val="24"/>
          <w:szCs w:val="24"/>
          <w:lang w:eastAsia="ru-RU"/>
        </w:rPr>
        <w:t>Общекультурная</w:t>
      </w:r>
      <w:r w:rsidRPr="00220CF0">
        <w:rPr>
          <w:sz w:val="24"/>
          <w:szCs w:val="24"/>
          <w:lang w:eastAsia="ru-RU"/>
        </w:rPr>
        <w:t xml:space="preserve"> деятельность ориентирует детей на доброжелательное,</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lang w:eastAsia="ru-RU"/>
        </w:rPr>
        <w:t>бережное, заботливое отношение к миру, формирование активной жизненной позиции, лидерских качеств, организаторских умений и навыков.</w:t>
      </w:r>
    </w:p>
    <w:p w:rsidR="00B33C6A" w:rsidRPr="00220CF0" w:rsidRDefault="00B33C6A" w:rsidP="00605085">
      <w:pPr>
        <w:widowControl/>
        <w:shd w:val="clear" w:color="auto" w:fill="FFFFFF"/>
        <w:autoSpaceDE/>
        <w:autoSpaceDN/>
        <w:spacing w:line="276" w:lineRule="auto"/>
        <w:ind w:left="1247" w:right="794" w:firstLine="480"/>
        <w:jc w:val="both"/>
        <w:textAlignment w:val="baseline"/>
        <w:rPr>
          <w:sz w:val="24"/>
          <w:szCs w:val="24"/>
          <w:lang w:eastAsia="ru-RU"/>
        </w:rPr>
      </w:pPr>
      <w:r w:rsidRPr="00220CF0">
        <w:rPr>
          <w:sz w:val="24"/>
          <w:szCs w:val="24"/>
          <w:lang w:eastAsia="ru-RU"/>
        </w:rPr>
        <w:t xml:space="preserve">   </w:t>
      </w:r>
    </w:p>
    <w:p w:rsidR="00B33C6A" w:rsidRPr="00220CF0" w:rsidRDefault="00B33C6A" w:rsidP="00605085">
      <w:pPr>
        <w:widowControl/>
        <w:shd w:val="clear" w:color="auto" w:fill="FFFFFF"/>
        <w:autoSpaceDE/>
        <w:autoSpaceDN/>
        <w:spacing w:line="276" w:lineRule="auto"/>
        <w:ind w:left="1247" w:right="794" w:firstLine="480"/>
        <w:jc w:val="both"/>
        <w:textAlignment w:val="baseline"/>
        <w:rPr>
          <w:sz w:val="24"/>
          <w:szCs w:val="24"/>
          <w:lang w:eastAsia="ru-RU"/>
        </w:rPr>
      </w:pPr>
      <w:r w:rsidRPr="00220CF0">
        <w:rPr>
          <w:sz w:val="24"/>
          <w:szCs w:val="24"/>
          <w:lang w:eastAsia="ru-RU"/>
        </w:rPr>
        <w:t>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w:t>
      </w:r>
    </w:p>
    <w:p w:rsidR="00B33C6A" w:rsidRPr="00220CF0" w:rsidRDefault="00B33C6A" w:rsidP="00605085">
      <w:pPr>
        <w:widowControl/>
        <w:shd w:val="clear" w:color="auto" w:fill="FFFFFF"/>
        <w:autoSpaceDE/>
        <w:autoSpaceDN/>
        <w:spacing w:line="276" w:lineRule="auto"/>
        <w:ind w:left="1247" w:right="794" w:firstLine="480"/>
        <w:jc w:val="both"/>
        <w:textAlignment w:val="baseline"/>
        <w:rPr>
          <w:sz w:val="24"/>
          <w:szCs w:val="24"/>
          <w:lang w:eastAsia="ru-RU"/>
        </w:rPr>
      </w:pPr>
      <w:r w:rsidRPr="00220CF0">
        <w:rPr>
          <w:sz w:val="24"/>
          <w:szCs w:val="24"/>
          <w:lang w:eastAsia="ru-RU"/>
        </w:rPr>
        <w:t>1 час в неделю - на информационно-просветительские занятия патриотической, нравственной и экологической направленности "Разговоры о важном"  </w:t>
      </w:r>
      <w:hyperlink r:id="rId11" w:anchor="64S0IJ" w:history="1">
        <w:r w:rsidRPr="00220CF0">
          <w:rPr>
            <w:sz w:val="24"/>
            <w:szCs w:val="24"/>
            <w:u w:val="single"/>
            <w:lang w:eastAsia="ru-RU"/>
          </w:rPr>
          <w:t>Письмо Минпросвещения России от 17.06.2022 г. N 03-871 "Об организации занятий "Разговоры о важном"</w:t>
        </w:r>
      </w:hyperlink>
      <w:r w:rsidRPr="00220CF0">
        <w:rPr>
          <w:sz w:val="24"/>
          <w:szCs w:val="24"/>
          <w:lang w:eastAsia="ru-RU"/>
        </w:rPr>
        <w:t>.</w:t>
      </w:r>
    </w:p>
    <w:p w:rsidR="00B33C6A" w:rsidRPr="00220CF0" w:rsidRDefault="00B33C6A" w:rsidP="00605085">
      <w:pPr>
        <w:widowControl/>
        <w:shd w:val="clear" w:color="auto" w:fill="FFFFFF"/>
        <w:autoSpaceDE/>
        <w:autoSpaceDN/>
        <w:spacing w:line="276" w:lineRule="auto"/>
        <w:ind w:left="1247" w:right="794" w:firstLine="480"/>
        <w:jc w:val="both"/>
        <w:textAlignment w:val="baseline"/>
        <w:rPr>
          <w:sz w:val="24"/>
          <w:szCs w:val="24"/>
          <w:lang w:eastAsia="ru-RU"/>
        </w:rPr>
      </w:pPr>
      <w:r w:rsidRPr="00220CF0">
        <w:rPr>
          <w:sz w:val="24"/>
          <w:szCs w:val="24"/>
          <w:lang w:eastAsia="ru-RU"/>
        </w:rPr>
        <w:t>1 час в неделю - на занятия по формированию функциональной грамотности обучающихся (в том числе финансовой грамотности);</w:t>
      </w:r>
    </w:p>
    <w:p w:rsidR="00B33C6A" w:rsidRPr="00220CF0" w:rsidRDefault="00B33C6A" w:rsidP="00605085">
      <w:pPr>
        <w:widowControl/>
        <w:shd w:val="clear" w:color="auto" w:fill="FFFFFF"/>
        <w:autoSpaceDE/>
        <w:autoSpaceDN/>
        <w:spacing w:line="276" w:lineRule="auto"/>
        <w:ind w:left="1247" w:right="794" w:firstLine="480"/>
        <w:jc w:val="both"/>
        <w:textAlignment w:val="baseline"/>
        <w:rPr>
          <w:sz w:val="24"/>
          <w:szCs w:val="24"/>
          <w:lang w:eastAsia="ru-RU"/>
        </w:rPr>
      </w:pPr>
      <w:r w:rsidRPr="00220CF0">
        <w:rPr>
          <w:sz w:val="24"/>
          <w:szCs w:val="24"/>
          <w:lang w:eastAsia="ru-RU"/>
        </w:rPr>
        <w:t>1 час в неделю - на занятия, направленные на удовлетворение профориентационных интересов и потребностей обучающихся .</w:t>
      </w:r>
    </w:p>
    <w:p w:rsidR="00B33C6A" w:rsidRPr="00220CF0" w:rsidRDefault="00B33C6A" w:rsidP="00605085">
      <w:pPr>
        <w:widowControl/>
        <w:autoSpaceDE/>
        <w:autoSpaceDN/>
        <w:spacing w:line="276" w:lineRule="auto"/>
        <w:ind w:left="1247" w:right="794"/>
        <w:jc w:val="both"/>
        <w:rPr>
          <w:bCs/>
          <w:sz w:val="24"/>
          <w:szCs w:val="24"/>
          <w:u w:val="single"/>
          <w:lang w:eastAsia="ru-RU"/>
        </w:rPr>
      </w:pPr>
      <w:r w:rsidRPr="00220CF0">
        <w:rPr>
          <w:b/>
          <w:bCs/>
          <w:sz w:val="24"/>
          <w:szCs w:val="24"/>
          <w:u w:val="single"/>
          <w:lang w:eastAsia="ru-RU"/>
        </w:rPr>
        <w:t>Общеинтеллектуальное направление.</w:t>
      </w:r>
      <w:r w:rsidRPr="00220CF0">
        <w:rPr>
          <w:bCs/>
          <w:sz w:val="24"/>
          <w:szCs w:val="24"/>
          <w:u w:val="single"/>
          <w:lang w:eastAsia="ru-RU"/>
        </w:rPr>
        <w:t xml:space="preserve"> </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Cs/>
          <w:sz w:val="24"/>
          <w:szCs w:val="24"/>
          <w:lang w:eastAsia="ru-RU"/>
        </w:rPr>
        <w:t>Цель</w:t>
      </w:r>
      <w:r w:rsidRPr="00220CF0">
        <w:rPr>
          <w:sz w:val="24"/>
          <w:szCs w:val="24"/>
          <w:lang w:eastAsia="ru-RU"/>
        </w:rPr>
        <w:t xml:space="preserve"> - формирование целостного отношения к знаниям, процессу познания.   Данное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и призвано  обеспечить  достижения  планируемых  результатов освоения основной образовательной программы начального общего образования. Организацию </w:t>
      </w:r>
      <w:r w:rsidRPr="00220CF0">
        <w:rPr>
          <w:sz w:val="24"/>
          <w:szCs w:val="24"/>
          <w:lang w:eastAsia="ru-RU"/>
        </w:rPr>
        <w:lastRenderedPageBreak/>
        <w:t>познавательной  деятельности обучающихся, направленную на самостоятельное открытие нового знания или алгоритм их приобретения (творческая самостоятельная деятельность обучающихся).  </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Cs/>
          <w:i/>
          <w:sz w:val="24"/>
          <w:szCs w:val="24"/>
          <w:u w:val="single"/>
          <w:lang w:eastAsia="ru-RU"/>
        </w:rPr>
        <w:t>Основные задачи</w:t>
      </w:r>
      <w:r w:rsidRPr="00220CF0">
        <w:rPr>
          <w:bCs/>
          <w:sz w:val="24"/>
          <w:szCs w:val="24"/>
          <w:lang w:eastAsia="ru-RU"/>
        </w:rPr>
        <w:t>:</w:t>
      </w:r>
    </w:p>
    <w:p w:rsidR="00B33C6A" w:rsidRPr="00220CF0" w:rsidRDefault="00B33C6A" w:rsidP="00335C40">
      <w:pPr>
        <w:widowControl/>
        <w:numPr>
          <w:ilvl w:val="0"/>
          <w:numId w:val="126"/>
        </w:numPr>
        <w:autoSpaceDE/>
        <w:autoSpaceDN/>
        <w:spacing w:line="276" w:lineRule="auto"/>
        <w:ind w:left="1891" w:right="794"/>
        <w:contextualSpacing/>
        <w:jc w:val="both"/>
        <w:rPr>
          <w:sz w:val="24"/>
          <w:szCs w:val="24"/>
          <w:lang w:eastAsia="ru-RU"/>
        </w:rPr>
      </w:pPr>
      <w:r w:rsidRPr="00220CF0">
        <w:rPr>
          <w:sz w:val="24"/>
          <w:szCs w:val="24"/>
          <w:lang w:eastAsia="ru-RU"/>
        </w:rPr>
        <w:t>формирование навыков научно-интеллектуального труда;</w:t>
      </w:r>
    </w:p>
    <w:p w:rsidR="00B33C6A" w:rsidRPr="00220CF0" w:rsidRDefault="00B33C6A" w:rsidP="00335C40">
      <w:pPr>
        <w:widowControl/>
        <w:numPr>
          <w:ilvl w:val="0"/>
          <w:numId w:val="126"/>
        </w:numPr>
        <w:autoSpaceDE/>
        <w:autoSpaceDN/>
        <w:spacing w:line="276" w:lineRule="auto"/>
        <w:ind w:left="1891" w:right="794"/>
        <w:contextualSpacing/>
        <w:jc w:val="both"/>
        <w:rPr>
          <w:sz w:val="24"/>
          <w:szCs w:val="24"/>
          <w:lang w:eastAsia="ru-RU"/>
        </w:rPr>
      </w:pPr>
      <w:r w:rsidRPr="00220CF0">
        <w:rPr>
          <w:sz w:val="24"/>
          <w:szCs w:val="24"/>
          <w:lang w:eastAsia="ru-RU"/>
        </w:rPr>
        <w:t>развитие культуры логического и алгоритмического мышления, воображения;  </w:t>
      </w:r>
    </w:p>
    <w:p w:rsidR="00B33C6A" w:rsidRPr="00220CF0" w:rsidRDefault="00B33C6A" w:rsidP="00335C40">
      <w:pPr>
        <w:widowControl/>
        <w:numPr>
          <w:ilvl w:val="0"/>
          <w:numId w:val="126"/>
        </w:numPr>
        <w:autoSpaceDE/>
        <w:autoSpaceDN/>
        <w:spacing w:line="276" w:lineRule="auto"/>
        <w:ind w:left="1891" w:right="794"/>
        <w:contextualSpacing/>
        <w:jc w:val="both"/>
        <w:rPr>
          <w:sz w:val="24"/>
          <w:szCs w:val="24"/>
          <w:lang w:eastAsia="ru-RU"/>
        </w:rPr>
      </w:pPr>
      <w:r w:rsidRPr="00220CF0">
        <w:rPr>
          <w:sz w:val="24"/>
          <w:szCs w:val="24"/>
          <w:lang w:eastAsia="ru-RU"/>
        </w:rPr>
        <w:t>формирование  первоначального  опыта  практической       преобразовательной  деятельности; </w:t>
      </w:r>
    </w:p>
    <w:p w:rsidR="00B33C6A" w:rsidRPr="00220CF0" w:rsidRDefault="00B33C6A" w:rsidP="00335C40">
      <w:pPr>
        <w:widowControl/>
        <w:numPr>
          <w:ilvl w:val="0"/>
          <w:numId w:val="126"/>
        </w:numPr>
        <w:autoSpaceDE/>
        <w:autoSpaceDN/>
        <w:spacing w:line="276" w:lineRule="auto"/>
        <w:ind w:left="1891" w:right="794"/>
        <w:contextualSpacing/>
        <w:jc w:val="both"/>
        <w:rPr>
          <w:sz w:val="24"/>
          <w:szCs w:val="24"/>
          <w:lang w:eastAsia="ru-RU"/>
        </w:rPr>
      </w:pPr>
      <w:r w:rsidRPr="00220CF0">
        <w:rPr>
          <w:sz w:val="24"/>
          <w:szCs w:val="24"/>
          <w:lang w:eastAsia="ru-RU"/>
        </w:rPr>
        <w:t>овладение  навыками   универсальных  учебных  действий  обучающихся  на  ступени  начального общего образования.</w:t>
      </w:r>
    </w:p>
    <w:p w:rsidR="00B33C6A" w:rsidRPr="00220CF0" w:rsidRDefault="00B33C6A" w:rsidP="00605085">
      <w:pPr>
        <w:widowControl/>
        <w:autoSpaceDE/>
        <w:autoSpaceDN/>
        <w:spacing w:line="276" w:lineRule="auto"/>
        <w:ind w:left="1247" w:right="794" w:firstLine="709"/>
        <w:jc w:val="both"/>
        <w:rPr>
          <w:bCs/>
          <w:sz w:val="24"/>
          <w:szCs w:val="24"/>
          <w:lang w:eastAsia="ru-RU"/>
        </w:rPr>
      </w:pPr>
      <w:r w:rsidRPr="00220CF0">
        <w:rPr>
          <w:b/>
          <w:bCs/>
          <w:sz w:val="24"/>
          <w:szCs w:val="24"/>
          <w:u w:val="single"/>
          <w:lang w:eastAsia="ru-RU"/>
        </w:rPr>
        <w:t>Социальное направление .</w:t>
      </w:r>
      <w:r w:rsidRPr="00220CF0">
        <w:rPr>
          <w:bCs/>
          <w:sz w:val="24"/>
          <w:szCs w:val="24"/>
          <w:lang w:eastAsia="ru-RU"/>
        </w:rPr>
        <w:t xml:space="preserve"> </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Cs/>
          <w:sz w:val="24"/>
          <w:szCs w:val="24"/>
          <w:lang w:eastAsia="ru-RU"/>
        </w:rPr>
        <w:t xml:space="preserve">Целью данного направления является активизация внутренних резервов обучающихся, способствующих успешному освоению нового социального опыта, </w:t>
      </w:r>
      <w:r w:rsidRPr="00220CF0">
        <w:rPr>
          <w:sz w:val="24"/>
          <w:szCs w:val="24"/>
          <w:lang w:eastAsia="ru-RU"/>
        </w:rPr>
        <w:t>в формировании коммуникативных компетенций,  необходимых  для  эффективного взаимодействия в социуме. Данное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Создание условий для перевода обучающегося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Cs/>
          <w:i/>
          <w:sz w:val="24"/>
          <w:szCs w:val="24"/>
          <w:u w:val="single"/>
          <w:lang w:eastAsia="ru-RU"/>
        </w:rPr>
        <w:t>Основные задачи</w:t>
      </w:r>
      <w:r w:rsidRPr="00220CF0">
        <w:rPr>
          <w:bCs/>
          <w:sz w:val="24"/>
          <w:szCs w:val="24"/>
          <w:lang w:eastAsia="ru-RU"/>
        </w:rPr>
        <w:t>: </w:t>
      </w:r>
    </w:p>
    <w:p w:rsidR="00B33C6A" w:rsidRPr="00220CF0" w:rsidRDefault="00B33C6A" w:rsidP="00335C40">
      <w:pPr>
        <w:widowControl/>
        <w:numPr>
          <w:ilvl w:val="0"/>
          <w:numId w:val="123"/>
        </w:numPr>
        <w:autoSpaceDE/>
        <w:autoSpaceDN/>
        <w:spacing w:line="276" w:lineRule="auto"/>
        <w:ind w:left="1891" w:right="794"/>
        <w:contextualSpacing/>
        <w:jc w:val="both"/>
        <w:rPr>
          <w:sz w:val="24"/>
          <w:szCs w:val="24"/>
          <w:lang w:eastAsia="ru-RU"/>
        </w:rPr>
      </w:pPr>
      <w:r w:rsidRPr="00220CF0">
        <w:rPr>
          <w:sz w:val="24"/>
          <w:szCs w:val="24"/>
          <w:lang w:eastAsia="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B33C6A" w:rsidRPr="00220CF0" w:rsidRDefault="00B33C6A" w:rsidP="00335C40">
      <w:pPr>
        <w:widowControl/>
        <w:numPr>
          <w:ilvl w:val="0"/>
          <w:numId w:val="123"/>
        </w:numPr>
        <w:autoSpaceDE/>
        <w:autoSpaceDN/>
        <w:spacing w:line="276" w:lineRule="auto"/>
        <w:ind w:left="1891" w:right="794"/>
        <w:contextualSpacing/>
        <w:jc w:val="both"/>
        <w:rPr>
          <w:sz w:val="24"/>
          <w:szCs w:val="24"/>
          <w:lang w:eastAsia="ru-RU"/>
        </w:rPr>
      </w:pPr>
      <w:r w:rsidRPr="00220CF0">
        <w:rPr>
          <w:sz w:val="24"/>
          <w:szCs w:val="24"/>
          <w:lang w:eastAsia="ru-RU"/>
        </w:rPr>
        <w:t>формирование  способности  обучающегося  сознательно  выстраивать  и  оценивать  отношения в социуме; </w:t>
      </w:r>
    </w:p>
    <w:p w:rsidR="00B33C6A" w:rsidRPr="00220CF0" w:rsidRDefault="00B33C6A" w:rsidP="00335C40">
      <w:pPr>
        <w:widowControl/>
        <w:numPr>
          <w:ilvl w:val="0"/>
          <w:numId w:val="123"/>
        </w:numPr>
        <w:autoSpaceDE/>
        <w:autoSpaceDN/>
        <w:spacing w:line="276" w:lineRule="auto"/>
        <w:ind w:left="1891" w:right="794"/>
        <w:contextualSpacing/>
        <w:jc w:val="both"/>
        <w:rPr>
          <w:sz w:val="24"/>
          <w:szCs w:val="24"/>
          <w:lang w:eastAsia="ru-RU"/>
        </w:rPr>
      </w:pPr>
      <w:r w:rsidRPr="00220CF0">
        <w:rPr>
          <w:sz w:val="24"/>
          <w:szCs w:val="24"/>
          <w:lang w:eastAsia="ru-RU"/>
        </w:rPr>
        <w:t>становление гуманистических и демократических ценностных ориентаций;</w:t>
      </w:r>
    </w:p>
    <w:p w:rsidR="00B33C6A" w:rsidRPr="00220CF0" w:rsidRDefault="00B33C6A" w:rsidP="00335C40">
      <w:pPr>
        <w:widowControl/>
        <w:numPr>
          <w:ilvl w:val="0"/>
          <w:numId w:val="123"/>
        </w:numPr>
        <w:autoSpaceDE/>
        <w:autoSpaceDN/>
        <w:spacing w:line="276" w:lineRule="auto"/>
        <w:ind w:left="1891" w:right="794"/>
        <w:contextualSpacing/>
        <w:jc w:val="both"/>
        <w:rPr>
          <w:sz w:val="24"/>
          <w:szCs w:val="24"/>
          <w:lang w:eastAsia="ru-RU"/>
        </w:rPr>
      </w:pPr>
      <w:r w:rsidRPr="00220CF0">
        <w:rPr>
          <w:sz w:val="24"/>
          <w:szCs w:val="24"/>
          <w:lang w:eastAsia="ru-RU"/>
        </w:rPr>
        <w:t>формирование основы культуры межэтнического общения; </w:t>
      </w:r>
    </w:p>
    <w:p w:rsidR="00B33C6A" w:rsidRPr="00220CF0" w:rsidRDefault="00B33C6A" w:rsidP="00335C40">
      <w:pPr>
        <w:widowControl/>
        <w:numPr>
          <w:ilvl w:val="0"/>
          <w:numId w:val="123"/>
        </w:numPr>
        <w:autoSpaceDE/>
        <w:autoSpaceDN/>
        <w:spacing w:line="276" w:lineRule="auto"/>
        <w:ind w:left="1891" w:right="794"/>
        <w:contextualSpacing/>
        <w:jc w:val="both"/>
        <w:rPr>
          <w:sz w:val="24"/>
          <w:szCs w:val="24"/>
          <w:lang w:eastAsia="ru-RU"/>
        </w:rPr>
      </w:pPr>
      <w:r w:rsidRPr="00220CF0">
        <w:rPr>
          <w:sz w:val="24"/>
          <w:szCs w:val="24"/>
          <w:lang w:eastAsia="ru-RU"/>
        </w:rPr>
        <w:t>формирование отношения к семье как к основе российского общества;</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u w:val="single"/>
          <w:lang w:eastAsia="ru-RU"/>
        </w:rPr>
        <w:t> Результаты:</w:t>
      </w:r>
      <w:r w:rsidRPr="00220CF0">
        <w:rPr>
          <w:sz w:val="24"/>
          <w:szCs w:val="24"/>
          <w:lang w:eastAsia="ru-RU"/>
        </w:rPr>
        <w:t xml:space="preserve"> сформированность у обучающихся знаний о нормах поведения человека в обществе, положительного отношения к школе, городу, к общечеловеческим ценностям общества (отечество, труд, познание, жизнь, человек).  </w:t>
      </w:r>
    </w:p>
    <w:p w:rsidR="00B33C6A" w:rsidRPr="00220CF0" w:rsidRDefault="00B33C6A" w:rsidP="00605085">
      <w:pPr>
        <w:widowControl/>
        <w:autoSpaceDE/>
        <w:autoSpaceDN/>
        <w:spacing w:line="276" w:lineRule="auto"/>
        <w:ind w:left="1247" w:right="794" w:firstLine="709"/>
        <w:jc w:val="both"/>
        <w:rPr>
          <w:bCs/>
          <w:sz w:val="24"/>
          <w:szCs w:val="24"/>
          <w:lang w:eastAsia="ru-RU"/>
        </w:rPr>
      </w:pPr>
      <w:r w:rsidRPr="00220CF0">
        <w:rPr>
          <w:b/>
          <w:bCs/>
          <w:sz w:val="24"/>
          <w:szCs w:val="24"/>
          <w:u w:val="single"/>
          <w:lang w:eastAsia="ru-RU"/>
        </w:rPr>
        <w:t>Общекультурное направление.</w:t>
      </w:r>
      <w:r w:rsidRPr="00220CF0">
        <w:rPr>
          <w:bCs/>
          <w:sz w:val="24"/>
          <w:szCs w:val="24"/>
          <w:u w:val="single"/>
          <w:lang w:eastAsia="ru-RU"/>
        </w:rPr>
        <w:t xml:space="preserve"> </w:t>
      </w:r>
    </w:p>
    <w:p w:rsidR="00B33C6A" w:rsidRPr="00220CF0" w:rsidRDefault="00B33C6A" w:rsidP="00605085">
      <w:pPr>
        <w:widowControl/>
        <w:autoSpaceDE/>
        <w:autoSpaceDN/>
        <w:spacing w:line="276" w:lineRule="auto"/>
        <w:ind w:left="1247" w:right="794" w:firstLine="709"/>
        <w:jc w:val="both"/>
        <w:textAlignment w:val="baseline"/>
        <w:rPr>
          <w:rFonts w:ascii="inherit" w:hAnsi="inherit"/>
          <w:sz w:val="24"/>
          <w:szCs w:val="24"/>
          <w:lang w:eastAsia="ru-RU"/>
        </w:rPr>
      </w:pPr>
      <w:r w:rsidRPr="00220CF0">
        <w:rPr>
          <w:bCs/>
          <w:sz w:val="24"/>
          <w:szCs w:val="24"/>
          <w:lang w:eastAsia="ru-RU"/>
        </w:rPr>
        <w:t>Цель</w:t>
      </w:r>
      <w:r w:rsidRPr="00220CF0">
        <w:rPr>
          <w:sz w:val="24"/>
          <w:szCs w:val="24"/>
          <w:lang w:eastAsia="ru-RU"/>
        </w:rPr>
        <w:t>: развитие эмоционально-образного и художественно-творческого мышления, 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Cs/>
          <w:i/>
          <w:sz w:val="24"/>
          <w:szCs w:val="24"/>
          <w:u w:val="single"/>
          <w:lang w:eastAsia="ru-RU"/>
        </w:rPr>
        <w:t>Основные задачи</w:t>
      </w:r>
      <w:r w:rsidRPr="00220CF0">
        <w:rPr>
          <w:bCs/>
          <w:sz w:val="24"/>
          <w:szCs w:val="24"/>
          <w:lang w:eastAsia="ru-RU"/>
        </w:rPr>
        <w:t>:</w:t>
      </w:r>
    </w:p>
    <w:p w:rsidR="00B33C6A" w:rsidRPr="00220CF0" w:rsidRDefault="00B33C6A" w:rsidP="00335C40">
      <w:pPr>
        <w:widowControl/>
        <w:numPr>
          <w:ilvl w:val="0"/>
          <w:numId w:val="122"/>
        </w:numPr>
        <w:autoSpaceDE/>
        <w:autoSpaceDN/>
        <w:spacing w:line="276" w:lineRule="auto"/>
        <w:ind w:left="1891" w:right="794"/>
        <w:jc w:val="both"/>
        <w:rPr>
          <w:sz w:val="24"/>
          <w:szCs w:val="24"/>
          <w:lang w:eastAsia="ru-RU"/>
        </w:rPr>
      </w:pPr>
      <w:r w:rsidRPr="00220CF0">
        <w:rPr>
          <w:sz w:val="24"/>
          <w:szCs w:val="24"/>
          <w:lang w:eastAsia="ru-RU"/>
        </w:rPr>
        <w:t>развитие эмоциональной сферы ребёнка, чувства прекрасного, творческих способностей;</w:t>
      </w:r>
      <w:r w:rsidRPr="00220CF0">
        <w:rPr>
          <w:rFonts w:ascii="inherit" w:hAnsi="inherit"/>
          <w:sz w:val="24"/>
          <w:szCs w:val="24"/>
          <w:lang w:eastAsia="ru-RU"/>
        </w:rPr>
        <w:t xml:space="preserve"> </w:t>
      </w:r>
    </w:p>
    <w:p w:rsidR="00B33C6A" w:rsidRPr="00220CF0" w:rsidRDefault="00B33C6A" w:rsidP="00335C40">
      <w:pPr>
        <w:widowControl/>
        <w:numPr>
          <w:ilvl w:val="0"/>
          <w:numId w:val="122"/>
        </w:numPr>
        <w:autoSpaceDE/>
        <w:autoSpaceDN/>
        <w:spacing w:line="276" w:lineRule="auto"/>
        <w:ind w:left="1891" w:right="794"/>
        <w:jc w:val="both"/>
        <w:rPr>
          <w:sz w:val="24"/>
          <w:szCs w:val="24"/>
          <w:lang w:eastAsia="ru-RU"/>
        </w:rPr>
      </w:pPr>
      <w:r w:rsidRPr="00220CF0">
        <w:rPr>
          <w:sz w:val="24"/>
          <w:szCs w:val="24"/>
          <w:lang w:eastAsia="ru-RU"/>
        </w:rPr>
        <w:t>формирование коммуникативной общекультурной компетенций;</w:t>
      </w:r>
    </w:p>
    <w:p w:rsidR="00B33C6A" w:rsidRPr="00220CF0" w:rsidRDefault="00B33C6A" w:rsidP="00335C40">
      <w:pPr>
        <w:widowControl/>
        <w:numPr>
          <w:ilvl w:val="0"/>
          <w:numId w:val="122"/>
        </w:numPr>
        <w:autoSpaceDE/>
        <w:autoSpaceDN/>
        <w:spacing w:line="276" w:lineRule="auto"/>
        <w:ind w:left="1891" w:right="794"/>
        <w:jc w:val="both"/>
        <w:rPr>
          <w:sz w:val="24"/>
          <w:szCs w:val="24"/>
          <w:lang w:eastAsia="ru-RU"/>
        </w:rPr>
      </w:pPr>
      <w:r w:rsidRPr="00220CF0">
        <w:rPr>
          <w:sz w:val="24"/>
          <w:szCs w:val="24"/>
          <w:lang w:eastAsia="ru-RU"/>
        </w:rPr>
        <w:t>овладение учащимися навыками продуктивной индивидуальной и коллективной деятельности;</w:t>
      </w:r>
    </w:p>
    <w:p w:rsidR="00B33C6A" w:rsidRPr="00220CF0" w:rsidRDefault="00B33C6A" w:rsidP="00335C40">
      <w:pPr>
        <w:widowControl/>
        <w:numPr>
          <w:ilvl w:val="0"/>
          <w:numId w:val="122"/>
        </w:numPr>
        <w:autoSpaceDE/>
        <w:autoSpaceDN/>
        <w:spacing w:line="276" w:lineRule="auto"/>
        <w:ind w:left="1891" w:right="794"/>
        <w:jc w:val="both"/>
        <w:rPr>
          <w:sz w:val="24"/>
          <w:szCs w:val="24"/>
          <w:lang w:eastAsia="ru-RU"/>
        </w:rPr>
      </w:pPr>
      <w:r w:rsidRPr="00220CF0">
        <w:rPr>
          <w:sz w:val="24"/>
          <w:szCs w:val="24"/>
          <w:lang w:eastAsia="ru-RU"/>
        </w:rPr>
        <w:t>овладение навыками межличностного общения;</w:t>
      </w:r>
    </w:p>
    <w:p w:rsidR="00B33C6A" w:rsidRPr="00220CF0" w:rsidRDefault="00B33C6A" w:rsidP="00335C40">
      <w:pPr>
        <w:widowControl/>
        <w:numPr>
          <w:ilvl w:val="0"/>
          <w:numId w:val="122"/>
        </w:numPr>
        <w:autoSpaceDE/>
        <w:autoSpaceDN/>
        <w:spacing w:line="276" w:lineRule="auto"/>
        <w:ind w:left="1891" w:right="794"/>
        <w:jc w:val="both"/>
        <w:rPr>
          <w:sz w:val="24"/>
          <w:szCs w:val="24"/>
          <w:lang w:eastAsia="ru-RU"/>
        </w:rPr>
      </w:pPr>
      <w:r w:rsidRPr="00220CF0">
        <w:rPr>
          <w:sz w:val="24"/>
          <w:szCs w:val="24"/>
          <w:lang w:eastAsia="ru-RU"/>
        </w:rPr>
        <w:t>формирование интереса к творческим профессиям.</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
          <w:bCs/>
          <w:sz w:val="24"/>
          <w:szCs w:val="24"/>
          <w:u w:val="single"/>
          <w:lang w:eastAsia="ru-RU"/>
        </w:rPr>
        <w:lastRenderedPageBreak/>
        <w:t>Спортивно-оздоровительное направление.</w:t>
      </w:r>
      <w:r w:rsidRPr="00220CF0">
        <w:rPr>
          <w:bCs/>
          <w:sz w:val="24"/>
          <w:szCs w:val="24"/>
          <w:u w:val="single"/>
          <w:lang w:eastAsia="ru-RU"/>
        </w:rPr>
        <w:t xml:space="preserve"> </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достижению планируемых результатов освоения основной образовательной программы начального общего и основного общего образования. Строится с опорой на Программу формирования культуры здорового и безопасного образа жизни обучающихся. </w:t>
      </w:r>
    </w:p>
    <w:p w:rsidR="00B33C6A" w:rsidRPr="00220CF0" w:rsidRDefault="00B33C6A" w:rsidP="00605085">
      <w:pPr>
        <w:widowControl/>
        <w:autoSpaceDE/>
        <w:autoSpaceDN/>
        <w:spacing w:line="276" w:lineRule="auto"/>
        <w:ind w:left="1247" w:right="794" w:firstLine="709"/>
        <w:jc w:val="both"/>
        <w:rPr>
          <w:i/>
          <w:sz w:val="24"/>
          <w:szCs w:val="24"/>
          <w:u w:val="single"/>
          <w:lang w:eastAsia="ru-RU"/>
        </w:rPr>
      </w:pPr>
      <w:r w:rsidRPr="00220CF0">
        <w:rPr>
          <w:bCs/>
          <w:i/>
          <w:sz w:val="24"/>
          <w:szCs w:val="24"/>
          <w:u w:val="single"/>
          <w:lang w:eastAsia="ru-RU"/>
        </w:rPr>
        <w:t>Основные задачи:</w:t>
      </w:r>
    </w:p>
    <w:p w:rsidR="00B33C6A" w:rsidRPr="00220CF0" w:rsidRDefault="00B33C6A" w:rsidP="00335C40">
      <w:pPr>
        <w:widowControl/>
        <w:numPr>
          <w:ilvl w:val="0"/>
          <w:numId w:val="125"/>
        </w:numPr>
        <w:autoSpaceDE/>
        <w:autoSpaceDN/>
        <w:spacing w:line="276" w:lineRule="auto"/>
        <w:ind w:left="1247" w:right="794"/>
        <w:contextualSpacing/>
        <w:jc w:val="both"/>
        <w:rPr>
          <w:sz w:val="24"/>
          <w:szCs w:val="24"/>
          <w:lang w:eastAsia="ru-RU"/>
        </w:rPr>
      </w:pPr>
      <w:r w:rsidRPr="00220CF0">
        <w:rPr>
          <w:sz w:val="24"/>
          <w:szCs w:val="24"/>
          <w:lang w:eastAsia="ru-RU"/>
        </w:rPr>
        <w:t>формирование культуры здорового и безопасного образа жизни;</w:t>
      </w:r>
    </w:p>
    <w:p w:rsidR="00B33C6A" w:rsidRPr="00220CF0" w:rsidRDefault="00B33C6A" w:rsidP="00335C40">
      <w:pPr>
        <w:widowControl/>
        <w:numPr>
          <w:ilvl w:val="0"/>
          <w:numId w:val="125"/>
        </w:numPr>
        <w:autoSpaceDE/>
        <w:autoSpaceDN/>
        <w:spacing w:line="276" w:lineRule="auto"/>
        <w:ind w:left="1247" w:right="794"/>
        <w:contextualSpacing/>
        <w:jc w:val="both"/>
        <w:rPr>
          <w:sz w:val="24"/>
          <w:szCs w:val="24"/>
          <w:lang w:eastAsia="ru-RU"/>
        </w:rPr>
      </w:pPr>
      <w:r w:rsidRPr="00220CF0">
        <w:rPr>
          <w:sz w:val="24"/>
          <w:szCs w:val="24"/>
          <w:lang w:eastAsia="ru-RU"/>
        </w:rPr>
        <w:t>использование оптимальных двигательных режимов для детей с учетом их возрастных, психологических и иных особенностей;</w:t>
      </w:r>
    </w:p>
    <w:p w:rsidR="00B33C6A" w:rsidRPr="00220CF0" w:rsidRDefault="00B33C6A" w:rsidP="00335C40">
      <w:pPr>
        <w:widowControl/>
        <w:numPr>
          <w:ilvl w:val="0"/>
          <w:numId w:val="125"/>
        </w:numPr>
        <w:autoSpaceDE/>
        <w:autoSpaceDN/>
        <w:spacing w:line="276" w:lineRule="auto"/>
        <w:ind w:left="1247" w:right="794"/>
        <w:contextualSpacing/>
        <w:jc w:val="both"/>
        <w:rPr>
          <w:sz w:val="24"/>
          <w:szCs w:val="24"/>
          <w:lang w:eastAsia="ru-RU"/>
        </w:rPr>
      </w:pPr>
      <w:r w:rsidRPr="00220CF0">
        <w:rPr>
          <w:sz w:val="24"/>
          <w:szCs w:val="24"/>
          <w:lang w:eastAsia="ru-RU"/>
        </w:rPr>
        <w:t>развитие потребности в занятиях физической культурой и спортом.</w:t>
      </w:r>
    </w:p>
    <w:p w:rsidR="00B33C6A" w:rsidRPr="00220CF0" w:rsidRDefault="00B33C6A" w:rsidP="00605085">
      <w:pPr>
        <w:widowControl/>
        <w:autoSpaceDE/>
        <w:autoSpaceDN/>
        <w:spacing w:line="276" w:lineRule="auto"/>
        <w:ind w:left="1247" w:right="794" w:firstLine="709"/>
        <w:jc w:val="both"/>
        <w:rPr>
          <w:bCs/>
          <w:sz w:val="24"/>
          <w:szCs w:val="24"/>
          <w:lang w:eastAsia="ru-RU"/>
        </w:rPr>
      </w:pPr>
      <w:r w:rsidRPr="00220CF0">
        <w:rPr>
          <w:b/>
          <w:bCs/>
          <w:sz w:val="24"/>
          <w:szCs w:val="24"/>
          <w:u w:val="single"/>
          <w:lang w:eastAsia="ru-RU"/>
        </w:rPr>
        <w:t>Духовно-нравственное направление</w:t>
      </w:r>
      <w:r w:rsidRPr="00220CF0">
        <w:rPr>
          <w:bCs/>
          <w:sz w:val="24"/>
          <w:szCs w:val="24"/>
          <w:u w:val="single"/>
          <w:lang w:eastAsia="ru-RU"/>
        </w:rPr>
        <w:t xml:space="preserve">  </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Cs/>
          <w:sz w:val="24"/>
          <w:szCs w:val="24"/>
          <w:lang w:eastAsia="ru-RU"/>
        </w:rPr>
        <w:t xml:space="preserve">     Цель направления</w:t>
      </w:r>
      <w:r w:rsidRPr="00220CF0">
        <w:rPr>
          <w:sz w:val="24"/>
          <w:szCs w:val="24"/>
          <w:lang w:eastAsia="ru-RU"/>
        </w:rPr>
        <w:t xml:space="preserve">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освоение обучающимися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Направлено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bCs/>
          <w:i/>
          <w:sz w:val="24"/>
          <w:szCs w:val="24"/>
          <w:u w:val="single"/>
          <w:lang w:eastAsia="ru-RU"/>
        </w:rPr>
        <w:t>Основные задачи:</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формирование общечеловеческих ценностей в контексте формирования у обучающихся гражданской идентичности; </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воспитание нравственного, ответственного, инициативного и компетентного гражданина России;</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приобщение обучающихся к культурным ценностям своей этнической или </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социокультурной группы;</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сохранение базовых национальных ценностей российского общества;</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последовательное расширение и укрепление ценностно-смысловой сферы личности;</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принятие обучающимся базовых общенациональных ценностей; </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развитие трудолюбия, способности к преодолению трудностей; </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формирование основ российской гражданской идентичности;  </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пробуждение веры в Россию, чувства личной ответственности за Отечество;  </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формирование патриотизма и гражданской солидарности; </w:t>
      </w:r>
    </w:p>
    <w:p w:rsidR="00B33C6A" w:rsidRPr="00220CF0" w:rsidRDefault="00B33C6A" w:rsidP="00335C40">
      <w:pPr>
        <w:widowControl/>
        <w:numPr>
          <w:ilvl w:val="0"/>
          <w:numId w:val="124"/>
        </w:numPr>
        <w:autoSpaceDE/>
        <w:autoSpaceDN/>
        <w:spacing w:line="276" w:lineRule="auto"/>
        <w:ind w:left="1247" w:right="794"/>
        <w:contextualSpacing/>
        <w:jc w:val="both"/>
        <w:rPr>
          <w:sz w:val="24"/>
          <w:szCs w:val="24"/>
          <w:lang w:eastAsia="ru-RU"/>
        </w:rPr>
      </w:pPr>
      <w:r w:rsidRPr="00220CF0">
        <w:rPr>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B33C6A" w:rsidRPr="00220CF0" w:rsidRDefault="00B33C6A" w:rsidP="00605085">
      <w:pPr>
        <w:widowControl/>
        <w:autoSpaceDE/>
        <w:autoSpaceDN/>
        <w:spacing w:line="276" w:lineRule="auto"/>
        <w:ind w:left="1247" w:right="794"/>
        <w:jc w:val="both"/>
        <w:rPr>
          <w:sz w:val="24"/>
          <w:szCs w:val="24"/>
          <w:lang w:eastAsia="ru-RU"/>
        </w:rPr>
      </w:pPr>
      <w:r w:rsidRPr="00220CF0">
        <w:rPr>
          <w:rFonts w:eastAsia="Calibri"/>
          <w:sz w:val="24"/>
          <w:szCs w:val="24"/>
        </w:rPr>
        <w:t xml:space="preserve">      </w:t>
      </w:r>
      <w:r w:rsidRPr="00220CF0">
        <w:rPr>
          <w:sz w:val="24"/>
          <w:szCs w:val="24"/>
          <w:lang w:eastAsia="ru-RU"/>
        </w:rPr>
        <w:t xml:space="preserve">Содержание занятий реализуется через разнообразные формы: игры, спектакли, спортивные соревнования, викторины, олимпиады, выставки, концерты, беседы, лекции и </w:t>
      </w:r>
      <w:r w:rsidRPr="00220CF0">
        <w:rPr>
          <w:sz w:val="24"/>
          <w:szCs w:val="24"/>
          <w:lang w:eastAsia="ru-RU"/>
        </w:rPr>
        <w:lastRenderedPageBreak/>
        <w:t>многие другие, позволяющие эффективно раскрыть потенциал каждого ребенка, дав ему возможность попробовать свои силы в различных видах деятельности.</w:t>
      </w:r>
    </w:p>
    <w:p w:rsidR="00B33C6A" w:rsidRPr="00220CF0" w:rsidRDefault="00B33C6A" w:rsidP="00335C40">
      <w:pPr>
        <w:pStyle w:val="a7"/>
        <w:widowControl/>
        <w:numPr>
          <w:ilvl w:val="0"/>
          <w:numId w:val="153"/>
        </w:numPr>
        <w:shd w:val="clear" w:color="auto" w:fill="FFFFFF"/>
        <w:adjustRightInd w:val="0"/>
        <w:spacing w:line="276" w:lineRule="auto"/>
        <w:ind w:left="1607" w:right="794"/>
        <w:rPr>
          <w:sz w:val="24"/>
          <w:szCs w:val="24"/>
          <w:lang w:eastAsia="ru-RU"/>
        </w:rPr>
      </w:pPr>
      <w:r w:rsidRPr="00220CF0">
        <w:rPr>
          <w:b/>
          <w:bCs/>
          <w:sz w:val="24"/>
          <w:szCs w:val="24"/>
          <w:lang w:eastAsia="ru-RU"/>
        </w:rPr>
        <w:t>Модуль «Работа с родителями»</w:t>
      </w:r>
    </w:p>
    <w:p w:rsidR="00B33C6A" w:rsidRPr="00220CF0" w:rsidRDefault="00B33C6A" w:rsidP="00605085">
      <w:pPr>
        <w:widowControl/>
        <w:autoSpaceDE/>
        <w:autoSpaceDN/>
        <w:spacing w:line="276" w:lineRule="auto"/>
        <w:ind w:left="1247" w:right="794" w:firstLine="709"/>
        <w:jc w:val="both"/>
        <w:rPr>
          <w:sz w:val="24"/>
          <w:szCs w:val="24"/>
          <w:lang w:eastAsia="ru-RU"/>
        </w:rPr>
      </w:pPr>
      <w:r w:rsidRPr="00220CF0">
        <w:rPr>
          <w:sz w:val="24"/>
          <w:szCs w:val="24"/>
          <w:lang w:eastAsia="ru-RU"/>
        </w:rPr>
        <w:t>Работа с родителями (законными представителями) обучающихся МБОУ «Школа № 99 имени Героя Советского Союза Никулиной Е.А.» осуществляется для более эффективного достижения цели воспитания, которое обеспечивается согласованием позиций семьи и школы и осуществляется в рамках различных форм деятельности.</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Основными направлениями в работе педагогического коллектива с семьями обучающихся являются: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пропаганда психолого-педагогических знаний,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активизация и коррекция семейного воспитания через работу с родительским активом,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дифференцированная и индивидуальная помощь родителям, </w:t>
      </w:r>
    </w:p>
    <w:p w:rsidR="00B33C6A" w:rsidRPr="00220CF0" w:rsidRDefault="00B33C6A" w:rsidP="00605085">
      <w:pPr>
        <w:widowControl/>
        <w:adjustRightInd w:val="0"/>
        <w:spacing w:line="276" w:lineRule="auto"/>
        <w:ind w:left="1247" w:right="794"/>
        <w:jc w:val="both"/>
        <w:rPr>
          <w:rFonts w:eastAsia="Calibri"/>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Система работы с родителями выстраивается на решении следующих задач:</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1. Повышение педагогической культуры родителей, пополнение арсенала их знаний по общим и конкретным вопросам воспитания ребёнка в семье и школе.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2. 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4. Совершенствование форм взаимодействия школа – семья.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5. Помощь родителям и детям с ОВЗ.</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6. Помощь семьям, находящимся в трудной жизненной ситуации. </w:t>
      </w:r>
    </w:p>
    <w:p w:rsidR="00B33C6A" w:rsidRPr="00220CF0" w:rsidRDefault="00B33C6A" w:rsidP="00605085">
      <w:pPr>
        <w:widowControl/>
        <w:adjustRightInd w:val="0"/>
        <w:spacing w:line="276" w:lineRule="auto"/>
        <w:ind w:left="1247" w:right="794" w:firstLine="708"/>
        <w:jc w:val="both"/>
        <w:rPr>
          <w:rFonts w:eastAsia="Calibri"/>
          <w:sz w:val="24"/>
          <w:szCs w:val="24"/>
        </w:rPr>
      </w:pPr>
    </w:p>
    <w:p w:rsidR="00B33C6A" w:rsidRPr="00220CF0" w:rsidRDefault="00B33C6A" w:rsidP="0060508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Работа с родителями или законными представителями обучающихся осуществляется в рамках следующих видов и форм деятельности: </w:t>
      </w:r>
    </w:p>
    <w:p w:rsidR="00B33C6A" w:rsidRPr="00220CF0" w:rsidRDefault="00B33C6A" w:rsidP="00605085">
      <w:pPr>
        <w:widowControl/>
        <w:adjustRightInd w:val="0"/>
        <w:spacing w:line="276" w:lineRule="auto"/>
        <w:ind w:left="1247" w:right="794"/>
        <w:jc w:val="both"/>
        <w:rPr>
          <w:rFonts w:eastAsia="Calibri"/>
          <w:i/>
          <w:iCs/>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i/>
          <w:iCs/>
          <w:sz w:val="24"/>
          <w:szCs w:val="24"/>
        </w:rPr>
        <w:t xml:space="preserve">На групповом уровне: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родители являются обязательными участниками государственно-общественного управления школой (Общешкольный родительский совет, Попечительский совет, Совет отцов), участвуют в решении вопросов воспитания и социализации их детей; </w:t>
      </w:r>
    </w:p>
    <w:p w:rsidR="00B33C6A" w:rsidRPr="00220CF0" w:rsidRDefault="00B33C6A" w:rsidP="00605085">
      <w:pPr>
        <w:widowControl/>
        <w:adjustRightInd w:val="0"/>
        <w:spacing w:line="276" w:lineRule="auto"/>
        <w:ind w:left="1247" w:right="794"/>
        <w:jc w:val="center"/>
        <w:rPr>
          <w:rFonts w:eastAsia="Calibri"/>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общешкольные  родительские собрания, происходящие в режиме обсуждения наиболее острых проблем обучения и воспитания школьников;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комплекс мероприятий по совместному (родители и учащиеся) благоустройству территорий; </w:t>
      </w:r>
    </w:p>
    <w:p w:rsidR="00B33C6A" w:rsidRPr="00220CF0" w:rsidRDefault="00B33C6A" w:rsidP="00605085">
      <w:pPr>
        <w:widowControl/>
        <w:adjustRightInd w:val="0"/>
        <w:spacing w:line="276" w:lineRule="auto"/>
        <w:ind w:left="1247" w:right="794"/>
        <w:jc w:val="both"/>
        <w:rPr>
          <w:rFonts w:eastAsia="Calibri"/>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i/>
          <w:iCs/>
          <w:sz w:val="24"/>
          <w:szCs w:val="24"/>
        </w:rPr>
        <w:t xml:space="preserve">На индивидуальном уровне: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lastRenderedPageBreak/>
        <w:t xml:space="preserve">- работа специалистов по запросу родителей для решения острых конфликтных ситуаций;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помощь со стороны родителей в подготовке и проведении общешкольных и внутриклассных мероприятий;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индивидуальное консультирование c целью координации воспитательных усилий педагогов и родителей. </w:t>
      </w:r>
    </w:p>
    <w:p w:rsidR="00B33C6A" w:rsidRPr="00220CF0" w:rsidRDefault="00B33C6A" w:rsidP="00605085">
      <w:pPr>
        <w:widowControl/>
        <w:adjustRightInd w:val="0"/>
        <w:spacing w:line="276" w:lineRule="auto"/>
        <w:ind w:left="1247" w:right="794"/>
        <w:jc w:val="both"/>
        <w:rPr>
          <w:rFonts w:eastAsia="Calibri"/>
          <w:sz w:val="24"/>
          <w:szCs w:val="24"/>
        </w:rPr>
      </w:pPr>
    </w:p>
    <w:p w:rsidR="00B33C6A" w:rsidRPr="00220CF0" w:rsidRDefault="00B33C6A" w:rsidP="00605085">
      <w:pPr>
        <w:widowControl/>
        <w:autoSpaceDE/>
        <w:autoSpaceDN/>
        <w:spacing w:line="276" w:lineRule="auto"/>
        <w:ind w:left="1247" w:right="794" w:firstLine="709"/>
        <w:jc w:val="both"/>
        <w:rPr>
          <w:i/>
          <w:iCs/>
          <w:sz w:val="24"/>
          <w:szCs w:val="24"/>
        </w:rPr>
      </w:pPr>
      <w:r w:rsidRPr="00220CF0">
        <w:rPr>
          <w:b/>
          <w:bCs/>
          <w:i/>
          <w:iCs/>
          <w:sz w:val="24"/>
          <w:szCs w:val="24"/>
        </w:rPr>
        <w:t>Направление социально – педагогическое “Ответственный родитель”</w:t>
      </w:r>
    </w:p>
    <w:p w:rsidR="00B33C6A" w:rsidRPr="00220CF0" w:rsidRDefault="00B33C6A" w:rsidP="00605085">
      <w:pPr>
        <w:widowControl/>
        <w:autoSpaceDE/>
        <w:autoSpaceDN/>
        <w:spacing w:line="276" w:lineRule="auto"/>
        <w:ind w:left="1247" w:right="794" w:firstLine="709"/>
        <w:jc w:val="both"/>
        <w:rPr>
          <w:sz w:val="24"/>
          <w:szCs w:val="24"/>
        </w:rPr>
      </w:pPr>
      <w:r w:rsidRPr="00220CF0">
        <w:rPr>
          <w:b/>
          <w:bCs/>
          <w:sz w:val="24"/>
          <w:szCs w:val="24"/>
        </w:rPr>
        <w:t xml:space="preserve">Цель работы – </w:t>
      </w:r>
      <w:r w:rsidRPr="00220CF0">
        <w:rPr>
          <w:sz w:val="24"/>
          <w:szCs w:val="24"/>
        </w:rPr>
        <w:t>максимальное сближение интересов родителей и педагогов по формированию развитой личности.</w:t>
      </w:r>
    </w:p>
    <w:p w:rsidR="00B33C6A" w:rsidRPr="00220CF0" w:rsidRDefault="00B33C6A" w:rsidP="00605085">
      <w:pPr>
        <w:widowControl/>
        <w:autoSpaceDE/>
        <w:autoSpaceDN/>
        <w:spacing w:line="276" w:lineRule="auto"/>
        <w:ind w:left="1247" w:right="794" w:firstLine="709"/>
        <w:jc w:val="both"/>
        <w:rPr>
          <w:b/>
          <w:bCs/>
          <w:sz w:val="24"/>
          <w:szCs w:val="24"/>
        </w:rPr>
      </w:pPr>
      <w:r w:rsidRPr="00220CF0">
        <w:rPr>
          <w:b/>
          <w:bCs/>
          <w:sz w:val="24"/>
          <w:szCs w:val="24"/>
        </w:rPr>
        <w:t xml:space="preserve">Задачи: </w:t>
      </w:r>
    </w:p>
    <w:p w:rsidR="00B33C6A" w:rsidRPr="00220CF0" w:rsidRDefault="00B33C6A" w:rsidP="00335C40">
      <w:pPr>
        <w:widowControl/>
        <w:numPr>
          <w:ilvl w:val="0"/>
          <w:numId w:val="100"/>
        </w:numPr>
        <w:autoSpaceDE/>
        <w:autoSpaceDN/>
        <w:spacing w:line="276" w:lineRule="auto"/>
        <w:ind w:left="1247" w:right="794"/>
        <w:jc w:val="both"/>
        <w:rPr>
          <w:sz w:val="24"/>
          <w:szCs w:val="24"/>
        </w:rPr>
      </w:pPr>
      <w:r w:rsidRPr="00220CF0">
        <w:rPr>
          <w:sz w:val="24"/>
          <w:szCs w:val="24"/>
        </w:rPr>
        <w:t>организация и совместное проведение досуга детей и родителей;</w:t>
      </w:r>
    </w:p>
    <w:p w:rsidR="00B33C6A" w:rsidRPr="00220CF0" w:rsidRDefault="00B33C6A" w:rsidP="00335C40">
      <w:pPr>
        <w:widowControl/>
        <w:numPr>
          <w:ilvl w:val="0"/>
          <w:numId w:val="100"/>
        </w:numPr>
        <w:autoSpaceDE/>
        <w:autoSpaceDN/>
        <w:spacing w:line="276" w:lineRule="auto"/>
        <w:ind w:left="1247" w:right="794"/>
        <w:jc w:val="both"/>
        <w:rPr>
          <w:sz w:val="24"/>
          <w:szCs w:val="24"/>
        </w:rPr>
      </w:pPr>
      <w:r w:rsidRPr="00220CF0">
        <w:rPr>
          <w:sz w:val="24"/>
          <w:szCs w:val="24"/>
        </w:rPr>
        <w:t>организация психолого-педагогического просвещения родителей через систему родительских собраний, тематических и индивидуальных консультаций, бесед;</w:t>
      </w:r>
    </w:p>
    <w:p w:rsidR="00B33C6A" w:rsidRPr="00220CF0" w:rsidRDefault="00B33C6A" w:rsidP="00335C40">
      <w:pPr>
        <w:widowControl/>
        <w:numPr>
          <w:ilvl w:val="0"/>
          <w:numId w:val="100"/>
        </w:numPr>
        <w:autoSpaceDE/>
        <w:autoSpaceDN/>
        <w:spacing w:line="276" w:lineRule="auto"/>
        <w:ind w:left="1247" w:right="794"/>
        <w:jc w:val="both"/>
        <w:rPr>
          <w:sz w:val="24"/>
          <w:szCs w:val="24"/>
        </w:rPr>
      </w:pPr>
      <w:r w:rsidRPr="00220CF0">
        <w:rPr>
          <w:sz w:val="24"/>
          <w:szCs w:val="24"/>
        </w:rPr>
        <w:t>создание условий для благоприятного взаимодействия всех участников учебно-воспитательного процесса - педагогов, детей и родителей;</w:t>
      </w:r>
    </w:p>
    <w:p w:rsidR="00B33C6A" w:rsidRPr="00220CF0" w:rsidRDefault="00B33C6A" w:rsidP="00335C40">
      <w:pPr>
        <w:widowControl/>
        <w:numPr>
          <w:ilvl w:val="0"/>
          <w:numId w:val="100"/>
        </w:numPr>
        <w:autoSpaceDE/>
        <w:autoSpaceDN/>
        <w:spacing w:line="276" w:lineRule="auto"/>
        <w:ind w:left="1247" w:right="794"/>
        <w:jc w:val="both"/>
        <w:rPr>
          <w:sz w:val="24"/>
          <w:szCs w:val="24"/>
        </w:rPr>
      </w:pPr>
      <w:r w:rsidRPr="00220CF0">
        <w:rPr>
          <w:sz w:val="24"/>
          <w:szCs w:val="24"/>
        </w:rPr>
        <w:t>организация целенаправленного просвещения родителей по вопросам воспитания детей, использование активных форм просветительской деятельности;</w:t>
      </w:r>
    </w:p>
    <w:p w:rsidR="00B33C6A" w:rsidRPr="00220CF0" w:rsidRDefault="00B33C6A" w:rsidP="00335C40">
      <w:pPr>
        <w:widowControl/>
        <w:numPr>
          <w:ilvl w:val="0"/>
          <w:numId w:val="100"/>
        </w:numPr>
        <w:autoSpaceDE/>
        <w:autoSpaceDN/>
        <w:spacing w:line="276" w:lineRule="auto"/>
        <w:ind w:left="1247" w:right="794"/>
        <w:jc w:val="both"/>
        <w:rPr>
          <w:sz w:val="24"/>
          <w:szCs w:val="24"/>
        </w:rPr>
      </w:pPr>
      <w:r w:rsidRPr="00220CF0">
        <w:rPr>
          <w:sz w:val="24"/>
          <w:szCs w:val="24"/>
        </w:rPr>
        <w:t>создание благоприятной атмосферы общения, направленной на преодоление конфликтных ситуаций в процессе воспитания обучающихся в системе “учитель — ученик - родитель”.</w:t>
      </w:r>
    </w:p>
    <w:p w:rsidR="00B33C6A" w:rsidRPr="00220CF0" w:rsidRDefault="00B33C6A" w:rsidP="00605085">
      <w:pPr>
        <w:widowControl/>
        <w:autoSpaceDE/>
        <w:autoSpaceDN/>
        <w:spacing w:line="276" w:lineRule="auto"/>
        <w:ind w:left="1247" w:right="794" w:firstLine="709"/>
        <w:jc w:val="both"/>
        <w:rPr>
          <w:b/>
          <w:bCs/>
          <w:sz w:val="24"/>
          <w:szCs w:val="24"/>
        </w:rPr>
      </w:pPr>
    </w:p>
    <w:p w:rsidR="00B33C6A" w:rsidRPr="00220CF0" w:rsidRDefault="00B33C6A" w:rsidP="00605085">
      <w:pPr>
        <w:widowControl/>
        <w:autoSpaceDE/>
        <w:autoSpaceDN/>
        <w:spacing w:line="276" w:lineRule="auto"/>
        <w:ind w:left="1247" w:right="794" w:firstLine="709"/>
        <w:jc w:val="both"/>
        <w:rPr>
          <w:b/>
          <w:bCs/>
          <w:sz w:val="24"/>
          <w:szCs w:val="24"/>
        </w:rPr>
      </w:pPr>
      <w:r w:rsidRPr="00220CF0">
        <w:rPr>
          <w:b/>
          <w:bCs/>
          <w:sz w:val="24"/>
          <w:szCs w:val="24"/>
        </w:rPr>
        <w:t xml:space="preserve">Виды деятельности в направлении “Ответственный родитель”: </w:t>
      </w:r>
    </w:p>
    <w:p w:rsidR="00B33C6A" w:rsidRPr="00220CF0" w:rsidRDefault="00B33C6A" w:rsidP="00335C40">
      <w:pPr>
        <w:widowControl/>
        <w:numPr>
          <w:ilvl w:val="0"/>
          <w:numId w:val="101"/>
        </w:numPr>
        <w:autoSpaceDE/>
        <w:autoSpaceDN/>
        <w:spacing w:line="276" w:lineRule="auto"/>
        <w:ind w:left="1247" w:right="794"/>
        <w:jc w:val="both"/>
        <w:rPr>
          <w:sz w:val="24"/>
          <w:szCs w:val="24"/>
        </w:rPr>
      </w:pPr>
      <w:r w:rsidRPr="00220CF0">
        <w:rPr>
          <w:sz w:val="24"/>
          <w:szCs w:val="24"/>
        </w:rPr>
        <w:t>сотрудничество с психологической службой школы, организующей консультативную индивидуальную и групповую работу с родителями;</w:t>
      </w:r>
    </w:p>
    <w:p w:rsidR="00B33C6A" w:rsidRPr="00220CF0" w:rsidRDefault="00B33C6A" w:rsidP="00335C40">
      <w:pPr>
        <w:widowControl/>
        <w:numPr>
          <w:ilvl w:val="0"/>
          <w:numId w:val="101"/>
        </w:numPr>
        <w:autoSpaceDE/>
        <w:autoSpaceDN/>
        <w:spacing w:line="276" w:lineRule="auto"/>
        <w:ind w:left="1247" w:right="794"/>
        <w:jc w:val="both"/>
        <w:rPr>
          <w:sz w:val="24"/>
          <w:szCs w:val="24"/>
        </w:rPr>
      </w:pPr>
      <w:r w:rsidRPr="00220CF0">
        <w:rPr>
          <w:sz w:val="24"/>
          <w:szCs w:val="24"/>
        </w:rPr>
        <w:t>сотрудничество с общественными и правовыми организациями в целях сохранения психического и физического здоровья и благополучия ребенка;</w:t>
      </w:r>
    </w:p>
    <w:p w:rsidR="00B33C6A" w:rsidRPr="00220CF0" w:rsidRDefault="00B33C6A" w:rsidP="00335C40">
      <w:pPr>
        <w:widowControl/>
        <w:numPr>
          <w:ilvl w:val="0"/>
          <w:numId w:val="101"/>
        </w:numPr>
        <w:autoSpaceDE/>
        <w:autoSpaceDN/>
        <w:spacing w:line="276" w:lineRule="auto"/>
        <w:ind w:left="1247" w:right="794"/>
        <w:jc w:val="both"/>
        <w:rPr>
          <w:sz w:val="24"/>
          <w:szCs w:val="24"/>
        </w:rPr>
      </w:pPr>
      <w:r w:rsidRPr="00220CF0">
        <w:rPr>
          <w:sz w:val="24"/>
          <w:szCs w:val="24"/>
        </w:rPr>
        <w:t>изучение семей обучающихся, системы нравственных ценностей и традиций семьи, влияющих на нравственное и личностное становление ребенка;</w:t>
      </w:r>
    </w:p>
    <w:p w:rsidR="00B33C6A" w:rsidRPr="00220CF0" w:rsidRDefault="00B33C6A" w:rsidP="00335C40">
      <w:pPr>
        <w:widowControl/>
        <w:numPr>
          <w:ilvl w:val="0"/>
          <w:numId w:val="101"/>
        </w:numPr>
        <w:autoSpaceDE/>
        <w:autoSpaceDN/>
        <w:spacing w:line="276" w:lineRule="auto"/>
        <w:ind w:left="1247" w:right="794"/>
        <w:jc w:val="both"/>
        <w:rPr>
          <w:b/>
          <w:bCs/>
          <w:sz w:val="24"/>
          <w:szCs w:val="24"/>
        </w:rPr>
      </w:pPr>
      <w:r w:rsidRPr="00220CF0">
        <w:rPr>
          <w:sz w:val="24"/>
          <w:szCs w:val="24"/>
        </w:rPr>
        <w:t>поощрение родителей, участвующих в жизни класса и школы.</w:t>
      </w:r>
    </w:p>
    <w:p w:rsidR="00B33C6A" w:rsidRPr="00220CF0" w:rsidRDefault="00B33C6A" w:rsidP="00335C40">
      <w:pPr>
        <w:pStyle w:val="a7"/>
        <w:widowControl/>
        <w:numPr>
          <w:ilvl w:val="1"/>
          <w:numId w:val="101"/>
        </w:numPr>
        <w:autoSpaceDE/>
        <w:autoSpaceDN/>
        <w:spacing w:before="100" w:beforeAutospacing="1" w:after="100" w:afterAutospacing="1"/>
        <w:ind w:right="794"/>
        <w:rPr>
          <w:b/>
          <w:sz w:val="24"/>
          <w:szCs w:val="24"/>
          <w:lang w:eastAsia="ru-RU"/>
        </w:rPr>
      </w:pPr>
      <w:r w:rsidRPr="00220CF0">
        <w:rPr>
          <w:b/>
          <w:sz w:val="24"/>
          <w:szCs w:val="24"/>
          <w:lang w:eastAsia="ru-RU"/>
        </w:rPr>
        <w:t>Модуль «Самоуправление»</w:t>
      </w:r>
    </w:p>
    <w:p w:rsidR="00B33C6A" w:rsidRPr="00220CF0" w:rsidRDefault="00B33C6A" w:rsidP="0060508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Основная цель модуля «Ученическое самоуправление» в МБОУ «Школа № 99 имени Героя Советского Союза имени Никулиной Е.А.»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B33C6A" w:rsidRPr="00220CF0" w:rsidRDefault="00B33C6A" w:rsidP="0060508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Высшим органом школьного самоуправления является Совет школы, состоящий из представителей ученического коллектива, администрации школы и представителей родительской общественности. </w:t>
      </w:r>
    </w:p>
    <w:p w:rsidR="00B33C6A" w:rsidRPr="00220CF0" w:rsidRDefault="00B33C6A" w:rsidP="0060508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Структура ученического самоуправления школы имеет несколько уровней. Уровень классных коллективов формируется и реализуется в каждом ученическом классе. Данный уровень самоуправления дает обучающимся возможность раскрыть свои личностные </w:t>
      </w:r>
      <w:r w:rsidRPr="00220CF0">
        <w:rPr>
          <w:rFonts w:eastAsia="Calibri"/>
          <w:sz w:val="24"/>
          <w:szCs w:val="24"/>
        </w:rPr>
        <w:lastRenderedPageBreak/>
        <w:t xml:space="preserve">качества, получить опыт реализации различных социальных ролей в процессе разработки плана классных дел, подготовки и организации разнообразных событий класса. </w:t>
      </w:r>
    </w:p>
    <w:p w:rsidR="00B33C6A" w:rsidRPr="00220CF0" w:rsidRDefault="00B33C6A" w:rsidP="00605085">
      <w:pPr>
        <w:widowControl/>
        <w:adjustRightInd w:val="0"/>
        <w:spacing w:line="276" w:lineRule="auto"/>
        <w:ind w:left="1247" w:right="794" w:firstLine="708"/>
        <w:jc w:val="both"/>
        <w:rPr>
          <w:rFonts w:eastAsia="Calibri"/>
          <w:sz w:val="24"/>
          <w:szCs w:val="24"/>
        </w:rPr>
      </w:pPr>
    </w:p>
    <w:p w:rsidR="00B33C6A" w:rsidRPr="00220CF0" w:rsidRDefault="00B33C6A" w:rsidP="0060508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Работа с обучающимися осуществляется в рамках следующих видов и форм деятельности: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i/>
          <w:iCs/>
          <w:sz w:val="24"/>
          <w:szCs w:val="24"/>
        </w:rPr>
        <w:t xml:space="preserve">На групповом уровне: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w:t>
      </w:r>
      <w:r w:rsidRPr="00220CF0">
        <w:rPr>
          <w:rFonts w:eastAsia="Calibri"/>
          <w:i/>
          <w:sz w:val="24"/>
          <w:szCs w:val="24"/>
        </w:rPr>
        <w:t>через деятельность созданного</w:t>
      </w:r>
      <w:r w:rsidRPr="00220CF0">
        <w:rPr>
          <w:rFonts w:eastAsia="Calibri"/>
          <w:sz w:val="24"/>
          <w:szCs w:val="24"/>
        </w:rPr>
        <w:t xml:space="preserve"> </w:t>
      </w:r>
      <w:r w:rsidRPr="00220CF0">
        <w:rPr>
          <w:rFonts w:eastAsia="Calibri"/>
          <w:b/>
          <w:bCs/>
          <w:sz w:val="24"/>
          <w:szCs w:val="24"/>
        </w:rPr>
        <w:t xml:space="preserve">Совета медиации (примирения) </w:t>
      </w:r>
      <w:r w:rsidRPr="00220CF0">
        <w:rPr>
          <w:rFonts w:eastAsia="Calibri"/>
          <w:sz w:val="24"/>
          <w:szCs w:val="24"/>
        </w:rPr>
        <w:t xml:space="preserve">из наиболее авторитетных старшеклассников и социальных педагогов по урегулированию конфликтных ситуаций в школе, реализующего следующие функции: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выявление конфликтных ситуаций среди обучающихся и разрешение споров по урегулированию взаимоотношений;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представление интересов обучающихся на Совете профилактики и малых педагогических советах;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разрешение споров и конфликтных ситуаций «ученик-ученик»;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участие в проведении школьных восстановительных конференциях, семейных конференциях, акций по профилактике правонарушений;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оформление уголка безопасности и права </w:t>
      </w:r>
    </w:p>
    <w:p w:rsidR="00B33C6A" w:rsidRPr="00220CF0" w:rsidRDefault="00B33C6A" w:rsidP="00605085">
      <w:pPr>
        <w:widowControl/>
        <w:adjustRightInd w:val="0"/>
        <w:spacing w:line="276" w:lineRule="auto"/>
        <w:ind w:left="1247" w:right="794"/>
        <w:jc w:val="center"/>
        <w:rPr>
          <w:rFonts w:eastAsia="Calibri"/>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w:t>
      </w:r>
      <w:r w:rsidRPr="00220CF0">
        <w:rPr>
          <w:rFonts w:eastAsia="Calibri"/>
          <w:i/>
          <w:sz w:val="24"/>
          <w:szCs w:val="24"/>
        </w:rPr>
        <w:t>через деятельность творческого</w:t>
      </w:r>
      <w:r w:rsidRPr="00220CF0">
        <w:rPr>
          <w:rFonts w:eastAsia="Calibri"/>
          <w:sz w:val="24"/>
          <w:szCs w:val="24"/>
        </w:rPr>
        <w:t xml:space="preserve"> </w:t>
      </w:r>
      <w:r w:rsidRPr="00220CF0">
        <w:rPr>
          <w:rFonts w:eastAsia="Calibri"/>
          <w:b/>
          <w:bCs/>
          <w:sz w:val="24"/>
          <w:szCs w:val="24"/>
        </w:rPr>
        <w:t xml:space="preserve">Совета школы, </w:t>
      </w:r>
      <w:r w:rsidRPr="00220CF0">
        <w:rPr>
          <w:rFonts w:eastAsia="Calibri"/>
          <w:sz w:val="24"/>
          <w:szCs w:val="24"/>
        </w:rPr>
        <w:t xml:space="preserve">отвечающего за проведение тех или иных конкретных мероприятий, праздников, вечеров, акций, соревнований и реализующих следующие функции: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распределение поручений за определенный участок деятельности;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разработка сценария или хода мероприятий;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приглашение гостей;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анализ проведенного дела через опрос-анкету;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публикация в СМИ о проведенном мероприятии. </w:t>
      </w:r>
    </w:p>
    <w:p w:rsidR="00B33C6A" w:rsidRPr="00220CF0" w:rsidRDefault="00B33C6A" w:rsidP="00605085">
      <w:pPr>
        <w:widowControl/>
        <w:adjustRightInd w:val="0"/>
        <w:spacing w:line="276" w:lineRule="auto"/>
        <w:ind w:left="1247" w:right="794"/>
        <w:jc w:val="both"/>
        <w:rPr>
          <w:rFonts w:eastAsia="Calibri"/>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b/>
          <w:bCs/>
          <w:i/>
          <w:iCs/>
          <w:sz w:val="24"/>
          <w:szCs w:val="24"/>
        </w:rPr>
        <w:t xml:space="preserve">На индивидуальном уровне через: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Участие в планировании</w:t>
      </w:r>
      <w:r w:rsidRPr="00220CF0">
        <w:rPr>
          <w:rFonts w:eastAsia="Calibri"/>
          <w:b/>
          <w:bCs/>
          <w:i/>
          <w:iCs/>
          <w:sz w:val="24"/>
          <w:szCs w:val="24"/>
        </w:rPr>
        <w:t xml:space="preserve">, </w:t>
      </w:r>
      <w:r w:rsidRPr="00220CF0">
        <w:rPr>
          <w:rFonts w:eastAsia="Calibri"/>
          <w:sz w:val="24"/>
          <w:szCs w:val="24"/>
        </w:rPr>
        <w:t xml:space="preserve">организации и анализе проведенных классных дел;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Участие в работе профильных отрядов и органов самоуправления класса и школы;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Участие в дежурстве по классу и школе, в трудовых акциях, посадке деревьев и саженцев, разбивке цветников; </w:t>
      </w:r>
    </w:p>
    <w:p w:rsidR="00B33C6A" w:rsidRPr="00220CF0" w:rsidRDefault="00B33C6A" w:rsidP="004D3E57">
      <w:pPr>
        <w:widowControl/>
        <w:adjustRightInd w:val="0"/>
        <w:ind w:left="1247" w:right="794"/>
        <w:jc w:val="center"/>
        <w:rPr>
          <w:rFonts w:eastAsia="Calibri"/>
          <w:b/>
          <w:sz w:val="24"/>
          <w:szCs w:val="24"/>
        </w:rPr>
      </w:pPr>
    </w:p>
    <w:p w:rsidR="00B33C6A" w:rsidRPr="00220CF0" w:rsidRDefault="00B33C6A" w:rsidP="00335C40">
      <w:pPr>
        <w:pStyle w:val="a7"/>
        <w:widowControl/>
        <w:numPr>
          <w:ilvl w:val="1"/>
          <w:numId w:val="154"/>
        </w:numPr>
        <w:adjustRightInd w:val="0"/>
        <w:ind w:right="794"/>
        <w:rPr>
          <w:rFonts w:eastAsia="Calibri"/>
          <w:b/>
          <w:sz w:val="24"/>
          <w:szCs w:val="24"/>
        </w:rPr>
      </w:pPr>
      <w:r w:rsidRPr="00220CF0">
        <w:rPr>
          <w:rFonts w:eastAsia="Calibri"/>
          <w:b/>
          <w:sz w:val="24"/>
          <w:szCs w:val="24"/>
        </w:rPr>
        <w:t>Модуль «Профориентация»</w:t>
      </w:r>
    </w:p>
    <w:p w:rsidR="00B33C6A" w:rsidRPr="00220CF0" w:rsidRDefault="00B33C6A" w:rsidP="00605085">
      <w:pPr>
        <w:widowControl/>
        <w:adjustRightInd w:val="0"/>
        <w:spacing w:line="276" w:lineRule="auto"/>
        <w:ind w:left="1247" w:right="794" w:firstLine="709"/>
        <w:jc w:val="both"/>
        <w:rPr>
          <w:sz w:val="24"/>
          <w:szCs w:val="24"/>
          <w:lang w:eastAsia="ru-RU"/>
        </w:rPr>
      </w:pPr>
      <w:r w:rsidRPr="00220CF0">
        <w:rPr>
          <w:sz w:val="24"/>
          <w:szCs w:val="24"/>
          <w:lang w:eastAsia="ru-RU"/>
        </w:rPr>
        <w:t xml:space="preserve">Совместная деятельность педагогических работников и обучающихся в рамках модуля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B33C6A" w:rsidRPr="00220CF0" w:rsidRDefault="00B33C6A" w:rsidP="00605085">
      <w:pPr>
        <w:widowControl/>
        <w:adjustRightInd w:val="0"/>
        <w:spacing w:line="276" w:lineRule="auto"/>
        <w:ind w:left="1247" w:right="794"/>
        <w:jc w:val="both"/>
        <w:rPr>
          <w:rFonts w:eastAsia="Calibri"/>
          <w:i/>
          <w:iCs/>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i/>
          <w:iCs/>
          <w:sz w:val="24"/>
          <w:szCs w:val="24"/>
        </w:rPr>
        <w:t xml:space="preserve">На школьном уровне: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lastRenderedPageBreak/>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дополнительных образовательных программ;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циклы профориентационных часов общения, направленных на подготовку школьника к осознанному планированию и реализации ребенком своего профессионального будущего;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организация на базе пришкольного детского лагеря отдыха мероприятий,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развить в себе соответствующие навыки. </w:t>
      </w:r>
    </w:p>
    <w:p w:rsidR="00B33C6A" w:rsidRPr="00220CF0" w:rsidRDefault="00B33C6A" w:rsidP="00605085">
      <w:pPr>
        <w:widowControl/>
        <w:adjustRightInd w:val="0"/>
        <w:spacing w:line="276" w:lineRule="auto"/>
        <w:ind w:left="1247" w:right="794"/>
        <w:jc w:val="both"/>
        <w:rPr>
          <w:rFonts w:eastAsia="Calibri"/>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i/>
          <w:iCs/>
          <w:sz w:val="24"/>
          <w:szCs w:val="24"/>
        </w:rPr>
        <w:t xml:space="preserve">На уровне классов: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совместное с педагогами изучение ресурсов интернет,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B33C6A" w:rsidRPr="00220CF0" w:rsidRDefault="00B33C6A" w:rsidP="00605085">
      <w:pPr>
        <w:widowControl/>
        <w:adjustRightInd w:val="0"/>
        <w:spacing w:line="276" w:lineRule="auto"/>
        <w:ind w:left="1247" w:right="794"/>
        <w:jc w:val="both"/>
        <w:rPr>
          <w:rFonts w:eastAsia="Calibri"/>
          <w:sz w:val="24"/>
          <w:szCs w:val="24"/>
        </w:rPr>
      </w:pP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i/>
          <w:iCs/>
          <w:sz w:val="24"/>
          <w:szCs w:val="24"/>
        </w:rPr>
        <w:t xml:space="preserve">На индивидуальном уровне: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участие в проектной деятельности, участия в научно-практических конференциях; </w:t>
      </w:r>
    </w:p>
    <w:p w:rsidR="00B33C6A" w:rsidRPr="00220CF0" w:rsidRDefault="00B33C6A" w:rsidP="00605085">
      <w:pPr>
        <w:widowControl/>
        <w:autoSpaceDE/>
        <w:autoSpaceDN/>
        <w:spacing w:line="276" w:lineRule="auto"/>
        <w:ind w:left="1247" w:right="794" w:firstLine="709"/>
        <w:jc w:val="both"/>
        <w:rPr>
          <w:b/>
          <w:sz w:val="24"/>
          <w:szCs w:val="24"/>
        </w:rPr>
      </w:pPr>
    </w:p>
    <w:p w:rsidR="00B33C6A" w:rsidRPr="00220CF0" w:rsidRDefault="00B33C6A" w:rsidP="004D3E57">
      <w:pPr>
        <w:adjustRightInd w:val="0"/>
        <w:ind w:left="1247" w:right="794"/>
        <w:contextualSpacing/>
        <w:jc w:val="center"/>
        <w:rPr>
          <w:b/>
          <w:iCs/>
          <w:w w:val="0"/>
          <w:sz w:val="24"/>
          <w:szCs w:val="24"/>
          <w:lang w:eastAsia="ru-RU"/>
        </w:rPr>
      </w:pPr>
      <w:r w:rsidRPr="00220CF0">
        <w:rPr>
          <w:b/>
          <w:iCs/>
          <w:w w:val="0"/>
          <w:sz w:val="24"/>
          <w:szCs w:val="24"/>
          <w:lang w:eastAsia="ru-RU"/>
        </w:rPr>
        <w:t>Вариативные модули</w:t>
      </w:r>
    </w:p>
    <w:p w:rsidR="00B33C6A" w:rsidRPr="00220CF0" w:rsidRDefault="00B33C6A" w:rsidP="004D3E57">
      <w:pPr>
        <w:adjustRightInd w:val="0"/>
        <w:ind w:left="1247" w:right="794"/>
        <w:contextualSpacing/>
        <w:jc w:val="center"/>
        <w:rPr>
          <w:b/>
          <w:iCs/>
          <w:w w:val="0"/>
          <w:sz w:val="24"/>
          <w:szCs w:val="24"/>
          <w:lang w:eastAsia="ru-RU"/>
        </w:rPr>
      </w:pPr>
    </w:p>
    <w:p w:rsidR="00B33C6A" w:rsidRPr="00220CF0" w:rsidRDefault="00B33C6A" w:rsidP="00335C40">
      <w:pPr>
        <w:pStyle w:val="a7"/>
        <w:widowControl/>
        <w:numPr>
          <w:ilvl w:val="1"/>
          <w:numId w:val="154"/>
        </w:numPr>
        <w:autoSpaceDE/>
        <w:autoSpaceDN/>
        <w:ind w:right="794"/>
        <w:rPr>
          <w:rFonts w:eastAsia="Calibri"/>
          <w:b/>
          <w:iCs/>
          <w:w w:val="0"/>
          <w:sz w:val="24"/>
          <w:szCs w:val="24"/>
        </w:rPr>
      </w:pPr>
      <w:r w:rsidRPr="00220CF0">
        <w:rPr>
          <w:rFonts w:eastAsia="Calibri"/>
          <w:b/>
          <w:iCs/>
          <w:w w:val="0"/>
          <w:sz w:val="24"/>
          <w:szCs w:val="24"/>
        </w:rPr>
        <w:t>Модуль «Ключевые общешкольные дела»</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b/>
          <w:w w:val="0"/>
          <w:sz w:val="24"/>
          <w:szCs w:val="24"/>
        </w:rPr>
        <w:t xml:space="preserve">    Ключевые дела</w:t>
      </w:r>
      <w:r w:rsidRPr="00220CF0">
        <w:rPr>
          <w:rFonts w:eastAsia="Calibri"/>
          <w:w w:val="0"/>
          <w:sz w:val="24"/>
          <w:szCs w:val="24"/>
        </w:rPr>
        <w:t xml:space="preserve">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B33C6A" w:rsidRPr="00220CF0" w:rsidRDefault="00B33C6A" w:rsidP="00605085">
      <w:pPr>
        <w:widowControl/>
        <w:autoSpaceDE/>
        <w:autoSpaceDN/>
        <w:spacing w:line="276" w:lineRule="auto"/>
        <w:ind w:left="1247" w:right="794"/>
        <w:jc w:val="both"/>
        <w:rPr>
          <w:rFonts w:eastAsia="Calibri"/>
          <w:b/>
          <w:bCs/>
          <w:i/>
          <w:iCs/>
          <w:sz w:val="24"/>
          <w:szCs w:val="24"/>
        </w:rPr>
      </w:pPr>
      <w:r w:rsidRPr="00220CF0">
        <w:rPr>
          <w:rFonts w:eastAsia="Calibri"/>
          <w:b/>
          <w:bCs/>
          <w:i/>
          <w:iCs/>
          <w:sz w:val="24"/>
          <w:szCs w:val="24"/>
        </w:rPr>
        <w:t xml:space="preserve">     Вне образовательной организации:</w:t>
      </w:r>
    </w:p>
    <w:p w:rsidR="00B33C6A" w:rsidRPr="00220CF0" w:rsidRDefault="00B33C6A" w:rsidP="00605085">
      <w:pPr>
        <w:widowControl/>
        <w:autoSpaceDE/>
        <w:autoSpaceDN/>
        <w:spacing w:line="276" w:lineRule="auto"/>
        <w:ind w:left="1247" w:right="794"/>
        <w:jc w:val="both"/>
        <w:rPr>
          <w:rFonts w:eastAsia="Calibri"/>
          <w:b/>
          <w:bCs/>
          <w:i/>
          <w:iCs/>
          <w:sz w:val="24"/>
          <w:szCs w:val="24"/>
        </w:rPr>
      </w:pPr>
      <w:r w:rsidRPr="00220CF0">
        <w:rPr>
          <w:rFonts w:eastAsia="Calibri"/>
          <w:sz w:val="24"/>
          <w:szCs w:val="24"/>
        </w:rPr>
        <w:t>- с</w:t>
      </w:r>
      <w:r w:rsidRPr="00220CF0">
        <w:rPr>
          <w:rFonts w:eastAsia="№Е"/>
          <w:sz w:val="24"/>
          <w:szCs w:val="24"/>
        </w:rPr>
        <w:t xml:space="preserve">оциальные проекты – ежегодные совместно разрабатываемые и реализуемые обучающимися и </w:t>
      </w:r>
      <w:r w:rsidRPr="00220CF0">
        <w:rPr>
          <w:rFonts w:eastAsia="Calibri"/>
          <w:w w:val="0"/>
          <w:sz w:val="24"/>
          <w:szCs w:val="24"/>
        </w:rPr>
        <w:t>педагогическими работниками</w:t>
      </w:r>
      <w:r w:rsidRPr="00220CF0">
        <w:rPr>
          <w:rFonts w:eastAsia="№Е"/>
          <w:sz w:val="24"/>
          <w:szCs w:val="24"/>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B33C6A" w:rsidRPr="00220CF0" w:rsidRDefault="00B33C6A" w:rsidP="00605085">
      <w:pPr>
        <w:widowControl/>
        <w:autoSpaceDE/>
        <w:autoSpaceDN/>
        <w:spacing w:line="276" w:lineRule="auto"/>
        <w:ind w:left="1247" w:right="794"/>
        <w:jc w:val="both"/>
        <w:rPr>
          <w:rFonts w:eastAsia="№Е"/>
          <w:sz w:val="24"/>
          <w:szCs w:val="24"/>
        </w:rPr>
      </w:pPr>
      <w:r w:rsidRPr="00220CF0">
        <w:rPr>
          <w:rFonts w:eastAsia="№Е"/>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B33C6A" w:rsidRPr="00220CF0" w:rsidRDefault="00B33C6A" w:rsidP="00605085">
      <w:pPr>
        <w:widowControl/>
        <w:autoSpaceDE/>
        <w:autoSpaceDN/>
        <w:spacing w:line="276" w:lineRule="auto"/>
        <w:ind w:left="1247" w:right="794"/>
        <w:jc w:val="both"/>
        <w:rPr>
          <w:rFonts w:eastAsia="№Е"/>
          <w:sz w:val="24"/>
          <w:szCs w:val="24"/>
        </w:rPr>
      </w:pPr>
      <w:r w:rsidRPr="00220CF0">
        <w:rPr>
          <w:rFonts w:eastAsia="№Е"/>
          <w:sz w:val="24"/>
          <w:szCs w:val="24"/>
        </w:rPr>
        <w:t xml:space="preserve">-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B33C6A" w:rsidRPr="00220CF0" w:rsidRDefault="00B33C6A" w:rsidP="00605085">
      <w:pPr>
        <w:widowControl/>
        <w:autoSpaceDE/>
        <w:autoSpaceDN/>
        <w:spacing w:line="276" w:lineRule="auto"/>
        <w:ind w:left="1247" w:right="794"/>
        <w:jc w:val="both"/>
        <w:rPr>
          <w:rFonts w:eastAsia="Calibri"/>
          <w:b/>
          <w:bCs/>
          <w:i/>
          <w:iCs/>
          <w:sz w:val="24"/>
          <w:szCs w:val="24"/>
        </w:rPr>
      </w:pPr>
      <w:r w:rsidRPr="00220CF0">
        <w:rPr>
          <w:rFonts w:eastAsia="№Е"/>
          <w:sz w:val="24"/>
          <w:szCs w:val="24"/>
        </w:rPr>
        <w:t>- участие во всероссийских акциях, посвященных значимым отечественным и международным событиям.</w:t>
      </w:r>
    </w:p>
    <w:p w:rsidR="00B33C6A" w:rsidRPr="00220CF0" w:rsidRDefault="00B33C6A" w:rsidP="00605085">
      <w:pPr>
        <w:widowControl/>
        <w:autoSpaceDE/>
        <w:autoSpaceDN/>
        <w:spacing w:line="276" w:lineRule="auto"/>
        <w:ind w:left="1247" w:right="794"/>
        <w:jc w:val="both"/>
        <w:rPr>
          <w:rFonts w:eastAsia="Calibri"/>
          <w:b/>
          <w:bCs/>
          <w:i/>
          <w:iCs/>
          <w:sz w:val="24"/>
          <w:szCs w:val="24"/>
        </w:rPr>
      </w:pPr>
    </w:p>
    <w:p w:rsidR="00B33C6A" w:rsidRPr="00220CF0" w:rsidRDefault="00B33C6A" w:rsidP="00605085">
      <w:pPr>
        <w:widowControl/>
        <w:autoSpaceDE/>
        <w:autoSpaceDN/>
        <w:spacing w:line="276" w:lineRule="auto"/>
        <w:ind w:left="1247" w:right="794"/>
        <w:jc w:val="both"/>
        <w:rPr>
          <w:rFonts w:eastAsia="Calibri"/>
          <w:b/>
          <w:bCs/>
          <w:i/>
          <w:iCs/>
          <w:sz w:val="24"/>
          <w:szCs w:val="24"/>
        </w:rPr>
      </w:pPr>
      <w:r w:rsidRPr="00220CF0">
        <w:rPr>
          <w:rFonts w:eastAsia="Calibri"/>
          <w:b/>
          <w:bCs/>
          <w:i/>
          <w:iCs/>
          <w:sz w:val="24"/>
          <w:szCs w:val="24"/>
        </w:rPr>
        <w:lastRenderedPageBreak/>
        <w:t xml:space="preserve">  На уровне образовательной организации:</w:t>
      </w:r>
    </w:p>
    <w:p w:rsidR="00B33C6A" w:rsidRPr="00220CF0" w:rsidRDefault="00B33C6A" w:rsidP="00605085">
      <w:pPr>
        <w:widowControl/>
        <w:autoSpaceDE/>
        <w:autoSpaceDN/>
        <w:spacing w:line="276" w:lineRule="auto"/>
        <w:ind w:left="1247" w:right="794"/>
        <w:jc w:val="both"/>
        <w:rPr>
          <w:rFonts w:eastAsia="Calibri"/>
          <w:b/>
          <w:bCs/>
          <w:i/>
          <w:iCs/>
          <w:sz w:val="24"/>
          <w:szCs w:val="24"/>
        </w:rPr>
      </w:pPr>
      <w:r w:rsidRPr="00220CF0">
        <w:rPr>
          <w:rFonts w:eastAsia="№Е"/>
          <w:sz w:val="24"/>
          <w:szCs w:val="24"/>
        </w:rPr>
        <w:t xml:space="preserve">- однодневные, многодневные выездные события (экскурсии, походы),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B33C6A" w:rsidRPr="00220CF0" w:rsidRDefault="00B33C6A" w:rsidP="00605085">
      <w:pPr>
        <w:widowControl/>
        <w:autoSpaceDE/>
        <w:autoSpaceDN/>
        <w:spacing w:line="276" w:lineRule="auto"/>
        <w:ind w:left="1247" w:right="794"/>
        <w:jc w:val="both"/>
        <w:rPr>
          <w:rFonts w:eastAsia="Calibri"/>
          <w:b/>
          <w:bCs/>
          <w:i/>
          <w:iCs/>
          <w:sz w:val="24"/>
          <w:szCs w:val="24"/>
        </w:rPr>
      </w:pPr>
      <w:r w:rsidRPr="00220CF0">
        <w:rPr>
          <w:rFonts w:eastAsia="№Е"/>
          <w:sz w:val="24"/>
          <w:szCs w:val="24"/>
        </w:rPr>
        <w:t>- 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rsidR="00B33C6A" w:rsidRPr="00220CF0" w:rsidRDefault="00B33C6A" w:rsidP="00605085">
      <w:pPr>
        <w:widowControl/>
        <w:autoSpaceDE/>
        <w:autoSpaceDN/>
        <w:spacing w:line="276" w:lineRule="auto"/>
        <w:ind w:left="1247" w:right="794"/>
        <w:jc w:val="both"/>
        <w:rPr>
          <w:rFonts w:eastAsia="Calibri"/>
          <w:bCs/>
          <w:sz w:val="24"/>
          <w:szCs w:val="24"/>
        </w:rPr>
      </w:pPr>
      <w:r w:rsidRPr="00220CF0">
        <w:rPr>
          <w:rFonts w:eastAsia="№Е"/>
          <w:sz w:val="24"/>
          <w:szCs w:val="24"/>
        </w:rPr>
        <w:t xml:space="preserve">- </w:t>
      </w:r>
      <w:r w:rsidRPr="00220CF0">
        <w:rPr>
          <w:rFonts w:eastAsia="Calibri"/>
          <w:bCs/>
          <w:sz w:val="24"/>
          <w:szCs w:val="24"/>
        </w:rPr>
        <w:t>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w:t>
      </w:r>
    </w:p>
    <w:p w:rsidR="00B33C6A" w:rsidRPr="00220CF0" w:rsidRDefault="00B33C6A" w:rsidP="00605085">
      <w:pPr>
        <w:widowControl/>
        <w:autoSpaceDE/>
        <w:autoSpaceDN/>
        <w:spacing w:line="276" w:lineRule="auto"/>
        <w:ind w:left="1247" w:right="794"/>
        <w:jc w:val="both"/>
        <w:rPr>
          <w:rFonts w:eastAsia="Calibri"/>
          <w:b/>
          <w:bCs/>
          <w:i/>
          <w:iCs/>
          <w:sz w:val="24"/>
          <w:szCs w:val="24"/>
        </w:rPr>
      </w:pPr>
      <w:r w:rsidRPr="00220CF0">
        <w:rPr>
          <w:rFonts w:eastAsia="Calibri"/>
          <w:bCs/>
          <w:sz w:val="24"/>
          <w:szCs w:val="24"/>
        </w:rPr>
        <w:t xml:space="preserve"> </w:t>
      </w:r>
      <w:r w:rsidRPr="00220CF0">
        <w:rPr>
          <w:rFonts w:eastAsia="Calibri"/>
          <w:bCs/>
          <w:sz w:val="24"/>
          <w:szCs w:val="24"/>
        </w:rPr>
        <w:br/>
        <w:t xml:space="preserve">Это способствует поощрению социальной активности обучающихся, развитию позитивных межличностных отношений между </w:t>
      </w:r>
      <w:r w:rsidRPr="00220CF0">
        <w:rPr>
          <w:rFonts w:eastAsia="Calibri"/>
          <w:w w:val="0"/>
          <w:sz w:val="24"/>
          <w:szCs w:val="24"/>
        </w:rPr>
        <w:t>педагогическими работниками</w:t>
      </w:r>
      <w:r w:rsidRPr="00220CF0">
        <w:rPr>
          <w:rFonts w:eastAsia="Calibri"/>
          <w:bCs/>
          <w:sz w:val="24"/>
          <w:szCs w:val="24"/>
        </w:rPr>
        <w:t xml:space="preserve"> и воспитанниками, формированию чувства доверия и уважения друг к другу.</w:t>
      </w:r>
    </w:p>
    <w:p w:rsidR="00B33C6A" w:rsidRPr="00220CF0" w:rsidRDefault="00B33C6A" w:rsidP="00605085">
      <w:pPr>
        <w:widowControl/>
        <w:autoSpaceDE/>
        <w:autoSpaceDN/>
        <w:spacing w:line="276" w:lineRule="auto"/>
        <w:ind w:left="1247" w:right="794"/>
        <w:jc w:val="both"/>
        <w:rPr>
          <w:rFonts w:eastAsia="Calibri"/>
          <w:b/>
          <w:bCs/>
          <w:i/>
          <w:iCs/>
          <w:sz w:val="24"/>
          <w:szCs w:val="24"/>
        </w:rPr>
      </w:pPr>
    </w:p>
    <w:p w:rsidR="00B33C6A" w:rsidRPr="00220CF0" w:rsidRDefault="00B33C6A" w:rsidP="00605085">
      <w:pPr>
        <w:widowControl/>
        <w:autoSpaceDE/>
        <w:autoSpaceDN/>
        <w:spacing w:line="276" w:lineRule="auto"/>
        <w:ind w:left="1247" w:right="794"/>
        <w:jc w:val="both"/>
        <w:rPr>
          <w:rFonts w:eastAsia="№Е"/>
          <w:b/>
          <w:bCs/>
          <w:iCs/>
          <w:sz w:val="24"/>
          <w:szCs w:val="24"/>
        </w:rPr>
      </w:pPr>
      <w:r w:rsidRPr="00220CF0">
        <w:rPr>
          <w:rFonts w:eastAsia="Calibri"/>
          <w:b/>
          <w:bCs/>
          <w:i/>
          <w:iCs/>
          <w:sz w:val="24"/>
          <w:szCs w:val="24"/>
        </w:rPr>
        <w:t>На уровне классов:</w:t>
      </w:r>
    </w:p>
    <w:p w:rsidR="00B33C6A" w:rsidRPr="00220CF0" w:rsidRDefault="00B33C6A" w:rsidP="00605085">
      <w:pPr>
        <w:widowControl/>
        <w:autoSpaceDE/>
        <w:autoSpaceDN/>
        <w:spacing w:line="276" w:lineRule="auto"/>
        <w:ind w:left="1247" w:right="794"/>
        <w:jc w:val="both"/>
        <w:rPr>
          <w:rFonts w:eastAsia="№Е"/>
          <w:sz w:val="24"/>
          <w:szCs w:val="24"/>
        </w:rPr>
      </w:pPr>
      <w:r w:rsidRPr="00220CF0">
        <w:rPr>
          <w:rFonts w:eastAsia="Calibri"/>
          <w:bCs/>
          <w:sz w:val="24"/>
          <w:szCs w:val="24"/>
        </w:rPr>
        <w:t xml:space="preserve"> </w:t>
      </w:r>
      <w:r w:rsidRPr="00220CF0">
        <w:rPr>
          <w:rFonts w:eastAsia="№Е"/>
          <w:sz w:val="24"/>
          <w:szCs w:val="24"/>
        </w:rPr>
        <w:t xml:space="preserve">- участие школьных классов в реализации общешкольных ключевых дел; </w:t>
      </w:r>
    </w:p>
    <w:p w:rsidR="00B33C6A" w:rsidRPr="00220CF0" w:rsidRDefault="00B33C6A" w:rsidP="00605085">
      <w:pPr>
        <w:widowControl/>
        <w:autoSpaceDE/>
        <w:autoSpaceDN/>
        <w:spacing w:line="276" w:lineRule="auto"/>
        <w:ind w:left="1247" w:right="794"/>
        <w:jc w:val="both"/>
        <w:rPr>
          <w:rFonts w:eastAsia="№Е"/>
          <w:b/>
          <w:bCs/>
          <w:iCs/>
          <w:sz w:val="24"/>
          <w:szCs w:val="24"/>
        </w:rPr>
      </w:pPr>
      <w:r w:rsidRPr="00220CF0">
        <w:rPr>
          <w:rFonts w:eastAsia="№Е"/>
          <w:sz w:val="24"/>
          <w:szCs w:val="24"/>
        </w:rPr>
        <w:t>- проведение   итогового анализа об участии класса  в общешкольных ключевых делах.</w:t>
      </w:r>
    </w:p>
    <w:p w:rsidR="00B33C6A" w:rsidRPr="00220CF0" w:rsidRDefault="00B33C6A" w:rsidP="00605085">
      <w:pPr>
        <w:widowControl/>
        <w:autoSpaceDE/>
        <w:autoSpaceDN/>
        <w:spacing w:line="276" w:lineRule="auto"/>
        <w:ind w:left="1247" w:right="794"/>
        <w:jc w:val="both"/>
        <w:rPr>
          <w:rFonts w:eastAsia="Calibri"/>
          <w:b/>
          <w:bCs/>
          <w:i/>
          <w:iCs/>
          <w:sz w:val="24"/>
          <w:szCs w:val="24"/>
        </w:rPr>
      </w:pPr>
      <w:r w:rsidRPr="00220CF0">
        <w:rPr>
          <w:rFonts w:eastAsia="Calibri"/>
          <w:b/>
          <w:bCs/>
          <w:i/>
          <w:iCs/>
          <w:sz w:val="24"/>
          <w:szCs w:val="24"/>
        </w:rPr>
        <w:t xml:space="preserve">  </w:t>
      </w:r>
    </w:p>
    <w:p w:rsidR="00B33C6A" w:rsidRPr="00220CF0" w:rsidRDefault="00B33C6A" w:rsidP="00605085">
      <w:pPr>
        <w:widowControl/>
        <w:autoSpaceDE/>
        <w:autoSpaceDN/>
        <w:spacing w:line="276" w:lineRule="auto"/>
        <w:ind w:left="1247" w:right="794"/>
        <w:jc w:val="both"/>
        <w:rPr>
          <w:rFonts w:eastAsia="№Е"/>
          <w:b/>
          <w:bCs/>
          <w:iCs/>
          <w:sz w:val="24"/>
          <w:szCs w:val="24"/>
        </w:rPr>
      </w:pPr>
      <w:r w:rsidRPr="00220CF0">
        <w:rPr>
          <w:rFonts w:eastAsia="Calibri"/>
          <w:b/>
          <w:bCs/>
          <w:i/>
          <w:iCs/>
          <w:sz w:val="24"/>
          <w:szCs w:val="24"/>
        </w:rPr>
        <w:t>На уровне обучающихся:</w:t>
      </w:r>
      <w:r w:rsidRPr="00220CF0">
        <w:rPr>
          <w:rFonts w:eastAsia="№Е"/>
          <w:b/>
          <w:bCs/>
          <w:iCs/>
          <w:sz w:val="24"/>
          <w:szCs w:val="24"/>
        </w:rPr>
        <w:t xml:space="preserve"> </w:t>
      </w:r>
    </w:p>
    <w:p w:rsidR="00B33C6A" w:rsidRPr="00220CF0" w:rsidRDefault="00B33C6A" w:rsidP="00605085">
      <w:pPr>
        <w:widowControl/>
        <w:autoSpaceDE/>
        <w:autoSpaceDN/>
        <w:spacing w:line="276" w:lineRule="auto"/>
        <w:ind w:left="1247" w:right="794"/>
        <w:jc w:val="both"/>
        <w:rPr>
          <w:rFonts w:eastAsia="№Е"/>
          <w:b/>
          <w:bCs/>
          <w:iCs/>
          <w:sz w:val="24"/>
          <w:szCs w:val="24"/>
        </w:rPr>
      </w:pPr>
      <w:r w:rsidRPr="00220CF0">
        <w:rPr>
          <w:rFonts w:eastAsia="№Е"/>
          <w:iCs/>
          <w:sz w:val="24"/>
          <w:szCs w:val="24"/>
        </w:rPr>
        <w:t>-вовлечение по возможности</w:t>
      </w:r>
      <w:r w:rsidRPr="00220CF0">
        <w:rPr>
          <w:rFonts w:eastAsia="Calibri"/>
          <w:i/>
          <w:sz w:val="24"/>
          <w:szCs w:val="24"/>
        </w:rPr>
        <w:t xml:space="preserve"> </w:t>
      </w:r>
      <w:r w:rsidRPr="00220CF0">
        <w:rPr>
          <w:rFonts w:eastAsia="Calibri"/>
          <w:sz w:val="24"/>
          <w:szCs w:val="24"/>
        </w:rPr>
        <w:t>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33C6A" w:rsidRPr="00220CF0" w:rsidRDefault="00B33C6A" w:rsidP="00605085">
      <w:pPr>
        <w:widowControl/>
        <w:autoSpaceDE/>
        <w:autoSpaceDN/>
        <w:spacing w:line="276" w:lineRule="auto"/>
        <w:ind w:left="1247" w:right="794"/>
        <w:jc w:val="both"/>
        <w:rPr>
          <w:rFonts w:eastAsia="№Е"/>
          <w:b/>
          <w:bCs/>
          <w:iCs/>
          <w:sz w:val="24"/>
          <w:szCs w:val="24"/>
        </w:rPr>
      </w:pPr>
      <w:r w:rsidRPr="00220CF0">
        <w:rPr>
          <w:rFonts w:eastAsia="Calibri"/>
          <w:sz w:val="24"/>
          <w:szCs w:val="24"/>
        </w:rPr>
        <w:t>- индивидуальная помощь обучающемуся (</w:t>
      </w:r>
      <w:r w:rsidRPr="00220CF0">
        <w:rPr>
          <w:rFonts w:eastAsia="№Е"/>
          <w:iCs/>
          <w:sz w:val="24"/>
          <w:szCs w:val="24"/>
        </w:rPr>
        <w:t xml:space="preserve">при необходимости) в освоении навыков </w:t>
      </w:r>
      <w:r w:rsidRPr="00220CF0">
        <w:rPr>
          <w:rFonts w:eastAsia="Calibri"/>
          <w:sz w:val="24"/>
          <w:szCs w:val="24"/>
        </w:rPr>
        <w:t>подготовки, проведения и анализа ключевых дел;</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t xml:space="preserve">-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B33C6A" w:rsidRPr="00220CF0" w:rsidRDefault="00B33C6A" w:rsidP="00605085">
      <w:pPr>
        <w:widowControl/>
        <w:tabs>
          <w:tab w:val="left" w:pos="851"/>
        </w:tabs>
        <w:autoSpaceDE/>
        <w:autoSpaceDN/>
        <w:spacing w:line="276" w:lineRule="auto"/>
        <w:ind w:left="1247" w:right="794" w:firstLine="709"/>
        <w:jc w:val="center"/>
        <w:rPr>
          <w:rFonts w:eastAsia="Calibri"/>
          <w:b/>
          <w:iCs/>
          <w:sz w:val="24"/>
          <w:szCs w:val="24"/>
        </w:rPr>
      </w:pPr>
    </w:p>
    <w:p w:rsidR="00B33C6A" w:rsidRPr="00220CF0" w:rsidRDefault="00B33C6A" w:rsidP="00335C40">
      <w:pPr>
        <w:pStyle w:val="a7"/>
        <w:widowControl/>
        <w:numPr>
          <w:ilvl w:val="0"/>
          <w:numId w:val="153"/>
        </w:numPr>
        <w:tabs>
          <w:tab w:val="left" w:pos="851"/>
        </w:tabs>
        <w:autoSpaceDE/>
        <w:autoSpaceDN/>
        <w:spacing w:line="336" w:lineRule="auto"/>
        <w:ind w:left="1607" w:right="794"/>
        <w:rPr>
          <w:rFonts w:eastAsia="Calibri"/>
          <w:b/>
          <w:iCs/>
          <w:sz w:val="24"/>
          <w:szCs w:val="24"/>
        </w:rPr>
      </w:pPr>
      <w:r w:rsidRPr="00220CF0">
        <w:rPr>
          <w:rFonts w:eastAsia="Calibri"/>
          <w:b/>
          <w:iCs/>
          <w:sz w:val="24"/>
          <w:szCs w:val="24"/>
        </w:rPr>
        <w:t>Модуль «Детские общественные объединения»</w:t>
      </w:r>
    </w:p>
    <w:p w:rsidR="00B33C6A" w:rsidRPr="00220CF0" w:rsidRDefault="00B33C6A" w:rsidP="0060508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Действующее на базе МБОУ «Школа № 99 имени Героя Советского Союза Никулиной Е.А.» детское общественное объединение «Юнармия», «ЮИД», «РДШ», клуб «Волонтер». </w:t>
      </w:r>
    </w:p>
    <w:p w:rsidR="00B33C6A" w:rsidRPr="00220CF0" w:rsidRDefault="00B33C6A" w:rsidP="00605085">
      <w:pPr>
        <w:widowControl/>
        <w:autoSpaceDE/>
        <w:autoSpaceDN/>
        <w:spacing w:line="276" w:lineRule="auto"/>
        <w:ind w:left="1247" w:right="794" w:firstLine="708"/>
        <w:jc w:val="both"/>
        <w:rPr>
          <w:rFonts w:eastAsia="Calibri"/>
          <w:sz w:val="24"/>
          <w:szCs w:val="24"/>
        </w:rPr>
      </w:pPr>
      <w:r w:rsidRPr="00220CF0">
        <w:rPr>
          <w:rFonts w:eastAsia="Calibri"/>
          <w:sz w:val="24"/>
          <w:szCs w:val="24"/>
        </w:rPr>
        <w:t xml:space="preserve">Деятельность детских общественных объединений осуществляется с   целях формирования, раскрытия и реализации интеллектуального, духовно-нравственного, коммуникативного, статического и физического потенциала обучающихся, повышения уровня самоорганизации обучающейся молодежи и формирование готовности ребят к участию в управлении обществом. </w:t>
      </w:r>
    </w:p>
    <w:p w:rsidR="00B33C6A" w:rsidRPr="00220CF0" w:rsidRDefault="00B33C6A" w:rsidP="00605085">
      <w:pPr>
        <w:widowControl/>
        <w:autoSpaceDE/>
        <w:autoSpaceDN/>
        <w:spacing w:line="276" w:lineRule="auto"/>
        <w:ind w:left="1247" w:right="794" w:firstLine="708"/>
        <w:jc w:val="both"/>
        <w:rPr>
          <w:rFonts w:eastAsia="Calibri"/>
          <w:sz w:val="24"/>
          <w:szCs w:val="24"/>
        </w:rPr>
      </w:pPr>
      <w:r w:rsidRPr="00220CF0">
        <w:rPr>
          <w:rFonts w:eastAsia="Calibri"/>
          <w:sz w:val="24"/>
          <w:szCs w:val="24"/>
        </w:rPr>
        <w:t xml:space="preserve"> Детские объединения  осуществляет свою деятельность по направлениям: гражданская активность, личностное развитие, информационно-медийное, военно-патриотическое направление, профилактическое, социальное. </w:t>
      </w:r>
    </w:p>
    <w:p w:rsidR="00B33C6A" w:rsidRPr="00220CF0" w:rsidRDefault="00B33C6A" w:rsidP="00605085">
      <w:pPr>
        <w:widowControl/>
        <w:autoSpaceDE/>
        <w:autoSpaceDN/>
        <w:spacing w:line="276" w:lineRule="auto"/>
        <w:ind w:left="1247" w:right="794"/>
        <w:contextualSpacing/>
        <w:jc w:val="both"/>
        <w:rPr>
          <w:b/>
          <w:bCs/>
          <w:sz w:val="24"/>
          <w:szCs w:val="24"/>
          <w:lang w:eastAsia="ru-RU"/>
        </w:rPr>
      </w:pPr>
    </w:p>
    <w:p w:rsidR="00B33C6A" w:rsidRPr="00220CF0" w:rsidRDefault="00B33C6A" w:rsidP="00605085">
      <w:pPr>
        <w:widowControl/>
        <w:autoSpaceDE/>
        <w:autoSpaceDN/>
        <w:spacing w:line="276" w:lineRule="auto"/>
        <w:ind w:left="1247" w:right="794"/>
        <w:contextualSpacing/>
        <w:jc w:val="both"/>
        <w:rPr>
          <w:b/>
          <w:bCs/>
          <w:sz w:val="24"/>
          <w:szCs w:val="24"/>
          <w:lang w:eastAsia="ru-RU"/>
        </w:rPr>
      </w:pPr>
      <w:r w:rsidRPr="00220CF0">
        <w:rPr>
          <w:b/>
          <w:bCs/>
          <w:sz w:val="24"/>
          <w:szCs w:val="24"/>
          <w:lang w:eastAsia="ru-RU"/>
        </w:rPr>
        <w:t>Основные методы и формы работы с детьми:</w:t>
      </w:r>
    </w:p>
    <w:p w:rsidR="00B33C6A" w:rsidRPr="00220CF0" w:rsidRDefault="00B33C6A" w:rsidP="00605085">
      <w:pPr>
        <w:widowControl/>
        <w:autoSpaceDE/>
        <w:autoSpaceDN/>
        <w:spacing w:line="276" w:lineRule="auto"/>
        <w:ind w:left="1247" w:right="794"/>
        <w:contextualSpacing/>
        <w:jc w:val="both"/>
        <w:rPr>
          <w:rFonts w:eastAsia="Calibri"/>
          <w:sz w:val="24"/>
          <w:szCs w:val="24"/>
        </w:rPr>
      </w:pPr>
      <w:r w:rsidRPr="00220CF0">
        <w:rPr>
          <w:rFonts w:eastAsia="Calibri"/>
          <w:sz w:val="24"/>
          <w:szCs w:val="24"/>
        </w:rPr>
        <w:t xml:space="preserve"> - участие в районных и городских акциях и  мероприятиях </w:t>
      </w:r>
    </w:p>
    <w:p w:rsidR="00B33C6A" w:rsidRPr="00220CF0" w:rsidRDefault="00B33C6A" w:rsidP="00605085">
      <w:pPr>
        <w:widowControl/>
        <w:autoSpaceDE/>
        <w:autoSpaceDN/>
        <w:spacing w:line="276" w:lineRule="auto"/>
        <w:ind w:left="1247" w:right="794"/>
        <w:contextualSpacing/>
        <w:jc w:val="both"/>
        <w:rPr>
          <w:rFonts w:eastAsia="Calibri"/>
          <w:sz w:val="24"/>
          <w:szCs w:val="24"/>
        </w:rPr>
      </w:pPr>
      <w:r w:rsidRPr="00220CF0">
        <w:rPr>
          <w:rFonts w:eastAsia="Calibri"/>
          <w:sz w:val="24"/>
          <w:szCs w:val="24"/>
        </w:rPr>
        <w:t>- участие в благотворительных, социальных  проектах и акциях</w:t>
      </w:r>
    </w:p>
    <w:p w:rsidR="00B33C6A" w:rsidRPr="00220CF0" w:rsidRDefault="00B33C6A" w:rsidP="00605085">
      <w:pPr>
        <w:widowControl/>
        <w:autoSpaceDE/>
        <w:autoSpaceDN/>
        <w:spacing w:line="276" w:lineRule="auto"/>
        <w:ind w:left="1247" w:right="794"/>
        <w:contextualSpacing/>
        <w:jc w:val="both"/>
        <w:rPr>
          <w:rFonts w:eastAsia="Calibri"/>
          <w:sz w:val="24"/>
          <w:szCs w:val="24"/>
        </w:rPr>
      </w:pPr>
      <w:r w:rsidRPr="00220CF0">
        <w:rPr>
          <w:rFonts w:eastAsia="Calibri"/>
          <w:sz w:val="24"/>
          <w:szCs w:val="24"/>
        </w:rPr>
        <w:t>- организация встреч с интересными людьми</w:t>
      </w:r>
    </w:p>
    <w:p w:rsidR="00B33C6A" w:rsidRPr="00220CF0" w:rsidRDefault="00B33C6A" w:rsidP="00605085">
      <w:pPr>
        <w:widowControl/>
        <w:autoSpaceDE/>
        <w:autoSpaceDN/>
        <w:spacing w:line="276" w:lineRule="auto"/>
        <w:ind w:left="1247" w:right="794"/>
        <w:contextualSpacing/>
        <w:jc w:val="both"/>
        <w:rPr>
          <w:rFonts w:eastAsia="Calibri"/>
          <w:sz w:val="24"/>
          <w:szCs w:val="24"/>
        </w:rPr>
      </w:pPr>
      <w:r w:rsidRPr="00220CF0">
        <w:rPr>
          <w:rFonts w:eastAsia="Calibri"/>
          <w:sz w:val="24"/>
          <w:szCs w:val="24"/>
        </w:rPr>
        <w:t>- проведение разъяснительной профилактической работы</w:t>
      </w:r>
    </w:p>
    <w:p w:rsidR="00B33C6A" w:rsidRPr="00220CF0" w:rsidRDefault="00B33C6A" w:rsidP="00605085">
      <w:pPr>
        <w:widowControl/>
        <w:autoSpaceDE/>
        <w:autoSpaceDN/>
        <w:spacing w:line="276" w:lineRule="auto"/>
        <w:ind w:left="1247" w:right="794"/>
        <w:contextualSpacing/>
        <w:jc w:val="both"/>
        <w:rPr>
          <w:rFonts w:eastAsia="Calibri"/>
          <w:sz w:val="24"/>
          <w:szCs w:val="24"/>
        </w:rPr>
      </w:pPr>
      <w:r w:rsidRPr="00220CF0">
        <w:rPr>
          <w:rFonts w:eastAsia="Calibri"/>
          <w:sz w:val="24"/>
          <w:szCs w:val="24"/>
        </w:rPr>
        <w:t>- проведение мероприятий, направленных на формирование здорового образа жизни</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i/>
          <w:iCs/>
          <w:sz w:val="24"/>
          <w:szCs w:val="24"/>
        </w:rPr>
        <w:t xml:space="preserve">   Общешкольный уровень </w:t>
      </w:r>
      <w:r w:rsidRPr="00220CF0">
        <w:rPr>
          <w:rFonts w:eastAsia="Calibri"/>
          <w:sz w:val="24"/>
          <w:szCs w:val="24"/>
        </w:rPr>
        <w:t xml:space="preserve">включает деятельность общешкольных органов управления детским объединением.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w:t>
      </w:r>
      <w:r w:rsidRPr="00220CF0">
        <w:rPr>
          <w:rFonts w:eastAsia="Calibri"/>
          <w:i/>
          <w:iCs/>
          <w:sz w:val="24"/>
          <w:szCs w:val="24"/>
        </w:rPr>
        <w:t xml:space="preserve">Классный уровень </w:t>
      </w:r>
      <w:r w:rsidRPr="00220CF0">
        <w:rPr>
          <w:rFonts w:eastAsia="Calibri"/>
          <w:sz w:val="24"/>
          <w:szCs w:val="24"/>
        </w:rPr>
        <w:t xml:space="preserve">организуется и развивается в классных коллективах. Обязанности членов объединения распределяются под каждое содержательное направление деятельности объединения так, чтобы все учащиеся входили в тот или иной отдел. У каждого члена объединения есть свои обязанности. </w:t>
      </w:r>
    </w:p>
    <w:p w:rsidR="00B33C6A" w:rsidRPr="00220CF0" w:rsidRDefault="00B33C6A" w:rsidP="00605085">
      <w:pPr>
        <w:widowControl/>
        <w:adjustRightInd w:val="0"/>
        <w:spacing w:line="276" w:lineRule="auto"/>
        <w:ind w:left="1247" w:right="794"/>
        <w:jc w:val="both"/>
        <w:rPr>
          <w:rFonts w:eastAsia="Calibri"/>
          <w:sz w:val="24"/>
          <w:szCs w:val="24"/>
        </w:rPr>
      </w:pPr>
      <w:r w:rsidRPr="00220CF0">
        <w:rPr>
          <w:rFonts w:eastAsia="Calibri"/>
          <w:sz w:val="24"/>
          <w:szCs w:val="24"/>
        </w:rPr>
        <w:t xml:space="preserve">   Основу программы образует система организационных форм и методов. Они строятся по алгоритму творческой деятельности с учетом возрастных особенностей школьников. Направлены на стимулирование и развитие у учащихся познавательного интереса к истории и традициям родного края. Достижение этой цели обеспечивается системой учебных занятий и организацией проектной деятельности школьников. </w:t>
      </w:r>
    </w:p>
    <w:p w:rsidR="00B33C6A" w:rsidRPr="00220CF0" w:rsidRDefault="00B33C6A" w:rsidP="00605085">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Активными формами и методами работы являются проектная технология, оформление выставок и экспозиций, поисково-исследовательская деятельность, организация экскурсий по местам боевой славы; встречи с ветеранами войны и труда, проведение викторин, конкурсов, конференций и внеклассных мероприятий. </w:t>
      </w:r>
    </w:p>
    <w:p w:rsidR="00B33C6A" w:rsidRPr="00220CF0" w:rsidRDefault="00B33C6A" w:rsidP="00605085">
      <w:pPr>
        <w:widowControl/>
        <w:autoSpaceDE/>
        <w:autoSpaceDN/>
        <w:spacing w:line="276" w:lineRule="auto"/>
        <w:ind w:left="1247" w:right="794"/>
        <w:jc w:val="center"/>
        <w:rPr>
          <w:rFonts w:eastAsia="Calibri"/>
          <w:b/>
          <w:sz w:val="24"/>
          <w:szCs w:val="24"/>
        </w:rPr>
      </w:pPr>
    </w:p>
    <w:p w:rsidR="00B33C6A" w:rsidRPr="00220CF0" w:rsidRDefault="00B33C6A" w:rsidP="00335C40">
      <w:pPr>
        <w:pStyle w:val="a7"/>
        <w:widowControl/>
        <w:numPr>
          <w:ilvl w:val="0"/>
          <w:numId w:val="153"/>
        </w:numPr>
        <w:autoSpaceDE/>
        <w:autoSpaceDN/>
        <w:ind w:left="1607" w:right="794"/>
        <w:rPr>
          <w:rFonts w:eastAsia="Calibri"/>
          <w:b/>
          <w:sz w:val="24"/>
          <w:szCs w:val="24"/>
        </w:rPr>
      </w:pPr>
      <w:r w:rsidRPr="00220CF0">
        <w:rPr>
          <w:rFonts w:eastAsia="Calibri"/>
          <w:b/>
          <w:sz w:val="24"/>
          <w:szCs w:val="24"/>
        </w:rPr>
        <w:t>Модуль</w:t>
      </w:r>
    </w:p>
    <w:p w:rsidR="00B33C6A" w:rsidRPr="00220CF0" w:rsidRDefault="00B33C6A" w:rsidP="00605085">
      <w:pPr>
        <w:widowControl/>
        <w:autoSpaceDE/>
        <w:autoSpaceDN/>
        <w:ind w:left="1247" w:right="794"/>
        <w:rPr>
          <w:rFonts w:eastAsia="Calibri"/>
          <w:b/>
          <w:sz w:val="24"/>
          <w:szCs w:val="24"/>
        </w:rPr>
      </w:pPr>
      <w:r w:rsidRPr="00220CF0">
        <w:rPr>
          <w:rFonts w:eastAsia="Calibri"/>
          <w:b/>
          <w:sz w:val="24"/>
          <w:szCs w:val="24"/>
        </w:rPr>
        <w:t>Школьный спортивный клуб «Орбита»</w:t>
      </w:r>
    </w:p>
    <w:p w:rsidR="00B33C6A" w:rsidRPr="00220CF0" w:rsidRDefault="00B33C6A" w:rsidP="004D3E57">
      <w:pPr>
        <w:widowControl/>
        <w:autoSpaceDE/>
        <w:autoSpaceDN/>
        <w:ind w:left="1247" w:right="794" w:firstLine="709"/>
        <w:jc w:val="center"/>
        <w:rPr>
          <w:rFonts w:eastAsia="Calibri"/>
          <w:b/>
          <w:sz w:val="24"/>
          <w:szCs w:val="24"/>
        </w:rPr>
      </w:pPr>
    </w:p>
    <w:p w:rsidR="00B33C6A" w:rsidRPr="00220CF0" w:rsidRDefault="00B33C6A" w:rsidP="00605085">
      <w:pPr>
        <w:widowControl/>
        <w:adjustRightInd w:val="0"/>
        <w:spacing w:line="276" w:lineRule="auto"/>
        <w:ind w:left="1247" w:right="794" w:firstLine="709"/>
        <w:jc w:val="both"/>
        <w:rPr>
          <w:rFonts w:eastAsia="Calibri"/>
          <w:sz w:val="24"/>
          <w:szCs w:val="24"/>
        </w:rPr>
      </w:pPr>
      <w:r w:rsidRPr="00220CF0">
        <w:rPr>
          <w:rFonts w:eastAsia="Calibri"/>
          <w:sz w:val="24"/>
          <w:szCs w:val="24"/>
        </w:rPr>
        <w:t>Школьный спортивный клуб «Орбита» –общественная организация Муниципального общеобразовательного учреждения «</w:t>
      </w:r>
      <w:r w:rsidRPr="00220CF0">
        <w:rPr>
          <w:rFonts w:ascii="Times New Roman CYR" w:eastAsia="Calibri" w:hAnsi="Times New Roman CYR" w:cs="Times New Roman CYR"/>
          <w:sz w:val="24"/>
          <w:szCs w:val="24"/>
          <w:highlight w:val="white"/>
        </w:rPr>
        <w:t xml:space="preserve">МБОУ «Школа № 99 имени Героя Советского Союза Никулиной Е.А» </w:t>
      </w:r>
      <w:r w:rsidRPr="00220CF0">
        <w:rPr>
          <w:rFonts w:eastAsia="Calibri"/>
          <w:sz w:val="24"/>
          <w:szCs w:val="24"/>
        </w:rPr>
        <w:t>города Ростова-на-Дону (далее –Учреждение), обеспечивающее вовлечение обучающихся в занятия физической культурой и спортом, развитие и популяризацию школьного спорта.</w:t>
      </w:r>
    </w:p>
    <w:p w:rsidR="00B33C6A" w:rsidRPr="00220CF0" w:rsidRDefault="00B33C6A" w:rsidP="00605085">
      <w:pPr>
        <w:widowControl/>
        <w:adjustRightInd w:val="0"/>
        <w:spacing w:line="276" w:lineRule="auto"/>
        <w:ind w:left="1247" w:right="794"/>
        <w:jc w:val="both"/>
        <w:rPr>
          <w:rFonts w:ascii="Arial" w:eastAsia="Calibri" w:hAnsi="Arial" w:cs="Arial"/>
          <w:sz w:val="24"/>
          <w:szCs w:val="24"/>
        </w:rPr>
      </w:pPr>
      <w:r w:rsidRPr="00220CF0">
        <w:rPr>
          <w:rFonts w:eastAsia="Calibri"/>
          <w:sz w:val="24"/>
          <w:szCs w:val="24"/>
        </w:rPr>
        <w:t xml:space="preserve">        В своей деятельности школьный спортивный клуб руководствуется Конституцией Российской Федерации, законами Российской Федерации «Об образовании в Российской Федерации», «О физической культуре и спорте в Российской Федерации», нормативными документами Министерства просвещения Российской Федерации и Министерства образования и науки Ростовской области, приказами управления образования администрации города Ростова-на-Дону, приказами образовательного учреждения, Уставом Учреждения, а также настоящим Положением</w:t>
      </w:r>
      <w:r w:rsidRPr="00220CF0">
        <w:rPr>
          <w:rFonts w:ascii="Arial" w:eastAsia="Calibri" w:hAnsi="Arial" w:cs="Arial"/>
          <w:sz w:val="24"/>
          <w:szCs w:val="24"/>
        </w:rPr>
        <w:t>.</w:t>
      </w:r>
    </w:p>
    <w:p w:rsidR="00B33C6A" w:rsidRPr="00220CF0" w:rsidRDefault="00B33C6A" w:rsidP="00605085">
      <w:pPr>
        <w:widowControl/>
        <w:autoSpaceDE/>
        <w:autoSpaceDN/>
        <w:spacing w:line="276" w:lineRule="auto"/>
        <w:ind w:left="1247" w:right="794" w:firstLine="709"/>
        <w:jc w:val="both"/>
        <w:rPr>
          <w:rFonts w:eastAsia="Calibri"/>
          <w:b/>
          <w:sz w:val="24"/>
          <w:szCs w:val="24"/>
        </w:rPr>
      </w:pPr>
      <w:r w:rsidRPr="00220CF0">
        <w:rPr>
          <w:rFonts w:eastAsia="Calibri"/>
          <w:b/>
          <w:sz w:val="24"/>
          <w:szCs w:val="24"/>
        </w:rPr>
        <w:t>Цели и задачи деятельности школьного спортивного клуба</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Целью деятельности школьного спортивного клуба (далее –Клуба) является организация деятельности по вовлечению обучающихся в занятия физической культурой и спортом, развитие и популяризация школьного спорта.</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Задачи деятельности школьного спортивного клуба:</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t xml:space="preserve">-вовлекать обучающихся в систематические занятия физической культурой и спортом, </w:t>
      </w:r>
      <w:r w:rsidR="00605085" w:rsidRPr="00220CF0">
        <w:rPr>
          <w:rFonts w:eastAsia="Calibri"/>
          <w:sz w:val="24"/>
          <w:szCs w:val="24"/>
        </w:rPr>
        <w:t xml:space="preserve"> </w:t>
      </w:r>
      <w:r w:rsidRPr="00220CF0">
        <w:rPr>
          <w:rFonts w:eastAsia="Calibri"/>
          <w:sz w:val="24"/>
          <w:szCs w:val="24"/>
        </w:rPr>
        <w:t>формирование у них мотивации и устойчивого интереса к укреплению здоровья;</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t>-организовывать физкультурно-спортивную работу с обучающимися;</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lastRenderedPageBreak/>
        <w:t>-участвовать в спортивных соревнованиях различного уровня: внутри Учреждения, среди образовательных организаций;</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t>-вести работу по пропаганде здорового образа жизни;</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t>-оказывать содействие обучающимся, членам спортивных сборных команд Учреждения, в создании необходимых условий для эффективной организации образовательного и тренировочного процессов;</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t>-организовывать спортивно-массовую работу с обучающимися, в том числе с обучающимися, имеющими отклонения в состоянии здоровья, ограниченные возможности здоровья;</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t>-обеспечивать консультационное сопровождения педагогов образовательного учреждения, реализующих в своей профессиональной деятельности физкультурно-оздоровительном и спортивно-массовое направления;</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t>-совершенствовать систему обобщения и распространения эффективного педагогического опыта по организации и проведению физкультурно-оздоровительных и спортивно-массовых направлений.</w:t>
      </w:r>
    </w:p>
    <w:p w:rsidR="00B33C6A" w:rsidRPr="00220CF0" w:rsidRDefault="00B33C6A" w:rsidP="00605085">
      <w:pPr>
        <w:widowControl/>
        <w:autoSpaceDE/>
        <w:autoSpaceDN/>
        <w:spacing w:line="276" w:lineRule="auto"/>
        <w:ind w:left="1247" w:right="794" w:firstLine="709"/>
        <w:jc w:val="both"/>
        <w:rPr>
          <w:rFonts w:eastAsia="Calibri"/>
          <w:b/>
          <w:sz w:val="24"/>
          <w:szCs w:val="24"/>
        </w:rPr>
      </w:pPr>
      <w:r w:rsidRPr="00220CF0">
        <w:rPr>
          <w:rFonts w:eastAsia="Calibri"/>
          <w:b/>
          <w:sz w:val="24"/>
          <w:szCs w:val="24"/>
        </w:rPr>
        <w:t>Основные функции, направления деятельности школьного спортивного клуба, формы работы.</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Школьный спортивный клубов соответствии с возложенными на него задачами осуществляет функции планирования, организации проведения физкультурно-оздоровительной и спортивно-массовой работы в школе.</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Направления школьного спортивного клуба:</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sym w:font="Symbol" w:char="F02D"/>
      </w:r>
      <w:r w:rsidRPr="00220CF0">
        <w:rPr>
          <w:rFonts w:eastAsia="Calibri"/>
          <w:sz w:val="24"/>
          <w:szCs w:val="24"/>
        </w:rPr>
        <w:t>организация и проведение спортивных, физкультурных и оздоровительных мероприятий в школе, в том числе организация и проведения школьного этапа городской комплексной Спартакиады общеобразовательных учреждений города Ростова-на-Дону, Президентских состязаний, Президентских игр, тестирования в рамках Всероссийского физкультурно-спортивного комплекса «Готов к труду и обороне» и других мероприятий по решению их Оргкомитетов.</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sym w:font="Symbol" w:char="F02D"/>
      </w:r>
      <w:r w:rsidRPr="00220CF0">
        <w:rPr>
          <w:rFonts w:eastAsia="Calibri"/>
          <w:sz w:val="24"/>
          <w:szCs w:val="24"/>
        </w:rPr>
        <w:t>воспитание физических и морально-волевых качеств, укрепление здоровья обучающихся, социальной активности обучающихся и педагогических работников Учреждения, посредством занятий физической культурой и спортом;</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sym w:font="Symbol" w:char="F02D"/>
      </w:r>
      <w:r w:rsidRPr="00220CF0">
        <w:rPr>
          <w:rFonts w:eastAsia="Calibri"/>
          <w:sz w:val="24"/>
          <w:szCs w:val="24"/>
        </w:rPr>
        <w:t>проведение работы по физической реабилитации обучающихся, имеющих отклонение в состоянии здоровья, ограниченные возможности здоровья, привлечение их к участию и проведению массовых физкультурно-оздоровительных и спортивных мероприятий;</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sym w:font="Symbol" w:char="F02D"/>
      </w:r>
      <w:r w:rsidRPr="00220CF0">
        <w:rPr>
          <w:rFonts w:eastAsia="Calibri"/>
          <w:sz w:val="24"/>
          <w:szCs w:val="24"/>
        </w:rPr>
        <w:t>формирование команд по различным видам спорта и обеспечение их участия в соревнованиях разного уровня;</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sym w:font="Symbol" w:char="F02D"/>
      </w:r>
      <w:r w:rsidRPr="00220CF0">
        <w:rPr>
          <w:rFonts w:eastAsia="Calibri"/>
          <w:sz w:val="24"/>
          <w:szCs w:val="24"/>
        </w:rPr>
        <w:t>пропаганду в Учреждении основных идей физической культуры, спорта, здорового образа жизни;</w:t>
      </w:r>
    </w:p>
    <w:p w:rsidR="00B33C6A" w:rsidRPr="00220CF0" w:rsidRDefault="00B33C6A" w:rsidP="00355D8E">
      <w:pPr>
        <w:widowControl/>
        <w:autoSpaceDE/>
        <w:autoSpaceDN/>
        <w:spacing w:line="276" w:lineRule="auto"/>
        <w:ind w:left="1247" w:right="794"/>
        <w:jc w:val="both"/>
        <w:rPr>
          <w:rFonts w:eastAsia="Calibri"/>
          <w:sz w:val="24"/>
          <w:szCs w:val="24"/>
        </w:rPr>
      </w:pPr>
      <w:r w:rsidRPr="00220CF0">
        <w:rPr>
          <w:rFonts w:eastAsia="Calibri"/>
          <w:sz w:val="24"/>
          <w:szCs w:val="24"/>
        </w:rPr>
        <w:sym w:font="Symbol" w:char="F02D"/>
      </w:r>
      <w:r w:rsidRPr="00220CF0">
        <w:rPr>
          <w:rFonts w:eastAsia="Calibri"/>
          <w:sz w:val="24"/>
          <w:szCs w:val="24"/>
        </w:rPr>
        <w:t>поощрение обучающихся, добившихся высоких показателей в физической культуре и спорте;</w:t>
      </w:r>
    </w:p>
    <w:p w:rsidR="00B33C6A" w:rsidRPr="00220CF0" w:rsidRDefault="00B33C6A" w:rsidP="00355D8E">
      <w:pPr>
        <w:widowControl/>
        <w:autoSpaceDE/>
        <w:autoSpaceDN/>
        <w:spacing w:line="276" w:lineRule="auto"/>
        <w:ind w:left="1247" w:right="794"/>
        <w:jc w:val="both"/>
        <w:rPr>
          <w:rFonts w:eastAsia="Calibri"/>
          <w:sz w:val="24"/>
          <w:szCs w:val="24"/>
        </w:rPr>
      </w:pPr>
      <w:r w:rsidRPr="00220CF0">
        <w:rPr>
          <w:rFonts w:eastAsia="Calibri"/>
          <w:sz w:val="24"/>
          <w:szCs w:val="24"/>
        </w:rPr>
        <w:sym w:font="Symbol" w:char="F02D"/>
      </w:r>
      <w:r w:rsidRPr="00220CF0">
        <w:rPr>
          <w:rFonts w:eastAsia="Calibri"/>
          <w:sz w:val="24"/>
          <w:szCs w:val="24"/>
        </w:rPr>
        <w:t>информирование обучающихся о проводимых спортивных, физкультурных и оздоровительных мероприятиях в Учреждении, других организациях города.</w:t>
      </w:r>
    </w:p>
    <w:p w:rsidR="00B33C6A" w:rsidRPr="00220CF0" w:rsidRDefault="00B33C6A" w:rsidP="00605085">
      <w:pPr>
        <w:widowControl/>
        <w:autoSpaceDE/>
        <w:autoSpaceDN/>
        <w:spacing w:line="276" w:lineRule="auto"/>
        <w:ind w:left="1247" w:right="794"/>
        <w:jc w:val="both"/>
        <w:rPr>
          <w:rFonts w:eastAsia="Calibri"/>
          <w:sz w:val="24"/>
          <w:szCs w:val="24"/>
        </w:rPr>
      </w:pPr>
      <w:r w:rsidRPr="00220CF0">
        <w:rPr>
          <w:rFonts w:eastAsia="Calibri"/>
          <w:sz w:val="24"/>
          <w:szCs w:val="24"/>
        </w:rPr>
        <w:t xml:space="preserve">      Основными формами работы школьного спортивного клуба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w:t>
      </w:r>
    </w:p>
    <w:p w:rsidR="00B33C6A" w:rsidRPr="00220CF0" w:rsidRDefault="00B33C6A" w:rsidP="00605085">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w:t>
      </w:r>
    </w:p>
    <w:p w:rsidR="00B33C6A" w:rsidRPr="00220CF0" w:rsidRDefault="00B33C6A" w:rsidP="00335C40">
      <w:pPr>
        <w:pStyle w:val="a7"/>
        <w:widowControl/>
        <w:numPr>
          <w:ilvl w:val="0"/>
          <w:numId w:val="153"/>
        </w:numPr>
        <w:adjustRightInd w:val="0"/>
        <w:ind w:left="-1057" w:right="794"/>
        <w:jc w:val="center"/>
        <w:rPr>
          <w:rFonts w:eastAsia="Calibri"/>
          <w:b/>
          <w:sz w:val="24"/>
          <w:szCs w:val="24"/>
        </w:rPr>
      </w:pPr>
      <w:r w:rsidRPr="00220CF0">
        <w:rPr>
          <w:rFonts w:eastAsia="Calibri"/>
          <w:b/>
          <w:sz w:val="24"/>
          <w:szCs w:val="24"/>
        </w:rPr>
        <w:t>Модуль «Правовое просвещение и воспитание обучающихся»</w:t>
      </w:r>
    </w:p>
    <w:p w:rsidR="00B33C6A" w:rsidRPr="00220CF0" w:rsidRDefault="00B33C6A" w:rsidP="004D3E57">
      <w:pPr>
        <w:widowControl/>
        <w:autoSpaceDE/>
        <w:autoSpaceDN/>
        <w:ind w:left="1247" w:right="794" w:firstLine="709"/>
        <w:jc w:val="both"/>
        <w:rPr>
          <w:rFonts w:eastAsia="Calibri"/>
          <w:b/>
          <w:iCs/>
          <w:sz w:val="24"/>
          <w:szCs w:val="24"/>
        </w:rPr>
      </w:pPr>
      <w:r w:rsidRPr="00220CF0">
        <w:rPr>
          <w:rFonts w:eastAsia="Calibri"/>
          <w:iCs/>
          <w:sz w:val="24"/>
          <w:szCs w:val="24"/>
        </w:rPr>
        <w:lastRenderedPageBreak/>
        <w:t xml:space="preserve">В рамках данного модуля в школе реализуется </w:t>
      </w:r>
      <w:r w:rsidRPr="00220CF0">
        <w:rPr>
          <w:rFonts w:eastAsia="Calibri"/>
          <w:b/>
          <w:sz w:val="24"/>
          <w:szCs w:val="24"/>
        </w:rPr>
        <w:t>Базовая программа правового просвещения и воспитания обучающихся.</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Правовое просвещение и воспитание является одним из важных условий формирования правовой культуры и законопослушного поведения человека в обществе. </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Воспитание правовой культуры и законопослушного поведения школьников – это целенаправленное, организованное, систематическое и воздействие на личность, формирующее установки гражданственности, правосознания, уважения и соблюдения права, цивилизованных способов решения споров, профилактики правонарушений.</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Недостаточно только проинформировать ребенка о его правах и обязанностях, правомерном поведении, необходимости уважения общечеловеческих ценностей, прав и свобод других людей</w:t>
      </w:r>
      <w:r w:rsidRPr="00220CF0">
        <w:rPr>
          <w:rFonts w:eastAsia="Calibri"/>
          <w:b/>
          <w:sz w:val="24"/>
          <w:szCs w:val="24"/>
        </w:rPr>
        <w:t xml:space="preserve"> - </w:t>
      </w:r>
      <w:r w:rsidRPr="00220CF0">
        <w:rPr>
          <w:rFonts w:eastAsia="Calibri"/>
          <w:sz w:val="24"/>
          <w:szCs w:val="24"/>
        </w:rPr>
        <w:t>следует закрепить эти принципы в сознании, чтобы они стали частью убеждений и опыта ребенка и он мог использовать их в повседневной жизни. Этого можно достичь путем целенаправленного воспитательного воздействия. Результатом правового просвещения и воспитания должна стать внутренняя потребность личности следовать закону и поступать правильно всегда, вне зависимости от обстоятельств.</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Правовое просвещение и воспитание рассматривается как условие формирования индивидуальных способностей, получения компетенций и навыков социального функционирования. Эти три элемента правового воспитания конкретизируются и реализуются на каждой ступени образования с учетом особенностей возрастного развития ребенка, изменения правового статуса обучающихся, практической востребованности той или иной области правовых знаний, обеспечивая, таким образом, непрерывность и преемственность правового образования.</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Предлагаемая программа содержит минимум правового просвещения </w:t>
      </w:r>
      <w:r w:rsidRPr="00220CF0">
        <w:rPr>
          <w:rFonts w:eastAsia="Calibri"/>
          <w:sz w:val="24"/>
          <w:szCs w:val="24"/>
        </w:rPr>
        <w:br/>
        <w:t>и воспитания, которое школа предоставляет обучающимся. Обязательный минимум представлен в форме тематического плана, содержащего набор предметных тем, включаемых в обязательном порядке в деятельность школы, в том числе деятельность уполномоченного по правам ребенка школы, по правовому просвещению обучающихся начального общего, основного общего, среднего (полного) общего образования. Обязательный минимум распределяет материал по возрастным ступеням (классам), обеспечивает их преемственность и представляет обучающимся возможность успешно продолжить получение правовых знаний на каждой из последующих уровней образования.</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В сфере правового просвещения в начальной школе основной задачей является формирование у детей представления о себе и окружающих как личности и равноправных субъектах; получение знаний о праве как об особой сфере жизни современного общества, о правилах поведения в школе, семье, на улице; приобретение умений в предотвращении и разрешении реальных детских конфликтов, а также практического опыта действия в реальных жизненных ситуациях, определенных правилами и нормами. Осознание и формирование необходимости выполнения правил и норм способствует воспитанию у детей законопослушности, закладываются основы правовой культуры личности.</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В правовом просвещении основной школы продолжается работа </w:t>
      </w:r>
      <w:r w:rsidRPr="00220CF0">
        <w:rPr>
          <w:rFonts w:eastAsia="Calibri"/>
          <w:sz w:val="24"/>
          <w:szCs w:val="24"/>
        </w:rPr>
        <w:br/>
        <w:t xml:space="preserve">по формированию нравственных ориентиров и правовых установок, связанных с изменениями в социально-правовом положении подростков, расширением их дееспособности. Ведущей линией в обучении и воспитании несовершеннолетних является осознание важности права как регулятора взаимоотношений в обществе, единства прав, свобод, обязанностей и ответственности, формирование уважительного отношения к закону, закрепление знаний о правах ребенка, человека и гражданина и механизмах их </w:t>
      </w:r>
      <w:r w:rsidRPr="00220CF0">
        <w:rPr>
          <w:rFonts w:eastAsia="Calibri"/>
          <w:sz w:val="24"/>
          <w:szCs w:val="24"/>
        </w:rPr>
        <w:lastRenderedPageBreak/>
        <w:t xml:space="preserve">реализации, а так же компетенций в сфере соблюдения правил поведения в обществе, в конфликтных ситуациях, развитие навыков толерантного поведения на основе уважения конституционных прав и свобод других людей. На данной ступени правовое просвещение расширяет возможности, совершенствует приемы поиска необходимой информации </w:t>
      </w:r>
      <w:r w:rsidRPr="00220CF0">
        <w:rPr>
          <w:rFonts w:eastAsia="Calibri"/>
          <w:sz w:val="24"/>
          <w:szCs w:val="24"/>
        </w:rPr>
        <w:br/>
        <w:t>для защиты права, привносит более глубокое знание нормативных документов: устава школы, законодательства в сфере государственного, административного</w:t>
      </w:r>
      <w:r w:rsidR="00355D8E" w:rsidRPr="00220CF0">
        <w:rPr>
          <w:rFonts w:eastAsia="Calibri"/>
          <w:sz w:val="24"/>
          <w:szCs w:val="24"/>
        </w:rPr>
        <w:t xml:space="preserve">, семейного, уголовного права. </w:t>
      </w:r>
    </w:p>
    <w:p w:rsidR="00B33C6A" w:rsidRPr="00220CF0" w:rsidRDefault="00B33C6A" w:rsidP="004D3E57">
      <w:pPr>
        <w:widowControl/>
        <w:autoSpaceDE/>
        <w:autoSpaceDN/>
        <w:ind w:left="1247" w:right="794" w:firstLine="709"/>
        <w:jc w:val="both"/>
        <w:rPr>
          <w:rFonts w:eastAsia="Calibri"/>
          <w:sz w:val="24"/>
          <w:szCs w:val="24"/>
        </w:rPr>
      </w:pPr>
      <w:r w:rsidRPr="00220CF0">
        <w:rPr>
          <w:rFonts w:eastAsia="Calibri"/>
          <w:b/>
          <w:sz w:val="24"/>
          <w:szCs w:val="24"/>
        </w:rPr>
        <w:t>Цель Программы</w:t>
      </w:r>
      <w:r w:rsidRPr="00220CF0">
        <w:rPr>
          <w:rFonts w:eastAsia="Calibri"/>
          <w:sz w:val="24"/>
          <w:szCs w:val="24"/>
        </w:rPr>
        <w:t xml:space="preserve"> - формирование правового сознания, правовой культуры </w:t>
      </w:r>
      <w:r w:rsidRPr="00220CF0">
        <w:rPr>
          <w:rFonts w:eastAsia="Calibri"/>
          <w:sz w:val="24"/>
          <w:szCs w:val="24"/>
        </w:rPr>
        <w:br/>
        <w:t>и законопослушного поведения обучающихся.</w:t>
      </w:r>
    </w:p>
    <w:p w:rsidR="00B33C6A" w:rsidRPr="00220CF0" w:rsidRDefault="00B33C6A" w:rsidP="004D3E57">
      <w:pPr>
        <w:widowControl/>
        <w:autoSpaceDE/>
        <w:autoSpaceDN/>
        <w:ind w:left="1247" w:right="794" w:firstLine="709"/>
        <w:rPr>
          <w:rFonts w:eastAsia="Calibri"/>
          <w:b/>
          <w:sz w:val="24"/>
          <w:szCs w:val="24"/>
        </w:rPr>
      </w:pPr>
      <w:r w:rsidRPr="00220CF0">
        <w:rPr>
          <w:rFonts w:eastAsia="Calibri"/>
          <w:b/>
          <w:sz w:val="24"/>
          <w:szCs w:val="24"/>
        </w:rPr>
        <w:t>Задачи Программы:</w:t>
      </w:r>
    </w:p>
    <w:p w:rsidR="00B33C6A" w:rsidRPr="00220CF0" w:rsidRDefault="00B33C6A" w:rsidP="00335C40">
      <w:pPr>
        <w:widowControl/>
        <w:numPr>
          <w:ilvl w:val="0"/>
          <w:numId w:val="128"/>
        </w:numPr>
        <w:autoSpaceDE/>
        <w:autoSpaceDN/>
        <w:ind w:left="1247" w:right="794"/>
        <w:jc w:val="both"/>
        <w:rPr>
          <w:rFonts w:eastAsia="Calibri"/>
          <w:sz w:val="24"/>
          <w:szCs w:val="24"/>
        </w:rPr>
      </w:pPr>
      <w:r w:rsidRPr="00220CF0">
        <w:rPr>
          <w:rFonts w:eastAsia="Calibri"/>
          <w:sz w:val="24"/>
          <w:szCs w:val="24"/>
        </w:rPr>
        <w:t xml:space="preserve">формирование у обучающихся представления о правах </w:t>
      </w:r>
      <w:r w:rsidRPr="00220CF0">
        <w:rPr>
          <w:rFonts w:eastAsia="Calibri"/>
          <w:sz w:val="24"/>
          <w:szCs w:val="24"/>
        </w:rPr>
        <w:br/>
        <w:t>как главной ценности человеческого общества;</w:t>
      </w:r>
    </w:p>
    <w:p w:rsidR="00B33C6A" w:rsidRPr="00220CF0" w:rsidRDefault="00B33C6A" w:rsidP="00335C40">
      <w:pPr>
        <w:widowControl/>
        <w:numPr>
          <w:ilvl w:val="0"/>
          <w:numId w:val="128"/>
        </w:numPr>
        <w:autoSpaceDE/>
        <w:autoSpaceDN/>
        <w:ind w:left="1247" w:right="794"/>
        <w:jc w:val="both"/>
        <w:rPr>
          <w:rFonts w:eastAsia="Calibri"/>
          <w:sz w:val="24"/>
          <w:szCs w:val="24"/>
        </w:rPr>
      </w:pPr>
      <w:r w:rsidRPr="00220CF0">
        <w:rPr>
          <w:rFonts w:eastAsia="QTDingBits"/>
          <w:sz w:val="24"/>
          <w:szCs w:val="24"/>
        </w:rPr>
        <w:t>в</w:t>
      </w:r>
      <w:r w:rsidRPr="00220CF0">
        <w:rPr>
          <w:rFonts w:eastAsia="Calibri"/>
          <w:sz w:val="24"/>
          <w:szCs w:val="24"/>
        </w:rPr>
        <w:t>оспитание уважения к закону, правопорядку, позитивным нравственно-правовым нормам;</w:t>
      </w:r>
    </w:p>
    <w:p w:rsidR="00B33C6A" w:rsidRPr="00220CF0" w:rsidRDefault="00B33C6A" w:rsidP="00335C40">
      <w:pPr>
        <w:widowControl/>
        <w:numPr>
          <w:ilvl w:val="0"/>
          <w:numId w:val="128"/>
        </w:numPr>
        <w:autoSpaceDE/>
        <w:autoSpaceDN/>
        <w:ind w:left="1247" w:right="794"/>
        <w:jc w:val="both"/>
        <w:rPr>
          <w:rFonts w:eastAsia="QTDingBits"/>
          <w:sz w:val="24"/>
          <w:szCs w:val="24"/>
        </w:rPr>
      </w:pPr>
      <w:r w:rsidRPr="00220CF0">
        <w:rPr>
          <w:rFonts w:eastAsia="Calibri"/>
          <w:sz w:val="24"/>
          <w:szCs w:val="24"/>
        </w:rPr>
        <w:t>получение знаний об основных отраслях права, наиболее важных источниках права и умение их использовать для решения практических задач;</w:t>
      </w:r>
    </w:p>
    <w:p w:rsidR="00B33C6A" w:rsidRPr="00220CF0" w:rsidRDefault="00B33C6A" w:rsidP="00335C40">
      <w:pPr>
        <w:widowControl/>
        <w:numPr>
          <w:ilvl w:val="0"/>
          <w:numId w:val="128"/>
        </w:numPr>
        <w:autoSpaceDE/>
        <w:autoSpaceDN/>
        <w:ind w:left="1247" w:right="794"/>
        <w:jc w:val="both"/>
        <w:rPr>
          <w:rFonts w:eastAsia="Calibri"/>
          <w:sz w:val="24"/>
          <w:szCs w:val="24"/>
        </w:rPr>
      </w:pPr>
      <w:r w:rsidRPr="00220CF0">
        <w:rPr>
          <w:rFonts w:eastAsia="Calibri"/>
          <w:sz w:val="24"/>
          <w:szCs w:val="24"/>
        </w:rPr>
        <w:t xml:space="preserve">формирование целостного представления о взаимосвязи прав, свобод, обязанностей и ответственности, готовности </w:t>
      </w:r>
      <w:r w:rsidRPr="00220CF0">
        <w:rPr>
          <w:rFonts w:eastAsia="Calibri"/>
          <w:sz w:val="24"/>
          <w:szCs w:val="24"/>
        </w:rPr>
        <w:br/>
        <w:t>и способности строить собственное поведение на их основе;</w:t>
      </w:r>
    </w:p>
    <w:p w:rsidR="00B33C6A" w:rsidRPr="00220CF0" w:rsidRDefault="00B33C6A" w:rsidP="00335C40">
      <w:pPr>
        <w:widowControl/>
        <w:numPr>
          <w:ilvl w:val="0"/>
          <w:numId w:val="128"/>
        </w:numPr>
        <w:autoSpaceDE/>
        <w:autoSpaceDN/>
        <w:ind w:left="1247" w:right="794"/>
        <w:jc w:val="both"/>
        <w:rPr>
          <w:rFonts w:eastAsia="Calibri"/>
          <w:sz w:val="24"/>
          <w:szCs w:val="24"/>
        </w:rPr>
      </w:pPr>
      <w:r w:rsidRPr="00220CF0">
        <w:rPr>
          <w:rFonts w:eastAsia="Calibri"/>
          <w:sz w:val="24"/>
          <w:szCs w:val="24"/>
        </w:rPr>
        <w:t xml:space="preserve">раскрытие творческого потенциала школьников через актуализацию темы прав человека, норм законов </w:t>
      </w:r>
      <w:r w:rsidRPr="00220CF0">
        <w:rPr>
          <w:rFonts w:eastAsia="Calibri"/>
          <w:sz w:val="24"/>
          <w:szCs w:val="24"/>
        </w:rPr>
        <w:br/>
        <w:t>и ответственности за их несоблюдение;</w:t>
      </w:r>
    </w:p>
    <w:p w:rsidR="00B33C6A" w:rsidRPr="00220CF0" w:rsidRDefault="00B33C6A" w:rsidP="00335C40">
      <w:pPr>
        <w:widowControl/>
        <w:numPr>
          <w:ilvl w:val="0"/>
          <w:numId w:val="128"/>
        </w:numPr>
        <w:autoSpaceDE/>
        <w:autoSpaceDN/>
        <w:ind w:left="1247" w:right="794"/>
        <w:jc w:val="both"/>
        <w:rPr>
          <w:rFonts w:eastAsia="Calibri"/>
          <w:sz w:val="24"/>
          <w:szCs w:val="24"/>
          <w:shd w:val="clear" w:color="auto" w:fill="F8F8F8"/>
        </w:rPr>
      </w:pPr>
      <w:r w:rsidRPr="00220CF0">
        <w:rPr>
          <w:rFonts w:eastAsia="Calibri"/>
          <w:sz w:val="24"/>
          <w:szCs w:val="24"/>
        </w:rPr>
        <w:t xml:space="preserve">приобретение готовности и способности разрешать конфликты мирным путем; </w:t>
      </w:r>
    </w:p>
    <w:p w:rsidR="00B33C6A" w:rsidRPr="00220CF0" w:rsidRDefault="00B33C6A" w:rsidP="00335C40">
      <w:pPr>
        <w:widowControl/>
        <w:numPr>
          <w:ilvl w:val="0"/>
          <w:numId w:val="128"/>
        </w:numPr>
        <w:autoSpaceDE/>
        <w:autoSpaceDN/>
        <w:ind w:left="1247" w:right="794"/>
        <w:jc w:val="both"/>
        <w:rPr>
          <w:rFonts w:eastAsia="QTDingBits"/>
          <w:sz w:val="24"/>
          <w:szCs w:val="24"/>
        </w:rPr>
      </w:pPr>
      <w:r w:rsidRPr="00220CF0">
        <w:rPr>
          <w:rFonts w:eastAsia="QTDingBits"/>
          <w:sz w:val="24"/>
          <w:szCs w:val="24"/>
        </w:rPr>
        <w:t>профилактика правонарушений.</w:t>
      </w:r>
    </w:p>
    <w:p w:rsidR="00B33C6A" w:rsidRPr="00220CF0" w:rsidRDefault="00B33C6A" w:rsidP="004D3E57">
      <w:pPr>
        <w:widowControl/>
        <w:autoSpaceDE/>
        <w:autoSpaceDN/>
        <w:ind w:left="1247" w:right="794"/>
        <w:jc w:val="both"/>
        <w:rPr>
          <w:rFonts w:eastAsia="Calibri"/>
          <w:sz w:val="24"/>
          <w:szCs w:val="24"/>
        </w:rPr>
      </w:pPr>
    </w:p>
    <w:p w:rsidR="00B33C6A" w:rsidRPr="00220CF0" w:rsidRDefault="00B33C6A" w:rsidP="004D3E57">
      <w:pPr>
        <w:widowControl/>
        <w:autoSpaceDE/>
        <w:autoSpaceDN/>
        <w:ind w:left="1247" w:right="794" w:firstLine="709"/>
        <w:jc w:val="center"/>
        <w:rPr>
          <w:rFonts w:eastAsia="Calibri"/>
          <w:sz w:val="24"/>
          <w:szCs w:val="24"/>
        </w:rPr>
      </w:pPr>
      <w:r w:rsidRPr="00220CF0">
        <w:rPr>
          <w:rFonts w:eastAsia="Calibri"/>
          <w:b/>
          <w:bCs/>
          <w:sz w:val="24"/>
          <w:szCs w:val="24"/>
        </w:rPr>
        <w:t>Правовые компетенции обучающихся.</w:t>
      </w:r>
    </w:p>
    <w:p w:rsidR="00B33C6A" w:rsidRPr="00220CF0" w:rsidRDefault="00B33C6A" w:rsidP="00355D8E">
      <w:pPr>
        <w:widowControl/>
        <w:autoSpaceDE/>
        <w:autoSpaceDN/>
        <w:spacing w:line="276" w:lineRule="auto"/>
        <w:ind w:left="1247" w:right="794"/>
        <w:jc w:val="both"/>
        <w:rPr>
          <w:rFonts w:eastAsia="Calibri"/>
          <w:sz w:val="24"/>
          <w:szCs w:val="24"/>
        </w:rPr>
      </w:pPr>
      <w:r w:rsidRPr="00220CF0">
        <w:rPr>
          <w:rFonts w:eastAsia="Calibri"/>
          <w:b/>
          <w:sz w:val="24"/>
          <w:szCs w:val="24"/>
        </w:rPr>
        <w:t xml:space="preserve">         </w:t>
      </w:r>
      <w:r w:rsidRPr="00220CF0">
        <w:rPr>
          <w:rFonts w:eastAsia="Calibri"/>
          <w:sz w:val="24"/>
          <w:szCs w:val="24"/>
        </w:rPr>
        <w:t>Основным результатом правового просвещения и воспитания в школе должно стать не простое усвоение знаний, а приобретение выпускником соответствующих правовых компетенций, под которыми понимается результат, не сводимый к простой комбинации юридических знаний, а обеспечивающий возможность решения реальных задач в сфере отношений, регулируемых правом.</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Результатом реализации программы правового просвещения и воспитания должен стать уровень подготовки выпускников трех возрастных ступеней по категориям «получат возможность научиться», «научатся», «использовать приобретенные знания в практической деят</w:t>
      </w:r>
      <w:r w:rsidR="00355D8E" w:rsidRPr="00220CF0">
        <w:rPr>
          <w:rFonts w:eastAsia="Calibri"/>
          <w:sz w:val="24"/>
          <w:szCs w:val="24"/>
        </w:rPr>
        <w:t>ельности и повседневной жизни».</w:t>
      </w:r>
    </w:p>
    <w:p w:rsidR="00B33C6A" w:rsidRPr="00220CF0" w:rsidRDefault="00B33C6A" w:rsidP="00355D8E">
      <w:pPr>
        <w:widowControl/>
        <w:autoSpaceDE/>
        <w:autoSpaceDN/>
        <w:spacing w:line="276" w:lineRule="auto"/>
        <w:ind w:left="1247" w:right="794" w:firstLine="709"/>
        <w:jc w:val="both"/>
        <w:rPr>
          <w:rFonts w:eastAsia="Calibri"/>
          <w:b/>
          <w:sz w:val="24"/>
          <w:szCs w:val="24"/>
        </w:rPr>
      </w:pPr>
      <w:r w:rsidRPr="00220CF0">
        <w:rPr>
          <w:rFonts w:eastAsia="Calibri"/>
          <w:b/>
          <w:sz w:val="24"/>
          <w:szCs w:val="24"/>
        </w:rPr>
        <w:t>2 уровень – основная школа.</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Обучающиеся  5-9  классов должны:</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знать основные положения документов в области государственного, административного, семейного, уголовного, трудового права в части, касающейся прав несовершеннолетних, систему законодательства и нормы права, понятия прав, свобод, обязанностей и ответственности, их взаимосвязь; </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b/>
          <w:sz w:val="24"/>
          <w:szCs w:val="24"/>
        </w:rPr>
        <w:t xml:space="preserve">- </w:t>
      </w:r>
      <w:r w:rsidRPr="00220CF0">
        <w:rPr>
          <w:rFonts w:eastAsia="Calibri"/>
          <w:sz w:val="24"/>
          <w:szCs w:val="24"/>
        </w:rPr>
        <w:t>уметь рассказать об основных положениях в области государственного, административного, семейного, уголовного права, правильно применять в повседневной жизни положения законов;</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 уметь поддерживать правосознание и порядок для себя и других, иметь четкую установку на законопослушание, предвидеть последствия при принятии решений, связанных с правовым/противоправным поведением, уметь находить необходимую правовую информацию.</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lastRenderedPageBreak/>
        <w:t xml:space="preserve">- использовать правовые нормы поведения, основанные на осознанном понимании ответственности, санкций и прогнозировании ситуации, выделять правовые аспекты возникающих жизненных ситуаций, анализировать сложившуюся правовую ситуацию с различных позиций, видеть правовые последствия принимаемых решений и совершаемых действий. </w:t>
      </w:r>
    </w:p>
    <w:p w:rsidR="00B33C6A" w:rsidRPr="00220CF0" w:rsidRDefault="00B33C6A" w:rsidP="00355D8E">
      <w:pPr>
        <w:widowControl/>
        <w:autoSpaceDE/>
        <w:autoSpaceDN/>
        <w:spacing w:line="276" w:lineRule="auto"/>
        <w:ind w:left="1247" w:right="794" w:firstLine="709"/>
        <w:jc w:val="both"/>
        <w:rPr>
          <w:rFonts w:eastAsia="Calibri"/>
          <w:b/>
          <w:sz w:val="24"/>
          <w:szCs w:val="24"/>
        </w:rPr>
      </w:pPr>
      <w:r w:rsidRPr="00220CF0">
        <w:rPr>
          <w:rFonts w:eastAsia="Calibri"/>
          <w:b/>
          <w:sz w:val="24"/>
          <w:szCs w:val="24"/>
        </w:rPr>
        <w:t>Индикаторы успешности правового просвещения и воспитания</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Доля обучающихся, совершивших правонарушения, общественно опасные деяния, преступления, в общей численности обучающихся;</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Доля обучающихся, состоящих на внутришкольном учете, в общей численности обучающихся;</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Доля обучающихся, вовлеченных в правовое воспитание, в том числе участие в конкурсах, викторинах, олимпиадах правовой тематики, в общей численности обучающихся.</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Классные часы для обучающихся с 5 по 9 классов проводятся 1 раз в четверть в соответствии с календарно – тематическим планом мероприятий правового просвещения.</w:t>
      </w:r>
    </w:p>
    <w:p w:rsidR="00B33C6A" w:rsidRPr="00220CF0" w:rsidRDefault="00B33C6A" w:rsidP="00335C40">
      <w:pPr>
        <w:pStyle w:val="a7"/>
        <w:widowControl/>
        <w:numPr>
          <w:ilvl w:val="0"/>
          <w:numId w:val="153"/>
        </w:numPr>
        <w:autoSpaceDE/>
        <w:autoSpaceDN/>
        <w:ind w:left="-4119" w:right="794"/>
        <w:jc w:val="center"/>
        <w:rPr>
          <w:rFonts w:eastAsia="Calibri"/>
          <w:b/>
          <w:i/>
          <w:sz w:val="24"/>
          <w:szCs w:val="24"/>
        </w:rPr>
      </w:pPr>
      <w:r w:rsidRPr="00220CF0">
        <w:rPr>
          <w:rFonts w:eastAsia="Calibri"/>
          <w:b/>
          <w:sz w:val="24"/>
          <w:szCs w:val="24"/>
        </w:rPr>
        <w:t>Модуль «Музейная педагогика»</w:t>
      </w:r>
    </w:p>
    <w:p w:rsidR="00B33C6A" w:rsidRPr="00220CF0" w:rsidRDefault="00B33C6A" w:rsidP="00355D8E">
      <w:pPr>
        <w:widowControl/>
        <w:autoSpaceDE/>
        <w:autoSpaceDN/>
        <w:spacing w:line="276" w:lineRule="auto"/>
        <w:ind w:left="1247" w:right="794" w:firstLine="709"/>
        <w:jc w:val="both"/>
        <w:rPr>
          <w:rFonts w:eastAsia="Calibri"/>
          <w:i/>
          <w:sz w:val="24"/>
          <w:szCs w:val="24"/>
        </w:rPr>
      </w:pPr>
      <w:r w:rsidRPr="00220CF0">
        <w:rPr>
          <w:rFonts w:eastAsia="Calibri"/>
          <w:sz w:val="24"/>
          <w:szCs w:val="24"/>
        </w:rPr>
        <w:t xml:space="preserve">Школьный музей обладает практически неограниченным потенциалом воспитательного воздействия на ум и души детей и подростков. Участие в поисково-собирательной работе, встречи с интересными людьми,  знакомство с интересными фактами помогают обучающимся узнать историю и проблемы родного края изнутри, понять, как много сил души вложили их предки в экономику и культуру края, частью которого является семья и школа. Это воспитывает уважение к памяти прошлых поколений, бережное отношение к культурному наследию, без чего нельзя воспитать патриотизм и любовь к своему Отечеству, к малой родине. </w:t>
      </w:r>
    </w:p>
    <w:p w:rsidR="00B33C6A" w:rsidRPr="00220CF0" w:rsidRDefault="00B33C6A" w:rsidP="00355D8E">
      <w:pPr>
        <w:widowControl/>
        <w:autoSpaceDE/>
        <w:autoSpaceDN/>
        <w:spacing w:line="276" w:lineRule="auto"/>
        <w:ind w:left="1247" w:right="794" w:firstLine="708"/>
        <w:jc w:val="both"/>
        <w:rPr>
          <w:rFonts w:eastAsia="Calibri"/>
          <w:sz w:val="24"/>
          <w:szCs w:val="24"/>
        </w:rPr>
      </w:pPr>
      <w:r w:rsidRPr="00220CF0">
        <w:rPr>
          <w:rFonts w:eastAsia="Calibri"/>
          <w:sz w:val="24"/>
          <w:szCs w:val="24"/>
        </w:rPr>
        <w:t xml:space="preserve">Патриотизм в переводе с греческого языка означает любовь к Родине, преданность своему Отечеству. На протяжении всей истории человечества проблема патриотизма, отношения к Родине, Отечеству являлась предметом постоянного внимания мыслителей, общественных деятелей, ученых, педагогов. Сегодня патриотизм понимается как важнейшая ценность, для современных граждан России, как духовный ориентир, способствующий сохранению и развитию гордости за героическое прошлое, приобщению к боевым и трудовым традициям, формированию причастности к историческим свершениям российского общества. </w:t>
      </w:r>
    </w:p>
    <w:p w:rsidR="00B33C6A" w:rsidRPr="00220CF0" w:rsidRDefault="00B33C6A" w:rsidP="00355D8E">
      <w:pPr>
        <w:widowControl/>
        <w:autoSpaceDE/>
        <w:autoSpaceDN/>
        <w:spacing w:line="276" w:lineRule="auto"/>
        <w:ind w:left="1247" w:right="794" w:firstLine="708"/>
        <w:jc w:val="both"/>
        <w:rPr>
          <w:rFonts w:eastAsia="Calibri"/>
          <w:sz w:val="24"/>
          <w:szCs w:val="24"/>
        </w:rPr>
      </w:pPr>
      <w:r w:rsidRPr="00220CF0">
        <w:rPr>
          <w:rFonts w:eastAsia="Calibri"/>
          <w:sz w:val="24"/>
          <w:szCs w:val="24"/>
        </w:rPr>
        <w:t>Быть патриотом непросто, но тот, кто любит свою Родину постарается жить, работать и творить на ее благо. Как научить любить Родину? Как вырастить патриотов? Эти вопросы всегда стояли перед педагогами, но особую актуальность они приобретают сегодня в условиях новых исторических реалий.</w:t>
      </w:r>
    </w:p>
    <w:p w:rsidR="00B33C6A" w:rsidRPr="00220CF0" w:rsidRDefault="00B33C6A" w:rsidP="00355D8E">
      <w:pPr>
        <w:widowControl/>
        <w:autoSpaceDE/>
        <w:autoSpaceDN/>
        <w:spacing w:line="276" w:lineRule="auto"/>
        <w:ind w:left="1247" w:right="794" w:firstLine="708"/>
        <w:jc w:val="both"/>
        <w:rPr>
          <w:rFonts w:eastAsia="Calibri"/>
          <w:sz w:val="24"/>
          <w:szCs w:val="24"/>
        </w:rPr>
      </w:pPr>
      <w:r w:rsidRPr="00220CF0">
        <w:rPr>
          <w:rFonts w:eastAsia="Calibri"/>
          <w:sz w:val="24"/>
          <w:szCs w:val="24"/>
        </w:rPr>
        <w:t xml:space="preserve">Музейная педагогика как одно из направлений деятельности образовательного учреждения, становится все более востребованной в практике духовно-нравственного, гражданско-патриотического, историко-краеведческого воспитания личности. </w:t>
      </w:r>
    </w:p>
    <w:p w:rsidR="00B33C6A" w:rsidRPr="00220CF0" w:rsidRDefault="00B33C6A" w:rsidP="00355D8E">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Школьный музей дает возможность детям попробовать свои силы в разных видах научной, технической и общественной деятельности. </w:t>
      </w:r>
    </w:p>
    <w:p w:rsidR="00B33C6A" w:rsidRDefault="00B33C6A" w:rsidP="00355D8E">
      <w:pPr>
        <w:widowControl/>
        <w:adjustRightInd w:val="0"/>
        <w:spacing w:line="276" w:lineRule="auto"/>
        <w:ind w:left="1247" w:right="794" w:firstLine="708"/>
        <w:jc w:val="both"/>
        <w:rPr>
          <w:rFonts w:eastAsia="Calibri"/>
          <w:sz w:val="24"/>
          <w:szCs w:val="24"/>
        </w:rPr>
      </w:pPr>
      <w:r w:rsidRPr="00220CF0">
        <w:rPr>
          <w:rFonts w:eastAsia="Calibri"/>
          <w:sz w:val="24"/>
          <w:szCs w:val="24"/>
        </w:rPr>
        <w:t>Школьный музей – это сложный организм. Его жизнеспособность целиком зависит от слаженной творческой работы коллектива педагогов и обучающихся.</w:t>
      </w:r>
    </w:p>
    <w:p w:rsidR="003B450C" w:rsidRDefault="003B450C" w:rsidP="00355D8E">
      <w:pPr>
        <w:widowControl/>
        <w:adjustRightInd w:val="0"/>
        <w:spacing w:line="276" w:lineRule="auto"/>
        <w:ind w:left="1247" w:right="794" w:firstLine="708"/>
        <w:jc w:val="both"/>
        <w:rPr>
          <w:rFonts w:eastAsia="Calibri"/>
          <w:sz w:val="24"/>
          <w:szCs w:val="24"/>
        </w:rPr>
      </w:pPr>
    </w:p>
    <w:p w:rsidR="003B450C" w:rsidRPr="00220CF0" w:rsidRDefault="003B450C" w:rsidP="00355D8E">
      <w:pPr>
        <w:widowControl/>
        <w:adjustRightInd w:val="0"/>
        <w:spacing w:line="276" w:lineRule="auto"/>
        <w:ind w:left="1247" w:right="794" w:firstLine="708"/>
        <w:jc w:val="both"/>
        <w:rPr>
          <w:rFonts w:eastAsia="Calibri"/>
          <w:sz w:val="24"/>
          <w:szCs w:val="24"/>
        </w:rPr>
      </w:pPr>
    </w:p>
    <w:p w:rsidR="00B33C6A" w:rsidRPr="00220CF0" w:rsidRDefault="00B33C6A" w:rsidP="00355D8E">
      <w:pPr>
        <w:widowControl/>
        <w:adjustRightInd w:val="0"/>
        <w:spacing w:line="276" w:lineRule="auto"/>
        <w:ind w:left="1247" w:right="794" w:firstLine="708"/>
        <w:jc w:val="both"/>
        <w:rPr>
          <w:rFonts w:eastAsia="Calibri"/>
          <w:sz w:val="24"/>
          <w:szCs w:val="24"/>
        </w:rPr>
      </w:pPr>
    </w:p>
    <w:p w:rsidR="00B33C6A" w:rsidRPr="00220CF0" w:rsidRDefault="00B33C6A" w:rsidP="00355D8E">
      <w:pPr>
        <w:widowControl/>
        <w:autoSpaceDE/>
        <w:autoSpaceDN/>
        <w:spacing w:line="276" w:lineRule="auto"/>
        <w:ind w:left="1247" w:right="794" w:firstLine="709"/>
        <w:rPr>
          <w:rFonts w:eastAsia="Calibri"/>
          <w:b/>
          <w:i/>
          <w:sz w:val="24"/>
          <w:szCs w:val="24"/>
        </w:rPr>
      </w:pPr>
      <w:r w:rsidRPr="00220CF0">
        <w:rPr>
          <w:rFonts w:eastAsia="Calibri"/>
          <w:b/>
          <w:i/>
          <w:sz w:val="24"/>
          <w:szCs w:val="24"/>
        </w:rPr>
        <w:lastRenderedPageBreak/>
        <w:t>Цель.</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1.</w:t>
      </w:r>
      <w:r w:rsidRPr="00220CF0">
        <w:rPr>
          <w:rFonts w:eastAsia="Calibri"/>
          <w:sz w:val="24"/>
          <w:szCs w:val="24"/>
        </w:rPr>
        <w:tab/>
        <w:t>Создание условий для развития школьного музейного движения в образовательном пространстве.</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2.</w:t>
      </w:r>
      <w:r w:rsidRPr="00220CF0">
        <w:rPr>
          <w:rFonts w:eastAsia="Calibri"/>
          <w:sz w:val="24"/>
          <w:szCs w:val="24"/>
        </w:rPr>
        <w:tab/>
        <w:t>Сохранение исторической памяти и наследия, развитие интереса к истории своего народа.</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3.</w:t>
      </w:r>
      <w:r w:rsidRPr="00220CF0">
        <w:rPr>
          <w:rFonts w:eastAsia="Calibri"/>
          <w:sz w:val="24"/>
          <w:szCs w:val="24"/>
        </w:rPr>
        <w:tab/>
        <w:t>Воспитание подрастающего поколения в духе патриотизма и гражданственности, ответственного отношения к культурно-историческому наследию своей страны.</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4.</w:t>
      </w:r>
      <w:r w:rsidRPr="00220CF0">
        <w:rPr>
          <w:rFonts w:eastAsia="Calibri"/>
          <w:sz w:val="24"/>
          <w:szCs w:val="24"/>
        </w:rPr>
        <w:tab/>
        <w:t>Развитие мотивации личности к познанию важнейших духовно-нравственных ценностей человечества через изучение и освоение малой родины.</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5.</w:t>
      </w:r>
      <w:r w:rsidRPr="00220CF0">
        <w:rPr>
          <w:rFonts w:eastAsia="Calibri"/>
          <w:sz w:val="24"/>
          <w:szCs w:val="24"/>
        </w:rPr>
        <w:tab/>
        <w:t>Развитие навыков исследовательской работы обучающихся, творческих способностей детей и коммуникативных качеств личности.</w:t>
      </w:r>
    </w:p>
    <w:p w:rsidR="00B33C6A" w:rsidRPr="00220CF0" w:rsidRDefault="00B33C6A" w:rsidP="00355D8E">
      <w:pPr>
        <w:widowControl/>
        <w:autoSpaceDE/>
        <w:autoSpaceDN/>
        <w:spacing w:line="276" w:lineRule="auto"/>
        <w:ind w:left="1247" w:right="794" w:firstLine="709"/>
        <w:rPr>
          <w:rFonts w:eastAsia="Calibri"/>
          <w:b/>
          <w:i/>
          <w:sz w:val="24"/>
          <w:szCs w:val="24"/>
        </w:rPr>
      </w:pPr>
      <w:r w:rsidRPr="00220CF0">
        <w:rPr>
          <w:rFonts w:eastAsia="Calibri"/>
          <w:b/>
          <w:i/>
          <w:sz w:val="24"/>
          <w:szCs w:val="24"/>
        </w:rPr>
        <w:t xml:space="preserve">Задачи. </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1.</w:t>
      </w:r>
      <w:r w:rsidRPr="00220CF0">
        <w:rPr>
          <w:rFonts w:eastAsia="Calibri"/>
          <w:sz w:val="24"/>
          <w:szCs w:val="24"/>
        </w:rPr>
        <w:tab/>
        <w:t>Формирование у обучающихся гражданско-патриотических качеств.</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2.</w:t>
      </w:r>
      <w:r w:rsidRPr="00220CF0">
        <w:rPr>
          <w:rFonts w:eastAsia="Calibri"/>
          <w:sz w:val="24"/>
          <w:szCs w:val="24"/>
        </w:rPr>
        <w:tab/>
        <w:t>Формирование личностного, эмоционально окрашенного отношения к историческим фактам.</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3.</w:t>
      </w:r>
      <w:r w:rsidRPr="00220CF0">
        <w:rPr>
          <w:rFonts w:eastAsia="Calibri"/>
          <w:sz w:val="24"/>
          <w:szCs w:val="24"/>
        </w:rPr>
        <w:tab/>
        <w:t>Воспитание любви и уважения к прошлому своей страны;</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4.</w:t>
      </w:r>
      <w:r w:rsidRPr="00220CF0">
        <w:rPr>
          <w:rFonts w:eastAsia="Calibri"/>
          <w:sz w:val="24"/>
          <w:szCs w:val="24"/>
        </w:rPr>
        <w:tab/>
        <w:t>Расширение исторического кругозора.</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5.</w:t>
      </w:r>
      <w:r w:rsidRPr="00220CF0">
        <w:rPr>
          <w:rFonts w:eastAsia="Calibri"/>
          <w:sz w:val="24"/>
          <w:szCs w:val="24"/>
        </w:rPr>
        <w:tab/>
        <w:t>Совершенствование образовательного процесса средствами дополнительного обучения.</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6. </w:t>
      </w:r>
      <w:r w:rsidRPr="00220CF0">
        <w:rPr>
          <w:rFonts w:eastAsia="Calibri"/>
          <w:sz w:val="24"/>
          <w:szCs w:val="24"/>
        </w:rPr>
        <w:tab/>
        <w:t>Воспитание познавательных интересов и способностей.</w:t>
      </w:r>
    </w:p>
    <w:p w:rsidR="00B33C6A" w:rsidRPr="00220CF0" w:rsidRDefault="00B33C6A" w:rsidP="00355D8E">
      <w:pPr>
        <w:widowControl/>
        <w:autoSpaceDE/>
        <w:autoSpaceDN/>
        <w:spacing w:line="276" w:lineRule="auto"/>
        <w:ind w:left="1247" w:right="794" w:firstLine="709"/>
        <w:jc w:val="both"/>
        <w:rPr>
          <w:rFonts w:eastAsia="Calibri"/>
          <w:sz w:val="24"/>
          <w:szCs w:val="24"/>
        </w:rPr>
      </w:pPr>
      <w:r w:rsidRPr="00220CF0">
        <w:rPr>
          <w:rFonts w:eastAsia="Calibri"/>
          <w:sz w:val="24"/>
          <w:szCs w:val="24"/>
        </w:rPr>
        <w:t>7.</w:t>
      </w:r>
      <w:r w:rsidRPr="00220CF0">
        <w:rPr>
          <w:rFonts w:eastAsia="Calibri"/>
          <w:sz w:val="24"/>
          <w:szCs w:val="24"/>
        </w:rPr>
        <w:tab/>
        <w:t>Овладение учащимися практическими навыками поисковой, исследовательской деятельности.</w:t>
      </w:r>
    </w:p>
    <w:p w:rsidR="00B33C6A" w:rsidRPr="00220CF0" w:rsidRDefault="00B33C6A" w:rsidP="00355D8E">
      <w:pPr>
        <w:widowControl/>
        <w:autoSpaceDE/>
        <w:autoSpaceDN/>
        <w:spacing w:line="276" w:lineRule="auto"/>
        <w:ind w:left="1247" w:right="794" w:firstLine="709"/>
        <w:jc w:val="both"/>
        <w:rPr>
          <w:rFonts w:eastAsia="Calibri"/>
          <w:sz w:val="24"/>
          <w:szCs w:val="24"/>
        </w:rPr>
      </w:pPr>
    </w:p>
    <w:p w:rsidR="00B33C6A" w:rsidRPr="00220CF0" w:rsidRDefault="00B33C6A" w:rsidP="00355D8E">
      <w:pPr>
        <w:widowControl/>
        <w:autoSpaceDE/>
        <w:autoSpaceDN/>
        <w:spacing w:line="276" w:lineRule="auto"/>
        <w:ind w:left="1247" w:right="794" w:firstLine="709"/>
        <w:rPr>
          <w:rFonts w:eastAsia="Calibri"/>
          <w:b/>
          <w:i/>
          <w:sz w:val="24"/>
          <w:szCs w:val="24"/>
        </w:rPr>
      </w:pPr>
      <w:r w:rsidRPr="00220CF0">
        <w:rPr>
          <w:rFonts w:eastAsia="Calibri"/>
          <w:b/>
          <w:i/>
          <w:sz w:val="24"/>
          <w:szCs w:val="24"/>
        </w:rPr>
        <w:t>Пути достижения поставленных целей</w:t>
      </w:r>
    </w:p>
    <w:p w:rsidR="00B33C6A" w:rsidRPr="00220CF0" w:rsidRDefault="00B33C6A" w:rsidP="00355D8E">
      <w:pPr>
        <w:widowControl/>
        <w:autoSpaceDE/>
        <w:autoSpaceDN/>
        <w:spacing w:line="276" w:lineRule="auto"/>
        <w:ind w:left="1247" w:right="794" w:firstLine="708"/>
        <w:jc w:val="both"/>
        <w:rPr>
          <w:rFonts w:eastAsia="Calibri"/>
          <w:sz w:val="24"/>
          <w:szCs w:val="24"/>
        </w:rPr>
      </w:pPr>
      <w:r w:rsidRPr="00220CF0">
        <w:rPr>
          <w:rFonts w:eastAsia="Calibri"/>
          <w:sz w:val="24"/>
          <w:szCs w:val="24"/>
        </w:rPr>
        <w:t>Школьный музей является одной из форм дополнительного образования, способствующей саморазвитию и самореализации учащихся и педагогов в процессе совместной деятельности. Школьный музей способствует созданию единого образовательного пространства, которое расширяет возможности, развивающие сотворчество, активность, самодеятельность учащихся в процессе сбора, исследования, обработки, оформления и пропаганды материалов, имеющих воспитательную и познавательную ценность.</w:t>
      </w:r>
    </w:p>
    <w:p w:rsidR="00B33C6A" w:rsidRPr="00220CF0" w:rsidRDefault="00B33C6A" w:rsidP="00355D8E">
      <w:pPr>
        <w:widowControl/>
        <w:autoSpaceDE/>
        <w:autoSpaceDN/>
        <w:spacing w:line="276" w:lineRule="auto"/>
        <w:ind w:left="1247" w:right="794" w:firstLine="708"/>
        <w:jc w:val="both"/>
        <w:rPr>
          <w:rFonts w:eastAsia="Calibri"/>
          <w:sz w:val="24"/>
          <w:szCs w:val="24"/>
        </w:rPr>
      </w:pPr>
      <w:r w:rsidRPr="00220CF0">
        <w:rPr>
          <w:rFonts w:eastAsia="Calibri"/>
          <w:sz w:val="24"/>
          <w:szCs w:val="24"/>
        </w:rPr>
        <w:t xml:space="preserve"> 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образования.</w:t>
      </w:r>
    </w:p>
    <w:p w:rsidR="00B33C6A" w:rsidRPr="00220CF0" w:rsidRDefault="00B33C6A" w:rsidP="00355D8E">
      <w:pPr>
        <w:widowControl/>
        <w:autoSpaceDE/>
        <w:autoSpaceDN/>
        <w:spacing w:line="276" w:lineRule="auto"/>
        <w:ind w:left="1247" w:right="794" w:firstLine="708"/>
        <w:jc w:val="both"/>
        <w:rPr>
          <w:rFonts w:eastAsia="Calibri"/>
          <w:sz w:val="24"/>
          <w:szCs w:val="24"/>
        </w:rPr>
      </w:pPr>
      <w:r w:rsidRPr="00220CF0">
        <w:rPr>
          <w:rFonts w:eastAsia="Calibri"/>
          <w:sz w:val="24"/>
          <w:szCs w:val="24"/>
        </w:rPr>
        <w:t xml:space="preserve">Музей обладает огромным образовательно-воспитательным потенциалом, так как он сохраняет и экспонирует подлинные исторические документы. Участие обучающихся в поисково-собирательной работе, изучении и описании музейных предметов, создании экспозиции, проведении экскурсий, вечеров, конференций способствует заполнению их досуга. Кроме того, учащиеся постигают азы исследовательской деятельности. Они учатся выбирать и формулировать темы исследования, производить историографический анализ темы, заниматься поиском и сбором источников, их сопоставлением и критикой, составлением научно-справочного аппарата, формулированием гипотез, предположений, идей, их проверкой, оформлением выводов исследования и выработкой рекомендаций по использованию достигнутых результатов. </w:t>
      </w:r>
    </w:p>
    <w:p w:rsidR="00B33C6A" w:rsidRPr="00220CF0" w:rsidRDefault="00B33C6A" w:rsidP="00355D8E">
      <w:pPr>
        <w:widowControl/>
        <w:autoSpaceDE/>
        <w:autoSpaceDN/>
        <w:spacing w:line="276" w:lineRule="auto"/>
        <w:ind w:left="1247" w:right="794"/>
        <w:rPr>
          <w:rFonts w:eastAsia="Calibri"/>
          <w:b/>
          <w:i/>
          <w:sz w:val="24"/>
          <w:szCs w:val="24"/>
        </w:rPr>
      </w:pPr>
      <w:r w:rsidRPr="00220CF0">
        <w:rPr>
          <w:rFonts w:eastAsia="Calibri"/>
          <w:b/>
          <w:i/>
          <w:sz w:val="24"/>
          <w:szCs w:val="24"/>
        </w:rPr>
        <w:lastRenderedPageBreak/>
        <w:t>Принципы работы школьного музея</w:t>
      </w:r>
    </w:p>
    <w:p w:rsidR="00B33C6A" w:rsidRPr="00220CF0" w:rsidRDefault="00B33C6A" w:rsidP="00355D8E">
      <w:pPr>
        <w:widowControl/>
        <w:autoSpaceDE/>
        <w:autoSpaceDN/>
        <w:spacing w:line="276" w:lineRule="auto"/>
        <w:ind w:left="1247" w:right="794" w:firstLine="708"/>
        <w:jc w:val="both"/>
        <w:rPr>
          <w:rFonts w:eastAsia="Calibri"/>
          <w:sz w:val="24"/>
          <w:szCs w:val="24"/>
        </w:rPr>
      </w:pPr>
      <w:r w:rsidRPr="00220CF0">
        <w:rPr>
          <w:rFonts w:eastAsia="Calibri"/>
          <w:sz w:val="24"/>
          <w:szCs w:val="24"/>
        </w:rPr>
        <w:t>Существующая практика музейного дела предполагает необходимость соблюдения в данном виде деятельности  следующих принципов:</w:t>
      </w:r>
    </w:p>
    <w:p w:rsidR="00B33C6A" w:rsidRPr="00220CF0" w:rsidRDefault="00B33C6A" w:rsidP="00355D8E">
      <w:pPr>
        <w:widowControl/>
        <w:autoSpaceDE/>
        <w:autoSpaceDN/>
        <w:spacing w:line="276" w:lineRule="auto"/>
        <w:ind w:left="1247" w:right="794"/>
        <w:jc w:val="both"/>
        <w:rPr>
          <w:rFonts w:eastAsia="Calibri"/>
          <w:sz w:val="24"/>
          <w:szCs w:val="24"/>
        </w:rPr>
      </w:pPr>
      <w:r w:rsidRPr="00220CF0">
        <w:rPr>
          <w:rFonts w:eastAsia="Calibri"/>
          <w:sz w:val="24"/>
          <w:szCs w:val="24"/>
        </w:rPr>
        <w:t>-Свобода выбора обучающимися направления своей деятельности в музее на основе своих интересов и потенциальных возможностей;</w:t>
      </w:r>
    </w:p>
    <w:p w:rsidR="00B33C6A" w:rsidRPr="00220CF0" w:rsidRDefault="00B33C6A" w:rsidP="00355D8E">
      <w:pPr>
        <w:widowControl/>
        <w:autoSpaceDE/>
        <w:autoSpaceDN/>
        <w:spacing w:line="276" w:lineRule="auto"/>
        <w:ind w:left="1247" w:right="794"/>
        <w:jc w:val="both"/>
        <w:rPr>
          <w:rFonts w:eastAsia="Calibri"/>
          <w:sz w:val="24"/>
          <w:szCs w:val="24"/>
        </w:rPr>
      </w:pPr>
      <w:r w:rsidRPr="00220CF0">
        <w:rPr>
          <w:rFonts w:eastAsia="Calibri"/>
          <w:sz w:val="24"/>
          <w:szCs w:val="24"/>
        </w:rPr>
        <w:t>-Самостоятельность, творческая инициатива обучающихся, выступающая важнейшим фактором развития музея;</w:t>
      </w:r>
    </w:p>
    <w:p w:rsidR="00B33C6A" w:rsidRPr="00220CF0" w:rsidRDefault="00B33C6A" w:rsidP="00355D8E">
      <w:pPr>
        <w:widowControl/>
        <w:autoSpaceDE/>
        <w:autoSpaceDN/>
        <w:spacing w:line="276" w:lineRule="auto"/>
        <w:ind w:left="1247" w:right="794"/>
        <w:jc w:val="both"/>
        <w:rPr>
          <w:rFonts w:eastAsia="Calibri"/>
          <w:sz w:val="24"/>
          <w:szCs w:val="24"/>
        </w:rPr>
      </w:pPr>
      <w:r w:rsidRPr="00220CF0">
        <w:rPr>
          <w:rFonts w:eastAsia="Calibri"/>
          <w:sz w:val="24"/>
          <w:szCs w:val="24"/>
        </w:rPr>
        <w:t>-Строгий учет, правильное хранение и экспонирование собранных материалов;</w:t>
      </w:r>
    </w:p>
    <w:p w:rsidR="00B33C6A" w:rsidRPr="00220CF0" w:rsidRDefault="00B33C6A" w:rsidP="00355D8E">
      <w:pPr>
        <w:widowControl/>
        <w:autoSpaceDE/>
        <w:autoSpaceDN/>
        <w:spacing w:line="276" w:lineRule="auto"/>
        <w:ind w:left="1247" w:right="794"/>
        <w:jc w:val="both"/>
        <w:rPr>
          <w:rFonts w:eastAsia="Calibri"/>
          <w:sz w:val="24"/>
          <w:szCs w:val="24"/>
        </w:rPr>
      </w:pPr>
      <w:r w:rsidRPr="00220CF0">
        <w:rPr>
          <w:rFonts w:eastAsia="Calibri"/>
          <w:sz w:val="24"/>
          <w:szCs w:val="24"/>
        </w:rPr>
        <w:t>-Проведение научного и учебно-исследовательского поиска, включающего в себя краеведение как базу развития и деятельности школьного музея;</w:t>
      </w:r>
    </w:p>
    <w:p w:rsidR="00B33C6A" w:rsidRPr="00220CF0" w:rsidRDefault="00B33C6A" w:rsidP="00355D8E">
      <w:pPr>
        <w:widowControl/>
        <w:autoSpaceDE/>
        <w:autoSpaceDN/>
        <w:spacing w:line="276" w:lineRule="auto"/>
        <w:ind w:left="1247" w:right="794"/>
        <w:jc w:val="both"/>
        <w:rPr>
          <w:rFonts w:eastAsia="Calibri"/>
          <w:sz w:val="24"/>
          <w:szCs w:val="24"/>
        </w:rPr>
      </w:pPr>
      <w:r w:rsidRPr="00220CF0">
        <w:rPr>
          <w:rFonts w:eastAsia="Calibri"/>
          <w:sz w:val="24"/>
          <w:szCs w:val="24"/>
        </w:rPr>
        <w:t xml:space="preserve">-Использование в учебно-воспитательном процессе разнообразных приемов и форм учебной и внеурочной работы музейных уроков, школьных лекций, семинаров, научно-практических конференций,  поисковой и проектной деятельности. </w:t>
      </w:r>
    </w:p>
    <w:p w:rsidR="00B33C6A" w:rsidRPr="00220CF0" w:rsidRDefault="00B33C6A" w:rsidP="00355D8E">
      <w:pPr>
        <w:widowControl/>
        <w:autoSpaceDE/>
        <w:autoSpaceDN/>
        <w:spacing w:line="276" w:lineRule="auto"/>
        <w:ind w:left="1247" w:right="794"/>
        <w:jc w:val="both"/>
        <w:rPr>
          <w:rFonts w:eastAsia="Calibri"/>
          <w:b/>
          <w:i/>
          <w:sz w:val="24"/>
          <w:szCs w:val="24"/>
        </w:rPr>
      </w:pPr>
      <w:r w:rsidRPr="00220CF0">
        <w:rPr>
          <w:rFonts w:eastAsia="Calibri"/>
          <w:b/>
          <w:i/>
          <w:sz w:val="24"/>
          <w:szCs w:val="24"/>
        </w:rPr>
        <w:t>Основные виды деятельности школьного музея</w:t>
      </w:r>
    </w:p>
    <w:p w:rsidR="00B33C6A" w:rsidRPr="00220CF0" w:rsidRDefault="004D3E57"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1.</w:t>
      </w:r>
      <w:r w:rsidR="00B33C6A" w:rsidRPr="00220CF0">
        <w:rPr>
          <w:rFonts w:eastAsia="Calibri"/>
          <w:sz w:val="24"/>
          <w:szCs w:val="24"/>
        </w:rPr>
        <w:t>Поисковая работа.</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-инвентаризация имеющихся музейных предметов;</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ведение инвентарной книги поступлений музейных предметов на постоянное хранение;</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систематизация музейных предметов по разделам и темам;</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поиск и пополнение музейного фонда музейными предметами</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составление картотеки музейных предметов;</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создание условий для хранения экспонатов.</w:t>
      </w:r>
    </w:p>
    <w:p w:rsidR="00B33C6A" w:rsidRPr="00220CF0" w:rsidRDefault="004D3E57"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2.</w:t>
      </w:r>
      <w:r w:rsidR="00B33C6A" w:rsidRPr="00220CF0">
        <w:rPr>
          <w:rFonts w:eastAsia="Calibri"/>
          <w:sz w:val="24"/>
          <w:szCs w:val="24"/>
        </w:rPr>
        <w:t>Экскурсионная работа.</w:t>
      </w:r>
    </w:p>
    <w:p w:rsidR="004D3E57"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xml:space="preserve">- организация постоянных (с изменениями и дополнением) и временных выставок и </w:t>
      </w:r>
      <w:r w:rsidR="004D3E57" w:rsidRPr="00220CF0">
        <w:rPr>
          <w:rFonts w:eastAsia="Calibri"/>
          <w:sz w:val="24"/>
          <w:szCs w:val="24"/>
        </w:rPr>
        <w:t xml:space="preserve">  </w:t>
      </w:r>
    </w:p>
    <w:p w:rsidR="004D3E57"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xml:space="preserve">экспозиций музейных предметов, литературы, тематических материалов, творчества и </w:t>
      </w:r>
      <w:r w:rsidR="004D3E57" w:rsidRPr="00220CF0">
        <w:rPr>
          <w:rFonts w:eastAsia="Calibri"/>
          <w:sz w:val="24"/>
          <w:szCs w:val="24"/>
        </w:rPr>
        <w:t xml:space="preserve"> </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достижений обучающихся, педагогов;</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проведение экскурсий, бесед, музейных уроков, устных журналов, классных часов;</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встречи с интересными людьми;</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дни открытых дверей;</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творческие отчеты;</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использование музейных предметов на уроках и во внеклассной работе.</w:t>
      </w:r>
    </w:p>
    <w:p w:rsidR="00B33C6A" w:rsidRPr="00220CF0" w:rsidRDefault="004D3E57"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3.</w:t>
      </w:r>
      <w:r w:rsidR="00B33C6A" w:rsidRPr="00220CF0">
        <w:rPr>
          <w:rFonts w:eastAsia="Calibri"/>
          <w:sz w:val="24"/>
          <w:szCs w:val="24"/>
        </w:rPr>
        <w:t>Работа с активом школьного музея</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обучение актива основам музееведения;</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распределение между активистами исторического музея определенных участков работы;</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-совместная практическая и теоретическая работа в историческом музее.</w:t>
      </w:r>
    </w:p>
    <w:p w:rsidR="00B33C6A" w:rsidRPr="00220CF0" w:rsidRDefault="004D3E57"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4.</w:t>
      </w:r>
      <w:r w:rsidR="00B33C6A" w:rsidRPr="00220CF0">
        <w:rPr>
          <w:rFonts w:eastAsia="Calibri"/>
          <w:sz w:val="24"/>
          <w:szCs w:val="24"/>
        </w:rPr>
        <w:t>Творческая и проектная деятельность</w:t>
      </w:r>
    </w:p>
    <w:p w:rsidR="004D3E57"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xml:space="preserve">- проведение в школьном историческом музее занятий кружков, мастерских, связанных с </w:t>
      </w:r>
      <w:r w:rsidR="004D3E57" w:rsidRPr="00220CF0">
        <w:rPr>
          <w:rFonts w:eastAsia="Calibri"/>
          <w:sz w:val="24"/>
          <w:szCs w:val="24"/>
        </w:rPr>
        <w:t xml:space="preserve">   </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деятельностью музея;</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-организация выставок творческих работ обучающихся.</w:t>
      </w:r>
    </w:p>
    <w:p w:rsidR="00B33C6A" w:rsidRPr="00220CF0" w:rsidRDefault="004D3E57"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5.</w:t>
      </w:r>
      <w:r w:rsidR="00B33C6A" w:rsidRPr="00220CF0">
        <w:rPr>
          <w:rFonts w:eastAsia="Calibri"/>
          <w:sz w:val="24"/>
          <w:szCs w:val="24"/>
        </w:rPr>
        <w:t>Методическая деятельность</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разработка методических рекомендаций по работе музея;</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создание буклетов, видео экскурсий по экспозициям музея;</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 создание презентаций РоwегРоint по материалам музея;</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-обучение и подготовка активистов исторического музея для проведения экскурсий;</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-пополнение музейной библиотеки, тематических папок с мероприятиями;</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-составление лекций, бесед, тематических картотек, ведение документации.</w:t>
      </w:r>
    </w:p>
    <w:p w:rsidR="00B33C6A" w:rsidRPr="00220CF0" w:rsidRDefault="004D3E57"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6.</w:t>
      </w:r>
      <w:r w:rsidR="00B33C6A" w:rsidRPr="00220CF0">
        <w:rPr>
          <w:rFonts w:eastAsia="Calibri"/>
          <w:sz w:val="24"/>
          <w:szCs w:val="24"/>
        </w:rPr>
        <w:t>Организационная деятельность</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lastRenderedPageBreak/>
        <w:t>-организация актива школьного исторического музея;</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-планирование работы исторического музея;</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-создание творческих групп;</w:t>
      </w:r>
    </w:p>
    <w:p w:rsidR="00B33C6A" w:rsidRPr="00220CF0" w:rsidRDefault="00B33C6A" w:rsidP="00355D8E">
      <w:pPr>
        <w:widowControl/>
        <w:autoSpaceDE/>
        <w:autoSpaceDN/>
        <w:spacing w:line="276" w:lineRule="auto"/>
        <w:ind w:left="1077" w:right="794" w:firstLine="284"/>
        <w:jc w:val="both"/>
        <w:rPr>
          <w:rFonts w:eastAsia="Calibri"/>
          <w:sz w:val="24"/>
          <w:szCs w:val="24"/>
        </w:rPr>
      </w:pPr>
      <w:r w:rsidRPr="00220CF0">
        <w:rPr>
          <w:rFonts w:eastAsia="Calibri"/>
          <w:sz w:val="24"/>
          <w:szCs w:val="24"/>
        </w:rPr>
        <w:t>-составление программ исследовательской деятельности;</w:t>
      </w:r>
    </w:p>
    <w:p w:rsidR="00B33C6A" w:rsidRPr="00220CF0" w:rsidRDefault="00B33C6A" w:rsidP="00355D8E">
      <w:pPr>
        <w:widowControl/>
        <w:autoSpaceDE/>
        <w:autoSpaceDN/>
        <w:spacing w:line="276" w:lineRule="auto"/>
        <w:ind w:left="1247" w:right="794" w:firstLine="284"/>
        <w:jc w:val="both"/>
        <w:rPr>
          <w:rFonts w:eastAsia="Calibri"/>
          <w:sz w:val="24"/>
          <w:szCs w:val="24"/>
        </w:rPr>
      </w:pPr>
      <w:r w:rsidRPr="00220CF0">
        <w:rPr>
          <w:rFonts w:eastAsia="Calibri"/>
          <w:sz w:val="24"/>
          <w:szCs w:val="24"/>
        </w:rPr>
        <w:t>-оснащение и оборудование школьного исторического музея.</w:t>
      </w:r>
    </w:p>
    <w:p w:rsidR="00B33C6A" w:rsidRPr="00220CF0" w:rsidRDefault="00B33C6A" w:rsidP="00B33C6A">
      <w:pPr>
        <w:widowControl/>
        <w:autoSpaceDE/>
        <w:autoSpaceDN/>
        <w:ind w:firstLine="284"/>
        <w:jc w:val="both"/>
        <w:rPr>
          <w:rFonts w:eastAsia="Calibri"/>
          <w:sz w:val="24"/>
          <w:szCs w:val="24"/>
        </w:rPr>
      </w:pPr>
    </w:p>
    <w:p w:rsidR="00B33C6A" w:rsidRPr="00220CF0" w:rsidRDefault="00B33C6A" w:rsidP="00335C40">
      <w:pPr>
        <w:pStyle w:val="a7"/>
        <w:widowControl/>
        <w:numPr>
          <w:ilvl w:val="0"/>
          <w:numId w:val="153"/>
        </w:numPr>
        <w:tabs>
          <w:tab w:val="left" w:pos="851"/>
        </w:tabs>
        <w:autoSpaceDE/>
        <w:autoSpaceDN/>
        <w:spacing w:line="336" w:lineRule="auto"/>
        <w:ind w:left="1607" w:right="794"/>
        <w:rPr>
          <w:rFonts w:eastAsia="Calibri"/>
          <w:b/>
          <w:iCs/>
          <w:sz w:val="24"/>
          <w:szCs w:val="24"/>
        </w:rPr>
      </w:pPr>
      <w:r w:rsidRPr="00220CF0">
        <w:rPr>
          <w:rFonts w:eastAsia="Calibri"/>
          <w:b/>
          <w:iCs/>
          <w:sz w:val="24"/>
          <w:szCs w:val="24"/>
        </w:rPr>
        <w:t>Модуль «Школьные медиа»</w:t>
      </w:r>
    </w:p>
    <w:p w:rsidR="00B33C6A" w:rsidRPr="00220CF0" w:rsidRDefault="00B33C6A" w:rsidP="00355D8E">
      <w:pPr>
        <w:widowControl/>
        <w:autoSpaceDE/>
        <w:autoSpaceDN/>
        <w:spacing w:line="276" w:lineRule="auto"/>
        <w:ind w:left="1247" w:right="794" w:firstLine="709"/>
        <w:jc w:val="both"/>
        <w:rPr>
          <w:rFonts w:eastAsia="Calibri"/>
          <w:b/>
          <w:iCs/>
          <w:sz w:val="24"/>
          <w:szCs w:val="24"/>
        </w:rPr>
      </w:pPr>
      <w:r w:rsidRPr="00220CF0">
        <w:rPr>
          <w:rFonts w:eastAsia="Calibri"/>
          <w:sz w:val="24"/>
          <w:szCs w:val="24"/>
          <w:lang w:eastAsia="ru-RU"/>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С 2019-2020 учебного года в </w:t>
      </w:r>
      <w:r w:rsidRPr="00220CF0">
        <w:rPr>
          <w:rFonts w:eastAsia="Calibri"/>
          <w:sz w:val="24"/>
          <w:szCs w:val="24"/>
        </w:rPr>
        <w:t xml:space="preserve">МБОУ «Школа № 99 имени Героя Советского Союза Никулиной Е.А.» </w:t>
      </w:r>
      <w:r w:rsidRPr="00220CF0">
        <w:rPr>
          <w:rFonts w:eastAsia="Calibri"/>
          <w:sz w:val="24"/>
          <w:szCs w:val="24"/>
          <w:lang w:eastAsia="ru-RU"/>
        </w:rPr>
        <w:t>оформлены страницы школы и детских общественных объединений в социальных сетях.</w:t>
      </w:r>
    </w:p>
    <w:p w:rsidR="00B33C6A" w:rsidRPr="00220CF0" w:rsidRDefault="00B33C6A" w:rsidP="00355D8E">
      <w:pPr>
        <w:widowControl/>
        <w:autoSpaceDE/>
        <w:autoSpaceDN/>
        <w:spacing w:line="276" w:lineRule="auto"/>
        <w:ind w:left="1247" w:right="794" w:firstLine="709"/>
        <w:jc w:val="both"/>
        <w:rPr>
          <w:rFonts w:eastAsia="Calibri"/>
          <w:sz w:val="24"/>
          <w:szCs w:val="24"/>
          <w:lang w:eastAsia="ru-RU"/>
        </w:rPr>
      </w:pPr>
      <w:r w:rsidRPr="00220CF0">
        <w:rPr>
          <w:rFonts w:eastAsia="Calibri"/>
          <w:sz w:val="24"/>
          <w:szCs w:val="24"/>
          <w:lang w:eastAsia="ru-RU"/>
        </w:rPr>
        <w:t> Воспитательный потенциал школьных медиа в организации реализуется в рамках следующих видов и форм деятельности:</w:t>
      </w:r>
    </w:p>
    <w:p w:rsidR="00B33C6A" w:rsidRPr="00220CF0" w:rsidRDefault="00B33C6A" w:rsidP="00355D8E">
      <w:pPr>
        <w:widowControl/>
        <w:autoSpaceDE/>
        <w:autoSpaceDN/>
        <w:spacing w:line="276" w:lineRule="auto"/>
        <w:ind w:left="1247" w:right="794" w:firstLine="709"/>
        <w:jc w:val="both"/>
        <w:rPr>
          <w:sz w:val="24"/>
          <w:szCs w:val="24"/>
          <w:lang w:eastAsia="ru-RU"/>
        </w:rPr>
      </w:pPr>
      <w:r w:rsidRPr="00220CF0">
        <w:rPr>
          <w:sz w:val="24"/>
          <w:szCs w:val="24"/>
          <w:lang w:eastAsia="ru-RU"/>
        </w:rPr>
        <w:t>-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B33C6A" w:rsidRPr="00220CF0" w:rsidRDefault="00B33C6A" w:rsidP="00355D8E">
      <w:pPr>
        <w:widowControl/>
        <w:autoSpaceDE/>
        <w:autoSpaceDN/>
        <w:spacing w:line="276" w:lineRule="auto"/>
        <w:ind w:left="1247" w:right="794" w:firstLine="709"/>
        <w:jc w:val="both"/>
        <w:rPr>
          <w:sz w:val="24"/>
          <w:szCs w:val="24"/>
          <w:lang w:eastAsia="ru-RU"/>
        </w:rPr>
      </w:pPr>
      <w:r w:rsidRPr="00220CF0">
        <w:rPr>
          <w:sz w:val="24"/>
          <w:szCs w:val="24"/>
          <w:lang w:eastAsia="ru-RU"/>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w:t>
      </w:r>
    </w:p>
    <w:p w:rsidR="00B33C6A" w:rsidRPr="00220CF0" w:rsidRDefault="00B33C6A" w:rsidP="004D3E57">
      <w:pPr>
        <w:widowControl/>
        <w:autoSpaceDE/>
        <w:autoSpaceDN/>
        <w:ind w:left="1247" w:right="794"/>
        <w:jc w:val="center"/>
        <w:rPr>
          <w:b/>
          <w:sz w:val="24"/>
          <w:szCs w:val="24"/>
        </w:rPr>
      </w:pPr>
    </w:p>
    <w:p w:rsidR="00B33C6A" w:rsidRPr="00220CF0" w:rsidRDefault="00B33C6A" w:rsidP="00335C40">
      <w:pPr>
        <w:pStyle w:val="a7"/>
        <w:widowControl/>
        <w:numPr>
          <w:ilvl w:val="0"/>
          <w:numId w:val="153"/>
        </w:numPr>
        <w:autoSpaceDE/>
        <w:autoSpaceDN/>
        <w:ind w:left="1607" w:right="794"/>
        <w:rPr>
          <w:b/>
          <w:sz w:val="24"/>
          <w:szCs w:val="24"/>
        </w:rPr>
      </w:pPr>
      <w:r w:rsidRPr="00220CF0">
        <w:rPr>
          <w:b/>
          <w:sz w:val="24"/>
          <w:szCs w:val="24"/>
        </w:rPr>
        <w:t>Модуль «Организация предметно-эстетической среды»</w:t>
      </w:r>
    </w:p>
    <w:p w:rsidR="00B33C6A" w:rsidRPr="00220CF0" w:rsidRDefault="00B33C6A" w:rsidP="00355D8E">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B33C6A" w:rsidRPr="00220CF0" w:rsidRDefault="00B33C6A" w:rsidP="00355D8E">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Воспитывающее влияние на ребенка осуществляется через такие формы работы с предметно-эстетической средой школы как: </w:t>
      </w:r>
    </w:p>
    <w:p w:rsidR="00B33C6A" w:rsidRPr="00220CF0" w:rsidRDefault="00B33C6A" w:rsidP="00355D8E">
      <w:pPr>
        <w:widowControl/>
        <w:adjustRightInd w:val="0"/>
        <w:spacing w:line="276" w:lineRule="auto"/>
        <w:ind w:left="1247" w:right="794"/>
        <w:jc w:val="both"/>
        <w:rPr>
          <w:rFonts w:eastAsia="Calibri"/>
          <w:sz w:val="24"/>
          <w:szCs w:val="24"/>
        </w:rPr>
      </w:pPr>
      <w:r w:rsidRPr="00220CF0">
        <w:rPr>
          <w:rFonts w:eastAsia="Calibri"/>
          <w:sz w:val="24"/>
          <w:szCs w:val="24"/>
        </w:rPr>
        <w:t xml:space="preserve">-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B33C6A" w:rsidRPr="00220CF0" w:rsidRDefault="00B33C6A" w:rsidP="00355D8E">
      <w:pPr>
        <w:widowControl/>
        <w:adjustRightInd w:val="0"/>
        <w:spacing w:line="276" w:lineRule="auto"/>
        <w:ind w:left="1247" w:right="794"/>
        <w:jc w:val="both"/>
        <w:rPr>
          <w:rFonts w:eastAsia="Calibri"/>
          <w:sz w:val="24"/>
          <w:szCs w:val="24"/>
        </w:rPr>
      </w:pPr>
      <w:r w:rsidRPr="00220CF0">
        <w:rPr>
          <w:rFonts w:eastAsia="Calibri"/>
          <w:sz w:val="24"/>
          <w:szCs w:val="24"/>
        </w:rPr>
        <w:t xml:space="preserve">- благоустройство классных кабинетов, осуществляемое классными руководителями вместе с обучающимися, проявляющее фантазию и творческие способности учащихся, создающее повод для длительного общения педагогов с детьми. </w:t>
      </w:r>
    </w:p>
    <w:p w:rsidR="00B33C6A" w:rsidRPr="00220CF0" w:rsidRDefault="00B33C6A" w:rsidP="00355D8E">
      <w:pPr>
        <w:widowControl/>
        <w:adjustRightInd w:val="0"/>
        <w:spacing w:line="276" w:lineRule="auto"/>
        <w:ind w:left="1247" w:right="794"/>
        <w:jc w:val="both"/>
        <w:rPr>
          <w:rFonts w:eastAsia="Calibri"/>
          <w:sz w:val="24"/>
          <w:szCs w:val="24"/>
        </w:rPr>
      </w:pPr>
      <w:r w:rsidRPr="00220CF0">
        <w:rPr>
          <w:rFonts w:eastAsia="Calibri"/>
          <w:sz w:val="24"/>
          <w:szCs w:val="24"/>
        </w:rPr>
        <w:t xml:space="preserve">- коллективные работы по обновлению декоративной отделки интерьера школы – воплощение дизайнерских идей обучающихся, роспись стен водоэмульсионной краской; </w:t>
      </w:r>
    </w:p>
    <w:p w:rsidR="00B33C6A" w:rsidRPr="00220CF0" w:rsidRDefault="00B33C6A" w:rsidP="00355D8E">
      <w:pPr>
        <w:widowControl/>
        <w:adjustRightInd w:val="0"/>
        <w:spacing w:line="276" w:lineRule="auto"/>
        <w:ind w:left="1247" w:right="794"/>
        <w:jc w:val="both"/>
        <w:rPr>
          <w:rFonts w:eastAsia="Calibri"/>
          <w:sz w:val="24"/>
          <w:szCs w:val="24"/>
        </w:rPr>
      </w:pPr>
      <w:r w:rsidRPr="00220CF0">
        <w:rPr>
          <w:rFonts w:eastAsia="Calibri"/>
          <w:sz w:val="24"/>
          <w:szCs w:val="24"/>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w:t>
      </w:r>
      <w:r w:rsidRPr="00220CF0">
        <w:rPr>
          <w:rFonts w:eastAsia="Calibri"/>
          <w:sz w:val="24"/>
          <w:szCs w:val="24"/>
        </w:rPr>
        <w:lastRenderedPageBreak/>
        <w:t xml:space="preserve">событиях, происходящих в школе (проведенных ключевых делах, интересных экскурсиях, походах, встречах с интересными людьми и т.п.); </w:t>
      </w:r>
    </w:p>
    <w:p w:rsidR="00B33C6A" w:rsidRPr="00220CF0" w:rsidRDefault="00B33C6A" w:rsidP="00355D8E">
      <w:pPr>
        <w:widowControl/>
        <w:adjustRightInd w:val="0"/>
        <w:spacing w:line="276" w:lineRule="auto"/>
        <w:ind w:left="1247" w:right="794" w:firstLine="709"/>
        <w:jc w:val="both"/>
        <w:rPr>
          <w:rFonts w:eastAsia="Calibri"/>
          <w:sz w:val="24"/>
          <w:szCs w:val="24"/>
          <w:lang w:eastAsia="ru-RU"/>
        </w:rPr>
      </w:pPr>
      <w:r w:rsidRPr="00220CF0">
        <w:rPr>
          <w:rFonts w:eastAsia="Calibri"/>
          <w:sz w:val="24"/>
          <w:szCs w:val="24"/>
          <w:lang w:eastAsia="ru-RU"/>
        </w:rPr>
        <w:t>- озеленение школьной и пришкольной территории, разбивка клумб, доступных и приспособленных для школьников разных возрастных категорий.</w:t>
      </w:r>
    </w:p>
    <w:p w:rsidR="00B33C6A" w:rsidRPr="00220CF0" w:rsidRDefault="00B33C6A" w:rsidP="00355D8E">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Так, в школе реализуется социально-значимый проект «Озеленение пришкольного участка». Озеленение участка - традиционный элемент не только благоустройства школы, но и других территорий социальных партнеров. Привлечение преподавателей, учащихся к посадке растений (в том числе, выращивание петуньи), к созданию клумб, цветников, поддержанию чистоты территории школьного участка, территорий социальных партнеров и другим видам несложных работ способствует формированию доверительного общения внутри коллектива, а также приучает школьников к созидательному труду. </w:t>
      </w:r>
    </w:p>
    <w:p w:rsidR="00B33C6A" w:rsidRPr="00220CF0" w:rsidRDefault="00B33C6A" w:rsidP="00355D8E">
      <w:pPr>
        <w:widowControl/>
        <w:adjustRightInd w:val="0"/>
        <w:spacing w:line="276" w:lineRule="auto"/>
        <w:ind w:left="1247" w:right="794" w:firstLine="708"/>
        <w:jc w:val="both"/>
        <w:rPr>
          <w:rFonts w:eastAsia="Calibri"/>
          <w:sz w:val="24"/>
          <w:szCs w:val="24"/>
        </w:rPr>
      </w:pPr>
      <w:r w:rsidRPr="00220CF0">
        <w:rPr>
          <w:rFonts w:eastAsia="Calibri"/>
          <w:sz w:val="24"/>
          <w:szCs w:val="24"/>
        </w:rPr>
        <w:t xml:space="preserve">В школе принято ярко, интересно, творчески проводить праздники: День знаний, День учителя, последний звонок для выпускников, выпускной вечер. Специальные события школы – это источники позитивной информации, но важно заниматься и продвижением самих событий, формировать интерес к ним, рекламировать их (эффективно размещать на территории школы афиши, давать анонсы событий в СМИ, размещать анонсирующую и итоговую информацию на официальном сайте школы). </w:t>
      </w:r>
    </w:p>
    <w:p w:rsidR="00B33C6A" w:rsidRPr="00220CF0" w:rsidRDefault="00B33C6A" w:rsidP="00355D8E">
      <w:pPr>
        <w:widowControl/>
        <w:adjustRightInd w:val="0"/>
        <w:spacing w:line="276" w:lineRule="auto"/>
        <w:ind w:left="1247" w:right="794"/>
        <w:jc w:val="both"/>
        <w:rPr>
          <w:rFonts w:eastAsia="Calibri"/>
          <w:sz w:val="24"/>
          <w:szCs w:val="24"/>
        </w:rPr>
      </w:pPr>
      <w:r w:rsidRPr="00220CF0">
        <w:rPr>
          <w:rFonts w:eastAsia="Calibri"/>
          <w:sz w:val="24"/>
          <w:szCs w:val="24"/>
        </w:rPr>
        <w:t xml:space="preserve">- популярным элементом маркетинговых коммуникаций в МБОУ «Школа № 99 имени Героя Советского Союза имени Никулиной Е.А.» является представительство школы в интернете. </w:t>
      </w:r>
    </w:p>
    <w:p w:rsidR="00B33C6A" w:rsidRPr="00220CF0" w:rsidRDefault="00B33C6A" w:rsidP="00355D8E">
      <w:pPr>
        <w:widowControl/>
        <w:adjustRightInd w:val="0"/>
        <w:spacing w:line="276" w:lineRule="auto"/>
        <w:ind w:left="1247" w:right="794"/>
        <w:jc w:val="both"/>
        <w:rPr>
          <w:rFonts w:eastAsia="Calibri"/>
          <w:sz w:val="24"/>
          <w:szCs w:val="24"/>
        </w:rPr>
      </w:pPr>
      <w:r w:rsidRPr="00220CF0">
        <w:rPr>
          <w:rFonts w:eastAsia="Calibri"/>
          <w:sz w:val="24"/>
          <w:szCs w:val="24"/>
        </w:rPr>
        <w:t xml:space="preserve">-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B33C6A" w:rsidRPr="00220CF0" w:rsidRDefault="00B33C6A" w:rsidP="00355D8E">
      <w:pPr>
        <w:widowControl/>
        <w:adjustRightInd w:val="0"/>
        <w:spacing w:line="276" w:lineRule="auto"/>
        <w:ind w:left="1247" w:right="794"/>
        <w:jc w:val="both"/>
        <w:rPr>
          <w:rFonts w:eastAsia="Calibri"/>
          <w:b/>
          <w:sz w:val="24"/>
          <w:szCs w:val="24"/>
        </w:rPr>
      </w:pPr>
    </w:p>
    <w:p w:rsidR="00B33C6A" w:rsidRPr="00220CF0" w:rsidRDefault="00B33C6A" w:rsidP="00335C40">
      <w:pPr>
        <w:pStyle w:val="a7"/>
        <w:widowControl/>
        <w:numPr>
          <w:ilvl w:val="0"/>
          <w:numId w:val="153"/>
        </w:numPr>
        <w:adjustRightInd w:val="0"/>
        <w:ind w:left="1607" w:right="794"/>
        <w:rPr>
          <w:rFonts w:eastAsia="Calibri"/>
          <w:b/>
          <w:bCs/>
          <w:sz w:val="24"/>
          <w:szCs w:val="24"/>
          <w:lang w:eastAsia="ru-RU"/>
        </w:rPr>
      </w:pPr>
      <w:r w:rsidRPr="00220CF0">
        <w:rPr>
          <w:rFonts w:eastAsia="Calibri"/>
          <w:b/>
          <w:bCs/>
          <w:sz w:val="24"/>
          <w:szCs w:val="24"/>
          <w:lang w:eastAsia="ru-RU"/>
        </w:rPr>
        <w:t>Модуль «Профилактика и безопасность»</w:t>
      </w:r>
    </w:p>
    <w:p w:rsidR="00B33C6A" w:rsidRPr="00220CF0" w:rsidRDefault="00B33C6A" w:rsidP="00355D8E">
      <w:pPr>
        <w:widowControl/>
        <w:adjustRightInd w:val="0"/>
        <w:spacing w:line="276" w:lineRule="auto"/>
        <w:ind w:left="1247" w:right="794" w:firstLine="708"/>
        <w:jc w:val="both"/>
        <w:rPr>
          <w:rFonts w:eastAsia="TimesNewRomanPSMT"/>
          <w:sz w:val="24"/>
          <w:szCs w:val="24"/>
        </w:rPr>
      </w:pPr>
      <w:r w:rsidRPr="00220CF0">
        <w:rPr>
          <w:rFonts w:eastAsia="TimesNewRomanPSMT"/>
          <w:sz w:val="24"/>
          <w:szCs w:val="24"/>
        </w:rPr>
        <w:t>На школу возложено множество задач, среди которых приоритетной является</w:t>
      </w:r>
    </w:p>
    <w:p w:rsidR="00B33C6A" w:rsidRPr="00220CF0" w:rsidRDefault="00B33C6A" w:rsidP="00355D8E">
      <w:pPr>
        <w:widowControl/>
        <w:adjustRightInd w:val="0"/>
        <w:spacing w:line="276" w:lineRule="auto"/>
        <w:ind w:left="1247" w:right="794"/>
        <w:jc w:val="both"/>
        <w:rPr>
          <w:rFonts w:eastAsia="TimesNewRomanPSMT"/>
          <w:sz w:val="24"/>
          <w:szCs w:val="24"/>
        </w:rPr>
      </w:pPr>
      <w:r w:rsidRPr="00220CF0">
        <w:rPr>
          <w:rFonts w:eastAsia="TimesNewRomanPSMT"/>
          <w:sz w:val="24"/>
          <w:szCs w:val="24"/>
        </w:rPr>
        <w:t>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w:t>
      </w:r>
    </w:p>
    <w:p w:rsidR="00B33C6A" w:rsidRPr="00220CF0" w:rsidRDefault="00B33C6A" w:rsidP="00355D8E">
      <w:pPr>
        <w:widowControl/>
        <w:adjustRightInd w:val="0"/>
        <w:spacing w:line="276" w:lineRule="auto"/>
        <w:ind w:left="1247" w:right="794"/>
        <w:jc w:val="both"/>
        <w:rPr>
          <w:rFonts w:eastAsia="TimesNewRomanPSMT"/>
          <w:sz w:val="24"/>
          <w:szCs w:val="24"/>
        </w:rPr>
      </w:pPr>
      <w:r w:rsidRPr="00220CF0">
        <w:rPr>
          <w:rFonts w:eastAsia="TimesNewRomanPSMT"/>
          <w:sz w:val="24"/>
          <w:szCs w:val="24"/>
        </w:rPr>
        <w:t>-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w:t>
      </w:r>
    </w:p>
    <w:p w:rsidR="00B33C6A" w:rsidRPr="00220CF0" w:rsidRDefault="00B33C6A" w:rsidP="00355D8E">
      <w:pPr>
        <w:widowControl/>
        <w:adjustRightInd w:val="0"/>
        <w:spacing w:line="276" w:lineRule="auto"/>
        <w:ind w:left="1247" w:right="794"/>
        <w:jc w:val="both"/>
        <w:rPr>
          <w:rFonts w:eastAsia="TimesNewRomanPSMT"/>
          <w:sz w:val="24"/>
          <w:szCs w:val="24"/>
        </w:rPr>
      </w:pPr>
      <w:r w:rsidRPr="00220CF0">
        <w:rPr>
          <w:rFonts w:eastAsia="TimesNewRomanPSMT"/>
          <w:sz w:val="24"/>
          <w:szCs w:val="24"/>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B33C6A" w:rsidRPr="00220CF0" w:rsidRDefault="00B33C6A" w:rsidP="00355D8E">
      <w:pPr>
        <w:widowControl/>
        <w:adjustRightInd w:val="0"/>
        <w:spacing w:line="276" w:lineRule="auto"/>
        <w:ind w:left="1247" w:right="794"/>
        <w:jc w:val="both"/>
        <w:rPr>
          <w:rFonts w:eastAsia="TimesNewRomanPSMT"/>
          <w:sz w:val="24"/>
          <w:szCs w:val="24"/>
        </w:rPr>
      </w:pPr>
      <w:r w:rsidRPr="00220CF0">
        <w:rPr>
          <w:rFonts w:eastAsia="TimesNewRomanPSMT"/>
          <w:sz w:val="24"/>
          <w:szCs w:val="24"/>
        </w:rPr>
        <w:t>-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B33C6A" w:rsidRPr="00220CF0" w:rsidRDefault="00B33C6A" w:rsidP="00355D8E">
      <w:pPr>
        <w:widowControl/>
        <w:adjustRightInd w:val="0"/>
        <w:spacing w:line="276" w:lineRule="auto"/>
        <w:ind w:left="1247" w:right="794"/>
        <w:jc w:val="both"/>
        <w:rPr>
          <w:rFonts w:eastAsia="TimesNewRomanPSMT"/>
          <w:sz w:val="24"/>
          <w:szCs w:val="24"/>
        </w:rPr>
      </w:pPr>
      <w:r w:rsidRPr="00220CF0">
        <w:rPr>
          <w:rFonts w:eastAsia="TimesNewRomanPSMT"/>
          <w:sz w:val="24"/>
          <w:szCs w:val="24"/>
        </w:rPr>
        <w:t>- формирование у обучающихся  навыков сохранения собственного здоровья, овладение здоровьесберегающими технологиями в процессе обучения и во внеурочное время;</w:t>
      </w:r>
    </w:p>
    <w:p w:rsidR="00B33C6A" w:rsidRPr="00220CF0" w:rsidRDefault="00B33C6A" w:rsidP="00355D8E">
      <w:pPr>
        <w:widowControl/>
        <w:adjustRightInd w:val="0"/>
        <w:spacing w:line="276" w:lineRule="auto"/>
        <w:ind w:left="1247" w:right="794"/>
        <w:jc w:val="both"/>
        <w:rPr>
          <w:rFonts w:eastAsia="TimesNewRomanPSMT"/>
          <w:sz w:val="24"/>
          <w:szCs w:val="24"/>
        </w:rPr>
      </w:pPr>
      <w:r w:rsidRPr="00220CF0">
        <w:rPr>
          <w:rFonts w:eastAsia="TimesNewRomanPSMT"/>
          <w:sz w:val="24"/>
          <w:szCs w:val="24"/>
        </w:rPr>
        <w:t>- формирование представлений о ценности занятий физической культурой и спортом, понимания влияния этой деятельности на развитие личности человека,</w:t>
      </w:r>
    </w:p>
    <w:p w:rsidR="00B33C6A" w:rsidRPr="00220CF0" w:rsidRDefault="00B33C6A" w:rsidP="00355D8E">
      <w:pPr>
        <w:widowControl/>
        <w:adjustRightInd w:val="0"/>
        <w:spacing w:line="276" w:lineRule="auto"/>
        <w:ind w:left="1247" w:right="794"/>
        <w:jc w:val="both"/>
        <w:rPr>
          <w:rFonts w:eastAsia="TimesNewRomanPSMT"/>
          <w:sz w:val="24"/>
          <w:szCs w:val="24"/>
        </w:rPr>
      </w:pPr>
      <w:r w:rsidRPr="00220CF0">
        <w:rPr>
          <w:rFonts w:eastAsia="TimesNewRomanPSMT"/>
          <w:sz w:val="24"/>
          <w:szCs w:val="24"/>
        </w:rPr>
        <w:t>на процесс обучения и взрослой жизни.</w:t>
      </w:r>
    </w:p>
    <w:p w:rsidR="00B33C6A" w:rsidRPr="00220CF0" w:rsidRDefault="00B33C6A" w:rsidP="00355D8E">
      <w:pPr>
        <w:widowControl/>
        <w:tabs>
          <w:tab w:val="left" w:pos="8535"/>
        </w:tabs>
        <w:adjustRightInd w:val="0"/>
        <w:spacing w:line="276" w:lineRule="auto"/>
        <w:ind w:left="1247" w:right="794" w:firstLine="708"/>
        <w:jc w:val="both"/>
        <w:rPr>
          <w:sz w:val="24"/>
          <w:szCs w:val="24"/>
          <w:lang w:eastAsia="ru-RU"/>
        </w:rPr>
      </w:pPr>
      <w:r w:rsidRPr="00220CF0">
        <w:rPr>
          <w:rFonts w:eastAsia="TimesNewRomanPS-BoldItalicMT"/>
          <w:b/>
          <w:bCs/>
          <w:i/>
          <w:iCs/>
          <w:sz w:val="24"/>
          <w:szCs w:val="24"/>
        </w:rPr>
        <w:t xml:space="preserve"> </w:t>
      </w:r>
      <w:r w:rsidRPr="00220CF0">
        <w:rPr>
          <w:sz w:val="24"/>
          <w:szCs w:val="24"/>
          <w:lang w:eastAsia="ru-RU"/>
        </w:rPr>
        <w:t>Работа в этом модуле ведется по следующим направлениям:</w:t>
      </w:r>
      <w:r w:rsidRPr="00220CF0">
        <w:rPr>
          <w:sz w:val="24"/>
          <w:szCs w:val="24"/>
          <w:lang w:eastAsia="ru-RU"/>
        </w:rPr>
        <w:tab/>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1) формирование здорового образа жизни, профилактика употребления алкоголя, табакокурения, психоактивных веществ,;</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lastRenderedPageBreak/>
        <w:t>2) комплекса мероприятий по гармонизации межэтнических отношений, профилактике экстремистских проявлений и противодействию идеологии терроризма;</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3) профилактика несчастных случаев и детского дорожного травматизма; травматизма на водных и железнодорожных объектах;</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4) пожарная безопасность;</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5) работа по профилактике правонарушений, в том числе в социальной сети Интернет, среди учащихся;</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6) работа по формированию жизнестойкости у учащихся.</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7) работа по предупреждению конфликтных отношений в семьях и  со сверстниками</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8) профилактика буллинга в подростковой среде</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 xml:space="preserve">      Профилактическая работа реализуется через комплексные мероприятия:</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-классные часы, викторины, уроки безопасности, конкурсы плакатов, буклетов и памяток.</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-беседы и тренинги с психологами, социальными педагогами,</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-органами системы профилактики, ГБУЗ «Детская поликлиника № 16»;</w:t>
      </w:r>
    </w:p>
    <w:p w:rsidR="00B33C6A" w:rsidRPr="00220CF0" w:rsidRDefault="00B33C6A" w:rsidP="00355D8E">
      <w:pPr>
        <w:widowControl/>
        <w:adjustRightInd w:val="0"/>
        <w:spacing w:line="276" w:lineRule="auto"/>
        <w:ind w:left="1247" w:right="794"/>
        <w:jc w:val="both"/>
        <w:rPr>
          <w:sz w:val="24"/>
          <w:szCs w:val="24"/>
          <w:lang w:eastAsia="ru-RU"/>
        </w:rPr>
      </w:pPr>
      <w:r w:rsidRPr="00220CF0">
        <w:rPr>
          <w:sz w:val="24"/>
          <w:szCs w:val="24"/>
          <w:lang w:eastAsia="ru-RU"/>
        </w:rPr>
        <w:t>-организация и проведение школьного «Совета профилактики».</w:t>
      </w:r>
    </w:p>
    <w:p w:rsidR="00B33C6A" w:rsidRPr="00220CF0" w:rsidRDefault="00B33C6A" w:rsidP="00355D8E">
      <w:pPr>
        <w:widowControl/>
        <w:adjustRightInd w:val="0"/>
        <w:spacing w:line="276" w:lineRule="auto"/>
        <w:ind w:left="1247" w:right="794"/>
        <w:jc w:val="both"/>
        <w:rPr>
          <w:rFonts w:eastAsia="TimesNewRomanPSMT"/>
          <w:sz w:val="24"/>
          <w:szCs w:val="24"/>
        </w:rPr>
      </w:pPr>
      <w:r w:rsidRPr="00220CF0">
        <w:rPr>
          <w:sz w:val="24"/>
          <w:szCs w:val="24"/>
          <w:lang w:eastAsia="ru-RU"/>
        </w:rPr>
        <w:t>- организация и проведение Дней большой профилактики</w:t>
      </w:r>
    </w:p>
    <w:p w:rsidR="00B33C6A" w:rsidRPr="00220CF0" w:rsidRDefault="00B33C6A" w:rsidP="00355D8E">
      <w:pPr>
        <w:widowControl/>
        <w:autoSpaceDE/>
        <w:autoSpaceDN/>
        <w:spacing w:line="276" w:lineRule="auto"/>
        <w:ind w:left="1247" w:right="794"/>
        <w:rPr>
          <w:rFonts w:eastAsia="TimesNewRomanPSMT"/>
          <w:sz w:val="24"/>
          <w:szCs w:val="24"/>
        </w:rPr>
      </w:pPr>
      <w:r w:rsidRPr="00220CF0">
        <w:rPr>
          <w:rFonts w:eastAsia="Calibri"/>
          <w:bCs/>
          <w:sz w:val="24"/>
          <w:szCs w:val="24"/>
        </w:rPr>
        <w:t>- Просветительская работа с родителями (законными представителями)</w:t>
      </w:r>
    </w:p>
    <w:p w:rsidR="00B33C6A" w:rsidRPr="00220CF0" w:rsidRDefault="00B33C6A" w:rsidP="00355D8E">
      <w:pPr>
        <w:widowControl/>
        <w:autoSpaceDE/>
        <w:autoSpaceDN/>
        <w:spacing w:line="276" w:lineRule="auto"/>
        <w:ind w:left="1247" w:right="794"/>
        <w:rPr>
          <w:rFonts w:eastAsia="TimesNewRomanPSMT"/>
          <w:sz w:val="24"/>
          <w:szCs w:val="24"/>
        </w:rPr>
      </w:pPr>
      <w:r w:rsidRPr="00220CF0">
        <w:rPr>
          <w:rFonts w:eastAsia="TimesNewRomanPSMT"/>
          <w:sz w:val="24"/>
          <w:szCs w:val="24"/>
        </w:rPr>
        <w:t xml:space="preserve"> (родительские собрания и всеобучи, индивидуальные консультации,</w:t>
      </w:r>
    </w:p>
    <w:p w:rsidR="00B33C6A" w:rsidRPr="00220CF0" w:rsidRDefault="00B33C6A" w:rsidP="00355D8E">
      <w:pPr>
        <w:widowControl/>
        <w:autoSpaceDE/>
        <w:autoSpaceDN/>
        <w:spacing w:line="276" w:lineRule="auto"/>
        <w:ind w:left="1247" w:right="794"/>
        <w:rPr>
          <w:rFonts w:eastAsia="TimesNewRomanPSMT"/>
          <w:sz w:val="24"/>
          <w:szCs w:val="24"/>
        </w:rPr>
      </w:pPr>
      <w:r w:rsidRPr="00220CF0">
        <w:rPr>
          <w:rFonts w:eastAsia="TimesNewRomanPSMT"/>
          <w:sz w:val="24"/>
          <w:szCs w:val="24"/>
        </w:rPr>
        <w:t>совместные профилактические и спортивные мероприятия, дни здоровья, экскурсии и др.).</w:t>
      </w:r>
    </w:p>
    <w:p w:rsidR="00B33C6A" w:rsidRPr="00220CF0" w:rsidRDefault="00B33C6A" w:rsidP="00355D8E">
      <w:pPr>
        <w:widowControl/>
        <w:autoSpaceDE/>
        <w:autoSpaceDN/>
        <w:spacing w:line="276" w:lineRule="auto"/>
        <w:ind w:left="1247" w:right="794"/>
        <w:rPr>
          <w:rFonts w:eastAsia="TimesNewRomanPSMT"/>
          <w:sz w:val="24"/>
          <w:szCs w:val="24"/>
        </w:rPr>
      </w:pPr>
    </w:p>
    <w:p w:rsidR="00B33C6A" w:rsidRPr="00220CF0" w:rsidRDefault="00B33C6A" w:rsidP="00335C40">
      <w:pPr>
        <w:pStyle w:val="a7"/>
        <w:widowControl/>
        <w:numPr>
          <w:ilvl w:val="0"/>
          <w:numId w:val="153"/>
        </w:numPr>
        <w:tabs>
          <w:tab w:val="left" w:pos="851"/>
        </w:tabs>
        <w:autoSpaceDE/>
        <w:autoSpaceDN/>
        <w:spacing w:line="336" w:lineRule="auto"/>
        <w:ind w:left="1607" w:right="794"/>
        <w:rPr>
          <w:rFonts w:eastAsia="Calibri"/>
          <w:b/>
          <w:iCs/>
          <w:w w:val="0"/>
          <w:sz w:val="24"/>
          <w:szCs w:val="24"/>
        </w:rPr>
      </w:pPr>
      <w:r w:rsidRPr="00220CF0">
        <w:rPr>
          <w:rFonts w:eastAsia="Calibri"/>
          <w:b/>
          <w:iCs/>
          <w:sz w:val="24"/>
          <w:szCs w:val="24"/>
        </w:rPr>
        <w:t xml:space="preserve">Модуль </w:t>
      </w:r>
      <w:r w:rsidRPr="00220CF0">
        <w:rPr>
          <w:rFonts w:eastAsia="Calibri"/>
          <w:b/>
          <w:iCs/>
          <w:w w:val="0"/>
          <w:sz w:val="24"/>
          <w:szCs w:val="24"/>
        </w:rPr>
        <w:t>«Экскурсии, походы»</w:t>
      </w:r>
      <w:r w:rsidRPr="00220CF0">
        <w:rPr>
          <w:rFonts w:eastAsia="Calibri"/>
          <w:sz w:val="24"/>
          <w:szCs w:val="24"/>
        </w:rPr>
        <w:t xml:space="preserve">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регулярные пешие прогулки, экскурсии или походы выходного дня, организуемые в классах классными руководителями и родителями обучающихся: в музей, в картинную галерею, на предприятия,  экскурсии, организуемые педагогическими работниками и родителями обучающихся по городу,  области способствуют развитию кругозора обучающихся,  углубленно изучения биографии проживавших здесь поэтов и писателей, произошедших здесь исторических событий.</w:t>
      </w:r>
    </w:p>
    <w:p w:rsidR="00F9573D" w:rsidRPr="00220CF0" w:rsidRDefault="00F9573D" w:rsidP="004D3E57">
      <w:pPr>
        <w:widowControl/>
        <w:autoSpaceDE/>
        <w:autoSpaceDN/>
        <w:ind w:left="1247" w:right="794" w:firstLine="709"/>
        <w:jc w:val="both"/>
        <w:rPr>
          <w:rFonts w:eastAsia="Calibri"/>
          <w:sz w:val="24"/>
          <w:szCs w:val="24"/>
        </w:rPr>
      </w:pPr>
    </w:p>
    <w:p w:rsidR="00B33C6A" w:rsidRPr="00220CF0" w:rsidRDefault="00B33C6A" w:rsidP="00335C40">
      <w:pPr>
        <w:pStyle w:val="a7"/>
        <w:widowControl/>
        <w:numPr>
          <w:ilvl w:val="0"/>
          <w:numId w:val="153"/>
        </w:numPr>
        <w:autoSpaceDE/>
        <w:autoSpaceDN/>
        <w:ind w:left="1607"/>
        <w:rPr>
          <w:rFonts w:eastAsia="Batang"/>
          <w:b/>
          <w:sz w:val="24"/>
          <w:szCs w:val="24"/>
        </w:rPr>
      </w:pPr>
      <w:r w:rsidRPr="00220CF0">
        <w:rPr>
          <w:rFonts w:eastAsia="Calibri"/>
          <w:b/>
          <w:sz w:val="24"/>
          <w:szCs w:val="24"/>
        </w:rPr>
        <w:t>Модуль «Дополнительное образование»</w:t>
      </w:r>
    </w:p>
    <w:p w:rsidR="00B33C6A" w:rsidRPr="00220CF0" w:rsidRDefault="00B33C6A" w:rsidP="00B33C6A">
      <w:pPr>
        <w:widowControl/>
        <w:autoSpaceDE/>
        <w:autoSpaceDN/>
        <w:ind w:firstLine="709"/>
        <w:jc w:val="center"/>
        <w:rPr>
          <w:rFonts w:eastAsia="Calibri"/>
          <w:b/>
          <w:sz w:val="24"/>
          <w:szCs w:val="24"/>
        </w:rPr>
      </w:pP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В соответствии со статьей 2 п.14 Закона дополнительное образование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Дополнительное образование детей направлено на формирование и развитие творческих способностей, удовлетворение их индивидуальных потребностей в интеллектуальном, нравственном и физическом совершенствовании, формирование </w:t>
      </w:r>
      <w:r w:rsidRPr="00220CF0">
        <w:rPr>
          <w:rFonts w:eastAsia="Calibri"/>
          <w:sz w:val="24"/>
          <w:szCs w:val="24"/>
        </w:rPr>
        <w:lastRenderedPageBreak/>
        <w:t>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B33C6A" w:rsidRPr="00220CF0" w:rsidRDefault="00B33C6A" w:rsidP="00F9573D">
      <w:pPr>
        <w:widowControl/>
        <w:autoSpaceDE/>
        <w:autoSpaceDN/>
        <w:spacing w:line="276" w:lineRule="auto"/>
        <w:ind w:left="1247" w:right="794" w:firstLine="709"/>
        <w:jc w:val="both"/>
        <w:rPr>
          <w:bCs/>
          <w:i/>
          <w:iCs/>
          <w:sz w:val="24"/>
          <w:szCs w:val="24"/>
        </w:rPr>
      </w:pPr>
      <w:r w:rsidRPr="00220CF0">
        <w:rPr>
          <w:bCs/>
          <w:i/>
          <w:iCs/>
          <w:sz w:val="24"/>
          <w:szCs w:val="24"/>
        </w:rPr>
        <w:t xml:space="preserve">       Структура и содержание дополнительного образования. </w:t>
      </w:r>
    </w:p>
    <w:p w:rsidR="00B33C6A" w:rsidRPr="00220CF0" w:rsidRDefault="00B33C6A" w:rsidP="00F9573D">
      <w:pPr>
        <w:widowControl/>
        <w:autoSpaceDE/>
        <w:autoSpaceDN/>
        <w:spacing w:line="276" w:lineRule="auto"/>
        <w:ind w:left="1247" w:right="794" w:firstLine="709"/>
        <w:jc w:val="both"/>
        <w:rPr>
          <w:rFonts w:eastAsia="Batang"/>
          <w:sz w:val="24"/>
          <w:szCs w:val="24"/>
        </w:rPr>
      </w:pPr>
      <w:r w:rsidRPr="00220CF0">
        <w:rPr>
          <w:bCs/>
          <w:i/>
          <w:iCs/>
          <w:sz w:val="24"/>
          <w:szCs w:val="24"/>
        </w:rPr>
        <w:t xml:space="preserve">     </w:t>
      </w:r>
      <w:r w:rsidRPr="00220CF0">
        <w:rPr>
          <w:sz w:val="24"/>
          <w:szCs w:val="24"/>
        </w:rPr>
        <w:t>Дополнительные образовательные программы, представленные в</w:t>
      </w:r>
      <w:r w:rsidRPr="00220CF0">
        <w:rPr>
          <w:rFonts w:eastAsia="Calibri"/>
          <w:sz w:val="24"/>
          <w:szCs w:val="24"/>
        </w:rPr>
        <w:t xml:space="preserve"> </w:t>
      </w:r>
      <w:r w:rsidRPr="00220CF0">
        <w:rPr>
          <w:sz w:val="24"/>
          <w:szCs w:val="24"/>
        </w:rPr>
        <w:t>учебном плане, направлены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w:t>
      </w:r>
      <w:r w:rsidRPr="00220CF0">
        <w:rPr>
          <w:sz w:val="24"/>
          <w:szCs w:val="24"/>
        </w:rPr>
        <w:t xml:space="preserve">Школьная система дополнительного образования представлена шестью направлениями и </w:t>
      </w:r>
      <w:r w:rsidR="004D3E57" w:rsidRPr="00220CF0">
        <w:rPr>
          <w:rFonts w:eastAsia="Calibri"/>
          <w:sz w:val="24"/>
          <w:szCs w:val="24"/>
        </w:rPr>
        <w:t>следующими кружками и секциями:</w:t>
      </w:r>
    </w:p>
    <w:p w:rsidR="00F9573D" w:rsidRPr="00220CF0" w:rsidRDefault="00F9573D" w:rsidP="004D3E57">
      <w:pPr>
        <w:widowControl/>
        <w:autoSpaceDE/>
        <w:autoSpaceDN/>
        <w:ind w:left="1247" w:right="794" w:firstLine="709"/>
        <w:jc w:val="both"/>
        <w:rPr>
          <w:rFonts w:eastAsia="Calibri"/>
          <w:sz w:val="24"/>
          <w:szCs w:val="24"/>
        </w:rPr>
      </w:pPr>
    </w:p>
    <w:p w:rsidR="00F9573D" w:rsidRPr="00220CF0" w:rsidRDefault="00F9573D" w:rsidP="004D3E57">
      <w:pPr>
        <w:widowControl/>
        <w:autoSpaceDE/>
        <w:autoSpaceDN/>
        <w:ind w:left="1247" w:right="794" w:firstLine="709"/>
        <w:jc w:val="both"/>
        <w:rPr>
          <w:rFonts w:eastAsia="Calibri"/>
          <w:sz w:val="24"/>
          <w:szCs w:val="24"/>
        </w:rPr>
      </w:pPr>
    </w:p>
    <w:p w:rsidR="00F9573D" w:rsidRPr="00220CF0" w:rsidRDefault="00F9573D" w:rsidP="004D3E57">
      <w:pPr>
        <w:widowControl/>
        <w:autoSpaceDE/>
        <w:autoSpaceDN/>
        <w:ind w:left="1247" w:right="794" w:firstLine="709"/>
        <w:jc w:val="both"/>
        <w:rPr>
          <w:rFonts w:eastAsia="Calibri"/>
          <w:sz w:val="24"/>
          <w:szCs w:val="24"/>
        </w:rPr>
      </w:pPr>
    </w:p>
    <w:tbl>
      <w:tblPr>
        <w:tblStyle w:val="41"/>
        <w:tblW w:w="0" w:type="auto"/>
        <w:tblInd w:w="1325" w:type="dxa"/>
        <w:tblLook w:val="04A0" w:firstRow="1" w:lastRow="0" w:firstColumn="1" w:lastColumn="0" w:noHBand="0" w:noVBand="1"/>
      </w:tblPr>
      <w:tblGrid>
        <w:gridCol w:w="4785"/>
        <w:gridCol w:w="4786"/>
      </w:tblGrid>
      <w:tr w:rsidR="00B33C6A" w:rsidRPr="00220CF0" w:rsidTr="00F9573D">
        <w:tc>
          <w:tcPr>
            <w:tcW w:w="4785"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Batang"/>
                <w:sz w:val="24"/>
                <w:szCs w:val="24"/>
              </w:rPr>
            </w:pPr>
            <w:r w:rsidRPr="00220CF0">
              <w:rPr>
                <w:rFonts w:eastAsia="Calibri"/>
                <w:sz w:val="24"/>
                <w:szCs w:val="24"/>
              </w:rPr>
              <w:t>Направление</w:t>
            </w:r>
          </w:p>
        </w:tc>
        <w:tc>
          <w:tcPr>
            <w:tcW w:w="4786"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lang w:val="en-US"/>
              </w:rPr>
            </w:pPr>
            <w:r w:rsidRPr="00220CF0">
              <w:rPr>
                <w:rFonts w:eastAsia="Calibri"/>
                <w:sz w:val="24"/>
                <w:szCs w:val="24"/>
              </w:rPr>
              <w:t>Название кружка, секции</w:t>
            </w:r>
          </w:p>
        </w:tc>
      </w:tr>
      <w:tr w:rsidR="00B33C6A" w:rsidRPr="00220CF0" w:rsidTr="00F9573D">
        <w:tc>
          <w:tcPr>
            <w:tcW w:w="4785"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Техническое</w:t>
            </w:r>
          </w:p>
        </w:tc>
        <w:tc>
          <w:tcPr>
            <w:tcW w:w="4786"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«Моделист – конструктор»</w:t>
            </w:r>
          </w:p>
          <w:p w:rsidR="00B33C6A" w:rsidRPr="00220CF0" w:rsidRDefault="00B33C6A" w:rsidP="00F9573D">
            <w:pPr>
              <w:ind w:left="907" w:right="794"/>
              <w:rPr>
                <w:rFonts w:eastAsia="Calibri"/>
                <w:sz w:val="24"/>
                <w:szCs w:val="24"/>
              </w:rPr>
            </w:pPr>
            <w:r w:rsidRPr="00220CF0">
              <w:rPr>
                <w:rFonts w:eastAsia="Calibri"/>
                <w:sz w:val="24"/>
                <w:szCs w:val="24"/>
              </w:rPr>
              <w:t>«Творческая мастерская»</w:t>
            </w:r>
          </w:p>
          <w:p w:rsidR="00B33C6A" w:rsidRPr="00220CF0" w:rsidRDefault="00B33C6A" w:rsidP="00F9573D">
            <w:pPr>
              <w:ind w:left="907" w:right="794"/>
              <w:rPr>
                <w:rFonts w:eastAsia="Calibri"/>
                <w:sz w:val="24"/>
                <w:szCs w:val="24"/>
              </w:rPr>
            </w:pPr>
            <w:r w:rsidRPr="00220CF0">
              <w:rPr>
                <w:rFonts w:eastAsia="Calibri"/>
                <w:sz w:val="24"/>
                <w:szCs w:val="24"/>
              </w:rPr>
              <w:t>«Веб дизайн»</w:t>
            </w:r>
          </w:p>
        </w:tc>
      </w:tr>
      <w:tr w:rsidR="00B33C6A" w:rsidRPr="00220CF0" w:rsidTr="00F9573D">
        <w:tc>
          <w:tcPr>
            <w:tcW w:w="4785"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Физкультурно - спортивное</w:t>
            </w:r>
          </w:p>
        </w:tc>
        <w:tc>
          <w:tcPr>
            <w:tcW w:w="4786"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Дартс,</w:t>
            </w:r>
          </w:p>
          <w:p w:rsidR="00B33C6A" w:rsidRPr="00220CF0" w:rsidRDefault="00B33C6A" w:rsidP="00F9573D">
            <w:pPr>
              <w:ind w:left="907" w:right="794"/>
              <w:rPr>
                <w:rFonts w:eastAsia="Calibri"/>
                <w:sz w:val="24"/>
                <w:szCs w:val="24"/>
              </w:rPr>
            </w:pPr>
            <w:r w:rsidRPr="00220CF0">
              <w:rPr>
                <w:rFonts w:eastAsia="Calibri"/>
                <w:sz w:val="24"/>
                <w:szCs w:val="24"/>
              </w:rPr>
              <w:t xml:space="preserve">Боевое самбо </w:t>
            </w:r>
          </w:p>
          <w:p w:rsidR="00B33C6A" w:rsidRPr="00220CF0" w:rsidRDefault="00B33C6A" w:rsidP="00F9573D">
            <w:pPr>
              <w:ind w:left="907" w:right="794"/>
              <w:rPr>
                <w:rFonts w:eastAsia="Calibri"/>
                <w:sz w:val="24"/>
                <w:szCs w:val="24"/>
              </w:rPr>
            </w:pPr>
            <w:r w:rsidRPr="00220CF0">
              <w:rPr>
                <w:rFonts w:eastAsia="Calibri"/>
                <w:sz w:val="24"/>
                <w:szCs w:val="24"/>
              </w:rPr>
              <w:t xml:space="preserve">Футбол. </w:t>
            </w:r>
          </w:p>
        </w:tc>
      </w:tr>
      <w:tr w:rsidR="00B33C6A" w:rsidRPr="00220CF0" w:rsidTr="00F9573D">
        <w:tc>
          <w:tcPr>
            <w:tcW w:w="4785"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Художественное</w:t>
            </w:r>
          </w:p>
        </w:tc>
        <w:tc>
          <w:tcPr>
            <w:tcW w:w="4786"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 xml:space="preserve">Коллектив «Премьера». </w:t>
            </w:r>
          </w:p>
          <w:p w:rsidR="00B33C6A" w:rsidRPr="00220CF0" w:rsidRDefault="00B33C6A" w:rsidP="00F9573D">
            <w:pPr>
              <w:ind w:left="907" w:right="794"/>
              <w:rPr>
                <w:rFonts w:eastAsia="Calibri"/>
                <w:sz w:val="24"/>
                <w:szCs w:val="24"/>
              </w:rPr>
            </w:pPr>
            <w:r w:rsidRPr="00220CF0">
              <w:rPr>
                <w:rFonts w:eastAsia="Calibri"/>
                <w:sz w:val="24"/>
                <w:szCs w:val="24"/>
              </w:rPr>
              <w:t xml:space="preserve">Клуб «Степ» </w:t>
            </w:r>
          </w:p>
        </w:tc>
      </w:tr>
      <w:tr w:rsidR="00B33C6A" w:rsidRPr="00220CF0" w:rsidTr="00F9573D">
        <w:tc>
          <w:tcPr>
            <w:tcW w:w="4785"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туристско-краеведческое</w:t>
            </w:r>
          </w:p>
        </w:tc>
        <w:tc>
          <w:tcPr>
            <w:tcW w:w="4786"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«Я познаю свой край»</w:t>
            </w:r>
          </w:p>
        </w:tc>
      </w:tr>
      <w:tr w:rsidR="00B33C6A" w:rsidRPr="00220CF0" w:rsidTr="00F9573D">
        <w:tc>
          <w:tcPr>
            <w:tcW w:w="4785"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социально-педагогическое</w:t>
            </w:r>
          </w:p>
        </w:tc>
        <w:tc>
          <w:tcPr>
            <w:tcW w:w="4786"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Клуб «РДШ»</w:t>
            </w:r>
          </w:p>
        </w:tc>
      </w:tr>
      <w:tr w:rsidR="00B33C6A" w:rsidRPr="00220CF0" w:rsidTr="00F9573D">
        <w:tc>
          <w:tcPr>
            <w:tcW w:w="4785"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Естественнонаучное</w:t>
            </w:r>
          </w:p>
        </w:tc>
        <w:tc>
          <w:tcPr>
            <w:tcW w:w="4786" w:type="dxa"/>
            <w:tcBorders>
              <w:top w:val="single" w:sz="4" w:space="0" w:color="auto"/>
              <w:left w:val="single" w:sz="4" w:space="0" w:color="auto"/>
              <w:bottom w:val="single" w:sz="4" w:space="0" w:color="auto"/>
              <w:right w:val="single" w:sz="4" w:space="0" w:color="auto"/>
            </w:tcBorders>
            <w:hideMark/>
          </w:tcPr>
          <w:p w:rsidR="00B33C6A" w:rsidRPr="00220CF0" w:rsidRDefault="00B33C6A" w:rsidP="00F9573D">
            <w:pPr>
              <w:ind w:left="907" w:right="794"/>
              <w:rPr>
                <w:rFonts w:eastAsia="Calibri"/>
                <w:sz w:val="24"/>
                <w:szCs w:val="24"/>
              </w:rPr>
            </w:pPr>
            <w:r w:rsidRPr="00220CF0">
              <w:rPr>
                <w:rFonts w:eastAsia="Calibri"/>
                <w:sz w:val="24"/>
                <w:szCs w:val="24"/>
              </w:rPr>
              <w:t>«Мир эксперимента» (физика и биология)</w:t>
            </w:r>
          </w:p>
        </w:tc>
      </w:tr>
    </w:tbl>
    <w:p w:rsidR="00B33C6A" w:rsidRPr="00220CF0" w:rsidRDefault="00B33C6A" w:rsidP="004D3E57">
      <w:pPr>
        <w:widowControl/>
        <w:autoSpaceDE/>
        <w:autoSpaceDN/>
        <w:ind w:left="1247" w:right="794" w:firstLine="709"/>
        <w:jc w:val="both"/>
        <w:rPr>
          <w:sz w:val="24"/>
          <w:szCs w:val="24"/>
          <w:lang w:eastAsia="ko-KR"/>
        </w:rPr>
      </w:pPr>
    </w:p>
    <w:p w:rsidR="00B33C6A" w:rsidRPr="00220CF0" w:rsidRDefault="00B33C6A" w:rsidP="004D3E57">
      <w:pPr>
        <w:widowControl/>
        <w:autoSpaceDE/>
        <w:autoSpaceDN/>
        <w:ind w:left="1247" w:right="794" w:firstLine="709"/>
        <w:jc w:val="both"/>
        <w:rPr>
          <w:sz w:val="24"/>
          <w:szCs w:val="24"/>
        </w:rPr>
      </w:pPr>
    </w:p>
    <w:p w:rsidR="00B33C6A" w:rsidRPr="00220CF0" w:rsidRDefault="00B33C6A" w:rsidP="00F9573D">
      <w:pPr>
        <w:widowControl/>
        <w:autoSpaceDE/>
        <w:autoSpaceDN/>
        <w:spacing w:line="276" w:lineRule="auto"/>
        <w:ind w:left="1247" w:right="794" w:firstLine="709"/>
        <w:jc w:val="both"/>
        <w:rPr>
          <w:rFonts w:eastAsia="Batang"/>
          <w:sz w:val="24"/>
          <w:szCs w:val="24"/>
        </w:rPr>
      </w:pPr>
      <w:r w:rsidRPr="00220CF0">
        <w:rPr>
          <w:bCs/>
          <w:i/>
          <w:iCs/>
          <w:sz w:val="24"/>
          <w:szCs w:val="24"/>
        </w:rPr>
        <w:t xml:space="preserve">        Техническое направление</w:t>
      </w:r>
      <w:r w:rsidRPr="00220CF0">
        <w:rPr>
          <w:sz w:val="24"/>
          <w:szCs w:val="24"/>
        </w:rPr>
        <w:t xml:space="preserve"> направлено на формирование научного мировоззрения, освоение методов научного познания мира, развитие исследовательских, прикладных, конструкторских способностей обучающихся, с наклонностями в области точных наук и технического творчества.    Объединение дополнительного образования </w:t>
      </w:r>
      <w:r w:rsidRPr="00220CF0">
        <w:rPr>
          <w:bCs/>
          <w:i/>
          <w:iCs/>
          <w:sz w:val="24"/>
          <w:szCs w:val="24"/>
        </w:rPr>
        <w:t xml:space="preserve">«Моделист - конструктор» </w:t>
      </w:r>
      <w:r w:rsidRPr="00220CF0">
        <w:rPr>
          <w:rFonts w:eastAsia="Calibri"/>
          <w:sz w:val="24"/>
          <w:szCs w:val="24"/>
        </w:rPr>
        <w:t xml:space="preserve">одна из форм распространения среди учащихся знаний по основам моделирования и конструирования, </w:t>
      </w:r>
      <w:r w:rsidRPr="00220CF0">
        <w:rPr>
          <w:sz w:val="24"/>
          <w:szCs w:val="24"/>
        </w:rPr>
        <w:t>привитие навыков конструирования и моделирования, овладение технологическими основами различных ремесел,</w:t>
      </w:r>
      <w:r w:rsidRPr="00220CF0">
        <w:rPr>
          <w:rFonts w:eastAsia="Calibri"/>
          <w:sz w:val="24"/>
          <w:szCs w:val="24"/>
        </w:rPr>
        <w:t xml:space="preserve"> воспитания у них интереса к данным видам деятельности.</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sz w:val="24"/>
          <w:szCs w:val="24"/>
        </w:rPr>
        <w:t xml:space="preserve">       Объединение дополнительного образования </w:t>
      </w:r>
      <w:r w:rsidRPr="00220CF0">
        <w:rPr>
          <w:bCs/>
          <w:i/>
          <w:iCs/>
          <w:sz w:val="24"/>
          <w:szCs w:val="24"/>
        </w:rPr>
        <w:t xml:space="preserve">«Творческая мастерская» </w:t>
      </w:r>
      <w:r w:rsidRPr="00220CF0">
        <w:rPr>
          <w:rFonts w:eastAsia="Calibri"/>
          <w:sz w:val="24"/>
          <w:szCs w:val="24"/>
        </w:rPr>
        <w:t xml:space="preserve">одна из форм  </w:t>
      </w:r>
      <w:r w:rsidRPr="00220CF0">
        <w:rPr>
          <w:sz w:val="24"/>
          <w:szCs w:val="24"/>
        </w:rPr>
        <w:t xml:space="preserve">формирование художественного вкуса, приобщение детей к прекрасному, привитие навыков конструирования, овладение технологическими основами различных ремесел, развитие индивидуальных </w:t>
      </w:r>
      <w:r w:rsidRPr="00220CF0">
        <w:rPr>
          <w:rFonts w:eastAsia="Calibri"/>
          <w:sz w:val="24"/>
          <w:szCs w:val="24"/>
        </w:rPr>
        <w:t xml:space="preserve">творческих </w:t>
      </w:r>
      <w:r w:rsidRPr="00220CF0">
        <w:rPr>
          <w:sz w:val="24"/>
          <w:szCs w:val="24"/>
        </w:rPr>
        <w:t xml:space="preserve">способностей детей и интереса к </w:t>
      </w:r>
      <w:r w:rsidRPr="00220CF0">
        <w:rPr>
          <w:rFonts w:eastAsia="Calibri"/>
          <w:sz w:val="24"/>
          <w:szCs w:val="24"/>
        </w:rPr>
        <w:t xml:space="preserve"> декоративно – прикладному творчеству.</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sz w:val="24"/>
          <w:szCs w:val="24"/>
        </w:rPr>
        <w:t xml:space="preserve">         Объединение дополнительного образования </w:t>
      </w:r>
      <w:r w:rsidRPr="00220CF0">
        <w:rPr>
          <w:bCs/>
          <w:i/>
          <w:iCs/>
          <w:sz w:val="24"/>
          <w:szCs w:val="24"/>
        </w:rPr>
        <w:t xml:space="preserve">«Веб дизайн» </w:t>
      </w:r>
      <w:r w:rsidRPr="00220CF0">
        <w:rPr>
          <w:rFonts w:eastAsia="Calibri"/>
          <w:sz w:val="24"/>
          <w:szCs w:val="24"/>
        </w:rPr>
        <w:t>одна из форм распространения среди учащихся знаний по основам компьютерной графики</w:t>
      </w:r>
      <w:r w:rsidRPr="00220CF0">
        <w:rPr>
          <w:rFonts w:eastAsia="Calibri"/>
          <w:sz w:val="24"/>
          <w:szCs w:val="24"/>
          <w:shd w:val="clear" w:color="auto" w:fill="FFFFFF"/>
        </w:rPr>
        <w:t xml:space="preserve"> включает в себя практическое освоение техники создания веб-страниц, тематических сайтов. Курс </w:t>
      </w:r>
      <w:r w:rsidRPr="00220CF0">
        <w:rPr>
          <w:rFonts w:eastAsia="Calibri"/>
          <w:sz w:val="24"/>
          <w:szCs w:val="24"/>
          <w:shd w:val="clear" w:color="auto" w:fill="FFFFFF"/>
        </w:rPr>
        <w:lastRenderedPageBreak/>
        <w:t>служит средством внутрипрофильной специализации в области новых информационных технологий, что способствует созданию дополнительных условий для построения индивидуальных образовательных траекторий учащихся, дает возможность профессиональных проб в области сайтостроения.</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w:t>
      </w:r>
      <w:r w:rsidRPr="00220CF0">
        <w:rPr>
          <w:bCs/>
          <w:i/>
          <w:iCs/>
          <w:sz w:val="24"/>
          <w:szCs w:val="24"/>
        </w:rPr>
        <w:t>Естественнонаучное направление</w:t>
      </w:r>
      <w:r w:rsidRPr="00220CF0">
        <w:rPr>
          <w:sz w:val="24"/>
          <w:szCs w:val="24"/>
        </w:rPr>
        <w:t xml:space="preserve"> в системе дополнительного образования детей является основной частью непрерывного образования. Объединение дополнительного образования </w:t>
      </w:r>
      <w:r w:rsidRPr="00220CF0">
        <w:rPr>
          <w:bCs/>
          <w:i/>
          <w:iCs/>
          <w:sz w:val="24"/>
          <w:szCs w:val="24"/>
        </w:rPr>
        <w:t xml:space="preserve">«Мир эксперимента» (физика и биология) </w:t>
      </w:r>
      <w:r w:rsidRPr="00220CF0">
        <w:rPr>
          <w:sz w:val="24"/>
          <w:szCs w:val="24"/>
        </w:rPr>
        <w:t>предназначено для развития способностей обучающихся, формирования элементов логической и алгоритмической грамотности, коммуникативных умений школьников с использованием современных средств обучения. Создание на занятиях ситуаций активного поиска, предоставление возможности сделать собственное «открытие» в области физики и биологии,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w:t>
      </w:r>
    </w:p>
    <w:p w:rsidR="00B33C6A" w:rsidRPr="00220CF0" w:rsidRDefault="00B33C6A" w:rsidP="00F9573D">
      <w:pPr>
        <w:widowControl/>
        <w:autoSpaceDE/>
        <w:autoSpaceDN/>
        <w:spacing w:line="276" w:lineRule="auto"/>
        <w:ind w:left="1247" w:right="794" w:firstLine="709"/>
        <w:jc w:val="both"/>
        <w:rPr>
          <w:bCs/>
          <w:i/>
          <w:iCs/>
          <w:sz w:val="24"/>
          <w:szCs w:val="24"/>
        </w:rPr>
      </w:pPr>
      <w:r w:rsidRPr="00220CF0">
        <w:rPr>
          <w:rFonts w:eastAsia="Calibri"/>
          <w:sz w:val="24"/>
          <w:szCs w:val="24"/>
        </w:rPr>
        <w:t xml:space="preserve">        </w:t>
      </w:r>
      <w:r w:rsidRPr="00220CF0">
        <w:rPr>
          <w:sz w:val="24"/>
          <w:szCs w:val="24"/>
        </w:rPr>
        <w:t xml:space="preserve">Основной целью </w:t>
      </w:r>
      <w:r w:rsidRPr="00220CF0">
        <w:rPr>
          <w:bCs/>
          <w:i/>
          <w:iCs/>
          <w:sz w:val="24"/>
          <w:szCs w:val="24"/>
        </w:rPr>
        <w:t>художественного направления</w:t>
      </w:r>
      <w:r w:rsidRPr="00220CF0">
        <w:rPr>
          <w:sz w:val="24"/>
          <w:szCs w:val="24"/>
        </w:rPr>
        <w:t xml:space="preserve"> является раскрытие творческих способностей обучающихся в области танцевального искусства и культуры. Деятельность </w:t>
      </w:r>
      <w:r w:rsidRPr="00220CF0">
        <w:rPr>
          <w:i/>
          <w:sz w:val="24"/>
          <w:szCs w:val="24"/>
        </w:rPr>
        <w:t>танцевального</w:t>
      </w:r>
      <w:r w:rsidRPr="00220CF0">
        <w:rPr>
          <w:sz w:val="24"/>
          <w:szCs w:val="24"/>
        </w:rPr>
        <w:t xml:space="preserve"> </w:t>
      </w:r>
      <w:r w:rsidRPr="00220CF0">
        <w:rPr>
          <w:i/>
          <w:sz w:val="24"/>
          <w:szCs w:val="24"/>
        </w:rPr>
        <w:t>коллектива «Премьера»</w:t>
      </w:r>
      <w:r w:rsidRPr="00220CF0">
        <w:rPr>
          <w:bCs/>
          <w:i/>
          <w:iCs/>
          <w:sz w:val="24"/>
          <w:szCs w:val="24"/>
        </w:rPr>
        <w:t xml:space="preserve">», клуба «Степ» по  спортивно – бальным танцам и хора «Фантазия» </w:t>
      </w:r>
      <w:r w:rsidRPr="00220CF0">
        <w:rPr>
          <w:bCs/>
          <w:iCs/>
          <w:sz w:val="24"/>
          <w:szCs w:val="24"/>
        </w:rPr>
        <w:t xml:space="preserve">направлены на </w:t>
      </w:r>
      <w:r w:rsidRPr="00220CF0">
        <w:rPr>
          <w:rFonts w:eastAsia="Calibri"/>
          <w:sz w:val="24"/>
          <w:szCs w:val="24"/>
          <w:shd w:val="clear" w:color="auto" w:fill="FFFFFF"/>
        </w:rPr>
        <w:t xml:space="preserve">развитие мотивации к творчеству, развитие индивидуальности личной культуры и коммуникативных способностей ребенка, </w:t>
      </w:r>
      <w:r w:rsidRPr="00220CF0">
        <w:rPr>
          <w:sz w:val="24"/>
          <w:szCs w:val="24"/>
        </w:rPr>
        <w:t xml:space="preserve">направлена на нравственное и художественно-эстетическое развитие личности ребёнка,  </w:t>
      </w:r>
      <w:r w:rsidRPr="00220CF0">
        <w:rPr>
          <w:rFonts w:eastAsia="Calibri"/>
          <w:sz w:val="24"/>
          <w:szCs w:val="24"/>
        </w:rPr>
        <w:t>способности к самовыражению и самореализации посредством обучения искусству танца.</w:t>
      </w:r>
    </w:p>
    <w:p w:rsidR="00B33C6A" w:rsidRPr="00220CF0" w:rsidRDefault="00B33C6A" w:rsidP="00F9573D">
      <w:pPr>
        <w:widowControl/>
        <w:autoSpaceDE/>
        <w:autoSpaceDN/>
        <w:spacing w:line="276" w:lineRule="auto"/>
        <w:ind w:left="1247" w:right="794" w:firstLine="709"/>
        <w:jc w:val="both"/>
        <w:rPr>
          <w:sz w:val="24"/>
          <w:szCs w:val="24"/>
        </w:rPr>
      </w:pPr>
      <w:r w:rsidRPr="00220CF0">
        <w:rPr>
          <w:bCs/>
          <w:i/>
          <w:iCs/>
          <w:sz w:val="24"/>
          <w:szCs w:val="24"/>
        </w:rPr>
        <w:t xml:space="preserve">          Социально-педагогическое направление </w:t>
      </w:r>
      <w:r w:rsidRPr="00220CF0">
        <w:rPr>
          <w:sz w:val="24"/>
          <w:szCs w:val="24"/>
        </w:rPr>
        <w:t>способствует реализации</w:t>
      </w:r>
      <w:r w:rsidRPr="00220CF0">
        <w:rPr>
          <w:bCs/>
          <w:i/>
          <w:iCs/>
          <w:sz w:val="24"/>
          <w:szCs w:val="24"/>
        </w:rPr>
        <w:t xml:space="preserve"> </w:t>
      </w:r>
      <w:r w:rsidRPr="00220CF0">
        <w:rPr>
          <w:sz w:val="24"/>
          <w:szCs w:val="24"/>
        </w:rPr>
        <w:t xml:space="preserve">личности в различных социальных кругах, социализации ребёнка в образовательном пространстве, адаптации личности в детском  социуме. Одной из главных задач этого направления является социальное самоопределение детей и развитие детской социальной инициативы. </w:t>
      </w:r>
    </w:p>
    <w:p w:rsidR="00B33C6A" w:rsidRPr="00220CF0" w:rsidRDefault="00B33C6A" w:rsidP="00F9573D">
      <w:pPr>
        <w:widowControl/>
        <w:autoSpaceDE/>
        <w:autoSpaceDN/>
        <w:spacing w:line="276" w:lineRule="auto"/>
        <w:ind w:left="1247" w:right="794" w:firstLine="709"/>
        <w:jc w:val="both"/>
        <w:rPr>
          <w:sz w:val="24"/>
          <w:szCs w:val="24"/>
        </w:rPr>
      </w:pPr>
      <w:r w:rsidRPr="00220CF0">
        <w:rPr>
          <w:sz w:val="24"/>
          <w:szCs w:val="24"/>
        </w:rPr>
        <w:t xml:space="preserve">       Занятия объединения </w:t>
      </w:r>
      <w:r w:rsidRPr="00220CF0">
        <w:rPr>
          <w:bCs/>
          <w:i/>
          <w:iCs/>
          <w:sz w:val="24"/>
          <w:szCs w:val="24"/>
        </w:rPr>
        <w:t xml:space="preserve">«Клуб РДШ» </w:t>
      </w:r>
      <w:r w:rsidRPr="00220CF0">
        <w:rPr>
          <w:bCs/>
          <w:iCs/>
          <w:sz w:val="24"/>
          <w:szCs w:val="24"/>
        </w:rPr>
        <w:t xml:space="preserve">направлены на </w:t>
      </w:r>
      <w:r w:rsidRPr="00220CF0">
        <w:rPr>
          <w:rFonts w:eastAsia="Calibri"/>
          <w:sz w:val="24"/>
          <w:szCs w:val="24"/>
        </w:rPr>
        <w:t xml:space="preserve">знакомство  детей с многообразием детских и молодежных объединений, с направлениями и видами их работы; развитие творческих способностей детей, формирование умения ориентироваться в потоке информации, расширение кругозора детей, социализации в обществе. </w:t>
      </w:r>
      <w:r w:rsidRPr="00220CF0">
        <w:rPr>
          <w:sz w:val="24"/>
          <w:szCs w:val="24"/>
        </w:rPr>
        <w:t xml:space="preserve">Целью объединения </w:t>
      </w:r>
      <w:r w:rsidRPr="00220CF0">
        <w:rPr>
          <w:i/>
          <w:sz w:val="24"/>
          <w:szCs w:val="24"/>
        </w:rPr>
        <w:t>«</w:t>
      </w:r>
      <w:r w:rsidRPr="00220CF0">
        <w:rPr>
          <w:bCs/>
          <w:i/>
          <w:iCs/>
          <w:sz w:val="24"/>
          <w:szCs w:val="24"/>
        </w:rPr>
        <w:t xml:space="preserve">Клуб РДШ» </w:t>
      </w:r>
      <w:r w:rsidRPr="00220CF0">
        <w:rPr>
          <w:sz w:val="24"/>
          <w:szCs w:val="24"/>
        </w:rPr>
        <w:t>является развитие социальной активности и лидерских качеств</w:t>
      </w:r>
      <w:r w:rsidRPr="00220CF0">
        <w:rPr>
          <w:bCs/>
          <w:i/>
          <w:iCs/>
          <w:sz w:val="24"/>
          <w:szCs w:val="24"/>
        </w:rPr>
        <w:t xml:space="preserve"> </w:t>
      </w:r>
      <w:r w:rsidRPr="00220CF0">
        <w:rPr>
          <w:sz w:val="24"/>
          <w:szCs w:val="24"/>
        </w:rPr>
        <w:t xml:space="preserve">старшеклассников, формирование знаний, умений по самоорганизации и организации деятельности других людей. Курс занятий строится на основе сотрудничества, взаимного уважения и доверия взрослых и детей, помогает более объективно осознать пути развития в рамках лично – и общественно полезной деятельности. </w:t>
      </w:r>
    </w:p>
    <w:p w:rsidR="00B33C6A" w:rsidRPr="00220CF0" w:rsidRDefault="00B33C6A" w:rsidP="00F9573D">
      <w:pPr>
        <w:widowControl/>
        <w:autoSpaceDE/>
        <w:autoSpaceDN/>
        <w:spacing w:line="276" w:lineRule="auto"/>
        <w:ind w:left="1247" w:right="794" w:firstLine="709"/>
        <w:jc w:val="both"/>
        <w:rPr>
          <w:rFonts w:eastAsia="Batang"/>
          <w:sz w:val="24"/>
          <w:szCs w:val="24"/>
        </w:rPr>
      </w:pPr>
      <w:r w:rsidRPr="00220CF0">
        <w:rPr>
          <w:sz w:val="24"/>
          <w:szCs w:val="24"/>
        </w:rPr>
        <w:t xml:space="preserve">       </w:t>
      </w:r>
      <w:r w:rsidRPr="00220CF0">
        <w:rPr>
          <w:bCs/>
          <w:i/>
          <w:iCs/>
          <w:sz w:val="24"/>
          <w:szCs w:val="24"/>
        </w:rPr>
        <w:t xml:space="preserve">Туристско-краеведческое направление </w:t>
      </w:r>
      <w:r w:rsidRPr="00220CF0">
        <w:rPr>
          <w:sz w:val="24"/>
          <w:szCs w:val="24"/>
        </w:rPr>
        <w:t>способствует формированию у</w:t>
      </w:r>
      <w:r w:rsidRPr="00220CF0">
        <w:rPr>
          <w:rFonts w:eastAsia="Calibri"/>
          <w:sz w:val="24"/>
          <w:szCs w:val="24"/>
        </w:rPr>
        <w:t xml:space="preserve"> </w:t>
      </w:r>
      <w:r w:rsidRPr="00220CF0">
        <w:rPr>
          <w:sz w:val="24"/>
          <w:szCs w:val="24"/>
        </w:rPr>
        <w:t xml:space="preserve">обучающихся активной гражданской позиции, усвоению ими общечеловеческих ценностей. Целью объединения </w:t>
      </w:r>
      <w:r w:rsidRPr="00220CF0">
        <w:rPr>
          <w:bCs/>
          <w:i/>
          <w:iCs/>
          <w:sz w:val="24"/>
          <w:szCs w:val="24"/>
        </w:rPr>
        <w:t xml:space="preserve">«Я познаю свой край» </w:t>
      </w:r>
      <w:r w:rsidRPr="00220CF0">
        <w:rPr>
          <w:sz w:val="24"/>
          <w:szCs w:val="24"/>
        </w:rPr>
        <w:t xml:space="preserve">является формирование гражданско-патриотических качеств. Школьный музей даёт возможность детям попробовать свои силы в разных видах исследовательской и общественной деятельности. Деятельность школьного музея основывается на пропаганде накопленных материалов из истории школы, привлечении подрастающего поколения к истории родного края через знакомство с историей школы. Музей должен стать не просто особым учебным кабинетом школы, но одним из воспитательных центров открытого образовательного пространства. Цели объединения </w:t>
      </w:r>
      <w:r w:rsidRPr="00220CF0">
        <w:rPr>
          <w:bCs/>
          <w:i/>
          <w:iCs/>
          <w:sz w:val="24"/>
          <w:szCs w:val="24"/>
        </w:rPr>
        <w:t xml:space="preserve">«Я познаю свой край» </w:t>
      </w:r>
      <w:r w:rsidRPr="00220CF0">
        <w:rPr>
          <w:rFonts w:eastAsia="Calibri"/>
          <w:sz w:val="24"/>
          <w:szCs w:val="24"/>
        </w:rPr>
        <w:t xml:space="preserve">сформировать познавательную потребность в освоении исторического материала; расширить и углубить знания учащихся о родном крае; </w:t>
      </w:r>
      <w:r w:rsidRPr="00220CF0">
        <w:rPr>
          <w:rFonts w:eastAsia="Calibri"/>
          <w:sz w:val="24"/>
          <w:szCs w:val="24"/>
        </w:rPr>
        <w:lastRenderedPageBreak/>
        <w:t xml:space="preserve">формировать умения и навыки общения, подготовки мероприятий, оформления исследовательских работ; воспитывать патриотизм. </w:t>
      </w:r>
      <w:r w:rsidRPr="00220CF0">
        <w:rPr>
          <w:sz w:val="24"/>
          <w:szCs w:val="24"/>
        </w:rPr>
        <w:t xml:space="preserve"> </w:t>
      </w:r>
      <w:r w:rsidRPr="00220CF0">
        <w:rPr>
          <w:rFonts w:eastAsia="Calibri"/>
          <w:sz w:val="24"/>
          <w:szCs w:val="24"/>
          <w:shd w:val="clear" w:color="auto" w:fill="FFFFFF"/>
        </w:rPr>
        <w:t xml:space="preserve"> </w:t>
      </w:r>
    </w:p>
    <w:p w:rsidR="00B33C6A" w:rsidRPr="00220CF0" w:rsidRDefault="00B33C6A" w:rsidP="00F9573D">
      <w:pPr>
        <w:widowControl/>
        <w:autoSpaceDE/>
        <w:autoSpaceDN/>
        <w:spacing w:line="276" w:lineRule="auto"/>
        <w:ind w:left="1247" w:right="794" w:firstLine="709"/>
        <w:jc w:val="both"/>
        <w:rPr>
          <w:sz w:val="24"/>
          <w:szCs w:val="24"/>
        </w:rPr>
      </w:pPr>
      <w:r w:rsidRPr="00220CF0">
        <w:rPr>
          <w:bCs/>
          <w:i/>
          <w:iCs/>
          <w:sz w:val="24"/>
          <w:szCs w:val="24"/>
        </w:rPr>
        <w:t xml:space="preserve">         Физкультурно-спортивное направление </w:t>
      </w:r>
      <w:r w:rsidRPr="00220CF0">
        <w:rPr>
          <w:bCs/>
          <w:iCs/>
          <w:sz w:val="24"/>
          <w:szCs w:val="24"/>
        </w:rPr>
        <w:t xml:space="preserve"> ориентированы на физическое совершенствование учащихся, приобщение их к здоровому образу жизни, воспитание спортивного резерва нации. </w:t>
      </w:r>
      <w:r w:rsidRPr="00220CF0">
        <w:rPr>
          <w:sz w:val="24"/>
          <w:szCs w:val="24"/>
        </w:rPr>
        <w:t xml:space="preserve">Целью объединения </w:t>
      </w:r>
      <w:r w:rsidRPr="00220CF0">
        <w:rPr>
          <w:bCs/>
          <w:i/>
          <w:iCs/>
          <w:sz w:val="24"/>
          <w:szCs w:val="24"/>
        </w:rPr>
        <w:t xml:space="preserve">«Футбол» </w:t>
      </w:r>
      <w:r w:rsidRPr="00220CF0">
        <w:rPr>
          <w:bCs/>
          <w:iCs/>
          <w:sz w:val="24"/>
          <w:szCs w:val="24"/>
        </w:rPr>
        <w:t>является</w:t>
      </w:r>
      <w:r w:rsidRPr="00220CF0">
        <w:rPr>
          <w:bCs/>
          <w:i/>
          <w:iCs/>
          <w:sz w:val="24"/>
          <w:szCs w:val="24"/>
        </w:rPr>
        <w:t xml:space="preserve">  </w:t>
      </w:r>
      <w:r w:rsidRPr="00220CF0">
        <w:rPr>
          <w:bCs/>
          <w:iCs/>
          <w:sz w:val="24"/>
          <w:szCs w:val="24"/>
        </w:rPr>
        <w:t>развитие физических качеств личности,</w:t>
      </w:r>
      <w:r w:rsidRPr="00220CF0">
        <w:rPr>
          <w:bCs/>
          <w:i/>
          <w:iCs/>
          <w:sz w:val="24"/>
          <w:szCs w:val="24"/>
        </w:rPr>
        <w:t xml:space="preserve"> </w:t>
      </w:r>
      <w:r w:rsidRPr="00220CF0">
        <w:rPr>
          <w:sz w:val="24"/>
          <w:szCs w:val="24"/>
        </w:rPr>
        <w:t xml:space="preserve">формирование потребности в здоровом образе жизни; укрепление и сохранение собственного здоровья, воспитание ответственности и профессионального самоопределения в соответствии с индивидуальными способностями. </w:t>
      </w:r>
    </w:p>
    <w:p w:rsidR="00B33C6A" w:rsidRPr="00220CF0" w:rsidRDefault="00B33C6A" w:rsidP="00F9573D">
      <w:pPr>
        <w:widowControl/>
        <w:autoSpaceDE/>
        <w:autoSpaceDN/>
        <w:spacing w:line="276" w:lineRule="auto"/>
        <w:ind w:left="1247" w:right="794" w:firstLine="709"/>
        <w:jc w:val="both"/>
        <w:rPr>
          <w:rFonts w:eastAsia="Batang"/>
          <w:sz w:val="24"/>
          <w:szCs w:val="24"/>
          <w:shd w:val="clear" w:color="auto" w:fill="FFFFFF"/>
        </w:rPr>
      </w:pPr>
      <w:r w:rsidRPr="00220CF0">
        <w:rPr>
          <w:sz w:val="24"/>
          <w:szCs w:val="24"/>
        </w:rPr>
        <w:t xml:space="preserve">        Деятельность объединения </w:t>
      </w:r>
      <w:r w:rsidRPr="00220CF0">
        <w:rPr>
          <w:bCs/>
          <w:i/>
          <w:iCs/>
          <w:sz w:val="24"/>
          <w:szCs w:val="24"/>
        </w:rPr>
        <w:t xml:space="preserve">«Дартс» </w:t>
      </w:r>
      <w:r w:rsidRPr="00220CF0">
        <w:rPr>
          <w:bCs/>
          <w:iCs/>
          <w:sz w:val="24"/>
          <w:szCs w:val="24"/>
        </w:rPr>
        <w:t xml:space="preserve">направлена на </w:t>
      </w:r>
      <w:r w:rsidRPr="00220CF0">
        <w:rPr>
          <w:rFonts w:eastAsia="Calibri"/>
          <w:sz w:val="24"/>
          <w:szCs w:val="24"/>
          <w:shd w:val="clear" w:color="auto" w:fill="FFFFFF"/>
        </w:rPr>
        <w:t xml:space="preserve">создание условий для физического развития учащихся, формирование личности средствами подвижных игр с элементами спортивных через включение их в совместную деятельность. </w:t>
      </w:r>
    </w:p>
    <w:p w:rsidR="00B33C6A" w:rsidRPr="00220CF0" w:rsidRDefault="00B33C6A" w:rsidP="00F9573D">
      <w:pPr>
        <w:widowControl/>
        <w:autoSpaceDE/>
        <w:autoSpaceDN/>
        <w:spacing w:line="276" w:lineRule="auto"/>
        <w:ind w:left="1247" w:right="794" w:firstLine="709"/>
        <w:jc w:val="both"/>
        <w:rPr>
          <w:sz w:val="24"/>
          <w:szCs w:val="24"/>
        </w:rPr>
      </w:pPr>
      <w:r w:rsidRPr="00220CF0">
        <w:rPr>
          <w:sz w:val="24"/>
          <w:szCs w:val="24"/>
        </w:rPr>
        <w:t xml:space="preserve">        Целью объединения «</w:t>
      </w:r>
      <w:r w:rsidRPr="00220CF0">
        <w:rPr>
          <w:bCs/>
          <w:i/>
          <w:iCs/>
          <w:sz w:val="24"/>
          <w:szCs w:val="24"/>
        </w:rPr>
        <w:t xml:space="preserve">Боевое самбо» </w:t>
      </w:r>
      <w:r w:rsidRPr="00220CF0">
        <w:rPr>
          <w:bCs/>
          <w:iCs/>
          <w:sz w:val="24"/>
          <w:szCs w:val="24"/>
        </w:rPr>
        <w:t xml:space="preserve">является </w:t>
      </w:r>
      <w:r w:rsidRPr="00220CF0">
        <w:rPr>
          <w:rFonts w:eastAsia="Calibri"/>
          <w:sz w:val="24"/>
          <w:szCs w:val="24"/>
        </w:rPr>
        <w:t xml:space="preserve">создание условий для воспитания физически здоровой гармонично развитой личности подростков, </w:t>
      </w:r>
      <w:r w:rsidRPr="00220CF0">
        <w:rPr>
          <w:sz w:val="24"/>
          <w:szCs w:val="24"/>
        </w:rPr>
        <w:t xml:space="preserve">готовой к активной самореализации в пространстве общечеловеческой культуры </w:t>
      </w:r>
      <w:r w:rsidRPr="00220CF0">
        <w:rPr>
          <w:rFonts w:eastAsia="Calibri"/>
          <w:sz w:val="24"/>
          <w:szCs w:val="24"/>
        </w:rPr>
        <w:t>через систематические занятия боевым искусством и участие в спортивных соревнованиях различного уровня.</w:t>
      </w:r>
      <w:r w:rsidRPr="00220CF0">
        <w:rPr>
          <w:sz w:val="24"/>
          <w:szCs w:val="24"/>
        </w:rPr>
        <w:t xml:space="preserve"> Объединение «Боевое самбо» направлено на формирование потребности в здоровом образе жизни,  укрепление и сохранение собственного здоровья, воспитание ответственности и профессионального самоопределения в соответствии с индивидуальными способностями.</w:t>
      </w:r>
    </w:p>
    <w:p w:rsidR="00B33C6A" w:rsidRPr="00220CF0" w:rsidRDefault="00B33C6A" w:rsidP="00F9573D">
      <w:pPr>
        <w:widowControl/>
        <w:autoSpaceDE/>
        <w:autoSpaceDN/>
        <w:spacing w:line="276" w:lineRule="auto"/>
        <w:ind w:left="1247" w:right="794" w:firstLine="709"/>
        <w:jc w:val="both"/>
        <w:rPr>
          <w:rFonts w:ascii="Batang" w:eastAsia="Batang"/>
          <w:sz w:val="24"/>
          <w:szCs w:val="24"/>
        </w:rPr>
      </w:pPr>
      <w:r w:rsidRPr="00220CF0">
        <w:rPr>
          <w:rFonts w:eastAsia="Calibri" w:hint="eastAsia"/>
          <w:sz w:val="24"/>
          <w:szCs w:val="24"/>
        </w:rPr>
        <w:t xml:space="preserve">     </w:t>
      </w:r>
      <w:r w:rsidRPr="00220CF0">
        <w:rPr>
          <w:rFonts w:eastAsia="Calibri"/>
          <w:sz w:val="24"/>
          <w:szCs w:val="24"/>
        </w:rPr>
        <w:t>Дополнительное</w:t>
      </w:r>
      <w:r w:rsidRPr="00220CF0">
        <w:rPr>
          <w:rFonts w:eastAsia="Calibri" w:hint="eastAsia"/>
          <w:sz w:val="24"/>
          <w:szCs w:val="24"/>
        </w:rPr>
        <w:t xml:space="preserve"> </w:t>
      </w:r>
      <w:r w:rsidRPr="00220CF0">
        <w:rPr>
          <w:rFonts w:eastAsia="Calibri"/>
          <w:sz w:val="24"/>
          <w:szCs w:val="24"/>
        </w:rPr>
        <w:t>образование</w:t>
      </w:r>
      <w:r w:rsidRPr="00220CF0">
        <w:rPr>
          <w:rFonts w:eastAsia="Calibri" w:hint="eastAsia"/>
          <w:sz w:val="24"/>
          <w:szCs w:val="24"/>
        </w:rPr>
        <w:t xml:space="preserve"> </w:t>
      </w:r>
      <w:r w:rsidRPr="00220CF0">
        <w:rPr>
          <w:rFonts w:eastAsia="Calibri"/>
          <w:sz w:val="24"/>
          <w:szCs w:val="24"/>
        </w:rPr>
        <w:t>детей</w:t>
      </w:r>
      <w:r w:rsidRPr="00220CF0">
        <w:rPr>
          <w:rFonts w:eastAsia="Calibri" w:hint="eastAsia"/>
          <w:sz w:val="24"/>
          <w:szCs w:val="24"/>
        </w:rPr>
        <w:t xml:space="preserve"> - </w:t>
      </w:r>
      <w:r w:rsidRPr="00220CF0">
        <w:rPr>
          <w:rFonts w:eastAsia="Calibri"/>
          <w:sz w:val="24"/>
          <w:szCs w:val="24"/>
        </w:rPr>
        <w:t>неотъемлемая</w:t>
      </w:r>
      <w:r w:rsidRPr="00220CF0">
        <w:rPr>
          <w:rFonts w:eastAsia="Calibri" w:hint="eastAsia"/>
          <w:sz w:val="24"/>
          <w:szCs w:val="24"/>
        </w:rPr>
        <w:t xml:space="preserve"> </w:t>
      </w:r>
      <w:r w:rsidRPr="00220CF0">
        <w:rPr>
          <w:rFonts w:eastAsia="Calibri"/>
          <w:sz w:val="24"/>
          <w:szCs w:val="24"/>
        </w:rPr>
        <w:t>часть</w:t>
      </w:r>
      <w:r w:rsidRPr="00220CF0">
        <w:rPr>
          <w:rFonts w:eastAsia="Calibri" w:hint="eastAsia"/>
          <w:sz w:val="24"/>
          <w:szCs w:val="24"/>
        </w:rPr>
        <w:t xml:space="preserve"> </w:t>
      </w:r>
      <w:r w:rsidRPr="00220CF0">
        <w:rPr>
          <w:rFonts w:eastAsia="Calibri"/>
          <w:sz w:val="24"/>
          <w:szCs w:val="24"/>
        </w:rPr>
        <w:t>общего</w:t>
      </w:r>
      <w:r w:rsidRPr="00220CF0">
        <w:rPr>
          <w:rFonts w:eastAsia="Calibri" w:hint="eastAsia"/>
          <w:sz w:val="24"/>
          <w:szCs w:val="24"/>
        </w:rPr>
        <w:t xml:space="preserve"> </w:t>
      </w:r>
      <w:r w:rsidRPr="00220CF0">
        <w:rPr>
          <w:rFonts w:eastAsia="Calibri"/>
          <w:sz w:val="24"/>
          <w:szCs w:val="24"/>
        </w:rPr>
        <w:t>образования</w:t>
      </w:r>
      <w:r w:rsidRPr="00220CF0">
        <w:rPr>
          <w:rFonts w:eastAsia="Calibri" w:hint="eastAsia"/>
          <w:sz w:val="24"/>
          <w:szCs w:val="24"/>
        </w:rPr>
        <w:t xml:space="preserve">,  </w:t>
      </w:r>
      <w:r w:rsidRPr="00220CF0">
        <w:rPr>
          <w:rFonts w:eastAsia="Calibri"/>
          <w:sz w:val="24"/>
          <w:szCs w:val="24"/>
        </w:rPr>
        <w:t>которая</w:t>
      </w:r>
      <w:r w:rsidRPr="00220CF0">
        <w:rPr>
          <w:rFonts w:eastAsia="Calibri" w:hint="eastAsia"/>
          <w:sz w:val="24"/>
          <w:szCs w:val="24"/>
        </w:rPr>
        <w:t xml:space="preserve"> </w:t>
      </w:r>
      <w:r w:rsidRPr="00220CF0">
        <w:rPr>
          <w:rFonts w:eastAsia="Calibri"/>
          <w:sz w:val="24"/>
          <w:szCs w:val="24"/>
        </w:rPr>
        <w:t>выходит</w:t>
      </w:r>
      <w:r w:rsidRPr="00220CF0">
        <w:rPr>
          <w:rFonts w:eastAsia="Calibri" w:hint="eastAsia"/>
          <w:sz w:val="24"/>
          <w:szCs w:val="24"/>
        </w:rPr>
        <w:t xml:space="preserve"> </w:t>
      </w:r>
      <w:r w:rsidRPr="00220CF0">
        <w:rPr>
          <w:rFonts w:eastAsia="Calibri"/>
          <w:sz w:val="24"/>
          <w:szCs w:val="24"/>
        </w:rPr>
        <w:t>за</w:t>
      </w:r>
      <w:r w:rsidRPr="00220CF0">
        <w:rPr>
          <w:rFonts w:eastAsia="Calibri" w:hint="eastAsia"/>
          <w:sz w:val="24"/>
          <w:szCs w:val="24"/>
        </w:rPr>
        <w:t xml:space="preserve"> </w:t>
      </w:r>
      <w:r w:rsidRPr="00220CF0">
        <w:rPr>
          <w:rFonts w:eastAsia="Calibri"/>
          <w:sz w:val="24"/>
          <w:szCs w:val="24"/>
        </w:rPr>
        <w:t>рамки</w:t>
      </w:r>
      <w:r w:rsidRPr="00220CF0">
        <w:rPr>
          <w:rFonts w:eastAsia="Calibri" w:hint="eastAsia"/>
          <w:sz w:val="24"/>
          <w:szCs w:val="24"/>
        </w:rPr>
        <w:t xml:space="preserve"> </w:t>
      </w:r>
      <w:r w:rsidRPr="00220CF0">
        <w:rPr>
          <w:rFonts w:eastAsia="Calibri"/>
          <w:sz w:val="24"/>
          <w:szCs w:val="24"/>
        </w:rPr>
        <w:t>государственных</w:t>
      </w:r>
      <w:r w:rsidRPr="00220CF0">
        <w:rPr>
          <w:rFonts w:eastAsia="Calibri" w:hint="eastAsia"/>
          <w:sz w:val="24"/>
          <w:szCs w:val="24"/>
        </w:rPr>
        <w:t xml:space="preserve"> </w:t>
      </w:r>
      <w:r w:rsidRPr="00220CF0">
        <w:rPr>
          <w:rFonts w:eastAsia="Calibri"/>
          <w:sz w:val="24"/>
          <w:szCs w:val="24"/>
        </w:rPr>
        <w:t>образовательных</w:t>
      </w:r>
      <w:r w:rsidRPr="00220CF0">
        <w:rPr>
          <w:rFonts w:eastAsia="Calibri" w:hint="eastAsia"/>
          <w:sz w:val="24"/>
          <w:szCs w:val="24"/>
        </w:rPr>
        <w:t xml:space="preserve"> </w:t>
      </w:r>
      <w:r w:rsidRPr="00220CF0">
        <w:rPr>
          <w:rFonts w:eastAsia="Calibri"/>
          <w:sz w:val="24"/>
          <w:szCs w:val="24"/>
        </w:rPr>
        <w:t>стандартов</w:t>
      </w:r>
      <w:r w:rsidRPr="00220CF0">
        <w:rPr>
          <w:rFonts w:eastAsia="Calibri" w:hint="eastAsia"/>
          <w:sz w:val="24"/>
          <w:szCs w:val="24"/>
        </w:rPr>
        <w:t xml:space="preserve">,  </w:t>
      </w:r>
      <w:r w:rsidRPr="00220CF0">
        <w:rPr>
          <w:rFonts w:eastAsia="Calibri"/>
          <w:sz w:val="24"/>
          <w:szCs w:val="24"/>
        </w:rPr>
        <w:t>предполагает</w:t>
      </w:r>
      <w:r w:rsidRPr="00220CF0">
        <w:rPr>
          <w:rFonts w:eastAsia="Calibri" w:hint="eastAsia"/>
          <w:sz w:val="24"/>
          <w:szCs w:val="24"/>
        </w:rPr>
        <w:t xml:space="preserve"> </w:t>
      </w:r>
      <w:r w:rsidRPr="00220CF0">
        <w:rPr>
          <w:rFonts w:eastAsia="Calibri"/>
          <w:sz w:val="24"/>
          <w:szCs w:val="24"/>
        </w:rPr>
        <w:t>свободный</w:t>
      </w:r>
      <w:r w:rsidRPr="00220CF0">
        <w:rPr>
          <w:rFonts w:eastAsia="Calibri" w:hint="eastAsia"/>
          <w:sz w:val="24"/>
          <w:szCs w:val="24"/>
        </w:rPr>
        <w:t xml:space="preserve"> </w:t>
      </w:r>
      <w:r w:rsidRPr="00220CF0">
        <w:rPr>
          <w:rFonts w:eastAsia="Calibri"/>
          <w:sz w:val="24"/>
          <w:szCs w:val="24"/>
        </w:rPr>
        <w:t>выбор</w:t>
      </w:r>
      <w:r w:rsidRPr="00220CF0">
        <w:rPr>
          <w:rFonts w:eastAsia="Calibri" w:hint="eastAsia"/>
          <w:sz w:val="24"/>
          <w:szCs w:val="24"/>
        </w:rPr>
        <w:t xml:space="preserve"> </w:t>
      </w:r>
      <w:r w:rsidRPr="00220CF0">
        <w:rPr>
          <w:rFonts w:eastAsia="Calibri"/>
          <w:sz w:val="24"/>
          <w:szCs w:val="24"/>
        </w:rPr>
        <w:t>ребенком</w:t>
      </w:r>
      <w:r w:rsidRPr="00220CF0">
        <w:rPr>
          <w:rFonts w:eastAsia="Calibri" w:hint="eastAsia"/>
          <w:sz w:val="24"/>
          <w:szCs w:val="24"/>
        </w:rPr>
        <w:t xml:space="preserve"> </w:t>
      </w:r>
      <w:r w:rsidRPr="00220CF0">
        <w:rPr>
          <w:rFonts w:eastAsia="Calibri"/>
          <w:sz w:val="24"/>
          <w:szCs w:val="24"/>
        </w:rPr>
        <w:t>сфер</w:t>
      </w:r>
      <w:r w:rsidRPr="00220CF0">
        <w:rPr>
          <w:rFonts w:eastAsia="Calibri" w:hint="eastAsia"/>
          <w:sz w:val="24"/>
          <w:szCs w:val="24"/>
        </w:rPr>
        <w:t xml:space="preserve"> </w:t>
      </w:r>
      <w:r w:rsidRPr="00220CF0">
        <w:rPr>
          <w:rFonts w:eastAsia="Calibri"/>
          <w:sz w:val="24"/>
          <w:szCs w:val="24"/>
        </w:rPr>
        <w:t>и</w:t>
      </w:r>
      <w:r w:rsidRPr="00220CF0">
        <w:rPr>
          <w:rFonts w:eastAsia="Calibri" w:hint="eastAsia"/>
          <w:sz w:val="24"/>
          <w:szCs w:val="24"/>
        </w:rPr>
        <w:t xml:space="preserve"> </w:t>
      </w:r>
      <w:r w:rsidRPr="00220CF0">
        <w:rPr>
          <w:rFonts w:eastAsia="Calibri"/>
          <w:sz w:val="24"/>
          <w:szCs w:val="24"/>
        </w:rPr>
        <w:t>видов</w:t>
      </w:r>
      <w:r w:rsidRPr="00220CF0">
        <w:rPr>
          <w:rFonts w:eastAsia="Calibri" w:hint="eastAsia"/>
          <w:sz w:val="24"/>
          <w:szCs w:val="24"/>
        </w:rPr>
        <w:t xml:space="preserve"> </w:t>
      </w:r>
      <w:r w:rsidRPr="00220CF0">
        <w:rPr>
          <w:rFonts w:eastAsia="Calibri"/>
          <w:sz w:val="24"/>
          <w:szCs w:val="24"/>
        </w:rPr>
        <w:t>деятельности</w:t>
      </w:r>
      <w:r w:rsidRPr="00220CF0">
        <w:rPr>
          <w:rFonts w:eastAsia="Calibri" w:hint="eastAsia"/>
          <w:sz w:val="24"/>
          <w:szCs w:val="24"/>
        </w:rPr>
        <w:t xml:space="preserve">,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ориентированных</w:t>
      </w:r>
      <w:r w:rsidRPr="00220CF0">
        <w:rPr>
          <w:rFonts w:eastAsia="Calibri" w:hint="eastAsia"/>
          <w:sz w:val="24"/>
          <w:szCs w:val="24"/>
        </w:rPr>
        <w:t xml:space="preserve"> </w:t>
      </w:r>
      <w:r w:rsidRPr="00220CF0">
        <w:rPr>
          <w:rFonts w:eastAsia="Calibri"/>
          <w:sz w:val="24"/>
          <w:szCs w:val="24"/>
        </w:rPr>
        <w:t>на</w:t>
      </w:r>
      <w:r w:rsidRPr="00220CF0">
        <w:rPr>
          <w:rFonts w:eastAsia="Calibri" w:hint="eastAsia"/>
          <w:sz w:val="24"/>
          <w:szCs w:val="24"/>
        </w:rPr>
        <w:t xml:space="preserve"> </w:t>
      </w:r>
      <w:r w:rsidRPr="00220CF0">
        <w:rPr>
          <w:rFonts w:eastAsia="Calibri"/>
          <w:sz w:val="24"/>
          <w:szCs w:val="24"/>
        </w:rPr>
        <w:t>развитие</w:t>
      </w:r>
      <w:r w:rsidRPr="00220CF0">
        <w:rPr>
          <w:rFonts w:eastAsia="Calibri" w:hint="eastAsia"/>
          <w:sz w:val="24"/>
          <w:szCs w:val="24"/>
        </w:rPr>
        <w:t xml:space="preserve"> </w:t>
      </w:r>
      <w:r w:rsidRPr="00220CF0">
        <w:rPr>
          <w:rFonts w:eastAsia="Calibri"/>
          <w:sz w:val="24"/>
          <w:szCs w:val="24"/>
        </w:rPr>
        <w:t>его</w:t>
      </w:r>
      <w:r w:rsidRPr="00220CF0">
        <w:rPr>
          <w:rFonts w:eastAsia="Calibri" w:hint="eastAsia"/>
          <w:sz w:val="24"/>
          <w:szCs w:val="24"/>
        </w:rPr>
        <w:t xml:space="preserve"> </w:t>
      </w:r>
      <w:r w:rsidRPr="00220CF0">
        <w:rPr>
          <w:rFonts w:eastAsia="Calibri"/>
          <w:sz w:val="24"/>
          <w:szCs w:val="24"/>
        </w:rPr>
        <w:t>личностных</w:t>
      </w:r>
      <w:r w:rsidRPr="00220CF0">
        <w:rPr>
          <w:rFonts w:eastAsia="Calibri" w:hint="eastAsia"/>
          <w:sz w:val="24"/>
          <w:szCs w:val="24"/>
        </w:rPr>
        <w:t xml:space="preserve"> </w:t>
      </w:r>
      <w:r w:rsidRPr="00220CF0">
        <w:rPr>
          <w:rFonts w:eastAsia="Calibri"/>
          <w:sz w:val="24"/>
          <w:szCs w:val="24"/>
        </w:rPr>
        <w:t>качеств</w:t>
      </w:r>
      <w:r w:rsidRPr="00220CF0">
        <w:rPr>
          <w:rFonts w:eastAsia="Calibri" w:hint="eastAsia"/>
          <w:sz w:val="24"/>
          <w:szCs w:val="24"/>
        </w:rPr>
        <w:t xml:space="preserve">, </w:t>
      </w:r>
      <w:r w:rsidRPr="00220CF0">
        <w:rPr>
          <w:rFonts w:eastAsia="Calibri"/>
          <w:sz w:val="24"/>
          <w:szCs w:val="24"/>
        </w:rPr>
        <w:t>способностей</w:t>
      </w:r>
      <w:r w:rsidRPr="00220CF0">
        <w:rPr>
          <w:rFonts w:eastAsia="Calibri" w:hint="eastAsia"/>
          <w:sz w:val="24"/>
          <w:szCs w:val="24"/>
        </w:rPr>
        <w:t xml:space="preserve">, </w:t>
      </w:r>
      <w:r w:rsidRPr="00220CF0">
        <w:rPr>
          <w:rFonts w:eastAsia="Calibri"/>
          <w:sz w:val="24"/>
          <w:szCs w:val="24"/>
        </w:rPr>
        <w:t>интересов</w:t>
      </w:r>
      <w:r w:rsidRPr="00220CF0">
        <w:rPr>
          <w:rFonts w:eastAsia="Calibri" w:hint="eastAsia"/>
          <w:sz w:val="24"/>
          <w:szCs w:val="24"/>
        </w:rPr>
        <w:t xml:space="preserve">, </w:t>
      </w:r>
      <w:r w:rsidRPr="00220CF0">
        <w:rPr>
          <w:rFonts w:eastAsia="Calibri"/>
          <w:sz w:val="24"/>
          <w:szCs w:val="24"/>
        </w:rPr>
        <w:t>которые</w:t>
      </w:r>
      <w:r w:rsidRPr="00220CF0">
        <w:rPr>
          <w:rFonts w:eastAsia="Calibri" w:hint="eastAsia"/>
          <w:sz w:val="24"/>
          <w:szCs w:val="24"/>
        </w:rPr>
        <w:t xml:space="preserve"> </w:t>
      </w:r>
      <w:r w:rsidRPr="00220CF0">
        <w:rPr>
          <w:rFonts w:eastAsia="Calibri"/>
          <w:sz w:val="24"/>
          <w:szCs w:val="24"/>
        </w:rPr>
        <w:t>ведут</w:t>
      </w:r>
      <w:r w:rsidRPr="00220CF0">
        <w:rPr>
          <w:rFonts w:eastAsia="Calibri" w:hint="eastAsia"/>
          <w:sz w:val="24"/>
          <w:szCs w:val="24"/>
        </w:rPr>
        <w:t xml:space="preserve"> </w:t>
      </w:r>
      <w:r w:rsidRPr="00220CF0">
        <w:rPr>
          <w:rFonts w:eastAsia="Calibri"/>
          <w:sz w:val="24"/>
          <w:szCs w:val="24"/>
        </w:rPr>
        <w:t>к</w:t>
      </w:r>
      <w:r w:rsidRPr="00220CF0">
        <w:rPr>
          <w:rFonts w:eastAsia="Calibri" w:hint="eastAsia"/>
          <w:sz w:val="24"/>
          <w:szCs w:val="24"/>
        </w:rPr>
        <w:t xml:space="preserve"> </w:t>
      </w:r>
      <w:r w:rsidRPr="00220CF0">
        <w:rPr>
          <w:rFonts w:eastAsia="Calibri"/>
          <w:sz w:val="24"/>
          <w:szCs w:val="24"/>
        </w:rPr>
        <w:t>социальной</w:t>
      </w:r>
      <w:r w:rsidRPr="00220CF0">
        <w:rPr>
          <w:rFonts w:eastAsia="Calibri" w:hint="eastAsia"/>
          <w:sz w:val="24"/>
          <w:szCs w:val="24"/>
        </w:rPr>
        <w:t xml:space="preserve"> </w:t>
      </w:r>
      <w:r w:rsidRPr="00220CF0">
        <w:rPr>
          <w:rFonts w:eastAsia="Calibri"/>
          <w:sz w:val="24"/>
          <w:szCs w:val="24"/>
        </w:rPr>
        <w:t>и</w:t>
      </w:r>
      <w:r w:rsidRPr="00220CF0">
        <w:rPr>
          <w:rFonts w:eastAsia="Calibri" w:hint="eastAsia"/>
          <w:sz w:val="24"/>
          <w:szCs w:val="24"/>
        </w:rPr>
        <w:t xml:space="preserve"> </w:t>
      </w:r>
      <w:r w:rsidRPr="00220CF0">
        <w:rPr>
          <w:rFonts w:eastAsia="Calibri"/>
          <w:sz w:val="24"/>
          <w:szCs w:val="24"/>
        </w:rPr>
        <w:t>культурной</w:t>
      </w:r>
      <w:r w:rsidRPr="00220CF0">
        <w:rPr>
          <w:rFonts w:eastAsia="Calibri" w:hint="eastAsia"/>
          <w:sz w:val="24"/>
          <w:szCs w:val="24"/>
        </w:rPr>
        <w:t xml:space="preserve"> </w:t>
      </w:r>
      <w:r w:rsidRPr="00220CF0">
        <w:rPr>
          <w:rFonts w:eastAsia="Calibri"/>
          <w:sz w:val="24"/>
          <w:szCs w:val="24"/>
        </w:rPr>
        <w:t>самореализации</w:t>
      </w:r>
      <w:r w:rsidRPr="00220CF0">
        <w:rPr>
          <w:rFonts w:eastAsia="Calibri" w:hint="eastAsia"/>
          <w:sz w:val="24"/>
          <w:szCs w:val="24"/>
        </w:rPr>
        <w:t xml:space="preserve">, </w:t>
      </w:r>
      <w:r w:rsidRPr="00220CF0">
        <w:rPr>
          <w:rFonts w:eastAsia="Calibri"/>
          <w:sz w:val="24"/>
          <w:szCs w:val="24"/>
        </w:rPr>
        <w:t>к</w:t>
      </w:r>
      <w:r w:rsidRPr="00220CF0">
        <w:rPr>
          <w:rFonts w:eastAsia="Calibri" w:hint="eastAsia"/>
          <w:sz w:val="24"/>
          <w:szCs w:val="24"/>
        </w:rPr>
        <w:t xml:space="preserve"> </w:t>
      </w:r>
      <w:r w:rsidRPr="00220CF0">
        <w:rPr>
          <w:rFonts w:eastAsia="Calibri"/>
          <w:sz w:val="24"/>
          <w:szCs w:val="24"/>
        </w:rPr>
        <w:t>саморазвитию</w:t>
      </w:r>
      <w:r w:rsidRPr="00220CF0">
        <w:rPr>
          <w:rFonts w:eastAsia="Calibri" w:hint="eastAsia"/>
          <w:sz w:val="24"/>
          <w:szCs w:val="24"/>
        </w:rPr>
        <w:t xml:space="preserve"> </w:t>
      </w:r>
      <w:r w:rsidRPr="00220CF0">
        <w:rPr>
          <w:rFonts w:eastAsia="Calibri"/>
          <w:sz w:val="24"/>
          <w:szCs w:val="24"/>
        </w:rPr>
        <w:t>и</w:t>
      </w:r>
      <w:r w:rsidRPr="00220CF0">
        <w:rPr>
          <w:rFonts w:eastAsia="Calibri" w:hint="eastAsia"/>
          <w:sz w:val="24"/>
          <w:szCs w:val="24"/>
        </w:rPr>
        <w:t xml:space="preserve"> </w:t>
      </w:r>
      <w:r w:rsidRPr="00220CF0">
        <w:rPr>
          <w:rFonts w:eastAsia="Calibri"/>
          <w:sz w:val="24"/>
          <w:szCs w:val="24"/>
        </w:rPr>
        <w:t>самовоспитанию</w:t>
      </w:r>
      <w:r w:rsidRPr="00220CF0">
        <w:rPr>
          <w:rFonts w:eastAsia="Calibri" w:hint="eastAsia"/>
          <w:sz w:val="24"/>
          <w:szCs w:val="24"/>
        </w:rPr>
        <w:t xml:space="preserve">. </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Занятия в объединениях могут проводиться по группам, индивидуально или всем составом объединения. Допускается сочетание различных форм получения образования и форм обучения. </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организации.</w:t>
      </w:r>
    </w:p>
    <w:p w:rsidR="00B33C6A" w:rsidRPr="00220CF0" w:rsidRDefault="00B33C6A" w:rsidP="00335C40">
      <w:pPr>
        <w:pStyle w:val="a7"/>
        <w:widowControl/>
        <w:numPr>
          <w:ilvl w:val="0"/>
          <w:numId w:val="153"/>
        </w:numPr>
        <w:autoSpaceDE/>
        <w:autoSpaceDN/>
        <w:ind w:left="-4175" w:right="794"/>
        <w:jc w:val="center"/>
        <w:rPr>
          <w:rFonts w:eastAsia="Calibri"/>
          <w:b/>
          <w:sz w:val="24"/>
          <w:szCs w:val="24"/>
        </w:rPr>
      </w:pPr>
      <w:r w:rsidRPr="00220CF0">
        <w:rPr>
          <w:rFonts w:eastAsia="Calibri"/>
          <w:b/>
          <w:sz w:val="24"/>
          <w:szCs w:val="24"/>
        </w:rPr>
        <w:t xml:space="preserve">Модуль «Профильные смены» </w:t>
      </w:r>
    </w:p>
    <w:p w:rsidR="00B33C6A" w:rsidRPr="00220CF0" w:rsidRDefault="00B33C6A" w:rsidP="00F9573D">
      <w:pPr>
        <w:widowControl/>
        <w:autoSpaceDE/>
        <w:autoSpaceDN/>
        <w:spacing w:line="276" w:lineRule="auto"/>
        <w:ind w:left="1247" w:right="794" w:firstLine="709"/>
        <w:jc w:val="both"/>
        <w:rPr>
          <w:rFonts w:eastAsia="Calibri"/>
          <w:sz w:val="24"/>
          <w:szCs w:val="24"/>
          <w:lang w:eastAsia="ru-RU"/>
        </w:rPr>
      </w:pPr>
      <w:r w:rsidRPr="00220CF0">
        <w:rPr>
          <w:rFonts w:eastAsia="Calibri"/>
          <w:sz w:val="24"/>
          <w:szCs w:val="24"/>
        </w:rPr>
        <w:t xml:space="preserve">    </w:t>
      </w:r>
      <w:r w:rsidRPr="00220CF0">
        <w:rPr>
          <w:rFonts w:eastAsia="Calibri"/>
          <w:sz w:val="24"/>
          <w:szCs w:val="24"/>
          <w:lang w:eastAsia="ru-RU"/>
        </w:rPr>
        <w:t>Современные экономические условия диктуют выбор такой формы организации летнего отдыха детей и подростков, который позволяет малыми финансовыми затратами охватить как  можно больше количество участников.</w:t>
      </w:r>
    </w:p>
    <w:p w:rsidR="00B33C6A" w:rsidRPr="00220CF0" w:rsidRDefault="00B33C6A" w:rsidP="00F9573D">
      <w:pPr>
        <w:widowControl/>
        <w:autoSpaceDE/>
        <w:autoSpaceDN/>
        <w:spacing w:line="276" w:lineRule="auto"/>
        <w:ind w:left="1247" w:right="794" w:firstLine="709"/>
        <w:jc w:val="both"/>
        <w:rPr>
          <w:rFonts w:eastAsia="Calibri"/>
          <w:sz w:val="24"/>
          <w:szCs w:val="24"/>
          <w:lang w:eastAsia="ru-RU"/>
        </w:rPr>
      </w:pPr>
      <w:r w:rsidRPr="00220CF0">
        <w:rPr>
          <w:rFonts w:eastAsia="Calibri"/>
          <w:sz w:val="24"/>
          <w:szCs w:val="24"/>
          <w:lang w:eastAsia="ru-RU"/>
        </w:rPr>
        <w:t xml:space="preserve">      Каникулы - это время отдыха, и период значительно расширения практического опыта ребенка, творческого освоения новой информации, её осмысления, формирования новых умений и способностей, которые составляют основу характера, способностей общения коммуникации, жизненного  самоопределения и нравственной направленности личности.</w:t>
      </w:r>
    </w:p>
    <w:p w:rsidR="00B33C6A" w:rsidRPr="00220CF0" w:rsidRDefault="00B33C6A" w:rsidP="00F9573D">
      <w:pPr>
        <w:widowControl/>
        <w:autoSpaceDE/>
        <w:autoSpaceDN/>
        <w:spacing w:line="276" w:lineRule="auto"/>
        <w:ind w:left="1247" w:right="794" w:firstLine="709"/>
        <w:jc w:val="both"/>
        <w:rPr>
          <w:rFonts w:eastAsia="Calibri"/>
          <w:sz w:val="24"/>
          <w:szCs w:val="24"/>
          <w:lang w:eastAsia="ru-RU"/>
        </w:rPr>
      </w:pPr>
      <w:r w:rsidRPr="00220CF0">
        <w:rPr>
          <w:rFonts w:eastAsia="Calibri"/>
          <w:sz w:val="24"/>
          <w:szCs w:val="24"/>
          <w:lang w:eastAsia="ru-RU"/>
        </w:rPr>
        <w:t xml:space="preserve">        Современные дети – такие разные внешне и такие одинаковые по своей сути. Их объединяет желание быть значимым для себя и полезным для других. Им необходимы забота, понимание и внимание со стороны окружающих их людей.</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lang w:eastAsia="ru-RU"/>
        </w:rPr>
        <w:t xml:space="preserve">         </w:t>
      </w:r>
      <w:r w:rsidRPr="00220CF0">
        <w:rPr>
          <w:rFonts w:eastAsia="Calibri"/>
          <w:sz w:val="24"/>
          <w:szCs w:val="24"/>
        </w:rPr>
        <w:t xml:space="preserve">Организационный отдых во время каникул является одной из форм воспитания и занятости детей. Это «зона» особого внимания к ребенку, в том числе находящемуся в трудной жизненной ситуации, его  социальная защита, время оздоровления. Происходит </w:t>
      </w:r>
      <w:r w:rsidRPr="00220CF0">
        <w:rPr>
          <w:rFonts w:eastAsia="Calibri"/>
          <w:sz w:val="24"/>
          <w:szCs w:val="24"/>
        </w:rPr>
        <w:lastRenderedPageBreak/>
        <w:t>создание благоприятных условий для общения детей между собой, обмена духовными и эмоциональными  ценностями, личностными интересами. Воспитательная ценность такого вида  организации отдыха состоит в том, что создаются условия для педагогически  целесообразного, эмоционального привлекательного досуга школьников, восстановления их здоровья, удовлетворения  потребностей в новизне впечатлений, творческой самореализации, общении и самодеятельности  в разнообразных формах, включающий  труд, познание, искусство, культуру, игру и другие  сферы возможного самоопределения.</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Цель профильных  смен:</w:t>
      </w:r>
    </w:p>
    <w:p w:rsidR="00B33C6A" w:rsidRPr="00220CF0" w:rsidRDefault="00B33C6A" w:rsidP="00F9573D">
      <w:pPr>
        <w:widowControl/>
        <w:autoSpaceDE/>
        <w:autoSpaceDN/>
        <w:spacing w:line="276" w:lineRule="auto"/>
        <w:ind w:left="1247" w:right="794" w:firstLine="709"/>
        <w:jc w:val="both"/>
        <w:rPr>
          <w:rFonts w:eastAsia="Calibri"/>
          <w:sz w:val="24"/>
          <w:szCs w:val="24"/>
          <w:lang w:eastAsia="ru-RU"/>
        </w:rPr>
      </w:pPr>
      <w:r w:rsidRPr="00220CF0">
        <w:rPr>
          <w:rFonts w:eastAsia="Calibri"/>
          <w:sz w:val="24"/>
          <w:szCs w:val="24"/>
          <w:lang w:eastAsia="ru-RU"/>
        </w:rPr>
        <w:t xml:space="preserve">  -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B33C6A" w:rsidRPr="00220CF0" w:rsidRDefault="00B33C6A" w:rsidP="00F9573D">
      <w:pPr>
        <w:widowControl/>
        <w:autoSpaceDE/>
        <w:autoSpaceDN/>
        <w:spacing w:line="276" w:lineRule="auto"/>
        <w:ind w:left="1247" w:right="794" w:firstLine="709"/>
        <w:jc w:val="both"/>
        <w:rPr>
          <w:rFonts w:eastAsia="Calibri"/>
          <w:sz w:val="24"/>
          <w:szCs w:val="24"/>
          <w:lang w:eastAsia="ru-RU"/>
        </w:rPr>
      </w:pPr>
      <w:r w:rsidRPr="00220CF0">
        <w:rPr>
          <w:rFonts w:eastAsia="Calibri"/>
          <w:sz w:val="24"/>
          <w:szCs w:val="24"/>
          <w:lang w:eastAsia="ru-RU"/>
        </w:rPr>
        <w:t xml:space="preserve">    Задачи:</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1.Организовать общественно-полезную досуговую деятельность обучающихся. </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2.Вовлекать обучающихся, в том числе находящихся в трудной жизненной ситуации и состоящих на различных видах профилактического учета,  в разностороннюю творческую деятельность.</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3.Формировать навыки позитивного коммуникативного общения.</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4.Развивать навыки организации и осуществления сотрудничества с педагогами,   обучающимися разных возрастов и их  родителями в решении общих проблем.</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 5.Воспитывать трудолюбие, волю, настойчивость, развивать умение ставить цель и организовывать свою деятельность по ее достижению, способность преодолевать трудности, анализировать результаты и корректировать  свои планы.</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6.Формировать позитивное отношение к базовым общественным ценностям (человек, семья, Отечество, природа, мир, знания, труд, культура).</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7.Способствовать знанию основ и стремлению к здоровому образу жизни.   </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8.Сплачивать детей профильной смены</w:t>
      </w:r>
    </w:p>
    <w:p w:rsidR="00B33C6A" w:rsidRPr="00220CF0" w:rsidRDefault="00B33C6A" w:rsidP="00F9573D">
      <w:pPr>
        <w:widowControl/>
        <w:autoSpaceDE/>
        <w:autoSpaceDN/>
        <w:spacing w:line="276" w:lineRule="auto"/>
        <w:ind w:left="1247" w:right="794" w:firstLine="709"/>
        <w:jc w:val="both"/>
        <w:rPr>
          <w:sz w:val="24"/>
          <w:szCs w:val="24"/>
          <w:lang w:eastAsia="ru-RU"/>
        </w:rPr>
      </w:pPr>
      <w:r w:rsidRPr="00220CF0">
        <w:rPr>
          <w:sz w:val="24"/>
          <w:szCs w:val="24"/>
          <w:lang w:eastAsia="ru-RU"/>
        </w:rPr>
        <w:t xml:space="preserve">9.Информировать общественность о работе обучающихся и её результатах с помощью средств массовой информации, а также сайте образовательного учреждения, сетевых газет и образовательных порталов.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Направления профильных смен:</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на базе школы</w:t>
      </w:r>
    </w:p>
    <w:p w:rsidR="00B33C6A" w:rsidRPr="00220CF0" w:rsidRDefault="00B33C6A" w:rsidP="00335C40">
      <w:pPr>
        <w:widowControl/>
        <w:numPr>
          <w:ilvl w:val="0"/>
          <w:numId w:val="129"/>
        </w:numPr>
        <w:autoSpaceDE/>
        <w:autoSpaceDN/>
        <w:spacing w:line="276" w:lineRule="auto"/>
        <w:ind w:left="1247" w:right="794"/>
        <w:jc w:val="both"/>
        <w:rPr>
          <w:rFonts w:eastAsia="Calibri"/>
          <w:sz w:val="24"/>
          <w:szCs w:val="24"/>
        </w:rPr>
      </w:pPr>
      <w:r w:rsidRPr="00220CF0">
        <w:rPr>
          <w:rFonts w:eastAsia="Calibri"/>
          <w:sz w:val="24"/>
          <w:szCs w:val="24"/>
        </w:rPr>
        <w:t xml:space="preserve">«Мир вокруг нас» (начальная школа) -естественно-научного направления </w:t>
      </w:r>
    </w:p>
    <w:p w:rsidR="00B33C6A" w:rsidRPr="00220CF0" w:rsidRDefault="00B33C6A" w:rsidP="00335C40">
      <w:pPr>
        <w:widowControl/>
        <w:numPr>
          <w:ilvl w:val="0"/>
          <w:numId w:val="129"/>
        </w:numPr>
        <w:autoSpaceDE/>
        <w:autoSpaceDN/>
        <w:spacing w:line="276" w:lineRule="auto"/>
        <w:ind w:left="1247" w:right="794"/>
        <w:jc w:val="both"/>
        <w:rPr>
          <w:rFonts w:eastAsia="Calibri"/>
          <w:sz w:val="24"/>
          <w:szCs w:val="24"/>
        </w:rPr>
      </w:pPr>
      <w:r w:rsidRPr="00220CF0">
        <w:rPr>
          <w:rFonts w:eastAsia="Calibri"/>
          <w:sz w:val="24"/>
          <w:szCs w:val="24"/>
        </w:rPr>
        <w:t>«Экологика» -экологической направленности</w:t>
      </w:r>
    </w:p>
    <w:p w:rsidR="00B33C6A" w:rsidRPr="00220CF0" w:rsidRDefault="00B33C6A" w:rsidP="00335C40">
      <w:pPr>
        <w:widowControl/>
        <w:numPr>
          <w:ilvl w:val="0"/>
          <w:numId w:val="129"/>
        </w:numPr>
        <w:autoSpaceDE/>
        <w:autoSpaceDN/>
        <w:spacing w:line="276" w:lineRule="auto"/>
        <w:ind w:left="1247" w:right="794"/>
        <w:jc w:val="both"/>
        <w:rPr>
          <w:rFonts w:eastAsia="Calibri"/>
          <w:sz w:val="24"/>
          <w:szCs w:val="24"/>
        </w:rPr>
      </w:pPr>
      <w:r w:rsidRPr="00220CF0">
        <w:rPr>
          <w:rFonts w:eastAsia="Calibri"/>
          <w:sz w:val="24"/>
          <w:szCs w:val="24"/>
        </w:rPr>
        <w:t xml:space="preserve"> «Я вожатый» -педагогическое направление</w:t>
      </w:r>
    </w:p>
    <w:p w:rsidR="00B33C6A" w:rsidRPr="00220CF0" w:rsidRDefault="00B33C6A" w:rsidP="00335C40">
      <w:pPr>
        <w:widowControl/>
        <w:numPr>
          <w:ilvl w:val="0"/>
          <w:numId w:val="129"/>
        </w:numPr>
        <w:autoSpaceDE/>
        <w:autoSpaceDN/>
        <w:spacing w:line="276" w:lineRule="auto"/>
        <w:ind w:left="1247" w:right="794"/>
        <w:jc w:val="both"/>
        <w:rPr>
          <w:rFonts w:eastAsia="Calibri"/>
          <w:sz w:val="24"/>
          <w:szCs w:val="24"/>
        </w:rPr>
      </w:pPr>
      <w:r w:rsidRPr="00220CF0">
        <w:rPr>
          <w:rFonts w:eastAsia="Calibri"/>
          <w:sz w:val="24"/>
          <w:szCs w:val="24"/>
        </w:rPr>
        <w:t>Пленэр «Радуга»  -художественно – эстетическое направление</w:t>
      </w:r>
    </w:p>
    <w:p w:rsidR="00B33C6A" w:rsidRPr="00220CF0" w:rsidRDefault="00B33C6A" w:rsidP="00F9573D">
      <w:pPr>
        <w:widowControl/>
        <w:autoSpaceDE/>
        <w:autoSpaceDN/>
        <w:spacing w:line="276" w:lineRule="auto"/>
        <w:ind w:left="1247" w:right="794" w:firstLine="709"/>
        <w:jc w:val="both"/>
        <w:rPr>
          <w:rFonts w:eastAsia="Calibri"/>
          <w:b/>
          <w:sz w:val="24"/>
          <w:szCs w:val="24"/>
        </w:rPr>
      </w:pP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выездные профильные смены в Ростовскую область и Краснодарский край:</w:t>
      </w:r>
    </w:p>
    <w:p w:rsidR="00B33C6A" w:rsidRPr="00220CF0" w:rsidRDefault="00B33C6A" w:rsidP="00335C40">
      <w:pPr>
        <w:widowControl/>
        <w:numPr>
          <w:ilvl w:val="0"/>
          <w:numId w:val="130"/>
        </w:numPr>
        <w:autoSpaceDE/>
        <w:autoSpaceDN/>
        <w:spacing w:line="276" w:lineRule="auto"/>
        <w:ind w:left="1247" w:right="794"/>
        <w:jc w:val="both"/>
        <w:rPr>
          <w:rFonts w:eastAsia="Calibri"/>
          <w:sz w:val="24"/>
          <w:szCs w:val="24"/>
        </w:rPr>
      </w:pPr>
      <w:r w:rsidRPr="00220CF0">
        <w:rPr>
          <w:rFonts w:eastAsia="Calibri"/>
          <w:sz w:val="24"/>
          <w:szCs w:val="24"/>
        </w:rPr>
        <w:t>Смена «Каратэ»  - спортивное направление</w:t>
      </w:r>
    </w:p>
    <w:p w:rsidR="00B33C6A" w:rsidRPr="00220CF0" w:rsidRDefault="00B33C6A" w:rsidP="00335C40">
      <w:pPr>
        <w:widowControl/>
        <w:numPr>
          <w:ilvl w:val="0"/>
          <w:numId w:val="130"/>
        </w:numPr>
        <w:autoSpaceDE/>
        <w:autoSpaceDN/>
        <w:spacing w:line="276" w:lineRule="auto"/>
        <w:ind w:left="1247" w:right="794"/>
        <w:jc w:val="both"/>
        <w:rPr>
          <w:rFonts w:eastAsia="Calibri"/>
          <w:sz w:val="24"/>
          <w:szCs w:val="24"/>
        </w:rPr>
      </w:pPr>
      <w:r w:rsidRPr="00220CF0">
        <w:rPr>
          <w:rFonts w:eastAsia="Calibri"/>
          <w:sz w:val="24"/>
          <w:szCs w:val="24"/>
        </w:rPr>
        <w:t>Смена  «Боевое самбо» - спортивное направление</w:t>
      </w:r>
    </w:p>
    <w:p w:rsidR="00B33C6A" w:rsidRPr="00220CF0" w:rsidRDefault="00B33C6A" w:rsidP="00335C40">
      <w:pPr>
        <w:widowControl/>
        <w:numPr>
          <w:ilvl w:val="0"/>
          <w:numId w:val="130"/>
        </w:numPr>
        <w:autoSpaceDE/>
        <w:autoSpaceDN/>
        <w:spacing w:line="276" w:lineRule="auto"/>
        <w:ind w:left="1247" w:right="794"/>
        <w:jc w:val="both"/>
        <w:rPr>
          <w:rFonts w:eastAsia="Calibri"/>
          <w:sz w:val="24"/>
          <w:szCs w:val="24"/>
        </w:rPr>
      </w:pPr>
      <w:r w:rsidRPr="00220CF0">
        <w:rPr>
          <w:rFonts w:eastAsia="Calibri"/>
          <w:sz w:val="24"/>
          <w:szCs w:val="24"/>
        </w:rPr>
        <w:t>Смена «Безопасное детство» - профилактическое направление</w:t>
      </w:r>
    </w:p>
    <w:p w:rsidR="00B33C6A" w:rsidRPr="00220CF0" w:rsidRDefault="00B33C6A" w:rsidP="00F9573D">
      <w:pPr>
        <w:widowControl/>
        <w:autoSpaceDE/>
        <w:autoSpaceDN/>
        <w:spacing w:line="276" w:lineRule="auto"/>
        <w:ind w:left="1247" w:right="794" w:firstLine="709"/>
        <w:jc w:val="both"/>
        <w:rPr>
          <w:rFonts w:eastAsia="Calibri"/>
          <w:sz w:val="24"/>
          <w:szCs w:val="24"/>
        </w:rPr>
      </w:pPr>
    </w:p>
    <w:p w:rsidR="00B33C6A" w:rsidRPr="00220CF0" w:rsidRDefault="00B33C6A" w:rsidP="00F9573D">
      <w:pPr>
        <w:widowControl/>
        <w:autoSpaceDE/>
        <w:autoSpaceDN/>
        <w:spacing w:line="276" w:lineRule="auto"/>
        <w:ind w:left="1247" w:right="794" w:firstLine="709"/>
        <w:jc w:val="both"/>
        <w:textAlignment w:val="baseline"/>
        <w:rPr>
          <w:sz w:val="24"/>
          <w:szCs w:val="24"/>
          <w:lang w:eastAsia="ru-RU"/>
        </w:rPr>
      </w:pPr>
      <w:r w:rsidRPr="00220CF0">
        <w:rPr>
          <w:rFonts w:eastAsia="Calibri"/>
          <w:sz w:val="24"/>
          <w:szCs w:val="24"/>
        </w:rPr>
        <w:lastRenderedPageBreak/>
        <w:t xml:space="preserve">Профильные смены имеют свои цели и задачи в зависимости о направления деятельности,  </w:t>
      </w:r>
      <w:r w:rsidRPr="00220CF0">
        <w:rPr>
          <w:sz w:val="24"/>
          <w:szCs w:val="24"/>
          <w:lang w:eastAsia="ru-RU"/>
        </w:rPr>
        <w:t>реализуются в соответствии с рабочей программой, планом работы и  режимом дня.</w:t>
      </w:r>
    </w:p>
    <w:p w:rsidR="00B33C6A" w:rsidRPr="00220CF0" w:rsidRDefault="00B33C6A" w:rsidP="00F9573D">
      <w:pPr>
        <w:widowControl/>
        <w:autoSpaceDE/>
        <w:autoSpaceDN/>
        <w:spacing w:line="276" w:lineRule="auto"/>
        <w:ind w:left="1247" w:right="794" w:firstLine="709"/>
        <w:jc w:val="both"/>
        <w:rPr>
          <w:rFonts w:eastAsia="Calibri"/>
          <w:sz w:val="24"/>
          <w:szCs w:val="24"/>
        </w:rPr>
      </w:pPr>
    </w:p>
    <w:p w:rsidR="00B33C6A" w:rsidRPr="00220CF0" w:rsidRDefault="00B33C6A" w:rsidP="00F9573D">
      <w:pPr>
        <w:widowControl/>
        <w:autoSpaceDE/>
        <w:autoSpaceDN/>
        <w:spacing w:line="276" w:lineRule="auto"/>
        <w:ind w:left="1247" w:right="794" w:firstLine="709"/>
        <w:jc w:val="both"/>
        <w:rPr>
          <w:rFonts w:eastAsia="Calibri"/>
          <w:b/>
          <w:sz w:val="24"/>
          <w:szCs w:val="24"/>
        </w:rPr>
      </w:pPr>
      <w:r w:rsidRPr="00220CF0">
        <w:rPr>
          <w:rFonts w:eastAsia="Calibri"/>
          <w:sz w:val="24"/>
          <w:szCs w:val="24"/>
        </w:rPr>
        <w:t xml:space="preserve"> </w:t>
      </w:r>
      <w:r w:rsidRPr="00220CF0">
        <w:rPr>
          <w:rFonts w:eastAsia="Calibri"/>
          <w:b/>
          <w:sz w:val="24"/>
          <w:szCs w:val="24"/>
        </w:rPr>
        <w:t xml:space="preserve">Работа с обучающимися с особыми образовательными потребностями. </w:t>
      </w:r>
    </w:p>
    <w:p w:rsidR="00B33C6A" w:rsidRPr="00220CF0" w:rsidRDefault="00B33C6A" w:rsidP="00F9573D">
      <w:pPr>
        <w:widowControl/>
        <w:autoSpaceDE/>
        <w:autoSpaceDN/>
        <w:spacing w:line="276" w:lineRule="auto"/>
        <w:ind w:left="1247" w:right="794" w:firstLine="709"/>
        <w:jc w:val="both"/>
        <w:rPr>
          <w:rFonts w:eastAsia="Calibri"/>
          <w:b/>
          <w:sz w:val="24"/>
          <w:szCs w:val="24"/>
        </w:rPr>
      </w:pP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В воспитательной работе с категориями обучающихся, имеющих особые образовательные потребности: </w:t>
      </w:r>
      <w:r w:rsidRPr="00220CF0">
        <w:rPr>
          <w:rFonts w:eastAsia="Calibri"/>
          <w:i/>
          <w:sz w:val="24"/>
          <w:szCs w:val="24"/>
        </w:rPr>
        <w:t>обучающихся</w:t>
      </w:r>
      <w:r w:rsidRPr="00220CF0">
        <w:rPr>
          <w:rFonts w:eastAsia="Calibri"/>
          <w:sz w:val="24"/>
          <w:szCs w:val="24"/>
        </w:rPr>
        <w:t xml:space="preserve"> с инвалидностью, с ОВЗ, из социально уязвимых групп, одарённых, с отклоняющимся поведением, — создаются особые условия:</w:t>
      </w:r>
    </w:p>
    <w:p w:rsidR="00B33C6A" w:rsidRPr="00220CF0" w:rsidRDefault="00B33C6A" w:rsidP="00335C40">
      <w:pPr>
        <w:widowControl/>
        <w:numPr>
          <w:ilvl w:val="0"/>
          <w:numId w:val="131"/>
        </w:numPr>
        <w:autoSpaceDE/>
        <w:autoSpaceDN/>
        <w:adjustRightInd w:val="0"/>
        <w:spacing w:line="276" w:lineRule="auto"/>
        <w:ind w:left="1247" w:right="794"/>
        <w:contextualSpacing/>
        <w:jc w:val="both"/>
        <w:rPr>
          <w:sz w:val="24"/>
          <w:szCs w:val="24"/>
          <w:lang w:eastAsia="ru-RU"/>
        </w:rPr>
      </w:pPr>
      <w:r w:rsidRPr="00220CF0">
        <w:rPr>
          <w:sz w:val="24"/>
          <w:szCs w:val="24"/>
          <w:lang w:eastAsia="ru-RU"/>
        </w:rPr>
        <w:t xml:space="preserve">Объектная среда (освещение, мебель, организация пространства). </w:t>
      </w:r>
    </w:p>
    <w:p w:rsidR="00B33C6A" w:rsidRPr="00220CF0" w:rsidRDefault="00B33C6A" w:rsidP="00335C40">
      <w:pPr>
        <w:widowControl/>
        <w:numPr>
          <w:ilvl w:val="0"/>
          <w:numId w:val="131"/>
        </w:numPr>
        <w:autoSpaceDE/>
        <w:autoSpaceDN/>
        <w:adjustRightInd w:val="0"/>
        <w:spacing w:line="276" w:lineRule="auto"/>
        <w:ind w:left="1247" w:right="794"/>
        <w:contextualSpacing/>
        <w:jc w:val="both"/>
        <w:rPr>
          <w:sz w:val="24"/>
          <w:szCs w:val="24"/>
          <w:lang w:eastAsia="ru-RU"/>
        </w:rPr>
      </w:pPr>
      <w:r w:rsidRPr="00220CF0">
        <w:rPr>
          <w:sz w:val="24"/>
          <w:szCs w:val="24"/>
          <w:lang w:eastAsia="ru-RU"/>
        </w:rPr>
        <w:t xml:space="preserve">Субъектная среда (специалисты, детский коллектив). </w:t>
      </w:r>
    </w:p>
    <w:p w:rsidR="00B33C6A" w:rsidRPr="00220CF0" w:rsidRDefault="00B33C6A" w:rsidP="00335C40">
      <w:pPr>
        <w:widowControl/>
        <w:numPr>
          <w:ilvl w:val="0"/>
          <w:numId w:val="131"/>
        </w:numPr>
        <w:autoSpaceDE/>
        <w:autoSpaceDN/>
        <w:adjustRightInd w:val="0"/>
        <w:spacing w:line="276" w:lineRule="auto"/>
        <w:ind w:left="1247" w:right="794"/>
        <w:contextualSpacing/>
        <w:jc w:val="both"/>
        <w:rPr>
          <w:sz w:val="24"/>
          <w:szCs w:val="24"/>
          <w:lang w:eastAsia="ru-RU"/>
        </w:rPr>
      </w:pPr>
      <w:r w:rsidRPr="00220CF0">
        <w:rPr>
          <w:sz w:val="24"/>
          <w:szCs w:val="24"/>
          <w:lang w:eastAsia="ru-RU"/>
        </w:rPr>
        <w:t xml:space="preserve">Информационная среда (методические материалы, пособия, внеурочная деятельность). </w:t>
      </w:r>
    </w:p>
    <w:p w:rsidR="00B33C6A" w:rsidRPr="00220CF0" w:rsidRDefault="00B33C6A" w:rsidP="00335C40">
      <w:pPr>
        <w:widowControl/>
        <w:numPr>
          <w:ilvl w:val="0"/>
          <w:numId w:val="131"/>
        </w:numPr>
        <w:autoSpaceDE/>
        <w:autoSpaceDN/>
        <w:adjustRightInd w:val="0"/>
        <w:spacing w:line="276" w:lineRule="auto"/>
        <w:ind w:left="1247" w:right="794"/>
        <w:contextualSpacing/>
        <w:jc w:val="both"/>
        <w:rPr>
          <w:sz w:val="24"/>
          <w:szCs w:val="24"/>
          <w:lang w:eastAsia="ru-RU"/>
        </w:rPr>
      </w:pPr>
      <w:r w:rsidRPr="00220CF0">
        <w:rPr>
          <w:sz w:val="24"/>
          <w:szCs w:val="24"/>
          <w:lang w:eastAsia="ru-RU"/>
        </w:rPr>
        <w:t>Нормативная среда (Закон об образовании и др.)</w:t>
      </w:r>
    </w:p>
    <w:p w:rsidR="00B33C6A" w:rsidRPr="00220CF0" w:rsidRDefault="00B33C6A" w:rsidP="00F9573D">
      <w:pPr>
        <w:adjustRightInd w:val="0"/>
        <w:spacing w:line="276" w:lineRule="auto"/>
        <w:ind w:left="1247" w:right="794" w:hanging="142"/>
        <w:contextualSpacing/>
        <w:jc w:val="both"/>
        <w:rPr>
          <w:sz w:val="24"/>
          <w:szCs w:val="24"/>
          <w:lang w:eastAsia="ru-RU"/>
        </w:rPr>
      </w:pPr>
      <w:r w:rsidRPr="00220CF0">
        <w:rPr>
          <w:sz w:val="24"/>
          <w:szCs w:val="24"/>
          <w:lang w:eastAsia="ru-RU"/>
        </w:rPr>
        <w:t xml:space="preserve">Задачами воспитания обучающихся с особыми образовательными потребностями являются: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налаживание эмоционально-положительного взаимодействия с окружающими для их успешной социальной адаптации и интеграции;</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формирование доброжелательного отношения к обучающимся и их семьям со стороны всех участников образовательных отношений;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построение воспитательной деятельности с учётом индивидуальных особенностей и возможностей каждого обучающегося;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При организации воспитания обучающихся с особыми образовательными потребностями необходимо ориентироваться на: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личностно-ориентированный подход в организации всех видов деятельности</w:t>
      </w:r>
      <w:r w:rsidRPr="00220CF0">
        <w:rPr>
          <w:rFonts w:eastAsia="Calibri"/>
          <w:i/>
          <w:sz w:val="24"/>
          <w:szCs w:val="24"/>
        </w:rPr>
        <w:t xml:space="preserve"> обучающихся</w:t>
      </w:r>
      <w:r w:rsidRPr="00220CF0">
        <w:rPr>
          <w:rFonts w:eastAsia="Calibri"/>
          <w:sz w:val="24"/>
          <w:szCs w:val="24"/>
        </w:rPr>
        <w:t xml:space="preserve"> с особыми образовательными потребностями. </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Для детей с ограниченными возможностями педагогами производится отбор методов в зависимости от возрастных и индивидуальных особенностей детей, структуры дефекта и наличия сохранных звеньев организма, а также характером и степенью выраженности нарушения развития, спецификой вторичных отклонений в развитии, социальным окружением ребёнка.</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 xml:space="preserve"> Чаще всего в обучении и воспитании детей с ограниченными возможностями используют следующие методы:</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 методы моторной коррекции (методы релаксации, паралингвистические, телесно-ориентировочные методы, методы пластритмики);</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 xml:space="preserve"> - сенсомоторные методы (методы слухового и зрительного восприятия учебного материала; наглядные, практические методы);</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lastRenderedPageBreak/>
        <w:t>- когнитивные методы (методы организации психических процессов, вербально-логические методы: репродуктивные, проблемно-поисковые, исследовательские);</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iCs/>
          <w:sz w:val="24"/>
          <w:szCs w:val="24"/>
          <w:lang w:eastAsia="ru-RU"/>
        </w:rPr>
        <w:t>-информационные методы</w:t>
      </w:r>
      <w:r w:rsidRPr="00220CF0">
        <w:rPr>
          <w:i/>
          <w:iCs/>
          <w:sz w:val="24"/>
          <w:szCs w:val="24"/>
          <w:lang w:eastAsia="ru-RU"/>
        </w:rPr>
        <w:t xml:space="preserve"> </w:t>
      </w:r>
      <w:r w:rsidRPr="00220CF0">
        <w:rPr>
          <w:sz w:val="24"/>
          <w:szCs w:val="24"/>
          <w:lang w:eastAsia="ru-RU"/>
        </w:rPr>
        <w:t>(беседа, консультирование, чтение художественной литературы, личный опыт);</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iCs/>
          <w:sz w:val="24"/>
          <w:szCs w:val="24"/>
          <w:lang w:eastAsia="ru-RU"/>
        </w:rPr>
        <w:t>-практические методы</w:t>
      </w:r>
      <w:r w:rsidRPr="00220CF0">
        <w:rPr>
          <w:i/>
          <w:iCs/>
          <w:sz w:val="24"/>
          <w:szCs w:val="24"/>
          <w:lang w:eastAsia="ru-RU"/>
        </w:rPr>
        <w:t xml:space="preserve"> (</w:t>
      </w:r>
      <w:r w:rsidRPr="00220CF0">
        <w:rPr>
          <w:sz w:val="24"/>
          <w:szCs w:val="24"/>
          <w:lang w:eastAsia="ru-RU"/>
        </w:rPr>
        <w:t>приучение, упражнение, воспитывающие ситуации, игра, трудовая, изобразительная и художественная деятельность);</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iCs/>
          <w:sz w:val="24"/>
          <w:szCs w:val="24"/>
          <w:lang w:eastAsia="ru-RU"/>
        </w:rPr>
        <w:t>-оценочные методы</w:t>
      </w:r>
      <w:r w:rsidRPr="00220CF0">
        <w:rPr>
          <w:i/>
          <w:iCs/>
          <w:sz w:val="24"/>
          <w:szCs w:val="24"/>
          <w:lang w:eastAsia="ru-RU"/>
        </w:rPr>
        <w:t xml:space="preserve"> </w:t>
      </w:r>
      <w:r w:rsidRPr="00220CF0">
        <w:rPr>
          <w:sz w:val="24"/>
          <w:szCs w:val="24"/>
          <w:lang w:eastAsia="ru-RU"/>
        </w:rPr>
        <w:t>(поощрение, осуждение, порицание).</w:t>
      </w:r>
    </w:p>
    <w:p w:rsidR="00B33C6A" w:rsidRPr="00220CF0" w:rsidRDefault="00B33C6A" w:rsidP="00F9573D">
      <w:pPr>
        <w:widowControl/>
        <w:autoSpaceDE/>
        <w:autoSpaceDN/>
        <w:spacing w:line="276" w:lineRule="auto"/>
        <w:ind w:left="1247" w:right="794" w:firstLine="709"/>
        <w:jc w:val="center"/>
        <w:rPr>
          <w:sz w:val="24"/>
          <w:szCs w:val="24"/>
          <w:lang w:eastAsia="ru-RU"/>
        </w:rPr>
      </w:pPr>
      <w:bookmarkStart w:id="23" w:name="_Toc71948870"/>
      <w:r w:rsidRPr="00220CF0">
        <w:rPr>
          <w:b/>
          <w:bCs/>
          <w:sz w:val="24"/>
          <w:szCs w:val="24"/>
          <w:lang w:eastAsia="ru-RU"/>
        </w:rPr>
        <w:t xml:space="preserve">В работе используются  формы организации </w:t>
      </w:r>
      <w:bookmarkEnd w:id="23"/>
      <w:r w:rsidRPr="00220CF0">
        <w:rPr>
          <w:b/>
          <w:bCs/>
          <w:sz w:val="24"/>
          <w:szCs w:val="24"/>
          <w:lang w:val="kk-KZ" w:eastAsia="ru-RU"/>
        </w:rPr>
        <w:t>занятии:</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1. Индивидуальная.</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2. Фронтальная.</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3. Подгрупповая.</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4. Консультативная.</w:t>
      </w:r>
    </w:p>
    <w:p w:rsidR="00B33C6A" w:rsidRPr="00220CF0" w:rsidRDefault="00B33C6A" w:rsidP="00F9573D">
      <w:pPr>
        <w:widowControl/>
        <w:autoSpaceDE/>
        <w:autoSpaceDN/>
        <w:spacing w:line="276" w:lineRule="auto"/>
        <w:ind w:left="1247" w:right="794" w:firstLine="709"/>
        <w:rPr>
          <w:sz w:val="24"/>
          <w:szCs w:val="24"/>
          <w:lang w:eastAsia="ru-RU"/>
        </w:rPr>
      </w:pPr>
      <w:r w:rsidRPr="00220CF0">
        <w:rPr>
          <w:b/>
          <w:bCs/>
          <w:sz w:val="24"/>
          <w:szCs w:val="24"/>
          <w:lang w:eastAsia="ru-RU"/>
        </w:rPr>
        <w:t xml:space="preserve">                   Средства специального </w:t>
      </w:r>
      <w:r w:rsidRPr="00220CF0">
        <w:rPr>
          <w:b/>
          <w:bCs/>
          <w:sz w:val="24"/>
          <w:szCs w:val="24"/>
          <w:lang w:val="kk-KZ" w:eastAsia="ru-RU"/>
        </w:rPr>
        <w:t>занятия</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eastAsia="ru-RU"/>
        </w:rPr>
        <w:t xml:space="preserve">Широкое распространение в системе специального образования получило использование музыкальных, изобразительных и вербальных средств воспитания. </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i/>
          <w:iCs/>
          <w:sz w:val="24"/>
          <w:szCs w:val="24"/>
          <w:lang w:eastAsia="ru-RU"/>
        </w:rPr>
        <w:t>Музыкальные средства</w:t>
      </w:r>
      <w:r w:rsidRPr="00220CF0">
        <w:rPr>
          <w:sz w:val="24"/>
          <w:szCs w:val="24"/>
          <w:lang w:eastAsia="ru-RU"/>
        </w:rPr>
        <w:t xml:space="preserve"> оказывают положительное влияние на совершенствование речевой деятельности, развитие артикуляционной моторики, слухового восприятия. </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i/>
          <w:iCs/>
          <w:sz w:val="24"/>
          <w:szCs w:val="24"/>
          <w:lang w:eastAsia="ru-RU"/>
        </w:rPr>
        <w:t xml:space="preserve">Изобразительные средства </w:t>
      </w:r>
      <w:r w:rsidRPr="00220CF0">
        <w:rPr>
          <w:sz w:val="24"/>
          <w:szCs w:val="24"/>
          <w:lang w:eastAsia="ru-RU"/>
        </w:rPr>
        <w:t>помогают в коррекции нарушений эмоционального развития, зрительно-моторной координации, реализуют нравственно-эстетический потенциал, приобщают детей к творческой деятельности.</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i/>
          <w:iCs/>
          <w:sz w:val="24"/>
          <w:szCs w:val="24"/>
          <w:lang w:eastAsia="ru-RU"/>
        </w:rPr>
        <w:t>Трудовая деятельность</w:t>
      </w:r>
      <w:r w:rsidRPr="00220CF0">
        <w:rPr>
          <w:sz w:val="24"/>
          <w:szCs w:val="24"/>
          <w:lang w:eastAsia="ru-RU"/>
        </w:rPr>
        <w:t xml:space="preserve"> формирует позитивное отношение к труду, развивает психические процессы, корригирует моторику, координацию движений, формирует трудовые навыки, обогащает словарный запас.</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i/>
          <w:iCs/>
          <w:sz w:val="24"/>
          <w:szCs w:val="24"/>
          <w:lang w:eastAsia="ru-RU"/>
        </w:rPr>
        <w:t>Художественно-речевая деятельность</w:t>
      </w:r>
      <w:r w:rsidRPr="00220CF0">
        <w:rPr>
          <w:sz w:val="24"/>
          <w:szCs w:val="24"/>
          <w:lang w:eastAsia="ru-RU"/>
        </w:rPr>
        <w:t xml:space="preserve"> помогает детям с отклонениями в развитии совершенствовать коммуникативные навыки, преодолевать личностные комплексы, сопутствующие психическому недоразвитию, формирует духовные потребности в процессе нравственного воспитания.</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i/>
          <w:iCs/>
          <w:sz w:val="24"/>
          <w:szCs w:val="24"/>
          <w:lang w:eastAsia="ru-RU"/>
        </w:rPr>
        <w:t>Театрализованно-игровая деятельность</w:t>
      </w:r>
      <w:r w:rsidRPr="00220CF0">
        <w:rPr>
          <w:sz w:val="24"/>
          <w:szCs w:val="24"/>
          <w:lang w:eastAsia="ru-RU"/>
        </w:rPr>
        <w:t>. Приобщение к миру театра позволяет воспитывать положительные личностные качества, формирует представления о нравственности, позволяет развивать психические процессы (воображение, речь, логическую память).</w:t>
      </w:r>
    </w:p>
    <w:p w:rsidR="00B33C6A" w:rsidRPr="00220CF0" w:rsidRDefault="00B33C6A" w:rsidP="00F9573D">
      <w:pPr>
        <w:widowControl/>
        <w:autoSpaceDE/>
        <w:autoSpaceDN/>
        <w:spacing w:line="276" w:lineRule="auto"/>
        <w:ind w:left="1247" w:right="794" w:firstLine="284"/>
        <w:jc w:val="both"/>
        <w:rPr>
          <w:sz w:val="24"/>
          <w:szCs w:val="24"/>
          <w:lang w:eastAsia="ru-RU"/>
        </w:rPr>
      </w:pPr>
      <w:r w:rsidRPr="00220CF0">
        <w:rPr>
          <w:sz w:val="24"/>
          <w:szCs w:val="24"/>
          <w:lang w:val="kk-KZ" w:eastAsia="ru-RU"/>
        </w:rPr>
        <w:t> </w:t>
      </w:r>
    </w:p>
    <w:p w:rsidR="00B33C6A" w:rsidRPr="00220CF0" w:rsidRDefault="00B33C6A" w:rsidP="00F9573D">
      <w:pPr>
        <w:widowControl/>
        <w:shd w:val="clear" w:color="auto" w:fill="FFFFFF"/>
        <w:autoSpaceDE/>
        <w:autoSpaceDN/>
        <w:spacing w:line="276" w:lineRule="auto"/>
        <w:ind w:left="1247" w:right="794" w:firstLine="709"/>
        <w:jc w:val="both"/>
        <w:rPr>
          <w:sz w:val="24"/>
          <w:szCs w:val="24"/>
          <w:lang w:eastAsia="ru-RU"/>
        </w:rPr>
      </w:pPr>
      <w:r w:rsidRPr="00220CF0">
        <w:rPr>
          <w:b/>
          <w:bCs/>
          <w:sz w:val="24"/>
          <w:szCs w:val="24"/>
          <w:lang w:eastAsia="ru-RU"/>
        </w:rPr>
        <w:t xml:space="preserve">Приоритетные направления воспитательной работы с </w:t>
      </w:r>
      <w:r w:rsidRPr="00220CF0">
        <w:rPr>
          <w:b/>
          <w:sz w:val="24"/>
          <w:szCs w:val="24"/>
          <w:lang w:eastAsia="ru-RU"/>
        </w:rPr>
        <w:t xml:space="preserve"> обучающимися с особыми образовательными потребностями</w:t>
      </w:r>
    </w:p>
    <w:p w:rsidR="00B33C6A" w:rsidRPr="00220CF0" w:rsidRDefault="00B33C6A" w:rsidP="00F9573D">
      <w:pPr>
        <w:widowControl/>
        <w:shd w:val="clear" w:color="auto" w:fill="FFFFFF"/>
        <w:autoSpaceDE/>
        <w:autoSpaceDN/>
        <w:spacing w:line="276" w:lineRule="auto"/>
        <w:ind w:left="1247" w:right="794" w:firstLine="709"/>
        <w:jc w:val="center"/>
        <w:rPr>
          <w:sz w:val="24"/>
          <w:szCs w:val="24"/>
          <w:lang w:eastAsia="ru-RU"/>
        </w:rPr>
      </w:pPr>
      <w:r w:rsidRPr="00220CF0">
        <w:rPr>
          <w:b/>
          <w:bCs/>
          <w:sz w:val="24"/>
          <w:szCs w:val="24"/>
          <w:lang w:eastAsia="ru-RU"/>
        </w:rPr>
        <w:t>«Личностное развитие».</w:t>
      </w:r>
    </w:p>
    <w:p w:rsidR="00B33C6A" w:rsidRPr="00220CF0" w:rsidRDefault="00B33C6A" w:rsidP="00F9573D">
      <w:pPr>
        <w:widowControl/>
        <w:shd w:val="clear" w:color="auto" w:fill="FFFFFF"/>
        <w:autoSpaceDE/>
        <w:autoSpaceDN/>
        <w:spacing w:line="276" w:lineRule="auto"/>
        <w:ind w:left="1247" w:right="794" w:firstLine="709"/>
        <w:jc w:val="both"/>
        <w:rPr>
          <w:sz w:val="24"/>
          <w:szCs w:val="24"/>
          <w:lang w:eastAsia="ru-RU"/>
        </w:rPr>
      </w:pPr>
      <w:r w:rsidRPr="00220CF0">
        <w:rPr>
          <w:b/>
          <w:bCs/>
          <w:sz w:val="24"/>
          <w:szCs w:val="24"/>
          <w:lang w:eastAsia="ru-RU"/>
        </w:rPr>
        <w:t>Целевые ориентации:</w:t>
      </w:r>
      <w:r w:rsidRPr="00220CF0">
        <w:rPr>
          <w:sz w:val="24"/>
          <w:szCs w:val="24"/>
          <w:lang w:eastAsia="ru-RU"/>
        </w:rPr>
        <w:t> развитие механизмов эмоционально-волевого урегулирования; развития мотивационной сферы воспитанников: интересов, желаний, потребностей.</w:t>
      </w:r>
    </w:p>
    <w:p w:rsidR="00B33C6A" w:rsidRPr="00220CF0" w:rsidRDefault="00B33C6A" w:rsidP="00F9573D">
      <w:pPr>
        <w:widowControl/>
        <w:shd w:val="clear" w:color="auto" w:fill="FFFFFF"/>
        <w:autoSpaceDE/>
        <w:autoSpaceDN/>
        <w:spacing w:line="276" w:lineRule="auto"/>
        <w:ind w:left="1247" w:right="794" w:firstLine="709"/>
        <w:jc w:val="both"/>
        <w:rPr>
          <w:sz w:val="24"/>
          <w:szCs w:val="24"/>
          <w:lang w:eastAsia="ru-RU"/>
        </w:rPr>
      </w:pPr>
      <w:r w:rsidRPr="00220CF0">
        <w:rPr>
          <w:b/>
          <w:bCs/>
          <w:sz w:val="24"/>
          <w:szCs w:val="24"/>
          <w:lang w:eastAsia="ru-RU"/>
        </w:rPr>
        <w:t>Задачи:</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-учить правильно излагать свои мысли в устной форме;</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-учить понимать и объяснять, что происходит вокруг нас;</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-учить определять своё отношение к происходящему.</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b/>
          <w:bCs/>
          <w:sz w:val="24"/>
          <w:szCs w:val="24"/>
        </w:rPr>
        <w:t>Деятельность:</w:t>
      </w:r>
      <w:r w:rsidRPr="00220CF0">
        <w:rPr>
          <w:rFonts w:eastAsia="Calibri"/>
          <w:sz w:val="24"/>
          <w:szCs w:val="24"/>
        </w:rPr>
        <w:t> мотивационная сфера; эмоционально-волевая сфера как основа развития регулирующей функции поведения.</w:t>
      </w:r>
    </w:p>
    <w:p w:rsidR="00B33C6A" w:rsidRPr="00220CF0" w:rsidRDefault="00B33C6A" w:rsidP="00F9573D">
      <w:pPr>
        <w:widowControl/>
        <w:shd w:val="clear" w:color="auto" w:fill="FFFFFF"/>
        <w:autoSpaceDE/>
        <w:autoSpaceDN/>
        <w:spacing w:line="276" w:lineRule="auto"/>
        <w:ind w:left="1247" w:right="794" w:firstLine="709"/>
        <w:jc w:val="both"/>
        <w:rPr>
          <w:sz w:val="24"/>
          <w:szCs w:val="24"/>
          <w:lang w:eastAsia="ru-RU"/>
        </w:rPr>
      </w:pPr>
      <w:r w:rsidRPr="00220CF0">
        <w:rPr>
          <w:b/>
          <w:bCs/>
          <w:sz w:val="24"/>
          <w:szCs w:val="24"/>
          <w:lang w:eastAsia="ru-RU"/>
        </w:rPr>
        <w:lastRenderedPageBreak/>
        <w:t>Обучающиеся получать возможность научиться:</w:t>
      </w:r>
      <w:r w:rsidRPr="00220CF0">
        <w:rPr>
          <w:sz w:val="24"/>
          <w:szCs w:val="24"/>
          <w:lang w:eastAsia="ru-RU"/>
        </w:rPr>
        <w:t> выделять главную мысль произведения;</w:t>
      </w:r>
      <w:r w:rsidRPr="00220CF0">
        <w:rPr>
          <w:b/>
          <w:bCs/>
          <w:sz w:val="24"/>
          <w:szCs w:val="24"/>
          <w:lang w:eastAsia="ru-RU"/>
        </w:rPr>
        <w:t> </w:t>
      </w:r>
      <w:r w:rsidRPr="00220CF0">
        <w:rPr>
          <w:sz w:val="24"/>
          <w:szCs w:val="24"/>
          <w:lang w:eastAsia="ru-RU"/>
        </w:rPr>
        <w:t>определять основные черты характера героев; объяснять своё отношение к родным и близким людям, к родной стране, её прошлому и настоящему.</w:t>
      </w:r>
    </w:p>
    <w:p w:rsidR="00B33C6A" w:rsidRPr="00220CF0" w:rsidRDefault="00B33C6A" w:rsidP="00F9573D">
      <w:pPr>
        <w:widowControl/>
        <w:shd w:val="clear" w:color="auto" w:fill="FFFFFF"/>
        <w:autoSpaceDE/>
        <w:autoSpaceDN/>
        <w:spacing w:line="276" w:lineRule="auto"/>
        <w:ind w:left="1247" w:right="794" w:firstLine="709"/>
        <w:jc w:val="center"/>
        <w:rPr>
          <w:sz w:val="24"/>
          <w:szCs w:val="24"/>
          <w:lang w:eastAsia="ru-RU"/>
        </w:rPr>
      </w:pPr>
      <w:r w:rsidRPr="00220CF0">
        <w:rPr>
          <w:b/>
          <w:bCs/>
          <w:sz w:val="24"/>
          <w:szCs w:val="24"/>
          <w:lang w:eastAsia="ru-RU"/>
        </w:rPr>
        <w:t>«Охрана здоровья и Основы безопасности жизнедеятельности».</w:t>
      </w:r>
    </w:p>
    <w:p w:rsidR="00B33C6A" w:rsidRPr="00220CF0" w:rsidRDefault="00B33C6A" w:rsidP="00F9573D">
      <w:pPr>
        <w:widowControl/>
        <w:shd w:val="clear" w:color="auto" w:fill="FFFFFF"/>
        <w:autoSpaceDE/>
        <w:autoSpaceDN/>
        <w:spacing w:line="276" w:lineRule="auto"/>
        <w:ind w:left="1247" w:right="794" w:firstLine="709"/>
        <w:jc w:val="both"/>
        <w:rPr>
          <w:sz w:val="24"/>
          <w:szCs w:val="24"/>
          <w:lang w:eastAsia="ru-RU"/>
        </w:rPr>
      </w:pPr>
      <w:r w:rsidRPr="00220CF0">
        <w:rPr>
          <w:b/>
          <w:bCs/>
          <w:sz w:val="24"/>
          <w:szCs w:val="24"/>
          <w:lang w:eastAsia="ru-RU"/>
        </w:rPr>
        <w:t>Целевые ориентации:</w:t>
      </w:r>
      <w:r w:rsidRPr="00220CF0">
        <w:rPr>
          <w:sz w:val="24"/>
          <w:szCs w:val="24"/>
          <w:lang w:eastAsia="ru-RU"/>
        </w:rPr>
        <w:t> формирование санитарно – гигиенических навыков; развитие системы профилактических умений по охране здоровья; воспитание привычки к здоровому образу жизни; развитие элементарного физического совершенствования тела.</w:t>
      </w:r>
    </w:p>
    <w:p w:rsidR="00B33C6A" w:rsidRPr="00220CF0" w:rsidRDefault="00B33C6A" w:rsidP="00F9573D">
      <w:pPr>
        <w:widowControl/>
        <w:shd w:val="clear" w:color="auto" w:fill="FFFFFF"/>
        <w:autoSpaceDE/>
        <w:autoSpaceDN/>
        <w:spacing w:line="276" w:lineRule="auto"/>
        <w:ind w:left="1247" w:right="794" w:firstLine="709"/>
        <w:jc w:val="both"/>
        <w:rPr>
          <w:sz w:val="24"/>
          <w:szCs w:val="24"/>
          <w:lang w:eastAsia="ru-RU"/>
        </w:rPr>
      </w:pPr>
      <w:r w:rsidRPr="00220CF0">
        <w:rPr>
          <w:b/>
          <w:bCs/>
          <w:sz w:val="24"/>
          <w:szCs w:val="24"/>
          <w:lang w:eastAsia="ru-RU"/>
        </w:rPr>
        <w:t>Задачи:</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сформировать представление о понятии «здоровье»;</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сформировать навыки самообслуживания;</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развить в детях потребность в занятиях физической культурой и спортом;</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развитие навыков ориентировочного поведения в различных знакомых и незнакомых ситуациях;</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воспитывать в ребенке ответственность за себя, свое здоровье, за свои поступки;</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развить основные двигательные качества: физическую выносливость, силу, быстроту, ловкость;</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мотивация здорового образа жизни и создание условий для ее реализации; ориентироваться в различных жизненных ситуациях;</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владеть основами знаний о здоровом образе жизни;</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заботиться о своем здоровье.</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Деятельность:</w:t>
      </w:r>
      <w:r w:rsidRPr="00220CF0">
        <w:rPr>
          <w:sz w:val="24"/>
          <w:szCs w:val="24"/>
          <w:lang w:eastAsia="ru-RU"/>
        </w:rPr>
        <w:t> система профилактических умений по охране здоровья.</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Обучающиеся получать возможность научиться: </w:t>
      </w:r>
      <w:r w:rsidRPr="00220CF0">
        <w:rPr>
          <w:sz w:val="24"/>
          <w:szCs w:val="24"/>
          <w:lang w:eastAsia="ru-RU"/>
        </w:rPr>
        <w:t xml:space="preserve"> владеть навыками самообслуживания; содержать в чистоте класс, рабочее места и т.д; принимать участие в спортивных и оздоровительных мероприятиях, подвижных играх.</w:t>
      </w:r>
    </w:p>
    <w:p w:rsidR="00B33C6A" w:rsidRPr="00220CF0" w:rsidRDefault="00B33C6A" w:rsidP="00F9573D">
      <w:pPr>
        <w:widowControl/>
        <w:shd w:val="clear" w:color="auto" w:fill="FFFFFF"/>
        <w:autoSpaceDE/>
        <w:autoSpaceDN/>
        <w:ind w:left="1247" w:right="794" w:firstLine="709"/>
        <w:jc w:val="center"/>
        <w:rPr>
          <w:sz w:val="24"/>
          <w:szCs w:val="24"/>
          <w:lang w:eastAsia="ru-RU"/>
        </w:rPr>
      </w:pPr>
      <w:r w:rsidRPr="00220CF0">
        <w:rPr>
          <w:b/>
          <w:bCs/>
          <w:sz w:val="24"/>
          <w:szCs w:val="24"/>
          <w:lang w:eastAsia="ru-RU"/>
        </w:rPr>
        <w:t>«Трудовое воспитание».</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Целевые ориентации:</w:t>
      </w:r>
      <w:r w:rsidRPr="00220CF0">
        <w:rPr>
          <w:sz w:val="24"/>
          <w:szCs w:val="24"/>
          <w:lang w:eastAsia="ru-RU"/>
        </w:rPr>
        <w:t> отработка навыков трудового поведения; вооружения основными навыками самообслуживания; осмысление необходимости трудовой деятельности, развитие потребностей трудиться; овладение общей ориентировкой в мире профессий и навыками профессионального труда; овладение основами экономической грамотности.</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Задачи:</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научить правильному уходу за одеждой; научить производить мелкий ремонт одежды, обуви;</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познакомить детей с правилами ухода за предметами личного пользования;</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воспитывать в детях бережливость, аккуратность в сфере их обращения с вещами.</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b/>
          <w:bCs/>
          <w:sz w:val="24"/>
          <w:szCs w:val="24"/>
        </w:rPr>
        <w:t>Деятельность:</w:t>
      </w:r>
      <w:r w:rsidRPr="00220CF0">
        <w:rPr>
          <w:rFonts w:eastAsia="Calibri"/>
          <w:sz w:val="24"/>
          <w:szCs w:val="24"/>
        </w:rPr>
        <w:t> осмысление необходимости трудовой деятельности; профессиональная подготовка; общая ориентация в мире профессий.</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Обучающиеся получать возможность научиться:</w:t>
      </w:r>
      <w:r w:rsidRPr="00220CF0">
        <w:rPr>
          <w:sz w:val="24"/>
          <w:szCs w:val="24"/>
          <w:lang w:eastAsia="ru-RU"/>
        </w:rPr>
        <w:t> владеть элементарными навыками самообслуживания; знать и выполнять правила поведения в столовой; участвовать в дежурстве по школе, по столовой; поддерживать чистоту и порядок в классе, правильно ухаживать за одеждой; выполнять ремонт одежды; выполнять работы по обслуживающему труду; уметь ухаживать за комнатными растениями; уметь ухаживать за растениями на школьных клумбах.</w:t>
      </w:r>
    </w:p>
    <w:p w:rsidR="00B33C6A" w:rsidRPr="00220CF0" w:rsidRDefault="00B33C6A" w:rsidP="00F9573D">
      <w:pPr>
        <w:widowControl/>
        <w:shd w:val="clear" w:color="auto" w:fill="FFFFFF"/>
        <w:autoSpaceDE/>
        <w:autoSpaceDN/>
        <w:ind w:left="1247" w:right="794" w:firstLine="709"/>
        <w:jc w:val="center"/>
        <w:rPr>
          <w:sz w:val="24"/>
          <w:szCs w:val="24"/>
          <w:lang w:eastAsia="ru-RU"/>
        </w:rPr>
      </w:pPr>
      <w:r w:rsidRPr="00220CF0">
        <w:rPr>
          <w:b/>
          <w:bCs/>
          <w:sz w:val="24"/>
          <w:szCs w:val="24"/>
          <w:lang w:eastAsia="ru-RU"/>
        </w:rPr>
        <w:t>«Основы гражданского самосознание».</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Целевые ориентации:</w:t>
      </w:r>
      <w:r w:rsidRPr="00220CF0">
        <w:rPr>
          <w:sz w:val="24"/>
          <w:szCs w:val="24"/>
          <w:lang w:eastAsia="ru-RU"/>
        </w:rPr>
        <w:t> осмысление себя как гражданина общества: права и обязанности; усвоение основ национальной культуры.</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Задачи:</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сформировать представления о правах и обязанностях воспитанника школы-интерната;</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-познакомить детей с историей, традициями русского народа;</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познакомить с символикой России (флаг, герб, гимн);</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t>- познакомить с историей родного края;</w:t>
      </w:r>
    </w:p>
    <w:p w:rsidR="00B33C6A" w:rsidRPr="00220CF0" w:rsidRDefault="00B33C6A" w:rsidP="00F9573D">
      <w:pPr>
        <w:widowControl/>
        <w:autoSpaceDE/>
        <w:autoSpaceDN/>
        <w:ind w:left="1247" w:right="794" w:firstLine="709"/>
        <w:jc w:val="both"/>
        <w:rPr>
          <w:rFonts w:eastAsia="Calibri"/>
          <w:sz w:val="24"/>
          <w:szCs w:val="24"/>
        </w:rPr>
      </w:pPr>
      <w:r w:rsidRPr="00220CF0">
        <w:rPr>
          <w:rFonts w:eastAsia="Calibri"/>
          <w:sz w:val="24"/>
          <w:szCs w:val="24"/>
        </w:rPr>
        <w:lastRenderedPageBreak/>
        <w:t>- воспитывать чувство патриотизма, гордость за свою Родину;</w:t>
      </w:r>
    </w:p>
    <w:p w:rsidR="00B33C6A" w:rsidRPr="00220CF0" w:rsidRDefault="00B33C6A" w:rsidP="00F9573D">
      <w:pPr>
        <w:widowControl/>
        <w:autoSpaceDE/>
        <w:autoSpaceDN/>
        <w:ind w:left="1247" w:right="794" w:firstLine="709"/>
        <w:jc w:val="both"/>
        <w:rPr>
          <w:sz w:val="24"/>
          <w:szCs w:val="24"/>
          <w:lang w:eastAsia="ru-RU"/>
        </w:rPr>
      </w:pPr>
      <w:r w:rsidRPr="00220CF0">
        <w:rPr>
          <w:rFonts w:eastAsia="Calibri"/>
          <w:sz w:val="24"/>
          <w:szCs w:val="24"/>
        </w:rPr>
        <w:t>- познакомить с Правилами для обучающихся.</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Деятельность:</w:t>
      </w:r>
      <w:r w:rsidRPr="00220CF0">
        <w:rPr>
          <w:sz w:val="24"/>
          <w:szCs w:val="24"/>
          <w:lang w:eastAsia="ru-RU"/>
        </w:rPr>
        <w:t> права и обязанности; экономическое просвещение; национальное самосознание.</w:t>
      </w:r>
    </w:p>
    <w:p w:rsidR="00B33C6A" w:rsidRPr="00220CF0" w:rsidRDefault="00B33C6A" w:rsidP="00F9573D">
      <w:pPr>
        <w:widowControl/>
        <w:shd w:val="clear" w:color="auto" w:fill="FFFFFF"/>
        <w:autoSpaceDE/>
        <w:autoSpaceDN/>
        <w:ind w:left="1247" w:right="794" w:firstLine="709"/>
        <w:jc w:val="both"/>
        <w:rPr>
          <w:sz w:val="24"/>
          <w:szCs w:val="24"/>
          <w:lang w:eastAsia="ru-RU"/>
        </w:rPr>
      </w:pPr>
      <w:r w:rsidRPr="00220CF0">
        <w:rPr>
          <w:b/>
          <w:bCs/>
          <w:sz w:val="24"/>
          <w:szCs w:val="24"/>
          <w:lang w:eastAsia="ru-RU"/>
        </w:rPr>
        <w:t>Обучающиеся получать возможность научиться:</w:t>
      </w:r>
      <w:r w:rsidRPr="00220CF0">
        <w:rPr>
          <w:sz w:val="24"/>
          <w:szCs w:val="24"/>
          <w:lang w:eastAsia="ru-RU"/>
        </w:rPr>
        <w:t> права и обязанности обучающегося; основные исторические даты и события России; имена людей, прославивших Россию, традиционные праздники и обычаи русского народа</w:t>
      </w:r>
    </w:p>
    <w:p w:rsidR="00B33C6A" w:rsidRPr="00220CF0" w:rsidRDefault="00B33C6A" w:rsidP="00F9573D">
      <w:pPr>
        <w:widowControl/>
        <w:shd w:val="clear" w:color="auto" w:fill="FFFFFF"/>
        <w:autoSpaceDE/>
        <w:autoSpaceDN/>
        <w:ind w:left="1247" w:right="794" w:firstLine="709"/>
        <w:jc w:val="center"/>
        <w:rPr>
          <w:sz w:val="24"/>
          <w:szCs w:val="24"/>
          <w:lang w:eastAsia="ru-RU"/>
        </w:rPr>
      </w:pPr>
      <w:r w:rsidRPr="00220CF0">
        <w:rPr>
          <w:b/>
          <w:bCs/>
          <w:sz w:val="24"/>
          <w:szCs w:val="24"/>
          <w:lang w:eastAsia="ru-RU"/>
        </w:rPr>
        <w:t>«Творческое развитие».</w:t>
      </w:r>
    </w:p>
    <w:p w:rsidR="00B33C6A" w:rsidRPr="00220CF0" w:rsidRDefault="00B33C6A" w:rsidP="00F9573D">
      <w:pPr>
        <w:widowControl/>
        <w:shd w:val="clear" w:color="auto" w:fill="FFFFFF"/>
        <w:autoSpaceDE/>
        <w:autoSpaceDN/>
        <w:spacing w:line="276" w:lineRule="auto"/>
        <w:ind w:left="1247" w:right="794" w:firstLine="709"/>
        <w:jc w:val="both"/>
        <w:rPr>
          <w:sz w:val="24"/>
          <w:szCs w:val="24"/>
          <w:lang w:eastAsia="ru-RU"/>
        </w:rPr>
      </w:pPr>
      <w:r w:rsidRPr="00220CF0">
        <w:rPr>
          <w:b/>
          <w:bCs/>
          <w:sz w:val="24"/>
          <w:szCs w:val="24"/>
          <w:lang w:eastAsia="ru-RU"/>
        </w:rPr>
        <w:t>Целевые ориентации:</w:t>
      </w:r>
      <w:r w:rsidRPr="00220CF0">
        <w:rPr>
          <w:sz w:val="24"/>
          <w:szCs w:val="24"/>
          <w:lang w:eastAsia="ru-RU"/>
        </w:rPr>
        <w:t> развития механизмов творческого восприятия мышления; развитие чувства восхищения прекрасным и бережного к нему отношения; формирование духовных запасов личности каждого обучающегося.</w:t>
      </w:r>
    </w:p>
    <w:p w:rsidR="00B33C6A" w:rsidRPr="00220CF0" w:rsidRDefault="00B33C6A" w:rsidP="00F9573D">
      <w:pPr>
        <w:widowControl/>
        <w:shd w:val="clear" w:color="auto" w:fill="FFFFFF"/>
        <w:autoSpaceDE/>
        <w:autoSpaceDN/>
        <w:spacing w:line="276" w:lineRule="auto"/>
        <w:ind w:left="1247" w:right="794" w:firstLine="709"/>
        <w:jc w:val="both"/>
        <w:rPr>
          <w:sz w:val="24"/>
          <w:szCs w:val="24"/>
          <w:lang w:eastAsia="ru-RU"/>
        </w:rPr>
      </w:pPr>
      <w:r w:rsidRPr="00220CF0">
        <w:rPr>
          <w:b/>
          <w:bCs/>
          <w:sz w:val="24"/>
          <w:szCs w:val="24"/>
          <w:lang w:eastAsia="ru-RU"/>
        </w:rPr>
        <w:t>Задачи:</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развивать практические умения, элементы художественного исполнительства, фантазию, конструктивное мышление путем приобщения воспитанников к разнообразным жанрам искусства, к культурному наследию общества;</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продолжать формировать эстетическое восприятие окружающего мира;</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развивать эстетические представления на основе знакомства с разнообразными видами творчества человека;</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формировать эстетические представления, фантазию, мышление и сообразительность на основе знакомства с разнообразн</w:t>
      </w:r>
      <w:r w:rsidR="0033766F" w:rsidRPr="00220CF0">
        <w:rPr>
          <w:rFonts w:eastAsia="Calibri"/>
          <w:sz w:val="24"/>
          <w:szCs w:val="24"/>
        </w:rPr>
        <w:t>ыми видами творчества человека.</w:t>
      </w:r>
    </w:p>
    <w:p w:rsidR="00B33C6A" w:rsidRPr="00220CF0" w:rsidRDefault="00B33C6A" w:rsidP="00F9573D">
      <w:pPr>
        <w:widowControl/>
        <w:autoSpaceDE/>
        <w:autoSpaceDN/>
        <w:spacing w:line="276" w:lineRule="auto"/>
        <w:ind w:left="1247" w:right="794" w:firstLine="709"/>
        <w:jc w:val="both"/>
        <w:rPr>
          <w:rFonts w:eastAsia="Calibri"/>
          <w:i/>
          <w:sz w:val="24"/>
          <w:szCs w:val="24"/>
        </w:rPr>
      </w:pPr>
    </w:p>
    <w:p w:rsidR="00B33C6A" w:rsidRPr="00E44BF4" w:rsidRDefault="00E44BF4" w:rsidP="00F9573D">
      <w:pPr>
        <w:widowControl/>
        <w:tabs>
          <w:tab w:val="num" w:pos="426"/>
          <w:tab w:val="left" w:pos="851"/>
        </w:tabs>
        <w:autoSpaceDE/>
        <w:autoSpaceDN/>
        <w:spacing w:line="276" w:lineRule="auto"/>
        <w:ind w:left="1247" w:right="794"/>
        <w:jc w:val="both"/>
        <w:rPr>
          <w:rFonts w:eastAsia="Times New Roman,Bold"/>
          <w:b/>
          <w:bCs/>
          <w:sz w:val="28"/>
          <w:szCs w:val="24"/>
        </w:rPr>
      </w:pPr>
      <w:r>
        <w:rPr>
          <w:rFonts w:eastAsia="Calibri"/>
          <w:b/>
          <w:iCs/>
          <w:w w:val="0"/>
          <w:sz w:val="28"/>
          <w:szCs w:val="24"/>
        </w:rPr>
        <w:t>2.3</w:t>
      </w:r>
      <w:r w:rsidR="00B33C6A" w:rsidRPr="00E44BF4">
        <w:rPr>
          <w:rFonts w:eastAsia="Calibri"/>
          <w:b/>
          <w:iCs/>
          <w:w w:val="0"/>
          <w:sz w:val="28"/>
          <w:szCs w:val="24"/>
        </w:rPr>
        <w:t>.</w:t>
      </w:r>
      <w:r>
        <w:rPr>
          <w:rFonts w:eastAsia="Calibri"/>
          <w:b/>
          <w:iCs/>
          <w:w w:val="0"/>
          <w:sz w:val="28"/>
          <w:szCs w:val="24"/>
        </w:rPr>
        <w:t>5.</w:t>
      </w:r>
      <w:r w:rsidR="00B33C6A" w:rsidRPr="00E44BF4">
        <w:rPr>
          <w:rFonts w:eastAsia="Calibri"/>
          <w:b/>
          <w:iCs/>
          <w:w w:val="0"/>
          <w:sz w:val="28"/>
          <w:szCs w:val="24"/>
        </w:rPr>
        <w:t xml:space="preserve"> Раздел «Основные направления самоанализа воспитательной работы»</w:t>
      </w:r>
    </w:p>
    <w:p w:rsidR="00B33C6A" w:rsidRPr="00220CF0" w:rsidRDefault="00B33C6A" w:rsidP="00F9573D">
      <w:pPr>
        <w:widowControl/>
        <w:adjustRightInd w:val="0"/>
        <w:spacing w:line="276" w:lineRule="auto"/>
        <w:ind w:left="1247" w:right="794"/>
        <w:jc w:val="both"/>
        <w:rPr>
          <w:rFonts w:eastAsia="Calibri"/>
          <w:sz w:val="24"/>
          <w:szCs w:val="24"/>
        </w:rPr>
      </w:pPr>
      <w:r w:rsidRPr="00220CF0">
        <w:rPr>
          <w:rFonts w:eastAsia="Calibri"/>
          <w:sz w:val="24"/>
          <w:szCs w:val="24"/>
        </w:rPr>
        <w:t xml:space="preserve">          Самоанализ организуемой воспитательной работы осуществляется по направлениям и проводится с целью выявления основных проблем школьного воспитания и последующего их решения. </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Самоанализ  осуществляется ежегодно силами экспертов самой образовательной организации (директор, заместитель директора по ВР, школьный уполномоченный по правам детей, куратор школьной службы медиации, председатели МО классных руководителей). </w:t>
      </w:r>
    </w:p>
    <w:p w:rsidR="00B33C6A" w:rsidRPr="00220CF0" w:rsidRDefault="00B33C6A" w:rsidP="00F9573D">
      <w:pPr>
        <w:widowControl/>
        <w:adjustRightInd w:val="0"/>
        <w:spacing w:line="276" w:lineRule="auto"/>
        <w:ind w:left="1247" w:right="794" w:firstLine="709"/>
        <w:jc w:val="both"/>
        <w:rPr>
          <w:rFonts w:eastAsia="Calibri"/>
          <w:b/>
          <w:sz w:val="24"/>
          <w:szCs w:val="24"/>
        </w:rPr>
      </w:pPr>
      <w:r w:rsidRPr="00220CF0">
        <w:rPr>
          <w:rFonts w:eastAsia="Times New Roman,Bold"/>
          <w:b/>
          <w:bCs/>
          <w:sz w:val="24"/>
          <w:szCs w:val="24"/>
        </w:rPr>
        <w:t xml:space="preserve">Критериями эффективности </w:t>
      </w:r>
      <w:r w:rsidRPr="00220CF0">
        <w:rPr>
          <w:rFonts w:eastAsia="Calibri"/>
          <w:sz w:val="24"/>
          <w:szCs w:val="24"/>
        </w:rPr>
        <w:t xml:space="preserve">реализации воспитательной программы является </w:t>
      </w:r>
      <w:r w:rsidRPr="00220CF0">
        <w:rPr>
          <w:rFonts w:eastAsia="Times New Roman,Bold"/>
          <w:bCs/>
          <w:sz w:val="24"/>
          <w:szCs w:val="24"/>
        </w:rPr>
        <w:t>динамика личностного развития и</w:t>
      </w:r>
      <w:r w:rsidRPr="00220CF0">
        <w:rPr>
          <w:rFonts w:eastAsia="Times New Roman,Bold"/>
          <w:b/>
          <w:bCs/>
          <w:sz w:val="24"/>
          <w:szCs w:val="24"/>
        </w:rPr>
        <w:t xml:space="preserve"> </w:t>
      </w:r>
      <w:r w:rsidRPr="00220CF0">
        <w:rPr>
          <w:rFonts w:eastAsia="Calibri"/>
          <w:sz w:val="24"/>
          <w:szCs w:val="24"/>
        </w:rPr>
        <w:t>основных показателей воспитания и социализации, саморазвития  учащихся:</w:t>
      </w:r>
    </w:p>
    <w:p w:rsidR="00B33C6A" w:rsidRPr="00220CF0" w:rsidRDefault="00E44BF4" w:rsidP="00F9573D">
      <w:pPr>
        <w:widowControl/>
        <w:adjustRightInd w:val="0"/>
        <w:spacing w:line="276" w:lineRule="auto"/>
        <w:ind w:left="1247" w:right="794"/>
        <w:jc w:val="both"/>
        <w:rPr>
          <w:rFonts w:eastAsia="Times New Roman,Bold"/>
          <w:b/>
          <w:bCs/>
          <w:sz w:val="24"/>
          <w:szCs w:val="24"/>
        </w:rPr>
      </w:pPr>
      <w:r>
        <w:rPr>
          <w:rFonts w:eastAsia="Times New Roman,Bold"/>
          <w:b/>
          <w:bCs/>
          <w:sz w:val="24"/>
          <w:szCs w:val="24"/>
        </w:rPr>
        <w:t>ценностная</w:t>
      </w:r>
      <w:r w:rsidR="00B33C6A" w:rsidRPr="00220CF0">
        <w:rPr>
          <w:rFonts w:eastAsia="Times New Roman,Bold"/>
          <w:b/>
          <w:bCs/>
          <w:sz w:val="24"/>
          <w:szCs w:val="24"/>
        </w:rPr>
        <w:t xml:space="preserve"> ориентация учащихся (гражданственность, патриотизм, уважение к правам, свободам и обязанностям человека):</w:t>
      </w:r>
    </w:p>
    <w:p w:rsidR="00B33C6A" w:rsidRPr="00220CF0" w:rsidRDefault="00B33C6A" w:rsidP="00335C40">
      <w:pPr>
        <w:widowControl/>
        <w:numPr>
          <w:ilvl w:val="0"/>
          <w:numId w:val="116"/>
        </w:numPr>
        <w:autoSpaceDE/>
        <w:autoSpaceDN/>
        <w:adjustRightInd w:val="0"/>
        <w:spacing w:line="276" w:lineRule="auto"/>
        <w:ind w:left="1247" w:right="794"/>
        <w:jc w:val="both"/>
        <w:rPr>
          <w:rFonts w:eastAsia="Times New Roman,Bold"/>
          <w:sz w:val="24"/>
          <w:szCs w:val="24"/>
        </w:rPr>
      </w:pPr>
      <w:r w:rsidRPr="00220CF0">
        <w:rPr>
          <w:rFonts w:eastAsia="Times New Roman,Bold"/>
          <w:sz w:val="24"/>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B33C6A" w:rsidRPr="00220CF0" w:rsidRDefault="00B33C6A" w:rsidP="00335C40">
      <w:pPr>
        <w:widowControl/>
        <w:numPr>
          <w:ilvl w:val="0"/>
          <w:numId w:val="116"/>
        </w:numPr>
        <w:autoSpaceDE/>
        <w:autoSpaceDN/>
        <w:adjustRightInd w:val="0"/>
        <w:spacing w:line="276" w:lineRule="auto"/>
        <w:ind w:left="1247" w:right="794"/>
        <w:jc w:val="both"/>
        <w:rPr>
          <w:rFonts w:eastAsia="Calibri"/>
          <w:b/>
          <w:sz w:val="24"/>
          <w:szCs w:val="24"/>
        </w:rPr>
      </w:pPr>
      <w:r w:rsidRPr="00220CF0">
        <w:rPr>
          <w:rFonts w:eastAsia="Times New Roman,Bold"/>
          <w:sz w:val="24"/>
          <w:szCs w:val="24"/>
        </w:rPr>
        <w:t>знание основных положений Конституции Российской Федерации, символов государства, основных прав и обязанностей граждан России;</w:t>
      </w:r>
    </w:p>
    <w:p w:rsidR="00B33C6A" w:rsidRPr="00220CF0" w:rsidRDefault="00B33C6A" w:rsidP="00335C40">
      <w:pPr>
        <w:widowControl/>
        <w:numPr>
          <w:ilvl w:val="0"/>
          <w:numId w:val="116"/>
        </w:numPr>
        <w:autoSpaceDE/>
        <w:autoSpaceDN/>
        <w:adjustRightInd w:val="0"/>
        <w:spacing w:line="276" w:lineRule="auto"/>
        <w:ind w:left="1247" w:right="794"/>
        <w:jc w:val="both"/>
        <w:rPr>
          <w:rFonts w:eastAsia="Calibri"/>
          <w:b/>
          <w:sz w:val="24"/>
          <w:szCs w:val="24"/>
        </w:rPr>
      </w:pPr>
      <w:r w:rsidRPr="00220CF0">
        <w:rPr>
          <w:rFonts w:eastAsia="Calibri"/>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B33C6A" w:rsidRPr="00220CF0" w:rsidRDefault="00B33C6A" w:rsidP="00335C40">
      <w:pPr>
        <w:widowControl/>
        <w:numPr>
          <w:ilvl w:val="0"/>
          <w:numId w:val="116"/>
        </w:numPr>
        <w:autoSpaceDE/>
        <w:autoSpaceDN/>
        <w:adjustRightInd w:val="0"/>
        <w:spacing w:line="276" w:lineRule="auto"/>
        <w:ind w:left="1247" w:right="794"/>
        <w:jc w:val="both"/>
        <w:rPr>
          <w:rFonts w:eastAsia="Calibri"/>
          <w:sz w:val="24"/>
          <w:szCs w:val="24"/>
        </w:rPr>
      </w:pPr>
      <w:r w:rsidRPr="00220CF0">
        <w:rPr>
          <w:rFonts w:eastAsia="Calibri"/>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B33C6A" w:rsidRPr="00220CF0" w:rsidRDefault="00B33C6A" w:rsidP="00335C40">
      <w:pPr>
        <w:widowControl/>
        <w:numPr>
          <w:ilvl w:val="0"/>
          <w:numId w:val="116"/>
        </w:numPr>
        <w:autoSpaceDE/>
        <w:autoSpaceDN/>
        <w:adjustRightInd w:val="0"/>
        <w:spacing w:line="276" w:lineRule="auto"/>
        <w:ind w:left="1247" w:right="794"/>
        <w:jc w:val="both"/>
        <w:rPr>
          <w:rFonts w:eastAsia="Calibri"/>
          <w:sz w:val="24"/>
          <w:szCs w:val="24"/>
        </w:rPr>
      </w:pPr>
      <w:r w:rsidRPr="00220CF0">
        <w:rPr>
          <w:rFonts w:eastAsia="Calibri"/>
          <w:sz w:val="24"/>
          <w:szCs w:val="24"/>
        </w:rPr>
        <w:lastRenderedPageBreak/>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B33C6A" w:rsidRPr="00220CF0" w:rsidRDefault="00B33C6A" w:rsidP="00335C40">
      <w:pPr>
        <w:widowControl/>
        <w:numPr>
          <w:ilvl w:val="0"/>
          <w:numId w:val="116"/>
        </w:numPr>
        <w:autoSpaceDE/>
        <w:autoSpaceDN/>
        <w:adjustRightInd w:val="0"/>
        <w:spacing w:line="276" w:lineRule="auto"/>
        <w:ind w:left="1247" w:right="794"/>
        <w:jc w:val="both"/>
        <w:rPr>
          <w:rFonts w:eastAsia="Calibri"/>
          <w:sz w:val="24"/>
          <w:szCs w:val="24"/>
        </w:rPr>
      </w:pPr>
      <w:r w:rsidRPr="00220CF0">
        <w:rPr>
          <w:rFonts w:eastAsia="Calibri"/>
          <w:sz w:val="24"/>
          <w:szCs w:val="24"/>
        </w:rPr>
        <w:t>уважительное отношение к органам охраны правопорядка;</w:t>
      </w:r>
    </w:p>
    <w:p w:rsidR="00B33C6A" w:rsidRPr="00220CF0" w:rsidRDefault="00B33C6A" w:rsidP="00335C40">
      <w:pPr>
        <w:widowControl/>
        <w:numPr>
          <w:ilvl w:val="0"/>
          <w:numId w:val="116"/>
        </w:numPr>
        <w:autoSpaceDE/>
        <w:autoSpaceDN/>
        <w:adjustRightInd w:val="0"/>
        <w:spacing w:line="276" w:lineRule="auto"/>
        <w:ind w:left="1247" w:right="794"/>
        <w:jc w:val="both"/>
        <w:rPr>
          <w:rFonts w:eastAsia="Calibri"/>
          <w:sz w:val="24"/>
          <w:szCs w:val="24"/>
        </w:rPr>
      </w:pPr>
      <w:r w:rsidRPr="00220CF0">
        <w:rPr>
          <w:rFonts w:eastAsia="Calibri"/>
          <w:sz w:val="24"/>
          <w:szCs w:val="24"/>
        </w:rPr>
        <w:t>знание национальных героев и важнейших событий истории России;</w:t>
      </w:r>
    </w:p>
    <w:p w:rsidR="00B33C6A" w:rsidRPr="00220CF0" w:rsidRDefault="00B33C6A" w:rsidP="00335C40">
      <w:pPr>
        <w:widowControl/>
        <w:numPr>
          <w:ilvl w:val="0"/>
          <w:numId w:val="116"/>
        </w:numPr>
        <w:autoSpaceDE/>
        <w:autoSpaceDN/>
        <w:adjustRightInd w:val="0"/>
        <w:spacing w:line="276" w:lineRule="auto"/>
        <w:ind w:left="1247" w:right="794"/>
        <w:jc w:val="both"/>
        <w:rPr>
          <w:rFonts w:eastAsia="Calibri"/>
          <w:sz w:val="24"/>
          <w:szCs w:val="24"/>
        </w:rPr>
      </w:pPr>
      <w:r w:rsidRPr="00220CF0">
        <w:rPr>
          <w:rFonts w:eastAsia="Calibri"/>
          <w:sz w:val="24"/>
          <w:szCs w:val="24"/>
        </w:rPr>
        <w:t>знание государственных праздников, их истории и значения для общества.</w:t>
      </w:r>
    </w:p>
    <w:p w:rsidR="00B33C6A" w:rsidRPr="00220CF0" w:rsidRDefault="00B33C6A" w:rsidP="00F9573D">
      <w:pPr>
        <w:widowControl/>
        <w:adjustRightInd w:val="0"/>
        <w:spacing w:line="276" w:lineRule="auto"/>
        <w:ind w:left="1247" w:right="794" w:firstLine="709"/>
        <w:jc w:val="both"/>
        <w:rPr>
          <w:rFonts w:eastAsia="Times New Roman,Bold"/>
          <w:b/>
          <w:bCs/>
          <w:sz w:val="24"/>
          <w:szCs w:val="24"/>
        </w:rPr>
      </w:pPr>
    </w:p>
    <w:p w:rsidR="00B33C6A" w:rsidRPr="00220CF0" w:rsidRDefault="00B33C6A" w:rsidP="00F9573D">
      <w:pPr>
        <w:widowControl/>
        <w:adjustRightInd w:val="0"/>
        <w:spacing w:line="276" w:lineRule="auto"/>
        <w:ind w:left="1247" w:right="794" w:firstLine="709"/>
        <w:jc w:val="both"/>
        <w:rPr>
          <w:rFonts w:eastAsia="Times New Roman,Bold"/>
          <w:b/>
          <w:bCs/>
          <w:sz w:val="24"/>
          <w:szCs w:val="24"/>
        </w:rPr>
      </w:pPr>
      <w:r w:rsidRPr="00220CF0">
        <w:rPr>
          <w:rFonts w:eastAsia="Times New Roman,Bold"/>
          <w:b/>
          <w:bCs/>
          <w:sz w:val="24"/>
          <w:szCs w:val="24"/>
        </w:rPr>
        <w:t>коммуникативная культура учащихся:</w:t>
      </w:r>
    </w:p>
    <w:p w:rsidR="00B33C6A" w:rsidRPr="00220CF0" w:rsidRDefault="00B33C6A" w:rsidP="00335C40">
      <w:pPr>
        <w:widowControl/>
        <w:numPr>
          <w:ilvl w:val="0"/>
          <w:numId w:val="117"/>
        </w:numPr>
        <w:autoSpaceDE/>
        <w:autoSpaceDN/>
        <w:adjustRightInd w:val="0"/>
        <w:spacing w:line="276" w:lineRule="auto"/>
        <w:ind w:left="1247" w:right="794"/>
        <w:jc w:val="both"/>
        <w:rPr>
          <w:rFonts w:eastAsia="Calibri"/>
          <w:sz w:val="24"/>
          <w:szCs w:val="24"/>
        </w:rPr>
      </w:pPr>
      <w:r w:rsidRPr="00220CF0">
        <w:rPr>
          <w:rFonts w:eastAsia="Calibri"/>
          <w:sz w:val="24"/>
          <w:szCs w:val="24"/>
        </w:rPr>
        <w:t>позитивное отношение, сознательное принятие роли гражданина;</w:t>
      </w:r>
    </w:p>
    <w:p w:rsidR="00B33C6A" w:rsidRPr="00220CF0" w:rsidRDefault="00B33C6A" w:rsidP="00335C40">
      <w:pPr>
        <w:widowControl/>
        <w:numPr>
          <w:ilvl w:val="0"/>
          <w:numId w:val="117"/>
        </w:numPr>
        <w:autoSpaceDE/>
        <w:autoSpaceDN/>
        <w:adjustRightInd w:val="0"/>
        <w:spacing w:line="276" w:lineRule="auto"/>
        <w:ind w:left="1247" w:right="794"/>
        <w:jc w:val="both"/>
        <w:rPr>
          <w:rFonts w:eastAsia="Calibri"/>
          <w:sz w:val="24"/>
          <w:szCs w:val="24"/>
        </w:rPr>
      </w:pPr>
      <w:r w:rsidRPr="00220CF0">
        <w:rPr>
          <w:rFonts w:eastAsia="Calibri"/>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B33C6A" w:rsidRPr="00220CF0" w:rsidRDefault="00B33C6A" w:rsidP="00335C40">
      <w:pPr>
        <w:widowControl/>
        <w:numPr>
          <w:ilvl w:val="0"/>
          <w:numId w:val="117"/>
        </w:numPr>
        <w:autoSpaceDE/>
        <w:autoSpaceDN/>
        <w:adjustRightInd w:val="0"/>
        <w:spacing w:line="276" w:lineRule="auto"/>
        <w:ind w:left="1247" w:right="794"/>
        <w:jc w:val="both"/>
        <w:rPr>
          <w:rFonts w:eastAsia="Calibri"/>
          <w:sz w:val="24"/>
          <w:szCs w:val="24"/>
        </w:rPr>
      </w:pPr>
      <w:r w:rsidRPr="00220CF0">
        <w:rPr>
          <w:rFonts w:eastAsia="Calibri"/>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B33C6A" w:rsidRPr="00220CF0" w:rsidRDefault="00B33C6A" w:rsidP="00335C40">
      <w:pPr>
        <w:widowControl/>
        <w:numPr>
          <w:ilvl w:val="0"/>
          <w:numId w:val="117"/>
        </w:numPr>
        <w:autoSpaceDE/>
        <w:autoSpaceDN/>
        <w:adjustRightInd w:val="0"/>
        <w:spacing w:line="276" w:lineRule="auto"/>
        <w:ind w:left="1247" w:right="794"/>
        <w:jc w:val="both"/>
        <w:rPr>
          <w:rFonts w:eastAsia="Calibri"/>
          <w:sz w:val="24"/>
          <w:szCs w:val="24"/>
        </w:rPr>
      </w:pPr>
      <w:r w:rsidRPr="00220CF0">
        <w:rPr>
          <w:rFonts w:eastAsia="Calibri"/>
          <w:sz w:val="24"/>
          <w:szCs w:val="24"/>
        </w:rPr>
        <w:t>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 знание о различных общественных и профессиональных организациях, их структуре, целях и характере деятельности;</w:t>
      </w:r>
    </w:p>
    <w:p w:rsidR="00B33C6A" w:rsidRPr="00220CF0" w:rsidRDefault="00B33C6A" w:rsidP="00335C40">
      <w:pPr>
        <w:widowControl/>
        <w:numPr>
          <w:ilvl w:val="0"/>
          <w:numId w:val="117"/>
        </w:numPr>
        <w:autoSpaceDE/>
        <w:autoSpaceDN/>
        <w:adjustRightInd w:val="0"/>
        <w:spacing w:line="276" w:lineRule="auto"/>
        <w:ind w:left="1247" w:right="794"/>
        <w:jc w:val="both"/>
        <w:rPr>
          <w:rFonts w:eastAsia="Calibri"/>
          <w:b/>
          <w:sz w:val="24"/>
          <w:szCs w:val="24"/>
        </w:rPr>
      </w:pPr>
      <w:r w:rsidRPr="00220CF0">
        <w:rPr>
          <w:rFonts w:eastAsia="Calibri"/>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B33C6A" w:rsidRPr="00220CF0" w:rsidRDefault="00B33C6A" w:rsidP="00335C40">
      <w:pPr>
        <w:widowControl/>
        <w:numPr>
          <w:ilvl w:val="0"/>
          <w:numId w:val="117"/>
        </w:numPr>
        <w:autoSpaceDE/>
        <w:autoSpaceDN/>
        <w:adjustRightInd w:val="0"/>
        <w:spacing w:line="276" w:lineRule="auto"/>
        <w:ind w:left="1247" w:right="794"/>
        <w:jc w:val="both"/>
        <w:rPr>
          <w:rFonts w:eastAsia="Calibri"/>
          <w:sz w:val="24"/>
          <w:szCs w:val="24"/>
        </w:rPr>
      </w:pPr>
      <w:r w:rsidRPr="00220CF0">
        <w:rPr>
          <w:rFonts w:eastAsia="Calibri"/>
          <w:sz w:val="24"/>
          <w:szCs w:val="24"/>
        </w:rPr>
        <w:t>умение самостоятельно разрабатывать, согласовывать со сверстниками, учителями и родителями правила поведения в семье, классном и школьном коллективах;</w:t>
      </w:r>
    </w:p>
    <w:p w:rsidR="00B33C6A" w:rsidRPr="00220CF0" w:rsidRDefault="00B33C6A" w:rsidP="00335C40">
      <w:pPr>
        <w:widowControl/>
        <w:numPr>
          <w:ilvl w:val="0"/>
          <w:numId w:val="117"/>
        </w:numPr>
        <w:autoSpaceDE/>
        <w:autoSpaceDN/>
        <w:adjustRightInd w:val="0"/>
        <w:spacing w:line="276" w:lineRule="auto"/>
        <w:ind w:left="1247" w:right="794"/>
        <w:jc w:val="both"/>
        <w:rPr>
          <w:rFonts w:eastAsia="Calibri"/>
          <w:sz w:val="24"/>
          <w:szCs w:val="24"/>
        </w:rPr>
      </w:pPr>
      <w:r w:rsidRPr="00220CF0">
        <w:rPr>
          <w:rFonts w:eastAsia="Calibri"/>
          <w:sz w:val="24"/>
          <w:szCs w:val="24"/>
        </w:rPr>
        <w:t>умение моделировать социальные отношения с разными группами населения;</w:t>
      </w:r>
    </w:p>
    <w:p w:rsidR="00B33C6A" w:rsidRPr="00220CF0" w:rsidRDefault="00B33C6A" w:rsidP="00335C40">
      <w:pPr>
        <w:widowControl/>
        <w:numPr>
          <w:ilvl w:val="0"/>
          <w:numId w:val="117"/>
        </w:numPr>
        <w:autoSpaceDE/>
        <w:autoSpaceDN/>
        <w:adjustRightInd w:val="0"/>
        <w:spacing w:line="276" w:lineRule="auto"/>
        <w:ind w:left="1247" w:right="794"/>
        <w:jc w:val="both"/>
        <w:rPr>
          <w:rFonts w:eastAsia="Calibri"/>
          <w:sz w:val="24"/>
          <w:szCs w:val="24"/>
        </w:rPr>
      </w:pPr>
      <w:r w:rsidRPr="00220CF0">
        <w:rPr>
          <w:rFonts w:eastAsia="Calibri"/>
          <w:sz w:val="24"/>
          <w:szCs w:val="24"/>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B33C6A" w:rsidRPr="00220CF0" w:rsidRDefault="00B33C6A" w:rsidP="00F9573D">
      <w:pPr>
        <w:widowControl/>
        <w:adjustRightInd w:val="0"/>
        <w:spacing w:line="276" w:lineRule="auto"/>
        <w:ind w:left="1247" w:right="794"/>
        <w:jc w:val="both"/>
        <w:rPr>
          <w:rFonts w:eastAsia="Times New Roman,Bold"/>
          <w:b/>
          <w:bCs/>
          <w:sz w:val="24"/>
          <w:szCs w:val="24"/>
        </w:rPr>
      </w:pPr>
    </w:p>
    <w:p w:rsidR="00B33C6A" w:rsidRPr="00220CF0" w:rsidRDefault="00B33C6A" w:rsidP="00F9573D">
      <w:pPr>
        <w:widowControl/>
        <w:adjustRightInd w:val="0"/>
        <w:spacing w:line="276" w:lineRule="auto"/>
        <w:ind w:left="1247" w:right="794" w:firstLine="709"/>
        <w:jc w:val="both"/>
        <w:rPr>
          <w:rFonts w:eastAsia="Times New Roman,Bold"/>
          <w:b/>
          <w:bCs/>
          <w:sz w:val="24"/>
          <w:szCs w:val="24"/>
        </w:rPr>
      </w:pPr>
      <w:r w:rsidRPr="00220CF0">
        <w:rPr>
          <w:rFonts w:eastAsia="Times New Roman,Bold"/>
          <w:b/>
          <w:bCs/>
          <w:sz w:val="24"/>
          <w:szCs w:val="24"/>
        </w:rPr>
        <w:t>направленность личности на саморазвитие:</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Times New Roman,Bold"/>
          <w:sz w:val="24"/>
          <w:szCs w:val="24"/>
        </w:rPr>
      </w:pPr>
      <w:r w:rsidRPr="00220CF0">
        <w:rPr>
          <w:rFonts w:eastAsia="Times New Roman,Bold"/>
          <w:sz w:val="24"/>
          <w:szCs w:val="24"/>
        </w:rPr>
        <w:t>понимание необходимости научных знаний для развития личности и общества, их роли в жизни, труде, творчестве;</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Times New Roman,Bold"/>
          <w:sz w:val="24"/>
          <w:szCs w:val="24"/>
        </w:rPr>
      </w:pPr>
      <w:r w:rsidRPr="00220CF0">
        <w:rPr>
          <w:rFonts w:eastAsia="Times New Roman,Bold"/>
          <w:sz w:val="24"/>
          <w:szCs w:val="24"/>
        </w:rPr>
        <w:t>самоопределение в области своих познавательных интересов;</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Times New Roman,Bold"/>
          <w:sz w:val="24"/>
          <w:szCs w:val="24"/>
        </w:rPr>
      </w:pPr>
      <w:r w:rsidRPr="00220CF0">
        <w:rPr>
          <w:rFonts w:eastAsia="Times New Roman,Bold"/>
          <w:sz w:val="24"/>
          <w:szCs w:val="24"/>
        </w:rPr>
        <w:t>умение организовать процесс самообразования, творчески и критически работать с информацией из разных источников;</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Times New Roman,Bold"/>
          <w:sz w:val="24"/>
          <w:szCs w:val="24"/>
        </w:rPr>
      </w:pPr>
      <w:r w:rsidRPr="00220CF0">
        <w:rPr>
          <w:rFonts w:eastAsia="Times New Roman,Bold"/>
          <w:sz w:val="24"/>
          <w:szCs w:val="24"/>
        </w:rPr>
        <w:t>понимание важности непрерывного образования и самообразования в течение всей жизни;</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Calibri"/>
          <w:sz w:val="24"/>
          <w:szCs w:val="24"/>
        </w:rPr>
      </w:pPr>
      <w:r w:rsidRPr="00220CF0">
        <w:rPr>
          <w:rFonts w:eastAsia="Times New Roman,Bold"/>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Calibri"/>
          <w:sz w:val="24"/>
          <w:szCs w:val="24"/>
        </w:rPr>
      </w:pPr>
      <w:r w:rsidRPr="00220CF0">
        <w:rPr>
          <w:rFonts w:eastAsia="Calibri"/>
          <w:sz w:val="24"/>
          <w:szCs w:val="24"/>
        </w:rPr>
        <w:t>знание и уважение трудовых традиций своей семьи, трудовых подвигов старших поколений;</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Calibri"/>
          <w:sz w:val="24"/>
          <w:szCs w:val="24"/>
        </w:rPr>
      </w:pPr>
      <w:r w:rsidRPr="00220CF0">
        <w:rPr>
          <w:rFonts w:eastAsia="Calibri"/>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Calibri"/>
          <w:sz w:val="24"/>
          <w:szCs w:val="24"/>
        </w:rPr>
      </w:pPr>
      <w:r w:rsidRPr="00220CF0">
        <w:rPr>
          <w:rFonts w:eastAsia="Calibri"/>
          <w:sz w:val="24"/>
          <w:szCs w:val="24"/>
        </w:rPr>
        <w:t>навыки трудового творческого сотрудничества со сверстниками, младшими детьми и взрослыми;</w:t>
      </w:r>
    </w:p>
    <w:p w:rsidR="00B33C6A" w:rsidRPr="00220CF0" w:rsidRDefault="00B33C6A" w:rsidP="00335C40">
      <w:pPr>
        <w:widowControl/>
        <w:numPr>
          <w:ilvl w:val="0"/>
          <w:numId w:val="118"/>
        </w:numPr>
        <w:autoSpaceDE/>
        <w:autoSpaceDN/>
        <w:adjustRightInd w:val="0"/>
        <w:spacing w:line="276" w:lineRule="auto"/>
        <w:ind w:left="1247" w:right="794"/>
        <w:jc w:val="both"/>
        <w:rPr>
          <w:rFonts w:eastAsia="Calibri"/>
          <w:sz w:val="24"/>
          <w:szCs w:val="24"/>
        </w:rPr>
      </w:pPr>
      <w:r w:rsidRPr="00220CF0">
        <w:rPr>
          <w:rFonts w:eastAsia="Calibri"/>
          <w:sz w:val="24"/>
          <w:szCs w:val="24"/>
        </w:rPr>
        <w:lastRenderedPageBreak/>
        <w:t>знания о разных профессиях и их требованиях к здоровью, морально-психологическим качествам, знаниям и умениям человека;</w:t>
      </w:r>
    </w:p>
    <w:p w:rsidR="00B33C6A" w:rsidRPr="00220CF0" w:rsidRDefault="00B33C6A" w:rsidP="00F9573D">
      <w:pPr>
        <w:widowControl/>
        <w:adjustRightInd w:val="0"/>
        <w:spacing w:line="276" w:lineRule="auto"/>
        <w:ind w:left="1247" w:right="794" w:firstLine="709"/>
        <w:jc w:val="both"/>
        <w:rPr>
          <w:rFonts w:eastAsia="Times New Roman,Bold"/>
          <w:b/>
          <w:bCs/>
          <w:sz w:val="24"/>
          <w:szCs w:val="24"/>
        </w:rPr>
      </w:pPr>
    </w:p>
    <w:p w:rsidR="00B33C6A" w:rsidRPr="00220CF0" w:rsidRDefault="00B33C6A" w:rsidP="00F9573D">
      <w:pPr>
        <w:widowControl/>
        <w:adjustRightInd w:val="0"/>
        <w:spacing w:line="276" w:lineRule="auto"/>
        <w:ind w:left="1247" w:right="794" w:firstLine="709"/>
        <w:jc w:val="both"/>
        <w:rPr>
          <w:rFonts w:eastAsia="Calibri"/>
          <w:sz w:val="24"/>
          <w:szCs w:val="24"/>
        </w:rPr>
      </w:pPr>
      <w:r w:rsidRPr="00220CF0">
        <w:rPr>
          <w:rFonts w:eastAsia="Times New Roman,Bold"/>
          <w:b/>
          <w:bCs/>
          <w:sz w:val="24"/>
          <w:szCs w:val="24"/>
        </w:rPr>
        <w:t>операционные умения (метапредметные результаты)</w:t>
      </w:r>
    </w:p>
    <w:p w:rsidR="00B33C6A" w:rsidRPr="00220CF0" w:rsidRDefault="00B33C6A" w:rsidP="00335C40">
      <w:pPr>
        <w:widowControl/>
        <w:numPr>
          <w:ilvl w:val="0"/>
          <w:numId w:val="119"/>
        </w:numPr>
        <w:autoSpaceDE/>
        <w:autoSpaceDN/>
        <w:adjustRightInd w:val="0"/>
        <w:spacing w:line="276" w:lineRule="auto"/>
        <w:ind w:left="1247" w:right="794"/>
        <w:jc w:val="both"/>
        <w:rPr>
          <w:rFonts w:eastAsia="Calibri"/>
          <w:sz w:val="24"/>
          <w:szCs w:val="24"/>
        </w:rPr>
      </w:pPr>
      <w:r w:rsidRPr="00220CF0">
        <w:rPr>
          <w:rFonts w:eastAsia="Calibri"/>
          <w:sz w:val="24"/>
          <w:szCs w:val="24"/>
        </w:rPr>
        <w:t>стремление к достижению успеха;</w:t>
      </w:r>
    </w:p>
    <w:p w:rsidR="00B33C6A" w:rsidRPr="00220CF0" w:rsidRDefault="00B33C6A" w:rsidP="00335C40">
      <w:pPr>
        <w:widowControl/>
        <w:numPr>
          <w:ilvl w:val="0"/>
          <w:numId w:val="119"/>
        </w:numPr>
        <w:autoSpaceDE/>
        <w:autoSpaceDN/>
        <w:adjustRightInd w:val="0"/>
        <w:spacing w:line="276" w:lineRule="auto"/>
        <w:ind w:left="1247" w:right="794"/>
        <w:jc w:val="both"/>
        <w:rPr>
          <w:rFonts w:eastAsia="Calibri"/>
          <w:sz w:val="24"/>
          <w:szCs w:val="24"/>
        </w:rPr>
      </w:pPr>
      <w:r w:rsidRPr="00220CF0">
        <w:rPr>
          <w:rFonts w:eastAsia="Calibri"/>
          <w:sz w:val="24"/>
          <w:szCs w:val="24"/>
        </w:rPr>
        <w:t>изучение развития внимания, оперативной памяти и волевого самоконтроля;</w:t>
      </w:r>
    </w:p>
    <w:p w:rsidR="00B33C6A" w:rsidRPr="00220CF0" w:rsidRDefault="00B33C6A" w:rsidP="00335C40">
      <w:pPr>
        <w:widowControl/>
        <w:numPr>
          <w:ilvl w:val="0"/>
          <w:numId w:val="119"/>
        </w:numPr>
        <w:autoSpaceDE/>
        <w:autoSpaceDN/>
        <w:adjustRightInd w:val="0"/>
        <w:spacing w:line="276" w:lineRule="auto"/>
        <w:ind w:left="1247" w:right="794"/>
        <w:contextualSpacing/>
        <w:jc w:val="both"/>
        <w:rPr>
          <w:sz w:val="24"/>
          <w:szCs w:val="24"/>
          <w:lang w:eastAsia="ru-RU"/>
        </w:rPr>
      </w:pPr>
      <w:r w:rsidRPr="00220CF0">
        <w:rPr>
          <w:sz w:val="24"/>
          <w:szCs w:val="24"/>
          <w:lang w:eastAsia="ru-RU"/>
        </w:rPr>
        <w:t xml:space="preserve">умение планировать  деятельность, умение удерживать инструкцию (сформированность внутреннего плана деятельности), развитие произвольности или преобладание импульсивности.  </w:t>
      </w:r>
    </w:p>
    <w:p w:rsidR="00B33C6A" w:rsidRPr="00220CF0" w:rsidRDefault="00B33C6A" w:rsidP="00F9573D">
      <w:pPr>
        <w:widowControl/>
        <w:adjustRightInd w:val="0"/>
        <w:spacing w:line="276" w:lineRule="auto"/>
        <w:ind w:left="1247" w:right="794"/>
        <w:jc w:val="both"/>
        <w:rPr>
          <w:rFonts w:eastAsia="Calibri"/>
          <w:b/>
          <w:bCs/>
          <w:sz w:val="24"/>
          <w:szCs w:val="24"/>
        </w:rPr>
      </w:pPr>
    </w:p>
    <w:p w:rsidR="00B33C6A" w:rsidRPr="00220CF0" w:rsidRDefault="00B33C6A" w:rsidP="00F9573D">
      <w:pPr>
        <w:widowControl/>
        <w:adjustRightInd w:val="0"/>
        <w:spacing w:line="276" w:lineRule="auto"/>
        <w:ind w:left="1247" w:right="794" w:firstLine="709"/>
        <w:jc w:val="both"/>
        <w:rPr>
          <w:rFonts w:eastAsia="Times New Roman,Bold"/>
          <w:b/>
          <w:bCs/>
          <w:sz w:val="24"/>
          <w:szCs w:val="24"/>
        </w:rPr>
      </w:pPr>
      <w:r w:rsidRPr="00220CF0">
        <w:rPr>
          <w:rFonts w:eastAsia="Calibri"/>
          <w:b/>
          <w:bCs/>
          <w:sz w:val="24"/>
          <w:szCs w:val="24"/>
        </w:rPr>
        <w:t xml:space="preserve"> </w:t>
      </w:r>
      <w:r w:rsidRPr="00220CF0">
        <w:rPr>
          <w:rFonts w:eastAsia="Times New Roman,Bold"/>
          <w:b/>
          <w:bCs/>
          <w:sz w:val="24"/>
          <w:szCs w:val="24"/>
        </w:rPr>
        <w:t>Методологический инструментарий мониторинга воспитания и социализации обучающихся</w:t>
      </w:r>
    </w:p>
    <w:p w:rsidR="00B33C6A" w:rsidRPr="00220CF0" w:rsidRDefault="00B33C6A" w:rsidP="00F9573D">
      <w:pPr>
        <w:widowControl/>
        <w:adjustRightInd w:val="0"/>
        <w:spacing w:line="276" w:lineRule="auto"/>
        <w:ind w:left="1247" w:right="794" w:firstLine="709"/>
        <w:jc w:val="both"/>
        <w:rPr>
          <w:rFonts w:eastAsia="Calibri"/>
          <w:sz w:val="24"/>
          <w:szCs w:val="24"/>
        </w:rPr>
      </w:pPr>
      <w:r w:rsidRPr="00220CF0">
        <w:rPr>
          <w:rFonts w:eastAsia="Calibri"/>
          <w:sz w:val="24"/>
          <w:szCs w:val="24"/>
        </w:rPr>
        <w:t>Методологический инструментарий мониторинга воспитания и социализации учащихся предусматривает использование следующих методов:</w:t>
      </w:r>
    </w:p>
    <w:p w:rsidR="00B33C6A" w:rsidRPr="00220CF0" w:rsidRDefault="00B33C6A" w:rsidP="00F9573D">
      <w:pPr>
        <w:widowControl/>
        <w:adjustRightInd w:val="0"/>
        <w:spacing w:line="276" w:lineRule="auto"/>
        <w:ind w:left="1247" w:right="794" w:firstLine="709"/>
        <w:jc w:val="both"/>
        <w:rPr>
          <w:rFonts w:eastAsia="Calibri"/>
          <w:sz w:val="24"/>
          <w:szCs w:val="24"/>
        </w:rPr>
      </w:pPr>
      <w:r w:rsidRPr="00220CF0">
        <w:rPr>
          <w:rFonts w:eastAsia="Calibri"/>
          <w:b/>
          <w:bCs/>
          <w:i/>
          <w:iCs/>
          <w:sz w:val="24"/>
          <w:szCs w:val="24"/>
        </w:rPr>
        <w:t xml:space="preserve">Опрос </w:t>
      </w:r>
      <w:r w:rsidRPr="00220CF0">
        <w:rPr>
          <w:rFonts w:eastAsia="Calibri"/>
          <w:sz w:val="24"/>
          <w:szCs w:val="24"/>
        </w:rPr>
        <w:t>- получение информации, заключѐнной в словесных сообщениях учащихся. Для оценки эффективности Программы воспитания и социализации учащихся используются следующие виды опроса:</w:t>
      </w:r>
    </w:p>
    <w:p w:rsidR="00B33C6A" w:rsidRPr="00220CF0" w:rsidRDefault="00B33C6A" w:rsidP="00F9573D">
      <w:pPr>
        <w:widowControl/>
        <w:adjustRightInd w:val="0"/>
        <w:spacing w:line="276" w:lineRule="auto"/>
        <w:ind w:left="1247" w:right="794" w:firstLine="709"/>
        <w:jc w:val="both"/>
        <w:rPr>
          <w:rFonts w:eastAsia="Calibri"/>
          <w:sz w:val="24"/>
          <w:szCs w:val="24"/>
        </w:rPr>
      </w:pPr>
      <w:r w:rsidRPr="00220CF0">
        <w:rPr>
          <w:rFonts w:eastAsia="Calibri"/>
          <w:sz w:val="24"/>
          <w:szCs w:val="24"/>
        </w:rPr>
        <w:t xml:space="preserve">• </w:t>
      </w:r>
      <w:r w:rsidRPr="00220CF0">
        <w:rPr>
          <w:rFonts w:eastAsia="Times New Roman,Italic"/>
          <w:i/>
          <w:iCs/>
          <w:sz w:val="24"/>
          <w:szCs w:val="24"/>
        </w:rPr>
        <w:t xml:space="preserve">анкетирование </w:t>
      </w:r>
      <w:r w:rsidRPr="00220CF0">
        <w:rPr>
          <w:rFonts w:eastAsia="Calibri"/>
          <w:sz w:val="24"/>
          <w:szCs w:val="24"/>
        </w:rPr>
        <w:t xml:space="preserve">-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B33C6A" w:rsidRPr="00220CF0" w:rsidRDefault="00B33C6A" w:rsidP="00F9573D">
      <w:pPr>
        <w:widowControl/>
        <w:adjustRightInd w:val="0"/>
        <w:spacing w:line="276" w:lineRule="auto"/>
        <w:ind w:left="1247" w:right="794" w:firstLine="709"/>
        <w:jc w:val="both"/>
        <w:rPr>
          <w:rFonts w:eastAsia="Calibri"/>
          <w:b/>
          <w:sz w:val="24"/>
          <w:szCs w:val="24"/>
        </w:rPr>
      </w:pPr>
      <w:r w:rsidRPr="00220CF0">
        <w:rPr>
          <w:rFonts w:eastAsia="Calibri"/>
          <w:sz w:val="24"/>
          <w:szCs w:val="24"/>
        </w:rPr>
        <w:t xml:space="preserve">• </w:t>
      </w:r>
      <w:r w:rsidRPr="00220CF0">
        <w:rPr>
          <w:rFonts w:eastAsia="Times New Roman,Italic"/>
          <w:i/>
          <w:iCs/>
          <w:sz w:val="24"/>
          <w:szCs w:val="24"/>
        </w:rPr>
        <w:t xml:space="preserve">беседа </w:t>
      </w:r>
      <w:r w:rsidRPr="00220CF0">
        <w:rPr>
          <w:rFonts w:eastAsia="Calibri"/>
          <w:sz w:val="24"/>
          <w:szCs w:val="24"/>
        </w:rPr>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p>
    <w:p w:rsidR="00B33C6A" w:rsidRPr="00220CF0" w:rsidRDefault="00B33C6A" w:rsidP="00F9573D">
      <w:pPr>
        <w:widowControl/>
        <w:adjustRightInd w:val="0"/>
        <w:spacing w:line="276" w:lineRule="auto"/>
        <w:ind w:left="1247" w:right="794" w:firstLine="709"/>
        <w:jc w:val="both"/>
        <w:rPr>
          <w:rFonts w:eastAsia="Times New Roman,Italic"/>
          <w:i/>
          <w:iCs/>
          <w:sz w:val="24"/>
          <w:szCs w:val="24"/>
        </w:rPr>
      </w:pPr>
      <w:r w:rsidRPr="00220CF0">
        <w:rPr>
          <w:rFonts w:eastAsia="Calibri"/>
          <w:b/>
          <w:bCs/>
          <w:i/>
          <w:iCs/>
          <w:sz w:val="24"/>
          <w:szCs w:val="24"/>
        </w:rPr>
        <w:t xml:space="preserve">Психолого-педагогическое наблюдение </w:t>
      </w:r>
      <w:r w:rsidRPr="00220CF0">
        <w:rPr>
          <w:rFonts w:eastAsia="Calibri"/>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r w:rsidRPr="00220CF0">
        <w:rPr>
          <w:rFonts w:eastAsia="Times New Roman,Italic"/>
          <w:i/>
          <w:iCs/>
          <w:sz w:val="24"/>
          <w:szCs w:val="24"/>
        </w:rPr>
        <w:t xml:space="preserve"> включѐ</w:t>
      </w:r>
      <w:r w:rsidRPr="00220CF0">
        <w:rPr>
          <w:rFonts w:eastAsia="MS Mincho"/>
          <w:i/>
          <w:iCs/>
          <w:sz w:val="24"/>
          <w:szCs w:val="24"/>
        </w:rPr>
        <w:t>нное</w:t>
      </w:r>
      <w:r w:rsidRPr="00220CF0">
        <w:rPr>
          <w:rFonts w:eastAsia="Times New Roman,Italic"/>
          <w:i/>
          <w:iCs/>
          <w:sz w:val="24"/>
          <w:szCs w:val="24"/>
        </w:rPr>
        <w:t xml:space="preserve"> наблюдение и узкоспециальное наблюдение.</w:t>
      </w:r>
    </w:p>
    <w:p w:rsidR="00B33C6A" w:rsidRPr="00220CF0" w:rsidRDefault="00B33C6A" w:rsidP="00F9573D">
      <w:pPr>
        <w:widowControl/>
        <w:autoSpaceDE/>
        <w:autoSpaceDN/>
        <w:spacing w:line="276" w:lineRule="auto"/>
        <w:ind w:left="1247" w:right="794" w:firstLine="709"/>
        <w:jc w:val="both"/>
        <w:rPr>
          <w:rFonts w:eastAsia="Times New Roman,Italic"/>
          <w:i/>
          <w:iCs/>
          <w:sz w:val="24"/>
          <w:szCs w:val="24"/>
        </w:rPr>
      </w:pPr>
      <w:r w:rsidRPr="00220CF0">
        <w:rPr>
          <w:rFonts w:eastAsia="Times New Roman,Italic"/>
          <w:i/>
          <w:iCs/>
          <w:sz w:val="24"/>
          <w:szCs w:val="24"/>
        </w:rPr>
        <w:t xml:space="preserve"> </w:t>
      </w:r>
      <w:r w:rsidRPr="00220CF0">
        <w:rPr>
          <w:rFonts w:eastAsia="Calibri"/>
          <w:sz w:val="24"/>
          <w:szCs w:val="24"/>
        </w:rPr>
        <w:t>Анализ результатов воспитания, социализации и саморазвития школьников (Мониторинг личностных результатов обучающихся проводится классными руководителями совместно с педагогами-психолагами  с использованием:  «Комплексной методики  анализа и оценки уровня воспитанности учащихся»  Н.Г. Анетько;  «Ком</w:t>
      </w:r>
      <w:r w:rsidRPr="00220CF0">
        <w:rPr>
          <w:rFonts w:eastAsia="Calibri"/>
          <w:sz w:val="24"/>
          <w:szCs w:val="24"/>
        </w:rPr>
        <w:softHyphen/>
        <w:t>му</w:t>
      </w:r>
      <w:r w:rsidRPr="00220CF0">
        <w:rPr>
          <w:rFonts w:eastAsia="Calibri"/>
          <w:sz w:val="24"/>
          <w:szCs w:val="24"/>
        </w:rPr>
        <w:softHyphen/>
        <w:t>ни</w:t>
      </w:r>
      <w:r w:rsidRPr="00220CF0">
        <w:rPr>
          <w:rFonts w:eastAsia="Calibri"/>
          <w:sz w:val="24"/>
          <w:szCs w:val="24"/>
        </w:rPr>
        <w:softHyphen/>
        <w:t>ка</w:t>
      </w:r>
      <w:r w:rsidRPr="00220CF0">
        <w:rPr>
          <w:rFonts w:eastAsia="Calibri"/>
          <w:sz w:val="24"/>
          <w:szCs w:val="24"/>
        </w:rPr>
        <w:softHyphen/>
        <w:t>тив</w:t>
      </w:r>
      <w:r w:rsidRPr="00220CF0">
        <w:rPr>
          <w:rFonts w:eastAsia="Calibri"/>
          <w:sz w:val="24"/>
          <w:szCs w:val="24"/>
        </w:rPr>
        <w:softHyphen/>
        <w:t>ной  склон</w:t>
      </w:r>
      <w:r w:rsidRPr="00220CF0">
        <w:rPr>
          <w:rFonts w:eastAsia="Calibri"/>
          <w:sz w:val="24"/>
          <w:szCs w:val="24"/>
        </w:rPr>
        <w:softHyphen/>
        <w:t>но</w:t>
      </w:r>
      <w:r w:rsidRPr="00220CF0">
        <w:rPr>
          <w:rFonts w:eastAsia="Calibri"/>
          <w:sz w:val="24"/>
          <w:szCs w:val="24"/>
        </w:rPr>
        <w:softHyphen/>
        <w:t>сти» - по тес</w:t>
      </w:r>
      <w:r w:rsidRPr="00220CF0">
        <w:rPr>
          <w:rFonts w:eastAsia="Calibri"/>
          <w:sz w:val="24"/>
          <w:szCs w:val="24"/>
        </w:rPr>
        <w:softHyphen/>
        <w:t>ту КОС;   «Уровня развития личности» -  по методике Н.П. Капустина. Мониторинг личностных результатов, обучающихся проводится в начале и в конце учебного года).</w:t>
      </w:r>
    </w:p>
    <w:p w:rsidR="00B33C6A" w:rsidRPr="00220CF0" w:rsidRDefault="00B33C6A" w:rsidP="00F9573D">
      <w:pPr>
        <w:widowControl/>
        <w:autoSpaceDE/>
        <w:autoSpaceDN/>
        <w:spacing w:line="276" w:lineRule="auto"/>
        <w:ind w:left="1247" w:right="794" w:firstLine="709"/>
        <w:jc w:val="both"/>
        <w:rPr>
          <w:rFonts w:eastAsia="Times New Roman,Italic"/>
          <w:i/>
          <w:iCs/>
          <w:sz w:val="24"/>
          <w:szCs w:val="24"/>
        </w:rPr>
      </w:pPr>
      <w:r w:rsidRPr="00220CF0">
        <w:rPr>
          <w:rFonts w:eastAsia="Calibri"/>
          <w:sz w:val="24"/>
          <w:szCs w:val="24"/>
        </w:rPr>
        <w:t xml:space="preserve"> Анализ воспитательной деятельности педагогов (оценивается с использованием: анкеты оценки воспитательной деятельности для образовательных учреждений, методики Р.С. Немова, анкеты для классных руководителей «Реализация воспитательного потенциала учебной и внеучебной деятельности», анкеты для классных руководителей «Реализация воспитательного потенциала взаимодействия с семьями школьников»).</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 xml:space="preserve"> Анализ управления воспитательным процессом (осуществляется согласно Программе «Система оценки качества воспитательного процесса».)</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Оценка качества воспитательного процесса в школе оценивается посредством существующих процедур:</w:t>
      </w:r>
    </w:p>
    <w:p w:rsidR="00B33C6A" w:rsidRPr="00220CF0" w:rsidRDefault="00B33C6A" w:rsidP="00335C40">
      <w:pPr>
        <w:widowControl/>
        <w:numPr>
          <w:ilvl w:val="0"/>
          <w:numId w:val="127"/>
        </w:numPr>
        <w:autoSpaceDE/>
        <w:autoSpaceDN/>
        <w:adjustRightInd w:val="0"/>
        <w:spacing w:line="276" w:lineRule="auto"/>
        <w:ind w:left="1247" w:right="794"/>
        <w:contextualSpacing/>
        <w:jc w:val="both"/>
        <w:rPr>
          <w:sz w:val="24"/>
          <w:szCs w:val="24"/>
          <w:lang w:eastAsia="ru-RU"/>
        </w:rPr>
      </w:pPr>
      <w:r w:rsidRPr="00220CF0">
        <w:rPr>
          <w:sz w:val="24"/>
          <w:szCs w:val="24"/>
          <w:lang w:eastAsia="ru-RU"/>
        </w:rPr>
        <w:t>Мониторинг достижений и результатов;</w:t>
      </w:r>
    </w:p>
    <w:p w:rsidR="00B33C6A" w:rsidRPr="00220CF0" w:rsidRDefault="00B33C6A" w:rsidP="00335C40">
      <w:pPr>
        <w:widowControl/>
        <w:numPr>
          <w:ilvl w:val="0"/>
          <w:numId w:val="127"/>
        </w:numPr>
        <w:autoSpaceDE/>
        <w:autoSpaceDN/>
        <w:adjustRightInd w:val="0"/>
        <w:spacing w:line="276" w:lineRule="auto"/>
        <w:ind w:left="1247" w:right="794"/>
        <w:contextualSpacing/>
        <w:jc w:val="both"/>
        <w:rPr>
          <w:sz w:val="24"/>
          <w:szCs w:val="24"/>
          <w:lang w:eastAsia="ru-RU"/>
        </w:rPr>
      </w:pPr>
      <w:r w:rsidRPr="00220CF0">
        <w:rPr>
          <w:sz w:val="24"/>
          <w:szCs w:val="24"/>
          <w:lang w:eastAsia="ru-RU"/>
        </w:rPr>
        <w:lastRenderedPageBreak/>
        <w:t>Мониторинг качества и эффективности;</w:t>
      </w:r>
    </w:p>
    <w:p w:rsidR="00B33C6A" w:rsidRPr="00220CF0" w:rsidRDefault="00B33C6A" w:rsidP="00335C40">
      <w:pPr>
        <w:widowControl/>
        <w:numPr>
          <w:ilvl w:val="0"/>
          <w:numId w:val="127"/>
        </w:numPr>
        <w:autoSpaceDE/>
        <w:autoSpaceDN/>
        <w:adjustRightInd w:val="0"/>
        <w:spacing w:line="276" w:lineRule="auto"/>
        <w:ind w:left="1247" w:right="794"/>
        <w:contextualSpacing/>
        <w:jc w:val="both"/>
        <w:rPr>
          <w:sz w:val="24"/>
          <w:szCs w:val="24"/>
          <w:lang w:eastAsia="ru-RU"/>
        </w:rPr>
      </w:pPr>
      <w:r w:rsidRPr="00220CF0">
        <w:rPr>
          <w:sz w:val="24"/>
          <w:szCs w:val="24"/>
          <w:lang w:eastAsia="ru-RU"/>
        </w:rPr>
        <w:t>Результаты психологических измерений;</w:t>
      </w:r>
    </w:p>
    <w:p w:rsidR="00B33C6A" w:rsidRPr="00220CF0" w:rsidRDefault="00B33C6A" w:rsidP="00335C40">
      <w:pPr>
        <w:widowControl/>
        <w:numPr>
          <w:ilvl w:val="0"/>
          <w:numId w:val="127"/>
        </w:numPr>
        <w:autoSpaceDE/>
        <w:autoSpaceDN/>
        <w:adjustRightInd w:val="0"/>
        <w:spacing w:line="276" w:lineRule="auto"/>
        <w:ind w:left="1247" w:right="794"/>
        <w:contextualSpacing/>
        <w:jc w:val="both"/>
        <w:rPr>
          <w:sz w:val="24"/>
          <w:szCs w:val="24"/>
          <w:lang w:eastAsia="ru-RU"/>
        </w:rPr>
      </w:pPr>
      <w:r w:rsidRPr="00220CF0">
        <w:rPr>
          <w:sz w:val="24"/>
          <w:szCs w:val="24"/>
          <w:lang w:eastAsia="ru-RU"/>
        </w:rPr>
        <w:t>Анализ степени вовлеченности.</w:t>
      </w:r>
    </w:p>
    <w:p w:rsidR="00B33C6A" w:rsidRPr="00220CF0" w:rsidRDefault="00B33C6A" w:rsidP="00F9573D">
      <w:pPr>
        <w:widowControl/>
        <w:autoSpaceDE/>
        <w:autoSpaceDN/>
        <w:spacing w:line="276" w:lineRule="auto"/>
        <w:ind w:left="1247" w:right="794" w:firstLine="709"/>
        <w:jc w:val="both"/>
        <w:rPr>
          <w:rFonts w:eastAsia="Calibri"/>
          <w:sz w:val="24"/>
          <w:szCs w:val="24"/>
        </w:rPr>
      </w:pPr>
      <w:r w:rsidRPr="00220CF0">
        <w:rPr>
          <w:rFonts w:eastAsia="Calibri"/>
          <w:sz w:val="24"/>
          <w:szCs w:val="24"/>
        </w:rPr>
        <w:t>Ресурсное обеспечение воспитательного процесса в образовательной организации оценивается с помощью «Инструментария оценки качества ресурсного обеспечения воспитательного процесса в образовательном учреждении». В данном инструментарии содержатся разделы:</w:t>
      </w:r>
      <w:r w:rsidRPr="00220CF0">
        <w:rPr>
          <w:rFonts w:eastAsia="Calibri"/>
          <w:sz w:val="24"/>
          <w:szCs w:val="24"/>
        </w:rPr>
        <w:br/>
        <w:t xml:space="preserve">   - нормативно-методические документы ОУ, в которых отражены вопросы воспитания;</w:t>
      </w:r>
      <w:r w:rsidRPr="00220CF0">
        <w:rPr>
          <w:rFonts w:eastAsia="Calibri"/>
          <w:sz w:val="24"/>
          <w:szCs w:val="24"/>
        </w:rPr>
        <w:br/>
        <w:t xml:space="preserve">   - основные материально-технические средства (оборудование, снаряжение, инвентарь) используемые в организации воспитательного процесса;</w:t>
      </w:r>
    </w:p>
    <w:p w:rsidR="00B33C6A" w:rsidRPr="00220CF0" w:rsidRDefault="00B33C6A" w:rsidP="00F9573D">
      <w:pPr>
        <w:widowControl/>
        <w:autoSpaceDE/>
        <w:autoSpaceDN/>
        <w:spacing w:line="276" w:lineRule="auto"/>
        <w:ind w:left="1247" w:right="794"/>
        <w:jc w:val="both"/>
        <w:rPr>
          <w:rFonts w:eastAsia="Calibri"/>
          <w:sz w:val="24"/>
          <w:szCs w:val="24"/>
        </w:rPr>
      </w:pPr>
      <w:r w:rsidRPr="00220CF0">
        <w:rPr>
          <w:rFonts w:eastAsia="Calibri"/>
          <w:sz w:val="24"/>
          <w:szCs w:val="24"/>
        </w:rPr>
        <w:t xml:space="preserve">   - помещения и иные объекты школьной и пришкольной территории, используемые в организации воспитательного процесса;</w:t>
      </w:r>
    </w:p>
    <w:p w:rsidR="00B33C6A" w:rsidRPr="00220CF0" w:rsidRDefault="00B33C6A" w:rsidP="00F9573D">
      <w:pPr>
        <w:widowControl/>
        <w:autoSpaceDE/>
        <w:autoSpaceDN/>
        <w:spacing w:line="276" w:lineRule="auto"/>
        <w:ind w:left="1247" w:right="794"/>
        <w:jc w:val="both"/>
        <w:rPr>
          <w:rFonts w:eastAsia="Calibri"/>
          <w:sz w:val="24"/>
          <w:szCs w:val="24"/>
        </w:rPr>
      </w:pPr>
      <w:r w:rsidRPr="00220CF0">
        <w:rPr>
          <w:rFonts w:eastAsia="Calibri"/>
          <w:sz w:val="24"/>
          <w:szCs w:val="24"/>
        </w:rPr>
        <w:t xml:space="preserve">   -кадровое обеспечение  организации воспитательного процесса;</w:t>
      </w:r>
      <w:r w:rsidRPr="00220CF0">
        <w:rPr>
          <w:rFonts w:eastAsia="Calibri"/>
          <w:sz w:val="24"/>
          <w:szCs w:val="24"/>
        </w:rPr>
        <w:br/>
        <w:t xml:space="preserve">   - информационные ресурсы, используемые в организации воспитательного процесса (интернет, сайт школы).  </w:t>
      </w:r>
    </w:p>
    <w:p w:rsidR="00B33C6A" w:rsidRPr="00220CF0" w:rsidRDefault="00B33C6A" w:rsidP="00F9573D">
      <w:pPr>
        <w:widowControl/>
        <w:autoSpaceDE/>
        <w:autoSpaceDN/>
        <w:spacing w:line="276" w:lineRule="auto"/>
        <w:ind w:left="1247" w:right="794" w:firstLine="709"/>
        <w:jc w:val="both"/>
        <w:rPr>
          <w:rFonts w:eastAsia="Calibri"/>
          <w:b/>
          <w:sz w:val="28"/>
          <w:szCs w:val="24"/>
        </w:rPr>
      </w:pPr>
      <w:r w:rsidRPr="00220CF0">
        <w:rPr>
          <w:rFonts w:eastAsia="Calibri"/>
          <w:sz w:val="24"/>
          <w:szCs w:val="24"/>
        </w:rP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74F75" w:rsidRPr="00220CF0" w:rsidRDefault="00D74F75" w:rsidP="00F9573D">
      <w:pPr>
        <w:widowControl/>
        <w:autoSpaceDE/>
        <w:autoSpaceDN/>
        <w:spacing w:line="276" w:lineRule="auto"/>
        <w:ind w:left="1247" w:right="794"/>
        <w:jc w:val="both"/>
        <w:rPr>
          <w:sz w:val="24"/>
          <w:szCs w:val="24"/>
          <w:lang w:eastAsia="ru-RU"/>
        </w:rPr>
      </w:pPr>
    </w:p>
    <w:p w:rsidR="00B45568" w:rsidRPr="00220CF0" w:rsidRDefault="00840733" w:rsidP="00335C40">
      <w:pPr>
        <w:pStyle w:val="4"/>
        <w:numPr>
          <w:ilvl w:val="1"/>
          <w:numId w:val="77"/>
        </w:numPr>
        <w:tabs>
          <w:tab w:val="left" w:pos="2775"/>
          <w:tab w:val="left" w:pos="2776"/>
        </w:tabs>
        <w:spacing w:before="165"/>
        <w:ind w:left="1859"/>
        <w:jc w:val="both"/>
      </w:pPr>
      <w:bookmarkStart w:id="24" w:name="_bookmark19"/>
      <w:bookmarkEnd w:id="24"/>
      <w:r w:rsidRPr="00220CF0">
        <w:t>ПРОГРАММА</w:t>
      </w:r>
      <w:r w:rsidRPr="00220CF0">
        <w:rPr>
          <w:spacing w:val="-15"/>
        </w:rPr>
        <w:t xml:space="preserve"> </w:t>
      </w:r>
      <w:r w:rsidRPr="00220CF0">
        <w:t>КОРРЕКЦИОННОЙ</w:t>
      </w:r>
      <w:r w:rsidRPr="00220CF0">
        <w:rPr>
          <w:spacing w:val="-14"/>
        </w:rPr>
        <w:t xml:space="preserve"> </w:t>
      </w:r>
      <w:r w:rsidRPr="00220CF0">
        <w:t>РАБОТЫ</w:t>
      </w:r>
    </w:p>
    <w:p w:rsidR="00B45568" w:rsidRPr="00220CF0" w:rsidRDefault="00B45568">
      <w:pPr>
        <w:pStyle w:val="a3"/>
        <w:spacing w:before="7"/>
        <w:ind w:left="0"/>
        <w:jc w:val="left"/>
        <w:rPr>
          <w:b/>
          <w:sz w:val="25"/>
        </w:rPr>
      </w:pPr>
    </w:p>
    <w:p w:rsidR="00B45568" w:rsidRPr="00220CF0" w:rsidRDefault="00840733" w:rsidP="0033766F">
      <w:pPr>
        <w:pStyle w:val="a3"/>
        <w:spacing w:line="276" w:lineRule="auto"/>
        <w:ind w:left="1247" w:right="794"/>
      </w:pPr>
      <w:r w:rsidRPr="00220CF0">
        <w:t>Программа</w:t>
      </w:r>
      <w:r w:rsidRPr="00220CF0">
        <w:rPr>
          <w:spacing w:val="1"/>
        </w:rPr>
        <w:t xml:space="preserve"> </w:t>
      </w:r>
      <w:r w:rsidRPr="00220CF0">
        <w:t>коррекционной</w:t>
      </w:r>
      <w:r w:rsidRPr="00220CF0">
        <w:rPr>
          <w:spacing w:val="1"/>
        </w:rPr>
        <w:t xml:space="preserve"> </w:t>
      </w:r>
      <w:r w:rsidRPr="00220CF0">
        <w:t>работы</w:t>
      </w:r>
      <w:r w:rsidRPr="00220CF0">
        <w:rPr>
          <w:spacing w:val="1"/>
        </w:rPr>
        <w:t xml:space="preserve"> </w:t>
      </w:r>
      <w:r w:rsidRPr="00220CF0">
        <w:t>(ПКР)</w:t>
      </w:r>
      <w:r w:rsidRPr="00220CF0">
        <w:rPr>
          <w:spacing w:val="1"/>
        </w:rPr>
        <w:t xml:space="preserve"> </w:t>
      </w:r>
      <w:r w:rsidRPr="00220CF0">
        <w:t>является</w:t>
      </w:r>
      <w:r w:rsidRPr="00220CF0">
        <w:rPr>
          <w:spacing w:val="1"/>
        </w:rPr>
        <w:t xml:space="preserve"> </w:t>
      </w:r>
      <w:r w:rsidRPr="00220CF0">
        <w:t>неотъемлемым</w:t>
      </w:r>
      <w:r w:rsidRPr="00220CF0">
        <w:rPr>
          <w:spacing w:val="1"/>
        </w:rPr>
        <w:t xml:space="preserve"> </w:t>
      </w:r>
      <w:r w:rsidRPr="00220CF0">
        <w:t>структурным</w:t>
      </w:r>
      <w:r w:rsidRPr="00220CF0">
        <w:rPr>
          <w:spacing w:val="1"/>
        </w:rPr>
        <w:t xml:space="preserve"> </w:t>
      </w:r>
      <w:r w:rsidRPr="00220CF0">
        <w:t>компонентом основной образовательной программы образовательной организации.</w:t>
      </w:r>
      <w:r w:rsidRPr="00220CF0">
        <w:rPr>
          <w:spacing w:val="1"/>
        </w:rPr>
        <w:t xml:space="preserve"> </w:t>
      </w:r>
      <w:r w:rsidRPr="00220CF0">
        <w:t>ПКР разрабатывается для обучающихся с трудностями в обучении и социализации.</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ФГОС</w:t>
      </w:r>
      <w:r w:rsidRPr="00220CF0">
        <w:rPr>
          <w:spacing w:val="1"/>
        </w:rPr>
        <w:t xml:space="preserve"> </w:t>
      </w:r>
      <w:r w:rsidRPr="00220CF0">
        <w:t>ООО</w:t>
      </w:r>
      <w:r w:rsidRPr="00220CF0">
        <w:rPr>
          <w:spacing w:val="1"/>
        </w:rPr>
        <w:t xml:space="preserve"> </w:t>
      </w:r>
      <w:r w:rsidRPr="00220CF0">
        <w:t>программа</w:t>
      </w:r>
      <w:r w:rsidRPr="00220CF0">
        <w:rPr>
          <w:spacing w:val="1"/>
        </w:rPr>
        <w:t xml:space="preserve"> </w:t>
      </w:r>
      <w:r w:rsidRPr="00220CF0">
        <w:t>коррекционной</w:t>
      </w:r>
      <w:r w:rsidRPr="00220CF0">
        <w:rPr>
          <w:spacing w:val="1"/>
        </w:rPr>
        <w:t xml:space="preserve"> </w:t>
      </w:r>
      <w:r w:rsidRPr="00220CF0">
        <w:t>работы</w:t>
      </w:r>
      <w:r w:rsidRPr="00220CF0">
        <w:rPr>
          <w:spacing w:val="1"/>
        </w:rPr>
        <w:t xml:space="preserve"> </w:t>
      </w:r>
      <w:r w:rsidRPr="00220CF0">
        <w:t>должна</w:t>
      </w:r>
      <w:r w:rsidRPr="00220CF0">
        <w:rPr>
          <w:spacing w:val="1"/>
        </w:rPr>
        <w:t xml:space="preserve"> </w:t>
      </w:r>
      <w:r w:rsidRPr="00220CF0">
        <w:t>быть</w:t>
      </w:r>
      <w:r w:rsidRPr="00220CF0">
        <w:rPr>
          <w:spacing w:val="1"/>
        </w:rPr>
        <w:t xml:space="preserve"> </w:t>
      </w:r>
      <w:r w:rsidRPr="00220CF0">
        <w:t>направлена</w:t>
      </w:r>
      <w:r w:rsidRPr="00220CF0">
        <w:rPr>
          <w:spacing w:val="1"/>
        </w:rPr>
        <w:t xml:space="preserve"> </w:t>
      </w:r>
      <w:r w:rsidRPr="00220CF0">
        <w:t>на</w:t>
      </w:r>
      <w:r w:rsidRPr="00220CF0">
        <w:rPr>
          <w:spacing w:val="1"/>
        </w:rPr>
        <w:t xml:space="preserve"> </w:t>
      </w:r>
      <w:r w:rsidRPr="00220CF0">
        <w:t>осуществление</w:t>
      </w:r>
      <w:r w:rsidRPr="00220CF0">
        <w:rPr>
          <w:spacing w:val="1"/>
        </w:rPr>
        <w:t xml:space="preserve"> </w:t>
      </w:r>
      <w:r w:rsidRPr="00220CF0">
        <w:t>индивидуально-ориентированной</w:t>
      </w:r>
      <w:r w:rsidRPr="00220CF0">
        <w:rPr>
          <w:spacing w:val="1"/>
        </w:rPr>
        <w:t xml:space="preserve"> </w:t>
      </w:r>
      <w:r w:rsidRPr="00220CF0">
        <w:t>психолого-</w:t>
      </w:r>
      <w:r w:rsidRPr="00220CF0">
        <w:rPr>
          <w:spacing w:val="1"/>
        </w:rPr>
        <w:t xml:space="preserve"> </w:t>
      </w:r>
      <w:r w:rsidRPr="00220CF0">
        <w:rPr>
          <w:spacing w:val="-1"/>
        </w:rPr>
        <w:t>педагогической</w:t>
      </w:r>
      <w:r w:rsidRPr="00220CF0">
        <w:rPr>
          <w:spacing w:val="1"/>
        </w:rPr>
        <w:t xml:space="preserve"> </w:t>
      </w:r>
      <w:r w:rsidRPr="00220CF0">
        <w:rPr>
          <w:spacing w:val="-1"/>
        </w:rPr>
        <w:t>помощи</w:t>
      </w:r>
      <w:r w:rsidRPr="00220CF0">
        <w:rPr>
          <w:spacing w:val="1"/>
        </w:rPr>
        <w:t xml:space="preserve"> </w:t>
      </w:r>
      <w:r w:rsidRPr="00220CF0">
        <w:rPr>
          <w:spacing w:val="-1"/>
        </w:rPr>
        <w:t>детям</w:t>
      </w:r>
      <w:r w:rsidRPr="00220CF0">
        <w:rPr>
          <w:spacing w:val="-13"/>
        </w:rPr>
        <w:t xml:space="preserve"> </w:t>
      </w:r>
      <w:r w:rsidRPr="00220CF0">
        <w:rPr>
          <w:spacing w:val="-1"/>
        </w:rPr>
        <w:t>с</w:t>
      </w:r>
      <w:r w:rsidRPr="00220CF0">
        <w:rPr>
          <w:spacing w:val="-15"/>
        </w:rPr>
        <w:t xml:space="preserve"> </w:t>
      </w:r>
      <w:r w:rsidRPr="00220CF0">
        <w:rPr>
          <w:spacing w:val="-1"/>
        </w:rPr>
        <w:t>трудностями</w:t>
      </w:r>
      <w:r w:rsidRPr="00220CF0">
        <w:rPr>
          <w:spacing w:val="-9"/>
        </w:rPr>
        <w:t xml:space="preserve"> </w:t>
      </w:r>
      <w:r w:rsidRPr="00220CF0">
        <w:t>в</w:t>
      </w:r>
      <w:r w:rsidRPr="00220CF0">
        <w:rPr>
          <w:spacing w:val="-14"/>
        </w:rPr>
        <w:t xml:space="preserve"> </w:t>
      </w:r>
      <w:r w:rsidRPr="00220CF0">
        <w:t>обучении</w:t>
      </w:r>
      <w:r w:rsidRPr="00220CF0">
        <w:rPr>
          <w:spacing w:val="-13"/>
        </w:rPr>
        <w:t xml:space="preserve"> </w:t>
      </w:r>
      <w:r w:rsidRPr="00220CF0">
        <w:t>и</w:t>
      </w:r>
      <w:r w:rsidRPr="00220CF0">
        <w:rPr>
          <w:spacing w:val="-13"/>
        </w:rPr>
        <w:t xml:space="preserve"> </w:t>
      </w:r>
      <w:r w:rsidRPr="00220CF0">
        <w:t>социализации</w:t>
      </w:r>
      <w:r w:rsidRPr="00220CF0">
        <w:rPr>
          <w:spacing w:val="-11"/>
        </w:rPr>
        <w:t xml:space="preserve"> </w:t>
      </w:r>
      <w:r w:rsidRPr="00220CF0">
        <w:t>в</w:t>
      </w:r>
      <w:r w:rsidRPr="00220CF0">
        <w:rPr>
          <w:spacing w:val="-14"/>
        </w:rPr>
        <w:t xml:space="preserve"> </w:t>
      </w:r>
      <w:r w:rsidRPr="00220CF0">
        <w:t>освоении</w:t>
      </w:r>
      <w:r w:rsidRPr="00220CF0">
        <w:rPr>
          <w:spacing w:val="-58"/>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их</w:t>
      </w:r>
      <w:r w:rsidRPr="00220CF0">
        <w:rPr>
          <w:spacing w:val="1"/>
        </w:rPr>
        <w:t xml:space="preserve"> </w:t>
      </w:r>
      <w:r w:rsidRPr="00220CF0">
        <w:t>социальную</w:t>
      </w:r>
      <w:r w:rsidRPr="00220CF0">
        <w:rPr>
          <w:spacing w:val="1"/>
        </w:rPr>
        <w:t xml:space="preserve"> </w:t>
      </w:r>
      <w:r w:rsidRPr="00220CF0">
        <w:t>адаптацию</w:t>
      </w:r>
      <w:r w:rsidRPr="00220CF0">
        <w:rPr>
          <w:spacing w:val="61"/>
        </w:rPr>
        <w:t xml:space="preserve"> </w:t>
      </w:r>
      <w:r w:rsidRPr="00220CF0">
        <w:t>и</w:t>
      </w:r>
      <w:r w:rsidRPr="00220CF0">
        <w:rPr>
          <w:spacing w:val="1"/>
        </w:rPr>
        <w:t xml:space="preserve"> </w:t>
      </w:r>
      <w:r w:rsidRPr="00220CF0">
        <w:t>личностное</w:t>
      </w:r>
      <w:r w:rsidRPr="00220CF0">
        <w:rPr>
          <w:spacing w:val="-2"/>
        </w:rPr>
        <w:t xml:space="preserve"> </w:t>
      </w:r>
      <w:r w:rsidRPr="00220CF0">
        <w:t>самоопределение.</w:t>
      </w:r>
    </w:p>
    <w:p w:rsidR="00B45568" w:rsidRPr="00220CF0" w:rsidRDefault="00840733">
      <w:pPr>
        <w:pStyle w:val="a3"/>
        <w:spacing w:before="164"/>
        <w:ind w:left="1719"/>
        <w:rPr>
          <w:b/>
        </w:rPr>
      </w:pPr>
      <w:r w:rsidRPr="00220CF0">
        <w:rPr>
          <w:b/>
        </w:rPr>
        <w:t>Программа</w:t>
      </w:r>
      <w:r w:rsidRPr="00220CF0">
        <w:rPr>
          <w:b/>
          <w:spacing w:val="-14"/>
        </w:rPr>
        <w:t xml:space="preserve"> </w:t>
      </w:r>
      <w:r w:rsidRPr="00220CF0">
        <w:rPr>
          <w:b/>
        </w:rPr>
        <w:t>коррекционной</w:t>
      </w:r>
      <w:r w:rsidRPr="00220CF0">
        <w:rPr>
          <w:b/>
          <w:spacing w:val="-9"/>
        </w:rPr>
        <w:t xml:space="preserve"> </w:t>
      </w:r>
      <w:r w:rsidRPr="00220CF0">
        <w:rPr>
          <w:b/>
        </w:rPr>
        <w:t>работы</w:t>
      </w:r>
      <w:r w:rsidRPr="00220CF0">
        <w:rPr>
          <w:b/>
          <w:spacing w:val="-13"/>
        </w:rPr>
        <w:t xml:space="preserve"> </w:t>
      </w:r>
      <w:r w:rsidRPr="00220CF0">
        <w:rPr>
          <w:b/>
        </w:rPr>
        <w:t>должна</w:t>
      </w:r>
      <w:r w:rsidRPr="00220CF0">
        <w:rPr>
          <w:b/>
          <w:spacing w:val="-13"/>
        </w:rPr>
        <w:t xml:space="preserve"> </w:t>
      </w:r>
      <w:r w:rsidRPr="00220CF0">
        <w:rPr>
          <w:b/>
        </w:rPr>
        <w:t>обеспечивать:</w:t>
      </w:r>
    </w:p>
    <w:p w:rsidR="00B45568" w:rsidRPr="00220CF0" w:rsidRDefault="00B45568" w:rsidP="0033766F">
      <w:pPr>
        <w:pStyle w:val="a3"/>
        <w:spacing w:before="6"/>
        <w:ind w:left="1247" w:right="794"/>
        <w:jc w:val="left"/>
        <w:rPr>
          <w:b/>
          <w:sz w:val="25"/>
        </w:rPr>
      </w:pPr>
    </w:p>
    <w:p w:rsidR="00F9573D" w:rsidRPr="00220CF0" w:rsidRDefault="00840733" w:rsidP="00335C40">
      <w:pPr>
        <w:pStyle w:val="a7"/>
        <w:numPr>
          <w:ilvl w:val="0"/>
          <w:numId w:val="153"/>
        </w:numPr>
        <w:tabs>
          <w:tab w:val="left" w:pos="2440"/>
        </w:tabs>
        <w:spacing w:line="276" w:lineRule="auto"/>
        <w:ind w:left="1607" w:right="794"/>
        <w:rPr>
          <w:sz w:val="24"/>
          <w:szCs w:val="24"/>
        </w:rPr>
      </w:pPr>
      <w:r w:rsidRPr="00220CF0">
        <w:rPr>
          <w:sz w:val="24"/>
          <w:szCs w:val="24"/>
        </w:rPr>
        <w:t>выявление</w:t>
      </w:r>
      <w:r w:rsidRPr="00220CF0">
        <w:rPr>
          <w:spacing w:val="1"/>
          <w:sz w:val="24"/>
          <w:szCs w:val="24"/>
        </w:rPr>
        <w:t xml:space="preserve"> </w:t>
      </w:r>
      <w:r w:rsidRPr="00220CF0">
        <w:rPr>
          <w:sz w:val="24"/>
          <w:szCs w:val="24"/>
        </w:rPr>
        <w:t>индивидуальных</w:t>
      </w:r>
      <w:r w:rsidRPr="00220CF0">
        <w:rPr>
          <w:spacing w:val="1"/>
          <w:sz w:val="24"/>
          <w:szCs w:val="24"/>
        </w:rPr>
        <w:t xml:space="preserve"> </w:t>
      </w:r>
      <w:r w:rsidRPr="00220CF0">
        <w:rPr>
          <w:sz w:val="24"/>
          <w:szCs w:val="24"/>
        </w:rPr>
        <w:t>образовательных</w:t>
      </w:r>
      <w:r w:rsidRPr="00220CF0">
        <w:rPr>
          <w:spacing w:val="1"/>
          <w:sz w:val="24"/>
          <w:szCs w:val="24"/>
        </w:rPr>
        <w:t xml:space="preserve"> </w:t>
      </w:r>
      <w:r w:rsidRPr="00220CF0">
        <w:rPr>
          <w:sz w:val="24"/>
          <w:szCs w:val="24"/>
        </w:rPr>
        <w:t>потребностей</w:t>
      </w:r>
      <w:r w:rsidRPr="00220CF0">
        <w:rPr>
          <w:spacing w:val="1"/>
          <w:sz w:val="24"/>
          <w:szCs w:val="24"/>
        </w:rPr>
        <w:t xml:space="preserve"> </w:t>
      </w:r>
      <w:r w:rsidRPr="00220CF0">
        <w:rPr>
          <w:sz w:val="24"/>
          <w:szCs w:val="24"/>
        </w:rPr>
        <w:t>обучающихся,</w:t>
      </w:r>
      <w:r w:rsidRPr="00220CF0">
        <w:rPr>
          <w:spacing w:val="1"/>
          <w:sz w:val="24"/>
          <w:szCs w:val="24"/>
        </w:rPr>
        <w:t xml:space="preserve"> </w:t>
      </w:r>
      <w:r w:rsidRPr="00220CF0">
        <w:rPr>
          <w:sz w:val="24"/>
          <w:szCs w:val="24"/>
        </w:rPr>
        <w:t>направленности</w:t>
      </w:r>
      <w:r w:rsidRPr="00220CF0">
        <w:rPr>
          <w:spacing w:val="1"/>
          <w:sz w:val="24"/>
          <w:szCs w:val="24"/>
        </w:rPr>
        <w:t xml:space="preserve"> </w:t>
      </w:r>
      <w:r w:rsidRPr="00220CF0">
        <w:rPr>
          <w:sz w:val="24"/>
          <w:szCs w:val="24"/>
        </w:rPr>
        <w:t>личности,</w:t>
      </w:r>
      <w:r w:rsidRPr="00220CF0">
        <w:rPr>
          <w:spacing w:val="1"/>
          <w:sz w:val="24"/>
          <w:szCs w:val="24"/>
        </w:rPr>
        <w:t xml:space="preserve"> </w:t>
      </w:r>
      <w:r w:rsidRPr="00220CF0">
        <w:rPr>
          <w:sz w:val="24"/>
          <w:szCs w:val="24"/>
        </w:rPr>
        <w:t>профессиональных</w:t>
      </w:r>
      <w:r w:rsidRPr="00220CF0">
        <w:rPr>
          <w:spacing w:val="-57"/>
          <w:sz w:val="24"/>
          <w:szCs w:val="24"/>
        </w:rPr>
        <w:t xml:space="preserve"> </w:t>
      </w:r>
      <w:r w:rsidRPr="00220CF0">
        <w:rPr>
          <w:sz w:val="24"/>
          <w:szCs w:val="24"/>
        </w:rPr>
        <w:t>склонностей;</w:t>
      </w:r>
    </w:p>
    <w:p w:rsidR="00F9573D" w:rsidRPr="00220CF0" w:rsidRDefault="00840733" w:rsidP="00335C40">
      <w:pPr>
        <w:pStyle w:val="a7"/>
        <w:numPr>
          <w:ilvl w:val="0"/>
          <w:numId w:val="153"/>
        </w:numPr>
        <w:tabs>
          <w:tab w:val="left" w:pos="2440"/>
        </w:tabs>
        <w:spacing w:line="276" w:lineRule="auto"/>
        <w:ind w:left="1607" w:right="794"/>
        <w:rPr>
          <w:sz w:val="24"/>
          <w:szCs w:val="24"/>
        </w:rPr>
      </w:pPr>
      <w:r w:rsidRPr="00220CF0">
        <w:rPr>
          <w:sz w:val="24"/>
          <w:szCs w:val="24"/>
        </w:rPr>
        <w:t>систему</w:t>
      </w:r>
      <w:r w:rsidRPr="00220CF0">
        <w:rPr>
          <w:spacing w:val="1"/>
          <w:sz w:val="24"/>
          <w:szCs w:val="24"/>
        </w:rPr>
        <w:t xml:space="preserve"> </w:t>
      </w:r>
      <w:r w:rsidRPr="00220CF0">
        <w:rPr>
          <w:sz w:val="24"/>
          <w:szCs w:val="24"/>
        </w:rPr>
        <w:t>комплексного</w:t>
      </w:r>
      <w:r w:rsidRPr="00220CF0">
        <w:rPr>
          <w:spacing w:val="1"/>
          <w:sz w:val="24"/>
          <w:szCs w:val="24"/>
        </w:rPr>
        <w:t xml:space="preserve"> </w:t>
      </w:r>
      <w:r w:rsidRPr="00220CF0">
        <w:rPr>
          <w:sz w:val="24"/>
          <w:szCs w:val="24"/>
        </w:rPr>
        <w:t>психолого-педагогического</w:t>
      </w:r>
      <w:r w:rsidRPr="00220CF0">
        <w:rPr>
          <w:spacing w:val="1"/>
          <w:sz w:val="24"/>
          <w:szCs w:val="24"/>
        </w:rPr>
        <w:t xml:space="preserve"> </w:t>
      </w:r>
      <w:r w:rsidRPr="00220CF0">
        <w:rPr>
          <w:sz w:val="24"/>
          <w:szCs w:val="24"/>
        </w:rPr>
        <w:t>сопровождения</w:t>
      </w:r>
      <w:r w:rsidRPr="00220CF0">
        <w:rPr>
          <w:spacing w:val="1"/>
          <w:sz w:val="24"/>
          <w:szCs w:val="24"/>
        </w:rPr>
        <w:t xml:space="preserve"> </w:t>
      </w:r>
      <w:r w:rsidRPr="00220CF0">
        <w:rPr>
          <w:sz w:val="24"/>
          <w:szCs w:val="24"/>
        </w:rPr>
        <w:t>в</w:t>
      </w:r>
      <w:r w:rsidRPr="00220CF0">
        <w:rPr>
          <w:spacing w:val="1"/>
          <w:sz w:val="24"/>
          <w:szCs w:val="24"/>
        </w:rPr>
        <w:t xml:space="preserve"> </w:t>
      </w:r>
      <w:r w:rsidRPr="00220CF0">
        <w:rPr>
          <w:sz w:val="24"/>
          <w:szCs w:val="24"/>
        </w:rPr>
        <w:t>условиях</w:t>
      </w:r>
      <w:r w:rsidRPr="00220CF0">
        <w:rPr>
          <w:spacing w:val="1"/>
          <w:sz w:val="24"/>
          <w:szCs w:val="24"/>
        </w:rPr>
        <w:t xml:space="preserve"> </w:t>
      </w:r>
      <w:r w:rsidRPr="00220CF0">
        <w:rPr>
          <w:sz w:val="24"/>
          <w:szCs w:val="24"/>
        </w:rPr>
        <w:t>образовательной</w:t>
      </w:r>
      <w:r w:rsidRPr="00220CF0">
        <w:rPr>
          <w:spacing w:val="1"/>
          <w:sz w:val="24"/>
          <w:szCs w:val="24"/>
        </w:rPr>
        <w:t xml:space="preserve"> </w:t>
      </w:r>
      <w:r w:rsidRPr="00220CF0">
        <w:rPr>
          <w:sz w:val="24"/>
          <w:szCs w:val="24"/>
        </w:rPr>
        <w:t>деятельности,</w:t>
      </w:r>
      <w:r w:rsidRPr="00220CF0">
        <w:rPr>
          <w:spacing w:val="1"/>
          <w:sz w:val="24"/>
          <w:szCs w:val="24"/>
        </w:rPr>
        <w:t xml:space="preserve"> </w:t>
      </w:r>
      <w:r w:rsidRPr="00220CF0">
        <w:rPr>
          <w:sz w:val="24"/>
          <w:szCs w:val="24"/>
        </w:rPr>
        <w:t>включающего</w:t>
      </w:r>
      <w:r w:rsidRPr="00220CF0">
        <w:rPr>
          <w:spacing w:val="1"/>
          <w:sz w:val="24"/>
          <w:szCs w:val="24"/>
        </w:rPr>
        <w:t xml:space="preserve"> </w:t>
      </w:r>
      <w:r w:rsidRPr="00220CF0">
        <w:rPr>
          <w:sz w:val="24"/>
          <w:szCs w:val="24"/>
        </w:rPr>
        <w:t>психолого-</w:t>
      </w:r>
      <w:r w:rsidRPr="00220CF0">
        <w:rPr>
          <w:spacing w:val="1"/>
          <w:sz w:val="24"/>
          <w:szCs w:val="24"/>
        </w:rPr>
        <w:t xml:space="preserve"> </w:t>
      </w:r>
      <w:r w:rsidRPr="00220CF0">
        <w:rPr>
          <w:sz w:val="24"/>
          <w:szCs w:val="24"/>
        </w:rPr>
        <w:t>педагогическое обследование обучающихся и мониторинг динамики их</w:t>
      </w:r>
      <w:r w:rsidRPr="00220CF0">
        <w:rPr>
          <w:spacing w:val="1"/>
          <w:sz w:val="24"/>
          <w:szCs w:val="24"/>
        </w:rPr>
        <w:t xml:space="preserve"> </w:t>
      </w:r>
      <w:r w:rsidRPr="00220CF0">
        <w:rPr>
          <w:sz w:val="24"/>
          <w:szCs w:val="24"/>
        </w:rPr>
        <w:t>развития,</w:t>
      </w:r>
      <w:r w:rsidRPr="00220CF0">
        <w:rPr>
          <w:spacing w:val="1"/>
          <w:sz w:val="24"/>
          <w:szCs w:val="24"/>
        </w:rPr>
        <w:t xml:space="preserve"> </w:t>
      </w:r>
      <w:r w:rsidRPr="00220CF0">
        <w:rPr>
          <w:sz w:val="24"/>
          <w:szCs w:val="24"/>
        </w:rPr>
        <w:t>личностного</w:t>
      </w:r>
      <w:r w:rsidRPr="00220CF0">
        <w:rPr>
          <w:spacing w:val="1"/>
          <w:sz w:val="24"/>
          <w:szCs w:val="24"/>
        </w:rPr>
        <w:t xml:space="preserve"> </w:t>
      </w:r>
      <w:r w:rsidRPr="00220CF0">
        <w:rPr>
          <w:sz w:val="24"/>
          <w:szCs w:val="24"/>
        </w:rPr>
        <w:t>становления,</w:t>
      </w:r>
      <w:r w:rsidRPr="00220CF0">
        <w:rPr>
          <w:spacing w:val="1"/>
          <w:sz w:val="24"/>
          <w:szCs w:val="24"/>
        </w:rPr>
        <w:t xml:space="preserve"> </w:t>
      </w:r>
      <w:r w:rsidRPr="00220CF0">
        <w:rPr>
          <w:sz w:val="24"/>
          <w:szCs w:val="24"/>
        </w:rPr>
        <w:t>проведение</w:t>
      </w:r>
      <w:r w:rsidRPr="00220CF0">
        <w:rPr>
          <w:spacing w:val="1"/>
          <w:sz w:val="24"/>
          <w:szCs w:val="24"/>
        </w:rPr>
        <w:t xml:space="preserve"> </w:t>
      </w:r>
      <w:r w:rsidRPr="00220CF0">
        <w:rPr>
          <w:sz w:val="24"/>
          <w:szCs w:val="24"/>
        </w:rPr>
        <w:t>индивидуальных</w:t>
      </w:r>
      <w:r w:rsidRPr="00220CF0">
        <w:rPr>
          <w:spacing w:val="1"/>
          <w:sz w:val="24"/>
          <w:szCs w:val="24"/>
        </w:rPr>
        <w:t xml:space="preserve"> </w:t>
      </w:r>
      <w:r w:rsidRPr="00220CF0">
        <w:rPr>
          <w:sz w:val="24"/>
          <w:szCs w:val="24"/>
        </w:rPr>
        <w:t>и</w:t>
      </w:r>
      <w:r w:rsidRPr="00220CF0">
        <w:rPr>
          <w:spacing w:val="-57"/>
          <w:sz w:val="24"/>
          <w:szCs w:val="24"/>
        </w:rPr>
        <w:t xml:space="preserve"> </w:t>
      </w:r>
      <w:r w:rsidRPr="00220CF0">
        <w:rPr>
          <w:sz w:val="24"/>
          <w:szCs w:val="24"/>
        </w:rPr>
        <w:t>групповых</w:t>
      </w:r>
      <w:r w:rsidRPr="00220CF0">
        <w:rPr>
          <w:spacing w:val="1"/>
          <w:sz w:val="24"/>
          <w:szCs w:val="24"/>
        </w:rPr>
        <w:t xml:space="preserve"> </w:t>
      </w:r>
      <w:r w:rsidRPr="00220CF0">
        <w:rPr>
          <w:sz w:val="24"/>
          <w:szCs w:val="24"/>
        </w:rPr>
        <w:t>коррекционно-</w:t>
      </w:r>
      <w:r w:rsidRPr="00220CF0">
        <w:rPr>
          <w:spacing w:val="-1"/>
          <w:sz w:val="24"/>
          <w:szCs w:val="24"/>
        </w:rPr>
        <w:t xml:space="preserve"> </w:t>
      </w:r>
      <w:r w:rsidRPr="00220CF0">
        <w:rPr>
          <w:sz w:val="24"/>
          <w:szCs w:val="24"/>
        </w:rPr>
        <w:t>развивающих</w:t>
      </w:r>
      <w:r w:rsidRPr="00220CF0">
        <w:rPr>
          <w:spacing w:val="1"/>
          <w:sz w:val="24"/>
          <w:szCs w:val="24"/>
        </w:rPr>
        <w:t xml:space="preserve"> </w:t>
      </w:r>
      <w:r w:rsidRPr="00220CF0">
        <w:rPr>
          <w:sz w:val="24"/>
          <w:szCs w:val="24"/>
        </w:rPr>
        <w:t>занятий;</w:t>
      </w:r>
    </w:p>
    <w:p w:rsidR="00B45568" w:rsidRPr="00220CF0" w:rsidRDefault="00840733" w:rsidP="00335C40">
      <w:pPr>
        <w:pStyle w:val="a7"/>
        <w:numPr>
          <w:ilvl w:val="0"/>
          <w:numId w:val="153"/>
        </w:numPr>
        <w:tabs>
          <w:tab w:val="left" w:pos="2440"/>
        </w:tabs>
        <w:spacing w:line="276" w:lineRule="auto"/>
        <w:ind w:left="1607" w:right="794"/>
        <w:rPr>
          <w:sz w:val="24"/>
          <w:szCs w:val="24"/>
        </w:rPr>
      </w:pPr>
      <w:r w:rsidRPr="00220CF0">
        <w:rPr>
          <w:sz w:val="24"/>
          <w:szCs w:val="24"/>
        </w:rPr>
        <w:t>успешное</w:t>
      </w:r>
      <w:r w:rsidRPr="00220CF0">
        <w:rPr>
          <w:spacing w:val="1"/>
          <w:sz w:val="24"/>
          <w:szCs w:val="24"/>
        </w:rPr>
        <w:t xml:space="preserve"> </w:t>
      </w:r>
      <w:r w:rsidRPr="00220CF0">
        <w:rPr>
          <w:sz w:val="24"/>
          <w:szCs w:val="24"/>
        </w:rPr>
        <w:t>освоение</w:t>
      </w:r>
      <w:r w:rsidRPr="00220CF0">
        <w:rPr>
          <w:spacing w:val="1"/>
          <w:sz w:val="24"/>
          <w:szCs w:val="24"/>
        </w:rPr>
        <w:t xml:space="preserve"> </w:t>
      </w:r>
      <w:r w:rsidRPr="00220CF0">
        <w:rPr>
          <w:sz w:val="24"/>
          <w:szCs w:val="24"/>
        </w:rPr>
        <w:t>основной</w:t>
      </w:r>
      <w:r w:rsidRPr="00220CF0">
        <w:rPr>
          <w:spacing w:val="1"/>
          <w:sz w:val="24"/>
          <w:szCs w:val="24"/>
        </w:rPr>
        <w:t xml:space="preserve"> </w:t>
      </w:r>
      <w:r w:rsidRPr="00220CF0">
        <w:rPr>
          <w:sz w:val="24"/>
          <w:szCs w:val="24"/>
        </w:rPr>
        <w:t>общеобразовательной</w:t>
      </w:r>
      <w:r w:rsidRPr="00220CF0">
        <w:rPr>
          <w:spacing w:val="1"/>
          <w:sz w:val="24"/>
          <w:szCs w:val="24"/>
        </w:rPr>
        <w:t xml:space="preserve"> </w:t>
      </w:r>
      <w:r w:rsidRPr="00220CF0">
        <w:rPr>
          <w:sz w:val="24"/>
          <w:szCs w:val="24"/>
        </w:rPr>
        <w:t>программы</w:t>
      </w:r>
      <w:r w:rsidRPr="00220CF0">
        <w:rPr>
          <w:spacing w:val="1"/>
          <w:sz w:val="24"/>
          <w:szCs w:val="24"/>
        </w:rPr>
        <w:t xml:space="preserve"> </w:t>
      </w:r>
      <w:r w:rsidRPr="00220CF0">
        <w:rPr>
          <w:sz w:val="24"/>
          <w:szCs w:val="24"/>
        </w:rPr>
        <w:t>основного</w:t>
      </w:r>
      <w:r w:rsidRPr="00220CF0">
        <w:rPr>
          <w:spacing w:val="1"/>
          <w:sz w:val="24"/>
          <w:szCs w:val="24"/>
        </w:rPr>
        <w:t xml:space="preserve"> </w:t>
      </w:r>
      <w:r w:rsidRPr="00220CF0">
        <w:rPr>
          <w:sz w:val="24"/>
          <w:szCs w:val="24"/>
        </w:rPr>
        <w:t>общего</w:t>
      </w:r>
      <w:r w:rsidRPr="00220CF0">
        <w:rPr>
          <w:spacing w:val="1"/>
          <w:sz w:val="24"/>
          <w:szCs w:val="24"/>
        </w:rPr>
        <w:t xml:space="preserve"> </w:t>
      </w:r>
      <w:r w:rsidRPr="00220CF0">
        <w:rPr>
          <w:sz w:val="24"/>
          <w:szCs w:val="24"/>
        </w:rPr>
        <w:t>образования,</w:t>
      </w:r>
      <w:r w:rsidRPr="00220CF0">
        <w:rPr>
          <w:spacing w:val="1"/>
          <w:sz w:val="24"/>
          <w:szCs w:val="24"/>
        </w:rPr>
        <w:t xml:space="preserve"> </w:t>
      </w:r>
      <w:r w:rsidRPr="00220CF0">
        <w:rPr>
          <w:sz w:val="24"/>
          <w:szCs w:val="24"/>
        </w:rPr>
        <w:t>достижение</w:t>
      </w:r>
      <w:r w:rsidRPr="00220CF0">
        <w:rPr>
          <w:spacing w:val="1"/>
          <w:sz w:val="24"/>
          <w:szCs w:val="24"/>
        </w:rPr>
        <w:t xml:space="preserve"> </w:t>
      </w:r>
      <w:r w:rsidRPr="00220CF0">
        <w:rPr>
          <w:sz w:val="24"/>
          <w:szCs w:val="24"/>
        </w:rPr>
        <w:t>обучающимися</w:t>
      </w:r>
      <w:r w:rsidRPr="00220CF0">
        <w:rPr>
          <w:spacing w:val="1"/>
          <w:sz w:val="24"/>
          <w:szCs w:val="24"/>
        </w:rPr>
        <w:t xml:space="preserve"> </w:t>
      </w:r>
      <w:r w:rsidRPr="00220CF0">
        <w:rPr>
          <w:sz w:val="24"/>
          <w:szCs w:val="24"/>
        </w:rPr>
        <w:t>с</w:t>
      </w:r>
      <w:r w:rsidRPr="00220CF0">
        <w:rPr>
          <w:spacing w:val="-57"/>
          <w:sz w:val="24"/>
          <w:szCs w:val="24"/>
        </w:rPr>
        <w:t xml:space="preserve"> </w:t>
      </w:r>
      <w:r w:rsidRPr="00220CF0">
        <w:rPr>
          <w:sz w:val="24"/>
          <w:szCs w:val="24"/>
        </w:rPr>
        <w:t>трудностями в обучении и социализации предметных, метапредметных и</w:t>
      </w:r>
      <w:r w:rsidRPr="00220CF0">
        <w:rPr>
          <w:spacing w:val="-57"/>
          <w:sz w:val="24"/>
          <w:szCs w:val="24"/>
        </w:rPr>
        <w:t xml:space="preserve"> </w:t>
      </w:r>
      <w:r w:rsidRPr="00220CF0">
        <w:rPr>
          <w:sz w:val="24"/>
          <w:szCs w:val="24"/>
        </w:rPr>
        <w:t>личностных</w:t>
      </w:r>
      <w:r w:rsidRPr="00220CF0">
        <w:rPr>
          <w:spacing w:val="1"/>
          <w:sz w:val="24"/>
          <w:szCs w:val="24"/>
        </w:rPr>
        <w:t xml:space="preserve"> </w:t>
      </w:r>
      <w:r w:rsidRPr="00220CF0">
        <w:rPr>
          <w:sz w:val="24"/>
          <w:szCs w:val="24"/>
        </w:rPr>
        <w:t>результатов.</w:t>
      </w:r>
    </w:p>
    <w:p w:rsidR="00B45568" w:rsidRPr="00220CF0" w:rsidRDefault="0033766F" w:rsidP="00D16AA9">
      <w:pPr>
        <w:pStyle w:val="a3"/>
        <w:spacing w:before="159" w:line="276" w:lineRule="auto"/>
        <w:ind w:left="1247" w:right="794"/>
      </w:pPr>
      <w:r w:rsidRPr="00220CF0">
        <w:rPr>
          <w:b/>
        </w:rPr>
        <w:t xml:space="preserve">         </w:t>
      </w:r>
      <w:r w:rsidR="00840733" w:rsidRPr="00220CF0">
        <w:rPr>
          <w:b/>
        </w:rPr>
        <w:t>Программа</w:t>
      </w:r>
      <w:r w:rsidR="00840733" w:rsidRPr="00220CF0">
        <w:rPr>
          <w:b/>
          <w:spacing w:val="-9"/>
        </w:rPr>
        <w:t xml:space="preserve"> </w:t>
      </w:r>
      <w:r w:rsidR="00840733" w:rsidRPr="00220CF0">
        <w:rPr>
          <w:b/>
        </w:rPr>
        <w:t>коррекционной</w:t>
      </w:r>
      <w:r w:rsidR="00840733" w:rsidRPr="00220CF0">
        <w:rPr>
          <w:b/>
          <w:spacing w:val="-3"/>
        </w:rPr>
        <w:t xml:space="preserve"> </w:t>
      </w:r>
      <w:r w:rsidR="00840733" w:rsidRPr="00220CF0">
        <w:rPr>
          <w:b/>
        </w:rPr>
        <w:t>работы</w:t>
      </w:r>
      <w:r w:rsidR="00840733" w:rsidRPr="00220CF0">
        <w:rPr>
          <w:b/>
          <w:spacing w:val="-8"/>
        </w:rPr>
        <w:t xml:space="preserve"> </w:t>
      </w:r>
      <w:r w:rsidR="00840733" w:rsidRPr="00220CF0">
        <w:rPr>
          <w:b/>
        </w:rPr>
        <w:t>содержит</w:t>
      </w:r>
      <w:r w:rsidR="00840733" w:rsidRPr="00220CF0">
        <w:t>:</w:t>
      </w:r>
    </w:p>
    <w:p w:rsidR="00F9573D" w:rsidRPr="00220CF0" w:rsidRDefault="00840733" w:rsidP="00335C40">
      <w:pPr>
        <w:pStyle w:val="a7"/>
        <w:numPr>
          <w:ilvl w:val="0"/>
          <w:numId w:val="155"/>
        </w:numPr>
        <w:tabs>
          <w:tab w:val="left" w:pos="2440"/>
        </w:tabs>
        <w:spacing w:line="276" w:lineRule="auto"/>
        <w:ind w:right="794"/>
        <w:rPr>
          <w:sz w:val="24"/>
          <w:szCs w:val="24"/>
        </w:rPr>
      </w:pPr>
      <w:r w:rsidRPr="00220CF0">
        <w:rPr>
          <w:sz w:val="24"/>
          <w:szCs w:val="24"/>
        </w:rPr>
        <w:t>план</w:t>
      </w:r>
      <w:r w:rsidRPr="00220CF0">
        <w:rPr>
          <w:spacing w:val="1"/>
          <w:sz w:val="24"/>
          <w:szCs w:val="24"/>
        </w:rPr>
        <w:t xml:space="preserve"> </w:t>
      </w:r>
      <w:r w:rsidRPr="00220CF0">
        <w:rPr>
          <w:sz w:val="24"/>
          <w:szCs w:val="24"/>
        </w:rPr>
        <w:t>диагностических</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коррекционно-развивающих</w:t>
      </w:r>
      <w:r w:rsidRPr="00220CF0">
        <w:rPr>
          <w:spacing w:val="1"/>
          <w:sz w:val="24"/>
          <w:szCs w:val="24"/>
        </w:rPr>
        <w:t xml:space="preserve"> </w:t>
      </w:r>
      <w:r w:rsidRPr="00220CF0">
        <w:rPr>
          <w:sz w:val="24"/>
          <w:szCs w:val="24"/>
        </w:rPr>
        <w:t>мероприятий,</w:t>
      </w:r>
      <w:r w:rsidRPr="00220CF0">
        <w:rPr>
          <w:spacing w:val="1"/>
          <w:sz w:val="24"/>
          <w:szCs w:val="24"/>
        </w:rPr>
        <w:t xml:space="preserve"> </w:t>
      </w:r>
      <w:r w:rsidRPr="00220CF0">
        <w:rPr>
          <w:sz w:val="24"/>
          <w:szCs w:val="24"/>
        </w:rPr>
        <w:t>обеспечивающих</w:t>
      </w:r>
      <w:r w:rsidRPr="00220CF0">
        <w:rPr>
          <w:spacing w:val="1"/>
          <w:sz w:val="24"/>
          <w:szCs w:val="24"/>
        </w:rPr>
        <w:t xml:space="preserve"> </w:t>
      </w:r>
      <w:r w:rsidRPr="00220CF0">
        <w:rPr>
          <w:sz w:val="24"/>
          <w:szCs w:val="24"/>
        </w:rPr>
        <w:t>удовлетворение</w:t>
      </w:r>
      <w:r w:rsidRPr="00220CF0">
        <w:rPr>
          <w:spacing w:val="1"/>
          <w:sz w:val="24"/>
          <w:szCs w:val="24"/>
        </w:rPr>
        <w:t xml:space="preserve"> </w:t>
      </w:r>
      <w:r w:rsidRPr="00220CF0">
        <w:rPr>
          <w:sz w:val="24"/>
          <w:szCs w:val="24"/>
        </w:rPr>
        <w:t>индивидуальных</w:t>
      </w:r>
      <w:r w:rsidRPr="00220CF0">
        <w:rPr>
          <w:spacing w:val="1"/>
          <w:sz w:val="24"/>
          <w:szCs w:val="24"/>
        </w:rPr>
        <w:t xml:space="preserve"> </w:t>
      </w:r>
      <w:r w:rsidRPr="00220CF0">
        <w:rPr>
          <w:sz w:val="24"/>
          <w:szCs w:val="24"/>
        </w:rPr>
        <w:t>образовательных</w:t>
      </w:r>
      <w:r w:rsidRPr="00220CF0">
        <w:rPr>
          <w:spacing w:val="1"/>
          <w:sz w:val="24"/>
          <w:szCs w:val="24"/>
        </w:rPr>
        <w:t xml:space="preserve"> </w:t>
      </w:r>
      <w:r w:rsidRPr="00220CF0">
        <w:rPr>
          <w:sz w:val="24"/>
          <w:szCs w:val="24"/>
        </w:rPr>
        <w:t>потребностей</w:t>
      </w:r>
      <w:r w:rsidRPr="00220CF0">
        <w:rPr>
          <w:spacing w:val="1"/>
          <w:sz w:val="24"/>
          <w:szCs w:val="24"/>
        </w:rPr>
        <w:t xml:space="preserve"> </w:t>
      </w:r>
      <w:r w:rsidRPr="00220CF0">
        <w:rPr>
          <w:sz w:val="24"/>
          <w:szCs w:val="24"/>
        </w:rPr>
        <w:t>обучающихся</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освоение</w:t>
      </w:r>
      <w:r w:rsidRPr="00220CF0">
        <w:rPr>
          <w:spacing w:val="1"/>
          <w:sz w:val="24"/>
          <w:szCs w:val="24"/>
        </w:rPr>
        <w:t xml:space="preserve"> </w:t>
      </w:r>
      <w:r w:rsidRPr="00220CF0">
        <w:rPr>
          <w:sz w:val="24"/>
          <w:szCs w:val="24"/>
        </w:rPr>
        <w:t>ими</w:t>
      </w:r>
      <w:r w:rsidRPr="00220CF0">
        <w:rPr>
          <w:spacing w:val="1"/>
          <w:sz w:val="24"/>
          <w:szCs w:val="24"/>
        </w:rPr>
        <w:t xml:space="preserve"> </w:t>
      </w:r>
      <w:r w:rsidRPr="00220CF0">
        <w:rPr>
          <w:sz w:val="24"/>
          <w:szCs w:val="24"/>
        </w:rPr>
        <w:t>программы</w:t>
      </w:r>
      <w:r w:rsidRPr="00220CF0">
        <w:rPr>
          <w:spacing w:val="1"/>
          <w:sz w:val="24"/>
          <w:szCs w:val="24"/>
        </w:rPr>
        <w:t xml:space="preserve"> </w:t>
      </w:r>
      <w:r w:rsidRPr="00220CF0">
        <w:rPr>
          <w:sz w:val="24"/>
          <w:szCs w:val="24"/>
        </w:rPr>
        <w:t>основного</w:t>
      </w:r>
      <w:r w:rsidRPr="00220CF0">
        <w:rPr>
          <w:spacing w:val="1"/>
          <w:sz w:val="24"/>
          <w:szCs w:val="24"/>
        </w:rPr>
        <w:t xml:space="preserve"> </w:t>
      </w:r>
      <w:r w:rsidRPr="00220CF0">
        <w:rPr>
          <w:sz w:val="24"/>
          <w:szCs w:val="24"/>
        </w:rPr>
        <w:t>общего</w:t>
      </w:r>
      <w:r w:rsidRPr="00220CF0">
        <w:rPr>
          <w:spacing w:val="1"/>
          <w:sz w:val="24"/>
          <w:szCs w:val="24"/>
        </w:rPr>
        <w:t xml:space="preserve"> </w:t>
      </w:r>
      <w:r w:rsidRPr="00220CF0">
        <w:rPr>
          <w:sz w:val="24"/>
          <w:szCs w:val="24"/>
        </w:rPr>
        <w:t>образования;</w:t>
      </w:r>
    </w:p>
    <w:p w:rsidR="00F9573D" w:rsidRPr="00220CF0" w:rsidRDefault="00840733" w:rsidP="00335C40">
      <w:pPr>
        <w:pStyle w:val="a7"/>
        <w:numPr>
          <w:ilvl w:val="0"/>
          <w:numId w:val="155"/>
        </w:numPr>
        <w:tabs>
          <w:tab w:val="left" w:pos="2440"/>
        </w:tabs>
        <w:spacing w:line="276" w:lineRule="auto"/>
        <w:ind w:right="794"/>
        <w:rPr>
          <w:sz w:val="24"/>
          <w:szCs w:val="24"/>
        </w:rPr>
      </w:pPr>
      <w:r w:rsidRPr="00220CF0">
        <w:rPr>
          <w:sz w:val="24"/>
          <w:szCs w:val="24"/>
        </w:rPr>
        <w:t>описание условий обучения и воспитания обучающихся, методы обучения и</w:t>
      </w:r>
      <w:r w:rsidRPr="00220CF0">
        <w:rPr>
          <w:spacing w:val="1"/>
          <w:sz w:val="24"/>
          <w:szCs w:val="24"/>
        </w:rPr>
        <w:t xml:space="preserve"> </w:t>
      </w:r>
      <w:r w:rsidRPr="00220CF0">
        <w:rPr>
          <w:sz w:val="24"/>
          <w:szCs w:val="24"/>
        </w:rPr>
        <w:t>воспитания,</w:t>
      </w:r>
      <w:r w:rsidRPr="00220CF0">
        <w:rPr>
          <w:spacing w:val="1"/>
          <w:sz w:val="24"/>
          <w:szCs w:val="24"/>
        </w:rPr>
        <w:t xml:space="preserve"> </w:t>
      </w:r>
      <w:r w:rsidRPr="00220CF0">
        <w:rPr>
          <w:sz w:val="24"/>
          <w:szCs w:val="24"/>
        </w:rPr>
        <w:t>учебные</w:t>
      </w:r>
      <w:r w:rsidRPr="00220CF0">
        <w:rPr>
          <w:spacing w:val="1"/>
          <w:sz w:val="24"/>
          <w:szCs w:val="24"/>
        </w:rPr>
        <w:t xml:space="preserve"> </w:t>
      </w:r>
      <w:r w:rsidRPr="00220CF0">
        <w:rPr>
          <w:sz w:val="24"/>
          <w:szCs w:val="24"/>
        </w:rPr>
        <w:t>пособия</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дидактические</w:t>
      </w:r>
      <w:r w:rsidRPr="00220CF0">
        <w:rPr>
          <w:spacing w:val="1"/>
          <w:sz w:val="24"/>
          <w:szCs w:val="24"/>
        </w:rPr>
        <w:t xml:space="preserve"> </w:t>
      </w:r>
      <w:r w:rsidRPr="00220CF0">
        <w:rPr>
          <w:sz w:val="24"/>
          <w:szCs w:val="24"/>
        </w:rPr>
        <w:t>материалы,</w:t>
      </w:r>
      <w:r w:rsidRPr="00220CF0">
        <w:rPr>
          <w:spacing w:val="56"/>
          <w:sz w:val="24"/>
          <w:szCs w:val="24"/>
        </w:rPr>
        <w:t xml:space="preserve"> </w:t>
      </w:r>
      <w:r w:rsidRPr="00220CF0">
        <w:rPr>
          <w:sz w:val="24"/>
          <w:szCs w:val="24"/>
        </w:rPr>
        <w:t>технические</w:t>
      </w:r>
      <w:r w:rsidRPr="00220CF0">
        <w:rPr>
          <w:spacing w:val="1"/>
          <w:sz w:val="24"/>
          <w:szCs w:val="24"/>
        </w:rPr>
        <w:t xml:space="preserve"> </w:t>
      </w:r>
      <w:r w:rsidRPr="00220CF0">
        <w:rPr>
          <w:sz w:val="24"/>
          <w:szCs w:val="24"/>
        </w:rPr>
        <w:t xml:space="preserve">средства обучения </w:t>
      </w:r>
      <w:r w:rsidRPr="00220CF0">
        <w:rPr>
          <w:sz w:val="24"/>
          <w:szCs w:val="24"/>
        </w:rPr>
        <w:lastRenderedPageBreak/>
        <w:t>коллективного и индивидуального пользования, особенности</w:t>
      </w:r>
      <w:r w:rsidRPr="00220CF0">
        <w:rPr>
          <w:spacing w:val="-52"/>
          <w:sz w:val="24"/>
          <w:szCs w:val="24"/>
        </w:rPr>
        <w:t xml:space="preserve"> </w:t>
      </w:r>
      <w:r w:rsidRPr="00220CF0">
        <w:rPr>
          <w:sz w:val="24"/>
          <w:szCs w:val="24"/>
        </w:rPr>
        <w:t>проведения</w:t>
      </w:r>
      <w:r w:rsidRPr="00220CF0">
        <w:rPr>
          <w:spacing w:val="1"/>
          <w:sz w:val="24"/>
          <w:szCs w:val="24"/>
        </w:rPr>
        <w:t xml:space="preserve"> </w:t>
      </w:r>
      <w:r w:rsidRPr="00220CF0">
        <w:rPr>
          <w:sz w:val="24"/>
          <w:szCs w:val="24"/>
        </w:rPr>
        <w:t>групповых</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индивидуальных</w:t>
      </w:r>
      <w:r w:rsidRPr="00220CF0">
        <w:rPr>
          <w:spacing w:val="1"/>
          <w:sz w:val="24"/>
          <w:szCs w:val="24"/>
        </w:rPr>
        <w:t xml:space="preserve"> </w:t>
      </w:r>
      <w:r w:rsidRPr="00220CF0">
        <w:rPr>
          <w:sz w:val="24"/>
          <w:szCs w:val="24"/>
        </w:rPr>
        <w:t>коррекционно-</w:t>
      </w:r>
      <w:r w:rsidRPr="00220CF0">
        <w:rPr>
          <w:spacing w:val="56"/>
          <w:sz w:val="24"/>
          <w:szCs w:val="24"/>
        </w:rPr>
        <w:t xml:space="preserve"> </w:t>
      </w:r>
      <w:r w:rsidRPr="00220CF0">
        <w:rPr>
          <w:sz w:val="24"/>
          <w:szCs w:val="24"/>
        </w:rPr>
        <w:t>развивающих</w:t>
      </w:r>
      <w:r w:rsidRPr="00220CF0">
        <w:rPr>
          <w:spacing w:val="1"/>
          <w:sz w:val="24"/>
          <w:szCs w:val="24"/>
        </w:rPr>
        <w:t xml:space="preserve"> </w:t>
      </w:r>
      <w:r w:rsidRPr="00220CF0">
        <w:rPr>
          <w:sz w:val="24"/>
          <w:szCs w:val="24"/>
        </w:rPr>
        <w:t>занятий;</w:t>
      </w:r>
    </w:p>
    <w:p w:rsidR="00F9573D" w:rsidRPr="00220CF0" w:rsidRDefault="0033766F" w:rsidP="00335C40">
      <w:pPr>
        <w:pStyle w:val="a7"/>
        <w:numPr>
          <w:ilvl w:val="0"/>
          <w:numId w:val="155"/>
        </w:numPr>
        <w:tabs>
          <w:tab w:val="left" w:pos="2440"/>
        </w:tabs>
        <w:spacing w:line="276" w:lineRule="auto"/>
        <w:ind w:right="794"/>
        <w:rPr>
          <w:sz w:val="24"/>
          <w:szCs w:val="24"/>
        </w:rPr>
      </w:pPr>
      <w:r w:rsidRPr="00220CF0">
        <w:rPr>
          <w:sz w:val="24"/>
        </w:rPr>
        <w:t xml:space="preserve">описание основного содержания рабочих </w:t>
      </w:r>
      <w:r w:rsidR="00840733" w:rsidRPr="00220CF0">
        <w:rPr>
          <w:sz w:val="24"/>
        </w:rPr>
        <w:t>программ</w:t>
      </w:r>
      <w:r w:rsidR="00840733" w:rsidRPr="00220CF0">
        <w:rPr>
          <w:sz w:val="24"/>
        </w:rPr>
        <w:tab/>
      </w:r>
      <w:r w:rsidR="00840733" w:rsidRPr="00220CF0">
        <w:rPr>
          <w:spacing w:val="-2"/>
          <w:sz w:val="24"/>
        </w:rPr>
        <w:t>коррекционно-</w:t>
      </w:r>
      <w:r w:rsidR="00840733" w:rsidRPr="00220CF0">
        <w:rPr>
          <w:spacing w:val="-57"/>
          <w:sz w:val="24"/>
        </w:rPr>
        <w:t xml:space="preserve"> </w:t>
      </w:r>
      <w:r w:rsidR="00840733" w:rsidRPr="00220CF0">
        <w:rPr>
          <w:sz w:val="24"/>
        </w:rPr>
        <w:t>развивающих</w:t>
      </w:r>
      <w:r w:rsidR="00840733" w:rsidRPr="00220CF0">
        <w:rPr>
          <w:spacing w:val="1"/>
          <w:sz w:val="24"/>
        </w:rPr>
        <w:t xml:space="preserve"> </w:t>
      </w:r>
      <w:r w:rsidR="00840733" w:rsidRPr="00220CF0">
        <w:rPr>
          <w:sz w:val="24"/>
        </w:rPr>
        <w:t>курсов;</w:t>
      </w:r>
    </w:p>
    <w:p w:rsidR="00F9573D" w:rsidRPr="00220CF0" w:rsidRDefault="00840733" w:rsidP="00335C40">
      <w:pPr>
        <w:pStyle w:val="a7"/>
        <w:numPr>
          <w:ilvl w:val="0"/>
          <w:numId w:val="155"/>
        </w:numPr>
        <w:tabs>
          <w:tab w:val="left" w:pos="2440"/>
        </w:tabs>
        <w:spacing w:line="276" w:lineRule="auto"/>
        <w:ind w:right="794"/>
        <w:rPr>
          <w:sz w:val="24"/>
          <w:szCs w:val="24"/>
        </w:rPr>
      </w:pPr>
      <w:r w:rsidRPr="00220CF0">
        <w:rPr>
          <w:sz w:val="24"/>
        </w:rPr>
        <w:t>перечень</w:t>
      </w:r>
      <w:r w:rsidRPr="00220CF0">
        <w:rPr>
          <w:spacing w:val="-11"/>
          <w:sz w:val="24"/>
        </w:rPr>
        <w:t xml:space="preserve"> </w:t>
      </w:r>
      <w:r w:rsidRPr="00220CF0">
        <w:rPr>
          <w:sz w:val="24"/>
        </w:rPr>
        <w:t>дополнительных</w:t>
      </w:r>
      <w:r w:rsidRPr="00220CF0">
        <w:rPr>
          <w:spacing w:val="-12"/>
          <w:sz w:val="24"/>
        </w:rPr>
        <w:t xml:space="preserve"> </w:t>
      </w:r>
      <w:r w:rsidRPr="00220CF0">
        <w:rPr>
          <w:sz w:val="24"/>
        </w:rPr>
        <w:t>коррекционно-развивающих</w:t>
      </w:r>
      <w:r w:rsidRPr="00220CF0">
        <w:rPr>
          <w:spacing w:val="-13"/>
          <w:sz w:val="24"/>
        </w:rPr>
        <w:t xml:space="preserve"> </w:t>
      </w:r>
      <w:r w:rsidRPr="00220CF0">
        <w:rPr>
          <w:sz w:val="24"/>
        </w:rPr>
        <w:t>занятий</w:t>
      </w:r>
      <w:r w:rsidRPr="00220CF0">
        <w:rPr>
          <w:spacing w:val="-13"/>
          <w:sz w:val="24"/>
        </w:rPr>
        <w:t xml:space="preserve"> </w:t>
      </w:r>
      <w:r w:rsidRPr="00220CF0">
        <w:rPr>
          <w:sz w:val="24"/>
        </w:rPr>
        <w:t>(при</w:t>
      </w:r>
      <w:r w:rsidRPr="00220CF0">
        <w:rPr>
          <w:spacing w:val="-13"/>
          <w:sz w:val="24"/>
        </w:rPr>
        <w:t xml:space="preserve"> </w:t>
      </w:r>
      <w:r w:rsidRPr="00220CF0">
        <w:rPr>
          <w:sz w:val="24"/>
        </w:rPr>
        <w:t>наличии);</w:t>
      </w:r>
    </w:p>
    <w:p w:rsidR="00B45568" w:rsidRPr="00220CF0" w:rsidRDefault="00840733" w:rsidP="00335C40">
      <w:pPr>
        <w:pStyle w:val="a7"/>
        <w:numPr>
          <w:ilvl w:val="0"/>
          <w:numId w:val="155"/>
        </w:numPr>
        <w:tabs>
          <w:tab w:val="left" w:pos="2440"/>
        </w:tabs>
        <w:spacing w:line="276" w:lineRule="auto"/>
        <w:ind w:right="794"/>
        <w:rPr>
          <w:sz w:val="24"/>
          <w:szCs w:val="24"/>
        </w:rPr>
      </w:pPr>
      <w:r w:rsidRPr="00220CF0">
        <w:rPr>
          <w:sz w:val="24"/>
        </w:rPr>
        <w:t>планируемые</w:t>
      </w:r>
      <w:r w:rsidRPr="00220CF0">
        <w:rPr>
          <w:spacing w:val="-11"/>
          <w:sz w:val="24"/>
        </w:rPr>
        <w:t xml:space="preserve"> </w:t>
      </w:r>
      <w:r w:rsidRPr="00220CF0">
        <w:rPr>
          <w:sz w:val="24"/>
        </w:rPr>
        <w:t>результаты</w:t>
      </w:r>
      <w:r w:rsidRPr="00220CF0">
        <w:rPr>
          <w:spacing w:val="-7"/>
          <w:sz w:val="24"/>
        </w:rPr>
        <w:t xml:space="preserve"> </w:t>
      </w:r>
      <w:r w:rsidRPr="00220CF0">
        <w:rPr>
          <w:sz w:val="24"/>
        </w:rPr>
        <w:t>коррекционной</w:t>
      </w:r>
      <w:r w:rsidRPr="00220CF0">
        <w:rPr>
          <w:spacing w:val="-6"/>
          <w:sz w:val="24"/>
        </w:rPr>
        <w:t xml:space="preserve"> </w:t>
      </w:r>
      <w:r w:rsidRPr="00220CF0">
        <w:rPr>
          <w:sz w:val="24"/>
        </w:rPr>
        <w:t>работы</w:t>
      </w:r>
      <w:r w:rsidRPr="00220CF0">
        <w:rPr>
          <w:spacing w:val="-3"/>
          <w:sz w:val="24"/>
        </w:rPr>
        <w:t xml:space="preserve"> </w:t>
      </w:r>
      <w:r w:rsidRPr="00220CF0">
        <w:rPr>
          <w:sz w:val="24"/>
        </w:rPr>
        <w:t>и</w:t>
      </w:r>
      <w:r w:rsidRPr="00220CF0">
        <w:rPr>
          <w:spacing w:val="-8"/>
          <w:sz w:val="24"/>
        </w:rPr>
        <w:t xml:space="preserve"> </w:t>
      </w:r>
      <w:r w:rsidRPr="00220CF0">
        <w:rPr>
          <w:sz w:val="24"/>
        </w:rPr>
        <w:t>подходы</w:t>
      </w:r>
      <w:r w:rsidRPr="00220CF0">
        <w:rPr>
          <w:spacing w:val="-5"/>
          <w:sz w:val="24"/>
        </w:rPr>
        <w:t xml:space="preserve"> </w:t>
      </w:r>
      <w:r w:rsidRPr="00220CF0">
        <w:rPr>
          <w:sz w:val="24"/>
        </w:rPr>
        <w:t>к</w:t>
      </w:r>
      <w:r w:rsidRPr="00220CF0">
        <w:rPr>
          <w:spacing w:val="-6"/>
          <w:sz w:val="24"/>
        </w:rPr>
        <w:t xml:space="preserve"> </w:t>
      </w:r>
      <w:r w:rsidRPr="00220CF0">
        <w:rPr>
          <w:sz w:val="24"/>
        </w:rPr>
        <w:t>их</w:t>
      </w:r>
      <w:r w:rsidRPr="00220CF0">
        <w:rPr>
          <w:spacing w:val="-1"/>
          <w:sz w:val="24"/>
        </w:rPr>
        <w:t xml:space="preserve"> </w:t>
      </w:r>
      <w:r w:rsidRPr="00220CF0">
        <w:rPr>
          <w:sz w:val="24"/>
        </w:rPr>
        <w:t>оценке.</w:t>
      </w:r>
    </w:p>
    <w:p w:rsidR="00B45568" w:rsidRPr="00220CF0" w:rsidRDefault="00B45568" w:rsidP="0033766F">
      <w:pPr>
        <w:pStyle w:val="a3"/>
        <w:spacing w:before="10"/>
        <w:ind w:left="1247" w:right="794"/>
        <w:jc w:val="left"/>
        <w:rPr>
          <w:sz w:val="25"/>
        </w:rPr>
      </w:pPr>
    </w:p>
    <w:p w:rsidR="00B45568" w:rsidRPr="00220CF0" w:rsidRDefault="00840733" w:rsidP="00D16AA9">
      <w:pPr>
        <w:pStyle w:val="a3"/>
        <w:spacing w:line="276" w:lineRule="auto"/>
        <w:ind w:left="1247" w:right="794" w:firstLine="345"/>
      </w:pPr>
      <w:r w:rsidRPr="00220CF0">
        <w:t>ПКР вариативна по форме и по содержанию в зависимости от образовательных</w:t>
      </w:r>
      <w:r w:rsidRPr="00220CF0">
        <w:rPr>
          <w:spacing w:val="1"/>
        </w:rPr>
        <w:t xml:space="preserve"> </w:t>
      </w:r>
      <w:r w:rsidRPr="00220CF0">
        <w:t>потребностей,</w:t>
      </w:r>
      <w:r w:rsidRPr="00220CF0">
        <w:rPr>
          <w:spacing w:val="1"/>
        </w:rPr>
        <w:t xml:space="preserve"> </w:t>
      </w:r>
      <w:r w:rsidRPr="00220CF0">
        <w:t>характера</w:t>
      </w:r>
      <w:r w:rsidRPr="00220CF0">
        <w:rPr>
          <w:spacing w:val="1"/>
        </w:rPr>
        <w:t xml:space="preserve"> </w:t>
      </w:r>
      <w:r w:rsidRPr="00220CF0">
        <w:t>имеющихся</w:t>
      </w:r>
      <w:r w:rsidRPr="00220CF0">
        <w:rPr>
          <w:spacing w:val="1"/>
        </w:rPr>
        <w:t xml:space="preserve"> </w:t>
      </w:r>
      <w:r w:rsidRPr="00220CF0">
        <w:t>трудностей</w:t>
      </w:r>
      <w:r w:rsidRPr="00220CF0">
        <w:rPr>
          <w:spacing w:val="1"/>
        </w:rPr>
        <w:t xml:space="preserve"> </w:t>
      </w:r>
      <w:r w:rsidRPr="00220CF0">
        <w:t>и</w:t>
      </w:r>
      <w:r w:rsidRPr="00220CF0">
        <w:rPr>
          <w:spacing w:val="1"/>
        </w:rPr>
        <w:t xml:space="preserve"> </w:t>
      </w:r>
      <w:r w:rsidRPr="00220CF0">
        <w:t>особенностей</w:t>
      </w:r>
      <w:r w:rsidRPr="00220CF0">
        <w:rPr>
          <w:spacing w:val="1"/>
        </w:rPr>
        <w:t xml:space="preserve"> </w:t>
      </w:r>
      <w:r w:rsidRPr="00220CF0">
        <w:t>социальной</w:t>
      </w:r>
      <w:r w:rsidRPr="00220CF0">
        <w:rPr>
          <w:spacing w:val="1"/>
        </w:rPr>
        <w:t xml:space="preserve"> </w:t>
      </w:r>
      <w:r w:rsidRPr="00220CF0">
        <w:t>адаптации обучающихся, региональной специфики и особенностей образовательного</w:t>
      </w:r>
      <w:r w:rsidRPr="00220CF0">
        <w:rPr>
          <w:spacing w:val="1"/>
        </w:rPr>
        <w:t xml:space="preserve"> </w:t>
      </w:r>
      <w:r w:rsidRPr="00220CF0">
        <w:t>процесса</w:t>
      </w:r>
      <w:r w:rsidRPr="00220CF0">
        <w:rPr>
          <w:spacing w:val="-2"/>
        </w:rPr>
        <w:t xml:space="preserve"> </w:t>
      </w:r>
      <w:r w:rsidRPr="00220CF0">
        <w:t>в</w:t>
      </w:r>
      <w:r w:rsidRPr="00220CF0">
        <w:rPr>
          <w:spacing w:val="-1"/>
        </w:rPr>
        <w:t xml:space="preserve"> </w:t>
      </w:r>
      <w:r w:rsidRPr="00220CF0">
        <w:t>образовательной организации.</w:t>
      </w:r>
    </w:p>
    <w:p w:rsidR="00B45568" w:rsidRPr="00220CF0" w:rsidRDefault="00840733" w:rsidP="00D16AA9">
      <w:pPr>
        <w:pStyle w:val="a3"/>
        <w:tabs>
          <w:tab w:val="left" w:pos="5072"/>
          <w:tab w:val="left" w:pos="8930"/>
        </w:tabs>
        <w:spacing w:before="159" w:line="276" w:lineRule="auto"/>
        <w:ind w:left="1247" w:right="794" w:firstLine="345"/>
      </w:pPr>
      <w:r w:rsidRPr="00220CF0">
        <w:t>ПКР предусматривает создание условий обучения и воспитания, позволяющих</w:t>
      </w:r>
      <w:r w:rsidRPr="00220CF0">
        <w:rPr>
          <w:spacing w:val="1"/>
        </w:rPr>
        <w:t xml:space="preserve"> </w:t>
      </w:r>
      <w:r w:rsidRPr="00220CF0">
        <w:t>учитывать индивидуальные образовательные потребности обучающихся посредством</w:t>
      </w:r>
      <w:r w:rsidRPr="00220CF0">
        <w:rPr>
          <w:spacing w:val="-57"/>
        </w:rPr>
        <w:t xml:space="preserve"> </w:t>
      </w:r>
      <w:r w:rsidRPr="00220CF0">
        <w:t>дифференцированного</w:t>
      </w:r>
      <w:r w:rsidRPr="00220CF0">
        <w:tab/>
        <w:t>психолого-педагогического</w:t>
      </w:r>
      <w:r w:rsidRPr="00220CF0">
        <w:tab/>
      </w:r>
      <w:r w:rsidRPr="00220CF0">
        <w:rPr>
          <w:spacing w:val="-1"/>
        </w:rPr>
        <w:t>сопровождения,</w:t>
      </w:r>
      <w:r w:rsidRPr="00220CF0">
        <w:rPr>
          <w:spacing w:val="-58"/>
        </w:rPr>
        <w:t xml:space="preserve"> </w:t>
      </w:r>
      <w:r w:rsidRPr="00220CF0">
        <w:t>индивидуализации</w:t>
      </w:r>
      <w:r w:rsidRPr="00220CF0">
        <w:rPr>
          <w:spacing w:val="-1"/>
        </w:rPr>
        <w:t xml:space="preserve"> </w:t>
      </w:r>
      <w:r w:rsidRPr="00220CF0">
        <w:t>и</w:t>
      </w:r>
      <w:r w:rsidRPr="00220CF0">
        <w:rPr>
          <w:spacing w:val="-1"/>
        </w:rPr>
        <w:t xml:space="preserve"> </w:t>
      </w:r>
      <w:r w:rsidRPr="00220CF0">
        <w:t>дифференциации</w:t>
      </w:r>
      <w:r w:rsidRPr="00220CF0">
        <w:rPr>
          <w:spacing w:val="-1"/>
        </w:rPr>
        <w:t xml:space="preserve"> </w:t>
      </w:r>
      <w:r w:rsidRPr="00220CF0">
        <w:t>образовательного</w:t>
      </w:r>
      <w:r w:rsidRPr="00220CF0">
        <w:rPr>
          <w:spacing w:val="-1"/>
        </w:rPr>
        <w:t xml:space="preserve"> </w:t>
      </w:r>
      <w:r w:rsidRPr="00220CF0">
        <w:t>процесса.</w:t>
      </w:r>
    </w:p>
    <w:p w:rsidR="00B45568" w:rsidRPr="00220CF0" w:rsidRDefault="00840733" w:rsidP="0033766F">
      <w:pPr>
        <w:pStyle w:val="a3"/>
        <w:spacing w:before="166" w:line="360" w:lineRule="auto"/>
        <w:ind w:left="1247" w:right="794" w:firstLine="345"/>
      </w:pPr>
      <w:r w:rsidRPr="00220CF0">
        <w:t>ПКР уровня</w:t>
      </w:r>
      <w:r w:rsidRPr="00220CF0">
        <w:rPr>
          <w:spacing w:val="-4"/>
        </w:rPr>
        <w:t xml:space="preserve"> </w:t>
      </w:r>
      <w:r w:rsidRPr="00220CF0">
        <w:t>основного</w:t>
      </w:r>
      <w:r w:rsidRPr="00220CF0">
        <w:rPr>
          <w:spacing w:val="-2"/>
        </w:rPr>
        <w:t xml:space="preserve"> </w:t>
      </w:r>
      <w:r w:rsidRPr="00220CF0">
        <w:t>общего</w:t>
      </w:r>
      <w:r w:rsidRPr="00220CF0">
        <w:rPr>
          <w:spacing w:val="-5"/>
        </w:rPr>
        <w:t xml:space="preserve"> </w:t>
      </w:r>
      <w:r w:rsidRPr="00220CF0">
        <w:t>образования</w:t>
      </w:r>
      <w:r w:rsidRPr="00220CF0">
        <w:rPr>
          <w:spacing w:val="-8"/>
        </w:rPr>
        <w:t xml:space="preserve"> </w:t>
      </w:r>
      <w:r w:rsidRPr="00220CF0">
        <w:t>непрерывна</w:t>
      </w:r>
      <w:r w:rsidRPr="00220CF0">
        <w:rPr>
          <w:spacing w:val="-5"/>
        </w:rPr>
        <w:t xml:space="preserve"> </w:t>
      </w:r>
      <w:r w:rsidRPr="00220CF0">
        <w:t>и</w:t>
      </w:r>
      <w:r w:rsidRPr="00220CF0">
        <w:rPr>
          <w:spacing w:val="-1"/>
        </w:rPr>
        <w:t xml:space="preserve"> </w:t>
      </w:r>
      <w:r w:rsidRPr="00220CF0">
        <w:t>преемственна</w:t>
      </w:r>
      <w:r w:rsidRPr="00220CF0">
        <w:rPr>
          <w:spacing w:val="-5"/>
        </w:rPr>
        <w:t xml:space="preserve"> </w:t>
      </w:r>
      <w:r w:rsidRPr="00220CF0">
        <w:t>с</w:t>
      </w:r>
      <w:r w:rsidRPr="00220CF0">
        <w:rPr>
          <w:spacing w:val="-6"/>
        </w:rPr>
        <w:t xml:space="preserve"> </w:t>
      </w:r>
      <w:r w:rsidRPr="00220CF0">
        <w:t>другими</w:t>
      </w:r>
      <w:r w:rsidRPr="00220CF0">
        <w:rPr>
          <w:spacing w:val="-58"/>
        </w:rPr>
        <w:t xml:space="preserve"> </w:t>
      </w:r>
      <w:r w:rsidRPr="00220CF0">
        <w:t>уровнями образования (начальным, средним). Программа ориентирована на развитие</w:t>
      </w:r>
      <w:r w:rsidRPr="00220CF0">
        <w:rPr>
          <w:spacing w:val="1"/>
        </w:rPr>
        <w:t xml:space="preserve"> </w:t>
      </w:r>
      <w:r w:rsidRPr="00220CF0">
        <w:t>потенциальных</w:t>
      </w:r>
      <w:r w:rsidRPr="00220CF0">
        <w:rPr>
          <w:spacing w:val="1"/>
        </w:rPr>
        <w:t xml:space="preserve"> </w:t>
      </w:r>
      <w:r w:rsidRPr="00220CF0">
        <w:t>возможностей</w:t>
      </w:r>
      <w:r w:rsidRPr="00220CF0">
        <w:rPr>
          <w:spacing w:val="1"/>
        </w:rPr>
        <w:t xml:space="preserve"> </w:t>
      </w:r>
      <w:r w:rsidRPr="00220CF0">
        <w:t>обучающихся</w:t>
      </w:r>
      <w:r w:rsidRPr="00220CF0">
        <w:rPr>
          <w:spacing w:val="1"/>
        </w:rPr>
        <w:t xml:space="preserve"> </w:t>
      </w:r>
      <w:r w:rsidRPr="00220CF0">
        <w:t>и</w:t>
      </w:r>
      <w:r w:rsidRPr="00220CF0">
        <w:rPr>
          <w:spacing w:val="1"/>
        </w:rPr>
        <w:t xml:space="preserve"> </w:t>
      </w:r>
      <w:r w:rsidRPr="00220CF0">
        <w:t>их</w:t>
      </w:r>
      <w:r w:rsidRPr="00220CF0">
        <w:rPr>
          <w:spacing w:val="1"/>
        </w:rPr>
        <w:t xml:space="preserve"> </w:t>
      </w:r>
      <w:r w:rsidRPr="00220CF0">
        <w:t>потребностей</w:t>
      </w:r>
      <w:r w:rsidRPr="00220CF0">
        <w:rPr>
          <w:spacing w:val="1"/>
        </w:rPr>
        <w:t xml:space="preserve"> </w:t>
      </w:r>
      <w:r w:rsidRPr="00220CF0">
        <w:t>более</w:t>
      </w:r>
      <w:r w:rsidRPr="00220CF0">
        <w:rPr>
          <w:spacing w:val="1"/>
        </w:rPr>
        <w:t xml:space="preserve"> </w:t>
      </w:r>
      <w:r w:rsidRPr="00220CF0">
        <w:t>высокого</w:t>
      </w:r>
      <w:r w:rsidRPr="00220CF0">
        <w:rPr>
          <w:spacing w:val="1"/>
        </w:rPr>
        <w:t xml:space="preserve"> </w:t>
      </w:r>
      <w:r w:rsidRPr="00220CF0">
        <w:t>уровня,</w:t>
      </w:r>
      <w:r w:rsidRPr="00220CF0">
        <w:rPr>
          <w:spacing w:val="-2"/>
        </w:rPr>
        <w:t xml:space="preserve"> </w:t>
      </w:r>
      <w:r w:rsidRPr="00220CF0">
        <w:t>необходимых</w:t>
      </w:r>
      <w:r w:rsidRPr="00220CF0">
        <w:rPr>
          <w:spacing w:val="1"/>
        </w:rPr>
        <w:t xml:space="preserve"> </w:t>
      </w:r>
      <w:r w:rsidRPr="00220CF0">
        <w:t>для</w:t>
      </w:r>
      <w:r w:rsidRPr="00220CF0">
        <w:rPr>
          <w:spacing w:val="-2"/>
        </w:rPr>
        <w:t xml:space="preserve"> </w:t>
      </w:r>
      <w:r w:rsidRPr="00220CF0">
        <w:t>дальнейшего</w:t>
      </w:r>
      <w:r w:rsidRPr="00220CF0">
        <w:rPr>
          <w:spacing w:val="-2"/>
        </w:rPr>
        <w:t xml:space="preserve"> </w:t>
      </w:r>
      <w:r w:rsidRPr="00220CF0">
        <w:t>обучения</w:t>
      </w:r>
      <w:r w:rsidRPr="00220CF0">
        <w:rPr>
          <w:spacing w:val="-1"/>
        </w:rPr>
        <w:t xml:space="preserve"> </w:t>
      </w:r>
      <w:r w:rsidRPr="00220CF0">
        <w:t>и</w:t>
      </w:r>
      <w:r w:rsidRPr="00220CF0">
        <w:rPr>
          <w:spacing w:val="1"/>
        </w:rPr>
        <w:t xml:space="preserve"> </w:t>
      </w:r>
      <w:r w:rsidRPr="00220CF0">
        <w:t>успешной</w:t>
      </w:r>
      <w:r w:rsidRPr="00220CF0">
        <w:rPr>
          <w:spacing w:val="-1"/>
        </w:rPr>
        <w:t xml:space="preserve"> </w:t>
      </w:r>
      <w:r w:rsidRPr="00220CF0">
        <w:t>социализации.</w:t>
      </w:r>
    </w:p>
    <w:p w:rsidR="00B45568" w:rsidRPr="00220CF0" w:rsidRDefault="00840733" w:rsidP="00E44BF4">
      <w:pPr>
        <w:pStyle w:val="a3"/>
        <w:spacing w:line="276" w:lineRule="auto"/>
        <w:ind w:left="1247" w:right="794" w:firstLine="345"/>
      </w:pPr>
      <w:r w:rsidRPr="00220CF0">
        <w:t>ПКР</w:t>
      </w:r>
      <w:r w:rsidRPr="00220CF0">
        <w:rPr>
          <w:spacing w:val="-3"/>
        </w:rPr>
        <w:t xml:space="preserve"> </w:t>
      </w:r>
      <w:r w:rsidRPr="00220CF0">
        <w:t>может</w:t>
      </w:r>
      <w:r w:rsidRPr="00220CF0">
        <w:rPr>
          <w:spacing w:val="-6"/>
        </w:rPr>
        <w:t xml:space="preserve"> </w:t>
      </w:r>
      <w:r w:rsidRPr="00220CF0">
        <w:t>быть</w:t>
      </w:r>
      <w:r w:rsidRPr="00220CF0">
        <w:rPr>
          <w:spacing w:val="-7"/>
        </w:rPr>
        <w:t xml:space="preserve"> </w:t>
      </w:r>
      <w:r w:rsidRPr="00220CF0">
        <w:t>реализована</w:t>
      </w:r>
      <w:r w:rsidRPr="00220CF0">
        <w:rPr>
          <w:spacing w:val="-11"/>
        </w:rPr>
        <w:t xml:space="preserve"> </w:t>
      </w:r>
      <w:r w:rsidRPr="00220CF0">
        <w:t>при</w:t>
      </w:r>
      <w:r w:rsidRPr="00220CF0">
        <w:rPr>
          <w:spacing w:val="-6"/>
        </w:rPr>
        <w:t xml:space="preserve"> </w:t>
      </w:r>
      <w:r w:rsidRPr="00220CF0">
        <w:t>разных</w:t>
      </w:r>
      <w:r w:rsidRPr="00220CF0">
        <w:rPr>
          <w:spacing w:val="-8"/>
        </w:rPr>
        <w:t xml:space="preserve"> </w:t>
      </w:r>
      <w:r w:rsidRPr="00220CF0">
        <w:t>формах</w:t>
      </w:r>
      <w:r w:rsidRPr="00220CF0">
        <w:rPr>
          <w:spacing w:val="-4"/>
        </w:rPr>
        <w:t xml:space="preserve"> </w:t>
      </w:r>
      <w:r w:rsidRPr="00220CF0">
        <w:t>получения</w:t>
      </w:r>
      <w:r w:rsidRPr="00220CF0">
        <w:rPr>
          <w:spacing w:val="-9"/>
        </w:rPr>
        <w:t xml:space="preserve"> </w:t>
      </w:r>
      <w:r w:rsidRPr="00220CF0">
        <w:t>образования,</w:t>
      </w:r>
      <w:r w:rsidRPr="00220CF0">
        <w:rPr>
          <w:spacing w:val="-5"/>
        </w:rPr>
        <w:t xml:space="preserve"> </w:t>
      </w:r>
      <w:r w:rsidRPr="00220CF0">
        <w:t>включая</w:t>
      </w:r>
      <w:r w:rsidRPr="00220CF0">
        <w:rPr>
          <w:spacing w:val="-57"/>
        </w:rPr>
        <w:t xml:space="preserve"> </w:t>
      </w:r>
      <w:r w:rsidRPr="00220CF0">
        <w:t>обучение</w:t>
      </w:r>
      <w:r w:rsidRPr="00220CF0">
        <w:rPr>
          <w:spacing w:val="1"/>
        </w:rPr>
        <w:t xml:space="preserve"> </w:t>
      </w:r>
      <w:r w:rsidRPr="00220CF0">
        <w:t>на</w:t>
      </w:r>
      <w:r w:rsidRPr="00220CF0">
        <w:rPr>
          <w:spacing w:val="1"/>
        </w:rPr>
        <w:t xml:space="preserve"> </w:t>
      </w:r>
      <w:r w:rsidRPr="00220CF0">
        <w:t>дому</w:t>
      </w:r>
      <w:r w:rsidRPr="00220CF0">
        <w:rPr>
          <w:spacing w:val="1"/>
        </w:rPr>
        <w:t xml:space="preserve"> </w:t>
      </w:r>
      <w:r w:rsidRPr="00220CF0">
        <w:t>и</w:t>
      </w:r>
      <w:r w:rsidRPr="00220CF0">
        <w:rPr>
          <w:spacing w:val="1"/>
        </w:rPr>
        <w:t xml:space="preserve"> </w:t>
      </w:r>
      <w:r w:rsidRPr="00220CF0">
        <w:t>с</w:t>
      </w:r>
      <w:r w:rsidRPr="00220CF0">
        <w:rPr>
          <w:spacing w:val="1"/>
        </w:rPr>
        <w:t xml:space="preserve"> </w:t>
      </w:r>
      <w:r w:rsidRPr="00220CF0">
        <w:t>применением</w:t>
      </w:r>
      <w:r w:rsidRPr="00220CF0">
        <w:rPr>
          <w:spacing w:val="1"/>
        </w:rPr>
        <w:t xml:space="preserve"> </w:t>
      </w:r>
      <w:r w:rsidRPr="00220CF0">
        <w:t>дистанционных</w:t>
      </w:r>
      <w:r w:rsidRPr="00220CF0">
        <w:rPr>
          <w:spacing w:val="1"/>
        </w:rPr>
        <w:t xml:space="preserve"> </w:t>
      </w:r>
      <w:r w:rsidRPr="00220CF0">
        <w:t>технологий.</w:t>
      </w:r>
      <w:r w:rsidRPr="00220CF0">
        <w:rPr>
          <w:spacing w:val="1"/>
        </w:rPr>
        <w:t xml:space="preserve"> </w:t>
      </w:r>
      <w:r w:rsidRPr="00220CF0">
        <w:t>ПКР</w:t>
      </w:r>
      <w:r w:rsidRPr="00220CF0">
        <w:rPr>
          <w:spacing w:val="1"/>
        </w:rPr>
        <w:t xml:space="preserve"> </w:t>
      </w:r>
      <w:r w:rsidRPr="00220CF0">
        <w:t>должна</w:t>
      </w:r>
      <w:r w:rsidRPr="00220CF0">
        <w:rPr>
          <w:spacing w:val="1"/>
        </w:rPr>
        <w:t xml:space="preserve"> </w:t>
      </w:r>
      <w:r w:rsidRPr="00220CF0">
        <w:t>предусматривать</w:t>
      </w:r>
      <w:r w:rsidRPr="00220CF0">
        <w:rPr>
          <w:spacing w:val="1"/>
        </w:rPr>
        <w:t xml:space="preserve"> </w:t>
      </w:r>
      <w:r w:rsidRPr="00220CF0">
        <w:t>организацию</w:t>
      </w:r>
      <w:r w:rsidRPr="00220CF0">
        <w:rPr>
          <w:spacing w:val="1"/>
        </w:rPr>
        <w:t xml:space="preserve"> </w:t>
      </w:r>
      <w:r w:rsidRPr="00220CF0">
        <w:t>индивидуально-ориентированных</w:t>
      </w:r>
      <w:r w:rsidRPr="00220CF0">
        <w:rPr>
          <w:spacing w:val="1"/>
        </w:rPr>
        <w:t xml:space="preserve"> </w:t>
      </w:r>
      <w:r w:rsidRPr="00220CF0">
        <w:t>коррекционно-</w:t>
      </w:r>
      <w:r w:rsidRPr="00220CF0">
        <w:rPr>
          <w:spacing w:val="-57"/>
        </w:rPr>
        <w:t xml:space="preserve"> </w:t>
      </w:r>
      <w:r w:rsidRPr="00220CF0">
        <w:t>развивающих</w:t>
      </w:r>
      <w:r w:rsidRPr="00220CF0">
        <w:rPr>
          <w:spacing w:val="1"/>
        </w:rPr>
        <w:t xml:space="preserve"> </w:t>
      </w:r>
      <w:r w:rsidRPr="00220CF0">
        <w:t>мероприятий,</w:t>
      </w:r>
      <w:r w:rsidRPr="00220CF0">
        <w:rPr>
          <w:spacing w:val="1"/>
        </w:rPr>
        <w:t xml:space="preserve"> </w:t>
      </w:r>
      <w:r w:rsidRPr="00220CF0">
        <w:t>обеспечивающих</w:t>
      </w:r>
      <w:r w:rsidRPr="00220CF0">
        <w:rPr>
          <w:spacing w:val="1"/>
        </w:rPr>
        <w:t xml:space="preserve"> </w:t>
      </w:r>
      <w:r w:rsidRPr="00220CF0">
        <w:t>удовлетворение</w:t>
      </w:r>
      <w:r w:rsidRPr="00220CF0">
        <w:rPr>
          <w:spacing w:val="1"/>
        </w:rPr>
        <w:t xml:space="preserve"> </w:t>
      </w:r>
      <w:r w:rsidRPr="00220CF0">
        <w:t>индивидуальных</w:t>
      </w:r>
      <w:r w:rsidRPr="00220CF0">
        <w:rPr>
          <w:spacing w:val="1"/>
        </w:rPr>
        <w:t xml:space="preserve"> </w:t>
      </w:r>
      <w:r w:rsidRPr="00220CF0">
        <w:t>образовательных потребностей обучающихся в освоении ими программы 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Степень</w:t>
      </w:r>
      <w:r w:rsidRPr="00220CF0">
        <w:rPr>
          <w:spacing w:val="1"/>
        </w:rPr>
        <w:t xml:space="preserve"> </w:t>
      </w:r>
      <w:r w:rsidRPr="00220CF0">
        <w:t>включенности</w:t>
      </w:r>
      <w:r w:rsidRPr="00220CF0">
        <w:rPr>
          <w:spacing w:val="1"/>
        </w:rPr>
        <w:t xml:space="preserve"> </w:t>
      </w:r>
      <w:r w:rsidRPr="00220CF0">
        <w:t>специалистов</w:t>
      </w:r>
      <w:r w:rsidRPr="00220CF0">
        <w:rPr>
          <w:spacing w:val="1"/>
        </w:rPr>
        <w:t xml:space="preserve"> </w:t>
      </w:r>
      <w:r w:rsidRPr="00220CF0">
        <w:t>в</w:t>
      </w:r>
      <w:r w:rsidRPr="00220CF0">
        <w:rPr>
          <w:spacing w:val="1"/>
        </w:rPr>
        <w:t xml:space="preserve"> </w:t>
      </w:r>
      <w:r w:rsidRPr="00220CF0">
        <w:t>программу</w:t>
      </w:r>
      <w:r w:rsidRPr="00220CF0">
        <w:rPr>
          <w:spacing w:val="1"/>
        </w:rPr>
        <w:t xml:space="preserve"> </w:t>
      </w:r>
      <w:r w:rsidRPr="00220CF0">
        <w:t>коррекционной</w:t>
      </w:r>
      <w:r w:rsidRPr="00220CF0">
        <w:rPr>
          <w:spacing w:val="1"/>
        </w:rPr>
        <w:t xml:space="preserve"> </w:t>
      </w:r>
      <w:r w:rsidRPr="00220CF0">
        <w:t>работы</w:t>
      </w:r>
      <w:r w:rsidRPr="00220CF0">
        <w:rPr>
          <w:spacing w:val="1"/>
        </w:rPr>
        <w:t xml:space="preserve"> </w:t>
      </w:r>
      <w:r w:rsidRPr="00220CF0">
        <w:t>устанавливается</w:t>
      </w:r>
      <w:r w:rsidRPr="00220CF0">
        <w:rPr>
          <w:spacing w:val="1"/>
        </w:rPr>
        <w:t xml:space="preserve"> </w:t>
      </w:r>
      <w:r w:rsidRPr="00220CF0">
        <w:t>самостоятельно</w:t>
      </w:r>
      <w:r w:rsidRPr="00220CF0">
        <w:rPr>
          <w:spacing w:val="1"/>
        </w:rPr>
        <w:t xml:space="preserve"> </w:t>
      </w:r>
      <w:r w:rsidRPr="00220CF0">
        <w:t>образовательной</w:t>
      </w:r>
      <w:r w:rsidRPr="00220CF0">
        <w:rPr>
          <w:spacing w:val="1"/>
        </w:rPr>
        <w:t xml:space="preserve"> </w:t>
      </w:r>
      <w:r w:rsidRPr="00220CF0">
        <w:rPr>
          <w:spacing w:val="-1"/>
        </w:rPr>
        <w:t>организацией.</w:t>
      </w:r>
      <w:r w:rsidRPr="00220CF0">
        <w:rPr>
          <w:spacing w:val="-9"/>
        </w:rPr>
        <w:t xml:space="preserve"> </w:t>
      </w:r>
      <w:r w:rsidRPr="00220CF0">
        <w:rPr>
          <w:spacing w:val="-1"/>
        </w:rPr>
        <w:t>Объем</w:t>
      </w:r>
      <w:r w:rsidRPr="00220CF0">
        <w:rPr>
          <w:spacing w:val="-13"/>
        </w:rPr>
        <w:t xml:space="preserve"> </w:t>
      </w:r>
      <w:r w:rsidRPr="00220CF0">
        <w:rPr>
          <w:spacing w:val="-1"/>
        </w:rPr>
        <w:t>помощи,</w:t>
      </w:r>
      <w:r w:rsidRPr="00220CF0">
        <w:rPr>
          <w:spacing w:val="-10"/>
        </w:rPr>
        <w:t xml:space="preserve"> </w:t>
      </w:r>
      <w:r w:rsidRPr="00220CF0">
        <w:rPr>
          <w:spacing w:val="-1"/>
        </w:rPr>
        <w:t>направления</w:t>
      </w:r>
      <w:r w:rsidRPr="00220CF0">
        <w:rPr>
          <w:spacing w:val="-11"/>
        </w:rPr>
        <w:t xml:space="preserve"> </w:t>
      </w:r>
      <w:r w:rsidRPr="00220CF0">
        <w:t>и</w:t>
      </w:r>
      <w:r w:rsidRPr="00220CF0">
        <w:rPr>
          <w:spacing w:val="-11"/>
        </w:rPr>
        <w:t xml:space="preserve"> </w:t>
      </w:r>
      <w:r w:rsidRPr="00220CF0">
        <w:t>содержание</w:t>
      </w:r>
      <w:r w:rsidRPr="00220CF0">
        <w:rPr>
          <w:spacing w:val="-10"/>
        </w:rPr>
        <w:t xml:space="preserve"> </w:t>
      </w:r>
      <w:r w:rsidRPr="00220CF0">
        <w:t>коррекционно-развивающей</w:t>
      </w:r>
      <w:r w:rsidRPr="00220CF0">
        <w:rPr>
          <w:spacing w:val="-58"/>
        </w:rPr>
        <w:t xml:space="preserve"> </w:t>
      </w:r>
      <w:r w:rsidRPr="00220CF0">
        <w:t>работы</w:t>
      </w:r>
      <w:r w:rsidRPr="00220CF0">
        <w:rPr>
          <w:spacing w:val="1"/>
        </w:rPr>
        <w:t xml:space="preserve"> </w:t>
      </w:r>
      <w:r w:rsidRPr="00220CF0">
        <w:t>с</w:t>
      </w:r>
      <w:r w:rsidRPr="00220CF0">
        <w:rPr>
          <w:spacing w:val="1"/>
        </w:rPr>
        <w:t xml:space="preserve"> </w:t>
      </w:r>
      <w:r w:rsidRPr="00220CF0">
        <w:t>обучающимся</w:t>
      </w:r>
      <w:r w:rsidRPr="00220CF0">
        <w:rPr>
          <w:spacing w:val="1"/>
        </w:rPr>
        <w:t xml:space="preserve"> </w:t>
      </w:r>
      <w:r w:rsidRPr="00220CF0">
        <w:t>определяются</w:t>
      </w:r>
      <w:r w:rsidRPr="00220CF0">
        <w:rPr>
          <w:spacing w:val="1"/>
        </w:rPr>
        <w:t xml:space="preserve"> </w:t>
      </w:r>
      <w:r w:rsidRPr="00220CF0">
        <w:t>на</w:t>
      </w:r>
      <w:r w:rsidRPr="00220CF0">
        <w:rPr>
          <w:spacing w:val="1"/>
        </w:rPr>
        <w:t xml:space="preserve"> </w:t>
      </w:r>
      <w:r w:rsidRPr="00220CF0">
        <w:t>основании</w:t>
      </w:r>
      <w:r w:rsidRPr="00220CF0">
        <w:rPr>
          <w:spacing w:val="1"/>
        </w:rPr>
        <w:t xml:space="preserve"> </w:t>
      </w:r>
      <w:r w:rsidRPr="00220CF0">
        <w:t>заключения</w:t>
      </w:r>
      <w:r w:rsidRPr="00220CF0">
        <w:rPr>
          <w:spacing w:val="1"/>
        </w:rPr>
        <w:t xml:space="preserve"> </w:t>
      </w:r>
      <w:r w:rsidRPr="00220CF0">
        <w:t>психолого-</w:t>
      </w:r>
      <w:r w:rsidRPr="00220CF0">
        <w:rPr>
          <w:spacing w:val="1"/>
        </w:rPr>
        <w:t xml:space="preserve"> </w:t>
      </w:r>
      <w:r w:rsidRPr="00220CF0">
        <w:t>педагогического</w:t>
      </w:r>
      <w:r w:rsidRPr="00220CF0">
        <w:rPr>
          <w:spacing w:val="1"/>
        </w:rPr>
        <w:t xml:space="preserve"> </w:t>
      </w:r>
      <w:r w:rsidRPr="00220CF0">
        <w:t>консилиума</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(ППк)</w:t>
      </w:r>
      <w:r w:rsidRPr="00220CF0">
        <w:rPr>
          <w:spacing w:val="1"/>
        </w:rPr>
        <w:t xml:space="preserve"> </w:t>
      </w:r>
      <w:r w:rsidRPr="00220CF0">
        <w:t>и</w:t>
      </w:r>
      <w:r w:rsidRPr="00220CF0">
        <w:rPr>
          <w:spacing w:val="1"/>
        </w:rPr>
        <w:t xml:space="preserve"> </w:t>
      </w:r>
      <w:r w:rsidRPr="00220CF0">
        <w:t>психолого-</w:t>
      </w:r>
      <w:r w:rsidRPr="00220CF0">
        <w:rPr>
          <w:spacing w:val="1"/>
        </w:rPr>
        <w:t xml:space="preserve"> </w:t>
      </w:r>
      <w:r w:rsidRPr="00220CF0">
        <w:t>медико-педагогической</w:t>
      </w:r>
      <w:r w:rsidRPr="00220CF0">
        <w:rPr>
          <w:spacing w:val="-1"/>
        </w:rPr>
        <w:t xml:space="preserve"> </w:t>
      </w:r>
      <w:r w:rsidRPr="00220CF0">
        <w:t>комиссии (ПМПК).</w:t>
      </w:r>
    </w:p>
    <w:p w:rsidR="00B45568" w:rsidRPr="00220CF0" w:rsidRDefault="00840733" w:rsidP="00E44BF4">
      <w:pPr>
        <w:pStyle w:val="a3"/>
        <w:spacing w:line="276" w:lineRule="auto"/>
        <w:ind w:left="1247" w:right="794" w:firstLine="345"/>
      </w:pPr>
      <w:r w:rsidRPr="00220CF0">
        <w:t>Реализация программы коррекционной работы предусматривает создание системы</w:t>
      </w:r>
      <w:r w:rsidRPr="00220CF0">
        <w:rPr>
          <w:spacing w:val="-57"/>
        </w:rPr>
        <w:t xml:space="preserve"> </w:t>
      </w:r>
      <w:r w:rsidRPr="00220CF0">
        <w:t>комплексной</w:t>
      </w:r>
      <w:r w:rsidRPr="00220CF0">
        <w:rPr>
          <w:spacing w:val="1"/>
        </w:rPr>
        <w:t xml:space="preserve"> </w:t>
      </w:r>
      <w:r w:rsidRPr="00220CF0">
        <w:t>помощи</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взаимодействия</w:t>
      </w:r>
      <w:r w:rsidRPr="00220CF0">
        <w:rPr>
          <w:spacing w:val="1"/>
        </w:rPr>
        <w:t xml:space="preserve"> </w:t>
      </w:r>
      <w:r w:rsidRPr="00220CF0">
        <w:t>специалистов</w:t>
      </w:r>
      <w:r w:rsidRPr="00220CF0">
        <w:rPr>
          <w:spacing w:val="1"/>
        </w:rPr>
        <w:t xml:space="preserve"> </w:t>
      </w:r>
      <w:r w:rsidRPr="00220CF0">
        <w:t>сопровождения</w:t>
      </w:r>
      <w:r w:rsidRPr="00220CF0">
        <w:rPr>
          <w:spacing w:val="1"/>
        </w:rPr>
        <w:t xml:space="preserve"> </w:t>
      </w:r>
      <w:r w:rsidRPr="00220CF0">
        <w:t>и</w:t>
      </w:r>
      <w:r w:rsidRPr="00220CF0">
        <w:rPr>
          <w:spacing w:val="1"/>
        </w:rPr>
        <w:t xml:space="preserve"> </w:t>
      </w:r>
      <w:r w:rsidRPr="00220CF0">
        <w:t>комплексного</w:t>
      </w:r>
      <w:r w:rsidRPr="00220CF0">
        <w:rPr>
          <w:spacing w:val="1"/>
        </w:rPr>
        <w:t xml:space="preserve"> </w:t>
      </w:r>
      <w:r w:rsidRPr="00220CF0">
        <w:t>подхода</w:t>
      </w:r>
      <w:r w:rsidRPr="00220CF0">
        <w:rPr>
          <w:spacing w:val="1"/>
        </w:rPr>
        <w:t xml:space="preserve"> </w:t>
      </w:r>
      <w:r w:rsidRPr="00220CF0">
        <w:t>к</w:t>
      </w:r>
      <w:r w:rsidRPr="00220CF0">
        <w:rPr>
          <w:spacing w:val="1"/>
        </w:rPr>
        <w:t xml:space="preserve"> </w:t>
      </w:r>
      <w:r w:rsidRPr="00220CF0">
        <w:t>организации</w:t>
      </w:r>
      <w:r w:rsidRPr="00220CF0">
        <w:rPr>
          <w:spacing w:val="1"/>
        </w:rPr>
        <w:t xml:space="preserve"> </w:t>
      </w:r>
      <w:r w:rsidRPr="00220CF0">
        <w:t>сопровождающей</w:t>
      </w:r>
      <w:r w:rsidRPr="00220CF0">
        <w:rPr>
          <w:spacing w:val="1"/>
        </w:rPr>
        <w:t xml:space="preserve"> </w:t>
      </w:r>
      <w:r w:rsidRPr="00220CF0">
        <w:t>деятельности.</w:t>
      </w:r>
      <w:r w:rsidRPr="00220CF0">
        <w:rPr>
          <w:spacing w:val="1"/>
        </w:rPr>
        <w:t xml:space="preserve"> </w:t>
      </w:r>
      <w:r w:rsidRPr="00220CF0">
        <w:t>Основным</w:t>
      </w:r>
      <w:r w:rsidRPr="00220CF0">
        <w:rPr>
          <w:spacing w:val="1"/>
        </w:rPr>
        <w:t xml:space="preserve"> </w:t>
      </w:r>
      <w:r w:rsidRPr="00220CF0">
        <w:t>механизмом,</w:t>
      </w:r>
      <w:r w:rsidRPr="00220CF0">
        <w:rPr>
          <w:spacing w:val="1"/>
        </w:rPr>
        <w:t xml:space="preserve"> </w:t>
      </w:r>
      <w:r w:rsidRPr="00220CF0">
        <w:t>обеспечивающим</w:t>
      </w:r>
      <w:r w:rsidRPr="00220CF0">
        <w:rPr>
          <w:spacing w:val="1"/>
        </w:rPr>
        <w:t xml:space="preserve"> </w:t>
      </w:r>
      <w:r w:rsidRPr="00220CF0">
        <w:t>системность</w:t>
      </w:r>
      <w:r w:rsidRPr="00220CF0">
        <w:rPr>
          <w:spacing w:val="1"/>
        </w:rPr>
        <w:t xml:space="preserve"> </w:t>
      </w:r>
      <w:r w:rsidRPr="00220CF0">
        <w:t>помощи,</w:t>
      </w:r>
      <w:r w:rsidRPr="00220CF0">
        <w:rPr>
          <w:spacing w:val="1"/>
        </w:rPr>
        <w:t xml:space="preserve"> </w:t>
      </w:r>
      <w:r w:rsidRPr="00220CF0">
        <w:t>является</w:t>
      </w:r>
      <w:r w:rsidRPr="00220CF0">
        <w:rPr>
          <w:spacing w:val="1"/>
        </w:rPr>
        <w:t xml:space="preserve"> </w:t>
      </w:r>
      <w:r w:rsidRPr="00220CF0">
        <w:t>психолого-</w:t>
      </w:r>
      <w:r w:rsidRPr="00220CF0">
        <w:rPr>
          <w:spacing w:val="1"/>
        </w:rPr>
        <w:t xml:space="preserve"> </w:t>
      </w:r>
      <w:r w:rsidRPr="00220CF0">
        <w:t>педагогический консилиум образовательной организации. ПКР разрабатывается на</w:t>
      </w:r>
      <w:r w:rsidRPr="00220CF0">
        <w:rPr>
          <w:spacing w:val="1"/>
        </w:rPr>
        <w:t xml:space="preserve"> </w:t>
      </w:r>
      <w:r w:rsidRPr="00220CF0">
        <w:t>период</w:t>
      </w:r>
      <w:r w:rsidRPr="00220CF0">
        <w:rPr>
          <w:spacing w:val="-2"/>
        </w:rPr>
        <w:t xml:space="preserve"> </w:t>
      </w:r>
      <w:r w:rsidRPr="00220CF0">
        <w:t>получения</w:t>
      </w:r>
      <w:r w:rsidRPr="00220CF0">
        <w:rPr>
          <w:spacing w:val="-1"/>
        </w:rPr>
        <w:t xml:space="preserve"> </w:t>
      </w:r>
      <w:r w:rsidRPr="00220CF0">
        <w:t>основного</w:t>
      </w:r>
      <w:r w:rsidRPr="00220CF0">
        <w:rPr>
          <w:spacing w:val="-2"/>
        </w:rPr>
        <w:t xml:space="preserve"> </w:t>
      </w:r>
      <w:r w:rsidRPr="00220CF0">
        <w:t>общего</w:t>
      </w:r>
      <w:r w:rsidRPr="00220CF0">
        <w:rPr>
          <w:spacing w:val="-2"/>
        </w:rPr>
        <w:t xml:space="preserve"> </w:t>
      </w:r>
      <w:r w:rsidRPr="00220CF0">
        <w:t>образования</w:t>
      </w:r>
      <w:r w:rsidRPr="00220CF0">
        <w:rPr>
          <w:spacing w:val="-1"/>
        </w:rPr>
        <w:t xml:space="preserve"> </w:t>
      </w:r>
      <w:r w:rsidRPr="00220CF0">
        <w:t>и</w:t>
      </w:r>
      <w:r w:rsidRPr="00220CF0">
        <w:rPr>
          <w:spacing w:val="-2"/>
        </w:rPr>
        <w:t xml:space="preserve"> </w:t>
      </w:r>
      <w:r w:rsidRPr="00220CF0">
        <w:t>включает</w:t>
      </w:r>
      <w:r w:rsidRPr="00220CF0">
        <w:rPr>
          <w:spacing w:val="-1"/>
        </w:rPr>
        <w:t xml:space="preserve"> </w:t>
      </w:r>
      <w:r w:rsidRPr="00220CF0">
        <w:t>следующие</w:t>
      </w:r>
      <w:r w:rsidRPr="00220CF0">
        <w:rPr>
          <w:spacing w:val="-3"/>
        </w:rPr>
        <w:t xml:space="preserve"> </w:t>
      </w:r>
      <w:r w:rsidRPr="00220CF0">
        <w:t>разделы:</w:t>
      </w:r>
    </w:p>
    <w:p w:rsidR="00B45568" w:rsidRPr="00220CF0" w:rsidRDefault="00840733" w:rsidP="00E44BF4">
      <w:pPr>
        <w:pStyle w:val="a3"/>
        <w:spacing w:line="276" w:lineRule="auto"/>
        <w:ind w:left="1247" w:right="794"/>
      </w:pPr>
      <w:r w:rsidRPr="00220CF0">
        <w:t>—Цели,</w:t>
      </w:r>
      <w:r w:rsidRPr="00220CF0">
        <w:rPr>
          <w:spacing w:val="-8"/>
        </w:rPr>
        <w:t xml:space="preserve"> </w:t>
      </w:r>
      <w:r w:rsidRPr="00220CF0">
        <w:t>задачи</w:t>
      </w:r>
      <w:r w:rsidRPr="00220CF0">
        <w:rPr>
          <w:spacing w:val="-6"/>
        </w:rPr>
        <w:t xml:space="preserve"> </w:t>
      </w:r>
      <w:r w:rsidRPr="00220CF0">
        <w:t>и</w:t>
      </w:r>
      <w:r w:rsidRPr="00220CF0">
        <w:rPr>
          <w:spacing w:val="-8"/>
        </w:rPr>
        <w:t xml:space="preserve"> </w:t>
      </w:r>
      <w:r w:rsidRPr="00220CF0">
        <w:t>принципы</w:t>
      </w:r>
      <w:r w:rsidRPr="00220CF0">
        <w:rPr>
          <w:spacing w:val="-6"/>
        </w:rPr>
        <w:t xml:space="preserve"> </w:t>
      </w:r>
      <w:r w:rsidRPr="00220CF0">
        <w:t>построения</w:t>
      </w:r>
      <w:r w:rsidRPr="00220CF0">
        <w:rPr>
          <w:spacing w:val="-7"/>
        </w:rPr>
        <w:t xml:space="preserve"> </w:t>
      </w:r>
      <w:r w:rsidRPr="00220CF0">
        <w:t>программы</w:t>
      </w:r>
      <w:r w:rsidRPr="00220CF0">
        <w:rPr>
          <w:spacing w:val="-12"/>
        </w:rPr>
        <w:t xml:space="preserve"> </w:t>
      </w:r>
      <w:r w:rsidRPr="00220CF0">
        <w:t>коррекционной</w:t>
      </w:r>
      <w:r w:rsidRPr="00220CF0">
        <w:rPr>
          <w:spacing w:val="-8"/>
        </w:rPr>
        <w:t xml:space="preserve"> </w:t>
      </w:r>
      <w:r w:rsidRPr="00220CF0">
        <w:t>работы.</w:t>
      </w:r>
    </w:p>
    <w:p w:rsidR="00B45568" w:rsidRPr="00220CF0" w:rsidRDefault="00840733" w:rsidP="00E44BF4">
      <w:pPr>
        <w:pStyle w:val="a3"/>
        <w:spacing w:line="276" w:lineRule="auto"/>
        <w:ind w:left="1247" w:right="794"/>
      </w:pPr>
      <w:r w:rsidRPr="00220CF0">
        <w:t>—Перечень</w:t>
      </w:r>
      <w:r w:rsidRPr="00220CF0">
        <w:rPr>
          <w:spacing w:val="-8"/>
        </w:rPr>
        <w:t xml:space="preserve"> </w:t>
      </w:r>
      <w:r w:rsidRPr="00220CF0">
        <w:t>и</w:t>
      </w:r>
      <w:r w:rsidRPr="00220CF0">
        <w:rPr>
          <w:spacing w:val="-7"/>
        </w:rPr>
        <w:t xml:space="preserve"> </w:t>
      </w:r>
      <w:r w:rsidRPr="00220CF0">
        <w:t>содержание</w:t>
      </w:r>
      <w:r w:rsidRPr="00220CF0">
        <w:rPr>
          <w:spacing w:val="-9"/>
        </w:rPr>
        <w:t xml:space="preserve"> </w:t>
      </w:r>
      <w:r w:rsidRPr="00220CF0">
        <w:t>направлений</w:t>
      </w:r>
      <w:r w:rsidRPr="00220CF0">
        <w:rPr>
          <w:spacing w:val="-10"/>
        </w:rPr>
        <w:t xml:space="preserve"> </w:t>
      </w:r>
      <w:r w:rsidRPr="00220CF0">
        <w:t>работы.</w:t>
      </w:r>
    </w:p>
    <w:p w:rsidR="00B45568" w:rsidRPr="00220CF0" w:rsidRDefault="00840733" w:rsidP="00E44BF4">
      <w:pPr>
        <w:pStyle w:val="a3"/>
        <w:spacing w:line="276" w:lineRule="auto"/>
        <w:ind w:left="1247" w:right="794"/>
      </w:pPr>
      <w:r w:rsidRPr="00220CF0">
        <w:rPr>
          <w:spacing w:val="-1"/>
        </w:rPr>
        <w:t>—Механизмы</w:t>
      </w:r>
      <w:r w:rsidRPr="00220CF0">
        <w:rPr>
          <w:spacing w:val="-10"/>
        </w:rPr>
        <w:t xml:space="preserve"> </w:t>
      </w:r>
      <w:r w:rsidRPr="00220CF0">
        <w:t>реализации</w:t>
      </w:r>
      <w:r w:rsidRPr="00220CF0">
        <w:rPr>
          <w:spacing w:val="-12"/>
        </w:rPr>
        <w:t xml:space="preserve"> </w:t>
      </w:r>
      <w:r w:rsidRPr="00220CF0">
        <w:t>программы.</w:t>
      </w:r>
    </w:p>
    <w:p w:rsidR="00B45568" w:rsidRPr="00220CF0" w:rsidRDefault="00840733" w:rsidP="00E44BF4">
      <w:pPr>
        <w:pStyle w:val="a3"/>
        <w:spacing w:line="276" w:lineRule="auto"/>
        <w:ind w:left="1247" w:right="794"/>
      </w:pPr>
      <w:r w:rsidRPr="00220CF0">
        <w:t>—Условия</w:t>
      </w:r>
      <w:r w:rsidRPr="00220CF0">
        <w:rPr>
          <w:spacing w:val="-10"/>
        </w:rPr>
        <w:t xml:space="preserve"> </w:t>
      </w:r>
      <w:r w:rsidRPr="00220CF0">
        <w:t>реализации</w:t>
      </w:r>
      <w:r w:rsidRPr="00220CF0">
        <w:rPr>
          <w:spacing w:val="-12"/>
        </w:rPr>
        <w:t xml:space="preserve"> </w:t>
      </w:r>
      <w:r w:rsidRPr="00220CF0">
        <w:t>программы.</w:t>
      </w:r>
    </w:p>
    <w:p w:rsidR="00B45568" w:rsidRDefault="00840733" w:rsidP="00E44BF4">
      <w:pPr>
        <w:pStyle w:val="a3"/>
        <w:spacing w:line="276" w:lineRule="auto"/>
        <w:ind w:left="1247" w:right="794"/>
      </w:pPr>
      <w:r w:rsidRPr="00220CF0">
        <w:t>—Планируемые</w:t>
      </w:r>
      <w:r w:rsidRPr="00220CF0">
        <w:rPr>
          <w:spacing w:val="-12"/>
        </w:rPr>
        <w:t xml:space="preserve"> </w:t>
      </w:r>
      <w:r w:rsidRPr="00220CF0">
        <w:t>результаты</w:t>
      </w:r>
      <w:r w:rsidRPr="00220CF0">
        <w:rPr>
          <w:spacing w:val="-13"/>
        </w:rPr>
        <w:t xml:space="preserve"> </w:t>
      </w:r>
      <w:r w:rsidRPr="00220CF0">
        <w:t>реализации</w:t>
      </w:r>
      <w:r w:rsidRPr="00220CF0">
        <w:rPr>
          <w:spacing w:val="-12"/>
        </w:rPr>
        <w:t xml:space="preserve"> </w:t>
      </w:r>
      <w:r w:rsidRPr="00220CF0">
        <w:t>программы.</w:t>
      </w:r>
    </w:p>
    <w:p w:rsidR="00E44BF4" w:rsidRDefault="00E44BF4" w:rsidP="00E44BF4">
      <w:pPr>
        <w:pStyle w:val="a3"/>
        <w:spacing w:line="276" w:lineRule="auto"/>
        <w:ind w:left="1247" w:right="794"/>
      </w:pPr>
    </w:p>
    <w:p w:rsidR="00E44BF4" w:rsidRPr="00220CF0" w:rsidRDefault="00E44BF4" w:rsidP="00E44BF4">
      <w:pPr>
        <w:pStyle w:val="a3"/>
        <w:spacing w:line="276" w:lineRule="auto"/>
        <w:ind w:left="1247" w:right="794"/>
      </w:pPr>
    </w:p>
    <w:p w:rsidR="00F9573D" w:rsidRPr="00220CF0" w:rsidRDefault="00F9573D" w:rsidP="00D16AA9">
      <w:pPr>
        <w:pStyle w:val="a3"/>
        <w:spacing w:line="276" w:lineRule="auto"/>
        <w:ind w:left="1719"/>
      </w:pPr>
    </w:p>
    <w:p w:rsidR="00B45568" w:rsidRPr="00220CF0" w:rsidRDefault="00F9573D" w:rsidP="00F9573D">
      <w:pPr>
        <w:pStyle w:val="4"/>
        <w:tabs>
          <w:tab w:val="left" w:pos="1119"/>
          <w:tab w:val="left" w:pos="1120"/>
        </w:tabs>
        <w:ind w:left="1119"/>
        <w:jc w:val="left"/>
        <w:rPr>
          <w:sz w:val="28"/>
          <w:szCs w:val="28"/>
        </w:rPr>
      </w:pPr>
      <w:r w:rsidRPr="00220CF0">
        <w:rPr>
          <w:sz w:val="28"/>
          <w:szCs w:val="28"/>
        </w:rPr>
        <w:lastRenderedPageBreak/>
        <w:t>2.4.1.</w:t>
      </w:r>
      <w:r w:rsidR="00840733" w:rsidRPr="00220CF0">
        <w:rPr>
          <w:sz w:val="28"/>
          <w:szCs w:val="28"/>
        </w:rPr>
        <w:t>Цели,</w:t>
      </w:r>
      <w:r w:rsidR="00840733" w:rsidRPr="00220CF0">
        <w:rPr>
          <w:spacing w:val="-8"/>
          <w:sz w:val="28"/>
          <w:szCs w:val="28"/>
        </w:rPr>
        <w:t xml:space="preserve"> </w:t>
      </w:r>
      <w:r w:rsidR="00840733" w:rsidRPr="00220CF0">
        <w:rPr>
          <w:sz w:val="28"/>
          <w:szCs w:val="28"/>
        </w:rPr>
        <w:t>задачи</w:t>
      </w:r>
      <w:r w:rsidR="00840733" w:rsidRPr="00220CF0">
        <w:rPr>
          <w:spacing w:val="-7"/>
          <w:sz w:val="28"/>
          <w:szCs w:val="28"/>
        </w:rPr>
        <w:t xml:space="preserve"> </w:t>
      </w:r>
      <w:r w:rsidR="00840733" w:rsidRPr="00220CF0">
        <w:rPr>
          <w:sz w:val="28"/>
          <w:szCs w:val="28"/>
        </w:rPr>
        <w:t>и</w:t>
      </w:r>
      <w:r w:rsidR="00840733" w:rsidRPr="00220CF0">
        <w:rPr>
          <w:spacing w:val="-11"/>
          <w:sz w:val="28"/>
          <w:szCs w:val="28"/>
        </w:rPr>
        <w:t xml:space="preserve"> </w:t>
      </w:r>
      <w:r w:rsidR="00840733" w:rsidRPr="00220CF0">
        <w:rPr>
          <w:sz w:val="28"/>
          <w:szCs w:val="28"/>
        </w:rPr>
        <w:t>принципы</w:t>
      </w:r>
      <w:r w:rsidR="00840733" w:rsidRPr="00220CF0">
        <w:rPr>
          <w:spacing w:val="-3"/>
          <w:sz w:val="28"/>
          <w:szCs w:val="28"/>
        </w:rPr>
        <w:t xml:space="preserve"> </w:t>
      </w:r>
      <w:r w:rsidR="00840733" w:rsidRPr="00220CF0">
        <w:rPr>
          <w:sz w:val="28"/>
          <w:szCs w:val="28"/>
        </w:rPr>
        <w:t>построения</w:t>
      </w:r>
      <w:r w:rsidR="00840733" w:rsidRPr="00220CF0">
        <w:rPr>
          <w:spacing w:val="-7"/>
          <w:sz w:val="28"/>
          <w:szCs w:val="28"/>
        </w:rPr>
        <w:t xml:space="preserve"> </w:t>
      </w:r>
      <w:r w:rsidR="00840733" w:rsidRPr="00220CF0">
        <w:rPr>
          <w:sz w:val="28"/>
          <w:szCs w:val="28"/>
        </w:rPr>
        <w:t>программы</w:t>
      </w:r>
      <w:r w:rsidR="00840733" w:rsidRPr="00220CF0">
        <w:rPr>
          <w:spacing w:val="-4"/>
          <w:sz w:val="28"/>
          <w:szCs w:val="28"/>
        </w:rPr>
        <w:t xml:space="preserve"> </w:t>
      </w:r>
      <w:r w:rsidR="00840733" w:rsidRPr="00220CF0">
        <w:rPr>
          <w:sz w:val="28"/>
          <w:szCs w:val="28"/>
        </w:rPr>
        <w:t>коррекционной</w:t>
      </w:r>
      <w:r w:rsidR="00840733" w:rsidRPr="00220CF0">
        <w:rPr>
          <w:spacing w:val="-2"/>
          <w:sz w:val="28"/>
          <w:szCs w:val="28"/>
        </w:rPr>
        <w:t xml:space="preserve"> </w:t>
      </w:r>
      <w:r w:rsidR="00840733" w:rsidRPr="00220CF0">
        <w:rPr>
          <w:sz w:val="28"/>
          <w:szCs w:val="28"/>
        </w:rPr>
        <w:t>работы</w:t>
      </w:r>
    </w:p>
    <w:p w:rsidR="00B45568" w:rsidRPr="00220CF0" w:rsidRDefault="00B45568">
      <w:pPr>
        <w:pStyle w:val="a3"/>
        <w:spacing w:before="4"/>
        <w:ind w:left="0"/>
        <w:jc w:val="left"/>
        <w:rPr>
          <w:b/>
          <w:sz w:val="28"/>
          <w:szCs w:val="28"/>
        </w:rPr>
      </w:pPr>
    </w:p>
    <w:p w:rsidR="00B45568" w:rsidRPr="00220CF0" w:rsidRDefault="00840733" w:rsidP="00D16AA9">
      <w:pPr>
        <w:pStyle w:val="a3"/>
        <w:spacing w:line="360" w:lineRule="auto"/>
        <w:ind w:left="1247" w:right="794"/>
      </w:pPr>
      <w:r w:rsidRPr="00220CF0">
        <w:t>Цель</w:t>
      </w:r>
      <w:r w:rsidRPr="00220CF0">
        <w:rPr>
          <w:spacing w:val="1"/>
        </w:rPr>
        <w:t xml:space="preserve"> </w:t>
      </w:r>
      <w:r w:rsidRPr="00220CF0">
        <w:t>программы</w:t>
      </w:r>
      <w:r w:rsidRPr="00220CF0">
        <w:rPr>
          <w:spacing w:val="1"/>
        </w:rPr>
        <w:t xml:space="preserve"> </w:t>
      </w:r>
      <w:r w:rsidRPr="00220CF0">
        <w:t>коррекционной</w:t>
      </w:r>
      <w:r w:rsidRPr="00220CF0">
        <w:rPr>
          <w:spacing w:val="1"/>
        </w:rPr>
        <w:t xml:space="preserve"> </w:t>
      </w:r>
      <w:r w:rsidRPr="00220CF0">
        <w:t>работы заключается</w:t>
      </w:r>
      <w:r w:rsidRPr="00220CF0">
        <w:rPr>
          <w:spacing w:val="1"/>
        </w:rPr>
        <w:t xml:space="preserve"> </w:t>
      </w:r>
      <w:r w:rsidRPr="00220CF0">
        <w:t>в</w:t>
      </w:r>
      <w:r w:rsidRPr="00220CF0">
        <w:rPr>
          <w:spacing w:val="1"/>
        </w:rPr>
        <w:t xml:space="preserve"> </w:t>
      </w:r>
      <w:r w:rsidRPr="00220CF0">
        <w:t>определении</w:t>
      </w:r>
      <w:r w:rsidRPr="00220CF0">
        <w:rPr>
          <w:spacing w:val="1"/>
        </w:rPr>
        <w:t xml:space="preserve"> </w:t>
      </w:r>
      <w:r w:rsidRPr="00220CF0">
        <w:t>комплексной</w:t>
      </w:r>
      <w:r w:rsidRPr="00220CF0">
        <w:rPr>
          <w:spacing w:val="1"/>
        </w:rPr>
        <w:t xml:space="preserve"> </w:t>
      </w:r>
      <w:r w:rsidRPr="00220CF0">
        <w:t>системы</w:t>
      </w:r>
      <w:r w:rsidRPr="00220CF0">
        <w:rPr>
          <w:spacing w:val="1"/>
        </w:rPr>
        <w:t xml:space="preserve"> </w:t>
      </w:r>
      <w:r w:rsidRPr="00220CF0">
        <w:t>психолого-педагогической</w:t>
      </w:r>
      <w:r w:rsidRPr="00220CF0">
        <w:rPr>
          <w:spacing w:val="1"/>
        </w:rPr>
        <w:t xml:space="preserve"> </w:t>
      </w:r>
      <w:r w:rsidRPr="00220CF0">
        <w:t>и</w:t>
      </w:r>
      <w:r w:rsidRPr="00220CF0">
        <w:rPr>
          <w:spacing w:val="1"/>
        </w:rPr>
        <w:t xml:space="preserve"> </w:t>
      </w:r>
      <w:r w:rsidRPr="00220CF0">
        <w:t>социальной</w:t>
      </w:r>
      <w:r w:rsidRPr="00220CF0">
        <w:rPr>
          <w:spacing w:val="1"/>
        </w:rPr>
        <w:t xml:space="preserve"> </w:t>
      </w:r>
      <w:r w:rsidRPr="00220CF0">
        <w:t>помощи</w:t>
      </w:r>
      <w:r w:rsidRPr="00220CF0">
        <w:rPr>
          <w:spacing w:val="1"/>
        </w:rPr>
        <w:t xml:space="preserve"> </w:t>
      </w:r>
      <w:r w:rsidRPr="00220CF0">
        <w:t>обучающимся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для</w:t>
      </w:r>
      <w:r w:rsidRPr="00220CF0">
        <w:rPr>
          <w:spacing w:val="1"/>
        </w:rPr>
        <w:t xml:space="preserve"> </w:t>
      </w:r>
      <w:r w:rsidRPr="00220CF0">
        <w:t>успешного</w:t>
      </w:r>
      <w:r w:rsidRPr="00220CF0">
        <w:rPr>
          <w:spacing w:val="1"/>
        </w:rPr>
        <w:t xml:space="preserve"> </w:t>
      </w:r>
      <w:r w:rsidRPr="00220CF0">
        <w:t>освоения</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компенсации</w:t>
      </w:r>
      <w:r w:rsidRPr="00220CF0">
        <w:rPr>
          <w:spacing w:val="1"/>
        </w:rPr>
        <w:t xml:space="preserve"> </w:t>
      </w:r>
      <w:r w:rsidRPr="00220CF0">
        <w:t>имеющихся</w:t>
      </w:r>
      <w:r w:rsidRPr="00220CF0">
        <w:rPr>
          <w:spacing w:val="1"/>
        </w:rPr>
        <w:t xml:space="preserve"> </w:t>
      </w:r>
      <w:r w:rsidRPr="00220CF0">
        <w:t>нарушений</w:t>
      </w:r>
      <w:r w:rsidRPr="00220CF0">
        <w:rPr>
          <w:spacing w:val="1"/>
        </w:rPr>
        <w:t xml:space="preserve"> </w:t>
      </w:r>
      <w:r w:rsidRPr="00220CF0">
        <w:t>и</w:t>
      </w:r>
      <w:r w:rsidRPr="00220CF0">
        <w:rPr>
          <w:spacing w:val="1"/>
        </w:rPr>
        <w:t xml:space="preserve"> </w:t>
      </w:r>
      <w:r w:rsidRPr="00220CF0">
        <w:t>пропедевтики производных трудностей; формирования социальной компетентности,</w:t>
      </w:r>
      <w:r w:rsidRPr="00220CF0">
        <w:rPr>
          <w:spacing w:val="1"/>
        </w:rPr>
        <w:t xml:space="preserve"> </w:t>
      </w:r>
      <w:r w:rsidRPr="00220CF0">
        <w:t>развития</w:t>
      </w:r>
      <w:r w:rsidRPr="00220CF0">
        <w:rPr>
          <w:spacing w:val="-1"/>
        </w:rPr>
        <w:t xml:space="preserve"> </w:t>
      </w:r>
      <w:r w:rsidRPr="00220CF0">
        <w:t>адаптивных</w:t>
      </w:r>
      <w:r w:rsidRPr="00220CF0">
        <w:rPr>
          <w:spacing w:val="1"/>
        </w:rPr>
        <w:t xml:space="preserve"> </w:t>
      </w:r>
      <w:r w:rsidRPr="00220CF0">
        <w:t>способностей</w:t>
      </w:r>
      <w:r w:rsidRPr="00220CF0">
        <w:rPr>
          <w:spacing w:val="-1"/>
        </w:rPr>
        <w:t xml:space="preserve"> </w:t>
      </w:r>
      <w:r w:rsidRPr="00220CF0">
        <w:t>личности</w:t>
      </w:r>
      <w:r w:rsidRPr="00220CF0">
        <w:rPr>
          <w:spacing w:val="-3"/>
        </w:rPr>
        <w:t xml:space="preserve"> </w:t>
      </w:r>
      <w:r w:rsidRPr="00220CF0">
        <w:t>для</w:t>
      </w:r>
      <w:r w:rsidRPr="00220CF0">
        <w:rPr>
          <w:spacing w:val="-1"/>
        </w:rPr>
        <w:t xml:space="preserve"> </w:t>
      </w:r>
      <w:r w:rsidRPr="00220CF0">
        <w:t>самореализации</w:t>
      </w:r>
      <w:r w:rsidRPr="00220CF0">
        <w:rPr>
          <w:spacing w:val="-1"/>
        </w:rPr>
        <w:t xml:space="preserve"> </w:t>
      </w:r>
      <w:r w:rsidRPr="00220CF0">
        <w:t>в</w:t>
      </w:r>
      <w:r w:rsidRPr="00220CF0">
        <w:rPr>
          <w:spacing w:val="-2"/>
        </w:rPr>
        <w:t xml:space="preserve"> </w:t>
      </w:r>
      <w:r w:rsidRPr="00220CF0">
        <w:t>обществе.</w:t>
      </w:r>
    </w:p>
    <w:p w:rsidR="00B45568" w:rsidRPr="00220CF0" w:rsidRDefault="00840733" w:rsidP="00D16AA9">
      <w:pPr>
        <w:pStyle w:val="a3"/>
        <w:spacing w:before="160" w:line="362" w:lineRule="auto"/>
        <w:ind w:left="1247" w:right="794"/>
      </w:pPr>
      <w:r w:rsidRPr="00220CF0">
        <w:t>Задачи ПКР отражают разработку и реализацию содержания основных направлений</w:t>
      </w:r>
      <w:r w:rsidRPr="00220CF0">
        <w:rPr>
          <w:spacing w:val="1"/>
        </w:rPr>
        <w:t xml:space="preserve"> </w:t>
      </w:r>
      <w:r w:rsidRPr="00220CF0">
        <w:t>работы</w:t>
      </w:r>
      <w:r w:rsidRPr="00220CF0">
        <w:rPr>
          <w:spacing w:val="1"/>
        </w:rPr>
        <w:t xml:space="preserve"> </w:t>
      </w:r>
      <w:r w:rsidRPr="00220CF0">
        <w:t>(диагностическое,</w:t>
      </w:r>
      <w:r w:rsidRPr="00220CF0">
        <w:rPr>
          <w:spacing w:val="1"/>
        </w:rPr>
        <w:t xml:space="preserve"> </w:t>
      </w:r>
      <w:r w:rsidRPr="00220CF0">
        <w:t>коррекционно-развивающее</w:t>
      </w:r>
      <w:r w:rsidRPr="00220CF0">
        <w:rPr>
          <w:spacing w:val="1"/>
        </w:rPr>
        <w:t xml:space="preserve"> </w:t>
      </w:r>
      <w:r w:rsidRPr="00220CF0">
        <w:t>и</w:t>
      </w:r>
      <w:r w:rsidRPr="00220CF0">
        <w:rPr>
          <w:spacing w:val="1"/>
        </w:rPr>
        <w:t xml:space="preserve"> </w:t>
      </w:r>
      <w:r w:rsidRPr="00220CF0">
        <w:t>психопрофилактическое,</w:t>
      </w:r>
      <w:r w:rsidRPr="00220CF0">
        <w:rPr>
          <w:spacing w:val="1"/>
        </w:rPr>
        <w:t xml:space="preserve"> </w:t>
      </w:r>
      <w:r w:rsidRPr="00220CF0">
        <w:t>консультативное,</w:t>
      </w:r>
      <w:r w:rsidRPr="00220CF0">
        <w:rPr>
          <w:spacing w:val="-1"/>
        </w:rPr>
        <w:t xml:space="preserve"> </w:t>
      </w:r>
      <w:r w:rsidRPr="00220CF0">
        <w:t>информационно-просветительское).</w:t>
      </w:r>
    </w:p>
    <w:p w:rsidR="00B45568" w:rsidRPr="00220CF0" w:rsidRDefault="00840733" w:rsidP="00D16AA9">
      <w:pPr>
        <w:pStyle w:val="4"/>
        <w:spacing w:before="156"/>
        <w:ind w:left="1247" w:right="794"/>
      </w:pPr>
      <w:r w:rsidRPr="00220CF0">
        <w:t>Задачи</w:t>
      </w:r>
      <w:r w:rsidRPr="00220CF0">
        <w:rPr>
          <w:spacing w:val="-13"/>
        </w:rPr>
        <w:t xml:space="preserve"> </w:t>
      </w:r>
      <w:r w:rsidRPr="00220CF0">
        <w:t>программы:</w:t>
      </w:r>
    </w:p>
    <w:p w:rsidR="00B45568" w:rsidRPr="00220CF0" w:rsidRDefault="00B45568" w:rsidP="00D16AA9">
      <w:pPr>
        <w:pStyle w:val="a3"/>
        <w:spacing w:before="10"/>
        <w:ind w:left="1247" w:right="794"/>
        <w:jc w:val="left"/>
        <w:rPr>
          <w:b/>
          <w:sz w:val="25"/>
        </w:rPr>
      </w:pPr>
    </w:p>
    <w:p w:rsidR="00B45568" w:rsidRPr="00220CF0" w:rsidRDefault="00840733" w:rsidP="00335C40">
      <w:pPr>
        <w:pStyle w:val="a3"/>
        <w:numPr>
          <w:ilvl w:val="0"/>
          <w:numId w:val="82"/>
        </w:numPr>
        <w:spacing w:line="276" w:lineRule="auto"/>
        <w:ind w:left="1891" w:right="794"/>
      </w:pPr>
      <w:r w:rsidRPr="00220CF0">
        <w:t>определение индивидуальных образовательных потребностей обучающихся 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и</w:t>
      </w:r>
      <w:r w:rsidRPr="00220CF0">
        <w:rPr>
          <w:spacing w:val="1"/>
        </w:rPr>
        <w:t xml:space="preserve"> </w:t>
      </w:r>
      <w:r w:rsidRPr="00220CF0">
        <w:t>оказание</w:t>
      </w:r>
      <w:r w:rsidRPr="00220CF0">
        <w:rPr>
          <w:spacing w:val="1"/>
        </w:rPr>
        <w:t xml:space="preserve"> </w:t>
      </w:r>
      <w:r w:rsidRPr="00220CF0">
        <w:t>обучающимся</w:t>
      </w:r>
      <w:r w:rsidRPr="00220CF0">
        <w:rPr>
          <w:spacing w:val="-57"/>
        </w:rPr>
        <w:t xml:space="preserve"> </w:t>
      </w:r>
      <w:r w:rsidRPr="00220CF0">
        <w:t>специализированной</w:t>
      </w:r>
      <w:r w:rsidRPr="00220CF0">
        <w:rPr>
          <w:spacing w:val="1"/>
        </w:rPr>
        <w:t xml:space="preserve"> </w:t>
      </w:r>
      <w:r w:rsidRPr="00220CF0">
        <w:t>помощи</w:t>
      </w:r>
      <w:r w:rsidRPr="00220CF0">
        <w:rPr>
          <w:spacing w:val="1"/>
        </w:rPr>
        <w:t xml:space="preserve"> </w:t>
      </w:r>
      <w:r w:rsidRPr="00220CF0">
        <w:t>при</w:t>
      </w:r>
      <w:r w:rsidRPr="00220CF0">
        <w:rPr>
          <w:spacing w:val="1"/>
        </w:rPr>
        <w:t xml:space="preserve"> </w:t>
      </w:r>
      <w:r w:rsidRPr="00220CF0">
        <w:t>освоении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 общего</w:t>
      </w:r>
      <w:r w:rsidRPr="00220CF0">
        <w:rPr>
          <w:spacing w:val="-1"/>
        </w:rPr>
        <w:t xml:space="preserve"> </w:t>
      </w:r>
      <w:r w:rsidRPr="00220CF0">
        <w:t>образования;</w:t>
      </w:r>
    </w:p>
    <w:p w:rsidR="00B45568" w:rsidRPr="00220CF0" w:rsidRDefault="00840733" w:rsidP="00335C40">
      <w:pPr>
        <w:pStyle w:val="a3"/>
        <w:numPr>
          <w:ilvl w:val="0"/>
          <w:numId w:val="82"/>
        </w:numPr>
        <w:spacing w:line="276" w:lineRule="auto"/>
        <w:ind w:left="1891" w:right="794"/>
      </w:pPr>
      <w:r w:rsidRPr="00220CF0">
        <w:t>определение</w:t>
      </w:r>
      <w:r w:rsidRPr="00220CF0">
        <w:rPr>
          <w:spacing w:val="1"/>
        </w:rPr>
        <w:t xml:space="preserve"> </w:t>
      </w:r>
      <w:r w:rsidRPr="00220CF0">
        <w:t>оптимальных</w:t>
      </w:r>
      <w:r w:rsidRPr="00220CF0">
        <w:rPr>
          <w:spacing w:val="1"/>
        </w:rPr>
        <w:t xml:space="preserve"> </w:t>
      </w:r>
      <w:r w:rsidRPr="00220CF0">
        <w:t>психолого-педагогических</w:t>
      </w:r>
      <w:r w:rsidRPr="00220CF0">
        <w:rPr>
          <w:spacing w:val="1"/>
        </w:rPr>
        <w:t xml:space="preserve"> </w:t>
      </w:r>
      <w:r w:rsidRPr="00220CF0">
        <w:t>и</w:t>
      </w:r>
      <w:r w:rsidRPr="00220CF0">
        <w:rPr>
          <w:spacing w:val="1"/>
        </w:rPr>
        <w:t xml:space="preserve"> </w:t>
      </w:r>
      <w:r w:rsidRPr="00220CF0">
        <w:t>организационных</w:t>
      </w:r>
      <w:r w:rsidRPr="00220CF0">
        <w:rPr>
          <w:spacing w:val="1"/>
        </w:rPr>
        <w:t xml:space="preserve"> </w:t>
      </w:r>
      <w:r w:rsidRPr="00220CF0">
        <w:t>условий</w:t>
      </w:r>
      <w:r w:rsidRPr="00220CF0">
        <w:rPr>
          <w:spacing w:val="1"/>
        </w:rPr>
        <w:t xml:space="preserve"> </w:t>
      </w:r>
      <w:r w:rsidRPr="00220CF0">
        <w:t>для</w:t>
      </w:r>
      <w:r w:rsidRPr="00220CF0">
        <w:rPr>
          <w:spacing w:val="1"/>
        </w:rPr>
        <w:t xml:space="preserve"> </w:t>
      </w:r>
      <w:r w:rsidRPr="00220CF0">
        <w:t>получения</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обучающимися</w:t>
      </w:r>
      <w:r w:rsidRPr="00220CF0">
        <w:rPr>
          <w:spacing w:val="1"/>
        </w:rPr>
        <w:t xml:space="preserve"> </w:t>
      </w:r>
      <w:r w:rsidRPr="00220CF0">
        <w:t>с</w:t>
      </w:r>
      <w:r w:rsidRPr="00220CF0">
        <w:rPr>
          <w:spacing w:val="1"/>
        </w:rPr>
        <w:t xml:space="preserve"> </w:t>
      </w:r>
      <w:r w:rsidRPr="00220CF0">
        <w:t>трудностями</w:t>
      </w:r>
      <w:r w:rsidRPr="00220CF0">
        <w:rPr>
          <w:spacing w:val="-8"/>
        </w:rPr>
        <w:t xml:space="preserve"> </w:t>
      </w:r>
      <w:r w:rsidRPr="00220CF0">
        <w:t>в</w:t>
      </w:r>
      <w:r w:rsidRPr="00220CF0">
        <w:rPr>
          <w:spacing w:val="-10"/>
        </w:rPr>
        <w:t xml:space="preserve"> </w:t>
      </w:r>
      <w:r w:rsidRPr="00220CF0">
        <w:t>обучении</w:t>
      </w:r>
      <w:r w:rsidRPr="00220CF0">
        <w:rPr>
          <w:spacing w:val="-9"/>
        </w:rPr>
        <w:t xml:space="preserve"> </w:t>
      </w:r>
      <w:r w:rsidRPr="00220CF0">
        <w:t>и</w:t>
      </w:r>
      <w:r w:rsidRPr="00220CF0">
        <w:rPr>
          <w:spacing w:val="-9"/>
        </w:rPr>
        <w:t xml:space="preserve"> </w:t>
      </w:r>
      <w:r w:rsidRPr="00220CF0">
        <w:t>социализации,</w:t>
      </w:r>
      <w:r w:rsidRPr="00220CF0">
        <w:rPr>
          <w:spacing w:val="-9"/>
        </w:rPr>
        <w:t xml:space="preserve"> </w:t>
      </w:r>
      <w:r w:rsidRPr="00220CF0">
        <w:t>для</w:t>
      </w:r>
      <w:r w:rsidRPr="00220CF0">
        <w:rPr>
          <w:spacing w:val="-10"/>
        </w:rPr>
        <w:t xml:space="preserve"> </w:t>
      </w:r>
      <w:r w:rsidRPr="00220CF0">
        <w:t>развития</w:t>
      </w:r>
      <w:r w:rsidRPr="00220CF0">
        <w:rPr>
          <w:spacing w:val="-8"/>
        </w:rPr>
        <w:t xml:space="preserve"> </w:t>
      </w:r>
      <w:r w:rsidRPr="00220CF0">
        <w:t>личности</w:t>
      </w:r>
      <w:r w:rsidRPr="00220CF0">
        <w:rPr>
          <w:spacing w:val="-8"/>
        </w:rPr>
        <w:t xml:space="preserve"> </w:t>
      </w:r>
      <w:r w:rsidRPr="00220CF0">
        <w:t>обучающихся,</w:t>
      </w:r>
      <w:r w:rsidRPr="00220CF0">
        <w:rPr>
          <w:spacing w:val="-57"/>
        </w:rPr>
        <w:t xml:space="preserve"> </w:t>
      </w:r>
      <w:r w:rsidRPr="00220CF0">
        <w:t>их</w:t>
      </w:r>
      <w:r w:rsidRPr="00220CF0">
        <w:rPr>
          <w:spacing w:val="-2"/>
        </w:rPr>
        <w:t xml:space="preserve"> </w:t>
      </w:r>
      <w:r w:rsidRPr="00220CF0">
        <w:t>познавательных</w:t>
      </w:r>
      <w:r w:rsidRPr="00220CF0">
        <w:rPr>
          <w:spacing w:val="1"/>
        </w:rPr>
        <w:t xml:space="preserve"> </w:t>
      </w:r>
      <w:r w:rsidRPr="00220CF0">
        <w:t>и коммуникативных способностей;</w:t>
      </w:r>
    </w:p>
    <w:p w:rsidR="00B45568" w:rsidRPr="00220CF0" w:rsidRDefault="00840733" w:rsidP="00335C40">
      <w:pPr>
        <w:pStyle w:val="a3"/>
        <w:numPr>
          <w:ilvl w:val="0"/>
          <w:numId w:val="82"/>
        </w:numPr>
        <w:spacing w:line="276" w:lineRule="auto"/>
        <w:ind w:left="1891" w:right="794"/>
      </w:pPr>
      <w:r w:rsidRPr="00220CF0">
        <w:t>разработка и использование индивидуально-ориентированных коррекционно-</w:t>
      </w:r>
      <w:r w:rsidRPr="00220CF0">
        <w:rPr>
          <w:spacing w:val="1"/>
        </w:rPr>
        <w:t xml:space="preserve"> </w:t>
      </w:r>
      <w:r w:rsidRPr="00220CF0">
        <w:t>развивающих образовательных программ, учебных планов для обучающихся 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с</w:t>
      </w:r>
      <w:r w:rsidRPr="00220CF0">
        <w:rPr>
          <w:spacing w:val="1"/>
        </w:rPr>
        <w:t xml:space="preserve"> </w:t>
      </w:r>
      <w:r w:rsidRPr="00220CF0">
        <w:t>учетом</w:t>
      </w:r>
      <w:r w:rsidRPr="00220CF0">
        <w:rPr>
          <w:spacing w:val="1"/>
        </w:rPr>
        <w:t xml:space="preserve"> </w:t>
      </w:r>
      <w:r w:rsidRPr="00220CF0">
        <w:t>особенностей</w:t>
      </w:r>
      <w:r w:rsidRPr="00220CF0">
        <w:rPr>
          <w:spacing w:val="1"/>
        </w:rPr>
        <w:t xml:space="preserve"> </w:t>
      </w:r>
      <w:r w:rsidRPr="00220CF0">
        <w:t>психофизического</w:t>
      </w:r>
      <w:r w:rsidRPr="00220CF0">
        <w:rPr>
          <w:spacing w:val="-5"/>
        </w:rPr>
        <w:t xml:space="preserve"> </w:t>
      </w:r>
      <w:r w:rsidRPr="00220CF0">
        <w:t>развития</w:t>
      </w:r>
      <w:r w:rsidRPr="00220CF0">
        <w:rPr>
          <w:spacing w:val="-5"/>
        </w:rPr>
        <w:t xml:space="preserve"> </w:t>
      </w:r>
      <w:r w:rsidRPr="00220CF0">
        <w:t>обучающихся,</w:t>
      </w:r>
      <w:r w:rsidRPr="00220CF0">
        <w:rPr>
          <w:spacing w:val="-5"/>
        </w:rPr>
        <w:t xml:space="preserve"> </w:t>
      </w:r>
      <w:r w:rsidRPr="00220CF0">
        <w:t>их</w:t>
      </w:r>
      <w:r w:rsidRPr="00220CF0">
        <w:rPr>
          <w:spacing w:val="-3"/>
        </w:rPr>
        <w:t xml:space="preserve"> </w:t>
      </w:r>
      <w:r w:rsidRPr="00220CF0">
        <w:t>индивидуальных</w:t>
      </w:r>
      <w:r w:rsidRPr="00220CF0">
        <w:rPr>
          <w:spacing w:val="-1"/>
        </w:rPr>
        <w:t xml:space="preserve"> </w:t>
      </w:r>
      <w:r w:rsidRPr="00220CF0">
        <w:t>возможностей;</w:t>
      </w:r>
    </w:p>
    <w:p w:rsidR="00B45568" w:rsidRPr="00220CF0" w:rsidRDefault="00840733" w:rsidP="00335C40">
      <w:pPr>
        <w:pStyle w:val="a3"/>
        <w:numPr>
          <w:ilvl w:val="0"/>
          <w:numId w:val="82"/>
        </w:numPr>
        <w:spacing w:line="276" w:lineRule="auto"/>
        <w:ind w:left="1891" w:right="794"/>
      </w:pPr>
      <w:r w:rsidRPr="00220CF0">
        <w:t>реализация</w:t>
      </w:r>
      <w:r w:rsidRPr="00220CF0">
        <w:rPr>
          <w:spacing w:val="1"/>
        </w:rPr>
        <w:t xml:space="preserve"> </w:t>
      </w:r>
      <w:r w:rsidRPr="00220CF0">
        <w:t>комплексного</w:t>
      </w:r>
      <w:r w:rsidRPr="00220CF0">
        <w:rPr>
          <w:spacing w:val="1"/>
        </w:rPr>
        <w:t xml:space="preserve"> </w:t>
      </w:r>
      <w:r w:rsidRPr="00220CF0">
        <w:t>психолого-педагогического</w:t>
      </w:r>
      <w:r w:rsidRPr="00220CF0">
        <w:rPr>
          <w:spacing w:val="1"/>
        </w:rPr>
        <w:t xml:space="preserve"> </w:t>
      </w:r>
      <w:r w:rsidRPr="00220CF0">
        <w:t>и</w:t>
      </w:r>
      <w:r w:rsidRPr="00220CF0">
        <w:rPr>
          <w:spacing w:val="1"/>
        </w:rPr>
        <w:t xml:space="preserve"> </w:t>
      </w:r>
      <w:r w:rsidRPr="00220CF0">
        <w:t>социального</w:t>
      </w:r>
      <w:r w:rsidRPr="00220CF0">
        <w:rPr>
          <w:spacing w:val="1"/>
        </w:rPr>
        <w:t xml:space="preserve"> </w:t>
      </w:r>
      <w:r w:rsidRPr="00220CF0">
        <w:t>сопровождения</w:t>
      </w:r>
      <w:r w:rsidRPr="00220CF0">
        <w:rPr>
          <w:spacing w:val="12"/>
        </w:rPr>
        <w:t xml:space="preserve"> </w:t>
      </w:r>
      <w:r w:rsidRPr="00220CF0">
        <w:t>обучающихся(в</w:t>
      </w:r>
      <w:r w:rsidRPr="00220CF0">
        <w:rPr>
          <w:spacing w:val="-8"/>
        </w:rPr>
        <w:t xml:space="preserve"> </w:t>
      </w:r>
      <w:r w:rsidRPr="00220CF0">
        <w:t>соответствии</w:t>
      </w:r>
      <w:r w:rsidRPr="00220CF0">
        <w:rPr>
          <w:spacing w:val="-12"/>
        </w:rPr>
        <w:t xml:space="preserve"> </w:t>
      </w:r>
      <w:r w:rsidRPr="00220CF0">
        <w:t>с</w:t>
      </w:r>
      <w:r w:rsidRPr="00220CF0">
        <w:rPr>
          <w:spacing w:val="-11"/>
        </w:rPr>
        <w:t xml:space="preserve"> </w:t>
      </w:r>
      <w:r w:rsidRPr="00220CF0">
        <w:t>рекомендациями</w:t>
      </w:r>
      <w:r w:rsidRPr="00220CF0">
        <w:rPr>
          <w:spacing w:val="-8"/>
        </w:rPr>
        <w:t xml:space="preserve"> </w:t>
      </w:r>
      <w:r w:rsidRPr="00220CF0">
        <w:t>ППк</w:t>
      </w:r>
      <w:r w:rsidRPr="00220CF0">
        <w:rPr>
          <w:spacing w:val="-12"/>
        </w:rPr>
        <w:t xml:space="preserve"> </w:t>
      </w:r>
      <w:r w:rsidRPr="00220CF0">
        <w:t>и</w:t>
      </w:r>
      <w:r w:rsidRPr="00220CF0">
        <w:rPr>
          <w:spacing w:val="-11"/>
        </w:rPr>
        <w:t xml:space="preserve"> </w:t>
      </w:r>
      <w:r w:rsidRPr="00220CF0">
        <w:t>ПМПК</w:t>
      </w:r>
      <w:r w:rsidRPr="00220CF0">
        <w:rPr>
          <w:spacing w:val="-58"/>
        </w:rPr>
        <w:t xml:space="preserve"> </w:t>
      </w:r>
      <w:r w:rsidRPr="00220CF0">
        <w:t>при</w:t>
      </w:r>
      <w:r w:rsidRPr="00220CF0">
        <w:rPr>
          <w:spacing w:val="-1"/>
        </w:rPr>
        <w:t xml:space="preserve"> </w:t>
      </w:r>
      <w:r w:rsidRPr="00220CF0">
        <w:t>наличии);</w:t>
      </w:r>
    </w:p>
    <w:p w:rsidR="00B45568" w:rsidRPr="00220CF0" w:rsidRDefault="00840733" w:rsidP="00335C40">
      <w:pPr>
        <w:pStyle w:val="a3"/>
        <w:numPr>
          <w:ilvl w:val="0"/>
          <w:numId w:val="82"/>
        </w:numPr>
        <w:spacing w:line="276" w:lineRule="auto"/>
        <w:ind w:left="1891" w:right="794"/>
      </w:pPr>
      <w:r w:rsidRPr="00220CF0">
        <w:t>реализация комплексной системы мероприятий по социальной адаптации и</w:t>
      </w:r>
      <w:r w:rsidRPr="00220CF0">
        <w:rPr>
          <w:spacing w:val="1"/>
        </w:rPr>
        <w:t xml:space="preserve"> </w:t>
      </w:r>
      <w:r w:rsidRPr="00220CF0">
        <w:t>профессиональной</w:t>
      </w:r>
      <w:r w:rsidRPr="00220CF0">
        <w:rPr>
          <w:spacing w:val="1"/>
        </w:rPr>
        <w:t xml:space="preserve"> </w:t>
      </w:r>
      <w:r w:rsidRPr="00220CF0">
        <w:t>ориентации</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p>
    <w:p w:rsidR="00B45568" w:rsidRPr="00220CF0" w:rsidRDefault="00840733" w:rsidP="00335C40">
      <w:pPr>
        <w:pStyle w:val="a3"/>
        <w:numPr>
          <w:ilvl w:val="0"/>
          <w:numId w:val="82"/>
        </w:numPr>
        <w:spacing w:line="276" w:lineRule="auto"/>
        <w:ind w:left="1891" w:right="794"/>
      </w:pPr>
      <w:r w:rsidRPr="00220CF0">
        <w:t>обеспечение</w:t>
      </w:r>
      <w:r w:rsidRPr="00220CF0">
        <w:rPr>
          <w:spacing w:val="1"/>
        </w:rPr>
        <w:t xml:space="preserve"> </w:t>
      </w:r>
      <w:r w:rsidRPr="00220CF0">
        <w:t>сетевого</w:t>
      </w:r>
      <w:r w:rsidRPr="00220CF0">
        <w:rPr>
          <w:spacing w:val="1"/>
        </w:rPr>
        <w:t xml:space="preserve"> </w:t>
      </w:r>
      <w:r w:rsidRPr="00220CF0">
        <w:t>взаимодействия</w:t>
      </w:r>
      <w:r w:rsidRPr="00220CF0">
        <w:rPr>
          <w:spacing w:val="1"/>
        </w:rPr>
        <w:t xml:space="preserve"> </w:t>
      </w:r>
      <w:r w:rsidRPr="00220CF0">
        <w:t>специалистов</w:t>
      </w:r>
      <w:r w:rsidRPr="00220CF0">
        <w:rPr>
          <w:spacing w:val="1"/>
        </w:rPr>
        <w:t xml:space="preserve"> </w:t>
      </w:r>
      <w:r w:rsidRPr="00220CF0">
        <w:t>разного</w:t>
      </w:r>
      <w:r w:rsidRPr="00220CF0">
        <w:rPr>
          <w:spacing w:val="1"/>
        </w:rPr>
        <w:t xml:space="preserve"> </w:t>
      </w:r>
      <w:r w:rsidRPr="00220CF0">
        <w:t>профиля</w:t>
      </w:r>
      <w:r w:rsidRPr="00220CF0">
        <w:rPr>
          <w:spacing w:val="1"/>
        </w:rPr>
        <w:t xml:space="preserve"> </w:t>
      </w:r>
      <w:r w:rsidRPr="00220CF0">
        <w:t>в</w:t>
      </w:r>
      <w:r w:rsidRPr="00220CF0">
        <w:rPr>
          <w:spacing w:val="1"/>
        </w:rPr>
        <w:t xml:space="preserve"> </w:t>
      </w:r>
      <w:r w:rsidRPr="00220CF0">
        <w:t>комплексной</w:t>
      </w:r>
      <w:r w:rsidRPr="00220CF0">
        <w:rPr>
          <w:spacing w:val="1"/>
        </w:rPr>
        <w:t xml:space="preserve"> </w:t>
      </w:r>
      <w:r w:rsidRPr="00220CF0">
        <w:t>работе</w:t>
      </w:r>
      <w:r w:rsidRPr="00220CF0">
        <w:rPr>
          <w:spacing w:val="1"/>
        </w:rPr>
        <w:t xml:space="preserve"> </w:t>
      </w:r>
      <w:r w:rsidRPr="00220CF0">
        <w:t>с</w:t>
      </w:r>
      <w:r w:rsidRPr="00220CF0">
        <w:rPr>
          <w:spacing w:val="1"/>
        </w:rPr>
        <w:t xml:space="preserve"> </w:t>
      </w:r>
      <w:r w:rsidRPr="00220CF0">
        <w:t>обучающимися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p>
    <w:p w:rsidR="00B45568" w:rsidRPr="00220CF0" w:rsidRDefault="00840733" w:rsidP="00335C40">
      <w:pPr>
        <w:pStyle w:val="a3"/>
        <w:numPr>
          <w:ilvl w:val="0"/>
          <w:numId w:val="82"/>
        </w:numPr>
        <w:spacing w:line="276" w:lineRule="auto"/>
        <w:ind w:left="1891" w:right="794"/>
      </w:pPr>
      <w:r w:rsidRPr="00220CF0">
        <w:t>осуществление информационно-просветительской и консультативной работы с</w:t>
      </w:r>
      <w:r w:rsidRPr="00220CF0">
        <w:rPr>
          <w:spacing w:val="-57"/>
        </w:rPr>
        <w:t xml:space="preserve"> </w:t>
      </w:r>
      <w:r w:rsidRPr="00220CF0">
        <w:t>родителями</w:t>
      </w:r>
      <w:r w:rsidRPr="00220CF0">
        <w:rPr>
          <w:spacing w:val="1"/>
        </w:rPr>
        <w:t xml:space="preserve"> </w:t>
      </w:r>
      <w:r w:rsidRPr="00220CF0">
        <w:t>(законными</w:t>
      </w:r>
      <w:r w:rsidRPr="00220CF0">
        <w:rPr>
          <w:spacing w:val="1"/>
        </w:rPr>
        <w:t xml:space="preserve"> </w:t>
      </w:r>
      <w:r w:rsidRPr="00220CF0">
        <w:t>представителями)</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 социализации.</w:t>
      </w:r>
    </w:p>
    <w:p w:rsidR="00B45568" w:rsidRPr="00220CF0" w:rsidRDefault="00840733" w:rsidP="00B63688">
      <w:pPr>
        <w:pStyle w:val="4"/>
        <w:spacing w:line="362" w:lineRule="auto"/>
        <w:ind w:left="1247" w:right="794"/>
      </w:pPr>
      <w:r w:rsidRPr="00220CF0">
        <w:t>Содержание</w:t>
      </w:r>
      <w:r w:rsidRPr="00220CF0">
        <w:rPr>
          <w:spacing w:val="1"/>
        </w:rPr>
        <w:t xml:space="preserve"> </w:t>
      </w:r>
      <w:r w:rsidRPr="00220CF0">
        <w:t>программы</w:t>
      </w:r>
      <w:r w:rsidRPr="00220CF0">
        <w:rPr>
          <w:spacing w:val="1"/>
        </w:rPr>
        <w:t xml:space="preserve"> </w:t>
      </w:r>
      <w:r w:rsidRPr="00220CF0">
        <w:t>коррекционной</w:t>
      </w:r>
      <w:r w:rsidRPr="00220CF0">
        <w:rPr>
          <w:spacing w:val="1"/>
        </w:rPr>
        <w:t xml:space="preserve"> </w:t>
      </w:r>
      <w:r w:rsidRPr="00220CF0">
        <w:t>работы</w:t>
      </w:r>
      <w:r w:rsidRPr="00220CF0">
        <w:rPr>
          <w:spacing w:val="1"/>
        </w:rPr>
        <w:t xml:space="preserve"> </w:t>
      </w:r>
      <w:r w:rsidRPr="00220CF0">
        <w:t>определяют</w:t>
      </w:r>
      <w:r w:rsidRPr="00220CF0">
        <w:rPr>
          <w:spacing w:val="1"/>
        </w:rPr>
        <w:t xml:space="preserve"> </w:t>
      </w:r>
      <w:r w:rsidRPr="00220CF0">
        <w:t>следующие</w:t>
      </w:r>
      <w:r w:rsidRPr="00220CF0">
        <w:rPr>
          <w:spacing w:val="-57"/>
        </w:rPr>
        <w:t xml:space="preserve"> </w:t>
      </w:r>
      <w:r w:rsidR="00B63688" w:rsidRPr="00220CF0">
        <w:rPr>
          <w:spacing w:val="-57"/>
        </w:rPr>
        <w:t xml:space="preserve">                                  </w:t>
      </w:r>
      <w:r w:rsidRPr="00220CF0">
        <w:t>принципы:</w:t>
      </w:r>
    </w:p>
    <w:p w:rsidR="00B45568" w:rsidRPr="00220CF0" w:rsidRDefault="00840733" w:rsidP="00B63688">
      <w:pPr>
        <w:pStyle w:val="a3"/>
        <w:spacing w:line="276" w:lineRule="auto"/>
        <w:ind w:left="1247" w:right="794"/>
      </w:pPr>
      <w:r w:rsidRPr="00220CF0">
        <w:t>—</w:t>
      </w:r>
      <w:r w:rsidRPr="00220CF0">
        <w:rPr>
          <w:i/>
        </w:rPr>
        <w:t>Преемственность.</w:t>
      </w:r>
      <w:r w:rsidRPr="00220CF0">
        <w:rPr>
          <w:i/>
          <w:spacing w:val="1"/>
        </w:rPr>
        <w:t xml:space="preserve"> </w:t>
      </w:r>
      <w:r w:rsidRPr="00220CF0">
        <w:t>Принцип</w:t>
      </w:r>
      <w:r w:rsidRPr="00220CF0">
        <w:rPr>
          <w:spacing w:val="1"/>
        </w:rPr>
        <w:t xml:space="preserve"> </w:t>
      </w:r>
      <w:r w:rsidRPr="00220CF0">
        <w:t>обеспечивает</w:t>
      </w:r>
      <w:r w:rsidRPr="00220CF0">
        <w:rPr>
          <w:spacing w:val="1"/>
        </w:rPr>
        <w:t xml:space="preserve"> </w:t>
      </w:r>
      <w:r w:rsidRPr="00220CF0">
        <w:t>создание</w:t>
      </w:r>
      <w:r w:rsidRPr="00220CF0">
        <w:rPr>
          <w:spacing w:val="1"/>
        </w:rPr>
        <w:t xml:space="preserve"> </w:t>
      </w:r>
      <w:r w:rsidRPr="00220CF0">
        <w:t>единого</w:t>
      </w:r>
      <w:r w:rsidRPr="00220CF0">
        <w:rPr>
          <w:spacing w:val="1"/>
        </w:rPr>
        <w:t xml:space="preserve"> </w:t>
      </w:r>
      <w:r w:rsidRPr="00220CF0">
        <w:t>образовательного</w:t>
      </w:r>
      <w:r w:rsidRPr="00220CF0">
        <w:rPr>
          <w:spacing w:val="1"/>
        </w:rPr>
        <w:t xml:space="preserve"> </w:t>
      </w:r>
      <w:r w:rsidRPr="00220CF0">
        <w:t>пространства при переходе от начального общего образования к основному общему</w:t>
      </w:r>
      <w:r w:rsidRPr="00220CF0">
        <w:rPr>
          <w:spacing w:val="1"/>
        </w:rPr>
        <w:t xml:space="preserve"> </w:t>
      </w:r>
      <w:r w:rsidRPr="00220CF0">
        <w:t>образованию, способствует достижению личностных, метапредметных, предметных</w:t>
      </w:r>
      <w:r w:rsidRPr="00220CF0">
        <w:rPr>
          <w:spacing w:val="1"/>
        </w:rPr>
        <w:t xml:space="preserve"> </w:t>
      </w:r>
      <w:r w:rsidRPr="00220CF0">
        <w:t>результатов</w:t>
      </w:r>
      <w:r w:rsidRPr="00220CF0">
        <w:rPr>
          <w:spacing w:val="1"/>
        </w:rPr>
        <w:t xml:space="preserve"> </w:t>
      </w:r>
      <w:r w:rsidRPr="00220CF0">
        <w:t>освоения</w:t>
      </w:r>
      <w:r w:rsidRPr="00220CF0">
        <w:rPr>
          <w:spacing w:val="1"/>
        </w:rPr>
        <w:t xml:space="preserve"> </w:t>
      </w:r>
      <w:r w:rsidRPr="00220CF0">
        <w:t>основных</w:t>
      </w:r>
      <w:r w:rsidRPr="00220CF0">
        <w:rPr>
          <w:spacing w:val="1"/>
        </w:rPr>
        <w:t xml:space="preserve"> </w:t>
      </w:r>
      <w:r w:rsidRPr="00220CF0">
        <w:t>образовательных</w:t>
      </w:r>
      <w:r w:rsidRPr="00220CF0">
        <w:rPr>
          <w:spacing w:val="1"/>
        </w:rPr>
        <w:t xml:space="preserve"> </w:t>
      </w:r>
      <w:r w:rsidRPr="00220CF0">
        <w:t>программ</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rPr>
          <w:spacing w:val="-1"/>
        </w:rPr>
        <w:t>образования,</w:t>
      </w:r>
      <w:r w:rsidRPr="00220CF0">
        <w:rPr>
          <w:spacing w:val="-13"/>
        </w:rPr>
        <w:t xml:space="preserve"> </w:t>
      </w:r>
      <w:r w:rsidRPr="00220CF0">
        <w:t>необходимых</w:t>
      </w:r>
      <w:r w:rsidRPr="00220CF0">
        <w:rPr>
          <w:spacing w:val="-11"/>
        </w:rPr>
        <w:t xml:space="preserve"> </w:t>
      </w:r>
      <w:r w:rsidRPr="00220CF0">
        <w:t>школьникам</w:t>
      </w:r>
      <w:r w:rsidRPr="00220CF0">
        <w:rPr>
          <w:spacing w:val="-14"/>
        </w:rPr>
        <w:t xml:space="preserve"> </w:t>
      </w:r>
      <w:r w:rsidRPr="00220CF0">
        <w:t>с</w:t>
      </w:r>
      <w:r w:rsidRPr="00220CF0">
        <w:rPr>
          <w:spacing w:val="-14"/>
        </w:rPr>
        <w:t xml:space="preserve"> </w:t>
      </w:r>
      <w:r w:rsidRPr="00220CF0">
        <w:t>трудностями</w:t>
      </w:r>
      <w:r w:rsidRPr="00220CF0">
        <w:rPr>
          <w:spacing w:val="-12"/>
        </w:rPr>
        <w:t xml:space="preserve"> </w:t>
      </w:r>
      <w:r w:rsidRPr="00220CF0">
        <w:t>в</w:t>
      </w:r>
      <w:r w:rsidRPr="00220CF0">
        <w:rPr>
          <w:spacing w:val="-14"/>
        </w:rPr>
        <w:t xml:space="preserve"> </w:t>
      </w:r>
      <w:r w:rsidRPr="00220CF0">
        <w:t>обучении</w:t>
      </w:r>
      <w:r w:rsidRPr="00220CF0">
        <w:rPr>
          <w:spacing w:val="-12"/>
        </w:rPr>
        <w:t xml:space="preserve"> </w:t>
      </w:r>
      <w:r w:rsidRPr="00220CF0">
        <w:t>и</w:t>
      </w:r>
      <w:r w:rsidRPr="00220CF0">
        <w:rPr>
          <w:spacing w:val="-12"/>
        </w:rPr>
        <w:t xml:space="preserve"> </w:t>
      </w:r>
      <w:r w:rsidRPr="00220CF0">
        <w:t>социализации</w:t>
      </w:r>
      <w:r w:rsidRPr="00220CF0">
        <w:rPr>
          <w:spacing w:val="-11"/>
        </w:rPr>
        <w:t xml:space="preserve"> </w:t>
      </w:r>
      <w:r w:rsidRPr="00220CF0">
        <w:t>для</w:t>
      </w:r>
      <w:r w:rsidRPr="00220CF0">
        <w:rPr>
          <w:spacing w:val="-58"/>
        </w:rPr>
        <w:t xml:space="preserve"> </w:t>
      </w:r>
      <w:r w:rsidRPr="00220CF0">
        <w:t>продолжения образования. Принцип обеспечивает связь программы коррекционной</w:t>
      </w:r>
      <w:r w:rsidRPr="00220CF0">
        <w:rPr>
          <w:spacing w:val="1"/>
        </w:rPr>
        <w:t xml:space="preserve"> </w:t>
      </w:r>
      <w:r w:rsidRPr="00220CF0">
        <w:t xml:space="preserve">работы с другими </w:t>
      </w:r>
      <w:r w:rsidRPr="00220CF0">
        <w:lastRenderedPageBreak/>
        <w:t>разделами программы основного общего образования: программой</w:t>
      </w:r>
      <w:r w:rsidRPr="00220CF0">
        <w:rPr>
          <w:spacing w:val="1"/>
        </w:rPr>
        <w:t xml:space="preserve"> </w:t>
      </w:r>
      <w:r w:rsidRPr="00220CF0">
        <w:t>формирования</w:t>
      </w:r>
      <w:r w:rsidRPr="00220CF0">
        <w:rPr>
          <w:spacing w:val="1"/>
        </w:rPr>
        <w:t xml:space="preserve"> </w:t>
      </w:r>
      <w:r w:rsidRPr="00220CF0">
        <w:t>универсальных</w:t>
      </w:r>
      <w:r w:rsidRPr="00220CF0">
        <w:rPr>
          <w:spacing w:val="1"/>
        </w:rPr>
        <w:t xml:space="preserve"> </w:t>
      </w:r>
      <w:r w:rsidRPr="00220CF0">
        <w:t>учебных</w:t>
      </w:r>
      <w:r w:rsidRPr="00220CF0">
        <w:rPr>
          <w:spacing w:val="1"/>
        </w:rPr>
        <w:t xml:space="preserve"> </w:t>
      </w:r>
      <w:r w:rsidRPr="00220CF0">
        <w:t>действий,</w:t>
      </w:r>
      <w:r w:rsidRPr="00220CF0">
        <w:rPr>
          <w:spacing w:val="1"/>
        </w:rPr>
        <w:t xml:space="preserve"> </w:t>
      </w:r>
      <w:r w:rsidRPr="00220CF0">
        <w:t>программой</w:t>
      </w:r>
      <w:r w:rsidRPr="00220CF0">
        <w:rPr>
          <w:spacing w:val="1"/>
        </w:rPr>
        <w:t xml:space="preserve"> </w:t>
      </w:r>
      <w:r w:rsidRPr="00220CF0">
        <w:t>воспитания</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обучающихся.</w:t>
      </w:r>
    </w:p>
    <w:p w:rsidR="00B45568" w:rsidRPr="00220CF0" w:rsidRDefault="00840733" w:rsidP="00CD43FC">
      <w:pPr>
        <w:pStyle w:val="a3"/>
        <w:spacing w:before="162" w:line="276" w:lineRule="auto"/>
        <w:ind w:left="1247" w:right="794"/>
      </w:pPr>
      <w:r w:rsidRPr="00220CF0">
        <w:t>—</w:t>
      </w:r>
      <w:r w:rsidRPr="00220CF0">
        <w:rPr>
          <w:i/>
        </w:rPr>
        <w:t>Соблюдение интересов обучающихся</w:t>
      </w:r>
      <w:r w:rsidRPr="00220CF0">
        <w:t>. Принцип определяет позицию специалиста,</w:t>
      </w:r>
      <w:r w:rsidRPr="00220CF0">
        <w:rPr>
          <w:spacing w:val="1"/>
        </w:rPr>
        <w:t xml:space="preserve"> </w:t>
      </w:r>
      <w:r w:rsidRPr="00220CF0">
        <w:t>который</w:t>
      </w:r>
      <w:r w:rsidRPr="00220CF0">
        <w:rPr>
          <w:spacing w:val="1"/>
        </w:rPr>
        <w:t xml:space="preserve"> </w:t>
      </w:r>
      <w:r w:rsidRPr="00220CF0">
        <w:t>призван</w:t>
      </w:r>
      <w:r w:rsidRPr="00220CF0">
        <w:rPr>
          <w:spacing w:val="1"/>
        </w:rPr>
        <w:t xml:space="preserve"> </w:t>
      </w:r>
      <w:r w:rsidRPr="00220CF0">
        <w:t>решать</w:t>
      </w:r>
      <w:r w:rsidRPr="00220CF0">
        <w:rPr>
          <w:spacing w:val="1"/>
        </w:rPr>
        <w:t xml:space="preserve"> </w:t>
      </w:r>
      <w:r w:rsidRPr="00220CF0">
        <w:t>проблему</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максимальной</w:t>
      </w:r>
      <w:r w:rsidRPr="00220CF0">
        <w:rPr>
          <w:spacing w:val="1"/>
        </w:rPr>
        <w:t xml:space="preserve"> </w:t>
      </w:r>
      <w:r w:rsidRPr="00220CF0">
        <w:t>пользой</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интересах</w:t>
      </w:r>
      <w:r w:rsidRPr="00220CF0">
        <w:rPr>
          <w:spacing w:val="1"/>
        </w:rPr>
        <w:t xml:space="preserve"> </w:t>
      </w:r>
      <w:r w:rsidRPr="00220CF0">
        <w:t>обучающихся.</w:t>
      </w:r>
    </w:p>
    <w:p w:rsidR="00B45568" w:rsidRPr="00220CF0" w:rsidRDefault="00840733" w:rsidP="00CD43FC">
      <w:pPr>
        <w:pStyle w:val="a3"/>
        <w:spacing w:before="160" w:line="276" w:lineRule="auto"/>
        <w:ind w:left="1247" w:right="794"/>
      </w:pPr>
      <w:r w:rsidRPr="00220CF0">
        <w:t>—</w:t>
      </w:r>
      <w:r w:rsidRPr="00220CF0">
        <w:rPr>
          <w:i/>
        </w:rPr>
        <w:t>Непрерывность.</w:t>
      </w:r>
      <w:r w:rsidRPr="00220CF0">
        <w:rPr>
          <w:i/>
          <w:spacing w:val="1"/>
        </w:rPr>
        <w:t xml:space="preserve"> </w:t>
      </w:r>
      <w:r w:rsidRPr="00220CF0">
        <w:t>Принцип</w:t>
      </w:r>
      <w:r w:rsidRPr="00220CF0">
        <w:rPr>
          <w:spacing w:val="1"/>
        </w:rPr>
        <w:t xml:space="preserve"> </w:t>
      </w:r>
      <w:r w:rsidRPr="00220CF0">
        <w:t>гарантирует</w:t>
      </w:r>
      <w:r w:rsidRPr="00220CF0">
        <w:rPr>
          <w:spacing w:val="1"/>
        </w:rPr>
        <w:t xml:space="preserve"> </w:t>
      </w:r>
      <w:r w:rsidRPr="00220CF0">
        <w:t>обучающемуся</w:t>
      </w:r>
      <w:r w:rsidRPr="00220CF0">
        <w:rPr>
          <w:spacing w:val="1"/>
        </w:rPr>
        <w:t xml:space="preserve"> </w:t>
      </w:r>
      <w:r w:rsidRPr="00220CF0">
        <w:t>и</w:t>
      </w:r>
      <w:r w:rsidRPr="00220CF0">
        <w:rPr>
          <w:spacing w:val="1"/>
        </w:rPr>
        <w:t xml:space="preserve"> </w:t>
      </w:r>
      <w:r w:rsidRPr="00220CF0">
        <w:t>его</w:t>
      </w:r>
      <w:r w:rsidRPr="00220CF0">
        <w:rPr>
          <w:spacing w:val="1"/>
        </w:rPr>
        <w:t xml:space="preserve"> </w:t>
      </w:r>
      <w:r w:rsidRPr="00220CF0">
        <w:t>родителям</w:t>
      </w:r>
      <w:r w:rsidRPr="00220CF0">
        <w:rPr>
          <w:spacing w:val="1"/>
        </w:rPr>
        <w:t xml:space="preserve"> </w:t>
      </w:r>
      <w:r w:rsidRPr="00220CF0">
        <w:t>непрерывность помощи до полного решения проблемы или определения подхода к ее</w:t>
      </w:r>
      <w:r w:rsidRPr="00220CF0">
        <w:rPr>
          <w:spacing w:val="1"/>
        </w:rPr>
        <w:t xml:space="preserve"> </w:t>
      </w:r>
      <w:r w:rsidRPr="00220CF0">
        <w:t>решению.</w:t>
      </w:r>
    </w:p>
    <w:p w:rsidR="00B45568" w:rsidRPr="00220CF0" w:rsidRDefault="00840733" w:rsidP="00CD43FC">
      <w:pPr>
        <w:pStyle w:val="a3"/>
        <w:spacing w:before="163" w:line="276" w:lineRule="auto"/>
        <w:ind w:left="1247" w:right="794"/>
      </w:pPr>
      <w:r w:rsidRPr="00220CF0">
        <w:t>—</w:t>
      </w:r>
      <w:r w:rsidRPr="00220CF0">
        <w:rPr>
          <w:i/>
        </w:rPr>
        <w:t>Вариативность.</w:t>
      </w:r>
      <w:r w:rsidRPr="00220CF0">
        <w:rPr>
          <w:i/>
          <w:spacing w:val="1"/>
        </w:rPr>
        <w:t xml:space="preserve"> </w:t>
      </w:r>
      <w:r w:rsidRPr="00220CF0">
        <w:t>Принцип</w:t>
      </w:r>
      <w:r w:rsidRPr="00220CF0">
        <w:rPr>
          <w:spacing w:val="1"/>
        </w:rPr>
        <w:t xml:space="preserve"> </w:t>
      </w:r>
      <w:r w:rsidRPr="00220CF0">
        <w:t>предполагает</w:t>
      </w:r>
      <w:r w:rsidRPr="00220CF0">
        <w:rPr>
          <w:spacing w:val="1"/>
        </w:rPr>
        <w:t xml:space="preserve"> </w:t>
      </w:r>
      <w:r w:rsidRPr="00220CF0">
        <w:t>создание</w:t>
      </w:r>
      <w:r w:rsidRPr="00220CF0">
        <w:rPr>
          <w:spacing w:val="1"/>
        </w:rPr>
        <w:t xml:space="preserve"> </w:t>
      </w:r>
      <w:r w:rsidRPr="00220CF0">
        <w:t>вариативных</w:t>
      </w:r>
      <w:r w:rsidRPr="00220CF0">
        <w:rPr>
          <w:spacing w:val="1"/>
        </w:rPr>
        <w:t xml:space="preserve"> </w:t>
      </w:r>
      <w:r w:rsidRPr="00220CF0">
        <w:t>условий</w:t>
      </w:r>
      <w:r w:rsidRPr="00220CF0">
        <w:rPr>
          <w:spacing w:val="1"/>
        </w:rPr>
        <w:t xml:space="preserve"> </w:t>
      </w:r>
      <w:r w:rsidRPr="00220CF0">
        <w:t>для</w:t>
      </w:r>
      <w:r w:rsidRPr="00220CF0">
        <w:rPr>
          <w:spacing w:val="1"/>
        </w:rPr>
        <w:t xml:space="preserve"> </w:t>
      </w:r>
      <w:r w:rsidRPr="00220CF0">
        <w:t>получения образования обучающимся, имеющими различные трудности в обучении и</w:t>
      </w:r>
      <w:r w:rsidRPr="00220CF0">
        <w:rPr>
          <w:spacing w:val="-57"/>
        </w:rPr>
        <w:t xml:space="preserve"> </w:t>
      </w:r>
      <w:r w:rsidRPr="00220CF0">
        <w:t>социализации.</w:t>
      </w:r>
    </w:p>
    <w:p w:rsidR="00B45568" w:rsidRPr="00220CF0" w:rsidRDefault="00840733" w:rsidP="00CD43FC">
      <w:pPr>
        <w:pStyle w:val="a3"/>
        <w:spacing w:before="159" w:line="276" w:lineRule="auto"/>
        <w:ind w:left="1247" w:right="794"/>
      </w:pPr>
      <w:r w:rsidRPr="00220CF0">
        <w:t>—</w:t>
      </w:r>
      <w:r w:rsidRPr="00220CF0">
        <w:rPr>
          <w:i/>
        </w:rPr>
        <w:t>Комплексность</w:t>
      </w:r>
      <w:r w:rsidRPr="00220CF0">
        <w:rPr>
          <w:i/>
          <w:spacing w:val="1"/>
        </w:rPr>
        <w:t xml:space="preserve"> </w:t>
      </w:r>
      <w:r w:rsidRPr="00220CF0">
        <w:rPr>
          <w:i/>
        </w:rPr>
        <w:t>и</w:t>
      </w:r>
      <w:r w:rsidRPr="00220CF0">
        <w:rPr>
          <w:i/>
          <w:spacing w:val="1"/>
        </w:rPr>
        <w:t xml:space="preserve"> </w:t>
      </w:r>
      <w:r w:rsidRPr="00220CF0">
        <w:rPr>
          <w:i/>
        </w:rPr>
        <w:t>системность.</w:t>
      </w:r>
      <w:r w:rsidRPr="00220CF0">
        <w:rPr>
          <w:i/>
          <w:spacing w:val="1"/>
        </w:rPr>
        <w:t xml:space="preserve"> </w:t>
      </w:r>
      <w:r w:rsidRPr="00220CF0">
        <w:t>Принцип</w:t>
      </w:r>
      <w:r w:rsidRPr="00220CF0">
        <w:rPr>
          <w:spacing w:val="1"/>
        </w:rPr>
        <w:t xml:space="preserve"> </w:t>
      </w:r>
      <w:r w:rsidRPr="00220CF0">
        <w:t>обеспечивает</w:t>
      </w:r>
      <w:r w:rsidRPr="00220CF0">
        <w:rPr>
          <w:spacing w:val="1"/>
        </w:rPr>
        <w:t xml:space="preserve"> </w:t>
      </w:r>
      <w:r w:rsidRPr="00220CF0">
        <w:t>единство</w:t>
      </w:r>
      <w:r w:rsidRPr="00220CF0">
        <w:rPr>
          <w:spacing w:val="1"/>
        </w:rPr>
        <w:t xml:space="preserve"> </w:t>
      </w:r>
      <w:r w:rsidRPr="00220CF0">
        <w:t>в</w:t>
      </w:r>
      <w:r w:rsidRPr="00220CF0">
        <w:rPr>
          <w:spacing w:val="1"/>
        </w:rPr>
        <w:t xml:space="preserve"> </w:t>
      </w:r>
      <w:r w:rsidRPr="00220CF0">
        <w:t>подходах</w:t>
      </w:r>
      <w:r w:rsidRPr="00220CF0">
        <w:rPr>
          <w:spacing w:val="1"/>
        </w:rPr>
        <w:t xml:space="preserve"> </w:t>
      </w:r>
      <w:r w:rsidRPr="00220CF0">
        <w:t>к</w:t>
      </w:r>
      <w:r w:rsidRPr="00220CF0">
        <w:rPr>
          <w:spacing w:val="1"/>
        </w:rPr>
        <w:t xml:space="preserve"> </w:t>
      </w:r>
      <w:r w:rsidRPr="00220CF0">
        <w:t>диагностике,</w:t>
      </w:r>
      <w:r w:rsidRPr="00220CF0">
        <w:rPr>
          <w:spacing w:val="1"/>
        </w:rPr>
        <w:t xml:space="preserve"> </w:t>
      </w:r>
      <w:r w:rsidRPr="00220CF0">
        <w:t>обучению</w:t>
      </w:r>
      <w:r w:rsidRPr="00220CF0">
        <w:rPr>
          <w:spacing w:val="1"/>
        </w:rPr>
        <w:t xml:space="preserve"> </w:t>
      </w:r>
      <w:r w:rsidRPr="00220CF0">
        <w:t>и</w:t>
      </w:r>
      <w:r w:rsidRPr="00220CF0">
        <w:rPr>
          <w:spacing w:val="1"/>
        </w:rPr>
        <w:t xml:space="preserve"> </w:t>
      </w:r>
      <w:r w:rsidRPr="00220CF0">
        <w:t>коррекции</w:t>
      </w:r>
      <w:r w:rsidRPr="00220CF0">
        <w:rPr>
          <w:spacing w:val="1"/>
        </w:rPr>
        <w:t xml:space="preserve"> </w:t>
      </w:r>
      <w:r w:rsidRPr="00220CF0">
        <w:t>трудностей</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взаимодействие учителей и специалистов различного профиля в решении проблем</w:t>
      </w:r>
      <w:r w:rsidRPr="00220CF0">
        <w:rPr>
          <w:spacing w:val="1"/>
        </w:rPr>
        <w:t xml:space="preserve"> </w:t>
      </w:r>
      <w:r w:rsidRPr="00220CF0">
        <w:t>обучающихся.</w:t>
      </w:r>
      <w:r w:rsidRPr="00220CF0">
        <w:rPr>
          <w:spacing w:val="54"/>
        </w:rPr>
        <w:t xml:space="preserve"> </w:t>
      </w:r>
      <w:r w:rsidRPr="00220CF0">
        <w:t>Принцип</w:t>
      </w:r>
      <w:r w:rsidRPr="00220CF0">
        <w:rPr>
          <w:spacing w:val="49"/>
        </w:rPr>
        <w:t xml:space="preserve"> </w:t>
      </w:r>
      <w:r w:rsidRPr="00220CF0">
        <w:t>предполагает</w:t>
      </w:r>
      <w:r w:rsidRPr="00220CF0">
        <w:rPr>
          <w:spacing w:val="47"/>
        </w:rPr>
        <w:t xml:space="preserve"> </w:t>
      </w:r>
      <w:r w:rsidRPr="00220CF0">
        <w:t>комплексный</w:t>
      </w:r>
      <w:r w:rsidRPr="00220CF0">
        <w:rPr>
          <w:spacing w:val="54"/>
        </w:rPr>
        <w:t xml:space="preserve"> </w:t>
      </w:r>
      <w:r w:rsidRPr="00220CF0">
        <w:t>психолого-педагогический</w:t>
      </w:r>
    </w:p>
    <w:p w:rsidR="00B45568" w:rsidRPr="00220CF0" w:rsidRDefault="00840733" w:rsidP="00CD43FC">
      <w:pPr>
        <w:pStyle w:val="a3"/>
        <w:spacing w:before="70" w:line="276" w:lineRule="auto"/>
        <w:ind w:left="1247" w:right="794"/>
        <w:jc w:val="left"/>
      </w:pPr>
      <w:r w:rsidRPr="00220CF0">
        <w:t>характер</w:t>
      </w:r>
      <w:r w:rsidRPr="00220CF0">
        <w:rPr>
          <w:spacing w:val="27"/>
        </w:rPr>
        <w:t xml:space="preserve"> </w:t>
      </w:r>
      <w:r w:rsidRPr="00220CF0">
        <w:t>преодоления</w:t>
      </w:r>
      <w:r w:rsidRPr="00220CF0">
        <w:rPr>
          <w:spacing w:val="28"/>
        </w:rPr>
        <w:t xml:space="preserve"> </w:t>
      </w:r>
      <w:r w:rsidRPr="00220CF0">
        <w:t>трудностей</w:t>
      </w:r>
      <w:r w:rsidRPr="00220CF0">
        <w:rPr>
          <w:spacing w:val="35"/>
        </w:rPr>
        <w:t xml:space="preserve"> </w:t>
      </w:r>
      <w:r w:rsidRPr="00220CF0">
        <w:t>и</w:t>
      </w:r>
      <w:r w:rsidRPr="00220CF0">
        <w:rPr>
          <w:spacing w:val="31"/>
        </w:rPr>
        <w:t xml:space="preserve"> </w:t>
      </w:r>
      <w:r w:rsidRPr="00220CF0">
        <w:t>включает</w:t>
      </w:r>
      <w:r w:rsidRPr="00220CF0">
        <w:rPr>
          <w:spacing w:val="28"/>
        </w:rPr>
        <w:t xml:space="preserve"> </w:t>
      </w:r>
      <w:r w:rsidRPr="00220CF0">
        <w:t>совместную</w:t>
      </w:r>
      <w:r w:rsidRPr="00220CF0">
        <w:rPr>
          <w:spacing w:val="28"/>
        </w:rPr>
        <w:t xml:space="preserve"> </w:t>
      </w:r>
      <w:r w:rsidRPr="00220CF0">
        <w:t>работу</w:t>
      </w:r>
      <w:r w:rsidRPr="00220CF0">
        <w:rPr>
          <w:spacing w:val="24"/>
        </w:rPr>
        <w:t xml:space="preserve"> </w:t>
      </w:r>
      <w:r w:rsidRPr="00220CF0">
        <w:t>педагогов</w:t>
      </w:r>
      <w:r w:rsidRPr="00220CF0">
        <w:rPr>
          <w:spacing w:val="-2"/>
        </w:rPr>
        <w:t xml:space="preserve"> </w:t>
      </w:r>
      <w:r w:rsidRPr="00220CF0">
        <w:t>и</w:t>
      </w:r>
      <w:r w:rsidRPr="00220CF0">
        <w:rPr>
          <w:spacing w:val="31"/>
        </w:rPr>
        <w:t xml:space="preserve"> </w:t>
      </w:r>
      <w:r w:rsidRPr="00220CF0">
        <w:t>ряда</w:t>
      </w:r>
      <w:r w:rsidRPr="00220CF0">
        <w:rPr>
          <w:spacing w:val="-57"/>
        </w:rPr>
        <w:t xml:space="preserve"> </w:t>
      </w:r>
      <w:r w:rsidRPr="00220CF0">
        <w:t>специалистов</w:t>
      </w:r>
      <w:r w:rsidRPr="00220CF0">
        <w:rPr>
          <w:spacing w:val="-1"/>
        </w:rPr>
        <w:t xml:space="preserve"> </w:t>
      </w:r>
      <w:r w:rsidRPr="00220CF0">
        <w:t>(педагог-психолог,</w:t>
      </w:r>
      <w:r w:rsidRPr="00220CF0">
        <w:rPr>
          <w:spacing w:val="1"/>
        </w:rPr>
        <w:t xml:space="preserve"> </w:t>
      </w:r>
      <w:r w:rsidRPr="00220CF0">
        <w:t>учитель-логопед,</w:t>
      </w:r>
      <w:r w:rsidRPr="00220CF0">
        <w:rPr>
          <w:spacing w:val="-1"/>
        </w:rPr>
        <w:t xml:space="preserve"> </w:t>
      </w:r>
      <w:r w:rsidRPr="00220CF0">
        <w:t>социальный</w:t>
      </w:r>
      <w:r w:rsidRPr="00220CF0">
        <w:rPr>
          <w:spacing w:val="-1"/>
        </w:rPr>
        <w:t xml:space="preserve"> </w:t>
      </w:r>
      <w:r w:rsidRPr="00220CF0">
        <w:t>педагог).</w:t>
      </w:r>
    </w:p>
    <w:p w:rsidR="00B45568" w:rsidRPr="00E44BF4" w:rsidRDefault="00B63688" w:rsidP="00B63688">
      <w:pPr>
        <w:pStyle w:val="4"/>
        <w:tabs>
          <w:tab w:val="left" w:pos="3133"/>
          <w:tab w:val="left" w:pos="3134"/>
        </w:tabs>
        <w:spacing w:before="166" w:line="276" w:lineRule="auto"/>
        <w:ind w:left="1247" w:right="794"/>
        <w:jc w:val="left"/>
        <w:rPr>
          <w:sz w:val="28"/>
        </w:rPr>
      </w:pPr>
      <w:bookmarkStart w:id="25" w:name="_bookmark20"/>
      <w:bookmarkEnd w:id="25"/>
      <w:r w:rsidRPr="00E44BF4">
        <w:rPr>
          <w:sz w:val="28"/>
        </w:rPr>
        <w:t>2.4.2.</w:t>
      </w:r>
      <w:r w:rsidR="00840733" w:rsidRPr="00E44BF4">
        <w:rPr>
          <w:sz w:val="28"/>
        </w:rPr>
        <w:t>Перечень</w:t>
      </w:r>
      <w:r w:rsidR="00840733" w:rsidRPr="00E44BF4">
        <w:rPr>
          <w:spacing w:val="-7"/>
          <w:sz w:val="28"/>
        </w:rPr>
        <w:t xml:space="preserve"> </w:t>
      </w:r>
      <w:r w:rsidR="00840733" w:rsidRPr="00E44BF4">
        <w:rPr>
          <w:sz w:val="28"/>
        </w:rPr>
        <w:t>и</w:t>
      </w:r>
      <w:r w:rsidR="00840733" w:rsidRPr="00E44BF4">
        <w:rPr>
          <w:spacing w:val="-11"/>
          <w:sz w:val="28"/>
        </w:rPr>
        <w:t xml:space="preserve"> </w:t>
      </w:r>
      <w:r w:rsidR="00840733" w:rsidRPr="00E44BF4">
        <w:rPr>
          <w:sz w:val="28"/>
        </w:rPr>
        <w:t>содержание</w:t>
      </w:r>
      <w:r w:rsidR="00840733" w:rsidRPr="00E44BF4">
        <w:rPr>
          <w:spacing w:val="-8"/>
          <w:sz w:val="28"/>
        </w:rPr>
        <w:t xml:space="preserve"> </w:t>
      </w:r>
      <w:r w:rsidR="00840733" w:rsidRPr="00E44BF4">
        <w:rPr>
          <w:sz w:val="28"/>
        </w:rPr>
        <w:t>направлений</w:t>
      </w:r>
      <w:r w:rsidR="00840733" w:rsidRPr="00E44BF4">
        <w:rPr>
          <w:spacing w:val="-9"/>
          <w:sz w:val="28"/>
        </w:rPr>
        <w:t xml:space="preserve"> </w:t>
      </w:r>
      <w:r w:rsidR="00840733" w:rsidRPr="00E44BF4">
        <w:rPr>
          <w:sz w:val="28"/>
        </w:rPr>
        <w:t>работы.</w:t>
      </w:r>
    </w:p>
    <w:p w:rsidR="00B45568" w:rsidRPr="00E44BF4" w:rsidRDefault="00B45568" w:rsidP="00CD43FC">
      <w:pPr>
        <w:pStyle w:val="a3"/>
        <w:spacing w:before="3" w:line="276" w:lineRule="auto"/>
        <w:ind w:left="1247" w:right="794"/>
        <w:jc w:val="left"/>
        <w:rPr>
          <w:b/>
          <w:sz w:val="28"/>
        </w:rPr>
      </w:pPr>
    </w:p>
    <w:p w:rsidR="00B45568" w:rsidRPr="00220CF0" w:rsidRDefault="00840733" w:rsidP="00CD43FC">
      <w:pPr>
        <w:pStyle w:val="a3"/>
        <w:spacing w:line="276" w:lineRule="auto"/>
        <w:ind w:left="1247" w:right="794" w:firstLine="345"/>
      </w:pPr>
      <w:r w:rsidRPr="00220CF0">
        <w:t>Направления</w:t>
      </w:r>
      <w:r w:rsidRPr="00220CF0">
        <w:rPr>
          <w:spacing w:val="1"/>
        </w:rPr>
        <w:t xml:space="preserve"> </w:t>
      </w:r>
      <w:r w:rsidRPr="00220CF0">
        <w:t>коррекционной</w:t>
      </w:r>
      <w:r w:rsidRPr="00220CF0">
        <w:rPr>
          <w:spacing w:val="1"/>
        </w:rPr>
        <w:t xml:space="preserve"> </w:t>
      </w:r>
      <w:r w:rsidRPr="00220CF0">
        <w:t>работы</w:t>
      </w:r>
      <w:r w:rsidRPr="00220CF0">
        <w:rPr>
          <w:spacing w:val="1"/>
        </w:rPr>
        <w:t xml:space="preserve"> </w:t>
      </w:r>
      <w:r w:rsidRPr="00220CF0">
        <w:t>—</w:t>
      </w:r>
      <w:r w:rsidRPr="00220CF0">
        <w:rPr>
          <w:spacing w:val="1"/>
        </w:rPr>
        <w:t xml:space="preserve"> </w:t>
      </w:r>
      <w:r w:rsidRPr="00220CF0">
        <w:t>диагностическое,</w:t>
      </w:r>
      <w:r w:rsidRPr="00220CF0">
        <w:rPr>
          <w:spacing w:val="1"/>
        </w:rPr>
        <w:t xml:space="preserve"> </w:t>
      </w:r>
      <w:r w:rsidRPr="00220CF0">
        <w:t>коррекционно-</w:t>
      </w:r>
      <w:r w:rsidRPr="00220CF0">
        <w:rPr>
          <w:spacing w:val="1"/>
        </w:rPr>
        <w:t xml:space="preserve"> </w:t>
      </w:r>
      <w:r w:rsidRPr="00220CF0">
        <w:t>развивающее</w:t>
      </w:r>
      <w:r w:rsidRPr="00220CF0">
        <w:rPr>
          <w:spacing w:val="1"/>
        </w:rPr>
        <w:t xml:space="preserve"> </w:t>
      </w:r>
      <w:r w:rsidRPr="00220CF0">
        <w:t>и</w:t>
      </w:r>
      <w:r w:rsidRPr="00220CF0">
        <w:rPr>
          <w:spacing w:val="1"/>
        </w:rPr>
        <w:t xml:space="preserve"> </w:t>
      </w:r>
      <w:r w:rsidRPr="00220CF0">
        <w:t>психопрофилактическое,</w:t>
      </w:r>
      <w:r w:rsidRPr="00220CF0">
        <w:rPr>
          <w:spacing w:val="1"/>
        </w:rPr>
        <w:t xml:space="preserve"> </w:t>
      </w:r>
      <w:r w:rsidRPr="00220CF0">
        <w:t>консультативное,</w:t>
      </w:r>
      <w:r w:rsidRPr="00220CF0">
        <w:rPr>
          <w:spacing w:val="1"/>
        </w:rPr>
        <w:t xml:space="preserve"> </w:t>
      </w:r>
      <w:r w:rsidRPr="00220CF0">
        <w:t>информационно-</w:t>
      </w:r>
      <w:r w:rsidRPr="00220CF0">
        <w:rPr>
          <w:spacing w:val="1"/>
        </w:rPr>
        <w:t xml:space="preserve"> </w:t>
      </w:r>
      <w:r w:rsidRPr="00220CF0">
        <w:t>просветительское</w:t>
      </w:r>
      <w:r w:rsidRPr="00220CF0">
        <w:rPr>
          <w:spacing w:val="-5"/>
        </w:rPr>
        <w:t xml:space="preserve"> </w:t>
      </w:r>
      <w:r w:rsidRPr="00220CF0">
        <w:t>—</w:t>
      </w:r>
      <w:r w:rsidRPr="00220CF0">
        <w:rPr>
          <w:spacing w:val="-12"/>
        </w:rPr>
        <w:t xml:space="preserve"> </w:t>
      </w:r>
      <w:r w:rsidRPr="00220CF0">
        <w:t>раскрываются</w:t>
      </w:r>
      <w:r w:rsidRPr="00220CF0">
        <w:rPr>
          <w:spacing w:val="-9"/>
        </w:rPr>
        <w:t xml:space="preserve"> </w:t>
      </w:r>
      <w:r w:rsidRPr="00220CF0">
        <w:t>содержательно</w:t>
      </w:r>
      <w:r w:rsidRPr="00220CF0">
        <w:rPr>
          <w:spacing w:val="-11"/>
        </w:rPr>
        <w:t xml:space="preserve"> </w:t>
      </w:r>
      <w:r w:rsidRPr="00220CF0">
        <w:t>в</w:t>
      </w:r>
      <w:r w:rsidRPr="00220CF0">
        <w:rPr>
          <w:spacing w:val="-10"/>
        </w:rPr>
        <w:t xml:space="preserve"> </w:t>
      </w:r>
      <w:r w:rsidRPr="00220CF0">
        <w:t>разных</w:t>
      </w:r>
      <w:r w:rsidRPr="00220CF0">
        <w:rPr>
          <w:spacing w:val="-3"/>
        </w:rPr>
        <w:t xml:space="preserve"> </w:t>
      </w:r>
      <w:r w:rsidRPr="00220CF0">
        <w:t>организационных</w:t>
      </w:r>
      <w:r w:rsidRPr="00220CF0">
        <w:rPr>
          <w:spacing w:val="-8"/>
        </w:rPr>
        <w:t xml:space="preserve"> </w:t>
      </w:r>
      <w:r w:rsidRPr="00220CF0">
        <w:t>формах</w:t>
      </w:r>
      <w:r w:rsidRPr="00220CF0">
        <w:rPr>
          <w:spacing w:val="-58"/>
        </w:rPr>
        <w:t xml:space="preserve"> </w:t>
      </w:r>
      <w:r w:rsidRPr="00220CF0">
        <w:t>деятельности образовательной организации.</w:t>
      </w:r>
    </w:p>
    <w:p w:rsidR="00B45568" w:rsidRPr="00220CF0" w:rsidRDefault="00840733" w:rsidP="00CD43FC">
      <w:pPr>
        <w:pStyle w:val="a3"/>
        <w:spacing w:before="163" w:line="276" w:lineRule="auto"/>
        <w:ind w:left="1247" w:right="794" w:firstLine="345"/>
      </w:pPr>
      <w:r w:rsidRPr="00220CF0">
        <w:t>Данные</w:t>
      </w:r>
      <w:r w:rsidRPr="00220CF0">
        <w:rPr>
          <w:spacing w:val="1"/>
        </w:rPr>
        <w:t xml:space="preserve"> </w:t>
      </w:r>
      <w:r w:rsidRPr="00220CF0">
        <w:t>направления</w:t>
      </w:r>
      <w:r w:rsidRPr="00220CF0">
        <w:rPr>
          <w:spacing w:val="1"/>
        </w:rPr>
        <w:t xml:space="preserve"> </w:t>
      </w:r>
      <w:r w:rsidRPr="00220CF0">
        <w:t>отражают</w:t>
      </w:r>
      <w:r w:rsidRPr="00220CF0">
        <w:rPr>
          <w:spacing w:val="1"/>
        </w:rPr>
        <w:t xml:space="preserve"> </w:t>
      </w:r>
      <w:r w:rsidRPr="00220CF0">
        <w:t>содержание</w:t>
      </w:r>
      <w:r w:rsidRPr="00220CF0">
        <w:rPr>
          <w:spacing w:val="1"/>
        </w:rPr>
        <w:t xml:space="preserve"> </w:t>
      </w:r>
      <w:r w:rsidRPr="00220CF0">
        <w:t>системы</w:t>
      </w:r>
      <w:r w:rsidRPr="00220CF0">
        <w:rPr>
          <w:spacing w:val="1"/>
        </w:rPr>
        <w:t xml:space="preserve"> </w:t>
      </w:r>
      <w:r w:rsidRPr="00220CF0">
        <w:t>комплексного</w:t>
      </w:r>
      <w:r w:rsidRPr="00220CF0">
        <w:rPr>
          <w:spacing w:val="1"/>
        </w:rPr>
        <w:t xml:space="preserve"> </w:t>
      </w:r>
      <w:r w:rsidRPr="00220CF0">
        <w:t>психолого-</w:t>
      </w:r>
      <w:r w:rsidRPr="00220CF0">
        <w:rPr>
          <w:spacing w:val="1"/>
        </w:rPr>
        <w:t xml:space="preserve"> </w:t>
      </w:r>
      <w:r w:rsidRPr="00220CF0">
        <w:t>педагогического</w:t>
      </w:r>
      <w:r w:rsidRPr="00220CF0">
        <w:rPr>
          <w:spacing w:val="-2"/>
        </w:rPr>
        <w:t xml:space="preserve"> </w:t>
      </w:r>
      <w:r w:rsidRPr="00220CF0">
        <w:t>сопровождения</w:t>
      </w:r>
      <w:r w:rsidRPr="00220CF0">
        <w:rPr>
          <w:spacing w:val="-2"/>
        </w:rPr>
        <w:t xml:space="preserve"> </w:t>
      </w:r>
      <w:r w:rsidRPr="00220CF0">
        <w:t>детей</w:t>
      </w:r>
      <w:r w:rsidRPr="00220CF0">
        <w:rPr>
          <w:spacing w:val="-2"/>
        </w:rPr>
        <w:t xml:space="preserve"> </w:t>
      </w:r>
      <w:r w:rsidRPr="00220CF0">
        <w:t>с</w:t>
      </w:r>
      <w:r w:rsidRPr="00220CF0">
        <w:rPr>
          <w:spacing w:val="-2"/>
        </w:rPr>
        <w:t xml:space="preserve"> </w:t>
      </w:r>
      <w:r w:rsidRPr="00220CF0">
        <w:t>трудностями</w:t>
      </w:r>
      <w:r w:rsidRPr="00220CF0">
        <w:rPr>
          <w:spacing w:val="-2"/>
        </w:rPr>
        <w:t xml:space="preserve"> </w:t>
      </w:r>
      <w:r w:rsidRPr="00220CF0">
        <w:t>в</w:t>
      </w:r>
      <w:r w:rsidRPr="00220CF0">
        <w:rPr>
          <w:spacing w:val="-3"/>
        </w:rPr>
        <w:t xml:space="preserve"> </w:t>
      </w:r>
      <w:r w:rsidRPr="00220CF0">
        <w:t>обучении</w:t>
      </w:r>
      <w:r w:rsidRPr="00220CF0">
        <w:rPr>
          <w:spacing w:val="-1"/>
        </w:rPr>
        <w:t xml:space="preserve"> </w:t>
      </w:r>
      <w:r w:rsidRPr="00220CF0">
        <w:t>и</w:t>
      </w:r>
      <w:r w:rsidRPr="00220CF0">
        <w:rPr>
          <w:spacing w:val="-2"/>
        </w:rPr>
        <w:t xml:space="preserve"> </w:t>
      </w:r>
      <w:r w:rsidRPr="00220CF0">
        <w:t>социализации.</w:t>
      </w:r>
    </w:p>
    <w:p w:rsidR="00B45568" w:rsidRPr="00220CF0" w:rsidRDefault="00840733" w:rsidP="00CD43FC">
      <w:pPr>
        <w:pStyle w:val="4"/>
        <w:spacing w:before="159" w:line="276" w:lineRule="auto"/>
        <w:ind w:left="1247" w:right="794"/>
      </w:pPr>
      <w:r w:rsidRPr="00220CF0">
        <w:t>Характеристика</w:t>
      </w:r>
      <w:r w:rsidRPr="00220CF0">
        <w:rPr>
          <w:spacing w:val="-13"/>
        </w:rPr>
        <w:t xml:space="preserve"> </w:t>
      </w:r>
      <w:r w:rsidRPr="00220CF0">
        <w:t>содержания</w:t>
      </w:r>
      <w:r w:rsidRPr="00220CF0">
        <w:rPr>
          <w:spacing w:val="-12"/>
        </w:rPr>
        <w:t xml:space="preserve"> </w:t>
      </w:r>
      <w:r w:rsidRPr="00220CF0">
        <w:t>направлений</w:t>
      </w:r>
      <w:r w:rsidRPr="00220CF0">
        <w:rPr>
          <w:spacing w:val="-15"/>
        </w:rPr>
        <w:t xml:space="preserve"> </w:t>
      </w:r>
      <w:r w:rsidRPr="00220CF0">
        <w:t>коррекционной</w:t>
      </w:r>
      <w:r w:rsidRPr="00220CF0">
        <w:rPr>
          <w:spacing w:val="-12"/>
        </w:rPr>
        <w:t xml:space="preserve"> </w:t>
      </w:r>
      <w:r w:rsidRPr="00220CF0">
        <w:t>работы</w:t>
      </w:r>
    </w:p>
    <w:p w:rsidR="00B45568" w:rsidRPr="00220CF0" w:rsidRDefault="00B45568" w:rsidP="00CD43FC">
      <w:pPr>
        <w:pStyle w:val="a3"/>
        <w:spacing w:before="8" w:line="276" w:lineRule="auto"/>
        <w:ind w:left="1247" w:right="794"/>
        <w:jc w:val="left"/>
        <w:rPr>
          <w:b/>
          <w:sz w:val="25"/>
        </w:rPr>
      </w:pPr>
    </w:p>
    <w:p w:rsidR="00B45568" w:rsidRPr="00220CF0" w:rsidRDefault="00840733" w:rsidP="00D16AA9">
      <w:pPr>
        <w:ind w:left="1247" w:right="794"/>
        <w:jc w:val="both"/>
        <w:rPr>
          <w:i/>
          <w:sz w:val="24"/>
        </w:rPr>
      </w:pPr>
      <w:r w:rsidRPr="00220CF0">
        <w:rPr>
          <w:i/>
          <w:sz w:val="24"/>
        </w:rPr>
        <w:t>Диагностическая</w:t>
      </w:r>
      <w:r w:rsidRPr="00220CF0">
        <w:rPr>
          <w:i/>
          <w:spacing w:val="-13"/>
          <w:sz w:val="24"/>
        </w:rPr>
        <w:t xml:space="preserve"> </w:t>
      </w:r>
      <w:r w:rsidRPr="00220CF0">
        <w:rPr>
          <w:i/>
          <w:sz w:val="24"/>
        </w:rPr>
        <w:t>работа</w:t>
      </w:r>
      <w:r w:rsidRPr="00220CF0">
        <w:rPr>
          <w:i/>
          <w:spacing w:val="-11"/>
          <w:sz w:val="24"/>
        </w:rPr>
        <w:t xml:space="preserve"> </w:t>
      </w:r>
      <w:r w:rsidRPr="00220CF0">
        <w:rPr>
          <w:i/>
          <w:sz w:val="24"/>
        </w:rPr>
        <w:t>включает:</w:t>
      </w:r>
    </w:p>
    <w:p w:rsidR="00B45568" w:rsidRPr="00220CF0" w:rsidRDefault="00B45568" w:rsidP="00D16AA9">
      <w:pPr>
        <w:pStyle w:val="a3"/>
        <w:spacing w:before="3"/>
        <w:ind w:left="1247" w:right="794"/>
        <w:jc w:val="left"/>
        <w:rPr>
          <w:i/>
          <w:sz w:val="26"/>
        </w:rPr>
      </w:pPr>
    </w:p>
    <w:p w:rsidR="00B45568" w:rsidRPr="00220CF0" w:rsidRDefault="00840733" w:rsidP="00335C40">
      <w:pPr>
        <w:pStyle w:val="a3"/>
        <w:numPr>
          <w:ilvl w:val="0"/>
          <w:numId w:val="134"/>
        </w:numPr>
        <w:spacing w:before="1" w:line="276" w:lineRule="auto"/>
        <w:ind w:right="794"/>
      </w:pPr>
      <w:r w:rsidRPr="00220CF0">
        <w:t>выявление индивидуальных</w:t>
      </w:r>
      <w:r w:rsidRPr="00220CF0">
        <w:rPr>
          <w:spacing w:val="60"/>
        </w:rPr>
        <w:t xml:space="preserve"> </w:t>
      </w:r>
      <w:r w:rsidRPr="00220CF0">
        <w:t>образовательных потребностей</w:t>
      </w:r>
      <w:r w:rsidRPr="00220CF0">
        <w:rPr>
          <w:spacing w:val="60"/>
        </w:rPr>
        <w:t xml:space="preserve"> </w:t>
      </w:r>
      <w:r w:rsidRPr="00220CF0">
        <w:t>обучающихся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при</w:t>
      </w:r>
      <w:r w:rsidRPr="00220CF0">
        <w:rPr>
          <w:spacing w:val="1"/>
        </w:rPr>
        <w:t xml:space="preserve"> </w:t>
      </w:r>
      <w:r w:rsidRPr="00220CF0">
        <w:t>освоении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 основного</w:t>
      </w:r>
      <w:r w:rsidRPr="00220CF0">
        <w:rPr>
          <w:spacing w:val="-1"/>
        </w:rPr>
        <w:t xml:space="preserve"> </w:t>
      </w:r>
      <w:r w:rsidRPr="00220CF0">
        <w:t>общего</w:t>
      </w:r>
      <w:r w:rsidRPr="00220CF0">
        <w:rPr>
          <w:spacing w:val="-1"/>
        </w:rPr>
        <w:t xml:space="preserve"> </w:t>
      </w:r>
      <w:r w:rsidRPr="00220CF0">
        <w:t>образования;</w:t>
      </w:r>
    </w:p>
    <w:p w:rsidR="00B45568" w:rsidRPr="00220CF0" w:rsidRDefault="00D16AA9" w:rsidP="00335C40">
      <w:pPr>
        <w:pStyle w:val="a3"/>
        <w:numPr>
          <w:ilvl w:val="0"/>
          <w:numId w:val="134"/>
        </w:numPr>
        <w:tabs>
          <w:tab w:val="left" w:pos="1276"/>
          <w:tab w:val="left" w:pos="3544"/>
          <w:tab w:val="left" w:pos="5948"/>
          <w:tab w:val="left" w:pos="6471"/>
          <w:tab w:val="left" w:pos="6676"/>
          <w:tab w:val="left" w:pos="7720"/>
          <w:tab w:val="left" w:pos="8340"/>
          <w:tab w:val="left" w:pos="9290"/>
          <w:tab w:val="left" w:pos="9442"/>
        </w:tabs>
        <w:spacing w:before="1" w:line="276" w:lineRule="auto"/>
        <w:ind w:right="794"/>
        <w:jc w:val="left"/>
      </w:pPr>
      <w:r w:rsidRPr="00220CF0">
        <w:t xml:space="preserve">проведение комплексной </w:t>
      </w:r>
      <w:r w:rsidR="00840733" w:rsidRPr="00220CF0">
        <w:rPr>
          <w:spacing w:val="-1"/>
        </w:rPr>
        <w:t>социально-психолого-педагогической</w:t>
      </w:r>
      <w:r w:rsidRPr="00220CF0">
        <w:t xml:space="preserve"> диагностики</w:t>
      </w:r>
      <w:r w:rsidRPr="00220CF0">
        <w:tab/>
        <w:t>психического</w:t>
      </w:r>
      <w:r w:rsidRPr="00220CF0">
        <w:tab/>
      </w:r>
      <w:r w:rsidR="00840733" w:rsidRPr="00220CF0">
        <w:t>(психологического)</w:t>
      </w:r>
      <w:r w:rsidR="00840733" w:rsidRPr="00220CF0">
        <w:tab/>
        <w:t>и</w:t>
      </w:r>
      <w:r w:rsidRPr="00220CF0">
        <w:t xml:space="preserve">(или) </w:t>
      </w:r>
      <w:r w:rsidR="00840733" w:rsidRPr="00220CF0">
        <w:t>физического</w:t>
      </w:r>
      <w:r w:rsidR="00840733" w:rsidRPr="00220CF0">
        <w:rPr>
          <w:spacing w:val="-57"/>
        </w:rPr>
        <w:t xml:space="preserve"> </w:t>
      </w:r>
      <w:r w:rsidR="00840733" w:rsidRPr="00220CF0">
        <w:t>развития</w:t>
      </w:r>
      <w:r w:rsidR="00840733" w:rsidRPr="00220CF0">
        <w:rPr>
          <w:spacing w:val="8"/>
        </w:rPr>
        <w:t xml:space="preserve"> </w:t>
      </w:r>
      <w:r w:rsidR="00840733" w:rsidRPr="00220CF0">
        <w:t>обучающихся</w:t>
      </w:r>
      <w:r w:rsidR="00840733" w:rsidRPr="00220CF0">
        <w:rPr>
          <w:spacing w:val="8"/>
        </w:rPr>
        <w:t xml:space="preserve"> </w:t>
      </w:r>
      <w:r w:rsidR="00840733" w:rsidRPr="00220CF0">
        <w:t>с</w:t>
      </w:r>
      <w:r w:rsidR="00840733" w:rsidRPr="00220CF0">
        <w:rPr>
          <w:spacing w:val="7"/>
        </w:rPr>
        <w:t xml:space="preserve"> </w:t>
      </w:r>
      <w:r w:rsidR="00840733" w:rsidRPr="00220CF0">
        <w:t>трудностями</w:t>
      </w:r>
      <w:r w:rsidR="00840733" w:rsidRPr="00220CF0">
        <w:rPr>
          <w:spacing w:val="9"/>
        </w:rPr>
        <w:t xml:space="preserve"> </w:t>
      </w:r>
      <w:r w:rsidR="00840733" w:rsidRPr="00220CF0">
        <w:t>в</w:t>
      </w:r>
      <w:r w:rsidR="00840733" w:rsidRPr="00220CF0">
        <w:rPr>
          <w:spacing w:val="10"/>
        </w:rPr>
        <w:t xml:space="preserve"> </w:t>
      </w:r>
      <w:r w:rsidR="00840733" w:rsidRPr="00220CF0">
        <w:t>обучении</w:t>
      </w:r>
      <w:r w:rsidR="00840733" w:rsidRPr="00220CF0">
        <w:rPr>
          <w:spacing w:val="9"/>
        </w:rPr>
        <w:t xml:space="preserve"> </w:t>
      </w:r>
      <w:r w:rsidR="00840733" w:rsidRPr="00220CF0">
        <w:t>и</w:t>
      </w:r>
      <w:r w:rsidR="00840733" w:rsidRPr="00220CF0">
        <w:rPr>
          <w:spacing w:val="9"/>
        </w:rPr>
        <w:t xml:space="preserve"> </w:t>
      </w:r>
      <w:r w:rsidR="00840733" w:rsidRPr="00220CF0">
        <w:t>социализации;</w:t>
      </w:r>
      <w:r w:rsidR="00840733" w:rsidRPr="00220CF0">
        <w:rPr>
          <w:spacing w:val="-57"/>
        </w:rPr>
        <w:t xml:space="preserve"> </w:t>
      </w:r>
      <w:r w:rsidRPr="00220CF0">
        <w:t xml:space="preserve">подготовка </w:t>
      </w:r>
      <w:r w:rsidR="00840733" w:rsidRPr="00220CF0">
        <w:t>рекомендаций</w:t>
      </w:r>
      <w:r w:rsidR="00840733" w:rsidRPr="00220CF0">
        <w:tab/>
        <w:t>по</w:t>
      </w:r>
      <w:r w:rsidR="00840733" w:rsidRPr="00220CF0">
        <w:tab/>
        <w:t>оказанию</w:t>
      </w:r>
      <w:r w:rsidR="00840733" w:rsidRPr="00220CF0">
        <w:tab/>
        <w:t>обучающимся</w:t>
      </w:r>
      <w:r w:rsidR="00840733" w:rsidRPr="00220CF0">
        <w:tab/>
      </w:r>
      <w:r w:rsidR="00840733" w:rsidRPr="00220CF0">
        <w:tab/>
        <w:t>психолого-</w:t>
      </w:r>
      <w:r w:rsidR="00840733" w:rsidRPr="00220CF0">
        <w:rPr>
          <w:spacing w:val="-57"/>
        </w:rPr>
        <w:t xml:space="preserve"> </w:t>
      </w:r>
      <w:r w:rsidR="00840733" w:rsidRPr="00220CF0">
        <w:t>педагогической</w:t>
      </w:r>
      <w:r w:rsidR="00840733" w:rsidRPr="00220CF0">
        <w:rPr>
          <w:spacing w:val="-2"/>
        </w:rPr>
        <w:t xml:space="preserve"> </w:t>
      </w:r>
      <w:r w:rsidR="00840733" w:rsidRPr="00220CF0">
        <w:t>помощи</w:t>
      </w:r>
      <w:r w:rsidR="00840733" w:rsidRPr="00220CF0">
        <w:rPr>
          <w:spacing w:val="-1"/>
        </w:rPr>
        <w:t xml:space="preserve"> </w:t>
      </w:r>
      <w:r w:rsidR="00840733" w:rsidRPr="00220CF0">
        <w:t>в условиях</w:t>
      </w:r>
      <w:r w:rsidR="00840733" w:rsidRPr="00220CF0">
        <w:rPr>
          <w:spacing w:val="1"/>
        </w:rPr>
        <w:t xml:space="preserve"> </w:t>
      </w:r>
      <w:r w:rsidR="00840733" w:rsidRPr="00220CF0">
        <w:t>образовательной</w:t>
      </w:r>
      <w:r w:rsidR="00840733" w:rsidRPr="00220CF0">
        <w:rPr>
          <w:spacing w:val="-1"/>
        </w:rPr>
        <w:t xml:space="preserve"> </w:t>
      </w:r>
      <w:r w:rsidR="00840733" w:rsidRPr="00220CF0">
        <w:t>организации;</w:t>
      </w:r>
    </w:p>
    <w:p w:rsidR="00B45568" w:rsidRPr="00220CF0" w:rsidRDefault="00840733" w:rsidP="00335C40">
      <w:pPr>
        <w:pStyle w:val="a3"/>
        <w:numPr>
          <w:ilvl w:val="0"/>
          <w:numId w:val="134"/>
        </w:numPr>
        <w:spacing w:before="2" w:line="276" w:lineRule="auto"/>
        <w:ind w:right="794"/>
      </w:pPr>
      <w:r w:rsidRPr="00220CF0">
        <w:t>определение уровня актуального развития и зоны ближайшего развития</w:t>
      </w:r>
      <w:r w:rsidRPr="00220CF0">
        <w:rPr>
          <w:spacing w:val="1"/>
        </w:rPr>
        <w:t xml:space="preserve"> </w:t>
      </w:r>
      <w:r w:rsidRPr="00220CF0">
        <w:t>обучающегося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выявление</w:t>
      </w:r>
      <w:r w:rsidRPr="00220CF0">
        <w:rPr>
          <w:spacing w:val="1"/>
        </w:rPr>
        <w:t xml:space="preserve"> </w:t>
      </w:r>
      <w:r w:rsidRPr="00220CF0">
        <w:t>резервных возможностей обучающегося;</w:t>
      </w:r>
    </w:p>
    <w:p w:rsidR="00B45568" w:rsidRPr="00220CF0" w:rsidRDefault="00840733" w:rsidP="00335C40">
      <w:pPr>
        <w:pStyle w:val="a3"/>
        <w:numPr>
          <w:ilvl w:val="0"/>
          <w:numId w:val="134"/>
        </w:numPr>
        <w:spacing w:line="276" w:lineRule="auto"/>
        <w:ind w:right="794"/>
      </w:pPr>
      <w:r w:rsidRPr="00220CF0">
        <w:t>изучение развития эмоционально-волевой, познавательной, речевой сфер и</w:t>
      </w:r>
      <w:r w:rsidRPr="00220CF0">
        <w:rPr>
          <w:spacing w:val="1"/>
        </w:rPr>
        <w:t xml:space="preserve"> </w:t>
      </w:r>
      <w:r w:rsidRPr="00220CF0">
        <w:t>личностных</w:t>
      </w:r>
      <w:r w:rsidRPr="00220CF0">
        <w:rPr>
          <w:spacing w:val="1"/>
        </w:rPr>
        <w:t xml:space="preserve"> </w:t>
      </w:r>
      <w:r w:rsidRPr="00220CF0">
        <w:t>особенностей обучающихся;</w:t>
      </w:r>
    </w:p>
    <w:p w:rsidR="00B45568" w:rsidRPr="00220CF0" w:rsidRDefault="00840733" w:rsidP="00335C40">
      <w:pPr>
        <w:pStyle w:val="a3"/>
        <w:numPr>
          <w:ilvl w:val="0"/>
          <w:numId w:val="134"/>
        </w:numPr>
        <w:spacing w:line="276" w:lineRule="auto"/>
        <w:ind w:right="794"/>
      </w:pPr>
      <w:r w:rsidRPr="00220CF0">
        <w:t>изучение социальной ситуации развития и условий семейного воспитания</w:t>
      </w:r>
      <w:r w:rsidRPr="00220CF0">
        <w:rPr>
          <w:spacing w:val="1"/>
        </w:rPr>
        <w:t xml:space="preserve"> </w:t>
      </w:r>
      <w:r w:rsidRPr="00220CF0">
        <w:t>обучающихся;</w:t>
      </w:r>
    </w:p>
    <w:p w:rsidR="00B45568" w:rsidRPr="00220CF0" w:rsidRDefault="00840733" w:rsidP="00335C40">
      <w:pPr>
        <w:pStyle w:val="a3"/>
        <w:numPr>
          <w:ilvl w:val="0"/>
          <w:numId w:val="134"/>
        </w:numPr>
        <w:spacing w:line="276" w:lineRule="auto"/>
        <w:ind w:right="794"/>
      </w:pPr>
      <w:r w:rsidRPr="00220CF0">
        <w:lastRenderedPageBreak/>
        <w:t>изучение</w:t>
      </w:r>
      <w:r w:rsidRPr="00220CF0">
        <w:rPr>
          <w:spacing w:val="-10"/>
        </w:rPr>
        <w:t xml:space="preserve"> </w:t>
      </w:r>
      <w:r w:rsidRPr="00220CF0">
        <w:t>адаптивных</w:t>
      </w:r>
      <w:r w:rsidRPr="00220CF0">
        <w:rPr>
          <w:spacing w:val="-8"/>
        </w:rPr>
        <w:t xml:space="preserve"> </w:t>
      </w:r>
      <w:r w:rsidRPr="00220CF0">
        <w:t>возможностей</w:t>
      </w:r>
      <w:r w:rsidRPr="00220CF0">
        <w:rPr>
          <w:spacing w:val="-8"/>
        </w:rPr>
        <w:t xml:space="preserve"> </w:t>
      </w:r>
      <w:r w:rsidRPr="00220CF0">
        <w:t>и</w:t>
      </w:r>
      <w:r w:rsidRPr="00220CF0">
        <w:rPr>
          <w:spacing w:val="-3"/>
        </w:rPr>
        <w:t xml:space="preserve"> </w:t>
      </w:r>
      <w:r w:rsidRPr="00220CF0">
        <w:t>уровня</w:t>
      </w:r>
      <w:r w:rsidRPr="00220CF0">
        <w:rPr>
          <w:spacing w:val="-9"/>
        </w:rPr>
        <w:t xml:space="preserve"> </w:t>
      </w:r>
      <w:r w:rsidRPr="00220CF0">
        <w:t>социализации</w:t>
      </w:r>
      <w:r w:rsidRPr="00220CF0">
        <w:rPr>
          <w:spacing w:val="-7"/>
        </w:rPr>
        <w:t xml:space="preserve"> </w:t>
      </w:r>
      <w:r w:rsidRPr="00220CF0">
        <w:t>обучающихся;</w:t>
      </w:r>
    </w:p>
    <w:p w:rsidR="00B45568" w:rsidRPr="00220CF0" w:rsidRDefault="00840733" w:rsidP="00335C40">
      <w:pPr>
        <w:pStyle w:val="a3"/>
        <w:numPr>
          <w:ilvl w:val="0"/>
          <w:numId w:val="134"/>
        </w:numPr>
        <w:spacing w:before="131" w:line="276" w:lineRule="auto"/>
        <w:ind w:right="794"/>
      </w:pPr>
      <w:r w:rsidRPr="00220CF0">
        <w:t>изучение</w:t>
      </w:r>
      <w:r w:rsidRPr="00220CF0">
        <w:rPr>
          <w:spacing w:val="1"/>
        </w:rPr>
        <w:t xml:space="preserve"> </w:t>
      </w:r>
      <w:r w:rsidRPr="00220CF0">
        <w:t>индивидуальных</w:t>
      </w:r>
      <w:r w:rsidRPr="00220CF0">
        <w:rPr>
          <w:spacing w:val="1"/>
        </w:rPr>
        <w:t xml:space="preserve"> </w:t>
      </w:r>
      <w:r w:rsidRPr="00220CF0">
        <w:t>образовательных</w:t>
      </w:r>
      <w:r w:rsidRPr="00220CF0">
        <w:rPr>
          <w:spacing w:val="61"/>
        </w:rPr>
        <w:t xml:space="preserve"> </w:t>
      </w:r>
      <w:r w:rsidRPr="00220CF0">
        <w:t>и</w:t>
      </w:r>
      <w:r w:rsidRPr="00220CF0">
        <w:rPr>
          <w:spacing w:val="61"/>
        </w:rPr>
        <w:t xml:space="preserve"> </w:t>
      </w:r>
      <w:r w:rsidRPr="00220CF0">
        <w:t>социально-</w:t>
      </w:r>
      <w:r w:rsidRPr="00220CF0">
        <w:rPr>
          <w:spacing w:val="1"/>
        </w:rPr>
        <w:t xml:space="preserve"> </w:t>
      </w:r>
      <w:r w:rsidRPr="00220CF0">
        <w:t>коммуникативных</w:t>
      </w:r>
      <w:r w:rsidRPr="00220CF0">
        <w:rPr>
          <w:spacing w:val="1"/>
        </w:rPr>
        <w:t xml:space="preserve"> </w:t>
      </w:r>
      <w:r w:rsidRPr="00220CF0">
        <w:t>потребностей обучающихся;</w:t>
      </w:r>
    </w:p>
    <w:p w:rsidR="00B45568" w:rsidRPr="00220CF0" w:rsidRDefault="00840733" w:rsidP="00335C40">
      <w:pPr>
        <w:pStyle w:val="a3"/>
        <w:numPr>
          <w:ilvl w:val="0"/>
          <w:numId w:val="134"/>
        </w:numPr>
        <w:spacing w:line="276" w:lineRule="auto"/>
        <w:ind w:right="794"/>
      </w:pPr>
      <w:r w:rsidRPr="00220CF0">
        <w:t>системный мониторинг уровня и динамики развития обучающихся, а также</w:t>
      </w:r>
      <w:r w:rsidRPr="00220CF0">
        <w:rPr>
          <w:spacing w:val="1"/>
        </w:rPr>
        <w:t xml:space="preserve"> </w:t>
      </w:r>
      <w:r w:rsidRPr="00220CF0">
        <w:t>создания</w:t>
      </w:r>
      <w:r w:rsidRPr="00220CF0">
        <w:rPr>
          <w:spacing w:val="1"/>
        </w:rPr>
        <w:t xml:space="preserve"> </w:t>
      </w:r>
      <w:r w:rsidRPr="00220CF0">
        <w:t>необходимых</w:t>
      </w:r>
      <w:r w:rsidRPr="00220CF0">
        <w:rPr>
          <w:spacing w:val="1"/>
        </w:rPr>
        <w:t xml:space="preserve"> </w:t>
      </w:r>
      <w:r w:rsidRPr="00220CF0">
        <w:t>условий,</w:t>
      </w:r>
      <w:r w:rsidRPr="00220CF0">
        <w:rPr>
          <w:spacing w:val="1"/>
        </w:rPr>
        <w:t xml:space="preserve"> </w:t>
      </w:r>
      <w:r w:rsidRPr="00220CF0">
        <w:t>соответствующих</w:t>
      </w:r>
      <w:r w:rsidRPr="00220CF0">
        <w:rPr>
          <w:spacing w:val="1"/>
        </w:rPr>
        <w:t xml:space="preserve"> </w:t>
      </w:r>
      <w:r w:rsidRPr="00220CF0">
        <w:t>индивидуальным</w:t>
      </w:r>
      <w:r w:rsidRPr="00220CF0">
        <w:rPr>
          <w:spacing w:val="-57"/>
        </w:rPr>
        <w:t xml:space="preserve"> </w:t>
      </w:r>
      <w:r w:rsidRPr="00220CF0">
        <w:t>образовательным потребностям обучающихся с трудностями в обучении и</w:t>
      </w:r>
      <w:r w:rsidRPr="00220CF0">
        <w:rPr>
          <w:spacing w:val="1"/>
        </w:rPr>
        <w:t xml:space="preserve"> </w:t>
      </w:r>
      <w:r w:rsidRPr="00220CF0">
        <w:t>социализации;</w:t>
      </w:r>
    </w:p>
    <w:p w:rsidR="00B45568" w:rsidRPr="00220CF0" w:rsidRDefault="00840733" w:rsidP="00335C40">
      <w:pPr>
        <w:pStyle w:val="a3"/>
        <w:numPr>
          <w:ilvl w:val="0"/>
          <w:numId w:val="134"/>
        </w:numPr>
        <w:spacing w:before="70" w:line="276" w:lineRule="auto"/>
        <w:ind w:right="794"/>
      </w:pPr>
      <w:r w:rsidRPr="00220CF0">
        <w:t>мониторинг</w:t>
      </w:r>
      <w:r w:rsidRPr="00220CF0">
        <w:rPr>
          <w:spacing w:val="1"/>
        </w:rPr>
        <w:t xml:space="preserve"> </w:t>
      </w:r>
      <w:r w:rsidRPr="00220CF0">
        <w:t>динамики</w:t>
      </w:r>
      <w:r w:rsidRPr="00220CF0">
        <w:rPr>
          <w:spacing w:val="1"/>
        </w:rPr>
        <w:t xml:space="preserve"> </w:t>
      </w:r>
      <w:r w:rsidRPr="00220CF0">
        <w:t>успешности</w:t>
      </w:r>
      <w:r w:rsidRPr="00220CF0">
        <w:rPr>
          <w:spacing w:val="1"/>
        </w:rPr>
        <w:t xml:space="preserve"> </w:t>
      </w:r>
      <w:r w:rsidRPr="00220CF0">
        <w:t>освоения</w:t>
      </w:r>
      <w:r w:rsidRPr="00220CF0">
        <w:rPr>
          <w:spacing w:val="1"/>
        </w:rPr>
        <w:t xml:space="preserve"> </w:t>
      </w:r>
      <w:r w:rsidRPr="00220CF0">
        <w:t>образовательных</w:t>
      </w:r>
      <w:r w:rsidRPr="00220CF0">
        <w:rPr>
          <w:spacing w:val="1"/>
        </w:rPr>
        <w:t xml:space="preserve"> </w:t>
      </w:r>
      <w:r w:rsidRPr="00220CF0">
        <w:t>программ</w:t>
      </w:r>
      <w:r w:rsidRPr="00220CF0">
        <w:rPr>
          <w:spacing w:val="1"/>
        </w:rPr>
        <w:t xml:space="preserve"> </w:t>
      </w:r>
      <w:r w:rsidRPr="00220CF0">
        <w:rPr>
          <w:spacing w:val="-1"/>
        </w:rPr>
        <w:t>основного</w:t>
      </w:r>
      <w:r w:rsidRPr="00220CF0">
        <w:rPr>
          <w:spacing w:val="-13"/>
        </w:rPr>
        <w:t xml:space="preserve"> </w:t>
      </w:r>
      <w:r w:rsidRPr="00220CF0">
        <w:rPr>
          <w:spacing w:val="-1"/>
        </w:rPr>
        <w:t>общего</w:t>
      </w:r>
      <w:r w:rsidRPr="00220CF0">
        <w:rPr>
          <w:spacing w:val="-14"/>
        </w:rPr>
        <w:t xml:space="preserve"> </w:t>
      </w:r>
      <w:r w:rsidRPr="00220CF0">
        <w:rPr>
          <w:spacing w:val="-1"/>
        </w:rPr>
        <w:t>образования,</w:t>
      </w:r>
      <w:r w:rsidRPr="00220CF0">
        <w:rPr>
          <w:spacing w:val="-13"/>
        </w:rPr>
        <w:t xml:space="preserve"> </w:t>
      </w:r>
      <w:r w:rsidRPr="00220CF0">
        <w:t>включая</w:t>
      </w:r>
      <w:r w:rsidRPr="00220CF0">
        <w:rPr>
          <w:spacing w:val="-15"/>
        </w:rPr>
        <w:t xml:space="preserve"> </w:t>
      </w:r>
      <w:r w:rsidRPr="00220CF0">
        <w:t>программу</w:t>
      </w:r>
      <w:r w:rsidRPr="00220CF0">
        <w:rPr>
          <w:spacing w:val="-18"/>
        </w:rPr>
        <w:t xml:space="preserve"> </w:t>
      </w:r>
      <w:r w:rsidRPr="00220CF0">
        <w:t>коррекционной</w:t>
      </w:r>
      <w:r w:rsidRPr="00220CF0">
        <w:rPr>
          <w:spacing w:val="-12"/>
        </w:rPr>
        <w:t xml:space="preserve"> </w:t>
      </w:r>
      <w:r w:rsidRPr="00220CF0">
        <w:t>работы.</w:t>
      </w:r>
    </w:p>
    <w:p w:rsidR="00B45568" w:rsidRPr="00220CF0" w:rsidRDefault="00840733" w:rsidP="00D16AA9">
      <w:pPr>
        <w:spacing w:before="161"/>
        <w:ind w:left="1247" w:right="794"/>
        <w:rPr>
          <w:i/>
          <w:sz w:val="24"/>
        </w:rPr>
      </w:pPr>
      <w:r w:rsidRPr="00220CF0">
        <w:rPr>
          <w:i/>
          <w:sz w:val="24"/>
        </w:rPr>
        <w:t>Коррекционно-развивающая</w:t>
      </w:r>
      <w:r w:rsidRPr="00220CF0">
        <w:rPr>
          <w:i/>
          <w:spacing w:val="-13"/>
          <w:sz w:val="24"/>
        </w:rPr>
        <w:t xml:space="preserve"> </w:t>
      </w:r>
      <w:r w:rsidRPr="00220CF0">
        <w:rPr>
          <w:i/>
          <w:sz w:val="24"/>
        </w:rPr>
        <w:t>и</w:t>
      </w:r>
      <w:r w:rsidRPr="00220CF0">
        <w:rPr>
          <w:i/>
          <w:spacing w:val="-11"/>
          <w:sz w:val="24"/>
        </w:rPr>
        <w:t xml:space="preserve"> </w:t>
      </w:r>
      <w:r w:rsidRPr="00220CF0">
        <w:rPr>
          <w:i/>
          <w:sz w:val="24"/>
        </w:rPr>
        <w:t>психопрофилактическая</w:t>
      </w:r>
      <w:r w:rsidRPr="00220CF0">
        <w:rPr>
          <w:i/>
          <w:spacing w:val="-9"/>
          <w:sz w:val="24"/>
        </w:rPr>
        <w:t xml:space="preserve"> </w:t>
      </w:r>
      <w:r w:rsidRPr="00220CF0">
        <w:rPr>
          <w:i/>
          <w:sz w:val="24"/>
        </w:rPr>
        <w:t>работа</w:t>
      </w:r>
      <w:r w:rsidRPr="00220CF0">
        <w:rPr>
          <w:i/>
          <w:spacing w:val="-7"/>
          <w:sz w:val="24"/>
        </w:rPr>
        <w:t xml:space="preserve"> </w:t>
      </w:r>
      <w:r w:rsidRPr="00220CF0">
        <w:rPr>
          <w:i/>
          <w:sz w:val="24"/>
        </w:rPr>
        <w:t>включает:</w:t>
      </w:r>
    </w:p>
    <w:p w:rsidR="00B45568" w:rsidRPr="00220CF0" w:rsidRDefault="00B45568" w:rsidP="00D16AA9">
      <w:pPr>
        <w:pStyle w:val="a3"/>
        <w:spacing w:before="8"/>
        <w:ind w:left="1247" w:right="794"/>
        <w:jc w:val="left"/>
        <w:rPr>
          <w:i/>
          <w:sz w:val="25"/>
        </w:rPr>
      </w:pPr>
    </w:p>
    <w:p w:rsidR="00B45568" w:rsidRPr="00220CF0" w:rsidRDefault="00840733" w:rsidP="00335C40">
      <w:pPr>
        <w:pStyle w:val="a3"/>
        <w:numPr>
          <w:ilvl w:val="0"/>
          <w:numId w:val="135"/>
        </w:numPr>
        <w:spacing w:line="360" w:lineRule="auto"/>
        <w:ind w:right="794"/>
      </w:pPr>
      <w:r w:rsidRPr="00220CF0">
        <w:t>реализацию</w:t>
      </w:r>
      <w:r w:rsidRPr="00220CF0">
        <w:rPr>
          <w:spacing w:val="1"/>
        </w:rPr>
        <w:t xml:space="preserve"> </w:t>
      </w:r>
      <w:r w:rsidRPr="00220CF0">
        <w:t>комплексного</w:t>
      </w:r>
      <w:r w:rsidRPr="00220CF0">
        <w:rPr>
          <w:spacing w:val="1"/>
        </w:rPr>
        <w:t xml:space="preserve"> </w:t>
      </w:r>
      <w:r w:rsidRPr="00220CF0">
        <w:t>индивидуально-ориентированного</w:t>
      </w:r>
      <w:r w:rsidRPr="00220CF0">
        <w:rPr>
          <w:spacing w:val="1"/>
        </w:rPr>
        <w:t xml:space="preserve"> </w:t>
      </w:r>
      <w:r w:rsidRPr="00220CF0">
        <w:t>психолого-</w:t>
      </w:r>
      <w:r w:rsidRPr="00220CF0">
        <w:rPr>
          <w:spacing w:val="1"/>
        </w:rPr>
        <w:t xml:space="preserve"> </w:t>
      </w:r>
      <w:r w:rsidRPr="00220CF0">
        <w:t>педагогического</w:t>
      </w:r>
      <w:r w:rsidRPr="00220CF0">
        <w:rPr>
          <w:spacing w:val="1"/>
        </w:rPr>
        <w:t xml:space="preserve"> </w:t>
      </w:r>
      <w:r w:rsidRPr="00220CF0">
        <w:t>и</w:t>
      </w:r>
      <w:r w:rsidRPr="00220CF0">
        <w:rPr>
          <w:spacing w:val="1"/>
        </w:rPr>
        <w:t xml:space="preserve"> </w:t>
      </w:r>
      <w:r w:rsidRPr="00220CF0">
        <w:t>социального</w:t>
      </w:r>
      <w:r w:rsidRPr="00220CF0">
        <w:rPr>
          <w:spacing w:val="1"/>
        </w:rPr>
        <w:t xml:space="preserve"> </w:t>
      </w:r>
      <w:r w:rsidRPr="00220CF0">
        <w:t>сопровождения</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в</w:t>
      </w:r>
      <w:r w:rsidRPr="00220CF0">
        <w:rPr>
          <w:spacing w:val="1"/>
        </w:rPr>
        <w:t xml:space="preserve"> </w:t>
      </w:r>
      <w:r w:rsidRPr="00220CF0">
        <w:t>условиях</w:t>
      </w:r>
      <w:r w:rsidRPr="00220CF0">
        <w:rPr>
          <w:spacing w:val="1"/>
        </w:rPr>
        <w:t xml:space="preserve"> </w:t>
      </w:r>
      <w:r w:rsidRPr="00220CF0">
        <w:t>образовательного</w:t>
      </w:r>
      <w:r w:rsidRPr="00220CF0">
        <w:rPr>
          <w:spacing w:val="1"/>
        </w:rPr>
        <w:t xml:space="preserve"> </w:t>
      </w:r>
      <w:r w:rsidRPr="00220CF0">
        <w:t>процесса;</w:t>
      </w:r>
    </w:p>
    <w:p w:rsidR="00B45568" w:rsidRPr="00220CF0" w:rsidRDefault="00840733" w:rsidP="00335C40">
      <w:pPr>
        <w:pStyle w:val="a3"/>
        <w:numPr>
          <w:ilvl w:val="0"/>
          <w:numId w:val="135"/>
        </w:numPr>
        <w:spacing w:line="276" w:lineRule="auto"/>
        <w:ind w:right="794"/>
      </w:pPr>
      <w:r w:rsidRPr="00220CF0">
        <w:t>разработку и реализацию индивидуально-ориентированных коррекционно-</w:t>
      </w:r>
      <w:r w:rsidRPr="00220CF0">
        <w:rPr>
          <w:spacing w:val="1"/>
        </w:rPr>
        <w:t xml:space="preserve"> </w:t>
      </w:r>
      <w:r w:rsidRPr="00220CF0">
        <w:t>развивающих</w:t>
      </w:r>
      <w:r w:rsidRPr="00220CF0">
        <w:rPr>
          <w:spacing w:val="1"/>
        </w:rPr>
        <w:t xml:space="preserve"> </w:t>
      </w:r>
      <w:r w:rsidRPr="00220CF0">
        <w:t>программ;</w:t>
      </w:r>
      <w:r w:rsidRPr="00220CF0">
        <w:rPr>
          <w:spacing w:val="1"/>
        </w:rPr>
        <w:t xml:space="preserve"> </w:t>
      </w:r>
      <w:r w:rsidRPr="00220CF0">
        <w:t>выбор</w:t>
      </w:r>
      <w:r w:rsidRPr="00220CF0">
        <w:rPr>
          <w:spacing w:val="1"/>
        </w:rPr>
        <w:t xml:space="preserve"> </w:t>
      </w:r>
      <w:r w:rsidRPr="00220CF0">
        <w:t>и</w:t>
      </w:r>
      <w:r w:rsidRPr="00220CF0">
        <w:rPr>
          <w:spacing w:val="1"/>
        </w:rPr>
        <w:t xml:space="preserve"> </w:t>
      </w:r>
      <w:r w:rsidRPr="00220CF0">
        <w:t>использование</w:t>
      </w:r>
      <w:r w:rsidRPr="00220CF0">
        <w:rPr>
          <w:spacing w:val="1"/>
        </w:rPr>
        <w:t xml:space="preserve"> </w:t>
      </w:r>
      <w:r w:rsidRPr="00220CF0">
        <w:t>специальных</w:t>
      </w:r>
      <w:r w:rsidRPr="00220CF0">
        <w:rPr>
          <w:spacing w:val="1"/>
        </w:rPr>
        <w:t xml:space="preserve"> </w:t>
      </w:r>
      <w:r w:rsidRPr="00220CF0">
        <w:t>методик,</w:t>
      </w:r>
      <w:r w:rsidRPr="00220CF0">
        <w:rPr>
          <w:spacing w:val="1"/>
        </w:rPr>
        <w:t xml:space="preserve"> </w:t>
      </w:r>
      <w:r w:rsidRPr="00220CF0">
        <w:t>методов</w:t>
      </w:r>
      <w:r w:rsidRPr="00220CF0">
        <w:rPr>
          <w:spacing w:val="1"/>
        </w:rPr>
        <w:t xml:space="preserve"> </w:t>
      </w:r>
      <w:r w:rsidRPr="00220CF0">
        <w:t>и</w:t>
      </w:r>
      <w:r w:rsidRPr="00220CF0">
        <w:rPr>
          <w:spacing w:val="1"/>
        </w:rPr>
        <w:t xml:space="preserve"> </w:t>
      </w:r>
      <w:r w:rsidRPr="00220CF0">
        <w:t>приемов</w:t>
      </w:r>
      <w:r w:rsidRPr="00220CF0">
        <w:rPr>
          <w:spacing w:val="1"/>
        </w:rPr>
        <w:t xml:space="preserve"> </w:t>
      </w:r>
      <w:r w:rsidRPr="00220CF0">
        <w:t>обучения</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образовательными</w:t>
      </w:r>
      <w:r w:rsidRPr="00220CF0">
        <w:rPr>
          <w:spacing w:val="1"/>
        </w:rPr>
        <w:t xml:space="preserve"> </w:t>
      </w:r>
      <w:r w:rsidRPr="00220CF0">
        <w:t>потребностями</w:t>
      </w:r>
      <w:r w:rsidRPr="00220CF0">
        <w:rPr>
          <w:spacing w:val="-2"/>
        </w:rPr>
        <w:t xml:space="preserve"> </w:t>
      </w:r>
      <w:r w:rsidRPr="00220CF0">
        <w:t>обучающихся</w:t>
      </w:r>
      <w:r w:rsidRPr="00220CF0">
        <w:rPr>
          <w:spacing w:val="-2"/>
        </w:rPr>
        <w:t xml:space="preserve"> </w:t>
      </w:r>
      <w:r w:rsidRPr="00220CF0">
        <w:t>с</w:t>
      </w:r>
      <w:r w:rsidRPr="00220CF0">
        <w:rPr>
          <w:spacing w:val="-3"/>
        </w:rPr>
        <w:t xml:space="preserve"> </w:t>
      </w:r>
      <w:r w:rsidRPr="00220CF0">
        <w:t>трудностями</w:t>
      </w:r>
      <w:r w:rsidRPr="00220CF0">
        <w:rPr>
          <w:spacing w:val="-2"/>
        </w:rPr>
        <w:t xml:space="preserve"> </w:t>
      </w:r>
      <w:r w:rsidRPr="00220CF0">
        <w:t>в</w:t>
      </w:r>
      <w:r w:rsidRPr="00220CF0">
        <w:rPr>
          <w:spacing w:val="-1"/>
        </w:rPr>
        <w:t xml:space="preserve"> </w:t>
      </w:r>
      <w:r w:rsidRPr="00220CF0">
        <w:t>обучении</w:t>
      </w:r>
      <w:r w:rsidRPr="00220CF0">
        <w:rPr>
          <w:spacing w:val="-2"/>
        </w:rPr>
        <w:t xml:space="preserve"> </w:t>
      </w:r>
      <w:r w:rsidRPr="00220CF0">
        <w:t>и</w:t>
      </w:r>
      <w:r w:rsidRPr="00220CF0">
        <w:rPr>
          <w:spacing w:val="-2"/>
        </w:rPr>
        <w:t xml:space="preserve"> </w:t>
      </w:r>
      <w:r w:rsidRPr="00220CF0">
        <w:t>социализации;</w:t>
      </w:r>
    </w:p>
    <w:p w:rsidR="00B45568" w:rsidRPr="00220CF0" w:rsidRDefault="00840733" w:rsidP="00335C40">
      <w:pPr>
        <w:pStyle w:val="a3"/>
        <w:numPr>
          <w:ilvl w:val="0"/>
          <w:numId w:val="135"/>
        </w:numPr>
        <w:spacing w:before="3" w:line="276" w:lineRule="auto"/>
        <w:ind w:right="794"/>
      </w:pPr>
      <w:r w:rsidRPr="00220CF0">
        <w:t>организацию и проведение индивидуальных и групповых коррекционно-</w:t>
      </w:r>
      <w:r w:rsidRPr="00220CF0">
        <w:rPr>
          <w:spacing w:val="1"/>
        </w:rPr>
        <w:t xml:space="preserve"> </w:t>
      </w:r>
      <w:r w:rsidRPr="00220CF0">
        <w:t>развивающих занятий, необходимых для преодоления нарушений развития,</w:t>
      </w:r>
      <w:r w:rsidRPr="00220CF0">
        <w:rPr>
          <w:spacing w:val="-57"/>
        </w:rPr>
        <w:t xml:space="preserve"> </w:t>
      </w:r>
      <w:r w:rsidRPr="00220CF0">
        <w:t>трудностей</w:t>
      </w:r>
      <w:r w:rsidRPr="00220CF0">
        <w:rPr>
          <w:spacing w:val="-1"/>
        </w:rPr>
        <w:t xml:space="preserve"> </w:t>
      </w:r>
      <w:r w:rsidRPr="00220CF0">
        <w:t>обучения и</w:t>
      </w:r>
      <w:r w:rsidRPr="00220CF0">
        <w:rPr>
          <w:spacing w:val="-2"/>
        </w:rPr>
        <w:t xml:space="preserve"> </w:t>
      </w:r>
      <w:r w:rsidRPr="00220CF0">
        <w:t>социализации;</w:t>
      </w:r>
    </w:p>
    <w:p w:rsidR="00B45568" w:rsidRPr="00220CF0" w:rsidRDefault="00840733" w:rsidP="00335C40">
      <w:pPr>
        <w:pStyle w:val="a3"/>
        <w:numPr>
          <w:ilvl w:val="0"/>
          <w:numId w:val="135"/>
        </w:numPr>
        <w:spacing w:before="6" w:line="276" w:lineRule="auto"/>
        <w:ind w:right="794"/>
      </w:pPr>
      <w:r w:rsidRPr="00220CF0">
        <w:t>коррекцию</w:t>
      </w:r>
      <w:r w:rsidRPr="00220CF0">
        <w:rPr>
          <w:spacing w:val="1"/>
        </w:rPr>
        <w:t xml:space="preserve"> </w:t>
      </w:r>
      <w:r w:rsidRPr="00220CF0">
        <w:t>и</w:t>
      </w:r>
      <w:r w:rsidRPr="00220CF0">
        <w:rPr>
          <w:spacing w:val="1"/>
        </w:rPr>
        <w:t xml:space="preserve"> </w:t>
      </w:r>
      <w:r w:rsidRPr="00220CF0">
        <w:t>развитие</w:t>
      </w:r>
      <w:r w:rsidRPr="00220CF0">
        <w:rPr>
          <w:spacing w:val="1"/>
        </w:rPr>
        <w:t xml:space="preserve"> </w:t>
      </w:r>
      <w:r w:rsidRPr="00220CF0">
        <w:t>высших</w:t>
      </w:r>
      <w:r w:rsidRPr="00220CF0">
        <w:rPr>
          <w:spacing w:val="1"/>
        </w:rPr>
        <w:t xml:space="preserve"> </w:t>
      </w:r>
      <w:r w:rsidRPr="00220CF0">
        <w:t>психических</w:t>
      </w:r>
      <w:r w:rsidRPr="00220CF0">
        <w:rPr>
          <w:spacing w:val="1"/>
        </w:rPr>
        <w:t xml:space="preserve"> </w:t>
      </w:r>
      <w:r w:rsidRPr="00220CF0">
        <w:t>функций,</w:t>
      </w:r>
      <w:r w:rsidRPr="00220CF0">
        <w:rPr>
          <w:spacing w:val="1"/>
        </w:rPr>
        <w:t xml:space="preserve"> </w:t>
      </w:r>
      <w:r w:rsidRPr="00220CF0">
        <w:t>эмоционально-</w:t>
      </w:r>
      <w:r w:rsidRPr="00220CF0">
        <w:rPr>
          <w:spacing w:val="1"/>
        </w:rPr>
        <w:t xml:space="preserve"> </w:t>
      </w:r>
      <w:r w:rsidRPr="00220CF0">
        <w:t>волевой,</w:t>
      </w:r>
      <w:r w:rsidRPr="00220CF0">
        <w:rPr>
          <w:spacing w:val="-1"/>
        </w:rPr>
        <w:t xml:space="preserve"> </w:t>
      </w:r>
      <w:r w:rsidRPr="00220CF0">
        <w:t>познавательной</w:t>
      </w:r>
      <w:r w:rsidRPr="00220CF0">
        <w:rPr>
          <w:spacing w:val="-1"/>
        </w:rPr>
        <w:t xml:space="preserve"> </w:t>
      </w:r>
      <w:r w:rsidRPr="00220CF0">
        <w:t>и коммуникативной</w:t>
      </w:r>
      <w:r w:rsidRPr="00220CF0">
        <w:rPr>
          <w:spacing w:val="-1"/>
        </w:rPr>
        <w:t xml:space="preserve"> </w:t>
      </w:r>
      <w:r w:rsidRPr="00220CF0">
        <w:t>сфер;</w:t>
      </w:r>
    </w:p>
    <w:p w:rsidR="00B45568" w:rsidRPr="00220CF0" w:rsidRDefault="00840733" w:rsidP="00335C40">
      <w:pPr>
        <w:pStyle w:val="a3"/>
        <w:numPr>
          <w:ilvl w:val="0"/>
          <w:numId w:val="135"/>
        </w:numPr>
        <w:spacing w:before="1" w:line="276" w:lineRule="auto"/>
        <w:ind w:right="794"/>
      </w:pPr>
      <w:r w:rsidRPr="00220CF0">
        <w:t>развитие</w:t>
      </w:r>
      <w:r w:rsidRPr="00220CF0">
        <w:rPr>
          <w:spacing w:val="1"/>
        </w:rPr>
        <w:t xml:space="preserve"> </w:t>
      </w:r>
      <w:r w:rsidRPr="00220CF0">
        <w:t>и</w:t>
      </w:r>
      <w:r w:rsidRPr="00220CF0">
        <w:rPr>
          <w:spacing w:val="1"/>
        </w:rPr>
        <w:t xml:space="preserve"> </w:t>
      </w:r>
      <w:r w:rsidRPr="00220CF0">
        <w:t>укрепление</w:t>
      </w:r>
      <w:r w:rsidRPr="00220CF0">
        <w:rPr>
          <w:spacing w:val="1"/>
        </w:rPr>
        <w:t xml:space="preserve"> </w:t>
      </w:r>
      <w:r w:rsidRPr="00220CF0">
        <w:t>зрелых</w:t>
      </w:r>
      <w:r w:rsidRPr="00220CF0">
        <w:rPr>
          <w:spacing w:val="1"/>
        </w:rPr>
        <w:t xml:space="preserve"> </w:t>
      </w:r>
      <w:r w:rsidRPr="00220CF0">
        <w:t>личностных</w:t>
      </w:r>
      <w:r w:rsidRPr="00220CF0">
        <w:rPr>
          <w:spacing w:val="1"/>
        </w:rPr>
        <w:t xml:space="preserve"> </w:t>
      </w:r>
      <w:r w:rsidRPr="00220CF0">
        <w:t>установок,</w:t>
      </w:r>
      <w:r w:rsidRPr="00220CF0">
        <w:rPr>
          <w:spacing w:val="1"/>
        </w:rPr>
        <w:t xml:space="preserve"> </w:t>
      </w:r>
      <w:r w:rsidRPr="00220CF0">
        <w:t>формирование</w:t>
      </w:r>
      <w:r w:rsidRPr="00220CF0">
        <w:rPr>
          <w:spacing w:val="1"/>
        </w:rPr>
        <w:t xml:space="preserve"> </w:t>
      </w:r>
      <w:r w:rsidRPr="00220CF0">
        <w:t>адекватных форм</w:t>
      </w:r>
      <w:r w:rsidRPr="00220CF0">
        <w:rPr>
          <w:spacing w:val="1"/>
        </w:rPr>
        <w:t xml:space="preserve"> </w:t>
      </w:r>
      <w:r w:rsidRPr="00220CF0">
        <w:t>утверждения самостоятельности;</w:t>
      </w:r>
    </w:p>
    <w:p w:rsidR="00B45568" w:rsidRPr="00220CF0" w:rsidRDefault="00840733" w:rsidP="00335C40">
      <w:pPr>
        <w:pStyle w:val="a3"/>
        <w:numPr>
          <w:ilvl w:val="0"/>
          <w:numId w:val="135"/>
        </w:numPr>
        <w:spacing w:before="5" w:line="276" w:lineRule="auto"/>
        <w:ind w:right="794"/>
      </w:pPr>
      <w:r w:rsidRPr="00220CF0">
        <w:t>формирование</w:t>
      </w:r>
      <w:r w:rsidRPr="00220CF0">
        <w:rPr>
          <w:spacing w:val="-14"/>
        </w:rPr>
        <w:t xml:space="preserve"> </w:t>
      </w:r>
      <w:r w:rsidRPr="00220CF0">
        <w:t>способов</w:t>
      </w:r>
      <w:r w:rsidRPr="00220CF0">
        <w:rPr>
          <w:spacing w:val="-6"/>
        </w:rPr>
        <w:t xml:space="preserve"> </w:t>
      </w:r>
      <w:r w:rsidRPr="00220CF0">
        <w:t>регуляции</w:t>
      </w:r>
      <w:r w:rsidRPr="00220CF0">
        <w:rPr>
          <w:spacing w:val="-10"/>
        </w:rPr>
        <w:t xml:space="preserve"> </w:t>
      </w:r>
      <w:r w:rsidRPr="00220CF0">
        <w:t>поведения</w:t>
      </w:r>
      <w:r w:rsidRPr="00220CF0">
        <w:rPr>
          <w:spacing w:val="-13"/>
        </w:rPr>
        <w:t xml:space="preserve"> </w:t>
      </w:r>
      <w:r w:rsidRPr="00220CF0">
        <w:t>и</w:t>
      </w:r>
      <w:r w:rsidRPr="00220CF0">
        <w:rPr>
          <w:spacing w:val="-4"/>
        </w:rPr>
        <w:t xml:space="preserve"> </w:t>
      </w:r>
      <w:r w:rsidRPr="00220CF0">
        <w:t>эмоциональных</w:t>
      </w:r>
      <w:r w:rsidRPr="00220CF0">
        <w:rPr>
          <w:spacing w:val="-9"/>
        </w:rPr>
        <w:t xml:space="preserve"> </w:t>
      </w:r>
      <w:r w:rsidRPr="00220CF0">
        <w:t>состояний;</w:t>
      </w:r>
    </w:p>
    <w:p w:rsidR="00B45568" w:rsidRPr="00220CF0" w:rsidRDefault="00840733" w:rsidP="00335C40">
      <w:pPr>
        <w:pStyle w:val="a3"/>
        <w:numPr>
          <w:ilvl w:val="0"/>
          <w:numId w:val="135"/>
        </w:numPr>
        <w:spacing w:before="122" w:line="276" w:lineRule="auto"/>
        <w:ind w:right="794"/>
      </w:pPr>
      <w:r w:rsidRPr="00220CF0">
        <w:t>развитие</w:t>
      </w:r>
      <w:r w:rsidRPr="00220CF0">
        <w:rPr>
          <w:spacing w:val="1"/>
        </w:rPr>
        <w:t xml:space="preserve"> </w:t>
      </w:r>
      <w:r w:rsidRPr="00220CF0">
        <w:t>форм</w:t>
      </w:r>
      <w:r w:rsidRPr="00220CF0">
        <w:rPr>
          <w:spacing w:val="1"/>
        </w:rPr>
        <w:t xml:space="preserve"> </w:t>
      </w:r>
      <w:r w:rsidRPr="00220CF0">
        <w:t>и</w:t>
      </w:r>
      <w:r w:rsidRPr="00220CF0">
        <w:rPr>
          <w:spacing w:val="1"/>
        </w:rPr>
        <w:t xml:space="preserve"> </w:t>
      </w:r>
      <w:r w:rsidRPr="00220CF0">
        <w:t>навыков</w:t>
      </w:r>
      <w:r w:rsidRPr="00220CF0">
        <w:rPr>
          <w:spacing w:val="1"/>
        </w:rPr>
        <w:t xml:space="preserve"> </w:t>
      </w:r>
      <w:r w:rsidRPr="00220CF0">
        <w:t>личностного</w:t>
      </w:r>
      <w:r w:rsidRPr="00220CF0">
        <w:rPr>
          <w:spacing w:val="1"/>
        </w:rPr>
        <w:t xml:space="preserve"> </w:t>
      </w:r>
      <w:r w:rsidRPr="00220CF0">
        <w:t>общения</w:t>
      </w:r>
      <w:r w:rsidRPr="00220CF0">
        <w:rPr>
          <w:spacing w:val="1"/>
        </w:rPr>
        <w:t xml:space="preserve"> </w:t>
      </w:r>
      <w:r w:rsidRPr="00220CF0">
        <w:t>в</w:t>
      </w:r>
      <w:r w:rsidRPr="00220CF0">
        <w:rPr>
          <w:spacing w:val="1"/>
        </w:rPr>
        <w:t xml:space="preserve"> </w:t>
      </w:r>
      <w:r w:rsidRPr="00220CF0">
        <w:t>группе</w:t>
      </w:r>
      <w:r w:rsidRPr="00220CF0">
        <w:rPr>
          <w:spacing w:val="1"/>
        </w:rPr>
        <w:t xml:space="preserve"> </w:t>
      </w:r>
      <w:r w:rsidRPr="00220CF0">
        <w:t>сверстников,</w:t>
      </w:r>
      <w:r w:rsidRPr="00220CF0">
        <w:rPr>
          <w:spacing w:val="1"/>
        </w:rPr>
        <w:t xml:space="preserve"> </w:t>
      </w:r>
      <w:r w:rsidRPr="00220CF0">
        <w:rPr>
          <w:spacing w:val="-1"/>
        </w:rPr>
        <w:t>коммуникативной</w:t>
      </w:r>
      <w:r w:rsidRPr="00220CF0">
        <w:rPr>
          <w:spacing w:val="-13"/>
        </w:rPr>
        <w:t xml:space="preserve"> </w:t>
      </w:r>
      <w:r w:rsidRPr="00220CF0">
        <w:t>компетенции;</w:t>
      </w:r>
      <w:r w:rsidRPr="00220CF0">
        <w:rPr>
          <w:spacing w:val="-12"/>
        </w:rPr>
        <w:t xml:space="preserve"> </w:t>
      </w:r>
      <w:r w:rsidRPr="00220CF0">
        <w:t>совершенствовании</w:t>
      </w:r>
      <w:r w:rsidRPr="00220CF0">
        <w:rPr>
          <w:spacing w:val="-14"/>
        </w:rPr>
        <w:t xml:space="preserve"> </w:t>
      </w:r>
      <w:r w:rsidRPr="00220CF0">
        <w:t>навыков</w:t>
      </w:r>
      <w:r w:rsidRPr="00220CF0">
        <w:rPr>
          <w:spacing w:val="-14"/>
        </w:rPr>
        <w:t xml:space="preserve"> </w:t>
      </w:r>
      <w:r w:rsidRPr="00220CF0">
        <w:t>социализации</w:t>
      </w:r>
      <w:r w:rsidRPr="00220CF0">
        <w:rPr>
          <w:spacing w:val="-57"/>
        </w:rPr>
        <w:t xml:space="preserve"> </w:t>
      </w:r>
      <w:r w:rsidRPr="00220CF0">
        <w:t>и</w:t>
      </w:r>
      <w:r w:rsidRPr="00220CF0">
        <w:rPr>
          <w:spacing w:val="-1"/>
        </w:rPr>
        <w:t xml:space="preserve"> </w:t>
      </w:r>
      <w:r w:rsidRPr="00220CF0">
        <w:t>расширении</w:t>
      </w:r>
      <w:r w:rsidRPr="00220CF0">
        <w:rPr>
          <w:spacing w:val="-1"/>
        </w:rPr>
        <w:t xml:space="preserve"> </w:t>
      </w:r>
      <w:r w:rsidRPr="00220CF0">
        <w:t>социального взаимодействия</w:t>
      </w:r>
      <w:r w:rsidRPr="00220CF0">
        <w:rPr>
          <w:spacing w:val="-1"/>
        </w:rPr>
        <w:t xml:space="preserve"> </w:t>
      </w:r>
      <w:r w:rsidRPr="00220CF0">
        <w:t>со</w:t>
      </w:r>
      <w:r w:rsidRPr="00220CF0">
        <w:rPr>
          <w:spacing w:val="-1"/>
        </w:rPr>
        <w:t xml:space="preserve"> </w:t>
      </w:r>
      <w:r w:rsidRPr="00220CF0">
        <w:t>сверстниками;</w:t>
      </w:r>
    </w:p>
    <w:p w:rsidR="00B45568" w:rsidRPr="00220CF0" w:rsidRDefault="00840733" w:rsidP="00335C40">
      <w:pPr>
        <w:pStyle w:val="a3"/>
        <w:numPr>
          <w:ilvl w:val="0"/>
          <w:numId w:val="135"/>
        </w:numPr>
        <w:spacing w:line="276" w:lineRule="auto"/>
        <w:ind w:right="794"/>
      </w:pPr>
      <w:r w:rsidRPr="00220CF0">
        <w:t>организацию</w:t>
      </w:r>
      <w:r w:rsidRPr="00220CF0">
        <w:rPr>
          <w:spacing w:val="1"/>
        </w:rPr>
        <w:t xml:space="preserve"> </w:t>
      </w:r>
      <w:r w:rsidRPr="00220CF0">
        <w:t>основных</w:t>
      </w:r>
      <w:r w:rsidRPr="00220CF0">
        <w:rPr>
          <w:spacing w:val="1"/>
        </w:rPr>
        <w:t xml:space="preserve"> </w:t>
      </w:r>
      <w:r w:rsidRPr="00220CF0">
        <w:t>видов</w:t>
      </w:r>
      <w:r w:rsidRPr="00220CF0">
        <w:rPr>
          <w:spacing w:val="1"/>
        </w:rPr>
        <w:t xml:space="preserve"> </w:t>
      </w:r>
      <w:r w:rsidRPr="00220CF0">
        <w:t>деятельности</w:t>
      </w:r>
      <w:r w:rsidRPr="00220CF0">
        <w:rPr>
          <w:spacing w:val="1"/>
        </w:rPr>
        <w:t xml:space="preserve"> </w:t>
      </w:r>
      <w:r w:rsidRPr="00220CF0">
        <w:t>обучающихся</w:t>
      </w:r>
      <w:r w:rsidRPr="00220CF0">
        <w:rPr>
          <w:spacing w:val="1"/>
        </w:rPr>
        <w:t xml:space="preserve"> </w:t>
      </w:r>
      <w:r w:rsidRPr="00220CF0">
        <w:t>в</w:t>
      </w:r>
      <w:r w:rsidRPr="00220CF0">
        <w:rPr>
          <w:spacing w:val="1"/>
        </w:rPr>
        <w:t xml:space="preserve"> </w:t>
      </w:r>
      <w:r w:rsidRPr="00220CF0">
        <w:t>процессе</w:t>
      </w:r>
      <w:r w:rsidRPr="00220CF0">
        <w:rPr>
          <w:spacing w:val="1"/>
        </w:rPr>
        <w:t xml:space="preserve"> </w:t>
      </w:r>
      <w:r w:rsidRPr="00220CF0">
        <w:t>освоения</w:t>
      </w:r>
      <w:r w:rsidRPr="00220CF0">
        <w:rPr>
          <w:spacing w:val="1"/>
        </w:rPr>
        <w:t xml:space="preserve"> </w:t>
      </w:r>
      <w:r w:rsidRPr="00220CF0">
        <w:t>ими</w:t>
      </w:r>
      <w:r w:rsidRPr="00220CF0">
        <w:rPr>
          <w:spacing w:val="1"/>
        </w:rPr>
        <w:t xml:space="preserve"> </w:t>
      </w:r>
      <w:r w:rsidRPr="00220CF0">
        <w:t>образовательных</w:t>
      </w:r>
      <w:r w:rsidRPr="00220CF0">
        <w:rPr>
          <w:spacing w:val="1"/>
        </w:rPr>
        <w:t xml:space="preserve"> </w:t>
      </w:r>
      <w:r w:rsidRPr="00220CF0">
        <w:t>программ,</w:t>
      </w:r>
      <w:r w:rsidRPr="00220CF0">
        <w:rPr>
          <w:spacing w:val="1"/>
        </w:rPr>
        <w:t xml:space="preserve"> </w:t>
      </w:r>
      <w:r w:rsidRPr="00220CF0">
        <w:t>программ</w:t>
      </w:r>
      <w:r w:rsidRPr="00220CF0">
        <w:rPr>
          <w:spacing w:val="1"/>
        </w:rPr>
        <w:t xml:space="preserve"> </w:t>
      </w:r>
      <w:r w:rsidRPr="00220CF0">
        <w:t>логопедической</w:t>
      </w:r>
      <w:r w:rsidRPr="00220CF0">
        <w:rPr>
          <w:spacing w:val="1"/>
        </w:rPr>
        <w:t xml:space="preserve"> </w:t>
      </w:r>
      <w:r w:rsidRPr="00220CF0">
        <w:t>помощи</w:t>
      </w:r>
      <w:r w:rsidRPr="00220CF0">
        <w:rPr>
          <w:spacing w:val="1"/>
        </w:rPr>
        <w:t xml:space="preserve"> </w:t>
      </w:r>
      <w:r w:rsidRPr="00220CF0">
        <w:t>с</w:t>
      </w:r>
      <w:r w:rsidRPr="00220CF0">
        <w:rPr>
          <w:spacing w:val="1"/>
        </w:rPr>
        <w:t xml:space="preserve"> </w:t>
      </w:r>
      <w:r w:rsidRPr="00220CF0">
        <w:t>учетом</w:t>
      </w:r>
      <w:r w:rsidRPr="00220CF0">
        <w:rPr>
          <w:spacing w:val="1"/>
        </w:rPr>
        <w:t xml:space="preserve"> </w:t>
      </w:r>
      <w:r w:rsidRPr="00220CF0">
        <w:t>их</w:t>
      </w:r>
      <w:r w:rsidRPr="00220CF0">
        <w:rPr>
          <w:spacing w:val="1"/>
        </w:rPr>
        <w:t xml:space="preserve"> </w:t>
      </w:r>
      <w:r w:rsidRPr="00220CF0">
        <w:t>возраста,</w:t>
      </w:r>
      <w:r w:rsidRPr="00220CF0">
        <w:rPr>
          <w:spacing w:val="1"/>
        </w:rPr>
        <w:t xml:space="preserve"> </w:t>
      </w:r>
      <w:r w:rsidRPr="00220CF0">
        <w:t>потребностей</w:t>
      </w:r>
      <w:r w:rsidRPr="00220CF0">
        <w:rPr>
          <w:spacing w:val="1"/>
        </w:rPr>
        <w:t xml:space="preserve"> </w:t>
      </w:r>
      <w:r w:rsidRPr="00220CF0">
        <w:t>в</w:t>
      </w:r>
      <w:r w:rsidRPr="00220CF0">
        <w:rPr>
          <w:spacing w:val="1"/>
        </w:rPr>
        <w:t xml:space="preserve"> </w:t>
      </w:r>
      <w:r w:rsidRPr="00220CF0">
        <w:t>коррекции/компенсации</w:t>
      </w:r>
      <w:r w:rsidRPr="00220CF0">
        <w:rPr>
          <w:spacing w:val="1"/>
        </w:rPr>
        <w:t xml:space="preserve"> </w:t>
      </w:r>
      <w:r w:rsidRPr="00220CF0">
        <w:t>имеющихся</w:t>
      </w:r>
      <w:r w:rsidRPr="00220CF0">
        <w:rPr>
          <w:spacing w:val="-2"/>
        </w:rPr>
        <w:t xml:space="preserve"> </w:t>
      </w:r>
      <w:r w:rsidRPr="00220CF0">
        <w:t>нарушений</w:t>
      </w:r>
      <w:r w:rsidRPr="00220CF0">
        <w:rPr>
          <w:spacing w:val="-1"/>
        </w:rPr>
        <w:t xml:space="preserve"> </w:t>
      </w:r>
      <w:r w:rsidRPr="00220CF0">
        <w:t>и</w:t>
      </w:r>
      <w:r w:rsidRPr="00220CF0">
        <w:rPr>
          <w:spacing w:val="-1"/>
        </w:rPr>
        <w:t xml:space="preserve"> </w:t>
      </w:r>
      <w:r w:rsidRPr="00220CF0">
        <w:t>пропедевтике</w:t>
      </w:r>
      <w:r w:rsidRPr="00220CF0">
        <w:rPr>
          <w:spacing w:val="-2"/>
        </w:rPr>
        <w:t xml:space="preserve"> </w:t>
      </w:r>
      <w:r w:rsidRPr="00220CF0">
        <w:t>производных</w:t>
      </w:r>
      <w:r w:rsidRPr="00220CF0">
        <w:rPr>
          <w:spacing w:val="-2"/>
        </w:rPr>
        <w:t xml:space="preserve"> </w:t>
      </w:r>
      <w:r w:rsidRPr="00220CF0">
        <w:t>трудностей;</w:t>
      </w:r>
    </w:p>
    <w:p w:rsidR="00B45568" w:rsidRPr="00220CF0" w:rsidRDefault="00840733" w:rsidP="00335C40">
      <w:pPr>
        <w:pStyle w:val="a3"/>
        <w:numPr>
          <w:ilvl w:val="0"/>
          <w:numId w:val="135"/>
        </w:numPr>
        <w:spacing w:before="1" w:line="276" w:lineRule="auto"/>
        <w:ind w:right="794"/>
      </w:pPr>
      <w:r w:rsidRPr="00220CF0">
        <w:t>психологическую профилактику, направленную на сохранение, укрепление</w:t>
      </w:r>
      <w:r w:rsidRPr="00220CF0">
        <w:rPr>
          <w:spacing w:val="-57"/>
        </w:rPr>
        <w:t xml:space="preserve"> </w:t>
      </w:r>
      <w:r w:rsidRPr="00220CF0">
        <w:t>и</w:t>
      </w:r>
      <w:r w:rsidRPr="00220CF0">
        <w:rPr>
          <w:spacing w:val="-1"/>
        </w:rPr>
        <w:t xml:space="preserve"> </w:t>
      </w:r>
      <w:r w:rsidRPr="00220CF0">
        <w:t>развитие</w:t>
      </w:r>
      <w:r w:rsidRPr="00220CF0">
        <w:rPr>
          <w:spacing w:val="-1"/>
        </w:rPr>
        <w:t xml:space="preserve"> </w:t>
      </w:r>
      <w:r w:rsidRPr="00220CF0">
        <w:t>психологического здоровья</w:t>
      </w:r>
      <w:r w:rsidRPr="00220CF0">
        <w:rPr>
          <w:spacing w:val="-1"/>
        </w:rPr>
        <w:t xml:space="preserve"> </w:t>
      </w:r>
      <w:r w:rsidRPr="00220CF0">
        <w:t>обучающихся;</w:t>
      </w:r>
    </w:p>
    <w:p w:rsidR="00B45568" w:rsidRPr="00220CF0" w:rsidRDefault="00840733" w:rsidP="00335C40">
      <w:pPr>
        <w:pStyle w:val="a3"/>
        <w:numPr>
          <w:ilvl w:val="0"/>
          <w:numId w:val="135"/>
        </w:numPr>
        <w:spacing w:line="276" w:lineRule="auto"/>
        <w:ind w:right="794"/>
      </w:pPr>
      <w:r w:rsidRPr="00220CF0">
        <w:t>психопрофилактическую работу по сопровождению периода адаптации при</w:t>
      </w:r>
      <w:r w:rsidRPr="00220CF0">
        <w:rPr>
          <w:spacing w:val="-57"/>
        </w:rPr>
        <w:t xml:space="preserve"> </w:t>
      </w:r>
      <w:r w:rsidRPr="00220CF0">
        <w:t>переходе</w:t>
      </w:r>
      <w:r w:rsidRPr="00220CF0">
        <w:rPr>
          <w:spacing w:val="-2"/>
        </w:rPr>
        <w:t xml:space="preserve"> </w:t>
      </w:r>
      <w:r w:rsidRPr="00220CF0">
        <w:t>на</w:t>
      </w:r>
      <w:r w:rsidRPr="00220CF0">
        <w:rPr>
          <w:spacing w:val="1"/>
        </w:rPr>
        <w:t xml:space="preserve"> </w:t>
      </w:r>
      <w:r w:rsidRPr="00220CF0">
        <w:t>уровень основного</w:t>
      </w:r>
      <w:r w:rsidRPr="00220CF0">
        <w:rPr>
          <w:spacing w:val="-1"/>
        </w:rPr>
        <w:t xml:space="preserve"> </w:t>
      </w:r>
      <w:r w:rsidRPr="00220CF0">
        <w:t>общего</w:t>
      </w:r>
      <w:r w:rsidRPr="00220CF0">
        <w:rPr>
          <w:spacing w:val="-1"/>
        </w:rPr>
        <w:t xml:space="preserve"> </w:t>
      </w:r>
      <w:r w:rsidRPr="00220CF0">
        <w:t>образования;</w:t>
      </w:r>
    </w:p>
    <w:p w:rsidR="00B45568" w:rsidRPr="00220CF0" w:rsidRDefault="00840733" w:rsidP="00335C40">
      <w:pPr>
        <w:pStyle w:val="a3"/>
        <w:numPr>
          <w:ilvl w:val="0"/>
          <w:numId w:val="135"/>
        </w:numPr>
        <w:spacing w:line="276" w:lineRule="auto"/>
        <w:ind w:right="794"/>
      </w:pPr>
      <w:r w:rsidRPr="00220CF0">
        <w:t>психопрофилактическую</w:t>
      </w:r>
      <w:r w:rsidRPr="00220CF0">
        <w:rPr>
          <w:spacing w:val="1"/>
        </w:rPr>
        <w:t xml:space="preserve"> </w:t>
      </w:r>
      <w:r w:rsidRPr="00220CF0">
        <w:t>работу</w:t>
      </w:r>
      <w:r w:rsidRPr="00220CF0">
        <w:rPr>
          <w:spacing w:val="1"/>
        </w:rPr>
        <w:t xml:space="preserve"> </w:t>
      </w:r>
      <w:r w:rsidRPr="00220CF0">
        <w:t>при</w:t>
      </w:r>
      <w:r w:rsidRPr="00220CF0">
        <w:rPr>
          <w:spacing w:val="1"/>
        </w:rPr>
        <w:t xml:space="preserve"> </w:t>
      </w:r>
      <w:r w:rsidRPr="00220CF0">
        <w:t>подготовке</w:t>
      </w:r>
      <w:r w:rsidRPr="00220CF0">
        <w:rPr>
          <w:spacing w:val="1"/>
        </w:rPr>
        <w:t xml:space="preserve"> </w:t>
      </w:r>
      <w:r w:rsidRPr="00220CF0">
        <w:t>к</w:t>
      </w:r>
      <w:r w:rsidRPr="00220CF0">
        <w:rPr>
          <w:spacing w:val="1"/>
        </w:rPr>
        <w:t xml:space="preserve"> </w:t>
      </w:r>
      <w:r w:rsidRPr="00220CF0">
        <w:t>прохождению</w:t>
      </w:r>
      <w:r w:rsidRPr="00220CF0">
        <w:rPr>
          <w:spacing w:val="1"/>
        </w:rPr>
        <w:t xml:space="preserve"> </w:t>
      </w:r>
      <w:r w:rsidRPr="00220CF0">
        <w:t>государственной</w:t>
      </w:r>
      <w:r w:rsidRPr="00220CF0">
        <w:rPr>
          <w:spacing w:val="-1"/>
        </w:rPr>
        <w:t xml:space="preserve"> </w:t>
      </w:r>
      <w:r w:rsidRPr="00220CF0">
        <w:t>итоговой аттестации;</w:t>
      </w:r>
    </w:p>
    <w:p w:rsidR="00B45568" w:rsidRPr="00220CF0" w:rsidRDefault="00840733" w:rsidP="00335C40">
      <w:pPr>
        <w:pStyle w:val="a3"/>
        <w:numPr>
          <w:ilvl w:val="0"/>
          <w:numId w:val="135"/>
        </w:numPr>
        <w:spacing w:line="276" w:lineRule="auto"/>
        <w:ind w:right="794"/>
      </w:pPr>
      <w:r w:rsidRPr="00220CF0">
        <w:t>развитие</w:t>
      </w:r>
      <w:r w:rsidRPr="00220CF0">
        <w:rPr>
          <w:spacing w:val="1"/>
        </w:rPr>
        <w:t xml:space="preserve"> </w:t>
      </w:r>
      <w:r w:rsidRPr="00220CF0">
        <w:t>компетенций,</w:t>
      </w:r>
      <w:r w:rsidRPr="00220CF0">
        <w:rPr>
          <w:spacing w:val="1"/>
        </w:rPr>
        <w:t xml:space="preserve"> </w:t>
      </w:r>
      <w:r w:rsidRPr="00220CF0">
        <w:t>необходимых</w:t>
      </w:r>
      <w:r w:rsidRPr="00220CF0">
        <w:rPr>
          <w:spacing w:val="1"/>
        </w:rPr>
        <w:t xml:space="preserve"> </w:t>
      </w:r>
      <w:r w:rsidRPr="00220CF0">
        <w:t>для</w:t>
      </w:r>
      <w:r w:rsidRPr="00220CF0">
        <w:rPr>
          <w:spacing w:val="1"/>
        </w:rPr>
        <w:t xml:space="preserve"> </w:t>
      </w:r>
      <w:r w:rsidRPr="00220CF0">
        <w:t>продолжения</w:t>
      </w:r>
      <w:r w:rsidRPr="00220CF0">
        <w:rPr>
          <w:spacing w:val="1"/>
        </w:rPr>
        <w:t xml:space="preserve"> </w:t>
      </w:r>
      <w:r w:rsidRPr="00220CF0">
        <w:t>образования</w:t>
      </w:r>
      <w:r w:rsidRPr="00220CF0">
        <w:rPr>
          <w:spacing w:val="1"/>
        </w:rPr>
        <w:t xml:space="preserve"> </w:t>
      </w:r>
      <w:r w:rsidRPr="00220CF0">
        <w:t>и</w:t>
      </w:r>
      <w:r w:rsidRPr="00220CF0">
        <w:rPr>
          <w:spacing w:val="1"/>
        </w:rPr>
        <w:t xml:space="preserve"> </w:t>
      </w:r>
      <w:r w:rsidRPr="00220CF0">
        <w:t>профессионального</w:t>
      </w:r>
      <w:r w:rsidRPr="00220CF0">
        <w:rPr>
          <w:spacing w:val="-1"/>
        </w:rPr>
        <w:t xml:space="preserve"> </w:t>
      </w:r>
      <w:r w:rsidRPr="00220CF0">
        <w:t>самоопределения;</w:t>
      </w:r>
    </w:p>
    <w:p w:rsidR="00B45568" w:rsidRPr="00220CF0" w:rsidRDefault="00840733" w:rsidP="00335C40">
      <w:pPr>
        <w:pStyle w:val="a3"/>
        <w:numPr>
          <w:ilvl w:val="0"/>
          <w:numId w:val="135"/>
        </w:numPr>
        <w:spacing w:before="70" w:line="276" w:lineRule="auto"/>
        <w:ind w:right="794"/>
      </w:pPr>
      <w:r w:rsidRPr="00220CF0">
        <w:t>совершенствование навыков получения и использования информации (на</w:t>
      </w:r>
      <w:r w:rsidRPr="00220CF0">
        <w:rPr>
          <w:spacing w:val="1"/>
        </w:rPr>
        <w:t xml:space="preserve"> </w:t>
      </w:r>
      <w:r w:rsidRPr="00220CF0">
        <w:t>основе</w:t>
      </w:r>
      <w:r w:rsidRPr="00220CF0">
        <w:rPr>
          <w:spacing w:val="1"/>
        </w:rPr>
        <w:t xml:space="preserve"> </w:t>
      </w:r>
      <w:r w:rsidRPr="00220CF0">
        <w:t>ИКТ),</w:t>
      </w:r>
      <w:r w:rsidRPr="00220CF0">
        <w:rPr>
          <w:spacing w:val="1"/>
        </w:rPr>
        <w:t xml:space="preserve"> </w:t>
      </w:r>
      <w:r w:rsidRPr="00220CF0">
        <w:t>способствующих</w:t>
      </w:r>
      <w:r w:rsidRPr="00220CF0">
        <w:rPr>
          <w:spacing w:val="1"/>
        </w:rPr>
        <w:t xml:space="preserve"> </w:t>
      </w:r>
      <w:r w:rsidRPr="00220CF0">
        <w:t>повышению</w:t>
      </w:r>
      <w:r w:rsidRPr="00220CF0">
        <w:rPr>
          <w:spacing w:val="1"/>
        </w:rPr>
        <w:t xml:space="preserve"> </w:t>
      </w:r>
      <w:r w:rsidRPr="00220CF0">
        <w:t>социальных</w:t>
      </w:r>
      <w:r w:rsidRPr="00220CF0">
        <w:rPr>
          <w:spacing w:val="1"/>
        </w:rPr>
        <w:t xml:space="preserve"> </w:t>
      </w:r>
      <w:r w:rsidRPr="00220CF0">
        <w:t>компетенций</w:t>
      </w:r>
      <w:r w:rsidRPr="00220CF0">
        <w:rPr>
          <w:spacing w:val="1"/>
        </w:rPr>
        <w:t xml:space="preserve"> </w:t>
      </w:r>
      <w:r w:rsidRPr="00220CF0">
        <w:t>и</w:t>
      </w:r>
      <w:r w:rsidRPr="00220CF0">
        <w:rPr>
          <w:spacing w:val="-57"/>
        </w:rPr>
        <w:t xml:space="preserve"> </w:t>
      </w:r>
      <w:r w:rsidRPr="00220CF0">
        <w:t>адаптации</w:t>
      </w:r>
      <w:r w:rsidRPr="00220CF0">
        <w:rPr>
          <w:spacing w:val="-1"/>
        </w:rPr>
        <w:t xml:space="preserve"> </w:t>
      </w:r>
      <w:r w:rsidRPr="00220CF0">
        <w:t>в</w:t>
      </w:r>
      <w:r w:rsidRPr="00220CF0">
        <w:rPr>
          <w:spacing w:val="-1"/>
        </w:rPr>
        <w:t xml:space="preserve"> </w:t>
      </w:r>
      <w:r w:rsidRPr="00220CF0">
        <w:t>реальных</w:t>
      </w:r>
      <w:r w:rsidRPr="00220CF0">
        <w:rPr>
          <w:spacing w:val="-1"/>
        </w:rPr>
        <w:t xml:space="preserve"> </w:t>
      </w:r>
      <w:r w:rsidRPr="00220CF0">
        <w:t>жизненных</w:t>
      </w:r>
      <w:r w:rsidRPr="00220CF0">
        <w:rPr>
          <w:spacing w:val="3"/>
        </w:rPr>
        <w:t xml:space="preserve"> </w:t>
      </w:r>
      <w:r w:rsidRPr="00220CF0">
        <w:t>условиях;</w:t>
      </w:r>
    </w:p>
    <w:p w:rsidR="00B45568" w:rsidRPr="00220CF0" w:rsidRDefault="00840733" w:rsidP="00335C40">
      <w:pPr>
        <w:pStyle w:val="a3"/>
        <w:numPr>
          <w:ilvl w:val="0"/>
          <w:numId w:val="135"/>
        </w:numPr>
        <w:spacing w:before="2" w:line="276" w:lineRule="auto"/>
        <w:ind w:right="794"/>
      </w:pPr>
      <w:r w:rsidRPr="00220CF0">
        <w:rPr>
          <w:spacing w:val="-1"/>
        </w:rPr>
        <w:t xml:space="preserve">социальную защиту ребенка в случаях </w:t>
      </w:r>
      <w:r w:rsidRPr="00220CF0">
        <w:t>неблагоприятных условий жизни при</w:t>
      </w:r>
      <w:r w:rsidRPr="00220CF0">
        <w:rPr>
          <w:spacing w:val="-57"/>
        </w:rPr>
        <w:t xml:space="preserve"> </w:t>
      </w:r>
      <w:r w:rsidRPr="00220CF0">
        <w:lastRenderedPageBreak/>
        <w:t>психотравмирующих</w:t>
      </w:r>
      <w:r w:rsidRPr="00220CF0">
        <w:rPr>
          <w:spacing w:val="-1"/>
        </w:rPr>
        <w:t xml:space="preserve"> </w:t>
      </w:r>
      <w:r w:rsidRPr="00220CF0">
        <w:t>обстоятельствах,</w:t>
      </w:r>
      <w:r w:rsidRPr="00220CF0">
        <w:rPr>
          <w:spacing w:val="-2"/>
        </w:rPr>
        <w:t xml:space="preserve"> </w:t>
      </w:r>
      <w:r w:rsidRPr="00220CF0">
        <w:t>в</w:t>
      </w:r>
      <w:r w:rsidRPr="00220CF0">
        <w:rPr>
          <w:spacing w:val="-2"/>
        </w:rPr>
        <w:t xml:space="preserve"> </w:t>
      </w:r>
      <w:r w:rsidRPr="00220CF0">
        <w:t>трудной</w:t>
      </w:r>
      <w:r w:rsidRPr="00220CF0">
        <w:rPr>
          <w:spacing w:val="-2"/>
        </w:rPr>
        <w:t xml:space="preserve"> </w:t>
      </w:r>
      <w:r w:rsidRPr="00220CF0">
        <w:t>жизненной</w:t>
      </w:r>
      <w:r w:rsidRPr="00220CF0">
        <w:rPr>
          <w:spacing w:val="-2"/>
        </w:rPr>
        <w:t xml:space="preserve"> </w:t>
      </w:r>
      <w:r w:rsidRPr="00220CF0">
        <w:t>ситуации.</w:t>
      </w:r>
    </w:p>
    <w:p w:rsidR="00B45568" w:rsidRPr="00220CF0" w:rsidRDefault="00840733" w:rsidP="00CD43FC">
      <w:pPr>
        <w:spacing w:before="156" w:line="276" w:lineRule="auto"/>
        <w:ind w:left="1247" w:right="794"/>
        <w:jc w:val="both"/>
        <w:rPr>
          <w:i/>
          <w:sz w:val="24"/>
        </w:rPr>
      </w:pPr>
      <w:r w:rsidRPr="00220CF0">
        <w:rPr>
          <w:i/>
          <w:sz w:val="24"/>
        </w:rPr>
        <w:t>Консультативная</w:t>
      </w:r>
      <w:r w:rsidRPr="00220CF0">
        <w:rPr>
          <w:i/>
          <w:spacing w:val="-11"/>
          <w:sz w:val="24"/>
        </w:rPr>
        <w:t xml:space="preserve"> </w:t>
      </w:r>
      <w:r w:rsidRPr="00220CF0">
        <w:rPr>
          <w:i/>
          <w:sz w:val="24"/>
        </w:rPr>
        <w:t>работа</w:t>
      </w:r>
      <w:r w:rsidRPr="00220CF0">
        <w:rPr>
          <w:i/>
          <w:spacing w:val="-11"/>
          <w:sz w:val="24"/>
        </w:rPr>
        <w:t xml:space="preserve"> </w:t>
      </w:r>
      <w:r w:rsidRPr="00220CF0">
        <w:rPr>
          <w:i/>
          <w:sz w:val="24"/>
        </w:rPr>
        <w:t>включает:</w:t>
      </w:r>
    </w:p>
    <w:p w:rsidR="00B45568" w:rsidRPr="00220CF0" w:rsidRDefault="00840733" w:rsidP="00335C40">
      <w:pPr>
        <w:pStyle w:val="a3"/>
        <w:numPr>
          <w:ilvl w:val="0"/>
          <w:numId w:val="136"/>
        </w:numPr>
        <w:spacing w:line="276" w:lineRule="auto"/>
        <w:ind w:right="794"/>
      </w:pPr>
      <w:r w:rsidRPr="00220CF0">
        <w:t>выработку</w:t>
      </w:r>
      <w:r w:rsidRPr="00220CF0">
        <w:rPr>
          <w:spacing w:val="1"/>
        </w:rPr>
        <w:t xml:space="preserve"> </w:t>
      </w:r>
      <w:r w:rsidRPr="00220CF0">
        <w:t>совместных</w:t>
      </w:r>
      <w:r w:rsidRPr="00220CF0">
        <w:rPr>
          <w:spacing w:val="1"/>
        </w:rPr>
        <w:t xml:space="preserve"> </w:t>
      </w:r>
      <w:r w:rsidRPr="00220CF0">
        <w:t>обоснованных</w:t>
      </w:r>
      <w:r w:rsidRPr="00220CF0">
        <w:rPr>
          <w:spacing w:val="1"/>
        </w:rPr>
        <w:t xml:space="preserve"> </w:t>
      </w:r>
      <w:r w:rsidRPr="00220CF0">
        <w:t>рекомендаций,</w:t>
      </w:r>
      <w:r w:rsidRPr="00220CF0">
        <w:rPr>
          <w:spacing w:val="1"/>
        </w:rPr>
        <w:t xml:space="preserve"> </w:t>
      </w:r>
      <w:r w:rsidRPr="00220CF0">
        <w:t>единых</w:t>
      </w:r>
      <w:r w:rsidRPr="00220CF0">
        <w:rPr>
          <w:spacing w:val="1"/>
        </w:rPr>
        <w:t xml:space="preserve"> </w:t>
      </w:r>
      <w:r w:rsidRPr="00220CF0">
        <w:t>для</w:t>
      </w:r>
      <w:r w:rsidRPr="00220CF0">
        <w:rPr>
          <w:spacing w:val="1"/>
        </w:rPr>
        <w:t xml:space="preserve"> </w:t>
      </w:r>
      <w:r w:rsidRPr="00220CF0">
        <w:t>всех</w:t>
      </w:r>
      <w:r w:rsidRPr="00220CF0">
        <w:rPr>
          <w:spacing w:val="1"/>
        </w:rPr>
        <w:t xml:space="preserve"> </w:t>
      </w:r>
      <w:r w:rsidRPr="00220CF0">
        <w:t>участников образовательного процесса, по основным направлениям работы</w:t>
      </w:r>
      <w:r w:rsidRPr="00220CF0">
        <w:rPr>
          <w:spacing w:val="-57"/>
        </w:rPr>
        <w:t xml:space="preserve"> </w:t>
      </w:r>
      <w:r w:rsidRPr="00220CF0">
        <w:t>с</w:t>
      </w:r>
      <w:r w:rsidRPr="00220CF0">
        <w:rPr>
          <w:spacing w:val="-2"/>
        </w:rPr>
        <w:t xml:space="preserve"> </w:t>
      </w:r>
      <w:r w:rsidRPr="00220CF0">
        <w:t>обучающимися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 социализации;</w:t>
      </w:r>
    </w:p>
    <w:p w:rsidR="00B45568" w:rsidRPr="00220CF0" w:rsidRDefault="00840733" w:rsidP="00335C40">
      <w:pPr>
        <w:pStyle w:val="a3"/>
        <w:numPr>
          <w:ilvl w:val="0"/>
          <w:numId w:val="136"/>
        </w:numPr>
        <w:spacing w:before="4" w:line="276" w:lineRule="auto"/>
        <w:ind w:right="794"/>
      </w:pPr>
      <w:r w:rsidRPr="00220CF0">
        <w:t>консультирование</w:t>
      </w:r>
      <w:r w:rsidRPr="00220CF0">
        <w:rPr>
          <w:spacing w:val="1"/>
        </w:rPr>
        <w:t xml:space="preserve"> </w:t>
      </w:r>
      <w:r w:rsidRPr="00220CF0">
        <w:t>специалистами</w:t>
      </w:r>
      <w:r w:rsidRPr="00220CF0">
        <w:rPr>
          <w:spacing w:val="1"/>
        </w:rPr>
        <w:t xml:space="preserve"> </w:t>
      </w:r>
      <w:r w:rsidRPr="00220CF0">
        <w:t>педагогов</w:t>
      </w:r>
      <w:r w:rsidRPr="00220CF0">
        <w:rPr>
          <w:spacing w:val="1"/>
        </w:rPr>
        <w:t xml:space="preserve"> </w:t>
      </w:r>
      <w:r w:rsidRPr="00220CF0">
        <w:t>по</w:t>
      </w:r>
      <w:r w:rsidRPr="00220CF0">
        <w:rPr>
          <w:spacing w:val="1"/>
        </w:rPr>
        <w:t xml:space="preserve"> </w:t>
      </w:r>
      <w:r w:rsidRPr="00220CF0">
        <w:t>выбору</w:t>
      </w:r>
      <w:r w:rsidRPr="00220CF0">
        <w:rPr>
          <w:spacing w:val="1"/>
        </w:rPr>
        <w:t xml:space="preserve"> </w:t>
      </w:r>
      <w:r w:rsidRPr="00220CF0">
        <w:t>индивидуально-</w:t>
      </w:r>
      <w:r w:rsidRPr="00220CF0">
        <w:rPr>
          <w:spacing w:val="1"/>
        </w:rPr>
        <w:t xml:space="preserve"> </w:t>
      </w:r>
      <w:r w:rsidRPr="00220CF0">
        <w:t>ориентированных методов и приемов работы;</w:t>
      </w:r>
    </w:p>
    <w:p w:rsidR="00B45568" w:rsidRPr="00220CF0" w:rsidRDefault="00840733" w:rsidP="00335C40">
      <w:pPr>
        <w:pStyle w:val="a3"/>
        <w:numPr>
          <w:ilvl w:val="0"/>
          <w:numId w:val="136"/>
        </w:numPr>
        <w:spacing w:line="276" w:lineRule="auto"/>
        <w:ind w:right="794"/>
      </w:pPr>
      <w:r w:rsidRPr="00220CF0">
        <w:t>консультативную помощь семье в вопросах выбора стратегии воспитания и</w:t>
      </w:r>
      <w:r w:rsidRPr="00220CF0">
        <w:rPr>
          <w:spacing w:val="-57"/>
        </w:rPr>
        <w:t xml:space="preserve"> </w:t>
      </w:r>
      <w:r w:rsidRPr="00220CF0">
        <w:t>приемов</w:t>
      </w:r>
      <w:r w:rsidRPr="00220CF0">
        <w:rPr>
          <w:spacing w:val="1"/>
        </w:rPr>
        <w:t xml:space="preserve"> </w:t>
      </w:r>
      <w:r w:rsidRPr="00220CF0">
        <w:t>коррекционно-развивающего</w:t>
      </w:r>
      <w:r w:rsidRPr="00220CF0">
        <w:rPr>
          <w:spacing w:val="1"/>
        </w:rPr>
        <w:t xml:space="preserve"> </w:t>
      </w:r>
      <w:r w:rsidRPr="00220CF0">
        <w:t>обучения,</w:t>
      </w:r>
      <w:r w:rsidRPr="00220CF0">
        <w:rPr>
          <w:spacing w:val="1"/>
        </w:rPr>
        <w:t xml:space="preserve"> </w:t>
      </w:r>
      <w:r w:rsidRPr="00220CF0">
        <w:t>в</w:t>
      </w:r>
      <w:r w:rsidRPr="00220CF0">
        <w:rPr>
          <w:spacing w:val="1"/>
        </w:rPr>
        <w:t xml:space="preserve"> </w:t>
      </w:r>
      <w:r w:rsidRPr="00220CF0">
        <w:t>решении</w:t>
      </w:r>
      <w:r w:rsidRPr="00220CF0">
        <w:rPr>
          <w:spacing w:val="1"/>
        </w:rPr>
        <w:t xml:space="preserve"> </w:t>
      </w:r>
      <w:r w:rsidRPr="00220CF0">
        <w:t>актуальных</w:t>
      </w:r>
      <w:r w:rsidRPr="00220CF0">
        <w:rPr>
          <w:spacing w:val="1"/>
        </w:rPr>
        <w:t xml:space="preserve"> </w:t>
      </w:r>
      <w:r w:rsidRPr="00220CF0">
        <w:t>трудностей</w:t>
      </w:r>
      <w:r w:rsidRPr="00220CF0">
        <w:rPr>
          <w:spacing w:val="-1"/>
        </w:rPr>
        <w:t xml:space="preserve"> </w:t>
      </w:r>
      <w:r w:rsidRPr="00220CF0">
        <w:t>обучающегося;</w:t>
      </w:r>
    </w:p>
    <w:p w:rsidR="00B45568" w:rsidRPr="00220CF0" w:rsidRDefault="00840733" w:rsidP="00335C40">
      <w:pPr>
        <w:pStyle w:val="a3"/>
        <w:numPr>
          <w:ilvl w:val="0"/>
          <w:numId w:val="136"/>
        </w:numPr>
        <w:spacing w:before="6" w:line="276" w:lineRule="auto"/>
        <w:ind w:right="794"/>
      </w:pPr>
      <w:r w:rsidRPr="00220CF0">
        <w:t>консультационную</w:t>
      </w:r>
      <w:r w:rsidRPr="00220CF0">
        <w:rPr>
          <w:spacing w:val="1"/>
        </w:rPr>
        <w:t xml:space="preserve"> </w:t>
      </w:r>
      <w:r w:rsidRPr="00220CF0">
        <w:t>поддержку</w:t>
      </w:r>
      <w:r w:rsidRPr="00220CF0">
        <w:rPr>
          <w:spacing w:val="1"/>
        </w:rPr>
        <w:t xml:space="preserve"> </w:t>
      </w:r>
      <w:r w:rsidRPr="00220CF0">
        <w:t>и</w:t>
      </w:r>
      <w:r w:rsidRPr="00220CF0">
        <w:rPr>
          <w:spacing w:val="1"/>
        </w:rPr>
        <w:t xml:space="preserve"> </w:t>
      </w:r>
      <w:r w:rsidRPr="00220CF0">
        <w:t>помощь,</w:t>
      </w:r>
      <w:r w:rsidRPr="00220CF0">
        <w:rPr>
          <w:spacing w:val="1"/>
        </w:rPr>
        <w:t xml:space="preserve"> </w:t>
      </w:r>
      <w:r w:rsidRPr="00220CF0">
        <w:t>направленные</w:t>
      </w:r>
      <w:r w:rsidRPr="00220CF0">
        <w:rPr>
          <w:spacing w:val="1"/>
        </w:rPr>
        <w:t xml:space="preserve"> </w:t>
      </w:r>
      <w:r w:rsidRPr="00220CF0">
        <w:t>на</w:t>
      </w:r>
      <w:r w:rsidRPr="00220CF0">
        <w:rPr>
          <w:spacing w:val="1"/>
        </w:rPr>
        <w:t xml:space="preserve"> </w:t>
      </w:r>
      <w:r w:rsidRPr="00220CF0">
        <w:t>содействие</w:t>
      </w:r>
      <w:r w:rsidRPr="00220CF0">
        <w:rPr>
          <w:spacing w:val="1"/>
        </w:rPr>
        <w:t xml:space="preserve"> </w:t>
      </w:r>
      <w:r w:rsidRPr="00220CF0">
        <w:t>свободному и осознанному выбору обучающимися профессии, формы и</w:t>
      </w:r>
      <w:r w:rsidRPr="00220CF0">
        <w:rPr>
          <w:spacing w:val="1"/>
        </w:rPr>
        <w:t xml:space="preserve"> </w:t>
      </w:r>
      <w:r w:rsidRPr="00220CF0">
        <w:t>места</w:t>
      </w:r>
      <w:r w:rsidRPr="00220CF0">
        <w:rPr>
          <w:spacing w:val="1"/>
        </w:rPr>
        <w:t xml:space="preserve"> </w:t>
      </w:r>
      <w:r w:rsidRPr="00220CF0">
        <w:t>обучения</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профессиональными</w:t>
      </w:r>
      <w:r w:rsidRPr="00220CF0">
        <w:rPr>
          <w:spacing w:val="1"/>
        </w:rPr>
        <w:t xml:space="preserve"> </w:t>
      </w:r>
      <w:r w:rsidRPr="00220CF0">
        <w:t>интересами,</w:t>
      </w:r>
      <w:r w:rsidRPr="00220CF0">
        <w:rPr>
          <w:spacing w:val="1"/>
        </w:rPr>
        <w:t xml:space="preserve"> </w:t>
      </w:r>
      <w:r w:rsidRPr="00220CF0">
        <w:t>индивидуальными</w:t>
      </w:r>
      <w:r w:rsidRPr="00220CF0">
        <w:rPr>
          <w:spacing w:val="1"/>
        </w:rPr>
        <w:t xml:space="preserve"> </w:t>
      </w:r>
      <w:r w:rsidRPr="00220CF0">
        <w:t>способностями</w:t>
      </w:r>
      <w:r w:rsidRPr="00220CF0">
        <w:rPr>
          <w:spacing w:val="1"/>
        </w:rPr>
        <w:t xml:space="preserve"> </w:t>
      </w:r>
      <w:r w:rsidRPr="00220CF0">
        <w:t>и</w:t>
      </w:r>
      <w:r w:rsidRPr="00220CF0">
        <w:rPr>
          <w:spacing w:val="1"/>
        </w:rPr>
        <w:t xml:space="preserve"> </w:t>
      </w:r>
      <w:r w:rsidRPr="00220CF0">
        <w:t>психофизиологическими</w:t>
      </w:r>
      <w:r w:rsidRPr="00220CF0">
        <w:rPr>
          <w:spacing w:val="-57"/>
        </w:rPr>
        <w:t xml:space="preserve"> </w:t>
      </w:r>
      <w:r w:rsidRPr="00220CF0">
        <w:t>особенностями.</w:t>
      </w:r>
    </w:p>
    <w:p w:rsidR="00B45568" w:rsidRPr="00220CF0" w:rsidRDefault="00840733" w:rsidP="00CD43FC">
      <w:pPr>
        <w:spacing w:before="148" w:line="276" w:lineRule="auto"/>
        <w:ind w:left="1247" w:right="794"/>
        <w:jc w:val="both"/>
        <w:rPr>
          <w:i/>
          <w:sz w:val="24"/>
        </w:rPr>
      </w:pPr>
      <w:r w:rsidRPr="00220CF0">
        <w:rPr>
          <w:i/>
          <w:spacing w:val="-1"/>
          <w:sz w:val="24"/>
        </w:rPr>
        <w:t>Информационно-просветительская</w:t>
      </w:r>
      <w:r w:rsidRPr="00220CF0">
        <w:rPr>
          <w:i/>
          <w:spacing w:val="-9"/>
          <w:sz w:val="24"/>
        </w:rPr>
        <w:t xml:space="preserve"> </w:t>
      </w:r>
      <w:r w:rsidRPr="00220CF0">
        <w:rPr>
          <w:i/>
          <w:sz w:val="24"/>
        </w:rPr>
        <w:t>работа</w:t>
      </w:r>
      <w:r w:rsidRPr="00220CF0">
        <w:rPr>
          <w:i/>
          <w:spacing w:val="-5"/>
          <w:sz w:val="24"/>
        </w:rPr>
        <w:t xml:space="preserve"> </w:t>
      </w:r>
      <w:r w:rsidRPr="00220CF0">
        <w:rPr>
          <w:i/>
          <w:sz w:val="24"/>
        </w:rPr>
        <w:t>включает:</w:t>
      </w:r>
    </w:p>
    <w:p w:rsidR="00B45568" w:rsidRPr="00220CF0" w:rsidRDefault="00840733" w:rsidP="00335C40">
      <w:pPr>
        <w:pStyle w:val="a3"/>
        <w:numPr>
          <w:ilvl w:val="0"/>
          <w:numId w:val="137"/>
        </w:numPr>
        <w:spacing w:before="1" w:line="276" w:lineRule="auto"/>
        <w:ind w:right="794"/>
      </w:pPr>
      <w:r w:rsidRPr="00220CF0">
        <w:t>информационную поддержку образовательной деятельности обучающихся,</w:t>
      </w:r>
      <w:r w:rsidRPr="00220CF0">
        <w:rPr>
          <w:spacing w:val="-57"/>
        </w:rPr>
        <w:t xml:space="preserve"> </w:t>
      </w:r>
      <w:r w:rsidRPr="00220CF0">
        <w:t>их родителей</w:t>
      </w:r>
      <w:r w:rsidRPr="00220CF0">
        <w:rPr>
          <w:spacing w:val="-2"/>
        </w:rPr>
        <w:t xml:space="preserve"> </w:t>
      </w:r>
      <w:r w:rsidRPr="00220CF0">
        <w:t>(законных представителей),</w:t>
      </w:r>
      <w:r w:rsidRPr="00220CF0">
        <w:rPr>
          <w:spacing w:val="-1"/>
        </w:rPr>
        <w:t xml:space="preserve"> </w:t>
      </w:r>
      <w:r w:rsidRPr="00220CF0">
        <w:t>педагогических работников;</w:t>
      </w:r>
    </w:p>
    <w:p w:rsidR="00B45568" w:rsidRPr="00220CF0" w:rsidRDefault="00840733" w:rsidP="00335C40">
      <w:pPr>
        <w:pStyle w:val="a3"/>
        <w:numPr>
          <w:ilvl w:val="0"/>
          <w:numId w:val="137"/>
        </w:numPr>
        <w:spacing w:before="2" w:line="276" w:lineRule="auto"/>
        <w:ind w:right="794"/>
      </w:pPr>
      <w:r w:rsidRPr="00220CF0">
        <w:t>различные</w:t>
      </w:r>
      <w:r w:rsidRPr="00220CF0">
        <w:rPr>
          <w:spacing w:val="1"/>
        </w:rPr>
        <w:t xml:space="preserve"> </w:t>
      </w:r>
      <w:r w:rsidRPr="00220CF0">
        <w:t>формы</w:t>
      </w:r>
      <w:r w:rsidRPr="00220CF0">
        <w:rPr>
          <w:spacing w:val="1"/>
        </w:rPr>
        <w:t xml:space="preserve"> </w:t>
      </w:r>
      <w:r w:rsidRPr="00220CF0">
        <w:t>просветительской</w:t>
      </w:r>
      <w:r w:rsidRPr="00220CF0">
        <w:rPr>
          <w:spacing w:val="1"/>
        </w:rPr>
        <w:t xml:space="preserve"> </w:t>
      </w:r>
      <w:r w:rsidRPr="00220CF0">
        <w:t>деятельности</w:t>
      </w:r>
      <w:r w:rsidRPr="00220CF0">
        <w:rPr>
          <w:spacing w:val="1"/>
        </w:rPr>
        <w:t xml:space="preserve"> </w:t>
      </w:r>
      <w:r w:rsidRPr="00220CF0">
        <w:t>(лекции,</w:t>
      </w:r>
      <w:r w:rsidRPr="00220CF0">
        <w:rPr>
          <w:spacing w:val="1"/>
        </w:rPr>
        <w:t xml:space="preserve"> </w:t>
      </w:r>
      <w:r w:rsidRPr="00220CF0">
        <w:t>беседы,</w:t>
      </w:r>
      <w:r w:rsidRPr="00220CF0">
        <w:rPr>
          <w:spacing w:val="1"/>
        </w:rPr>
        <w:t xml:space="preserve"> </w:t>
      </w:r>
      <w:r w:rsidRPr="00220CF0">
        <w:t>информационные</w:t>
      </w:r>
      <w:r w:rsidRPr="00220CF0">
        <w:rPr>
          <w:spacing w:val="1"/>
        </w:rPr>
        <w:t xml:space="preserve"> </w:t>
      </w:r>
      <w:r w:rsidRPr="00220CF0">
        <w:t>стенды,</w:t>
      </w:r>
      <w:r w:rsidRPr="00220CF0">
        <w:rPr>
          <w:spacing w:val="1"/>
        </w:rPr>
        <w:t xml:space="preserve"> </w:t>
      </w:r>
      <w:r w:rsidRPr="00220CF0">
        <w:t>печатные</w:t>
      </w:r>
      <w:r w:rsidRPr="00220CF0">
        <w:rPr>
          <w:spacing w:val="1"/>
        </w:rPr>
        <w:t xml:space="preserve"> </w:t>
      </w:r>
      <w:r w:rsidRPr="00220CF0">
        <w:t>материалы,</w:t>
      </w:r>
      <w:r w:rsidRPr="00220CF0">
        <w:rPr>
          <w:spacing w:val="1"/>
        </w:rPr>
        <w:t xml:space="preserve"> </w:t>
      </w:r>
      <w:r w:rsidRPr="00220CF0">
        <w:t>электронные</w:t>
      </w:r>
      <w:r w:rsidRPr="00220CF0">
        <w:rPr>
          <w:spacing w:val="1"/>
        </w:rPr>
        <w:t xml:space="preserve"> </w:t>
      </w:r>
      <w:r w:rsidRPr="00220CF0">
        <w:t>ресурсы),</w:t>
      </w:r>
      <w:r w:rsidRPr="00220CF0">
        <w:rPr>
          <w:spacing w:val="1"/>
        </w:rPr>
        <w:t xml:space="preserve"> </w:t>
      </w:r>
      <w:r w:rsidRPr="00220CF0">
        <w:t>направленные на разъяснение участникам образовательного процесса</w:t>
      </w:r>
      <w:r w:rsidRPr="00220CF0">
        <w:rPr>
          <w:spacing w:val="1"/>
        </w:rPr>
        <w:t xml:space="preserve"> </w:t>
      </w:r>
      <w:r w:rsidRPr="00220CF0">
        <w:t>—</w:t>
      </w:r>
      <w:r w:rsidRPr="00220CF0">
        <w:rPr>
          <w:spacing w:val="1"/>
        </w:rPr>
        <w:t xml:space="preserve"> </w:t>
      </w:r>
      <w:r w:rsidRPr="00220CF0">
        <w:t>обучающимся (как имеющим, так и не имеющим трудности в обучении и</w:t>
      </w:r>
      <w:r w:rsidRPr="00220CF0">
        <w:rPr>
          <w:spacing w:val="1"/>
        </w:rPr>
        <w:t xml:space="preserve"> </w:t>
      </w:r>
      <w:r w:rsidRPr="00220CF0">
        <w:t>социализации), их родителям (законным представителям), педагогическим</w:t>
      </w:r>
      <w:r w:rsidRPr="00220CF0">
        <w:rPr>
          <w:spacing w:val="1"/>
        </w:rPr>
        <w:t xml:space="preserve"> </w:t>
      </w:r>
      <w:r w:rsidRPr="00220CF0">
        <w:t>работникам</w:t>
      </w:r>
      <w:r w:rsidRPr="00220CF0">
        <w:rPr>
          <w:spacing w:val="1"/>
        </w:rPr>
        <w:t xml:space="preserve"> </w:t>
      </w:r>
      <w:r w:rsidRPr="00220CF0">
        <w:t>—</w:t>
      </w:r>
      <w:r w:rsidRPr="00220CF0">
        <w:rPr>
          <w:spacing w:val="1"/>
        </w:rPr>
        <w:t xml:space="preserve"> </w:t>
      </w:r>
      <w:r w:rsidRPr="00220CF0">
        <w:t>вопросов,</w:t>
      </w:r>
      <w:r w:rsidRPr="00220CF0">
        <w:rPr>
          <w:spacing w:val="1"/>
        </w:rPr>
        <w:t xml:space="preserve"> </w:t>
      </w:r>
      <w:r w:rsidRPr="00220CF0">
        <w:t>связанных</w:t>
      </w:r>
      <w:r w:rsidRPr="00220CF0">
        <w:rPr>
          <w:spacing w:val="1"/>
        </w:rPr>
        <w:t xml:space="preserve"> </w:t>
      </w:r>
      <w:r w:rsidRPr="00220CF0">
        <w:t>с</w:t>
      </w:r>
      <w:r w:rsidRPr="00220CF0">
        <w:rPr>
          <w:spacing w:val="1"/>
        </w:rPr>
        <w:t xml:space="preserve"> </w:t>
      </w:r>
      <w:r w:rsidRPr="00220CF0">
        <w:t>особенностями</w:t>
      </w:r>
      <w:r w:rsidRPr="00220CF0">
        <w:rPr>
          <w:spacing w:val="1"/>
        </w:rPr>
        <w:t xml:space="preserve"> </w:t>
      </w:r>
      <w:r w:rsidRPr="00220CF0">
        <w:t>образовательного</w:t>
      </w:r>
      <w:r w:rsidRPr="00220CF0">
        <w:rPr>
          <w:spacing w:val="1"/>
        </w:rPr>
        <w:t xml:space="preserve"> </w:t>
      </w:r>
      <w:r w:rsidRPr="00220CF0">
        <w:t>процесса;</w:t>
      </w:r>
    </w:p>
    <w:p w:rsidR="00B45568" w:rsidRPr="00220CF0" w:rsidRDefault="00840733" w:rsidP="00335C40">
      <w:pPr>
        <w:pStyle w:val="a3"/>
        <w:numPr>
          <w:ilvl w:val="0"/>
          <w:numId w:val="137"/>
        </w:numPr>
        <w:spacing w:before="2" w:line="276" w:lineRule="auto"/>
        <w:ind w:right="794"/>
      </w:pPr>
      <w:r w:rsidRPr="00220CF0">
        <w:t>проведение</w:t>
      </w:r>
      <w:r w:rsidRPr="00220CF0">
        <w:rPr>
          <w:spacing w:val="1"/>
        </w:rPr>
        <w:t xml:space="preserve"> </w:t>
      </w:r>
      <w:r w:rsidRPr="00220CF0">
        <w:t>тематических</w:t>
      </w:r>
      <w:r w:rsidRPr="00220CF0">
        <w:rPr>
          <w:spacing w:val="1"/>
        </w:rPr>
        <w:t xml:space="preserve"> </w:t>
      </w:r>
      <w:r w:rsidRPr="00220CF0">
        <w:t>выступлений,</w:t>
      </w:r>
      <w:r w:rsidRPr="00220CF0">
        <w:rPr>
          <w:spacing w:val="61"/>
        </w:rPr>
        <w:t xml:space="preserve"> </w:t>
      </w:r>
      <w:r w:rsidRPr="00220CF0">
        <w:t>онлайн-консультаций</w:t>
      </w:r>
      <w:r w:rsidRPr="00220CF0">
        <w:rPr>
          <w:spacing w:val="61"/>
        </w:rPr>
        <w:t xml:space="preserve"> </w:t>
      </w:r>
      <w:r w:rsidRPr="00220CF0">
        <w:t>для</w:t>
      </w:r>
      <w:r w:rsidRPr="00220CF0">
        <w:rPr>
          <w:spacing w:val="1"/>
        </w:rPr>
        <w:t xml:space="preserve"> </w:t>
      </w:r>
      <w:r w:rsidRPr="00220CF0">
        <w:t>педагогов</w:t>
      </w:r>
      <w:r w:rsidRPr="00220CF0">
        <w:rPr>
          <w:spacing w:val="1"/>
        </w:rPr>
        <w:t xml:space="preserve"> </w:t>
      </w:r>
      <w:r w:rsidRPr="00220CF0">
        <w:t>и</w:t>
      </w:r>
      <w:r w:rsidRPr="00220CF0">
        <w:rPr>
          <w:spacing w:val="1"/>
        </w:rPr>
        <w:t xml:space="preserve"> </w:t>
      </w:r>
      <w:r w:rsidRPr="00220CF0">
        <w:t>родителей</w:t>
      </w:r>
      <w:r w:rsidRPr="00220CF0">
        <w:rPr>
          <w:spacing w:val="1"/>
        </w:rPr>
        <w:t xml:space="preserve"> </w:t>
      </w:r>
      <w:r w:rsidRPr="00220CF0">
        <w:t>(законных</w:t>
      </w:r>
      <w:r w:rsidRPr="00220CF0">
        <w:rPr>
          <w:spacing w:val="1"/>
        </w:rPr>
        <w:t xml:space="preserve"> </w:t>
      </w:r>
      <w:r w:rsidRPr="00220CF0">
        <w:t>представителей)</w:t>
      </w:r>
      <w:r w:rsidRPr="00220CF0">
        <w:rPr>
          <w:spacing w:val="1"/>
        </w:rPr>
        <w:t xml:space="preserve"> </w:t>
      </w:r>
      <w:r w:rsidRPr="00220CF0">
        <w:t>по</w:t>
      </w:r>
      <w:r w:rsidRPr="00220CF0">
        <w:rPr>
          <w:spacing w:val="1"/>
        </w:rPr>
        <w:t xml:space="preserve"> </w:t>
      </w:r>
      <w:r w:rsidRPr="00220CF0">
        <w:t>разъяснению</w:t>
      </w:r>
      <w:r w:rsidRPr="00220CF0">
        <w:rPr>
          <w:spacing w:val="1"/>
        </w:rPr>
        <w:t xml:space="preserve"> </w:t>
      </w:r>
      <w:r w:rsidRPr="00220CF0">
        <w:t>индивидуально-типологических</w:t>
      </w:r>
      <w:r w:rsidRPr="00220CF0">
        <w:rPr>
          <w:spacing w:val="1"/>
        </w:rPr>
        <w:t xml:space="preserve"> </w:t>
      </w:r>
      <w:r w:rsidRPr="00220CF0">
        <w:t>особенностей</w:t>
      </w:r>
      <w:r w:rsidRPr="00220CF0">
        <w:rPr>
          <w:spacing w:val="1"/>
        </w:rPr>
        <w:t xml:space="preserve"> </w:t>
      </w:r>
      <w:r w:rsidRPr="00220CF0">
        <w:t>различных</w:t>
      </w:r>
      <w:r w:rsidRPr="00220CF0">
        <w:rPr>
          <w:spacing w:val="1"/>
        </w:rPr>
        <w:t xml:space="preserve"> </w:t>
      </w:r>
      <w:r w:rsidRPr="00220CF0">
        <w:t>категорий</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 социализации.</w:t>
      </w:r>
    </w:p>
    <w:p w:rsidR="00B45568" w:rsidRPr="00220CF0" w:rsidRDefault="00840733" w:rsidP="00CD43FC">
      <w:pPr>
        <w:pStyle w:val="a3"/>
        <w:spacing w:before="70" w:line="276" w:lineRule="auto"/>
        <w:ind w:left="1719" w:right="983" w:firstLine="345"/>
      </w:pPr>
      <w:r w:rsidRPr="00220CF0">
        <w:t>Перечень,</w:t>
      </w:r>
      <w:r w:rsidRPr="00220CF0">
        <w:rPr>
          <w:spacing w:val="1"/>
        </w:rPr>
        <w:t xml:space="preserve"> </w:t>
      </w:r>
      <w:r w:rsidRPr="00220CF0">
        <w:t>содержание</w:t>
      </w:r>
      <w:r w:rsidRPr="00220CF0">
        <w:rPr>
          <w:spacing w:val="1"/>
        </w:rPr>
        <w:t xml:space="preserve"> </w:t>
      </w:r>
      <w:r w:rsidRPr="00220CF0">
        <w:t>и</w:t>
      </w:r>
      <w:r w:rsidRPr="00220CF0">
        <w:rPr>
          <w:spacing w:val="1"/>
        </w:rPr>
        <w:t xml:space="preserve"> </w:t>
      </w:r>
      <w:r w:rsidRPr="00220CF0">
        <w:t>план</w:t>
      </w:r>
      <w:r w:rsidRPr="00220CF0">
        <w:rPr>
          <w:spacing w:val="1"/>
        </w:rPr>
        <w:t xml:space="preserve"> </w:t>
      </w:r>
      <w:r w:rsidRPr="00220CF0">
        <w:t>реализации</w:t>
      </w:r>
      <w:r w:rsidRPr="00220CF0">
        <w:rPr>
          <w:spacing w:val="1"/>
        </w:rPr>
        <w:t xml:space="preserve"> </w:t>
      </w:r>
      <w:r w:rsidRPr="00220CF0">
        <w:t>коррекционно-развивающих</w:t>
      </w:r>
      <w:r w:rsidRPr="00220CF0">
        <w:rPr>
          <w:spacing w:val="1"/>
        </w:rPr>
        <w:t xml:space="preserve"> </w:t>
      </w:r>
      <w:r w:rsidRPr="00220CF0">
        <w:rPr>
          <w:spacing w:val="-1"/>
        </w:rPr>
        <w:t>мероприятий</w:t>
      </w:r>
      <w:r w:rsidRPr="00220CF0">
        <w:rPr>
          <w:spacing w:val="-16"/>
        </w:rPr>
        <w:t xml:space="preserve"> </w:t>
      </w:r>
      <w:r w:rsidRPr="00220CF0">
        <w:rPr>
          <w:spacing w:val="-1"/>
        </w:rPr>
        <w:t>определяются</w:t>
      </w:r>
      <w:r w:rsidRPr="00220CF0">
        <w:rPr>
          <w:spacing w:val="-15"/>
        </w:rPr>
        <w:t xml:space="preserve"> </w:t>
      </w:r>
      <w:r w:rsidRPr="00220CF0">
        <w:rPr>
          <w:spacing w:val="-1"/>
        </w:rPr>
        <w:t>в</w:t>
      </w:r>
      <w:r w:rsidRPr="00220CF0">
        <w:rPr>
          <w:spacing w:val="-15"/>
        </w:rPr>
        <w:t xml:space="preserve"> </w:t>
      </w:r>
      <w:r w:rsidRPr="00220CF0">
        <w:rPr>
          <w:spacing w:val="-1"/>
        </w:rPr>
        <w:t>соответствии</w:t>
      </w:r>
      <w:r w:rsidRPr="00220CF0">
        <w:rPr>
          <w:spacing w:val="-11"/>
        </w:rPr>
        <w:t xml:space="preserve"> </w:t>
      </w:r>
      <w:r w:rsidRPr="00220CF0">
        <w:rPr>
          <w:spacing w:val="-1"/>
        </w:rPr>
        <w:t>со</w:t>
      </w:r>
      <w:r w:rsidRPr="00220CF0">
        <w:rPr>
          <w:spacing w:val="-15"/>
        </w:rPr>
        <w:t xml:space="preserve"> </w:t>
      </w:r>
      <w:r w:rsidRPr="00220CF0">
        <w:rPr>
          <w:spacing w:val="-1"/>
        </w:rPr>
        <w:t>следующими</w:t>
      </w:r>
      <w:r w:rsidRPr="00220CF0">
        <w:rPr>
          <w:spacing w:val="-10"/>
        </w:rPr>
        <w:t xml:space="preserve"> </w:t>
      </w:r>
      <w:r w:rsidRPr="00220CF0">
        <w:t>тематическими</w:t>
      </w:r>
      <w:r w:rsidRPr="00220CF0">
        <w:rPr>
          <w:spacing w:val="-12"/>
        </w:rPr>
        <w:t xml:space="preserve"> </w:t>
      </w:r>
      <w:r w:rsidRPr="00220CF0">
        <w:t>разделами:</w:t>
      </w:r>
    </w:p>
    <w:p w:rsidR="00B45568" w:rsidRPr="00220CF0" w:rsidRDefault="00840733" w:rsidP="00335C40">
      <w:pPr>
        <w:pStyle w:val="a3"/>
        <w:numPr>
          <w:ilvl w:val="0"/>
          <w:numId w:val="138"/>
        </w:numPr>
        <w:spacing w:before="161" w:line="276" w:lineRule="auto"/>
        <w:ind w:right="794"/>
      </w:pPr>
      <w:r w:rsidRPr="00220CF0">
        <w:t>мероприятия,</w:t>
      </w:r>
      <w:r w:rsidRPr="00220CF0">
        <w:rPr>
          <w:spacing w:val="1"/>
        </w:rPr>
        <w:t xml:space="preserve"> </w:t>
      </w:r>
      <w:r w:rsidRPr="00220CF0">
        <w:t>направленные</w:t>
      </w:r>
      <w:r w:rsidRPr="00220CF0">
        <w:rPr>
          <w:spacing w:val="1"/>
        </w:rPr>
        <w:t xml:space="preserve"> </w:t>
      </w:r>
      <w:r w:rsidRPr="00220CF0">
        <w:t>на</w:t>
      </w:r>
      <w:r w:rsidRPr="00220CF0">
        <w:rPr>
          <w:spacing w:val="1"/>
        </w:rPr>
        <w:t xml:space="preserve"> </w:t>
      </w:r>
      <w:r w:rsidRPr="00220CF0">
        <w:t>развитие</w:t>
      </w:r>
      <w:r w:rsidRPr="00220CF0">
        <w:rPr>
          <w:spacing w:val="1"/>
        </w:rPr>
        <w:t xml:space="preserve"> </w:t>
      </w:r>
      <w:r w:rsidRPr="00220CF0">
        <w:t>и</w:t>
      </w:r>
      <w:r w:rsidRPr="00220CF0">
        <w:rPr>
          <w:spacing w:val="1"/>
        </w:rPr>
        <w:t xml:space="preserve"> </w:t>
      </w:r>
      <w:r w:rsidRPr="00220CF0">
        <w:t>коррекцию</w:t>
      </w:r>
      <w:r w:rsidRPr="00220CF0">
        <w:rPr>
          <w:spacing w:val="1"/>
        </w:rPr>
        <w:t xml:space="preserve"> </w:t>
      </w:r>
      <w:r w:rsidRPr="00220CF0">
        <w:t>эмоциональной</w:t>
      </w:r>
      <w:r w:rsidRPr="00220CF0">
        <w:rPr>
          <w:spacing w:val="1"/>
        </w:rPr>
        <w:t xml:space="preserve"> </w:t>
      </w:r>
      <w:r w:rsidRPr="00220CF0">
        <w:t>регуляции</w:t>
      </w:r>
      <w:r w:rsidRPr="00220CF0">
        <w:rPr>
          <w:spacing w:val="-1"/>
        </w:rPr>
        <w:t xml:space="preserve"> </w:t>
      </w:r>
      <w:r w:rsidRPr="00220CF0">
        <w:t>поведения и</w:t>
      </w:r>
      <w:r w:rsidRPr="00220CF0">
        <w:rPr>
          <w:spacing w:val="-2"/>
        </w:rPr>
        <w:t xml:space="preserve"> </w:t>
      </w:r>
      <w:r w:rsidRPr="00220CF0">
        <w:t>деятельности;</w:t>
      </w:r>
    </w:p>
    <w:p w:rsidR="00B45568" w:rsidRPr="00220CF0" w:rsidRDefault="00840733" w:rsidP="00335C40">
      <w:pPr>
        <w:pStyle w:val="a3"/>
        <w:numPr>
          <w:ilvl w:val="0"/>
          <w:numId w:val="138"/>
        </w:numPr>
        <w:spacing w:line="276" w:lineRule="auto"/>
        <w:ind w:right="794"/>
      </w:pPr>
      <w:r w:rsidRPr="00220CF0">
        <w:t>мероприятия,</w:t>
      </w:r>
      <w:r w:rsidRPr="00220CF0">
        <w:rPr>
          <w:spacing w:val="1"/>
        </w:rPr>
        <w:t xml:space="preserve"> </w:t>
      </w:r>
      <w:r w:rsidRPr="00220CF0">
        <w:t>направленные</w:t>
      </w:r>
      <w:r w:rsidRPr="00220CF0">
        <w:rPr>
          <w:spacing w:val="1"/>
        </w:rPr>
        <w:t xml:space="preserve"> </w:t>
      </w:r>
      <w:r w:rsidRPr="00220CF0">
        <w:t>на</w:t>
      </w:r>
      <w:r w:rsidRPr="00220CF0">
        <w:rPr>
          <w:spacing w:val="1"/>
        </w:rPr>
        <w:t xml:space="preserve"> </w:t>
      </w:r>
      <w:r w:rsidRPr="00220CF0">
        <w:t>профилактику</w:t>
      </w:r>
      <w:r w:rsidRPr="00220CF0">
        <w:rPr>
          <w:spacing w:val="61"/>
        </w:rPr>
        <w:t xml:space="preserve"> </w:t>
      </w:r>
      <w:r w:rsidRPr="00220CF0">
        <w:t>и</w:t>
      </w:r>
      <w:r w:rsidRPr="00220CF0">
        <w:rPr>
          <w:spacing w:val="61"/>
        </w:rPr>
        <w:t xml:space="preserve"> </w:t>
      </w:r>
      <w:r w:rsidRPr="00220CF0">
        <w:t>коррекцию</w:t>
      </w:r>
      <w:r w:rsidRPr="00220CF0">
        <w:rPr>
          <w:spacing w:val="1"/>
        </w:rPr>
        <w:t xml:space="preserve"> </w:t>
      </w:r>
      <w:r w:rsidRPr="00220CF0">
        <w:t>отклоняющегося</w:t>
      </w:r>
      <w:r w:rsidRPr="00220CF0">
        <w:rPr>
          <w:spacing w:val="1"/>
        </w:rPr>
        <w:t xml:space="preserve"> </w:t>
      </w:r>
      <w:r w:rsidRPr="00220CF0">
        <w:t>поведения,</w:t>
      </w:r>
      <w:r w:rsidRPr="00220CF0">
        <w:rPr>
          <w:spacing w:val="1"/>
        </w:rPr>
        <w:t xml:space="preserve"> </w:t>
      </w:r>
      <w:r w:rsidRPr="00220CF0">
        <w:t>формирование</w:t>
      </w:r>
      <w:r w:rsidRPr="00220CF0">
        <w:rPr>
          <w:spacing w:val="1"/>
        </w:rPr>
        <w:t xml:space="preserve"> </w:t>
      </w:r>
      <w:r w:rsidRPr="00220CF0">
        <w:t>социально</w:t>
      </w:r>
      <w:r w:rsidRPr="00220CF0">
        <w:rPr>
          <w:spacing w:val="61"/>
        </w:rPr>
        <w:t xml:space="preserve"> </w:t>
      </w:r>
      <w:r w:rsidRPr="00220CF0">
        <w:t>приемлемых</w:t>
      </w:r>
      <w:r w:rsidRPr="00220CF0">
        <w:rPr>
          <w:spacing w:val="1"/>
        </w:rPr>
        <w:t xml:space="preserve"> </w:t>
      </w:r>
      <w:r w:rsidRPr="00220CF0">
        <w:t>моделей</w:t>
      </w:r>
      <w:r w:rsidRPr="00220CF0">
        <w:rPr>
          <w:spacing w:val="1"/>
        </w:rPr>
        <w:t xml:space="preserve"> </w:t>
      </w:r>
      <w:r w:rsidRPr="00220CF0">
        <w:t>поведения</w:t>
      </w:r>
      <w:r w:rsidRPr="00220CF0">
        <w:rPr>
          <w:spacing w:val="1"/>
        </w:rPr>
        <w:t xml:space="preserve"> </w:t>
      </w:r>
      <w:r w:rsidRPr="00220CF0">
        <w:t>в</w:t>
      </w:r>
      <w:r w:rsidRPr="00220CF0">
        <w:rPr>
          <w:spacing w:val="1"/>
        </w:rPr>
        <w:t xml:space="preserve"> </w:t>
      </w:r>
      <w:r w:rsidRPr="00220CF0">
        <w:t>различных</w:t>
      </w:r>
      <w:r w:rsidRPr="00220CF0">
        <w:rPr>
          <w:spacing w:val="1"/>
        </w:rPr>
        <w:t xml:space="preserve"> </w:t>
      </w:r>
      <w:r w:rsidRPr="00220CF0">
        <w:t>жизненных</w:t>
      </w:r>
      <w:r w:rsidRPr="00220CF0">
        <w:rPr>
          <w:spacing w:val="1"/>
        </w:rPr>
        <w:t xml:space="preserve"> </w:t>
      </w:r>
      <w:r w:rsidRPr="00220CF0">
        <w:t>ситуациях,</w:t>
      </w:r>
      <w:r w:rsidRPr="00220CF0">
        <w:rPr>
          <w:spacing w:val="1"/>
        </w:rPr>
        <w:t xml:space="preserve"> </w:t>
      </w:r>
      <w:r w:rsidRPr="00220CF0">
        <w:t>формирование</w:t>
      </w:r>
      <w:r w:rsidRPr="00220CF0">
        <w:rPr>
          <w:spacing w:val="1"/>
        </w:rPr>
        <w:t xml:space="preserve"> </w:t>
      </w:r>
      <w:r w:rsidRPr="00220CF0">
        <w:t>устойчивой</w:t>
      </w:r>
      <w:r w:rsidRPr="00220CF0">
        <w:rPr>
          <w:spacing w:val="1"/>
        </w:rPr>
        <w:t xml:space="preserve"> </w:t>
      </w:r>
      <w:r w:rsidRPr="00220CF0">
        <w:t>личностной</w:t>
      </w:r>
      <w:r w:rsidRPr="00220CF0">
        <w:rPr>
          <w:spacing w:val="1"/>
        </w:rPr>
        <w:t xml:space="preserve"> </w:t>
      </w:r>
      <w:r w:rsidRPr="00220CF0">
        <w:t>позиции</w:t>
      </w:r>
      <w:r w:rsidRPr="00220CF0">
        <w:rPr>
          <w:spacing w:val="1"/>
        </w:rPr>
        <w:t xml:space="preserve"> </w:t>
      </w:r>
      <w:r w:rsidRPr="00220CF0">
        <w:t>по</w:t>
      </w:r>
      <w:r w:rsidRPr="00220CF0">
        <w:rPr>
          <w:spacing w:val="1"/>
        </w:rPr>
        <w:t xml:space="preserve"> </w:t>
      </w:r>
      <w:r w:rsidRPr="00220CF0">
        <w:t>отношению</w:t>
      </w:r>
      <w:r w:rsidRPr="00220CF0">
        <w:rPr>
          <w:spacing w:val="1"/>
        </w:rPr>
        <w:t xml:space="preserve"> </w:t>
      </w:r>
      <w:r w:rsidRPr="00220CF0">
        <w:t>к</w:t>
      </w:r>
      <w:r w:rsidRPr="00220CF0">
        <w:rPr>
          <w:spacing w:val="1"/>
        </w:rPr>
        <w:t xml:space="preserve"> </w:t>
      </w:r>
      <w:r w:rsidRPr="00220CF0">
        <w:t>неблагоприятному</w:t>
      </w:r>
      <w:r w:rsidRPr="00220CF0">
        <w:rPr>
          <w:spacing w:val="1"/>
        </w:rPr>
        <w:t xml:space="preserve"> </w:t>
      </w:r>
      <w:r w:rsidRPr="00220CF0">
        <w:t>воздействию</w:t>
      </w:r>
      <w:r w:rsidRPr="00220CF0">
        <w:rPr>
          <w:spacing w:val="-1"/>
        </w:rPr>
        <w:t xml:space="preserve"> </w:t>
      </w:r>
      <w:r w:rsidRPr="00220CF0">
        <w:t>микросоциума;</w:t>
      </w:r>
    </w:p>
    <w:p w:rsidR="00B45568" w:rsidRPr="00220CF0" w:rsidRDefault="00840733" w:rsidP="00335C40">
      <w:pPr>
        <w:pStyle w:val="a3"/>
        <w:numPr>
          <w:ilvl w:val="0"/>
          <w:numId w:val="138"/>
        </w:numPr>
        <w:spacing w:before="2" w:line="276" w:lineRule="auto"/>
        <w:ind w:right="794"/>
      </w:pPr>
      <w:r w:rsidRPr="00220CF0">
        <w:t>мероприятия,</w:t>
      </w:r>
      <w:r w:rsidRPr="00220CF0">
        <w:rPr>
          <w:spacing w:val="1"/>
        </w:rPr>
        <w:t xml:space="preserve"> </w:t>
      </w:r>
      <w:r w:rsidRPr="00220CF0">
        <w:t>направленные</w:t>
      </w:r>
      <w:r w:rsidRPr="00220CF0">
        <w:rPr>
          <w:spacing w:val="1"/>
        </w:rPr>
        <w:t xml:space="preserve"> </w:t>
      </w:r>
      <w:r w:rsidRPr="00220CF0">
        <w:t>на</w:t>
      </w:r>
      <w:r w:rsidRPr="00220CF0">
        <w:rPr>
          <w:spacing w:val="1"/>
        </w:rPr>
        <w:t xml:space="preserve"> </w:t>
      </w:r>
      <w:r w:rsidRPr="00220CF0">
        <w:t>развитие</w:t>
      </w:r>
      <w:r w:rsidRPr="00220CF0">
        <w:rPr>
          <w:spacing w:val="1"/>
        </w:rPr>
        <w:t xml:space="preserve"> </w:t>
      </w:r>
      <w:r w:rsidRPr="00220CF0">
        <w:t>личностной</w:t>
      </w:r>
      <w:r w:rsidRPr="00220CF0">
        <w:rPr>
          <w:spacing w:val="1"/>
        </w:rPr>
        <w:t xml:space="preserve"> </w:t>
      </w:r>
      <w:r w:rsidRPr="00220CF0">
        <w:t>сферы,</w:t>
      </w:r>
      <w:r w:rsidRPr="00220CF0">
        <w:rPr>
          <w:spacing w:val="1"/>
        </w:rPr>
        <w:t xml:space="preserve"> </w:t>
      </w:r>
      <w:r w:rsidRPr="00220CF0">
        <w:t>развитие</w:t>
      </w:r>
      <w:r w:rsidRPr="00220CF0">
        <w:rPr>
          <w:spacing w:val="1"/>
        </w:rPr>
        <w:t xml:space="preserve"> </w:t>
      </w:r>
      <w:r w:rsidRPr="00220CF0">
        <w:t>рефлексивной позиции личности, расширение адаптивных возможностей</w:t>
      </w:r>
      <w:r w:rsidRPr="00220CF0">
        <w:rPr>
          <w:spacing w:val="1"/>
        </w:rPr>
        <w:t xml:space="preserve"> </w:t>
      </w:r>
      <w:r w:rsidRPr="00220CF0">
        <w:t>личности, формирование зрелых личностных установок, способствующих</w:t>
      </w:r>
      <w:r w:rsidRPr="00220CF0">
        <w:rPr>
          <w:spacing w:val="1"/>
        </w:rPr>
        <w:t xml:space="preserve"> </w:t>
      </w:r>
      <w:r w:rsidRPr="00220CF0">
        <w:t>оптимальной</w:t>
      </w:r>
      <w:r w:rsidRPr="00220CF0">
        <w:rPr>
          <w:spacing w:val="-2"/>
        </w:rPr>
        <w:t xml:space="preserve"> </w:t>
      </w:r>
      <w:r w:rsidRPr="00220CF0">
        <w:t>адаптации</w:t>
      </w:r>
      <w:r w:rsidRPr="00220CF0">
        <w:rPr>
          <w:spacing w:val="-1"/>
        </w:rPr>
        <w:t xml:space="preserve"> </w:t>
      </w:r>
      <w:r w:rsidRPr="00220CF0">
        <w:t>в условиях реальной</w:t>
      </w:r>
      <w:r w:rsidRPr="00220CF0">
        <w:rPr>
          <w:spacing w:val="-3"/>
        </w:rPr>
        <w:t xml:space="preserve"> </w:t>
      </w:r>
      <w:r w:rsidRPr="00220CF0">
        <w:t>жизненной</w:t>
      </w:r>
      <w:r w:rsidRPr="00220CF0">
        <w:rPr>
          <w:spacing w:val="-1"/>
        </w:rPr>
        <w:t xml:space="preserve"> </w:t>
      </w:r>
      <w:r w:rsidRPr="00220CF0">
        <w:t>ситуации;</w:t>
      </w:r>
    </w:p>
    <w:p w:rsidR="00B45568" w:rsidRPr="00220CF0" w:rsidRDefault="00840733" w:rsidP="00335C40">
      <w:pPr>
        <w:pStyle w:val="a3"/>
        <w:numPr>
          <w:ilvl w:val="0"/>
          <w:numId w:val="138"/>
        </w:numPr>
        <w:spacing w:line="276" w:lineRule="auto"/>
        <w:ind w:right="794"/>
      </w:pPr>
      <w:r w:rsidRPr="00220CF0">
        <w:t>мероприятия, направленные на развитие и коррекцию коммуникативной</w:t>
      </w:r>
      <w:r w:rsidRPr="00220CF0">
        <w:rPr>
          <w:spacing w:val="1"/>
        </w:rPr>
        <w:t xml:space="preserve"> </w:t>
      </w:r>
      <w:r w:rsidRPr="00220CF0">
        <w:t>сферы,</w:t>
      </w:r>
      <w:r w:rsidRPr="00220CF0">
        <w:rPr>
          <w:spacing w:val="1"/>
        </w:rPr>
        <w:t xml:space="preserve"> </w:t>
      </w:r>
      <w:r w:rsidRPr="00220CF0">
        <w:t>развитие</w:t>
      </w:r>
      <w:r w:rsidRPr="00220CF0">
        <w:rPr>
          <w:spacing w:val="1"/>
        </w:rPr>
        <w:t xml:space="preserve"> </w:t>
      </w:r>
      <w:r w:rsidRPr="00220CF0">
        <w:t>различных</w:t>
      </w:r>
      <w:r w:rsidRPr="00220CF0">
        <w:rPr>
          <w:spacing w:val="1"/>
        </w:rPr>
        <w:t xml:space="preserve"> </w:t>
      </w:r>
      <w:r w:rsidRPr="00220CF0">
        <w:t>навыков</w:t>
      </w:r>
      <w:r w:rsidRPr="00220CF0">
        <w:rPr>
          <w:spacing w:val="1"/>
        </w:rPr>
        <w:t xml:space="preserve"> </w:t>
      </w:r>
      <w:r w:rsidRPr="00220CF0">
        <w:t>коммуникации,</w:t>
      </w:r>
      <w:r w:rsidRPr="00220CF0">
        <w:rPr>
          <w:spacing w:val="1"/>
        </w:rPr>
        <w:t xml:space="preserve"> </w:t>
      </w:r>
      <w:r w:rsidRPr="00220CF0">
        <w:t>способов</w:t>
      </w:r>
      <w:r w:rsidRPr="00220CF0">
        <w:rPr>
          <w:spacing w:val="1"/>
        </w:rPr>
        <w:t xml:space="preserve"> </w:t>
      </w:r>
      <w:r w:rsidRPr="00220CF0">
        <w:t>конструктивного</w:t>
      </w:r>
      <w:r w:rsidRPr="00220CF0">
        <w:rPr>
          <w:spacing w:val="-1"/>
        </w:rPr>
        <w:t xml:space="preserve"> </w:t>
      </w:r>
      <w:r w:rsidRPr="00220CF0">
        <w:t>взаимодействия и</w:t>
      </w:r>
      <w:r w:rsidRPr="00220CF0">
        <w:rPr>
          <w:spacing w:val="-1"/>
        </w:rPr>
        <w:t xml:space="preserve"> </w:t>
      </w:r>
      <w:r w:rsidRPr="00220CF0">
        <w:t>сотрудничества;</w:t>
      </w:r>
    </w:p>
    <w:p w:rsidR="00B45568" w:rsidRPr="00220CF0" w:rsidRDefault="00840733" w:rsidP="00335C40">
      <w:pPr>
        <w:pStyle w:val="a3"/>
        <w:numPr>
          <w:ilvl w:val="0"/>
          <w:numId w:val="138"/>
        </w:numPr>
        <w:spacing w:line="276" w:lineRule="auto"/>
        <w:ind w:right="794"/>
      </w:pPr>
      <w:r w:rsidRPr="00220CF0">
        <w:t>мероприятия, направленные на развитие отдельных сторон познавательной</w:t>
      </w:r>
      <w:r w:rsidRPr="00220CF0">
        <w:rPr>
          <w:spacing w:val="1"/>
        </w:rPr>
        <w:t xml:space="preserve"> </w:t>
      </w:r>
      <w:r w:rsidRPr="00220CF0">
        <w:t>сферы;</w:t>
      </w:r>
    </w:p>
    <w:p w:rsidR="00B45568" w:rsidRPr="00220CF0" w:rsidRDefault="00840733" w:rsidP="00335C40">
      <w:pPr>
        <w:pStyle w:val="a3"/>
        <w:numPr>
          <w:ilvl w:val="0"/>
          <w:numId w:val="138"/>
        </w:numPr>
        <w:spacing w:line="276" w:lineRule="auto"/>
        <w:ind w:right="794"/>
      </w:pPr>
      <w:r w:rsidRPr="00220CF0">
        <w:t>мероприятия,</w:t>
      </w:r>
      <w:r w:rsidRPr="00220CF0">
        <w:rPr>
          <w:spacing w:val="-6"/>
        </w:rPr>
        <w:t xml:space="preserve"> </w:t>
      </w:r>
      <w:r w:rsidRPr="00220CF0">
        <w:t>направленные</w:t>
      </w:r>
      <w:r w:rsidRPr="00220CF0">
        <w:rPr>
          <w:spacing w:val="-11"/>
        </w:rPr>
        <w:t xml:space="preserve"> </w:t>
      </w:r>
      <w:r w:rsidRPr="00220CF0">
        <w:t>на</w:t>
      </w:r>
      <w:r w:rsidRPr="00220CF0">
        <w:rPr>
          <w:spacing w:val="-12"/>
        </w:rPr>
        <w:t xml:space="preserve"> </w:t>
      </w:r>
      <w:r w:rsidRPr="00220CF0">
        <w:t>преодоление</w:t>
      </w:r>
      <w:r w:rsidRPr="00220CF0">
        <w:rPr>
          <w:spacing w:val="-7"/>
        </w:rPr>
        <w:t xml:space="preserve"> </w:t>
      </w:r>
      <w:r w:rsidRPr="00220CF0">
        <w:t>трудностей</w:t>
      </w:r>
      <w:r w:rsidRPr="00220CF0">
        <w:rPr>
          <w:spacing w:val="-4"/>
        </w:rPr>
        <w:t xml:space="preserve"> </w:t>
      </w:r>
      <w:r w:rsidRPr="00220CF0">
        <w:t>речевого</w:t>
      </w:r>
      <w:r w:rsidRPr="00220CF0">
        <w:rPr>
          <w:spacing w:val="-7"/>
        </w:rPr>
        <w:t xml:space="preserve"> </w:t>
      </w:r>
      <w:r w:rsidRPr="00220CF0">
        <w:t>развития;</w:t>
      </w:r>
    </w:p>
    <w:p w:rsidR="00B45568" w:rsidRPr="00220CF0" w:rsidRDefault="00840733" w:rsidP="00335C40">
      <w:pPr>
        <w:pStyle w:val="a3"/>
        <w:numPr>
          <w:ilvl w:val="0"/>
          <w:numId w:val="138"/>
        </w:numPr>
        <w:spacing w:before="139" w:line="276" w:lineRule="auto"/>
        <w:ind w:right="794"/>
      </w:pPr>
      <w:r w:rsidRPr="00220CF0">
        <w:lastRenderedPageBreak/>
        <w:t>мероприятия, направленные на психологическую поддержку обучающихся</w:t>
      </w:r>
      <w:r w:rsidRPr="00220CF0">
        <w:rPr>
          <w:spacing w:val="1"/>
        </w:rPr>
        <w:t xml:space="preserve"> </w:t>
      </w:r>
      <w:r w:rsidRPr="00220CF0">
        <w:t>с</w:t>
      </w:r>
      <w:r w:rsidRPr="00220CF0">
        <w:rPr>
          <w:spacing w:val="-2"/>
        </w:rPr>
        <w:t xml:space="preserve"> </w:t>
      </w:r>
      <w:r w:rsidRPr="00220CF0">
        <w:t>инвалидностью.</w:t>
      </w:r>
    </w:p>
    <w:p w:rsidR="00B45568" w:rsidRPr="00220CF0" w:rsidRDefault="00840733" w:rsidP="00CD43FC">
      <w:pPr>
        <w:pStyle w:val="a3"/>
        <w:spacing w:before="161" w:line="276" w:lineRule="auto"/>
        <w:ind w:left="1247" w:right="794" w:firstLine="345"/>
      </w:pPr>
      <w:r w:rsidRPr="00220CF0">
        <w:t>В</w:t>
      </w:r>
      <w:r w:rsidRPr="00220CF0">
        <w:rPr>
          <w:spacing w:val="1"/>
        </w:rPr>
        <w:t xml:space="preserve"> </w:t>
      </w:r>
      <w:r w:rsidRPr="00220CF0">
        <w:t>учебной</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коррекционно-развивающие</w:t>
      </w:r>
      <w:r w:rsidRPr="00220CF0">
        <w:rPr>
          <w:spacing w:val="1"/>
        </w:rPr>
        <w:t xml:space="preserve"> </w:t>
      </w:r>
      <w:r w:rsidRPr="00220CF0">
        <w:t>занятия</w:t>
      </w:r>
      <w:r w:rsidRPr="00220CF0">
        <w:rPr>
          <w:spacing w:val="1"/>
        </w:rPr>
        <w:t xml:space="preserve"> </w:t>
      </w:r>
      <w:r w:rsidRPr="00220CF0">
        <w:t>со</w:t>
      </w:r>
      <w:r w:rsidRPr="00220CF0">
        <w:rPr>
          <w:spacing w:val="1"/>
        </w:rPr>
        <w:t xml:space="preserve"> </w:t>
      </w:r>
      <w:r w:rsidRPr="00220CF0">
        <w:t>специалистами</w:t>
      </w:r>
      <w:r w:rsidRPr="00220CF0">
        <w:rPr>
          <w:spacing w:val="1"/>
        </w:rPr>
        <w:t xml:space="preserve"> </w:t>
      </w:r>
      <w:r w:rsidRPr="00220CF0">
        <w:t>(учитель-логопед,</w:t>
      </w:r>
      <w:r w:rsidRPr="00220CF0">
        <w:rPr>
          <w:spacing w:val="1"/>
        </w:rPr>
        <w:t xml:space="preserve"> </w:t>
      </w:r>
      <w:r w:rsidRPr="00220CF0">
        <w:t>учитель-дефектолог,</w:t>
      </w:r>
      <w:r w:rsidRPr="00220CF0">
        <w:rPr>
          <w:spacing w:val="1"/>
        </w:rPr>
        <w:t xml:space="preserve"> </w:t>
      </w:r>
      <w:r w:rsidRPr="00220CF0">
        <w:t>педагог-психолог</w:t>
      </w:r>
      <w:r w:rsidRPr="00220CF0">
        <w:rPr>
          <w:spacing w:val="1"/>
        </w:rPr>
        <w:t xml:space="preserve"> </w:t>
      </w:r>
      <w:r w:rsidRPr="00220CF0">
        <w:t>и</w:t>
      </w:r>
      <w:r w:rsidRPr="00220CF0">
        <w:rPr>
          <w:spacing w:val="1"/>
        </w:rPr>
        <w:t xml:space="preserve"> </w:t>
      </w:r>
      <w:r w:rsidRPr="00220CF0">
        <w:t>др.)</w:t>
      </w:r>
      <w:r w:rsidRPr="00220CF0">
        <w:rPr>
          <w:spacing w:val="1"/>
        </w:rPr>
        <w:t xml:space="preserve"> </w:t>
      </w:r>
      <w:r w:rsidRPr="00220CF0">
        <w:t>планируются</w:t>
      </w:r>
      <w:r w:rsidRPr="00220CF0">
        <w:rPr>
          <w:spacing w:val="1"/>
        </w:rPr>
        <w:t xml:space="preserve"> </w:t>
      </w:r>
      <w:r w:rsidRPr="00220CF0">
        <w:t>по</w:t>
      </w:r>
      <w:r w:rsidRPr="00220CF0">
        <w:rPr>
          <w:spacing w:val="1"/>
        </w:rPr>
        <w:t xml:space="preserve"> </w:t>
      </w:r>
      <w:r w:rsidRPr="00220CF0">
        <w:t>индивидуально-ориентированным</w:t>
      </w:r>
      <w:r w:rsidRPr="00220CF0">
        <w:rPr>
          <w:spacing w:val="1"/>
        </w:rPr>
        <w:t xml:space="preserve"> </w:t>
      </w:r>
      <w:r w:rsidRPr="00220CF0">
        <w:t>коррекционно-развивающим</w:t>
      </w:r>
      <w:r w:rsidRPr="00220CF0">
        <w:rPr>
          <w:spacing w:val="1"/>
        </w:rPr>
        <w:t xml:space="preserve"> </w:t>
      </w:r>
      <w:r w:rsidRPr="00220CF0">
        <w:t>программам.</w:t>
      </w:r>
    </w:p>
    <w:p w:rsidR="00B45568" w:rsidRPr="00220CF0" w:rsidRDefault="00840733" w:rsidP="00CD43FC">
      <w:pPr>
        <w:pStyle w:val="a3"/>
        <w:spacing w:before="161" w:line="276" w:lineRule="auto"/>
        <w:ind w:left="1247" w:right="794" w:firstLine="345"/>
      </w:pPr>
      <w:r w:rsidRPr="00220CF0">
        <w:t>Во</w:t>
      </w:r>
      <w:r w:rsidRPr="00220CF0">
        <w:rPr>
          <w:spacing w:val="1"/>
        </w:rPr>
        <w:t xml:space="preserve"> </w:t>
      </w:r>
      <w:r w:rsidRPr="00220CF0">
        <w:t>внеучебной</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коррекционно-развивающая</w:t>
      </w:r>
      <w:r w:rsidRPr="00220CF0">
        <w:rPr>
          <w:spacing w:val="1"/>
        </w:rPr>
        <w:t xml:space="preserve"> </w:t>
      </w:r>
      <w:r w:rsidRPr="00220CF0">
        <w:t>работа</w:t>
      </w:r>
      <w:r w:rsidRPr="00220CF0">
        <w:rPr>
          <w:spacing w:val="1"/>
        </w:rPr>
        <w:t xml:space="preserve"> </w:t>
      </w:r>
      <w:r w:rsidRPr="00220CF0">
        <w:t>может</w:t>
      </w:r>
      <w:r w:rsidRPr="00220CF0">
        <w:rPr>
          <w:spacing w:val="1"/>
        </w:rPr>
        <w:t xml:space="preserve"> </w:t>
      </w:r>
      <w:r w:rsidRPr="00220CF0">
        <w:t>осуществляться</w:t>
      </w:r>
      <w:r w:rsidRPr="00220CF0">
        <w:rPr>
          <w:spacing w:val="1"/>
        </w:rPr>
        <w:t xml:space="preserve"> </w:t>
      </w:r>
      <w:r w:rsidRPr="00220CF0">
        <w:t>по</w:t>
      </w:r>
      <w:r w:rsidRPr="00220CF0">
        <w:rPr>
          <w:spacing w:val="1"/>
        </w:rPr>
        <w:t xml:space="preserve"> </w:t>
      </w:r>
      <w:r w:rsidRPr="00220CF0">
        <w:t>программам</w:t>
      </w:r>
      <w:r w:rsidRPr="00220CF0">
        <w:rPr>
          <w:spacing w:val="1"/>
        </w:rPr>
        <w:t xml:space="preserve"> </w:t>
      </w:r>
      <w:r w:rsidRPr="00220CF0">
        <w:t>дополнительного</w:t>
      </w:r>
      <w:r w:rsidRPr="00220CF0">
        <w:rPr>
          <w:spacing w:val="1"/>
        </w:rPr>
        <w:t xml:space="preserve"> </w:t>
      </w:r>
      <w:r w:rsidRPr="00220CF0">
        <w:t>образования</w:t>
      </w:r>
      <w:r w:rsidRPr="00220CF0">
        <w:rPr>
          <w:spacing w:val="1"/>
        </w:rPr>
        <w:t xml:space="preserve"> </w:t>
      </w:r>
      <w:r w:rsidRPr="00220CF0">
        <w:t>разной</w:t>
      </w:r>
      <w:r w:rsidRPr="00220CF0">
        <w:rPr>
          <w:spacing w:val="1"/>
        </w:rPr>
        <w:t xml:space="preserve"> </w:t>
      </w:r>
      <w:r w:rsidRPr="00220CF0">
        <w:t>направленности</w:t>
      </w:r>
      <w:r w:rsidRPr="00220CF0">
        <w:rPr>
          <w:spacing w:val="-8"/>
        </w:rPr>
        <w:t xml:space="preserve"> </w:t>
      </w:r>
      <w:r w:rsidRPr="00220CF0">
        <w:t>(художественно-эстетическая,</w:t>
      </w:r>
      <w:r w:rsidRPr="00220CF0">
        <w:rPr>
          <w:spacing w:val="-3"/>
        </w:rPr>
        <w:t xml:space="preserve"> </w:t>
      </w:r>
      <w:r w:rsidRPr="00220CF0">
        <w:t>оздоровительная</w:t>
      </w:r>
      <w:r w:rsidRPr="00220CF0">
        <w:rPr>
          <w:spacing w:val="-11"/>
        </w:rPr>
        <w:t xml:space="preserve"> </w:t>
      </w:r>
      <w:r w:rsidRPr="00220CF0">
        <w:t>и</w:t>
      </w:r>
      <w:r w:rsidRPr="00220CF0">
        <w:rPr>
          <w:spacing w:val="-9"/>
        </w:rPr>
        <w:t xml:space="preserve"> </w:t>
      </w:r>
      <w:r w:rsidRPr="00220CF0">
        <w:t>др.),</w:t>
      </w:r>
      <w:r w:rsidRPr="00220CF0">
        <w:rPr>
          <w:spacing w:val="-9"/>
        </w:rPr>
        <w:t xml:space="preserve"> </w:t>
      </w:r>
      <w:r w:rsidRPr="00220CF0">
        <w:t>опосредованно</w:t>
      </w:r>
      <w:r w:rsidRPr="00220CF0">
        <w:rPr>
          <w:spacing w:val="-58"/>
        </w:rPr>
        <w:t xml:space="preserve"> </w:t>
      </w:r>
      <w:r w:rsidRPr="00220CF0">
        <w:t>стимулирующих</w:t>
      </w:r>
      <w:r w:rsidRPr="00220CF0">
        <w:rPr>
          <w:spacing w:val="1"/>
        </w:rPr>
        <w:t xml:space="preserve"> </w:t>
      </w:r>
      <w:r w:rsidRPr="00220CF0">
        <w:t>преодоление</w:t>
      </w:r>
      <w:r w:rsidRPr="00220CF0">
        <w:rPr>
          <w:spacing w:val="1"/>
        </w:rPr>
        <w:t xml:space="preserve"> </w:t>
      </w:r>
      <w:r w:rsidRPr="00220CF0">
        <w:t>трудностей</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развитии</w:t>
      </w:r>
      <w:r w:rsidRPr="00220CF0">
        <w:rPr>
          <w:spacing w:val="1"/>
        </w:rPr>
        <w:t xml:space="preserve"> </w:t>
      </w:r>
      <w:r w:rsidRPr="00220CF0">
        <w:t>и</w:t>
      </w:r>
      <w:r w:rsidRPr="00220CF0">
        <w:rPr>
          <w:spacing w:val="1"/>
        </w:rPr>
        <w:t xml:space="preserve"> </w:t>
      </w:r>
      <w:r w:rsidRPr="00220CF0">
        <w:t>социальной</w:t>
      </w:r>
      <w:r w:rsidRPr="00220CF0">
        <w:rPr>
          <w:spacing w:val="-57"/>
        </w:rPr>
        <w:t xml:space="preserve"> </w:t>
      </w:r>
      <w:r w:rsidRPr="00220CF0">
        <w:t>адаптации.</w:t>
      </w:r>
    </w:p>
    <w:p w:rsidR="00B45568" w:rsidRPr="00220CF0" w:rsidRDefault="00B45568">
      <w:pPr>
        <w:pStyle w:val="a3"/>
        <w:spacing w:before="3"/>
        <w:ind w:left="0"/>
        <w:jc w:val="left"/>
        <w:rPr>
          <w:sz w:val="26"/>
        </w:rPr>
      </w:pPr>
    </w:p>
    <w:p w:rsidR="00B45568" w:rsidRPr="00220CF0" w:rsidRDefault="00B63688" w:rsidP="00B63688">
      <w:pPr>
        <w:pStyle w:val="4"/>
        <w:tabs>
          <w:tab w:val="left" w:pos="2655"/>
          <w:tab w:val="left" w:pos="2656"/>
        </w:tabs>
        <w:spacing w:line="275" w:lineRule="exact"/>
        <w:ind w:left="1247" w:right="794"/>
        <w:jc w:val="left"/>
      </w:pPr>
      <w:bookmarkStart w:id="26" w:name="_bookmark21"/>
      <w:bookmarkEnd w:id="26"/>
      <w:r w:rsidRPr="00220CF0">
        <w:rPr>
          <w:spacing w:val="-1"/>
        </w:rPr>
        <w:t>2.4.3.</w:t>
      </w:r>
      <w:r w:rsidR="00840733" w:rsidRPr="00220CF0">
        <w:rPr>
          <w:spacing w:val="-1"/>
        </w:rPr>
        <w:t>МЕХАНИЗМЫ</w:t>
      </w:r>
      <w:r w:rsidR="00840733" w:rsidRPr="00220CF0">
        <w:rPr>
          <w:spacing w:val="-13"/>
        </w:rPr>
        <w:t xml:space="preserve"> </w:t>
      </w:r>
      <w:r w:rsidR="00840733" w:rsidRPr="00220CF0">
        <w:rPr>
          <w:spacing w:val="-1"/>
        </w:rPr>
        <w:t>РЕАЛИЗАЦИИ</w:t>
      </w:r>
      <w:r w:rsidR="00840733" w:rsidRPr="00220CF0">
        <w:rPr>
          <w:spacing w:val="-10"/>
        </w:rPr>
        <w:t xml:space="preserve"> </w:t>
      </w:r>
      <w:r w:rsidR="00840733" w:rsidRPr="00220CF0">
        <w:t>ПРОГРАММЫ</w:t>
      </w:r>
    </w:p>
    <w:p w:rsidR="00B63688" w:rsidRPr="00220CF0" w:rsidRDefault="00B63688" w:rsidP="00B63688">
      <w:pPr>
        <w:pStyle w:val="4"/>
        <w:tabs>
          <w:tab w:val="left" w:pos="2655"/>
          <w:tab w:val="left" w:pos="2656"/>
        </w:tabs>
        <w:spacing w:line="275" w:lineRule="exact"/>
        <w:ind w:left="1247" w:right="794"/>
        <w:jc w:val="left"/>
      </w:pPr>
    </w:p>
    <w:p w:rsidR="00B45568" w:rsidRPr="00220CF0" w:rsidRDefault="00840733" w:rsidP="00CD43FC">
      <w:pPr>
        <w:pStyle w:val="a3"/>
        <w:spacing w:line="276" w:lineRule="auto"/>
        <w:ind w:left="1247" w:right="794" w:firstLine="345"/>
      </w:pPr>
      <w:r w:rsidRPr="00220CF0">
        <w:t>Для реализации требований к ПКР, обозначенных во ФГОС ООО, может быть</w:t>
      </w:r>
      <w:r w:rsidRPr="00220CF0">
        <w:rPr>
          <w:spacing w:val="1"/>
        </w:rPr>
        <w:t xml:space="preserve"> </w:t>
      </w:r>
      <w:r w:rsidRPr="00220CF0">
        <w:t>создана</w:t>
      </w:r>
      <w:r w:rsidRPr="00220CF0">
        <w:rPr>
          <w:spacing w:val="34"/>
        </w:rPr>
        <w:t xml:space="preserve"> </w:t>
      </w:r>
      <w:r w:rsidRPr="00220CF0">
        <w:t>рабочая</w:t>
      </w:r>
      <w:r w:rsidRPr="00220CF0">
        <w:rPr>
          <w:spacing w:val="38"/>
        </w:rPr>
        <w:t xml:space="preserve"> </w:t>
      </w:r>
      <w:r w:rsidRPr="00220CF0">
        <w:t>группа,</w:t>
      </w:r>
      <w:r w:rsidRPr="00220CF0">
        <w:rPr>
          <w:spacing w:val="41"/>
        </w:rPr>
        <w:t xml:space="preserve"> </w:t>
      </w:r>
      <w:r w:rsidRPr="00220CF0">
        <w:t>в</w:t>
      </w:r>
      <w:r w:rsidRPr="00220CF0">
        <w:rPr>
          <w:spacing w:val="37"/>
        </w:rPr>
        <w:t xml:space="preserve"> </w:t>
      </w:r>
      <w:r w:rsidRPr="00220CF0">
        <w:t>которую</w:t>
      </w:r>
      <w:r w:rsidRPr="00220CF0">
        <w:rPr>
          <w:spacing w:val="37"/>
        </w:rPr>
        <w:t xml:space="preserve"> </w:t>
      </w:r>
      <w:r w:rsidRPr="00220CF0">
        <w:t>наряду</w:t>
      </w:r>
      <w:r w:rsidRPr="00220CF0">
        <w:rPr>
          <w:spacing w:val="33"/>
        </w:rPr>
        <w:t xml:space="preserve"> </w:t>
      </w:r>
      <w:r w:rsidRPr="00220CF0">
        <w:t>с</w:t>
      </w:r>
      <w:r w:rsidRPr="00220CF0">
        <w:rPr>
          <w:spacing w:val="36"/>
        </w:rPr>
        <w:t xml:space="preserve"> </w:t>
      </w:r>
      <w:r w:rsidRPr="00220CF0">
        <w:t>основными</w:t>
      </w:r>
      <w:r w:rsidRPr="00220CF0">
        <w:rPr>
          <w:spacing w:val="42"/>
        </w:rPr>
        <w:t xml:space="preserve"> </w:t>
      </w:r>
      <w:r w:rsidRPr="00220CF0">
        <w:t>учителями</w:t>
      </w:r>
      <w:r w:rsidRPr="00220CF0">
        <w:rPr>
          <w:spacing w:val="39"/>
        </w:rPr>
        <w:t xml:space="preserve"> </w:t>
      </w:r>
      <w:r w:rsidRPr="00220CF0">
        <w:t>целесообразно</w:t>
      </w:r>
    </w:p>
    <w:p w:rsidR="00B45568" w:rsidRPr="00220CF0" w:rsidRDefault="00840733" w:rsidP="00CD43FC">
      <w:pPr>
        <w:pStyle w:val="a3"/>
        <w:spacing w:before="70" w:line="276" w:lineRule="auto"/>
        <w:ind w:left="1247" w:right="794"/>
      </w:pPr>
      <w:r w:rsidRPr="00220CF0">
        <w:t>включить</w:t>
      </w:r>
      <w:r w:rsidRPr="00220CF0">
        <w:rPr>
          <w:spacing w:val="1"/>
        </w:rPr>
        <w:t xml:space="preserve"> </w:t>
      </w:r>
      <w:r w:rsidRPr="00220CF0">
        <w:t>следующих</w:t>
      </w:r>
      <w:r w:rsidRPr="00220CF0">
        <w:rPr>
          <w:spacing w:val="1"/>
        </w:rPr>
        <w:t xml:space="preserve"> </w:t>
      </w:r>
      <w:r w:rsidRPr="00220CF0">
        <w:t>специалистов:</w:t>
      </w:r>
      <w:r w:rsidRPr="00220CF0">
        <w:rPr>
          <w:spacing w:val="1"/>
        </w:rPr>
        <w:t xml:space="preserve"> </w:t>
      </w:r>
      <w:r w:rsidRPr="00220CF0">
        <w:t>педагога-психолога,</w:t>
      </w:r>
      <w:r w:rsidRPr="00220CF0">
        <w:rPr>
          <w:spacing w:val="1"/>
        </w:rPr>
        <w:t xml:space="preserve"> </w:t>
      </w:r>
      <w:r w:rsidRPr="00220CF0">
        <w:t>учителя-логопеда,</w:t>
      </w:r>
      <w:r w:rsidRPr="00220CF0">
        <w:rPr>
          <w:spacing w:val="1"/>
        </w:rPr>
        <w:t xml:space="preserve"> </w:t>
      </w:r>
      <w:r w:rsidRPr="00220CF0">
        <w:t>социального</w:t>
      </w:r>
      <w:r w:rsidRPr="00220CF0">
        <w:rPr>
          <w:spacing w:val="-4"/>
        </w:rPr>
        <w:t xml:space="preserve"> </w:t>
      </w:r>
      <w:r w:rsidRPr="00220CF0">
        <w:t>педагога.</w:t>
      </w:r>
    </w:p>
    <w:p w:rsidR="00B45568" w:rsidRPr="00220CF0" w:rsidRDefault="00840733" w:rsidP="00CD43FC">
      <w:pPr>
        <w:pStyle w:val="a3"/>
        <w:spacing w:before="161" w:line="276" w:lineRule="auto"/>
        <w:ind w:left="1247" w:right="794" w:firstLine="345"/>
      </w:pPr>
      <w:r w:rsidRPr="00220CF0">
        <w:t>ПКР</w:t>
      </w:r>
      <w:r w:rsidRPr="00220CF0">
        <w:rPr>
          <w:spacing w:val="1"/>
        </w:rPr>
        <w:t xml:space="preserve"> </w:t>
      </w:r>
      <w:r w:rsidRPr="00220CF0">
        <w:t>подготовлена</w:t>
      </w:r>
      <w:r w:rsidRPr="00220CF0">
        <w:rPr>
          <w:spacing w:val="1"/>
        </w:rPr>
        <w:t xml:space="preserve"> </w:t>
      </w:r>
      <w:r w:rsidRPr="00220CF0">
        <w:t>рабочей</w:t>
      </w:r>
      <w:r w:rsidRPr="00220CF0">
        <w:rPr>
          <w:spacing w:val="1"/>
        </w:rPr>
        <w:t xml:space="preserve"> </w:t>
      </w:r>
      <w:r w:rsidRPr="00220CF0">
        <w:t>группой</w:t>
      </w:r>
      <w:r w:rsidRPr="00220CF0">
        <w:rPr>
          <w:spacing w:val="1"/>
        </w:rPr>
        <w:t xml:space="preserve"> </w:t>
      </w:r>
      <w:r w:rsidRPr="00220CF0">
        <w:t>МБОУ</w:t>
      </w:r>
      <w:r w:rsidRPr="00220CF0">
        <w:rPr>
          <w:spacing w:val="1"/>
        </w:rPr>
        <w:t xml:space="preserve"> </w:t>
      </w:r>
      <w:r w:rsidRPr="00220CF0">
        <w:t>«Школа</w:t>
      </w:r>
      <w:r w:rsidRPr="00220CF0">
        <w:rPr>
          <w:spacing w:val="1"/>
        </w:rPr>
        <w:t xml:space="preserve"> </w:t>
      </w:r>
      <w:r w:rsidRPr="00220CF0">
        <w:t>№</w:t>
      </w:r>
      <w:r w:rsidRPr="00220CF0">
        <w:rPr>
          <w:spacing w:val="1"/>
        </w:rPr>
        <w:t xml:space="preserve"> </w:t>
      </w:r>
      <w:r w:rsidR="00CD43FC" w:rsidRPr="00220CF0">
        <w:t>99</w:t>
      </w:r>
      <w:r w:rsidRPr="00220CF0">
        <w:t>»</w:t>
      </w:r>
      <w:r w:rsidRPr="00220CF0">
        <w:rPr>
          <w:spacing w:val="1"/>
        </w:rPr>
        <w:t xml:space="preserve"> </w:t>
      </w:r>
      <w:r w:rsidRPr="00220CF0">
        <w:t>поэтапно.</w:t>
      </w:r>
      <w:r w:rsidRPr="00220CF0">
        <w:rPr>
          <w:spacing w:val="1"/>
        </w:rPr>
        <w:t xml:space="preserve"> </w:t>
      </w:r>
      <w:r w:rsidRPr="00220CF0">
        <w:t>На</w:t>
      </w:r>
      <w:r w:rsidRPr="00220CF0">
        <w:rPr>
          <w:spacing w:val="1"/>
        </w:rPr>
        <w:t xml:space="preserve"> </w:t>
      </w:r>
      <w:r w:rsidRPr="00220CF0">
        <w:t>подготовительном</w:t>
      </w:r>
      <w:r w:rsidRPr="00220CF0">
        <w:rPr>
          <w:spacing w:val="1"/>
        </w:rPr>
        <w:t xml:space="preserve"> </w:t>
      </w:r>
      <w:r w:rsidRPr="00220CF0">
        <w:t>этапе</w:t>
      </w:r>
      <w:r w:rsidRPr="00220CF0">
        <w:rPr>
          <w:spacing w:val="1"/>
        </w:rPr>
        <w:t xml:space="preserve"> </w:t>
      </w:r>
      <w:r w:rsidRPr="00220CF0">
        <w:t>определяется</w:t>
      </w:r>
      <w:r w:rsidRPr="00220CF0">
        <w:rPr>
          <w:spacing w:val="1"/>
        </w:rPr>
        <w:t xml:space="preserve"> </w:t>
      </w:r>
      <w:r w:rsidRPr="00220CF0">
        <w:t>нормативно-правовое</w:t>
      </w:r>
      <w:r w:rsidRPr="00220CF0">
        <w:rPr>
          <w:spacing w:val="1"/>
        </w:rPr>
        <w:t xml:space="preserve"> </w:t>
      </w:r>
      <w:r w:rsidRPr="00220CF0">
        <w:t>обеспечение</w:t>
      </w:r>
      <w:r w:rsidRPr="00220CF0">
        <w:rPr>
          <w:spacing w:val="1"/>
        </w:rPr>
        <w:t xml:space="preserve"> </w:t>
      </w:r>
      <w:r w:rsidRPr="00220CF0">
        <w:t>коррекционно-развивающей</w:t>
      </w:r>
      <w:r w:rsidRPr="00220CF0">
        <w:rPr>
          <w:spacing w:val="1"/>
        </w:rPr>
        <w:t xml:space="preserve"> </w:t>
      </w:r>
      <w:r w:rsidRPr="00220CF0">
        <w:t>работы,</w:t>
      </w:r>
      <w:r w:rsidRPr="00220CF0">
        <w:rPr>
          <w:spacing w:val="1"/>
        </w:rPr>
        <w:t xml:space="preserve"> </w:t>
      </w:r>
      <w:r w:rsidRPr="00220CF0">
        <w:t>анализируется</w:t>
      </w:r>
      <w:r w:rsidRPr="00220CF0">
        <w:rPr>
          <w:spacing w:val="1"/>
        </w:rPr>
        <w:t xml:space="preserve"> </w:t>
      </w:r>
      <w:r w:rsidRPr="00220CF0">
        <w:t>состав</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в</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индивидуальные</w:t>
      </w:r>
      <w:r w:rsidRPr="00220CF0">
        <w:rPr>
          <w:spacing w:val="1"/>
        </w:rPr>
        <w:t xml:space="preserve"> </w:t>
      </w:r>
      <w:r w:rsidRPr="00220CF0">
        <w:t>образовательные</w:t>
      </w:r>
      <w:r w:rsidRPr="00220CF0">
        <w:rPr>
          <w:spacing w:val="1"/>
        </w:rPr>
        <w:t xml:space="preserve"> </w:t>
      </w:r>
      <w:r w:rsidRPr="00220CF0">
        <w:t>потребности</w:t>
      </w:r>
      <w:r w:rsidRPr="00220CF0">
        <w:rPr>
          <w:spacing w:val="1"/>
        </w:rPr>
        <w:t xml:space="preserve"> </w:t>
      </w:r>
      <w:r w:rsidRPr="00220CF0">
        <w:t>обучающихся;</w:t>
      </w:r>
      <w:r w:rsidRPr="00220CF0">
        <w:rPr>
          <w:spacing w:val="1"/>
        </w:rPr>
        <w:t xml:space="preserve"> </w:t>
      </w:r>
      <w:r w:rsidRPr="00220CF0">
        <w:t>сопоставляются</w:t>
      </w:r>
      <w:r w:rsidRPr="00220CF0">
        <w:rPr>
          <w:spacing w:val="-57"/>
        </w:rPr>
        <w:t xml:space="preserve"> </w:t>
      </w:r>
      <w:r w:rsidRPr="00220CF0">
        <w:t>результаты</w:t>
      </w:r>
      <w:r w:rsidRPr="00220CF0">
        <w:rPr>
          <w:spacing w:val="1"/>
        </w:rPr>
        <w:t xml:space="preserve"> </w:t>
      </w:r>
      <w:r w:rsidRPr="00220CF0">
        <w:t>обучения</w:t>
      </w:r>
      <w:r w:rsidRPr="00220CF0">
        <w:rPr>
          <w:spacing w:val="1"/>
        </w:rPr>
        <w:t xml:space="preserve"> </w:t>
      </w:r>
      <w:r w:rsidRPr="00220CF0">
        <w:t>на</w:t>
      </w:r>
      <w:r w:rsidRPr="00220CF0">
        <w:rPr>
          <w:spacing w:val="1"/>
        </w:rPr>
        <w:t xml:space="preserve"> </w:t>
      </w:r>
      <w:r w:rsidRPr="00220CF0">
        <w:t>предыдущем</w:t>
      </w:r>
      <w:r w:rsidRPr="00220CF0">
        <w:rPr>
          <w:spacing w:val="1"/>
        </w:rPr>
        <w:t xml:space="preserve"> </w:t>
      </w:r>
      <w:r w:rsidRPr="00220CF0">
        <w:t>уровне</w:t>
      </w:r>
      <w:r w:rsidRPr="00220CF0">
        <w:rPr>
          <w:spacing w:val="1"/>
        </w:rPr>
        <w:t xml:space="preserve"> </w:t>
      </w:r>
      <w:r w:rsidRPr="00220CF0">
        <w:t>образования;</w:t>
      </w:r>
      <w:r w:rsidRPr="00220CF0">
        <w:rPr>
          <w:spacing w:val="1"/>
        </w:rPr>
        <w:t xml:space="preserve"> </w:t>
      </w:r>
      <w:r w:rsidRPr="00220CF0">
        <w:t>создается</w:t>
      </w:r>
      <w:r w:rsidRPr="00220CF0">
        <w:rPr>
          <w:spacing w:val="-57"/>
        </w:rPr>
        <w:t xml:space="preserve"> </w:t>
      </w:r>
      <w:r w:rsidRPr="00220CF0">
        <w:t>(систематизируется,</w:t>
      </w:r>
      <w:r w:rsidRPr="00220CF0">
        <w:rPr>
          <w:spacing w:val="-1"/>
        </w:rPr>
        <w:t xml:space="preserve"> </w:t>
      </w:r>
      <w:r w:rsidRPr="00220CF0">
        <w:t>дополняется)</w:t>
      </w:r>
      <w:r w:rsidRPr="00220CF0">
        <w:rPr>
          <w:spacing w:val="-2"/>
        </w:rPr>
        <w:t xml:space="preserve"> </w:t>
      </w:r>
      <w:r w:rsidRPr="00220CF0">
        <w:t>фонд методических</w:t>
      </w:r>
      <w:r w:rsidRPr="00220CF0">
        <w:rPr>
          <w:spacing w:val="1"/>
        </w:rPr>
        <w:t xml:space="preserve"> </w:t>
      </w:r>
      <w:r w:rsidRPr="00220CF0">
        <w:t>рекомендаций.</w:t>
      </w:r>
    </w:p>
    <w:p w:rsidR="00B45568" w:rsidRPr="00220CF0" w:rsidRDefault="00840733" w:rsidP="00CD43FC">
      <w:pPr>
        <w:pStyle w:val="a3"/>
        <w:spacing w:before="163" w:line="276" w:lineRule="auto"/>
        <w:ind w:left="1247" w:right="794" w:firstLine="345"/>
      </w:pPr>
      <w:r w:rsidRPr="00220CF0">
        <w:t>На</w:t>
      </w:r>
      <w:r w:rsidRPr="00220CF0">
        <w:rPr>
          <w:spacing w:val="1"/>
        </w:rPr>
        <w:t xml:space="preserve"> </w:t>
      </w:r>
      <w:r w:rsidRPr="00220CF0">
        <w:t>основном</w:t>
      </w:r>
      <w:r w:rsidRPr="00220CF0">
        <w:rPr>
          <w:spacing w:val="1"/>
        </w:rPr>
        <w:t xml:space="preserve"> </w:t>
      </w:r>
      <w:r w:rsidRPr="00220CF0">
        <w:t>этапе</w:t>
      </w:r>
      <w:r w:rsidRPr="00220CF0">
        <w:rPr>
          <w:spacing w:val="1"/>
        </w:rPr>
        <w:t xml:space="preserve"> </w:t>
      </w:r>
      <w:r w:rsidRPr="00220CF0">
        <w:t>разрабатываются</w:t>
      </w:r>
      <w:r w:rsidRPr="00220CF0">
        <w:rPr>
          <w:spacing w:val="1"/>
        </w:rPr>
        <w:t xml:space="preserve"> </w:t>
      </w:r>
      <w:r w:rsidRPr="00220CF0">
        <w:t>общая</w:t>
      </w:r>
      <w:r w:rsidRPr="00220CF0">
        <w:rPr>
          <w:spacing w:val="1"/>
        </w:rPr>
        <w:t xml:space="preserve"> </w:t>
      </w:r>
      <w:r w:rsidRPr="00220CF0">
        <w:t>стратегия</w:t>
      </w:r>
      <w:r w:rsidRPr="00220CF0">
        <w:rPr>
          <w:spacing w:val="1"/>
        </w:rPr>
        <w:t xml:space="preserve"> </w:t>
      </w:r>
      <w:r w:rsidRPr="00220CF0">
        <w:t>обучения</w:t>
      </w:r>
      <w:r w:rsidRPr="00220CF0">
        <w:rPr>
          <w:spacing w:val="1"/>
        </w:rPr>
        <w:t xml:space="preserve"> </w:t>
      </w:r>
      <w:r w:rsidRPr="00220CF0">
        <w:t>и</w:t>
      </w:r>
      <w:r w:rsidRPr="00220CF0">
        <w:rPr>
          <w:spacing w:val="1"/>
        </w:rPr>
        <w:t xml:space="preserve"> </w:t>
      </w:r>
      <w:r w:rsidRPr="00220CF0">
        <w:t>воспитания</w:t>
      </w:r>
      <w:r w:rsidRPr="00220CF0">
        <w:rPr>
          <w:spacing w:val="1"/>
        </w:rPr>
        <w:t xml:space="preserve"> </w:t>
      </w:r>
      <w:r w:rsidRPr="00220CF0">
        <w:t>обучающихся,</w:t>
      </w:r>
      <w:r w:rsidRPr="00220CF0">
        <w:rPr>
          <w:spacing w:val="1"/>
        </w:rPr>
        <w:t xml:space="preserve"> </w:t>
      </w:r>
      <w:r w:rsidRPr="00220CF0">
        <w:t>организация</w:t>
      </w:r>
      <w:r w:rsidRPr="00220CF0">
        <w:rPr>
          <w:spacing w:val="1"/>
        </w:rPr>
        <w:t xml:space="preserve"> </w:t>
      </w:r>
      <w:r w:rsidRPr="00220CF0">
        <w:t>и</w:t>
      </w:r>
      <w:r w:rsidRPr="00220CF0">
        <w:rPr>
          <w:spacing w:val="1"/>
        </w:rPr>
        <w:t xml:space="preserve"> </w:t>
      </w:r>
      <w:r w:rsidRPr="00220CF0">
        <w:t>механизм</w:t>
      </w:r>
      <w:r w:rsidRPr="00220CF0">
        <w:rPr>
          <w:spacing w:val="1"/>
        </w:rPr>
        <w:t xml:space="preserve"> </w:t>
      </w:r>
      <w:r w:rsidRPr="00220CF0">
        <w:t>реализации</w:t>
      </w:r>
      <w:r w:rsidRPr="00220CF0">
        <w:rPr>
          <w:spacing w:val="1"/>
        </w:rPr>
        <w:t xml:space="preserve"> </w:t>
      </w:r>
      <w:r w:rsidRPr="00220CF0">
        <w:t>коррекционно-развивающей</w:t>
      </w:r>
      <w:r w:rsidRPr="00220CF0">
        <w:rPr>
          <w:spacing w:val="-57"/>
        </w:rPr>
        <w:t xml:space="preserve"> </w:t>
      </w:r>
      <w:r w:rsidRPr="00220CF0">
        <w:t>работы;</w:t>
      </w:r>
      <w:r w:rsidRPr="00220CF0">
        <w:rPr>
          <w:spacing w:val="1"/>
        </w:rPr>
        <w:t xml:space="preserve"> </w:t>
      </w:r>
      <w:r w:rsidRPr="00220CF0">
        <w:t>раскрываются</w:t>
      </w:r>
      <w:r w:rsidRPr="00220CF0">
        <w:rPr>
          <w:spacing w:val="1"/>
        </w:rPr>
        <w:t xml:space="preserve"> </w:t>
      </w:r>
      <w:r w:rsidRPr="00220CF0">
        <w:t>направления</w:t>
      </w:r>
      <w:r w:rsidRPr="00220CF0">
        <w:rPr>
          <w:spacing w:val="1"/>
        </w:rPr>
        <w:t xml:space="preserve"> </w:t>
      </w:r>
      <w:r w:rsidRPr="00220CF0">
        <w:t>и</w:t>
      </w:r>
      <w:r w:rsidRPr="00220CF0">
        <w:rPr>
          <w:spacing w:val="1"/>
        </w:rPr>
        <w:t xml:space="preserve"> </w:t>
      </w:r>
      <w:r w:rsidRPr="00220CF0">
        <w:t>ожидаемые</w:t>
      </w:r>
      <w:r w:rsidRPr="00220CF0">
        <w:rPr>
          <w:spacing w:val="1"/>
        </w:rPr>
        <w:t xml:space="preserve"> </w:t>
      </w:r>
      <w:r w:rsidRPr="00220CF0">
        <w:t>результаты</w:t>
      </w:r>
      <w:r w:rsidRPr="00220CF0">
        <w:rPr>
          <w:spacing w:val="1"/>
        </w:rPr>
        <w:t xml:space="preserve"> </w:t>
      </w:r>
      <w:r w:rsidRPr="00220CF0">
        <w:t>коррекционно-</w:t>
      </w:r>
      <w:r w:rsidRPr="00220CF0">
        <w:rPr>
          <w:spacing w:val="1"/>
        </w:rPr>
        <w:t xml:space="preserve"> </w:t>
      </w:r>
      <w:r w:rsidRPr="00220CF0">
        <w:t>развивающей работы, описываются специальные требования к условиям реализации</w:t>
      </w:r>
      <w:r w:rsidRPr="00220CF0">
        <w:rPr>
          <w:spacing w:val="1"/>
        </w:rPr>
        <w:t xml:space="preserve"> </w:t>
      </w:r>
      <w:r w:rsidRPr="00220CF0">
        <w:t>ПКР. Особенности содержания индивидуально-ориентированной работы могут быть</w:t>
      </w:r>
      <w:r w:rsidRPr="00220CF0">
        <w:rPr>
          <w:spacing w:val="1"/>
        </w:rPr>
        <w:t xml:space="preserve"> </w:t>
      </w:r>
      <w:r w:rsidRPr="00220CF0">
        <w:t>представлены</w:t>
      </w:r>
      <w:r w:rsidRPr="00220CF0">
        <w:rPr>
          <w:spacing w:val="1"/>
        </w:rPr>
        <w:t xml:space="preserve"> </w:t>
      </w:r>
      <w:r w:rsidRPr="00220CF0">
        <w:t>в</w:t>
      </w:r>
      <w:r w:rsidRPr="00220CF0">
        <w:rPr>
          <w:spacing w:val="1"/>
        </w:rPr>
        <w:t xml:space="preserve"> </w:t>
      </w:r>
      <w:r w:rsidRPr="00220CF0">
        <w:t>рабочих</w:t>
      </w:r>
      <w:r w:rsidRPr="00220CF0">
        <w:rPr>
          <w:spacing w:val="1"/>
        </w:rPr>
        <w:t xml:space="preserve"> </w:t>
      </w:r>
      <w:r w:rsidRPr="00220CF0">
        <w:t>коррекционно-развивающих</w:t>
      </w:r>
      <w:r w:rsidRPr="00220CF0">
        <w:rPr>
          <w:spacing w:val="1"/>
        </w:rPr>
        <w:t xml:space="preserve"> </w:t>
      </w:r>
      <w:r w:rsidRPr="00220CF0">
        <w:t>программах,</w:t>
      </w:r>
      <w:r w:rsidRPr="00220CF0">
        <w:rPr>
          <w:spacing w:val="1"/>
        </w:rPr>
        <w:t xml:space="preserve"> </w:t>
      </w:r>
      <w:r w:rsidRPr="00220CF0">
        <w:t>которые</w:t>
      </w:r>
      <w:r w:rsidRPr="00220CF0">
        <w:rPr>
          <w:spacing w:val="1"/>
        </w:rPr>
        <w:t xml:space="preserve"> </w:t>
      </w:r>
      <w:r w:rsidRPr="00220CF0">
        <w:t>прилагаются</w:t>
      </w:r>
      <w:r w:rsidRPr="00220CF0">
        <w:rPr>
          <w:spacing w:val="-1"/>
        </w:rPr>
        <w:t xml:space="preserve"> </w:t>
      </w:r>
      <w:r w:rsidRPr="00220CF0">
        <w:t>к ПКР.</w:t>
      </w:r>
    </w:p>
    <w:p w:rsidR="00B45568" w:rsidRPr="00220CF0" w:rsidRDefault="00840733" w:rsidP="00CD43FC">
      <w:pPr>
        <w:pStyle w:val="a3"/>
        <w:spacing w:before="160" w:line="276" w:lineRule="auto"/>
        <w:ind w:left="1247" w:right="794" w:firstLine="345"/>
      </w:pPr>
      <w:r w:rsidRPr="00220CF0">
        <w:t>На</w:t>
      </w:r>
      <w:r w:rsidRPr="00220CF0">
        <w:rPr>
          <w:spacing w:val="1"/>
        </w:rPr>
        <w:t xml:space="preserve"> </w:t>
      </w:r>
      <w:r w:rsidRPr="00220CF0">
        <w:t>заключительном</w:t>
      </w:r>
      <w:r w:rsidRPr="00220CF0">
        <w:rPr>
          <w:spacing w:val="1"/>
        </w:rPr>
        <w:t xml:space="preserve"> </w:t>
      </w:r>
      <w:r w:rsidRPr="00220CF0">
        <w:t>этапе</w:t>
      </w:r>
      <w:r w:rsidRPr="00220CF0">
        <w:rPr>
          <w:spacing w:val="1"/>
        </w:rPr>
        <w:t xml:space="preserve"> </w:t>
      </w:r>
      <w:r w:rsidRPr="00220CF0">
        <w:t>осуществляется</w:t>
      </w:r>
      <w:r w:rsidRPr="00220CF0">
        <w:rPr>
          <w:spacing w:val="1"/>
        </w:rPr>
        <w:t xml:space="preserve"> </w:t>
      </w:r>
      <w:r w:rsidRPr="00220CF0">
        <w:t>внутренняя</w:t>
      </w:r>
      <w:r w:rsidRPr="00220CF0">
        <w:rPr>
          <w:spacing w:val="1"/>
        </w:rPr>
        <w:t xml:space="preserve"> </w:t>
      </w:r>
      <w:r w:rsidRPr="00220CF0">
        <w:t>экспертиза</w:t>
      </w:r>
      <w:r w:rsidRPr="00220CF0">
        <w:rPr>
          <w:spacing w:val="1"/>
        </w:rPr>
        <w:t xml:space="preserve"> </w:t>
      </w:r>
      <w:r w:rsidRPr="00220CF0">
        <w:t>программы,</w:t>
      </w:r>
      <w:r w:rsidRPr="00220CF0">
        <w:rPr>
          <w:spacing w:val="1"/>
        </w:rPr>
        <w:t xml:space="preserve"> </w:t>
      </w:r>
      <w:r w:rsidRPr="00220CF0">
        <w:t>возможна</w:t>
      </w:r>
      <w:r w:rsidRPr="00220CF0">
        <w:rPr>
          <w:spacing w:val="1"/>
        </w:rPr>
        <w:t xml:space="preserve"> </w:t>
      </w:r>
      <w:r w:rsidRPr="00220CF0">
        <w:t>ее</w:t>
      </w:r>
      <w:r w:rsidRPr="00220CF0">
        <w:rPr>
          <w:spacing w:val="1"/>
        </w:rPr>
        <w:t xml:space="preserve"> </w:t>
      </w:r>
      <w:r w:rsidRPr="00220CF0">
        <w:t>доработка;</w:t>
      </w:r>
      <w:r w:rsidRPr="00220CF0">
        <w:rPr>
          <w:spacing w:val="1"/>
        </w:rPr>
        <w:t xml:space="preserve"> </w:t>
      </w:r>
      <w:r w:rsidRPr="00220CF0">
        <w:t>проводится</w:t>
      </w:r>
      <w:r w:rsidRPr="00220CF0">
        <w:rPr>
          <w:spacing w:val="1"/>
        </w:rPr>
        <w:t xml:space="preserve"> </w:t>
      </w:r>
      <w:r w:rsidRPr="00220CF0">
        <w:t>обсуждение</w:t>
      </w:r>
      <w:r w:rsidRPr="00220CF0">
        <w:rPr>
          <w:spacing w:val="1"/>
        </w:rPr>
        <w:t xml:space="preserve"> </w:t>
      </w:r>
      <w:r w:rsidRPr="00220CF0">
        <w:t>хода</w:t>
      </w:r>
      <w:r w:rsidRPr="00220CF0">
        <w:rPr>
          <w:spacing w:val="1"/>
        </w:rPr>
        <w:t xml:space="preserve"> </w:t>
      </w:r>
      <w:r w:rsidRPr="00220CF0">
        <w:t>реализации</w:t>
      </w:r>
      <w:r w:rsidRPr="00220CF0">
        <w:rPr>
          <w:spacing w:val="1"/>
        </w:rPr>
        <w:t xml:space="preserve"> </w:t>
      </w:r>
      <w:r w:rsidRPr="00220CF0">
        <w:t>программы</w:t>
      </w:r>
      <w:r w:rsidRPr="00220CF0">
        <w:rPr>
          <w:spacing w:val="1"/>
        </w:rPr>
        <w:t xml:space="preserve"> </w:t>
      </w:r>
      <w:r w:rsidRPr="00220CF0">
        <w:t>на</w:t>
      </w:r>
      <w:r w:rsidRPr="00220CF0">
        <w:rPr>
          <w:spacing w:val="1"/>
        </w:rPr>
        <w:t xml:space="preserve"> </w:t>
      </w:r>
      <w:r w:rsidRPr="00220CF0">
        <w:t>школьных</w:t>
      </w:r>
      <w:r w:rsidRPr="00220CF0">
        <w:rPr>
          <w:spacing w:val="1"/>
        </w:rPr>
        <w:t xml:space="preserve"> </w:t>
      </w:r>
      <w:r w:rsidRPr="00220CF0">
        <w:t>консилиумах,</w:t>
      </w:r>
      <w:r w:rsidRPr="00220CF0">
        <w:rPr>
          <w:spacing w:val="1"/>
        </w:rPr>
        <w:t xml:space="preserve"> </w:t>
      </w:r>
      <w:r w:rsidRPr="00220CF0">
        <w:t>методических</w:t>
      </w:r>
      <w:r w:rsidRPr="00220CF0">
        <w:rPr>
          <w:spacing w:val="1"/>
        </w:rPr>
        <w:t xml:space="preserve"> </w:t>
      </w:r>
      <w:r w:rsidRPr="00220CF0">
        <w:t>объединениях</w:t>
      </w:r>
      <w:r w:rsidRPr="00220CF0">
        <w:rPr>
          <w:spacing w:val="1"/>
        </w:rPr>
        <w:t xml:space="preserve"> </w:t>
      </w:r>
      <w:r w:rsidRPr="00220CF0">
        <w:t>групп</w:t>
      </w:r>
      <w:r w:rsidRPr="00220CF0">
        <w:rPr>
          <w:spacing w:val="1"/>
        </w:rPr>
        <w:t xml:space="preserve"> </w:t>
      </w:r>
      <w:r w:rsidRPr="00220CF0">
        <w:t>педагогов</w:t>
      </w:r>
      <w:r w:rsidRPr="00220CF0">
        <w:rPr>
          <w:spacing w:val="1"/>
        </w:rPr>
        <w:t xml:space="preserve"> </w:t>
      </w:r>
      <w:r w:rsidRPr="00220CF0">
        <w:t>и</w:t>
      </w:r>
      <w:r w:rsidRPr="00220CF0">
        <w:rPr>
          <w:spacing w:val="1"/>
        </w:rPr>
        <w:t xml:space="preserve"> </w:t>
      </w:r>
      <w:r w:rsidRPr="00220CF0">
        <w:t>специалистов, работающих с обучающимися; принимается итоговое решение. Для</w:t>
      </w:r>
      <w:r w:rsidRPr="00220CF0">
        <w:rPr>
          <w:spacing w:val="1"/>
        </w:rPr>
        <w:t xml:space="preserve"> </w:t>
      </w:r>
      <w:r w:rsidRPr="00220CF0">
        <w:t>реализации</w:t>
      </w:r>
      <w:r w:rsidRPr="00220CF0">
        <w:rPr>
          <w:spacing w:val="1"/>
        </w:rPr>
        <w:t xml:space="preserve"> </w:t>
      </w:r>
      <w:r w:rsidRPr="00220CF0">
        <w:t>ПКР</w:t>
      </w:r>
      <w:r w:rsidRPr="00220CF0">
        <w:rPr>
          <w:spacing w:val="1"/>
        </w:rPr>
        <w:t xml:space="preserve"> </w:t>
      </w:r>
      <w:r w:rsidRPr="00220CF0">
        <w:t>в</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может</w:t>
      </w:r>
      <w:r w:rsidRPr="00220CF0">
        <w:rPr>
          <w:spacing w:val="1"/>
        </w:rPr>
        <w:t xml:space="preserve"> </w:t>
      </w:r>
      <w:r w:rsidRPr="00220CF0">
        <w:t>быть</w:t>
      </w:r>
      <w:r w:rsidRPr="00220CF0">
        <w:rPr>
          <w:spacing w:val="1"/>
        </w:rPr>
        <w:t xml:space="preserve"> </w:t>
      </w:r>
      <w:r w:rsidRPr="00220CF0">
        <w:t>создана</w:t>
      </w:r>
      <w:r w:rsidRPr="00220CF0">
        <w:rPr>
          <w:spacing w:val="1"/>
        </w:rPr>
        <w:t xml:space="preserve"> </w:t>
      </w:r>
      <w:r w:rsidRPr="00220CF0">
        <w:t>служба</w:t>
      </w:r>
      <w:r w:rsidRPr="00220CF0">
        <w:rPr>
          <w:spacing w:val="1"/>
        </w:rPr>
        <w:t xml:space="preserve"> </w:t>
      </w:r>
      <w:r w:rsidRPr="00220CF0">
        <w:t>комплексного</w:t>
      </w:r>
      <w:r w:rsidRPr="00220CF0">
        <w:rPr>
          <w:spacing w:val="-8"/>
        </w:rPr>
        <w:t xml:space="preserve"> </w:t>
      </w:r>
      <w:r w:rsidRPr="00220CF0">
        <w:t>психолого-педагогического</w:t>
      </w:r>
      <w:r w:rsidRPr="00220CF0">
        <w:rPr>
          <w:spacing w:val="-8"/>
        </w:rPr>
        <w:t xml:space="preserve"> </w:t>
      </w:r>
      <w:r w:rsidRPr="00220CF0">
        <w:t>и</w:t>
      </w:r>
      <w:r w:rsidRPr="00220CF0">
        <w:rPr>
          <w:spacing w:val="-7"/>
        </w:rPr>
        <w:t xml:space="preserve"> </w:t>
      </w:r>
      <w:r w:rsidRPr="00220CF0">
        <w:t>социального</w:t>
      </w:r>
      <w:r w:rsidRPr="00220CF0">
        <w:rPr>
          <w:spacing w:val="-8"/>
        </w:rPr>
        <w:t xml:space="preserve"> </w:t>
      </w:r>
      <w:r w:rsidRPr="00220CF0">
        <w:t>сопровождения</w:t>
      </w:r>
      <w:r w:rsidRPr="00220CF0">
        <w:rPr>
          <w:spacing w:val="-9"/>
        </w:rPr>
        <w:t xml:space="preserve"> </w:t>
      </w:r>
      <w:r w:rsidRPr="00220CF0">
        <w:t>и</w:t>
      </w:r>
      <w:r w:rsidRPr="00220CF0">
        <w:rPr>
          <w:spacing w:val="-10"/>
        </w:rPr>
        <w:t xml:space="preserve"> </w:t>
      </w:r>
      <w:r w:rsidRPr="00220CF0">
        <w:t>поддержки</w:t>
      </w:r>
      <w:r w:rsidRPr="00220CF0">
        <w:rPr>
          <w:spacing w:val="-58"/>
        </w:rPr>
        <w:t xml:space="preserve"> </w:t>
      </w:r>
      <w:r w:rsidRPr="00220CF0">
        <w:t>обучающихся.</w:t>
      </w:r>
    </w:p>
    <w:p w:rsidR="00B45568" w:rsidRPr="00220CF0" w:rsidRDefault="00840733" w:rsidP="00CD43FC">
      <w:pPr>
        <w:pStyle w:val="a3"/>
        <w:spacing w:before="160" w:line="276" w:lineRule="auto"/>
        <w:ind w:left="1247" w:right="794" w:firstLine="345"/>
      </w:pPr>
      <w:r w:rsidRPr="00220CF0">
        <w:t>Комплексное психолого-педагогическое и социальное сопроождение и поддержка</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обеспечиваются</w:t>
      </w:r>
      <w:r w:rsidRPr="00220CF0">
        <w:rPr>
          <w:spacing w:val="-57"/>
        </w:rPr>
        <w:t xml:space="preserve"> </w:t>
      </w:r>
      <w:r w:rsidRPr="00220CF0">
        <w:t>специалистами</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(педагогом-психологом,</w:t>
      </w:r>
      <w:r w:rsidRPr="00220CF0">
        <w:rPr>
          <w:spacing w:val="1"/>
        </w:rPr>
        <w:t xml:space="preserve"> </w:t>
      </w:r>
      <w:r w:rsidRPr="00220CF0">
        <w:t>социальным</w:t>
      </w:r>
      <w:r w:rsidRPr="00220CF0">
        <w:rPr>
          <w:spacing w:val="1"/>
        </w:rPr>
        <w:t xml:space="preserve"> </w:t>
      </w:r>
      <w:r w:rsidRPr="00220CF0">
        <w:t>педагогом,</w:t>
      </w:r>
      <w:r w:rsidRPr="00220CF0">
        <w:rPr>
          <w:spacing w:val="1"/>
        </w:rPr>
        <w:t xml:space="preserve"> </w:t>
      </w:r>
      <w:r w:rsidRPr="00220CF0">
        <w:t>учителем-логопедом),</w:t>
      </w:r>
      <w:r w:rsidRPr="00220CF0">
        <w:rPr>
          <w:spacing w:val="1"/>
        </w:rPr>
        <w:t xml:space="preserve"> </w:t>
      </w:r>
      <w:r w:rsidRPr="00220CF0">
        <w:t>регламентируются</w:t>
      </w:r>
      <w:r w:rsidRPr="00220CF0">
        <w:rPr>
          <w:spacing w:val="1"/>
        </w:rPr>
        <w:t xml:space="preserve"> </w:t>
      </w:r>
      <w:r w:rsidRPr="00220CF0">
        <w:t>локальными</w:t>
      </w:r>
      <w:r w:rsidRPr="00220CF0">
        <w:rPr>
          <w:spacing w:val="1"/>
        </w:rPr>
        <w:t xml:space="preserve"> </w:t>
      </w:r>
      <w:r w:rsidRPr="00220CF0">
        <w:t>нормативными</w:t>
      </w:r>
      <w:r w:rsidRPr="00220CF0">
        <w:rPr>
          <w:spacing w:val="1"/>
        </w:rPr>
        <w:t xml:space="preserve"> </w:t>
      </w:r>
      <w:r w:rsidRPr="00220CF0">
        <w:t>актами конкретной</w:t>
      </w:r>
      <w:r w:rsidRPr="00220CF0">
        <w:rPr>
          <w:spacing w:val="1"/>
        </w:rPr>
        <w:t xml:space="preserve"> </w:t>
      </w:r>
      <w:r w:rsidRPr="00220CF0">
        <w:t>образовательной</w:t>
      </w:r>
      <w:r w:rsidRPr="00220CF0">
        <w:rPr>
          <w:spacing w:val="1"/>
        </w:rPr>
        <w:t xml:space="preserve"> </w:t>
      </w:r>
      <w:r w:rsidRPr="00220CF0">
        <w:t>организации, а также ее уставом, реализуется</w:t>
      </w:r>
      <w:r w:rsidRPr="00220CF0">
        <w:rPr>
          <w:spacing w:val="1"/>
        </w:rPr>
        <w:t xml:space="preserve"> </w:t>
      </w:r>
      <w:r w:rsidRPr="00220CF0">
        <w:t>преимущественно</w:t>
      </w:r>
      <w:r w:rsidRPr="00220CF0">
        <w:rPr>
          <w:spacing w:val="-1"/>
        </w:rPr>
        <w:t xml:space="preserve"> </w:t>
      </w:r>
      <w:r w:rsidRPr="00220CF0">
        <w:t>во</w:t>
      </w:r>
      <w:r w:rsidRPr="00220CF0">
        <w:rPr>
          <w:spacing w:val="-1"/>
        </w:rPr>
        <w:t xml:space="preserve"> </w:t>
      </w:r>
      <w:r w:rsidRPr="00220CF0">
        <w:t>внеурочной деятельности.</w:t>
      </w:r>
    </w:p>
    <w:p w:rsidR="00B45568" w:rsidRPr="00220CF0" w:rsidRDefault="00840733" w:rsidP="00CD43FC">
      <w:pPr>
        <w:pStyle w:val="a3"/>
        <w:spacing w:before="162" w:line="276" w:lineRule="auto"/>
        <w:ind w:left="1247" w:right="794" w:firstLine="345"/>
      </w:pPr>
      <w:r w:rsidRPr="00220CF0">
        <w:t>Одним</w:t>
      </w:r>
      <w:r w:rsidRPr="00220CF0">
        <w:rPr>
          <w:spacing w:val="1"/>
        </w:rPr>
        <w:t xml:space="preserve"> </w:t>
      </w:r>
      <w:r w:rsidRPr="00220CF0">
        <w:t>из</w:t>
      </w:r>
      <w:r w:rsidRPr="00220CF0">
        <w:rPr>
          <w:spacing w:val="1"/>
        </w:rPr>
        <w:t xml:space="preserve"> </w:t>
      </w:r>
      <w:r w:rsidRPr="00220CF0">
        <w:t>условий</w:t>
      </w:r>
      <w:r w:rsidRPr="00220CF0">
        <w:rPr>
          <w:spacing w:val="1"/>
        </w:rPr>
        <w:t xml:space="preserve"> </w:t>
      </w:r>
      <w:r w:rsidRPr="00220CF0">
        <w:t>комплексного</w:t>
      </w:r>
      <w:r w:rsidRPr="00220CF0">
        <w:rPr>
          <w:spacing w:val="1"/>
        </w:rPr>
        <w:t xml:space="preserve"> </w:t>
      </w:r>
      <w:r w:rsidRPr="00220CF0">
        <w:t>сопровождения</w:t>
      </w:r>
      <w:r w:rsidRPr="00220CF0">
        <w:rPr>
          <w:spacing w:val="1"/>
        </w:rPr>
        <w:t xml:space="preserve"> </w:t>
      </w:r>
      <w:r w:rsidRPr="00220CF0">
        <w:t>и</w:t>
      </w:r>
      <w:r w:rsidRPr="00220CF0">
        <w:rPr>
          <w:spacing w:val="1"/>
        </w:rPr>
        <w:t xml:space="preserve"> </w:t>
      </w:r>
      <w:r w:rsidRPr="00220CF0">
        <w:t>поддержки</w:t>
      </w:r>
      <w:r w:rsidRPr="00220CF0">
        <w:rPr>
          <w:spacing w:val="1"/>
        </w:rPr>
        <w:t xml:space="preserve"> </w:t>
      </w:r>
      <w:r w:rsidRPr="00220CF0">
        <w:t>обучающихся</w:t>
      </w:r>
      <w:r w:rsidRPr="00220CF0">
        <w:rPr>
          <w:spacing w:val="1"/>
        </w:rPr>
        <w:t xml:space="preserve"> </w:t>
      </w:r>
      <w:r w:rsidRPr="00220CF0">
        <w:t>является</w:t>
      </w:r>
      <w:r w:rsidRPr="00220CF0">
        <w:rPr>
          <w:spacing w:val="-14"/>
        </w:rPr>
        <w:t xml:space="preserve"> </w:t>
      </w:r>
      <w:r w:rsidRPr="00220CF0">
        <w:t>тесное</w:t>
      </w:r>
      <w:r w:rsidRPr="00220CF0">
        <w:rPr>
          <w:spacing w:val="-13"/>
        </w:rPr>
        <w:t xml:space="preserve"> </w:t>
      </w:r>
      <w:r w:rsidRPr="00220CF0">
        <w:t>взаимодействие</w:t>
      </w:r>
      <w:r w:rsidRPr="00220CF0">
        <w:rPr>
          <w:spacing w:val="-13"/>
        </w:rPr>
        <w:t xml:space="preserve"> </w:t>
      </w:r>
      <w:r w:rsidRPr="00220CF0">
        <w:t>специалистов</w:t>
      </w:r>
      <w:r w:rsidRPr="00220CF0">
        <w:rPr>
          <w:spacing w:val="-13"/>
        </w:rPr>
        <w:t xml:space="preserve"> </w:t>
      </w:r>
      <w:r w:rsidRPr="00220CF0">
        <w:t>при</w:t>
      </w:r>
      <w:r w:rsidRPr="00220CF0">
        <w:rPr>
          <w:spacing w:val="-9"/>
        </w:rPr>
        <w:t xml:space="preserve"> </w:t>
      </w:r>
      <w:r w:rsidRPr="00220CF0">
        <w:t>участии</w:t>
      </w:r>
      <w:r w:rsidRPr="00220CF0">
        <w:rPr>
          <w:spacing w:val="-12"/>
        </w:rPr>
        <w:t xml:space="preserve"> </w:t>
      </w:r>
      <w:r w:rsidRPr="00220CF0">
        <w:t>педагогов</w:t>
      </w:r>
      <w:r w:rsidRPr="00220CF0">
        <w:rPr>
          <w:spacing w:val="-13"/>
        </w:rPr>
        <w:t xml:space="preserve"> </w:t>
      </w:r>
      <w:r w:rsidRPr="00220CF0">
        <w:t>образовательной</w:t>
      </w:r>
      <w:r w:rsidRPr="00220CF0">
        <w:rPr>
          <w:spacing w:val="-58"/>
        </w:rPr>
        <w:t xml:space="preserve"> </w:t>
      </w:r>
      <w:r w:rsidRPr="00220CF0">
        <w:rPr>
          <w:spacing w:val="-1"/>
        </w:rPr>
        <w:t>организации,</w:t>
      </w:r>
      <w:r w:rsidRPr="00220CF0">
        <w:rPr>
          <w:spacing w:val="-11"/>
        </w:rPr>
        <w:t xml:space="preserve"> </w:t>
      </w:r>
      <w:r w:rsidRPr="00220CF0">
        <w:rPr>
          <w:spacing w:val="-1"/>
        </w:rPr>
        <w:lastRenderedPageBreak/>
        <w:t>представителей</w:t>
      </w:r>
      <w:r w:rsidRPr="00220CF0">
        <w:rPr>
          <w:spacing w:val="-4"/>
        </w:rPr>
        <w:t xml:space="preserve"> </w:t>
      </w:r>
      <w:r w:rsidRPr="00220CF0">
        <w:rPr>
          <w:spacing w:val="-1"/>
        </w:rPr>
        <w:t>администрации</w:t>
      </w:r>
      <w:r w:rsidRPr="00220CF0">
        <w:rPr>
          <w:spacing w:val="-10"/>
        </w:rPr>
        <w:t xml:space="preserve"> </w:t>
      </w:r>
      <w:r w:rsidRPr="00220CF0">
        <w:rPr>
          <w:spacing w:val="-1"/>
        </w:rPr>
        <w:t>и</w:t>
      </w:r>
      <w:r w:rsidRPr="00220CF0">
        <w:rPr>
          <w:spacing w:val="-14"/>
        </w:rPr>
        <w:t xml:space="preserve"> </w:t>
      </w:r>
      <w:r w:rsidRPr="00220CF0">
        <w:rPr>
          <w:spacing w:val="-1"/>
        </w:rPr>
        <w:t>родителей</w:t>
      </w:r>
      <w:r w:rsidRPr="00220CF0">
        <w:rPr>
          <w:spacing w:val="-6"/>
        </w:rPr>
        <w:t xml:space="preserve"> </w:t>
      </w:r>
      <w:r w:rsidRPr="00220CF0">
        <w:rPr>
          <w:spacing w:val="-1"/>
        </w:rPr>
        <w:t>(законных</w:t>
      </w:r>
      <w:r w:rsidRPr="00220CF0">
        <w:rPr>
          <w:spacing w:val="-10"/>
        </w:rPr>
        <w:t xml:space="preserve"> </w:t>
      </w:r>
      <w:r w:rsidRPr="00220CF0">
        <w:t>представителей).</w:t>
      </w:r>
    </w:p>
    <w:p w:rsidR="00B45568" w:rsidRPr="00220CF0" w:rsidRDefault="00840733" w:rsidP="00CD43FC">
      <w:pPr>
        <w:pStyle w:val="a3"/>
        <w:spacing w:before="70" w:line="276" w:lineRule="auto"/>
        <w:ind w:left="1247" w:right="794" w:firstLine="345"/>
      </w:pPr>
      <w:r w:rsidRPr="00220CF0">
        <w:t>Взаимодействие</w:t>
      </w:r>
      <w:r w:rsidRPr="00220CF0">
        <w:rPr>
          <w:spacing w:val="1"/>
        </w:rPr>
        <w:t xml:space="preserve"> </w:t>
      </w:r>
      <w:r w:rsidRPr="00220CF0">
        <w:t>специалистов</w:t>
      </w:r>
      <w:r w:rsidRPr="00220CF0">
        <w:rPr>
          <w:spacing w:val="1"/>
        </w:rPr>
        <w:t xml:space="preserve"> </w:t>
      </w:r>
      <w:r w:rsidRPr="00220CF0">
        <w:t>общеобразовательной</w:t>
      </w:r>
      <w:r w:rsidRPr="00220CF0">
        <w:rPr>
          <w:spacing w:val="1"/>
        </w:rPr>
        <w:t xml:space="preserve"> </w:t>
      </w:r>
      <w:r w:rsidRPr="00220CF0">
        <w:t>организации</w:t>
      </w:r>
      <w:r w:rsidRPr="00220CF0">
        <w:rPr>
          <w:spacing w:val="1"/>
        </w:rPr>
        <w:t xml:space="preserve"> </w:t>
      </w:r>
      <w:r w:rsidRPr="00220CF0">
        <w:t>обеспечивает</w:t>
      </w:r>
      <w:r w:rsidRPr="00220CF0">
        <w:rPr>
          <w:spacing w:val="1"/>
        </w:rPr>
        <w:t xml:space="preserve"> </w:t>
      </w:r>
      <w:r w:rsidRPr="00220CF0">
        <w:t>системное</w:t>
      </w:r>
      <w:r w:rsidRPr="00220CF0">
        <w:rPr>
          <w:spacing w:val="1"/>
        </w:rPr>
        <w:t xml:space="preserve"> </w:t>
      </w:r>
      <w:r w:rsidRPr="00220CF0">
        <w:t>сопровождение</w:t>
      </w:r>
      <w:r w:rsidRPr="00220CF0">
        <w:rPr>
          <w:spacing w:val="1"/>
        </w:rPr>
        <w:t xml:space="preserve"> </w:t>
      </w:r>
      <w:r w:rsidRPr="00220CF0">
        <w:t>обучающихся</w:t>
      </w:r>
      <w:r w:rsidRPr="00220CF0">
        <w:rPr>
          <w:spacing w:val="1"/>
        </w:rPr>
        <w:t xml:space="preserve"> </w:t>
      </w:r>
      <w:r w:rsidRPr="00220CF0">
        <w:t>специалистами</w:t>
      </w:r>
      <w:r w:rsidRPr="00220CF0">
        <w:rPr>
          <w:spacing w:val="1"/>
        </w:rPr>
        <w:t xml:space="preserve"> </w:t>
      </w:r>
      <w:r w:rsidRPr="00220CF0">
        <w:t>различного</w:t>
      </w:r>
      <w:r w:rsidRPr="00220CF0">
        <w:rPr>
          <w:spacing w:val="1"/>
        </w:rPr>
        <w:t xml:space="preserve"> </w:t>
      </w:r>
      <w:r w:rsidRPr="00220CF0">
        <w:t>профиля</w:t>
      </w:r>
      <w:r w:rsidRPr="00220CF0">
        <w:rPr>
          <w:spacing w:val="1"/>
        </w:rPr>
        <w:t xml:space="preserve"> </w:t>
      </w:r>
      <w:r w:rsidRPr="00220CF0">
        <w:t>в</w:t>
      </w:r>
      <w:r w:rsidRPr="00220CF0">
        <w:rPr>
          <w:spacing w:val="-57"/>
        </w:rPr>
        <w:t xml:space="preserve"> </w:t>
      </w:r>
      <w:r w:rsidRPr="00220CF0">
        <w:t>образовательном</w:t>
      </w:r>
      <w:r w:rsidRPr="00220CF0">
        <w:rPr>
          <w:spacing w:val="-2"/>
        </w:rPr>
        <w:t xml:space="preserve"> </w:t>
      </w:r>
      <w:r w:rsidRPr="00220CF0">
        <w:t>процессе.</w:t>
      </w:r>
    </w:p>
    <w:p w:rsidR="00B45568" w:rsidRPr="00220CF0" w:rsidRDefault="00840733" w:rsidP="00CD43FC">
      <w:pPr>
        <w:pStyle w:val="a3"/>
        <w:spacing w:before="163" w:line="276" w:lineRule="auto"/>
        <w:ind w:left="1247" w:right="794" w:firstLine="345"/>
      </w:pPr>
      <w:r w:rsidRPr="00220CF0">
        <w:t>Наиболее</w:t>
      </w:r>
      <w:r w:rsidRPr="00220CF0">
        <w:rPr>
          <w:spacing w:val="1"/>
        </w:rPr>
        <w:t xml:space="preserve"> </w:t>
      </w:r>
      <w:r w:rsidRPr="00220CF0">
        <w:t>распространенные</w:t>
      </w:r>
      <w:r w:rsidRPr="00220CF0">
        <w:rPr>
          <w:spacing w:val="1"/>
        </w:rPr>
        <w:t xml:space="preserve"> </w:t>
      </w:r>
      <w:r w:rsidRPr="00220CF0">
        <w:t>и</w:t>
      </w:r>
      <w:r w:rsidRPr="00220CF0">
        <w:rPr>
          <w:spacing w:val="1"/>
        </w:rPr>
        <w:t xml:space="preserve"> </w:t>
      </w:r>
      <w:r w:rsidRPr="00220CF0">
        <w:t>действенные</w:t>
      </w:r>
      <w:r w:rsidRPr="00220CF0">
        <w:rPr>
          <w:spacing w:val="1"/>
        </w:rPr>
        <w:t xml:space="preserve"> </w:t>
      </w:r>
      <w:r w:rsidRPr="00220CF0">
        <w:t>формы</w:t>
      </w:r>
      <w:r w:rsidRPr="00220CF0">
        <w:rPr>
          <w:spacing w:val="1"/>
        </w:rPr>
        <w:t xml:space="preserve"> </w:t>
      </w:r>
      <w:r w:rsidRPr="00220CF0">
        <w:t>организованного</w:t>
      </w:r>
      <w:r w:rsidRPr="00220CF0">
        <w:rPr>
          <w:spacing w:val="1"/>
        </w:rPr>
        <w:t xml:space="preserve"> </w:t>
      </w:r>
      <w:r w:rsidRPr="00220CF0">
        <w:t>взаимодействия</w:t>
      </w:r>
      <w:r w:rsidRPr="00220CF0">
        <w:rPr>
          <w:spacing w:val="1"/>
        </w:rPr>
        <w:t xml:space="preserve"> </w:t>
      </w:r>
      <w:r w:rsidRPr="00220CF0">
        <w:t>специалистов</w:t>
      </w:r>
      <w:r w:rsidRPr="00220CF0">
        <w:rPr>
          <w:spacing w:val="1"/>
        </w:rPr>
        <w:t xml:space="preserve"> </w:t>
      </w:r>
      <w:r w:rsidRPr="00220CF0">
        <w:t>—</w:t>
      </w:r>
      <w:r w:rsidRPr="00220CF0">
        <w:rPr>
          <w:spacing w:val="1"/>
        </w:rPr>
        <w:t xml:space="preserve"> </w:t>
      </w:r>
      <w:r w:rsidRPr="00220CF0">
        <w:t>это</w:t>
      </w:r>
      <w:r w:rsidRPr="00220CF0">
        <w:rPr>
          <w:spacing w:val="1"/>
        </w:rPr>
        <w:t xml:space="preserve"> </w:t>
      </w:r>
      <w:r w:rsidRPr="00220CF0">
        <w:t>консилиумы</w:t>
      </w:r>
      <w:r w:rsidRPr="00220CF0">
        <w:rPr>
          <w:spacing w:val="1"/>
        </w:rPr>
        <w:t xml:space="preserve"> </w:t>
      </w:r>
      <w:r w:rsidRPr="00220CF0">
        <w:t>и</w:t>
      </w:r>
      <w:r w:rsidRPr="00220CF0">
        <w:rPr>
          <w:spacing w:val="1"/>
        </w:rPr>
        <w:t xml:space="preserve"> </w:t>
      </w:r>
      <w:r w:rsidRPr="00220CF0">
        <w:t>службы</w:t>
      </w:r>
      <w:r w:rsidRPr="00220CF0">
        <w:rPr>
          <w:spacing w:val="1"/>
        </w:rPr>
        <w:t xml:space="preserve"> </w:t>
      </w:r>
      <w:r w:rsidRPr="00220CF0">
        <w:t>сопровождения</w:t>
      </w:r>
      <w:r w:rsidRPr="00220CF0">
        <w:rPr>
          <w:spacing w:val="1"/>
        </w:rPr>
        <w:t xml:space="preserve"> </w:t>
      </w:r>
      <w:r w:rsidRPr="00220CF0">
        <w:t>общеобразовательной</w:t>
      </w:r>
      <w:r w:rsidRPr="00220CF0">
        <w:rPr>
          <w:spacing w:val="1"/>
        </w:rPr>
        <w:t xml:space="preserve"> </w:t>
      </w:r>
      <w:r w:rsidRPr="00220CF0">
        <w:t>организации,</w:t>
      </w:r>
      <w:r w:rsidRPr="00220CF0">
        <w:rPr>
          <w:spacing w:val="1"/>
        </w:rPr>
        <w:t xml:space="preserve"> </w:t>
      </w:r>
      <w:r w:rsidRPr="00220CF0">
        <w:t>которые</w:t>
      </w:r>
      <w:r w:rsidRPr="00220CF0">
        <w:rPr>
          <w:spacing w:val="1"/>
        </w:rPr>
        <w:t xml:space="preserve"> </w:t>
      </w:r>
      <w:r w:rsidRPr="00220CF0">
        <w:t>предоставляют</w:t>
      </w:r>
      <w:r w:rsidRPr="00220CF0">
        <w:rPr>
          <w:spacing w:val="1"/>
        </w:rPr>
        <w:t xml:space="preserve"> </w:t>
      </w:r>
      <w:r w:rsidRPr="00220CF0">
        <w:t>многопрофильную</w:t>
      </w:r>
      <w:r w:rsidRPr="00220CF0">
        <w:rPr>
          <w:spacing w:val="1"/>
        </w:rPr>
        <w:t xml:space="preserve"> </w:t>
      </w:r>
      <w:r w:rsidRPr="00220CF0">
        <w:t>помощь</w:t>
      </w:r>
      <w:r w:rsidRPr="00220CF0">
        <w:rPr>
          <w:spacing w:val="1"/>
        </w:rPr>
        <w:t xml:space="preserve"> </w:t>
      </w:r>
      <w:r w:rsidRPr="00220CF0">
        <w:t>обучающимся</w:t>
      </w:r>
      <w:r w:rsidRPr="00220CF0">
        <w:rPr>
          <w:spacing w:val="1"/>
        </w:rPr>
        <w:t xml:space="preserve"> </w:t>
      </w:r>
      <w:r w:rsidRPr="00220CF0">
        <w:t>и</w:t>
      </w:r>
      <w:r w:rsidRPr="00220CF0">
        <w:rPr>
          <w:spacing w:val="1"/>
        </w:rPr>
        <w:t xml:space="preserve"> </w:t>
      </w:r>
      <w:r w:rsidRPr="00220CF0">
        <w:t>их</w:t>
      </w:r>
      <w:r w:rsidRPr="00220CF0">
        <w:rPr>
          <w:spacing w:val="1"/>
        </w:rPr>
        <w:t xml:space="preserve"> </w:t>
      </w:r>
      <w:r w:rsidRPr="00220CF0">
        <w:t>родителям</w:t>
      </w:r>
      <w:r w:rsidRPr="00220CF0">
        <w:rPr>
          <w:spacing w:val="1"/>
        </w:rPr>
        <w:t xml:space="preserve"> </w:t>
      </w:r>
      <w:r w:rsidRPr="00220CF0">
        <w:t>(законным</w:t>
      </w:r>
      <w:r w:rsidRPr="00220CF0">
        <w:rPr>
          <w:spacing w:val="1"/>
        </w:rPr>
        <w:t xml:space="preserve"> </w:t>
      </w:r>
      <w:r w:rsidRPr="00220CF0">
        <w:t>представителям)</w:t>
      </w:r>
      <w:r w:rsidRPr="00220CF0">
        <w:rPr>
          <w:spacing w:val="1"/>
        </w:rPr>
        <w:t xml:space="preserve"> </w:t>
      </w:r>
      <w:r w:rsidRPr="00220CF0">
        <w:t>в</w:t>
      </w:r>
      <w:r w:rsidRPr="00220CF0">
        <w:rPr>
          <w:spacing w:val="1"/>
        </w:rPr>
        <w:t xml:space="preserve"> </w:t>
      </w:r>
      <w:r w:rsidRPr="00220CF0">
        <w:t>решении</w:t>
      </w:r>
      <w:r w:rsidRPr="00220CF0">
        <w:rPr>
          <w:spacing w:val="1"/>
        </w:rPr>
        <w:t xml:space="preserve"> </w:t>
      </w:r>
      <w:r w:rsidRPr="00220CF0">
        <w:t>вопросов,</w:t>
      </w:r>
      <w:r w:rsidRPr="00220CF0">
        <w:rPr>
          <w:spacing w:val="1"/>
        </w:rPr>
        <w:t xml:space="preserve"> </w:t>
      </w:r>
      <w:r w:rsidRPr="00220CF0">
        <w:t>связанных</w:t>
      </w:r>
      <w:r w:rsidRPr="00220CF0">
        <w:rPr>
          <w:spacing w:val="1"/>
        </w:rPr>
        <w:t xml:space="preserve"> </w:t>
      </w:r>
      <w:r w:rsidRPr="00220CF0">
        <w:t>с</w:t>
      </w:r>
      <w:r w:rsidRPr="00220CF0">
        <w:rPr>
          <w:spacing w:val="1"/>
        </w:rPr>
        <w:t xml:space="preserve"> </w:t>
      </w:r>
      <w:r w:rsidRPr="00220CF0">
        <w:t>адаптацией,</w:t>
      </w:r>
      <w:r w:rsidRPr="00220CF0">
        <w:rPr>
          <w:spacing w:val="1"/>
        </w:rPr>
        <w:t xml:space="preserve"> </w:t>
      </w:r>
      <w:r w:rsidRPr="00220CF0">
        <w:t>обучением,</w:t>
      </w:r>
      <w:r w:rsidRPr="00220CF0">
        <w:rPr>
          <w:spacing w:val="1"/>
        </w:rPr>
        <w:t xml:space="preserve"> </w:t>
      </w:r>
      <w:r w:rsidRPr="00220CF0">
        <w:t>воспитанием,</w:t>
      </w:r>
      <w:r w:rsidRPr="00220CF0">
        <w:rPr>
          <w:spacing w:val="1"/>
        </w:rPr>
        <w:t xml:space="preserve"> </w:t>
      </w:r>
      <w:r w:rsidRPr="00220CF0">
        <w:t>развитием,</w:t>
      </w:r>
      <w:r w:rsidRPr="00220CF0">
        <w:rPr>
          <w:spacing w:val="1"/>
        </w:rPr>
        <w:t xml:space="preserve"> </w:t>
      </w:r>
      <w:r w:rsidRPr="00220CF0">
        <w:t>социализацией</w:t>
      </w:r>
      <w:r w:rsidRPr="00220CF0">
        <w:rPr>
          <w:spacing w:val="-1"/>
        </w:rPr>
        <w:t xml:space="preserve"> </w:t>
      </w:r>
      <w:r w:rsidRPr="00220CF0">
        <w:t>обучающихся</w:t>
      </w:r>
      <w:r w:rsidRPr="00220CF0">
        <w:rPr>
          <w:spacing w:val="-1"/>
        </w:rPr>
        <w:t xml:space="preserve"> </w:t>
      </w:r>
      <w:r w:rsidRPr="00220CF0">
        <w:t>с</w:t>
      </w:r>
      <w:r w:rsidRPr="00220CF0">
        <w:rPr>
          <w:spacing w:val="-2"/>
        </w:rPr>
        <w:t xml:space="preserve"> </w:t>
      </w:r>
      <w:r w:rsidRPr="00220CF0">
        <w:t>трудностями</w:t>
      </w:r>
      <w:r w:rsidRPr="00220CF0">
        <w:rPr>
          <w:spacing w:val="-1"/>
        </w:rPr>
        <w:t xml:space="preserve"> </w:t>
      </w:r>
      <w:r w:rsidRPr="00220CF0">
        <w:t>в обучении</w:t>
      </w:r>
      <w:r w:rsidRPr="00220CF0">
        <w:rPr>
          <w:spacing w:val="-1"/>
        </w:rPr>
        <w:t xml:space="preserve"> </w:t>
      </w:r>
      <w:r w:rsidRPr="00220CF0">
        <w:t>и</w:t>
      </w:r>
      <w:r w:rsidRPr="00220CF0">
        <w:rPr>
          <w:spacing w:val="-1"/>
        </w:rPr>
        <w:t xml:space="preserve"> </w:t>
      </w:r>
      <w:r w:rsidRPr="00220CF0">
        <w:t>социализации.</w:t>
      </w:r>
    </w:p>
    <w:p w:rsidR="00B45568" w:rsidRPr="00220CF0" w:rsidRDefault="00840733" w:rsidP="00CD43FC">
      <w:pPr>
        <w:pStyle w:val="a3"/>
        <w:spacing w:before="158" w:line="276" w:lineRule="auto"/>
        <w:ind w:left="1247" w:right="794" w:firstLine="345"/>
      </w:pPr>
      <w:r w:rsidRPr="00220CF0">
        <w:t>Психолого-педагогический консилиум (ППк) является внутришкольной формой</w:t>
      </w:r>
      <w:r w:rsidRPr="00220CF0">
        <w:rPr>
          <w:spacing w:val="1"/>
        </w:rPr>
        <w:t xml:space="preserve"> </w:t>
      </w:r>
      <w:r w:rsidRPr="00220CF0">
        <w:t>организации сопровождения школьников с трудностями в обучении и социализации,</w:t>
      </w:r>
      <w:r w:rsidRPr="00220CF0">
        <w:rPr>
          <w:spacing w:val="1"/>
        </w:rPr>
        <w:t xml:space="preserve"> </w:t>
      </w:r>
      <w:r w:rsidRPr="00220CF0">
        <w:t>положение</w:t>
      </w:r>
      <w:r w:rsidRPr="00220CF0">
        <w:rPr>
          <w:spacing w:val="1"/>
        </w:rPr>
        <w:t xml:space="preserve"> </w:t>
      </w:r>
      <w:r w:rsidRPr="00220CF0">
        <w:t>и</w:t>
      </w:r>
      <w:r w:rsidRPr="00220CF0">
        <w:rPr>
          <w:spacing w:val="1"/>
        </w:rPr>
        <w:t xml:space="preserve"> </w:t>
      </w:r>
      <w:r w:rsidRPr="00220CF0">
        <w:t>регламент</w:t>
      </w:r>
      <w:r w:rsidRPr="00220CF0">
        <w:rPr>
          <w:spacing w:val="1"/>
        </w:rPr>
        <w:t xml:space="preserve"> </w:t>
      </w:r>
      <w:r w:rsidRPr="00220CF0">
        <w:t>работы</w:t>
      </w:r>
      <w:r w:rsidRPr="00220CF0">
        <w:rPr>
          <w:spacing w:val="1"/>
        </w:rPr>
        <w:t xml:space="preserve"> </w:t>
      </w:r>
      <w:r w:rsidRPr="00220CF0">
        <w:t>которой</w:t>
      </w:r>
      <w:r w:rsidRPr="00220CF0">
        <w:rPr>
          <w:spacing w:val="1"/>
        </w:rPr>
        <w:t xml:space="preserve"> </w:t>
      </w:r>
      <w:r w:rsidRPr="00220CF0">
        <w:t>разрабатывается</w:t>
      </w:r>
      <w:r w:rsidRPr="00220CF0">
        <w:rPr>
          <w:spacing w:val="1"/>
        </w:rPr>
        <w:t xml:space="preserve"> </w:t>
      </w:r>
      <w:r w:rsidRPr="00220CF0">
        <w:t>образовательной</w:t>
      </w:r>
      <w:r w:rsidRPr="00220CF0">
        <w:rPr>
          <w:spacing w:val="1"/>
        </w:rPr>
        <w:t xml:space="preserve"> </w:t>
      </w:r>
      <w:r w:rsidRPr="00220CF0">
        <w:t>организацией</w:t>
      </w:r>
      <w:r w:rsidRPr="00220CF0">
        <w:rPr>
          <w:spacing w:val="-1"/>
        </w:rPr>
        <w:t xml:space="preserve"> </w:t>
      </w:r>
      <w:r w:rsidRPr="00220CF0">
        <w:t>самостоятельно и</w:t>
      </w:r>
      <w:r w:rsidRPr="00220CF0">
        <w:rPr>
          <w:spacing w:val="2"/>
        </w:rPr>
        <w:t xml:space="preserve"> </w:t>
      </w:r>
      <w:r w:rsidRPr="00220CF0">
        <w:t>утверждается</w:t>
      </w:r>
      <w:r w:rsidRPr="00220CF0">
        <w:rPr>
          <w:spacing w:val="1"/>
        </w:rPr>
        <w:t xml:space="preserve"> </w:t>
      </w:r>
      <w:r w:rsidRPr="00220CF0">
        <w:t>локальным</w:t>
      </w:r>
      <w:r w:rsidRPr="00220CF0">
        <w:rPr>
          <w:spacing w:val="-3"/>
        </w:rPr>
        <w:t xml:space="preserve"> </w:t>
      </w:r>
      <w:r w:rsidRPr="00220CF0">
        <w:t>актом.</w:t>
      </w:r>
    </w:p>
    <w:p w:rsidR="00B45568" w:rsidRPr="00220CF0" w:rsidRDefault="00840733" w:rsidP="00CD43FC">
      <w:pPr>
        <w:pStyle w:val="a3"/>
        <w:spacing w:before="162" w:line="276" w:lineRule="auto"/>
        <w:ind w:left="1247" w:right="794" w:firstLine="345"/>
      </w:pPr>
      <w:r w:rsidRPr="00220CF0">
        <w:t>Цель</w:t>
      </w:r>
      <w:r w:rsidRPr="00220CF0">
        <w:rPr>
          <w:spacing w:val="1"/>
        </w:rPr>
        <w:t xml:space="preserve"> </w:t>
      </w:r>
      <w:r w:rsidRPr="00220CF0">
        <w:t>работы</w:t>
      </w:r>
      <w:r w:rsidRPr="00220CF0">
        <w:rPr>
          <w:spacing w:val="1"/>
        </w:rPr>
        <w:t xml:space="preserve"> </w:t>
      </w:r>
      <w:r w:rsidRPr="00220CF0">
        <w:t>ППк:</w:t>
      </w:r>
      <w:r w:rsidRPr="00220CF0">
        <w:rPr>
          <w:spacing w:val="1"/>
        </w:rPr>
        <w:t xml:space="preserve"> </w:t>
      </w:r>
      <w:r w:rsidRPr="00220CF0">
        <w:t>выявление</w:t>
      </w:r>
      <w:r w:rsidRPr="00220CF0">
        <w:rPr>
          <w:spacing w:val="1"/>
        </w:rPr>
        <w:t xml:space="preserve"> </w:t>
      </w:r>
      <w:r w:rsidRPr="00220CF0">
        <w:t>индивидуальных</w:t>
      </w:r>
      <w:r w:rsidRPr="00220CF0">
        <w:rPr>
          <w:spacing w:val="1"/>
        </w:rPr>
        <w:t xml:space="preserve"> </w:t>
      </w:r>
      <w:r w:rsidRPr="00220CF0">
        <w:t>образовательных</w:t>
      </w:r>
      <w:r w:rsidRPr="00220CF0">
        <w:rPr>
          <w:spacing w:val="1"/>
        </w:rPr>
        <w:t xml:space="preserve"> </w:t>
      </w:r>
      <w:r w:rsidRPr="00220CF0">
        <w:t>потребностей</w:t>
      </w:r>
      <w:r w:rsidRPr="00220CF0">
        <w:rPr>
          <w:spacing w:val="1"/>
        </w:rPr>
        <w:t xml:space="preserve"> </w:t>
      </w:r>
      <w:r w:rsidRPr="00220CF0">
        <w:t>обучающихся</w:t>
      </w:r>
      <w:r w:rsidRPr="00220CF0">
        <w:rPr>
          <w:spacing w:val="1"/>
        </w:rPr>
        <w:t xml:space="preserve"> </w:t>
      </w:r>
      <w:r w:rsidRPr="00220CF0">
        <w:t>и</w:t>
      </w:r>
      <w:r w:rsidRPr="00220CF0">
        <w:rPr>
          <w:spacing w:val="1"/>
        </w:rPr>
        <w:t xml:space="preserve"> </w:t>
      </w:r>
      <w:r w:rsidRPr="00220CF0">
        <w:t>оказание</w:t>
      </w:r>
      <w:r w:rsidRPr="00220CF0">
        <w:rPr>
          <w:spacing w:val="1"/>
        </w:rPr>
        <w:t xml:space="preserve"> </w:t>
      </w:r>
      <w:r w:rsidRPr="00220CF0">
        <w:t>им</w:t>
      </w:r>
      <w:r w:rsidRPr="00220CF0">
        <w:rPr>
          <w:spacing w:val="1"/>
        </w:rPr>
        <w:t xml:space="preserve"> </w:t>
      </w:r>
      <w:r w:rsidRPr="00220CF0">
        <w:t>помощи</w:t>
      </w:r>
      <w:r w:rsidRPr="00220CF0">
        <w:rPr>
          <w:spacing w:val="1"/>
        </w:rPr>
        <w:t xml:space="preserve"> </w:t>
      </w:r>
      <w:r w:rsidRPr="00220CF0">
        <w:t>(выработка</w:t>
      </w:r>
      <w:r w:rsidRPr="00220CF0">
        <w:rPr>
          <w:spacing w:val="1"/>
        </w:rPr>
        <w:t xml:space="preserve"> </w:t>
      </w:r>
      <w:r w:rsidRPr="00220CF0">
        <w:t>рекомендаций</w:t>
      </w:r>
      <w:r w:rsidRPr="00220CF0">
        <w:rPr>
          <w:spacing w:val="1"/>
        </w:rPr>
        <w:t xml:space="preserve"> </w:t>
      </w:r>
      <w:r w:rsidRPr="00220CF0">
        <w:t>по</w:t>
      </w:r>
      <w:r w:rsidRPr="00220CF0">
        <w:rPr>
          <w:spacing w:val="1"/>
        </w:rPr>
        <w:t xml:space="preserve"> </w:t>
      </w:r>
      <w:r w:rsidRPr="00220CF0">
        <w:t>обучению</w:t>
      </w:r>
      <w:r w:rsidRPr="00220CF0">
        <w:rPr>
          <w:spacing w:val="1"/>
        </w:rPr>
        <w:t xml:space="preserve"> </w:t>
      </w:r>
      <w:r w:rsidRPr="00220CF0">
        <w:t>и</w:t>
      </w:r>
      <w:r w:rsidRPr="00220CF0">
        <w:rPr>
          <w:spacing w:val="1"/>
        </w:rPr>
        <w:t xml:space="preserve"> </w:t>
      </w:r>
      <w:r w:rsidRPr="00220CF0">
        <w:t>воспитанию;</w:t>
      </w:r>
      <w:r w:rsidRPr="00220CF0">
        <w:rPr>
          <w:spacing w:val="1"/>
        </w:rPr>
        <w:t xml:space="preserve"> </w:t>
      </w:r>
      <w:r w:rsidRPr="00220CF0">
        <w:t>выбор</w:t>
      </w:r>
      <w:r w:rsidRPr="00220CF0">
        <w:rPr>
          <w:spacing w:val="1"/>
        </w:rPr>
        <w:t xml:space="preserve"> </w:t>
      </w:r>
      <w:r w:rsidRPr="00220CF0">
        <w:t>и</w:t>
      </w:r>
      <w:r w:rsidRPr="00220CF0">
        <w:rPr>
          <w:spacing w:val="1"/>
        </w:rPr>
        <w:t xml:space="preserve"> </w:t>
      </w:r>
      <w:r w:rsidRPr="00220CF0">
        <w:t>отбор</w:t>
      </w:r>
      <w:r w:rsidRPr="00220CF0">
        <w:rPr>
          <w:spacing w:val="1"/>
        </w:rPr>
        <w:t xml:space="preserve"> </w:t>
      </w:r>
      <w:r w:rsidRPr="00220CF0">
        <w:t>специальных</w:t>
      </w:r>
      <w:r w:rsidRPr="00220CF0">
        <w:rPr>
          <w:spacing w:val="1"/>
        </w:rPr>
        <w:t xml:space="preserve"> </w:t>
      </w:r>
      <w:r w:rsidRPr="00220CF0">
        <w:t>методов,</w:t>
      </w:r>
      <w:r w:rsidRPr="00220CF0">
        <w:rPr>
          <w:spacing w:val="1"/>
        </w:rPr>
        <w:t xml:space="preserve"> </w:t>
      </w:r>
      <w:r w:rsidRPr="00220CF0">
        <w:t>приемов</w:t>
      </w:r>
      <w:r w:rsidRPr="00220CF0">
        <w:rPr>
          <w:spacing w:val="1"/>
        </w:rPr>
        <w:t xml:space="preserve"> </w:t>
      </w:r>
      <w:r w:rsidRPr="00220CF0">
        <w:t>и</w:t>
      </w:r>
      <w:r w:rsidRPr="00220CF0">
        <w:rPr>
          <w:spacing w:val="1"/>
        </w:rPr>
        <w:t xml:space="preserve"> </w:t>
      </w:r>
      <w:r w:rsidRPr="00220CF0">
        <w:t>средств</w:t>
      </w:r>
      <w:r w:rsidRPr="00220CF0">
        <w:rPr>
          <w:spacing w:val="1"/>
        </w:rPr>
        <w:t xml:space="preserve"> </w:t>
      </w:r>
      <w:r w:rsidRPr="00220CF0">
        <w:t>обучения).</w:t>
      </w:r>
      <w:r w:rsidRPr="00220CF0">
        <w:rPr>
          <w:spacing w:val="-57"/>
        </w:rPr>
        <w:t xml:space="preserve"> </w:t>
      </w:r>
      <w:r w:rsidRPr="00220CF0">
        <w:t>Специалисты консилиума проводят мониторинг и следят за динамикой развития и</w:t>
      </w:r>
      <w:r w:rsidRPr="00220CF0">
        <w:rPr>
          <w:spacing w:val="1"/>
        </w:rPr>
        <w:t xml:space="preserve"> </w:t>
      </w:r>
      <w:r w:rsidRPr="00220CF0">
        <w:t>успеваемости обучающихся, своевременно вносят коррективы в программу обучения</w:t>
      </w:r>
      <w:r w:rsidRPr="00220CF0">
        <w:rPr>
          <w:spacing w:val="1"/>
        </w:rPr>
        <w:t xml:space="preserve"> </w:t>
      </w:r>
      <w:r w:rsidRPr="00220CF0">
        <w:t>и</w:t>
      </w:r>
      <w:r w:rsidRPr="00220CF0">
        <w:rPr>
          <w:spacing w:val="1"/>
        </w:rPr>
        <w:t xml:space="preserve"> </w:t>
      </w:r>
      <w:r w:rsidRPr="00220CF0">
        <w:t>в</w:t>
      </w:r>
      <w:r w:rsidRPr="00220CF0">
        <w:rPr>
          <w:spacing w:val="1"/>
        </w:rPr>
        <w:t xml:space="preserve"> </w:t>
      </w:r>
      <w:r w:rsidRPr="00220CF0">
        <w:t>рабочие</w:t>
      </w:r>
      <w:r w:rsidRPr="00220CF0">
        <w:rPr>
          <w:spacing w:val="1"/>
        </w:rPr>
        <w:t xml:space="preserve"> </w:t>
      </w:r>
      <w:r w:rsidRPr="00220CF0">
        <w:t>коррекционно-развивающие</w:t>
      </w:r>
      <w:r w:rsidRPr="00220CF0">
        <w:rPr>
          <w:spacing w:val="1"/>
        </w:rPr>
        <w:t xml:space="preserve"> </w:t>
      </w:r>
      <w:r w:rsidRPr="00220CF0">
        <w:t>программы;</w:t>
      </w:r>
      <w:r w:rsidRPr="00220CF0">
        <w:rPr>
          <w:spacing w:val="1"/>
        </w:rPr>
        <w:t xml:space="preserve"> </w:t>
      </w:r>
      <w:r w:rsidRPr="00220CF0">
        <w:t>рассматривают</w:t>
      </w:r>
      <w:r w:rsidRPr="00220CF0">
        <w:rPr>
          <w:spacing w:val="1"/>
        </w:rPr>
        <w:t xml:space="preserve"> </w:t>
      </w:r>
      <w:r w:rsidRPr="00220CF0">
        <w:t>спорные</w:t>
      </w:r>
      <w:r w:rsidRPr="00220CF0">
        <w:rPr>
          <w:spacing w:val="1"/>
        </w:rPr>
        <w:t xml:space="preserve"> </w:t>
      </w:r>
      <w:r w:rsidRPr="00220CF0">
        <w:t>и</w:t>
      </w:r>
      <w:r w:rsidRPr="00220CF0">
        <w:rPr>
          <w:spacing w:val="1"/>
        </w:rPr>
        <w:t xml:space="preserve"> </w:t>
      </w:r>
      <w:r w:rsidRPr="00220CF0">
        <w:t>конфликтные</w:t>
      </w:r>
      <w:r w:rsidRPr="00220CF0">
        <w:rPr>
          <w:spacing w:val="1"/>
        </w:rPr>
        <w:t xml:space="preserve"> </w:t>
      </w:r>
      <w:r w:rsidRPr="00220CF0">
        <w:t>случаи,</w:t>
      </w:r>
      <w:r w:rsidRPr="00220CF0">
        <w:rPr>
          <w:spacing w:val="1"/>
        </w:rPr>
        <w:t xml:space="preserve"> </w:t>
      </w:r>
      <w:r w:rsidRPr="00220CF0">
        <w:t>предлагают</w:t>
      </w:r>
      <w:r w:rsidRPr="00220CF0">
        <w:rPr>
          <w:spacing w:val="1"/>
        </w:rPr>
        <w:t xml:space="preserve"> </w:t>
      </w:r>
      <w:r w:rsidRPr="00220CF0">
        <w:t>и</w:t>
      </w:r>
      <w:r w:rsidRPr="00220CF0">
        <w:rPr>
          <w:spacing w:val="1"/>
        </w:rPr>
        <w:t xml:space="preserve"> </w:t>
      </w:r>
      <w:r w:rsidRPr="00220CF0">
        <w:t>осуществляют</w:t>
      </w:r>
      <w:r w:rsidRPr="00220CF0">
        <w:rPr>
          <w:spacing w:val="1"/>
        </w:rPr>
        <w:t xml:space="preserve"> </w:t>
      </w:r>
      <w:r w:rsidRPr="00220CF0">
        <w:t>отбор</w:t>
      </w:r>
      <w:r w:rsidRPr="00220CF0">
        <w:rPr>
          <w:spacing w:val="1"/>
        </w:rPr>
        <w:t xml:space="preserve"> </w:t>
      </w:r>
      <w:r w:rsidRPr="00220CF0">
        <w:t>необходимых</w:t>
      </w:r>
      <w:r w:rsidRPr="00220CF0">
        <w:rPr>
          <w:spacing w:val="1"/>
        </w:rPr>
        <w:t xml:space="preserve"> </w:t>
      </w:r>
      <w:r w:rsidRPr="00220CF0">
        <w:t>для</w:t>
      </w:r>
      <w:r w:rsidRPr="00220CF0">
        <w:rPr>
          <w:spacing w:val="1"/>
        </w:rPr>
        <w:t xml:space="preserve"> </w:t>
      </w:r>
      <w:r w:rsidRPr="00220CF0">
        <w:t>обучающегося</w:t>
      </w:r>
      <w:r w:rsidRPr="00220CF0">
        <w:rPr>
          <w:spacing w:val="-2"/>
        </w:rPr>
        <w:t xml:space="preserve"> </w:t>
      </w:r>
      <w:r w:rsidRPr="00220CF0">
        <w:t>дополнительных</w:t>
      </w:r>
      <w:r w:rsidRPr="00220CF0">
        <w:rPr>
          <w:spacing w:val="1"/>
        </w:rPr>
        <w:t xml:space="preserve"> </w:t>
      </w:r>
      <w:r w:rsidRPr="00220CF0">
        <w:t>дидактических</w:t>
      </w:r>
      <w:r w:rsidRPr="00220CF0">
        <w:rPr>
          <w:spacing w:val="-1"/>
        </w:rPr>
        <w:t xml:space="preserve"> </w:t>
      </w:r>
      <w:r w:rsidRPr="00220CF0">
        <w:t>материалов</w:t>
      </w:r>
      <w:r w:rsidRPr="00220CF0">
        <w:rPr>
          <w:spacing w:val="-2"/>
        </w:rPr>
        <w:t xml:space="preserve"> </w:t>
      </w:r>
      <w:r w:rsidRPr="00220CF0">
        <w:t>и</w:t>
      </w:r>
      <w:r w:rsidRPr="00220CF0">
        <w:rPr>
          <w:spacing w:val="1"/>
        </w:rPr>
        <w:t xml:space="preserve"> </w:t>
      </w:r>
      <w:r w:rsidRPr="00220CF0">
        <w:t>учебных пособий.</w:t>
      </w:r>
    </w:p>
    <w:p w:rsidR="00B45568" w:rsidRPr="00220CF0" w:rsidRDefault="00840733" w:rsidP="00CD43FC">
      <w:pPr>
        <w:pStyle w:val="a3"/>
        <w:spacing w:before="159" w:line="276" w:lineRule="auto"/>
        <w:ind w:left="1247" w:right="794" w:firstLine="345"/>
      </w:pPr>
      <w:r w:rsidRPr="00220CF0">
        <w:t>Программа коррекционной работы на этапе основного общего образования может</w:t>
      </w:r>
      <w:r w:rsidRPr="00220CF0">
        <w:rPr>
          <w:spacing w:val="1"/>
        </w:rPr>
        <w:t xml:space="preserve"> </w:t>
      </w:r>
      <w:r w:rsidRPr="00220CF0">
        <w:t>реализовываться</w:t>
      </w:r>
      <w:r w:rsidRPr="00220CF0">
        <w:rPr>
          <w:spacing w:val="1"/>
        </w:rPr>
        <w:t xml:space="preserve"> </w:t>
      </w:r>
      <w:r w:rsidRPr="00220CF0">
        <w:t>общеобразовательным</w:t>
      </w:r>
      <w:r w:rsidRPr="00220CF0">
        <w:rPr>
          <w:spacing w:val="1"/>
        </w:rPr>
        <w:t xml:space="preserve"> </w:t>
      </w:r>
      <w:r w:rsidRPr="00220CF0">
        <w:t>учреждением</w:t>
      </w:r>
      <w:r w:rsidRPr="00220CF0">
        <w:rPr>
          <w:spacing w:val="1"/>
        </w:rPr>
        <w:t xml:space="preserve"> </w:t>
      </w:r>
      <w:r w:rsidRPr="00220CF0">
        <w:t>как</w:t>
      </w:r>
      <w:r w:rsidRPr="00220CF0">
        <w:rPr>
          <w:spacing w:val="1"/>
        </w:rPr>
        <w:t xml:space="preserve"> </w:t>
      </w:r>
      <w:r w:rsidRPr="00220CF0">
        <w:t>совместно</w:t>
      </w:r>
      <w:r w:rsidRPr="00220CF0">
        <w:rPr>
          <w:spacing w:val="1"/>
        </w:rPr>
        <w:t xml:space="preserve"> </w:t>
      </w:r>
      <w:r w:rsidRPr="00220CF0">
        <w:t>с</w:t>
      </w:r>
      <w:r w:rsidRPr="00220CF0">
        <w:rPr>
          <w:spacing w:val="1"/>
        </w:rPr>
        <w:t xml:space="preserve"> </w:t>
      </w:r>
      <w:r w:rsidRPr="00220CF0">
        <w:t>другими</w:t>
      </w:r>
      <w:r w:rsidRPr="00220CF0">
        <w:rPr>
          <w:spacing w:val="1"/>
        </w:rPr>
        <w:t xml:space="preserve"> </w:t>
      </w:r>
      <w:r w:rsidRPr="00220CF0">
        <w:t>образовательными</w:t>
      </w:r>
      <w:r w:rsidRPr="00220CF0">
        <w:rPr>
          <w:spacing w:val="1"/>
        </w:rPr>
        <w:t xml:space="preserve"> </w:t>
      </w:r>
      <w:r w:rsidRPr="00220CF0">
        <w:t>и</w:t>
      </w:r>
      <w:r w:rsidRPr="00220CF0">
        <w:rPr>
          <w:spacing w:val="1"/>
        </w:rPr>
        <w:t xml:space="preserve"> </w:t>
      </w:r>
      <w:r w:rsidRPr="00220CF0">
        <w:t>иными</w:t>
      </w:r>
      <w:r w:rsidRPr="00220CF0">
        <w:rPr>
          <w:spacing w:val="1"/>
        </w:rPr>
        <w:t xml:space="preserve"> </w:t>
      </w:r>
      <w:r w:rsidRPr="00220CF0">
        <w:t>организациями,</w:t>
      </w:r>
      <w:r w:rsidRPr="00220CF0">
        <w:rPr>
          <w:spacing w:val="1"/>
        </w:rPr>
        <w:t xml:space="preserve"> </w:t>
      </w:r>
      <w:r w:rsidRPr="00220CF0">
        <w:t>так</w:t>
      </w:r>
      <w:r w:rsidRPr="00220CF0">
        <w:rPr>
          <w:spacing w:val="1"/>
        </w:rPr>
        <w:t xml:space="preserve"> </w:t>
      </w:r>
      <w:r w:rsidRPr="00220CF0">
        <w:t>и</w:t>
      </w:r>
      <w:r w:rsidRPr="00220CF0">
        <w:rPr>
          <w:spacing w:val="1"/>
        </w:rPr>
        <w:t xml:space="preserve"> </w:t>
      </w:r>
      <w:r w:rsidRPr="00220CF0">
        <w:t>самостоятельно</w:t>
      </w:r>
      <w:r w:rsidRPr="00220CF0">
        <w:rPr>
          <w:spacing w:val="1"/>
        </w:rPr>
        <w:t xml:space="preserve"> </w:t>
      </w:r>
      <w:r w:rsidRPr="00220CF0">
        <w:t>(при</w:t>
      </w:r>
      <w:r w:rsidRPr="00220CF0">
        <w:rPr>
          <w:spacing w:val="1"/>
        </w:rPr>
        <w:t xml:space="preserve"> </w:t>
      </w:r>
      <w:r w:rsidRPr="00220CF0">
        <w:t>наличии</w:t>
      </w:r>
      <w:r w:rsidRPr="00220CF0">
        <w:rPr>
          <w:spacing w:val="1"/>
        </w:rPr>
        <w:t xml:space="preserve"> </w:t>
      </w:r>
      <w:r w:rsidRPr="00220CF0">
        <w:t>соответствующих</w:t>
      </w:r>
      <w:r w:rsidRPr="00220CF0">
        <w:rPr>
          <w:spacing w:val="1"/>
        </w:rPr>
        <w:t xml:space="preserve"> </w:t>
      </w:r>
      <w:r w:rsidRPr="00220CF0">
        <w:t>ресурсов).</w:t>
      </w:r>
    </w:p>
    <w:p w:rsidR="00B45568" w:rsidRPr="00220CF0" w:rsidRDefault="00840733" w:rsidP="00CD43FC">
      <w:pPr>
        <w:pStyle w:val="a3"/>
        <w:spacing w:before="163" w:line="276" w:lineRule="auto"/>
        <w:ind w:left="1247" w:right="794" w:firstLine="345"/>
      </w:pPr>
      <w:r w:rsidRPr="00220CF0">
        <w:rPr>
          <w:i/>
        </w:rPr>
        <w:t>Организация</w:t>
      </w:r>
      <w:r w:rsidRPr="00220CF0">
        <w:rPr>
          <w:i/>
          <w:spacing w:val="1"/>
        </w:rPr>
        <w:t xml:space="preserve"> </w:t>
      </w:r>
      <w:r w:rsidRPr="00220CF0">
        <w:rPr>
          <w:i/>
        </w:rPr>
        <w:t>сетевого</w:t>
      </w:r>
      <w:r w:rsidRPr="00220CF0">
        <w:rPr>
          <w:i/>
          <w:spacing w:val="1"/>
        </w:rPr>
        <w:t xml:space="preserve"> </w:t>
      </w:r>
      <w:r w:rsidRPr="00220CF0">
        <w:rPr>
          <w:i/>
        </w:rPr>
        <w:t>взаимодействия</w:t>
      </w:r>
      <w:r w:rsidRPr="00220CF0">
        <w:rPr>
          <w:i/>
          <w:spacing w:val="1"/>
        </w:rPr>
        <w:t xml:space="preserve"> </w:t>
      </w:r>
      <w:r w:rsidRPr="00220CF0">
        <w:t>образовательных</w:t>
      </w:r>
      <w:r w:rsidRPr="00220CF0">
        <w:rPr>
          <w:spacing w:val="1"/>
        </w:rPr>
        <w:t xml:space="preserve"> </w:t>
      </w:r>
      <w:r w:rsidRPr="00220CF0">
        <w:t>и</w:t>
      </w:r>
      <w:r w:rsidRPr="00220CF0">
        <w:rPr>
          <w:spacing w:val="1"/>
        </w:rPr>
        <w:t xml:space="preserve"> </w:t>
      </w:r>
      <w:r w:rsidRPr="00220CF0">
        <w:t>иных</w:t>
      </w:r>
      <w:r w:rsidRPr="00220CF0">
        <w:rPr>
          <w:spacing w:val="1"/>
        </w:rPr>
        <w:t xml:space="preserve"> </w:t>
      </w:r>
      <w:r w:rsidRPr="00220CF0">
        <w:t>организаций</w:t>
      </w:r>
      <w:r w:rsidRPr="00220CF0">
        <w:rPr>
          <w:spacing w:val="1"/>
        </w:rPr>
        <w:t xml:space="preserve"> </w:t>
      </w:r>
      <w:r w:rsidRPr="00220CF0">
        <w:t>является</w:t>
      </w:r>
      <w:r w:rsidRPr="00220CF0">
        <w:rPr>
          <w:spacing w:val="1"/>
        </w:rPr>
        <w:t xml:space="preserve"> </w:t>
      </w:r>
      <w:r w:rsidRPr="00220CF0">
        <w:t>одним</w:t>
      </w:r>
      <w:r w:rsidRPr="00220CF0">
        <w:rPr>
          <w:spacing w:val="1"/>
        </w:rPr>
        <w:t xml:space="preserve"> </w:t>
      </w:r>
      <w:r w:rsidRPr="00220CF0">
        <w:t>из</w:t>
      </w:r>
      <w:r w:rsidRPr="00220CF0">
        <w:rPr>
          <w:spacing w:val="1"/>
        </w:rPr>
        <w:t xml:space="preserve"> </w:t>
      </w:r>
      <w:r w:rsidRPr="00220CF0">
        <w:t>основных</w:t>
      </w:r>
      <w:r w:rsidRPr="00220CF0">
        <w:rPr>
          <w:spacing w:val="1"/>
        </w:rPr>
        <w:t xml:space="preserve"> </w:t>
      </w:r>
      <w:r w:rsidRPr="00220CF0">
        <w:t>механизмов</w:t>
      </w:r>
      <w:r w:rsidRPr="00220CF0">
        <w:rPr>
          <w:spacing w:val="1"/>
        </w:rPr>
        <w:t xml:space="preserve"> </w:t>
      </w:r>
      <w:r w:rsidRPr="00220CF0">
        <w:t>реализации</w:t>
      </w:r>
      <w:r w:rsidRPr="00220CF0">
        <w:rPr>
          <w:spacing w:val="1"/>
        </w:rPr>
        <w:t xml:space="preserve"> </w:t>
      </w:r>
      <w:r w:rsidRPr="00220CF0">
        <w:t>программы</w:t>
      </w:r>
      <w:r w:rsidRPr="00220CF0">
        <w:rPr>
          <w:spacing w:val="1"/>
        </w:rPr>
        <w:t xml:space="preserve"> </w:t>
      </w:r>
      <w:r w:rsidRPr="00220CF0">
        <w:t>коррекционной</w:t>
      </w:r>
      <w:r w:rsidRPr="00220CF0">
        <w:rPr>
          <w:spacing w:val="1"/>
        </w:rPr>
        <w:t xml:space="preserve"> </w:t>
      </w:r>
      <w:r w:rsidRPr="00220CF0">
        <w:t>работы</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Сетевая</w:t>
      </w:r>
      <w:r w:rsidRPr="00220CF0">
        <w:rPr>
          <w:spacing w:val="1"/>
        </w:rPr>
        <w:t xml:space="preserve"> </w:t>
      </w:r>
      <w:r w:rsidRPr="00220CF0">
        <w:t>форма</w:t>
      </w:r>
      <w:r w:rsidRPr="00220CF0">
        <w:rPr>
          <w:spacing w:val="1"/>
        </w:rPr>
        <w:t xml:space="preserve"> </w:t>
      </w:r>
      <w:r w:rsidRPr="00220CF0">
        <w:t>реализации</w:t>
      </w:r>
      <w:r w:rsidRPr="00220CF0">
        <w:rPr>
          <w:spacing w:val="1"/>
        </w:rPr>
        <w:t xml:space="preserve"> </w:t>
      </w:r>
      <w:r w:rsidRPr="00220CF0">
        <w:t>программы коррекционной работы предполагает использование ресурсов нескольких</w:t>
      </w:r>
      <w:r w:rsidRPr="00220CF0">
        <w:rPr>
          <w:spacing w:val="1"/>
        </w:rPr>
        <w:t xml:space="preserve"> </w:t>
      </w:r>
      <w:r w:rsidRPr="00220CF0">
        <w:t>образовательных</w:t>
      </w:r>
      <w:r w:rsidRPr="00220CF0">
        <w:rPr>
          <w:spacing w:val="1"/>
        </w:rPr>
        <w:t xml:space="preserve"> </w:t>
      </w:r>
      <w:r w:rsidRPr="00220CF0">
        <w:t>организаций</w:t>
      </w:r>
      <w:r w:rsidRPr="00220CF0">
        <w:rPr>
          <w:spacing w:val="1"/>
        </w:rPr>
        <w:t xml:space="preserve"> </w:t>
      </w:r>
      <w:r w:rsidRPr="00220CF0">
        <w:t>(общеобразовательная</w:t>
      </w:r>
      <w:r w:rsidRPr="00220CF0">
        <w:rPr>
          <w:spacing w:val="1"/>
        </w:rPr>
        <w:t xml:space="preserve"> </w:t>
      </w:r>
      <w:r w:rsidRPr="00220CF0">
        <w:t>школа,</w:t>
      </w:r>
      <w:r w:rsidRPr="00220CF0">
        <w:rPr>
          <w:spacing w:val="1"/>
        </w:rPr>
        <w:t xml:space="preserve"> </w:t>
      </w:r>
      <w:r w:rsidRPr="00220CF0">
        <w:t>государственные</w:t>
      </w:r>
      <w:r w:rsidRPr="00220CF0">
        <w:rPr>
          <w:spacing w:val="1"/>
        </w:rPr>
        <w:t xml:space="preserve"> </w:t>
      </w:r>
      <w:r w:rsidRPr="00220CF0">
        <w:t>образовательные учреждения для обучающихся, нуждающихся в психолого-педагоги-</w:t>
      </w:r>
      <w:r w:rsidRPr="00220CF0">
        <w:rPr>
          <w:spacing w:val="-57"/>
        </w:rPr>
        <w:t xml:space="preserve"> </w:t>
      </w:r>
      <w:r w:rsidRPr="00220CF0">
        <w:t>ческой и медико-социальной помощи и др.), а также при необходимости ресурсов</w:t>
      </w:r>
      <w:r w:rsidRPr="00220CF0">
        <w:rPr>
          <w:spacing w:val="1"/>
        </w:rPr>
        <w:t xml:space="preserve"> </w:t>
      </w:r>
      <w:r w:rsidRPr="00220CF0">
        <w:t>организаций</w:t>
      </w:r>
      <w:r w:rsidRPr="00220CF0">
        <w:rPr>
          <w:spacing w:val="-3"/>
        </w:rPr>
        <w:t xml:space="preserve"> </w:t>
      </w:r>
      <w:r w:rsidRPr="00220CF0">
        <w:t>науки,</w:t>
      </w:r>
      <w:r w:rsidRPr="00220CF0">
        <w:rPr>
          <w:spacing w:val="-1"/>
        </w:rPr>
        <w:t xml:space="preserve"> </w:t>
      </w:r>
      <w:r w:rsidRPr="00220CF0">
        <w:t>культуры, спорта</w:t>
      </w:r>
      <w:r w:rsidRPr="00220CF0">
        <w:rPr>
          <w:spacing w:val="-1"/>
        </w:rPr>
        <w:t xml:space="preserve"> </w:t>
      </w:r>
      <w:r w:rsidRPr="00220CF0">
        <w:t>и иных</w:t>
      </w:r>
      <w:r w:rsidRPr="00220CF0">
        <w:rPr>
          <w:spacing w:val="1"/>
        </w:rPr>
        <w:t xml:space="preserve"> </w:t>
      </w:r>
      <w:r w:rsidRPr="00220CF0">
        <w:t>организаций.</w:t>
      </w:r>
    </w:p>
    <w:p w:rsidR="00B45568" w:rsidRPr="00220CF0" w:rsidRDefault="00840733" w:rsidP="00CD43FC">
      <w:pPr>
        <w:pStyle w:val="a3"/>
        <w:spacing w:before="70" w:line="276" w:lineRule="auto"/>
        <w:ind w:left="1247" w:right="794" w:firstLine="345"/>
      </w:pPr>
      <w:r w:rsidRPr="00220CF0">
        <w:t>Сетевое</w:t>
      </w:r>
      <w:r w:rsidRPr="00220CF0">
        <w:rPr>
          <w:spacing w:val="1"/>
        </w:rPr>
        <w:t xml:space="preserve"> </w:t>
      </w:r>
      <w:r w:rsidRPr="00220CF0">
        <w:t>взаимодействие</w:t>
      </w:r>
      <w:r w:rsidRPr="00220CF0">
        <w:rPr>
          <w:spacing w:val="1"/>
        </w:rPr>
        <w:t xml:space="preserve"> </w:t>
      </w:r>
      <w:r w:rsidRPr="00220CF0">
        <w:t>осуществляется</w:t>
      </w:r>
      <w:r w:rsidRPr="00220CF0">
        <w:rPr>
          <w:spacing w:val="1"/>
        </w:rPr>
        <w:t xml:space="preserve"> </w:t>
      </w:r>
      <w:r w:rsidRPr="00220CF0">
        <w:t>в</w:t>
      </w:r>
      <w:r w:rsidRPr="00220CF0">
        <w:rPr>
          <w:spacing w:val="1"/>
        </w:rPr>
        <w:t xml:space="preserve"> </w:t>
      </w:r>
      <w:r w:rsidRPr="00220CF0">
        <w:t>форме</w:t>
      </w:r>
      <w:r w:rsidRPr="00220CF0">
        <w:rPr>
          <w:spacing w:val="1"/>
        </w:rPr>
        <w:t xml:space="preserve"> </w:t>
      </w:r>
      <w:r w:rsidRPr="00220CF0">
        <w:t>совместной</w:t>
      </w:r>
      <w:r w:rsidRPr="00220CF0">
        <w:rPr>
          <w:spacing w:val="1"/>
        </w:rPr>
        <w:t xml:space="preserve"> </w:t>
      </w:r>
      <w:r w:rsidRPr="00220CF0">
        <w:t>деятельности</w:t>
      </w:r>
      <w:r w:rsidRPr="00220CF0">
        <w:rPr>
          <w:spacing w:val="-57"/>
        </w:rPr>
        <w:t xml:space="preserve"> </w:t>
      </w:r>
      <w:r w:rsidRPr="00220CF0">
        <w:t>образовательных организаций, направленной на обеспечение условий для освоения</w:t>
      </w:r>
      <w:r w:rsidRPr="00220CF0">
        <w:rPr>
          <w:spacing w:val="1"/>
        </w:rPr>
        <w:t xml:space="preserve"> </w:t>
      </w:r>
      <w:r w:rsidRPr="00220CF0">
        <w:t>обучающимися</w:t>
      </w:r>
      <w:r w:rsidRPr="00220CF0">
        <w:rPr>
          <w:spacing w:val="-1"/>
        </w:rPr>
        <w:t xml:space="preserve"> </w:t>
      </w:r>
      <w:r w:rsidRPr="00220CF0">
        <w:t>основной программы</w:t>
      </w:r>
      <w:r w:rsidRPr="00220CF0">
        <w:rPr>
          <w:spacing w:val="1"/>
        </w:rPr>
        <w:t xml:space="preserve"> </w:t>
      </w:r>
      <w:r w:rsidRPr="00220CF0">
        <w:t>основного общего</w:t>
      </w:r>
      <w:r w:rsidRPr="00220CF0">
        <w:rPr>
          <w:spacing w:val="-1"/>
        </w:rPr>
        <w:t xml:space="preserve"> </w:t>
      </w:r>
      <w:r w:rsidRPr="00220CF0">
        <w:t>образования.</w:t>
      </w:r>
    </w:p>
    <w:p w:rsidR="00B45568" w:rsidRPr="00220CF0" w:rsidRDefault="00840733" w:rsidP="00CD43FC">
      <w:pPr>
        <w:pStyle w:val="a3"/>
        <w:spacing w:before="163" w:line="276" w:lineRule="auto"/>
        <w:ind w:left="1247" w:right="794" w:firstLine="345"/>
      </w:pPr>
      <w:r w:rsidRPr="00220CF0">
        <w:t>Образовательные</w:t>
      </w:r>
      <w:r w:rsidRPr="00220CF0">
        <w:rPr>
          <w:spacing w:val="1"/>
        </w:rPr>
        <w:t xml:space="preserve"> </w:t>
      </w:r>
      <w:r w:rsidRPr="00220CF0">
        <w:t>организации,</w:t>
      </w:r>
      <w:r w:rsidRPr="00220CF0">
        <w:rPr>
          <w:spacing w:val="1"/>
        </w:rPr>
        <w:t xml:space="preserve"> </w:t>
      </w:r>
      <w:r w:rsidRPr="00220CF0">
        <w:t>участвующие</w:t>
      </w:r>
      <w:r w:rsidRPr="00220CF0">
        <w:rPr>
          <w:spacing w:val="1"/>
        </w:rPr>
        <w:t xml:space="preserve"> </w:t>
      </w:r>
      <w:r w:rsidRPr="00220CF0">
        <w:t>в</w:t>
      </w:r>
      <w:r w:rsidRPr="00220CF0">
        <w:rPr>
          <w:spacing w:val="1"/>
        </w:rPr>
        <w:t xml:space="preserve"> </w:t>
      </w:r>
      <w:r w:rsidRPr="00220CF0">
        <w:t>реализации</w:t>
      </w:r>
      <w:r w:rsidRPr="00220CF0">
        <w:rPr>
          <w:spacing w:val="1"/>
        </w:rPr>
        <w:t xml:space="preserve"> </w:t>
      </w:r>
      <w:r w:rsidRPr="00220CF0">
        <w:t>программы</w:t>
      </w:r>
      <w:r w:rsidRPr="00220CF0">
        <w:rPr>
          <w:spacing w:val="-57"/>
        </w:rPr>
        <w:t xml:space="preserve"> </w:t>
      </w:r>
      <w:r w:rsidRPr="00220CF0">
        <w:t>коррекционной</w:t>
      </w:r>
      <w:r w:rsidRPr="00220CF0">
        <w:rPr>
          <w:spacing w:val="1"/>
        </w:rPr>
        <w:t xml:space="preserve"> </w:t>
      </w:r>
      <w:r w:rsidRPr="00220CF0">
        <w:t>работы</w:t>
      </w:r>
      <w:r w:rsidRPr="00220CF0">
        <w:rPr>
          <w:spacing w:val="1"/>
        </w:rPr>
        <w:t xml:space="preserve"> </w:t>
      </w:r>
      <w:r w:rsidRPr="00220CF0">
        <w:t>в</w:t>
      </w:r>
      <w:r w:rsidRPr="00220CF0">
        <w:rPr>
          <w:spacing w:val="1"/>
        </w:rPr>
        <w:t xml:space="preserve"> </w:t>
      </w:r>
      <w:r w:rsidRPr="00220CF0">
        <w:t>рамках</w:t>
      </w:r>
      <w:r w:rsidRPr="00220CF0">
        <w:rPr>
          <w:spacing w:val="1"/>
        </w:rPr>
        <w:t xml:space="preserve"> </w:t>
      </w:r>
      <w:r w:rsidRPr="00220CF0">
        <w:t>сетевого</w:t>
      </w:r>
      <w:r w:rsidRPr="00220CF0">
        <w:rPr>
          <w:spacing w:val="1"/>
        </w:rPr>
        <w:t xml:space="preserve"> </w:t>
      </w:r>
      <w:r w:rsidRPr="00220CF0">
        <w:t>взаимодействия,</w:t>
      </w:r>
      <w:r w:rsidRPr="00220CF0">
        <w:rPr>
          <w:spacing w:val="1"/>
        </w:rPr>
        <w:t xml:space="preserve"> </w:t>
      </w:r>
      <w:r w:rsidRPr="00220CF0">
        <w:t>должны</w:t>
      </w:r>
      <w:r w:rsidRPr="00220CF0">
        <w:rPr>
          <w:spacing w:val="1"/>
        </w:rPr>
        <w:t xml:space="preserve"> </w:t>
      </w:r>
      <w:r w:rsidRPr="00220CF0">
        <w:t>иметь</w:t>
      </w:r>
      <w:r w:rsidRPr="00220CF0">
        <w:rPr>
          <w:spacing w:val="-57"/>
        </w:rPr>
        <w:t xml:space="preserve"> </w:t>
      </w:r>
      <w:r w:rsidRPr="00220CF0">
        <w:t>соответствующие лицензии на право осуществления образовательной деятельности.</w:t>
      </w:r>
      <w:r w:rsidRPr="00220CF0">
        <w:rPr>
          <w:spacing w:val="1"/>
        </w:rPr>
        <w:t xml:space="preserve"> </w:t>
      </w:r>
      <w:r w:rsidRPr="00220CF0">
        <w:t>Порядок и условия взаимодействия образовательных организаций при совместной</w:t>
      </w:r>
      <w:r w:rsidRPr="00220CF0">
        <w:rPr>
          <w:spacing w:val="1"/>
        </w:rPr>
        <w:t xml:space="preserve"> </w:t>
      </w:r>
      <w:r w:rsidRPr="00220CF0">
        <w:t>реализации</w:t>
      </w:r>
      <w:r w:rsidRPr="00220CF0">
        <w:rPr>
          <w:spacing w:val="-4"/>
        </w:rPr>
        <w:t xml:space="preserve"> </w:t>
      </w:r>
      <w:r w:rsidRPr="00220CF0">
        <w:t>программы</w:t>
      </w:r>
      <w:r w:rsidRPr="00220CF0">
        <w:rPr>
          <w:spacing w:val="-1"/>
        </w:rPr>
        <w:t xml:space="preserve"> </w:t>
      </w:r>
      <w:r w:rsidRPr="00220CF0">
        <w:t>коррекционной</w:t>
      </w:r>
      <w:r w:rsidRPr="00220CF0">
        <w:rPr>
          <w:spacing w:val="-1"/>
        </w:rPr>
        <w:t xml:space="preserve"> </w:t>
      </w:r>
      <w:r w:rsidRPr="00220CF0">
        <w:t>работы</w:t>
      </w:r>
      <w:r w:rsidRPr="00220CF0">
        <w:rPr>
          <w:spacing w:val="-5"/>
        </w:rPr>
        <w:t xml:space="preserve"> </w:t>
      </w:r>
      <w:r w:rsidRPr="00220CF0">
        <w:t>определяется</w:t>
      </w:r>
      <w:r w:rsidRPr="00220CF0">
        <w:rPr>
          <w:spacing w:val="-1"/>
        </w:rPr>
        <w:t xml:space="preserve"> </w:t>
      </w:r>
      <w:r w:rsidRPr="00220CF0">
        <w:t>договором</w:t>
      </w:r>
      <w:r w:rsidRPr="00220CF0">
        <w:rPr>
          <w:spacing w:val="-2"/>
        </w:rPr>
        <w:t xml:space="preserve"> </w:t>
      </w:r>
      <w:r w:rsidRPr="00220CF0">
        <w:t>между</w:t>
      </w:r>
      <w:r w:rsidRPr="00220CF0">
        <w:rPr>
          <w:spacing w:val="-7"/>
        </w:rPr>
        <w:t xml:space="preserve"> </w:t>
      </w:r>
      <w:r w:rsidRPr="00220CF0">
        <w:t>ними.</w:t>
      </w:r>
    </w:p>
    <w:p w:rsidR="00B45568" w:rsidRPr="00220CF0" w:rsidRDefault="00840733" w:rsidP="00CD43FC">
      <w:pPr>
        <w:pStyle w:val="a3"/>
        <w:spacing w:before="157" w:line="276" w:lineRule="auto"/>
        <w:ind w:left="1247" w:right="794" w:firstLine="345"/>
      </w:pPr>
      <w:r w:rsidRPr="00220CF0">
        <w:lastRenderedPageBreak/>
        <w:t>При реализации содержания коррекционно-развивающей работы рекомендуется</w:t>
      </w:r>
      <w:r w:rsidRPr="00220CF0">
        <w:rPr>
          <w:spacing w:val="1"/>
        </w:rPr>
        <w:t xml:space="preserve"> </w:t>
      </w:r>
      <w:r w:rsidRPr="00220CF0">
        <w:t>распределить</w:t>
      </w:r>
      <w:r w:rsidRPr="00220CF0">
        <w:rPr>
          <w:spacing w:val="1"/>
        </w:rPr>
        <w:t xml:space="preserve"> </w:t>
      </w:r>
      <w:r w:rsidRPr="00220CF0">
        <w:t>зоны</w:t>
      </w:r>
      <w:r w:rsidRPr="00220CF0">
        <w:rPr>
          <w:spacing w:val="1"/>
        </w:rPr>
        <w:t xml:space="preserve"> </w:t>
      </w:r>
      <w:r w:rsidRPr="00220CF0">
        <w:t>ответственности</w:t>
      </w:r>
      <w:r w:rsidRPr="00220CF0">
        <w:rPr>
          <w:spacing w:val="1"/>
        </w:rPr>
        <w:t xml:space="preserve"> </w:t>
      </w:r>
      <w:r w:rsidRPr="00220CF0">
        <w:t>между</w:t>
      </w:r>
      <w:r w:rsidRPr="00220CF0">
        <w:rPr>
          <w:spacing w:val="1"/>
        </w:rPr>
        <w:t xml:space="preserve"> </w:t>
      </w:r>
      <w:r w:rsidRPr="00220CF0">
        <w:t>учителями</w:t>
      </w:r>
      <w:r w:rsidRPr="00220CF0">
        <w:rPr>
          <w:spacing w:val="1"/>
        </w:rPr>
        <w:t xml:space="preserve"> </w:t>
      </w:r>
      <w:r w:rsidRPr="00220CF0">
        <w:t>и</w:t>
      </w:r>
      <w:r w:rsidRPr="00220CF0">
        <w:rPr>
          <w:spacing w:val="1"/>
        </w:rPr>
        <w:t xml:space="preserve"> </w:t>
      </w:r>
      <w:r w:rsidRPr="00220CF0">
        <w:t>разными</w:t>
      </w:r>
      <w:r w:rsidRPr="00220CF0">
        <w:rPr>
          <w:spacing w:val="1"/>
        </w:rPr>
        <w:t xml:space="preserve"> </w:t>
      </w:r>
      <w:r w:rsidRPr="00220CF0">
        <w:t>специалистами,</w:t>
      </w:r>
      <w:r w:rsidRPr="00220CF0">
        <w:rPr>
          <w:spacing w:val="1"/>
        </w:rPr>
        <w:t xml:space="preserve"> </w:t>
      </w:r>
      <w:r w:rsidRPr="00220CF0">
        <w:t>описать</w:t>
      </w:r>
      <w:r w:rsidRPr="00220CF0">
        <w:rPr>
          <w:spacing w:val="1"/>
        </w:rPr>
        <w:t xml:space="preserve"> </w:t>
      </w:r>
      <w:r w:rsidRPr="00220CF0">
        <w:t>условия</w:t>
      </w:r>
      <w:r w:rsidRPr="00220CF0">
        <w:rPr>
          <w:spacing w:val="1"/>
        </w:rPr>
        <w:t xml:space="preserve"> </w:t>
      </w:r>
      <w:r w:rsidRPr="00220CF0">
        <w:t>для</w:t>
      </w:r>
      <w:r w:rsidRPr="00220CF0">
        <w:rPr>
          <w:spacing w:val="1"/>
        </w:rPr>
        <w:t xml:space="preserve"> </w:t>
      </w:r>
      <w:r w:rsidRPr="00220CF0">
        <w:t>их</w:t>
      </w:r>
      <w:r w:rsidRPr="00220CF0">
        <w:rPr>
          <w:spacing w:val="1"/>
        </w:rPr>
        <w:t xml:space="preserve"> </w:t>
      </w:r>
      <w:r w:rsidRPr="00220CF0">
        <w:t>координации</w:t>
      </w:r>
      <w:r w:rsidRPr="00220CF0">
        <w:rPr>
          <w:spacing w:val="1"/>
        </w:rPr>
        <w:t xml:space="preserve"> </w:t>
      </w:r>
      <w:r w:rsidRPr="00220CF0">
        <w:t>(план</w:t>
      </w:r>
      <w:r w:rsidRPr="00220CF0">
        <w:rPr>
          <w:spacing w:val="1"/>
        </w:rPr>
        <w:t xml:space="preserve"> </w:t>
      </w:r>
      <w:r w:rsidRPr="00220CF0">
        <w:t>обследования</w:t>
      </w:r>
      <w:r w:rsidRPr="00220CF0">
        <w:rPr>
          <w:spacing w:val="1"/>
        </w:rPr>
        <w:t xml:space="preserve"> </w:t>
      </w:r>
      <w:r w:rsidRPr="00220CF0">
        <w:t>обучающихся,</w:t>
      </w:r>
      <w:r w:rsidRPr="00220CF0">
        <w:rPr>
          <w:spacing w:val="1"/>
        </w:rPr>
        <w:t xml:space="preserve"> </w:t>
      </w:r>
      <w:r w:rsidRPr="00220CF0">
        <w:t>их</w:t>
      </w:r>
      <w:r w:rsidRPr="00220CF0">
        <w:rPr>
          <w:spacing w:val="1"/>
        </w:rPr>
        <w:t xml:space="preserve"> </w:t>
      </w:r>
      <w:r w:rsidRPr="00220CF0">
        <w:t>индивидуальные</w:t>
      </w:r>
      <w:r w:rsidRPr="00220CF0">
        <w:rPr>
          <w:spacing w:val="1"/>
        </w:rPr>
        <w:t xml:space="preserve"> </w:t>
      </w:r>
      <w:r w:rsidRPr="00220CF0">
        <w:t>образовательные</w:t>
      </w:r>
      <w:r w:rsidRPr="00220CF0">
        <w:rPr>
          <w:spacing w:val="1"/>
        </w:rPr>
        <w:t xml:space="preserve"> </w:t>
      </w:r>
      <w:r w:rsidRPr="00220CF0">
        <w:t>потребности,</w:t>
      </w:r>
      <w:r w:rsidRPr="00220CF0">
        <w:rPr>
          <w:spacing w:val="1"/>
        </w:rPr>
        <w:t xml:space="preserve"> </w:t>
      </w:r>
      <w:r w:rsidRPr="00220CF0">
        <w:t>индивидуальные</w:t>
      </w:r>
      <w:r w:rsidRPr="00220CF0">
        <w:rPr>
          <w:spacing w:val="1"/>
        </w:rPr>
        <w:t xml:space="preserve"> </w:t>
      </w:r>
      <w:r w:rsidRPr="00220CF0">
        <w:t>коррекционно-</w:t>
      </w:r>
      <w:r w:rsidRPr="00220CF0">
        <w:rPr>
          <w:spacing w:val="1"/>
        </w:rPr>
        <w:t xml:space="preserve"> </w:t>
      </w:r>
      <w:r w:rsidRPr="00220CF0">
        <w:t>развивающие</w:t>
      </w:r>
      <w:r w:rsidRPr="00220CF0">
        <w:rPr>
          <w:spacing w:val="1"/>
        </w:rPr>
        <w:t xml:space="preserve"> </w:t>
      </w:r>
      <w:r w:rsidRPr="00220CF0">
        <w:t>программы,</w:t>
      </w:r>
      <w:r w:rsidRPr="00220CF0">
        <w:rPr>
          <w:spacing w:val="1"/>
        </w:rPr>
        <w:t xml:space="preserve"> </w:t>
      </w:r>
      <w:r w:rsidRPr="00220CF0">
        <w:t>мониторинг</w:t>
      </w:r>
      <w:r w:rsidRPr="00220CF0">
        <w:rPr>
          <w:spacing w:val="1"/>
        </w:rPr>
        <w:t xml:space="preserve"> </w:t>
      </w:r>
      <w:r w:rsidRPr="00220CF0">
        <w:t>динамики</w:t>
      </w:r>
      <w:r w:rsidRPr="00220CF0">
        <w:rPr>
          <w:spacing w:val="1"/>
        </w:rPr>
        <w:t xml:space="preserve"> </w:t>
      </w:r>
      <w:r w:rsidRPr="00220CF0">
        <w:t>развития</w:t>
      </w:r>
      <w:r w:rsidRPr="00220CF0">
        <w:rPr>
          <w:spacing w:val="1"/>
        </w:rPr>
        <w:t xml:space="preserve"> </w:t>
      </w:r>
      <w:r w:rsidRPr="00220CF0">
        <w:t>и</w:t>
      </w:r>
      <w:r w:rsidRPr="00220CF0">
        <w:rPr>
          <w:spacing w:val="1"/>
        </w:rPr>
        <w:t xml:space="preserve"> </w:t>
      </w:r>
      <w:r w:rsidRPr="00220CF0">
        <w:t>т.</w:t>
      </w:r>
      <w:r w:rsidRPr="00220CF0">
        <w:rPr>
          <w:spacing w:val="1"/>
        </w:rPr>
        <w:t xml:space="preserve"> </w:t>
      </w:r>
      <w:r w:rsidRPr="00220CF0">
        <w:t>д.).</w:t>
      </w:r>
      <w:r w:rsidRPr="00220CF0">
        <w:rPr>
          <w:spacing w:val="1"/>
        </w:rPr>
        <w:t xml:space="preserve"> </w:t>
      </w:r>
      <w:r w:rsidRPr="00220CF0">
        <w:t>Обсуждения</w:t>
      </w:r>
      <w:r w:rsidRPr="00220CF0">
        <w:rPr>
          <w:spacing w:val="1"/>
        </w:rPr>
        <w:t xml:space="preserve"> </w:t>
      </w:r>
      <w:r w:rsidRPr="00220CF0">
        <w:t>проводятся</w:t>
      </w:r>
      <w:r w:rsidRPr="00220CF0">
        <w:rPr>
          <w:spacing w:val="1"/>
        </w:rPr>
        <w:t xml:space="preserve"> </w:t>
      </w:r>
      <w:r w:rsidRPr="00220CF0">
        <w:t>на</w:t>
      </w:r>
      <w:r w:rsidRPr="00220CF0">
        <w:rPr>
          <w:spacing w:val="1"/>
        </w:rPr>
        <w:t xml:space="preserve"> </w:t>
      </w:r>
      <w:r w:rsidRPr="00220CF0">
        <w:t>ППк</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методических</w:t>
      </w:r>
      <w:r w:rsidRPr="00220CF0">
        <w:rPr>
          <w:spacing w:val="1"/>
        </w:rPr>
        <w:t xml:space="preserve"> </w:t>
      </w:r>
      <w:r w:rsidRPr="00220CF0">
        <w:t>объединениях</w:t>
      </w:r>
      <w:r w:rsidRPr="00220CF0">
        <w:rPr>
          <w:spacing w:val="1"/>
        </w:rPr>
        <w:t xml:space="preserve"> </w:t>
      </w:r>
      <w:r w:rsidRPr="00220CF0">
        <w:t>рабочих</w:t>
      </w:r>
      <w:r w:rsidRPr="00220CF0">
        <w:rPr>
          <w:spacing w:val="1"/>
        </w:rPr>
        <w:t xml:space="preserve"> </w:t>
      </w:r>
      <w:r w:rsidRPr="00220CF0">
        <w:t>групп и др.</w:t>
      </w:r>
    </w:p>
    <w:p w:rsidR="00B45568" w:rsidRPr="00E44BF4" w:rsidRDefault="00B63688" w:rsidP="00B63688">
      <w:pPr>
        <w:pStyle w:val="a7"/>
        <w:tabs>
          <w:tab w:val="left" w:pos="1933"/>
          <w:tab w:val="left" w:pos="1934"/>
        </w:tabs>
        <w:spacing w:before="163"/>
        <w:ind w:left="1247" w:right="794" w:firstLine="0"/>
        <w:jc w:val="left"/>
        <w:rPr>
          <w:b/>
          <w:sz w:val="28"/>
        </w:rPr>
      </w:pPr>
      <w:bookmarkStart w:id="27" w:name="_bookmark22"/>
      <w:bookmarkEnd w:id="27"/>
      <w:r w:rsidRPr="00E44BF4">
        <w:rPr>
          <w:b/>
          <w:w w:val="80"/>
          <w:sz w:val="28"/>
        </w:rPr>
        <w:t>2.4.4.</w:t>
      </w:r>
      <w:r w:rsidR="00840733" w:rsidRPr="00E44BF4">
        <w:rPr>
          <w:b/>
          <w:w w:val="80"/>
          <w:sz w:val="28"/>
        </w:rPr>
        <w:t>ТРЕБОВАНИЯ</w:t>
      </w:r>
      <w:r w:rsidR="00840733" w:rsidRPr="00E44BF4">
        <w:rPr>
          <w:b/>
          <w:spacing w:val="27"/>
          <w:w w:val="80"/>
          <w:sz w:val="28"/>
        </w:rPr>
        <w:t xml:space="preserve"> </w:t>
      </w:r>
      <w:r w:rsidR="00840733" w:rsidRPr="00E44BF4">
        <w:rPr>
          <w:b/>
          <w:w w:val="80"/>
          <w:sz w:val="28"/>
        </w:rPr>
        <w:t>К</w:t>
      </w:r>
      <w:r w:rsidR="00840733" w:rsidRPr="00E44BF4">
        <w:rPr>
          <w:b/>
          <w:spacing w:val="41"/>
          <w:sz w:val="28"/>
        </w:rPr>
        <w:t xml:space="preserve"> </w:t>
      </w:r>
      <w:r w:rsidR="00840733" w:rsidRPr="00E44BF4">
        <w:rPr>
          <w:b/>
          <w:w w:val="80"/>
          <w:sz w:val="28"/>
        </w:rPr>
        <w:t>УСЛОВИЯМ</w:t>
      </w:r>
      <w:r w:rsidR="00840733" w:rsidRPr="00E44BF4">
        <w:rPr>
          <w:b/>
          <w:spacing w:val="36"/>
          <w:sz w:val="28"/>
        </w:rPr>
        <w:t xml:space="preserve"> </w:t>
      </w:r>
      <w:r w:rsidR="00840733" w:rsidRPr="00E44BF4">
        <w:rPr>
          <w:b/>
          <w:w w:val="80"/>
          <w:sz w:val="28"/>
        </w:rPr>
        <w:t>РЕАЛИЗАЦИИ</w:t>
      </w:r>
      <w:r w:rsidR="00840733" w:rsidRPr="00E44BF4">
        <w:rPr>
          <w:b/>
          <w:spacing w:val="50"/>
          <w:sz w:val="28"/>
        </w:rPr>
        <w:t xml:space="preserve"> </w:t>
      </w:r>
      <w:r w:rsidR="00840733" w:rsidRPr="00E44BF4">
        <w:rPr>
          <w:b/>
          <w:w w:val="80"/>
          <w:sz w:val="28"/>
        </w:rPr>
        <w:t>ПРОГРАММЫ</w:t>
      </w:r>
    </w:p>
    <w:p w:rsidR="00B45568" w:rsidRPr="00220CF0" w:rsidRDefault="00B45568" w:rsidP="00D16AA9">
      <w:pPr>
        <w:pStyle w:val="a3"/>
        <w:spacing w:before="6"/>
        <w:ind w:left="1247" w:right="794"/>
        <w:jc w:val="left"/>
        <w:rPr>
          <w:b/>
          <w:sz w:val="36"/>
        </w:rPr>
      </w:pPr>
    </w:p>
    <w:p w:rsidR="00B45568" w:rsidRPr="00220CF0" w:rsidRDefault="00840733" w:rsidP="00CD43FC">
      <w:pPr>
        <w:spacing w:line="276" w:lineRule="auto"/>
        <w:ind w:left="1247" w:right="794"/>
        <w:rPr>
          <w:sz w:val="24"/>
        </w:rPr>
      </w:pPr>
      <w:r w:rsidRPr="00220CF0">
        <w:rPr>
          <w:i/>
          <w:spacing w:val="-1"/>
          <w:sz w:val="24"/>
        </w:rPr>
        <w:t>Психолого-педагогическое</w:t>
      </w:r>
      <w:r w:rsidRPr="00220CF0">
        <w:rPr>
          <w:i/>
          <w:spacing w:val="-6"/>
          <w:sz w:val="24"/>
        </w:rPr>
        <w:t xml:space="preserve"> </w:t>
      </w:r>
      <w:r w:rsidRPr="00220CF0">
        <w:rPr>
          <w:i/>
          <w:sz w:val="24"/>
        </w:rPr>
        <w:t>обеспечение</w:t>
      </w:r>
      <w:r w:rsidRPr="00220CF0">
        <w:rPr>
          <w:sz w:val="24"/>
        </w:rPr>
        <w:t>:</w:t>
      </w:r>
    </w:p>
    <w:p w:rsidR="00B45568" w:rsidRPr="00220CF0" w:rsidRDefault="00840733" w:rsidP="00CD43FC">
      <w:pPr>
        <w:pStyle w:val="a3"/>
        <w:spacing w:before="211" w:line="276" w:lineRule="auto"/>
        <w:ind w:left="1247" w:right="794"/>
        <w:jc w:val="left"/>
      </w:pPr>
      <w:r w:rsidRPr="00220CF0">
        <w:rPr>
          <w:spacing w:val="-1"/>
        </w:rPr>
        <w:t>—обеспечение</w:t>
      </w:r>
      <w:r w:rsidRPr="00220CF0">
        <w:rPr>
          <w:spacing w:val="-14"/>
        </w:rPr>
        <w:t xml:space="preserve"> </w:t>
      </w:r>
      <w:r w:rsidRPr="00220CF0">
        <w:t>дифференцированных</w:t>
      </w:r>
      <w:r w:rsidRPr="00220CF0">
        <w:rPr>
          <w:spacing w:val="-9"/>
        </w:rPr>
        <w:t xml:space="preserve"> </w:t>
      </w:r>
      <w:r w:rsidRPr="00220CF0">
        <w:t>условий</w:t>
      </w:r>
      <w:r w:rsidRPr="00220CF0">
        <w:rPr>
          <w:spacing w:val="-8"/>
        </w:rPr>
        <w:t xml:space="preserve"> </w:t>
      </w:r>
      <w:r w:rsidRPr="00220CF0">
        <w:t>(оптимальный</w:t>
      </w:r>
      <w:r w:rsidRPr="00220CF0">
        <w:rPr>
          <w:spacing w:val="-7"/>
        </w:rPr>
        <w:t xml:space="preserve"> </w:t>
      </w:r>
      <w:r w:rsidRPr="00220CF0">
        <w:t>режим</w:t>
      </w:r>
      <w:r w:rsidRPr="00220CF0">
        <w:rPr>
          <w:spacing w:val="-11"/>
        </w:rPr>
        <w:t xml:space="preserve"> </w:t>
      </w:r>
      <w:r w:rsidRPr="00220CF0">
        <w:t>учебных</w:t>
      </w:r>
      <w:r w:rsidRPr="00220CF0">
        <w:rPr>
          <w:spacing w:val="-12"/>
        </w:rPr>
        <w:t xml:space="preserve"> </w:t>
      </w:r>
      <w:r w:rsidRPr="00220CF0">
        <w:t>нагрузок);</w:t>
      </w:r>
    </w:p>
    <w:p w:rsidR="00B45568" w:rsidRPr="00220CF0" w:rsidRDefault="00840733" w:rsidP="00B63688">
      <w:pPr>
        <w:pStyle w:val="a3"/>
        <w:tabs>
          <w:tab w:val="left" w:pos="3330"/>
          <w:tab w:val="left" w:pos="6424"/>
          <w:tab w:val="left" w:pos="7601"/>
        </w:tabs>
        <w:spacing w:line="276" w:lineRule="auto"/>
        <w:ind w:left="1247" w:right="794"/>
        <w:jc w:val="left"/>
      </w:pPr>
      <w:r w:rsidRPr="00220CF0">
        <w:t>—обеспечение</w:t>
      </w:r>
      <w:r w:rsidRPr="00220CF0">
        <w:tab/>
        <w:t>психолого-педагогических</w:t>
      </w:r>
      <w:r w:rsidRPr="00220CF0">
        <w:tab/>
        <w:t>условий</w:t>
      </w:r>
      <w:r w:rsidRPr="00220CF0">
        <w:tab/>
      </w:r>
      <w:r w:rsidRPr="00220CF0">
        <w:rPr>
          <w:spacing w:val="-2"/>
        </w:rPr>
        <w:t>(коррекционно-развивающая</w:t>
      </w:r>
      <w:r w:rsidRPr="00220CF0">
        <w:rPr>
          <w:spacing w:val="-57"/>
        </w:rPr>
        <w:t xml:space="preserve"> </w:t>
      </w:r>
      <w:r w:rsidRPr="00220CF0">
        <w:t>направленность</w:t>
      </w:r>
      <w:r w:rsidRPr="00220CF0">
        <w:rPr>
          <w:spacing w:val="2"/>
        </w:rPr>
        <w:t xml:space="preserve"> </w:t>
      </w:r>
      <w:r w:rsidRPr="00220CF0">
        <w:t>учебно-воспитательного процесса;</w:t>
      </w:r>
    </w:p>
    <w:p w:rsidR="00B45568" w:rsidRPr="00220CF0" w:rsidRDefault="00840733" w:rsidP="00B63688">
      <w:pPr>
        <w:pStyle w:val="a3"/>
        <w:tabs>
          <w:tab w:val="left" w:pos="2405"/>
          <w:tab w:val="left" w:pos="4381"/>
          <w:tab w:val="left" w:pos="6021"/>
          <w:tab w:val="left" w:pos="6386"/>
          <w:tab w:val="left" w:pos="7372"/>
          <w:tab w:val="left" w:pos="9432"/>
        </w:tabs>
        <w:spacing w:line="276" w:lineRule="auto"/>
        <w:ind w:left="1247" w:right="794"/>
        <w:jc w:val="left"/>
      </w:pPr>
      <w:r w:rsidRPr="00220CF0">
        <w:t>—учет</w:t>
      </w:r>
      <w:r w:rsidRPr="00220CF0">
        <w:tab/>
        <w:t>индивидуальных</w:t>
      </w:r>
      <w:r w:rsidRPr="00220CF0">
        <w:tab/>
        <w:t>особенностей</w:t>
      </w:r>
      <w:r w:rsidRPr="00220CF0">
        <w:tab/>
        <w:t>и</w:t>
      </w:r>
      <w:r w:rsidRPr="00220CF0">
        <w:tab/>
        <w:t>особых</w:t>
      </w:r>
      <w:r w:rsidRPr="00220CF0">
        <w:tab/>
        <w:t>образовательных,</w:t>
      </w:r>
      <w:r w:rsidRPr="00220CF0">
        <w:tab/>
      </w:r>
      <w:r w:rsidRPr="00220CF0">
        <w:rPr>
          <w:spacing w:val="-2"/>
        </w:rPr>
        <w:t>социально-</w:t>
      </w:r>
      <w:r w:rsidRPr="00220CF0">
        <w:rPr>
          <w:spacing w:val="-57"/>
        </w:rPr>
        <w:t xml:space="preserve"> </w:t>
      </w:r>
      <w:r w:rsidRPr="00220CF0">
        <w:t>коммуникативных</w:t>
      </w:r>
      <w:r w:rsidRPr="00220CF0">
        <w:rPr>
          <w:spacing w:val="1"/>
        </w:rPr>
        <w:t xml:space="preserve"> </w:t>
      </w:r>
      <w:r w:rsidRPr="00220CF0">
        <w:t>потребностей обучающихся;</w:t>
      </w:r>
    </w:p>
    <w:p w:rsidR="00B45568" w:rsidRPr="00220CF0" w:rsidRDefault="00840733" w:rsidP="00B63688">
      <w:pPr>
        <w:pStyle w:val="a3"/>
        <w:spacing w:line="276" w:lineRule="auto"/>
        <w:ind w:left="1247" w:right="794"/>
        <w:jc w:val="left"/>
      </w:pPr>
      <w:r w:rsidRPr="00220CF0">
        <w:t>—соблюдение</w:t>
      </w:r>
      <w:r w:rsidRPr="00220CF0">
        <w:rPr>
          <w:spacing w:val="-15"/>
        </w:rPr>
        <w:t xml:space="preserve"> </w:t>
      </w:r>
      <w:r w:rsidRPr="00220CF0">
        <w:t>комфортного</w:t>
      </w:r>
      <w:r w:rsidRPr="00220CF0">
        <w:rPr>
          <w:spacing w:val="-14"/>
        </w:rPr>
        <w:t xml:space="preserve"> </w:t>
      </w:r>
      <w:r w:rsidRPr="00220CF0">
        <w:t>психоэмоционального</w:t>
      </w:r>
      <w:r w:rsidRPr="00220CF0">
        <w:rPr>
          <w:spacing w:val="-9"/>
        </w:rPr>
        <w:t xml:space="preserve"> </w:t>
      </w:r>
      <w:r w:rsidRPr="00220CF0">
        <w:t>режима;</w:t>
      </w:r>
    </w:p>
    <w:p w:rsidR="00B45568" w:rsidRPr="00220CF0" w:rsidRDefault="00840733" w:rsidP="00B63688">
      <w:pPr>
        <w:pStyle w:val="a3"/>
        <w:spacing w:line="276" w:lineRule="auto"/>
        <w:ind w:left="1247" w:right="794"/>
      </w:pPr>
      <w:r w:rsidRPr="00220CF0">
        <w:t>—использование</w:t>
      </w:r>
      <w:r w:rsidRPr="00220CF0">
        <w:rPr>
          <w:spacing w:val="1"/>
        </w:rPr>
        <w:t xml:space="preserve"> </w:t>
      </w:r>
      <w:r w:rsidRPr="00220CF0">
        <w:t>современных</w:t>
      </w:r>
      <w:r w:rsidRPr="00220CF0">
        <w:rPr>
          <w:spacing w:val="1"/>
        </w:rPr>
        <w:t xml:space="preserve"> </w:t>
      </w:r>
      <w:r w:rsidRPr="00220CF0">
        <w:t>педагогических</w:t>
      </w:r>
      <w:r w:rsidRPr="00220CF0">
        <w:rPr>
          <w:spacing w:val="1"/>
        </w:rPr>
        <w:t xml:space="preserve"> </w:t>
      </w:r>
      <w:r w:rsidRPr="00220CF0">
        <w:t>технологий,</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информационных,</w:t>
      </w:r>
      <w:r w:rsidRPr="00220CF0">
        <w:rPr>
          <w:spacing w:val="1"/>
        </w:rPr>
        <w:t xml:space="preserve"> </w:t>
      </w:r>
      <w:r w:rsidRPr="00220CF0">
        <w:t>для</w:t>
      </w:r>
      <w:r w:rsidRPr="00220CF0">
        <w:rPr>
          <w:spacing w:val="1"/>
        </w:rPr>
        <w:t xml:space="preserve"> </w:t>
      </w:r>
      <w:r w:rsidRPr="00220CF0">
        <w:t>оптимизации</w:t>
      </w:r>
      <w:r w:rsidRPr="00220CF0">
        <w:rPr>
          <w:spacing w:val="1"/>
        </w:rPr>
        <w:t xml:space="preserve"> </w:t>
      </w:r>
      <w:r w:rsidRPr="00220CF0">
        <w:t>образовательного</w:t>
      </w:r>
      <w:r w:rsidRPr="00220CF0">
        <w:rPr>
          <w:spacing w:val="1"/>
        </w:rPr>
        <w:t xml:space="preserve"> </w:t>
      </w:r>
      <w:r w:rsidRPr="00220CF0">
        <w:t>процесса,</w:t>
      </w:r>
      <w:r w:rsidRPr="00220CF0">
        <w:rPr>
          <w:spacing w:val="1"/>
        </w:rPr>
        <w:t xml:space="preserve"> </w:t>
      </w:r>
      <w:r w:rsidRPr="00220CF0">
        <w:t>повышения</w:t>
      </w:r>
      <w:r w:rsidRPr="00220CF0">
        <w:rPr>
          <w:spacing w:val="1"/>
        </w:rPr>
        <w:t xml:space="preserve"> </w:t>
      </w:r>
      <w:r w:rsidRPr="00220CF0">
        <w:t>его</w:t>
      </w:r>
      <w:r w:rsidRPr="00220CF0">
        <w:rPr>
          <w:spacing w:val="1"/>
        </w:rPr>
        <w:t xml:space="preserve"> </w:t>
      </w:r>
      <w:r w:rsidRPr="00220CF0">
        <w:t>эффективности,</w:t>
      </w:r>
      <w:r w:rsidRPr="00220CF0">
        <w:rPr>
          <w:spacing w:val="-1"/>
        </w:rPr>
        <w:t xml:space="preserve"> </w:t>
      </w:r>
      <w:r w:rsidRPr="00220CF0">
        <w:t>доступности);</w:t>
      </w:r>
    </w:p>
    <w:p w:rsidR="00B45568" w:rsidRPr="00220CF0" w:rsidRDefault="00840733" w:rsidP="00B63688">
      <w:pPr>
        <w:pStyle w:val="a3"/>
        <w:spacing w:line="276" w:lineRule="auto"/>
        <w:ind w:left="1247" w:right="794"/>
      </w:pPr>
      <w:r w:rsidRPr="00220CF0">
        <w:t>—развитие</w:t>
      </w:r>
      <w:r w:rsidRPr="00220CF0">
        <w:rPr>
          <w:spacing w:val="1"/>
        </w:rPr>
        <w:t xml:space="preserve"> </w:t>
      </w:r>
      <w:r w:rsidRPr="00220CF0">
        <w:t>коммуникативных</w:t>
      </w:r>
      <w:r w:rsidRPr="00220CF0">
        <w:rPr>
          <w:spacing w:val="1"/>
        </w:rPr>
        <w:t xml:space="preserve"> </w:t>
      </w:r>
      <w:r w:rsidRPr="00220CF0">
        <w:t>компетенций,</w:t>
      </w:r>
      <w:r w:rsidRPr="00220CF0">
        <w:rPr>
          <w:spacing w:val="1"/>
        </w:rPr>
        <w:t xml:space="preserve"> </w:t>
      </w:r>
      <w:r w:rsidRPr="00220CF0">
        <w:t>необходимых</w:t>
      </w:r>
      <w:r w:rsidRPr="00220CF0">
        <w:rPr>
          <w:spacing w:val="1"/>
        </w:rPr>
        <w:t xml:space="preserve"> </w:t>
      </w:r>
      <w:r w:rsidRPr="00220CF0">
        <w:t>для</w:t>
      </w:r>
      <w:r w:rsidRPr="00220CF0">
        <w:rPr>
          <w:spacing w:val="1"/>
        </w:rPr>
        <w:t xml:space="preserve"> </w:t>
      </w:r>
      <w:r w:rsidRPr="00220CF0">
        <w:t>жизни</w:t>
      </w:r>
      <w:r w:rsidRPr="00220CF0">
        <w:rPr>
          <w:spacing w:val="1"/>
        </w:rPr>
        <w:t xml:space="preserve"> </w:t>
      </w:r>
      <w:r w:rsidRPr="00220CF0">
        <w:t>человека</w:t>
      </w:r>
      <w:r w:rsidRPr="00220CF0">
        <w:rPr>
          <w:spacing w:val="1"/>
        </w:rPr>
        <w:t xml:space="preserve"> </w:t>
      </w:r>
      <w:r w:rsidRPr="00220CF0">
        <w:t>в</w:t>
      </w:r>
      <w:r w:rsidRPr="00220CF0">
        <w:rPr>
          <w:spacing w:val="1"/>
        </w:rPr>
        <w:t xml:space="preserve"> </w:t>
      </w:r>
      <w:r w:rsidRPr="00220CF0">
        <w:t>обществе,</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планомерного</w:t>
      </w:r>
      <w:r w:rsidRPr="00220CF0">
        <w:rPr>
          <w:spacing w:val="1"/>
        </w:rPr>
        <w:t xml:space="preserve"> </w:t>
      </w:r>
      <w:r w:rsidRPr="00220CF0">
        <w:t>введения</w:t>
      </w:r>
      <w:r w:rsidRPr="00220CF0">
        <w:rPr>
          <w:spacing w:val="1"/>
        </w:rPr>
        <w:t xml:space="preserve"> </w:t>
      </w:r>
      <w:r w:rsidRPr="00220CF0">
        <w:t>в</w:t>
      </w:r>
      <w:r w:rsidRPr="00220CF0">
        <w:rPr>
          <w:spacing w:val="1"/>
        </w:rPr>
        <w:t xml:space="preserve"> </w:t>
      </w:r>
      <w:r w:rsidRPr="00220CF0">
        <w:t>более</w:t>
      </w:r>
      <w:r w:rsidRPr="00220CF0">
        <w:rPr>
          <w:spacing w:val="1"/>
        </w:rPr>
        <w:t xml:space="preserve"> </w:t>
      </w:r>
      <w:r w:rsidRPr="00220CF0">
        <w:t>сложную</w:t>
      </w:r>
      <w:r w:rsidRPr="00220CF0">
        <w:rPr>
          <w:spacing w:val="1"/>
        </w:rPr>
        <w:t xml:space="preserve"> </w:t>
      </w:r>
      <w:r w:rsidRPr="00220CF0">
        <w:t>социальную</w:t>
      </w:r>
      <w:r w:rsidRPr="00220CF0">
        <w:rPr>
          <w:spacing w:val="1"/>
        </w:rPr>
        <w:t xml:space="preserve"> </w:t>
      </w:r>
      <w:r w:rsidRPr="00220CF0">
        <w:t>среду,</w:t>
      </w:r>
      <w:r w:rsidRPr="00220CF0">
        <w:rPr>
          <w:spacing w:val="1"/>
        </w:rPr>
        <w:t xml:space="preserve"> </w:t>
      </w:r>
      <w:r w:rsidRPr="00220CF0">
        <w:t>расширения</w:t>
      </w:r>
      <w:r w:rsidRPr="00220CF0">
        <w:rPr>
          <w:spacing w:val="1"/>
        </w:rPr>
        <w:t xml:space="preserve"> </w:t>
      </w:r>
      <w:r w:rsidRPr="00220CF0">
        <w:t>повседневного</w:t>
      </w:r>
      <w:r w:rsidRPr="00220CF0">
        <w:rPr>
          <w:spacing w:val="1"/>
        </w:rPr>
        <w:t xml:space="preserve"> </w:t>
      </w:r>
      <w:r w:rsidRPr="00220CF0">
        <w:t>жизненного</w:t>
      </w:r>
      <w:r w:rsidRPr="00220CF0">
        <w:rPr>
          <w:spacing w:val="1"/>
        </w:rPr>
        <w:t xml:space="preserve"> </w:t>
      </w:r>
      <w:r w:rsidRPr="00220CF0">
        <w:t>опыта,</w:t>
      </w:r>
      <w:r w:rsidRPr="00220CF0">
        <w:rPr>
          <w:spacing w:val="1"/>
        </w:rPr>
        <w:t xml:space="preserve"> </w:t>
      </w:r>
      <w:r w:rsidRPr="00220CF0">
        <w:t>социальных</w:t>
      </w:r>
      <w:r w:rsidRPr="00220CF0">
        <w:rPr>
          <w:spacing w:val="1"/>
        </w:rPr>
        <w:t xml:space="preserve"> </w:t>
      </w:r>
      <w:r w:rsidRPr="00220CF0">
        <w:t>контактов</w:t>
      </w:r>
      <w:r w:rsidRPr="00220CF0">
        <w:rPr>
          <w:spacing w:val="1"/>
        </w:rPr>
        <w:t xml:space="preserve"> </w:t>
      </w:r>
      <w:r w:rsidRPr="00220CF0">
        <w:t>с</w:t>
      </w:r>
      <w:r w:rsidRPr="00220CF0">
        <w:rPr>
          <w:spacing w:val="1"/>
        </w:rPr>
        <w:t xml:space="preserve"> </w:t>
      </w:r>
      <w:r w:rsidRPr="00220CF0">
        <w:t>другими</w:t>
      </w:r>
      <w:r w:rsidRPr="00220CF0">
        <w:rPr>
          <w:spacing w:val="1"/>
        </w:rPr>
        <w:t xml:space="preserve"> </w:t>
      </w:r>
      <w:r w:rsidRPr="00220CF0">
        <w:t>людьми;</w:t>
      </w:r>
    </w:p>
    <w:p w:rsidR="00B45568" w:rsidRPr="00220CF0" w:rsidRDefault="00840733" w:rsidP="00B63688">
      <w:pPr>
        <w:pStyle w:val="a3"/>
        <w:spacing w:line="276" w:lineRule="auto"/>
        <w:ind w:left="1247" w:right="794"/>
      </w:pPr>
      <w:r w:rsidRPr="00220CF0">
        <w:t>—обеспечение активного сотрудничества обучающихся в разных видах деятельности,</w:t>
      </w:r>
      <w:r w:rsidRPr="00220CF0">
        <w:rPr>
          <w:spacing w:val="1"/>
        </w:rPr>
        <w:t xml:space="preserve"> </w:t>
      </w:r>
      <w:r w:rsidRPr="00220CF0">
        <w:t>обогащение</w:t>
      </w:r>
      <w:r w:rsidRPr="00220CF0">
        <w:rPr>
          <w:spacing w:val="-2"/>
        </w:rPr>
        <w:t xml:space="preserve"> </w:t>
      </w:r>
      <w:r w:rsidRPr="00220CF0">
        <w:t>их</w:t>
      </w:r>
      <w:r w:rsidRPr="00220CF0">
        <w:rPr>
          <w:spacing w:val="1"/>
        </w:rPr>
        <w:t xml:space="preserve"> </w:t>
      </w:r>
      <w:r w:rsidRPr="00220CF0">
        <w:t>социального</w:t>
      </w:r>
      <w:r w:rsidRPr="00220CF0">
        <w:rPr>
          <w:spacing w:val="1"/>
        </w:rPr>
        <w:t xml:space="preserve"> </w:t>
      </w:r>
      <w:r w:rsidRPr="00220CF0">
        <w:t>опыта,</w:t>
      </w:r>
      <w:r w:rsidRPr="00220CF0">
        <w:rPr>
          <w:spacing w:val="2"/>
        </w:rPr>
        <w:t xml:space="preserve"> </w:t>
      </w:r>
      <w:r w:rsidRPr="00220CF0">
        <w:t>активизация</w:t>
      </w:r>
      <w:r w:rsidRPr="00220CF0">
        <w:rPr>
          <w:spacing w:val="2"/>
        </w:rPr>
        <w:t xml:space="preserve"> </w:t>
      </w:r>
      <w:r w:rsidRPr="00220CF0">
        <w:t>взаимодействия</w:t>
      </w:r>
      <w:r w:rsidRPr="00220CF0">
        <w:rPr>
          <w:spacing w:val="2"/>
        </w:rPr>
        <w:t xml:space="preserve"> </w:t>
      </w:r>
      <w:r w:rsidRPr="00220CF0">
        <w:t>с разными партнерами</w:t>
      </w:r>
    </w:p>
    <w:p w:rsidR="00B45568" w:rsidRPr="00220CF0" w:rsidRDefault="00840733" w:rsidP="00B63688">
      <w:pPr>
        <w:pStyle w:val="a3"/>
        <w:spacing w:line="276" w:lineRule="auto"/>
        <w:ind w:left="1247" w:right="794"/>
      </w:pPr>
      <w:r w:rsidRPr="00220CF0">
        <w:t>по</w:t>
      </w:r>
      <w:r w:rsidRPr="00220CF0">
        <w:rPr>
          <w:spacing w:val="1"/>
        </w:rPr>
        <w:t xml:space="preserve"> </w:t>
      </w:r>
      <w:r w:rsidRPr="00220CF0">
        <w:t>коммуникации</w:t>
      </w:r>
      <w:r w:rsidRPr="00220CF0">
        <w:rPr>
          <w:spacing w:val="1"/>
        </w:rPr>
        <w:t xml:space="preserve"> </w:t>
      </w:r>
      <w:r w:rsidRPr="00220CF0">
        <w:t>за</w:t>
      </w:r>
      <w:r w:rsidRPr="00220CF0">
        <w:rPr>
          <w:spacing w:val="1"/>
        </w:rPr>
        <w:t xml:space="preserve"> </w:t>
      </w:r>
      <w:r w:rsidRPr="00220CF0">
        <w:t>счет</w:t>
      </w:r>
      <w:r w:rsidRPr="00220CF0">
        <w:rPr>
          <w:spacing w:val="1"/>
        </w:rPr>
        <w:t xml:space="preserve"> </w:t>
      </w:r>
      <w:r w:rsidRPr="00220CF0">
        <w:t>расширения</w:t>
      </w:r>
      <w:r w:rsidRPr="00220CF0">
        <w:rPr>
          <w:spacing w:val="1"/>
        </w:rPr>
        <w:t xml:space="preserve"> </w:t>
      </w:r>
      <w:r w:rsidRPr="00220CF0">
        <w:t>образовательного,</w:t>
      </w:r>
      <w:r w:rsidRPr="00220CF0">
        <w:rPr>
          <w:spacing w:val="1"/>
        </w:rPr>
        <w:t xml:space="preserve"> </w:t>
      </w:r>
      <w:r w:rsidRPr="00220CF0">
        <w:t>социального,</w:t>
      </w:r>
      <w:r w:rsidRPr="00220CF0">
        <w:rPr>
          <w:spacing w:val="1"/>
        </w:rPr>
        <w:t xml:space="preserve"> </w:t>
      </w:r>
      <w:r w:rsidRPr="00220CF0">
        <w:t>коммуникативного</w:t>
      </w:r>
      <w:r w:rsidRPr="00220CF0">
        <w:rPr>
          <w:spacing w:val="-1"/>
        </w:rPr>
        <w:t xml:space="preserve"> </w:t>
      </w:r>
      <w:r w:rsidRPr="00220CF0">
        <w:t>пространства;</w:t>
      </w:r>
    </w:p>
    <w:p w:rsidR="00B45568" w:rsidRPr="00220CF0" w:rsidRDefault="00840733" w:rsidP="00B63688">
      <w:pPr>
        <w:pStyle w:val="a3"/>
        <w:spacing w:line="276" w:lineRule="auto"/>
        <w:ind w:left="1247" w:right="794"/>
      </w:pPr>
      <w:r w:rsidRPr="00220CF0">
        <w:t>—обеспечение</w:t>
      </w:r>
      <w:r w:rsidRPr="00220CF0">
        <w:rPr>
          <w:spacing w:val="1"/>
        </w:rPr>
        <w:t xml:space="preserve"> </w:t>
      </w:r>
      <w:r w:rsidRPr="00220CF0">
        <w:t>специализированных</w:t>
      </w:r>
      <w:r w:rsidRPr="00220CF0">
        <w:rPr>
          <w:spacing w:val="1"/>
        </w:rPr>
        <w:t xml:space="preserve"> </w:t>
      </w:r>
      <w:r w:rsidRPr="00220CF0">
        <w:t>условий</w:t>
      </w:r>
      <w:r w:rsidRPr="00220CF0">
        <w:rPr>
          <w:spacing w:val="1"/>
        </w:rPr>
        <w:t xml:space="preserve"> </w:t>
      </w:r>
      <w:r w:rsidRPr="00220CF0">
        <w:t>(определение</w:t>
      </w:r>
      <w:r w:rsidRPr="00220CF0">
        <w:rPr>
          <w:spacing w:val="1"/>
        </w:rPr>
        <w:t xml:space="preserve"> </w:t>
      </w:r>
      <w:r w:rsidRPr="00220CF0">
        <w:t>комплекса</w:t>
      </w:r>
      <w:r w:rsidRPr="00220CF0">
        <w:rPr>
          <w:spacing w:val="1"/>
        </w:rPr>
        <w:t xml:space="preserve"> </w:t>
      </w:r>
      <w:r w:rsidRPr="00220CF0">
        <w:t>специальных</w:t>
      </w:r>
      <w:r w:rsidRPr="00220CF0">
        <w:rPr>
          <w:spacing w:val="1"/>
        </w:rPr>
        <w:t xml:space="preserve"> </w:t>
      </w:r>
      <w:r w:rsidRPr="00220CF0">
        <w:t>задач обучения,</w:t>
      </w:r>
      <w:r w:rsidRPr="00220CF0">
        <w:rPr>
          <w:spacing w:val="1"/>
        </w:rPr>
        <w:t xml:space="preserve"> </w:t>
      </w:r>
      <w:r w:rsidRPr="00220CF0">
        <w:t>ориентированных на индивидуальные образовательные потребности</w:t>
      </w:r>
      <w:r w:rsidRPr="00220CF0">
        <w:rPr>
          <w:spacing w:val="1"/>
        </w:rPr>
        <w:t xml:space="preserve"> </w:t>
      </w:r>
      <w:r w:rsidRPr="00220CF0">
        <w:t>обучающихся;</w:t>
      </w:r>
    </w:p>
    <w:p w:rsidR="00B45568" w:rsidRPr="00220CF0" w:rsidRDefault="00840733" w:rsidP="00B63688">
      <w:pPr>
        <w:pStyle w:val="a3"/>
        <w:spacing w:line="276" w:lineRule="auto"/>
        <w:ind w:left="1247" w:right="794"/>
      </w:pPr>
      <w:r w:rsidRPr="00220CF0">
        <w:t>—использование</w:t>
      </w:r>
      <w:r w:rsidRPr="00220CF0">
        <w:rPr>
          <w:spacing w:val="-13"/>
        </w:rPr>
        <w:t xml:space="preserve"> </w:t>
      </w:r>
      <w:r w:rsidRPr="00220CF0">
        <w:t>специальных</w:t>
      </w:r>
      <w:r w:rsidRPr="00220CF0">
        <w:rPr>
          <w:spacing w:val="-8"/>
        </w:rPr>
        <w:t xml:space="preserve"> </w:t>
      </w:r>
      <w:r w:rsidRPr="00220CF0">
        <w:t>методов,</w:t>
      </w:r>
      <w:r w:rsidRPr="00220CF0">
        <w:rPr>
          <w:spacing w:val="-11"/>
        </w:rPr>
        <w:t xml:space="preserve"> </w:t>
      </w:r>
      <w:r w:rsidRPr="00220CF0">
        <w:t>приемов,</w:t>
      </w:r>
      <w:r w:rsidRPr="00220CF0">
        <w:rPr>
          <w:spacing w:val="-8"/>
        </w:rPr>
        <w:t xml:space="preserve"> </w:t>
      </w:r>
      <w:r w:rsidRPr="00220CF0">
        <w:t>средств</w:t>
      </w:r>
      <w:r w:rsidRPr="00220CF0">
        <w:rPr>
          <w:spacing w:val="-6"/>
        </w:rPr>
        <w:t xml:space="preserve"> </w:t>
      </w:r>
      <w:r w:rsidRPr="00220CF0">
        <w:t>обучения;</w:t>
      </w:r>
    </w:p>
    <w:p w:rsidR="00B45568" w:rsidRPr="00220CF0" w:rsidRDefault="00840733" w:rsidP="00B63688">
      <w:pPr>
        <w:pStyle w:val="a3"/>
        <w:spacing w:line="276" w:lineRule="auto"/>
        <w:ind w:left="1247" w:right="794"/>
      </w:pPr>
      <w:r w:rsidRPr="00220CF0">
        <w:t>—обеспечение участия всех обучающихся образовательной организации в проведении</w:t>
      </w:r>
      <w:r w:rsidRPr="00220CF0">
        <w:rPr>
          <w:spacing w:val="1"/>
        </w:rPr>
        <w:t xml:space="preserve"> </w:t>
      </w:r>
      <w:r w:rsidRPr="00220CF0">
        <w:t>воспитательных,</w:t>
      </w:r>
      <w:r w:rsidRPr="00220CF0">
        <w:rPr>
          <w:spacing w:val="1"/>
        </w:rPr>
        <w:t xml:space="preserve"> </w:t>
      </w:r>
      <w:r w:rsidRPr="00220CF0">
        <w:t>культурно-развлекательных,</w:t>
      </w:r>
      <w:r w:rsidRPr="00220CF0">
        <w:rPr>
          <w:spacing w:val="1"/>
        </w:rPr>
        <w:t xml:space="preserve"> </w:t>
      </w:r>
      <w:r w:rsidRPr="00220CF0">
        <w:t>спортивно-оздоровительных</w:t>
      </w:r>
      <w:r w:rsidRPr="00220CF0">
        <w:rPr>
          <w:spacing w:val="1"/>
        </w:rPr>
        <w:t xml:space="preserve"> </w:t>
      </w:r>
      <w:r w:rsidRPr="00220CF0">
        <w:t>и</w:t>
      </w:r>
      <w:r w:rsidRPr="00220CF0">
        <w:rPr>
          <w:spacing w:val="1"/>
        </w:rPr>
        <w:t xml:space="preserve"> </w:t>
      </w:r>
      <w:r w:rsidRPr="00220CF0">
        <w:t>иных</w:t>
      </w:r>
      <w:r w:rsidRPr="00220CF0">
        <w:rPr>
          <w:spacing w:val="1"/>
        </w:rPr>
        <w:t xml:space="preserve"> </w:t>
      </w:r>
      <w:r w:rsidRPr="00220CF0">
        <w:t>досуговых</w:t>
      </w:r>
      <w:r w:rsidRPr="00220CF0">
        <w:rPr>
          <w:spacing w:val="1"/>
        </w:rPr>
        <w:t xml:space="preserve"> </w:t>
      </w:r>
      <w:r w:rsidRPr="00220CF0">
        <w:t>мероприятий;</w:t>
      </w:r>
    </w:p>
    <w:p w:rsidR="00B45568" w:rsidRPr="00220CF0" w:rsidRDefault="00840733" w:rsidP="00B63688">
      <w:pPr>
        <w:pStyle w:val="a3"/>
        <w:spacing w:line="276" w:lineRule="auto"/>
        <w:ind w:left="1247" w:right="794"/>
      </w:pPr>
      <w:r w:rsidRPr="00220CF0">
        <w:t>—обеспечение</w:t>
      </w:r>
      <w:r w:rsidRPr="00220CF0">
        <w:rPr>
          <w:spacing w:val="1"/>
        </w:rPr>
        <w:t xml:space="preserve"> </w:t>
      </w:r>
      <w:r w:rsidRPr="00220CF0">
        <w:t>здоровьесберегающих</w:t>
      </w:r>
      <w:r w:rsidRPr="00220CF0">
        <w:rPr>
          <w:spacing w:val="1"/>
        </w:rPr>
        <w:t xml:space="preserve"> </w:t>
      </w:r>
      <w:r w:rsidRPr="00220CF0">
        <w:t>условий</w:t>
      </w:r>
      <w:r w:rsidRPr="00220CF0">
        <w:rPr>
          <w:spacing w:val="1"/>
        </w:rPr>
        <w:t xml:space="preserve"> </w:t>
      </w:r>
      <w:r w:rsidRPr="00220CF0">
        <w:t>(оздоровительный</w:t>
      </w:r>
      <w:r w:rsidRPr="00220CF0">
        <w:rPr>
          <w:spacing w:val="1"/>
        </w:rPr>
        <w:t xml:space="preserve"> </w:t>
      </w:r>
      <w:r w:rsidRPr="00220CF0">
        <w:t>и</w:t>
      </w:r>
      <w:r w:rsidRPr="00220CF0">
        <w:rPr>
          <w:spacing w:val="1"/>
        </w:rPr>
        <w:t xml:space="preserve"> </w:t>
      </w:r>
      <w:r w:rsidRPr="00220CF0">
        <w:t>охранительный</w:t>
      </w:r>
      <w:r w:rsidRPr="00220CF0">
        <w:rPr>
          <w:spacing w:val="1"/>
        </w:rPr>
        <w:t xml:space="preserve"> </w:t>
      </w:r>
      <w:r w:rsidRPr="00220CF0">
        <w:t>режим, укрепление физического и психического здоровья, профилактика физических,</w:t>
      </w:r>
      <w:r w:rsidRPr="00220CF0">
        <w:rPr>
          <w:spacing w:val="1"/>
        </w:rPr>
        <w:t xml:space="preserve"> </w:t>
      </w:r>
      <w:r w:rsidRPr="00220CF0">
        <w:t>умственных</w:t>
      </w:r>
      <w:r w:rsidRPr="00220CF0">
        <w:rPr>
          <w:spacing w:val="1"/>
        </w:rPr>
        <w:t xml:space="preserve"> </w:t>
      </w:r>
      <w:r w:rsidRPr="00220CF0">
        <w:t>и</w:t>
      </w:r>
      <w:r w:rsidRPr="00220CF0">
        <w:rPr>
          <w:spacing w:val="1"/>
        </w:rPr>
        <w:t xml:space="preserve"> </w:t>
      </w:r>
      <w:r w:rsidRPr="00220CF0">
        <w:t>психологических</w:t>
      </w:r>
      <w:r w:rsidRPr="00220CF0">
        <w:rPr>
          <w:spacing w:val="1"/>
        </w:rPr>
        <w:t xml:space="preserve"> </w:t>
      </w:r>
      <w:r w:rsidRPr="00220CF0">
        <w:t>перегрузок</w:t>
      </w:r>
      <w:r w:rsidRPr="00220CF0">
        <w:rPr>
          <w:spacing w:val="1"/>
        </w:rPr>
        <w:t xml:space="preserve"> </w:t>
      </w:r>
      <w:r w:rsidRPr="00220CF0">
        <w:t>обучающихся,</w:t>
      </w:r>
      <w:r w:rsidRPr="00220CF0">
        <w:rPr>
          <w:spacing w:val="1"/>
        </w:rPr>
        <w:t xml:space="preserve"> </w:t>
      </w:r>
      <w:r w:rsidRPr="00220CF0">
        <w:t>соблюдение</w:t>
      </w:r>
      <w:r w:rsidRPr="00220CF0">
        <w:rPr>
          <w:spacing w:val="1"/>
        </w:rPr>
        <w:t xml:space="preserve"> </w:t>
      </w:r>
      <w:r w:rsidRPr="00220CF0">
        <w:t>санитарно-</w:t>
      </w:r>
      <w:r w:rsidRPr="00220CF0">
        <w:rPr>
          <w:spacing w:val="1"/>
        </w:rPr>
        <w:t xml:space="preserve"> </w:t>
      </w:r>
      <w:r w:rsidRPr="00220CF0">
        <w:t>гигиенических</w:t>
      </w:r>
      <w:r w:rsidRPr="00220CF0">
        <w:rPr>
          <w:spacing w:val="-2"/>
        </w:rPr>
        <w:t xml:space="preserve"> </w:t>
      </w:r>
      <w:r w:rsidRPr="00220CF0">
        <w:t>правил</w:t>
      </w:r>
      <w:r w:rsidRPr="00220CF0">
        <w:rPr>
          <w:spacing w:val="-3"/>
        </w:rPr>
        <w:t xml:space="preserve"> </w:t>
      </w:r>
      <w:r w:rsidRPr="00220CF0">
        <w:t>и норм).</w:t>
      </w:r>
    </w:p>
    <w:p w:rsidR="00B45568" w:rsidRPr="00220CF0" w:rsidRDefault="00840733" w:rsidP="00B63688">
      <w:pPr>
        <w:spacing w:line="276" w:lineRule="auto"/>
        <w:ind w:left="1247" w:right="794"/>
        <w:jc w:val="both"/>
        <w:rPr>
          <w:i/>
          <w:sz w:val="24"/>
        </w:rPr>
      </w:pPr>
      <w:r w:rsidRPr="00220CF0">
        <w:rPr>
          <w:i/>
          <w:spacing w:val="-1"/>
          <w:sz w:val="24"/>
        </w:rPr>
        <w:t>Программно-методическое</w:t>
      </w:r>
      <w:r w:rsidRPr="00220CF0">
        <w:rPr>
          <w:i/>
          <w:spacing w:val="-13"/>
          <w:sz w:val="24"/>
        </w:rPr>
        <w:t xml:space="preserve"> </w:t>
      </w:r>
      <w:r w:rsidRPr="00220CF0">
        <w:rPr>
          <w:i/>
          <w:sz w:val="24"/>
        </w:rPr>
        <w:t>обеспечение</w:t>
      </w:r>
    </w:p>
    <w:p w:rsidR="00B45568" w:rsidRPr="00220CF0" w:rsidRDefault="00840733" w:rsidP="00B63688">
      <w:pPr>
        <w:pStyle w:val="a3"/>
        <w:spacing w:line="276" w:lineRule="auto"/>
        <w:ind w:left="1247" w:right="794"/>
      </w:pPr>
      <w:r w:rsidRPr="00220CF0">
        <w:t>В процессе реализации программы коррекционной работы могут быть использованы</w:t>
      </w:r>
      <w:r w:rsidRPr="00220CF0">
        <w:rPr>
          <w:spacing w:val="1"/>
        </w:rPr>
        <w:t xml:space="preserve"> </w:t>
      </w:r>
      <w:r w:rsidRPr="00220CF0">
        <w:t>рабочие</w:t>
      </w:r>
      <w:r w:rsidRPr="00220CF0">
        <w:rPr>
          <w:spacing w:val="1"/>
        </w:rPr>
        <w:t xml:space="preserve"> </w:t>
      </w:r>
      <w:r w:rsidRPr="00220CF0">
        <w:t>коррекционно-развивающие</w:t>
      </w:r>
      <w:r w:rsidRPr="00220CF0">
        <w:rPr>
          <w:spacing w:val="1"/>
        </w:rPr>
        <w:t xml:space="preserve"> </w:t>
      </w:r>
      <w:r w:rsidRPr="00220CF0">
        <w:t>программы</w:t>
      </w:r>
      <w:r w:rsidRPr="00220CF0">
        <w:rPr>
          <w:spacing w:val="1"/>
        </w:rPr>
        <w:t xml:space="preserve"> </w:t>
      </w:r>
      <w:r w:rsidRPr="00220CF0">
        <w:t>социально-педагогической</w:t>
      </w:r>
      <w:r w:rsidRPr="00220CF0">
        <w:rPr>
          <w:spacing w:val="1"/>
        </w:rPr>
        <w:t xml:space="preserve"> </w:t>
      </w:r>
      <w:r w:rsidRPr="00220CF0">
        <w:t>направленности,</w:t>
      </w:r>
      <w:r w:rsidRPr="00220CF0">
        <w:rPr>
          <w:spacing w:val="1"/>
        </w:rPr>
        <w:t xml:space="preserve"> </w:t>
      </w:r>
      <w:r w:rsidRPr="00220CF0">
        <w:t>диагностический</w:t>
      </w:r>
      <w:r w:rsidRPr="00220CF0">
        <w:rPr>
          <w:spacing w:val="1"/>
        </w:rPr>
        <w:t xml:space="preserve"> </w:t>
      </w:r>
      <w:r w:rsidRPr="00220CF0">
        <w:t>и</w:t>
      </w:r>
      <w:r w:rsidRPr="00220CF0">
        <w:rPr>
          <w:spacing w:val="1"/>
        </w:rPr>
        <w:t xml:space="preserve"> </w:t>
      </w:r>
      <w:r w:rsidRPr="00220CF0">
        <w:t>коррекционно-развивающий</w:t>
      </w:r>
      <w:r w:rsidRPr="00220CF0">
        <w:rPr>
          <w:spacing w:val="1"/>
        </w:rPr>
        <w:t xml:space="preserve"> </w:t>
      </w:r>
      <w:r w:rsidRPr="00220CF0">
        <w:t>инструментарий,</w:t>
      </w:r>
      <w:r w:rsidRPr="00220CF0">
        <w:rPr>
          <w:spacing w:val="1"/>
        </w:rPr>
        <w:t xml:space="preserve"> </w:t>
      </w:r>
      <w:r w:rsidRPr="00220CF0">
        <w:t>необходимый для осуществления профессиональной деятельности учителя, педагога-</w:t>
      </w:r>
      <w:r w:rsidRPr="00220CF0">
        <w:rPr>
          <w:spacing w:val="1"/>
        </w:rPr>
        <w:t xml:space="preserve"> </w:t>
      </w:r>
      <w:r w:rsidRPr="00220CF0">
        <w:rPr>
          <w:spacing w:val="-1"/>
        </w:rPr>
        <w:t>психолога,</w:t>
      </w:r>
      <w:r w:rsidRPr="00220CF0">
        <w:rPr>
          <w:spacing w:val="-14"/>
        </w:rPr>
        <w:t xml:space="preserve"> </w:t>
      </w:r>
      <w:r w:rsidRPr="00220CF0">
        <w:t>социального</w:t>
      </w:r>
      <w:r w:rsidRPr="00220CF0">
        <w:rPr>
          <w:spacing w:val="-15"/>
        </w:rPr>
        <w:t xml:space="preserve"> </w:t>
      </w:r>
      <w:r w:rsidRPr="00220CF0">
        <w:t>педагога,</w:t>
      </w:r>
      <w:r w:rsidRPr="00220CF0">
        <w:rPr>
          <w:spacing w:val="-9"/>
        </w:rPr>
        <w:t xml:space="preserve"> </w:t>
      </w:r>
      <w:r w:rsidRPr="00220CF0">
        <w:t>учителя-логопеда</w:t>
      </w:r>
      <w:r w:rsidRPr="00220CF0">
        <w:rPr>
          <w:spacing w:val="-15"/>
        </w:rPr>
        <w:t xml:space="preserve"> </w:t>
      </w:r>
      <w:r w:rsidRPr="00220CF0">
        <w:t>и</w:t>
      </w:r>
      <w:r w:rsidRPr="00220CF0">
        <w:rPr>
          <w:spacing w:val="-13"/>
        </w:rPr>
        <w:t xml:space="preserve"> </w:t>
      </w:r>
      <w:r w:rsidRPr="00220CF0">
        <w:t>др.</w:t>
      </w:r>
      <w:r w:rsidRPr="00220CF0">
        <w:rPr>
          <w:spacing w:val="-14"/>
        </w:rPr>
        <w:t xml:space="preserve"> </w:t>
      </w:r>
      <w:r w:rsidRPr="00220CF0">
        <w:t>При</w:t>
      </w:r>
      <w:r w:rsidRPr="00220CF0">
        <w:rPr>
          <w:spacing w:val="-13"/>
        </w:rPr>
        <w:t xml:space="preserve"> </w:t>
      </w:r>
      <w:r w:rsidRPr="00220CF0">
        <w:t>необходимости</w:t>
      </w:r>
      <w:r w:rsidRPr="00220CF0">
        <w:rPr>
          <w:spacing w:val="-12"/>
        </w:rPr>
        <w:t xml:space="preserve"> </w:t>
      </w:r>
      <w:r w:rsidRPr="00220CF0">
        <w:t>могут</w:t>
      </w:r>
      <w:r w:rsidRPr="00220CF0">
        <w:rPr>
          <w:spacing w:val="-13"/>
        </w:rPr>
        <w:t xml:space="preserve"> </w:t>
      </w:r>
      <w:r w:rsidRPr="00220CF0">
        <w:t>быть</w:t>
      </w:r>
      <w:r w:rsidRPr="00220CF0">
        <w:rPr>
          <w:spacing w:val="-58"/>
        </w:rPr>
        <w:t xml:space="preserve"> </w:t>
      </w:r>
      <w:r w:rsidRPr="00220CF0">
        <w:t>использованы программы коррекционных курсов, предусмотренных адаптированными</w:t>
      </w:r>
      <w:r w:rsidRPr="00220CF0">
        <w:rPr>
          <w:spacing w:val="1"/>
        </w:rPr>
        <w:t xml:space="preserve"> </w:t>
      </w:r>
      <w:r w:rsidRPr="00220CF0">
        <w:t>основными</w:t>
      </w:r>
      <w:r w:rsidRPr="00220CF0">
        <w:rPr>
          <w:spacing w:val="1"/>
        </w:rPr>
        <w:t xml:space="preserve"> </w:t>
      </w:r>
      <w:r w:rsidRPr="00220CF0">
        <w:t>образовательными</w:t>
      </w:r>
      <w:r w:rsidRPr="00220CF0">
        <w:rPr>
          <w:spacing w:val="1"/>
        </w:rPr>
        <w:t xml:space="preserve"> </w:t>
      </w:r>
      <w:r w:rsidRPr="00220CF0">
        <w:t>программами</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ограниченными возможностями</w:t>
      </w:r>
      <w:r w:rsidRPr="00220CF0">
        <w:rPr>
          <w:spacing w:val="-1"/>
        </w:rPr>
        <w:t xml:space="preserve"> </w:t>
      </w:r>
      <w:r w:rsidRPr="00220CF0">
        <w:t>здоровья.</w:t>
      </w:r>
    </w:p>
    <w:p w:rsidR="00B45568" w:rsidRPr="00220CF0" w:rsidRDefault="00840733" w:rsidP="00B63688">
      <w:pPr>
        <w:spacing w:line="276" w:lineRule="auto"/>
        <w:ind w:left="1247" w:right="794"/>
        <w:jc w:val="both"/>
        <w:rPr>
          <w:i/>
          <w:sz w:val="24"/>
        </w:rPr>
      </w:pPr>
      <w:r w:rsidRPr="00220CF0">
        <w:rPr>
          <w:i/>
          <w:sz w:val="24"/>
        </w:rPr>
        <w:t>Кадровое</w:t>
      </w:r>
      <w:r w:rsidRPr="00220CF0">
        <w:rPr>
          <w:i/>
          <w:spacing w:val="-13"/>
          <w:sz w:val="24"/>
        </w:rPr>
        <w:t xml:space="preserve"> </w:t>
      </w:r>
      <w:r w:rsidRPr="00220CF0">
        <w:rPr>
          <w:i/>
          <w:sz w:val="24"/>
        </w:rPr>
        <w:t>обеспечение</w:t>
      </w:r>
    </w:p>
    <w:p w:rsidR="00B45568" w:rsidRPr="00220CF0" w:rsidRDefault="00840733" w:rsidP="00B63688">
      <w:pPr>
        <w:pStyle w:val="a3"/>
        <w:spacing w:line="276" w:lineRule="auto"/>
        <w:ind w:left="1247" w:right="794"/>
      </w:pPr>
      <w:r w:rsidRPr="00220CF0">
        <w:lastRenderedPageBreak/>
        <w:t>Важным моментом реализации программы коррекционной работы является кадровое</w:t>
      </w:r>
      <w:r w:rsidRPr="00220CF0">
        <w:rPr>
          <w:spacing w:val="1"/>
        </w:rPr>
        <w:t xml:space="preserve"> </w:t>
      </w:r>
      <w:r w:rsidRPr="00220CF0">
        <w:t>обеспечение.</w:t>
      </w:r>
      <w:r w:rsidRPr="00220CF0">
        <w:rPr>
          <w:spacing w:val="1"/>
        </w:rPr>
        <w:t xml:space="preserve"> </w:t>
      </w:r>
      <w:r w:rsidRPr="00220CF0">
        <w:t>Коррекционно-развивающая</w:t>
      </w:r>
      <w:r w:rsidRPr="00220CF0">
        <w:rPr>
          <w:spacing w:val="1"/>
        </w:rPr>
        <w:t xml:space="preserve"> </w:t>
      </w:r>
      <w:r w:rsidRPr="00220CF0">
        <w:t>работа</w:t>
      </w:r>
      <w:r w:rsidRPr="00220CF0">
        <w:rPr>
          <w:spacing w:val="1"/>
        </w:rPr>
        <w:t xml:space="preserve"> </w:t>
      </w:r>
      <w:r w:rsidRPr="00220CF0">
        <w:t>должна</w:t>
      </w:r>
      <w:r w:rsidRPr="00220CF0">
        <w:rPr>
          <w:spacing w:val="1"/>
        </w:rPr>
        <w:t xml:space="preserve"> </w:t>
      </w:r>
      <w:r w:rsidRPr="00220CF0">
        <w:t>осуществляться</w:t>
      </w:r>
      <w:r w:rsidRPr="00220CF0">
        <w:rPr>
          <w:spacing w:val="1"/>
        </w:rPr>
        <w:t xml:space="preserve"> </w:t>
      </w:r>
      <w:r w:rsidRPr="00220CF0">
        <w:t>специалистами</w:t>
      </w:r>
      <w:r w:rsidRPr="00220CF0">
        <w:rPr>
          <w:spacing w:val="1"/>
        </w:rPr>
        <w:t xml:space="preserve"> </w:t>
      </w:r>
      <w:r w:rsidRPr="00220CF0">
        <w:t>соответствующей</w:t>
      </w:r>
      <w:r w:rsidRPr="00220CF0">
        <w:rPr>
          <w:spacing w:val="1"/>
        </w:rPr>
        <w:t xml:space="preserve"> </w:t>
      </w:r>
      <w:r w:rsidRPr="00220CF0">
        <w:t>квалификации,</w:t>
      </w:r>
      <w:r w:rsidRPr="00220CF0">
        <w:rPr>
          <w:spacing w:val="1"/>
        </w:rPr>
        <w:t xml:space="preserve"> </w:t>
      </w:r>
      <w:r w:rsidRPr="00220CF0">
        <w:t>имеющими</w:t>
      </w:r>
      <w:r w:rsidRPr="00220CF0">
        <w:rPr>
          <w:spacing w:val="1"/>
        </w:rPr>
        <w:t xml:space="preserve"> </w:t>
      </w:r>
      <w:r w:rsidRPr="00220CF0">
        <w:t>специализированное</w:t>
      </w:r>
      <w:r w:rsidRPr="00220CF0">
        <w:rPr>
          <w:spacing w:val="1"/>
        </w:rPr>
        <w:t xml:space="preserve"> </w:t>
      </w:r>
      <w:r w:rsidRPr="00220CF0">
        <w:t>образование,</w:t>
      </w:r>
      <w:r w:rsidRPr="00220CF0">
        <w:rPr>
          <w:spacing w:val="1"/>
        </w:rPr>
        <w:t xml:space="preserve"> </w:t>
      </w:r>
      <w:r w:rsidRPr="00220CF0">
        <w:t>и</w:t>
      </w:r>
      <w:r w:rsidRPr="00220CF0">
        <w:rPr>
          <w:spacing w:val="1"/>
        </w:rPr>
        <w:t xml:space="preserve"> </w:t>
      </w:r>
      <w:r w:rsidRPr="00220CF0">
        <w:t>педагогами,</w:t>
      </w:r>
      <w:r w:rsidRPr="00220CF0">
        <w:rPr>
          <w:spacing w:val="1"/>
        </w:rPr>
        <w:t xml:space="preserve"> </w:t>
      </w:r>
      <w:r w:rsidRPr="00220CF0">
        <w:t>прошедшими</w:t>
      </w:r>
      <w:r w:rsidRPr="00220CF0">
        <w:rPr>
          <w:spacing w:val="1"/>
        </w:rPr>
        <w:t xml:space="preserve"> </w:t>
      </w:r>
      <w:r w:rsidRPr="00220CF0">
        <w:t>обязательную</w:t>
      </w:r>
      <w:r w:rsidRPr="00220CF0">
        <w:rPr>
          <w:spacing w:val="1"/>
        </w:rPr>
        <w:t xml:space="preserve"> </w:t>
      </w:r>
      <w:r w:rsidRPr="00220CF0">
        <w:t>курсовую</w:t>
      </w:r>
      <w:r w:rsidRPr="00220CF0">
        <w:rPr>
          <w:spacing w:val="1"/>
        </w:rPr>
        <w:t xml:space="preserve"> </w:t>
      </w:r>
      <w:r w:rsidRPr="00220CF0">
        <w:t>или</w:t>
      </w:r>
      <w:r w:rsidRPr="00220CF0">
        <w:rPr>
          <w:spacing w:val="1"/>
        </w:rPr>
        <w:t xml:space="preserve"> </w:t>
      </w:r>
      <w:r w:rsidRPr="00220CF0">
        <w:t>другие</w:t>
      </w:r>
      <w:r w:rsidRPr="00220CF0">
        <w:rPr>
          <w:spacing w:val="1"/>
        </w:rPr>
        <w:t xml:space="preserve"> </w:t>
      </w:r>
      <w:r w:rsidRPr="00220CF0">
        <w:t>виды</w:t>
      </w:r>
      <w:r w:rsidRPr="00220CF0">
        <w:rPr>
          <w:spacing w:val="1"/>
        </w:rPr>
        <w:t xml:space="preserve"> </w:t>
      </w:r>
      <w:r w:rsidRPr="00220CF0">
        <w:t>профессиональной</w:t>
      </w:r>
      <w:r w:rsidRPr="00220CF0">
        <w:rPr>
          <w:spacing w:val="-1"/>
        </w:rPr>
        <w:t xml:space="preserve"> </w:t>
      </w:r>
      <w:r w:rsidRPr="00220CF0">
        <w:t>подготовки.</w:t>
      </w:r>
    </w:p>
    <w:p w:rsidR="00B45568" w:rsidRPr="00220CF0" w:rsidRDefault="00840733" w:rsidP="00B63688">
      <w:pPr>
        <w:pStyle w:val="a3"/>
        <w:spacing w:line="276" w:lineRule="auto"/>
        <w:ind w:left="1247" w:right="794"/>
      </w:pPr>
      <w:r w:rsidRPr="00220CF0">
        <w:t>Уровень</w:t>
      </w:r>
      <w:r w:rsidRPr="00220CF0">
        <w:rPr>
          <w:spacing w:val="1"/>
        </w:rPr>
        <w:t xml:space="preserve"> </w:t>
      </w:r>
      <w:r w:rsidRPr="00220CF0">
        <w:t>квалификации</w:t>
      </w:r>
      <w:r w:rsidRPr="00220CF0">
        <w:rPr>
          <w:spacing w:val="1"/>
        </w:rPr>
        <w:t xml:space="preserve"> </w:t>
      </w:r>
      <w:r w:rsidRPr="00220CF0">
        <w:t>работников</w:t>
      </w:r>
      <w:r w:rsidRPr="00220CF0">
        <w:rPr>
          <w:spacing w:val="1"/>
        </w:rPr>
        <w:t xml:space="preserve"> </w:t>
      </w:r>
      <w:r w:rsidRPr="00220CF0">
        <w:t>образовательного</w:t>
      </w:r>
      <w:r w:rsidRPr="00220CF0">
        <w:rPr>
          <w:spacing w:val="1"/>
        </w:rPr>
        <w:t xml:space="preserve"> </w:t>
      </w:r>
      <w:r w:rsidRPr="00220CF0">
        <w:t>учреждения</w:t>
      </w:r>
      <w:r w:rsidRPr="00220CF0">
        <w:rPr>
          <w:spacing w:val="1"/>
        </w:rPr>
        <w:t xml:space="preserve"> </w:t>
      </w:r>
      <w:r w:rsidRPr="00220CF0">
        <w:t>для</w:t>
      </w:r>
      <w:r w:rsidRPr="00220CF0">
        <w:rPr>
          <w:spacing w:val="1"/>
        </w:rPr>
        <w:t xml:space="preserve"> </w:t>
      </w:r>
      <w:r w:rsidRPr="00220CF0">
        <w:t>каждой</w:t>
      </w:r>
      <w:r w:rsidRPr="00220CF0">
        <w:rPr>
          <w:spacing w:val="1"/>
        </w:rPr>
        <w:t xml:space="preserve"> </w:t>
      </w:r>
      <w:r w:rsidRPr="00220CF0">
        <w:t>занимаемой</w:t>
      </w:r>
      <w:r w:rsidRPr="00220CF0">
        <w:rPr>
          <w:spacing w:val="-10"/>
        </w:rPr>
        <w:t xml:space="preserve"> </w:t>
      </w:r>
      <w:r w:rsidRPr="00220CF0">
        <w:t>должности</w:t>
      </w:r>
      <w:r w:rsidRPr="00220CF0">
        <w:rPr>
          <w:spacing w:val="-8"/>
        </w:rPr>
        <w:t xml:space="preserve"> </w:t>
      </w:r>
      <w:r w:rsidRPr="00220CF0">
        <w:t>должен</w:t>
      </w:r>
      <w:r w:rsidRPr="00220CF0">
        <w:rPr>
          <w:spacing w:val="-10"/>
        </w:rPr>
        <w:t xml:space="preserve"> </w:t>
      </w:r>
      <w:r w:rsidRPr="00220CF0">
        <w:t>соответствовать</w:t>
      </w:r>
      <w:r w:rsidRPr="00220CF0">
        <w:rPr>
          <w:spacing w:val="-9"/>
        </w:rPr>
        <w:t xml:space="preserve"> </w:t>
      </w:r>
      <w:r w:rsidRPr="00220CF0">
        <w:t>квалификационным</w:t>
      </w:r>
      <w:r w:rsidRPr="00220CF0">
        <w:rPr>
          <w:spacing w:val="-7"/>
        </w:rPr>
        <w:t xml:space="preserve"> </w:t>
      </w:r>
      <w:r w:rsidRPr="00220CF0">
        <w:t>характеристикам</w:t>
      </w:r>
      <w:r w:rsidRPr="00220CF0">
        <w:rPr>
          <w:spacing w:val="-8"/>
        </w:rPr>
        <w:t xml:space="preserve"> </w:t>
      </w:r>
      <w:r w:rsidRPr="00220CF0">
        <w:t>по</w:t>
      </w:r>
      <w:r w:rsidRPr="00220CF0">
        <w:rPr>
          <w:spacing w:val="-58"/>
        </w:rPr>
        <w:t xml:space="preserve"> </w:t>
      </w:r>
      <w:r w:rsidRPr="00220CF0">
        <w:t>соответствующей</w:t>
      </w:r>
      <w:r w:rsidRPr="00220CF0">
        <w:rPr>
          <w:spacing w:val="-1"/>
        </w:rPr>
        <w:t xml:space="preserve"> </w:t>
      </w:r>
      <w:r w:rsidRPr="00220CF0">
        <w:t>должности.</w:t>
      </w:r>
    </w:p>
    <w:p w:rsidR="00B45568" w:rsidRPr="00220CF0" w:rsidRDefault="00840733" w:rsidP="00B63688">
      <w:pPr>
        <w:pStyle w:val="a3"/>
        <w:spacing w:line="276" w:lineRule="auto"/>
        <w:ind w:left="1247" w:right="794"/>
      </w:pPr>
      <w:r w:rsidRPr="00220CF0">
        <w:rPr>
          <w:spacing w:val="-1"/>
        </w:rPr>
        <w:t>Необходимо</w:t>
      </w:r>
      <w:r w:rsidRPr="00220CF0">
        <w:rPr>
          <w:spacing w:val="-10"/>
        </w:rPr>
        <w:t xml:space="preserve"> </w:t>
      </w:r>
      <w:r w:rsidRPr="00220CF0">
        <w:rPr>
          <w:spacing w:val="-1"/>
        </w:rPr>
        <w:t>обеспечить</w:t>
      </w:r>
      <w:r w:rsidRPr="00220CF0">
        <w:rPr>
          <w:spacing w:val="-8"/>
        </w:rPr>
        <w:t xml:space="preserve"> </w:t>
      </w:r>
      <w:r w:rsidRPr="00220CF0">
        <w:t>на</w:t>
      </w:r>
      <w:r w:rsidRPr="00220CF0">
        <w:rPr>
          <w:spacing w:val="-12"/>
        </w:rPr>
        <w:t xml:space="preserve"> </w:t>
      </w:r>
      <w:r w:rsidRPr="00220CF0">
        <w:t>постоянной</w:t>
      </w:r>
      <w:r w:rsidRPr="00220CF0">
        <w:rPr>
          <w:spacing w:val="-8"/>
        </w:rPr>
        <w:t xml:space="preserve"> </w:t>
      </w:r>
      <w:r w:rsidRPr="00220CF0">
        <w:t>основе</w:t>
      </w:r>
      <w:r w:rsidRPr="00220CF0">
        <w:rPr>
          <w:spacing w:val="-13"/>
        </w:rPr>
        <w:t xml:space="preserve"> </w:t>
      </w:r>
      <w:r w:rsidRPr="00220CF0">
        <w:t>подготовку,</w:t>
      </w:r>
      <w:r w:rsidRPr="00220CF0">
        <w:rPr>
          <w:spacing w:val="-9"/>
        </w:rPr>
        <w:t xml:space="preserve"> </w:t>
      </w:r>
      <w:r w:rsidRPr="00220CF0">
        <w:t>переподготовку</w:t>
      </w:r>
      <w:r w:rsidRPr="00220CF0">
        <w:rPr>
          <w:spacing w:val="-15"/>
        </w:rPr>
        <w:t xml:space="preserve"> </w:t>
      </w:r>
      <w:r w:rsidRPr="00220CF0">
        <w:t>и</w:t>
      </w:r>
      <w:r w:rsidRPr="00220CF0">
        <w:rPr>
          <w:spacing w:val="-9"/>
        </w:rPr>
        <w:t xml:space="preserve"> </w:t>
      </w:r>
      <w:r w:rsidRPr="00220CF0">
        <w:t>повышение</w:t>
      </w:r>
      <w:r w:rsidRPr="00220CF0">
        <w:rPr>
          <w:spacing w:val="-57"/>
        </w:rPr>
        <w:t xml:space="preserve"> </w:t>
      </w:r>
      <w:r w:rsidRPr="00220CF0">
        <w:t>квалификации</w:t>
      </w:r>
      <w:r w:rsidRPr="00220CF0">
        <w:rPr>
          <w:spacing w:val="18"/>
        </w:rPr>
        <w:t xml:space="preserve"> </w:t>
      </w:r>
      <w:r w:rsidRPr="00220CF0">
        <w:t>работников</w:t>
      </w:r>
      <w:r w:rsidRPr="00220CF0">
        <w:rPr>
          <w:spacing w:val="15"/>
        </w:rPr>
        <w:t xml:space="preserve"> </w:t>
      </w:r>
      <w:r w:rsidRPr="00220CF0">
        <w:t>образовательных</w:t>
      </w:r>
      <w:r w:rsidRPr="00220CF0">
        <w:rPr>
          <w:spacing w:val="15"/>
        </w:rPr>
        <w:t xml:space="preserve"> </w:t>
      </w:r>
      <w:r w:rsidRPr="00220CF0">
        <w:t>организаций,</w:t>
      </w:r>
      <w:r w:rsidRPr="00220CF0">
        <w:rPr>
          <w:spacing w:val="17"/>
        </w:rPr>
        <w:t xml:space="preserve"> </w:t>
      </w:r>
      <w:r w:rsidRPr="00220CF0">
        <w:t>занимающихся</w:t>
      </w:r>
      <w:r w:rsidRPr="00220CF0">
        <w:rPr>
          <w:spacing w:val="16"/>
        </w:rPr>
        <w:t xml:space="preserve"> </w:t>
      </w:r>
      <w:r w:rsidRPr="00220CF0">
        <w:t>решением</w:t>
      </w:r>
    </w:p>
    <w:p w:rsidR="00B45568" w:rsidRPr="00220CF0" w:rsidRDefault="00840733" w:rsidP="00B63688">
      <w:pPr>
        <w:pStyle w:val="a3"/>
        <w:spacing w:line="276" w:lineRule="auto"/>
        <w:ind w:left="1247" w:right="794"/>
      </w:pPr>
      <w:r w:rsidRPr="00220CF0">
        <w:t>вопросов</w:t>
      </w:r>
      <w:r w:rsidRPr="00220CF0">
        <w:rPr>
          <w:spacing w:val="1"/>
        </w:rPr>
        <w:t xml:space="preserve"> </w:t>
      </w:r>
      <w:r w:rsidRPr="00220CF0">
        <w:t>образования</w:t>
      </w:r>
      <w:r w:rsidRPr="00220CF0">
        <w:rPr>
          <w:spacing w:val="1"/>
        </w:rPr>
        <w:t xml:space="preserve"> </w:t>
      </w:r>
      <w:r w:rsidRPr="00220CF0">
        <w:t>школьников</w:t>
      </w:r>
      <w:r w:rsidRPr="00220CF0">
        <w:rPr>
          <w:spacing w:val="1"/>
        </w:rPr>
        <w:t xml:space="preserve"> </w:t>
      </w:r>
      <w:r w:rsidRPr="00220CF0">
        <w:t>с</w:t>
      </w:r>
      <w:r w:rsidRPr="00220CF0">
        <w:rPr>
          <w:spacing w:val="1"/>
        </w:rPr>
        <w:t xml:space="preserve"> </w:t>
      </w:r>
      <w:r w:rsidRPr="00220CF0">
        <w:t>трудностями</w:t>
      </w:r>
      <w:r w:rsidRPr="00220CF0">
        <w:rPr>
          <w:spacing w:val="1"/>
        </w:rPr>
        <w:t xml:space="preserve"> </w:t>
      </w:r>
      <w:r w:rsidRPr="00220CF0">
        <w:t>в</w:t>
      </w:r>
      <w:r w:rsidRPr="00220CF0">
        <w:rPr>
          <w:spacing w:val="1"/>
        </w:rPr>
        <w:t xml:space="preserve"> </w:t>
      </w:r>
      <w:r w:rsidRPr="00220CF0">
        <w:t>обучении</w:t>
      </w:r>
      <w:r w:rsidRPr="00220CF0">
        <w:rPr>
          <w:spacing w:val="1"/>
        </w:rPr>
        <w:t xml:space="preserve"> </w:t>
      </w:r>
      <w:r w:rsidRPr="00220CF0">
        <w:t>и</w:t>
      </w:r>
      <w:r w:rsidRPr="00220CF0">
        <w:rPr>
          <w:spacing w:val="1"/>
        </w:rPr>
        <w:t xml:space="preserve"> </w:t>
      </w:r>
      <w:r w:rsidRPr="00220CF0">
        <w:t>социализации.</w:t>
      </w:r>
      <w:r w:rsidRPr="00220CF0">
        <w:rPr>
          <w:spacing w:val="1"/>
        </w:rPr>
        <w:t xml:space="preserve"> </w:t>
      </w:r>
      <w:r w:rsidRPr="00220CF0">
        <w:t>Педагогические</w:t>
      </w:r>
      <w:r w:rsidRPr="00220CF0">
        <w:rPr>
          <w:spacing w:val="1"/>
        </w:rPr>
        <w:t xml:space="preserve"> </w:t>
      </w:r>
      <w:r w:rsidRPr="00220CF0">
        <w:t>работники</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должны</w:t>
      </w:r>
      <w:r w:rsidRPr="00220CF0">
        <w:rPr>
          <w:spacing w:val="1"/>
        </w:rPr>
        <w:t xml:space="preserve"> </w:t>
      </w:r>
      <w:r w:rsidRPr="00220CF0">
        <w:t>иметь</w:t>
      </w:r>
      <w:r w:rsidRPr="00220CF0">
        <w:rPr>
          <w:spacing w:val="1"/>
        </w:rPr>
        <w:t xml:space="preserve"> </w:t>
      </w:r>
      <w:r w:rsidRPr="00220CF0">
        <w:t>четкое</w:t>
      </w:r>
      <w:r w:rsidRPr="00220CF0">
        <w:rPr>
          <w:spacing w:val="1"/>
        </w:rPr>
        <w:t xml:space="preserve"> </w:t>
      </w:r>
      <w:r w:rsidRPr="00220CF0">
        <w:t>представление</w:t>
      </w:r>
      <w:r w:rsidRPr="00220CF0">
        <w:rPr>
          <w:spacing w:val="-9"/>
        </w:rPr>
        <w:t xml:space="preserve"> </w:t>
      </w:r>
      <w:r w:rsidRPr="00220CF0">
        <w:t>об</w:t>
      </w:r>
      <w:r w:rsidRPr="00220CF0">
        <w:rPr>
          <w:spacing w:val="-6"/>
        </w:rPr>
        <w:t xml:space="preserve"> </w:t>
      </w:r>
      <w:r w:rsidRPr="00220CF0">
        <w:t>особенностях</w:t>
      </w:r>
      <w:r w:rsidRPr="00220CF0">
        <w:rPr>
          <w:spacing w:val="-3"/>
        </w:rPr>
        <w:t xml:space="preserve"> </w:t>
      </w:r>
      <w:r w:rsidRPr="00220CF0">
        <w:t>психического</w:t>
      </w:r>
      <w:r w:rsidRPr="00220CF0">
        <w:rPr>
          <w:spacing w:val="-7"/>
        </w:rPr>
        <w:t xml:space="preserve"> </w:t>
      </w:r>
      <w:r w:rsidRPr="00220CF0">
        <w:t>и</w:t>
      </w:r>
      <w:r w:rsidRPr="00220CF0">
        <w:rPr>
          <w:spacing w:val="-4"/>
        </w:rPr>
        <w:t xml:space="preserve"> </w:t>
      </w:r>
      <w:r w:rsidRPr="00220CF0">
        <w:t>(или)</w:t>
      </w:r>
      <w:r w:rsidRPr="00220CF0">
        <w:rPr>
          <w:spacing w:val="-6"/>
        </w:rPr>
        <w:t xml:space="preserve"> </w:t>
      </w:r>
      <w:r w:rsidRPr="00220CF0">
        <w:t>физического</w:t>
      </w:r>
      <w:r w:rsidRPr="00220CF0">
        <w:rPr>
          <w:spacing w:val="-6"/>
        </w:rPr>
        <w:t xml:space="preserve"> </w:t>
      </w:r>
      <w:r w:rsidRPr="00220CF0">
        <w:t>развития</w:t>
      </w:r>
      <w:r w:rsidRPr="00220CF0">
        <w:rPr>
          <w:spacing w:val="-10"/>
        </w:rPr>
        <w:t xml:space="preserve"> </w:t>
      </w:r>
      <w:r w:rsidRPr="00220CF0">
        <w:t>школьников</w:t>
      </w:r>
      <w:r w:rsidRPr="00220CF0">
        <w:rPr>
          <w:spacing w:val="-57"/>
        </w:rPr>
        <w:t xml:space="preserve"> </w:t>
      </w:r>
      <w:r w:rsidRPr="00220CF0">
        <w:t>с трудностями в обучении и социализации, об их индивидуальных образовательных и</w:t>
      </w:r>
      <w:r w:rsidRPr="00220CF0">
        <w:rPr>
          <w:spacing w:val="1"/>
        </w:rPr>
        <w:t xml:space="preserve"> </w:t>
      </w:r>
      <w:r w:rsidRPr="00220CF0">
        <w:t>социально-коммуникативных</w:t>
      </w:r>
      <w:r w:rsidRPr="00220CF0">
        <w:rPr>
          <w:spacing w:val="1"/>
        </w:rPr>
        <w:t xml:space="preserve"> </w:t>
      </w:r>
      <w:r w:rsidRPr="00220CF0">
        <w:t>потребностях, о методиках</w:t>
      </w:r>
      <w:r w:rsidRPr="00220CF0">
        <w:rPr>
          <w:spacing w:val="1"/>
        </w:rPr>
        <w:t xml:space="preserve"> </w:t>
      </w:r>
      <w:r w:rsidRPr="00220CF0">
        <w:t>и технологиях</w:t>
      </w:r>
      <w:r w:rsidRPr="00220CF0">
        <w:rPr>
          <w:spacing w:val="1"/>
        </w:rPr>
        <w:t xml:space="preserve"> </w:t>
      </w:r>
      <w:r w:rsidRPr="00220CF0">
        <w:t>организации</w:t>
      </w:r>
      <w:r w:rsidRPr="00220CF0">
        <w:rPr>
          <w:spacing w:val="1"/>
        </w:rPr>
        <w:t xml:space="preserve"> </w:t>
      </w:r>
      <w:r w:rsidRPr="00220CF0">
        <w:t>образовательного</w:t>
      </w:r>
      <w:r w:rsidRPr="00220CF0">
        <w:rPr>
          <w:spacing w:val="-1"/>
        </w:rPr>
        <w:t xml:space="preserve"> </w:t>
      </w:r>
      <w:r w:rsidRPr="00220CF0">
        <w:t>и воспитательного процесса.</w:t>
      </w:r>
    </w:p>
    <w:p w:rsidR="00B45568" w:rsidRPr="00220CF0" w:rsidRDefault="00840733" w:rsidP="00B63688">
      <w:pPr>
        <w:spacing w:line="276" w:lineRule="auto"/>
        <w:ind w:left="1247" w:right="794"/>
        <w:jc w:val="both"/>
        <w:rPr>
          <w:i/>
          <w:sz w:val="24"/>
        </w:rPr>
      </w:pPr>
      <w:r w:rsidRPr="00220CF0">
        <w:rPr>
          <w:i/>
          <w:spacing w:val="-1"/>
          <w:sz w:val="24"/>
        </w:rPr>
        <w:t>Материально-техническое</w:t>
      </w:r>
      <w:r w:rsidRPr="00220CF0">
        <w:rPr>
          <w:i/>
          <w:spacing w:val="-9"/>
          <w:sz w:val="24"/>
        </w:rPr>
        <w:t xml:space="preserve"> </w:t>
      </w:r>
      <w:r w:rsidRPr="00220CF0">
        <w:rPr>
          <w:i/>
          <w:sz w:val="24"/>
        </w:rPr>
        <w:t>обеспечение</w:t>
      </w:r>
    </w:p>
    <w:p w:rsidR="00B45568" w:rsidRPr="00220CF0" w:rsidRDefault="00840733" w:rsidP="00B63688">
      <w:pPr>
        <w:pStyle w:val="a3"/>
        <w:spacing w:line="276" w:lineRule="auto"/>
        <w:ind w:left="1247" w:right="794"/>
      </w:pPr>
      <w:r w:rsidRPr="00220CF0">
        <w:t>Материально-техническое</w:t>
      </w:r>
      <w:r w:rsidRPr="00220CF0">
        <w:rPr>
          <w:spacing w:val="1"/>
        </w:rPr>
        <w:t xml:space="preserve"> </w:t>
      </w:r>
      <w:r w:rsidRPr="00220CF0">
        <w:t>обеспечение</w:t>
      </w:r>
      <w:r w:rsidRPr="00220CF0">
        <w:rPr>
          <w:spacing w:val="1"/>
        </w:rPr>
        <w:t xml:space="preserve"> </w:t>
      </w:r>
      <w:r w:rsidRPr="00220CF0">
        <w:t>заключается</w:t>
      </w:r>
      <w:r w:rsidRPr="00220CF0">
        <w:rPr>
          <w:spacing w:val="1"/>
        </w:rPr>
        <w:t xml:space="preserve"> </w:t>
      </w:r>
      <w:r w:rsidRPr="00220CF0">
        <w:t>в</w:t>
      </w:r>
      <w:r w:rsidRPr="00220CF0">
        <w:rPr>
          <w:spacing w:val="1"/>
        </w:rPr>
        <w:t xml:space="preserve"> </w:t>
      </w:r>
      <w:r w:rsidRPr="00220CF0">
        <w:t>создании</w:t>
      </w:r>
      <w:r w:rsidRPr="00220CF0">
        <w:rPr>
          <w:spacing w:val="1"/>
        </w:rPr>
        <w:t xml:space="preserve"> </w:t>
      </w:r>
      <w:r w:rsidRPr="00220CF0">
        <w:t>надлежащей</w:t>
      </w:r>
      <w:r w:rsidRPr="00220CF0">
        <w:rPr>
          <w:spacing w:val="-57"/>
        </w:rPr>
        <w:t xml:space="preserve"> </w:t>
      </w:r>
      <w:r w:rsidRPr="00220CF0">
        <w:t>материально-технической базы, позволяющей обеспечить адаптивную и коррекционно-</w:t>
      </w:r>
      <w:r w:rsidRPr="00220CF0">
        <w:rPr>
          <w:spacing w:val="1"/>
        </w:rPr>
        <w:t xml:space="preserve"> </w:t>
      </w:r>
      <w:r w:rsidRPr="00220CF0">
        <w:t>развивающую</w:t>
      </w:r>
      <w:r w:rsidRPr="00220CF0">
        <w:rPr>
          <w:spacing w:val="1"/>
        </w:rPr>
        <w:t xml:space="preserve"> </w:t>
      </w:r>
      <w:r w:rsidRPr="00220CF0">
        <w:t>среду</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надлежащие</w:t>
      </w:r>
      <w:r w:rsidRPr="00220CF0">
        <w:rPr>
          <w:spacing w:val="1"/>
        </w:rPr>
        <w:t xml:space="preserve"> </w:t>
      </w:r>
      <w:r w:rsidRPr="00220CF0">
        <w:t>материально-технические</w:t>
      </w:r>
      <w:r w:rsidRPr="00220CF0">
        <w:rPr>
          <w:spacing w:val="1"/>
        </w:rPr>
        <w:t xml:space="preserve"> </w:t>
      </w:r>
      <w:r w:rsidRPr="00220CF0">
        <w:t>условия,</w:t>
      </w:r>
      <w:r w:rsidRPr="00220CF0">
        <w:rPr>
          <w:spacing w:val="1"/>
        </w:rPr>
        <w:t xml:space="preserve"> </w:t>
      </w:r>
      <w:r w:rsidRPr="00220CF0">
        <w:t>обеспечивающие</w:t>
      </w:r>
      <w:r w:rsidRPr="00220CF0">
        <w:rPr>
          <w:spacing w:val="1"/>
        </w:rPr>
        <w:t xml:space="preserve"> </w:t>
      </w:r>
      <w:r w:rsidRPr="00220CF0">
        <w:t>возможность</w:t>
      </w:r>
      <w:r w:rsidRPr="00220CF0">
        <w:rPr>
          <w:spacing w:val="1"/>
        </w:rPr>
        <w:t xml:space="preserve"> </w:t>
      </w:r>
      <w:r w:rsidRPr="00220CF0">
        <w:t>для</w:t>
      </w:r>
      <w:r w:rsidRPr="00220CF0">
        <w:rPr>
          <w:spacing w:val="1"/>
        </w:rPr>
        <w:t xml:space="preserve"> </w:t>
      </w:r>
      <w:r w:rsidRPr="00220CF0">
        <w:t>беспрепятственного</w:t>
      </w:r>
      <w:r w:rsidRPr="00220CF0">
        <w:rPr>
          <w:spacing w:val="1"/>
        </w:rPr>
        <w:t xml:space="preserve"> </w:t>
      </w:r>
      <w:r w:rsidRPr="00220CF0">
        <w:t>доступа</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недостатками</w:t>
      </w:r>
      <w:r w:rsidRPr="00220CF0">
        <w:rPr>
          <w:spacing w:val="1"/>
        </w:rPr>
        <w:t xml:space="preserve"> </w:t>
      </w:r>
      <w:r w:rsidRPr="00220CF0">
        <w:t>физического</w:t>
      </w:r>
      <w:r w:rsidRPr="00220CF0">
        <w:rPr>
          <w:spacing w:val="1"/>
        </w:rPr>
        <w:t xml:space="preserve"> </w:t>
      </w:r>
      <w:r w:rsidRPr="00220CF0">
        <w:t>и</w:t>
      </w:r>
      <w:r w:rsidRPr="00220CF0">
        <w:rPr>
          <w:spacing w:val="1"/>
        </w:rPr>
        <w:t xml:space="preserve"> </w:t>
      </w:r>
      <w:r w:rsidRPr="00220CF0">
        <w:t>(или)</w:t>
      </w:r>
      <w:r w:rsidRPr="00220CF0">
        <w:rPr>
          <w:spacing w:val="1"/>
        </w:rPr>
        <w:t xml:space="preserve"> </w:t>
      </w:r>
      <w:r w:rsidRPr="00220CF0">
        <w:t>психического</w:t>
      </w:r>
      <w:r w:rsidRPr="00220CF0">
        <w:rPr>
          <w:spacing w:val="1"/>
        </w:rPr>
        <w:t xml:space="preserve"> </w:t>
      </w:r>
      <w:r w:rsidRPr="00220CF0">
        <w:t>развития</w:t>
      </w:r>
      <w:r w:rsidRPr="00220CF0">
        <w:rPr>
          <w:spacing w:val="1"/>
        </w:rPr>
        <w:t xml:space="preserve"> </w:t>
      </w:r>
      <w:r w:rsidRPr="00220CF0">
        <w:t>в</w:t>
      </w:r>
      <w:r w:rsidRPr="00220CF0">
        <w:rPr>
          <w:spacing w:val="1"/>
        </w:rPr>
        <w:t xml:space="preserve"> </w:t>
      </w:r>
      <w:r w:rsidRPr="00220CF0">
        <w:t>здания</w:t>
      </w:r>
      <w:r w:rsidRPr="00220CF0">
        <w:rPr>
          <w:spacing w:val="1"/>
        </w:rPr>
        <w:t xml:space="preserve"> </w:t>
      </w:r>
      <w:r w:rsidRPr="00220CF0">
        <w:t>и</w:t>
      </w:r>
      <w:r w:rsidRPr="00220CF0">
        <w:rPr>
          <w:spacing w:val="1"/>
        </w:rPr>
        <w:t xml:space="preserve"> </w:t>
      </w:r>
      <w:r w:rsidRPr="00220CF0">
        <w:t>помещения</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и</w:t>
      </w:r>
      <w:r w:rsidRPr="00220CF0">
        <w:rPr>
          <w:spacing w:val="1"/>
        </w:rPr>
        <w:t xml:space="preserve"> </w:t>
      </w:r>
      <w:r w:rsidRPr="00220CF0">
        <w:t>организацию</w:t>
      </w:r>
      <w:r w:rsidRPr="00220CF0">
        <w:rPr>
          <w:spacing w:val="-1"/>
        </w:rPr>
        <w:t xml:space="preserve"> </w:t>
      </w:r>
      <w:r w:rsidRPr="00220CF0">
        <w:t>их</w:t>
      </w:r>
      <w:r w:rsidRPr="00220CF0">
        <w:rPr>
          <w:spacing w:val="-1"/>
        </w:rPr>
        <w:t xml:space="preserve"> </w:t>
      </w:r>
      <w:r w:rsidRPr="00220CF0">
        <w:t>пребывания и обучения.</w:t>
      </w:r>
    </w:p>
    <w:p w:rsidR="00B45568" w:rsidRPr="00220CF0" w:rsidRDefault="00840733" w:rsidP="00B63688">
      <w:pPr>
        <w:spacing w:before="74" w:line="276" w:lineRule="auto"/>
        <w:ind w:left="1247" w:right="794"/>
        <w:jc w:val="both"/>
        <w:rPr>
          <w:i/>
          <w:sz w:val="24"/>
        </w:rPr>
      </w:pPr>
      <w:r w:rsidRPr="00220CF0">
        <w:rPr>
          <w:i/>
          <w:sz w:val="24"/>
        </w:rPr>
        <w:t>Информационное</w:t>
      </w:r>
      <w:r w:rsidRPr="00220CF0">
        <w:rPr>
          <w:i/>
          <w:spacing w:val="-14"/>
          <w:sz w:val="24"/>
        </w:rPr>
        <w:t xml:space="preserve"> </w:t>
      </w:r>
      <w:r w:rsidRPr="00220CF0">
        <w:rPr>
          <w:i/>
          <w:sz w:val="24"/>
        </w:rPr>
        <w:t>обеспечение</w:t>
      </w:r>
    </w:p>
    <w:p w:rsidR="00B45568" w:rsidRPr="00220CF0" w:rsidRDefault="00840733" w:rsidP="00B63688">
      <w:pPr>
        <w:pStyle w:val="a3"/>
        <w:spacing w:line="276" w:lineRule="auto"/>
        <w:ind w:left="1247" w:right="794"/>
      </w:pPr>
      <w:r w:rsidRPr="00220CF0">
        <w:t>Необходимым</w:t>
      </w:r>
      <w:r w:rsidRPr="00220CF0">
        <w:rPr>
          <w:spacing w:val="1"/>
        </w:rPr>
        <w:t xml:space="preserve"> </w:t>
      </w:r>
      <w:r w:rsidRPr="00220CF0">
        <w:t>условием</w:t>
      </w:r>
      <w:r w:rsidRPr="00220CF0">
        <w:rPr>
          <w:spacing w:val="1"/>
        </w:rPr>
        <w:t xml:space="preserve"> </w:t>
      </w:r>
      <w:r w:rsidRPr="00220CF0">
        <w:t>реализации</w:t>
      </w:r>
      <w:r w:rsidRPr="00220CF0">
        <w:rPr>
          <w:spacing w:val="1"/>
        </w:rPr>
        <w:t xml:space="preserve"> </w:t>
      </w:r>
      <w:r w:rsidRPr="00220CF0">
        <w:t>ПКР</w:t>
      </w:r>
      <w:r w:rsidRPr="00220CF0">
        <w:rPr>
          <w:spacing w:val="1"/>
        </w:rPr>
        <w:t xml:space="preserve"> </w:t>
      </w:r>
      <w:r w:rsidRPr="00220CF0">
        <w:t>является</w:t>
      </w:r>
      <w:r w:rsidRPr="00220CF0">
        <w:rPr>
          <w:spacing w:val="1"/>
        </w:rPr>
        <w:t xml:space="preserve"> </w:t>
      </w:r>
      <w:r w:rsidRPr="00220CF0">
        <w:t>создание</w:t>
      </w:r>
      <w:r w:rsidRPr="00220CF0">
        <w:rPr>
          <w:spacing w:val="1"/>
        </w:rPr>
        <w:t xml:space="preserve"> </w:t>
      </w:r>
      <w:r w:rsidRPr="00220CF0">
        <w:t>информационной</w:t>
      </w:r>
      <w:r w:rsidRPr="00220CF0">
        <w:rPr>
          <w:spacing w:val="-57"/>
        </w:rPr>
        <w:t xml:space="preserve"> </w:t>
      </w:r>
      <w:r w:rsidRPr="00220CF0">
        <w:t>образовательной среды и на этой основе развитие дистанционной формы обучения с</w:t>
      </w:r>
      <w:r w:rsidRPr="00220CF0">
        <w:rPr>
          <w:spacing w:val="1"/>
        </w:rPr>
        <w:t xml:space="preserve"> </w:t>
      </w:r>
      <w:r w:rsidRPr="00220CF0">
        <w:t>использованием</w:t>
      </w:r>
      <w:r w:rsidRPr="00220CF0">
        <w:rPr>
          <w:spacing w:val="-3"/>
        </w:rPr>
        <w:t xml:space="preserve"> </w:t>
      </w:r>
      <w:r w:rsidRPr="00220CF0">
        <w:t>современных</w:t>
      </w:r>
      <w:r w:rsidRPr="00220CF0">
        <w:rPr>
          <w:spacing w:val="-2"/>
        </w:rPr>
        <w:t xml:space="preserve"> </w:t>
      </w:r>
      <w:r w:rsidRPr="00220CF0">
        <w:t>информационно-коммуникационных технологий.</w:t>
      </w:r>
    </w:p>
    <w:p w:rsidR="00B45568" w:rsidRPr="00220CF0" w:rsidRDefault="00840733" w:rsidP="00B63688">
      <w:pPr>
        <w:pStyle w:val="a3"/>
        <w:spacing w:line="276" w:lineRule="auto"/>
        <w:ind w:left="1247" w:right="794"/>
      </w:pPr>
      <w:r w:rsidRPr="00220CF0">
        <w:t>Обязательным является создание системы широкого доступа обучающихся, родителей</w:t>
      </w:r>
      <w:r w:rsidRPr="00220CF0">
        <w:rPr>
          <w:spacing w:val="1"/>
        </w:rPr>
        <w:t xml:space="preserve"> </w:t>
      </w:r>
      <w:r w:rsidRPr="00220CF0">
        <w:t>(законных</w:t>
      </w:r>
      <w:r w:rsidRPr="00220CF0">
        <w:rPr>
          <w:spacing w:val="1"/>
        </w:rPr>
        <w:t xml:space="preserve"> </w:t>
      </w:r>
      <w:r w:rsidRPr="00220CF0">
        <w:t>представителей),</w:t>
      </w:r>
      <w:r w:rsidRPr="00220CF0">
        <w:rPr>
          <w:spacing w:val="1"/>
        </w:rPr>
        <w:t xml:space="preserve"> </w:t>
      </w:r>
      <w:r w:rsidRPr="00220CF0">
        <w:t>педагогов</w:t>
      </w:r>
      <w:r w:rsidRPr="00220CF0">
        <w:rPr>
          <w:spacing w:val="1"/>
        </w:rPr>
        <w:t xml:space="preserve"> </w:t>
      </w:r>
      <w:r w:rsidRPr="00220CF0">
        <w:t>к</w:t>
      </w:r>
      <w:r w:rsidRPr="00220CF0">
        <w:rPr>
          <w:spacing w:val="1"/>
        </w:rPr>
        <w:t xml:space="preserve"> </w:t>
      </w:r>
      <w:r w:rsidRPr="00220CF0">
        <w:t>сетевым</w:t>
      </w:r>
      <w:r w:rsidRPr="00220CF0">
        <w:rPr>
          <w:spacing w:val="1"/>
        </w:rPr>
        <w:t xml:space="preserve"> </w:t>
      </w:r>
      <w:r w:rsidRPr="00220CF0">
        <w:t>источникам</w:t>
      </w:r>
      <w:r w:rsidRPr="00220CF0">
        <w:rPr>
          <w:spacing w:val="1"/>
        </w:rPr>
        <w:t xml:space="preserve"> </w:t>
      </w:r>
      <w:r w:rsidRPr="00220CF0">
        <w:t>информации,</w:t>
      </w:r>
      <w:r w:rsidRPr="00220CF0">
        <w:rPr>
          <w:spacing w:val="1"/>
        </w:rPr>
        <w:t xml:space="preserve"> </w:t>
      </w:r>
      <w:r w:rsidRPr="00220CF0">
        <w:t>к</w:t>
      </w:r>
      <w:r w:rsidRPr="00220CF0">
        <w:rPr>
          <w:spacing w:val="1"/>
        </w:rPr>
        <w:t xml:space="preserve"> </w:t>
      </w:r>
      <w:r w:rsidRPr="00220CF0">
        <w:t>информационно-методическим</w:t>
      </w:r>
      <w:r w:rsidRPr="00220CF0">
        <w:rPr>
          <w:spacing w:val="1"/>
        </w:rPr>
        <w:t xml:space="preserve"> </w:t>
      </w:r>
      <w:r w:rsidRPr="00220CF0">
        <w:t>фондам,</w:t>
      </w:r>
      <w:r w:rsidRPr="00220CF0">
        <w:rPr>
          <w:spacing w:val="1"/>
        </w:rPr>
        <w:t xml:space="preserve"> </w:t>
      </w:r>
      <w:r w:rsidRPr="00220CF0">
        <w:t>предполагающим</w:t>
      </w:r>
      <w:r w:rsidRPr="00220CF0">
        <w:rPr>
          <w:spacing w:val="1"/>
        </w:rPr>
        <w:t xml:space="preserve"> </w:t>
      </w:r>
      <w:r w:rsidRPr="00220CF0">
        <w:t>наличие</w:t>
      </w:r>
      <w:r w:rsidRPr="00220CF0">
        <w:rPr>
          <w:spacing w:val="1"/>
        </w:rPr>
        <w:t xml:space="preserve"> </w:t>
      </w:r>
      <w:r w:rsidRPr="00220CF0">
        <w:t>методических</w:t>
      </w:r>
      <w:r w:rsidRPr="00220CF0">
        <w:rPr>
          <w:spacing w:val="-57"/>
        </w:rPr>
        <w:t xml:space="preserve"> </w:t>
      </w:r>
      <w:r w:rsidRPr="00220CF0">
        <w:t>пособий</w:t>
      </w:r>
      <w:r w:rsidRPr="00220CF0">
        <w:rPr>
          <w:spacing w:val="1"/>
        </w:rPr>
        <w:t xml:space="preserve"> </w:t>
      </w:r>
      <w:r w:rsidRPr="00220CF0">
        <w:t>и</w:t>
      </w:r>
      <w:r w:rsidRPr="00220CF0">
        <w:rPr>
          <w:spacing w:val="1"/>
        </w:rPr>
        <w:t xml:space="preserve"> </w:t>
      </w:r>
      <w:r w:rsidRPr="00220CF0">
        <w:t>рекомендаций</w:t>
      </w:r>
      <w:r w:rsidRPr="00220CF0">
        <w:rPr>
          <w:spacing w:val="1"/>
        </w:rPr>
        <w:t xml:space="preserve"> </w:t>
      </w:r>
      <w:r w:rsidRPr="00220CF0">
        <w:t>по</w:t>
      </w:r>
      <w:r w:rsidRPr="00220CF0">
        <w:rPr>
          <w:spacing w:val="1"/>
        </w:rPr>
        <w:t xml:space="preserve"> </w:t>
      </w:r>
      <w:r w:rsidRPr="00220CF0">
        <w:t>всем</w:t>
      </w:r>
      <w:r w:rsidRPr="00220CF0">
        <w:rPr>
          <w:spacing w:val="1"/>
        </w:rPr>
        <w:t xml:space="preserve"> </w:t>
      </w:r>
      <w:r w:rsidRPr="00220CF0">
        <w:t>направлениям</w:t>
      </w:r>
      <w:r w:rsidRPr="00220CF0">
        <w:rPr>
          <w:spacing w:val="1"/>
        </w:rPr>
        <w:t xml:space="preserve"> </w:t>
      </w:r>
      <w:r w:rsidRPr="00220CF0">
        <w:t>и</w:t>
      </w:r>
      <w:r w:rsidRPr="00220CF0">
        <w:rPr>
          <w:spacing w:val="1"/>
        </w:rPr>
        <w:t xml:space="preserve"> </w:t>
      </w:r>
      <w:r w:rsidRPr="00220CF0">
        <w:t>видам</w:t>
      </w:r>
      <w:r w:rsidRPr="00220CF0">
        <w:rPr>
          <w:spacing w:val="1"/>
        </w:rPr>
        <w:t xml:space="preserve"> </w:t>
      </w:r>
      <w:r w:rsidRPr="00220CF0">
        <w:t>деятельности,</w:t>
      </w:r>
      <w:r w:rsidRPr="00220CF0">
        <w:rPr>
          <w:spacing w:val="1"/>
        </w:rPr>
        <w:t xml:space="preserve"> </w:t>
      </w:r>
      <w:r w:rsidRPr="00220CF0">
        <w:t>наглядных</w:t>
      </w:r>
      <w:r w:rsidRPr="00220CF0">
        <w:rPr>
          <w:spacing w:val="1"/>
        </w:rPr>
        <w:t xml:space="preserve"> </w:t>
      </w:r>
      <w:r w:rsidRPr="00220CF0">
        <w:t>пособий,</w:t>
      </w:r>
      <w:r w:rsidRPr="00220CF0">
        <w:rPr>
          <w:spacing w:val="-1"/>
        </w:rPr>
        <w:t xml:space="preserve"> </w:t>
      </w:r>
      <w:r w:rsidRPr="00220CF0">
        <w:t>мультимедийных, аудио-</w:t>
      </w:r>
      <w:r w:rsidRPr="00220CF0">
        <w:rPr>
          <w:spacing w:val="-1"/>
        </w:rPr>
        <w:t xml:space="preserve"> </w:t>
      </w:r>
      <w:r w:rsidRPr="00220CF0">
        <w:t>и видеоматериалов.</w:t>
      </w:r>
    </w:p>
    <w:p w:rsidR="00B45568" w:rsidRPr="00220CF0" w:rsidRDefault="00840733" w:rsidP="00B63688">
      <w:pPr>
        <w:pStyle w:val="a3"/>
        <w:spacing w:line="276" w:lineRule="auto"/>
        <w:ind w:left="1247" w:right="794"/>
      </w:pPr>
      <w:r w:rsidRPr="00220CF0">
        <w:t>Результатом</w:t>
      </w:r>
      <w:r w:rsidRPr="00220CF0">
        <w:rPr>
          <w:spacing w:val="1"/>
        </w:rPr>
        <w:t xml:space="preserve"> </w:t>
      </w:r>
      <w:r w:rsidRPr="00220CF0">
        <w:t>реализации</w:t>
      </w:r>
      <w:r w:rsidRPr="00220CF0">
        <w:rPr>
          <w:spacing w:val="1"/>
        </w:rPr>
        <w:t xml:space="preserve"> </w:t>
      </w:r>
      <w:r w:rsidRPr="00220CF0">
        <w:t>указанных</w:t>
      </w:r>
      <w:r w:rsidRPr="00220CF0">
        <w:rPr>
          <w:spacing w:val="1"/>
        </w:rPr>
        <w:t xml:space="preserve"> </w:t>
      </w:r>
      <w:r w:rsidRPr="00220CF0">
        <w:t>требований</w:t>
      </w:r>
      <w:r w:rsidRPr="00220CF0">
        <w:rPr>
          <w:spacing w:val="1"/>
        </w:rPr>
        <w:t xml:space="preserve"> </w:t>
      </w:r>
      <w:r w:rsidRPr="00220CF0">
        <w:t>должно</w:t>
      </w:r>
      <w:r w:rsidRPr="00220CF0">
        <w:rPr>
          <w:spacing w:val="1"/>
        </w:rPr>
        <w:t xml:space="preserve"> </w:t>
      </w:r>
      <w:r w:rsidRPr="00220CF0">
        <w:t>быть</w:t>
      </w:r>
      <w:r w:rsidRPr="00220CF0">
        <w:rPr>
          <w:spacing w:val="1"/>
        </w:rPr>
        <w:t xml:space="preserve"> </w:t>
      </w:r>
      <w:r w:rsidRPr="00220CF0">
        <w:t>создание</w:t>
      </w:r>
      <w:r w:rsidRPr="00220CF0">
        <w:rPr>
          <w:spacing w:val="1"/>
        </w:rPr>
        <w:t xml:space="preserve"> </w:t>
      </w:r>
      <w:r w:rsidRPr="00220CF0">
        <w:t>комфортной</w:t>
      </w:r>
      <w:r w:rsidRPr="00220CF0">
        <w:rPr>
          <w:spacing w:val="1"/>
        </w:rPr>
        <w:t xml:space="preserve"> </w:t>
      </w:r>
      <w:r w:rsidRPr="00220CF0">
        <w:t>развивающей</w:t>
      </w:r>
      <w:r w:rsidRPr="00220CF0">
        <w:rPr>
          <w:spacing w:val="-1"/>
        </w:rPr>
        <w:t xml:space="preserve"> </w:t>
      </w:r>
      <w:r w:rsidRPr="00220CF0">
        <w:t>образовательной среды:</w:t>
      </w:r>
    </w:p>
    <w:p w:rsidR="00B45568" w:rsidRPr="00220CF0" w:rsidRDefault="00840733" w:rsidP="00B63688">
      <w:pPr>
        <w:pStyle w:val="a3"/>
        <w:spacing w:line="276" w:lineRule="auto"/>
        <w:ind w:left="1247" w:right="794"/>
      </w:pPr>
      <w:r w:rsidRPr="00220CF0">
        <w:t>—преемственной по отношению к начальному общему образованию и учитывающей</w:t>
      </w:r>
      <w:r w:rsidRPr="00220CF0">
        <w:rPr>
          <w:spacing w:val="1"/>
        </w:rPr>
        <w:t xml:space="preserve"> </w:t>
      </w:r>
      <w:r w:rsidRPr="00220CF0">
        <w:t>особенности</w:t>
      </w:r>
      <w:r w:rsidRPr="00220CF0">
        <w:rPr>
          <w:spacing w:val="1"/>
        </w:rPr>
        <w:t xml:space="preserve"> </w:t>
      </w:r>
      <w:r w:rsidRPr="00220CF0">
        <w:t>организации</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специфику</w:t>
      </w:r>
      <w:r w:rsidRPr="00220CF0">
        <w:rPr>
          <w:spacing w:val="1"/>
        </w:rPr>
        <w:t xml:space="preserve"> </w:t>
      </w:r>
      <w:r w:rsidRPr="00220CF0">
        <w:t>психофизического развития школьников с трудностями обучения и социализации на</w:t>
      </w:r>
      <w:r w:rsidRPr="00220CF0">
        <w:rPr>
          <w:spacing w:val="1"/>
        </w:rPr>
        <w:t xml:space="preserve"> </w:t>
      </w:r>
      <w:r w:rsidRPr="00220CF0">
        <w:t>данном уровне</w:t>
      </w:r>
      <w:r w:rsidRPr="00220CF0">
        <w:rPr>
          <w:spacing w:val="-1"/>
        </w:rPr>
        <w:t xml:space="preserve"> </w:t>
      </w:r>
      <w:r w:rsidRPr="00220CF0">
        <w:t>общего</w:t>
      </w:r>
      <w:r w:rsidRPr="00220CF0">
        <w:rPr>
          <w:spacing w:val="2"/>
        </w:rPr>
        <w:t xml:space="preserve"> </w:t>
      </w:r>
      <w:r w:rsidRPr="00220CF0">
        <w:t>образования;</w:t>
      </w:r>
    </w:p>
    <w:p w:rsidR="00B45568" w:rsidRPr="00220CF0" w:rsidRDefault="00840733" w:rsidP="00B63688">
      <w:pPr>
        <w:pStyle w:val="a3"/>
        <w:spacing w:line="276" w:lineRule="auto"/>
        <w:ind w:left="1247" w:right="794"/>
      </w:pPr>
      <w:r w:rsidRPr="00220CF0">
        <w:t>—обеспечивающей</w:t>
      </w:r>
      <w:r w:rsidRPr="00220CF0">
        <w:rPr>
          <w:spacing w:val="-10"/>
        </w:rPr>
        <w:t xml:space="preserve"> </w:t>
      </w:r>
      <w:r w:rsidRPr="00220CF0">
        <w:t>воспитание,</w:t>
      </w:r>
      <w:r w:rsidRPr="00220CF0">
        <w:rPr>
          <w:spacing w:val="-8"/>
        </w:rPr>
        <w:t xml:space="preserve"> </w:t>
      </w:r>
      <w:r w:rsidRPr="00220CF0">
        <w:t>обучение,</w:t>
      </w:r>
      <w:r w:rsidRPr="00220CF0">
        <w:rPr>
          <w:spacing w:val="-10"/>
        </w:rPr>
        <w:t xml:space="preserve"> </w:t>
      </w:r>
      <w:r w:rsidRPr="00220CF0">
        <w:t>социальную</w:t>
      </w:r>
      <w:r w:rsidRPr="00220CF0">
        <w:rPr>
          <w:spacing w:val="-11"/>
        </w:rPr>
        <w:t xml:space="preserve"> </w:t>
      </w:r>
      <w:r w:rsidRPr="00220CF0">
        <w:t>адаптацию</w:t>
      </w:r>
      <w:r w:rsidRPr="00220CF0">
        <w:rPr>
          <w:spacing w:val="-10"/>
        </w:rPr>
        <w:t xml:space="preserve"> </w:t>
      </w:r>
      <w:r w:rsidRPr="00220CF0">
        <w:t>и</w:t>
      </w:r>
      <w:r w:rsidRPr="00220CF0">
        <w:rPr>
          <w:spacing w:val="-11"/>
        </w:rPr>
        <w:t xml:space="preserve"> </w:t>
      </w:r>
      <w:r w:rsidRPr="00220CF0">
        <w:t>интеграцию;</w:t>
      </w:r>
    </w:p>
    <w:p w:rsidR="00B45568" w:rsidRPr="00220CF0" w:rsidRDefault="00840733" w:rsidP="00B63688">
      <w:pPr>
        <w:pStyle w:val="a3"/>
        <w:spacing w:line="276" w:lineRule="auto"/>
        <w:ind w:left="1247" w:right="794"/>
      </w:pPr>
      <w:r w:rsidRPr="00220CF0">
        <w:t>—способствующей</w:t>
      </w:r>
      <w:r w:rsidRPr="00220CF0">
        <w:rPr>
          <w:spacing w:val="-3"/>
        </w:rPr>
        <w:t xml:space="preserve"> </w:t>
      </w:r>
      <w:r w:rsidRPr="00220CF0">
        <w:t>достижению</w:t>
      </w:r>
      <w:r w:rsidRPr="00220CF0">
        <w:rPr>
          <w:spacing w:val="-6"/>
        </w:rPr>
        <w:t xml:space="preserve"> </w:t>
      </w:r>
      <w:r w:rsidRPr="00220CF0">
        <w:t>целей</w:t>
      </w:r>
      <w:r w:rsidRPr="00220CF0">
        <w:rPr>
          <w:spacing w:val="-7"/>
        </w:rPr>
        <w:t xml:space="preserve"> </w:t>
      </w:r>
      <w:r w:rsidRPr="00220CF0">
        <w:t>основного</w:t>
      </w:r>
      <w:r w:rsidRPr="00220CF0">
        <w:rPr>
          <w:spacing w:val="-5"/>
        </w:rPr>
        <w:t xml:space="preserve"> </w:t>
      </w:r>
      <w:r w:rsidRPr="00220CF0">
        <w:t>общего</w:t>
      </w:r>
      <w:r w:rsidRPr="00220CF0">
        <w:rPr>
          <w:spacing w:val="-9"/>
        </w:rPr>
        <w:t xml:space="preserve"> </w:t>
      </w:r>
      <w:r w:rsidRPr="00220CF0">
        <w:t>образования,</w:t>
      </w:r>
      <w:r w:rsidRPr="00220CF0">
        <w:rPr>
          <w:spacing w:val="-7"/>
        </w:rPr>
        <w:t xml:space="preserve"> </w:t>
      </w:r>
      <w:r w:rsidRPr="00220CF0">
        <w:t>обеспечивающей</w:t>
      </w:r>
      <w:r w:rsidRPr="00220CF0">
        <w:rPr>
          <w:spacing w:val="-58"/>
        </w:rPr>
        <w:t xml:space="preserve"> </w:t>
      </w:r>
      <w:r w:rsidRPr="00220CF0">
        <w:t>его качество,</w:t>
      </w:r>
      <w:r w:rsidRPr="00220CF0">
        <w:rPr>
          <w:spacing w:val="1"/>
        </w:rPr>
        <w:t xml:space="preserve"> </w:t>
      </w:r>
      <w:r w:rsidRPr="00220CF0">
        <w:t>доступность</w:t>
      </w:r>
      <w:r w:rsidRPr="00220CF0">
        <w:rPr>
          <w:spacing w:val="1"/>
        </w:rPr>
        <w:t xml:space="preserve"> </w:t>
      </w:r>
      <w:r w:rsidRPr="00220CF0">
        <w:t>и открытость</w:t>
      </w:r>
      <w:r w:rsidRPr="00220CF0">
        <w:rPr>
          <w:spacing w:val="1"/>
        </w:rPr>
        <w:t xml:space="preserve"> </w:t>
      </w:r>
      <w:r w:rsidRPr="00220CF0">
        <w:t>для обучающихся, их родителей</w:t>
      </w:r>
      <w:r w:rsidRPr="00220CF0">
        <w:rPr>
          <w:spacing w:val="1"/>
        </w:rPr>
        <w:t xml:space="preserve"> </w:t>
      </w:r>
      <w:r w:rsidRPr="00220CF0">
        <w:t>(законных</w:t>
      </w:r>
      <w:r w:rsidRPr="00220CF0">
        <w:rPr>
          <w:spacing w:val="1"/>
        </w:rPr>
        <w:t xml:space="preserve"> </w:t>
      </w:r>
      <w:r w:rsidRPr="00220CF0">
        <w:t>представителей);</w:t>
      </w:r>
    </w:p>
    <w:p w:rsidR="00B45568" w:rsidRDefault="00840733" w:rsidP="00B63688">
      <w:pPr>
        <w:pStyle w:val="a3"/>
        <w:spacing w:line="276" w:lineRule="auto"/>
        <w:ind w:left="1247" w:right="794"/>
      </w:pPr>
      <w:r w:rsidRPr="00220CF0">
        <w:t>—способствующей</w:t>
      </w:r>
      <w:r w:rsidRPr="00220CF0">
        <w:rPr>
          <w:spacing w:val="1"/>
        </w:rPr>
        <w:t xml:space="preserve"> </w:t>
      </w:r>
      <w:r w:rsidRPr="00220CF0">
        <w:t>достижению</w:t>
      </w:r>
      <w:r w:rsidRPr="00220CF0">
        <w:rPr>
          <w:spacing w:val="1"/>
        </w:rPr>
        <w:t xml:space="preserve"> </w:t>
      </w:r>
      <w:r w:rsidRPr="00220CF0">
        <w:t>результатов</w:t>
      </w:r>
      <w:r w:rsidRPr="00220CF0">
        <w:rPr>
          <w:spacing w:val="1"/>
        </w:rPr>
        <w:t xml:space="preserve"> </w:t>
      </w:r>
      <w:r w:rsidRPr="00220CF0">
        <w:t>освоения</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обучающимися</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57"/>
        </w:rPr>
        <w:t xml:space="preserve"> </w:t>
      </w:r>
      <w:r w:rsidRPr="00220CF0">
        <w:t>требованиями,</w:t>
      </w:r>
      <w:r w:rsidRPr="00220CF0">
        <w:rPr>
          <w:spacing w:val="1"/>
        </w:rPr>
        <w:t xml:space="preserve"> </w:t>
      </w:r>
      <w:r w:rsidRPr="00220CF0">
        <w:t>установленными Стандартом.</w:t>
      </w:r>
    </w:p>
    <w:p w:rsidR="00E44BF4" w:rsidRPr="00220CF0" w:rsidRDefault="00E44BF4" w:rsidP="00B63688">
      <w:pPr>
        <w:pStyle w:val="a3"/>
        <w:spacing w:line="276" w:lineRule="auto"/>
        <w:ind w:left="1247" w:right="794"/>
      </w:pPr>
    </w:p>
    <w:p w:rsidR="00B45568" w:rsidRPr="00220CF0" w:rsidRDefault="00B63688" w:rsidP="00B63688">
      <w:pPr>
        <w:pStyle w:val="4"/>
        <w:tabs>
          <w:tab w:val="left" w:pos="2065"/>
          <w:tab w:val="left" w:pos="2066"/>
        </w:tabs>
        <w:spacing w:line="276" w:lineRule="auto"/>
        <w:ind w:left="1247" w:right="794"/>
        <w:jc w:val="left"/>
      </w:pPr>
      <w:r w:rsidRPr="00220CF0">
        <w:lastRenderedPageBreak/>
        <w:t>2.4.5.</w:t>
      </w:r>
      <w:r w:rsidR="00840733" w:rsidRPr="00220CF0">
        <w:t>ПЛАНИРУЕМЫЕ</w:t>
      </w:r>
      <w:r w:rsidR="00840733" w:rsidRPr="00220CF0">
        <w:rPr>
          <w:spacing w:val="-12"/>
        </w:rPr>
        <w:t xml:space="preserve"> </w:t>
      </w:r>
      <w:r w:rsidRPr="00220CF0">
        <w:rPr>
          <w:spacing w:val="-12"/>
        </w:rPr>
        <w:t xml:space="preserve">  </w:t>
      </w:r>
      <w:r w:rsidR="00840733" w:rsidRPr="00220CF0">
        <w:t>РЕЗУЛЬТАТЫ</w:t>
      </w:r>
      <w:r w:rsidR="00840733" w:rsidRPr="00220CF0">
        <w:rPr>
          <w:spacing w:val="-11"/>
        </w:rPr>
        <w:t xml:space="preserve"> </w:t>
      </w:r>
      <w:r w:rsidRPr="00220CF0">
        <w:rPr>
          <w:spacing w:val="-11"/>
        </w:rPr>
        <w:t xml:space="preserve">   </w:t>
      </w:r>
      <w:r w:rsidR="00840733" w:rsidRPr="00220CF0">
        <w:t>КОРРЕКЦИОНОЙ</w:t>
      </w:r>
      <w:r w:rsidRPr="00220CF0">
        <w:t xml:space="preserve">  </w:t>
      </w:r>
      <w:r w:rsidR="00840733" w:rsidRPr="00220CF0">
        <w:rPr>
          <w:spacing w:val="-12"/>
        </w:rPr>
        <w:t xml:space="preserve"> </w:t>
      </w:r>
      <w:r w:rsidR="00840733" w:rsidRPr="00220CF0">
        <w:t>РАБОТЫ</w:t>
      </w:r>
    </w:p>
    <w:p w:rsidR="00B45568" w:rsidRPr="00220CF0" w:rsidRDefault="00840733" w:rsidP="00E44BF4">
      <w:pPr>
        <w:pStyle w:val="a3"/>
        <w:spacing w:line="276" w:lineRule="auto"/>
        <w:ind w:left="1247" w:right="794" w:firstLine="193"/>
      </w:pPr>
      <w:r w:rsidRPr="00220CF0">
        <w:t>Программа</w:t>
      </w:r>
      <w:r w:rsidRPr="00220CF0">
        <w:rPr>
          <w:spacing w:val="1"/>
        </w:rPr>
        <w:t xml:space="preserve"> </w:t>
      </w:r>
      <w:r w:rsidRPr="00220CF0">
        <w:t>коррекционной</w:t>
      </w:r>
      <w:r w:rsidRPr="00220CF0">
        <w:rPr>
          <w:spacing w:val="1"/>
        </w:rPr>
        <w:t xml:space="preserve"> </w:t>
      </w:r>
      <w:r w:rsidRPr="00220CF0">
        <w:t>работы</w:t>
      </w:r>
      <w:r w:rsidRPr="00220CF0">
        <w:rPr>
          <w:spacing w:val="1"/>
        </w:rPr>
        <w:t xml:space="preserve"> </w:t>
      </w:r>
      <w:r w:rsidRPr="00220CF0">
        <w:t>предусматривает</w:t>
      </w:r>
      <w:r w:rsidRPr="00220CF0">
        <w:rPr>
          <w:spacing w:val="1"/>
        </w:rPr>
        <w:t xml:space="preserve"> </w:t>
      </w:r>
      <w:r w:rsidRPr="00220CF0">
        <w:t>выполнение</w:t>
      </w:r>
      <w:r w:rsidRPr="00220CF0">
        <w:rPr>
          <w:spacing w:val="1"/>
        </w:rPr>
        <w:t xml:space="preserve"> </w:t>
      </w:r>
      <w:r w:rsidRPr="00220CF0">
        <w:t>требований</w:t>
      </w:r>
      <w:r w:rsidRPr="00220CF0">
        <w:rPr>
          <w:spacing w:val="1"/>
        </w:rPr>
        <w:t xml:space="preserve"> </w:t>
      </w:r>
      <w:r w:rsidRPr="00220CF0">
        <w:t>к</w:t>
      </w:r>
      <w:r w:rsidRPr="00220CF0">
        <w:rPr>
          <w:spacing w:val="1"/>
        </w:rPr>
        <w:t xml:space="preserve"> </w:t>
      </w:r>
      <w:r w:rsidRPr="00220CF0">
        <w:t>результатам,</w:t>
      </w:r>
      <w:r w:rsidRPr="00220CF0">
        <w:rPr>
          <w:spacing w:val="-1"/>
        </w:rPr>
        <w:t xml:space="preserve"> </w:t>
      </w:r>
      <w:r w:rsidRPr="00220CF0">
        <w:t>определенным</w:t>
      </w:r>
      <w:r w:rsidRPr="00220CF0">
        <w:rPr>
          <w:spacing w:val="-2"/>
        </w:rPr>
        <w:t xml:space="preserve"> </w:t>
      </w:r>
      <w:r w:rsidRPr="00220CF0">
        <w:t>ФГОС</w:t>
      </w:r>
      <w:r w:rsidRPr="00220CF0">
        <w:rPr>
          <w:spacing w:val="-1"/>
        </w:rPr>
        <w:t xml:space="preserve"> </w:t>
      </w:r>
      <w:r w:rsidRPr="00220CF0">
        <w:t>ООО.</w:t>
      </w:r>
    </w:p>
    <w:p w:rsidR="00B45568" w:rsidRPr="00220CF0" w:rsidRDefault="00840733" w:rsidP="0085001A">
      <w:pPr>
        <w:pStyle w:val="a3"/>
        <w:spacing w:line="276" w:lineRule="auto"/>
        <w:ind w:left="1247" w:right="794"/>
      </w:pPr>
      <w:r w:rsidRPr="00220CF0">
        <w:t>Планируемые</w:t>
      </w:r>
      <w:r w:rsidRPr="00220CF0">
        <w:rPr>
          <w:spacing w:val="1"/>
        </w:rPr>
        <w:t xml:space="preserve"> </w:t>
      </w:r>
      <w:r w:rsidRPr="00220CF0">
        <w:t>результаты</w:t>
      </w:r>
      <w:r w:rsidRPr="00220CF0">
        <w:rPr>
          <w:spacing w:val="1"/>
        </w:rPr>
        <w:t xml:space="preserve"> </w:t>
      </w:r>
      <w:r w:rsidRPr="00220CF0">
        <w:t>ПКР</w:t>
      </w:r>
      <w:r w:rsidRPr="00220CF0">
        <w:rPr>
          <w:spacing w:val="1"/>
        </w:rPr>
        <w:t xml:space="preserve"> </w:t>
      </w:r>
      <w:r w:rsidRPr="00220CF0">
        <w:t>имеют</w:t>
      </w:r>
      <w:r w:rsidRPr="00220CF0">
        <w:rPr>
          <w:spacing w:val="1"/>
        </w:rPr>
        <w:t xml:space="preserve"> </w:t>
      </w:r>
      <w:r w:rsidRPr="00220CF0">
        <w:t>дифференцированный</w:t>
      </w:r>
      <w:r w:rsidRPr="00220CF0">
        <w:rPr>
          <w:spacing w:val="1"/>
        </w:rPr>
        <w:t xml:space="preserve"> </w:t>
      </w:r>
      <w:r w:rsidRPr="00220CF0">
        <w:t>характер</w:t>
      </w:r>
      <w:r w:rsidRPr="00220CF0">
        <w:rPr>
          <w:spacing w:val="1"/>
        </w:rPr>
        <w:t xml:space="preserve"> </w:t>
      </w:r>
      <w:r w:rsidRPr="00220CF0">
        <w:t>и</w:t>
      </w:r>
      <w:r w:rsidRPr="00220CF0">
        <w:rPr>
          <w:spacing w:val="1"/>
        </w:rPr>
        <w:t xml:space="preserve"> </w:t>
      </w:r>
      <w:r w:rsidRPr="00220CF0">
        <w:t>могут</w:t>
      </w:r>
      <w:r w:rsidRPr="00220CF0">
        <w:rPr>
          <w:spacing w:val="1"/>
        </w:rPr>
        <w:t xml:space="preserve"> </w:t>
      </w:r>
      <w:r w:rsidRPr="00220CF0">
        <w:t>определяться</w:t>
      </w:r>
      <w:r w:rsidRPr="00220CF0">
        <w:rPr>
          <w:spacing w:val="-1"/>
        </w:rPr>
        <w:t xml:space="preserve"> </w:t>
      </w:r>
      <w:r w:rsidRPr="00220CF0">
        <w:t>индивидуальными</w:t>
      </w:r>
      <w:r w:rsidRPr="00220CF0">
        <w:rPr>
          <w:spacing w:val="-1"/>
        </w:rPr>
        <w:t xml:space="preserve"> </w:t>
      </w:r>
      <w:r w:rsidRPr="00220CF0">
        <w:t>программами</w:t>
      </w:r>
      <w:r w:rsidRPr="00220CF0">
        <w:rPr>
          <w:spacing w:val="-1"/>
        </w:rPr>
        <w:t xml:space="preserve"> </w:t>
      </w:r>
      <w:r w:rsidRPr="00220CF0">
        <w:t>развития обучающихся.</w:t>
      </w:r>
    </w:p>
    <w:p w:rsidR="00B45568" w:rsidRPr="00220CF0" w:rsidRDefault="00840733" w:rsidP="0085001A">
      <w:pPr>
        <w:pStyle w:val="a3"/>
        <w:spacing w:line="276" w:lineRule="auto"/>
        <w:ind w:left="1247" w:right="794"/>
      </w:pPr>
      <w:r w:rsidRPr="00220CF0">
        <w:t>В зависимости от формы организации коррекционно-развивающей работы планируются</w:t>
      </w:r>
      <w:r w:rsidRPr="00220CF0">
        <w:rPr>
          <w:spacing w:val="-57"/>
        </w:rPr>
        <w:t xml:space="preserve"> </w:t>
      </w:r>
      <w:r w:rsidRPr="00220CF0">
        <w:t>разные</w:t>
      </w:r>
      <w:r w:rsidRPr="00220CF0">
        <w:rPr>
          <w:spacing w:val="1"/>
        </w:rPr>
        <w:t xml:space="preserve"> </w:t>
      </w:r>
      <w:r w:rsidRPr="00220CF0">
        <w:t>группы</w:t>
      </w:r>
      <w:r w:rsidRPr="00220CF0">
        <w:rPr>
          <w:spacing w:val="1"/>
        </w:rPr>
        <w:t xml:space="preserve"> </w:t>
      </w:r>
      <w:r w:rsidRPr="00220CF0">
        <w:t>результатов</w:t>
      </w:r>
      <w:r w:rsidRPr="00220CF0">
        <w:rPr>
          <w:spacing w:val="1"/>
        </w:rPr>
        <w:t xml:space="preserve"> </w:t>
      </w:r>
      <w:r w:rsidRPr="00220CF0">
        <w:t>(личностные,</w:t>
      </w:r>
      <w:r w:rsidRPr="00220CF0">
        <w:rPr>
          <w:spacing w:val="1"/>
        </w:rPr>
        <w:t xml:space="preserve"> </w:t>
      </w:r>
      <w:r w:rsidRPr="00220CF0">
        <w:t>метапредметные,</w:t>
      </w:r>
      <w:r w:rsidRPr="00220CF0">
        <w:rPr>
          <w:spacing w:val="1"/>
        </w:rPr>
        <w:t xml:space="preserve"> </w:t>
      </w:r>
      <w:r w:rsidRPr="00220CF0">
        <w:t>предметные).</w:t>
      </w:r>
      <w:r w:rsidRPr="00220CF0">
        <w:rPr>
          <w:spacing w:val="1"/>
        </w:rPr>
        <w:t xml:space="preserve"> </w:t>
      </w:r>
      <w:r w:rsidRPr="00220CF0">
        <w:t>В</w:t>
      </w:r>
      <w:r w:rsidRPr="00220CF0">
        <w:rPr>
          <w:spacing w:val="1"/>
        </w:rPr>
        <w:t xml:space="preserve"> </w:t>
      </w:r>
      <w:r w:rsidRPr="00220CF0">
        <w:t>урочной</w:t>
      </w:r>
      <w:r w:rsidRPr="00220CF0">
        <w:rPr>
          <w:spacing w:val="-57"/>
        </w:rPr>
        <w:t xml:space="preserve"> </w:t>
      </w:r>
      <w:r w:rsidRPr="00220CF0">
        <w:t>деятельности отражаются предметные, метапредметные и личностные результаты. Во</w:t>
      </w:r>
      <w:r w:rsidRPr="00220CF0">
        <w:rPr>
          <w:spacing w:val="1"/>
        </w:rPr>
        <w:t xml:space="preserve"> </w:t>
      </w:r>
      <w:r w:rsidRPr="00220CF0">
        <w:t>внеурочной — личностные</w:t>
      </w:r>
      <w:r w:rsidRPr="00220CF0">
        <w:rPr>
          <w:spacing w:val="-2"/>
        </w:rPr>
        <w:t xml:space="preserve"> </w:t>
      </w:r>
      <w:r w:rsidRPr="00220CF0">
        <w:t>и метапредметные</w:t>
      </w:r>
      <w:r w:rsidRPr="00220CF0">
        <w:rPr>
          <w:spacing w:val="-1"/>
        </w:rPr>
        <w:t xml:space="preserve"> </w:t>
      </w:r>
      <w:r w:rsidRPr="00220CF0">
        <w:t>результаты.</w:t>
      </w:r>
    </w:p>
    <w:p w:rsidR="00B45568" w:rsidRPr="00220CF0" w:rsidRDefault="00840733" w:rsidP="0085001A">
      <w:pPr>
        <w:pStyle w:val="a3"/>
        <w:spacing w:line="276" w:lineRule="auto"/>
        <w:ind w:left="1247" w:right="794"/>
      </w:pPr>
      <w:r w:rsidRPr="00220CF0">
        <w:t>Личностные результаты — индивидуальное продвижение обучающегося в личностном</w:t>
      </w:r>
      <w:r w:rsidRPr="00220CF0">
        <w:rPr>
          <w:spacing w:val="1"/>
        </w:rPr>
        <w:t xml:space="preserve"> </w:t>
      </w:r>
      <w:r w:rsidRPr="00220CF0">
        <w:t>развитии</w:t>
      </w:r>
      <w:r w:rsidRPr="00220CF0">
        <w:rPr>
          <w:spacing w:val="1"/>
        </w:rPr>
        <w:t xml:space="preserve"> </w:t>
      </w:r>
      <w:r w:rsidRPr="00220CF0">
        <w:t>(расширение</w:t>
      </w:r>
      <w:r w:rsidRPr="00220CF0">
        <w:rPr>
          <w:spacing w:val="1"/>
        </w:rPr>
        <w:t xml:space="preserve"> </w:t>
      </w:r>
      <w:r w:rsidRPr="00220CF0">
        <w:t>круга</w:t>
      </w:r>
      <w:r w:rsidRPr="00220CF0">
        <w:rPr>
          <w:spacing w:val="1"/>
        </w:rPr>
        <w:t xml:space="preserve"> </w:t>
      </w:r>
      <w:r w:rsidRPr="00220CF0">
        <w:t>социальных</w:t>
      </w:r>
      <w:r w:rsidRPr="00220CF0">
        <w:rPr>
          <w:spacing w:val="1"/>
        </w:rPr>
        <w:t xml:space="preserve"> </w:t>
      </w:r>
      <w:r w:rsidRPr="00220CF0">
        <w:t>контактов,</w:t>
      </w:r>
      <w:r w:rsidRPr="00220CF0">
        <w:rPr>
          <w:spacing w:val="1"/>
        </w:rPr>
        <w:t xml:space="preserve"> </w:t>
      </w:r>
      <w:r w:rsidRPr="00220CF0">
        <w:t>стремление</w:t>
      </w:r>
      <w:r w:rsidRPr="00220CF0">
        <w:rPr>
          <w:spacing w:val="1"/>
        </w:rPr>
        <w:t xml:space="preserve"> </w:t>
      </w:r>
      <w:r w:rsidRPr="00220CF0">
        <w:t>к</w:t>
      </w:r>
      <w:r w:rsidRPr="00220CF0">
        <w:rPr>
          <w:spacing w:val="1"/>
        </w:rPr>
        <w:t xml:space="preserve"> </w:t>
      </w:r>
      <w:r w:rsidRPr="00220CF0">
        <w:t>собственной</w:t>
      </w:r>
      <w:r w:rsidRPr="00220CF0">
        <w:rPr>
          <w:spacing w:val="1"/>
        </w:rPr>
        <w:t xml:space="preserve"> </w:t>
      </w:r>
      <w:r w:rsidRPr="00220CF0">
        <w:t>результативности и</w:t>
      </w:r>
      <w:r w:rsidRPr="00220CF0">
        <w:rPr>
          <w:spacing w:val="-2"/>
        </w:rPr>
        <w:t xml:space="preserve"> </w:t>
      </w:r>
      <w:r w:rsidRPr="00220CF0">
        <w:t>др.).</w:t>
      </w:r>
    </w:p>
    <w:p w:rsidR="00B45568" w:rsidRPr="00220CF0" w:rsidRDefault="00840733" w:rsidP="0085001A">
      <w:pPr>
        <w:pStyle w:val="a3"/>
        <w:spacing w:line="276" w:lineRule="auto"/>
        <w:ind w:left="1247" w:right="794"/>
      </w:pPr>
      <w:r w:rsidRPr="00220CF0">
        <w:t>Метапредметные</w:t>
      </w:r>
      <w:r w:rsidRPr="00220CF0">
        <w:rPr>
          <w:spacing w:val="1"/>
        </w:rPr>
        <w:t xml:space="preserve"> </w:t>
      </w:r>
      <w:r w:rsidRPr="00220CF0">
        <w:t>результаты</w:t>
      </w:r>
      <w:r w:rsidRPr="00220CF0">
        <w:rPr>
          <w:spacing w:val="1"/>
        </w:rPr>
        <w:t xml:space="preserve"> </w:t>
      </w:r>
      <w:r w:rsidRPr="00220CF0">
        <w:t>—</w:t>
      </w:r>
      <w:r w:rsidRPr="00220CF0">
        <w:rPr>
          <w:spacing w:val="1"/>
        </w:rPr>
        <w:t xml:space="preserve"> </w:t>
      </w:r>
      <w:r w:rsidRPr="00220CF0">
        <w:t>овладение</w:t>
      </w:r>
      <w:r w:rsidRPr="00220CF0">
        <w:rPr>
          <w:spacing w:val="1"/>
        </w:rPr>
        <w:t xml:space="preserve"> </w:t>
      </w:r>
      <w:r w:rsidRPr="00220CF0">
        <w:t>общеучебными</w:t>
      </w:r>
      <w:r w:rsidRPr="00220CF0">
        <w:rPr>
          <w:spacing w:val="1"/>
        </w:rPr>
        <w:t xml:space="preserve"> </w:t>
      </w:r>
      <w:r w:rsidRPr="00220CF0">
        <w:t>умениями</w:t>
      </w:r>
      <w:r w:rsidRPr="00220CF0">
        <w:rPr>
          <w:spacing w:val="1"/>
        </w:rPr>
        <w:t xml:space="preserve"> </w:t>
      </w:r>
      <w:r w:rsidRPr="00220CF0">
        <w:t>с</w:t>
      </w:r>
      <w:r w:rsidRPr="00220CF0">
        <w:rPr>
          <w:spacing w:val="1"/>
        </w:rPr>
        <w:t xml:space="preserve"> </w:t>
      </w:r>
      <w:r w:rsidRPr="00220CF0">
        <w:t>учетом</w:t>
      </w:r>
      <w:r w:rsidRPr="00220CF0">
        <w:rPr>
          <w:spacing w:val="1"/>
        </w:rPr>
        <w:t xml:space="preserve"> </w:t>
      </w:r>
      <w:r w:rsidRPr="00220CF0">
        <w:t>индивидуальных</w:t>
      </w:r>
      <w:r w:rsidRPr="00220CF0">
        <w:rPr>
          <w:spacing w:val="1"/>
        </w:rPr>
        <w:t xml:space="preserve"> </w:t>
      </w:r>
      <w:r w:rsidRPr="00220CF0">
        <w:t>особенностей;</w:t>
      </w:r>
      <w:r w:rsidRPr="00220CF0">
        <w:rPr>
          <w:spacing w:val="1"/>
        </w:rPr>
        <w:t xml:space="preserve"> </w:t>
      </w:r>
      <w:r w:rsidRPr="00220CF0">
        <w:t>совершенствование</w:t>
      </w:r>
      <w:r w:rsidRPr="00220CF0">
        <w:rPr>
          <w:spacing w:val="1"/>
        </w:rPr>
        <w:t xml:space="preserve"> </w:t>
      </w:r>
      <w:r w:rsidRPr="00220CF0">
        <w:t>умственных</w:t>
      </w:r>
      <w:r w:rsidRPr="00220CF0">
        <w:rPr>
          <w:spacing w:val="1"/>
        </w:rPr>
        <w:t xml:space="preserve"> </w:t>
      </w:r>
      <w:r w:rsidRPr="00220CF0">
        <w:t>действий,</w:t>
      </w:r>
      <w:r w:rsidRPr="00220CF0">
        <w:rPr>
          <w:spacing w:val="1"/>
        </w:rPr>
        <w:t xml:space="preserve"> </w:t>
      </w:r>
      <w:r w:rsidRPr="00220CF0">
        <w:t>направленных</w:t>
      </w:r>
      <w:r w:rsidRPr="00220CF0">
        <w:rPr>
          <w:spacing w:val="1"/>
        </w:rPr>
        <w:t xml:space="preserve"> </w:t>
      </w:r>
      <w:r w:rsidRPr="00220CF0">
        <w:t>на</w:t>
      </w:r>
      <w:r w:rsidRPr="00220CF0">
        <w:rPr>
          <w:spacing w:val="1"/>
        </w:rPr>
        <w:t xml:space="preserve"> </w:t>
      </w:r>
      <w:r w:rsidRPr="00220CF0">
        <w:t>анализ</w:t>
      </w:r>
      <w:r w:rsidRPr="00220CF0">
        <w:rPr>
          <w:spacing w:val="1"/>
        </w:rPr>
        <w:t xml:space="preserve"> </w:t>
      </w:r>
      <w:r w:rsidRPr="00220CF0">
        <w:t>и</w:t>
      </w:r>
      <w:r w:rsidRPr="00220CF0">
        <w:rPr>
          <w:spacing w:val="1"/>
        </w:rPr>
        <w:t xml:space="preserve"> </w:t>
      </w:r>
      <w:r w:rsidRPr="00220CF0">
        <w:t>управление</w:t>
      </w:r>
      <w:r w:rsidRPr="00220CF0">
        <w:rPr>
          <w:spacing w:val="1"/>
        </w:rPr>
        <w:t xml:space="preserve"> </w:t>
      </w:r>
      <w:r w:rsidRPr="00220CF0">
        <w:t>своей</w:t>
      </w:r>
      <w:r w:rsidRPr="00220CF0">
        <w:rPr>
          <w:spacing w:val="1"/>
        </w:rPr>
        <w:t xml:space="preserve"> </w:t>
      </w:r>
      <w:r w:rsidRPr="00220CF0">
        <w:t>деятельностью;</w:t>
      </w:r>
      <w:r w:rsidRPr="00220CF0">
        <w:rPr>
          <w:spacing w:val="1"/>
        </w:rPr>
        <w:t xml:space="preserve"> </w:t>
      </w:r>
      <w:r w:rsidRPr="00220CF0">
        <w:t>сформированность</w:t>
      </w:r>
      <w:r w:rsidRPr="00220CF0">
        <w:rPr>
          <w:spacing w:val="-57"/>
        </w:rPr>
        <w:t xml:space="preserve"> </w:t>
      </w:r>
      <w:r w:rsidRPr="00220CF0">
        <w:t>коммуникативных</w:t>
      </w:r>
      <w:r w:rsidRPr="00220CF0">
        <w:rPr>
          <w:spacing w:val="1"/>
        </w:rPr>
        <w:t xml:space="preserve"> </w:t>
      </w:r>
      <w:r w:rsidRPr="00220CF0">
        <w:t>действий,</w:t>
      </w:r>
      <w:r w:rsidRPr="00220CF0">
        <w:rPr>
          <w:spacing w:val="1"/>
        </w:rPr>
        <w:t xml:space="preserve"> </w:t>
      </w:r>
      <w:r w:rsidRPr="00220CF0">
        <w:t>направленных</w:t>
      </w:r>
      <w:r w:rsidRPr="00220CF0">
        <w:rPr>
          <w:spacing w:val="1"/>
        </w:rPr>
        <w:t xml:space="preserve"> </w:t>
      </w:r>
      <w:r w:rsidRPr="00220CF0">
        <w:t>на</w:t>
      </w:r>
      <w:r w:rsidRPr="00220CF0">
        <w:rPr>
          <w:spacing w:val="1"/>
        </w:rPr>
        <w:t xml:space="preserve"> </w:t>
      </w:r>
      <w:r w:rsidRPr="00220CF0">
        <w:t>сотрудничество</w:t>
      </w:r>
      <w:r w:rsidRPr="00220CF0">
        <w:rPr>
          <w:spacing w:val="1"/>
        </w:rPr>
        <w:t xml:space="preserve"> </w:t>
      </w:r>
      <w:r w:rsidRPr="00220CF0">
        <w:t>и</w:t>
      </w:r>
      <w:r w:rsidRPr="00220CF0">
        <w:rPr>
          <w:spacing w:val="1"/>
        </w:rPr>
        <w:t xml:space="preserve"> </w:t>
      </w:r>
      <w:r w:rsidRPr="00220CF0">
        <w:t>конструктивное</w:t>
      </w:r>
      <w:r w:rsidRPr="00220CF0">
        <w:rPr>
          <w:spacing w:val="1"/>
        </w:rPr>
        <w:t xml:space="preserve"> </w:t>
      </w:r>
      <w:r w:rsidRPr="00220CF0">
        <w:t>общение.</w:t>
      </w:r>
    </w:p>
    <w:p w:rsidR="00B45568" w:rsidRPr="00220CF0" w:rsidRDefault="00840733" w:rsidP="0085001A">
      <w:pPr>
        <w:pStyle w:val="a3"/>
        <w:spacing w:line="276" w:lineRule="auto"/>
        <w:ind w:left="1247" w:right="794"/>
      </w:pPr>
      <w:r w:rsidRPr="00220CF0">
        <w:t>Предметные результаты (овладение содержанием ООП ООО, конкретных предметных</w:t>
      </w:r>
      <w:r w:rsidRPr="00220CF0">
        <w:rPr>
          <w:spacing w:val="1"/>
        </w:rPr>
        <w:t xml:space="preserve"> </w:t>
      </w:r>
      <w:r w:rsidRPr="00220CF0">
        <w:t>областей; подпрограмм) определяются совместно с учителем с учетом индивидуальных</w:t>
      </w:r>
      <w:r w:rsidRPr="00220CF0">
        <w:rPr>
          <w:spacing w:val="1"/>
        </w:rPr>
        <w:t xml:space="preserve"> </w:t>
      </w:r>
      <w:r w:rsidRPr="00220CF0">
        <w:t>особенностей</w:t>
      </w:r>
      <w:r w:rsidRPr="00220CF0">
        <w:rPr>
          <w:spacing w:val="-2"/>
        </w:rPr>
        <w:t xml:space="preserve"> </w:t>
      </w:r>
      <w:r w:rsidRPr="00220CF0">
        <w:t>разных</w:t>
      </w:r>
      <w:r w:rsidRPr="00220CF0">
        <w:rPr>
          <w:spacing w:val="-7"/>
        </w:rPr>
        <w:t xml:space="preserve"> </w:t>
      </w:r>
      <w:r w:rsidRPr="00220CF0">
        <w:t>категорий</w:t>
      </w:r>
      <w:r w:rsidRPr="00220CF0">
        <w:rPr>
          <w:spacing w:val="-11"/>
        </w:rPr>
        <w:t xml:space="preserve"> </w:t>
      </w:r>
      <w:r w:rsidRPr="00220CF0">
        <w:t>школьников</w:t>
      </w:r>
      <w:r w:rsidRPr="00220CF0">
        <w:rPr>
          <w:spacing w:val="-6"/>
        </w:rPr>
        <w:t xml:space="preserve"> </w:t>
      </w:r>
      <w:r w:rsidRPr="00220CF0">
        <w:t>с</w:t>
      </w:r>
      <w:r w:rsidRPr="00220CF0">
        <w:rPr>
          <w:spacing w:val="-11"/>
        </w:rPr>
        <w:t xml:space="preserve"> </w:t>
      </w:r>
      <w:r w:rsidRPr="00220CF0">
        <w:t>трудностями</w:t>
      </w:r>
      <w:r w:rsidRPr="00220CF0">
        <w:rPr>
          <w:spacing w:val="-6"/>
        </w:rPr>
        <w:t xml:space="preserve"> </w:t>
      </w:r>
      <w:r w:rsidRPr="00220CF0">
        <w:t>в</w:t>
      </w:r>
      <w:r w:rsidRPr="00220CF0">
        <w:rPr>
          <w:spacing w:val="-3"/>
        </w:rPr>
        <w:t xml:space="preserve"> </w:t>
      </w:r>
      <w:r w:rsidRPr="00220CF0">
        <w:t>обучении</w:t>
      </w:r>
      <w:r w:rsidRPr="00220CF0">
        <w:rPr>
          <w:spacing w:val="-6"/>
        </w:rPr>
        <w:t xml:space="preserve"> </w:t>
      </w:r>
      <w:r w:rsidRPr="00220CF0">
        <w:t>и</w:t>
      </w:r>
      <w:r w:rsidRPr="00220CF0">
        <w:rPr>
          <w:spacing w:val="-6"/>
        </w:rPr>
        <w:t xml:space="preserve"> </w:t>
      </w:r>
      <w:r w:rsidRPr="00220CF0">
        <w:t>социализации.</w:t>
      </w:r>
    </w:p>
    <w:p w:rsidR="00B45568" w:rsidRPr="00220CF0" w:rsidRDefault="00840733" w:rsidP="0085001A">
      <w:pPr>
        <w:pStyle w:val="a3"/>
        <w:spacing w:line="276" w:lineRule="auto"/>
        <w:ind w:left="1247" w:right="794"/>
      </w:pPr>
      <w:r w:rsidRPr="00220CF0">
        <w:t>Достижения обучающихся рассматриваются с учетом их предыдущих индивидуальных</w:t>
      </w:r>
      <w:r w:rsidRPr="00220CF0">
        <w:rPr>
          <w:spacing w:val="1"/>
        </w:rPr>
        <w:t xml:space="preserve"> </w:t>
      </w:r>
      <w:r w:rsidRPr="00220CF0">
        <w:t>достижений. Это может быть учет собственных достижений обучащегося (на основе</w:t>
      </w:r>
      <w:r w:rsidRPr="00220CF0">
        <w:rPr>
          <w:spacing w:val="1"/>
        </w:rPr>
        <w:t xml:space="preserve"> </w:t>
      </w:r>
      <w:r w:rsidRPr="00220CF0">
        <w:t>портфеля</w:t>
      </w:r>
      <w:r w:rsidRPr="00220CF0">
        <w:rPr>
          <w:spacing w:val="-2"/>
        </w:rPr>
        <w:t xml:space="preserve"> </w:t>
      </w:r>
      <w:r w:rsidRPr="00220CF0">
        <w:t>его</w:t>
      </w:r>
      <w:r w:rsidRPr="00220CF0">
        <w:rPr>
          <w:spacing w:val="-1"/>
        </w:rPr>
        <w:t xml:space="preserve"> </w:t>
      </w:r>
      <w:r w:rsidRPr="00220CF0">
        <w:t>достижений).</w:t>
      </w:r>
    </w:p>
    <w:p w:rsidR="00B45568" w:rsidRPr="00220CF0" w:rsidRDefault="00840733" w:rsidP="0085001A">
      <w:pPr>
        <w:pStyle w:val="a3"/>
        <w:spacing w:line="276" w:lineRule="auto"/>
        <w:ind w:left="1247" w:right="794"/>
      </w:pPr>
      <w:r w:rsidRPr="00220CF0">
        <w:t>Мониторинг</w:t>
      </w:r>
      <w:r w:rsidRPr="00220CF0">
        <w:rPr>
          <w:spacing w:val="1"/>
        </w:rPr>
        <w:t xml:space="preserve"> </w:t>
      </w:r>
      <w:r w:rsidRPr="00220CF0">
        <w:t>освоения</w:t>
      </w:r>
      <w:r w:rsidRPr="00220CF0">
        <w:rPr>
          <w:spacing w:val="1"/>
        </w:rPr>
        <w:t xml:space="preserve"> </w:t>
      </w:r>
      <w:r w:rsidRPr="00220CF0">
        <w:t>ПКР</w:t>
      </w:r>
      <w:r w:rsidRPr="00220CF0">
        <w:rPr>
          <w:spacing w:val="1"/>
        </w:rPr>
        <w:t xml:space="preserve"> </w:t>
      </w:r>
      <w:r w:rsidRPr="00220CF0">
        <w:t>проводится</w:t>
      </w:r>
      <w:r w:rsidRPr="00220CF0">
        <w:rPr>
          <w:spacing w:val="1"/>
        </w:rPr>
        <w:t xml:space="preserve"> </w:t>
      </w:r>
      <w:r w:rsidRPr="00220CF0">
        <w:t>на</w:t>
      </w:r>
      <w:r w:rsidRPr="00220CF0">
        <w:rPr>
          <w:spacing w:val="1"/>
        </w:rPr>
        <w:t xml:space="preserve"> </w:t>
      </w:r>
      <w:r w:rsidRPr="00220CF0">
        <w:t>ППк</w:t>
      </w:r>
      <w:r w:rsidRPr="00220CF0">
        <w:rPr>
          <w:spacing w:val="1"/>
        </w:rPr>
        <w:t xml:space="preserve"> </w:t>
      </w:r>
      <w:r w:rsidRPr="00220CF0">
        <w:t>в</w:t>
      </w:r>
      <w:r w:rsidRPr="00220CF0">
        <w:rPr>
          <w:spacing w:val="1"/>
        </w:rPr>
        <w:t xml:space="preserve"> </w:t>
      </w:r>
      <w:r w:rsidRPr="00220CF0">
        <w:t>ходе</w:t>
      </w:r>
      <w:r w:rsidRPr="00220CF0">
        <w:rPr>
          <w:spacing w:val="1"/>
        </w:rPr>
        <w:t xml:space="preserve"> </w:t>
      </w:r>
      <w:r w:rsidRPr="00220CF0">
        <w:t>анализа</w:t>
      </w:r>
      <w:r w:rsidRPr="00220CF0">
        <w:rPr>
          <w:spacing w:val="1"/>
        </w:rPr>
        <w:t xml:space="preserve"> </w:t>
      </w:r>
      <w:r w:rsidRPr="00220CF0">
        <w:t>результатов</w:t>
      </w:r>
      <w:r w:rsidRPr="00220CF0">
        <w:rPr>
          <w:spacing w:val="1"/>
        </w:rPr>
        <w:t xml:space="preserve"> </w:t>
      </w:r>
      <w:r w:rsidRPr="00220CF0">
        <w:t>диагностической работы специалистов. Оценка образовательных достижений освоения</w:t>
      </w:r>
      <w:r w:rsidRPr="00220CF0">
        <w:rPr>
          <w:spacing w:val="1"/>
        </w:rPr>
        <w:t xml:space="preserve"> </w:t>
      </w:r>
      <w:r w:rsidRPr="00220CF0">
        <w:t>ПКР</w:t>
      </w:r>
      <w:r w:rsidRPr="00220CF0">
        <w:rPr>
          <w:spacing w:val="-2"/>
        </w:rPr>
        <w:t xml:space="preserve"> </w:t>
      </w:r>
      <w:r w:rsidRPr="00220CF0">
        <w:t>осуществляется</w:t>
      </w:r>
      <w:r w:rsidRPr="00220CF0">
        <w:rPr>
          <w:spacing w:val="-2"/>
        </w:rPr>
        <w:t xml:space="preserve"> </w:t>
      </w:r>
      <w:r w:rsidRPr="00220CF0">
        <w:t>экспертной</w:t>
      </w:r>
      <w:r w:rsidRPr="00220CF0">
        <w:rPr>
          <w:spacing w:val="-2"/>
        </w:rPr>
        <w:t xml:space="preserve"> </w:t>
      </w:r>
      <w:r w:rsidRPr="00220CF0">
        <w:t>группой</w:t>
      </w:r>
      <w:r w:rsidRPr="00220CF0">
        <w:rPr>
          <w:spacing w:val="-2"/>
        </w:rPr>
        <w:t xml:space="preserve"> </w:t>
      </w:r>
      <w:r w:rsidRPr="00220CF0">
        <w:t>и</w:t>
      </w:r>
      <w:r w:rsidRPr="00220CF0">
        <w:rPr>
          <w:spacing w:val="-2"/>
        </w:rPr>
        <w:t xml:space="preserve"> </w:t>
      </w:r>
      <w:r w:rsidRPr="00220CF0">
        <w:t>может</w:t>
      </w:r>
      <w:r w:rsidRPr="00220CF0">
        <w:rPr>
          <w:spacing w:val="-2"/>
        </w:rPr>
        <w:t xml:space="preserve"> </w:t>
      </w:r>
      <w:r w:rsidRPr="00220CF0">
        <w:t>выражаться</w:t>
      </w:r>
      <w:r w:rsidRPr="00220CF0">
        <w:rPr>
          <w:spacing w:val="-2"/>
        </w:rPr>
        <w:t xml:space="preserve"> </w:t>
      </w:r>
      <w:r w:rsidRPr="00220CF0">
        <w:t>в</w:t>
      </w:r>
      <w:r w:rsidRPr="00220CF0">
        <w:rPr>
          <w:spacing w:val="2"/>
        </w:rPr>
        <w:t xml:space="preserve"> </w:t>
      </w:r>
      <w:r w:rsidRPr="00220CF0">
        <w:t>уровневой</w:t>
      </w:r>
      <w:r w:rsidRPr="00220CF0">
        <w:rPr>
          <w:spacing w:val="4"/>
        </w:rPr>
        <w:t xml:space="preserve"> </w:t>
      </w:r>
      <w:r w:rsidRPr="00220CF0">
        <w:t>шкале</w:t>
      </w:r>
      <w:r w:rsidRPr="00220CF0">
        <w:rPr>
          <w:spacing w:val="-2"/>
        </w:rPr>
        <w:t xml:space="preserve"> </w:t>
      </w:r>
      <w:r w:rsidRPr="00220CF0">
        <w:t>—</w:t>
      </w:r>
    </w:p>
    <w:p w:rsidR="0085001A" w:rsidRDefault="00294B05" w:rsidP="00E44BF4">
      <w:pPr>
        <w:pStyle w:val="a3"/>
        <w:spacing w:line="276" w:lineRule="auto"/>
        <w:ind w:left="1820" w:right="794"/>
      </w:pPr>
      <w:r>
        <w:t xml:space="preserve">3 </w:t>
      </w:r>
      <w:r w:rsidR="00840733" w:rsidRPr="00220CF0">
        <w:t>балла — значительная динамика, 2 балла — удовлетворительная динамика, 1 балл —</w:t>
      </w:r>
      <w:r w:rsidR="00840733" w:rsidRPr="00220CF0">
        <w:rPr>
          <w:spacing w:val="1"/>
        </w:rPr>
        <w:t xml:space="preserve"> </w:t>
      </w:r>
      <w:r w:rsidR="00840733" w:rsidRPr="00220CF0">
        <w:t>незначительная</w:t>
      </w:r>
      <w:r w:rsidR="00840733" w:rsidRPr="00220CF0">
        <w:rPr>
          <w:spacing w:val="-1"/>
        </w:rPr>
        <w:t xml:space="preserve"> </w:t>
      </w:r>
      <w:r w:rsidR="00840733" w:rsidRPr="00220CF0">
        <w:t>динамика, 0</w:t>
      </w:r>
      <w:r w:rsidR="00840733" w:rsidRPr="00220CF0">
        <w:rPr>
          <w:spacing w:val="-1"/>
        </w:rPr>
        <w:t xml:space="preserve"> </w:t>
      </w:r>
      <w:r w:rsidR="00840733" w:rsidRPr="00220CF0">
        <w:t>баллов</w:t>
      </w:r>
      <w:r w:rsidR="00840733" w:rsidRPr="00220CF0">
        <w:rPr>
          <w:spacing w:val="2"/>
        </w:rPr>
        <w:t xml:space="preserve"> </w:t>
      </w:r>
      <w:r w:rsidR="00840733" w:rsidRPr="00220CF0">
        <w:t>— отсутствие</w:t>
      </w:r>
      <w:r w:rsidR="00840733" w:rsidRPr="00220CF0">
        <w:rPr>
          <w:spacing w:val="-2"/>
        </w:rPr>
        <w:t xml:space="preserve"> </w:t>
      </w:r>
      <w:r w:rsidR="00840733" w:rsidRPr="00220CF0">
        <w:t>динамики.</w:t>
      </w:r>
      <w:bookmarkStart w:id="28" w:name="_bookmark23"/>
      <w:bookmarkEnd w:id="28"/>
    </w:p>
    <w:p w:rsidR="00E44BF4" w:rsidRPr="00220CF0" w:rsidRDefault="00E44BF4" w:rsidP="00E44BF4">
      <w:pPr>
        <w:pStyle w:val="a3"/>
        <w:spacing w:line="276" w:lineRule="auto"/>
        <w:ind w:left="1820" w:right="794"/>
      </w:pPr>
    </w:p>
    <w:p w:rsidR="00B45568" w:rsidRPr="00220CF0" w:rsidRDefault="00B63688" w:rsidP="00B63688">
      <w:pPr>
        <w:pStyle w:val="4"/>
        <w:tabs>
          <w:tab w:val="left" w:pos="2366"/>
          <w:tab w:val="left" w:pos="6117"/>
          <w:tab w:val="left" w:pos="8129"/>
        </w:tabs>
        <w:spacing w:before="74" w:line="276" w:lineRule="auto"/>
        <w:ind w:left="1947" w:right="794"/>
      </w:pPr>
      <w:r w:rsidRPr="00E44BF4">
        <w:rPr>
          <w:sz w:val="28"/>
        </w:rPr>
        <w:t>3</w:t>
      </w:r>
      <w:r w:rsidRPr="00220CF0">
        <w:t>.</w:t>
      </w:r>
      <w:r w:rsidR="0085001A" w:rsidRPr="00220CF0">
        <w:t xml:space="preserve">ОРГАНИЗАЦИОННЫЙ РАЗДЕЛ </w:t>
      </w:r>
      <w:r w:rsidR="00840733" w:rsidRPr="00220CF0">
        <w:t>ОСНОВНОЙ</w:t>
      </w:r>
      <w:r w:rsidR="00840733" w:rsidRPr="00220CF0">
        <w:rPr>
          <w:spacing w:val="-58"/>
        </w:rPr>
        <w:t xml:space="preserve"> </w:t>
      </w:r>
      <w:r w:rsidR="00840733" w:rsidRPr="00220CF0">
        <w:t>ОБРАЗОВАТЕЛЬНОЙ</w:t>
      </w:r>
      <w:r w:rsidR="00840733" w:rsidRPr="00220CF0">
        <w:rPr>
          <w:spacing w:val="1"/>
        </w:rPr>
        <w:t xml:space="preserve"> </w:t>
      </w:r>
      <w:r w:rsidR="0085001A" w:rsidRPr="00220CF0">
        <w:rPr>
          <w:spacing w:val="1"/>
        </w:rPr>
        <w:t xml:space="preserve"> </w:t>
      </w:r>
      <w:r w:rsidR="00840733" w:rsidRPr="00220CF0">
        <w:t>ПРОГРАММЫ</w:t>
      </w:r>
      <w:r w:rsidR="00840733" w:rsidRPr="00220CF0">
        <w:rPr>
          <w:spacing w:val="1"/>
        </w:rPr>
        <w:t xml:space="preserve"> </w:t>
      </w:r>
      <w:r w:rsidR="0085001A" w:rsidRPr="00220CF0">
        <w:rPr>
          <w:spacing w:val="1"/>
        </w:rPr>
        <w:t xml:space="preserve">  </w:t>
      </w:r>
      <w:r w:rsidR="00840733" w:rsidRPr="00220CF0">
        <w:t>ОСНОВНОГО</w:t>
      </w:r>
      <w:r w:rsidR="00840733" w:rsidRPr="00220CF0">
        <w:rPr>
          <w:spacing w:val="1"/>
        </w:rPr>
        <w:t xml:space="preserve"> </w:t>
      </w:r>
      <w:r w:rsidR="00840733" w:rsidRPr="00220CF0">
        <w:t>ОБЩЕГО</w:t>
      </w:r>
      <w:r w:rsidR="00840733" w:rsidRPr="00220CF0">
        <w:rPr>
          <w:spacing w:val="1"/>
        </w:rPr>
        <w:t xml:space="preserve"> </w:t>
      </w:r>
      <w:r w:rsidR="00840733" w:rsidRPr="00220CF0">
        <w:t>ОБРАЗОВАНИЯ</w:t>
      </w:r>
    </w:p>
    <w:p w:rsidR="0085001A" w:rsidRPr="00220CF0" w:rsidRDefault="0085001A" w:rsidP="0085001A">
      <w:pPr>
        <w:pStyle w:val="4"/>
        <w:tabs>
          <w:tab w:val="left" w:pos="2366"/>
          <w:tab w:val="left" w:pos="6117"/>
          <w:tab w:val="left" w:pos="8129"/>
        </w:tabs>
        <w:spacing w:before="74" w:line="276" w:lineRule="auto"/>
        <w:ind w:left="1440" w:right="794"/>
      </w:pPr>
      <w:r w:rsidRPr="00220CF0">
        <w:t>3.1.</w:t>
      </w:r>
      <w:r w:rsidRPr="00220CF0">
        <w:rPr>
          <w:b w:val="0"/>
        </w:rPr>
        <w:t xml:space="preserve"> </w:t>
      </w:r>
      <w:r w:rsidRPr="00220CF0">
        <w:rPr>
          <w:sz w:val="28"/>
        </w:rPr>
        <w:t>Учебный</w:t>
      </w:r>
      <w:r w:rsidRPr="00220CF0">
        <w:rPr>
          <w:spacing w:val="-10"/>
          <w:sz w:val="28"/>
        </w:rPr>
        <w:t xml:space="preserve"> </w:t>
      </w:r>
      <w:r w:rsidRPr="00220CF0">
        <w:rPr>
          <w:sz w:val="28"/>
        </w:rPr>
        <w:t>план</w:t>
      </w:r>
      <w:r w:rsidRPr="00220CF0">
        <w:rPr>
          <w:spacing w:val="-6"/>
          <w:sz w:val="28"/>
        </w:rPr>
        <w:t xml:space="preserve"> </w:t>
      </w:r>
      <w:r w:rsidRPr="00220CF0">
        <w:rPr>
          <w:sz w:val="28"/>
        </w:rPr>
        <w:t>основного</w:t>
      </w:r>
      <w:r w:rsidRPr="00220CF0">
        <w:rPr>
          <w:spacing w:val="-7"/>
          <w:sz w:val="28"/>
        </w:rPr>
        <w:t xml:space="preserve"> </w:t>
      </w:r>
      <w:r w:rsidRPr="00220CF0">
        <w:rPr>
          <w:sz w:val="28"/>
        </w:rPr>
        <w:t>общего</w:t>
      </w:r>
      <w:r w:rsidRPr="00220CF0">
        <w:rPr>
          <w:spacing w:val="-3"/>
          <w:sz w:val="28"/>
        </w:rPr>
        <w:t xml:space="preserve"> </w:t>
      </w:r>
      <w:r w:rsidRPr="00220CF0">
        <w:rPr>
          <w:sz w:val="28"/>
        </w:rPr>
        <w:t>образования</w:t>
      </w:r>
    </w:p>
    <w:p w:rsidR="00B45568" w:rsidRDefault="00840733" w:rsidP="0085001A">
      <w:pPr>
        <w:pStyle w:val="a7"/>
        <w:numPr>
          <w:ilvl w:val="1"/>
          <w:numId w:val="1"/>
        </w:numPr>
        <w:tabs>
          <w:tab w:val="left" w:pos="2548"/>
        </w:tabs>
        <w:spacing w:before="163"/>
        <w:ind w:hanging="366"/>
        <w:jc w:val="both"/>
        <w:rPr>
          <w:b/>
          <w:sz w:val="24"/>
          <w:szCs w:val="24"/>
        </w:rPr>
      </w:pPr>
      <w:r w:rsidRPr="00220CF0">
        <w:rPr>
          <w:b/>
          <w:sz w:val="24"/>
          <w:szCs w:val="24"/>
        </w:rPr>
        <w:t>Учебный</w:t>
      </w:r>
      <w:r w:rsidRPr="00220CF0">
        <w:rPr>
          <w:b/>
          <w:spacing w:val="-10"/>
          <w:sz w:val="24"/>
          <w:szCs w:val="24"/>
        </w:rPr>
        <w:t xml:space="preserve"> </w:t>
      </w:r>
      <w:r w:rsidRPr="00220CF0">
        <w:rPr>
          <w:b/>
          <w:sz w:val="24"/>
          <w:szCs w:val="24"/>
        </w:rPr>
        <w:t>план</w:t>
      </w:r>
      <w:r w:rsidRPr="00220CF0">
        <w:rPr>
          <w:b/>
          <w:spacing w:val="-6"/>
          <w:sz w:val="24"/>
          <w:szCs w:val="24"/>
        </w:rPr>
        <w:t xml:space="preserve"> </w:t>
      </w:r>
      <w:r w:rsidRPr="00220CF0">
        <w:rPr>
          <w:b/>
          <w:sz w:val="24"/>
          <w:szCs w:val="24"/>
        </w:rPr>
        <w:t>основного</w:t>
      </w:r>
      <w:r w:rsidRPr="00220CF0">
        <w:rPr>
          <w:b/>
          <w:spacing w:val="-7"/>
          <w:sz w:val="24"/>
          <w:szCs w:val="24"/>
        </w:rPr>
        <w:t xml:space="preserve"> </w:t>
      </w:r>
      <w:r w:rsidRPr="00220CF0">
        <w:rPr>
          <w:b/>
          <w:sz w:val="24"/>
          <w:szCs w:val="24"/>
        </w:rPr>
        <w:t>общего</w:t>
      </w:r>
      <w:r w:rsidRPr="00220CF0">
        <w:rPr>
          <w:b/>
          <w:spacing w:val="-3"/>
          <w:sz w:val="24"/>
          <w:szCs w:val="24"/>
        </w:rPr>
        <w:t xml:space="preserve"> </w:t>
      </w:r>
      <w:r w:rsidRPr="00220CF0">
        <w:rPr>
          <w:b/>
          <w:sz w:val="24"/>
          <w:szCs w:val="24"/>
        </w:rPr>
        <w:t>образования</w:t>
      </w:r>
      <w:r w:rsidRPr="00220CF0">
        <w:rPr>
          <w:b/>
          <w:spacing w:val="-3"/>
          <w:sz w:val="24"/>
          <w:szCs w:val="24"/>
        </w:rPr>
        <w:t xml:space="preserve"> </w:t>
      </w:r>
      <w:r w:rsidRPr="00220CF0">
        <w:rPr>
          <w:b/>
          <w:sz w:val="24"/>
          <w:szCs w:val="24"/>
        </w:rPr>
        <w:t>(V-класс)</w:t>
      </w:r>
    </w:p>
    <w:p w:rsidR="00E44BF4" w:rsidRPr="00220CF0" w:rsidRDefault="00E44BF4" w:rsidP="00E44BF4">
      <w:pPr>
        <w:pStyle w:val="a7"/>
        <w:tabs>
          <w:tab w:val="left" w:pos="2548"/>
        </w:tabs>
        <w:spacing w:before="163"/>
        <w:ind w:left="2492" w:firstLine="0"/>
        <w:jc w:val="left"/>
        <w:rPr>
          <w:b/>
          <w:sz w:val="24"/>
          <w:szCs w:val="24"/>
        </w:rPr>
      </w:pPr>
    </w:p>
    <w:p w:rsidR="00B45568" w:rsidRPr="00220CF0" w:rsidRDefault="00840733" w:rsidP="00E44BF4">
      <w:pPr>
        <w:pStyle w:val="a3"/>
        <w:spacing w:line="276" w:lineRule="auto"/>
        <w:ind w:left="1247" w:right="794" w:firstLine="719"/>
      </w:pPr>
      <w:r w:rsidRPr="00220CF0">
        <w:t>Основное общее образование направлено на становление и формирование личности</w:t>
      </w:r>
      <w:r w:rsidRPr="00220CF0">
        <w:rPr>
          <w:spacing w:val="1"/>
        </w:rPr>
        <w:t xml:space="preserve"> </w:t>
      </w:r>
      <w:r w:rsidRPr="00220CF0">
        <w:t>обучающегося (формирование нравственных убеждений, эстетического вкуса и здорового</w:t>
      </w:r>
      <w:r w:rsidRPr="00220CF0">
        <w:rPr>
          <w:spacing w:val="1"/>
        </w:rPr>
        <w:t xml:space="preserve"> </w:t>
      </w:r>
      <w:r w:rsidRPr="00220CF0">
        <w:t>образа жизни, высокой культуры межличностного и межэтнического общения, овладение</w:t>
      </w:r>
      <w:r w:rsidRPr="00220CF0">
        <w:rPr>
          <w:spacing w:val="1"/>
        </w:rPr>
        <w:t xml:space="preserve"> </w:t>
      </w:r>
      <w:r w:rsidRPr="00220CF0">
        <w:t>основами наук, государственным языком Российской Федерации, навыками умственного и</w:t>
      </w:r>
      <w:r w:rsidRPr="00220CF0">
        <w:rPr>
          <w:spacing w:val="1"/>
        </w:rPr>
        <w:t xml:space="preserve"> </w:t>
      </w:r>
      <w:r w:rsidRPr="00220CF0">
        <w:t>физического</w:t>
      </w:r>
      <w:r w:rsidRPr="00220CF0">
        <w:rPr>
          <w:spacing w:val="1"/>
        </w:rPr>
        <w:t xml:space="preserve"> </w:t>
      </w:r>
      <w:r w:rsidRPr="00220CF0">
        <w:t>труда,</w:t>
      </w:r>
      <w:r w:rsidRPr="00220CF0">
        <w:rPr>
          <w:spacing w:val="1"/>
        </w:rPr>
        <w:t xml:space="preserve"> </w:t>
      </w:r>
      <w:r w:rsidRPr="00220CF0">
        <w:t>развитие</w:t>
      </w:r>
      <w:r w:rsidRPr="00220CF0">
        <w:rPr>
          <w:spacing w:val="1"/>
        </w:rPr>
        <w:t xml:space="preserve"> </w:t>
      </w:r>
      <w:r w:rsidRPr="00220CF0">
        <w:t>склонностей,</w:t>
      </w:r>
      <w:r w:rsidRPr="00220CF0">
        <w:rPr>
          <w:spacing w:val="1"/>
        </w:rPr>
        <w:t xml:space="preserve"> </w:t>
      </w:r>
      <w:r w:rsidRPr="00220CF0">
        <w:t>интересов,</w:t>
      </w:r>
      <w:r w:rsidRPr="00220CF0">
        <w:rPr>
          <w:spacing w:val="1"/>
        </w:rPr>
        <w:t xml:space="preserve"> </w:t>
      </w:r>
      <w:r w:rsidRPr="00220CF0">
        <w:t>способности</w:t>
      </w:r>
      <w:r w:rsidRPr="00220CF0">
        <w:rPr>
          <w:spacing w:val="1"/>
        </w:rPr>
        <w:t xml:space="preserve"> </w:t>
      </w:r>
      <w:r w:rsidRPr="00220CF0">
        <w:t>к</w:t>
      </w:r>
      <w:r w:rsidRPr="00220CF0">
        <w:rPr>
          <w:spacing w:val="1"/>
        </w:rPr>
        <w:t xml:space="preserve"> </w:t>
      </w:r>
      <w:r w:rsidRPr="00220CF0">
        <w:t>социальному</w:t>
      </w:r>
      <w:r w:rsidRPr="00220CF0">
        <w:rPr>
          <w:spacing w:val="1"/>
        </w:rPr>
        <w:t xml:space="preserve"> </w:t>
      </w:r>
      <w:r w:rsidRPr="00220CF0">
        <w:t>самоопределению).</w:t>
      </w:r>
    </w:p>
    <w:p w:rsidR="00B45568" w:rsidRPr="00220CF0" w:rsidRDefault="00840733" w:rsidP="00E44BF4">
      <w:pPr>
        <w:pStyle w:val="a3"/>
        <w:spacing w:line="276" w:lineRule="auto"/>
        <w:ind w:left="1247" w:right="794" w:firstLine="719"/>
      </w:pPr>
      <w:r w:rsidRPr="00220CF0">
        <w:t>Основное</w:t>
      </w:r>
      <w:r w:rsidRPr="00220CF0">
        <w:rPr>
          <w:spacing w:val="1"/>
        </w:rPr>
        <w:t xml:space="preserve"> </w:t>
      </w:r>
      <w:r w:rsidRPr="00220CF0">
        <w:t>общее</w:t>
      </w:r>
      <w:r w:rsidRPr="00220CF0">
        <w:rPr>
          <w:spacing w:val="1"/>
        </w:rPr>
        <w:t xml:space="preserve"> </w:t>
      </w:r>
      <w:r w:rsidRPr="00220CF0">
        <w:t>образование</w:t>
      </w:r>
      <w:r w:rsidRPr="00220CF0">
        <w:rPr>
          <w:spacing w:val="1"/>
        </w:rPr>
        <w:t xml:space="preserve"> </w:t>
      </w:r>
      <w:r w:rsidRPr="00220CF0">
        <w:t>обеспечивает</w:t>
      </w:r>
      <w:r w:rsidRPr="00220CF0">
        <w:rPr>
          <w:spacing w:val="1"/>
        </w:rPr>
        <w:t xml:space="preserve"> </w:t>
      </w:r>
      <w:r w:rsidRPr="00220CF0">
        <w:t>личностное</w:t>
      </w:r>
      <w:r w:rsidRPr="00220CF0">
        <w:rPr>
          <w:spacing w:val="1"/>
        </w:rPr>
        <w:t xml:space="preserve"> </w:t>
      </w:r>
      <w:r w:rsidRPr="00220CF0">
        <w:t>самоопределение</w:t>
      </w:r>
      <w:r w:rsidRPr="00220CF0">
        <w:rPr>
          <w:spacing w:val="-57"/>
        </w:rPr>
        <w:t xml:space="preserve"> </w:t>
      </w:r>
      <w:r w:rsidRPr="00220CF0">
        <w:t>обучающихся</w:t>
      </w:r>
      <w:r w:rsidRPr="00220CF0">
        <w:rPr>
          <w:spacing w:val="1"/>
        </w:rPr>
        <w:t xml:space="preserve"> </w:t>
      </w:r>
      <w:r w:rsidRPr="00220CF0">
        <w:t>–</w:t>
      </w:r>
      <w:r w:rsidRPr="00220CF0">
        <w:rPr>
          <w:spacing w:val="1"/>
        </w:rPr>
        <w:t xml:space="preserve"> </w:t>
      </w:r>
      <w:r w:rsidRPr="00220CF0">
        <w:t>формирование</w:t>
      </w:r>
      <w:r w:rsidRPr="00220CF0">
        <w:rPr>
          <w:spacing w:val="1"/>
        </w:rPr>
        <w:t xml:space="preserve"> </w:t>
      </w:r>
      <w:r w:rsidRPr="00220CF0">
        <w:t>нравственных</w:t>
      </w:r>
      <w:r w:rsidRPr="00220CF0">
        <w:rPr>
          <w:spacing w:val="1"/>
        </w:rPr>
        <w:t xml:space="preserve"> </w:t>
      </w:r>
      <w:r w:rsidRPr="00220CF0">
        <w:t>качеств</w:t>
      </w:r>
      <w:r w:rsidRPr="00220CF0">
        <w:rPr>
          <w:spacing w:val="1"/>
        </w:rPr>
        <w:t xml:space="preserve"> </w:t>
      </w:r>
      <w:r w:rsidRPr="00220CF0">
        <w:t>личности,</w:t>
      </w:r>
      <w:r w:rsidRPr="00220CF0">
        <w:rPr>
          <w:spacing w:val="1"/>
        </w:rPr>
        <w:t xml:space="preserve"> </w:t>
      </w:r>
      <w:r w:rsidRPr="00220CF0">
        <w:t>мировоззренческой</w:t>
      </w:r>
      <w:r w:rsidRPr="00220CF0">
        <w:rPr>
          <w:spacing w:val="1"/>
        </w:rPr>
        <w:t xml:space="preserve"> </w:t>
      </w:r>
      <w:r w:rsidRPr="00220CF0">
        <w:t>позиции,</w:t>
      </w:r>
      <w:r w:rsidRPr="00220CF0">
        <w:rPr>
          <w:spacing w:val="1"/>
        </w:rPr>
        <w:t xml:space="preserve"> </w:t>
      </w:r>
      <w:r w:rsidRPr="00220CF0">
        <w:t>гражданской</w:t>
      </w:r>
      <w:r w:rsidRPr="00220CF0">
        <w:rPr>
          <w:spacing w:val="1"/>
        </w:rPr>
        <w:t xml:space="preserve"> </w:t>
      </w:r>
      <w:r w:rsidRPr="00220CF0">
        <w:t>зрелости;</w:t>
      </w:r>
      <w:r w:rsidRPr="00220CF0">
        <w:rPr>
          <w:spacing w:val="1"/>
        </w:rPr>
        <w:t xml:space="preserve"> </w:t>
      </w:r>
      <w:r w:rsidRPr="00220CF0">
        <w:t>готовность</w:t>
      </w:r>
      <w:r w:rsidRPr="00220CF0">
        <w:rPr>
          <w:spacing w:val="1"/>
        </w:rPr>
        <w:t xml:space="preserve"> </w:t>
      </w:r>
      <w:r w:rsidRPr="00220CF0">
        <w:t>к</w:t>
      </w:r>
      <w:r w:rsidRPr="00220CF0">
        <w:rPr>
          <w:spacing w:val="1"/>
        </w:rPr>
        <w:t xml:space="preserve"> </w:t>
      </w:r>
      <w:r w:rsidRPr="00220CF0">
        <w:t>профессиональному</w:t>
      </w:r>
      <w:r w:rsidRPr="00220CF0">
        <w:rPr>
          <w:spacing w:val="1"/>
        </w:rPr>
        <w:t xml:space="preserve"> </w:t>
      </w:r>
      <w:r w:rsidRPr="00220CF0">
        <w:t>выбору,</w:t>
      </w:r>
      <w:r w:rsidRPr="00220CF0">
        <w:rPr>
          <w:spacing w:val="1"/>
        </w:rPr>
        <w:t xml:space="preserve"> </w:t>
      </w:r>
      <w:r w:rsidRPr="00220CF0">
        <w:t>к</w:t>
      </w:r>
      <w:r w:rsidRPr="00220CF0">
        <w:rPr>
          <w:spacing w:val="1"/>
        </w:rPr>
        <w:t xml:space="preserve"> </w:t>
      </w:r>
      <w:r w:rsidRPr="00220CF0">
        <w:t>самостоятельному решению проблем в различных видах и сферах деятельности, к развитию</w:t>
      </w:r>
      <w:r w:rsidRPr="00220CF0">
        <w:rPr>
          <w:spacing w:val="-57"/>
        </w:rPr>
        <w:t xml:space="preserve"> </w:t>
      </w:r>
      <w:r w:rsidRPr="00220CF0">
        <w:t>творческих</w:t>
      </w:r>
      <w:r w:rsidRPr="00220CF0">
        <w:rPr>
          <w:spacing w:val="1"/>
        </w:rPr>
        <w:t xml:space="preserve"> </w:t>
      </w:r>
      <w:r w:rsidRPr="00220CF0">
        <w:t>способностей.</w:t>
      </w:r>
    </w:p>
    <w:p w:rsidR="00B45568" w:rsidRPr="00220CF0" w:rsidRDefault="00840733" w:rsidP="00E44BF4">
      <w:pPr>
        <w:pStyle w:val="a3"/>
        <w:spacing w:line="276" w:lineRule="auto"/>
        <w:ind w:left="1247" w:right="794" w:firstLine="707"/>
      </w:pPr>
      <w:r w:rsidRPr="00220CF0">
        <w:t>Учебный</w:t>
      </w:r>
      <w:r w:rsidRPr="00220CF0">
        <w:rPr>
          <w:spacing w:val="1"/>
        </w:rPr>
        <w:t xml:space="preserve"> </w:t>
      </w:r>
      <w:r w:rsidRPr="00220CF0">
        <w:t>план</w:t>
      </w:r>
      <w:r w:rsidRPr="00220CF0">
        <w:rPr>
          <w:spacing w:val="1"/>
        </w:rPr>
        <w:t xml:space="preserve"> </w:t>
      </w:r>
      <w:r w:rsidRPr="00220CF0">
        <w:t>для</w:t>
      </w:r>
      <w:r w:rsidRPr="00220CF0">
        <w:rPr>
          <w:spacing w:val="1"/>
        </w:rPr>
        <w:t xml:space="preserve"> </w:t>
      </w:r>
      <w:r w:rsidRPr="00220CF0">
        <w:t>5</w:t>
      </w:r>
      <w:r w:rsidRPr="00220CF0">
        <w:rPr>
          <w:spacing w:val="1"/>
        </w:rPr>
        <w:t xml:space="preserve"> </w:t>
      </w:r>
      <w:r w:rsidRPr="00220CF0">
        <w:t>классов</w:t>
      </w:r>
      <w:r w:rsidRPr="00220CF0">
        <w:rPr>
          <w:spacing w:val="1"/>
        </w:rPr>
        <w:t xml:space="preserve"> </w:t>
      </w:r>
      <w:r w:rsidRPr="00220CF0">
        <w:t>ориентирован</w:t>
      </w:r>
      <w:r w:rsidRPr="00220CF0">
        <w:rPr>
          <w:spacing w:val="1"/>
        </w:rPr>
        <w:t xml:space="preserve"> </w:t>
      </w:r>
      <w:r w:rsidRPr="00220CF0">
        <w:t>на</w:t>
      </w:r>
      <w:r w:rsidRPr="00220CF0">
        <w:rPr>
          <w:spacing w:val="1"/>
        </w:rPr>
        <w:t xml:space="preserve"> </w:t>
      </w:r>
      <w:r w:rsidRPr="00220CF0">
        <w:t>пятилетний</w:t>
      </w:r>
      <w:r w:rsidRPr="00220CF0">
        <w:rPr>
          <w:spacing w:val="1"/>
        </w:rPr>
        <w:t xml:space="preserve"> </w:t>
      </w:r>
      <w:r w:rsidRPr="00220CF0">
        <w:t>нормативный</w:t>
      </w:r>
      <w:r w:rsidRPr="00220CF0">
        <w:rPr>
          <w:spacing w:val="1"/>
        </w:rPr>
        <w:t xml:space="preserve"> </w:t>
      </w:r>
      <w:r w:rsidRPr="00220CF0">
        <w:t>срок</w:t>
      </w:r>
      <w:r w:rsidRPr="00220CF0">
        <w:rPr>
          <w:spacing w:val="1"/>
        </w:rPr>
        <w:t xml:space="preserve"> </w:t>
      </w:r>
      <w:r w:rsidRPr="00220CF0">
        <w:lastRenderedPageBreak/>
        <w:t>освоения</w:t>
      </w:r>
      <w:r w:rsidRPr="00220CF0">
        <w:rPr>
          <w:spacing w:val="1"/>
        </w:rPr>
        <w:t xml:space="preserve"> </w:t>
      </w:r>
      <w:r w:rsidRPr="00220CF0">
        <w:t>программ</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Для</w:t>
      </w:r>
      <w:r w:rsidRPr="00220CF0">
        <w:rPr>
          <w:spacing w:val="1"/>
        </w:rPr>
        <w:t xml:space="preserve"> </w:t>
      </w:r>
      <w:r w:rsidRPr="00220CF0">
        <w:t>лиц,</w:t>
      </w:r>
      <w:r w:rsidRPr="00220CF0">
        <w:rPr>
          <w:spacing w:val="1"/>
        </w:rPr>
        <w:t xml:space="preserve"> </w:t>
      </w:r>
      <w:r w:rsidRPr="00220CF0">
        <w:t>обучающихся</w:t>
      </w:r>
      <w:r w:rsidRPr="00220CF0">
        <w:rPr>
          <w:spacing w:val="1"/>
        </w:rPr>
        <w:t xml:space="preserve"> </w:t>
      </w:r>
      <w:r w:rsidRPr="00220CF0">
        <w:t>по</w:t>
      </w:r>
      <w:r w:rsidRPr="00220CF0">
        <w:rPr>
          <w:spacing w:val="1"/>
        </w:rPr>
        <w:t xml:space="preserve"> </w:t>
      </w:r>
      <w:r w:rsidRPr="00220CF0">
        <w:t>индивидуальным учебным планам, срок получения основного общего образования может</w:t>
      </w:r>
      <w:r w:rsidRPr="00220CF0">
        <w:rPr>
          <w:spacing w:val="1"/>
        </w:rPr>
        <w:t xml:space="preserve"> </w:t>
      </w:r>
      <w:r w:rsidRPr="00220CF0">
        <w:t>быть сокращен. Учебные</w:t>
      </w:r>
      <w:r w:rsidRPr="00220CF0">
        <w:rPr>
          <w:spacing w:val="-3"/>
        </w:rPr>
        <w:t xml:space="preserve"> </w:t>
      </w:r>
      <w:r w:rsidRPr="00220CF0">
        <w:t>занятия проводятся</w:t>
      </w:r>
      <w:r w:rsidRPr="00220CF0">
        <w:rPr>
          <w:spacing w:val="-4"/>
        </w:rPr>
        <w:t xml:space="preserve"> </w:t>
      </w:r>
      <w:r w:rsidRPr="00220CF0">
        <w:t>в</w:t>
      </w:r>
      <w:r w:rsidRPr="00220CF0">
        <w:rPr>
          <w:spacing w:val="-1"/>
        </w:rPr>
        <w:t xml:space="preserve"> </w:t>
      </w:r>
      <w:r w:rsidRPr="00220CF0">
        <w:t>режиме</w:t>
      </w:r>
      <w:r w:rsidRPr="00220CF0">
        <w:rPr>
          <w:spacing w:val="1"/>
        </w:rPr>
        <w:t xml:space="preserve"> </w:t>
      </w:r>
      <w:r w:rsidRPr="00220CF0">
        <w:t>пятидневной</w:t>
      </w:r>
      <w:r w:rsidRPr="00220CF0">
        <w:rPr>
          <w:spacing w:val="-2"/>
        </w:rPr>
        <w:t xml:space="preserve"> </w:t>
      </w:r>
      <w:r w:rsidRPr="00220CF0">
        <w:t>учебной</w:t>
      </w:r>
      <w:r w:rsidRPr="00220CF0">
        <w:rPr>
          <w:spacing w:val="-1"/>
        </w:rPr>
        <w:t xml:space="preserve"> </w:t>
      </w:r>
      <w:r w:rsidRPr="00220CF0">
        <w:t>недели.</w:t>
      </w:r>
    </w:p>
    <w:p w:rsidR="00B45568" w:rsidRPr="00220CF0" w:rsidRDefault="00840733" w:rsidP="007419A5">
      <w:pPr>
        <w:pStyle w:val="a3"/>
        <w:ind w:left="1247" w:right="794" w:firstLine="719"/>
      </w:pPr>
      <w:r w:rsidRPr="00220CF0">
        <w:t>Особого внимания на этом уровне обучения требуют обучающиеся 5</w:t>
      </w:r>
      <w:r w:rsidRPr="00220CF0">
        <w:rPr>
          <w:spacing w:val="61"/>
        </w:rPr>
        <w:t xml:space="preserve"> </w:t>
      </w:r>
      <w:r w:rsidRPr="00220CF0">
        <w:t>классов, так</w:t>
      </w:r>
      <w:r w:rsidRPr="00220CF0">
        <w:rPr>
          <w:spacing w:val="1"/>
        </w:rPr>
        <w:t xml:space="preserve"> </w:t>
      </w:r>
      <w:r w:rsidRPr="00220CF0">
        <w:t>как</w:t>
      </w:r>
      <w:r w:rsidRPr="00220CF0">
        <w:rPr>
          <w:spacing w:val="-1"/>
        </w:rPr>
        <w:t xml:space="preserve"> </w:t>
      </w:r>
      <w:r w:rsidRPr="00220CF0">
        <w:t>особенности</w:t>
      </w:r>
      <w:r w:rsidRPr="00220CF0">
        <w:rPr>
          <w:spacing w:val="-2"/>
        </w:rPr>
        <w:t xml:space="preserve"> </w:t>
      </w:r>
      <w:r w:rsidRPr="00220CF0">
        <w:t>их</w:t>
      </w:r>
      <w:r w:rsidRPr="00220CF0">
        <w:rPr>
          <w:spacing w:val="2"/>
        </w:rPr>
        <w:t xml:space="preserve"> </w:t>
      </w:r>
      <w:r w:rsidRPr="00220CF0">
        <w:t>развития</w:t>
      </w:r>
      <w:r w:rsidRPr="00220CF0">
        <w:rPr>
          <w:spacing w:val="-1"/>
        </w:rPr>
        <w:t xml:space="preserve"> </w:t>
      </w:r>
      <w:r w:rsidRPr="00220CF0">
        <w:t>связаны со</w:t>
      </w:r>
      <w:r w:rsidRPr="00220CF0">
        <w:rPr>
          <w:spacing w:val="-1"/>
        </w:rPr>
        <w:t xml:space="preserve"> </w:t>
      </w:r>
      <w:r w:rsidRPr="00220CF0">
        <w:t>следующими изменениями:</w:t>
      </w:r>
    </w:p>
    <w:p w:rsidR="00B45568" w:rsidRPr="00220CF0" w:rsidRDefault="00840733" w:rsidP="003977A2">
      <w:pPr>
        <w:pStyle w:val="a7"/>
        <w:numPr>
          <w:ilvl w:val="0"/>
          <w:numId w:val="21"/>
        </w:numPr>
        <w:tabs>
          <w:tab w:val="left" w:pos="1799"/>
        </w:tabs>
        <w:spacing w:line="276" w:lineRule="auto"/>
        <w:ind w:left="1247" w:right="794"/>
        <w:rPr>
          <w:sz w:val="24"/>
          <w:szCs w:val="24"/>
        </w:rPr>
      </w:pPr>
      <w:r w:rsidRPr="00220CF0">
        <w:rPr>
          <w:sz w:val="24"/>
          <w:szCs w:val="24"/>
        </w:rPr>
        <w:t>с</w:t>
      </w:r>
      <w:r w:rsidRPr="00220CF0">
        <w:rPr>
          <w:spacing w:val="1"/>
          <w:sz w:val="24"/>
          <w:szCs w:val="24"/>
        </w:rPr>
        <w:t xml:space="preserve"> </w:t>
      </w:r>
      <w:r w:rsidRPr="00220CF0">
        <w:rPr>
          <w:sz w:val="24"/>
          <w:szCs w:val="24"/>
        </w:rPr>
        <w:t>переходом</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учебных</w:t>
      </w:r>
      <w:r w:rsidRPr="00220CF0">
        <w:rPr>
          <w:spacing w:val="1"/>
          <w:sz w:val="24"/>
          <w:szCs w:val="24"/>
        </w:rPr>
        <w:t xml:space="preserve"> </w:t>
      </w:r>
      <w:r w:rsidRPr="00220CF0">
        <w:rPr>
          <w:sz w:val="24"/>
          <w:szCs w:val="24"/>
        </w:rPr>
        <w:t>действий,</w:t>
      </w:r>
      <w:r w:rsidRPr="00220CF0">
        <w:rPr>
          <w:spacing w:val="1"/>
          <w:sz w:val="24"/>
          <w:szCs w:val="24"/>
        </w:rPr>
        <w:t xml:space="preserve"> </w:t>
      </w:r>
      <w:r w:rsidRPr="00220CF0">
        <w:rPr>
          <w:sz w:val="24"/>
          <w:szCs w:val="24"/>
        </w:rPr>
        <w:t>характерным</w:t>
      </w:r>
      <w:r w:rsidRPr="00220CF0">
        <w:rPr>
          <w:spacing w:val="1"/>
          <w:sz w:val="24"/>
          <w:szCs w:val="24"/>
        </w:rPr>
        <w:t xml:space="preserve"> </w:t>
      </w:r>
      <w:r w:rsidRPr="00220CF0">
        <w:rPr>
          <w:sz w:val="24"/>
          <w:szCs w:val="24"/>
        </w:rPr>
        <w:t>для</w:t>
      </w:r>
      <w:r w:rsidRPr="00220CF0">
        <w:rPr>
          <w:spacing w:val="61"/>
          <w:sz w:val="24"/>
          <w:szCs w:val="24"/>
        </w:rPr>
        <w:t xml:space="preserve"> </w:t>
      </w:r>
      <w:r w:rsidRPr="00220CF0">
        <w:rPr>
          <w:sz w:val="24"/>
          <w:szCs w:val="24"/>
        </w:rPr>
        <w:t>начального</w:t>
      </w:r>
      <w:r w:rsidRPr="00220CF0">
        <w:rPr>
          <w:spacing w:val="61"/>
          <w:sz w:val="24"/>
          <w:szCs w:val="24"/>
        </w:rPr>
        <w:t xml:space="preserve"> </w:t>
      </w:r>
      <w:r w:rsidRPr="00220CF0">
        <w:rPr>
          <w:sz w:val="24"/>
          <w:szCs w:val="24"/>
        </w:rPr>
        <w:t>общего</w:t>
      </w:r>
      <w:r w:rsidRPr="00220CF0">
        <w:rPr>
          <w:spacing w:val="1"/>
          <w:sz w:val="24"/>
          <w:szCs w:val="24"/>
        </w:rPr>
        <w:t xml:space="preserve"> </w:t>
      </w:r>
      <w:r w:rsidRPr="00220CF0">
        <w:rPr>
          <w:sz w:val="24"/>
          <w:szCs w:val="24"/>
        </w:rPr>
        <w:t>образования,</w:t>
      </w:r>
      <w:r w:rsidRPr="00220CF0">
        <w:rPr>
          <w:spacing w:val="1"/>
          <w:sz w:val="24"/>
          <w:szCs w:val="24"/>
        </w:rPr>
        <w:t xml:space="preserve"> </w:t>
      </w:r>
      <w:r w:rsidRPr="00220CF0">
        <w:rPr>
          <w:sz w:val="24"/>
          <w:szCs w:val="24"/>
        </w:rPr>
        <w:t>к</w:t>
      </w:r>
      <w:r w:rsidRPr="00220CF0">
        <w:rPr>
          <w:spacing w:val="1"/>
          <w:sz w:val="24"/>
          <w:szCs w:val="24"/>
        </w:rPr>
        <w:t xml:space="preserve"> </w:t>
      </w:r>
      <w:r w:rsidRPr="00220CF0">
        <w:rPr>
          <w:sz w:val="24"/>
          <w:szCs w:val="24"/>
        </w:rPr>
        <w:t>новой</w:t>
      </w:r>
      <w:r w:rsidRPr="00220CF0">
        <w:rPr>
          <w:spacing w:val="1"/>
          <w:sz w:val="24"/>
          <w:szCs w:val="24"/>
        </w:rPr>
        <w:t xml:space="preserve"> </w:t>
      </w:r>
      <w:r w:rsidRPr="00220CF0">
        <w:rPr>
          <w:sz w:val="24"/>
          <w:szCs w:val="24"/>
        </w:rPr>
        <w:t>внутренней</w:t>
      </w:r>
      <w:r w:rsidRPr="00220CF0">
        <w:rPr>
          <w:spacing w:val="1"/>
          <w:sz w:val="24"/>
          <w:szCs w:val="24"/>
        </w:rPr>
        <w:t xml:space="preserve"> </w:t>
      </w:r>
      <w:r w:rsidRPr="00220CF0">
        <w:rPr>
          <w:sz w:val="24"/>
          <w:szCs w:val="24"/>
        </w:rPr>
        <w:t>позиции</w:t>
      </w:r>
      <w:r w:rsidRPr="00220CF0">
        <w:rPr>
          <w:spacing w:val="1"/>
          <w:sz w:val="24"/>
          <w:szCs w:val="24"/>
        </w:rPr>
        <w:t xml:space="preserve"> </w:t>
      </w:r>
      <w:r w:rsidRPr="00220CF0">
        <w:rPr>
          <w:sz w:val="24"/>
          <w:szCs w:val="24"/>
        </w:rPr>
        <w:t>обучающегося</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направленности</w:t>
      </w:r>
      <w:r w:rsidRPr="00220CF0">
        <w:rPr>
          <w:spacing w:val="1"/>
          <w:sz w:val="24"/>
          <w:szCs w:val="24"/>
        </w:rPr>
        <w:t xml:space="preserve"> </w:t>
      </w:r>
      <w:r w:rsidRPr="00220CF0">
        <w:rPr>
          <w:sz w:val="24"/>
          <w:szCs w:val="24"/>
        </w:rPr>
        <w:t>на</w:t>
      </w:r>
      <w:r w:rsidRPr="00220CF0">
        <w:rPr>
          <w:spacing w:val="1"/>
          <w:sz w:val="24"/>
          <w:szCs w:val="24"/>
        </w:rPr>
        <w:t xml:space="preserve"> </w:t>
      </w:r>
      <w:r w:rsidRPr="00220CF0">
        <w:rPr>
          <w:sz w:val="24"/>
          <w:szCs w:val="24"/>
        </w:rPr>
        <w:t>самостоятельный</w:t>
      </w:r>
      <w:r w:rsidRPr="00220CF0">
        <w:rPr>
          <w:spacing w:val="1"/>
          <w:sz w:val="24"/>
          <w:szCs w:val="24"/>
        </w:rPr>
        <w:t xml:space="preserve"> </w:t>
      </w:r>
      <w:r w:rsidRPr="00220CF0">
        <w:rPr>
          <w:sz w:val="24"/>
          <w:szCs w:val="24"/>
        </w:rPr>
        <w:t>познавательный</w:t>
      </w:r>
      <w:r w:rsidRPr="00220CF0">
        <w:rPr>
          <w:spacing w:val="1"/>
          <w:sz w:val="24"/>
          <w:szCs w:val="24"/>
        </w:rPr>
        <w:t xml:space="preserve"> </w:t>
      </w:r>
      <w:r w:rsidRPr="00220CF0">
        <w:rPr>
          <w:sz w:val="24"/>
          <w:szCs w:val="24"/>
        </w:rPr>
        <w:t>поиск,</w:t>
      </w:r>
      <w:r w:rsidRPr="00220CF0">
        <w:rPr>
          <w:spacing w:val="1"/>
          <w:sz w:val="24"/>
          <w:szCs w:val="24"/>
        </w:rPr>
        <w:t xml:space="preserve"> </w:t>
      </w:r>
      <w:r w:rsidRPr="00220CF0">
        <w:rPr>
          <w:sz w:val="24"/>
          <w:szCs w:val="24"/>
        </w:rPr>
        <w:t>постановку</w:t>
      </w:r>
      <w:r w:rsidRPr="00220CF0">
        <w:rPr>
          <w:spacing w:val="1"/>
          <w:sz w:val="24"/>
          <w:szCs w:val="24"/>
        </w:rPr>
        <w:t xml:space="preserve"> </w:t>
      </w:r>
      <w:r w:rsidRPr="00220CF0">
        <w:rPr>
          <w:sz w:val="24"/>
          <w:szCs w:val="24"/>
        </w:rPr>
        <w:t>учебных</w:t>
      </w:r>
      <w:r w:rsidRPr="00220CF0">
        <w:rPr>
          <w:spacing w:val="1"/>
          <w:sz w:val="24"/>
          <w:szCs w:val="24"/>
        </w:rPr>
        <w:t xml:space="preserve"> </w:t>
      </w:r>
      <w:r w:rsidRPr="00220CF0">
        <w:rPr>
          <w:sz w:val="24"/>
          <w:szCs w:val="24"/>
        </w:rPr>
        <w:t>целей,</w:t>
      </w:r>
      <w:r w:rsidRPr="00220CF0">
        <w:rPr>
          <w:spacing w:val="1"/>
          <w:sz w:val="24"/>
          <w:szCs w:val="24"/>
        </w:rPr>
        <w:t xml:space="preserve"> </w:t>
      </w:r>
      <w:r w:rsidRPr="00220CF0">
        <w:rPr>
          <w:sz w:val="24"/>
          <w:szCs w:val="24"/>
        </w:rPr>
        <w:t>освоение</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самостоятельное осуществление контрольных и оценочных действий, инициативу в</w:t>
      </w:r>
      <w:r w:rsidRPr="00220CF0">
        <w:rPr>
          <w:spacing w:val="1"/>
          <w:sz w:val="24"/>
          <w:szCs w:val="24"/>
        </w:rPr>
        <w:t xml:space="preserve"> </w:t>
      </w:r>
      <w:r w:rsidRPr="00220CF0">
        <w:rPr>
          <w:sz w:val="24"/>
          <w:szCs w:val="24"/>
        </w:rPr>
        <w:t>организации</w:t>
      </w:r>
      <w:r w:rsidRPr="00220CF0">
        <w:rPr>
          <w:spacing w:val="2"/>
          <w:sz w:val="24"/>
          <w:szCs w:val="24"/>
        </w:rPr>
        <w:t xml:space="preserve"> </w:t>
      </w:r>
      <w:r w:rsidRPr="00220CF0">
        <w:rPr>
          <w:sz w:val="24"/>
          <w:szCs w:val="24"/>
        </w:rPr>
        <w:t>учебного сотрудничества;</w:t>
      </w:r>
    </w:p>
    <w:p w:rsidR="00B45568" w:rsidRPr="00220CF0" w:rsidRDefault="00840733" w:rsidP="003977A2">
      <w:pPr>
        <w:pStyle w:val="a7"/>
        <w:numPr>
          <w:ilvl w:val="0"/>
          <w:numId w:val="21"/>
        </w:numPr>
        <w:tabs>
          <w:tab w:val="left" w:pos="1799"/>
        </w:tabs>
        <w:spacing w:line="276" w:lineRule="auto"/>
        <w:ind w:left="1247" w:right="794"/>
        <w:rPr>
          <w:sz w:val="24"/>
          <w:szCs w:val="24"/>
        </w:rPr>
      </w:pPr>
      <w:r w:rsidRPr="00220CF0">
        <w:rPr>
          <w:sz w:val="24"/>
          <w:szCs w:val="24"/>
        </w:rPr>
        <w:t>с</w:t>
      </w:r>
      <w:r w:rsidRPr="00220CF0">
        <w:rPr>
          <w:spacing w:val="1"/>
          <w:sz w:val="24"/>
          <w:szCs w:val="24"/>
        </w:rPr>
        <w:t xml:space="preserve"> </w:t>
      </w:r>
      <w:r w:rsidRPr="00220CF0">
        <w:rPr>
          <w:sz w:val="24"/>
          <w:szCs w:val="24"/>
        </w:rPr>
        <w:t>осуществлением</w:t>
      </w:r>
      <w:r w:rsidRPr="00220CF0">
        <w:rPr>
          <w:spacing w:val="1"/>
          <w:sz w:val="24"/>
          <w:szCs w:val="24"/>
        </w:rPr>
        <w:t xml:space="preserve"> </w:t>
      </w:r>
      <w:r w:rsidRPr="00220CF0">
        <w:rPr>
          <w:sz w:val="24"/>
          <w:szCs w:val="24"/>
        </w:rPr>
        <w:t>на</w:t>
      </w:r>
      <w:r w:rsidRPr="00220CF0">
        <w:rPr>
          <w:spacing w:val="1"/>
          <w:sz w:val="24"/>
          <w:szCs w:val="24"/>
        </w:rPr>
        <w:t xml:space="preserve"> </w:t>
      </w:r>
      <w:r w:rsidRPr="00220CF0">
        <w:rPr>
          <w:sz w:val="24"/>
          <w:szCs w:val="24"/>
        </w:rPr>
        <w:t>данном</w:t>
      </w:r>
      <w:r w:rsidRPr="00220CF0">
        <w:rPr>
          <w:spacing w:val="1"/>
          <w:sz w:val="24"/>
          <w:szCs w:val="24"/>
        </w:rPr>
        <w:t xml:space="preserve"> </w:t>
      </w:r>
      <w:r w:rsidRPr="00220CF0">
        <w:rPr>
          <w:sz w:val="24"/>
          <w:szCs w:val="24"/>
        </w:rPr>
        <w:t>возрастном</w:t>
      </w:r>
      <w:r w:rsidRPr="00220CF0">
        <w:rPr>
          <w:spacing w:val="1"/>
          <w:sz w:val="24"/>
          <w:szCs w:val="24"/>
        </w:rPr>
        <w:t xml:space="preserve"> </w:t>
      </w:r>
      <w:r w:rsidRPr="00220CF0">
        <w:rPr>
          <w:sz w:val="24"/>
          <w:szCs w:val="24"/>
        </w:rPr>
        <w:t>уровне</w:t>
      </w:r>
      <w:r w:rsidRPr="00220CF0">
        <w:rPr>
          <w:spacing w:val="1"/>
          <w:sz w:val="24"/>
          <w:szCs w:val="24"/>
        </w:rPr>
        <w:t xml:space="preserve"> </w:t>
      </w:r>
      <w:r w:rsidRPr="00220CF0">
        <w:rPr>
          <w:sz w:val="24"/>
          <w:szCs w:val="24"/>
        </w:rPr>
        <w:t>качественного</w:t>
      </w:r>
      <w:r w:rsidRPr="00220CF0">
        <w:rPr>
          <w:spacing w:val="1"/>
          <w:sz w:val="24"/>
          <w:szCs w:val="24"/>
        </w:rPr>
        <w:t xml:space="preserve"> </w:t>
      </w:r>
      <w:r w:rsidRPr="00220CF0">
        <w:rPr>
          <w:sz w:val="24"/>
          <w:szCs w:val="24"/>
        </w:rPr>
        <w:t>преобразования</w:t>
      </w:r>
      <w:r w:rsidRPr="00220CF0">
        <w:rPr>
          <w:spacing w:val="1"/>
          <w:sz w:val="24"/>
          <w:szCs w:val="24"/>
        </w:rPr>
        <w:t xml:space="preserve"> </w:t>
      </w:r>
      <w:r w:rsidRPr="00220CF0">
        <w:rPr>
          <w:sz w:val="24"/>
          <w:szCs w:val="24"/>
        </w:rPr>
        <w:t>учебных действий, таких как моделирование, контроль и оценка, проектирование</w:t>
      </w:r>
      <w:r w:rsidRPr="00220CF0">
        <w:rPr>
          <w:spacing w:val="1"/>
          <w:sz w:val="24"/>
          <w:szCs w:val="24"/>
        </w:rPr>
        <w:t xml:space="preserve"> </w:t>
      </w:r>
      <w:r w:rsidRPr="00220CF0">
        <w:rPr>
          <w:sz w:val="24"/>
          <w:szCs w:val="24"/>
        </w:rPr>
        <w:t>собственной</w:t>
      </w:r>
      <w:r w:rsidRPr="00220CF0">
        <w:rPr>
          <w:spacing w:val="2"/>
          <w:sz w:val="24"/>
          <w:szCs w:val="24"/>
        </w:rPr>
        <w:t xml:space="preserve"> </w:t>
      </w:r>
      <w:r w:rsidRPr="00220CF0">
        <w:rPr>
          <w:sz w:val="24"/>
          <w:szCs w:val="24"/>
        </w:rPr>
        <w:t>учебной деятельности;</w:t>
      </w:r>
    </w:p>
    <w:p w:rsidR="00B45568" w:rsidRPr="00220CF0" w:rsidRDefault="00840733" w:rsidP="003977A2">
      <w:pPr>
        <w:pStyle w:val="a7"/>
        <w:numPr>
          <w:ilvl w:val="0"/>
          <w:numId w:val="21"/>
        </w:numPr>
        <w:tabs>
          <w:tab w:val="left" w:pos="1799"/>
        </w:tabs>
        <w:spacing w:line="276" w:lineRule="auto"/>
        <w:ind w:left="1247" w:right="794"/>
        <w:rPr>
          <w:sz w:val="24"/>
          <w:szCs w:val="24"/>
        </w:rPr>
      </w:pPr>
      <w:r w:rsidRPr="00220CF0">
        <w:rPr>
          <w:sz w:val="24"/>
          <w:szCs w:val="24"/>
        </w:rPr>
        <w:t>с формированием у обучающегося научного типа мышления, который ориентирует</w:t>
      </w:r>
      <w:r w:rsidRPr="00220CF0">
        <w:rPr>
          <w:spacing w:val="1"/>
          <w:sz w:val="24"/>
          <w:szCs w:val="24"/>
        </w:rPr>
        <w:t xml:space="preserve"> </w:t>
      </w:r>
      <w:r w:rsidRPr="00220CF0">
        <w:rPr>
          <w:sz w:val="24"/>
          <w:szCs w:val="24"/>
        </w:rPr>
        <w:t>его на общекультурные образцы, нормы, эталоны и закономерности взаимодействия</w:t>
      </w:r>
      <w:r w:rsidRPr="00220CF0">
        <w:rPr>
          <w:spacing w:val="1"/>
          <w:sz w:val="24"/>
          <w:szCs w:val="24"/>
        </w:rPr>
        <w:t xml:space="preserve"> </w:t>
      </w:r>
      <w:r w:rsidRPr="00220CF0">
        <w:rPr>
          <w:sz w:val="24"/>
          <w:szCs w:val="24"/>
        </w:rPr>
        <w:t>с</w:t>
      </w:r>
      <w:r w:rsidRPr="00220CF0">
        <w:rPr>
          <w:spacing w:val="-2"/>
          <w:sz w:val="24"/>
          <w:szCs w:val="24"/>
        </w:rPr>
        <w:t xml:space="preserve"> </w:t>
      </w:r>
      <w:r w:rsidRPr="00220CF0">
        <w:rPr>
          <w:sz w:val="24"/>
          <w:szCs w:val="24"/>
        </w:rPr>
        <w:t>окружающим</w:t>
      </w:r>
      <w:r w:rsidRPr="00220CF0">
        <w:rPr>
          <w:spacing w:val="-1"/>
          <w:sz w:val="24"/>
          <w:szCs w:val="24"/>
        </w:rPr>
        <w:t xml:space="preserve"> </w:t>
      </w:r>
      <w:r w:rsidRPr="00220CF0">
        <w:rPr>
          <w:sz w:val="24"/>
          <w:szCs w:val="24"/>
        </w:rPr>
        <w:t>миром;</w:t>
      </w:r>
    </w:p>
    <w:p w:rsidR="00B45568" w:rsidRPr="00220CF0" w:rsidRDefault="00840733" w:rsidP="003977A2">
      <w:pPr>
        <w:pStyle w:val="a7"/>
        <w:numPr>
          <w:ilvl w:val="0"/>
          <w:numId w:val="21"/>
        </w:numPr>
        <w:tabs>
          <w:tab w:val="left" w:pos="1799"/>
        </w:tabs>
        <w:spacing w:line="273" w:lineRule="auto"/>
        <w:ind w:left="1247" w:right="794"/>
        <w:rPr>
          <w:sz w:val="24"/>
          <w:szCs w:val="24"/>
        </w:rPr>
      </w:pPr>
      <w:r w:rsidRPr="00220CF0">
        <w:rPr>
          <w:sz w:val="24"/>
          <w:szCs w:val="24"/>
        </w:rPr>
        <w:t>с овладением коммуникативными средствами и способами организации кооперации</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сотрудничества;</w:t>
      </w:r>
    </w:p>
    <w:p w:rsidR="00B45568" w:rsidRPr="00220CF0" w:rsidRDefault="00840733" w:rsidP="003977A2">
      <w:pPr>
        <w:pStyle w:val="a7"/>
        <w:numPr>
          <w:ilvl w:val="0"/>
          <w:numId w:val="21"/>
        </w:numPr>
        <w:tabs>
          <w:tab w:val="left" w:pos="1799"/>
        </w:tabs>
        <w:spacing w:line="276" w:lineRule="auto"/>
        <w:ind w:left="1247" w:right="794"/>
        <w:rPr>
          <w:sz w:val="24"/>
          <w:szCs w:val="24"/>
        </w:rPr>
      </w:pPr>
      <w:r w:rsidRPr="00220CF0">
        <w:rPr>
          <w:sz w:val="24"/>
          <w:szCs w:val="24"/>
        </w:rPr>
        <w:t>с изменением формы организации учебной деятельности и учебного сотрудничества,</w:t>
      </w:r>
      <w:r w:rsidRPr="00220CF0">
        <w:rPr>
          <w:spacing w:val="-57"/>
          <w:sz w:val="24"/>
          <w:szCs w:val="24"/>
        </w:rPr>
        <w:t xml:space="preserve"> </w:t>
      </w:r>
      <w:r w:rsidRPr="00220CF0">
        <w:rPr>
          <w:sz w:val="24"/>
          <w:szCs w:val="24"/>
        </w:rPr>
        <w:t>которая выражается в переходе от классно – урочной к практико – исследовательской деятельности.</w:t>
      </w:r>
    </w:p>
    <w:p w:rsidR="00B45568" w:rsidRPr="00220CF0" w:rsidRDefault="00840733" w:rsidP="007419A5">
      <w:pPr>
        <w:pStyle w:val="a3"/>
        <w:spacing w:line="278" w:lineRule="auto"/>
        <w:ind w:left="1247" w:right="794"/>
      </w:pPr>
      <w:r w:rsidRPr="00220CF0">
        <w:t>Обучение</w:t>
      </w:r>
      <w:r w:rsidRPr="00220CF0">
        <w:rPr>
          <w:spacing w:val="1"/>
        </w:rPr>
        <w:t xml:space="preserve"> </w:t>
      </w:r>
      <w:r w:rsidRPr="00220CF0">
        <w:t>в</w:t>
      </w:r>
      <w:r w:rsidRPr="00220CF0">
        <w:rPr>
          <w:spacing w:val="1"/>
        </w:rPr>
        <w:t xml:space="preserve"> </w:t>
      </w:r>
      <w:r w:rsidRPr="00220CF0">
        <w:t>5</w:t>
      </w:r>
      <w:r w:rsidRPr="00220CF0">
        <w:rPr>
          <w:spacing w:val="1"/>
        </w:rPr>
        <w:t xml:space="preserve"> </w:t>
      </w:r>
      <w:r w:rsidRPr="00220CF0">
        <w:t>классах</w:t>
      </w:r>
      <w:r w:rsidRPr="00220CF0">
        <w:rPr>
          <w:spacing w:val="1"/>
        </w:rPr>
        <w:t xml:space="preserve"> </w:t>
      </w:r>
      <w:r w:rsidRPr="00220CF0">
        <w:t>осуществляется</w:t>
      </w:r>
      <w:r w:rsidRPr="00220CF0">
        <w:rPr>
          <w:spacing w:val="1"/>
        </w:rPr>
        <w:t xml:space="preserve"> </w:t>
      </w:r>
      <w:r w:rsidRPr="00220CF0">
        <w:t>по</w:t>
      </w:r>
      <w:r w:rsidRPr="00220CF0">
        <w:rPr>
          <w:spacing w:val="1"/>
        </w:rPr>
        <w:t xml:space="preserve"> </w:t>
      </w:r>
      <w:r w:rsidRPr="00220CF0">
        <w:t>пятидневной</w:t>
      </w:r>
      <w:r w:rsidRPr="00220CF0">
        <w:rPr>
          <w:spacing w:val="1"/>
        </w:rPr>
        <w:t xml:space="preserve"> </w:t>
      </w:r>
      <w:r w:rsidRPr="00220CF0">
        <w:t>учебной</w:t>
      </w:r>
      <w:r w:rsidRPr="00220CF0">
        <w:rPr>
          <w:spacing w:val="1"/>
        </w:rPr>
        <w:t xml:space="preserve"> </w:t>
      </w:r>
      <w:r w:rsidRPr="00220CF0">
        <w:t>неделе,</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нормативными документами</w:t>
      </w:r>
      <w:r w:rsidRPr="00220CF0">
        <w:rPr>
          <w:spacing w:val="-1"/>
        </w:rPr>
        <w:t xml:space="preserve"> </w:t>
      </w:r>
      <w:r w:rsidRPr="00220CF0">
        <w:t>и требованиями:</w:t>
      </w:r>
    </w:p>
    <w:p w:rsidR="00B45568" w:rsidRPr="00220CF0" w:rsidRDefault="00840733" w:rsidP="00294B05">
      <w:pPr>
        <w:pStyle w:val="a3"/>
        <w:spacing w:line="276" w:lineRule="auto"/>
        <w:ind w:left="1247" w:right="794"/>
        <w:jc w:val="left"/>
        <w:rPr>
          <w:u w:val="single"/>
        </w:rPr>
      </w:pPr>
      <w:r w:rsidRPr="00220CF0">
        <w:rPr>
          <w:u w:val="single"/>
        </w:rPr>
        <w:t>Законы:</w:t>
      </w:r>
    </w:p>
    <w:p w:rsidR="00B45568" w:rsidRPr="00220CF0" w:rsidRDefault="00840733" w:rsidP="00294B05">
      <w:pPr>
        <w:pStyle w:val="a7"/>
        <w:numPr>
          <w:ilvl w:val="2"/>
          <w:numId w:val="21"/>
        </w:numPr>
        <w:tabs>
          <w:tab w:val="left" w:pos="1883"/>
        </w:tabs>
        <w:spacing w:line="276" w:lineRule="auto"/>
        <w:ind w:left="1247" w:right="794" w:firstLine="0"/>
        <w:jc w:val="left"/>
        <w:rPr>
          <w:sz w:val="24"/>
          <w:szCs w:val="24"/>
        </w:rPr>
      </w:pPr>
      <w:r w:rsidRPr="00220CF0">
        <w:rPr>
          <w:sz w:val="24"/>
          <w:szCs w:val="24"/>
        </w:rPr>
        <w:t>Федеральный</w:t>
      </w:r>
      <w:r w:rsidRPr="00220CF0">
        <w:rPr>
          <w:spacing w:val="37"/>
          <w:sz w:val="24"/>
          <w:szCs w:val="24"/>
        </w:rPr>
        <w:t xml:space="preserve"> </w:t>
      </w:r>
      <w:r w:rsidRPr="00220CF0">
        <w:rPr>
          <w:sz w:val="24"/>
          <w:szCs w:val="24"/>
        </w:rPr>
        <w:t>закон</w:t>
      </w:r>
      <w:r w:rsidRPr="00220CF0">
        <w:rPr>
          <w:spacing w:val="35"/>
          <w:sz w:val="24"/>
          <w:szCs w:val="24"/>
        </w:rPr>
        <w:t xml:space="preserve"> </w:t>
      </w:r>
      <w:r w:rsidRPr="00220CF0">
        <w:rPr>
          <w:sz w:val="24"/>
          <w:szCs w:val="24"/>
        </w:rPr>
        <w:t>от</w:t>
      </w:r>
      <w:r w:rsidRPr="00220CF0">
        <w:rPr>
          <w:spacing w:val="37"/>
          <w:sz w:val="24"/>
          <w:szCs w:val="24"/>
        </w:rPr>
        <w:t xml:space="preserve"> </w:t>
      </w:r>
      <w:r w:rsidRPr="00220CF0">
        <w:rPr>
          <w:sz w:val="24"/>
          <w:szCs w:val="24"/>
        </w:rPr>
        <w:t>29.12.2012</w:t>
      </w:r>
      <w:r w:rsidRPr="00220CF0">
        <w:rPr>
          <w:spacing w:val="37"/>
          <w:sz w:val="24"/>
          <w:szCs w:val="24"/>
        </w:rPr>
        <w:t xml:space="preserve"> </w:t>
      </w:r>
      <w:r w:rsidRPr="00220CF0">
        <w:rPr>
          <w:sz w:val="24"/>
          <w:szCs w:val="24"/>
        </w:rPr>
        <w:t>№</w:t>
      </w:r>
      <w:r w:rsidRPr="00220CF0">
        <w:rPr>
          <w:spacing w:val="36"/>
          <w:sz w:val="24"/>
          <w:szCs w:val="24"/>
        </w:rPr>
        <w:t xml:space="preserve"> </w:t>
      </w:r>
      <w:r w:rsidRPr="00220CF0">
        <w:rPr>
          <w:sz w:val="24"/>
          <w:szCs w:val="24"/>
        </w:rPr>
        <w:t>273-ФЗ</w:t>
      </w:r>
      <w:r w:rsidRPr="00220CF0">
        <w:rPr>
          <w:spacing w:val="41"/>
          <w:sz w:val="24"/>
          <w:szCs w:val="24"/>
        </w:rPr>
        <w:t xml:space="preserve"> </w:t>
      </w:r>
      <w:r w:rsidRPr="00220CF0">
        <w:rPr>
          <w:sz w:val="24"/>
          <w:szCs w:val="24"/>
        </w:rPr>
        <w:t>«Об</w:t>
      </w:r>
      <w:r w:rsidRPr="00220CF0">
        <w:rPr>
          <w:spacing w:val="37"/>
          <w:sz w:val="24"/>
          <w:szCs w:val="24"/>
        </w:rPr>
        <w:t xml:space="preserve"> </w:t>
      </w:r>
      <w:r w:rsidRPr="00220CF0">
        <w:rPr>
          <w:sz w:val="24"/>
          <w:szCs w:val="24"/>
        </w:rPr>
        <w:t>образовании</w:t>
      </w:r>
      <w:r w:rsidRPr="00220CF0">
        <w:rPr>
          <w:spacing w:val="38"/>
          <w:sz w:val="24"/>
          <w:szCs w:val="24"/>
        </w:rPr>
        <w:t xml:space="preserve"> </w:t>
      </w:r>
      <w:r w:rsidRPr="00220CF0">
        <w:rPr>
          <w:sz w:val="24"/>
          <w:szCs w:val="24"/>
        </w:rPr>
        <w:t>в</w:t>
      </w:r>
      <w:r w:rsidRPr="00220CF0">
        <w:rPr>
          <w:spacing w:val="36"/>
          <w:sz w:val="24"/>
          <w:szCs w:val="24"/>
        </w:rPr>
        <w:t xml:space="preserve"> </w:t>
      </w:r>
      <w:r w:rsidRPr="00220CF0">
        <w:rPr>
          <w:sz w:val="24"/>
          <w:szCs w:val="24"/>
        </w:rPr>
        <w:t>Российской</w:t>
      </w:r>
      <w:r w:rsidRPr="00220CF0">
        <w:rPr>
          <w:spacing w:val="-57"/>
          <w:sz w:val="24"/>
          <w:szCs w:val="24"/>
        </w:rPr>
        <w:t xml:space="preserve"> </w:t>
      </w:r>
      <w:r w:rsidR="00CE611C" w:rsidRPr="00220CF0">
        <w:rPr>
          <w:spacing w:val="-57"/>
          <w:sz w:val="24"/>
          <w:szCs w:val="24"/>
        </w:rPr>
        <w:t xml:space="preserve"> </w:t>
      </w:r>
      <w:r w:rsidRPr="00220CF0">
        <w:rPr>
          <w:sz w:val="24"/>
          <w:szCs w:val="24"/>
        </w:rPr>
        <w:t>Федерации»</w:t>
      </w:r>
      <w:r w:rsidRPr="00220CF0">
        <w:rPr>
          <w:spacing w:val="-9"/>
          <w:sz w:val="24"/>
          <w:szCs w:val="24"/>
        </w:rPr>
        <w:t xml:space="preserve"> </w:t>
      </w:r>
      <w:r w:rsidRPr="00220CF0">
        <w:rPr>
          <w:sz w:val="24"/>
          <w:szCs w:val="24"/>
        </w:rPr>
        <w:t>(в</w:t>
      </w:r>
      <w:r w:rsidRPr="00220CF0">
        <w:rPr>
          <w:spacing w:val="-2"/>
          <w:sz w:val="24"/>
          <w:szCs w:val="24"/>
        </w:rPr>
        <w:t xml:space="preserve"> </w:t>
      </w:r>
      <w:r w:rsidRPr="00220CF0">
        <w:rPr>
          <w:sz w:val="24"/>
          <w:szCs w:val="24"/>
        </w:rPr>
        <w:t>действующей редакции);</w:t>
      </w:r>
    </w:p>
    <w:p w:rsidR="00B45568" w:rsidRPr="00220CF0" w:rsidRDefault="00840733" w:rsidP="00294B05">
      <w:pPr>
        <w:pStyle w:val="a7"/>
        <w:numPr>
          <w:ilvl w:val="2"/>
          <w:numId w:val="21"/>
        </w:numPr>
        <w:tabs>
          <w:tab w:val="left" w:pos="1802"/>
        </w:tabs>
        <w:spacing w:line="276" w:lineRule="auto"/>
        <w:ind w:left="1247" w:right="794" w:firstLine="0"/>
        <w:rPr>
          <w:sz w:val="24"/>
          <w:szCs w:val="24"/>
        </w:rPr>
      </w:pPr>
      <w:r w:rsidRPr="00220CF0">
        <w:rPr>
          <w:sz w:val="24"/>
          <w:szCs w:val="24"/>
        </w:rPr>
        <w:t>Областной закон от 14.11.2013 № 26-ЗС «Об образовании в Ростовской области» (в</w:t>
      </w:r>
      <w:r w:rsidRPr="00220CF0">
        <w:rPr>
          <w:spacing w:val="1"/>
          <w:sz w:val="24"/>
          <w:szCs w:val="24"/>
        </w:rPr>
        <w:t xml:space="preserve"> </w:t>
      </w:r>
      <w:r w:rsidRPr="00220CF0">
        <w:rPr>
          <w:sz w:val="24"/>
          <w:szCs w:val="24"/>
        </w:rPr>
        <w:t>действующей</w:t>
      </w:r>
      <w:r w:rsidRPr="00220CF0">
        <w:rPr>
          <w:spacing w:val="-1"/>
          <w:sz w:val="24"/>
          <w:szCs w:val="24"/>
        </w:rPr>
        <w:t xml:space="preserve"> </w:t>
      </w:r>
      <w:r w:rsidRPr="00220CF0">
        <w:rPr>
          <w:sz w:val="24"/>
          <w:szCs w:val="24"/>
        </w:rPr>
        <w:t>редакции).</w:t>
      </w:r>
    </w:p>
    <w:p w:rsidR="00CE611C" w:rsidRPr="00220CF0" w:rsidRDefault="00CE611C" w:rsidP="00294B05">
      <w:pPr>
        <w:pStyle w:val="a7"/>
        <w:numPr>
          <w:ilvl w:val="2"/>
          <w:numId w:val="21"/>
        </w:numPr>
        <w:spacing w:line="276" w:lineRule="auto"/>
        <w:ind w:left="1247" w:right="794" w:firstLine="0"/>
        <w:rPr>
          <w:sz w:val="24"/>
          <w:szCs w:val="24"/>
        </w:rPr>
      </w:pPr>
      <w:r w:rsidRPr="00220CF0">
        <w:rPr>
          <w:sz w:val="24"/>
          <w:szCs w:val="24"/>
        </w:rPr>
        <w:t>Федеральный закон от 24 ноября 1995 г. N 181-ФЗ "О социальной защите инвалидов в Российской Федерации"</w:t>
      </w:r>
      <w:r w:rsidR="0096258A" w:rsidRPr="00220CF0">
        <w:rPr>
          <w:sz w:val="24"/>
          <w:szCs w:val="24"/>
        </w:rPr>
        <w:t xml:space="preserve"> (с изменениями и дополнениями)</w:t>
      </w:r>
    </w:p>
    <w:p w:rsidR="00CE611C" w:rsidRPr="00220CF0" w:rsidRDefault="00CE611C" w:rsidP="00294B05">
      <w:pPr>
        <w:pStyle w:val="a7"/>
        <w:tabs>
          <w:tab w:val="left" w:pos="1802"/>
        </w:tabs>
        <w:spacing w:line="276" w:lineRule="auto"/>
        <w:ind w:left="1247" w:right="794" w:firstLine="0"/>
        <w:rPr>
          <w:sz w:val="24"/>
          <w:szCs w:val="24"/>
          <w:u w:val="single"/>
        </w:rPr>
      </w:pPr>
      <w:r w:rsidRPr="00220CF0">
        <w:rPr>
          <w:sz w:val="24"/>
          <w:szCs w:val="24"/>
          <w:u w:val="single"/>
        </w:rPr>
        <w:t>Программы:</w:t>
      </w:r>
    </w:p>
    <w:p w:rsidR="00CE611C" w:rsidRPr="00220CF0" w:rsidRDefault="00840733" w:rsidP="00294B05">
      <w:pPr>
        <w:pStyle w:val="a3"/>
        <w:spacing w:line="276" w:lineRule="auto"/>
        <w:ind w:left="1247" w:right="794" w:firstLine="566"/>
      </w:pPr>
      <w:r w:rsidRPr="00220CF0">
        <w:t>-</w:t>
      </w:r>
      <w:r w:rsidR="00CE611C" w:rsidRPr="00220CF0">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18 марта 2022 г. № 1/22); </w:t>
      </w:r>
    </w:p>
    <w:p w:rsidR="00B45568" w:rsidRPr="00220CF0" w:rsidRDefault="00840733" w:rsidP="00294B05">
      <w:pPr>
        <w:pStyle w:val="a3"/>
        <w:spacing w:line="276" w:lineRule="auto"/>
        <w:ind w:left="1247" w:right="794" w:firstLine="566"/>
      </w:pPr>
      <w:r w:rsidRPr="00220CF0">
        <w:rPr>
          <w:u w:val="single"/>
        </w:rPr>
        <w:t>Постановления:</w:t>
      </w:r>
    </w:p>
    <w:p w:rsidR="00B45568" w:rsidRPr="00220CF0" w:rsidRDefault="00840733" w:rsidP="00294B05">
      <w:pPr>
        <w:pStyle w:val="a7"/>
        <w:numPr>
          <w:ilvl w:val="1"/>
          <w:numId w:val="21"/>
        </w:numPr>
        <w:tabs>
          <w:tab w:val="left" w:pos="1816"/>
        </w:tabs>
        <w:spacing w:line="276" w:lineRule="auto"/>
        <w:ind w:left="1247" w:right="794" w:firstLine="566"/>
        <w:rPr>
          <w:sz w:val="24"/>
          <w:szCs w:val="24"/>
        </w:rPr>
      </w:pPr>
      <w:r w:rsidRPr="00220CF0">
        <w:rPr>
          <w:sz w:val="24"/>
          <w:szCs w:val="24"/>
        </w:rPr>
        <w:t>Постановление</w:t>
      </w:r>
      <w:r w:rsidRPr="00220CF0">
        <w:rPr>
          <w:spacing w:val="28"/>
          <w:sz w:val="24"/>
          <w:szCs w:val="24"/>
        </w:rPr>
        <w:t xml:space="preserve"> </w:t>
      </w:r>
      <w:r w:rsidRPr="00220CF0">
        <w:rPr>
          <w:sz w:val="24"/>
          <w:szCs w:val="24"/>
        </w:rPr>
        <w:t>Главного</w:t>
      </w:r>
      <w:r w:rsidRPr="00220CF0">
        <w:rPr>
          <w:spacing w:val="28"/>
          <w:sz w:val="24"/>
          <w:szCs w:val="24"/>
        </w:rPr>
        <w:t xml:space="preserve"> </w:t>
      </w:r>
      <w:r w:rsidRPr="00220CF0">
        <w:rPr>
          <w:sz w:val="24"/>
          <w:szCs w:val="24"/>
        </w:rPr>
        <w:t>государственного</w:t>
      </w:r>
      <w:r w:rsidRPr="00220CF0">
        <w:rPr>
          <w:spacing w:val="29"/>
          <w:sz w:val="24"/>
          <w:szCs w:val="24"/>
        </w:rPr>
        <w:t xml:space="preserve"> </w:t>
      </w:r>
      <w:r w:rsidRPr="00220CF0">
        <w:rPr>
          <w:sz w:val="24"/>
          <w:szCs w:val="24"/>
        </w:rPr>
        <w:t>санитарного</w:t>
      </w:r>
      <w:r w:rsidRPr="00220CF0">
        <w:rPr>
          <w:spacing w:val="28"/>
          <w:sz w:val="24"/>
          <w:szCs w:val="24"/>
        </w:rPr>
        <w:t xml:space="preserve"> </w:t>
      </w:r>
      <w:r w:rsidRPr="00220CF0">
        <w:rPr>
          <w:sz w:val="24"/>
          <w:szCs w:val="24"/>
        </w:rPr>
        <w:t>врача</w:t>
      </w:r>
      <w:r w:rsidRPr="00220CF0">
        <w:rPr>
          <w:spacing w:val="28"/>
          <w:sz w:val="24"/>
          <w:szCs w:val="24"/>
        </w:rPr>
        <w:t xml:space="preserve"> </w:t>
      </w:r>
      <w:r w:rsidRPr="00220CF0">
        <w:rPr>
          <w:sz w:val="24"/>
          <w:szCs w:val="24"/>
        </w:rPr>
        <w:t>РФ</w:t>
      </w:r>
      <w:r w:rsidRPr="00220CF0">
        <w:rPr>
          <w:spacing w:val="29"/>
          <w:sz w:val="24"/>
          <w:szCs w:val="24"/>
        </w:rPr>
        <w:t xml:space="preserve"> </w:t>
      </w:r>
      <w:r w:rsidRPr="00220CF0">
        <w:rPr>
          <w:sz w:val="24"/>
          <w:szCs w:val="24"/>
        </w:rPr>
        <w:t>от</w:t>
      </w:r>
      <w:r w:rsidRPr="00220CF0">
        <w:rPr>
          <w:spacing w:val="29"/>
          <w:sz w:val="24"/>
          <w:szCs w:val="24"/>
        </w:rPr>
        <w:t xml:space="preserve"> </w:t>
      </w:r>
      <w:r w:rsidRPr="00220CF0">
        <w:rPr>
          <w:sz w:val="24"/>
          <w:szCs w:val="24"/>
        </w:rPr>
        <w:t>28.09.2020</w:t>
      </w:r>
      <w:r w:rsidRPr="00220CF0">
        <w:rPr>
          <w:spacing w:val="28"/>
          <w:sz w:val="24"/>
          <w:szCs w:val="24"/>
        </w:rPr>
        <w:t xml:space="preserve"> </w:t>
      </w:r>
      <w:r w:rsidRPr="00220CF0">
        <w:rPr>
          <w:sz w:val="24"/>
          <w:szCs w:val="24"/>
        </w:rPr>
        <w:t>№</w:t>
      </w:r>
      <w:r w:rsidRPr="00220CF0">
        <w:rPr>
          <w:spacing w:val="-57"/>
          <w:sz w:val="24"/>
          <w:szCs w:val="24"/>
        </w:rPr>
        <w:t xml:space="preserve"> </w:t>
      </w:r>
      <w:r w:rsidRPr="00220CF0">
        <w:rPr>
          <w:sz w:val="24"/>
          <w:szCs w:val="24"/>
        </w:rPr>
        <w:t>28 «Об утверждении санитарных правил СП 2.4.3648-20 «Санитарно – эпидемиологические</w:t>
      </w:r>
      <w:r w:rsidRPr="00220CF0">
        <w:rPr>
          <w:spacing w:val="1"/>
          <w:sz w:val="24"/>
          <w:szCs w:val="24"/>
        </w:rPr>
        <w:t xml:space="preserve"> </w:t>
      </w:r>
      <w:r w:rsidRPr="00220CF0">
        <w:rPr>
          <w:sz w:val="24"/>
          <w:szCs w:val="24"/>
        </w:rPr>
        <w:t>требования</w:t>
      </w:r>
      <w:r w:rsidRPr="00220CF0">
        <w:rPr>
          <w:spacing w:val="1"/>
          <w:sz w:val="24"/>
          <w:szCs w:val="24"/>
        </w:rPr>
        <w:t xml:space="preserve"> </w:t>
      </w:r>
      <w:r w:rsidRPr="00220CF0">
        <w:rPr>
          <w:sz w:val="24"/>
          <w:szCs w:val="24"/>
        </w:rPr>
        <w:t>к</w:t>
      </w:r>
      <w:r w:rsidRPr="00220CF0">
        <w:rPr>
          <w:spacing w:val="1"/>
          <w:sz w:val="24"/>
          <w:szCs w:val="24"/>
        </w:rPr>
        <w:t xml:space="preserve"> </w:t>
      </w:r>
      <w:r w:rsidRPr="00220CF0">
        <w:rPr>
          <w:sz w:val="24"/>
          <w:szCs w:val="24"/>
        </w:rPr>
        <w:t>организациям</w:t>
      </w:r>
      <w:r w:rsidRPr="00220CF0">
        <w:rPr>
          <w:spacing w:val="1"/>
          <w:sz w:val="24"/>
          <w:szCs w:val="24"/>
        </w:rPr>
        <w:t xml:space="preserve"> </w:t>
      </w:r>
      <w:r w:rsidRPr="00220CF0">
        <w:rPr>
          <w:sz w:val="24"/>
          <w:szCs w:val="24"/>
        </w:rPr>
        <w:t>воспитания</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обучения,</w:t>
      </w:r>
      <w:r w:rsidRPr="00220CF0">
        <w:rPr>
          <w:spacing w:val="1"/>
          <w:sz w:val="24"/>
          <w:szCs w:val="24"/>
        </w:rPr>
        <w:t xml:space="preserve"> </w:t>
      </w:r>
      <w:r w:rsidRPr="00220CF0">
        <w:rPr>
          <w:sz w:val="24"/>
          <w:szCs w:val="24"/>
        </w:rPr>
        <w:t>отдыха</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оздоровления</w:t>
      </w:r>
      <w:r w:rsidRPr="00220CF0">
        <w:rPr>
          <w:spacing w:val="1"/>
          <w:sz w:val="24"/>
          <w:szCs w:val="24"/>
        </w:rPr>
        <w:t xml:space="preserve"> </w:t>
      </w:r>
      <w:r w:rsidRPr="00220CF0">
        <w:rPr>
          <w:sz w:val="24"/>
          <w:szCs w:val="24"/>
        </w:rPr>
        <w:t>детей</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молодежи»;</w:t>
      </w:r>
    </w:p>
    <w:p w:rsidR="0096258A" w:rsidRPr="00220CF0" w:rsidRDefault="0096258A" w:rsidP="00294B05">
      <w:pPr>
        <w:pStyle w:val="a7"/>
        <w:numPr>
          <w:ilvl w:val="1"/>
          <w:numId w:val="21"/>
        </w:numPr>
        <w:tabs>
          <w:tab w:val="left" w:pos="1816"/>
        </w:tabs>
        <w:spacing w:line="276" w:lineRule="auto"/>
        <w:ind w:left="1247" w:right="794" w:firstLine="596"/>
        <w:rPr>
          <w:sz w:val="24"/>
          <w:szCs w:val="24"/>
        </w:rPr>
      </w:pPr>
      <w:r w:rsidRPr="00220CF0">
        <w:rPr>
          <w:sz w:val="24"/>
          <w:szCs w:val="24"/>
        </w:rPr>
        <w:t>Постановление Главного государственного санитарного врача РФ от 28.01.2021 № 2 «Об утверждении санитарных правил СанПиН 1.2.3685 - 21 «Гигиенические нормативы и требования к обеспечению безопасности и (или) безвредности для человека факторов среды обитания»;</w:t>
      </w:r>
    </w:p>
    <w:p w:rsidR="00B45568" w:rsidRPr="00220CF0" w:rsidRDefault="00840733" w:rsidP="00294B05">
      <w:pPr>
        <w:pStyle w:val="a7"/>
        <w:numPr>
          <w:ilvl w:val="1"/>
          <w:numId w:val="21"/>
        </w:numPr>
        <w:tabs>
          <w:tab w:val="left" w:pos="1792"/>
        </w:tabs>
        <w:spacing w:line="276" w:lineRule="auto"/>
        <w:ind w:left="1247" w:right="794" w:firstLine="566"/>
        <w:rPr>
          <w:sz w:val="24"/>
          <w:szCs w:val="24"/>
        </w:rPr>
      </w:pPr>
      <w:r w:rsidRPr="00220CF0">
        <w:rPr>
          <w:sz w:val="24"/>
          <w:szCs w:val="24"/>
        </w:rPr>
        <w:t>Постановление Министерства общего и профессионального образования Ростовской</w:t>
      </w:r>
      <w:r w:rsidRPr="00220CF0">
        <w:rPr>
          <w:spacing w:val="1"/>
          <w:sz w:val="24"/>
          <w:szCs w:val="24"/>
        </w:rPr>
        <w:t xml:space="preserve"> </w:t>
      </w:r>
      <w:r w:rsidRPr="00220CF0">
        <w:rPr>
          <w:sz w:val="24"/>
          <w:szCs w:val="24"/>
        </w:rPr>
        <w:t>области</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21.12.2017</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7</w:t>
      </w:r>
      <w:r w:rsidRPr="00220CF0">
        <w:rPr>
          <w:spacing w:val="1"/>
          <w:sz w:val="24"/>
          <w:szCs w:val="24"/>
        </w:rPr>
        <w:t xml:space="preserve"> </w:t>
      </w:r>
      <w:r w:rsidRPr="00220CF0">
        <w:rPr>
          <w:sz w:val="24"/>
          <w:szCs w:val="24"/>
        </w:rPr>
        <w:t>«Об</w:t>
      </w:r>
      <w:r w:rsidRPr="00220CF0">
        <w:rPr>
          <w:spacing w:val="1"/>
          <w:sz w:val="24"/>
          <w:szCs w:val="24"/>
        </w:rPr>
        <w:t xml:space="preserve"> </w:t>
      </w:r>
      <w:r w:rsidRPr="00220CF0">
        <w:rPr>
          <w:sz w:val="24"/>
          <w:szCs w:val="24"/>
        </w:rPr>
        <w:t>утверждении</w:t>
      </w:r>
      <w:r w:rsidRPr="00220CF0">
        <w:rPr>
          <w:spacing w:val="1"/>
          <w:sz w:val="24"/>
          <w:szCs w:val="24"/>
        </w:rPr>
        <w:t xml:space="preserve"> </w:t>
      </w:r>
      <w:r w:rsidRPr="00220CF0">
        <w:rPr>
          <w:sz w:val="24"/>
          <w:szCs w:val="24"/>
        </w:rPr>
        <w:t>Порядка</w:t>
      </w:r>
      <w:r w:rsidRPr="00220CF0">
        <w:rPr>
          <w:spacing w:val="1"/>
          <w:sz w:val="24"/>
          <w:szCs w:val="24"/>
        </w:rPr>
        <w:t xml:space="preserve"> </w:t>
      </w:r>
      <w:r w:rsidRPr="00220CF0">
        <w:rPr>
          <w:sz w:val="24"/>
          <w:szCs w:val="24"/>
        </w:rPr>
        <w:t>регламентации</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оформления</w:t>
      </w:r>
      <w:r w:rsidRPr="00220CF0">
        <w:rPr>
          <w:spacing w:val="1"/>
          <w:sz w:val="24"/>
          <w:szCs w:val="24"/>
        </w:rPr>
        <w:t xml:space="preserve"> </w:t>
      </w:r>
      <w:r w:rsidRPr="00220CF0">
        <w:rPr>
          <w:sz w:val="24"/>
          <w:szCs w:val="24"/>
        </w:rPr>
        <w:t xml:space="preserve">отношений государственной и муниципальной образовательной организации </w:t>
      </w:r>
      <w:r w:rsidRPr="00220CF0">
        <w:rPr>
          <w:sz w:val="24"/>
          <w:szCs w:val="24"/>
        </w:rPr>
        <w:lastRenderedPageBreak/>
        <w:t>Ростовской</w:t>
      </w:r>
      <w:r w:rsidRPr="00220CF0">
        <w:rPr>
          <w:spacing w:val="1"/>
          <w:sz w:val="24"/>
          <w:szCs w:val="24"/>
        </w:rPr>
        <w:t xml:space="preserve"> </w:t>
      </w:r>
      <w:r w:rsidRPr="00220CF0">
        <w:rPr>
          <w:sz w:val="24"/>
          <w:szCs w:val="24"/>
        </w:rPr>
        <w:t>области и родителей (законных представителей) обучающихся, нуждающихся в длительном</w:t>
      </w:r>
      <w:r w:rsidRPr="00220CF0">
        <w:rPr>
          <w:spacing w:val="-57"/>
          <w:sz w:val="24"/>
          <w:szCs w:val="24"/>
        </w:rPr>
        <w:t xml:space="preserve"> </w:t>
      </w:r>
      <w:r w:rsidRPr="00220CF0">
        <w:rPr>
          <w:sz w:val="24"/>
          <w:szCs w:val="24"/>
        </w:rPr>
        <w:t>лечении,</w:t>
      </w:r>
      <w:r w:rsidRPr="00220CF0">
        <w:rPr>
          <w:spacing w:val="1"/>
          <w:sz w:val="24"/>
          <w:szCs w:val="24"/>
        </w:rPr>
        <w:t xml:space="preserve"> </w:t>
      </w:r>
      <w:r w:rsidRPr="00220CF0">
        <w:rPr>
          <w:sz w:val="24"/>
          <w:szCs w:val="24"/>
        </w:rPr>
        <w:t>а</w:t>
      </w:r>
      <w:r w:rsidRPr="00220CF0">
        <w:rPr>
          <w:spacing w:val="1"/>
          <w:sz w:val="24"/>
          <w:szCs w:val="24"/>
        </w:rPr>
        <w:t xml:space="preserve"> </w:t>
      </w:r>
      <w:r w:rsidRPr="00220CF0">
        <w:rPr>
          <w:sz w:val="24"/>
          <w:szCs w:val="24"/>
        </w:rPr>
        <w:t>также</w:t>
      </w:r>
      <w:r w:rsidRPr="00220CF0">
        <w:rPr>
          <w:spacing w:val="1"/>
          <w:sz w:val="24"/>
          <w:szCs w:val="24"/>
        </w:rPr>
        <w:t xml:space="preserve"> </w:t>
      </w:r>
      <w:r w:rsidRPr="00220CF0">
        <w:rPr>
          <w:sz w:val="24"/>
          <w:szCs w:val="24"/>
        </w:rPr>
        <w:t>детей</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инвалидов</w:t>
      </w:r>
      <w:r w:rsidRPr="00220CF0">
        <w:rPr>
          <w:spacing w:val="1"/>
          <w:sz w:val="24"/>
          <w:szCs w:val="24"/>
        </w:rPr>
        <w:t xml:space="preserve"> </w:t>
      </w:r>
      <w:r w:rsidRPr="00220CF0">
        <w:rPr>
          <w:sz w:val="24"/>
          <w:szCs w:val="24"/>
        </w:rPr>
        <w:t>в</w:t>
      </w:r>
      <w:r w:rsidRPr="00220CF0">
        <w:rPr>
          <w:spacing w:val="1"/>
          <w:sz w:val="24"/>
          <w:szCs w:val="24"/>
        </w:rPr>
        <w:t xml:space="preserve"> </w:t>
      </w:r>
      <w:r w:rsidRPr="00220CF0">
        <w:rPr>
          <w:sz w:val="24"/>
          <w:szCs w:val="24"/>
        </w:rPr>
        <w:t>части</w:t>
      </w:r>
      <w:r w:rsidRPr="00220CF0">
        <w:rPr>
          <w:spacing w:val="1"/>
          <w:sz w:val="24"/>
          <w:szCs w:val="24"/>
        </w:rPr>
        <w:t xml:space="preserve"> </w:t>
      </w:r>
      <w:r w:rsidRPr="00220CF0">
        <w:rPr>
          <w:sz w:val="24"/>
          <w:szCs w:val="24"/>
        </w:rPr>
        <w:t>организации</w:t>
      </w:r>
      <w:r w:rsidRPr="00220CF0">
        <w:rPr>
          <w:spacing w:val="1"/>
          <w:sz w:val="24"/>
          <w:szCs w:val="24"/>
        </w:rPr>
        <w:t xml:space="preserve"> </w:t>
      </w:r>
      <w:r w:rsidRPr="00220CF0">
        <w:rPr>
          <w:sz w:val="24"/>
          <w:szCs w:val="24"/>
        </w:rPr>
        <w:t>обучения</w:t>
      </w:r>
      <w:r w:rsidRPr="00220CF0">
        <w:rPr>
          <w:spacing w:val="1"/>
          <w:sz w:val="24"/>
          <w:szCs w:val="24"/>
        </w:rPr>
        <w:t xml:space="preserve"> </w:t>
      </w:r>
      <w:r w:rsidRPr="00220CF0">
        <w:rPr>
          <w:sz w:val="24"/>
          <w:szCs w:val="24"/>
        </w:rPr>
        <w:t>по</w:t>
      </w:r>
      <w:r w:rsidRPr="00220CF0">
        <w:rPr>
          <w:spacing w:val="1"/>
          <w:sz w:val="24"/>
          <w:szCs w:val="24"/>
        </w:rPr>
        <w:t xml:space="preserve"> </w:t>
      </w:r>
      <w:r w:rsidRPr="00220CF0">
        <w:rPr>
          <w:sz w:val="24"/>
          <w:szCs w:val="24"/>
        </w:rPr>
        <w:t>основным</w:t>
      </w:r>
      <w:r w:rsidRPr="00220CF0">
        <w:rPr>
          <w:spacing w:val="1"/>
          <w:sz w:val="24"/>
          <w:szCs w:val="24"/>
        </w:rPr>
        <w:t xml:space="preserve"> </w:t>
      </w:r>
      <w:r w:rsidRPr="00220CF0">
        <w:rPr>
          <w:sz w:val="24"/>
          <w:szCs w:val="24"/>
        </w:rPr>
        <w:t>общеобразовательным</w:t>
      </w:r>
      <w:r w:rsidRPr="00220CF0">
        <w:rPr>
          <w:spacing w:val="-3"/>
          <w:sz w:val="24"/>
          <w:szCs w:val="24"/>
        </w:rPr>
        <w:t xml:space="preserve"> </w:t>
      </w:r>
      <w:r w:rsidRPr="00220CF0">
        <w:rPr>
          <w:sz w:val="24"/>
          <w:szCs w:val="24"/>
        </w:rPr>
        <w:t>программам</w:t>
      </w:r>
      <w:r w:rsidRPr="00220CF0">
        <w:rPr>
          <w:spacing w:val="-2"/>
          <w:sz w:val="24"/>
          <w:szCs w:val="24"/>
        </w:rPr>
        <w:t xml:space="preserve"> </w:t>
      </w:r>
      <w:r w:rsidRPr="00220CF0">
        <w:rPr>
          <w:sz w:val="24"/>
          <w:szCs w:val="24"/>
        </w:rPr>
        <w:t>на</w:t>
      </w:r>
      <w:r w:rsidRPr="00220CF0">
        <w:rPr>
          <w:spacing w:val="-2"/>
          <w:sz w:val="24"/>
          <w:szCs w:val="24"/>
        </w:rPr>
        <w:t xml:space="preserve"> </w:t>
      </w:r>
      <w:r w:rsidRPr="00220CF0">
        <w:rPr>
          <w:sz w:val="24"/>
          <w:szCs w:val="24"/>
        </w:rPr>
        <w:t>дому</w:t>
      </w:r>
      <w:r w:rsidRPr="00220CF0">
        <w:rPr>
          <w:spacing w:val="-5"/>
          <w:sz w:val="24"/>
          <w:szCs w:val="24"/>
        </w:rPr>
        <w:t xml:space="preserve"> </w:t>
      </w:r>
      <w:r w:rsidRPr="00220CF0">
        <w:rPr>
          <w:sz w:val="24"/>
          <w:szCs w:val="24"/>
        </w:rPr>
        <w:t>или</w:t>
      </w:r>
      <w:r w:rsidRPr="00220CF0">
        <w:rPr>
          <w:spacing w:val="-1"/>
          <w:sz w:val="24"/>
          <w:szCs w:val="24"/>
        </w:rPr>
        <w:t xml:space="preserve"> </w:t>
      </w:r>
      <w:r w:rsidRPr="00220CF0">
        <w:rPr>
          <w:sz w:val="24"/>
          <w:szCs w:val="24"/>
        </w:rPr>
        <w:t>в</w:t>
      </w:r>
      <w:r w:rsidRPr="00220CF0">
        <w:rPr>
          <w:spacing w:val="-2"/>
          <w:sz w:val="24"/>
          <w:szCs w:val="24"/>
        </w:rPr>
        <w:t xml:space="preserve"> </w:t>
      </w:r>
      <w:r w:rsidRPr="00220CF0">
        <w:rPr>
          <w:sz w:val="24"/>
          <w:szCs w:val="24"/>
        </w:rPr>
        <w:t>медицинских</w:t>
      </w:r>
      <w:r w:rsidRPr="00220CF0">
        <w:rPr>
          <w:spacing w:val="1"/>
          <w:sz w:val="24"/>
          <w:szCs w:val="24"/>
        </w:rPr>
        <w:t xml:space="preserve"> </w:t>
      </w:r>
      <w:r w:rsidRPr="00220CF0">
        <w:rPr>
          <w:sz w:val="24"/>
          <w:szCs w:val="24"/>
        </w:rPr>
        <w:t>организациях».</w:t>
      </w:r>
    </w:p>
    <w:p w:rsidR="00B45568" w:rsidRPr="00220CF0" w:rsidRDefault="00840733" w:rsidP="00294B05">
      <w:pPr>
        <w:pStyle w:val="a3"/>
        <w:spacing w:line="276" w:lineRule="auto"/>
        <w:ind w:left="1247" w:right="794"/>
        <w:jc w:val="left"/>
      </w:pPr>
      <w:r w:rsidRPr="00220CF0">
        <w:rPr>
          <w:u w:val="single"/>
        </w:rPr>
        <w:t>Приказы:</w:t>
      </w:r>
    </w:p>
    <w:p w:rsidR="00B45568" w:rsidRPr="00220CF0" w:rsidRDefault="00840733" w:rsidP="00294B05">
      <w:pPr>
        <w:pStyle w:val="a7"/>
        <w:numPr>
          <w:ilvl w:val="1"/>
          <w:numId w:val="21"/>
        </w:numPr>
        <w:tabs>
          <w:tab w:val="left" w:pos="1941"/>
        </w:tabs>
        <w:spacing w:before="1" w:line="276" w:lineRule="auto"/>
        <w:ind w:left="1247" w:right="794" w:firstLine="566"/>
        <w:rPr>
          <w:sz w:val="24"/>
          <w:szCs w:val="24"/>
        </w:rPr>
      </w:pPr>
      <w:r w:rsidRPr="00220CF0">
        <w:rPr>
          <w:sz w:val="24"/>
          <w:szCs w:val="24"/>
        </w:rPr>
        <w:t>приказ</w:t>
      </w:r>
      <w:r w:rsidRPr="00220CF0">
        <w:rPr>
          <w:spacing w:val="1"/>
          <w:sz w:val="24"/>
          <w:szCs w:val="24"/>
        </w:rPr>
        <w:t xml:space="preserve"> </w:t>
      </w:r>
      <w:r w:rsidRPr="00220CF0">
        <w:rPr>
          <w:sz w:val="24"/>
          <w:szCs w:val="24"/>
        </w:rPr>
        <w:t>Минпросвещения</w:t>
      </w:r>
      <w:r w:rsidRPr="00220CF0">
        <w:rPr>
          <w:spacing w:val="1"/>
          <w:sz w:val="24"/>
          <w:szCs w:val="24"/>
        </w:rPr>
        <w:t xml:space="preserve"> </w:t>
      </w:r>
      <w:r w:rsidRPr="00220CF0">
        <w:rPr>
          <w:sz w:val="24"/>
          <w:szCs w:val="24"/>
        </w:rPr>
        <w:t>России</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31.05.2021</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287</w:t>
      </w:r>
      <w:r w:rsidRPr="00220CF0">
        <w:rPr>
          <w:spacing w:val="1"/>
          <w:sz w:val="24"/>
          <w:szCs w:val="24"/>
        </w:rPr>
        <w:t xml:space="preserve"> </w:t>
      </w:r>
      <w:r w:rsidRPr="00220CF0">
        <w:rPr>
          <w:sz w:val="24"/>
          <w:szCs w:val="24"/>
        </w:rPr>
        <w:t>«Об</w:t>
      </w:r>
      <w:r w:rsidRPr="00220CF0">
        <w:rPr>
          <w:spacing w:val="1"/>
          <w:sz w:val="24"/>
          <w:szCs w:val="24"/>
        </w:rPr>
        <w:t xml:space="preserve"> </w:t>
      </w:r>
      <w:r w:rsidRPr="00220CF0">
        <w:rPr>
          <w:sz w:val="24"/>
          <w:szCs w:val="24"/>
        </w:rPr>
        <w:t>утверждении</w:t>
      </w:r>
      <w:r w:rsidRPr="00220CF0">
        <w:rPr>
          <w:spacing w:val="1"/>
          <w:sz w:val="24"/>
          <w:szCs w:val="24"/>
        </w:rPr>
        <w:t xml:space="preserve"> </w:t>
      </w:r>
      <w:r w:rsidRPr="00220CF0">
        <w:rPr>
          <w:sz w:val="24"/>
          <w:szCs w:val="24"/>
        </w:rPr>
        <w:t>федерального</w:t>
      </w:r>
      <w:r w:rsidRPr="00220CF0">
        <w:rPr>
          <w:spacing w:val="1"/>
          <w:sz w:val="24"/>
          <w:szCs w:val="24"/>
        </w:rPr>
        <w:t xml:space="preserve"> </w:t>
      </w:r>
      <w:r w:rsidRPr="00220CF0">
        <w:rPr>
          <w:sz w:val="24"/>
          <w:szCs w:val="24"/>
        </w:rPr>
        <w:t>государственного</w:t>
      </w:r>
      <w:r w:rsidRPr="00220CF0">
        <w:rPr>
          <w:spacing w:val="1"/>
          <w:sz w:val="24"/>
          <w:szCs w:val="24"/>
        </w:rPr>
        <w:t xml:space="preserve"> </w:t>
      </w:r>
      <w:r w:rsidRPr="00220CF0">
        <w:rPr>
          <w:sz w:val="24"/>
          <w:szCs w:val="24"/>
        </w:rPr>
        <w:t>образовательного</w:t>
      </w:r>
      <w:r w:rsidRPr="00220CF0">
        <w:rPr>
          <w:spacing w:val="1"/>
          <w:sz w:val="24"/>
          <w:szCs w:val="24"/>
        </w:rPr>
        <w:t xml:space="preserve"> </w:t>
      </w:r>
      <w:r w:rsidRPr="00220CF0">
        <w:rPr>
          <w:sz w:val="24"/>
          <w:szCs w:val="24"/>
        </w:rPr>
        <w:t>стандарта</w:t>
      </w:r>
      <w:r w:rsidRPr="00220CF0">
        <w:rPr>
          <w:spacing w:val="1"/>
          <w:sz w:val="24"/>
          <w:szCs w:val="24"/>
        </w:rPr>
        <w:t xml:space="preserve"> </w:t>
      </w:r>
      <w:r w:rsidRPr="00220CF0">
        <w:rPr>
          <w:sz w:val="24"/>
          <w:szCs w:val="24"/>
        </w:rPr>
        <w:t>основного</w:t>
      </w:r>
      <w:r w:rsidRPr="00220CF0">
        <w:rPr>
          <w:spacing w:val="1"/>
          <w:sz w:val="24"/>
          <w:szCs w:val="24"/>
        </w:rPr>
        <w:t xml:space="preserve"> </w:t>
      </w:r>
      <w:r w:rsidRPr="00220CF0">
        <w:rPr>
          <w:sz w:val="24"/>
          <w:szCs w:val="24"/>
        </w:rPr>
        <w:t>общего</w:t>
      </w:r>
      <w:r w:rsidRPr="00220CF0">
        <w:rPr>
          <w:spacing w:val="1"/>
          <w:sz w:val="24"/>
          <w:szCs w:val="24"/>
        </w:rPr>
        <w:t xml:space="preserve"> </w:t>
      </w:r>
      <w:r w:rsidRPr="00220CF0">
        <w:rPr>
          <w:sz w:val="24"/>
          <w:szCs w:val="24"/>
        </w:rPr>
        <w:t>образования»</w:t>
      </w:r>
      <w:r w:rsidRPr="00220CF0">
        <w:rPr>
          <w:spacing w:val="-7"/>
          <w:sz w:val="24"/>
          <w:szCs w:val="24"/>
        </w:rPr>
        <w:t xml:space="preserve"> </w:t>
      </w:r>
      <w:r w:rsidRPr="00220CF0">
        <w:rPr>
          <w:sz w:val="24"/>
          <w:szCs w:val="24"/>
        </w:rPr>
        <w:t>(в</w:t>
      </w:r>
      <w:r w:rsidRPr="00220CF0">
        <w:rPr>
          <w:spacing w:val="-2"/>
          <w:sz w:val="24"/>
          <w:szCs w:val="24"/>
        </w:rPr>
        <w:t xml:space="preserve"> </w:t>
      </w:r>
      <w:r w:rsidRPr="00220CF0">
        <w:rPr>
          <w:sz w:val="24"/>
          <w:szCs w:val="24"/>
        </w:rPr>
        <w:t>ред. приказа</w:t>
      </w:r>
      <w:r w:rsidRPr="00220CF0">
        <w:rPr>
          <w:spacing w:val="-2"/>
          <w:sz w:val="24"/>
          <w:szCs w:val="24"/>
        </w:rPr>
        <w:t xml:space="preserve"> </w:t>
      </w:r>
      <w:r w:rsidRPr="00220CF0">
        <w:rPr>
          <w:sz w:val="24"/>
          <w:szCs w:val="24"/>
        </w:rPr>
        <w:t>Минпросвещения</w:t>
      </w:r>
      <w:r w:rsidRPr="00220CF0">
        <w:rPr>
          <w:spacing w:val="-3"/>
          <w:sz w:val="24"/>
          <w:szCs w:val="24"/>
        </w:rPr>
        <w:t xml:space="preserve"> </w:t>
      </w:r>
      <w:r w:rsidRPr="00220CF0">
        <w:rPr>
          <w:sz w:val="24"/>
          <w:szCs w:val="24"/>
        </w:rPr>
        <w:t>России от 18.07.2022</w:t>
      </w:r>
      <w:r w:rsidRPr="00220CF0">
        <w:rPr>
          <w:spacing w:val="-4"/>
          <w:sz w:val="24"/>
          <w:szCs w:val="24"/>
        </w:rPr>
        <w:t xml:space="preserve"> </w:t>
      </w:r>
      <w:r w:rsidRPr="00220CF0">
        <w:rPr>
          <w:sz w:val="24"/>
          <w:szCs w:val="24"/>
        </w:rPr>
        <w:t>№</w:t>
      </w:r>
      <w:r w:rsidRPr="00220CF0">
        <w:rPr>
          <w:spacing w:val="-1"/>
          <w:sz w:val="24"/>
          <w:szCs w:val="24"/>
        </w:rPr>
        <w:t xml:space="preserve"> </w:t>
      </w:r>
      <w:r w:rsidRPr="00220CF0">
        <w:rPr>
          <w:sz w:val="24"/>
          <w:szCs w:val="24"/>
        </w:rPr>
        <w:t>568);</w:t>
      </w:r>
    </w:p>
    <w:p w:rsidR="00B45568" w:rsidRPr="00220CF0" w:rsidRDefault="00840733" w:rsidP="00294B05">
      <w:pPr>
        <w:pStyle w:val="a7"/>
        <w:numPr>
          <w:ilvl w:val="1"/>
          <w:numId w:val="21"/>
        </w:numPr>
        <w:tabs>
          <w:tab w:val="left" w:pos="1902"/>
        </w:tabs>
        <w:spacing w:line="276" w:lineRule="auto"/>
        <w:ind w:left="1247" w:right="794" w:firstLine="566"/>
        <w:rPr>
          <w:sz w:val="24"/>
          <w:szCs w:val="24"/>
        </w:rPr>
      </w:pPr>
      <w:r w:rsidRPr="00220CF0">
        <w:rPr>
          <w:sz w:val="24"/>
          <w:szCs w:val="24"/>
        </w:rPr>
        <w:t>приказ Минобороны России и Минобрнауки России</w:t>
      </w:r>
      <w:r w:rsidRPr="00220CF0">
        <w:rPr>
          <w:spacing w:val="1"/>
          <w:sz w:val="24"/>
          <w:szCs w:val="24"/>
        </w:rPr>
        <w:t xml:space="preserve"> </w:t>
      </w:r>
      <w:r w:rsidRPr="00220CF0">
        <w:rPr>
          <w:sz w:val="24"/>
          <w:szCs w:val="24"/>
        </w:rPr>
        <w:t>от 24.02.2010 № 96/134 «Об</w:t>
      </w:r>
      <w:r w:rsidRPr="00220CF0">
        <w:rPr>
          <w:spacing w:val="1"/>
          <w:sz w:val="24"/>
          <w:szCs w:val="24"/>
        </w:rPr>
        <w:t xml:space="preserve"> </w:t>
      </w:r>
      <w:r w:rsidRPr="00220CF0">
        <w:rPr>
          <w:sz w:val="24"/>
          <w:szCs w:val="24"/>
        </w:rPr>
        <w:t>утверждении</w:t>
      </w:r>
      <w:r w:rsidRPr="00220CF0">
        <w:rPr>
          <w:spacing w:val="1"/>
          <w:sz w:val="24"/>
          <w:szCs w:val="24"/>
        </w:rPr>
        <w:t xml:space="preserve"> </w:t>
      </w:r>
      <w:r w:rsidRPr="00220CF0">
        <w:rPr>
          <w:sz w:val="24"/>
          <w:szCs w:val="24"/>
        </w:rPr>
        <w:t>Инструкции</w:t>
      </w:r>
      <w:r w:rsidRPr="00220CF0">
        <w:rPr>
          <w:spacing w:val="1"/>
          <w:sz w:val="24"/>
          <w:szCs w:val="24"/>
        </w:rPr>
        <w:t xml:space="preserve"> </w:t>
      </w:r>
      <w:r w:rsidRPr="00220CF0">
        <w:rPr>
          <w:sz w:val="24"/>
          <w:szCs w:val="24"/>
        </w:rPr>
        <w:t>об</w:t>
      </w:r>
      <w:r w:rsidRPr="00220CF0">
        <w:rPr>
          <w:spacing w:val="1"/>
          <w:sz w:val="24"/>
          <w:szCs w:val="24"/>
        </w:rPr>
        <w:t xml:space="preserve"> </w:t>
      </w:r>
      <w:r w:rsidRPr="00220CF0">
        <w:rPr>
          <w:sz w:val="24"/>
          <w:szCs w:val="24"/>
        </w:rPr>
        <w:t>организации</w:t>
      </w:r>
      <w:r w:rsidRPr="00220CF0">
        <w:rPr>
          <w:spacing w:val="1"/>
          <w:sz w:val="24"/>
          <w:szCs w:val="24"/>
        </w:rPr>
        <w:t xml:space="preserve"> </w:t>
      </w:r>
      <w:r w:rsidRPr="00220CF0">
        <w:rPr>
          <w:sz w:val="24"/>
          <w:szCs w:val="24"/>
        </w:rPr>
        <w:t>обучения</w:t>
      </w:r>
      <w:r w:rsidRPr="00220CF0">
        <w:rPr>
          <w:spacing w:val="1"/>
          <w:sz w:val="24"/>
          <w:szCs w:val="24"/>
        </w:rPr>
        <w:t xml:space="preserve"> </w:t>
      </w:r>
      <w:r w:rsidRPr="00220CF0">
        <w:rPr>
          <w:sz w:val="24"/>
          <w:szCs w:val="24"/>
        </w:rPr>
        <w:t>граждан</w:t>
      </w:r>
      <w:r w:rsidRPr="00220CF0">
        <w:rPr>
          <w:spacing w:val="1"/>
          <w:sz w:val="24"/>
          <w:szCs w:val="24"/>
        </w:rPr>
        <w:t xml:space="preserve"> </w:t>
      </w:r>
      <w:r w:rsidRPr="00220CF0">
        <w:rPr>
          <w:sz w:val="24"/>
          <w:szCs w:val="24"/>
        </w:rPr>
        <w:t>Российской</w:t>
      </w:r>
      <w:r w:rsidRPr="00220CF0">
        <w:rPr>
          <w:spacing w:val="1"/>
          <w:sz w:val="24"/>
          <w:szCs w:val="24"/>
        </w:rPr>
        <w:t xml:space="preserve"> </w:t>
      </w:r>
      <w:r w:rsidRPr="00220CF0">
        <w:rPr>
          <w:sz w:val="24"/>
          <w:szCs w:val="24"/>
        </w:rPr>
        <w:t>Федерации</w:t>
      </w:r>
      <w:r w:rsidRPr="00220CF0">
        <w:rPr>
          <w:spacing w:val="1"/>
          <w:sz w:val="24"/>
          <w:szCs w:val="24"/>
        </w:rPr>
        <w:t xml:space="preserve"> </w:t>
      </w:r>
      <w:r w:rsidRPr="00220CF0">
        <w:rPr>
          <w:sz w:val="24"/>
          <w:szCs w:val="24"/>
        </w:rPr>
        <w:t>начальным знаниям в области обороны и их подготовки по основам военной службы в</w:t>
      </w:r>
      <w:r w:rsidRPr="00220CF0">
        <w:rPr>
          <w:spacing w:val="1"/>
          <w:sz w:val="24"/>
          <w:szCs w:val="24"/>
        </w:rPr>
        <w:t xml:space="preserve"> </w:t>
      </w:r>
      <w:r w:rsidRPr="00220CF0">
        <w:rPr>
          <w:sz w:val="24"/>
          <w:szCs w:val="24"/>
        </w:rPr>
        <w:t>образовательных учреждениях среднего (полного) общего образования, образовательных</w:t>
      </w:r>
      <w:r w:rsidRPr="00220CF0">
        <w:rPr>
          <w:spacing w:val="1"/>
          <w:sz w:val="24"/>
          <w:szCs w:val="24"/>
        </w:rPr>
        <w:t xml:space="preserve"> </w:t>
      </w:r>
      <w:r w:rsidRPr="00220CF0">
        <w:rPr>
          <w:sz w:val="24"/>
          <w:szCs w:val="24"/>
        </w:rPr>
        <w:t>учреждениях начального профессионального и среднего профессионального образования и</w:t>
      </w:r>
      <w:r w:rsidRPr="00220CF0">
        <w:rPr>
          <w:spacing w:val="1"/>
          <w:sz w:val="24"/>
          <w:szCs w:val="24"/>
        </w:rPr>
        <w:t xml:space="preserve"> </w:t>
      </w:r>
      <w:r w:rsidRPr="00220CF0">
        <w:rPr>
          <w:sz w:val="24"/>
          <w:szCs w:val="24"/>
        </w:rPr>
        <w:t>учебных пунктах»;</w:t>
      </w:r>
    </w:p>
    <w:p w:rsidR="0023202A" w:rsidRPr="00220CF0" w:rsidRDefault="0023202A" w:rsidP="00294B05">
      <w:pPr>
        <w:pStyle w:val="a3"/>
        <w:spacing w:line="276" w:lineRule="auto"/>
        <w:ind w:left="1247" w:right="794" w:firstLine="566"/>
      </w:pPr>
      <w:r w:rsidRPr="00220CF0">
        <w:t>-Приказ Министерства просвещения РФ от 12 ноября 2021 г. № 819 "Об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45568" w:rsidRPr="00220CF0" w:rsidRDefault="00840733" w:rsidP="00294B05">
      <w:pPr>
        <w:pStyle w:val="a7"/>
        <w:numPr>
          <w:ilvl w:val="1"/>
          <w:numId w:val="21"/>
        </w:numPr>
        <w:tabs>
          <w:tab w:val="left" w:pos="1811"/>
        </w:tabs>
        <w:spacing w:line="276" w:lineRule="auto"/>
        <w:ind w:left="1247" w:right="794" w:firstLine="566"/>
        <w:rPr>
          <w:sz w:val="24"/>
          <w:szCs w:val="24"/>
        </w:rPr>
      </w:pPr>
      <w:r w:rsidRPr="00220CF0">
        <w:rPr>
          <w:sz w:val="24"/>
          <w:szCs w:val="24"/>
        </w:rPr>
        <w:t>приказ Минобрнауки России от 29.04.2015 № 450 «О порядке отбора организаций,</w:t>
      </w:r>
      <w:r w:rsidRPr="00220CF0">
        <w:rPr>
          <w:spacing w:val="1"/>
          <w:sz w:val="24"/>
          <w:szCs w:val="24"/>
        </w:rPr>
        <w:t xml:space="preserve"> </w:t>
      </w:r>
      <w:r w:rsidRPr="00220CF0">
        <w:rPr>
          <w:sz w:val="24"/>
          <w:szCs w:val="24"/>
        </w:rPr>
        <w:t>осуществляющих выпуск учебных пособий, которые допускаются к использованию при</w:t>
      </w:r>
      <w:r w:rsidRPr="00220CF0">
        <w:rPr>
          <w:spacing w:val="1"/>
          <w:sz w:val="24"/>
          <w:szCs w:val="24"/>
        </w:rPr>
        <w:t xml:space="preserve"> </w:t>
      </w:r>
      <w:r w:rsidRPr="00220CF0">
        <w:rPr>
          <w:sz w:val="24"/>
          <w:szCs w:val="24"/>
        </w:rPr>
        <w:t>реализации</w:t>
      </w:r>
      <w:r w:rsidRPr="00220CF0">
        <w:rPr>
          <w:spacing w:val="1"/>
          <w:sz w:val="24"/>
          <w:szCs w:val="24"/>
        </w:rPr>
        <w:t xml:space="preserve"> </w:t>
      </w:r>
      <w:r w:rsidRPr="00220CF0">
        <w:rPr>
          <w:sz w:val="24"/>
          <w:szCs w:val="24"/>
        </w:rPr>
        <w:t>имеющих</w:t>
      </w:r>
      <w:r w:rsidRPr="00220CF0">
        <w:rPr>
          <w:spacing w:val="1"/>
          <w:sz w:val="24"/>
          <w:szCs w:val="24"/>
        </w:rPr>
        <w:t xml:space="preserve"> </w:t>
      </w:r>
      <w:r w:rsidRPr="00220CF0">
        <w:rPr>
          <w:sz w:val="24"/>
          <w:szCs w:val="24"/>
        </w:rPr>
        <w:t>государственную</w:t>
      </w:r>
      <w:r w:rsidRPr="00220CF0">
        <w:rPr>
          <w:spacing w:val="1"/>
          <w:sz w:val="24"/>
          <w:szCs w:val="24"/>
        </w:rPr>
        <w:t xml:space="preserve"> </w:t>
      </w:r>
      <w:r w:rsidRPr="00220CF0">
        <w:rPr>
          <w:sz w:val="24"/>
          <w:szCs w:val="24"/>
        </w:rPr>
        <w:t>аккредитацию</w:t>
      </w:r>
      <w:r w:rsidRPr="00220CF0">
        <w:rPr>
          <w:spacing w:val="1"/>
          <w:sz w:val="24"/>
          <w:szCs w:val="24"/>
        </w:rPr>
        <w:t xml:space="preserve"> </w:t>
      </w:r>
      <w:r w:rsidRPr="00220CF0">
        <w:rPr>
          <w:sz w:val="24"/>
          <w:szCs w:val="24"/>
        </w:rPr>
        <w:t>образовательных</w:t>
      </w:r>
      <w:r w:rsidRPr="00220CF0">
        <w:rPr>
          <w:spacing w:val="1"/>
          <w:sz w:val="24"/>
          <w:szCs w:val="24"/>
        </w:rPr>
        <w:t xml:space="preserve"> </w:t>
      </w:r>
      <w:r w:rsidRPr="00220CF0">
        <w:rPr>
          <w:sz w:val="24"/>
          <w:szCs w:val="24"/>
        </w:rPr>
        <w:t>программ</w:t>
      </w:r>
      <w:r w:rsidRPr="00220CF0">
        <w:rPr>
          <w:spacing w:val="1"/>
          <w:sz w:val="24"/>
          <w:szCs w:val="24"/>
        </w:rPr>
        <w:t xml:space="preserve"> </w:t>
      </w:r>
      <w:r w:rsidRPr="00220CF0">
        <w:rPr>
          <w:sz w:val="24"/>
          <w:szCs w:val="24"/>
        </w:rPr>
        <w:t>начального</w:t>
      </w:r>
      <w:r w:rsidRPr="00220CF0">
        <w:rPr>
          <w:spacing w:val="-1"/>
          <w:sz w:val="24"/>
          <w:szCs w:val="24"/>
        </w:rPr>
        <w:t xml:space="preserve"> </w:t>
      </w:r>
      <w:r w:rsidRPr="00220CF0">
        <w:rPr>
          <w:sz w:val="24"/>
          <w:szCs w:val="24"/>
        </w:rPr>
        <w:t>общего,</w:t>
      </w:r>
      <w:r w:rsidRPr="00220CF0">
        <w:rPr>
          <w:spacing w:val="-1"/>
          <w:sz w:val="24"/>
          <w:szCs w:val="24"/>
        </w:rPr>
        <w:t xml:space="preserve"> </w:t>
      </w:r>
      <w:r w:rsidRPr="00220CF0">
        <w:rPr>
          <w:sz w:val="24"/>
          <w:szCs w:val="24"/>
        </w:rPr>
        <w:t>основного</w:t>
      </w:r>
      <w:r w:rsidRPr="00220CF0">
        <w:rPr>
          <w:spacing w:val="-1"/>
          <w:sz w:val="24"/>
          <w:szCs w:val="24"/>
        </w:rPr>
        <w:t xml:space="preserve"> </w:t>
      </w:r>
      <w:r w:rsidRPr="00220CF0">
        <w:rPr>
          <w:sz w:val="24"/>
          <w:szCs w:val="24"/>
        </w:rPr>
        <w:t>общего,</w:t>
      </w:r>
      <w:r w:rsidRPr="00220CF0">
        <w:rPr>
          <w:spacing w:val="-1"/>
          <w:sz w:val="24"/>
          <w:szCs w:val="24"/>
        </w:rPr>
        <w:t xml:space="preserve"> </w:t>
      </w:r>
      <w:r w:rsidRPr="00220CF0">
        <w:rPr>
          <w:sz w:val="24"/>
          <w:szCs w:val="24"/>
        </w:rPr>
        <w:t>среднего общего</w:t>
      </w:r>
      <w:r w:rsidRPr="00220CF0">
        <w:rPr>
          <w:spacing w:val="-2"/>
          <w:sz w:val="24"/>
          <w:szCs w:val="24"/>
        </w:rPr>
        <w:t xml:space="preserve"> </w:t>
      </w:r>
      <w:r w:rsidRPr="00220CF0">
        <w:rPr>
          <w:sz w:val="24"/>
          <w:szCs w:val="24"/>
        </w:rPr>
        <w:t>образования»;</w:t>
      </w:r>
    </w:p>
    <w:p w:rsidR="00B45568" w:rsidRPr="00220CF0" w:rsidRDefault="00840733" w:rsidP="00294B05">
      <w:pPr>
        <w:pStyle w:val="a7"/>
        <w:numPr>
          <w:ilvl w:val="1"/>
          <w:numId w:val="21"/>
        </w:numPr>
        <w:tabs>
          <w:tab w:val="left" w:pos="1878"/>
        </w:tabs>
        <w:spacing w:line="276" w:lineRule="auto"/>
        <w:ind w:left="1247" w:right="794" w:firstLine="566"/>
        <w:rPr>
          <w:sz w:val="24"/>
          <w:szCs w:val="24"/>
        </w:rPr>
      </w:pPr>
      <w:r w:rsidRPr="00220CF0">
        <w:rPr>
          <w:sz w:val="24"/>
          <w:szCs w:val="24"/>
        </w:rPr>
        <w:t>приказ</w:t>
      </w:r>
      <w:r w:rsidRPr="00220CF0">
        <w:rPr>
          <w:spacing w:val="1"/>
          <w:sz w:val="24"/>
          <w:szCs w:val="24"/>
        </w:rPr>
        <w:t xml:space="preserve"> </w:t>
      </w:r>
      <w:r w:rsidRPr="00220CF0">
        <w:rPr>
          <w:sz w:val="24"/>
          <w:szCs w:val="24"/>
        </w:rPr>
        <w:t>Минобрнауки</w:t>
      </w:r>
      <w:r w:rsidRPr="00220CF0">
        <w:rPr>
          <w:spacing w:val="1"/>
          <w:sz w:val="24"/>
          <w:szCs w:val="24"/>
        </w:rPr>
        <w:t xml:space="preserve"> </w:t>
      </w:r>
      <w:r w:rsidRPr="00220CF0">
        <w:rPr>
          <w:sz w:val="24"/>
          <w:szCs w:val="24"/>
        </w:rPr>
        <w:t>России</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09.06.2016</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699</w:t>
      </w:r>
      <w:r w:rsidRPr="00220CF0">
        <w:rPr>
          <w:spacing w:val="1"/>
          <w:sz w:val="24"/>
          <w:szCs w:val="24"/>
        </w:rPr>
        <w:t xml:space="preserve"> </w:t>
      </w:r>
      <w:r w:rsidRPr="00220CF0">
        <w:rPr>
          <w:sz w:val="24"/>
          <w:szCs w:val="24"/>
        </w:rPr>
        <w:t>«Об</w:t>
      </w:r>
      <w:r w:rsidRPr="00220CF0">
        <w:rPr>
          <w:spacing w:val="1"/>
          <w:sz w:val="24"/>
          <w:szCs w:val="24"/>
        </w:rPr>
        <w:t xml:space="preserve"> </w:t>
      </w:r>
      <w:r w:rsidRPr="00220CF0">
        <w:rPr>
          <w:sz w:val="24"/>
          <w:szCs w:val="24"/>
        </w:rPr>
        <w:t>утверждении</w:t>
      </w:r>
      <w:r w:rsidRPr="00220CF0">
        <w:rPr>
          <w:spacing w:val="1"/>
          <w:sz w:val="24"/>
          <w:szCs w:val="24"/>
        </w:rPr>
        <w:t xml:space="preserve"> </w:t>
      </w:r>
      <w:r w:rsidRPr="00220CF0">
        <w:rPr>
          <w:sz w:val="24"/>
          <w:szCs w:val="24"/>
        </w:rPr>
        <w:t>перечня</w:t>
      </w:r>
      <w:r w:rsidRPr="00220CF0">
        <w:rPr>
          <w:spacing w:val="1"/>
          <w:sz w:val="24"/>
          <w:szCs w:val="24"/>
        </w:rPr>
        <w:t xml:space="preserve"> </w:t>
      </w:r>
      <w:r w:rsidRPr="00220CF0">
        <w:rPr>
          <w:sz w:val="24"/>
          <w:szCs w:val="24"/>
        </w:rPr>
        <w:t>организаций,</w:t>
      </w:r>
      <w:r w:rsidRPr="00220CF0">
        <w:rPr>
          <w:spacing w:val="1"/>
          <w:sz w:val="24"/>
          <w:szCs w:val="24"/>
        </w:rPr>
        <w:t xml:space="preserve"> </w:t>
      </w:r>
      <w:r w:rsidRPr="00220CF0">
        <w:rPr>
          <w:sz w:val="24"/>
          <w:szCs w:val="24"/>
        </w:rPr>
        <w:t>осуществляющих</w:t>
      </w:r>
      <w:r w:rsidRPr="00220CF0">
        <w:rPr>
          <w:spacing w:val="1"/>
          <w:sz w:val="24"/>
          <w:szCs w:val="24"/>
        </w:rPr>
        <w:t xml:space="preserve"> </w:t>
      </w:r>
      <w:r w:rsidRPr="00220CF0">
        <w:rPr>
          <w:sz w:val="24"/>
          <w:szCs w:val="24"/>
        </w:rPr>
        <w:t>выпуск</w:t>
      </w:r>
      <w:r w:rsidRPr="00220CF0">
        <w:rPr>
          <w:spacing w:val="1"/>
          <w:sz w:val="24"/>
          <w:szCs w:val="24"/>
        </w:rPr>
        <w:t xml:space="preserve"> </w:t>
      </w:r>
      <w:r w:rsidRPr="00220CF0">
        <w:rPr>
          <w:sz w:val="24"/>
          <w:szCs w:val="24"/>
        </w:rPr>
        <w:t>учебных</w:t>
      </w:r>
      <w:r w:rsidRPr="00220CF0">
        <w:rPr>
          <w:spacing w:val="1"/>
          <w:sz w:val="24"/>
          <w:szCs w:val="24"/>
        </w:rPr>
        <w:t xml:space="preserve"> </w:t>
      </w:r>
      <w:r w:rsidRPr="00220CF0">
        <w:rPr>
          <w:sz w:val="24"/>
          <w:szCs w:val="24"/>
        </w:rPr>
        <w:t>пособий,</w:t>
      </w:r>
      <w:r w:rsidRPr="00220CF0">
        <w:rPr>
          <w:spacing w:val="1"/>
          <w:sz w:val="24"/>
          <w:szCs w:val="24"/>
        </w:rPr>
        <w:t xml:space="preserve"> </w:t>
      </w:r>
      <w:r w:rsidRPr="00220CF0">
        <w:rPr>
          <w:sz w:val="24"/>
          <w:szCs w:val="24"/>
        </w:rPr>
        <w:t>которые</w:t>
      </w:r>
      <w:r w:rsidRPr="00220CF0">
        <w:rPr>
          <w:spacing w:val="1"/>
          <w:sz w:val="24"/>
          <w:szCs w:val="24"/>
        </w:rPr>
        <w:t xml:space="preserve"> </w:t>
      </w:r>
      <w:r w:rsidRPr="00220CF0">
        <w:rPr>
          <w:sz w:val="24"/>
          <w:szCs w:val="24"/>
        </w:rPr>
        <w:t>допускаются</w:t>
      </w:r>
      <w:r w:rsidRPr="00220CF0">
        <w:rPr>
          <w:spacing w:val="1"/>
          <w:sz w:val="24"/>
          <w:szCs w:val="24"/>
        </w:rPr>
        <w:t xml:space="preserve"> </w:t>
      </w:r>
      <w:r w:rsidRPr="00220CF0">
        <w:rPr>
          <w:sz w:val="24"/>
          <w:szCs w:val="24"/>
        </w:rPr>
        <w:t>к</w:t>
      </w:r>
      <w:r w:rsidRPr="00220CF0">
        <w:rPr>
          <w:spacing w:val="1"/>
          <w:sz w:val="24"/>
          <w:szCs w:val="24"/>
        </w:rPr>
        <w:t xml:space="preserve"> </w:t>
      </w:r>
      <w:r w:rsidRPr="00220CF0">
        <w:rPr>
          <w:sz w:val="24"/>
          <w:szCs w:val="24"/>
        </w:rPr>
        <w:t>использованию при реализации имеющих государственную аккредитацию образовательных</w:t>
      </w:r>
      <w:r w:rsidRPr="00220CF0">
        <w:rPr>
          <w:spacing w:val="-57"/>
          <w:sz w:val="24"/>
          <w:szCs w:val="24"/>
        </w:rPr>
        <w:t xml:space="preserve"> </w:t>
      </w:r>
      <w:r w:rsidRPr="00220CF0">
        <w:rPr>
          <w:sz w:val="24"/>
          <w:szCs w:val="24"/>
        </w:rPr>
        <w:t>программ</w:t>
      </w:r>
      <w:r w:rsidRPr="00220CF0">
        <w:rPr>
          <w:spacing w:val="-2"/>
          <w:sz w:val="24"/>
          <w:szCs w:val="24"/>
        </w:rPr>
        <w:t xml:space="preserve"> </w:t>
      </w:r>
      <w:r w:rsidRPr="00220CF0">
        <w:rPr>
          <w:sz w:val="24"/>
          <w:szCs w:val="24"/>
        </w:rPr>
        <w:t>начального</w:t>
      </w:r>
      <w:r w:rsidRPr="00220CF0">
        <w:rPr>
          <w:spacing w:val="-1"/>
          <w:sz w:val="24"/>
          <w:szCs w:val="24"/>
        </w:rPr>
        <w:t xml:space="preserve"> </w:t>
      </w:r>
      <w:r w:rsidRPr="00220CF0">
        <w:rPr>
          <w:sz w:val="24"/>
          <w:szCs w:val="24"/>
        </w:rPr>
        <w:t>общего,</w:t>
      </w:r>
      <w:r w:rsidRPr="00220CF0">
        <w:rPr>
          <w:spacing w:val="-2"/>
          <w:sz w:val="24"/>
          <w:szCs w:val="24"/>
        </w:rPr>
        <w:t xml:space="preserve"> </w:t>
      </w:r>
      <w:r w:rsidRPr="00220CF0">
        <w:rPr>
          <w:sz w:val="24"/>
          <w:szCs w:val="24"/>
        </w:rPr>
        <w:t>основного</w:t>
      </w:r>
      <w:r w:rsidRPr="00220CF0">
        <w:rPr>
          <w:spacing w:val="-1"/>
          <w:sz w:val="24"/>
          <w:szCs w:val="24"/>
        </w:rPr>
        <w:t xml:space="preserve"> </w:t>
      </w:r>
      <w:r w:rsidRPr="00220CF0">
        <w:rPr>
          <w:sz w:val="24"/>
          <w:szCs w:val="24"/>
        </w:rPr>
        <w:t>общего,</w:t>
      </w:r>
      <w:r w:rsidRPr="00220CF0">
        <w:rPr>
          <w:spacing w:val="-2"/>
          <w:sz w:val="24"/>
          <w:szCs w:val="24"/>
        </w:rPr>
        <w:t xml:space="preserve"> </w:t>
      </w:r>
      <w:r w:rsidRPr="00220CF0">
        <w:rPr>
          <w:sz w:val="24"/>
          <w:szCs w:val="24"/>
        </w:rPr>
        <w:t>среднего</w:t>
      </w:r>
      <w:r w:rsidRPr="00220CF0">
        <w:rPr>
          <w:spacing w:val="-2"/>
          <w:sz w:val="24"/>
          <w:szCs w:val="24"/>
        </w:rPr>
        <w:t xml:space="preserve"> </w:t>
      </w:r>
      <w:r w:rsidRPr="00220CF0">
        <w:rPr>
          <w:sz w:val="24"/>
          <w:szCs w:val="24"/>
        </w:rPr>
        <w:t>общего</w:t>
      </w:r>
      <w:r w:rsidRPr="00220CF0">
        <w:rPr>
          <w:spacing w:val="-1"/>
          <w:sz w:val="24"/>
          <w:szCs w:val="24"/>
        </w:rPr>
        <w:t xml:space="preserve"> </w:t>
      </w:r>
      <w:r w:rsidRPr="00220CF0">
        <w:rPr>
          <w:sz w:val="24"/>
          <w:szCs w:val="24"/>
        </w:rPr>
        <w:t>образования»;</w:t>
      </w:r>
    </w:p>
    <w:p w:rsidR="007419A5" w:rsidRPr="00220CF0" w:rsidRDefault="007419A5" w:rsidP="00294B05">
      <w:pPr>
        <w:pStyle w:val="a7"/>
        <w:numPr>
          <w:ilvl w:val="1"/>
          <w:numId w:val="21"/>
        </w:numPr>
        <w:tabs>
          <w:tab w:val="left" w:pos="1878"/>
        </w:tabs>
        <w:spacing w:line="276" w:lineRule="auto"/>
        <w:ind w:left="1276" w:right="794" w:firstLine="595"/>
        <w:rPr>
          <w:sz w:val="24"/>
          <w:szCs w:val="24"/>
        </w:rPr>
      </w:pPr>
      <w:r w:rsidRPr="00220CF0">
        <w:rPr>
          <w:sz w:val="24"/>
          <w:szCs w:val="24"/>
        </w:rPr>
        <w:t>Приказ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учебников"(Зарегистрирован 01.11.2022 № 70799)</w:t>
      </w:r>
    </w:p>
    <w:p w:rsidR="00B45568" w:rsidRPr="00220CF0" w:rsidRDefault="00840733" w:rsidP="00294B05">
      <w:pPr>
        <w:pStyle w:val="a7"/>
        <w:numPr>
          <w:ilvl w:val="1"/>
          <w:numId w:val="21"/>
        </w:numPr>
        <w:tabs>
          <w:tab w:val="left" w:pos="1276"/>
          <w:tab w:val="decimal" w:pos="2127"/>
        </w:tabs>
        <w:spacing w:before="1" w:line="276" w:lineRule="auto"/>
        <w:ind w:left="1843" w:right="794" w:hanging="567"/>
        <w:rPr>
          <w:sz w:val="24"/>
          <w:szCs w:val="24"/>
        </w:rPr>
      </w:pPr>
      <w:r w:rsidRPr="00220CF0">
        <w:rPr>
          <w:sz w:val="24"/>
          <w:szCs w:val="24"/>
        </w:rPr>
        <w:t>приказ</w:t>
      </w:r>
      <w:r w:rsidRPr="00220CF0">
        <w:rPr>
          <w:spacing w:val="5"/>
          <w:sz w:val="24"/>
          <w:szCs w:val="24"/>
        </w:rPr>
        <w:t xml:space="preserve"> </w:t>
      </w:r>
      <w:r w:rsidRPr="00220CF0">
        <w:rPr>
          <w:sz w:val="24"/>
          <w:szCs w:val="24"/>
        </w:rPr>
        <w:t>Управления</w:t>
      </w:r>
      <w:r w:rsidRPr="00220CF0">
        <w:rPr>
          <w:spacing w:val="5"/>
          <w:sz w:val="24"/>
          <w:szCs w:val="24"/>
        </w:rPr>
        <w:t xml:space="preserve"> </w:t>
      </w:r>
      <w:r w:rsidRPr="00220CF0">
        <w:rPr>
          <w:sz w:val="24"/>
          <w:szCs w:val="24"/>
        </w:rPr>
        <w:t>образования</w:t>
      </w:r>
      <w:r w:rsidRPr="00220CF0">
        <w:rPr>
          <w:spacing w:val="5"/>
          <w:sz w:val="24"/>
          <w:szCs w:val="24"/>
        </w:rPr>
        <w:t xml:space="preserve"> </w:t>
      </w:r>
      <w:r w:rsidRPr="00220CF0">
        <w:rPr>
          <w:sz w:val="24"/>
          <w:szCs w:val="24"/>
        </w:rPr>
        <w:t>города</w:t>
      </w:r>
      <w:r w:rsidRPr="00220CF0">
        <w:rPr>
          <w:spacing w:val="5"/>
          <w:sz w:val="24"/>
          <w:szCs w:val="24"/>
        </w:rPr>
        <w:t xml:space="preserve"> </w:t>
      </w:r>
      <w:r w:rsidRPr="00220CF0">
        <w:rPr>
          <w:sz w:val="24"/>
          <w:szCs w:val="24"/>
        </w:rPr>
        <w:t>Ростова-на-Дону</w:t>
      </w:r>
      <w:r w:rsidRPr="00220CF0">
        <w:rPr>
          <w:spacing w:val="1"/>
          <w:sz w:val="24"/>
          <w:szCs w:val="24"/>
        </w:rPr>
        <w:t xml:space="preserve"> </w:t>
      </w:r>
      <w:r w:rsidRPr="00220CF0">
        <w:rPr>
          <w:sz w:val="24"/>
          <w:szCs w:val="24"/>
        </w:rPr>
        <w:t>от</w:t>
      </w:r>
      <w:r w:rsidRPr="00220CF0">
        <w:rPr>
          <w:spacing w:val="6"/>
          <w:sz w:val="24"/>
          <w:szCs w:val="24"/>
        </w:rPr>
        <w:t xml:space="preserve"> </w:t>
      </w:r>
      <w:r w:rsidRPr="00220CF0">
        <w:rPr>
          <w:sz w:val="24"/>
          <w:szCs w:val="24"/>
        </w:rPr>
        <w:t>12.07.2021</w:t>
      </w:r>
      <w:r w:rsidRPr="00220CF0">
        <w:rPr>
          <w:spacing w:val="5"/>
          <w:sz w:val="24"/>
          <w:szCs w:val="24"/>
        </w:rPr>
        <w:t xml:space="preserve"> </w:t>
      </w:r>
      <w:r w:rsidRPr="00220CF0">
        <w:rPr>
          <w:sz w:val="24"/>
          <w:szCs w:val="24"/>
        </w:rPr>
        <w:t>№</w:t>
      </w:r>
      <w:r w:rsidRPr="00220CF0">
        <w:rPr>
          <w:spacing w:val="4"/>
          <w:sz w:val="24"/>
          <w:szCs w:val="24"/>
        </w:rPr>
        <w:t xml:space="preserve"> </w:t>
      </w:r>
      <w:r w:rsidR="00E13A2C" w:rsidRPr="00220CF0">
        <w:rPr>
          <w:sz w:val="24"/>
          <w:szCs w:val="24"/>
        </w:rPr>
        <w:t xml:space="preserve">УОПР </w:t>
      </w:r>
      <w:r w:rsidRPr="00220CF0">
        <w:rPr>
          <w:sz w:val="24"/>
          <w:szCs w:val="24"/>
        </w:rPr>
        <w:t>504</w:t>
      </w:r>
    </w:p>
    <w:p w:rsidR="00B45568" w:rsidRPr="00220CF0" w:rsidRDefault="00840733" w:rsidP="00294B05">
      <w:pPr>
        <w:pStyle w:val="a3"/>
        <w:spacing w:line="276" w:lineRule="auto"/>
        <w:ind w:left="1247" w:right="794"/>
      </w:pPr>
      <w:r w:rsidRPr="00220CF0">
        <w:t>«Об</w:t>
      </w:r>
      <w:r w:rsidRPr="00220CF0">
        <w:rPr>
          <w:spacing w:val="1"/>
        </w:rPr>
        <w:t xml:space="preserve"> </w:t>
      </w:r>
      <w:r w:rsidRPr="00220CF0">
        <w:t>утверждении</w:t>
      </w:r>
      <w:r w:rsidRPr="00220CF0">
        <w:rPr>
          <w:spacing w:val="1"/>
        </w:rPr>
        <w:t xml:space="preserve"> </w:t>
      </w:r>
      <w:r w:rsidRPr="00220CF0">
        <w:t>Методических</w:t>
      </w:r>
      <w:r w:rsidRPr="00220CF0">
        <w:rPr>
          <w:spacing w:val="1"/>
        </w:rPr>
        <w:t xml:space="preserve"> </w:t>
      </w:r>
      <w:r w:rsidRPr="00220CF0">
        <w:t>рекомендаций</w:t>
      </w:r>
      <w:r w:rsidRPr="00220CF0">
        <w:rPr>
          <w:spacing w:val="1"/>
        </w:rPr>
        <w:t xml:space="preserve"> </w:t>
      </w:r>
      <w:r w:rsidRPr="00220CF0">
        <w:t>по</w:t>
      </w:r>
      <w:r w:rsidRPr="00220CF0">
        <w:rPr>
          <w:spacing w:val="1"/>
        </w:rPr>
        <w:t xml:space="preserve"> </w:t>
      </w:r>
      <w:r w:rsidRPr="00220CF0">
        <w:t>организации</w:t>
      </w:r>
      <w:r w:rsidRPr="00220CF0">
        <w:rPr>
          <w:spacing w:val="1"/>
        </w:rPr>
        <w:t xml:space="preserve"> </w:t>
      </w:r>
      <w:r w:rsidRPr="00220CF0">
        <w:t>и</w:t>
      </w:r>
      <w:r w:rsidRPr="00220CF0">
        <w:rPr>
          <w:spacing w:val="1"/>
        </w:rPr>
        <w:t xml:space="preserve"> </w:t>
      </w:r>
      <w:r w:rsidRPr="00220CF0">
        <w:t>проведению</w:t>
      </w:r>
      <w:r w:rsidRPr="00220CF0">
        <w:rPr>
          <w:spacing w:val="1"/>
        </w:rPr>
        <w:t xml:space="preserve"> </w:t>
      </w:r>
      <w:r w:rsidRPr="00220CF0">
        <w:t>промежуточной</w:t>
      </w:r>
      <w:r w:rsidRPr="00220CF0">
        <w:rPr>
          <w:spacing w:val="1"/>
        </w:rPr>
        <w:t xml:space="preserve"> </w:t>
      </w:r>
      <w:r w:rsidRPr="00220CF0">
        <w:t>и</w:t>
      </w:r>
      <w:r w:rsidRPr="00220CF0">
        <w:rPr>
          <w:spacing w:val="1"/>
        </w:rPr>
        <w:t xml:space="preserve"> </w:t>
      </w:r>
      <w:r w:rsidRPr="00220CF0">
        <w:t>(или)</w:t>
      </w:r>
      <w:r w:rsidRPr="00220CF0">
        <w:rPr>
          <w:spacing w:val="1"/>
        </w:rPr>
        <w:t xml:space="preserve"> </w:t>
      </w:r>
      <w:r w:rsidRPr="00220CF0">
        <w:t>государственной</w:t>
      </w:r>
      <w:r w:rsidRPr="00220CF0">
        <w:rPr>
          <w:spacing w:val="1"/>
        </w:rPr>
        <w:t xml:space="preserve"> </w:t>
      </w:r>
      <w:r w:rsidRPr="00220CF0">
        <w:t>итоговой</w:t>
      </w:r>
      <w:r w:rsidRPr="00220CF0">
        <w:rPr>
          <w:spacing w:val="1"/>
        </w:rPr>
        <w:t xml:space="preserve"> </w:t>
      </w:r>
      <w:r w:rsidRPr="00220CF0">
        <w:t>аттестации</w:t>
      </w:r>
      <w:r w:rsidRPr="00220CF0">
        <w:rPr>
          <w:spacing w:val="1"/>
        </w:rPr>
        <w:t xml:space="preserve"> </w:t>
      </w:r>
      <w:r w:rsidRPr="00220CF0">
        <w:t>несовершеннолетним,</w:t>
      </w:r>
      <w:r w:rsidRPr="00220CF0">
        <w:rPr>
          <w:spacing w:val="1"/>
        </w:rPr>
        <w:t xml:space="preserve"> </w:t>
      </w:r>
      <w:r w:rsidRPr="00220CF0">
        <w:t>получающим</w:t>
      </w:r>
      <w:r w:rsidRPr="00220CF0">
        <w:rPr>
          <w:spacing w:val="-2"/>
        </w:rPr>
        <w:t xml:space="preserve"> </w:t>
      </w:r>
      <w:r w:rsidRPr="00220CF0">
        <w:t>образование</w:t>
      </w:r>
      <w:r w:rsidRPr="00220CF0">
        <w:rPr>
          <w:spacing w:val="-1"/>
        </w:rPr>
        <w:t xml:space="preserve"> </w:t>
      </w:r>
      <w:r w:rsidRPr="00220CF0">
        <w:t>в</w:t>
      </w:r>
      <w:r w:rsidRPr="00220CF0">
        <w:rPr>
          <w:spacing w:val="-1"/>
        </w:rPr>
        <w:t xml:space="preserve"> </w:t>
      </w:r>
      <w:r w:rsidRPr="00220CF0">
        <w:t>семейной форме».</w:t>
      </w:r>
    </w:p>
    <w:p w:rsidR="00B14688" w:rsidRPr="00220CF0" w:rsidRDefault="00B14688" w:rsidP="00335C40">
      <w:pPr>
        <w:pStyle w:val="a3"/>
        <w:numPr>
          <w:ilvl w:val="0"/>
          <w:numId w:val="145"/>
        </w:numPr>
        <w:spacing w:line="276" w:lineRule="auto"/>
        <w:ind w:left="1276" w:right="794" w:firstLine="524"/>
      </w:pPr>
      <w:r w:rsidRPr="00220CF0">
        <w:t>приказ  Министерства  общего  и  профессионального  образования Ростовской  области  от  25.02.2022  №  179  «Об  утверждении  плана  мероприятий по  введению  ФГОС  НОО  и  ФГОС  ООО»</w:t>
      </w:r>
    </w:p>
    <w:p w:rsidR="00B45568" w:rsidRPr="00220CF0" w:rsidRDefault="00840733" w:rsidP="00294B05">
      <w:pPr>
        <w:pStyle w:val="a3"/>
        <w:spacing w:line="276" w:lineRule="auto"/>
        <w:ind w:left="1247" w:right="794"/>
        <w:jc w:val="left"/>
      </w:pPr>
      <w:r w:rsidRPr="00220CF0">
        <w:rPr>
          <w:u w:val="single"/>
        </w:rPr>
        <w:t>Письма:</w:t>
      </w:r>
    </w:p>
    <w:p w:rsidR="00B45568" w:rsidRPr="00220CF0" w:rsidRDefault="00E13A2C" w:rsidP="00294B05">
      <w:pPr>
        <w:pStyle w:val="a7"/>
        <w:numPr>
          <w:ilvl w:val="2"/>
          <w:numId w:val="21"/>
        </w:numPr>
        <w:tabs>
          <w:tab w:val="left" w:pos="1935"/>
          <w:tab w:val="left" w:pos="1936"/>
          <w:tab w:val="left" w:pos="2892"/>
          <w:tab w:val="left" w:pos="4842"/>
          <w:tab w:val="left" w:pos="6223"/>
          <w:tab w:val="left" w:pos="7240"/>
          <w:tab w:val="left" w:pos="7677"/>
          <w:tab w:val="left" w:pos="8966"/>
          <w:tab w:val="left" w:pos="9405"/>
        </w:tabs>
        <w:spacing w:line="276" w:lineRule="auto"/>
        <w:ind w:right="794"/>
        <w:jc w:val="left"/>
        <w:rPr>
          <w:sz w:val="24"/>
          <w:szCs w:val="24"/>
        </w:rPr>
      </w:pPr>
      <w:r w:rsidRPr="00220CF0">
        <w:rPr>
          <w:sz w:val="24"/>
          <w:szCs w:val="24"/>
        </w:rPr>
        <w:t xml:space="preserve">       </w:t>
      </w:r>
      <w:r w:rsidR="00840733" w:rsidRPr="00220CF0">
        <w:rPr>
          <w:sz w:val="24"/>
          <w:szCs w:val="24"/>
        </w:rPr>
        <w:t>письмо</w:t>
      </w:r>
      <w:r w:rsidR="00840733" w:rsidRPr="00220CF0">
        <w:rPr>
          <w:sz w:val="24"/>
          <w:szCs w:val="24"/>
        </w:rPr>
        <w:tab/>
        <w:t>Минобразования</w:t>
      </w:r>
      <w:r w:rsidR="00840733" w:rsidRPr="00220CF0">
        <w:rPr>
          <w:sz w:val="24"/>
          <w:szCs w:val="24"/>
        </w:rPr>
        <w:tab/>
        <w:t>Ростовской</w:t>
      </w:r>
      <w:r w:rsidR="00840733" w:rsidRPr="00220CF0">
        <w:rPr>
          <w:sz w:val="24"/>
          <w:szCs w:val="24"/>
        </w:rPr>
        <w:tab/>
        <w:t>области</w:t>
      </w:r>
      <w:r w:rsidR="00840733" w:rsidRPr="00220CF0">
        <w:rPr>
          <w:sz w:val="24"/>
          <w:szCs w:val="24"/>
        </w:rPr>
        <w:tab/>
        <w:t>от</w:t>
      </w:r>
      <w:r w:rsidR="00840733" w:rsidRPr="00220CF0">
        <w:rPr>
          <w:sz w:val="24"/>
          <w:szCs w:val="24"/>
        </w:rPr>
        <w:tab/>
        <w:t>20.05.2022</w:t>
      </w:r>
      <w:r w:rsidR="00840733" w:rsidRPr="00220CF0">
        <w:rPr>
          <w:sz w:val="24"/>
          <w:szCs w:val="24"/>
        </w:rPr>
        <w:tab/>
        <w:t>№</w:t>
      </w:r>
      <w:r w:rsidR="00840733" w:rsidRPr="00220CF0">
        <w:rPr>
          <w:sz w:val="24"/>
          <w:szCs w:val="24"/>
        </w:rPr>
        <w:tab/>
        <w:t>24/3.1-8923</w:t>
      </w:r>
    </w:p>
    <w:p w:rsidR="00B45568" w:rsidRPr="00220CF0" w:rsidRDefault="00840733" w:rsidP="00294B05">
      <w:pPr>
        <w:pStyle w:val="a3"/>
        <w:spacing w:line="276" w:lineRule="auto"/>
        <w:ind w:left="1247" w:right="794"/>
      </w:pPr>
      <w:r w:rsidRPr="00220CF0">
        <w:t>«Рекомендации</w:t>
      </w:r>
      <w:r w:rsidRPr="00220CF0">
        <w:rPr>
          <w:spacing w:val="1"/>
        </w:rPr>
        <w:t xml:space="preserve"> </w:t>
      </w:r>
      <w:r w:rsidRPr="00220CF0">
        <w:t>по</w:t>
      </w:r>
      <w:r w:rsidRPr="00220CF0">
        <w:rPr>
          <w:spacing w:val="1"/>
        </w:rPr>
        <w:t xml:space="preserve"> </w:t>
      </w:r>
      <w:r w:rsidRPr="00220CF0">
        <w:t>составлению</w:t>
      </w:r>
      <w:r w:rsidRPr="00220CF0">
        <w:rPr>
          <w:spacing w:val="1"/>
        </w:rPr>
        <w:t xml:space="preserve"> </w:t>
      </w:r>
      <w:r w:rsidRPr="00220CF0">
        <w:t>учебного</w:t>
      </w:r>
      <w:r w:rsidRPr="00220CF0">
        <w:rPr>
          <w:spacing w:val="1"/>
        </w:rPr>
        <w:t xml:space="preserve"> </w:t>
      </w:r>
      <w:r w:rsidRPr="00220CF0">
        <w:t>плана</w:t>
      </w:r>
      <w:r w:rsidRPr="00220CF0">
        <w:rPr>
          <w:spacing w:val="1"/>
        </w:rPr>
        <w:t xml:space="preserve"> </w:t>
      </w:r>
      <w:r w:rsidRPr="00220CF0">
        <w:t>образовательных</w:t>
      </w:r>
      <w:r w:rsidRPr="00220CF0">
        <w:rPr>
          <w:spacing w:val="1"/>
        </w:rPr>
        <w:t xml:space="preserve"> </w:t>
      </w:r>
      <w:r w:rsidRPr="00220CF0">
        <w:t>организаций,</w:t>
      </w:r>
      <w:r w:rsidRPr="00220CF0">
        <w:rPr>
          <w:spacing w:val="1"/>
        </w:rPr>
        <w:t xml:space="preserve"> </w:t>
      </w:r>
      <w:r w:rsidRPr="00220CF0">
        <w:t>реализующих</w:t>
      </w:r>
      <w:r w:rsidRPr="00220CF0">
        <w:rPr>
          <w:spacing w:val="1"/>
        </w:rPr>
        <w:t xml:space="preserve"> </w:t>
      </w:r>
      <w:r w:rsidRPr="00220CF0">
        <w:t>основные</w:t>
      </w:r>
      <w:r w:rsidRPr="00220CF0">
        <w:rPr>
          <w:spacing w:val="1"/>
        </w:rPr>
        <w:t xml:space="preserve"> </w:t>
      </w:r>
      <w:r w:rsidRPr="00220CF0">
        <w:t>образовательные</w:t>
      </w:r>
      <w:r w:rsidRPr="00220CF0">
        <w:rPr>
          <w:spacing w:val="1"/>
        </w:rPr>
        <w:t xml:space="preserve"> </w:t>
      </w:r>
      <w:r w:rsidRPr="00220CF0">
        <w:t>программы</w:t>
      </w:r>
      <w:r w:rsidRPr="00220CF0">
        <w:rPr>
          <w:spacing w:val="1"/>
        </w:rPr>
        <w:t xml:space="preserve"> </w:t>
      </w:r>
      <w:r w:rsidRPr="00220CF0">
        <w:t>начального</w:t>
      </w:r>
      <w:r w:rsidRPr="00220CF0">
        <w:rPr>
          <w:spacing w:val="1"/>
        </w:rPr>
        <w:t xml:space="preserve"> </w:t>
      </w:r>
      <w:r w:rsidRPr="00220CF0">
        <w:t>общего,</w:t>
      </w:r>
      <w:r w:rsidRPr="00220CF0">
        <w:rPr>
          <w:spacing w:val="61"/>
        </w:rPr>
        <w:t xml:space="preserve"> </w:t>
      </w:r>
      <w:r w:rsidRPr="00220CF0">
        <w:t>основного</w:t>
      </w:r>
      <w:r w:rsidRPr="00220CF0">
        <w:rPr>
          <w:spacing w:val="1"/>
        </w:rPr>
        <w:t xml:space="preserve"> </w:t>
      </w:r>
      <w:r w:rsidRPr="00220CF0">
        <w:t>общего, среднего общего образования, расположенных на территории Ростовской области,</w:t>
      </w:r>
      <w:r w:rsidRPr="00220CF0">
        <w:rPr>
          <w:spacing w:val="1"/>
        </w:rPr>
        <w:t xml:space="preserve"> </w:t>
      </w:r>
      <w:r w:rsidRPr="00220CF0">
        <w:t>на</w:t>
      </w:r>
      <w:r w:rsidRPr="00220CF0">
        <w:rPr>
          <w:spacing w:val="-2"/>
        </w:rPr>
        <w:t xml:space="preserve"> </w:t>
      </w:r>
      <w:r w:rsidRPr="00220CF0">
        <w:t>2022 – 2023</w:t>
      </w:r>
      <w:r w:rsidRPr="00220CF0">
        <w:rPr>
          <w:spacing w:val="2"/>
        </w:rPr>
        <w:t xml:space="preserve"> </w:t>
      </w:r>
      <w:r w:rsidRPr="00220CF0">
        <w:t>учебный год»;</w:t>
      </w:r>
    </w:p>
    <w:p w:rsidR="00B45568" w:rsidRPr="00220CF0" w:rsidRDefault="00840733" w:rsidP="00294B05">
      <w:pPr>
        <w:pStyle w:val="a7"/>
        <w:numPr>
          <w:ilvl w:val="1"/>
          <w:numId w:val="21"/>
        </w:numPr>
        <w:tabs>
          <w:tab w:val="left" w:pos="1890"/>
        </w:tabs>
        <w:spacing w:before="70" w:line="276" w:lineRule="auto"/>
        <w:ind w:left="1247" w:right="794" w:firstLine="566"/>
        <w:rPr>
          <w:sz w:val="24"/>
          <w:szCs w:val="24"/>
        </w:rPr>
      </w:pPr>
      <w:r w:rsidRPr="00220CF0">
        <w:rPr>
          <w:sz w:val="24"/>
          <w:szCs w:val="24"/>
        </w:rPr>
        <w:t>письмо</w:t>
      </w:r>
      <w:r w:rsidRPr="00220CF0">
        <w:rPr>
          <w:spacing w:val="1"/>
          <w:sz w:val="24"/>
          <w:szCs w:val="24"/>
        </w:rPr>
        <w:t xml:space="preserve"> </w:t>
      </w:r>
      <w:r w:rsidRPr="00220CF0">
        <w:rPr>
          <w:sz w:val="24"/>
          <w:szCs w:val="24"/>
        </w:rPr>
        <w:t>Минпросвещения</w:t>
      </w:r>
      <w:r w:rsidRPr="00220CF0">
        <w:rPr>
          <w:spacing w:val="1"/>
          <w:sz w:val="24"/>
          <w:szCs w:val="24"/>
        </w:rPr>
        <w:t xml:space="preserve"> </w:t>
      </w:r>
      <w:r w:rsidRPr="00220CF0">
        <w:rPr>
          <w:sz w:val="24"/>
          <w:szCs w:val="24"/>
        </w:rPr>
        <w:t>России,</w:t>
      </w:r>
      <w:r w:rsidRPr="00220CF0">
        <w:rPr>
          <w:spacing w:val="1"/>
          <w:sz w:val="24"/>
          <w:szCs w:val="24"/>
        </w:rPr>
        <w:t xml:space="preserve"> </w:t>
      </w:r>
      <w:r w:rsidRPr="00220CF0">
        <w:rPr>
          <w:sz w:val="24"/>
          <w:szCs w:val="24"/>
        </w:rPr>
        <w:t>Рособрнадзора</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06.08.2021</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СК-228/03,</w:t>
      </w:r>
      <w:r w:rsidRPr="00220CF0">
        <w:rPr>
          <w:spacing w:val="1"/>
          <w:sz w:val="24"/>
          <w:szCs w:val="24"/>
        </w:rPr>
        <w:t xml:space="preserve"> </w:t>
      </w:r>
      <w:r w:rsidRPr="00220CF0">
        <w:rPr>
          <w:sz w:val="24"/>
          <w:szCs w:val="24"/>
        </w:rPr>
        <w:t>01.169/08-01 «Рекомендации для системы общего образования по основным подходам к</w:t>
      </w:r>
      <w:r w:rsidRPr="00220CF0">
        <w:rPr>
          <w:spacing w:val="1"/>
          <w:sz w:val="24"/>
          <w:szCs w:val="24"/>
        </w:rPr>
        <w:t xml:space="preserve"> </w:t>
      </w:r>
      <w:r w:rsidRPr="00220CF0">
        <w:rPr>
          <w:sz w:val="24"/>
          <w:szCs w:val="24"/>
        </w:rPr>
        <w:lastRenderedPageBreak/>
        <w:t>формированию</w:t>
      </w:r>
      <w:r w:rsidRPr="00220CF0">
        <w:rPr>
          <w:spacing w:val="1"/>
          <w:sz w:val="24"/>
          <w:szCs w:val="24"/>
        </w:rPr>
        <w:t xml:space="preserve"> </w:t>
      </w:r>
      <w:r w:rsidRPr="00220CF0">
        <w:rPr>
          <w:sz w:val="24"/>
          <w:szCs w:val="24"/>
        </w:rPr>
        <w:t>графика</w:t>
      </w:r>
      <w:r w:rsidRPr="00220CF0">
        <w:rPr>
          <w:spacing w:val="1"/>
          <w:sz w:val="24"/>
          <w:szCs w:val="24"/>
        </w:rPr>
        <w:t xml:space="preserve"> </w:t>
      </w:r>
      <w:r w:rsidRPr="00220CF0">
        <w:rPr>
          <w:sz w:val="24"/>
          <w:szCs w:val="24"/>
        </w:rPr>
        <w:t>проведения</w:t>
      </w:r>
      <w:r w:rsidRPr="00220CF0">
        <w:rPr>
          <w:spacing w:val="1"/>
          <w:sz w:val="24"/>
          <w:szCs w:val="24"/>
        </w:rPr>
        <w:t xml:space="preserve"> </w:t>
      </w:r>
      <w:r w:rsidRPr="00220CF0">
        <w:rPr>
          <w:sz w:val="24"/>
          <w:szCs w:val="24"/>
        </w:rPr>
        <w:t>оценочных</w:t>
      </w:r>
      <w:r w:rsidRPr="00220CF0">
        <w:rPr>
          <w:spacing w:val="1"/>
          <w:sz w:val="24"/>
          <w:szCs w:val="24"/>
        </w:rPr>
        <w:t xml:space="preserve"> </w:t>
      </w:r>
      <w:r w:rsidRPr="00220CF0">
        <w:rPr>
          <w:sz w:val="24"/>
          <w:szCs w:val="24"/>
        </w:rPr>
        <w:t>процедур</w:t>
      </w:r>
      <w:r w:rsidRPr="00220CF0">
        <w:rPr>
          <w:spacing w:val="1"/>
          <w:sz w:val="24"/>
          <w:szCs w:val="24"/>
        </w:rPr>
        <w:t xml:space="preserve"> </w:t>
      </w:r>
      <w:r w:rsidRPr="00220CF0">
        <w:rPr>
          <w:sz w:val="24"/>
          <w:szCs w:val="24"/>
        </w:rPr>
        <w:t>в</w:t>
      </w:r>
      <w:r w:rsidRPr="00220CF0">
        <w:rPr>
          <w:spacing w:val="1"/>
          <w:sz w:val="24"/>
          <w:szCs w:val="24"/>
        </w:rPr>
        <w:t xml:space="preserve"> </w:t>
      </w:r>
      <w:r w:rsidRPr="00220CF0">
        <w:rPr>
          <w:sz w:val="24"/>
          <w:szCs w:val="24"/>
        </w:rPr>
        <w:t>общеобразовательных</w:t>
      </w:r>
      <w:r w:rsidRPr="00220CF0">
        <w:rPr>
          <w:spacing w:val="1"/>
          <w:sz w:val="24"/>
          <w:szCs w:val="24"/>
        </w:rPr>
        <w:t xml:space="preserve"> </w:t>
      </w:r>
      <w:r w:rsidRPr="00220CF0">
        <w:rPr>
          <w:sz w:val="24"/>
          <w:szCs w:val="24"/>
        </w:rPr>
        <w:t>организациях»;</w:t>
      </w:r>
    </w:p>
    <w:p w:rsidR="00B45568" w:rsidRPr="00220CF0" w:rsidRDefault="00840733" w:rsidP="00294B05">
      <w:pPr>
        <w:pStyle w:val="a7"/>
        <w:numPr>
          <w:ilvl w:val="1"/>
          <w:numId w:val="21"/>
        </w:numPr>
        <w:tabs>
          <w:tab w:val="left" w:pos="1816"/>
        </w:tabs>
        <w:spacing w:before="1" w:line="276" w:lineRule="auto"/>
        <w:ind w:left="1247" w:right="794" w:firstLine="566"/>
        <w:rPr>
          <w:sz w:val="24"/>
          <w:szCs w:val="24"/>
        </w:rPr>
      </w:pPr>
      <w:r w:rsidRPr="00220CF0">
        <w:rPr>
          <w:sz w:val="24"/>
          <w:szCs w:val="24"/>
        </w:rPr>
        <w:t>письмо Минобразования России от 31.10.2003 № 13-51-263/123 «Об оценивании и</w:t>
      </w:r>
      <w:r w:rsidRPr="00220CF0">
        <w:rPr>
          <w:spacing w:val="1"/>
          <w:sz w:val="24"/>
          <w:szCs w:val="24"/>
        </w:rPr>
        <w:t xml:space="preserve"> </w:t>
      </w:r>
      <w:r w:rsidRPr="00220CF0">
        <w:rPr>
          <w:sz w:val="24"/>
          <w:szCs w:val="24"/>
        </w:rPr>
        <w:t>аттестации</w:t>
      </w:r>
      <w:r w:rsidRPr="00220CF0">
        <w:rPr>
          <w:spacing w:val="1"/>
          <w:sz w:val="24"/>
          <w:szCs w:val="24"/>
        </w:rPr>
        <w:t xml:space="preserve"> </w:t>
      </w:r>
      <w:r w:rsidRPr="00220CF0">
        <w:rPr>
          <w:sz w:val="24"/>
          <w:szCs w:val="24"/>
        </w:rPr>
        <w:t>учащихся,</w:t>
      </w:r>
      <w:r w:rsidRPr="00220CF0">
        <w:rPr>
          <w:spacing w:val="1"/>
          <w:sz w:val="24"/>
          <w:szCs w:val="24"/>
        </w:rPr>
        <w:t xml:space="preserve"> </w:t>
      </w:r>
      <w:r w:rsidRPr="00220CF0">
        <w:rPr>
          <w:sz w:val="24"/>
          <w:szCs w:val="24"/>
        </w:rPr>
        <w:t>отнесенных</w:t>
      </w:r>
      <w:r w:rsidRPr="00220CF0">
        <w:rPr>
          <w:spacing w:val="1"/>
          <w:sz w:val="24"/>
          <w:szCs w:val="24"/>
        </w:rPr>
        <w:t xml:space="preserve"> </w:t>
      </w:r>
      <w:r w:rsidRPr="00220CF0">
        <w:rPr>
          <w:sz w:val="24"/>
          <w:szCs w:val="24"/>
        </w:rPr>
        <w:t>по</w:t>
      </w:r>
      <w:r w:rsidRPr="00220CF0">
        <w:rPr>
          <w:spacing w:val="1"/>
          <w:sz w:val="24"/>
          <w:szCs w:val="24"/>
        </w:rPr>
        <w:t xml:space="preserve"> </w:t>
      </w:r>
      <w:r w:rsidRPr="00220CF0">
        <w:rPr>
          <w:sz w:val="24"/>
          <w:szCs w:val="24"/>
        </w:rPr>
        <w:t>состоянию</w:t>
      </w:r>
      <w:r w:rsidRPr="00220CF0">
        <w:rPr>
          <w:spacing w:val="1"/>
          <w:sz w:val="24"/>
          <w:szCs w:val="24"/>
        </w:rPr>
        <w:t xml:space="preserve"> </w:t>
      </w:r>
      <w:r w:rsidRPr="00220CF0">
        <w:rPr>
          <w:sz w:val="24"/>
          <w:szCs w:val="24"/>
        </w:rPr>
        <w:t>здоровья</w:t>
      </w:r>
      <w:r w:rsidRPr="00220CF0">
        <w:rPr>
          <w:spacing w:val="1"/>
          <w:sz w:val="24"/>
          <w:szCs w:val="24"/>
        </w:rPr>
        <w:t xml:space="preserve"> </w:t>
      </w:r>
      <w:r w:rsidRPr="00220CF0">
        <w:rPr>
          <w:sz w:val="24"/>
          <w:szCs w:val="24"/>
        </w:rPr>
        <w:t>к</w:t>
      </w:r>
      <w:r w:rsidRPr="00220CF0">
        <w:rPr>
          <w:spacing w:val="1"/>
          <w:sz w:val="24"/>
          <w:szCs w:val="24"/>
        </w:rPr>
        <w:t xml:space="preserve"> </w:t>
      </w:r>
      <w:r w:rsidRPr="00220CF0">
        <w:rPr>
          <w:sz w:val="24"/>
          <w:szCs w:val="24"/>
        </w:rPr>
        <w:t>специальной</w:t>
      </w:r>
      <w:r w:rsidRPr="00220CF0">
        <w:rPr>
          <w:spacing w:val="1"/>
          <w:sz w:val="24"/>
          <w:szCs w:val="24"/>
        </w:rPr>
        <w:t xml:space="preserve"> </w:t>
      </w:r>
      <w:r w:rsidRPr="00220CF0">
        <w:rPr>
          <w:sz w:val="24"/>
          <w:szCs w:val="24"/>
        </w:rPr>
        <w:t>медицинской</w:t>
      </w:r>
      <w:r w:rsidRPr="00220CF0">
        <w:rPr>
          <w:spacing w:val="1"/>
          <w:sz w:val="24"/>
          <w:szCs w:val="24"/>
        </w:rPr>
        <w:t xml:space="preserve"> </w:t>
      </w:r>
      <w:r w:rsidRPr="00220CF0">
        <w:rPr>
          <w:sz w:val="24"/>
          <w:szCs w:val="24"/>
        </w:rPr>
        <w:t>группе</w:t>
      </w:r>
      <w:r w:rsidRPr="00220CF0">
        <w:rPr>
          <w:spacing w:val="-2"/>
          <w:sz w:val="24"/>
          <w:szCs w:val="24"/>
        </w:rPr>
        <w:t xml:space="preserve"> </w:t>
      </w:r>
      <w:r w:rsidRPr="00220CF0">
        <w:rPr>
          <w:sz w:val="24"/>
          <w:szCs w:val="24"/>
        </w:rPr>
        <w:t>для занятий физической культурой»;</w:t>
      </w:r>
    </w:p>
    <w:p w:rsidR="00B45568" w:rsidRPr="00220CF0" w:rsidRDefault="00840733" w:rsidP="00294B05">
      <w:pPr>
        <w:pStyle w:val="a7"/>
        <w:numPr>
          <w:ilvl w:val="1"/>
          <w:numId w:val="21"/>
        </w:numPr>
        <w:tabs>
          <w:tab w:val="left" w:pos="1845"/>
        </w:tabs>
        <w:spacing w:line="276" w:lineRule="auto"/>
        <w:ind w:left="1247" w:right="794" w:firstLine="566"/>
        <w:rPr>
          <w:sz w:val="24"/>
          <w:szCs w:val="24"/>
        </w:rPr>
      </w:pPr>
      <w:r w:rsidRPr="00220CF0">
        <w:rPr>
          <w:sz w:val="24"/>
          <w:szCs w:val="24"/>
        </w:rPr>
        <w:t>письмо</w:t>
      </w:r>
      <w:r w:rsidRPr="00220CF0">
        <w:rPr>
          <w:spacing w:val="1"/>
          <w:sz w:val="24"/>
          <w:szCs w:val="24"/>
        </w:rPr>
        <w:t xml:space="preserve"> </w:t>
      </w:r>
      <w:r w:rsidRPr="00220CF0">
        <w:rPr>
          <w:sz w:val="24"/>
          <w:szCs w:val="24"/>
        </w:rPr>
        <w:t>Минобрнауки</w:t>
      </w:r>
      <w:r w:rsidRPr="00220CF0">
        <w:rPr>
          <w:spacing w:val="1"/>
          <w:sz w:val="24"/>
          <w:szCs w:val="24"/>
        </w:rPr>
        <w:t xml:space="preserve"> </w:t>
      </w:r>
      <w:r w:rsidRPr="00220CF0">
        <w:rPr>
          <w:sz w:val="24"/>
          <w:szCs w:val="24"/>
        </w:rPr>
        <w:t>России</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15.07.2014</w:t>
      </w:r>
      <w:r w:rsidRPr="00220CF0">
        <w:rPr>
          <w:spacing w:val="1"/>
          <w:sz w:val="24"/>
          <w:szCs w:val="24"/>
        </w:rPr>
        <w:t xml:space="preserve"> </w:t>
      </w:r>
      <w:r w:rsidRPr="00220CF0">
        <w:rPr>
          <w:sz w:val="24"/>
          <w:szCs w:val="24"/>
        </w:rPr>
        <w:t>№ 08-888</w:t>
      </w:r>
      <w:r w:rsidRPr="00220CF0">
        <w:rPr>
          <w:spacing w:val="1"/>
          <w:sz w:val="24"/>
          <w:szCs w:val="24"/>
        </w:rPr>
        <w:t xml:space="preserve"> </w:t>
      </w:r>
      <w:r w:rsidRPr="00220CF0">
        <w:rPr>
          <w:sz w:val="24"/>
          <w:szCs w:val="24"/>
        </w:rPr>
        <w:t>«Об</w:t>
      </w:r>
      <w:r w:rsidRPr="00220CF0">
        <w:rPr>
          <w:spacing w:val="1"/>
          <w:sz w:val="24"/>
          <w:szCs w:val="24"/>
        </w:rPr>
        <w:t xml:space="preserve"> </w:t>
      </w:r>
      <w:r w:rsidRPr="00220CF0">
        <w:rPr>
          <w:sz w:val="24"/>
          <w:szCs w:val="24"/>
        </w:rPr>
        <w:t>аттестации</w:t>
      </w:r>
      <w:r w:rsidRPr="00220CF0">
        <w:rPr>
          <w:spacing w:val="1"/>
          <w:sz w:val="24"/>
          <w:szCs w:val="24"/>
        </w:rPr>
        <w:t xml:space="preserve"> </w:t>
      </w:r>
      <w:r w:rsidRPr="00220CF0">
        <w:rPr>
          <w:sz w:val="24"/>
          <w:szCs w:val="24"/>
        </w:rPr>
        <w:t>учащихся</w:t>
      </w:r>
      <w:r w:rsidRPr="00220CF0">
        <w:rPr>
          <w:spacing w:val="1"/>
          <w:sz w:val="24"/>
          <w:szCs w:val="24"/>
        </w:rPr>
        <w:t xml:space="preserve"> </w:t>
      </w:r>
      <w:r w:rsidRPr="00220CF0">
        <w:rPr>
          <w:sz w:val="24"/>
          <w:szCs w:val="24"/>
        </w:rPr>
        <w:t>общеобразовательных</w:t>
      </w:r>
      <w:r w:rsidRPr="00220CF0">
        <w:rPr>
          <w:spacing w:val="-3"/>
          <w:sz w:val="24"/>
          <w:szCs w:val="24"/>
        </w:rPr>
        <w:t xml:space="preserve"> </w:t>
      </w:r>
      <w:r w:rsidRPr="00220CF0">
        <w:rPr>
          <w:sz w:val="24"/>
          <w:szCs w:val="24"/>
        </w:rPr>
        <w:t>организаций</w:t>
      </w:r>
      <w:r w:rsidRPr="00220CF0">
        <w:rPr>
          <w:spacing w:val="-3"/>
          <w:sz w:val="24"/>
          <w:szCs w:val="24"/>
        </w:rPr>
        <w:t xml:space="preserve"> </w:t>
      </w:r>
      <w:r w:rsidRPr="00220CF0">
        <w:rPr>
          <w:sz w:val="24"/>
          <w:szCs w:val="24"/>
        </w:rPr>
        <w:t>по</w:t>
      </w:r>
      <w:r w:rsidRPr="00220CF0">
        <w:rPr>
          <w:spacing w:val="1"/>
          <w:sz w:val="24"/>
          <w:szCs w:val="24"/>
        </w:rPr>
        <w:t xml:space="preserve"> </w:t>
      </w:r>
      <w:r w:rsidRPr="00220CF0">
        <w:rPr>
          <w:sz w:val="24"/>
          <w:szCs w:val="24"/>
        </w:rPr>
        <w:t>учебному</w:t>
      </w:r>
      <w:r w:rsidRPr="00220CF0">
        <w:rPr>
          <w:spacing w:val="-6"/>
          <w:sz w:val="24"/>
          <w:szCs w:val="24"/>
        </w:rPr>
        <w:t xml:space="preserve"> </w:t>
      </w:r>
      <w:r w:rsidRPr="00220CF0">
        <w:rPr>
          <w:sz w:val="24"/>
          <w:szCs w:val="24"/>
        </w:rPr>
        <w:t>предмету</w:t>
      </w:r>
      <w:r w:rsidRPr="00220CF0">
        <w:rPr>
          <w:spacing w:val="-3"/>
          <w:sz w:val="24"/>
          <w:szCs w:val="24"/>
        </w:rPr>
        <w:t xml:space="preserve"> </w:t>
      </w:r>
      <w:r w:rsidRPr="00220CF0">
        <w:rPr>
          <w:sz w:val="24"/>
          <w:szCs w:val="24"/>
        </w:rPr>
        <w:t>«Физическая</w:t>
      </w:r>
      <w:r w:rsidRPr="00220CF0">
        <w:rPr>
          <w:spacing w:val="-1"/>
          <w:sz w:val="24"/>
          <w:szCs w:val="24"/>
        </w:rPr>
        <w:t xml:space="preserve"> </w:t>
      </w:r>
      <w:r w:rsidRPr="00220CF0">
        <w:rPr>
          <w:sz w:val="24"/>
          <w:szCs w:val="24"/>
        </w:rPr>
        <w:t>культура»;</w:t>
      </w:r>
    </w:p>
    <w:p w:rsidR="00B45568" w:rsidRPr="00220CF0" w:rsidRDefault="00840733" w:rsidP="00294B05">
      <w:pPr>
        <w:pStyle w:val="a7"/>
        <w:numPr>
          <w:ilvl w:val="1"/>
          <w:numId w:val="21"/>
        </w:numPr>
        <w:tabs>
          <w:tab w:val="left" w:pos="1787"/>
        </w:tabs>
        <w:spacing w:line="276" w:lineRule="auto"/>
        <w:ind w:left="1247" w:right="794" w:firstLine="566"/>
        <w:rPr>
          <w:sz w:val="24"/>
          <w:szCs w:val="24"/>
        </w:rPr>
      </w:pPr>
      <w:r w:rsidRPr="00220CF0">
        <w:rPr>
          <w:sz w:val="24"/>
          <w:szCs w:val="24"/>
        </w:rPr>
        <w:t>письмо Минобрнауки России от 02.12.2015 № 08-1447 «Методические рекомендации</w:t>
      </w:r>
      <w:r w:rsidRPr="00220CF0">
        <w:rPr>
          <w:spacing w:val="-57"/>
          <w:sz w:val="24"/>
          <w:szCs w:val="24"/>
        </w:rPr>
        <w:t xml:space="preserve"> </w:t>
      </w:r>
      <w:r w:rsidRPr="00220CF0">
        <w:rPr>
          <w:sz w:val="24"/>
          <w:szCs w:val="24"/>
        </w:rPr>
        <w:t>о механизмам учета результатов выполнения нормативов Всероссийского физкультурно-</w:t>
      </w:r>
      <w:r w:rsidRPr="00220CF0">
        <w:rPr>
          <w:spacing w:val="1"/>
          <w:sz w:val="24"/>
          <w:szCs w:val="24"/>
        </w:rPr>
        <w:t xml:space="preserve"> </w:t>
      </w:r>
      <w:r w:rsidRPr="00220CF0">
        <w:rPr>
          <w:sz w:val="24"/>
          <w:szCs w:val="24"/>
        </w:rPr>
        <w:t>спортивного комплекса «Готов к труду и обороне» (ГТО) при осуществлении текущего</w:t>
      </w:r>
      <w:r w:rsidRPr="00220CF0">
        <w:rPr>
          <w:spacing w:val="1"/>
          <w:sz w:val="24"/>
          <w:szCs w:val="24"/>
        </w:rPr>
        <w:t xml:space="preserve"> </w:t>
      </w:r>
      <w:r w:rsidRPr="00220CF0">
        <w:rPr>
          <w:sz w:val="24"/>
          <w:szCs w:val="24"/>
        </w:rPr>
        <w:t>контроля и промежуточной аттестации обучающихся по учебному предмету «Физическая</w:t>
      </w:r>
      <w:r w:rsidRPr="00220CF0">
        <w:rPr>
          <w:spacing w:val="1"/>
          <w:sz w:val="24"/>
          <w:szCs w:val="24"/>
        </w:rPr>
        <w:t xml:space="preserve"> </w:t>
      </w:r>
      <w:r w:rsidRPr="00220CF0">
        <w:rPr>
          <w:sz w:val="24"/>
          <w:szCs w:val="24"/>
        </w:rPr>
        <w:t>культура»;</w:t>
      </w:r>
    </w:p>
    <w:p w:rsidR="00B45568" w:rsidRPr="00220CF0" w:rsidRDefault="00840733" w:rsidP="00294B05">
      <w:pPr>
        <w:pStyle w:val="a7"/>
        <w:numPr>
          <w:ilvl w:val="1"/>
          <w:numId w:val="21"/>
        </w:numPr>
        <w:tabs>
          <w:tab w:val="left" w:pos="1895"/>
        </w:tabs>
        <w:spacing w:line="276" w:lineRule="auto"/>
        <w:ind w:left="1247" w:right="794" w:firstLine="566"/>
        <w:rPr>
          <w:sz w:val="24"/>
          <w:szCs w:val="24"/>
        </w:rPr>
      </w:pPr>
      <w:r w:rsidRPr="00220CF0">
        <w:rPr>
          <w:sz w:val="24"/>
          <w:szCs w:val="24"/>
        </w:rPr>
        <w:t>письмо</w:t>
      </w:r>
      <w:r w:rsidRPr="00220CF0">
        <w:rPr>
          <w:spacing w:val="1"/>
          <w:sz w:val="24"/>
          <w:szCs w:val="24"/>
        </w:rPr>
        <w:t xml:space="preserve"> </w:t>
      </w:r>
      <w:r w:rsidRPr="00220CF0">
        <w:rPr>
          <w:sz w:val="24"/>
          <w:szCs w:val="24"/>
        </w:rPr>
        <w:t>Минобрнауки</w:t>
      </w:r>
      <w:r w:rsidRPr="00220CF0">
        <w:rPr>
          <w:spacing w:val="1"/>
          <w:sz w:val="24"/>
          <w:szCs w:val="24"/>
        </w:rPr>
        <w:t xml:space="preserve"> </w:t>
      </w:r>
      <w:r w:rsidRPr="00220CF0">
        <w:rPr>
          <w:sz w:val="24"/>
          <w:szCs w:val="24"/>
        </w:rPr>
        <w:t>России</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15.11.2013</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НТ-1139/08</w:t>
      </w:r>
      <w:r w:rsidRPr="00220CF0">
        <w:rPr>
          <w:spacing w:val="1"/>
          <w:sz w:val="24"/>
          <w:szCs w:val="24"/>
        </w:rPr>
        <w:t xml:space="preserve"> </w:t>
      </w:r>
      <w:r w:rsidRPr="00220CF0">
        <w:rPr>
          <w:sz w:val="24"/>
          <w:szCs w:val="24"/>
        </w:rPr>
        <w:t>«Об</w:t>
      </w:r>
      <w:r w:rsidRPr="00220CF0">
        <w:rPr>
          <w:spacing w:val="1"/>
          <w:sz w:val="24"/>
          <w:szCs w:val="24"/>
        </w:rPr>
        <w:t xml:space="preserve"> </w:t>
      </w:r>
      <w:r w:rsidRPr="00220CF0">
        <w:rPr>
          <w:sz w:val="24"/>
          <w:szCs w:val="24"/>
        </w:rPr>
        <w:t>организации</w:t>
      </w:r>
      <w:r w:rsidRPr="00220CF0">
        <w:rPr>
          <w:spacing w:val="1"/>
          <w:sz w:val="24"/>
          <w:szCs w:val="24"/>
        </w:rPr>
        <w:t xml:space="preserve"> </w:t>
      </w:r>
      <w:r w:rsidRPr="00220CF0">
        <w:rPr>
          <w:sz w:val="24"/>
          <w:szCs w:val="24"/>
        </w:rPr>
        <w:t>получения</w:t>
      </w:r>
      <w:r w:rsidRPr="00220CF0">
        <w:rPr>
          <w:spacing w:val="-1"/>
          <w:sz w:val="24"/>
          <w:szCs w:val="24"/>
        </w:rPr>
        <w:t xml:space="preserve"> </w:t>
      </w:r>
      <w:r w:rsidRPr="00220CF0">
        <w:rPr>
          <w:sz w:val="24"/>
          <w:szCs w:val="24"/>
        </w:rPr>
        <w:t>образования в</w:t>
      </w:r>
      <w:r w:rsidRPr="00220CF0">
        <w:rPr>
          <w:spacing w:val="-1"/>
          <w:sz w:val="24"/>
          <w:szCs w:val="24"/>
        </w:rPr>
        <w:t xml:space="preserve"> </w:t>
      </w:r>
      <w:r w:rsidRPr="00220CF0">
        <w:rPr>
          <w:sz w:val="24"/>
          <w:szCs w:val="24"/>
        </w:rPr>
        <w:t>семейной форме»;</w:t>
      </w:r>
    </w:p>
    <w:p w:rsidR="00B45568" w:rsidRPr="00220CF0" w:rsidRDefault="00840733" w:rsidP="00294B05">
      <w:pPr>
        <w:pStyle w:val="a7"/>
        <w:numPr>
          <w:ilvl w:val="1"/>
          <w:numId w:val="21"/>
        </w:numPr>
        <w:tabs>
          <w:tab w:val="left" w:pos="1835"/>
        </w:tabs>
        <w:spacing w:line="276" w:lineRule="auto"/>
        <w:ind w:left="1247" w:right="794" w:firstLine="566"/>
        <w:rPr>
          <w:sz w:val="24"/>
          <w:szCs w:val="24"/>
        </w:rPr>
      </w:pPr>
      <w:r w:rsidRPr="00220CF0">
        <w:rPr>
          <w:sz w:val="24"/>
          <w:szCs w:val="24"/>
        </w:rPr>
        <w:t>письмо Минобрнауки России от 25.05.2015 № 08-761 «Об изучении предметных</w:t>
      </w:r>
      <w:r w:rsidRPr="00220CF0">
        <w:rPr>
          <w:spacing w:val="1"/>
          <w:sz w:val="24"/>
          <w:szCs w:val="24"/>
        </w:rPr>
        <w:t xml:space="preserve"> </w:t>
      </w:r>
      <w:r w:rsidRPr="00220CF0">
        <w:rPr>
          <w:sz w:val="24"/>
          <w:szCs w:val="24"/>
        </w:rPr>
        <w:t>областей:</w:t>
      </w:r>
      <w:r w:rsidRPr="00220CF0">
        <w:rPr>
          <w:spacing w:val="1"/>
          <w:sz w:val="24"/>
          <w:szCs w:val="24"/>
        </w:rPr>
        <w:t xml:space="preserve"> </w:t>
      </w:r>
      <w:r w:rsidRPr="00220CF0">
        <w:rPr>
          <w:sz w:val="24"/>
          <w:szCs w:val="24"/>
        </w:rPr>
        <w:t>«Основы</w:t>
      </w:r>
      <w:r w:rsidRPr="00220CF0">
        <w:rPr>
          <w:spacing w:val="1"/>
          <w:sz w:val="24"/>
          <w:szCs w:val="24"/>
        </w:rPr>
        <w:t xml:space="preserve"> </w:t>
      </w:r>
      <w:r w:rsidRPr="00220CF0">
        <w:rPr>
          <w:sz w:val="24"/>
          <w:szCs w:val="24"/>
        </w:rPr>
        <w:t>религиозных</w:t>
      </w:r>
      <w:r w:rsidRPr="00220CF0">
        <w:rPr>
          <w:spacing w:val="1"/>
          <w:sz w:val="24"/>
          <w:szCs w:val="24"/>
        </w:rPr>
        <w:t xml:space="preserve"> </w:t>
      </w:r>
      <w:r w:rsidRPr="00220CF0">
        <w:rPr>
          <w:sz w:val="24"/>
          <w:szCs w:val="24"/>
        </w:rPr>
        <w:t>культур</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светской</w:t>
      </w:r>
      <w:r w:rsidRPr="00220CF0">
        <w:rPr>
          <w:spacing w:val="1"/>
          <w:sz w:val="24"/>
          <w:szCs w:val="24"/>
        </w:rPr>
        <w:t xml:space="preserve"> </w:t>
      </w:r>
      <w:r w:rsidRPr="00220CF0">
        <w:rPr>
          <w:sz w:val="24"/>
          <w:szCs w:val="24"/>
        </w:rPr>
        <w:t>этики»</w:t>
      </w:r>
      <w:r w:rsidRPr="00220CF0">
        <w:rPr>
          <w:spacing w:val="1"/>
          <w:sz w:val="24"/>
          <w:szCs w:val="24"/>
        </w:rPr>
        <w:t xml:space="preserve"> </w:t>
      </w:r>
      <w:r w:rsidRPr="00220CF0">
        <w:rPr>
          <w:sz w:val="24"/>
          <w:szCs w:val="24"/>
        </w:rPr>
        <w:t>и</w:t>
      </w:r>
      <w:r w:rsidRPr="00220CF0">
        <w:rPr>
          <w:spacing w:val="1"/>
          <w:sz w:val="24"/>
          <w:szCs w:val="24"/>
        </w:rPr>
        <w:t xml:space="preserve"> </w:t>
      </w:r>
      <w:r w:rsidRPr="00220CF0">
        <w:rPr>
          <w:sz w:val="24"/>
          <w:szCs w:val="24"/>
        </w:rPr>
        <w:t>«Основы</w:t>
      </w:r>
      <w:r w:rsidRPr="00220CF0">
        <w:rPr>
          <w:spacing w:val="1"/>
          <w:sz w:val="24"/>
          <w:szCs w:val="24"/>
        </w:rPr>
        <w:t xml:space="preserve"> </w:t>
      </w:r>
      <w:r w:rsidRPr="00220CF0">
        <w:rPr>
          <w:sz w:val="24"/>
          <w:szCs w:val="24"/>
        </w:rPr>
        <w:t>духовно</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нравственной</w:t>
      </w:r>
      <w:r w:rsidRPr="00220CF0">
        <w:rPr>
          <w:spacing w:val="-1"/>
          <w:sz w:val="24"/>
          <w:szCs w:val="24"/>
        </w:rPr>
        <w:t xml:space="preserve"> </w:t>
      </w:r>
      <w:r w:rsidRPr="00220CF0">
        <w:rPr>
          <w:sz w:val="24"/>
          <w:szCs w:val="24"/>
        </w:rPr>
        <w:t>культуры</w:t>
      </w:r>
      <w:r w:rsidRPr="00220CF0">
        <w:rPr>
          <w:spacing w:val="1"/>
          <w:sz w:val="24"/>
          <w:szCs w:val="24"/>
        </w:rPr>
        <w:t xml:space="preserve"> </w:t>
      </w:r>
      <w:r w:rsidRPr="00220CF0">
        <w:rPr>
          <w:sz w:val="24"/>
          <w:szCs w:val="24"/>
        </w:rPr>
        <w:t>народов России»;</w:t>
      </w:r>
    </w:p>
    <w:p w:rsidR="00B45568" w:rsidRPr="00220CF0" w:rsidRDefault="00840733" w:rsidP="00294B05">
      <w:pPr>
        <w:pStyle w:val="a7"/>
        <w:numPr>
          <w:ilvl w:val="1"/>
          <w:numId w:val="21"/>
        </w:numPr>
        <w:tabs>
          <w:tab w:val="left" w:pos="1907"/>
        </w:tabs>
        <w:spacing w:line="276" w:lineRule="auto"/>
        <w:ind w:left="1247" w:right="794" w:firstLine="566"/>
        <w:rPr>
          <w:sz w:val="24"/>
          <w:szCs w:val="24"/>
        </w:rPr>
      </w:pPr>
      <w:r w:rsidRPr="00220CF0">
        <w:rPr>
          <w:sz w:val="24"/>
          <w:szCs w:val="24"/>
        </w:rPr>
        <w:t>письмо</w:t>
      </w:r>
      <w:r w:rsidRPr="00220CF0">
        <w:rPr>
          <w:spacing w:val="1"/>
          <w:sz w:val="24"/>
          <w:szCs w:val="24"/>
        </w:rPr>
        <w:t xml:space="preserve"> </w:t>
      </w:r>
      <w:r w:rsidRPr="00220CF0">
        <w:rPr>
          <w:sz w:val="24"/>
          <w:szCs w:val="24"/>
        </w:rPr>
        <w:t>Минобрнауки</w:t>
      </w:r>
      <w:r w:rsidRPr="00220CF0">
        <w:rPr>
          <w:spacing w:val="1"/>
          <w:sz w:val="24"/>
          <w:szCs w:val="24"/>
        </w:rPr>
        <w:t xml:space="preserve"> </w:t>
      </w:r>
      <w:r w:rsidRPr="00220CF0">
        <w:rPr>
          <w:sz w:val="24"/>
          <w:szCs w:val="24"/>
        </w:rPr>
        <w:t>России</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18.03.2016</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НТ-393/08</w:t>
      </w:r>
      <w:r w:rsidRPr="00220CF0">
        <w:rPr>
          <w:spacing w:val="1"/>
          <w:sz w:val="24"/>
          <w:szCs w:val="24"/>
        </w:rPr>
        <w:t xml:space="preserve"> </w:t>
      </w:r>
      <w:r w:rsidRPr="00220CF0">
        <w:rPr>
          <w:sz w:val="24"/>
          <w:szCs w:val="24"/>
        </w:rPr>
        <w:t>«Об</w:t>
      </w:r>
      <w:r w:rsidRPr="00220CF0">
        <w:rPr>
          <w:spacing w:val="1"/>
          <w:sz w:val="24"/>
          <w:szCs w:val="24"/>
        </w:rPr>
        <w:t xml:space="preserve"> </w:t>
      </w:r>
      <w:r w:rsidRPr="00220CF0">
        <w:rPr>
          <w:sz w:val="24"/>
          <w:szCs w:val="24"/>
        </w:rPr>
        <w:t>обеспечении</w:t>
      </w:r>
      <w:r w:rsidRPr="00220CF0">
        <w:rPr>
          <w:spacing w:val="-57"/>
          <w:sz w:val="24"/>
          <w:szCs w:val="24"/>
        </w:rPr>
        <w:t xml:space="preserve"> </w:t>
      </w:r>
      <w:r w:rsidRPr="00220CF0">
        <w:rPr>
          <w:sz w:val="24"/>
          <w:szCs w:val="24"/>
        </w:rPr>
        <w:t>учебными</w:t>
      </w:r>
      <w:r w:rsidRPr="00220CF0">
        <w:rPr>
          <w:spacing w:val="-1"/>
          <w:sz w:val="24"/>
          <w:szCs w:val="24"/>
        </w:rPr>
        <w:t xml:space="preserve"> </w:t>
      </w:r>
      <w:r w:rsidRPr="00220CF0">
        <w:rPr>
          <w:sz w:val="24"/>
          <w:szCs w:val="24"/>
        </w:rPr>
        <w:t>изданиями (учебниками</w:t>
      </w:r>
      <w:r w:rsidRPr="00220CF0">
        <w:rPr>
          <w:spacing w:val="-1"/>
          <w:sz w:val="24"/>
          <w:szCs w:val="24"/>
        </w:rPr>
        <w:t xml:space="preserve"> </w:t>
      </w:r>
      <w:r w:rsidRPr="00220CF0">
        <w:rPr>
          <w:sz w:val="24"/>
          <w:szCs w:val="24"/>
        </w:rPr>
        <w:t>и</w:t>
      </w:r>
      <w:r w:rsidRPr="00220CF0">
        <w:rPr>
          <w:spacing w:val="3"/>
          <w:sz w:val="24"/>
          <w:szCs w:val="24"/>
        </w:rPr>
        <w:t xml:space="preserve"> </w:t>
      </w:r>
      <w:r w:rsidRPr="00220CF0">
        <w:rPr>
          <w:sz w:val="24"/>
          <w:szCs w:val="24"/>
        </w:rPr>
        <w:t>учебными пособиями);</w:t>
      </w:r>
    </w:p>
    <w:p w:rsidR="00B45568" w:rsidRPr="00220CF0" w:rsidRDefault="00840733" w:rsidP="00294B05">
      <w:pPr>
        <w:pStyle w:val="a7"/>
        <w:numPr>
          <w:ilvl w:val="1"/>
          <w:numId w:val="21"/>
        </w:numPr>
        <w:tabs>
          <w:tab w:val="left" w:pos="1794"/>
        </w:tabs>
        <w:spacing w:before="1" w:line="276" w:lineRule="auto"/>
        <w:ind w:left="1247" w:right="794" w:firstLine="566"/>
        <w:rPr>
          <w:sz w:val="24"/>
          <w:szCs w:val="24"/>
        </w:rPr>
      </w:pPr>
      <w:r w:rsidRPr="00220CF0">
        <w:rPr>
          <w:sz w:val="24"/>
          <w:szCs w:val="24"/>
        </w:rPr>
        <w:t>письмо Минобрнауки России от 31.01.2017 № ОВ-83/07 «Об обеспечении учебными</w:t>
      </w:r>
      <w:r w:rsidRPr="00220CF0">
        <w:rPr>
          <w:spacing w:val="1"/>
          <w:sz w:val="24"/>
          <w:szCs w:val="24"/>
        </w:rPr>
        <w:t xml:space="preserve"> </w:t>
      </w:r>
      <w:r w:rsidRPr="00220CF0">
        <w:rPr>
          <w:sz w:val="24"/>
          <w:szCs w:val="24"/>
        </w:rPr>
        <w:t>изданиями</w:t>
      </w:r>
      <w:r w:rsidRPr="00220CF0">
        <w:rPr>
          <w:spacing w:val="-1"/>
          <w:sz w:val="24"/>
          <w:szCs w:val="24"/>
        </w:rPr>
        <w:t xml:space="preserve"> </w:t>
      </w:r>
      <w:r w:rsidRPr="00220CF0">
        <w:rPr>
          <w:sz w:val="24"/>
          <w:szCs w:val="24"/>
        </w:rPr>
        <w:t>(учебниками</w:t>
      </w:r>
      <w:r w:rsidRPr="00220CF0">
        <w:rPr>
          <w:spacing w:val="-1"/>
          <w:sz w:val="24"/>
          <w:szCs w:val="24"/>
        </w:rPr>
        <w:t xml:space="preserve"> </w:t>
      </w:r>
      <w:r w:rsidRPr="00220CF0">
        <w:rPr>
          <w:sz w:val="24"/>
          <w:szCs w:val="24"/>
        </w:rPr>
        <w:t>и</w:t>
      </w:r>
      <w:r w:rsidRPr="00220CF0">
        <w:rPr>
          <w:spacing w:val="2"/>
          <w:sz w:val="24"/>
          <w:szCs w:val="24"/>
        </w:rPr>
        <w:t xml:space="preserve"> </w:t>
      </w:r>
      <w:r w:rsidRPr="00220CF0">
        <w:rPr>
          <w:sz w:val="24"/>
          <w:szCs w:val="24"/>
        </w:rPr>
        <w:t>учебными</w:t>
      </w:r>
      <w:r w:rsidRPr="00220CF0">
        <w:rPr>
          <w:spacing w:val="-1"/>
          <w:sz w:val="24"/>
          <w:szCs w:val="24"/>
        </w:rPr>
        <w:t xml:space="preserve"> </w:t>
      </w:r>
      <w:r w:rsidRPr="00220CF0">
        <w:rPr>
          <w:sz w:val="24"/>
          <w:szCs w:val="24"/>
        </w:rPr>
        <w:t>пособиями) обучающихся</w:t>
      </w:r>
      <w:r w:rsidRPr="00220CF0">
        <w:rPr>
          <w:spacing w:val="-1"/>
          <w:sz w:val="24"/>
          <w:szCs w:val="24"/>
        </w:rPr>
        <w:t xml:space="preserve"> </w:t>
      </w:r>
      <w:r w:rsidRPr="00220CF0">
        <w:rPr>
          <w:sz w:val="24"/>
          <w:szCs w:val="24"/>
        </w:rPr>
        <w:t>с</w:t>
      </w:r>
      <w:r w:rsidRPr="00220CF0">
        <w:rPr>
          <w:spacing w:val="-2"/>
          <w:sz w:val="24"/>
          <w:szCs w:val="24"/>
        </w:rPr>
        <w:t xml:space="preserve"> </w:t>
      </w:r>
      <w:r w:rsidRPr="00220CF0">
        <w:rPr>
          <w:sz w:val="24"/>
          <w:szCs w:val="24"/>
        </w:rPr>
        <w:t>ОВЗ»;</w:t>
      </w:r>
    </w:p>
    <w:p w:rsidR="00B45568" w:rsidRPr="00220CF0" w:rsidRDefault="00840733" w:rsidP="00294B05">
      <w:pPr>
        <w:pStyle w:val="a7"/>
        <w:numPr>
          <w:ilvl w:val="1"/>
          <w:numId w:val="21"/>
        </w:numPr>
        <w:tabs>
          <w:tab w:val="left" w:pos="1931"/>
        </w:tabs>
        <w:spacing w:line="276" w:lineRule="auto"/>
        <w:ind w:left="1247" w:right="794" w:firstLine="566"/>
        <w:rPr>
          <w:sz w:val="24"/>
          <w:szCs w:val="24"/>
        </w:rPr>
      </w:pPr>
      <w:r w:rsidRPr="00220CF0">
        <w:rPr>
          <w:sz w:val="24"/>
          <w:szCs w:val="24"/>
        </w:rPr>
        <w:t>письмо</w:t>
      </w:r>
      <w:r w:rsidRPr="00220CF0">
        <w:rPr>
          <w:spacing w:val="1"/>
          <w:sz w:val="24"/>
          <w:szCs w:val="24"/>
        </w:rPr>
        <w:t xml:space="preserve"> </w:t>
      </w:r>
      <w:r w:rsidRPr="00220CF0">
        <w:rPr>
          <w:sz w:val="24"/>
          <w:szCs w:val="24"/>
        </w:rPr>
        <w:t>Управления</w:t>
      </w:r>
      <w:r w:rsidRPr="00220CF0">
        <w:rPr>
          <w:spacing w:val="1"/>
          <w:sz w:val="24"/>
          <w:szCs w:val="24"/>
        </w:rPr>
        <w:t xml:space="preserve"> </w:t>
      </w:r>
      <w:r w:rsidRPr="00220CF0">
        <w:rPr>
          <w:sz w:val="24"/>
          <w:szCs w:val="24"/>
        </w:rPr>
        <w:t>образования</w:t>
      </w:r>
      <w:r w:rsidRPr="00220CF0">
        <w:rPr>
          <w:spacing w:val="1"/>
          <w:sz w:val="24"/>
          <w:szCs w:val="24"/>
        </w:rPr>
        <w:t xml:space="preserve"> </w:t>
      </w:r>
      <w:r w:rsidRPr="00220CF0">
        <w:rPr>
          <w:sz w:val="24"/>
          <w:szCs w:val="24"/>
        </w:rPr>
        <w:t>города</w:t>
      </w:r>
      <w:r w:rsidRPr="00220CF0">
        <w:rPr>
          <w:spacing w:val="1"/>
          <w:sz w:val="24"/>
          <w:szCs w:val="24"/>
        </w:rPr>
        <w:t xml:space="preserve"> </w:t>
      </w:r>
      <w:r w:rsidRPr="00220CF0">
        <w:rPr>
          <w:sz w:val="24"/>
          <w:szCs w:val="24"/>
        </w:rPr>
        <w:t>Ростова-на-Дону</w:t>
      </w:r>
      <w:r w:rsidRPr="00220CF0">
        <w:rPr>
          <w:spacing w:val="1"/>
          <w:sz w:val="24"/>
          <w:szCs w:val="24"/>
        </w:rPr>
        <w:t xml:space="preserve"> </w:t>
      </w:r>
      <w:r w:rsidRPr="00220CF0">
        <w:rPr>
          <w:sz w:val="24"/>
          <w:szCs w:val="24"/>
        </w:rPr>
        <w:t>от</w:t>
      </w:r>
      <w:r w:rsidRPr="00220CF0">
        <w:rPr>
          <w:spacing w:val="1"/>
          <w:sz w:val="24"/>
          <w:szCs w:val="24"/>
        </w:rPr>
        <w:t xml:space="preserve"> </w:t>
      </w:r>
      <w:r w:rsidRPr="00220CF0">
        <w:rPr>
          <w:sz w:val="24"/>
          <w:szCs w:val="24"/>
        </w:rPr>
        <w:t>12.07.2022</w:t>
      </w:r>
      <w:r w:rsidRPr="00220CF0">
        <w:rPr>
          <w:spacing w:val="1"/>
          <w:sz w:val="24"/>
          <w:szCs w:val="24"/>
        </w:rPr>
        <w:t xml:space="preserve"> </w:t>
      </w:r>
      <w:r w:rsidRPr="00220CF0">
        <w:rPr>
          <w:sz w:val="24"/>
          <w:szCs w:val="24"/>
        </w:rPr>
        <w:t>№</w:t>
      </w:r>
      <w:r w:rsidRPr="00220CF0">
        <w:rPr>
          <w:spacing w:val="1"/>
          <w:sz w:val="24"/>
          <w:szCs w:val="24"/>
        </w:rPr>
        <w:t xml:space="preserve"> </w:t>
      </w:r>
      <w:r w:rsidRPr="00220CF0">
        <w:rPr>
          <w:sz w:val="24"/>
          <w:szCs w:val="24"/>
        </w:rPr>
        <w:t>59.52/4086/2</w:t>
      </w:r>
      <w:r w:rsidRPr="00220CF0">
        <w:rPr>
          <w:spacing w:val="1"/>
          <w:sz w:val="24"/>
          <w:szCs w:val="24"/>
        </w:rPr>
        <w:t xml:space="preserve"> </w:t>
      </w:r>
      <w:r w:rsidRPr="00220CF0">
        <w:rPr>
          <w:sz w:val="24"/>
          <w:szCs w:val="24"/>
        </w:rPr>
        <w:t>«О</w:t>
      </w:r>
      <w:r w:rsidRPr="00220CF0">
        <w:rPr>
          <w:spacing w:val="1"/>
          <w:sz w:val="24"/>
          <w:szCs w:val="24"/>
        </w:rPr>
        <w:t xml:space="preserve"> </w:t>
      </w:r>
      <w:r w:rsidRPr="00220CF0">
        <w:rPr>
          <w:sz w:val="24"/>
          <w:szCs w:val="24"/>
        </w:rPr>
        <w:t>направлении</w:t>
      </w:r>
      <w:r w:rsidRPr="00220CF0">
        <w:rPr>
          <w:spacing w:val="1"/>
          <w:sz w:val="24"/>
          <w:szCs w:val="24"/>
        </w:rPr>
        <w:t xml:space="preserve"> </w:t>
      </w:r>
      <w:r w:rsidRPr="00220CF0">
        <w:rPr>
          <w:sz w:val="24"/>
          <w:szCs w:val="24"/>
        </w:rPr>
        <w:t>Методических</w:t>
      </w:r>
      <w:r w:rsidRPr="00220CF0">
        <w:rPr>
          <w:spacing w:val="1"/>
          <w:sz w:val="24"/>
          <w:szCs w:val="24"/>
        </w:rPr>
        <w:t xml:space="preserve"> </w:t>
      </w:r>
      <w:r w:rsidRPr="00220CF0">
        <w:rPr>
          <w:sz w:val="24"/>
          <w:szCs w:val="24"/>
        </w:rPr>
        <w:t>рекомендаций</w:t>
      </w:r>
      <w:r w:rsidRPr="00220CF0">
        <w:rPr>
          <w:spacing w:val="1"/>
          <w:sz w:val="24"/>
          <w:szCs w:val="24"/>
        </w:rPr>
        <w:t xml:space="preserve"> </w:t>
      </w:r>
      <w:r w:rsidRPr="00220CF0">
        <w:rPr>
          <w:sz w:val="24"/>
          <w:szCs w:val="24"/>
        </w:rPr>
        <w:t>по</w:t>
      </w:r>
      <w:r w:rsidRPr="00220CF0">
        <w:rPr>
          <w:spacing w:val="1"/>
          <w:sz w:val="24"/>
          <w:szCs w:val="24"/>
        </w:rPr>
        <w:t xml:space="preserve"> </w:t>
      </w:r>
      <w:r w:rsidRPr="00220CF0">
        <w:rPr>
          <w:sz w:val="24"/>
          <w:szCs w:val="24"/>
        </w:rPr>
        <w:t>организации</w:t>
      </w:r>
      <w:r w:rsidRPr="00220CF0">
        <w:rPr>
          <w:spacing w:val="1"/>
          <w:sz w:val="24"/>
          <w:szCs w:val="24"/>
        </w:rPr>
        <w:t xml:space="preserve"> </w:t>
      </w:r>
      <w:r w:rsidRPr="00220CF0">
        <w:rPr>
          <w:sz w:val="24"/>
          <w:szCs w:val="24"/>
        </w:rPr>
        <w:t>внеурочной</w:t>
      </w:r>
      <w:r w:rsidRPr="00220CF0">
        <w:rPr>
          <w:spacing w:val="1"/>
          <w:sz w:val="24"/>
          <w:szCs w:val="24"/>
        </w:rPr>
        <w:t xml:space="preserve"> </w:t>
      </w:r>
      <w:r w:rsidRPr="00220CF0">
        <w:rPr>
          <w:sz w:val="24"/>
          <w:szCs w:val="24"/>
        </w:rPr>
        <w:t>деятельности,</w:t>
      </w:r>
      <w:r w:rsidRPr="00220CF0">
        <w:rPr>
          <w:spacing w:val="-2"/>
          <w:sz w:val="24"/>
          <w:szCs w:val="24"/>
        </w:rPr>
        <w:t xml:space="preserve"> </w:t>
      </w:r>
      <w:r w:rsidRPr="00220CF0">
        <w:rPr>
          <w:sz w:val="24"/>
          <w:szCs w:val="24"/>
        </w:rPr>
        <w:t>разработанных</w:t>
      </w:r>
      <w:r w:rsidRPr="00220CF0">
        <w:rPr>
          <w:spacing w:val="-1"/>
          <w:sz w:val="24"/>
          <w:szCs w:val="24"/>
        </w:rPr>
        <w:t xml:space="preserve"> </w:t>
      </w:r>
      <w:r w:rsidRPr="00220CF0">
        <w:rPr>
          <w:sz w:val="24"/>
          <w:szCs w:val="24"/>
        </w:rPr>
        <w:t>Министерством</w:t>
      </w:r>
      <w:r w:rsidRPr="00220CF0">
        <w:rPr>
          <w:spacing w:val="-2"/>
          <w:sz w:val="24"/>
          <w:szCs w:val="24"/>
        </w:rPr>
        <w:t xml:space="preserve"> </w:t>
      </w:r>
      <w:r w:rsidRPr="00220CF0">
        <w:rPr>
          <w:sz w:val="24"/>
          <w:szCs w:val="24"/>
        </w:rPr>
        <w:t>просвещения</w:t>
      </w:r>
      <w:r w:rsidRPr="00220CF0">
        <w:rPr>
          <w:spacing w:val="-2"/>
          <w:sz w:val="24"/>
          <w:szCs w:val="24"/>
        </w:rPr>
        <w:t xml:space="preserve"> </w:t>
      </w:r>
      <w:r w:rsidRPr="00220CF0">
        <w:rPr>
          <w:sz w:val="24"/>
          <w:szCs w:val="24"/>
        </w:rPr>
        <w:t>Российской</w:t>
      </w:r>
      <w:r w:rsidRPr="00220CF0">
        <w:rPr>
          <w:spacing w:val="-2"/>
          <w:sz w:val="24"/>
          <w:szCs w:val="24"/>
        </w:rPr>
        <w:t xml:space="preserve"> </w:t>
      </w:r>
      <w:r w:rsidRPr="00220CF0">
        <w:rPr>
          <w:sz w:val="24"/>
          <w:szCs w:val="24"/>
        </w:rPr>
        <w:t>Федерации».</w:t>
      </w:r>
    </w:p>
    <w:p w:rsidR="00B14688" w:rsidRPr="00220CF0" w:rsidRDefault="00B14688" w:rsidP="00294B05">
      <w:pPr>
        <w:pStyle w:val="a7"/>
        <w:numPr>
          <w:ilvl w:val="1"/>
          <w:numId w:val="21"/>
        </w:numPr>
        <w:spacing w:line="276" w:lineRule="auto"/>
        <w:ind w:left="1247" w:right="794"/>
        <w:rPr>
          <w:sz w:val="24"/>
          <w:szCs w:val="24"/>
        </w:rPr>
      </w:pPr>
      <w:r w:rsidRPr="00220CF0">
        <w:rPr>
          <w:sz w:val="24"/>
          <w:szCs w:val="24"/>
        </w:rPr>
        <w:t>методических  рекомендаций Министерства  просвещения  России  (письмо  от  15.02.2022  №  А3-113/03).</w:t>
      </w:r>
    </w:p>
    <w:p w:rsidR="00B45568" w:rsidRPr="00220CF0" w:rsidRDefault="00840733" w:rsidP="00294B05">
      <w:pPr>
        <w:pStyle w:val="a3"/>
        <w:spacing w:line="276" w:lineRule="auto"/>
        <w:ind w:left="1247" w:right="794"/>
        <w:jc w:val="left"/>
      </w:pPr>
      <w:r w:rsidRPr="00220CF0">
        <w:rPr>
          <w:u w:val="single"/>
        </w:rPr>
        <w:t>Локальные</w:t>
      </w:r>
      <w:r w:rsidRPr="00220CF0">
        <w:rPr>
          <w:spacing w:val="-6"/>
          <w:u w:val="single"/>
        </w:rPr>
        <w:t xml:space="preserve"> </w:t>
      </w:r>
      <w:r w:rsidRPr="00220CF0">
        <w:rPr>
          <w:u w:val="single"/>
        </w:rPr>
        <w:t>акты</w:t>
      </w:r>
      <w:r w:rsidRPr="00220CF0">
        <w:rPr>
          <w:spacing w:val="-3"/>
          <w:u w:val="single"/>
        </w:rPr>
        <w:t xml:space="preserve"> </w:t>
      </w:r>
      <w:r w:rsidRPr="00220CF0">
        <w:rPr>
          <w:u w:val="single"/>
        </w:rPr>
        <w:t>МБОУ</w:t>
      </w:r>
      <w:r w:rsidRPr="00220CF0">
        <w:rPr>
          <w:spacing w:val="1"/>
          <w:u w:val="single"/>
        </w:rPr>
        <w:t xml:space="preserve"> </w:t>
      </w:r>
      <w:r w:rsidRPr="00220CF0">
        <w:rPr>
          <w:u w:val="single"/>
        </w:rPr>
        <w:t>«Школа</w:t>
      </w:r>
      <w:r w:rsidRPr="00220CF0">
        <w:rPr>
          <w:spacing w:val="-4"/>
          <w:u w:val="single"/>
        </w:rPr>
        <w:t xml:space="preserve"> </w:t>
      </w:r>
      <w:r w:rsidRPr="00220CF0">
        <w:rPr>
          <w:u w:val="single"/>
        </w:rPr>
        <w:t>№</w:t>
      </w:r>
      <w:r w:rsidRPr="00220CF0">
        <w:rPr>
          <w:spacing w:val="-4"/>
          <w:u w:val="single"/>
        </w:rPr>
        <w:t xml:space="preserve"> </w:t>
      </w:r>
      <w:r w:rsidR="00303302" w:rsidRPr="00220CF0">
        <w:rPr>
          <w:u w:val="single"/>
        </w:rPr>
        <w:t>99</w:t>
      </w:r>
      <w:r w:rsidRPr="00220CF0">
        <w:rPr>
          <w:u w:val="single"/>
        </w:rPr>
        <w:t>»:</w:t>
      </w:r>
    </w:p>
    <w:p w:rsidR="00B45568" w:rsidRDefault="00840733" w:rsidP="00294B05">
      <w:pPr>
        <w:pStyle w:val="a7"/>
        <w:numPr>
          <w:ilvl w:val="1"/>
          <w:numId w:val="21"/>
        </w:numPr>
        <w:tabs>
          <w:tab w:val="left" w:pos="1893"/>
        </w:tabs>
        <w:spacing w:line="276" w:lineRule="auto"/>
        <w:ind w:left="1247" w:right="794" w:firstLine="0"/>
        <w:jc w:val="left"/>
        <w:rPr>
          <w:sz w:val="24"/>
          <w:szCs w:val="24"/>
        </w:rPr>
      </w:pPr>
      <w:r w:rsidRPr="00220CF0">
        <w:rPr>
          <w:sz w:val="24"/>
          <w:szCs w:val="24"/>
        </w:rPr>
        <w:t>Устав</w:t>
      </w:r>
      <w:r w:rsidRPr="00220CF0">
        <w:rPr>
          <w:spacing w:val="42"/>
          <w:sz w:val="24"/>
          <w:szCs w:val="24"/>
        </w:rPr>
        <w:t xml:space="preserve"> </w:t>
      </w:r>
      <w:r w:rsidRPr="00220CF0">
        <w:rPr>
          <w:sz w:val="24"/>
          <w:szCs w:val="24"/>
        </w:rPr>
        <w:t>муниципального</w:t>
      </w:r>
      <w:r w:rsidRPr="00220CF0">
        <w:rPr>
          <w:spacing w:val="42"/>
          <w:sz w:val="24"/>
          <w:szCs w:val="24"/>
        </w:rPr>
        <w:t xml:space="preserve"> </w:t>
      </w:r>
      <w:r w:rsidRPr="00220CF0">
        <w:rPr>
          <w:sz w:val="24"/>
          <w:szCs w:val="24"/>
        </w:rPr>
        <w:t>бюджетного</w:t>
      </w:r>
      <w:r w:rsidRPr="00220CF0">
        <w:rPr>
          <w:spacing w:val="42"/>
          <w:sz w:val="24"/>
          <w:szCs w:val="24"/>
        </w:rPr>
        <w:t xml:space="preserve"> </w:t>
      </w:r>
      <w:r w:rsidRPr="00220CF0">
        <w:rPr>
          <w:sz w:val="24"/>
          <w:szCs w:val="24"/>
        </w:rPr>
        <w:t>общеобразовательного</w:t>
      </w:r>
      <w:r w:rsidRPr="00220CF0">
        <w:rPr>
          <w:spacing w:val="45"/>
          <w:sz w:val="24"/>
          <w:szCs w:val="24"/>
        </w:rPr>
        <w:t xml:space="preserve"> </w:t>
      </w:r>
      <w:r w:rsidRPr="00220CF0">
        <w:rPr>
          <w:sz w:val="24"/>
          <w:szCs w:val="24"/>
        </w:rPr>
        <w:t>учреждения</w:t>
      </w:r>
      <w:r w:rsidRPr="00220CF0">
        <w:rPr>
          <w:spacing w:val="42"/>
          <w:sz w:val="24"/>
          <w:szCs w:val="24"/>
        </w:rPr>
        <w:t xml:space="preserve"> </w:t>
      </w:r>
      <w:r w:rsidRPr="00220CF0">
        <w:rPr>
          <w:sz w:val="24"/>
          <w:szCs w:val="24"/>
        </w:rPr>
        <w:t>города</w:t>
      </w:r>
      <w:r w:rsidRPr="00220CF0">
        <w:rPr>
          <w:spacing w:val="-57"/>
          <w:sz w:val="24"/>
          <w:szCs w:val="24"/>
        </w:rPr>
        <w:t xml:space="preserve"> </w:t>
      </w:r>
      <w:r w:rsidRPr="00220CF0">
        <w:rPr>
          <w:sz w:val="24"/>
          <w:szCs w:val="24"/>
        </w:rPr>
        <w:t>Ростова-на-Дону</w:t>
      </w:r>
      <w:r w:rsidRPr="00220CF0">
        <w:rPr>
          <w:spacing w:val="-2"/>
          <w:sz w:val="24"/>
          <w:szCs w:val="24"/>
        </w:rPr>
        <w:t xml:space="preserve"> </w:t>
      </w:r>
      <w:r w:rsidRPr="00220CF0">
        <w:rPr>
          <w:sz w:val="24"/>
          <w:szCs w:val="24"/>
        </w:rPr>
        <w:t>«Школа</w:t>
      </w:r>
      <w:r w:rsidRPr="00220CF0">
        <w:rPr>
          <w:spacing w:val="-1"/>
          <w:sz w:val="24"/>
          <w:szCs w:val="24"/>
        </w:rPr>
        <w:t xml:space="preserve"> </w:t>
      </w:r>
      <w:r w:rsidRPr="00220CF0">
        <w:rPr>
          <w:sz w:val="24"/>
          <w:szCs w:val="24"/>
        </w:rPr>
        <w:t>№</w:t>
      </w:r>
      <w:r w:rsidRPr="00220CF0">
        <w:rPr>
          <w:spacing w:val="-1"/>
          <w:sz w:val="24"/>
          <w:szCs w:val="24"/>
        </w:rPr>
        <w:t xml:space="preserve"> </w:t>
      </w:r>
      <w:r w:rsidR="00303302" w:rsidRPr="00220CF0">
        <w:rPr>
          <w:sz w:val="24"/>
          <w:szCs w:val="24"/>
        </w:rPr>
        <w:t>99</w:t>
      </w:r>
      <w:r w:rsidRPr="00220CF0">
        <w:rPr>
          <w:sz w:val="24"/>
          <w:szCs w:val="24"/>
        </w:rPr>
        <w:t>»;</w:t>
      </w:r>
    </w:p>
    <w:p w:rsidR="00294B05" w:rsidRPr="00220CF0" w:rsidRDefault="00294B05" w:rsidP="00294B05">
      <w:pPr>
        <w:pStyle w:val="a7"/>
        <w:numPr>
          <w:ilvl w:val="1"/>
          <w:numId w:val="21"/>
        </w:numPr>
        <w:tabs>
          <w:tab w:val="left" w:pos="1893"/>
        </w:tabs>
        <w:spacing w:line="276" w:lineRule="auto"/>
        <w:ind w:left="1247" w:right="794" w:firstLine="0"/>
        <w:jc w:val="left"/>
        <w:rPr>
          <w:sz w:val="24"/>
          <w:szCs w:val="24"/>
        </w:rPr>
      </w:pPr>
    </w:p>
    <w:p w:rsidR="00B45568" w:rsidRPr="00220CF0" w:rsidRDefault="00195DF6" w:rsidP="00195DF6">
      <w:pPr>
        <w:pStyle w:val="a3"/>
        <w:spacing w:before="5"/>
        <w:ind w:left="1440"/>
        <w:jc w:val="left"/>
        <w:rPr>
          <w:b/>
        </w:rPr>
      </w:pPr>
      <w:r w:rsidRPr="00220CF0">
        <w:rPr>
          <w:b/>
        </w:rPr>
        <w:t>Учебный план МБОУ «Школа № 99» на 2022-2023 учебный год</w:t>
      </w:r>
    </w:p>
    <w:p w:rsidR="00E06BCF" w:rsidRDefault="00840733" w:rsidP="00195DF6">
      <w:pPr>
        <w:spacing w:line="274" w:lineRule="exact"/>
        <w:ind w:left="1798"/>
        <w:rPr>
          <w:b/>
          <w:sz w:val="24"/>
          <w:szCs w:val="24"/>
        </w:rPr>
      </w:pPr>
      <w:r w:rsidRPr="00220CF0">
        <w:rPr>
          <w:b/>
          <w:sz w:val="24"/>
          <w:szCs w:val="24"/>
        </w:rPr>
        <w:t>5</w:t>
      </w:r>
      <w:r w:rsidRPr="00220CF0">
        <w:rPr>
          <w:b/>
          <w:spacing w:val="-1"/>
          <w:sz w:val="24"/>
          <w:szCs w:val="24"/>
        </w:rPr>
        <w:t xml:space="preserve"> </w:t>
      </w:r>
      <w:r w:rsidRPr="00220CF0">
        <w:rPr>
          <w:b/>
          <w:sz w:val="24"/>
          <w:szCs w:val="24"/>
        </w:rPr>
        <w:t>классы</w:t>
      </w:r>
      <w:r w:rsidRPr="00220CF0">
        <w:rPr>
          <w:b/>
          <w:spacing w:val="-1"/>
          <w:sz w:val="24"/>
          <w:szCs w:val="24"/>
        </w:rPr>
        <w:t xml:space="preserve"> </w:t>
      </w:r>
      <w:r w:rsidRPr="00220CF0">
        <w:rPr>
          <w:b/>
          <w:sz w:val="24"/>
          <w:szCs w:val="24"/>
        </w:rPr>
        <w:t>(обновленный</w:t>
      </w:r>
      <w:r w:rsidRPr="00220CF0">
        <w:rPr>
          <w:b/>
          <w:spacing w:val="-1"/>
          <w:sz w:val="24"/>
          <w:szCs w:val="24"/>
        </w:rPr>
        <w:t xml:space="preserve"> </w:t>
      </w:r>
      <w:r w:rsidRPr="00220CF0">
        <w:rPr>
          <w:b/>
          <w:sz w:val="24"/>
          <w:szCs w:val="24"/>
        </w:rPr>
        <w:t>ФГОС ООО)</w:t>
      </w:r>
    </w:p>
    <w:p w:rsidR="00294B05" w:rsidRPr="00220CF0" w:rsidRDefault="00294B05" w:rsidP="00195DF6">
      <w:pPr>
        <w:spacing w:line="274" w:lineRule="exact"/>
        <w:ind w:left="1798"/>
        <w:rPr>
          <w:b/>
          <w:sz w:val="24"/>
          <w:szCs w:val="24"/>
        </w:rPr>
      </w:pPr>
    </w:p>
    <w:p w:rsidR="00E06BCF" w:rsidRPr="00220CF0" w:rsidRDefault="00E06BCF" w:rsidP="00335C40">
      <w:pPr>
        <w:pStyle w:val="a3"/>
        <w:widowControl/>
        <w:numPr>
          <w:ilvl w:val="0"/>
          <w:numId w:val="139"/>
        </w:numPr>
        <w:autoSpaceDE/>
        <w:autoSpaceDN/>
        <w:spacing w:line="276" w:lineRule="auto"/>
        <w:ind w:left="1531" w:right="794"/>
        <w:rPr>
          <w:b/>
        </w:rPr>
      </w:pPr>
      <w:r w:rsidRPr="00220CF0">
        <w:rPr>
          <w:b/>
        </w:rPr>
        <w:t>Общая характеристика учебного плана</w:t>
      </w:r>
    </w:p>
    <w:p w:rsidR="00E06BCF" w:rsidRPr="00220CF0" w:rsidRDefault="00E06BCF" w:rsidP="00294B05">
      <w:pPr>
        <w:pStyle w:val="aff0"/>
        <w:spacing w:line="276" w:lineRule="auto"/>
        <w:ind w:left="1531" w:right="794" w:firstLine="720"/>
      </w:pPr>
      <w:r w:rsidRPr="00220CF0">
        <w:t>Учебный план МБОУ «Школа № 99» на 2022-2023 учебный год составлен в соответствии с кадровым и методическим обеспечением, материальной базой школы.</w:t>
      </w:r>
    </w:p>
    <w:p w:rsidR="00E06BCF" w:rsidRPr="00220CF0" w:rsidRDefault="00E06BCF" w:rsidP="00294B05">
      <w:pPr>
        <w:pStyle w:val="aff0"/>
        <w:spacing w:line="276" w:lineRule="auto"/>
        <w:ind w:left="1531" w:right="794" w:firstLine="720"/>
      </w:pPr>
      <w:r w:rsidRPr="00220CF0">
        <w:t>Учебный план ориентирован на реализацию образовательной программы школы, реализует основные цели и задачи, стоящие перед школой:</w:t>
      </w:r>
    </w:p>
    <w:p w:rsidR="00E06BCF" w:rsidRPr="00220CF0" w:rsidRDefault="00E06BCF" w:rsidP="00335C40">
      <w:pPr>
        <w:pStyle w:val="Default0"/>
        <w:numPr>
          <w:ilvl w:val="0"/>
          <w:numId w:val="141"/>
        </w:numPr>
        <w:spacing w:line="276" w:lineRule="auto"/>
        <w:ind w:left="1531" w:right="794"/>
        <w:jc w:val="both"/>
        <w:rPr>
          <w:color w:val="auto"/>
        </w:rPr>
      </w:pPr>
      <w:r w:rsidRPr="00220CF0">
        <w:rPr>
          <w:color w:val="auto"/>
        </w:rPr>
        <w:t>получение обучающимися качественного базового образования;</w:t>
      </w:r>
    </w:p>
    <w:p w:rsidR="00E06BCF" w:rsidRPr="00220CF0" w:rsidRDefault="00E06BCF" w:rsidP="00335C40">
      <w:pPr>
        <w:pStyle w:val="Default0"/>
        <w:numPr>
          <w:ilvl w:val="0"/>
          <w:numId w:val="141"/>
        </w:numPr>
        <w:spacing w:line="276" w:lineRule="auto"/>
        <w:ind w:left="1531" w:right="794"/>
        <w:jc w:val="both"/>
        <w:rPr>
          <w:color w:val="auto"/>
        </w:rPr>
      </w:pPr>
      <w:r w:rsidRPr="00220CF0">
        <w:rPr>
          <w:color w:val="auto"/>
        </w:rPr>
        <w:t>сохранение психического, нравственного, физического здоровья обучающихся;</w:t>
      </w:r>
    </w:p>
    <w:p w:rsidR="00827C2E" w:rsidRPr="00220CF0" w:rsidRDefault="00E06BCF" w:rsidP="00335C40">
      <w:pPr>
        <w:pStyle w:val="Default0"/>
        <w:numPr>
          <w:ilvl w:val="0"/>
          <w:numId w:val="141"/>
        </w:numPr>
        <w:spacing w:line="276" w:lineRule="auto"/>
        <w:ind w:left="1531" w:right="794"/>
        <w:jc w:val="both"/>
        <w:rPr>
          <w:color w:val="auto"/>
        </w:rPr>
      </w:pPr>
      <w:r w:rsidRPr="00220CF0">
        <w:rPr>
          <w:color w:val="auto"/>
        </w:rPr>
        <w:t>формирование целостного мировоззрения;</w:t>
      </w:r>
    </w:p>
    <w:p w:rsidR="00B91249" w:rsidRPr="00220CF0" w:rsidRDefault="00B91249" w:rsidP="00335C40">
      <w:pPr>
        <w:pStyle w:val="a3"/>
        <w:widowControl/>
        <w:numPr>
          <w:ilvl w:val="0"/>
          <w:numId w:val="139"/>
        </w:numPr>
        <w:autoSpaceDE/>
        <w:autoSpaceDN/>
        <w:spacing w:line="276" w:lineRule="auto"/>
        <w:ind w:left="1531" w:right="794"/>
        <w:rPr>
          <w:b/>
        </w:rPr>
      </w:pPr>
      <w:r w:rsidRPr="00220CF0">
        <w:rPr>
          <w:b/>
        </w:rPr>
        <w:t>Характеристика структуры учебного плана</w:t>
      </w:r>
    </w:p>
    <w:p w:rsidR="00B91249" w:rsidRPr="00220CF0" w:rsidRDefault="00B91249" w:rsidP="0085001A">
      <w:pPr>
        <w:pStyle w:val="Default0"/>
        <w:spacing w:line="276" w:lineRule="auto"/>
        <w:ind w:left="1247" w:right="964"/>
        <w:jc w:val="both"/>
        <w:rPr>
          <w:color w:val="auto"/>
        </w:rPr>
      </w:pPr>
      <w:r w:rsidRPr="00220CF0">
        <w:rPr>
          <w:color w:val="auto"/>
        </w:rPr>
        <w:t xml:space="preserve">В 2022-2023 учебном году реализуются обновленные федеральные государственные образовательные стандарты начального общего и основного общего образования (обновленные ФГОС НОО, обновленные ФГОС ООО) во всех </w:t>
      </w:r>
      <w:r w:rsidRPr="00220CF0">
        <w:rPr>
          <w:color w:val="auto"/>
        </w:rPr>
        <w:lastRenderedPageBreak/>
        <w:t>общеобразовательных организациях, расположенных на территории Ростовской области (1 классы – обязательное введение; 5 классы - обязательное введение).</w:t>
      </w:r>
    </w:p>
    <w:p w:rsidR="00B91249" w:rsidRPr="00220CF0" w:rsidRDefault="00B91249" w:rsidP="0085001A">
      <w:pPr>
        <w:pStyle w:val="Default0"/>
        <w:spacing w:line="276" w:lineRule="auto"/>
        <w:ind w:left="1247" w:right="964"/>
        <w:jc w:val="both"/>
        <w:rPr>
          <w:color w:val="auto"/>
        </w:rPr>
      </w:pPr>
      <w:r w:rsidRPr="00220CF0">
        <w:rPr>
          <w:color w:val="auto"/>
        </w:rPr>
        <w:t>Учебный план для 5 классов составлен на основе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Учебный план состоит из двух частей – обязательной части и части, формируемой участниками образовательных отношений.</w:t>
      </w:r>
    </w:p>
    <w:p w:rsidR="00B91249" w:rsidRPr="00220CF0" w:rsidRDefault="00B91249" w:rsidP="0085001A">
      <w:pPr>
        <w:pStyle w:val="Default0"/>
        <w:spacing w:line="276" w:lineRule="auto"/>
        <w:ind w:left="1247" w:right="964"/>
        <w:jc w:val="both"/>
        <w:rPr>
          <w:color w:val="auto"/>
        </w:rPr>
      </w:pPr>
      <w:r w:rsidRPr="00220CF0">
        <w:rPr>
          <w:color w:val="auto"/>
        </w:rPr>
        <w:t xml:space="preserve">В базовой части учебного плана реализуется федеральный государственный образовательный стандарт, который обеспечивает единство образовательного пространства РФ и гарантирует овладение выпускниками школы необходимым запасом знаний, обеспечивающим возможности продолжения образования. </w:t>
      </w:r>
    </w:p>
    <w:p w:rsidR="00B91249" w:rsidRPr="00220CF0" w:rsidRDefault="00B91249" w:rsidP="0085001A">
      <w:pPr>
        <w:spacing w:line="276" w:lineRule="auto"/>
        <w:ind w:left="1247" w:right="964" w:firstLine="720"/>
        <w:jc w:val="both"/>
        <w:rPr>
          <w:sz w:val="24"/>
          <w:szCs w:val="24"/>
        </w:rPr>
      </w:pPr>
      <w:r w:rsidRPr="00220CF0">
        <w:rPr>
          <w:sz w:val="24"/>
          <w:szCs w:val="24"/>
        </w:rPr>
        <w:t>Часы вариативной части, включая часть, формируемую участниками образовательных отношений используются:</w:t>
      </w:r>
    </w:p>
    <w:p w:rsidR="00B91249" w:rsidRPr="00220CF0" w:rsidRDefault="00B91249" w:rsidP="00335C40">
      <w:pPr>
        <w:widowControl/>
        <w:numPr>
          <w:ilvl w:val="0"/>
          <w:numId w:val="140"/>
        </w:numPr>
        <w:autoSpaceDE/>
        <w:autoSpaceDN/>
        <w:spacing w:line="276" w:lineRule="auto"/>
        <w:ind w:left="1247" w:right="964"/>
        <w:jc w:val="both"/>
        <w:rPr>
          <w:sz w:val="24"/>
          <w:szCs w:val="24"/>
        </w:rPr>
      </w:pPr>
      <w:r w:rsidRPr="00220CF0">
        <w:rPr>
          <w:sz w:val="24"/>
          <w:szCs w:val="24"/>
        </w:rPr>
        <w:t>для расширения содержания учебных предметов обязательной части и части, формируемой участниками образовательных отношений;</w:t>
      </w:r>
    </w:p>
    <w:p w:rsidR="00B91249" w:rsidRPr="00220CF0" w:rsidRDefault="00B91249" w:rsidP="00335C40">
      <w:pPr>
        <w:widowControl/>
        <w:numPr>
          <w:ilvl w:val="0"/>
          <w:numId w:val="140"/>
        </w:numPr>
        <w:autoSpaceDE/>
        <w:autoSpaceDN/>
        <w:spacing w:line="276" w:lineRule="auto"/>
        <w:ind w:left="1247" w:right="964"/>
        <w:jc w:val="both"/>
        <w:rPr>
          <w:sz w:val="24"/>
          <w:szCs w:val="24"/>
        </w:rPr>
      </w:pPr>
      <w:r w:rsidRPr="00220CF0">
        <w:rPr>
          <w:sz w:val="24"/>
          <w:szCs w:val="24"/>
        </w:rPr>
        <w:t>для введения новых учебных предметов, элективных учебных предметов (курсов), дополнительных образовательных модулей.</w:t>
      </w:r>
    </w:p>
    <w:p w:rsidR="00B45568" w:rsidRPr="00220CF0" w:rsidRDefault="00840733" w:rsidP="0085001A">
      <w:pPr>
        <w:pStyle w:val="a3"/>
        <w:spacing w:line="276" w:lineRule="auto"/>
        <w:ind w:left="1078" w:right="982" w:firstLine="719"/>
        <w:jc w:val="left"/>
      </w:pPr>
      <w:r w:rsidRPr="00220CF0">
        <w:t>В</w:t>
      </w:r>
      <w:r w:rsidRPr="00220CF0">
        <w:rPr>
          <w:spacing w:val="9"/>
        </w:rPr>
        <w:t xml:space="preserve"> </w:t>
      </w:r>
      <w:r w:rsidRPr="00220CF0">
        <w:t>соответствии</w:t>
      </w:r>
      <w:r w:rsidRPr="00220CF0">
        <w:rPr>
          <w:spacing w:val="13"/>
        </w:rPr>
        <w:t xml:space="preserve"> </w:t>
      </w:r>
      <w:r w:rsidRPr="00220CF0">
        <w:t>с</w:t>
      </w:r>
      <w:r w:rsidRPr="00220CF0">
        <w:rPr>
          <w:spacing w:val="11"/>
        </w:rPr>
        <w:t xml:space="preserve"> </w:t>
      </w:r>
      <w:r w:rsidRPr="00220CF0">
        <w:t>обновленным</w:t>
      </w:r>
      <w:r w:rsidRPr="00220CF0">
        <w:rPr>
          <w:spacing w:val="11"/>
        </w:rPr>
        <w:t xml:space="preserve"> </w:t>
      </w:r>
      <w:r w:rsidRPr="00220CF0">
        <w:t>ФГОС</w:t>
      </w:r>
      <w:r w:rsidRPr="00220CF0">
        <w:rPr>
          <w:spacing w:val="12"/>
        </w:rPr>
        <w:t xml:space="preserve"> </w:t>
      </w:r>
      <w:r w:rsidRPr="00220CF0">
        <w:t>ООО</w:t>
      </w:r>
      <w:r w:rsidRPr="00220CF0">
        <w:rPr>
          <w:spacing w:val="11"/>
        </w:rPr>
        <w:t xml:space="preserve"> </w:t>
      </w:r>
      <w:r w:rsidRPr="00220CF0">
        <w:t>(5</w:t>
      </w:r>
      <w:r w:rsidRPr="00220CF0">
        <w:rPr>
          <w:spacing w:val="11"/>
        </w:rPr>
        <w:t xml:space="preserve"> </w:t>
      </w:r>
      <w:r w:rsidRPr="00220CF0">
        <w:t>классы)</w:t>
      </w:r>
      <w:r w:rsidRPr="00220CF0">
        <w:rPr>
          <w:spacing w:val="11"/>
        </w:rPr>
        <w:t xml:space="preserve"> </w:t>
      </w:r>
      <w:r w:rsidRPr="00220CF0">
        <w:t>количество</w:t>
      </w:r>
      <w:r w:rsidRPr="00220CF0">
        <w:rPr>
          <w:spacing w:val="14"/>
        </w:rPr>
        <w:t xml:space="preserve"> </w:t>
      </w:r>
      <w:r w:rsidRPr="00220CF0">
        <w:t>учебных</w:t>
      </w:r>
      <w:r w:rsidRPr="00220CF0">
        <w:rPr>
          <w:spacing w:val="10"/>
        </w:rPr>
        <w:t xml:space="preserve"> </w:t>
      </w:r>
      <w:r w:rsidRPr="00220CF0">
        <w:t>занятий</w:t>
      </w:r>
      <w:r w:rsidRPr="00220CF0">
        <w:rPr>
          <w:spacing w:val="-57"/>
        </w:rPr>
        <w:t xml:space="preserve"> </w:t>
      </w:r>
      <w:r w:rsidRPr="00220CF0">
        <w:t>за</w:t>
      </w:r>
      <w:r w:rsidRPr="00220CF0">
        <w:rPr>
          <w:spacing w:val="-2"/>
        </w:rPr>
        <w:t xml:space="preserve"> </w:t>
      </w:r>
      <w:r w:rsidRPr="00220CF0">
        <w:t>5</w:t>
      </w:r>
      <w:r w:rsidRPr="00220CF0">
        <w:rPr>
          <w:spacing w:val="-1"/>
        </w:rPr>
        <w:t xml:space="preserve"> </w:t>
      </w:r>
      <w:r w:rsidRPr="00220CF0">
        <w:t>лет на</w:t>
      </w:r>
      <w:r w:rsidRPr="00220CF0">
        <w:rPr>
          <w:spacing w:val="-2"/>
        </w:rPr>
        <w:t xml:space="preserve"> </w:t>
      </w:r>
      <w:r w:rsidRPr="00220CF0">
        <w:t>одного обучающегося</w:t>
      </w:r>
      <w:r w:rsidRPr="00220CF0">
        <w:rPr>
          <w:spacing w:val="-1"/>
        </w:rPr>
        <w:t xml:space="preserve"> </w:t>
      </w:r>
      <w:r w:rsidRPr="00220CF0">
        <w:t>составляет не</w:t>
      </w:r>
      <w:r w:rsidRPr="00220CF0">
        <w:rPr>
          <w:spacing w:val="-2"/>
        </w:rPr>
        <w:t xml:space="preserve"> </w:t>
      </w:r>
      <w:r w:rsidRPr="00220CF0">
        <w:t>менее</w:t>
      </w:r>
      <w:r w:rsidRPr="00220CF0">
        <w:rPr>
          <w:spacing w:val="-1"/>
        </w:rPr>
        <w:t xml:space="preserve"> </w:t>
      </w:r>
      <w:r w:rsidRPr="00220CF0">
        <w:t>5058</w:t>
      </w:r>
      <w:r w:rsidRPr="00220CF0">
        <w:rPr>
          <w:spacing w:val="1"/>
        </w:rPr>
        <w:t xml:space="preserve"> </w:t>
      </w:r>
      <w:r w:rsidRPr="00220CF0">
        <w:t>часов</w:t>
      </w:r>
      <w:r w:rsidRPr="00220CF0">
        <w:rPr>
          <w:spacing w:val="-1"/>
        </w:rPr>
        <w:t xml:space="preserve"> </w:t>
      </w:r>
      <w:r w:rsidRPr="00220CF0">
        <w:t>и</w:t>
      </w:r>
      <w:r w:rsidRPr="00220CF0">
        <w:rPr>
          <w:spacing w:val="-1"/>
        </w:rPr>
        <w:t xml:space="preserve"> </w:t>
      </w:r>
      <w:r w:rsidRPr="00220CF0">
        <w:t>не</w:t>
      </w:r>
      <w:r w:rsidRPr="00220CF0">
        <w:rPr>
          <w:spacing w:val="-1"/>
        </w:rPr>
        <w:t xml:space="preserve"> </w:t>
      </w:r>
      <w:r w:rsidRPr="00220CF0">
        <w:t>более</w:t>
      </w:r>
      <w:r w:rsidRPr="00220CF0">
        <w:rPr>
          <w:spacing w:val="-3"/>
        </w:rPr>
        <w:t xml:space="preserve"> </w:t>
      </w:r>
      <w:r w:rsidRPr="00220CF0">
        <w:t>5549 часов.</w:t>
      </w:r>
    </w:p>
    <w:p w:rsidR="00B45568" w:rsidRPr="00220CF0" w:rsidRDefault="00840733" w:rsidP="0085001A">
      <w:pPr>
        <w:pStyle w:val="a3"/>
        <w:spacing w:line="276" w:lineRule="auto"/>
        <w:ind w:left="1078" w:right="1000" w:firstLine="707"/>
      </w:pPr>
      <w:r w:rsidRPr="00220CF0">
        <w:t>Обязательная</w:t>
      </w:r>
      <w:r w:rsidRPr="00220CF0">
        <w:rPr>
          <w:spacing w:val="1"/>
        </w:rPr>
        <w:t xml:space="preserve"> </w:t>
      </w:r>
      <w:r w:rsidRPr="00220CF0">
        <w:t>предметная</w:t>
      </w:r>
      <w:r w:rsidRPr="00220CF0">
        <w:rPr>
          <w:spacing w:val="1"/>
        </w:rPr>
        <w:t xml:space="preserve"> </w:t>
      </w:r>
      <w:r w:rsidRPr="00220CF0">
        <w:t>область</w:t>
      </w:r>
      <w:r w:rsidRPr="00220CF0">
        <w:rPr>
          <w:spacing w:val="1"/>
        </w:rPr>
        <w:t xml:space="preserve"> </w:t>
      </w:r>
      <w:r w:rsidRPr="00220CF0">
        <w:t>«Русский</w:t>
      </w:r>
      <w:r w:rsidRPr="00220CF0">
        <w:rPr>
          <w:spacing w:val="1"/>
        </w:rPr>
        <w:t xml:space="preserve"> </w:t>
      </w:r>
      <w:r w:rsidRPr="00220CF0">
        <w:t>язык</w:t>
      </w:r>
      <w:r w:rsidRPr="00220CF0">
        <w:rPr>
          <w:spacing w:val="1"/>
        </w:rPr>
        <w:t xml:space="preserve"> </w:t>
      </w:r>
      <w:r w:rsidRPr="00220CF0">
        <w:t>и</w:t>
      </w:r>
      <w:r w:rsidRPr="00220CF0">
        <w:rPr>
          <w:spacing w:val="1"/>
        </w:rPr>
        <w:t xml:space="preserve"> </w:t>
      </w:r>
      <w:r w:rsidRPr="00220CF0">
        <w:t>литература»</w:t>
      </w:r>
      <w:r w:rsidRPr="00220CF0">
        <w:rPr>
          <w:spacing w:val="1"/>
        </w:rPr>
        <w:t xml:space="preserve"> </w:t>
      </w:r>
      <w:r w:rsidRPr="00220CF0">
        <w:t>включает</w:t>
      </w:r>
      <w:r w:rsidRPr="00220CF0">
        <w:rPr>
          <w:spacing w:val="1"/>
        </w:rPr>
        <w:t xml:space="preserve"> </w:t>
      </w:r>
      <w:r w:rsidRPr="00220CF0">
        <w:t>обязательные</w:t>
      </w:r>
      <w:r w:rsidRPr="00220CF0">
        <w:rPr>
          <w:spacing w:val="-1"/>
        </w:rPr>
        <w:t xml:space="preserve"> </w:t>
      </w:r>
      <w:r w:rsidRPr="00220CF0">
        <w:t>учебные</w:t>
      </w:r>
      <w:r w:rsidRPr="00220CF0">
        <w:rPr>
          <w:spacing w:val="-1"/>
        </w:rPr>
        <w:t xml:space="preserve"> </w:t>
      </w:r>
      <w:r w:rsidRPr="00220CF0">
        <w:t>предметы</w:t>
      </w:r>
      <w:r w:rsidRPr="00220CF0">
        <w:rPr>
          <w:spacing w:val="4"/>
        </w:rPr>
        <w:t xml:space="preserve"> </w:t>
      </w:r>
      <w:r w:rsidRPr="00220CF0">
        <w:t>«Русский</w:t>
      </w:r>
      <w:r w:rsidRPr="00220CF0">
        <w:rPr>
          <w:spacing w:val="-1"/>
        </w:rPr>
        <w:t xml:space="preserve"> </w:t>
      </w:r>
      <w:r w:rsidRPr="00220CF0">
        <w:t>язык»</w:t>
      </w:r>
      <w:r w:rsidRPr="00220CF0">
        <w:rPr>
          <w:spacing w:val="-8"/>
        </w:rPr>
        <w:t xml:space="preserve"> </w:t>
      </w:r>
      <w:r w:rsidRPr="00220CF0">
        <w:t>и</w:t>
      </w:r>
      <w:r w:rsidRPr="00220CF0">
        <w:rPr>
          <w:spacing w:val="4"/>
        </w:rPr>
        <w:t xml:space="preserve"> </w:t>
      </w:r>
      <w:r w:rsidRPr="00220CF0">
        <w:t>«Литература».</w:t>
      </w:r>
    </w:p>
    <w:p w:rsidR="00B45568" w:rsidRPr="00220CF0" w:rsidRDefault="00840733" w:rsidP="0085001A">
      <w:pPr>
        <w:pStyle w:val="a3"/>
        <w:spacing w:line="276" w:lineRule="auto"/>
        <w:ind w:left="1786"/>
      </w:pPr>
      <w:r w:rsidRPr="00220CF0">
        <w:t>Учебный</w:t>
      </w:r>
      <w:r w:rsidRPr="00220CF0">
        <w:rPr>
          <w:spacing w:val="-2"/>
        </w:rPr>
        <w:t xml:space="preserve"> </w:t>
      </w:r>
      <w:r w:rsidRPr="00220CF0">
        <w:t>предмет</w:t>
      </w:r>
      <w:r w:rsidRPr="00220CF0">
        <w:rPr>
          <w:spacing w:val="3"/>
        </w:rPr>
        <w:t xml:space="preserve"> </w:t>
      </w:r>
      <w:r w:rsidRPr="00220CF0">
        <w:t>«Литература»</w:t>
      </w:r>
      <w:r w:rsidRPr="00220CF0">
        <w:rPr>
          <w:spacing w:val="-9"/>
        </w:rPr>
        <w:t xml:space="preserve"> </w:t>
      </w:r>
      <w:r w:rsidRPr="00220CF0">
        <w:t>изучается</w:t>
      </w:r>
      <w:r w:rsidRPr="00220CF0">
        <w:rPr>
          <w:spacing w:val="-2"/>
        </w:rPr>
        <w:t xml:space="preserve"> </w:t>
      </w:r>
      <w:r w:rsidRPr="00220CF0">
        <w:t>в</w:t>
      </w:r>
      <w:r w:rsidRPr="00220CF0">
        <w:rPr>
          <w:spacing w:val="-3"/>
        </w:rPr>
        <w:t xml:space="preserve"> </w:t>
      </w:r>
      <w:r w:rsidRPr="00220CF0">
        <w:t>объеме</w:t>
      </w:r>
      <w:r w:rsidRPr="00220CF0">
        <w:rPr>
          <w:spacing w:val="-2"/>
        </w:rPr>
        <w:t xml:space="preserve"> </w:t>
      </w:r>
      <w:r w:rsidRPr="00220CF0">
        <w:t>3</w:t>
      </w:r>
      <w:r w:rsidRPr="00220CF0">
        <w:rPr>
          <w:spacing w:val="-2"/>
        </w:rPr>
        <w:t xml:space="preserve"> </w:t>
      </w:r>
      <w:r w:rsidRPr="00220CF0">
        <w:t>часов</w:t>
      </w:r>
      <w:r w:rsidRPr="00220CF0">
        <w:rPr>
          <w:spacing w:val="-2"/>
        </w:rPr>
        <w:t xml:space="preserve"> </w:t>
      </w:r>
      <w:r w:rsidRPr="00220CF0">
        <w:t>в</w:t>
      </w:r>
      <w:r w:rsidRPr="00220CF0">
        <w:rPr>
          <w:spacing w:val="-2"/>
        </w:rPr>
        <w:t xml:space="preserve"> </w:t>
      </w:r>
      <w:r w:rsidRPr="00220CF0">
        <w:t>неделю.</w:t>
      </w:r>
    </w:p>
    <w:p w:rsidR="00B45568" w:rsidRPr="00220CF0" w:rsidRDefault="00840733" w:rsidP="0085001A">
      <w:pPr>
        <w:pStyle w:val="a3"/>
        <w:spacing w:line="276" w:lineRule="auto"/>
        <w:ind w:left="1078" w:right="998" w:firstLine="707"/>
      </w:pPr>
      <w:r w:rsidRPr="00220CF0">
        <w:t>Обязательная</w:t>
      </w:r>
      <w:r w:rsidRPr="00220CF0">
        <w:rPr>
          <w:spacing w:val="1"/>
        </w:rPr>
        <w:t xml:space="preserve"> </w:t>
      </w:r>
      <w:r w:rsidRPr="00220CF0">
        <w:t>предметная</w:t>
      </w:r>
      <w:r w:rsidRPr="00220CF0">
        <w:rPr>
          <w:spacing w:val="1"/>
        </w:rPr>
        <w:t xml:space="preserve"> </w:t>
      </w:r>
      <w:r w:rsidRPr="00220CF0">
        <w:t>область</w:t>
      </w:r>
      <w:r w:rsidRPr="00220CF0">
        <w:rPr>
          <w:spacing w:val="1"/>
        </w:rPr>
        <w:t xml:space="preserve"> </w:t>
      </w:r>
      <w:r w:rsidRPr="00220CF0">
        <w:t>«Иностранные</w:t>
      </w:r>
      <w:r w:rsidRPr="00220CF0">
        <w:rPr>
          <w:spacing w:val="1"/>
        </w:rPr>
        <w:t xml:space="preserve"> </w:t>
      </w:r>
      <w:r w:rsidRPr="00220CF0">
        <w:t>языки»</w:t>
      </w:r>
      <w:r w:rsidRPr="00220CF0">
        <w:rPr>
          <w:spacing w:val="1"/>
        </w:rPr>
        <w:t xml:space="preserve"> </w:t>
      </w:r>
      <w:r w:rsidRPr="00220CF0">
        <w:t>включает</w:t>
      </w:r>
      <w:r w:rsidRPr="00220CF0">
        <w:rPr>
          <w:spacing w:val="1"/>
        </w:rPr>
        <w:t xml:space="preserve"> </w:t>
      </w:r>
      <w:r w:rsidRPr="00220CF0">
        <w:t>обязательный</w:t>
      </w:r>
      <w:r w:rsidRPr="00220CF0">
        <w:rPr>
          <w:spacing w:val="1"/>
        </w:rPr>
        <w:t xml:space="preserve"> </w:t>
      </w:r>
      <w:r w:rsidRPr="00220CF0">
        <w:t>учебный</w:t>
      </w:r>
      <w:r w:rsidRPr="00220CF0">
        <w:rPr>
          <w:spacing w:val="-1"/>
        </w:rPr>
        <w:t xml:space="preserve"> </w:t>
      </w:r>
      <w:r w:rsidRPr="00220CF0">
        <w:t>предмет</w:t>
      </w:r>
      <w:r w:rsidRPr="00220CF0">
        <w:rPr>
          <w:spacing w:val="5"/>
        </w:rPr>
        <w:t xml:space="preserve"> </w:t>
      </w:r>
      <w:r w:rsidRPr="00220CF0">
        <w:t>«Английский язык»</w:t>
      </w:r>
      <w:r w:rsidRPr="00220CF0">
        <w:rPr>
          <w:spacing w:val="-9"/>
        </w:rPr>
        <w:t xml:space="preserve"> </w:t>
      </w:r>
      <w:r w:rsidRPr="00220CF0">
        <w:t>в</w:t>
      </w:r>
      <w:r w:rsidRPr="00220CF0">
        <w:rPr>
          <w:spacing w:val="-1"/>
        </w:rPr>
        <w:t xml:space="preserve"> </w:t>
      </w:r>
      <w:r w:rsidRPr="00220CF0">
        <w:t>объеме</w:t>
      </w:r>
      <w:r w:rsidRPr="00220CF0">
        <w:rPr>
          <w:spacing w:val="-1"/>
        </w:rPr>
        <w:t xml:space="preserve"> </w:t>
      </w:r>
      <w:r w:rsidRPr="00220CF0">
        <w:t>3 часов</w:t>
      </w:r>
      <w:r w:rsidRPr="00220CF0">
        <w:rPr>
          <w:spacing w:val="-2"/>
        </w:rPr>
        <w:t xml:space="preserve"> </w:t>
      </w:r>
      <w:r w:rsidRPr="00220CF0">
        <w:t>в</w:t>
      </w:r>
      <w:r w:rsidRPr="00220CF0">
        <w:rPr>
          <w:spacing w:val="-1"/>
        </w:rPr>
        <w:t xml:space="preserve"> </w:t>
      </w:r>
      <w:r w:rsidRPr="00220CF0">
        <w:t>неделю.</w:t>
      </w:r>
    </w:p>
    <w:p w:rsidR="00B45568" w:rsidRPr="00220CF0" w:rsidRDefault="00840733" w:rsidP="0085001A">
      <w:pPr>
        <w:pStyle w:val="a3"/>
        <w:spacing w:line="276" w:lineRule="auto"/>
        <w:ind w:left="1078" w:right="991" w:firstLine="719"/>
      </w:pPr>
      <w:r w:rsidRPr="00220CF0">
        <w:t>Обязательная</w:t>
      </w:r>
      <w:r w:rsidRPr="00220CF0">
        <w:rPr>
          <w:spacing w:val="1"/>
        </w:rPr>
        <w:t xml:space="preserve"> </w:t>
      </w:r>
      <w:r w:rsidRPr="00220CF0">
        <w:t>предметная</w:t>
      </w:r>
      <w:r w:rsidRPr="00220CF0">
        <w:rPr>
          <w:spacing w:val="1"/>
        </w:rPr>
        <w:t xml:space="preserve"> </w:t>
      </w:r>
      <w:r w:rsidRPr="00220CF0">
        <w:t>область</w:t>
      </w:r>
      <w:r w:rsidRPr="00220CF0">
        <w:rPr>
          <w:spacing w:val="1"/>
        </w:rPr>
        <w:t xml:space="preserve"> </w:t>
      </w:r>
      <w:r w:rsidRPr="00220CF0">
        <w:t>«Основы</w:t>
      </w:r>
      <w:r w:rsidRPr="00220CF0">
        <w:rPr>
          <w:spacing w:val="61"/>
        </w:rPr>
        <w:t xml:space="preserve"> </w:t>
      </w:r>
      <w:r w:rsidRPr="00220CF0">
        <w:t>духовно-нравственной</w:t>
      </w:r>
      <w:r w:rsidRPr="00220CF0">
        <w:rPr>
          <w:spacing w:val="61"/>
        </w:rPr>
        <w:t xml:space="preserve"> </w:t>
      </w:r>
      <w:r w:rsidRPr="00220CF0">
        <w:t>культуры</w:t>
      </w:r>
      <w:r w:rsidRPr="00220CF0">
        <w:rPr>
          <w:spacing w:val="1"/>
        </w:rPr>
        <w:t xml:space="preserve"> </w:t>
      </w:r>
      <w:r w:rsidRPr="00220CF0">
        <w:t>народов России» включает обязательный учебный предмет «Основы духовно-нравственной</w:t>
      </w:r>
      <w:r w:rsidRPr="00220CF0">
        <w:rPr>
          <w:spacing w:val="-57"/>
        </w:rPr>
        <w:t xml:space="preserve"> </w:t>
      </w:r>
      <w:r w:rsidRPr="00220CF0">
        <w:t>культуры</w:t>
      </w:r>
      <w:r w:rsidRPr="00220CF0">
        <w:rPr>
          <w:spacing w:val="-1"/>
        </w:rPr>
        <w:t xml:space="preserve"> </w:t>
      </w:r>
      <w:r w:rsidRPr="00220CF0">
        <w:t>народов России»</w:t>
      </w:r>
      <w:r w:rsidRPr="00220CF0">
        <w:rPr>
          <w:spacing w:val="-8"/>
        </w:rPr>
        <w:t xml:space="preserve"> </w:t>
      </w:r>
      <w:r w:rsidRPr="00220CF0">
        <w:t>(далее –</w:t>
      </w:r>
      <w:r w:rsidRPr="00220CF0">
        <w:rPr>
          <w:spacing w:val="2"/>
        </w:rPr>
        <w:t xml:space="preserve"> </w:t>
      </w:r>
      <w:r w:rsidRPr="00220CF0">
        <w:t>ОДНКНР)</w:t>
      </w:r>
      <w:r w:rsidRPr="00220CF0">
        <w:rPr>
          <w:spacing w:val="2"/>
        </w:rPr>
        <w:t xml:space="preserve"> </w:t>
      </w:r>
      <w:r w:rsidRPr="00220CF0">
        <w:t>в</w:t>
      </w:r>
      <w:r w:rsidRPr="00220CF0">
        <w:rPr>
          <w:spacing w:val="-1"/>
        </w:rPr>
        <w:t xml:space="preserve"> </w:t>
      </w:r>
      <w:r w:rsidRPr="00220CF0">
        <w:t>объеме</w:t>
      </w:r>
      <w:r w:rsidRPr="00220CF0">
        <w:rPr>
          <w:spacing w:val="-2"/>
        </w:rPr>
        <w:t xml:space="preserve"> </w:t>
      </w:r>
      <w:r w:rsidRPr="00220CF0">
        <w:t>1 часа</w:t>
      </w:r>
      <w:r w:rsidRPr="00220CF0">
        <w:rPr>
          <w:spacing w:val="1"/>
        </w:rPr>
        <w:t xml:space="preserve"> </w:t>
      </w:r>
      <w:r w:rsidRPr="00220CF0">
        <w:t>в</w:t>
      </w:r>
      <w:r w:rsidRPr="00220CF0">
        <w:rPr>
          <w:spacing w:val="-2"/>
        </w:rPr>
        <w:t xml:space="preserve"> </w:t>
      </w:r>
      <w:r w:rsidRPr="00220CF0">
        <w:t>неделю.</w:t>
      </w:r>
    </w:p>
    <w:p w:rsidR="00B45568" w:rsidRPr="00220CF0" w:rsidRDefault="00840733" w:rsidP="0085001A">
      <w:pPr>
        <w:pStyle w:val="a3"/>
        <w:spacing w:line="276" w:lineRule="auto"/>
        <w:ind w:left="1078" w:right="992" w:firstLine="719"/>
      </w:pPr>
      <w:r w:rsidRPr="00220CF0">
        <w:t>Ключевой</w:t>
      </w:r>
      <w:r w:rsidRPr="00220CF0">
        <w:rPr>
          <w:spacing w:val="1"/>
        </w:rPr>
        <w:t xml:space="preserve"> </w:t>
      </w:r>
      <w:r w:rsidRPr="00220CF0">
        <w:t>целью</w:t>
      </w:r>
      <w:r w:rsidRPr="00220CF0">
        <w:rPr>
          <w:spacing w:val="1"/>
        </w:rPr>
        <w:t xml:space="preserve"> </w:t>
      </w:r>
      <w:r w:rsidRPr="00220CF0">
        <w:t>ОДНКНР</w:t>
      </w:r>
      <w:r w:rsidRPr="00220CF0">
        <w:rPr>
          <w:spacing w:val="1"/>
        </w:rPr>
        <w:t xml:space="preserve"> </w:t>
      </w:r>
      <w:r w:rsidRPr="00220CF0">
        <w:t>является</w:t>
      </w:r>
      <w:r w:rsidRPr="00220CF0">
        <w:rPr>
          <w:spacing w:val="1"/>
        </w:rPr>
        <w:t xml:space="preserve"> </w:t>
      </w:r>
      <w:r w:rsidRPr="00220CF0">
        <w:t>создание</w:t>
      </w:r>
      <w:r w:rsidRPr="00220CF0">
        <w:rPr>
          <w:spacing w:val="1"/>
        </w:rPr>
        <w:t xml:space="preserve"> </w:t>
      </w:r>
      <w:r w:rsidRPr="00220CF0">
        <w:t>условий</w:t>
      </w:r>
      <w:r w:rsidRPr="00220CF0">
        <w:rPr>
          <w:spacing w:val="1"/>
        </w:rPr>
        <w:t xml:space="preserve"> </w:t>
      </w:r>
      <w:r w:rsidRPr="00220CF0">
        <w:t>для</w:t>
      </w:r>
      <w:r w:rsidRPr="00220CF0">
        <w:rPr>
          <w:spacing w:val="1"/>
        </w:rPr>
        <w:t xml:space="preserve"> </w:t>
      </w:r>
      <w:r w:rsidRPr="00220CF0">
        <w:t>становления</w:t>
      </w:r>
      <w:r w:rsidRPr="00220CF0">
        <w:rPr>
          <w:spacing w:val="1"/>
        </w:rPr>
        <w:t xml:space="preserve"> </w:t>
      </w:r>
      <w:r w:rsidRPr="00220CF0">
        <w:t>у</w:t>
      </w:r>
      <w:r w:rsidRPr="00220CF0">
        <w:rPr>
          <w:spacing w:val="1"/>
        </w:rPr>
        <w:t xml:space="preserve"> </w:t>
      </w:r>
      <w:r w:rsidRPr="00220CF0">
        <w:t>обучающихся мировоззрения на основе традиционных российских духовно-нравственных</w:t>
      </w:r>
      <w:r w:rsidRPr="00220CF0">
        <w:rPr>
          <w:spacing w:val="1"/>
        </w:rPr>
        <w:t xml:space="preserve"> </w:t>
      </w:r>
      <w:r w:rsidRPr="00220CF0">
        <w:t>ценностей, ведущих к формированию своей принадлежности к народу, национальности,</w:t>
      </w:r>
      <w:r w:rsidRPr="00220CF0">
        <w:rPr>
          <w:spacing w:val="1"/>
        </w:rPr>
        <w:t xml:space="preserve"> </w:t>
      </w:r>
      <w:r w:rsidRPr="00220CF0">
        <w:t>российской</w:t>
      </w:r>
      <w:r w:rsidRPr="00220CF0">
        <w:rPr>
          <w:spacing w:val="1"/>
        </w:rPr>
        <w:t xml:space="preserve"> </w:t>
      </w:r>
      <w:r w:rsidR="00827C2E" w:rsidRPr="00220CF0">
        <w:t>общности. У</w:t>
      </w:r>
      <w:r w:rsidRPr="00220CF0">
        <w:t>важения</w:t>
      </w:r>
      <w:r w:rsidRPr="00220CF0">
        <w:rPr>
          <w:spacing w:val="1"/>
        </w:rPr>
        <w:t xml:space="preserve"> </w:t>
      </w:r>
      <w:r w:rsidRPr="00220CF0">
        <w:t>к</w:t>
      </w:r>
      <w:r w:rsidRPr="00220CF0">
        <w:rPr>
          <w:spacing w:val="1"/>
        </w:rPr>
        <w:t xml:space="preserve"> </w:t>
      </w:r>
      <w:r w:rsidRPr="00220CF0">
        <w:t>представителям</w:t>
      </w:r>
      <w:r w:rsidRPr="00220CF0">
        <w:rPr>
          <w:spacing w:val="1"/>
        </w:rPr>
        <w:t xml:space="preserve"> </w:t>
      </w:r>
      <w:r w:rsidRPr="00220CF0">
        <w:t>разных</w:t>
      </w:r>
      <w:r w:rsidRPr="00220CF0">
        <w:rPr>
          <w:spacing w:val="1"/>
        </w:rPr>
        <w:t xml:space="preserve"> </w:t>
      </w:r>
      <w:r w:rsidRPr="00220CF0">
        <w:t>национальностей</w:t>
      </w:r>
      <w:r w:rsidRPr="00220CF0">
        <w:rPr>
          <w:spacing w:val="1"/>
        </w:rPr>
        <w:t xml:space="preserve"> </w:t>
      </w:r>
      <w:r w:rsidRPr="00220CF0">
        <w:t>и</w:t>
      </w:r>
      <w:r w:rsidRPr="00220CF0">
        <w:rPr>
          <w:spacing w:val="1"/>
        </w:rPr>
        <w:t xml:space="preserve"> </w:t>
      </w:r>
      <w:r w:rsidRPr="00220CF0">
        <w:t>вероисповеданий,</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способности</w:t>
      </w:r>
      <w:r w:rsidRPr="00220CF0">
        <w:rPr>
          <w:spacing w:val="1"/>
        </w:rPr>
        <w:t xml:space="preserve"> </w:t>
      </w:r>
      <w:r w:rsidRPr="00220CF0">
        <w:t>к</w:t>
      </w:r>
      <w:r w:rsidRPr="00220CF0">
        <w:rPr>
          <w:spacing w:val="1"/>
        </w:rPr>
        <w:t xml:space="preserve"> </w:t>
      </w:r>
      <w:r w:rsidRPr="00220CF0">
        <w:t>диалогу с</w:t>
      </w:r>
      <w:r w:rsidRPr="00220CF0">
        <w:rPr>
          <w:spacing w:val="1"/>
        </w:rPr>
        <w:t xml:space="preserve"> </w:t>
      </w:r>
      <w:r w:rsidRPr="00220CF0">
        <w:t>представителями</w:t>
      </w:r>
      <w:r w:rsidRPr="00220CF0">
        <w:rPr>
          <w:spacing w:val="1"/>
        </w:rPr>
        <w:t xml:space="preserve"> </w:t>
      </w:r>
      <w:r w:rsidRPr="00220CF0">
        <w:t>других</w:t>
      </w:r>
      <w:r w:rsidRPr="00220CF0">
        <w:rPr>
          <w:spacing w:val="1"/>
        </w:rPr>
        <w:t xml:space="preserve"> </w:t>
      </w:r>
      <w:r w:rsidRPr="00220CF0">
        <w:t>культур</w:t>
      </w:r>
      <w:r w:rsidRPr="00220CF0">
        <w:rPr>
          <w:spacing w:val="1"/>
        </w:rPr>
        <w:t xml:space="preserve"> </w:t>
      </w:r>
      <w:r w:rsidRPr="00220CF0">
        <w:t>и</w:t>
      </w:r>
      <w:r w:rsidRPr="00220CF0">
        <w:rPr>
          <w:spacing w:val="1"/>
        </w:rPr>
        <w:t xml:space="preserve"> </w:t>
      </w:r>
      <w:r w:rsidRPr="00220CF0">
        <w:t>мировоззрений;</w:t>
      </w:r>
      <w:r w:rsidRPr="00220CF0">
        <w:rPr>
          <w:spacing w:val="-2"/>
        </w:rPr>
        <w:t xml:space="preserve"> </w:t>
      </w:r>
      <w:r w:rsidRPr="00220CF0">
        <w:t>осознания</w:t>
      </w:r>
      <w:r w:rsidRPr="00220CF0">
        <w:rPr>
          <w:spacing w:val="-2"/>
        </w:rPr>
        <w:t xml:space="preserve"> </w:t>
      </w:r>
      <w:r w:rsidRPr="00220CF0">
        <w:t>себя</w:t>
      </w:r>
      <w:r w:rsidRPr="00220CF0">
        <w:rPr>
          <w:spacing w:val="-2"/>
        </w:rPr>
        <w:t xml:space="preserve"> </w:t>
      </w:r>
      <w:r w:rsidRPr="00220CF0">
        <w:t>субъектом</w:t>
      </w:r>
      <w:r w:rsidRPr="00220CF0">
        <w:rPr>
          <w:spacing w:val="-2"/>
        </w:rPr>
        <w:t xml:space="preserve"> </w:t>
      </w:r>
      <w:r w:rsidRPr="00220CF0">
        <w:t>культурного</w:t>
      </w:r>
      <w:r w:rsidRPr="00220CF0">
        <w:rPr>
          <w:spacing w:val="-2"/>
        </w:rPr>
        <w:t xml:space="preserve"> </w:t>
      </w:r>
      <w:r w:rsidRPr="00220CF0">
        <w:t>и</w:t>
      </w:r>
      <w:r w:rsidRPr="00220CF0">
        <w:rPr>
          <w:spacing w:val="-2"/>
        </w:rPr>
        <w:t xml:space="preserve"> </w:t>
      </w:r>
      <w:r w:rsidRPr="00220CF0">
        <w:t>исторического</w:t>
      </w:r>
      <w:r w:rsidRPr="00220CF0">
        <w:rPr>
          <w:spacing w:val="-2"/>
        </w:rPr>
        <w:t xml:space="preserve"> </w:t>
      </w:r>
      <w:r w:rsidRPr="00220CF0">
        <w:t>развития</w:t>
      </w:r>
      <w:r w:rsidRPr="00220CF0">
        <w:rPr>
          <w:spacing w:val="-2"/>
        </w:rPr>
        <w:t xml:space="preserve"> </w:t>
      </w:r>
      <w:r w:rsidRPr="00220CF0">
        <w:t>страны.</w:t>
      </w:r>
    </w:p>
    <w:p w:rsidR="00B45568" w:rsidRPr="00220CF0" w:rsidRDefault="00840733" w:rsidP="0085001A">
      <w:pPr>
        <w:pStyle w:val="a3"/>
        <w:spacing w:before="70" w:line="276" w:lineRule="auto"/>
        <w:ind w:left="1078" w:right="993" w:firstLine="719"/>
      </w:pPr>
      <w:r w:rsidRPr="00220CF0">
        <w:t>Таким</w:t>
      </w:r>
      <w:r w:rsidRPr="00220CF0">
        <w:rPr>
          <w:spacing w:val="1"/>
        </w:rPr>
        <w:t xml:space="preserve"> </w:t>
      </w:r>
      <w:r w:rsidRPr="00220CF0">
        <w:t>образом,</w:t>
      </w:r>
      <w:r w:rsidRPr="00220CF0">
        <w:rPr>
          <w:spacing w:val="1"/>
        </w:rPr>
        <w:t xml:space="preserve"> </w:t>
      </w:r>
      <w:r w:rsidRPr="00220CF0">
        <w:t>предметная</w:t>
      </w:r>
      <w:r w:rsidRPr="00220CF0">
        <w:rPr>
          <w:spacing w:val="1"/>
        </w:rPr>
        <w:t xml:space="preserve"> </w:t>
      </w:r>
      <w:r w:rsidRPr="00220CF0">
        <w:t>область</w:t>
      </w:r>
      <w:r w:rsidRPr="00220CF0">
        <w:rPr>
          <w:spacing w:val="1"/>
        </w:rPr>
        <w:t xml:space="preserve"> </w:t>
      </w:r>
      <w:r w:rsidRPr="00220CF0">
        <w:t>ОДНКНР</w:t>
      </w:r>
      <w:r w:rsidRPr="00220CF0">
        <w:rPr>
          <w:spacing w:val="1"/>
        </w:rPr>
        <w:t xml:space="preserve"> </w:t>
      </w:r>
      <w:r w:rsidRPr="00220CF0">
        <w:t>призвана</w:t>
      </w:r>
      <w:r w:rsidRPr="00220CF0">
        <w:rPr>
          <w:spacing w:val="1"/>
        </w:rPr>
        <w:t xml:space="preserve"> </w:t>
      </w:r>
      <w:r w:rsidRPr="00220CF0">
        <w:t>обогатить</w:t>
      </w:r>
      <w:r w:rsidRPr="00220CF0">
        <w:rPr>
          <w:spacing w:val="1"/>
        </w:rPr>
        <w:t xml:space="preserve"> </w:t>
      </w:r>
      <w:r w:rsidRPr="00220CF0">
        <w:t>процесс</w:t>
      </w:r>
      <w:r w:rsidRPr="00220CF0">
        <w:rPr>
          <w:spacing w:val="1"/>
        </w:rPr>
        <w:t xml:space="preserve"> </w:t>
      </w:r>
      <w:r w:rsidRPr="00220CF0">
        <w:t xml:space="preserve">воспитания в МБОУ «Школа № </w:t>
      </w:r>
      <w:r w:rsidR="00303302" w:rsidRPr="00220CF0">
        <w:t>99</w:t>
      </w:r>
      <w:r w:rsidRPr="00220CF0">
        <w:t>» новым пониманием сущности российской культуры –</w:t>
      </w:r>
      <w:r w:rsidRPr="00220CF0">
        <w:rPr>
          <w:spacing w:val="1"/>
        </w:rPr>
        <w:t xml:space="preserve"> </w:t>
      </w:r>
      <w:r w:rsidRPr="00220CF0">
        <w:t>значимому в мировом масштабе явлению, подпитывающемуся на всем протяжении своего</w:t>
      </w:r>
      <w:r w:rsidRPr="00220CF0">
        <w:rPr>
          <w:spacing w:val="1"/>
        </w:rPr>
        <w:t xml:space="preserve"> </w:t>
      </w:r>
      <w:r w:rsidRPr="00220CF0">
        <w:t>существования богатством культур многочисленных народов, носителей различных языков</w:t>
      </w:r>
      <w:r w:rsidRPr="00220CF0">
        <w:rPr>
          <w:spacing w:val="1"/>
        </w:rPr>
        <w:t xml:space="preserve"> </w:t>
      </w:r>
      <w:r w:rsidRPr="00220CF0">
        <w:t>и</w:t>
      </w:r>
      <w:r w:rsidRPr="00220CF0">
        <w:rPr>
          <w:spacing w:val="-1"/>
        </w:rPr>
        <w:t xml:space="preserve"> </w:t>
      </w:r>
      <w:r w:rsidRPr="00220CF0">
        <w:t>религиозных</w:t>
      </w:r>
      <w:r w:rsidRPr="00220CF0">
        <w:rPr>
          <w:spacing w:val="2"/>
        </w:rPr>
        <w:t xml:space="preserve"> </w:t>
      </w:r>
      <w:r w:rsidRPr="00220CF0">
        <w:t>традиций.</w:t>
      </w:r>
    </w:p>
    <w:p w:rsidR="00B45568" w:rsidRPr="00220CF0" w:rsidRDefault="00840733" w:rsidP="0085001A">
      <w:pPr>
        <w:pStyle w:val="a3"/>
        <w:spacing w:before="1" w:line="276" w:lineRule="auto"/>
        <w:ind w:left="1078" w:right="997" w:firstLine="707"/>
      </w:pPr>
      <w:r w:rsidRPr="00220CF0">
        <w:t>Обязательная предметная область «Общественно – научные предметы» в 5 классах</w:t>
      </w:r>
      <w:r w:rsidRPr="00220CF0">
        <w:rPr>
          <w:spacing w:val="1"/>
        </w:rPr>
        <w:t xml:space="preserve"> </w:t>
      </w:r>
      <w:r w:rsidRPr="00220CF0">
        <w:t>состоит</w:t>
      </w:r>
      <w:r w:rsidRPr="00220CF0">
        <w:rPr>
          <w:spacing w:val="1"/>
        </w:rPr>
        <w:t xml:space="preserve"> </w:t>
      </w:r>
      <w:r w:rsidRPr="00220CF0">
        <w:t>из</w:t>
      </w:r>
      <w:r w:rsidRPr="00220CF0">
        <w:rPr>
          <w:spacing w:val="2"/>
        </w:rPr>
        <w:t xml:space="preserve"> </w:t>
      </w:r>
      <w:r w:rsidRPr="00220CF0">
        <w:t>обязательных</w:t>
      </w:r>
      <w:r w:rsidRPr="00220CF0">
        <w:rPr>
          <w:spacing w:val="5"/>
        </w:rPr>
        <w:t xml:space="preserve"> </w:t>
      </w:r>
      <w:r w:rsidRPr="00220CF0">
        <w:t>учебных</w:t>
      </w:r>
      <w:r w:rsidRPr="00220CF0">
        <w:rPr>
          <w:spacing w:val="2"/>
        </w:rPr>
        <w:t xml:space="preserve"> </w:t>
      </w:r>
      <w:r w:rsidRPr="00220CF0">
        <w:t>предметов</w:t>
      </w:r>
      <w:r w:rsidRPr="00220CF0">
        <w:rPr>
          <w:spacing w:val="6"/>
        </w:rPr>
        <w:t xml:space="preserve"> </w:t>
      </w:r>
      <w:r w:rsidRPr="00220CF0">
        <w:t>«История»</w:t>
      </w:r>
      <w:r w:rsidRPr="00220CF0">
        <w:rPr>
          <w:spacing w:val="1"/>
        </w:rPr>
        <w:t xml:space="preserve"> </w:t>
      </w:r>
      <w:r w:rsidRPr="00220CF0">
        <w:t>-</w:t>
      </w:r>
      <w:r w:rsidRPr="00220CF0">
        <w:rPr>
          <w:spacing w:val="59"/>
        </w:rPr>
        <w:t xml:space="preserve"> </w:t>
      </w:r>
      <w:r w:rsidRPr="00220CF0">
        <w:t>в</w:t>
      </w:r>
      <w:r w:rsidRPr="00220CF0">
        <w:rPr>
          <w:spacing w:val="59"/>
        </w:rPr>
        <w:t xml:space="preserve"> </w:t>
      </w:r>
      <w:r w:rsidRPr="00220CF0">
        <w:t>объеме  2</w:t>
      </w:r>
      <w:r w:rsidRPr="00220CF0">
        <w:rPr>
          <w:spacing w:val="1"/>
        </w:rPr>
        <w:t xml:space="preserve"> </w:t>
      </w:r>
      <w:r w:rsidRPr="00220CF0">
        <w:t>часов</w:t>
      </w:r>
      <w:r w:rsidRPr="00220CF0">
        <w:rPr>
          <w:spacing w:val="2"/>
        </w:rPr>
        <w:t xml:space="preserve"> </w:t>
      </w:r>
      <w:r w:rsidRPr="00220CF0">
        <w:t>в</w:t>
      </w:r>
      <w:r w:rsidRPr="00220CF0">
        <w:rPr>
          <w:spacing w:val="59"/>
        </w:rPr>
        <w:t xml:space="preserve"> </w:t>
      </w:r>
      <w:r w:rsidRPr="00220CF0">
        <w:t>неделю,</w:t>
      </w:r>
    </w:p>
    <w:p w:rsidR="00B45568" w:rsidRPr="00220CF0" w:rsidRDefault="00840733" w:rsidP="0085001A">
      <w:pPr>
        <w:pStyle w:val="a3"/>
        <w:spacing w:line="276" w:lineRule="auto"/>
        <w:ind w:left="1078"/>
      </w:pPr>
      <w:r w:rsidRPr="00220CF0">
        <w:t>«География»</w:t>
      </w:r>
      <w:r w:rsidRPr="00220CF0">
        <w:rPr>
          <w:spacing w:val="-8"/>
        </w:rPr>
        <w:t xml:space="preserve"> </w:t>
      </w:r>
      <w:r w:rsidRPr="00220CF0">
        <w:t>-</w:t>
      </w:r>
      <w:r w:rsidRPr="00220CF0">
        <w:rPr>
          <w:spacing w:val="-1"/>
        </w:rPr>
        <w:t xml:space="preserve"> </w:t>
      </w:r>
      <w:r w:rsidRPr="00220CF0">
        <w:t>в</w:t>
      </w:r>
      <w:r w:rsidRPr="00220CF0">
        <w:rPr>
          <w:spacing w:val="-1"/>
        </w:rPr>
        <w:t xml:space="preserve"> </w:t>
      </w:r>
      <w:r w:rsidRPr="00220CF0">
        <w:t>объеме 1часа</w:t>
      </w:r>
      <w:r w:rsidRPr="00220CF0">
        <w:rPr>
          <w:spacing w:val="1"/>
        </w:rPr>
        <w:t xml:space="preserve"> </w:t>
      </w:r>
      <w:r w:rsidRPr="00220CF0">
        <w:t>в</w:t>
      </w:r>
      <w:r w:rsidRPr="00220CF0">
        <w:rPr>
          <w:spacing w:val="-1"/>
        </w:rPr>
        <w:t xml:space="preserve"> </w:t>
      </w:r>
      <w:r w:rsidRPr="00220CF0">
        <w:t>неделю.</w:t>
      </w:r>
    </w:p>
    <w:p w:rsidR="00B45568" w:rsidRPr="00220CF0" w:rsidRDefault="00840733" w:rsidP="0085001A">
      <w:pPr>
        <w:pStyle w:val="a3"/>
        <w:spacing w:line="276" w:lineRule="auto"/>
        <w:ind w:left="1078" w:right="1002" w:firstLine="719"/>
      </w:pPr>
      <w:r w:rsidRPr="00220CF0">
        <w:t>В</w:t>
      </w:r>
      <w:r w:rsidRPr="00220CF0">
        <w:rPr>
          <w:spacing w:val="1"/>
        </w:rPr>
        <w:t xml:space="preserve"> </w:t>
      </w:r>
      <w:r w:rsidRPr="00220CF0">
        <w:t>обязательную</w:t>
      </w:r>
      <w:r w:rsidRPr="00220CF0">
        <w:rPr>
          <w:spacing w:val="1"/>
        </w:rPr>
        <w:t xml:space="preserve"> </w:t>
      </w:r>
      <w:r w:rsidRPr="00220CF0">
        <w:t>предметную</w:t>
      </w:r>
      <w:r w:rsidRPr="00220CF0">
        <w:rPr>
          <w:spacing w:val="1"/>
        </w:rPr>
        <w:t xml:space="preserve"> </w:t>
      </w:r>
      <w:r w:rsidRPr="00220CF0">
        <w:t>область</w:t>
      </w:r>
      <w:r w:rsidRPr="00220CF0">
        <w:rPr>
          <w:spacing w:val="1"/>
        </w:rPr>
        <w:t xml:space="preserve"> </w:t>
      </w:r>
      <w:r w:rsidRPr="00220CF0">
        <w:t>«Математика</w:t>
      </w:r>
      <w:r w:rsidRPr="00220CF0">
        <w:rPr>
          <w:spacing w:val="1"/>
        </w:rPr>
        <w:t xml:space="preserve"> </w:t>
      </w:r>
      <w:r w:rsidRPr="00220CF0">
        <w:t>и</w:t>
      </w:r>
      <w:r w:rsidRPr="00220CF0">
        <w:rPr>
          <w:spacing w:val="1"/>
        </w:rPr>
        <w:t xml:space="preserve"> </w:t>
      </w:r>
      <w:r w:rsidRPr="00220CF0">
        <w:t>информатика»</w:t>
      </w:r>
      <w:r w:rsidRPr="00220CF0">
        <w:rPr>
          <w:spacing w:val="1"/>
        </w:rPr>
        <w:t xml:space="preserve"> </w:t>
      </w:r>
      <w:r w:rsidRPr="00220CF0">
        <w:t>включен</w:t>
      </w:r>
      <w:r w:rsidRPr="00220CF0">
        <w:rPr>
          <w:spacing w:val="1"/>
        </w:rPr>
        <w:t xml:space="preserve"> </w:t>
      </w:r>
      <w:r w:rsidRPr="00220CF0">
        <w:t>обязательный</w:t>
      </w:r>
      <w:r w:rsidRPr="00220CF0">
        <w:rPr>
          <w:spacing w:val="1"/>
        </w:rPr>
        <w:t xml:space="preserve"> </w:t>
      </w:r>
      <w:r w:rsidRPr="00220CF0">
        <w:t>учебный</w:t>
      </w:r>
      <w:r w:rsidRPr="00220CF0">
        <w:rPr>
          <w:spacing w:val="1"/>
        </w:rPr>
        <w:t xml:space="preserve"> </w:t>
      </w:r>
      <w:r w:rsidRPr="00220CF0">
        <w:t>предмет</w:t>
      </w:r>
      <w:r w:rsidRPr="00220CF0">
        <w:rPr>
          <w:spacing w:val="1"/>
        </w:rPr>
        <w:t xml:space="preserve"> </w:t>
      </w:r>
      <w:r w:rsidRPr="00220CF0">
        <w:t>«Математика»,</w:t>
      </w:r>
      <w:r w:rsidRPr="00220CF0">
        <w:rPr>
          <w:spacing w:val="1"/>
        </w:rPr>
        <w:t xml:space="preserve"> </w:t>
      </w:r>
      <w:r w:rsidRPr="00220CF0">
        <w:t>который</w:t>
      </w:r>
      <w:r w:rsidRPr="00220CF0">
        <w:rPr>
          <w:spacing w:val="1"/>
        </w:rPr>
        <w:t xml:space="preserve"> </w:t>
      </w:r>
      <w:r w:rsidRPr="00220CF0">
        <w:t>изучается</w:t>
      </w:r>
      <w:r w:rsidRPr="00220CF0">
        <w:rPr>
          <w:spacing w:val="1"/>
        </w:rPr>
        <w:t xml:space="preserve"> </w:t>
      </w:r>
      <w:r w:rsidRPr="00220CF0">
        <w:t>в</w:t>
      </w:r>
      <w:r w:rsidRPr="00220CF0">
        <w:rPr>
          <w:spacing w:val="1"/>
        </w:rPr>
        <w:t xml:space="preserve"> </w:t>
      </w:r>
      <w:r w:rsidRPr="00220CF0">
        <w:t>объеме</w:t>
      </w:r>
      <w:r w:rsidRPr="00220CF0">
        <w:rPr>
          <w:spacing w:val="1"/>
        </w:rPr>
        <w:t xml:space="preserve"> </w:t>
      </w:r>
      <w:r w:rsidRPr="00220CF0">
        <w:t>5</w:t>
      </w:r>
      <w:r w:rsidRPr="00220CF0">
        <w:rPr>
          <w:spacing w:val="1"/>
        </w:rPr>
        <w:t xml:space="preserve"> </w:t>
      </w:r>
      <w:r w:rsidRPr="00220CF0">
        <w:t>часов</w:t>
      </w:r>
      <w:r w:rsidRPr="00220CF0">
        <w:rPr>
          <w:spacing w:val="1"/>
        </w:rPr>
        <w:t xml:space="preserve"> </w:t>
      </w:r>
      <w:r w:rsidRPr="00220CF0">
        <w:t>в</w:t>
      </w:r>
      <w:r w:rsidRPr="00220CF0">
        <w:rPr>
          <w:spacing w:val="1"/>
        </w:rPr>
        <w:t xml:space="preserve"> </w:t>
      </w:r>
      <w:r w:rsidRPr="00220CF0">
        <w:t>неделю.</w:t>
      </w:r>
    </w:p>
    <w:p w:rsidR="00B45568" w:rsidRPr="00220CF0" w:rsidRDefault="00840733" w:rsidP="0085001A">
      <w:pPr>
        <w:pStyle w:val="a3"/>
        <w:spacing w:line="276" w:lineRule="auto"/>
        <w:ind w:left="1078" w:right="1003" w:firstLine="719"/>
      </w:pPr>
      <w:r w:rsidRPr="00220CF0">
        <w:t>В</w:t>
      </w:r>
      <w:r w:rsidRPr="00220CF0">
        <w:rPr>
          <w:spacing w:val="1"/>
        </w:rPr>
        <w:t xml:space="preserve"> </w:t>
      </w:r>
      <w:r w:rsidRPr="00220CF0">
        <w:t>обязательную</w:t>
      </w:r>
      <w:r w:rsidRPr="00220CF0">
        <w:rPr>
          <w:spacing w:val="1"/>
        </w:rPr>
        <w:t xml:space="preserve"> </w:t>
      </w:r>
      <w:r w:rsidRPr="00220CF0">
        <w:t>предметную</w:t>
      </w:r>
      <w:r w:rsidRPr="00220CF0">
        <w:rPr>
          <w:spacing w:val="1"/>
        </w:rPr>
        <w:t xml:space="preserve"> </w:t>
      </w:r>
      <w:r w:rsidRPr="00220CF0">
        <w:t>область</w:t>
      </w:r>
      <w:r w:rsidRPr="00220CF0">
        <w:rPr>
          <w:spacing w:val="1"/>
        </w:rPr>
        <w:t xml:space="preserve"> </w:t>
      </w:r>
      <w:r w:rsidRPr="00220CF0">
        <w:t>«Естественнонаучные</w:t>
      </w:r>
      <w:r w:rsidRPr="00220CF0">
        <w:rPr>
          <w:spacing w:val="1"/>
        </w:rPr>
        <w:t xml:space="preserve"> </w:t>
      </w:r>
      <w:r w:rsidRPr="00220CF0">
        <w:t>предметы» включен</w:t>
      </w:r>
      <w:r w:rsidRPr="00220CF0">
        <w:rPr>
          <w:spacing w:val="1"/>
        </w:rPr>
        <w:t xml:space="preserve"> </w:t>
      </w:r>
      <w:r w:rsidRPr="00220CF0">
        <w:t>обязательный</w:t>
      </w:r>
      <w:r w:rsidRPr="00220CF0">
        <w:rPr>
          <w:spacing w:val="-1"/>
        </w:rPr>
        <w:t xml:space="preserve"> </w:t>
      </w:r>
      <w:r w:rsidRPr="00220CF0">
        <w:t>учебный предмет</w:t>
      </w:r>
      <w:r w:rsidRPr="00220CF0">
        <w:rPr>
          <w:spacing w:val="3"/>
        </w:rPr>
        <w:t xml:space="preserve"> </w:t>
      </w:r>
      <w:r w:rsidRPr="00220CF0">
        <w:t>«Биология»,</w:t>
      </w:r>
      <w:r w:rsidRPr="00220CF0">
        <w:rPr>
          <w:spacing w:val="-1"/>
        </w:rPr>
        <w:t xml:space="preserve"> </w:t>
      </w:r>
      <w:r w:rsidRPr="00220CF0">
        <w:t>который</w:t>
      </w:r>
      <w:r w:rsidRPr="00220CF0">
        <w:rPr>
          <w:spacing w:val="-1"/>
        </w:rPr>
        <w:t xml:space="preserve"> </w:t>
      </w:r>
      <w:r w:rsidRPr="00220CF0">
        <w:t>изучается</w:t>
      </w:r>
      <w:r w:rsidRPr="00220CF0">
        <w:rPr>
          <w:spacing w:val="-2"/>
        </w:rPr>
        <w:t xml:space="preserve"> </w:t>
      </w:r>
      <w:r w:rsidRPr="00220CF0">
        <w:t>в</w:t>
      </w:r>
      <w:r w:rsidRPr="00220CF0">
        <w:rPr>
          <w:spacing w:val="-3"/>
        </w:rPr>
        <w:t xml:space="preserve"> </w:t>
      </w:r>
      <w:r w:rsidRPr="00220CF0">
        <w:t>объеме</w:t>
      </w:r>
      <w:r w:rsidRPr="00220CF0">
        <w:rPr>
          <w:spacing w:val="-3"/>
        </w:rPr>
        <w:t xml:space="preserve"> </w:t>
      </w:r>
      <w:r w:rsidRPr="00220CF0">
        <w:t>1</w:t>
      </w:r>
      <w:r w:rsidRPr="00220CF0">
        <w:rPr>
          <w:spacing w:val="-2"/>
        </w:rPr>
        <w:t xml:space="preserve"> </w:t>
      </w:r>
      <w:r w:rsidRPr="00220CF0">
        <w:t>часа</w:t>
      </w:r>
      <w:r w:rsidRPr="00220CF0">
        <w:rPr>
          <w:spacing w:val="-3"/>
        </w:rPr>
        <w:t xml:space="preserve"> </w:t>
      </w:r>
      <w:r w:rsidRPr="00220CF0">
        <w:t>в</w:t>
      </w:r>
      <w:r w:rsidRPr="00220CF0">
        <w:rPr>
          <w:spacing w:val="-4"/>
        </w:rPr>
        <w:t xml:space="preserve"> </w:t>
      </w:r>
      <w:r w:rsidRPr="00220CF0">
        <w:t>неделю.</w:t>
      </w:r>
    </w:p>
    <w:p w:rsidR="00B45568" w:rsidRPr="00220CF0" w:rsidRDefault="00840733" w:rsidP="0085001A">
      <w:pPr>
        <w:pStyle w:val="a3"/>
        <w:spacing w:line="276" w:lineRule="auto"/>
        <w:ind w:left="1078" w:right="1000" w:firstLine="767"/>
      </w:pPr>
      <w:r w:rsidRPr="00220CF0">
        <w:lastRenderedPageBreak/>
        <w:t>В обязательную</w:t>
      </w:r>
      <w:r w:rsidRPr="00220CF0">
        <w:rPr>
          <w:spacing w:val="1"/>
        </w:rPr>
        <w:t xml:space="preserve"> </w:t>
      </w:r>
      <w:r w:rsidRPr="00220CF0">
        <w:t>предметную</w:t>
      </w:r>
      <w:r w:rsidRPr="00220CF0">
        <w:rPr>
          <w:spacing w:val="1"/>
        </w:rPr>
        <w:t xml:space="preserve"> </w:t>
      </w:r>
      <w:r w:rsidRPr="00220CF0">
        <w:t>область</w:t>
      </w:r>
      <w:r w:rsidRPr="00220CF0">
        <w:rPr>
          <w:spacing w:val="1"/>
        </w:rPr>
        <w:t xml:space="preserve"> </w:t>
      </w:r>
      <w:r w:rsidRPr="00220CF0">
        <w:t>«Искусство» входят</w:t>
      </w:r>
      <w:r w:rsidRPr="00220CF0">
        <w:rPr>
          <w:spacing w:val="1"/>
        </w:rPr>
        <w:t xml:space="preserve"> </w:t>
      </w:r>
      <w:r w:rsidRPr="00220CF0">
        <w:t>обязательные</w:t>
      </w:r>
      <w:r w:rsidRPr="00220CF0">
        <w:rPr>
          <w:spacing w:val="1"/>
        </w:rPr>
        <w:t xml:space="preserve"> </w:t>
      </w:r>
      <w:r w:rsidRPr="00220CF0">
        <w:t>учебные</w:t>
      </w:r>
      <w:r w:rsidRPr="00220CF0">
        <w:rPr>
          <w:spacing w:val="1"/>
        </w:rPr>
        <w:t xml:space="preserve"> </w:t>
      </w:r>
      <w:r w:rsidRPr="00220CF0">
        <w:t>предметы</w:t>
      </w:r>
      <w:r w:rsidRPr="00220CF0">
        <w:rPr>
          <w:spacing w:val="1"/>
        </w:rPr>
        <w:t xml:space="preserve"> </w:t>
      </w:r>
      <w:r w:rsidRPr="00220CF0">
        <w:t>«Музыка»</w:t>
      </w:r>
      <w:r w:rsidRPr="00220CF0">
        <w:rPr>
          <w:spacing w:val="1"/>
        </w:rPr>
        <w:t xml:space="preserve"> </w:t>
      </w:r>
      <w:r w:rsidRPr="00220CF0">
        <w:t>и</w:t>
      </w:r>
      <w:r w:rsidRPr="00220CF0">
        <w:rPr>
          <w:spacing w:val="1"/>
        </w:rPr>
        <w:t xml:space="preserve"> </w:t>
      </w:r>
      <w:r w:rsidRPr="00220CF0">
        <w:t>«Изобразительное</w:t>
      </w:r>
      <w:r w:rsidRPr="00220CF0">
        <w:rPr>
          <w:spacing w:val="1"/>
        </w:rPr>
        <w:t xml:space="preserve"> </w:t>
      </w:r>
      <w:r w:rsidRPr="00220CF0">
        <w:t>искусство»,</w:t>
      </w:r>
      <w:r w:rsidRPr="00220CF0">
        <w:rPr>
          <w:spacing w:val="1"/>
        </w:rPr>
        <w:t xml:space="preserve"> </w:t>
      </w:r>
      <w:r w:rsidRPr="00220CF0">
        <w:t>которые</w:t>
      </w:r>
      <w:r w:rsidRPr="00220CF0">
        <w:rPr>
          <w:spacing w:val="1"/>
        </w:rPr>
        <w:t xml:space="preserve"> </w:t>
      </w:r>
      <w:r w:rsidRPr="00220CF0">
        <w:t>изучаются</w:t>
      </w:r>
      <w:r w:rsidRPr="00220CF0">
        <w:rPr>
          <w:spacing w:val="1"/>
        </w:rPr>
        <w:t xml:space="preserve"> </w:t>
      </w:r>
      <w:r w:rsidRPr="00220CF0">
        <w:t>по</w:t>
      </w:r>
      <w:r w:rsidRPr="00220CF0">
        <w:rPr>
          <w:spacing w:val="1"/>
        </w:rPr>
        <w:t xml:space="preserve"> </w:t>
      </w:r>
      <w:r w:rsidRPr="00220CF0">
        <w:t>1</w:t>
      </w:r>
      <w:r w:rsidRPr="00220CF0">
        <w:rPr>
          <w:spacing w:val="1"/>
        </w:rPr>
        <w:t xml:space="preserve"> </w:t>
      </w:r>
      <w:r w:rsidRPr="00220CF0">
        <w:t>часу</w:t>
      </w:r>
      <w:r w:rsidRPr="00220CF0">
        <w:rPr>
          <w:spacing w:val="1"/>
        </w:rPr>
        <w:t xml:space="preserve"> </w:t>
      </w:r>
      <w:r w:rsidRPr="00220CF0">
        <w:t>в</w:t>
      </w:r>
      <w:r w:rsidRPr="00220CF0">
        <w:rPr>
          <w:spacing w:val="1"/>
        </w:rPr>
        <w:t xml:space="preserve"> </w:t>
      </w:r>
      <w:r w:rsidRPr="00220CF0">
        <w:t>неделю.</w:t>
      </w:r>
    </w:p>
    <w:p w:rsidR="00B45568" w:rsidRPr="00220CF0" w:rsidRDefault="00840733" w:rsidP="0085001A">
      <w:pPr>
        <w:pStyle w:val="a3"/>
        <w:spacing w:line="276" w:lineRule="auto"/>
        <w:ind w:left="1078" w:right="997" w:firstLine="707"/>
      </w:pPr>
      <w:r w:rsidRPr="00220CF0">
        <w:t>Обязательная предметная область</w:t>
      </w:r>
      <w:r w:rsidRPr="00220CF0">
        <w:rPr>
          <w:spacing w:val="1"/>
        </w:rPr>
        <w:t xml:space="preserve"> </w:t>
      </w:r>
      <w:r w:rsidRPr="00220CF0">
        <w:t>«Технология» включает</w:t>
      </w:r>
      <w:r w:rsidRPr="00220CF0">
        <w:rPr>
          <w:spacing w:val="1"/>
        </w:rPr>
        <w:t xml:space="preserve"> </w:t>
      </w:r>
      <w:r w:rsidRPr="00220CF0">
        <w:t>обязательный</w:t>
      </w:r>
      <w:r w:rsidRPr="00220CF0">
        <w:rPr>
          <w:spacing w:val="1"/>
        </w:rPr>
        <w:t xml:space="preserve"> </w:t>
      </w:r>
      <w:r w:rsidRPr="00220CF0">
        <w:t>учебный</w:t>
      </w:r>
      <w:r w:rsidRPr="00220CF0">
        <w:rPr>
          <w:spacing w:val="1"/>
        </w:rPr>
        <w:t xml:space="preserve"> </w:t>
      </w:r>
      <w:r w:rsidRPr="00220CF0">
        <w:t>предмет</w:t>
      </w:r>
      <w:r w:rsidRPr="00220CF0">
        <w:rPr>
          <w:spacing w:val="1"/>
        </w:rPr>
        <w:t xml:space="preserve"> </w:t>
      </w:r>
      <w:r w:rsidRPr="00220CF0">
        <w:t>«Технология»,</w:t>
      </w:r>
      <w:r w:rsidRPr="00220CF0">
        <w:rPr>
          <w:spacing w:val="1"/>
        </w:rPr>
        <w:t xml:space="preserve"> </w:t>
      </w:r>
      <w:r w:rsidRPr="00220CF0">
        <w:t>построенный</w:t>
      </w:r>
      <w:r w:rsidRPr="00220CF0">
        <w:rPr>
          <w:spacing w:val="1"/>
        </w:rPr>
        <w:t xml:space="preserve"> </w:t>
      </w:r>
      <w:r w:rsidRPr="00220CF0">
        <w:t>по</w:t>
      </w:r>
      <w:r w:rsidRPr="00220CF0">
        <w:rPr>
          <w:spacing w:val="1"/>
        </w:rPr>
        <w:t xml:space="preserve"> </w:t>
      </w:r>
      <w:r w:rsidRPr="00220CF0">
        <w:t>модульному принципу с</w:t>
      </w:r>
      <w:r w:rsidRPr="00220CF0">
        <w:rPr>
          <w:spacing w:val="1"/>
        </w:rPr>
        <w:t xml:space="preserve"> </w:t>
      </w:r>
      <w:r w:rsidRPr="00220CF0">
        <w:t>учетом</w:t>
      </w:r>
      <w:r w:rsidRPr="00220CF0">
        <w:rPr>
          <w:spacing w:val="1"/>
        </w:rPr>
        <w:t xml:space="preserve"> </w:t>
      </w:r>
      <w:r w:rsidRPr="00220CF0">
        <w:t>возможностей</w:t>
      </w:r>
      <w:r w:rsidRPr="00220CF0">
        <w:rPr>
          <w:spacing w:val="1"/>
        </w:rPr>
        <w:t xml:space="preserve"> </w:t>
      </w:r>
      <w:r w:rsidRPr="00220CF0">
        <w:t>МБОУ</w:t>
      </w:r>
      <w:r w:rsidRPr="00220CF0">
        <w:rPr>
          <w:spacing w:val="3"/>
        </w:rPr>
        <w:t xml:space="preserve"> </w:t>
      </w:r>
      <w:r w:rsidRPr="00220CF0">
        <w:t>«Школа</w:t>
      </w:r>
      <w:r w:rsidRPr="00220CF0">
        <w:rPr>
          <w:spacing w:val="1"/>
        </w:rPr>
        <w:t xml:space="preserve"> </w:t>
      </w:r>
      <w:r w:rsidRPr="00220CF0">
        <w:t>№</w:t>
      </w:r>
      <w:r w:rsidRPr="00220CF0">
        <w:rPr>
          <w:spacing w:val="-1"/>
        </w:rPr>
        <w:t xml:space="preserve"> </w:t>
      </w:r>
      <w:r w:rsidR="004F481C" w:rsidRPr="00220CF0">
        <w:t>99</w:t>
      </w:r>
      <w:r w:rsidRPr="00220CF0">
        <w:t>»</w:t>
      </w:r>
      <w:r w:rsidRPr="00220CF0">
        <w:rPr>
          <w:spacing w:val="-3"/>
        </w:rPr>
        <w:t xml:space="preserve"> </w:t>
      </w:r>
      <w:r w:rsidRPr="00220CF0">
        <w:t>в</w:t>
      </w:r>
      <w:r w:rsidRPr="00220CF0">
        <w:rPr>
          <w:spacing w:val="-1"/>
        </w:rPr>
        <w:t xml:space="preserve"> </w:t>
      </w:r>
      <w:r w:rsidRPr="00220CF0">
        <w:t>объеме</w:t>
      </w:r>
      <w:r w:rsidRPr="00220CF0">
        <w:rPr>
          <w:spacing w:val="-1"/>
        </w:rPr>
        <w:t xml:space="preserve"> </w:t>
      </w:r>
      <w:r w:rsidRPr="00220CF0">
        <w:t>2 часов в</w:t>
      </w:r>
      <w:r w:rsidRPr="00220CF0">
        <w:rPr>
          <w:spacing w:val="-1"/>
        </w:rPr>
        <w:t xml:space="preserve"> </w:t>
      </w:r>
      <w:r w:rsidRPr="00220CF0">
        <w:t>неделю.</w:t>
      </w:r>
    </w:p>
    <w:p w:rsidR="00B45568" w:rsidRPr="00220CF0" w:rsidRDefault="00840733" w:rsidP="0085001A">
      <w:pPr>
        <w:pStyle w:val="a3"/>
        <w:spacing w:line="276" w:lineRule="auto"/>
        <w:ind w:left="1078" w:right="993" w:firstLine="707"/>
      </w:pPr>
      <w:r w:rsidRPr="00220CF0">
        <w:t>Обязательная</w:t>
      </w:r>
      <w:r w:rsidRPr="00220CF0">
        <w:rPr>
          <w:spacing w:val="1"/>
        </w:rPr>
        <w:t xml:space="preserve"> </w:t>
      </w:r>
      <w:r w:rsidRPr="00220CF0">
        <w:t>предметная</w:t>
      </w:r>
      <w:r w:rsidRPr="00220CF0">
        <w:rPr>
          <w:spacing w:val="1"/>
        </w:rPr>
        <w:t xml:space="preserve"> </w:t>
      </w:r>
      <w:r w:rsidRPr="00220CF0">
        <w:t>область</w:t>
      </w:r>
      <w:r w:rsidRPr="00220CF0">
        <w:rPr>
          <w:spacing w:val="1"/>
        </w:rPr>
        <w:t xml:space="preserve"> </w:t>
      </w:r>
      <w:r w:rsidRPr="00220CF0">
        <w:t>«Физическая</w:t>
      </w:r>
      <w:r w:rsidRPr="00220CF0">
        <w:rPr>
          <w:spacing w:val="1"/>
        </w:rPr>
        <w:t xml:space="preserve"> </w:t>
      </w:r>
      <w:r w:rsidRPr="00220CF0">
        <w:t>культура</w:t>
      </w:r>
      <w:r w:rsidRPr="00220CF0">
        <w:rPr>
          <w:spacing w:val="1"/>
        </w:rPr>
        <w:t xml:space="preserve"> </w:t>
      </w:r>
      <w:r w:rsidRPr="00220CF0">
        <w:t>и</w:t>
      </w:r>
      <w:r w:rsidRPr="00220CF0">
        <w:rPr>
          <w:spacing w:val="1"/>
        </w:rPr>
        <w:t xml:space="preserve"> </w:t>
      </w:r>
      <w:r w:rsidRPr="00220CF0">
        <w:t>основы</w:t>
      </w:r>
      <w:r w:rsidRPr="00220CF0">
        <w:rPr>
          <w:spacing w:val="1"/>
        </w:rPr>
        <w:t xml:space="preserve"> </w:t>
      </w:r>
      <w:r w:rsidRPr="00220CF0">
        <w:t>безопасности</w:t>
      </w:r>
      <w:r w:rsidRPr="00220CF0">
        <w:rPr>
          <w:spacing w:val="1"/>
        </w:rPr>
        <w:t xml:space="preserve"> </w:t>
      </w:r>
      <w:r w:rsidRPr="00220CF0">
        <w:t>жизнедеятельности»</w:t>
      </w:r>
      <w:r w:rsidRPr="00220CF0">
        <w:rPr>
          <w:spacing w:val="1"/>
        </w:rPr>
        <w:t xml:space="preserve"> </w:t>
      </w:r>
      <w:r w:rsidRPr="00220CF0">
        <w:t>представлена</w:t>
      </w:r>
      <w:r w:rsidRPr="00220CF0">
        <w:rPr>
          <w:spacing w:val="1"/>
        </w:rPr>
        <w:t xml:space="preserve"> </w:t>
      </w:r>
      <w:r w:rsidRPr="00220CF0">
        <w:t>обязательным</w:t>
      </w:r>
      <w:r w:rsidRPr="00220CF0">
        <w:rPr>
          <w:spacing w:val="1"/>
        </w:rPr>
        <w:t xml:space="preserve"> </w:t>
      </w:r>
      <w:r w:rsidRPr="00220CF0">
        <w:t>учебным</w:t>
      </w:r>
      <w:r w:rsidRPr="00220CF0">
        <w:rPr>
          <w:spacing w:val="1"/>
        </w:rPr>
        <w:t xml:space="preserve"> </w:t>
      </w:r>
      <w:r w:rsidRPr="00220CF0">
        <w:t>предметом</w:t>
      </w:r>
      <w:r w:rsidRPr="00220CF0">
        <w:rPr>
          <w:spacing w:val="1"/>
        </w:rPr>
        <w:t xml:space="preserve"> </w:t>
      </w:r>
      <w:r w:rsidRPr="00220CF0">
        <w:t>«Физическая</w:t>
      </w:r>
      <w:r w:rsidRPr="00220CF0">
        <w:rPr>
          <w:spacing w:val="1"/>
        </w:rPr>
        <w:t xml:space="preserve"> </w:t>
      </w:r>
      <w:r w:rsidRPr="00220CF0">
        <w:t>культура»-</w:t>
      </w:r>
      <w:r w:rsidRPr="00220CF0">
        <w:rPr>
          <w:spacing w:val="10"/>
        </w:rPr>
        <w:t xml:space="preserve"> </w:t>
      </w:r>
      <w:r w:rsidR="001D1E5D" w:rsidRPr="00220CF0">
        <w:t>2</w:t>
      </w:r>
      <w:r w:rsidRPr="00220CF0">
        <w:rPr>
          <w:spacing w:val="12"/>
        </w:rPr>
        <w:t xml:space="preserve"> </w:t>
      </w:r>
      <w:r w:rsidRPr="00220CF0">
        <w:t>час</w:t>
      </w:r>
      <w:r w:rsidR="001D1E5D" w:rsidRPr="00220CF0">
        <w:t>а</w:t>
      </w:r>
      <w:r w:rsidRPr="00220CF0">
        <w:rPr>
          <w:spacing w:val="11"/>
        </w:rPr>
        <w:t xml:space="preserve"> </w:t>
      </w:r>
      <w:r w:rsidRPr="00220CF0">
        <w:t>в</w:t>
      </w:r>
      <w:r w:rsidRPr="00220CF0">
        <w:rPr>
          <w:spacing w:val="11"/>
        </w:rPr>
        <w:t xml:space="preserve"> </w:t>
      </w:r>
      <w:r w:rsidR="001D1E5D" w:rsidRPr="00220CF0">
        <w:t>неделю.</w:t>
      </w:r>
      <w:r w:rsidRPr="00220CF0">
        <w:rPr>
          <w:spacing w:val="11"/>
        </w:rPr>
        <w:t xml:space="preserve"> </w:t>
      </w:r>
    </w:p>
    <w:p w:rsidR="00B45568" w:rsidRPr="00220CF0" w:rsidRDefault="00840733" w:rsidP="0085001A">
      <w:pPr>
        <w:pStyle w:val="a3"/>
        <w:spacing w:before="1" w:line="276" w:lineRule="auto"/>
        <w:ind w:left="1078" w:right="998" w:firstLine="707"/>
      </w:pPr>
      <w:r w:rsidRPr="00220CF0">
        <w:t>Обязательный</w:t>
      </w:r>
      <w:r w:rsidRPr="00220CF0">
        <w:rPr>
          <w:spacing w:val="1"/>
        </w:rPr>
        <w:t xml:space="preserve"> </w:t>
      </w:r>
      <w:r w:rsidRPr="00220CF0">
        <w:t>учебный</w:t>
      </w:r>
      <w:r w:rsidRPr="00220CF0">
        <w:rPr>
          <w:spacing w:val="1"/>
        </w:rPr>
        <w:t xml:space="preserve"> </w:t>
      </w:r>
      <w:r w:rsidRPr="00220CF0">
        <w:t>предмет</w:t>
      </w:r>
      <w:r w:rsidRPr="00220CF0">
        <w:rPr>
          <w:spacing w:val="1"/>
        </w:rPr>
        <w:t xml:space="preserve"> </w:t>
      </w:r>
      <w:r w:rsidRPr="00220CF0">
        <w:t>«Физическая</w:t>
      </w:r>
      <w:r w:rsidRPr="00220CF0">
        <w:rPr>
          <w:spacing w:val="1"/>
        </w:rPr>
        <w:t xml:space="preserve"> </w:t>
      </w:r>
      <w:r w:rsidRPr="00220CF0">
        <w:t>культура» 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ФГОС</w:t>
      </w:r>
      <w:r w:rsidRPr="00220CF0">
        <w:rPr>
          <w:spacing w:val="1"/>
        </w:rPr>
        <w:t xml:space="preserve"> </w:t>
      </w:r>
      <w:r w:rsidRPr="00220CF0">
        <w:t>ООО</w:t>
      </w:r>
      <w:r w:rsidRPr="00220CF0">
        <w:rPr>
          <w:spacing w:val="-2"/>
        </w:rPr>
        <w:t xml:space="preserve"> </w:t>
      </w:r>
      <w:r w:rsidRPr="00220CF0">
        <w:t>при 5-дневной</w:t>
      </w:r>
      <w:r w:rsidRPr="00220CF0">
        <w:rPr>
          <w:spacing w:val="2"/>
        </w:rPr>
        <w:t xml:space="preserve"> </w:t>
      </w:r>
      <w:r w:rsidRPr="00220CF0">
        <w:t>учебной неделе</w:t>
      </w:r>
      <w:r w:rsidRPr="00220CF0">
        <w:rPr>
          <w:spacing w:val="-1"/>
        </w:rPr>
        <w:t xml:space="preserve"> </w:t>
      </w:r>
      <w:r w:rsidRPr="00220CF0">
        <w:t>изучается 2 часа в</w:t>
      </w:r>
      <w:r w:rsidRPr="00220CF0">
        <w:rPr>
          <w:spacing w:val="-1"/>
        </w:rPr>
        <w:t xml:space="preserve"> </w:t>
      </w:r>
      <w:r w:rsidRPr="00220CF0">
        <w:t>неделю.</w:t>
      </w:r>
    </w:p>
    <w:p w:rsidR="00B45568" w:rsidRPr="00220CF0" w:rsidRDefault="00840733" w:rsidP="0085001A">
      <w:pPr>
        <w:pStyle w:val="a3"/>
        <w:spacing w:line="276" w:lineRule="auto"/>
        <w:ind w:left="1078" w:right="995" w:firstLine="707"/>
      </w:pPr>
      <w:r w:rsidRPr="00220CF0">
        <w:t>Для удовлетворения биологической потребности в движении независимо от возраста</w:t>
      </w:r>
      <w:r w:rsidRPr="00220CF0">
        <w:rPr>
          <w:spacing w:val="-57"/>
        </w:rPr>
        <w:t xml:space="preserve"> </w:t>
      </w:r>
      <w:r w:rsidRPr="00220CF0">
        <w:t>обучающихся в соответствии с санитарными требованиями предусмотрено проведение в 5</w:t>
      </w:r>
      <w:r w:rsidRPr="00220CF0">
        <w:rPr>
          <w:spacing w:val="1"/>
        </w:rPr>
        <w:t xml:space="preserve"> </w:t>
      </w:r>
      <w:r w:rsidRPr="00220CF0">
        <w:t>классах 3-х учебных занятий физической культурой в неделю (в урочной и внеурочной</w:t>
      </w:r>
      <w:r w:rsidRPr="00220CF0">
        <w:rPr>
          <w:spacing w:val="1"/>
        </w:rPr>
        <w:t xml:space="preserve"> </w:t>
      </w:r>
      <w:r w:rsidRPr="00220CF0">
        <w:t>форме):</w:t>
      </w:r>
      <w:r w:rsidRPr="00220CF0">
        <w:rPr>
          <w:spacing w:val="-2"/>
        </w:rPr>
        <w:t xml:space="preserve"> </w:t>
      </w:r>
      <w:r w:rsidRPr="00220CF0">
        <w:t>2</w:t>
      </w:r>
      <w:r w:rsidRPr="00220CF0">
        <w:rPr>
          <w:spacing w:val="2"/>
        </w:rPr>
        <w:t xml:space="preserve"> </w:t>
      </w:r>
      <w:r w:rsidRPr="00220CF0">
        <w:t>учебных занятия</w:t>
      </w:r>
      <w:r w:rsidRPr="00220CF0">
        <w:rPr>
          <w:spacing w:val="-1"/>
        </w:rPr>
        <w:t xml:space="preserve"> </w:t>
      </w:r>
      <w:r w:rsidRPr="00220CF0">
        <w:t>в</w:t>
      </w:r>
      <w:r w:rsidRPr="00220CF0">
        <w:rPr>
          <w:spacing w:val="-1"/>
        </w:rPr>
        <w:t xml:space="preserve"> </w:t>
      </w:r>
      <w:r w:rsidRPr="00220CF0">
        <w:t>урочной</w:t>
      </w:r>
      <w:r w:rsidRPr="00220CF0">
        <w:rPr>
          <w:spacing w:val="-1"/>
        </w:rPr>
        <w:t xml:space="preserve"> </w:t>
      </w:r>
      <w:r w:rsidRPr="00220CF0">
        <w:t>форме,</w:t>
      </w:r>
      <w:r w:rsidRPr="00220CF0">
        <w:rPr>
          <w:spacing w:val="-2"/>
        </w:rPr>
        <w:t xml:space="preserve"> </w:t>
      </w:r>
      <w:r w:rsidRPr="00220CF0">
        <w:t>1</w:t>
      </w:r>
      <w:r w:rsidRPr="00220CF0">
        <w:rPr>
          <w:spacing w:val="-1"/>
        </w:rPr>
        <w:t xml:space="preserve"> </w:t>
      </w:r>
      <w:r w:rsidRPr="00220CF0">
        <w:t>учебное</w:t>
      </w:r>
      <w:r w:rsidRPr="00220CF0">
        <w:rPr>
          <w:spacing w:val="-3"/>
        </w:rPr>
        <w:t xml:space="preserve"> </w:t>
      </w:r>
      <w:r w:rsidRPr="00220CF0">
        <w:t>занятие</w:t>
      </w:r>
      <w:r w:rsidRPr="00220CF0">
        <w:rPr>
          <w:spacing w:val="3"/>
        </w:rPr>
        <w:t xml:space="preserve"> </w:t>
      </w:r>
      <w:r w:rsidRPr="00220CF0">
        <w:t>–</w:t>
      </w:r>
      <w:r w:rsidRPr="00220CF0">
        <w:rPr>
          <w:spacing w:val="-2"/>
        </w:rPr>
        <w:t xml:space="preserve"> </w:t>
      </w:r>
      <w:r w:rsidRPr="00220CF0">
        <w:t>во</w:t>
      </w:r>
      <w:r w:rsidRPr="00220CF0">
        <w:rPr>
          <w:spacing w:val="-2"/>
        </w:rPr>
        <w:t xml:space="preserve"> </w:t>
      </w:r>
      <w:r w:rsidRPr="00220CF0">
        <w:t>внеурочной</w:t>
      </w:r>
      <w:r w:rsidRPr="00220CF0">
        <w:rPr>
          <w:spacing w:val="-2"/>
        </w:rPr>
        <w:t xml:space="preserve"> </w:t>
      </w:r>
      <w:r w:rsidRPr="00220CF0">
        <w:t>форме.</w:t>
      </w:r>
    </w:p>
    <w:p w:rsidR="00B45568" w:rsidRPr="00220CF0" w:rsidRDefault="00840733" w:rsidP="0085001A">
      <w:pPr>
        <w:pStyle w:val="a3"/>
        <w:spacing w:line="276" w:lineRule="auto"/>
        <w:ind w:left="1078" w:right="992" w:firstLine="707"/>
      </w:pPr>
      <w:r w:rsidRPr="00220CF0">
        <w:t>Часть,</w:t>
      </w:r>
      <w:r w:rsidRPr="00220CF0">
        <w:rPr>
          <w:spacing w:val="1"/>
        </w:rPr>
        <w:t xml:space="preserve"> </w:t>
      </w:r>
      <w:r w:rsidRPr="00220CF0">
        <w:t>формируемая</w:t>
      </w:r>
      <w:r w:rsidRPr="00220CF0">
        <w:rPr>
          <w:spacing w:val="1"/>
        </w:rPr>
        <w:t xml:space="preserve"> </w:t>
      </w:r>
      <w:r w:rsidRPr="00220CF0">
        <w:t>участниками</w:t>
      </w:r>
      <w:r w:rsidRPr="00220CF0">
        <w:rPr>
          <w:spacing w:val="1"/>
        </w:rPr>
        <w:t xml:space="preserve"> </w:t>
      </w:r>
      <w:r w:rsidRPr="00220CF0">
        <w:t>образовательных</w:t>
      </w:r>
      <w:r w:rsidRPr="00220CF0">
        <w:rPr>
          <w:spacing w:val="1"/>
        </w:rPr>
        <w:t xml:space="preserve"> </w:t>
      </w:r>
      <w:r w:rsidRPr="00220CF0">
        <w:t>отношений,</w:t>
      </w:r>
      <w:r w:rsidRPr="00220CF0">
        <w:rPr>
          <w:spacing w:val="1"/>
        </w:rPr>
        <w:t xml:space="preserve"> </w:t>
      </w:r>
      <w:r w:rsidRPr="00220CF0">
        <w:t>направлена</w:t>
      </w:r>
      <w:r w:rsidRPr="00220CF0">
        <w:rPr>
          <w:spacing w:val="1"/>
        </w:rPr>
        <w:t xml:space="preserve"> </w:t>
      </w:r>
      <w:r w:rsidRPr="00220CF0">
        <w:t>на</w:t>
      </w:r>
      <w:r w:rsidRPr="00220CF0">
        <w:rPr>
          <w:spacing w:val="1"/>
        </w:rPr>
        <w:t xml:space="preserve"> </w:t>
      </w:r>
      <w:r w:rsidRPr="00220CF0">
        <w:t>развитие</w:t>
      </w:r>
      <w:r w:rsidRPr="00220CF0">
        <w:rPr>
          <w:spacing w:val="1"/>
        </w:rPr>
        <w:t xml:space="preserve"> </w:t>
      </w:r>
      <w:r w:rsidRPr="00220CF0">
        <w:t>содержания</w:t>
      </w:r>
      <w:r w:rsidRPr="00220CF0">
        <w:rPr>
          <w:spacing w:val="1"/>
        </w:rPr>
        <w:t xml:space="preserve"> </w:t>
      </w:r>
      <w:r w:rsidRPr="00220CF0">
        <w:t>базовых</w:t>
      </w:r>
      <w:r w:rsidRPr="00220CF0">
        <w:rPr>
          <w:spacing w:val="1"/>
        </w:rPr>
        <w:t xml:space="preserve"> </w:t>
      </w:r>
      <w:r w:rsidRPr="00220CF0">
        <w:t>учебных</w:t>
      </w:r>
      <w:r w:rsidRPr="00220CF0">
        <w:rPr>
          <w:spacing w:val="1"/>
        </w:rPr>
        <w:t xml:space="preserve"> </w:t>
      </w:r>
      <w:r w:rsidRPr="00220CF0">
        <w:t>предметов</w:t>
      </w:r>
      <w:r w:rsidRPr="00220CF0">
        <w:rPr>
          <w:spacing w:val="1"/>
        </w:rPr>
        <w:t xml:space="preserve"> </w:t>
      </w:r>
      <w:r w:rsidRPr="00220CF0">
        <w:t>инвариантной</w:t>
      </w:r>
      <w:r w:rsidRPr="00220CF0">
        <w:rPr>
          <w:spacing w:val="1"/>
        </w:rPr>
        <w:t xml:space="preserve"> </w:t>
      </w:r>
      <w:r w:rsidRPr="00220CF0">
        <w:t>части</w:t>
      </w:r>
      <w:r w:rsidRPr="00220CF0">
        <w:rPr>
          <w:spacing w:val="1"/>
        </w:rPr>
        <w:t xml:space="preserve"> </w:t>
      </w:r>
      <w:r w:rsidRPr="00220CF0">
        <w:t>и</w:t>
      </w:r>
      <w:r w:rsidRPr="00220CF0">
        <w:rPr>
          <w:spacing w:val="1"/>
        </w:rPr>
        <w:t xml:space="preserve"> </w:t>
      </w:r>
      <w:r w:rsidRPr="00220CF0">
        <w:t>определяет</w:t>
      </w:r>
      <w:r w:rsidRPr="00220CF0">
        <w:rPr>
          <w:spacing w:val="1"/>
        </w:rPr>
        <w:t xml:space="preserve"> </w:t>
      </w:r>
      <w:r w:rsidRPr="00220CF0">
        <w:t>содержание</w:t>
      </w:r>
      <w:r w:rsidRPr="00220CF0">
        <w:rPr>
          <w:spacing w:val="1"/>
        </w:rPr>
        <w:t xml:space="preserve"> </w:t>
      </w:r>
      <w:r w:rsidRPr="00220CF0">
        <w:t>образования,</w:t>
      </w:r>
      <w:r w:rsidRPr="00220CF0">
        <w:rPr>
          <w:spacing w:val="1"/>
        </w:rPr>
        <w:t xml:space="preserve"> </w:t>
      </w:r>
      <w:r w:rsidRPr="00220CF0">
        <w:t>обеспечивающего</w:t>
      </w:r>
      <w:r w:rsidRPr="00220CF0">
        <w:rPr>
          <w:spacing w:val="1"/>
        </w:rPr>
        <w:t xml:space="preserve"> </w:t>
      </w:r>
      <w:r w:rsidRPr="00220CF0">
        <w:t>реализацию</w:t>
      </w:r>
      <w:r w:rsidRPr="00220CF0">
        <w:rPr>
          <w:spacing w:val="1"/>
        </w:rPr>
        <w:t xml:space="preserve"> </w:t>
      </w:r>
      <w:r w:rsidRPr="00220CF0">
        <w:t>интересов</w:t>
      </w:r>
      <w:r w:rsidRPr="00220CF0">
        <w:rPr>
          <w:spacing w:val="1"/>
        </w:rPr>
        <w:t xml:space="preserve"> </w:t>
      </w:r>
      <w:r w:rsidRPr="00220CF0">
        <w:t>и</w:t>
      </w:r>
      <w:r w:rsidRPr="00220CF0">
        <w:rPr>
          <w:spacing w:val="1"/>
        </w:rPr>
        <w:t xml:space="preserve"> </w:t>
      </w:r>
      <w:r w:rsidRPr="00220CF0">
        <w:t>потребностей</w:t>
      </w:r>
      <w:r w:rsidRPr="00220CF0">
        <w:rPr>
          <w:spacing w:val="1"/>
        </w:rPr>
        <w:t xml:space="preserve"> </w:t>
      </w:r>
      <w:r w:rsidRPr="00220CF0">
        <w:t>обучающихся</w:t>
      </w:r>
      <w:r w:rsidRPr="00220CF0">
        <w:rPr>
          <w:spacing w:val="1"/>
        </w:rPr>
        <w:t xml:space="preserve"> </w:t>
      </w:r>
      <w:r w:rsidRPr="00220CF0">
        <w:t>в</w:t>
      </w:r>
      <w:r w:rsidRPr="00220CF0">
        <w:rPr>
          <w:spacing w:val="1"/>
        </w:rPr>
        <w:t xml:space="preserve"> </w:t>
      </w:r>
      <w:r w:rsidRPr="00220CF0">
        <w:t>различных</w:t>
      </w:r>
      <w:r w:rsidRPr="00220CF0">
        <w:rPr>
          <w:spacing w:val="1"/>
        </w:rPr>
        <w:t xml:space="preserve"> </w:t>
      </w:r>
      <w:r w:rsidRPr="00220CF0">
        <w:t>областях</w:t>
      </w:r>
      <w:r w:rsidRPr="00220CF0">
        <w:rPr>
          <w:spacing w:val="1"/>
        </w:rPr>
        <w:t xml:space="preserve"> </w:t>
      </w:r>
      <w:r w:rsidRPr="00220CF0">
        <w:t>деятельности,</w:t>
      </w:r>
      <w:r w:rsidRPr="00220CF0">
        <w:rPr>
          <w:spacing w:val="1"/>
        </w:rPr>
        <w:t xml:space="preserve"> </w:t>
      </w:r>
      <w:r w:rsidRPr="00220CF0">
        <w:t>их</w:t>
      </w:r>
      <w:r w:rsidRPr="00220CF0">
        <w:rPr>
          <w:spacing w:val="1"/>
        </w:rPr>
        <w:t xml:space="preserve"> </w:t>
      </w:r>
      <w:r w:rsidRPr="00220CF0">
        <w:t>родителей</w:t>
      </w:r>
      <w:r w:rsidRPr="00220CF0">
        <w:rPr>
          <w:spacing w:val="61"/>
        </w:rPr>
        <w:t xml:space="preserve"> </w:t>
      </w:r>
      <w:r w:rsidRPr="00220CF0">
        <w:t>(законных</w:t>
      </w:r>
      <w:r w:rsidRPr="00220CF0">
        <w:rPr>
          <w:spacing w:val="1"/>
        </w:rPr>
        <w:t xml:space="preserve"> </w:t>
      </w:r>
      <w:r w:rsidRPr="00220CF0">
        <w:t>представителей),</w:t>
      </w:r>
      <w:r w:rsidRPr="00220CF0">
        <w:rPr>
          <w:spacing w:val="-1"/>
        </w:rPr>
        <w:t xml:space="preserve"> </w:t>
      </w:r>
      <w:r w:rsidRPr="00220CF0">
        <w:t>образовательного</w:t>
      </w:r>
      <w:r w:rsidRPr="00220CF0">
        <w:rPr>
          <w:spacing w:val="2"/>
        </w:rPr>
        <w:t xml:space="preserve"> </w:t>
      </w:r>
      <w:r w:rsidRPr="00220CF0">
        <w:t>учреждения.</w:t>
      </w:r>
    </w:p>
    <w:p w:rsidR="00B45568" w:rsidRPr="00220CF0" w:rsidRDefault="00840733" w:rsidP="0085001A">
      <w:pPr>
        <w:pStyle w:val="a3"/>
        <w:spacing w:line="276" w:lineRule="auto"/>
        <w:ind w:left="1078" w:right="994" w:firstLine="707"/>
      </w:pPr>
      <w:r w:rsidRPr="00220CF0">
        <w:t>Часть,</w:t>
      </w:r>
      <w:r w:rsidRPr="00220CF0">
        <w:rPr>
          <w:spacing w:val="1"/>
        </w:rPr>
        <w:t xml:space="preserve"> </w:t>
      </w:r>
      <w:r w:rsidRPr="00220CF0">
        <w:t>формируемая</w:t>
      </w:r>
      <w:r w:rsidRPr="00220CF0">
        <w:rPr>
          <w:spacing w:val="1"/>
        </w:rPr>
        <w:t xml:space="preserve"> </w:t>
      </w:r>
      <w:r w:rsidRPr="00220CF0">
        <w:t>участниками</w:t>
      </w:r>
      <w:r w:rsidRPr="00220CF0">
        <w:rPr>
          <w:spacing w:val="1"/>
        </w:rPr>
        <w:t xml:space="preserve"> </w:t>
      </w:r>
      <w:r w:rsidRPr="00220CF0">
        <w:t>образовательных</w:t>
      </w:r>
      <w:r w:rsidRPr="00220CF0">
        <w:rPr>
          <w:spacing w:val="1"/>
        </w:rPr>
        <w:t xml:space="preserve"> </w:t>
      </w:r>
      <w:r w:rsidRPr="00220CF0">
        <w:t>отношений</w:t>
      </w:r>
      <w:r w:rsidRPr="00220CF0">
        <w:rPr>
          <w:spacing w:val="1"/>
        </w:rPr>
        <w:t xml:space="preserve"> </w:t>
      </w:r>
      <w:r w:rsidRPr="00220CF0">
        <w:t>в</w:t>
      </w:r>
      <w:r w:rsidRPr="00220CF0">
        <w:rPr>
          <w:spacing w:val="1"/>
        </w:rPr>
        <w:t xml:space="preserve"> </w:t>
      </w:r>
      <w:r w:rsidRPr="00220CF0">
        <w:t>5</w:t>
      </w:r>
      <w:r w:rsidRPr="00220CF0">
        <w:rPr>
          <w:spacing w:val="61"/>
        </w:rPr>
        <w:t xml:space="preserve"> </w:t>
      </w:r>
      <w:r w:rsidRPr="00220CF0">
        <w:t>классах</w:t>
      </w:r>
      <w:r w:rsidRPr="00220CF0">
        <w:rPr>
          <w:spacing w:val="1"/>
        </w:rPr>
        <w:t xml:space="preserve"> </w:t>
      </w:r>
      <w:r w:rsidRPr="00220CF0">
        <w:t>составляет 3 часа в неделю.</w:t>
      </w:r>
      <w:r w:rsidR="00E06BCF" w:rsidRPr="00220CF0">
        <w:t xml:space="preserve"> В учебном плане МБОУ «Школа № 99»</w:t>
      </w:r>
      <w:r w:rsidRPr="00220CF0">
        <w:t xml:space="preserve"> распределение данных</w:t>
      </w:r>
      <w:r w:rsidRPr="00220CF0">
        <w:rPr>
          <w:spacing w:val="1"/>
        </w:rPr>
        <w:t xml:space="preserve"> </w:t>
      </w:r>
      <w:r w:rsidRPr="00220CF0">
        <w:t>часов</w:t>
      </w:r>
      <w:r w:rsidRPr="00220CF0">
        <w:rPr>
          <w:spacing w:val="-1"/>
        </w:rPr>
        <w:t xml:space="preserve"> </w:t>
      </w:r>
      <w:r w:rsidRPr="00220CF0">
        <w:t>представлено следующим</w:t>
      </w:r>
      <w:r w:rsidRPr="00220CF0">
        <w:rPr>
          <w:spacing w:val="-1"/>
        </w:rPr>
        <w:t xml:space="preserve"> </w:t>
      </w:r>
      <w:r w:rsidRPr="00220CF0">
        <w:t>образом:</w:t>
      </w:r>
    </w:p>
    <w:p w:rsidR="00B45568" w:rsidRPr="00220CF0" w:rsidRDefault="00840733" w:rsidP="0085001A">
      <w:pPr>
        <w:pStyle w:val="a3"/>
        <w:tabs>
          <w:tab w:val="left" w:pos="2923"/>
          <w:tab w:val="left" w:pos="3735"/>
        </w:tabs>
        <w:spacing w:line="276" w:lineRule="auto"/>
        <w:ind w:left="1078" w:right="1093"/>
        <w:jc w:val="left"/>
      </w:pPr>
      <w:r w:rsidRPr="00220CF0">
        <w:t>Введение</w:t>
      </w:r>
      <w:r w:rsidRPr="00220CF0">
        <w:tab/>
        <w:t>курса</w:t>
      </w:r>
      <w:r w:rsidRPr="00220CF0">
        <w:tab/>
        <w:t>«Основы</w:t>
      </w:r>
      <w:r w:rsidRPr="00220CF0">
        <w:rPr>
          <w:spacing w:val="1"/>
        </w:rPr>
        <w:t xml:space="preserve"> </w:t>
      </w:r>
      <w:r w:rsidRPr="00220CF0">
        <w:t>духовно-нравственной</w:t>
      </w:r>
      <w:r w:rsidRPr="00220CF0">
        <w:rPr>
          <w:spacing w:val="1"/>
        </w:rPr>
        <w:t xml:space="preserve"> </w:t>
      </w:r>
      <w:r w:rsidRPr="00220CF0">
        <w:t>культуры</w:t>
      </w:r>
      <w:r w:rsidRPr="00220CF0">
        <w:rPr>
          <w:spacing w:val="1"/>
        </w:rPr>
        <w:t xml:space="preserve"> </w:t>
      </w:r>
      <w:r w:rsidRPr="00220CF0">
        <w:t>народов</w:t>
      </w:r>
      <w:r w:rsidRPr="00220CF0">
        <w:rPr>
          <w:spacing w:val="1"/>
        </w:rPr>
        <w:t xml:space="preserve"> </w:t>
      </w:r>
      <w:r w:rsidRPr="00220CF0">
        <w:t>России»</w:t>
      </w:r>
      <w:r w:rsidRPr="00220CF0">
        <w:rPr>
          <w:spacing w:val="1"/>
        </w:rPr>
        <w:t xml:space="preserve"> </w:t>
      </w:r>
      <w:r w:rsidRPr="00220CF0">
        <w:t>как</w:t>
      </w:r>
      <w:r w:rsidRPr="00220CF0">
        <w:rPr>
          <w:spacing w:val="-57"/>
        </w:rPr>
        <w:t xml:space="preserve"> </w:t>
      </w:r>
      <w:r w:rsidRPr="00220CF0">
        <w:t>самостоятельного</w:t>
      </w:r>
      <w:r w:rsidRPr="00220CF0">
        <w:rPr>
          <w:spacing w:val="1"/>
        </w:rPr>
        <w:t xml:space="preserve"> </w:t>
      </w:r>
      <w:r w:rsidRPr="00220CF0">
        <w:t>учебного предмета (1 час в</w:t>
      </w:r>
      <w:r w:rsidRPr="00220CF0">
        <w:rPr>
          <w:spacing w:val="1"/>
        </w:rPr>
        <w:t xml:space="preserve"> </w:t>
      </w:r>
      <w:r w:rsidRPr="00220CF0">
        <w:t>неделю);</w:t>
      </w:r>
    </w:p>
    <w:p w:rsidR="00B45568" w:rsidRPr="00220CF0" w:rsidRDefault="00840733" w:rsidP="0085001A">
      <w:pPr>
        <w:pStyle w:val="a3"/>
        <w:spacing w:line="276" w:lineRule="auto"/>
        <w:ind w:left="1078" w:right="982" w:firstLine="362"/>
        <w:jc w:val="left"/>
      </w:pPr>
      <w:r w:rsidRPr="00220CF0">
        <w:t>Углубленное изучение учебного предмета «</w:t>
      </w:r>
      <w:r w:rsidR="00E06BCF" w:rsidRPr="00220CF0">
        <w:t>математика</w:t>
      </w:r>
      <w:r w:rsidRPr="00220CF0">
        <w:t>» (+ 1 час в неделю);</w:t>
      </w:r>
      <w:r w:rsidRPr="00220CF0">
        <w:rPr>
          <w:spacing w:val="1"/>
        </w:rPr>
        <w:t xml:space="preserve"> </w:t>
      </w:r>
      <w:r w:rsidRPr="00220CF0">
        <w:t>Изучение</w:t>
      </w:r>
      <w:r w:rsidRPr="00220CF0">
        <w:rPr>
          <w:spacing w:val="58"/>
        </w:rPr>
        <w:t xml:space="preserve"> </w:t>
      </w:r>
      <w:r w:rsidRPr="00220CF0">
        <w:t>учебного</w:t>
      </w:r>
      <w:r w:rsidRPr="00220CF0">
        <w:rPr>
          <w:spacing w:val="55"/>
        </w:rPr>
        <w:t xml:space="preserve"> </w:t>
      </w:r>
      <w:r w:rsidRPr="00220CF0">
        <w:t>предмета</w:t>
      </w:r>
      <w:r w:rsidRPr="00220CF0">
        <w:rPr>
          <w:spacing w:val="58"/>
        </w:rPr>
        <w:t xml:space="preserve"> </w:t>
      </w:r>
      <w:r w:rsidRPr="00220CF0">
        <w:t>«</w:t>
      </w:r>
      <w:r w:rsidR="00E06BCF" w:rsidRPr="00220CF0">
        <w:t>Обществознание</w:t>
      </w:r>
      <w:r w:rsidRPr="00220CF0">
        <w:t>»-</w:t>
      </w:r>
      <w:r w:rsidRPr="00220CF0">
        <w:rPr>
          <w:spacing w:val="54"/>
        </w:rPr>
        <w:t xml:space="preserve"> </w:t>
      </w:r>
      <w:r w:rsidRPr="00220CF0">
        <w:t>1</w:t>
      </w:r>
      <w:r w:rsidRPr="00220CF0">
        <w:rPr>
          <w:spacing w:val="57"/>
        </w:rPr>
        <w:t xml:space="preserve"> </w:t>
      </w:r>
      <w:r w:rsidRPr="00220CF0">
        <w:t>час</w:t>
      </w:r>
      <w:r w:rsidRPr="00220CF0">
        <w:rPr>
          <w:spacing w:val="53"/>
        </w:rPr>
        <w:t xml:space="preserve"> </w:t>
      </w:r>
      <w:r w:rsidRPr="00220CF0">
        <w:t>в</w:t>
      </w:r>
      <w:r w:rsidRPr="00220CF0">
        <w:rPr>
          <w:spacing w:val="-57"/>
        </w:rPr>
        <w:t xml:space="preserve"> </w:t>
      </w:r>
      <w:r w:rsidRPr="00220CF0">
        <w:t>неделю.</w:t>
      </w:r>
    </w:p>
    <w:p w:rsidR="00B45568" w:rsidRPr="00220CF0" w:rsidRDefault="00840733" w:rsidP="0085001A">
      <w:pPr>
        <w:pStyle w:val="a3"/>
        <w:spacing w:before="1" w:line="276" w:lineRule="auto"/>
        <w:ind w:left="1078" w:right="990"/>
      </w:pPr>
      <w:r w:rsidRPr="00220CF0">
        <w:t>Максимально</w:t>
      </w:r>
      <w:r w:rsidRPr="00220CF0">
        <w:rPr>
          <w:spacing w:val="1"/>
        </w:rPr>
        <w:t xml:space="preserve"> </w:t>
      </w:r>
      <w:r w:rsidRPr="00220CF0">
        <w:t>допустимая</w:t>
      </w:r>
      <w:r w:rsidRPr="00220CF0">
        <w:rPr>
          <w:spacing w:val="1"/>
        </w:rPr>
        <w:t xml:space="preserve"> </w:t>
      </w:r>
      <w:r w:rsidRPr="00220CF0">
        <w:t>недельная</w:t>
      </w:r>
      <w:r w:rsidRPr="00220CF0">
        <w:rPr>
          <w:spacing w:val="1"/>
        </w:rPr>
        <w:t xml:space="preserve"> </w:t>
      </w:r>
      <w:r w:rsidRPr="00220CF0">
        <w:t>нагрузка</w:t>
      </w:r>
      <w:r w:rsidRPr="00220CF0">
        <w:rPr>
          <w:spacing w:val="1"/>
        </w:rPr>
        <w:t xml:space="preserve"> </w:t>
      </w:r>
      <w:r w:rsidRPr="00220CF0">
        <w:t>при</w:t>
      </w:r>
      <w:r w:rsidRPr="00220CF0">
        <w:rPr>
          <w:spacing w:val="1"/>
        </w:rPr>
        <w:t xml:space="preserve"> </w:t>
      </w:r>
      <w:r w:rsidRPr="00220CF0">
        <w:t>5-дневной</w:t>
      </w:r>
      <w:r w:rsidRPr="00220CF0">
        <w:rPr>
          <w:spacing w:val="1"/>
        </w:rPr>
        <w:t xml:space="preserve"> </w:t>
      </w:r>
      <w:r w:rsidRPr="00220CF0">
        <w:t>учебной</w:t>
      </w:r>
      <w:r w:rsidRPr="00220CF0">
        <w:rPr>
          <w:spacing w:val="1"/>
        </w:rPr>
        <w:t xml:space="preserve"> </w:t>
      </w:r>
      <w:r w:rsidRPr="00220CF0">
        <w:t>неделе</w:t>
      </w:r>
      <w:r w:rsidRPr="00220CF0">
        <w:rPr>
          <w:spacing w:val="1"/>
        </w:rPr>
        <w:t xml:space="preserve"> </w:t>
      </w:r>
      <w:r w:rsidRPr="00220CF0">
        <w:t>в</w:t>
      </w:r>
      <w:r w:rsidRPr="00220CF0">
        <w:rPr>
          <w:spacing w:val="1"/>
        </w:rPr>
        <w:t xml:space="preserve"> </w:t>
      </w:r>
      <w:r w:rsidRPr="00220CF0">
        <w:t>соответствии с санитарными правилами и нормами СанПиН 1.2.3685-21 «Гигиенические</w:t>
      </w:r>
      <w:r w:rsidRPr="00220CF0">
        <w:rPr>
          <w:spacing w:val="1"/>
        </w:rPr>
        <w:t xml:space="preserve"> </w:t>
      </w:r>
      <w:r w:rsidRPr="00220CF0">
        <w:t>нормативы и требования к обеспечению безопасности и (или) безвредности для человека</w:t>
      </w:r>
      <w:r w:rsidRPr="00220CF0">
        <w:rPr>
          <w:spacing w:val="1"/>
        </w:rPr>
        <w:t xml:space="preserve"> </w:t>
      </w:r>
      <w:r w:rsidRPr="00220CF0">
        <w:t>факторов</w:t>
      </w:r>
      <w:r w:rsidRPr="00220CF0">
        <w:rPr>
          <w:spacing w:val="1"/>
        </w:rPr>
        <w:t xml:space="preserve"> </w:t>
      </w:r>
      <w:r w:rsidRPr="00220CF0">
        <w:t>среды</w:t>
      </w:r>
      <w:r w:rsidRPr="00220CF0">
        <w:rPr>
          <w:spacing w:val="1"/>
        </w:rPr>
        <w:t xml:space="preserve"> </w:t>
      </w:r>
      <w:r w:rsidRPr="00220CF0">
        <w:t>обитания</w:t>
      </w:r>
      <w:r w:rsidRPr="00220CF0">
        <w:rPr>
          <w:spacing w:val="1"/>
        </w:rPr>
        <w:t xml:space="preserve"> </w:t>
      </w:r>
      <w:r w:rsidRPr="00220CF0">
        <w:t>(раздел</w:t>
      </w:r>
      <w:r w:rsidRPr="00220CF0">
        <w:rPr>
          <w:spacing w:val="1"/>
        </w:rPr>
        <w:t xml:space="preserve"> </w:t>
      </w:r>
      <w:r w:rsidRPr="00220CF0">
        <w:t>VI,</w:t>
      </w:r>
      <w:r w:rsidRPr="00220CF0">
        <w:rPr>
          <w:spacing w:val="1"/>
        </w:rPr>
        <w:t xml:space="preserve"> </w:t>
      </w:r>
      <w:r w:rsidRPr="00220CF0">
        <w:t>таблица</w:t>
      </w:r>
      <w:r w:rsidRPr="00220CF0">
        <w:rPr>
          <w:spacing w:val="1"/>
        </w:rPr>
        <w:t xml:space="preserve"> </w:t>
      </w:r>
      <w:r w:rsidRPr="00220CF0">
        <w:t>6.6)</w:t>
      </w:r>
      <w:r w:rsidRPr="00220CF0">
        <w:rPr>
          <w:spacing w:val="1"/>
        </w:rPr>
        <w:t xml:space="preserve"> </w:t>
      </w:r>
      <w:r w:rsidRPr="00220CF0">
        <w:t>в</w:t>
      </w:r>
      <w:r w:rsidRPr="00220CF0">
        <w:rPr>
          <w:spacing w:val="1"/>
        </w:rPr>
        <w:t xml:space="preserve"> </w:t>
      </w:r>
      <w:r w:rsidRPr="00220CF0">
        <w:t>5</w:t>
      </w:r>
      <w:r w:rsidRPr="00220CF0">
        <w:rPr>
          <w:spacing w:val="1"/>
        </w:rPr>
        <w:t xml:space="preserve"> </w:t>
      </w:r>
      <w:r w:rsidRPr="00220CF0">
        <w:t>классах</w:t>
      </w:r>
      <w:r w:rsidRPr="00220CF0">
        <w:rPr>
          <w:spacing w:val="1"/>
        </w:rPr>
        <w:t xml:space="preserve"> </w:t>
      </w:r>
      <w:r w:rsidRPr="00220CF0">
        <w:t>составляет</w:t>
      </w:r>
      <w:r w:rsidRPr="00220CF0">
        <w:rPr>
          <w:spacing w:val="1"/>
        </w:rPr>
        <w:t xml:space="preserve"> </w:t>
      </w:r>
      <w:r w:rsidRPr="00220CF0">
        <w:t>29</w:t>
      </w:r>
      <w:r w:rsidRPr="00220CF0">
        <w:rPr>
          <w:spacing w:val="1"/>
        </w:rPr>
        <w:t xml:space="preserve"> </w:t>
      </w:r>
      <w:r w:rsidRPr="00220CF0">
        <w:t>часов.</w:t>
      </w:r>
      <w:r w:rsidRPr="00220CF0">
        <w:rPr>
          <w:spacing w:val="1"/>
        </w:rPr>
        <w:t xml:space="preserve"> </w:t>
      </w:r>
      <w:r w:rsidRPr="00220CF0">
        <w:t xml:space="preserve">Недельная нагрузка в Учебном плане МБОУ «Школа № </w:t>
      </w:r>
      <w:r w:rsidR="00E06BCF" w:rsidRPr="00220CF0">
        <w:t>99</w:t>
      </w:r>
      <w:r w:rsidRPr="00220CF0">
        <w:t>» на 2022 – 2023 учебный год</w:t>
      </w:r>
      <w:r w:rsidRPr="00220CF0">
        <w:rPr>
          <w:spacing w:val="1"/>
        </w:rPr>
        <w:t xml:space="preserve"> </w:t>
      </w:r>
      <w:r w:rsidRPr="00220CF0">
        <w:t>соответствует</w:t>
      </w:r>
      <w:r w:rsidRPr="00220CF0">
        <w:rPr>
          <w:spacing w:val="1"/>
        </w:rPr>
        <w:t xml:space="preserve"> </w:t>
      </w:r>
      <w:r w:rsidRPr="00220CF0">
        <w:t>сетке</w:t>
      </w:r>
      <w:r w:rsidRPr="00220CF0">
        <w:rPr>
          <w:spacing w:val="1"/>
        </w:rPr>
        <w:t xml:space="preserve"> </w:t>
      </w:r>
      <w:r w:rsidRPr="00220CF0">
        <w:t>часов</w:t>
      </w:r>
      <w:r w:rsidRPr="00220CF0">
        <w:rPr>
          <w:spacing w:val="1"/>
        </w:rPr>
        <w:t xml:space="preserve"> </w:t>
      </w:r>
      <w:r w:rsidRPr="00220CF0">
        <w:t>Примерной</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57"/>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и</w:t>
      </w:r>
      <w:r w:rsidRPr="00220CF0">
        <w:rPr>
          <w:spacing w:val="1"/>
        </w:rPr>
        <w:t xml:space="preserve"> </w:t>
      </w:r>
      <w:r w:rsidRPr="00220CF0">
        <w:t>рекомендациям</w:t>
      </w:r>
      <w:r w:rsidRPr="00220CF0">
        <w:rPr>
          <w:spacing w:val="1"/>
        </w:rPr>
        <w:t xml:space="preserve"> </w:t>
      </w:r>
      <w:r w:rsidRPr="00220CF0">
        <w:t>Министерства</w:t>
      </w:r>
      <w:r w:rsidRPr="00220CF0">
        <w:rPr>
          <w:spacing w:val="1"/>
        </w:rPr>
        <w:t xml:space="preserve"> </w:t>
      </w:r>
      <w:r w:rsidRPr="00220CF0">
        <w:t>общего</w:t>
      </w:r>
      <w:r w:rsidRPr="00220CF0">
        <w:rPr>
          <w:spacing w:val="1"/>
        </w:rPr>
        <w:t xml:space="preserve"> </w:t>
      </w:r>
      <w:r w:rsidRPr="00220CF0">
        <w:t>и</w:t>
      </w:r>
      <w:r w:rsidRPr="00220CF0">
        <w:rPr>
          <w:spacing w:val="1"/>
        </w:rPr>
        <w:t xml:space="preserve"> </w:t>
      </w:r>
      <w:r w:rsidRPr="00220CF0">
        <w:t>профессионального</w:t>
      </w:r>
      <w:r w:rsidRPr="00220CF0">
        <w:rPr>
          <w:spacing w:val="1"/>
        </w:rPr>
        <w:t xml:space="preserve"> </w:t>
      </w:r>
      <w:r w:rsidRPr="00220CF0">
        <w:t>образования</w:t>
      </w:r>
      <w:r w:rsidRPr="00220CF0">
        <w:rPr>
          <w:spacing w:val="-1"/>
        </w:rPr>
        <w:t xml:space="preserve"> </w:t>
      </w:r>
      <w:r w:rsidRPr="00220CF0">
        <w:t>Ростовской области</w:t>
      </w:r>
      <w:r w:rsidRPr="00220CF0">
        <w:rPr>
          <w:spacing w:val="1"/>
        </w:rPr>
        <w:t xml:space="preserve"> </w:t>
      </w:r>
      <w:r w:rsidRPr="00220CF0">
        <w:t>(письмо</w:t>
      </w:r>
      <w:r w:rsidRPr="00220CF0">
        <w:rPr>
          <w:spacing w:val="-1"/>
        </w:rPr>
        <w:t xml:space="preserve"> </w:t>
      </w:r>
      <w:r w:rsidRPr="00220CF0">
        <w:t>от 20.05.2022</w:t>
      </w:r>
      <w:r w:rsidRPr="00220CF0">
        <w:rPr>
          <w:spacing w:val="3"/>
        </w:rPr>
        <w:t xml:space="preserve"> </w:t>
      </w:r>
      <w:r w:rsidRPr="00220CF0">
        <w:t>№</w:t>
      </w:r>
      <w:r w:rsidRPr="00220CF0">
        <w:rPr>
          <w:spacing w:val="-1"/>
        </w:rPr>
        <w:t xml:space="preserve"> </w:t>
      </w:r>
      <w:r w:rsidRPr="00220CF0">
        <w:t>24/3.1-8923).</w:t>
      </w:r>
    </w:p>
    <w:p w:rsidR="00AB17AB" w:rsidRPr="00220CF0" w:rsidRDefault="00AB17AB" w:rsidP="00AB17AB">
      <w:pPr>
        <w:pStyle w:val="Default0"/>
        <w:ind w:left="1247" w:right="794" w:firstLine="720"/>
        <w:jc w:val="both"/>
        <w:rPr>
          <w:color w:val="auto"/>
        </w:rPr>
      </w:pPr>
    </w:p>
    <w:p w:rsidR="00AB17AB" w:rsidRPr="00220CF0" w:rsidRDefault="00AB17AB" w:rsidP="00335C40">
      <w:pPr>
        <w:pStyle w:val="a3"/>
        <w:widowControl/>
        <w:numPr>
          <w:ilvl w:val="0"/>
          <w:numId w:val="139"/>
        </w:numPr>
        <w:autoSpaceDE/>
        <w:autoSpaceDN/>
        <w:ind w:left="1247" w:right="794"/>
        <w:rPr>
          <w:b/>
        </w:rPr>
      </w:pPr>
      <w:r w:rsidRPr="00220CF0">
        <w:rPr>
          <w:b/>
        </w:rPr>
        <w:t>Характеристика текущих условий реализации учебного плана</w:t>
      </w:r>
    </w:p>
    <w:p w:rsidR="00AB17AB" w:rsidRPr="00220CF0" w:rsidRDefault="00AB17AB" w:rsidP="00B63688">
      <w:pPr>
        <w:pStyle w:val="a3"/>
        <w:spacing w:line="276" w:lineRule="auto"/>
        <w:ind w:left="1247" w:right="794" w:firstLine="720"/>
        <w:rPr>
          <w:b/>
        </w:rPr>
      </w:pPr>
      <w:r w:rsidRPr="00220CF0">
        <w:t>Максимальный объем учебной нагрузки соответствует Базисному учебному плану общеобразовательных учреждений РФ, региональному примерному недельному учебному плану для общеобразовательных организаций, реализующих программы общего образования, расположенных на территории Ростовской области на 2022-2023 учебный год, «Санитарно-эпидемиологические требования к организациям воспитания и обучения, отдыха и оздоровления детей и молодежи СП 2.4.3648-20», утвержденных Постановлением Главного государственного санитарного врача РФ от 28.09.2020 № 28  для пятидневной учебной недели в 1-11 классах.</w:t>
      </w:r>
    </w:p>
    <w:p w:rsidR="00AB17AB" w:rsidRPr="00220CF0" w:rsidRDefault="00AB17AB" w:rsidP="00B63688">
      <w:pPr>
        <w:spacing w:line="276" w:lineRule="auto"/>
        <w:ind w:left="1247" w:right="794" w:firstLine="709"/>
        <w:jc w:val="both"/>
        <w:rPr>
          <w:sz w:val="24"/>
          <w:szCs w:val="24"/>
        </w:rPr>
      </w:pPr>
      <w:r w:rsidRPr="00220CF0">
        <w:rPr>
          <w:sz w:val="24"/>
          <w:szCs w:val="24"/>
        </w:rPr>
        <w:t xml:space="preserve">Учебный план для 5 классов ориентирован на 5-летний нормативный срок освоения </w:t>
      </w:r>
      <w:r w:rsidRPr="00220CF0">
        <w:rPr>
          <w:sz w:val="24"/>
          <w:szCs w:val="24"/>
        </w:rPr>
        <w:lastRenderedPageBreak/>
        <w:t xml:space="preserve">образовательных программ основного общего образования. Продолжительность учебного в </w:t>
      </w:r>
      <w:r w:rsidR="00195DF6" w:rsidRPr="00220CF0">
        <w:rPr>
          <w:sz w:val="24"/>
          <w:szCs w:val="24"/>
        </w:rPr>
        <w:t>5</w:t>
      </w:r>
      <w:r w:rsidRPr="00220CF0">
        <w:rPr>
          <w:sz w:val="24"/>
          <w:szCs w:val="24"/>
        </w:rPr>
        <w:t>классах – 34 учебные недели, продолжительность урока – 4</w:t>
      </w:r>
      <w:r w:rsidR="00195DF6" w:rsidRPr="00220CF0">
        <w:rPr>
          <w:sz w:val="24"/>
          <w:szCs w:val="24"/>
        </w:rPr>
        <w:t>0</w:t>
      </w:r>
      <w:r w:rsidRPr="00220CF0">
        <w:rPr>
          <w:sz w:val="24"/>
          <w:szCs w:val="24"/>
        </w:rPr>
        <w:t xml:space="preserve"> минут.</w:t>
      </w:r>
    </w:p>
    <w:p w:rsidR="00AB17AB" w:rsidRPr="00220CF0" w:rsidRDefault="00AB17AB" w:rsidP="00B63688">
      <w:pPr>
        <w:shd w:val="clear" w:color="auto" w:fill="FFFFFF"/>
        <w:spacing w:line="276" w:lineRule="auto"/>
        <w:ind w:left="1247" w:right="794" w:firstLine="709"/>
        <w:jc w:val="both"/>
        <w:rPr>
          <w:sz w:val="24"/>
          <w:szCs w:val="24"/>
        </w:rPr>
      </w:pPr>
      <w:r w:rsidRPr="00220CF0">
        <w:rPr>
          <w:sz w:val="24"/>
          <w:szCs w:val="24"/>
        </w:rPr>
        <w:t xml:space="preserve">Продолжительность учебного года в </w:t>
      </w:r>
      <w:r w:rsidR="00195DF6" w:rsidRPr="00220CF0">
        <w:rPr>
          <w:sz w:val="24"/>
          <w:szCs w:val="24"/>
        </w:rPr>
        <w:t>5</w:t>
      </w:r>
      <w:r w:rsidRPr="00220CF0">
        <w:rPr>
          <w:sz w:val="24"/>
          <w:szCs w:val="24"/>
        </w:rPr>
        <w:t xml:space="preserve"> классах определяется «Календарным учебным графиком МБОУ «Школа №99» на 2022-2023 учебный год».</w:t>
      </w:r>
    </w:p>
    <w:p w:rsidR="00AB17AB" w:rsidRPr="00220CF0" w:rsidRDefault="00AB17AB" w:rsidP="00B63688">
      <w:pPr>
        <w:shd w:val="clear" w:color="auto" w:fill="FFFFFF"/>
        <w:spacing w:line="276" w:lineRule="auto"/>
        <w:ind w:left="1247" w:right="794" w:firstLine="709"/>
        <w:jc w:val="both"/>
        <w:rPr>
          <w:sz w:val="24"/>
          <w:szCs w:val="24"/>
        </w:rPr>
      </w:pPr>
      <w:r w:rsidRPr="00220CF0">
        <w:rPr>
          <w:sz w:val="24"/>
          <w:szCs w:val="24"/>
        </w:rPr>
        <w:t xml:space="preserve">Домашние задания даются обучающимся с учетом возможности их выполнения в пределах, установленных СП 2.4.3648-20 в 4-5 классах – 2 ч., </w:t>
      </w:r>
    </w:p>
    <w:p w:rsidR="00AB17AB" w:rsidRPr="00220CF0" w:rsidRDefault="00AB17AB" w:rsidP="00B63688">
      <w:pPr>
        <w:spacing w:line="276" w:lineRule="auto"/>
        <w:ind w:left="1247" w:right="794" w:firstLine="709"/>
        <w:jc w:val="both"/>
        <w:rPr>
          <w:sz w:val="24"/>
          <w:szCs w:val="24"/>
        </w:rPr>
      </w:pPr>
      <w:r w:rsidRPr="00220CF0">
        <w:rPr>
          <w:sz w:val="24"/>
          <w:szCs w:val="24"/>
        </w:rPr>
        <w:t xml:space="preserve">Учебные занятия </w:t>
      </w:r>
      <w:r w:rsidR="00E13A2C" w:rsidRPr="00220CF0">
        <w:rPr>
          <w:sz w:val="24"/>
          <w:szCs w:val="24"/>
        </w:rPr>
        <w:t xml:space="preserve">в школе </w:t>
      </w:r>
      <w:r w:rsidRPr="00220CF0">
        <w:rPr>
          <w:sz w:val="24"/>
          <w:szCs w:val="24"/>
        </w:rPr>
        <w:t>проводятся в две смены:</w:t>
      </w:r>
      <w:r w:rsidR="00195DF6" w:rsidRPr="00220CF0">
        <w:rPr>
          <w:sz w:val="24"/>
          <w:szCs w:val="24"/>
        </w:rPr>
        <w:t xml:space="preserve"> В пятых классах занятия проводятся  в 1 смену</w:t>
      </w:r>
    </w:p>
    <w:p w:rsidR="00AB17AB" w:rsidRPr="00220CF0" w:rsidRDefault="00AB17AB" w:rsidP="00B63688">
      <w:pPr>
        <w:spacing w:line="276" w:lineRule="auto"/>
        <w:ind w:left="1247" w:right="794" w:firstLine="709"/>
        <w:jc w:val="both"/>
        <w:rPr>
          <w:sz w:val="24"/>
          <w:szCs w:val="24"/>
        </w:rPr>
      </w:pPr>
      <w:r w:rsidRPr="00220CF0">
        <w:rPr>
          <w:sz w:val="24"/>
          <w:szCs w:val="24"/>
        </w:rPr>
        <w:t>Начало I смены  – 8.00,</w:t>
      </w:r>
      <w:r w:rsidR="00195DF6" w:rsidRPr="00220CF0">
        <w:rPr>
          <w:sz w:val="24"/>
          <w:szCs w:val="24"/>
        </w:rPr>
        <w:t xml:space="preserve"> до 13.05</w:t>
      </w:r>
      <w:r w:rsidRPr="00220CF0">
        <w:rPr>
          <w:sz w:val="24"/>
          <w:szCs w:val="24"/>
        </w:rPr>
        <w:t>. Организована система внеурочной деятельности обучающихся и кружковая работа за рамками основного расписания.</w:t>
      </w:r>
    </w:p>
    <w:p w:rsidR="00AB17AB" w:rsidRPr="00220CF0" w:rsidRDefault="00AB17AB" w:rsidP="00B63688">
      <w:pPr>
        <w:spacing w:line="276" w:lineRule="auto"/>
        <w:ind w:left="1247" w:right="794" w:firstLine="709"/>
        <w:jc w:val="both"/>
        <w:rPr>
          <w:sz w:val="24"/>
          <w:szCs w:val="24"/>
        </w:rPr>
      </w:pPr>
      <w:r w:rsidRPr="00220CF0">
        <w:rPr>
          <w:sz w:val="24"/>
          <w:szCs w:val="24"/>
        </w:rPr>
        <w:t>Организация учебного процесса предусматривает деление классов на группы при изучении:</w:t>
      </w:r>
    </w:p>
    <w:p w:rsidR="00AB17AB" w:rsidRPr="00220CF0" w:rsidRDefault="00AB17AB" w:rsidP="00335C40">
      <w:pPr>
        <w:pStyle w:val="Default0"/>
        <w:numPr>
          <w:ilvl w:val="0"/>
          <w:numId w:val="146"/>
        </w:numPr>
        <w:spacing w:line="276" w:lineRule="auto"/>
        <w:ind w:right="794"/>
        <w:jc w:val="both"/>
        <w:rPr>
          <w:color w:val="auto"/>
        </w:rPr>
      </w:pPr>
      <w:r w:rsidRPr="00220CF0">
        <w:rPr>
          <w:color w:val="auto"/>
        </w:rPr>
        <w:t>иностранных языков во 2-11 классах;</w:t>
      </w:r>
    </w:p>
    <w:p w:rsidR="00AB17AB" w:rsidRPr="00220CF0" w:rsidRDefault="00AB17AB" w:rsidP="00335C40">
      <w:pPr>
        <w:pStyle w:val="Default0"/>
        <w:numPr>
          <w:ilvl w:val="0"/>
          <w:numId w:val="146"/>
        </w:numPr>
        <w:spacing w:line="276" w:lineRule="auto"/>
        <w:ind w:right="794"/>
        <w:jc w:val="both"/>
        <w:rPr>
          <w:color w:val="auto"/>
        </w:rPr>
      </w:pPr>
      <w:r w:rsidRPr="00220CF0">
        <w:rPr>
          <w:color w:val="auto"/>
        </w:rPr>
        <w:t>технологии в 5-</w:t>
      </w:r>
      <w:r w:rsidR="00261AF5" w:rsidRPr="00220CF0">
        <w:rPr>
          <w:color w:val="auto"/>
        </w:rPr>
        <w:t>9</w:t>
      </w:r>
      <w:r w:rsidRPr="00220CF0">
        <w:rPr>
          <w:color w:val="auto"/>
        </w:rPr>
        <w:t xml:space="preserve"> классах;</w:t>
      </w:r>
    </w:p>
    <w:p w:rsidR="00AB17AB" w:rsidRPr="00220CF0" w:rsidRDefault="00AB17AB" w:rsidP="00335C40">
      <w:pPr>
        <w:pStyle w:val="Default0"/>
        <w:numPr>
          <w:ilvl w:val="0"/>
          <w:numId w:val="146"/>
        </w:numPr>
        <w:spacing w:line="276" w:lineRule="auto"/>
        <w:ind w:right="794"/>
        <w:jc w:val="both"/>
        <w:rPr>
          <w:color w:val="auto"/>
        </w:rPr>
      </w:pPr>
      <w:r w:rsidRPr="00220CF0">
        <w:rPr>
          <w:color w:val="auto"/>
        </w:rPr>
        <w:t>информатики в 7-11 классах;</w:t>
      </w:r>
    </w:p>
    <w:p w:rsidR="00AB17AB" w:rsidRPr="00220CF0" w:rsidRDefault="00261AF5" w:rsidP="00335C40">
      <w:pPr>
        <w:pStyle w:val="Default0"/>
        <w:numPr>
          <w:ilvl w:val="0"/>
          <w:numId w:val="146"/>
        </w:numPr>
        <w:spacing w:line="276" w:lineRule="auto"/>
        <w:ind w:right="794"/>
        <w:jc w:val="both"/>
        <w:rPr>
          <w:color w:val="auto"/>
        </w:rPr>
      </w:pPr>
      <w:r w:rsidRPr="00220CF0">
        <w:rPr>
          <w:color w:val="auto"/>
        </w:rPr>
        <w:t xml:space="preserve">физической культуры в </w:t>
      </w:r>
      <w:r w:rsidR="00AB17AB" w:rsidRPr="00220CF0">
        <w:rPr>
          <w:color w:val="auto"/>
        </w:rPr>
        <w:t>1</w:t>
      </w:r>
      <w:r w:rsidRPr="00220CF0">
        <w:rPr>
          <w:color w:val="auto"/>
        </w:rPr>
        <w:t>0</w:t>
      </w:r>
      <w:r w:rsidR="00AB17AB" w:rsidRPr="00220CF0">
        <w:rPr>
          <w:color w:val="auto"/>
        </w:rPr>
        <w:t xml:space="preserve"> классах.</w:t>
      </w:r>
    </w:p>
    <w:p w:rsidR="00AB17AB" w:rsidRPr="00220CF0" w:rsidRDefault="00AB17AB" w:rsidP="00B63688">
      <w:pPr>
        <w:spacing w:line="276" w:lineRule="auto"/>
        <w:ind w:left="1247" w:right="794" w:firstLine="709"/>
        <w:jc w:val="both"/>
        <w:rPr>
          <w:rFonts w:eastAsiaTheme="minorEastAsia"/>
          <w:sz w:val="24"/>
          <w:szCs w:val="24"/>
        </w:rPr>
      </w:pPr>
      <w:r w:rsidRPr="00220CF0">
        <w:rPr>
          <w:rFonts w:eastAsiaTheme="minorEastAsia"/>
          <w:sz w:val="24"/>
          <w:szCs w:val="24"/>
        </w:rPr>
        <w:t>В программно-методическом обеспечении к учебному плану отражены используемые в учебном процессе учебные программы, учебники, учебные пособия по уровням образования и предметным областям:</w:t>
      </w:r>
    </w:p>
    <w:p w:rsidR="00AB17AB" w:rsidRPr="00220CF0" w:rsidRDefault="00AB17AB" w:rsidP="00B63688">
      <w:pPr>
        <w:pStyle w:val="Default0"/>
        <w:spacing w:line="276" w:lineRule="auto"/>
        <w:ind w:left="1247" w:right="794" w:firstLine="0"/>
        <w:jc w:val="both"/>
        <w:rPr>
          <w:color w:val="auto"/>
        </w:rPr>
      </w:pPr>
      <w:r w:rsidRPr="00220CF0">
        <w:rPr>
          <w:color w:val="auto"/>
        </w:rPr>
        <w:t>программное обеспечение учебного плана (приложение №1);</w:t>
      </w:r>
    </w:p>
    <w:p w:rsidR="00AB17AB" w:rsidRPr="00220CF0" w:rsidRDefault="00AB17AB" w:rsidP="00B63688">
      <w:pPr>
        <w:pStyle w:val="Default0"/>
        <w:spacing w:line="276" w:lineRule="auto"/>
        <w:ind w:left="1247" w:right="794" w:firstLine="0"/>
        <w:jc w:val="both"/>
        <w:rPr>
          <w:color w:val="auto"/>
        </w:rPr>
      </w:pPr>
      <w:r w:rsidRPr="00220CF0">
        <w:rPr>
          <w:color w:val="auto"/>
        </w:rPr>
        <w:t>учебно-методические комплекты по общеобразовательным предметам учебного плана (приложение №2).</w:t>
      </w:r>
    </w:p>
    <w:p w:rsidR="00AB17AB" w:rsidRPr="00220CF0" w:rsidRDefault="00AB17AB" w:rsidP="00B63688">
      <w:pPr>
        <w:pStyle w:val="a7"/>
        <w:spacing w:line="276" w:lineRule="auto"/>
        <w:ind w:left="1247" w:right="794"/>
        <w:rPr>
          <w:sz w:val="24"/>
          <w:szCs w:val="24"/>
        </w:rPr>
      </w:pPr>
    </w:p>
    <w:p w:rsidR="00AB17AB" w:rsidRPr="00220CF0" w:rsidRDefault="00AB17AB" w:rsidP="00335C40">
      <w:pPr>
        <w:pStyle w:val="a3"/>
        <w:widowControl/>
        <w:numPr>
          <w:ilvl w:val="0"/>
          <w:numId w:val="142"/>
        </w:numPr>
        <w:autoSpaceDE/>
        <w:autoSpaceDN/>
        <w:spacing w:line="276" w:lineRule="auto"/>
        <w:ind w:right="794"/>
        <w:rPr>
          <w:b/>
        </w:rPr>
      </w:pPr>
      <w:r w:rsidRPr="00220CF0">
        <w:rPr>
          <w:b/>
        </w:rPr>
        <w:t>Формы проведения промежуточной аттестации</w:t>
      </w:r>
    </w:p>
    <w:p w:rsidR="00AB17AB" w:rsidRPr="00220CF0" w:rsidRDefault="00AB17AB" w:rsidP="00B63688">
      <w:pPr>
        <w:spacing w:line="276" w:lineRule="auto"/>
        <w:ind w:left="1247" w:right="794" w:firstLine="709"/>
        <w:jc w:val="both"/>
        <w:rPr>
          <w:sz w:val="24"/>
          <w:szCs w:val="24"/>
        </w:rPr>
      </w:pPr>
      <w:r w:rsidRPr="00220CF0">
        <w:rPr>
          <w:sz w:val="24"/>
          <w:szCs w:val="24"/>
        </w:rPr>
        <w:t xml:space="preserve">Освоение общеобразовательной программы, в том числе отдельной части или всего объёма учебного предмета, курса общеобразовательной программы, сопровождается промежуточной аттестацией обучающихся, которая осуществляется в соответствии с Положением о порядке проведения промежуточной аттестации обучающихся МБОУ «Школа № 99». </w:t>
      </w:r>
    </w:p>
    <w:p w:rsidR="00AB17AB" w:rsidRPr="00220CF0" w:rsidRDefault="00AB17AB" w:rsidP="00B63688">
      <w:pPr>
        <w:spacing w:line="276" w:lineRule="auto"/>
        <w:ind w:left="1247" w:right="794" w:firstLine="709"/>
        <w:jc w:val="both"/>
        <w:rPr>
          <w:sz w:val="24"/>
          <w:szCs w:val="24"/>
        </w:rPr>
      </w:pPr>
      <w:r w:rsidRPr="00220CF0">
        <w:rPr>
          <w:sz w:val="24"/>
          <w:szCs w:val="24"/>
        </w:rPr>
        <w:t xml:space="preserve">Сроки проведения промежуточной аттестации учащихся определены календарным учебным графиком школы на 2022-2023 учебный год. Промежуточная аттестация учащихся – это нормативно регламентированная деятельность педагогических работников и должностных лиц МБОУ «Школа № 99», заключающаяся в установлении соответствия индивидуальных образовательных достижений учащихся планируемым результатам освоения образовательной программы на момент окончания четверти, полугодия, учебного года и завершающаяся принятием решения о возможности, формах и условиях продолжения обучения аттестуемых лиц в МБОУ «Школа №99». </w:t>
      </w:r>
    </w:p>
    <w:p w:rsidR="00AB17AB" w:rsidRPr="00220CF0" w:rsidRDefault="00AB17AB" w:rsidP="00B63688">
      <w:pPr>
        <w:spacing w:line="276" w:lineRule="auto"/>
        <w:ind w:left="1247" w:right="794" w:firstLine="709"/>
        <w:jc w:val="both"/>
        <w:rPr>
          <w:sz w:val="24"/>
          <w:szCs w:val="24"/>
        </w:rPr>
      </w:pPr>
      <w:r w:rsidRPr="00220CF0">
        <w:rPr>
          <w:sz w:val="24"/>
          <w:szCs w:val="24"/>
        </w:rPr>
        <w:t>Текущий контроль обучающихся – это проверка и оценка педагогическими работниками индивидуальных образовательных достижений обучающихся в течение учебного года, в том числе проявляющихся в проектах, письменных, устных, практических и иных работах. Промежуточная аттестация обучающихся МБОУ «Школа № 99» проводится с целью определения качества освоения содержания учебных программ по завершении четверти, полугодия. Четвертная аттестация осуществляется в</w:t>
      </w:r>
      <w:r w:rsidR="00261AF5" w:rsidRPr="00220CF0">
        <w:rPr>
          <w:sz w:val="24"/>
          <w:szCs w:val="24"/>
        </w:rPr>
        <w:t xml:space="preserve"> 5</w:t>
      </w:r>
      <w:r w:rsidRPr="00220CF0">
        <w:rPr>
          <w:sz w:val="24"/>
          <w:szCs w:val="24"/>
        </w:rPr>
        <w:t xml:space="preserve"> классах по всем предметам и курсам. </w:t>
      </w:r>
    </w:p>
    <w:p w:rsidR="00AB17AB" w:rsidRPr="00220CF0" w:rsidRDefault="00AB17AB" w:rsidP="00B63688">
      <w:pPr>
        <w:spacing w:line="276" w:lineRule="auto"/>
        <w:ind w:left="1247" w:right="794" w:firstLine="709"/>
        <w:jc w:val="both"/>
        <w:rPr>
          <w:b/>
          <w:sz w:val="24"/>
          <w:szCs w:val="24"/>
        </w:rPr>
      </w:pPr>
      <w:r w:rsidRPr="00220CF0">
        <w:rPr>
          <w:sz w:val="24"/>
          <w:szCs w:val="24"/>
        </w:rPr>
        <w:t xml:space="preserve">Годовая промежуточная аттестация обучающихся – это установление уровня достижения результатов освоения учебных предметов, курсов, дисциплин, </w:t>
      </w:r>
      <w:r w:rsidRPr="00220CF0">
        <w:rPr>
          <w:sz w:val="24"/>
          <w:szCs w:val="24"/>
        </w:rPr>
        <w:lastRenderedPageBreak/>
        <w:t>предусмотренных основной образовательной программой.</w:t>
      </w:r>
    </w:p>
    <w:p w:rsidR="00AB17AB" w:rsidRPr="00220CF0" w:rsidRDefault="00AB17AB" w:rsidP="00B63688">
      <w:pPr>
        <w:spacing w:line="276" w:lineRule="auto"/>
        <w:ind w:left="1247" w:right="794" w:firstLine="709"/>
        <w:jc w:val="both"/>
        <w:rPr>
          <w:sz w:val="24"/>
          <w:szCs w:val="24"/>
        </w:rPr>
      </w:pPr>
      <w:r w:rsidRPr="00220CF0">
        <w:rPr>
          <w:sz w:val="24"/>
          <w:szCs w:val="24"/>
        </w:rPr>
        <w:t>Годовая промежуточная аттестация проводится в конце учебного года, как результат освоения основной образовательной программы на каждом уровне общего образования с целью:</w:t>
      </w:r>
    </w:p>
    <w:p w:rsidR="00AB17AB" w:rsidRPr="00220CF0" w:rsidRDefault="00AB17AB" w:rsidP="00335C40">
      <w:pPr>
        <w:pStyle w:val="Default0"/>
        <w:numPr>
          <w:ilvl w:val="0"/>
          <w:numId w:val="147"/>
        </w:numPr>
        <w:spacing w:line="276" w:lineRule="auto"/>
        <w:ind w:right="794"/>
        <w:jc w:val="both"/>
        <w:rPr>
          <w:color w:val="auto"/>
        </w:rPr>
      </w:pPr>
      <w:r w:rsidRPr="00220CF0">
        <w:rPr>
          <w:color w:val="auto"/>
        </w:rPr>
        <w:t>объективного установления фактического уровня освоения основной образовательной программы;</w:t>
      </w:r>
    </w:p>
    <w:p w:rsidR="00AB17AB" w:rsidRPr="00220CF0" w:rsidRDefault="00AB17AB" w:rsidP="00335C40">
      <w:pPr>
        <w:pStyle w:val="Default0"/>
        <w:numPr>
          <w:ilvl w:val="0"/>
          <w:numId w:val="147"/>
        </w:numPr>
        <w:spacing w:line="276" w:lineRule="auto"/>
        <w:ind w:right="794"/>
        <w:jc w:val="both"/>
        <w:rPr>
          <w:color w:val="auto"/>
        </w:rPr>
      </w:pPr>
      <w:r w:rsidRPr="00220CF0">
        <w:rPr>
          <w:color w:val="auto"/>
        </w:rPr>
        <w:t>оценки достижений конкретного обучающегося, позволяющая выявить пробелы в освоении им основной образовательной программы и учитывать индивидуальные потребности обучающегося в осуществлении образовательной деятельности;</w:t>
      </w:r>
    </w:p>
    <w:p w:rsidR="00AB17AB" w:rsidRPr="00220CF0" w:rsidRDefault="00AB17AB" w:rsidP="00335C40">
      <w:pPr>
        <w:pStyle w:val="Default0"/>
        <w:numPr>
          <w:ilvl w:val="0"/>
          <w:numId w:val="147"/>
        </w:numPr>
        <w:spacing w:line="276" w:lineRule="auto"/>
        <w:ind w:right="794"/>
        <w:jc w:val="both"/>
        <w:rPr>
          <w:color w:val="auto"/>
        </w:rPr>
      </w:pPr>
      <w:r w:rsidRPr="00220CF0">
        <w:rPr>
          <w:color w:val="auto"/>
        </w:rPr>
        <w:t>оценки динамики индивидуальных образовательных достижений, продвижения в достижении планируемых результатов освоения основной образовательной программы.</w:t>
      </w:r>
    </w:p>
    <w:p w:rsidR="00AB17AB" w:rsidRPr="00220CF0" w:rsidRDefault="00E13A2C" w:rsidP="00B63688">
      <w:pPr>
        <w:spacing w:line="276" w:lineRule="auto"/>
        <w:ind w:right="794"/>
        <w:rPr>
          <w:sz w:val="24"/>
          <w:szCs w:val="24"/>
        </w:rPr>
      </w:pPr>
      <w:r w:rsidRPr="00220CF0">
        <w:rPr>
          <w:sz w:val="24"/>
          <w:szCs w:val="24"/>
        </w:rPr>
        <w:t xml:space="preserve">                   </w:t>
      </w:r>
      <w:r w:rsidR="00AB17AB" w:rsidRPr="00220CF0">
        <w:rPr>
          <w:sz w:val="24"/>
          <w:szCs w:val="24"/>
        </w:rPr>
        <w:t>Формы проведения годовой промежуточной аттестации в 2022-2023 учебном году:</w:t>
      </w:r>
    </w:p>
    <w:p w:rsidR="00AB17AB" w:rsidRPr="00220CF0" w:rsidRDefault="00AB17AB" w:rsidP="00335C40">
      <w:pPr>
        <w:pStyle w:val="Default0"/>
        <w:numPr>
          <w:ilvl w:val="0"/>
          <w:numId w:val="148"/>
        </w:numPr>
        <w:spacing w:line="276" w:lineRule="auto"/>
        <w:ind w:left="1985" w:right="794"/>
        <w:jc w:val="both"/>
        <w:rPr>
          <w:color w:val="auto"/>
        </w:rPr>
      </w:pPr>
      <w:r w:rsidRPr="00220CF0">
        <w:rPr>
          <w:color w:val="auto"/>
        </w:rPr>
        <w:t xml:space="preserve">русский язык – </w:t>
      </w:r>
      <w:r w:rsidR="00261AF5" w:rsidRPr="00220CF0">
        <w:rPr>
          <w:color w:val="auto"/>
        </w:rPr>
        <w:t>5 классы (диктант),</w:t>
      </w:r>
      <w:r w:rsidRPr="00220CF0">
        <w:rPr>
          <w:color w:val="auto"/>
        </w:rPr>
        <w:t>;</w:t>
      </w:r>
    </w:p>
    <w:p w:rsidR="00325442" w:rsidRPr="00220CF0" w:rsidRDefault="00AB17AB" w:rsidP="00335C40">
      <w:pPr>
        <w:pStyle w:val="Default0"/>
        <w:numPr>
          <w:ilvl w:val="0"/>
          <w:numId w:val="148"/>
        </w:numPr>
        <w:spacing w:line="276" w:lineRule="auto"/>
        <w:ind w:left="1985" w:right="794"/>
        <w:jc w:val="both"/>
        <w:rPr>
          <w:color w:val="auto"/>
        </w:rPr>
      </w:pPr>
      <w:r w:rsidRPr="00220CF0">
        <w:rPr>
          <w:color w:val="auto"/>
        </w:rPr>
        <w:t xml:space="preserve">математика – </w:t>
      </w:r>
      <w:r w:rsidR="00261AF5" w:rsidRPr="00220CF0">
        <w:rPr>
          <w:color w:val="auto"/>
        </w:rPr>
        <w:t>5</w:t>
      </w:r>
      <w:r w:rsidRPr="00220CF0">
        <w:rPr>
          <w:color w:val="auto"/>
        </w:rPr>
        <w:t xml:space="preserve"> классы (контрольная работа), </w:t>
      </w:r>
    </w:p>
    <w:p w:rsidR="00AB17AB" w:rsidRPr="00220CF0" w:rsidRDefault="00AB17AB" w:rsidP="00335C40">
      <w:pPr>
        <w:pStyle w:val="a3"/>
        <w:widowControl/>
        <w:numPr>
          <w:ilvl w:val="0"/>
          <w:numId w:val="143"/>
        </w:numPr>
        <w:autoSpaceDE/>
        <w:autoSpaceDN/>
        <w:spacing w:line="276" w:lineRule="auto"/>
        <w:ind w:right="794"/>
        <w:rPr>
          <w:b/>
        </w:rPr>
      </w:pPr>
      <w:r w:rsidRPr="00220CF0">
        <w:rPr>
          <w:b/>
        </w:rPr>
        <w:t xml:space="preserve">Учебный план обучения на дому по медицинским показаниям </w:t>
      </w:r>
    </w:p>
    <w:p w:rsidR="00AB17AB" w:rsidRPr="00220CF0" w:rsidRDefault="00AB17AB" w:rsidP="00B63688">
      <w:pPr>
        <w:pStyle w:val="a3"/>
        <w:spacing w:line="276" w:lineRule="auto"/>
        <w:ind w:left="1247" w:right="794" w:firstLine="720"/>
      </w:pPr>
      <w:r w:rsidRPr="00220CF0">
        <w:t>В соответствии Федеральным законом от 29.12.2012 N 273-ФЗ «Об образовании в Российской Федерации» (далее – Закон) для детей, нуждающихся в длительном лечении,  а также детей-инвалидов, которые по состоянию здоровья не могут посещать образовательные организации, образовательными организациями может быть организовано обучение на дому (ст. ст. 41,.66). Перечень заболеваний детей школьного возраста, при которых необходима организация их индивидуального обучения на дому, утверждается Минздравом РФ. Порядок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определяется нормативным правовым документом  уполномоченного органа государственной власти субъекта РФ (ч. 6 ст. 41 Закона). На основании статьи 18 Федерального закона «О социальной защите инвалидов в Российской Федерации» N 181-ФЗ органы государственной власти субъектов РФ вправе самостоятельно определять количество учебных часов и нормативы затрат на организацию надомного обучения детей-инвалидов в объеме, позволяющем обеспечить качественное образование и коррекцию недостатков развития ребенка. В школе разрабатывается соответствующий локальный акт.</w:t>
      </w:r>
    </w:p>
    <w:p w:rsidR="00AB17AB" w:rsidRPr="00220CF0" w:rsidRDefault="00AB17AB" w:rsidP="00B63688">
      <w:pPr>
        <w:pStyle w:val="a3"/>
        <w:spacing w:line="276" w:lineRule="auto"/>
        <w:ind w:left="1247" w:right="794" w:firstLine="720"/>
      </w:pPr>
      <w:r w:rsidRPr="00220CF0">
        <w:t>Обучение на дому – это условие организации учебного процесса для особых детей. То есть дети, которые переведены на домашнее обучение, являются полноправными участниками образовательного процесса школы. Ребенок получает образование в домашних условиях, а сам процесс обучения осуществляется по индивидуальному учебному плану. Такое обучение рекомендуется детям, которые по медицинским показаниям не могут обучаться непосредственно в образовательном учреждении. Задачей обучения на дому является освоение обучающимися образовательных программ начального общего, основного общего и среднего общего образования. Нормативная база обучения на дому определяет общие положения организации процесса обучения, права и обязанности участников образовательного процесса.</w:t>
      </w:r>
    </w:p>
    <w:p w:rsidR="00AB17AB" w:rsidRPr="00220CF0" w:rsidRDefault="00AB17AB" w:rsidP="00B63688">
      <w:pPr>
        <w:pStyle w:val="a3"/>
        <w:spacing w:line="276" w:lineRule="auto"/>
        <w:ind w:left="1247" w:right="794" w:firstLine="720"/>
      </w:pPr>
      <w:r w:rsidRPr="00220CF0">
        <w:t>Учебный план обучения на дому по медицинским показаниям МБОУ «Школа № 99» на 2022-2023 учебный год составлен с учетом требований:</w:t>
      </w:r>
    </w:p>
    <w:p w:rsidR="00582C91" w:rsidRPr="00220CF0" w:rsidRDefault="00582C91" w:rsidP="00B63688">
      <w:pPr>
        <w:pStyle w:val="a3"/>
        <w:spacing w:line="276" w:lineRule="auto"/>
        <w:ind w:left="1247" w:right="794" w:firstLine="720"/>
      </w:pPr>
      <w:r w:rsidRPr="00220CF0">
        <w:t xml:space="preserve">- федеральным государственным образовательным стандартом основного общего </w:t>
      </w:r>
      <w:r w:rsidRPr="00220CF0">
        <w:lastRenderedPageBreak/>
        <w:t>образования, утвержденным Приказом Министерства просвещения Российской Федерации от 31.05.2021 № 287 "Об утверждении федерального образовательного стандарта основного общего образования". (5 класс)</w:t>
      </w:r>
    </w:p>
    <w:p w:rsidR="00325442" w:rsidRPr="00220CF0" w:rsidRDefault="00325442" w:rsidP="00B63688">
      <w:pPr>
        <w:pStyle w:val="a3"/>
        <w:spacing w:line="276" w:lineRule="auto"/>
        <w:ind w:left="1247" w:right="794" w:firstLine="720"/>
      </w:pPr>
      <w:r w:rsidRPr="00220CF0">
        <w:t>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18 марта 2022 г. № 1/22);</w:t>
      </w:r>
    </w:p>
    <w:p w:rsidR="00AB17AB" w:rsidRPr="00220CF0" w:rsidRDefault="00AB17AB" w:rsidP="00B63688">
      <w:pPr>
        <w:pStyle w:val="a3"/>
        <w:spacing w:line="276" w:lineRule="auto"/>
        <w:ind w:left="1247" w:right="794" w:firstLine="720"/>
      </w:pPr>
      <w:r w:rsidRPr="00220CF0">
        <w:t>- - постановлением  министерства общего и профессионального образования Ростовской области от 21.12.2017 №7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в том числе детей-инвалидов, в части организации обучения по основным общеобразовательным программам на дому или в медицинских организациях Ростовской области»;</w:t>
      </w:r>
    </w:p>
    <w:p w:rsidR="00AB17AB" w:rsidRPr="00220CF0" w:rsidRDefault="00AB17AB" w:rsidP="00B63688">
      <w:pPr>
        <w:pStyle w:val="a3"/>
        <w:spacing w:line="276" w:lineRule="auto"/>
        <w:ind w:left="1247" w:right="794" w:firstLine="720"/>
      </w:pPr>
      <w:r w:rsidRPr="00220CF0">
        <w:t>- положением  о порядке организации обучения на дому детей, нуждающихся в длительном лечении, и (или) детей-инвалидов по образовательным программам начального общего, основного общего и среднего общего образования МБОУ «Школа № 99».</w:t>
      </w:r>
    </w:p>
    <w:p w:rsidR="00AB17AB" w:rsidRPr="00220CF0" w:rsidRDefault="00AB17AB" w:rsidP="00B63688">
      <w:pPr>
        <w:pStyle w:val="a3"/>
        <w:spacing w:line="276" w:lineRule="auto"/>
        <w:ind w:left="1247" w:right="794" w:firstLine="720"/>
      </w:pPr>
      <w:r w:rsidRPr="00220CF0">
        <w:t xml:space="preserve">Максимальный общий объем недельной нагрузки, в том числе урочной и внеурочной деятельности, определяется в соответствии с федеральными государственными стандартами и федеральными государственными требованиями, санитарно-эпидемиологическими требованиями к условиям и организации обучения в общеобразовательных организациях (далее СанПиН). </w:t>
      </w:r>
    </w:p>
    <w:p w:rsidR="00E13A2C" w:rsidRPr="00220CF0" w:rsidRDefault="00AB17AB" w:rsidP="00B63688">
      <w:pPr>
        <w:pStyle w:val="a3"/>
        <w:spacing w:line="276" w:lineRule="auto"/>
        <w:ind w:left="1247" w:right="794" w:firstLine="720"/>
      </w:pPr>
      <w:r w:rsidRPr="00220CF0">
        <w:t>Индивидуальный учебный план обучающегося на дому составляется на основе учебного плана МБОУ «Школа № 99» (с обязательным включением всех предметов учебного плана, минимума контрольных и практических работ, сроков проведения промежуточной аттестации) с учетом индивидуальных особенностей ребенка, в соответствии с санитарно-гигиеническими требованиями и медицинскими рекомендациями, рекомендациями городской ПМПК,  согласовывается с родителями (законными представителями) обучающегося на дому и утверждается распорядительным актом руководителя образовательной организации. Расписание учебных занятий составляется с учетом мнения родителей (законных представителей) обучающегося на дому.</w:t>
      </w:r>
    </w:p>
    <w:p w:rsidR="0027682C" w:rsidRPr="00220CF0" w:rsidRDefault="0027682C" w:rsidP="00B63688">
      <w:pPr>
        <w:pStyle w:val="a3"/>
        <w:spacing w:line="276" w:lineRule="auto"/>
        <w:ind w:left="0" w:right="794"/>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r w:rsidRPr="00220CF0">
        <w:rPr>
          <w:noProof/>
          <w:lang w:eastAsia="ru-RU"/>
        </w:rPr>
        <w:lastRenderedPageBreak/>
        <w:drawing>
          <wp:anchor distT="0" distB="0" distL="114300" distR="114300" simplePos="0" relativeHeight="478373888" behindDoc="0" locked="0" layoutInCell="1" allowOverlap="1" wp14:anchorId="1BEA2035" wp14:editId="7FE25390">
            <wp:simplePos x="0" y="0"/>
            <wp:positionH relativeFrom="margin">
              <wp:posOffset>698500</wp:posOffset>
            </wp:positionH>
            <wp:positionV relativeFrom="margin">
              <wp:posOffset>-88900</wp:posOffset>
            </wp:positionV>
            <wp:extent cx="6296025" cy="482917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4829175"/>
                    </a:xfrm>
                    <a:prstGeom prst="rect">
                      <a:avLst/>
                    </a:prstGeom>
                    <a:noFill/>
                  </pic:spPr>
                </pic:pic>
              </a:graphicData>
            </a:graphic>
            <wp14:sizeRelH relativeFrom="margin">
              <wp14:pctWidth>0</wp14:pctWidth>
            </wp14:sizeRelH>
            <wp14:sizeRelV relativeFrom="margin">
              <wp14:pctHeight>0</wp14:pctHeight>
            </wp14:sizeRelV>
          </wp:anchor>
        </w:drawing>
      </w: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B63688" w:rsidRPr="00220CF0" w:rsidRDefault="00B63688" w:rsidP="00E978E9">
      <w:pPr>
        <w:pStyle w:val="4"/>
        <w:tabs>
          <w:tab w:val="left" w:pos="1869"/>
        </w:tabs>
        <w:spacing w:before="77"/>
        <w:rPr>
          <w:spacing w:val="-1"/>
        </w:rPr>
      </w:pPr>
    </w:p>
    <w:p w:rsidR="00E978E9" w:rsidRPr="00220CF0" w:rsidRDefault="00EB3243" w:rsidP="00EB3243">
      <w:pPr>
        <w:pStyle w:val="4"/>
        <w:tabs>
          <w:tab w:val="left" w:pos="1869"/>
        </w:tabs>
        <w:spacing w:before="77"/>
        <w:ind w:left="0"/>
        <w:jc w:val="left"/>
        <w:rPr>
          <w:spacing w:val="-1"/>
        </w:rPr>
      </w:pPr>
      <w:r w:rsidRPr="00220CF0">
        <w:rPr>
          <w:spacing w:val="-1"/>
        </w:rPr>
        <w:t xml:space="preserve">                      </w:t>
      </w:r>
      <w:r w:rsidR="00E978E9" w:rsidRPr="00220CF0">
        <w:rPr>
          <w:spacing w:val="-1"/>
        </w:rPr>
        <w:t>3.2. ПЛАН ВНЕУРОЧНОЙ ДЕЯТЕЛЬНОСТИ</w:t>
      </w:r>
    </w:p>
    <w:p w:rsidR="00001983" w:rsidRPr="00220CF0" w:rsidRDefault="00E978E9" w:rsidP="00EB3243">
      <w:pPr>
        <w:pStyle w:val="4"/>
        <w:tabs>
          <w:tab w:val="left" w:pos="1869"/>
        </w:tabs>
        <w:spacing w:before="77"/>
        <w:jc w:val="left"/>
        <w:rPr>
          <w:spacing w:val="-1"/>
          <w:sz w:val="28"/>
        </w:rPr>
      </w:pPr>
      <w:r w:rsidRPr="00220CF0">
        <w:rPr>
          <w:spacing w:val="-1"/>
        </w:rPr>
        <w:t xml:space="preserve">3.2.1. </w:t>
      </w:r>
      <w:r w:rsidRPr="00220CF0">
        <w:rPr>
          <w:spacing w:val="-1"/>
          <w:sz w:val="28"/>
        </w:rPr>
        <w:t>календарный учебный график</w:t>
      </w:r>
    </w:p>
    <w:p w:rsidR="00163564" w:rsidRPr="00220CF0" w:rsidRDefault="00163564" w:rsidP="00EB3243">
      <w:pPr>
        <w:pStyle w:val="4"/>
        <w:tabs>
          <w:tab w:val="left" w:pos="1869"/>
        </w:tabs>
        <w:ind w:left="1247" w:right="794"/>
        <w:jc w:val="left"/>
        <w:rPr>
          <w:spacing w:val="-1"/>
          <w:sz w:val="22"/>
        </w:rPr>
      </w:pPr>
      <w:r w:rsidRPr="00220CF0">
        <w:rPr>
          <w:b w:val="0"/>
          <w:bCs w:val="0"/>
          <w:sz w:val="28"/>
          <w:szCs w:val="28"/>
          <w:lang w:eastAsia="ru-RU"/>
        </w:rPr>
        <w:tab/>
      </w:r>
      <w:r w:rsidRPr="00220CF0">
        <w:rPr>
          <w:b w:val="0"/>
          <w:bCs w:val="0"/>
          <w:szCs w:val="28"/>
          <w:lang w:eastAsia="ru-RU"/>
        </w:rPr>
        <w:t xml:space="preserve">Календарный учебный график </w:t>
      </w:r>
      <w:r w:rsidRPr="00220CF0">
        <w:rPr>
          <w:rFonts w:eastAsia="Courier New"/>
          <w:b w:val="0"/>
          <w:szCs w:val="28"/>
          <w:lang w:eastAsia="ru-RU" w:bidi="ru-RU"/>
        </w:rPr>
        <w:t>составлен школой</w:t>
      </w:r>
      <w:r w:rsidRPr="00220CF0">
        <w:rPr>
          <w:b w:val="0"/>
          <w:bCs w:val="0"/>
          <w:szCs w:val="28"/>
          <w:lang w:eastAsia="ru-RU"/>
        </w:rPr>
        <w:t xml:space="preserve"> в соответствии с требованиями федерального государственного образовательного стандарта начального общего образования, основного общего образования и среднего общего образования, на основании письма Управления образования города Ростова-на-Дону от 12.07.2022г. №59.52/4074/2 «О календарном учебном графике на 2022/2023 учебный год», производственного календаря на 2022 и на 2023 годы</w:t>
      </w:r>
    </w:p>
    <w:p w:rsidR="00981DA7" w:rsidRPr="00220CF0" w:rsidRDefault="00981DA7" w:rsidP="00EB3243">
      <w:pPr>
        <w:spacing w:before="88"/>
        <w:ind w:left="1247" w:right="794" w:firstLine="567"/>
        <w:jc w:val="both"/>
        <w:rPr>
          <w:sz w:val="24"/>
          <w:szCs w:val="28"/>
        </w:rPr>
      </w:pPr>
      <w:r w:rsidRPr="00220CF0">
        <w:rPr>
          <w:sz w:val="24"/>
          <w:szCs w:val="28"/>
        </w:rPr>
        <w:t>В</w:t>
      </w:r>
      <w:r w:rsidRPr="00220CF0">
        <w:rPr>
          <w:spacing w:val="1"/>
          <w:sz w:val="24"/>
          <w:szCs w:val="28"/>
        </w:rPr>
        <w:t xml:space="preserve"> </w:t>
      </w:r>
      <w:r w:rsidRPr="00220CF0">
        <w:rPr>
          <w:sz w:val="24"/>
          <w:szCs w:val="28"/>
        </w:rPr>
        <w:t>целях</w:t>
      </w:r>
      <w:r w:rsidRPr="00220CF0">
        <w:rPr>
          <w:spacing w:val="1"/>
          <w:sz w:val="24"/>
          <w:szCs w:val="28"/>
        </w:rPr>
        <w:t xml:space="preserve"> </w:t>
      </w:r>
      <w:r w:rsidRPr="00220CF0">
        <w:rPr>
          <w:sz w:val="24"/>
          <w:szCs w:val="28"/>
        </w:rPr>
        <w:t>согласованной</w:t>
      </w:r>
      <w:r w:rsidRPr="00220CF0">
        <w:rPr>
          <w:spacing w:val="1"/>
          <w:sz w:val="24"/>
          <w:szCs w:val="28"/>
        </w:rPr>
        <w:t xml:space="preserve"> </w:t>
      </w:r>
      <w:r w:rsidRPr="00220CF0">
        <w:rPr>
          <w:sz w:val="24"/>
          <w:szCs w:val="28"/>
        </w:rPr>
        <w:t>работы</w:t>
      </w:r>
      <w:r w:rsidRPr="00220CF0">
        <w:rPr>
          <w:spacing w:val="1"/>
          <w:sz w:val="24"/>
          <w:szCs w:val="28"/>
        </w:rPr>
        <w:t xml:space="preserve"> </w:t>
      </w:r>
      <w:r w:rsidRPr="00220CF0">
        <w:rPr>
          <w:sz w:val="24"/>
          <w:szCs w:val="28"/>
        </w:rPr>
        <w:t>школы</w:t>
      </w:r>
      <w:r w:rsidRPr="00220CF0">
        <w:rPr>
          <w:spacing w:val="71"/>
          <w:sz w:val="24"/>
          <w:szCs w:val="28"/>
        </w:rPr>
        <w:t xml:space="preserve"> </w:t>
      </w:r>
      <w:r w:rsidRPr="00220CF0">
        <w:rPr>
          <w:sz w:val="24"/>
          <w:szCs w:val="28"/>
        </w:rPr>
        <w:t>и</w:t>
      </w:r>
      <w:r w:rsidRPr="00220CF0">
        <w:rPr>
          <w:spacing w:val="1"/>
          <w:sz w:val="24"/>
          <w:szCs w:val="28"/>
        </w:rPr>
        <w:t xml:space="preserve"> </w:t>
      </w:r>
      <w:r w:rsidRPr="00220CF0">
        <w:rPr>
          <w:sz w:val="24"/>
          <w:szCs w:val="28"/>
        </w:rPr>
        <w:t>учреждений</w:t>
      </w:r>
      <w:r w:rsidRPr="00220CF0">
        <w:rPr>
          <w:spacing w:val="1"/>
          <w:sz w:val="24"/>
          <w:szCs w:val="28"/>
        </w:rPr>
        <w:t xml:space="preserve"> </w:t>
      </w:r>
      <w:r w:rsidRPr="00220CF0">
        <w:rPr>
          <w:sz w:val="24"/>
          <w:szCs w:val="28"/>
        </w:rPr>
        <w:t>дополнительного</w:t>
      </w:r>
      <w:r w:rsidRPr="00220CF0">
        <w:rPr>
          <w:spacing w:val="1"/>
          <w:sz w:val="24"/>
          <w:szCs w:val="28"/>
        </w:rPr>
        <w:t xml:space="preserve"> </w:t>
      </w:r>
      <w:r w:rsidRPr="00220CF0">
        <w:rPr>
          <w:sz w:val="24"/>
          <w:szCs w:val="28"/>
        </w:rPr>
        <w:t>образования</w:t>
      </w:r>
      <w:r w:rsidRPr="00220CF0">
        <w:rPr>
          <w:spacing w:val="1"/>
          <w:sz w:val="24"/>
          <w:szCs w:val="28"/>
        </w:rPr>
        <w:t xml:space="preserve"> </w:t>
      </w:r>
      <w:r w:rsidRPr="00220CF0">
        <w:rPr>
          <w:sz w:val="24"/>
          <w:szCs w:val="28"/>
        </w:rPr>
        <w:t>для</w:t>
      </w:r>
      <w:r w:rsidRPr="00220CF0">
        <w:rPr>
          <w:spacing w:val="1"/>
          <w:sz w:val="24"/>
          <w:szCs w:val="28"/>
        </w:rPr>
        <w:t xml:space="preserve"> </w:t>
      </w:r>
      <w:r w:rsidRPr="00220CF0">
        <w:rPr>
          <w:sz w:val="24"/>
          <w:szCs w:val="28"/>
        </w:rPr>
        <w:t>детей</w:t>
      </w:r>
      <w:r w:rsidRPr="00220CF0">
        <w:rPr>
          <w:spacing w:val="1"/>
          <w:sz w:val="24"/>
          <w:szCs w:val="28"/>
        </w:rPr>
        <w:t xml:space="preserve"> </w:t>
      </w:r>
      <w:r w:rsidRPr="00220CF0">
        <w:rPr>
          <w:sz w:val="24"/>
          <w:szCs w:val="28"/>
        </w:rPr>
        <w:t>по</w:t>
      </w:r>
      <w:r w:rsidRPr="00220CF0">
        <w:rPr>
          <w:spacing w:val="1"/>
          <w:sz w:val="24"/>
          <w:szCs w:val="28"/>
        </w:rPr>
        <w:t xml:space="preserve"> </w:t>
      </w:r>
      <w:r w:rsidRPr="00220CF0">
        <w:rPr>
          <w:sz w:val="24"/>
          <w:szCs w:val="28"/>
        </w:rPr>
        <w:t>организации</w:t>
      </w:r>
      <w:r w:rsidRPr="00220CF0">
        <w:rPr>
          <w:spacing w:val="1"/>
          <w:sz w:val="24"/>
          <w:szCs w:val="28"/>
        </w:rPr>
        <w:t xml:space="preserve"> </w:t>
      </w:r>
      <w:r w:rsidRPr="00220CF0">
        <w:rPr>
          <w:sz w:val="24"/>
          <w:szCs w:val="28"/>
        </w:rPr>
        <w:t>досуга</w:t>
      </w:r>
      <w:r w:rsidRPr="00220CF0">
        <w:rPr>
          <w:spacing w:val="1"/>
          <w:sz w:val="24"/>
          <w:szCs w:val="28"/>
        </w:rPr>
        <w:t xml:space="preserve"> </w:t>
      </w:r>
      <w:r w:rsidRPr="00220CF0">
        <w:rPr>
          <w:sz w:val="24"/>
          <w:szCs w:val="28"/>
        </w:rPr>
        <w:t>и</w:t>
      </w:r>
      <w:r w:rsidRPr="00220CF0">
        <w:rPr>
          <w:spacing w:val="1"/>
          <w:sz w:val="24"/>
          <w:szCs w:val="28"/>
        </w:rPr>
        <w:t xml:space="preserve"> </w:t>
      </w:r>
      <w:r w:rsidRPr="00220CF0">
        <w:rPr>
          <w:sz w:val="24"/>
          <w:szCs w:val="28"/>
        </w:rPr>
        <w:t>отдыха</w:t>
      </w:r>
      <w:r w:rsidRPr="00220CF0">
        <w:rPr>
          <w:spacing w:val="1"/>
          <w:sz w:val="24"/>
          <w:szCs w:val="28"/>
        </w:rPr>
        <w:t xml:space="preserve"> </w:t>
      </w:r>
      <w:r w:rsidRPr="00220CF0">
        <w:rPr>
          <w:sz w:val="24"/>
          <w:szCs w:val="28"/>
        </w:rPr>
        <w:t>обучающихся</w:t>
      </w:r>
      <w:r w:rsidRPr="00220CF0">
        <w:rPr>
          <w:spacing w:val="1"/>
          <w:sz w:val="24"/>
          <w:szCs w:val="28"/>
        </w:rPr>
        <w:t xml:space="preserve"> </w:t>
      </w:r>
      <w:r w:rsidRPr="00220CF0">
        <w:rPr>
          <w:sz w:val="24"/>
          <w:szCs w:val="28"/>
        </w:rPr>
        <w:t>в</w:t>
      </w:r>
      <w:r w:rsidRPr="00220CF0">
        <w:rPr>
          <w:spacing w:val="1"/>
          <w:sz w:val="24"/>
          <w:szCs w:val="28"/>
        </w:rPr>
        <w:t xml:space="preserve"> </w:t>
      </w:r>
      <w:r w:rsidRPr="00220CF0">
        <w:rPr>
          <w:sz w:val="24"/>
          <w:szCs w:val="28"/>
        </w:rPr>
        <w:t>каникулярное</w:t>
      </w:r>
      <w:r w:rsidRPr="00220CF0">
        <w:rPr>
          <w:spacing w:val="1"/>
          <w:sz w:val="24"/>
          <w:szCs w:val="28"/>
        </w:rPr>
        <w:t xml:space="preserve"> </w:t>
      </w:r>
      <w:r w:rsidRPr="00220CF0">
        <w:rPr>
          <w:sz w:val="24"/>
          <w:szCs w:val="28"/>
        </w:rPr>
        <w:t>время,</w:t>
      </w:r>
      <w:r w:rsidRPr="00220CF0">
        <w:rPr>
          <w:spacing w:val="1"/>
          <w:sz w:val="24"/>
          <w:szCs w:val="28"/>
        </w:rPr>
        <w:t xml:space="preserve"> </w:t>
      </w:r>
      <w:r w:rsidRPr="00220CF0">
        <w:rPr>
          <w:sz w:val="24"/>
          <w:szCs w:val="28"/>
        </w:rPr>
        <w:t>в</w:t>
      </w:r>
      <w:r w:rsidRPr="00220CF0">
        <w:rPr>
          <w:spacing w:val="1"/>
          <w:sz w:val="24"/>
          <w:szCs w:val="28"/>
        </w:rPr>
        <w:t xml:space="preserve"> </w:t>
      </w:r>
      <w:r w:rsidRPr="00220CF0">
        <w:rPr>
          <w:sz w:val="24"/>
          <w:szCs w:val="28"/>
        </w:rPr>
        <w:t>соответствии</w:t>
      </w:r>
      <w:r w:rsidRPr="00220CF0">
        <w:rPr>
          <w:spacing w:val="1"/>
          <w:sz w:val="24"/>
          <w:szCs w:val="28"/>
        </w:rPr>
        <w:t xml:space="preserve"> </w:t>
      </w:r>
      <w:r w:rsidRPr="00220CF0">
        <w:rPr>
          <w:sz w:val="24"/>
          <w:szCs w:val="28"/>
        </w:rPr>
        <w:t>с</w:t>
      </w:r>
      <w:r w:rsidRPr="00220CF0">
        <w:rPr>
          <w:spacing w:val="1"/>
          <w:sz w:val="24"/>
          <w:szCs w:val="28"/>
        </w:rPr>
        <w:t xml:space="preserve"> </w:t>
      </w:r>
      <w:r w:rsidRPr="00220CF0">
        <w:rPr>
          <w:sz w:val="24"/>
          <w:szCs w:val="28"/>
        </w:rPr>
        <w:t>требованиями</w:t>
      </w:r>
      <w:r w:rsidRPr="00220CF0">
        <w:rPr>
          <w:spacing w:val="1"/>
          <w:sz w:val="24"/>
          <w:szCs w:val="28"/>
        </w:rPr>
        <w:t xml:space="preserve"> </w:t>
      </w:r>
      <w:r w:rsidRPr="00220CF0">
        <w:rPr>
          <w:sz w:val="24"/>
          <w:szCs w:val="28"/>
        </w:rPr>
        <w:t>федерального</w:t>
      </w:r>
      <w:r w:rsidRPr="00220CF0">
        <w:rPr>
          <w:spacing w:val="1"/>
          <w:sz w:val="24"/>
          <w:szCs w:val="28"/>
        </w:rPr>
        <w:t xml:space="preserve"> </w:t>
      </w:r>
      <w:r w:rsidRPr="00220CF0">
        <w:rPr>
          <w:sz w:val="24"/>
          <w:szCs w:val="28"/>
        </w:rPr>
        <w:t>государственного</w:t>
      </w:r>
      <w:r w:rsidRPr="00220CF0">
        <w:rPr>
          <w:spacing w:val="1"/>
          <w:sz w:val="24"/>
          <w:szCs w:val="28"/>
        </w:rPr>
        <w:t xml:space="preserve"> </w:t>
      </w:r>
      <w:r w:rsidRPr="00220CF0">
        <w:rPr>
          <w:sz w:val="24"/>
          <w:szCs w:val="28"/>
        </w:rPr>
        <w:t>образовательного</w:t>
      </w:r>
      <w:r w:rsidRPr="00220CF0">
        <w:rPr>
          <w:spacing w:val="1"/>
          <w:sz w:val="24"/>
          <w:szCs w:val="28"/>
        </w:rPr>
        <w:t xml:space="preserve"> </w:t>
      </w:r>
      <w:r w:rsidRPr="00220CF0">
        <w:rPr>
          <w:sz w:val="24"/>
          <w:szCs w:val="28"/>
        </w:rPr>
        <w:t>стандарта</w:t>
      </w:r>
      <w:r w:rsidRPr="00220CF0">
        <w:rPr>
          <w:spacing w:val="1"/>
          <w:sz w:val="24"/>
          <w:szCs w:val="28"/>
        </w:rPr>
        <w:t xml:space="preserve"> </w:t>
      </w:r>
      <w:r w:rsidRPr="00220CF0">
        <w:rPr>
          <w:sz w:val="24"/>
          <w:szCs w:val="28"/>
        </w:rPr>
        <w:t>начального</w:t>
      </w:r>
      <w:r w:rsidRPr="00220CF0">
        <w:rPr>
          <w:spacing w:val="1"/>
          <w:sz w:val="24"/>
          <w:szCs w:val="28"/>
        </w:rPr>
        <w:t xml:space="preserve"> </w:t>
      </w:r>
      <w:r w:rsidRPr="00220CF0">
        <w:rPr>
          <w:sz w:val="24"/>
          <w:szCs w:val="28"/>
        </w:rPr>
        <w:t>общего</w:t>
      </w:r>
      <w:r w:rsidRPr="00220CF0">
        <w:rPr>
          <w:spacing w:val="1"/>
          <w:sz w:val="24"/>
          <w:szCs w:val="28"/>
        </w:rPr>
        <w:t xml:space="preserve"> </w:t>
      </w:r>
      <w:r w:rsidRPr="00220CF0">
        <w:rPr>
          <w:sz w:val="24"/>
          <w:szCs w:val="28"/>
        </w:rPr>
        <w:t>образования,</w:t>
      </w:r>
      <w:r w:rsidRPr="00220CF0">
        <w:rPr>
          <w:spacing w:val="1"/>
          <w:sz w:val="24"/>
          <w:szCs w:val="28"/>
        </w:rPr>
        <w:t xml:space="preserve"> </w:t>
      </w:r>
      <w:r w:rsidRPr="00220CF0">
        <w:rPr>
          <w:sz w:val="24"/>
          <w:szCs w:val="28"/>
        </w:rPr>
        <w:t>основного</w:t>
      </w:r>
      <w:r w:rsidRPr="00220CF0">
        <w:rPr>
          <w:spacing w:val="1"/>
          <w:sz w:val="24"/>
          <w:szCs w:val="28"/>
        </w:rPr>
        <w:t xml:space="preserve"> </w:t>
      </w:r>
      <w:r w:rsidRPr="00220CF0">
        <w:rPr>
          <w:sz w:val="24"/>
          <w:szCs w:val="28"/>
        </w:rPr>
        <w:t>общего</w:t>
      </w:r>
      <w:r w:rsidRPr="00220CF0">
        <w:rPr>
          <w:spacing w:val="1"/>
          <w:sz w:val="24"/>
          <w:szCs w:val="28"/>
        </w:rPr>
        <w:t xml:space="preserve"> </w:t>
      </w:r>
      <w:r w:rsidRPr="00220CF0">
        <w:rPr>
          <w:sz w:val="24"/>
          <w:szCs w:val="28"/>
        </w:rPr>
        <w:t>образования</w:t>
      </w:r>
      <w:r w:rsidRPr="00220CF0">
        <w:rPr>
          <w:spacing w:val="1"/>
          <w:sz w:val="24"/>
          <w:szCs w:val="28"/>
        </w:rPr>
        <w:t xml:space="preserve"> </w:t>
      </w:r>
      <w:r w:rsidRPr="00220CF0">
        <w:rPr>
          <w:sz w:val="24"/>
          <w:szCs w:val="28"/>
        </w:rPr>
        <w:t>и</w:t>
      </w:r>
      <w:r w:rsidRPr="00220CF0">
        <w:rPr>
          <w:spacing w:val="1"/>
          <w:sz w:val="24"/>
          <w:szCs w:val="28"/>
        </w:rPr>
        <w:t xml:space="preserve"> </w:t>
      </w:r>
      <w:r w:rsidRPr="00220CF0">
        <w:rPr>
          <w:sz w:val="24"/>
          <w:szCs w:val="28"/>
        </w:rPr>
        <w:t>среднего</w:t>
      </w:r>
      <w:r w:rsidRPr="00220CF0">
        <w:rPr>
          <w:spacing w:val="1"/>
          <w:sz w:val="24"/>
          <w:szCs w:val="28"/>
        </w:rPr>
        <w:t xml:space="preserve"> </w:t>
      </w:r>
      <w:r w:rsidRPr="00220CF0">
        <w:rPr>
          <w:sz w:val="24"/>
          <w:szCs w:val="28"/>
        </w:rPr>
        <w:t>общего</w:t>
      </w:r>
      <w:r w:rsidRPr="00220CF0">
        <w:rPr>
          <w:spacing w:val="1"/>
          <w:sz w:val="24"/>
          <w:szCs w:val="28"/>
        </w:rPr>
        <w:t xml:space="preserve"> </w:t>
      </w:r>
      <w:r w:rsidRPr="00220CF0">
        <w:rPr>
          <w:sz w:val="24"/>
          <w:szCs w:val="28"/>
        </w:rPr>
        <w:t>образования,</w:t>
      </w:r>
      <w:r w:rsidRPr="00220CF0">
        <w:rPr>
          <w:spacing w:val="70"/>
          <w:sz w:val="24"/>
          <w:szCs w:val="28"/>
        </w:rPr>
        <w:t xml:space="preserve"> </w:t>
      </w:r>
      <w:r w:rsidRPr="00220CF0">
        <w:rPr>
          <w:sz w:val="24"/>
          <w:szCs w:val="28"/>
        </w:rPr>
        <w:t>а</w:t>
      </w:r>
      <w:r w:rsidRPr="00220CF0">
        <w:rPr>
          <w:spacing w:val="1"/>
          <w:sz w:val="24"/>
          <w:szCs w:val="28"/>
        </w:rPr>
        <w:t xml:space="preserve"> </w:t>
      </w:r>
      <w:r w:rsidRPr="00220CF0">
        <w:rPr>
          <w:sz w:val="24"/>
          <w:szCs w:val="28"/>
        </w:rPr>
        <w:t>также</w:t>
      </w:r>
      <w:r w:rsidRPr="00220CF0">
        <w:rPr>
          <w:spacing w:val="1"/>
          <w:sz w:val="24"/>
          <w:szCs w:val="28"/>
        </w:rPr>
        <w:t xml:space="preserve"> </w:t>
      </w:r>
      <w:r w:rsidRPr="00220CF0">
        <w:rPr>
          <w:sz w:val="24"/>
          <w:szCs w:val="28"/>
        </w:rPr>
        <w:t>обновленных</w:t>
      </w:r>
      <w:r w:rsidRPr="00220CF0">
        <w:rPr>
          <w:spacing w:val="1"/>
          <w:sz w:val="24"/>
          <w:szCs w:val="28"/>
        </w:rPr>
        <w:t xml:space="preserve"> </w:t>
      </w:r>
      <w:r w:rsidRPr="00220CF0">
        <w:rPr>
          <w:sz w:val="24"/>
          <w:szCs w:val="28"/>
        </w:rPr>
        <w:t>федеральных</w:t>
      </w:r>
      <w:r w:rsidRPr="00220CF0">
        <w:rPr>
          <w:spacing w:val="1"/>
          <w:sz w:val="24"/>
          <w:szCs w:val="28"/>
        </w:rPr>
        <w:t xml:space="preserve"> </w:t>
      </w:r>
      <w:r w:rsidRPr="00220CF0">
        <w:rPr>
          <w:sz w:val="24"/>
          <w:szCs w:val="28"/>
        </w:rPr>
        <w:t>государственных</w:t>
      </w:r>
      <w:r w:rsidRPr="00220CF0">
        <w:rPr>
          <w:spacing w:val="1"/>
          <w:sz w:val="24"/>
          <w:szCs w:val="28"/>
        </w:rPr>
        <w:t xml:space="preserve"> </w:t>
      </w:r>
      <w:r w:rsidRPr="00220CF0">
        <w:rPr>
          <w:sz w:val="24"/>
          <w:szCs w:val="28"/>
        </w:rPr>
        <w:t>образовательных</w:t>
      </w:r>
      <w:r w:rsidRPr="00220CF0">
        <w:rPr>
          <w:spacing w:val="1"/>
          <w:sz w:val="24"/>
          <w:szCs w:val="28"/>
        </w:rPr>
        <w:t xml:space="preserve"> </w:t>
      </w:r>
      <w:r w:rsidRPr="00220CF0">
        <w:rPr>
          <w:sz w:val="24"/>
          <w:szCs w:val="28"/>
        </w:rPr>
        <w:t>стандартов</w:t>
      </w:r>
      <w:r w:rsidRPr="00220CF0">
        <w:rPr>
          <w:spacing w:val="1"/>
          <w:sz w:val="24"/>
          <w:szCs w:val="28"/>
        </w:rPr>
        <w:t xml:space="preserve"> </w:t>
      </w:r>
      <w:r w:rsidRPr="00220CF0">
        <w:rPr>
          <w:sz w:val="24"/>
          <w:szCs w:val="28"/>
        </w:rPr>
        <w:t>начального</w:t>
      </w:r>
      <w:r w:rsidRPr="00220CF0">
        <w:rPr>
          <w:spacing w:val="1"/>
          <w:sz w:val="24"/>
          <w:szCs w:val="28"/>
        </w:rPr>
        <w:t xml:space="preserve"> </w:t>
      </w:r>
      <w:r w:rsidRPr="00220CF0">
        <w:rPr>
          <w:sz w:val="24"/>
          <w:szCs w:val="28"/>
        </w:rPr>
        <w:t>общего</w:t>
      </w:r>
      <w:r w:rsidRPr="00220CF0">
        <w:rPr>
          <w:spacing w:val="1"/>
          <w:sz w:val="24"/>
          <w:szCs w:val="28"/>
        </w:rPr>
        <w:t xml:space="preserve"> </w:t>
      </w:r>
      <w:r w:rsidRPr="00220CF0">
        <w:rPr>
          <w:sz w:val="24"/>
          <w:szCs w:val="28"/>
        </w:rPr>
        <w:t>образования</w:t>
      </w:r>
      <w:r w:rsidRPr="00220CF0">
        <w:rPr>
          <w:spacing w:val="1"/>
          <w:sz w:val="24"/>
          <w:szCs w:val="28"/>
        </w:rPr>
        <w:t xml:space="preserve"> </w:t>
      </w:r>
      <w:r w:rsidRPr="00220CF0">
        <w:rPr>
          <w:sz w:val="24"/>
          <w:szCs w:val="28"/>
        </w:rPr>
        <w:t>и</w:t>
      </w:r>
      <w:r w:rsidRPr="00220CF0">
        <w:rPr>
          <w:spacing w:val="1"/>
          <w:sz w:val="24"/>
          <w:szCs w:val="28"/>
        </w:rPr>
        <w:t xml:space="preserve"> </w:t>
      </w:r>
      <w:r w:rsidRPr="00220CF0">
        <w:rPr>
          <w:sz w:val="24"/>
          <w:szCs w:val="28"/>
        </w:rPr>
        <w:t>основного</w:t>
      </w:r>
      <w:r w:rsidRPr="00220CF0">
        <w:rPr>
          <w:spacing w:val="1"/>
          <w:sz w:val="24"/>
          <w:szCs w:val="28"/>
        </w:rPr>
        <w:t xml:space="preserve"> </w:t>
      </w:r>
      <w:r w:rsidRPr="00220CF0">
        <w:rPr>
          <w:sz w:val="24"/>
          <w:szCs w:val="28"/>
        </w:rPr>
        <w:t>общего</w:t>
      </w:r>
      <w:r w:rsidRPr="00220CF0">
        <w:rPr>
          <w:spacing w:val="1"/>
          <w:sz w:val="24"/>
          <w:szCs w:val="28"/>
        </w:rPr>
        <w:t xml:space="preserve"> </w:t>
      </w:r>
      <w:r w:rsidRPr="00220CF0">
        <w:rPr>
          <w:sz w:val="24"/>
          <w:szCs w:val="28"/>
        </w:rPr>
        <w:t>образования</w:t>
      </w:r>
      <w:r w:rsidRPr="00220CF0">
        <w:rPr>
          <w:spacing w:val="1"/>
          <w:sz w:val="24"/>
          <w:szCs w:val="28"/>
        </w:rPr>
        <w:t xml:space="preserve"> </w:t>
      </w:r>
      <w:r w:rsidRPr="00220CF0">
        <w:rPr>
          <w:sz w:val="24"/>
          <w:szCs w:val="28"/>
        </w:rPr>
        <w:t>Управление</w:t>
      </w:r>
      <w:r w:rsidRPr="00220CF0">
        <w:rPr>
          <w:spacing w:val="1"/>
          <w:sz w:val="24"/>
          <w:szCs w:val="28"/>
        </w:rPr>
        <w:t xml:space="preserve"> </w:t>
      </w:r>
      <w:r w:rsidRPr="00220CF0">
        <w:rPr>
          <w:sz w:val="24"/>
          <w:szCs w:val="28"/>
        </w:rPr>
        <w:t>образования</w:t>
      </w:r>
      <w:r w:rsidRPr="00220CF0">
        <w:rPr>
          <w:spacing w:val="-1"/>
          <w:sz w:val="24"/>
          <w:szCs w:val="28"/>
        </w:rPr>
        <w:t xml:space="preserve"> </w:t>
      </w:r>
      <w:r w:rsidRPr="00220CF0">
        <w:rPr>
          <w:sz w:val="24"/>
          <w:szCs w:val="28"/>
        </w:rPr>
        <w:t>рекомендует установить:</w:t>
      </w:r>
    </w:p>
    <w:p w:rsidR="00B90EE8" w:rsidRPr="00220CF0" w:rsidRDefault="00981DA7" w:rsidP="00335C40">
      <w:pPr>
        <w:numPr>
          <w:ilvl w:val="0"/>
          <w:numId w:val="144"/>
        </w:numPr>
        <w:tabs>
          <w:tab w:val="left" w:pos="694"/>
        </w:tabs>
        <w:ind w:left="1247" w:right="794"/>
        <w:jc w:val="both"/>
        <w:rPr>
          <w:sz w:val="24"/>
          <w:szCs w:val="28"/>
        </w:rPr>
      </w:pPr>
      <w:r w:rsidRPr="00220CF0">
        <w:rPr>
          <w:sz w:val="24"/>
          <w:szCs w:val="28"/>
        </w:rPr>
        <w:t>первый</w:t>
      </w:r>
      <w:r w:rsidRPr="00220CF0">
        <w:rPr>
          <w:spacing w:val="-2"/>
          <w:sz w:val="24"/>
          <w:szCs w:val="28"/>
        </w:rPr>
        <w:t xml:space="preserve"> </w:t>
      </w:r>
      <w:r w:rsidRPr="00220CF0">
        <w:rPr>
          <w:sz w:val="24"/>
          <w:szCs w:val="28"/>
        </w:rPr>
        <w:t>день</w:t>
      </w:r>
      <w:r w:rsidRPr="00220CF0">
        <w:rPr>
          <w:spacing w:val="-2"/>
          <w:sz w:val="24"/>
          <w:szCs w:val="28"/>
        </w:rPr>
        <w:t xml:space="preserve"> </w:t>
      </w:r>
      <w:r w:rsidRPr="00220CF0">
        <w:rPr>
          <w:sz w:val="24"/>
          <w:szCs w:val="28"/>
        </w:rPr>
        <w:t>2022-2023</w:t>
      </w:r>
      <w:r w:rsidRPr="00220CF0">
        <w:rPr>
          <w:spacing w:val="-1"/>
          <w:sz w:val="24"/>
          <w:szCs w:val="28"/>
        </w:rPr>
        <w:t xml:space="preserve"> </w:t>
      </w:r>
      <w:r w:rsidRPr="00220CF0">
        <w:rPr>
          <w:sz w:val="24"/>
          <w:szCs w:val="28"/>
        </w:rPr>
        <w:t>учебного</w:t>
      </w:r>
      <w:r w:rsidRPr="00220CF0">
        <w:rPr>
          <w:spacing w:val="-2"/>
          <w:sz w:val="24"/>
          <w:szCs w:val="28"/>
        </w:rPr>
        <w:t xml:space="preserve"> </w:t>
      </w:r>
      <w:r w:rsidRPr="00220CF0">
        <w:rPr>
          <w:sz w:val="24"/>
          <w:szCs w:val="28"/>
        </w:rPr>
        <w:t>года</w:t>
      </w:r>
      <w:r w:rsidRPr="00220CF0">
        <w:rPr>
          <w:spacing w:val="-1"/>
          <w:sz w:val="24"/>
          <w:szCs w:val="28"/>
        </w:rPr>
        <w:t xml:space="preserve"> </w:t>
      </w:r>
      <w:r w:rsidRPr="00220CF0">
        <w:rPr>
          <w:sz w:val="24"/>
          <w:szCs w:val="28"/>
        </w:rPr>
        <w:t>–</w:t>
      </w:r>
      <w:r w:rsidRPr="00220CF0">
        <w:rPr>
          <w:spacing w:val="-1"/>
          <w:sz w:val="24"/>
          <w:szCs w:val="28"/>
        </w:rPr>
        <w:t xml:space="preserve"> </w:t>
      </w:r>
      <w:r w:rsidRPr="00220CF0">
        <w:rPr>
          <w:sz w:val="24"/>
          <w:szCs w:val="28"/>
        </w:rPr>
        <w:t>1</w:t>
      </w:r>
      <w:r w:rsidRPr="00220CF0">
        <w:rPr>
          <w:spacing w:val="-1"/>
          <w:sz w:val="24"/>
          <w:szCs w:val="28"/>
        </w:rPr>
        <w:t xml:space="preserve"> </w:t>
      </w:r>
      <w:r w:rsidRPr="00220CF0">
        <w:rPr>
          <w:sz w:val="24"/>
          <w:szCs w:val="28"/>
        </w:rPr>
        <w:t>сентября</w:t>
      </w:r>
      <w:r w:rsidRPr="00220CF0">
        <w:rPr>
          <w:spacing w:val="-3"/>
          <w:sz w:val="24"/>
          <w:szCs w:val="28"/>
        </w:rPr>
        <w:t xml:space="preserve"> </w:t>
      </w:r>
      <w:r w:rsidRPr="00220CF0">
        <w:rPr>
          <w:sz w:val="24"/>
          <w:szCs w:val="28"/>
        </w:rPr>
        <w:t>2022</w:t>
      </w:r>
      <w:r w:rsidRPr="00220CF0">
        <w:rPr>
          <w:spacing w:val="-1"/>
          <w:sz w:val="24"/>
          <w:szCs w:val="28"/>
        </w:rPr>
        <w:t xml:space="preserve"> </w:t>
      </w:r>
      <w:r w:rsidRPr="00220CF0">
        <w:rPr>
          <w:sz w:val="24"/>
          <w:szCs w:val="28"/>
        </w:rPr>
        <w:t>года;</w:t>
      </w:r>
    </w:p>
    <w:p w:rsidR="00981DA7" w:rsidRPr="00220CF0" w:rsidRDefault="00981DA7" w:rsidP="00335C40">
      <w:pPr>
        <w:numPr>
          <w:ilvl w:val="0"/>
          <w:numId w:val="144"/>
        </w:numPr>
        <w:tabs>
          <w:tab w:val="left" w:pos="694"/>
        </w:tabs>
        <w:ind w:left="1247" w:right="794"/>
        <w:jc w:val="both"/>
        <w:rPr>
          <w:sz w:val="24"/>
          <w:szCs w:val="28"/>
        </w:rPr>
      </w:pPr>
      <w:r w:rsidRPr="00220CF0">
        <w:rPr>
          <w:sz w:val="24"/>
          <w:szCs w:val="28"/>
        </w:rPr>
        <w:t xml:space="preserve">последний день 2022-2023 учебного года для обучающихся 1-х, </w:t>
      </w:r>
      <w:r w:rsidRPr="00220CF0">
        <w:rPr>
          <w:b/>
          <w:sz w:val="24"/>
          <w:szCs w:val="28"/>
        </w:rPr>
        <w:t>5-х</w:t>
      </w:r>
      <w:r w:rsidRPr="00220CF0">
        <w:rPr>
          <w:sz w:val="24"/>
          <w:szCs w:val="28"/>
        </w:rPr>
        <w:t>, 9-х, 11-х</w:t>
      </w:r>
      <w:r w:rsidRPr="00220CF0">
        <w:rPr>
          <w:spacing w:val="1"/>
          <w:sz w:val="24"/>
          <w:szCs w:val="28"/>
        </w:rPr>
        <w:t xml:space="preserve"> </w:t>
      </w:r>
      <w:r w:rsidRPr="00220CF0">
        <w:rPr>
          <w:sz w:val="24"/>
          <w:szCs w:val="28"/>
        </w:rPr>
        <w:t>классов,</w:t>
      </w:r>
      <w:r w:rsidRPr="00220CF0">
        <w:rPr>
          <w:spacing w:val="1"/>
          <w:sz w:val="24"/>
          <w:szCs w:val="28"/>
        </w:rPr>
        <w:t xml:space="preserve"> </w:t>
      </w:r>
      <w:r w:rsidRPr="00220CF0">
        <w:rPr>
          <w:b/>
          <w:sz w:val="24"/>
          <w:szCs w:val="28"/>
        </w:rPr>
        <w:t>а</w:t>
      </w:r>
      <w:r w:rsidRPr="00220CF0">
        <w:rPr>
          <w:b/>
          <w:spacing w:val="1"/>
          <w:sz w:val="24"/>
          <w:szCs w:val="28"/>
        </w:rPr>
        <w:t xml:space="preserve"> </w:t>
      </w:r>
      <w:r w:rsidRPr="00220CF0">
        <w:rPr>
          <w:b/>
          <w:sz w:val="24"/>
          <w:szCs w:val="28"/>
        </w:rPr>
        <w:t>также</w:t>
      </w:r>
      <w:r w:rsidRPr="00220CF0">
        <w:rPr>
          <w:b/>
          <w:spacing w:val="1"/>
          <w:sz w:val="24"/>
          <w:szCs w:val="28"/>
        </w:rPr>
        <w:t xml:space="preserve"> </w:t>
      </w:r>
      <w:r w:rsidRPr="00220CF0">
        <w:rPr>
          <w:b/>
          <w:sz w:val="24"/>
          <w:szCs w:val="28"/>
        </w:rPr>
        <w:t>другие</w:t>
      </w:r>
      <w:r w:rsidRPr="00220CF0">
        <w:rPr>
          <w:b/>
          <w:spacing w:val="1"/>
          <w:sz w:val="24"/>
          <w:szCs w:val="28"/>
        </w:rPr>
        <w:t xml:space="preserve"> </w:t>
      </w:r>
      <w:r w:rsidRPr="00220CF0">
        <w:rPr>
          <w:b/>
          <w:sz w:val="24"/>
          <w:szCs w:val="28"/>
        </w:rPr>
        <w:t>параллели</w:t>
      </w:r>
      <w:r w:rsidRPr="00220CF0">
        <w:rPr>
          <w:b/>
          <w:spacing w:val="1"/>
          <w:sz w:val="24"/>
          <w:szCs w:val="28"/>
        </w:rPr>
        <w:t xml:space="preserve"> </w:t>
      </w:r>
      <w:r w:rsidRPr="00220CF0">
        <w:rPr>
          <w:b/>
          <w:sz w:val="24"/>
          <w:szCs w:val="28"/>
        </w:rPr>
        <w:t>классов,</w:t>
      </w:r>
      <w:r w:rsidRPr="00220CF0">
        <w:rPr>
          <w:b/>
          <w:spacing w:val="1"/>
          <w:sz w:val="24"/>
          <w:szCs w:val="28"/>
        </w:rPr>
        <w:t xml:space="preserve"> </w:t>
      </w:r>
      <w:r w:rsidRPr="00220CF0">
        <w:rPr>
          <w:b/>
          <w:sz w:val="24"/>
          <w:szCs w:val="28"/>
        </w:rPr>
        <w:t>обучающиеся</w:t>
      </w:r>
      <w:r w:rsidRPr="00220CF0">
        <w:rPr>
          <w:b/>
          <w:spacing w:val="1"/>
          <w:sz w:val="24"/>
          <w:szCs w:val="28"/>
        </w:rPr>
        <w:t xml:space="preserve"> </w:t>
      </w:r>
      <w:r w:rsidRPr="00220CF0">
        <w:rPr>
          <w:b/>
          <w:sz w:val="24"/>
          <w:szCs w:val="28"/>
        </w:rPr>
        <w:t>по</w:t>
      </w:r>
      <w:r w:rsidRPr="00220CF0">
        <w:rPr>
          <w:b/>
          <w:spacing w:val="1"/>
          <w:sz w:val="24"/>
          <w:szCs w:val="28"/>
        </w:rPr>
        <w:t xml:space="preserve"> </w:t>
      </w:r>
      <w:r w:rsidRPr="00220CF0">
        <w:rPr>
          <w:b/>
          <w:sz w:val="24"/>
          <w:szCs w:val="28"/>
        </w:rPr>
        <w:t>обновленным</w:t>
      </w:r>
      <w:r w:rsidRPr="00220CF0">
        <w:rPr>
          <w:b/>
          <w:spacing w:val="1"/>
          <w:sz w:val="24"/>
          <w:szCs w:val="28"/>
        </w:rPr>
        <w:t xml:space="preserve"> </w:t>
      </w:r>
      <w:r w:rsidRPr="00220CF0">
        <w:rPr>
          <w:b/>
          <w:sz w:val="24"/>
          <w:szCs w:val="28"/>
        </w:rPr>
        <w:t>федеральным</w:t>
      </w:r>
      <w:r w:rsidRPr="00220CF0">
        <w:rPr>
          <w:b/>
          <w:spacing w:val="1"/>
          <w:sz w:val="24"/>
          <w:szCs w:val="28"/>
        </w:rPr>
        <w:t xml:space="preserve"> </w:t>
      </w:r>
      <w:r w:rsidRPr="00220CF0">
        <w:rPr>
          <w:b/>
          <w:sz w:val="24"/>
          <w:szCs w:val="28"/>
        </w:rPr>
        <w:t>государственным</w:t>
      </w:r>
      <w:r w:rsidRPr="00220CF0">
        <w:rPr>
          <w:b/>
          <w:spacing w:val="1"/>
          <w:sz w:val="24"/>
          <w:szCs w:val="28"/>
        </w:rPr>
        <w:t xml:space="preserve"> </w:t>
      </w:r>
      <w:r w:rsidRPr="00220CF0">
        <w:rPr>
          <w:b/>
          <w:sz w:val="24"/>
          <w:szCs w:val="28"/>
        </w:rPr>
        <w:t>образовательным</w:t>
      </w:r>
      <w:r w:rsidRPr="00220CF0">
        <w:rPr>
          <w:b/>
          <w:spacing w:val="1"/>
          <w:sz w:val="24"/>
          <w:szCs w:val="28"/>
        </w:rPr>
        <w:t xml:space="preserve"> </w:t>
      </w:r>
      <w:r w:rsidRPr="00220CF0">
        <w:rPr>
          <w:b/>
          <w:sz w:val="24"/>
          <w:szCs w:val="28"/>
        </w:rPr>
        <w:t>стандартам</w:t>
      </w:r>
      <w:r w:rsidRPr="00220CF0">
        <w:rPr>
          <w:b/>
          <w:spacing w:val="1"/>
          <w:sz w:val="24"/>
          <w:szCs w:val="28"/>
        </w:rPr>
        <w:t xml:space="preserve"> </w:t>
      </w:r>
      <w:r w:rsidRPr="00220CF0">
        <w:rPr>
          <w:b/>
          <w:sz w:val="24"/>
          <w:szCs w:val="28"/>
        </w:rPr>
        <w:t>начального</w:t>
      </w:r>
      <w:r w:rsidRPr="00220CF0">
        <w:rPr>
          <w:b/>
          <w:spacing w:val="1"/>
          <w:sz w:val="24"/>
          <w:szCs w:val="28"/>
        </w:rPr>
        <w:t xml:space="preserve"> </w:t>
      </w:r>
      <w:r w:rsidRPr="00220CF0">
        <w:rPr>
          <w:b/>
          <w:sz w:val="24"/>
          <w:szCs w:val="28"/>
        </w:rPr>
        <w:t>общего и основного общего образования</w:t>
      </w:r>
      <w:r w:rsidRPr="00220CF0">
        <w:rPr>
          <w:b/>
          <w:spacing w:val="1"/>
          <w:sz w:val="24"/>
          <w:szCs w:val="28"/>
        </w:rPr>
        <w:t xml:space="preserve"> </w:t>
      </w:r>
      <w:r w:rsidRPr="00220CF0">
        <w:rPr>
          <w:sz w:val="24"/>
          <w:szCs w:val="28"/>
        </w:rPr>
        <w:t>- 25 мая 2023 года, для обучающихся 2 –</w:t>
      </w:r>
      <w:r w:rsidRPr="00220CF0">
        <w:rPr>
          <w:spacing w:val="1"/>
          <w:sz w:val="24"/>
          <w:szCs w:val="28"/>
        </w:rPr>
        <w:t xml:space="preserve"> </w:t>
      </w:r>
      <w:r w:rsidRPr="00220CF0">
        <w:rPr>
          <w:sz w:val="24"/>
          <w:szCs w:val="28"/>
        </w:rPr>
        <w:t>4,</w:t>
      </w:r>
      <w:r w:rsidRPr="00220CF0">
        <w:rPr>
          <w:spacing w:val="-1"/>
          <w:sz w:val="24"/>
          <w:szCs w:val="28"/>
        </w:rPr>
        <w:t xml:space="preserve"> </w:t>
      </w:r>
      <w:r w:rsidRPr="00220CF0">
        <w:rPr>
          <w:sz w:val="24"/>
          <w:szCs w:val="28"/>
        </w:rPr>
        <w:t>6 – 8, 10 классов -  31 мая</w:t>
      </w:r>
      <w:r w:rsidRPr="00220CF0">
        <w:rPr>
          <w:spacing w:val="-1"/>
          <w:sz w:val="24"/>
          <w:szCs w:val="28"/>
        </w:rPr>
        <w:t xml:space="preserve"> </w:t>
      </w:r>
      <w:r w:rsidRPr="00220CF0">
        <w:rPr>
          <w:sz w:val="24"/>
          <w:szCs w:val="28"/>
        </w:rPr>
        <w:t>2023 года;</w:t>
      </w:r>
    </w:p>
    <w:p w:rsidR="00981DA7" w:rsidRPr="00220CF0" w:rsidRDefault="00981DA7" w:rsidP="00335C40">
      <w:pPr>
        <w:numPr>
          <w:ilvl w:val="0"/>
          <w:numId w:val="144"/>
        </w:numPr>
        <w:tabs>
          <w:tab w:val="left" w:pos="694"/>
        </w:tabs>
        <w:ind w:left="1247" w:right="794"/>
        <w:jc w:val="both"/>
        <w:rPr>
          <w:sz w:val="24"/>
          <w:szCs w:val="28"/>
        </w:rPr>
      </w:pPr>
      <w:r w:rsidRPr="00220CF0">
        <w:rPr>
          <w:sz w:val="24"/>
          <w:szCs w:val="28"/>
        </w:rPr>
        <w:t>сроки</w:t>
      </w:r>
      <w:r w:rsidRPr="00220CF0">
        <w:rPr>
          <w:spacing w:val="-2"/>
          <w:sz w:val="24"/>
          <w:szCs w:val="28"/>
        </w:rPr>
        <w:t xml:space="preserve"> </w:t>
      </w:r>
      <w:r w:rsidRPr="00220CF0">
        <w:rPr>
          <w:sz w:val="24"/>
          <w:szCs w:val="28"/>
        </w:rPr>
        <w:t>каникул</w:t>
      </w:r>
      <w:r w:rsidRPr="00220CF0">
        <w:rPr>
          <w:spacing w:val="-2"/>
          <w:sz w:val="24"/>
          <w:szCs w:val="28"/>
        </w:rPr>
        <w:t xml:space="preserve"> </w:t>
      </w:r>
      <w:r w:rsidRPr="00220CF0">
        <w:rPr>
          <w:sz w:val="24"/>
          <w:szCs w:val="28"/>
        </w:rPr>
        <w:t>в</w:t>
      </w:r>
      <w:r w:rsidRPr="00220CF0">
        <w:rPr>
          <w:spacing w:val="-1"/>
          <w:sz w:val="24"/>
          <w:szCs w:val="28"/>
        </w:rPr>
        <w:t xml:space="preserve"> </w:t>
      </w:r>
      <w:r w:rsidRPr="00220CF0">
        <w:rPr>
          <w:sz w:val="24"/>
          <w:szCs w:val="28"/>
        </w:rPr>
        <w:t>течение</w:t>
      </w:r>
      <w:r w:rsidRPr="00220CF0">
        <w:rPr>
          <w:spacing w:val="-1"/>
          <w:sz w:val="24"/>
          <w:szCs w:val="28"/>
        </w:rPr>
        <w:t xml:space="preserve"> </w:t>
      </w:r>
      <w:r w:rsidRPr="00220CF0">
        <w:rPr>
          <w:sz w:val="24"/>
          <w:szCs w:val="28"/>
        </w:rPr>
        <w:t>учебного года:</w:t>
      </w:r>
    </w:p>
    <w:p w:rsidR="00981DA7" w:rsidRPr="00220CF0" w:rsidRDefault="00981DA7" w:rsidP="00335C40">
      <w:pPr>
        <w:numPr>
          <w:ilvl w:val="1"/>
          <w:numId w:val="144"/>
        </w:numPr>
        <w:tabs>
          <w:tab w:val="left" w:pos="885"/>
        </w:tabs>
        <w:ind w:left="1247" w:right="794"/>
        <w:jc w:val="both"/>
        <w:rPr>
          <w:sz w:val="24"/>
          <w:szCs w:val="28"/>
        </w:rPr>
      </w:pPr>
      <w:r w:rsidRPr="00220CF0">
        <w:rPr>
          <w:sz w:val="24"/>
          <w:szCs w:val="28"/>
        </w:rPr>
        <w:t>осенние</w:t>
      </w:r>
      <w:r w:rsidRPr="00220CF0">
        <w:rPr>
          <w:spacing w:val="-1"/>
          <w:sz w:val="24"/>
          <w:szCs w:val="28"/>
        </w:rPr>
        <w:t xml:space="preserve"> </w:t>
      </w:r>
      <w:r w:rsidRPr="00220CF0">
        <w:rPr>
          <w:sz w:val="24"/>
          <w:szCs w:val="28"/>
        </w:rPr>
        <w:t>каникулы</w:t>
      </w:r>
      <w:r w:rsidRPr="00220CF0">
        <w:rPr>
          <w:spacing w:val="-2"/>
          <w:sz w:val="24"/>
          <w:szCs w:val="28"/>
        </w:rPr>
        <w:t xml:space="preserve"> </w:t>
      </w:r>
      <w:r w:rsidRPr="00220CF0">
        <w:rPr>
          <w:sz w:val="24"/>
          <w:szCs w:val="28"/>
        </w:rPr>
        <w:t>–</w:t>
      </w:r>
      <w:r w:rsidRPr="00220CF0">
        <w:rPr>
          <w:spacing w:val="-1"/>
          <w:sz w:val="24"/>
          <w:szCs w:val="28"/>
        </w:rPr>
        <w:t xml:space="preserve"> </w:t>
      </w:r>
      <w:r w:rsidRPr="00220CF0">
        <w:rPr>
          <w:sz w:val="24"/>
          <w:szCs w:val="28"/>
        </w:rPr>
        <w:t>7</w:t>
      </w:r>
      <w:r w:rsidRPr="00220CF0">
        <w:rPr>
          <w:spacing w:val="-1"/>
          <w:sz w:val="24"/>
          <w:szCs w:val="28"/>
        </w:rPr>
        <w:t xml:space="preserve"> </w:t>
      </w:r>
      <w:r w:rsidRPr="00220CF0">
        <w:rPr>
          <w:sz w:val="24"/>
          <w:szCs w:val="28"/>
        </w:rPr>
        <w:t>календарных</w:t>
      </w:r>
      <w:r w:rsidRPr="00220CF0">
        <w:rPr>
          <w:spacing w:val="-2"/>
          <w:sz w:val="24"/>
          <w:szCs w:val="28"/>
        </w:rPr>
        <w:t xml:space="preserve"> </w:t>
      </w:r>
      <w:r w:rsidRPr="00220CF0">
        <w:rPr>
          <w:sz w:val="24"/>
          <w:szCs w:val="28"/>
        </w:rPr>
        <w:t>дней,</w:t>
      </w:r>
      <w:r w:rsidRPr="00220CF0">
        <w:rPr>
          <w:spacing w:val="-2"/>
          <w:sz w:val="24"/>
          <w:szCs w:val="28"/>
        </w:rPr>
        <w:t xml:space="preserve"> </w:t>
      </w:r>
      <w:r w:rsidRPr="00220CF0">
        <w:rPr>
          <w:sz w:val="24"/>
          <w:szCs w:val="28"/>
        </w:rPr>
        <w:t>с</w:t>
      </w:r>
      <w:r w:rsidRPr="00220CF0">
        <w:rPr>
          <w:spacing w:val="-1"/>
          <w:sz w:val="24"/>
          <w:szCs w:val="28"/>
        </w:rPr>
        <w:t xml:space="preserve"> </w:t>
      </w:r>
      <w:r w:rsidRPr="00220CF0">
        <w:rPr>
          <w:sz w:val="24"/>
          <w:szCs w:val="28"/>
        </w:rPr>
        <w:t>31</w:t>
      </w:r>
      <w:r w:rsidRPr="00220CF0">
        <w:rPr>
          <w:spacing w:val="-1"/>
          <w:sz w:val="24"/>
          <w:szCs w:val="28"/>
        </w:rPr>
        <w:t xml:space="preserve"> </w:t>
      </w:r>
      <w:r w:rsidRPr="00220CF0">
        <w:rPr>
          <w:sz w:val="24"/>
          <w:szCs w:val="28"/>
        </w:rPr>
        <w:t>октября</w:t>
      </w:r>
      <w:r w:rsidRPr="00220CF0">
        <w:rPr>
          <w:spacing w:val="-1"/>
          <w:sz w:val="24"/>
          <w:szCs w:val="28"/>
        </w:rPr>
        <w:t xml:space="preserve"> </w:t>
      </w:r>
      <w:r w:rsidRPr="00220CF0">
        <w:rPr>
          <w:sz w:val="24"/>
          <w:szCs w:val="28"/>
        </w:rPr>
        <w:t>по</w:t>
      </w:r>
      <w:r w:rsidRPr="00220CF0">
        <w:rPr>
          <w:spacing w:val="-1"/>
          <w:sz w:val="24"/>
          <w:szCs w:val="28"/>
        </w:rPr>
        <w:t xml:space="preserve"> </w:t>
      </w:r>
      <w:r w:rsidRPr="00220CF0">
        <w:rPr>
          <w:sz w:val="24"/>
          <w:szCs w:val="28"/>
        </w:rPr>
        <w:t>06 ноября</w:t>
      </w:r>
      <w:r w:rsidRPr="00220CF0">
        <w:rPr>
          <w:spacing w:val="-1"/>
          <w:sz w:val="24"/>
          <w:szCs w:val="28"/>
        </w:rPr>
        <w:t xml:space="preserve"> </w:t>
      </w:r>
      <w:r w:rsidRPr="00220CF0">
        <w:rPr>
          <w:sz w:val="24"/>
          <w:szCs w:val="28"/>
        </w:rPr>
        <w:t>2022</w:t>
      </w:r>
      <w:r w:rsidRPr="00220CF0">
        <w:rPr>
          <w:spacing w:val="-1"/>
          <w:sz w:val="24"/>
          <w:szCs w:val="28"/>
        </w:rPr>
        <w:t xml:space="preserve"> </w:t>
      </w:r>
      <w:r w:rsidRPr="00220CF0">
        <w:rPr>
          <w:sz w:val="24"/>
          <w:szCs w:val="28"/>
        </w:rPr>
        <w:t>года;</w:t>
      </w:r>
    </w:p>
    <w:p w:rsidR="00981DA7" w:rsidRPr="00220CF0" w:rsidRDefault="00981DA7" w:rsidP="00335C40">
      <w:pPr>
        <w:numPr>
          <w:ilvl w:val="1"/>
          <w:numId w:val="144"/>
        </w:numPr>
        <w:tabs>
          <w:tab w:val="left" w:pos="904"/>
        </w:tabs>
        <w:ind w:left="1247" w:right="794" w:hanging="183"/>
        <w:jc w:val="both"/>
        <w:rPr>
          <w:sz w:val="24"/>
          <w:szCs w:val="28"/>
        </w:rPr>
      </w:pPr>
      <w:r w:rsidRPr="00220CF0">
        <w:rPr>
          <w:sz w:val="24"/>
          <w:szCs w:val="28"/>
        </w:rPr>
        <w:lastRenderedPageBreak/>
        <w:t>зимние</w:t>
      </w:r>
      <w:r w:rsidRPr="00220CF0">
        <w:rPr>
          <w:spacing w:val="18"/>
          <w:sz w:val="24"/>
          <w:szCs w:val="28"/>
        </w:rPr>
        <w:t xml:space="preserve"> </w:t>
      </w:r>
      <w:r w:rsidRPr="00220CF0">
        <w:rPr>
          <w:sz w:val="24"/>
          <w:szCs w:val="28"/>
        </w:rPr>
        <w:t>каникулы</w:t>
      </w:r>
      <w:r w:rsidRPr="00220CF0">
        <w:rPr>
          <w:spacing w:val="18"/>
          <w:sz w:val="24"/>
          <w:szCs w:val="28"/>
        </w:rPr>
        <w:t xml:space="preserve"> </w:t>
      </w:r>
      <w:r w:rsidRPr="00220CF0">
        <w:rPr>
          <w:sz w:val="24"/>
          <w:szCs w:val="28"/>
        </w:rPr>
        <w:t>–</w:t>
      </w:r>
      <w:r w:rsidRPr="00220CF0">
        <w:rPr>
          <w:spacing w:val="18"/>
          <w:sz w:val="24"/>
          <w:szCs w:val="28"/>
        </w:rPr>
        <w:t xml:space="preserve"> </w:t>
      </w:r>
      <w:r w:rsidRPr="00220CF0">
        <w:rPr>
          <w:sz w:val="24"/>
          <w:szCs w:val="28"/>
        </w:rPr>
        <w:t>11</w:t>
      </w:r>
      <w:r w:rsidRPr="00220CF0">
        <w:rPr>
          <w:spacing w:val="19"/>
          <w:sz w:val="24"/>
          <w:szCs w:val="28"/>
        </w:rPr>
        <w:t xml:space="preserve"> </w:t>
      </w:r>
      <w:r w:rsidRPr="00220CF0">
        <w:rPr>
          <w:sz w:val="24"/>
          <w:szCs w:val="28"/>
        </w:rPr>
        <w:t>календарных</w:t>
      </w:r>
      <w:r w:rsidRPr="00220CF0">
        <w:rPr>
          <w:spacing w:val="17"/>
          <w:sz w:val="24"/>
          <w:szCs w:val="28"/>
        </w:rPr>
        <w:t xml:space="preserve"> </w:t>
      </w:r>
      <w:r w:rsidRPr="00220CF0">
        <w:rPr>
          <w:sz w:val="24"/>
          <w:szCs w:val="28"/>
        </w:rPr>
        <w:t>дней,</w:t>
      </w:r>
      <w:r w:rsidRPr="00220CF0">
        <w:rPr>
          <w:spacing w:val="18"/>
          <w:sz w:val="24"/>
          <w:szCs w:val="28"/>
        </w:rPr>
        <w:t xml:space="preserve"> </w:t>
      </w:r>
      <w:r w:rsidRPr="00220CF0">
        <w:rPr>
          <w:sz w:val="24"/>
          <w:szCs w:val="28"/>
        </w:rPr>
        <w:t>с</w:t>
      </w:r>
      <w:r w:rsidRPr="00220CF0">
        <w:rPr>
          <w:spacing w:val="18"/>
          <w:sz w:val="24"/>
          <w:szCs w:val="28"/>
        </w:rPr>
        <w:t xml:space="preserve"> </w:t>
      </w:r>
      <w:r w:rsidRPr="00220CF0">
        <w:rPr>
          <w:sz w:val="24"/>
          <w:szCs w:val="28"/>
        </w:rPr>
        <w:t>29</w:t>
      </w:r>
      <w:r w:rsidRPr="00220CF0">
        <w:rPr>
          <w:spacing w:val="19"/>
          <w:sz w:val="24"/>
          <w:szCs w:val="28"/>
        </w:rPr>
        <w:t xml:space="preserve"> </w:t>
      </w:r>
      <w:r w:rsidRPr="00220CF0">
        <w:rPr>
          <w:sz w:val="24"/>
          <w:szCs w:val="28"/>
        </w:rPr>
        <w:t>декабря</w:t>
      </w:r>
      <w:r w:rsidRPr="00220CF0">
        <w:rPr>
          <w:spacing w:val="17"/>
          <w:sz w:val="24"/>
          <w:szCs w:val="28"/>
        </w:rPr>
        <w:t xml:space="preserve"> </w:t>
      </w:r>
      <w:r w:rsidRPr="00220CF0">
        <w:rPr>
          <w:sz w:val="24"/>
          <w:szCs w:val="28"/>
        </w:rPr>
        <w:t>2022</w:t>
      </w:r>
      <w:r w:rsidRPr="00220CF0">
        <w:rPr>
          <w:spacing w:val="19"/>
          <w:sz w:val="24"/>
          <w:szCs w:val="28"/>
        </w:rPr>
        <w:t xml:space="preserve"> </w:t>
      </w:r>
      <w:r w:rsidRPr="00220CF0">
        <w:rPr>
          <w:sz w:val="24"/>
          <w:szCs w:val="28"/>
        </w:rPr>
        <w:t>года</w:t>
      </w:r>
      <w:r w:rsidRPr="00220CF0">
        <w:rPr>
          <w:spacing w:val="18"/>
          <w:sz w:val="24"/>
          <w:szCs w:val="28"/>
        </w:rPr>
        <w:t xml:space="preserve"> </w:t>
      </w:r>
      <w:r w:rsidRPr="00220CF0">
        <w:rPr>
          <w:sz w:val="24"/>
          <w:szCs w:val="28"/>
        </w:rPr>
        <w:t>по</w:t>
      </w:r>
      <w:r w:rsidRPr="00220CF0">
        <w:rPr>
          <w:spacing w:val="19"/>
          <w:sz w:val="24"/>
          <w:szCs w:val="28"/>
        </w:rPr>
        <w:t xml:space="preserve"> </w:t>
      </w:r>
      <w:r w:rsidRPr="00220CF0">
        <w:rPr>
          <w:sz w:val="24"/>
          <w:szCs w:val="28"/>
        </w:rPr>
        <w:t>8</w:t>
      </w:r>
      <w:r w:rsidRPr="00220CF0">
        <w:rPr>
          <w:spacing w:val="18"/>
          <w:sz w:val="24"/>
          <w:szCs w:val="28"/>
        </w:rPr>
        <w:t xml:space="preserve"> </w:t>
      </w:r>
      <w:r w:rsidRPr="00220CF0">
        <w:rPr>
          <w:sz w:val="24"/>
          <w:szCs w:val="28"/>
        </w:rPr>
        <w:t>января</w:t>
      </w:r>
    </w:p>
    <w:p w:rsidR="00981DA7" w:rsidRPr="00220CF0" w:rsidRDefault="00981DA7" w:rsidP="00EB3243">
      <w:pPr>
        <w:ind w:left="1247" w:right="794"/>
        <w:jc w:val="both"/>
        <w:rPr>
          <w:sz w:val="24"/>
          <w:szCs w:val="28"/>
        </w:rPr>
      </w:pPr>
      <w:r w:rsidRPr="00220CF0">
        <w:rPr>
          <w:sz w:val="24"/>
          <w:szCs w:val="28"/>
        </w:rPr>
        <w:t>2023</w:t>
      </w:r>
      <w:r w:rsidRPr="00220CF0">
        <w:rPr>
          <w:spacing w:val="-3"/>
          <w:sz w:val="24"/>
          <w:szCs w:val="28"/>
        </w:rPr>
        <w:t xml:space="preserve"> </w:t>
      </w:r>
      <w:r w:rsidRPr="00220CF0">
        <w:rPr>
          <w:sz w:val="24"/>
          <w:szCs w:val="28"/>
        </w:rPr>
        <w:t>года;</w:t>
      </w:r>
    </w:p>
    <w:p w:rsidR="00981DA7" w:rsidRPr="00220CF0" w:rsidRDefault="00981DA7" w:rsidP="00335C40">
      <w:pPr>
        <w:numPr>
          <w:ilvl w:val="1"/>
          <w:numId w:val="144"/>
        </w:numPr>
        <w:tabs>
          <w:tab w:val="left" w:pos="885"/>
        </w:tabs>
        <w:ind w:left="1247" w:right="794"/>
        <w:jc w:val="both"/>
        <w:rPr>
          <w:sz w:val="24"/>
          <w:szCs w:val="28"/>
        </w:rPr>
      </w:pPr>
      <w:r w:rsidRPr="00220CF0">
        <w:rPr>
          <w:sz w:val="24"/>
          <w:szCs w:val="28"/>
        </w:rPr>
        <w:t>весенние</w:t>
      </w:r>
      <w:r w:rsidRPr="00220CF0">
        <w:rPr>
          <w:spacing w:val="-2"/>
          <w:sz w:val="24"/>
          <w:szCs w:val="28"/>
        </w:rPr>
        <w:t xml:space="preserve"> </w:t>
      </w:r>
      <w:r w:rsidRPr="00220CF0">
        <w:rPr>
          <w:sz w:val="24"/>
          <w:szCs w:val="28"/>
        </w:rPr>
        <w:t>каникулы</w:t>
      </w:r>
      <w:r w:rsidRPr="00220CF0">
        <w:rPr>
          <w:spacing w:val="-2"/>
          <w:sz w:val="24"/>
          <w:szCs w:val="28"/>
        </w:rPr>
        <w:t xml:space="preserve"> </w:t>
      </w:r>
      <w:r w:rsidRPr="00220CF0">
        <w:rPr>
          <w:sz w:val="24"/>
          <w:szCs w:val="28"/>
        </w:rPr>
        <w:t>–</w:t>
      </w:r>
      <w:r w:rsidRPr="00220CF0">
        <w:rPr>
          <w:spacing w:val="-1"/>
          <w:sz w:val="24"/>
          <w:szCs w:val="28"/>
        </w:rPr>
        <w:t xml:space="preserve"> </w:t>
      </w:r>
      <w:r w:rsidRPr="00220CF0">
        <w:rPr>
          <w:sz w:val="24"/>
          <w:szCs w:val="28"/>
        </w:rPr>
        <w:t>12</w:t>
      </w:r>
      <w:r w:rsidRPr="00220CF0">
        <w:rPr>
          <w:spacing w:val="-1"/>
          <w:sz w:val="24"/>
          <w:szCs w:val="28"/>
        </w:rPr>
        <w:t xml:space="preserve"> </w:t>
      </w:r>
      <w:r w:rsidRPr="00220CF0">
        <w:rPr>
          <w:sz w:val="24"/>
          <w:szCs w:val="28"/>
        </w:rPr>
        <w:t>календарных</w:t>
      </w:r>
      <w:r w:rsidRPr="00220CF0">
        <w:rPr>
          <w:spacing w:val="-2"/>
          <w:sz w:val="24"/>
          <w:szCs w:val="28"/>
        </w:rPr>
        <w:t xml:space="preserve"> </w:t>
      </w:r>
      <w:r w:rsidRPr="00220CF0">
        <w:rPr>
          <w:sz w:val="24"/>
          <w:szCs w:val="28"/>
        </w:rPr>
        <w:t>дней,</w:t>
      </w:r>
      <w:r w:rsidRPr="00220CF0">
        <w:rPr>
          <w:spacing w:val="-2"/>
          <w:sz w:val="24"/>
          <w:szCs w:val="28"/>
        </w:rPr>
        <w:t xml:space="preserve"> </w:t>
      </w:r>
      <w:r w:rsidRPr="00220CF0">
        <w:rPr>
          <w:sz w:val="24"/>
          <w:szCs w:val="28"/>
        </w:rPr>
        <w:t>с</w:t>
      </w:r>
      <w:r w:rsidRPr="00220CF0">
        <w:rPr>
          <w:spacing w:val="-1"/>
          <w:sz w:val="24"/>
          <w:szCs w:val="28"/>
        </w:rPr>
        <w:t xml:space="preserve"> </w:t>
      </w:r>
      <w:r w:rsidRPr="00220CF0">
        <w:rPr>
          <w:sz w:val="24"/>
          <w:szCs w:val="28"/>
        </w:rPr>
        <w:t>22</w:t>
      </w:r>
      <w:r w:rsidRPr="00220CF0">
        <w:rPr>
          <w:spacing w:val="-1"/>
          <w:sz w:val="24"/>
          <w:szCs w:val="28"/>
        </w:rPr>
        <w:t xml:space="preserve"> </w:t>
      </w:r>
      <w:r w:rsidRPr="00220CF0">
        <w:rPr>
          <w:sz w:val="24"/>
          <w:szCs w:val="28"/>
        </w:rPr>
        <w:t>марта</w:t>
      </w:r>
      <w:r w:rsidRPr="00220CF0">
        <w:rPr>
          <w:spacing w:val="-2"/>
          <w:sz w:val="24"/>
          <w:szCs w:val="28"/>
        </w:rPr>
        <w:t xml:space="preserve"> </w:t>
      </w:r>
      <w:r w:rsidRPr="00220CF0">
        <w:rPr>
          <w:sz w:val="24"/>
          <w:szCs w:val="28"/>
        </w:rPr>
        <w:t>по</w:t>
      </w:r>
      <w:r w:rsidRPr="00220CF0">
        <w:rPr>
          <w:spacing w:val="-1"/>
          <w:sz w:val="24"/>
          <w:szCs w:val="28"/>
        </w:rPr>
        <w:t xml:space="preserve"> </w:t>
      </w:r>
      <w:r w:rsidRPr="00220CF0">
        <w:rPr>
          <w:sz w:val="24"/>
          <w:szCs w:val="28"/>
        </w:rPr>
        <w:t>02</w:t>
      </w:r>
      <w:r w:rsidRPr="00220CF0">
        <w:rPr>
          <w:spacing w:val="-1"/>
          <w:sz w:val="24"/>
          <w:szCs w:val="28"/>
        </w:rPr>
        <w:t xml:space="preserve"> </w:t>
      </w:r>
      <w:r w:rsidRPr="00220CF0">
        <w:rPr>
          <w:sz w:val="24"/>
          <w:szCs w:val="28"/>
        </w:rPr>
        <w:t>апреля</w:t>
      </w:r>
      <w:r w:rsidRPr="00220CF0">
        <w:rPr>
          <w:spacing w:val="-2"/>
          <w:sz w:val="24"/>
          <w:szCs w:val="28"/>
        </w:rPr>
        <w:t xml:space="preserve"> </w:t>
      </w:r>
      <w:r w:rsidRPr="00220CF0">
        <w:rPr>
          <w:sz w:val="24"/>
          <w:szCs w:val="28"/>
        </w:rPr>
        <w:t>2023</w:t>
      </w:r>
      <w:r w:rsidRPr="00220CF0">
        <w:rPr>
          <w:spacing w:val="-1"/>
          <w:sz w:val="24"/>
          <w:szCs w:val="28"/>
        </w:rPr>
        <w:t xml:space="preserve"> </w:t>
      </w:r>
      <w:r w:rsidRPr="00220CF0">
        <w:rPr>
          <w:sz w:val="24"/>
          <w:szCs w:val="28"/>
        </w:rPr>
        <w:t>года;</w:t>
      </w:r>
    </w:p>
    <w:p w:rsidR="00981DA7" w:rsidRPr="00220CF0" w:rsidRDefault="00981DA7" w:rsidP="00335C40">
      <w:pPr>
        <w:numPr>
          <w:ilvl w:val="1"/>
          <w:numId w:val="144"/>
        </w:numPr>
        <w:tabs>
          <w:tab w:val="left" w:pos="971"/>
        </w:tabs>
        <w:ind w:left="1247" w:right="794" w:hanging="250"/>
        <w:jc w:val="both"/>
        <w:rPr>
          <w:sz w:val="24"/>
          <w:szCs w:val="28"/>
        </w:rPr>
      </w:pPr>
      <w:r w:rsidRPr="00220CF0">
        <w:rPr>
          <w:sz w:val="24"/>
          <w:szCs w:val="28"/>
        </w:rPr>
        <w:t>дополнительные</w:t>
      </w:r>
      <w:r w:rsidRPr="00220CF0">
        <w:rPr>
          <w:spacing w:val="16"/>
          <w:sz w:val="24"/>
          <w:szCs w:val="28"/>
        </w:rPr>
        <w:t xml:space="preserve"> </w:t>
      </w:r>
      <w:r w:rsidRPr="00220CF0">
        <w:rPr>
          <w:sz w:val="24"/>
          <w:szCs w:val="28"/>
        </w:rPr>
        <w:t>каникулы</w:t>
      </w:r>
      <w:r w:rsidRPr="00220CF0">
        <w:rPr>
          <w:spacing w:val="84"/>
          <w:sz w:val="24"/>
          <w:szCs w:val="28"/>
        </w:rPr>
        <w:t xml:space="preserve"> </w:t>
      </w:r>
      <w:r w:rsidRPr="00220CF0">
        <w:rPr>
          <w:sz w:val="24"/>
          <w:szCs w:val="28"/>
        </w:rPr>
        <w:t>для</w:t>
      </w:r>
      <w:r w:rsidRPr="00220CF0">
        <w:rPr>
          <w:spacing w:val="86"/>
          <w:sz w:val="24"/>
          <w:szCs w:val="28"/>
        </w:rPr>
        <w:t xml:space="preserve"> </w:t>
      </w:r>
      <w:r w:rsidRPr="00220CF0">
        <w:rPr>
          <w:sz w:val="24"/>
          <w:szCs w:val="28"/>
        </w:rPr>
        <w:t>обучающихся</w:t>
      </w:r>
      <w:r w:rsidRPr="00220CF0">
        <w:rPr>
          <w:spacing w:val="86"/>
          <w:sz w:val="24"/>
          <w:szCs w:val="28"/>
        </w:rPr>
        <w:t xml:space="preserve"> </w:t>
      </w:r>
      <w:r w:rsidRPr="00220CF0">
        <w:rPr>
          <w:sz w:val="24"/>
          <w:szCs w:val="28"/>
        </w:rPr>
        <w:t>1-х</w:t>
      </w:r>
      <w:r w:rsidRPr="00220CF0">
        <w:rPr>
          <w:spacing w:val="86"/>
          <w:sz w:val="24"/>
          <w:szCs w:val="28"/>
        </w:rPr>
        <w:t xml:space="preserve"> </w:t>
      </w:r>
      <w:r w:rsidRPr="00220CF0">
        <w:rPr>
          <w:sz w:val="24"/>
          <w:szCs w:val="28"/>
        </w:rPr>
        <w:t>классов</w:t>
      </w:r>
      <w:r w:rsidRPr="00220CF0">
        <w:rPr>
          <w:spacing w:val="86"/>
          <w:sz w:val="24"/>
          <w:szCs w:val="28"/>
        </w:rPr>
        <w:t xml:space="preserve"> </w:t>
      </w:r>
      <w:r w:rsidRPr="00220CF0">
        <w:rPr>
          <w:sz w:val="24"/>
          <w:szCs w:val="28"/>
        </w:rPr>
        <w:t>–</w:t>
      </w:r>
      <w:r w:rsidRPr="00220CF0">
        <w:rPr>
          <w:spacing w:val="86"/>
          <w:sz w:val="24"/>
          <w:szCs w:val="28"/>
        </w:rPr>
        <w:t xml:space="preserve"> </w:t>
      </w:r>
      <w:r w:rsidRPr="00220CF0">
        <w:rPr>
          <w:sz w:val="24"/>
          <w:szCs w:val="28"/>
        </w:rPr>
        <w:t>7</w:t>
      </w:r>
      <w:r w:rsidRPr="00220CF0">
        <w:rPr>
          <w:spacing w:val="86"/>
          <w:sz w:val="24"/>
          <w:szCs w:val="28"/>
        </w:rPr>
        <w:t xml:space="preserve"> </w:t>
      </w:r>
      <w:r w:rsidRPr="00220CF0">
        <w:rPr>
          <w:sz w:val="24"/>
          <w:szCs w:val="28"/>
        </w:rPr>
        <w:t>дней,</w:t>
      </w:r>
      <w:r w:rsidRPr="00220CF0">
        <w:rPr>
          <w:spacing w:val="85"/>
          <w:sz w:val="24"/>
          <w:szCs w:val="28"/>
        </w:rPr>
        <w:t xml:space="preserve"> </w:t>
      </w:r>
      <w:r w:rsidRPr="00220CF0">
        <w:rPr>
          <w:sz w:val="24"/>
          <w:szCs w:val="28"/>
        </w:rPr>
        <w:t>с</w:t>
      </w:r>
      <w:r w:rsidRPr="00220CF0">
        <w:rPr>
          <w:spacing w:val="86"/>
          <w:sz w:val="24"/>
          <w:szCs w:val="28"/>
        </w:rPr>
        <w:t xml:space="preserve"> </w:t>
      </w:r>
      <w:r w:rsidRPr="00220CF0">
        <w:rPr>
          <w:sz w:val="24"/>
          <w:szCs w:val="28"/>
        </w:rPr>
        <w:t>06</w:t>
      </w:r>
    </w:p>
    <w:p w:rsidR="00981DA7" w:rsidRPr="00220CF0" w:rsidRDefault="00981DA7" w:rsidP="00EB3243">
      <w:pPr>
        <w:ind w:left="1247" w:right="794"/>
        <w:jc w:val="both"/>
        <w:rPr>
          <w:sz w:val="24"/>
          <w:szCs w:val="28"/>
        </w:rPr>
      </w:pPr>
      <w:r w:rsidRPr="00220CF0">
        <w:rPr>
          <w:sz w:val="24"/>
          <w:szCs w:val="28"/>
        </w:rPr>
        <w:t>февраля</w:t>
      </w:r>
      <w:r w:rsidRPr="00220CF0">
        <w:rPr>
          <w:spacing w:val="-2"/>
          <w:sz w:val="24"/>
          <w:szCs w:val="28"/>
        </w:rPr>
        <w:t xml:space="preserve"> </w:t>
      </w:r>
      <w:r w:rsidRPr="00220CF0">
        <w:rPr>
          <w:sz w:val="24"/>
          <w:szCs w:val="28"/>
        </w:rPr>
        <w:t>по</w:t>
      </w:r>
      <w:r w:rsidRPr="00220CF0">
        <w:rPr>
          <w:spacing w:val="-1"/>
          <w:sz w:val="24"/>
          <w:szCs w:val="28"/>
        </w:rPr>
        <w:t xml:space="preserve"> </w:t>
      </w:r>
      <w:r w:rsidRPr="00220CF0">
        <w:rPr>
          <w:sz w:val="24"/>
          <w:szCs w:val="28"/>
        </w:rPr>
        <w:t>12</w:t>
      </w:r>
      <w:r w:rsidRPr="00220CF0">
        <w:rPr>
          <w:spacing w:val="-1"/>
          <w:sz w:val="24"/>
          <w:szCs w:val="28"/>
        </w:rPr>
        <w:t xml:space="preserve"> </w:t>
      </w:r>
      <w:r w:rsidRPr="00220CF0">
        <w:rPr>
          <w:sz w:val="24"/>
          <w:szCs w:val="28"/>
        </w:rPr>
        <w:t>февраля</w:t>
      </w:r>
      <w:r w:rsidRPr="00220CF0">
        <w:rPr>
          <w:spacing w:val="-2"/>
          <w:sz w:val="24"/>
          <w:szCs w:val="28"/>
        </w:rPr>
        <w:t xml:space="preserve"> </w:t>
      </w:r>
      <w:r w:rsidRPr="00220CF0">
        <w:rPr>
          <w:sz w:val="24"/>
          <w:szCs w:val="28"/>
        </w:rPr>
        <w:t>2023</w:t>
      </w:r>
      <w:r w:rsidRPr="00220CF0">
        <w:rPr>
          <w:spacing w:val="-1"/>
          <w:sz w:val="24"/>
          <w:szCs w:val="28"/>
        </w:rPr>
        <w:t xml:space="preserve"> </w:t>
      </w:r>
      <w:r w:rsidRPr="00220CF0">
        <w:rPr>
          <w:sz w:val="24"/>
          <w:szCs w:val="28"/>
        </w:rPr>
        <w:t>года.</w:t>
      </w:r>
    </w:p>
    <w:p w:rsidR="00E978E9" w:rsidRPr="00220CF0" w:rsidRDefault="00981DA7" w:rsidP="00B90EE8">
      <w:pPr>
        <w:pStyle w:val="4"/>
        <w:tabs>
          <w:tab w:val="left" w:pos="1869"/>
        </w:tabs>
        <w:spacing w:before="77" w:line="276" w:lineRule="auto"/>
        <w:ind w:left="1247" w:right="794"/>
        <w:jc w:val="left"/>
        <w:rPr>
          <w:szCs w:val="28"/>
        </w:rPr>
      </w:pPr>
      <w:r w:rsidRPr="00220CF0">
        <w:rPr>
          <w:b w:val="0"/>
          <w:bCs w:val="0"/>
          <w:szCs w:val="28"/>
          <w:lang w:eastAsia="ru-RU"/>
        </w:rPr>
        <w:tab/>
      </w:r>
    </w:p>
    <w:p w:rsidR="00001983" w:rsidRPr="00220CF0" w:rsidRDefault="00EB3243" w:rsidP="00981DA7">
      <w:pPr>
        <w:pStyle w:val="4"/>
        <w:tabs>
          <w:tab w:val="left" w:pos="1869"/>
        </w:tabs>
        <w:spacing w:before="77"/>
        <w:ind w:left="1247" w:right="794"/>
        <w:jc w:val="left"/>
        <w:rPr>
          <w:szCs w:val="28"/>
        </w:rPr>
      </w:pPr>
      <w:r w:rsidRPr="00220CF0">
        <w:rPr>
          <w:noProof/>
          <w:szCs w:val="28"/>
          <w:lang w:eastAsia="ru-RU"/>
        </w:rPr>
        <w:drawing>
          <wp:inline distT="0" distB="0" distL="0" distR="0" wp14:anchorId="5F4887C8" wp14:editId="7C8DE4C3">
            <wp:extent cx="5848350" cy="761474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805" cy="7614034"/>
                    </a:xfrm>
                    <a:prstGeom prst="rect">
                      <a:avLst/>
                    </a:prstGeom>
                    <a:noFill/>
                  </pic:spPr>
                </pic:pic>
              </a:graphicData>
            </a:graphic>
          </wp:inline>
        </w:drawing>
      </w:r>
    </w:p>
    <w:p w:rsidR="00D61EB2" w:rsidRPr="00220CF0" w:rsidRDefault="00D61EB2" w:rsidP="00981DA7">
      <w:pPr>
        <w:pStyle w:val="4"/>
        <w:tabs>
          <w:tab w:val="left" w:pos="1869"/>
        </w:tabs>
        <w:spacing w:before="77"/>
        <w:ind w:left="1247" w:right="794"/>
        <w:jc w:val="left"/>
        <w:rPr>
          <w:sz w:val="28"/>
          <w:szCs w:val="28"/>
        </w:rPr>
      </w:pPr>
    </w:p>
    <w:p w:rsidR="00EB3243" w:rsidRPr="00220CF0" w:rsidRDefault="00EB3243" w:rsidP="00EB3243">
      <w:pPr>
        <w:pStyle w:val="4"/>
        <w:tabs>
          <w:tab w:val="left" w:pos="1869"/>
        </w:tabs>
        <w:spacing w:before="77"/>
        <w:ind w:left="0"/>
        <w:rPr>
          <w:spacing w:val="-1"/>
        </w:rPr>
      </w:pPr>
    </w:p>
    <w:p w:rsidR="00001983" w:rsidRPr="00220CF0" w:rsidRDefault="00294B05" w:rsidP="00D61EB2">
      <w:pPr>
        <w:pStyle w:val="4"/>
        <w:tabs>
          <w:tab w:val="left" w:pos="1869"/>
        </w:tabs>
        <w:spacing w:before="77"/>
        <w:ind w:left="0"/>
        <w:jc w:val="center"/>
        <w:rPr>
          <w:spacing w:val="-1"/>
        </w:rPr>
      </w:pPr>
      <w:r>
        <w:rPr>
          <w:spacing w:val="-1"/>
        </w:rPr>
        <w:lastRenderedPageBreak/>
        <w:t>3.2.2.</w:t>
      </w:r>
      <w:r w:rsidR="00163564" w:rsidRPr="00220CF0">
        <w:rPr>
          <w:spacing w:val="-1"/>
        </w:rPr>
        <w:t>ПЛАН ВНЕУРОЧНОЙ ДЕЯТЕЛЬНОСТИ</w:t>
      </w:r>
    </w:p>
    <w:p w:rsidR="00163564" w:rsidRPr="00220CF0" w:rsidRDefault="00163564" w:rsidP="00163564">
      <w:pPr>
        <w:pStyle w:val="4"/>
        <w:tabs>
          <w:tab w:val="left" w:pos="1869"/>
        </w:tabs>
        <w:spacing w:before="77"/>
        <w:jc w:val="center"/>
      </w:pPr>
    </w:p>
    <w:p w:rsidR="00163564" w:rsidRPr="00220CF0" w:rsidRDefault="00163564" w:rsidP="009B6A3E">
      <w:pPr>
        <w:ind w:left="1247" w:right="794"/>
        <w:jc w:val="center"/>
        <w:rPr>
          <w:b/>
          <w:sz w:val="24"/>
          <w:szCs w:val="24"/>
        </w:rPr>
      </w:pPr>
      <w:r w:rsidRPr="00220CF0">
        <w:rPr>
          <w:b/>
          <w:sz w:val="24"/>
          <w:szCs w:val="24"/>
        </w:rPr>
        <w:t>План внеурочной деятельности</w:t>
      </w:r>
      <w:r w:rsidR="009B6A3E" w:rsidRPr="00220CF0">
        <w:rPr>
          <w:b/>
          <w:sz w:val="24"/>
          <w:szCs w:val="24"/>
        </w:rPr>
        <w:t xml:space="preserve"> </w:t>
      </w:r>
      <w:r w:rsidRPr="00220CF0">
        <w:rPr>
          <w:b/>
          <w:sz w:val="24"/>
          <w:szCs w:val="24"/>
        </w:rPr>
        <w:t>муниципального бюджетного общеобразовательного</w:t>
      </w:r>
    </w:p>
    <w:p w:rsidR="00163564" w:rsidRPr="00220CF0" w:rsidRDefault="00163564" w:rsidP="009B6A3E">
      <w:pPr>
        <w:ind w:left="1247" w:right="794"/>
        <w:jc w:val="center"/>
        <w:rPr>
          <w:b/>
          <w:sz w:val="24"/>
          <w:szCs w:val="24"/>
        </w:rPr>
      </w:pPr>
      <w:r w:rsidRPr="00220CF0">
        <w:rPr>
          <w:b/>
          <w:sz w:val="24"/>
          <w:szCs w:val="24"/>
        </w:rPr>
        <w:t>учреждения города Ростова-на-Дону «Школа № 99 имени Героя Советского Союза Никулиной Е.А.»</w:t>
      </w:r>
      <w:r w:rsidR="009B6A3E" w:rsidRPr="00220CF0">
        <w:rPr>
          <w:b/>
          <w:sz w:val="24"/>
          <w:szCs w:val="24"/>
        </w:rPr>
        <w:t xml:space="preserve"> </w:t>
      </w:r>
      <w:r w:rsidRPr="00220CF0">
        <w:rPr>
          <w:b/>
          <w:sz w:val="24"/>
          <w:szCs w:val="24"/>
        </w:rPr>
        <w:t>на 2022-2023 учебный год</w:t>
      </w:r>
    </w:p>
    <w:p w:rsidR="00163564" w:rsidRPr="00294B05" w:rsidRDefault="00163564" w:rsidP="00294B05">
      <w:pPr>
        <w:spacing w:line="276" w:lineRule="auto"/>
        <w:ind w:left="1247" w:right="794"/>
        <w:jc w:val="both"/>
        <w:rPr>
          <w:sz w:val="24"/>
          <w:szCs w:val="24"/>
        </w:rPr>
      </w:pPr>
      <w:r w:rsidRPr="00220CF0">
        <w:rPr>
          <w:sz w:val="24"/>
          <w:szCs w:val="24"/>
        </w:rPr>
        <w:t xml:space="preserve"> </w:t>
      </w:r>
      <w:r w:rsidRPr="00220CF0">
        <w:rPr>
          <w:sz w:val="24"/>
          <w:szCs w:val="24"/>
        </w:rPr>
        <w:tab/>
      </w:r>
      <w:r w:rsidRPr="00294B05">
        <w:rPr>
          <w:sz w:val="24"/>
          <w:szCs w:val="24"/>
        </w:rPr>
        <w:t>Внеурочная деятельность является неотъемлемой и обязательной частью образовательного процесса и находит свое отражение в основной образовательной программе.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p>
    <w:p w:rsidR="00163564" w:rsidRPr="00294B05" w:rsidRDefault="00163564" w:rsidP="00294B05">
      <w:pPr>
        <w:spacing w:line="276" w:lineRule="auto"/>
        <w:ind w:left="1247" w:right="794"/>
        <w:jc w:val="both"/>
        <w:rPr>
          <w:sz w:val="24"/>
          <w:szCs w:val="24"/>
        </w:rPr>
      </w:pPr>
      <w:r w:rsidRPr="00294B05">
        <w:rPr>
          <w:sz w:val="24"/>
          <w:szCs w:val="24"/>
        </w:rPr>
        <w:t xml:space="preserve"> План внеурочной деятельности МБОУ  «Школа № 99» обеспечивает реализацию требований Федерального государственного образовательного стандарта начального, основного общего образования,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163564" w:rsidRPr="00294B05" w:rsidRDefault="00163564" w:rsidP="00294B05">
      <w:pPr>
        <w:spacing w:line="276" w:lineRule="auto"/>
        <w:ind w:left="1247" w:right="794"/>
        <w:jc w:val="both"/>
        <w:rPr>
          <w:sz w:val="24"/>
          <w:szCs w:val="24"/>
        </w:rPr>
      </w:pPr>
      <w:r w:rsidRPr="00294B05">
        <w:rPr>
          <w:sz w:val="24"/>
          <w:szCs w:val="24"/>
        </w:rPr>
        <w:t>При разработке  плана внеурочной деятельности на 2022-2023 учебный год использовалась следующая нормативно-правовая база введения внеурочной деятельности:</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Федеральный Закон от 29.12. 2012 № 273-ФЗ «Об образовании в Российской Федерации» (ред. от 31.07.2020 "»Об образовании в Российской Федерации» (с изм. и доп., вступ. в силу с 01.08.2020);</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Областной закон от 14.11.2013 № 26-ЗС «Об образовании в Ростовской области» (с изменениями на 6 марта 2020 года) ;</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Постановление Главного государственного санитарного врача РФ от 28.09.2020 № 28 «Об утверждении санитарных правил СанПиН 2.4.3648-20 "Санитарно-эпидемиологические требования к организациям воспитания и обучения, отдыха и оздоровления детей и молодежи";</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Постановление Главного государственного санитарного врача РФ от 28.01.2021 № 2 «Об утверждении санитарных правил СанПиН 1.2.3685 - 21 «Гигиенические нормативы и требования к обеспечению безопасности и (или) безвредности для человека факторов среды обитания»;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Приказ Минпросвещения России от 31.05.2021 № 286 «Об утверждении федерального государственного образовательного стандарта начального общего образования» с изменениями и дополнениями от 18.07.2022;</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Приказ Минпросвещения России от 31.05.2021 № 287 «Об утверждении федерального государственного образовательного стандарта основного общего образования» с изменениями и дополнениями от 18.07.2022;</w:t>
      </w:r>
    </w:p>
    <w:p w:rsidR="00163564" w:rsidRPr="00294B05" w:rsidRDefault="00163564" w:rsidP="00294B05">
      <w:pPr>
        <w:spacing w:line="276" w:lineRule="auto"/>
        <w:ind w:left="1247" w:right="794"/>
        <w:jc w:val="both"/>
        <w:rPr>
          <w:sz w:val="24"/>
          <w:szCs w:val="24"/>
        </w:rPr>
      </w:pPr>
      <w:r w:rsidRPr="00294B05">
        <w:rPr>
          <w:sz w:val="24"/>
          <w:szCs w:val="24"/>
        </w:rPr>
        <w:t xml:space="preserve">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18 марта 2022 г. № 1/22); </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 xml:space="preserve">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18 марта 2022 г. № 1/22); </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 июня 2016 г. № 2/16-з);</w:t>
      </w:r>
    </w:p>
    <w:p w:rsidR="00163564" w:rsidRPr="00294B05" w:rsidRDefault="00163564" w:rsidP="00294B05">
      <w:pPr>
        <w:spacing w:line="276" w:lineRule="auto"/>
        <w:ind w:left="1247" w:right="794"/>
        <w:jc w:val="both"/>
        <w:rPr>
          <w:sz w:val="24"/>
          <w:szCs w:val="24"/>
        </w:rPr>
      </w:pPr>
      <w:r w:rsidRPr="00294B05">
        <w:rPr>
          <w:sz w:val="24"/>
          <w:szCs w:val="24"/>
        </w:rPr>
        <w:lastRenderedPageBreak/>
        <w:t>•</w:t>
      </w:r>
      <w:r w:rsidRPr="00294B05">
        <w:rPr>
          <w:sz w:val="24"/>
          <w:szCs w:val="24"/>
        </w:rPr>
        <w:tab/>
        <w:t>Приказ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Устав муниципального бюджетного общеобразовательного учреждения города Ростова-на-Дону «Школа № 99 имени Героя Советского Союза Никулиной Е.А.», утвержден Управлением образования города Ростова-на-Дону, Положение об организации внеурочной деятельности обучающихся в МБОУ «Школа № 99».</w:t>
      </w:r>
    </w:p>
    <w:p w:rsidR="00163564" w:rsidRPr="00294B05" w:rsidRDefault="00163564" w:rsidP="00294B05">
      <w:pPr>
        <w:spacing w:line="276" w:lineRule="auto"/>
        <w:ind w:left="1247" w:right="794"/>
        <w:jc w:val="both"/>
        <w:rPr>
          <w:sz w:val="24"/>
          <w:szCs w:val="24"/>
        </w:rPr>
      </w:pPr>
      <w:r w:rsidRPr="00294B05">
        <w:rPr>
          <w:sz w:val="24"/>
          <w:szCs w:val="24"/>
        </w:rPr>
        <w:t xml:space="preserve"> </w:t>
      </w:r>
      <w:r w:rsidRPr="00294B05">
        <w:rPr>
          <w:sz w:val="24"/>
          <w:szCs w:val="24"/>
        </w:rPr>
        <w:tab/>
      </w:r>
      <w:r w:rsidRPr="00294B05">
        <w:rPr>
          <w:b/>
          <w:sz w:val="24"/>
          <w:szCs w:val="24"/>
        </w:rPr>
        <w:t>Основной целью образовательной деятельности</w:t>
      </w:r>
      <w:r w:rsidRPr="00294B05">
        <w:rPr>
          <w:sz w:val="24"/>
          <w:szCs w:val="24"/>
        </w:rPr>
        <w:t xml:space="preserve"> школы является формирование разносторонне развитого, ответственного гражданина России, уважающего ее культурные традиции и ценности гражданского общества, способного реализовать свой духовный, интеллектуальный и творческий потенциал в динамичных социально-экономических условиях в личных и общественных интересах. </w:t>
      </w:r>
    </w:p>
    <w:p w:rsidR="00163564" w:rsidRPr="00294B05" w:rsidRDefault="00163564" w:rsidP="00294B05">
      <w:pPr>
        <w:spacing w:line="276" w:lineRule="auto"/>
        <w:ind w:left="1247" w:right="794"/>
        <w:jc w:val="both"/>
        <w:rPr>
          <w:sz w:val="24"/>
          <w:szCs w:val="24"/>
        </w:rPr>
      </w:pPr>
      <w:r w:rsidRPr="00294B05">
        <w:rPr>
          <w:sz w:val="24"/>
          <w:szCs w:val="24"/>
        </w:rPr>
        <w:tab/>
        <w:t>Для достижения поставленной цели школы решает комплекс задач, выделяя в качестве приоритетных, следующие:</w:t>
      </w:r>
    </w:p>
    <w:p w:rsidR="00163564" w:rsidRPr="00294B05" w:rsidRDefault="00163564" w:rsidP="00294B05">
      <w:pPr>
        <w:spacing w:line="276" w:lineRule="auto"/>
        <w:ind w:left="1247" w:right="794"/>
        <w:jc w:val="both"/>
        <w:rPr>
          <w:sz w:val="24"/>
          <w:szCs w:val="24"/>
        </w:rPr>
      </w:pPr>
      <w:r w:rsidRPr="00294B05">
        <w:rPr>
          <w:sz w:val="24"/>
          <w:szCs w:val="24"/>
        </w:rPr>
        <w:t>– создание максимально благоприятных условий для выявления и полноценного развития интеллектуальных и творческих способностей каждого учащегося, для чего создает систему  предпрофильной подготовки и совершенствует систему профильного обучения с целью социализации школьников (в том числе имеющими особые способности) с учетом их образовательных запросов и реальных потребностей современного рынка труда;</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реализация концепции информатизации  школьного образования, освоение всеми участниками образовательного процесса информационных, коммуникационных технологий, современных образовательных технологий;</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формирование у учащихся современной общенаучной картины мира как целостной системы представлений и ее общих свойствах и закономерностях;</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сохранение здоровья школьников, формирование активной жизненной позиции, привитие основ здорового образа жизни;</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обеспечение преемственности начального общего, основного общего, среднего  общего образования;</w:t>
      </w:r>
    </w:p>
    <w:p w:rsidR="00163564" w:rsidRPr="00294B05" w:rsidRDefault="00163564" w:rsidP="00294B05">
      <w:pPr>
        <w:spacing w:line="276" w:lineRule="auto"/>
        <w:ind w:left="1247" w:right="794"/>
        <w:jc w:val="both"/>
        <w:rPr>
          <w:sz w:val="24"/>
          <w:szCs w:val="24"/>
        </w:rPr>
      </w:pPr>
      <w:r w:rsidRPr="00294B05">
        <w:rPr>
          <w:sz w:val="24"/>
          <w:szCs w:val="24"/>
        </w:rPr>
        <w:t>индивидуализированное психолого-педагогическое сопровождение каждого учащегося по формированию базового уровня и перспективного уровня развития;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создание условий для самореализации и самоактуализации учащихся;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формирование содержательных линий гуманитарного образования на принципах преемственности и непрерывности образования;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координация деятельность всех участников образовательного процесса в целях достижения планируемых результатов освоения основной образовательной программы;</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 xml:space="preserve">обеспечение развития учебно-исследовательской и проектной деятельности обучающихся в разных сферах содержания образования; </w:t>
      </w:r>
    </w:p>
    <w:p w:rsidR="00163564" w:rsidRPr="00294B05" w:rsidRDefault="00163564" w:rsidP="00294B05">
      <w:pPr>
        <w:spacing w:line="276" w:lineRule="auto"/>
        <w:ind w:left="1247" w:right="794"/>
        <w:jc w:val="both"/>
        <w:rPr>
          <w:sz w:val="24"/>
          <w:szCs w:val="24"/>
        </w:rPr>
      </w:pPr>
      <w:r w:rsidRPr="00294B05">
        <w:rPr>
          <w:sz w:val="24"/>
          <w:szCs w:val="24"/>
        </w:rPr>
        <w:t xml:space="preserve">        План внеурочной деятельности школы  является инструментом в управлении качеством образования. </w:t>
      </w:r>
    </w:p>
    <w:p w:rsidR="00163564" w:rsidRPr="00294B05" w:rsidRDefault="00163564" w:rsidP="00294B05">
      <w:pPr>
        <w:spacing w:line="276" w:lineRule="auto"/>
        <w:ind w:left="1247" w:right="794"/>
        <w:jc w:val="both"/>
        <w:rPr>
          <w:sz w:val="24"/>
          <w:szCs w:val="24"/>
        </w:rPr>
      </w:pPr>
      <w:r w:rsidRPr="00294B05">
        <w:rPr>
          <w:sz w:val="24"/>
          <w:szCs w:val="24"/>
        </w:rPr>
        <w:t>Основополагающими принципами построения учебного плана внеурочной деятельности являются: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включение программ регионального содержания;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преемственность структуры и содержания начального, основного и среднего  общего образования;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вариативность, обеспечивающая индивидуальные потребности в образовании;</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дифференциация с целью реализации возрастных особенностей учащихся;</w:t>
      </w:r>
    </w:p>
    <w:p w:rsidR="00163564" w:rsidRPr="00294B05" w:rsidRDefault="00163564" w:rsidP="00294B05">
      <w:pPr>
        <w:spacing w:line="276" w:lineRule="auto"/>
        <w:ind w:left="1247" w:right="794"/>
        <w:jc w:val="both"/>
        <w:rPr>
          <w:sz w:val="24"/>
          <w:szCs w:val="24"/>
        </w:rPr>
      </w:pPr>
      <w:r w:rsidRPr="00294B05">
        <w:rPr>
          <w:sz w:val="24"/>
          <w:szCs w:val="24"/>
        </w:rPr>
        <w:lastRenderedPageBreak/>
        <w:t>•</w:t>
      </w:r>
      <w:r w:rsidRPr="00294B05">
        <w:rPr>
          <w:sz w:val="24"/>
          <w:szCs w:val="24"/>
        </w:rPr>
        <w:tab/>
        <w:t xml:space="preserve">интегративность содержания образования на основе психо-физиологических особенностей восприятия учащимися окружающего мира; </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диверсификация образовательных услуг с учетом потенциальных ресурсов школы и социальных запросов населения;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индивидуализация, позволяющая учитывать интересы, склонности и способности учащихся;</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учет потребностей учащихся и их родителей;</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разнообразие форм организации внеурочной деятельности.</w:t>
      </w:r>
    </w:p>
    <w:p w:rsidR="00163564" w:rsidRPr="00294B05" w:rsidRDefault="00163564" w:rsidP="00294B05">
      <w:pPr>
        <w:spacing w:line="276" w:lineRule="auto"/>
        <w:ind w:left="1247" w:right="794"/>
        <w:jc w:val="both"/>
        <w:rPr>
          <w:sz w:val="24"/>
          <w:szCs w:val="24"/>
        </w:rPr>
      </w:pPr>
      <w:r w:rsidRPr="00294B05">
        <w:rPr>
          <w:sz w:val="24"/>
          <w:szCs w:val="24"/>
        </w:rPr>
        <w:t xml:space="preserve">План внеурочной деятельности представляет собой часть, формируемую участниками образовательного процесса. </w:t>
      </w:r>
    </w:p>
    <w:p w:rsidR="00163564" w:rsidRPr="00294B05" w:rsidRDefault="00163564" w:rsidP="00294B05">
      <w:pPr>
        <w:spacing w:line="276" w:lineRule="auto"/>
        <w:ind w:left="1247" w:right="794"/>
        <w:jc w:val="both"/>
        <w:rPr>
          <w:b/>
          <w:sz w:val="24"/>
          <w:szCs w:val="24"/>
        </w:rPr>
      </w:pPr>
      <w:r w:rsidRPr="00294B05">
        <w:rPr>
          <w:b/>
          <w:sz w:val="24"/>
          <w:szCs w:val="24"/>
        </w:rPr>
        <w:t>Направления внеурочной деятельности</w:t>
      </w:r>
    </w:p>
    <w:p w:rsidR="00163564" w:rsidRPr="00294B05" w:rsidRDefault="00163564" w:rsidP="00294B05">
      <w:pPr>
        <w:spacing w:line="276" w:lineRule="auto"/>
        <w:ind w:left="1247" w:right="794"/>
        <w:jc w:val="both"/>
        <w:rPr>
          <w:sz w:val="24"/>
          <w:szCs w:val="24"/>
        </w:rPr>
      </w:pPr>
      <w:r w:rsidRPr="00294B05">
        <w:rPr>
          <w:sz w:val="24"/>
          <w:szCs w:val="24"/>
        </w:rPr>
        <w:t>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для обучающихся 1,5 классов согласно ФГОСНОО с изменениями и дополнениями от 18.07.2022;ФГОСООО от 18.07.2022;</w:t>
      </w:r>
    </w:p>
    <w:p w:rsidR="00163564" w:rsidRPr="00294B05" w:rsidRDefault="00163564" w:rsidP="00294B05">
      <w:pPr>
        <w:spacing w:line="276" w:lineRule="auto"/>
        <w:ind w:left="1247" w:right="794"/>
        <w:jc w:val="both"/>
        <w:rPr>
          <w:sz w:val="24"/>
          <w:szCs w:val="24"/>
        </w:rPr>
      </w:pPr>
      <w:r w:rsidRPr="00294B05">
        <w:rPr>
          <w:sz w:val="24"/>
          <w:szCs w:val="24"/>
        </w:rPr>
        <w:t xml:space="preserve"> Часть, рекомендуемая для всех обучающихся </w:t>
      </w:r>
    </w:p>
    <w:p w:rsidR="00163564" w:rsidRPr="00294B05" w:rsidRDefault="00163564" w:rsidP="00294B05">
      <w:pPr>
        <w:spacing w:line="276" w:lineRule="auto"/>
        <w:ind w:left="1247" w:right="794"/>
        <w:jc w:val="both"/>
        <w:rPr>
          <w:sz w:val="24"/>
          <w:szCs w:val="24"/>
        </w:rPr>
      </w:pPr>
      <w:r w:rsidRPr="00294B05">
        <w:rPr>
          <w:sz w:val="24"/>
          <w:szCs w:val="24"/>
        </w:rPr>
        <w:t>1. Информационно - просветительские занятия патриотической, нравственной и экологической направленности</w:t>
      </w:r>
    </w:p>
    <w:p w:rsidR="00163564" w:rsidRPr="00294B05" w:rsidRDefault="00163564" w:rsidP="00294B05">
      <w:pPr>
        <w:spacing w:line="276" w:lineRule="auto"/>
        <w:ind w:left="1247" w:right="794"/>
        <w:jc w:val="both"/>
        <w:rPr>
          <w:sz w:val="24"/>
          <w:szCs w:val="24"/>
        </w:rPr>
      </w:pPr>
      <w:r w:rsidRPr="00294B05">
        <w:rPr>
          <w:sz w:val="24"/>
          <w:szCs w:val="24"/>
        </w:rPr>
        <w:t>2.Занятия по формированию функциональной грамотности обучающихся</w:t>
      </w:r>
    </w:p>
    <w:p w:rsidR="00163564" w:rsidRPr="00294B05" w:rsidRDefault="00163564" w:rsidP="00294B05">
      <w:pPr>
        <w:spacing w:line="276" w:lineRule="auto"/>
        <w:ind w:left="1247" w:right="794"/>
        <w:jc w:val="both"/>
        <w:rPr>
          <w:sz w:val="24"/>
          <w:szCs w:val="24"/>
        </w:rPr>
      </w:pPr>
      <w:r w:rsidRPr="00294B05">
        <w:rPr>
          <w:sz w:val="24"/>
          <w:szCs w:val="24"/>
        </w:rPr>
        <w:t>3. Занятия, направленные на удовлетворение профориентационных интересов и потребностей обучающихся</w:t>
      </w:r>
    </w:p>
    <w:p w:rsidR="00163564" w:rsidRPr="00294B05" w:rsidRDefault="00163564" w:rsidP="00294B05">
      <w:pPr>
        <w:spacing w:line="276" w:lineRule="auto"/>
        <w:ind w:left="1247" w:right="794"/>
        <w:jc w:val="both"/>
        <w:rPr>
          <w:sz w:val="24"/>
          <w:szCs w:val="24"/>
        </w:rPr>
      </w:pPr>
      <w:r w:rsidRPr="00294B05">
        <w:rPr>
          <w:sz w:val="24"/>
          <w:szCs w:val="24"/>
        </w:rPr>
        <w:t>Вариативная часть для обучающихся</w:t>
      </w:r>
    </w:p>
    <w:p w:rsidR="00163564" w:rsidRPr="00294B05" w:rsidRDefault="00163564" w:rsidP="00294B05">
      <w:pPr>
        <w:spacing w:line="276" w:lineRule="auto"/>
        <w:ind w:left="1247" w:right="794"/>
        <w:jc w:val="both"/>
        <w:rPr>
          <w:sz w:val="24"/>
          <w:szCs w:val="24"/>
        </w:rPr>
      </w:pPr>
      <w:r w:rsidRPr="00294B05">
        <w:rPr>
          <w:sz w:val="24"/>
          <w:szCs w:val="24"/>
        </w:rPr>
        <w:t>4. Занятия, связанные с реализацией особых интеллектуальных и социокуль-турных потребностей обучающихся</w:t>
      </w:r>
    </w:p>
    <w:p w:rsidR="00163564" w:rsidRPr="00294B05" w:rsidRDefault="00163564" w:rsidP="00294B05">
      <w:pPr>
        <w:spacing w:line="276" w:lineRule="auto"/>
        <w:ind w:left="1247" w:right="794"/>
        <w:jc w:val="both"/>
        <w:rPr>
          <w:sz w:val="24"/>
          <w:szCs w:val="24"/>
        </w:rPr>
      </w:pPr>
      <w:r w:rsidRPr="00294B05">
        <w:rPr>
          <w:sz w:val="24"/>
          <w:szCs w:val="24"/>
        </w:rPr>
        <w:t>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163564" w:rsidRPr="00294B05" w:rsidRDefault="00163564" w:rsidP="00294B05">
      <w:pPr>
        <w:spacing w:line="276" w:lineRule="auto"/>
        <w:ind w:left="1247" w:right="794"/>
        <w:jc w:val="both"/>
        <w:rPr>
          <w:sz w:val="24"/>
          <w:szCs w:val="24"/>
        </w:rPr>
      </w:pPr>
      <w:r w:rsidRPr="00294B05">
        <w:rPr>
          <w:sz w:val="24"/>
          <w:szCs w:val="24"/>
        </w:rPr>
        <w:t>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rsidR="00163564" w:rsidRPr="00294B05" w:rsidRDefault="00163564" w:rsidP="00294B05">
      <w:pPr>
        <w:spacing w:line="276" w:lineRule="auto"/>
        <w:ind w:left="1247" w:right="794"/>
        <w:jc w:val="both"/>
        <w:rPr>
          <w:sz w:val="24"/>
          <w:szCs w:val="24"/>
        </w:rPr>
      </w:pPr>
      <w:r w:rsidRPr="00294B05">
        <w:rPr>
          <w:sz w:val="24"/>
          <w:szCs w:val="24"/>
        </w:rPr>
        <w:t>Направления внеурочной деятельности для 2,3,4,6.7,8.9,10,11 классов</w:t>
      </w:r>
    </w:p>
    <w:p w:rsidR="00163564" w:rsidRPr="00294B05" w:rsidRDefault="00163564" w:rsidP="00294B05">
      <w:pPr>
        <w:spacing w:line="276" w:lineRule="auto"/>
        <w:ind w:left="1247" w:right="794"/>
        <w:jc w:val="both"/>
        <w:rPr>
          <w:sz w:val="24"/>
          <w:szCs w:val="24"/>
        </w:rPr>
      </w:pPr>
      <w:r w:rsidRPr="00294B05">
        <w:rPr>
          <w:sz w:val="24"/>
          <w:szCs w:val="24"/>
        </w:rPr>
        <w:t>Внеурочная деятельность организуется по 5 направлениям развития личности:</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спортивно-оздоровительное,</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духовно-нравственное,</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социальное,</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общеинтеллектуальное,</w:t>
      </w:r>
    </w:p>
    <w:p w:rsidR="00163564" w:rsidRPr="00294B05" w:rsidRDefault="00163564" w:rsidP="00294B05">
      <w:pPr>
        <w:spacing w:line="276" w:lineRule="auto"/>
        <w:ind w:left="1247" w:right="794"/>
        <w:jc w:val="both"/>
        <w:rPr>
          <w:sz w:val="24"/>
          <w:szCs w:val="24"/>
        </w:rPr>
      </w:pPr>
      <w:r w:rsidRPr="00294B05">
        <w:rPr>
          <w:sz w:val="24"/>
          <w:szCs w:val="24"/>
        </w:rPr>
        <w:t>•</w:t>
      </w:r>
      <w:r w:rsidRPr="00294B05">
        <w:rPr>
          <w:sz w:val="24"/>
          <w:szCs w:val="24"/>
        </w:rPr>
        <w:tab/>
        <w:t>общекультурное</w:t>
      </w:r>
    </w:p>
    <w:p w:rsidR="00163564" w:rsidRPr="00294B05" w:rsidRDefault="00163564" w:rsidP="00294B05">
      <w:pPr>
        <w:spacing w:line="276" w:lineRule="auto"/>
        <w:ind w:left="1247" w:right="794"/>
        <w:jc w:val="both"/>
        <w:rPr>
          <w:sz w:val="24"/>
          <w:szCs w:val="24"/>
        </w:rPr>
      </w:pPr>
      <w:r w:rsidRPr="00294B05">
        <w:rPr>
          <w:sz w:val="24"/>
          <w:szCs w:val="24"/>
        </w:rPr>
        <w:t xml:space="preserve">Организация занятий по этим направлениям является неотъемлемой частью образовательного процесса в школе. Виды деятельности охватывают разные направления по содержанию и формам организации: кружки, студии, экскурсии, подвижные игры, исследовательская деятельность, общественный труд, социальные акции, коллективный проект,  диспуты, школьные научные общества, олимпиады, фестивали,  конкурсы, соревнования, поисковые и научные исследования, общественно полезные практики и т.д. </w:t>
      </w:r>
      <w:r w:rsidRPr="00294B05">
        <w:rPr>
          <w:sz w:val="24"/>
          <w:szCs w:val="24"/>
        </w:rPr>
        <w:lastRenderedPageBreak/>
        <w:t xml:space="preserve">Основной принцип – добровольность выбора ребенком сферы деятельности, удовлетворение его личных потребностей, интересов. </w:t>
      </w:r>
    </w:p>
    <w:p w:rsidR="00163564" w:rsidRPr="00294B05" w:rsidRDefault="00163564" w:rsidP="00294B05">
      <w:pPr>
        <w:spacing w:line="276" w:lineRule="auto"/>
        <w:ind w:left="1247" w:right="794"/>
        <w:jc w:val="both"/>
        <w:rPr>
          <w:sz w:val="24"/>
          <w:szCs w:val="24"/>
        </w:rPr>
      </w:pPr>
      <w:r w:rsidRPr="00294B05">
        <w:rPr>
          <w:sz w:val="24"/>
          <w:szCs w:val="24"/>
        </w:rPr>
        <w:t>Основные задачи внеурочной деятельности</w:t>
      </w:r>
    </w:p>
    <w:p w:rsidR="00163564" w:rsidRPr="00294B05" w:rsidRDefault="00163564" w:rsidP="00294B05">
      <w:pPr>
        <w:spacing w:line="276" w:lineRule="auto"/>
        <w:ind w:left="1247" w:right="794"/>
        <w:jc w:val="both"/>
        <w:rPr>
          <w:sz w:val="24"/>
          <w:szCs w:val="24"/>
        </w:rPr>
      </w:pPr>
      <w:r w:rsidRPr="00294B05">
        <w:rPr>
          <w:sz w:val="24"/>
          <w:szCs w:val="24"/>
        </w:rPr>
        <w:t>План внеурочной деятельности МБОУ «Школа № 99» на 2022-2023 учебный год составлен в соответствии с кадровым и методическим обеспечением, материальной базой школы.</w:t>
      </w:r>
    </w:p>
    <w:p w:rsidR="00163564" w:rsidRPr="00294B05" w:rsidRDefault="00163564" w:rsidP="00294B05">
      <w:pPr>
        <w:spacing w:line="276" w:lineRule="auto"/>
        <w:ind w:left="1247" w:right="794"/>
        <w:jc w:val="both"/>
        <w:rPr>
          <w:sz w:val="24"/>
          <w:szCs w:val="24"/>
        </w:rPr>
      </w:pPr>
      <w:r w:rsidRPr="00294B05">
        <w:rPr>
          <w:sz w:val="24"/>
          <w:szCs w:val="24"/>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в первую очередь на достижение школьниками личностных и метапредметных результатов начального общего и основного общего образования. Это определяет специфику внеурочной деятельности, в ходе которой обучающийся не только должен узнать, сколько научиться действовать, чувствовать, принимать решения.</w:t>
      </w:r>
    </w:p>
    <w:p w:rsidR="00AE4B50" w:rsidRPr="00294B05" w:rsidRDefault="00AE4B50" w:rsidP="00294B05">
      <w:pPr>
        <w:spacing w:line="276" w:lineRule="auto"/>
        <w:ind w:left="1440" w:right="794" w:firstLine="193"/>
        <w:jc w:val="both"/>
        <w:rPr>
          <w:sz w:val="24"/>
          <w:szCs w:val="24"/>
        </w:rPr>
      </w:pPr>
      <w:r w:rsidRPr="00294B05">
        <w:rPr>
          <w:b/>
          <w:sz w:val="24"/>
          <w:szCs w:val="24"/>
        </w:rPr>
        <w:t>Задачи внеурочной деятельности</w:t>
      </w:r>
      <w:r w:rsidRPr="00294B05">
        <w:rPr>
          <w:sz w:val="24"/>
          <w:szCs w:val="24"/>
        </w:rPr>
        <w:t xml:space="preserve"> согласуются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rsidR="00AE4B50" w:rsidRPr="00294B05" w:rsidRDefault="00AE4B50" w:rsidP="00294B05">
      <w:pPr>
        <w:spacing w:line="276" w:lineRule="auto"/>
        <w:ind w:left="1247" w:right="794"/>
        <w:jc w:val="both"/>
        <w:rPr>
          <w:sz w:val="24"/>
          <w:szCs w:val="24"/>
        </w:rPr>
      </w:pPr>
      <w:r w:rsidRPr="00294B05">
        <w:rPr>
          <w:sz w:val="24"/>
          <w:szCs w:val="24"/>
        </w:rPr>
        <w:t>В школе также сложилась система дополнительного образования обучающихся, которая представлена курсами по направлениям художественное, техническое, социально-педагогическое, физкультурно-спортивное, туристско-краеведческое, естественнонаучное и охватывает обучающихся с 1 по 11 класс.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AE4B50" w:rsidRPr="00294B05" w:rsidRDefault="00AE4B50" w:rsidP="00294B05">
      <w:pPr>
        <w:spacing w:line="276" w:lineRule="auto"/>
        <w:ind w:left="1247" w:right="794"/>
        <w:jc w:val="both"/>
        <w:rPr>
          <w:b/>
          <w:sz w:val="24"/>
          <w:szCs w:val="24"/>
        </w:rPr>
      </w:pPr>
      <w:r w:rsidRPr="00294B05">
        <w:rPr>
          <w:sz w:val="24"/>
          <w:szCs w:val="24"/>
        </w:rPr>
        <w:t xml:space="preserve">Внеурочная деятельность позволяет решить следующие </w:t>
      </w:r>
      <w:r w:rsidRPr="00294B05">
        <w:rPr>
          <w:b/>
          <w:sz w:val="24"/>
          <w:szCs w:val="24"/>
        </w:rPr>
        <w:t>задачи:</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обеспечить благоприятную адаптацию ребенка в школе;</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улучшить условия для развития ребенка;</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учесть возрастные и индивидуальные особенности обучающихся;</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закрепить и практически использовать отдельные аспекты содержания учебных предметов, курсов.</w:t>
      </w:r>
    </w:p>
    <w:p w:rsidR="00AE4B50" w:rsidRPr="00294B05" w:rsidRDefault="00AE4B50" w:rsidP="00294B05">
      <w:pPr>
        <w:spacing w:line="276" w:lineRule="auto"/>
        <w:ind w:left="1247" w:right="794"/>
        <w:jc w:val="both"/>
        <w:rPr>
          <w:sz w:val="24"/>
          <w:szCs w:val="24"/>
        </w:rPr>
      </w:pPr>
      <w:r w:rsidRPr="00294B05">
        <w:rPr>
          <w:sz w:val="24"/>
          <w:szCs w:val="24"/>
        </w:rPr>
        <w:t>Содержание внеурочной деятельности направлено на:</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создание условий для развития личности школьника;</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развитие мотивации обучающихся к познанию и творчеству, в том, числе и социальному;</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обеспечение эмоционального благополучия обучающихся;</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приобщение обучающихся к общечеловеческими национальным ценностям и традициям;</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профилактику асоциального поведения школьников;</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создание условий для социального, культурного и профессионального самоопределения, творческой самореализации личности обучающегося, его интеграции в системе отечественной и мировой культуры;</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обеспечение целостности процесса психического, физического, умственного, и духовного развития личности школьника;</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укрепление физического и психического здоровья обучающихся;</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улучшение взаимодействия педагогического коллектива с семьей.</w:t>
      </w:r>
    </w:p>
    <w:p w:rsidR="00AE4B50" w:rsidRPr="00294B05" w:rsidRDefault="00AE4B50" w:rsidP="00294B05">
      <w:pPr>
        <w:spacing w:line="276" w:lineRule="auto"/>
        <w:ind w:left="1247" w:right="794"/>
        <w:jc w:val="both"/>
        <w:rPr>
          <w:sz w:val="24"/>
          <w:szCs w:val="24"/>
        </w:rPr>
      </w:pPr>
      <w:r w:rsidRPr="00294B05">
        <w:rPr>
          <w:b/>
          <w:sz w:val="24"/>
          <w:szCs w:val="24"/>
        </w:rPr>
        <w:t>Спортивно-оздоровительное направление</w:t>
      </w:r>
      <w:r w:rsidRPr="00294B05">
        <w:rPr>
          <w:sz w:val="24"/>
          <w:szCs w:val="24"/>
        </w:rPr>
        <w:t xml:space="preserve">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AE4B50" w:rsidRPr="00294B05" w:rsidRDefault="00AE4B50" w:rsidP="00294B05">
      <w:pPr>
        <w:spacing w:line="276" w:lineRule="auto"/>
        <w:ind w:left="1247" w:right="794"/>
        <w:jc w:val="both"/>
        <w:rPr>
          <w:sz w:val="24"/>
          <w:szCs w:val="24"/>
        </w:rPr>
      </w:pPr>
      <w:r w:rsidRPr="00294B05">
        <w:rPr>
          <w:sz w:val="24"/>
          <w:szCs w:val="24"/>
        </w:rPr>
        <w:t xml:space="preserve">Целью </w:t>
      </w:r>
      <w:r w:rsidRPr="00294B05">
        <w:rPr>
          <w:b/>
          <w:sz w:val="24"/>
          <w:szCs w:val="24"/>
        </w:rPr>
        <w:t>духовно-нравственного</w:t>
      </w:r>
      <w:r w:rsidRPr="00294B05">
        <w:rPr>
          <w:sz w:val="24"/>
          <w:szCs w:val="24"/>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w:t>
      </w:r>
      <w:r w:rsidRPr="00294B05">
        <w:rPr>
          <w:sz w:val="24"/>
          <w:szCs w:val="24"/>
        </w:rPr>
        <w:lastRenderedPageBreak/>
        <w:t>к самосовершенствованию и воплощению духовных ценностей в жизненной практике.</w:t>
      </w:r>
    </w:p>
    <w:p w:rsidR="00AE4B50" w:rsidRPr="00294B05" w:rsidRDefault="00AE4B50" w:rsidP="00294B05">
      <w:pPr>
        <w:spacing w:line="276" w:lineRule="auto"/>
        <w:ind w:left="1247" w:right="794"/>
        <w:jc w:val="both"/>
        <w:rPr>
          <w:sz w:val="24"/>
          <w:szCs w:val="24"/>
        </w:rPr>
      </w:pPr>
      <w:r w:rsidRPr="00294B05">
        <w:rPr>
          <w:b/>
          <w:sz w:val="24"/>
          <w:szCs w:val="24"/>
        </w:rPr>
        <w:t>Социальное</w:t>
      </w:r>
      <w:r w:rsidRPr="00294B05">
        <w:rPr>
          <w:sz w:val="24"/>
          <w:szCs w:val="24"/>
        </w:rPr>
        <w:t xml:space="preserve"> направление помогает детям освоить разнообразные способы</w:t>
      </w:r>
    </w:p>
    <w:p w:rsidR="00AE4B50" w:rsidRPr="00294B05" w:rsidRDefault="00AE4B50" w:rsidP="00294B05">
      <w:pPr>
        <w:spacing w:line="276" w:lineRule="auto"/>
        <w:ind w:left="1247" w:right="794"/>
        <w:jc w:val="both"/>
        <w:rPr>
          <w:sz w:val="24"/>
          <w:szCs w:val="24"/>
        </w:rPr>
      </w:pPr>
      <w:r w:rsidRPr="00294B05">
        <w:rPr>
          <w:sz w:val="24"/>
          <w:szCs w:val="24"/>
        </w:rPr>
        <w:t>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AE4B50" w:rsidRPr="00294B05" w:rsidRDefault="00AE4B50" w:rsidP="00294B05">
      <w:pPr>
        <w:spacing w:line="276" w:lineRule="auto"/>
        <w:ind w:left="1247" w:right="794"/>
        <w:jc w:val="both"/>
        <w:rPr>
          <w:sz w:val="24"/>
          <w:szCs w:val="24"/>
        </w:rPr>
      </w:pPr>
      <w:r w:rsidRPr="00294B05">
        <w:rPr>
          <w:b/>
          <w:sz w:val="24"/>
          <w:szCs w:val="24"/>
        </w:rPr>
        <w:t>Общеинтеллектуальное</w:t>
      </w:r>
      <w:r w:rsidRPr="00294B05">
        <w:rPr>
          <w:sz w:val="24"/>
          <w:szCs w:val="24"/>
        </w:rPr>
        <w:t xml:space="preserve"> направление предназначено помочь детям освоить</w:t>
      </w:r>
    </w:p>
    <w:p w:rsidR="00AE4B50" w:rsidRPr="00294B05" w:rsidRDefault="00AE4B50" w:rsidP="00294B05">
      <w:pPr>
        <w:spacing w:line="276" w:lineRule="auto"/>
        <w:ind w:left="1247" w:right="794"/>
        <w:jc w:val="both"/>
        <w:rPr>
          <w:sz w:val="24"/>
          <w:szCs w:val="24"/>
        </w:rPr>
      </w:pPr>
      <w:r w:rsidRPr="00294B05">
        <w:rPr>
          <w:sz w:val="24"/>
          <w:szCs w:val="24"/>
        </w:rPr>
        <w:t>разнообразные доступные им способы познания окружающего мира, развить</w:t>
      </w:r>
    </w:p>
    <w:p w:rsidR="00AE4B50" w:rsidRPr="00294B05" w:rsidRDefault="00AE4B50" w:rsidP="00294B05">
      <w:pPr>
        <w:spacing w:line="276" w:lineRule="auto"/>
        <w:ind w:left="1247" w:right="794"/>
        <w:jc w:val="both"/>
        <w:rPr>
          <w:sz w:val="24"/>
          <w:szCs w:val="24"/>
        </w:rPr>
      </w:pPr>
      <w:r w:rsidRPr="00294B05">
        <w:rPr>
          <w:sz w:val="24"/>
          <w:szCs w:val="24"/>
        </w:rPr>
        <w:t>познавательную активность, любознательность.</w:t>
      </w:r>
    </w:p>
    <w:p w:rsidR="00AE4B50" w:rsidRPr="00294B05" w:rsidRDefault="00AE4B50" w:rsidP="00294B05">
      <w:pPr>
        <w:spacing w:line="276" w:lineRule="auto"/>
        <w:ind w:left="1247" w:right="794"/>
        <w:jc w:val="both"/>
        <w:rPr>
          <w:sz w:val="24"/>
          <w:szCs w:val="24"/>
        </w:rPr>
      </w:pPr>
      <w:r w:rsidRPr="00294B05">
        <w:rPr>
          <w:b/>
          <w:sz w:val="24"/>
          <w:szCs w:val="24"/>
        </w:rPr>
        <w:t>Общекультурная</w:t>
      </w:r>
      <w:r w:rsidRPr="00294B05">
        <w:rPr>
          <w:sz w:val="24"/>
          <w:szCs w:val="24"/>
        </w:rPr>
        <w:t xml:space="preserve"> деятельность ориентирует детей на доброжелательное,</w:t>
      </w:r>
    </w:p>
    <w:p w:rsidR="00AE4B50" w:rsidRPr="00294B05" w:rsidRDefault="00AE4B50" w:rsidP="00294B05">
      <w:pPr>
        <w:spacing w:line="276" w:lineRule="auto"/>
        <w:ind w:left="1247" w:right="794"/>
        <w:jc w:val="both"/>
        <w:rPr>
          <w:sz w:val="24"/>
          <w:szCs w:val="24"/>
        </w:rPr>
      </w:pPr>
      <w:r w:rsidRPr="00294B05">
        <w:rPr>
          <w:sz w:val="24"/>
          <w:szCs w:val="24"/>
        </w:rPr>
        <w:t>бережное, заботливое отношение к миру, формирование активной жизненной позиции, лидерских качеств, организаторских умений и навыков.</w:t>
      </w:r>
    </w:p>
    <w:p w:rsidR="00AE4B50" w:rsidRPr="00294B05" w:rsidRDefault="00AE4B50" w:rsidP="00294B05">
      <w:pPr>
        <w:spacing w:line="276" w:lineRule="auto"/>
        <w:ind w:left="1967" w:right="794" w:firstLine="193"/>
        <w:jc w:val="both"/>
        <w:rPr>
          <w:b/>
          <w:sz w:val="24"/>
          <w:szCs w:val="24"/>
        </w:rPr>
      </w:pPr>
      <w:r w:rsidRPr="00294B05">
        <w:rPr>
          <w:b/>
          <w:sz w:val="24"/>
          <w:szCs w:val="24"/>
        </w:rPr>
        <w:t>Организационная модель внеурочной деятельности</w:t>
      </w:r>
    </w:p>
    <w:p w:rsidR="00AE4B50" w:rsidRPr="00294B05" w:rsidRDefault="00AE4B50" w:rsidP="00294B05">
      <w:pPr>
        <w:spacing w:line="276" w:lineRule="auto"/>
        <w:ind w:left="1247" w:right="794"/>
        <w:jc w:val="both"/>
        <w:rPr>
          <w:sz w:val="24"/>
          <w:szCs w:val="24"/>
        </w:rPr>
      </w:pPr>
      <w:r w:rsidRPr="00294B05">
        <w:rPr>
          <w:sz w:val="24"/>
          <w:szCs w:val="24"/>
        </w:rPr>
        <w:t xml:space="preserve">Внедрение ФГОС – это закладка основ формирования учебной деятельности ребенка – системы учебных и познавательных мотивов: умение принимать, сохранять, реализовывать учебные цели, планировать, контролировать и оценивать учебные действия и их результат. Важным условием развития детской потребности самостоятельного познания окружающего мира является создание развивающей образовательной среды, стимулирующей активные формы познания: наблюдения, опыты, обсуждение различных мнений, учебный диалог. На этой основе организованы занятия внеурочной деятельности по направлениям: спортивно-оздоровительное, общекультурное, общеинтеллектуальное, духовно-нравственное, социальное. </w:t>
      </w:r>
    </w:p>
    <w:p w:rsidR="00AE4B50" w:rsidRPr="00294B05" w:rsidRDefault="00AE4B50" w:rsidP="00294B05">
      <w:pPr>
        <w:spacing w:line="276" w:lineRule="auto"/>
        <w:ind w:left="1247" w:right="794"/>
        <w:jc w:val="both"/>
        <w:rPr>
          <w:sz w:val="24"/>
          <w:szCs w:val="24"/>
        </w:rPr>
      </w:pPr>
      <w:r w:rsidRPr="00294B05">
        <w:rPr>
          <w:sz w:val="24"/>
          <w:szCs w:val="24"/>
        </w:rPr>
        <w:t>В школе реализуется оптимизационная модель внеурочной деятельности, которая исходя из задач, форм и содержания внеурочной деятельности включает следующие компоненты:</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деятельность педагогических работников школы (учитель, педагог психолог, педагог-организатор, социальный педагог, ПДО) в соответствии с должностными обязанностями на основе квалификационных характеристик должностей работников образования;</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дополнительные образовательные программы (внутришкольная система дополнительного образования).</w:t>
      </w:r>
    </w:p>
    <w:p w:rsidR="00AE4B50" w:rsidRPr="00294B05" w:rsidRDefault="00AE4B50" w:rsidP="00294B05">
      <w:pPr>
        <w:spacing w:line="276" w:lineRule="auto"/>
        <w:ind w:left="1247" w:right="794"/>
        <w:jc w:val="both"/>
        <w:rPr>
          <w:sz w:val="24"/>
          <w:szCs w:val="24"/>
        </w:rPr>
      </w:pPr>
      <w:r w:rsidRPr="00294B05">
        <w:rPr>
          <w:sz w:val="24"/>
          <w:szCs w:val="24"/>
        </w:rPr>
        <w:t xml:space="preserve">Данная модель осуществляется за счет оптимизации всех внутренних ресурсов образовательного учреждения (участие принимают учителя, воспитатели, педагог-психолог, педагог-организатор, социальный педагог, классные руководители). </w:t>
      </w:r>
    </w:p>
    <w:p w:rsidR="00AE4B50" w:rsidRPr="00294B05" w:rsidRDefault="00AE4B50" w:rsidP="00294B05">
      <w:pPr>
        <w:spacing w:line="276" w:lineRule="auto"/>
        <w:ind w:left="1247" w:right="794"/>
        <w:jc w:val="both"/>
        <w:rPr>
          <w:sz w:val="24"/>
          <w:szCs w:val="24"/>
        </w:rPr>
      </w:pPr>
      <w:r w:rsidRPr="00294B05">
        <w:rPr>
          <w:sz w:val="24"/>
          <w:szCs w:val="24"/>
        </w:rPr>
        <w:t>Координирующую роль выполняет классный руководитель в соответствии со своими функциями и задачами:</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взаимодействует с педагогическими работниками образовательного учреждения;</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AE4B50" w:rsidRPr="00294B05" w:rsidRDefault="00AE4B50" w:rsidP="00294B05">
      <w:pPr>
        <w:spacing w:line="276" w:lineRule="auto"/>
        <w:ind w:left="1247" w:right="794"/>
        <w:jc w:val="both"/>
        <w:rPr>
          <w:sz w:val="24"/>
          <w:szCs w:val="24"/>
        </w:rPr>
      </w:pPr>
      <w:r w:rsidRPr="00294B05">
        <w:rPr>
          <w:sz w:val="24"/>
          <w:szCs w:val="24"/>
        </w:rPr>
        <w:t>•</w:t>
      </w:r>
      <w:r w:rsidRPr="00294B05">
        <w:rPr>
          <w:sz w:val="24"/>
          <w:szCs w:val="24"/>
        </w:rPr>
        <w:tab/>
        <w:t>организует социально значимую, творческую деятельность обучающихся.</w:t>
      </w:r>
    </w:p>
    <w:p w:rsidR="00AE4B50" w:rsidRPr="00294B05" w:rsidRDefault="00AE4B50" w:rsidP="00294B05">
      <w:pPr>
        <w:spacing w:line="276" w:lineRule="auto"/>
        <w:ind w:left="1247" w:right="794"/>
        <w:jc w:val="both"/>
        <w:rPr>
          <w:sz w:val="24"/>
          <w:szCs w:val="24"/>
        </w:rPr>
      </w:pPr>
      <w:r w:rsidRPr="00294B05">
        <w:rPr>
          <w:sz w:val="24"/>
          <w:szCs w:val="24"/>
        </w:rPr>
        <w:t>Преимущества данной модели состоят в минимизации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В 2022-2023 учебном году на внутришкольное дополнительное образование по внеурочной деятельности в 1-11, классах запланировано по 5 часов внеурочных занятий в неделю в каждом классе, и 5 часов в рамках реализации программы воспитания через курсы и воспитательные мероприятия. В реа</w:t>
      </w:r>
      <w:r w:rsidR="00581B15" w:rsidRPr="00294B05">
        <w:rPr>
          <w:sz w:val="24"/>
          <w:szCs w:val="24"/>
        </w:rPr>
        <w:t xml:space="preserve">лизации </w:t>
      </w:r>
      <w:r w:rsidR="00581B15" w:rsidRPr="00294B05">
        <w:rPr>
          <w:sz w:val="24"/>
          <w:szCs w:val="24"/>
        </w:rPr>
        <w:lastRenderedPageBreak/>
        <w:t>внеурочной деятельности</w:t>
      </w:r>
      <w:r w:rsidRPr="00294B05">
        <w:rPr>
          <w:sz w:val="24"/>
          <w:szCs w:val="24"/>
        </w:rPr>
        <w:t xml:space="preserve"> по  направлениям принимают участие учителя-предметники, педагоги – психологи, ПДО, классные руководители, педагог-организатор, социальный педагог). Внеурочная деятельность осуществляется во второй (свободной от учебной деятельности) половине дня и в субботу.</w:t>
      </w:r>
    </w:p>
    <w:p w:rsidR="00AE4B50" w:rsidRPr="00294B05" w:rsidRDefault="00AE4B50" w:rsidP="00294B05">
      <w:pPr>
        <w:spacing w:line="276" w:lineRule="auto"/>
        <w:ind w:left="1247" w:right="794" w:firstLine="193"/>
        <w:jc w:val="both"/>
        <w:rPr>
          <w:sz w:val="24"/>
          <w:szCs w:val="24"/>
        </w:rPr>
      </w:pPr>
      <w:r w:rsidRPr="00294B05">
        <w:rPr>
          <w:sz w:val="24"/>
          <w:szCs w:val="24"/>
        </w:rPr>
        <w:t>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w:t>
      </w:r>
    </w:p>
    <w:p w:rsidR="00AE4B50" w:rsidRPr="00294B05" w:rsidRDefault="00AE4B50" w:rsidP="00294B05">
      <w:pPr>
        <w:spacing w:line="276" w:lineRule="auto"/>
        <w:ind w:left="1247" w:right="794"/>
        <w:jc w:val="both"/>
        <w:rPr>
          <w:sz w:val="24"/>
          <w:szCs w:val="24"/>
        </w:rPr>
      </w:pPr>
      <w:r w:rsidRPr="00294B05">
        <w:rPr>
          <w:sz w:val="24"/>
          <w:szCs w:val="24"/>
        </w:rPr>
        <w:t>1 час в неделю - на информационно-просветительские занятия патриотической, нравственной и экологической направленности "Разговоры о важном"  Письмо Минпросвещения России от 17.06.2022 г. N 03-871 "Об организации занятий "Разговоры о важном".</w:t>
      </w:r>
    </w:p>
    <w:p w:rsidR="00AE4B50" w:rsidRPr="00294B05" w:rsidRDefault="00AE4B50" w:rsidP="00294B05">
      <w:pPr>
        <w:spacing w:line="276" w:lineRule="auto"/>
        <w:ind w:left="1247" w:right="794"/>
        <w:jc w:val="both"/>
        <w:rPr>
          <w:sz w:val="24"/>
          <w:szCs w:val="24"/>
        </w:rPr>
      </w:pPr>
      <w:r w:rsidRPr="00294B05">
        <w:rPr>
          <w:sz w:val="24"/>
          <w:szCs w:val="24"/>
        </w:rPr>
        <w:t>1 час в неделю - на занятия по формированию функциональной грамотности обучающихся (в том числе финансовой грамотности);</w:t>
      </w:r>
    </w:p>
    <w:p w:rsidR="00AE4B50" w:rsidRPr="00294B05" w:rsidRDefault="00AE4B50" w:rsidP="00294B05">
      <w:pPr>
        <w:spacing w:line="276" w:lineRule="auto"/>
        <w:ind w:left="1247" w:right="794"/>
        <w:jc w:val="both"/>
        <w:rPr>
          <w:sz w:val="24"/>
          <w:szCs w:val="24"/>
        </w:rPr>
      </w:pPr>
      <w:r w:rsidRPr="00294B05">
        <w:rPr>
          <w:sz w:val="24"/>
          <w:szCs w:val="24"/>
        </w:rPr>
        <w:t>1 час в неделю - на занятия, направленные на удовлетворение профориентационных интересов и потребностей обучающихся .</w:t>
      </w:r>
    </w:p>
    <w:tbl>
      <w:tblPr>
        <w:tblpPr w:leftFromText="180" w:rightFromText="180" w:horzAnchor="margin" w:tblpXSpec="center" w:tblpY="288"/>
        <w:tblW w:w="0" w:type="auto"/>
        <w:tblCellMar>
          <w:left w:w="0" w:type="dxa"/>
          <w:right w:w="0" w:type="dxa"/>
        </w:tblCellMar>
        <w:tblLook w:val="04A0" w:firstRow="1" w:lastRow="0" w:firstColumn="1" w:lastColumn="0" w:noHBand="0" w:noVBand="1"/>
      </w:tblPr>
      <w:tblGrid>
        <w:gridCol w:w="2890"/>
        <w:gridCol w:w="2050"/>
        <w:gridCol w:w="66"/>
        <w:gridCol w:w="196"/>
        <w:gridCol w:w="4558"/>
      </w:tblGrid>
      <w:tr w:rsidR="00581B15" w:rsidRPr="00220CF0" w:rsidTr="00581B15">
        <w:trPr>
          <w:trHeight w:val="15"/>
        </w:trPr>
        <w:tc>
          <w:tcPr>
            <w:tcW w:w="2890" w:type="dxa"/>
            <w:tcBorders>
              <w:top w:val="nil"/>
              <w:left w:val="nil"/>
              <w:bottom w:val="nil"/>
              <w:right w:val="nil"/>
            </w:tcBorders>
            <w:shd w:val="clear" w:color="auto" w:fill="auto"/>
            <w:hideMark/>
          </w:tcPr>
          <w:p w:rsidR="00581B15" w:rsidRPr="00220CF0" w:rsidRDefault="00581B15" w:rsidP="00581B15">
            <w:pPr>
              <w:pStyle w:val="formattext"/>
              <w:shd w:val="clear" w:color="auto" w:fill="FFFFFF"/>
              <w:ind w:firstLine="480"/>
              <w:textAlignment w:val="baseline"/>
            </w:pPr>
          </w:p>
        </w:tc>
        <w:tc>
          <w:tcPr>
            <w:tcW w:w="2116" w:type="dxa"/>
            <w:gridSpan w:val="2"/>
            <w:tcBorders>
              <w:top w:val="nil"/>
              <w:left w:val="nil"/>
              <w:bottom w:val="nil"/>
              <w:right w:val="nil"/>
            </w:tcBorders>
            <w:shd w:val="clear" w:color="auto" w:fill="auto"/>
            <w:hideMark/>
          </w:tcPr>
          <w:p w:rsidR="00581B15" w:rsidRPr="00220CF0" w:rsidRDefault="00581B15" w:rsidP="00581B15">
            <w:pPr>
              <w:pStyle w:val="formattext"/>
              <w:shd w:val="clear" w:color="auto" w:fill="FFFFFF"/>
              <w:ind w:firstLine="480"/>
              <w:textAlignment w:val="baseline"/>
            </w:pPr>
          </w:p>
        </w:tc>
        <w:tc>
          <w:tcPr>
            <w:tcW w:w="4754" w:type="dxa"/>
            <w:gridSpan w:val="2"/>
            <w:tcBorders>
              <w:top w:val="nil"/>
              <w:left w:val="nil"/>
              <w:bottom w:val="nil"/>
              <w:right w:val="nil"/>
            </w:tcBorders>
            <w:shd w:val="clear" w:color="auto" w:fill="auto"/>
            <w:hideMark/>
          </w:tcPr>
          <w:p w:rsidR="00581B15" w:rsidRPr="00220CF0" w:rsidRDefault="00581B15" w:rsidP="00581B15">
            <w:pPr>
              <w:pStyle w:val="formattext"/>
              <w:shd w:val="clear" w:color="auto" w:fill="FFFFFF"/>
              <w:ind w:firstLine="480"/>
              <w:textAlignment w:val="baseline"/>
            </w:pPr>
          </w:p>
        </w:tc>
      </w:tr>
      <w:tr w:rsidR="00581B15" w:rsidRPr="00220CF0" w:rsidTr="00581B15">
        <w:tc>
          <w:tcPr>
            <w:tcW w:w="289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pPr>
            <w:r w:rsidRPr="00220CF0">
              <w:t>Направление</w:t>
            </w:r>
            <w:r w:rsidRPr="00220CF0">
              <w:br/>
              <w:t>внеурочной деятельности</w:t>
            </w:r>
          </w:p>
        </w:tc>
        <w:tc>
          <w:tcPr>
            <w:tcW w:w="21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pPr>
            <w:r w:rsidRPr="00220CF0">
              <w:t>Рекомендуемое</w:t>
            </w:r>
            <w:r w:rsidRPr="00220CF0">
              <w:br/>
              <w:t>количество часов в неделю</w:t>
            </w:r>
          </w:p>
        </w:tc>
        <w:tc>
          <w:tcPr>
            <w:tcW w:w="475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Основное содержание занятий</w:t>
            </w:r>
          </w:p>
        </w:tc>
      </w:tr>
      <w:tr w:rsidR="00581B15" w:rsidRPr="00220CF0" w:rsidTr="00581B15">
        <w:tc>
          <w:tcPr>
            <w:tcW w:w="976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rPr>
                <w:b/>
                <w:bCs/>
                <w:i/>
                <w:iCs/>
              </w:rPr>
              <w:t>Часть, рекомендуемая для всех обучающихся</w:t>
            </w:r>
          </w:p>
        </w:tc>
      </w:tr>
      <w:tr w:rsidR="00581B15" w:rsidRPr="00220CF0" w:rsidTr="00581B15">
        <w:tc>
          <w:tcPr>
            <w:tcW w:w="289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Информационно-</w:t>
            </w:r>
            <w:r w:rsidRPr="00220CF0">
              <w:br/>
              <w:t>просветительские занятия патриотической, нравственной и экологической направленности "Разговоры о важном"</w:t>
            </w:r>
          </w:p>
        </w:tc>
        <w:tc>
          <w:tcPr>
            <w:tcW w:w="205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1</w:t>
            </w:r>
          </w:p>
        </w:tc>
        <w:tc>
          <w:tcPr>
            <w:tcW w:w="482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r w:rsidRPr="00220CF0">
              <w:b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r w:rsidRPr="00220CF0">
              <w:b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581B15" w:rsidRPr="00220CF0" w:rsidTr="00581B15">
        <w:tc>
          <w:tcPr>
            <w:tcW w:w="976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pPr>
            <w:r w:rsidRPr="00220CF0">
              <w:t>Тематика занятий "Разговоры о важном" на 2022-2023 уч. год - https://edsoo.ru/Vneurochnaya_deyatelnost.htm.</w:t>
            </w:r>
          </w:p>
        </w:tc>
      </w:tr>
      <w:tr w:rsidR="00581B15" w:rsidRPr="00220CF0" w:rsidTr="00581B15">
        <w:tc>
          <w:tcPr>
            <w:tcW w:w="289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Занятия</w:t>
            </w:r>
            <w:r w:rsidRPr="00220CF0">
              <w:br/>
              <w:t>по формированию</w:t>
            </w:r>
            <w:r w:rsidRPr="00220CF0">
              <w:br/>
              <w:t>функциональной грамотности обучающихся</w:t>
            </w:r>
          </w:p>
        </w:tc>
        <w:tc>
          <w:tcPr>
            <w:tcW w:w="231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1</w:t>
            </w:r>
          </w:p>
        </w:tc>
        <w:tc>
          <w:tcPr>
            <w:tcW w:w="45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r w:rsidRPr="00220CF0">
              <w:br/>
              <w:t>Основная задача: формирование и развитие функциональной грамотности школьников:</w:t>
            </w:r>
            <w:r w:rsidRPr="00220CF0">
              <w:br/>
              <w:t>читательской, математической, естественно-научной, финансовой, направленной и на развитие креативного мышления и глобальных компетенций.</w:t>
            </w:r>
            <w:r w:rsidRPr="00220CF0">
              <w:br/>
              <w:t>Основные организационные формы: интегрированные курсы, метапредметные кружки или факультативы</w:t>
            </w:r>
          </w:p>
        </w:tc>
      </w:tr>
      <w:tr w:rsidR="00581B15" w:rsidRPr="00220CF0" w:rsidTr="00581B15">
        <w:tc>
          <w:tcPr>
            <w:tcW w:w="976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pPr>
            <w:r w:rsidRPr="00220CF0">
              <w:t> Методические рекомендации по формированию функциональной грамотности обучающихся - http://skiv.instrao.ru/bank-zadaniy/.</w:t>
            </w:r>
          </w:p>
        </w:tc>
      </w:tr>
      <w:tr w:rsidR="00581B15" w:rsidRPr="00220CF0" w:rsidTr="00581B15">
        <w:tc>
          <w:tcPr>
            <w:tcW w:w="2890"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Занятия, направленные на удовлетворение профориентационных интересов и потребностей обучающихся</w:t>
            </w:r>
          </w:p>
        </w:tc>
        <w:tc>
          <w:tcPr>
            <w:tcW w:w="2312" w:type="dxa"/>
            <w:gridSpan w:val="3"/>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1 (0,5)</w:t>
            </w:r>
          </w:p>
        </w:tc>
        <w:tc>
          <w:tcPr>
            <w:tcW w:w="455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r w:rsidRPr="00220CF0">
              <w:br/>
              <w:t xml:space="preserve">Основная задача: формирование готовности школьников к осознанному </w:t>
            </w:r>
            <w:r w:rsidRPr="00220CF0">
              <w:lastRenderedPageBreak/>
              <w:t>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r w:rsidRPr="00220CF0">
              <w:br/>
              <w:t>Основные организационные формы:</w:t>
            </w:r>
            <w:r w:rsidRPr="00220CF0">
              <w:b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tc>
      </w:tr>
      <w:tr w:rsidR="00581B15" w:rsidRPr="00220CF0" w:rsidTr="00581B15">
        <w:tc>
          <w:tcPr>
            <w:tcW w:w="289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textAlignment w:val="baseline"/>
            </w:pPr>
          </w:p>
        </w:tc>
        <w:tc>
          <w:tcPr>
            <w:tcW w:w="2312" w:type="dxa"/>
            <w:gridSpan w:val="3"/>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textAlignment w:val="baseline"/>
            </w:pPr>
          </w:p>
        </w:tc>
        <w:tc>
          <w:tcPr>
            <w:tcW w:w="4558"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Основное содержание:</w:t>
            </w:r>
            <w:r w:rsidRPr="00220CF0">
              <w:br/>
              <w:t>знакомство с миром профессий и способами получения профессионального образования;</w:t>
            </w:r>
            <w:r w:rsidRPr="00220CF0">
              <w:br/>
              <w:t>создание условий для развития надпрофессиональных навыков (общения, работы в команде, поведения в конфликтной ситуации и т.п.);</w:t>
            </w:r>
            <w:r w:rsidRPr="00220CF0">
              <w:b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581B15" w:rsidRPr="00220CF0" w:rsidTr="00581B15">
        <w:tc>
          <w:tcPr>
            <w:tcW w:w="976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rPr>
                <w:b/>
                <w:bCs/>
                <w:i/>
                <w:iCs/>
              </w:rPr>
              <w:t>Вариативная часть</w:t>
            </w:r>
          </w:p>
        </w:tc>
      </w:tr>
      <w:tr w:rsidR="00581B15" w:rsidRPr="00220CF0" w:rsidTr="00581B15">
        <w:tc>
          <w:tcPr>
            <w:tcW w:w="976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pPr>
          </w:p>
        </w:tc>
      </w:tr>
      <w:tr w:rsidR="00581B15" w:rsidRPr="00220CF0" w:rsidTr="00581B15">
        <w:tc>
          <w:tcPr>
            <w:tcW w:w="2890"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Занятия, связанные с реализацией особых интеллектуальных и социокультурных потребностей обучающихся</w:t>
            </w:r>
          </w:p>
        </w:tc>
        <w:tc>
          <w:tcPr>
            <w:tcW w:w="2312" w:type="dxa"/>
            <w:gridSpan w:val="3"/>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1</w:t>
            </w:r>
          </w:p>
        </w:tc>
        <w:tc>
          <w:tcPr>
            <w:tcW w:w="455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r w:rsidRPr="00220CF0">
              <w:br/>
              <w:t>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tc>
      </w:tr>
      <w:tr w:rsidR="00581B15" w:rsidRPr="00220CF0" w:rsidTr="00581B15">
        <w:tc>
          <w:tcPr>
            <w:tcW w:w="289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textAlignment w:val="baseline"/>
            </w:pPr>
          </w:p>
        </w:tc>
        <w:tc>
          <w:tcPr>
            <w:tcW w:w="2312" w:type="dxa"/>
            <w:gridSpan w:val="3"/>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textAlignment w:val="baseline"/>
            </w:pPr>
          </w:p>
        </w:tc>
        <w:tc>
          <w:tcPr>
            <w:tcW w:w="4558"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Основные направления деятельности:</w:t>
            </w:r>
            <w:r w:rsidRPr="00220CF0">
              <w:br/>
              <w:t>занятия по дополнительному или углубленному изучению учебных предметов или модулей;</w:t>
            </w:r>
            <w:r w:rsidRPr="00220CF0">
              <w:br/>
              <w:t>занятия в рамках исследовательской и проектной деятельности;</w:t>
            </w:r>
            <w:r w:rsidRPr="00220CF0">
              <w:br/>
              <w:t xml:space="preserve">занятия, связанные с освоением регионального компонента образования или особыми этнокультурными </w:t>
            </w:r>
            <w:r w:rsidRPr="00220CF0">
              <w:lastRenderedPageBreak/>
              <w:t>интересами участников образовательных отношений;</w:t>
            </w:r>
            <w:r w:rsidRPr="00220CF0">
              <w:br/>
              <w:t>дополнительные занятия для школьников, испытывающих затруднения в освоении учебной программы или трудности в освоении языка обучения;</w:t>
            </w:r>
            <w:r w:rsidRPr="00220CF0">
              <w:br/>
              <w:t>специальные занятия для обучающихся с ограниченными возможностями здоровья или испытывающими затруднения в социальной коммуникации.</w:t>
            </w:r>
          </w:p>
        </w:tc>
      </w:tr>
      <w:tr w:rsidR="00581B15" w:rsidRPr="00220CF0" w:rsidTr="00581B15">
        <w:tc>
          <w:tcPr>
            <w:tcW w:w="9760" w:type="dxa"/>
            <w:gridSpan w:val="5"/>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rsidR="00581B15" w:rsidRPr="00220CF0" w:rsidRDefault="00581B15" w:rsidP="00581B15">
            <w:pPr>
              <w:pStyle w:val="formattext"/>
              <w:shd w:val="clear" w:color="auto" w:fill="FFFFFF"/>
              <w:ind w:firstLine="480"/>
            </w:pPr>
            <w:r w:rsidRPr="00220CF0">
              <w:lastRenderedPageBreak/>
              <w:t>Шахматный всеобуч, Поговорим о здоровом питании.</w:t>
            </w:r>
          </w:p>
        </w:tc>
      </w:tr>
      <w:tr w:rsidR="00581B15" w:rsidRPr="00220CF0" w:rsidTr="00581B15">
        <w:tc>
          <w:tcPr>
            <w:tcW w:w="2890"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Занятия,</w:t>
            </w:r>
            <w:r w:rsidRPr="00220CF0">
              <w:br/>
              <w:t>направленные</w:t>
            </w:r>
            <w:r w:rsidRPr="00220CF0">
              <w:br/>
              <w:t>на удовлетворение</w:t>
            </w:r>
            <w:r w:rsidRPr="00220CF0">
              <w:br/>
              <w:t>интересов</w:t>
            </w:r>
            <w:r w:rsidRPr="00220CF0">
              <w:br/>
              <w:t>и потребностей</w:t>
            </w:r>
            <w:r w:rsidRPr="00220CF0">
              <w:br/>
              <w:t>обучающихся</w:t>
            </w:r>
            <w:r w:rsidRPr="00220CF0">
              <w:br/>
              <w:t>в творческом</w:t>
            </w:r>
            <w:r w:rsidRPr="00220CF0">
              <w:br/>
              <w:t>и физическом</w:t>
            </w:r>
            <w:r w:rsidRPr="00220CF0">
              <w:br/>
              <w:t>развитии, помощь</w:t>
            </w:r>
            <w:r w:rsidRPr="00220CF0">
              <w:br/>
              <w:t>в самореализации,</w:t>
            </w:r>
            <w:r w:rsidRPr="00220CF0">
              <w:br/>
              <w:t>раскрытии</w:t>
            </w:r>
            <w:r w:rsidRPr="00220CF0">
              <w:br/>
              <w:t>и развитии</w:t>
            </w:r>
            <w:r w:rsidRPr="00220CF0">
              <w:br/>
              <w:t>способностей</w:t>
            </w:r>
            <w:r w:rsidRPr="00220CF0">
              <w:br/>
              <w:t>и талантов</w:t>
            </w:r>
          </w:p>
        </w:tc>
        <w:tc>
          <w:tcPr>
            <w:tcW w:w="2312" w:type="dxa"/>
            <w:gridSpan w:val="3"/>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1</w:t>
            </w:r>
          </w:p>
        </w:tc>
        <w:tc>
          <w:tcPr>
            <w:tcW w:w="455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Основные задачи:</w:t>
            </w:r>
            <w:r w:rsidRPr="00220CF0">
              <w:b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r w:rsidRPr="00220CF0">
              <w:b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Основные организационные формы:</w:t>
            </w:r>
          </w:p>
        </w:tc>
      </w:tr>
      <w:tr w:rsidR="00581B15" w:rsidRPr="00220CF0" w:rsidTr="00581B15">
        <w:tc>
          <w:tcPr>
            <w:tcW w:w="289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textAlignment w:val="baseline"/>
            </w:pPr>
          </w:p>
        </w:tc>
        <w:tc>
          <w:tcPr>
            <w:tcW w:w="2312" w:type="dxa"/>
            <w:gridSpan w:val="3"/>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textAlignment w:val="baseline"/>
            </w:pPr>
          </w:p>
        </w:tc>
        <w:tc>
          <w:tcPr>
            <w:tcW w:w="4558"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r w:rsidRPr="00220CF0">
              <w:br/>
              <w:t>занятия школьников в спортивных объединениях (секциях и клубах, организация спортивных турниров и соревнований);</w:t>
            </w:r>
            <w:r w:rsidRPr="00220CF0">
              <w:br/>
              <w:t>занятия школьников в объединениях туристско-краеведческой направленности (экскурсии, развитие школьных музеев);</w:t>
            </w:r>
            <w:r w:rsidRPr="00220CF0">
              <w:br/>
              <w:t>занятия по Программе развития социальной активности обучающихся начальных классов "Орлята России".</w:t>
            </w:r>
          </w:p>
        </w:tc>
      </w:tr>
      <w:tr w:rsidR="00581B15" w:rsidRPr="00220CF0" w:rsidTr="00581B15">
        <w:tc>
          <w:tcPr>
            <w:tcW w:w="9760" w:type="dxa"/>
            <w:gridSpan w:val="5"/>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rsidR="00581B15" w:rsidRPr="00220CF0" w:rsidRDefault="00581B15" w:rsidP="00581B15">
            <w:pPr>
              <w:pStyle w:val="formattext"/>
              <w:shd w:val="clear" w:color="auto" w:fill="FFFFFF"/>
              <w:ind w:firstLine="480"/>
            </w:pPr>
            <w:r w:rsidRPr="00220CF0">
              <w:lastRenderedPageBreak/>
              <w:t>Волшебный мир танцев, Школа безопасности.</w:t>
            </w:r>
          </w:p>
        </w:tc>
      </w:tr>
      <w:tr w:rsidR="00581B15" w:rsidRPr="00220CF0" w:rsidTr="00581B15">
        <w:tc>
          <w:tcPr>
            <w:tcW w:w="2890"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Занятия,</w:t>
            </w:r>
            <w:r w:rsidRPr="00220CF0">
              <w:br/>
              <w:t>направленные</w:t>
            </w:r>
            <w:r w:rsidRPr="00220CF0">
              <w:br/>
              <w:t>на удовлетворение</w:t>
            </w:r>
            <w:r w:rsidRPr="00220CF0">
              <w:br/>
              <w:t>социальных</w:t>
            </w:r>
            <w:r w:rsidRPr="00220CF0">
              <w:br/>
              <w:t>интересов</w:t>
            </w:r>
            <w:r w:rsidRPr="00220CF0">
              <w:br/>
              <w:t>и потребностей</w:t>
            </w:r>
            <w:r w:rsidRPr="00220CF0">
              <w:br/>
              <w:t>обучающихся,</w:t>
            </w:r>
            <w:r w:rsidRPr="00220CF0">
              <w:br/>
              <w:t>на педагогическое</w:t>
            </w:r>
            <w:r w:rsidRPr="00220CF0">
              <w:br/>
              <w:t>сопровождение</w:t>
            </w:r>
            <w:r w:rsidRPr="00220CF0">
              <w:br/>
              <w:t>деятельности</w:t>
            </w:r>
            <w:r w:rsidRPr="00220CF0">
              <w:br/>
              <w:t>социально</w:t>
            </w:r>
            <w:r w:rsidRPr="00220CF0">
              <w:br/>
              <w:t>ориентированных</w:t>
            </w:r>
            <w:r w:rsidRPr="00220CF0">
              <w:br/>
              <w:t>ученических</w:t>
            </w:r>
            <w:r w:rsidRPr="00220CF0">
              <w:br/>
              <w:t>сообществ, детских</w:t>
            </w:r>
            <w:r w:rsidRPr="00220CF0">
              <w:br/>
              <w:t>общественных</w:t>
            </w:r>
            <w:r w:rsidRPr="00220CF0">
              <w:br/>
              <w:t>объединений,</w:t>
            </w:r>
            <w:r w:rsidRPr="00220CF0">
              <w:br/>
              <w:t>органов</w:t>
            </w:r>
            <w:r w:rsidRPr="00220CF0">
              <w:br/>
              <w:t>ученического</w:t>
            </w:r>
            <w:r w:rsidRPr="00220CF0">
              <w:br/>
              <w:t>самоуправления, на</w:t>
            </w:r>
            <w:r w:rsidRPr="00220CF0">
              <w:br/>
              <w:t>организацию</w:t>
            </w:r>
            <w:r w:rsidRPr="00220CF0">
              <w:br/>
              <w:t>совместно</w:t>
            </w:r>
            <w:r w:rsidRPr="00220CF0">
              <w:br/>
              <w:t>с обучающимися</w:t>
            </w:r>
            <w:r w:rsidRPr="00220CF0">
              <w:br/>
              <w:t>комплекса</w:t>
            </w:r>
            <w:r w:rsidRPr="00220CF0">
              <w:br/>
              <w:t>мероприятий</w:t>
            </w:r>
            <w:r w:rsidRPr="00220CF0">
              <w:br/>
              <w:t>воспитательной</w:t>
            </w:r>
            <w:r w:rsidRPr="00220CF0">
              <w:br/>
              <w:t>направленности</w:t>
            </w:r>
          </w:p>
        </w:tc>
        <w:tc>
          <w:tcPr>
            <w:tcW w:w="2312" w:type="dxa"/>
            <w:gridSpan w:val="3"/>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1</w:t>
            </w:r>
          </w:p>
        </w:tc>
        <w:tc>
          <w:tcPr>
            <w:tcW w:w="455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F3731E">
            <w:pPr>
              <w:pStyle w:val="formattext"/>
              <w:shd w:val="clear" w:color="auto" w:fill="FFFFFF"/>
              <w:ind w:firstLine="480"/>
            </w:pPr>
            <w:r w:rsidRPr="00220CF0">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r w:rsidRPr="00220CF0">
              <w:br/>
              <w:t>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w:t>
            </w:r>
            <w:r w:rsidRPr="00220CF0">
              <w:br/>
              <w:t>Основные организационные формы: педагогическое сопровождение деятельности Российского движения школьников и Юнармейских отрядов;</w:t>
            </w:r>
            <w:r w:rsidRPr="00220CF0">
              <w:br/>
              <w:t>волонтерских, трудовых, экологических отрядов, создаваемых для социально ориентированной работы;</w:t>
            </w:r>
            <w:r w:rsidRPr="00220CF0">
              <w:br/>
              <w:t>выборного Совета обучающихся, создаваемого для учета мнения школьников по вопросам управления образовательной организацией;</w:t>
            </w:r>
          </w:p>
        </w:tc>
      </w:tr>
      <w:tr w:rsidR="00581B15" w:rsidRPr="00220CF0" w:rsidTr="00581B15">
        <w:tc>
          <w:tcPr>
            <w:tcW w:w="2890"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textAlignment w:val="baseline"/>
            </w:pPr>
          </w:p>
        </w:tc>
        <w:tc>
          <w:tcPr>
            <w:tcW w:w="2312" w:type="dxa"/>
            <w:gridSpan w:val="3"/>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textAlignment w:val="baseline"/>
            </w:pPr>
          </w:p>
        </w:tc>
        <w:tc>
          <w:tcPr>
            <w:tcW w:w="4558"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581B15" w:rsidRPr="00220CF0" w:rsidRDefault="00581B15" w:rsidP="00581B15">
            <w:pPr>
              <w:pStyle w:val="formattext"/>
              <w:shd w:val="clear" w:color="auto" w:fill="FFFFFF"/>
              <w:ind w:firstLine="480"/>
            </w:pPr>
            <w:r w:rsidRPr="00220CF0">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r w:rsidRPr="00220CF0">
              <w:br/>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r w:rsidRPr="00220CF0">
              <w:br/>
              <w:t>творческих советов, отвечающих за проведение тех или иных конкретных мероприятий, праздников, вечеров, акций;</w:t>
            </w:r>
            <w:r w:rsidRPr="00220CF0">
              <w:br/>
              <w:t>созданной из наиболее авторитетных старшеклассников группы по урегулированию конфликтных ситуаций в школе и т.п.</w:t>
            </w:r>
          </w:p>
        </w:tc>
      </w:tr>
      <w:tr w:rsidR="00581B15" w:rsidRPr="00220CF0" w:rsidTr="00581B15">
        <w:tc>
          <w:tcPr>
            <w:tcW w:w="2890" w:type="dxa"/>
            <w:tcBorders>
              <w:top w:val="nil"/>
              <w:left w:val="single" w:sz="6" w:space="0" w:color="000000"/>
              <w:bottom w:val="single" w:sz="4" w:space="0" w:color="auto"/>
              <w:right w:val="single" w:sz="6" w:space="0" w:color="000000"/>
            </w:tcBorders>
            <w:shd w:val="clear" w:color="auto" w:fill="auto"/>
            <w:tcMar>
              <w:top w:w="0" w:type="dxa"/>
              <w:left w:w="130" w:type="dxa"/>
              <w:bottom w:w="0" w:type="dxa"/>
              <w:right w:w="130" w:type="dxa"/>
            </w:tcMar>
          </w:tcPr>
          <w:p w:rsidR="00581B15" w:rsidRPr="00220CF0" w:rsidRDefault="00581B15" w:rsidP="00581B15">
            <w:pPr>
              <w:pStyle w:val="formattext"/>
              <w:shd w:val="clear" w:color="auto" w:fill="FFFFFF"/>
              <w:ind w:firstLine="480"/>
              <w:textAlignment w:val="baseline"/>
            </w:pPr>
          </w:p>
        </w:tc>
        <w:tc>
          <w:tcPr>
            <w:tcW w:w="2312" w:type="dxa"/>
            <w:gridSpan w:val="3"/>
            <w:tcBorders>
              <w:top w:val="nil"/>
              <w:left w:val="single" w:sz="6" w:space="0" w:color="000000"/>
              <w:bottom w:val="single" w:sz="4" w:space="0" w:color="auto"/>
              <w:right w:val="single" w:sz="6" w:space="0" w:color="000000"/>
            </w:tcBorders>
            <w:shd w:val="clear" w:color="auto" w:fill="auto"/>
            <w:tcMar>
              <w:top w:w="0" w:type="dxa"/>
              <w:left w:w="130" w:type="dxa"/>
              <w:bottom w:w="0" w:type="dxa"/>
              <w:right w:w="130" w:type="dxa"/>
            </w:tcMar>
          </w:tcPr>
          <w:p w:rsidR="00581B15" w:rsidRPr="00220CF0" w:rsidRDefault="00581B15" w:rsidP="00581B15">
            <w:pPr>
              <w:pStyle w:val="formattext"/>
              <w:shd w:val="clear" w:color="auto" w:fill="FFFFFF"/>
              <w:ind w:firstLine="480"/>
              <w:textAlignment w:val="baseline"/>
            </w:pPr>
          </w:p>
        </w:tc>
        <w:tc>
          <w:tcPr>
            <w:tcW w:w="4558" w:type="dxa"/>
            <w:tcBorders>
              <w:top w:val="nil"/>
              <w:left w:val="single" w:sz="6" w:space="0" w:color="000000"/>
              <w:bottom w:val="single" w:sz="4" w:space="0" w:color="auto"/>
              <w:right w:val="single" w:sz="6" w:space="0" w:color="000000"/>
            </w:tcBorders>
            <w:shd w:val="clear" w:color="auto" w:fill="auto"/>
            <w:tcMar>
              <w:top w:w="0" w:type="dxa"/>
              <w:left w:w="130" w:type="dxa"/>
              <w:bottom w:w="0" w:type="dxa"/>
              <w:right w:w="130" w:type="dxa"/>
            </w:tcMar>
          </w:tcPr>
          <w:p w:rsidR="00581B15" w:rsidRPr="00220CF0" w:rsidRDefault="00581B15" w:rsidP="00581B15">
            <w:pPr>
              <w:pStyle w:val="formattext"/>
              <w:shd w:val="clear" w:color="auto" w:fill="FFFFFF"/>
            </w:pPr>
          </w:p>
        </w:tc>
      </w:tr>
      <w:tr w:rsidR="00581B15" w:rsidRPr="00220CF0" w:rsidTr="00581B15">
        <w:tc>
          <w:tcPr>
            <w:tcW w:w="976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30" w:type="dxa"/>
              <w:bottom w:w="0" w:type="dxa"/>
              <w:right w:w="130" w:type="dxa"/>
            </w:tcMar>
          </w:tcPr>
          <w:p w:rsidR="00581B15" w:rsidRPr="00220CF0" w:rsidRDefault="00581B15" w:rsidP="00581B15">
            <w:pPr>
              <w:pStyle w:val="formattext"/>
              <w:shd w:val="clear" w:color="auto" w:fill="FFFFFF"/>
            </w:pPr>
            <w:r w:rsidRPr="00220CF0">
              <w:t>Мой выбор, История</w:t>
            </w:r>
          </w:p>
        </w:tc>
      </w:tr>
    </w:tbl>
    <w:p w:rsidR="00581B15" w:rsidRPr="00220CF0" w:rsidRDefault="00581B15" w:rsidP="00AE4B50">
      <w:pPr>
        <w:ind w:left="1247" w:right="794"/>
        <w:jc w:val="both"/>
        <w:rPr>
          <w:sz w:val="24"/>
          <w:szCs w:val="28"/>
        </w:rPr>
      </w:pPr>
    </w:p>
    <w:p w:rsidR="00001983" w:rsidRPr="00220CF0" w:rsidRDefault="00001983" w:rsidP="00163564">
      <w:pPr>
        <w:pStyle w:val="4"/>
        <w:tabs>
          <w:tab w:val="left" w:pos="1869"/>
        </w:tabs>
        <w:spacing w:before="77"/>
        <w:ind w:left="1247" w:right="794"/>
        <w:jc w:val="left"/>
        <w:rPr>
          <w:sz w:val="22"/>
        </w:rPr>
      </w:pPr>
    </w:p>
    <w:p w:rsidR="00B45568" w:rsidRPr="00220CF0" w:rsidRDefault="00B45568">
      <w:pPr>
        <w:pStyle w:val="a3"/>
        <w:spacing w:before="3"/>
        <w:ind w:left="0"/>
        <w:jc w:val="left"/>
        <w:rPr>
          <w:b/>
          <w:sz w:val="25"/>
        </w:rPr>
      </w:pPr>
    </w:p>
    <w:p w:rsidR="00AE4B50" w:rsidRPr="00220CF0" w:rsidRDefault="00AE4B50">
      <w:pPr>
        <w:pStyle w:val="a3"/>
        <w:spacing w:before="3"/>
        <w:ind w:left="0"/>
        <w:jc w:val="left"/>
        <w:rPr>
          <w:b/>
          <w:sz w:val="25"/>
        </w:rPr>
      </w:pPr>
    </w:p>
    <w:p w:rsidR="00AE4B50" w:rsidRPr="00220CF0" w:rsidRDefault="00AE4B50">
      <w:pPr>
        <w:pStyle w:val="a3"/>
        <w:spacing w:before="3"/>
        <w:ind w:left="0"/>
        <w:jc w:val="left"/>
        <w:rPr>
          <w:b/>
          <w:sz w:val="25"/>
        </w:rPr>
      </w:pPr>
    </w:p>
    <w:p w:rsidR="00AE4B50" w:rsidRPr="00220CF0" w:rsidRDefault="00AE4B50">
      <w:pPr>
        <w:pStyle w:val="a3"/>
        <w:spacing w:before="3"/>
        <w:ind w:left="0"/>
        <w:jc w:val="left"/>
        <w:rPr>
          <w:b/>
          <w:sz w:val="25"/>
        </w:rPr>
      </w:pPr>
    </w:p>
    <w:p w:rsidR="00AE4B50" w:rsidRPr="00220CF0" w:rsidRDefault="00AE4B50">
      <w:pPr>
        <w:pStyle w:val="a3"/>
        <w:spacing w:before="3"/>
        <w:ind w:left="0"/>
        <w:jc w:val="left"/>
        <w:rPr>
          <w:b/>
          <w:sz w:val="25"/>
        </w:rPr>
      </w:pPr>
    </w:p>
    <w:p w:rsidR="00581B15" w:rsidRPr="00220CF0" w:rsidRDefault="00581B15">
      <w:pPr>
        <w:pStyle w:val="a3"/>
        <w:ind w:left="1393" w:right="1100" w:firstLine="566"/>
      </w:pPr>
      <w:bookmarkStart w:id="29" w:name="_bookmark25"/>
      <w:bookmarkEnd w:id="29"/>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EB3243" w:rsidRPr="00220CF0" w:rsidRDefault="00EB3243" w:rsidP="00581B15">
      <w:pPr>
        <w:pStyle w:val="Default0"/>
        <w:ind w:left="1247" w:right="794"/>
        <w:jc w:val="both"/>
        <w:rPr>
          <w:b/>
          <w:color w:val="auto"/>
        </w:rPr>
      </w:pPr>
    </w:p>
    <w:p w:rsidR="00581B15" w:rsidRPr="00220CF0" w:rsidRDefault="00581B15" w:rsidP="00EB3243">
      <w:pPr>
        <w:pStyle w:val="Default0"/>
        <w:spacing w:line="276" w:lineRule="auto"/>
        <w:ind w:left="1247" w:right="794"/>
        <w:jc w:val="both"/>
        <w:rPr>
          <w:b/>
          <w:color w:val="auto"/>
        </w:rPr>
      </w:pPr>
      <w:r w:rsidRPr="00220CF0">
        <w:rPr>
          <w:b/>
          <w:color w:val="auto"/>
        </w:rPr>
        <w:lastRenderedPageBreak/>
        <w:t>Духовно-нравственное направление</w:t>
      </w:r>
    </w:p>
    <w:p w:rsidR="00581B15" w:rsidRPr="00220CF0" w:rsidRDefault="00581B15" w:rsidP="00EB3243">
      <w:pPr>
        <w:spacing w:line="276" w:lineRule="auto"/>
        <w:ind w:left="1247" w:right="794" w:firstLine="720"/>
        <w:jc w:val="both"/>
        <w:rPr>
          <w:sz w:val="24"/>
          <w:szCs w:val="24"/>
        </w:rPr>
      </w:pPr>
      <w:r w:rsidRPr="00220CF0">
        <w:rPr>
          <w:sz w:val="24"/>
          <w:szCs w:val="24"/>
        </w:rPr>
        <w:t xml:space="preserve">Целью </w:t>
      </w:r>
      <w:r w:rsidRPr="00220CF0">
        <w:rPr>
          <w:b/>
          <w:bCs/>
          <w:sz w:val="24"/>
          <w:szCs w:val="24"/>
        </w:rPr>
        <w:t>духовно-нравственного</w:t>
      </w:r>
      <w:r w:rsidRPr="00220CF0">
        <w:rPr>
          <w:sz w:val="24"/>
          <w:szCs w:val="24"/>
        </w:rPr>
        <w:t xml:space="preserve"> направления является освоение школьниками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Данное направление реализуется программами внеурочной деятельности: </w:t>
      </w:r>
      <w:r w:rsidRPr="00220CF0">
        <w:rPr>
          <w:b/>
          <w:i/>
          <w:sz w:val="24"/>
          <w:szCs w:val="24"/>
        </w:rPr>
        <w:t>«Разговор о важном».</w:t>
      </w:r>
    </w:p>
    <w:p w:rsidR="00581B15" w:rsidRPr="00220CF0" w:rsidRDefault="00581B15" w:rsidP="00EB3243">
      <w:pPr>
        <w:spacing w:line="276" w:lineRule="auto"/>
        <w:ind w:left="1247" w:right="794" w:firstLine="720"/>
        <w:jc w:val="both"/>
        <w:rPr>
          <w:sz w:val="24"/>
          <w:szCs w:val="24"/>
        </w:rPr>
      </w:pPr>
      <w:r w:rsidRPr="00220CF0">
        <w:rPr>
          <w:sz w:val="24"/>
          <w:szCs w:val="24"/>
        </w:rPr>
        <w:t xml:space="preserve">1 час в неделю внеурочной деятельности отводится на занятие </w:t>
      </w:r>
      <w:r w:rsidRPr="00220CF0">
        <w:rPr>
          <w:b/>
          <w:i/>
          <w:sz w:val="24"/>
          <w:szCs w:val="24"/>
        </w:rPr>
        <w:t>«Разговор о важном» (</w:t>
      </w:r>
      <w:r w:rsidRPr="00220CF0">
        <w:rPr>
          <w:sz w:val="24"/>
          <w:szCs w:val="24"/>
        </w:rPr>
        <w:t>в 1-11 классах). Главная цель таких занятий -  развитие ценностного отношения обучающихся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581B15" w:rsidRPr="00220CF0" w:rsidRDefault="00581B15" w:rsidP="00EB3243">
      <w:pPr>
        <w:pStyle w:val="Default0"/>
        <w:spacing w:line="276" w:lineRule="auto"/>
        <w:ind w:left="1247" w:right="794"/>
        <w:jc w:val="both"/>
        <w:rPr>
          <w:b/>
          <w:color w:val="auto"/>
        </w:rPr>
      </w:pPr>
      <w:r w:rsidRPr="00220CF0">
        <w:rPr>
          <w:b/>
          <w:color w:val="auto"/>
        </w:rPr>
        <w:t>Общеинтеллектуальное направление</w:t>
      </w:r>
    </w:p>
    <w:p w:rsidR="00581B15" w:rsidRPr="00220CF0" w:rsidRDefault="00581B15" w:rsidP="00EB3243">
      <w:pPr>
        <w:tabs>
          <w:tab w:val="left" w:pos="3840"/>
          <w:tab w:val="left" w:pos="8620"/>
        </w:tabs>
        <w:spacing w:line="276" w:lineRule="auto"/>
        <w:ind w:left="1247" w:right="794"/>
        <w:jc w:val="both"/>
        <w:rPr>
          <w:b/>
          <w:i/>
          <w:sz w:val="24"/>
          <w:szCs w:val="24"/>
        </w:rPr>
      </w:pPr>
      <w:r w:rsidRPr="00220CF0">
        <w:rPr>
          <w:bCs/>
          <w:sz w:val="24"/>
          <w:szCs w:val="24"/>
        </w:rPr>
        <w:t xml:space="preserve">           Общеинтеллектуальное направление</w:t>
      </w:r>
      <w:r w:rsidRPr="00220CF0">
        <w:rPr>
          <w:b/>
          <w:bCs/>
          <w:sz w:val="24"/>
          <w:szCs w:val="24"/>
        </w:rPr>
        <w:t xml:space="preserve"> </w:t>
      </w:r>
      <w:r w:rsidRPr="00220CF0">
        <w:rPr>
          <w:sz w:val="24"/>
          <w:szCs w:val="24"/>
        </w:rPr>
        <w:t>предназначено помочь освоить разнообразные способы познания окружающего мира, развить интеллектуальные способности. Основными задачами являются:-формирование навыков научно-интеллектуального труда;-развитие культуры логического и алгоритмического мышления, воображения;-формирование первоначального опыта практической преобразовательной деятельности; Данное направление реализуется программами внеурочной деятельности:</w:t>
      </w:r>
      <w:r w:rsidRPr="00220CF0">
        <w:rPr>
          <w:i/>
          <w:sz w:val="24"/>
          <w:szCs w:val="24"/>
        </w:rPr>
        <w:t xml:space="preserve"> </w:t>
      </w:r>
      <w:r w:rsidRPr="00220CF0">
        <w:rPr>
          <w:b/>
          <w:i/>
          <w:sz w:val="24"/>
          <w:szCs w:val="24"/>
        </w:rPr>
        <w:t xml:space="preserve">«Шахматный клуб «Интеллектуал», «Функциональная грамотность», </w:t>
      </w:r>
    </w:p>
    <w:p w:rsidR="00581B15" w:rsidRPr="00220CF0" w:rsidRDefault="00581B15" w:rsidP="00EB3243">
      <w:pPr>
        <w:pStyle w:val="af"/>
        <w:spacing w:before="0" w:beforeAutospacing="0" w:after="0" w:afterAutospacing="0" w:line="276" w:lineRule="auto"/>
        <w:ind w:left="1247" w:right="794" w:firstLine="720"/>
      </w:pPr>
      <w:r w:rsidRPr="00220CF0">
        <w:rPr>
          <w:b/>
          <w:i/>
        </w:rPr>
        <w:t>«Функциональная грамотность»</w:t>
      </w:r>
      <w:r w:rsidRPr="00220CF0">
        <w:rPr>
          <w:i/>
        </w:rPr>
        <w:t xml:space="preserve"> </w:t>
      </w:r>
      <w:r w:rsidRPr="00220CF0">
        <w:t>Основной целью программы является развитие функциональной грамотности учащихся</w:t>
      </w:r>
      <w:r w:rsidRPr="00220CF0">
        <w:rPr>
          <w:i/>
        </w:rPr>
        <w:t xml:space="preserve"> </w:t>
      </w:r>
      <w:r w:rsidRPr="00220CF0">
        <w:t xml:space="preserve">1-11классов как индикатора качества и эффективности образования, равенства доступа к образованию. Функциональная грамотность вошла в состав государственных гарантий качества основного общего образования. Задачи программы функциональная грамотность определяется как способность решать учебные задачи и жизненные ситуации на основе сформированных предметных, метапредметных и универсальных способов деятельности., полученные знания должны помогать учащимся в жизни, в том числе в поиске профессии и места в социуме. </w:t>
      </w:r>
    </w:p>
    <w:p w:rsidR="00581B15" w:rsidRPr="00220CF0" w:rsidRDefault="00581B15" w:rsidP="00EB3243">
      <w:pPr>
        <w:pStyle w:val="Default0"/>
        <w:spacing w:line="276" w:lineRule="auto"/>
        <w:ind w:left="1247" w:right="794" w:firstLine="720"/>
        <w:jc w:val="both"/>
        <w:rPr>
          <w:color w:val="auto"/>
        </w:rPr>
      </w:pPr>
      <w:r w:rsidRPr="00220CF0">
        <w:rPr>
          <w:b/>
          <w:i/>
          <w:color w:val="auto"/>
        </w:rPr>
        <w:t>«Шахматный клуб «Интеллектуал»(</w:t>
      </w:r>
      <w:r w:rsidRPr="00220CF0">
        <w:rPr>
          <w:color w:val="auto"/>
        </w:rPr>
        <w:t>5 классы) - содержание программы направлено на формирование логической грамотности младших школьников, развитие у них креативного мышления, расширение понятийной базы, воспитание волевых качеств. Занятия по программе «Шахматный всеобуч» создают благоприятные условия для развития каждого ребенка на уровне, соответствующем его возрастным особенностям и возможностям.</w:t>
      </w:r>
    </w:p>
    <w:p w:rsidR="00581B15" w:rsidRPr="00220CF0" w:rsidRDefault="00581B15" w:rsidP="00EB3243">
      <w:pPr>
        <w:pStyle w:val="a3"/>
        <w:spacing w:line="276" w:lineRule="auto"/>
        <w:ind w:left="1247" w:right="794" w:firstLine="566"/>
        <w:rPr>
          <w:b/>
          <w:i/>
        </w:rPr>
      </w:pPr>
    </w:p>
    <w:p w:rsidR="00581B15" w:rsidRPr="00220CF0" w:rsidRDefault="00581B15" w:rsidP="00EB3243">
      <w:pPr>
        <w:pStyle w:val="af2"/>
        <w:tabs>
          <w:tab w:val="left" w:pos="708"/>
        </w:tabs>
        <w:spacing w:line="276" w:lineRule="auto"/>
        <w:ind w:left="1247" w:right="794"/>
        <w:rPr>
          <w:sz w:val="24"/>
          <w:szCs w:val="24"/>
          <w:shd w:val="clear" w:color="auto" w:fill="FFFFFF"/>
        </w:rPr>
      </w:pPr>
      <w:r w:rsidRPr="00220CF0">
        <w:rPr>
          <w:b/>
          <w:sz w:val="24"/>
          <w:szCs w:val="24"/>
        </w:rPr>
        <w:t>Социальное направление</w:t>
      </w:r>
    </w:p>
    <w:p w:rsidR="00581B15" w:rsidRPr="00220CF0" w:rsidRDefault="00581B15" w:rsidP="00EB3243">
      <w:pPr>
        <w:spacing w:line="276" w:lineRule="auto"/>
        <w:ind w:left="1247" w:right="794" w:firstLine="720"/>
        <w:jc w:val="both"/>
        <w:rPr>
          <w:sz w:val="24"/>
          <w:szCs w:val="24"/>
        </w:rPr>
      </w:pPr>
      <w:r w:rsidRPr="00220CF0">
        <w:rPr>
          <w:bCs/>
          <w:sz w:val="24"/>
          <w:szCs w:val="24"/>
        </w:rPr>
        <w:t>Социальное направление</w:t>
      </w:r>
      <w:r w:rsidRPr="00220CF0">
        <w:rPr>
          <w:b/>
          <w:bCs/>
          <w:sz w:val="24"/>
          <w:szCs w:val="24"/>
        </w:rPr>
        <w:t xml:space="preserve"> </w:t>
      </w:r>
      <w:r w:rsidRPr="00220CF0">
        <w:rPr>
          <w:sz w:val="24"/>
          <w:szCs w:val="24"/>
        </w:rPr>
        <w:t>помогает школьникам освоить разнообразные</w:t>
      </w:r>
      <w:r w:rsidRPr="00220CF0">
        <w:rPr>
          <w:b/>
          <w:bCs/>
          <w:sz w:val="24"/>
          <w:szCs w:val="24"/>
        </w:rPr>
        <w:t xml:space="preserve"> </w:t>
      </w:r>
      <w:r w:rsidRPr="00220CF0">
        <w:rPr>
          <w:sz w:val="24"/>
          <w:szCs w:val="24"/>
        </w:rPr>
        <w:t>способы деятельности, развить активность и пробудить стремление к самостоятельности и творчеству.</w:t>
      </w:r>
    </w:p>
    <w:p w:rsidR="00581B15" w:rsidRPr="00220CF0" w:rsidRDefault="00581B15" w:rsidP="00EB3243">
      <w:pPr>
        <w:spacing w:line="276" w:lineRule="auto"/>
        <w:ind w:left="1247" w:right="794"/>
        <w:jc w:val="both"/>
        <w:rPr>
          <w:sz w:val="24"/>
          <w:szCs w:val="24"/>
        </w:rPr>
      </w:pPr>
      <w:r w:rsidRPr="00220CF0">
        <w:rPr>
          <w:sz w:val="24"/>
          <w:szCs w:val="24"/>
        </w:rPr>
        <w:t>Основными задачами являются: формирование психологической культуры и коммуникативной компетенции для обеспечения эффективного и безопасного взаимодействия в социуме;</w:t>
      </w:r>
    </w:p>
    <w:p w:rsidR="00581B15" w:rsidRPr="00220CF0" w:rsidRDefault="00581B15" w:rsidP="00EB3243">
      <w:pPr>
        <w:tabs>
          <w:tab w:val="left" w:pos="872"/>
        </w:tabs>
        <w:spacing w:line="276" w:lineRule="auto"/>
        <w:ind w:left="1247" w:right="794"/>
        <w:jc w:val="both"/>
        <w:rPr>
          <w:rFonts w:eastAsia="Segoe UI Symbol"/>
          <w:sz w:val="24"/>
          <w:szCs w:val="24"/>
          <w:vertAlign w:val="superscript"/>
        </w:rPr>
      </w:pPr>
      <w:r w:rsidRPr="00220CF0">
        <w:rPr>
          <w:sz w:val="24"/>
          <w:szCs w:val="24"/>
        </w:rPr>
        <w:t>Формирование способности обучающегося сознательно выстраивать и оценивать отношения в социуме; становление гуманистических и демократических ценностных ориентаций;</w:t>
      </w:r>
    </w:p>
    <w:p w:rsidR="00581B15" w:rsidRPr="00220CF0" w:rsidRDefault="00581B15" w:rsidP="00EB3243">
      <w:pPr>
        <w:tabs>
          <w:tab w:val="left" w:pos="820"/>
        </w:tabs>
        <w:spacing w:line="276" w:lineRule="auto"/>
        <w:ind w:left="1247" w:right="794"/>
        <w:jc w:val="both"/>
        <w:rPr>
          <w:rFonts w:eastAsia="Segoe UI Symbol"/>
          <w:sz w:val="24"/>
          <w:szCs w:val="24"/>
          <w:vertAlign w:val="superscript"/>
        </w:rPr>
      </w:pPr>
      <w:r w:rsidRPr="00220CF0">
        <w:rPr>
          <w:sz w:val="24"/>
          <w:szCs w:val="24"/>
        </w:rPr>
        <w:lastRenderedPageBreak/>
        <w:t>Формирование основы культуры межэтнического общения; формирование отношения к семье как к основе российского общества; воспитание у школьников почтительного отношения к родителям, осознанного, заботливого отношения к старшему поколению.</w:t>
      </w:r>
    </w:p>
    <w:p w:rsidR="00581B15" w:rsidRPr="00220CF0" w:rsidRDefault="00581B15" w:rsidP="00EB3243">
      <w:pPr>
        <w:pStyle w:val="af2"/>
        <w:tabs>
          <w:tab w:val="left" w:pos="708"/>
        </w:tabs>
        <w:spacing w:line="276" w:lineRule="auto"/>
        <w:ind w:left="1247" w:right="794"/>
        <w:rPr>
          <w:sz w:val="24"/>
          <w:szCs w:val="24"/>
          <w:shd w:val="clear" w:color="auto" w:fill="FFFFFF"/>
        </w:rPr>
      </w:pPr>
      <w:r w:rsidRPr="00220CF0">
        <w:rPr>
          <w:sz w:val="24"/>
          <w:szCs w:val="24"/>
        </w:rPr>
        <w:t>Данное направление реализуется программами внеурочной деятельности:</w:t>
      </w:r>
      <w:r w:rsidRPr="00220CF0">
        <w:rPr>
          <w:sz w:val="24"/>
          <w:szCs w:val="24"/>
          <w:shd w:val="clear" w:color="auto" w:fill="FFFFFF"/>
        </w:rPr>
        <w:t xml:space="preserve"> </w:t>
      </w:r>
    </w:p>
    <w:p w:rsidR="00581B15" w:rsidRPr="00220CF0" w:rsidRDefault="00581B15" w:rsidP="00EB3243">
      <w:pPr>
        <w:pStyle w:val="af2"/>
        <w:tabs>
          <w:tab w:val="left" w:pos="708"/>
        </w:tabs>
        <w:spacing w:line="276" w:lineRule="auto"/>
        <w:ind w:left="1247" w:right="794"/>
        <w:rPr>
          <w:b/>
          <w:i/>
          <w:sz w:val="24"/>
          <w:szCs w:val="24"/>
        </w:rPr>
      </w:pPr>
      <w:r w:rsidRPr="00220CF0">
        <w:rPr>
          <w:b/>
          <w:i/>
          <w:sz w:val="24"/>
          <w:szCs w:val="24"/>
          <w:shd w:val="clear" w:color="auto" w:fill="FFFFFF"/>
        </w:rPr>
        <w:t xml:space="preserve"> «Разговор о правильном питании», «Я в мире профессий», </w:t>
      </w:r>
      <w:r w:rsidRPr="00220CF0">
        <w:rPr>
          <w:b/>
          <w:i/>
          <w:sz w:val="24"/>
          <w:szCs w:val="24"/>
        </w:rPr>
        <w:t>«Мой выбор»</w:t>
      </w:r>
    </w:p>
    <w:p w:rsidR="00581B15" w:rsidRPr="00220CF0" w:rsidRDefault="00581B15" w:rsidP="00EB3243">
      <w:pPr>
        <w:pStyle w:val="af2"/>
        <w:tabs>
          <w:tab w:val="left" w:pos="708"/>
        </w:tabs>
        <w:spacing w:line="276" w:lineRule="auto"/>
        <w:ind w:left="1247" w:right="794"/>
        <w:rPr>
          <w:sz w:val="24"/>
          <w:szCs w:val="24"/>
          <w:shd w:val="clear" w:color="auto" w:fill="FFFFFF"/>
        </w:rPr>
      </w:pPr>
      <w:r w:rsidRPr="00220CF0">
        <w:rPr>
          <w:sz w:val="24"/>
          <w:szCs w:val="24"/>
          <w:shd w:val="clear" w:color="auto" w:fill="FFFFFF"/>
        </w:rPr>
        <w:t xml:space="preserve">Курс внеурочной деятельности </w:t>
      </w:r>
      <w:r w:rsidRPr="00220CF0">
        <w:rPr>
          <w:b/>
          <w:i/>
          <w:sz w:val="24"/>
          <w:szCs w:val="24"/>
          <w:shd w:val="clear" w:color="auto" w:fill="FFFFFF"/>
        </w:rPr>
        <w:t xml:space="preserve">«Разговор о правильном питании» </w:t>
      </w:r>
      <w:r w:rsidRPr="00220CF0">
        <w:rPr>
          <w:sz w:val="24"/>
          <w:szCs w:val="24"/>
          <w:shd w:val="clear" w:color="auto" w:fill="FFFFFF"/>
        </w:rPr>
        <w:t>(5 классы)направлен на воспитание у детей культуры питания, осознания ими здоровья как главной человеческой ценности.</w:t>
      </w:r>
    </w:p>
    <w:p w:rsidR="00581B15" w:rsidRPr="00220CF0" w:rsidRDefault="00581B15" w:rsidP="00EB3243">
      <w:pPr>
        <w:pStyle w:val="af2"/>
        <w:tabs>
          <w:tab w:val="left" w:pos="708"/>
        </w:tabs>
        <w:spacing w:line="276" w:lineRule="auto"/>
        <w:ind w:left="1247" w:right="794"/>
        <w:rPr>
          <w:sz w:val="24"/>
          <w:szCs w:val="24"/>
          <w:shd w:val="clear" w:color="auto" w:fill="FFFFFF"/>
        </w:rPr>
      </w:pPr>
      <w:r w:rsidRPr="00220CF0">
        <w:rPr>
          <w:sz w:val="24"/>
          <w:szCs w:val="24"/>
          <w:shd w:val="clear" w:color="auto" w:fill="FFFFFF"/>
        </w:rPr>
        <w:t>Реализации программы предполагает формирование и развитие представления школьников о здоровье как одной из важнейших человеческих ценностей,</w:t>
      </w:r>
    </w:p>
    <w:p w:rsidR="00581B15" w:rsidRPr="00220CF0" w:rsidRDefault="00581B15" w:rsidP="00EB3243">
      <w:pPr>
        <w:pStyle w:val="af2"/>
        <w:tabs>
          <w:tab w:val="left" w:pos="708"/>
        </w:tabs>
        <w:spacing w:line="276" w:lineRule="auto"/>
        <w:ind w:left="1247" w:right="794"/>
        <w:rPr>
          <w:sz w:val="24"/>
          <w:szCs w:val="24"/>
          <w:shd w:val="clear" w:color="auto" w:fill="FFFFFF"/>
        </w:rPr>
      </w:pPr>
      <w:r w:rsidRPr="00220CF0">
        <w:rPr>
          <w:sz w:val="24"/>
          <w:szCs w:val="24"/>
          <w:shd w:val="clear" w:color="auto" w:fill="FFFFFF"/>
        </w:rPr>
        <w:t>формирование готовности заботиться и укреплять собственное здоровье; формирование у школьников знаний о правилах рационального питания, их роли в сохранении и укрепления здоровья, а также готовности соблюдать эти правила; освоение детьми практических навыков рационального питания; формирование представления о социокультурных аспектах питания как составляющей общей культуры человека; информирование школьников о народных традициях, связанных с питанием 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p w:rsidR="00581B15" w:rsidRPr="00220CF0" w:rsidRDefault="00581B15" w:rsidP="00EB3243">
      <w:pPr>
        <w:pStyle w:val="af2"/>
        <w:tabs>
          <w:tab w:val="left" w:pos="708"/>
        </w:tabs>
        <w:spacing w:line="276" w:lineRule="auto"/>
        <w:ind w:left="1247" w:right="794"/>
        <w:rPr>
          <w:i/>
          <w:sz w:val="24"/>
          <w:szCs w:val="24"/>
          <w:shd w:val="clear" w:color="auto" w:fill="FFFFFF"/>
        </w:rPr>
      </w:pPr>
      <w:r w:rsidRPr="00220CF0">
        <w:rPr>
          <w:b/>
          <w:i/>
          <w:sz w:val="24"/>
          <w:szCs w:val="24"/>
          <w:shd w:val="clear" w:color="auto" w:fill="FFFFFF"/>
        </w:rPr>
        <w:tab/>
        <w:t xml:space="preserve"> «Я в мире профессий»</w:t>
      </w:r>
      <w:r w:rsidRPr="00220CF0">
        <w:rPr>
          <w:sz w:val="24"/>
          <w:szCs w:val="24"/>
        </w:rPr>
        <w:t>Программа содержит учебный материал, актуальный и полезный не только для развития учебной мотивации и выбора профиля обучения, но и для повседневной жизни, расширения кругозора школьников.Данный курс позволяет обучающимся осознать многообразие мира профессий, ответственность каждого за построение своего профессионального пути, возможности развития человека в профессиональной деятельности.</w:t>
      </w:r>
    </w:p>
    <w:p w:rsidR="00581B15" w:rsidRPr="00220CF0" w:rsidRDefault="00581B15" w:rsidP="00EB3243">
      <w:pPr>
        <w:spacing w:line="276" w:lineRule="auto"/>
        <w:ind w:left="1247" w:right="794"/>
        <w:rPr>
          <w:sz w:val="24"/>
          <w:szCs w:val="24"/>
        </w:rPr>
      </w:pPr>
      <w:r w:rsidRPr="00220CF0">
        <w:rPr>
          <w:b/>
          <w:bCs/>
          <w:sz w:val="24"/>
          <w:szCs w:val="24"/>
        </w:rPr>
        <w:t xml:space="preserve">Целью программы является: </w:t>
      </w:r>
      <w:r w:rsidRPr="00220CF0">
        <w:rPr>
          <w:sz w:val="24"/>
          <w:szCs w:val="24"/>
        </w:rPr>
        <w:t>формирование у обучающихся знаний о мире профессий и создание условий для готовности к осознанному социальному и профессиональному самоопределению в будущем, что позволяет расширить у детей представления о разнообразии профессий на основе характерных трудовых процессов и результатов труда, представлении о структуре труда (цель, мотив, материал, трудовые действия, результат);</w:t>
      </w:r>
    </w:p>
    <w:p w:rsidR="00581B15" w:rsidRPr="00220CF0" w:rsidRDefault="00581B15" w:rsidP="00EB3243">
      <w:pPr>
        <w:spacing w:line="276" w:lineRule="auto"/>
        <w:ind w:left="1247" w:right="794" w:firstLine="709"/>
        <w:rPr>
          <w:sz w:val="24"/>
          <w:szCs w:val="24"/>
          <w:shd w:val="clear" w:color="auto" w:fill="FFFFFF"/>
        </w:rPr>
      </w:pPr>
      <w:r w:rsidRPr="00220CF0">
        <w:rPr>
          <w:b/>
          <w:i/>
          <w:sz w:val="24"/>
          <w:szCs w:val="24"/>
        </w:rPr>
        <w:t>«Мой выбор» (</w:t>
      </w:r>
      <w:r w:rsidRPr="00220CF0">
        <w:rPr>
          <w:sz w:val="24"/>
          <w:szCs w:val="24"/>
        </w:rPr>
        <w:t>5 класс) Основное назначение данной программы – помочь семье, педагогам и, прежде всего, самому ребёнку разобраться в жизненных ситуациях, сформировать у него твёрдые установки на здоровый образ жизни, возрождение духовных традиций русского человека, воссоздание авторитета семьи. Цель курса: изучение основ здорового образа жизни, осознание роли каждого человека в формировании своих взглядов на ряд жизненно важных вопросов, ближайшего окружения, отношения к вредным привычкам, а в итоге – своей собственной жизни и её продолжительности. Основная цель – подготовка сознания школьников к воплощению в своей жизни основных принципов ЗОЖ.</w:t>
      </w:r>
    </w:p>
    <w:p w:rsidR="00581B15" w:rsidRPr="00220CF0" w:rsidRDefault="00581B15" w:rsidP="00EB3243">
      <w:pPr>
        <w:spacing w:line="276" w:lineRule="auto"/>
        <w:ind w:left="1247" w:right="794"/>
        <w:jc w:val="both"/>
        <w:rPr>
          <w:b/>
          <w:sz w:val="24"/>
          <w:szCs w:val="24"/>
        </w:rPr>
      </w:pPr>
      <w:r w:rsidRPr="00220CF0">
        <w:rPr>
          <w:b/>
          <w:sz w:val="24"/>
          <w:szCs w:val="24"/>
        </w:rPr>
        <w:t>Спортивно-оздоровительное направление</w:t>
      </w:r>
    </w:p>
    <w:p w:rsidR="00581B15" w:rsidRPr="00220CF0" w:rsidRDefault="00581B15" w:rsidP="00EB3243">
      <w:pPr>
        <w:pStyle w:val="af2"/>
        <w:tabs>
          <w:tab w:val="left" w:pos="708"/>
        </w:tabs>
        <w:spacing w:line="276" w:lineRule="auto"/>
        <w:ind w:left="1247" w:right="794"/>
        <w:rPr>
          <w:b/>
          <w:i/>
          <w:sz w:val="24"/>
          <w:szCs w:val="24"/>
        </w:rPr>
      </w:pPr>
      <w:r w:rsidRPr="00220CF0">
        <w:rPr>
          <w:sz w:val="24"/>
          <w:szCs w:val="24"/>
        </w:rPr>
        <w:t>Спортивно-оздоровительное направление создает условия для</w:t>
      </w:r>
      <w:r w:rsidRPr="00220CF0">
        <w:rPr>
          <w:b/>
          <w:bCs/>
          <w:sz w:val="24"/>
          <w:szCs w:val="24"/>
        </w:rPr>
        <w:t xml:space="preserve"> </w:t>
      </w:r>
      <w:r w:rsidRPr="00220CF0">
        <w:rPr>
          <w:sz w:val="24"/>
          <w:szCs w:val="24"/>
        </w:rPr>
        <w:t xml:space="preserve">полноценного физического и психического здоровья школьников. Решает основные задачи: формирование культуры здорового и безопасного образа жизни;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Данное направление реализуется программами внеурочной деятельности: </w:t>
      </w:r>
      <w:r w:rsidRPr="00220CF0">
        <w:rPr>
          <w:b/>
          <w:i/>
          <w:sz w:val="24"/>
          <w:szCs w:val="24"/>
        </w:rPr>
        <w:t>« «Школа безопасности».</w:t>
      </w:r>
    </w:p>
    <w:p w:rsidR="00581B15" w:rsidRPr="00220CF0" w:rsidRDefault="00581B15" w:rsidP="00EB3243">
      <w:pPr>
        <w:pStyle w:val="Default0"/>
        <w:spacing w:line="276" w:lineRule="auto"/>
        <w:ind w:left="1247" w:right="794" w:firstLine="720"/>
        <w:jc w:val="both"/>
        <w:rPr>
          <w:color w:val="auto"/>
        </w:rPr>
      </w:pPr>
      <w:r w:rsidRPr="00220CF0">
        <w:rPr>
          <w:b/>
          <w:i/>
          <w:color w:val="auto"/>
        </w:rPr>
        <w:lastRenderedPageBreak/>
        <w:t>«Школа безопасности»</w:t>
      </w:r>
      <w:r w:rsidRPr="00220CF0">
        <w:rPr>
          <w:color w:val="auto"/>
        </w:rPr>
        <w:t xml:space="preserve"> (5,6 классы) Основное направление программы удовлетворение интересов  обучающихся в творческом и физическом развитии, помощь в самореализации, овладение системой теоретических знаний и умений безопасного поведения в чрезвычайных ситуациях природного, техногенного и социального характера, необходимых для применения в практической деятельности,  защиты личного здоровья.Формирование у учащихся модели безопасного поведения в повседневной жизни, в транспортной среде и чрезвычайных ситуациях природного, техногенного и социального характера.</w:t>
      </w:r>
    </w:p>
    <w:p w:rsidR="00581B15" w:rsidRPr="00220CF0" w:rsidRDefault="00581B15" w:rsidP="00EB3243">
      <w:pPr>
        <w:pStyle w:val="Default0"/>
        <w:spacing w:line="276" w:lineRule="auto"/>
        <w:ind w:left="1247" w:right="794"/>
        <w:jc w:val="both"/>
        <w:rPr>
          <w:color w:val="auto"/>
        </w:rPr>
      </w:pPr>
      <w:r w:rsidRPr="00220CF0">
        <w:rPr>
          <w:color w:val="auto"/>
        </w:rPr>
        <w:t>Формирование индивидуальной системы здорового образа жизни: значении двигательной активности и закаливании для здоровья человека, о гигиене питания и профилактики вредных привычек.</w:t>
      </w:r>
    </w:p>
    <w:p w:rsidR="00581B15" w:rsidRPr="00220CF0" w:rsidRDefault="00581B15" w:rsidP="00EB3243">
      <w:pPr>
        <w:pStyle w:val="Default0"/>
        <w:spacing w:line="276" w:lineRule="auto"/>
        <w:ind w:left="1247" w:right="794" w:firstLine="720"/>
        <w:jc w:val="both"/>
        <w:rPr>
          <w:color w:val="auto"/>
        </w:rPr>
      </w:pPr>
      <w:r w:rsidRPr="00220CF0">
        <w:rPr>
          <w:color w:val="auto"/>
        </w:rPr>
        <w:t>•</w:t>
      </w:r>
      <w:r w:rsidRPr="00220CF0">
        <w:rPr>
          <w:color w:val="auto"/>
        </w:rPr>
        <w:tab/>
        <w:t>Выработка у учащихся антиэкстремистской и антитеррористической личностной позиции,  ответственности  за антиобщественное поведение и участие в антитеррористической деятельности.</w:t>
      </w:r>
    </w:p>
    <w:p w:rsidR="00581B15" w:rsidRPr="00220CF0" w:rsidRDefault="00581B15" w:rsidP="00EB3243">
      <w:pPr>
        <w:pStyle w:val="af2"/>
        <w:tabs>
          <w:tab w:val="left" w:pos="708"/>
        </w:tabs>
        <w:spacing w:line="276" w:lineRule="auto"/>
        <w:ind w:left="1247" w:right="794"/>
        <w:rPr>
          <w:b/>
          <w:i/>
          <w:sz w:val="24"/>
          <w:szCs w:val="24"/>
        </w:rPr>
      </w:pPr>
    </w:p>
    <w:p w:rsidR="00581B15" w:rsidRPr="00220CF0" w:rsidRDefault="00581B15" w:rsidP="00EB3243">
      <w:pPr>
        <w:pStyle w:val="af2"/>
        <w:tabs>
          <w:tab w:val="left" w:pos="708"/>
        </w:tabs>
        <w:spacing w:line="276" w:lineRule="auto"/>
        <w:ind w:left="1247" w:right="794"/>
        <w:rPr>
          <w:b/>
          <w:sz w:val="24"/>
          <w:szCs w:val="24"/>
        </w:rPr>
      </w:pPr>
      <w:r w:rsidRPr="00220CF0">
        <w:rPr>
          <w:b/>
          <w:sz w:val="24"/>
          <w:szCs w:val="24"/>
        </w:rPr>
        <w:t>Общекультурное направление</w:t>
      </w:r>
    </w:p>
    <w:p w:rsidR="00581B15" w:rsidRPr="00220CF0" w:rsidRDefault="00581B15" w:rsidP="00EB3243">
      <w:pPr>
        <w:pStyle w:val="af2"/>
        <w:tabs>
          <w:tab w:val="left" w:pos="708"/>
        </w:tabs>
        <w:spacing w:line="276" w:lineRule="auto"/>
        <w:ind w:left="1247" w:right="794"/>
        <w:rPr>
          <w:sz w:val="24"/>
          <w:szCs w:val="24"/>
        </w:rPr>
      </w:pPr>
      <w:r w:rsidRPr="00220CF0">
        <w:rPr>
          <w:sz w:val="24"/>
          <w:szCs w:val="24"/>
        </w:rPr>
        <w:tab/>
        <w:t>Общекультурное направление предназначено помочь освоить разнообразные способы познания окружающего мира, развить</w:t>
      </w:r>
    </w:p>
    <w:p w:rsidR="00581B15" w:rsidRPr="00220CF0" w:rsidRDefault="00581B15" w:rsidP="00EB3243">
      <w:pPr>
        <w:pStyle w:val="af2"/>
        <w:tabs>
          <w:tab w:val="left" w:pos="708"/>
        </w:tabs>
        <w:spacing w:line="276" w:lineRule="auto"/>
        <w:ind w:left="1247" w:right="794"/>
        <w:rPr>
          <w:b/>
          <w:i/>
          <w:sz w:val="24"/>
          <w:szCs w:val="24"/>
        </w:rPr>
      </w:pPr>
      <w:r w:rsidRPr="00220CF0">
        <w:rPr>
          <w:sz w:val="24"/>
          <w:szCs w:val="24"/>
        </w:rPr>
        <w:t xml:space="preserve"> интеллектуальные способности. Основными задачами общекультурного направления являются: формирование навыков научно-интеллектуального труда; развитие культуры логического и алгоритмического мышления, воображения; формирование первоначального опыта практической преобразовательной деятельности; овладение навыками универсальных учебных действий у обучающихся. Данное направление реализуется программами внеурочной деятельности: </w:t>
      </w:r>
      <w:r w:rsidR="006674DA" w:rsidRPr="00220CF0">
        <w:rPr>
          <w:b/>
          <w:i/>
          <w:sz w:val="24"/>
          <w:szCs w:val="24"/>
        </w:rPr>
        <w:t>Юный исследователь. Основы научно‐исследовательской деятельности</w:t>
      </w:r>
    </w:p>
    <w:p w:rsidR="009D0AFD" w:rsidRPr="00220CF0" w:rsidRDefault="009D0AFD" w:rsidP="00EB3243">
      <w:pPr>
        <w:widowControl/>
        <w:shd w:val="clear" w:color="auto" w:fill="FFFFFF"/>
        <w:autoSpaceDE/>
        <w:autoSpaceDN/>
        <w:spacing w:line="276" w:lineRule="auto"/>
        <w:ind w:left="1247" w:right="794"/>
        <w:rPr>
          <w:sz w:val="24"/>
          <w:szCs w:val="24"/>
          <w:lang w:eastAsia="ru-RU"/>
        </w:rPr>
      </w:pPr>
    </w:p>
    <w:p w:rsidR="000F0279" w:rsidRPr="00220CF0" w:rsidRDefault="000F0279" w:rsidP="00EB3243">
      <w:pPr>
        <w:widowControl/>
        <w:shd w:val="clear" w:color="auto" w:fill="FFFFFF"/>
        <w:autoSpaceDE/>
        <w:autoSpaceDN/>
        <w:spacing w:line="276" w:lineRule="auto"/>
        <w:ind w:left="1247" w:right="794"/>
        <w:rPr>
          <w:sz w:val="24"/>
          <w:szCs w:val="24"/>
          <w:lang w:eastAsia="ru-RU"/>
        </w:rPr>
      </w:pPr>
      <w:r w:rsidRPr="00220CF0">
        <w:rPr>
          <w:sz w:val="24"/>
          <w:szCs w:val="24"/>
          <w:lang w:eastAsia="ru-RU"/>
        </w:rPr>
        <w:t>В программе</w:t>
      </w:r>
      <w:r w:rsidR="009D0AFD" w:rsidRPr="00220CF0">
        <w:t xml:space="preserve"> </w:t>
      </w:r>
      <w:r w:rsidR="009D0AFD" w:rsidRPr="00220CF0">
        <w:rPr>
          <w:b/>
          <w:sz w:val="24"/>
          <w:szCs w:val="24"/>
          <w:lang w:eastAsia="ru-RU"/>
        </w:rPr>
        <w:t>Юный исследователь. Основы научно‐исследовательской деятельности</w:t>
      </w:r>
      <w:r w:rsidRPr="00220CF0">
        <w:rPr>
          <w:sz w:val="24"/>
          <w:szCs w:val="24"/>
          <w:lang w:eastAsia="ru-RU"/>
        </w:rPr>
        <w:t xml:space="preserve"> удачно сочетаются взаимодействие школы с семьей, творчество и развитие, эмоциональное благополучие детей и взрослых. Она способствует ознакомлению с организацией коллективного и индивидуального исследования, обучению в действии, побуждает к наблюдениям и экспериментированию, опирается на собственный жизненный опыт, позволяет чередовать коллективную и индивидуальную деятельность.</w:t>
      </w:r>
    </w:p>
    <w:p w:rsidR="009D0AFD" w:rsidRPr="00220CF0" w:rsidRDefault="000F0279" w:rsidP="00EB3243">
      <w:pPr>
        <w:widowControl/>
        <w:shd w:val="clear" w:color="auto" w:fill="FFFFFF"/>
        <w:autoSpaceDE/>
        <w:autoSpaceDN/>
        <w:spacing w:line="276" w:lineRule="auto"/>
        <w:ind w:left="1247" w:right="794"/>
        <w:rPr>
          <w:sz w:val="24"/>
          <w:szCs w:val="24"/>
          <w:lang w:eastAsia="ru-RU"/>
        </w:rPr>
      </w:pPr>
      <w:r w:rsidRPr="00220CF0">
        <w:rPr>
          <w:b/>
          <w:bCs/>
          <w:sz w:val="24"/>
          <w:szCs w:val="24"/>
          <w:lang w:eastAsia="ru-RU"/>
        </w:rPr>
        <w:t>Актуальность</w:t>
      </w:r>
      <w:r w:rsidRPr="00220CF0">
        <w:rPr>
          <w:sz w:val="24"/>
          <w:szCs w:val="24"/>
          <w:lang w:eastAsia="ru-RU"/>
        </w:rPr>
        <w:t xml:space="preserve"> программы обусловлена ее методологической значимостью. Знания и умения, необходимые для организации исследовательской деятельности, в будущем станут </w:t>
      </w:r>
      <w:r w:rsidR="009D0AFD" w:rsidRPr="00220CF0">
        <w:rPr>
          <w:sz w:val="24"/>
          <w:szCs w:val="24"/>
          <w:lang w:eastAsia="ru-RU"/>
        </w:rPr>
        <w:t>основой для организации научно-исследовательской деятельности в вузах, колледжах, техникумах и т.д.</w:t>
      </w:r>
    </w:p>
    <w:p w:rsidR="009D0AFD" w:rsidRPr="00220CF0" w:rsidRDefault="009D0AFD" w:rsidP="00EB3243">
      <w:pPr>
        <w:widowControl/>
        <w:shd w:val="clear" w:color="auto" w:fill="FFFFFF"/>
        <w:autoSpaceDE/>
        <w:autoSpaceDN/>
        <w:spacing w:line="276" w:lineRule="auto"/>
        <w:ind w:left="1247" w:right="794"/>
        <w:rPr>
          <w:sz w:val="24"/>
          <w:szCs w:val="24"/>
          <w:lang w:eastAsia="ru-RU"/>
        </w:rPr>
      </w:pPr>
      <w:r w:rsidRPr="00220CF0">
        <w:rPr>
          <w:sz w:val="24"/>
          <w:szCs w:val="24"/>
          <w:lang w:eastAsia="ru-RU"/>
        </w:rPr>
        <w:t>Программа позволяет реализовать актуальные в настоящее время компетентностный, личностно ориентированный, деятельностный подходы.</w:t>
      </w:r>
    </w:p>
    <w:p w:rsidR="009D0AFD" w:rsidRPr="00220CF0" w:rsidRDefault="009D0AFD" w:rsidP="00EB3243">
      <w:pPr>
        <w:widowControl/>
        <w:shd w:val="clear" w:color="auto" w:fill="FFFFFF"/>
        <w:autoSpaceDE/>
        <w:autoSpaceDN/>
        <w:spacing w:line="276" w:lineRule="auto"/>
        <w:ind w:left="1247" w:right="794"/>
        <w:rPr>
          <w:sz w:val="24"/>
          <w:szCs w:val="24"/>
          <w:lang w:eastAsia="ru-RU"/>
        </w:rPr>
      </w:pPr>
    </w:p>
    <w:p w:rsidR="009D0AFD" w:rsidRPr="00220CF0" w:rsidRDefault="009D0AFD" w:rsidP="009B6A3E">
      <w:pPr>
        <w:widowControl/>
        <w:shd w:val="clear" w:color="auto" w:fill="FFFFFF"/>
        <w:autoSpaceDE/>
        <w:autoSpaceDN/>
        <w:spacing w:line="276" w:lineRule="auto"/>
        <w:ind w:left="1247" w:right="737"/>
        <w:rPr>
          <w:sz w:val="24"/>
          <w:szCs w:val="24"/>
          <w:lang w:eastAsia="ru-RU"/>
        </w:rPr>
      </w:pPr>
      <w:r w:rsidRPr="00220CF0">
        <w:rPr>
          <w:noProof/>
          <w:lang w:eastAsia="ru-RU"/>
        </w:rPr>
        <w:lastRenderedPageBreak/>
        <w:drawing>
          <wp:anchor distT="0" distB="0" distL="114300" distR="114300" simplePos="0" relativeHeight="478371840" behindDoc="0" locked="0" layoutInCell="1" allowOverlap="1" wp14:anchorId="2E63D4D7" wp14:editId="46E908D5">
            <wp:simplePos x="0" y="0"/>
            <wp:positionH relativeFrom="margin">
              <wp:posOffset>593725</wp:posOffset>
            </wp:positionH>
            <wp:positionV relativeFrom="margin">
              <wp:posOffset>-88900</wp:posOffset>
            </wp:positionV>
            <wp:extent cx="6532245" cy="5295900"/>
            <wp:effectExtent l="0" t="0" r="190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2245" cy="529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1B15" w:rsidRPr="00220CF0" w:rsidRDefault="00581B15" w:rsidP="00581B15">
      <w:pPr>
        <w:ind w:left="1247" w:right="794"/>
        <w:rPr>
          <w:sz w:val="28"/>
          <w:szCs w:val="28"/>
        </w:rPr>
      </w:pPr>
    </w:p>
    <w:p w:rsidR="00581B15" w:rsidRPr="00220CF0" w:rsidRDefault="00581B15" w:rsidP="00581B15">
      <w:pPr>
        <w:pStyle w:val="af2"/>
        <w:tabs>
          <w:tab w:val="left" w:pos="708"/>
        </w:tabs>
        <w:ind w:left="1247" w:right="794"/>
        <w:rPr>
          <w:b/>
          <w:i/>
          <w:sz w:val="28"/>
          <w:szCs w:val="28"/>
          <w:shd w:val="clear" w:color="auto" w:fill="FFFFFF"/>
        </w:rPr>
      </w:pPr>
    </w:p>
    <w:p w:rsidR="00581B15" w:rsidRPr="00220CF0" w:rsidRDefault="00581B15" w:rsidP="00EB3243">
      <w:pPr>
        <w:pStyle w:val="a3"/>
        <w:ind w:left="0" w:right="794"/>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9D0AFD" w:rsidRPr="00220CF0" w:rsidRDefault="009D0AFD" w:rsidP="00EB3243">
      <w:pPr>
        <w:ind w:left="1247" w:right="794" w:firstLine="708"/>
        <w:rPr>
          <w:b/>
          <w:sz w:val="28"/>
          <w:szCs w:val="28"/>
        </w:rPr>
      </w:pPr>
      <w:r w:rsidRPr="00220CF0">
        <w:rPr>
          <w:b/>
          <w:sz w:val="28"/>
          <w:szCs w:val="28"/>
        </w:rPr>
        <w:t xml:space="preserve">План внеурочной деятельности МБОУ "Школа № 99" на 2022-2023 учебный год. </w:t>
      </w:r>
      <w:r w:rsidR="009153F5" w:rsidRPr="00220CF0">
        <w:rPr>
          <w:b/>
          <w:sz w:val="28"/>
          <w:szCs w:val="28"/>
        </w:rPr>
        <w:t>5</w:t>
      </w:r>
      <w:r w:rsidRPr="00220CF0">
        <w:rPr>
          <w:b/>
          <w:sz w:val="28"/>
          <w:szCs w:val="28"/>
        </w:rPr>
        <w:t xml:space="preserve"> классы в рамках реализации программы воспитания через курсы и воспитательные мероприятия</w:t>
      </w:r>
    </w:p>
    <w:p w:rsidR="009D0AFD" w:rsidRPr="00220CF0" w:rsidRDefault="009D0AFD" w:rsidP="009D0AFD">
      <w:pPr>
        <w:pStyle w:val="a3"/>
        <w:suppressAutoHyphens/>
        <w:ind w:left="1247" w:right="794" w:firstLine="567"/>
        <w:rPr>
          <w:szCs w:val="28"/>
        </w:rPr>
      </w:pPr>
      <w:r w:rsidRPr="00220CF0">
        <w:rPr>
          <w:szCs w:val="28"/>
        </w:rPr>
        <w:t>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Такие внеурочные занятия направлены на обеспечение благополучия</w:t>
      </w:r>
      <w:r w:rsidRPr="00220CF0">
        <w:rPr>
          <w:spacing w:val="1"/>
          <w:szCs w:val="28"/>
        </w:rPr>
        <w:t xml:space="preserve"> </w:t>
      </w:r>
      <w:r w:rsidRPr="00220CF0">
        <w:rPr>
          <w:szCs w:val="28"/>
        </w:rPr>
        <w:t>детей</w:t>
      </w:r>
      <w:r w:rsidRPr="00220CF0">
        <w:rPr>
          <w:spacing w:val="1"/>
          <w:szCs w:val="28"/>
        </w:rPr>
        <w:t xml:space="preserve"> </w:t>
      </w:r>
      <w:r w:rsidRPr="00220CF0">
        <w:rPr>
          <w:szCs w:val="28"/>
        </w:rPr>
        <w:t>в</w:t>
      </w:r>
      <w:r w:rsidRPr="00220CF0">
        <w:rPr>
          <w:spacing w:val="1"/>
          <w:szCs w:val="28"/>
        </w:rPr>
        <w:t xml:space="preserve"> </w:t>
      </w:r>
      <w:r w:rsidRPr="00220CF0">
        <w:rPr>
          <w:szCs w:val="28"/>
        </w:rPr>
        <w:t>образовательном</w:t>
      </w:r>
      <w:r w:rsidRPr="00220CF0">
        <w:rPr>
          <w:spacing w:val="1"/>
          <w:szCs w:val="28"/>
        </w:rPr>
        <w:t xml:space="preserve"> </w:t>
      </w:r>
      <w:r w:rsidRPr="00220CF0">
        <w:rPr>
          <w:szCs w:val="28"/>
        </w:rPr>
        <w:t>пространстве</w:t>
      </w:r>
      <w:r w:rsidRPr="00220CF0">
        <w:rPr>
          <w:spacing w:val="1"/>
          <w:szCs w:val="28"/>
        </w:rPr>
        <w:t xml:space="preserve"> </w:t>
      </w:r>
      <w:r w:rsidRPr="00220CF0">
        <w:rPr>
          <w:szCs w:val="28"/>
        </w:rPr>
        <w:t>школы,</w:t>
      </w:r>
      <w:r w:rsidRPr="00220CF0">
        <w:rPr>
          <w:spacing w:val="1"/>
          <w:szCs w:val="28"/>
        </w:rPr>
        <w:t xml:space="preserve"> </w:t>
      </w:r>
      <w:r w:rsidRPr="00220CF0">
        <w:rPr>
          <w:szCs w:val="28"/>
        </w:rPr>
        <w:t>помогают</w:t>
      </w:r>
      <w:r w:rsidRPr="00220CF0">
        <w:rPr>
          <w:spacing w:val="1"/>
          <w:szCs w:val="28"/>
        </w:rPr>
        <w:t xml:space="preserve"> </w:t>
      </w:r>
      <w:r w:rsidRPr="00220CF0">
        <w:rPr>
          <w:szCs w:val="28"/>
        </w:rPr>
        <w:t>ребенку</w:t>
      </w:r>
      <w:r w:rsidRPr="00220CF0">
        <w:rPr>
          <w:spacing w:val="1"/>
          <w:szCs w:val="28"/>
        </w:rPr>
        <w:t xml:space="preserve"> </w:t>
      </w:r>
      <w:r w:rsidRPr="00220CF0">
        <w:rPr>
          <w:szCs w:val="28"/>
        </w:rPr>
        <w:t>почувствовать</w:t>
      </w:r>
      <w:r w:rsidRPr="00220CF0">
        <w:rPr>
          <w:spacing w:val="8"/>
          <w:szCs w:val="28"/>
        </w:rPr>
        <w:t xml:space="preserve"> </w:t>
      </w:r>
      <w:r w:rsidRPr="00220CF0">
        <w:rPr>
          <w:szCs w:val="28"/>
        </w:rPr>
        <w:t>свою</w:t>
      </w:r>
      <w:r w:rsidRPr="00220CF0">
        <w:rPr>
          <w:spacing w:val="8"/>
          <w:szCs w:val="28"/>
        </w:rPr>
        <w:t xml:space="preserve"> </w:t>
      </w:r>
      <w:r w:rsidRPr="00220CF0">
        <w:rPr>
          <w:szCs w:val="28"/>
        </w:rPr>
        <w:t>ответственность</w:t>
      </w:r>
      <w:r w:rsidRPr="00220CF0">
        <w:rPr>
          <w:spacing w:val="9"/>
          <w:szCs w:val="28"/>
        </w:rPr>
        <w:t xml:space="preserve"> </w:t>
      </w:r>
      <w:r w:rsidRPr="00220CF0">
        <w:rPr>
          <w:szCs w:val="28"/>
        </w:rPr>
        <w:t>за</w:t>
      </w:r>
      <w:r w:rsidRPr="00220CF0">
        <w:rPr>
          <w:spacing w:val="7"/>
          <w:szCs w:val="28"/>
        </w:rPr>
        <w:t xml:space="preserve"> </w:t>
      </w:r>
      <w:r w:rsidRPr="00220CF0">
        <w:rPr>
          <w:szCs w:val="28"/>
        </w:rPr>
        <w:t>происходящее</w:t>
      </w:r>
      <w:r w:rsidRPr="00220CF0">
        <w:rPr>
          <w:spacing w:val="11"/>
          <w:szCs w:val="28"/>
        </w:rPr>
        <w:t xml:space="preserve"> </w:t>
      </w:r>
      <w:r w:rsidRPr="00220CF0">
        <w:rPr>
          <w:szCs w:val="28"/>
        </w:rPr>
        <w:t>в</w:t>
      </w:r>
      <w:r w:rsidRPr="00220CF0">
        <w:rPr>
          <w:spacing w:val="10"/>
          <w:szCs w:val="28"/>
        </w:rPr>
        <w:t xml:space="preserve"> </w:t>
      </w:r>
      <w:r w:rsidRPr="00220CF0">
        <w:rPr>
          <w:szCs w:val="28"/>
        </w:rPr>
        <w:t>школе,</w:t>
      </w:r>
      <w:r w:rsidRPr="00220CF0">
        <w:rPr>
          <w:spacing w:val="10"/>
          <w:szCs w:val="28"/>
        </w:rPr>
        <w:t xml:space="preserve"> </w:t>
      </w:r>
      <w:r w:rsidRPr="00220CF0">
        <w:rPr>
          <w:szCs w:val="28"/>
        </w:rPr>
        <w:t>понимать,</w:t>
      </w:r>
      <w:r w:rsidRPr="00220CF0">
        <w:rPr>
          <w:spacing w:val="10"/>
          <w:szCs w:val="28"/>
        </w:rPr>
        <w:t xml:space="preserve"> </w:t>
      </w:r>
      <w:r w:rsidRPr="00220CF0">
        <w:rPr>
          <w:szCs w:val="28"/>
        </w:rPr>
        <w:t>на что именно они могут повлиять в школьной жизни и знать, как это можно</w:t>
      </w:r>
      <w:r w:rsidRPr="00220CF0">
        <w:rPr>
          <w:spacing w:val="1"/>
          <w:szCs w:val="28"/>
        </w:rPr>
        <w:t xml:space="preserve"> </w:t>
      </w:r>
      <w:r w:rsidRPr="00220CF0">
        <w:rPr>
          <w:szCs w:val="28"/>
        </w:rPr>
        <w:t>сделать.</w:t>
      </w:r>
    </w:p>
    <w:p w:rsidR="009D0AFD" w:rsidRPr="00220CF0" w:rsidRDefault="009D0AFD" w:rsidP="009D0AFD">
      <w:pPr>
        <w:ind w:left="1247" w:right="794" w:firstLine="780"/>
        <w:jc w:val="both"/>
        <w:rPr>
          <w:sz w:val="24"/>
          <w:szCs w:val="28"/>
          <w:lang w:eastAsia="ru-RU"/>
        </w:rPr>
      </w:pPr>
      <w:r w:rsidRPr="00220CF0">
        <w:rPr>
          <w:sz w:val="24"/>
          <w:szCs w:val="28"/>
          <w:lang w:eastAsia="ru-RU"/>
        </w:rPr>
        <w:t>План внеурочной деятельности включает в себя следующие компоненты</w:t>
      </w:r>
      <w:r w:rsidRPr="00220CF0">
        <w:rPr>
          <w:sz w:val="24"/>
          <w:szCs w:val="24"/>
          <w:lang w:eastAsia="ru-RU"/>
        </w:rPr>
        <w:t>: Жизнь ученических сообществ, внеурочную деятельность по предметам школьной программы</w:t>
      </w:r>
      <w:r w:rsidRPr="00220CF0">
        <w:rPr>
          <w:sz w:val="28"/>
          <w:szCs w:val="28"/>
          <w:lang w:eastAsia="ru-RU"/>
        </w:rPr>
        <w:t xml:space="preserve"> </w:t>
      </w:r>
      <w:r w:rsidRPr="00220CF0">
        <w:rPr>
          <w:sz w:val="24"/>
          <w:szCs w:val="28"/>
          <w:lang w:eastAsia="ru-RU"/>
        </w:rPr>
        <w:t>и  воспитательные мероприятия.</w:t>
      </w:r>
    </w:p>
    <w:p w:rsidR="009D0AFD" w:rsidRPr="00220CF0" w:rsidRDefault="009D0AFD" w:rsidP="009D0AFD">
      <w:pPr>
        <w:ind w:left="1247" w:right="794" w:firstLine="780"/>
        <w:jc w:val="both"/>
        <w:rPr>
          <w:sz w:val="24"/>
          <w:szCs w:val="28"/>
        </w:rPr>
      </w:pPr>
      <w:r w:rsidRPr="00220CF0">
        <w:rPr>
          <w:sz w:val="24"/>
          <w:szCs w:val="28"/>
        </w:rPr>
        <w:t xml:space="preserve">В рамках внеурочной деятельности в школе в течение учебного года проводится ряд мероприятий, которые охватывают 100% обучающихся 1-11 классов, такие как: </w:t>
      </w:r>
    </w:p>
    <w:p w:rsidR="009D0AFD" w:rsidRPr="00220CF0" w:rsidRDefault="009D0AFD" w:rsidP="009D0AFD">
      <w:pPr>
        <w:ind w:left="1247" w:right="794" w:firstLine="780"/>
        <w:jc w:val="both"/>
        <w:rPr>
          <w:sz w:val="24"/>
          <w:szCs w:val="28"/>
        </w:rPr>
      </w:pPr>
      <w:r w:rsidRPr="00220CF0">
        <w:rPr>
          <w:sz w:val="24"/>
          <w:szCs w:val="28"/>
        </w:rPr>
        <w:t>-</w:t>
      </w:r>
      <w:r w:rsidRPr="00220CF0">
        <w:rPr>
          <w:sz w:val="24"/>
          <w:szCs w:val="28"/>
        </w:rPr>
        <w:tab/>
        <w:t>Школьная Академия Наук (ШАН)</w:t>
      </w:r>
    </w:p>
    <w:p w:rsidR="009D0AFD" w:rsidRPr="00220CF0" w:rsidRDefault="009D0AFD" w:rsidP="009D0AFD">
      <w:pPr>
        <w:ind w:left="1247" w:right="794" w:firstLine="780"/>
        <w:jc w:val="both"/>
        <w:rPr>
          <w:sz w:val="24"/>
          <w:szCs w:val="28"/>
        </w:rPr>
      </w:pPr>
      <w:r w:rsidRPr="00220CF0">
        <w:rPr>
          <w:sz w:val="24"/>
          <w:szCs w:val="28"/>
        </w:rPr>
        <w:t>--</w:t>
      </w:r>
      <w:r w:rsidRPr="00220CF0">
        <w:rPr>
          <w:sz w:val="24"/>
          <w:szCs w:val="28"/>
        </w:rPr>
        <w:tab/>
        <w:t>Смотр строя и песни</w:t>
      </w:r>
    </w:p>
    <w:p w:rsidR="009D0AFD" w:rsidRPr="00220CF0" w:rsidRDefault="009D0AFD" w:rsidP="009D0AFD">
      <w:pPr>
        <w:ind w:left="1247" w:right="794" w:firstLine="780"/>
        <w:jc w:val="both"/>
        <w:rPr>
          <w:sz w:val="24"/>
          <w:szCs w:val="28"/>
        </w:rPr>
      </w:pPr>
      <w:r w:rsidRPr="00220CF0">
        <w:rPr>
          <w:sz w:val="24"/>
          <w:szCs w:val="28"/>
        </w:rPr>
        <w:t>-</w:t>
      </w:r>
      <w:r w:rsidRPr="00220CF0">
        <w:rPr>
          <w:sz w:val="24"/>
          <w:szCs w:val="28"/>
        </w:rPr>
        <w:tab/>
        <w:t xml:space="preserve">Акции «Мы за ЗОЖ» </w:t>
      </w:r>
    </w:p>
    <w:p w:rsidR="009D0AFD" w:rsidRPr="00220CF0" w:rsidRDefault="009D0AFD" w:rsidP="009D0AFD">
      <w:pPr>
        <w:ind w:left="1247" w:right="794" w:firstLine="780"/>
        <w:jc w:val="both"/>
        <w:rPr>
          <w:sz w:val="24"/>
          <w:szCs w:val="28"/>
        </w:rPr>
      </w:pPr>
      <w:r w:rsidRPr="00220CF0">
        <w:rPr>
          <w:sz w:val="24"/>
          <w:szCs w:val="28"/>
        </w:rPr>
        <w:t>-</w:t>
      </w:r>
      <w:r w:rsidRPr="00220CF0">
        <w:rPr>
          <w:sz w:val="24"/>
          <w:szCs w:val="28"/>
        </w:rPr>
        <w:tab/>
        <w:t xml:space="preserve">День науки </w:t>
      </w:r>
    </w:p>
    <w:p w:rsidR="009D0AFD" w:rsidRPr="00220CF0" w:rsidRDefault="009D0AFD" w:rsidP="009D0AFD">
      <w:pPr>
        <w:ind w:left="1247" w:right="794" w:firstLine="780"/>
        <w:jc w:val="both"/>
        <w:rPr>
          <w:sz w:val="24"/>
          <w:szCs w:val="28"/>
        </w:rPr>
      </w:pPr>
      <w:r w:rsidRPr="00220CF0">
        <w:rPr>
          <w:sz w:val="24"/>
          <w:szCs w:val="28"/>
        </w:rPr>
        <w:t>-</w:t>
      </w:r>
      <w:r w:rsidRPr="00220CF0">
        <w:rPr>
          <w:sz w:val="24"/>
          <w:szCs w:val="28"/>
        </w:rPr>
        <w:tab/>
        <w:t xml:space="preserve">Участие в новогодней театрализованной программе </w:t>
      </w:r>
    </w:p>
    <w:p w:rsidR="009D0AFD" w:rsidRPr="00220CF0" w:rsidRDefault="009D0AFD" w:rsidP="009D0AFD">
      <w:pPr>
        <w:ind w:left="1247" w:right="794" w:firstLine="780"/>
        <w:jc w:val="both"/>
        <w:rPr>
          <w:sz w:val="24"/>
          <w:szCs w:val="28"/>
        </w:rPr>
      </w:pPr>
      <w:r w:rsidRPr="00220CF0">
        <w:rPr>
          <w:sz w:val="24"/>
          <w:szCs w:val="28"/>
        </w:rPr>
        <w:t>-</w:t>
      </w:r>
      <w:r w:rsidRPr="00220CF0">
        <w:rPr>
          <w:sz w:val="24"/>
          <w:szCs w:val="28"/>
        </w:rPr>
        <w:tab/>
        <w:t xml:space="preserve">Посещение исторического парка города Ростова-на-Дону «Россия – моя история!» </w:t>
      </w:r>
    </w:p>
    <w:p w:rsidR="009D0AFD" w:rsidRPr="00220CF0" w:rsidRDefault="009D0AFD" w:rsidP="009D0AFD">
      <w:pPr>
        <w:ind w:left="1247" w:right="794" w:firstLine="780"/>
        <w:jc w:val="both"/>
        <w:rPr>
          <w:sz w:val="24"/>
          <w:szCs w:val="28"/>
        </w:rPr>
      </w:pPr>
      <w:r w:rsidRPr="00220CF0">
        <w:rPr>
          <w:sz w:val="24"/>
          <w:szCs w:val="28"/>
        </w:rPr>
        <w:t>-</w:t>
      </w:r>
      <w:r w:rsidRPr="00220CF0">
        <w:rPr>
          <w:sz w:val="24"/>
          <w:szCs w:val="28"/>
        </w:rPr>
        <w:tab/>
        <w:t>Посещение одной из библиотек города Ростова-на-Дону по выбору класса  и т.д.</w:t>
      </w:r>
    </w:p>
    <w:p w:rsidR="009D0AFD" w:rsidRPr="00220CF0" w:rsidRDefault="009D0AFD" w:rsidP="009D0AFD">
      <w:pPr>
        <w:ind w:left="1247" w:right="794" w:firstLine="708"/>
        <w:jc w:val="center"/>
        <w:rPr>
          <w:b/>
          <w:sz w:val="24"/>
          <w:szCs w:val="28"/>
        </w:rPr>
      </w:pPr>
    </w:p>
    <w:p w:rsidR="009D0AFD" w:rsidRPr="00220CF0" w:rsidRDefault="00EB3243" w:rsidP="009D0AFD">
      <w:pPr>
        <w:ind w:firstLine="708"/>
        <w:rPr>
          <w:sz w:val="24"/>
          <w:szCs w:val="28"/>
        </w:rPr>
      </w:pPr>
      <w:r w:rsidRPr="00220CF0">
        <w:rPr>
          <w:noProof/>
          <w:lang w:eastAsia="ru-RU"/>
        </w:rPr>
        <w:lastRenderedPageBreak/>
        <w:drawing>
          <wp:anchor distT="0" distB="0" distL="114300" distR="114300" simplePos="0" relativeHeight="478372864" behindDoc="0" locked="0" layoutInCell="1" allowOverlap="1" wp14:anchorId="2DD494CF" wp14:editId="4F5D8D15">
            <wp:simplePos x="0" y="0"/>
            <wp:positionH relativeFrom="margin">
              <wp:posOffset>736600</wp:posOffset>
            </wp:positionH>
            <wp:positionV relativeFrom="margin">
              <wp:posOffset>120650</wp:posOffset>
            </wp:positionV>
            <wp:extent cx="6381750" cy="43053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0" cy="430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1B15" w:rsidRPr="00220CF0" w:rsidRDefault="00581B15" w:rsidP="00581B15">
      <w:pPr>
        <w:pStyle w:val="a3"/>
        <w:ind w:left="1247" w:right="794" w:firstLine="566"/>
        <w:rPr>
          <w:b/>
          <w:i/>
          <w:szCs w:val="28"/>
        </w:rPr>
      </w:pPr>
    </w:p>
    <w:p w:rsidR="00581B15" w:rsidRPr="00220CF0" w:rsidRDefault="00581B15" w:rsidP="00581B15">
      <w:pPr>
        <w:pStyle w:val="a3"/>
        <w:ind w:left="1247" w:right="794" w:firstLine="566"/>
        <w:rPr>
          <w:b/>
          <w:i/>
          <w:szCs w:val="28"/>
        </w:rPr>
      </w:pPr>
    </w:p>
    <w:p w:rsidR="00581B15" w:rsidRPr="00220CF0" w:rsidRDefault="00581B15" w:rsidP="00581B15">
      <w:pPr>
        <w:pStyle w:val="a3"/>
        <w:ind w:left="1247" w:right="794" w:firstLine="566"/>
        <w:rPr>
          <w:b/>
          <w:i/>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rPr>
          <w:b/>
          <w:i/>
          <w:sz w:val="28"/>
          <w:szCs w:val="28"/>
        </w:rPr>
      </w:pPr>
    </w:p>
    <w:p w:rsidR="00581B15" w:rsidRPr="00220CF0" w:rsidRDefault="00581B15" w:rsidP="00581B15">
      <w:pPr>
        <w:pStyle w:val="a3"/>
        <w:ind w:left="1247" w:right="794" w:firstLine="566"/>
      </w:pPr>
    </w:p>
    <w:p w:rsidR="00581B15" w:rsidRPr="00220CF0" w:rsidRDefault="00581B15" w:rsidP="00581B15">
      <w:pPr>
        <w:pStyle w:val="a3"/>
        <w:ind w:left="1247" w:right="794"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581B15" w:rsidRPr="00220CF0" w:rsidRDefault="00581B15">
      <w:pPr>
        <w:pStyle w:val="a3"/>
        <w:ind w:left="1393" w:right="1100" w:firstLine="566"/>
      </w:pPr>
    </w:p>
    <w:p w:rsidR="00F3731E" w:rsidRPr="00220CF0" w:rsidRDefault="009153F5" w:rsidP="009153F5">
      <w:pPr>
        <w:ind w:left="1247" w:right="794"/>
        <w:jc w:val="both"/>
        <w:rPr>
          <w:i/>
          <w:sz w:val="24"/>
          <w:szCs w:val="24"/>
        </w:rPr>
      </w:pPr>
      <w:r w:rsidRPr="00220CF0">
        <w:rPr>
          <w:i/>
          <w:sz w:val="24"/>
          <w:szCs w:val="24"/>
        </w:rPr>
        <w:t xml:space="preserve">        </w:t>
      </w:r>
    </w:p>
    <w:p w:rsidR="00F3731E" w:rsidRPr="00220CF0" w:rsidRDefault="00F3731E" w:rsidP="009153F5">
      <w:pPr>
        <w:ind w:left="1247" w:right="794"/>
        <w:jc w:val="both"/>
        <w:rPr>
          <w:i/>
          <w:sz w:val="24"/>
          <w:szCs w:val="24"/>
        </w:rPr>
      </w:pPr>
    </w:p>
    <w:p w:rsidR="00F3731E" w:rsidRPr="00220CF0" w:rsidRDefault="00F3731E" w:rsidP="00F3731E">
      <w:pPr>
        <w:pStyle w:val="4"/>
        <w:spacing w:before="90"/>
        <w:ind w:left="4900"/>
        <w:jc w:val="left"/>
      </w:pPr>
      <w:r w:rsidRPr="00220CF0">
        <w:t>Ожидаемые</w:t>
      </w:r>
      <w:r w:rsidRPr="00220CF0">
        <w:rPr>
          <w:spacing w:val="-3"/>
        </w:rPr>
        <w:t xml:space="preserve"> </w:t>
      </w:r>
      <w:r w:rsidRPr="00220CF0">
        <w:t>результаты</w:t>
      </w:r>
    </w:p>
    <w:p w:rsidR="00F3731E" w:rsidRPr="00220CF0" w:rsidRDefault="00F3731E" w:rsidP="00F3731E">
      <w:pPr>
        <w:spacing w:line="276" w:lineRule="auto"/>
        <w:ind w:left="1247" w:right="794"/>
        <w:rPr>
          <w:b/>
          <w:sz w:val="24"/>
        </w:rPr>
      </w:pPr>
      <w:r w:rsidRPr="00220CF0">
        <w:rPr>
          <w:b/>
          <w:sz w:val="24"/>
        </w:rPr>
        <w:t>Личностные:</w:t>
      </w:r>
    </w:p>
    <w:p w:rsidR="00F3731E" w:rsidRPr="00220CF0" w:rsidRDefault="00F3731E" w:rsidP="00F3731E">
      <w:pPr>
        <w:pStyle w:val="a7"/>
        <w:numPr>
          <w:ilvl w:val="0"/>
          <w:numId w:val="20"/>
        </w:numPr>
        <w:tabs>
          <w:tab w:val="left" w:pos="1394"/>
        </w:tabs>
        <w:spacing w:line="276" w:lineRule="auto"/>
        <w:ind w:left="1247" w:right="794" w:hanging="361"/>
        <w:rPr>
          <w:sz w:val="24"/>
        </w:rPr>
      </w:pPr>
      <w:r w:rsidRPr="00220CF0">
        <w:rPr>
          <w:sz w:val="24"/>
        </w:rPr>
        <w:t>готовность</w:t>
      </w:r>
      <w:r w:rsidRPr="00220CF0">
        <w:rPr>
          <w:spacing w:val="-3"/>
          <w:sz w:val="24"/>
        </w:rPr>
        <w:t xml:space="preserve"> </w:t>
      </w:r>
      <w:r w:rsidRPr="00220CF0">
        <w:rPr>
          <w:sz w:val="24"/>
        </w:rPr>
        <w:t>и</w:t>
      </w:r>
      <w:r w:rsidRPr="00220CF0">
        <w:rPr>
          <w:spacing w:val="-3"/>
          <w:sz w:val="24"/>
        </w:rPr>
        <w:t xml:space="preserve"> </w:t>
      </w:r>
      <w:r w:rsidRPr="00220CF0">
        <w:rPr>
          <w:sz w:val="24"/>
        </w:rPr>
        <w:t>способность</w:t>
      </w:r>
      <w:r w:rsidRPr="00220CF0">
        <w:rPr>
          <w:spacing w:val="-2"/>
          <w:sz w:val="24"/>
        </w:rPr>
        <w:t xml:space="preserve"> </w:t>
      </w:r>
      <w:r w:rsidRPr="00220CF0">
        <w:rPr>
          <w:sz w:val="24"/>
        </w:rPr>
        <w:t>к</w:t>
      </w:r>
      <w:r w:rsidRPr="00220CF0">
        <w:rPr>
          <w:spacing w:val="-3"/>
          <w:sz w:val="24"/>
        </w:rPr>
        <w:t xml:space="preserve"> </w:t>
      </w:r>
      <w:r w:rsidRPr="00220CF0">
        <w:rPr>
          <w:sz w:val="24"/>
        </w:rPr>
        <w:t>саморазвитию;</w:t>
      </w:r>
    </w:p>
    <w:p w:rsidR="00F3731E" w:rsidRPr="00220CF0" w:rsidRDefault="00F3731E" w:rsidP="00F3731E">
      <w:pPr>
        <w:pStyle w:val="a7"/>
        <w:numPr>
          <w:ilvl w:val="0"/>
          <w:numId w:val="20"/>
        </w:numPr>
        <w:tabs>
          <w:tab w:val="left" w:pos="1394"/>
        </w:tabs>
        <w:spacing w:line="276" w:lineRule="auto"/>
        <w:ind w:left="1247" w:right="794" w:hanging="360"/>
        <w:rPr>
          <w:sz w:val="24"/>
        </w:rPr>
      </w:pPr>
      <w:r w:rsidRPr="00220CF0">
        <w:rPr>
          <w:sz w:val="24"/>
        </w:rPr>
        <w:t>сформированность</w:t>
      </w:r>
      <w:r w:rsidRPr="00220CF0">
        <w:rPr>
          <w:spacing w:val="1"/>
          <w:sz w:val="24"/>
        </w:rPr>
        <w:t xml:space="preserve"> </w:t>
      </w:r>
      <w:r w:rsidRPr="00220CF0">
        <w:rPr>
          <w:sz w:val="24"/>
        </w:rPr>
        <w:t>мотивации</w:t>
      </w:r>
      <w:r w:rsidRPr="00220CF0">
        <w:rPr>
          <w:spacing w:val="1"/>
          <w:sz w:val="24"/>
        </w:rPr>
        <w:t xml:space="preserve"> </w:t>
      </w:r>
      <w:r w:rsidRPr="00220CF0">
        <w:rPr>
          <w:sz w:val="24"/>
        </w:rPr>
        <w:t>к</w:t>
      </w:r>
      <w:r w:rsidRPr="00220CF0">
        <w:rPr>
          <w:spacing w:val="1"/>
          <w:sz w:val="24"/>
        </w:rPr>
        <w:t xml:space="preserve"> </w:t>
      </w:r>
      <w:r w:rsidRPr="00220CF0">
        <w:rPr>
          <w:sz w:val="24"/>
        </w:rPr>
        <w:t>познанию,</w:t>
      </w:r>
      <w:r w:rsidRPr="00220CF0">
        <w:rPr>
          <w:spacing w:val="1"/>
          <w:sz w:val="24"/>
        </w:rPr>
        <w:t xml:space="preserve"> </w:t>
      </w:r>
      <w:r w:rsidRPr="00220CF0">
        <w:rPr>
          <w:sz w:val="24"/>
        </w:rPr>
        <w:t>ценностно-смысловые</w:t>
      </w:r>
      <w:r w:rsidRPr="00220CF0">
        <w:rPr>
          <w:spacing w:val="1"/>
          <w:sz w:val="24"/>
        </w:rPr>
        <w:t xml:space="preserve"> </w:t>
      </w:r>
      <w:r w:rsidRPr="00220CF0">
        <w:rPr>
          <w:sz w:val="24"/>
        </w:rPr>
        <w:t>установки,</w:t>
      </w:r>
      <w:r w:rsidRPr="00220CF0">
        <w:rPr>
          <w:spacing w:val="1"/>
          <w:sz w:val="24"/>
        </w:rPr>
        <w:t xml:space="preserve"> </w:t>
      </w:r>
      <w:r w:rsidRPr="00220CF0">
        <w:rPr>
          <w:sz w:val="24"/>
        </w:rPr>
        <w:t>отражающие</w:t>
      </w:r>
      <w:r w:rsidRPr="00220CF0">
        <w:rPr>
          <w:spacing w:val="1"/>
          <w:sz w:val="24"/>
        </w:rPr>
        <w:t xml:space="preserve"> </w:t>
      </w:r>
      <w:r w:rsidRPr="00220CF0">
        <w:rPr>
          <w:sz w:val="24"/>
        </w:rPr>
        <w:t>индивидуально-личностные</w:t>
      </w:r>
      <w:r w:rsidRPr="00220CF0">
        <w:rPr>
          <w:spacing w:val="1"/>
          <w:sz w:val="24"/>
        </w:rPr>
        <w:t xml:space="preserve"> </w:t>
      </w:r>
      <w:r w:rsidRPr="00220CF0">
        <w:rPr>
          <w:sz w:val="24"/>
        </w:rPr>
        <w:t>позиции,</w:t>
      </w:r>
      <w:r w:rsidRPr="00220CF0">
        <w:rPr>
          <w:spacing w:val="1"/>
          <w:sz w:val="24"/>
        </w:rPr>
        <w:t xml:space="preserve"> </w:t>
      </w:r>
      <w:r w:rsidRPr="00220CF0">
        <w:rPr>
          <w:sz w:val="24"/>
        </w:rPr>
        <w:t>социальные</w:t>
      </w:r>
      <w:r w:rsidRPr="00220CF0">
        <w:rPr>
          <w:spacing w:val="1"/>
          <w:sz w:val="24"/>
        </w:rPr>
        <w:t xml:space="preserve"> </w:t>
      </w:r>
      <w:r w:rsidRPr="00220CF0">
        <w:rPr>
          <w:sz w:val="24"/>
        </w:rPr>
        <w:t>компетенции</w:t>
      </w:r>
      <w:r w:rsidRPr="00220CF0">
        <w:rPr>
          <w:spacing w:val="1"/>
          <w:sz w:val="24"/>
        </w:rPr>
        <w:t xml:space="preserve"> </w:t>
      </w:r>
      <w:r w:rsidRPr="00220CF0">
        <w:rPr>
          <w:sz w:val="24"/>
        </w:rPr>
        <w:t>личностных</w:t>
      </w:r>
      <w:r w:rsidRPr="00220CF0">
        <w:rPr>
          <w:spacing w:val="1"/>
          <w:sz w:val="24"/>
        </w:rPr>
        <w:t xml:space="preserve"> </w:t>
      </w:r>
      <w:r w:rsidRPr="00220CF0">
        <w:rPr>
          <w:sz w:val="24"/>
        </w:rPr>
        <w:t>качеств;</w:t>
      </w:r>
    </w:p>
    <w:p w:rsidR="00F3731E" w:rsidRPr="00220CF0" w:rsidRDefault="00F3731E" w:rsidP="00F3731E">
      <w:pPr>
        <w:pStyle w:val="a7"/>
        <w:numPr>
          <w:ilvl w:val="0"/>
          <w:numId w:val="20"/>
        </w:numPr>
        <w:tabs>
          <w:tab w:val="left" w:pos="1394"/>
        </w:tabs>
        <w:spacing w:line="276" w:lineRule="auto"/>
        <w:ind w:left="1247" w:right="794" w:hanging="361"/>
        <w:rPr>
          <w:sz w:val="24"/>
        </w:rPr>
      </w:pPr>
      <w:r w:rsidRPr="00220CF0">
        <w:rPr>
          <w:sz w:val="24"/>
        </w:rPr>
        <w:t>сформированность</w:t>
      </w:r>
      <w:r w:rsidRPr="00220CF0">
        <w:rPr>
          <w:spacing w:val="-3"/>
          <w:sz w:val="24"/>
        </w:rPr>
        <w:t xml:space="preserve"> </w:t>
      </w:r>
      <w:r w:rsidRPr="00220CF0">
        <w:rPr>
          <w:sz w:val="24"/>
        </w:rPr>
        <w:t>основ</w:t>
      </w:r>
      <w:r w:rsidRPr="00220CF0">
        <w:rPr>
          <w:spacing w:val="-3"/>
          <w:sz w:val="24"/>
        </w:rPr>
        <w:t xml:space="preserve"> </w:t>
      </w:r>
      <w:r w:rsidRPr="00220CF0">
        <w:rPr>
          <w:sz w:val="24"/>
        </w:rPr>
        <w:t>гражданской</w:t>
      </w:r>
      <w:r w:rsidRPr="00220CF0">
        <w:rPr>
          <w:spacing w:val="-3"/>
          <w:sz w:val="24"/>
        </w:rPr>
        <w:t xml:space="preserve"> </w:t>
      </w:r>
      <w:r w:rsidRPr="00220CF0">
        <w:rPr>
          <w:sz w:val="24"/>
        </w:rPr>
        <w:t>идентичности.</w:t>
      </w:r>
    </w:p>
    <w:p w:rsidR="00F3731E" w:rsidRPr="00220CF0" w:rsidRDefault="00F3731E" w:rsidP="00F3731E">
      <w:pPr>
        <w:pStyle w:val="4"/>
        <w:spacing w:line="276" w:lineRule="auto"/>
        <w:ind w:left="1247" w:right="794"/>
        <w:jc w:val="left"/>
      </w:pPr>
      <w:r w:rsidRPr="00220CF0">
        <w:t>Предметные:</w:t>
      </w:r>
    </w:p>
    <w:p w:rsidR="00F3731E" w:rsidRPr="00220CF0" w:rsidRDefault="00F3731E" w:rsidP="00F3731E">
      <w:pPr>
        <w:pStyle w:val="a7"/>
        <w:numPr>
          <w:ilvl w:val="0"/>
          <w:numId w:val="20"/>
        </w:numPr>
        <w:tabs>
          <w:tab w:val="left" w:pos="1394"/>
        </w:tabs>
        <w:spacing w:line="276" w:lineRule="auto"/>
        <w:ind w:left="1247" w:right="794" w:hanging="361"/>
        <w:jc w:val="left"/>
        <w:rPr>
          <w:sz w:val="24"/>
        </w:rPr>
      </w:pPr>
      <w:r w:rsidRPr="00220CF0">
        <w:rPr>
          <w:sz w:val="24"/>
        </w:rPr>
        <w:t>получение</w:t>
      </w:r>
      <w:r w:rsidRPr="00220CF0">
        <w:rPr>
          <w:spacing w:val="-4"/>
          <w:sz w:val="24"/>
        </w:rPr>
        <w:t xml:space="preserve"> </w:t>
      </w:r>
      <w:r w:rsidRPr="00220CF0">
        <w:rPr>
          <w:sz w:val="24"/>
        </w:rPr>
        <w:t>нового</w:t>
      </w:r>
      <w:r w:rsidRPr="00220CF0">
        <w:rPr>
          <w:spacing w:val="-2"/>
          <w:sz w:val="24"/>
        </w:rPr>
        <w:t xml:space="preserve"> </w:t>
      </w:r>
      <w:r w:rsidRPr="00220CF0">
        <w:rPr>
          <w:sz w:val="24"/>
        </w:rPr>
        <w:t>знания</w:t>
      </w:r>
      <w:r w:rsidRPr="00220CF0">
        <w:rPr>
          <w:spacing w:val="-2"/>
          <w:sz w:val="24"/>
        </w:rPr>
        <w:t xml:space="preserve"> </w:t>
      </w:r>
      <w:r w:rsidRPr="00220CF0">
        <w:rPr>
          <w:sz w:val="24"/>
        </w:rPr>
        <w:t>и</w:t>
      </w:r>
      <w:r w:rsidRPr="00220CF0">
        <w:rPr>
          <w:spacing w:val="-3"/>
          <w:sz w:val="24"/>
        </w:rPr>
        <w:t xml:space="preserve"> </w:t>
      </w:r>
      <w:r w:rsidRPr="00220CF0">
        <w:rPr>
          <w:sz w:val="24"/>
        </w:rPr>
        <w:t>опыта</w:t>
      </w:r>
      <w:r w:rsidRPr="00220CF0">
        <w:rPr>
          <w:spacing w:val="-2"/>
          <w:sz w:val="24"/>
        </w:rPr>
        <w:t xml:space="preserve"> </w:t>
      </w:r>
      <w:r w:rsidRPr="00220CF0">
        <w:rPr>
          <w:sz w:val="24"/>
        </w:rPr>
        <w:t>его</w:t>
      </w:r>
      <w:r w:rsidRPr="00220CF0">
        <w:rPr>
          <w:spacing w:val="-3"/>
          <w:sz w:val="24"/>
        </w:rPr>
        <w:t xml:space="preserve"> </w:t>
      </w:r>
      <w:r w:rsidRPr="00220CF0">
        <w:rPr>
          <w:sz w:val="24"/>
        </w:rPr>
        <w:t>применения.</w:t>
      </w:r>
    </w:p>
    <w:p w:rsidR="00F3731E" w:rsidRPr="00220CF0" w:rsidRDefault="00F3731E" w:rsidP="00F3731E">
      <w:pPr>
        <w:pStyle w:val="4"/>
        <w:spacing w:line="276" w:lineRule="auto"/>
        <w:ind w:left="1247" w:right="794"/>
        <w:jc w:val="left"/>
      </w:pPr>
      <w:r w:rsidRPr="00220CF0">
        <w:t>Метапредметные:</w:t>
      </w:r>
    </w:p>
    <w:p w:rsidR="00F3731E" w:rsidRPr="00220CF0" w:rsidRDefault="00F3731E" w:rsidP="00F3731E">
      <w:pPr>
        <w:pStyle w:val="a7"/>
        <w:numPr>
          <w:ilvl w:val="0"/>
          <w:numId w:val="20"/>
        </w:numPr>
        <w:tabs>
          <w:tab w:val="left" w:pos="1394"/>
        </w:tabs>
        <w:spacing w:line="276" w:lineRule="auto"/>
        <w:ind w:left="1247" w:right="794" w:hanging="361"/>
        <w:jc w:val="left"/>
        <w:rPr>
          <w:sz w:val="24"/>
        </w:rPr>
      </w:pPr>
      <w:r w:rsidRPr="00220CF0">
        <w:rPr>
          <w:sz w:val="24"/>
        </w:rPr>
        <w:t>освоение</w:t>
      </w:r>
      <w:r w:rsidRPr="00220CF0">
        <w:rPr>
          <w:spacing w:val="-5"/>
          <w:sz w:val="24"/>
        </w:rPr>
        <w:t xml:space="preserve"> </w:t>
      </w:r>
      <w:r w:rsidRPr="00220CF0">
        <w:rPr>
          <w:sz w:val="24"/>
        </w:rPr>
        <w:t>универсальных</w:t>
      </w:r>
      <w:r w:rsidRPr="00220CF0">
        <w:rPr>
          <w:spacing w:val="-2"/>
          <w:sz w:val="24"/>
        </w:rPr>
        <w:t xml:space="preserve"> </w:t>
      </w:r>
      <w:r w:rsidRPr="00220CF0">
        <w:rPr>
          <w:sz w:val="24"/>
        </w:rPr>
        <w:t>учебных</w:t>
      </w:r>
      <w:r w:rsidRPr="00220CF0">
        <w:rPr>
          <w:spacing w:val="-5"/>
          <w:sz w:val="24"/>
        </w:rPr>
        <w:t xml:space="preserve"> </w:t>
      </w:r>
      <w:r w:rsidRPr="00220CF0">
        <w:rPr>
          <w:sz w:val="24"/>
        </w:rPr>
        <w:t>действий;</w:t>
      </w:r>
    </w:p>
    <w:p w:rsidR="00F3731E" w:rsidRPr="00220CF0" w:rsidRDefault="00F3731E" w:rsidP="00F3731E">
      <w:pPr>
        <w:pStyle w:val="a7"/>
        <w:numPr>
          <w:ilvl w:val="0"/>
          <w:numId w:val="20"/>
        </w:numPr>
        <w:tabs>
          <w:tab w:val="left" w:pos="1394"/>
        </w:tabs>
        <w:spacing w:line="276" w:lineRule="auto"/>
        <w:ind w:left="1247" w:right="794" w:hanging="361"/>
        <w:jc w:val="left"/>
        <w:rPr>
          <w:sz w:val="24"/>
        </w:rPr>
      </w:pPr>
      <w:r w:rsidRPr="00220CF0">
        <w:rPr>
          <w:sz w:val="24"/>
        </w:rPr>
        <w:t>овладение</w:t>
      </w:r>
      <w:r w:rsidRPr="00220CF0">
        <w:rPr>
          <w:spacing w:val="-5"/>
          <w:sz w:val="24"/>
        </w:rPr>
        <w:t xml:space="preserve"> </w:t>
      </w:r>
      <w:r w:rsidRPr="00220CF0">
        <w:rPr>
          <w:sz w:val="24"/>
        </w:rPr>
        <w:t>ключевыми</w:t>
      </w:r>
      <w:r w:rsidRPr="00220CF0">
        <w:rPr>
          <w:spacing w:val="-4"/>
          <w:sz w:val="24"/>
        </w:rPr>
        <w:t xml:space="preserve"> </w:t>
      </w:r>
      <w:r w:rsidRPr="00220CF0">
        <w:rPr>
          <w:sz w:val="24"/>
        </w:rPr>
        <w:t>компетенциями.</w:t>
      </w:r>
    </w:p>
    <w:p w:rsidR="00F3731E" w:rsidRPr="00220CF0" w:rsidRDefault="00F3731E" w:rsidP="00F3731E">
      <w:pPr>
        <w:spacing w:line="276" w:lineRule="auto"/>
        <w:ind w:left="1247" w:right="794" w:firstLine="566"/>
        <w:jc w:val="both"/>
        <w:rPr>
          <w:sz w:val="24"/>
        </w:rPr>
      </w:pPr>
      <w:r w:rsidRPr="00220CF0">
        <w:rPr>
          <w:b/>
          <w:sz w:val="24"/>
        </w:rPr>
        <w:t>Воспитательный</w:t>
      </w:r>
      <w:r w:rsidRPr="00220CF0">
        <w:rPr>
          <w:b/>
          <w:spacing w:val="1"/>
          <w:sz w:val="24"/>
        </w:rPr>
        <w:t xml:space="preserve"> </w:t>
      </w:r>
      <w:r w:rsidRPr="00220CF0">
        <w:rPr>
          <w:b/>
          <w:sz w:val="24"/>
        </w:rPr>
        <w:t>результат</w:t>
      </w:r>
      <w:r w:rsidRPr="00220CF0">
        <w:rPr>
          <w:b/>
          <w:spacing w:val="1"/>
          <w:sz w:val="24"/>
        </w:rPr>
        <w:t xml:space="preserve"> </w:t>
      </w:r>
      <w:r w:rsidRPr="00220CF0">
        <w:rPr>
          <w:b/>
          <w:sz w:val="24"/>
        </w:rPr>
        <w:t>внеурочной</w:t>
      </w:r>
      <w:r w:rsidRPr="00220CF0">
        <w:rPr>
          <w:b/>
          <w:spacing w:val="1"/>
          <w:sz w:val="24"/>
        </w:rPr>
        <w:t xml:space="preserve"> </w:t>
      </w:r>
      <w:r w:rsidRPr="00220CF0">
        <w:rPr>
          <w:b/>
          <w:sz w:val="24"/>
        </w:rPr>
        <w:t>деятельности</w:t>
      </w:r>
      <w:r w:rsidRPr="00220CF0">
        <w:rPr>
          <w:b/>
          <w:spacing w:val="1"/>
          <w:sz w:val="24"/>
        </w:rPr>
        <w:t xml:space="preserve"> </w:t>
      </w:r>
      <w:r w:rsidRPr="00220CF0">
        <w:rPr>
          <w:sz w:val="24"/>
        </w:rPr>
        <w:t>-</w:t>
      </w:r>
      <w:r w:rsidRPr="00220CF0">
        <w:rPr>
          <w:spacing w:val="1"/>
          <w:sz w:val="24"/>
        </w:rPr>
        <w:t xml:space="preserve"> </w:t>
      </w:r>
      <w:r w:rsidRPr="00220CF0">
        <w:rPr>
          <w:sz w:val="24"/>
        </w:rPr>
        <w:t>непосредственное</w:t>
      </w:r>
      <w:r w:rsidRPr="00220CF0">
        <w:rPr>
          <w:spacing w:val="1"/>
          <w:sz w:val="24"/>
        </w:rPr>
        <w:t xml:space="preserve"> </w:t>
      </w:r>
      <w:r w:rsidRPr="00220CF0">
        <w:rPr>
          <w:sz w:val="24"/>
        </w:rPr>
        <w:t>духовно-нравственное приобретение обучающегося благодаря его участию в том или</w:t>
      </w:r>
      <w:r w:rsidRPr="00220CF0">
        <w:rPr>
          <w:spacing w:val="1"/>
          <w:sz w:val="24"/>
        </w:rPr>
        <w:t xml:space="preserve"> </w:t>
      </w:r>
      <w:r w:rsidRPr="00220CF0">
        <w:rPr>
          <w:sz w:val="24"/>
        </w:rPr>
        <w:t>ином</w:t>
      </w:r>
      <w:r w:rsidRPr="00220CF0">
        <w:rPr>
          <w:spacing w:val="-2"/>
          <w:sz w:val="24"/>
        </w:rPr>
        <w:t xml:space="preserve"> </w:t>
      </w:r>
      <w:r w:rsidRPr="00220CF0">
        <w:rPr>
          <w:sz w:val="24"/>
        </w:rPr>
        <w:t>виде</w:t>
      </w:r>
      <w:r w:rsidRPr="00220CF0">
        <w:rPr>
          <w:spacing w:val="-1"/>
          <w:sz w:val="24"/>
        </w:rPr>
        <w:t xml:space="preserve"> </w:t>
      </w:r>
      <w:r w:rsidRPr="00220CF0">
        <w:rPr>
          <w:sz w:val="24"/>
        </w:rPr>
        <w:t>деятельности.</w:t>
      </w:r>
    </w:p>
    <w:p w:rsidR="00F3731E" w:rsidRPr="00220CF0" w:rsidRDefault="00F3731E" w:rsidP="00F3731E">
      <w:pPr>
        <w:spacing w:line="276" w:lineRule="auto"/>
        <w:ind w:left="1247" w:right="794" w:firstLine="566"/>
        <w:jc w:val="both"/>
        <w:rPr>
          <w:sz w:val="24"/>
        </w:rPr>
      </w:pPr>
      <w:r w:rsidRPr="00220CF0">
        <w:rPr>
          <w:b/>
          <w:sz w:val="24"/>
        </w:rPr>
        <w:t>Воспитательный</w:t>
      </w:r>
      <w:r w:rsidRPr="00220CF0">
        <w:rPr>
          <w:b/>
          <w:spacing w:val="1"/>
          <w:sz w:val="24"/>
        </w:rPr>
        <w:t xml:space="preserve"> </w:t>
      </w:r>
      <w:r w:rsidRPr="00220CF0">
        <w:rPr>
          <w:b/>
          <w:sz w:val="24"/>
        </w:rPr>
        <w:t>эффект</w:t>
      </w:r>
      <w:r w:rsidRPr="00220CF0">
        <w:rPr>
          <w:b/>
          <w:spacing w:val="1"/>
          <w:sz w:val="24"/>
        </w:rPr>
        <w:t xml:space="preserve"> </w:t>
      </w:r>
      <w:r w:rsidRPr="00220CF0">
        <w:rPr>
          <w:b/>
          <w:sz w:val="24"/>
        </w:rPr>
        <w:t>внеурочной</w:t>
      </w:r>
      <w:r w:rsidRPr="00220CF0">
        <w:rPr>
          <w:b/>
          <w:spacing w:val="1"/>
          <w:sz w:val="24"/>
        </w:rPr>
        <w:t xml:space="preserve"> </w:t>
      </w:r>
      <w:r w:rsidRPr="00220CF0">
        <w:rPr>
          <w:b/>
          <w:sz w:val="24"/>
        </w:rPr>
        <w:t>деятельности</w:t>
      </w:r>
      <w:r w:rsidRPr="00220CF0">
        <w:rPr>
          <w:b/>
          <w:spacing w:val="1"/>
          <w:sz w:val="24"/>
        </w:rPr>
        <w:t xml:space="preserve"> </w:t>
      </w:r>
      <w:r w:rsidRPr="00220CF0">
        <w:rPr>
          <w:sz w:val="24"/>
        </w:rPr>
        <w:t>-</w:t>
      </w:r>
      <w:r w:rsidRPr="00220CF0">
        <w:rPr>
          <w:spacing w:val="1"/>
          <w:sz w:val="24"/>
        </w:rPr>
        <w:t xml:space="preserve"> </w:t>
      </w:r>
      <w:r w:rsidRPr="00220CF0">
        <w:rPr>
          <w:sz w:val="24"/>
        </w:rPr>
        <w:t>влияние</w:t>
      </w:r>
      <w:r w:rsidRPr="00220CF0">
        <w:rPr>
          <w:spacing w:val="1"/>
          <w:sz w:val="24"/>
        </w:rPr>
        <w:t xml:space="preserve"> </w:t>
      </w:r>
      <w:r w:rsidRPr="00220CF0">
        <w:rPr>
          <w:sz w:val="24"/>
        </w:rPr>
        <w:t>(последствие)</w:t>
      </w:r>
      <w:r w:rsidRPr="00220CF0">
        <w:rPr>
          <w:spacing w:val="1"/>
          <w:sz w:val="24"/>
        </w:rPr>
        <w:t xml:space="preserve"> </w:t>
      </w:r>
      <w:r w:rsidRPr="00220CF0">
        <w:rPr>
          <w:sz w:val="24"/>
        </w:rPr>
        <w:t>того или иного духовно-нравственного приобретения на процесс развития личности</w:t>
      </w:r>
      <w:r w:rsidRPr="00220CF0">
        <w:rPr>
          <w:spacing w:val="1"/>
          <w:sz w:val="24"/>
        </w:rPr>
        <w:t xml:space="preserve"> </w:t>
      </w:r>
      <w:r w:rsidRPr="00220CF0">
        <w:rPr>
          <w:sz w:val="24"/>
        </w:rPr>
        <w:t>обучающегося.</w:t>
      </w:r>
    </w:p>
    <w:p w:rsidR="00F3731E" w:rsidRPr="00220CF0" w:rsidRDefault="00F3731E" w:rsidP="00F3731E">
      <w:pPr>
        <w:pStyle w:val="a3"/>
        <w:spacing w:line="276" w:lineRule="auto"/>
        <w:ind w:left="1247" w:right="794" w:firstLine="566"/>
      </w:pPr>
      <w:r w:rsidRPr="00220CF0">
        <w:t>Все</w:t>
      </w:r>
      <w:r w:rsidRPr="00220CF0">
        <w:rPr>
          <w:spacing w:val="1"/>
        </w:rPr>
        <w:t xml:space="preserve"> </w:t>
      </w:r>
      <w:r w:rsidRPr="00220CF0">
        <w:t>виды</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учащихся</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строго ориентированы</w:t>
      </w:r>
      <w:r w:rsidRPr="00220CF0">
        <w:rPr>
          <w:spacing w:val="-1"/>
        </w:rPr>
        <w:t xml:space="preserve"> </w:t>
      </w:r>
      <w:r w:rsidRPr="00220CF0">
        <w:t>на</w:t>
      </w:r>
      <w:r w:rsidRPr="00220CF0">
        <w:rPr>
          <w:spacing w:val="-1"/>
        </w:rPr>
        <w:t xml:space="preserve"> </w:t>
      </w:r>
      <w:r w:rsidRPr="00220CF0">
        <w:t>воспитательные</w:t>
      </w:r>
      <w:r w:rsidRPr="00220CF0">
        <w:rPr>
          <w:spacing w:val="-3"/>
        </w:rPr>
        <w:t xml:space="preserve"> </w:t>
      </w:r>
      <w:r w:rsidRPr="00220CF0">
        <w:t>результаты.</w:t>
      </w:r>
    </w:p>
    <w:p w:rsidR="00F3731E" w:rsidRPr="00220CF0" w:rsidRDefault="00F3731E" w:rsidP="00F3731E">
      <w:pPr>
        <w:pStyle w:val="a3"/>
        <w:spacing w:line="276" w:lineRule="auto"/>
        <w:ind w:left="1247" w:right="794" w:firstLine="566"/>
      </w:pPr>
      <w:r w:rsidRPr="00220CF0">
        <w:t>Внеурочная</w:t>
      </w:r>
      <w:r w:rsidRPr="00220CF0">
        <w:rPr>
          <w:spacing w:val="1"/>
        </w:rPr>
        <w:t xml:space="preserve"> </w:t>
      </w:r>
      <w:r w:rsidRPr="00220CF0">
        <w:t>деятельность</w:t>
      </w:r>
      <w:r w:rsidRPr="00220CF0">
        <w:rPr>
          <w:spacing w:val="1"/>
        </w:rPr>
        <w:t xml:space="preserve"> </w:t>
      </w:r>
      <w:r w:rsidRPr="00220CF0">
        <w:t>способствует</w:t>
      </w:r>
      <w:r w:rsidRPr="00220CF0">
        <w:rPr>
          <w:spacing w:val="1"/>
        </w:rPr>
        <w:t xml:space="preserve"> </w:t>
      </w:r>
      <w:r w:rsidRPr="00220CF0">
        <w:t>тому,</w:t>
      </w:r>
      <w:r w:rsidRPr="00220CF0">
        <w:rPr>
          <w:spacing w:val="1"/>
        </w:rPr>
        <w:t xml:space="preserve"> </w:t>
      </w:r>
      <w:r w:rsidRPr="00220CF0">
        <w:t>что</w:t>
      </w:r>
      <w:r w:rsidRPr="00220CF0">
        <w:rPr>
          <w:spacing w:val="1"/>
        </w:rPr>
        <w:t xml:space="preserve"> </w:t>
      </w:r>
      <w:r w:rsidRPr="00220CF0">
        <w:t>школьник</w:t>
      </w:r>
      <w:r w:rsidRPr="00220CF0">
        <w:rPr>
          <w:spacing w:val="1"/>
        </w:rPr>
        <w:t xml:space="preserve"> </w:t>
      </w:r>
      <w:r w:rsidRPr="00220CF0">
        <w:t>самостоятельно</w:t>
      </w:r>
      <w:r w:rsidRPr="00220CF0">
        <w:rPr>
          <w:spacing w:val="1"/>
        </w:rPr>
        <w:t xml:space="preserve"> </w:t>
      </w:r>
      <w:r w:rsidRPr="00220CF0">
        <w:t>действует</w:t>
      </w:r>
      <w:r w:rsidRPr="00220CF0">
        <w:rPr>
          <w:spacing w:val="1"/>
        </w:rPr>
        <w:t xml:space="preserve"> </w:t>
      </w:r>
      <w:r w:rsidRPr="00220CF0">
        <w:t>в</w:t>
      </w:r>
      <w:r w:rsidRPr="00220CF0">
        <w:rPr>
          <w:spacing w:val="1"/>
        </w:rPr>
        <w:t xml:space="preserve"> </w:t>
      </w:r>
      <w:r w:rsidRPr="00220CF0">
        <w:t>общественной</w:t>
      </w:r>
      <w:r w:rsidRPr="00220CF0">
        <w:rPr>
          <w:spacing w:val="1"/>
        </w:rPr>
        <w:t xml:space="preserve"> </w:t>
      </w:r>
      <w:r w:rsidRPr="00220CF0">
        <w:t>жизни,</w:t>
      </w:r>
      <w:r w:rsidRPr="00220CF0">
        <w:rPr>
          <w:spacing w:val="1"/>
        </w:rPr>
        <w:t xml:space="preserve"> </w:t>
      </w:r>
      <w:r w:rsidRPr="00220CF0">
        <w:t>может</w:t>
      </w:r>
      <w:r w:rsidRPr="00220CF0">
        <w:rPr>
          <w:spacing w:val="1"/>
        </w:rPr>
        <w:t xml:space="preserve"> </w:t>
      </w:r>
      <w:r w:rsidRPr="00220CF0">
        <w:t>приобрести</w:t>
      </w:r>
      <w:r w:rsidRPr="00220CF0">
        <w:rPr>
          <w:spacing w:val="1"/>
        </w:rPr>
        <w:t xml:space="preserve"> </w:t>
      </w:r>
      <w:r w:rsidRPr="00220CF0">
        <w:t>опыт</w:t>
      </w:r>
      <w:r w:rsidRPr="00220CF0">
        <w:rPr>
          <w:spacing w:val="1"/>
        </w:rPr>
        <w:t xml:space="preserve"> </w:t>
      </w:r>
      <w:r w:rsidRPr="00220CF0">
        <w:t>исследовательской</w:t>
      </w:r>
      <w:r w:rsidRPr="00220CF0">
        <w:rPr>
          <w:spacing w:val="1"/>
        </w:rPr>
        <w:t xml:space="preserve"> </w:t>
      </w:r>
      <w:r w:rsidRPr="00220CF0">
        <w:t>деятельности;</w:t>
      </w:r>
      <w:r w:rsidRPr="00220CF0">
        <w:rPr>
          <w:spacing w:val="1"/>
        </w:rPr>
        <w:t xml:space="preserve"> </w:t>
      </w:r>
      <w:r w:rsidRPr="00220CF0">
        <w:t>опыт</w:t>
      </w:r>
      <w:r w:rsidRPr="00220CF0">
        <w:rPr>
          <w:spacing w:val="1"/>
        </w:rPr>
        <w:t xml:space="preserve"> </w:t>
      </w:r>
      <w:r w:rsidRPr="00220CF0">
        <w:t>публичного</w:t>
      </w:r>
      <w:r w:rsidRPr="00220CF0">
        <w:rPr>
          <w:spacing w:val="1"/>
        </w:rPr>
        <w:t xml:space="preserve"> </w:t>
      </w:r>
      <w:r w:rsidRPr="00220CF0">
        <w:t>выступления;</w:t>
      </w:r>
      <w:r w:rsidRPr="00220CF0">
        <w:rPr>
          <w:spacing w:val="1"/>
        </w:rPr>
        <w:t xml:space="preserve"> </w:t>
      </w:r>
      <w:r w:rsidRPr="00220CF0">
        <w:t>опыт</w:t>
      </w:r>
      <w:r w:rsidRPr="00220CF0">
        <w:rPr>
          <w:spacing w:val="1"/>
        </w:rPr>
        <w:t xml:space="preserve"> </w:t>
      </w:r>
      <w:r w:rsidRPr="00220CF0">
        <w:t>самообслуживания,</w:t>
      </w:r>
      <w:r w:rsidRPr="00220CF0">
        <w:rPr>
          <w:spacing w:val="1"/>
        </w:rPr>
        <w:t xml:space="preserve"> </w:t>
      </w:r>
      <w:r w:rsidRPr="00220CF0">
        <w:t>самоорганизации</w:t>
      </w:r>
      <w:r w:rsidRPr="00220CF0">
        <w:rPr>
          <w:spacing w:val="-3"/>
        </w:rPr>
        <w:t xml:space="preserve"> </w:t>
      </w:r>
      <w:r w:rsidRPr="00220CF0">
        <w:t>и</w:t>
      </w:r>
      <w:r w:rsidRPr="00220CF0">
        <w:rPr>
          <w:spacing w:val="-1"/>
        </w:rPr>
        <w:t xml:space="preserve"> </w:t>
      </w:r>
      <w:r w:rsidRPr="00220CF0">
        <w:t>организации</w:t>
      </w:r>
      <w:r w:rsidRPr="00220CF0">
        <w:rPr>
          <w:spacing w:val="-1"/>
        </w:rPr>
        <w:t xml:space="preserve"> </w:t>
      </w:r>
      <w:r w:rsidRPr="00220CF0">
        <w:t>совместной</w:t>
      </w:r>
      <w:r w:rsidRPr="00220CF0">
        <w:rPr>
          <w:spacing w:val="-1"/>
        </w:rPr>
        <w:t xml:space="preserve"> </w:t>
      </w:r>
      <w:r w:rsidRPr="00220CF0">
        <w:t>деятельности</w:t>
      </w:r>
      <w:r w:rsidRPr="00220CF0">
        <w:rPr>
          <w:spacing w:val="-1"/>
        </w:rPr>
        <w:t xml:space="preserve"> </w:t>
      </w:r>
      <w:r w:rsidRPr="00220CF0">
        <w:t>с</w:t>
      </w:r>
      <w:r w:rsidRPr="00220CF0">
        <w:rPr>
          <w:spacing w:val="-2"/>
        </w:rPr>
        <w:t xml:space="preserve"> </w:t>
      </w:r>
      <w:r w:rsidRPr="00220CF0">
        <w:t>другими</w:t>
      </w:r>
      <w:r w:rsidRPr="00220CF0">
        <w:rPr>
          <w:spacing w:val="2"/>
        </w:rPr>
        <w:t xml:space="preserve"> </w:t>
      </w:r>
      <w:r w:rsidRPr="00220CF0">
        <w:t>детьми.</w:t>
      </w:r>
    </w:p>
    <w:p w:rsidR="00F3731E" w:rsidRPr="00220CF0" w:rsidRDefault="00F3731E" w:rsidP="00EB3243">
      <w:pPr>
        <w:pStyle w:val="a3"/>
        <w:spacing w:line="276" w:lineRule="auto"/>
        <w:ind w:left="1247" w:right="794" w:firstLine="566"/>
      </w:pPr>
      <w:r w:rsidRPr="00220CF0">
        <w:lastRenderedPageBreak/>
        <w:t>Текущий</w:t>
      </w:r>
      <w:r w:rsidRPr="00220CF0">
        <w:rPr>
          <w:spacing w:val="1"/>
        </w:rPr>
        <w:t xml:space="preserve"> </w:t>
      </w:r>
      <w:r w:rsidRPr="00220CF0">
        <w:t>контроль</w:t>
      </w:r>
      <w:r w:rsidRPr="00220CF0">
        <w:rPr>
          <w:spacing w:val="1"/>
        </w:rPr>
        <w:t xml:space="preserve"> </w:t>
      </w:r>
      <w:r w:rsidRPr="00220CF0">
        <w:t>за</w:t>
      </w:r>
      <w:r w:rsidRPr="00220CF0">
        <w:rPr>
          <w:spacing w:val="1"/>
        </w:rPr>
        <w:t xml:space="preserve"> </w:t>
      </w:r>
      <w:r w:rsidRPr="00220CF0">
        <w:t>посещением</w:t>
      </w:r>
      <w:r w:rsidRPr="00220CF0">
        <w:rPr>
          <w:spacing w:val="1"/>
        </w:rPr>
        <w:t xml:space="preserve"> </w:t>
      </w:r>
      <w:r w:rsidRPr="00220CF0">
        <w:t>обучающимися</w:t>
      </w:r>
      <w:r w:rsidRPr="00220CF0">
        <w:rPr>
          <w:spacing w:val="1"/>
        </w:rPr>
        <w:t xml:space="preserve"> </w:t>
      </w:r>
      <w:r w:rsidRPr="00220CF0">
        <w:t>занятий</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в</w:t>
      </w:r>
      <w:r w:rsidRPr="00220CF0">
        <w:rPr>
          <w:spacing w:val="1"/>
        </w:rPr>
        <w:t xml:space="preserve"> </w:t>
      </w:r>
      <w:r w:rsidRPr="00220CF0">
        <w:t>школе</w:t>
      </w:r>
      <w:r w:rsidRPr="00220CF0">
        <w:rPr>
          <w:spacing w:val="1"/>
        </w:rPr>
        <w:t xml:space="preserve"> </w:t>
      </w:r>
      <w:r w:rsidRPr="00220CF0">
        <w:t>и</w:t>
      </w:r>
      <w:r w:rsidRPr="00220CF0">
        <w:rPr>
          <w:spacing w:val="1"/>
        </w:rPr>
        <w:t xml:space="preserve"> </w:t>
      </w:r>
      <w:r w:rsidRPr="00220CF0">
        <w:t>учет</w:t>
      </w:r>
      <w:r w:rsidRPr="00220CF0">
        <w:rPr>
          <w:spacing w:val="1"/>
        </w:rPr>
        <w:t xml:space="preserve"> </w:t>
      </w:r>
      <w:r w:rsidRPr="00220CF0">
        <w:t>занятости</w:t>
      </w:r>
      <w:r w:rsidRPr="00220CF0">
        <w:rPr>
          <w:spacing w:val="1"/>
        </w:rPr>
        <w:t xml:space="preserve"> </w:t>
      </w:r>
      <w:r w:rsidRPr="00220CF0">
        <w:t>обучающихся</w:t>
      </w:r>
      <w:r w:rsidRPr="00220CF0">
        <w:rPr>
          <w:spacing w:val="1"/>
        </w:rPr>
        <w:t xml:space="preserve"> </w:t>
      </w:r>
      <w:r w:rsidRPr="00220CF0">
        <w:t>осуществляется</w:t>
      </w:r>
      <w:r w:rsidRPr="00220CF0">
        <w:rPr>
          <w:spacing w:val="1"/>
        </w:rPr>
        <w:t xml:space="preserve"> </w:t>
      </w:r>
      <w:r w:rsidRPr="00220CF0">
        <w:t>классным</w:t>
      </w:r>
      <w:r w:rsidRPr="00220CF0">
        <w:rPr>
          <w:spacing w:val="1"/>
        </w:rPr>
        <w:t xml:space="preserve"> </w:t>
      </w:r>
      <w:r w:rsidRPr="00220CF0">
        <w:t>руководителем</w:t>
      </w:r>
      <w:r w:rsidRPr="00220CF0">
        <w:rPr>
          <w:spacing w:val="-2"/>
        </w:rPr>
        <w:t xml:space="preserve"> </w:t>
      </w:r>
      <w:r w:rsidRPr="00220CF0">
        <w:t>и преподавателем, ведущим</w:t>
      </w:r>
      <w:r w:rsidRPr="00220CF0">
        <w:rPr>
          <w:spacing w:val="-1"/>
        </w:rPr>
        <w:t xml:space="preserve"> </w:t>
      </w:r>
      <w:r w:rsidRPr="00220CF0">
        <w:t>курс.</w:t>
      </w:r>
    </w:p>
    <w:p w:rsidR="009153F5" w:rsidRPr="00220CF0" w:rsidRDefault="009153F5" w:rsidP="00EB3243">
      <w:pPr>
        <w:spacing w:line="276" w:lineRule="auto"/>
        <w:ind w:left="1247" w:right="794"/>
        <w:jc w:val="both"/>
        <w:rPr>
          <w:i/>
          <w:sz w:val="24"/>
          <w:szCs w:val="24"/>
        </w:rPr>
      </w:pPr>
      <w:r w:rsidRPr="00220CF0">
        <w:rPr>
          <w:i/>
          <w:sz w:val="24"/>
          <w:szCs w:val="24"/>
        </w:rPr>
        <w:t xml:space="preserve">   </w:t>
      </w:r>
      <w:r w:rsidRPr="00220CF0">
        <w:rPr>
          <w:b/>
          <w:sz w:val="24"/>
          <w:szCs w:val="24"/>
        </w:rPr>
        <w:t>Характеристика текущих условий реализации плана внеурочной деятельности</w:t>
      </w:r>
      <w:r w:rsidRPr="00220CF0">
        <w:rPr>
          <w:i/>
          <w:sz w:val="24"/>
          <w:szCs w:val="24"/>
        </w:rPr>
        <w:t xml:space="preserve">                                                                                                                </w:t>
      </w:r>
      <w:r w:rsidRPr="00220CF0">
        <w:rPr>
          <w:sz w:val="24"/>
          <w:szCs w:val="24"/>
        </w:rPr>
        <w:t>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Сан Пин 2.4.2. 2821-10 и осуществляется в соответствии с планом и расписанием занятий в количестве до 10 часов в неделю.</w:t>
      </w:r>
    </w:p>
    <w:p w:rsidR="009153F5" w:rsidRPr="00220CF0" w:rsidRDefault="009153F5" w:rsidP="00EB3243">
      <w:pPr>
        <w:spacing w:line="276" w:lineRule="auto"/>
        <w:ind w:left="1247" w:right="794" w:firstLine="709"/>
        <w:jc w:val="both"/>
        <w:rPr>
          <w:sz w:val="24"/>
          <w:szCs w:val="24"/>
        </w:rPr>
      </w:pPr>
      <w:r w:rsidRPr="00220CF0">
        <w:rPr>
          <w:sz w:val="24"/>
          <w:szCs w:val="24"/>
        </w:rPr>
        <w:t xml:space="preserve">Внеурочная деятельность обучающихся в 1-4, 5-11 классах организована за рамками основного расписания. </w:t>
      </w:r>
    </w:p>
    <w:p w:rsidR="009153F5" w:rsidRPr="00220CF0" w:rsidRDefault="009153F5" w:rsidP="00EB3243">
      <w:pPr>
        <w:spacing w:line="276" w:lineRule="auto"/>
        <w:ind w:left="1247" w:right="794" w:firstLine="709"/>
        <w:jc w:val="both"/>
        <w:rPr>
          <w:sz w:val="24"/>
          <w:szCs w:val="24"/>
        </w:rPr>
      </w:pPr>
      <w:r w:rsidRPr="00220CF0">
        <w:rPr>
          <w:sz w:val="24"/>
          <w:szCs w:val="24"/>
        </w:rPr>
        <w:t>Продолжительность одного занятия во 2-4, 5-8 классах – 40-  минут, в 1-х классах используется ˝ступенчатый˝ режим обучения (в сентябре - декабре – по 35 минут январь-май –по 40 минут), с обязательным 10-20-минутным перерывом между занятиями.</w:t>
      </w:r>
    </w:p>
    <w:p w:rsidR="009153F5" w:rsidRPr="00220CF0" w:rsidRDefault="009153F5" w:rsidP="00EB3243">
      <w:pPr>
        <w:spacing w:line="276" w:lineRule="auto"/>
        <w:ind w:left="1247" w:right="794"/>
        <w:jc w:val="both"/>
        <w:rPr>
          <w:sz w:val="24"/>
          <w:szCs w:val="24"/>
        </w:rPr>
      </w:pPr>
      <w:r w:rsidRPr="00220CF0">
        <w:rPr>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9153F5" w:rsidRPr="00220CF0" w:rsidRDefault="009153F5" w:rsidP="00EB3243">
      <w:pPr>
        <w:shd w:val="clear" w:color="auto" w:fill="FFFFFF"/>
        <w:spacing w:line="276" w:lineRule="auto"/>
        <w:ind w:left="1247" w:right="794" w:firstLine="720"/>
        <w:jc w:val="both"/>
        <w:textAlignment w:val="baseline"/>
        <w:rPr>
          <w:sz w:val="24"/>
          <w:szCs w:val="24"/>
        </w:rPr>
      </w:pPr>
      <w:r w:rsidRPr="00220CF0">
        <w:rPr>
          <w:sz w:val="24"/>
          <w:szCs w:val="24"/>
        </w:rPr>
        <w:t>Финансовое обеспечение реализации рабочих программ внеурочной деятельности осуществляется в рамках финансирования основных общеобразовательных программ за счет средств на финансовое обеспечение выполнения государственного (муниципального) задания на оказание государственных (муниципальных) услуг (выполнение работ) в рамках нормативов расходов на реализацию основных общеобразовательных программ, определяемых субъектом РФ.</w:t>
      </w:r>
    </w:p>
    <w:p w:rsidR="009153F5" w:rsidRPr="00220CF0" w:rsidRDefault="009153F5" w:rsidP="00EB3243">
      <w:pPr>
        <w:shd w:val="clear" w:color="auto" w:fill="FFFFFF"/>
        <w:spacing w:line="276" w:lineRule="auto"/>
        <w:ind w:left="1247" w:right="794" w:firstLine="720"/>
        <w:jc w:val="both"/>
        <w:textAlignment w:val="baseline"/>
        <w:rPr>
          <w:sz w:val="24"/>
          <w:szCs w:val="24"/>
        </w:rPr>
      </w:pPr>
      <w:r w:rsidRPr="00220CF0">
        <w:rPr>
          <w:sz w:val="24"/>
          <w:szCs w:val="24"/>
        </w:rPr>
        <w:t>Нормативные затраты на оказание государственных (муниципальных) услуг определяются с соблюдением требований, установленных Минобрнауки России (</w:t>
      </w:r>
      <w:hyperlink r:id="rId16" w:history="1">
        <w:r w:rsidRPr="00220CF0">
          <w:rPr>
            <w:sz w:val="24"/>
            <w:szCs w:val="24"/>
            <w:bdr w:val="none" w:sz="0" w:space="0" w:color="auto" w:frame="1"/>
          </w:rPr>
          <w:t>приказ Минобрнауки России от 22.09.2015 N 1040</w:t>
        </w:r>
      </w:hyperlink>
      <w:r w:rsidRPr="00220CF0">
        <w:rPr>
          <w:sz w:val="24"/>
          <w:szCs w:val="24"/>
        </w:rPr>
        <w:t>) </w:t>
      </w:r>
    </w:p>
    <w:p w:rsidR="009153F5" w:rsidRPr="00220CF0" w:rsidRDefault="009153F5" w:rsidP="00EB3243">
      <w:pPr>
        <w:spacing w:line="276" w:lineRule="auto"/>
        <w:ind w:left="1247" w:right="794"/>
        <w:jc w:val="both"/>
        <w:rPr>
          <w:sz w:val="24"/>
          <w:szCs w:val="24"/>
        </w:rPr>
      </w:pPr>
    </w:p>
    <w:p w:rsidR="00581B15" w:rsidRPr="00220CF0" w:rsidRDefault="00581B15" w:rsidP="00EB3243">
      <w:pPr>
        <w:pStyle w:val="a3"/>
        <w:spacing w:line="276" w:lineRule="auto"/>
        <w:ind w:left="1247" w:right="794" w:firstLine="566"/>
      </w:pPr>
    </w:p>
    <w:p w:rsidR="00581B15" w:rsidRPr="00220CF0" w:rsidRDefault="00581B15" w:rsidP="00EB3243">
      <w:pPr>
        <w:pStyle w:val="a3"/>
        <w:spacing w:line="276" w:lineRule="auto"/>
        <w:ind w:left="1247" w:right="794" w:firstLine="566"/>
      </w:pPr>
    </w:p>
    <w:p w:rsidR="00B45568" w:rsidRPr="00220CF0" w:rsidRDefault="00B45568">
      <w:pPr>
        <w:pStyle w:val="a3"/>
        <w:spacing w:after="7"/>
        <w:ind w:left="1393" w:right="1101" w:firstLine="566"/>
      </w:pPr>
    </w:p>
    <w:p w:rsidR="00B45568" w:rsidRPr="00220CF0" w:rsidRDefault="00B45568">
      <w:pPr>
        <w:pStyle w:val="a3"/>
        <w:spacing w:before="5"/>
        <w:ind w:left="0"/>
        <w:jc w:val="left"/>
        <w:rPr>
          <w:sz w:val="23"/>
        </w:rPr>
      </w:pPr>
    </w:p>
    <w:p w:rsidR="00B45568" w:rsidRPr="00220CF0" w:rsidRDefault="00B45568">
      <w:pPr>
        <w:pStyle w:val="a3"/>
        <w:spacing w:before="1" w:after="8"/>
        <w:ind w:left="1393" w:right="1109" w:firstLine="566"/>
      </w:pPr>
    </w:p>
    <w:p w:rsidR="00B45568" w:rsidRPr="00220CF0" w:rsidRDefault="00B45568">
      <w:pPr>
        <w:pStyle w:val="a3"/>
        <w:spacing w:before="8"/>
        <w:ind w:left="0"/>
        <w:jc w:val="left"/>
        <w:rPr>
          <w:sz w:val="15"/>
        </w:rPr>
      </w:pPr>
    </w:p>
    <w:p w:rsidR="00B45568" w:rsidRPr="00220CF0" w:rsidRDefault="00B45568">
      <w:pPr>
        <w:pStyle w:val="a3"/>
        <w:ind w:left="0"/>
        <w:jc w:val="left"/>
        <w:rPr>
          <w:sz w:val="16"/>
        </w:rPr>
      </w:pPr>
    </w:p>
    <w:p w:rsidR="00B45568" w:rsidRPr="00220CF0" w:rsidRDefault="00B45568">
      <w:pPr>
        <w:jc w:val="center"/>
        <w:rPr>
          <w:sz w:val="24"/>
        </w:rPr>
        <w:sectPr w:rsidR="00B45568" w:rsidRPr="00220CF0">
          <w:pgSz w:w="11920" w:h="16850"/>
          <w:pgMar w:top="980" w:right="0" w:bottom="1100" w:left="340" w:header="0" w:footer="906" w:gutter="0"/>
          <w:cols w:space="720"/>
        </w:sectPr>
      </w:pPr>
    </w:p>
    <w:p w:rsidR="00B45568" w:rsidRPr="00220CF0" w:rsidRDefault="00B45568">
      <w:pPr>
        <w:sectPr w:rsidR="00B45568" w:rsidRPr="00220CF0">
          <w:footerReference w:type="default" r:id="rId17"/>
          <w:type w:val="continuous"/>
          <w:pgSz w:w="11920" w:h="16850"/>
          <w:pgMar w:top="1260" w:right="460" w:bottom="1100" w:left="880" w:header="720" w:footer="720" w:gutter="0"/>
          <w:cols w:space="720"/>
        </w:sectPr>
      </w:pPr>
    </w:p>
    <w:p w:rsidR="00B45568" w:rsidRPr="00220CF0" w:rsidRDefault="009B6A3E" w:rsidP="00EB3243">
      <w:pPr>
        <w:pStyle w:val="4"/>
        <w:tabs>
          <w:tab w:val="left" w:pos="2801"/>
        </w:tabs>
        <w:ind w:left="0" w:right="794"/>
        <w:jc w:val="left"/>
      </w:pPr>
      <w:bookmarkStart w:id="30" w:name="_bookmark26"/>
      <w:bookmarkEnd w:id="30"/>
      <w:r w:rsidRPr="00220CF0">
        <w:rPr>
          <w:spacing w:val="-1"/>
        </w:rPr>
        <w:lastRenderedPageBreak/>
        <w:t>3.3.</w:t>
      </w:r>
      <w:r w:rsidR="00840733" w:rsidRPr="00220CF0">
        <w:rPr>
          <w:spacing w:val="-1"/>
        </w:rPr>
        <w:t>КАЛЕНДАРНЫЙ</w:t>
      </w:r>
      <w:r w:rsidR="00840733" w:rsidRPr="00220CF0">
        <w:rPr>
          <w:spacing w:val="-13"/>
        </w:rPr>
        <w:t xml:space="preserve"> </w:t>
      </w:r>
      <w:r w:rsidR="00840733" w:rsidRPr="00220CF0">
        <w:t>ПЛАН</w:t>
      </w:r>
      <w:r w:rsidR="00840733" w:rsidRPr="00220CF0">
        <w:rPr>
          <w:spacing w:val="-13"/>
        </w:rPr>
        <w:t xml:space="preserve"> </w:t>
      </w:r>
      <w:r w:rsidR="00840733" w:rsidRPr="00220CF0">
        <w:t>ВОСПИТАТЕЛЬНОЙ</w:t>
      </w:r>
      <w:r w:rsidR="00840733" w:rsidRPr="00220CF0">
        <w:rPr>
          <w:spacing w:val="-10"/>
        </w:rPr>
        <w:t xml:space="preserve"> </w:t>
      </w:r>
      <w:r w:rsidR="00840733" w:rsidRPr="00220CF0">
        <w:t>РАБОТЫ</w:t>
      </w:r>
    </w:p>
    <w:p w:rsidR="00B45568" w:rsidRPr="00220CF0" w:rsidRDefault="00B45568" w:rsidP="00EB3243">
      <w:pPr>
        <w:pStyle w:val="a3"/>
        <w:ind w:left="1247" w:right="794"/>
        <w:jc w:val="left"/>
        <w:rPr>
          <w:b/>
        </w:rPr>
      </w:pPr>
    </w:p>
    <w:p w:rsidR="00B45568" w:rsidRPr="00220CF0" w:rsidRDefault="00840733" w:rsidP="00EB3243">
      <w:pPr>
        <w:ind w:right="794"/>
        <w:rPr>
          <w:b/>
          <w:sz w:val="24"/>
        </w:rPr>
      </w:pPr>
      <w:r w:rsidRPr="00220CF0">
        <w:rPr>
          <w:b/>
          <w:sz w:val="24"/>
        </w:rPr>
        <w:t>Календарный план воспитательной работы</w:t>
      </w:r>
      <w:r w:rsidRPr="00220CF0">
        <w:rPr>
          <w:b/>
          <w:spacing w:val="-57"/>
          <w:sz w:val="24"/>
        </w:rPr>
        <w:t xml:space="preserve"> </w:t>
      </w:r>
      <w:r w:rsidRPr="00220CF0">
        <w:rPr>
          <w:b/>
          <w:sz w:val="24"/>
        </w:rPr>
        <w:t>МБОУ «Школа №</w:t>
      </w:r>
      <w:r w:rsidRPr="00220CF0">
        <w:rPr>
          <w:b/>
          <w:spacing w:val="-2"/>
          <w:sz w:val="24"/>
        </w:rPr>
        <w:t xml:space="preserve"> </w:t>
      </w:r>
      <w:r w:rsidR="004F481C" w:rsidRPr="00220CF0">
        <w:rPr>
          <w:b/>
          <w:sz w:val="24"/>
        </w:rPr>
        <w:t>99</w:t>
      </w:r>
      <w:r w:rsidRPr="00220CF0">
        <w:rPr>
          <w:b/>
          <w:sz w:val="24"/>
        </w:rPr>
        <w:t>»</w:t>
      </w:r>
      <w:r w:rsidR="00EB3243" w:rsidRPr="00220CF0">
        <w:rPr>
          <w:b/>
          <w:sz w:val="24"/>
        </w:rPr>
        <w:t xml:space="preserve"> </w:t>
      </w:r>
      <w:r w:rsidRPr="00220CF0">
        <w:rPr>
          <w:b/>
          <w:sz w:val="24"/>
        </w:rPr>
        <w:t>на</w:t>
      </w:r>
      <w:r w:rsidRPr="00220CF0">
        <w:rPr>
          <w:b/>
          <w:spacing w:val="-2"/>
          <w:sz w:val="24"/>
        </w:rPr>
        <w:t xml:space="preserve"> </w:t>
      </w:r>
      <w:r w:rsidRPr="00220CF0">
        <w:rPr>
          <w:b/>
          <w:sz w:val="24"/>
        </w:rPr>
        <w:t>2022/23</w:t>
      </w:r>
      <w:r w:rsidRPr="00220CF0">
        <w:rPr>
          <w:b/>
          <w:spacing w:val="-1"/>
          <w:sz w:val="24"/>
        </w:rPr>
        <w:t xml:space="preserve"> </w:t>
      </w:r>
      <w:r w:rsidRPr="00220CF0">
        <w:rPr>
          <w:b/>
          <w:sz w:val="24"/>
        </w:rPr>
        <w:t>учебный</w:t>
      </w:r>
      <w:r w:rsidRPr="00220CF0">
        <w:rPr>
          <w:b/>
          <w:spacing w:val="-1"/>
          <w:sz w:val="24"/>
        </w:rPr>
        <w:t xml:space="preserve"> </w:t>
      </w:r>
      <w:r w:rsidRPr="00220CF0">
        <w:rPr>
          <w:b/>
          <w:sz w:val="24"/>
        </w:rPr>
        <w:t>год</w:t>
      </w:r>
      <w:r w:rsidR="00EB3243" w:rsidRPr="00220CF0">
        <w:rPr>
          <w:b/>
          <w:sz w:val="24"/>
        </w:rPr>
        <w:t xml:space="preserve"> </w:t>
      </w:r>
      <w:r w:rsidRPr="00220CF0">
        <w:rPr>
          <w:b/>
          <w:sz w:val="24"/>
        </w:rPr>
        <w:t>для</w:t>
      </w:r>
      <w:r w:rsidRPr="00220CF0">
        <w:rPr>
          <w:b/>
          <w:spacing w:val="-3"/>
          <w:sz w:val="24"/>
        </w:rPr>
        <w:t xml:space="preserve"> </w:t>
      </w:r>
      <w:r w:rsidRPr="00220CF0">
        <w:rPr>
          <w:b/>
          <w:sz w:val="24"/>
        </w:rPr>
        <w:t>основного</w:t>
      </w:r>
      <w:r w:rsidRPr="00220CF0">
        <w:rPr>
          <w:b/>
          <w:spacing w:val="-2"/>
          <w:sz w:val="24"/>
        </w:rPr>
        <w:t xml:space="preserve"> </w:t>
      </w:r>
      <w:r w:rsidRPr="00220CF0">
        <w:rPr>
          <w:b/>
          <w:sz w:val="24"/>
        </w:rPr>
        <w:t>общего</w:t>
      </w:r>
      <w:r w:rsidRPr="00220CF0">
        <w:rPr>
          <w:b/>
          <w:spacing w:val="2"/>
          <w:sz w:val="24"/>
        </w:rPr>
        <w:t xml:space="preserve"> </w:t>
      </w:r>
      <w:r w:rsidRPr="00220CF0">
        <w:rPr>
          <w:b/>
          <w:sz w:val="24"/>
        </w:rPr>
        <w:t>образования</w:t>
      </w:r>
      <w:r w:rsidR="00EB3243" w:rsidRPr="00220CF0">
        <w:rPr>
          <w:b/>
          <w:sz w:val="24"/>
        </w:rPr>
        <w:t xml:space="preserve">  </w:t>
      </w:r>
    </w:p>
    <w:p w:rsidR="00EB3243" w:rsidRPr="00220CF0" w:rsidRDefault="00EB3243" w:rsidP="00EB3243">
      <w:pPr>
        <w:ind w:right="794"/>
        <w:rPr>
          <w:b/>
          <w:sz w:val="24"/>
        </w:rPr>
      </w:pPr>
    </w:p>
    <w:p w:rsidR="00B45568" w:rsidRPr="00220CF0" w:rsidRDefault="00840733">
      <w:pPr>
        <w:pStyle w:val="a3"/>
        <w:ind w:left="538" w:right="531"/>
      </w:pPr>
      <w:r w:rsidRPr="00220CF0">
        <w:t xml:space="preserve">Календарный план воспитательной работы МБОУ «Школа № </w:t>
      </w:r>
      <w:r w:rsidR="00C85F68" w:rsidRPr="00220CF0">
        <w:t>99</w:t>
      </w:r>
      <w:r w:rsidRPr="00220CF0">
        <w:t>» составлен в развитие</w:t>
      </w:r>
      <w:r w:rsidRPr="00220CF0">
        <w:rPr>
          <w:spacing w:val="1"/>
        </w:rPr>
        <w:t xml:space="preserve"> </w:t>
      </w:r>
      <w:r w:rsidRPr="00220CF0">
        <w:t xml:space="preserve">рабочей программы воспитания МБОУ «Школа № </w:t>
      </w:r>
      <w:r w:rsidR="00C85F68" w:rsidRPr="00220CF0">
        <w:t>99</w:t>
      </w:r>
      <w:r w:rsidRPr="00220CF0">
        <w:t>»</w:t>
      </w:r>
      <w:r w:rsidRPr="00220CF0">
        <w:rPr>
          <w:spacing w:val="60"/>
        </w:rPr>
        <w:t xml:space="preserve"> </w:t>
      </w:r>
      <w:r w:rsidRPr="00220CF0">
        <w:t>с целью конкретизации форм и</w:t>
      </w:r>
      <w:r w:rsidRPr="00220CF0">
        <w:rPr>
          <w:spacing w:val="1"/>
        </w:rPr>
        <w:t xml:space="preserve"> </w:t>
      </w:r>
      <w:r w:rsidRPr="00220CF0">
        <w:t>видов воспитательных мероприятий, провод</w:t>
      </w:r>
      <w:r w:rsidR="00C85F68" w:rsidRPr="00220CF0">
        <w:t>имых работниками МБОУ «Школа № 99</w:t>
      </w:r>
      <w:r w:rsidRPr="00220CF0">
        <w:t>»</w:t>
      </w:r>
      <w:r w:rsidRPr="00220CF0">
        <w:rPr>
          <w:spacing w:val="1"/>
        </w:rPr>
        <w:t xml:space="preserve"> </w:t>
      </w:r>
      <w:r w:rsidRPr="00220CF0">
        <w:t>в</w:t>
      </w:r>
      <w:r w:rsidRPr="00220CF0">
        <w:rPr>
          <w:spacing w:val="1"/>
        </w:rPr>
        <w:t xml:space="preserve"> </w:t>
      </w:r>
      <w:r w:rsidRPr="00220CF0">
        <w:t>2022-2023 учебном году. Календарный план воспитательной работы разделен на модули,</w:t>
      </w:r>
      <w:r w:rsidRPr="00220CF0">
        <w:rPr>
          <w:spacing w:val="1"/>
        </w:rPr>
        <w:t xml:space="preserve"> </w:t>
      </w:r>
      <w:r w:rsidRPr="00220CF0">
        <w:t>которые отражают направления воспитательной работы школы в соответствии с рабочей</w:t>
      </w:r>
      <w:r w:rsidRPr="00220CF0">
        <w:rPr>
          <w:spacing w:val="1"/>
        </w:rPr>
        <w:t xml:space="preserve"> </w:t>
      </w:r>
      <w:r w:rsidRPr="00220CF0">
        <w:t>программой</w:t>
      </w:r>
      <w:r w:rsidRPr="00220CF0">
        <w:rPr>
          <w:spacing w:val="-1"/>
        </w:rPr>
        <w:t xml:space="preserve"> </w:t>
      </w:r>
      <w:r w:rsidRPr="00220CF0">
        <w:t>воспитания МБОУ</w:t>
      </w:r>
      <w:r w:rsidRPr="00220CF0">
        <w:rPr>
          <w:spacing w:val="4"/>
        </w:rPr>
        <w:t xml:space="preserve"> </w:t>
      </w:r>
      <w:r w:rsidRPr="00220CF0">
        <w:t>«Школа №</w:t>
      </w:r>
      <w:r w:rsidRPr="00220CF0">
        <w:rPr>
          <w:spacing w:val="-1"/>
        </w:rPr>
        <w:t xml:space="preserve"> </w:t>
      </w:r>
      <w:r w:rsidR="00C85F68" w:rsidRPr="00220CF0">
        <w:t>99</w:t>
      </w:r>
      <w:r w:rsidRPr="00220CF0">
        <w:t>».</w:t>
      </w:r>
    </w:p>
    <w:p w:rsidR="00B45568" w:rsidRPr="00220CF0" w:rsidRDefault="00B45568">
      <w:pPr>
        <w:pStyle w:val="a3"/>
        <w:spacing w:before="5"/>
        <w:ind w:left="0"/>
        <w:jc w:val="left"/>
        <w:rPr>
          <w:sz w:val="13"/>
        </w:rPr>
      </w:pPr>
    </w:p>
    <w:p w:rsidR="00B45568" w:rsidRPr="00220CF0" w:rsidRDefault="00B45568">
      <w:pPr>
        <w:pStyle w:val="a3"/>
        <w:ind w:left="0"/>
        <w:jc w:val="left"/>
        <w:rPr>
          <w:sz w:val="20"/>
        </w:rPr>
      </w:pPr>
    </w:p>
    <w:p w:rsidR="00C85F68" w:rsidRPr="00220CF0" w:rsidRDefault="00C85F68">
      <w:pPr>
        <w:pStyle w:val="a3"/>
        <w:ind w:left="0"/>
        <w:jc w:val="left"/>
        <w:rPr>
          <w:sz w:val="20"/>
        </w:rPr>
      </w:pPr>
    </w:p>
    <w:tbl>
      <w:tblPr>
        <w:tblW w:w="1522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659"/>
        <w:gridCol w:w="1104"/>
        <w:gridCol w:w="2551"/>
        <w:gridCol w:w="4907"/>
      </w:tblGrid>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b/>
                <w:sz w:val="24"/>
                <w:szCs w:val="24"/>
                <w:lang w:eastAsia="ru-RU"/>
              </w:rPr>
            </w:pPr>
            <w:r w:rsidRPr="00220CF0">
              <w:rPr>
                <w:b/>
                <w:sz w:val="24"/>
                <w:szCs w:val="24"/>
                <w:lang w:eastAsia="ru-RU"/>
              </w:rPr>
              <w:t>Мероприятие</w:t>
            </w:r>
          </w:p>
          <w:p w:rsidR="00C85F68" w:rsidRPr="00220CF0" w:rsidRDefault="00C85F68" w:rsidP="00C85F68">
            <w:pPr>
              <w:widowControl/>
              <w:autoSpaceDE/>
              <w:autoSpaceDN/>
              <w:rPr>
                <w:b/>
                <w:sz w:val="24"/>
                <w:szCs w:val="24"/>
                <w:lang w:eastAsia="ru-RU"/>
              </w:rPr>
            </w:pP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b/>
                <w:sz w:val="24"/>
                <w:szCs w:val="24"/>
                <w:lang w:eastAsia="ru-RU"/>
              </w:rPr>
            </w:pPr>
            <w:r w:rsidRPr="00220CF0">
              <w:rPr>
                <w:b/>
                <w:sz w:val="24"/>
                <w:szCs w:val="24"/>
                <w:lang w:eastAsia="ru-RU"/>
              </w:rPr>
              <w:t>классы</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b/>
                <w:sz w:val="24"/>
                <w:szCs w:val="24"/>
                <w:lang w:eastAsia="ru-RU"/>
              </w:rPr>
            </w:pPr>
            <w:r w:rsidRPr="00220CF0">
              <w:rPr>
                <w:b/>
                <w:sz w:val="24"/>
                <w:szCs w:val="24"/>
                <w:lang w:eastAsia="ru-RU"/>
              </w:rPr>
              <w:t>дата</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b/>
                <w:sz w:val="24"/>
                <w:szCs w:val="24"/>
                <w:lang w:eastAsia="ru-RU"/>
              </w:rPr>
            </w:pPr>
            <w:r w:rsidRPr="00220CF0">
              <w:rPr>
                <w:b/>
                <w:sz w:val="24"/>
                <w:szCs w:val="24"/>
                <w:lang w:eastAsia="ru-RU"/>
              </w:rPr>
              <w:t>ответственный</w:t>
            </w: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Церемония поднятия (спуска) Государственного флага Российской Федерации</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Cs w:val="24"/>
                <w:lang w:eastAsia="ru-RU"/>
              </w:rPr>
            </w:pPr>
            <w:r w:rsidRPr="00220CF0">
              <w:rPr>
                <w:szCs w:val="24"/>
                <w:lang w:eastAsia="ru-RU"/>
              </w:rPr>
              <w:t>Еженедельно (понедельник, пятница). Торжественные мероприятия</w:t>
            </w:r>
          </w:p>
          <w:p w:rsidR="00C85F68" w:rsidRPr="00220CF0" w:rsidRDefault="00C85F68" w:rsidP="00C85F68">
            <w:pPr>
              <w:widowControl/>
              <w:autoSpaceDE/>
              <w:autoSpaceDN/>
              <w:rPr>
                <w:sz w:val="24"/>
                <w:szCs w:val="24"/>
                <w:lang w:eastAsia="ru-RU"/>
              </w:rPr>
            </w:pPr>
            <w:r w:rsidRPr="00220CF0">
              <w:rPr>
                <w:szCs w:val="24"/>
                <w:lang w:eastAsia="ru-RU"/>
              </w:rPr>
              <w:t>в течение уч. года</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Зам. директора по ВР Васенко Т.В.</w:t>
            </w: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 xml:space="preserve">День знаний </w:t>
            </w:r>
          </w:p>
          <w:p w:rsidR="00C85F68" w:rsidRPr="00220CF0" w:rsidRDefault="00C85F68" w:rsidP="00C85F68">
            <w:pPr>
              <w:widowControl/>
              <w:autoSpaceDE/>
              <w:autoSpaceDN/>
              <w:rPr>
                <w:sz w:val="24"/>
                <w:szCs w:val="24"/>
                <w:lang w:eastAsia="ru-RU"/>
              </w:rPr>
            </w:pPr>
            <w:r w:rsidRPr="00220CF0">
              <w:rPr>
                <w:sz w:val="24"/>
                <w:szCs w:val="24"/>
                <w:lang w:eastAsia="ru-RU"/>
              </w:rPr>
              <w:t>Торжествен</w:t>
            </w:r>
            <w:r w:rsidR="00EB3243" w:rsidRPr="00220CF0">
              <w:rPr>
                <w:sz w:val="24"/>
                <w:szCs w:val="24"/>
                <w:lang w:eastAsia="ru-RU"/>
              </w:rPr>
              <w:t>ная линейка «Здравствуй школа!»</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1 , 11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01.09.2022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Зам. директора по ВР Васенко Т.В.</w:t>
            </w:r>
          </w:p>
          <w:p w:rsidR="00C85F68" w:rsidRPr="00220CF0" w:rsidRDefault="00C85F68" w:rsidP="00C85F68">
            <w:pPr>
              <w:widowControl/>
              <w:autoSpaceDE/>
              <w:autoSpaceDN/>
              <w:rPr>
                <w:rFonts w:ascii="Calibri" w:hAnsi="Calibri"/>
                <w:lang w:eastAsia="ru-RU"/>
              </w:rPr>
            </w:pPr>
            <w:r w:rsidRPr="00220CF0">
              <w:rPr>
                <w:sz w:val="24"/>
                <w:szCs w:val="24"/>
                <w:lang w:eastAsia="ru-RU"/>
              </w:rPr>
              <w:t>Классные руководители 1,11 классов</w:t>
            </w: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Единый урок «Государственные символы Российской Федерации, Ростовской области и города Ростова-на-Дону»</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01.09.2022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Классные руководители 1-11 классов</w:t>
            </w: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Урок памяти  «Терроризму – НЕТ! Мы за мир!»</w:t>
            </w:r>
          </w:p>
          <w:p w:rsidR="00C85F68" w:rsidRPr="00220CF0" w:rsidRDefault="00C85F68" w:rsidP="00C85F68">
            <w:pPr>
              <w:widowControl/>
              <w:autoSpaceDE/>
              <w:autoSpaceDN/>
              <w:rPr>
                <w:sz w:val="24"/>
                <w:szCs w:val="24"/>
                <w:lang w:eastAsia="ru-RU"/>
              </w:rPr>
            </w:pP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02.09.2022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Классные руководители 1-11 классов</w:t>
            </w: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 xml:space="preserve">День города  Ростова-на-Дону  </w:t>
            </w:r>
          </w:p>
          <w:p w:rsidR="00C85F68" w:rsidRPr="00220CF0" w:rsidRDefault="00C85F68" w:rsidP="00C85F68">
            <w:pPr>
              <w:widowControl/>
              <w:autoSpaceDE/>
              <w:autoSpaceDN/>
              <w:rPr>
                <w:sz w:val="24"/>
                <w:szCs w:val="24"/>
                <w:lang w:eastAsia="ru-RU"/>
              </w:rPr>
            </w:pPr>
            <w:r w:rsidRPr="00220CF0">
              <w:rPr>
                <w:sz w:val="24"/>
                <w:szCs w:val="24"/>
                <w:lang w:eastAsia="ru-RU"/>
              </w:rPr>
              <w:t>День здоровья «Ростов-спортивный»</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 xml:space="preserve">1-11 </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16.09.- 18.09. 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 xml:space="preserve">Классные руководители 1-11 классов Руководитель ШСК «Орбита» </w:t>
            </w:r>
          </w:p>
          <w:p w:rsidR="00C85F68" w:rsidRPr="00220CF0" w:rsidRDefault="00C85F68" w:rsidP="00C85F68">
            <w:pPr>
              <w:widowControl/>
              <w:autoSpaceDE/>
              <w:autoSpaceDN/>
              <w:rPr>
                <w:sz w:val="24"/>
                <w:szCs w:val="24"/>
                <w:lang w:eastAsia="ru-RU"/>
              </w:rPr>
            </w:pPr>
            <w:r w:rsidRPr="00220CF0">
              <w:rPr>
                <w:sz w:val="24"/>
                <w:szCs w:val="24"/>
                <w:lang w:eastAsia="ru-RU"/>
              </w:rPr>
              <w:t>Олейников А.В.</w:t>
            </w: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Торжественное мероприятие «Учителями славится Россия»</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05.10.2022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rFonts w:ascii="Calibri" w:hAnsi="Calibri"/>
                <w:lang w:eastAsia="ru-RU"/>
              </w:rPr>
            </w:pPr>
            <w:r w:rsidRPr="00220CF0">
              <w:rPr>
                <w:sz w:val="24"/>
                <w:szCs w:val="24"/>
                <w:lang w:eastAsia="ru-RU"/>
              </w:rPr>
              <w:t>Зам. директора по ВР Васенко Т.В.</w:t>
            </w:r>
          </w:p>
          <w:p w:rsidR="00C85F68" w:rsidRPr="00220CF0" w:rsidRDefault="00C85F68" w:rsidP="00C85F68">
            <w:pPr>
              <w:widowControl/>
              <w:autoSpaceDE/>
              <w:autoSpaceDN/>
              <w:rPr>
                <w:sz w:val="24"/>
                <w:szCs w:val="24"/>
                <w:lang w:eastAsia="ru-RU"/>
              </w:rPr>
            </w:pP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Выставка поделок «Дары осени»</w:t>
            </w:r>
          </w:p>
          <w:p w:rsidR="00C85F68" w:rsidRPr="00220CF0" w:rsidRDefault="00C85F68" w:rsidP="00C85F68">
            <w:pPr>
              <w:widowControl/>
              <w:autoSpaceDE/>
              <w:autoSpaceDN/>
              <w:rPr>
                <w:sz w:val="24"/>
                <w:szCs w:val="24"/>
                <w:lang w:eastAsia="ru-RU"/>
              </w:rPr>
            </w:pP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24.10.-29.10.2022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rFonts w:ascii="Calibri" w:hAnsi="Calibri"/>
                <w:lang w:eastAsia="ru-RU"/>
              </w:rPr>
            </w:pPr>
            <w:r w:rsidRPr="00220CF0">
              <w:rPr>
                <w:sz w:val="24"/>
                <w:szCs w:val="24"/>
                <w:lang w:eastAsia="ru-RU"/>
              </w:rPr>
              <w:t>Зам. директора по ВР Васенко Т.В.</w:t>
            </w:r>
          </w:p>
          <w:p w:rsidR="00C85F68" w:rsidRPr="00220CF0" w:rsidRDefault="00C85F68" w:rsidP="00C85F68">
            <w:pPr>
              <w:widowControl/>
              <w:autoSpaceDE/>
              <w:autoSpaceDN/>
              <w:rPr>
                <w:sz w:val="24"/>
                <w:szCs w:val="24"/>
                <w:lang w:eastAsia="ru-RU"/>
              </w:rPr>
            </w:pPr>
            <w:r w:rsidRPr="00220CF0">
              <w:rPr>
                <w:sz w:val="24"/>
                <w:szCs w:val="24"/>
                <w:lang w:eastAsia="ru-RU"/>
              </w:rPr>
              <w:t>Классные руководители 1-11 классов</w:t>
            </w: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Торжественное мероприятие «День отца в России»</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 xml:space="preserve">1-11 </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14.10.2022</w:t>
            </w:r>
          </w:p>
          <w:p w:rsidR="00C85F68" w:rsidRPr="00220CF0" w:rsidRDefault="00C85F68" w:rsidP="00C85F68">
            <w:pPr>
              <w:widowControl/>
              <w:autoSpaceDE/>
              <w:autoSpaceDN/>
              <w:rPr>
                <w:sz w:val="24"/>
                <w:szCs w:val="24"/>
                <w:lang w:eastAsia="ru-RU"/>
              </w:rPr>
            </w:pP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Зам. директора по ВР Васенко Т.В.</w:t>
            </w:r>
          </w:p>
          <w:p w:rsidR="00C85F68" w:rsidRPr="00220CF0" w:rsidRDefault="00C85F68" w:rsidP="00C85F68">
            <w:pPr>
              <w:widowControl/>
              <w:autoSpaceDE/>
              <w:autoSpaceDN/>
              <w:rPr>
                <w:rFonts w:ascii="Calibri" w:hAnsi="Calibri"/>
                <w:b/>
                <w:lang w:eastAsia="ru-RU"/>
              </w:rPr>
            </w:pPr>
            <w:r w:rsidRPr="00220CF0">
              <w:rPr>
                <w:b/>
                <w:sz w:val="24"/>
                <w:szCs w:val="24"/>
                <w:lang w:eastAsia="ru-RU"/>
              </w:rPr>
              <w:t>Классные руководители 4 классов</w:t>
            </w:r>
          </w:p>
          <w:p w:rsidR="00C85F68" w:rsidRPr="00220CF0" w:rsidRDefault="00C85F68" w:rsidP="00C85F68">
            <w:pPr>
              <w:widowControl/>
              <w:autoSpaceDE/>
              <w:autoSpaceDN/>
              <w:rPr>
                <w:sz w:val="24"/>
                <w:szCs w:val="24"/>
                <w:lang w:eastAsia="ru-RU"/>
              </w:rPr>
            </w:pPr>
          </w:p>
        </w:tc>
      </w:tr>
      <w:tr w:rsidR="00C85F68" w:rsidRPr="00220CF0" w:rsidTr="00540CEA">
        <w:trPr>
          <w:trHeight w:val="265"/>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Торжественное мероприятие «День матери в России»</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25.11.2022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Зам. директора по ВР Васенко Т.В.</w:t>
            </w:r>
          </w:p>
          <w:p w:rsidR="00C85F68" w:rsidRPr="00220CF0" w:rsidRDefault="00C85F68" w:rsidP="00C85F68">
            <w:pPr>
              <w:widowControl/>
              <w:autoSpaceDE/>
              <w:autoSpaceDN/>
              <w:rPr>
                <w:rFonts w:ascii="Calibri" w:hAnsi="Calibri"/>
                <w:b/>
                <w:lang w:eastAsia="ru-RU"/>
              </w:rPr>
            </w:pPr>
            <w:r w:rsidRPr="00220CF0">
              <w:rPr>
                <w:b/>
                <w:sz w:val="24"/>
                <w:szCs w:val="24"/>
                <w:lang w:eastAsia="ru-RU"/>
              </w:rPr>
              <w:t>Классные руководители 3 классов</w:t>
            </w:r>
          </w:p>
          <w:p w:rsidR="00C85F68" w:rsidRPr="00220CF0" w:rsidRDefault="00C85F68" w:rsidP="00C85F68">
            <w:pPr>
              <w:widowControl/>
              <w:autoSpaceDE/>
              <w:autoSpaceDN/>
              <w:rPr>
                <w:rFonts w:ascii="Calibri" w:hAnsi="Calibri"/>
                <w:lang w:eastAsia="ru-RU"/>
              </w:rPr>
            </w:pPr>
          </w:p>
        </w:tc>
      </w:tr>
      <w:tr w:rsidR="00C85F68" w:rsidRPr="00220CF0" w:rsidTr="00540CEA">
        <w:trPr>
          <w:trHeight w:val="451"/>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rFonts w:ascii="Calibri" w:hAnsi="Calibri"/>
                <w:lang w:eastAsia="ru-RU"/>
              </w:rPr>
            </w:pPr>
            <w:r w:rsidRPr="00220CF0">
              <w:rPr>
                <w:sz w:val="24"/>
                <w:szCs w:val="24"/>
                <w:lang w:eastAsia="ru-RU"/>
              </w:rPr>
              <w:lastRenderedPageBreak/>
              <w:t>Новогоднее  представление  «Новогодние звезды в цирке»</w:t>
            </w:r>
          </w:p>
          <w:p w:rsidR="00C85F68" w:rsidRPr="00220CF0" w:rsidRDefault="00C85F68" w:rsidP="00C85F68">
            <w:pPr>
              <w:widowControl/>
              <w:autoSpaceDE/>
              <w:autoSpaceDN/>
              <w:rPr>
                <w:rFonts w:ascii="Calibri" w:hAnsi="Calibri"/>
                <w:lang w:eastAsia="ru-RU"/>
              </w:rPr>
            </w:pPr>
            <w:r w:rsidRPr="00220CF0">
              <w:rPr>
                <w:sz w:val="24"/>
                <w:szCs w:val="24"/>
                <w:lang w:eastAsia="ru-RU"/>
              </w:rPr>
              <w:t xml:space="preserve"> </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 xml:space="preserve">1-6  </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16.12.- 27.12. 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spacing w:after="200" w:line="276" w:lineRule="auto"/>
              <w:rPr>
                <w:rFonts w:ascii="Calibri" w:hAnsi="Calibri"/>
                <w:lang w:eastAsia="ru-RU"/>
              </w:rPr>
            </w:pPr>
            <w:r w:rsidRPr="00220CF0">
              <w:rPr>
                <w:sz w:val="24"/>
                <w:szCs w:val="24"/>
                <w:lang w:eastAsia="ru-RU"/>
              </w:rPr>
              <w:t>Зам. директора по ВР Васенко Т.В.</w:t>
            </w:r>
          </w:p>
        </w:tc>
      </w:tr>
      <w:tr w:rsidR="00C85F68" w:rsidRPr="00220CF0" w:rsidTr="00540CEA">
        <w:trPr>
          <w:trHeight w:val="336"/>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Уроки мужества:</w:t>
            </w:r>
          </w:p>
          <w:p w:rsidR="00C85F68" w:rsidRPr="00220CF0" w:rsidRDefault="00C85F68" w:rsidP="00C85F68">
            <w:pPr>
              <w:widowControl/>
              <w:autoSpaceDE/>
              <w:autoSpaceDN/>
              <w:rPr>
                <w:sz w:val="24"/>
                <w:szCs w:val="24"/>
                <w:lang w:eastAsia="ru-RU"/>
              </w:rPr>
            </w:pPr>
            <w:r w:rsidRPr="00220CF0">
              <w:rPr>
                <w:sz w:val="24"/>
                <w:szCs w:val="24"/>
                <w:lang w:eastAsia="ru-RU"/>
              </w:rPr>
              <w:t>«Сталинградская битва»</w:t>
            </w:r>
          </w:p>
          <w:p w:rsidR="00C85F68" w:rsidRPr="00220CF0" w:rsidRDefault="00C85F68" w:rsidP="00C85F68">
            <w:pPr>
              <w:widowControl/>
              <w:autoSpaceDE/>
              <w:autoSpaceDN/>
              <w:rPr>
                <w:sz w:val="24"/>
                <w:szCs w:val="24"/>
                <w:lang w:eastAsia="ru-RU"/>
              </w:rPr>
            </w:pPr>
            <w:r w:rsidRPr="00220CF0">
              <w:rPr>
                <w:sz w:val="24"/>
                <w:szCs w:val="24"/>
                <w:lang w:eastAsia="ru-RU"/>
              </w:rPr>
              <w:t>«Блокада Ленинграда»</w:t>
            </w:r>
          </w:p>
          <w:p w:rsidR="00C85F68" w:rsidRPr="00220CF0" w:rsidRDefault="00C85F68" w:rsidP="00C85F68">
            <w:pPr>
              <w:widowControl/>
              <w:autoSpaceDE/>
              <w:autoSpaceDN/>
              <w:rPr>
                <w:sz w:val="24"/>
                <w:szCs w:val="24"/>
                <w:lang w:eastAsia="ru-RU"/>
              </w:rPr>
            </w:pPr>
            <w:r w:rsidRPr="00220CF0">
              <w:rPr>
                <w:sz w:val="24"/>
                <w:szCs w:val="24"/>
                <w:lang w:eastAsia="ru-RU"/>
              </w:rPr>
              <w:t>«Освобождение города Ростова-на-Дону»</w:t>
            </w:r>
          </w:p>
          <w:p w:rsidR="00C85F68" w:rsidRPr="00220CF0" w:rsidRDefault="00C85F68" w:rsidP="00C85F68">
            <w:pPr>
              <w:widowControl/>
              <w:autoSpaceDE/>
              <w:autoSpaceDN/>
              <w:rPr>
                <w:sz w:val="24"/>
                <w:szCs w:val="24"/>
                <w:lang w:eastAsia="ru-RU"/>
              </w:rPr>
            </w:pPr>
            <w:r w:rsidRPr="00220CF0">
              <w:rPr>
                <w:sz w:val="24"/>
                <w:szCs w:val="24"/>
                <w:lang w:eastAsia="ru-RU"/>
              </w:rPr>
              <w:t>«День интернационалиста»</w:t>
            </w:r>
          </w:p>
          <w:p w:rsidR="00C85F68" w:rsidRPr="00220CF0" w:rsidRDefault="00C85F68" w:rsidP="00C85F68">
            <w:pPr>
              <w:widowControl/>
              <w:autoSpaceDE/>
              <w:autoSpaceDN/>
              <w:rPr>
                <w:sz w:val="24"/>
                <w:szCs w:val="24"/>
                <w:lang w:eastAsia="ru-RU"/>
              </w:rPr>
            </w:pPr>
            <w:r w:rsidRPr="00220CF0">
              <w:rPr>
                <w:sz w:val="24"/>
                <w:szCs w:val="24"/>
                <w:lang w:eastAsia="ru-RU"/>
              </w:rPr>
              <w:t>«День защитника Отечества»</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февраль 2023 года</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Классные руководители 1-11 классов</w:t>
            </w:r>
          </w:p>
          <w:p w:rsidR="00C85F68" w:rsidRPr="00220CF0" w:rsidRDefault="00C85F68" w:rsidP="00C85F68">
            <w:pPr>
              <w:widowControl/>
              <w:autoSpaceDE/>
              <w:autoSpaceDN/>
              <w:rPr>
                <w:sz w:val="24"/>
                <w:szCs w:val="24"/>
                <w:lang w:eastAsia="ru-RU"/>
              </w:rPr>
            </w:pPr>
            <w:r w:rsidRPr="00220CF0">
              <w:rPr>
                <w:sz w:val="24"/>
                <w:szCs w:val="24"/>
                <w:lang w:eastAsia="ru-RU"/>
              </w:rPr>
              <w:t>Руководитель школьного музея «Честь и Слава» Гилева С.Н.</w:t>
            </w:r>
          </w:p>
        </w:tc>
      </w:tr>
      <w:tr w:rsidR="00C85F68" w:rsidRPr="00220CF0" w:rsidTr="00540CEA">
        <w:trPr>
          <w:trHeight w:val="336"/>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lang w:eastAsia="ru-RU"/>
              </w:rPr>
              <w:t>Конкурс инсценированной военно – патриотической песни «На пути к Великой Победе»</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5-7</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15.02.- 16.02.2023</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Зам. директора по ВР Васенко Т.В.</w:t>
            </w:r>
          </w:p>
          <w:p w:rsidR="00C85F68" w:rsidRPr="00220CF0" w:rsidRDefault="00C85F68" w:rsidP="00C85F68">
            <w:pPr>
              <w:widowControl/>
              <w:autoSpaceDE/>
              <w:autoSpaceDN/>
              <w:rPr>
                <w:b/>
                <w:sz w:val="24"/>
                <w:szCs w:val="24"/>
                <w:lang w:eastAsia="ru-RU"/>
              </w:rPr>
            </w:pPr>
            <w:r w:rsidRPr="00220CF0">
              <w:rPr>
                <w:b/>
                <w:sz w:val="24"/>
                <w:szCs w:val="24"/>
                <w:lang w:eastAsia="ru-RU"/>
              </w:rPr>
              <w:t>Классные руководители 5-7 классов</w:t>
            </w:r>
          </w:p>
        </w:tc>
      </w:tr>
      <w:tr w:rsidR="00C85F68" w:rsidRPr="00220CF0" w:rsidTr="00540CEA">
        <w:trPr>
          <w:trHeight w:val="336"/>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rFonts w:eastAsia="Calibri"/>
                <w:sz w:val="24"/>
                <w:szCs w:val="24"/>
              </w:rPr>
            </w:pPr>
            <w:r w:rsidRPr="00220CF0">
              <w:rPr>
                <w:rFonts w:eastAsia="Calibri"/>
                <w:sz w:val="24"/>
                <w:szCs w:val="24"/>
              </w:rPr>
              <w:t xml:space="preserve">Торжественное событие и </w:t>
            </w:r>
          </w:p>
          <w:p w:rsidR="00C85F68" w:rsidRPr="00220CF0" w:rsidRDefault="00C85F68" w:rsidP="00C85F68">
            <w:pPr>
              <w:widowControl/>
              <w:autoSpaceDE/>
              <w:autoSpaceDN/>
              <w:rPr>
                <w:sz w:val="24"/>
                <w:szCs w:val="24"/>
                <w:lang w:eastAsia="ru-RU"/>
              </w:rPr>
            </w:pPr>
            <w:r w:rsidRPr="00220CF0">
              <w:rPr>
                <w:rFonts w:eastAsia="Calibri"/>
                <w:sz w:val="24"/>
                <w:szCs w:val="24"/>
              </w:rPr>
              <w:t>Концерт «Защитникам Отечеств – посвящается»</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21-22.03.2022</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Руководитель РДШ Дегтярева О.В.</w:t>
            </w:r>
          </w:p>
          <w:p w:rsidR="00C85F68" w:rsidRPr="00220CF0" w:rsidRDefault="00C85F68" w:rsidP="00C85F68">
            <w:pPr>
              <w:widowControl/>
              <w:autoSpaceDE/>
              <w:autoSpaceDN/>
              <w:rPr>
                <w:sz w:val="24"/>
                <w:szCs w:val="24"/>
                <w:lang w:eastAsia="ru-RU"/>
              </w:rPr>
            </w:pPr>
            <w:r w:rsidRPr="00220CF0">
              <w:rPr>
                <w:sz w:val="24"/>
                <w:szCs w:val="24"/>
                <w:lang w:eastAsia="ru-RU"/>
              </w:rPr>
              <w:t>Руководитель клуба «Волонтер» Келтуйтор М.А.</w:t>
            </w:r>
          </w:p>
        </w:tc>
      </w:tr>
      <w:tr w:rsidR="00C85F68" w:rsidRPr="00220CF0" w:rsidTr="00540CEA">
        <w:trPr>
          <w:trHeight w:val="336"/>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rFonts w:eastAsia="Calibri"/>
                <w:sz w:val="24"/>
                <w:szCs w:val="24"/>
              </w:rPr>
            </w:pPr>
            <w:r w:rsidRPr="00220CF0">
              <w:rPr>
                <w:sz w:val="24"/>
                <w:szCs w:val="24"/>
                <w:lang w:eastAsia="ru-RU"/>
              </w:rPr>
              <w:t>Международный женский день. Праздничный концерт «С 8 марта, праздник пусть подарит счастье!»</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 xml:space="preserve">1-11 </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07.03. 2023</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Руководитель РДШ Дегтярева О.В.</w:t>
            </w:r>
          </w:p>
          <w:p w:rsidR="00C85F68" w:rsidRPr="00220CF0" w:rsidRDefault="00C85F68" w:rsidP="00C85F68">
            <w:pPr>
              <w:widowControl/>
              <w:autoSpaceDE/>
              <w:autoSpaceDN/>
              <w:rPr>
                <w:sz w:val="24"/>
                <w:szCs w:val="24"/>
                <w:lang w:eastAsia="ru-RU"/>
              </w:rPr>
            </w:pPr>
            <w:r w:rsidRPr="00220CF0">
              <w:rPr>
                <w:sz w:val="24"/>
                <w:szCs w:val="24"/>
                <w:lang w:eastAsia="ru-RU"/>
              </w:rPr>
              <w:t>Руководитель клуба «Волонтер» Келтуйтор М.А.</w:t>
            </w:r>
          </w:p>
        </w:tc>
      </w:tr>
      <w:tr w:rsidR="00C85F68" w:rsidRPr="00220CF0" w:rsidTr="00540CEA">
        <w:trPr>
          <w:trHeight w:val="523"/>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rFonts w:ascii="Calibri" w:hAnsi="Calibri"/>
                <w:lang w:eastAsia="ru-RU"/>
              </w:rPr>
            </w:pPr>
            <w:r w:rsidRPr="00220CF0">
              <w:rPr>
                <w:sz w:val="24"/>
                <w:szCs w:val="24"/>
                <w:lang w:eastAsia="ru-RU"/>
              </w:rPr>
              <w:t xml:space="preserve">День космонавтики </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10.04-14.04.2023</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Классные руководители 1-11 классов</w:t>
            </w:r>
          </w:p>
          <w:p w:rsidR="00C85F68" w:rsidRPr="00220CF0" w:rsidRDefault="00C85F68" w:rsidP="00C85F68">
            <w:pPr>
              <w:widowControl/>
              <w:autoSpaceDE/>
              <w:autoSpaceDN/>
              <w:rPr>
                <w:sz w:val="24"/>
                <w:szCs w:val="24"/>
                <w:lang w:eastAsia="ru-RU"/>
              </w:rPr>
            </w:pPr>
            <w:r w:rsidRPr="00220CF0">
              <w:rPr>
                <w:sz w:val="24"/>
                <w:szCs w:val="24"/>
                <w:lang w:eastAsia="ru-RU"/>
              </w:rPr>
              <w:t>Руководитель школьного музея «Честь и Слава» Гилева С.Н., педагог- библиотекарь Глызина И.Г.</w:t>
            </w:r>
          </w:p>
        </w:tc>
      </w:tr>
      <w:tr w:rsidR="00C85F68" w:rsidRPr="00220CF0" w:rsidTr="00540CEA">
        <w:trPr>
          <w:trHeight w:val="523"/>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rFonts w:ascii="Calibri" w:hAnsi="Calibri"/>
                <w:lang w:eastAsia="ru-RU"/>
              </w:rPr>
            </w:pPr>
            <w:r w:rsidRPr="00220CF0">
              <w:rPr>
                <w:sz w:val="24"/>
                <w:szCs w:val="24"/>
                <w:lang w:eastAsia="ru-RU"/>
              </w:rPr>
              <w:t>Выставка детского технического и декоративно – прикладного творчества «Страна, в которой правит детство!»</w:t>
            </w:r>
          </w:p>
          <w:p w:rsidR="00C85F68" w:rsidRPr="00220CF0" w:rsidRDefault="00C85F68" w:rsidP="00C85F68">
            <w:pPr>
              <w:widowControl/>
              <w:autoSpaceDE/>
              <w:autoSpaceDN/>
              <w:rPr>
                <w:rFonts w:ascii="Calibri" w:hAnsi="Calibri"/>
                <w:lang w:eastAsia="ru-RU"/>
              </w:rPr>
            </w:pP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17.04-22.04.2023</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 xml:space="preserve"> Зам. директора по ВР Васенко Т.В.</w:t>
            </w:r>
          </w:p>
          <w:p w:rsidR="00C85F68" w:rsidRPr="00220CF0" w:rsidRDefault="00C85F68" w:rsidP="00C85F68">
            <w:pPr>
              <w:widowControl/>
              <w:autoSpaceDE/>
              <w:autoSpaceDN/>
              <w:rPr>
                <w:rFonts w:ascii="Calibri" w:hAnsi="Calibri"/>
                <w:lang w:eastAsia="ru-RU"/>
              </w:rPr>
            </w:pPr>
            <w:r w:rsidRPr="00220CF0">
              <w:rPr>
                <w:sz w:val="24"/>
                <w:szCs w:val="24"/>
                <w:lang w:eastAsia="ru-RU"/>
              </w:rPr>
              <w:t>Классные руководители 1-11 классов</w:t>
            </w:r>
          </w:p>
        </w:tc>
      </w:tr>
      <w:tr w:rsidR="00C85F68" w:rsidRPr="00220CF0" w:rsidTr="00540CEA">
        <w:trPr>
          <w:trHeight w:val="1863"/>
        </w:trPr>
        <w:tc>
          <w:tcPr>
            <w:tcW w:w="6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День Победы советского народа в Великой Отечественной войне 1941-1945годов:</w:t>
            </w:r>
          </w:p>
          <w:p w:rsidR="00C85F68" w:rsidRPr="00220CF0" w:rsidRDefault="00C85F68" w:rsidP="00C85F68">
            <w:pPr>
              <w:widowControl/>
              <w:autoSpaceDE/>
              <w:autoSpaceDN/>
              <w:rPr>
                <w:sz w:val="24"/>
                <w:szCs w:val="24"/>
                <w:lang w:eastAsia="ru-RU"/>
              </w:rPr>
            </w:pPr>
            <w:r w:rsidRPr="00220CF0">
              <w:rPr>
                <w:sz w:val="24"/>
                <w:szCs w:val="24"/>
                <w:lang w:eastAsia="ru-RU"/>
              </w:rPr>
              <w:t xml:space="preserve">Торжественная встреча с ветеранами «Спасибо деду за Победу»». </w:t>
            </w:r>
          </w:p>
          <w:p w:rsidR="00C85F68" w:rsidRPr="00220CF0" w:rsidRDefault="00C85F68" w:rsidP="00C85F68">
            <w:pPr>
              <w:widowControl/>
              <w:autoSpaceDE/>
              <w:autoSpaceDN/>
              <w:rPr>
                <w:sz w:val="24"/>
                <w:szCs w:val="24"/>
                <w:lang w:eastAsia="ru-RU"/>
              </w:rPr>
            </w:pPr>
            <w:r w:rsidRPr="00220CF0">
              <w:rPr>
                <w:sz w:val="24"/>
                <w:szCs w:val="24"/>
                <w:lang w:eastAsia="ru-RU"/>
              </w:rPr>
              <w:t>Акция «Георгиевская ленточка»,</w:t>
            </w:r>
          </w:p>
          <w:p w:rsidR="00C85F68" w:rsidRPr="00220CF0" w:rsidRDefault="00C85F68" w:rsidP="00C85F68">
            <w:pPr>
              <w:widowControl/>
              <w:autoSpaceDE/>
              <w:autoSpaceDN/>
              <w:rPr>
                <w:sz w:val="24"/>
                <w:szCs w:val="24"/>
                <w:lang w:eastAsia="ru-RU"/>
              </w:rPr>
            </w:pPr>
            <w:r w:rsidRPr="00220CF0">
              <w:rPr>
                <w:sz w:val="24"/>
                <w:szCs w:val="24"/>
                <w:lang w:eastAsia="ru-RU"/>
              </w:rPr>
              <w:t>Акция «Бессмертный полк»</w:t>
            </w:r>
          </w:p>
          <w:p w:rsidR="00C85F68" w:rsidRPr="00220CF0" w:rsidRDefault="00C85F68" w:rsidP="00C85F68">
            <w:pPr>
              <w:widowControl/>
              <w:autoSpaceDE/>
              <w:autoSpaceDN/>
              <w:rPr>
                <w:sz w:val="24"/>
                <w:szCs w:val="24"/>
                <w:lang w:eastAsia="ru-RU"/>
              </w:rPr>
            </w:pPr>
          </w:p>
          <w:p w:rsidR="00C85F68" w:rsidRPr="00220CF0" w:rsidRDefault="00C85F68" w:rsidP="00C85F68">
            <w:pPr>
              <w:widowControl/>
              <w:autoSpaceDE/>
              <w:autoSpaceDN/>
              <w:rPr>
                <w:sz w:val="24"/>
                <w:szCs w:val="24"/>
                <w:lang w:eastAsia="ru-RU"/>
              </w:rPr>
            </w:pPr>
            <w:r w:rsidRPr="00220CF0">
              <w:rPr>
                <w:sz w:val="24"/>
                <w:szCs w:val="24"/>
                <w:lang w:eastAsia="ru-RU"/>
              </w:rPr>
              <w:t xml:space="preserve"> </w:t>
            </w:r>
          </w:p>
        </w:tc>
        <w:tc>
          <w:tcPr>
            <w:tcW w:w="1104"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1-11</w:t>
            </w:r>
          </w:p>
        </w:tc>
        <w:tc>
          <w:tcPr>
            <w:tcW w:w="2551" w:type="dxa"/>
            <w:tcBorders>
              <w:top w:val="single" w:sz="4" w:space="0" w:color="00000A"/>
              <w:left w:val="single" w:sz="4" w:space="0" w:color="00000A"/>
              <w:bottom w:val="single" w:sz="4" w:space="0" w:color="00000A"/>
              <w:right w:val="single" w:sz="4" w:space="0" w:color="00000A"/>
            </w:tcBorders>
          </w:tcPr>
          <w:p w:rsidR="00C85F68" w:rsidRPr="00220CF0" w:rsidRDefault="00C85F68" w:rsidP="00C85F68">
            <w:pPr>
              <w:widowControl/>
              <w:autoSpaceDE/>
              <w:autoSpaceDN/>
              <w:rPr>
                <w:sz w:val="24"/>
                <w:szCs w:val="24"/>
                <w:lang w:eastAsia="ru-RU"/>
              </w:rPr>
            </w:pPr>
            <w:r w:rsidRPr="00220CF0">
              <w:rPr>
                <w:sz w:val="24"/>
                <w:szCs w:val="24"/>
                <w:lang w:eastAsia="ru-RU"/>
              </w:rPr>
              <w:t>03.05-06.05.2023</w:t>
            </w:r>
          </w:p>
        </w:tc>
        <w:tc>
          <w:tcPr>
            <w:tcW w:w="4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85F68" w:rsidRPr="00220CF0" w:rsidRDefault="00C85F68" w:rsidP="00C85F68">
            <w:pPr>
              <w:widowControl/>
              <w:autoSpaceDE/>
              <w:autoSpaceDN/>
              <w:rPr>
                <w:sz w:val="24"/>
                <w:szCs w:val="24"/>
                <w:lang w:eastAsia="ru-RU"/>
              </w:rPr>
            </w:pPr>
            <w:r w:rsidRPr="00220CF0">
              <w:rPr>
                <w:sz w:val="24"/>
                <w:szCs w:val="24"/>
                <w:lang w:eastAsia="ru-RU"/>
              </w:rPr>
              <w:t>Зам. директора по ВР Васенко Т.В.</w:t>
            </w:r>
          </w:p>
          <w:p w:rsidR="00C85F68" w:rsidRPr="00220CF0" w:rsidRDefault="00C85F68" w:rsidP="00C85F68">
            <w:pPr>
              <w:widowControl/>
              <w:autoSpaceDE/>
              <w:autoSpaceDN/>
              <w:rPr>
                <w:sz w:val="24"/>
                <w:szCs w:val="24"/>
                <w:lang w:eastAsia="ru-RU"/>
              </w:rPr>
            </w:pPr>
            <w:r w:rsidRPr="00220CF0">
              <w:rPr>
                <w:sz w:val="24"/>
                <w:szCs w:val="24"/>
                <w:lang w:eastAsia="ru-RU"/>
              </w:rPr>
              <w:t>Руководитель РДШ Дегтярева О.В.</w:t>
            </w:r>
          </w:p>
          <w:p w:rsidR="00C85F68" w:rsidRPr="00220CF0" w:rsidRDefault="00C85F68" w:rsidP="00C85F68">
            <w:pPr>
              <w:widowControl/>
              <w:autoSpaceDE/>
              <w:autoSpaceDN/>
              <w:rPr>
                <w:sz w:val="24"/>
                <w:szCs w:val="24"/>
                <w:lang w:eastAsia="ru-RU"/>
              </w:rPr>
            </w:pPr>
            <w:r w:rsidRPr="00220CF0">
              <w:rPr>
                <w:sz w:val="24"/>
                <w:szCs w:val="24"/>
                <w:lang w:eastAsia="ru-RU"/>
              </w:rPr>
              <w:t xml:space="preserve">Руководитель клуба «Волонтер» </w:t>
            </w:r>
          </w:p>
          <w:p w:rsidR="00C85F68" w:rsidRPr="00220CF0" w:rsidRDefault="00C85F68" w:rsidP="00C85F68">
            <w:pPr>
              <w:widowControl/>
              <w:autoSpaceDE/>
              <w:autoSpaceDN/>
              <w:rPr>
                <w:sz w:val="24"/>
                <w:szCs w:val="24"/>
                <w:lang w:eastAsia="ru-RU"/>
              </w:rPr>
            </w:pPr>
            <w:r w:rsidRPr="00220CF0">
              <w:rPr>
                <w:sz w:val="24"/>
                <w:szCs w:val="24"/>
                <w:lang w:eastAsia="ru-RU"/>
              </w:rPr>
              <w:t>Келтуйтор М.А.</w:t>
            </w:r>
          </w:p>
          <w:p w:rsidR="00C85F68" w:rsidRPr="00220CF0" w:rsidRDefault="00C85F68" w:rsidP="00C85F68">
            <w:pPr>
              <w:widowControl/>
              <w:autoSpaceDE/>
              <w:autoSpaceDN/>
              <w:rPr>
                <w:rFonts w:ascii="Calibri" w:hAnsi="Calibri"/>
                <w:lang w:eastAsia="ru-RU"/>
              </w:rPr>
            </w:pPr>
            <w:r w:rsidRPr="00220CF0">
              <w:rPr>
                <w:sz w:val="24"/>
                <w:szCs w:val="24"/>
                <w:lang w:eastAsia="ru-RU"/>
              </w:rPr>
              <w:t>Руководитель школьного музея «Честь и Слава» Гилева С.Н.</w:t>
            </w:r>
          </w:p>
          <w:p w:rsidR="00C85F68" w:rsidRPr="00220CF0" w:rsidRDefault="00C85F68" w:rsidP="00C85F68">
            <w:pPr>
              <w:widowControl/>
              <w:autoSpaceDE/>
              <w:autoSpaceDN/>
              <w:rPr>
                <w:sz w:val="24"/>
                <w:szCs w:val="24"/>
                <w:lang w:eastAsia="ru-RU"/>
              </w:rPr>
            </w:pPr>
            <w:r w:rsidRPr="00220CF0">
              <w:rPr>
                <w:sz w:val="24"/>
                <w:szCs w:val="24"/>
                <w:lang w:eastAsia="ru-RU"/>
              </w:rPr>
              <w:t xml:space="preserve">Классные руководители 1-11 классов </w:t>
            </w:r>
          </w:p>
        </w:tc>
      </w:tr>
    </w:tbl>
    <w:p w:rsidR="00540CEA" w:rsidRPr="00220CF0" w:rsidRDefault="00540CEA">
      <w:pPr>
        <w:pStyle w:val="a3"/>
        <w:ind w:left="0"/>
        <w:jc w:val="left"/>
        <w:rPr>
          <w:sz w:val="20"/>
        </w:rPr>
      </w:pPr>
    </w:p>
    <w:p w:rsidR="00540CEA" w:rsidRPr="00220CF0" w:rsidRDefault="00540CEA">
      <w:pPr>
        <w:pStyle w:val="a3"/>
        <w:ind w:left="0"/>
        <w:jc w:val="left"/>
        <w:rPr>
          <w:sz w:val="20"/>
        </w:rPr>
      </w:pPr>
    </w:p>
    <w:p w:rsidR="00EB3243" w:rsidRPr="00220CF0" w:rsidRDefault="00EB3243" w:rsidP="00540CEA">
      <w:pPr>
        <w:widowControl/>
        <w:autoSpaceDE/>
        <w:autoSpaceDN/>
        <w:spacing w:after="200" w:line="276" w:lineRule="auto"/>
        <w:jc w:val="center"/>
        <w:rPr>
          <w:b/>
          <w:sz w:val="28"/>
          <w:szCs w:val="24"/>
          <w:lang w:eastAsia="ru-RU"/>
        </w:rPr>
      </w:pPr>
    </w:p>
    <w:p w:rsidR="00EB3243" w:rsidRPr="00220CF0" w:rsidRDefault="00EB3243" w:rsidP="00540CEA">
      <w:pPr>
        <w:widowControl/>
        <w:autoSpaceDE/>
        <w:autoSpaceDN/>
        <w:spacing w:after="200" w:line="276" w:lineRule="auto"/>
        <w:jc w:val="center"/>
        <w:rPr>
          <w:b/>
          <w:sz w:val="28"/>
          <w:szCs w:val="24"/>
          <w:lang w:eastAsia="ru-RU"/>
        </w:rPr>
      </w:pPr>
    </w:p>
    <w:p w:rsidR="00540CEA" w:rsidRPr="00220CF0" w:rsidRDefault="00540CEA" w:rsidP="00540CEA">
      <w:pPr>
        <w:widowControl/>
        <w:autoSpaceDE/>
        <w:autoSpaceDN/>
        <w:spacing w:after="200" w:line="276" w:lineRule="auto"/>
        <w:jc w:val="center"/>
        <w:rPr>
          <w:b/>
          <w:sz w:val="28"/>
          <w:szCs w:val="24"/>
          <w:lang w:eastAsia="ru-RU"/>
        </w:rPr>
      </w:pPr>
      <w:r w:rsidRPr="00220CF0">
        <w:rPr>
          <w:b/>
          <w:sz w:val="28"/>
          <w:szCs w:val="24"/>
          <w:lang w:eastAsia="ru-RU"/>
        </w:rPr>
        <w:lastRenderedPageBreak/>
        <w:t xml:space="preserve">Модуль «Самоуправление» </w:t>
      </w:r>
      <w:r w:rsidRPr="00220CF0">
        <w:rPr>
          <w:b/>
          <w:lang w:eastAsia="ru-RU"/>
        </w:rPr>
        <w:t xml:space="preserve">* </w:t>
      </w:r>
      <w:r w:rsidRPr="00220CF0">
        <w:rPr>
          <w:b/>
          <w:sz w:val="28"/>
          <w:lang w:eastAsia="ru-RU"/>
        </w:rPr>
        <w:t>(5-11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941"/>
        <w:gridCol w:w="3020"/>
        <w:gridCol w:w="3969"/>
      </w:tblGrid>
      <w:tr w:rsidR="00540CEA" w:rsidRPr="00220CF0" w:rsidTr="00D271E4">
        <w:tc>
          <w:tcPr>
            <w:tcW w:w="5353" w:type="dxa"/>
            <w:shd w:val="clear" w:color="auto" w:fill="auto"/>
          </w:tcPr>
          <w:p w:rsidR="00540CEA" w:rsidRPr="00220CF0" w:rsidRDefault="00540CEA" w:rsidP="00540CEA">
            <w:pPr>
              <w:widowControl/>
              <w:autoSpaceDE/>
              <w:autoSpaceDN/>
              <w:spacing w:after="200" w:line="276" w:lineRule="auto"/>
              <w:jc w:val="center"/>
              <w:rPr>
                <w:sz w:val="24"/>
                <w:szCs w:val="24"/>
                <w:lang w:eastAsia="ru-RU"/>
              </w:rPr>
            </w:pPr>
            <w:r w:rsidRPr="00220CF0">
              <w:rPr>
                <w:sz w:val="24"/>
                <w:szCs w:val="24"/>
                <w:lang w:eastAsia="ru-RU"/>
              </w:rPr>
              <w:t>Дела, события, мероприятия</w:t>
            </w:r>
          </w:p>
        </w:tc>
        <w:tc>
          <w:tcPr>
            <w:tcW w:w="1941" w:type="dxa"/>
            <w:shd w:val="clear" w:color="auto" w:fill="auto"/>
          </w:tcPr>
          <w:p w:rsidR="00540CEA" w:rsidRPr="00220CF0" w:rsidRDefault="00540CEA" w:rsidP="00540CEA">
            <w:pPr>
              <w:widowControl/>
              <w:autoSpaceDE/>
              <w:autoSpaceDN/>
              <w:spacing w:after="200" w:line="276" w:lineRule="auto"/>
              <w:jc w:val="center"/>
              <w:rPr>
                <w:sz w:val="24"/>
                <w:szCs w:val="24"/>
                <w:lang w:eastAsia="ru-RU"/>
              </w:rPr>
            </w:pPr>
            <w:r w:rsidRPr="00220CF0">
              <w:rPr>
                <w:sz w:val="24"/>
                <w:szCs w:val="24"/>
                <w:lang w:eastAsia="ru-RU"/>
              </w:rPr>
              <w:t>классы</w:t>
            </w:r>
          </w:p>
        </w:tc>
        <w:tc>
          <w:tcPr>
            <w:tcW w:w="3020" w:type="dxa"/>
            <w:shd w:val="clear" w:color="auto" w:fill="auto"/>
          </w:tcPr>
          <w:p w:rsidR="00540CEA" w:rsidRPr="00220CF0" w:rsidRDefault="00540CEA" w:rsidP="00540CEA">
            <w:pPr>
              <w:widowControl/>
              <w:autoSpaceDE/>
              <w:autoSpaceDN/>
              <w:spacing w:after="200" w:line="276" w:lineRule="auto"/>
              <w:jc w:val="center"/>
              <w:rPr>
                <w:sz w:val="24"/>
                <w:szCs w:val="24"/>
                <w:lang w:eastAsia="ru-RU"/>
              </w:rPr>
            </w:pPr>
            <w:r w:rsidRPr="00220CF0">
              <w:rPr>
                <w:sz w:val="24"/>
                <w:szCs w:val="24"/>
                <w:lang w:eastAsia="ru-RU"/>
              </w:rPr>
              <w:t>дата</w:t>
            </w:r>
          </w:p>
        </w:tc>
        <w:tc>
          <w:tcPr>
            <w:tcW w:w="3969" w:type="dxa"/>
            <w:tcBorders>
              <w:bottom w:val="single" w:sz="4" w:space="0" w:color="auto"/>
            </w:tcBorders>
            <w:shd w:val="clear" w:color="auto" w:fill="auto"/>
          </w:tcPr>
          <w:p w:rsidR="00540CEA" w:rsidRPr="00220CF0" w:rsidRDefault="00540CEA" w:rsidP="00540CEA">
            <w:pPr>
              <w:widowControl/>
              <w:autoSpaceDE/>
              <w:autoSpaceDN/>
              <w:spacing w:after="200" w:line="276" w:lineRule="auto"/>
              <w:jc w:val="center"/>
              <w:rPr>
                <w:sz w:val="24"/>
                <w:szCs w:val="24"/>
                <w:lang w:eastAsia="ru-RU"/>
              </w:rPr>
            </w:pPr>
            <w:r w:rsidRPr="00220CF0">
              <w:rPr>
                <w:sz w:val="24"/>
                <w:szCs w:val="24"/>
                <w:lang w:eastAsia="ru-RU"/>
              </w:rPr>
              <w:t>ответственные</w:t>
            </w:r>
          </w:p>
        </w:tc>
      </w:tr>
      <w:tr w:rsidR="00540CEA" w:rsidRPr="00220CF0" w:rsidTr="00D271E4">
        <w:tc>
          <w:tcPr>
            <w:tcW w:w="5353" w:type="dxa"/>
            <w:shd w:val="clear" w:color="auto" w:fill="auto"/>
          </w:tcPr>
          <w:p w:rsidR="00540CEA" w:rsidRPr="00220CF0" w:rsidRDefault="00540CEA" w:rsidP="00540CEA">
            <w:pPr>
              <w:widowControl/>
              <w:autoSpaceDE/>
              <w:autoSpaceDN/>
              <w:spacing w:after="200" w:line="276" w:lineRule="auto"/>
              <w:rPr>
                <w:sz w:val="24"/>
                <w:szCs w:val="24"/>
                <w:lang w:eastAsia="ru-RU"/>
              </w:rPr>
            </w:pPr>
            <w:r w:rsidRPr="00220CF0">
              <w:rPr>
                <w:sz w:val="24"/>
                <w:szCs w:val="24"/>
                <w:lang w:eastAsia="ru-RU"/>
              </w:rPr>
              <w:t>День знаний</w:t>
            </w:r>
          </w:p>
        </w:tc>
        <w:tc>
          <w:tcPr>
            <w:tcW w:w="1941" w:type="dxa"/>
            <w:shd w:val="clear" w:color="auto" w:fill="auto"/>
          </w:tcPr>
          <w:p w:rsidR="00540CEA" w:rsidRPr="00220CF0" w:rsidRDefault="00540CEA" w:rsidP="00540CEA">
            <w:pPr>
              <w:widowControl/>
              <w:autoSpaceDE/>
              <w:autoSpaceDN/>
              <w:spacing w:after="200" w:line="276" w:lineRule="auto"/>
              <w:rPr>
                <w:sz w:val="24"/>
                <w:szCs w:val="24"/>
                <w:lang w:eastAsia="ru-RU"/>
              </w:rPr>
            </w:pPr>
            <w:r w:rsidRPr="00220CF0">
              <w:rPr>
                <w:sz w:val="24"/>
                <w:szCs w:val="24"/>
                <w:lang w:eastAsia="ru-RU"/>
              </w:rPr>
              <w:t xml:space="preserve">5 </w:t>
            </w:r>
          </w:p>
        </w:tc>
        <w:tc>
          <w:tcPr>
            <w:tcW w:w="3020" w:type="dxa"/>
            <w:tcBorders>
              <w:right w:val="single" w:sz="4" w:space="0" w:color="auto"/>
            </w:tcBorders>
            <w:shd w:val="clear" w:color="auto" w:fill="auto"/>
          </w:tcPr>
          <w:p w:rsidR="00540CEA" w:rsidRPr="00220CF0" w:rsidRDefault="00540CEA" w:rsidP="00540CEA">
            <w:pPr>
              <w:widowControl/>
              <w:autoSpaceDE/>
              <w:autoSpaceDN/>
              <w:spacing w:after="200" w:line="276" w:lineRule="auto"/>
              <w:rPr>
                <w:sz w:val="24"/>
                <w:szCs w:val="24"/>
                <w:lang w:eastAsia="ru-RU"/>
              </w:rPr>
            </w:pPr>
            <w:r w:rsidRPr="00220CF0">
              <w:rPr>
                <w:sz w:val="24"/>
                <w:szCs w:val="24"/>
                <w:lang w:eastAsia="ru-RU"/>
              </w:rPr>
              <w:t>01.09.2022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40CEA" w:rsidRPr="00220CF0" w:rsidRDefault="00540CEA" w:rsidP="00540CEA">
            <w:pPr>
              <w:widowControl/>
              <w:autoSpaceDE/>
              <w:autoSpaceDN/>
              <w:rPr>
                <w:rFonts w:ascii="Calibri" w:hAnsi="Calibri"/>
                <w:lang w:eastAsia="ru-RU"/>
              </w:rPr>
            </w:pPr>
            <w:r w:rsidRPr="00220CF0">
              <w:rPr>
                <w:sz w:val="24"/>
                <w:lang w:eastAsia="ru-RU"/>
              </w:rPr>
              <w:t>Руководитель школьного самоуправления</w:t>
            </w:r>
            <w:r w:rsidRPr="00220CF0">
              <w:rPr>
                <w:rFonts w:ascii="Calibri" w:hAnsi="Calibri"/>
                <w:sz w:val="24"/>
                <w:lang w:eastAsia="ru-RU"/>
              </w:rPr>
              <w:t xml:space="preserve"> </w:t>
            </w:r>
          </w:p>
        </w:tc>
      </w:tr>
      <w:tr w:rsidR="00540CEA" w:rsidRPr="00220CF0" w:rsidTr="00D271E4">
        <w:tc>
          <w:tcPr>
            <w:tcW w:w="5353" w:type="dxa"/>
            <w:shd w:val="clear" w:color="auto" w:fill="auto"/>
          </w:tcPr>
          <w:p w:rsidR="00540CEA" w:rsidRPr="00220CF0" w:rsidRDefault="00540CEA" w:rsidP="00540CEA">
            <w:pPr>
              <w:widowControl/>
              <w:autoSpaceDE/>
              <w:autoSpaceDN/>
              <w:spacing w:after="200" w:line="276" w:lineRule="auto"/>
              <w:rPr>
                <w:sz w:val="24"/>
                <w:szCs w:val="24"/>
                <w:lang w:eastAsia="ru-RU"/>
              </w:rPr>
            </w:pPr>
            <w:r w:rsidRPr="00220CF0">
              <w:rPr>
                <w:sz w:val="24"/>
                <w:szCs w:val="24"/>
                <w:lang w:eastAsia="ru-RU"/>
              </w:rPr>
              <w:t>Выборы школьного уполномоченного по правам ребенка</w:t>
            </w:r>
          </w:p>
        </w:tc>
        <w:tc>
          <w:tcPr>
            <w:tcW w:w="1941" w:type="dxa"/>
            <w:shd w:val="clear" w:color="auto" w:fill="auto"/>
          </w:tcPr>
          <w:p w:rsidR="00540CEA" w:rsidRPr="00220CF0" w:rsidRDefault="00540CEA" w:rsidP="00540CEA">
            <w:pPr>
              <w:widowControl/>
              <w:autoSpaceDE/>
              <w:autoSpaceDN/>
              <w:spacing w:after="200" w:line="276" w:lineRule="auto"/>
              <w:rPr>
                <w:sz w:val="24"/>
                <w:szCs w:val="24"/>
                <w:lang w:eastAsia="ru-RU"/>
              </w:rPr>
            </w:pPr>
            <w:r w:rsidRPr="00220CF0">
              <w:rPr>
                <w:sz w:val="24"/>
                <w:szCs w:val="24"/>
                <w:lang w:eastAsia="ru-RU"/>
              </w:rPr>
              <w:t>5-11</w:t>
            </w:r>
          </w:p>
        </w:tc>
        <w:tc>
          <w:tcPr>
            <w:tcW w:w="3020" w:type="dxa"/>
            <w:tcBorders>
              <w:right w:val="single" w:sz="4" w:space="0" w:color="auto"/>
            </w:tcBorders>
            <w:shd w:val="clear" w:color="auto" w:fill="auto"/>
          </w:tcPr>
          <w:p w:rsidR="00540CEA" w:rsidRPr="00220CF0" w:rsidRDefault="00540CEA" w:rsidP="00540CEA">
            <w:pPr>
              <w:widowControl/>
              <w:autoSpaceDE/>
              <w:autoSpaceDN/>
              <w:spacing w:after="200" w:line="276" w:lineRule="auto"/>
              <w:rPr>
                <w:sz w:val="24"/>
                <w:szCs w:val="24"/>
                <w:lang w:eastAsia="ru-RU"/>
              </w:rPr>
            </w:pPr>
            <w:r w:rsidRPr="00220CF0">
              <w:rPr>
                <w:sz w:val="24"/>
                <w:szCs w:val="24"/>
                <w:lang w:eastAsia="ru-RU"/>
              </w:rPr>
              <w:t>23.09.2022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40CEA" w:rsidRPr="00220CF0" w:rsidRDefault="00540CEA" w:rsidP="00540CEA">
            <w:pPr>
              <w:widowControl/>
              <w:autoSpaceDE/>
              <w:autoSpaceDN/>
              <w:spacing w:after="200" w:line="276" w:lineRule="auto"/>
              <w:rPr>
                <w:rFonts w:ascii="Calibri" w:hAnsi="Calibri"/>
                <w:lang w:eastAsia="ru-RU"/>
              </w:rPr>
            </w:pPr>
            <w:r w:rsidRPr="00220CF0">
              <w:rPr>
                <w:sz w:val="24"/>
                <w:lang w:eastAsia="ru-RU"/>
              </w:rPr>
              <w:t>Руководитель школьного самоуправления</w:t>
            </w:r>
            <w:r w:rsidRPr="00220CF0">
              <w:rPr>
                <w:rFonts w:ascii="Calibri" w:hAnsi="Calibri"/>
                <w:sz w:val="24"/>
                <w:lang w:eastAsia="ru-RU"/>
              </w:rPr>
              <w:t xml:space="preserve"> </w:t>
            </w:r>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День защитника Отечества</w:t>
            </w:r>
          </w:p>
        </w:tc>
        <w:tc>
          <w:tcPr>
            <w:tcW w:w="1941"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5-11</w:t>
            </w:r>
          </w:p>
        </w:tc>
        <w:tc>
          <w:tcPr>
            <w:tcW w:w="3020"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21.02.- 22.02.2023</w:t>
            </w:r>
          </w:p>
        </w:tc>
        <w:tc>
          <w:tcPr>
            <w:tcW w:w="3969" w:type="dxa"/>
            <w:tcBorders>
              <w:top w:val="single" w:sz="4" w:space="0" w:color="auto"/>
            </w:tcBorders>
            <w:shd w:val="clear" w:color="auto" w:fill="auto"/>
          </w:tcPr>
          <w:p w:rsidR="00540CEA" w:rsidRPr="00220CF0" w:rsidRDefault="00540CEA" w:rsidP="00540CEA">
            <w:pPr>
              <w:widowControl/>
              <w:autoSpaceDE/>
              <w:autoSpaceDN/>
              <w:spacing w:after="200" w:line="276" w:lineRule="auto"/>
              <w:rPr>
                <w:rFonts w:ascii="Calibri" w:hAnsi="Calibri"/>
                <w:lang w:eastAsia="ru-RU"/>
              </w:rPr>
            </w:pPr>
            <w:r w:rsidRPr="00220CF0">
              <w:rPr>
                <w:sz w:val="24"/>
                <w:lang w:eastAsia="ru-RU"/>
              </w:rPr>
              <w:t>Руководитель школьного самоуправления</w:t>
            </w:r>
            <w:r w:rsidRPr="00220CF0">
              <w:rPr>
                <w:rFonts w:ascii="Calibri" w:hAnsi="Calibri"/>
                <w:sz w:val="24"/>
                <w:lang w:eastAsia="ru-RU"/>
              </w:rPr>
              <w:t xml:space="preserve"> </w:t>
            </w:r>
          </w:p>
        </w:tc>
      </w:tr>
      <w:tr w:rsidR="00540CEA" w:rsidRPr="00220CF0" w:rsidTr="00D271E4">
        <w:trPr>
          <w:trHeight w:val="375"/>
        </w:trPr>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Международный день «Детского телефона доверия»</w:t>
            </w:r>
          </w:p>
        </w:tc>
        <w:tc>
          <w:tcPr>
            <w:tcW w:w="1941"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5-11</w:t>
            </w:r>
          </w:p>
        </w:tc>
        <w:tc>
          <w:tcPr>
            <w:tcW w:w="3020"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Май 2023</w:t>
            </w:r>
          </w:p>
        </w:tc>
        <w:tc>
          <w:tcPr>
            <w:tcW w:w="3969" w:type="dxa"/>
            <w:shd w:val="clear" w:color="auto" w:fill="auto"/>
          </w:tcPr>
          <w:p w:rsidR="00540CEA" w:rsidRPr="00220CF0" w:rsidRDefault="00540CEA" w:rsidP="00540CEA">
            <w:pPr>
              <w:widowControl/>
              <w:autoSpaceDE/>
              <w:autoSpaceDN/>
              <w:spacing w:after="200" w:line="276" w:lineRule="auto"/>
              <w:rPr>
                <w:rFonts w:ascii="Calibri" w:hAnsi="Calibri"/>
                <w:lang w:eastAsia="ru-RU"/>
              </w:rPr>
            </w:pPr>
            <w:r w:rsidRPr="00220CF0">
              <w:rPr>
                <w:sz w:val="24"/>
                <w:lang w:eastAsia="ru-RU"/>
              </w:rPr>
              <w:t>Руководитель школьного самоуправления</w:t>
            </w:r>
            <w:r w:rsidRPr="00220CF0">
              <w:rPr>
                <w:rFonts w:ascii="Calibri" w:hAnsi="Calibri"/>
                <w:sz w:val="24"/>
                <w:lang w:eastAsia="ru-RU"/>
              </w:rPr>
              <w:t xml:space="preserve"> </w:t>
            </w:r>
          </w:p>
        </w:tc>
      </w:tr>
    </w:tbl>
    <w:p w:rsidR="00C85F68" w:rsidRPr="00220CF0" w:rsidRDefault="00C85F68">
      <w:pPr>
        <w:pStyle w:val="a3"/>
        <w:ind w:left="0"/>
        <w:jc w:val="left"/>
        <w:rPr>
          <w:sz w:val="20"/>
        </w:rPr>
      </w:pPr>
    </w:p>
    <w:p w:rsidR="00540CEA" w:rsidRPr="00220CF0" w:rsidRDefault="00540CEA" w:rsidP="00540CEA">
      <w:pPr>
        <w:jc w:val="center"/>
        <w:rPr>
          <w:b/>
          <w:sz w:val="32"/>
          <w:szCs w:val="24"/>
        </w:rPr>
      </w:pPr>
      <w:r w:rsidRPr="00220CF0">
        <w:rPr>
          <w:b/>
          <w:sz w:val="32"/>
          <w:szCs w:val="24"/>
        </w:rPr>
        <w:t xml:space="preserve">Модуль «Профориентация» </w:t>
      </w:r>
      <w:r w:rsidRPr="00220CF0">
        <w:rPr>
          <w:b/>
          <w:sz w:val="24"/>
        </w:rPr>
        <w:t xml:space="preserve">* </w:t>
      </w:r>
      <w:r w:rsidRPr="00220CF0">
        <w:rPr>
          <w:b/>
          <w:sz w:val="28"/>
        </w:rPr>
        <w:t>(5-11 классы)</w:t>
      </w:r>
    </w:p>
    <w:p w:rsidR="00C85F68" w:rsidRPr="00220CF0" w:rsidRDefault="00C85F68">
      <w:pPr>
        <w:pStyle w:val="a3"/>
        <w:ind w:left="0"/>
        <w:jc w:val="left"/>
        <w:rPr>
          <w:sz w:val="20"/>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gridCol w:w="3697"/>
        <w:gridCol w:w="3674"/>
      </w:tblGrid>
      <w:tr w:rsidR="00540CEA" w:rsidRPr="00220CF0" w:rsidTr="00D271E4">
        <w:tc>
          <w:tcPr>
            <w:tcW w:w="5353" w:type="dxa"/>
            <w:shd w:val="clear" w:color="auto" w:fill="auto"/>
          </w:tcPr>
          <w:p w:rsidR="00540CEA" w:rsidRPr="00220CF0" w:rsidRDefault="00540CEA" w:rsidP="00540CEA">
            <w:pPr>
              <w:widowControl/>
              <w:autoSpaceDE/>
              <w:autoSpaceDN/>
              <w:rPr>
                <w:sz w:val="24"/>
                <w:lang w:eastAsia="ru-RU"/>
              </w:rPr>
            </w:pPr>
            <w:r w:rsidRPr="00220CF0">
              <w:rPr>
                <w:sz w:val="24"/>
                <w:lang w:eastAsia="ru-RU"/>
              </w:rPr>
              <w:t>Дела, события, мероприятия</w:t>
            </w:r>
          </w:p>
          <w:p w:rsidR="00540CEA" w:rsidRPr="00220CF0" w:rsidRDefault="00540CEA" w:rsidP="00540CEA">
            <w:pPr>
              <w:widowControl/>
              <w:autoSpaceDE/>
              <w:autoSpaceDN/>
              <w:rPr>
                <w:sz w:val="24"/>
                <w:lang w:eastAsia="ru-RU"/>
              </w:rPr>
            </w:pPr>
          </w:p>
        </w:tc>
        <w:tc>
          <w:tcPr>
            <w:tcW w:w="1276" w:type="dxa"/>
            <w:shd w:val="clear" w:color="auto" w:fill="auto"/>
          </w:tcPr>
          <w:p w:rsidR="00540CEA" w:rsidRPr="00220CF0" w:rsidRDefault="00540CEA" w:rsidP="00540CEA">
            <w:pPr>
              <w:widowControl/>
              <w:autoSpaceDE/>
              <w:autoSpaceDN/>
              <w:rPr>
                <w:sz w:val="24"/>
                <w:lang w:eastAsia="ru-RU"/>
              </w:rPr>
            </w:pPr>
            <w:r w:rsidRPr="00220CF0">
              <w:rPr>
                <w:sz w:val="24"/>
                <w:lang w:eastAsia="ru-RU"/>
              </w:rPr>
              <w:t>классы</w:t>
            </w:r>
          </w:p>
        </w:tc>
        <w:tc>
          <w:tcPr>
            <w:tcW w:w="3697" w:type="dxa"/>
            <w:shd w:val="clear" w:color="auto" w:fill="auto"/>
          </w:tcPr>
          <w:p w:rsidR="00540CEA" w:rsidRPr="00220CF0" w:rsidRDefault="00540CEA" w:rsidP="00540CEA">
            <w:pPr>
              <w:widowControl/>
              <w:autoSpaceDE/>
              <w:autoSpaceDN/>
              <w:rPr>
                <w:sz w:val="24"/>
                <w:lang w:eastAsia="ru-RU"/>
              </w:rPr>
            </w:pPr>
            <w:r w:rsidRPr="00220CF0">
              <w:rPr>
                <w:sz w:val="24"/>
                <w:lang w:eastAsia="ru-RU"/>
              </w:rPr>
              <w:t>срок</w:t>
            </w:r>
          </w:p>
        </w:tc>
        <w:tc>
          <w:tcPr>
            <w:tcW w:w="3674" w:type="dxa"/>
            <w:shd w:val="clear" w:color="auto" w:fill="auto"/>
          </w:tcPr>
          <w:p w:rsidR="00540CEA" w:rsidRPr="00220CF0" w:rsidRDefault="00540CEA" w:rsidP="00540CEA">
            <w:pPr>
              <w:widowControl/>
              <w:autoSpaceDE/>
              <w:autoSpaceDN/>
              <w:rPr>
                <w:sz w:val="24"/>
                <w:lang w:eastAsia="ru-RU"/>
              </w:rPr>
            </w:pPr>
            <w:r w:rsidRPr="00220CF0">
              <w:rPr>
                <w:sz w:val="24"/>
                <w:lang w:eastAsia="ru-RU"/>
              </w:rPr>
              <w:t>ответственные</w:t>
            </w:r>
          </w:p>
        </w:tc>
      </w:tr>
      <w:tr w:rsidR="00540CEA" w:rsidRPr="00220CF0" w:rsidTr="00D271E4">
        <w:tc>
          <w:tcPr>
            <w:tcW w:w="5353" w:type="dxa"/>
            <w:shd w:val="clear" w:color="auto" w:fill="auto"/>
          </w:tcPr>
          <w:p w:rsidR="00540CEA" w:rsidRPr="00220CF0" w:rsidRDefault="00540CEA" w:rsidP="00540CEA">
            <w:pPr>
              <w:widowControl/>
              <w:autoSpaceDE/>
              <w:autoSpaceDN/>
              <w:rPr>
                <w:sz w:val="24"/>
                <w:lang w:eastAsia="ru-RU"/>
              </w:rPr>
            </w:pPr>
            <w:r w:rsidRPr="00220CF0">
              <w:rPr>
                <w:sz w:val="24"/>
                <w:lang w:eastAsia="ru-RU"/>
              </w:rPr>
              <w:t>Классные часы «Все профессии важны, все профессии нужны»</w:t>
            </w:r>
          </w:p>
        </w:tc>
        <w:tc>
          <w:tcPr>
            <w:tcW w:w="1276" w:type="dxa"/>
            <w:shd w:val="clear" w:color="auto" w:fill="auto"/>
          </w:tcPr>
          <w:p w:rsidR="00540CEA" w:rsidRPr="00220CF0" w:rsidRDefault="00540CEA" w:rsidP="00540CEA">
            <w:pPr>
              <w:widowControl/>
              <w:autoSpaceDE/>
              <w:autoSpaceDN/>
              <w:rPr>
                <w:sz w:val="24"/>
                <w:lang w:eastAsia="ru-RU"/>
              </w:rPr>
            </w:pPr>
            <w:r w:rsidRPr="00220CF0">
              <w:rPr>
                <w:sz w:val="24"/>
                <w:lang w:eastAsia="ru-RU"/>
              </w:rPr>
              <w:t>5-11</w:t>
            </w:r>
          </w:p>
        </w:tc>
        <w:tc>
          <w:tcPr>
            <w:tcW w:w="3697" w:type="dxa"/>
            <w:shd w:val="clear" w:color="auto" w:fill="auto"/>
          </w:tcPr>
          <w:p w:rsidR="00540CEA" w:rsidRPr="00220CF0" w:rsidRDefault="00540CEA" w:rsidP="00540CEA">
            <w:pPr>
              <w:widowControl/>
              <w:autoSpaceDE/>
              <w:autoSpaceDN/>
              <w:rPr>
                <w:sz w:val="24"/>
                <w:lang w:eastAsia="ru-RU"/>
              </w:rPr>
            </w:pPr>
            <w:r w:rsidRPr="00220CF0">
              <w:rPr>
                <w:sz w:val="24"/>
                <w:lang w:eastAsia="ru-RU"/>
              </w:rPr>
              <w:t>Октябрь 2022</w:t>
            </w:r>
          </w:p>
          <w:p w:rsidR="00540CEA" w:rsidRPr="00220CF0" w:rsidRDefault="00540CEA" w:rsidP="00540CEA">
            <w:pPr>
              <w:widowControl/>
              <w:autoSpaceDE/>
              <w:autoSpaceDN/>
              <w:rPr>
                <w:sz w:val="24"/>
                <w:lang w:eastAsia="ru-RU"/>
              </w:rPr>
            </w:pPr>
            <w:r w:rsidRPr="00220CF0">
              <w:rPr>
                <w:sz w:val="24"/>
                <w:lang w:eastAsia="ru-RU"/>
              </w:rPr>
              <w:t>Январь 2023</w:t>
            </w:r>
          </w:p>
          <w:p w:rsidR="00540CEA" w:rsidRPr="00220CF0" w:rsidRDefault="00540CEA" w:rsidP="00540CEA">
            <w:pPr>
              <w:widowControl/>
              <w:autoSpaceDE/>
              <w:autoSpaceDN/>
              <w:rPr>
                <w:sz w:val="24"/>
                <w:lang w:eastAsia="ru-RU"/>
              </w:rPr>
            </w:pPr>
            <w:r w:rsidRPr="00220CF0">
              <w:rPr>
                <w:sz w:val="24"/>
                <w:lang w:eastAsia="ru-RU"/>
              </w:rPr>
              <w:t xml:space="preserve"> апрель 2023</w:t>
            </w:r>
          </w:p>
        </w:tc>
        <w:tc>
          <w:tcPr>
            <w:tcW w:w="3674" w:type="dxa"/>
            <w:shd w:val="clear" w:color="auto" w:fill="auto"/>
          </w:tcPr>
          <w:p w:rsidR="00540CEA" w:rsidRPr="00220CF0" w:rsidRDefault="00540CEA" w:rsidP="00540CEA">
            <w:pPr>
              <w:widowControl/>
              <w:autoSpaceDE/>
              <w:autoSpaceDN/>
              <w:rPr>
                <w:sz w:val="24"/>
                <w:lang w:eastAsia="ru-RU"/>
              </w:rPr>
            </w:pPr>
            <w:r w:rsidRPr="00220CF0">
              <w:rPr>
                <w:sz w:val="24"/>
                <w:szCs w:val="24"/>
                <w:lang w:eastAsia="ru-RU"/>
              </w:rPr>
              <w:t>Классные руководители 7-11 классов</w:t>
            </w:r>
          </w:p>
        </w:tc>
      </w:tr>
      <w:tr w:rsidR="00540CEA" w:rsidRPr="00220CF0" w:rsidTr="00D271E4">
        <w:tc>
          <w:tcPr>
            <w:tcW w:w="5353" w:type="dxa"/>
            <w:shd w:val="clear" w:color="auto" w:fill="auto"/>
          </w:tcPr>
          <w:p w:rsidR="00540CEA" w:rsidRPr="00220CF0" w:rsidRDefault="00540CEA" w:rsidP="00540CEA">
            <w:pPr>
              <w:widowControl/>
              <w:autoSpaceDE/>
              <w:autoSpaceDN/>
              <w:rPr>
                <w:sz w:val="24"/>
                <w:lang w:eastAsia="ru-RU"/>
              </w:rPr>
            </w:pPr>
            <w:r w:rsidRPr="00220CF0">
              <w:rPr>
                <w:sz w:val="24"/>
                <w:lang w:eastAsia="ru-RU"/>
              </w:rPr>
              <w:t>Виртуальные экскурсии «Знакомство с профессией»</w:t>
            </w:r>
          </w:p>
        </w:tc>
        <w:tc>
          <w:tcPr>
            <w:tcW w:w="1276" w:type="dxa"/>
            <w:shd w:val="clear" w:color="auto" w:fill="auto"/>
          </w:tcPr>
          <w:p w:rsidR="00540CEA" w:rsidRPr="00220CF0" w:rsidRDefault="00540CEA" w:rsidP="00540CEA">
            <w:pPr>
              <w:widowControl/>
              <w:autoSpaceDE/>
              <w:autoSpaceDN/>
              <w:rPr>
                <w:sz w:val="24"/>
                <w:lang w:eastAsia="ru-RU"/>
              </w:rPr>
            </w:pPr>
            <w:r w:rsidRPr="00220CF0">
              <w:rPr>
                <w:sz w:val="24"/>
                <w:lang w:eastAsia="ru-RU"/>
              </w:rPr>
              <w:t>5-11</w:t>
            </w:r>
          </w:p>
        </w:tc>
        <w:tc>
          <w:tcPr>
            <w:tcW w:w="3697" w:type="dxa"/>
            <w:shd w:val="clear" w:color="auto" w:fill="auto"/>
          </w:tcPr>
          <w:p w:rsidR="00540CEA" w:rsidRPr="00220CF0" w:rsidRDefault="00540CEA" w:rsidP="00540CEA">
            <w:pPr>
              <w:widowControl/>
              <w:autoSpaceDE/>
              <w:autoSpaceDN/>
              <w:rPr>
                <w:sz w:val="24"/>
                <w:lang w:eastAsia="ru-RU"/>
              </w:rPr>
            </w:pPr>
            <w:r w:rsidRPr="00220CF0">
              <w:rPr>
                <w:sz w:val="24"/>
                <w:lang w:eastAsia="ru-RU"/>
              </w:rPr>
              <w:t>В течение учебного года</w:t>
            </w:r>
          </w:p>
        </w:tc>
        <w:tc>
          <w:tcPr>
            <w:tcW w:w="3674" w:type="dxa"/>
            <w:shd w:val="clear" w:color="auto" w:fill="auto"/>
          </w:tcPr>
          <w:p w:rsidR="00540CEA" w:rsidRPr="00220CF0" w:rsidRDefault="00540CEA" w:rsidP="00540CEA">
            <w:pPr>
              <w:widowControl/>
              <w:autoSpaceDE/>
              <w:autoSpaceDN/>
              <w:rPr>
                <w:sz w:val="24"/>
                <w:lang w:eastAsia="ru-RU"/>
              </w:rPr>
            </w:pPr>
            <w:r w:rsidRPr="00220CF0">
              <w:rPr>
                <w:sz w:val="24"/>
                <w:lang w:eastAsia="ru-RU"/>
              </w:rPr>
              <w:t>Классные руководители 5-11 классов</w:t>
            </w:r>
          </w:p>
        </w:tc>
      </w:tr>
    </w:tbl>
    <w:p w:rsidR="00C85F68" w:rsidRPr="00220CF0" w:rsidRDefault="00C85F68">
      <w:pPr>
        <w:pStyle w:val="a3"/>
        <w:ind w:left="0"/>
        <w:jc w:val="left"/>
        <w:rPr>
          <w:sz w:val="20"/>
        </w:rPr>
      </w:pPr>
    </w:p>
    <w:p w:rsidR="00540CEA" w:rsidRPr="00220CF0" w:rsidRDefault="00540CEA" w:rsidP="00540CEA">
      <w:pPr>
        <w:jc w:val="center"/>
        <w:rPr>
          <w:b/>
          <w:sz w:val="28"/>
          <w:szCs w:val="24"/>
        </w:rPr>
      </w:pPr>
      <w:r w:rsidRPr="00220CF0">
        <w:rPr>
          <w:b/>
          <w:sz w:val="28"/>
          <w:szCs w:val="24"/>
        </w:rPr>
        <w:t>Модуль «Школьные медиа»</w:t>
      </w:r>
      <w:r w:rsidRPr="00220CF0">
        <w:rPr>
          <w:b/>
        </w:rPr>
        <w:t xml:space="preserve"> </w:t>
      </w:r>
      <w:r w:rsidRPr="00220CF0">
        <w:rPr>
          <w:b/>
          <w:sz w:val="28"/>
          <w:szCs w:val="28"/>
        </w:rPr>
        <w:t xml:space="preserve">*  </w:t>
      </w:r>
    </w:p>
    <w:p w:rsidR="00C85F68" w:rsidRPr="00220CF0" w:rsidRDefault="00C85F68">
      <w:pPr>
        <w:pStyle w:val="a3"/>
        <w:ind w:left="0"/>
        <w:jc w:val="left"/>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515"/>
        <w:gridCol w:w="2454"/>
        <w:gridCol w:w="3686"/>
      </w:tblGrid>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Дела, события, мероприятия</w:t>
            </w: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Классы</w:t>
            </w:r>
          </w:p>
          <w:p w:rsidR="00540CEA" w:rsidRPr="00220CF0" w:rsidRDefault="00540CEA" w:rsidP="00540CEA">
            <w:pPr>
              <w:widowControl/>
              <w:autoSpaceDE/>
              <w:autoSpaceDN/>
              <w:rPr>
                <w:sz w:val="24"/>
                <w:szCs w:val="24"/>
                <w:lang w:eastAsia="ru-RU"/>
              </w:rPr>
            </w:pP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дата</w:t>
            </w:r>
          </w:p>
        </w:tc>
        <w:tc>
          <w:tcPr>
            <w:tcW w:w="3686"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ответственные</w:t>
            </w:r>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День пожилого человека</w:t>
            </w:r>
          </w:p>
          <w:p w:rsidR="00540CEA" w:rsidRPr="00220CF0" w:rsidRDefault="00540CEA" w:rsidP="00540CEA">
            <w:pPr>
              <w:widowControl/>
              <w:autoSpaceDE/>
              <w:autoSpaceDN/>
              <w:rPr>
                <w:sz w:val="24"/>
                <w:szCs w:val="24"/>
                <w:lang w:eastAsia="ru-RU"/>
              </w:rPr>
            </w:pP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1-11</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30.09.2022</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540CEA">
            <w:pPr>
              <w:widowControl/>
              <w:autoSpaceDE/>
              <w:autoSpaceDN/>
              <w:rPr>
                <w:lang w:eastAsia="ru-RU"/>
              </w:rPr>
            </w:pPr>
            <w:r w:rsidRPr="00220CF0">
              <w:rPr>
                <w:lang w:eastAsia="ru-RU"/>
              </w:rPr>
              <w:t>Руководитель клуба «Волонтер»</w:t>
            </w:r>
          </w:p>
          <w:p w:rsidR="00540CEA" w:rsidRPr="00220CF0" w:rsidRDefault="00540CEA" w:rsidP="00540CEA">
            <w:pPr>
              <w:widowControl/>
              <w:autoSpaceDE/>
              <w:autoSpaceDN/>
              <w:rPr>
                <w:lang w:eastAsia="ru-RU"/>
              </w:rPr>
            </w:pPr>
            <w:r w:rsidRPr="00220CF0">
              <w:rPr>
                <w:lang w:eastAsia="ru-RU"/>
              </w:rPr>
              <w:t>Руководитель медиасоюза</w:t>
            </w:r>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День учителя</w:t>
            </w:r>
          </w:p>
          <w:p w:rsidR="00540CEA" w:rsidRPr="00220CF0" w:rsidRDefault="00540CEA" w:rsidP="00540CEA">
            <w:pPr>
              <w:widowControl/>
              <w:autoSpaceDE/>
              <w:autoSpaceDN/>
              <w:rPr>
                <w:sz w:val="24"/>
                <w:szCs w:val="24"/>
                <w:lang w:eastAsia="ru-RU"/>
              </w:rPr>
            </w:pP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1-11</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05.10.2022</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540CEA">
            <w:pPr>
              <w:widowControl/>
              <w:autoSpaceDE/>
              <w:autoSpaceDN/>
              <w:rPr>
                <w:lang w:eastAsia="ru-RU"/>
              </w:rPr>
            </w:pPr>
            <w:r w:rsidRPr="00220CF0">
              <w:rPr>
                <w:lang w:eastAsia="ru-RU"/>
              </w:rPr>
              <w:t>Руководитель клуба «Волонтер»</w:t>
            </w:r>
          </w:p>
          <w:p w:rsidR="00540CEA" w:rsidRPr="00220CF0" w:rsidRDefault="00540CEA" w:rsidP="00540CEA">
            <w:pPr>
              <w:widowControl/>
              <w:autoSpaceDE/>
              <w:autoSpaceDN/>
              <w:rPr>
                <w:lang w:eastAsia="ru-RU"/>
              </w:rPr>
            </w:pPr>
            <w:r w:rsidRPr="00220CF0">
              <w:rPr>
                <w:lang w:eastAsia="ru-RU"/>
              </w:rPr>
              <w:t>Руководитель медиасоюза</w:t>
            </w:r>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lastRenderedPageBreak/>
              <w:t>Конкурс видео открыток в честь Дня отца в России</w:t>
            </w: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1-11</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14-17.10.2022</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540CEA">
            <w:pPr>
              <w:widowControl/>
              <w:autoSpaceDE/>
              <w:autoSpaceDN/>
              <w:rPr>
                <w:lang w:eastAsia="ru-RU"/>
              </w:rPr>
            </w:pPr>
            <w:r w:rsidRPr="00220CF0">
              <w:rPr>
                <w:lang w:eastAsia="ru-RU"/>
              </w:rPr>
              <w:t>Руководитель медиасоюза</w:t>
            </w:r>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Конкурс видео открыток в честь Дня матери</w:t>
            </w:r>
          </w:p>
          <w:p w:rsidR="00540CEA" w:rsidRPr="00220CF0" w:rsidRDefault="00540CEA" w:rsidP="00540CEA">
            <w:pPr>
              <w:widowControl/>
              <w:autoSpaceDE/>
              <w:autoSpaceDN/>
              <w:rPr>
                <w:sz w:val="24"/>
                <w:szCs w:val="24"/>
                <w:lang w:eastAsia="ru-RU"/>
              </w:rPr>
            </w:pP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1-11</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14.11.-25.11.2022</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540CEA">
            <w:pPr>
              <w:widowControl/>
              <w:autoSpaceDE/>
              <w:autoSpaceDN/>
              <w:rPr>
                <w:lang w:eastAsia="ru-RU"/>
              </w:rPr>
            </w:pPr>
            <w:r w:rsidRPr="00220CF0">
              <w:rPr>
                <w:lang w:eastAsia="ru-RU"/>
              </w:rPr>
              <w:t>Руководитель медиасоюза</w:t>
            </w:r>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Новогоднее поздравление «С Новым годом! С новым счастьем!»</w:t>
            </w:r>
          </w:p>
          <w:p w:rsidR="00540CEA" w:rsidRPr="00220CF0" w:rsidRDefault="00540CEA" w:rsidP="00540CEA">
            <w:pPr>
              <w:widowControl/>
              <w:autoSpaceDE/>
              <w:autoSpaceDN/>
              <w:rPr>
                <w:sz w:val="24"/>
                <w:szCs w:val="24"/>
                <w:lang w:eastAsia="ru-RU"/>
              </w:rPr>
            </w:pP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1-11</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26.12.- 29.12.2022</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540CEA">
            <w:pPr>
              <w:widowControl/>
              <w:autoSpaceDE/>
              <w:autoSpaceDN/>
              <w:rPr>
                <w:lang w:eastAsia="ru-RU"/>
              </w:rPr>
            </w:pPr>
            <w:r w:rsidRPr="00220CF0">
              <w:rPr>
                <w:lang w:eastAsia="ru-RU"/>
              </w:rPr>
              <w:t>Руководитель медиасоюза</w:t>
            </w:r>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Конкурс видео открыток, посвященный Году педагога и наставника</w:t>
            </w: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1-11</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13.01.- 25.01.2023</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Руководитель медиасоюза</w:t>
            </w:r>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День защитника Отечества</w:t>
            </w:r>
          </w:p>
          <w:p w:rsidR="00540CEA" w:rsidRPr="00220CF0" w:rsidRDefault="00540CEA" w:rsidP="00540CEA">
            <w:pPr>
              <w:widowControl/>
              <w:autoSpaceDE/>
              <w:autoSpaceDN/>
              <w:rPr>
                <w:sz w:val="24"/>
                <w:szCs w:val="24"/>
                <w:lang w:eastAsia="ru-RU"/>
              </w:rPr>
            </w:pP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 xml:space="preserve">5-8 </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17.02.-22.02.2023</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540CEA">
            <w:pPr>
              <w:widowControl/>
              <w:autoSpaceDE/>
              <w:autoSpaceDN/>
              <w:rPr>
                <w:lang w:eastAsia="ru-RU"/>
              </w:rPr>
            </w:pPr>
            <w:r w:rsidRPr="00220CF0">
              <w:rPr>
                <w:lang w:eastAsia="ru-RU"/>
              </w:rPr>
              <w:t>Руководитель клуба «Волонтер»</w:t>
            </w:r>
          </w:p>
          <w:p w:rsidR="00540CEA" w:rsidRPr="00220CF0" w:rsidRDefault="00540CEA" w:rsidP="00540CEA">
            <w:pPr>
              <w:widowControl/>
              <w:autoSpaceDE/>
              <w:autoSpaceDN/>
              <w:rPr>
                <w:lang w:eastAsia="ru-RU"/>
              </w:rPr>
            </w:pPr>
            <w:r w:rsidRPr="00220CF0">
              <w:rPr>
                <w:lang w:eastAsia="ru-RU"/>
              </w:rPr>
              <w:t>Руководитель медиасоюза</w:t>
            </w:r>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 xml:space="preserve">Международный женский день – 8 марта </w:t>
            </w:r>
          </w:p>
          <w:p w:rsidR="00540CEA" w:rsidRPr="00220CF0" w:rsidRDefault="00540CEA" w:rsidP="00540CEA">
            <w:pPr>
              <w:widowControl/>
              <w:autoSpaceDE/>
              <w:autoSpaceDN/>
              <w:rPr>
                <w:sz w:val="24"/>
                <w:szCs w:val="24"/>
                <w:lang w:eastAsia="ru-RU"/>
              </w:rPr>
            </w:pP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1-11</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04.03.- 07.03.2023</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540CEA">
            <w:pPr>
              <w:widowControl/>
              <w:autoSpaceDE/>
              <w:autoSpaceDN/>
              <w:rPr>
                <w:lang w:eastAsia="ru-RU"/>
              </w:rPr>
            </w:pPr>
            <w:r w:rsidRPr="00220CF0">
              <w:rPr>
                <w:lang w:eastAsia="ru-RU"/>
              </w:rPr>
              <w:t>Руководитель клуба «Волонтер»</w:t>
            </w:r>
          </w:p>
          <w:p w:rsidR="00540CEA" w:rsidRPr="00220CF0" w:rsidRDefault="00540CEA" w:rsidP="00540CEA">
            <w:pPr>
              <w:widowControl/>
              <w:autoSpaceDE/>
              <w:autoSpaceDN/>
              <w:rPr>
                <w:lang w:eastAsia="ru-RU"/>
              </w:rPr>
            </w:pPr>
            <w:r w:rsidRPr="00220CF0">
              <w:rPr>
                <w:lang w:eastAsia="ru-RU"/>
              </w:rPr>
              <w:t>Руководитель медиасоюза</w:t>
            </w:r>
          </w:p>
        </w:tc>
      </w:tr>
      <w:tr w:rsidR="00540CEA" w:rsidRPr="00220CF0" w:rsidTr="00D271E4">
        <w:tc>
          <w:tcPr>
            <w:tcW w:w="5353"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Праздник «День Победы»</w:t>
            </w:r>
          </w:p>
          <w:p w:rsidR="00540CEA" w:rsidRPr="00220CF0" w:rsidRDefault="00540CEA" w:rsidP="00540CEA">
            <w:pPr>
              <w:widowControl/>
              <w:autoSpaceDE/>
              <w:autoSpaceDN/>
              <w:rPr>
                <w:sz w:val="24"/>
                <w:szCs w:val="24"/>
                <w:lang w:eastAsia="ru-RU"/>
              </w:rPr>
            </w:pPr>
          </w:p>
        </w:tc>
        <w:tc>
          <w:tcPr>
            <w:tcW w:w="1515"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 xml:space="preserve">1-11 </w:t>
            </w:r>
          </w:p>
        </w:tc>
        <w:tc>
          <w:tcPr>
            <w:tcW w:w="2454" w:type="dxa"/>
            <w:shd w:val="clear" w:color="auto" w:fill="auto"/>
          </w:tcPr>
          <w:p w:rsidR="00540CEA" w:rsidRPr="00220CF0" w:rsidRDefault="00540CEA" w:rsidP="00540CEA">
            <w:pPr>
              <w:widowControl/>
              <w:autoSpaceDE/>
              <w:autoSpaceDN/>
              <w:rPr>
                <w:sz w:val="24"/>
                <w:szCs w:val="24"/>
                <w:lang w:eastAsia="ru-RU"/>
              </w:rPr>
            </w:pPr>
            <w:r w:rsidRPr="00220CF0">
              <w:rPr>
                <w:sz w:val="24"/>
                <w:szCs w:val="24"/>
                <w:lang w:eastAsia="ru-RU"/>
              </w:rPr>
              <w:t>03.05.-09.05.2023</w:t>
            </w:r>
          </w:p>
        </w:tc>
        <w:tc>
          <w:tcPr>
            <w:tcW w:w="3686"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РДШ  </w:t>
            </w:r>
          </w:p>
          <w:p w:rsidR="00540CEA" w:rsidRPr="00220CF0" w:rsidRDefault="00540CEA" w:rsidP="00540CEA">
            <w:pPr>
              <w:widowControl/>
              <w:autoSpaceDE/>
              <w:autoSpaceDN/>
              <w:rPr>
                <w:lang w:eastAsia="ru-RU"/>
              </w:rPr>
            </w:pPr>
            <w:r w:rsidRPr="00220CF0">
              <w:rPr>
                <w:lang w:eastAsia="ru-RU"/>
              </w:rPr>
              <w:t>Руководитель клуба «Волонтер»</w:t>
            </w:r>
          </w:p>
          <w:p w:rsidR="00540CEA" w:rsidRPr="00220CF0" w:rsidRDefault="00540CEA" w:rsidP="00540CEA">
            <w:pPr>
              <w:widowControl/>
              <w:autoSpaceDE/>
              <w:autoSpaceDN/>
              <w:rPr>
                <w:lang w:eastAsia="ru-RU"/>
              </w:rPr>
            </w:pPr>
            <w:r w:rsidRPr="00220CF0">
              <w:rPr>
                <w:lang w:eastAsia="ru-RU"/>
              </w:rPr>
              <w:t>Руководитель медиасоюза</w:t>
            </w:r>
          </w:p>
        </w:tc>
      </w:tr>
    </w:tbl>
    <w:p w:rsidR="00C85F68" w:rsidRPr="00220CF0" w:rsidRDefault="00C85F68">
      <w:pPr>
        <w:pStyle w:val="a3"/>
        <w:ind w:left="0"/>
        <w:jc w:val="left"/>
        <w:rPr>
          <w:sz w:val="20"/>
        </w:rPr>
      </w:pPr>
    </w:p>
    <w:p w:rsidR="00540CEA" w:rsidRPr="00220CF0" w:rsidRDefault="00540CEA" w:rsidP="00540CEA">
      <w:pPr>
        <w:jc w:val="center"/>
        <w:rPr>
          <w:b/>
          <w:sz w:val="28"/>
          <w:szCs w:val="24"/>
        </w:rPr>
      </w:pPr>
      <w:r w:rsidRPr="00220CF0">
        <w:rPr>
          <w:b/>
          <w:sz w:val="28"/>
          <w:szCs w:val="24"/>
        </w:rPr>
        <w:t>Модуль «Детские общественные объединения»</w:t>
      </w:r>
      <w:r w:rsidRPr="00220CF0">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843"/>
        <w:gridCol w:w="2268"/>
        <w:gridCol w:w="4961"/>
      </w:tblGrid>
      <w:tr w:rsidR="00540CEA" w:rsidRPr="00220CF0" w:rsidTr="00D271E4">
        <w:tc>
          <w:tcPr>
            <w:tcW w:w="4928" w:type="dxa"/>
            <w:shd w:val="clear" w:color="auto" w:fill="auto"/>
          </w:tcPr>
          <w:p w:rsidR="00540CEA" w:rsidRPr="00220CF0" w:rsidRDefault="00540CEA" w:rsidP="00540CEA">
            <w:pPr>
              <w:widowControl/>
              <w:autoSpaceDE/>
              <w:autoSpaceDN/>
              <w:spacing w:after="200" w:line="276" w:lineRule="auto"/>
              <w:jc w:val="center"/>
              <w:rPr>
                <w:sz w:val="24"/>
                <w:szCs w:val="24"/>
                <w:lang w:eastAsia="ru-RU"/>
              </w:rPr>
            </w:pPr>
            <w:r w:rsidRPr="00220CF0">
              <w:rPr>
                <w:sz w:val="24"/>
                <w:szCs w:val="24"/>
                <w:lang w:eastAsia="ru-RU"/>
              </w:rPr>
              <w:t>Дела, события, мероприятия</w:t>
            </w:r>
          </w:p>
        </w:tc>
        <w:tc>
          <w:tcPr>
            <w:tcW w:w="1843" w:type="dxa"/>
            <w:shd w:val="clear" w:color="auto" w:fill="auto"/>
          </w:tcPr>
          <w:p w:rsidR="00540CEA" w:rsidRPr="00220CF0" w:rsidRDefault="00540CEA" w:rsidP="00540CEA">
            <w:pPr>
              <w:widowControl/>
              <w:autoSpaceDE/>
              <w:autoSpaceDN/>
              <w:spacing w:after="200" w:line="276" w:lineRule="auto"/>
              <w:jc w:val="center"/>
              <w:rPr>
                <w:sz w:val="24"/>
                <w:szCs w:val="24"/>
                <w:lang w:eastAsia="ru-RU"/>
              </w:rPr>
            </w:pPr>
            <w:r w:rsidRPr="00220CF0">
              <w:rPr>
                <w:sz w:val="24"/>
                <w:szCs w:val="24"/>
                <w:lang w:eastAsia="ru-RU"/>
              </w:rPr>
              <w:t>классы</w:t>
            </w:r>
          </w:p>
        </w:tc>
        <w:tc>
          <w:tcPr>
            <w:tcW w:w="2268" w:type="dxa"/>
            <w:shd w:val="clear" w:color="auto" w:fill="auto"/>
          </w:tcPr>
          <w:p w:rsidR="00540CEA" w:rsidRPr="00220CF0" w:rsidRDefault="00540CEA" w:rsidP="00540CEA">
            <w:pPr>
              <w:widowControl/>
              <w:autoSpaceDE/>
              <w:autoSpaceDN/>
              <w:spacing w:after="200" w:line="276" w:lineRule="auto"/>
              <w:jc w:val="center"/>
              <w:rPr>
                <w:sz w:val="24"/>
                <w:szCs w:val="24"/>
                <w:lang w:eastAsia="ru-RU"/>
              </w:rPr>
            </w:pPr>
            <w:r w:rsidRPr="00220CF0">
              <w:rPr>
                <w:sz w:val="24"/>
                <w:szCs w:val="24"/>
                <w:lang w:eastAsia="ru-RU"/>
              </w:rPr>
              <w:t>дата</w:t>
            </w:r>
          </w:p>
        </w:tc>
        <w:tc>
          <w:tcPr>
            <w:tcW w:w="4961" w:type="dxa"/>
            <w:shd w:val="clear" w:color="auto" w:fill="auto"/>
          </w:tcPr>
          <w:p w:rsidR="00540CEA" w:rsidRPr="00220CF0" w:rsidRDefault="00540CEA" w:rsidP="00540CEA">
            <w:pPr>
              <w:widowControl/>
              <w:autoSpaceDE/>
              <w:autoSpaceDN/>
              <w:spacing w:after="200" w:line="276" w:lineRule="auto"/>
              <w:jc w:val="center"/>
              <w:rPr>
                <w:sz w:val="24"/>
                <w:szCs w:val="24"/>
                <w:lang w:eastAsia="ru-RU"/>
              </w:rPr>
            </w:pPr>
            <w:r w:rsidRPr="00220CF0">
              <w:rPr>
                <w:sz w:val="24"/>
                <w:szCs w:val="24"/>
                <w:lang w:eastAsia="ru-RU"/>
              </w:rPr>
              <w:t>ответственные</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Единый урок «День пожилого человека»</w:t>
            </w:r>
          </w:p>
          <w:p w:rsidR="00540CEA" w:rsidRPr="00220CF0" w:rsidRDefault="00540CEA" w:rsidP="00540CEA">
            <w:pPr>
              <w:widowControl/>
              <w:autoSpaceDE/>
              <w:autoSpaceDN/>
              <w:rPr>
                <w:lang w:eastAsia="ru-RU"/>
              </w:rPr>
            </w:pP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5-11</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01.10.2022</w:t>
            </w:r>
          </w:p>
        </w:tc>
        <w:tc>
          <w:tcPr>
            <w:tcW w:w="4961" w:type="dxa"/>
            <w:shd w:val="clear" w:color="auto" w:fill="auto"/>
          </w:tcPr>
          <w:p w:rsidR="00540CEA" w:rsidRPr="00220CF0" w:rsidRDefault="00540CEA" w:rsidP="00540CEA">
            <w:pPr>
              <w:widowControl/>
              <w:autoSpaceDE/>
              <w:autoSpaceDN/>
              <w:rPr>
                <w:lang w:eastAsia="ru-RU"/>
              </w:rPr>
            </w:pPr>
            <w:r w:rsidRPr="00220CF0">
              <w:rPr>
                <w:lang w:eastAsia="ru-RU"/>
              </w:rPr>
              <w:t>Руководитель клуба «Волонтер» Келтуйтор М.А.</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Всероссийская акция РДШ, посвященная Дню Согласия и Примирения</w:t>
            </w: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1-11</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04.11.2022</w:t>
            </w:r>
          </w:p>
        </w:tc>
        <w:tc>
          <w:tcPr>
            <w:tcW w:w="4961" w:type="dxa"/>
            <w:shd w:val="clear" w:color="auto" w:fill="auto"/>
          </w:tcPr>
          <w:p w:rsidR="00540CEA" w:rsidRPr="00220CF0" w:rsidRDefault="00540CEA" w:rsidP="00540CEA">
            <w:pPr>
              <w:widowControl/>
              <w:autoSpaceDE/>
              <w:autoSpaceDN/>
              <w:rPr>
                <w:lang w:eastAsia="ru-RU"/>
              </w:rPr>
            </w:pPr>
            <w:r w:rsidRPr="00220CF0">
              <w:rPr>
                <w:lang w:eastAsia="ru-RU"/>
              </w:rPr>
              <w:t>Руководитель РДШ Дегтярева О.В.</w:t>
            </w:r>
          </w:p>
        </w:tc>
      </w:tr>
      <w:tr w:rsidR="00540CEA" w:rsidRPr="00220CF0" w:rsidTr="00540CEA">
        <w:trPr>
          <w:trHeight w:val="375"/>
        </w:trPr>
        <w:tc>
          <w:tcPr>
            <w:tcW w:w="4928" w:type="dxa"/>
            <w:shd w:val="clear" w:color="auto" w:fill="auto"/>
          </w:tcPr>
          <w:p w:rsidR="00540CEA" w:rsidRPr="00220CF0" w:rsidRDefault="00540CEA" w:rsidP="00540CEA">
            <w:pPr>
              <w:widowControl/>
              <w:autoSpaceDE/>
              <w:autoSpaceDN/>
              <w:rPr>
                <w:lang w:eastAsia="ru-RU"/>
              </w:rPr>
            </w:pPr>
            <w:r w:rsidRPr="00220CF0">
              <w:rPr>
                <w:lang w:eastAsia="ru-RU"/>
              </w:rPr>
              <w:t>Акция «День памяти жертв ДТП»</w:t>
            </w: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1-6</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10.11.- 15.11.2022</w:t>
            </w:r>
          </w:p>
        </w:tc>
        <w:tc>
          <w:tcPr>
            <w:tcW w:w="4961"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отряда «ЮИД» </w:t>
            </w:r>
          </w:p>
          <w:p w:rsidR="00540CEA" w:rsidRPr="00220CF0" w:rsidRDefault="00540CEA" w:rsidP="00540CEA">
            <w:pPr>
              <w:widowControl/>
              <w:autoSpaceDE/>
              <w:autoSpaceDN/>
              <w:rPr>
                <w:lang w:eastAsia="ru-RU"/>
              </w:rPr>
            </w:pPr>
            <w:r w:rsidRPr="00220CF0">
              <w:rPr>
                <w:lang w:eastAsia="ru-RU"/>
              </w:rPr>
              <w:t>Мишина Е.А.</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Всероссийская акция «Добрый урок»</w:t>
            </w: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4-5</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05.12.2022</w:t>
            </w:r>
          </w:p>
        </w:tc>
        <w:tc>
          <w:tcPr>
            <w:tcW w:w="4961" w:type="dxa"/>
            <w:shd w:val="clear" w:color="auto" w:fill="auto"/>
          </w:tcPr>
          <w:p w:rsidR="00540CEA" w:rsidRPr="00220CF0" w:rsidRDefault="00540CEA" w:rsidP="00540CEA">
            <w:pPr>
              <w:widowControl/>
              <w:autoSpaceDE/>
              <w:autoSpaceDN/>
              <w:rPr>
                <w:lang w:eastAsia="ru-RU"/>
              </w:rPr>
            </w:pPr>
            <w:r w:rsidRPr="00220CF0">
              <w:rPr>
                <w:lang w:eastAsia="ru-RU"/>
              </w:rPr>
              <w:t>Руководитель РДШ Дегтярева О.В.</w:t>
            </w:r>
          </w:p>
          <w:p w:rsidR="00540CEA" w:rsidRPr="00220CF0" w:rsidRDefault="00540CEA" w:rsidP="00540CEA">
            <w:pPr>
              <w:widowControl/>
              <w:autoSpaceDE/>
              <w:autoSpaceDN/>
              <w:rPr>
                <w:lang w:eastAsia="ru-RU"/>
              </w:rPr>
            </w:pPr>
            <w:r w:rsidRPr="00220CF0">
              <w:rPr>
                <w:lang w:eastAsia="ru-RU"/>
              </w:rPr>
              <w:t>Руководитель клуба «Волонтер» Келтуйтор М.А.</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Акция «Молодежь за ЗОЖ»</w:t>
            </w:r>
          </w:p>
          <w:p w:rsidR="00540CEA" w:rsidRPr="00220CF0" w:rsidRDefault="00540CEA" w:rsidP="00540CEA">
            <w:pPr>
              <w:widowControl/>
              <w:autoSpaceDE/>
              <w:autoSpaceDN/>
              <w:rPr>
                <w:lang w:eastAsia="ru-RU"/>
              </w:rPr>
            </w:pP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1-11</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09.12.2022</w:t>
            </w:r>
          </w:p>
        </w:tc>
        <w:tc>
          <w:tcPr>
            <w:tcW w:w="4961" w:type="dxa"/>
            <w:shd w:val="clear" w:color="auto" w:fill="auto"/>
          </w:tcPr>
          <w:p w:rsidR="00540CEA" w:rsidRPr="00220CF0" w:rsidRDefault="00540CEA" w:rsidP="00540CEA">
            <w:pPr>
              <w:widowControl/>
              <w:autoSpaceDE/>
              <w:autoSpaceDN/>
              <w:rPr>
                <w:lang w:eastAsia="ru-RU"/>
              </w:rPr>
            </w:pPr>
            <w:r w:rsidRPr="00220CF0">
              <w:rPr>
                <w:lang w:eastAsia="ru-RU"/>
              </w:rPr>
              <w:t>Руководитель РДШ Дегтярева О.В.</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Благотворительная акция «Рождественский перезвон»</w:t>
            </w:r>
          </w:p>
          <w:p w:rsidR="00540CEA" w:rsidRPr="00220CF0" w:rsidRDefault="00540CEA" w:rsidP="00540CEA">
            <w:pPr>
              <w:widowControl/>
              <w:autoSpaceDE/>
              <w:autoSpaceDN/>
              <w:rPr>
                <w:lang w:eastAsia="ru-RU"/>
              </w:rPr>
            </w:pP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5-11</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16.12.2022 -20.01.2023</w:t>
            </w:r>
          </w:p>
          <w:p w:rsidR="00540CEA" w:rsidRPr="00220CF0" w:rsidRDefault="00540CEA" w:rsidP="00540CEA">
            <w:pPr>
              <w:widowControl/>
              <w:autoSpaceDE/>
              <w:autoSpaceDN/>
              <w:jc w:val="center"/>
              <w:rPr>
                <w:lang w:eastAsia="ru-RU"/>
              </w:rPr>
            </w:pPr>
          </w:p>
        </w:tc>
        <w:tc>
          <w:tcPr>
            <w:tcW w:w="4961" w:type="dxa"/>
            <w:shd w:val="clear" w:color="auto" w:fill="auto"/>
          </w:tcPr>
          <w:p w:rsidR="00540CEA" w:rsidRPr="00220CF0" w:rsidRDefault="00540CEA" w:rsidP="00540CEA">
            <w:pPr>
              <w:widowControl/>
              <w:autoSpaceDE/>
              <w:autoSpaceDN/>
              <w:rPr>
                <w:lang w:eastAsia="ru-RU"/>
              </w:rPr>
            </w:pPr>
            <w:r w:rsidRPr="00220CF0">
              <w:rPr>
                <w:lang w:eastAsia="ru-RU"/>
              </w:rPr>
              <w:t>Руководитель РДШ Дегтярева О.В.</w:t>
            </w:r>
          </w:p>
          <w:p w:rsidR="00540CEA" w:rsidRPr="00220CF0" w:rsidRDefault="00540CEA" w:rsidP="00540CEA">
            <w:pPr>
              <w:widowControl/>
              <w:autoSpaceDE/>
              <w:autoSpaceDN/>
              <w:rPr>
                <w:lang w:eastAsia="ru-RU"/>
              </w:rPr>
            </w:pPr>
            <w:r w:rsidRPr="00220CF0">
              <w:rPr>
                <w:lang w:eastAsia="ru-RU"/>
              </w:rPr>
              <w:t>Руководитель клуба «Волонтер» Келтуйтор М.А</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Благотворительная акция «Подари ребенку счастье в Новый год»</w:t>
            </w: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1-11</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19.12.- 30.12.2022</w:t>
            </w:r>
          </w:p>
        </w:tc>
        <w:tc>
          <w:tcPr>
            <w:tcW w:w="4961" w:type="dxa"/>
            <w:shd w:val="clear" w:color="auto" w:fill="auto"/>
          </w:tcPr>
          <w:p w:rsidR="00540CEA" w:rsidRPr="00220CF0" w:rsidRDefault="00540CEA" w:rsidP="00540CEA">
            <w:pPr>
              <w:widowControl/>
              <w:autoSpaceDE/>
              <w:autoSpaceDN/>
              <w:rPr>
                <w:lang w:eastAsia="ru-RU"/>
              </w:rPr>
            </w:pPr>
            <w:r w:rsidRPr="00220CF0">
              <w:rPr>
                <w:lang w:eastAsia="ru-RU"/>
              </w:rPr>
              <w:t>Руководитель клуба «Волонтер» Келтуйтор М.А</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Акция «Ростовчанин, помни эту дату»</w:t>
            </w: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5-9</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14.02.2023</w:t>
            </w:r>
          </w:p>
        </w:tc>
        <w:tc>
          <w:tcPr>
            <w:tcW w:w="4961" w:type="dxa"/>
            <w:shd w:val="clear" w:color="auto" w:fill="auto"/>
          </w:tcPr>
          <w:p w:rsidR="00540CEA" w:rsidRPr="00220CF0" w:rsidRDefault="00540CEA" w:rsidP="00540CEA">
            <w:pPr>
              <w:widowControl/>
              <w:autoSpaceDE/>
              <w:autoSpaceDN/>
              <w:rPr>
                <w:lang w:eastAsia="ru-RU"/>
              </w:rPr>
            </w:pPr>
            <w:r w:rsidRPr="00220CF0">
              <w:rPr>
                <w:lang w:eastAsia="ru-RU"/>
              </w:rPr>
              <w:t>Руководитель РДШ Дегтярева О.В.</w:t>
            </w:r>
          </w:p>
          <w:p w:rsidR="00540CEA" w:rsidRPr="00220CF0" w:rsidRDefault="00540CEA" w:rsidP="00540CEA">
            <w:pPr>
              <w:widowControl/>
              <w:autoSpaceDE/>
              <w:autoSpaceDN/>
              <w:rPr>
                <w:lang w:eastAsia="ru-RU"/>
              </w:rPr>
            </w:pPr>
            <w:r w:rsidRPr="00220CF0">
              <w:rPr>
                <w:lang w:eastAsia="ru-RU"/>
              </w:rPr>
              <w:lastRenderedPageBreak/>
              <w:t>Руководитель клуба «Волонтер» Келтуйтор М.А</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lastRenderedPageBreak/>
              <w:t>Акция «Открытка солдату»</w:t>
            </w: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1-11</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13.02.-22.02.2023</w:t>
            </w:r>
          </w:p>
          <w:p w:rsidR="00540CEA" w:rsidRPr="00220CF0" w:rsidRDefault="00540CEA" w:rsidP="00540CEA">
            <w:pPr>
              <w:widowControl/>
              <w:autoSpaceDE/>
              <w:autoSpaceDN/>
              <w:jc w:val="center"/>
              <w:rPr>
                <w:lang w:eastAsia="ru-RU"/>
              </w:rPr>
            </w:pPr>
          </w:p>
        </w:tc>
        <w:tc>
          <w:tcPr>
            <w:tcW w:w="4961" w:type="dxa"/>
            <w:shd w:val="clear" w:color="auto" w:fill="auto"/>
          </w:tcPr>
          <w:p w:rsidR="00540CEA" w:rsidRPr="00220CF0" w:rsidRDefault="00540CEA" w:rsidP="00540CEA">
            <w:pPr>
              <w:widowControl/>
              <w:autoSpaceDE/>
              <w:autoSpaceDN/>
              <w:rPr>
                <w:lang w:eastAsia="ru-RU"/>
              </w:rPr>
            </w:pPr>
            <w:r w:rsidRPr="00220CF0">
              <w:rPr>
                <w:lang w:eastAsia="ru-RU"/>
              </w:rPr>
              <w:t>Руководитель РДШ Дегтярева О.В.</w:t>
            </w:r>
          </w:p>
          <w:p w:rsidR="00540CEA" w:rsidRPr="00220CF0" w:rsidRDefault="00540CEA" w:rsidP="00540CEA">
            <w:pPr>
              <w:widowControl/>
              <w:autoSpaceDE/>
              <w:autoSpaceDN/>
              <w:rPr>
                <w:lang w:eastAsia="ru-RU"/>
              </w:rPr>
            </w:pPr>
            <w:r w:rsidRPr="00220CF0">
              <w:rPr>
                <w:lang w:eastAsia="ru-RU"/>
              </w:rPr>
              <w:t>Руководитель клуба «Волонтер» Келтуйтор М.А</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Акция «Изучай и соблюдай ПДД»</w:t>
            </w: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1-7</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Апрель 2023</w:t>
            </w:r>
          </w:p>
        </w:tc>
        <w:tc>
          <w:tcPr>
            <w:tcW w:w="4961" w:type="dxa"/>
            <w:shd w:val="clear" w:color="auto" w:fill="auto"/>
          </w:tcPr>
          <w:p w:rsidR="00540CEA" w:rsidRPr="00220CF0" w:rsidRDefault="00540CEA" w:rsidP="00540CEA">
            <w:pPr>
              <w:widowControl/>
              <w:autoSpaceDE/>
              <w:autoSpaceDN/>
              <w:rPr>
                <w:lang w:eastAsia="ru-RU"/>
              </w:rPr>
            </w:pPr>
            <w:r w:rsidRPr="00220CF0">
              <w:rPr>
                <w:lang w:eastAsia="ru-RU"/>
              </w:rPr>
              <w:t xml:space="preserve">Руководитель отряда «ЮИД» </w:t>
            </w:r>
          </w:p>
          <w:p w:rsidR="00540CEA" w:rsidRPr="00220CF0" w:rsidRDefault="00540CEA" w:rsidP="00540CEA">
            <w:pPr>
              <w:widowControl/>
              <w:autoSpaceDE/>
              <w:autoSpaceDN/>
              <w:rPr>
                <w:lang w:eastAsia="ru-RU"/>
              </w:rPr>
            </w:pPr>
            <w:r w:rsidRPr="00220CF0">
              <w:rPr>
                <w:lang w:eastAsia="ru-RU"/>
              </w:rPr>
              <w:t>Мишина Е.А.</w:t>
            </w:r>
          </w:p>
        </w:tc>
      </w:tr>
      <w:tr w:rsidR="00540CEA" w:rsidRPr="00220CF0" w:rsidTr="00D271E4">
        <w:trPr>
          <w:trHeight w:val="305"/>
        </w:trPr>
        <w:tc>
          <w:tcPr>
            <w:tcW w:w="4928" w:type="dxa"/>
            <w:shd w:val="clear" w:color="auto" w:fill="auto"/>
          </w:tcPr>
          <w:p w:rsidR="00540CEA" w:rsidRPr="00220CF0" w:rsidRDefault="00540CEA" w:rsidP="00540CEA">
            <w:pPr>
              <w:widowControl/>
              <w:autoSpaceDE/>
              <w:autoSpaceDN/>
              <w:rPr>
                <w:lang w:eastAsia="ru-RU"/>
              </w:rPr>
            </w:pPr>
            <w:r w:rsidRPr="00220CF0">
              <w:rPr>
                <w:lang w:eastAsia="ru-RU"/>
              </w:rPr>
              <w:t>Акция «Георгиевская ленточка»</w:t>
            </w: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1-11</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03.05-05.05.2023</w:t>
            </w:r>
          </w:p>
        </w:tc>
        <w:tc>
          <w:tcPr>
            <w:tcW w:w="4961" w:type="dxa"/>
            <w:shd w:val="clear" w:color="auto" w:fill="auto"/>
          </w:tcPr>
          <w:p w:rsidR="00540CEA" w:rsidRPr="00220CF0" w:rsidRDefault="00540CEA" w:rsidP="00540CEA">
            <w:pPr>
              <w:widowControl/>
              <w:autoSpaceDE/>
              <w:autoSpaceDN/>
              <w:rPr>
                <w:lang w:eastAsia="ru-RU"/>
              </w:rPr>
            </w:pPr>
            <w:r w:rsidRPr="00220CF0">
              <w:rPr>
                <w:lang w:eastAsia="ru-RU"/>
              </w:rPr>
              <w:t>Руководитель РДШ Дегтярева О.В.</w:t>
            </w:r>
          </w:p>
        </w:tc>
      </w:tr>
      <w:tr w:rsidR="00540CEA" w:rsidRPr="00220CF0" w:rsidTr="00D271E4">
        <w:tc>
          <w:tcPr>
            <w:tcW w:w="4928" w:type="dxa"/>
            <w:shd w:val="clear" w:color="auto" w:fill="auto"/>
          </w:tcPr>
          <w:p w:rsidR="00540CEA" w:rsidRPr="00220CF0" w:rsidRDefault="00540CEA" w:rsidP="00540CEA">
            <w:pPr>
              <w:widowControl/>
              <w:autoSpaceDE/>
              <w:autoSpaceDN/>
              <w:rPr>
                <w:lang w:eastAsia="ru-RU"/>
              </w:rPr>
            </w:pPr>
            <w:r w:rsidRPr="00220CF0">
              <w:rPr>
                <w:lang w:eastAsia="ru-RU"/>
              </w:rPr>
              <w:t>Акция «Поздравь ветерана»</w:t>
            </w:r>
          </w:p>
          <w:p w:rsidR="00540CEA" w:rsidRPr="00220CF0" w:rsidRDefault="00540CEA" w:rsidP="00540CEA">
            <w:pPr>
              <w:widowControl/>
              <w:autoSpaceDE/>
              <w:autoSpaceDN/>
              <w:rPr>
                <w:lang w:eastAsia="ru-RU"/>
              </w:rPr>
            </w:pPr>
          </w:p>
        </w:tc>
        <w:tc>
          <w:tcPr>
            <w:tcW w:w="1843" w:type="dxa"/>
            <w:shd w:val="clear" w:color="auto" w:fill="auto"/>
          </w:tcPr>
          <w:p w:rsidR="00540CEA" w:rsidRPr="00220CF0" w:rsidRDefault="00540CEA" w:rsidP="00540CEA">
            <w:pPr>
              <w:widowControl/>
              <w:autoSpaceDE/>
              <w:autoSpaceDN/>
              <w:jc w:val="center"/>
              <w:rPr>
                <w:lang w:eastAsia="ru-RU"/>
              </w:rPr>
            </w:pPr>
            <w:r w:rsidRPr="00220CF0">
              <w:rPr>
                <w:lang w:eastAsia="ru-RU"/>
              </w:rPr>
              <w:t>5-8</w:t>
            </w:r>
          </w:p>
        </w:tc>
        <w:tc>
          <w:tcPr>
            <w:tcW w:w="2268" w:type="dxa"/>
            <w:shd w:val="clear" w:color="auto" w:fill="auto"/>
          </w:tcPr>
          <w:p w:rsidR="00540CEA" w:rsidRPr="00220CF0" w:rsidRDefault="00540CEA" w:rsidP="00540CEA">
            <w:pPr>
              <w:widowControl/>
              <w:autoSpaceDE/>
              <w:autoSpaceDN/>
              <w:jc w:val="center"/>
              <w:rPr>
                <w:lang w:eastAsia="ru-RU"/>
              </w:rPr>
            </w:pPr>
            <w:r w:rsidRPr="00220CF0">
              <w:rPr>
                <w:lang w:eastAsia="ru-RU"/>
              </w:rPr>
              <w:t>03.05-05.05.2023</w:t>
            </w:r>
          </w:p>
        </w:tc>
        <w:tc>
          <w:tcPr>
            <w:tcW w:w="4961" w:type="dxa"/>
            <w:shd w:val="clear" w:color="auto" w:fill="auto"/>
          </w:tcPr>
          <w:p w:rsidR="00540CEA" w:rsidRPr="00220CF0" w:rsidRDefault="00540CEA" w:rsidP="00540CEA">
            <w:pPr>
              <w:widowControl/>
              <w:autoSpaceDE/>
              <w:autoSpaceDN/>
              <w:rPr>
                <w:lang w:eastAsia="ru-RU"/>
              </w:rPr>
            </w:pPr>
            <w:r w:rsidRPr="00220CF0">
              <w:rPr>
                <w:lang w:eastAsia="ru-RU"/>
              </w:rPr>
              <w:t>Руководитель клуба «Волонтер» Келтуйтор М.А</w:t>
            </w:r>
          </w:p>
        </w:tc>
      </w:tr>
    </w:tbl>
    <w:p w:rsidR="00C85F68" w:rsidRPr="00220CF0" w:rsidRDefault="00C85F68">
      <w:pPr>
        <w:pStyle w:val="a3"/>
        <w:ind w:left="0"/>
        <w:jc w:val="left"/>
        <w:rPr>
          <w:sz w:val="20"/>
        </w:rPr>
      </w:pPr>
    </w:p>
    <w:p w:rsidR="00540CEA" w:rsidRPr="00220CF0" w:rsidRDefault="00540CEA" w:rsidP="00540CEA">
      <w:pPr>
        <w:pStyle w:val="aff0"/>
        <w:jc w:val="center"/>
        <w:rPr>
          <w:b/>
          <w:sz w:val="28"/>
          <w:szCs w:val="28"/>
        </w:rPr>
      </w:pPr>
      <w:r w:rsidRPr="00220CF0">
        <w:rPr>
          <w:b/>
          <w:sz w:val="28"/>
          <w:szCs w:val="28"/>
        </w:rPr>
        <w:t>Модуль</w:t>
      </w:r>
    </w:p>
    <w:p w:rsidR="00540CEA" w:rsidRPr="00220CF0" w:rsidRDefault="00540CEA" w:rsidP="00540CEA">
      <w:pPr>
        <w:pStyle w:val="aff0"/>
        <w:jc w:val="center"/>
        <w:rPr>
          <w:b/>
          <w:sz w:val="28"/>
          <w:szCs w:val="28"/>
        </w:rPr>
      </w:pPr>
      <w:r w:rsidRPr="00220CF0">
        <w:rPr>
          <w:b/>
          <w:sz w:val="28"/>
          <w:szCs w:val="28"/>
        </w:rPr>
        <w:t>«Правовое просвещение и воспитание обучающихся 1-11 классов»</w:t>
      </w:r>
    </w:p>
    <w:p w:rsidR="00C85F68" w:rsidRPr="00220CF0" w:rsidRDefault="00C85F68">
      <w:pPr>
        <w:pStyle w:val="a3"/>
        <w:ind w:left="0"/>
        <w:jc w:val="left"/>
        <w:rPr>
          <w:sz w:val="20"/>
        </w:rPr>
      </w:pPr>
    </w:p>
    <w:p w:rsidR="00C85F68" w:rsidRPr="00220CF0" w:rsidRDefault="00C85F68">
      <w:pPr>
        <w:pStyle w:val="a3"/>
        <w:ind w:left="0"/>
        <w:jc w:val="left"/>
        <w:rPr>
          <w:sz w:val="20"/>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2"/>
        <w:gridCol w:w="425"/>
        <w:gridCol w:w="2205"/>
        <w:gridCol w:w="7088"/>
        <w:gridCol w:w="1701"/>
        <w:gridCol w:w="2268"/>
      </w:tblGrid>
      <w:tr w:rsidR="00540CEA" w:rsidRPr="00220CF0" w:rsidTr="00D271E4">
        <w:tc>
          <w:tcPr>
            <w:tcW w:w="1022"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 п/п</w:t>
            </w:r>
          </w:p>
          <w:p w:rsidR="00540CEA" w:rsidRPr="00220CF0" w:rsidRDefault="00540CEA" w:rsidP="00540CEA">
            <w:pPr>
              <w:widowControl/>
              <w:autoSpaceDE/>
              <w:autoSpaceDN/>
              <w:rPr>
                <w:sz w:val="24"/>
                <w:szCs w:val="24"/>
                <w:lang w:eastAsia="ru-RU"/>
              </w:rPr>
            </w:pPr>
          </w:p>
        </w:tc>
        <w:tc>
          <w:tcPr>
            <w:tcW w:w="2630" w:type="dxa"/>
            <w:gridSpan w:val="2"/>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Название темы</w:t>
            </w:r>
          </w:p>
        </w:tc>
        <w:tc>
          <w:tcPr>
            <w:tcW w:w="708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Основное содержание</w:t>
            </w:r>
          </w:p>
        </w:tc>
        <w:tc>
          <w:tcPr>
            <w:tcW w:w="1701"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форма проведения</w:t>
            </w:r>
          </w:p>
        </w:tc>
        <w:tc>
          <w:tcPr>
            <w:tcW w:w="226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ind w:firstLine="34"/>
              <w:rPr>
                <w:sz w:val="24"/>
                <w:szCs w:val="24"/>
                <w:lang w:eastAsia="ru-RU"/>
              </w:rPr>
            </w:pPr>
            <w:r w:rsidRPr="00220CF0">
              <w:rPr>
                <w:sz w:val="24"/>
                <w:szCs w:val="24"/>
                <w:lang w:eastAsia="ru-RU"/>
              </w:rPr>
              <w:t>Исполнители (соисполнители)</w:t>
            </w:r>
          </w:p>
        </w:tc>
      </w:tr>
      <w:tr w:rsidR="00540CEA" w:rsidRPr="00220CF0" w:rsidTr="00D271E4">
        <w:tc>
          <w:tcPr>
            <w:tcW w:w="14709" w:type="dxa"/>
            <w:gridSpan w:val="6"/>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jc w:val="center"/>
              <w:rPr>
                <w:b/>
                <w:sz w:val="24"/>
                <w:szCs w:val="24"/>
                <w:lang w:eastAsia="ru-RU"/>
              </w:rPr>
            </w:pPr>
            <w:r w:rsidRPr="00220CF0">
              <w:rPr>
                <w:b/>
                <w:sz w:val="24"/>
                <w:szCs w:val="24"/>
                <w:lang w:eastAsia="ru-RU"/>
              </w:rPr>
              <w:t>ОСНОВНАЯ ШКОЛА</w:t>
            </w:r>
          </w:p>
        </w:tc>
      </w:tr>
      <w:tr w:rsidR="00540CEA" w:rsidRPr="00220CF0" w:rsidTr="00D271E4">
        <w:tc>
          <w:tcPr>
            <w:tcW w:w="14709" w:type="dxa"/>
            <w:gridSpan w:val="6"/>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jc w:val="center"/>
              <w:rPr>
                <w:b/>
                <w:sz w:val="24"/>
                <w:szCs w:val="24"/>
                <w:lang w:eastAsia="ru-RU"/>
              </w:rPr>
            </w:pPr>
            <w:r w:rsidRPr="00220CF0">
              <w:rPr>
                <w:b/>
                <w:sz w:val="24"/>
                <w:szCs w:val="24"/>
                <w:lang w:eastAsia="ru-RU"/>
              </w:rPr>
              <w:t>5 класс (1 раз в четверть)</w:t>
            </w:r>
          </w:p>
        </w:tc>
      </w:tr>
      <w:tr w:rsidR="00540CEA" w:rsidRPr="00220CF0" w:rsidTr="00D271E4">
        <w:tc>
          <w:tcPr>
            <w:tcW w:w="1447" w:type="dxa"/>
            <w:gridSpan w:val="2"/>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1</w:t>
            </w:r>
          </w:p>
        </w:tc>
        <w:tc>
          <w:tcPr>
            <w:tcW w:w="2205"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 xml:space="preserve">Правила и мы </w:t>
            </w:r>
          </w:p>
          <w:p w:rsidR="00540CEA" w:rsidRPr="00220CF0" w:rsidRDefault="00540CEA" w:rsidP="00540CEA">
            <w:pPr>
              <w:widowControl/>
              <w:autoSpaceDE/>
              <w:autoSpaceDN/>
              <w:rPr>
                <w:sz w:val="24"/>
                <w:szCs w:val="24"/>
                <w:lang w:eastAsia="ru-RU"/>
              </w:rPr>
            </w:pPr>
            <w:r w:rsidRPr="00220CF0">
              <w:rPr>
                <w:sz w:val="24"/>
                <w:szCs w:val="24"/>
                <w:lang w:eastAsia="ru-RU"/>
              </w:rPr>
              <w:t xml:space="preserve"> </w:t>
            </w:r>
          </w:p>
        </w:tc>
        <w:tc>
          <w:tcPr>
            <w:tcW w:w="708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Правила нашей жизни, устав школы, правила поведения в школе (с учетом особенностей, связанных с переходом к обучению в среднем звене), дома, на улице, в общественных местах. Моя ответственность за дисциплину в школе. Безопасное поведение</w:t>
            </w:r>
          </w:p>
        </w:tc>
        <w:tc>
          <w:tcPr>
            <w:tcW w:w="1701" w:type="dxa"/>
            <w:tcBorders>
              <w:top w:val="single" w:sz="4" w:space="0" w:color="000000"/>
              <w:left w:val="single" w:sz="4" w:space="0" w:color="000000"/>
              <w:bottom w:val="single" w:sz="4" w:space="0" w:color="000000"/>
              <w:right w:val="single" w:sz="4" w:space="0" w:color="000000"/>
            </w:tcBorders>
          </w:tcPr>
          <w:p w:rsidR="00540CEA" w:rsidRPr="00220CF0" w:rsidRDefault="00540CEA" w:rsidP="00540CEA">
            <w:pPr>
              <w:widowControl/>
              <w:autoSpaceDE/>
              <w:autoSpaceDN/>
              <w:rPr>
                <w:sz w:val="24"/>
                <w:szCs w:val="24"/>
                <w:lang w:eastAsia="ru-RU"/>
              </w:rPr>
            </w:pPr>
            <w:r w:rsidRPr="00220CF0">
              <w:rPr>
                <w:sz w:val="24"/>
                <w:szCs w:val="24"/>
                <w:lang w:eastAsia="ru-RU"/>
              </w:rPr>
              <w:t xml:space="preserve">Урок «Ценность жизни» </w:t>
            </w:r>
          </w:p>
          <w:p w:rsidR="00540CEA" w:rsidRPr="00220CF0" w:rsidRDefault="00540CEA" w:rsidP="00540CEA">
            <w:pPr>
              <w:widowControl/>
              <w:autoSpaceDE/>
              <w:autoSpaceDN/>
              <w:rPr>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классные руководители, сотрудник ОПДН ОП № 1</w:t>
            </w:r>
          </w:p>
        </w:tc>
      </w:tr>
      <w:tr w:rsidR="00540CEA" w:rsidRPr="00220CF0" w:rsidTr="00D271E4">
        <w:tc>
          <w:tcPr>
            <w:tcW w:w="1447" w:type="dxa"/>
            <w:gridSpan w:val="2"/>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2</w:t>
            </w:r>
          </w:p>
        </w:tc>
        <w:tc>
          <w:tcPr>
            <w:tcW w:w="2205" w:type="dxa"/>
            <w:tcBorders>
              <w:top w:val="single" w:sz="4" w:space="0" w:color="000000"/>
              <w:left w:val="single" w:sz="4" w:space="0" w:color="000000"/>
              <w:bottom w:val="single" w:sz="4" w:space="0" w:color="000000"/>
              <w:right w:val="single" w:sz="4" w:space="0" w:color="000000"/>
            </w:tcBorders>
          </w:tcPr>
          <w:p w:rsidR="00540CEA" w:rsidRPr="00220CF0" w:rsidRDefault="00540CEA" w:rsidP="00540CEA">
            <w:pPr>
              <w:widowControl/>
              <w:autoSpaceDE/>
              <w:autoSpaceDN/>
              <w:rPr>
                <w:bCs/>
                <w:sz w:val="24"/>
                <w:szCs w:val="24"/>
                <w:lang w:eastAsia="ru-RU"/>
              </w:rPr>
            </w:pPr>
            <w:r w:rsidRPr="00220CF0">
              <w:rPr>
                <w:bCs/>
                <w:sz w:val="24"/>
                <w:szCs w:val="24"/>
                <w:lang w:eastAsia="ru-RU"/>
              </w:rPr>
              <w:t>Что такое закон и для чего он нужен?</w:t>
            </w:r>
          </w:p>
          <w:p w:rsidR="00540CEA" w:rsidRPr="00220CF0" w:rsidRDefault="00540CEA" w:rsidP="00540CEA">
            <w:pPr>
              <w:widowControl/>
              <w:autoSpaceDE/>
              <w:autoSpaceDN/>
              <w:rPr>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Отличие законов от правил. Как создаются законы в нашей стране. Законы о защите прав ребенка. Если закон и права ребенка нарушены. Службы, помогающие защитить права ребенка. Куда и как обращаться, если права нарушены. Школьный уполномоченный по правам ребенка</w:t>
            </w:r>
          </w:p>
        </w:tc>
        <w:tc>
          <w:tcPr>
            <w:tcW w:w="1701"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 xml:space="preserve">Беседа </w:t>
            </w:r>
          </w:p>
        </w:tc>
        <w:tc>
          <w:tcPr>
            <w:tcW w:w="226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классные руководители, ШУПР</w:t>
            </w:r>
          </w:p>
        </w:tc>
      </w:tr>
      <w:tr w:rsidR="00540CEA" w:rsidRPr="00220CF0" w:rsidTr="00D271E4">
        <w:tc>
          <w:tcPr>
            <w:tcW w:w="1447" w:type="dxa"/>
            <w:gridSpan w:val="2"/>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3</w:t>
            </w:r>
          </w:p>
        </w:tc>
        <w:tc>
          <w:tcPr>
            <w:tcW w:w="2205" w:type="dxa"/>
            <w:tcBorders>
              <w:top w:val="single" w:sz="4" w:space="0" w:color="000000"/>
              <w:left w:val="single" w:sz="4" w:space="0" w:color="000000"/>
              <w:bottom w:val="single" w:sz="4" w:space="0" w:color="000000"/>
              <w:right w:val="single" w:sz="4" w:space="0" w:color="000000"/>
            </w:tcBorders>
          </w:tcPr>
          <w:p w:rsidR="00540CEA" w:rsidRPr="00220CF0" w:rsidRDefault="00540CEA" w:rsidP="00540CEA">
            <w:pPr>
              <w:widowControl/>
              <w:autoSpaceDE/>
              <w:autoSpaceDN/>
              <w:rPr>
                <w:sz w:val="24"/>
                <w:szCs w:val="24"/>
                <w:lang w:eastAsia="ru-RU"/>
              </w:rPr>
            </w:pPr>
            <w:r w:rsidRPr="00220CF0">
              <w:rPr>
                <w:sz w:val="24"/>
                <w:szCs w:val="24"/>
                <w:lang w:eastAsia="ru-RU"/>
              </w:rPr>
              <w:t>Твоя уличная компания</w:t>
            </w:r>
          </w:p>
          <w:p w:rsidR="00540CEA" w:rsidRPr="00220CF0" w:rsidRDefault="00540CEA" w:rsidP="00540CEA">
            <w:pPr>
              <w:widowControl/>
              <w:autoSpaceDE/>
              <w:autoSpaceDN/>
              <w:rPr>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Друзья настоящие и ненастоящие.</w:t>
            </w:r>
            <w:r w:rsidRPr="00220CF0">
              <w:rPr>
                <w:b/>
                <w:sz w:val="24"/>
                <w:szCs w:val="24"/>
                <w:lang w:eastAsia="ru-RU"/>
              </w:rPr>
              <w:t xml:space="preserve"> </w:t>
            </w:r>
            <w:r w:rsidRPr="00220CF0">
              <w:rPr>
                <w:sz w:val="24"/>
                <w:szCs w:val="24"/>
                <w:lang w:eastAsia="ru-RU"/>
              </w:rPr>
              <w:t xml:space="preserve">Что такое «плохая» компания и как в нее попадают. Как берут «на слабо». Правонарушения и их последствия. Как не попасть в «плохую компанию»: правила противостояния давлению  </w:t>
            </w:r>
          </w:p>
        </w:tc>
        <w:tc>
          <w:tcPr>
            <w:tcW w:w="1701"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 xml:space="preserve">Диспут </w:t>
            </w:r>
          </w:p>
        </w:tc>
        <w:tc>
          <w:tcPr>
            <w:tcW w:w="226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 xml:space="preserve">классные руководители, </w:t>
            </w:r>
          </w:p>
          <w:p w:rsidR="00540CEA" w:rsidRPr="00220CF0" w:rsidRDefault="00540CEA" w:rsidP="00540CEA">
            <w:pPr>
              <w:widowControl/>
              <w:autoSpaceDE/>
              <w:autoSpaceDN/>
              <w:rPr>
                <w:sz w:val="24"/>
                <w:szCs w:val="24"/>
                <w:lang w:eastAsia="ru-RU"/>
              </w:rPr>
            </w:pPr>
            <w:r w:rsidRPr="00220CF0">
              <w:rPr>
                <w:sz w:val="24"/>
                <w:szCs w:val="24"/>
                <w:lang w:eastAsia="ru-RU"/>
              </w:rPr>
              <w:t xml:space="preserve">педагог-психолог </w:t>
            </w:r>
          </w:p>
          <w:p w:rsidR="00540CEA" w:rsidRPr="00220CF0" w:rsidRDefault="00540CEA" w:rsidP="00540CEA">
            <w:pPr>
              <w:widowControl/>
              <w:autoSpaceDE/>
              <w:autoSpaceDN/>
              <w:rPr>
                <w:sz w:val="24"/>
                <w:szCs w:val="24"/>
                <w:lang w:eastAsia="ru-RU"/>
              </w:rPr>
            </w:pPr>
          </w:p>
        </w:tc>
      </w:tr>
      <w:tr w:rsidR="00540CEA" w:rsidRPr="00220CF0" w:rsidTr="00D271E4">
        <w:tc>
          <w:tcPr>
            <w:tcW w:w="1447" w:type="dxa"/>
            <w:gridSpan w:val="2"/>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4</w:t>
            </w:r>
          </w:p>
        </w:tc>
        <w:tc>
          <w:tcPr>
            <w:tcW w:w="2205" w:type="dxa"/>
            <w:tcBorders>
              <w:top w:val="single" w:sz="4" w:space="0" w:color="000000"/>
              <w:left w:val="single" w:sz="4" w:space="0" w:color="000000"/>
              <w:bottom w:val="single" w:sz="4" w:space="0" w:color="000000"/>
              <w:right w:val="single" w:sz="4" w:space="0" w:color="000000"/>
            </w:tcBorders>
          </w:tcPr>
          <w:p w:rsidR="00540CEA" w:rsidRPr="00220CF0" w:rsidRDefault="00540CEA" w:rsidP="00540CEA">
            <w:pPr>
              <w:widowControl/>
              <w:autoSpaceDE/>
              <w:autoSpaceDN/>
              <w:rPr>
                <w:sz w:val="24"/>
                <w:szCs w:val="24"/>
                <w:lang w:eastAsia="ru-RU"/>
              </w:rPr>
            </w:pPr>
            <w:r w:rsidRPr="00220CF0">
              <w:rPr>
                <w:sz w:val="24"/>
                <w:szCs w:val="24"/>
                <w:lang w:eastAsia="ru-RU"/>
              </w:rPr>
              <w:t xml:space="preserve">Безопасный интернет </w:t>
            </w:r>
          </w:p>
          <w:p w:rsidR="00540CEA" w:rsidRPr="00220CF0" w:rsidRDefault="00540CEA" w:rsidP="00540CEA">
            <w:pPr>
              <w:widowControl/>
              <w:autoSpaceDE/>
              <w:autoSpaceDN/>
              <w:rPr>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О праве на информацию. Способы получения информации. Интернет – плюсы и минусы. Какие опасности подстерегают в интернете. Альтернативная организация досуга</w:t>
            </w:r>
          </w:p>
        </w:tc>
        <w:tc>
          <w:tcPr>
            <w:tcW w:w="1701"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 xml:space="preserve">Урок-беседа </w:t>
            </w:r>
          </w:p>
        </w:tc>
        <w:tc>
          <w:tcPr>
            <w:tcW w:w="2268" w:type="dxa"/>
            <w:tcBorders>
              <w:top w:val="single" w:sz="4" w:space="0" w:color="000000"/>
              <w:left w:val="single" w:sz="4" w:space="0" w:color="000000"/>
              <w:bottom w:val="single" w:sz="4" w:space="0" w:color="000000"/>
              <w:right w:val="single" w:sz="4" w:space="0" w:color="000000"/>
            </w:tcBorders>
            <w:hideMark/>
          </w:tcPr>
          <w:p w:rsidR="00540CEA" w:rsidRPr="00220CF0" w:rsidRDefault="00540CEA" w:rsidP="00540CEA">
            <w:pPr>
              <w:widowControl/>
              <w:autoSpaceDE/>
              <w:autoSpaceDN/>
              <w:rPr>
                <w:sz w:val="24"/>
                <w:szCs w:val="24"/>
                <w:lang w:eastAsia="ru-RU"/>
              </w:rPr>
            </w:pPr>
            <w:r w:rsidRPr="00220CF0">
              <w:rPr>
                <w:sz w:val="24"/>
                <w:szCs w:val="24"/>
                <w:lang w:eastAsia="ru-RU"/>
              </w:rPr>
              <w:t>классные руководители, ШУПР</w:t>
            </w:r>
          </w:p>
        </w:tc>
      </w:tr>
    </w:tbl>
    <w:p w:rsidR="00EB3243" w:rsidRPr="00220CF0" w:rsidRDefault="00EB3243" w:rsidP="00D271E4">
      <w:pPr>
        <w:widowControl/>
        <w:autoSpaceDE/>
        <w:autoSpaceDN/>
        <w:jc w:val="center"/>
        <w:rPr>
          <w:b/>
          <w:sz w:val="28"/>
          <w:szCs w:val="28"/>
          <w:lang w:eastAsia="ru-RU"/>
        </w:rPr>
      </w:pPr>
    </w:p>
    <w:p w:rsidR="00EB3243" w:rsidRPr="00220CF0" w:rsidRDefault="00EB3243" w:rsidP="00D271E4">
      <w:pPr>
        <w:widowControl/>
        <w:autoSpaceDE/>
        <w:autoSpaceDN/>
        <w:jc w:val="center"/>
        <w:rPr>
          <w:b/>
          <w:sz w:val="28"/>
          <w:szCs w:val="28"/>
          <w:lang w:eastAsia="ru-RU"/>
        </w:rPr>
      </w:pPr>
    </w:p>
    <w:p w:rsidR="00EB3243" w:rsidRPr="00220CF0" w:rsidRDefault="00EB3243" w:rsidP="00D271E4">
      <w:pPr>
        <w:widowControl/>
        <w:autoSpaceDE/>
        <w:autoSpaceDN/>
        <w:jc w:val="center"/>
        <w:rPr>
          <w:b/>
          <w:sz w:val="28"/>
          <w:szCs w:val="28"/>
          <w:lang w:eastAsia="ru-RU"/>
        </w:rPr>
      </w:pPr>
    </w:p>
    <w:p w:rsidR="00D271E4" w:rsidRPr="00220CF0" w:rsidRDefault="00D271E4" w:rsidP="00D271E4">
      <w:pPr>
        <w:widowControl/>
        <w:autoSpaceDE/>
        <w:autoSpaceDN/>
        <w:jc w:val="center"/>
        <w:rPr>
          <w:b/>
          <w:sz w:val="28"/>
          <w:szCs w:val="28"/>
          <w:lang w:eastAsia="ru-RU"/>
        </w:rPr>
      </w:pPr>
      <w:r w:rsidRPr="00220CF0">
        <w:rPr>
          <w:b/>
          <w:sz w:val="28"/>
          <w:szCs w:val="28"/>
          <w:lang w:eastAsia="ru-RU"/>
        </w:rPr>
        <w:lastRenderedPageBreak/>
        <w:t>Мероприятия по гражданско-правовому просвещению родителей</w:t>
      </w:r>
    </w:p>
    <w:p w:rsidR="00D271E4" w:rsidRPr="00220CF0" w:rsidRDefault="00D271E4" w:rsidP="00D271E4">
      <w:pPr>
        <w:widowControl/>
        <w:autoSpaceDE/>
        <w:autoSpaceDN/>
        <w:jc w:val="center"/>
        <w:rPr>
          <w:b/>
          <w:sz w:val="28"/>
          <w:szCs w:val="28"/>
          <w:lang w:eastAsia="ru-RU"/>
        </w:rPr>
      </w:pPr>
      <w:r w:rsidRPr="00220CF0">
        <w:rPr>
          <w:b/>
          <w:sz w:val="28"/>
          <w:szCs w:val="28"/>
          <w:lang w:eastAsia="ru-RU"/>
        </w:rPr>
        <w:t>(законных представителей)</w:t>
      </w:r>
    </w:p>
    <w:p w:rsidR="00C85F68" w:rsidRPr="00220CF0" w:rsidRDefault="00C85F68">
      <w:pPr>
        <w:pStyle w:val="a3"/>
        <w:ind w:left="0"/>
        <w:jc w:val="left"/>
        <w:rPr>
          <w:sz w:val="20"/>
        </w:r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
        <w:gridCol w:w="6167"/>
        <w:gridCol w:w="1598"/>
        <w:gridCol w:w="1875"/>
        <w:gridCol w:w="3756"/>
      </w:tblGrid>
      <w:tr w:rsidR="00D271E4" w:rsidRPr="00220CF0" w:rsidTr="00D271E4">
        <w:tc>
          <w:tcPr>
            <w:tcW w:w="1063" w:type="dxa"/>
          </w:tcPr>
          <w:p w:rsidR="00D271E4" w:rsidRPr="00220CF0" w:rsidRDefault="00D271E4" w:rsidP="00D271E4">
            <w:pPr>
              <w:widowControl/>
              <w:autoSpaceDE/>
              <w:autoSpaceDN/>
              <w:rPr>
                <w:sz w:val="24"/>
                <w:szCs w:val="24"/>
                <w:lang w:eastAsia="ru-RU"/>
              </w:rPr>
            </w:pPr>
            <w:r w:rsidRPr="00220CF0">
              <w:rPr>
                <w:sz w:val="24"/>
                <w:szCs w:val="24"/>
                <w:lang w:eastAsia="ru-RU"/>
              </w:rPr>
              <w:t>№ п/п</w:t>
            </w:r>
          </w:p>
        </w:tc>
        <w:tc>
          <w:tcPr>
            <w:tcW w:w="6167" w:type="dxa"/>
          </w:tcPr>
          <w:p w:rsidR="00D271E4" w:rsidRPr="00220CF0" w:rsidRDefault="00D271E4" w:rsidP="00D271E4">
            <w:pPr>
              <w:widowControl/>
              <w:autoSpaceDE/>
              <w:autoSpaceDN/>
              <w:rPr>
                <w:sz w:val="24"/>
                <w:szCs w:val="24"/>
                <w:lang w:eastAsia="ru-RU"/>
              </w:rPr>
            </w:pPr>
            <w:r w:rsidRPr="00220CF0">
              <w:rPr>
                <w:sz w:val="24"/>
                <w:szCs w:val="24"/>
                <w:lang w:eastAsia="ru-RU"/>
              </w:rPr>
              <w:t>содержание тем всеобучей</w:t>
            </w:r>
          </w:p>
        </w:tc>
        <w:tc>
          <w:tcPr>
            <w:tcW w:w="1598" w:type="dxa"/>
          </w:tcPr>
          <w:p w:rsidR="00D271E4" w:rsidRPr="00220CF0" w:rsidRDefault="00D271E4" w:rsidP="00D271E4">
            <w:pPr>
              <w:widowControl/>
              <w:autoSpaceDE/>
              <w:autoSpaceDN/>
              <w:rPr>
                <w:sz w:val="24"/>
                <w:szCs w:val="24"/>
                <w:lang w:eastAsia="ru-RU"/>
              </w:rPr>
            </w:pPr>
            <w:r w:rsidRPr="00220CF0">
              <w:rPr>
                <w:sz w:val="24"/>
                <w:szCs w:val="24"/>
                <w:lang w:eastAsia="ru-RU"/>
              </w:rPr>
              <w:t>сроки проведения</w:t>
            </w:r>
          </w:p>
        </w:tc>
        <w:tc>
          <w:tcPr>
            <w:tcW w:w="1875" w:type="dxa"/>
          </w:tcPr>
          <w:p w:rsidR="00D271E4" w:rsidRPr="00220CF0" w:rsidRDefault="00D271E4" w:rsidP="00D271E4">
            <w:pPr>
              <w:widowControl/>
              <w:autoSpaceDE/>
              <w:autoSpaceDN/>
              <w:rPr>
                <w:sz w:val="24"/>
                <w:szCs w:val="24"/>
                <w:lang w:eastAsia="ru-RU"/>
              </w:rPr>
            </w:pPr>
            <w:r w:rsidRPr="00220CF0">
              <w:rPr>
                <w:sz w:val="24"/>
                <w:szCs w:val="24"/>
                <w:lang w:eastAsia="ru-RU"/>
              </w:rPr>
              <w:t>форма проведения</w:t>
            </w:r>
          </w:p>
        </w:tc>
        <w:tc>
          <w:tcPr>
            <w:tcW w:w="3756" w:type="dxa"/>
          </w:tcPr>
          <w:p w:rsidR="00D271E4" w:rsidRPr="00220CF0" w:rsidRDefault="00D271E4" w:rsidP="00D271E4">
            <w:pPr>
              <w:widowControl/>
              <w:autoSpaceDE/>
              <w:autoSpaceDN/>
              <w:rPr>
                <w:sz w:val="24"/>
                <w:szCs w:val="24"/>
                <w:lang w:eastAsia="ru-RU"/>
              </w:rPr>
            </w:pPr>
            <w:r w:rsidRPr="00220CF0">
              <w:rPr>
                <w:sz w:val="24"/>
                <w:szCs w:val="24"/>
                <w:lang w:eastAsia="ru-RU"/>
              </w:rPr>
              <w:t>ответственный</w:t>
            </w:r>
          </w:p>
        </w:tc>
      </w:tr>
      <w:tr w:rsidR="00D271E4" w:rsidRPr="00220CF0" w:rsidTr="00D271E4">
        <w:tc>
          <w:tcPr>
            <w:tcW w:w="14459" w:type="dxa"/>
            <w:gridSpan w:val="5"/>
          </w:tcPr>
          <w:p w:rsidR="00D271E4" w:rsidRPr="00220CF0" w:rsidRDefault="00D271E4" w:rsidP="00D271E4">
            <w:pPr>
              <w:widowControl/>
              <w:autoSpaceDE/>
              <w:autoSpaceDN/>
              <w:jc w:val="center"/>
              <w:rPr>
                <w:b/>
                <w:sz w:val="24"/>
                <w:szCs w:val="24"/>
                <w:lang w:eastAsia="ru-RU"/>
              </w:rPr>
            </w:pPr>
            <w:r w:rsidRPr="00220CF0">
              <w:rPr>
                <w:b/>
                <w:sz w:val="24"/>
                <w:szCs w:val="24"/>
                <w:lang w:eastAsia="ru-RU"/>
              </w:rPr>
              <w:t>Среднее звено (5-9 классы)</w:t>
            </w:r>
          </w:p>
        </w:tc>
      </w:tr>
      <w:tr w:rsidR="00D271E4" w:rsidRPr="00220CF0" w:rsidTr="00D271E4">
        <w:tc>
          <w:tcPr>
            <w:tcW w:w="1063" w:type="dxa"/>
          </w:tcPr>
          <w:p w:rsidR="00D271E4" w:rsidRPr="00220CF0" w:rsidRDefault="00D271E4" w:rsidP="00D271E4">
            <w:pPr>
              <w:widowControl/>
              <w:autoSpaceDE/>
              <w:autoSpaceDN/>
              <w:rPr>
                <w:sz w:val="24"/>
                <w:szCs w:val="24"/>
                <w:lang w:eastAsia="ru-RU"/>
              </w:rPr>
            </w:pPr>
            <w:r w:rsidRPr="00220CF0">
              <w:rPr>
                <w:sz w:val="24"/>
                <w:szCs w:val="24"/>
                <w:lang w:eastAsia="ru-RU"/>
              </w:rPr>
              <w:t>5</w:t>
            </w:r>
          </w:p>
        </w:tc>
        <w:tc>
          <w:tcPr>
            <w:tcW w:w="6167" w:type="dxa"/>
          </w:tcPr>
          <w:p w:rsidR="00D271E4" w:rsidRPr="00220CF0" w:rsidRDefault="00D271E4" w:rsidP="00D271E4">
            <w:pPr>
              <w:widowControl/>
              <w:autoSpaceDE/>
              <w:autoSpaceDN/>
              <w:rPr>
                <w:sz w:val="24"/>
                <w:szCs w:val="24"/>
                <w:lang w:eastAsia="ru-RU"/>
              </w:rPr>
            </w:pPr>
            <w:r w:rsidRPr="00220CF0">
              <w:rPr>
                <w:sz w:val="24"/>
                <w:szCs w:val="24"/>
                <w:lang w:eastAsia="ru-RU"/>
              </w:rPr>
              <w:t>Семейный кодекс. Родительская ответственность</w:t>
            </w:r>
          </w:p>
        </w:tc>
        <w:tc>
          <w:tcPr>
            <w:tcW w:w="1598" w:type="dxa"/>
          </w:tcPr>
          <w:p w:rsidR="00D271E4" w:rsidRPr="00220CF0" w:rsidRDefault="00D271E4" w:rsidP="00D271E4">
            <w:pPr>
              <w:widowControl/>
              <w:autoSpaceDE/>
              <w:autoSpaceDN/>
              <w:rPr>
                <w:sz w:val="24"/>
                <w:szCs w:val="24"/>
                <w:lang w:eastAsia="ru-RU"/>
              </w:rPr>
            </w:pPr>
            <w:r w:rsidRPr="00220CF0">
              <w:rPr>
                <w:sz w:val="24"/>
                <w:szCs w:val="24"/>
                <w:lang w:eastAsia="ru-RU"/>
              </w:rPr>
              <w:t>октябрь</w:t>
            </w:r>
          </w:p>
        </w:tc>
        <w:tc>
          <w:tcPr>
            <w:tcW w:w="1875" w:type="dxa"/>
          </w:tcPr>
          <w:p w:rsidR="00D271E4" w:rsidRPr="00220CF0" w:rsidRDefault="00D271E4" w:rsidP="00D271E4">
            <w:pPr>
              <w:widowControl/>
              <w:autoSpaceDE/>
              <w:autoSpaceDN/>
              <w:rPr>
                <w:sz w:val="24"/>
                <w:szCs w:val="24"/>
                <w:lang w:eastAsia="ru-RU"/>
              </w:rPr>
            </w:pPr>
            <w:r w:rsidRPr="00220CF0">
              <w:rPr>
                <w:sz w:val="24"/>
                <w:szCs w:val="24"/>
                <w:lang w:eastAsia="ru-RU"/>
              </w:rPr>
              <w:t>Родительское собрание</w:t>
            </w:r>
          </w:p>
        </w:tc>
        <w:tc>
          <w:tcPr>
            <w:tcW w:w="3756" w:type="dxa"/>
          </w:tcPr>
          <w:p w:rsidR="00D271E4" w:rsidRPr="00220CF0" w:rsidRDefault="00D271E4" w:rsidP="00D271E4">
            <w:pPr>
              <w:widowControl/>
              <w:autoSpaceDE/>
              <w:autoSpaceDN/>
              <w:rPr>
                <w:sz w:val="24"/>
                <w:szCs w:val="24"/>
                <w:lang w:eastAsia="ru-RU"/>
              </w:rPr>
            </w:pPr>
            <w:r w:rsidRPr="00220CF0">
              <w:rPr>
                <w:sz w:val="24"/>
                <w:szCs w:val="24"/>
                <w:lang w:eastAsia="ru-RU"/>
              </w:rPr>
              <w:t>ШУПР,с классный руководитель 5-е классы</w:t>
            </w:r>
          </w:p>
        </w:tc>
      </w:tr>
      <w:tr w:rsidR="00D271E4" w:rsidRPr="00220CF0" w:rsidTr="00D271E4">
        <w:tc>
          <w:tcPr>
            <w:tcW w:w="1063" w:type="dxa"/>
          </w:tcPr>
          <w:p w:rsidR="00D271E4" w:rsidRPr="00220CF0" w:rsidRDefault="00D271E4" w:rsidP="00D271E4">
            <w:pPr>
              <w:widowControl/>
              <w:autoSpaceDE/>
              <w:autoSpaceDN/>
              <w:rPr>
                <w:sz w:val="24"/>
                <w:szCs w:val="24"/>
                <w:lang w:eastAsia="ru-RU"/>
              </w:rPr>
            </w:pPr>
            <w:r w:rsidRPr="00220CF0">
              <w:rPr>
                <w:sz w:val="24"/>
                <w:szCs w:val="24"/>
                <w:lang w:eastAsia="ru-RU"/>
              </w:rPr>
              <w:t>6</w:t>
            </w:r>
          </w:p>
        </w:tc>
        <w:tc>
          <w:tcPr>
            <w:tcW w:w="6167" w:type="dxa"/>
          </w:tcPr>
          <w:p w:rsidR="00D271E4" w:rsidRPr="00220CF0" w:rsidRDefault="00D271E4" w:rsidP="00D271E4">
            <w:pPr>
              <w:widowControl/>
              <w:autoSpaceDE/>
              <w:autoSpaceDN/>
              <w:rPr>
                <w:sz w:val="24"/>
                <w:szCs w:val="24"/>
                <w:lang w:eastAsia="ru-RU"/>
              </w:rPr>
            </w:pPr>
            <w:r w:rsidRPr="00220CF0">
              <w:rPr>
                <w:sz w:val="24"/>
                <w:szCs w:val="24"/>
                <w:lang w:eastAsia="ru-RU"/>
              </w:rPr>
              <w:t>Областной закон от 25.10.2001 №273-ЗС «Об административных правонарушениях» в части, касающейся несовершеннолетних и их родителей (законных представителей)</w:t>
            </w:r>
          </w:p>
        </w:tc>
        <w:tc>
          <w:tcPr>
            <w:tcW w:w="1598" w:type="dxa"/>
          </w:tcPr>
          <w:p w:rsidR="00D271E4" w:rsidRPr="00220CF0" w:rsidRDefault="00D271E4" w:rsidP="00D271E4">
            <w:pPr>
              <w:widowControl/>
              <w:autoSpaceDE/>
              <w:autoSpaceDN/>
              <w:rPr>
                <w:sz w:val="24"/>
                <w:szCs w:val="24"/>
                <w:lang w:eastAsia="ru-RU"/>
              </w:rPr>
            </w:pPr>
            <w:r w:rsidRPr="00220CF0">
              <w:rPr>
                <w:sz w:val="24"/>
                <w:szCs w:val="24"/>
                <w:lang w:eastAsia="ru-RU"/>
              </w:rPr>
              <w:t>январь</w:t>
            </w:r>
          </w:p>
        </w:tc>
        <w:tc>
          <w:tcPr>
            <w:tcW w:w="1875" w:type="dxa"/>
          </w:tcPr>
          <w:p w:rsidR="00D271E4" w:rsidRPr="00220CF0" w:rsidRDefault="00D271E4" w:rsidP="00D271E4">
            <w:pPr>
              <w:widowControl/>
              <w:autoSpaceDE/>
              <w:autoSpaceDN/>
              <w:rPr>
                <w:sz w:val="24"/>
                <w:szCs w:val="24"/>
                <w:lang w:eastAsia="ru-RU"/>
              </w:rPr>
            </w:pPr>
            <w:r w:rsidRPr="00220CF0">
              <w:rPr>
                <w:sz w:val="24"/>
                <w:szCs w:val="24"/>
                <w:lang w:eastAsia="ru-RU"/>
              </w:rPr>
              <w:t xml:space="preserve">круглый стол </w:t>
            </w:r>
          </w:p>
        </w:tc>
        <w:tc>
          <w:tcPr>
            <w:tcW w:w="3756" w:type="dxa"/>
          </w:tcPr>
          <w:p w:rsidR="00D271E4" w:rsidRPr="00220CF0" w:rsidRDefault="00D271E4" w:rsidP="00D271E4">
            <w:pPr>
              <w:widowControl/>
              <w:autoSpaceDE/>
              <w:autoSpaceDN/>
              <w:rPr>
                <w:sz w:val="24"/>
                <w:szCs w:val="24"/>
                <w:lang w:eastAsia="ru-RU"/>
              </w:rPr>
            </w:pPr>
            <w:r w:rsidRPr="00220CF0">
              <w:rPr>
                <w:sz w:val="24"/>
                <w:szCs w:val="24"/>
                <w:lang w:eastAsia="ru-RU"/>
              </w:rPr>
              <w:t xml:space="preserve">заместитель директора по ВР </w:t>
            </w:r>
          </w:p>
          <w:p w:rsidR="00D271E4" w:rsidRPr="00220CF0" w:rsidRDefault="00D271E4" w:rsidP="00D271E4">
            <w:pPr>
              <w:widowControl/>
              <w:autoSpaceDE/>
              <w:autoSpaceDN/>
              <w:rPr>
                <w:sz w:val="24"/>
                <w:szCs w:val="24"/>
                <w:lang w:eastAsia="ru-RU"/>
              </w:rPr>
            </w:pPr>
            <w:r w:rsidRPr="00220CF0">
              <w:rPr>
                <w:sz w:val="24"/>
                <w:szCs w:val="24"/>
                <w:lang w:eastAsia="ru-RU"/>
              </w:rPr>
              <w:t>кл. руководитель 6-е классы</w:t>
            </w:r>
          </w:p>
        </w:tc>
      </w:tr>
      <w:tr w:rsidR="00D271E4" w:rsidRPr="00220CF0" w:rsidTr="00D271E4">
        <w:tc>
          <w:tcPr>
            <w:tcW w:w="1063" w:type="dxa"/>
          </w:tcPr>
          <w:p w:rsidR="00D271E4" w:rsidRPr="00220CF0" w:rsidRDefault="00D271E4" w:rsidP="00D271E4">
            <w:pPr>
              <w:widowControl/>
              <w:autoSpaceDE/>
              <w:autoSpaceDN/>
              <w:rPr>
                <w:sz w:val="24"/>
                <w:szCs w:val="24"/>
                <w:lang w:eastAsia="ru-RU"/>
              </w:rPr>
            </w:pPr>
            <w:r w:rsidRPr="00220CF0">
              <w:rPr>
                <w:sz w:val="24"/>
                <w:szCs w:val="24"/>
                <w:lang w:eastAsia="ru-RU"/>
              </w:rPr>
              <w:t>7</w:t>
            </w:r>
          </w:p>
        </w:tc>
        <w:tc>
          <w:tcPr>
            <w:tcW w:w="6167" w:type="dxa"/>
          </w:tcPr>
          <w:p w:rsidR="00D271E4" w:rsidRPr="00220CF0" w:rsidRDefault="00D271E4" w:rsidP="00D271E4">
            <w:pPr>
              <w:widowControl/>
              <w:autoSpaceDE/>
              <w:autoSpaceDN/>
              <w:rPr>
                <w:sz w:val="24"/>
                <w:szCs w:val="24"/>
                <w:lang w:eastAsia="ru-RU"/>
              </w:rPr>
            </w:pPr>
            <w:r w:rsidRPr="00220CF0">
              <w:rPr>
                <w:sz w:val="24"/>
                <w:szCs w:val="24"/>
                <w:lang w:eastAsia="ru-RU"/>
              </w:rPr>
              <w:t>Взрослые дети. Общее и отличие. Что делать – дети взрослеют</w:t>
            </w:r>
          </w:p>
        </w:tc>
        <w:tc>
          <w:tcPr>
            <w:tcW w:w="1598" w:type="dxa"/>
          </w:tcPr>
          <w:p w:rsidR="00D271E4" w:rsidRPr="00220CF0" w:rsidRDefault="00D271E4" w:rsidP="00D271E4">
            <w:pPr>
              <w:widowControl/>
              <w:autoSpaceDE/>
              <w:autoSpaceDN/>
              <w:rPr>
                <w:sz w:val="24"/>
                <w:szCs w:val="24"/>
                <w:lang w:eastAsia="ru-RU"/>
              </w:rPr>
            </w:pPr>
            <w:r w:rsidRPr="00220CF0">
              <w:rPr>
                <w:sz w:val="24"/>
                <w:szCs w:val="24"/>
                <w:lang w:eastAsia="ru-RU"/>
              </w:rPr>
              <w:t>март</w:t>
            </w:r>
          </w:p>
        </w:tc>
        <w:tc>
          <w:tcPr>
            <w:tcW w:w="1875" w:type="dxa"/>
          </w:tcPr>
          <w:p w:rsidR="00D271E4" w:rsidRPr="00220CF0" w:rsidRDefault="00D271E4" w:rsidP="00D271E4">
            <w:pPr>
              <w:widowControl/>
              <w:autoSpaceDE/>
              <w:autoSpaceDN/>
              <w:rPr>
                <w:sz w:val="24"/>
                <w:szCs w:val="24"/>
                <w:lang w:eastAsia="ru-RU"/>
              </w:rPr>
            </w:pPr>
            <w:r w:rsidRPr="00220CF0">
              <w:rPr>
                <w:sz w:val="24"/>
                <w:szCs w:val="24"/>
                <w:lang w:eastAsia="ru-RU"/>
              </w:rPr>
              <w:t>Родительское собрание</w:t>
            </w:r>
          </w:p>
        </w:tc>
        <w:tc>
          <w:tcPr>
            <w:tcW w:w="3756" w:type="dxa"/>
          </w:tcPr>
          <w:p w:rsidR="00D271E4" w:rsidRPr="00220CF0" w:rsidRDefault="00D271E4" w:rsidP="00D271E4">
            <w:pPr>
              <w:widowControl/>
              <w:autoSpaceDE/>
              <w:autoSpaceDN/>
              <w:rPr>
                <w:sz w:val="24"/>
                <w:szCs w:val="24"/>
                <w:lang w:eastAsia="ru-RU"/>
              </w:rPr>
            </w:pPr>
            <w:r w:rsidRPr="00220CF0">
              <w:rPr>
                <w:sz w:val="24"/>
                <w:szCs w:val="24"/>
                <w:lang w:eastAsia="ru-RU"/>
              </w:rPr>
              <w:t>классный руководитель, 7-е классы</w:t>
            </w:r>
          </w:p>
        </w:tc>
      </w:tr>
      <w:tr w:rsidR="00D271E4" w:rsidRPr="00220CF0" w:rsidTr="00D271E4">
        <w:tc>
          <w:tcPr>
            <w:tcW w:w="1063" w:type="dxa"/>
          </w:tcPr>
          <w:p w:rsidR="00D271E4" w:rsidRPr="00220CF0" w:rsidRDefault="00D271E4" w:rsidP="00D271E4">
            <w:pPr>
              <w:widowControl/>
              <w:autoSpaceDE/>
              <w:autoSpaceDN/>
              <w:rPr>
                <w:sz w:val="24"/>
                <w:szCs w:val="24"/>
                <w:lang w:eastAsia="ru-RU"/>
              </w:rPr>
            </w:pPr>
            <w:r w:rsidRPr="00220CF0">
              <w:rPr>
                <w:sz w:val="24"/>
                <w:szCs w:val="24"/>
                <w:lang w:eastAsia="ru-RU"/>
              </w:rPr>
              <w:t>8</w:t>
            </w:r>
          </w:p>
        </w:tc>
        <w:tc>
          <w:tcPr>
            <w:tcW w:w="6167" w:type="dxa"/>
          </w:tcPr>
          <w:p w:rsidR="00D271E4" w:rsidRPr="00220CF0" w:rsidRDefault="00D271E4" w:rsidP="00D271E4">
            <w:pPr>
              <w:widowControl/>
              <w:autoSpaceDE/>
              <w:autoSpaceDN/>
              <w:rPr>
                <w:sz w:val="24"/>
                <w:szCs w:val="24"/>
                <w:lang w:eastAsia="ru-RU"/>
              </w:rPr>
            </w:pPr>
            <w:r w:rsidRPr="00220CF0">
              <w:rPr>
                <w:sz w:val="24"/>
                <w:szCs w:val="24"/>
                <w:lang w:eastAsia="ru-RU"/>
              </w:rPr>
              <w:t>Безопасность в интернете. Как стать ребенку другом</w:t>
            </w:r>
          </w:p>
        </w:tc>
        <w:tc>
          <w:tcPr>
            <w:tcW w:w="1598" w:type="dxa"/>
          </w:tcPr>
          <w:p w:rsidR="00D271E4" w:rsidRPr="00220CF0" w:rsidRDefault="00D271E4" w:rsidP="00D271E4">
            <w:pPr>
              <w:widowControl/>
              <w:autoSpaceDE/>
              <w:autoSpaceDN/>
              <w:rPr>
                <w:sz w:val="24"/>
                <w:szCs w:val="24"/>
                <w:lang w:eastAsia="ru-RU"/>
              </w:rPr>
            </w:pPr>
            <w:r w:rsidRPr="00220CF0">
              <w:rPr>
                <w:sz w:val="24"/>
                <w:szCs w:val="24"/>
                <w:lang w:eastAsia="ru-RU"/>
              </w:rPr>
              <w:t>ноябрь</w:t>
            </w:r>
          </w:p>
        </w:tc>
        <w:tc>
          <w:tcPr>
            <w:tcW w:w="1875" w:type="dxa"/>
          </w:tcPr>
          <w:p w:rsidR="00D271E4" w:rsidRPr="00220CF0" w:rsidRDefault="00D271E4" w:rsidP="00D271E4">
            <w:pPr>
              <w:widowControl/>
              <w:autoSpaceDE/>
              <w:autoSpaceDN/>
              <w:rPr>
                <w:sz w:val="24"/>
                <w:szCs w:val="24"/>
                <w:lang w:eastAsia="ru-RU"/>
              </w:rPr>
            </w:pPr>
            <w:r w:rsidRPr="00220CF0">
              <w:rPr>
                <w:sz w:val="24"/>
                <w:szCs w:val="24"/>
                <w:lang w:eastAsia="ru-RU"/>
              </w:rPr>
              <w:t>Родительское собрание с элементами игры</w:t>
            </w:r>
          </w:p>
        </w:tc>
        <w:tc>
          <w:tcPr>
            <w:tcW w:w="3756" w:type="dxa"/>
          </w:tcPr>
          <w:p w:rsidR="00D271E4" w:rsidRPr="00220CF0" w:rsidRDefault="00D271E4" w:rsidP="00D271E4">
            <w:pPr>
              <w:widowControl/>
              <w:autoSpaceDE/>
              <w:autoSpaceDN/>
              <w:rPr>
                <w:sz w:val="24"/>
                <w:szCs w:val="24"/>
                <w:lang w:eastAsia="ru-RU"/>
              </w:rPr>
            </w:pPr>
            <w:r w:rsidRPr="00220CF0">
              <w:rPr>
                <w:sz w:val="24"/>
                <w:szCs w:val="24"/>
                <w:lang w:eastAsia="ru-RU"/>
              </w:rPr>
              <w:t xml:space="preserve">классный руководитель, </w:t>
            </w:r>
          </w:p>
          <w:p w:rsidR="00D271E4" w:rsidRPr="00220CF0" w:rsidRDefault="00D271E4" w:rsidP="00D271E4">
            <w:pPr>
              <w:widowControl/>
              <w:autoSpaceDE/>
              <w:autoSpaceDN/>
              <w:rPr>
                <w:sz w:val="24"/>
                <w:szCs w:val="24"/>
                <w:lang w:eastAsia="ru-RU"/>
              </w:rPr>
            </w:pPr>
            <w:r w:rsidRPr="00220CF0">
              <w:rPr>
                <w:sz w:val="24"/>
                <w:szCs w:val="24"/>
                <w:lang w:eastAsia="ru-RU"/>
              </w:rPr>
              <w:t>8-е классы</w:t>
            </w:r>
          </w:p>
        </w:tc>
      </w:tr>
      <w:tr w:rsidR="00D271E4" w:rsidRPr="00220CF0" w:rsidTr="00D271E4">
        <w:tc>
          <w:tcPr>
            <w:tcW w:w="1063" w:type="dxa"/>
          </w:tcPr>
          <w:p w:rsidR="00D271E4" w:rsidRPr="00220CF0" w:rsidRDefault="00D271E4" w:rsidP="00D271E4">
            <w:pPr>
              <w:widowControl/>
              <w:autoSpaceDE/>
              <w:autoSpaceDN/>
              <w:rPr>
                <w:sz w:val="24"/>
                <w:szCs w:val="24"/>
                <w:lang w:eastAsia="ru-RU"/>
              </w:rPr>
            </w:pPr>
            <w:r w:rsidRPr="00220CF0">
              <w:rPr>
                <w:sz w:val="24"/>
                <w:szCs w:val="24"/>
                <w:lang w:eastAsia="ru-RU"/>
              </w:rPr>
              <w:t>9</w:t>
            </w:r>
          </w:p>
        </w:tc>
        <w:tc>
          <w:tcPr>
            <w:tcW w:w="6167" w:type="dxa"/>
          </w:tcPr>
          <w:p w:rsidR="00D271E4" w:rsidRPr="00220CF0" w:rsidRDefault="00D271E4" w:rsidP="00D271E4">
            <w:pPr>
              <w:widowControl/>
              <w:autoSpaceDE/>
              <w:autoSpaceDN/>
              <w:rPr>
                <w:sz w:val="24"/>
                <w:szCs w:val="24"/>
                <w:lang w:eastAsia="ru-RU"/>
              </w:rPr>
            </w:pPr>
            <w:r w:rsidRPr="00220CF0">
              <w:rPr>
                <w:sz w:val="24"/>
                <w:szCs w:val="24"/>
                <w:lang w:eastAsia="ru-RU"/>
              </w:rPr>
              <w:t>Права в международных и российских законодательных актах в области защиты прав человека</w:t>
            </w:r>
          </w:p>
        </w:tc>
        <w:tc>
          <w:tcPr>
            <w:tcW w:w="1598" w:type="dxa"/>
          </w:tcPr>
          <w:p w:rsidR="00D271E4" w:rsidRPr="00220CF0" w:rsidRDefault="00D271E4" w:rsidP="00D271E4">
            <w:pPr>
              <w:widowControl/>
              <w:autoSpaceDE/>
              <w:autoSpaceDN/>
              <w:rPr>
                <w:sz w:val="24"/>
                <w:szCs w:val="24"/>
                <w:lang w:eastAsia="ru-RU"/>
              </w:rPr>
            </w:pPr>
            <w:r w:rsidRPr="00220CF0">
              <w:rPr>
                <w:sz w:val="24"/>
                <w:szCs w:val="24"/>
                <w:lang w:eastAsia="ru-RU"/>
              </w:rPr>
              <w:t>апрель</w:t>
            </w:r>
          </w:p>
        </w:tc>
        <w:tc>
          <w:tcPr>
            <w:tcW w:w="1875" w:type="dxa"/>
          </w:tcPr>
          <w:p w:rsidR="00D271E4" w:rsidRPr="00220CF0" w:rsidRDefault="00D271E4" w:rsidP="00D271E4">
            <w:pPr>
              <w:widowControl/>
              <w:autoSpaceDE/>
              <w:autoSpaceDN/>
              <w:rPr>
                <w:sz w:val="24"/>
                <w:szCs w:val="24"/>
                <w:lang w:eastAsia="ru-RU"/>
              </w:rPr>
            </w:pPr>
            <w:r w:rsidRPr="00220CF0">
              <w:rPr>
                <w:sz w:val="24"/>
                <w:szCs w:val="24"/>
                <w:lang w:eastAsia="ru-RU"/>
              </w:rPr>
              <w:t>Родительское собрание</w:t>
            </w:r>
          </w:p>
        </w:tc>
        <w:tc>
          <w:tcPr>
            <w:tcW w:w="3756" w:type="dxa"/>
          </w:tcPr>
          <w:p w:rsidR="00D271E4" w:rsidRPr="00220CF0" w:rsidRDefault="00D271E4" w:rsidP="00D271E4">
            <w:pPr>
              <w:widowControl/>
              <w:autoSpaceDE/>
              <w:autoSpaceDN/>
              <w:rPr>
                <w:sz w:val="24"/>
                <w:szCs w:val="24"/>
                <w:lang w:eastAsia="ru-RU"/>
              </w:rPr>
            </w:pPr>
            <w:r w:rsidRPr="00220CF0">
              <w:rPr>
                <w:sz w:val="24"/>
                <w:szCs w:val="24"/>
                <w:lang w:eastAsia="ru-RU"/>
              </w:rPr>
              <w:t>классный руководитель, ШУПР</w:t>
            </w:r>
          </w:p>
          <w:p w:rsidR="00D271E4" w:rsidRPr="00220CF0" w:rsidRDefault="00D271E4" w:rsidP="00D271E4">
            <w:pPr>
              <w:widowControl/>
              <w:autoSpaceDE/>
              <w:autoSpaceDN/>
              <w:rPr>
                <w:sz w:val="24"/>
                <w:szCs w:val="24"/>
                <w:lang w:eastAsia="ru-RU"/>
              </w:rPr>
            </w:pPr>
            <w:r w:rsidRPr="00220CF0">
              <w:rPr>
                <w:sz w:val="24"/>
                <w:szCs w:val="24"/>
                <w:lang w:eastAsia="ru-RU"/>
              </w:rPr>
              <w:t>9-е классы</w:t>
            </w:r>
          </w:p>
        </w:tc>
      </w:tr>
    </w:tbl>
    <w:p w:rsidR="00C85F68" w:rsidRPr="00220CF0" w:rsidRDefault="00C85F68">
      <w:pPr>
        <w:pStyle w:val="a3"/>
        <w:ind w:left="0"/>
        <w:jc w:val="left"/>
        <w:rPr>
          <w:sz w:val="20"/>
        </w:rPr>
      </w:pPr>
    </w:p>
    <w:p w:rsidR="00C85F68" w:rsidRPr="00220CF0" w:rsidRDefault="00C85F68">
      <w:pPr>
        <w:pStyle w:val="a3"/>
        <w:ind w:left="0"/>
        <w:jc w:val="left"/>
        <w:rPr>
          <w:sz w:val="20"/>
        </w:rPr>
      </w:pPr>
    </w:p>
    <w:p w:rsidR="00C85F68" w:rsidRPr="00220CF0" w:rsidRDefault="00D271E4" w:rsidP="00D271E4">
      <w:pPr>
        <w:widowControl/>
        <w:autoSpaceDE/>
        <w:autoSpaceDN/>
        <w:jc w:val="center"/>
        <w:rPr>
          <w:b/>
          <w:sz w:val="28"/>
          <w:szCs w:val="28"/>
          <w:lang w:eastAsia="ru-RU"/>
        </w:rPr>
      </w:pPr>
      <w:r w:rsidRPr="00220CF0">
        <w:rPr>
          <w:b/>
          <w:sz w:val="28"/>
          <w:szCs w:val="28"/>
          <w:lang w:eastAsia="ru-RU"/>
        </w:rPr>
        <w:t>Мероприятия  по правовому просвещению учителей</w:t>
      </w:r>
    </w:p>
    <w:p w:rsidR="00C85F68" w:rsidRPr="00220CF0" w:rsidRDefault="00C85F68">
      <w:pPr>
        <w:pStyle w:val="a3"/>
        <w:ind w:left="0"/>
        <w:jc w:val="left"/>
        <w:rPr>
          <w:sz w:val="20"/>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6250"/>
        <w:gridCol w:w="1689"/>
        <w:gridCol w:w="1797"/>
        <w:gridCol w:w="3460"/>
      </w:tblGrid>
      <w:tr w:rsidR="00D271E4" w:rsidRPr="00220CF0" w:rsidTr="00D271E4">
        <w:tc>
          <w:tcPr>
            <w:tcW w:w="1121" w:type="dxa"/>
            <w:shd w:val="clear" w:color="auto" w:fill="auto"/>
          </w:tcPr>
          <w:p w:rsidR="00D271E4" w:rsidRPr="00220CF0" w:rsidRDefault="00D271E4" w:rsidP="00D271E4">
            <w:pPr>
              <w:widowControl/>
              <w:autoSpaceDE/>
              <w:autoSpaceDN/>
              <w:rPr>
                <w:b/>
                <w:sz w:val="24"/>
                <w:szCs w:val="24"/>
                <w:lang w:eastAsia="ru-RU"/>
              </w:rPr>
            </w:pPr>
            <w:r w:rsidRPr="00220CF0">
              <w:rPr>
                <w:b/>
                <w:sz w:val="24"/>
                <w:szCs w:val="24"/>
                <w:lang w:eastAsia="ru-RU"/>
              </w:rPr>
              <w:t>№</w:t>
            </w:r>
          </w:p>
        </w:tc>
        <w:tc>
          <w:tcPr>
            <w:tcW w:w="6250" w:type="dxa"/>
            <w:shd w:val="clear" w:color="auto" w:fill="auto"/>
          </w:tcPr>
          <w:p w:rsidR="00D271E4" w:rsidRPr="00220CF0" w:rsidRDefault="00D271E4" w:rsidP="00D271E4">
            <w:pPr>
              <w:widowControl/>
              <w:autoSpaceDE/>
              <w:autoSpaceDN/>
              <w:rPr>
                <w:b/>
                <w:sz w:val="24"/>
                <w:szCs w:val="24"/>
                <w:lang w:eastAsia="ru-RU"/>
              </w:rPr>
            </w:pPr>
            <w:r w:rsidRPr="00220CF0">
              <w:rPr>
                <w:b/>
                <w:sz w:val="24"/>
                <w:szCs w:val="24"/>
                <w:lang w:eastAsia="ru-RU"/>
              </w:rPr>
              <w:t>Содержание тем всеобучей</w:t>
            </w:r>
          </w:p>
        </w:tc>
        <w:tc>
          <w:tcPr>
            <w:tcW w:w="1689" w:type="dxa"/>
            <w:shd w:val="clear" w:color="auto" w:fill="auto"/>
          </w:tcPr>
          <w:p w:rsidR="00D271E4" w:rsidRPr="00220CF0" w:rsidRDefault="00D271E4" w:rsidP="00D271E4">
            <w:pPr>
              <w:widowControl/>
              <w:autoSpaceDE/>
              <w:autoSpaceDN/>
              <w:rPr>
                <w:b/>
                <w:sz w:val="24"/>
                <w:szCs w:val="24"/>
                <w:lang w:eastAsia="ru-RU"/>
              </w:rPr>
            </w:pPr>
            <w:r w:rsidRPr="00220CF0">
              <w:rPr>
                <w:b/>
                <w:sz w:val="24"/>
                <w:szCs w:val="24"/>
                <w:lang w:eastAsia="ru-RU"/>
              </w:rPr>
              <w:t xml:space="preserve">Сроки проведения </w:t>
            </w:r>
          </w:p>
        </w:tc>
        <w:tc>
          <w:tcPr>
            <w:tcW w:w="1797" w:type="dxa"/>
            <w:shd w:val="clear" w:color="auto" w:fill="auto"/>
          </w:tcPr>
          <w:p w:rsidR="00D271E4" w:rsidRPr="00220CF0" w:rsidRDefault="00D271E4" w:rsidP="00D271E4">
            <w:pPr>
              <w:widowControl/>
              <w:autoSpaceDE/>
              <w:autoSpaceDN/>
              <w:rPr>
                <w:b/>
                <w:sz w:val="24"/>
                <w:szCs w:val="24"/>
                <w:lang w:eastAsia="ru-RU"/>
              </w:rPr>
            </w:pPr>
            <w:r w:rsidRPr="00220CF0">
              <w:rPr>
                <w:b/>
                <w:sz w:val="24"/>
                <w:szCs w:val="24"/>
                <w:lang w:eastAsia="ru-RU"/>
              </w:rPr>
              <w:t>Форма проведения</w:t>
            </w:r>
          </w:p>
        </w:tc>
        <w:tc>
          <w:tcPr>
            <w:tcW w:w="3460" w:type="dxa"/>
            <w:shd w:val="clear" w:color="auto" w:fill="auto"/>
          </w:tcPr>
          <w:p w:rsidR="00D271E4" w:rsidRPr="00220CF0" w:rsidRDefault="00D271E4" w:rsidP="00D271E4">
            <w:pPr>
              <w:widowControl/>
              <w:autoSpaceDE/>
              <w:autoSpaceDN/>
              <w:rPr>
                <w:b/>
                <w:sz w:val="24"/>
                <w:szCs w:val="24"/>
                <w:lang w:eastAsia="ru-RU"/>
              </w:rPr>
            </w:pPr>
            <w:r w:rsidRPr="00220CF0">
              <w:rPr>
                <w:b/>
                <w:sz w:val="24"/>
                <w:szCs w:val="24"/>
                <w:lang w:eastAsia="ru-RU"/>
              </w:rPr>
              <w:t>ответственный</w:t>
            </w:r>
          </w:p>
        </w:tc>
      </w:tr>
      <w:tr w:rsidR="00D271E4" w:rsidRPr="00220CF0" w:rsidTr="00D271E4">
        <w:tc>
          <w:tcPr>
            <w:tcW w:w="1121"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1</w:t>
            </w:r>
          </w:p>
        </w:tc>
        <w:tc>
          <w:tcPr>
            <w:tcW w:w="6250"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Реализация «Базовой программы»</w:t>
            </w:r>
          </w:p>
        </w:tc>
        <w:tc>
          <w:tcPr>
            <w:tcW w:w="1689"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Сентябрь 2022</w:t>
            </w:r>
          </w:p>
        </w:tc>
        <w:tc>
          <w:tcPr>
            <w:tcW w:w="1797"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совещание</w:t>
            </w:r>
          </w:p>
        </w:tc>
        <w:tc>
          <w:tcPr>
            <w:tcW w:w="3460"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Зам. директора по ВР</w:t>
            </w:r>
          </w:p>
        </w:tc>
      </w:tr>
      <w:tr w:rsidR="00D271E4" w:rsidRPr="00220CF0" w:rsidTr="00D271E4">
        <w:tc>
          <w:tcPr>
            <w:tcW w:w="1121"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2</w:t>
            </w:r>
          </w:p>
        </w:tc>
        <w:tc>
          <w:tcPr>
            <w:tcW w:w="6250"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Педагогическая компетентность (этика учителя, трудовой кодекс,  закон об образовании)</w:t>
            </w:r>
          </w:p>
        </w:tc>
        <w:tc>
          <w:tcPr>
            <w:tcW w:w="1689"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Декабрь 2022</w:t>
            </w:r>
          </w:p>
        </w:tc>
        <w:tc>
          <w:tcPr>
            <w:tcW w:w="1797"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совещание</w:t>
            </w:r>
          </w:p>
        </w:tc>
        <w:tc>
          <w:tcPr>
            <w:tcW w:w="3460"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Зам. директора по ВР,   педагог-психолог</w:t>
            </w:r>
          </w:p>
        </w:tc>
      </w:tr>
      <w:tr w:rsidR="00D271E4" w:rsidRPr="00220CF0" w:rsidTr="00D271E4">
        <w:tc>
          <w:tcPr>
            <w:tcW w:w="1121"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3</w:t>
            </w:r>
          </w:p>
        </w:tc>
        <w:tc>
          <w:tcPr>
            <w:tcW w:w="6250"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Способы и формы проведения  уроков по правовому воспитанию</w:t>
            </w:r>
          </w:p>
        </w:tc>
        <w:tc>
          <w:tcPr>
            <w:tcW w:w="1689"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Январь</w:t>
            </w:r>
          </w:p>
          <w:p w:rsidR="00D271E4" w:rsidRPr="00220CF0" w:rsidRDefault="00D271E4" w:rsidP="00D271E4">
            <w:pPr>
              <w:widowControl/>
              <w:autoSpaceDE/>
              <w:autoSpaceDN/>
              <w:rPr>
                <w:sz w:val="24"/>
                <w:szCs w:val="24"/>
                <w:lang w:eastAsia="ru-RU"/>
              </w:rPr>
            </w:pPr>
            <w:r w:rsidRPr="00220CF0">
              <w:rPr>
                <w:sz w:val="24"/>
                <w:szCs w:val="24"/>
                <w:lang w:eastAsia="ru-RU"/>
              </w:rPr>
              <w:t>2023</w:t>
            </w:r>
          </w:p>
        </w:tc>
        <w:tc>
          <w:tcPr>
            <w:tcW w:w="1797"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совещание</w:t>
            </w:r>
          </w:p>
        </w:tc>
        <w:tc>
          <w:tcPr>
            <w:tcW w:w="3460"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Зам. директора по ВР</w:t>
            </w:r>
          </w:p>
        </w:tc>
      </w:tr>
      <w:tr w:rsidR="00D271E4" w:rsidRPr="00220CF0" w:rsidTr="00D271E4">
        <w:tc>
          <w:tcPr>
            <w:tcW w:w="1121"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4</w:t>
            </w:r>
          </w:p>
        </w:tc>
        <w:tc>
          <w:tcPr>
            <w:tcW w:w="6250"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Итоги внедрения «Базовой программы»</w:t>
            </w:r>
          </w:p>
        </w:tc>
        <w:tc>
          <w:tcPr>
            <w:tcW w:w="1689"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Май 2023</w:t>
            </w:r>
          </w:p>
        </w:tc>
        <w:tc>
          <w:tcPr>
            <w:tcW w:w="1797"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 xml:space="preserve"> совещание</w:t>
            </w:r>
          </w:p>
        </w:tc>
        <w:tc>
          <w:tcPr>
            <w:tcW w:w="3460"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Зам. директора по ВР, педагог – психолог</w:t>
            </w:r>
          </w:p>
        </w:tc>
      </w:tr>
    </w:tbl>
    <w:p w:rsidR="00EB3243" w:rsidRPr="00220CF0" w:rsidRDefault="00EB3243" w:rsidP="00D271E4">
      <w:pPr>
        <w:widowControl/>
        <w:autoSpaceDE/>
        <w:autoSpaceDN/>
        <w:spacing w:after="200" w:line="276" w:lineRule="auto"/>
        <w:jc w:val="center"/>
        <w:rPr>
          <w:b/>
          <w:sz w:val="28"/>
          <w:szCs w:val="24"/>
          <w:lang w:eastAsia="ru-RU"/>
        </w:rPr>
      </w:pPr>
    </w:p>
    <w:p w:rsidR="00C85F68" w:rsidRPr="00220CF0" w:rsidRDefault="00D271E4" w:rsidP="00EB3243">
      <w:pPr>
        <w:widowControl/>
        <w:autoSpaceDE/>
        <w:autoSpaceDN/>
        <w:spacing w:after="200" w:line="276" w:lineRule="auto"/>
        <w:jc w:val="center"/>
        <w:rPr>
          <w:b/>
          <w:sz w:val="28"/>
          <w:szCs w:val="24"/>
          <w:lang w:eastAsia="ru-RU"/>
        </w:rPr>
      </w:pPr>
      <w:r w:rsidRPr="00220CF0">
        <w:rPr>
          <w:b/>
          <w:sz w:val="28"/>
          <w:szCs w:val="24"/>
          <w:lang w:eastAsia="ru-RU"/>
        </w:rPr>
        <w:lastRenderedPageBreak/>
        <w:t>Модул</w:t>
      </w:r>
      <w:r w:rsidR="00EB3243" w:rsidRPr="00220CF0">
        <w:rPr>
          <w:b/>
          <w:sz w:val="28"/>
          <w:szCs w:val="24"/>
          <w:lang w:eastAsia="ru-RU"/>
        </w:rPr>
        <w:t>ь «Профилактика и безопасность»</w:t>
      </w:r>
    </w:p>
    <w:tbl>
      <w:tblPr>
        <w:tblW w:w="14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8"/>
        <w:gridCol w:w="1243"/>
        <w:gridCol w:w="2179"/>
        <w:gridCol w:w="2578"/>
      </w:tblGrid>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Дела, события, мероприятия</w:t>
            </w:r>
          </w:p>
          <w:p w:rsidR="00D271E4" w:rsidRPr="00220CF0" w:rsidRDefault="00D271E4" w:rsidP="00D271E4">
            <w:pPr>
              <w:widowControl/>
              <w:autoSpaceDE/>
              <w:autoSpaceDN/>
              <w:rPr>
                <w:lang w:eastAsia="ru-RU"/>
              </w:rPr>
            </w:pP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классы</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дата</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ответственные</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Акция «Внимание, дети!», посвященная началу учебного года:</w:t>
            </w:r>
          </w:p>
          <w:p w:rsidR="00D271E4" w:rsidRPr="00220CF0" w:rsidRDefault="00D271E4" w:rsidP="00D271E4">
            <w:pPr>
              <w:widowControl/>
              <w:autoSpaceDE/>
              <w:autoSpaceDN/>
              <w:rPr>
                <w:lang w:eastAsia="ru-RU"/>
              </w:rPr>
            </w:pPr>
            <w:r w:rsidRPr="00220CF0">
              <w:rPr>
                <w:lang w:eastAsia="ru-RU"/>
              </w:rPr>
              <w:t>- безопасный маршрут в школу и домой</w:t>
            </w:r>
          </w:p>
          <w:p w:rsidR="00D271E4" w:rsidRPr="00220CF0" w:rsidRDefault="00D271E4" w:rsidP="00D271E4">
            <w:pPr>
              <w:widowControl/>
              <w:autoSpaceDE/>
              <w:autoSpaceDN/>
              <w:rPr>
                <w:lang w:eastAsia="ru-RU"/>
              </w:rPr>
            </w:pPr>
            <w:r w:rsidRPr="00220CF0">
              <w:rPr>
                <w:lang w:eastAsia="ru-RU"/>
              </w:rPr>
              <w:t>- соблюдение  Правил дорожного движения</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02.09.-05.09.2022</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Классные руководители 1-11 классов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Классные часы по профилактике заболеваний (ковид, грипп, инфекционные и др.)</w:t>
            </w:r>
          </w:p>
          <w:p w:rsidR="00D271E4" w:rsidRPr="00220CF0" w:rsidRDefault="00D271E4" w:rsidP="00D271E4">
            <w:pPr>
              <w:widowControl/>
              <w:autoSpaceDE/>
              <w:autoSpaceDN/>
              <w:rPr>
                <w:lang w:eastAsia="ru-RU"/>
              </w:rPr>
            </w:pP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 xml:space="preserve">1-11 </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Сентябрь 2022</w:t>
            </w:r>
          </w:p>
          <w:p w:rsidR="00D271E4" w:rsidRPr="00220CF0" w:rsidRDefault="00D271E4" w:rsidP="00D271E4">
            <w:pPr>
              <w:widowControl/>
              <w:autoSpaceDE/>
              <w:autoSpaceDN/>
              <w:rPr>
                <w:lang w:eastAsia="ru-RU"/>
              </w:rPr>
            </w:pPr>
            <w:r w:rsidRPr="00220CF0">
              <w:rPr>
                <w:lang w:eastAsia="ru-RU"/>
              </w:rPr>
              <w:t>Ноябрь 2022</w:t>
            </w:r>
          </w:p>
          <w:p w:rsidR="00D271E4" w:rsidRPr="00220CF0" w:rsidRDefault="00D271E4" w:rsidP="00D271E4">
            <w:pPr>
              <w:widowControl/>
              <w:autoSpaceDE/>
              <w:autoSpaceDN/>
              <w:rPr>
                <w:lang w:eastAsia="ru-RU"/>
              </w:rPr>
            </w:pPr>
            <w:r w:rsidRPr="00220CF0">
              <w:rPr>
                <w:lang w:eastAsia="ru-RU"/>
              </w:rPr>
              <w:t>Январь 2023</w:t>
            </w:r>
          </w:p>
          <w:p w:rsidR="00D271E4" w:rsidRPr="00220CF0" w:rsidRDefault="00D271E4" w:rsidP="00D271E4">
            <w:pPr>
              <w:widowControl/>
              <w:autoSpaceDE/>
              <w:autoSpaceDN/>
              <w:rPr>
                <w:lang w:eastAsia="ru-RU"/>
              </w:rPr>
            </w:pPr>
            <w:r w:rsidRPr="00220CF0">
              <w:rPr>
                <w:lang w:eastAsia="ru-RU"/>
              </w:rPr>
              <w:t>Апрель 2023</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Классные руководители 1-11 классов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Неделя безопасности:</w:t>
            </w:r>
          </w:p>
          <w:p w:rsidR="00D271E4" w:rsidRPr="00220CF0" w:rsidRDefault="00D271E4" w:rsidP="00D271E4">
            <w:pPr>
              <w:widowControl/>
              <w:autoSpaceDE/>
              <w:autoSpaceDN/>
              <w:rPr>
                <w:lang w:eastAsia="ru-RU"/>
              </w:rPr>
            </w:pPr>
            <w:r w:rsidRPr="00220CF0">
              <w:rPr>
                <w:lang w:eastAsia="ru-RU"/>
              </w:rPr>
              <w:t xml:space="preserve">- правила поведения в школе </w:t>
            </w:r>
          </w:p>
          <w:p w:rsidR="00D271E4" w:rsidRPr="00220CF0" w:rsidRDefault="00D271E4" w:rsidP="00D271E4">
            <w:pPr>
              <w:widowControl/>
              <w:autoSpaceDE/>
              <w:autoSpaceDN/>
              <w:rPr>
                <w:lang w:eastAsia="ru-RU"/>
              </w:rPr>
            </w:pPr>
            <w:r w:rsidRPr="00220CF0">
              <w:rPr>
                <w:lang w:eastAsia="ru-RU"/>
              </w:rPr>
              <w:t>- правила безопасного поведения на улице, ПДД</w:t>
            </w:r>
          </w:p>
          <w:p w:rsidR="00D271E4" w:rsidRPr="00220CF0" w:rsidRDefault="00D271E4" w:rsidP="00D271E4">
            <w:pPr>
              <w:widowControl/>
              <w:autoSpaceDE/>
              <w:autoSpaceDN/>
              <w:rPr>
                <w:lang w:eastAsia="ru-RU"/>
              </w:rPr>
            </w:pPr>
            <w:r w:rsidRPr="00220CF0">
              <w:rPr>
                <w:lang w:eastAsia="ru-RU"/>
              </w:rPr>
              <w:t>- правила безопасного пользования бытовыми и газовыми приборами</w:t>
            </w:r>
          </w:p>
          <w:p w:rsidR="00D271E4" w:rsidRPr="00220CF0" w:rsidRDefault="00D271E4" w:rsidP="00D271E4">
            <w:pPr>
              <w:widowControl/>
              <w:autoSpaceDE/>
              <w:autoSpaceDN/>
              <w:rPr>
                <w:lang w:eastAsia="ru-RU"/>
              </w:rPr>
            </w:pPr>
            <w:r w:rsidRPr="00220CF0">
              <w:rPr>
                <w:lang w:eastAsia="ru-RU"/>
              </w:rPr>
              <w:t>- пожарная безопасность</w:t>
            </w:r>
          </w:p>
          <w:p w:rsidR="00D271E4" w:rsidRPr="00220CF0" w:rsidRDefault="00D271E4" w:rsidP="00D271E4">
            <w:pPr>
              <w:widowControl/>
              <w:autoSpaceDE/>
              <w:autoSpaceDN/>
              <w:rPr>
                <w:lang w:eastAsia="ru-RU"/>
              </w:rPr>
            </w:pPr>
            <w:r w:rsidRPr="00220CF0">
              <w:rPr>
                <w:lang w:eastAsia="ru-RU"/>
              </w:rPr>
              <w:t>- правила пользования соц.сетью</w:t>
            </w:r>
          </w:p>
          <w:p w:rsidR="00D271E4" w:rsidRPr="00220CF0" w:rsidRDefault="00D271E4" w:rsidP="00D271E4">
            <w:pPr>
              <w:widowControl/>
              <w:autoSpaceDE/>
              <w:autoSpaceDN/>
              <w:rPr>
                <w:lang w:eastAsia="ru-RU"/>
              </w:rPr>
            </w:pPr>
            <w:r w:rsidRPr="00220CF0">
              <w:rPr>
                <w:lang w:eastAsia="ru-RU"/>
              </w:rPr>
              <w:t xml:space="preserve">- предупреждение несчастных случаев </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05.09.-09.09.2022</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Классные руководители 1-11 классов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Учебные тренировки по эвакуации в рамках КШУ.</w:t>
            </w:r>
          </w:p>
          <w:p w:rsidR="00D271E4" w:rsidRPr="00220CF0" w:rsidRDefault="00D271E4" w:rsidP="00D271E4">
            <w:pPr>
              <w:widowControl/>
              <w:autoSpaceDE/>
              <w:autoSpaceDN/>
              <w:rPr>
                <w:lang w:eastAsia="ru-RU"/>
              </w:rPr>
            </w:pPr>
            <w:r w:rsidRPr="00220CF0">
              <w:rPr>
                <w:lang w:eastAsia="ru-RU"/>
              </w:rPr>
              <w:t>Профилактические беседы по соблюдению пожарной безопасности и действиям в случае пожара</w:t>
            </w:r>
          </w:p>
          <w:p w:rsidR="00D271E4" w:rsidRPr="00220CF0" w:rsidRDefault="00D271E4" w:rsidP="00D271E4">
            <w:pPr>
              <w:widowControl/>
              <w:autoSpaceDE/>
              <w:autoSpaceDN/>
              <w:rPr>
                <w:lang w:eastAsia="ru-RU"/>
              </w:rPr>
            </w:pP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Сентябрь 2022</w:t>
            </w:r>
          </w:p>
          <w:p w:rsidR="00D271E4" w:rsidRPr="00220CF0" w:rsidRDefault="00D271E4" w:rsidP="00D271E4">
            <w:pPr>
              <w:widowControl/>
              <w:autoSpaceDE/>
              <w:autoSpaceDN/>
              <w:rPr>
                <w:lang w:eastAsia="ru-RU"/>
              </w:rPr>
            </w:pPr>
            <w:r w:rsidRPr="00220CF0">
              <w:rPr>
                <w:lang w:eastAsia="ru-RU"/>
              </w:rPr>
              <w:t>Декабрь 2022</w:t>
            </w:r>
          </w:p>
          <w:p w:rsidR="00D271E4" w:rsidRPr="00220CF0" w:rsidRDefault="00D271E4" w:rsidP="00D271E4">
            <w:pPr>
              <w:widowControl/>
              <w:autoSpaceDE/>
              <w:autoSpaceDN/>
              <w:rPr>
                <w:lang w:eastAsia="ru-RU"/>
              </w:rPr>
            </w:pPr>
            <w:r w:rsidRPr="00220CF0">
              <w:rPr>
                <w:lang w:eastAsia="ru-RU"/>
              </w:rPr>
              <w:t>Март 2023</w:t>
            </w:r>
          </w:p>
          <w:p w:rsidR="00D271E4" w:rsidRPr="00220CF0" w:rsidRDefault="00D271E4" w:rsidP="00D271E4">
            <w:pPr>
              <w:widowControl/>
              <w:autoSpaceDE/>
              <w:autoSpaceDN/>
              <w:rPr>
                <w:lang w:eastAsia="ru-RU"/>
              </w:rPr>
            </w:pPr>
            <w:r w:rsidRPr="00220CF0">
              <w:rPr>
                <w:lang w:eastAsia="ru-RU"/>
              </w:rPr>
              <w:t>Май 2023</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Замдиректора по АХЧ Гензов А.В.</w:t>
            </w:r>
          </w:p>
          <w:p w:rsidR="00D271E4" w:rsidRPr="00220CF0" w:rsidRDefault="00D271E4" w:rsidP="00D271E4">
            <w:pPr>
              <w:widowControl/>
              <w:autoSpaceDE/>
              <w:autoSpaceDN/>
              <w:rPr>
                <w:lang w:eastAsia="ru-RU"/>
              </w:rPr>
            </w:pPr>
            <w:r w:rsidRPr="00220CF0">
              <w:rPr>
                <w:lang w:eastAsia="ru-RU"/>
              </w:rPr>
              <w:t>Зам. директора по ВР Васенко Т.В.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День большой профилактики «Человек и закон: изучаем, знаем, соблюдаем!»</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7-11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16.09.2022</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Зам. директора по ВР Васенко Т.В.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 xml:space="preserve">Заседание Совета профилактики </w:t>
            </w:r>
          </w:p>
          <w:p w:rsidR="00D271E4" w:rsidRPr="00220CF0" w:rsidRDefault="00D271E4" w:rsidP="00D271E4">
            <w:pPr>
              <w:widowControl/>
              <w:autoSpaceDE/>
              <w:autoSpaceDN/>
              <w:rPr>
                <w:lang w:eastAsia="ru-RU"/>
              </w:rPr>
            </w:pP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sz w:val="18"/>
                <w:lang w:eastAsia="ru-RU"/>
              </w:rPr>
            </w:pPr>
            <w:r w:rsidRPr="00220CF0">
              <w:rPr>
                <w:sz w:val="18"/>
                <w:lang w:eastAsia="ru-RU"/>
              </w:rPr>
              <w:t>Сентябрь 2022</w:t>
            </w:r>
          </w:p>
          <w:p w:rsidR="00D271E4" w:rsidRPr="00220CF0" w:rsidRDefault="00D271E4" w:rsidP="00D271E4">
            <w:pPr>
              <w:widowControl/>
              <w:autoSpaceDE/>
              <w:autoSpaceDN/>
              <w:rPr>
                <w:sz w:val="18"/>
                <w:lang w:eastAsia="ru-RU"/>
              </w:rPr>
            </w:pPr>
            <w:r w:rsidRPr="00220CF0">
              <w:rPr>
                <w:sz w:val="18"/>
                <w:lang w:eastAsia="ru-RU"/>
              </w:rPr>
              <w:t>Ноябрь 2022</w:t>
            </w:r>
          </w:p>
          <w:p w:rsidR="00D271E4" w:rsidRPr="00220CF0" w:rsidRDefault="00D271E4" w:rsidP="00D271E4">
            <w:pPr>
              <w:widowControl/>
              <w:autoSpaceDE/>
              <w:autoSpaceDN/>
              <w:rPr>
                <w:sz w:val="18"/>
                <w:lang w:eastAsia="ru-RU"/>
              </w:rPr>
            </w:pPr>
            <w:r w:rsidRPr="00220CF0">
              <w:rPr>
                <w:sz w:val="18"/>
                <w:lang w:eastAsia="ru-RU"/>
              </w:rPr>
              <w:t>Февраль 2023</w:t>
            </w:r>
          </w:p>
          <w:p w:rsidR="00D271E4" w:rsidRPr="00220CF0" w:rsidRDefault="00D271E4" w:rsidP="00D271E4">
            <w:pPr>
              <w:widowControl/>
              <w:autoSpaceDE/>
              <w:autoSpaceDN/>
              <w:rPr>
                <w:lang w:eastAsia="ru-RU"/>
              </w:rPr>
            </w:pPr>
            <w:r w:rsidRPr="00220CF0">
              <w:rPr>
                <w:sz w:val="18"/>
                <w:lang w:eastAsia="ru-RU"/>
              </w:rPr>
              <w:t>Май 2023</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Зам. директора по ВР Васенко Т.В.</w:t>
            </w:r>
          </w:p>
          <w:p w:rsidR="00D271E4" w:rsidRPr="00220CF0" w:rsidRDefault="00D271E4" w:rsidP="00D271E4">
            <w:pPr>
              <w:widowControl/>
              <w:autoSpaceDE/>
              <w:autoSpaceDN/>
              <w:rPr>
                <w:lang w:eastAsia="ru-RU"/>
              </w:rPr>
            </w:pPr>
            <w:r w:rsidRPr="00220CF0">
              <w:rPr>
                <w:lang w:eastAsia="ru-RU"/>
              </w:rPr>
              <w:t>Члены СП</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bCs/>
                <w:sz w:val="24"/>
                <w:szCs w:val="28"/>
                <w:lang w:eastAsia="ru-RU"/>
              </w:rPr>
            </w:pPr>
            <w:r w:rsidRPr="00220CF0">
              <w:rPr>
                <w:sz w:val="24"/>
                <w:szCs w:val="28"/>
                <w:lang w:eastAsia="ru-RU"/>
              </w:rPr>
              <w:t>Классные часы по</w:t>
            </w:r>
            <w:r w:rsidRPr="00220CF0">
              <w:rPr>
                <w:bCs/>
                <w:sz w:val="24"/>
                <w:szCs w:val="28"/>
                <w:lang w:eastAsia="ru-RU"/>
              </w:rPr>
              <w:t xml:space="preserve"> профилактике жестокого обращения и буллинга</w:t>
            </w:r>
          </w:p>
          <w:p w:rsidR="00D271E4" w:rsidRPr="00220CF0" w:rsidRDefault="00D271E4" w:rsidP="00D271E4">
            <w:pPr>
              <w:widowControl/>
              <w:autoSpaceDE/>
              <w:autoSpaceDN/>
              <w:rPr>
                <w:sz w:val="24"/>
                <w:szCs w:val="28"/>
                <w:lang w:eastAsia="ru-RU"/>
              </w:rPr>
            </w:pPr>
            <w:r w:rsidRPr="00220CF0">
              <w:rPr>
                <w:sz w:val="24"/>
                <w:szCs w:val="28"/>
                <w:lang w:eastAsia="ru-RU"/>
              </w:rPr>
              <w:t>1 классы - «Уважительное отношение друг к другу»</w:t>
            </w:r>
          </w:p>
          <w:p w:rsidR="00D271E4" w:rsidRPr="00220CF0" w:rsidRDefault="00D271E4" w:rsidP="00D271E4">
            <w:pPr>
              <w:widowControl/>
              <w:autoSpaceDE/>
              <w:autoSpaceDN/>
              <w:rPr>
                <w:sz w:val="24"/>
                <w:szCs w:val="28"/>
                <w:lang w:eastAsia="ru-RU"/>
              </w:rPr>
            </w:pPr>
            <w:r w:rsidRPr="00220CF0">
              <w:rPr>
                <w:sz w:val="24"/>
                <w:szCs w:val="28"/>
                <w:lang w:eastAsia="ru-RU"/>
              </w:rPr>
              <w:t>2 классы- «Поведение с незнакомыми людьми»</w:t>
            </w:r>
          </w:p>
          <w:p w:rsidR="00D271E4" w:rsidRPr="00220CF0" w:rsidRDefault="00D271E4" w:rsidP="00D271E4">
            <w:pPr>
              <w:widowControl/>
              <w:autoSpaceDE/>
              <w:autoSpaceDN/>
              <w:rPr>
                <w:sz w:val="24"/>
                <w:szCs w:val="28"/>
                <w:lang w:eastAsia="ru-RU"/>
              </w:rPr>
            </w:pPr>
            <w:r w:rsidRPr="00220CF0">
              <w:rPr>
                <w:sz w:val="24"/>
                <w:szCs w:val="28"/>
                <w:lang w:eastAsia="ru-RU"/>
              </w:rPr>
              <w:t>3 классы - «Как разрешить конфликты мирным путем?»</w:t>
            </w:r>
          </w:p>
          <w:p w:rsidR="00D271E4" w:rsidRPr="00220CF0" w:rsidRDefault="00D271E4" w:rsidP="00D271E4">
            <w:pPr>
              <w:widowControl/>
              <w:autoSpaceDE/>
              <w:autoSpaceDN/>
              <w:rPr>
                <w:sz w:val="24"/>
                <w:szCs w:val="28"/>
                <w:lang w:eastAsia="ru-RU"/>
              </w:rPr>
            </w:pPr>
            <w:r w:rsidRPr="00220CF0">
              <w:rPr>
                <w:sz w:val="24"/>
                <w:szCs w:val="28"/>
                <w:lang w:eastAsia="ru-RU"/>
              </w:rPr>
              <w:t>4 классы -«Отношения между мальчика и девочками»</w:t>
            </w:r>
          </w:p>
          <w:p w:rsidR="00D271E4" w:rsidRPr="00220CF0" w:rsidRDefault="00D271E4" w:rsidP="00D271E4">
            <w:pPr>
              <w:widowControl/>
              <w:autoSpaceDE/>
              <w:autoSpaceDN/>
              <w:rPr>
                <w:sz w:val="24"/>
                <w:szCs w:val="28"/>
                <w:lang w:eastAsia="ru-RU"/>
              </w:rPr>
            </w:pPr>
            <w:r w:rsidRPr="00220CF0">
              <w:rPr>
                <w:sz w:val="24"/>
                <w:szCs w:val="28"/>
                <w:lang w:eastAsia="ru-RU"/>
              </w:rPr>
              <w:t>5 классы -«Жить в мире с собой и другими»</w:t>
            </w:r>
          </w:p>
          <w:p w:rsidR="00D271E4" w:rsidRPr="00220CF0" w:rsidRDefault="00D271E4" w:rsidP="00D271E4">
            <w:pPr>
              <w:widowControl/>
              <w:autoSpaceDE/>
              <w:autoSpaceDN/>
              <w:rPr>
                <w:sz w:val="24"/>
                <w:szCs w:val="28"/>
                <w:lang w:eastAsia="ru-RU"/>
              </w:rPr>
            </w:pPr>
            <w:r w:rsidRPr="00220CF0">
              <w:rPr>
                <w:sz w:val="24"/>
                <w:szCs w:val="28"/>
                <w:lang w:eastAsia="ru-RU"/>
              </w:rPr>
              <w:t>6 классы -«Права ребенка»</w:t>
            </w:r>
          </w:p>
          <w:p w:rsidR="00D271E4" w:rsidRPr="00220CF0" w:rsidRDefault="00D271E4" w:rsidP="00D271E4">
            <w:pPr>
              <w:widowControl/>
              <w:autoSpaceDE/>
              <w:autoSpaceDN/>
              <w:rPr>
                <w:sz w:val="24"/>
                <w:szCs w:val="28"/>
                <w:lang w:eastAsia="ru-RU"/>
              </w:rPr>
            </w:pPr>
            <w:r w:rsidRPr="00220CF0">
              <w:rPr>
                <w:sz w:val="24"/>
                <w:szCs w:val="28"/>
                <w:lang w:eastAsia="ru-RU"/>
              </w:rPr>
              <w:t>7 классы -«Мир без насилия», «Мой безопасный мир»</w:t>
            </w:r>
          </w:p>
          <w:p w:rsidR="00D271E4" w:rsidRPr="00220CF0" w:rsidRDefault="00D271E4" w:rsidP="00D271E4">
            <w:pPr>
              <w:widowControl/>
              <w:autoSpaceDE/>
              <w:autoSpaceDN/>
              <w:rPr>
                <w:sz w:val="24"/>
                <w:szCs w:val="28"/>
                <w:lang w:eastAsia="ru-RU"/>
              </w:rPr>
            </w:pPr>
            <w:r w:rsidRPr="00220CF0">
              <w:rPr>
                <w:sz w:val="24"/>
                <w:szCs w:val="28"/>
                <w:lang w:eastAsia="ru-RU"/>
              </w:rPr>
              <w:t>8 классы -«Мужской и женский мир», «Партнерские отношения»</w:t>
            </w:r>
          </w:p>
          <w:p w:rsidR="00D271E4" w:rsidRPr="00220CF0" w:rsidRDefault="00D271E4" w:rsidP="00D271E4">
            <w:pPr>
              <w:widowControl/>
              <w:autoSpaceDE/>
              <w:autoSpaceDN/>
              <w:rPr>
                <w:sz w:val="24"/>
                <w:szCs w:val="28"/>
                <w:lang w:eastAsia="ru-RU"/>
              </w:rPr>
            </w:pPr>
            <w:r w:rsidRPr="00220CF0">
              <w:rPr>
                <w:sz w:val="24"/>
                <w:szCs w:val="28"/>
                <w:lang w:eastAsia="ru-RU"/>
              </w:rPr>
              <w:t>9 классы- «Защити себя сам»,</w:t>
            </w:r>
          </w:p>
          <w:p w:rsidR="00D271E4" w:rsidRPr="00220CF0" w:rsidRDefault="00D271E4" w:rsidP="00D271E4">
            <w:pPr>
              <w:widowControl/>
              <w:autoSpaceDE/>
              <w:autoSpaceDN/>
              <w:rPr>
                <w:sz w:val="24"/>
                <w:szCs w:val="28"/>
                <w:lang w:eastAsia="ru-RU"/>
              </w:rPr>
            </w:pPr>
            <w:r w:rsidRPr="00220CF0">
              <w:rPr>
                <w:sz w:val="24"/>
                <w:szCs w:val="28"/>
                <w:lang w:eastAsia="ru-RU"/>
              </w:rPr>
              <w:t>10 классы - «Ответственность за выбор», «Вы – будущие родители»</w:t>
            </w:r>
          </w:p>
          <w:p w:rsidR="00D271E4" w:rsidRPr="00220CF0" w:rsidRDefault="00D271E4" w:rsidP="00D271E4">
            <w:pPr>
              <w:widowControl/>
              <w:autoSpaceDE/>
              <w:autoSpaceDN/>
              <w:rPr>
                <w:sz w:val="24"/>
                <w:szCs w:val="28"/>
                <w:lang w:eastAsia="ru-RU"/>
              </w:rPr>
            </w:pPr>
            <w:r w:rsidRPr="00220CF0">
              <w:rPr>
                <w:sz w:val="24"/>
                <w:szCs w:val="28"/>
                <w:lang w:eastAsia="ru-RU"/>
              </w:rPr>
              <w:lastRenderedPageBreak/>
              <w:t>11 классы - «Знаешь ли ты что такое трэффик?»</w:t>
            </w:r>
          </w:p>
          <w:p w:rsidR="00D271E4" w:rsidRPr="00220CF0" w:rsidRDefault="00D271E4" w:rsidP="00D271E4">
            <w:pPr>
              <w:widowControl/>
              <w:autoSpaceDE/>
              <w:autoSpaceDN/>
              <w:rPr>
                <w:lang w:eastAsia="ru-RU"/>
              </w:rPr>
            </w:pP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lastRenderedPageBreak/>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октябрь 2022</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Классные руководители 1-11 классов</w:t>
            </w:r>
          </w:p>
        </w:tc>
      </w:tr>
      <w:tr w:rsidR="00D271E4" w:rsidRPr="00220CF0" w:rsidTr="00D271E4">
        <w:trPr>
          <w:jc w:val="center"/>
        </w:trPr>
        <w:tc>
          <w:tcPr>
            <w:tcW w:w="8168" w:type="dxa"/>
            <w:shd w:val="clear" w:color="auto" w:fill="auto"/>
          </w:tcPr>
          <w:p w:rsidR="00D271E4" w:rsidRPr="00220CF0" w:rsidRDefault="00D271E4" w:rsidP="00EB3243">
            <w:pPr>
              <w:widowControl/>
              <w:autoSpaceDE/>
              <w:autoSpaceDN/>
              <w:rPr>
                <w:sz w:val="24"/>
                <w:szCs w:val="24"/>
                <w:lang w:eastAsia="ru-RU"/>
              </w:rPr>
            </w:pPr>
            <w:r w:rsidRPr="00220CF0">
              <w:rPr>
                <w:lang w:eastAsia="ru-RU"/>
              </w:rPr>
              <w:lastRenderedPageBreak/>
              <w:t xml:space="preserve">Классный час «Предупреждение правонарушений. Пропаганда ЗОЖ. </w:t>
            </w:r>
            <w:r w:rsidRPr="00220CF0">
              <w:rPr>
                <w:sz w:val="24"/>
                <w:szCs w:val="24"/>
                <w:lang w:eastAsia="ru-RU"/>
              </w:rPr>
              <w:t>Ответственность»</w:t>
            </w:r>
          </w:p>
          <w:p w:rsidR="00D271E4" w:rsidRPr="00220CF0" w:rsidRDefault="00D271E4" w:rsidP="00335C40">
            <w:pPr>
              <w:widowControl/>
              <w:numPr>
                <w:ilvl w:val="0"/>
                <w:numId w:val="149"/>
              </w:numPr>
              <w:autoSpaceDE/>
              <w:autoSpaceDN/>
              <w:spacing w:line="276" w:lineRule="auto"/>
              <w:rPr>
                <w:sz w:val="24"/>
                <w:szCs w:val="24"/>
                <w:lang w:eastAsia="ru-RU"/>
              </w:rPr>
            </w:pPr>
            <w:r w:rsidRPr="00220CF0">
              <w:rPr>
                <w:sz w:val="24"/>
                <w:szCs w:val="24"/>
                <w:lang w:eastAsia="ru-RU"/>
              </w:rPr>
              <w:t>Скажем «НЕТ» наркотикам.</w:t>
            </w:r>
          </w:p>
          <w:p w:rsidR="00D271E4" w:rsidRPr="00220CF0" w:rsidRDefault="00D271E4" w:rsidP="00335C40">
            <w:pPr>
              <w:widowControl/>
              <w:numPr>
                <w:ilvl w:val="0"/>
                <w:numId w:val="149"/>
              </w:numPr>
              <w:autoSpaceDE/>
              <w:autoSpaceDN/>
              <w:spacing w:line="276" w:lineRule="auto"/>
              <w:rPr>
                <w:sz w:val="24"/>
                <w:szCs w:val="24"/>
                <w:lang w:eastAsia="ru-RU"/>
              </w:rPr>
            </w:pPr>
            <w:r w:rsidRPr="00220CF0">
              <w:rPr>
                <w:sz w:val="24"/>
                <w:szCs w:val="24"/>
                <w:lang w:eastAsia="ru-RU"/>
              </w:rPr>
              <w:t>О вреде курения.</w:t>
            </w:r>
          </w:p>
          <w:p w:rsidR="00D271E4" w:rsidRPr="00220CF0" w:rsidRDefault="00D271E4" w:rsidP="00335C40">
            <w:pPr>
              <w:widowControl/>
              <w:numPr>
                <w:ilvl w:val="0"/>
                <w:numId w:val="149"/>
              </w:numPr>
              <w:autoSpaceDE/>
              <w:autoSpaceDN/>
              <w:spacing w:line="276" w:lineRule="auto"/>
              <w:rPr>
                <w:sz w:val="24"/>
                <w:szCs w:val="24"/>
                <w:lang w:eastAsia="ru-RU"/>
              </w:rPr>
            </w:pPr>
            <w:r w:rsidRPr="00220CF0">
              <w:rPr>
                <w:sz w:val="24"/>
                <w:szCs w:val="24"/>
                <w:lang w:eastAsia="ru-RU"/>
              </w:rPr>
              <w:t>О вреде алкогольной зависимости.</w:t>
            </w:r>
          </w:p>
          <w:p w:rsidR="00D271E4" w:rsidRPr="00220CF0" w:rsidRDefault="00D271E4" w:rsidP="00335C40">
            <w:pPr>
              <w:widowControl/>
              <w:numPr>
                <w:ilvl w:val="0"/>
                <w:numId w:val="149"/>
              </w:numPr>
              <w:autoSpaceDE/>
              <w:autoSpaceDN/>
              <w:spacing w:line="276" w:lineRule="auto"/>
              <w:rPr>
                <w:sz w:val="24"/>
                <w:szCs w:val="24"/>
                <w:lang w:eastAsia="ru-RU"/>
              </w:rPr>
            </w:pPr>
            <w:r w:rsidRPr="00220CF0">
              <w:rPr>
                <w:sz w:val="24"/>
                <w:szCs w:val="24"/>
                <w:lang w:eastAsia="ru-RU"/>
              </w:rPr>
              <w:t>Стресс - неизбежная часть жизни.</w:t>
            </w:r>
          </w:p>
          <w:p w:rsidR="00D271E4" w:rsidRPr="00220CF0" w:rsidRDefault="00D271E4" w:rsidP="00335C40">
            <w:pPr>
              <w:widowControl/>
              <w:numPr>
                <w:ilvl w:val="0"/>
                <w:numId w:val="149"/>
              </w:numPr>
              <w:autoSpaceDE/>
              <w:autoSpaceDN/>
              <w:spacing w:line="276" w:lineRule="auto"/>
              <w:contextualSpacing/>
              <w:rPr>
                <w:sz w:val="24"/>
                <w:szCs w:val="24"/>
                <w:lang w:eastAsia="ru-RU"/>
              </w:rPr>
            </w:pPr>
            <w:r w:rsidRPr="00220CF0">
              <w:rPr>
                <w:sz w:val="24"/>
                <w:szCs w:val="24"/>
                <w:lang w:eastAsia="ru-RU"/>
              </w:rPr>
              <w:t xml:space="preserve">Всемирный день борьбы со СПИДом  </w:t>
            </w:r>
          </w:p>
          <w:p w:rsidR="00D271E4" w:rsidRPr="00220CF0" w:rsidRDefault="00D271E4" w:rsidP="00335C40">
            <w:pPr>
              <w:widowControl/>
              <w:numPr>
                <w:ilvl w:val="0"/>
                <w:numId w:val="149"/>
              </w:numPr>
              <w:autoSpaceDE/>
              <w:autoSpaceDN/>
              <w:spacing w:line="276" w:lineRule="auto"/>
              <w:rPr>
                <w:sz w:val="24"/>
                <w:szCs w:val="24"/>
                <w:lang w:eastAsia="ru-RU"/>
              </w:rPr>
            </w:pPr>
            <w:r w:rsidRPr="00220CF0">
              <w:rPr>
                <w:sz w:val="24"/>
                <w:szCs w:val="24"/>
                <w:lang w:eastAsia="ru-RU"/>
              </w:rPr>
              <w:t>Поступок, преступление - наказание</w:t>
            </w:r>
          </w:p>
          <w:p w:rsidR="00D271E4" w:rsidRPr="00220CF0" w:rsidRDefault="00D271E4" w:rsidP="00335C40">
            <w:pPr>
              <w:widowControl/>
              <w:numPr>
                <w:ilvl w:val="0"/>
                <w:numId w:val="149"/>
              </w:numPr>
              <w:autoSpaceDE/>
              <w:autoSpaceDN/>
              <w:spacing w:line="276" w:lineRule="auto"/>
              <w:rPr>
                <w:sz w:val="24"/>
                <w:szCs w:val="24"/>
                <w:lang w:eastAsia="ru-RU"/>
              </w:rPr>
            </w:pPr>
            <w:r w:rsidRPr="00220CF0">
              <w:rPr>
                <w:sz w:val="24"/>
                <w:szCs w:val="24"/>
                <w:lang w:eastAsia="ru-RU"/>
              </w:rPr>
              <w:t>ЗОЖ. Здоровье -  как его сохранить?</w:t>
            </w:r>
          </w:p>
          <w:p w:rsidR="00D271E4" w:rsidRPr="00220CF0" w:rsidRDefault="00D271E4" w:rsidP="00335C40">
            <w:pPr>
              <w:widowControl/>
              <w:numPr>
                <w:ilvl w:val="0"/>
                <w:numId w:val="149"/>
              </w:numPr>
              <w:autoSpaceDE/>
              <w:autoSpaceDN/>
              <w:spacing w:line="276" w:lineRule="auto"/>
              <w:rPr>
                <w:sz w:val="24"/>
                <w:szCs w:val="24"/>
                <w:lang w:eastAsia="ru-RU"/>
              </w:rPr>
            </w:pPr>
            <w:r w:rsidRPr="00220CF0">
              <w:rPr>
                <w:sz w:val="24"/>
                <w:szCs w:val="24"/>
                <w:lang w:eastAsia="ru-RU"/>
              </w:rPr>
              <w:t>Косвенные признаки употребления наркотиков и наркотической зависимости.</w:t>
            </w:r>
          </w:p>
          <w:p w:rsidR="00D271E4" w:rsidRPr="00220CF0" w:rsidRDefault="00D271E4" w:rsidP="00335C40">
            <w:pPr>
              <w:widowControl/>
              <w:numPr>
                <w:ilvl w:val="0"/>
                <w:numId w:val="149"/>
              </w:numPr>
              <w:autoSpaceDE/>
              <w:autoSpaceDN/>
              <w:spacing w:line="276" w:lineRule="auto"/>
              <w:rPr>
                <w:lang w:eastAsia="ru-RU"/>
              </w:rPr>
            </w:pPr>
            <w:r w:rsidRPr="00220CF0">
              <w:rPr>
                <w:lang w:eastAsia="ru-RU"/>
              </w:rPr>
              <w:t>Поведение в экстремальной ситуации</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Октябрь 2022</w:t>
            </w:r>
          </w:p>
          <w:p w:rsidR="00D271E4" w:rsidRPr="00220CF0" w:rsidRDefault="00D271E4" w:rsidP="00D271E4">
            <w:pPr>
              <w:widowControl/>
              <w:autoSpaceDE/>
              <w:autoSpaceDN/>
              <w:rPr>
                <w:lang w:eastAsia="ru-RU"/>
              </w:rPr>
            </w:pPr>
            <w:r w:rsidRPr="00220CF0">
              <w:rPr>
                <w:lang w:eastAsia="ru-RU"/>
              </w:rPr>
              <w:t>Декабрь 2022</w:t>
            </w:r>
          </w:p>
          <w:p w:rsidR="00D271E4" w:rsidRPr="00220CF0" w:rsidRDefault="00D271E4" w:rsidP="00D271E4">
            <w:pPr>
              <w:widowControl/>
              <w:autoSpaceDE/>
              <w:autoSpaceDN/>
              <w:rPr>
                <w:lang w:eastAsia="ru-RU"/>
              </w:rPr>
            </w:pPr>
            <w:r w:rsidRPr="00220CF0">
              <w:rPr>
                <w:lang w:eastAsia="ru-RU"/>
              </w:rPr>
              <w:t>Март 2023</w:t>
            </w:r>
          </w:p>
          <w:p w:rsidR="00D271E4" w:rsidRPr="00220CF0" w:rsidRDefault="00D271E4" w:rsidP="00D271E4">
            <w:pPr>
              <w:widowControl/>
              <w:autoSpaceDE/>
              <w:autoSpaceDN/>
              <w:rPr>
                <w:lang w:eastAsia="ru-RU"/>
              </w:rPr>
            </w:pPr>
            <w:r w:rsidRPr="00220CF0">
              <w:rPr>
                <w:lang w:eastAsia="ru-RU"/>
              </w:rPr>
              <w:t>Май  2023</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Классные руководители 1-11 классов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 xml:space="preserve">Встреча с представителями  системы профилактики  </w:t>
            </w:r>
          </w:p>
          <w:p w:rsidR="00D271E4" w:rsidRPr="00220CF0" w:rsidRDefault="00D271E4" w:rsidP="00D271E4">
            <w:pPr>
              <w:widowControl/>
              <w:autoSpaceDE/>
              <w:autoSpaceDN/>
              <w:rPr>
                <w:sz w:val="24"/>
                <w:szCs w:val="24"/>
                <w:lang w:eastAsia="ru-RU"/>
              </w:rPr>
            </w:pPr>
            <w:r w:rsidRPr="00220CF0">
              <w:rPr>
                <w:sz w:val="24"/>
                <w:szCs w:val="24"/>
                <w:lang w:eastAsia="ru-RU"/>
              </w:rPr>
              <w:t>-«Человек и зак</w:t>
            </w:r>
            <w:r w:rsidR="00EB3243" w:rsidRPr="00220CF0">
              <w:rPr>
                <w:sz w:val="24"/>
                <w:szCs w:val="24"/>
                <w:lang w:eastAsia="ru-RU"/>
              </w:rPr>
              <w:t>он: изучаем, знаем, соблюдаем!»</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5-9</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Сентябрь 2022</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Зам. директора по ВР Васенко Т.В.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Классный час «Что мешает дружбе» (профилактика суицидального поведения)</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7-9</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Сентябрь 2022</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 руководители 7-9 кл.</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Классный час «Ценность жизнь»</w:t>
            </w:r>
          </w:p>
          <w:p w:rsidR="00D271E4" w:rsidRPr="00220CF0" w:rsidRDefault="00D271E4" w:rsidP="00D271E4">
            <w:pPr>
              <w:widowControl/>
              <w:autoSpaceDE/>
              <w:autoSpaceDN/>
              <w:rPr>
                <w:lang w:eastAsia="ru-RU"/>
              </w:rPr>
            </w:pPr>
            <w:r w:rsidRPr="00220CF0">
              <w:rPr>
                <w:lang w:eastAsia="ru-RU"/>
              </w:rPr>
              <w:t>Классный час «Мы разные, но мы рядом» (профилактика суицидов)</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p w:rsidR="00D271E4" w:rsidRPr="00220CF0" w:rsidRDefault="00D271E4" w:rsidP="00D271E4">
            <w:pPr>
              <w:widowControl/>
              <w:autoSpaceDE/>
              <w:autoSpaceDN/>
              <w:rPr>
                <w:lang w:eastAsia="ru-RU"/>
              </w:rPr>
            </w:pPr>
            <w:r w:rsidRPr="00220CF0">
              <w:rPr>
                <w:lang w:eastAsia="ru-RU"/>
              </w:rPr>
              <w:t>7-9</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Ноябрь 2022</w:t>
            </w:r>
          </w:p>
          <w:p w:rsidR="00D271E4" w:rsidRPr="00220CF0" w:rsidRDefault="00D271E4" w:rsidP="00D271E4">
            <w:pPr>
              <w:widowControl/>
              <w:autoSpaceDE/>
              <w:autoSpaceDN/>
              <w:rPr>
                <w:lang w:eastAsia="ru-RU"/>
              </w:rPr>
            </w:pPr>
            <w:r w:rsidRPr="00220CF0">
              <w:rPr>
                <w:lang w:eastAsia="ru-RU"/>
              </w:rPr>
              <w:t>Октябрь 2022</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Классные руководители Кл. руководители 7-9 кл.</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 xml:space="preserve">Встреча с представителями  системы профилактики </w:t>
            </w:r>
          </w:p>
          <w:p w:rsidR="00D271E4" w:rsidRPr="00220CF0" w:rsidRDefault="00D271E4" w:rsidP="00D271E4">
            <w:pPr>
              <w:widowControl/>
              <w:autoSpaceDE/>
              <w:autoSpaceDN/>
              <w:rPr>
                <w:sz w:val="24"/>
                <w:szCs w:val="24"/>
                <w:lang w:eastAsia="ru-RU"/>
              </w:rPr>
            </w:pPr>
            <w:r w:rsidRPr="00220CF0">
              <w:rPr>
                <w:sz w:val="24"/>
                <w:szCs w:val="24"/>
                <w:lang w:eastAsia="ru-RU"/>
              </w:rPr>
              <w:t>- «Предупредить – значит спасти» («Экстремизм и терроризм – угроза обществу. Ответственность»)</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5-9</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Ноябрь 2022</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Зам. директора по ВР Васенко Т.В.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Классный час «Осторожно, опасность!» (профилактика суицидов)</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7-9</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Ноябрь 2022</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 руководители 7-9 кл.</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День правовой помощи</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18.11.2022</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Школьный уполномоченный по правам ребенка</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День большой профилактики «Независимое детство»</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7-11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декабрь 2022</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Зам. директора по ВР Васенко Т.В.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Классный час «Трудное решение» (профилактика суицидов)</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7-9</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декабрь 2022</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 руководители 7-9 кл.</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 xml:space="preserve">Встреча с представителями  системы профилактики </w:t>
            </w:r>
          </w:p>
          <w:p w:rsidR="00D271E4" w:rsidRPr="00220CF0" w:rsidRDefault="00D271E4" w:rsidP="00D271E4">
            <w:pPr>
              <w:widowControl/>
              <w:autoSpaceDE/>
              <w:autoSpaceDN/>
              <w:rPr>
                <w:sz w:val="24"/>
                <w:szCs w:val="24"/>
                <w:lang w:eastAsia="ru-RU"/>
              </w:rPr>
            </w:pPr>
            <w:r w:rsidRPr="00220CF0">
              <w:rPr>
                <w:sz w:val="24"/>
                <w:szCs w:val="24"/>
                <w:lang w:eastAsia="ru-RU"/>
              </w:rPr>
              <w:t xml:space="preserve"> «Права. Закон. Ответ</w:t>
            </w:r>
            <w:r w:rsidR="00EB3243" w:rsidRPr="00220CF0">
              <w:rPr>
                <w:sz w:val="24"/>
                <w:szCs w:val="24"/>
                <w:lang w:eastAsia="ru-RU"/>
              </w:rPr>
              <w:t>ственность» «Дети вне политики»</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5-9</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Январь 2023</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Зам. директора по ВР Васенко Т.В.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Неделя безопасности:</w:t>
            </w:r>
          </w:p>
          <w:p w:rsidR="00D271E4" w:rsidRPr="00220CF0" w:rsidRDefault="00D271E4" w:rsidP="00D271E4">
            <w:pPr>
              <w:widowControl/>
              <w:autoSpaceDE/>
              <w:autoSpaceDN/>
              <w:rPr>
                <w:lang w:eastAsia="ru-RU"/>
              </w:rPr>
            </w:pPr>
            <w:r w:rsidRPr="00220CF0">
              <w:rPr>
                <w:lang w:eastAsia="ru-RU"/>
              </w:rPr>
              <w:t>- правила безопасного пользования бытовыми и газовыми приборами</w:t>
            </w:r>
          </w:p>
          <w:p w:rsidR="00D271E4" w:rsidRPr="00220CF0" w:rsidRDefault="00D271E4" w:rsidP="00D271E4">
            <w:pPr>
              <w:widowControl/>
              <w:autoSpaceDE/>
              <w:autoSpaceDN/>
              <w:rPr>
                <w:lang w:eastAsia="ru-RU"/>
              </w:rPr>
            </w:pPr>
            <w:r w:rsidRPr="00220CF0">
              <w:rPr>
                <w:lang w:eastAsia="ru-RU"/>
              </w:rPr>
              <w:t>- пожарная безопасность в зимний период</w:t>
            </w:r>
          </w:p>
          <w:p w:rsidR="00D271E4" w:rsidRPr="00220CF0" w:rsidRDefault="00D271E4" w:rsidP="00D271E4">
            <w:pPr>
              <w:widowControl/>
              <w:autoSpaceDE/>
              <w:autoSpaceDN/>
              <w:rPr>
                <w:lang w:eastAsia="ru-RU"/>
              </w:rPr>
            </w:pPr>
            <w:r w:rsidRPr="00220CF0">
              <w:rPr>
                <w:lang w:eastAsia="ru-RU"/>
              </w:rPr>
              <w:t>- правила пользования соц.сетью</w:t>
            </w:r>
          </w:p>
          <w:p w:rsidR="00D271E4" w:rsidRPr="00220CF0" w:rsidRDefault="00D271E4" w:rsidP="00D271E4">
            <w:pPr>
              <w:widowControl/>
              <w:autoSpaceDE/>
              <w:autoSpaceDN/>
              <w:rPr>
                <w:lang w:eastAsia="ru-RU"/>
              </w:rPr>
            </w:pPr>
            <w:r w:rsidRPr="00220CF0">
              <w:rPr>
                <w:lang w:eastAsia="ru-RU"/>
              </w:rPr>
              <w:t>- предупреждение несчастных случаев в зимний период</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16.01.-20.01.2023</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Классные руководители 1-11 классов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lastRenderedPageBreak/>
              <w:t xml:space="preserve">Встреча с представителями  системы профилактики </w:t>
            </w:r>
          </w:p>
          <w:p w:rsidR="00D271E4" w:rsidRPr="00220CF0" w:rsidRDefault="00D271E4" w:rsidP="00D271E4">
            <w:pPr>
              <w:widowControl/>
              <w:autoSpaceDE/>
              <w:autoSpaceDN/>
              <w:rPr>
                <w:sz w:val="24"/>
                <w:szCs w:val="24"/>
                <w:lang w:eastAsia="ru-RU"/>
              </w:rPr>
            </w:pPr>
            <w:r w:rsidRPr="00220CF0">
              <w:rPr>
                <w:sz w:val="24"/>
                <w:szCs w:val="24"/>
                <w:lang w:eastAsia="ru-RU"/>
              </w:rPr>
              <w:t xml:space="preserve">- «Правонарушения и преступления в сети интернет» </w:t>
            </w:r>
          </w:p>
          <w:p w:rsidR="00D271E4" w:rsidRPr="00220CF0" w:rsidRDefault="00D271E4" w:rsidP="00D271E4">
            <w:pPr>
              <w:widowControl/>
              <w:autoSpaceDE/>
              <w:autoSpaceDN/>
              <w:rPr>
                <w:sz w:val="24"/>
                <w:szCs w:val="24"/>
                <w:lang w:eastAsia="ru-RU"/>
              </w:rPr>
            </w:pPr>
            <w:r w:rsidRPr="00220CF0">
              <w:rPr>
                <w:sz w:val="24"/>
                <w:szCs w:val="24"/>
                <w:lang w:eastAsia="ru-RU"/>
              </w:rPr>
              <w:t>-«Твоя жизн</w:t>
            </w:r>
            <w:r w:rsidR="00EB3243" w:rsidRPr="00220CF0">
              <w:rPr>
                <w:sz w:val="24"/>
                <w:szCs w:val="24"/>
                <w:lang w:eastAsia="ru-RU"/>
              </w:rPr>
              <w:t>ь – твоя ответственность» и др.</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5-11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апрель 2023</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Зам. директора по ВР Васенко Т.В.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Неделя безопасности:</w:t>
            </w:r>
          </w:p>
          <w:p w:rsidR="00D271E4" w:rsidRPr="00220CF0" w:rsidRDefault="00D271E4" w:rsidP="00D271E4">
            <w:pPr>
              <w:widowControl/>
              <w:autoSpaceDE/>
              <w:autoSpaceDN/>
              <w:rPr>
                <w:lang w:eastAsia="ru-RU"/>
              </w:rPr>
            </w:pPr>
            <w:r w:rsidRPr="00220CF0">
              <w:rPr>
                <w:lang w:eastAsia="ru-RU"/>
              </w:rPr>
              <w:t>- Правила дорожного движения</w:t>
            </w:r>
          </w:p>
          <w:p w:rsidR="00D271E4" w:rsidRPr="00220CF0" w:rsidRDefault="00D271E4" w:rsidP="00D271E4">
            <w:pPr>
              <w:widowControl/>
              <w:autoSpaceDE/>
              <w:autoSpaceDN/>
              <w:rPr>
                <w:lang w:eastAsia="ru-RU"/>
              </w:rPr>
            </w:pPr>
            <w:r w:rsidRPr="00220CF0">
              <w:rPr>
                <w:lang w:eastAsia="ru-RU"/>
              </w:rPr>
              <w:t>- пожарная безопасность в весенне-летний период</w:t>
            </w:r>
          </w:p>
          <w:p w:rsidR="00D271E4" w:rsidRPr="00220CF0" w:rsidRDefault="00D271E4" w:rsidP="00D271E4">
            <w:pPr>
              <w:widowControl/>
              <w:autoSpaceDE/>
              <w:autoSpaceDN/>
              <w:rPr>
                <w:lang w:eastAsia="ru-RU"/>
              </w:rPr>
            </w:pPr>
            <w:r w:rsidRPr="00220CF0">
              <w:rPr>
                <w:lang w:eastAsia="ru-RU"/>
              </w:rPr>
              <w:t>- правила поведения на водных объектах</w:t>
            </w:r>
          </w:p>
          <w:p w:rsidR="00D271E4" w:rsidRPr="00220CF0" w:rsidRDefault="00D271E4" w:rsidP="00D271E4">
            <w:pPr>
              <w:widowControl/>
              <w:autoSpaceDE/>
              <w:autoSpaceDN/>
              <w:rPr>
                <w:lang w:eastAsia="ru-RU"/>
              </w:rPr>
            </w:pPr>
            <w:r w:rsidRPr="00220CF0">
              <w:rPr>
                <w:lang w:eastAsia="ru-RU"/>
              </w:rPr>
              <w:t>- правила поведения на Ж/Д транспорте</w:t>
            </w:r>
          </w:p>
          <w:p w:rsidR="00D271E4" w:rsidRPr="00220CF0" w:rsidRDefault="00D271E4" w:rsidP="00D271E4">
            <w:pPr>
              <w:widowControl/>
              <w:autoSpaceDE/>
              <w:autoSpaceDN/>
              <w:rPr>
                <w:lang w:eastAsia="ru-RU"/>
              </w:rPr>
            </w:pPr>
            <w:r w:rsidRPr="00220CF0">
              <w:rPr>
                <w:lang w:eastAsia="ru-RU"/>
              </w:rPr>
              <w:t>- правила пользования соц.сетью</w:t>
            </w:r>
          </w:p>
          <w:p w:rsidR="00D271E4" w:rsidRPr="00220CF0" w:rsidRDefault="00D271E4" w:rsidP="00D271E4">
            <w:pPr>
              <w:widowControl/>
              <w:autoSpaceDE/>
              <w:autoSpaceDN/>
              <w:rPr>
                <w:lang w:eastAsia="ru-RU"/>
              </w:rPr>
            </w:pPr>
            <w:r w:rsidRPr="00220CF0">
              <w:rPr>
                <w:lang w:eastAsia="ru-RU"/>
              </w:rPr>
              <w:t xml:space="preserve">- предупреждение несчастных </w:t>
            </w:r>
            <w:r w:rsidR="00EB3243" w:rsidRPr="00220CF0">
              <w:rPr>
                <w:lang w:eastAsia="ru-RU"/>
              </w:rPr>
              <w:t>случаев в весенне-летний период</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24.04.-28.04.2023</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Классные руководители 1-11 классов</w:t>
            </w:r>
          </w:p>
        </w:tc>
      </w:tr>
      <w:tr w:rsidR="00D271E4" w:rsidRPr="00220CF0" w:rsidTr="00D271E4">
        <w:trPr>
          <w:jc w:val="center"/>
        </w:trPr>
        <w:tc>
          <w:tcPr>
            <w:tcW w:w="8168" w:type="dxa"/>
            <w:shd w:val="clear" w:color="auto" w:fill="auto"/>
          </w:tcPr>
          <w:p w:rsidR="00D271E4" w:rsidRPr="00220CF0" w:rsidRDefault="00D271E4" w:rsidP="00D271E4">
            <w:pPr>
              <w:widowControl/>
              <w:autoSpaceDE/>
              <w:autoSpaceDN/>
              <w:rPr>
                <w:lang w:eastAsia="ru-RU"/>
              </w:rPr>
            </w:pPr>
            <w:r w:rsidRPr="00220CF0">
              <w:rPr>
                <w:lang w:eastAsia="ru-RU"/>
              </w:rPr>
              <w:t>Областная широкомасштабная акция «Внимание, дети!»</w:t>
            </w:r>
          </w:p>
        </w:tc>
        <w:tc>
          <w:tcPr>
            <w:tcW w:w="1243" w:type="dxa"/>
            <w:shd w:val="clear" w:color="auto" w:fill="auto"/>
          </w:tcPr>
          <w:p w:rsidR="00D271E4" w:rsidRPr="00220CF0" w:rsidRDefault="00D271E4" w:rsidP="00D271E4">
            <w:pPr>
              <w:widowControl/>
              <w:autoSpaceDE/>
              <w:autoSpaceDN/>
              <w:rPr>
                <w:lang w:eastAsia="ru-RU"/>
              </w:rPr>
            </w:pPr>
            <w:r w:rsidRPr="00220CF0">
              <w:rPr>
                <w:lang w:eastAsia="ru-RU"/>
              </w:rPr>
              <w:t>1-11</w:t>
            </w:r>
          </w:p>
        </w:tc>
        <w:tc>
          <w:tcPr>
            <w:tcW w:w="2179" w:type="dxa"/>
            <w:shd w:val="clear" w:color="auto" w:fill="auto"/>
          </w:tcPr>
          <w:p w:rsidR="00D271E4" w:rsidRPr="00220CF0" w:rsidRDefault="00D271E4" w:rsidP="00D271E4">
            <w:pPr>
              <w:widowControl/>
              <w:autoSpaceDE/>
              <w:autoSpaceDN/>
              <w:rPr>
                <w:lang w:eastAsia="ru-RU"/>
              </w:rPr>
            </w:pPr>
            <w:r w:rsidRPr="00220CF0">
              <w:rPr>
                <w:lang w:eastAsia="ru-RU"/>
              </w:rPr>
              <w:t>Май 2023</w:t>
            </w:r>
          </w:p>
        </w:tc>
        <w:tc>
          <w:tcPr>
            <w:tcW w:w="2578" w:type="dxa"/>
            <w:shd w:val="clear" w:color="auto" w:fill="auto"/>
          </w:tcPr>
          <w:p w:rsidR="00D271E4" w:rsidRPr="00220CF0" w:rsidRDefault="00D271E4" w:rsidP="00D271E4">
            <w:pPr>
              <w:widowControl/>
              <w:autoSpaceDE/>
              <w:autoSpaceDN/>
              <w:rPr>
                <w:lang w:eastAsia="ru-RU"/>
              </w:rPr>
            </w:pPr>
            <w:r w:rsidRPr="00220CF0">
              <w:rPr>
                <w:lang w:eastAsia="ru-RU"/>
              </w:rPr>
              <w:t>Классные руководители 1-11 классов</w:t>
            </w:r>
          </w:p>
        </w:tc>
      </w:tr>
    </w:tbl>
    <w:p w:rsidR="00C85F68" w:rsidRPr="00220CF0" w:rsidRDefault="00C85F68">
      <w:pPr>
        <w:pStyle w:val="a3"/>
        <w:ind w:left="0"/>
        <w:jc w:val="left"/>
        <w:rPr>
          <w:sz w:val="20"/>
        </w:rPr>
      </w:pPr>
    </w:p>
    <w:p w:rsidR="00D271E4" w:rsidRPr="00220CF0" w:rsidRDefault="00D271E4" w:rsidP="00D271E4">
      <w:pPr>
        <w:widowControl/>
        <w:autoSpaceDE/>
        <w:autoSpaceDN/>
        <w:jc w:val="center"/>
        <w:rPr>
          <w:b/>
          <w:sz w:val="28"/>
          <w:lang w:eastAsia="ru-RU"/>
        </w:rPr>
      </w:pPr>
      <w:r w:rsidRPr="00220CF0">
        <w:rPr>
          <w:b/>
          <w:sz w:val="28"/>
          <w:lang w:eastAsia="ru-RU"/>
        </w:rPr>
        <w:t>Модуль</w:t>
      </w:r>
    </w:p>
    <w:p w:rsidR="00C85F68" w:rsidRPr="00220CF0" w:rsidRDefault="00D271E4" w:rsidP="00EB3243">
      <w:pPr>
        <w:widowControl/>
        <w:autoSpaceDE/>
        <w:autoSpaceDN/>
        <w:jc w:val="center"/>
        <w:rPr>
          <w:b/>
          <w:sz w:val="28"/>
          <w:lang w:eastAsia="ru-RU"/>
        </w:rPr>
      </w:pPr>
      <w:r w:rsidRPr="00220CF0">
        <w:rPr>
          <w:b/>
          <w:sz w:val="28"/>
          <w:lang w:eastAsia="ru-RU"/>
        </w:rPr>
        <w:t>Шк</w:t>
      </w:r>
      <w:r w:rsidR="00EB3243" w:rsidRPr="00220CF0">
        <w:rPr>
          <w:b/>
          <w:sz w:val="28"/>
          <w:lang w:eastAsia="ru-RU"/>
        </w:rPr>
        <w:t>ольный спортивный клуб «Орбита»</w:t>
      </w:r>
    </w:p>
    <w:p w:rsidR="00C85F68" w:rsidRPr="00220CF0" w:rsidRDefault="00C85F68">
      <w:pPr>
        <w:pStyle w:val="a3"/>
        <w:ind w:left="0"/>
        <w:jc w:val="left"/>
        <w:rPr>
          <w:sz w:val="20"/>
        </w:rPr>
      </w:pPr>
    </w:p>
    <w:tbl>
      <w:tblPr>
        <w:tblW w:w="1360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8"/>
        <w:gridCol w:w="1981"/>
        <w:gridCol w:w="1981"/>
        <w:gridCol w:w="3728"/>
      </w:tblGrid>
      <w:tr w:rsidR="00D271E4" w:rsidRPr="00220CF0" w:rsidTr="00D271E4">
        <w:tc>
          <w:tcPr>
            <w:tcW w:w="591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Мероприятия</w:t>
            </w:r>
          </w:p>
          <w:p w:rsidR="00D271E4" w:rsidRPr="00220CF0" w:rsidRDefault="00D271E4" w:rsidP="00D271E4">
            <w:pPr>
              <w:widowControl/>
              <w:autoSpaceDE/>
              <w:autoSpaceDN/>
              <w:rPr>
                <w:sz w:val="24"/>
                <w:szCs w:val="24"/>
                <w:lang w:eastAsia="ru-RU"/>
              </w:rPr>
            </w:pPr>
          </w:p>
        </w:tc>
        <w:tc>
          <w:tcPr>
            <w:tcW w:w="1981"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Классы</w:t>
            </w:r>
          </w:p>
        </w:tc>
        <w:tc>
          <w:tcPr>
            <w:tcW w:w="1981"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Сроки</w:t>
            </w:r>
          </w:p>
        </w:tc>
        <w:tc>
          <w:tcPr>
            <w:tcW w:w="372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ind w:right="-876"/>
              <w:rPr>
                <w:sz w:val="24"/>
                <w:szCs w:val="24"/>
                <w:lang w:eastAsia="ru-RU"/>
              </w:rPr>
            </w:pPr>
            <w:r w:rsidRPr="00220CF0">
              <w:rPr>
                <w:sz w:val="24"/>
                <w:szCs w:val="24"/>
                <w:lang w:eastAsia="ru-RU"/>
              </w:rPr>
              <w:t>Ответственные</w:t>
            </w:r>
          </w:p>
        </w:tc>
      </w:tr>
      <w:tr w:rsidR="00D271E4" w:rsidRPr="00220CF0" w:rsidTr="00D271E4">
        <w:tc>
          <w:tcPr>
            <w:tcW w:w="591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 xml:space="preserve"> День здоровья «Ростов-спортивный»</w:t>
            </w:r>
          </w:p>
        </w:tc>
        <w:tc>
          <w:tcPr>
            <w:tcW w:w="1981"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1981"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Сентябрь 2022</w:t>
            </w:r>
          </w:p>
        </w:tc>
        <w:tc>
          <w:tcPr>
            <w:tcW w:w="372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Рук. ШСК «Орбита»</w:t>
            </w:r>
          </w:p>
          <w:p w:rsidR="00D271E4" w:rsidRPr="00220CF0" w:rsidRDefault="00D271E4" w:rsidP="00D271E4">
            <w:pPr>
              <w:widowControl/>
              <w:autoSpaceDE/>
              <w:autoSpaceDN/>
              <w:rPr>
                <w:sz w:val="24"/>
                <w:szCs w:val="24"/>
                <w:lang w:eastAsia="ru-RU"/>
              </w:rPr>
            </w:pPr>
            <w:r w:rsidRPr="00220CF0">
              <w:rPr>
                <w:sz w:val="24"/>
                <w:szCs w:val="24"/>
                <w:lang w:eastAsia="ru-RU"/>
              </w:rPr>
              <w:t>Совет клуба Олейников А.В.</w:t>
            </w:r>
          </w:p>
        </w:tc>
      </w:tr>
      <w:tr w:rsidR="00D271E4" w:rsidRPr="00220CF0" w:rsidTr="00D271E4">
        <w:tc>
          <w:tcPr>
            <w:tcW w:w="5918"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Встреча со спортсменами «Зарядка с чемпионом»</w:t>
            </w:r>
          </w:p>
        </w:tc>
        <w:tc>
          <w:tcPr>
            <w:tcW w:w="1981"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5-8</w:t>
            </w:r>
          </w:p>
        </w:tc>
        <w:tc>
          <w:tcPr>
            <w:tcW w:w="1981"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Сентябрь 2022</w:t>
            </w:r>
          </w:p>
          <w:p w:rsidR="00D271E4" w:rsidRPr="00220CF0" w:rsidRDefault="00D271E4" w:rsidP="00D271E4">
            <w:pPr>
              <w:widowControl/>
              <w:autoSpaceDE/>
              <w:autoSpaceDN/>
              <w:rPr>
                <w:sz w:val="24"/>
                <w:szCs w:val="24"/>
                <w:lang w:eastAsia="ru-RU"/>
              </w:rPr>
            </w:pPr>
            <w:r w:rsidRPr="00220CF0">
              <w:rPr>
                <w:sz w:val="24"/>
                <w:szCs w:val="24"/>
                <w:lang w:eastAsia="ru-RU"/>
              </w:rPr>
              <w:t>Апрель 2023</w:t>
            </w:r>
          </w:p>
        </w:tc>
        <w:tc>
          <w:tcPr>
            <w:tcW w:w="3728"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Рук. ШСК «Орбита»</w:t>
            </w:r>
          </w:p>
          <w:p w:rsidR="00D271E4" w:rsidRPr="00220CF0" w:rsidRDefault="00D271E4" w:rsidP="00D271E4">
            <w:pPr>
              <w:widowControl/>
              <w:autoSpaceDE/>
              <w:autoSpaceDN/>
              <w:rPr>
                <w:sz w:val="24"/>
                <w:szCs w:val="24"/>
                <w:lang w:eastAsia="ru-RU"/>
              </w:rPr>
            </w:pPr>
            <w:r w:rsidRPr="00220CF0">
              <w:rPr>
                <w:sz w:val="24"/>
                <w:szCs w:val="24"/>
                <w:lang w:eastAsia="ru-RU"/>
              </w:rPr>
              <w:t>Олейников А.В.</w:t>
            </w:r>
          </w:p>
          <w:p w:rsidR="00D271E4" w:rsidRPr="00220CF0" w:rsidRDefault="00D271E4" w:rsidP="00D271E4">
            <w:pPr>
              <w:widowControl/>
              <w:autoSpaceDE/>
              <w:autoSpaceDN/>
              <w:rPr>
                <w:sz w:val="24"/>
                <w:szCs w:val="24"/>
                <w:lang w:eastAsia="ru-RU"/>
              </w:rPr>
            </w:pPr>
            <w:r w:rsidRPr="00220CF0">
              <w:rPr>
                <w:sz w:val="24"/>
                <w:szCs w:val="24"/>
                <w:lang w:eastAsia="ru-RU"/>
              </w:rPr>
              <w:t>Совет клуба</w:t>
            </w:r>
          </w:p>
        </w:tc>
      </w:tr>
      <w:tr w:rsidR="00D271E4" w:rsidRPr="00220CF0" w:rsidTr="00D271E4">
        <w:tc>
          <w:tcPr>
            <w:tcW w:w="591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Фестиваль ГТО «Быстрее, Выше, Сильнее»</w:t>
            </w:r>
          </w:p>
        </w:tc>
        <w:tc>
          <w:tcPr>
            <w:tcW w:w="1981"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1981"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Октябрь 2022</w:t>
            </w:r>
          </w:p>
          <w:p w:rsidR="00D271E4" w:rsidRPr="00220CF0" w:rsidRDefault="00D271E4" w:rsidP="00D271E4">
            <w:pPr>
              <w:widowControl/>
              <w:autoSpaceDE/>
              <w:autoSpaceDN/>
              <w:rPr>
                <w:sz w:val="24"/>
                <w:szCs w:val="24"/>
                <w:lang w:eastAsia="ru-RU"/>
              </w:rPr>
            </w:pPr>
            <w:r w:rsidRPr="00220CF0">
              <w:rPr>
                <w:sz w:val="24"/>
                <w:szCs w:val="24"/>
                <w:lang w:eastAsia="ru-RU"/>
              </w:rPr>
              <w:t>Апрель 2023</w:t>
            </w:r>
          </w:p>
        </w:tc>
        <w:tc>
          <w:tcPr>
            <w:tcW w:w="372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Рук. ШСК «Орбита»</w:t>
            </w:r>
          </w:p>
          <w:p w:rsidR="00D271E4" w:rsidRPr="00220CF0" w:rsidRDefault="00D271E4" w:rsidP="00D271E4">
            <w:pPr>
              <w:widowControl/>
              <w:autoSpaceDE/>
              <w:autoSpaceDN/>
              <w:rPr>
                <w:sz w:val="24"/>
                <w:szCs w:val="24"/>
                <w:lang w:eastAsia="ru-RU"/>
              </w:rPr>
            </w:pPr>
            <w:r w:rsidRPr="00220CF0">
              <w:rPr>
                <w:sz w:val="24"/>
                <w:szCs w:val="24"/>
                <w:lang w:eastAsia="ru-RU"/>
              </w:rPr>
              <w:t>Олейников А.В.</w:t>
            </w:r>
          </w:p>
          <w:p w:rsidR="00D271E4" w:rsidRPr="00220CF0" w:rsidRDefault="00D271E4" w:rsidP="00D271E4">
            <w:pPr>
              <w:widowControl/>
              <w:autoSpaceDE/>
              <w:autoSpaceDN/>
              <w:rPr>
                <w:sz w:val="24"/>
                <w:szCs w:val="24"/>
                <w:lang w:eastAsia="ru-RU"/>
              </w:rPr>
            </w:pPr>
            <w:r w:rsidRPr="00220CF0">
              <w:rPr>
                <w:sz w:val="24"/>
                <w:szCs w:val="24"/>
                <w:lang w:eastAsia="ru-RU"/>
              </w:rPr>
              <w:t>Совет клуба</w:t>
            </w:r>
          </w:p>
        </w:tc>
      </w:tr>
      <w:tr w:rsidR="00D271E4" w:rsidRPr="00220CF0" w:rsidTr="00D271E4">
        <w:tc>
          <w:tcPr>
            <w:tcW w:w="5918"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Школьные «Президентские спортивные игры»:</w:t>
            </w:r>
          </w:p>
          <w:p w:rsidR="00D271E4" w:rsidRPr="00220CF0" w:rsidRDefault="00D271E4" w:rsidP="00D271E4">
            <w:pPr>
              <w:widowControl/>
              <w:autoSpaceDE/>
              <w:autoSpaceDN/>
              <w:rPr>
                <w:sz w:val="24"/>
                <w:szCs w:val="24"/>
                <w:lang w:eastAsia="ru-RU"/>
              </w:rPr>
            </w:pPr>
            <w:r w:rsidRPr="00220CF0">
              <w:rPr>
                <w:sz w:val="24"/>
                <w:szCs w:val="24"/>
                <w:lang w:eastAsia="ru-RU"/>
              </w:rPr>
              <w:t>-Первенство школы по шахматам</w:t>
            </w:r>
          </w:p>
          <w:p w:rsidR="00D271E4" w:rsidRPr="00220CF0" w:rsidRDefault="00D271E4" w:rsidP="00D271E4">
            <w:pPr>
              <w:widowControl/>
              <w:autoSpaceDE/>
              <w:autoSpaceDN/>
              <w:rPr>
                <w:sz w:val="24"/>
                <w:szCs w:val="24"/>
                <w:lang w:eastAsia="ru-RU"/>
              </w:rPr>
            </w:pPr>
          </w:p>
        </w:tc>
        <w:tc>
          <w:tcPr>
            <w:tcW w:w="1981"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4-11</w:t>
            </w:r>
          </w:p>
        </w:tc>
        <w:tc>
          <w:tcPr>
            <w:tcW w:w="1981"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Октябрь 2023</w:t>
            </w:r>
          </w:p>
        </w:tc>
        <w:tc>
          <w:tcPr>
            <w:tcW w:w="372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Рук. ШСК «Орбита»</w:t>
            </w:r>
          </w:p>
          <w:p w:rsidR="00D271E4" w:rsidRPr="00220CF0" w:rsidRDefault="00D271E4" w:rsidP="00D271E4">
            <w:pPr>
              <w:widowControl/>
              <w:autoSpaceDE/>
              <w:autoSpaceDN/>
              <w:rPr>
                <w:sz w:val="24"/>
                <w:szCs w:val="24"/>
                <w:lang w:eastAsia="ru-RU"/>
              </w:rPr>
            </w:pPr>
            <w:r w:rsidRPr="00220CF0">
              <w:rPr>
                <w:sz w:val="24"/>
                <w:szCs w:val="24"/>
                <w:lang w:eastAsia="ru-RU"/>
              </w:rPr>
              <w:t>Олейников А.В.</w:t>
            </w:r>
          </w:p>
          <w:p w:rsidR="00D271E4" w:rsidRPr="00220CF0" w:rsidRDefault="00D271E4" w:rsidP="00D271E4">
            <w:pPr>
              <w:widowControl/>
              <w:autoSpaceDE/>
              <w:autoSpaceDN/>
              <w:rPr>
                <w:sz w:val="24"/>
                <w:szCs w:val="24"/>
                <w:lang w:eastAsia="ru-RU"/>
              </w:rPr>
            </w:pPr>
            <w:r w:rsidRPr="00220CF0">
              <w:rPr>
                <w:sz w:val="24"/>
                <w:szCs w:val="24"/>
                <w:lang w:eastAsia="ru-RU"/>
              </w:rPr>
              <w:t>Совет клуба</w:t>
            </w:r>
          </w:p>
        </w:tc>
      </w:tr>
      <w:tr w:rsidR="00D271E4" w:rsidRPr="00220CF0" w:rsidTr="00D271E4">
        <w:tc>
          <w:tcPr>
            <w:tcW w:w="591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Районный этап по шахматам</w:t>
            </w:r>
          </w:p>
        </w:tc>
        <w:tc>
          <w:tcPr>
            <w:tcW w:w="1981"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4-11</w:t>
            </w:r>
          </w:p>
        </w:tc>
        <w:tc>
          <w:tcPr>
            <w:tcW w:w="1981"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Октябрь 2023</w:t>
            </w:r>
          </w:p>
        </w:tc>
        <w:tc>
          <w:tcPr>
            <w:tcW w:w="372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Рук. ШСК «Орбита»</w:t>
            </w:r>
          </w:p>
          <w:p w:rsidR="00D271E4" w:rsidRPr="00220CF0" w:rsidRDefault="00D271E4" w:rsidP="00D271E4">
            <w:pPr>
              <w:widowControl/>
              <w:autoSpaceDE/>
              <w:autoSpaceDN/>
              <w:rPr>
                <w:sz w:val="24"/>
                <w:szCs w:val="24"/>
                <w:lang w:eastAsia="ru-RU"/>
              </w:rPr>
            </w:pPr>
            <w:r w:rsidRPr="00220CF0">
              <w:rPr>
                <w:sz w:val="24"/>
                <w:szCs w:val="24"/>
                <w:lang w:eastAsia="ru-RU"/>
              </w:rPr>
              <w:t>Олейников А.В.</w:t>
            </w:r>
          </w:p>
          <w:p w:rsidR="00D271E4" w:rsidRPr="00220CF0" w:rsidRDefault="00D271E4" w:rsidP="00D271E4">
            <w:pPr>
              <w:widowControl/>
              <w:autoSpaceDE/>
              <w:autoSpaceDN/>
              <w:rPr>
                <w:sz w:val="24"/>
                <w:szCs w:val="24"/>
                <w:lang w:eastAsia="ru-RU"/>
              </w:rPr>
            </w:pPr>
            <w:r w:rsidRPr="00220CF0">
              <w:rPr>
                <w:sz w:val="24"/>
                <w:szCs w:val="24"/>
                <w:lang w:eastAsia="ru-RU"/>
              </w:rPr>
              <w:t>Совет клуба</w:t>
            </w:r>
          </w:p>
        </w:tc>
      </w:tr>
      <w:tr w:rsidR="00D271E4" w:rsidRPr="00220CF0" w:rsidTr="00D271E4">
        <w:tc>
          <w:tcPr>
            <w:tcW w:w="591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Школьная олимпиада по физической культуре</w:t>
            </w:r>
          </w:p>
        </w:tc>
        <w:tc>
          <w:tcPr>
            <w:tcW w:w="1981"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5-8</w:t>
            </w:r>
          </w:p>
        </w:tc>
        <w:tc>
          <w:tcPr>
            <w:tcW w:w="1981"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Ноябрь 2023</w:t>
            </w:r>
          </w:p>
        </w:tc>
        <w:tc>
          <w:tcPr>
            <w:tcW w:w="372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Рук. ШСК «Орбита»</w:t>
            </w:r>
          </w:p>
          <w:p w:rsidR="00D271E4" w:rsidRPr="00220CF0" w:rsidRDefault="00D271E4" w:rsidP="00D271E4">
            <w:pPr>
              <w:widowControl/>
              <w:autoSpaceDE/>
              <w:autoSpaceDN/>
              <w:rPr>
                <w:sz w:val="24"/>
                <w:szCs w:val="24"/>
                <w:lang w:eastAsia="ru-RU"/>
              </w:rPr>
            </w:pPr>
            <w:r w:rsidRPr="00220CF0">
              <w:rPr>
                <w:sz w:val="24"/>
                <w:szCs w:val="24"/>
                <w:lang w:eastAsia="ru-RU"/>
              </w:rPr>
              <w:t>Совет клуба Олейников А.В.</w:t>
            </w:r>
          </w:p>
          <w:p w:rsidR="00D271E4" w:rsidRPr="00220CF0" w:rsidRDefault="00D271E4" w:rsidP="00D271E4">
            <w:pPr>
              <w:widowControl/>
              <w:autoSpaceDE/>
              <w:autoSpaceDN/>
              <w:rPr>
                <w:sz w:val="24"/>
                <w:szCs w:val="24"/>
                <w:lang w:eastAsia="ru-RU"/>
              </w:rPr>
            </w:pPr>
            <w:r w:rsidRPr="00220CF0">
              <w:rPr>
                <w:sz w:val="24"/>
                <w:szCs w:val="24"/>
                <w:lang w:eastAsia="ru-RU"/>
              </w:rPr>
              <w:t>Совет клуба</w:t>
            </w:r>
          </w:p>
        </w:tc>
      </w:tr>
      <w:tr w:rsidR="00D271E4" w:rsidRPr="00220CF0" w:rsidTr="00D271E4">
        <w:tc>
          <w:tcPr>
            <w:tcW w:w="591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Школьные «Президентские спортивные игры»:</w:t>
            </w:r>
          </w:p>
          <w:p w:rsidR="00D271E4" w:rsidRPr="00220CF0" w:rsidRDefault="00D271E4" w:rsidP="00D271E4">
            <w:pPr>
              <w:widowControl/>
              <w:autoSpaceDE/>
              <w:autoSpaceDN/>
              <w:rPr>
                <w:sz w:val="24"/>
                <w:szCs w:val="24"/>
                <w:lang w:eastAsia="ru-RU"/>
              </w:rPr>
            </w:pPr>
            <w:r w:rsidRPr="00220CF0">
              <w:rPr>
                <w:sz w:val="24"/>
                <w:szCs w:val="24"/>
                <w:lang w:eastAsia="ru-RU"/>
              </w:rPr>
              <w:t>- Первенство школы по бадминтону</w:t>
            </w:r>
          </w:p>
        </w:tc>
        <w:tc>
          <w:tcPr>
            <w:tcW w:w="1981"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5-7</w:t>
            </w:r>
          </w:p>
        </w:tc>
        <w:tc>
          <w:tcPr>
            <w:tcW w:w="1981"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Апрель 2023</w:t>
            </w:r>
          </w:p>
        </w:tc>
        <w:tc>
          <w:tcPr>
            <w:tcW w:w="372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Рук. ШСК «Орбита»</w:t>
            </w:r>
          </w:p>
          <w:p w:rsidR="00D271E4" w:rsidRPr="00220CF0" w:rsidRDefault="00D271E4" w:rsidP="00D271E4">
            <w:pPr>
              <w:widowControl/>
              <w:autoSpaceDE/>
              <w:autoSpaceDN/>
              <w:rPr>
                <w:sz w:val="24"/>
                <w:szCs w:val="24"/>
                <w:lang w:eastAsia="ru-RU"/>
              </w:rPr>
            </w:pPr>
            <w:r w:rsidRPr="00220CF0">
              <w:rPr>
                <w:sz w:val="24"/>
                <w:szCs w:val="24"/>
                <w:lang w:eastAsia="ru-RU"/>
              </w:rPr>
              <w:t>Олейников А.В.</w:t>
            </w:r>
          </w:p>
          <w:p w:rsidR="00D271E4" w:rsidRPr="00220CF0" w:rsidRDefault="00D271E4" w:rsidP="00D271E4">
            <w:pPr>
              <w:widowControl/>
              <w:autoSpaceDE/>
              <w:autoSpaceDN/>
              <w:rPr>
                <w:sz w:val="24"/>
                <w:szCs w:val="24"/>
                <w:lang w:eastAsia="ru-RU"/>
              </w:rPr>
            </w:pPr>
            <w:r w:rsidRPr="00220CF0">
              <w:rPr>
                <w:sz w:val="24"/>
                <w:szCs w:val="24"/>
                <w:lang w:eastAsia="ru-RU"/>
              </w:rPr>
              <w:lastRenderedPageBreak/>
              <w:t>Совет клуба</w:t>
            </w:r>
          </w:p>
        </w:tc>
      </w:tr>
      <w:tr w:rsidR="00D271E4" w:rsidRPr="00220CF0" w:rsidTr="00D271E4">
        <w:tc>
          <w:tcPr>
            <w:tcW w:w="591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lastRenderedPageBreak/>
              <w:t>Районный этап по бадминтону</w:t>
            </w:r>
          </w:p>
        </w:tc>
        <w:tc>
          <w:tcPr>
            <w:tcW w:w="1981"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5-7</w:t>
            </w:r>
          </w:p>
        </w:tc>
        <w:tc>
          <w:tcPr>
            <w:tcW w:w="1981"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Апрель 2023</w:t>
            </w:r>
          </w:p>
        </w:tc>
        <w:tc>
          <w:tcPr>
            <w:tcW w:w="3728" w:type="dxa"/>
            <w:tcBorders>
              <w:top w:val="single" w:sz="4" w:space="0" w:color="000000"/>
              <w:left w:val="single" w:sz="4" w:space="0" w:color="000000"/>
              <w:bottom w:val="single" w:sz="4" w:space="0" w:color="000000"/>
              <w:right w:val="single" w:sz="4" w:space="0" w:color="000000"/>
            </w:tcBorders>
            <w:hideMark/>
          </w:tcPr>
          <w:p w:rsidR="00D271E4" w:rsidRPr="00220CF0" w:rsidRDefault="00D271E4" w:rsidP="00D271E4">
            <w:pPr>
              <w:widowControl/>
              <w:autoSpaceDE/>
              <w:autoSpaceDN/>
              <w:rPr>
                <w:sz w:val="24"/>
                <w:szCs w:val="24"/>
                <w:lang w:eastAsia="ru-RU"/>
              </w:rPr>
            </w:pPr>
            <w:r w:rsidRPr="00220CF0">
              <w:rPr>
                <w:sz w:val="24"/>
                <w:szCs w:val="24"/>
                <w:lang w:eastAsia="ru-RU"/>
              </w:rPr>
              <w:t>Рук. ШСК «Орбита»</w:t>
            </w:r>
          </w:p>
          <w:p w:rsidR="00D271E4" w:rsidRPr="00220CF0" w:rsidRDefault="00D271E4" w:rsidP="00D271E4">
            <w:pPr>
              <w:widowControl/>
              <w:autoSpaceDE/>
              <w:autoSpaceDN/>
              <w:rPr>
                <w:sz w:val="24"/>
                <w:szCs w:val="24"/>
                <w:lang w:eastAsia="ru-RU"/>
              </w:rPr>
            </w:pPr>
            <w:r w:rsidRPr="00220CF0">
              <w:rPr>
                <w:sz w:val="24"/>
                <w:szCs w:val="24"/>
                <w:lang w:eastAsia="ru-RU"/>
              </w:rPr>
              <w:t>Олейников А.В.</w:t>
            </w:r>
          </w:p>
          <w:p w:rsidR="00D271E4" w:rsidRPr="00220CF0" w:rsidRDefault="00D271E4" w:rsidP="00D271E4">
            <w:pPr>
              <w:widowControl/>
              <w:autoSpaceDE/>
              <w:autoSpaceDN/>
              <w:rPr>
                <w:sz w:val="24"/>
                <w:szCs w:val="24"/>
                <w:lang w:eastAsia="ru-RU"/>
              </w:rPr>
            </w:pPr>
            <w:r w:rsidRPr="00220CF0">
              <w:rPr>
                <w:sz w:val="24"/>
                <w:szCs w:val="24"/>
                <w:lang w:eastAsia="ru-RU"/>
              </w:rPr>
              <w:t>Совет клуба</w:t>
            </w:r>
          </w:p>
        </w:tc>
      </w:tr>
      <w:tr w:rsidR="00D271E4" w:rsidRPr="00220CF0" w:rsidTr="00D271E4">
        <w:tc>
          <w:tcPr>
            <w:tcW w:w="5918"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Районный турнир по волейболу среди команд матерей обучающихся школ района</w:t>
            </w:r>
          </w:p>
        </w:tc>
        <w:tc>
          <w:tcPr>
            <w:tcW w:w="1981"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Команда матерей</w:t>
            </w:r>
          </w:p>
        </w:tc>
        <w:tc>
          <w:tcPr>
            <w:tcW w:w="1981"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Май  2023</w:t>
            </w:r>
          </w:p>
        </w:tc>
        <w:tc>
          <w:tcPr>
            <w:tcW w:w="3728" w:type="dxa"/>
            <w:tcBorders>
              <w:top w:val="single" w:sz="4" w:space="0" w:color="000000"/>
              <w:left w:val="single" w:sz="4" w:space="0" w:color="000000"/>
              <w:bottom w:val="single" w:sz="4" w:space="0" w:color="000000"/>
              <w:right w:val="single" w:sz="4" w:space="0" w:color="000000"/>
            </w:tcBorders>
          </w:tcPr>
          <w:p w:rsidR="00D271E4" w:rsidRPr="00220CF0" w:rsidRDefault="00D271E4" w:rsidP="00D271E4">
            <w:pPr>
              <w:widowControl/>
              <w:autoSpaceDE/>
              <w:autoSpaceDN/>
              <w:rPr>
                <w:sz w:val="24"/>
                <w:szCs w:val="24"/>
                <w:lang w:eastAsia="ru-RU"/>
              </w:rPr>
            </w:pPr>
            <w:r w:rsidRPr="00220CF0">
              <w:rPr>
                <w:sz w:val="24"/>
                <w:szCs w:val="24"/>
                <w:lang w:eastAsia="ru-RU"/>
              </w:rPr>
              <w:t>Рук. ШСК «Орбита»</w:t>
            </w:r>
          </w:p>
          <w:p w:rsidR="00D271E4" w:rsidRPr="00220CF0" w:rsidRDefault="00D271E4" w:rsidP="00D271E4">
            <w:pPr>
              <w:widowControl/>
              <w:autoSpaceDE/>
              <w:autoSpaceDN/>
              <w:rPr>
                <w:sz w:val="24"/>
                <w:szCs w:val="24"/>
                <w:lang w:eastAsia="ru-RU"/>
              </w:rPr>
            </w:pPr>
            <w:r w:rsidRPr="00220CF0">
              <w:rPr>
                <w:sz w:val="24"/>
                <w:szCs w:val="24"/>
                <w:lang w:eastAsia="ru-RU"/>
              </w:rPr>
              <w:t>Олейников А.В.</w:t>
            </w:r>
          </w:p>
          <w:p w:rsidR="00D271E4" w:rsidRPr="00220CF0" w:rsidRDefault="00D271E4" w:rsidP="00D271E4">
            <w:pPr>
              <w:widowControl/>
              <w:autoSpaceDE/>
              <w:autoSpaceDN/>
              <w:rPr>
                <w:sz w:val="24"/>
                <w:szCs w:val="24"/>
                <w:lang w:eastAsia="ru-RU"/>
              </w:rPr>
            </w:pPr>
          </w:p>
        </w:tc>
      </w:tr>
    </w:tbl>
    <w:p w:rsidR="00D271E4" w:rsidRPr="00220CF0" w:rsidRDefault="00D271E4">
      <w:pPr>
        <w:pStyle w:val="a3"/>
        <w:ind w:left="0"/>
        <w:jc w:val="left"/>
        <w:rPr>
          <w:sz w:val="20"/>
        </w:rPr>
      </w:pPr>
    </w:p>
    <w:p w:rsidR="00D271E4" w:rsidRPr="00220CF0" w:rsidRDefault="00D271E4" w:rsidP="00EB3243">
      <w:pPr>
        <w:widowControl/>
        <w:autoSpaceDE/>
        <w:autoSpaceDN/>
        <w:spacing w:after="200" w:line="276" w:lineRule="auto"/>
        <w:jc w:val="center"/>
        <w:rPr>
          <w:b/>
          <w:sz w:val="28"/>
          <w:szCs w:val="24"/>
          <w:lang w:eastAsia="ru-RU"/>
        </w:rPr>
      </w:pPr>
      <w:r w:rsidRPr="00220CF0">
        <w:rPr>
          <w:b/>
          <w:sz w:val="28"/>
          <w:szCs w:val="24"/>
          <w:lang w:eastAsia="ru-RU"/>
        </w:rPr>
        <w:t>Модуль «Музейная педагогика»</w:t>
      </w:r>
    </w:p>
    <w:tbl>
      <w:tblPr>
        <w:tblW w:w="13891" w:type="dxa"/>
        <w:tblInd w:w="39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626"/>
        <w:gridCol w:w="1320"/>
        <w:gridCol w:w="2204"/>
        <w:gridCol w:w="4741"/>
      </w:tblGrid>
      <w:tr w:rsidR="00D271E4" w:rsidRPr="00220CF0" w:rsidTr="00D271E4">
        <w:trPr>
          <w:trHeight w:val="220"/>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b/>
                <w:sz w:val="24"/>
                <w:szCs w:val="24"/>
                <w:lang w:eastAsia="ru-RU"/>
              </w:rPr>
            </w:pPr>
            <w:r w:rsidRPr="00220CF0">
              <w:rPr>
                <w:b/>
                <w:sz w:val="24"/>
                <w:szCs w:val="24"/>
                <w:lang w:eastAsia="ru-RU"/>
              </w:rPr>
              <w:t>Мероприятие</w:t>
            </w:r>
          </w:p>
          <w:p w:rsidR="00D271E4" w:rsidRPr="00220CF0" w:rsidRDefault="00D271E4" w:rsidP="00D271E4">
            <w:pPr>
              <w:widowControl/>
              <w:autoSpaceDE/>
              <w:autoSpaceDN/>
              <w:rPr>
                <w:b/>
                <w:sz w:val="24"/>
                <w:szCs w:val="24"/>
                <w:lang w:eastAsia="ru-RU"/>
              </w:rPr>
            </w:pPr>
          </w:p>
        </w:tc>
        <w:tc>
          <w:tcPr>
            <w:tcW w:w="1320" w:type="dxa"/>
            <w:tcBorders>
              <w:top w:val="single" w:sz="4" w:space="0" w:color="00000A"/>
              <w:left w:val="single" w:sz="4" w:space="0" w:color="00000A"/>
              <w:bottom w:val="single" w:sz="4" w:space="0" w:color="00000A"/>
              <w:right w:val="single" w:sz="4" w:space="0" w:color="00000A"/>
            </w:tcBorders>
            <w:hideMark/>
          </w:tcPr>
          <w:p w:rsidR="00D271E4" w:rsidRPr="00220CF0" w:rsidRDefault="00D271E4" w:rsidP="00D271E4">
            <w:pPr>
              <w:widowControl/>
              <w:autoSpaceDE/>
              <w:autoSpaceDN/>
              <w:rPr>
                <w:b/>
                <w:sz w:val="24"/>
                <w:szCs w:val="24"/>
                <w:lang w:eastAsia="ru-RU"/>
              </w:rPr>
            </w:pPr>
            <w:r w:rsidRPr="00220CF0">
              <w:rPr>
                <w:b/>
                <w:sz w:val="24"/>
                <w:szCs w:val="24"/>
                <w:lang w:eastAsia="ru-RU"/>
              </w:rPr>
              <w:t>классы</w:t>
            </w:r>
          </w:p>
        </w:tc>
        <w:tc>
          <w:tcPr>
            <w:tcW w:w="2204" w:type="dxa"/>
            <w:tcBorders>
              <w:top w:val="single" w:sz="4" w:space="0" w:color="00000A"/>
              <w:left w:val="single" w:sz="4" w:space="0" w:color="00000A"/>
              <w:bottom w:val="single" w:sz="4" w:space="0" w:color="00000A"/>
              <w:right w:val="single" w:sz="4" w:space="0" w:color="00000A"/>
            </w:tcBorders>
            <w:hideMark/>
          </w:tcPr>
          <w:p w:rsidR="00D271E4" w:rsidRPr="00220CF0" w:rsidRDefault="00D271E4" w:rsidP="00D271E4">
            <w:pPr>
              <w:widowControl/>
              <w:autoSpaceDE/>
              <w:autoSpaceDN/>
              <w:rPr>
                <w:b/>
                <w:sz w:val="24"/>
                <w:szCs w:val="24"/>
                <w:lang w:eastAsia="ru-RU"/>
              </w:rPr>
            </w:pPr>
            <w:r w:rsidRPr="00220CF0">
              <w:rPr>
                <w:b/>
                <w:sz w:val="24"/>
                <w:szCs w:val="24"/>
                <w:lang w:eastAsia="ru-RU"/>
              </w:rPr>
              <w:t>дата</w:t>
            </w:r>
          </w:p>
        </w:tc>
        <w:tc>
          <w:tcPr>
            <w:tcW w:w="4741" w:type="dxa"/>
            <w:tcBorders>
              <w:top w:val="single" w:sz="4" w:space="0" w:color="00000A"/>
              <w:left w:val="single" w:sz="4" w:space="0" w:color="00000A"/>
              <w:bottom w:val="single" w:sz="4" w:space="0" w:color="00000A"/>
              <w:right w:val="single" w:sz="4" w:space="0" w:color="00000A"/>
            </w:tcBorders>
            <w:hideMark/>
          </w:tcPr>
          <w:p w:rsidR="00D271E4" w:rsidRPr="00220CF0" w:rsidRDefault="00D271E4" w:rsidP="00D271E4">
            <w:pPr>
              <w:widowControl/>
              <w:autoSpaceDE/>
              <w:autoSpaceDN/>
              <w:rPr>
                <w:b/>
                <w:sz w:val="24"/>
                <w:szCs w:val="24"/>
                <w:lang w:eastAsia="ru-RU"/>
              </w:rPr>
            </w:pPr>
            <w:r w:rsidRPr="00220CF0">
              <w:rPr>
                <w:b/>
                <w:sz w:val="24"/>
                <w:szCs w:val="24"/>
                <w:lang w:eastAsia="ru-RU"/>
              </w:rPr>
              <w:t>ответственный</w:t>
            </w:r>
          </w:p>
        </w:tc>
      </w:tr>
      <w:tr w:rsidR="00D271E4" w:rsidRPr="00220CF0" w:rsidTr="00D271E4">
        <w:trPr>
          <w:trHeight w:val="220"/>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Тематическая экскурсия «Ростов-на-Дону – город Воинской славы»</w:t>
            </w: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335C40">
            <w:pPr>
              <w:widowControl/>
              <w:numPr>
                <w:ilvl w:val="0"/>
                <w:numId w:val="150"/>
              </w:numPr>
              <w:autoSpaceDE/>
              <w:autoSpaceDN/>
              <w:spacing w:after="200" w:line="276" w:lineRule="auto"/>
              <w:ind w:left="219" w:hanging="283"/>
              <w:rPr>
                <w:sz w:val="24"/>
                <w:szCs w:val="24"/>
                <w:lang w:eastAsia="ru-RU"/>
              </w:rPr>
            </w:pPr>
            <w:r w:rsidRPr="00220CF0">
              <w:rPr>
                <w:sz w:val="24"/>
                <w:szCs w:val="24"/>
                <w:lang w:eastAsia="ru-RU"/>
              </w:rPr>
              <w:t>5</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Сентябрь – октябрь  2022</w:t>
            </w:r>
          </w:p>
        </w:tc>
        <w:tc>
          <w:tcPr>
            <w:tcW w:w="4741"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Руководитель школьного музея Гилева С.Н.</w:t>
            </w:r>
          </w:p>
        </w:tc>
      </w:tr>
      <w:tr w:rsidR="00D271E4" w:rsidRPr="00220CF0" w:rsidTr="00D271E4">
        <w:trPr>
          <w:trHeight w:val="220"/>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Акция «В музей всей семьей»</w:t>
            </w: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Ноябрь  2022</w:t>
            </w:r>
          </w:p>
          <w:p w:rsidR="00D271E4" w:rsidRPr="00220CF0" w:rsidRDefault="00D271E4" w:rsidP="00D271E4">
            <w:pPr>
              <w:widowControl/>
              <w:autoSpaceDE/>
              <w:autoSpaceDN/>
              <w:rPr>
                <w:sz w:val="24"/>
                <w:szCs w:val="24"/>
                <w:lang w:eastAsia="ru-RU"/>
              </w:rPr>
            </w:pPr>
            <w:r w:rsidRPr="00220CF0">
              <w:rPr>
                <w:sz w:val="24"/>
                <w:szCs w:val="24"/>
                <w:lang w:eastAsia="ru-RU"/>
              </w:rPr>
              <w:t>Апрель 2023</w:t>
            </w:r>
          </w:p>
        </w:tc>
        <w:tc>
          <w:tcPr>
            <w:tcW w:w="4741"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Руководитель школьного музея Гилева С.Н.</w:t>
            </w:r>
          </w:p>
        </w:tc>
      </w:tr>
      <w:tr w:rsidR="00D271E4" w:rsidRPr="00220CF0" w:rsidTr="00D271E4">
        <w:trPr>
          <w:trHeight w:val="220"/>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Уроки мужества:</w:t>
            </w:r>
          </w:p>
          <w:p w:rsidR="00D271E4" w:rsidRPr="00220CF0" w:rsidRDefault="00D271E4" w:rsidP="00D271E4">
            <w:pPr>
              <w:widowControl/>
              <w:autoSpaceDE/>
              <w:autoSpaceDN/>
              <w:rPr>
                <w:sz w:val="24"/>
                <w:szCs w:val="24"/>
                <w:lang w:eastAsia="ru-RU"/>
              </w:rPr>
            </w:pPr>
            <w:r w:rsidRPr="00220CF0">
              <w:rPr>
                <w:sz w:val="24"/>
                <w:szCs w:val="24"/>
                <w:lang w:eastAsia="ru-RU"/>
              </w:rPr>
              <w:t xml:space="preserve"> «Сталинградская битва»</w:t>
            </w:r>
          </w:p>
          <w:p w:rsidR="00D271E4" w:rsidRPr="00220CF0" w:rsidRDefault="00D271E4" w:rsidP="00D271E4">
            <w:pPr>
              <w:widowControl/>
              <w:autoSpaceDE/>
              <w:autoSpaceDN/>
              <w:rPr>
                <w:sz w:val="24"/>
                <w:szCs w:val="24"/>
                <w:lang w:eastAsia="ru-RU"/>
              </w:rPr>
            </w:pPr>
            <w:r w:rsidRPr="00220CF0">
              <w:rPr>
                <w:sz w:val="24"/>
                <w:szCs w:val="24"/>
                <w:lang w:eastAsia="ru-RU"/>
              </w:rPr>
              <w:t xml:space="preserve"> «Блокадный Ленинград»</w:t>
            </w:r>
          </w:p>
          <w:p w:rsidR="00D271E4" w:rsidRPr="00220CF0" w:rsidRDefault="00D271E4" w:rsidP="00D271E4">
            <w:pPr>
              <w:widowControl/>
              <w:autoSpaceDE/>
              <w:autoSpaceDN/>
              <w:rPr>
                <w:sz w:val="24"/>
                <w:szCs w:val="24"/>
                <w:lang w:eastAsia="ru-RU"/>
              </w:rPr>
            </w:pPr>
            <w:r w:rsidRPr="00220CF0">
              <w:rPr>
                <w:sz w:val="24"/>
                <w:szCs w:val="24"/>
                <w:lang w:eastAsia="ru-RU"/>
              </w:rPr>
              <w:t>«Освобождение Ростова-на-Дону»</w:t>
            </w: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5-7</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Январь –февраль 2023</w:t>
            </w:r>
          </w:p>
          <w:p w:rsidR="00D271E4" w:rsidRPr="00220CF0" w:rsidRDefault="00D271E4" w:rsidP="00D271E4">
            <w:pPr>
              <w:widowControl/>
              <w:autoSpaceDE/>
              <w:autoSpaceDN/>
              <w:rPr>
                <w:sz w:val="24"/>
                <w:szCs w:val="24"/>
                <w:lang w:eastAsia="ru-RU"/>
              </w:rPr>
            </w:pPr>
          </w:p>
        </w:tc>
        <w:tc>
          <w:tcPr>
            <w:tcW w:w="4741"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Руководитель школьного музея Гилева С.Н.</w:t>
            </w:r>
          </w:p>
          <w:p w:rsidR="00D271E4" w:rsidRPr="00220CF0" w:rsidRDefault="00D271E4" w:rsidP="00D271E4">
            <w:pPr>
              <w:widowControl/>
              <w:autoSpaceDE/>
              <w:autoSpaceDN/>
              <w:rPr>
                <w:sz w:val="24"/>
                <w:szCs w:val="24"/>
                <w:lang w:eastAsia="ru-RU"/>
              </w:rPr>
            </w:pPr>
            <w:r w:rsidRPr="00220CF0">
              <w:rPr>
                <w:sz w:val="24"/>
                <w:szCs w:val="24"/>
                <w:lang w:eastAsia="ru-RU"/>
              </w:rPr>
              <w:t>Учителя истории</w:t>
            </w:r>
          </w:p>
        </w:tc>
      </w:tr>
      <w:tr w:rsidR="00D271E4" w:rsidRPr="00220CF0" w:rsidTr="00D271E4">
        <w:trPr>
          <w:trHeight w:val="220"/>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Акция «Блокадный хлеб»</w:t>
            </w:r>
          </w:p>
          <w:p w:rsidR="00D271E4" w:rsidRPr="00220CF0" w:rsidRDefault="00D271E4" w:rsidP="00D271E4">
            <w:pPr>
              <w:widowControl/>
              <w:autoSpaceDE/>
              <w:autoSpaceDN/>
              <w:rPr>
                <w:sz w:val="24"/>
                <w:szCs w:val="24"/>
                <w:lang w:eastAsia="ru-RU"/>
              </w:rPr>
            </w:pP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5-7</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Январь 2023</w:t>
            </w:r>
          </w:p>
        </w:tc>
        <w:tc>
          <w:tcPr>
            <w:tcW w:w="4741"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Руководитель РДШ Дегтярева О.В.</w:t>
            </w:r>
          </w:p>
        </w:tc>
      </w:tr>
      <w:tr w:rsidR="00D271E4" w:rsidRPr="00220CF0" w:rsidTr="00D271E4">
        <w:trPr>
          <w:trHeight w:val="220"/>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 xml:space="preserve">Конкурс детских рисунков «Были вместе – детство и война», посвященный годовщине Победы в Великой Отечественной войне.  </w:t>
            </w: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1-5</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Март – апрель 2023</w:t>
            </w:r>
          </w:p>
        </w:tc>
        <w:tc>
          <w:tcPr>
            <w:tcW w:w="4741"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Руководитель школьного музея Гилева С.Н.</w:t>
            </w:r>
          </w:p>
          <w:p w:rsidR="00D271E4" w:rsidRPr="00220CF0" w:rsidRDefault="00D271E4" w:rsidP="00D271E4">
            <w:pPr>
              <w:widowControl/>
              <w:autoSpaceDE/>
              <w:autoSpaceDN/>
              <w:rPr>
                <w:sz w:val="24"/>
                <w:szCs w:val="24"/>
                <w:lang w:eastAsia="ru-RU"/>
              </w:rPr>
            </w:pPr>
            <w:r w:rsidRPr="00220CF0">
              <w:rPr>
                <w:sz w:val="24"/>
                <w:szCs w:val="24"/>
                <w:lang w:eastAsia="ru-RU"/>
              </w:rPr>
              <w:t>Учителя ИЗО</w:t>
            </w:r>
          </w:p>
        </w:tc>
      </w:tr>
      <w:tr w:rsidR="00D271E4" w:rsidRPr="00220CF0" w:rsidTr="00D271E4">
        <w:trPr>
          <w:trHeight w:val="220"/>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 xml:space="preserve">Выставка «На поле сражения» </w:t>
            </w: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4-5</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Апрель 2023</w:t>
            </w:r>
          </w:p>
        </w:tc>
        <w:tc>
          <w:tcPr>
            <w:tcW w:w="4741"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Зам. директора по ВР Васенко Т.В.</w:t>
            </w:r>
          </w:p>
          <w:p w:rsidR="00D271E4" w:rsidRPr="00220CF0" w:rsidRDefault="00D271E4" w:rsidP="00D271E4">
            <w:pPr>
              <w:widowControl/>
              <w:autoSpaceDE/>
              <w:autoSpaceDN/>
              <w:rPr>
                <w:sz w:val="24"/>
                <w:szCs w:val="24"/>
                <w:lang w:eastAsia="ru-RU"/>
              </w:rPr>
            </w:pPr>
            <w:r w:rsidRPr="00220CF0">
              <w:rPr>
                <w:sz w:val="24"/>
                <w:szCs w:val="24"/>
                <w:lang w:eastAsia="ru-RU"/>
              </w:rPr>
              <w:t>Руководитель школьного музея Гилева С.Н.</w:t>
            </w:r>
          </w:p>
        </w:tc>
      </w:tr>
      <w:tr w:rsidR="00D271E4" w:rsidRPr="00220CF0" w:rsidTr="00D271E4">
        <w:trPr>
          <w:trHeight w:val="220"/>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8"/>
                <w:lang w:eastAsia="ru-RU"/>
              </w:rPr>
            </w:pPr>
            <w:r w:rsidRPr="00220CF0">
              <w:rPr>
                <w:sz w:val="24"/>
                <w:szCs w:val="28"/>
                <w:lang w:eastAsia="ru-RU"/>
              </w:rPr>
              <w:t>Акция «Георгиевская ленточка»</w:t>
            </w:r>
          </w:p>
          <w:p w:rsidR="00D271E4" w:rsidRPr="00220CF0" w:rsidRDefault="00D271E4" w:rsidP="00D271E4">
            <w:pPr>
              <w:widowControl/>
              <w:autoSpaceDE/>
              <w:autoSpaceDN/>
              <w:rPr>
                <w:sz w:val="24"/>
                <w:szCs w:val="28"/>
                <w:lang w:eastAsia="ru-RU"/>
              </w:rPr>
            </w:pP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Апрель 2023</w:t>
            </w:r>
          </w:p>
        </w:tc>
        <w:tc>
          <w:tcPr>
            <w:tcW w:w="4741"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Руководитель РДШ Дегтярева О.В.</w:t>
            </w:r>
          </w:p>
        </w:tc>
      </w:tr>
      <w:tr w:rsidR="00D271E4" w:rsidRPr="00220CF0" w:rsidTr="00D271E4">
        <w:trPr>
          <w:trHeight w:val="192"/>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8"/>
                <w:lang w:eastAsia="ru-RU"/>
              </w:rPr>
            </w:pPr>
            <w:r w:rsidRPr="00220CF0">
              <w:rPr>
                <w:sz w:val="24"/>
                <w:szCs w:val="28"/>
                <w:lang w:eastAsia="ru-RU"/>
              </w:rPr>
              <w:t xml:space="preserve">Встреча с ветеранами и участниками ВОв «Спасибо деду за Победу!» </w:t>
            </w: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5-6</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Май 2023</w:t>
            </w:r>
          </w:p>
        </w:tc>
        <w:tc>
          <w:tcPr>
            <w:tcW w:w="4741"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Зам. директора по ВР Васенко Т.В.</w:t>
            </w:r>
          </w:p>
          <w:p w:rsidR="00D271E4" w:rsidRPr="00220CF0" w:rsidRDefault="00D271E4" w:rsidP="00D271E4">
            <w:pPr>
              <w:widowControl/>
              <w:autoSpaceDE/>
              <w:autoSpaceDN/>
              <w:rPr>
                <w:sz w:val="24"/>
                <w:szCs w:val="24"/>
                <w:lang w:eastAsia="ru-RU"/>
              </w:rPr>
            </w:pPr>
            <w:r w:rsidRPr="00220CF0">
              <w:rPr>
                <w:sz w:val="24"/>
                <w:szCs w:val="24"/>
                <w:lang w:eastAsia="ru-RU"/>
              </w:rPr>
              <w:t>Руководитель школьного музея Гилева С.Н.</w:t>
            </w:r>
          </w:p>
        </w:tc>
      </w:tr>
      <w:tr w:rsidR="00D271E4" w:rsidRPr="00220CF0" w:rsidTr="00D271E4">
        <w:trPr>
          <w:trHeight w:val="192"/>
        </w:trPr>
        <w:tc>
          <w:tcPr>
            <w:tcW w:w="5626"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8"/>
                <w:lang w:eastAsia="ru-RU"/>
              </w:rPr>
            </w:pPr>
            <w:r w:rsidRPr="00220CF0">
              <w:rPr>
                <w:sz w:val="24"/>
                <w:szCs w:val="28"/>
                <w:lang w:eastAsia="ru-RU"/>
              </w:rPr>
              <w:t>Тематические виртуальные экскурсии, посвященные Дням Боевой и Трудовой славы</w:t>
            </w:r>
          </w:p>
        </w:tc>
        <w:tc>
          <w:tcPr>
            <w:tcW w:w="1320"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2204"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В течение учебного года</w:t>
            </w:r>
          </w:p>
        </w:tc>
        <w:tc>
          <w:tcPr>
            <w:tcW w:w="4741" w:type="dxa"/>
            <w:tcBorders>
              <w:top w:val="single" w:sz="4" w:space="0" w:color="00000A"/>
              <w:left w:val="single" w:sz="4" w:space="0" w:color="00000A"/>
              <w:bottom w:val="single" w:sz="4" w:space="0" w:color="00000A"/>
              <w:right w:val="single" w:sz="4" w:space="0" w:color="00000A"/>
            </w:tcBorders>
          </w:tcPr>
          <w:p w:rsidR="00D271E4" w:rsidRPr="00220CF0" w:rsidRDefault="00D271E4" w:rsidP="00D271E4">
            <w:pPr>
              <w:widowControl/>
              <w:autoSpaceDE/>
              <w:autoSpaceDN/>
              <w:rPr>
                <w:sz w:val="24"/>
                <w:szCs w:val="24"/>
                <w:lang w:eastAsia="ru-RU"/>
              </w:rPr>
            </w:pPr>
            <w:r w:rsidRPr="00220CF0">
              <w:rPr>
                <w:sz w:val="24"/>
                <w:szCs w:val="24"/>
                <w:lang w:eastAsia="ru-RU"/>
              </w:rPr>
              <w:t>Руководитель школьного музея Гилева С.Н.</w:t>
            </w:r>
          </w:p>
        </w:tc>
      </w:tr>
    </w:tbl>
    <w:p w:rsidR="00D271E4" w:rsidRPr="00220CF0" w:rsidRDefault="00D271E4">
      <w:pPr>
        <w:pStyle w:val="a3"/>
        <w:ind w:left="0"/>
        <w:jc w:val="left"/>
        <w:rPr>
          <w:sz w:val="20"/>
        </w:rPr>
      </w:pPr>
    </w:p>
    <w:p w:rsidR="00D271E4" w:rsidRPr="00220CF0" w:rsidRDefault="00D271E4">
      <w:pPr>
        <w:pStyle w:val="a3"/>
        <w:ind w:left="0"/>
        <w:jc w:val="left"/>
        <w:rPr>
          <w:sz w:val="20"/>
        </w:rPr>
      </w:pPr>
    </w:p>
    <w:p w:rsidR="00EB3243" w:rsidRPr="00220CF0" w:rsidRDefault="00EB3243" w:rsidP="00D271E4">
      <w:pPr>
        <w:widowControl/>
        <w:autoSpaceDE/>
        <w:autoSpaceDN/>
        <w:spacing w:after="200" w:line="276" w:lineRule="auto"/>
        <w:jc w:val="center"/>
        <w:rPr>
          <w:b/>
          <w:sz w:val="28"/>
          <w:szCs w:val="24"/>
          <w:lang w:eastAsia="ru-RU"/>
        </w:rPr>
      </w:pPr>
    </w:p>
    <w:p w:rsidR="00D271E4" w:rsidRPr="00220CF0" w:rsidRDefault="00D271E4" w:rsidP="00D271E4">
      <w:pPr>
        <w:widowControl/>
        <w:autoSpaceDE/>
        <w:autoSpaceDN/>
        <w:spacing w:after="200" w:line="276" w:lineRule="auto"/>
        <w:jc w:val="center"/>
        <w:rPr>
          <w:b/>
          <w:sz w:val="28"/>
          <w:szCs w:val="24"/>
          <w:lang w:eastAsia="ru-RU"/>
        </w:rPr>
      </w:pPr>
      <w:r w:rsidRPr="00220CF0">
        <w:rPr>
          <w:b/>
          <w:sz w:val="28"/>
          <w:szCs w:val="24"/>
          <w:lang w:eastAsia="ru-RU"/>
        </w:rPr>
        <w:lastRenderedPageBreak/>
        <w:t>Модуль «Экскурсии, походы»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876"/>
        <w:gridCol w:w="2126"/>
        <w:gridCol w:w="3697"/>
      </w:tblGrid>
      <w:tr w:rsidR="00D271E4" w:rsidRPr="00220CF0" w:rsidTr="00D271E4">
        <w:trPr>
          <w:trHeight w:val="413"/>
        </w:trPr>
        <w:tc>
          <w:tcPr>
            <w:tcW w:w="5637" w:type="dxa"/>
            <w:shd w:val="clear" w:color="auto" w:fill="auto"/>
          </w:tcPr>
          <w:p w:rsidR="00D271E4" w:rsidRPr="00220CF0" w:rsidRDefault="00D271E4" w:rsidP="00D271E4">
            <w:pPr>
              <w:widowControl/>
              <w:autoSpaceDE/>
              <w:autoSpaceDN/>
              <w:rPr>
                <w:sz w:val="24"/>
                <w:lang w:eastAsia="ru-RU"/>
              </w:rPr>
            </w:pPr>
            <w:r w:rsidRPr="00220CF0">
              <w:rPr>
                <w:sz w:val="24"/>
                <w:lang w:eastAsia="ru-RU"/>
              </w:rPr>
              <w:t>Дела, события, мероприятия</w:t>
            </w:r>
          </w:p>
          <w:p w:rsidR="00D271E4" w:rsidRPr="00220CF0" w:rsidRDefault="00D271E4" w:rsidP="00D271E4">
            <w:pPr>
              <w:widowControl/>
              <w:autoSpaceDE/>
              <w:autoSpaceDN/>
              <w:rPr>
                <w:sz w:val="24"/>
                <w:lang w:eastAsia="ru-RU"/>
              </w:rPr>
            </w:pPr>
          </w:p>
        </w:tc>
        <w:tc>
          <w:tcPr>
            <w:tcW w:w="1876"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классы</w:t>
            </w:r>
          </w:p>
        </w:tc>
        <w:tc>
          <w:tcPr>
            <w:tcW w:w="2126" w:type="dxa"/>
            <w:shd w:val="clear" w:color="auto" w:fill="auto"/>
          </w:tcPr>
          <w:p w:rsidR="00D271E4" w:rsidRPr="00220CF0" w:rsidRDefault="00D271E4" w:rsidP="00D271E4">
            <w:pPr>
              <w:widowControl/>
              <w:autoSpaceDE/>
              <w:autoSpaceDN/>
              <w:rPr>
                <w:sz w:val="24"/>
                <w:lang w:eastAsia="ru-RU"/>
              </w:rPr>
            </w:pPr>
            <w:r w:rsidRPr="00220CF0">
              <w:rPr>
                <w:sz w:val="24"/>
                <w:lang w:eastAsia="ru-RU"/>
              </w:rPr>
              <w:t>дата</w:t>
            </w:r>
          </w:p>
        </w:tc>
        <w:tc>
          <w:tcPr>
            <w:tcW w:w="3697"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ответственные</w:t>
            </w:r>
          </w:p>
        </w:tc>
      </w:tr>
      <w:tr w:rsidR="00D271E4" w:rsidRPr="00220CF0" w:rsidTr="00D271E4">
        <w:trPr>
          <w:trHeight w:val="413"/>
        </w:trPr>
        <w:tc>
          <w:tcPr>
            <w:tcW w:w="5637" w:type="dxa"/>
            <w:shd w:val="clear" w:color="auto" w:fill="auto"/>
          </w:tcPr>
          <w:p w:rsidR="00D271E4" w:rsidRPr="00220CF0" w:rsidRDefault="00D271E4" w:rsidP="00D271E4">
            <w:pPr>
              <w:widowControl/>
              <w:autoSpaceDE/>
              <w:autoSpaceDN/>
              <w:rPr>
                <w:sz w:val="24"/>
                <w:lang w:eastAsia="ru-RU"/>
              </w:rPr>
            </w:pPr>
            <w:r w:rsidRPr="00220CF0">
              <w:rPr>
                <w:sz w:val="24"/>
                <w:lang w:eastAsia="ru-RU"/>
              </w:rPr>
              <w:t>Экскурсия по Ворошиловскому району</w:t>
            </w:r>
          </w:p>
        </w:tc>
        <w:tc>
          <w:tcPr>
            <w:tcW w:w="1876" w:type="dxa"/>
            <w:shd w:val="clear" w:color="auto" w:fill="auto"/>
          </w:tcPr>
          <w:p w:rsidR="00D271E4" w:rsidRPr="00220CF0" w:rsidRDefault="00D271E4" w:rsidP="00D271E4">
            <w:pPr>
              <w:widowControl/>
              <w:autoSpaceDE/>
              <w:autoSpaceDN/>
              <w:rPr>
                <w:sz w:val="24"/>
                <w:lang w:eastAsia="ru-RU"/>
              </w:rPr>
            </w:pPr>
            <w:r w:rsidRPr="00220CF0">
              <w:rPr>
                <w:sz w:val="24"/>
                <w:lang w:eastAsia="ru-RU"/>
              </w:rPr>
              <w:t>1-5 классы</w:t>
            </w:r>
          </w:p>
        </w:tc>
        <w:tc>
          <w:tcPr>
            <w:tcW w:w="2126" w:type="dxa"/>
            <w:shd w:val="clear" w:color="auto" w:fill="auto"/>
          </w:tcPr>
          <w:p w:rsidR="00D271E4" w:rsidRPr="00220CF0" w:rsidRDefault="00D271E4" w:rsidP="00D271E4">
            <w:pPr>
              <w:widowControl/>
              <w:autoSpaceDE/>
              <w:autoSpaceDN/>
              <w:rPr>
                <w:sz w:val="24"/>
                <w:lang w:eastAsia="ru-RU"/>
              </w:rPr>
            </w:pPr>
            <w:r w:rsidRPr="00220CF0">
              <w:rPr>
                <w:sz w:val="24"/>
                <w:lang w:eastAsia="ru-RU"/>
              </w:rPr>
              <w:t>сентябрь 2022</w:t>
            </w:r>
          </w:p>
        </w:tc>
        <w:tc>
          <w:tcPr>
            <w:tcW w:w="3697"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1-5 классов</w:t>
            </w:r>
          </w:p>
        </w:tc>
      </w:tr>
      <w:tr w:rsidR="00D271E4" w:rsidRPr="00220CF0" w:rsidTr="00D271E4">
        <w:tc>
          <w:tcPr>
            <w:tcW w:w="5637" w:type="dxa"/>
            <w:shd w:val="clear" w:color="auto" w:fill="auto"/>
          </w:tcPr>
          <w:p w:rsidR="00D271E4" w:rsidRPr="00220CF0" w:rsidRDefault="00D271E4" w:rsidP="00D271E4">
            <w:pPr>
              <w:widowControl/>
              <w:autoSpaceDE/>
              <w:autoSpaceDN/>
              <w:rPr>
                <w:sz w:val="24"/>
                <w:lang w:eastAsia="ru-RU"/>
              </w:rPr>
            </w:pPr>
            <w:r w:rsidRPr="00220CF0">
              <w:rPr>
                <w:sz w:val="24"/>
                <w:lang w:eastAsia="ru-RU"/>
              </w:rPr>
              <w:t>Экскурсия по городу Ростову – на- Дону (Ростов-на-Дону – Город воинской славы), «Родники Ростова», музеи города и др.</w:t>
            </w:r>
          </w:p>
        </w:tc>
        <w:tc>
          <w:tcPr>
            <w:tcW w:w="1876" w:type="dxa"/>
            <w:shd w:val="clear" w:color="auto" w:fill="auto"/>
          </w:tcPr>
          <w:p w:rsidR="00D271E4" w:rsidRPr="00220CF0" w:rsidRDefault="00D271E4" w:rsidP="00D271E4">
            <w:pPr>
              <w:widowControl/>
              <w:autoSpaceDE/>
              <w:autoSpaceDN/>
              <w:rPr>
                <w:sz w:val="24"/>
                <w:lang w:eastAsia="ru-RU"/>
              </w:rPr>
            </w:pPr>
            <w:r w:rsidRPr="00220CF0">
              <w:rPr>
                <w:sz w:val="24"/>
                <w:lang w:eastAsia="ru-RU"/>
              </w:rPr>
              <w:t>1-6 классы</w:t>
            </w:r>
          </w:p>
        </w:tc>
        <w:tc>
          <w:tcPr>
            <w:tcW w:w="2126"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октябрь 2022</w:t>
            </w:r>
          </w:p>
        </w:tc>
        <w:tc>
          <w:tcPr>
            <w:tcW w:w="3697"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1-6 классов</w:t>
            </w:r>
          </w:p>
        </w:tc>
      </w:tr>
      <w:tr w:rsidR="00D271E4" w:rsidRPr="00220CF0" w:rsidTr="00D271E4">
        <w:tc>
          <w:tcPr>
            <w:tcW w:w="5637" w:type="dxa"/>
            <w:shd w:val="clear" w:color="auto" w:fill="auto"/>
          </w:tcPr>
          <w:p w:rsidR="00D271E4" w:rsidRPr="00220CF0" w:rsidRDefault="00D271E4" w:rsidP="00D271E4">
            <w:pPr>
              <w:widowControl/>
              <w:autoSpaceDE/>
              <w:autoSpaceDN/>
              <w:rPr>
                <w:sz w:val="24"/>
                <w:lang w:eastAsia="ru-RU"/>
              </w:rPr>
            </w:pPr>
            <w:r w:rsidRPr="00220CF0">
              <w:rPr>
                <w:sz w:val="24"/>
                <w:lang w:eastAsia="ru-RU"/>
              </w:rPr>
              <w:t>Экскурсия по городам РО (г. Аксай, г. Азов, г. Таганрог, ст. Старочеркасская, Танаис и др.)</w:t>
            </w:r>
          </w:p>
        </w:tc>
        <w:tc>
          <w:tcPr>
            <w:tcW w:w="1876" w:type="dxa"/>
            <w:shd w:val="clear" w:color="auto" w:fill="auto"/>
          </w:tcPr>
          <w:p w:rsidR="00D271E4" w:rsidRPr="00220CF0" w:rsidRDefault="00D271E4" w:rsidP="00D271E4">
            <w:pPr>
              <w:widowControl/>
              <w:autoSpaceDE/>
              <w:autoSpaceDN/>
              <w:rPr>
                <w:sz w:val="24"/>
                <w:lang w:eastAsia="ru-RU"/>
              </w:rPr>
            </w:pPr>
            <w:r w:rsidRPr="00220CF0">
              <w:rPr>
                <w:sz w:val="24"/>
                <w:lang w:eastAsia="ru-RU"/>
              </w:rPr>
              <w:t>3-4, 5-11</w:t>
            </w:r>
          </w:p>
        </w:tc>
        <w:tc>
          <w:tcPr>
            <w:tcW w:w="2126"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октябрь 2022</w:t>
            </w:r>
          </w:p>
        </w:tc>
        <w:tc>
          <w:tcPr>
            <w:tcW w:w="3697"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3-11 классов</w:t>
            </w:r>
          </w:p>
        </w:tc>
      </w:tr>
      <w:tr w:rsidR="00D271E4" w:rsidRPr="00220CF0" w:rsidTr="00D271E4">
        <w:tc>
          <w:tcPr>
            <w:tcW w:w="5637" w:type="dxa"/>
            <w:shd w:val="clear" w:color="auto" w:fill="auto"/>
          </w:tcPr>
          <w:p w:rsidR="00D271E4" w:rsidRPr="00220CF0" w:rsidRDefault="00D271E4" w:rsidP="00D271E4">
            <w:pPr>
              <w:widowControl/>
              <w:autoSpaceDE/>
              <w:autoSpaceDN/>
              <w:rPr>
                <w:sz w:val="24"/>
                <w:lang w:eastAsia="ru-RU"/>
              </w:rPr>
            </w:pPr>
            <w:r w:rsidRPr="00220CF0">
              <w:rPr>
                <w:sz w:val="24"/>
                <w:lang w:eastAsia="ru-RU"/>
              </w:rPr>
              <w:t>Экскурсия по городам РО (г. Аксай, г. Азов, г. Таганрог, ст. Старочеркасская и др.)</w:t>
            </w:r>
          </w:p>
        </w:tc>
        <w:tc>
          <w:tcPr>
            <w:tcW w:w="1876" w:type="dxa"/>
            <w:shd w:val="clear" w:color="auto" w:fill="auto"/>
          </w:tcPr>
          <w:p w:rsidR="00D271E4" w:rsidRPr="00220CF0" w:rsidRDefault="00D271E4" w:rsidP="00D271E4">
            <w:pPr>
              <w:widowControl/>
              <w:autoSpaceDE/>
              <w:autoSpaceDN/>
              <w:rPr>
                <w:sz w:val="24"/>
                <w:lang w:eastAsia="ru-RU"/>
              </w:rPr>
            </w:pPr>
            <w:r w:rsidRPr="00220CF0">
              <w:rPr>
                <w:sz w:val="24"/>
                <w:lang w:eastAsia="ru-RU"/>
              </w:rPr>
              <w:t>3-4, 5-11</w:t>
            </w:r>
          </w:p>
        </w:tc>
        <w:tc>
          <w:tcPr>
            <w:tcW w:w="2126" w:type="dxa"/>
            <w:shd w:val="clear" w:color="auto" w:fill="auto"/>
          </w:tcPr>
          <w:p w:rsidR="00D271E4" w:rsidRPr="00220CF0" w:rsidRDefault="00D271E4" w:rsidP="00D271E4">
            <w:pPr>
              <w:widowControl/>
              <w:autoSpaceDE/>
              <w:autoSpaceDN/>
              <w:rPr>
                <w:sz w:val="24"/>
                <w:lang w:eastAsia="ru-RU"/>
              </w:rPr>
            </w:pPr>
            <w:r w:rsidRPr="00220CF0">
              <w:rPr>
                <w:sz w:val="24"/>
                <w:lang w:eastAsia="ru-RU"/>
              </w:rPr>
              <w:t>март 2023</w:t>
            </w:r>
          </w:p>
        </w:tc>
        <w:tc>
          <w:tcPr>
            <w:tcW w:w="3697"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3-11 классов</w:t>
            </w:r>
          </w:p>
        </w:tc>
      </w:tr>
      <w:tr w:rsidR="00D271E4" w:rsidRPr="00220CF0" w:rsidTr="00D271E4">
        <w:tc>
          <w:tcPr>
            <w:tcW w:w="5637" w:type="dxa"/>
            <w:shd w:val="clear" w:color="auto" w:fill="auto"/>
          </w:tcPr>
          <w:p w:rsidR="00D271E4" w:rsidRPr="00220CF0" w:rsidRDefault="00D271E4" w:rsidP="00D271E4">
            <w:pPr>
              <w:widowControl/>
              <w:autoSpaceDE/>
              <w:autoSpaceDN/>
              <w:rPr>
                <w:sz w:val="24"/>
                <w:lang w:eastAsia="ru-RU"/>
              </w:rPr>
            </w:pPr>
            <w:r w:rsidRPr="00220CF0">
              <w:rPr>
                <w:sz w:val="24"/>
                <w:lang w:eastAsia="ru-RU"/>
              </w:rPr>
              <w:t>Экскурсия по городу Ростову-на-Дону «Места боевой и трудовой славы» и городам РО</w:t>
            </w:r>
          </w:p>
        </w:tc>
        <w:tc>
          <w:tcPr>
            <w:tcW w:w="1876" w:type="dxa"/>
            <w:shd w:val="clear" w:color="auto" w:fill="auto"/>
          </w:tcPr>
          <w:p w:rsidR="00D271E4" w:rsidRPr="00220CF0" w:rsidRDefault="00D271E4" w:rsidP="00D271E4">
            <w:pPr>
              <w:widowControl/>
              <w:autoSpaceDE/>
              <w:autoSpaceDN/>
              <w:rPr>
                <w:sz w:val="24"/>
                <w:lang w:eastAsia="ru-RU"/>
              </w:rPr>
            </w:pPr>
            <w:r w:rsidRPr="00220CF0">
              <w:rPr>
                <w:sz w:val="24"/>
                <w:lang w:eastAsia="ru-RU"/>
              </w:rPr>
              <w:t>1-10</w:t>
            </w:r>
          </w:p>
        </w:tc>
        <w:tc>
          <w:tcPr>
            <w:tcW w:w="2126" w:type="dxa"/>
            <w:shd w:val="clear" w:color="auto" w:fill="auto"/>
          </w:tcPr>
          <w:p w:rsidR="00D271E4" w:rsidRPr="00220CF0" w:rsidRDefault="00D271E4" w:rsidP="00D271E4">
            <w:pPr>
              <w:widowControl/>
              <w:autoSpaceDE/>
              <w:autoSpaceDN/>
              <w:rPr>
                <w:sz w:val="24"/>
                <w:lang w:eastAsia="ru-RU"/>
              </w:rPr>
            </w:pPr>
            <w:r w:rsidRPr="00220CF0">
              <w:rPr>
                <w:sz w:val="24"/>
                <w:lang w:eastAsia="ru-RU"/>
              </w:rPr>
              <w:t>май 2023</w:t>
            </w:r>
          </w:p>
        </w:tc>
        <w:tc>
          <w:tcPr>
            <w:tcW w:w="3697"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1-10 классов</w:t>
            </w:r>
          </w:p>
        </w:tc>
      </w:tr>
    </w:tbl>
    <w:p w:rsidR="00D271E4" w:rsidRPr="00220CF0" w:rsidRDefault="00D271E4" w:rsidP="00EB3243">
      <w:pPr>
        <w:widowControl/>
        <w:autoSpaceDE/>
        <w:autoSpaceDN/>
        <w:spacing w:after="200" w:line="276" w:lineRule="auto"/>
        <w:jc w:val="center"/>
        <w:rPr>
          <w:b/>
          <w:sz w:val="28"/>
          <w:szCs w:val="24"/>
          <w:lang w:eastAsia="ru-RU"/>
        </w:rPr>
      </w:pPr>
      <w:r w:rsidRPr="00220CF0">
        <w:rPr>
          <w:b/>
          <w:sz w:val="28"/>
          <w:szCs w:val="24"/>
          <w:lang w:eastAsia="ru-RU"/>
        </w:rPr>
        <w:t>Модуль «Организация предметно – эстетическо</w:t>
      </w:r>
      <w:r w:rsidR="00EB3243" w:rsidRPr="00220CF0">
        <w:rPr>
          <w:b/>
          <w:sz w:val="28"/>
          <w:szCs w:val="24"/>
          <w:lang w:eastAsia="ru-RU"/>
        </w:rPr>
        <w:t>й среды»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667"/>
        <w:gridCol w:w="1810"/>
        <w:gridCol w:w="6553"/>
      </w:tblGrid>
      <w:tr w:rsidR="00D271E4" w:rsidRPr="00220CF0" w:rsidTr="00D271E4">
        <w:tc>
          <w:tcPr>
            <w:tcW w:w="3544" w:type="dxa"/>
            <w:shd w:val="clear" w:color="auto" w:fill="auto"/>
          </w:tcPr>
          <w:p w:rsidR="00D271E4" w:rsidRPr="00220CF0" w:rsidRDefault="00EB3243" w:rsidP="00D271E4">
            <w:pPr>
              <w:widowControl/>
              <w:autoSpaceDE/>
              <w:autoSpaceDN/>
              <w:rPr>
                <w:sz w:val="24"/>
                <w:lang w:eastAsia="ru-RU"/>
              </w:rPr>
            </w:pPr>
            <w:r w:rsidRPr="00220CF0">
              <w:rPr>
                <w:sz w:val="24"/>
                <w:lang w:eastAsia="ru-RU"/>
              </w:rPr>
              <w:t>Дела, события, мероприятия</w:t>
            </w: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классы</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дата</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ответственные</w:t>
            </w:r>
          </w:p>
        </w:tc>
      </w:tr>
      <w:tr w:rsidR="00D271E4" w:rsidRPr="00220CF0" w:rsidTr="00D271E4">
        <w:tc>
          <w:tcPr>
            <w:tcW w:w="3544"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Оформление школы ко Дню знаний</w:t>
            </w: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1-11</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1.09.2022</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1-11 классов</w:t>
            </w:r>
          </w:p>
        </w:tc>
      </w:tr>
      <w:tr w:rsidR="00D271E4" w:rsidRPr="00220CF0" w:rsidTr="00EB3243">
        <w:trPr>
          <w:trHeight w:val="299"/>
        </w:trPr>
        <w:tc>
          <w:tcPr>
            <w:tcW w:w="3544" w:type="dxa"/>
            <w:shd w:val="clear" w:color="auto" w:fill="auto"/>
          </w:tcPr>
          <w:p w:rsidR="00D271E4" w:rsidRPr="00220CF0" w:rsidRDefault="00D271E4" w:rsidP="00EB3243">
            <w:pPr>
              <w:widowControl/>
              <w:autoSpaceDE/>
              <w:autoSpaceDN/>
              <w:jc w:val="right"/>
              <w:rPr>
                <w:sz w:val="24"/>
                <w:lang w:eastAsia="ru-RU"/>
              </w:rPr>
            </w:pPr>
            <w:r w:rsidRPr="00220CF0">
              <w:rPr>
                <w:sz w:val="24"/>
                <w:lang w:eastAsia="ru-RU"/>
              </w:rPr>
              <w:t>Субботник</w:t>
            </w:r>
          </w:p>
        </w:tc>
        <w:tc>
          <w:tcPr>
            <w:tcW w:w="1667" w:type="dxa"/>
            <w:shd w:val="clear" w:color="auto" w:fill="auto"/>
          </w:tcPr>
          <w:p w:rsidR="00D271E4" w:rsidRPr="00220CF0" w:rsidRDefault="00D271E4" w:rsidP="00EB3243">
            <w:pPr>
              <w:widowControl/>
              <w:autoSpaceDE/>
              <w:autoSpaceDN/>
              <w:jc w:val="right"/>
              <w:rPr>
                <w:sz w:val="24"/>
                <w:lang w:eastAsia="ru-RU"/>
              </w:rPr>
            </w:pPr>
            <w:r w:rsidRPr="00220CF0">
              <w:rPr>
                <w:sz w:val="24"/>
                <w:lang w:eastAsia="ru-RU"/>
              </w:rPr>
              <w:t>4-9</w:t>
            </w:r>
          </w:p>
        </w:tc>
        <w:tc>
          <w:tcPr>
            <w:tcW w:w="1810" w:type="dxa"/>
            <w:shd w:val="clear" w:color="auto" w:fill="auto"/>
          </w:tcPr>
          <w:p w:rsidR="00D271E4" w:rsidRPr="00220CF0" w:rsidRDefault="00D271E4" w:rsidP="00EB3243">
            <w:pPr>
              <w:widowControl/>
              <w:autoSpaceDE/>
              <w:autoSpaceDN/>
              <w:jc w:val="right"/>
              <w:rPr>
                <w:sz w:val="24"/>
                <w:lang w:eastAsia="ru-RU"/>
              </w:rPr>
            </w:pPr>
            <w:r w:rsidRPr="00220CF0">
              <w:rPr>
                <w:sz w:val="24"/>
                <w:lang w:eastAsia="ru-RU"/>
              </w:rPr>
              <w:t>сентябрь 2022</w:t>
            </w:r>
          </w:p>
        </w:tc>
        <w:tc>
          <w:tcPr>
            <w:tcW w:w="6553" w:type="dxa"/>
            <w:shd w:val="clear" w:color="auto" w:fill="auto"/>
          </w:tcPr>
          <w:p w:rsidR="00D271E4" w:rsidRPr="00220CF0" w:rsidRDefault="00D271E4" w:rsidP="00EB3243">
            <w:pPr>
              <w:widowControl/>
              <w:autoSpaceDE/>
              <w:autoSpaceDN/>
              <w:jc w:val="right"/>
              <w:rPr>
                <w:sz w:val="24"/>
                <w:lang w:eastAsia="ru-RU"/>
              </w:rPr>
            </w:pPr>
            <w:r w:rsidRPr="00220CF0">
              <w:rPr>
                <w:sz w:val="24"/>
                <w:lang w:eastAsia="ru-RU"/>
              </w:rPr>
              <w:t>Заведующий по хозяйственной части и зам. директора по ВР</w:t>
            </w:r>
          </w:p>
        </w:tc>
      </w:tr>
      <w:tr w:rsidR="00D271E4" w:rsidRPr="00220CF0" w:rsidTr="00D271E4">
        <w:tc>
          <w:tcPr>
            <w:tcW w:w="3544" w:type="dxa"/>
            <w:shd w:val="clear" w:color="auto" w:fill="auto"/>
          </w:tcPr>
          <w:p w:rsidR="00D271E4" w:rsidRPr="00220CF0" w:rsidRDefault="00EB3243" w:rsidP="00D271E4">
            <w:pPr>
              <w:widowControl/>
              <w:autoSpaceDE/>
              <w:autoSpaceDN/>
              <w:rPr>
                <w:sz w:val="24"/>
                <w:lang w:eastAsia="ru-RU"/>
              </w:rPr>
            </w:pPr>
            <w:r w:rsidRPr="00220CF0">
              <w:rPr>
                <w:sz w:val="24"/>
                <w:lang w:eastAsia="ru-RU"/>
              </w:rPr>
              <w:t>День чистоты</w:t>
            </w: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5-11</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октябрь 2022</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5-11 классов</w:t>
            </w:r>
          </w:p>
        </w:tc>
      </w:tr>
      <w:tr w:rsidR="00D271E4" w:rsidRPr="00220CF0" w:rsidTr="00D271E4">
        <w:tc>
          <w:tcPr>
            <w:tcW w:w="3544"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Оформление школы «Краски осени»</w:t>
            </w: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1-7</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октябрь 2022</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 xml:space="preserve">Зам. директора пот ВР  </w:t>
            </w:r>
          </w:p>
          <w:p w:rsidR="00D271E4" w:rsidRPr="00220CF0" w:rsidRDefault="00D271E4" w:rsidP="00D271E4">
            <w:pPr>
              <w:widowControl/>
              <w:autoSpaceDE/>
              <w:autoSpaceDN/>
              <w:rPr>
                <w:sz w:val="24"/>
                <w:lang w:eastAsia="ru-RU"/>
              </w:rPr>
            </w:pPr>
            <w:r w:rsidRPr="00220CF0">
              <w:rPr>
                <w:sz w:val="24"/>
                <w:lang w:eastAsia="ru-RU"/>
              </w:rPr>
              <w:t>Классные руководители 1-7 классов</w:t>
            </w:r>
          </w:p>
        </w:tc>
      </w:tr>
      <w:tr w:rsidR="00D271E4" w:rsidRPr="00220CF0" w:rsidTr="00D271E4">
        <w:tc>
          <w:tcPr>
            <w:tcW w:w="3544"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Оформление школы к Новому году</w:t>
            </w: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1-11</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ноябрь 2022</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 xml:space="preserve">Заведующий по хозяйственной части и зам. директора по ВР  </w:t>
            </w:r>
          </w:p>
          <w:p w:rsidR="00D271E4" w:rsidRPr="00220CF0" w:rsidRDefault="00D271E4" w:rsidP="00D271E4">
            <w:pPr>
              <w:widowControl/>
              <w:autoSpaceDE/>
              <w:autoSpaceDN/>
              <w:rPr>
                <w:sz w:val="24"/>
                <w:lang w:eastAsia="ru-RU"/>
              </w:rPr>
            </w:pPr>
            <w:r w:rsidRPr="00220CF0">
              <w:rPr>
                <w:sz w:val="24"/>
                <w:lang w:eastAsia="ru-RU"/>
              </w:rPr>
              <w:t>Классные руководители 1-11 классов</w:t>
            </w:r>
          </w:p>
        </w:tc>
      </w:tr>
      <w:tr w:rsidR="00D271E4" w:rsidRPr="00220CF0" w:rsidTr="00D271E4">
        <w:tc>
          <w:tcPr>
            <w:tcW w:w="3544" w:type="dxa"/>
            <w:shd w:val="clear" w:color="auto" w:fill="auto"/>
          </w:tcPr>
          <w:p w:rsidR="00D271E4" w:rsidRPr="00220CF0" w:rsidRDefault="00D271E4" w:rsidP="00D271E4">
            <w:pPr>
              <w:widowControl/>
              <w:autoSpaceDE/>
              <w:autoSpaceDN/>
              <w:rPr>
                <w:sz w:val="24"/>
                <w:lang w:eastAsia="ru-RU"/>
              </w:rPr>
            </w:pPr>
            <w:r w:rsidRPr="00220CF0">
              <w:rPr>
                <w:sz w:val="24"/>
                <w:lang w:eastAsia="ru-RU"/>
              </w:rPr>
              <w:t>День чистоты</w:t>
            </w: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5-11</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декабрь 2022</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5-11 классов</w:t>
            </w:r>
          </w:p>
        </w:tc>
      </w:tr>
      <w:tr w:rsidR="00D271E4" w:rsidRPr="00220CF0" w:rsidTr="00D271E4">
        <w:tc>
          <w:tcPr>
            <w:tcW w:w="3544" w:type="dxa"/>
            <w:shd w:val="clear" w:color="auto" w:fill="auto"/>
          </w:tcPr>
          <w:p w:rsidR="00D271E4" w:rsidRPr="00220CF0" w:rsidRDefault="00D271E4" w:rsidP="00D271E4">
            <w:pPr>
              <w:widowControl/>
              <w:autoSpaceDE/>
              <w:autoSpaceDN/>
              <w:rPr>
                <w:sz w:val="24"/>
                <w:lang w:eastAsia="ru-RU"/>
              </w:rPr>
            </w:pPr>
            <w:r w:rsidRPr="00220CF0">
              <w:rPr>
                <w:sz w:val="24"/>
                <w:lang w:eastAsia="ru-RU"/>
              </w:rPr>
              <w:t>День чистоты</w:t>
            </w: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5-11</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март 2023</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5-11 классов</w:t>
            </w:r>
          </w:p>
        </w:tc>
      </w:tr>
      <w:tr w:rsidR="00D271E4" w:rsidRPr="00220CF0" w:rsidTr="00D271E4">
        <w:tc>
          <w:tcPr>
            <w:tcW w:w="3544"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Общегородской субботник</w:t>
            </w:r>
          </w:p>
          <w:p w:rsidR="00D271E4" w:rsidRPr="00220CF0" w:rsidRDefault="00D271E4" w:rsidP="00D271E4">
            <w:pPr>
              <w:widowControl/>
              <w:autoSpaceDE/>
              <w:autoSpaceDN/>
              <w:rPr>
                <w:sz w:val="24"/>
                <w:lang w:eastAsia="ru-RU"/>
              </w:rPr>
            </w:pP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4-9</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апрель 2023</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 xml:space="preserve">Заведующий по хозяйственной части и зам. директора по ВР  </w:t>
            </w:r>
          </w:p>
        </w:tc>
      </w:tr>
      <w:tr w:rsidR="00D271E4" w:rsidRPr="00220CF0" w:rsidTr="00D271E4">
        <w:tc>
          <w:tcPr>
            <w:tcW w:w="3544" w:type="dxa"/>
            <w:shd w:val="clear" w:color="auto" w:fill="auto"/>
          </w:tcPr>
          <w:p w:rsidR="00D271E4" w:rsidRPr="00220CF0" w:rsidRDefault="00D271E4" w:rsidP="00D271E4">
            <w:pPr>
              <w:widowControl/>
              <w:autoSpaceDE/>
              <w:autoSpaceDN/>
              <w:rPr>
                <w:sz w:val="24"/>
                <w:lang w:eastAsia="ru-RU"/>
              </w:rPr>
            </w:pPr>
            <w:r w:rsidRPr="00220CF0">
              <w:rPr>
                <w:sz w:val="24"/>
                <w:lang w:eastAsia="ru-RU"/>
              </w:rPr>
              <w:t>Оформление школы ко Дню Победы</w:t>
            </w:r>
          </w:p>
          <w:p w:rsidR="00D271E4" w:rsidRPr="00220CF0" w:rsidRDefault="00D271E4" w:rsidP="00D271E4">
            <w:pPr>
              <w:widowControl/>
              <w:autoSpaceDE/>
              <w:autoSpaceDN/>
              <w:rPr>
                <w:sz w:val="24"/>
                <w:lang w:eastAsia="ru-RU"/>
              </w:rPr>
            </w:pP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1-11</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апрель 2023</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 xml:space="preserve">Заведующий по хозяйственной части и зам. директора по ВР  </w:t>
            </w:r>
          </w:p>
          <w:p w:rsidR="00D271E4" w:rsidRPr="00220CF0" w:rsidRDefault="00D271E4" w:rsidP="00D271E4">
            <w:pPr>
              <w:widowControl/>
              <w:autoSpaceDE/>
              <w:autoSpaceDN/>
              <w:rPr>
                <w:sz w:val="24"/>
                <w:lang w:eastAsia="ru-RU"/>
              </w:rPr>
            </w:pPr>
            <w:r w:rsidRPr="00220CF0">
              <w:rPr>
                <w:sz w:val="24"/>
                <w:lang w:eastAsia="ru-RU"/>
              </w:rPr>
              <w:t>Классные руководители 1-11 классов</w:t>
            </w:r>
          </w:p>
        </w:tc>
      </w:tr>
      <w:tr w:rsidR="00D271E4" w:rsidRPr="00220CF0" w:rsidTr="00D271E4">
        <w:tc>
          <w:tcPr>
            <w:tcW w:w="3544" w:type="dxa"/>
            <w:shd w:val="clear" w:color="auto" w:fill="auto"/>
          </w:tcPr>
          <w:p w:rsidR="00D271E4" w:rsidRPr="00220CF0" w:rsidRDefault="00D271E4" w:rsidP="00D271E4">
            <w:pPr>
              <w:widowControl/>
              <w:autoSpaceDE/>
              <w:autoSpaceDN/>
              <w:rPr>
                <w:sz w:val="24"/>
                <w:lang w:eastAsia="ru-RU"/>
              </w:rPr>
            </w:pPr>
            <w:r w:rsidRPr="00220CF0">
              <w:rPr>
                <w:sz w:val="24"/>
                <w:lang w:eastAsia="ru-RU"/>
              </w:rPr>
              <w:t>День чистоты</w:t>
            </w:r>
          </w:p>
          <w:p w:rsidR="00D271E4" w:rsidRPr="00220CF0" w:rsidRDefault="00D271E4" w:rsidP="00D271E4">
            <w:pPr>
              <w:widowControl/>
              <w:autoSpaceDE/>
              <w:autoSpaceDN/>
              <w:rPr>
                <w:sz w:val="24"/>
                <w:lang w:eastAsia="ru-RU"/>
              </w:rPr>
            </w:pPr>
          </w:p>
        </w:tc>
        <w:tc>
          <w:tcPr>
            <w:tcW w:w="1667" w:type="dxa"/>
            <w:shd w:val="clear" w:color="auto" w:fill="auto"/>
          </w:tcPr>
          <w:p w:rsidR="00D271E4" w:rsidRPr="00220CF0" w:rsidRDefault="00D271E4" w:rsidP="00D271E4">
            <w:pPr>
              <w:widowControl/>
              <w:autoSpaceDE/>
              <w:autoSpaceDN/>
              <w:rPr>
                <w:sz w:val="24"/>
                <w:lang w:eastAsia="ru-RU"/>
              </w:rPr>
            </w:pPr>
            <w:r w:rsidRPr="00220CF0">
              <w:rPr>
                <w:sz w:val="24"/>
                <w:lang w:eastAsia="ru-RU"/>
              </w:rPr>
              <w:t>5-11</w:t>
            </w:r>
          </w:p>
        </w:tc>
        <w:tc>
          <w:tcPr>
            <w:tcW w:w="1810" w:type="dxa"/>
            <w:shd w:val="clear" w:color="auto" w:fill="auto"/>
          </w:tcPr>
          <w:p w:rsidR="00D271E4" w:rsidRPr="00220CF0" w:rsidRDefault="00D271E4" w:rsidP="00D271E4">
            <w:pPr>
              <w:widowControl/>
              <w:autoSpaceDE/>
              <w:autoSpaceDN/>
              <w:rPr>
                <w:sz w:val="24"/>
                <w:lang w:eastAsia="ru-RU"/>
              </w:rPr>
            </w:pPr>
            <w:r w:rsidRPr="00220CF0">
              <w:rPr>
                <w:sz w:val="24"/>
                <w:lang w:eastAsia="ru-RU"/>
              </w:rPr>
              <w:t>май 2023</w:t>
            </w:r>
          </w:p>
        </w:tc>
        <w:tc>
          <w:tcPr>
            <w:tcW w:w="6553" w:type="dxa"/>
            <w:shd w:val="clear" w:color="auto" w:fill="auto"/>
          </w:tcPr>
          <w:p w:rsidR="00D271E4" w:rsidRPr="00220CF0" w:rsidRDefault="00D271E4" w:rsidP="00D271E4">
            <w:pPr>
              <w:widowControl/>
              <w:autoSpaceDE/>
              <w:autoSpaceDN/>
              <w:rPr>
                <w:sz w:val="24"/>
                <w:lang w:eastAsia="ru-RU"/>
              </w:rPr>
            </w:pPr>
            <w:r w:rsidRPr="00220CF0">
              <w:rPr>
                <w:sz w:val="24"/>
                <w:lang w:eastAsia="ru-RU"/>
              </w:rPr>
              <w:t>Классные руководители 5-11 классов</w:t>
            </w:r>
          </w:p>
        </w:tc>
      </w:tr>
    </w:tbl>
    <w:p w:rsidR="00D271E4" w:rsidRPr="00220CF0" w:rsidRDefault="00D271E4" w:rsidP="00EB3243">
      <w:pPr>
        <w:widowControl/>
        <w:autoSpaceDE/>
        <w:autoSpaceDN/>
        <w:spacing w:after="200" w:line="276" w:lineRule="auto"/>
        <w:jc w:val="center"/>
        <w:rPr>
          <w:b/>
          <w:sz w:val="28"/>
          <w:szCs w:val="24"/>
          <w:lang w:eastAsia="ru-RU"/>
        </w:rPr>
      </w:pPr>
      <w:r w:rsidRPr="00220CF0">
        <w:rPr>
          <w:b/>
          <w:sz w:val="28"/>
          <w:szCs w:val="24"/>
          <w:lang w:eastAsia="ru-RU"/>
        </w:rPr>
        <w:lastRenderedPageBreak/>
        <w:t>Модуль «Работа с родителями»</w:t>
      </w:r>
    </w:p>
    <w:p w:rsidR="00D271E4" w:rsidRPr="00220CF0" w:rsidRDefault="00D271E4">
      <w:pPr>
        <w:pStyle w:val="a3"/>
        <w:ind w:left="0"/>
        <w:jc w:val="left"/>
        <w:rPr>
          <w:sz w:val="2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6"/>
        <w:gridCol w:w="1010"/>
        <w:gridCol w:w="1983"/>
        <w:gridCol w:w="3540"/>
      </w:tblGrid>
      <w:tr w:rsidR="00D271E4" w:rsidRPr="00220CF0" w:rsidTr="00723E1F">
        <w:tc>
          <w:tcPr>
            <w:tcW w:w="8188" w:type="dxa"/>
            <w:shd w:val="clear" w:color="auto" w:fill="auto"/>
          </w:tcPr>
          <w:p w:rsidR="00D271E4" w:rsidRPr="00220CF0" w:rsidRDefault="00723E1F" w:rsidP="00D271E4">
            <w:pPr>
              <w:widowControl/>
              <w:autoSpaceDE/>
              <w:autoSpaceDN/>
              <w:rPr>
                <w:b/>
                <w:sz w:val="24"/>
                <w:szCs w:val="24"/>
                <w:lang w:eastAsia="ru-RU"/>
              </w:rPr>
            </w:pPr>
            <w:r w:rsidRPr="00220CF0">
              <w:rPr>
                <w:b/>
                <w:sz w:val="24"/>
                <w:szCs w:val="24"/>
                <w:lang w:eastAsia="ru-RU"/>
              </w:rPr>
              <w:t>Дела, события, мероприятия</w:t>
            </w:r>
          </w:p>
          <w:p w:rsidR="00723E1F" w:rsidRPr="00220CF0" w:rsidRDefault="00723E1F" w:rsidP="00D271E4">
            <w:pPr>
              <w:widowControl/>
              <w:autoSpaceDE/>
              <w:autoSpaceDN/>
              <w:rPr>
                <w:b/>
                <w:sz w:val="24"/>
                <w:szCs w:val="24"/>
                <w:lang w:eastAsia="ru-RU"/>
              </w:rPr>
            </w:pPr>
          </w:p>
        </w:tc>
        <w:tc>
          <w:tcPr>
            <w:tcW w:w="992" w:type="dxa"/>
            <w:shd w:val="clear" w:color="auto" w:fill="auto"/>
          </w:tcPr>
          <w:p w:rsidR="00D271E4" w:rsidRPr="00220CF0" w:rsidRDefault="00D271E4" w:rsidP="00D271E4">
            <w:pPr>
              <w:widowControl/>
              <w:autoSpaceDE/>
              <w:autoSpaceDN/>
              <w:rPr>
                <w:b/>
                <w:sz w:val="24"/>
                <w:szCs w:val="24"/>
                <w:lang w:eastAsia="ru-RU"/>
              </w:rPr>
            </w:pPr>
            <w:r w:rsidRPr="00220CF0">
              <w:rPr>
                <w:b/>
                <w:sz w:val="24"/>
                <w:szCs w:val="24"/>
                <w:lang w:eastAsia="ru-RU"/>
              </w:rPr>
              <w:t>классы</w:t>
            </w:r>
          </w:p>
        </w:tc>
        <w:tc>
          <w:tcPr>
            <w:tcW w:w="1985" w:type="dxa"/>
            <w:shd w:val="clear" w:color="auto" w:fill="auto"/>
          </w:tcPr>
          <w:p w:rsidR="00D271E4" w:rsidRPr="00220CF0" w:rsidRDefault="00D271E4" w:rsidP="00D271E4">
            <w:pPr>
              <w:widowControl/>
              <w:autoSpaceDE/>
              <w:autoSpaceDN/>
              <w:rPr>
                <w:b/>
                <w:sz w:val="24"/>
                <w:szCs w:val="24"/>
                <w:lang w:eastAsia="ru-RU"/>
              </w:rPr>
            </w:pPr>
            <w:r w:rsidRPr="00220CF0">
              <w:rPr>
                <w:b/>
                <w:sz w:val="24"/>
                <w:szCs w:val="24"/>
                <w:lang w:eastAsia="ru-RU"/>
              </w:rPr>
              <w:t>дата</w:t>
            </w:r>
          </w:p>
        </w:tc>
        <w:tc>
          <w:tcPr>
            <w:tcW w:w="3544" w:type="dxa"/>
            <w:shd w:val="clear" w:color="auto" w:fill="auto"/>
          </w:tcPr>
          <w:p w:rsidR="00D271E4" w:rsidRPr="00220CF0" w:rsidRDefault="00D271E4" w:rsidP="00D271E4">
            <w:pPr>
              <w:widowControl/>
              <w:autoSpaceDE/>
              <w:autoSpaceDN/>
              <w:rPr>
                <w:b/>
                <w:sz w:val="24"/>
                <w:szCs w:val="24"/>
                <w:lang w:eastAsia="ru-RU"/>
              </w:rPr>
            </w:pPr>
            <w:r w:rsidRPr="00220CF0">
              <w:rPr>
                <w:b/>
                <w:sz w:val="24"/>
                <w:szCs w:val="24"/>
                <w:lang w:eastAsia="ru-RU"/>
              </w:rPr>
              <w:t>ответственные</w:t>
            </w:r>
          </w:p>
        </w:tc>
      </w:tr>
      <w:tr w:rsidR="00D271E4" w:rsidRPr="00220CF0" w:rsidTr="00723E1F">
        <w:tc>
          <w:tcPr>
            <w:tcW w:w="8188" w:type="dxa"/>
            <w:shd w:val="clear" w:color="auto" w:fill="auto"/>
          </w:tcPr>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t xml:space="preserve">Общешкольное родительское собрание  </w:t>
            </w:r>
          </w:p>
          <w:p w:rsidR="00D271E4" w:rsidRPr="00220CF0" w:rsidRDefault="00723E1F" w:rsidP="00723E1F">
            <w:pPr>
              <w:widowControl/>
              <w:autoSpaceDE/>
              <w:autoSpaceDN/>
              <w:spacing w:line="276" w:lineRule="auto"/>
              <w:rPr>
                <w:sz w:val="24"/>
                <w:szCs w:val="24"/>
                <w:lang w:eastAsia="ru-RU"/>
              </w:rPr>
            </w:pPr>
            <w:r w:rsidRPr="00220CF0">
              <w:rPr>
                <w:sz w:val="24"/>
                <w:szCs w:val="24"/>
                <w:lang w:eastAsia="ru-RU"/>
              </w:rPr>
              <w:t>«Ответственное родительство»</w:t>
            </w:r>
          </w:p>
          <w:p w:rsidR="00723E1F" w:rsidRPr="00220CF0" w:rsidRDefault="00723E1F" w:rsidP="00723E1F">
            <w:pPr>
              <w:widowControl/>
              <w:autoSpaceDE/>
              <w:autoSpaceDN/>
              <w:spacing w:line="276" w:lineRule="auto"/>
              <w:rPr>
                <w:sz w:val="24"/>
                <w:szCs w:val="24"/>
                <w:lang w:eastAsia="ru-RU"/>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Сентябрь 2022</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Зам. директора по ВР</w:t>
            </w:r>
          </w:p>
        </w:tc>
      </w:tr>
      <w:tr w:rsidR="00D271E4" w:rsidRPr="00220CF0" w:rsidTr="00723E1F">
        <w:tc>
          <w:tcPr>
            <w:tcW w:w="8188" w:type="dxa"/>
            <w:shd w:val="clear" w:color="auto" w:fill="auto"/>
          </w:tcPr>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t>Родительские собрания «Семейный кодекс. Родительская ответственность</w:t>
            </w:r>
            <w:r w:rsidRPr="00220CF0">
              <w:rPr>
                <w:rFonts w:eastAsia="Calibri"/>
                <w:sz w:val="24"/>
                <w:szCs w:val="24"/>
              </w:rPr>
              <w:t>». «</w:t>
            </w:r>
            <w:r w:rsidRPr="00220CF0">
              <w:rPr>
                <w:sz w:val="24"/>
                <w:szCs w:val="24"/>
                <w:lang w:eastAsia="ru-RU"/>
              </w:rPr>
              <w:t>О единых требованиях в школе. Организация учебно – воспитательного процес</w:t>
            </w:r>
            <w:r w:rsidR="00723E1F" w:rsidRPr="00220CF0">
              <w:rPr>
                <w:sz w:val="24"/>
                <w:szCs w:val="24"/>
                <w:lang w:eastAsia="ru-RU"/>
              </w:rPr>
              <w:t>са в 2022 – 2023 учебном году».</w:t>
            </w:r>
          </w:p>
          <w:p w:rsidR="00723E1F" w:rsidRPr="00220CF0" w:rsidRDefault="00723E1F" w:rsidP="00723E1F">
            <w:pPr>
              <w:widowControl/>
              <w:autoSpaceDE/>
              <w:autoSpaceDN/>
              <w:spacing w:line="276" w:lineRule="auto"/>
              <w:rPr>
                <w:sz w:val="24"/>
                <w:szCs w:val="24"/>
                <w:lang w:eastAsia="ru-RU"/>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5-6</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Сентябрь 2022</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Классные руководители 5-6 классов</w:t>
            </w:r>
          </w:p>
        </w:tc>
      </w:tr>
      <w:tr w:rsidR="00D271E4" w:rsidRPr="00220CF0" w:rsidTr="00723E1F">
        <w:tc>
          <w:tcPr>
            <w:tcW w:w="8188" w:type="dxa"/>
            <w:shd w:val="clear" w:color="auto" w:fill="auto"/>
          </w:tcPr>
          <w:p w:rsidR="00D271E4" w:rsidRPr="00220CF0" w:rsidRDefault="00D271E4" w:rsidP="00723E1F">
            <w:pPr>
              <w:widowControl/>
              <w:autoSpaceDE/>
              <w:autoSpaceDN/>
              <w:spacing w:line="276" w:lineRule="auto"/>
              <w:rPr>
                <w:rFonts w:eastAsia="Calibri"/>
                <w:b/>
                <w:sz w:val="24"/>
                <w:szCs w:val="24"/>
              </w:rPr>
            </w:pPr>
            <w:r w:rsidRPr="00220CF0">
              <w:rPr>
                <w:rFonts w:eastAsia="Calibri"/>
                <w:b/>
                <w:sz w:val="24"/>
                <w:szCs w:val="24"/>
              </w:rPr>
              <w:t>Разъяснительная работа:</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xml:space="preserve"> «Безопасность детей. Ответственность родителей»:</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xml:space="preserve">- осуществление со стороны родителей надлежавшего контроля за детьми с целью предупреждения ДТП, несчастных случаев, конфликтных ситуациях в семье и школе, травматизма и правонарушений среди несовершеннолетних (распитие спиртосодержащих напитков, соблюдение Областного закона №346-ЗС, самовольных уходов, суицидов и др.), </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профилактика употребления наркотических веществ, никотиносодержащей продукции, табакокурения и т.д.</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профилактике экстремизма и терроризма,</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xml:space="preserve">- ответственность родителей за жестокое обращение с детьми, за половую неприкосновенность, за безопасность детей в медиа пространстве. </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-соблюдение в семьях пожарной безопасности, правил безопасности в быту.</w:t>
            </w:r>
          </w:p>
          <w:p w:rsidR="00723E1F" w:rsidRPr="00220CF0" w:rsidRDefault="00723E1F" w:rsidP="00723E1F">
            <w:pPr>
              <w:widowControl/>
              <w:autoSpaceDE/>
              <w:autoSpaceDN/>
              <w:spacing w:line="276" w:lineRule="auto"/>
              <w:rPr>
                <w:rFonts w:eastAsia="Calibri"/>
                <w:sz w:val="24"/>
                <w:szCs w:val="24"/>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Сентябрь 2022</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Классные руководители 1-11 классов</w:t>
            </w:r>
          </w:p>
        </w:tc>
      </w:tr>
      <w:tr w:rsidR="00D271E4" w:rsidRPr="00220CF0" w:rsidTr="00723E1F">
        <w:tc>
          <w:tcPr>
            <w:tcW w:w="8188"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Всеобуч для родителей по вопросам профилактики насилия и жестокого обращения в семье в отношении несовершеннолетних , по профилактике суицидов (согласно Программе)</w:t>
            </w:r>
          </w:p>
          <w:p w:rsidR="00723E1F" w:rsidRPr="00220CF0" w:rsidRDefault="00723E1F" w:rsidP="00D271E4">
            <w:pPr>
              <w:widowControl/>
              <w:autoSpaceDE/>
              <w:autoSpaceDN/>
              <w:rPr>
                <w:rFonts w:eastAsia="Calibri"/>
                <w:b/>
                <w:sz w:val="24"/>
                <w:szCs w:val="24"/>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5-8</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Октябрь 2022</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Педагог – психолог,</w:t>
            </w:r>
          </w:p>
          <w:p w:rsidR="00D271E4" w:rsidRPr="00220CF0" w:rsidRDefault="00D271E4" w:rsidP="00D271E4">
            <w:pPr>
              <w:widowControl/>
              <w:autoSpaceDE/>
              <w:autoSpaceDN/>
              <w:rPr>
                <w:sz w:val="24"/>
                <w:szCs w:val="24"/>
                <w:lang w:eastAsia="ru-RU"/>
              </w:rPr>
            </w:pPr>
            <w:r w:rsidRPr="00220CF0">
              <w:rPr>
                <w:sz w:val="24"/>
                <w:szCs w:val="24"/>
                <w:lang w:eastAsia="ru-RU"/>
              </w:rPr>
              <w:t>классные руководители 5-8 классов</w:t>
            </w:r>
          </w:p>
        </w:tc>
      </w:tr>
      <w:tr w:rsidR="00D271E4" w:rsidRPr="00220CF0" w:rsidTr="00723E1F">
        <w:tc>
          <w:tcPr>
            <w:tcW w:w="8188"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Родительские собрания  на тему «Первые проблемы» Трудности адаптации ребенка к обучению в V классе. Педагогический такт... родит</w:t>
            </w:r>
            <w:r w:rsidR="00723E1F" w:rsidRPr="00220CF0">
              <w:rPr>
                <w:sz w:val="24"/>
                <w:szCs w:val="24"/>
                <w:lang w:eastAsia="ru-RU"/>
              </w:rPr>
              <w:t>елей. Как стать ребенку другом»</w:t>
            </w:r>
          </w:p>
          <w:p w:rsidR="00723E1F" w:rsidRPr="00220CF0" w:rsidRDefault="00723E1F" w:rsidP="00D271E4">
            <w:pPr>
              <w:widowControl/>
              <w:autoSpaceDE/>
              <w:autoSpaceDN/>
              <w:rPr>
                <w:sz w:val="24"/>
                <w:szCs w:val="24"/>
                <w:lang w:eastAsia="ru-RU"/>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lastRenderedPageBreak/>
              <w:t>5-6</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Ноябрь 2022</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Классные руководители 5-6 классов</w:t>
            </w:r>
          </w:p>
        </w:tc>
      </w:tr>
      <w:tr w:rsidR="00D271E4" w:rsidRPr="00220CF0" w:rsidTr="00723E1F">
        <w:tc>
          <w:tcPr>
            <w:tcW w:w="8188"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lastRenderedPageBreak/>
              <w:t>Общешкольное родительское собрание (всеобуч) «Я тебя слышу». «</w:t>
            </w:r>
            <w:r w:rsidR="00723E1F" w:rsidRPr="00220CF0">
              <w:rPr>
                <w:sz w:val="24"/>
                <w:szCs w:val="24"/>
                <w:lang w:eastAsia="ru-RU"/>
              </w:rPr>
              <w:t xml:space="preserve">Конфликты  и пути их решения». </w:t>
            </w:r>
          </w:p>
          <w:p w:rsidR="00723E1F" w:rsidRPr="00220CF0" w:rsidRDefault="00723E1F" w:rsidP="00D271E4">
            <w:pPr>
              <w:widowControl/>
              <w:autoSpaceDE/>
              <w:autoSpaceDN/>
              <w:rPr>
                <w:sz w:val="24"/>
                <w:szCs w:val="24"/>
                <w:lang w:eastAsia="ru-RU"/>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5-11</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 xml:space="preserve">Февраль   2023 </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Заместитель директора по ВР, педагог - психолог</w:t>
            </w:r>
          </w:p>
        </w:tc>
      </w:tr>
      <w:tr w:rsidR="00D271E4" w:rsidRPr="00220CF0" w:rsidTr="00723E1F">
        <w:tc>
          <w:tcPr>
            <w:tcW w:w="8188" w:type="dxa"/>
            <w:shd w:val="clear" w:color="auto" w:fill="auto"/>
          </w:tcPr>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t>Родительские собрания на тему «Психологические особенности младших подростков. Общение со сверстниками и взрослыми», «Безопасность общения в соцсети Интернет». Областной закон № 273 – ЗС от 25.10.2001 «Об административных правонарушениях»,</w:t>
            </w:r>
          </w:p>
          <w:p w:rsidR="00723E1F" w:rsidRPr="00220CF0" w:rsidRDefault="00723E1F" w:rsidP="00723E1F">
            <w:pPr>
              <w:widowControl/>
              <w:autoSpaceDE/>
              <w:autoSpaceDN/>
              <w:spacing w:line="276" w:lineRule="auto"/>
              <w:rPr>
                <w:sz w:val="24"/>
                <w:szCs w:val="24"/>
                <w:lang w:eastAsia="ru-RU"/>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5-6</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Март 2023</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Классные руководители 5-6 классов</w:t>
            </w:r>
          </w:p>
        </w:tc>
      </w:tr>
      <w:tr w:rsidR="00D271E4" w:rsidRPr="00220CF0" w:rsidTr="00723E1F">
        <w:tc>
          <w:tcPr>
            <w:tcW w:w="8188" w:type="dxa"/>
            <w:shd w:val="clear" w:color="auto" w:fill="auto"/>
          </w:tcPr>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t>Всеобуч для родителей по вопросам профилактики насилия и жестокого обращения в семье в отношении несовершеннолетних , по предупреждению суицидов (согласно Программе)</w:t>
            </w:r>
          </w:p>
          <w:p w:rsidR="00723E1F" w:rsidRPr="00220CF0" w:rsidRDefault="00723E1F" w:rsidP="00723E1F">
            <w:pPr>
              <w:widowControl/>
              <w:autoSpaceDE/>
              <w:autoSpaceDN/>
              <w:spacing w:line="276" w:lineRule="auto"/>
              <w:rPr>
                <w:sz w:val="24"/>
                <w:szCs w:val="24"/>
                <w:lang w:eastAsia="ru-RU"/>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5-11</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Апрель 2023</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педагог – психолог, классные руководители 5-11 классов</w:t>
            </w:r>
          </w:p>
        </w:tc>
      </w:tr>
      <w:tr w:rsidR="00D271E4" w:rsidRPr="00220CF0" w:rsidTr="00723E1F">
        <w:tc>
          <w:tcPr>
            <w:tcW w:w="8188" w:type="dxa"/>
            <w:shd w:val="clear" w:color="auto" w:fill="auto"/>
          </w:tcPr>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t>Родительские собрания на тему «Меры наказания и п</w:t>
            </w:r>
            <w:r w:rsidR="00723E1F" w:rsidRPr="00220CF0">
              <w:rPr>
                <w:sz w:val="24"/>
                <w:szCs w:val="24"/>
                <w:lang w:eastAsia="ru-RU"/>
              </w:rPr>
              <w:t>оощрения в современных семьях».</w:t>
            </w:r>
          </w:p>
          <w:p w:rsidR="00723E1F" w:rsidRPr="00220CF0" w:rsidRDefault="00723E1F" w:rsidP="00723E1F">
            <w:pPr>
              <w:widowControl/>
              <w:autoSpaceDE/>
              <w:autoSpaceDN/>
              <w:spacing w:line="276" w:lineRule="auto"/>
              <w:rPr>
                <w:sz w:val="24"/>
                <w:szCs w:val="24"/>
                <w:lang w:eastAsia="ru-RU"/>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5-6</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Май 2023</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Классные руководители 5-6 классов</w:t>
            </w:r>
          </w:p>
        </w:tc>
      </w:tr>
      <w:tr w:rsidR="00D271E4" w:rsidRPr="00220CF0" w:rsidTr="00723E1F">
        <w:tc>
          <w:tcPr>
            <w:tcW w:w="8188" w:type="dxa"/>
            <w:shd w:val="clear" w:color="auto" w:fill="auto"/>
          </w:tcPr>
          <w:p w:rsidR="00D271E4" w:rsidRPr="00220CF0" w:rsidRDefault="00D271E4" w:rsidP="00723E1F">
            <w:pPr>
              <w:widowControl/>
              <w:autoSpaceDE/>
              <w:autoSpaceDN/>
              <w:spacing w:line="276" w:lineRule="auto"/>
              <w:rPr>
                <w:b/>
                <w:sz w:val="24"/>
                <w:szCs w:val="24"/>
                <w:lang w:eastAsia="ru-RU"/>
              </w:rPr>
            </w:pPr>
            <w:r w:rsidRPr="00220CF0">
              <w:rPr>
                <w:b/>
                <w:sz w:val="24"/>
                <w:szCs w:val="24"/>
                <w:lang w:eastAsia="ru-RU"/>
              </w:rPr>
              <w:t xml:space="preserve">Разъяснительная работа: </w:t>
            </w:r>
          </w:p>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t>«Безопасность детей. Ответственность родителей».</w:t>
            </w:r>
          </w:p>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t xml:space="preserve">«Итоги учебного года. Организация отдыха и занятости обучающихся в летний период. Ответственность родителей за жизнь и здоровье детей в летний период» </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xml:space="preserve">-  соблюдение в семьях пожарной безопасности, правил безопасности в быту; </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xml:space="preserve">- осуществление со стороны родителей надлежавшего контроля за детьми с целью предупреждения ДТП, несчастных случаев, конфликтных ситуациях в семье и школе, травматизма и правонарушений среди несовершеннолетних (распитие спиртосодержащих напитков, соблюдение Областного закона №346-ЗС, самовольных уходов, суицидов и др.), </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профилактика употребления наркотических веществ, ПАВ, никотинсодержащей продукции и табакокурения,</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профилактике экстремизма и терроризма,</w:t>
            </w:r>
          </w:p>
          <w:p w:rsidR="00D271E4" w:rsidRPr="00220CF0" w:rsidRDefault="00D271E4" w:rsidP="00723E1F">
            <w:pPr>
              <w:widowControl/>
              <w:autoSpaceDE/>
              <w:autoSpaceDN/>
              <w:spacing w:line="276" w:lineRule="auto"/>
              <w:rPr>
                <w:rFonts w:eastAsia="Calibri"/>
                <w:sz w:val="24"/>
                <w:szCs w:val="24"/>
              </w:rPr>
            </w:pPr>
            <w:r w:rsidRPr="00220CF0">
              <w:rPr>
                <w:rFonts w:eastAsia="Calibri"/>
                <w:sz w:val="24"/>
                <w:szCs w:val="24"/>
              </w:rPr>
              <w:t xml:space="preserve">- ответственность родителей за жестокое обращение с детьми, за </w:t>
            </w:r>
            <w:r w:rsidRPr="00220CF0">
              <w:rPr>
                <w:rFonts w:eastAsia="Calibri"/>
                <w:sz w:val="24"/>
                <w:szCs w:val="24"/>
              </w:rPr>
              <w:lastRenderedPageBreak/>
              <w:t>безопасность детей в медиапр</w:t>
            </w:r>
            <w:r w:rsidR="00723E1F" w:rsidRPr="00220CF0">
              <w:rPr>
                <w:rFonts w:eastAsia="Calibri"/>
                <w:sz w:val="24"/>
                <w:szCs w:val="24"/>
              </w:rPr>
              <w:t>остранстве.</w:t>
            </w:r>
          </w:p>
          <w:p w:rsidR="00723E1F" w:rsidRPr="00220CF0" w:rsidRDefault="00723E1F" w:rsidP="00D271E4">
            <w:pPr>
              <w:widowControl/>
              <w:autoSpaceDE/>
              <w:autoSpaceDN/>
              <w:rPr>
                <w:rFonts w:eastAsia="Calibri"/>
                <w:sz w:val="24"/>
                <w:szCs w:val="24"/>
              </w:rPr>
            </w:pPr>
          </w:p>
        </w:tc>
        <w:tc>
          <w:tcPr>
            <w:tcW w:w="992" w:type="dxa"/>
            <w:shd w:val="clear" w:color="auto" w:fill="auto"/>
          </w:tcPr>
          <w:p w:rsidR="00D271E4" w:rsidRPr="00220CF0" w:rsidRDefault="00D271E4" w:rsidP="00D271E4">
            <w:pPr>
              <w:widowControl/>
              <w:autoSpaceDE/>
              <w:autoSpaceDN/>
              <w:rPr>
                <w:sz w:val="24"/>
                <w:szCs w:val="24"/>
                <w:lang w:eastAsia="ru-RU"/>
              </w:rPr>
            </w:pPr>
          </w:p>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Май 2023</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Классные руководители 1-11 классов</w:t>
            </w:r>
          </w:p>
        </w:tc>
      </w:tr>
      <w:tr w:rsidR="00D271E4" w:rsidRPr="00220CF0" w:rsidTr="00723E1F">
        <w:tc>
          <w:tcPr>
            <w:tcW w:w="8188" w:type="dxa"/>
            <w:shd w:val="clear" w:color="auto" w:fill="auto"/>
          </w:tcPr>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lastRenderedPageBreak/>
              <w:t>Индивидуально-профилактическая работа с семьями, находящихся в социально-опасном положении (устранение причин неуспеваемости и демотивации обучающихся, социально – психолого – педагогическая помощь семьям)</w:t>
            </w:r>
          </w:p>
          <w:p w:rsidR="00D271E4" w:rsidRPr="00220CF0" w:rsidRDefault="00D271E4" w:rsidP="00723E1F">
            <w:pPr>
              <w:widowControl/>
              <w:autoSpaceDE/>
              <w:autoSpaceDN/>
              <w:spacing w:line="276" w:lineRule="auto"/>
              <w:rPr>
                <w:sz w:val="24"/>
                <w:szCs w:val="24"/>
                <w:lang w:eastAsia="ru-RU"/>
              </w:rPr>
            </w:pPr>
            <w:r w:rsidRPr="00220CF0">
              <w:rPr>
                <w:sz w:val="24"/>
                <w:szCs w:val="24"/>
                <w:lang w:eastAsia="ru-RU"/>
              </w:rPr>
              <w:t>Информирование родителей о профилактический мерах по предупреждению ЧС и ОП техногенного , социального и природного характера</w:t>
            </w:r>
          </w:p>
          <w:p w:rsidR="00723E1F" w:rsidRPr="00220CF0" w:rsidRDefault="00723E1F" w:rsidP="00D271E4">
            <w:pPr>
              <w:widowControl/>
              <w:autoSpaceDE/>
              <w:autoSpaceDN/>
              <w:rPr>
                <w:sz w:val="24"/>
                <w:szCs w:val="24"/>
                <w:lang w:eastAsia="ru-RU"/>
              </w:rPr>
            </w:pPr>
          </w:p>
        </w:tc>
        <w:tc>
          <w:tcPr>
            <w:tcW w:w="992"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1-11</w:t>
            </w:r>
          </w:p>
        </w:tc>
        <w:tc>
          <w:tcPr>
            <w:tcW w:w="1985"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В течение учебного года</w:t>
            </w:r>
          </w:p>
        </w:tc>
        <w:tc>
          <w:tcPr>
            <w:tcW w:w="3544" w:type="dxa"/>
            <w:shd w:val="clear" w:color="auto" w:fill="auto"/>
          </w:tcPr>
          <w:p w:rsidR="00D271E4" w:rsidRPr="00220CF0" w:rsidRDefault="00D271E4" w:rsidP="00D271E4">
            <w:pPr>
              <w:widowControl/>
              <w:autoSpaceDE/>
              <w:autoSpaceDN/>
              <w:rPr>
                <w:sz w:val="24"/>
                <w:szCs w:val="24"/>
                <w:lang w:eastAsia="ru-RU"/>
              </w:rPr>
            </w:pPr>
            <w:r w:rsidRPr="00220CF0">
              <w:rPr>
                <w:sz w:val="24"/>
                <w:szCs w:val="24"/>
                <w:lang w:eastAsia="ru-RU"/>
              </w:rPr>
              <w:t>Заместитель директора по ВР, ШУПР, педагог- психолог.</w:t>
            </w:r>
          </w:p>
          <w:p w:rsidR="00D271E4" w:rsidRPr="00220CF0" w:rsidRDefault="00D271E4" w:rsidP="00D271E4">
            <w:pPr>
              <w:widowControl/>
              <w:autoSpaceDE/>
              <w:autoSpaceDN/>
              <w:rPr>
                <w:sz w:val="24"/>
                <w:szCs w:val="24"/>
                <w:lang w:eastAsia="ru-RU"/>
              </w:rPr>
            </w:pPr>
            <w:r w:rsidRPr="00220CF0">
              <w:rPr>
                <w:sz w:val="24"/>
                <w:szCs w:val="24"/>
                <w:lang w:eastAsia="ru-RU"/>
              </w:rPr>
              <w:t>Классные руководители 1-1 классов</w:t>
            </w:r>
          </w:p>
        </w:tc>
      </w:tr>
    </w:tbl>
    <w:p w:rsidR="00D271E4" w:rsidRPr="00220CF0" w:rsidRDefault="00D271E4">
      <w:pPr>
        <w:pStyle w:val="a3"/>
        <w:ind w:left="0"/>
        <w:jc w:val="left"/>
        <w:rPr>
          <w:sz w:val="20"/>
        </w:rPr>
      </w:pPr>
    </w:p>
    <w:p w:rsidR="003977A2" w:rsidRPr="00220CF0" w:rsidRDefault="003977A2" w:rsidP="003977A2">
      <w:pPr>
        <w:widowControl/>
        <w:adjustRightInd w:val="0"/>
        <w:rPr>
          <w:sz w:val="28"/>
          <w:szCs w:val="24"/>
          <w:lang w:eastAsia="ru-RU"/>
        </w:rPr>
      </w:pPr>
      <w:r w:rsidRPr="00220CF0">
        <w:rPr>
          <w:b/>
          <w:sz w:val="28"/>
          <w:szCs w:val="24"/>
          <w:lang w:eastAsia="ru-RU"/>
        </w:rPr>
        <w:t>Модуль «Классное руководство»</w:t>
      </w:r>
      <w:r w:rsidRPr="00220CF0">
        <w:rPr>
          <w:sz w:val="28"/>
          <w:szCs w:val="24"/>
          <w:lang w:eastAsia="ru-RU"/>
        </w:rPr>
        <w:t xml:space="preserve"> - согласно индивидуальным по планам работы классных руководителей</w:t>
      </w:r>
    </w:p>
    <w:p w:rsidR="003977A2" w:rsidRPr="00220CF0" w:rsidRDefault="003977A2" w:rsidP="003977A2">
      <w:pPr>
        <w:widowControl/>
        <w:adjustRightInd w:val="0"/>
        <w:rPr>
          <w:sz w:val="28"/>
          <w:szCs w:val="24"/>
          <w:lang w:eastAsia="ru-RU"/>
        </w:rPr>
      </w:pPr>
    </w:p>
    <w:p w:rsidR="003977A2" w:rsidRPr="00220CF0" w:rsidRDefault="003977A2" w:rsidP="003977A2">
      <w:pPr>
        <w:widowControl/>
        <w:adjustRightInd w:val="0"/>
        <w:rPr>
          <w:sz w:val="28"/>
          <w:szCs w:val="24"/>
          <w:lang w:eastAsia="ru-RU"/>
        </w:rPr>
      </w:pPr>
      <w:r w:rsidRPr="00220CF0">
        <w:rPr>
          <w:b/>
          <w:sz w:val="28"/>
          <w:szCs w:val="24"/>
          <w:lang w:eastAsia="ru-RU"/>
        </w:rPr>
        <w:t>Модуль «Школьный урок»</w:t>
      </w:r>
      <w:r w:rsidRPr="00220CF0">
        <w:rPr>
          <w:sz w:val="28"/>
          <w:szCs w:val="24"/>
          <w:lang w:eastAsia="ru-RU"/>
        </w:rPr>
        <w:t xml:space="preserve"> - согласно индивидуальным по планам работы учителей-предметников</w:t>
      </w:r>
    </w:p>
    <w:p w:rsidR="003977A2" w:rsidRPr="00220CF0" w:rsidRDefault="003977A2" w:rsidP="003977A2">
      <w:pPr>
        <w:widowControl/>
        <w:autoSpaceDE/>
        <w:autoSpaceDN/>
        <w:spacing w:after="200" w:line="276" w:lineRule="auto"/>
        <w:rPr>
          <w:sz w:val="28"/>
          <w:szCs w:val="24"/>
          <w:lang w:eastAsia="ru-RU"/>
        </w:rPr>
      </w:pPr>
    </w:p>
    <w:p w:rsidR="00D271E4" w:rsidRPr="00220CF0" w:rsidRDefault="003977A2" w:rsidP="003977A2">
      <w:pPr>
        <w:widowControl/>
        <w:autoSpaceDE/>
        <w:autoSpaceDN/>
        <w:spacing w:after="200" w:line="276" w:lineRule="auto"/>
        <w:rPr>
          <w:sz w:val="28"/>
          <w:szCs w:val="24"/>
          <w:lang w:eastAsia="ru-RU"/>
        </w:rPr>
      </w:pPr>
      <w:r w:rsidRPr="00220CF0">
        <w:rPr>
          <w:b/>
          <w:sz w:val="28"/>
          <w:szCs w:val="24"/>
          <w:lang w:eastAsia="ru-RU"/>
        </w:rPr>
        <w:t>Модуль «Внеурочная деятельность»</w:t>
      </w:r>
      <w:r w:rsidRPr="00220CF0">
        <w:rPr>
          <w:sz w:val="28"/>
          <w:szCs w:val="24"/>
          <w:lang w:eastAsia="ru-RU"/>
        </w:rPr>
        <w:t xml:space="preserve"> - согласно Плану внеурочных занятий</w:t>
      </w:r>
    </w:p>
    <w:p w:rsidR="00D271E4" w:rsidRPr="00220CF0" w:rsidRDefault="00D271E4">
      <w:pPr>
        <w:pStyle w:val="a3"/>
        <w:ind w:left="0"/>
        <w:jc w:val="left"/>
        <w:rPr>
          <w:sz w:val="20"/>
        </w:rPr>
      </w:pPr>
    </w:p>
    <w:p w:rsidR="00D271E4" w:rsidRPr="00220CF0" w:rsidRDefault="00D271E4">
      <w:pPr>
        <w:pStyle w:val="a3"/>
        <w:ind w:left="0"/>
        <w:jc w:val="left"/>
        <w:rPr>
          <w:sz w:val="20"/>
        </w:rPr>
      </w:pPr>
    </w:p>
    <w:p w:rsidR="00D271E4" w:rsidRPr="00220CF0" w:rsidRDefault="00D271E4">
      <w:pPr>
        <w:pStyle w:val="a3"/>
        <w:ind w:left="0"/>
        <w:jc w:val="left"/>
        <w:rPr>
          <w:sz w:val="20"/>
        </w:rPr>
      </w:pPr>
    </w:p>
    <w:p w:rsidR="00C85F68" w:rsidRPr="00220CF0" w:rsidRDefault="00C85F68">
      <w:pPr>
        <w:pStyle w:val="a3"/>
        <w:ind w:left="0"/>
        <w:jc w:val="left"/>
        <w:rPr>
          <w:sz w:val="20"/>
        </w:rPr>
      </w:pPr>
    </w:p>
    <w:p w:rsidR="00C85F68" w:rsidRPr="00220CF0" w:rsidRDefault="00C85F68">
      <w:pPr>
        <w:pStyle w:val="a3"/>
        <w:ind w:left="0"/>
        <w:jc w:val="left"/>
        <w:rPr>
          <w:sz w:val="20"/>
        </w:rPr>
      </w:pPr>
    </w:p>
    <w:p w:rsidR="00C85F68" w:rsidRPr="00220CF0" w:rsidRDefault="00C85F68">
      <w:pPr>
        <w:pStyle w:val="a3"/>
        <w:ind w:left="0"/>
        <w:jc w:val="left"/>
        <w:rPr>
          <w:sz w:val="20"/>
        </w:rPr>
      </w:pPr>
    </w:p>
    <w:p w:rsidR="00C85F68" w:rsidRPr="00220CF0" w:rsidRDefault="00C85F68">
      <w:pPr>
        <w:pStyle w:val="a3"/>
        <w:ind w:left="0"/>
        <w:jc w:val="left"/>
        <w:rPr>
          <w:sz w:val="20"/>
        </w:rPr>
      </w:pPr>
    </w:p>
    <w:p w:rsidR="00C85F68" w:rsidRPr="00220CF0" w:rsidRDefault="00C85F68">
      <w:pPr>
        <w:pStyle w:val="a3"/>
        <w:ind w:left="0"/>
        <w:jc w:val="left"/>
        <w:rPr>
          <w:sz w:val="20"/>
        </w:rPr>
      </w:pPr>
    </w:p>
    <w:p w:rsidR="003977A2" w:rsidRPr="00220CF0" w:rsidRDefault="003977A2" w:rsidP="00723E1F">
      <w:pPr>
        <w:pStyle w:val="4"/>
        <w:tabs>
          <w:tab w:val="left" w:pos="2204"/>
          <w:tab w:val="left" w:pos="2205"/>
        </w:tabs>
        <w:spacing w:before="90" w:line="362" w:lineRule="auto"/>
        <w:ind w:left="0" w:right="2950"/>
        <w:jc w:val="left"/>
        <w:rPr>
          <w:spacing w:val="-1"/>
        </w:rPr>
        <w:sectPr w:rsidR="003977A2" w:rsidRPr="00220CF0" w:rsidSect="00C85F68">
          <w:pgSz w:w="16850" w:h="11920" w:orient="landscape"/>
          <w:pgMar w:top="879" w:right="981" w:bottom="459" w:left="1100" w:header="0" w:footer="913" w:gutter="0"/>
          <w:cols w:space="720"/>
        </w:sectPr>
      </w:pPr>
    </w:p>
    <w:p w:rsidR="00B45568" w:rsidRPr="00220CF0" w:rsidRDefault="009B6A3E" w:rsidP="00723E1F">
      <w:pPr>
        <w:pStyle w:val="4"/>
        <w:tabs>
          <w:tab w:val="left" w:pos="2204"/>
          <w:tab w:val="left" w:pos="2205"/>
        </w:tabs>
        <w:spacing w:before="90" w:line="362" w:lineRule="auto"/>
        <w:ind w:left="0" w:right="794"/>
        <w:jc w:val="left"/>
      </w:pPr>
      <w:r w:rsidRPr="00220CF0">
        <w:rPr>
          <w:spacing w:val="-1"/>
        </w:rPr>
        <w:lastRenderedPageBreak/>
        <w:t>3.4.</w:t>
      </w:r>
      <w:r w:rsidR="00840733" w:rsidRPr="00220CF0">
        <w:rPr>
          <w:spacing w:val="-1"/>
        </w:rPr>
        <w:t xml:space="preserve">ХАРАКТЕРИСТИКА </w:t>
      </w:r>
      <w:r w:rsidR="00840733" w:rsidRPr="00220CF0">
        <w:t>УСЛОВИЙ РЕАЛИЗАЦИИ</w:t>
      </w:r>
      <w:r w:rsidR="00840733" w:rsidRPr="00220CF0">
        <w:rPr>
          <w:spacing w:val="-57"/>
        </w:rPr>
        <w:t xml:space="preserve"> </w:t>
      </w:r>
      <w:r w:rsidR="00840733" w:rsidRPr="00220CF0">
        <w:t>ПРОГРАММЫ</w:t>
      </w:r>
      <w:r w:rsidR="00840733" w:rsidRPr="00220CF0">
        <w:rPr>
          <w:spacing w:val="-1"/>
        </w:rPr>
        <w:t xml:space="preserve"> </w:t>
      </w:r>
      <w:r w:rsidR="00840733" w:rsidRPr="00220CF0">
        <w:t>ОСНОВНОГО ОБЩЕГО</w:t>
      </w:r>
      <w:r w:rsidRPr="00220CF0">
        <w:t xml:space="preserve"> </w:t>
      </w:r>
      <w:r w:rsidR="00840733" w:rsidRPr="00220CF0">
        <w:t>ОБРАЗОВАНИЯ В СООТВЕТСТВИИ С</w:t>
      </w:r>
      <w:r w:rsidR="00840733" w:rsidRPr="00220CF0">
        <w:rPr>
          <w:spacing w:val="-57"/>
        </w:rPr>
        <w:t xml:space="preserve"> </w:t>
      </w:r>
      <w:r w:rsidR="00840733" w:rsidRPr="00220CF0">
        <w:t>ТРЕБОВАНИЯМИ</w:t>
      </w:r>
      <w:r w:rsidR="00840733" w:rsidRPr="00220CF0">
        <w:rPr>
          <w:spacing w:val="-1"/>
        </w:rPr>
        <w:t xml:space="preserve"> </w:t>
      </w:r>
      <w:r w:rsidR="00840733" w:rsidRPr="00220CF0">
        <w:t>ФГОС ООО</w:t>
      </w:r>
    </w:p>
    <w:p w:rsidR="00B45568" w:rsidRPr="00220CF0" w:rsidRDefault="00840733" w:rsidP="003977A2">
      <w:pPr>
        <w:pStyle w:val="a3"/>
        <w:spacing w:before="149" w:line="360" w:lineRule="auto"/>
        <w:ind w:left="1247" w:right="794"/>
      </w:pPr>
      <w:r w:rsidRPr="00220CF0">
        <w:t>Система</w:t>
      </w:r>
      <w:r w:rsidRPr="00220CF0">
        <w:rPr>
          <w:spacing w:val="1"/>
        </w:rPr>
        <w:t xml:space="preserve"> </w:t>
      </w:r>
      <w:r w:rsidRPr="00220CF0">
        <w:t>условий</w:t>
      </w:r>
      <w:r w:rsidRPr="00220CF0">
        <w:rPr>
          <w:spacing w:val="1"/>
        </w:rPr>
        <w:t xml:space="preserve"> </w:t>
      </w:r>
      <w:r w:rsidRPr="00220CF0">
        <w:t>реализации</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61"/>
        </w:rPr>
        <w:t xml:space="preserve"> </w:t>
      </w:r>
      <w:r w:rsidRPr="00220CF0">
        <w:t>образования,</w:t>
      </w:r>
      <w:r w:rsidRPr="00220CF0">
        <w:rPr>
          <w:spacing w:val="1"/>
        </w:rPr>
        <w:t xml:space="preserve"> </w:t>
      </w:r>
      <w:r w:rsidRPr="00220CF0">
        <w:t>созданная в образовательной организации соответствует требованиям ФГОС ООО</w:t>
      </w:r>
      <w:r w:rsidRPr="00220CF0">
        <w:rPr>
          <w:spacing w:val="1"/>
        </w:rPr>
        <w:t xml:space="preserve"> </w:t>
      </w:r>
      <w:r w:rsidRPr="00220CF0">
        <w:t>направлена</w:t>
      </w:r>
      <w:r w:rsidRPr="00220CF0">
        <w:rPr>
          <w:spacing w:val="-2"/>
        </w:rPr>
        <w:t xml:space="preserve"> </w:t>
      </w:r>
      <w:r w:rsidRPr="00220CF0">
        <w:t>на:</w:t>
      </w:r>
    </w:p>
    <w:p w:rsidR="00B45568" w:rsidRPr="00220CF0" w:rsidRDefault="00840733" w:rsidP="003977A2">
      <w:pPr>
        <w:pStyle w:val="a7"/>
        <w:numPr>
          <w:ilvl w:val="0"/>
          <w:numId w:val="19"/>
        </w:numPr>
        <w:tabs>
          <w:tab w:val="left" w:pos="1449"/>
        </w:tabs>
        <w:spacing w:before="160" w:line="348" w:lineRule="auto"/>
        <w:ind w:left="1247" w:right="794"/>
        <w:rPr>
          <w:sz w:val="24"/>
        </w:rPr>
      </w:pPr>
      <w:r w:rsidRPr="00220CF0">
        <w:rPr>
          <w:sz w:val="24"/>
        </w:rPr>
        <w:t>достижение</w:t>
      </w:r>
      <w:r w:rsidRPr="00220CF0">
        <w:rPr>
          <w:spacing w:val="1"/>
          <w:sz w:val="24"/>
        </w:rPr>
        <w:t xml:space="preserve"> </w:t>
      </w:r>
      <w:r w:rsidRPr="00220CF0">
        <w:rPr>
          <w:sz w:val="24"/>
        </w:rPr>
        <w:t>обучающимися</w:t>
      </w:r>
      <w:r w:rsidRPr="00220CF0">
        <w:rPr>
          <w:spacing w:val="1"/>
          <w:sz w:val="24"/>
        </w:rPr>
        <w:t xml:space="preserve"> </w:t>
      </w:r>
      <w:r w:rsidRPr="00220CF0">
        <w:rPr>
          <w:sz w:val="24"/>
        </w:rPr>
        <w:t>планируемых</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освоения</w:t>
      </w:r>
      <w:r w:rsidRPr="00220CF0">
        <w:rPr>
          <w:spacing w:val="1"/>
          <w:sz w:val="24"/>
        </w:rPr>
        <w:t xml:space="preserve"> </w:t>
      </w:r>
      <w:r w:rsidRPr="00220CF0">
        <w:rPr>
          <w:sz w:val="24"/>
        </w:rPr>
        <w:t>программы</w:t>
      </w:r>
      <w:r w:rsidRPr="00220CF0">
        <w:rPr>
          <w:spacing w:val="1"/>
          <w:sz w:val="24"/>
        </w:rPr>
        <w:t xml:space="preserve"> </w:t>
      </w:r>
      <w:r w:rsidRPr="00220CF0">
        <w:rPr>
          <w:sz w:val="24"/>
        </w:rPr>
        <w:t>начального общего</w:t>
      </w:r>
      <w:r w:rsidRPr="00220CF0">
        <w:rPr>
          <w:spacing w:val="-1"/>
          <w:sz w:val="24"/>
        </w:rPr>
        <w:t xml:space="preserve"> </w:t>
      </w:r>
      <w:r w:rsidRPr="00220CF0">
        <w:rPr>
          <w:sz w:val="24"/>
        </w:rPr>
        <w:t>образования, в</w:t>
      </w:r>
      <w:r w:rsidRPr="00220CF0">
        <w:rPr>
          <w:spacing w:val="-2"/>
          <w:sz w:val="24"/>
        </w:rPr>
        <w:t xml:space="preserve"> </w:t>
      </w:r>
      <w:r w:rsidRPr="00220CF0">
        <w:rPr>
          <w:sz w:val="24"/>
        </w:rPr>
        <w:t>том числе</w:t>
      </w:r>
      <w:r w:rsidRPr="00220CF0">
        <w:rPr>
          <w:spacing w:val="-1"/>
          <w:sz w:val="24"/>
        </w:rPr>
        <w:t xml:space="preserve"> </w:t>
      </w:r>
      <w:r w:rsidRPr="00220CF0">
        <w:rPr>
          <w:sz w:val="24"/>
        </w:rPr>
        <w:t>адаптированной;</w:t>
      </w:r>
    </w:p>
    <w:p w:rsidR="00B45568" w:rsidRPr="00220CF0" w:rsidRDefault="00840733" w:rsidP="003977A2">
      <w:pPr>
        <w:pStyle w:val="a7"/>
        <w:numPr>
          <w:ilvl w:val="0"/>
          <w:numId w:val="19"/>
        </w:numPr>
        <w:tabs>
          <w:tab w:val="left" w:pos="1449"/>
        </w:tabs>
        <w:spacing w:before="172" w:line="357" w:lineRule="auto"/>
        <w:ind w:left="1247" w:right="794"/>
        <w:rPr>
          <w:sz w:val="24"/>
        </w:rPr>
      </w:pPr>
      <w:r w:rsidRPr="00220CF0">
        <w:rPr>
          <w:sz w:val="24"/>
        </w:rPr>
        <w:t>развитие</w:t>
      </w:r>
      <w:r w:rsidRPr="00220CF0">
        <w:rPr>
          <w:spacing w:val="1"/>
          <w:sz w:val="24"/>
        </w:rPr>
        <w:t xml:space="preserve"> </w:t>
      </w:r>
      <w:r w:rsidRPr="00220CF0">
        <w:rPr>
          <w:sz w:val="24"/>
        </w:rPr>
        <w:t>личности,</w:t>
      </w:r>
      <w:r w:rsidRPr="00220CF0">
        <w:rPr>
          <w:spacing w:val="1"/>
          <w:sz w:val="24"/>
        </w:rPr>
        <w:t xml:space="preserve"> </w:t>
      </w:r>
      <w:r w:rsidRPr="00220CF0">
        <w:rPr>
          <w:sz w:val="24"/>
        </w:rPr>
        <w:t>её</w:t>
      </w:r>
      <w:r w:rsidRPr="00220CF0">
        <w:rPr>
          <w:spacing w:val="1"/>
          <w:sz w:val="24"/>
        </w:rPr>
        <w:t xml:space="preserve"> </w:t>
      </w:r>
      <w:r w:rsidRPr="00220CF0">
        <w:rPr>
          <w:sz w:val="24"/>
        </w:rPr>
        <w:t>способностей,</w:t>
      </w:r>
      <w:r w:rsidRPr="00220CF0">
        <w:rPr>
          <w:spacing w:val="1"/>
          <w:sz w:val="24"/>
        </w:rPr>
        <w:t xml:space="preserve"> </w:t>
      </w:r>
      <w:r w:rsidRPr="00220CF0">
        <w:rPr>
          <w:sz w:val="24"/>
        </w:rPr>
        <w:t>удовлетворение</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потребностей и интересов, самореализацию обучающихся, в том числе одарённых,</w:t>
      </w:r>
      <w:r w:rsidRPr="00220CF0">
        <w:rPr>
          <w:spacing w:val="1"/>
          <w:sz w:val="24"/>
        </w:rPr>
        <w:t xml:space="preserve"> </w:t>
      </w:r>
      <w:r w:rsidRPr="00220CF0">
        <w:rPr>
          <w:sz w:val="24"/>
        </w:rPr>
        <w:t>через</w:t>
      </w:r>
      <w:r w:rsidRPr="00220CF0">
        <w:rPr>
          <w:spacing w:val="1"/>
          <w:sz w:val="24"/>
        </w:rPr>
        <w:t xml:space="preserve"> </w:t>
      </w:r>
      <w:r w:rsidRPr="00220CF0">
        <w:rPr>
          <w:sz w:val="24"/>
        </w:rPr>
        <w:t>организацию</w:t>
      </w:r>
      <w:r w:rsidRPr="00220CF0">
        <w:rPr>
          <w:spacing w:val="1"/>
          <w:sz w:val="24"/>
        </w:rPr>
        <w:t xml:space="preserve"> </w:t>
      </w:r>
      <w:r w:rsidRPr="00220CF0">
        <w:rPr>
          <w:sz w:val="24"/>
        </w:rPr>
        <w:t>урочной</w:t>
      </w:r>
      <w:r w:rsidRPr="00220CF0">
        <w:rPr>
          <w:spacing w:val="1"/>
          <w:sz w:val="24"/>
        </w:rPr>
        <w:t xml:space="preserve"> </w:t>
      </w:r>
      <w:r w:rsidRPr="00220CF0">
        <w:rPr>
          <w:sz w:val="24"/>
        </w:rPr>
        <w:t>и</w:t>
      </w:r>
      <w:r w:rsidRPr="00220CF0">
        <w:rPr>
          <w:spacing w:val="1"/>
          <w:sz w:val="24"/>
        </w:rPr>
        <w:t xml:space="preserve"> </w:t>
      </w:r>
      <w:r w:rsidRPr="00220CF0">
        <w:rPr>
          <w:sz w:val="24"/>
        </w:rPr>
        <w:t>внеурочной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социальных</w:t>
      </w:r>
      <w:r w:rsidRPr="00220CF0">
        <w:rPr>
          <w:spacing w:val="1"/>
          <w:sz w:val="24"/>
        </w:rPr>
        <w:t xml:space="preserve"> </w:t>
      </w:r>
      <w:r w:rsidRPr="00220CF0">
        <w:rPr>
          <w:sz w:val="24"/>
        </w:rPr>
        <w:t>практик,</w:t>
      </w:r>
      <w:r w:rsidRPr="00220CF0">
        <w:rPr>
          <w:spacing w:val="1"/>
          <w:sz w:val="24"/>
        </w:rPr>
        <w:t xml:space="preserve"> </w:t>
      </w:r>
      <w:r w:rsidRPr="00220CF0">
        <w:rPr>
          <w:sz w:val="24"/>
        </w:rPr>
        <w:t>включая</w:t>
      </w:r>
      <w:r w:rsidRPr="00220CF0">
        <w:rPr>
          <w:spacing w:val="1"/>
          <w:sz w:val="24"/>
        </w:rPr>
        <w:t xml:space="preserve"> </w:t>
      </w:r>
      <w:r w:rsidRPr="00220CF0">
        <w:rPr>
          <w:sz w:val="24"/>
        </w:rPr>
        <w:t>общественно</w:t>
      </w:r>
      <w:r w:rsidRPr="00220CF0">
        <w:rPr>
          <w:spacing w:val="1"/>
          <w:sz w:val="24"/>
        </w:rPr>
        <w:t xml:space="preserve"> </w:t>
      </w:r>
      <w:r w:rsidRPr="00220CF0">
        <w:rPr>
          <w:sz w:val="24"/>
        </w:rPr>
        <w:t>полезную</w:t>
      </w:r>
      <w:r w:rsidRPr="00220CF0">
        <w:rPr>
          <w:spacing w:val="1"/>
          <w:sz w:val="24"/>
        </w:rPr>
        <w:t xml:space="preserve"> </w:t>
      </w:r>
      <w:r w:rsidRPr="00220CF0">
        <w:rPr>
          <w:sz w:val="24"/>
        </w:rPr>
        <w:t>деятельность,</w:t>
      </w:r>
      <w:r w:rsidRPr="00220CF0">
        <w:rPr>
          <w:spacing w:val="1"/>
          <w:sz w:val="24"/>
        </w:rPr>
        <w:t xml:space="preserve"> </w:t>
      </w:r>
      <w:r w:rsidRPr="00220CF0">
        <w:rPr>
          <w:sz w:val="24"/>
        </w:rPr>
        <w:t>профессиональные</w:t>
      </w:r>
      <w:r w:rsidRPr="00220CF0">
        <w:rPr>
          <w:spacing w:val="1"/>
          <w:sz w:val="24"/>
        </w:rPr>
        <w:t xml:space="preserve"> </w:t>
      </w:r>
      <w:r w:rsidRPr="00220CF0">
        <w:rPr>
          <w:sz w:val="24"/>
        </w:rPr>
        <w:t>пробы,</w:t>
      </w:r>
      <w:r w:rsidRPr="00220CF0">
        <w:rPr>
          <w:spacing w:val="1"/>
          <w:sz w:val="24"/>
        </w:rPr>
        <w:t xml:space="preserve"> </w:t>
      </w:r>
      <w:r w:rsidRPr="00220CF0">
        <w:rPr>
          <w:sz w:val="24"/>
        </w:rPr>
        <w:t>практическую</w:t>
      </w:r>
      <w:r w:rsidRPr="00220CF0">
        <w:rPr>
          <w:spacing w:val="1"/>
          <w:sz w:val="24"/>
        </w:rPr>
        <w:t xml:space="preserve"> </w:t>
      </w:r>
      <w:r w:rsidRPr="00220CF0">
        <w:rPr>
          <w:sz w:val="24"/>
        </w:rPr>
        <w:t>подготовку,</w:t>
      </w:r>
      <w:r w:rsidRPr="00220CF0">
        <w:rPr>
          <w:spacing w:val="1"/>
          <w:sz w:val="24"/>
        </w:rPr>
        <w:t xml:space="preserve"> </w:t>
      </w:r>
      <w:r w:rsidRPr="00220CF0">
        <w:rPr>
          <w:sz w:val="24"/>
        </w:rPr>
        <w:t>использование</w:t>
      </w:r>
      <w:r w:rsidRPr="00220CF0">
        <w:rPr>
          <w:spacing w:val="1"/>
          <w:sz w:val="24"/>
        </w:rPr>
        <w:t xml:space="preserve"> </w:t>
      </w:r>
      <w:r w:rsidRPr="00220CF0">
        <w:rPr>
          <w:sz w:val="24"/>
        </w:rPr>
        <w:t>возможностей</w:t>
      </w:r>
      <w:r w:rsidRPr="00220CF0">
        <w:rPr>
          <w:spacing w:val="1"/>
          <w:sz w:val="24"/>
        </w:rPr>
        <w:t xml:space="preserve"> </w:t>
      </w:r>
      <w:r w:rsidRPr="00220CF0">
        <w:rPr>
          <w:sz w:val="24"/>
        </w:rPr>
        <w:t>организаций</w:t>
      </w:r>
      <w:r w:rsidRPr="00220CF0">
        <w:rPr>
          <w:spacing w:val="1"/>
          <w:sz w:val="24"/>
        </w:rPr>
        <w:t xml:space="preserve"> </w:t>
      </w:r>
      <w:r w:rsidRPr="00220CF0">
        <w:rPr>
          <w:sz w:val="24"/>
        </w:rPr>
        <w:t>дополнительного</w:t>
      </w:r>
      <w:r w:rsidRPr="00220CF0">
        <w:rPr>
          <w:spacing w:val="-1"/>
          <w:sz w:val="24"/>
        </w:rPr>
        <w:t xml:space="preserve"> </w:t>
      </w:r>
      <w:r w:rsidRPr="00220CF0">
        <w:rPr>
          <w:sz w:val="24"/>
        </w:rPr>
        <w:t>образования и социальных</w:t>
      </w:r>
      <w:r w:rsidRPr="00220CF0">
        <w:rPr>
          <w:spacing w:val="1"/>
          <w:sz w:val="24"/>
        </w:rPr>
        <w:t xml:space="preserve"> </w:t>
      </w:r>
      <w:r w:rsidRPr="00220CF0">
        <w:rPr>
          <w:sz w:val="24"/>
        </w:rPr>
        <w:t>партнёров;</w:t>
      </w:r>
    </w:p>
    <w:p w:rsidR="00B45568" w:rsidRPr="00220CF0" w:rsidRDefault="00840733" w:rsidP="003977A2">
      <w:pPr>
        <w:pStyle w:val="a7"/>
        <w:numPr>
          <w:ilvl w:val="0"/>
          <w:numId w:val="19"/>
        </w:numPr>
        <w:tabs>
          <w:tab w:val="left" w:pos="1449"/>
        </w:tabs>
        <w:spacing w:before="159" w:line="357" w:lineRule="auto"/>
        <w:ind w:left="1247" w:right="794"/>
        <w:rPr>
          <w:sz w:val="24"/>
        </w:rPr>
      </w:pPr>
      <w:r w:rsidRPr="00220CF0">
        <w:rPr>
          <w:sz w:val="24"/>
        </w:rPr>
        <w:t>формирование функциональной грамотности обучающихся (способности решать</w:t>
      </w:r>
      <w:r w:rsidRPr="00220CF0">
        <w:rPr>
          <w:spacing w:val="1"/>
          <w:sz w:val="24"/>
        </w:rPr>
        <w:t xml:space="preserve"> </w:t>
      </w:r>
      <w:r w:rsidRPr="00220CF0">
        <w:rPr>
          <w:sz w:val="24"/>
        </w:rPr>
        <w:t>учебные задачи и жизненные проблемные ситуации на основе сформированных</w:t>
      </w:r>
      <w:r w:rsidRPr="00220CF0">
        <w:rPr>
          <w:spacing w:val="1"/>
          <w:sz w:val="24"/>
        </w:rPr>
        <w:t xml:space="preserve"> </w:t>
      </w:r>
      <w:r w:rsidRPr="00220CF0">
        <w:rPr>
          <w:sz w:val="24"/>
        </w:rPr>
        <w:t>предметных,</w:t>
      </w:r>
      <w:r w:rsidRPr="00220CF0">
        <w:rPr>
          <w:spacing w:val="1"/>
          <w:sz w:val="24"/>
        </w:rPr>
        <w:t xml:space="preserve"> </w:t>
      </w:r>
      <w:r w:rsidRPr="00220CF0">
        <w:rPr>
          <w:sz w:val="24"/>
        </w:rPr>
        <w:t>метапредметных</w:t>
      </w:r>
      <w:r w:rsidRPr="00220CF0">
        <w:rPr>
          <w:spacing w:val="1"/>
          <w:sz w:val="24"/>
        </w:rPr>
        <w:t xml:space="preserve"> </w:t>
      </w:r>
      <w:r w:rsidRPr="00220CF0">
        <w:rPr>
          <w:sz w:val="24"/>
        </w:rPr>
        <w:t>и</w:t>
      </w:r>
      <w:r w:rsidRPr="00220CF0">
        <w:rPr>
          <w:spacing w:val="1"/>
          <w:sz w:val="24"/>
        </w:rPr>
        <w:t xml:space="preserve"> </w:t>
      </w:r>
      <w:r w:rsidRPr="00220CF0">
        <w:rPr>
          <w:sz w:val="24"/>
        </w:rPr>
        <w:t>универсальных</w:t>
      </w:r>
      <w:r w:rsidRPr="00220CF0">
        <w:rPr>
          <w:spacing w:val="1"/>
          <w:sz w:val="24"/>
        </w:rPr>
        <w:t xml:space="preserve"> </w:t>
      </w:r>
      <w:r w:rsidRPr="00220CF0">
        <w:rPr>
          <w:sz w:val="24"/>
        </w:rPr>
        <w:t>способов</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включающей</w:t>
      </w:r>
      <w:r w:rsidRPr="00220CF0">
        <w:rPr>
          <w:spacing w:val="1"/>
          <w:sz w:val="24"/>
        </w:rPr>
        <w:t xml:space="preserve"> </w:t>
      </w:r>
      <w:r w:rsidRPr="00220CF0">
        <w:rPr>
          <w:sz w:val="24"/>
        </w:rPr>
        <w:t>овладение</w:t>
      </w:r>
      <w:r w:rsidRPr="00220CF0">
        <w:rPr>
          <w:spacing w:val="1"/>
          <w:sz w:val="24"/>
        </w:rPr>
        <w:t xml:space="preserve"> </w:t>
      </w:r>
      <w:r w:rsidRPr="00220CF0">
        <w:rPr>
          <w:sz w:val="24"/>
        </w:rPr>
        <w:t>ключевыми</w:t>
      </w:r>
      <w:r w:rsidRPr="00220CF0">
        <w:rPr>
          <w:spacing w:val="1"/>
          <w:sz w:val="24"/>
        </w:rPr>
        <w:t xml:space="preserve"> </w:t>
      </w:r>
      <w:r w:rsidRPr="00220CF0">
        <w:rPr>
          <w:sz w:val="24"/>
        </w:rPr>
        <w:t>навыками,</w:t>
      </w:r>
      <w:r w:rsidRPr="00220CF0">
        <w:rPr>
          <w:spacing w:val="1"/>
          <w:sz w:val="24"/>
        </w:rPr>
        <w:t xml:space="preserve"> </w:t>
      </w:r>
      <w:r w:rsidRPr="00220CF0">
        <w:rPr>
          <w:sz w:val="24"/>
        </w:rPr>
        <w:t>составляющими</w:t>
      </w:r>
      <w:r w:rsidRPr="00220CF0">
        <w:rPr>
          <w:spacing w:val="1"/>
          <w:sz w:val="24"/>
        </w:rPr>
        <w:t xml:space="preserve"> </w:t>
      </w:r>
      <w:r w:rsidRPr="00220CF0">
        <w:rPr>
          <w:sz w:val="24"/>
        </w:rPr>
        <w:t>основу</w:t>
      </w:r>
      <w:r w:rsidRPr="00220CF0">
        <w:rPr>
          <w:spacing w:val="-57"/>
          <w:sz w:val="24"/>
        </w:rPr>
        <w:t xml:space="preserve"> </w:t>
      </w:r>
      <w:r w:rsidRPr="00220CF0">
        <w:rPr>
          <w:sz w:val="24"/>
        </w:rPr>
        <w:t>дальнейшего</w:t>
      </w:r>
      <w:r w:rsidRPr="00220CF0">
        <w:rPr>
          <w:spacing w:val="1"/>
          <w:sz w:val="24"/>
        </w:rPr>
        <w:t xml:space="preserve"> </w:t>
      </w:r>
      <w:r w:rsidRPr="00220CF0">
        <w:rPr>
          <w:sz w:val="24"/>
        </w:rPr>
        <w:t>успешного</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и</w:t>
      </w:r>
      <w:r w:rsidRPr="00220CF0">
        <w:rPr>
          <w:spacing w:val="-1"/>
          <w:sz w:val="24"/>
        </w:rPr>
        <w:t xml:space="preserve"> </w:t>
      </w:r>
      <w:r w:rsidRPr="00220CF0">
        <w:rPr>
          <w:sz w:val="24"/>
        </w:rPr>
        <w:t>ориентацию</w:t>
      </w:r>
      <w:r w:rsidRPr="00220CF0">
        <w:rPr>
          <w:spacing w:val="4"/>
          <w:sz w:val="24"/>
        </w:rPr>
        <w:t xml:space="preserve"> </w:t>
      </w:r>
      <w:r w:rsidRPr="00220CF0">
        <w:rPr>
          <w:sz w:val="24"/>
        </w:rPr>
        <w:t>в</w:t>
      </w:r>
      <w:r w:rsidRPr="00220CF0">
        <w:rPr>
          <w:spacing w:val="-2"/>
          <w:sz w:val="24"/>
        </w:rPr>
        <w:t xml:space="preserve"> </w:t>
      </w:r>
      <w:r w:rsidRPr="00220CF0">
        <w:rPr>
          <w:sz w:val="24"/>
        </w:rPr>
        <w:t>мире</w:t>
      </w:r>
      <w:r w:rsidRPr="00220CF0">
        <w:rPr>
          <w:spacing w:val="-2"/>
          <w:sz w:val="24"/>
        </w:rPr>
        <w:t xml:space="preserve"> </w:t>
      </w:r>
      <w:r w:rsidRPr="00220CF0">
        <w:rPr>
          <w:sz w:val="24"/>
        </w:rPr>
        <w:t>профессий;</w:t>
      </w:r>
    </w:p>
    <w:p w:rsidR="00B45568" w:rsidRPr="00220CF0" w:rsidRDefault="00840733" w:rsidP="003977A2">
      <w:pPr>
        <w:pStyle w:val="a3"/>
        <w:spacing w:before="155" w:line="360" w:lineRule="auto"/>
        <w:ind w:left="1247" w:right="794"/>
      </w:pPr>
      <w:r w:rsidRPr="00220CF0">
        <w:rPr>
          <w:noProof/>
          <w:position w:val="-4"/>
          <w:lang w:eastAsia="ru-RU"/>
        </w:rPr>
        <w:drawing>
          <wp:inline distT="0" distB="0" distL="0" distR="0" wp14:anchorId="70E4A691" wp14:editId="0ED6FCD1">
            <wp:extent cx="237743" cy="169163"/>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8" cstate="print"/>
                    <a:stretch>
                      <a:fillRect/>
                    </a:stretch>
                  </pic:blipFill>
                  <pic:spPr>
                    <a:xfrm>
                      <a:off x="0" y="0"/>
                      <a:ext cx="237743" cy="169163"/>
                    </a:xfrm>
                    <a:prstGeom prst="rect">
                      <a:avLst/>
                    </a:prstGeom>
                  </pic:spPr>
                </pic:pic>
              </a:graphicData>
            </a:graphic>
          </wp:inline>
        </w:drawing>
      </w:r>
      <w:r w:rsidRPr="00220CF0">
        <w:rPr>
          <w:sz w:val="20"/>
        </w:rPr>
        <w:t xml:space="preserve">  </w:t>
      </w:r>
      <w:r w:rsidRPr="00220CF0">
        <w:rPr>
          <w:spacing w:val="6"/>
          <w:sz w:val="20"/>
        </w:rPr>
        <w:t xml:space="preserve"> </w:t>
      </w:r>
      <w:r w:rsidRPr="00220CF0">
        <w:t>формирование</w:t>
      </w:r>
      <w:r w:rsidRPr="00220CF0">
        <w:rPr>
          <w:spacing w:val="1"/>
        </w:rPr>
        <w:t xml:space="preserve"> </w:t>
      </w:r>
      <w:r w:rsidRPr="00220CF0">
        <w:t>социокультурных</w:t>
      </w:r>
      <w:r w:rsidRPr="00220CF0">
        <w:rPr>
          <w:spacing w:val="1"/>
        </w:rPr>
        <w:t xml:space="preserve"> </w:t>
      </w:r>
      <w:r w:rsidRPr="00220CF0">
        <w:t>и</w:t>
      </w:r>
      <w:r w:rsidRPr="00220CF0">
        <w:rPr>
          <w:spacing w:val="1"/>
        </w:rPr>
        <w:t xml:space="preserve"> </w:t>
      </w:r>
      <w:r w:rsidRPr="00220CF0">
        <w:t>духовно-нравственных</w:t>
      </w:r>
      <w:r w:rsidRPr="00220CF0">
        <w:rPr>
          <w:spacing w:val="1"/>
        </w:rPr>
        <w:t xml:space="preserve"> </w:t>
      </w:r>
      <w:r w:rsidRPr="00220CF0">
        <w:t>ценностей</w:t>
      </w:r>
      <w:r w:rsidRPr="00220CF0">
        <w:rPr>
          <w:spacing w:val="1"/>
        </w:rPr>
        <w:t xml:space="preserve"> </w:t>
      </w:r>
      <w:r w:rsidRPr="00220CF0">
        <w:t>обучающихся,</w:t>
      </w:r>
      <w:r w:rsidRPr="00220CF0">
        <w:rPr>
          <w:spacing w:val="1"/>
        </w:rPr>
        <w:t xml:space="preserve"> </w:t>
      </w:r>
      <w:r w:rsidRPr="00220CF0">
        <w:t>основ</w:t>
      </w:r>
      <w:r w:rsidRPr="00220CF0">
        <w:rPr>
          <w:spacing w:val="1"/>
        </w:rPr>
        <w:t xml:space="preserve"> </w:t>
      </w:r>
      <w:r w:rsidRPr="00220CF0">
        <w:t>их</w:t>
      </w:r>
      <w:r w:rsidRPr="00220CF0">
        <w:rPr>
          <w:spacing w:val="1"/>
        </w:rPr>
        <w:t xml:space="preserve"> </w:t>
      </w:r>
      <w:r w:rsidRPr="00220CF0">
        <w:t>гражданственности,</w:t>
      </w:r>
      <w:r w:rsidRPr="00220CF0">
        <w:rPr>
          <w:spacing w:val="1"/>
        </w:rPr>
        <w:t xml:space="preserve"> </w:t>
      </w:r>
      <w:r w:rsidRPr="00220CF0">
        <w:t>российской</w:t>
      </w:r>
      <w:r w:rsidRPr="00220CF0">
        <w:rPr>
          <w:spacing w:val="1"/>
        </w:rPr>
        <w:t xml:space="preserve"> </w:t>
      </w:r>
      <w:r w:rsidRPr="00220CF0">
        <w:t>гражданской</w:t>
      </w:r>
      <w:r w:rsidRPr="00220CF0">
        <w:rPr>
          <w:spacing w:val="1"/>
        </w:rPr>
        <w:t xml:space="preserve"> </w:t>
      </w:r>
      <w:r w:rsidRPr="00220CF0">
        <w:t>идентичности;</w:t>
      </w:r>
    </w:p>
    <w:p w:rsidR="00B45568" w:rsidRPr="00220CF0" w:rsidRDefault="00840733" w:rsidP="003977A2">
      <w:pPr>
        <w:pStyle w:val="a3"/>
        <w:spacing w:before="75" w:line="360" w:lineRule="auto"/>
        <w:ind w:left="1247" w:right="794"/>
      </w:pPr>
      <w:r w:rsidRPr="00220CF0">
        <w:rPr>
          <w:noProof/>
          <w:position w:val="-4"/>
          <w:lang w:eastAsia="ru-RU"/>
        </w:rPr>
        <w:drawing>
          <wp:inline distT="0" distB="0" distL="0" distR="0" wp14:anchorId="098A4A26" wp14:editId="194B5166">
            <wp:extent cx="237743" cy="169164"/>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8" cstate="print"/>
                    <a:stretch>
                      <a:fillRect/>
                    </a:stretch>
                  </pic:blipFill>
                  <pic:spPr>
                    <a:xfrm>
                      <a:off x="0" y="0"/>
                      <a:ext cx="237743" cy="169164"/>
                    </a:xfrm>
                    <a:prstGeom prst="rect">
                      <a:avLst/>
                    </a:prstGeom>
                  </pic:spPr>
                </pic:pic>
              </a:graphicData>
            </a:graphic>
          </wp:inline>
        </w:drawing>
      </w:r>
      <w:r w:rsidRPr="00220CF0">
        <w:rPr>
          <w:sz w:val="20"/>
        </w:rPr>
        <w:t xml:space="preserve">  </w:t>
      </w:r>
      <w:r w:rsidRPr="00220CF0">
        <w:rPr>
          <w:spacing w:val="6"/>
          <w:sz w:val="20"/>
        </w:rPr>
        <w:t xml:space="preserve"> </w:t>
      </w:r>
      <w:r w:rsidRPr="00220CF0">
        <w:t>индивидуализацию</w:t>
      </w:r>
      <w:r w:rsidRPr="00220CF0">
        <w:rPr>
          <w:spacing w:val="1"/>
        </w:rPr>
        <w:t xml:space="preserve"> </w:t>
      </w:r>
      <w:r w:rsidRPr="00220CF0">
        <w:t>процесса</w:t>
      </w:r>
      <w:r w:rsidRPr="00220CF0">
        <w:rPr>
          <w:spacing w:val="1"/>
        </w:rPr>
        <w:t xml:space="preserve"> </w:t>
      </w:r>
      <w:r w:rsidRPr="00220CF0">
        <w:t>образования</w:t>
      </w:r>
      <w:r w:rsidRPr="00220CF0">
        <w:rPr>
          <w:spacing w:val="1"/>
        </w:rPr>
        <w:t xml:space="preserve"> </w:t>
      </w:r>
      <w:r w:rsidRPr="00220CF0">
        <w:t>посредством</w:t>
      </w:r>
      <w:r w:rsidRPr="00220CF0">
        <w:rPr>
          <w:spacing w:val="1"/>
        </w:rPr>
        <w:t xml:space="preserve"> </w:t>
      </w:r>
      <w:r w:rsidRPr="00220CF0">
        <w:t>проектирования</w:t>
      </w:r>
      <w:r w:rsidRPr="00220CF0">
        <w:rPr>
          <w:spacing w:val="1"/>
        </w:rPr>
        <w:t xml:space="preserve"> </w:t>
      </w:r>
      <w:r w:rsidRPr="00220CF0">
        <w:t>и</w:t>
      </w:r>
      <w:r w:rsidRPr="00220CF0">
        <w:rPr>
          <w:spacing w:val="1"/>
        </w:rPr>
        <w:t xml:space="preserve"> </w:t>
      </w:r>
      <w:r w:rsidRPr="00220CF0">
        <w:t>реализации</w:t>
      </w:r>
      <w:r w:rsidRPr="00220CF0">
        <w:rPr>
          <w:spacing w:val="1"/>
        </w:rPr>
        <w:t xml:space="preserve"> </w:t>
      </w:r>
      <w:r w:rsidRPr="00220CF0">
        <w:t>индивидуальных</w:t>
      </w:r>
      <w:r w:rsidRPr="00220CF0">
        <w:rPr>
          <w:spacing w:val="1"/>
        </w:rPr>
        <w:t xml:space="preserve"> </w:t>
      </w:r>
      <w:r w:rsidRPr="00220CF0">
        <w:t>учебных</w:t>
      </w:r>
      <w:r w:rsidRPr="00220CF0">
        <w:rPr>
          <w:spacing w:val="1"/>
        </w:rPr>
        <w:t xml:space="preserve"> </w:t>
      </w:r>
      <w:r w:rsidRPr="00220CF0">
        <w:t>планов,</w:t>
      </w:r>
      <w:r w:rsidRPr="00220CF0">
        <w:rPr>
          <w:spacing w:val="1"/>
        </w:rPr>
        <w:t xml:space="preserve"> </w:t>
      </w:r>
      <w:r w:rsidRPr="00220CF0">
        <w:t>обеспечения</w:t>
      </w:r>
      <w:r w:rsidRPr="00220CF0">
        <w:rPr>
          <w:spacing w:val="1"/>
        </w:rPr>
        <w:t xml:space="preserve"> </w:t>
      </w:r>
      <w:r w:rsidRPr="00220CF0">
        <w:t>эффективной</w:t>
      </w:r>
      <w:r w:rsidRPr="00220CF0">
        <w:rPr>
          <w:spacing w:val="1"/>
        </w:rPr>
        <w:t xml:space="preserve"> </w:t>
      </w:r>
      <w:r w:rsidRPr="00220CF0">
        <w:t>самостоятельной</w:t>
      </w:r>
      <w:r w:rsidRPr="00220CF0">
        <w:rPr>
          <w:spacing w:val="1"/>
        </w:rPr>
        <w:t xml:space="preserve"> </w:t>
      </w:r>
      <w:r w:rsidRPr="00220CF0">
        <w:t>работы</w:t>
      </w:r>
      <w:r w:rsidRPr="00220CF0">
        <w:rPr>
          <w:spacing w:val="1"/>
        </w:rPr>
        <w:t xml:space="preserve"> </w:t>
      </w:r>
      <w:r w:rsidRPr="00220CF0">
        <w:t>обучающихся</w:t>
      </w:r>
      <w:r w:rsidRPr="00220CF0">
        <w:rPr>
          <w:spacing w:val="1"/>
        </w:rPr>
        <w:t xml:space="preserve"> </w:t>
      </w:r>
      <w:r w:rsidRPr="00220CF0">
        <w:t>при</w:t>
      </w:r>
      <w:r w:rsidRPr="00220CF0">
        <w:rPr>
          <w:spacing w:val="1"/>
        </w:rPr>
        <w:t xml:space="preserve"> </w:t>
      </w:r>
      <w:r w:rsidRPr="00220CF0">
        <w:t>поддержке</w:t>
      </w:r>
      <w:r w:rsidRPr="00220CF0">
        <w:rPr>
          <w:spacing w:val="61"/>
        </w:rPr>
        <w:t xml:space="preserve"> </w:t>
      </w:r>
      <w:r w:rsidRPr="00220CF0">
        <w:t>педагогических</w:t>
      </w:r>
      <w:r w:rsidRPr="00220CF0">
        <w:rPr>
          <w:spacing w:val="1"/>
        </w:rPr>
        <w:t xml:space="preserve"> </w:t>
      </w:r>
      <w:r w:rsidRPr="00220CF0">
        <w:t>работников;</w:t>
      </w:r>
    </w:p>
    <w:p w:rsidR="00B45568" w:rsidRPr="00220CF0" w:rsidRDefault="00840733" w:rsidP="003977A2">
      <w:pPr>
        <w:pStyle w:val="a3"/>
        <w:spacing w:before="159" w:line="360" w:lineRule="auto"/>
        <w:ind w:left="1247" w:right="794"/>
      </w:pPr>
      <w:r w:rsidRPr="00220CF0">
        <w:rPr>
          <w:noProof/>
          <w:position w:val="-4"/>
          <w:lang w:eastAsia="ru-RU"/>
        </w:rPr>
        <w:drawing>
          <wp:inline distT="0" distB="0" distL="0" distR="0" wp14:anchorId="44292FAD" wp14:editId="7B16C767">
            <wp:extent cx="237743" cy="169164"/>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8" cstate="print"/>
                    <a:stretch>
                      <a:fillRect/>
                    </a:stretch>
                  </pic:blipFill>
                  <pic:spPr>
                    <a:xfrm>
                      <a:off x="0" y="0"/>
                      <a:ext cx="237743" cy="169164"/>
                    </a:xfrm>
                    <a:prstGeom prst="rect">
                      <a:avLst/>
                    </a:prstGeom>
                  </pic:spPr>
                </pic:pic>
              </a:graphicData>
            </a:graphic>
          </wp:inline>
        </w:drawing>
      </w:r>
      <w:r w:rsidRPr="00220CF0">
        <w:rPr>
          <w:sz w:val="20"/>
        </w:rPr>
        <w:t xml:space="preserve">  </w:t>
      </w:r>
      <w:r w:rsidRPr="00220CF0">
        <w:rPr>
          <w:spacing w:val="6"/>
          <w:sz w:val="20"/>
        </w:rPr>
        <w:t xml:space="preserve"> </w:t>
      </w:r>
      <w:r w:rsidRPr="00220CF0">
        <w:t>участие</w:t>
      </w:r>
      <w:r w:rsidRPr="00220CF0">
        <w:rPr>
          <w:spacing w:val="1"/>
        </w:rPr>
        <w:t xml:space="preserve"> </w:t>
      </w:r>
      <w:r w:rsidRPr="00220CF0">
        <w:t>обучающихся,</w:t>
      </w:r>
      <w:r w:rsidRPr="00220CF0">
        <w:rPr>
          <w:spacing w:val="1"/>
        </w:rPr>
        <w:t xml:space="preserve"> </w:t>
      </w:r>
      <w:r w:rsidRPr="00220CF0">
        <w:t>родителей</w:t>
      </w:r>
      <w:r w:rsidRPr="00220CF0">
        <w:rPr>
          <w:spacing w:val="1"/>
        </w:rPr>
        <w:t xml:space="preserve"> </w:t>
      </w:r>
      <w:r w:rsidRPr="00220CF0">
        <w:t>(законных</w:t>
      </w:r>
      <w:r w:rsidRPr="00220CF0">
        <w:rPr>
          <w:spacing w:val="1"/>
        </w:rPr>
        <w:t xml:space="preserve"> </w:t>
      </w:r>
      <w:r w:rsidRPr="00220CF0">
        <w:t>представителей)</w:t>
      </w:r>
      <w:r w:rsidRPr="00220CF0">
        <w:rPr>
          <w:spacing w:val="1"/>
        </w:rPr>
        <w:t xml:space="preserve"> </w:t>
      </w:r>
      <w:r w:rsidRPr="00220CF0">
        <w:t>несовершеннолетних</w:t>
      </w:r>
      <w:r w:rsidRPr="00220CF0">
        <w:rPr>
          <w:spacing w:val="1"/>
        </w:rPr>
        <w:t xml:space="preserve"> </w:t>
      </w:r>
      <w:r w:rsidRPr="00220CF0">
        <w:t>обучающихся</w:t>
      </w:r>
      <w:r w:rsidRPr="00220CF0">
        <w:rPr>
          <w:spacing w:val="1"/>
        </w:rPr>
        <w:t xml:space="preserve"> </w:t>
      </w:r>
      <w:r w:rsidRPr="00220CF0">
        <w:t>и</w:t>
      </w:r>
      <w:r w:rsidRPr="00220CF0">
        <w:rPr>
          <w:spacing w:val="1"/>
        </w:rPr>
        <w:t xml:space="preserve"> </w:t>
      </w:r>
      <w:r w:rsidRPr="00220CF0">
        <w:t>педагогических</w:t>
      </w:r>
      <w:r w:rsidRPr="00220CF0">
        <w:rPr>
          <w:spacing w:val="1"/>
        </w:rPr>
        <w:t xml:space="preserve"> </w:t>
      </w:r>
      <w:r w:rsidRPr="00220CF0">
        <w:t>работников</w:t>
      </w:r>
      <w:r w:rsidRPr="00220CF0">
        <w:rPr>
          <w:spacing w:val="1"/>
        </w:rPr>
        <w:t xml:space="preserve"> </w:t>
      </w:r>
      <w:r w:rsidRPr="00220CF0">
        <w:t>в</w:t>
      </w:r>
      <w:r w:rsidRPr="00220CF0">
        <w:rPr>
          <w:spacing w:val="1"/>
        </w:rPr>
        <w:t xml:space="preserve"> </w:t>
      </w:r>
      <w:r w:rsidRPr="00220CF0">
        <w:t>проектировании и развитии программы начального общего образования и условий</w:t>
      </w:r>
      <w:r w:rsidRPr="00220CF0">
        <w:rPr>
          <w:spacing w:val="1"/>
        </w:rPr>
        <w:t xml:space="preserve"> </w:t>
      </w:r>
      <w:r w:rsidRPr="00220CF0">
        <w:t>её</w:t>
      </w:r>
      <w:r w:rsidRPr="00220CF0">
        <w:rPr>
          <w:spacing w:val="-5"/>
        </w:rPr>
        <w:t xml:space="preserve"> </w:t>
      </w:r>
      <w:r w:rsidRPr="00220CF0">
        <w:t>реализации,</w:t>
      </w:r>
      <w:r w:rsidRPr="00220CF0">
        <w:rPr>
          <w:spacing w:val="-1"/>
        </w:rPr>
        <w:t xml:space="preserve"> </w:t>
      </w:r>
      <w:r w:rsidRPr="00220CF0">
        <w:t>учитывающих</w:t>
      </w:r>
      <w:r w:rsidRPr="00220CF0">
        <w:rPr>
          <w:spacing w:val="-1"/>
        </w:rPr>
        <w:t xml:space="preserve"> </w:t>
      </w:r>
      <w:r w:rsidRPr="00220CF0">
        <w:t>особенности</w:t>
      </w:r>
      <w:r w:rsidRPr="00220CF0">
        <w:rPr>
          <w:spacing w:val="-2"/>
        </w:rPr>
        <w:t xml:space="preserve"> </w:t>
      </w:r>
      <w:r w:rsidRPr="00220CF0">
        <w:t>развития</w:t>
      </w:r>
      <w:r w:rsidRPr="00220CF0">
        <w:rPr>
          <w:spacing w:val="-6"/>
        </w:rPr>
        <w:t xml:space="preserve"> </w:t>
      </w:r>
      <w:r w:rsidRPr="00220CF0">
        <w:t>и</w:t>
      </w:r>
      <w:r w:rsidRPr="00220CF0">
        <w:rPr>
          <w:spacing w:val="-3"/>
        </w:rPr>
        <w:t xml:space="preserve"> </w:t>
      </w:r>
      <w:r w:rsidRPr="00220CF0">
        <w:t>возможности</w:t>
      </w:r>
      <w:r w:rsidRPr="00220CF0">
        <w:rPr>
          <w:spacing w:val="-3"/>
        </w:rPr>
        <w:t xml:space="preserve"> </w:t>
      </w:r>
      <w:r w:rsidRPr="00220CF0">
        <w:t>обучающихся;</w:t>
      </w:r>
    </w:p>
    <w:p w:rsidR="00B45568" w:rsidRPr="00220CF0" w:rsidRDefault="00840733" w:rsidP="003977A2">
      <w:pPr>
        <w:pStyle w:val="a7"/>
        <w:numPr>
          <w:ilvl w:val="0"/>
          <w:numId w:val="19"/>
        </w:numPr>
        <w:tabs>
          <w:tab w:val="left" w:pos="1449"/>
        </w:tabs>
        <w:spacing w:before="159" w:line="355" w:lineRule="auto"/>
        <w:ind w:left="1247" w:right="794"/>
        <w:rPr>
          <w:sz w:val="24"/>
        </w:rPr>
      </w:pPr>
      <w:r w:rsidRPr="00220CF0">
        <w:rPr>
          <w:sz w:val="24"/>
        </w:rPr>
        <w:t>включение обучающихся в процессы преобразования социальной среды (класса,</w:t>
      </w:r>
      <w:r w:rsidRPr="00220CF0">
        <w:rPr>
          <w:spacing w:val="1"/>
          <w:sz w:val="24"/>
        </w:rPr>
        <w:t xml:space="preserve"> </w:t>
      </w:r>
      <w:r w:rsidRPr="00220CF0">
        <w:rPr>
          <w:sz w:val="24"/>
        </w:rPr>
        <w:t>школы), формирования у них лидерских качеств, опыта социальной деятельности,</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социальных</w:t>
      </w:r>
      <w:r w:rsidRPr="00220CF0">
        <w:rPr>
          <w:spacing w:val="1"/>
          <w:sz w:val="24"/>
        </w:rPr>
        <w:t xml:space="preserve"> </w:t>
      </w:r>
      <w:r w:rsidRPr="00220CF0">
        <w:rPr>
          <w:sz w:val="24"/>
        </w:rPr>
        <w:t>проектов</w:t>
      </w:r>
      <w:r w:rsidRPr="00220CF0">
        <w:rPr>
          <w:spacing w:val="1"/>
          <w:sz w:val="24"/>
        </w:rPr>
        <w:t xml:space="preserve"> </w:t>
      </w:r>
      <w:r w:rsidRPr="00220CF0">
        <w:rPr>
          <w:sz w:val="24"/>
        </w:rPr>
        <w:t>и</w:t>
      </w:r>
      <w:r w:rsidRPr="00220CF0">
        <w:rPr>
          <w:spacing w:val="1"/>
          <w:sz w:val="24"/>
        </w:rPr>
        <w:t xml:space="preserve"> </w:t>
      </w:r>
      <w:r w:rsidRPr="00220CF0">
        <w:rPr>
          <w:sz w:val="24"/>
        </w:rPr>
        <w:t>программ</w:t>
      </w:r>
      <w:r w:rsidRPr="00220CF0">
        <w:rPr>
          <w:spacing w:val="1"/>
          <w:sz w:val="24"/>
        </w:rPr>
        <w:t xml:space="preserve"> </w:t>
      </w:r>
      <w:r w:rsidRPr="00220CF0">
        <w:rPr>
          <w:sz w:val="24"/>
        </w:rPr>
        <w:t>при</w:t>
      </w:r>
      <w:r w:rsidRPr="00220CF0">
        <w:rPr>
          <w:spacing w:val="1"/>
          <w:sz w:val="24"/>
        </w:rPr>
        <w:t xml:space="preserve"> </w:t>
      </w:r>
      <w:r w:rsidRPr="00220CF0">
        <w:rPr>
          <w:sz w:val="24"/>
        </w:rPr>
        <w:t>поддержке</w:t>
      </w:r>
      <w:r w:rsidRPr="00220CF0">
        <w:rPr>
          <w:spacing w:val="1"/>
          <w:sz w:val="24"/>
        </w:rPr>
        <w:t xml:space="preserve"> </w:t>
      </w:r>
      <w:r w:rsidRPr="00220CF0">
        <w:rPr>
          <w:sz w:val="24"/>
        </w:rPr>
        <w:t>педагогических</w:t>
      </w:r>
      <w:r w:rsidRPr="00220CF0">
        <w:rPr>
          <w:spacing w:val="1"/>
          <w:sz w:val="24"/>
        </w:rPr>
        <w:t xml:space="preserve"> </w:t>
      </w:r>
      <w:r w:rsidRPr="00220CF0">
        <w:rPr>
          <w:sz w:val="24"/>
        </w:rPr>
        <w:lastRenderedPageBreak/>
        <w:t>работников;</w:t>
      </w:r>
    </w:p>
    <w:p w:rsidR="00B45568" w:rsidRPr="00220CF0" w:rsidRDefault="00840733" w:rsidP="003977A2">
      <w:pPr>
        <w:pStyle w:val="a7"/>
        <w:numPr>
          <w:ilvl w:val="0"/>
          <w:numId w:val="19"/>
        </w:numPr>
        <w:tabs>
          <w:tab w:val="left" w:pos="1449"/>
        </w:tabs>
        <w:spacing w:before="165" w:line="352" w:lineRule="auto"/>
        <w:ind w:left="1247" w:right="794"/>
        <w:rPr>
          <w:sz w:val="24"/>
        </w:rPr>
      </w:pPr>
      <w:r w:rsidRPr="00220CF0">
        <w:rPr>
          <w:sz w:val="24"/>
        </w:rPr>
        <w:t>формирование</w:t>
      </w:r>
      <w:r w:rsidRPr="00220CF0">
        <w:rPr>
          <w:spacing w:val="1"/>
          <w:sz w:val="24"/>
        </w:rPr>
        <w:t xml:space="preserve"> </w:t>
      </w:r>
      <w:r w:rsidRPr="00220CF0">
        <w:rPr>
          <w:sz w:val="24"/>
        </w:rPr>
        <w:t>у</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первичного</w:t>
      </w:r>
      <w:r w:rsidRPr="00220CF0">
        <w:rPr>
          <w:spacing w:val="1"/>
          <w:sz w:val="24"/>
        </w:rPr>
        <w:t xml:space="preserve"> </w:t>
      </w:r>
      <w:r w:rsidRPr="00220CF0">
        <w:rPr>
          <w:sz w:val="24"/>
        </w:rPr>
        <w:t>опыта</w:t>
      </w:r>
      <w:r w:rsidRPr="00220CF0">
        <w:rPr>
          <w:spacing w:val="1"/>
          <w:sz w:val="24"/>
        </w:rPr>
        <w:t xml:space="preserve"> </w:t>
      </w:r>
      <w:r w:rsidRPr="00220CF0">
        <w:rPr>
          <w:sz w:val="24"/>
        </w:rPr>
        <w:t>самостоятельной</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общественной,</w:t>
      </w:r>
      <w:r w:rsidRPr="00220CF0">
        <w:rPr>
          <w:spacing w:val="1"/>
          <w:sz w:val="24"/>
        </w:rPr>
        <w:t xml:space="preserve"> </w:t>
      </w:r>
      <w:r w:rsidRPr="00220CF0">
        <w:rPr>
          <w:sz w:val="24"/>
        </w:rPr>
        <w:t>проектной,</w:t>
      </w:r>
      <w:r w:rsidRPr="00220CF0">
        <w:rPr>
          <w:spacing w:val="1"/>
          <w:sz w:val="24"/>
        </w:rPr>
        <w:t xml:space="preserve"> </w:t>
      </w:r>
      <w:r w:rsidRPr="00220CF0">
        <w:rPr>
          <w:sz w:val="24"/>
        </w:rPr>
        <w:t>учебно-исследовательской,</w:t>
      </w:r>
      <w:r w:rsidRPr="00220CF0">
        <w:rPr>
          <w:spacing w:val="1"/>
          <w:sz w:val="24"/>
        </w:rPr>
        <w:t xml:space="preserve"> </w:t>
      </w:r>
      <w:r w:rsidRPr="00220CF0">
        <w:rPr>
          <w:sz w:val="24"/>
        </w:rPr>
        <w:t>спортивно-оздоровительной</w:t>
      </w:r>
      <w:r w:rsidRPr="00220CF0">
        <w:rPr>
          <w:spacing w:val="-3"/>
          <w:sz w:val="24"/>
        </w:rPr>
        <w:t xml:space="preserve"> </w:t>
      </w:r>
      <w:r w:rsidRPr="00220CF0">
        <w:rPr>
          <w:sz w:val="24"/>
        </w:rPr>
        <w:t>и творческой деятельности;</w:t>
      </w:r>
    </w:p>
    <w:p w:rsidR="00B45568" w:rsidRPr="00220CF0" w:rsidRDefault="00840733" w:rsidP="003977A2">
      <w:pPr>
        <w:pStyle w:val="a7"/>
        <w:numPr>
          <w:ilvl w:val="0"/>
          <w:numId w:val="19"/>
        </w:numPr>
        <w:tabs>
          <w:tab w:val="left" w:pos="1449"/>
        </w:tabs>
        <w:spacing w:before="167" w:line="348" w:lineRule="auto"/>
        <w:ind w:left="1247" w:right="794"/>
        <w:rPr>
          <w:sz w:val="24"/>
        </w:rPr>
      </w:pPr>
      <w:r w:rsidRPr="00220CF0">
        <w:rPr>
          <w:sz w:val="24"/>
        </w:rPr>
        <w:t>формирование у обучающихся экологической грамотности, навыков здорового и</w:t>
      </w:r>
      <w:r w:rsidRPr="00220CF0">
        <w:rPr>
          <w:spacing w:val="1"/>
          <w:sz w:val="24"/>
        </w:rPr>
        <w:t xml:space="preserve"> </w:t>
      </w:r>
      <w:r w:rsidRPr="00220CF0">
        <w:rPr>
          <w:sz w:val="24"/>
        </w:rPr>
        <w:t>безопасного</w:t>
      </w:r>
      <w:r w:rsidRPr="00220CF0">
        <w:rPr>
          <w:spacing w:val="-1"/>
          <w:sz w:val="24"/>
        </w:rPr>
        <w:t xml:space="preserve"> </w:t>
      </w:r>
      <w:r w:rsidRPr="00220CF0">
        <w:rPr>
          <w:sz w:val="24"/>
        </w:rPr>
        <w:t>для человека</w:t>
      </w:r>
      <w:r w:rsidRPr="00220CF0">
        <w:rPr>
          <w:spacing w:val="-2"/>
          <w:sz w:val="24"/>
        </w:rPr>
        <w:t xml:space="preserve"> </w:t>
      </w:r>
      <w:r w:rsidRPr="00220CF0">
        <w:rPr>
          <w:sz w:val="24"/>
        </w:rPr>
        <w:t>и окружающей его</w:t>
      </w:r>
      <w:r w:rsidRPr="00220CF0">
        <w:rPr>
          <w:spacing w:val="-2"/>
          <w:sz w:val="24"/>
        </w:rPr>
        <w:t xml:space="preserve"> </w:t>
      </w:r>
      <w:r w:rsidRPr="00220CF0">
        <w:rPr>
          <w:sz w:val="24"/>
        </w:rPr>
        <w:t>среды образа</w:t>
      </w:r>
      <w:r w:rsidRPr="00220CF0">
        <w:rPr>
          <w:spacing w:val="-2"/>
          <w:sz w:val="24"/>
        </w:rPr>
        <w:t xml:space="preserve"> </w:t>
      </w:r>
      <w:r w:rsidRPr="00220CF0">
        <w:rPr>
          <w:sz w:val="24"/>
        </w:rPr>
        <w:t>жизни;</w:t>
      </w:r>
    </w:p>
    <w:p w:rsidR="00B45568" w:rsidRPr="00220CF0" w:rsidRDefault="00840733" w:rsidP="003977A2">
      <w:pPr>
        <w:pStyle w:val="a7"/>
        <w:numPr>
          <w:ilvl w:val="0"/>
          <w:numId w:val="19"/>
        </w:numPr>
        <w:tabs>
          <w:tab w:val="left" w:pos="1449"/>
        </w:tabs>
        <w:spacing w:before="172" w:line="352" w:lineRule="auto"/>
        <w:ind w:left="1247" w:right="794"/>
        <w:rPr>
          <w:sz w:val="24"/>
        </w:rPr>
      </w:pPr>
      <w:r w:rsidRPr="00220CF0">
        <w:rPr>
          <w:sz w:val="24"/>
        </w:rPr>
        <w:t>использование</w:t>
      </w:r>
      <w:r w:rsidRPr="00220CF0">
        <w:rPr>
          <w:spacing w:val="1"/>
          <w:sz w:val="24"/>
        </w:rPr>
        <w:t xml:space="preserve"> </w:t>
      </w:r>
      <w:r w:rsidRPr="00220CF0">
        <w:rPr>
          <w:sz w:val="24"/>
        </w:rPr>
        <w:t>в</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современных</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технологий, направленных в том числе на воспитание обучающихся и развитие</w:t>
      </w:r>
      <w:r w:rsidRPr="00220CF0">
        <w:rPr>
          <w:spacing w:val="1"/>
          <w:sz w:val="24"/>
        </w:rPr>
        <w:t xml:space="preserve"> </w:t>
      </w:r>
      <w:r w:rsidRPr="00220CF0">
        <w:rPr>
          <w:sz w:val="24"/>
        </w:rPr>
        <w:t>различных</w:t>
      </w:r>
      <w:r w:rsidRPr="00220CF0">
        <w:rPr>
          <w:spacing w:val="1"/>
          <w:sz w:val="24"/>
        </w:rPr>
        <w:t xml:space="preserve"> </w:t>
      </w:r>
      <w:r w:rsidRPr="00220CF0">
        <w:rPr>
          <w:sz w:val="24"/>
        </w:rPr>
        <w:t>форм наставничества;</w:t>
      </w:r>
    </w:p>
    <w:p w:rsidR="00B45568" w:rsidRPr="00220CF0" w:rsidRDefault="00840733" w:rsidP="003977A2">
      <w:pPr>
        <w:pStyle w:val="a7"/>
        <w:numPr>
          <w:ilvl w:val="0"/>
          <w:numId w:val="19"/>
        </w:numPr>
        <w:tabs>
          <w:tab w:val="left" w:pos="1449"/>
          <w:tab w:val="left" w:pos="3419"/>
        </w:tabs>
        <w:spacing w:before="166" w:line="352" w:lineRule="auto"/>
        <w:ind w:left="1247" w:right="794"/>
        <w:rPr>
          <w:sz w:val="24"/>
        </w:rPr>
      </w:pPr>
      <w:r w:rsidRPr="00220CF0">
        <w:rPr>
          <w:sz w:val="24"/>
        </w:rPr>
        <w:t>обновление содержания программы начального общего образования, методик и</w:t>
      </w:r>
      <w:r w:rsidRPr="00220CF0">
        <w:rPr>
          <w:spacing w:val="1"/>
          <w:sz w:val="24"/>
        </w:rPr>
        <w:t xml:space="preserve"> </w:t>
      </w:r>
      <w:r w:rsidRPr="00220CF0">
        <w:rPr>
          <w:sz w:val="24"/>
        </w:rPr>
        <w:t>технологий</w:t>
      </w:r>
      <w:r w:rsidRPr="00220CF0">
        <w:rPr>
          <w:spacing w:val="1"/>
          <w:sz w:val="24"/>
        </w:rPr>
        <w:t xml:space="preserve"> </w:t>
      </w:r>
      <w:r w:rsidRPr="00220CF0">
        <w:rPr>
          <w:sz w:val="24"/>
        </w:rPr>
        <w:t>её</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динамикой</w:t>
      </w:r>
      <w:r w:rsidRPr="00220CF0">
        <w:rPr>
          <w:spacing w:val="1"/>
          <w:sz w:val="24"/>
        </w:rPr>
        <w:t xml:space="preserve"> </w:t>
      </w:r>
      <w:r w:rsidRPr="00220CF0">
        <w:rPr>
          <w:sz w:val="24"/>
        </w:rPr>
        <w:t>развития</w:t>
      </w:r>
      <w:r w:rsidRPr="00220CF0">
        <w:rPr>
          <w:spacing w:val="1"/>
          <w:sz w:val="24"/>
        </w:rPr>
        <w:t xml:space="preserve"> </w:t>
      </w:r>
      <w:r w:rsidRPr="00220CF0">
        <w:rPr>
          <w:sz w:val="24"/>
        </w:rPr>
        <w:t>системы</w:t>
      </w:r>
      <w:r w:rsidRPr="00220CF0">
        <w:rPr>
          <w:spacing w:val="1"/>
          <w:sz w:val="24"/>
        </w:rPr>
        <w:t xml:space="preserve"> </w:t>
      </w:r>
      <w:r w:rsidRPr="00220CF0">
        <w:rPr>
          <w:sz w:val="24"/>
        </w:rPr>
        <w:t>образования,</w:t>
      </w:r>
      <w:r w:rsidRPr="00220CF0">
        <w:rPr>
          <w:sz w:val="24"/>
        </w:rPr>
        <w:tab/>
        <w:t>запросов</w:t>
      </w:r>
      <w:r w:rsidRPr="00220CF0">
        <w:rPr>
          <w:spacing w:val="-1"/>
          <w:sz w:val="24"/>
        </w:rPr>
        <w:t xml:space="preserve"> </w:t>
      </w:r>
      <w:r w:rsidRPr="00220CF0">
        <w:rPr>
          <w:sz w:val="24"/>
        </w:rPr>
        <w:t>обучающихся,</w:t>
      </w:r>
      <w:r w:rsidRPr="00220CF0">
        <w:rPr>
          <w:spacing w:val="11"/>
          <w:sz w:val="24"/>
        </w:rPr>
        <w:t xml:space="preserve"> </w:t>
      </w:r>
      <w:r w:rsidRPr="00220CF0">
        <w:rPr>
          <w:sz w:val="24"/>
        </w:rPr>
        <w:t>родителей</w:t>
      </w:r>
      <w:r w:rsidRPr="00220CF0">
        <w:rPr>
          <w:spacing w:val="22"/>
          <w:sz w:val="24"/>
        </w:rPr>
        <w:t xml:space="preserve"> </w:t>
      </w:r>
      <w:r w:rsidRPr="00220CF0">
        <w:rPr>
          <w:sz w:val="24"/>
        </w:rPr>
        <w:t>(законных</w:t>
      </w:r>
    </w:p>
    <w:p w:rsidR="00B45568" w:rsidRPr="00220CF0" w:rsidRDefault="00840733" w:rsidP="003977A2">
      <w:pPr>
        <w:pStyle w:val="a3"/>
        <w:spacing w:before="10" w:line="360" w:lineRule="auto"/>
        <w:ind w:left="1247" w:right="794"/>
      </w:pPr>
      <w:r w:rsidRPr="00220CF0">
        <w:t>представителей)</w:t>
      </w:r>
      <w:r w:rsidRPr="00220CF0">
        <w:rPr>
          <w:spacing w:val="1"/>
        </w:rPr>
        <w:t xml:space="preserve"> </w:t>
      </w:r>
      <w:r w:rsidRPr="00220CF0">
        <w:t>несовершеннолетних</w:t>
      </w:r>
      <w:r w:rsidRPr="00220CF0">
        <w:rPr>
          <w:spacing w:val="1"/>
        </w:rPr>
        <w:t xml:space="preserve"> </w:t>
      </w:r>
      <w:r w:rsidRPr="00220CF0">
        <w:t>обучающихся</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национальных</w:t>
      </w:r>
      <w:r w:rsidRPr="00220CF0">
        <w:rPr>
          <w:spacing w:val="1"/>
        </w:rPr>
        <w:t xml:space="preserve"> </w:t>
      </w:r>
      <w:r w:rsidRPr="00220CF0">
        <w:t>и</w:t>
      </w:r>
      <w:r w:rsidRPr="00220CF0">
        <w:rPr>
          <w:spacing w:val="1"/>
        </w:rPr>
        <w:t xml:space="preserve"> </w:t>
      </w:r>
      <w:r w:rsidRPr="00220CF0">
        <w:t>культурных особенностей</w:t>
      </w:r>
      <w:r w:rsidRPr="00220CF0">
        <w:rPr>
          <w:spacing w:val="-1"/>
        </w:rPr>
        <w:t xml:space="preserve"> </w:t>
      </w:r>
      <w:r w:rsidRPr="00220CF0">
        <w:t>субъекта Российской</w:t>
      </w:r>
      <w:r w:rsidRPr="00220CF0">
        <w:rPr>
          <w:spacing w:val="-1"/>
        </w:rPr>
        <w:t xml:space="preserve"> </w:t>
      </w:r>
      <w:r w:rsidRPr="00220CF0">
        <w:t>Федерации;</w:t>
      </w:r>
    </w:p>
    <w:p w:rsidR="009B6A3E" w:rsidRPr="00220CF0" w:rsidRDefault="00840733" w:rsidP="009B6A3E">
      <w:pPr>
        <w:pStyle w:val="a7"/>
        <w:numPr>
          <w:ilvl w:val="0"/>
          <w:numId w:val="19"/>
        </w:numPr>
        <w:tabs>
          <w:tab w:val="left" w:pos="1449"/>
          <w:tab w:val="left" w:pos="9788"/>
        </w:tabs>
        <w:spacing w:line="355" w:lineRule="auto"/>
        <w:ind w:left="1247" w:right="794"/>
        <w:rPr>
          <w:sz w:val="24"/>
        </w:rPr>
      </w:pPr>
      <w:r w:rsidRPr="00220CF0">
        <w:rPr>
          <w:sz w:val="24"/>
        </w:rPr>
        <w:t>эффективное</w:t>
      </w:r>
      <w:r w:rsidRPr="00220CF0">
        <w:rPr>
          <w:spacing w:val="1"/>
          <w:sz w:val="24"/>
        </w:rPr>
        <w:t xml:space="preserve"> </w:t>
      </w:r>
      <w:r w:rsidRPr="00220CF0">
        <w:rPr>
          <w:sz w:val="24"/>
        </w:rPr>
        <w:t>использование</w:t>
      </w:r>
      <w:r w:rsidRPr="00220CF0">
        <w:rPr>
          <w:spacing w:val="1"/>
          <w:sz w:val="24"/>
        </w:rPr>
        <w:t xml:space="preserve"> </w:t>
      </w:r>
      <w:r w:rsidRPr="00220CF0">
        <w:rPr>
          <w:sz w:val="24"/>
        </w:rPr>
        <w:t>профессионального</w:t>
      </w:r>
      <w:r w:rsidRPr="00220CF0">
        <w:rPr>
          <w:spacing w:val="1"/>
          <w:sz w:val="24"/>
        </w:rPr>
        <w:t xml:space="preserve"> </w:t>
      </w:r>
      <w:r w:rsidRPr="00220CF0">
        <w:rPr>
          <w:sz w:val="24"/>
        </w:rPr>
        <w:t>и</w:t>
      </w:r>
      <w:r w:rsidRPr="00220CF0">
        <w:rPr>
          <w:spacing w:val="1"/>
          <w:sz w:val="24"/>
        </w:rPr>
        <w:t xml:space="preserve"> </w:t>
      </w:r>
      <w:r w:rsidRPr="00220CF0">
        <w:rPr>
          <w:sz w:val="24"/>
        </w:rPr>
        <w:t>творческого</w:t>
      </w:r>
      <w:r w:rsidRPr="00220CF0">
        <w:rPr>
          <w:spacing w:val="1"/>
          <w:sz w:val="24"/>
        </w:rPr>
        <w:t xml:space="preserve"> </w:t>
      </w:r>
      <w:r w:rsidRPr="00220CF0">
        <w:rPr>
          <w:sz w:val="24"/>
        </w:rPr>
        <w:t>потенциала</w:t>
      </w:r>
      <w:r w:rsidRPr="00220CF0">
        <w:rPr>
          <w:spacing w:val="1"/>
          <w:sz w:val="24"/>
        </w:rPr>
        <w:t xml:space="preserve"> </w:t>
      </w:r>
      <w:r w:rsidRPr="00220CF0">
        <w:rPr>
          <w:sz w:val="24"/>
        </w:rPr>
        <w:t>педагогических</w:t>
      </w:r>
      <w:r w:rsidRPr="00220CF0">
        <w:rPr>
          <w:spacing w:val="-3"/>
          <w:sz w:val="24"/>
        </w:rPr>
        <w:t xml:space="preserve"> </w:t>
      </w:r>
      <w:r w:rsidRPr="00220CF0">
        <w:rPr>
          <w:sz w:val="24"/>
        </w:rPr>
        <w:t>и</w:t>
      </w:r>
      <w:r w:rsidRPr="00220CF0">
        <w:rPr>
          <w:spacing w:val="-2"/>
          <w:sz w:val="24"/>
        </w:rPr>
        <w:t xml:space="preserve"> </w:t>
      </w:r>
      <w:r w:rsidRPr="00220CF0">
        <w:rPr>
          <w:sz w:val="24"/>
        </w:rPr>
        <w:t>руководящих</w:t>
      </w:r>
      <w:r w:rsidRPr="00220CF0">
        <w:rPr>
          <w:spacing w:val="2"/>
          <w:sz w:val="24"/>
        </w:rPr>
        <w:t xml:space="preserve"> </w:t>
      </w:r>
      <w:r w:rsidRPr="00220CF0">
        <w:rPr>
          <w:sz w:val="24"/>
        </w:rPr>
        <w:t>работников</w:t>
      </w:r>
      <w:r w:rsidRPr="00220CF0">
        <w:rPr>
          <w:spacing w:val="-2"/>
          <w:sz w:val="24"/>
        </w:rPr>
        <w:t xml:space="preserve"> </w:t>
      </w:r>
      <w:r w:rsidRPr="00220CF0">
        <w:rPr>
          <w:sz w:val="24"/>
        </w:rPr>
        <w:t xml:space="preserve">организации,     </w:t>
      </w:r>
      <w:r w:rsidRPr="00220CF0">
        <w:rPr>
          <w:spacing w:val="37"/>
          <w:sz w:val="24"/>
        </w:rPr>
        <w:t xml:space="preserve"> </w:t>
      </w:r>
      <w:r w:rsidRPr="00220CF0">
        <w:rPr>
          <w:sz w:val="24"/>
        </w:rPr>
        <w:t>повышения</w:t>
      </w:r>
      <w:r w:rsidRPr="00220CF0">
        <w:rPr>
          <w:sz w:val="24"/>
        </w:rPr>
        <w:tab/>
      </w:r>
    </w:p>
    <w:p w:rsidR="00B45568" w:rsidRPr="00220CF0" w:rsidRDefault="00840733" w:rsidP="009B6A3E">
      <w:pPr>
        <w:pStyle w:val="a7"/>
        <w:tabs>
          <w:tab w:val="left" w:pos="1449"/>
          <w:tab w:val="left" w:pos="9788"/>
        </w:tabs>
        <w:spacing w:line="355" w:lineRule="auto"/>
        <w:ind w:left="1247" w:right="794" w:firstLine="0"/>
        <w:rPr>
          <w:sz w:val="24"/>
        </w:rPr>
      </w:pPr>
      <w:r w:rsidRPr="00220CF0">
        <w:rPr>
          <w:sz w:val="24"/>
        </w:rPr>
        <w:t>их</w:t>
      </w:r>
      <w:r w:rsidRPr="00220CF0">
        <w:rPr>
          <w:spacing w:val="-58"/>
          <w:sz w:val="24"/>
        </w:rPr>
        <w:t xml:space="preserve"> </w:t>
      </w:r>
      <w:r w:rsidRPr="00220CF0">
        <w:rPr>
          <w:sz w:val="24"/>
        </w:rPr>
        <w:t>профессиональной,</w:t>
      </w:r>
      <w:r w:rsidRPr="00220CF0">
        <w:rPr>
          <w:spacing w:val="1"/>
          <w:sz w:val="24"/>
        </w:rPr>
        <w:t xml:space="preserve"> </w:t>
      </w:r>
      <w:r w:rsidRPr="00220CF0">
        <w:rPr>
          <w:sz w:val="24"/>
        </w:rPr>
        <w:t>коммуникативной,</w:t>
      </w:r>
      <w:r w:rsidRPr="00220CF0">
        <w:rPr>
          <w:spacing w:val="1"/>
          <w:sz w:val="24"/>
        </w:rPr>
        <w:t xml:space="preserve"> </w:t>
      </w:r>
      <w:r w:rsidRPr="00220CF0">
        <w:rPr>
          <w:sz w:val="24"/>
        </w:rPr>
        <w:t>информационной</w:t>
      </w:r>
      <w:r w:rsidRPr="00220CF0">
        <w:rPr>
          <w:spacing w:val="1"/>
          <w:sz w:val="24"/>
        </w:rPr>
        <w:t xml:space="preserve"> </w:t>
      </w:r>
      <w:r w:rsidRPr="00220CF0">
        <w:rPr>
          <w:sz w:val="24"/>
        </w:rPr>
        <w:t>и</w:t>
      </w:r>
      <w:r w:rsidRPr="00220CF0">
        <w:rPr>
          <w:spacing w:val="1"/>
          <w:sz w:val="24"/>
        </w:rPr>
        <w:t xml:space="preserve"> </w:t>
      </w:r>
      <w:r w:rsidRPr="00220CF0">
        <w:rPr>
          <w:sz w:val="24"/>
        </w:rPr>
        <w:t>правовой</w:t>
      </w:r>
      <w:r w:rsidRPr="00220CF0">
        <w:rPr>
          <w:spacing w:val="1"/>
          <w:sz w:val="24"/>
        </w:rPr>
        <w:t xml:space="preserve"> </w:t>
      </w:r>
      <w:r w:rsidRPr="00220CF0">
        <w:rPr>
          <w:sz w:val="24"/>
        </w:rPr>
        <w:t>компетентности;</w:t>
      </w:r>
    </w:p>
    <w:p w:rsidR="00B45568" w:rsidRPr="00220CF0" w:rsidRDefault="00840733" w:rsidP="009B6A3E">
      <w:pPr>
        <w:pStyle w:val="a7"/>
        <w:numPr>
          <w:ilvl w:val="0"/>
          <w:numId w:val="19"/>
        </w:numPr>
        <w:tabs>
          <w:tab w:val="left" w:pos="1449"/>
        </w:tabs>
        <w:spacing w:line="352" w:lineRule="auto"/>
        <w:ind w:left="1247" w:right="794"/>
        <w:rPr>
          <w:sz w:val="24"/>
        </w:rPr>
      </w:pPr>
      <w:r w:rsidRPr="00220CF0">
        <w:rPr>
          <w:sz w:val="24"/>
        </w:rPr>
        <w:t>эффективное</w:t>
      </w:r>
      <w:r w:rsidRPr="00220CF0">
        <w:rPr>
          <w:spacing w:val="1"/>
          <w:sz w:val="24"/>
        </w:rPr>
        <w:t xml:space="preserve"> </w:t>
      </w:r>
      <w:r w:rsidRPr="00220CF0">
        <w:rPr>
          <w:sz w:val="24"/>
        </w:rPr>
        <w:t>управление</w:t>
      </w:r>
      <w:r w:rsidRPr="00220CF0">
        <w:rPr>
          <w:spacing w:val="1"/>
          <w:sz w:val="24"/>
        </w:rPr>
        <w:t xml:space="preserve"> </w:t>
      </w:r>
      <w:r w:rsidRPr="00220CF0">
        <w:rPr>
          <w:sz w:val="24"/>
        </w:rPr>
        <w:t>организацией</w:t>
      </w:r>
      <w:r w:rsidRPr="00220CF0">
        <w:rPr>
          <w:spacing w:val="1"/>
          <w:sz w:val="24"/>
        </w:rPr>
        <w:t xml:space="preserve"> </w:t>
      </w:r>
      <w:r w:rsidRPr="00220CF0">
        <w:rPr>
          <w:sz w:val="24"/>
        </w:rPr>
        <w:t>с</w:t>
      </w:r>
      <w:r w:rsidRPr="00220CF0">
        <w:rPr>
          <w:spacing w:val="1"/>
          <w:sz w:val="24"/>
        </w:rPr>
        <w:t xml:space="preserve"> </w:t>
      </w:r>
      <w:r w:rsidRPr="00220CF0">
        <w:rPr>
          <w:sz w:val="24"/>
        </w:rPr>
        <w:t>использованием</w:t>
      </w:r>
      <w:r w:rsidRPr="00220CF0">
        <w:rPr>
          <w:spacing w:val="1"/>
          <w:sz w:val="24"/>
        </w:rPr>
        <w:t xml:space="preserve"> </w:t>
      </w:r>
      <w:r w:rsidRPr="00220CF0">
        <w:rPr>
          <w:sz w:val="24"/>
        </w:rPr>
        <w:t>ИКТ,</w:t>
      </w:r>
      <w:r w:rsidRPr="00220CF0">
        <w:rPr>
          <w:spacing w:val="1"/>
          <w:sz w:val="24"/>
        </w:rPr>
        <w:t xml:space="preserve"> </w:t>
      </w:r>
      <w:r w:rsidRPr="00220CF0">
        <w:rPr>
          <w:sz w:val="24"/>
        </w:rPr>
        <w:t>современных</w:t>
      </w:r>
      <w:r w:rsidRPr="00220CF0">
        <w:rPr>
          <w:spacing w:val="1"/>
          <w:sz w:val="24"/>
        </w:rPr>
        <w:t xml:space="preserve"> </w:t>
      </w:r>
      <w:r w:rsidRPr="00220CF0">
        <w:rPr>
          <w:sz w:val="24"/>
        </w:rPr>
        <w:t>механизмов</w:t>
      </w:r>
      <w:r w:rsidRPr="00220CF0">
        <w:rPr>
          <w:spacing w:val="1"/>
          <w:sz w:val="24"/>
        </w:rPr>
        <w:t xml:space="preserve"> </w:t>
      </w:r>
      <w:r w:rsidRPr="00220CF0">
        <w:rPr>
          <w:sz w:val="24"/>
        </w:rPr>
        <w:t>финансирования</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программ</w:t>
      </w:r>
      <w:r w:rsidRPr="00220CF0">
        <w:rPr>
          <w:spacing w:val="1"/>
          <w:sz w:val="24"/>
        </w:rPr>
        <w:t xml:space="preserve"> </w:t>
      </w:r>
      <w:r w:rsidRPr="00220CF0">
        <w:rPr>
          <w:sz w:val="24"/>
        </w:rPr>
        <w:t>начального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w:t>
      </w:r>
    </w:p>
    <w:p w:rsidR="00B45568" w:rsidRPr="00220CF0" w:rsidRDefault="00840733">
      <w:pPr>
        <w:pStyle w:val="4"/>
        <w:numPr>
          <w:ilvl w:val="2"/>
          <w:numId w:val="18"/>
        </w:numPr>
        <w:tabs>
          <w:tab w:val="left" w:pos="1075"/>
          <w:tab w:val="left" w:pos="2994"/>
          <w:tab w:val="left" w:pos="8035"/>
        </w:tabs>
        <w:spacing w:before="73"/>
        <w:ind w:hanging="709"/>
        <w:jc w:val="left"/>
      </w:pPr>
      <w:bookmarkStart w:id="31" w:name="_bookmark27"/>
      <w:bookmarkEnd w:id="31"/>
      <w:r w:rsidRPr="00220CF0">
        <w:t>ОПИСАНИЕ</w:t>
      </w:r>
      <w:r w:rsidRPr="00220CF0">
        <w:tab/>
      </w:r>
      <w:r w:rsidRPr="00220CF0">
        <w:rPr>
          <w:spacing w:val="-1"/>
        </w:rPr>
        <w:t>КАДРОВЫХ</w:t>
      </w:r>
      <w:r w:rsidRPr="00220CF0">
        <w:rPr>
          <w:spacing w:val="-35"/>
        </w:rPr>
        <w:t xml:space="preserve"> </w:t>
      </w:r>
      <w:r w:rsidRPr="00220CF0">
        <w:rPr>
          <w:spacing w:val="-1"/>
        </w:rPr>
        <w:t>УСЛОВИЙ</w:t>
      </w:r>
      <w:r w:rsidRPr="00220CF0">
        <w:rPr>
          <w:spacing w:val="132"/>
        </w:rPr>
        <w:t xml:space="preserve"> </w:t>
      </w:r>
      <w:r w:rsidRPr="00220CF0">
        <w:t>РЕАЛИЗАЦИИ</w:t>
      </w:r>
      <w:r w:rsidRPr="00220CF0">
        <w:tab/>
        <w:t>ОСНОВНОЙ</w:t>
      </w:r>
    </w:p>
    <w:p w:rsidR="00B45568" w:rsidRPr="00220CF0" w:rsidRDefault="00840733">
      <w:pPr>
        <w:spacing w:line="274" w:lineRule="exact"/>
        <w:ind w:left="1074"/>
        <w:rPr>
          <w:b/>
          <w:sz w:val="24"/>
        </w:rPr>
      </w:pPr>
      <w:r w:rsidRPr="00220CF0">
        <w:rPr>
          <w:b/>
          <w:sz w:val="24"/>
        </w:rPr>
        <w:t>ОБРАЗОВАТЕЛЬНОЙ</w:t>
      </w:r>
      <w:r w:rsidRPr="00220CF0">
        <w:rPr>
          <w:b/>
          <w:spacing w:val="-6"/>
          <w:sz w:val="24"/>
        </w:rPr>
        <w:t xml:space="preserve"> </w:t>
      </w:r>
      <w:r w:rsidRPr="00220CF0">
        <w:rPr>
          <w:b/>
          <w:sz w:val="24"/>
        </w:rPr>
        <w:t>ПРОГРАММЫ</w:t>
      </w:r>
      <w:r w:rsidRPr="00220CF0">
        <w:rPr>
          <w:b/>
          <w:spacing w:val="-6"/>
          <w:sz w:val="24"/>
        </w:rPr>
        <w:t xml:space="preserve"> </w:t>
      </w:r>
      <w:r w:rsidRPr="00220CF0">
        <w:rPr>
          <w:b/>
          <w:sz w:val="24"/>
        </w:rPr>
        <w:t>ОСНОВНОГО</w:t>
      </w:r>
      <w:r w:rsidRPr="00220CF0">
        <w:rPr>
          <w:b/>
          <w:spacing w:val="-5"/>
          <w:sz w:val="24"/>
        </w:rPr>
        <w:t xml:space="preserve"> </w:t>
      </w:r>
      <w:r w:rsidRPr="00220CF0">
        <w:rPr>
          <w:b/>
          <w:sz w:val="24"/>
        </w:rPr>
        <w:t>ОБЩЕГО</w:t>
      </w:r>
      <w:r w:rsidRPr="00220CF0">
        <w:rPr>
          <w:b/>
          <w:spacing w:val="-8"/>
          <w:sz w:val="24"/>
        </w:rPr>
        <w:t xml:space="preserve"> </w:t>
      </w:r>
      <w:r w:rsidRPr="00220CF0">
        <w:rPr>
          <w:b/>
          <w:sz w:val="24"/>
        </w:rPr>
        <w:t>ОБРАЗОВАНИЯ</w:t>
      </w:r>
    </w:p>
    <w:p w:rsidR="00B45568" w:rsidRPr="0039046D" w:rsidRDefault="00840733" w:rsidP="0039046D">
      <w:pPr>
        <w:pStyle w:val="a3"/>
        <w:spacing w:line="276" w:lineRule="auto"/>
        <w:ind w:left="1247" w:right="794"/>
      </w:pPr>
      <w:r w:rsidRPr="0039046D">
        <w:t>Для</w:t>
      </w:r>
      <w:r w:rsidRPr="0039046D">
        <w:rPr>
          <w:spacing w:val="1"/>
        </w:rPr>
        <w:t xml:space="preserve"> </w:t>
      </w:r>
      <w:r w:rsidRPr="0039046D">
        <w:t>обеспечения</w:t>
      </w:r>
      <w:r w:rsidRPr="0039046D">
        <w:rPr>
          <w:spacing w:val="1"/>
        </w:rPr>
        <w:t xml:space="preserve"> </w:t>
      </w:r>
      <w:r w:rsidRPr="0039046D">
        <w:t>реализации</w:t>
      </w:r>
      <w:r w:rsidRPr="0039046D">
        <w:rPr>
          <w:spacing w:val="1"/>
        </w:rPr>
        <w:t xml:space="preserve"> </w:t>
      </w:r>
      <w:r w:rsidRPr="0039046D">
        <w:t>программы</w:t>
      </w:r>
      <w:r w:rsidRPr="0039046D">
        <w:rPr>
          <w:spacing w:val="1"/>
        </w:rPr>
        <w:t xml:space="preserve"> </w:t>
      </w:r>
      <w:r w:rsidRPr="0039046D">
        <w:t>основного</w:t>
      </w:r>
      <w:r w:rsidRPr="0039046D">
        <w:rPr>
          <w:spacing w:val="1"/>
        </w:rPr>
        <w:t xml:space="preserve"> </w:t>
      </w:r>
      <w:r w:rsidRPr="0039046D">
        <w:t>общего</w:t>
      </w:r>
      <w:r w:rsidRPr="0039046D">
        <w:rPr>
          <w:spacing w:val="1"/>
        </w:rPr>
        <w:t xml:space="preserve"> </w:t>
      </w:r>
      <w:r w:rsidRPr="0039046D">
        <w:t>образования</w:t>
      </w:r>
      <w:r w:rsidRPr="0039046D">
        <w:rPr>
          <w:spacing w:val="1"/>
        </w:rPr>
        <w:t xml:space="preserve"> </w:t>
      </w:r>
      <w:r w:rsidRPr="0039046D">
        <w:t>образовательная</w:t>
      </w:r>
      <w:r w:rsidRPr="0039046D">
        <w:rPr>
          <w:spacing w:val="1"/>
        </w:rPr>
        <w:t xml:space="preserve"> </w:t>
      </w:r>
      <w:r w:rsidRPr="0039046D">
        <w:t>организация укомплектована кадрами, имеющими необходимую квалификацию для решения задач,</w:t>
      </w:r>
      <w:r w:rsidRPr="0039046D">
        <w:rPr>
          <w:spacing w:val="1"/>
        </w:rPr>
        <w:t xml:space="preserve"> </w:t>
      </w:r>
      <w:r w:rsidRPr="0039046D">
        <w:t>связанных с</w:t>
      </w:r>
      <w:r w:rsidRPr="0039046D">
        <w:rPr>
          <w:spacing w:val="-1"/>
        </w:rPr>
        <w:t xml:space="preserve"> </w:t>
      </w:r>
      <w:r w:rsidRPr="0039046D">
        <w:t>достижением</w:t>
      </w:r>
      <w:r w:rsidRPr="0039046D">
        <w:rPr>
          <w:spacing w:val="-2"/>
        </w:rPr>
        <w:t xml:space="preserve"> </w:t>
      </w:r>
      <w:r w:rsidRPr="0039046D">
        <w:t>целей и задач</w:t>
      </w:r>
      <w:r w:rsidRPr="0039046D">
        <w:rPr>
          <w:spacing w:val="-2"/>
        </w:rPr>
        <w:t xml:space="preserve"> </w:t>
      </w:r>
      <w:r w:rsidRPr="0039046D">
        <w:t>образовательной деятельности.</w:t>
      </w:r>
    </w:p>
    <w:p w:rsidR="00B45568" w:rsidRPr="0039046D" w:rsidRDefault="00840733" w:rsidP="0039046D">
      <w:pPr>
        <w:pStyle w:val="a3"/>
        <w:spacing w:line="276" w:lineRule="auto"/>
        <w:ind w:left="1247" w:right="794"/>
      </w:pPr>
      <w:r w:rsidRPr="0039046D">
        <w:t>Обеспеченность</w:t>
      </w:r>
      <w:r w:rsidRPr="0039046D">
        <w:rPr>
          <w:spacing w:val="-3"/>
        </w:rPr>
        <w:t xml:space="preserve"> </w:t>
      </w:r>
      <w:r w:rsidRPr="0039046D">
        <w:t>кадровыми</w:t>
      </w:r>
      <w:r w:rsidRPr="0039046D">
        <w:rPr>
          <w:spacing w:val="-2"/>
        </w:rPr>
        <w:t xml:space="preserve"> </w:t>
      </w:r>
      <w:r w:rsidRPr="0039046D">
        <w:t>условиями</w:t>
      </w:r>
      <w:r w:rsidRPr="0039046D">
        <w:rPr>
          <w:spacing w:val="-4"/>
        </w:rPr>
        <w:t xml:space="preserve"> </w:t>
      </w:r>
      <w:r w:rsidRPr="0039046D">
        <w:t>включает</w:t>
      </w:r>
      <w:r w:rsidRPr="0039046D">
        <w:rPr>
          <w:spacing w:val="-3"/>
        </w:rPr>
        <w:t xml:space="preserve"> </w:t>
      </w:r>
      <w:r w:rsidRPr="0039046D">
        <w:t>в</w:t>
      </w:r>
      <w:r w:rsidRPr="0039046D">
        <w:rPr>
          <w:spacing w:val="-5"/>
        </w:rPr>
        <w:t xml:space="preserve"> </w:t>
      </w:r>
      <w:r w:rsidRPr="0039046D">
        <w:t>себя:</w:t>
      </w:r>
    </w:p>
    <w:p w:rsidR="00B45568" w:rsidRPr="0039046D" w:rsidRDefault="00840733" w:rsidP="0039046D">
      <w:pPr>
        <w:pStyle w:val="a7"/>
        <w:numPr>
          <w:ilvl w:val="3"/>
          <w:numId w:val="18"/>
        </w:numPr>
        <w:tabs>
          <w:tab w:val="left" w:pos="1794"/>
        </w:tabs>
        <w:spacing w:before="1" w:line="276" w:lineRule="auto"/>
        <w:ind w:left="1793" w:right="114"/>
        <w:rPr>
          <w:sz w:val="24"/>
          <w:szCs w:val="24"/>
        </w:rPr>
      </w:pPr>
      <w:r w:rsidRPr="0039046D">
        <w:rPr>
          <w:sz w:val="24"/>
          <w:szCs w:val="24"/>
        </w:rPr>
        <w:t>укомплектованность</w:t>
      </w:r>
      <w:r w:rsidRPr="0039046D">
        <w:rPr>
          <w:spacing w:val="1"/>
          <w:sz w:val="24"/>
          <w:szCs w:val="24"/>
        </w:rPr>
        <w:t xml:space="preserve"> </w:t>
      </w:r>
      <w:r w:rsidRPr="0039046D">
        <w:rPr>
          <w:sz w:val="24"/>
          <w:szCs w:val="24"/>
        </w:rPr>
        <w:t>образовательной</w:t>
      </w:r>
      <w:r w:rsidRPr="0039046D">
        <w:rPr>
          <w:spacing w:val="1"/>
          <w:sz w:val="24"/>
          <w:szCs w:val="24"/>
        </w:rPr>
        <w:t xml:space="preserve"> </w:t>
      </w:r>
      <w:r w:rsidRPr="0039046D">
        <w:rPr>
          <w:sz w:val="24"/>
          <w:szCs w:val="24"/>
        </w:rPr>
        <w:t>организации</w:t>
      </w:r>
      <w:r w:rsidRPr="0039046D">
        <w:rPr>
          <w:spacing w:val="1"/>
          <w:sz w:val="24"/>
          <w:szCs w:val="24"/>
        </w:rPr>
        <w:t xml:space="preserve"> </w:t>
      </w:r>
      <w:r w:rsidRPr="0039046D">
        <w:rPr>
          <w:sz w:val="24"/>
          <w:szCs w:val="24"/>
        </w:rPr>
        <w:t>педагогическими,</w:t>
      </w:r>
      <w:r w:rsidRPr="0039046D">
        <w:rPr>
          <w:spacing w:val="1"/>
          <w:sz w:val="24"/>
          <w:szCs w:val="24"/>
        </w:rPr>
        <w:t xml:space="preserve"> </w:t>
      </w:r>
      <w:r w:rsidRPr="0039046D">
        <w:rPr>
          <w:sz w:val="24"/>
          <w:szCs w:val="24"/>
        </w:rPr>
        <w:t>руководящими</w:t>
      </w:r>
      <w:r w:rsidRPr="0039046D">
        <w:rPr>
          <w:spacing w:val="-1"/>
          <w:sz w:val="24"/>
          <w:szCs w:val="24"/>
        </w:rPr>
        <w:t xml:space="preserve"> </w:t>
      </w:r>
      <w:r w:rsidRPr="0039046D">
        <w:rPr>
          <w:sz w:val="24"/>
          <w:szCs w:val="24"/>
        </w:rPr>
        <w:t>и иными работниками;</w:t>
      </w:r>
    </w:p>
    <w:p w:rsidR="00B45568" w:rsidRPr="0039046D" w:rsidRDefault="00840733" w:rsidP="0039046D">
      <w:pPr>
        <w:pStyle w:val="a7"/>
        <w:numPr>
          <w:ilvl w:val="3"/>
          <w:numId w:val="18"/>
        </w:numPr>
        <w:tabs>
          <w:tab w:val="left" w:pos="1794"/>
        </w:tabs>
        <w:spacing w:line="276" w:lineRule="auto"/>
        <w:ind w:left="1793" w:right="114"/>
        <w:rPr>
          <w:sz w:val="24"/>
          <w:szCs w:val="24"/>
        </w:rPr>
      </w:pPr>
      <w:r w:rsidRPr="0039046D">
        <w:rPr>
          <w:sz w:val="24"/>
          <w:szCs w:val="24"/>
        </w:rPr>
        <w:t>уровень</w:t>
      </w:r>
      <w:r w:rsidRPr="0039046D">
        <w:rPr>
          <w:spacing w:val="1"/>
          <w:sz w:val="24"/>
          <w:szCs w:val="24"/>
        </w:rPr>
        <w:t xml:space="preserve"> </w:t>
      </w:r>
      <w:r w:rsidRPr="0039046D">
        <w:rPr>
          <w:sz w:val="24"/>
          <w:szCs w:val="24"/>
        </w:rPr>
        <w:t>квалификации</w:t>
      </w:r>
      <w:r w:rsidRPr="0039046D">
        <w:rPr>
          <w:spacing w:val="1"/>
          <w:sz w:val="24"/>
          <w:szCs w:val="24"/>
        </w:rPr>
        <w:t xml:space="preserve"> </w:t>
      </w:r>
      <w:r w:rsidRPr="0039046D">
        <w:rPr>
          <w:sz w:val="24"/>
          <w:szCs w:val="24"/>
        </w:rPr>
        <w:t>педагогических</w:t>
      </w:r>
      <w:r w:rsidRPr="0039046D">
        <w:rPr>
          <w:spacing w:val="1"/>
          <w:sz w:val="24"/>
          <w:szCs w:val="24"/>
        </w:rPr>
        <w:t xml:space="preserve"> </w:t>
      </w:r>
      <w:r w:rsidRPr="0039046D">
        <w:rPr>
          <w:sz w:val="24"/>
          <w:szCs w:val="24"/>
        </w:rPr>
        <w:t>и</w:t>
      </w:r>
      <w:r w:rsidRPr="0039046D">
        <w:rPr>
          <w:spacing w:val="1"/>
          <w:sz w:val="24"/>
          <w:szCs w:val="24"/>
        </w:rPr>
        <w:t xml:space="preserve"> </w:t>
      </w:r>
      <w:r w:rsidRPr="0039046D">
        <w:rPr>
          <w:sz w:val="24"/>
          <w:szCs w:val="24"/>
        </w:rPr>
        <w:t>иных</w:t>
      </w:r>
      <w:r w:rsidRPr="0039046D">
        <w:rPr>
          <w:spacing w:val="1"/>
          <w:sz w:val="24"/>
          <w:szCs w:val="24"/>
        </w:rPr>
        <w:t xml:space="preserve"> </w:t>
      </w:r>
      <w:r w:rsidRPr="0039046D">
        <w:rPr>
          <w:sz w:val="24"/>
          <w:szCs w:val="24"/>
        </w:rPr>
        <w:t>работников</w:t>
      </w:r>
      <w:r w:rsidRPr="0039046D">
        <w:rPr>
          <w:spacing w:val="1"/>
          <w:sz w:val="24"/>
          <w:szCs w:val="24"/>
        </w:rPr>
        <w:t xml:space="preserve"> </w:t>
      </w:r>
      <w:r w:rsidRPr="0039046D">
        <w:rPr>
          <w:sz w:val="24"/>
          <w:szCs w:val="24"/>
        </w:rPr>
        <w:t>образовательной</w:t>
      </w:r>
      <w:r w:rsidRPr="0039046D">
        <w:rPr>
          <w:spacing w:val="1"/>
          <w:sz w:val="24"/>
          <w:szCs w:val="24"/>
        </w:rPr>
        <w:t xml:space="preserve"> </w:t>
      </w:r>
      <w:r w:rsidRPr="0039046D">
        <w:rPr>
          <w:sz w:val="24"/>
          <w:szCs w:val="24"/>
        </w:rPr>
        <w:t>организации, участвующими в реализации основной образовательной программы и</w:t>
      </w:r>
      <w:r w:rsidRPr="0039046D">
        <w:rPr>
          <w:spacing w:val="1"/>
          <w:sz w:val="24"/>
          <w:szCs w:val="24"/>
        </w:rPr>
        <w:t xml:space="preserve"> </w:t>
      </w:r>
      <w:r w:rsidRPr="0039046D">
        <w:rPr>
          <w:sz w:val="24"/>
          <w:szCs w:val="24"/>
        </w:rPr>
        <w:t>создании</w:t>
      </w:r>
      <w:r w:rsidRPr="0039046D">
        <w:rPr>
          <w:spacing w:val="2"/>
          <w:sz w:val="24"/>
          <w:szCs w:val="24"/>
        </w:rPr>
        <w:t xml:space="preserve"> </w:t>
      </w:r>
      <w:r w:rsidRPr="0039046D">
        <w:rPr>
          <w:sz w:val="24"/>
          <w:szCs w:val="24"/>
        </w:rPr>
        <w:t>условий для ее</w:t>
      </w:r>
      <w:r w:rsidRPr="0039046D">
        <w:rPr>
          <w:spacing w:val="-3"/>
          <w:sz w:val="24"/>
          <w:szCs w:val="24"/>
        </w:rPr>
        <w:t xml:space="preserve"> </w:t>
      </w:r>
      <w:r w:rsidRPr="0039046D">
        <w:rPr>
          <w:sz w:val="24"/>
          <w:szCs w:val="24"/>
        </w:rPr>
        <w:t>разработки и реализации;</w:t>
      </w:r>
    </w:p>
    <w:p w:rsidR="00B45568" w:rsidRPr="0039046D" w:rsidRDefault="00840733" w:rsidP="0039046D">
      <w:pPr>
        <w:pStyle w:val="a7"/>
        <w:numPr>
          <w:ilvl w:val="3"/>
          <w:numId w:val="18"/>
        </w:numPr>
        <w:tabs>
          <w:tab w:val="left" w:pos="1794"/>
        </w:tabs>
        <w:spacing w:line="276" w:lineRule="auto"/>
        <w:ind w:left="1793" w:right="105"/>
        <w:rPr>
          <w:sz w:val="24"/>
          <w:szCs w:val="24"/>
        </w:rPr>
      </w:pPr>
      <w:r w:rsidRPr="0039046D">
        <w:rPr>
          <w:sz w:val="24"/>
          <w:szCs w:val="24"/>
        </w:rPr>
        <w:t>непрерывность</w:t>
      </w:r>
      <w:r w:rsidRPr="0039046D">
        <w:rPr>
          <w:spacing w:val="1"/>
          <w:sz w:val="24"/>
          <w:szCs w:val="24"/>
        </w:rPr>
        <w:t xml:space="preserve"> </w:t>
      </w:r>
      <w:r w:rsidRPr="0039046D">
        <w:rPr>
          <w:sz w:val="24"/>
          <w:szCs w:val="24"/>
        </w:rPr>
        <w:t>профессионального</w:t>
      </w:r>
      <w:r w:rsidRPr="0039046D">
        <w:rPr>
          <w:spacing w:val="1"/>
          <w:sz w:val="24"/>
          <w:szCs w:val="24"/>
        </w:rPr>
        <w:t xml:space="preserve"> </w:t>
      </w:r>
      <w:r w:rsidRPr="0039046D">
        <w:rPr>
          <w:sz w:val="24"/>
          <w:szCs w:val="24"/>
        </w:rPr>
        <w:t>развития</w:t>
      </w:r>
      <w:r w:rsidRPr="0039046D">
        <w:rPr>
          <w:spacing w:val="1"/>
          <w:sz w:val="24"/>
          <w:szCs w:val="24"/>
        </w:rPr>
        <w:t xml:space="preserve"> </w:t>
      </w:r>
      <w:r w:rsidRPr="0039046D">
        <w:rPr>
          <w:sz w:val="24"/>
          <w:szCs w:val="24"/>
        </w:rPr>
        <w:t>педагогических</w:t>
      </w:r>
      <w:r w:rsidRPr="0039046D">
        <w:rPr>
          <w:spacing w:val="1"/>
          <w:sz w:val="24"/>
          <w:szCs w:val="24"/>
        </w:rPr>
        <w:t xml:space="preserve"> </w:t>
      </w:r>
      <w:r w:rsidRPr="0039046D">
        <w:rPr>
          <w:sz w:val="24"/>
          <w:szCs w:val="24"/>
        </w:rPr>
        <w:t>работников</w:t>
      </w:r>
      <w:r w:rsidRPr="0039046D">
        <w:rPr>
          <w:spacing w:val="1"/>
          <w:sz w:val="24"/>
          <w:szCs w:val="24"/>
        </w:rPr>
        <w:t xml:space="preserve"> </w:t>
      </w:r>
      <w:r w:rsidRPr="0039046D">
        <w:rPr>
          <w:sz w:val="24"/>
          <w:szCs w:val="24"/>
        </w:rPr>
        <w:t>образовательной</w:t>
      </w:r>
      <w:r w:rsidRPr="0039046D">
        <w:rPr>
          <w:spacing w:val="1"/>
          <w:sz w:val="24"/>
          <w:szCs w:val="24"/>
        </w:rPr>
        <w:t xml:space="preserve"> </w:t>
      </w:r>
      <w:r w:rsidRPr="0039046D">
        <w:rPr>
          <w:sz w:val="24"/>
          <w:szCs w:val="24"/>
        </w:rPr>
        <w:t>организации,</w:t>
      </w:r>
      <w:r w:rsidRPr="0039046D">
        <w:rPr>
          <w:spacing w:val="1"/>
          <w:sz w:val="24"/>
          <w:szCs w:val="24"/>
        </w:rPr>
        <w:t xml:space="preserve"> </w:t>
      </w:r>
      <w:r w:rsidRPr="0039046D">
        <w:rPr>
          <w:sz w:val="24"/>
          <w:szCs w:val="24"/>
        </w:rPr>
        <w:t>реализующей</w:t>
      </w:r>
      <w:r w:rsidRPr="0039046D">
        <w:rPr>
          <w:spacing w:val="1"/>
          <w:sz w:val="24"/>
          <w:szCs w:val="24"/>
        </w:rPr>
        <w:t xml:space="preserve"> </w:t>
      </w:r>
      <w:r w:rsidRPr="0039046D">
        <w:rPr>
          <w:sz w:val="24"/>
          <w:szCs w:val="24"/>
        </w:rPr>
        <w:t>образовательную</w:t>
      </w:r>
      <w:r w:rsidRPr="0039046D">
        <w:rPr>
          <w:spacing w:val="61"/>
          <w:sz w:val="24"/>
          <w:szCs w:val="24"/>
        </w:rPr>
        <w:t xml:space="preserve"> </w:t>
      </w:r>
      <w:r w:rsidRPr="0039046D">
        <w:rPr>
          <w:sz w:val="24"/>
          <w:szCs w:val="24"/>
        </w:rPr>
        <w:t>программу</w:t>
      </w:r>
      <w:r w:rsidRPr="0039046D">
        <w:rPr>
          <w:spacing w:val="1"/>
          <w:sz w:val="24"/>
          <w:szCs w:val="24"/>
        </w:rPr>
        <w:t xml:space="preserve"> </w:t>
      </w:r>
      <w:r w:rsidRPr="0039046D">
        <w:rPr>
          <w:sz w:val="24"/>
          <w:szCs w:val="24"/>
        </w:rPr>
        <w:t>основного</w:t>
      </w:r>
      <w:r w:rsidRPr="0039046D">
        <w:rPr>
          <w:spacing w:val="-1"/>
          <w:sz w:val="24"/>
          <w:szCs w:val="24"/>
        </w:rPr>
        <w:t xml:space="preserve"> </w:t>
      </w:r>
      <w:r w:rsidRPr="0039046D">
        <w:rPr>
          <w:sz w:val="24"/>
          <w:szCs w:val="24"/>
        </w:rPr>
        <w:t>общего</w:t>
      </w:r>
      <w:r w:rsidRPr="0039046D">
        <w:rPr>
          <w:spacing w:val="-1"/>
          <w:sz w:val="24"/>
          <w:szCs w:val="24"/>
        </w:rPr>
        <w:t xml:space="preserve"> </w:t>
      </w:r>
      <w:r w:rsidRPr="0039046D">
        <w:rPr>
          <w:sz w:val="24"/>
          <w:szCs w:val="24"/>
        </w:rPr>
        <w:t>образования.</w:t>
      </w:r>
    </w:p>
    <w:p w:rsidR="00B45568" w:rsidRPr="0039046D" w:rsidRDefault="00840733" w:rsidP="0039046D">
      <w:pPr>
        <w:pStyle w:val="a3"/>
        <w:spacing w:line="276" w:lineRule="auto"/>
        <w:ind w:left="1247" w:right="794"/>
      </w:pPr>
      <w:r w:rsidRPr="0039046D">
        <w:lastRenderedPageBreak/>
        <w:t>Уровень</w:t>
      </w:r>
      <w:r w:rsidRPr="0039046D">
        <w:rPr>
          <w:spacing w:val="1"/>
        </w:rPr>
        <w:t xml:space="preserve"> </w:t>
      </w:r>
      <w:r w:rsidRPr="0039046D">
        <w:t>квалификации</w:t>
      </w:r>
      <w:r w:rsidRPr="0039046D">
        <w:rPr>
          <w:spacing w:val="1"/>
        </w:rPr>
        <w:t xml:space="preserve"> </w:t>
      </w:r>
      <w:r w:rsidRPr="0039046D">
        <w:t>педагогических</w:t>
      </w:r>
      <w:r w:rsidRPr="0039046D">
        <w:rPr>
          <w:spacing w:val="1"/>
        </w:rPr>
        <w:t xml:space="preserve"> </w:t>
      </w:r>
      <w:r w:rsidRPr="0039046D">
        <w:t>и</w:t>
      </w:r>
      <w:r w:rsidRPr="0039046D">
        <w:rPr>
          <w:spacing w:val="1"/>
        </w:rPr>
        <w:t xml:space="preserve"> </w:t>
      </w:r>
      <w:r w:rsidRPr="0039046D">
        <w:t>иных</w:t>
      </w:r>
      <w:r w:rsidRPr="0039046D">
        <w:rPr>
          <w:spacing w:val="1"/>
        </w:rPr>
        <w:t xml:space="preserve"> </w:t>
      </w:r>
      <w:r w:rsidRPr="0039046D">
        <w:t>работников</w:t>
      </w:r>
      <w:r w:rsidRPr="0039046D">
        <w:rPr>
          <w:spacing w:val="1"/>
        </w:rPr>
        <w:t xml:space="preserve"> </w:t>
      </w:r>
      <w:r w:rsidRPr="0039046D">
        <w:t>образовательной</w:t>
      </w:r>
      <w:r w:rsidRPr="0039046D">
        <w:rPr>
          <w:spacing w:val="1"/>
        </w:rPr>
        <w:t xml:space="preserve"> </w:t>
      </w:r>
      <w:r w:rsidRPr="0039046D">
        <w:t>организации,</w:t>
      </w:r>
      <w:r w:rsidRPr="0039046D">
        <w:rPr>
          <w:spacing w:val="1"/>
        </w:rPr>
        <w:t xml:space="preserve"> </w:t>
      </w:r>
      <w:r w:rsidRPr="0039046D">
        <w:t>участвующих</w:t>
      </w:r>
      <w:r w:rsidRPr="0039046D">
        <w:rPr>
          <w:spacing w:val="1"/>
        </w:rPr>
        <w:t xml:space="preserve"> </w:t>
      </w:r>
      <w:r w:rsidRPr="0039046D">
        <w:t>в</w:t>
      </w:r>
      <w:r w:rsidRPr="0039046D">
        <w:rPr>
          <w:spacing w:val="1"/>
        </w:rPr>
        <w:t xml:space="preserve"> </w:t>
      </w:r>
      <w:r w:rsidRPr="0039046D">
        <w:t>реализации</w:t>
      </w:r>
      <w:r w:rsidRPr="0039046D">
        <w:rPr>
          <w:spacing w:val="1"/>
        </w:rPr>
        <w:t xml:space="preserve"> </w:t>
      </w:r>
      <w:r w:rsidRPr="0039046D">
        <w:t>основной</w:t>
      </w:r>
      <w:r w:rsidRPr="0039046D">
        <w:rPr>
          <w:spacing w:val="1"/>
        </w:rPr>
        <w:t xml:space="preserve"> </w:t>
      </w:r>
      <w:r w:rsidRPr="0039046D">
        <w:t>образовательной</w:t>
      </w:r>
      <w:r w:rsidRPr="0039046D">
        <w:rPr>
          <w:spacing w:val="1"/>
        </w:rPr>
        <w:t xml:space="preserve"> </w:t>
      </w:r>
      <w:r w:rsidRPr="0039046D">
        <w:t>программы</w:t>
      </w:r>
      <w:r w:rsidRPr="0039046D">
        <w:rPr>
          <w:spacing w:val="1"/>
        </w:rPr>
        <w:t xml:space="preserve"> </w:t>
      </w:r>
      <w:r w:rsidRPr="0039046D">
        <w:t>и</w:t>
      </w:r>
      <w:r w:rsidRPr="0039046D">
        <w:rPr>
          <w:spacing w:val="1"/>
        </w:rPr>
        <w:t xml:space="preserve"> </w:t>
      </w:r>
      <w:r w:rsidRPr="0039046D">
        <w:t>создании</w:t>
      </w:r>
      <w:r w:rsidRPr="0039046D">
        <w:rPr>
          <w:spacing w:val="1"/>
        </w:rPr>
        <w:t xml:space="preserve"> </w:t>
      </w:r>
      <w:r w:rsidRPr="0039046D">
        <w:t>условий</w:t>
      </w:r>
      <w:r w:rsidRPr="0039046D">
        <w:rPr>
          <w:spacing w:val="1"/>
        </w:rPr>
        <w:t xml:space="preserve"> </w:t>
      </w:r>
      <w:r w:rsidRPr="0039046D">
        <w:t>для</w:t>
      </w:r>
      <w:r w:rsidRPr="0039046D">
        <w:rPr>
          <w:spacing w:val="1"/>
        </w:rPr>
        <w:t xml:space="preserve"> </w:t>
      </w:r>
      <w:r w:rsidRPr="0039046D">
        <w:t>ее</w:t>
      </w:r>
      <w:r w:rsidRPr="0039046D">
        <w:rPr>
          <w:spacing w:val="1"/>
        </w:rPr>
        <w:t xml:space="preserve"> </w:t>
      </w:r>
      <w:r w:rsidRPr="0039046D">
        <w:t>разработки</w:t>
      </w:r>
      <w:r w:rsidRPr="0039046D">
        <w:rPr>
          <w:spacing w:val="1"/>
        </w:rPr>
        <w:t xml:space="preserve"> </w:t>
      </w:r>
      <w:r w:rsidRPr="0039046D">
        <w:t>и</w:t>
      </w:r>
      <w:r w:rsidRPr="0039046D">
        <w:rPr>
          <w:spacing w:val="1"/>
        </w:rPr>
        <w:t xml:space="preserve"> </w:t>
      </w:r>
      <w:r w:rsidRPr="0039046D">
        <w:t>реализации</w:t>
      </w:r>
      <w:r w:rsidRPr="0039046D">
        <w:rPr>
          <w:spacing w:val="1"/>
        </w:rPr>
        <w:t xml:space="preserve"> </w:t>
      </w:r>
      <w:r w:rsidRPr="0039046D">
        <w:t>характеризуется</w:t>
      </w:r>
      <w:r w:rsidRPr="0039046D">
        <w:rPr>
          <w:spacing w:val="1"/>
        </w:rPr>
        <w:t xml:space="preserve"> </w:t>
      </w:r>
      <w:r w:rsidRPr="0039046D">
        <w:t>наличием</w:t>
      </w:r>
      <w:r w:rsidRPr="0039046D">
        <w:rPr>
          <w:spacing w:val="1"/>
        </w:rPr>
        <w:t xml:space="preserve"> </w:t>
      </w:r>
      <w:r w:rsidRPr="0039046D">
        <w:t>документов</w:t>
      </w:r>
      <w:r w:rsidRPr="0039046D">
        <w:rPr>
          <w:spacing w:val="1"/>
        </w:rPr>
        <w:t xml:space="preserve"> </w:t>
      </w:r>
      <w:r w:rsidRPr="0039046D">
        <w:t>о</w:t>
      </w:r>
      <w:r w:rsidRPr="0039046D">
        <w:rPr>
          <w:spacing w:val="1"/>
        </w:rPr>
        <w:t xml:space="preserve"> </w:t>
      </w:r>
      <w:r w:rsidRPr="0039046D">
        <w:t>присвоении</w:t>
      </w:r>
      <w:r w:rsidRPr="0039046D">
        <w:rPr>
          <w:spacing w:val="1"/>
        </w:rPr>
        <w:t xml:space="preserve"> </w:t>
      </w:r>
      <w:r w:rsidRPr="0039046D">
        <w:t>квалификации,</w:t>
      </w:r>
      <w:r w:rsidRPr="0039046D">
        <w:rPr>
          <w:spacing w:val="1"/>
        </w:rPr>
        <w:t xml:space="preserve"> </w:t>
      </w:r>
      <w:r w:rsidRPr="0039046D">
        <w:t>соответствующей</w:t>
      </w:r>
      <w:r w:rsidRPr="0039046D">
        <w:rPr>
          <w:spacing w:val="-1"/>
        </w:rPr>
        <w:t xml:space="preserve"> </w:t>
      </w:r>
      <w:r w:rsidRPr="0039046D">
        <w:t>должностным</w:t>
      </w:r>
      <w:r w:rsidRPr="0039046D">
        <w:rPr>
          <w:spacing w:val="-2"/>
        </w:rPr>
        <w:t xml:space="preserve"> </w:t>
      </w:r>
      <w:r w:rsidRPr="0039046D">
        <w:t>обязанностям работника.</w:t>
      </w:r>
    </w:p>
    <w:p w:rsidR="00B45568" w:rsidRPr="0039046D" w:rsidRDefault="00840733" w:rsidP="0039046D">
      <w:pPr>
        <w:pStyle w:val="a3"/>
        <w:spacing w:line="276" w:lineRule="auto"/>
        <w:ind w:left="1247" w:right="794"/>
      </w:pPr>
      <w:r w:rsidRPr="0039046D">
        <w:t>Кадровый</w:t>
      </w:r>
      <w:r w:rsidRPr="0039046D">
        <w:rPr>
          <w:spacing w:val="1"/>
        </w:rPr>
        <w:t xml:space="preserve"> </w:t>
      </w:r>
      <w:r w:rsidRPr="0039046D">
        <w:t>потенциал</w:t>
      </w:r>
      <w:r w:rsidRPr="0039046D">
        <w:rPr>
          <w:spacing w:val="1"/>
        </w:rPr>
        <w:t xml:space="preserve"> </w:t>
      </w:r>
      <w:r w:rsidRPr="0039046D">
        <w:t>школы</w:t>
      </w:r>
      <w:r w:rsidRPr="0039046D">
        <w:rPr>
          <w:spacing w:val="1"/>
        </w:rPr>
        <w:t xml:space="preserve"> </w:t>
      </w:r>
      <w:r w:rsidRPr="0039046D">
        <w:t>составляют</w:t>
      </w:r>
      <w:r w:rsidRPr="0039046D">
        <w:rPr>
          <w:spacing w:val="1"/>
        </w:rPr>
        <w:t xml:space="preserve"> </w:t>
      </w:r>
      <w:r w:rsidRPr="0039046D">
        <w:t>педагогические</w:t>
      </w:r>
      <w:r w:rsidRPr="0039046D">
        <w:rPr>
          <w:spacing w:val="1"/>
        </w:rPr>
        <w:t xml:space="preserve"> </w:t>
      </w:r>
      <w:r w:rsidRPr="0039046D">
        <w:t>работники</w:t>
      </w:r>
      <w:r w:rsidRPr="0039046D">
        <w:rPr>
          <w:spacing w:val="1"/>
        </w:rPr>
        <w:t xml:space="preserve"> </w:t>
      </w:r>
      <w:r w:rsidRPr="0039046D">
        <w:t>и</w:t>
      </w:r>
      <w:r w:rsidRPr="0039046D">
        <w:rPr>
          <w:spacing w:val="1"/>
        </w:rPr>
        <w:t xml:space="preserve"> </w:t>
      </w:r>
      <w:r w:rsidRPr="0039046D">
        <w:t>административно-</w:t>
      </w:r>
      <w:r w:rsidRPr="0039046D">
        <w:rPr>
          <w:spacing w:val="-57"/>
        </w:rPr>
        <w:t xml:space="preserve"> </w:t>
      </w:r>
      <w:r w:rsidRPr="0039046D">
        <w:t>управленческий</w:t>
      </w:r>
      <w:r w:rsidRPr="0039046D">
        <w:rPr>
          <w:spacing w:val="-1"/>
        </w:rPr>
        <w:t xml:space="preserve"> </w:t>
      </w:r>
      <w:r w:rsidRPr="0039046D">
        <w:t>аппарат.</w:t>
      </w:r>
    </w:p>
    <w:p w:rsidR="00B45568" w:rsidRPr="0039046D" w:rsidRDefault="00840733" w:rsidP="0039046D">
      <w:pPr>
        <w:pStyle w:val="a3"/>
        <w:spacing w:line="276" w:lineRule="auto"/>
        <w:ind w:left="1247" w:right="794"/>
      </w:pPr>
      <w:r w:rsidRPr="0039046D">
        <w:t>Уровень квалификации педагогических и иных работников, участвующих в реализации настоящей</w:t>
      </w:r>
      <w:r w:rsidRPr="0039046D">
        <w:rPr>
          <w:spacing w:val="1"/>
        </w:rPr>
        <w:t xml:space="preserve"> </w:t>
      </w:r>
      <w:r w:rsidRPr="0039046D">
        <w:t>основной</w:t>
      </w:r>
      <w:r w:rsidRPr="0039046D">
        <w:rPr>
          <w:spacing w:val="-2"/>
        </w:rPr>
        <w:t xml:space="preserve"> </w:t>
      </w:r>
      <w:r w:rsidRPr="0039046D">
        <w:t>образовательной</w:t>
      </w:r>
      <w:r w:rsidRPr="0039046D">
        <w:rPr>
          <w:spacing w:val="-1"/>
        </w:rPr>
        <w:t xml:space="preserve"> </w:t>
      </w:r>
      <w:r w:rsidRPr="0039046D">
        <w:t>программы</w:t>
      </w:r>
      <w:r w:rsidRPr="0039046D">
        <w:rPr>
          <w:spacing w:val="-1"/>
        </w:rPr>
        <w:t xml:space="preserve"> </w:t>
      </w:r>
      <w:r w:rsidRPr="0039046D">
        <w:t>и</w:t>
      </w:r>
      <w:r w:rsidRPr="0039046D">
        <w:rPr>
          <w:spacing w:val="-1"/>
        </w:rPr>
        <w:t xml:space="preserve"> </w:t>
      </w:r>
      <w:r w:rsidRPr="0039046D">
        <w:t>создании</w:t>
      </w:r>
      <w:r w:rsidRPr="0039046D">
        <w:rPr>
          <w:spacing w:val="2"/>
        </w:rPr>
        <w:t xml:space="preserve"> </w:t>
      </w:r>
      <w:r w:rsidRPr="0039046D">
        <w:t>условий</w:t>
      </w:r>
      <w:r w:rsidRPr="0039046D">
        <w:rPr>
          <w:spacing w:val="-1"/>
        </w:rPr>
        <w:t xml:space="preserve"> </w:t>
      </w:r>
      <w:r w:rsidRPr="0039046D">
        <w:t>для</w:t>
      </w:r>
      <w:r w:rsidRPr="0039046D">
        <w:rPr>
          <w:spacing w:val="-1"/>
        </w:rPr>
        <w:t xml:space="preserve"> </w:t>
      </w:r>
      <w:r w:rsidRPr="0039046D">
        <w:t>ее</w:t>
      </w:r>
      <w:r w:rsidRPr="0039046D">
        <w:rPr>
          <w:spacing w:val="-3"/>
        </w:rPr>
        <w:t xml:space="preserve"> </w:t>
      </w:r>
      <w:r w:rsidRPr="0039046D">
        <w:t>разработки</w:t>
      </w:r>
      <w:r w:rsidRPr="0039046D">
        <w:rPr>
          <w:spacing w:val="-1"/>
        </w:rPr>
        <w:t xml:space="preserve"> </w:t>
      </w:r>
      <w:r w:rsidRPr="0039046D">
        <w:t>и</w:t>
      </w:r>
      <w:r w:rsidRPr="0039046D">
        <w:rPr>
          <w:spacing w:val="-1"/>
        </w:rPr>
        <w:t xml:space="preserve"> </w:t>
      </w:r>
      <w:r w:rsidRPr="0039046D">
        <w:t>реализации:</w:t>
      </w:r>
    </w:p>
    <w:p w:rsidR="00B45568" w:rsidRPr="00220CF0" w:rsidRDefault="00B45568"/>
    <w:tbl>
      <w:tblPr>
        <w:tblpPr w:leftFromText="180" w:rightFromText="180" w:vertAnchor="text" w:horzAnchor="margin" w:tblpY="507"/>
        <w:tblOverlap w:val="never"/>
        <w:tblW w:w="0" w:type="auto"/>
        <w:tblLayout w:type="fixed"/>
        <w:tblCellMar>
          <w:left w:w="10" w:type="dxa"/>
          <w:right w:w="10" w:type="dxa"/>
        </w:tblCellMar>
        <w:tblLook w:val="0000" w:firstRow="0" w:lastRow="0" w:firstColumn="0" w:lastColumn="0" w:noHBand="0" w:noVBand="0"/>
      </w:tblPr>
      <w:tblGrid>
        <w:gridCol w:w="2769"/>
        <w:gridCol w:w="3130"/>
        <w:gridCol w:w="2035"/>
        <w:gridCol w:w="2409"/>
      </w:tblGrid>
      <w:tr w:rsidR="00723E1F" w:rsidRPr="00220CF0" w:rsidTr="0039046D">
        <w:trPr>
          <w:trHeight w:hRule="exact" w:val="1783"/>
        </w:trPr>
        <w:tc>
          <w:tcPr>
            <w:tcW w:w="2769" w:type="dxa"/>
            <w:tcBorders>
              <w:top w:val="single" w:sz="4" w:space="0" w:color="auto"/>
              <w:left w:val="single" w:sz="4" w:space="0" w:color="auto"/>
            </w:tcBorders>
            <w:shd w:val="clear" w:color="auto" w:fill="auto"/>
            <w:vAlign w:val="center"/>
          </w:tcPr>
          <w:p w:rsidR="001033AC" w:rsidRPr="00220CF0" w:rsidRDefault="00723E1F" w:rsidP="001033AC">
            <w:pPr>
              <w:jc w:val="center"/>
              <w:rPr>
                <w:b/>
                <w:bCs/>
                <w:sz w:val="24"/>
                <w:szCs w:val="24"/>
              </w:rPr>
            </w:pPr>
            <w:r w:rsidRPr="00220CF0">
              <w:rPr>
                <w:b/>
                <w:bCs/>
                <w:sz w:val="24"/>
                <w:szCs w:val="24"/>
                <w:lang w:val="en-US"/>
              </w:rPr>
              <w:t>Категория</w:t>
            </w:r>
          </w:p>
          <w:p w:rsidR="00723E1F" w:rsidRPr="00220CF0" w:rsidRDefault="00723E1F" w:rsidP="001033AC">
            <w:pPr>
              <w:jc w:val="center"/>
              <w:rPr>
                <w:sz w:val="24"/>
                <w:szCs w:val="24"/>
                <w:lang w:val="en-US"/>
              </w:rPr>
            </w:pPr>
            <w:r w:rsidRPr="00220CF0">
              <w:rPr>
                <w:b/>
                <w:bCs/>
                <w:sz w:val="24"/>
                <w:szCs w:val="24"/>
                <w:lang w:val="en-US"/>
              </w:rPr>
              <w:t>работников</w:t>
            </w:r>
          </w:p>
        </w:tc>
        <w:tc>
          <w:tcPr>
            <w:tcW w:w="3130" w:type="dxa"/>
            <w:tcBorders>
              <w:top w:val="single" w:sz="4" w:space="0" w:color="auto"/>
              <w:left w:val="single" w:sz="4" w:space="0" w:color="auto"/>
            </w:tcBorders>
            <w:shd w:val="clear" w:color="auto" w:fill="auto"/>
            <w:vAlign w:val="center"/>
          </w:tcPr>
          <w:p w:rsidR="00723E1F" w:rsidRPr="00220CF0" w:rsidRDefault="00723E1F" w:rsidP="001033AC">
            <w:pPr>
              <w:jc w:val="center"/>
            </w:pPr>
            <w:r w:rsidRPr="00220CF0">
              <w:rPr>
                <w:b/>
                <w:bCs/>
              </w:rPr>
              <w:t>Подтверждение уровня квалификации документами об образовании (профессиональной переподготовке) (%)</w:t>
            </w:r>
          </w:p>
        </w:tc>
        <w:tc>
          <w:tcPr>
            <w:tcW w:w="4444" w:type="dxa"/>
            <w:gridSpan w:val="2"/>
            <w:tcBorders>
              <w:top w:val="single" w:sz="4" w:space="0" w:color="auto"/>
              <w:left w:val="single" w:sz="4" w:space="0" w:color="auto"/>
              <w:right w:val="single" w:sz="4" w:space="0" w:color="auto"/>
            </w:tcBorders>
            <w:shd w:val="clear" w:color="auto" w:fill="auto"/>
            <w:vAlign w:val="center"/>
          </w:tcPr>
          <w:p w:rsidR="001033AC" w:rsidRPr="00220CF0" w:rsidRDefault="00723E1F" w:rsidP="001033AC">
            <w:pPr>
              <w:jc w:val="center"/>
              <w:rPr>
                <w:b/>
                <w:bCs/>
              </w:rPr>
            </w:pPr>
            <w:r w:rsidRPr="00220CF0">
              <w:rPr>
                <w:b/>
                <w:bCs/>
              </w:rPr>
              <w:t>Подтверждение уровня</w:t>
            </w:r>
          </w:p>
          <w:p w:rsidR="001033AC" w:rsidRPr="00220CF0" w:rsidRDefault="00723E1F" w:rsidP="001033AC">
            <w:pPr>
              <w:jc w:val="center"/>
              <w:rPr>
                <w:b/>
                <w:bCs/>
              </w:rPr>
            </w:pPr>
            <w:r w:rsidRPr="00220CF0">
              <w:rPr>
                <w:b/>
                <w:bCs/>
              </w:rPr>
              <w:t>квалификации</w:t>
            </w:r>
          </w:p>
          <w:p w:rsidR="00723E1F" w:rsidRPr="00220CF0" w:rsidRDefault="00723E1F" w:rsidP="001033AC">
            <w:pPr>
              <w:jc w:val="center"/>
            </w:pPr>
            <w:r w:rsidRPr="00220CF0">
              <w:rPr>
                <w:b/>
                <w:bCs/>
              </w:rPr>
              <w:t>результатами аттестации</w:t>
            </w:r>
          </w:p>
        </w:tc>
      </w:tr>
      <w:tr w:rsidR="00723E1F" w:rsidRPr="00220CF0" w:rsidTr="0039046D">
        <w:trPr>
          <w:trHeight w:hRule="exact" w:val="966"/>
        </w:trPr>
        <w:tc>
          <w:tcPr>
            <w:tcW w:w="2769" w:type="dxa"/>
            <w:tcBorders>
              <w:top w:val="single" w:sz="4" w:space="0" w:color="auto"/>
              <w:left w:val="single" w:sz="4" w:space="0" w:color="auto"/>
            </w:tcBorders>
            <w:shd w:val="clear" w:color="auto" w:fill="auto"/>
          </w:tcPr>
          <w:p w:rsidR="001033AC" w:rsidRPr="00220CF0" w:rsidRDefault="00723E1F" w:rsidP="00723E1F">
            <w:pPr>
              <w:rPr>
                <w:sz w:val="24"/>
                <w:szCs w:val="24"/>
              </w:rPr>
            </w:pPr>
            <w:r w:rsidRPr="00220CF0">
              <w:rPr>
                <w:sz w:val="24"/>
                <w:szCs w:val="24"/>
              </w:rPr>
              <w:t>Всего</w:t>
            </w:r>
            <w:r w:rsidR="0004671C" w:rsidRPr="00220CF0">
              <w:rPr>
                <w:sz w:val="24"/>
                <w:szCs w:val="24"/>
              </w:rPr>
              <w:t xml:space="preserve"> в</w:t>
            </w:r>
          </w:p>
          <w:p w:rsidR="00723E1F" w:rsidRPr="00220CF0" w:rsidRDefault="0004671C" w:rsidP="00723E1F">
            <w:pPr>
              <w:rPr>
                <w:sz w:val="24"/>
                <w:szCs w:val="24"/>
              </w:rPr>
            </w:pPr>
            <w:r w:rsidRPr="00220CF0">
              <w:rPr>
                <w:sz w:val="24"/>
                <w:szCs w:val="24"/>
              </w:rPr>
              <w:t xml:space="preserve"> МБОУ «</w:t>
            </w:r>
            <w:r w:rsidR="00723E1F" w:rsidRPr="00220CF0">
              <w:rPr>
                <w:sz w:val="24"/>
                <w:szCs w:val="24"/>
              </w:rPr>
              <w:t>Школа№99»</w:t>
            </w:r>
          </w:p>
        </w:tc>
        <w:tc>
          <w:tcPr>
            <w:tcW w:w="3130" w:type="dxa"/>
            <w:tcBorders>
              <w:top w:val="single" w:sz="4" w:space="0" w:color="auto"/>
              <w:left w:val="single" w:sz="4" w:space="0" w:color="auto"/>
            </w:tcBorders>
            <w:shd w:val="clear" w:color="auto" w:fill="auto"/>
          </w:tcPr>
          <w:p w:rsidR="00723E1F" w:rsidRPr="00220CF0" w:rsidRDefault="00723E1F" w:rsidP="00723E1F"/>
        </w:tc>
        <w:tc>
          <w:tcPr>
            <w:tcW w:w="2035" w:type="dxa"/>
            <w:tcBorders>
              <w:top w:val="single" w:sz="4" w:space="0" w:color="auto"/>
              <w:left w:val="single" w:sz="4" w:space="0" w:color="auto"/>
            </w:tcBorders>
            <w:shd w:val="clear" w:color="auto" w:fill="auto"/>
            <w:vAlign w:val="center"/>
          </w:tcPr>
          <w:p w:rsidR="001033AC" w:rsidRPr="00220CF0" w:rsidRDefault="00723E1F" w:rsidP="001033AC">
            <w:pPr>
              <w:jc w:val="center"/>
              <w:rPr>
                <w:b/>
                <w:bCs/>
              </w:rPr>
            </w:pPr>
            <w:r w:rsidRPr="00220CF0">
              <w:rPr>
                <w:b/>
                <w:bCs/>
                <w:lang w:val="en-US"/>
              </w:rPr>
              <w:t>Соответствие занимаемой</w:t>
            </w:r>
          </w:p>
          <w:p w:rsidR="00723E1F" w:rsidRPr="00220CF0" w:rsidRDefault="00723E1F" w:rsidP="001033AC">
            <w:pPr>
              <w:jc w:val="center"/>
              <w:rPr>
                <w:lang w:val="en-US"/>
              </w:rPr>
            </w:pPr>
            <w:r w:rsidRPr="00220CF0">
              <w:rPr>
                <w:b/>
                <w:bCs/>
                <w:lang w:val="en-US"/>
              </w:rPr>
              <w:t>должности (%)</w:t>
            </w:r>
          </w:p>
        </w:tc>
        <w:tc>
          <w:tcPr>
            <w:tcW w:w="2409" w:type="dxa"/>
            <w:tcBorders>
              <w:top w:val="single" w:sz="4" w:space="0" w:color="auto"/>
              <w:left w:val="single" w:sz="4" w:space="0" w:color="auto"/>
              <w:right w:val="single" w:sz="4" w:space="0" w:color="auto"/>
            </w:tcBorders>
            <w:shd w:val="clear" w:color="auto" w:fill="auto"/>
            <w:vAlign w:val="center"/>
          </w:tcPr>
          <w:p w:rsidR="00723E1F" w:rsidRPr="00220CF0" w:rsidRDefault="00723E1F" w:rsidP="00723E1F">
            <w:pPr>
              <w:rPr>
                <w:lang w:val="en-US"/>
              </w:rPr>
            </w:pPr>
            <w:r w:rsidRPr="00220CF0">
              <w:rPr>
                <w:b/>
                <w:bCs/>
                <w:lang w:val="en-US"/>
              </w:rPr>
              <w:t>Квалификационная категория (%)</w:t>
            </w:r>
          </w:p>
        </w:tc>
      </w:tr>
      <w:tr w:rsidR="00723E1F" w:rsidRPr="00220CF0" w:rsidTr="0039046D">
        <w:trPr>
          <w:trHeight w:hRule="exact" w:val="509"/>
        </w:trPr>
        <w:tc>
          <w:tcPr>
            <w:tcW w:w="2769" w:type="dxa"/>
            <w:tcBorders>
              <w:top w:val="single" w:sz="4" w:space="0" w:color="auto"/>
              <w:left w:val="single" w:sz="4" w:space="0" w:color="auto"/>
            </w:tcBorders>
            <w:shd w:val="clear" w:color="auto" w:fill="auto"/>
            <w:vAlign w:val="center"/>
          </w:tcPr>
          <w:p w:rsidR="00723E1F" w:rsidRPr="00220CF0" w:rsidRDefault="00723E1F" w:rsidP="00723E1F">
            <w:pPr>
              <w:rPr>
                <w:sz w:val="24"/>
                <w:lang w:val="en-US"/>
              </w:rPr>
            </w:pPr>
            <w:r w:rsidRPr="00220CF0">
              <w:rPr>
                <w:sz w:val="24"/>
                <w:lang w:val="en-US"/>
              </w:rPr>
              <w:t>Педагогические работники</w:t>
            </w:r>
          </w:p>
        </w:tc>
        <w:tc>
          <w:tcPr>
            <w:tcW w:w="3130" w:type="dxa"/>
            <w:tcBorders>
              <w:top w:val="single" w:sz="4" w:space="0" w:color="auto"/>
              <w:left w:val="single" w:sz="4" w:space="0" w:color="auto"/>
            </w:tcBorders>
            <w:shd w:val="clear" w:color="auto" w:fill="auto"/>
          </w:tcPr>
          <w:p w:rsidR="00723E1F" w:rsidRPr="00220CF0" w:rsidRDefault="00723E1F" w:rsidP="0004671C">
            <w:pPr>
              <w:jc w:val="center"/>
              <w:rPr>
                <w:sz w:val="24"/>
              </w:rPr>
            </w:pPr>
            <w:r w:rsidRPr="00220CF0">
              <w:rPr>
                <w:sz w:val="24"/>
              </w:rPr>
              <w:t>85</w:t>
            </w:r>
          </w:p>
        </w:tc>
        <w:tc>
          <w:tcPr>
            <w:tcW w:w="2035" w:type="dxa"/>
            <w:tcBorders>
              <w:top w:val="single" w:sz="4" w:space="0" w:color="auto"/>
              <w:left w:val="single" w:sz="4" w:space="0" w:color="auto"/>
            </w:tcBorders>
            <w:shd w:val="clear" w:color="auto" w:fill="auto"/>
          </w:tcPr>
          <w:p w:rsidR="00723E1F" w:rsidRPr="00220CF0" w:rsidRDefault="001033AC" w:rsidP="0004671C">
            <w:pPr>
              <w:jc w:val="center"/>
              <w:rPr>
                <w:sz w:val="24"/>
              </w:rPr>
            </w:pPr>
            <w:r w:rsidRPr="00220CF0">
              <w:rPr>
                <w:sz w:val="24"/>
              </w:rPr>
              <w:t>23,5%</w:t>
            </w:r>
          </w:p>
        </w:tc>
        <w:tc>
          <w:tcPr>
            <w:tcW w:w="2409" w:type="dxa"/>
            <w:tcBorders>
              <w:top w:val="single" w:sz="4" w:space="0" w:color="auto"/>
              <w:left w:val="single" w:sz="4" w:space="0" w:color="auto"/>
              <w:right w:val="single" w:sz="4" w:space="0" w:color="auto"/>
            </w:tcBorders>
            <w:shd w:val="clear" w:color="auto" w:fill="auto"/>
          </w:tcPr>
          <w:p w:rsidR="00723E1F" w:rsidRPr="00220CF0" w:rsidRDefault="001033AC" w:rsidP="0004671C">
            <w:pPr>
              <w:jc w:val="center"/>
              <w:rPr>
                <w:sz w:val="24"/>
              </w:rPr>
            </w:pPr>
            <w:r w:rsidRPr="00220CF0">
              <w:rPr>
                <w:sz w:val="24"/>
              </w:rPr>
              <w:t>7</w:t>
            </w:r>
            <w:r w:rsidR="00723E1F" w:rsidRPr="00220CF0">
              <w:rPr>
                <w:sz w:val="24"/>
              </w:rPr>
              <w:t>6</w:t>
            </w:r>
            <w:r w:rsidRPr="00220CF0">
              <w:rPr>
                <w:sz w:val="24"/>
              </w:rPr>
              <w:t>,</w:t>
            </w:r>
            <w:r w:rsidR="00723E1F" w:rsidRPr="00220CF0">
              <w:rPr>
                <w:sz w:val="24"/>
              </w:rPr>
              <w:t>5</w:t>
            </w:r>
            <w:r w:rsidRPr="00220CF0">
              <w:rPr>
                <w:sz w:val="24"/>
              </w:rPr>
              <w:t>%</w:t>
            </w:r>
          </w:p>
        </w:tc>
      </w:tr>
      <w:tr w:rsidR="00723E1F" w:rsidRPr="00220CF0" w:rsidTr="0039046D">
        <w:trPr>
          <w:trHeight w:hRule="exact" w:val="509"/>
        </w:trPr>
        <w:tc>
          <w:tcPr>
            <w:tcW w:w="2769" w:type="dxa"/>
            <w:tcBorders>
              <w:top w:val="single" w:sz="4" w:space="0" w:color="auto"/>
              <w:left w:val="single" w:sz="4" w:space="0" w:color="auto"/>
              <w:bottom w:val="single" w:sz="4" w:space="0" w:color="auto"/>
            </w:tcBorders>
            <w:shd w:val="clear" w:color="auto" w:fill="auto"/>
            <w:vAlign w:val="center"/>
          </w:tcPr>
          <w:p w:rsidR="00723E1F" w:rsidRPr="00220CF0" w:rsidRDefault="00723E1F" w:rsidP="00723E1F">
            <w:pPr>
              <w:rPr>
                <w:sz w:val="24"/>
                <w:lang w:val="en-US"/>
              </w:rPr>
            </w:pPr>
            <w:r w:rsidRPr="00220CF0">
              <w:rPr>
                <w:sz w:val="24"/>
                <w:lang w:val="en-US"/>
              </w:rPr>
              <w:t>Руководящие работники</w:t>
            </w:r>
          </w:p>
        </w:tc>
        <w:tc>
          <w:tcPr>
            <w:tcW w:w="3130" w:type="dxa"/>
            <w:tcBorders>
              <w:top w:val="single" w:sz="4" w:space="0" w:color="auto"/>
              <w:left w:val="single" w:sz="4" w:space="0" w:color="auto"/>
              <w:bottom w:val="single" w:sz="4" w:space="0" w:color="auto"/>
            </w:tcBorders>
            <w:shd w:val="clear" w:color="auto" w:fill="auto"/>
          </w:tcPr>
          <w:p w:rsidR="00723E1F" w:rsidRPr="00220CF0" w:rsidRDefault="00723E1F" w:rsidP="0004671C">
            <w:pPr>
              <w:jc w:val="center"/>
              <w:rPr>
                <w:sz w:val="24"/>
              </w:rPr>
            </w:pPr>
            <w:r w:rsidRPr="00220CF0">
              <w:rPr>
                <w:sz w:val="24"/>
              </w:rPr>
              <w:t>6</w:t>
            </w:r>
          </w:p>
        </w:tc>
        <w:tc>
          <w:tcPr>
            <w:tcW w:w="2035" w:type="dxa"/>
            <w:tcBorders>
              <w:top w:val="single" w:sz="4" w:space="0" w:color="auto"/>
              <w:left w:val="single" w:sz="4" w:space="0" w:color="auto"/>
              <w:bottom w:val="single" w:sz="4" w:space="0" w:color="auto"/>
            </w:tcBorders>
            <w:shd w:val="clear" w:color="auto" w:fill="auto"/>
          </w:tcPr>
          <w:p w:rsidR="00723E1F" w:rsidRPr="00220CF0" w:rsidRDefault="001033AC" w:rsidP="0004671C">
            <w:pPr>
              <w:jc w:val="center"/>
              <w:rPr>
                <w:sz w:val="24"/>
              </w:rPr>
            </w:pPr>
            <w:r w:rsidRPr="00220CF0">
              <w:rPr>
                <w:sz w:val="24"/>
              </w:rPr>
              <w:t>100%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23E1F" w:rsidRPr="00220CF0" w:rsidRDefault="00723E1F" w:rsidP="0004671C">
            <w:pPr>
              <w:jc w:val="center"/>
              <w:rPr>
                <w:sz w:val="24"/>
              </w:rPr>
            </w:pPr>
            <w:r w:rsidRPr="00220CF0">
              <w:rPr>
                <w:sz w:val="24"/>
              </w:rPr>
              <w:t>0</w:t>
            </w:r>
          </w:p>
        </w:tc>
      </w:tr>
      <w:tr w:rsidR="00723E1F" w:rsidRPr="00220CF0" w:rsidTr="0039046D">
        <w:trPr>
          <w:trHeight w:hRule="exact" w:val="513"/>
        </w:trPr>
        <w:tc>
          <w:tcPr>
            <w:tcW w:w="2769" w:type="dxa"/>
            <w:tcBorders>
              <w:top w:val="single" w:sz="4" w:space="0" w:color="auto"/>
              <w:left w:val="single" w:sz="4" w:space="0" w:color="auto"/>
              <w:bottom w:val="single" w:sz="4" w:space="0" w:color="auto"/>
            </w:tcBorders>
            <w:shd w:val="clear" w:color="auto" w:fill="auto"/>
            <w:vAlign w:val="center"/>
          </w:tcPr>
          <w:p w:rsidR="00723E1F" w:rsidRPr="00220CF0" w:rsidRDefault="00723E1F" w:rsidP="00723E1F">
            <w:pPr>
              <w:rPr>
                <w:sz w:val="24"/>
                <w:lang w:val="en-US"/>
              </w:rPr>
            </w:pPr>
            <w:r w:rsidRPr="00220CF0">
              <w:rPr>
                <w:sz w:val="24"/>
                <w:lang w:val="en-US"/>
              </w:rPr>
              <w:t>Иные работники</w:t>
            </w:r>
          </w:p>
        </w:tc>
        <w:tc>
          <w:tcPr>
            <w:tcW w:w="3130" w:type="dxa"/>
            <w:tcBorders>
              <w:top w:val="single" w:sz="4" w:space="0" w:color="auto"/>
              <w:left w:val="single" w:sz="4" w:space="0" w:color="auto"/>
              <w:bottom w:val="single" w:sz="4" w:space="0" w:color="auto"/>
            </w:tcBorders>
            <w:shd w:val="clear" w:color="auto" w:fill="auto"/>
          </w:tcPr>
          <w:p w:rsidR="00723E1F" w:rsidRPr="00220CF0" w:rsidRDefault="00723E1F" w:rsidP="0004671C">
            <w:pPr>
              <w:jc w:val="center"/>
              <w:rPr>
                <w:sz w:val="24"/>
              </w:rPr>
            </w:pPr>
            <w:r w:rsidRPr="00220CF0">
              <w:rPr>
                <w:sz w:val="24"/>
              </w:rPr>
              <w:t>9</w:t>
            </w:r>
          </w:p>
        </w:tc>
        <w:tc>
          <w:tcPr>
            <w:tcW w:w="2035" w:type="dxa"/>
            <w:tcBorders>
              <w:top w:val="single" w:sz="4" w:space="0" w:color="auto"/>
              <w:left w:val="single" w:sz="4" w:space="0" w:color="auto"/>
              <w:bottom w:val="single" w:sz="4" w:space="0" w:color="auto"/>
            </w:tcBorders>
            <w:shd w:val="clear" w:color="auto" w:fill="auto"/>
          </w:tcPr>
          <w:p w:rsidR="00723E1F" w:rsidRPr="00220CF0" w:rsidRDefault="001033AC" w:rsidP="0004671C">
            <w:pPr>
              <w:jc w:val="center"/>
              <w:rPr>
                <w:sz w:val="24"/>
              </w:rPr>
            </w:pPr>
            <w:r w:rsidRPr="00220CF0">
              <w:rPr>
                <w:sz w:val="24"/>
              </w:rPr>
              <w:t>100%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23E1F" w:rsidRPr="00220CF0" w:rsidRDefault="00723E1F" w:rsidP="0004671C">
            <w:pPr>
              <w:jc w:val="center"/>
              <w:rPr>
                <w:sz w:val="24"/>
              </w:rPr>
            </w:pPr>
            <w:r w:rsidRPr="00220CF0">
              <w:rPr>
                <w:sz w:val="24"/>
              </w:rPr>
              <w:t>0</w:t>
            </w:r>
          </w:p>
        </w:tc>
      </w:tr>
    </w:tbl>
    <w:p w:rsidR="00497B73" w:rsidRPr="00220CF0" w:rsidRDefault="00497B73"/>
    <w:p w:rsidR="00497B73" w:rsidRPr="00220CF0" w:rsidRDefault="00497B73"/>
    <w:p w:rsidR="00497B73" w:rsidRPr="00220CF0" w:rsidRDefault="00497B73"/>
    <w:p w:rsidR="00497B73" w:rsidRPr="00220CF0" w:rsidRDefault="00497B73"/>
    <w:tbl>
      <w:tblPr>
        <w:tblpPr w:leftFromText="180" w:rightFromText="180" w:vertAnchor="text" w:horzAnchor="margin" w:tblpY="507"/>
        <w:tblOverlap w:val="never"/>
        <w:tblW w:w="0" w:type="auto"/>
        <w:tblLayout w:type="fixed"/>
        <w:tblCellMar>
          <w:left w:w="10" w:type="dxa"/>
          <w:right w:w="10" w:type="dxa"/>
        </w:tblCellMar>
        <w:tblLook w:val="0000" w:firstRow="0" w:lastRow="0" w:firstColumn="0" w:lastColumn="0" w:noHBand="0" w:noVBand="0"/>
      </w:tblPr>
      <w:tblGrid>
        <w:gridCol w:w="2725"/>
        <w:gridCol w:w="3080"/>
        <w:gridCol w:w="2002"/>
        <w:gridCol w:w="2371"/>
      </w:tblGrid>
      <w:tr w:rsidR="0039046D" w:rsidRPr="00220CF0" w:rsidTr="0039046D">
        <w:trPr>
          <w:trHeight w:hRule="exact" w:val="2029"/>
        </w:trPr>
        <w:tc>
          <w:tcPr>
            <w:tcW w:w="2725" w:type="dxa"/>
            <w:tcBorders>
              <w:top w:val="single" w:sz="4" w:space="0" w:color="auto"/>
              <w:left w:val="single" w:sz="4" w:space="0" w:color="auto"/>
            </w:tcBorders>
            <w:shd w:val="clear" w:color="auto" w:fill="auto"/>
            <w:vAlign w:val="center"/>
          </w:tcPr>
          <w:p w:rsidR="0039046D" w:rsidRPr="00220CF0" w:rsidRDefault="0039046D" w:rsidP="00AC305D">
            <w:pPr>
              <w:jc w:val="center"/>
              <w:rPr>
                <w:b/>
                <w:bCs/>
                <w:sz w:val="24"/>
                <w:szCs w:val="24"/>
              </w:rPr>
            </w:pPr>
            <w:r w:rsidRPr="00220CF0">
              <w:rPr>
                <w:b/>
                <w:bCs/>
                <w:sz w:val="24"/>
                <w:szCs w:val="24"/>
                <w:lang w:val="en-US"/>
              </w:rPr>
              <w:t>Категория</w:t>
            </w:r>
          </w:p>
          <w:p w:rsidR="0039046D" w:rsidRPr="00220CF0" w:rsidRDefault="0039046D" w:rsidP="00AC305D">
            <w:pPr>
              <w:jc w:val="center"/>
              <w:rPr>
                <w:sz w:val="24"/>
                <w:szCs w:val="24"/>
                <w:lang w:val="en-US"/>
              </w:rPr>
            </w:pPr>
            <w:r w:rsidRPr="00220CF0">
              <w:rPr>
                <w:b/>
                <w:bCs/>
                <w:sz w:val="24"/>
                <w:szCs w:val="24"/>
                <w:lang w:val="en-US"/>
              </w:rPr>
              <w:t>работников</w:t>
            </w:r>
          </w:p>
        </w:tc>
        <w:tc>
          <w:tcPr>
            <w:tcW w:w="3080" w:type="dxa"/>
            <w:tcBorders>
              <w:top w:val="single" w:sz="4" w:space="0" w:color="auto"/>
              <w:left w:val="single" w:sz="4" w:space="0" w:color="auto"/>
            </w:tcBorders>
            <w:shd w:val="clear" w:color="auto" w:fill="auto"/>
            <w:vAlign w:val="center"/>
          </w:tcPr>
          <w:p w:rsidR="0039046D" w:rsidRPr="00220CF0" w:rsidRDefault="0039046D" w:rsidP="00AC305D">
            <w:pPr>
              <w:jc w:val="center"/>
            </w:pPr>
            <w:r w:rsidRPr="00220CF0">
              <w:rPr>
                <w:b/>
                <w:bCs/>
              </w:rPr>
              <w:t>Подтверждение уровня квалификации документами об образовании (профессиональной переподготовке) (%)</w:t>
            </w:r>
          </w:p>
        </w:tc>
        <w:tc>
          <w:tcPr>
            <w:tcW w:w="4373" w:type="dxa"/>
            <w:gridSpan w:val="2"/>
            <w:tcBorders>
              <w:top w:val="single" w:sz="4" w:space="0" w:color="auto"/>
              <w:left w:val="single" w:sz="4" w:space="0" w:color="auto"/>
              <w:right w:val="single" w:sz="4" w:space="0" w:color="auto"/>
            </w:tcBorders>
            <w:shd w:val="clear" w:color="auto" w:fill="auto"/>
            <w:vAlign w:val="center"/>
          </w:tcPr>
          <w:p w:rsidR="0039046D" w:rsidRPr="00220CF0" w:rsidRDefault="0039046D" w:rsidP="00AC305D">
            <w:pPr>
              <w:jc w:val="center"/>
              <w:rPr>
                <w:b/>
                <w:bCs/>
              </w:rPr>
            </w:pPr>
            <w:r w:rsidRPr="00220CF0">
              <w:rPr>
                <w:b/>
                <w:bCs/>
              </w:rPr>
              <w:t>Подтверждение уровня</w:t>
            </w:r>
          </w:p>
          <w:p w:rsidR="0039046D" w:rsidRPr="00220CF0" w:rsidRDefault="0039046D" w:rsidP="00AC305D">
            <w:pPr>
              <w:jc w:val="center"/>
              <w:rPr>
                <w:b/>
                <w:bCs/>
              </w:rPr>
            </w:pPr>
            <w:r w:rsidRPr="00220CF0">
              <w:rPr>
                <w:b/>
                <w:bCs/>
              </w:rPr>
              <w:t>квалификации</w:t>
            </w:r>
          </w:p>
          <w:p w:rsidR="0039046D" w:rsidRPr="00220CF0" w:rsidRDefault="0039046D" w:rsidP="00AC305D">
            <w:pPr>
              <w:jc w:val="center"/>
            </w:pPr>
            <w:r w:rsidRPr="00220CF0">
              <w:rPr>
                <w:b/>
                <w:bCs/>
              </w:rPr>
              <w:t>результатами аттестации</w:t>
            </w:r>
          </w:p>
        </w:tc>
      </w:tr>
      <w:tr w:rsidR="0039046D" w:rsidRPr="00220CF0" w:rsidTr="0039046D">
        <w:trPr>
          <w:trHeight w:hRule="exact" w:val="1099"/>
        </w:trPr>
        <w:tc>
          <w:tcPr>
            <w:tcW w:w="2725" w:type="dxa"/>
            <w:tcBorders>
              <w:top w:val="single" w:sz="4" w:space="0" w:color="auto"/>
              <w:left w:val="single" w:sz="4" w:space="0" w:color="auto"/>
            </w:tcBorders>
            <w:shd w:val="clear" w:color="auto" w:fill="auto"/>
          </w:tcPr>
          <w:p w:rsidR="0039046D" w:rsidRPr="00220CF0" w:rsidRDefault="00281D18" w:rsidP="00AC305D">
            <w:pPr>
              <w:rPr>
                <w:sz w:val="24"/>
                <w:szCs w:val="24"/>
              </w:rPr>
            </w:pPr>
            <w:r>
              <w:rPr>
                <w:sz w:val="24"/>
                <w:szCs w:val="24"/>
              </w:rPr>
              <w:t>Работающих в 5 классах</w:t>
            </w:r>
          </w:p>
          <w:p w:rsidR="0039046D" w:rsidRPr="00220CF0" w:rsidRDefault="0039046D" w:rsidP="00AC305D">
            <w:pPr>
              <w:rPr>
                <w:sz w:val="24"/>
                <w:szCs w:val="24"/>
              </w:rPr>
            </w:pPr>
            <w:r w:rsidRPr="00220CF0">
              <w:rPr>
                <w:sz w:val="24"/>
                <w:szCs w:val="24"/>
              </w:rPr>
              <w:t xml:space="preserve"> МБОУ «Школа№99»</w:t>
            </w:r>
          </w:p>
        </w:tc>
        <w:tc>
          <w:tcPr>
            <w:tcW w:w="3080" w:type="dxa"/>
            <w:tcBorders>
              <w:top w:val="single" w:sz="4" w:space="0" w:color="auto"/>
              <w:left w:val="single" w:sz="4" w:space="0" w:color="auto"/>
            </w:tcBorders>
            <w:shd w:val="clear" w:color="auto" w:fill="auto"/>
          </w:tcPr>
          <w:p w:rsidR="0039046D" w:rsidRPr="00220CF0" w:rsidRDefault="0039046D" w:rsidP="00AC305D"/>
        </w:tc>
        <w:tc>
          <w:tcPr>
            <w:tcW w:w="2002" w:type="dxa"/>
            <w:tcBorders>
              <w:top w:val="single" w:sz="4" w:space="0" w:color="auto"/>
              <w:left w:val="single" w:sz="4" w:space="0" w:color="auto"/>
            </w:tcBorders>
            <w:shd w:val="clear" w:color="auto" w:fill="auto"/>
            <w:vAlign w:val="center"/>
          </w:tcPr>
          <w:p w:rsidR="0039046D" w:rsidRPr="00220CF0" w:rsidRDefault="0039046D" w:rsidP="00AC305D">
            <w:pPr>
              <w:jc w:val="center"/>
              <w:rPr>
                <w:b/>
                <w:bCs/>
              </w:rPr>
            </w:pPr>
            <w:r w:rsidRPr="00220CF0">
              <w:rPr>
                <w:b/>
                <w:bCs/>
                <w:lang w:val="en-US"/>
              </w:rPr>
              <w:t>Соответствие занимаемой</w:t>
            </w:r>
          </w:p>
          <w:p w:rsidR="0039046D" w:rsidRPr="00220CF0" w:rsidRDefault="0039046D" w:rsidP="00AC305D">
            <w:pPr>
              <w:jc w:val="center"/>
              <w:rPr>
                <w:lang w:val="en-US"/>
              </w:rPr>
            </w:pPr>
            <w:r w:rsidRPr="00220CF0">
              <w:rPr>
                <w:b/>
                <w:bCs/>
                <w:lang w:val="en-US"/>
              </w:rPr>
              <w:t>должности (%)</w:t>
            </w:r>
          </w:p>
        </w:tc>
        <w:tc>
          <w:tcPr>
            <w:tcW w:w="2371" w:type="dxa"/>
            <w:tcBorders>
              <w:top w:val="single" w:sz="4" w:space="0" w:color="auto"/>
              <w:left w:val="single" w:sz="4" w:space="0" w:color="auto"/>
              <w:right w:val="single" w:sz="4" w:space="0" w:color="auto"/>
            </w:tcBorders>
            <w:shd w:val="clear" w:color="auto" w:fill="auto"/>
            <w:vAlign w:val="center"/>
          </w:tcPr>
          <w:p w:rsidR="0039046D" w:rsidRPr="00220CF0" w:rsidRDefault="0039046D" w:rsidP="00AC305D">
            <w:pPr>
              <w:rPr>
                <w:lang w:val="en-US"/>
              </w:rPr>
            </w:pPr>
            <w:r w:rsidRPr="00220CF0">
              <w:rPr>
                <w:b/>
                <w:bCs/>
                <w:lang w:val="en-US"/>
              </w:rPr>
              <w:t>Квалификационная категория (%)</w:t>
            </w:r>
          </w:p>
        </w:tc>
      </w:tr>
      <w:tr w:rsidR="0039046D" w:rsidRPr="00220CF0" w:rsidTr="0039046D">
        <w:trPr>
          <w:trHeight w:hRule="exact" w:val="580"/>
        </w:trPr>
        <w:tc>
          <w:tcPr>
            <w:tcW w:w="2725" w:type="dxa"/>
            <w:tcBorders>
              <w:top w:val="single" w:sz="4" w:space="0" w:color="auto"/>
              <w:left w:val="single" w:sz="4" w:space="0" w:color="auto"/>
            </w:tcBorders>
            <w:shd w:val="clear" w:color="auto" w:fill="auto"/>
            <w:vAlign w:val="center"/>
          </w:tcPr>
          <w:p w:rsidR="0039046D" w:rsidRPr="00220CF0" w:rsidRDefault="0039046D" w:rsidP="00AC305D">
            <w:pPr>
              <w:rPr>
                <w:sz w:val="24"/>
                <w:lang w:val="en-US"/>
              </w:rPr>
            </w:pPr>
            <w:r w:rsidRPr="00220CF0">
              <w:rPr>
                <w:sz w:val="24"/>
                <w:lang w:val="en-US"/>
              </w:rPr>
              <w:t>Педагогические работники</w:t>
            </w:r>
          </w:p>
        </w:tc>
        <w:tc>
          <w:tcPr>
            <w:tcW w:w="3080" w:type="dxa"/>
            <w:tcBorders>
              <w:top w:val="single" w:sz="4" w:space="0" w:color="auto"/>
              <w:left w:val="single" w:sz="4" w:space="0" w:color="auto"/>
            </w:tcBorders>
            <w:shd w:val="clear" w:color="auto" w:fill="auto"/>
          </w:tcPr>
          <w:p w:rsidR="0039046D" w:rsidRPr="00220CF0" w:rsidRDefault="00281D18" w:rsidP="00AC305D">
            <w:pPr>
              <w:jc w:val="center"/>
              <w:rPr>
                <w:sz w:val="24"/>
              </w:rPr>
            </w:pPr>
            <w:r>
              <w:rPr>
                <w:sz w:val="24"/>
              </w:rPr>
              <w:t>2</w:t>
            </w:r>
            <w:r w:rsidR="0039046D" w:rsidRPr="00220CF0">
              <w:rPr>
                <w:sz w:val="24"/>
              </w:rPr>
              <w:t>5</w:t>
            </w:r>
          </w:p>
        </w:tc>
        <w:tc>
          <w:tcPr>
            <w:tcW w:w="2002" w:type="dxa"/>
            <w:tcBorders>
              <w:top w:val="single" w:sz="4" w:space="0" w:color="auto"/>
              <w:left w:val="single" w:sz="4" w:space="0" w:color="auto"/>
            </w:tcBorders>
            <w:shd w:val="clear" w:color="auto" w:fill="auto"/>
          </w:tcPr>
          <w:p w:rsidR="0039046D" w:rsidRPr="00220CF0" w:rsidRDefault="00281D18" w:rsidP="00AC305D">
            <w:pPr>
              <w:jc w:val="center"/>
              <w:rPr>
                <w:sz w:val="24"/>
              </w:rPr>
            </w:pPr>
            <w:r>
              <w:rPr>
                <w:sz w:val="24"/>
              </w:rPr>
              <w:t>24</w:t>
            </w:r>
            <w:r w:rsidR="0039046D" w:rsidRPr="00220CF0">
              <w:rPr>
                <w:sz w:val="24"/>
              </w:rPr>
              <w:t>%</w:t>
            </w:r>
          </w:p>
        </w:tc>
        <w:tc>
          <w:tcPr>
            <w:tcW w:w="2371" w:type="dxa"/>
            <w:tcBorders>
              <w:top w:val="single" w:sz="4" w:space="0" w:color="auto"/>
              <w:left w:val="single" w:sz="4" w:space="0" w:color="auto"/>
              <w:right w:val="single" w:sz="4" w:space="0" w:color="auto"/>
            </w:tcBorders>
            <w:shd w:val="clear" w:color="auto" w:fill="auto"/>
          </w:tcPr>
          <w:p w:rsidR="0039046D" w:rsidRPr="00220CF0" w:rsidRDefault="0039046D" w:rsidP="00281D18">
            <w:pPr>
              <w:jc w:val="center"/>
              <w:rPr>
                <w:sz w:val="24"/>
              </w:rPr>
            </w:pPr>
            <w:r w:rsidRPr="00220CF0">
              <w:rPr>
                <w:sz w:val="24"/>
              </w:rPr>
              <w:t>76%</w:t>
            </w:r>
          </w:p>
        </w:tc>
      </w:tr>
      <w:tr w:rsidR="0039046D" w:rsidRPr="00220CF0" w:rsidTr="0039046D">
        <w:trPr>
          <w:trHeight w:hRule="exact" w:val="580"/>
        </w:trPr>
        <w:tc>
          <w:tcPr>
            <w:tcW w:w="2725" w:type="dxa"/>
            <w:tcBorders>
              <w:top w:val="single" w:sz="4" w:space="0" w:color="auto"/>
              <w:left w:val="single" w:sz="4" w:space="0" w:color="auto"/>
              <w:bottom w:val="single" w:sz="4" w:space="0" w:color="auto"/>
            </w:tcBorders>
            <w:shd w:val="clear" w:color="auto" w:fill="auto"/>
            <w:vAlign w:val="center"/>
          </w:tcPr>
          <w:p w:rsidR="0039046D" w:rsidRPr="00220CF0" w:rsidRDefault="0039046D" w:rsidP="00AC305D">
            <w:pPr>
              <w:rPr>
                <w:sz w:val="24"/>
                <w:lang w:val="en-US"/>
              </w:rPr>
            </w:pPr>
            <w:r w:rsidRPr="00220CF0">
              <w:rPr>
                <w:sz w:val="24"/>
                <w:lang w:val="en-US"/>
              </w:rPr>
              <w:t>Руководящие работники</w:t>
            </w:r>
          </w:p>
        </w:tc>
        <w:tc>
          <w:tcPr>
            <w:tcW w:w="3080" w:type="dxa"/>
            <w:tcBorders>
              <w:top w:val="single" w:sz="4" w:space="0" w:color="auto"/>
              <w:left w:val="single" w:sz="4" w:space="0" w:color="auto"/>
              <w:bottom w:val="single" w:sz="4" w:space="0" w:color="auto"/>
            </w:tcBorders>
            <w:shd w:val="clear" w:color="auto" w:fill="auto"/>
          </w:tcPr>
          <w:p w:rsidR="0039046D" w:rsidRPr="00220CF0" w:rsidRDefault="0039046D" w:rsidP="00AC305D">
            <w:pPr>
              <w:jc w:val="center"/>
              <w:rPr>
                <w:sz w:val="24"/>
              </w:rPr>
            </w:pPr>
            <w:r w:rsidRPr="00220CF0">
              <w:rPr>
                <w:sz w:val="24"/>
              </w:rPr>
              <w:t>6</w:t>
            </w:r>
          </w:p>
        </w:tc>
        <w:tc>
          <w:tcPr>
            <w:tcW w:w="2002" w:type="dxa"/>
            <w:tcBorders>
              <w:top w:val="single" w:sz="4" w:space="0" w:color="auto"/>
              <w:left w:val="single" w:sz="4" w:space="0" w:color="auto"/>
              <w:bottom w:val="single" w:sz="4" w:space="0" w:color="auto"/>
            </w:tcBorders>
            <w:shd w:val="clear" w:color="auto" w:fill="auto"/>
          </w:tcPr>
          <w:p w:rsidR="0039046D" w:rsidRPr="00220CF0" w:rsidRDefault="0039046D" w:rsidP="00AC305D">
            <w:pPr>
              <w:jc w:val="center"/>
              <w:rPr>
                <w:sz w:val="24"/>
              </w:rPr>
            </w:pPr>
            <w:r w:rsidRPr="00220CF0">
              <w:rPr>
                <w:sz w:val="24"/>
              </w:rPr>
              <w:t>100%</w:t>
            </w:r>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39046D" w:rsidRPr="00220CF0" w:rsidRDefault="0039046D" w:rsidP="00AC305D">
            <w:pPr>
              <w:jc w:val="center"/>
              <w:rPr>
                <w:sz w:val="24"/>
              </w:rPr>
            </w:pPr>
            <w:r w:rsidRPr="00220CF0">
              <w:rPr>
                <w:sz w:val="24"/>
              </w:rPr>
              <w:t>0</w:t>
            </w:r>
          </w:p>
        </w:tc>
      </w:tr>
      <w:tr w:rsidR="0039046D" w:rsidRPr="00220CF0" w:rsidTr="0039046D">
        <w:trPr>
          <w:trHeight w:hRule="exact" w:val="584"/>
        </w:trPr>
        <w:tc>
          <w:tcPr>
            <w:tcW w:w="2725" w:type="dxa"/>
            <w:tcBorders>
              <w:top w:val="single" w:sz="4" w:space="0" w:color="auto"/>
              <w:left w:val="single" w:sz="4" w:space="0" w:color="auto"/>
              <w:bottom w:val="single" w:sz="4" w:space="0" w:color="auto"/>
            </w:tcBorders>
            <w:shd w:val="clear" w:color="auto" w:fill="auto"/>
            <w:vAlign w:val="center"/>
          </w:tcPr>
          <w:p w:rsidR="0039046D" w:rsidRPr="00220CF0" w:rsidRDefault="0039046D" w:rsidP="00AC305D">
            <w:pPr>
              <w:rPr>
                <w:sz w:val="24"/>
                <w:lang w:val="en-US"/>
              </w:rPr>
            </w:pPr>
            <w:r w:rsidRPr="00220CF0">
              <w:rPr>
                <w:sz w:val="24"/>
                <w:lang w:val="en-US"/>
              </w:rPr>
              <w:t>Иные работники</w:t>
            </w:r>
          </w:p>
        </w:tc>
        <w:tc>
          <w:tcPr>
            <w:tcW w:w="3080" w:type="dxa"/>
            <w:tcBorders>
              <w:top w:val="single" w:sz="4" w:space="0" w:color="auto"/>
              <w:left w:val="single" w:sz="4" w:space="0" w:color="auto"/>
              <w:bottom w:val="single" w:sz="4" w:space="0" w:color="auto"/>
            </w:tcBorders>
            <w:shd w:val="clear" w:color="auto" w:fill="auto"/>
          </w:tcPr>
          <w:p w:rsidR="0039046D" w:rsidRPr="00220CF0" w:rsidRDefault="0039046D" w:rsidP="00AC305D">
            <w:pPr>
              <w:jc w:val="center"/>
              <w:rPr>
                <w:sz w:val="24"/>
              </w:rPr>
            </w:pPr>
            <w:r w:rsidRPr="00220CF0">
              <w:rPr>
                <w:sz w:val="24"/>
              </w:rPr>
              <w:t>9</w:t>
            </w:r>
          </w:p>
        </w:tc>
        <w:tc>
          <w:tcPr>
            <w:tcW w:w="2002" w:type="dxa"/>
            <w:tcBorders>
              <w:top w:val="single" w:sz="4" w:space="0" w:color="auto"/>
              <w:left w:val="single" w:sz="4" w:space="0" w:color="auto"/>
              <w:bottom w:val="single" w:sz="4" w:space="0" w:color="auto"/>
            </w:tcBorders>
            <w:shd w:val="clear" w:color="auto" w:fill="auto"/>
          </w:tcPr>
          <w:p w:rsidR="0039046D" w:rsidRPr="00220CF0" w:rsidRDefault="0039046D" w:rsidP="00AC305D">
            <w:pPr>
              <w:jc w:val="center"/>
              <w:rPr>
                <w:sz w:val="24"/>
              </w:rPr>
            </w:pPr>
            <w:r w:rsidRPr="00220CF0">
              <w:rPr>
                <w:sz w:val="24"/>
              </w:rPr>
              <w:t>100%</w:t>
            </w:r>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39046D" w:rsidRPr="00220CF0" w:rsidRDefault="0039046D" w:rsidP="00AC305D">
            <w:pPr>
              <w:jc w:val="center"/>
              <w:rPr>
                <w:sz w:val="24"/>
              </w:rPr>
            </w:pPr>
            <w:r w:rsidRPr="00220CF0">
              <w:rPr>
                <w:sz w:val="24"/>
              </w:rPr>
              <w:t>0</w:t>
            </w:r>
          </w:p>
        </w:tc>
      </w:tr>
    </w:tbl>
    <w:p w:rsidR="00497B73" w:rsidRPr="00220CF0" w:rsidRDefault="00497B73">
      <w:pPr>
        <w:sectPr w:rsidR="00497B73" w:rsidRPr="00220CF0" w:rsidSect="003977A2">
          <w:pgSz w:w="11920" w:h="16850"/>
          <w:pgMar w:top="1180" w:right="460" w:bottom="1180" w:left="880" w:header="0" w:footer="911" w:gutter="0"/>
          <w:cols w:space="720"/>
        </w:sectPr>
      </w:pPr>
    </w:p>
    <w:tbl>
      <w:tblPr>
        <w:tblStyle w:val="312"/>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8"/>
        <w:gridCol w:w="1653"/>
        <w:gridCol w:w="1778"/>
        <w:gridCol w:w="65"/>
        <w:gridCol w:w="1777"/>
        <w:gridCol w:w="5452"/>
        <w:gridCol w:w="1559"/>
        <w:gridCol w:w="851"/>
        <w:gridCol w:w="850"/>
      </w:tblGrid>
      <w:tr w:rsidR="00F94376" w:rsidRPr="00220CF0" w:rsidTr="00F94376">
        <w:trPr>
          <w:trHeight w:val="20"/>
        </w:trPr>
        <w:tc>
          <w:tcPr>
            <w:tcW w:w="1182" w:type="dxa"/>
            <w:gridSpan w:val="2"/>
          </w:tcPr>
          <w:p w:rsidR="00F94376" w:rsidRPr="00220CF0" w:rsidRDefault="00F94376" w:rsidP="00CB1A23">
            <w:pPr>
              <w:tabs>
                <w:tab w:val="left" w:pos="6720"/>
              </w:tabs>
              <w:suppressAutoHyphens/>
              <w:jc w:val="both"/>
              <w:rPr>
                <w:b/>
                <w:sz w:val="18"/>
                <w:szCs w:val="18"/>
                <w:lang w:eastAsia="zh-CN"/>
              </w:rPr>
            </w:pPr>
            <w:r w:rsidRPr="00220CF0">
              <w:rPr>
                <w:b/>
                <w:sz w:val="18"/>
                <w:szCs w:val="18"/>
                <w:lang w:eastAsia="zh-CN"/>
              </w:rPr>
              <w:lastRenderedPageBreak/>
              <w:t>Работает в должности</w:t>
            </w:r>
          </w:p>
        </w:tc>
        <w:tc>
          <w:tcPr>
            <w:tcW w:w="1653" w:type="dxa"/>
          </w:tcPr>
          <w:p w:rsidR="00F94376" w:rsidRPr="00220CF0" w:rsidRDefault="00F94376" w:rsidP="00B339D8">
            <w:pPr>
              <w:tabs>
                <w:tab w:val="left" w:pos="6720"/>
              </w:tabs>
              <w:suppressAutoHyphens/>
              <w:jc w:val="both"/>
              <w:rPr>
                <w:b/>
                <w:sz w:val="18"/>
                <w:szCs w:val="18"/>
                <w:lang w:eastAsia="zh-CN"/>
              </w:rPr>
            </w:pPr>
            <w:r w:rsidRPr="00220CF0">
              <w:rPr>
                <w:b/>
                <w:sz w:val="18"/>
                <w:szCs w:val="18"/>
                <w:lang w:eastAsia="zh-CN"/>
              </w:rPr>
              <w:t>Фамилия, имя, отчество учителя</w:t>
            </w:r>
          </w:p>
          <w:p w:rsidR="00F94376" w:rsidRPr="00220CF0" w:rsidRDefault="00F94376" w:rsidP="00B339D8">
            <w:pPr>
              <w:tabs>
                <w:tab w:val="left" w:pos="6720"/>
              </w:tabs>
              <w:suppressAutoHyphens/>
              <w:jc w:val="both"/>
              <w:rPr>
                <w:b/>
                <w:sz w:val="18"/>
                <w:szCs w:val="18"/>
                <w:lang w:eastAsia="zh-CN"/>
              </w:rPr>
            </w:pPr>
            <w:r w:rsidRPr="00220CF0">
              <w:rPr>
                <w:b/>
                <w:sz w:val="18"/>
                <w:szCs w:val="18"/>
                <w:lang w:eastAsia="zh-CN"/>
              </w:rPr>
              <w:t>(список всех педагогических работников ОУ)</w:t>
            </w:r>
          </w:p>
        </w:tc>
        <w:tc>
          <w:tcPr>
            <w:tcW w:w="1778" w:type="dxa"/>
          </w:tcPr>
          <w:p w:rsidR="00F94376" w:rsidRPr="00220CF0" w:rsidRDefault="00F94376" w:rsidP="00B339D8">
            <w:pPr>
              <w:tabs>
                <w:tab w:val="left" w:pos="6720"/>
              </w:tabs>
              <w:suppressAutoHyphens/>
              <w:jc w:val="both"/>
              <w:rPr>
                <w:b/>
                <w:sz w:val="18"/>
                <w:szCs w:val="18"/>
                <w:lang w:eastAsia="zh-CN"/>
              </w:rPr>
            </w:pPr>
            <w:r w:rsidRPr="00220CF0">
              <w:rPr>
                <w:b/>
                <w:sz w:val="18"/>
                <w:szCs w:val="18"/>
                <w:lang w:eastAsia="zh-CN"/>
              </w:rPr>
              <w:t>Образование (диплом)</w:t>
            </w:r>
          </w:p>
          <w:p w:rsidR="00F94376" w:rsidRPr="00220CF0" w:rsidRDefault="00F94376" w:rsidP="00B339D8">
            <w:pPr>
              <w:tabs>
                <w:tab w:val="left" w:pos="6720"/>
              </w:tabs>
              <w:suppressAutoHyphens/>
              <w:jc w:val="both"/>
              <w:rPr>
                <w:b/>
                <w:sz w:val="18"/>
                <w:szCs w:val="18"/>
                <w:lang w:eastAsia="zh-CN"/>
              </w:rPr>
            </w:pPr>
            <w:r w:rsidRPr="00220CF0">
              <w:rPr>
                <w:b/>
                <w:sz w:val="18"/>
                <w:szCs w:val="18"/>
                <w:lang w:eastAsia="zh-CN"/>
              </w:rPr>
              <w:t>(когда и</w:t>
            </w:r>
          </w:p>
          <w:p w:rsidR="00F94376" w:rsidRPr="00220CF0" w:rsidRDefault="00F94376" w:rsidP="00B339D8">
            <w:pPr>
              <w:tabs>
                <w:tab w:val="left" w:pos="6720"/>
              </w:tabs>
              <w:suppressAutoHyphens/>
              <w:jc w:val="both"/>
              <w:rPr>
                <w:b/>
                <w:sz w:val="18"/>
                <w:szCs w:val="18"/>
                <w:lang w:eastAsia="zh-CN"/>
              </w:rPr>
            </w:pPr>
            <w:r w:rsidRPr="00220CF0">
              <w:rPr>
                <w:b/>
                <w:sz w:val="18"/>
                <w:szCs w:val="18"/>
                <w:lang w:eastAsia="zh-CN"/>
              </w:rPr>
              <w:t>какие учебные заведения окончил)</w:t>
            </w:r>
          </w:p>
          <w:p w:rsidR="00F94376" w:rsidRPr="00220CF0" w:rsidRDefault="00F94376" w:rsidP="00B339D8">
            <w:pPr>
              <w:tabs>
                <w:tab w:val="left" w:pos="6720"/>
              </w:tabs>
              <w:suppressAutoHyphens/>
              <w:jc w:val="both"/>
              <w:rPr>
                <w:b/>
                <w:sz w:val="18"/>
                <w:szCs w:val="18"/>
                <w:lang w:eastAsia="zh-CN"/>
              </w:rPr>
            </w:pPr>
          </w:p>
          <w:p w:rsidR="00F94376" w:rsidRPr="00220CF0" w:rsidRDefault="00F94376" w:rsidP="00B339D8">
            <w:pPr>
              <w:tabs>
                <w:tab w:val="left" w:pos="6720"/>
              </w:tabs>
              <w:suppressAutoHyphens/>
              <w:jc w:val="both"/>
              <w:rPr>
                <w:b/>
                <w:sz w:val="18"/>
                <w:szCs w:val="18"/>
              </w:rPr>
            </w:pPr>
          </w:p>
        </w:tc>
        <w:tc>
          <w:tcPr>
            <w:tcW w:w="1842" w:type="dxa"/>
            <w:gridSpan w:val="2"/>
          </w:tcPr>
          <w:p w:rsidR="00F94376" w:rsidRPr="00220CF0" w:rsidRDefault="00F94376" w:rsidP="00B339D8">
            <w:pPr>
              <w:tabs>
                <w:tab w:val="left" w:pos="6720"/>
              </w:tabs>
              <w:suppressAutoHyphens/>
              <w:jc w:val="both"/>
              <w:rPr>
                <w:b/>
                <w:sz w:val="18"/>
                <w:szCs w:val="18"/>
                <w:lang w:eastAsia="zh-CN"/>
              </w:rPr>
            </w:pPr>
            <w:r w:rsidRPr="00220CF0">
              <w:rPr>
                <w:b/>
                <w:sz w:val="18"/>
                <w:szCs w:val="18"/>
                <w:lang w:eastAsia="zh-CN"/>
              </w:rPr>
              <w:t>Направление подготовки или специальность по диплому (ам), квалификация</w:t>
            </w:r>
          </w:p>
        </w:tc>
        <w:tc>
          <w:tcPr>
            <w:tcW w:w="5452" w:type="dxa"/>
          </w:tcPr>
          <w:p w:rsidR="00F94376" w:rsidRPr="00220CF0" w:rsidRDefault="00F94376" w:rsidP="00B339D8">
            <w:pPr>
              <w:tabs>
                <w:tab w:val="left" w:pos="6720"/>
              </w:tabs>
              <w:suppressAutoHyphens/>
              <w:jc w:val="both"/>
              <w:rPr>
                <w:b/>
                <w:sz w:val="18"/>
                <w:szCs w:val="18"/>
                <w:lang w:eastAsia="zh-CN"/>
              </w:rPr>
            </w:pPr>
            <w:r w:rsidRPr="00220CF0">
              <w:rPr>
                <w:b/>
                <w:sz w:val="18"/>
                <w:szCs w:val="18"/>
                <w:lang w:eastAsia="zh-CN"/>
              </w:rPr>
              <w:t>Данные о повышении квалификации, профессиональной переподготовке (учреждение, направление подготовки, год.)</w:t>
            </w:r>
          </w:p>
          <w:p w:rsidR="00F94376" w:rsidRPr="00220CF0" w:rsidRDefault="00F94376" w:rsidP="00B339D8">
            <w:pPr>
              <w:tabs>
                <w:tab w:val="left" w:pos="6720"/>
              </w:tabs>
              <w:suppressAutoHyphens/>
              <w:jc w:val="both"/>
              <w:rPr>
                <w:b/>
                <w:sz w:val="18"/>
                <w:szCs w:val="18"/>
              </w:rPr>
            </w:pPr>
          </w:p>
        </w:tc>
        <w:tc>
          <w:tcPr>
            <w:tcW w:w="1559" w:type="dxa"/>
          </w:tcPr>
          <w:p w:rsidR="00F94376" w:rsidRPr="00220CF0" w:rsidRDefault="00F94376" w:rsidP="00B339D8">
            <w:pPr>
              <w:jc w:val="both"/>
              <w:rPr>
                <w:b/>
                <w:sz w:val="18"/>
                <w:szCs w:val="18"/>
              </w:rPr>
            </w:pPr>
            <w:r w:rsidRPr="00220CF0">
              <w:rPr>
                <w:b/>
                <w:sz w:val="18"/>
                <w:szCs w:val="18"/>
              </w:rPr>
              <w:t>Квалификационная категория (соответствие занимаемой должности), дата,  № приказа</w:t>
            </w:r>
          </w:p>
        </w:tc>
        <w:tc>
          <w:tcPr>
            <w:tcW w:w="851" w:type="dxa"/>
          </w:tcPr>
          <w:p w:rsidR="00F94376" w:rsidRPr="00220CF0" w:rsidRDefault="00F94376" w:rsidP="00B339D8">
            <w:pPr>
              <w:suppressAutoHyphens/>
              <w:jc w:val="both"/>
              <w:rPr>
                <w:b/>
                <w:sz w:val="18"/>
                <w:szCs w:val="18"/>
              </w:rPr>
            </w:pPr>
            <w:r w:rsidRPr="00220CF0">
              <w:rPr>
                <w:b/>
                <w:sz w:val="18"/>
                <w:szCs w:val="18"/>
              </w:rPr>
              <w:t>Стаж работы общий, лет</w:t>
            </w:r>
          </w:p>
        </w:tc>
        <w:tc>
          <w:tcPr>
            <w:tcW w:w="850" w:type="dxa"/>
          </w:tcPr>
          <w:p w:rsidR="00F94376" w:rsidRPr="00220CF0" w:rsidRDefault="00F94376" w:rsidP="00B339D8">
            <w:pPr>
              <w:suppressAutoHyphens/>
              <w:jc w:val="both"/>
              <w:rPr>
                <w:b/>
                <w:sz w:val="18"/>
                <w:szCs w:val="18"/>
              </w:rPr>
            </w:pPr>
            <w:r w:rsidRPr="00220CF0">
              <w:rPr>
                <w:b/>
                <w:sz w:val="18"/>
                <w:szCs w:val="18"/>
              </w:rPr>
              <w:t>Педагогический стаж работы,  лет</w:t>
            </w:r>
          </w:p>
        </w:tc>
      </w:tr>
      <w:tr w:rsidR="00F94376" w:rsidRPr="00220CF0" w:rsidTr="00CB1A23">
        <w:trPr>
          <w:trHeight w:val="20"/>
        </w:trPr>
        <w:tc>
          <w:tcPr>
            <w:tcW w:w="6455" w:type="dxa"/>
            <w:gridSpan w:val="6"/>
          </w:tcPr>
          <w:p w:rsidR="00F94376" w:rsidRPr="00220CF0" w:rsidRDefault="00F94376" w:rsidP="00D523E5">
            <w:pPr>
              <w:tabs>
                <w:tab w:val="left" w:pos="6720"/>
              </w:tabs>
              <w:suppressAutoHyphens/>
              <w:rPr>
                <w:b/>
                <w:sz w:val="18"/>
                <w:szCs w:val="18"/>
                <w:lang w:eastAsia="zh-CN"/>
              </w:rPr>
            </w:pPr>
            <w:r w:rsidRPr="00220CF0">
              <w:rPr>
                <w:b/>
                <w:sz w:val="24"/>
                <w:szCs w:val="18"/>
                <w:lang w:eastAsia="zh-CN"/>
              </w:rPr>
              <w:t>Учителя математики</w:t>
            </w:r>
          </w:p>
        </w:tc>
        <w:tc>
          <w:tcPr>
            <w:tcW w:w="5452" w:type="dxa"/>
          </w:tcPr>
          <w:p w:rsidR="00F94376" w:rsidRPr="00220CF0" w:rsidRDefault="00F94376" w:rsidP="00B339D8">
            <w:pPr>
              <w:tabs>
                <w:tab w:val="left" w:pos="6720"/>
              </w:tabs>
              <w:suppressAutoHyphens/>
              <w:jc w:val="both"/>
              <w:rPr>
                <w:b/>
                <w:sz w:val="18"/>
                <w:szCs w:val="18"/>
                <w:lang w:eastAsia="zh-CN"/>
              </w:rPr>
            </w:pPr>
          </w:p>
        </w:tc>
        <w:tc>
          <w:tcPr>
            <w:tcW w:w="1559" w:type="dxa"/>
          </w:tcPr>
          <w:p w:rsidR="00F94376" w:rsidRPr="00220CF0" w:rsidRDefault="00F94376" w:rsidP="00B339D8">
            <w:pPr>
              <w:jc w:val="both"/>
              <w:rPr>
                <w:b/>
                <w:sz w:val="18"/>
                <w:szCs w:val="18"/>
              </w:rPr>
            </w:pPr>
          </w:p>
        </w:tc>
        <w:tc>
          <w:tcPr>
            <w:tcW w:w="851" w:type="dxa"/>
          </w:tcPr>
          <w:p w:rsidR="00F94376" w:rsidRPr="00220CF0" w:rsidRDefault="00F94376" w:rsidP="00B339D8">
            <w:pPr>
              <w:suppressAutoHyphens/>
              <w:jc w:val="both"/>
              <w:rPr>
                <w:b/>
                <w:sz w:val="18"/>
                <w:szCs w:val="18"/>
              </w:rPr>
            </w:pPr>
          </w:p>
        </w:tc>
        <w:tc>
          <w:tcPr>
            <w:tcW w:w="850" w:type="dxa"/>
          </w:tcPr>
          <w:p w:rsidR="00F94376" w:rsidRPr="00220CF0" w:rsidRDefault="00F94376" w:rsidP="00B339D8">
            <w:pPr>
              <w:suppressAutoHyphens/>
              <w:jc w:val="both"/>
              <w:rPr>
                <w:b/>
                <w:sz w:val="18"/>
                <w:szCs w:val="18"/>
              </w:rPr>
            </w:pPr>
          </w:p>
        </w:tc>
      </w:tr>
      <w:tr w:rsidR="00F94376" w:rsidRPr="00220CF0" w:rsidTr="00F94376">
        <w:trPr>
          <w:trHeight w:val="20"/>
        </w:trPr>
        <w:tc>
          <w:tcPr>
            <w:tcW w:w="1182" w:type="dxa"/>
            <w:gridSpan w:val="2"/>
          </w:tcPr>
          <w:p w:rsidR="00F94376" w:rsidRPr="00220CF0" w:rsidRDefault="00F94376" w:rsidP="00CB1A23">
            <w:pPr>
              <w:suppressAutoHyphens/>
              <w:jc w:val="both"/>
              <w:rPr>
                <w:sz w:val="18"/>
                <w:szCs w:val="18"/>
                <w:lang w:eastAsia="zh-CN"/>
              </w:rPr>
            </w:pPr>
            <w:r w:rsidRPr="00220CF0">
              <w:rPr>
                <w:sz w:val="18"/>
                <w:szCs w:val="18"/>
                <w:lang w:eastAsia="zh-CN"/>
              </w:rPr>
              <w:t>Учитель математики</w:t>
            </w:r>
          </w:p>
        </w:tc>
        <w:tc>
          <w:tcPr>
            <w:tcW w:w="1653" w:type="dxa"/>
          </w:tcPr>
          <w:p w:rsidR="00F94376" w:rsidRPr="00220CF0" w:rsidRDefault="00F94376" w:rsidP="00814515">
            <w:pPr>
              <w:suppressAutoHyphens/>
              <w:jc w:val="both"/>
              <w:rPr>
                <w:sz w:val="18"/>
                <w:szCs w:val="18"/>
                <w:lang w:eastAsia="zh-CN"/>
              </w:rPr>
            </w:pPr>
            <w:r w:rsidRPr="00220CF0">
              <w:rPr>
                <w:sz w:val="18"/>
                <w:szCs w:val="18"/>
                <w:lang w:eastAsia="zh-CN"/>
              </w:rPr>
              <w:t>Накарякова Наталья Валериевна</w:t>
            </w:r>
          </w:p>
        </w:tc>
        <w:tc>
          <w:tcPr>
            <w:tcW w:w="1778" w:type="dxa"/>
          </w:tcPr>
          <w:p w:rsidR="00F94376" w:rsidRPr="00220CF0" w:rsidRDefault="00F94376" w:rsidP="00814515">
            <w:pPr>
              <w:suppressAutoHyphens/>
              <w:jc w:val="both"/>
              <w:rPr>
                <w:b/>
                <w:sz w:val="18"/>
                <w:szCs w:val="18"/>
                <w:lang w:eastAsia="zh-CN"/>
              </w:rPr>
            </w:pPr>
            <w:r w:rsidRPr="00220CF0">
              <w:rPr>
                <w:b/>
                <w:sz w:val="18"/>
                <w:szCs w:val="18"/>
                <w:lang w:eastAsia="zh-CN"/>
              </w:rPr>
              <w:t>1981</w:t>
            </w:r>
          </w:p>
          <w:p w:rsidR="00F94376" w:rsidRPr="00220CF0" w:rsidRDefault="00F94376" w:rsidP="00814515">
            <w:pPr>
              <w:tabs>
                <w:tab w:val="left" w:pos="6720"/>
              </w:tabs>
              <w:suppressAutoHyphens/>
              <w:snapToGrid w:val="0"/>
              <w:jc w:val="both"/>
              <w:rPr>
                <w:sz w:val="18"/>
                <w:szCs w:val="18"/>
                <w:lang w:eastAsia="zh-CN"/>
              </w:rPr>
            </w:pPr>
            <w:r w:rsidRPr="00220CF0">
              <w:rPr>
                <w:sz w:val="18"/>
                <w:szCs w:val="18"/>
                <w:lang w:eastAsia="zh-CN"/>
              </w:rPr>
              <w:t>Ростовский-на-Дону государственный педагогический институт</w:t>
            </w:r>
          </w:p>
        </w:tc>
        <w:tc>
          <w:tcPr>
            <w:tcW w:w="1842" w:type="dxa"/>
            <w:gridSpan w:val="2"/>
          </w:tcPr>
          <w:p w:rsidR="00F94376" w:rsidRPr="00220CF0" w:rsidRDefault="00F94376" w:rsidP="00814515">
            <w:pPr>
              <w:suppressAutoHyphens/>
              <w:jc w:val="both"/>
              <w:rPr>
                <w:b/>
                <w:sz w:val="18"/>
                <w:szCs w:val="18"/>
                <w:lang w:eastAsia="zh-CN"/>
              </w:rPr>
            </w:pPr>
            <w:r w:rsidRPr="00220CF0">
              <w:rPr>
                <w:b/>
                <w:sz w:val="18"/>
                <w:szCs w:val="18"/>
                <w:lang w:eastAsia="zh-CN"/>
              </w:rPr>
              <w:t>Специальность:</w:t>
            </w:r>
          </w:p>
          <w:p w:rsidR="00F94376" w:rsidRPr="00220CF0" w:rsidRDefault="00F94376" w:rsidP="00814515">
            <w:pPr>
              <w:suppressAutoHyphens/>
              <w:jc w:val="both"/>
              <w:rPr>
                <w:sz w:val="18"/>
                <w:szCs w:val="18"/>
                <w:lang w:eastAsia="zh-CN"/>
              </w:rPr>
            </w:pPr>
            <w:r w:rsidRPr="00220CF0">
              <w:rPr>
                <w:sz w:val="18"/>
                <w:szCs w:val="18"/>
                <w:lang w:eastAsia="zh-CN"/>
              </w:rPr>
              <w:t>Математика</w:t>
            </w:r>
          </w:p>
          <w:p w:rsidR="00F94376" w:rsidRPr="00220CF0" w:rsidRDefault="00F94376" w:rsidP="00814515">
            <w:pPr>
              <w:suppressAutoHyphens/>
              <w:jc w:val="both"/>
              <w:rPr>
                <w:b/>
                <w:sz w:val="18"/>
                <w:szCs w:val="18"/>
                <w:lang w:eastAsia="zh-CN"/>
              </w:rPr>
            </w:pPr>
            <w:r w:rsidRPr="00220CF0">
              <w:rPr>
                <w:b/>
                <w:sz w:val="18"/>
                <w:szCs w:val="18"/>
                <w:lang w:eastAsia="zh-CN"/>
              </w:rPr>
              <w:t>Квалификация:</w:t>
            </w:r>
          </w:p>
          <w:p w:rsidR="00F94376" w:rsidRPr="00220CF0" w:rsidRDefault="00F94376" w:rsidP="00814515">
            <w:pPr>
              <w:suppressAutoHyphens/>
              <w:jc w:val="both"/>
              <w:rPr>
                <w:sz w:val="18"/>
                <w:szCs w:val="18"/>
                <w:lang w:eastAsia="zh-CN"/>
              </w:rPr>
            </w:pPr>
            <w:r w:rsidRPr="00220CF0">
              <w:rPr>
                <w:sz w:val="18"/>
                <w:szCs w:val="18"/>
                <w:lang w:eastAsia="zh-CN"/>
              </w:rPr>
              <w:t>Преподаватель математики</w:t>
            </w:r>
          </w:p>
        </w:tc>
        <w:tc>
          <w:tcPr>
            <w:tcW w:w="5452" w:type="dxa"/>
          </w:tcPr>
          <w:p w:rsidR="00F94376" w:rsidRPr="00220CF0" w:rsidRDefault="00F94376" w:rsidP="00F94376">
            <w:pPr>
              <w:suppressAutoHyphens/>
              <w:contextualSpacing/>
              <w:jc w:val="both"/>
              <w:rPr>
                <w:sz w:val="18"/>
                <w:szCs w:val="18"/>
                <w:lang w:eastAsia="zh-CN"/>
              </w:rPr>
            </w:pPr>
            <w:r w:rsidRPr="00220CF0">
              <w:rPr>
                <w:sz w:val="18"/>
                <w:szCs w:val="18"/>
                <w:lang w:eastAsia="zh-CN"/>
              </w:rPr>
              <w:t>09.09.2019-19.11.2019</w:t>
            </w:r>
          </w:p>
          <w:p w:rsidR="00F94376" w:rsidRPr="00220CF0" w:rsidRDefault="00F94376" w:rsidP="00F94376">
            <w:pPr>
              <w:suppressAutoHyphens/>
              <w:contextualSpacing/>
              <w:jc w:val="both"/>
              <w:rPr>
                <w:sz w:val="18"/>
                <w:szCs w:val="18"/>
                <w:lang w:eastAsia="zh-CN"/>
              </w:rPr>
            </w:pPr>
            <w:r w:rsidRPr="00220CF0">
              <w:rPr>
                <w:sz w:val="18"/>
                <w:szCs w:val="18"/>
                <w:lang w:eastAsia="zh-CN"/>
              </w:rPr>
              <w:t xml:space="preserve"> 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"Проектирование образовательной среды при обучении математике с использованием ИКТ в контексте ФГОС" (144 часа)</w:t>
            </w:r>
          </w:p>
          <w:p w:rsidR="00F94376" w:rsidRPr="00220CF0" w:rsidRDefault="00F94376" w:rsidP="00F94376">
            <w:pPr>
              <w:suppressAutoHyphens/>
              <w:contextualSpacing/>
              <w:jc w:val="both"/>
              <w:rPr>
                <w:sz w:val="18"/>
                <w:szCs w:val="18"/>
                <w:lang w:eastAsia="zh-CN"/>
              </w:rPr>
            </w:pPr>
            <w:r w:rsidRPr="00220CF0">
              <w:rPr>
                <w:sz w:val="18"/>
                <w:szCs w:val="18"/>
                <w:lang w:eastAsia="zh-CN"/>
              </w:rPr>
              <w:t>19.12.2020 по 26.12.2020</w:t>
            </w:r>
          </w:p>
          <w:p w:rsidR="00F94376" w:rsidRPr="00220CF0" w:rsidRDefault="00F94376" w:rsidP="00F94376">
            <w:pPr>
              <w:suppressAutoHyphens/>
              <w:jc w:val="both"/>
              <w:rPr>
                <w:b/>
                <w:sz w:val="18"/>
                <w:szCs w:val="18"/>
                <w:lang w:eastAsia="zh-CN"/>
              </w:rPr>
            </w:pPr>
            <w:r w:rsidRPr="00220CF0">
              <w:rPr>
                <w:sz w:val="18"/>
                <w:szCs w:val="18"/>
                <w:lang w:eastAsia="zh-CN"/>
              </w:rPr>
              <w:t xml:space="preserve">Частное образовательное учреждение высшего образования "Ростовский институт защиты предпринимателя" по программе: "Организация внеурочной деятельности обучающихся в условиях реализации ФГОС"(36 час.)                           </w:t>
            </w:r>
          </w:p>
        </w:tc>
        <w:tc>
          <w:tcPr>
            <w:tcW w:w="1559" w:type="dxa"/>
          </w:tcPr>
          <w:p w:rsidR="00F94376" w:rsidRPr="00220CF0" w:rsidRDefault="00F94376" w:rsidP="00814515">
            <w:pPr>
              <w:suppressAutoHyphens/>
              <w:jc w:val="both"/>
              <w:rPr>
                <w:b/>
                <w:sz w:val="18"/>
                <w:szCs w:val="18"/>
                <w:lang w:eastAsia="zh-CN"/>
              </w:rPr>
            </w:pPr>
            <w:r w:rsidRPr="00220CF0">
              <w:rPr>
                <w:b/>
                <w:sz w:val="18"/>
                <w:szCs w:val="18"/>
                <w:lang w:eastAsia="zh-CN"/>
              </w:rPr>
              <w:t>Высшая</w:t>
            </w:r>
          </w:p>
          <w:p w:rsidR="00F94376" w:rsidRPr="00220CF0" w:rsidRDefault="00F94376" w:rsidP="00814515">
            <w:pPr>
              <w:suppressAutoHyphens/>
              <w:jc w:val="both"/>
              <w:rPr>
                <w:sz w:val="18"/>
                <w:szCs w:val="18"/>
                <w:lang w:eastAsia="zh-CN"/>
              </w:rPr>
            </w:pPr>
            <w:r w:rsidRPr="00220CF0">
              <w:rPr>
                <w:sz w:val="18"/>
                <w:szCs w:val="18"/>
                <w:lang w:eastAsia="zh-CN"/>
              </w:rPr>
              <w:t>Приказ</w:t>
            </w:r>
            <w:r w:rsidRPr="00220CF0">
              <w:rPr>
                <w:sz w:val="18"/>
                <w:szCs w:val="18"/>
                <w:lang w:eastAsia="zh-CN"/>
              </w:rPr>
              <w:tab/>
            </w:r>
          </w:p>
          <w:p w:rsidR="00F94376" w:rsidRPr="00220CF0" w:rsidRDefault="00F94376" w:rsidP="00814515">
            <w:pPr>
              <w:suppressAutoHyphens/>
              <w:jc w:val="both"/>
              <w:rPr>
                <w:sz w:val="18"/>
                <w:szCs w:val="18"/>
                <w:lang w:eastAsia="zh-CN"/>
              </w:rPr>
            </w:pPr>
            <w:r w:rsidRPr="00220CF0">
              <w:rPr>
                <w:sz w:val="18"/>
                <w:szCs w:val="18"/>
                <w:lang w:eastAsia="zh-CN"/>
              </w:rPr>
              <w:t>№ 46-л от 01.03.2019</w:t>
            </w:r>
          </w:p>
        </w:tc>
        <w:tc>
          <w:tcPr>
            <w:tcW w:w="851" w:type="dxa"/>
          </w:tcPr>
          <w:p w:rsidR="00F94376" w:rsidRPr="00220CF0" w:rsidRDefault="00F94376" w:rsidP="00814515">
            <w:pPr>
              <w:suppressAutoHyphens/>
              <w:jc w:val="both"/>
              <w:rPr>
                <w:sz w:val="18"/>
                <w:szCs w:val="18"/>
                <w:lang w:eastAsia="zh-CN"/>
              </w:rPr>
            </w:pPr>
            <w:r w:rsidRPr="00220CF0">
              <w:rPr>
                <w:sz w:val="18"/>
                <w:szCs w:val="18"/>
                <w:lang w:eastAsia="zh-CN"/>
              </w:rPr>
              <w:t>37</w:t>
            </w:r>
          </w:p>
        </w:tc>
        <w:tc>
          <w:tcPr>
            <w:tcW w:w="850" w:type="dxa"/>
          </w:tcPr>
          <w:p w:rsidR="00F94376" w:rsidRPr="00220CF0" w:rsidRDefault="00F94376" w:rsidP="00814515">
            <w:pPr>
              <w:suppressAutoHyphens/>
              <w:jc w:val="both"/>
              <w:rPr>
                <w:sz w:val="18"/>
                <w:szCs w:val="18"/>
                <w:lang w:eastAsia="zh-CN"/>
              </w:rPr>
            </w:pPr>
            <w:r w:rsidRPr="00220CF0">
              <w:rPr>
                <w:sz w:val="18"/>
                <w:szCs w:val="18"/>
                <w:lang w:eastAsia="zh-CN"/>
              </w:rPr>
              <w:t>37</w:t>
            </w:r>
          </w:p>
        </w:tc>
      </w:tr>
      <w:tr w:rsidR="00F94376" w:rsidRPr="00220CF0" w:rsidTr="00F94376">
        <w:trPr>
          <w:trHeight w:val="20"/>
        </w:trPr>
        <w:tc>
          <w:tcPr>
            <w:tcW w:w="1182" w:type="dxa"/>
            <w:gridSpan w:val="2"/>
          </w:tcPr>
          <w:p w:rsidR="00F94376" w:rsidRPr="00220CF0" w:rsidRDefault="00F94376" w:rsidP="00CB1A23">
            <w:pPr>
              <w:tabs>
                <w:tab w:val="left" w:pos="6720"/>
              </w:tabs>
              <w:suppressAutoHyphens/>
              <w:snapToGrid w:val="0"/>
              <w:ind w:right="-107"/>
              <w:jc w:val="both"/>
              <w:rPr>
                <w:sz w:val="18"/>
                <w:szCs w:val="18"/>
                <w:lang w:eastAsia="zh-CN"/>
              </w:rPr>
            </w:pPr>
            <w:r w:rsidRPr="00220CF0">
              <w:rPr>
                <w:sz w:val="18"/>
                <w:szCs w:val="18"/>
                <w:lang w:eastAsia="zh-CN"/>
              </w:rPr>
              <w:t>Учитель (математика)</w:t>
            </w:r>
          </w:p>
        </w:tc>
        <w:tc>
          <w:tcPr>
            <w:tcW w:w="1653" w:type="dxa"/>
          </w:tcPr>
          <w:p w:rsidR="00F94376" w:rsidRPr="00220CF0" w:rsidRDefault="00F94376" w:rsidP="00814515">
            <w:pPr>
              <w:suppressAutoHyphens/>
              <w:jc w:val="both"/>
              <w:rPr>
                <w:sz w:val="18"/>
                <w:szCs w:val="18"/>
                <w:lang w:eastAsia="zh-CN"/>
              </w:rPr>
            </w:pPr>
            <w:r w:rsidRPr="00220CF0">
              <w:rPr>
                <w:sz w:val="18"/>
                <w:szCs w:val="18"/>
                <w:lang w:eastAsia="zh-CN"/>
              </w:rPr>
              <w:t>Горлова Татьяна Ивановна</w:t>
            </w:r>
          </w:p>
        </w:tc>
        <w:tc>
          <w:tcPr>
            <w:tcW w:w="1778" w:type="dxa"/>
          </w:tcPr>
          <w:p w:rsidR="00F94376" w:rsidRPr="00220CF0" w:rsidRDefault="00F94376" w:rsidP="00814515">
            <w:pPr>
              <w:suppressAutoHyphens/>
              <w:jc w:val="both"/>
              <w:rPr>
                <w:b/>
                <w:sz w:val="18"/>
                <w:szCs w:val="18"/>
                <w:lang w:eastAsia="zh-CN"/>
              </w:rPr>
            </w:pPr>
            <w:r w:rsidRPr="00220CF0">
              <w:rPr>
                <w:b/>
                <w:sz w:val="18"/>
                <w:szCs w:val="18"/>
                <w:lang w:eastAsia="zh-CN"/>
              </w:rPr>
              <w:t>1981</w:t>
            </w:r>
          </w:p>
          <w:p w:rsidR="00F94376" w:rsidRPr="00220CF0" w:rsidRDefault="00F94376" w:rsidP="00814515">
            <w:pPr>
              <w:suppressAutoHyphens/>
              <w:jc w:val="both"/>
              <w:rPr>
                <w:sz w:val="18"/>
                <w:szCs w:val="18"/>
                <w:lang w:eastAsia="zh-CN"/>
              </w:rPr>
            </w:pPr>
            <w:r w:rsidRPr="00220CF0">
              <w:rPr>
                <w:sz w:val="18"/>
                <w:szCs w:val="18"/>
                <w:lang w:eastAsia="zh-CN"/>
              </w:rPr>
              <w:t>Курский государственный пединститут</w:t>
            </w:r>
          </w:p>
        </w:tc>
        <w:tc>
          <w:tcPr>
            <w:tcW w:w="1842" w:type="dxa"/>
            <w:gridSpan w:val="2"/>
          </w:tcPr>
          <w:p w:rsidR="00F94376" w:rsidRPr="00220CF0" w:rsidRDefault="00F94376" w:rsidP="00814515">
            <w:pPr>
              <w:suppressAutoHyphens/>
              <w:jc w:val="both"/>
              <w:rPr>
                <w:sz w:val="18"/>
                <w:szCs w:val="18"/>
                <w:lang w:eastAsia="zh-CN"/>
              </w:rPr>
            </w:pPr>
            <w:r w:rsidRPr="00220CF0">
              <w:rPr>
                <w:b/>
                <w:sz w:val="18"/>
                <w:szCs w:val="18"/>
                <w:lang w:eastAsia="zh-CN"/>
              </w:rPr>
              <w:t>Специальность</w:t>
            </w:r>
            <w:r w:rsidRPr="00220CF0">
              <w:rPr>
                <w:sz w:val="18"/>
                <w:szCs w:val="18"/>
                <w:lang w:eastAsia="zh-CN"/>
              </w:rPr>
              <w:t xml:space="preserve">  «Учитель математики старших классов»</w:t>
            </w:r>
          </w:p>
          <w:p w:rsidR="00F94376" w:rsidRPr="00220CF0" w:rsidRDefault="00F94376" w:rsidP="00814515">
            <w:pPr>
              <w:suppressAutoHyphens/>
              <w:jc w:val="both"/>
              <w:rPr>
                <w:sz w:val="18"/>
                <w:szCs w:val="18"/>
                <w:lang w:eastAsia="zh-CN"/>
              </w:rPr>
            </w:pPr>
            <w:r w:rsidRPr="00220CF0">
              <w:rPr>
                <w:b/>
                <w:sz w:val="18"/>
                <w:szCs w:val="18"/>
                <w:lang w:eastAsia="zh-CN"/>
              </w:rPr>
              <w:t>Квалификация</w:t>
            </w:r>
            <w:r w:rsidRPr="00220CF0">
              <w:rPr>
                <w:sz w:val="18"/>
                <w:szCs w:val="18"/>
                <w:lang w:eastAsia="zh-CN"/>
              </w:rPr>
              <w:t xml:space="preserve">  «Учитель математики»</w:t>
            </w:r>
          </w:p>
        </w:tc>
        <w:tc>
          <w:tcPr>
            <w:tcW w:w="5452" w:type="dxa"/>
          </w:tcPr>
          <w:p w:rsidR="00F94376" w:rsidRPr="00220CF0" w:rsidRDefault="00F94376" w:rsidP="00F94376">
            <w:pPr>
              <w:tabs>
                <w:tab w:val="left" w:pos="6720"/>
              </w:tabs>
              <w:suppressAutoHyphens/>
              <w:snapToGrid w:val="0"/>
              <w:contextualSpacing/>
              <w:jc w:val="both"/>
              <w:rPr>
                <w:sz w:val="18"/>
                <w:szCs w:val="18"/>
                <w:lang w:eastAsia="zh-CN"/>
              </w:rPr>
            </w:pPr>
            <w:r w:rsidRPr="00220CF0">
              <w:rPr>
                <w:sz w:val="18"/>
                <w:szCs w:val="18"/>
                <w:lang w:eastAsia="zh-CN"/>
              </w:rPr>
              <w:t>08.11.2019 -14.12.2019</w:t>
            </w:r>
          </w:p>
          <w:p w:rsidR="00F94376" w:rsidRPr="00220CF0" w:rsidRDefault="00F94376" w:rsidP="00F94376">
            <w:pPr>
              <w:tabs>
                <w:tab w:val="left" w:pos="6720"/>
              </w:tabs>
              <w:suppressAutoHyphens/>
              <w:snapToGrid w:val="0"/>
              <w:contextualSpacing/>
              <w:jc w:val="both"/>
              <w:rPr>
                <w:sz w:val="18"/>
                <w:szCs w:val="18"/>
                <w:lang w:eastAsia="zh-CN"/>
              </w:rPr>
            </w:pPr>
            <w:r w:rsidRPr="00220CF0">
              <w:rPr>
                <w:sz w:val="18"/>
                <w:szCs w:val="18"/>
                <w:lang w:eastAsia="zh-CN"/>
              </w:rPr>
              <w:t xml:space="preserve"> Государственное бюджетное профессиональное образовательное учреждение Ростовской области "Ростовский-на-Дону железнодорожный техникум" по дополнительное профессиональной программе "Реализация требований ФГОС по математике в современной школе"(108 час.)</w:t>
            </w:r>
          </w:p>
          <w:p w:rsidR="00F94376" w:rsidRPr="00220CF0" w:rsidRDefault="00F94376" w:rsidP="00F94376">
            <w:pPr>
              <w:tabs>
                <w:tab w:val="left" w:pos="6720"/>
              </w:tabs>
              <w:suppressAutoHyphens/>
              <w:snapToGrid w:val="0"/>
              <w:contextualSpacing/>
              <w:jc w:val="both"/>
              <w:rPr>
                <w:sz w:val="18"/>
                <w:szCs w:val="18"/>
                <w:lang w:eastAsia="zh-CN"/>
              </w:rPr>
            </w:pPr>
            <w:r w:rsidRPr="00220CF0">
              <w:rPr>
                <w:sz w:val="18"/>
                <w:szCs w:val="18"/>
                <w:lang w:eastAsia="zh-CN"/>
              </w:rPr>
              <w:t>19.12.2020 по 26.12.2020</w:t>
            </w:r>
          </w:p>
          <w:p w:rsidR="00F94376" w:rsidRPr="00220CF0" w:rsidRDefault="00F94376" w:rsidP="00F94376">
            <w:pPr>
              <w:tabs>
                <w:tab w:val="left" w:pos="6720"/>
              </w:tabs>
              <w:suppressAutoHyphens/>
              <w:snapToGrid w:val="0"/>
              <w:ind w:right="-107"/>
              <w:jc w:val="both"/>
              <w:rPr>
                <w:b/>
                <w:sz w:val="18"/>
                <w:szCs w:val="18"/>
                <w:lang w:eastAsia="zh-CN"/>
              </w:rPr>
            </w:pPr>
            <w:r w:rsidRPr="00220CF0">
              <w:rPr>
                <w:sz w:val="18"/>
                <w:szCs w:val="18"/>
                <w:lang w:eastAsia="zh-CN"/>
              </w:rPr>
              <w:t xml:space="preserve">  Частное образовательное учреждение высшего образования "Ростовский институт защиты предпринимателя"  по программе: "Организация внеурочной деятельности обучающихся в условиях реализации ФГОС"(36 час.)</w:t>
            </w:r>
          </w:p>
        </w:tc>
        <w:tc>
          <w:tcPr>
            <w:tcW w:w="1559" w:type="dxa"/>
          </w:tcPr>
          <w:p w:rsidR="00F94376" w:rsidRPr="00220CF0" w:rsidRDefault="00F94376" w:rsidP="00814515">
            <w:pPr>
              <w:suppressAutoHyphens/>
              <w:jc w:val="both"/>
              <w:rPr>
                <w:b/>
                <w:sz w:val="18"/>
                <w:szCs w:val="18"/>
                <w:lang w:eastAsia="zh-CN"/>
              </w:rPr>
            </w:pPr>
            <w:r w:rsidRPr="00220CF0">
              <w:rPr>
                <w:b/>
                <w:sz w:val="18"/>
                <w:szCs w:val="18"/>
                <w:lang w:eastAsia="zh-CN"/>
              </w:rPr>
              <w:t>Высшая</w:t>
            </w:r>
          </w:p>
          <w:p w:rsidR="00F94376" w:rsidRPr="00220CF0" w:rsidRDefault="00F94376" w:rsidP="00814515">
            <w:pPr>
              <w:suppressAutoHyphens/>
              <w:jc w:val="both"/>
              <w:rPr>
                <w:sz w:val="18"/>
                <w:szCs w:val="18"/>
                <w:lang w:eastAsia="zh-CN"/>
              </w:rPr>
            </w:pPr>
            <w:r w:rsidRPr="00220CF0">
              <w:rPr>
                <w:sz w:val="18"/>
                <w:szCs w:val="18"/>
                <w:lang w:eastAsia="zh-CN"/>
              </w:rPr>
              <w:t>Приказ № 46-л от 01.03.2019</w:t>
            </w:r>
          </w:p>
        </w:tc>
        <w:tc>
          <w:tcPr>
            <w:tcW w:w="851" w:type="dxa"/>
          </w:tcPr>
          <w:p w:rsidR="00F94376" w:rsidRPr="00220CF0" w:rsidRDefault="00F94376" w:rsidP="00814515">
            <w:pPr>
              <w:suppressAutoHyphens/>
              <w:jc w:val="both"/>
              <w:rPr>
                <w:sz w:val="18"/>
                <w:szCs w:val="18"/>
                <w:lang w:eastAsia="zh-CN"/>
              </w:rPr>
            </w:pPr>
            <w:r w:rsidRPr="00220CF0">
              <w:rPr>
                <w:sz w:val="18"/>
                <w:szCs w:val="18"/>
                <w:lang w:eastAsia="zh-CN"/>
              </w:rPr>
              <w:t>42</w:t>
            </w:r>
          </w:p>
        </w:tc>
        <w:tc>
          <w:tcPr>
            <w:tcW w:w="850" w:type="dxa"/>
          </w:tcPr>
          <w:p w:rsidR="00F94376" w:rsidRPr="00220CF0" w:rsidRDefault="00F94376" w:rsidP="00814515">
            <w:pPr>
              <w:suppressAutoHyphens/>
              <w:jc w:val="both"/>
              <w:rPr>
                <w:sz w:val="18"/>
                <w:szCs w:val="18"/>
                <w:lang w:eastAsia="zh-CN"/>
              </w:rPr>
            </w:pPr>
            <w:r w:rsidRPr="00220CF0">
              <w:rPr>
                <w:sz w:val="18"/>
                <w:szCs w:val="18"/>
                <w:lang w:eastAsia="zh-CN"/>
              </w:rPr>
              <w:t>35</w:t>
            </w:r>
          </w:p>
        </w:tc>
      </w:tr>
      <w:tr w:rsidR="00F94376" w:rsidRPr="00220CF0" w:rsidTr="00F94376">
        <w:trPr>
          <w:trHeight w:val="20"/>
        </w:trPr>
        <w:tc>
          <w:tcPr>
            <w:tcW w:w="1182" w:type="dxa"/>
            <w:gridSpan w:val="2"/>
          </w:tcPr>
          <w:p w:rsidR="00F94376" w:rsidRPr="00220CF0" w:rsidRDefault="00F94376" w:rsidP="00CB1A23">
            <w:pPr>
              <w:suppressAutoHyphens/>
              <w:jc w:val="both"/>
              <w:rPr>
                <w:sz w:val="18"/>
                <w:szCs w:val="18"/>
                <w:lang w:eastAsia="zh-CN"/>
              </w:rPr>
            </w:pPr>
            <w:r w:rsidRPr="00220CF0">
              <w:rPr>
                <w:sz w:val="18"/>
                <w:szCs w:val="18"/>
                <w:lang w:eastAsia="zh-CN"/>
              </w:rPr>
              <w:t>Учитель математики</w:t>
            </w:r>
          </w:p>
        </w:tc>
        <w:tc>
          <w:tcPr>
            <w:tcW w:w="1653" w:type="dxa"/>
          </w:tcPr>
          <w:p w:rsidR="00F94376" w:rsidRPr="00220CF0" w:rsidRDefault="00F94376" w:rsidP="00814515">
            <w:pPr>
              <w:suppressAutoHyphens/>
              <w:jc w:val="both"/>
              <w:rPr>
                <w:sz w:val="18"/>
                <w:szCs w:val="18"/>
                <w:lang w:eastAsia="zh-CN"/>
              </w:rPr>
            </w:pPr>
            <w:r w:rsidRPr="00220CF0">
              <w:rPr>
                <w:sz w:val="18"/>
                <w:szCs w:val="18"/>
                <w:lang w:eastAsia="zh-CN"/>
              </w:rPr>
              <w:t>Павлова Любовь Сергеевна</w:t>
            </w:r>
          </w:p>
        </w:tc>
        <w:tc>
          <w:tcPr>
            <w:tcW w:w="1778" w:type="dxa"/>
          </w:tcPr>
          <w:p w:rsidR="00F94376" w:rsidRPr="00220CF0" w:rsidRDefault="00F94376" w:rsidP="00814515">
            <w:pPr>
              <w:suppressAutoHyphens/>
              <w:jc w:val="both"/>
              <w:rPr>
                <w:b/>
                <w:sz w:val="18"/>
                <w:szCs w:val="18"/>
                <w:lang w:eastAsia="zh-CN"/>
              </w:rPr>
            </w:pPr>
            <w:r w:rsidRPr="00220CF0">
              <w:rPr>
                <w:b/>
                <w:sz w:val="18"/>
                <w:szCs w:val="18"/>
                <w:lang w:eastAsia="zh-CN"/>
              </w:rPr>
              <w:t>1973</w:t>
            </w:r>
          </w:p>
          <w:p w:rsidR="00F94376" w:rsidRPr="00220CF0" w:rsidRDefault="00F94376" w:rsidP="00814515">
            <w:pPr>
              <w:tabs>
                <w:tab w:val="left" w:pos="6720"/>
              </w:tabs>
              <w:suppressAutoHyphens/>
              <w:snapToGrid w:val="0"/>
              <w:jc w:val="both"/>
              <w:rPr>
                <w:sz w:val="18"/>
                <w:szCs w:val="18"/>
                <w:lang w:eastAsia="zh-CN"/>
              </w:rPr>
            </w:pPr>
            <w:r w:rsidRPr="00220CF0">
              <w:rPr>
                <w:sz w:val="18"/>
                <w:szCs w:val="18"/>
                <w:lang w:eastAsia="zh-CN"/>
              </w:rPr>
              <w:t>Армавирский государственный педагогический институт</w:t>
            </w:r>
          </w:p>
        </w:tc>
        <w:tc>
          <w:tcPr>
            <w:tcW w:w="1842" w:type="dxa"/>
            <w:gridSpan w:val="2"/>
          </w:tcPr>
          <w:p w:rsidR="00F94376" w:rsidRPr="00220CF0" w:rsidRDefault="00F94376" w:rsidP="00814515">
            <w:pPr>
              <w:suppressAutoHyphens/>
              <w:jc w:val="both"/>
              <w:rPr>
                <w:b/>
                <w:sz w:val="18"/>
                <w:szCs w:val="18"/>
                <w:lang w:eastAsia="zh-CN"/>
              </w:rPr>
            </w:pPr>
            <w:r w:rsidRPr="00220CF0">
              <w:rPr>
                <w:b/>
                <w:sz w:val="18"/>
                <w:szCs w:val="18"/>
                <w:lang w:eastAsia="zh-CN"/>
              </w:rPr>
              <w:t>Специальность:</w:t>
            </w:r>
          </w:p>
          <w:p w:rsidR="00F94376" w:rsidRPr="00220CF0" w:rsidRDefault="00F94376" w:rsidP="00814515">
            <w:pPr>
              <w:suppressAutoHyphens/>
              <w:jc w:val="both"/>
              <w:rPr>
                <w:sz w:val="18"/>
                <w:szCs w:val="18"/>
                <w:lang w:eastAsia="zh-CN"/>
              </w:rPr>
            </w:pPr>
            <w:r w:rsidRPr="00220CF0">
              <w:rPr>
                <w:sz w:val="18"/>
                <w:szCs w:val="18"/>
                <w:lang w:eastAsia="zh-CN"/>
              </w:rPr>
              <w:t>Математика</w:t>
            </w:r>
          </w:p>
          <w:p w:rsidR="00F94376" w:rsidRPr="00220CF0" w:rsidRDefault="00F94376" w:rsidP="00814515">
            <w:pPr>
              <w:suppressAutoHyphens/>
              <w:jc w:val="both"/>
              <w:rPr>
                <w:b/>
                <w:sz w:val="18"/>
                <w:szCs w:val="18"/>
                <w:lang w:eastAsia="zh-CN"/>
              </w:rPr>
            </w:pPr>
            <w:r w:rsidRPr="00220CF0">
              <w:rPr>
                <w:b/>
                <w:sz w:val="18"/>
                <w:szCs w:val="18"/>
                <w:lang w:eastAsia="zh-CN"/>
              </w:rPr>
              <w:t>Квалификация:</w:t>
            </w:r>
          </w:p>
          <w:p w:rsidR="00F94376" w:rsidRPr="00220CF0" w:rsidRDefault="00F94376" w:rsidP="00814515">
            <w:pPr>
              <w:suppressAutoHyphens/>
              <w:jc w:val="both"/>
              <w:rPr>
                <w:sz w:val="18"/>
                <w:szCs w:val="18"/>
                <w:lang w:eastAsia="zh-CN"/>
              </w:rPr>
            </w:pPr>
            <w:r w:rsidRPr="00220CF0">
              <w:rPr>
                <w:sz w:val="18"/>
                <w:szCs w:val="18"/>
                <w:lang w:eastAsia="zh-CN"/>
              </w:rPr>
              <w:t>Учитель математики</w:t>
            </w:r>
          </w:p>
        </w:tc>
        <w:tc>
          <w:tcPr>
            <w:tcW w:w="5452" w:type="dxa"/>
          </w:tcPr>
          <w:p w:rsidR="00F94376" w:rsidRPr="00220CF0" w:rsidRDefault="00F94376" w:rsidP="00F94376">
            <w:pPr>
              <w:tabs>
                <w:tab w:val="left" w:pos="6720"/>
              </w:tabs>
              <w:suppressAutoHyphens/>
              <w:snapToGrid w:val="0"/>
              <w:contextualSpacing/>
              <w:jc w:val="both"/>
              <w:rPr>
                <w:sz w:val="18"/>
                <w:szCs w:val="18"/>
                <w:lang w:eastAsia="zh-CN"/>
              </w:rPr>
            </w:pPr>
            <w:r w:rsidRPr="00220CF0">
              <w:rPr>
                <w:sz w:val="18"/>
                <w:szCs w:val="18"/>
                <w:lang w:eastAsia="zh-CN"/>
              </w:rPr>
              <w:t>19.12.2020 по 26.12.2020</w:t>
            </w:r>
          </w:p>
          <w:p w:rsidR="00F94376" w:rsidRPr="00220CF0" w:rsidRDefault="00F94376" w:rsidP="00F94376">
            <w:pPr>
              <w:tabs>
                <w:tab w:val="left" w:pos="6720"/>
              </w:tabs>
              <w:suppressAutoHyphens/>
              <w:snapToGrid w:val="0"/>
              <w:contextualSpacing/>
              <w:jc w:val="both"/>
              <w:rPr>
                <w:sz w:val="18"/>
                <w:szCs w:val="18"/>
                <w:lang w:eastAsia="zh-CN"/>
              </w:rPr>
            </w:pPr>
            <w:r w:rsidRPr="00220CF0">
              <w:rPr>
                <w:sz w:val="18"/>
                <w:szCs w:val="18"/>
                <w:lang w:eastAsia="zh-CN"/>
              </w:rPr>
              <w:t xml:space="preserve"> Частное образовательное учреждение высшего образования "Ростовский институт защиты предпринимателя" по программе: "Организация внеурочной деятельности обучающихся в условиях реализации ФГОС"(36 час.) </w:t>
            </w:r>
          </w:p>
          <w:p w:rsidR="00F94376" w:rsidRPr="00220CF0" w:rsidRDefault="00F94376" w:rsidP="00F94376">
            <w:pPr>
              <w:tabs>
                <w:tab w:val="left" w:pos="6720"/>
              </w:tabs>
              <w:suppressAutoHyphens/>
              <w:snapToGrid w:val="0"/>
              <w:contextualSpacing/>
              <w:jc w:val="both"/>
              <w:rPr>
                <w:sz w:val="18"/>
                <w:szCs w:val="18"/>
                <w:lang w:eastAsia="zh-CN"/>
              </w:rPr>
            </w:pPr>
            <w:r w:rsidRPr="00220CF0">
              <w:rPr>
                <w:sz w:val="18"/>
                <w:szCs w:val="18"/>
                <w:lang w:eastAsia="zh-CN"/>
              </w:rPr>
              <w:t xml:space="preserve">  22.03.2021 – 24.03.2021г. Автономная некоммерческая организация Центра независимой оценки качества образования и образовательного аудита «Легион» по программе: «Подготовка технических специалистов пункта проведения экзамена государственной итоговой аттестации по образовательным программам основного общего и среднего общего образования (10 часов.)</w:t>
            </w:r>
          </w:p>
          <w:p w:rsidR="00F94376" w:rsidRPr="00220CF0" w:rsidRDefault="00F94376" w:rsidP="00F94376">
            <w:pPr>
              <w:tabs>
                <w:tab w:val="left" w:pos="6720"/>
              </w:tabs>
              <w:suppressAutoHyphens/>
              <w:snapToGrid w:val="0"/>
              <w:contextualSpacing/>
              <w:jc w:val="both"/>
              <w:rPr>
                <w:sz w:val="18"/>
                <w:szCs w:val="18"/>
                <w:lang w:eastAsia="zh-CN"/>
              </w:rPr>
            </w:pPr>
            <w:r w:rsidRPr="00220CF0">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F94376" w:rsidRPr="00220CF0" w:rsidRDefault="00F94376" w:rsidP="00814515">
            <w:pPr>
              <w:suppressAutoHyphens/>
              <w:jc w:val="both"/>
              <w:rPr>
                <w:sz w:val="18"/>
                <w:szCs w:val="18"/>
                <w:lang w:eastAsia="zh-CN"/>
              </w:rPr>
            </w:pPr>
            <w:r w:rsidRPr="00220CF0">
              <w:rPr>
                <w:sz w:val="18"/>
                <w:szCs w:val="18"/>
                <w:lang w:eastAsia="zh-CN"/>
              </w:rPr>
              <w:t>«Оказание первой доврачебной помощи пострадавшим» (16ч) 23.01.2019</w:t>
            </w:r>
          </w:p>
          <w:p w:rsidR="00986FCD" w:rsidRPr="00220CF0" w:rsidRDefault="00986FCD" w:rsidP="00986FCD">
            <w:pPr>
              <w:suppressAutoHyphens/>
              <w:jc w:val="both"/>
              <w:rPr>
                <w:sz w:val="18"/>
                <w:szCs w:val="18"/>
                <w:lang w:eastAsia="zh-CN"/>
              </w:rPr>
            </w:pPr>
            <w:r w:rsidRPr="00220CF0">
              <w:rPr>
                <w:sz w:val="18"/>
                <w:szCs w:val="18"/>
                <w:lang w:eastAsia="zh-CN"/>
              </w:rPr>
              <w:t>10.04.2022 по 11.04.2022 г.</w:t>
            </w:r>
          </w:p>
          <w:p w:rsidR="00986FCD" w:rsidRPr="00220CF0" w:rsidRDefault="00986FCD" w:rsidP="00986FCD">
            <w:pPr>
              <w:suppressAutoHyphens/>
              <w:jc w:val="both"/>
              <w:rPr>
                <w:sz w:val="18"/>
                <w:szCs w:val="18"/>
                <w:lang w:eastAsia="zh-CN"/>
              </w:rPr>
            </w:pPr>
            <w:r w:rsidRPr="00220CF0">
              <w:rPr>
                <w:sz w:val="18"/>
                <w:szCs w:val="18"/>
                <w:lang w:eastAsia="zh-CN"/>
              </w:rPr>
              <w:lastRenderedPageBreak/>
              <w:t xml:space="preserve">Центр инновационного образования и воспитания город Саратов прошла обучение по программе: «Организация деятельности педагогических работников по классному руководству» в объёме 36 часов  </w:t>
            </w:r>
          </w:p>
          <w:p w:rsidR="00986FCD" w:rsidRPr="00220CF0" w:rsidRDefault="00986FCD" w:rsidP="00986FCD">
            <w:pPr>
              <w:suppressAutoHyphens/>
              <w:jc w:val="both"/>
              <w:rPr>
                <w:sz w:val="18"/>
                <w:szCs w:val="18"/>
                <w:lang w:eastAsia="zh-CN"/>
              </w:rPr>
            </w:pPr>
            <w:r w:rsidRPr="00220CF0">
              <w:rPr>
                <w:sz w:val="18"/>
                <w:szCs w:val="18"/>
                <w:lang w:eastAsia="zh-CN"/>
              </w:rPr>
              <w:t xml:space="preserve">11.04.2022 по 04.05.2022 года </w:t>
            </w:r>
          </w:p>
          <w:p w:rsidR="00986FCD" w:rsidRPr="00220CF0" w:rsidRDefault="00986FCD" w:rsidP="00986FCD">
            <w:pPr>
              <w:suppressAutoHyphens/>
              <w:jc w:val="both"/>
              <w:rPr>
                <w:b/>
                <w:sz w:val="18"/>
                <w:szCs w:val="18"/>
                <w:lang w:eastAsia="zh-CN"/>
              </w:rPr>
            </w:pPr>
            <w:r w:rsidRPr="00220CF0">
              <w:rPr>
                <w:sz w:val="18"/>
                <w:szCs w:val="18"/>
                <w:lang w:eastAsia="zh-CN"/>
              </w:rPr>
              <w:t>Частное образовательное учреждение высшего образования "Ростовский институт защиты предпринимателя"  по программе:  «Технологии проектирования и реализации учебного процесса по математике с учетом требований ФГОС» в объёме 72 часа.</w:t>
            </w:r>
          </w:p>
        </w:tc>
        <w:tc>
          <w:tcPr>
            <w:tcW w:w="1559" w:type="dxa"/>
          </w:tcPr>
          <w:p w:rsidR="00F94376" w:rsidRPr="00220CF0" w:rsidRDefault="00F94376" w:rsidP="00814515">
            <w:pPr>
              <w:suppressAutoHyphens/>
              <w:jc w:val="both"/>
              <w:rPr>
                <w:b/>
                <w:sz w:val="18"/>
                <w:szCs w:val="18"/>
                <w:lang w:eastAsia="zh-CN"/>
              </w:rPr>
            </w:pPr>
            <w:r w:rsidRPr="00220CF0">
              <w:rPr>
                <w:b/>
                <w:sz w:val="18"/>
                <w:szCs w:val="18"/>
                <w:lang w:eastAsia="zh-CN"/>
              </w:rPr>
              <w:lastRenderedPageBreak/>
              <w:t>Высшая</w:t>
            </w:r>
          </w:p>
          <w:p w:rsidR="00F94376" w:rsidRPr="00220CF0" w:rsidRDefault="00986FCD" w:rsidP="00814515">
            <w:pPr>
              <w:suppressAutoHyphens/>
              <w:jc w:val="both"/>
              <w:rPr>
                <w:sz w:val="18"/>
                <w:szCs w:val="18"/>
                <w:lang w:eastAsia="zh-CN"/>
              </w:rPr>
            </w:pPr>
            <w:r w:rsidRPr="00220CF0">
              <w:rPr>
                <w:sz w:val="18"/>
                <w:szCs w:val="18"/>
                <w:lang w:eastAsia="zh-CN"/>
              </w:rPr>
              <w:t xml:space="preserve">квалификационная категория приказ № 587  от 25.06.2021  </w:t>
            </w:r>
          </w:p>
        </w:tc>
        <w:tc>
          <w:tcPr>
            <w:tcW w:w="851" w:type="dxa"/>
          </w:tcPr>
          <w:p w:rsidR="00F94376" w:rsidRPr="00220CF0" w:rsidRDefault="00F94376" w:rsidP="00814515">
            <w:pPr>
              <w:suppressAutoHyphens/>
              <w:jc w:val="both"/>
              <w:rPr>
                <w:sz w:val="18"/>
                <w:szCs w:val="18"/>
                <w:lang w:eastAsia="zh-CN"/>
              </w:rPr>
            </w:pPr>
            <w:r w:rsidRPr="00220CF0">
              <w:rPr>
                <w:sz w:val="18"/>
                <w:szCs w:val="18"/>
                <w:lang w:eastAsia="zh-CN"/>
              </w:rPr>
              <w:t>51</w:t>
            </w:r>
          </w:p>
        </w:tc>
        <w:tc>
          <w:tcPr>
            <w:tcW w:w="850" w:type="dxa"/>
          </w:tcPr>
          <w:p w:rsidR="00F94376" w:rsidRPr="00220CF0" w:rsidRDefault="00F94376" w:rsidP="00814515">
            <w:pPr>
              <w:suppressAutoHyphens/>
              <w:jc w:val="both"/>
              <w:rPr>
                <w:sz w:val="18"/>
                <w:szCs w:val="18"/>
                <w:lang w:eastAsia="zh-CN"/>
              </w:rPr>
            </w:pPr>
            <w:r w:rsidRPr="00220CF0">
              <w:rPr>
                <w:sz w:val="18"/>
                <w:szCs w:val="18"/>
                <w:lang w:eastAsia="zh-CN"/>
              </w:rPr>
              <w:t>43</w:t>
            </w:r>
          </w:p>
        </w:tc>
      </w:tr>
      <w:tr w:rsidR="00F94376" w:rsidRPr="00220CF0" w:rsidTr="00F94376">
        <w:trPr>
          <w:trHeight w:val="20"/>
        </w:trPr>
        <w:tc>
          <w:tcPr>
            <w:tcW w:w="1182" w:type="dxa"/>
            <w:gridSpan w:val="2"/>
          </w:tcPr>
          <w:p w:rsidR="00F94376" w:rsidRPr="00220CF0" w:rsidRDefault="00F94376" w:rsidP="00CB1A23">
            <w:pPr>
              <w:tabs>
                <w:tab w:val="left" w:pos="6720"/>
              </w:tabs>
              <w:suppressAutoHyphens/>
              <w:snapToGrid w:val="0"/>
              <w:ind w:right="-107"/>
              <w:jc w:val="both"/>
              <w:rPr>
                <w:sz w:val="18"/>
                <w:szCs w:val="18"/>
                <w:lang w:eastAsia="zh-CN"/>
              </w:rPr>
            </w:pPr>
            <w:r w:rsidRPr="00220CF0">
              <w:rPr>
                <w:sz w:val="18"/>
                <w:szCs w:val="18"/>
                <w:lang w:eastAsia="zh-CN"/>
              </w:rPr>
              <w:lastRenderedPageBreak/>
              <w:t>Учитель математики</w:t>
            </w:r>
          </w:p>
        </w:tc>
        <w:tc>
          <w:tcPr>
            <w:tcW w:w="1653" w:type="dxa"/>
          </w:tcPr>
          <w:p w:rsidR="00F94376" w:rsidRPr="00220CF0" w:rsidRDefault="00F94376" w:rsidP="00814515">
            <w:pPr>
              <w:suppressAutoHyphens/>
              <w:jc w:val="both"/>
              <w:rPr>
                <w:sz w:val="18"/>
                <w:szCs w:val="18"/>
                <w:lang w:eastAsia="zh-CN"/>
              </w:rPr>
            </w:pPr>
            <w:r w:rsidRPr="00220CF0">
              <w:rPr>
                <w:sz w:val="18"/>
                <w:szCs w:val="18"/>
                <w:lang w:eastAsia="zh-CN"/>
              </w:rPr>
              <w:t>Макаренко Татьяна Сергеевна</w:t>
            </w:r>
          </w:p>
        </w:tc>
        <w:tc>
          <w:tcPr>
            <w:tcW w:w="1778" w:type="dxa"/>
          </w:tcPr>
          <w:p w:rsidR="00F94376" w:rsidRPr="00220CF0" w:rsidRDefault="00F94376" w:rsidP="00814515">
            <w:pPr>
              <w:suppressAutoHyphens/>
              <w:jc w:val="both"/>
              <w:rPr>
                <w:b/>
                <w:sz w:val="18"/>
                <w:szCs w:val="18"/>
                <w:lang w:eastAsia="zh-CN"/>
              </w:rPr>
            </w:pPr>
            <w:r w:rsidRPr="00220CF0">
              <w:rPr>
                <w:b/>
                <w:sz w:val="18"/>
                <w:szCs w:val="18"/>
                <w:lang w:eastAsia="zh-CN"/>
              </w:rPr>
              <w:t>1983</w:t>
            </w:r>
          </w:p>
          <w:p w:rsidR="00F94376" w:rsidRPr="00220CF0" w:rsidRDefault="00F94376" w:rsidP="00814515">
            <w:pPr>
              <w:suppressAutoHyphens/>
              <w:jc w:val="both"/>
              <w:rPr>
                <w:sz w:val="18"/>
                <w:szCs w:val="18"/>
                <w:lang w:eastAsia="zh-CN"/>
              </w:rPr>
            </w:pPr>
            <w:r w:rsidRPr="00220CF0">
              <w:rPr>
                <w:sz w:val="18"/>
                <w:szCs w:val="18"/>
                <w:lang w:eastAsia="zh-CN"/>
              </w:rPr>
              <w:t>Ростовский-на-Дону государственный пединститут</w:t>
            </w:r>
          </w:p>
        </w:tc>
        <w:tc>
          <w:tcPr>
            <w:tcW w:w="1842" w:type="dxa"/>
            <w:gridSpan w:val="2"/>
          </w:tcPr>
          <w:p w:rsidR="00F94376" w:rsidRPr="00220CF0" w:rsidRDefault="00F94376" w:rsidP="00814515">
            <w:pPr>
              <w:suppressAutoHyphens/>
              <w:jc w:val="both"/>
              <w:rPr>
                <w:sz w:val="18"/>
                <w:szCs w:val="18"/>
                <w:lang w:eastAsia="zh-CN"/>
              </w:rPr>
            </w:pPr>
            <w:r w:rsidRPr="00220CF0">
              <w:rPr>
                <w:b/>
                <w:sz w:val="18"/>
                <w:szCs w:val="18"/>
                <w:lang w:eastAsia="zh-CN"/>
              </w:rPr>
              <w:t xml:space="preserve">Специальность: </w:t>
            </w:r>
            <w:r w:rsidRPr="00220CF0">
              <w:rPr>
                <w:sz w:val="18"/>
                <w:szCs w:val="18"/>
                <w:lang w:eastAsia="zh-CN"/>
              </w:rPr>
              <w:t>Общетехнические дисциплины</w:t>
            </w:r>
          </w:p>
          <w:p w:rsidR="00F94376" w:rsidRPr="00220CF0" w:rsidRDefault="00F94376" w:rsidP="00814515">
            <w:pPr>
              <w:suppressAutoHyphens/>
              <w:jc w:val="both"/>
              <w:rPr>
                <w:b/>
                <w:sz w:val="18"/>
                <w:szCs w:val="18"/>
                <w:lang w:eastAsia="zh-CN"/>
              </w:rPr>
            </w:pPr>
            <w:r w:rsidRPr="00220CF0">
              <w:rPr>
                <w:b/>
                <w:sz w:val="18"/>
                <w:szCs w:val="18"/>
                <w:lang w:eastAsia="zh-CN"/>
              </w:rPr>
              <w:t>Квалификация:</w:t>
            </w:r>
            <w:r w:rsidRPr="00220CF0">
              <w:rPr>
                <w:sz w:val="18"/>
                <w:szCs w:val="18"/>
                <w:lang w:eastAsia="zh-CN"/>
              </w:rPr>
              <w:t xml:space="preserve"> учитель общетехнических дисциплин</w:t>
            </w:r>
          </w:p>
        </w:tc>
        <w:tc>
          <w:tcPr>
            <w:tcW w:w="5452" w:type="dxa"/>
          </w:tcPr>
          <w:p w:rsidR="00332673" w:rsidRPr="00220CF0" w:rsidRDefault="00332673" w:rsidP="00332673">
            <w:pPr>
              <w:tabs>
                <w:tab w:val="left" w:pos="1035"/>
              </w:tabs>
              <w:suppressAutoHyphens/>
              <w:contextualSpacing/>
              <w:jc w:val="both"/>
              <w:rPr>
                <w:sz w:val="18"/>
                <w:szCs w:val="18"/>
                <w:lang w:eastAsia="zh-CN"/>
              </w:rPr>
            </w:pPr>
            <w:r w:rsidRPr="00220CF0">
              <w:rPr>
                <w:sz w:val="18"/>
                <w:szCs w:val="18"/>
                <w:lang w:eastAsia="zh-CN"/>
              </w:rPr>
              <w:t>11.01.2019-08.02.2019</w:t>
            </w:r>
          </w:p>
          <w:p w:rsidR="00332673" w:rsidRPr="00220CF0" w:rsidRDefault="00332673" w:rsidP="00332673">
            <w:pPr>
              <w:tabs>
                <w:tab w:val="left" w:pos="1035"/>
              </w:tabs>
              <w:suppressAutoHyphens/>
              <w:contextualSpacing/>
              <w:jc w:val="both"/>
              <w:rPr>
                <w:sz w:val="18"/>
                <w:szCs w:val="18"/>
                <w:lang w:eastAsia="zh-CN"/>
              </w:rPr>
            </w:pPr>
            <w:r w:rsidRPr="00220CF0">
              <w:rPr>
                <w:sz w:val="18"/>
                <w:szCs w:val="18"/>
                <w:lang w:eastAsia="zh-CN"/>
              </w:rPr>
              <w:t>Государственное бюджетное профессиональное образовательное учреждение Ростовской области "Ростовский-на-Дону железнодорожный техникум" по программе: Реализация требования ФГОС по математике в современной школе (72 часа)                                                                   19.12.2020 по 26.12.2020</w:t>
            </w:r>
          </w:p>
          <w:p w:rsidR="00F94376" w:rsidRPr="00220CF0" w:rsidRDefault="00332673" w:rsidP="00332673">
            <w:pPr>
              <w:tabs>
                <w:tab w:val="left" w:pos="6720"/>
              </w:tabs>
              <w:suppressAutoHyphens/>
              <w:snapToGrid w:val="0"/>
              <w:contextualSpacing/>
              <w:jc w:val="both"/>
              <w:rPr>
                <w:sz w:val="18"/>
                <w:szCs w:val="18"/>
                <w:lang w:eastAsia="zh-CN"/>
              </w:rPr>
            </w:pPr>
            <w:r w:rsidRPr="00220CF0">
              <w:rPr>
                <w:sz w:val="18"/>
                <w:szCs w:val="18"/>
                <w:lang w:eastAsia="zh-CN"/>
              </w:rPr>
              <w:t>Частное образовательное учреждение высшего образования "Ростовский институт защиты предпринимателя" по программе: "Организация внеурочной деятельности обучающихся в условиях реализации ФГОС"(36 час.)</w:t>
            </w:r>
            <w:r w:rsidRPr="00220CF0">
              <w:rPr>
                <w:b/>
                <w:sz w:val="18"/>
                <w:szCs w:val="18"/>
                <w:lang w:eastAsia="zh-CN"/>
              </w:rPr>
              <w:t xml:space="preserve">                                                </w:t>
            </w:r>
          </w:p>
        </w:tc>
        <w:tc>
          <w:tcPr>
            <w:tcW w:w="1559" w:type="dxa"/>
          </w:tcPr>
          <w:p w:rsidR="00F94376" w:rsidRPr="00220CF0" w:rsidRDefault="00F94376" w:rsidP="00814515">
            <w:pPr>
              <w:suppressAutoHyphens/>
              <w:jc w:val="both"/>
              <w:rPr>
                <w:b/>
                <w:sz w:val="18"/>
                <w:szCs w:val="18"/>
                <w:lang w:eastAsia="zh-CN"/>
              </w:rPr>
            </w:pPr>
            <w:r w:rsidRPr="00220CF0">
              <w:rPr>
                <w:b/>
                <w:sz w:val="18"/>
                <w:szCs w:val="18"/>
                <w:lang w:eastAsia="zh-CN"/>
              </w:rPr>
              <w:t>Первая</w:t>
            </w:r>
          </w:p>
          <w:p w:rsidR="00F94376" w:rsidRPr="00220CF0" w:rsidRDefault="00F94376" w:rsidP="00814515">
            <w:pPr>
              <w:suppressAutoHyphens/>
              <w:jc w:val="both"/>
              <w:rPr>
                <w:sz w:val="18"/>
                <w:szCs w:val="18"/>
                <w:lang w:eastAsia="zh-CN"/>
              </w:rPr>
            </w:pPr>
            <w:r w:rsidRPr="00220CF0">
              <w:rPr>
                <w:sz w:val="18"/>
                <w:szCs w:val="18"/>
                <w:lang w:eastAsia="zh-CN"/>
              </w:rPr>
              <w:t>Приказ № 46-л от 01.03.2019</w:t>
            </w:r>
          </w:p>
          <w:p w:rsidR="00F94376" w:rsidRPr="00220CF0" w:rsidRDefault="00F94376" w:rsidP="00814515">
            <w:pPr>
              <w:suppressAutoHyphens/>
              <w:jc w:val="both"/>
              <w:rPr>
                <w:sz w:val="18"/>
                <w:szCs w:val="18"/>
                <w:lang w:eastAsia="zh-CN"/>
              </w:rPr>
            </w:pPr>
          </w:p>
          <w:p w:rsidR="00F94376" w:rsidRPr="00220CF0" w:rsidRDefault="00F94376" w:rsidP="00814515">
            <w:pPr>
              <w:suppressAutoHyphens/>
              <w:jc w:val="both"/>
              <w:rPr>
                <w:sz w:val="18"/>
                <w:szCs w:val="18"/>
                <w:lang w:eastAsia="zh-CN"/>
              </w:rPr>
            </w:pPr>
          </w:p>
          <w:p w:rsidR="00F94376" w:rsidRPr="00220CF0" w:rsidRDefault="00F94376" w:rsidP="00814515">
            <w:pPr>
              <w:suppressAutoHyphens/>
              <w:jc w:val="both"/>
              <w:rPr>
                <w:sz w:val="18"/>
                <w:szCs w:val="18"/>
                <w:lang w:eastAsia="zh-CN"/>
              </w:rPr>
            </w:pPr>
          </w:p>
          <w:p w:rsidR="00F94376" w:rsidRPr="00220CF0" w:rsidRDefault="00F94376" w:rsidP="00814515">
            <w:pPr>
              <w:suppressAutoHyphens/>
              <w:jc w:val="both"/>
              <w:rPr>
                <w:sz w:val="18"/>
                <w:szCs w:val="18"/>
                <w:lang w:eastAsia="zh-CN"/>
              </w:rPr>
            </w:pPr>
          </w:p>
          <w:p w:rsidR="00F94376" w:rsidRPr="00220CF0" w:rsidRDefault="00F94376" w:rsidP="00814515">
            <w:pPr>
              <w:suppressAutoHyphens/>
              <w:jc w:val="both"/>
              <w:rPr>
                <w:sz w:val="18"/>
                <w:szCs w:val="18"/>
                <w:lang w:eastAsia="zh-CN"/>
              </w:rPr>
            </w:pPr>
          </w:p>
          <w:p w:rsidR="00F94376" w:rsidRPr="00220CF0" w:rsidRDefault="00F94376" w:rsidP="00814515">
            <w:pPr>
              <w:suppressAutoHyphens/>
              <w:jc w:val="both"/>
              <w:rPr>
                <w:sz w:val="18"/>
                <w:szCs w:val="18"/>
                <w:lang w:eastAsia="zh-CN"/>
              </w:rPr>
            </w:pPr>
          </w:p>
        </w:tc>
        <w:tc>
          <w:tcPr>
            <w:tcW w:w="851" w:type="dxa"/>
          </w:tcPr>
          <w:p w:rsidR="00F94376" w:rsidRPr="00220CF0" w:rsidRDefault="00F94376" w:rsidP="00814515">
            <w:pPr>
              <w:suppressAutoHyphens/>
              <w:jc w:val="both"/>
              <w:rPr>
                <w:sz w:val="18"/>
                <w:szCs w:val="18"/>
                <w:lang w:eastAsia="zh-CN"/>
              </w:rPr>
            </w:pPr>
            <w:r w:rsidRPr="00220CF0">
              <w:rPr>
                <w:sz w:val="18"/>
                <w:szCs w:val="18"/>
                <w:lang w:eastAsia="zh-CN"/>
              </w:rPr>
              <w:t>33</w:t>
            </w:r>
          </w:p>
        </w:tc>
        <w:tc>
          <w:tcPr>
            <w:tcW w:w="850" w:type="dxa"/>
          </w:tcPr>
          <w:p w:rsidR="00F94376" w:rsidRPr="00220CF0" w:rsidRDefault="00F94376" w:rsidP="00814515">
            <w:pPr>
              <w:suppressAutoHyphens/>
              <w:jc w:val="both"/>
              <w:rPr>
                <w:sz w:val="18"/>
                <w:szCs w:val="18"/>
                <w:lang w:eastAsia="zh-CN"/>
              </w:rPr>
            </w:pPr>
            <w:r w:rsidRPr="00220CF0">
              <w:rPr>
                <w:sz w:val="18"/>
                <w:szCs w:val="18"/>
                <w:lang w:eastAsia="zh-CN"/>
              </w:rPr>
              <w:t>33</w:t>
            </w:r>
          </w:p>
        </w:tc>
      </w:tr>
      <w:tr w:rsidR="00332673" w:rsidRPr="00220CF0" w:rsidTr="00F94376">
        <w:trPr>
          <w:trHeight w:val="20"/>
        </w:trPr>
        <w:tc>
          <w:tcPr>
            <w:tcW w:w="1182" w:type="dxa"/>
            <w:gridSpan w:val="2"/>
          </w:tcPr>
          <w:p w:rsidR="00332673" w:rsidRPr="00220CF0" w:rsidRDefault="00332673" w:rsidP="00332673">
            <w:pPr>
              <w:tabs>
                <w:tab w:val="left" w:pos="6720"/>
              </w:tabs>
              <w:suppressAutoHyphens/>
              <w:snapToGrid w:val="0"/>
              <w:ind w:right="-107"/>
              <w:jc w:val="left"/>
              <w:rPr>
                <w:sz w:val="18"/>
                <w:szCs w:val="18"/>
                <w:lang w:eastAsia="zh-CN"/>
              </w:rPr>
            </w:pPr>
            <w:r w:rsidRPr="00220CF0">
              <w:rPr>
                <w:sz w:val="18"/>
                <w:szCs w:val="18"/>
                <w:lang w:eastAsia="zh-CN"/>
              </w:rPr>
              <w:t>Учитель математики</w:t>
            </w:r>
          </w:p>
        </w:tc>
        <w:tc>
          <w:tcPr>
            <w:tcW w:w="1653" w:type="dxa"/>
          </w:tcPr>
          <w:p w:rsidR="00332673" w:rsidRPr="00220CF0" w:rsidRDefault="00332673" w:rsidP="00814515">
            <w:pPr>
              <w:suppressAutoHyphens/>
              <w:jc w:val="both"/>
              <w:rPr>
                <w:sz w:val="18"/>
                <w:szCs w:val="18"/>
                <w:lang w:eastAsia="zh-CN"/>
              </w:rPr>
            </w:pPr>
            <w:r w:rsidRPr="00220CF0">
              <w:rPr>
                <w:sz w:val="18"/>
                <w:szCs w:val="18"/>
              </w:rPr>
              <w:t>Мельничук  Анна Александровна</w:t>
            </w:r>
          </w:p>
        </w:tc>
        <w:tc>
          <w:tcPr>
            <w:tcW w:w="1778" w:type="dxa"/>
          </w:tcPr>
          <w:p w:rsidR="00332673" w:rsidRPr="00220CF0" w:rsidRDefault="00332673" w:rsidP="00332673">
            <w:pPr>
              <w:jc w:val="left"/>
              <w:rPr>
                <w:sz w:val="18"/>
              </w:rPr>
            </w:pPr>
            <w:r w:rsidRPr="00220CF0">
              <w:rPr>
                <w:sz w:val="18"/>
              </w:rPr>
              <w:t>Высшее;        02.07.2012  Федеральное государственное автономное образовательное учреждение высшего профессионального образования "Юный федеральный университет" город Ростов-на-Дону     Высшее;        03.07.2014 Федеральное государственное автономное образовательное учреждение высшего профессионального образования "Юный федеральный университет" город Ростов-на-Дону</w:t>
            </w:r>
          </w:p>
        </w:tc>
        <w:tc>
          <w:tcPr>
            <w:tcW w:w="1842" w:type="dxa"/>
            <w:gridSpan w:val="2"/>
          </w:tcPr>
          <w:p w:rsidR="00332673" w:rsidRPr="00220CF0" w:rsidRDefault="00332673" w:rsidP="00332673">
            <w:pPr>
              <w:jc w:val="left"/>
              <w:rPr>
                <w:sz w:val="18"/>
              </w:rPr>
            </w:pPr>
            <w:r w:rsidRPr="00220CF0">
              <w:rPr>
                <w:sz w:val="18"/>
              </w:rPr>
              <w:t xml:space="preserve">Специальность: физико-математическое образование Квалификация: бакалавр                               Специальность: Педагогическое образование   Квалификация: Магистр                                                                                                                                                                                            </w:t>
            </w:r>
          </w:p>
        </w:tc>
        <w:tc>
          <w:tcPr>
            <w:tcW w:w="5452" w:type="dxa"/>
          </w:tcPr>
          <w:p w:rsidR="00332673" w:rsidRPr="00220CF0" w:rsidRDefault="00332673" w:rsidP="00332673">
            <w:pPr>
              <w:keepNext/>
              <w:jc w:val="both"/>
              <w:rPr>
                <w:b/>
                <w:bCs/>
              </w:rPr>
            </w:pPr>
            <w:r w:rsidRPr="00220CF0">
              <w:t>1</w:t>
            </w:r>
            <w:r w:rsidRPr="00220CF0">
              <w:rPr>
                <w:b/>
                <w:bCs/>
              </w:rPr>
              <w:t>9.12.2020 по 26.12.2020</w:t>
            </w:r>
          </w:p>
          <w:p w:rsidR="0039046D" w:rsidRDefault="00332673" w:rsidP="00332673">
            <w:pPr>
              <w:tabs>
                <w:tab w:val="left" w:pos="1035"/>
              </w:tabs>
              <w:suppressAutoHyphens/>
              <w:contextualSpacing/>
              <w:jc w:val="both"/>
              <w:rPr>
                <w:b/>
                <w:bCs/>
              </w:rPr>
            </w:pPr>
            <w:r w:rsidRPr="00220CF0">
              <w:t>Частное образовательное учреждение высшего образования "Ростовский институт защиты предпринимателя" по программе: "</w:t>
            </w:r>
            <w:r w:rsidRPr="00220CF0">
              <w:rPr>
                <w:b/>
                <w:bCs/>
              </w:rPr>
              <w:t xml:space="preserve">Организация внеурочной деятельности обучающихся в условиях реализации ФГОС"(36 час.)  04.12.2020  по 08.12.2020          </w:t>
            </w:r>
            <w:r w:rsidRPr="00220CF0">
              <w:t xml:space="preserve">      Частное образовательное учреждение высшего образования "Ростовский институт защиты предпринимателя"  по программе: </w:t>
            </w:r>
            <w:r w:rsidRPr="00220CF0">
              <w:rPr>
                <w:b/>
                <w:bCs/>
              </w:rPr>
              <w:t xml:space="preserve">"Оказание первой доврачебной помощи пострадавшим" (24часа). </w:t>
            </w:r>
          </w:p>
          <w:p w:rsidR="0039046D" w:rsidRPr="0039046D" w:rsidRDefault="00332673" w:rsidP="0039046D">
            <w:pPr>
              <w:tabs>
                <w:tab w:val="left" w:pos="1035"/>
              </w:tabs>
              <w:suppressAutoHyphens/>
              <w:contextualSpacing/>
              <w:jc w:val="both"/>
              <w:rPr>
                <w:bCs/>
              </w:rPr>
            </w:pPr>
            <w:r w:rsidRPr="0039046D">
              <w:rPr>
                <w:bCs/>
              </w:rPr>
              <w:t xml:space="preserve">    </w:t>
            </w:r>
            <w:r w:rsidR="0039046D" w:rsidRPr="0039046D">
              <w:rPr>
                <w:bCs/>
              </w:rPr>
              <w:t>В 2020 году прошла повышение квалификации в федеральном государственном автономном образовательном учреждении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дополнительной профессиональной программе «Совершенствование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w:t>
            </w:r>
          </w:p>
          <w:p w:rsidR="00332673" w:rsidRPr="00220CF0" w:rsidRDefault="0039046D" w:rsidP="0039046D">
            <w:pPr>
              <w:tabs>
                <w:tab w:val="left" w:pos="1035"/>
              </w:tabs>
              <w:suppressAutoHyphens/>
              <w:contextualSpacing/>
              <w:jc w:val="both"/>
              <w:rPr>
                <w:b/>
                <w:sz w:val="18"/>
                <w:szCs w:val="18"/>
                <w:lang w:eastAsia="zh-CN"/>
              </w:rPr>
            </w:pPr>
            <w:r w:rsidRPr="0039046D">
              <w:rPr>
                <w:bCs/>
              </w:rPr>
              <w:t>В 2022 году прошла повышение квалификации в ООО «Федерация развития образования» по программе дополнительного профессионального образования «Классное руководство и организация взаимодействия с родителями в условиях консолидации общества»</w:t>
            </w:r>
            <w:r w:rsidR="00332673" w:rsidRPr="00220CF0">
              <w:rPr>
                <w:b/>
                <w:bCs/>
              </w:rPr>
              <w:t xml:space="preserve">  </w:t>
            </w:r>
          </w:p>
        </w:tc>
        <w:tc>
          <w:tcPr>
            <w:tcW w:w="1559" w:type="dxa"/>
          </w:tcPr>
          <w:p w:rsidR="00332673" w:rsidRPr="00220CF0" w:rsidRDefault="0039046D" w:rsidP="00814515">
            <w:pPr>
              <w:suppressAutoHyphens/>
              <w:jc w:val="both"/>
              <w:rPr>
                <w:b/>
                <w:sz w:val="18"/>
                <w:szCs w:val="18"/>
                <w:lang w:eastAsia="zh-CN"/>
              </w:rPr>
            </w:pPr>
            <w:r w:rsidRPr="009230A3">
              <w:rPr>
                <w:b/>
                <w:bCs/>
              </w:rPr>
              <w:t>Первая,</w:t>
            </w:r>
            <w:r w:rsidRPr="009230A3">
              <w:t xml:space="preserve"> приказ от 05.03.2021 п 30-Л</w:t>
            </w:r>
          </w:p>
        </w:tc>
        <w:tc>
          <w:tcPr>
            <w:tcW w:w="851" w:type="dxa"/>
          </w:tcPr>
          <w:p w:rsidR="00332673" w:rsidRPr="00220CF0" w:rsidRDefault="00332673" w:rsidP="00814515">
            <w:pPr>
              <w:suppressAutoHyphens/>
              <w:jc w:val="both"/>
              <w:rPr>
                <w:sz w:val="18"/>
                <w:szCs w:val="18"/>
                <w:lang w:eastAsia="zh-CN"/>
              </w:rPr>
            </w:pPr>
            <w:r w:rsidRPr="00220CF0">
              <w:rPr>
                <w:sz w:val="18"/>
                <w:szCs w:val="18"/>
                <w:lang w:eastAsia="zh-CN"/>
              </w:rPr>
              <w:t>9</w:t>
            </w:r>
          </w:p>
        </w:tc>
        <w:tc>
          <w:tcPr>
            <w:tcW w:w="850" w:type="dxa"/>
          </w:tcPr>
          <w:p w:rsidR="00332673" w:rsidRPr="00220CF0" w:rsidRDefault="00332673" w:rsidP="00814515">
            <w:pPr>
              <w:suppressAutoHyphens/>
              <w:jc w:val="both"/>
              <w:rPr>
                <w:sz w:val="18"/>
                <w:szCs w:val="18"/>
                <w:lang w:eastAsia="zh-CN"/>
              </w:rPr>
            </w:pPr>
            <w:r w:rsidRPr="00220CF0">
              <w:rPr>
                <w:sz w:val="18"/>
                <w:szCs w:val="18"/>
                <w:lang w:eastAsia="zh-CN"/>
              </w:rPr>
              <w:t>8</w:t>
            </w:r>
          </w:p>
        </w:tc>
      </w:tr>
      <w:tr w:rsidR="00D4732E" w:rsidRPr="00220CF0" w:rsidTr="00CB1A23">
        <w:trPr>
          <w:trHeight w:val="20"/>
        </w:trPr>
        <w:tc>
          <w:tcPr>
            <w:tcW w:w="6455" w:type="dxa"/>
            <w:gridSpan w:val="6"/>
          </w:tcPr>
          <w:p w:rsidR="00D4732E" w:rsidRPr="00220CF0" w:rsidRDefault="00D4732E" w:rsidP="00332673">
            <w:pPr>
              <w:rPr>
                <w:b/>
                <w:sz w:val="18"/>
              </w:rPr>
            </w:pPr>
            <w:r w:rsidRPr="00220CF0">
              <w:rPr>
                <w:b/>
                <w:sz w:val="24"/>
              </w:rPr>
              <w:t>Учителя русского языка и литературы</w:t>
            </w:r>
          </w:p>
        </w:tc>
        <w:tc>
          <w:tcPr>
            <w:tcW w:w="5452" w:type="dxa"/>
          </w:tcPr>
          <w:p w:rsidR="00D4732E" w:rsidRPr="00220CF0" w:rsidRDefault="00D4732E" w:rsidP="00332673">
            <w:pPr>
              <w:keepNext/>
              <w:jc w:val="both"/>
            </w:pPr>
          </w:p>
          <w:p w:rsidR="00D523E5" w:rsidRPr="00220CF0" w:rsidRDefault="00D523E5" w:rsidP="00332673">
            <w:pPr>
              <w:keepNext/>
              <w:jc w:val="both"/>
            </w:pPr>
          </w:p>
          <w:p w:rsidR="00D523E5" w:rsidRPr="00220CF0" w:rsidRDefault="00D523E5" w:rsidP="00332673">
            <w:pPr>
              <w:keepNext/>
              <w:jc w:val="both"/>
            </w:pPr>
          </w:p>
        </w:tc>
        <w:tc>
          <w:tcPr>
            <w:tcW w:w="1559" w:type="dxa"/>
          </w:tcPr>
          <w:p w:rsidR="00D4732E" w:rsidRPr="00220CF0" w:rsidRDefault="00D4732E" w:rsidP="00814515">
            <w:pPr>
              <w:suppressAutoHyphens/>
              <w:jc w:val="both"/>
              <w:rPr>
                <w:b/>
                <w:sz w:val="18"/>
                <w:szCs w:val="18"/>
                <w:lang w:eastAsia="zh-CN"/>
              </w:rPr>
            </w:pPr>
          </w:p>
        </w:tc>
        <w:tc>
          <w:tcPr>
            <w:tcW w:w="851" w:type="dxa"/>
          </w:tcPr>
          <w:p w:rsidR="00D4732E" w:rsidRPr="00220CF0" w:rsidRDefault="00D4732E" w:rsidP="00814515">
            <w:pPr>
              <w:suppressAutoHyphens/>
              <w:jc w:val="both"/>
              <w:rPr>
                <w:sz w:val="18"/>
                <w:szCs w:val="18"/>
                <w:lang w:eastAsia="zh-CN"/>
              </w:rPr>
            </w:pPr>
          </w:p>
        </w:tc>
        <w:tc>
          <w:tcPr>
            <w:tcW w:w="850" w:type="dxa"/>
          </w:tcPr>
          <w:p w:rsidR="00D4732E" w:rsidRPr="00220CF0" w:rsidRDefault="00D4732E" w:rsidP="00814515">
            <w:pPr>
              <w:suppressAutoHyphens/>
              <w:jc w:val="both"/>
              <w:rPr>
                <w:sz w:val="18"/>
                <w:szCs w:val="18"/>
                <w:lang w:eastAsia="zh-CN"/>
              </w:rPr>
            </w:pPr>
          </w:p>
        </w:tc>
      </w:tr>
      <w:tr w:rsidR="00F94376" w:rsidRPr="00220CF0" w:rsidTr="00F94376">
        <w:trPr>
          <w:trHeight w:val="20"/>
        </w:trPr>
        <w:tc>
          <w:tcPr>
            <w:tcW w:w="1182" w:type="dxa"/>
            <w:gridSpan w:val="2"/>
          </w:tcPr>
          <w:p w:rsidR="00F94376" w:rsidRPr="00220CF0" w:rsidRDefault="00F94376" w:rsidP="00CB1A23">
            <w:pPr>
              <w:tabs>
                <w:tab w:val="left" w:pos="6720"/>
              </w:tabs>
              <w:suppressAutoHyphens/>
              <w:snapToGrid w:val="0"/>
              <w:ind w:right="-107"/>
              <w:jc w:val="both"/>
              <w:rPr>
                <w:sz w:val="18"/>
                <w:szCs w:val="18"/>
                <w:lang w:eastAsia="zh-CN"/>
              </w:rPr>
            </w:pPr>
            <w:r w:rsidRPr="00220CF0">
              <w:rPr>
                <w:sz w:val="18"/>
                <w:szCs w:val="18"/>
                <w:lang w:eastAsia="zh-CN"/>
              </w:rPr>
              <w:lastRenderedPageBreak/>
              <w:t>Учитель русского языка и литературы</w:t>
            </w:r>
          </w:p>
        </w:tc>
        <w:tc>
          <w:tcPr>
            <w:tcW w:w="1653" w:type="dxa"/>
          </w:tcPr>
          <w:p w:rsidR="00F94376" w:rsidRPr="00220CF0" w:rsidRDefault="00F94376" w:rsidP="00814515">
            <w:pPr>
              <w:suppressAutoHyphens/>
              <w:jc w:val="both"/>
              <w:rPr>
                <w:sz w:val="18"/>
                <w:szCs w:val="18"/>
                <w:lang w:eastAsia="zh-CN"/>
              </w:rPr>
            </w:pPr>
            <w:r w:rsidRPr="00220CF0">
              <w:rPr>
                <w:sz w:val="18"/>
                <w:szCs w:val="18"/>
                <w:lang w:eastAsia="zh-CN"/>
              </w:rPr>
              <w:t xml:space="preserve">Лагутина Татьяна Валерьевна </w:t>
            </w:r>
          </w:p>
        </w:tc>
        <w:tc>
          <w:tcPr>
            <w:tcW w:w="1778" w:type="dxa"/>
          </w:tcPr>
          <w:p w:rsidR="00F94376" w:rsidRPr="00220CF0" w:rsidRDefault="00F94376" w:rsidP="00814515">
            <w:pPr>
              <w:suppressAutoHyphens/>
              <w:jc w:val="both"/>
              <w:rPr>
                <w:b/>
                <w:sz w:val="18"/>
                <w:szCs w:val="18"/>
                <w:lang w:eastAsia="zh-CN"/>
              </w:rPr>
            </w:pPr>
            <w:r w:rsidRPr="00220CF0">
              <w:rPr>
                <w:b/>
                <w:sz w:val="18"/>
                <w:szCs w:val="18"/>
                <w:lang w:eastAsia="zh-CN"/>
              </w:rPr>
              <w:t>2007</w:t>
            </w:r>
          </w:p>
          <w:p w:rsidR="00F94376" w:rsidRPr="00220CF0" w:rsidRDefault="00F94376" w:rsidP="00814515">
            <w:pPr>
              <w:suppressAutoHyphens/>
              <w:jc w:val="both"/>
              <w:rPr>
                <w:sz w:val="18"/>
                <w:szCs w:val="18"/>
                <w:lang w:eastAsia="zh-CN"/>
              </w:rPr>
            </w:pPr>
            <w:r w:rsidRPr="00220CF0">
              <w:rPr>
                <w:sz w:val="18"/>
                <w:szCs w:val="18"/>
                <w:lang w:eastAsia="zh-CN"/>
              </w:rPr>
              <w:t>Федеральное государственное образовательное учреждение высшего профессионального образования «Южный федеральный университет»</w:t>
            </w:r>
          </w:p>
        </w:tc>
        <w:tc>
          <w:tcPr>
            <w:tcW w:w="1842" w:type="dxa"/>
            <w:gridSpan w:val="2"/>
          </w:tcPr>
          <w:p w:rsidR="00F94376" w:rsidRPr="00220CF0" w:rsidRDefault="00F94376" w:rsidP="00814515">
            <w:pPr>
              <w:suppressAutoHyphens/>
              <w:jc w:val="both"/>
              <w:rPr>
                <w:sz w:val="18"/>
                <w:szCs w:val="18"/>
                <w:lang w:eastAsia="zh-CN"/>
              </w:rPr>
            </w:pPr>
            <w:r w:rsidRPr="00220CF0">
              <w:rPr>
                <w:b/>
                <w:sz w:val="18"/>
                <w:szCs w:val="18"/>
                <w:lang w:eastAsia="zh-CN"/>
              </w:rPr>
              <w:t>Специальность:</w:t>
            </w:r>
            <w:r w:rsidRPr="00220CF0">
              <w:rPr>
                <w:sz w:val="18"/>
                <w:szCs w:val="18"/>
                <w:lang w:eastAsia="zh-CN"/>
              </w:rPr>
              <w:t xml:space="preserve"> «Русский язык и литература»</w:t>
            </w:r>
          </w:p>
          <w:p w:rsidR="00F94376" w:rsidRPr="00220CF0" w:rsidRDefault="00F94376" w:rsidP="00814515">
            <w:pPr>
              <w:suppressAutoHyphens/>
              <w:jc w:val="both"/>
              <w:rPr>
                <w:sz w:val="18"/>
                <w:szCs w:val="18"/>
                <w:lang w:eastAsia="zh-CN"/>
              </w:rPr>
            </w:pPr>
            <w:r w:rsidRPr="00220CF0">
              <w:rPr>
                <w:b/>
                <w:sz w:val="18"/>
                <w:szCs w:val="18"/>
                <w:lang w:eastAsia="zh-CN"/>
              </w:rPr>
              <w:t>Квалификация:</w:t>
            </w:r>
            <w:r w:rsidRPr="00220CF0">
              <w:rPr>
                <w:sz w:val="18"/>
                <w:szCs w:val="18"/>
                <w:lang w:eastAsia="zh-CN"/>
              </w:rPr>
              <w:t xml:space="preserve"> «Учитель русского языка и литературы»</w:t>
            </w:r>
          </w:p>
        </w:tc>
        <w:tc>
          <w:tcPr>
            <w:tcW w:w="5452" w:type="dxa"/>
          </w:tcPr>
          <w:p w:rsidR="00D4732E" w:rsidRPr="00220CF0" w:rsidRDefault="00D4732E" w:rsidP="00D4732E">
            <w:pPr>
              <w:tabs>
                <w:tab w:val="left" w:pos="6720"/>
              </w:tabs>
              <w:suppressAutoHyphens/>
              <w:snapToGrid w:val="0"/>
              <w:ind w:right="-107"/>
              <w:jc w:val="both"/>
              <w:rPr>
                <w:sz w:val="18"/>
                <w:szCs w:val="18"/>
                <w:lang w:eastAsia="zh-CN"/>
              </w:rPr>
            </w:pPr>
            <w:r w:rsidRPr="00220CF0">
              <w:rPr>
                <w:sz w:val="18"/>
                <w:szCs w:val="18"/>
                <w:lang w:eastAsia="zh-CN"/>
              </w:rPr>
              <w:t>05.11.2020 по 20.11.2020</w:t>
            </w:r>
          </w:p>
          <w:p w:rsidR="00D4732E" w:rsidRPr="00220CF0" w:rsidRDefault="00D4732E" w:rsidP="00D4732E">
            <w:pPr>
              <w:tabs>
                <w:tab w:val="left" w:pos="6720"/>
              </w:tabs>
              <w:suppressAutoHyphens/>
              <w:snapToGrid w:val="0"/>
              <w:ind w:right="-107"/>
              <w:jc w:val="both"/>
              <w:rPr>
                <w:sz w:val="18"/>
                <w:szCs w:val="18"/>
                <w:lang w:eastAsia="zh-CN"/>
              </w:rPr>
            </w:pPr>
            <w:r w:rsidRPr="00220CF0">
              <w:rPr>
                <w:sz w:val="18"/>
                <w:szCs w:val="18"/>
                <w:lang w:eastAsia="zh-CN"/>
              </w:rP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по программе:«Администрирование информационных систем в центрах предоставления услуг «Мои документы» (72ч.).</w:t>
            </w:r>
          </w:p>
          <w:p w:rsidR="00D4732E" w:rsidRPr="00220CF0" w:rsidRDefault="00D4732E" w:rsidP="00D4732E">
            <w:pPr>
              <w:tabs>
                <w:tab w:val="left" w:pos="6720"/>
              </w:tabs>
              <w:suppressAutoHyphens/>
              <w:snapToGrid w:val="0"/>
              <w:ind w:right="-107"/>
              <w:jc w:val="both"/>
              <w:rPr>
                <w:sz w:val="18"/>
                <w:szCs w:val="18"/>
                <w:lang w:eastAsia="zh-CN"/>
              </w:rPr>
            </w:pPr>
            <w:r w:rsidRPr="00220CF0">
              <w:rPr>
                <w:sz w:val="18"/>
                <w:szCs w:val="18"/>
                <w:lang w:eastAsia="zh-CN"/>
              </w:rPr>
              <w:t>26.11.2020 по 30.11.2020</w:t>
            </w:r>
          </w:p>
          <w:p w:rsidR="00D4732E" w:rsidRPr="00220CF0" w:rsidRDefault="00D4732E" w:rsidP="00D4732E">
            <w:pPr>
              <w:tabs>
                <w:tab w:val="left" w:pos="6720"/>
              </w:tabs>
              <w:suppressAutoHyphens/>
              <w:snapToGrid w:val="0"/>
              <w:ind w:right="-107"/>
              <w:jc w:val="both"/>
              <w:rPr>
                <w:sz w:val="18"/>
                <w:szCs w:val="18"/>
                <w:lang w:eastAsia="zh-CN"/>
              </w:rPr>
            </w:pPr>
            <w:r w:rsidRPr="00220CF0">
              <w:rPr>
                <w:sz w:val="18"/>
                <w:szCs w:val="18"/>
                <w:lang w:eastAsia="zh-CN"/>
              </w:rPr>
              <w:t>ООО «Альмира» по прогамме: Повышение квалификации тьютеров, осуществляющих преподавание предметной области «Родной язык и родная литература» (36ч.)</w:t>
            </w:r>
          </w:p>
          <w:p w:rsidR="00D4732E" w:rsidRPr="00220CF0" w:rsidRDefault="00D4732E" w:rsidP="00D4732E">
            <w:pPr>
              <w:tabs>
                <w:tab w:val="left" w:pos="6720"/>
              </w:tabs>
              <w:suppressAutoHyphens/>
              <w:snapToGrid w:val="0"/>
              <w:ind w:right="-107"/>
              <w:jc w:val="both"/>
              <w:rPr>
                <w:sz w:val="18"/>
                <w:szCs w:val="18"/>
                <w:lang w:eastAsia="zh-CN"/>
              </w:rPr>
            </w:pPr>
            <w:r w:rsidRPr="00220CF0">
              <w:rPr>
                <w:sz w:val="18"/>
                <w:szCs w:val="18"/>
                <w:lang w:eastAsia="zh-CN"/>
              </w:rPr>
              <w:t>19.12.2020-26.12.2020</w:t>
            </w:r>
          </w:p>
          <w:p w:rsidR="00D4732E" w:rsidRPr="00220CF0" w:rsidRDefault="00D4732E" w:rsidP="00D4732E">
            <w:pPr>
              <w:tabs>
                <w:tab w:val="left" w:pos="6720"/>
              </w:tabs>
              <w:suppressAutoHyphens/>
              <w:snapToGrid w:val="0"/>
              <w:ind w:right="-107"/>
              <w:jc w:val="both"/>
              <w:rPr>
                <w:sz w:val="18"/>
                <w:szCs w:val="18"/>
                <w:lang w:eastAsia="zh-CN"/>
              </w:rPr>
            </w:pPr>
            <w:r w:rsidRPr="00220CF0">
              <w:rPr>
                <w:sz w:val="18"/>
                <w:szCs w:val="18"/>
                <w:lang w:eastAsia="zh-CN"/>
              </w:rPr>
              <w:t>Частное образовательное учреждение высшего образования «Ростовский институт защиты предпринимателя» по программе: «Организация внеурочной деятельности обучающихся в условиях реализации ФГОС» (36час.)</w:t>
            </w:r>
          </w:p>
          <w:p w:rsidR="00D4732E" w:rsidRPr="00220CF0" w:rsidRDefault="00D4732E" w:rsidP="00D4732E">
            <w:pPr>
              <w:tabs>
                <w:tab w:val="left" w:pos="6720"/>
              </w:tabs>
              <w:suppressAutoHyphens/>
              <w:snapToGrid w:val="0"/>
              <w:contextualSpacing/>
              <w:jc w:val="both"/>
              <w:rPr>
                <w:sz w:val="18"/>
                <w:szCs w:val="18"/>
                <w:lang w:eastAsia="zh-CN"/>
              </w:rPr>
            </w:pPr>
            <w:r w:rsidRPr="00220CF0">
              <w:rPr>
                <w:sz w:val="18"/>
                <w:szCs w:val="18"/>
                <w:lang w:eastAsia="zh-CN"/>
              </w:rPr>
              <w:t>22.03.2021 – 24.03.2021г. Автономная некоммерческая организация Центра независимой оценки качества образования и образовательного аудита «Легион» по программе: «Подготовка технических специалистов пункта проведения экзамена государственной итоговой аттестации по образовательным программам основного общего и среднего общего образования (10 часов.)</w:t>
            </w:r>
          </w:p>
          <w:p w:rsidR="00F94376" w:rsidRPr="00220CF0" w:rsidRDefault="00F94376" w:rsidP="00D4732E">
            <w:pPr>
              <w:tabs>
                <w:tab w:val="left" w:pos="6720"/>
              </w:tabs>
              <w:suppressAutoHyphens/>
              <w:snapToGrid w:val="0"/>
              <w:contextualSpacing/>
              <w:jc w:val="both"/>
              <w:rPr>
                <w:sz w:val="18"/>
                <w:szCs w:val="18"/>
                <w:lang w:eastAsia="zh-CN"/>
              </w:rPr>
            </w:pPr>
            <w:r w:rsidRPr="00220CF0">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220CF0">
              <w:rPr>
                <w:b/>
                <w:sz w:val="18"/>
                <w:szCs w:val="18"/>
                <w:lang w:eastAsia="zh-CN"/>
              </w:rPr>
              <w:t>23.01.2019</w:t>
            </w:r>
          </w:p>
        </w:tc>
        <w:tc>
          <w:tcPr>
            <w:tcW w:w="1559" w:type="dxa"/>
          </w:tcPr>
          <w:p w:rsidR="00D4732E" w:rsidRPr="00220CF0" w:rsidRDefault="00D4732E" w:rsidP="00D4732E">
            <w:pPr>
              <w:suppressAutoHyphens/>
              <w:jc w:val="both"/>
              <w:rPr>
                <w:sz w:val="18"/>
                <w:szCs w:val="18"/>
                <w:lang w:eastAsia="zh-CN"/>
              </w:rPr>
            </w:pPr>
            <w:r w:rsidRPr="00220CF0">
              <w:rPr>
                <w:sz w:val="18"/>
                <w:szCs w:val="18"/>
                <w:lang w:eastAsia="zh-CN"/>
              </w:rPr>
              <w:t>Высшая</w:t>
            </w:r>
          </w:p>
          <w:p w:rsidR="00F94376" w:rsidRPr="00220CF0" w:rsidRDefault="00D4732E" w:rsidP="00D4732E">
            <w:pPr>
              <w:suppressAutoHyphens/>
              <w:jc w:val="both"/>
              <w:rPr>
                <w:sz w:val="18"/>
                <w:szCs w:val="18"/>
                <w:lang w:eastAsia="zh-CN"/>
              </w:rPr>
            </w:pPr>
            <w:r w:rsidRPr="00220CF0">
              <w:rPr>
                <w:sz w:val="18"/>
                <w:szCs w:val="18"/>
                <w:lang w:eastAsia="zh-CN"/>
              </w:rPr>
              <w:t>Приказ 647   от 24.06.2022</w:t>
            </w:r>
          </w:p>
        </w:tc>
        <w:tc>
          <w:tcPr>
            <w:tcW w:w="851" w:type="dxa"/>
          </w:tcPr>
          <w:p w:rsidR="00F94376" w:rsidRPr="00220CF0" w:rsidRDefault="00D4732E" w:rsidP="00814515">
            <w:pPr>
              <w:suppressAutoHyphens/>
              <w:jc w:val="both"/>
              <w:rPr>
                <w:sz w:val="18"/>
                <w:szCs w:val="18"/>
                <w:lang w:eastAsia="zh-CN"/>
              </w:rPr>
            </w:pPr>
            <w:r w:rsidRPr="00220CF0">
              <w:rPr>
                <w:sz w:val="18"/>
                <w:szCs w:val="18"/>
                <w:lang w:eastAsia="zh-CN"/>
              </w:rPr>
              <w:t>11</w:t>
            </w:r>
          </w:p>
        </w:tc>
        <w:tc>
          <w:tcPr>
            <w:tcW w:w="850" w:type="dxa"/>
          </w:tcPr>
          <w:p w:rsidR="00F94376" w:rsidRPr="00220CF0" w:rsidRDefault="00D4732E" w:rsidP="00814515">
            <w:pPr>
              <w:suppressAutoHyphens/>
              <w:jc w:val="both"/>
              <w:rPr>
                <w:sz w:val="18"/>
                <w:szCs w:val="18"/>
                <w:lang w:eastAsia="zh-CN"/>
              </w:rPr>
            </w:pPr>
            <w:r w:rsidRPr="00220CF0">
              <w:rPr>
                <w:sz w:val="18"/>
                <w:szCs w:val="18"/>
                <w:lang w:eastAsia="zh-CN"/>
              </w:rPr>
              <w:t>7</w:t>
            </w:r>
          </w:p>
        </w:tc>
      </w:tr>
      <w:tr w:rsidR="00F94376" w:rsidRPr="00220CF0" w:rsidTr="00F94376">
        <w:trPr>
          <w:trHeight w:val="20"/>
        </w:trPr>
        <w:tc>
          <w:tcPr>
            <w:tcW w:w="1182" w:type="dxa"/>
            <w:gridSpan w:val="2"/>
          </w:tcPr>
          <w:p w:rsidR="00F94376" w:rsidRPr="00220CF0" w:rsidRDefault="00F94376" w:rsidP="00CB1A23">
            <w:pPr>
              <w:tabs>
                <w:tab w:val="left" w:pos="6720"/>
              </w:tabs>
              <w:suppressAutoHyphens/>
              <w:snapToGrid w:val="0"/>
              <w:ind w:right="-107"/>
              <w:jc w:val="both"/>
              <w:rPr>
                <w:sz w:val="18"/>
                <w:szCs w:val="18"/>
                <w:lang w:eastAsia="zh-CN"/>
              </w:rPr>
            </w:pPr>
            <w:r w:rsidRPr="00220CF0">
              <w:rPr>
                <w:sz w:val="18"/>
                <w:szCs w:val="18"/>
                <w:lang w:eastAsia="zh-CN"/>
              </w:rPr>
              <w:t>Учитель русского языка и литературы</w:t>
            </w:r>
          </w:p>
        </w:tc>
        <w:tc>
          <w:tcPr>
            <w:tcW w:w="1653" w:type="dxa"/>
          </w:tcPr>
          <w:p w:rsidR="00F94376" w:rsidRPr="00220CF0" w:rsidRDefault="00F94376" w:rsidP="00814515">
            <w:pPr>
              <w:suppressAutoHyphens/>
              <w:jc w:val="both"/>
              <w:rPr>
                <w:sz w:val="18"/>
                <w:szCs w:val="18"/>
                <w:lang w:eastAsia="zh-CN"/>
              </w:rPr>
            </w:pPr>
            <w:r w:rsidRPr="00220CF0">
              <w:rPr>
                <w:sz w:val="18"/>
                <w:szCs w:val="18"/>
                <w:lang w:eastAsia="zh-CN"/>
              </w:rPr>
              <w:t>Мотайло Ирина Федоровна (Майорова )</w:t>
            </w:r>
          </w:p>
        </w:tc>
        <w:tc>
          <w:tcPr>
            <w:tcW w:w="1778" w:type="dxa"/>
          </w:tcPr>
          <w:p w:rsidR="00F94376" w:rsidRPr="00220CF0" w:rsidRDefault="00F94376" w:rsidP="00814515">
            <w:pPr>
              <w:suppressAutoHyphens/>
              <w:jc w:val="both"/>
              <w:rPr>
                <w:b/>
                <w:sz w:val="18"/>
                <w:szCs w:val="18"/>
                <w:lang w:eastAsia="zh-CN"/>
              </w:rPr>
            </w:pPr>
            <w:r w:rsidRPr="00220CF0">
              <w:rPr>
                <w:b/>
                <w:sz w:val="18"/>
                <w:szCs w:val="18"/>
                <w:lang w:eastAsia="zh-CN"/>
              </w:rPr>
              <w:t>1986</w:t>
            </w:r>
          </w:p>
          <w:p w:rsidR="00F94376" w:rsidRPr="00220CF0" w:rsidRDefault="00F94376" w:rsidP="00814515">
            <w:pPr>
              <w:suppressAutoHyphens/>
              <w:jc w:val="both"/>
              <w:rPr>
                <w:sz w:val="18"/>
                <w:szCs w:val="18"/>
                <w:lang w:eastAsia="zh-CN"/>
              </w:rPr>
            </w:pPr>
            <w:r w:rsidRPr="00220CF0">
              <w:rPr>
                <w:sz w:val="18"/>
                <w:szCs w:val="18"/>
                <w:lang w:eastAsia="zh-CN"/>
              </w:rPr>
              <w:t>Ростовский государственный университет им.М.А.Суслова</w:t>
            </w:r>
          </w:p>
        </w:tc>
        <w:tc>
          <w:tcPr>
            <w:tcW w:w="1842" w:type="dxa"/>
            <w:gridSpan w:val="2"/>
          </w:tcPr>
          <w:p w:rsidR="00F94376" w:rsidRPr="00220CF0" w:rsidRDefault="00F94376" w:rsidP="00814515">
            <w:pPr>
              <w:suppressAutoHyphens/>
              <w:jc w:val="both"/>
              <w:rPr>
                <w:sz w:val="18"/>
                <w:szCs w:val="18"/>
                <w:lang w:eastAsia="zh-CN"/>
              </w:rPr>
            </w:pPr>
            <w:r w:rsidRPr="00220CF0">
              <w:rPr>
                <w:b/>
                <w:sz w:val="18"/>
                <w:szCs w:val="18"/>
                <w:lang w:eastAsia="zh-CN"/>
              </w:rPr>
              <w:t xml:space="preserve">Специальность: </w:t>
            </w:r>
            <w:r w:rsidRPr="00220CF0">
              <w:rPr>
                <w:sz w:val="18"/>
                <w:szCs w:val="18"/>
                <w:lang w:eastAsia="zh-CN"/>
              </w:rPr>
              <w:t>«Русский язык и литература»</w:t>
            </w:r>
          </w:p>
          <w:p w:rsidR="00F94376" w:rsidRPr="00220CF0" w:rsidRDefault="00F94376" w:rsidP="00814515">
            <w:pPr>
              <w:suppressAutoHyphens/>
              <w:jc w:val="both"/>
              <w:rPr>
                <w:b/>
                <w:sz w:val="18"/>
                <w:szCs w:val="18"/>
                <w:lang w:eastAsia="zh-CN"/>
              </w:rPr>
            </w:pPr>
            <w:r w:rsidRPr="00220CF0">
              <w:rPr>
                <w:b/>
                <w:sz w:val="18"/>
                <w:szCs w:val="18"/>
                <w:lang w:eastAsia="zh-CN"/>
              </w:rPr>
              <w:t xml:space="preserve">Квалификация: </w:t>
            </w:r>
            <w:r w:rsidRPr="00220CF0">
              <w:rPr>
                <w:sz w:val="18"/>
                <w:szCs w:val="18"/>
                <w:lang w:eastAsia="zh-CN"/>
              </w:rPr>
              <w:t>Филолог, преподаватель.</w:t>
            </w:r>
          </w:p>
        </w:tc>
        <w:tc>
          <w:tcPr>
            <w:tcW w:w="5452" w:type="dxa"/>
          </w:tcPr>
          <w:p w:rsidR="00F94376" w:rsidRPr="00220CF0" w:rsidRDefault="00F94376" w:rsidP="00814515">
            <w:pPr>
              <w:suppressAutoHyphens/>
              <w:contextualSpacing/>
              <w:jc w:val="both"/>
              <w:rPr>
                <w:b/>
                <w:sz w:val="18"/>
                <w:szCs w:val="18"/>
                <w:lang w:eastAsia="zh-CN"/>
              </w:rPr>
            </w:pPr>
            <w:r w:rsidRPr="00220CF0">
              <w:rPr>
                <w:sz w:val="18"/>
                <w:szCs w:val="18"/>
                <w:lang w:eastAsia="zh-CN"/>
              </w:rPr>
              <w:t xml:space="preserve">Государственное бюджетное учреждение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«Обеспечение качества образовательного процесса обучения русскому языку и литературы в условиях ФГОС», </w:t>
            </w:r>
            <w:r w:rsidRPr="00220CF0">
              <w:rPr>
                <w:b/>
                <w:sz w:val="18"/>
                <w:szCs w:val="18"/>
                <w:lang w:eastAsia="zh-CN"/>
              </w:rPr>
              <w:t xml:space="preserve">22.04.2016Государственное бюджетное профессиональное образовательное учреждение Ростовской области « Ростовский – на – Дону Железнодорожный техникум» </w:t>
            </w:r>
          </w:p>
          <w:p w:rsidR="00F94376" w:rsidRPr="00220CF0" w:rsidRDefault="00F94376" w:rsidP="00814515">
            <w:pPr>
              <w:suppressAutoHyphens/>
              <w:contextualSpacing/>
              <w:jc w:val="both"/>
              <w:rPr>
                <w:sz w:val="18"/>
                <w:szCs w:val="18"/>
                <w:lang w:eastAsia="zh-CN"/>
              </w:rPr>
            </w:pPr>
            <w:r w:rsidRPr="00220CF0">
              <w:rPr>
                <w:sz w:val="18"/>
                <w:szCs w:val="18"/>
                <w:lang w:eastAsia="zh-CN"/>
              </w:rPr>
              <w:t xml:space="preserve">«Теория и методика преподавания русского языка и литературы в условиях инноваций ФГОС» </w:t>
            </w:r>
            <w:r w:rsidRPr="00220CF0">
              <w:rPr>
                <w:b/>
                <w:sz w:val="18"/>
                <w:szCs w:val="18"/>
                <w:lang w:eastAsia="zh-CN"/>
              </w:rPr>
              <w:t>14.05.2019г</w:t>
            </w:r>
            <w:r w:rsidRPr="00220CF0">
              <w:rPr>
                <w:sz w:val="18"/>
                <w:szCs w:val="18"/>
                <w:lang w:eastAsia="zh-CN"/>
              </w:rPr>
              <w:t>. (108ч)</w:t>
            </w:r>
          </w:p>
          <w:p w:rsidR="00F94376" w:rsidRPr="00220CF0" w:rsidRDefault="00F94376" w:rsidP="00814515">
            <w:pPr>
              <w:tabs>
                <w:tab w:val="left" w:pos="6720"/>
              </w:tabs>
              <w:suppressAutoHyphens/>
              <w:snapToGrid w:val="0"/>
              <w:contextualSpacing/>
              <w:jc w:val="both"/>
              <w:rPr>
                <w:b/>
                <w:sz w:val="18"/>
                <w:szCs w:val="18"/>
                <w:lang w:eastAsia="zh-CN"/>
              </w:rPr>
            </w:pPr>
            <w:r w:rsidRPr="00220CF0">
              <w:rPr>
                <w:sz w:val="18"/>
                <w:szCs w:val="18"/>
                <w:lang w:eastAsia="zh-CN"/>
              </w:rPr>
              <w:t xml:space="preserve">Автономная некоммерческая организация Центра независимой оценки качества образования и образовательного аудита «Легион» (АНО ЦНОКО и АО «Легион») «Оказание первой доврачебной помощи пострадавшим» (16ч) </w:t>
            </w:r>
            <w:r w:rsidRPr="00220CF0">
              <w:rPr>
                <w:b/>
                <w:sz w:val="18"/>
                <w:szCs w:val="18"/>
                <w:lang w:eastAsia="zh-CN"/>
              </w:rPr>
              <w:t>23.01.2019</w:t>
            </w:r>
          </w:p>
          <w:p w:rsidR="00986FCD" w:rsidRPr="00220CF0" w:rsidRDefault="00986FCD" w:rsidP="00814515">
            <w:pPr>
              <w:tabs>
                <w:tab w:val="left" w:pos="6720"/>
              </w:tabs>
              <w:suppressAutoHyphens/>
              <w:snapToGrid w:val="0"/>
              <w:contextualSpacing/>
              <w:jc w:val="both"/>
              <w:rPr>
                <w:sz w:val="18"/>
                <w:szCs w:val="18"/>
                <w:lang w:eastAsia="zh-CN"/>
              </w:rPr>
            </w:pPr>
            <w:r w:rsidRPr="00220CF0">
              <w:rPr>
                <w:sz w:val="18"/>
                <w:szCs w:val="18"/>
                <w:lang w:eastAsia="zh-CN"/>
              </w:rPr>
              <w:t>28.04.22 г. Межреспубликанский институт повышения квалификации и переподготовки кадров при президиуме Федерации развития образования Классное руководство:.роль исторического знания и патриотического воспитания. Обеспечение активного участия родителей в мероприятиях Минпросвещения РФ ( 72 часа) 2022 год</w:t>
            </w:r>
          </w:p>
        </w:tc>
        <w:tc>
          <w:tcPr>
            <w:tcW w:w="1559" w:type="dxa"/>
          </w:tcPr>
          <w:p w:rsidR="00F94376" w:rsidRPr="00220CF0" w:rsidRDefault="00F94376" w:rsidP="00814515">
            <w:pPr>
              <w:suppressAutoHyphens/>
              <w:jc w:val="both"/>
              <w:rPr>
                <w:b/>
                <w:sz w:val="18"/>
                <w:szCs w:val="18"/>
                <w:lang w:eastAsia="zh-CN"/>
              </w:rPr>
            </w:pPr>
            <w:r w:rsidRPr="00220CF0">
              <w:rPr>
                <w:b/>
                <w:sz w:val="18"/>
                <w:szCs w:val="18"/>
                <w:lang w:eastAsia="zh-CN"/>
              </w:rPr>
              <w:t>Высшая</w:t>
            </w:r>
          </w:p>
          <w:p w:rsidR="00F94376" w:rsidRPr="00220CF0" w:rsidRDefault="00F94376" w:rsidP="00814515">
            <w:pPr>
              <w:suppressAutoHyphens/>
              <w:jc w:val="both"/>
              <w:rPr>
                <w:sz w:val="18"/>
                <w:szCs w:val="18"/>
                <w:lang w:eastAsia="zh-CN"/>
              </w:rPr>
            </w:pPr>
            <w:r w:rsidRPr="00220CF0">
              <w:rPr>
                <w:sz w:val="18"/>
                <w:szCs w:val="18"/>
                <w:lang w:eastAsia="zh-CN"/>
              </w:rPr>
              <w:t>Приказ №</w:t>
            </w:r>
            <w:r w:rsidR="00D4732E" w:rsidRPr="00220CF0">
              <w:rPr>
                <w:sz w:val="18"/>
                <w:szCs w:val="18"/>
                <w:lang w:eastAsia="zh-CN"/>
              </w:rPr>
              <w:t>71</w:t>
            </w:r>
            <w:r w:rsidRPr="00220CF0">
              <w:rPr>
                <w:sz w:val="18"/>
                <w:szCs w:val="18"/>
                <w:lang w:eastAsia="zh-CN"/>
              </w:rPr>
              <w:t>к от 2</w:t>
            </w:r>
            <w:r w:rsidR="00D4732E" w:rsidRPr="00220CF0">
              <w:rPr>
                <w:sz w:val="18"/>
                <w:szCs w:val="18"/>
                <w:lang w:eastAsia="zh-CN"/>
              </w:rPr>
              <w:t>8</w:t>
            </w:r>
            <w:r w:rsidRPr="00220CF0">
              <w:rPr>
                <w:sz w:val="18"/>
                <w:szCs w:val="18"/>
                <w:lang w:eastAsia="zh-CN"/>
              </w:rPr>
              <w:t>.01.</w:t>
            </w:r>
            <w:r w:rsidR="00D4732E" w:rsidRPr="00220CF0">
              <w:rPr>
                <w:sz w:val="18"/>
                <w:szCs w:val="18"/>
                <w:lang w:eastAsia="zh-CN"/>
              </w:rPr>
              <w:t>2022</w:t>
            </w:r>
          </w:p>
          <w:p w:rsidR="00F94376" w:rsidRPr="00220CF0" w:rsidRDefault="00F94376" w:rsidP="00814515">
            <w:pPr>
              <w:suppressAutoHyphens/>
              <w:jc w:val="both"/>
              <w:rPr>
                <w:sz w:val="18"/>
                <w:szCs w:val="18"/>
                <w:lang w:eastAsia="zh-CN"/>
              </w:rPr>
            </w:pPr>
          </w:p>
        </w:tc>
        <w:tc>
          <w:tcPr>
            <w:tcW w:w="851" w:type="dxa"/>
          </w:tcPr>
          <w:p w:rsidR="00F94376" w:rsidRPr="00220CF0" w:rsidRDefault="00D4732E" w:rsidP="00814515">
            <w:pPr>
              <w:suppressAutoHyphens/>
              <w:jc w:val="both"/>
              <w:rPr>
                <w:sz w:val="18"/>
                <w:szCs w:val="18"/>
                <w:lang w:eastAsia="zh-CN"/>
              </w:rPr>
            </w:pPr>
            <w:r w:rsidRPr="00220CF0">
              <w:rPr>
                <w:sz w:val="18"/>
                <w:szCs w:val="18"/>
                <w:lang w:eastAsia="zh-CN"/>
              </w:rPr>
              <w:t>46</w:t>
            </w:r>
          </w:p>
        </w:tc>
        <w:tc>
          <w:tcPr>
            <w:tcW w:w="850" w:type="dxa"/>
          </w:tcPr>
          <w:p w:rsidR="00F94376" w:rsidRPr="00220CF0" w:rsidRDefault="00D4732E" w:rsidP="00814515">
            <w:pPr>
              <w:suppressAutoHyphens/>
              <w:jc w:val="both"/>
              <w:rPr>
                <w:sz w:val="18"/>
                <w:szCs w:val="18"/>
                <w:lang w:eastAsia="zh-CN"/>
              </w:rPr>
            </w:pPr>
            <w:r w:rsidRPr="00220CF0">
              <w:rPr>
                <w:sz w:val="18"/>
                <w:szCs w:val="18"/>
                <w:lang w:eastAsia="zh-CN"/>
              </w:rPr>
              <w:t>38</w:t>
            </w:r>
          </w:p>
        </w:tc>
      </w:tr>
      <w:tr w:rsidR="00B9474D" w:rsidRPr="00220CF0" w:rsidTr="00F94376">
        <w:trPr>
          <w:trHeight w:val="20"/>
        </w:trPr>
        <w:tc>
          <w:tcPr>
            <w:tcW w:w="1182" w:type="dxa"/>
            <w:gridSpan w:val="2"/>
          </w:tcPr>
          <w:p w:rsidR="00B9474D" w:rsidRPr="00220CF0" w:rsidRDefault="00B9474D" w:rsidP="00B9474D">
            <w:pPr>
              <w:tabs>
                <w:tab w:val="left" w:pos="6720"/>
              </w:tabs>
              <w:suppressAutoHyphens/>
              <w:snapToGrid w:val="0"/>
              <w:ind w:right="-107"/>
              <w:jc w:val="both"/>
              <w:rPr>
                <w:sz w:val="18"/>
                <w:szCs w:val="18"/>
                <w:lang w:eastAsia="zh-CN"/>
              </w:rPr>
            </w:pPr>
            <w:r w:rsidRPr="00220CF0">
              <w:rPr>
                <w:sz w:val="18"/>
                <w:szCs w:val="18"/>
                <w:lang w:eastAsia="zh-CN"/>
              </w:rPr>
              <w:t xml:space="preserve">Учитель русского языка и </w:t>
            </w:r>
            <w:r w:rsidRPr="00220CF0">
              <w:rPr>
                <w:sz w:val="18"/>
                <w:szCs w:val="18"/>
                <w:lang w:eastAsia="zh-CN"/>
              </w:rPr>
              <w:lastRenderedPageBreak/>
              <w:t>литературы</w:t>
            </w:r>
          </w:p>
        </w:tc>
        <w:tc>
          <w:tcPr>
            <w:tcW w:w="1653" w:type="dxa"/>
          </w:tcPr>
          <w:p w:rsidR="00B9474D" w:rsidRPr="00220CF0" w:rsidRDefault="00B9474D" w:rsidP="00B9474D">
            <w:pPr>
              <w:suppressAutoHyphens/>
              <w:jc w:val="both"/>
              <w:rPr>
                <w:sz w:val="18"/>
                <w:szCs w:val="18"/>
              </w:rPr>
            </w:pPr>
            <w:r w:rsidRPr="00220CF0">
              <w:rPr>
                <w:sz w:val="18"/>
                <w:szCs w:val="18"/>
              </w:rPr>
              <w:lastRenderedPageBreak/>
              <w:t>Тищенко Палина Павловна</w:t>
            </w:r>
          </w:p>
        </w:tc>
        <w:tc>
          <w:tcPr>
            <w:tcW w:w="1778" w:type="dxa"/>
          </w:tcPr>
          <w:p w:rsidR="00B9474D" w:rsidRPr="00220CF0" w:rsidRDefault="00B9474D" w:rsidP="00B9474D">
            <w:pPr>
              <w:keepNext/>
              <w:jc w:val="both"/>
            </w:pPr>
            <w:r w:rsidRPr="00220CF0">
              <w:t>Высшее, 2022 год</w:t>
            </w:r>
          </w:p>
          <w:p w:rsidR="00B9474D" w:rsidRPr="00220CF0" w:rsidRDefault="00B9474D" w:rsidP="00B9474D">
            <w:pPr>
              <w:keepNext/>
              <w:jc w:val="both"/>
            </w:pPr>
            <w:r w:rsidRPr="00220CF0">
              <w:t xml:space="preserve">Федеральное государственное </w:t>
            </w:r>
            <w:r w:rsidRPr="00220CF0">
              <w:lastRenderedPageBreak/>
              <w:t>автономное образовательное учреждение высшего образования «Южный федеральный университет» город Ростов-на-Дону</w:t>
            </w:r>
          </w:p>
        </w:tc>
        <w:tc>
          <w:tcPr>
            <w:tcW w:w="1842" w:type="dxa"/>
            <w:gridSpan w:val="2"/>
          </w:tcPr>
          <w:p w:rsidR="00B9474D" w:rsidRPr="00220CF0" w:rsidRDefault="00B9474D" w:rsidP="00B9474D">
            <w:pPr>
              <w:keepNext/>
              <w:jc w:val="both"/>
            </w:pPr>
            <w:r w:rsidRPr="00220CF0">
              <w:lastRenderedPageBreak/>
              <w:t xml:space="preserve">Педагогическое образование (с двумя профилями </w:t>
            </w:r>
            <w:r w:rsidRPr="00220CF0">
              <w:lastRenderedPageBreak/>
              <w:t>подготовки)</w:t>
            </w:r>
          </w:p>
        </w:tc>
        <w:tc>
          <w:tcPr>
            <w:tcW w:w="5452" w:type="dxa"/>
          </w:tcPr>
          <w:p w:rsidR="00B9474D" w:rsidRPr="00220CF0" w:rsidRDefault="00B9474D" w:rsidP="00B9474D">
            <w:pPr>
              <w:keepNext/>
              <w:jc w:val="both"/>
            </w:pPr>
            <w:r w:rsidRPr="00220CF0">
              <w:lastRenderedPageBreak/>
              <w:t>2022 год</w:t>
            </w:r>
          </w:p>
          <w:p w:rsidR="00B9474D" w:rsidRPr="00220CF0" w:rsidRDefault="00B9474D" w:rsidP="00B9474D">
            <w:pPr>
              <w:tabs>
                <w:tab w:val="left" w:pos="1035"/>
              </w:tabs>
              <w:suppressAutoHyphens/>
              <w:contextualSpacing/>
              <w:jc w:val="both"/>
            </w:pPr>
            <w:r w:rsidRPr="00220CF0">
              <w:t xml:space="preserve">Федеральное государственное автономное образовательное учреждение высшего образования «Южный федеральный </w:t>
            </w:r>
            <w:r w:rsidRPr="00220CF0">
              <w:lastRenderedPageBreak/>
              <w:t>университет» город Ростов-на-Дону</w:t>
            </w:r>
          </w:p>
          <w:p w:rsidR="00D353A4" w:rsidRPr="00220CF0" w:rsidRDefault="00D353A4" w:rsidP="00B9474D">
            <w:pPr>
              <w:tabs>
                <w:tab w:val="left" w:pos="1035"/>
              </w:tabs>
              <w:suppressAutoHyphens/>
              <w:contextualSpacing/>
              <w:jc w:val="both"/>
              <w:rPr>
                <w:b/>
                <w:sz w:val="18"/>
                <w:szCs w:val="18"/>
                <w:lang w:eastAsia="zh-CN"/>
              </w:rPr>
            </w:pPr>
            <w:r w:rsidRPr="00220CF0">
              <w:t>Педагогическое образование (с двумя профилями подготовки</w:t>
            </w:r>
          </w:p>
          <w:p w:rsidR="00B9474D" w:rsidRPr="00220CF0" w:rsidRDefault="00B9474D" w:rsidP="00B9474D">
            <w:pPr>
              <w:tabs>
                <w:tab w:val="left" w:pos="1035"/>
              </w:tabs>
              <w:suppressAutoHyphens/>
              <w:contextualSpacing/>
              <w:jc w:val="both"/>
              <w:rPr>
                <w:b/>
                <w:sz w:val="18"/>
                <w:szCs w:val="18"/>
                <w:lang w:eastAsia="zh-CN"/>
              </w:rPr>
            </w:pPr>
          </w:p>
        </w:tc>
        <w:tc>
          <w:tcPr>
            <w:tcW w:w="1559" w:type="dxa"/>
          </w:tcPr>
          <w:p w:rsidR="00B9474D" w:rsidRPr="00220CF0" w:rsidRDefault="00B9474D" w:rsidP="00B9474D">
            <w:pPr>
              <w:suppressAutoHyphens/>
              <w:jc w:val="both"/>
              <w:rPr>
                <w:b/>
                <w:sz w:val="18"/>
                <w:szCs w:val="18"/>
                <w:lang w:eastAsia="zh-CN"/>
              </w:rPr>
            </w:pPr>
            <w:r w:rsidRPr="00220CF0">
              <w:rPr>
                <w:b/>
                <w:sz w:val="18"/>
                <w:szCs w:val="18"/>
                <w:lang w:eastAsia="zh-CN"/>
              </w:rPr>
              <w:lastRenderedPageBreak/>
              <w:t>-</w:t>
            </w:r>
          </w:p>
        </w:tc>
        <w:tc>
          <w:tcPr>
            <w:tcW w:w="851" w:type="dxa"/>
          </w:tcPr>
          <w:p w:rsidR="00B9474D" w:rsidRPr="00220CF0" w:rsidRDefault="00B9474D" w:rsidP="00B9474D">
            <w:pPr>
              <w:suppressAutoHyphens/>
              <w:jc w:val="both"/>
              <w:rPr>
                <w:sz w:val="18"/>
                <w:szCs w:val="18"/>
                <w:lang w:eastAsia="zh-CN"/>
              </w:rPr>
            </w:pPr>
            <w:r w:rsidRPr="00220CF0">
              <w:rPr>
                <w:sz w:val="18"/>
                <w:szCs w:val="18"/>
                <w:lang w:eastAsia="zh-CN"/>
              </w:rPr>
              <w:t>0</w:t>
            </w:r>
          </w:p>
        </w:tc>
        <w:tc>
          <w:tcPr>
            <w:tcW w:w="850" w:type="dxa"/>
          </w:tcPr>
          <w:p w:rsidR="00B9474D" w:rsidRPr="00220CF0" w:rsidRDefault="00B9474D" w:rsidP="00B9474D">
            <w:pPr>
              <w:suppressAutoHyphens/>
              <w:jc w:val="both"/>
              <w:rPr>
                <w:sz w:val="18"/>
                <w:szCs w:val="18"/>
                <w:lang w:eastAsia="zh-CN"/>
              </w:rPr>
            </w:pPr>
            <w:r w:rsidRPr="00220CF0">
              <w:rPr>
                <w:sz w:val="18"/>
                <w:szCs w:val="18"/>
                <w:lang w:eastAsia="zh-CN"/>
              </w:rPr>
              <w:t>0</w:t>
            </w:r>
          </w:p>
        </w:tc>
      </w:tr>
      <w:tr w:rsidR="00F94376" w:rsidRPr="00220CF0" w:rsidTr="00F94376">
        <w:trPr>
          <w:trHeight w:val="20"/>
        </w:trPr>
        <w:tc>
          <w:tcPr>
            <w:tcW w:w="1182" w:type="dxa"/>
            <w:gridSpan w:val="2"/>
          </w:tcPr>
          <w:p w:rsidR="00F94376" w:rsidRPr="00220CF0" w:rsidRDefault="00F94376" w:rsidP="00CB1A23">
            <w:pPr>
              <w:suppressAutoHyphens/>
              <w:jc w:val="both"/>
              <w:rPr>
                <w:sz w:val="18"/>
                <w:szCs w:val="18"/>
                <w:lang w:eastAsia="zh-CN"/>
              </w:rPr>
            </w:pPr>
            <w:r w:rsidRPr="00220CF0">
              <w:rPr>
                <w:sz w:val="18"/>
                <w:szCs w:val="18"/>
                <w:lang w:eastAsia="zh-CN"/>
              </w:rPr>
              <w:lastRenderedPageBreak/>
              <w:t>Учитель начальных классов</w:t>
            </w:r>
          </w:p>
        </w:tc>
        <w:tc>
          <w:tcPr>
            <w:tcW w:w="1653" w:type="dxa"/>
          </w:tcPr>
          <w:p w:rsidR="00F94376" w:rsidRPr="00220CF0" w:rsidRDefault="00F94376" w:rsidP="00814515">
            <w:pPr>
              <w:suppressAutoHyphens/>
              <w:jc w:val="both"/>
              <w:rPr>
                <w:sz w:val="18"/>
                <w:szCs w:val="18"/>
                <w:lang w:eastAsia="zh-CN"/>
              </w:rPr>
            </w:pPr>
            <w:r w:rsidRPr="00220CF0">
              <w:rPr>
                <w:sz w:val="18"/>
                <w:szCs w:val="18"/>
                <w:lang w:eastAsia="zh-CN"/>
              </w:rPr>
              <w:t>Репкина Надежда Олеговна</w:t>
            </w:r>
          </w:p>
          <w:p w:rsidR="00F94376" w:rsidRPr="00220CF0" w:rsidRDefault="00F94376" w:rsidP="00814515">
            <w:pPr>
              <w:suppressAutoHyphens/>
              <w:jc w:val="both"/>
              <w:rPr>
                <w:b/>
                <w:sz w:val="18"/>
                <w:szCs w:val="18"/>
                <w:lang w:eastAsia="zh-CN"/>
              </w:rPr>
            </w:pPr>
            <w:r w:rsidRPr="00220CF0">
              <w:rPr>
                <w:b/>
                <w:sz w:val="16"/>
                <w:szCs w:val="18"/>
                <w:lang w:eastAsia="zh-CN"/>
              </w:rPr>
              <w:t>ПРОФСТАНДАРТ</w:t>
            </w:r>
          </w:p>
        </w:tc>
        <w:tc>
          <w:tcPr>
            <w:tcW w:w="1778" w:type="dxa"/>
          </w:tcPr>
          <w:p w:rsidR="00F94376" w:rsidRPr="00220CF0" w:rsidRDefault="00F94376" w:rsidP="00814515">
            <w:pPr>
              <w:suppressAutoHyphens/>
              <w:jc w:val="both"/>
              <w:rPr>
                <w:b/>
                <w:sz w:val="18"/>
                <w:szCs w:val="18"/>
                <w:lang w:eastAsia="zh-CN"/>
              </w:rPr>
            </w:pPr>
            <w:r w:rsidRPr="00220CF0">
              <w:rPr>
                <w:b/>
                <w:sz w:val="18"/>
                <w:szCs w:val="18"/>
                <w:lang w:eastAsia="zh-CN"/>
              </w:rPr>
              <w:t>2003</w:t>
            </w:r>
          </w:p>
          <w:p w:rsidR="00F94376" w:rsidRPr="00220CF0" w:rsidRDefault="00F94376" w:rsidP="00814515">
            <w:pPr>
              <w:tabs>
                <w:tab w:val="left" w:pos="6720"/>
              </w:tabs>
              <w:suppressAutoHyphens/>
              <w:snapToGrid w:val="0"/>
              <w:jc w:val="both"/>
              <w:rPr>
                <w:sz w:val="18"/>
                <w:szCs w:val="18"/>
                <w:lang w:eastAsia="zh-CN"/>
              </w:rPr>
            </w:pPr>
            <w:r w:rsidRPr="00220CF0">
              <w:rPr>
                <w:sz w:val="18"/>
                <w:szCs w:val="18"/>
                <w:lang w:eastAsia="zh-CN"/>
              </w:rPr>
              <w:t>Ростовское-на-Дону государственное образовательное учреждение высшего профессионального образования педагогический университет</w:t>
            </w:r>
          </w:p>
          <w:p w:rsidR="00F94376" w:rsidRPr="00220CF0" w:rsidRDefault="00F94376" w:rsidP="00814515">
            <w:pPr>
              <w:tabs>
                <w:tab w:val="left" w:pos="6720"/>
              </w:tabs>
              <w:suppressAutoHyphens/>
              <w:snapToGrid w:val="0"/>
              <w:jc w:val="both"/>
              <w:rPr>
                <w:sz w:val="18"/>
                <w:szCs w:val="18"/>
                <w:lang w:eastAsia="zh-CN"/>
              </w:rPr>
            </w:pPr>
          </w:p>
          <w:p w:rsidR="00F94376" w:rsidRPr="00220CF0" w:rsidRDefault="00F94376" w:rsidP="00814515">
            <w:pPr>
              <w:tabs>
                <w:tab w:val="left" w:pos="6720"/>
              </w:tabs>
              <w:suppressAutoHyphens/>
              <w:snapToGrid w:val="0"/>
              <w:jc w:val="both"/>
              <w:rPr>
                <w:b/>
                <w:sz w:val="18"/>
                <w:szCs w:val="18"/>
                <w:lang w:eastAsia="zh-CN"/>
              </w:rPr>
            </w:pPr>
            <w:r w:rsidRPr="00220CF0">
              <w:rPr>
                <w:b/>
                <w:sz w:val="18"/>
                <w:szCs w:val="18"/>
                <w:lang w:eastAsia="zh-CN"/>
              </w:rPr>
              <w:t>2018</w:t>
            </w:r>
          </w:p>
          <w:p w:rsidR="00F94376" w:rsidRPr="00220CF0" w:rsidRDefault="00F94376" w:rsidP="00814515">
            <w:pPr>
              <w:tabs>
                <w:tab w:val="left" w:pos="6720"/>
              </w:tabs>
              <w:suppressAutoHyphens/>
              <w:snapToGrid w:val="0"/>
              <w:jc w:val="both"/>
              <w:rPr>
                <w:sz w:val="18"/>
                <w:szCs w:val="18"/>
                <w:lang w:eastAsia="zh-CN"/>
              </w:rPr>
            </w:pPr>
            <w:r w:rsidRPr="00220CF0">
              <w:rPr>
                <w:sz w:val="18"/>
                <w:szCs w:val="18"/>
                <w:lang w:eastAsia="zh-CN"/>
              </w:rPr>
              <w:t>Общество с ограниченной ответственностью «Центр профессионального образования «Развитие»»</w:t>
            </w:r>
          </w:p>
        </w:tc>
        <w:tc>
          <w:tcPr>
            <w:tcW w:w="1842" w:type="dxa"/>
            <w:gridSpan w:val="2"/>
          </w:tcPr>
          <w:p w:rsidR="00F94376" w:rsidRPr="00220CF0" w:rsidRDefault="00F94376" w:rsidP="00814515">
            <w:pPr>
              <w:suppressAutoHyphens/>
              <w:jc w:val="both"/>
              <w:rPr>
                <w:b/>
                <w:sz w:val="18"/>
                <w:szCs w:val="18"/>
                <w:lang w:eastAsia="zh-CN"/>
              </w:rPr>
            </w:pPr>
            <w:r w:rsidRPr="00220CF0">
              <w:rPr>
                <w:b/>
                <w:sz w:val="18"/>
                <w:szCs w:val="18"/>
                <w:lang w:eastAsia="zh-CN"/>
              </w:rPr>
              <w:t>Специальность:</w:t>
            </w:r>
          </w:p>
          <w:p w:rsidR="00F94376" w:rsidRPr="00220CF0" w:rsidRDefault="00F94376" w:rsidP="00814515">
            <w:pPr>
              <w:suppressAutoHyphens/>
              <w:jc w:val="both"/>
              <w:rPr>
                <w:sz w:val="18"/>
                <w:szCs w:val="18"/>
                <w:lang w:eastAsia="zh-CN"/>
              </w:rPr>
            </w:pPr>
            <w:r w:rsidRPr="00220CF0">
              <w:rPr>
                <w:sz w:val="18"/>
                <w:szCs w:val="18"/>
                <w:lang w:eastAsia="zh-CN"/>
              </w:rPr>
              <w:t>«Филология»</w:t>
            </w:r>
          </w:p>
          <w:p w:rsidR="00F94376" w:rsidRPr="00220CF0" w:rsidRDefault="00F94376" w:rsidP="00814515">
            <w:pPr>
              <w:suppressAutoHyphens/>
              <w:jc w:val="both"/>
              <w:rPr>
                <w:b/>
                <w:sz w:val="18"/>
                <w:szCs w:val="18"/>
                <w:lang w:eastAsia="zh-CN"/>
              </w:rPr>
            </w:pPr>
            <w:r w:rsidRPr="00220CF0">
              <w:rPr>
                <w:b/>
                <w:sz w:val="18"/>
                <w:szCs w:val="18"/>
                <w:lang w:eastAsia="zh-CN"/>
              </w:rPr>
              <w:t>Квалификация:</w:t>
            </w:r>
          </w:p>
          <w:p w:rsidR="00F94376" w:rsidRPr="00220CF0" w:rsidRDefault="00F94376" w:rsidP="00814515">
            <w:pPr>
              <w:suppressAutoHyphens/>
              <w:jc w:val="both"/>
              <w:rPr>
                <w:sz w:val="18"/>
                <w:szCs w:val="18"/>
                <w:lang w:eastAsia="zh-CN"/>
              </w:rPr>
            </w:pPr>
            <w:r w:rsidRPr="00220CF0">
              <w:rPr>
                <w:sz w:val="18"/>
                <w:szCs w:val="18"/>
                <w:lang w:eastAsia="zh-CN"/>
              </w:rPr>
              <w:t>«Учитель русского языка и литературы»</w:t>
            </w:r>
          </w:p>
          <w:p w:rsidR="00F94376" w:rsidRPr="00220CF0" w:rsidRDefault="00F94376" w:rsidP="00814515">
            <w:pPr>
              <w:suppressAutoHyphens/>
              <w:jc w:val="both"/>
              <w:rPr>
                <w:sz w:val="18"/>
                <w:szCs w:val="18"/>
                <w:lang w:eastAsia="zh-CN"/>
              </w:rPr>
            </w:pPr>
          </w:p>
          <w:p w:rsidR="00F94376" w:rsidRPr="00220CF0" w:rsidRDefault="00F94376" w:rsidP="00814515">
            <w:pPr>
              <w:suppressAutoHyphens/>
              <w:jc w:val="both"/>
              <w:rPr>
                <w:b/>
                <w:sz w:val="18"/>
                <w:szCs w:val="18"/>
                <w:lang w:eastAsia="zh-CN"/>
              </w:rPr>
            </w:pPr>
          </w:p>
          <w:p w:rsidR="00F94376" w:rsidRPr="00220CF0" w:rsidRDefault="00F94376" w:rsidP="00814515">
            <w:pPr>
              <w:suppressAutoHyphens/>
              <w:jc w:val="both"/>
              <w:rPr>
                <w:b/>
                <w:sz w:val="18"/>
                <w:szCs w:val="18"/>
                <w:lang w:eastAsia="zh-CN"/>
              </w:rPr>
            </w:pPr>
          </w:p>
          <w:p w:rsidR="00F94376" w:rsidRPr="00220CF0" w:rsidRDefault="00F94376" w:rsidP="00814515">
            <w:pPr>
              <w:suppressAutoHyphens/>
              <w:jc w:val="both"/>
              <w:rPr>
                <w:b/>
                <w:sz w:val="18"/>
                <w:szCs w:val="18"/>
                <w:lang w:eastAsia="zh-CN"/>
              </w:rPr>
            </w:pPr>
          </w:p>
          <w:p w:rsidR="00F94376" w:rsidRPr="00220CF0" w:rsidRDefault="00F94376" w:rsidP="00814515">
            <w:pPr>
              <w:suppressAutoHyphens/>
              <w:jc w:val="both"/>
              <w:rPr>
                <w:b/>
                <w:sz w:val="18"/>
                <w:szCs w:val="18"/>
                <w:lang w:eastAsia="zh-CN"/>
              </w:rPr>
            </w:pPr>
          </w:p>
          <w:p w:rsidR="00F94376" w:rsidRPr="00220CF0" w:rsidRDefault="00F94376" w:rsidP="00814515">
            <w:pPr>
              <w:suppressAutoHyphens/>
              <w:jc w:val="both"/>
              <w:rPr>
                <w:b/>
                <w:sz w:val="18"/>
                <w:szCs w:val="18"/>
                <w:lang w:eastAsia="zh-CN"/>
              </w:rPr>
            </w:pPr>
          </w:p>
          <w:p w:rsidR="00F94376" w:rsidRPr="00220CF0" w:rsidRDefault="00F94376" w:rsidP="00814515">
            <w:pPr>
              <w:suppressAutoHyphens/>
              <w:jc w:val="both"/>
              <w:rPr>
                <w:b/>
                <w:sz w:val="18"/>
                <w:szCs w:val="18"/>
                <w:lang w:eastAsia="zh-CN"/>
              </w:rPr>
            </w:pPr>
          </w:p>
          <w:p w:rsidR="00F94376" w:rsidRPr="00220CF0" w:rsidRDefault="00F94376" w:rsidP="00814515">
            <w:pPr>
              <w:suppressAutoHyphens/>
              <w:jc w:val="both"/>
              <w:rPr>
                <w:b/>
                <w:sz w:val="18"/>
                <w:szCs w:val="18"/>
                <w:lang w:eastAsia="zh-CN"/>
              </w:rPr>
            </w:pPr>
            <w:r w:rsidRPr="00220CF0">
              <w:rPr>
                <w:b/>
                <w:sz w:val="18"/>
                <w:szCs w:val="18"/>
                <w:lang w:eastAsia="zh-CN"/>
              </w:rPr>
              <w:t>Специальность:</w:t>
            </w:r>
          </w:p>
          <w:p w:rsidR="00F94376" w:rsidRPr="00220CF0" w:rsidRDefault="00F94376" w:rsidP="00814515">
            <w:pPr>
              <w:suppressAutoHyphens/>
              <w:jc w:val="both"/>
              <w:rPr>
                <w:sz w:val="18"/>
                <w:szCs w:val="18"/>
                <w:lang w:eastAsia="zh-CN"/>
              </w:rPr>
            </w:pPr>
            <w:r w:rsidRPr="00220CF0">
              <w:rPr>
                <w:sz w:val="18"/>
                <w:szCs w:val="18"/>
                <w:lang w:eastAsia="zh-CN"/>
              </w:rPr>
              <w:t>«Педагогическое образование»</w:t>
            </w:r>
          </w:p>
          <w:p w:rsidR="00F94376" w:rsidRPr="00220CF0" w:rsidRDefault="00F94376" w:rsidP="00814515">
            <w:pPr>
              <w:suppressAutoHyphens/>
              <w:jc w:val="both"/>
              <w:rPr>
                <w:b/>
                <w:sz w:val="18"/>
                <w:szCs w:val="18"/>
                <w:lang w:eastAsia="zh-CN"/>
              </w:rPr>
            </w:pPr>
            <w:r w:rsidRPr="00220CF0">
              <w:rPr>
                <w:b/>
                <w:sz w:val="18"/>
                <w:szCs w:val="18"/>
                <w:lang w:eastAsia="zh-CN"/>
              </w:rPr>
              <w:t>Квалификация:</w:t>
            </w:r>
          </w:p>
          <w:p w:rsidR="00F94376" w:rsidRPr="00220CF0" w:rsidRDefault="00F94376" w:rsidP="00814515">
            <w:pPr>
              <w:suppressAutoHyphens/>
              <w:jc w:val="both"/>
              <w:rPr>
                <w:sz w:val="18"/>
                <w:szCs w:val="18"/>
                <w:lang w:eastAsia="zh-CN"/>
              </w:rPr>
            </w:pPr>
            <w:r w:rsidRPr="00220CF0">
              <w:rPr>
                <w:sz w:val="18"/>
                <w:szCs w:val="18"/>
                <w:lang w:eastAsia="zh-CN"/>
              </w:rPr>
              <w:t>«Учитель начальных классов»</w:t>
            </w:r>
          </w:p>
        </w:tc>
        <w:tc>
          <w:tcPr>
            <w:tcW w:w="5452" w:type="dxa"/>
          </w:tcPr>
          <w:p w:rsidR="00D523E5" w:rsidRPr="00220CF0" w:rsidRDefault="00D523E5" w:rsidP="00D523E5">
            <w:pPr>
              <w:tabs>
                <w:tab w:val="left" w:pos="6720"/>
              </w:tabs>
              <w:suppressAutoHyphens/>
              <w:snapToGrid w:val="0"/>
              <w:contextualSpacing/>
              <w:jc w:val="both"/>
              <w:rPr>
                <w:sz w:val="18"/>
                <w:szCs w:val="18"/>
                <w:lang w:eastAsia="zh-CN"/>
              </w:rPr>
            </w:pPr>
            <w:r w:rsidRPr="00220CF0">
              <w:rPr>
                <w:sz w:val="18"/>
                <w:szCs w:val="18"/>
                <w:lang w:eastAsia="zh-CN"/>
              </w:rPr>
              <w:t xml:space="preserve">20.03.2018 </w:t>
            </w:r>
          </w:p>
          <w:p w:rsidR="00D523E5" w:rsidRPr="00220CF0" w:rsidRDefault="00D523E5" w:rsidP="00D523E5">
            <w:pPr>
              <w:tabs>
                <w:tab w:val="left" w:pos="6720"/>
              </w:tabs>
              <w:suppressAutoHyphens/>
              <w:snapToGrid w:val="0"/>
              <w:contextualSpacing/>
              <w:jc w:val="both"/>
              <w:rPr>
                <w:sz w:val="18"/>
                <w:szCs w:val="18"/>
                <w:lang w:eastAsia="zh-CN"/>
              </w:rPr>
            </w:pPr>
            <w:r w:rsidRPr="00220CF0">
              <w:rPr>
                <w:sz w:val="18"/>
                <w:szCs w:val="18"/>
                <w:lang w:eastAsia="zh-CN"/>
              </w:rPr>
              <w:t xml:space="preserve">ООО "Центр профессионального образования "Развитие"                                                    ПРОФЕССИОНАЛЬНАЯ ПЕРЕПОДГОТОВКА: Педагогическое образование: учитель начальных классов (600ч.)                                                                                                    </w:t>
            </w:r>
          </w:p>
          <w:p w:rsidR="00D523E5" w:rsidRPr="00220CF0" w:rsidRDefault="00D523E5" w:rsidP="00D523E5">
            <w:pPr>
              <w:tabs>
                <w:tab w:val="left" w:pos="6720"/>
              </w:tabs>
              <w:suppressAutoHyphens/>
              <w:snapToGrid w:val="0"/>
              <w:contextualSpacing/>
              <w:jc w:val="both"/>
              <w:rPr>
                <w:sz w:val="18"/>
                <w:szCs w:val="18"/>
                <w:lang w:eastAsia="zh-CN"/>
              </w:rPr>
            </w:pPr>
            <w:r w:rsidRPr="00220CF0">
              <w:rPr>
                <w:sz w:val="18"/>
                <w:szCs w:val="18"/>
                <w:lang w:eastAsia="zh-CN"/>
              </w:rPr>
              <w:t>15.06.2020-28.06.2020</w:t>
            </w:r>
          </w:p>
          <w:p w:rsidR="00D523E5" w:rsidRPr="00220CF0" w:rsidRDefault="00D523E5" w:rsidP="00D523E5">
            <w:pPr>
              <w:tabs>
                <w:tab w:val="left" w:pos="6720"/>
              </w:tabs>
              <w:suppressAutoHyphens/>
              <w:snapToGrid w:val="0"/>
              <w:contextualSpacing/>
              <w:jc w:val="both"/>
              <w:rPr>
                <w:sz w:val="18"/>
                <w:szCs w:val="18"/>
                <w:lang w:eastAsia="zh-CN"/>
              </w:rPr>
            </w:pPr>
            <w:r w:rsidRPr="00220CF0">
              <w:rPr>
                <w:sz w:val="18"/>
                <w:szCs w:val="18"/>
                <w:lang w:eastAsia="zh-CN"/>
              </w:rPr>
              <w:t xml:space="preserve">Перспективная школа:» Обучение детей с особыми образовательными потребностями в условиях "обычной школы": нормативные требования и практика организации (72часа) </w:t>
            </w:r>
          </w:p>
          <w:p w:rsidR="00D523E5" w:rsidRPr="00220CF0" w:rsidRDefault="00D523E5" w:rsidP="00D523E5">
            <w:pPr>
              <w:tabs>
                <w:tab w:val="left" w:pos="6720"/>
              </w:tabs>
              <w:suppressAutoHyphens/>
              <w:snapToGrid w:val="0"/>
              <w:contextualSpacing/>
              <w:jc w:val="both"/>
              <w:rPr>
                <w:sz w:val="18"/>
                <w:szCs w:val="18"/>
                <w:lang w:eastAsia="zh-CN"/>
              </w:rPr>
            </w:pPr>
            <w:r w:rsidRPr="00220CF0">
              <w:rPr>
                <w:sz w:val="18"/>
                <w:szCs w:val="18"/>
                <w:lang w:eastAsia="zh-CN"/>
              </w:rPr>
              <w:t>21.09.2020 - 13.11.2020</w:t>
            </w:r>
          </w:p>
          <w:p w:rsidR="00D523E5" w:rsidRPr="00220CF0" w:rsidRDefault="00D523E5" w:rsidP="00D523E5">
            <w:pPr>
              <w:tabs>
                <w:tab w:val="left" w:pos="6720"/>
              </w:tabs>
              <w:suppressAutoHyphens/>
              <w:snapToGrid w:val="0"/>
              <w:contextualSpacing/>
              <w:jc w:val="both"/>
              <w:rPr>
                <w:sz w:val="18"/>
                <w:szCs w:val="18"/>
                <w:lang w:eastAsia="zh-CN"/>
              </w:rPr>
            </w:pPr>
            <w:r w:rsidRPr="00220CF0">
              <w:rPr>
                <w:sz w:val="18"/>
                <w:szCs w:val="18"/>
                <w:lang w:eastAsia="zh-CN"/>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"Конструирование основной образовательной программы: рабочие программы, учебный план, план внеурочной деятельности" (144 часа)</w:t>
            </w:r>
          </w:p>
          <w:p w:rsidR="00D523E5" w:rsidRPr="00220CF0" w:rsidRDefault="00D523E5" w:rsidP="00D523E5">
            <w:pPr>
              <w:tabs>
                <w:tab w:val="left" w:pos="6720"/>
              </w:tabs>
              <w:suppressAutoHyphens/>
              <w:snapToGrid w:val="0"/>
              <w:contextualSpacing/>
              <w:jc w:val="both"/>
              <w:rPr>
                <w:sz w:val="18"/>
                <w:szCs w:val="18"/>
                <w:lang w:eastAsia="zh-CN"/>
              </w:rPr>
            </w:pPr>
            <w:r w:rsidRPr="00220CF0">
              <w:rPr>
                <w:sz w:val="18"/>
                <w:szCs w:val="18"/>
                <w:lang w:eastAsia="zh-CN"/>
              </w:rPr>
              <w:t xml:space="preserve">02.12.2020 по 07.12.2020 </w:t>
            </w:r>
          </w:p>
          <w:p w:rsidR="00D523E5" w:rsidRPr="00220CF0" w:rsidRDefault="00D523E5" w:rsidP="00D523E5">
            <w:pPr>
              <w:tabs>
                <w:tab w:val="left" w:pos="6720"/>
              </w:tabs>
              <w:suppressAutoHyphens/>
              <w:snapToGrid w:val="0"/>
              <w:contextualSpacing/>
              <w:jc w:val="both"/>
              <w:rPr>
                <w:sz w:val="18"/>
                <w:szCs w:val="18"/>
                <w:lang w:eastAsia="zh-CN"/>
              </w:rPr>
            </w:pPr>
            <w:r w:rsidRPr="00220CF0">
              <w:rPr>
                <w:sz w:val="18"/>
                <w:szCs w:val="18"/>
                <w:lang w:eastAsia="zh-CN"/>
              </w:rPr>
              <w:t>Частное образовательное учреждение высшего образования "Ростовский институт защиты предпринимателя" по программе: "Противодействие коррупции в образовании" (18час.)                                                                                                 19.12.2020 по 26.12.2020</w:t>
            </w:r>
          </w:p>
          <w:p w:rsidR="00D523E5" w:rsidRPr="00220CF0" w:rsidRDefault="00D523E5" w:rsidP="00D523E5">
            <w:pPr>
              <w:tabs>
                <w:tab w:val="left" w:pos="6720"/>
              </w:tabs>
              <w:suppressAutoHyphens/>
              <w:snapToGrid w:val="0"/>
              <w:contextualSpacing/>
              <w:jc w:val="both"/>
              <w:rPr>
                <w:sz w:val="18"/>
                <w:szCs w:val="18"/>
                <w:lang w:eastAsia="zh-CN"/>
              </w:rPr>
            </w:pPr>
            <w:r w:rsidRPr="00220CF0">
              <w:rPr>
                <w:sz w:val="18"/>
                <w:szCs w:val="18"/>
                <w:lang w:eastAsia="zh-CN"/>
              </w:rPr>
              <w:t xml:space="preserve"> Частное образовательное учреждение высшего образования "Ростовский институт защиты предпринимателя" по программе: "Организация внеурочной деятельности обучающихся в условиях реализации ФГОС"(36 час.) </w:t>
            </w:r>
          </w:p>
          <w:p w:rsidR="00D523E5" w:rsidRPr="00220CF0" w:rsidRDefault="00D523E5" w:rsidP="00D523E5">
            <w:pPr>
              <w:tabs>
                <w:tab w:val="left" w:pos="6720"/>
              </w:tabs>
              <w:suppressAutoHyphens/>
              <w:snapToGrid w:val="0"/>
              <w:contextualSpacing/>
              <w:jc w:val="both"/>
              <w:rPr>
                <w:sz w:val="18"/>
                <w:szCs w:val="18"/>
                <w:lang w:eastAsia="zh-CN"/>
              </w:rPr>
            </w:pPr>
            <w:r w:rsidRPr="00220CF0">
              <w:rPr>
                <w:sz w:val="18"/>
                <w:szCs w:val="18"/>
                <w:lang w:eastAsia="zh-CN"/>
              </w:rPr>
              <w:t xml:space="preserve">22.03.2021 – 24.03.2021г. Автономная некоммерческая организация Центра независимой оценки качества образования и образовательного аудита «Легион» по программе: «Подготовка технических специалистов пункта проведения экзамена государственной итоговой аттестации по образовательным программам основного общего и среднего общего образования (10 часов.) </w:t>
            </w:r>
          </w:p>
          <w:p w:rsidR="00D523E5" w:rsidRPr="00220CF0" w:rsidRDefault="00D523E5" w:rsidP="00D523E5">
            <w:pPr>
              <w:tabs>
                <w:tab w:val="left" w:pos="6720"/>
              </w:tabs>
              <w:suppressAutoHyphens/>
              <w:snapToGrid w:val="0"/>
              <w:contextualSpacing/>
              <w:jc w:val="both"/>
              <w:rPr>
                <w:sz w:val="18"/>
                <w:szCs w:val="18"/>
                <w:lang w:eastAsia="zh-CN"/>
              </w:rPr>
            </w:pPr>
            <w:r w:rsidRPr="00220CF0">
              <w:rPr>
                <w:sz w:val="18"/>
                <w:szCs w:val="18"/>
                <w:lang w:eastAsia="zh-CN"/>
              </w:rPr>
              <w:t xml:space="preserve">     01.03.2021 – 16.04.2021</w:t>
            </w:r>
          </w:p>
          <w:p w:rsidR="00D523E5" w:rsidRPr="00220CF0" w:rsidRDefault="00D523E5" w:rsidP="00D523E5">
            <w:pPr>
              <w:tabs>
                <w:tab w:val="left" w:pos="6720"/>
              </w:tabs>
              <w:suppressAutoHyphens/>
              <w:snapToGrid w:val="0"/>
              <w:contextualSpacing/>
              <w:jc w:val="both"/>
              <w:rPr>
                <w:b/>
                <w:sz w:val="18"/>
                <w:szCs w:val="18"/>
                <w:lang w:eastAsia="zh-CN"/>
              </w:rPr>
            </w:pPr>
            <w:r w:rsidRPr="00220CF0">
              <w:rPr>
                <w:sz w:val="18"/>
                <w:szCs w:val="18"/>
                <w:lang w:eastAsia="zh-CN"/>
              </w:rPr>
              <w:t xml:space="preserve">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программе:«дополнительного профессионального образования «Управление качеством общего образования в условиях введения </w:t>
            </w:r>
            <w:r w:rsidRPr="00220CF0">
              <w:rPr>
                <w:sz w:val="18"/>
                <w:szCs w:val="18"/>
                <w:lang w:eastAsia="zh-CN"/>
              </w:rPr>
              <w:lastRenderedPageBreak/>
              <w:t xml:space="preserve">ФГОС общего образования по проблеме: ФГОС среднего общего образования: практика реализации учебного плана, индивидуального проекта, контроля и оценки планируемых результатов(144час.)                                                               </w:t>
            </w:r>
          </w:p>
        </w:tc>
        <w:tc>
          <w:tcPr>
            <w:tcW w:w="1559" w:type="dxa"/>
          </w:tcPr>
          <w:p w:rsidR="00F94376" w:rsidRPr="00220CF0" w:rsidRDefault="00F94376" w:rsidP="00814515">
            <w:pPr>
              <w:suppressAutoHyphens/>
              <w:jc w:val="both"/>
              <w:rPr>
                <w:b/>
                <w:sz w:val="18"/>
                <w:szCs w:val="18"/>
                <w:lang w:eastAsia="zh-CN"/>
              </w:rPr>
            </w:pPr>
            <w:r w:rsidRPr="00220CF0">
              <w:rPr>
                <w:b/>
                <w:sz w:val="18"/>
                <w:szCs w:val="18"/>
                <w:lang w:eastAsia="zh-CN"/>
              </w:rPr>
              <w:lastRenderedPageBreak/>
              <w:t>Высшая</w:t>
            </w:r>
          </w:p>
          <w:p w:rsidR="00F94376" w:rsidRPr="00220CF0" w:rsidRDefault="00F94376" w:rsidP="00814515">
            <w:pPr>
              <w:suppressAutoHyphens/>
              <w:jc w:val="both"/>
              <w:rPr>
                <w:sz w:val="18"/>
                <w:szCs w:val="18"/>
                <w:lang w:eastAsia="zh-CN"/>
              </w:rPr>
            </w:pPr>
            <w:r w:rsidRPr="00220CF0">
              <w:rPr>
                <w:sz w:val="18"/>
                <w:szCs w:val="18"/>
                <w:lang w:eastAsia="zh-CN"/>
              </w:rPr>
              <w:t>№ 768 от 25.11.2016</w:t>
            </w:r>
          </w:p>
        </w:tc>
        <w:tc>
          <w:tcPr>
            <w:tcW w:w="851" w:type="dxa"/>
          </w:tcPr>
          <w:p w:rsidR="00F94376" w:rsidRPr="00220CF0" w:rsidRDefault="00F94376" w:rsidP="00814515">
            <w:pPr>
              <w:suppressAutoHyphens/>
              <w:jc w:val="both"/>
              <w:rPr>
                <w:sz w:val="18"/>
                <w:szCs w:val="18"/>
                <w:lang w:eastAsia="zh-CN"/>
              </w:rPr>
            </w:pPr>
            <w:r w:rsidRPr="00220CF0">
              <w:rPr>
                <w:sz w:val="18"/>
                <w:szCs w:val="18"/>
                <w:lang w:eastAsia="zh-CN"/>
              </w:rPr>
              <w:t>18</w:t>
            </w:r>
          </w:p>
        </w:tc>
        <w:tc>
          <w:tcPr>
            <w:tcW w:w="850" w:type="dxa"/>
          </w:tcPr>
          <w:p w:rsidR="00F94376" w:rsidRPr="00220CF0" w:rsidRDefault="00F94376" w:rsidP="00814515">
            <w:pPr>
              <w:suppressAutoHyphens/>
              <w:jc w:val="both"/>
              <w:rPr>
                <w:sz w:val="18"/>
                <w:szCs w:val="18"/>
                <w:lang w:eastAsia="zh-CN"/>
              </w:rPr>
            </w:pPr>
            <w:r w:rsidRPr="00220CF0">
              <w:rPr>
                <w:sz w:val="18"/>
                <w:szCs w:val="18"/>
                <w:lang w:eastAsia="zh-CN"/>
              </w:rPr>
              <w:t>13</w:t>
            </w:r>
          </w:p>
        </w:tc>
      </w:tr>
      <w:tr w:rsidR="00522C17" w:rsidRPr="00220CF0" w:rsidTr="00F94376">
        <w:trPr>
          <w:trHeight w:val="20"/>
        </w:trPr>
        <w:tc>
          <w:tcPr>
            <w:tcW w:w="1182" w:type="dxa"/>
            <w:gridSpan w:val="2"/>
          </w:tcPr>
          <w:p w:rsidR="00522C17" w:rsidRPr="00220CF0" w:rsidRDefault="00522C17" w:rsidP="00CB1A23">
            <w:pPr>
              <w:tabs>
                <w:tab w:val="left" w:pos="6720"/>
              </w:tabs>
              <w:suppressAutoHyphens/>
              <w:snapToGrid w:val="0"/>
              <w:ind w:right="-107"/>
              <w:jc w:val="both"/>
              <w:rPr>
                <w:sz w:val="18"/>
                <w:szCs w:val="18"/>
                <w:lang w:eastAsia="zh-CN"/>
              </w:rPr>
            </w:pPr>
            <w:r w:rsidRPr="00220CF0">
              <w:rPr>
                <w:sz w:val="18"/>
                <w:szCs w:val="18"/>
                <w:lang w:eastAsia="zh-CN"/>
              </w:rPr>
              <w:lastRenderedPageBreak/>
              <w:t>Учитель русского языка и литературы</w:t>
            </w:r>
          </w:p>
        </w:tc>
        <w:tc>
          <w:tcPr>
            <w:tcW w:w="1653" w:type="dxa"/>
          </w:tcPr>
          <w:p w:rsidR="00522C17" w:rsidRPr="00220CF0" w:rsidRDefault="00522C17" w:rsidP="00814515">
            <w:pPr>
              <w:suppressAutoHyphens/>
              <w:jc w:val="both"/>
              <w:rPr>
                <w:sz w:val="18"/>
                <w:szCs w:val="18"/>
              </w:rPr>
            </w:pPr>
            <w:r w:rsidRPr="00220CF0">
              <w:rPr>
                <w:sz w:val="18"/>
                <w:szCs w:val="18"/>
              </w:rPr>
              <w:t>Мещерякова Елена Анатольевна</w:t>
            </w:r>
          </w:p>
        </w:tc>
        <w:tc>
          <w:tcPr>
            <w:tcW w:w="1778" w:type="dxa"/>
          </w:tcPr>
          <w:p w:rsidR="00522C17" w:rsidRPr="00220CF0" w:rsidRDefault="00522C17" w:rsidP="00CB1A23">
            <w:pPr>
              <w:rPr>
                <w:sz w:val="18"/>
              </w:rPr>
            </w:pPr>
            <w:r w:rsidRPr="00220CF0">
              <w:rPr>
                <w:sz w:val="18"/>
              </w:rPr>
              <w:t>06.07.2020   Федеральное государственное бюджетное образовательное учреждение высшего образования "Московский педагогический государственный университет" г.Москва</w:t>
            </w:r>
          </w:p>
        </w:tc>
        <w:tc>
          <w:tcPr>
            <w:tcW w:w="1842" w:type="dxa"/>
            <w:gridSpan w:val="2"/>
          </w:tcPr>
          <w:p w:rsidR="00522C17" w:rsidRPr="00220CF0" w:rsidRDefault="00522C17" w:rsidP="00CB1A23">
            <w:pPr>
              <w:rPr>
                <w:sz w:val="18"/>
              </w:rPr>
            </w:pPr>
            <w:r w:rsidRPr="00220CF0">
              <w:rPr>
                <w:sz w:val="18"/>
              </w:rPr>
              <w:t xml:space="preserve">Специальность: Педагогическое образование   Квалификация: бакалавр                                                                                                                                                                                             </w:t>
            </w:r>
          </w:p>
        </w:tc>
        <w:tc>
          <w:tcPr>
            <w:tcW w:w="5452" w:type="dxa"/>
          </w:tcPr>
          <w:p w:rsidR="00522C17" w:rsidRPr="00220CF0" w:rsidRDefault="00522C17" w:rsidP="00D4732E">
            <w:pPr>
              <w:keepNext/>
              <w:jc w:val="both"/>
              <w:rPr>
                <w:b/>
                <w:bCs/>
              </w:rPr>
            </w:pPr>
            <w:r w:rsidRPr="00220CF0">
              <w:rPr>
                <w:b/>
                <w:bCs/>
              </w:rPr>
              <w:t xml:space="preserve">10.12.202 по 16.12.2020 </w:t>
            </w:r>
          </w:p>
          <w:p w:rsidR="00522C17" w:rsidRPr="00220CF0" w:rsidRDefault="00522C17" w:rsidP="00D4732E">
            <w:pPr>
              <w:keepNext/>
              <w:jc w:val="both"/>
              <w:rPr>
                <w:b/>
                <w:bCs/>
              </w:rPr>
            </w:pPr>
            <w:r w:rsidRPr="00220CF0">
              <w:t>Частное образовательное учреждение высшего образования "Ростовский институт защиты предпринимателя" по программе: П</w:t>
            </w:r>
            <w:r w:rsidRPr="00220CF0">
              <w:rPr>
                <w:b/>
                <w:bCs/>
              </w:rPr>
              <w:t xml:space="preserve">едагогическое проектирование образовательного процесса в условиях инклюзивного образования с учетом ФГОС обучающихся с ОВЗ"(36ч.) </w:t>
            </w:r>
          </w:p>
          <w:p w:rsidR="00522C17" w:rsidRPr="00220CF0" w:rsidRDefault="00522C17" w:rsidP="00D4732E">
            <w:pPr>
              <w:keepNext/>
              <w:jc w:val="both"/>
              <w:rPr>
                <w:b/>
                <w:bCs/>
              </w:rPr>
            </w:pPr>
            <w:r w:rsidRPr="00220CF0">
              <w:rPr>
                <w:b/>
                <w:bCs/>
              </w:rPr>
              <w:t>19.12.2020 по 26.12.2020</w:t>
            </w:r>
          </w:p>
          <w:p w:rsidR="00522C17" w:rsidRPr="00220CF0" w:rsidRDefault="00522C17" w:rsidP="00D4732E">
            <w:pPr>
              <w:tabs>
                <w:tab w:val="left" w:pos="1035"/>
              </w:tabs>
              <w:suppressAutoHyphens/>
              <w:contextualSpacing/>
              <w:jc w:val="both"/>
              <w:rPr>
                <w:b/>
                <w:sz w:val="18"/>
                <w:szCs w:val="18"/>
                <w:lang w:eastAsia="zh-CN"/>
              </w:rPr>
            </w:pPr>
            <w:r w:rsidRPr="00220CF0">
              <w:t>Частное образовательное учреждение высшего образования "Ростовский институт защиты предпринимателя" по программе: "</w:t>
            </w:r>
            <w:r w:rsidRPr="00220CF0">
              <w:rPr>
                <w:b/>
                <w:bCs/>
              </w:rPr>
              <w:t xml:space="preserve">Организация внеурочной деятельности обучающихся в условиях реализации ФГОС"(36 час.)                                      </w:t>
            </w:r>
          </w:p>
        </w:tc>
        <w:tc>
          <w:tcPr>
            <w:tcW w:w="1559" w:type="dxa"/>
          </w:tcPr>
          <w:p w:rsidR="00522C17" w:rsidRPr="00220CF0" w:rsidRDefault="00522C17" w:rsidP="00814515">
            <w:pPr>
              <w:suppressAutoHyphens/>
              <w:jc w:val="both"/>
              <w:rPr>
                <w:b/>
                <w:sz w:val="18"/>
                <w:szCs w:val="18"/>
                <w:lang w:eastAsia="zh-CN"/>
              </w:rPr>
            </w:pPr>
            <w:r w:rsidRPr="00220CF0">
              <w:rPr>
                <w:b/>
                <w:sz w:val="18"/>
                <w:szCs w:val="18"/>
                <w:lang w:eastAsia="zh-CN"/>
              </w:rPr>
              <w:t>Первая</w:t>
            </w:r>
          </w:p>
          <w:p w:rsidR="00522C17" w:rsidRPr="00220CF0" w:rsidRDefault="00522C17" w:rsidP="00814515">
            <w:pPr>
              <w:suppressAutoHyphens/>
              <w:jc w:val="both"/>
              <w:rPr>
                <w:b/>
                <w:sz w:val="18"/>
                <w:szCs w:val="18"/>
                <w:lang w:eastAsia="zh-CN"/>
              </w:rPr>
            </w:pPr>
            <w:r w:rsidRPr="00220CF0">
              <w:rPr>
                <w:b/>
                <w:sz w:val="18"/>
                <w:szCs w:val="18"/>
                <w:lang w:eastAsia="zh-CN"/>
              </w:rPr>
              <w:t>Приказ № 647  от 24.06.2022</w:t>
            </w:r>
          </w:p>
        </w:tc>
        <w:tc>
          <w:tcPr>
            <w:tcW w:w="851" w:type="dxa"/>
          </w:tcPr>
          <w:p w:rsidR="00522C17" w:rsidRPr="00220CF0" w:rsidRDefault="00522C17" w:rsidP="00814515">
            <w:pPr>
              <w:suppressAutoHyphens/>
              <w:jc w:val="both"/>
              <w:rPr>
                <w:sz w:val="18"/>
                <w:szCs w:val="18"/>
                <w:lang w:eastAsia="zh-CN"/>
              </w:rPr>
            </w:pPr>
            <w:r w:rsidRPr="00220CF0">
              <w:rPr>
                <w:sz w:val="18"/>
                <w:szCs w:val="18"/>
                <w:lang w:eastAsia="zh-CN"/>
              </w:rPr>
              <w:t>4</w:t>
            </w:r>
          </w:p>
        </w:tc>
        <w:tc>
          <w:tcPr>
            <w:tcW w:w="850" w:type="dxa"/>
          </w:tcPr>
          <w:p w:rsidR="00522C17" w:rsidRPr="00220CF0" w:rsidRDefault="00522C17" w:rsidP="00814515">
            <w:pPr>
              <w:suppressAutoHyphens/>
              <w:jc w:val="both"/>
              <w:rPr>
                <w:sz w:val="18"/>
                <w:szCs w:val="18"/>
                <w:lang w:eastAsia="zh-CN"/>
              </w:rPr>
            </w:pPr>
            <w:r w:rsidRPr="00220CF0">
              <w:rPr>
                <w:sz w:val="18"/>
                <w:szCs w:val="18"/>
                <w:lang w:eastAsia="zh-CN"/>
              </w:rPr>
              <w:t>2</w:t>
            </w:r>
          </w:p>
        </w:tc>
      </w:tr>
      <w:tr w:rsidR="00C46D71" w:rsidRPr="00220CF0" w:rsidTr="00CB1A23">
        <w:trPr>
          <w:trHeight w:val="20"/>
        </w:trPr>
        <w:tc>
          <w:tcPr>
            <w:tcW w:w="6455" w:type="dxa"/>
            <w:gridSpan w:val="6"/>
          </w:tcPr>
          <w:p w:rsidR="00C46D71" w:rsidRPr="00220CF0" w:rsidRDefault="00C46D71" w:rsidP="00CB1A23">
            <w:pPr>
              <w:rPr>
                <w:b/>
                <w:sz w:val="18"/>
              </w:rPr>
            </w:pPr>
            <w:r w:rsidRPr="00220CF0">
              <w:rPr>
                <w:b/>
                <w:sz w:val="24"/>
              </w:rPr>
              <w:t>Учителя музыки и ИЗО</w:t>
            </w:r>
          </w:p>
        </w:tc>
        <w:tc>
          <w:tcPr>
            <w:tcW w:w="5452" w:type="dxa"/>
          </w:tcPr>
          <w:p w:rsidR="00C46D71" w:rsidRPr="00220CF0" w:rsidRDefault="00C46D71" w:rsidP="00D4732E">
            <w:pPr>
              <w:keepNext/>
              <w:jc w:val="both"/>
              <w:rPr>
                <w:b/>
                <w:bCs/>
              </w:rPr>
            </w:pPr>
          </w:p>
        </w:tc>
        <w:tc>
          <w:tcPr>
            <w:tcW w:w="1559" w:type="dxa"/>
          </w:tcPr>
          <w:p w:rsidR="00C46D71" w:rsidRPr="00220CF0" w:rsidRDefault="00C46D71" w:rsidP="00814515">
            <w:pPr>
              <w:suppressAutoHyphens/>
              <w:jc w:val="both"/>
              <w:rPr>
                <w:b/>
                <w:sz w:val="18"/>
                <w:szCs w:val="18"/>
                <w:lang w:eastAsia="zh-CN"/>
              </w:rPr>
            </w:pPr>
          </w:p>
        </w:tc>
        <w:tc>
          <w:tcPr>
            <w:tcW w:w="851" w:type="dxa"/>
          </w:tcPr>
          <w:p w:rsidR="00C46D71" w:rsidRPr="00220CF0" w:rsidRDefault="00C46D71" w:rsidP="00814515">
            <w:pPr>
              <w:suppressAutoHyphens/>
              <w:jc w:val="both"/>
              <w:rPr>
                <w:sz w:val="18"/>
                <w:szCs w:val="18"/>
                <w:lang w:eastAsia="zh-CN"/>
              </w:rPr>
            </w:pPr>
          </w:p>
        </w:tc>
        <w:tc>
          <w:tcPr>
            <w:tcW w:w="850" w:type="dxa"/>
          </w:tcPr>
          <w:p w:rsidR="00C46D71" w:rsidRPr="00220CF0" w:rsidRDefault="00C46D71" w:rsidP="00814515">
            <w:pPr>
              <w:suppressAutoHyphens/>
              <w:jc w:val="both"/>
              <w:rPr>
                <w:sz w:val="18"/>
                <w:szCs w:val="18"/>
                <w:lang w:eastAsia="zh-CN"/>
              </w:rPr>
            </w:pPr>
          </w:p>
        </w:tc>
      </w:tr>
      <w:tr w:rsidR="00F94376" w:rsidRPr="00220CF0" w:rsidTr="00F94376">
        <w:trPr>
          <w:trHeight w:val="20"/>
        </w:trPr>
        <w:tc>
          <w:tcPr>
            <w:tcW w:w="1182" w:type="dxa"/>
            <w:gridSpan w:val="2"/>
          </w:tcPr>
          <w:p w:rsidR="00F94376" w:rsidRPr="00220CF0" w:rsidRDefault="00F94376" w:rsidP="00CB1A23">
            <w:pPr>
              <w:suppressAutoHyphens/>
              <w:jc w:val="both"/>
              <w:rPr>
                <w:sz w:val="18"/>
                <w:szCs w:val="18"/>
                <w:lang w:eastAsia="zh-CN"/>
              </w:rPr>
            </w:pPr>
            <w:r w:rsidRPr="00220CF0">
              <w:rPr>
                <w:sz w:val="18"/>
                <w:szCs w:val="18"/>
                <w:lang w:eastAsia="zh-CN"/>
              </w:rPr>
              <w:t>Учитель (ИЗО)</w:t>
            </w:r>
          </w:p>
        </w:tc>
        <w:tc>
          <w:tcPr>
            <w:tcW w:w="1653" w:type="dxa"/>
          </w:tcPr>
          <w:p w:rsidR="00F94376" w:rsidRPr="00220CF0" w:rsidRDefault="00F94376" w:rsidP="00814515">
            <w:pPr>
              <w:suppressAutoHyphens/>
              <w:jc w:val="both"/>
              <w:rPr>
                <w:sz w:val="18"/>
                <w:szCs w:val="18"/>
                <w:lang w:eastAsia="zh-CN"/>
              </w:rPr>
            </w:pPr>
            <w:r w:rsidRPr="00220CF0">
              <w:rPr>
                <w:sz w:val="18"/>
                <w:szCs w:val="18"/>
                <w:lang w:eastAsia="zh-CN"/>
              </w:rPr>
              <w:t>Егизарян (Петросян)</w:t>
            </w:r>
          </w:p>
          <w:p w:rsidR="00F94376" w:rsidRPr="00220CF0" w:rsidRDefault="00F94376" w:rsidP="00814515">
            <w:pPr>
              <w:suppressAutoHyphens/>
              <w:jc w:val="both"/>
              <w:rPr>
                <w:sz w:val="18"/>
                <w:szCs w:val="18"/>
                <w:lang w:eastAsia="zh-CN"/>
              </w:rPr>
            </w:pPr>
            <w:r w:rsidRPr="00220CF0">
              <w:rPr>
                <w:sz w:val="18"/>
                <w:szCs w:val="18"/>
                <w:lang w:eastAsia="zh-CN"/>
              </w:rPr>
              <w:t xml:space="preserve"> Лиана Яковлевна</w:t>
            </w:r>
          </w:p>
        </w:tc>
        <w:tc>
          <w:tcPr>
            <w:tcW w:w="1778" w:type="dxa"/>
          </w:tcPr>
          <w:p w:rsidR="00F94376" w:rsidRPr="00220CF0" w:rsidRDefault="00F94376" w:rsidP="00814515">
            <w:pPr>
              <w:suppressAutoHyphens/>
              <w:jc w:val="both"/>
              <w:rPr>
                <w:b/>
                <w:sz w:val="18"/>
                <w:szCs w:val="18"/>
                <w:lang w:eastAsia="zh-CN"/>
              </w:rPr>
            </w:pPr>
            <w:r w:rsidRPr="00220CF0">
              <w:rPr>
                <w:b/>
                <w:sz w:val="18"/>
                <w:szCs w:val="18"/>
                <w:lang w:eastAsia="zh-CN"/>
              </w:rPr>
              <w:t>2007</w:t>
            </w:r>
          </w:p>
          <w:p w:rsidR="00F94376" w:rsidRPr="00220CF0" w:rsidRDefault="00F94376" w:rsidP="00814515">
            <w:pPr>
              <w:tabs>
                <w:tab w:val="left" w:pos="6720"/>
              </w:tabs>
              <w:suppressAutoHyphens/>
              <w:snapToGrid w:val="0"/>
              <w:jc w:val="both"/>
              <w:rPr>
                <w:sz w:val="18"/>
                <w:szCs w:val="18"/>
                <w:lang w:eastAsia="zh-CN"/>
              </w:rPr>
            </w:pPr>
            <w:r w:rsidRPr="00220CF0">
              <w:rPr>
                <w:sz w:val="18"/>
                <w:szCs w:val="18"/>
                <w:lang w:eastAsia="zh-CN"/>
              </w:rPr>
              <w:t>Государственное образовательное учреждение высшего профессионального образования «Владивостокский государственный университет экономики и сервиса»</w:t>
            </w:r>
          </w:p>
          <w:p w:rsidR="00F94376" w:rsidRPr="00220CF0" w:rsidRDefault="00F94376" w:rsidP="00814515">
            <w:pPr>
              <w:tabs>
                <w:tab w:val="left" w:pos="6720"/>
              </w:tabs>
              <w:suppressAutoHyphens/>
              <w:snapToGrid w:val="0"/>
              <w:jc w:val="both"/>
              <w:rPr>
                <w:sz w:val="18"/>
                <w:szCs w:val="18"/>
                <w:lang w:eastAsia="zh-CN"/>
              </w:rPr>
            </w:pPr>
          </w:p>
          <w:p w:rsidR="00F94376" w:rsidRPr="00220CF0" w:rsidRDefault="00F94376" w:rsidP="00814515">
            <w:pPr>
              <w:tabs>
                <w:tab w:val="left" w:pos="6720"/>
              </w:tabs>
              <w:suppressAutoHyphens/>
              <w:snapToGrid w:val="0"/>
              <w:jc w:val="both"/>
              <w:rPr>
                <w:b/>
                <w:sz w:val="18"/>
                <w:szCs w:val="18"/>
                <w:u w:val="single"/>
                <w:lang w:eastAsia="zh-CN"/>
              </w:rPr>
            </w:pPr>
            <w:r w:rsidRPr="00220CF0">
              <w:rPr>
                <w:b/>
                <w:sz w:val="18"/>
                <w:szCs w:val="18"/>
                <w:u w:val="single"/>
                <w:lang w:eastAsia="zh-CN"/>
              </w:rPr>
              <w:t>2016</w:t>
            </w:r>
          </w:p>
          <w:p w:rsidR="00F94376" w:rsidRPr="00220CF0" w:rsidRDefault="00F94376" w:rsidP="00814515">
            <w:pPr>
              <w:tabs>
                <w:tab w:val="left" w:pos="6720"/>
              </w:tabs>
              <w:suppressAutoHyphens/>
              <w:snapToGrid w:val="0"/>
              <w:jc w:val="both"/>
              <w:rPr>
                <w:sz w:val="18"/>
                <w:szCs w:val="18"/>
                <w:lang w:eastAsia="zh-CN"/>
              </w:rPr>
            </w:pPr>
            <w:r w:rsidRPr="00220CF0">
              <w:rPr>
                <w:sz w:val="18"/>
                <w:szCs w:val="18"/>
                <w:lang w:eastAsia="zh-CN"/>
              </w:rPr>
              <w:t>Частное образовательное учреждение высшего образования «Ростовский институт защиты предпринимателя»</w:t>
            </w:r>
          </w:p>
          <w:p w:rsidR="00F94376" w:rsidRPr="00220CF0" w:rsidRDefault="00F94376" w:rsidP="00814515">
            <w:pPr>
              <w:tabs>
                <w:tab w:val="left" w:pos="6720"/>
              </w:tabs>
              <w:suppressAutoHyphens/>
              <w:snapToGrid w:val="0"/>
              <w:ind w:right="-108"/>
              <w:jc w:val="both"/>
              <w:rPr>
                <w:sz w:val="18"/>
                <w:szCs w:val="18"/>
                <w:lang w:eastAsia="zh-CN"/>
              </w:rPr>
            </w:pPr>
          </w:p>
        </w:tc>
        <w:tc>
          <w:tcPr>
            <w:tcW w:w="1842" w:type="dxa"/>
            <w:gridSpan w:val="2"/>
          </w:tcPr>
          <w:p w:rsidR="00F94376" w:rsidRPr="00220CF0" w:rsidRDefault="00F94376" w:rsidP="00814515">
            <w:pPr>
              <w:suppressAutoHyphens/>
              <w:jc w:val="both"/>
              <w:rPr>
                <w:sz w:val="18"/>
                <w:szCs w:val="18"/>
                <w:lang w:eastAsia="zh-CN"/>
              </w:rPr>
            </w:pPr>
            <w:r w:rsidRPr="00220CF0">
              <w:rPr>
                <w:b/>
                <w:sz w:val="18"/>
                <w:szCs w:val="18"/>
                <w:lang w:eastAsia="zh-CN"/>
              </w:rPr>
              <w:t>Специальность:</w:t>
            </w:r>
            <w:r w:rsidRPr="00220CF0">
              <w:rPr>
                <w:sz w:val="18"/>
                <w:szCs w:val="18"/>
                <w:lang w:eastAsia="zh-CN"/>
              </w:rPr>
              <w:t xml:space="preserve"> «Художественное проектирование костюма»</w:t>
            </w:r>
          </w:p>
          <w:p w:rsidR="00F94376" w:rsidRPr="00220CF0" w:rsidRDefault="00F94376" w:rsidP="00814515">
            <w:pPr>
              <w:suppressAutoHyphens/>
              <w:jc w:val="both"/>
              <w:rPr>
                <w:b/>
                <w:sz w:val="18"/>
                <w:szCs w:val="18"/>
                <w:lang w:eastAsia="zh-CN"/>
              </w:rPr>
            </w:pPr>
            <w:r w:rsidRPr="00220CF0">
              <w:rPr>
                <w:b/>
                <w:sz w:val="18"/>
                <w:szCs w:val="18"/>
                <w:lang w:eastAsia="zh-CN"/>
              </w:rPr>
              <w:t xml:space="preserve">Квалификация: </w:t>
            </w:r>
          </w:p>
          <w:p w:rsidR="00F94376" w:rsidRPr="00220CF0" w:rsidRDefault="00F94376" w:rsidP="00814515">
            <w:pPr>
              <w:suppressAutoHyphens/>
              <w:jc w:val="both"/>
              <w:rPr>
                <w:sz w:val="18"/>
                <w:szCs w:val="18"/>
                <w:lang w:eastAsia="zh-CN"/>
              </w:rPr>
            </w:pPr>
            <w:r w:rsidRPr="00220CF0">
              <w:rPr>
                <w:sz w:val="18"/>
                <w:szCs w:val="18"/>
                <w:lang w:eastAsia="zh-CN"/>
              </w:rPr>
              <w:t>Художник-стилист</w:t>
            </w:r>
          </w:p>
          <w:p w:rsidR="00F94376" w:rsidRPr="00220CF0" w:rsidRDefault="00F94376" w:rsidP="00814515">
            <w:pPr>
              <w:suppressAutoHyphens/>
              <w:jc w:val="both"/>
              <w:rPr>
                <w:sz w:val="18"/>
                <w:szCs w:val="18"/>
                <w:lang w:eastAsia="zh-CN"/>
              </w:rPr>
            </w:pPr>
          </w:p>
          <w:p w:rsidR="00F94376" w:rsidRPr="00220CF0" w:rsidRDefault="00F94376" w:rsidP="00814515">
            <w:pPr>
              <w:suppressAutoHyphens/>
              <w:jc w:val="both"/>
              <w:rPr>
                <w:sz w:val="18"/>
                <w:szCs w:val="18"/>
                <w:lang w:eastAsia="zh-CN"/>
              </w:rPr>
            </w:pPr>
            <w:r w:rsidRPr="00220CF0">
              <w:rPr>
                <w:b/>
                <w:sz w:val="18"/>
                <w:szCs w:val="18"/>
                <w:lang w:eastAsia="zh-CN"/>
              </w:rPr>
              <w:t>Специальность:</w:t>
            </w:r>
            <w:r w:rsidRPr="00220CF0">
              <w:rPr>
                <w:sz w:val="18"/>
                <w:szCs w:val="18"/>
                <w:lang w:eastAsia="zh-CN"/>
              </w:rPr>
              <w:t xml:space="preserve"> Менеджмент и управление персоналом в сфере образования</w:t>
            </w:r>
          </w:p>
          <w:p w:rsidR="00F94376" w:rsidRPr="00220CF0" w:rsidRDefault="00F94376" w:rsidP="00814515">
            <w:pPr>
              <w:suppressAutoHyphens/>
              <w:jc w:val="both"/>
              <w:rPr>
                <w:b/>
                <w:sz w:val="18"/>
                <w:szCs w:val="18"/>
                <w:lang w:eastAsia="zh-CN"/>
              </w:rPr>
            </w:pPr>
            <w:r w:rsidRPr="00220CF0">
              <w:rPr>
                <w:b/>
                <w:sz w:val="18"/>
                <w:szCs w:val="18"/>
                <w:lang w:eastAsia="zh-CN"/>
              </w:rPr>
              <w:t xml:space="preserve">Квалификация: </w:t>
            </w:r>
          </w:p>
          <w:p w:rsidR="00F94376" w:rsidRPr="00220CF0" w:rsidRDefault="00F94376" w:rsidP="00814515">
            <w:pPr>
              <w:suppressAutoHyphens/>
              <w:jc w:val="both"/>
              <w:rPr>
                <w:sz w:val="18"/>
                <w:szCs w:val="18"/>
                <w:lang w:eastAsia="zh-CN"/>
              </w:rPr>
            </w:pPr>
            <w:r w:rsidRPr="00220CF0">
              <w:rPr>
                <w:sz w:val="18"/>
                <w:szCs w:val="18"/>
                <w:lang w:eastAsia="zh-CN"/>
              </w:rPr>
              <w:t>Ведение профессиональной деятельности в сфере менеджмент и управление персоналом в сфере образования</w:t>
            </w:r>
          </w:p>
        </w:tc>
        <w:tc>
          <w:tcPr>
            <w:tcW w:w="5452" w:type="dxa"/>
          </w:tcPr>
          <w:p w:rsidR="00C46D71" w:rsidRPr="00220CF0" w:rsidRDefault="00C46D71" w:rsidP="00C46D71">
            <w:pPr>
              <w:tabs>
                <w:tab w:val="left" w:pos="6720"/>
              </w:tabs>
              <w:suppressAutoHyphens/>
              <w:snapToGrid w:val="0"/>
              <w:contextualSpacing/>
              <w:jc w:val="both"/>
              <w:rPr>
                <w:sz w:val="18"/>
                <w:szCs w:val="18"/>
                <w:lang w:eastAsia="zh-CN"/>
              </w:rPr>
            </w:pPr>
            <w:r w:rsidRPr="00220CF0">
              <w:rPr>
                <w:sz w:val="18"/>
                <w:szCs w:val="18"/>
                <w:lang w:eastAsia="zh-CN"/>
              </w:rPr>
              <w:t>28.05.2016 Частное образовательное учреждение высшего образования "Ростовский институт защиты предпринимателя"     ПРОФЕССИОНАЛЬНАЯ ПЕРЕПОДГОТОВКА  "Менеджмент и управление персоналом в сфере образования"(540 час.)</w:t>
            </w:r>
          </w:p>
          <w:p w:rsidR="00C46D71" w:rsidRPr="00220CF0" w:rsidRDefault="00C46D71" w:rsidP="00C46D71">
            <w:pPr>
              <w:tabs>
                <w:tab w:val="left" w:pos="6720"/>
              </w:tabs>
              <w:suppressAutoHyphens/>
              <w:snapToGrid w:val="0"/>
              <w:contextualSpacing/>
              <w:jc w:val="both"/>
              <w:rPr>
                <w:sz w:val="18"/>
                <w:szCs w:val="18"/>
                <w:lang w:eastAsia="zh-CN"/>
              </w:rPr>
            </w:pPr>
            <w:r w:rsidRPr="00220CF0">
              <w:rPr>
                <w:sz w:val="18"/>
                <w:szCs w:val="18"/>
                <w:lang w:eastAsia="zh-CN"/>
              </w:rPr>
              <w:t>20.05.2020 г. по 05.11.2020</w:t>
            </w:r>
          </w:p>
          <w:p w:rsidR="00F94376" w:rsidRPr="00220CF0" w:rsidRDefault="00C46D71" w:rsidP="00C46D71">
            <w:pPr>
              <w:suppressAutoHyphens/>
              <w:jc w:val="both"/>
              <w:rPr>
                <w:sz w:val="18"/>
                <w:szCs w:val="18"/>
                <w:lang w:eastAsia="zh-CN"/>
              </w:rPr>
            </w:pPr>
            <w:r w:rsidRPr="00220CF0">
              <w:rPr>
                <w:sz w:val="18"/>
                <w:szCs w:val="18"/>
                <w:lang w:eastAsia="zh-CN"/>
              </w:rPr>
              <w:t xml:space="preserve">ПРОФЕССИОНАЛЬНАЯ ПЕРЕПОДГОТОВКА Автономная некоммерческая организация дополнительного профессионального образования "Волгоградская Гуманитарная Академия профессиональной подготовки специалистов социальной сферы по программе: "Учитель ИЗО и черчения. Педагогическая деятельность по проектированию и реализации образовательного процесса в соответствии с ФГОС (620 час.)                                                                                                                 30.09.2019-15.01.2020                     ООО "Инфоурок" "Изобразительное искусство как творческая составляющая развития обучающихся в системе образования в условиях реализации ФГОС" ( 72 час)  10.12.2020 по 16.12.2020 Частное образовательное учреждение высшего образования "Ростовский институт защиты предпринимателя"  по программе: "Педагогическое проектирование образовательного процесса в условиях инклюзивного образования с учетом ФГОС обучающихся с ОВЗ"(36час.)                                                                             с 02.12.2020 по 07.12.2020 Частное образовательное учреждение высшего образования "Ростовский институт защиты предпринимателя" по программе: "Противодействие коррупции в образовании" (18час.)                                      с 16.11.2020 по 05.12.2020        Частное образовательное учреждение высшего образования "Ростовский институт защиты предпринимателя" по программе: Управление и организация деятельности в образовательных организациях в условиях реализации ФГОС. Инновационные процессы в образовании" ( 108 час.)                                                                   19.12.2020 по 26.12.2020 Частное образовательное учреждение высшего образования "Ростовский институт защиты </w:t>
            </w:r>
            <w:r w:rsidRPr="00220CF0">
              <w:rPr>
                <w:sz w:val="18"/>
                <w:szCs w:val="18"/>
                <w:lang w:eastAsia="zh-CN"/>
              </w:rPr>
              <w:lastRenderedPageBreak/>
              <w:t xml:space="preserve">предпринимателя"  по программе: "Организация внеурочной деятельности обучающихся в условиях реализации ФГОС"(36 час.)            </w:t>
            </w:r>
          </w:p>
        </w:tc>
        <w:tc>
          <w:tcPr>
            <w:tcW w:w="1559" w:type="dxa"/>
          </w:tcPr>
          <w:p w:rsidR="00F94376" w:rsidRPr="00220CF0" w:rsidRDefault="00C46D71" w:rsidP="00814515">
            <w:pPr>
              <w:suppressAutoHyphens/>
              <w:jc w:val="both"/>
              <w:rPr>
                <w:sz w:val="18"/>
                <w:szCs w:val="18"/>
                <w:lang w:eastAsia="zh-CN"/>
              </w:rPr>
            </w:pPr>
            <w:r w:rsidRPr="00220CF0">
              <w:rPr>
                <w:sz w:val="18"/>
                <w:szCs w:val="18"/>
                <w:lang w:eastAsia="zh-CN"/>
              </w:rPr>
              <w:lastRenderedPageBreak/>
              <w:t xml:space="preserve">Высшая </w:t>
            </w:r>
          </w:p>
          <w:p w:rsidR="00C46D71" w:rsidRPr="00220CF0" w:rsidRDefault="00C46D71" w:rsidP="00814515">
            <w:pPr>
              <w:suppressAutoHyphens/>
              <w:jc w:val="both"/>
              <w:rPr>
                <w:sz w:val="18"/>
                <w:szCs w:val="18"/>
                <w:lang w:eastAsia="zh-CN"/>
              </w:rPr>
            </w:pPr>
            <w:r w:rsidRPr="00220CF0">
              <w:rPr>
                <w:sz w:val="18"/>
                <w:szCs w:val="18"/>
                <w:lang w:eastAsia="zh-CN"/>
              </w:rPr>
              <w:t>Приказ № 46-л от 01.03.2019</w:t>
            </w:r>
          </w:p>
        </w:tc>
        <w:tc>
          <w:tcPr>
            <w:tcW w:w="851" w:type="dxa"/>
          </w:tcPr>
          <w:p w:rsidR="00F94376" w:rsidRPr="00220CF0" w:rsidRDefault="00C46D71" w:rsidP="00814515">
            <w:pPr>
              <w:suppressAutoHyphens/>
              <w:jc w:val="both"/>
              <w:rPr>
                <w:sz w:val="18"/>
                <w:szCs w:val="18"/>
                <w:lang w:eastAsia="zh-CN"/>
              </w:rPr>
            </w:pPr>
            <w:r w:rsidRPr="00220CF0">
              <w:rPr>
                <w:sz w:val="18"/>
                <w:szCs w:val="18"/>
                <w:lang w:eastAsia="zh-CN"/>
              </w:rPr>
              <w:t>11</w:t>
            </w:r>
          </w:p>
        </w:tc>
        <w:tc>
          <w:tcPr>
            <w:tcW w:w="850" w:type="dxa"/>
          </w:tcPr>
          <w:p w:rsidR="00F94376" w:rsidRPr="00220CF0" w:rsidRDefault="00C46D71" w:rsidP="00814515">
            <w:pPr>
              <w:suppressAutoHyphens/>
              <w:jc w:val="both"/>
              <w:rPr>
                <w:sz w:val="18"/>
                <w:szCs w:val="18"/>
                <w:lang w:eastAsia="zh-CN"/>
              </w:rPr>
            </w:pPr>
            <w:r w:rsidRPr="00220CF0">
              <w:rPr>
                <w:sz w:val="18"/>
                <w:szCs w:val="18"/>
                <w:lang w:eastAsia="zh-CN"/>
              </w:rPr>
              <w:t>11</w:t>
            </w:r>
          </w:p>
        </w:tc>
      </w:tr>
      <w:tr w:rsidR="00F94376" w:rsidRPr="00220CF0" w:rsidTr="00F94376">
        <w:trPr>
          <w:trHeight w:val="20"/>
        </w:trPr>
        <w:tc>
          <w:tcPr>
            <w:tcW w:w="1182" w:type="dxa"/>
            <w:gridSpan w:val="2"/>
          </w:tcPr>
          <w:p w:rsidR="00F94376" w:rsidRPr="00220CF0" w:rsidRDefault="00F94376" w:rsidP="00CB1A23">
            <w:pPr>
              <w:tabs>
                <w:tab w:val="left" w:pos="6720"/>
              </w:tabs>
              <w:suppressAutoHyphens/>
              <w:snapToGrid w:val="0"/>
              <w:ind w:right="-107"/>
              <w:jc w:val="both"/>
              <w:rPr>
                <w:sz w:val="18"/>
                <w:szCs w:val="18"/>
                <w:lang w:eastAsia="zh-CN"/>
              </w:rPr>
            </w:pPr>
            <w:r w:rsidRPr="00220CF0">
              <w:rPr>
                <w:sz w:val="18"/>
                <w:szCs w:val="18"/>
                <w:lang w:eastAsia="zh-CN"/>
              </w:rPr>
              <w:lastRenderedPageBreak/>
              <w:t xml:space="preserve">Учитель </w:t>
            </w:r>
          </w:p>
          <w:p w:rsidR="00F94376" w:rsidRPr="00220CF0" w:rsidRDefault="00F94376" w:rsidP="00CB1A23">
            <w:pPr>
              <w:tabs>
                <w:tab w:val="left" w:pos="6720"/>
              </w:tabs>
              <w:suppressAutoHyphens/>
              <w:snapToGrid w:val="0"/>
              <w:ind w:right="-107"/>
              <w:jc w:val="both"/>
              <w:rPr>
                <w:sz w:val="18"/>
                <w:szCs w:val="18"/>
                <w:lang w:eastAsia="zh-CN"/>
              </w:rPr>
            </w:pPr>
            <w:r w:rsidRPr="00220CF0">
              <w:rPr>
                <w:sz w:val="18"/>
                <w:szCs w:val="18"/>
                <w:lang w:eastAsia="zh-CN"/>
              </w:rPr>
              <w:t>(музыка)</w:t>
            </w:r>
          </w:p>
        </w:tc>
        <w:tc>
          <w:tcPr>
            <w:tcW w:w="1653" w:type="dxa"/>
          </w:tcPr>
          <w:p w:rsidR="00F94376" w:rsidRPr="00220CF0" w:rsidRDefault="00F94376" w:rsidP="00814515">
            <w:pPr>
              <w:suppressAutoHyphens/>
              <w:jc w:val="both"/>
              <w:rPr>
                <w:sz w:val="18"/>
                <w:szCs w:val="18"/>
                <w:lang w:eastAsia="zh-CN"/>
              </w:rPr>
            </w:pPr>
            <w:r w:rsidRPr="00220CF0">
              <w:rPr>
                <w:sz w:val="18"/>
                <w:szCs w:val="18"/>
                <w:lang w:eastAsia="zh-CN"/>
              </w:rPr>
              <w:t>Дегтярева Ольга Владимировна</w:t>
            </w:r>
          </w:p>
        </w:tc>
        <w:tc>
          <w:tcPr>
            <w:tcW w:w="1778" w:type="dxa"/>
          </w:tcPr>
          <w:p w:rsidR="00F94376" w:rsidRPr="00220CF0" w:rsidRDefault="00F94376" w:rsidP="00814515">
            <w:pPr>
              <w:suppressAutoHyphens/>
              <w:jc w:val="both"/>
              <w:rPr>
                <w:b/>
                <w:sz w:val="18"/>
                <w:szCs w:val="18"/>
                <w:lang w:eastAsia="zh-CN"/>
              </w:rPr>
            </w:pPr>
            <w:r w:rsidRPr="00220CF0">
              <w:rPr>
                <w:b/>
                <w:sz w:val="18"/>
                <w:szCs w:val="18"/>
                <w:lang w:eastAsia="zh-CN"/>
              </w:rPr>
              <w:t>2010</w:t>
            </w:r>
          </w:p>
          <w:p w:rsidR="00F94376" w:rsidRPr="00220CF0" w:rsidRDefault="00F94376" w:rsidP="00814515">
            <w:pPr>
              <w:suppressAutoHyphens/>
              <w:jc w:val="both"/>
              <w:rPr>
                <w:sz w:val="18"/>
                <w:szCs w:val="18"/>
                <w:lang w:eastAsia="zh-CN"/>
              </w:rPr>
            </w:pPr>
            <w:r w:rsidRPr="00220CF0">
              <w:rPr>
                <w:sz w:val="18"/>
                <w:szCs w:val="18"/>
                <w:lang w:eastAsia="zh-CN"/>
              </w:rPr>
              <w:t>Государственное образовательное учреждение среднего профессионального образования Ростовской области «Ростовский колледж культуры»</w:t>
            </w:r>
          </w:p>
          <w:p w:rsidR="00F94376" w:rsidRPr="00220CF0" w:rsidRDefault="00F94376" w:rsidP="00814515">
            <w:pPr>
              <w:suppressAutoHyphens/>
              <w:jc w:val="both"/>
              <w:rPr>
                <w:b/>
                <w:sz w:val="18"/>
                <w:szCs w:val="18"/>
                <w:lang w:eastAsia="zh-CN"/>
              </w:rPr>
            </w:pPr>
            <w:r w:rsidRPr="00220CF0">
              <w:rPr>
                <w:b/>
                <w:sz w:val="18"/>
                <w:szCs w:val="18"/>
                <w:lang w:eastAsia="zh-CN"/>
              </w:rPr>
              <w:t>2015</w:t>
            </w:r>
          </w:p>
          <w:p w:rsidR="00F94376" w:rsidRPr="00220CF0" w:rsidRDefault="00F94376" w:rsidP="00814515">
            <w:pPr>
              <w:suppressAutoHyphens/>
              <w:jc w:val="both"/>
              <w:rPr>
                <w:sz w:val="18"/>
                <w:szCs w:val="18"/>
                <w:lang w:eastAsia="zh-CN"/>
              </w:rPr>
            </w:pPr>
            <w:r w:rsidRPr="00220CF0">
              <w:rPr>
                <w:sz w:val="18"/>
                <w:szCs w:val="18"/>
                <w:lang w:eastAsia="zh-CN"/>
              </w:rPr>
              <w:t>Федеральное государственное автономное образовательное учреждение высшего профессионального образования «Ростовский государственный экономический университет (РИНХ)» г. Ростов-на-Дону</w:t>
            </w:r>
          </w:p>
        </w:tc>
        <w:tc>
          <w:tcPr>
            <w:tcW w:w="1842" w:type="dxa"/>
            <w:gridSpan w:val="2"/>
          </w:tcPr>
          <w:p w:rsidR="00F94376" w:rsidRPr="00220CF0" w:rsidRDefault="00F94376" w:rsidP="00814515">
            <w:pPr>
              <w:suppressAutoHyphens/>
              <w:jc w:val="both"/>
              <w:rPr>
                <w:sz w:val="18"/>
                <w:szCs w:val="18"/>
                <w:lang w:eastAsia="zh-CN"/>
              </w:rPr>
            </w:pPr>
            <w:r w:rsidRPr="00220CF0">
              <w:rPr>
                <w:b/>
                <w:sz w:val="18"/>
                <w:szCs w:val="18"/>
                <w:lang w:eastAsia="zh-CN"/>
              </w:rPr>
              <w:t xml:space="preserve">Специальность </w:t>
            </w:r>
            <w:r w:rsidRPr="00220CF0">
              <w:rPr>
                <w:sz w:val="18"/>
                <w:szCs w:val="18"/>
                <w:lang w:eastAsia="zh-CN"/>
              </w:rPr>
              <w:t xml:space="preserve"> </w:t>
            </w:r>
          </w:p>
          <w:p w:rsidR="00F94376" w:rsidRPr="00220CF0" w:rsidRDefault="00F94376" w:rsidP="00814515">
            <w:pPr>
              <w:suppressAutoHyphens/>
              <w:jc w:val="both"/>
              <w:rPr>
                <w:sz w:val="18"/>
                <w:szCs w:val="18"/>
                <w:lang w:eastAsia="zh-CN"/>
              </w:rPr>
            </w:pPr>
            <w:r w:rsidRPr="00220CF0">
              <w:rPr>
                <w:sz w:val="18"/>
                <w:szCs w:val="18"/>
                <w:lang w:eastAsia="zh-CN"/>
              </w:rPr>
              <w:t>«Социально-культурная деятельность и народное художественное творчество»</w:t>
            </w:r>
          </w:p>
          <w:p w:rsidR="00F94376" w:rsidRPr="00220CF0" w:rsidRDefault="00F94376" w:rsidP="00814515">
            <w:pPr>
              <w:suppressAutoHyphens/>
              <w:jc w:val="both"/>
              <w:rPr>
                <w:sz w:val="18"/>
                <w:szCs w:val="18"/>
                <w:lang w:eastAsia="zh-CN"/>
              </w:rPr>
            </w:pPr>
            <w:r w:rsidRPr="00220CF0">
              <w:rPr>
                <w:b/>
                <w:sz w:val="18"/>
                <w:szCs w:val="18"/>
                <w:lang w:eastAsia="zh-CN"/>
              </w:rPr>
              <w:t>Квалификаци</w:t>
            </w:r>
            <w:r w:rsidRPr="00220CF0">
              <w:rPr>
                <w:sz w:val="18"/>
                <w:szCs w:val="18"/>
                <w:lang w:eastAsia="zh-CN"/>
              </w:rPr>
              <w:t>я  Руководитель инструментального коллектива, преподаватель</w:t>
            </w:r>
          </w:p>
          <w:p w:rsidR="00F94376" w:rsidRPr="00220CF0" w:rsidRDefault="00F94376" w:rsidP="00814515">
            <w:pPr>
              <w:suppressAutoHyphens/>
              <w:jc w:val="both"/>
              <w:rPr>
                <w:b/>
                <w:sz w:val="18"/>
                <w:szCs w:val="18"/>
                <w:lang w:eastAsia="zh-CN"/>
              </w:rPr>
            </w:pPr>
          </w:p>
          <w:p w:rsidR="00F94376" w:rsidRPr="00220CF0" w:rsidRDefault="00F94376" w:rsidP="00814515">
            <w:pPr>
              <w:suppressAutoHyphens/>
              <w:jc w:val="both"/>
              <w:rPr>
                <w:sz w:val="18"/>
                <w:szCs w:val="18"/>
                <w:lang w:eastAsia="zh-CN"/>
              </w:rPr>
            </w:pPr>
            <w:r w:rsidRPr="00220CF0">
              <w:rPr>
                <w:b/>
                <w:sz w:val="18"/>
                <w:szCs w:val="18"/>
                <w:lang w:eastAsia="zh-CN"/>
              </w:rPr>
              <w:t xml:space="preserve">Специальность </w:t>
            </w:r>
            <w:r w:rsidRPr="00220CF0">
              <w:rPr>
                <w:sz w:val="18"/>
                <w:szCs w:val="18"/>
                <w:lang w:eastAsia="zh-CN"/>
              </w:rPr>
              <w:t xml:space="preserve"> </w:t>
            </w:r>
          </w:p>
          <w:p w:rsidR="00F94376" w:rsidRPr="00220CF0" w:rsidRDefault="00F94376" w:rsidP="00814515">
            <w:pPr>
              <w:suppressAutoHyphens/>
              <w:jc w:val="both"/>
              <w:rPr>
                <w:sz w:val="18"/>
                <w:szCs w:val="18"/>
                <w:lang w:eastAsia="zh-CN"/>
              </w:rPr>
            </w:pPr>
            <w:r w:rsidRPr="00220CF0">
              <w:rPr>
                <w:sz w:val="18"/>
                <w:szCs w:val="18"/>
                <w:lang w:eastAsia="zh-CN"/>
              </w:rPr>
              <w:t>«Педагогическое образование»</w:t>
            </w:r>
          </w:p>
          <w:p w:rsidR="00F94376" w:rsidRPr="00220CF0" w:rsidRDefault="00F94376" w:rsidP="00814515">
            <w:pPr>
              <w:suppressAutoHyphens/>
              <w:jc w:val="both"/>
              <w:rPr>
                <w:sz w:val="18"/>
                <w:szCs w:val="18"/>
                <w:lang w:eastAsia="zh-CN"/>
              </w:rPr>
            </w:pPr>
            <w:r w:rsidRPr="00220CF0">
              <w:rPr>
                <w:b/>
                <w:sz w:val="18"/>
                <w:szCs w:val="18"/>
                <w:lang w:eastAsia="zh-CN"/>
              </w:rPr>
              <w:t>Квалификаци</w:t>
            </w:r>
            <w:r w:rsidRPr="00220CF0">
              <w:rPr>
                <w:sz w:val="18"/>
                <w:szCs w:val="18"/>
                <w:lang w:eastAsia="zh-CN"/>
              </w:rPr>
              <w:t>я  Бакалавр</w:t>
            </w:r>
          </w:p>
          <w:p w:rsidR="00F94376" w:rsidRPr="00220CF0" w:rsidRDefault="00F94376" w:rsidP="00814515">
            <w:pPr>
              <w:suppressAutoHyphens/>
              <w:jc w:val="both"/>
              <w:rPr>
                <w:sz w:val="18"/>
                <w:szCs w:val="18"/>
                <w:lang w:eastAsia="zh-CN"/>
              </w:rPr>
            </w:pPr>
          </w:p>
        </w:tc>
        <w:tc>
          <w:tcPr>
            <w:tcW w:w="5452" w:type="dxa"/>
          </w:tcPr>
          <w:p w:rsidR="00C46D71" w:rsidRPr="00220CF0" w:rsidRDefault="00C46D71" w:rsidP="00C46D71">
            <w:pPr>
              <w:jc w:val="both"/>
              <w:rPr>
                <w:sz w:val="18"/>
                <w:szCs w:val="18"/>
                <w:lang w:eastAsia="zh-CN"/>
              </w:rPr>
            </w:pPr>
            <w:r w:rsidRPr="00220CF0">
              <w:rPr>
                <w:sz w:val="18"/>
                <w:szCs w:val="18"/>
                <w:lang w:eastAsia="zh-CN"/>
              </w:rPr>
              <w:t>10.12.2020 по 16.12.2020</w:t>
            </w:r>
          </w:p>
          <w:p w:rsidR="00C46D71" w:rsidRPr="00220CF0" w:rsidRDefault="00C46D71" w:rsidP="00C46D71">
            <w:pPr>
              <w:jc w:val="both"/>
              <w:rPr>
                <w:sz w:val="18"/>
                <w:szCs w:val="18"/>
                <w:lang w:eastAsia="zh-CN"/>
              </w:rPr>
            </w:pPr>
            <w:r w:rsidRPr="00220CF0">
              <w:rPr>
                <w:sz w:val="18"/>
                <w:szCs w:val="18"/>
                <w:lang w:eastAsia="zh-CN"/>
              </w:rPr>
              <w:t>Частное образовательное учреждение высшего образования "Ростовский институт защиты предпринимателя"  по программе: "Педагогическое проектирование образовательного процесса в условиях инклюзивного образования с учетом ФГОС обучающихся с ОВЗ"(36час.)                                                                       19.12.2020 по 26.12.2020</w:t>
            </w:r>
          </w:p>
          <w:p w:rsidR="00C46D71" w:rsidRPr="00220CF0" w:rsidRDefault="00C46D71" w:rsidP="00C46D71">
            <w:pPr>
              <w:jc w:val="both"/>
              <w:rPr>
                <w:sz w:val="18"/>
                <w:szCs w:val="18"/>
                <w:lang w:eastAsia="zh-CN"/>
              </w:rPr>
            </w:pPr>
            <w:r w:rsidRPr="00220CF0">
              <w:rPr>
                <w:sz w:val="18"/>
                <w:szCs w:val="18"/>
                <w:lang w:eastAsia="zh-CN"/>
              </w:rPr>
              <w:t>Частное образовательное учреждение высшего образования "Ростовский институт защиты предпринимателя"  по программе: "Организация внеурочной деятельности обучающихся в условиях реализации ФГОС"(36 час.)  28.01.2021 – 08.02.2021</w:t>
            </w:r>
          </w:p>
          <w:p w:rsidR="00F94376" w:rsidRPr="00220CF0" w:rsidRDefault="00C46D71" w:rsidP="00C46D71">
            <w:pPr>
              <w:jc w:val="both"/>
              <w:rPr>
                <w:sz w:val="18"/>
                <w:szCs w:val="18"/>
                <w:lang w:eastAsia="zh-CN"/>
              </w:rPr>
            </w:pPr>
            <w:r w:rsidRPr="00220CF0">
              <w:rPr>
                <w:sz w:val="18"/>
                <w:szCs w:val="18"/>
                <w:lang w:eastAsia="zh-CN"/>
              </w:rPr>
              <w:t xml:space="preserve">Частное образовательное учреждение высшего образования «Ростовский институт защиты предпринимателя» по программе: «Современные подходы к организации профессиональной деятельности педагогов дополнительного образования в пространстве инноваций ФГОС» (36ч.)                                                   </w:t>
            </w:r>
          </w:p>
          <w:p w:rsidR="00C46D71" w:rsidRPr="00220CF0" w:rsidRDefault="00C46D71" w:rsidP="00C46D71">
            <w:pPr>
              <w:jc w:val="both"/>
              <w:rPr>
                <w:sz w:val="18"/>
                <w:szCs w:val="18"/>
                <w:lang w:eastAsia="zh-CN"/>
              </w:rPr>
            </w:pPr>
          </w:p>
        </w:tc>
        <w:tc>
          <w:tcPr>
            <w:tcW w:w="1559" w:type="dxa"/>
          </w:tcPr>
          <w:p w:rsidR="00F94376" w:rsidRPr="00220CF0" w:rsidRDefault="00C46D71" w:rsidP="00814515">
            <w:pPr>
              <w:suppressAutoHyphens/>
              <w:jc w:val="both"/>
              <w:rPr>
                <w:sz w:val="18"/>
                <w:szCs w:val="18"/>
                <w:lang w:eastAsia="zh-CN"/>
              </w:rPr>
            </w:pPr>
            <w:r w:rsidRPr="00220CF0">
              <w:rPr>
                <w:sz w:val="18"/>
                <w:szCs w:val="18"/>
                <w:lang w:eastAsia="zh-CN"/>
              </w:rPr>
              <w:t>Высшая</w:t>
            </w:r>
          </w:p>
          <w:p w:rsidR="00C46D71" w:rsidRPr="00220CF0" w:rsidRDefault="00C46D71" w:rsidP="00814515">
            <w:pPr>
              <w:suppressAutoHyphens/>
              <w:jc w:val="both"/>
              <w:rPr>
                <w:sz w:val="18"/>
                <w:szCs w:val="18"/>
                <w:lang w:eastAsia="zh-CN"/>
              </w:rPr>
            </w:pPr>
            <w:r w:rsidRPr="00220CF0">
              <w:rPr>
                <w:sz w:val="18"/>
                <w:szCs w:val="18"/>
                <w:lang w:eastAsia="zh-CN"/>
              </w:rPr>
              <w:t>Приказ № 647  от 24.06.2022</w:t>
            </w:r>
          </w:p>
        </w:tc>
        <w:tc>
          <w:tcPr>
            <w:tcW w:w="851" w:type="dxa"/>
          </w:tcPr>
          <w:p w:rsidR="00F94376" w:rsidRPr="00220CF0" w:rsidRDefault="00C46D71" w:rsidP="00814515">
            <w:pPr>
              <w:suppressAutoHyphens/>
              <w:jc w:val="both"/>
              <w:rPr>
                <w:sz w:val="18"/>
                <w:szCs w:val="18"/>
                <w:lang w:eastAsia="zh-CN"/>
              </w:rPr>
            </w:pPr>
            <w:r w:rsidRPr="00220CF0">
              <w:rPr>
                <w:sz w:val="18"/>
                <w:szCs w:val="18"/>
                <w:lang w:eastAsia="zh-CN"/>
              </w:rPr>
              <w:t>11</w:t>
            </w:r>
          </w:p>
        </w:tc>
        <w:tc>
          <w:tcPr>
            <w:tcW w:w="850" w:type="dxa"/>
          </w:tcPr>
          <w:p w:rsidR="00F94376" w:rsidRPr="00220CF0" w:rsidRDefault="00C46D71" w:rsidP="00814515">
            <w:pPr>
              <w:suppressAutoHyphens/>
              <w:jc w:val="both"/>
              <w:rPr>
                <w:sz w:val="18"/>
                <w:szCs w:val="18"/>
                <w:lang w:eastAsia="zh-CN"/>
              </w:rPr>
            </w:pPr>
            <w:r w:rsidRPr="00220CF0">
              <w:rPr>
                <w:sz w:val="18"/>
                <w:szCs w:val="18"/>
                <w:lang w:eastAsia="zh-CN"/>
              </w:rPr>
              <w:t>8</w:t>
            </w:r>
          </w:p>
        </w:tc>
      </w:tr>
      <w:tr w:rsidR="00C46D71" w:rsidRPr="00220CF0" w:rsidTr="00CB1A23">
        <w:trPr>
          <w:trHeight w:val="20"/>
        </w:trPr>
        <w:tc>
          <w:tcPr>
            <w:tcW w:w="6455" w:type="dxa"/>
            <w:gridSpan w:val="6"/>
          </w:tcPr>
          <w:p w:rsidR="00C46D71" w:rsidRPr="00220CF0" w:rsidRDefault="00C46D71" w:rsidP="00814515">
            <w:pPr>
              <w:suppressAutoHyphens/>
              <w:jc w:val="both"/>
              <w:rPr>
                <w:b/>
                <w:sz w:val="18"/>
                <w:szCs w:val="18"/>
                <w:lang w:eastAsia="zh-CN"/>
              </w:rPr>
            </w:pPr>
            <w:r w:rsidRPr="00220CF0">
              <w:rPr>
                <w:b/>
                <w:sz w:val="24"/>
                <w:szCs w:val="18"/>
                <w:lang w:eastAsia="zh-CN"/>
              </w:rPr>
              <w:t>Учителя технологии</w:t>
            </w:r>
          </w:p>
        </w:tc>
        <w:tc>
          <w:tcPr>
            <w:tcW w:w="5452" w:type="dxa"/>
          </w:tcPr>
          <w:p w:rsidR="00C46D71" w:rsidRPr="00220CF0" w:rsidRDefault="00C46D71" w:rsidP="00C46D71">
            <w:pPr>
              <w:jc w:val="both"/>
              <w:rPr>
                <w:sz w:val="18"/>
                <w:szCs w:val="18"/>
                <w:lang w:eastAsia="zh-CN"/>
              </w:rPr>
            </w:pPr>
          </w:p>
        </w:tc>
        <w:tc>
          <w:tcPr>
            <w:tcW w:w="1559" w:type="dxa"/>
          </w:tcPr>
          <w:p w:rsidR="00C46D71" w:rsidRPr="00220CF0" w:rsidRDefault="00C46D71" w:rsidP="00814515">
            <w:pPr>
              <w:suppressAutoHyphens/>
              <w:jc w:val="both"/>
              <w:rPr>
                <w:sz w:val="18"/>
                <w:szCs w:val="18"/>
                <w:lang w:eastAsia="zh-CN"/>
              </w:rPr>
            </w:pPr>
          </w:p>
        </w:tc>
        <w:tc>
          <w:tcPr>
            <w:tcW w:w="851" w:type="dxa"/>
          </w:tcPr>
          <w:p w:rsidR="00C46D71" w:rsidRPr="00220CF0" w:rsidRDefault="00C46D71" w:rsidP="00814515">
            <w:pPr>
              <w:suppressAutoHyphens/>
              <w:jc w:val="both"/>
              <w:rPr>
                <w:sz w:val="18"/>
                <w:szCs w:val="18"/>
                <w:lang w:eastAsia="zh-CN"/>
              </w:rPr>
            </w:pPr>
          </w:p>
        </w:tc>
        <w:tc>
          <w:tcPr>
            <w:tcW w:w="850" w:type="dxa"/>
          </w:tcPr>
          <w:p w:rsidR="00C46D71" w:rsidRPr="00220CF0" w:rsidRDefault="00C46D71" w:rsidP="00814515">
            <w:pPr>
              <w:suppressAutoHyphens/>
              <w:jc w:val="both"/>
              <w:rPr>
                <w:sz w:val="18"/>
                <w:szCs w:val="18"/>
                <w:lang w:eastAsia="zh-CN"/>
              </w:rPr>
            </w:pPr>
          </w:p>
        </w:tc>
      </w:tr>
      <w:tr w:rsidR="00F94376" w:rsidRPr="00220CF0" w:rsidTr="00F94376">
        <w:trPr>
          <w:trHeight w:val="20"/>
        </w:trPr>
        <w:tc>
          <w:tcPr>
            <w:tcW w:w="1182" w:type="dxa"/>
            <w:gridSpan w:val="2"/>
          </w:tcPr>
          <w:p w:rsidR="00F94376" w:rsidRPr="00220CF0" w:rsidRDefault="00F94376" w:rsidP="00CB1A23">
            <w:pPr>
              <w:suppressAutoHyphens/>
              <w:jc w:val="both"/>
              <w:rPr>
                <w:sz w:val="18"/>
                <w:szCs w:val="18"/>
                <w:lang w:eastAsia="zh-CN"/>
              </w:rPr>
            </w:pPr>
            <w:r w:rsidRPr="00220CF0">
              <w:rPr>
                <w:sz w:val="18"/>
                <w:szCs w:val="18"/>
                <w:lang w:eastAsia="zh-CN"/>
              </w:rPr>
              <w:t>Учитель технологии</w:t>
            </w:r>
          </w:p>
        </w:tc>
        <w:tc>
          <w:tcPr>
            <w:tcW w:w="1653" w:type="dxa"/>
          </w:tcPr>
          <w:p w:rsidR="00F94376" w:rsidRPr="00220CF0" w:rsidRDefault="00F94376" w:rsidP="00814515">
            <w:pPr>
              <w:suppressAutoHyphens/>
              <w:jc w:val="both"/>
              <w:rPr>
                <w:sz w:val="18"/>
                <w:szCs w:val="18"/>
                <w:lang w:eastAsia="zh-CN"/>
              </w:rPr>
            </w:pPr>
            <w:r w:rsidRPr="00220CF0">
              <w:rPr>
                <w:sz w:val="18"/>
                <w:szCs w:val="18"/>
                <w:lang w:eastAsia="zh-CN"/>
              </w:rPr>
              <w:t>Торопчина Ирина Владимировна</w:t>
            </w:r>
          </w:p>
        </w:tc>
        <w:tc>
          <w:tcPr>
            <w:tcW w:w="1778" w:type="dxa"/>
          </w:tcPr>
          <w:p w:rsidR="00F94376" w:rsidRPr="00220CF0" w:rsidRDefault="00F94376" w:rsidP="00814515">
            <w:pPr>
              <w:suppressAutoHyphens/>
              <w:jc w:val="both"/>
              <w:rPr>
                <w:b/>
                <w:sz w:val="18"/>
                <w:szCs w:val="18"/>
                <w:lang w:eastAsia="zh-CN"/>
              </w:rPr>
            </w:pPr>
            <w:r w:rsidRPr="00220CF0">
              <w:rPr>
                <w:b/>
                <w:sz w:val="18"/>
                <w:szCs w:val="18"/>
                <w:lang w:eastAsia="zh-CN"/>
              </w:rPr>
              <w:t>1999</w:t>
            </w:r>
          </w:p>
          <w:p w:rsidR="00F94376" w:rsidRPr="00220CF0" w:rsidRDefault="00F94376" w:rsidP="00814515">
            <w:pPr>
              <w:tabs>
                <w:tab w:val="left" w:pos="6720"/>
              </w:tabs>
              <w:suppressAutoHyphens/>
              <w:snapToGrid w:val="0"/>
              <w:jc w:val="both"/>
              <w:rPr>
                <w:sz w:val="18"/>
                <w:szCs w:val="18"/>
                <w:lang w:eastAsia="zh-CN"/>
              </w:rPr>
            </w:pPr>
            <w:r w:rsidRPr="00220CF0">
              <w:rPr>
                <w:sz w:val="18"/>
                <w:szCs w:val="18"/>
                <w:lang w:eastAsia="zh-CN"/>
              </w:rPr>
              <w:t xml:space="preserve">Ростовский государственный педагогический университет </w:t>
            </w:r>
          </w:p>
        </w:tc>
        <w:tc>
          <w:tcPr>
            <w:tcW w:w="1842" w:type="dxa"/>
            <w:gridSpan w:val="2"/>
          </w:tcPr>
          <w:p w:rsidR="00F94376" w:rsidRPr="00220CF0" w:rsidRDefault="00F94376" w:rsidP="00814515">
            <w:pPr>
              <w:suppressAutoHyphens/>
              <w:jc w:val="both"/>
              <w:rPr>
                <w:b/>
                <w:sz w:val="18"/>
                <w:szCs w:val="18"/>
                <w:lang w:eastAsia="zh-CN"/>
              </w:rPr>
            </w:pPr>
            <w:r w:rsidRPr="00220CF0">
              <w:rPr>
                <w:b/>
                <w:sz w:val="18"/>
                <w:szCs w:val="18"/>
                <w:lang w:eastAsia="zh-CN"/>
              </w:rPr>
              <w:t xml:space="preserve">Специальность: </w:t>
            </w:r>
            <w:r w:rsidRPr="00220CF0">
              <w:rPr>
                <w:sz w:val="18"/>
                <w:szCs w:val="18"/>
                <w:lang w:eastAsia="zh-CN"/>
              </w:rPr>
              <w:t>«Биология»</w:t>
            </w:r>
          </w:p>
          <w:p w:rsidR="00F94376" w:rsidRPr="00220CF0" w:rsidRDefault="00F94376" w:rsidP="00814515">
            <w:pPr>
              <w:suppressAutoHyphens/>
              <w:jc w:val="both"/>
              <w:rPr>
                <w:b/>
                <w:sz w:val="18"/>
                <w:szCs w:val="18"/>
                <w:lang w:eastAsia="zh-CN"/>
              </w:rPr>
            </w:pPr>
            <w:r w:rsidRPr="00220CF0">
              <w:rPr>
                <w:b/>
                <w:sz w:val="18"/>
                <w:szCs w:val="18"/>
                <w:lang w:eastAsia="zh-CN"/>
              </w:rPr>
              <w:t xml:space="preserve">Квалификация </w:t>
            </w:r>
            <w:r w:rsidRPr="00220CF0">
              <w:rPr>
                <w:sz w:val="18"/>
                <w:szCs w:val="18"/>
                <w:lang w:eastAsia="zh-CN"/>
              </w:rPr>
              <w:t>«Учитель»</w:t>
            </w:r>
          </w:p>
        </w:tc>
        <w:tc>
          <w:tcPr>
            <w:tcW w:w="5452" w:type="dxa"/>
          </w:tcPr>
          <w:p w:rsidR="00C46D71" w:rsidRPr="00220CF0" w:rsidRDefault="00C46D71" w:rsidP="00C46D71">
            <w:pPr>
              <w:suppressAutoHyphens/>
              <w:contextualSpacing/>
              <w:jc w:val="both"/>
              <w:rPr>
                <w:sz w:val="18"/>
                <w:szCs w:val="18"/>
                <w:lang w:eastAsia="zh-CN"/>
              </w:rPr>
            </w:pPr>
            <w:r w:rsidRPr="00220CF0">
              <w:rPr>
                <w:sz w:val="18"/>
                <w:szCs w:val="18"/>
                <w:lang w:eastAsia="zh-CN"/>
              </w:rPr>
              <w:t xml:space="preserve">14.11.2019-14.12.2019 </w:t>
            </w:r>
          </w:p>
          <w:p w:rsidR="00C46D71" w:rsidRPr="00220CF0" w:rsidRDefault="00C46D71" w:rsidP="00C46D71">
            <w:pPr>
              <w:suppressAutoHyphens/>
              <w:contextualSpacing/>
              <w:jc w:val="both"/>
              <w:rPr>
                <w:sz w:val="18"/>
                <w:szCs w:val="18"/>
                <w:lang w:eastAsia="zh-CN"/>
              </w:rPr>
            </w:pPr>
            <w:r w:rsidRPr="00220CF0">
              <w:rPr>
                <w:sz w:val="18"/>
                <w:szCs w:val="18"/>
                <w:lang w:eastAsia="zh-CN"/>
              </w:rPr>
              <w:t>Государственное бюджетное профессиональное образовательное учреждение Ростовской области "Ростовский-на-Дону железнодорожный техникум" по программе: "Методические особенности преподавания предмета "Технология" в условиях реализации ФГОС"(72ч.)</w:t>
            </w:r>
          </w:p>
          <w:p w:rsidR="00C46D71" w:rsidRPr="00220CF0" w:rsidRDefault="00C46D71" w:rsidP="00C46D71">
            <w:pPr>
              <w:suppressAutoHyphens/>
              <w:contextualSpacing/>
              <w:jc w:val="both"/>
              <w:rPr>
                <w:sz w:val="18"/>
                <w:szCs w:val="18"/>
                <w:lang w:eastAsia="zh-CN"/>
              </w:rPr>
            </w:pPr>
            <w:r w:rsidRPr="00220CF0">
              <w:rPr>
                <w:sz w:val="18"/>
                <w:szCs w:val="18"/>
                <w:lang w:eastAsia="zh-CN"/>
              </w:rPr>
              <w:t>28.01.2021 – 08.02.2021</w:t>
            </w:r>
          </w:p>
          <w:p w:rsidR="00C46D71" w:rsidRPr="00220CF0" w:rsidRDefault="00C46D71" w:rsidP="00C46D71">
            <w:pPr>
              <w:suppressAutoHyphens/>
              <w:contextualSpacing/>
              <w:jc w:val="both"/>
              <w:rPr>
                <w:sz w:val="18"/>
                <w:szCs w:val="18"/>
                <w:lang w:eastAsia="zh-CN"/>
              </w:rPr>
            </w:pPr>
            <w:r w:rsidRPr="00220CF0">
              <w:rPr>
                <w:sz w:val="18"/>
                <w:szCs w:val="18"/>
                <w:lang w:eastAsia="zh-CN"/>
              </w:rPr>
              <w:t>Частное образовательное учреждение высшего образования «Ростовский институт защиты предпринимателя» по программе: «Современные подходы к организации профессиональной деятельности педагогов дополнительного образования в пространстве инноваций ФГОС» (36ч.)</w:t>
            </w:r>
          </w:p>
          <w:p w:rsidR="00C46D71" w:rsidRPr="00220CF0" w:rsidRDefault="00C46D71" w:rsidP="00C46D71">
            <w:pPr>
              <w:suppressAutoHyphens/>
              <w:contextualSpacing/>
              <w:jc w:val="both"/>
              <w:rPr>
                <w:sz w:val="18"/>
                <w:szCs w:val="18"/>
                <w:lang w:eastAsia="zh-CN"/>
              </w:rPr>
            </w:pPr>
            <w:r w:rsidRPr="00220CF0">
              <w:rPr>
                <w:sz w:val="18"/>
                <w:szCs w:val="18"/>
                <w:lang w:eastAsia="zh-CN"/>
              </w:rPr>
              <w:t>22.03.2021 – 24.03.2021г.</w:t>
            </w:r>
          </w:p>
          <w:p w:rsidR="00F94376" w:rsidRPr="00220CF0" w:rsidRDefault="00C46D71" w:rsidP="00C46D71">
            <w:pPr>
              <w:tabs>
                <w:tab w:val="left" w:pos="6720"/>
              </w:tabs>
              <w:suppressAutoHyphens/>
              <w:snapToGrid w:val="0"/>
              <w:contextualSpacing/>
              <w:jc w:val="both"/>
              <w:rPr>
                <w:b/>
                <w:sz w:val="18"/>
                <w:szCs w:val="18"/>
                <w:lang w:eastAsia="zh-CN"/>
              </w:rPr>
            </w:pPr>
            <w:r w:rsidRPr="00220CF0">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по программе: «Подготовка технических специалистов пункта проведения экзамена государственной итоговой аттестации по образовательным программам основного общего и среднего общего образования (10 часов.)</w:t>
            </w:r>
          </w:p>
        </w:tc>
        <w:tc>
          <w:tcPr>
            <w:tcW w:w="1559" w:type="dxa"/>
          </w:tcPr>
          <w:p w:rsidR="00F94376" w:rsidRPr="00220CF0" w:rsidRDefault="00F94376" w:rsidP="00814515">
            <w:pPr>
              <w:suppressAutoHyphens/>
              <w:jc w:val="both"/>
              <w:rPr>
                <w:b/>
                <w:sz w:val="18"/>
                <w:szCs w:val="18"/>
                <w:lang w:eastAsia="zh-CN"/>
              </w:rPr>
            </w:pPr>
            <w:r w:rsidRPr="00220CF0">
              <w:rPr>
                <w:b/>
                <w:sz w:val="18"/>
                <w:szCs w:val="18"/>
                <w:lang w:eastAsia="zh-CN"/>
              </w:rPr>
              <w:t>Высшая</w:t>
            </w:r>
          </w:p>
          <w:p w:rsidR="00F94376" w:rsidRPr="00220CF0" w:rsidRDefault="00F94376" w:rsidP="00814515">
            <w:pPr>
              <w:suppressAutoHyphens/>
              <w:jc w:val="both"/>
              <w:rPr>
                <w:sz w:val="18"/>
                <w:szCs w:val="18"/>
                <w:lang w:eastAsia="zh-CN"/>
              </w:rPr>
            </w:pPr>
            <w:r w:rsidRPr="00220CF0">
              <w:rPr>
                <w:sz w:val="18"/>
                <w:szCs w:val="18"/>
                <w:lang w:eastAsia="zh-CN"/>
              </w:rPr>
              <w:t xml:space="preserve">Приказ </w:t>
            </w:r>
            <w:r w:rsidR="00C46D71" w:rsidRPr="00220CF0">
              <w:rPr>
                <w:sz w:val="18"/>
                <w:szCs w:val="18"/>
                <w:lang w:eastAsia="zh-CN"/>
              </w:rPr>
              <w:t>177 от 25.02.2022</w:t>
            </w:r>
          </w:p>
        </w:tc>
        <w:tc>
          <w:tcPr>
            <w:tcW w:w="851" w:type="dxa"/>
          </w:tcPr>
          <w:p w:rsidR="00F94376" w:rsidRPr="00220CF0" w:rsidRDefault="00C46D71" w:rsidP="00814515">
            <w:pPr>
              <w:suppressAutoHyphens/>
              <w:jc w:val="both"/>
              <w:rPr>
                <w:sz w:val="18"/>
                <w:szCs w:val="18"/>
                <w:lang w:eastAsia="zh-CN"/>
              </w:rPr>
            </w:pPr>
            <w:r w:rsidRPr="00220CF0">
              <w:rPr>
                <w:sz w:val="18"/>
                <w:szCs w:val="18"/>
                <w:lang w:eastAsia="zh-CN"/>
              </w:rPr>
              <w:t>34</w:t>
            </w:r>
          </w:p>
        </w:tc>
        <w:tc>
          <w:tcPr>
            <w:tcW w:w="850" w:type="dxa"/>
          </w:tcPr>
          <w:p w:rsidR="00F94376" w:rsidRPr="00220CF0" w:rsidRDefault="00C46D71" w:rsidP="00814515">
            <w:pPr>
              <w:suppressAutoHyphens/>
              <w:jc w:val="both"/>
              <w:rPr>
                <w:sz w:val="18"/>
                <w:szCs w:val="18"/>
                <w:lang w:eastAsia="zh-CN"/>
              </w:rPr>
            </w:pPr>
            <w:r w:rsidRPr="00220CF0">
              <w:rPr>
                <w:sz w:val="18"/>
                <w:szCs w:val="18"/>
                <w:lang w:eastAsia="zh-CN"/>
              </w:rPr>
              <w:t>29</w:t>
            </w:r>
          </w:p>
        </w:tc>
      </w:tr>
      <w:tr w:rsidR="00522C17" w:rsidRPr="00220CF0" w:rsidTr="00F94376">
        <w:trPr>
          <w:trHeight w:val="20"/>
        </w:trPr>
        <w:tc>
          <w:tcPr>
            <w:tcW w:w="1182" w:type="dxa"/>
            <w:gridSpan w:val="2"/>
          </w:tcPr>
          <w:p w:rsidR="00522C17" w:rsidRPr="00220CF0" w:rsidRDefault="00C46D71" w:rsidP="00CB1A23">
            <w:pPr>
              <w:tabs>
                <w:tab w:val="left" w:pos="6720"/>
              </w:tabs>
              <w:suppressAutoHyphens/>
              <w:snapToGrid w:val="0"/>
              <w:ind w:right="-107"/>
              <w:jc w:val="both"/>
              <w:rPr>
                <w:sz w:val="18"/>
                <w:szCs w:val="18"/>
                <w:lang w:eastAsia="zh-CN"/>
              </w:rPr>
            </w:pPr>
            <w:r w:rsidRPr="00220CF0">
              <w:rPr>
                <w:sz w:val="18"/>
                <w:szCs w:val="18"/>
                <w:lang w:eastAsia="zh-CN"/>
              </w:rPr>
              <w:t>Учитель технологии</w:t>
            </w:r>
          </w:p>
        </w:tc>
        <w:tc>
          <w:tcPr>
            <w:tcW w:w="1653" w:type="dxa"/>
          </w:tcPr>
          <w:p w:rsidR="00522C17" w:rsidRPr="00220CF0" w:rsidRDefault="00522C17" w:rsidP="00814515">
            <w:pPr>
              <w:suppressAutoHyphens/>
              <w:jc w:val="both"/>
              <w:rPr>
                <w:sz w:val="18"/>
                <w:szCs w:val="18"/>
              </w:rPr>
            </w:pPr>
            <w:r w:rsidRPr="00220CF0">
              <w:rPr>
                <w:sz w:val="18"/>
                <w:szCs w:val="18"/>
              </w:rPr>
              <w:t>Лесной Николай Иванович</w:t>
            </w:r>
          </w:p>
        </w:tc>
        <w:tc>
          <w:tcPr>
            <w:tcW w:w="1778" w:type="dxa"/>
          </w:tcPr>
          <w:p w:rsidR="00522C17" w:rsidRPr="00220CF0" w:rsidRDefault="00522C17" w:rsidP="00CB1A23">
            <w:pPr>
              <w:keepNext/>
              <w:jc w:val="both"/>
              <w:rPr>
                <w:sz w:val="18"/>
              </w:rPr>
            </w:pPr>
            <w:r w:rsidRPr="00220CF0">
              <w:rPr>
                <w:b/>
                <w:bCs/>
                <w:sz w:val="18"/>
              </w:rPr>
              <w:t xml:space="preserve">Высшее;             29.06.2018     </w:t>
            </w:r>
            <w:r w:rsidRPr="00220CF0">
              <w:rPr>
                <w:sz w:val="18"/>
              </w:rPr>
              <w:t xml:space="preserve">        Федеральное </w:t>
            </w:r>
            <w:r w:rsidRPr="00220CF0">
              <w:rPr>
                <w:sz w:val="18"/>
              </w:rPr>
              <w:lastRenderedPageBreak/>
              <w:t xml:space="preserve">государственное бюджетное образовательное учреждение высшего образования "Донской государственный технический институт" </w:t>
            </w:r>
            <w:r w:rsidRPr="00220CF0">
              <w:rPr>
                <w:b/>
                <w:bCs/>
                <w:sz w:val="18"/>
              </w:rPr>
              <w:t xml:space="preserve">23.06.2020 </w:t>
            </w:r>
            <w:r w:rsidRPr="00220CF0">
              <w:rPr>
                <w:sz w:val="18"/>
              </w:rPr>
              <w:t>Федеральное государственное бюджетное образовательное учреждение высшего образования "Донской государственный технический университет"</w:t>
            </w:r>
          </w:p>
        </w:tc>
        <w:tc>
          <w:tcPr>
            <w:tcW w:w="1842" w:type="dxa"/>
            <w:gridSpan w:val="2"/>
          </w:tcPr>
          <w:p w:rsidR="00522C17" w:rsidRPr="00220CF0" w:rsidRDefault="00522C17" w:rsidP="00CB1A23">
            <w:pPr>
              <w:keepNext/>
              <w:jc w:val="both"/>
              <w:rPr>
                <w:sz w:val="18"/>
              </w:rPr>
            </w:pPr>
            <w:r w:rsidRPr="00220CF0">
              <w:rPr>
                <w:b/>
                <w:bCs/>
                <w:sz w:val="18"/>
              </w:rPr>
              <w:lastRenderedPageBreak/>
              <w:t xml:space="preserve">Специальность:  </w:t>
            </w:r>
            <w:r w:rsidRPr="00220CF0">
              <w:rPr>
                <w:sz w:val="18"/>
              </w:rPr>
              <w:t xml:space="preserve">Строительство   </w:t>
            </w:r>
            <w:r w:rsidRPr="00220CF0">
              <w:rPr>
                <w:b/>
                <w:bCs/>
                <w:sz w:val="18"/>
              </w:rPr>
              <w:t>Квалификация:</w:t>
            </w:r>
            <w:r w:rsidRPr="00220CF0">
              <w:rPr>
                <w:sz w:val="18"/>
              </w:rPr>
              <w:t xml:space="preserve"> </w:t>
            </w:r>
            <w:r w:rsidRPr="00220CF0">
              <w:rPr>
                <w:sz w:val="18"/>
              </w:rPr>
              <w:lastRenderedPageBreak/>
              <w:t xml:space="preserve">бакалавр                   </w:t>
            </w:r>
            <w:r w:rsidRPr="00220CF0">
              <w:rPr>
                <w:b/>
                <w:bCs/>
                <w:sz w:val="18"/>
              </w:rPr>
              <w:t xml:space="preserve">Специальность: </w:t>
            </w:r>
            <w:r w:rsidRPr="00220CF0">
              <w:rPr>
                <w:sz w:val="18"/>
              </w:rPr>
              <w:t xml:space="preserve">Геодезическое обеспечение строительства инженерных сооружений       </w:t>
            </w:r>
            <w:r w:rsidRPr="00220CF0">
              <w:rPr>
                <w:b/>
                <w:bCs/>
                <w:sz w:val="18"/>
              </w:rPr>
              <w:t xml:space="preserve">Квалификация: </w:t>
            </w:r>
            <w:r w:rsidRPr="00220CF0">
              <w:rPr>
                <w:sz w:val="18"/>
              </w:rPr>
              <w:t>Магистр</w:t>
            </w:r>
          </w:p>
        </w:tc>
        <w:tc>
          <w:tcPr>
            <w:tcW w:w="5452" w:type="dxa"/>
          </w:tcPr>
          <w:p w:rsidR="00C46D71" w:rsidRPr="00220CF0" w:rsidRDefault="00C46D71" w:rsidP="00C46D71">
            <w:pPr>
              <w:tabs>
                <w:tab w:val="left" w:pos="1035"/>
              </w:tabs>
              <w:suppressAutoHyphens/>
              <w:contextualSpacing/>
              <w:jc w:val="both"/>
              <w:rPr>
                <w:sz w:val="18"/>
                <w:szCs w:val="18"/>
                <w:lang w:eastAsia="zh-CN"/>
              </w:rPr>
            </w:pPr>
            <w:r w:rsidRPr="00220CF0">
              <w:rPr>
                <w:sz w:val="18"/>
                <w:szCs w:val="18"/>
                <w:lang w:eastAsia="zh-CN"/>
              </w:rPr>
              <w:lastRenderedPageBreak/>
              <w:t xml:space="preserve">28.08.2020-11.11.2020                                     ПРОФЕССИОНАЛЬНАЯ ПЕРЕПОДГОТОВКА                                             Автономная некоммерческая организация дополнительного </w:t>
            </w:r>
            <w:r w:rsidRPr="00220CF0">
              <w:rPr>
                <w:sz w:val="18"/>
                <w:szCs w:val="18"/>
                <w:lang w:eastAsia="zh-CN"/>
              </w:rPr>
              <w:lastRenderedPageBreak/>
              <w:t>профессионального образования "межрегиональный институт образования" по программе "Технология и труд в общеобразовательной школе в соответствии с ФГОС НОО, ФГОС ООО и ФГОС СОО" (600 часов)  Квалификация: Учитель технологи, учитель труда."</w:t>
            </w:r>
          </w:p>
          <w:p w:rsidR="00C46D71" w:rsidRPr="00220CF0" w:rsidRDefault="00C46D71" w:rsidP="00C46D71">
            <w:pPr>
              <w:tabs>
                <w:tab w:val="left" w:pos="1035"/>
              </w:tabs>
              <w:suppressAutoHyphens/>
              <w:contextualSpacing/>
              <w:jc w:val="both"/>
              <w:rPr>
                <w:sz w:val="18"/>
                <w:szCs w:val="18"/>
                <w:lang w:eastAsia="zh-CN"/>
              </w:rPr>
            </w:pPr>
            <w:r w:rsidRPr="00220CF0">
              <w:rPr>
                <w:sz w:val="18"/>
                <w:szCs w:val="18"/>
                <w:lang w:eastAsia="zh-CN"/>
              </w:rPr>
              <w:t>с 19.12.2020 по 26.12.2020</w:t>
            </w:r>
          </w:p>
          <w:p w:rsidR="00C46D71" w:rsidRPr="00220CF0" w:rsidRDefault="00C46D71" w:rsidP="00C46D71">
            <w:pPr>
              <w:tabs>
                <w:tab w:val="left" w:pos="1035"/>
              </w:tabs>
              <w:suppressAutoHyphens/>
              <w:contextualSpacing/>
              <w:jc w:val="both"/>
              <w:rPr>
                <w:sz w:val="18"/>
                <w:szCs w:val="18"/>
                <w:lang w:eastAsia="zh-CN"/>
              </w:rPr>
            </w:pPr>
            <w:r w:rsidRPr="00220CF0">
              <w:rPr>
                <w:sz w:val="18"/>
                <w:szCs w:val="18"/>
                <w:lang w:eastAsia="zh-CN"/>
              </w:rPr>
              <w:t xml:space="preserve"> Частное образовательное учреждение высшего образования "Ростовский институт защиты предпринимателя" по программе: "Организация внеурочной деятельности обучающихся в условиях реализации ФГОС"(36 час.)                                                         10.12.2020 по 16.12.2020</w:t>
            </w:r>
          </w:p>
          <w:p w:rsidR="00C46D71" w:rsidRPr="00220CF0" w:rsidRDefault="00C46D71" w:rsidP="00C46D71">
            <w:pPr>
              <w:tabs>
                <w:tab w:val="left" w:pos="1035"/>
              </w:tabs>
              <w:suppressAutoHyphens/>
              <w:contextualSpacing/>
              <w:jc w:val="both"/>
              <w:rPr>
                <w:sz w:val="18"/>
                <w:szCs w:val="18"/>
                <w:lang w:eastAsia="zh-CN"/>
              </w:rPr>
            </w:pPr>
            <w:r w:rsidRPr="00220CF0">
              <w:rPr>
                <w:sz w:val="18"/>
                <w:szCs w:val="18"/>
                <w:lang w:eastAsia="zh-CN"/>
              </w:rPr>
              <w:t xml:space="preserve"> Частное образовательное учреждение высшего образования "Ростовский институт защиты предпринимателя"  по программе: "Педагогическое проектирование образовательного процесса в условиях инклюзивного образования с учетом ФГОС обучающихся с ОВЗ"(36час.)  </w:t>
            </w:r>
          </w:p>
          <w:p w:rsidR="00C46D71" w:rsidRPr="00220CF0" w:rsidRDefault="00C46D71" w:rsidP="00C46D71">
            <w:pPr>
              <w:tabs>
                <w:tab w:val="left" w:pos="1035"/>
              </w:tabs>
              <w:suppressAutoHyphens/>
              <w:contextualSpacing/>
              <w:jc w:val="both"/>
              <w:rPr>
                <w:sz w:val="18"/>
                <w:szCs w:val="18"/>
                <w:lang w:eastAsia="zh-CN"/>
              </w:rPr>
            </w:pPr>
            <w:r w:rsidRPr="00220CF0">
              <w:rPr>
                <w:sz w:val="18"/>
                <w:szCs w:val="18"/>
                <w:lang w:eastAsia="zh-CN"/>
              </w:rPr>
              <w:t xml:space="preserve">   28.01.2021 – 08.02.2021</w:t>
            </w:r>
          </w:p>
          <w:p w:rsidR="00522C17" w:rsidRPr="00220CF0" w:rsidRDefault="00C46D71" w:rsidP="00C46D71">
            <w:pPr>
              <w:tabs>
                <w:tab w:val="left" w:pos="1035"/>
              </w:tabs>
              <w:suppressAutoHyphens/>
              <w:contextualSpacing/>
              <w:jc w:val="both"/>
              <w:rPr>
                <w:b/>
                <w:sz w:val="18"/>
                <w:szCs w:val="18"/>
                <w:lang w:eastAsia="zh-CN"/>
              </w:rPr>
            </w:pPr>
            <w:r w:rsidRPr="00220CF0">
              <w:rPr>
                <w:sz w:val="18"/>
                <w:szCs w:val="18"/>
                <w:lang w:eastAsia="zh-CN"/>
              </w:rPr>
              <w:t xml:space="preserve">Частное образовательное учреждение высшего образования «Ростовский институт защиты предпринимателя» по программе: «Современные подходы к организации профессиональной деятельности педагогов дополнительного образования в пространстве инноваций ФГОС» (36ч.)    </w:t>
            </w:r>
          </w:p>
        </w:tc>
        <w:tc>
          <w:tcPr>
            <w:tcW w:w="1559" w:type="dxa"/>
          </w:tcPr>
          <w:p w:rsidR="00522C17" w:rsidRPr="00220CF0" w:rsidRDefault="00522C17" w:rsidP="00814515">
            <w:pPr>
              <w:suppressAutoHyphens/>
              <w:jc w:val="both"/>
              <w:rPr>
                <w:b/>
                <w:sz w:val="18"/>
                <w:szCs w:val="18"/>
                <w:lang w:eastAsia="zh-CN"/>
              </w:rPr>
            </w:pPr>
            <w:r w:rsidRPr="00220CF0">
              <w:rPr>
                <w:b/>
                <w:sz w:val="18"/>
                <w:szCs w:val="18"/>
                <w:lang w:eastAsia="zh-CN"/>
              </w:rPr>
              <w:lastRenderedPageBreak/>
              <w:t>-</w:t>
            </w:r>
          </w:p>
        </w:tc>
        <w:tc>
          <w:tcPr>
            <w:tcW w:w="851" w:type="dxa"/>
          </w:tcPr>
          <w:p w:rsidR="00522C17" w:rsidRPr="00220CF0" w:rsidRDefault="00522C17" w:rsidP="00814515">
            <w:pPr>
              <w:suppressAutoHyphens/>
              <w:jc w:val="both"/>
              <w:rPr>
                <w:sz w:val="18"/>
                <w:szCs w:val="18"/>
                <w:lang w:eastAsia="zh-CN"/>
              </w:rPr>
            </w:pPr>
            <w:r w:rsidRPr="00220CF0">
              <w:rPr>
                <w:sz w:val="18"/>
                <w:szCs w:val="18"/>
                <w:lang w:eastAsia="zh-CN"/>
              </w:rPr>
              <w:t>4</w:t>
            </w:r>
          </w:p>
        </w:tc>
        <w:tc>
          <w:tcPr>
            <w:tcW w:w="850" w:type="dxa"/>
          </w:tcPr>
          <w:p w:rsidR="00522C17" w:rsidRPr="00220CF0" w:rsidRDefault="00522C17" w:rsidP="00814515">
            <w:pPr>
              <w:suppressAutoHyphens/>
              <w:jc w:val="both"/>
              <w:rPr>
                <w:sz w:val="18"/>
                <w:szCs w:val="18"/>
                <w:lang w:eastAsia="zh-CN"/>
              </w:rPr>
            </w:pPr>
            <w:r w:rsidRPr="00220CF0">
              <w:rPr>
                <w:sz w:val="18"/>
                <w:szCs w:val="18"/>
                <w:lang w:eastAsia="zh-CN"/>
              </w:rPr>
              <w:t>2</w:t>
            </w:r>
          </w:p>
        </w:tc>
      </w:tr>
      <w:tr w:rsidR="00C46D71" w:rsidRPr="00220CF0" w:rsidTr="00CB1A23">
        <w:trPr>
          <w:trHeight w:val="20"/>
        </w:trPr>
        <w:tc>
          <w:tcPr>
            <w:tcW w:w="6455" w:type="dxa"/>
            <w:gridSpan w:val="6"/>
          </w:tcPr>
          <w:p w:rsidR="00C46D71" w:rsidRPr="00220CF0" w:rsidRDefault="00C46D71" w:rsidP="00CB1A23">
            <w:pPr>
              <w:keepNext/>
              <w:jc w:val="both"/>
              <w:rPr>
                <w:b/>
                <w:bCs/>
                <w:sz w:val="18"/>
              </w:rPr>
            </w:pPr>
            <w:r w:rsidRPr="00220CF0">
              <w:rPr>
                <w:b/>
                <w:bCs/>
                <w:sz w:val="24"/>
              </w:rPr>
              <w:lastRenderedPageBreak/>
              <w:t>Учителя биологии и географии</w:t>
            </w:r>
          </w:p>
        </w:tc>
        <w:tc>
          <w:tcPr>
            <w:tcW w:w="5452" w:type="dxa"/>
          </w:tcPr>
          <w:p w:rsidR="00C46D71" w:rsidRPr="00220CF0" w:rsidRDefault="00C46D71" w:rsidP="00C46D71">
            <w:pPr>
              <w:tabs>
                <w:tab w:val="left" w:pos="1035"/>
              </w:tabs>
              <w:suppressAutoHyphens/>
              <w:contextualSpacing/>
              <w:jc w:val="both"/>
              <w:rPr>
                <w:sz w:val="18"/>
                <w:szCs w:val="18"/>
                <w:lang w:eastAsia="zh-CN"/>
              </w:rPr>
            </w:pPr>
          </w:p>
        </w:tc>
        <w:tc>
          <w:tcPr>
            <w:tcW w:w="1559" w:type="dxa"/>
          </w:tcPr>
          <w:p w:rsidR="00C46D71" w:rsidRPr="00220CF0" w:rsidRDefault="00C46D71" w:rsidP="00814515">
            <w:pPr>
              <w:suppressAutoHyphens/>
              <w:jc w:val="both"/>
              <w:rPr>
                <w:b/>
                <w:sz w:val="18"/>
                <w:szCs w:val="18"/>
                <w:lang w:eastAsia="zh-CN"/>
              </w:rPr>
            </w:pPr>
          </w:p>
        </w:tc>
        <w:tc>
          <w:tcPr>
            <w:tcW w:w="851" w:type="dxa"/>
          </w:tcPr>
          <w:p w:rsidR="00C46D71" w:rsidRPr="00220CF0" w:rsidRDefault="00C46D71" w:rsidP="00814515">
            <w:pPr>
              <w:suppressAutoHyphens/>
              <w:jc w:val="both"/>
              <w:rPr>
                <w:sz w:val="18"/>
                <w:szCs w:val="18"/>
                <w:lang w:eastAsia="zh-CN"/>
              </w:rPr>
            </w:pPr>
          </w:p>
        </w:tc>
        <w:tc>
          <w:tcPr>
            <w:tcW w:w="850" w:type="dxa"/>
          </w:tcPr>
          <w:p w:rsidR="00C46D71" w:rsidRPr="00220CF0" w:rsidRDefault="00C46D71" w:rsidP="00814515">
            <w:pPr>
              <w:suppressAutoHyphens/>
              <w:jc w:val="both"/>
              <w:rPr>
                <w:sz w:val="18"/>
                <w:szCs w:val="18"/>
                <w:lang w:eastAsia="zh-CN"/>
              </w:rPr>
            </w:pPr>
          </w:p>
        </w:tc>
      </w:tr>
      <w:tr w:rsidR="00E66FA1" w:rsidRPr="00220CF0" w:rsidTr="00F94376">
        <w:trPr>
          <w:trHeight w:val="20"/>
        </w:trPr>
        <w:tc>
          <w:tcPr>
            <w:tcW w:w="1182" w:type="dxa"/>
            <w:gridSpan w:val="2"/>
          </w:tcPr>
          <w:p w:rsidR="00E66FA1" w:rsidRPr="00220CF0" w:rsidRDefault="00E66FA1" w:rsidP="00CB1A23">
            <w:pPr>
              <w:tabs>
                <w:tab w:val="left" w:pos="6720"/>
              </w:tabs>
              <w:suppressAutoHyphens/>
              <w:snapToGrid w:val="0"/>
              <w:ind w:right="-107"/>
              <w:jc w:val="both"/>
              <w:rPr>
                <w:sz w:val="18"/>
                <w:szCs w:val="18"/>
                <w:lang w:eastAsia="zh-CN"/>
              </w:rPr>
            </w:pPr>
            <w:r w:rsidRPr="00220CF0">
              <w:rPr>
                <w:sz w:val="18"/>
                <w:szCs w:val="18"/>
                <w:lang w:eastAsia="zh-CN"/>
              </w:rPr>
              <w:t>Учитель географии</w:t>
            </w:r>
          </w:p>
        </w:tc>
        <w:tc>
          <w:tcPr>
            <w:tcW w:w="1653" w:type="dxa"/>
          </w:tcPr>
          <w:p w:rsidR="00E66FA1" w:rsidRPr="00220CF0" w:rsidRDefault="00E66FA1" w:rsidP="00814515">
            <w:pPr>
              <w:suppressAutoHyphens/>
              <w:jc w:val="both"/>
              <w:rPr>
                <w:sz w:val="18"/>
                <w:szCs w:val="18"/>
              </w:rPr>
            </w:pPr>
            <w:r w:rsidRPr="00220CF0">
              <w:rPr>
                <w:sz w:val="18"/>
                <w:szCs w:val="18"/>
              </w:rPr>
              <w:t>Варава Юлия Юрьевна</w:t>
            </w:r>
          </w:p>
        </w:tc>
        <w:tc>
          <w:tcPr>
            <w:tcW w:w="1778" w:type="dxa"/>
          </w:tcPr>
          <w:p w:rsidR="00E66FA1" w:rsidRPr="00220CF0" w:rsidRDefault="00E66FA1" w:rsidP="00CB1A23">
            <w:pPr>
              <w:suppressAutoHyphens/>
              <w:jc w:val="both"/>
              <w:rPr>
                <w:b/>
                <w:sz w:val="18"/>
                <w:szCs w:val="18"/>
                <w:lang w:eastAsia="zh-CN"/>
              </w:rPr>
            </w:pPr>
            <w:r w:rsidRPr="00220CF0">
              <w:rPr>
                <w:b/>
                <w:sz w:val="18"/>
                <w:szCs w:val="18"/>
                <w:lang w:eastAsia="zh-CN"/>
              </w:rPr>
              <w:t>2016</w:t>
            </w:r>
          </w:p>
          <w:p w:rsidR="00E66FA1" w:rsidRPr="00220CF0" w:rsidRDefault="00E66FA1" w:rsidP="00CB1A23">
            <w:pPr>
              <w:tabs>
                <w:tab w:val="left" w:pos="6720"/>
              </w:tabs>
              <w:suppressAutoHyphens/>
              <w:snapToGrid w:val="0"/>
              <w:jc w:val="both"/>
              <w:rPr>
                <w:sz w:val="18"/>
                <w:szCs w:val="18"/>
                <w:lang w:eastAsia="zh-CN"/>
              </w:rPr>
            </w:pPr>
            <w:r w:rsidRPr="00220CF0">
              <w:rPr>
                <w:sz w:val="18"/>
                <w:szCs w:val="18"/>
                <w:lang w:eastAsia="zh-CN"/>
              </w:rPr>
              <w:t xml:space="preserve">Ростовский государственный педагогический университет </w:t>
            </w:r>
          </w:p>
        </w:tc>
        <w:tc>
          <w:tcPr>
            <w:tcW w:w="1842" w:type="dxa"/>
            <w:gridSpan w:val="2"/>
          </w:tcPr>
          <w:p w:rsidR="00E66FA1" w:rsidRPr="00220CF0" w:rsidRDefault="00E66FA1" w:rsidP="00CB1A23">
            <w:pPr>
              <w:suppressAutoHyphens/>
              <w:jc w:val="both"/>
              <w:rPr>
                <w:b/>
                <w:sz w:val="18"/>
                <w:szCs w:val="18"/>
                <w:lang w:eastAsia="zh-CN"/>
              </w:rPr>
            </w:pPr>
            <w:r w:rsidRPr="00220CF0">
              <w:rPr>
                <w:b/>
                <w:sz w:val="18"/>
                <w:szCs w:val="18"/>
                <w:lang w:eastAsia="zh-CN"/>
              </w:rPr>
              <w:t xml:space="preserve">Специальность: </w:t>
            </w:r>
            <w:r w:rsidRPr="00220CF0">
              <w:rPr>
                <w:sz w:val="18"/>
                <w:szCs w:val="18"/>
                <w:lang w:eastAsia="zh-CN"/>
              </w:rPr>
              <w:t>«Биология»</w:t>
            </w:r>
          </w:p>
          <w:p w:rsidR="00E66FA1" w:rsidRPr="00220CF0" w:rsidRDefault="00E66FA1" w:rsidP="00CB1A23">
            <w:pPr>
              <w:suppressAutoHyphens/>
              <w:jc w:val="both"/>
              <w:rPr>
                <w:b/>
                <w:sz w:val="18"/>
                <w:szCs w:val="18"/>
                <w:lang w:eastAsia="zh-CN"/>
              </w:rPr>
            </w:pPr>
            <w:r w:rsidRPr="00220CF0">
              <w:rPr>
                <w:b/>
                <w:sz w:val="18"/>
                <w:szCs w:val="18"/>
                <w:lang w:eastAsia="zh-CN"/>
              </w:rPr>
              <w:t xml:space="preserve">Квалификация </w:t>
            </w:r>
            <w:r w:rsidRPr="00220CF0">
              <w:rPr>
                <w:sz w:val="18"/>
                <w:szCs w:val="18"/>
                <w:lang w:eastAsia="zh-CN"/>
              </w:rPr>
              <w:t>«Учитель»</w:t>
            </w:r>
          </w:p>
        </w:tc>
        <w:tc>
          <w:tcPr>
            <w:tcW w:w="5452" w:type="dxa"/>
          </w:tcPr>
          <w:p w:rsidR="00281D18" w:rsidRPr="00220CF0" w:rsidRDefault="00281D18" w:rsidP="00281D18">
            <w:pPr>
              <w:tabs>
                <w:tab w:val="left" w:pos="1035"/>
              </w:tabs>
              <w:suppressAutoHyphens/>
              <w:contextualSpacing/>
              <w:jc w:val="both"/>
              <w:rPr>
                <w:sz w:val="18"/>
                <w:szCs w:val="18"/>
                <w:lang w:eastAsia="zh-CN"/>
              </w:rPr>
            </w:pPr>
            <w:r>
              <w:rPr>
                <w:sz w:val="18"/>
                <w:szCs w:val="18"/>
                <w:lang w:eastAsia="zh-CN"/>
              </w:rPr>
              <w:t>с 05.09</w:t>
            </w:r>
            <w:r w:rsidRPr="00220CF0">
              <w:rPr>
                <w:sz w:val="18"/>
                <w:szCs w:val="18"/>
                <w:lang w:eastAsia="zh-CN"/>
              </w:rPr>
              <w:t>.202</w:t>
            </w:r>
            <w:r>
              <w:rPr>
                <w:sz w:val="18"/>
                <w:szCs w:val="18"/>
                <w:lang w:eastAsia="zh-CN"/>
              </w:rPr>
              <w:t>2 по 03.</w:t>
            </w:r>
            <w:r w:rsidRPr="00220CF0">
              <w:rPr>
                <w:sz w:val="18"/>
                <w:szCs w:val="18"/>
                <w:lang w:eastAsia="zh-CN"/>
              </w:rPr>
              <w:t>10.202</w:t>
            </w:r>
            <w:r>
              <w:rPr>
                <w:sz w:val="18"/>
                <w:szCs w:val="18"/>
                <w:lang w:eastAsia="zh-CN"/>
              </w:rPr>
              <w:t>2</w:t>
            </w:r>
          </w:p>
          <w:p w:rsidR="00E66FA1" w:rsidRPr="00220CF0" w:rsidRDefault="00281D18" w:rsidP="00281D18">
            <w:pPr>
              <w:tabs>
                <w:tab w:val="left" w:pos="1035"/>
              </w:tabs>
              <w:suppressAutoHyphens/>
              <w:contextualSpacing/>
              <w:jc w:val="both"/>
              <w:rPr>
                <w:b/>
                <w:sz w:val="18"/>
                <w:szCs w:val="18"/>
                <w:lang w:eastAsia="zh-CN"/>
              </w:rPr>
            </w:pPr>
            <w:r w:rsidRPr="00220CF0">
              <w:rPr>
                <w:sz w:val="18"/>
                <w:szCs w:val="18"/>
                <w:lang w:eastAsia="zh-CN"/>
              </w:rPr>
              <w:t xml:space="preserve"> Частное образовательное учреждение дополнительного профессионального образования «Институт переподготовки и повышения квалификации» по программе: «Методика преподавания </w:t>
            </w:r>
            <w:r>
              <w:rPr>
                <w:sz w:val="18"/>
                <w:szCs w:val="18"/>
                <w:lang w:eastAsia="zh-CN"/>
              </w:rPr>
              <w:t>географии</w:t>
            </w:r>
            <w:r w:rsidRPr="00220CF0">
              <w:rPr>
                <w:sz w:val="18"/>
                <w:szCs w:val="18"/>
                <w:lang w:eastAsia="zh-CN"/>
              </w:rPr>
              <w:t xml:space="preserve"> в соответствии с обновленными ФГОС» (72 часа).</w:t>
            </w:r>
          </w:p>
        </w:tc>
        <w:tc>
          <w:tcPr>
            <w:tcW w:w="1559" w:type="dxa"/>
          </w:tcPr>
          <w:p w:rsidR="00E66FA1" w:rsidRPr="00220CF0" w:rsidRDefault="00E66FA1" w:rsidP="00814515">
            <w:pPr>
              <w:suppressAutoHyphens/>
              <w:jc w:val="both"/>
              <w:rPr>
                <w:b/>
                <w:sz w:val="18"/>
                <w:szCs w:val="18"/>
                <w:lang w:eastAsia="zh-CN"/>
              </w:rPr>
            </w:pPr>
            <w:r w:rsidRPr="00220CF0">
              <w:rPr>
                <w:b/>
                <w:sz w:val="18"/>
                <w:szCs w:val="18"/>
                <w:lang w:eastAsia="zh-CN"/>
              </w:rPr>
              <w:t>-</w:t>
            </w:r>
          </w:p>
        </w:tc>
        <w:tc>
          <w:tcPr>
            <w:tcW w:w="851" w:type="dxa"/>
          </w:tcPr>
          <w:p w:rsidR="00E66FA1" w:rsidRPr="00220CF0" w:rsidRDefault="00E66FA1" w:rsidP="00814515">
            <w:pPr>
              <w:suppressAutoHyphens/>
              <w:jc w:val="both"/>
              <w:rPr>
                <w:sz w:val="18"/>
                <w:szCs w:val="18"/>
                <w:lang w:eastAsia="zh-CN"/>
              </w:rPr>
            </w:pPr>
            <w:r w:rsidRPr="00220CF0">
              <w:rPr>
                <w:sz w:val="18"/>
                <w:szCs w:val="18"/>
                <w:lang w:eastAsia="zh-CN"/>
              </w:rPr>
              <w:t>3</w:t>
            </w:r>
          </w:p>
        </w:tc>
        <w:tc>
          <w:tcPr>
            <w:tcW w:w="850" w:type="dxa"/>
          </w:tcPr>
          <w:p w:rsidR="00E66FA1" w:rsidRPr="00220CF0" w:rsidRDefault="00E66FA1" w:rsidP="00814515">
            <w:pPr>
              <w:suppressAutoHyphens/>
              <w:jc w:val="both"/>
              <w:rPr>
                <w:sz w:val="18"/>
                <w:szCs w:val="18"/>
                <w:lang w:eastAsia="zh-CN"/>
              </w:rPr>
            </w:pPr>
            <w:r w:rsidRPr="00220CF0">
              <w:rPr>
                <w:sz w:val="18"/>
                <w:szCs w:val="18"/>
                <w:lang w:eastAsia="zh-CN"/>
              </w:rPr>
              <w:t>1</w:t>
            </w:r>
          </w:p>
        </w:tc>
      </w:tr>
      <w:tr w:rsidR="00E66FA1" w:rsidRPr="00220CF0" w:rsidTr="00F94376">
        <w:trPr>
          <w:trHeight w:val="20"/>
        </w:trPr>
        <w:tc>
          <w:tcPr>
            <w:tcW w:w="1182" w:type="dxa"/>
            <w:gridSpan w:val="2"/>
          </w:tcPr>
          <w:p w:rsidR="00E66FA1" w:rsidRPr="00220CF0" w:rsidRDefault="00E66FA1" w:rsidP="00522C17">
            <w:pPr>
              <w:tabs>
                <w:tab w:val="left" w:pos="6720"/>
              </w:tabs>
              <w:suppressAutoHyphens/>
              <w:snapToGrid w:val="0"/>
              <w:ind w:right="-107"/>
              <w:jc w:val="both"/>
              <w:rPr>
                <w:sz w:val="18"/>
                <w:szCs w:val="18"/>
                <w:lang w:eastAsia="zh-CN"/>
              </w:rPr>
            </w:pPr>
            <w:r w:rsidRPr="00220CF0">
              <w:rPr>
                <w:sz w:val="18"/>
                <w:szCs w:val="18"/>
                <w:lang w:eastAsia="zh-CN"/>
              </w:rPr>
              <w:t>Учитель биологии ,педагог-психолог</w:t>
            </w:r>
          </w:p>
        </w:tc>
        <w:tc>
          <w:tcPr>
            <w:tcW w:w="1653" w:type="dxa"/>
          </w:tcPr>
          <w:p w:rsidR="00E66FA1" w:rsidRPr="00220CF0" w:rsidRDefault="00E66FA1" w:rsidP="00522C17">
            <w:pPr>
              <w:suppressAutoHyphens/>
              <w:jc w:val="both"/>
              <w:rPr>
                <w:sz w:val="18"/>
                <w:szCs w:val="18"/>
              </w:rPr>
            </w:pPr>
            <w:r w:rsidRPr="00220CF0">
              <w:rPr>
                <w:sz w:val="18"/>
                <w:szCs w:val="18"/>
              </w:rPr>
              <w:t>Коновалова Валентина Александровна</w:t>
            </w:r>
          </w:p>
        </w:tc>
        <w:tc>
          <w:tcPr>
            <w:tcW w:w="1778" w:type="dxa"/>
          </w:tcPr>
          <w:p w:rsidR="00E66FA1" w:rsidRPr="00220CF0" w:rsidRDefault="00E66FA1" w:rsidP="00522C17">
            <w:pPr>
              <w:keepNext/>
              <w:jc w:val="both"/>
              <w:rPr>
                <w:b/>
                <w:bCs/>
                <w:sz w:val="18"/>
              </w:rPr>
            </w:pPr>
            <w:r w:rsidRPr="00220CF0">
              <w:rPr>
                <w:b/>
                <w:bCs/>
                <w:sz w:val="18"/>
              </w:rPr>
              <w:t>Высшее, бакалавр, 2016 год</w:t>
            </w:r>
          </w:p>
          <w:p w:rsidR="00E66FA1" w:rsidRPr="00220CF0" w:rsidRDefault="00E66FA1" w:rsidP="00522C17">
            <w:pPr>
              <w:keepNext/>
              <w:jc w:val="both"/>
              <w:rPr>
                <w:sz w:val="18"/>
              </w:rPr>
            </w:pPr>
            <w:r w:rsidRPr="00220CF0">
              <w:rPr>
                <w:sz w:val="18"/>
              </w:rPr>
              <w:t>Федеральное государственное автономное образовательное учреждение высшего образования «Южный федеральный университет» город Ростов-на-Дону</w:t>
            </w:r>
          </w:p>
          <w:p w:rsidR="00E66FA1" w:rsidRPr="00220CF0" w:rsidRDefault="00E66FA1" w:rsidP="00522C17">
            <w:pPr>
              <w:keepNext/>
              <w:jc w:val="both"/>
              <w:rPr>
                <w:b/>
                <w:bCs/>
                <w:sz w:val="18"/>
              </w:rPr>
            </w:pPr>
            <w:r w:rsidRPr="00220CF0">
              <w:rPr>
                <w:b/>
                <w:bCs/>
                <w:sz w:val="18"/>
              </w:rPr>
              <w:t>Высшее, магистр, 2018 год</w:t>
            </w:r>
          </w:p>
          <w:p w:rsidR="00E66FA1" w:rsidRPr="00220CF0" w:rsidRDefault="00E66FA1" w:rsidP="00522C17">
            <w:pPr>
              <w:keepNext/>
              <w:jc w:val="both"/>
              <w:rPr>
                <w:sz w:val="18"/>
              </w:rPr>
            </w:pPr>
            <w:r w:rsidRPr="00220CF0">
              <w:rPr>
                <w:sz w:val="18"/>
              </w:rPr>
              <w:t xml:space="preserve">Федеральное государственное автономное образовательное учреждение высшего </w:t>
            </w:r>
            <w:r w:rsidRPr="00220CF0">
              <w:rPr>
                <w:sz w:val="18"/>
              </w:rPr>
              <w:lastRenderedPageBreak/>
              <w:t>образования «Южный федеральный университет» город Ростов-на-Дону</w:t>
            </w:r>
          </w:p>
          <w:p w:rsidR="00E66FA1" w:rsidRPr="00220CF0" w:rsidRDefault="00E66FA1" w:rsidP="00522C17">
            <w:pPr>
              <w:keepNext/>
              <w:jc w:val="both"/>
              <w:rPr>
                <w:b/>
                <w:sz w:val="18"/>
              </w:rPr>
            </w:pPr>
            <w:r w:rsidRPr="00220CF0">
              <w:rPr>
                <w:b/>
                <w:sz w:val="18"/>
              </w:rPr>
              <w:t>Профессиональная переподготовка, 2021 год</w:t>
            </w:r>
          </w:p>
          <w:p w:rsidR="00E66FA1" w:rsidRPr="00220CF0" w:rsidRDefault="00E66FA1" w:rsidP="00522C17">
            <w:pPr>
              <w:keepNext/>
              <w:jc w:val="both"/>
              <w:rPr>
                <w:sz w:val="18"/>
              </w:rPr>
            </w:pPr>
            <w:r w:rsidRPr="00220CF0">
              <w:rPr>
                <w:sz w:val="18"/>
              </w:rPr>
              <w:t>Автономная некомерческая организация дополнительного профессионального образования «Национальный исследовательский институт дополнительного образования и профессионального обучения» город Москва</w:t>
            </w:r>
          </w:p>
        </w:tc>
        <w:tc>
          <w:tcPr>
            <w:tcW w:w="1842" w:type="dxa"/>
            <w:gridSpan w:val="2"/>
          </w:tcPr>
          <w:p w:rsidR="00E66FA1" w:rsidRPr="00220CF0" w:rsidRDefault="00E66FA1" w:rsidP="00522C17">
            <w:pPr>
              <w:keepNext/>
              <w:jc w:val="both"/>
              <w:rPr>
                <w:sz w:val="18"/>
              </w:rPr>
            </w:pPr>
            <w:r w:rsidRPr="00220CF0">
              <w:rPr>
                <w:sz w:val="18"/>
              </w:rPr>
              <w:lastRenderedPageBreak/>
              <w:t>Бакалавр психолого-педагогического образования;</w:t>
            </w:r>
          </w:p>
          <w:p w:rsidR="00E66FA1" w:rsidRPr="00220CF0" w:rsidRDefault="00E66FA1" w:rsidP="00522C17">
            <w:pPr>
              <w:keepNext/>
              <w:jc w:val="both"/>
              <w:rPr>
                <w:sz w:val="18"/>
              </w:rPr>
            </w:pPr>
            <w:r w:rsidRPr="00220CF0">
              <w:rPr>
                <w:sz w:val="18"/>
              </w:rPr>
              <w:t xml:space="preserve">магистр психолого-педагогического образования;   </w:t>
            </w:r>
          </w:p>
          <w:p w:rsidR="00E66FA1" w:rsidRPr="00220CF0" w:rsidRDefault="00E66FA1" w:rsidP="00522C17">
            <w:pPr>
              <w:keepNext/>
              <w:jc w:val="both"/>
              <w:rPr>
                <w:sz w:val="18"/>
              </w:rPr>
            </w:pPr>
            <w:r w:rsidRPr="00220CF0">
              <w:rPr>
                <w:sz w:val="18"/>
              </w:rPr>
              <w:t xml:space="preserve">учитель биологии и экологии </w:t>
            </w:r>
          </w:p>
        </w:tc>
        <w:tc>
          <w:tcPr>
            <w:tcW w:w="5452" w:type="dxa"/>
          </w:tcPr>
          <w:p w:rsidR="00E66FA1" w:rsidRPr="00220CF0" w:rsidRDefault="00E66FA1" w:rsidP="00522C17">
            <w:pPr>
              <w:tabs>
                <w:tab w:val="left" w:pos="1035"/>
              </w:tabs>
              <w:suppressAutoHyphens/>
              <w:contextualSpacing/>
              <w:jc w:val="both"/>
              <w:rPr>
                <w:sz w:val="18"/>
                <w:szCs w:val="18"/>
                <w:lang w:eastAsia="zh-CN"/>
              </w:rPr>
            </w:pPr>
            <w:r w:rsidRPr="00220CF0">
              <w:rPr>
                <w:sz w:val="18"/>
                <w:szCs w:val="18"/>
                <w:lang w:eastAsia="zh-CN"/>
              </w:rPr>
              <w:t xml:space="preserve">с 16.06.2020  по 30.06.2020 </w:t>
            </w:r>
          </w:p>
          <w:p w:rsidR="00E66FA1" w:rsidRPr="00220CF0" w:rsidRDefault="00E66FA1" w:rsidP="00522C17">
            <w:pPr>
              <w:tabs>
                <w:tab w:val="left" w:pos="1035"/>
              </w:tabs>
              <w:suppressAutoHyphens/>
              <w:contextualSpacing/>
              <w:jc w:val="both"/>
              <w:rPr>
                <w:sz w:val="18"/>
                <w:szCs w:val="18"/>
                <w:lang w:eastAsia="zh-CN"/>
              </w:rPr>
            </w:pPr>
            <w:r w:rsidRPr="00220CF0">
              <w:rPr>
                <w:sz w:val="18"/>
                <w:szCs w:val="18"/>
                <w:lang w:eastAsia="zh-CN"/>
              </w:rPr>
              <w:t>Федеральное государственное бюджетное образовательное учреждение высшего образования «Московский государственный университет технологий и управления имени К.Г. Разумовского (Первый казачий университет)»  по программе: «Роль педагога-психолога в свете требований Федерального государственного образовательного стандарта» (72 часа).</w:t>
            </w:r>
          </w:p>
          <w:p w:rsidR="00E66FA1" w:rsidRPr="00220CF0" w:rsidRDefault="00E66FA1" w:rsidP="00522C17">
            <w:pPr>
              <w:tabs>
                <w:tab w:val="left" w:pos="1035"/>
              </w:tabs>
              <w:suppressAutoHyphens/>
              <w:contextualSpacing/>
              <w:jc w:val="both"/>
              <w:rPr>
                <w:sz w:val="18"/>
                <w:szCs w:val="18"/>
                <w:lang w:eastAsia="zh-CN"/>
              </w:rPr>
            </w:pPr>
            <w:r w:rsidRPr="00220CF0">
              <w:rPr>
                <w:sz w:val="18"/>
                <w:szCs w:val="18"/>
                <w:lang w:eastAsia="zh-CN"/>
              </w:rPr>
              <w:t>с 29.11.2021 по 10.12.2021</w:t>
            </w:r>
          </w:p>
          <w:p w:rsidR="00E66FA1" w:rsidRPr="00220CF0" w:rsidRDefault="00E66FA1" w:rsidP="00522C17">
            <w:pPr>
              <w:tabs>
                <w:tab w:val="left" w:pos="1035"/>
              </w:tabs>
              <w:suppressAutoHyphens/>
              <w:contextualSpacing/>
              <w:jc w:val="both"/>
              <w:rPr>
                <w:sz w:val="18"/>
                <w:szCs w:val="18"/>
                <w:lang w:eastAsia="zh-CN"/>
              </w:rPr>
            </w:pPr>
            <w:r w:rsidRPr="00220CF0">
              <w:rPr>
                <w:sz w:val="18"/>
                <w:szCs w:val="18"/>
                <w:lang w:eastAsia="zh-CN"/>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«Медиация в образовании: технологии реализации» (72часа).                                         с 20.10.2022 по 29.10.2022</w:t>
            </w:r>
          </w:p>
          <w:p w:rsidR="00E66FA1" w:rsidRPr="00220CF0" w:rsidRDefault="00E66FA1" w:rsidP="00522C17">
            <w:pPr>
              <w:tabs>
                <w:tab w:val="left" w:pos="1035"/>
              </w:tabs>
              <w:suppressAutoHyphens/>
              <w:contextualSpacing/>
              <w:jc w:val="both"/>
              <w:rPr>
                <w:b/>
                <w:sz w:val="18"/>
                <w:szCs w:val="18"/>
                <w:lang w:eastAsia="zh-CN"/>
              </w:rPr>
            </w:pPr>
            <w:r w:rsidRPr="00220CF0">
              <w:rPr>
                <w:sz w:val="18"/>
                <w:szCs w:val="18"/>
                <w:lang w:eastAsia="zh-CN"/>
              </w:rPr>
              <w:t xml:space="preserve"> Частное образовательное учреждение дополнительного профессионального образования «Институт переподготовки и повышения квалификации» по программе: «Методика преподавания биологии в соответствии с обновленными ФГОС» (72 часа).</w:t>
            </w:r>
          </w:p>
        </w:tc>
        <w:tc>
          <w:tcPr>
            <w:tcW w:w="1559" w:type="dxa"/>
          </w:tcPr>
          <w:p w:rsidR="00E66FA1" w:rsidRPr="00220CF0" w:rsidRDefault="00E66FA1" w:rsidP="00522C17">
            <w:pPr>
              <w:suppressAutoHyphens/>
              <w:jc w:val="both"/>
              <w:rPr>
                <w:b/>
                <w:sz w:val="18"/>
                <w:szCs w:val="18"/>
                <w:lang w:eastAsia="zh-CN"/>
              </w:rPr>
            </w:pPr>
            <w:r w:rsidRPr="00220CF0">
              <w:rPr>
                <w:b/>
                <w:sz w:val="18"/>
                <w:szCs w:val="18"/>
                <w:lang w:eastAsia="zh-CN"/>
              </w:rPr>
              <w:t>Первая</w:t>
            </w:r>
          </w:p>
          <w:p w:rsidR="00E66FA1" w:rsidRPr="00220CF0" w:rsidRDefault="00E66FA1" w:rsidP="00522C17">
            <w:pPr>
              <w:suppressAutoHyphens/>
              <w:jc w:val="both"/>
              <w:rPr>
                <w:b/>
                <w:sz w:val="18"/>
                <w:szCs w:val="18"/>
                <w:lang w:eastAsia="zh-CN"/>
              </w:rPr>
            </w:pPr>
            <w:r w:rsidRPr="00220CF0">
              <w:rPr>
                <w:b/>
                <w:sz w:val="18"/>
                <w:szCs w:val="18"/>
                <w:lang w:eastAsia="zh-CN"/>
              </w:rPr>
              <w:t>Приказ</w:t>
            </w:r>
          </w:p>
          <w:p w:rsidR="00E66FA1" w:rsidRPr="00220CF0" w:rsidRDefault="00E66FA1" w:rsidP="00522C17">
            <w:pPr>
              <w:suppressAutoHyphens/>
              <w:jc w:val="both"/>
              <w:rPr>
                <w:b/>
                <w:sz w:val="18"/>
                <w:szCs w:val="18"/>
                <w:lang w:eastAsia="zh-CN"/>
              </w:rPr>
            </w:pPr>
            <w:r w:rsidRPr="00220CF0">
              <w:rPr>
                <w:b/>
                <w:sz w:val="18"/>
                <w:szCs w:val="18"/>
                <w:lang w:eastAsia="zh-CN"/>
              </w:rPr>
              <w:t>№335 от 23.04.2021</w:t>
            </w:r>
          </w:p>
        </w:tc>
        <w:tc>
          <w:tcPr>
            <w:tcW w:w="851" w:type="dxa"/>
          </w:tcPr>
          <w:p w:rsidR="00E66FA1" w:rsidRPr="00220CF0" w:rsidRDefault="00E66FA1" w:rsidP="00522C17">
            <w:pPr>
              <w:suppressAutoHyphens/>
              <w:jc w:val="both"/>
              <w:rPr>
                <w:sz w:val="18"/>
                <w:szCs w:val="18"/>
                <w:lang w:eastAsia="zh-CN"/>
              </w:rPr>
            </w:pPr>
            <w:r w:rsidRPr="00220CF0">
              <w:rPr>
                <w:sz w:val="18"/>
                <w:szCs w:val="18"/>
                <w:lang w:eastAsia="zh-CN"/>
              </w:rPr>
              <w:t>4</w:t>
            </w:r>
          </w:p>
        </w:tc>
        <w:tc>
          <w:tcPr>
            <w:tcW w:w="850" w:type="dxa"/>
          </w:tcPr>
          <w:p w:rsidR="00E66FA1" w:rsidRPr="00220CF0" w:rsidRDefault="00E66FA1" w:rsidP="00522C17">
            <w:pPr>
              <w:suppressAutoHyphens/>
              <w:jc w:val="both"/>
              <w:rPr>
                <w:sz w:val="18"/>
                <w:szCs w:val="18"/>
                <w:lang w:eastAsia="zh-CN"/>
              </w:rPr>
            </w:pPr>
            <w:r w:rsidRPr="00220CF0">
              <w:rPr>
                <w:sz w:val="18"/>
                <w:szCs w:val="18"/>
                <w:lang w:eastAsia="zh-CN"/>
              </w:rPr>
              <w:t>4</w:t>
            </w:r>
          </w:p>
        </w:tc>
      </w:tr>
      <w:tr w:rsidR="00E66FA1" w:rsidRPr="00220CF0" w:rsidTr="00CB1A23">
        <w:trPr>
          <w:trHeight w:val="20"/>
        </w:trPr>
        <w:tc>
          <w:tcPr>
            <w:tcW w:w="6455" w:type="dxa"/>
            <w:gridSpan w:val="6"/>
          </w:tcPr>
          <w:p w:rsidR="00E66FA1" w:rsidRPr="00220CF0" w:rsidRDefault="00E66FA1" w:rsidP="00522C17">
            <w:pPr>
              <w:keepNext/>
              <w:jc w:val="both"/>
              <w:rPr>
                <w:lang w:val="en-US"/>
              </w:rPr>
            </w:pPr>
            <w:r w:rsidRPr="00220CF0">
              <w:lastRenderedPageBreak/>
              <w:t>Учителя английского языка</w:t>
            </w:r>
          </w:p>
        </w:tc>
        <w:tc>
          <w:tcPr>
            <w:tcW w:w="5452" w:type="dxa"/>
          </w:tcPr>
          <w:p w:rsidR="00E66FA1" w:rsidRPr="00220CF0" w:rsidRDefault="00E66FA1" w:rsidP="00522C17">
            <w:pPr>
              <w:tabs>
                <w:tab w:val="left" w:pos="1035"/>
              </w:tabs>
              <w:suppressAutoHyphens/>
              <w:contextualSpacing/>
              <w:jc w:val="both"/>
              <w:rPr>
                <w:sz w:val="18"/>
                <w:szCs w:val="18"/>
                <w:lang w:eastAsia="zh-CN"/>
              </w:rPr>
            </w:pPr>
          </w:p>
        </w:tc>
        <w:tc>
          <w:tcPr>
            <w:tcW w:w="1559" w:type="dxa"/>
          </w:tcPr>
          <w:p w:rsidR="00E66FA1" w:rsidRPr="00220CF0" w:rsidRDefault="00E66FA1" w:rsidP="00522C17">
            <w:pPr>
              <w:suppressAutoHyphens/>
              <w:jc w:val="both"/>
              <w:rPr>
                <w:b/>
                <w:sz w:val="18"/>
                <w:szCs w:val="18"/>
                <w:lang w:eastAsia="zh-CN"/>
              </w:rPr>
            </w:pPr>
          </w:p>
        </w:tc>
        <w:tc>
          <w:tcPr>
            <w:tcW w:w="851" w:type="dxa"/>
          </w:tcPr>
          <w:p w:rsidR="00E66FA1" w:rsidRPr="00220CF0" w:rsidRDefault="00E66FA1" w:rsidP="00522C17">
            <w:pPr>
              <w:suppressAutoHyphens/>
              <w:jc w:val="both"/>
              <w:rPr>
                <w:sz w:val="18"/>
                <w:szCs w:val="18"/>
                <w:lang w:eastAsia="zh-CN"/>
              </w:rPr>
            </w:pPr>
          </w:p>
        </w:tc>
        <w:tc>
          <w:tcPr>
            <w:tcW w:w="850" w:type="dxa"/>
          </w:tcPr>
          <w:p w:rsidR="00E66FA1" w:rsidRPr="00220CF0" w:rsidRDefault="00E66FA1" w:rsidP="00522C17">
            <w:pPr>
              <w:suppressAutoHyphens/>
              <w:jc w:val="both"/>
              <w:rPr>
                <w:sz w:val="18"/>
                <w:szCs w:val="18"/>
                <w:lang w:eastAsia="zh-CN"/>
              </w:rPr>
            </w:pPr>
          </w:p>
        </w:tc>
      </w:tr>
      <w:tr w:rsidR="00E66FA1" w:rsidRPr="00220CF0" w:rsidTr="00F94376">
        <w:trPr>
          <w:trHeight w:val="20"/>
        </w:trPr>
        <w:tc>
          <w:tcPr>
            <w:tcW w:w="1182" w:type="dxa"/>
            <w:gridSpan w:val="2"/>
          </w:tcPr>
          <w:p w:rsidR="00E66FA1" w:rsidRPr="00220CF0" w:rsidRDefault="00E66FA1" w:rsidP="006E0E89">
            <w:pPr>
              <w:tabs>
                <w:tab w:val="left" w:pos="6720"/>
              </w:tabs>
              <w:suppressAutoHyphens/>
              <w:snapToGrid w:val="0"/>
              <w:ind w:right="-107"/>
              <w:jc w:val="both"/>
              <w:rPr>
                <w:sz w:val="18"/>
                <w:szCs w:val="18"/>
                <w:lang w:eastAsia="zh-CN"/>
              </w:rPr>
            </w:pPr>
            <w:r w:rsidRPr="00220CF0">
              <w:rPr>
                <w:sz w:val="18"/>
                <w:szCs w:val="18"/>
                <w:lang w:eastAsia="zh-CN"/>
              </w:rPr>
              <w:t>Учитель английского языка</w:t>
            </w:r>
          </w:p>
        </w:tc>
        <w:tc>
          <w:tcPr>
            <w:tcW w:w="1653" w:type="dxa"/>
          </w:tcPr>
          <w:p w:rsidR="00E66FA1" w:rsidRPr="00220CF0" w:rsidRDefault="00E66FA1" w:rsidP="006E0E89">
            <w:pPr>
              <w:suppressAutoHyphens/>
              <w:jc w:val="both"/>
              <w:rPr>
                <w:sz w:val="18"/>
                <w:szCs w:val="18"/>
              </w:rPr>
            </w:pPr>
            <w:r w:rsidRPr="00220CF0">
              <w:rPr>
                <w:sz w:val="18"/>
                <w:szCs w:val="18"/>
              </w:rPr>
              <w:t>Донцова Юлия Сергеевна</w:t>
            </w:r>
          </w:p>
        </w:tc>
        <w:tc>
          <w:tcPr>
            <w:tcW w:w="1778" w:type="dxa"/>
          </w:tcPr>
          <w:p w:rsidR="00E66FA1" w:rsidRPr="00220CF0" w:rsidRDefault="00E66FA1" w:rsidP="006E0E89">
            <w:pPr>
              <w:keepNext/>
              <w:jc w:val="left"/>
              <w:rPr>
                <w:b/>
                <w:bCs/>
                <w:sz w:val="18"/>
                <w:szCs w:val="24"/>
              </w:rPr>
            </w:pPr>
            <w:r w:rsidRPr="00220CF0">
              <w:rPr>
                <w:b/>
                <w:bCs/>
                <w:sz w:val="18"/>
                <w:szCs w:val="24"/>
              </w:rPr>
              <w:t>Высшее</w:t>
            </w:r>
          </w:p>
          <w:p w:rsidR="00E66FA1" w:rsidRPr="00220CF0" w:rsidRDefault="00E66FA1" w:rsidP="006E0E89">
            <w:pPr>
              <w:jc w:val="left"/>
              <w:rPr>
                <w:sz w:val="18"/>
              </w:rPr>
            </w:pPr>
            <w:r w:rsidRPr="00220CF0">
              <w:rPr>
                <w:sz w:val="18"/>
                <w:szCs w:val="24"/>
              </w:rPr>
              <w:t>200</w:t>
            </w:r>
            <w:r w:rsidRPr="00220CF0">
              <w:rPr>
                <w:sz w:val="18"/>
                <w:szCs w:val="24"/>
                <w:lang w:val="uk-UA"/>
              </w:rPr>
              <w:t>9</w:t>
            </w:r>
            <w:r w:rsidRPr="00220CF0">
              <w:rPr>
                <w:sz w:val="18"/>
                <w:szCs w:val="24"/>
              </w:rPr>
              <w:t xml:space="preserve"> г </w:t>
            </w:r>
            <w:r w:rsidRPr="00220CF0">
              <w:rPr>
                <w:sz w:val="18"/>
              </w:rPr>
              <w:t>ГОУ СПО «Вёшенский педагогический колледж  им. М.А. Шолохова»</w:t>
            </w:r>
            <w:r w:rsidRPr="00220CF0">
              <w:rPr>
                <w:sz w:val="18"/>
                <w:lang w:val="uk-UA"/>
              </w:rPr>
              <w:t xml:space="preserve">, </w:t>
            </w:r>
            <w:r w:rsidRPr="00220CF0">
              <w:rPr>
                <w:sz w:val="18"/>
              </w:rPr>
              <w:t xml:space="preserve">специальность </w:t>
            </w:r>
          </w:p>
          <w:p w:rsidR="00E66FA1" w:rsidRPr="00220CF0" w:rsidRDefault="00E66FA1" w:rsidP="006E0E89">
            <w:pPr>
              <w:jc w:val="left"/>
              <w:rPr>
                <w:sz w:val="18"/>
                <w:szCs w:val="24"/>
              </w:rPr>
            </w:pPr>
            <w:r w:rsidRPr="00220CF0">
              <w:rPr>
                <w:bCs/>
                <w:sz w:val="18"/>
              </w:rPr>
              <w:t>2014 г</w:t>
            </w:r>
          </w:p>
          <w:p w:rsidR="00E66FA1" w:rsidRPr="00220CF0" w:rsidRDefault="00E66FA1" w:rsidP="006E0E89">
            <w:pPr>
              <w:jc w:val="left"/>
              <w:rPr>
                <w:sz w:val="18"/>
                <w:szCs w:val="24"/>
                <w:lang w:val="uk-UA"/>
              </w:rPr>
            </w:pPr>
            <w:r w:rsidRPr="00220CF0">
              <w:rPr>
                <w:sz w:val="18"/>
                <w:szCs w:val="24"/>
                <w:lang w:val="uk-UA"/>
              </w:rPr>
              <w:t xml:space="preserve">Федеральное государственное автономное образовательное </w:t>
            </w:r>
          </w:p>
          <w:p w:rsidR="00E66FA1" w:rsidRPr="00220CF0" w:rsidRDefault="00E66FA1" w:rsidP="006E0E89">
            <w:pPr>
              <w:jc w:val="left"/>
              <w:rPr>
                <w:sz w:val="18"/>
                <w:szCs w:val="24"/>
                <w:lang w:val="uk-UA"/>
              </w:rPr>
            </w:pPr>
            <w:r w:rsidRPr="00220CF0">
              <w:rPr>
                <w:sz w:val="18"/>
                <w:szCs w:val="24"/>
                <w:lang w:val="uk-UA"/>
              </w:rPr>
              <w:t>учреждение высшего профессионального образования</w:t>
            </w:r>
          </w:p>
          <w:p w:rsidR="00E66FA1" w:rsidRPr="00220CF0" w:rsidRDefault="00E66FA1" w:rsidP="006E0E89">
            <w:pPr>
              <w:pStyle w:val="af"/>
              <w:shd w:val="clear" w:color="auto" w:fill="FFFFFF"/>
              <w:spacing w:before="0" w:beforeAutospacing="0" w:after="0" w:afterAutospacing="0" w:line="276" w:lineRule="auto"/>
              <w:ind w:firstLine="0"/>
              <w:jc w:val="left"/>
              <w:rPr>
                <w:b/>
                <w:bCs/>
                <w:sz w:val="18"/>
                <w:lang w:val="uk-UA"/>
              </w:rPr>
            </w:pPr>
            <w:r w:rsidRPr="00220CF0">
              <w:rPr>
                <w:sz w:val="18"/>
                <w:lang w:val="uk-UA"/>
              </w:rPr>
              <w:t>«Южный федеральный университет»</w:t>
            </w:r>
          </w:p>
        </w:tc>
        <w:tc>
          <w:tcPr>
            <w:tcW w:w="1842" w:type="dxa"/>
            <w:gridSpan w:val="2"/>
          </w:tcPr>
          <w:p w:rsidR="00E66FA1" w:rsidRPr="00220CF0" w:rsidRDefault="00E66FA1" w:rsidP="006E0E89">
            <w:pPr>
              <w:keepNext/>
              <w:jc w:val="both"/>
              <w:rPr>
                <w:sz w:val="24"/>
                <w:szCs w:val="24"/>
              </w:rPr>
            </w:pPr>
            <w:r w:rsidRPr="00220CF0">
              <w:rPr>
                <w:sz w:val="18"/>
                <w:szCs w:val="24"/>
              </w:rPr>
              <w:t>Лингвист, учитель английского языка</w:t>
            </w:r>
          </w:p>
        </w:tc>
        <w:tc>
          <w:tcPr>
            <w:tcW w:w="5452" w:type="dxa"/>
          </w:tcPr>
          <w:p w:rsidR="00E66FA1" w:rsidRPr="00220CF0" w:rsidRDefault="00E66FA1" w:rsidP="006E0E89">
            <w:pPr>
              <w:tabs>
                <w:tab w:val="left" w:pos="1035"/>
              </w:tabs>
              <w:suppressAutoHyphens/>
              <w:contextualSpacing/>
              <w:jc w:val="both"/>
              <w:rPr>
                <w:sz w:val="18"/>
                <w:szCs w:val="18"/>
                <w:lang w:eastAsia="zh-CN"/>
              </w:rPr>
            </w:pPr>
            <w:r w:rsidRPr="00220CF0">
              <w:rPr>
                <w:sz w:val="18"/>
                <w:szCs w:val="18"/>
                <w:lang w:eastAsia="zh-CN"/>
              </w:rPr>
              <w:t xml:space="preserve">Ноябрь-декабрь 2011, </w:t>
            </w:r>
          </w:p>
          <w:p w:rsidR="00E66FA1" w:rsidRPr="00220CF0" w:rsidRDefault="00E66FA1" w:rsidP="006E0E89">
            <w:pPr>
              <w:tabs>
                <w:tab w:val="left" w:pos="1035"/>
              </w:tabs>
              <w:suppressAutoHyphens/>
              <w:contextualSpacing/>
              <w:jc w:val="both"/>
              <w:rPr>
                <w:sz w:val="18"/>
                <w:szCs w:val="18"/>
                <w:lang w:eastAsia="zh-CN"/>
              </w:rPr>
            </w:pPr>
            <w:r w:rsidRPr="00220CF0">
              <w:rPr>
                <w:sz w:val="18"/>
                <w:szCs w:val="18"/>
                <w:lang w:eastAsia="zh-CN"/>
              </w:rPr>
              <w:t xml:space="preserve"> апрель 2013 </w:t>
            </w:r>
          </w:p>
          <w:p w:rsidR="00E66FA1" w:rsidRPr="00220CF0" w:rsidRDefault="00E66FA1" w:rsidP="006E0E89">
            <w:pPr>
              <w:tabs>
                <w:tab w:val="left" w:pos="1035"/>
              </w:tabs>
              <w:suppressAutoHyphens/>
              <w:contextualSpacing/>
              <w:jc w:val="both"/>
              <w:rPr>
                <w:sz w:val="18"/>
                <w:szCs w:val="18"/>
                <w:lang w:eastAsia="zh-CN"/>
              </w:rPr>
            </w:pPr>
            <w:r w:rsidRPr="00220CF0">
              <w:rPr>
                <w:sz w:val="18"/>
                <w:szCs w:val="18"/>
                <w:lang w:eastAsia="zh-CN"/>
              </w:rPr>
              <w:t xml:space="preserve">Обучение по программе повышения квалификации на тему «Экскурсионная деятельность музея» в Санкт-Петербургском государственном университете культуры и искусств. </w:t>
            </w:r>
          </w:p>
          <w:p w:rsidR="00E66FA1" w:rsidRPr="00220CF0" w:rsidRDefault="00E66FA1" w:rsidP="006E0E89">
            <w:pPr>
              <w:tabs>
                <w:tab w:val="left" w:pos="1035"/>
              </w:tabs>
              <w:suppressAutoHyphens/>
              <w:contextualSpacing/>
              <w:jc w:val="both"/>
              <w:rPr>
                <w:sz w:val="18"/>
                <w:szCs w:val="18"/>
                <w:lang w:eastAsia="zh-CN"/>
              </w:rPr>
            </w:pPr>
            <w:r w:rsidRPr="00220CF0">
              <w:rPr>
                <w:sz w:val="18"/>
                <w:szCs w:val="18"/>
                <w:lang w:eastAsia="zh-CN"/>
              </w:rPr>
              <w:t xml:space="preserve">  Ноябрь, 2020 «Специфика преподавания английского языка с учётом требований ФГОС». 72 часа. ООО «Центр повышения квалификации и переподготовки «Луч знаний» г. Красноярск.</w:t>
            </w:r>
          </w:p>
          <w:p w:rsidR="00E66FA1" w:rsidRPr="00220CF0" w:rsidRDefault="00E66FA1" w:rsidP="006E0E89">
            <w:pPr>
              <w:tabs>
                <w:tab w:val="left" w:pos="1035"/>
              </w:tabs>
              <w:suppressAutoHyphens/>
              <w:contextualSpacing/>
              <w:jc w:val="both"/>
              <w:rPr>
                <w:sz w:val="18"/>
                <w:szCs w:val="18"/>
                <w:lang w:eastAsia="zh-CN"/>
              </w:rPr>
            </w:pPr>
            <w:r w:rsidRPr="00220CF0">
              <w:rPr>
                <w:sz w:val="18"/>
                <w:szCs w:val="18"/>
                <w:lang w:eastAsia="zh-CN"/>
              </w:rPr>
              <w:t>Август, 2020</w:t>
            </w:r>
          </w:p>
          <w:p w:rsidR="00E66FA1" w:rsidRPr="00220CF0" w:rsidRDefault="00E66FA1" w:rsidP="006E0E89">
            <w:pPr>
              <w:tabs>
                <w:tab w:val="left" w:pos="1035"/>
              </w:tabs>
              <w:suppressAutoHyphens/>
              <w:contextualSpacing/>
              <w:jc w:val="both"/>
              <w:rPr>
                <w:sz w:val="18"/>
                <w:szCs w:val="18"/>
                <w:lang w:eastAsia="zh-CN"/>
              </w:rPr>
            </w:pPr>
            <w:r w:rsidRPr="00220CF0">
              <w:rPr>
                <w:sz w:val="18"/>
                <w:szCs w:val="18"/>
                <w:lang w:eastAsia="zh-CN"/>
              </w:rPr>
              <w:t xml:space="preserve">«Профилактика коронавируса, гриппа и других острых респираторных вирусных инфекций в общеобразовательных организациях». 16 часов. ООО «Центр инновационного образования и  </w:t>
            </w:r>
          </w:p>
          <w:p w:rsidR="00E66FA1" w:rsidRPr="00220CF0" w:rsidRDefault="00E66FA1" w:rsidP="006E0E89">
            <w:pPr>
              <w:tabs>
                <w:tab w:val="left" w:pos="1035"/>
              </w:tabs>
              <w:suppressAutoHyphens/>
              <w:contextualSpacing/>
              <w:jc w:val="both"/>
              <w:rPr>
                <w:sz w:val="18"/>
                <w:szCs w:val="18"/>
                <w:lang w:eastAsia="zh-CN"/>
              </w:rPr>
            </w:pPr>
            <w:r w:rsidRPr="00220CF0">
              <w:rPr>
                <w:sz w:val="18"/>
                <w:szCs w:val="18"/>
                <w:lang w:eastAsia="zh-CN"/>
              </w:rPr>
              <w:t>воспитания». Г. Саратов.</w:t>
            </w:r>
          </w:p>
          <w:p w:rsidR="00E66FA1" w:rsidRPr="00220CF0" w:rsidRDefault="00E66FA1" w:rsidP="006E0E89">
            <w:pPr>
              <w:tabs>
                <w:tab w:val="left" w:pos="1035"/>
              </w:tabs>
              <w:suppressAutoHyphens/>
              <w:contextualSpacing/>
              <w:jc w:val="both"/>
              <w:rPr>
                <w:sz w:val="18"/>
                <w:szCs w:val="18"/>
                <w:lang w:eastAsia="zh-CN"/>
              </w:rPr>
            </w:pPr>
            <w:r w:rsidRPr="00220CF0">
              <w:rPr>
                <w:sz w:val="18"/>
                <w:szCs w:val="18"/>
                <w:lang w:eastAsia="zh-CN"/>
              </w:rPr>
              <w:t>Декабрь, 2020</w:t>
            </w:r>
          </w:p>
          <w:p w:rsidR="00E66FA1" w:rsidRPr="00220CF0" w:rsidRDefault="00E66FA1" w:rsidP="006E0E89">
            <w:pPr>
              <w:tabs>
                <w:tab w:val="left" w:pos="1035"/>
              </w:tabs>
              <w:suppressAutoHyphens/>
              <w:contextualSpacing/>
              <w:jc w:val="both"/>
              <w:rPr>
                <w:sz w:val="18"/>
                <w:szCs w:val="18"/>
                <w:lang w:eastAsia="zh-CN"/>
              </w:rPr>
            </w:pPr>
            <w:r w:rsidRPr="00220CF0">
              <w:rPr>
                <w:sz w:val="18"/>
                <w:szCs w:val="18"/>
                <w:lang w:eastAsia="zh-CN"/>
              </w:rPr>
              <w:t>«Методология и технология дистанционного обучения в образовательной организации». 49 часов. ООО «Центр инновационного образования и воспитания». Г. Саратов.</w:t>
            </w:r>
          </w:p>
          <w:p w:rsidR="00E66FA1" w:rsidRPr="00220CF0" w:rsidRDefault="00E66FA1" w:rsidP="006E0E89">
            <w:pPr>
              <w:tabs>
                <w:tab w:val="left" w:pos="1035"/>
              </w:tabs>
              <w:suppressAutoHyphens/>
              <w:contextualSpacing/>
              <w:jc w:val="both"/>
              <w:rPr>
                <w:sz w:val="18"/>
                <w:szCs w:val="18"/>
                <w:lang w:eastAsia="zh-CN"/>
              </w:rPr>
            </w:pPr>
            <w:r w:rsidRPr="00220CF0">
              <w:rPr>
                <w:sz w:val="18"/>
                <w:szCs w:val="18"/>
                <w:lang w:eastAsia="zh-CN"/>
              </w:rPr>
              <w:t>Сентябрь, 2021</w:t>
            </w:r>
          </w:p>
          <w:p w:rsidR="00E66FA1" w:rsidRPr="00220CF0" w:rsidRDefault="00E66FA1" w:rsidP="006E0E89">
            <w:pPr>
              <w:tabs>
                <w:tab w:val="left" w:pos="1035"/>
              </w:tabs>
              <w:suppressAutoHyphens/>
              <w:contextualSpacing/>
              <w:jc w:val="both"/>
              <w:rPr>
                <w:sz w:val="18"/>
                <w:szCs w:val="18"/>
                <w:lang w:eastAsia="zh-CN"/>
              </w:rPr>
            </w:pPr>
            <w:r w:rsidRPr="00220CF0">
              <w:rPr>
                <w:sz w:val="18"/>
                <w:szCs w:val="18"/>
                <w:lang w:eastAsia="zh-CN"/>
              </w:rPr>
              <w:t>«Федеральный государственный образовательный стандарт основного общего образования в соответствии с приказом Минпросвещения России №287 от 31 мая 2021 года». 44 часа. ООО «Центр инновационного образования и воспитания». Г. Саратов.</w:t>
            </w:r>
          </w:p>
          <w:p w:rsidR="00E66FA1" w:rsidRPr="00220CF0" w:rsidRDefault="00E66FA1" w:rsidP="006E0E89">
            <w:pPr>
              <w:tabs>
                <w:tab w:val="left" w:pos="1035"/>
              </w:tabs>
              <w:suppressAutoHyphens/>
              <w:contextualSpacing/>
              <w:jc w:val="both"/>
              <w:rPr>
                <w:sz w:val="18"/>
                <w:szCs w:val="18"/>
                <w:lang w:eastAsia="zh-CN"/>
              </w:rPr>
            </w:pPr>
            <w:r w:rsidRPr="00220CF0">
              <w:rPr>
                <w:sz w:val="18"/>
                <w:szCs w:val="18"/>
                <w:lang w:eastAsia="zh-CN"/>
              </w:rPr>
              <w:t>Ноябрь, 2021</w:t>
            </w:r>
          </w:p>
          <w:p w:rsidR="00E66FA1" w:rsidRPr="00220CF0" w:rsidRDefault="00E66FA1" w:rsidP="006E0E89">
            <w:pPr>
              <w:tabs>
                <w:tab w:val="left" w:pos="1035"/>
              </w:tabs>
              <w:suppressAutoHyphens/>
              <w:contextualSpacing/>
              <w:jc w:val="both"/>
              <w:rPr>
                <w:sz w:val="18"/>
                <w:szCs w:val="18"/>
                <w:lang w:eastAsia="zh-CN"/>
              </w:rPr>
            </w:pPr>
            <w:r w:rsidRPr="00220CF0">
              <w:rPr>
                <w:sz w:val="18"/>
                <w:szCs w:val="18"/>
                <w:lang w:eastAsia="zh-CN"/>
              </w:rPr>
              <w:t>«Основы обеспечения информационной безопасности детей». 36 часов. ООО «Центр инновационного образования и воспитания». Г. Саратов.</w:t>
            </w:r>
          </w:p>
          <w:p w:rsidR="00E66FA1" w:rsidRPr="00220CF0" w:rsidRDefault="00E66FA1" w:rsidP="006E0E89">
            <w:pPr>
              <w:tabs>
                <w:tab w:val="left" w:pos="1035"/>
              </w:tabs>
              <w:suppressAutoHyphens/>
              <w:contextualSpacing/>
              <w:jc w:val="both"/>
              <w:rPr>
                <w:b/>
                <w:sz w:val="18"/>
                <w:szCs w:val="18"/>
                <w:lang w:eastAsia="zh-CN"/>
              </w:rPr>
            </w:pPr>
            <w:r w:rsidRPr="00220CF0">
              <w:rPr>
                <w:sz w:val="18"/>
                <w:szCs w:val="18"/>
                <w:lang w:eastAsia="zh-CN"/>
              </w:rPr>
              <w:lastRenderedPageBreak/>
              <w:t>Июль, 2022 «Реализация обновленных ФГОС НОО, ФГОС ООО в работе учителя» для учителей иностранного языка. Ростов-на-Дону.</w:t>
            </w:r>
          </w:p>
        </w:tc>
        <w:tc>
          <w:tcPr>
            <w:tcW w:w="1559" w:type="dxa"/>
          </w:tcPr>
          <w:p w:rsidR="00E66FA1" w:rsidRPr="00220CF0" w:rsidRDefault="00E66FA1" w:rsidP="006E0E89">
            <w:pPr>
              <w:suppressAutoHyphens/>
              <w:jc w:val="both"/>
              <w:rPr>
                <w:b/>
                <w:sz w:val="18"/>
                <w:szCs w:val="18"/>
                <w:lang w:eastAsia="zh-CN"/>
              </w:rPr>
            </w:pPr>
            <w:r w:rsidRPr="00220CF0">
              <w:rPr>
                <w:b/>
                <w:sz w:val="18"/>
                <w:szCs w:val="18"/>
                <w:lang w:eastAsia="zh-CN"/>
              </w:rPr>
              <w:lastRenderedPageBreak/>
              <w:t>-</w:t>
            </w: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0</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0</w:t>
            </w:r>
          </w:p>
        </w:tc>
      </w:tr>
      <w:tr w:rsidR="00E66FA1" w:rsidRPr="00220CF0" w:rsidTr="00F94376">
        <w:trPr>
          <w:trHeight w:val="20"/>
        </w:trPr>
        <w:tc>
          <w:tcPr>
            <w:tcW w:w="1182" w:type="dxa"/>
            <w:gridSpan w:val="2"/>
          </w:tcPr>
          <w:p w:rsidR="00E66FA1" w:rsidRPr="00220CF0" w:rsidRDefault="00E66FA1" w:rsidP="006E0E89">
            <w:pPr>
              <w:tabs>
                <w:tab w:val="left" w:pos="6720"/>
              </w:tabs>
              <w:suppressAutoHyphens/>
              <w:snapToGrid w:val="0"/>
              <w:ind w:right="-107"/>
              <w:jc w:val="both"/>
              <w:rPr>
                <w:sz w:val="18"/>
                <w:szCs w:val="18"/>
                <w:lang w:eastAsia="zh-CN"/>
              </w:rPr>
            </w:pPr>
            <w:r w:rsidRPr="00220CF0">
              <w:rPr>
                <w:sz w:val="18"/>
                <w:szCs w:val="18"/>
                <w:lang w:eastAsia="zh-CN"/>
              </w:rPr>
              <w:lastRenderedPageBreak/>
              <w:t>Учитель английского языка</w:t>
            </w:r>
          </w:p>
        </w:tc>
        <w:tc>
          <w:tcPr>
            <w:tcW w:w="1653" w:type="dxa"/>
          </w:tcPr>
          <w:p w:rsidR="00E66FA1" w:rsidRPr="00220CF0" w:rsidRDefault="00E66FA1" w:rsidP="006E0E89">
            <w:pPr>
              <w:keepNext/>
              <w:jc w:val="both"/>
              <w:rPr>
                <w:sz w:val="18"/>
              </w:rPr>
            </w:pPr>
            <w:r w:rsidRPr="00220CF0">
              <w:rPr>
                <w:sz w:val="18"/>
              </w:rPr>
              <w:t>Власенко</w:t>
            </w:r>
          </w:p>
          <w:p w:rsidR="00E66FA1" w:rsidRPr="00220CF0" w:rsidRDefault="00E66FA1" w:rsidP="006E0E89">
            <w:pPr>
              <w:keepNext/>
              <w:jc w:val="both"/>
              <w:rPr>
                <w:sz w:val="18"/>
              </w:rPr>
            </w:pPr>
            <w:r w:rsidRPr="00220CF0">
              <w:rPr>
                <w:sz w:val="18"/>
              </w:rPr>
              <w:t>Ольга</w:t>
            </w:r>
          </w:p>
          <w:p w:rsidR="00E66FA1" w:rsidRPr="00220CF0" w:rsidRDefault="00E66FA1" w:rsidP="006E0E89">
            <w:pPr>
              <w:keepNext/>
              <w:jc w:val="both"/>
              <w:rPr>
                <w:sz w:val="18"/>
              </w:rPr>
            </w:pPr>
            <w:r w:rsidRPr="00220CF0">
              <w:rPr>
                <w:sz w:val="18"/>
              </w:rPr>
              <w:t>Александровна</w:t>
            </w:r>
          </w:p>
        </w:tc>
        <w:tc>
          <w:tcPr>
            <w:tcW w:w="1778" w:type="dxa"/>
          </w:tcPr>
          <w:p w:rsidR="00E66FA1" w:rsidRPr="00220CF0" w:rsidRDefault="00E66FA1" w:rsidP="006E0E89">
            <w:pPr>
              <w:keepNext/>
              <w:jc w:val="left"/>
              <w:rPr>
                <w:sz w:val="18"/>
              </w:rPr>
            </w:pPr>
            <w:r w:rsidRPr="00220CF0">
              <w:rPr>
                <w:b/>
                <w:bCs/>
                <w:sz w:val="18"/>
              </w:rPr>
              <w:t>Средне-профессиональное,            2011год</w:t>
            </w:r>
            <w:r w:rsidRPr="00220CF0">
              <w:rPr>
                <w:sz w:val="18"/>
              </w:rPr>
              <w:t xml:space="preserve">  Государственное бюджетное  образовательное учреждение среднего профессионального образования Ростовской области "Донской педагогический колледж" город Ростов-на-Дону</w:t>
            </w:r>
          </w:p>
          <w:p w:rsidR="00E66FA1" w:rsidRPr="00220CF0" w:rsidRDefault="00E66FA1" w:rsidP="006E0E89">
            <w:pPr>
              <w:keepNext/>
              <w:jc w:val="left"/>
              <w:rPr>
                <w:b/>
                <w:sz w:val="18"/>
              </w:rPr>
            </w:pPr>
            <w:r w:rsidRPr="00220CF0">
              <w:rPr>
                <w:b/>
                <w:sz w:val="18"/>
              </w:rPr>
              <w:t>Высшее, 2015 год</w:t>
            </w:r>
          </w:p>
          <w:p w:rsidR="00E66FA1" w:rsidRPr="00220CF0" w:rsidRDefault="00E66FA1" w:rsidP="006E0E89">
            <w:pPr>
              <w:keepNext/>
              <w:jc w:val="left"/>
              <w:rPr>
                <w:sz w:val="18"/>
              </w:rPr>
            </w:pPr>
            <w:r w:rsidRPr="00220CF0">
              <w:rPr>
                <w:sz w:val="18"/>
              </w:rPr>
              <w:t>Ростовский государственный экономический университет (РИНХ).</w:t>
            </w:r>
          </w:p>
          <w:p w:rsidR="00E66FA1" w:rsidRPr="00220CF0" w:rsidRDefault="00E66FA1" w:rsidP="006E0E89">
            <w:pPr>
              <w:keepNext/>
              <w:jc w:val="left"/>
              <w:rPr>
                <w:sz w:val="18"/>
              </w:rPr>
            </w:pPr>
          </w:p>
        </w:tc>
        <w:tc>
          <w:tcPr>
            <w:tcW w:w="1842" w:type="dxa"/>
            <w:gridSpan w:val="2"/>
          </w:tcPr>
          <w:p w:rsidR="00E66FA1" w:rsidRPr="00220CF0" w:rsidRDefault="00E66FA1" w:rsidP="006E0E89">
            <w:pPr>
              <w:keepNext/>
              <w:jc w:val="both"/>
              <w:rPr>
                <w:sz w:val="18"/>
              </w:rPr>
            </w:pPr>
            <w:r w:rsidRPr="00220CF0">
              <w:rPr>
                <w:sz w:val="18"/>
              </w:rPr>
              <w:t xml:space="preserve">Учитель английского языка, педагогическое образование(бакалавр) </w:t>
            </w:r>
          </w:p>
        </w:tc>
        <w:tc>
          <w:tcPr>
            <w:tcW w:w="5452" w:type="dxa"/>
          </w:tcPr>
          <w:p w:rsidR="00E66FA1" w:rsidRPr="00220CF0" w:rsidRDefault="00E66FA1" w:rsidP="006E0E89">
            <w:pPr>
              <w:keepNext/>
              <w:jc w:val="both"/>
              <w:rPr>
                <w:b/>
                <w:bCs/>
                <w:sz w:val="18"/>
              </w:rPr>
            </w:pPr>
            <w:r w:rsidRPr="00220CF0">
              <w:rPr>
                <w:b/>
                <w:bCs/>
                <w:sz w:val="18"/>
              </w:rPr>
              <w:t>С 3.10.2022-по настоящее время</w:t>
            </w:r>
          </w:p>
          <w:p w:rsidR="00E66FA1" w:rsidRPr="00220CF0" w:rsidRDefault="00E66FA1" w:rsidP="006E0E89">
            <w:pPr>
              <w:keepNext/>
              <w:jc w:val="both"/>
              <w:rPr>
                <w:bCs/>
                <w:sz w:val="18"/>
              </w:rPr>
            </w:pPr>
            <w:r w:rsidRPr="00220CF0">
              <w:rPr>
                <w:bCs/>
                <w:sz w:val="18"/>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p>
          <w:p w:rsidR="00E66FA1" w:rsidRPr="00220CF0" w:rsidRDefault="00E66FA1" w:rsidP="006E0E89">
            <w:pPr>
              <w:tabs>
                <w:tab w:val="left" w:pos="1035"/>
              </w:tabs>
              <w:suppressAutoHyphens/>
              <w:contextualSpacing/>
              <w:jc w:val="both"/>
              <w:rPr>
                <w:b/>
                <w:sz w:val="18"/>
                <w:szCs w:val="18"/>
                <w:lang w:eastAsia="zh-CN"/>
              </w:rPr>
            </w:pPr>
            <w:r w:rsidRPr="00220CF0">
              <w:rPr>
                <w:bCs/>
                <w:sz w:val="18"/>
              </w:rPr>
              <w:t>«Совершенствование профессиональной культуры учителя иностранного языка в условиях обновленного ФГОС» ((108 часов</w:t>
            </w:r>
          </w:p>
        </w:tc>
        <w:tc>
          <w:tcPr>
            <w:tcW w:w="1559" w:type="dxa"/>
          </w:tcPr>
          <w:p w:rsidR="00E66FA1" w:rsidRPr="00220CF0" w:rsidRDefault="00E66FA1" w:rsidP="006E0E89">
            <w:pPr>
              <w:suppressAutoHyphens/>
              <w:jc w:val="both"/>
              <w:rPr>
                <w:b/>
                <w:sz w:val="18"/>
                <w:szCs w:val="18"/>
                <w:lang w:eastAsia="zh-CN"/>
              </w:rPr>
            </w:pPr>
            <w:r w:rsidRPr="00220CF0">
              <w:rPr>
                <w:b/>
                <w:bCs/>
                <w:sz w:val="18"/>
              </w:rPr>
              <w:t>Первая,</w:t>
            </w:r>
            <w:r w:rsidRPr="00220CF0">
              <w:rPr>
                <w:sz w:val="18"/>
              </w:rPr>
              <w:t xml:space="preserve"> приказ № 768 от 25.11.2016</w:t>
            </w:r>
          </w:p>
        </w:tc>
        <w:tc>
          <w:tcPr>
            <w:tcW w:w="851" w:type="dxa"/>
          </w:tcPr>
          <w:p w:rsidR="00E66FA1" w:rsidRPr="00220CF0" w:rsidRDefault="00E66FA1" w:rsidP="006E0E89">
            <w:pPr>
              <w:suppressAutoHyphens/>
              <w:jc w:val="both"/>
              <w:rPr>
                <w:sz w:val="18"/>
                <w:szCs w:val="18"/>
                <w:lang w:eastAsia="zh-CN"/>
              </w:rPr>
            </w:pPr>
          </w:p>
        </w:tc>
        <w:tc>
          <w:tcPr>
            <w:tcW w:w="850" w:type="dxa"/>
          </w:tcPr>
          <w:p w:rsidR="00E66FA1" w:rsidRPr="00220CF0" w:rsidRDefault="00E66FA1" w:rsidP="006E0E89">
            <w:pPr>
              <w:suppressAutoHyphens/>
              <w:jc w:val="both"/>
              <w:rPr>
                <w:sz w:val="18"/>
                <w:szCs w:val="18"/>
                <w:lang w:eastAsia="zh-CN"/>
              </w:rPr>
            </w:pPr>
          </w:p>
        </w:tc>
      </w:tr>
      <w:tr w:rsidR="00E66FA1" w:rsidRPr="00220CF0" w:rsidTr="00F94376">
        <w:trPr>
          <w:trHeight w:val="20"/>
        </w:trPr>
        <w:tc>
          <w:tcPr>
            <w:tcW w:w="1182" w:type="dxa"/>
            <w:gridSpan w:val="2"/>
          </w:tcPr>
          <w:p w:rsidR="00E66FA1" w:rsidRPr="00220CF0" w:rsidRDefault="00E66FA1" w:rsidP="006E0E89">
            <w:pPr>
              <w:tabs>
                <w:tab w:val="left" w:pos="6720"/>
              </w:tabs>
              <w:suppressAutoHyphens/>
              <w:snapToGrid w:val="0"/>
              <w:ind w:right="-107"/>
              <w:jc w:val="both"/>
              <w:rPr>
                <w:sz w:val="18"/>
                <w:szCs w:val="18"/>
                <w:lang w:eastAsia="zh-CN"/>
              </w:rPr>
            </w:pPr>
            <w:r w:rsidRPr="00220CF0">
              <w:rPr>
                <w:sz w:val="18"/>
                <w:szCs w:val="18"/>
                <w:lang w:eastAsia="zh-CN"/>
              </w:rPr>
              <w:t>Учитель английского языка</w:t>
            </w:r>
          </w:p>
        </w:tc>
        <w:tc>
          <w:tcPr>
            <w:tcW w:w="1653" w:type="dxa"/>
          </w:tcPr>
          <w:p w:rsidR="00E66FA1" w:rsidRPr="00220CF0" w:rsidRDefault="00E66FA1" w:rsidP="006E0E89">
            <w:pPr>
              <w:suppressAutoHyphens/>
              <w:jc w:val="both"/>
              <w:rPr>
                <w:sz w:val="18"/>
                <w:szCs w:val="18"/>
              </w:rPr>
            </w:pPr>
            <w:r w:rsidRPr="00220CF0">
              <w:rPr>
                <w:sz w:val="18"/>
                <w:szCs w:val="18"/>
              </w:rPr>
              <w:t>Рубанова Мария Дмитриевна</w:t>
            </w:r>
          </w:p>
        </w:tc>
        <w:tc>
          <w:tcPr>
            <w:tcW w:w="1778" w:type="dxa"/>
          </w:tcPr>
          <w:p w:rsidR="00E66FA1" w:rsidRPr="00220CF0" w:rsidRDefault="00E66FA1" w:rsidP="006E0E89">
            <w:pPr>
              <w:keepNext/>
              <w:jc w:val="left"/>
              <w:rPr>
                <w:sz w:val="18"/>
              </w:rPr>
            </w:pPr>
            <w:r w:rsidRPr="00220CF0">
              <w:rPr>
                <w:b/>
                <w:bCs/>
                <w:sz w:val="18"/>
              </w:rPr>
              <w:t>Высшее;                   25.06.2015</w:t>
            </w:r>
            <w:r w:rsidRPr="00220CF0">
              <w:rPr>
                <w:sz w:val="18"/>
              </w:rPr>
              <w:t>,  Федеральное государственное автономное образовательное учреждение высшего образования "Национально- исследовательский Томский политехнический университет"</w:t>
            </w:r>
          </w:p>
        </w:tc>
        <w:tc>
          <w:tcPr>
            <w:tcW w:w="1842" w:type="dxa"/>
            <w:gridSpan w:val="2"/>
          </w:tcPr>
          <w:p w:rsidR="00E66FA1" w:rsidRPr="00220CF0" w:rsidRDefault="00E66FA1" w:rsidP="006E0E89">
            <w:pPr>
              <w:keepNext/>
              <w:jc w:val="both"/>
              <w:rPr>
                <w:sz w:val="18"/>
              </w:rPr>
            </w:pPr>
            <w:r w:rsidRPr="00220CF0">
              <w:rPr>
                <w:b/>
                <w:bCs/>
                <w:sz w:val="18"/>
              </w:rPr>
              <w:t xml:space="preserve">Специальность: </w:t>
            </w:r>
            <w:r w:rsidRPr="00220CF0">
              <w:rPr>
                <w:sz w:val="18"/>
              </w:rPr>
              <w:t xml:space="preserve">Регионоведение </w:t>
            </w:r>
            <w:r w:rsidRPr="00220CF0">
              <w:rPr>
                <w:b/>
                <w:bCs/>
                <w:sz w:val="18"/>
              </w:rPr>
              <w:t xml:space="preserve">Квалификация: </w:t>
            </w:r>
            <w:r w:rsidRPr="00220CF0">
              <w:rPr>
                <w:sz w:val="18"/>
              </w:rPr>
              <w:t>Регионовед</w:t>
            </w:r>
          </w:p>
        </w:tc>
        <w:tc>
          <w:tcPr>
            <w:tcW w:w="5452" w:type="dxa"/>
          </w:tcPr>
          <w:p w:rsidR="00E66FA1" w:rsidRPr="00220CF0" w:rsidRDefault="00E66FA1" w:rsidP="006E0E89">
            <w:pPr>
              <w:tabs>
                <w:tab w:val="left" w:pos="1035"/>
              </w:tabs>
              <w:suppressAutoHyphens/>
              <w:contextualSpacing/>
              <w:jc w:val="both"/>
              <w:rPr>
                <w:sz w:val="18"/>
                <w:szCs w:val="18"/>
                <w:lang w:eastAsia="zh-CN"/>
              </w:rPr>
            </w:pPr>
            <w:r w:rsidRPr="00220CF0">
              <w:rPr>
                <w:sz w:val="18"/>
                <w:szCs w:val="18"/>
                <w:lang w:eastAsia="zh-CN"/>
              </w:rPr>
              <w:t xml:space="preserve">18.03.2020                                                                 ПРОФЕССИОНАЛЬЯ ПЕРЕПОДГОТОВКА </w:t>
            </w:r>
          </w:p>
          <w:p w:rsidR="00E66FA1" w:rsidRPr="00220CF0" w:rsidRDefault="00E66FA1" w:rsidP="006E0E89">
            <w:pPr>
              <w:tabs>
                <w:tab w:val="left" w:pos="1035"/>
              </w:tabs>
              <w:suppressAutoHyphens/>
              <w:contextualSpacing/>
              <w:jc w:val="both"/>
              <w:rPr>
                <w:sz w:val="18"/>
                <w:szCs w:val="18"/>
                <w:lang w:eastAsia="zh-CN"/>
              </w:rPr>
            </w:pPr>
            <w:r w:rsidRPr="00220CF0">
              <w:rPr>
                <w:sz w:val="18"/>
                <w:szCs w:val="18"/>
                <w:lang w:eastAsia="zh-CN"/>
              </w:rPr>
              <w:t xml:space="preserve">Частное образовательное учреждение дополнительного профессионального образования "Институт переподготовки и повышения квалификации" по программе: "Педагогическая деятельность учителя английского языка в соответствии с ФГОС основного и среднего общего образования"(502 часа)  </w:t>
            </w:r>
          </w:p>
          <w:p w:rsidR="00E66FA1" w:rsidRPr="00220CF0" w:rsidRDefault="00E66FA1" w:rsidP="006E0E89">
            <w:pPr>
              <w:tabs>
                <w:tab w:val="left" w:pos="1035"/>
              </w:tabs>
              <w:suppressAutoHyphens/>
              <w:contextualSpacing/>
              <w:jc w:val="both"/>
              <w:rPr>
                <w:sz w:val="18"/>
                <w:szCs w:val="18"/>
                <w:lang w:eastAsia="zh-CN"/>
              </w:rPr>
            </w:pPr>
            <w:r w:rsidRPr="00220CF0">
              <w:rPr>
                <w:sz w:val="18"/>
                <w:szCs w:val="18"/>
                <w:lang w:eastAsia="zh-CN"/>
              </w:rPr>
              <w:t>19.12.2020 по 26.12.2020</w:t>
            </w:r>
          </w:p>
          <w:p w:rsidR="00E66FA1" w:rsidRPr="00220CF0" w:rsidRDefault="00E66FA1" w:rsidP="006E0E89">
            <w:pPr>
              <w:tabs>
                <w:tab w:val="left" w:pos="1035"/>
              </w:tabs>
              <w:suppressAutoHyphens/>
              <w:contextualSpacing/>
              <w:jc w:val="both"/>
              <w:rPr>
                <w:b/>
                <w:sz w:val="18"/>
                <w:szCs w:val="18"/>
                <w:lang w:eastAsia="zh-CN"/>
              </w:rPr>
            </w:pPr>
            <w:r w:rsidRPr="00220CF0">
              <w:rPr>
                <w:sz w:val="18"/>
                <w:szCs w:val="18"/>
                <w:lang w:eastAsia="zh-CN"/>
              </w:rPr>
              <w:t>Частное образовательное учреждение высшего образования "Ростовский институт защиты предпринимателя" по программе: "Организация внеурочной деятельности обучающихся в условиях реализации ФГОС"(36 час.)</w:t>
            </w:r>
            <w:r w:rsidRPr="00220CF0">
              <w:rPr>
                <w:b/>
                <w:bCs/>
              </w:rPr>
              <w:t xml:space="preserve"> с 04.12.2020  по 08.12.2020          </w:t>
            </w:r>
            <w:r w:rsidRPr="00220CF0">
              <w:t xml:space="preserve">      Частное образовательное учреждение высшего образования "Ростовский институт защиты предпринимателя"  по программе: </w:t>
            </w:r>
            <w:r w:rsidRPr="00220CF0">
              <w:rPr>
                <w:b/>
                <w:bCs/>
              </w:rPr>
              <w:t>"Оказание первой доврачебной помощи</w:t>
            </w:r>
          </w:p>
        </w:tc>
        <w:tc>
          <w:tcPr>
            <w:tcW w:w="1559" w:type="dxa"/>
          </w:tcPr>
          <w:p w:rsidR="00E66FA1" w:rsidRPr="00220CF0" w:rsidRDefault="00E66FA1" w:rsidP="006E0E89">
            <w:pPr>
              <w:suppressAutoHyphens/>
              <w:jc w:val="both"/>
              <w:rPr>
                <w:b/>
                <w:sz w:val="18"/>
                <w:szCs w:val="18"/>
                <w:lang w:eastAsia="zh-CN"/>
              </w:rPr>
            </w:pP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2</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2</w:t>
            </w:r>
          </w:p>
        </w:tc>
      </w:tr>
      <w:tr w:rsidR="00E66FA1" w:rsidRPr="00220CF0" w:rsidTr="00F94376">
        <w:trPr>
          <w:trHeight w:val="20"/>
        </w:trPr>
        <w:tc>
          <w:tcPr>
            <w:tcW w:w="1182" w:type="dxa"/>
            <w:gridSpan w:val="2"/>
          </w:tcPr>
          <w:p w:rsidR="00E66FA1" w:rsidRPr="00220CF0" w:rsidRDefault="00E66FA1" w:rsidP="006E0E89">
            <w:pPr>
              <w:suppressAutoHyphens/>
              <w:jc w:val="both"/>
              <w:rPr>
                <w:sz w:val="18"/>
                <w:szCs w:val="18"/>
                <w:lang w:eastAsia="zh-CN"/>
              </w:rPr>
            </w:pPr>
            <w:r w:rsidRPr="00220CF0">
              <w:rPr>
                <w:sz w:val="18"/>
                <w:szCs w:val="18"/>
                <w:lang w:eastAsia="zh-CN"/>
              </w:rPr>
              <w:t>Учитель (английский язык)</w:t>
            </w:r>
          </w:p>
        </w:tc>
        <w:tc>
          <w:tcPr>
            <w:tcW w:w="1653" w:type="dxa"/>
          </w:tcPr>
          <w:p w:rsidR="00E66FA1" w:rsidRPr="00220CF0" w:rsidRDefault="00E66FA1" w:rsidP="006E0E89">
            <w:pPr>
              <w:suppressAutoHyphens/>
              <w:jc w:val="both"/>
              <w:rPr>
                <w:sz w:val="18"/>
                <w:szCs w:val="18"/>
                <w:lang w:eastAsia="zh-CN"/>
              </w:rPr>
            </w:pPr>
            <w:r w:rsidRPr="00220CF0">
              <w:rPr>
                <w:sz w:val="18"/>
                <w:szCs w:val="18"/>
                <w:lang w:eastAsia="zh-CN"/>
              </w:rPr>
              <w:t>Бондаренко Инна Ивановна</w:t>
            </w:r>
          </w:p>
        </w:tc>
        <w:tc>
          <w:tcPr>
            <w:tcW w:w="1778" w:type="dxa"/>
          </w:tcPr>
          <w:p w:rsidR="00E66FA1" w:rsidRPr="00220CF0" w:rsidRDefault="00E66FA1" w:rsidP="006E0E89">
            <w:pPr>
              <w:suppressAutoHyphens/>
              <w:jc w:val="left"/>
              <w:rPr>
                <w:b/>
                <w:sz w:val="18"/>
                <w:szCs w:val="18"/>
                <w:lang w:eastAsia="zh-CN"/>
              </w:rPr>
            </w:pPr>
            <w:r w:rsidRPr="00220CF0">
              <w:rPr>
                <w:b/>
                <w:sz w:val="18"/>
                <w:szCs w:val="18"/>
                <w:lang w:eastAsia="zh-CN"/>
              </w:rPr>
              <w:t>2003</w:t>
            </w:r>
          </w:p>
          <w:p w:rsidR="00E66FA1" w:rsidRPr="00220CF0" w:rsidRDefault="00E66FA1" w:rsidP="006E0E89">
            <w:pPr>
              <w:suppressAutoHyphens/>
              <w:jc w:val="left"/>
              <w:rPr>
                <w:sz w:val="18"/>
                <w:szCs w:val="18"/>
                <w:lang w:eastAsia="zh-CN"/>
              </w:rPr>
            </w:pPr>
            <w:r w:rsidRPr="00220CF0">
              <w:rPr>
                <w:sz w:val="18"/>
                <w:szCs w:val="18"/>
                <w:lang w:eastAsia="zh-CN"/>
              </w:rPr>
              <w:t>Ростовский государственный педагогический университет</w:t>
            </w:r>
          </w:p>
        </w:tc>
        <w:tc>
          <w:tcPr>
            <w:tcW w:w="1842" w:type="dxa"/>
            <w:gridSpan w:val="2"/>
          </w:tcPr>
          <w:p w:rsidR="00E66FA1" w:rsidRPr="00220CF0" w:rsidRDefault="00E66FA1" w:rsidP="006E0E89">
            <w:pPr>
              <w:suppressAutoHyphens/>
              <w:jc w:val="both"/>
              <w:rPr>
                <w:sz w:val="18"/>
                <w:szCs w:val="18"/>
                <w:lang w:eastAsia="zh-CN"/>
              </w:rPr>
            </w:pPr>
            <w:r w:rsidRPr="00220CF0">
              <w:rPr>
                <w:b/>
                <w:sz w:val="18"/>
                <w:szCs w:val="18"/>
                <w:lang w:eastAsia="zh-CN"/>
              </w:rPr>
              <w:t xml:space="preserve">Специальность </w:t>
            </w:r>
            <w:r w:rsidRPr="00220CF0">
              <w:rPr>
                <w:sz w:val="18"/>
                <w:szCs w:val="18"/>
                <w:lang w:eastAsia="zh-CN"/>
              </w:rPr>
              <w:t xml:space="preserve"> «Информатика»</w:t>
            </w:r>
          </w:p>
          <w:p w:rsidR="00E66FA1" w:rsidRPr="00220CF0" w:rsidRDefault="00E66FA1" w:rsidP="006E0E89">
            <w:pPr>
              <w:suppressAutoHyphens/>
              <w:jc w:val="both"/>
              <w:rPr>
                <w:sz w:val="18"/>
                <w:szCs w:val="18"/>
                <w:lang w:eastAsia="zh-CN"/>
              </w:rPr>
            </w:pPr>
            <w:r w:rsidRPr="00220CF0">
              <w:rPr>
                <w:b/>
                <w:sz w:val="18"/>
                <w:szCs w:val="18"/>
                <w:lang w:eastAsia="zh-CN"/>
              </w:rPr>
              <w:t>Квалификация</w:t>
            </w:r>
            <w:r w:rsidRPr="00220CF0">
              <w:rPr>
                <w:sz w:val="18"/>
                <w:szCs w:val="18"/>
                <w:lang w:eastAsia="zh-CN"/>
              </w:rPr>
              <w:t xml:space="preserve">  Учитель информатики и английского языка»</w:t>
            </w:r>
          </w:p>
        </w:tc>
        <w:tc>
          <w:tcPr>
            <w:tcW w:w="5452" w:type="dxa"/>
          </w:tcPr>
          <w:p w:rsidR="00E66FA1" w:rsidRPr="00220CF0" w:rsidRDefault="00E66FA1" w:rsidP="006E0E89">
            <w:pPr>
              <w:suppressAutoHyphens/>
              <w:spacing w:line="276" w:lineRule="auto"/>
              <w:contextualSpacing/>
              <w:jc w:val="both"/>
              <w:rPr>
                <w:sz w:val="18"/>
                <w:szCs w:val="18"/>
                <w:lang w:eastAsia="zh-CN"/>
              </w:rPr>
            </w:pPr>
            <w:r w:rsidRPr="00220CF0">
              <w:rPr>
                <w:sz w:val="18"/>
                <w:szCs w:val="18"/>
                <w:lang w:eastAsia="zh-CN"/>
              </w:rPr>
              <w:t>Государственное бюджетное профессиональное образовательное учреждение Ростовской области « Ростовский – на – Дону Железнодорожный техникум»</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 xml:space="preserve">«Современные стратегии организации учебного процесса на уроках английского языка в соответствии с требованиями ФГОС» </w:t>
            </w:r>
            <w:r w:rsidRPr="00220CF0">
              <w:rPr>
                <w:b/>
                <w:sz w:val="18"/>
                <w:szCs w:val="18"/>
                <w:lang w:eastAsia="zh-CN"/>
              </w:rPr>
              <w:t>05.11.2018г</w:t>
            </w:r>
            <w:r w:rsidRPr="00220CF0">
              <w:rPr>
                <w:sz w:val="18"/>
                <w:szCs w:val="18"/>
                <w:lang w:eastAsia="zh-CN"/>
              </w:rPr>
              <w:t>.(72ч.)</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66FA1" w:rsidRPr="00220CF0" w:rsidRDefault="00E66FA1" w:rsidP="006E0E89">
            <w:pPr>
              <w:suppressAutoHyphens/>
              <w:jc w:val="both"/>
              <w:rPr>
                <w:b/>
                <w:sz w:val="18"/>
                <w:szCs w:val="18"/>
                <w:lang w:eastAsia="zh-CN"/>
              </w:rPr>
            </w:pPr>
            <w:r w:rsidRPr="00220CF0">
              <w:rPr>
                <w:sz w:val="18"/>
                <w:szCs w:val="18"/>
                <w:lang w:eastAsia="zh-CN"/>
              </w:rPr>
              <w:lastRenderedPageBreak/>
              <w:t xml:space="preserve">«Оказание первой доврачебной помощи пострадавшим» (16ч) </w:t>
            </w:r>
            <w:r w:rsidRPr="00220CF0">
              <w:rPr>
                <w:b/>
                <w:sz w:val="18"/>
                <w:szCs w:val="18"/>
                <w:lang w:eastAsia="zh-CN"/>
              </w:rPr>
              <w:t>23.01.2019</w:t>
            </w:r>
          </w:p>
          <w:p w:rsidR="00E66FA1" w:rsidRPr="00220CF0" w:rsidRDefault="00E66FA1" w:rsidP="006E0E89">
            <w:pPr>
              <w:suppressAutoHyphens/>
              <w:jc w:val="both"/>
              <w:rPr>
                <w:sz w:val="18"/>
                <w:szCs w:val="18"/>
                <w:lang w:eastAsia="zh-CN"/>
              </w:rPr>
            </w:pPr>
            <w:r w:rsidRPr="00220CF0">
              <w:rPr>
                <w:sz w:val="18"/>
                <w:szCs w:val="18"/>
                <w:lang w:eastAsia="zh-CN"/>
              </w:rPr>
              <w:t xml:space="preserve">27.09.2021 по 10.12.2021 </w:t>
            </w:r>
          </w:p>
          <w:p w:rsidR="00E66FA1" w:rsidRPr="00220CF0" w:rsidRDefault="00E66FA1" w:rsidP="006E0E89">
            <w:pPr>
              <w:suppressAutoHyphens/>
              <w:jc w:val="both"/>
              <w:rPr>
                <w:sz w:val="18"/>
                <w:szCs w:val="18"/>
                <w:lang w:eastAsia="zh-CN"/>
              </w:rPr>
            </w:pPr>
            <w:r w:rsidRPr="00220CF0">
              <w:rPr>
                <w:sz w:val="18"/>
                <w:szCs w:val="18"/>
                <w:lang w:eastAsia="zh-CN"/>
              </w:rPr>
              <w:t xml:space="preserve"> ГБУ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"ФГОС: Профессиональная культура учителя иностранного языка в обеспечении качественных образовательных результатов (в системе урока и во внеурочной деятельности)" (144часа).                                    </w:t>
            </w:r>
          </w:p>
          <w:p w:rsidR="00E66FA1" w:rsidRPr="00220CF0" w:rsidRDefault="00E66FA1" w:rsidP="006E0E89">
            <w:pPr>
              <w:suppressAutoHyphens/>
              <w:jc w:val="both"/>
              <w:rPr>
                <w:b/>
                <w:sz w:val="18"/>
                <w:szCs w:val="18"/>
                <w:lang w:eastAsia="zh-CN"/>
              </w:rPr>
            </w:pPr>
          </w:p>
        </w:tc>
        <w:tc>
          <w:tcPr>
            <w:tcW w:w="1559" w:type="dxa"/>
          </w:tcPr>
          <w:p w:rsidR="00E66FA1" w:rsidRPr="00220CF0" w:rsidRDefault="00E66FA1" w:rsidP="006E0E89">
            <w:pPr>
              <w:suppressAutoHyphens/>
              <w:jc w:val="both"/>
              <w:rPr>
                <w:b/>
                <w:sz w:val="18"/>
                <w:szCs w:val="18"/>
                <w:lang w:eastAsia="zh-CN"/>
              </w:rPr>
            </w:pPr>
            <w:r w:rsidRPr="00220CF0">
              <w:rPr>
                <w:b/>
                <w:sz w:val="18"/>
                <w:szCs w:val="18"/>
                <w:lang w:eastAsia="zh-CN"/>
              </w:rPr>
              <w:lastRenderedPageBreak/>
              <w:t>Высшая</w:t>
            </w:r>
          </w:p>
          <w:p w:rsidR="00E66FA1" w:rsidRPr="00220CF0" w:rsidRDefault="00E66FA1" w:rsidP="006E0E89">
            <w:pPr>
              <w:suppressAutoHyphens/>
              <w:jc w:val="both"/>
              <w:rPr>
                <w:sz w:val="18"/>
                <w:szCs w:val="18"/>
                <w:lang w:eastAsia="zh-CN"/>
              </w:rPr>
            </w:pPr>
            <w:r w:rsidRPr="00220CF0">
              <w:rPr>
                <w:sz w:val="18"/>
                <w:szCs w:val="18"/>
                <w:lang w:eastAsia="zh-CN"/>
              </w:rPr>
              <w:t>Приказ № 71-к от 04.04.2016</w:t>
            </w:r>
          </w:p>
          <w:p w:rsidR="00E66FA1" w:rsidRPr="00220CF0" w:rsidRDefault="00E66FA1" w:rsidP="006E0E89">
            <w:pPr>
              <w:suppressAutoHyphens/>
              <w:jc w:val="both"/>
              <w:rPr>
                <w:sz w:val="18"/>
                <w:szCs w:val="18"/>
                <w:lang w:eastAsia="zh-CN"/>
              </w:rPr>
            </w:pP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14</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14</w:t>
            </w:r>
          </w:p>
        </w:tc>
      </w:tr>
      <w:tr w:rsidR="00E66FA1" w:rsidRPr="00220CF0" w:rsidTr="00CB1A23">
        <w:trPr>
          <w:trHeight w:val="20"/>
        </w:trPr>
        <w:tc>
          <w:tcPr>
            <w:tcW w:w="6455" w:type="dxa"/>
            <w:gridSpan w:val="6"/>
          </w:tcPr>
          <w:p w:rsidR="00E66FA1" w:rsidRPr="00220CF0" w:rsidRDefault="00E66FA1" w:rsidP="006E0E89">
            <w:pPr>
              <w:suppressAutoHyphens/>
              <w:jc w:val="left"/>
              <w:rPr>
                <w:b/>
                <w:sz w:val="18"/>
                <w:szCs w:val="18"/>
                <w:lang w:eastAsia="zh-CN"/>
              </w:rPr>
            </w:pPr>
            <w:r w:rsidRPr="00220CF0">
              <w:rPr>
                <w:b/>
                <w:sz w:val="18"/>
                <w:szCs w:val="18"/>
                <w:lang w:eastAsia="zh-CN"/>
              </w:rPr>
              <w:lastRenderedPageBreak/>
              <w:t>Учителя истории и обществознания,ОДНКНР</w:t>
            </w:r>
          </w:p>
        </w:tc>
        <w:tc>
          <w:tcPr>
            <w:tcW w:w="5452" w:type="dxa"/>
          </w:tcPr>
          <w:p w:rsidR="00E66FA1" w:rsidRPr="00220CF0" w:rsidRDefault="00E66FA1" w:rsidP="006E0E89">
            <w:pPr>
              <w:suppressAutoHyphens/>
              <w:spacing w:line="276" w:lineRule="auto"/>
              <w:contextualSpacing/>
              <w:jc w:val="both"/>
              <w:rPr>
                <w:sz w:val="18"/>
                <w:szCs w:val="18"/>
                <w:lang w:eastAsia="zh-CN"/>
              </w:rPr>
            </w:pPr>
          </w:p>
        </w:tc>
        <w:tc>
          <w:tcPr>
            <w:tcW w:w="1559" w:type="dxa"/>
          </w:tcPr>
          <w:p w:rsidR="00E66FA1" w:rsidRPr="00220CF0" w:rsidRDefault="00E66FA1" w:rsidP="006E0E89">
            <w:pPr>
              <w:suppressAutoHyphens/>
              <w:jc w:val="both"/>
              <w:rPr>
                <w:b/>
                <w:sz w:val="18"/>
                <w:szCs w:val="18"/>
                <w:lang w:eastAsia="zh-CN"/>
              </w:rPr>
            </w:pPr>
          </w:p>
        </w:tc>
        <w:tc>
          <w:tcPr>
            <w:tcW w:w="851" w:type="dxa"/>
          </w:tcPr>
          <w:p w:rsidR="00E66FA1" w:rsidRPr="00220CF0" w:rsidRDefault="00E66FA1" w:rsidP="006E0E89">
            <w:pPr>
              <w:suppressAutoHyphens/>
              <w:jc w:val="both"/>
              <w:rPr>
                <w:sz w:val="18"/>
                <w:szCs w:val="18"/>
                <w:lang w:eastAsia="zh-CN"/>
              </w:rPr>
            </w:pPr>
          </w:p>
        </w:tc>
        <w:tc>
          <w:tcPr>
            <w:tcW w:w="850" w:type="dxa"/>
          </w:tcPr>
          <w:p w:rsidR="00E66FA1" w:rsidRPr="00220CF0" w:rsidRDefault="00E66FA1" w:rsidP="006E0E89">
            <w:pPr>
              <w:suppressAutoHyphens/>
              <w:jc w:val="both"/>
              <w:rPr>
                <w:sz w:val="18"/>
                <w:szCs w:val="18"/>
                <w:lang w:eastAsia="zh-CN"/>
              </w:rPr>
            </w:pPr>
          </w:p>
        </w:tc>
      </w:tr>
      <w:tr w:rsidR="00E66FA1" w:rsidRPr="00220CF0" w:rsidTr="00F94376">
        <w:trPr>
          <w:trHeight w:val="20"/>
        </w:trPr>
        <w:tc>
          <w:tcPr>
            <w:tcW w:w="1182" w:type="dxa"/>
            <w:gridSpan w:val="2"/>
          </w:tcPr>
          <w:p w:rsidR="00E66FA1" w:rsidRPr="00220CF0" w:rsidRDefault="00E66FA1" w:rsidP="006E0E89">
            <w:pPr>
              <w:suppressAutoHyphens/>
              <w:jc w:val="both"/>
              <w:rPr>
                <w:sz w:val="18"/>
                <w:szCs w:val="18"/>
                <w:lang w:eastAsia="zh-CN"/>
              </w:rPr>
            </w:pPr>
            <w:r w:rsidRPr="00220CF0">
              <w:rPr>
                <w:sz w:val="18"/>
                <w:szCs w:val="18"/>
                <w:lang w:eastAsia="zh-CN"/>
              </w:rPr>
              <w:t>Учитель (история)</w:t>
            </w:r>
          </w:p>
        </w:tc>
        <w:tc>
          <w:tcPr>
            <w:tcW w:w="1653" w:type="dxa"/>
          </w:tcPr>
          <w:p w:rsidR="00E66FA1" w:rsidRPr="00220CF0" w:rsidRDefault="00E66FA1" w:rsidP="006E0E89">
            <w:pPr>
              <w:suppressAutoHyphens/>
              <w:jc w:val="both"/>
              <w:rPr>
                <w:sz w:val="18"/>
                <w:szCs w:val="18"/>
                <w:lang w:eastAsia="zh-CN"/>
              </w:rPr>
            </w:pPr>
            <w:r w:rsidRPr="00220CF0">
              <w:rPr>
                <w:sz w:val="18"/>
                <w:szCs w:val="18"/>
                <w:lang w:eastAsia="zh-CN"/>
              </w:rPr>
              <w:t>Волколупов Николай Сергеевич</w:t>
            </w:r>
          </w:p>
        </w:tc>
        <w:tc>
          <w:tcPr>
            <w:tcW w:w="1778" w:type="dxa"/>
          </w:tcPr>
          <w:p w:rsidR="00E66FA1" w:rsidRPr="00220CF0" w:rsidRDefault="00E66FA1" w:rsidP="006E0E89">
            <w:pPr>
              <w:suppressAutoHyphens/>
              <w:jc w:val="left"/>
              <w:rPr>
                <w:b/>
                <w:sz w:val="18"/>
                <w:szCs w:val="18"/>
                <w:lang w:eastAsia="zh-CN"/>
              </w:rPr>
            </w:pPr>
            <w:r w:rsidRPr="00220CF0">
              <w:rPr>
                <w:b/>
                <w:sz w:val="18"/>
                <w:szCs w:val="18"/>
                <w:lang w:eastAsia="zh-CN"/>
              </w:rPr>
              <w:t>2017</w:t>
            </w:r>
          </w:p>
          <w:p w:rsidR="00E66FA1" w:rsidRPr="00220CF0" w:rsidRDefault="00E66FA1" w:rsidP="006E0E89">
            <w:pPr>
              <w:suppressAutoHyphens/>
              <w:ind w:left="-137" w:right="-108"/>
              <w:jc w:val="left"/>
              <w:rPr>
                <w:sz w:val="18"/>
                <w:szCs w:val="18"/>
                <w:lang w:eastAsia="zh-CN"/>
              </w:rPr>
            </w:pPr>
            <w:r w:rsidRPr="00220CF0">
              <w:rPr>
                <w:sz w:val="18"/>
                <w:szCs w:val="18"/>
                <w:lang w:eastAsia="zh-CN"/>
              </w:rPr>
              <w:t>(</w:t>
            </w:r>
            <w:r w:rsidRPr="00220CF0">
              <w:rPr>
                <w:b/>
                <w:sz w:val="18"/>
                <w:szCs w:val="18"/>
                <w:lang w:eastAsia="zh-CN"/>
              </w:rPr>
              <w:t>молодой специалист)</w:t>
            </w:r>
          </w:p>
          <w:p w:rsidR="00E66FA1" w:rsidRPr="00220CF0" w:rsidRDefault="00E66FA1" w:rsidP="006E0E89">
            <w:pPr>
              <w:suppressAutoHyphens/>
              <w:jc w:val="left"/>
              <w:rPr>
                <w:sz w:val="18"/>
                <w:szCs w:val="18"/>
                <w:lang w:eastAsia="zh-CN"/>
              </w:rPr>
            </w:pPr>
            <w:r w:rsidRPr="00220CF0">
              <w:rPr>
                <w:sz w:val="18"/>
                <w:szCs w:val="18"/>
                <w:lang w:eastAsia="zh-CN"/>
              </w:rPr>
              <w:t>Федеральное государственное автономное образовательное учреждение высшего образования «Южный федеральный университет» города Ростов-на-Дону</w:t>
            </w:r>
          </w:p>
        </w:tc>
        <w:tc>
          <w:tcPr>
            <w:tcW w:w="1842" w:type="dxa"/>
            <w:gridSpan w:val="2"/>
          </w:tcPr>
          <w:p w:rsidR="00E66FA1" w:rsidRPr="00220CF0" w:rsidRDefault="00E66FA1" w:rsidP="006E0E89">
            <w:pPr>
              <w:suppressAutoHyphens/>
              <w:jc w:val="both"/>
              <w:rPr>
                <w:sz w:val="18"/>
                <w:szCs w:val="18"/>
                <w:lang w:eastAsia="zh-CN"/>
              </w:rPr>
            </w:pPr>
            <w:r w:rsidRPr="00220CF0">
              <w:rPr>
                <w:b/>
                <w:sz w:val="18"/>
                <w:szCs w:val="18"/>
                <w:lang w:eastAsia="zh-CN"/>
              </w:rPr>
              <w:t>Специальность</w:t>
            </w:r>
            <w:r w:rsidRPr="00220CF0">
              <w:rPr>
                <w:sz w:val="18"/>
                <w:szCs w:val="18"/>
                <w:lang w:eastAsia="zh-CN"/>
              </w:rPr>
              <w:t xml:space="preserve">  «История»</w:t>
            </w:r>
          </w:p>
          <w:p w:rsidR="00E66FA1" w:rsidRPr="00220CF0" w:rsidRDefault="00E66FA1" w:rsidP="006E0E89">
            <w:pPr>
              <w:suppressAutoHyphens/>
              <w:jc w:val="both"/>
              <w:rPr>
                <w:sz w:val="18"/>
                <w:szCs w:val="18"/>
                <w:lang w:eastAsia="zh-CN"/>
              </w:rPr>
            </w:pPr>
            <w:r w:rsidRPr="00220CF0">
              <w:rPr>
                <w:b/>
                <w:sz w:val="18"/>
                <w:szCs w:val="18"/>
                <w:lang w:eastAsia="zh-CN"/>
              </w:rPr>
              <w:t>Квалификаци</w:t>
            </w:r>
            <w:r w:rsidRPr="00220CF0">
              <w:rPr>
                <w:sz w:val="18"/>
                <w:szCs w:val="18"/>
                <w:lang w:eastAsia="zh-CN"/>
              </w:rPr>
              <w:t>я  магистр</w:t>
            </w:r>
          </w:p>
        </w:tc>
        <w:tc>
          <w:tcPr>
            <w:tcW w:w="5452" w:type="dxa"/>
          </w:tcPr>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 xml:space="preserve">04.09.2019-07.10.2019                                        ГБПОУ РО "Ростовский-на-Дону железнодорожный техникум" по дополнительной профессиональной программе : "Актуальные вопросы теории и методики преподавания истории и обществознания в условиях реализации ФГОС (108 часов) </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19.12.2020 по 26.12.2020</w:t>
            </w:r>
          </w:p>
          <w:p w:rsidR="00E66FA1" w:rsidRPr="00220CF0" w:rsidRDefault="00E66FA1" w:rsidP="006E0E89">
            <w:pPr>
              <w:suppressAutoHyphens/>
              <w:jc w:val="both"/>
              <w:rPr>
                <w:b/>
                <w:sz w:val="18"/>
                <w:szCs w:val="18"/>
                <w:lang w:eastAsia="zh-CN"/>
              </w:rPr>
            </w:pPr>
            <w:r w:rsidRPr="00220CF0">
              <w:rPr>
                <w:sz w:val="18"/>
                <w:szCs w:val="18"/>
                <w:lang w:eastAsia="zh-CN"/>
              </w:rPr>
              <w:t xml:space="preserve"> Частное образовательное учреждение высшего образования "Ростовский институт защиты предпринимателя"  по программе: "Организация внеурочной деятельности"( 36 час.)</w:t>
            </w:r>
          </w:p>
        </w:tc>
        <w:tc>
          <w:tcPr>
            <w:tcW w:w="1559" w:type="dxa"/>
          </w:tcPr>
          <w:p w:rsidR="00E66FA1" w:rsidRPr="00220CF0" w:rsidRDefault="00E66FA1" w:rsidP="006E0E89">
            <w:pPr>
              <w:suppressAutoHyphens/>
              <w:jc w:val="both"/>
              <w:rPr>
                <w:sz w:val="18"/>
                <w:szCs w:val="18"/>
                <w:lang w:eastAsia="zh-CN"/>
              </w:rPr>
            </w:pPr>
            <w:r w:rsidRPr="00220CF0">
              <w:rPr>
                <w:sz w:val="18"/>
                <w:szCs w:val="18"/>
                <w:lang w:eastAsia="zh-CN"/>
              </w:rPr>
              <w:t xml:space="preserve">Высшая </w:t>
            </w:r>
          </w:p>
          <w:p w:rsidR="00E66FA1" w:rsidRPr="00220CF0" w:rsidRDefault="00E66FA1" w:rsidP="006E0E89">
            <w:pPr>
              <w:suppressAutoHyphens/>
              <w:jc w:val="both"/>
              <w:rPr>
                <w:sz w:val="18"/>
                <w:szCs w:val="18"/>
                <w:lang w:eastAsia="zh-CN"/>
              </w:rPr>
            </w:pPr>
            <w:r w:rsidRPr="00220CF0">
              <w:rPr>
                <w:sz w:val="18"/>
                <w:szCs w:val="18"/>
                <w:lang w:eastAsia="zh-CN"/>
              </w:rPr>
              <w:t>Приказ № 413 от 22.04.2022</w:t>
            </w: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6</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5</w:t>
            </w:r>
          </w:p>
        </w:tc>
      </w:tr>
      <w:tr w:rsidR="00E66FA1" w:rsidRPr="00220CF0" w:rsidTr="00F94376">
        <w:trPr>
          <w:trHeight w:val="20"/>
        </w:trPr>
        <w:tc>
          <w:tcPr>
            <w:tcW w:w="1182" w:type="dxa"/>
            <w:gridSpan w:val="2"/>
          </w:tcPr>
          <w:p w:rsidR="00E66FA1" w:rsidRPr="00220CF0" w:rsidRDefault="00E66FA1" w:rsidP="006E0E89">
            <w:pPr>
              <w:suppressAutoHyphens/>
              <w:jc w:val="both"/>
              <w:rPr>
                <w:sz w:val="18"/>
                <w:szCs w:val="18"/>
                <w:lang w:eastAsia="zh-CN"/>
              </w:rPr>
            </w:pPr>
            <w:r w:rsidRPr="00220CF0">
              <w:rPr>
                <w:sz w:val="18"/>
                <w:szCs w:val="18"/>
                <w:lang w:eastAsia="zh-CN"/>
              </w:rPr>
              <w:t>Учитель истории</w:t>
            </w:r>
          </w:p>
        </w:tc>
        <w:tc>
          <w:tcPr>
            <w:tcW w:w="1653" w:type="dxa"/>
          </w:tcPr>
          <w:p w:rsidR="00E66FA1" w:rsidRPr="00220CF0" w:rsidRDefault="00E66FA1" w:rsidP="006E0E89">
            <w:pPr>
              <w:suppressAutoHyphens/>
              <w:jc w:val="both"/>
              <w:rPr>
                <w:sz w:val="18"/>
                <w:szCs w:val="18"/>
                <w:lang w:eastAsia="zh-CN"/>
              </w:rPr>
            </w:pPr>
            <w:r w:rsidRPr="00220CF0">
              <w:rPr>
                <w:sz w:val="18"/>
                <w:szCs w:val="18"/>
                <w:lang w:eastAsia="zh-CN"/>
              </w:rPr>
              <w:t>Сухоносова Галина Ивановна</w:t>
            </w:r>
          </w:p>
        </w:tc>
        <w:tc>
          <w:tcPr>
            <w:tcW w:w="1778" w:type="dxa"/>
          </w:tcPr>
          <w:p w:rsidR="00E66FA1" w:rsidRPr="00220CF0" w:rsidRDefault="00E66FA1" w:rsidP="006E0E89">
            <w:pPr>
              <w:suppressAutoHyphens/>
              <w:jc w:val="left"/>
              <w:rPr>
                <w:b/>
                <w:sz w:val="18"/>
                <w:szCs w:val="18"/>
                <w:lang w:eastAsia="zh-CN"/>
              </w:rPr>
            </w:pPr>
            <w:r w:rsidRPr="00220CF0">
              <w:rPr>
                <w:b/>
                <w:sz w:val="18"/>
                <w:szCs w:val="18"/>
                <w:lang w:eastAsia="zh-CN"/>
              </w:rPr>
              <w:t>1990</w:t>
            </w:r>
          </w:p>
          <w:p w:rsidR="00E66FA1" w:rsidRPr="00220CF0" w:rsidRDefault="00E66FA1" w:rsidP="006E0E89">
            <w:pPr>
              <w:tabs>
                <w:tab w:val="left" w:pos="6720"/>
              </w:tabs>
              <w:suppressAutoHyphens/>
              <w:snapToGrid w:val="0"/>
              <w:jc w:val="left"/>
              <w:rPr>
                <w:sz w:val="18"/>
                <w:szCs w:val="18"/>
                <w:lang w:eastAsia="zh-CN"/>
              </w:rPr>
            </w:pPr>
            <w:r w:rsidRPr="00220CF0">
              <w:rPr>
                <w:sz w:val="18"/>
                <w:szCs w:val="18"/>
                <w:lang w:eastAsia="zh-CN"/>
              </w:rPr>
              <w:t>Ростовский государственный университет</w:t>
            </w:r>
          </w:p>
        </w:tc>
        <w:tc>
          <w:tcPr>
            <w:tcW w:w="1842" w:type="dxa"/>
            <w:gridSpan w:val="2"/>
          </w:tcPr>
          <w:p w:rsidR="00E66FA1" w:rsidRPr="00220CF0" w:rsidRDefault="00E66FA1" w:rsidP="006E0E89">
            <w:pPr>
              <w:suppressAutoHyphens/>
              <w:jc w:val="both"/>
              <w:rPr>
                <w:b/>
                <w:sz w:val="18"/>
                <w:szCs w:val="18"/>
                <w:lang w:eastAsia="zh-CN"/>
              </w:rPr>
            </w:pPr>
            <w:r w:rsidRPr="00220CF0">
              <w:rPr>
                <w:b/>
                <w:sz w:val="18"/>
                <w:szCs w:val="18"/>
                <w:lang w:eastAsia="zh-CN"/>
              </w:rPr>
              <w:t>Специальность:</w:t>
            </w:r>
          </w:p>
          <w:p w:rsidR="00E66FA1" w:rsidRPr="00220CF0" w:rsidRDefault="00E66FA1" w:rsidP="006E0E89">
            <w:pPr>
              <w:suppressAutoHyphens/>
              <w:jc w:val="both"/>
              <w:rPr>
                <w:sz w:val="18"/>
                <w:szCs w:val="18"/>
                <w:lang w:eastAsia="zh-CN"/>
              </w:rPr>
            </w:pPr>
            <w:r w:rsidRPr="00220CF0">
              <w:rPr>
                <w:sz w:val="18"/>
                <w:szCs w:val="18"/>
                <w:lang w:eastAsia="zh-CN"/>
              </w:rPr>
              <w:t>«История»</w:t>
            </w:r>
          </w:p>
          <w:p w:rsidR="00E66FA1" w:rsidRPr="00220CF0" w:rsidRDefault="00E66FA1" w:rsidP="006E0E89">
            <w:pPr>
              <w:suppressAutoHyphens/>
              <w:jc w:val="both"/>
              <w:rPr>
                <w:b/>
                <w:sz w:val="18"/>
                <w:szCs w:val="18"/>
                <w:lang w:eastAsia="zh-CN"/>
              </w:rPr>
            </w:pPr>
            <w:r w:rsidRPr="00220CF0">
              <w:rPr>
                <w:b/>
                <w:sz w:val="18"/>
                <w:szCs w:val="18"/>
                <w:lang w:eastAsia="zh-CN"/>
              </w:rPr>
              <w:t xml:space="preserve">Квалификация: </w:t>
            </w:r>
            <w:r w:rsidRPr="00220CF0">
              <w:rPr>
                <w:sz w:val="18"/>
                <w:szCs w:val="18"/>
                <w:lang w:eastAsia="zh-CN"/>
              </w:rPr>
              <w:t>историк, преподаватель истории и обществоведения</w:t>
            </w:r>
          </w:p>
        </w:tc>
        <w:tc>
          <w:tcPr>
            <w:tcW w:w="5452" w:type="dxa"/>
          </w:tcPr>
          <w:p w:rsidR="00E66FA1" w:rsidRPr="00220CF0" w:rsidRDefault="00E66FA1" w:rsidP="006E0E89">
            <w:pPr>
              <w:suppressAutoHyphens/>
              <w:contextualSpacing/>
              <w:jc w:val="both"/>
              <w:rPr>
                <w:sz w:val="18"/>
                <w:szCs w:val="18"/>
                <w:lang w:eastAsia="zh-CN"/>
              </w:rPr>
            </w:pPr>
            <w:r w:rsidRPr="00220CF0">
              <w:rPr>
                <w:sz w:val="18"/>
                <w:szCs w:val="18"/>
                <w:lang w:eastAsia="zh-CN"/>
              </w:rPr>
              <w:t>28.01.2019-12.04.2019                                                         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"Профессиональная деятельность учителя истории и обществознания в контексте Историко-культурного стандарта и ФГОС общего образования (108часов)</w:t>
            </w:r>
          </w:p>
          <w:p w:rsidR="00E66FA1" w:rsidRPr="00220CF0" w:rsidRDefault="00E66FA1" w:rsidP="006E0E89">
            <w:pPr>
              <w:suppressAutoHyphens/>
              <w:contextualSpacing/>
              <w:jc w:val="both"/>
              <w:rPr>
                <w:sz w:val="18"/>
                <w:szCs w:val="18"/>
                <w:lang w:eastAsia="zh-CN"/>
              </w:rPr>
            </w:pPr>
            <w:r w:rsidRPr="00220CF0">
              <w:rPr>
                <w:sz w:val="18"/>
                <w:szCs w:val="18"/>
                <w:lang w:eastAsia="zh-CN"/>
              </w:rPr>
              <w:t xml:space="preserve">19.12.2020 по 26.12.2020 </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 xml:space="preserve"> Частное образовательное учреждение высшего образования "Ростовский институт защиты предпринимателя" по программе: "Организация внеурочной деятельности обучающихся в условиях реализации ФГОС"(36 час.)        </w:t>
            </w:r>
          </w:p>
        </w:tc>
        <w:tc>
          <w:tcPr>
            <w:tcW w:w="1559" w:type="dxa"/>
          </w:tcPr>
          <w:p w:rsidR="00E66FA1" w:rsidRPr="00220CF0" w:rsidRDefault="00E66FA1" w:rsidP="006E0E89">
            <w:pPr>
              <w:suppressAutoHyphens/>
              <w:jc w:val="both"/>
              <w:rPr>
                <w:b/>
                <w:sz w:val="18"/>
                <w:szCs w:val="18"/>
                <w:lang w:eastAsia="zh-CN"/>
              </w:rPr>
            </w:pPr>
            <w:r w:rsidRPr="00220CF0">
              <w:rPr>
                <w:b/>
                <w:sz w:val="18"/>
                <w:szCs w:val="18"/>
                <w:lang w:eastAsia="zh-CN"/>
              </w:rPr>
              <w:t>Высшая</w:t>
            </w:r>
          </w:p>
          <w:p w:rsidR="00E66FA1" w:rsidRPr="00220CF0" w:rsidRDefault="00E66FA1" w:rsidP="006E0E89">
            <w:pPr>
              <w:suppressAutoHyphens/>
              <w:jc w:val="both"/>
              <w:rPr>
                <w:sz w:val="18"/>
                <w:szCs w:val="18"/>
                <w:lang w:eastAsia="zh-CN"/>
              </w:rPr>
            </w:pPr>
            <w:r w:rsidRPr="00220CF0">
              <w:rPr>
                <w:sz w:val="18"/>
                <w:szCs w:val="18"/>
                <w:lang w:eastAsia="zh-CN"/>
              </w:rPr>
              <w:t>Приказ № 26-л от 28.01.2019</w:t>
            </w: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44</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38</w:t>
            </w:r>
          </w:p>
        </w:tc>
      </w:tr>
      <w:tr w:rsidR="00E66FA1" w:rsidRPr="00220CF0" w:rsidTr="00F94376">
        <w:trPr>
          <w:trHeight w:val="20"/>
        </w:trPr>
        <w:tc>
          <w:tcPr>
            <w:tcW w:w="1182" w:type="dxa"/>
            <w:gridSpan w:val="2"/>
          </w:tcPr>
          <w:p w:rsidR="00E66FA1" w:rsidRPr="00220CF0" w:rsidRDefault="00E66FA1" w:rsidP="006E0E89">
            <w:pPr>
              <w:suppressAutoHyphens/>
              <w:jc w:val="both"/>
              <w:rPr>
                <w:sz w:val="18"/>
                <w:szCs w:val="18"/>
                <w:lang w:eastAsia="zh-CN"/>
              </w:rPr>
            </w:pPr>
            <w:r w:rsidRPr="00220CF0">
              <w:rPr>
                <w:sz w:val="18"/>
                <w:szCs w:val="18"/>
                <w:lang w:eastAsia="zh-CN"/>
              </w:rPr>
              <w:t>Учитель истории</w:t>
            </w:r>
          </w:p>
          <w:p w:rsidR="00E66FA1" w:rsidRPr="00220CF0" w:rsidRDefault="00E66FA1" w:rsidP="006E0E89">
            <w:pPr>
              <w:suppressAutoHyphens/>
              <w:spacing w:after="200" w:line="276" w:lineRule="auto"/>
              <w:jc w:val="both"/>
              <w:rPr>
                <w:sz w:val="18"/>
                <w:szCs w:val="18"/>
                <w:lang w:eastAsia="zh-CN"/>
              </w:rPr>
            </w:pPr>
          </w:p>
          <w:p w:rsidR="00E66FA1" w:rsidRPr="00220CF0" w:rsidRDefault="00E66FA1" w:rsidP="006E0E89">
            <w:pPr>
              <w:suppressAutoHyphens/>
              <w:spacing w:after="200" w:line="276" w:lineRule="auto"/>
              <w:jc w:val="both"/>
              <w:rPr>
                <w:sz w:val="18"/>
                <w:szCs w:val="18"/>
                <w:lang w:eastAsia="zh-CN"/>
              </w:rPr>
            </w:pPr>
          </w:p>
          <w:p w:rsidR="00E66FA1" w:rsidRPr="00220CF0" w:rsidRDefault="00E66FA1" w:rsidP="006E0E89">
            <w:pPr>
              <w:suppressAutoHyphens/>
              <w:spacing w:after="200" w:line="276" w:lineRule="auto"/>
              <w:jc w:val="both"/>
              <w:rPr>
                <w:sz w:val="18"/>
                <w:szCs w:val="18"/>
                <w:lang w:eastAsia="zh-CN"/>
              </w:rPr>
            </w:pPr>
          </w:p>
          <w:p w:rsidR="00E66FA1" w:rsidRPr="00220CF0" w:rsidRDefault="00E66FA1" w:rsidP="006E0E89">
            <w:pPr>
              <w:suppressAutoHyphens/>
              <w:spacing w:after="200" w:line="276" w:lineRule="auto"/>
              <w:jc w:val="both"/>
              <w:rPr>
                <w:sz w:val="18"/>
                <w:szCs w:val="18"/>
                <w:lang w:eastAsia="zh-CN"/>
              </w:rPr>
            </w:pPr>
          </w:p>
          <w:p w:rsidR="00E66FA1" w:rsidRPr="00220CF0" w:rsidRDefault="00E66FA1" w:rsidP="006E0E89">
            <w:pPr>
              <w:suppressAutoHyphens/>
              <w:spacing w:after="200" w:line="276" w:lineRule="auto"/>
              <w:jc w:val="both"/>
              <w:rPr>
                <w:sz w:val="18"/>
                <w:szCs w:val="18"/>
                <w:lang w:eastAsia="zh-CN"/>
              </w:rPr>
            </w:pPr>
          </w:p>
        </w:tc>
        <w:tc>
          <w:tcPr>
            <w:tcW w:w="1653" w:type="dxa"/>
          </w:tcPr>
          <w:p w:rsidR="00E66FA1" w:rsidRPr="00220CF0" w:rsidRDefault="00E66FA1" w:rsidP="006E0E89">
            <w:pPr>
              <w:suppressAutoHyphens/>
              <w:jc w:val="both"/>
              <w:rPr>
                <w:sz w:val="18"/>
                <w:szCs w:val="18"/>
                <w:lang w:eastAsia="zh-CN"/>
              </w:rPr>
            </w:pPr>
            <w:r w:rsidRPr="00220CF0">
              <w:rPr>
                <w:sz w:val="18"/>
                <w:szCs w:val="18"/>
                <w:lang w:eastAsia="zh-CN"/>
              </w:rPr>
              <w:lastRenderedPageBreak/>
              <w:t>Сухачевская Анна Викторовна</w:t>
            </w:r>
          </w:p>
        </w:tc>
        <w:tc>
          <w:tcPr>
            <w:tcW w:w="1778" w:type="dxa"/>
          </w:tcPr>
          <w:p w:rsidR="00E66FA1" w:rsidRPr="00220CF0" w:rsidRDefault="00E66FA1" w:rsidP="006E0E89">
            <w:pPr>
              <w:suppressAutoHyphens/>
              <w:jc w:val="both"/>
              <w:rPr>
                <w:b/>
                <w:sz w:val="18"/>
                <w:szCs w:val="18"/>
                <w:lang w:eastAsia="zh-CN"/>
              </w:rPr>
            </w:pPr>
            <w:r w:rsidRPr="00220CF0">
              <w:rPr>
                <w:b/>
                <w:sz w:val="18"/>
                <w:szCs w:val="18"/>
                <w:lang w:eastAsia="zh-CN"/>
              </w:rPr>
              <w:t>1981</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Ростовский-на-Дону ордена Трудового Красного Знамени государственный университет</w:t>
            </w:r>
          </w:p>
        </w:tc>
        <w:tc>
          <w:tcPr>
            <w:tcW w:w="1842" w:type="dxa"/>
            <w:gridSpan w:val="2"/>
          </w:tcPr>
          <w:p w:rsidR="00E66FA1" w:rsidRPr="00220CF0" w:rsidRDefault="00E66FA1" w:rsidP="006E0E89">
            <w:pPr>
              <w:suppressAutoHyphens/>
              <w:jc w:val="both"/>
              <w:rPr>
                <w:sz w:val="18"/>
                <w:szCs w:val="18"/>
                <w:lang w:eastAsia="zh-CN"/>
              </w:rPr>
            </w:pPr>
            <w:r w:rsidRPr="00220CF0">
              <w:rPr>
                <w:b/>
                <w:sz w:val="18"/>
                <w:szCs w:val="18"/>
                <w:lang w:eastAsia="zh-CN"/>
              </w:rPr>
              <w:t xml:space="preserve">Специальность: </w:t>
            </w:r>
            <w:r w:rsidRPr="00220CF0">
              <w:rPr>
                <w:sz w:val="18"/>
                <w:szCs w:val="18"/>
                <w:lang w:eastAsia="zh-CN"/>
              </w:rPr>
              <w:t>«История»</w:t>
            </w:r>
          </w:p>
          <w:p w:rsidR="00E66FA1" w:rsidRPr="00220CF0" w:rsidRDefault="00E66FA1" w:rsidP="006E0E89">
            <w:pPr>
              <w:suppressAutoHyphens/>
              <w:jc w:val="both"/>
              <w:rPr>
                <w:b/>
                <w:sz w:val="18"/>
                <w:szCs w:val="18"/>
                <w:lang w:eastAsia="zh-CN"/>
              </w:rPr>
            </w:pPr>
            <w:r w:rsidRPr="00220CF0">
              <w:rPr>
                <w:b/>
                <w:sz w:val="18"/>
                <w:szCs w:val="18"/>
                <w:lang w:eastAsia="zh-CN"/>
              </w:rPr>
              <w:t>Квалификация:</w:t>
            </w:r>
          </w:p>
          <w:p w:rsidR="00E66FA1" w:rsidRPr="00220CF0" w:rsidRDefault="00E66FA1" w:rsidP="006E0E89">
            <w:pPr>
              <w:suppressAutoHyphens/>
              <w:jc w:val="both"/>
              <w:rPr>
                <w:sz w:val="18"/>
                <w:szCs w:val="18"/>
                <w:lang w:eastAsia="zh-CN"/>
              </w:rPr>
            </w:pPr>
            <w:r w:rsidRPr="00220CF0">
              <w:rPr>
                <w:sz w:val="18"/>
                <w:szCs w:val="18"/>
                <w:lang w:eastAsia="zh-CN"/>
              </w:rPr>
              <w:t>«Историк, преподаватель истории и обществоведения»</w:t>
            </w:r>
          </w:p>
        </w:tc>
        <w:tc>
          <w:tcPr>
            <w:tcW w:w="5452" w:type="dxa"/>
          </w:tcPr>
          <w:p w:rsidR="00E66FA1" w:rsidRPr="00220CF0" w:rsidRDefault="00E66FA1" w:rsidP="006E0E89">
            <w:pPr>
              <w:suppressAutoHyphens/>
              <w:spacing w:line="276" w:lineRule="auto"/>
              <w:contextualSpacing/>
              <w:jc w:val="both"/>
              <w:rPr>
                <w:sz w:val="18"/>
                <w:szCs w:val="18"/>
                <w:lang w:eastAsia="zh-CN"/>
              </w:rPr>
            </w:pPr>
            <w:r w:rsidRPr="00220CF0">
              <w:rPr>
                <w:sz w:val="18"/>
                <w:szCs w:val="18"/>
                <w:lang w:eastAsia="zh-CN"/>
              </w:rPr>
              <w:t>09.09.2019-25.10.2019</w:t>
            </w:r>
          </w:p>
          <w:p w:rsidR="00E66FA1" w:rsidRPr="00220CF0" w:rsidRDefault="00E66FA1" w:rsidP="006E0E89">
            <w:pPr>
              <w:suppressAutoHyphens/>
              <w:spacing w:line="276" w:lineRule="auto"/>
              <w:contextualSpacing/>
              <w:jc w:val="both"/>
              <w:rPr>
                <w:sz w:val="18"/>
                <w:szCs w:val="18"/>
                <w:lang w:eastAsia="zh-CN"/>
              </w:rPr>
            </w:pPr>
            <w:r w:rsidRPr="00220CF0">
              <w:rPr>
                <w:sz w:val="18"/>
                <w:szCs w:val="18"/>
                <w:lang w:eastAsia="zh-CN"/>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программе:"Критериально-ориентированный подход к оцениванию развернутых ответов экзаменационных работ участников ОГЭ по обществознанию (72 часа)</w:t>
            </w:r>
          </w:p>
          <w:p w:rsidR="00E66FA1" w:rsidRPr="00220CF0" w:rsidRDefault="00E66FA1" w:rsidP="006E0E89">
            <w:pPr>
              <w:suppressAutoHyphens/>
              <w:spacing w:line="276" w:lineRule="auto"/>
              <w:contextualSpacing/>
              <w:jc w:val="both"/>
              <w:rPr>
                <w:sz w:val="18"/>
                <w:szCs w:val="18"/>
                <w:lang w:eastAsia="zh-CN"/>
              </w:rPr>
            </w:pPr>
            <w:r w:rsidRPr="00220CF0">
              <w:rPr>
                <w:sz w:val="18"/>
                <w:szCs w:val="18"/>
                <w:lang w:eastAsia="zh-CN"/>
              </w:rPr>
              <w:t>19.12.2020 по 26.12.2020</w:t>
            </w:r>
          </w:p>
          <w:p w:rsidR="00E66FA1" w:rsidRPr="00220CF0" w:rsidRDefault="00E66FA1" w:rsidP="006E0E89">
            <w:pPr>
              <w:suppressAutoHyphens/>
              <w:spacing w:line="276" w:lineRule="auto"/>
              <w:contextualSpacing/>
              <w:jc w:val="both"/>
              <w:rPr>
                <w:sz w:val="18"/>
                <w:szCs w:val="18"/>
                <w:lang w:eastAsia="zh-CN"/>
              </w:rPr>
            </w:pPr>
            <w:r w:rsidRPr="00220CF0">
              <w:rPr>
                <w:sz w:val="18"/>
                <w:szCs w:val="18"/>
                <w:lang w:eastAsia="zh-CN"/>
              </w:rPr>
              <w:lastRenderedPageBreak/>
              <w:t xml:space="preserve"> Частное образовательное учреждение высшего образования "Ростовский институт защиты предпринимателя" по программе: "Организация внеурочной деятельности обучающихся в условиях реализации ФГОС"(36 час.)</w:t>
            </w:r>
          </w:p>
          <w:p w:rsidR="00E66FA1" w:rsidRPr="00220CF0" w:rsidRDefault="00E66FA1" w:rsidP="006E0E89">
            <w:pPr>
              <w:suppressAutoHyphens/>
              <w:spacing w:line="276" w:lineRule="auto"/>
              <w:contextualSpacing/>
              <w:jc w:val="both"/>
              <w:rPr>
                <w:sz w:val="18"/>
                <w:szCs w:val="18"/>
                <w:lang w:eastAsia="zh-CN"/>
              </w:rPr>
            </w:pPr>
            <w:r w:rsidRPr="00220CF0">
              <w:rPr>
                <w:sz w:val="18"/>
                <w:szCs w:val="18"/>
                <w:lang w:eastAsia="zh-CN"/>
              </w:rPr>
              <w:t xml:space="preserve">10.12.202 по 16.12.2020 </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Частное образовательное учреждение высшего образования "Ростовский институт защиты предпринимателя" по программе: Педагогическое проектирование образовательного процесса в условиях инклюзивного образования с учетом ФГОС обучающихся с ОВЗ"(36ч.)</w:t>
            </w:r>
            <w:r w:rsidRPr="00220CF0">
              <w:rPr>
                <w:b/>
                <w:sz w:val="18"/>
                <w:szCs w:val="18"/>
                <w:lang w:eastAsia="zh-CN"/>
              </w:rPr>
              <w:t xml:space="preserve">  </w:t>
            </w:r>
          </w:p>
        </w:tc>
        <w:tc>
          <w:tcPr>
            <w:tcW w:w="1559" w:type="dxa"/>
          </w:tcPr>
          <w:p w:rsidR="00E66FA1" w:rsidRPr="00220CF0" w:rsidRDefault="00E66FA1" w:rsidP="006E0E89">
            <w:pPr>
              <w:suppressAutoHyphens/>
              <w:jc w:val="both"/>
              <w:rPr>
                <w:b/>
                <w:sz w:val="18"/>
                <w:szCs w:val="18"/>
                <w:lang w:eastAsia="zh-CN"/>
              </w:rPr>
            </w:pPr>
            <w:r w:rsidRPr="00220CF0">
              <w:rPr>
                <w:b/>
                <w:sz w:val="18"/>
                <w:szCs w:val="18"/>
                <w:lang w:eastAsia="zh-CN"/>
              </w:rPr>
              <w:lastRenderedPageBreak/>
              <w:t>Высшая</w:t>
            </w:r>
          </w:p>
          <w:p w:rsidR="00E66FA1" w:rsidRPr="00220CF0" w:rsidRDefault="00E66FA1" w:rsidP="006E0E89">
            <w:pPr>
              <w:suppressAutoHyphens/>
              <w:jc w:val="both"/>
              <w:rPr>
                <w:sz w:val="18"/>
                <w:szCs w:val="18"/>
                <w:lang w:eastAsia="zh-CN"/>
              </w:rPr>
            </w:pPr>
            <w:r w:rsidRPr="00220CF0">
              <w:rPr>
                <w:sz w:val="18"/>
                <w:szCs w:val="18"/>
                <w:lang w:eastAsia="zh-CN"/>
              </w:rPr>
              <w:t>Приказ № 72-л от 28.05.2018</w:t>
            </w: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48</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42</w:t>
            </w:r>
          </w:p>
        </w:tc>
      </w:tr>
      <w:tr w:rsidR="00E66FA1" w:rsidRPr="00220CF0" w:rsidTr="00CB1A23">
        <w:trPr>
          <w:trHeight w:val="20"/>
        </w:trPr>
        <w:tc>
          <w:tcPr>
            <w:tcW w:w="6455" w:type="dxa"/>
            <w:gridSpan w:val="6"/>
          </w:tcPr>
          <w:p w:rsidR="00E66FA1" w:rsidRPr="00220CF0" w:rsidRDefault="00E66FA1" w:rsidP="006E0E89">
            <w:pPr>
              <w:suppressAutoHyphens/>
              <w:jc w:val="both"/>
              <w:rPr>
                <w:b/>
                <w:sz w:val="18"/>
                <w:szCs w:val="18"/>
                <w:lang w:eastAsia="zh-CN"/>
              </w:rPr>
            </w:pPr>
            <w:r w:rsidRPr="00220CF0">
              <w:rPr>
                <w:b/>
                <w:sz w:val="24"/>
                <w:szCs w:val="18"/>
                <w:lang w:eastAsia="zh-CN"/>
              </w:rPr>
              <w:lastRenderedPageBreak/>
              <w:t>Учителя физической культуры</w:t>
            </w:r>
          </w:p>
        </w:tc>
        <w:tc>
          <w:tcPr>
            <w:tcW w:w="5452" w:type="dxa"/>
          </w:tcPr>
          <w:p w:rsidR="00E66FA1" w:rsidRPr="00220CF0" w:rsidRDefault="00E66FA1" w:rsidP="006E0E89">
            <w:pPr>
              <w:suppressAutoHyphens/>
              <w:spacing w:line="276" w:lineRule="auto"/>
              <w:contextualSpacing/>
              <w:jc w:val="both"/>
              <w:rPr>
                <w:sz w:val="18"/>
                <w:szCs w:val="18"/>
                <w:lang w:eastAsia="zh-CN"/>
              </w:rPr>
            </w:pPr>
          </w:p>
        </w:tc>
        <w:tc>
          <w:tcPr>
            <w:tcW w:w="1559" w:type="dxa"/>
          </w:tcPr>
          <w:p w:rsidR="00E66FA1" w:rsidRPr="00220CF0" w:rsidRDefault="00E66FA1" w:rsidP="006E0E89">
            <w:pPr>
              <w:suppressAutoHyphens/>
              <w:jc w:val="both"/>
              <w:rPr>
                <w:b/>
                <w:sz w:val="18"/>
                <w:szCs w:val="18"/>
                <w:lang w:eastAsia="zh-CN"/>
              </w:rPr>
            </w:pPr>
          </w:p>
        </w:tc>
        <w:tc>
          <w:tcPr>
            <w:tcW w:w="851" w:type="dxa"/>
          </w:tcPr>
          <w:p w:rsidR="00E66FA1" w:rsidRPr="00220CF0" w:rsidRDefault="00E66FA1" w:rsidP="006E0E89">
            <w:pPr>
              <w:suppressAutoHyphens/>
              <w:jc w:val="both"/>
              <w:rPr>
                <w:sz w:val="18"/>
                <w:szCs w:val="18"/>
                <w:lang w:eastAsia="zh-CN"/>
              </w:rPr>
            </w:pPr>
          </w:p>
        </w:tc>
        <w:tc>
          <w:tcPr>
            <w:tcW w:w="850" w:type="dxa"/>
          </w:tcPr>
          <w:p w:rsidR="00E66FA1" w:rsidRPr="00220CF0" w:rsidRDefault="00E66FA1" w:rsidP="006E0E89">
            <w:pPr>
              <w:suppressAutoHyphens/>
              <w:jc w:val="both"/>
              <w:rPr>
                <w:sz w:val="18"/>
                <w:szCs w:val="18"/>
                <w:lang w:eastAsia="zh-CN"/>
              </w:rPr>
            </w:pPr>
          </w:p>
        </w:tc>
      </w:tr>
      <w:tr w:rsidR="00E66FA1" w:rsidRPr="00220CF0" w:rsidTr="00F94376">
        <w:trPr>
          <w:trHeight w:val="20"/>
        </w:trPr>
        <w:tc>
          <w:tcPr>
            <w:tcW w:w="1182" w:type="dxa"/>
            <w:gridSpan w:val="2"/>
          </w:tcPr>
          <w:p w:rsidR="00E66FA1" w:rsidRPr="00220CF0" w:rsidRDefault="00E66FA1" w:rsidP="006E0E89">
            <w:pPr>
              <w:tabs>
                <w:tab w:val="left" w:pos="6720"/>
              </w:tabs>
              <w:suppressAutoHyphens/>
              <w:snapToGrid w:val="0"/>
              <w:ind w:right="-107"/>
              <w:jc w:val="both"/>
              <w:rPr>
                <w:sz w:val="18"/>
                <w:szCs w:val="18"/>
                <w:lang w:eastAsia="zh-CN"/>
              </w:rPr>
            </w:pPr>
            <w:r w:rsidRPr="00220CF0">
              <w:rPr>
                <w:sz w:val="18"/>
                <w:szCs w:val="18"/>
                <w:lang w:eastAsia="zh-CN"/>
              </w:rPr>
              <w:t>Учитель физической культуры</w:t>
            </w:r>
          </w:p>
        </w:tc>
        <w:tc>
          <w:tcPr>
            <w:tcW w:w="1653" w:type="dxa"/>
          </w:tcPr>
          <w:p w:rsidR="00E66FA1" w:rsidRPr="00220CF0" w:rsidRDefault="00E66FA1" w:rsidP="006E0E89">
            <w:pPr>
              <w:jc w:val="both"/>
              <w:rPr>
                <w:sz w:val="18"/>
                <w:szCs w:val="18"/>
              </w:rPr>
            </w:pPr>
            <w:r w:rsidRPr="00220CF0">
              <w:rPr>
                <w:sz w:val="18"/>
                <w:szCs w:val="18"/>
              </w:rPr>
              <w:t>Орехова Дина Дмитриевна</w:t>
            </w:r>
          </w:p>
          <w:p w:rsidR="00E66FA1" w:rsidRPr="00220CF0" w:rsidRDefault="00E66FA1" w:rsidP="006E0E89">
            <w:pPr>
              <w:suppressAutoHyphens/>
              <w:jc w:val="both"/>
              <w:rPr>
                <w:sz w:val="18"/>
                <w:szCs w:val="18"/>
                <w:lang w:eastAsia="zh-CN"/>
              </w:rPr>
            </w:pPr>
          </w:p>
        </w:tc>
        <w:tc>
          <w:tcPr>
            <w:tcW w:w="1778" w:type="dxa"/>
          </w:tcPr>
          <w:p w:rsidR="00E66FA1" w:rsidRPr="00220CF0" w:rsidRDefault="00E66FA1" w:rsidP="006E0E89">
            <w:r w:rsidRPr="00220CF0">
              <w:t>Высшее,                 28.12.2008 Федеральное государственное образовательное учреждение высшего профессионального образования "Кубанский государственный университет физической культуры, спорта и туризма</w:t>
            </w:r>
          </w:p>
        </w:tc>
        <w:tc>
          <w:tcPr>
            <w:tcW w:w="1842" w:type="dxa"/>
            <w:gridSpan w:val="2"/>
          </w:tcPr>
          <w:p w:rsidR="00E66FA1" w:rsidRPr="00220CF0" w:rsidRDefault="00E66FA1" w:rsidP="006E0E89">
            <w:r w:rsidRPr="00220CF0">
              <w:t>Специальность: Физическая культура и спорт               Квалификация: специалист по физической культуре и спорту</w:t>
            </w:r>
          </w:p>
        </w:tc>
        <w:tc>
          <w:tcPr>
            <w:tcW w:w="5452" w:type="dxa"/>
          </w:tcPr>
          <w:p w:rsidR="00FA1350" w:rsidRPr="00FA1350" w:rsidRDefault="00FA1350" w:rsidP="00FA1350">
            <w:pPr>
              <w:tabs>
                <w:tab w:val="left" w:pos="6720"/>
              </w:tabs>
              <w:suppressAutoHyphens/>
              <w:snapToGrid w:val="0"/>
              <w:ind w:right="-107"/>
              <w:jc w:val="both"/>
              <w:rPr>
                <w:sz w:val="18"/>
                <w:szCs w:val="18"/>
                <w:lang w:eastAsia="zh-CN"/>
              </w:rPr>
            </w:pPr>
            <w:r w:rsidRPr="00FA1350">
              <w:rPr>
                <w:sz w:val="18"/>
                <w:szCs w:val="18"/>
                <w:lang w:eastAsia="zh-CN"/>
              </w:rPr>
              <w:t xml:space="preserve">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 Организационно – педагогические условия достижения качества образования по физической культуре. (108час.) с 20.09.2021 по 19.11.2021  </w:t>
            </w:r>
          </w:p>
          <w:p w:rsidR="00FA1350" w:rsidRPr="00FA1350" w:rsidRDefault="00FA1350" w:rsidP="00FA1350">
            <w:pPr>
              <w:tabs>
                <w:tab w:val="left" w:pos="6720"/>
              </w:tabs>
              <w:suppressAutoHyphens/>
              <w:snapToGrid w:val="0"/>
              <w:ind w:right="-107"/>
              <w:jc w:val="both"/>
              <w:rPr>
                <w:sz w:val="18"/>
                <w:szCs w:val="18"/>
                <w:lang w:eastAsia="zh-CN"/>
              </w:rPr>
            </w:pPr>
          </w:p>
          <w:p w:rsidR="00E66FA1" w:rsidRPr="00220CF0" w:rsidRDefault="00FA1350" w:rsidP="00FA1350">
            <w:pPr>
              <w:tabs>
                <w:tab w:val="left" w:pos="6720"/>
              </w:tabs>
              <w:suppressAutoHyphens/>
              <w:snapToGrid w:val="0"/>
              <w:ind w:right="-107"/>
              <w:jc w:val="both"/>
              <w:rPr>
                <w:sz w:val="18"/>
                <w:szCs w:val="18"/>
                <w:lang w:eastAsia="zh-CN"/>
              </w:rPr>
            </w:pPr>
            <w:r w:rsidRPr="00FA1350">
              <w:rPr>
                <w:sz w:val="18"/>
                <w:szCs w:val="18"/>
                <w:lang w:eastAsia="zh-CN"/>
              </w:rPr>
              <w:t>-Частное образовательное учреждение высшего образования "Ростовский институт защиты предпринимателя"  по дополнительной профессиональной программе: «Теория и методика организации физической культуры в образовательных организациях в условиях реализации ФГОС» (108час.) с 30.07.2021 по 30.08.2021</w:t>
            </w:r>
          </w:p>
        </w:tc>
        <w:tc>
          <w:tcPr>
            <w:tcW w:w="1559" w:type="dxa"/>
          </w:tcPr>
          <w:p w:rsidR="00E66FA1" w:rsidRPr="00220CF0" w:rsidRDefault="00E66FA1" w:rsidP="006E0E89">
            <w:pPr>
              <w:suppressAutoHyphens/>
              <w:jc w:val="both"/>
              <w:rPr>
                <w:sz w:val="18"/>
                <w:szCs w:val="18"/>
                <w:lang w:eastAsia="zh-CN"/>
              </w:rPr>
            </w:pPr>
            <w:r w:rsidRPr="00220CF0">
              <w:rPr>
                <w:sz w:val="18"/>
                <w:szCs w:val="18"/>
                <w:lang w:eastAsia="zh-CN"/>
              </w:rPr>
              <w:t>Первая</w:t>
            </w:r>
          </w:p>
          <w:p w:rsidR="00E66FA1" w:rsidRPr="00220CF0" w:rsidRDefault="00E66FA1" w:rsidP="006E0E89">
            <w:pPr>
              <w:suppressAutoHyphens/>
              <w:jc w:val="both"/>
              <w:rPr>
                <w:sz w:val="18"/>
                <w:szCs w:val="18"/>
                <w:lang w:eastAsia="zh-CN"/>
              </w:rPr>
            </w:pPr>
            <w:r w:rsidRPr="00220CF0">
              <w:rPr>
                <w:sz w:val="18"/>
                <w:szCs w:val="18"/>
                <w:lang w:eastAsia="zh-CN"/>
              </w:rPr>
              <w:t>\Приказ № 73-л от 29.05.2018</w:t>
            </w: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15</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10</w:t>
            </w:r>
          </w:p>
        </w:tc>
      </w:tr>
      <w:tr w:rsidR="00E66FA1" w:rsidRPr="00220CF0" w:rsidTr="00F94376">
        <w:trPr>
          <w:trHeight w:val="20"/>
        </w:trPr>
        <w:tc>
          <w:tcPr>
            <w:tcW w:w="1182" w:type="dxa"/>
            <w:gridSpan w:val="2"/>
          </w:tcPr>
          <w:p w:rsidR="00E66FA1" w:rsidRPr="00220CF0" w:rsidRDefault="00E66FA1" w:rsidP="006E0E89">
            <w:pPr>
              <w:suppressAutoHyphens/>
              <w:jc w:val="both"/>
              <w:rPr>
                <w:sz w:val="18"/>
                <w:szCs w:val="18"/>
                <w:lang w:eastAsia="zh-CN"/>
              </w:rPr>
            </w:pPr>
            <w:r w:rsidRPr="00220CF0">
              <w:rPr>
                <w:sz w:val="18"/>
                <w:szCs w:val="18"/>
                <w:lang w:eastAsia="zh-CN"/>
              </w:rPr>
              <w:t>Учитель физической культуры</w:t>
            </w:r>
          </w:p>
        </w:tc>
        <w:tc>
          <w:tcPr>
            <w:tcW w:w="1653" w:type="dxa"/>
          </w:tcPr>
          <w:p w:rsidR="00E66FA1" w:rsidRPr="00220CF0" w:rsidRDefault="00E66FA1" w:rsidP="006E0E89">
            <w:pPr>
              <w:suppressAutoHyphens/>
              <w:jc w:val="both"/>
              <w:rPr>
                <w:sz w:val="18"/>
                <w:szCs w:val="18"/>
                <w:lang w:eastAsia="zh-CN"/>
              </w:rPr>
            </w:pPr>
            <w:r w:rsidRPr="00220CF0">
              <w:rPr>
                <w:sz w:val="18"/>
                <w:szCs w:val="18"/>
                <w:lang w:eastAsia="zh-CN"/>
              </w:rPr>
              <w:t>Олейников Алексей Владимирович</w:t>
            </w:r>
          </w:p>
        </w:tc>
        <w:tc>
          <w:tcPr>
            <w:tcW w:w="1778" w:type="dxa"/>
          </w:tcPr>
          <w:p w:rsidR="00E66FA1" w:rsidRPr="00220CF0" w:rsidRDefault="00E66FA1" w:rsidP="006E0E89">
            <w:pPr>
              <w:suppressAutoHyphens/>
              <w:jc w:val="both"/>
              <w:rPr>
                <w:b/>
                <w:sz w:val="18"/>
                <w:szCs w:val="18"/>
                <w:lang w:eastAsia="zh-CN"/>
              </w:rPr>
            </w:pPr>
            <w:r w:rsidRPr="00220CF0">
              <w:rPr>
                <w:b/>
                <w:sz w:val="18"/>
                <w:szCs w:val="18"/>
                <w:lang w:eastAsia="zh-CN"/>
              </w:rPr>
              <w:t>2015</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Федеральное государственное автономное образовательное учреждение высшего образования «Южный федеральный университет» город Ростов-на-Дону</w:t>
            </w:r>
          </w:p>
          <w:p w:rsidR="00E66FA1" w:rsidRPr="00220CF0" w:rsidRDefault="00E66FA1" w:rsidP="006E0E89">
            <w:pPr>
              <w:tabs>
                <w:tab w:val="left" w:pos="6720"/>
              </w:tabs>
              <w:suppressAutoHyphens/>
              <w:snapToGrid w:val="0"/>
              <w:jc w:val="both"/>
              <w:rPr>
                <w:b/>
                <w:sz w:val="18"/>
                <w:szCs w:val="18"/>
                <w:lang w:eastAsia="zh-CN"/>
              </w:rPr>
            </w:pPr>
            <w:r w:rsidRPr="00220CF0">
              <w:rPr>
                <w:b/>
                <w:sz w:val="18"/>
                <w:szCs w:val="18"/>
                <w:lang w:eastAsia="zh-CN"/>
              </w:rPr>
              <w:t>2017</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 xml:space="preserve">Федеральное государственное автономное образовательное учреждение высшего образования «Южный </w:t>
            </w:r>
            <w:r w:rsidRPr="00220CF0">
              <w:rPr>
                <w:sz w:val="18"/>
                <w:szCs w:val="18"/>
                <w:lang w:eastAsia="zh-CN"/>
              </w:rPr>
              <w:lastRenderedPageBreak/>
              <w:t>федеральный университет» город Ростов-на-Дону</w:t>
            </w:r>
          </w:p>
        </w:tc>
        <w:tc>
          <w:tcPr>
            <w:tcW w:w="1842" w:type="dxa"/>
            <w:gridSpan w:val="2"/>
          </w:tcPr>
          <w:p w:rsidR="00E66FA1" w:rsidRPr="00220CF0" w:rsidRDefault="00E66FA1" w:rsidP="006E0E89">
            <w:pPr>
              <w:suppressAutoHyphens/>
              <w:jc w:val="both"/>
              <w:rPr>
                <w:b/>
                <w:sz w:val="18"/>
                <w:szCs w:val="18"/>
                <w:lang w:eastAsia="zh-CN"/>
              </w:rPr>
            </w:pPr>
            <w:r w:rsidRPr="00220CF0">
              <w:rPr>
                <w:b/>
                <w:sz w:val="18"/>
                <w:szCs w:val="18"/>
                <w:lang w:eastAsia="zh-CN"/>
              </w:rPr>
              <w:lastRenderedPageBreak/>
              <w:t>Специальность:</w:t>
            </w:r>
          </w:p>
          <w:p w:rsidR="00E66FA1" w:rsidRPr="00220CF0" w:rsidRDefault="00E66FA1" w:rsidP="006E0E89">
            <w:pPr>
              <w:suppressAutoHyphens/>
              <w:jc w:val="both"/>
              <w:rPr>
                <w:sz w:val="18"/>
                <w:szCs w:val="18"/>
                <w:lang w:eastAsia="zh-CN"/>
              </w:rPr>
            </w:pPr>
            <w:r w:rsidRPr="00220CF0">
              <w:rPr>
                <w:sz w:val="18"/>
                <w:szCs w:val="18"/>
                <w:lang w:eastAsia="zh-CN"/>
              </w:rPr>
              <w:t>Педагогическое образование</w:t>
            </w:r>
          </w:p>
          <w:p w:rsidR="00E66FA1" w:rsidRPr="00220CF0" w:rsidRDefault="00E66FA1" w:rsidP="006E0E89">
            <w:pPr>
              <w:suppressAutoHyphens/>
              <w:jc w:val="both"/>
              <w:rPr>
                <w:b/>
                <w:sz w:val="18"/>
                <w:szCs w:val="18"/>
                <w:lang w:eastAsia="zh-CN"/>
              </w:rPr>
            </w:pPr>
            <w:r w:rsidRPr="00220CF0">
              <w:rPr>
                <w:b/>
                <w:sz w:val="18"/>
                <w:szCs w:val="18"/>
                <w:lang w:eastAsia="zh-CN"/>
              </w:rPr>
              <w:t>Квалификация:</w:t>
            </w:r>
          </w:p>
          <w:p w:rsidR="00E66FA1" w:rsidRPr="00220CF0" w:rsidRDefault="00E66FA1" w:rsidP="006E0E89">
            <w:pPr>
              <w:suppressAutoHyphens/>
              <w:jc w:val="both"/>
              <w:rPr>
                <w:sz w:val="18"/>
                <w:szCs w:val="18"/>
                <w:lang w:eastAsia="zh-CN"/>
              </w:rPr>
            </w:pPr>
            <w:r w:rsidRPr="00220CF0">
              <w:rPr>
                <w:sz w:val="18"/>
                <w:szCs w:val="18"/>
                <w:lang w:eastAsia="zh-CN"/>
              </w:rPr>
              <w:t>Бакалавр</w:t>
            </w:r>
          </w:p>
          <w:p w:rsidR="00E66FA1" w:rsidRPr="00220CF0" w:rsidRDefault="00E66FA1" w:rsidP="006E0E89">
            <w:pPr>
              <w:suppressAutoHyphens/>
              <w:jc w:val="both"/>
              <w:rPr>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r w:rsidRPr="00220CF0">
              <w:rPr>
                <w:b/>
                <w:sz w:val="18"/>
                <w:szCs w:val="18"/>
                <w:lang w:eastAsia="zh-CN"/>
              </w:rPr>
              <w:t>Специальность:</w:t>
            </w:r>
          </w:p>
          <w:p w:rsidR="00E66FA1" w:rsidRPr="00220CF0" w:rsidRDefault="00E66FA1" w:rsidP="006E0E89">
            <w:pPr>
              <w:suppressAutoHyphens/>
              <w:jc w:val="both"/>
              <w:rPr>
                <w:sz w:val="18"/>
                <w:szCs w:val="18"/>
                <w:lang w:eastAsia="zh-CN"/>
              </w:rPr>
            </w:pPr>
            <w:r w:rsidRPr="00220CF0">
              <w:rPr>
                <w:sz w:val="18"/>
                <w:szCs w:val="18"/>
                <w:lang w:eastAsia="zh-CN"/>
              </w:rPr>
              <w:t>Педагогическое образование</w:t>
            </w:r>
          </w:p>
          <w:p w:rsidR="00E66FA1" w:rsidRPr="00220CF0" w:rsidRDefault="00E66FA1" w:rsidP="006E0E89">
            <w:pPr>
              <w:suppressAutoHyphens/>
              <w:jc w:val="both"/>
              <w:rPr>
                <w:b/>
                <w:sz w:val="18"/>
                <w:szCs w:val="18"/>
                <w:lang w:eastAsia="zh-CN"/>
              </w:rPr>
            </w:pPr>
            <w:r w:rsidRPr="00220CF0">
              <w:rPr>
                <w:b/>
                <w:sz w:val="18"/>
                <w:szCs w:val="18"/>
                <w:lang w:eastAsia="zh-CN"/>
              </w:rPr>
              <w:t>Квалификация:</w:t>
            </w:r>
          </w:p>
          <w:p w:rsidR="00E66FA1" w:rsidRPr="00220CF0" w:rsidRDefault="00E66FA1" w:rsidP="006E0E89">
            <w:pPr>
              <w:suppressAutoHyphens/>
              <w:jc w:val="both"/>
              <w:rPr>
                <w:sz w:val="18"/>
                <w:szCs w:val="18"/>
                <w:lang w:eastAsia="zh-CN"/>
              </w:rPr>
            </w:pPr>
            <w:r w:rsidRPr="00220CF0">
              <w:rPr>
                <w:sz w:val="18"/>
                <w:szCs w:val="18"/>
                <w:lang w:eastAsia="zh-CN"/>
              </w:rPr>
              <w:t>Магистр</w:t>
            </w:r>
          </w:p>
        </w:tc>
        <w:tc>
          <w:tcPr>
            <w:tcW w:w="5452" w:type="dxa"/>
          </w:tcPr>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25.07.2019                                                                                                ООО "Центр профессионального образования "Развитие" по программе: Подготовка судей главной судейской коллегии и судейских бригад по организации и проведению тестирования населения по выполнению физкультурных и спортивных мероприятий Всероссийского физкультурно-спортивного комплекса "Готов к труду и обороне" (ГТО) (18 часов)</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23.10.2019 -05.11.2019</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Государственное бюджетное учреждение дополнительного профессионального образования "Центр непрерывного повышения профессионального мастерства педагогический работников) по проблеме: "Актуальные вопросы методики преподавания по меж предметным технологиям (72 часа)</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16.09.2019-13.12.2019                                                         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«Организационно-педагогические условия достижения качества общего образования по физической культуре (144 часа)</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19.12.2020 по 26.12.2020</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lastRenderedPageBreak/>
              <w:t xml:space="preserve"> Частное образовательное учреждение высшего образования "Ростовский институт защиты предпринимателя" по программе: "Организация внеурочной деятельности обучающихся в условиях реализации ФГОС"(36 час.)</w:t>
            </w:r>
          </w:p>
          <w:p w:rsidR="00E66FA1" w:rsidRPr="00220CF0" w:rsidRDefault="00E66FA1" w:rsidP="006E0E89">
            <w:pPr>
              <w:tabs>
                <w:tab w:val="left" w:pos="6720"/>
              </w:tabs>
              <w:suppressAutoHyphens/>
              <w:snapToGrid w:val="0"/>
              <w:contextualSpacing/>
              <w:jc w:val="both"/>
              <w:rPr>
                <w:b/>
                <w:sz w:val="18"/>
                <w:szCs w:val="18"/>
                <w:lang w:eastAsia="zh-CN"/>
              </w:rPr>
            </w:pPr>
            <w:r w:rsidRPr="00220CF0">
              <w:rPr>
                <w:sz w:val="18"/>
                <w:szCs w:val="18"/>
                <w:lang w:eastAsia="zh-CN"/>
              </w:rPr>
              <w:t xml:space="preserve">   28.01.2021 – 08.02.2021</w:t>
            </w:r>
          </w:p>
        </w:tc>
        <w:tc>
          <w:tcPr>
            <w:tcW w:w="1559" w:type="dxa"/>
          </w:tcPr>
          <w:p w:rsidR="00E66FA1" w:rsidRPr="00220CF0" w:rsidRDefault="00E66FA1" w:rsidP="006E0E89">
            <w:pPr>
              <w:suppressAutoHyphens/>
              <w:jc w:val="both"/>
              <w:rPr>
                <w:sz w:val="18"/>
                <w:szCs w:val="18"/>
                <w:lang w:eastAsia="zh-CN"/>
              </w:rPr>
            </w:pPr>
            <w:r w:rsidRPr="00220CF0">
              <w:rPr>
                <w:sz w:val="18"/>
                <w:szCs w:val="18"/>
                <w:lang w:eastAsia="zh-CN"/>
              </w:rPr>
              <w:lastRenderedPageBreak/>
              <w:t xml:space="preserve">Высшая </w:t>
            </w:r>
          </w:p>
          <w:p w:rsidR="00E66FA1" w:rsidRPr="00220CF0" w:rsidRDefault="00E66FA1" w:rsidP="006E0E89">
            <w:pPr>
              <w:suppressAutoHyphens/>
              <w:jc w:val="both"/>
              <w:rPr>
                <w:sz w:val="18"/>
                <w:szCs w:val="18"/>
                <w:lang w:eastAsia="zh-CN"/>
              </w:rPr>
            </w:pPr>
            <w:r w:rsidRPr="00220CF0">
              <w:rPr>
                <w:sz w:val="18"/>
                <w:szCs w:val="18"/>
                <w:lang w:eastAsia="zh-CN"/>
              </w:rPr>
              <w:t>Приказ № 413 от 22.04.2022</w:t>
            </w:r>
          </w:p>
          <w:p w:rsidR="00E66FA1" w:rsidRPr="00220CF0" w:rsidRDefault="00E66FA1" w:rsidP="006E0E89">
            <w:pPr>
              <w:suppressAutoHyphens/>
              <w:jc w:val="both"/>
              <w:rPr>
                <w:sz w:val="18"/>
                <w:szCs w:val="18"/>
                <w:lang w:eastAsia="zh-CN"/>
              </w:rPr>
            </w:pP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8</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8</w:t>
            </w:r>
          </w:p>
        </w:tc>
      </w:tr>
      <w:tr w:rsidR="00E66FA1" w:rsidRPr="00220CF0" w:rsidTr="00CB1A23">
        <w:trPr>
          <w:trHeight w:val="20"/>
        </w:trPr>
        <w:tc>
          <w:tcPr>
            <w:tcW w:w="6455" w:type="dxa"/>
            <w:gridSpan w:val="6"/>
          </w:tcPr>
          <w:p w:rsidR="00E66FA1" w:rsidRPr="00220CF0" w:rsidRDefault="00E66FA1" w:rsidP="006E0E89">
            <w:pPr>
              <w:suppressAutoHyphens/>
              <w:jc w:val="both"/>
              <w:rPr>
                <w:b/>
                <w:sz w:val="18"/>
                <w:szCs w:val="18"/>
                <w:lang w:eastAsia="zh-CN"/>
              </w:rPr>
            </w:pPr>
            <w:r w:rsidRPr="00220CF0">
              <w:rPr>
                <w:b/>
                <w:sz w:val="24"/>
                <w:szCs w:val="18"/>
                <w:lang w:eastAsia="zh-CN"/>
              </w:rPr>
              <w:lastRenderedPageBreak/>
              <w:t>Педагоги-психологи</w:t>
            </w:r>
          </w:p>
        </w:tc>
        <w:tc>
          <w:tcPr>
            <w:tcW w:w="5452" w:type="dxa"/>
          </w:tcPr>
          <w:p w:rsidR="00E66FA1" w:rsidRPr="00220CF0" w:rsidRDefault="00E66FA1" w:rsidP="006E0E89">
            <w:pPr>
              <w:tabs>
                <w:tab w:val="left" w:pos="6720"/>
              </w:tabs>
              <w:suppressAutoHyphens/>
              <w:snapToGrid w:val="0"/>
              <w:contextualSpacing/>
              <w:jc w:val="both"/>
              <w:rPr>
                <w:sz w:val="18"/>
                <w:szCs w:val="18"/>
                <w:lang w:eastAsia="zh-CN"/>
              </w:rPr>
            </w:pPr>
          </w:p>
        </w:tc>
        <w:tc>
          <w:tcPr>
            <w:tcW w:w="1559" w:type="dxa"/>
          </w:tcPr>
          <w:p w:rsidR="00E66FA1" w:rsidRPr="00220CF0" w:rsidRDefault="00E66FA1" w:rsidP="006E0E89">
            <w:pPr>
              <w:suppressAutoHyphens/>
              <w:jc w:val="both"/>
              <w:rPr>
                <w:sz w:val="18"/>
                <w:szCs w:val="18"/>
                <w:lang w:eastAsia="zh-CN"/>
              </w:rPr>
            </w:pPr>
          </w:p>
        </w:tc>
        <w:tc>
          <w:tcPr>
            <w:tcW w:w="851" w:type="dxa"/>
          </w:tcPr>
          <w:p w:rsidR="00E66FA1" w:rsidRPr="00220CF0" w:rsidRDefault="00E66FA1" w:rsidP="006E0E89">
            <w:pPr>
              <w:suppressAutoHyphens/>
              <w:jc w:val="both"/>
              <w:rPr>
                <w:sz w:val="18"/>
                <w:szCs w:val="18"/>
                <w:lang w:eastAsia="zh-CN"/>
              </w:rPr>
            </w:pPr>
          </w:p>
        </w:tc>
        <w:tc>
          <w:tcPr>
            <w:tcW w:w="850" w:type="dxa"/>
          </w:tcPr>
          <w:p w:rsidR="00E66FA1" w:rsidRPr="00220CF0" w:rsidRDefault="00E66FA1" w:rsidP="006E0E89">
            <w:pPr>
              <w:suppressAutoHyphens/>
              <w:jc w:val="both"/>
              <w:rPr>
                <w:sz w:val="18"/>
                <w:szCs w:val="18"/>
                <w:lang w:eastAsia="zh-CN"/>
              </w:rPr>
            </w:pPr>
          </w:p>
        </w:tc>
      </w:tr>
      <w:tr w:rsidR="00E66FA1" w:rsidRPr="00220CF0" w:rsidTr="00F94376">
        <w:trPr>
          <w:trHeight w:val="20"/>
        </w:trPr>
        <w:tc>
          <w:tcPr>
            <w:tcW w:w="1182" w:type="dxa"/>
            <w:gridSpan w:val="2"/>
          </w:tcPr>
          <w:p w:rsidR="00E66FA1" w:rsidRPr="00220CF0" w:rsidRDefault="00E66FA1" w:rsidP="006E0E89">
            <w:pPr>
              <w:suppressAutoHyphens/>
              <w:jc w:val="both"/>
              <w:rPr>
                <w:sz w:val="18"/>
                <w:szCs w:val="18"/>
                <w:lang w:eastAsia="zh-CN"/>
              </w:rPr>
            </w:pPr>
          </w:p>
          <w:p w:rsidR="00E66FA1" w:rsidRPr="00220CF0" w:rsidRDefault="00E66FA1" w:rsidP="006E0E89">
            <w:pPr>
              <w:suppressAutoHyphens/>
              <w:jc w:val="both"/>
              <w:rPr>
                <w:sz w:val="18"/>
                <w:szCs w:val="18"/>
                <w:lang w:eastAsia="zh-CN"/>
              </w:rPr>
            </w:pPr>
            <w:r w:rsidRPr="00220CF0">
              <w:rPr>
                <w:sz w:val="18"/>
                <w:szCs w:val="18"/>
                <w:lang w:eastAsia="zh-CN"/>
              </w:rPr>
              <w:t>Педагог-психолог</w:t>
            </w:r>
          </w:p>
        </w:tc>
        <w:tc>
          <w:tcPr>
            <w:tcW w:w="1653" w:type="dxa"/>
          </w:tcPr>
          <w:p w:rsidR="00E66FA1" w:rsidRPr="00220CF0" w:rsidRDefault="00E66FA1" w:rsidP="006E0E89">
            <w:pPr>
              <w:suppressAutoHyphens/>
              <w:jc w:val="both"/>
              <w:rPr>
                <w:sz w:val="18"/>
                <w:szCs w:val="18"/>
                <w:lang w:eastAsia="zh-CN"/>
              </w:rPr>
            </w:pPr>
            <w:r w:rsidRPr="00220CF0">
              <w:rPr>
                <w:sz w:val="18"/>
                <w:szCs w:val="18"/>
                <w:lang w:eastAsia="zh-CN"/>
              </w:rPr>
              <w:t>Белуженко Ольга Васильевна</w:t>
            </w:r>
          </w:p>
        </w:tc>
        <w:tc>
          <w:tcPr>
            <w:tcW w:w="1778" w:type="dxa"/>
          </w:tcPr>
          <w:p w:rsidR="00E66FA1" w:rsidRPr="00220CF0" w:rsidRDefault="00E66FA1" w:rsidP="006E0E89">
            <w:pPr>
              <w:suppressAutoHyphens/>
              <w:jc w:val="both"/>
              <w:rPr>
                <w:b/>
                <w:sz w:val="18"/>
                <w:szCs w:val="18"/>
                <w:lang w:eastAsia="zh-CN"/>
              </w:rPr>
            </w:pPr>
            <w:r w:rsidRPr="00220CF0">
              <w:rPr>
                <w:b/>
                <w:sz w:val="18"/>
                <w:szCs w:val="18"/>
                <w:lang w:eastAsia="zh-CN"/>
              </w:rPr>
              <w:t>1973</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Ростовский ордена Трудового Красного Знаменного государственный университет</w:t>
            </w: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b/>
                <w:sz w:val="18"/>
                <w:szCs w:val="18"/>
                <w:lang w:eastAsia="zh-CN"/>
              </w:rPr>
            </w:pPr>
            <w:r w:rsidRPr="00220CF0">
              <w:rPr>
                <w:b/>
                <w:sz w:val="18"/>
                <w:szCs w:val="18"/>
                <w:lang w:eastAsia="zh-CN"/>
              </w:rPr>
              <w:t>2017</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 xml:space="preserve">Федеральное государственное бюджетное образовательное учреждение высшего образования «Южно-Российский государственный политехнический университет (НПИ) имени М.И. Платова» </w:t>
            </w:r>
          </w:p>
        </w:tc>
        <w:tc>
          <w:tcPr>
            <w:tcW w:w="1842" w:type="dxa"/>
            <w:gridSpan w:val="2"/>
          </w:tcPr>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r w:rsidRPr="00220CF0">
              <w:rPr>
                <w:b/>
                <w:sz w:val="18"/>
                <w:szCs w:val="18"/>
                <w:lang w:eastAsia="zh-CN"/>
              </w:rPr>
              <w:t>Специальность:</w:t>
            </w:r>
          </w:p>
          <w:p w:rsidR="00E66FA1" w:rsidRPr="00220CF0" w:rsidRDefault="00E66FA1" w:rsidP="006E0E89">
            <w:pPr>
              <w:suppressAutoHyphens/>
              <w:jc w:val="both"/>
              <w:rPr>
                <w:sz w:val="18"/>
                <w:szCs w:val="18"/>
                <w:lang w:eastAsia="zh-CN"/>
              </w:rPr>
            </w:pPr>
            <w:r w:rsidRPr="00220CF0">
              <w:rPr>
                <w:sz w:val="18"/>
                <w:szCs w:val="18"/>
                <w:lang w:eastAsia="zh-CN"/>
              </w:rPr>
              <w:t>Химия</w:t>
            </w:r>
          </w:p>
          <w:p w:rsidR="00E66FA1" w:rsidRPr="00220CF0" w:rsidRDefault="00E66FA1" w:rsidP="006E0E89">
            <w:pPr>
              <w:suppressAutoHyphens/>
              <w:jc w:val="both"/>
              <w:rPr>
                <w:sz w:val="18"/>
                <w:szCs w:val="18"/>
                <w:lang w:eastAsia="zh-CN"/>
              </w:rPr>
            </w:pPr>
            <w:r w:rsidRPr="00220CF0">
              <w:rPr>
                <w:b/>
                <w:sz w:val="18"/>
                <w:szCs w:val="18"/>
                <w:lang w:eastAsia="zh-CN"/>
              </w:rPr>
              <w:t xml:space="preserve">Квалификация: </w:t>
            </w:r>
          </w:p>
          <w:p w:rsidR="00E66FA1" w:rsidRPr="00220CF0" w:rsidRDefault="00E66FA1" w:rsidP="006E0E89">
            <w:pPr>
              <w:suppressAutoHyphens/>
              <w:jc w:val="both"/>
              <w:rPr>
                <w:sz w:val="18"/>
                <w:szCs w:val="18"/>
                <w:lang w:eastAsia="zh-CN"/>
              </w:rPr>
            </w:pPr>
            <w:r w:rsidRPr="00220CF0">
              <w:rPr>
                <w:sz w:val="18"/>
                <w:szCs w:val="18"/>
                <w:lang w:eastAsia="zh-CN"/>
              </w:rPr>
              <w:t>Химик-природник</w:t>
            </w: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r w:rsidRPr="00220CF0">
              <w:rPr>
                <w:b/>
                <w:sz w:val="18"/>
                <w:szCs w:val="18"/>
                <w:lang w:eastAsia="zh-CN"/>
              </w:rPr>
              <w:t>Специальность:</w:t>
            </w:r>
          </w:p>
          <w:p w:rsidR="00E66FA1" w:rsidRPr="00220CF0" w:rsidRDefault="00E66FA1" w:rsidP="006E0E89">
            <w:pPr>
              <w:suppressAutoHyphens/>
              <w:jc w:val="both"/>
              <w:rPr>
                <w:sz w:val="18"/>
                <w:szCs w:val="18"/>
                <w:lang w:eastAsia="zh-CN"/>
              </w:rPr>
            </w:pPr>
            <w:r w:rsidRPr="00220CF0">
              <w:rPr>
                <w:sz w:val="18"/>
                <w:szCs w:val="18"/>
                <w:lang w:eastAsia="zh-CN"/>
              </w:rPr>
              <w:t>«Психология»</w:t>
            </w:r>
          </w:p>
          <w:p w:rsidR="00E66FA1" w:rsidRPr="00220CF0" w:rsidRDefault="00E66FA1" w:rsidP="006E0E89">
            <w:pPr>
              <w:suppressAutoHyphens/>
              <w:jc w:val="both"/>
              <w:rPr>
                <w:b/>
                <w:sz w:val="18"/>
                <w:szCs w:val="18"/>
                <w:lang w:eastAsia="zh-CN"/>
              </w:rPr>
            </w:pPr>
            <w:r w:rsidRPr="00220CF0">
              <w:rPr>
                <w:b/>
                <w:sz w:val="18"/>
                <w:szCs w:val="18"/>
                <w:lang w:eastAsia="zh-CN"/>
              </w:rPr>
              <w:t xml:space="preserve">Квалификация: </w:t>
            </w:r>
          </w:p>
          <w:p w:rsidR="00E66FA1" w:rsidRPr="00220CF0" w:rsidRDefault="00E66FA1" w:rsidP="006E0E89">
            <w:pPr>
              <w:suppressAutoHyphens/>
              <w:jc w:val="both"/>
              <w:rPr>
                <w:sz w:val="18"/>
                <w:szCs w:val="18"/>
                <w:lang w:eastAsia="zh-CN"/>
              </w:rPr>
            </w:pPr>
            <w:r w:rsidRPr="00220CF0">
              <w:rPr>
                <w:sz w:val="18"/>
                <w:szCs w:val="18"/>
                <w:lang w:eastAsia="zh-CN"/>
              </w:rPr>
              <w:t>«Психология»</w:t>
            </w:r>
          </w:p>
          <w:p w:rsidR="00E66FA1" w:rsidRPr="00220CF0" w:rsidRDefault="00E66FA1" w:rsidP="006E0E89">
            <w:pPr>
              <w:suppressAutoHyphens/>
              <w:jc w:val="both"/>
              <w:rPr>
                <w:b/>
                <w:sz w:val="18"/>
                <w:szCs w:val="18"/>
                <w:lang w:eastAsia="zh-CN"/>
              </w:rPr>
            </w:pPr>
          </w:p>
        </w:tc>
        <w:tc>
          <w:tcPr>
            <w:tcW w:w="5452" w:type="dxa"/>
          </w:tcPr>
          <w:p w:rsidR="00E66FA1" w:rsidRPr="00220CF0" w:rsidRDefault="00E66FA1" w:rsidP="006E0E89">
            <w:pPr>
              <w:suppressAutoHyphens/>
              <w:spacing w:line="276" w:lineRule="auto"/>
              <w:contextualSpacing/>
              <w:jc w:val="both"/>
              <w:rPr>
                <w:sz w:val="18"/>
                <w:szCs w:val="18"/>
                <w:lang w:eastAsia="zh-CN"/>
              </w:rPr>
            </w:pPr>
            <w:r w:rsidRPr="00220CF0">
              <w:rPr>
                <w:sz w:val="18"/>
                <w:szCs w:val="18"/>
                <w:lang w:eastAsia="zh-CN"/>
              </w:rPr>
              <w:t xml:space="preserve">Федеральное государственное автономное образовательное учреждение высшего образования «Южный федеральный университет» «Организационно-управленческие основы инклюзивного профессионального образования» (72ч) </w:t>
            </w:r>
            <w:r w:rsidRPr="00220CF0">
              <w:rPr>
                <w:b/>
                <w:sz w:val="18"/>
                <w:szCs w:val="18"/>
                <w:u w:val="single"/>
                <w:lang w:eastAsia="zh-CN"/>
              </w:rPr>
              <w:t>15.11.2019</w:t>
            </w:r>
          </w:p>
          <w:p w:rsidR="00E66FA1" w:rsidRPr="00220CF0" w:rsidRDefault="00E66FA1" w:rsidP="006E0E89">
            <w:pPr>
              <w:suppressAutoHyphens/>
              <w:spacing w:line="276" w:lineRule="auto"/>
              <w:contextualSpacing/>
              <w:jc w:val="both"/>
              <w:rPr>
                <w:sz w:val="18"/>
                <w:szCs w:val="18"/>
                <w:lang w:eastAsia="zh-CN"/>
              </w:rPr>
            </w:pPr>
            <w:r w:rsidRPr="00220CF0">
              <w:rPr>
                <w:sz w:val="18"/>
                <w:szCs w:val="18"/>
                <w:lang w:eastAsia="zh-CN"/>
              </w:rPr>
              <w:t xml:space="preserve">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дополнительного профессионального образования «Педагогика и психология» «Содержание и критерии качества психологической работы по профилактике девиаций поведения в образовании» </w:t>
            </w:r>
            <w:r w:rsidRPr="00220CF0">
              <w:rPr>
                <w:b/>
                <w:sz w:val="18"/>
                <w:szCs w:val="18"/>
                <w:lang w:eastAsia="zh-CN"/>
              </w:rPr>
              <w:t>25.01.2019</w:t>
            </w:r>
            <w:r w:rsidRPr="00220CF0">
              <w:rPr>
                <w:sz w:val="18"/>
                <w:szCs w:val="18"/>
                <w:lang w:eastAsia="zh-CN"/>
              </w:rPr>
              <w:t xml:space="preserve"> 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66FA1" w:rsidRPr="00220CF0" w:rsidRDefault="00E66FA1" w:rsidP="006E0E89">
            <w:pPr>
              <w:suppressAutoHyphens/>
              <w:jc w:val="both"/>
              <w:rPr>
                <w:b/>
                <w:sz w:val="18"/>
                <w:szCs w:val="18"/>
                <w:lang w:eastAsia="zh-CN"/>
              </w:rPr>
            </w:pPr>
            <w:r w:rsidRPr="00220CF0">
              <w:rPr>
                <w:sz w:val="18"/>
                <w:szCs w:val="18"/>
                <w:lang w:eastAsia="zh-CN"/>
              </w:rPr>
              <w:t xml:space="preserve">«Оказание первой доврачебной помощи пострадавшим» (16ч) </w:t>
            </w:r>
            <w:r w:rsidRPr="00220CF0">
              <w:rPr>
                <w:b/>
                <w:sz w:val="18"/>
                <w:szCs w:val="18"/>
                <w:u w:val="single"/>
                <w:lang w:eastAsia="zh-CN"/>
              </w:rPr>
              <w:t>23.01.2019</w:t>
            </w:r>
          </w:p>
        </w:tc>
        <w:tc>
          <w:tcPr>
            <w:tcW w:w="1559" w:type="dxa"/>
          </w:tcPr>
          <w:p w:rsidR="00E66FA1" w:rsidRPr="00220CF0" w:rsidRDefault="00E66FA1" w:rsidP="006E0E89">
            <w:pPr>
              <w:suppressAutoHyphens/>
              <w:jc w:val="both"/>
              <w:rPr>
                <w:sz w:val="18"/>
                <w:szCs w:val="18"/>
                <w:lang w:eastAsia="zh-CN"/>
              </w:rPr>
            </w:pPr>
            <w:r w:rsidRPr="00220CF0">
              <w:rPr>
                <w:sz w:val="18"/>
                <w:szCs w:val="18"/>
                <w:lang w:eastAsia="zh-CN"/>
              </w:rPr>
              <w:t>-</w:t>
            </w: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40</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27</w:t>
            </w:r>
          </w:p>
        </w:tc>
      </w:tr>
      <w:tr w:rsidR="00E66FA1" w:rsidRPr="00220CF0" w:rsidTr="00F94376">
        <w:trPr>
          <w:trHeight w:val="20"/>
        </w:trPr>
        <w:tc>
          <w:tcPr>
            <w:tcW w:w="1182" w:type="dxa"/>
            <w:gridSpan w:val="2"/>
          </w:tcPr>
          <w:p w:rsidR="00E66FA1" w:rsidRPr="00220CF0" w:rsidRDefault="00E66FA1" w:rsidP="006E0E89">
            <w:pPr>
              <w:keepNext/>
              <w:jc w:val="both"/>
            </w:pPr>
            <w:r w:rsidRPr="00220CF0">
              <w:lastRenderedPageBreak/>
              <w:t>Педагог-психолог</w:t>
            </w:r>
          </w:p>
        </w:tc>
        <w:tc>
          <w:tcPr>
            <w:tcW w:w="1653" w:type="dxa"/>
          </w:tcPr>
          <w:p w:rsidR="00E66FA1" w:rsidRPr="00220CF0" w:rsidRDefault="00E66FA1" w:rsidP="006E0E89">
            <w:pPr>
              <w:keepNext/>
              <w:jc w:val="both"/>
            </w:pPr>
            <w:r w:rsidRPr="00220CF0">
              <w:t>Кучеренко Нина Евгеньевна</w:t>
            </w:r>
          </w:p>
        </w:tc>
        <w:tc>
          <w:tcPr>
            <w:tcW w:w="1778" w:type="dxa"/>
          </w:tcPr>
          <w:p w:rsidR="00E66FA1" w:rsidRPr="00220CF0" w:rsidRDefault="00E66FA1" w:rsidP="006E0E89">
            <w:pPr>
              <w:keepNext/>
              <w:jc w:val="both"/>
            </w:pPr>
            <w:r w:rsidRPr="00220CF0">
              <w:rPr>
                <w:b/>
                <w:bCs/>
              </w:rPr>
              <w:t xml:space="preserve">Средне-специальное; 25.06.2001год </w:t>
            </w:r>
            <w:r w:rsidRPr="00220CF0">
              <w:t xml:space="preserve">Константиновский педагогический колледж                                                            </w:t>
            </w:r>
            <w:r w:rsidRPr="00220CF0">
              <w:rPr>
                <w:b/>
                <w:bCs/>
              </w:rPr>
              <w:t xml:space="preserve">Высшее;  </w:t>
            </w:r>
            <w:r w:rsidRPr="00220CF0">
              <w:t xml:space="preserve">                       </w:t>
            </w:r>
            <w:r w:rsidRPr="00220CF0">
              <w:rPr>
                <w:b/>
                <w:bCs/>
              </w:rPr>
              <w:t>21.01</w:t>
            </w:r>
            <w:r w:rsidRPr="00220CF0">
              <w:t>.</w:t>
            </w:r>
            <w:r w:rsidRPr="00220CF0">
              <w:rPr>
                <w:b/>
                <w:bCs/>
              </w:rPr>
              <w:t xml:space="preserve">2012год  </w:t>
            </w:r>
            <w:r w:rsidRPr="00220CF0">
              <w:t xml:space="preserve">             Негосударственное аккредитованное частное образовательное учреждение высшего профессионального образования    "Современная гуманитарная академия"</w:t>
            </w:r>
          </w:p>
        </w:tc>
        <w:tc>
          <w:tcPr>
            <w:tcW w:w="1842" w:type="dxa"/>
            <w:gridSpan w:val="2"/>
          </w:tcPr>
          <w:p w:rsidR="00E66FA1" w:rsidRPr="00220CF0" w:rsidRDefault="00E66FA1" w:rsidP="006E0E89">
            <w:pPr>
              <w:keepNext/>
              <w:jc w:val="both"/>
            </w:pPr>
            <w:r w:rsidRPr="00220CF0">
              <w:rPr>
                <w:b/>
                <w:bCs/>
              </w:rPr>
              <w:t>Специальность:</w:t>
            </w:r>
            <w:r w:rsidRPr="00220CF0">
              <w:t xml:space="preserve"> Учитель технологии с дополнительной подготовкой в области физической культуры          </w:t>
            </w:r>
            <w:r w:rsidRPr="00220CF0">
              <w:rPr>
                <w:b/>
                <w:bCs/>
              </w:rPr>
              <w:t>Квалификация</w:t>
            </w:r>
            <w:r w:rsidRPr="00220CF0">
              <w:t xml:space="preserve">:              Труд             </w:t>
            </w:r>
            <w:r w:rsidRPr="00220CF0">
              <w:rPr>
                <w:b/>
                <w:bCs/>
              </w:rPr>
              <w:t>Специальность:</w:t>
            </w:r>
            <w:r w:rsidRPr="00220CF0">
              <w:t xml:space="preserve"> "Психология"      </w:t>
            </w:r>
            <w:r w:rsidRPr="00220CF0">
              <w:rPr>
                <w:b/>
                <w:bCs/>
              </w:rPr>
              <w:t xml:space="preserve">Квалификация: </w:t>
            </w:r>
            <w:r w:rsidRPr="00220CF0">
              <w:t xml:space="preserve">Бакалавр </w:t>
            </w:r>
          </w:p>
        </w:tc>
        <w:tc>
          <w:tcPr>
            <w:tcW w:w="5452" w:type="dxa"/>
          </w:tcPr>
          <w:p w:rsidR="00E66FA1" w:rsidRPr="00220CF0" w:rsidRDefault="00E66FA1" w:rsidP="006E0E89">
            <w:pPr>
              <w:keepNext/>
              <w:jc w:val="both"/>
              <w:rPr>
                <w:b/>
                <w:bCs/>
              </w:rPr>
            </w:pPr>
            <w:r w:rsidRPr="00220CF0">
              <w:rPr>
                <w:b/>
                <w:bCs/>
              </w:rPr>
              <w:t>21.10.2019 - 01.11.2019год</w:t>
            </w:r>
          </w:p>
          <w:p w:rsidR="00E66FA1" w:rsidRPr="00220CF0" w:rsidRDefault="00E66FA1" w:rsidP="006E0E89">
            <w:pPr>
              <w:keepNext/>
              <w:jc w:val="both"/>
              <w:rPr>
                <w:b/>
                <w:bCs/>
                <w:i/>
                <w:iCs/>
              </w:rPr>
            </w:pPr>
            <w:r w:rsidRPr="00220CF0">
              <w:t xml:space="preserve">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w:t>
            </w:r>
            <w:r w:rsidRPr="00220CF0">
              <w:rPr>
                <w:b/>
                <w:bCs/>
              </w:rPr>
              <w:t xml:space="preserve">Модели работы психологической службы: содержание, стратегии, технологии ( 72 </w:t>
            </w:r>
            <w:r w:rsidRPr="00220CF0">
              <w:rPr>
                <w:b/>
                <w:bCs/>
                <w:i/>
                <w:iCs/>
              </w:rPr>
              <w:t>часа)</w:t>
            </w:r>
          </w:p>
          <w:p w:rsidR="00E66FA1" w:rsidRPr="00220CF0" w:rsidRDefault="00E66FA1" w:rsidP="006E0E89">
            <w:pPr>
              <w:keepNext/>
              <w:jc w:val="both"/>
              <w:rPr>
                <w:b/>
                <w:bCs/>
              </w:rPr>
            </w:pPr>
            <w:r w:rsidRPr="00220CF0">
              <w:rPr>
                <w:b/>
                <w:bCs/>
              </w:rPr>
              <w:t>19.12.2020-26.12.2020</w:t>
            </w:r>
          </w:p>
          <w:p w:rsidR="00E66FA1" w:rsidRPr="00220CF0" w:rsidRDefault="00E66FA1" w:rsidP="006E0E89">
            <w:pPr>
              <w:keepNext/>
              <w:jc w:val="both"/>
              <w:rPr>
                <w:b/>
                <w:bCs/>
              </w:rPr>
            </w:pPr>
            <w:r w:rsidRPr="00220CF0">
              <w:rPr>
                <w:bCs/>
              </w:rPr>
              <w:t>Частное образовательное учреждение высшего образования «Ростовский институт защиты предпринимателя» по программе</w:t>
            </w:r>
            <w:r w:rsidRPr="00220CF0">
              <w:rPr>
                <w:b/>
                <w:bCs/>
              </w:rPr>
              <w:t>: «Организация внеурочной деятельности обучающихся в условиях реализации ФГОС» (36час.)</w:t>
            </w:r>
          </w:p>
          <w:p w:rsidR="00E66FA1" w:rsidRPr="00220CF0" w:rsidRDefault="00E66FA1" w:rsidP="006E0E89">
            <w:pPr>
              <w:suppressAutoHyphens/>
              <w:spacing w:line="276" w:lineRule="auto"/>
              <w:contextualSpacing/>
              <w:jc w:val="both"/>
              <w:rPr>
                <w:sz w:val="18"/>
                <w:szCs w:val="18"/>
                <w:lang w:eastAsia="zh-CN"/>
              </w:rPr>
            </w:pPr>
          </w:p>
        </w:tc>
        <w:tc>
          <w:tcPr>
            <w:tcW w:w="1559" w:type="dxa"/>
          </w:tcPr>
          <w:p w:rsidR="00E66FA1" w:rsidRPr="00220CF0" w:rsidRDefault="00E66FA1" w:rsidP="006E0E89">
            <w:pPr>
              <w:suppressAutoHyphens/>
              <w:jc w:val="both"/>
              <w:rPr>
                <w:sz w:val="18"/>
                <w:szCs w:val="18"/>
                <w:lang w:eastAsia="zh-CN"/>
              </w:rPr>
            </w:pP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9</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7</w:t>
            </w:r>
          </w:p>
        </w:tc>
      </w:tr>
      <w:tr w:rsidR="00E66FA1" w:rsidRPr="00220CF0" w:rsidTr="00F94376">
        <w:trPr>
          <w:trHeight w:val="20"/>
        </w:trPr>
        <w:tc>
          <w:tcPr>
            <w:tcW w:w="1182" w:type="dxa"/>
            <w:gridSpan w:val="2"/>
          </w:tcPr>
          <w:p w:rsidR="00E66FA1" w:rsidRPr="00220CF0" w:rsidRDefault="00E66FA1" w:rsidP="006E0E89">
            <w:pPr>
              <w:suppressAutoHyphens/>
              <w:jc w:val="both"/>
              <w:rPr>
                <w:sz w:val="18"/>
                <w:szCs w:val="18"/>
                <w:lang w:eastAsia="zh-CN"/>
              </w:rPr>
            </w:pPr>
            <w:r w:rsidRPr="00220CF0">
              <w:t>Педагог-психолог</w:t>
            </w:r>
          </w:p>
        </w:tc>
        <w:tc>
          <w:tcPr>
            <w:tcW w:w="1653" w:type="dxa"/>
          </w:tcPr>
          <w:p w:rsidR="00E66FA1" w:rsidRPr="00220CF0" w:rsidRDefault="00E66FA1" w:rsidP="006E0E89">
            <w:pPr>
              <w:keepNext/>
              <w:jc w:val="both"/>
              <w:rPr>
                <w:sz w:val="18"/>
              </w:rPr>
            </w:pPr>
            <w:r w:rsidRPr="00220CF0">
              <w:rPr>
                <w:sz w:val="18"/>
              </w:rPr>
              <w:t>Мичурина Ксения Валерьевна</w:t>
            </w:r>
          </w:p>
        </w:tc>
        <w:tc>
          <w:tcPr>
            <w:tcW w:w="1778" w:type="dxa"/>
          </w:tcPr>
          <w:p w:rsidR="00E66FA1" w:rsidRPr="00220CF0" w:rsidRDefault="00E66FA1" w:rsidP="006E0E89">
            <w:pPr>
              <w:keepNext/>
              <w:jc w:val="both"/>
              <w:rPr>
                <w:sz w:val="18"/>
              </w:rPr>
            </w:pPr>
            <w:r w:rsidRPr="00220CF0">
              <w:rPr>
                <w:b/>
                <w:bCs/>
                <w:sz w:val="18"/>
              </w:rPr>
              <w:t xml:space="preserve">2017год  </w:t>
            </w:r>
            <w:r w:rsidRPr="00220CF0">
              <w:rPr>
                <w:sz w:val="18"/>
              </w:rPr>
              <w:t xml:space="preserve">           Федеральное государственное бюджетное образовательное учреждение высшего образования "Донской государственный технический университет"         </w:t>
            </w:r>
            <w:r w:rsidRPr="00220CF0">
              <w:rPr>
                <w:b/>
                <w:bCs/>
                <w:sz w:val="18"/>
              </w:rPr>
              <w:t xml:space="preserve">2019 год </w:t>
            </w:r>
            <w:r w:rsidRPr="00220CF0">
              <w:rPr>
                <w:sz w:val="18"/>
              </w:rPr>
              <w:t xml:space="preserve">               Федеральное государственное бюджетное образовательное учреждение высшего образования "Донской государственный технический университет"  </w:t>
            </w:r>
          </w:p>
        </w:tc>
        <w:tc>
          <w:tcPr>
            <w:tcW w:w="1842" w:type="dxa"/>
            <w:gridSpan w:val="2"/>
          </w:tcPr>
          <w:p w:rsidR="00E66FA1" w:rsidRPr="00220CF0" w:rsidRDefault="00E66FA1" w:rsidP="006E0E89">
            <w:pPr>
              <w:keepNext/>
              <w:jc w:val="both"/>
              <w:rPr>
                <w:sz w:val="18"/>
              </w:rPr>
            </w:pPr>
            <w:r w:rsidRPr="00220CF0">
              <w:rPr>
                <w:b/>
                <w:bCs/>
                <w:sz w:val="18"/>
              </w:rPr>
              <w:t xml:space="preserve">Специальность: </w:t>
            </w:r>
            <w:r w:rsidRPr="00220CF0">
              <w:rPr>
                <w:sz w:val="18"/>
              </w:rPr>
              <w:t xml:space="preserve">Психология </w:t>
            </w:r>
            <w:r w:rsidRPr="00220CF0">
              <w:rPr>
                <w:b/>
                <w:bCs/>
                <w:sz w:val="18"/>
              </w:rPr>
              <w:t xml:space="preserve">Квалификация: </w:t>
            </w:r>
            <w:r w:rsidRPr="00220CF0">
              <w:rPr>
                <w:sz w:val="18"/>
              </w:rPr>
              <w:t xml:space="preserve">Бакалавр               </w:t>
            </w:r>
            <w:r w:rsidRPr="00220CF0">
              <w:rPr>
                <w:b/>
                <w:bCs/>
                <w:sz w:val="18"/>
              </w:rPr>
              <w:t>Специальность:</w:t>
            </w:r>
            <w:r w:rsidRPr="00220CF0">
              <w:rPr>
                <w:sz w:val="18"/>
              </w:rPr>
              <w:t xml:space="preserve"> Психология  </w:t>
            </w:r>
            <w:r w:rsidRPr="00220CF0">
              <w:rPr>
                <w:b/>
                <w:bCs/>
                <w:sz w:val="18"/>
              </w:rPr>
              <w:t xml:space="preserve">Квалификация: </w:t>
            </w:r>
            <w:r w:rsidRPr="00220CF0">
              <w:rPr>
                <w:sz w:val="18"/>
              </w:rPr>
              <w:t>магистр</w:t>
            </w:r>
          </w:p>
        </w:tc>
        <w:tc>
          <w:tcPr>
            <w:tcW w:w="5452" w:type="dxa"/>
          </w:tcPr>
          <w:p w:rsidR="00E66FA1" w:rsidRPr="00220CF0" w:rsidRDefault="00E66FA1" w:rsidP="006E0E89">
            <w:pPr>
              <w:suppressAutoHyphens/>
              <w:spacing w:line="276" w:lineRule="auto"/>
              <w:contextualSpacing/>
              <w:jc w:val="both"/>
              <w:rPr>
                <w:sz w:val="18"/>
                <w:szCs w:val="18"/>
                <w:lang w:eastAsia="zh-CN"/>
              </w:rPr>
            </w:pPr>
            <w:r w:rsidRPr="00220CF0">
              <w:rPr>
                <w:sz w:val="18"/>
                <w:szCs w:val="18"/>
                <w:lang w:eastAsia="zh-CN"/>
              </w:rPr>
              <w:t xml:space="preserve">23.09.2019-04.10.2019                                        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Психологическое сопровождение профессионального развития педагога в условиях реализации федерального проекта "Учитель будущего" (72 часа).   </w:t>
            </w:r>
          </w:p>
          <w:p w:rsidR="00E66FA1" w:rsidRPr="00220CF0" w:rsidRDefault="00E66FA1" w:rsidP="006E0E89">
            <w:pPr>
              <w:suppressAutoHyphens/>
              <w:spacing w:line="276" w:lineRule="auto"/>
              <w:contextualSpacing/>
              <w:jc w:val="both"/>
              <w:rPr>
                <w:sz w:val="18"/>
                <w:szCs w:val="18"/>
                <w:lang w:eastAsia="zh-CN"/>
              </w:rPr>
            </w:pPr>
            <w:r w:rsidRPr="00220CF0">
              <w:rPr>
                <w:sz w:val="18"/>
                <w:szCs w:val="18"/>
                <w:lang w:eastAsia="zh-CN"/>
              </w:rPr>
              <w:t xml:space="preserve"> 28.10.2019-13.12.2019                     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Формирование нетерпимого отношения к проявлениям экстремизма и терроризма у обучающихся образовательных организаций Ростовской области (108часов) </w:t>
            </w:r>
          </w:p>
          <w:p w:rsidR="00E66FA1" w:rsidRPr="00220CF0" w:rsidRDefault="00E66FA1" w:rsidP="006E0E89">
            <w:pPr>
              <w:suppressAutoHyphens/>
              <w:spacing w:line="276" w:lineRule="auto"/>
              <w:contextualSpacing/>
              <w:jc w:val="both"/>
              <w:rPr>
                <w:sz w:val="18"/>
                <w:szCs w:val="18"/>
                <w:lang w:eastAsia="zh-CN"/>
              </w:rPr>
            </w:pPr>
            <w:r w:rsidRPr="00220CF0">
              <w:rPr>
                <w:sz w:val="18"/>
                <w:szCs w:val="18"/>
                <w:lang w:eastAsia="zh-CN"/>
              </w:rPr>
              <w:t>2020год                                                                                      ГБУ РО Центр психолого-педагогической, медицинской и социальной помощи "Профилактика суицидального поведения несовершеннолетних в образовательной организации" (8 часов)</w:t>
            </w:r>
          </w:p>
          <w:p w:rsidR="00E66FA1" w:rsidRPr="00220CF0" w:rsidRDefault="00E66FA1" w:rsidP="006E0E89">
            <w:pPr>
              <w:suppressAutoHyphens/>
              <w:spacing w:line="276" w:lineRule="auto"/>
              <w:contextualSpacing/>
              <w:jc w:val="both"/>
              <w:rPr>
                <w:sz w:val="18"/>
                <w:szCs w:val="18"/>
                <w:lang w:eastAsia="zh-CN"/>
              </w:rPr>
            </w:pPr>
            <w:r w:rsidRPr="00220CF0">
              <w:rPr>
                <w:sz w:val="18"/>
                <w:szCs w:val="18"/>
                <w:lang w:eastAsia="zh-CN"/>
              </w:rPr>
              <w:t xml:space="preserve">13.05.2020-15.05.2020                         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"Деятельность организатора ГИА-9 в аудитории" (18 часов)                                       </w:t>
            </w:r>
          </w:p>
        </w:tc>
        <w:tc>
          <w:tcPr>
            <w:tcW w:w="1559" w:type="dxa"/>
          </w:tcPr>
          <w:p w:rsidR="00E66FA1" w:rsidRPr="00220CF0" w:rsidRDefault="00E66FA1" w:rsidP="006E0E89">
            <w:pPr>
              <w:suppressAutoHyphens/>
              <w:jc w:val="both"/>
              <w:rPr>
                <w:sz w:val="18"/>
                <w:szCs w:val="18"/>
                <w:lang w:eastAsia="zh-CN"/>
              </w:rPr>
            </w:pP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3</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3</w:t>
            </w:r>
          </w:p>
        </w:tc>
      </w:tr>
      <w:tr w:rsidR="00E66FA1" w:rsidRPr="00220CF0" w:rsidTr="00CB1A23">
        <w:trPr>
          <w:trHeight w:val="20"/>
        </w:trPr>
        <w:tc>
          <w:tcPr>
            <w:tcW w:w="6455" w:type="dxa"/>
            <w:gridSpan w:val="6"/>
          </w:tcPr>
          <w:p w:rsidR="00E66FA1" w:rsidRPr="00220CF0" w:rsidRDefault="00E66FA1" w:rsidP="006E0E89">
            <w:pPr>
              <w:keepNext/>
              <w:jc w:val="both"/>
              <w:rPr>
                <w:b/>
                <w:bCs/>
                <w:sz w:val="18"/>
              </w:rPr>
            </w:pPr>
            <w:r w:rsidRPr="00220CF0">
              <w:rPr>
                <w:b/>
                <w:bCs/>
                <w:sz w:val="24"/>
              </w:rPr>
              <w:lastRenderedPageBreak/>
              <w:t>Педагог-библиотекарь</w:t>
            </w:r>
          </w:p>
        </w:tc>
        <w:tc>
          <w:tcPr>
            <w:tcW w:w="5452" w:type="dxa"/>
          </w:tcPr>
          <w:p w:rsidR="00E66FA1" w:rsidRPr="00220CF0" w:rsidRDefault="00E66FA1" w:rsidP="006E0E89">
            <w:pPr>
              <w:suppressAutoHyphens/>
              <w:spacing w:line="276" w:lineRule="auto"/>
              <w:contextualSpacing/>
              <w:jc w:val="both"/>
              <w:rPr>
                <w:sz w:val="18"/>
                <w:szCs w:val="18"/>
                <w:lang w:eastAsia="zh-CN"/>
              </w:rPr>
            </w:pPr>
          </w:p>
        </w:tc>
        <w:tc>
          <w:tcPr>
            <w:tcW w:w="1559" w:type="dxa"/>
          </w:tcPr>
          <w:p w:rsidR="00E66FA1" w:rsidRPr="00220CF0" w:rsidRDefault="00E66FA1" w:rsidP="006E0E89">
            <w:pPr>
              <w:suppressAutoHyphens/>
              <w:jc w:val="both"/>
              <w:rPr>
                <w:sz w:val="18"/>
                <w:szCs w:val="18"/>
                <w:lang w:eastAsia="zh-CN"/>
              </w:rPr>
            </w:pPr>
          </w:p>
        </w:tc>
        <w:tc>
          <w:tcPr>
            <w:tcW w:w="851" w:type="dxa"/>
          </w:tcPr>
          <w:p w:rsidR="00E66FA1" w:rsidRPr="00220CF0" w:rsidRDefault="00E66FA1" w:rsidP="006E0E89">
            <w:pPr>
              <w:suppressAutoHyphens/>
              <w:jc w:val="both"/>
              <w:rPr>
                <w:sz w:val="18"/>
                <w:szCs w:val="18"/>
                <w:lang w:eastAsia="zh-CN"/>
              </w:rPr>
            </w:pPr>
          </w:p>
        </w:tc>
        <w:tc>
          <w:tcPr>
            <w:tcW w:w="850" w:type="dxa"/>
          </w:tcPr>
          <w:p w:rsidR="00E66FA1" w:rsidRPr="00220CF0" w:rsidRDefault="00E66FA1" w:rsidP="006E0E89">
            <w:pPr>
              <w:suppressAutoHyphens/>
              <w:jc w:val="both"/>
              <w:rPr>
                <w:sz w:val="18"/>
                <w:szCs w:val="18"/>
                <w:lang w:eastAsia="zh-CN"/>
              </w:rPr>
            </w:pPr>
          </w:p>
        </w:tc>
      </w:tr>
      <w:tr w:rsidR="00E66FA1" w:rsidRPr="00220CF0" w:rsidTr="00F94376">
        <w:trPr>
          <w:trHeight w:val="20"/>
        </w:trPr>
        <w:tc>
          <w:tcPr>
            <w:tcW w:w="1182" w:type="dxa"/>
            <w:gridSpan w:val="2"/>
          </w:tcPr>
          <w:p w:rsidR="00E66FA1" w:rsidRPr="00220CF0" w:rsidRDefault="00E66FA1" w:rsidP="006E0E89">
            <w:pPr>
              <w:suppressAutoHyphens/>
              <w:jc w:val="both"/>
              <w:rPr>
                <w:sz w:val="18"/>
                <w:szCs w:val="18"/>
                <w:lang w:eastAsia="zh-CN"/>
              </w:rPr>
            </w:pPr>
            <w:r w:rsidRPr="00220CF0">
              <w:rPr>
                <w:sz w:val="18"/>
                <w:szCs w:val="18"/>
                <w:lang w:eastAsia="zh-CN"/>
              </w:rPr>
              <w:t>Педагог-библиотекарь</w:t>
            </w:r>
          </w:p>
        </w:tc>
        <w:tc>
          <w:tcPr>
            <w:tcW w:w="1653" w:type="dxa"/>
          </w:tcPr>
          <w:p w:rsidR="00E66FA1" w:rsidRPr="00220CF0" w:rsidRDefault="00E66FA1" w:rsidP="006E0E89">
            <w:pPr>
              <w:suppressAutoHyphens/>
              <w:jc w:val="both"/>
              <w:rPr>
                <w:sz w:val="18"/>
                <w:szCs w:val="18"/>
                <w:lang w:eastAsia="zh-CN"/>
              </w:rPr>
            </w:pPr>
            <w:r w:rsidRPr="00220CF0">
              <w:rPr>
                <w:sz w:val="18"/>
                <w:szCs w:val="18"/>
                <w:lang w:eastAsia="zh-CN"/>
              </w:rPr>
              <w:t>Гилева Светлана Николаевна</w:t>
            </w:r>
          </w:p>
        </w:tc>
        <w:tc>
          <w:tcPr>
            <w:tcW w:w="1778" w:type="dxa"/>
          </w:tcPr>
          <w:p w:rsidR="00E66FA1" w:rsidRPr="00220CF0" w:rsidRDefault="00E66FA1" w:rsidP="006E0E89">
            <w:pPr>
              <w:suppressAutoHyphens/>
              <w:jc w:val="both"/>
              <w:rPr>
                <w:b/>
                <w:sz w:val="18"/>
                <w:szCs w:val="18"/>
                <w:lang w:eastAsia="zh-CN"/>
              </w:rPr>
            </w:pPr>
            <w:r w:rsidRPr="00220CF0">
              <w:rPr>
                <w:b/>
                <w:sz w:val="18"/>
                <w:szCs w:val="18"/>
                <w:lang w:eastAsia="zh-CN"/>
              </w:rPr>
              <w:t>1997</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Дагестанский государственный университет</w:t>
            </w:r>
          </w:p>
        </w:tc>
        <w:tc>
          <w:tcPr>
            <w:tcW w:w="1842" w:type="dxa"/>
            <w:gridSpan w:val="2"/>
          </w:tcPr>
          <w:p w:rsidR="00E66FA1" w:rsidRPr="00220CF0" w:rsidRDefault="00E66FA1" w:rsidP="006E0E89">
            <w:pPr>
              <w:suppressAutoHyphens/>
              <w:jc w:val="both"/>
              <w:rPr>
                <w:b/>
                <w:sz w:val="18"/>
                <w:szCs w:val="18"/>
                <w:lang w:eastAsia="zh-CN"/>
              </w:rPr>
            </w:pPr>
            <w:r w:rsidRPr="00220CF0">
              <w:rPr>
                <w:b/>
                <w:sz w:val="18"/>
                <w:szCs w:val="18"/>
                <w:lang w:eastAsia="zh-CN"/>
              </w:rPr>
              <w:t>Специальность:</w:t>
            </w:r>
          </w:p>
          <w:p w:rsidR="00E66FA1" w:rsidRPr="00220CF0" w:rsidRDefault="00E66FA1" w:rsidP="006E0E89">
            <w:pPr>
              <w:suppressAutoHyphens/>
              <w:jc w:val="both"/>
              <w:rPr>
                <w:sz w:val="18"/>
                <w:szCs w:val="18"/>
                <w:lang w:eastAsia="zh-CN"/>
              </w:rPr>
            </w:pPr>
            <w:r w:rsidRPr="00220CF0">
              <w:rPr>
                <w:sz w:val="18"/>
                <w:szCs w:val="18"/>
                <w:lang w:eastAsia="zh-CN"/>
              </w:rPr>
              <w:t>«Библиотековедение и библиография»</w:t>
            </w:r>
          </w:p>
          <w:p w:rsidR="00E66FA1" w:rsidRPr="00220CF0" w:rsidRDefault="00E66FA1" w:rsidP="006E0E89">
            <w:pPr>
              <w:suppressAutoHyphens/>
              <w:jc w:val="both"/>
              <w:rPr>
                <w:b/>
                <w:sz w:val="18"/>
                <w:szCs w:val="18"/>
                <w:lang w:eastAsia="zh-CN"/>
              </w:rPr>
            </w:pPr>
            <w:r w:rsidRPr="00220CF0">
              <w:rPr>
                <w:b/>
                <w:sz w:val="18"/>
                <w:szCs w:val="18"/>
                <w:lang w:eastAsia="zh-CN"/>
              </w:rPr>
              <w:t xml:space="preserve">Квалификация: </w:t>
            </w:r>
          </w:p>
          <w:p w:rsidR="00E66FA1" w:rsidRPr="00220CF0" w:rsidRDefault="00E66FA1" w:rsidP="006E0E89">
            <w:pPr>
              <w:suppressAutoHyphens/>
              <w:jc w:val="both"/>
              <w:rPr>
                <w:sz w:val="18"/>
                <w:szCs w:val="18"/>
                <w:lang w:eastAsia="zh-CN"/>
              </w:rPr>
            </w:pPr>
            <w:r w:rsidRPr="00220CF0">
              <w:rPr>
                <w:sz w:val="18"/>
                <w:szCs w:val="18"/>
                <w:lang w:eastAsia="zh-CN"/>
              </w:rPr>
              <w:t>Библиотекарь-библиограф</w:t>
            </w:r>
          </w:p>
          <w:p w:rsidR="00E66FA1" w:rsidRPr="00220CF0" w:rsidRDefault="00E66FA1" w:rsidP="006E0E89">
            <w:pPr>
              <w:suppressAutoHyphens/>
              <w:jc w:val="both"/>
              <w:rPr>
                <w:b/>
                <w:sz w:val="18"/>
                <w:szCs w:val="18"/>
                <w:lang w:eastAsia="zh-CN"/>
              </w:rPr>
            </w:pPr>
          </w:p>
        </w:tc>
        <w:tc>
          <w:tcPr>
            <w:tcW w:w="5452" w:type="dxa"/>
          </w:tcPr>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 xml:space="preserve">Частное образовательное учреждение высшего образования «Ростовский институт защиты предпринимателя» «Педагог-библиотекарь в образовательно-воспитательной среде школы в условиях реализации ФГОС» (108ч) </w:t>
            </w:r>
            <w:r w:rsidRPr="00220CF0">
              <w:rPr>
                <w:b/>
                <w:sz w:val="18"/>
                <w:szCs w:val="18"/>
                <w:lang w:eastAsia="zh-CN"/>
              </w:rPr>
              <w:t>23.10.2017</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66FA1" w:rsidRPr="00220CF0" w:rsidRDefault="00E66FA1" w:rsidP="006E0E89">
            <w:pPr>
              <w:suppressAutoHyphens/>
              <w:jc w:val="both"/>
              <w:rPr>
                <w:b/>
                <w:sz w:val="18"/>
                <w:szCs w:val="18"/>
                <w:lang w:eastAsia="zh-CN"/>
              </w:rPr>
            </w:pPr>
            <w:r w:rsidRPr="00220CF0">
              <w:rPr>
                <w:sz w:val="18"/>
                <w:szCs w:val="18"/>
                <w:lang w:eastAsia="zh-CN"/>
              </w:rPr>
              <w:t xml:space="preserve">«Оказание первой доврачебной помощи пострадавшим» (16ч) </w:t>
            </w:r>
            <w:r w:rsidRPr="00220CF0">
              <w:rPr>
                <w:b/>
                <w:sz w:val="18"/>
                <w:szCs w:val="18"/>
                <w:lang w:eastAsia="zh-CN"/>
              </w:rPr>
              <w:t xml:space="preserve">23.01.2019 </w:t>
            </w:r>
          </w:p>
          <w:p w:rsidR="00E66FA1" w:rsidRPr="00220CF0" w:rsidRDefault="00E66FA1" w:rsidP="006E0E89">
            <w:pPr>
              <w:suppressAutoHyphens/>
              <w:jc w:val="both"/>
              <w:rPr>
                <w:sz w:val="18"/>
                <w:szCs w:val="18"/>
                <w:lang w:eastAsia="zh-CN"/>
              </w:rPr>
            </w:pPr>
            <w:r w:rsidRPr="00220CF0">
              <w:rPr>
                <w:b/>
                <w:bCs/>
              </w:rPr>
              <w:t>30.11.2020-17.12.2020</w:t>
            </w:r>
            <w:r w:rsidRPr="00220CF0">
              <w:t xml:space="preserve">                                 Частное образовательное учреждение высшего образования " Ростовский институт защиты предпринимателя" по программе: "</w:t>
            </w:r>
            <w:r w:rsidRPr="00220CF0">
              <w:rPr>
                <w:b/>
                <w:bCs/>
              </w:rPr>
              <w:t>Современные информационные технологии в профессиональной деятельности школьного библиотекаря" (72 часа)</w:t>
            </w:r>
          </w:p>
        </w:tc>
        <w:tc>
          <w:tcPr>
            <w:tcW w:w="1559" w:type="dxa"/>
          </w:tcPr>
          <w:p w:rsidR="00E66FA1" w:rsidRPr="00220CF0" w:rsidRDefault="00E66FA1" w:rsidP="006E0E89">
            <w:pPr>
              <w:suppressAutoHyphens/>
              <w:jc w:val="both"/>
              <w:rPr>
                <w:sz w:val="18"/>
                <w:szCs w:val="18"/>
                <w:lang w:eastAsia="zh-CN"/>
              </w:rPr>
            </w:pPr>
            <w:r w:rsidRPr="00220CF0">
              <w:rPr>
                <w:sz w:val="18"/>
                <w:szCs w:val="18"/>
                <w:lang w:eastAsia="zh-CN"/>
              </w:rPr>
              <w:t>-</w:t>
            </w: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18</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5</w:t>
            </w:r>
          </w:p>
        </w:tc>
      </w:tr>
      <w:tr w:rsidR="00E66FA1" w:rsidRPr="00220CF0" w:rsidTr="00F94376">
        <w:trPr>
          <w:trHeight w:val="20"/>
        </w:trPr>
        <w:tc>
          <w:tcPr>
            <w:tcW w:w="1182" w:type="dxa"/>
            <w:gridSpan w:val="2"/>
          </w:tcPr>
          <w:p w:rsidR="00E66FA1" w:rsidRPr="00220CF0" w:rsidRDefault="00E66FA1" w:rsidP="006E0E89">
            <w:pPr>
              <w:suppressAutoHyphens/>
              <w:jc w:val="both"/>
              <w:rPr>
                <w:sz w:val="18"/>
                <w:szCs w:val="18"/>
                <w:lang w:eastAsia="zh-CN"/>
              </w:rPr>
            </w:pPr>
            <w:r w:rsidRPr="00220CF0">
              <w:rPr>
                <w:sz w:val="18"/>
                <w:szCs w:val="18"/>
                <w:lang w:eastAsia="zh-CN"/>
              </w:rPr>
              <w:t>Педагог-библиотекарь</w:t>
            </w:r>
          </w:p>
        </w:tc>
        <w:tc>
          <w:tcPr>
            <w:tcW w:w="1653" w:type="dxa"/>
          </w:tcPr>
          <w:p w:rsidR="00E66FA1" w:rsidRPr="00220CF0" w:rsidRDefault="00E66FA1" w:rsidP="006E0E89">
            <w:pPr>
              <w:suppressAutoHyphens/>
              <w:jc w:val="both"/>
              <w:rPr>
                <w:sz w:val="18"/>
                <w:szCs w:val="18"/>
                <w:lang w:eastAsia="zh-CN"/>
              </w:rPr>
            </w:pPr>
            <w:r w:rsidRPr="00220CF0">
              <w:rPr>
                <w:sz w:val="18"/>
                <w:szCs w:val="18"/>
                <w:lang w:eastAsia="zh-CN"/>
              </w:rPr>
              <w:t>Глызина Ирина Геннадьевна</w:t>
            </w:r>
          </w:p>
        </w:tc>
        <w:tc>
          <w:tcPr>
            <w:tcW w:w="1778" w:type="dxa"/>
          </w:tcPr>
          <w:p w:rsidR="00E66FA1" w:rsidRPr="00220CF0" w:rsidRDefault="00E66FA1" w:rsidP="006E0E89">
            <w:pPr>
              <w:suppressAutoHyphens/>
              <w:jc w:val="both"/>
              <w:rPr>
                <w:b/>
                <w:sz w:val="18"/>
                <w:szCs w:val="18"/>
                <w:lang w:eastAsia="zh-CN"/>
              </w:rPr>
            </w:pPr>
            <w:r w:rsidRPr="00220CF0">
              <w:rPr>
                <w:b/>
                <w:sz w:val="18"/>
                <w:szCs w:val="18"/>
                <w:lang w:eastAsia="zh-CN"/>
              </w:rPr>
              <w:t>1981</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Ростовский-на-Дону государственный педагогический университет</w:t>
            </w:r>
          </w:p>
        </w:tc>
        <w:tc>
          <w:tcPr>
            <w:tcW w:w="1842" w:type="dxa"/>
            <w:gridSpan w:val="2"/>
          </w:tcPr>
          <w:p w:rsidR="00E66FA1" w:rsidRPr="00220CF0" w:rsidRDefault="00E66FA1" w:rsidP="006E0E89">
            <w:pPr>
              <w:suppressAutoHyphens/>
              <w:jc w:val="both"/>
              <w:rPr>
                <w:b/>
                <w:sz w:val="18"/>
                <w:szCs w:val="18"/>
                <w:lang w:eastAsia="zh-CN"/>
              </w:rPr>
            </w:pPr>
            <w:r w:rsidRPr="00220CF0">
              <w:rPr>
                <w:b/>
                <w:sz w:val="18"/>
                <w:szCs w:val="18"/>
                <w:lang w:eastAsia="zh-CN"/>
              </w:rPr>
              <w:t>Специальность:</w:t>
            </w:r>
          </w:p>
          <w:p w:rsidR="00E66FA1" w:rsidRPr="00220CF0" w:rsidRDefault="00E66FA1" w:rsidP="006E0E89">
            <w:pPr>
              <w:suppressAutoHyphens/>
              <w:jc w:val="both"/>
              <w:rPr>
                <w:sz w:val="18"/>
                <w:szCs w:val="18"/>
                <w:lang w:eastAsia="zh-CN"/>
              </w:rPr>
            </w:pPr>
            <w:r w:rsidRPr="00220CF0">
              <w:rPr>
                <w:sz w:val="18"/>
                <w:szCs w:val="18"/>
                <w:lang w:eastAsia="zh-CN"/>
              </w:rPr>
              <w:t>Педагогика и психология (дошкольная)</w:t>
            </w:r>
          </w:p>
          <w:p w:rsidR="00E66FA1" w:rsidRPr="00220CF0" w:rsidRDefault="00E66FA1" w:rsidP="006E0E89">
            <w:pPr>
              <w:suppressAutoHyphens/>
              <w:jc w:val="both"/>
              <w:rPr>
                <w:b/>
                <w:sz w:val="18"/>
                <w:szCs w:val="18"/>
                <w:lang w:eastAsia="zh-CN"/>
              </w:rPr>
            </w:pPr>
            <w:r w:rsidRPr="00220CF0">
              <w:rPr>
                <w:b/>
                <w:sz w:val="18"/>
                <w:szCs w:val="18"/>
                <w:lang w:eastAsia="zh-CN"/>
              </w:rPr>
              <w:t xml:space="preserve">Квалификация: </w:t>
            </w:r>
          </w:p>
          <w:p w:rsidR="00E66FA1" w:rsidRPr="00220CF0" w:rsidRDefault="00E66FA1" w:rsidP="006E0E89">
            <w:pPr>
              <w:suppressAutoHyphens/>
              <w:jc w:val="both"/>
              <w:rPr>
                <w:sz w:val="18"/>
                <w:szCs w:val="18"/>
                <w:lang w:eastAsia="zh-CN"/>
              </w:rPr>
            </w:pPr>
            <w:r w:rsidRPr="00220CF0">
              <w:rPr>
                <w:sz w:val="18"/>
                <w:szCs w:val="18"/>
                <w:lang w:eastAsia="zh-CN"/>
              </w:rPr>
              <w:t>Преподаватель дошкольной педагогики и психологии , методист по дошкольному воспитанию</w:t>
            </w:r>
          </w:p>
          <w:p w:rsidR="00E66FA1" w:rsidRPr="00220CF0" w:rsidRDefault="00E66FA1" w:rsidP="006E0E89">
            <w:pPr>
              <w:suppressAutoHyphens/>
              <w:jc w:val="both"/>
              <w:rPr>
                <w:b/>
                <w:sz w:val="18"/>
                <w:szCs w:val="18"/>
                <w:lang w:eastAsia="zh-CN"/>
              </w:rPr>
            </w:pPr>
          </w:p>
        </w:tc>
        <w:tc>
          <w:tcPr>
            <w:tcW w:w="5452" w:type="dxa"/>
          </w:tcPr>
          <w:p w:rsidR="00E66FA1" w:rsidRPr="00220CF0" w:rsidRDefault="00E66FA1" w:rsidP="006E0E89">
            <w:pPr>
              <w:keepNext/>
              <w:jc w:val="both"/>
              <w:rPr>
                <w:b/>
                <w:bCs/>
              </w:rPr>
            </w:pPr>
            <w:r w:rsidRPr="00220CF0">
              <w:rPr>
                <w:b/>
                <w:bCs/>
              </w:rPr>
              <w:t>.11.2019-16.12.2019</w:t>
            </w:r>
            <w:r w:rsidRPr="00220CF0">
              <w:t xml:space="preserve">                                                        Государственное бюджетное профессиональное образовательное учреждение Ростовской области "Ростовский-на-Дону железнодорожный техникум" по программе: "</w:t>
            </w:r>
            <w:r w:rsidRPr="00220CF0">
              <w:rPr>
                <w:b/>
                <w:bCs/>
              </w:rPr>
              <w:t xml:space="preserve">Педагог-библиотекарь в образовательно-воспитательной среде школы в условиях реализации ФГОС" (72 часа).   </w:t>
            </w:r>
          </w:p>
          <w:p w:rsidR="00E66FA1" w:rsidRPr="00220CF0" w:rsidRDefault="00E66FA1" w:rsidP="006E0E89">
            <w:pPr>
              <w:keepNext/>
              <w:jc w:val="both"/>
              <w:rPr>
                <w:b/>
                <w:bCs/>
              </w:rPr>
            </w:pPr>
            <w:r w:rsidRPr="00220CF0">
              <w:rPr>
                <w:b/>
                <w:bCs/>
              </w:rPr>
              <w:t>28.01.2021 – 08.02.2021</w:t>
            </w:r>
          </w:p>
          <w:p w:rsidR="00E66FA1" w:rsidRPr="00220CF0" w:rsidRDefault="00E66FA1" w:rsidP="006E0E89">
            <w:pPr>
              <w:suppressAutoHyphens/>
              <w:jc w:val="both"/>
              <w:rPr>
                <w:sz w:val="18"/>
                <w:szCs w:val="18"/>
                <w:lang w:eastAsia="zh-CN"/>
              </w:rPr>
            </w:pPr>
            <w:r w:rsidRPr="00220CF0">
              <w:rPr>
                <w:bCs/>
              </w:rPr>
              <w:t xml:space="preserve">Частное образовательное учреждение высшего образования «Ростовский институт защиты предпринимателя» по программе: </w:t>
            </w:r>
            <w:r w:rsidRPr="00220CF0">
              <w:rPr>
                <w:b/>
                <w:bCs/>
              </w:rPr>
              <w:t xml:space="preserve">«Современные подходы к организации профессиональной деятельности педагогов дополнительного образования в пространстве инноваций ФГОС» (36ч.)                     </w:t>
            </w:r>
          </w:p>
        </w:tc>
        <w:tc>
          <w:tcPr>
            <w:tcW w:w="1559" w:type="dxa"/>
          </w:tcPr>
          <w:p w:rsidR="00E66FA1" w:rsidRPr="00220CF0" w:rsidRDefault="00E66FA1" w:rsidP="006E0E89">
            <w:pPr>
              <w:suppressAutoHyphens/>
              <w:jc w:val="both"/>
              <w:rPr>
                <w:sz w:val="18"/>
                <w:szCs w:val="18"/>
                <w:lang w:eastAsia="zh-CN"/>
              </w:rPr>
            </w:pPr>
            <w:r w:rsidRPr="00220CF0">
              <w:rPr>
                <w:sz w:val="18"/>
                <w:szCs w:val="18"/>
                <w:lang w:eastAsia="zh-CN"/>
              </w:rPr>
              <w:t>-</w:t>
            </w: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37</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37</w:t>
            </w:r>
          </w:p>
        </w:tc>
      </w:tr>
      <w:tr w:rsidR="00E66FA1" w:rsidRPr="00220CF0" w:rsidTr="00CB1A23">
        <w:trPr>
          <w:trHeight w:val="20"/>
        </w:trPr>
        <w:tc>
          <w:tcPr>
            <w:tcW w:w="6455" w:type="dxa"/>
            <w:gridSpan w:val="6"/>
          </w:tcPr>
          <w:p w:rsidR="00E66FA1" w:rsidRPr="00220CF0" w:rsidRDefault="00E66FA1" w:rsidP="006E0E89">
            <w:pPr>
              <w:keepNext/>
              <w:jc w:val="both"/>
              <w:rPr>
                <w:b/>
                <w:bCs/>
                <w:sz w:val="18"/>
              </w:rPr>
            </w:pPr>
            <w:r w:rsidRPr="00220CF0">
              <w:rPr>
                <w:b/>
                <w:sz w:val="24"/>
                <w:szCs w:val="18"/>
                <w:lang w:eastAsia="zh-CN"/>
              </w:rPr>
              <w:t>Административный состав</w:t>
            </w:r>
          </w:p>
        </w:tc>
        <w:tc>
          <w:tcPr>
            <w:tcW w:w="5452" w:type="dxa"/>
          </w:tcPr>
          <w:p w:rsidR="00E66FA1" w:rsidRPr="00220CF0" w:rsidRDefault="00E66FA1" w:rsidP="006E0E89">
            <w:pPr>
              <w:suppressAutoHyphens/>
              <w:spacing w:line="276" w:lineRule="auto"/>
              <w:contextualSpacing/>
              <w:jc w:val="both"/>
              <w:rPr>
                <w:sz w:val="18"/>
                <w:szCs w:val="18"/>
                <w:lang w:eastAsia="zh-CN"/>
              </w:rPr>
            </w:pPr>
          </w:p>
        </w:tc>
        <w:tc>
          <w:tcPr>
            <w:tcW w:w="1559" w:type="dxa"/>
          </w:tcPr>
          <w:p w:rsidR="00E66FA1" w:rsidRPr="00220CF0" w:rsidRDefault="00E66FA1" w:rsidP="006E0E89">
            <w:pPr>
              <w:suppressAutoHyphens/>
              <w:jc w:val="both"/>
              <w:rPr>
                <w:sz w:val="18"/>
                <w:szCs w:val="18"/>
                <w:lang w:eastAsia="zh-CN"/>
              </w:rPr>
            </w:pPr>
          </w:p>
        </w:tc>
        <w:tc>
          <w:tcPr>
            <w:tcW w:w="851" w:type="dxa"/>
          </w:tcPr>
          <w:p w:rsidR="00E66FA1" w:rsidRPr="00220CF0" w:rsidRDefault="00E66FA1" w:rsidP="006E0E89">
            <w:pPr>
              <w:suppressAutoHyphens/>
              <w:jc w:val="both"/>
              <w:rPr>
                <w:sz w:val="18"/>
                <w:szCs w:val="18"/>
                <w:lang w:eastAsia="zh-CN"/>
              </w:rPr>
            </w:pPr>
          </w:p>
        </w:tc>
        <w:tc>
          <w:tcPr>
            <w:tcW w:w="850" w:type="dxa"/>
          </w:tcPr>
          <w:p w:rsidR="00E66FA1" w:rsidRPr="00220CF0" w:rsidRDefault="00E66FA1" w:rsidP="006E0E89">
            <w:pPr>
              <w:suppressAutoHyphens/>
              <w:jc w:val="both"/>
              <w:rPr>
                <w:sz w:val="18"/>
                <w:szCs w:val="18"/>
                <w:lang w:eastAsia="zh-CN"/>
              </w:rPr>
            </w:pPr>
          </w:p>
        </w:tc>
      </w:tr>
      <w:tr w:rsidR="00E66FA1" w:rsidRPr="00220CF0" w:rsidTr="00722081">
        <w:trPr>
          <w:trHeight w:val="20"/>
        </w:trPr>
        <w:tc>
          <w:tcPr>
            <w:tcW w:w="1134" w:type="dxa"/>
          </w:tcPr>
          <w:p w:rsidR="00E66FA1" w:rsidRPr="00220CF0" w:rsidRDefault="00E66FA1" w:rsidP="006E0E89">
            <w:pPr>
              <w:suppressAutoHyphens/>
              <w:jc w:val="both"/>
              <w:rPr>
                <w:sz w:val="18"/>
                <w:szCs w:val="18"/>
                <w:lang w:eastAsia="zh-CN"/>
              </w:rPr>
            </w:pPr>
            <w:r w:rsidRPr="00220CF0">
              <w:rPr>
                <w:sz w:val="18"/>
                <w:szCs w:val="18"/>
                <w:lang w:eastAsia="zh-CN"/>
              </w:rPr>
              <w:t>Директор школы</w:t>
            </w:r>
          </w:p>
        </w:tc>
        <w:tc>
          <w:tcPr>
            <w:tcW w:w="1701" w:type="dxa"/>
            <w:gridSpan w:val="2"/>
          </w:tcPr>
          <w:p w:rsidR="00E66FA1" w:rsidRPr="00220CF0" w:rsidRDefault="00E66FA1" w:rsidP="006E0E89">
            <w:pPr>
              <w:suppressAutoHyphens/>
              <w:jc w:val="both"/>
              <w:rPr>
                <w:sz w:val="18"/>
                <w:szCs w:val="18"/>
                <w:lang w:eastAsia="zh-CN"/>
              </w:rPr>
            </w:pPr>
            <w:r w:rsidRPr="00220CF0">
              <w:rPr>
                <w:sz w:val="18"/>
                <w:szCs w:val="18"/>
                <w:lang w:eastAsia="zh-CN"/>
              </w:rPr>
              <w:t>Коновская Ольга Михайловна</w:t>
            </w:r>
          </w:p>
        </w:tc>
        <w:tc>
          <w:tcPr>
            <w:tcW w:w="1843" w:type="dxa"/>
            <w:gridSpan w:val="2"/>
          </w:tcPr>
          <w:p w:rsidR="00E66FA1" w:rsidRPr="00220CF0" w:rsidRDefault="00E66FA1" w:rsidP="006E0E89">
            <w:pPr>
              <w:suppressAutoHyphens/>
              <w:jc w:val="both"/>
              <w:rPr>
                <w:b/>
                <w:sz w:val="18"/>
                <w:szCs w:val="18"/>
                <w:lang w:eastAsia="zh-CN"/>
              </w:rPr>
            </w:pPr>
            <w:r w:rsidRPr="00220CF0">
              <w:rPr>
                <w:b/>
                <w:sz w:val="18"/>
                <w:szCs w:val="18"/>
                <w:lang w:eastAsia="zh-CN"/>
              </w:rPr>
              <w:t>1989</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Ростовское-на-Дону педагогическое училище №2</w:t>
            </w: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b/>
                <w:sz w:val="18"/>
                <w:szCs w:val="18"/>
                <w:lang w:eastAsia="zh-CN"/>
              </w:rPr>
            </w:pPr>
            <w:r w:rsidRPr="00220CF0">
              <w:rPr>
                <w:b/>
                <w:sz w:val="18"/>
                <w:szCs w:val="18"/>
                <w:lang w:eastAsia="zh-CN"/>
              </w:rPr>
              <w:t>2010</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 xml:space="preserve">Частное образовательное учреждение высшего образования «Ростовский институт защиты </w:t>
            </w:r>
            <w:r w:rsidRPr="00220CF0">
              <w:rPr>
                <w:sz w:val="18"/>
                <w:szCs w:val="18"/>
                <w:lang w:eastAsia="zh-CN"/>
              </w:rPr>
              <w:lastRenderedPageBreak/>
              <w:t>предпринимателя»</w:t>
            </w: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b/>
                <w:sz w:val="18"/>
                <w:szCs w:val="18"/>
                <w:u w:val="single"/>
                <w:lang w:eastAsia="zh-CN"/>
              </w:rPr>
            </w:pPr>
            <w:r w:rsidRPr="00220CF0">
              <w:rPr>
                <w:b/>
                <w:sz w:val="18"/>
                <w:szCs w:val="18"/>
                <w:u w:val="single"/>
                <w:lang w:eastAsia="zh-CN"/>
              </w:rPr>
              <w:t>2016</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Частное образовательное учреждение высшего образования «Ростовский институт защиты предпринимателя»</w:t>
            </w:r>
          </w:p>
        </w:tc>
        <w:tc>
          <w:tcPr>
            <w:tcW w:w="1777" w:type="dxa"/>
          </w:tcPr>
          <w:p w:rsidR="00E66FA1" w:rsidRPr="00220CF0" w:rsidRDefault="00E66FA1" w:rsidP="006E0E89">
            <w:pPr>
              <w:suppressAutoHyphens/>
              <w:jc w:val="both"/>
              <w:rPr>
                <w:sz w:val="18"/>
                <w:szCs w:val="18"/>
                <w:lang w:eastAsia="zh-CN"/>
              </w:rPr>
            </w:pPr>
            <w:r w:rsidRPr="00220CF0">
              <w:rPr>
                <w:b/>
                <w:sz w:val="18"/>
                <w:szCs w:val="18"/>
                <w:lang w:eastAsia="zh-CN"/>
              </w:rPr>
              <w:lastRenderedPageBreak/>
              <w:t>Специальность:</w:t>
            </w:r>
            <w:r w:rsidRPr="00220CF0">
              <w:rPr>
                <w:sz w:val="18"/>
                <w:szCs w:val="18"/>
                <w:lang w:eastAsia="zh-CN"/>
              </w:rPr>
              <w:t xml:space="preserve"> Преподавание в начальных классах общеобразовательной школы</w:t>
            </w:r>
          </w:p>
          <w:p w:rsidR="00E66FA1" w:rsidRPr="00220CF0" w:rsidRDefault="00E66FA1" w:rsidP="006E0E89">
            <w:pPr>
              <w:suppressAutoHyphens/>
              <w:jc w:val="both"/>
              <w:rPr>
                <w:b/>
                <w:sz w:val="18"/>
                <w:szCs w:val="18"/>
                <w:lang w:eastAsia="zh-CN"/>
              </w:rPr>
            </w:pPr>
            <w:r w:rsidRPr="00220CF0">
              <w:rPr>
                <w:b/>
                <w:sz w:val="18"/>
                <w:szCs w:val="18"/>
                <w:lang w:eastAsia="zh-CN"/>
              </w:rPr>
              <w:t xml:space="preserve">Квалификация: </w:t>
            </w:r>
          </w:p>
          <w:p w:rsidR="00E66FA1" w:rsidRPr="00220CF0" w:rsidRDefault="00E66FA1" w:rsidP="006E0E89">
            <w:pPr>
              <w:suppressAutoHyphens/>
              <w:jc w:val="both"/>
              <w:rPr>
                <w:sz w:val="18"/>
                <w:szCs w:val="18"/>
                <w:lang w:eastAsia="zh-CN"/>
              </w:rPr>
            </w:pPr>
            <w:r w:rsidRPr="00220CF0">
              <w:rPr>
                <w:sz w:val="18"/>
                <w:szCs w:val="18"/>
                <w:lang w:eastAsia="zh-CN"/>
              </w:rPr>
              <w:t>Учитель начальных классов</w:t>
            </w:r>
          </w:p>
          <w:p w:rsidR="00E66FA1" w:rsidRPr="00220CF0" w:rsidRDefault="00E66FA1" w:rsidP="006E0E89">
            <w:pPr>
              <w:suppressAutoHyphens/>
              <w:jc w:val="both"/>
              <w:rPr>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sz w:val="18"/>
                <w:szCs w:val="18"/>
                <w:lang w:eastAsia="zh-CN"/>
              </w:rPr>
            </w:pPr>
            <w:r w:rsidRPr="00220CF0">
              <w:rPr>
                <w:b/>
                <w:sz w:val="18"/>
                <w:szCs w:val="18"/>
                <w:lang w:eastAsia="zh-CN"/>
              </w:rPr>
              <w:t>Специальность:</w:t>
            </w:r>
            <w:r w:rsidRPr="00220CF0">
              <w:rPr>
                <w:sz w:val="18"/>
                <w:szCs w:val="18"/>
                <w:lang w:eastAsia="zh-CN"/>
              </w:rPr>
              <w:t xml:space="preserve"> «Педагогика и психология»</w:t>
            </w:r>
          </w:p>
          <w:p w:rsidR="00E66FA1" w:rsidRPr="00220CF0" w:rsidRDefault="00E66FA1" w:rsidP="006E0E89">
            <w:pPr>
              <w:suppressAutoHyphens/>
              <w:jc w:val="both"/>
              <w:rPr>
                <w:b/>
                <w:sz w:val="18"/>
                <w:szCs w:val="18"/>
                <w:lang w:eastAsia="zh-CN"/>
              </w:rPr>
            </w:pPr>
            <w:r w:rsidRPr="00220CF0">
              <w:rPr>
                <w:b/>
                <w:sz w:val="18"/>
                <w:szCs w:val="18"/>
                <w:lang w:eastAsia="zh-CN"/>
              </w:rPr>
              <w:t xml:space="preserve">Квалификация: </w:t>
            </w:r>
          </w:p>
          <w:p w:rsidR="00E66FA1" w:rsidRPr="00220CF0" w:rsidRDefault="00E66FA1" w:rsidP="006E0E89">
            <w:pPr>
              <w:suppressAutoHyphens/>
              <w:jc w:val="both"/>
              <w:rPr>
                <w:b/>
                <w:sz w:val="18"/>
                <w:szCs w:val="18"/>
                <w:lang w:eastAsia="zh-CN"/>
              </w:rPr>
            </w:pPr>
            <w:r w:rsidRPr="00220CF0">
              <w:rPr>
                <w:sz w:val="18"/>
                <w:szCs w:val="18"/>
                <w:lang w:eastAsia="zh-CN"/>
              </w:rPr>
              <w:t>Педагог-психолог</w:t>
            </w: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sz w:val="18"/>
                <w:szCs w:val="18"/>
                <w:lang w:eastAsia="zh-CN"/>
              </w:rPr>
            </w:pPr>
            <w:r w:rsidRPr="00220CF0">
              <w:rPr>
                <w:b/>
                <w:sz w:val="18"/>
                <w:szCs w:val="18"/>
                <w:lang w:eastAsia="zh-CN"/>
              </w:rPr>
              <w:t xml:space="preserve">Специальность: </w:t>
            </w:r>
            <w:r w:rsidRPr="00220CF0">
              <w:rPr>
                <w:sz w:val="18"/>
                <w:szCs w:val="18"/>
                <w:lang w:eastAsia="zh-CN"/>
              </w:rPr>
              <w:t>Менеджмент и управление персоналом в сфере образования</w:t>
            </w:r>
          </w:p>
          <w:p w:rsidR="00E66FA1" w:rsidRPr="00220CF0" w:rsidRDefault="00E66FA1" w:rsidP="006E0E89">
            <w:pPr>
              <w:suppressAutoHyphens/>
              <w:jc w:val="both"/>
              <w:rPr>
                <w:b/>
                <w:sz w:val="18"/>
                <w:szCs w:val="18"/>
                <w:lang w:eastAsia="zh-CN"/>
              </w:rPr>
            </w:pPr>
          </w:p>
        </w:tc>
        <w:tc>
          <w:tcPr>
            <w:tcW w:w="5452" w:type="dxa"/>
          </w:tcPr>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lastRenderedPageBreak/>
              <w:t xml:space="preserve">27.05.2016                              ПРОФЕССИОНАЛЬНАЯ ПЕРЕПОДГОТОВКА Частное образовательное учреждение высшего образования "Ростовский институт защиты предпринимателя" по программе: "Менеджмент и управление персоналом в сфере образования"(540час.)                                                                 14.10.2019-25.10.2019                              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проблеме:" "Деятельность эксперта в условиях лицензирования и аккредитации образовательной организации" (72часа)     </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16.11.2020 по 05.12.2020</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 xml:space="preserve">Частное образовательное учреждение высшего образования "Ростовский институт защиты предпринимателя" по программе: "Особенности конструирования образовательного процесса в </w:t>
            </w:r>
            <w:r w:rsidRPr="00220CF0">
              <w:rPr>
                <w:sz w:val="18"/>
                <w:szCs w:val="18"/>
                <w:lang w:eastAsia="zh-CN"/>
              </w:rPr>
              <w:lastRenderedPageBreak/>
              <w:t xml:space="preserve">начальной школе в соответствии с требованиями ФГОС НОО"(72час.)  </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02.12.2020 по 07.12.2020</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Частное образовательное учреждение высшего образования "Ростовский институт защиты предпринимателя" по программе: "Противодействие коррупции в образовании"(18 час.)</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10.12.2020 по 16.12.2020</w:t>
            </w:r>
          </w:p>
          <w:p w:rsidR="00E66FA1"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Частное образовательное учреждение высшего образования "Ростовский институт защиты предпринимателя"  по программе: "Педагогическое проектирование образовательного процесса в условиях инклюзивного образования с учетом ФГОС обучающихся с ОВЗ"(36час.</w:t>
            </w:r>
            <w:r w:rsidR="00FA1350">
              <w:rPr>
                <w:sz w:val="18"/>
                <w:szCs w:val="18"/>
                <w:lang w:eastAsia="zh-CN"/>
              </w:rPr>
              <w:t>)</w:t>
            </w:r>
          </w:p>
          <w:p w:rsidR="00FA1350" w:rsidRPr="00220CF0" w:rsidRDefault="00FA1350" w:rsidP="006E0E89">
            <w:pPr>
              <w:tabs>
                <w:tab w:val="left" w:pos="6720"/>
              </w:tabs>
              <w:suppressAutoHyphens/>
              <w:snapToGrid w:val="0"/>
              <w:contextualSpacing/>
              <w:jc w:val="both"/>
              <w:rPr>
                <w:sz w:val="18"/>
                <w:szCs w:val="18"/>
                <w:lang w:eastAsia="zh-CN"/>
              </w:rPr>
            </w:pPr>
          </w:p>
        </w:tc>
        <w:tc>
          <w:tcPr>
            <w:tcW w:w="1559" w:type="dxa"/>
          </w:tcPr>
          <w:p w:rsidR="00E66FA1" w:rsidRPr="00220CF0" w:rsidRDefault="00E66FA1" w:rsidP="006E0E89">
            <w:pPr>
              <w:suppressAutoHyphens/>
              <w:jc w:val="both"/>
              <w:rPr>
                <w:sz w:val="18"/>
                <w:szCs w:val="18"/>
                <w:lang w:eastAsia="zh-CN"/>
              </w:rPr>
            </w:pPr>
            <w:r w:rsidRPr="00220CF0">
              <w:rPr>
                <w:sz w:val="18"/>
                <w:szCs w:val="18"/>
                <w:lang w:eastAsia="zh-CN"/>
              </w:rPr>
              <w:lastRenderedPageBreak/>
              <w:t>Высшая (учитель)</w:t>
            </w:r>
          </w:p>
          <w:p w:rsidR="00E66FA1" w:rsidRPr="00220CF0" w:rsidRDefault="00E66FA1" w:rsidP="006E0E89">
            <w:pPr>
              <w:suppressAutoHyphens/>
              <w:jc w:val="both"/>
              <w:rPr>
                <w:sz w:val="18"/>
                <w:szCs w:val="18"/>
                <w:lang w:eastAsia="zh-CN"/>
              </w:rPr>
            </w:pPr>
            <w:r w:rsidRPr="00220CF0">
              <w:rPr>
                <w:sz w:val="18"/>
                <w:szCs w:val="18"/>
                <w:lang w:eastAsia="zh-CN"/>
              </w:rPr>
              <w:t>Приказ  № 32-л от 28.02.2020</w:t>
            </w: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33</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33</w:t>
            </w:r>
          </w:p>
        </w:tc>
      </w:tr>
      <w:tr w:rsidR="00E66FA1" w:rsidRPr="00220CF0" w:rsidTr="00722081">
        <w:trPr>
          <w:trHeight w:val="20"/>
        </w:trPr>
        <w:tc>
          <w:tcPr>
            <w:tcW w:w="1134" w:type="dxa"/>
          </w:tcPr>
          <w:p w:rsidR="00E66FA1" w:rsidRPr="00220CF0" w:rsidRDefault="00E66FA1" w:rsidP="006E0E89">
            <w:pPr>
              <w:suppressAutoHyphens/>
              <w:jc w:val="both"/>
              <w:rPr>
                <w:sz w:val="18"/>
                <w:szCs w:val="18"/>
                <w:lang w:eastAsia="zh-CN"/>
              </w:rPr>
            </w:pPr>
            <w:r w:rsidRPr="00220CF0">
              <w:rPr>
                <w:sz w:val="18"/>
                <w:szCs w:val="18"/>
                <w:lang w:eastAsia="zh-CN"/>
              </w:rPr>
              <w:lastRenderedPageBreak/>
              <w:t>Замдиректора по учебно-воспитательной работе</w:t>
            </w:r>
          </w:p>
        </w:tc>
        <w:tc>
          <w:tcPr>
            <w:tcW w:w="1701" w:type="dxa"/>
            <w:gridSpan w:val="2"/>
          </w:tcPr>
          <w:p w:rsidR="00E66FA1" w:rsidRPr="00220CF0" w:rsidRDefault="00E66FA1" w:rsidP="006E0E89">
            <w:pPr>
              <w:suppressAutoHyphens/>
              <w:jc w:val="both"/>
              <w:rPr>
                <w:sz w:val="18"/>
                <w:szCs w:val="18"/>
                <w:lang w:eastAsia="zh-CN"/>
              </w:rPr>
            </w:pPr>
            <w:r w:rsidRPr="00220CF0">
              <w:rPr>
                <w:sz w:val="18"/>
                <w:szCs w:val="18"/>
                <w:lang w:eastAsia="zh-CN"/>
              </w:rPr>
              <w:t>Белогорцева Наталья Михайловна</w:t>
            </w:r>
          </w:p>
        </w:tc>
        <w:tc>
          <w:tcPr>
            <w:tcW w:w="1843" w:type="dxa"/>
            <w:gridSpan w:val="2"/>
          </w:tcPr>
          <w:p w:rsidR="00E66FA1" w:rsidRPr="00220CF0" w:rsidRDefault="00E66FA1" w:rsidP="006E0E89">
            <w:pPr>
              <w:suppressAutoHyphens/>
              <w:jc w:val="both"/>
              <w:rPr>
                <w:sz w:val="18"/>
                <w:szCs w:val="18"/>
                <w:lang w:eastAsia="zh-CN"/>
              </w:rPr>
            </w:pPr>
            <w:r w:rsidRPr="00220CF0">
              <w:rPr>
                <w:sz w:val="18"/>
                <w:szCs w:val="18"/>
                <w:lang w:eastAsia="zh-CN"/>
              </w:rPr>
              <w:t>1987</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Завод-втуз Ростовского-на-Дону института сельхозмашиностроения</w:t>
            </w: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b/>
                <w:sz w:val="18"/>
                <w:szCs w:val="18"/>
                <w:u w:val="single"/>
                <w:lang w:eastAsia="zh-CN"/>
              </w:rPr>
            </w:pPr>
            <w:r w:rsidRPr="00220CF0">
              <w:rPr>
                <w:b/>
                <w:sz w:val="18"/>
                <w:szCs w:val="18"/>
                <w:u w:val="single"/>
                <w:lang w:eastAsia="zh-CN"/>
              </w:rPr>
              <w:t>2017</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Частное образовательное учреждение высшего образования «Ростовский институт защиты предпринимателя»</w:t>
            </w: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b/>
                <w:sz w:val="18"/>
                <w:szCs w:val="18"/>
                <w:u w:val="single"/>
                <w:lang w:eastAsia="zh-CN"/>
              </w:rPr>
            </w:pPr>
            <w:r w:rsidRPr="00220CF0">
              <w:rPr>
                <w:b/>
                <w:sz w:val="18"/>
                <w:szCs w:val="18"/>
                <w:u w:val="single"/>
                <w:lang w:eastAsia="zh-CN"/>
              </w:rPr>
              <w:t>2017</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Частное образовательное учреждение высшего образования «Южный университет (ИУБиП)</w:t>
            </w:r>
          </w:p>
        </w:tc>
        <w:tc>
          <w:tcPr>
            <w:tcW w:w="1777" w:type="dxa"/>
          </w:tcPr>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r w:rsidRPr="00220CF0">
              <w:rPr>
                <w:b/>
                <w:sz w:val="18"/>
                <w:szCs w:val="18"/>
                <w:lang w:eastAsia="zh-CN"/>
              </w:rPr>
              <w:t>Специальность:</w:t>
            </w:r>
          </w:p>
          <w:p w:rsidR="00E66FA1" w:rsidRPr="00220CF0" w:rsidRDefault="00E66FA1" w:rsidP="006E0E89">
            <w:pPr>
              <w:suppressAutoHyphens/>
              <w:jc w:val="both"/>
              <w:rPr>
                <w:sz w:val="18"/>
                <w:szCs w:val="18"/>
                <w:lang w:eastAsia="zh-CN"/>
              </w:rPr>
            </w:pPr>
            <w:r w:rsidRPr="00220CF0">
              <w:rPr>
                <w:sz w:val="18"/>
                <w:szCs w:val="18"/>
                <w:lang w:eastAsia="zh-CN"/>
              </w:rPr>
              <w:t>«машины и технология обработки металлов давлением»</w:t>
            </w:r>
          </w:p>
          <w:p w:rsidR="00E66FA1" w:rsidRPr="00220CF0" w:rsidRDefault="00E66FA1" w:rsidP="006E0E89">
            <w:pPr>
              <w:suppressAutoHyphens/>
              <w:jc w:val="both"/>
              <w:rPr>
                <w:b/>
                <w:sz w:val="18"/>
                <w:szCs w:val="18"/>
                <w:lang w:eastAsia="zh-CN"/>
              </w:rPr>
            </w:pPr>
            <w:r w:rsidRPr="00220CF0">
              <w:rPr>
                <w:b/>
                <w:sz w:val="18"/>
                <w:szCs w:val="18"/>
                <w:lang w:eastAsia="zh-CN"/>
              </w:rPr>
              <w:t xml:space="preserve">Квалификация: </w:t>
            </w:r>
          </w:p>
          <w:p w:rsidR="00E66FA1" w:rsidRPr="00220CF0" w:rsidRDefault="00E66FA1" w:rsidP="006E0E89">
            <w:pPr>
              <w:suppressAutoHyphens/>
              <w:jc w:val="both"/>
              <w:rPr>
                <w:sz w:val="18"/>
                <w:szCs w:val="18"/>
                <w:lang w:eastAsia="zh-CN"/>
              </w:rPr>
            </w:pPr>
            <w:r w:rsidRPr="00220CF0">
              <w:rPr>
                <w:sz w:val="18"/>
                <w:szCs w:val="18"/>
                <w:lang w:eastAsia="zh-CN"/>
              </w:rPr>
              <w:t>Инженер-механик</w:t>
            </w: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r w:rsidRPr="00220CF0">
              <w:rPr>
                <w:b/>
                <w:sz w:val="18"/>
                <w:szCs w:val="18"/>
                <w:lang w:eastAsia="zh-CN"/>
              </w:rPr>
              <w:t>Специальность:</w:t>
            </w:r>
          </w:p>
          <w:p w:rsidR="00E66FA1" w:rsidRPr="00220CF0" w:rsidRDefault="00E66FA1" w:rsidP="006E0E89">
            <w:pPr>
              <w:suppressAutoHyphens/>
              <w:jc w:val="both"/>
              <w:rPr>
                <w:sz w:val="18"/>
                <w:szCs w:val="18"/>
                <w:lang w:eastAsia="zh-CN"/>
              </w:rPr>
            </w:pPr>
            <w:r w:rsidRPr="00220CF0">
              <w:rPr>
                <w:sz w:val="18"/>
                <w:szCs w:val="18"/>
                <w:lang w:eastAsia="zh-CN"/>
              </w:rPr>
              <w:t xml:space="preserve">«Педагогическая деятельность по проектированию и реализации образовательного процесса в соответствии с ФГОС» </w:t>
            </w:r>
          </w:p>
          <w:p w:rsidR="00E66FA1" w:rsidRPr="00220CF0" w:rsidRDefault="00E66FA1" w:rsidP="006E0E89">
            <w:pPr>
              <w:suppressAutoHyphens/>
              <w:jc w:val="both"/>
              <w:rPr>
                <w:b/>
                <w:sz w:val="18"/>
                <w:szCs w:val="18"/>
                <w:lang w:eastAsia="zh-CN"/>
              </w:rPr>
            </w:pPr>
            <w:r w:rsidRPr="00220CF0">
              <w:rPr>
                <w:b/>
                <w:sz w:val="18"/>
                <w:szCs w:val="18"/>
                <w:lang w:eastAsia="zh-CN"/>
              </w:rPr>
              <w:t xml:space="preserve">Квалификация: </w:t>
            </w:r>
          </w:p>
          <w:p w:rsidR="00E66FA1" w:rsidRPr="00220CF0" w:rsidRDefault="00E66FA1" w:rsidP="006E0E89">
            <w:pPr>
              <w:suppressAutoHyphens/>
              <w:jc w:val="both"/>
              <w:rPr>
                <w:sz w:val="18"/>
                <w:szCs w:val="18"/>
                <w:lang w:eastAsia="zh-CN"/>
              </w:rPr>
            </w:pPr>
            <w:r w:rsidRPr="00220CF0">
              <w:rPr>
                <w:sz w:val="18"/>
                <w:szCs w:val="18"/>
                <w:lang w:eastAsia="zh-CN"/>
              </w:rPr>
              <w:t>Ведение профессиональной деятельности в сфере образования и педагогики</w:t>
            </w:r>
          </w:p>
          <w:p w:rsidR="00E66FA1" w:rsidRPr="00220CF0" w:rsidRDefault="00E66FA1" w:rsidP="006E0E89">
            <w:pPr>
              <w:suppressAutoHyphens/>
              <w:jc w:val="both"/>
              <w:rPr>
                <w:sz w:val="18"/>
                <w:szCs w:val="18"/>
                <w:lang w:eastAsia="zh-CN"/>
              </w:rPr>
            </w:pPr>
          </w:p>
          <w:p w:rsidR="00E66FA1" w:rsidRPr="00220CF0" w:rsidRDefault="00E66FA1" w:rsidP="006E0E89">
            <w:pPr>
              <w:suppressAutoHyphens/>
              <w:jc w:val="both"/>
              <w:rPr>
                <w:b/>
                <w:sz w:val="18"/>
                <w:szCs w:val="18"/>
                <w:lang w:eastAsia="zh-CN"/>
              </w:rPr>
            </w:pPr>
            <w:r w:rsidRPr="00220CF0">
              <w:rPr>
                <w:b/>
                <w:sz w:val="18"/>
                <w:szCs w:val="18"/>
                <w:lang w:eastAsia="zh-CN"/>
              </w:rPr>
              <w:t>Специальность:</w:t>
            </w:r>
          </w:p>
          <w:p w:rsidR="00E66FA1" w:rsidRPr="00220CF0" w:rsidRDefault="00E66FA1" w:rsidP="006E0E89">
            <w:pPr>
              <w:suppressAutoHyphens/>
              <w:jc w:val="both"/>
              <w:rPr>
                <w:sz w:val="18"/>
                <w:szCs w:val="18"/>
                <w:lang w:eastAsia="zh-CN"/>
              </w:rPr>
            </w:pPr>
            <w:r w:rsidRPr="00220CF0">
              <w:rPr>
                <w:sz w:val="18"/>
                <w:szCs w:val="18"/>
                <w:lang w:eastAsia="zh-CN"/>
              </w:rPr>
              <w:t>Менеджмент</w:t>
            </w:r>
          </w:p>
          <w:p w:rsidR="00E66FA1" w:rsidRPr="00220CF0" w:rsidRDefault="00E66FA1" w:rsidP="006E0E89">
            <w:pPr>
              <w:suppressAutoHyphens/>
              <w:jc w:val="both"/>
              <w:rPr>
                <w:b/>
                <w:sz w:val="18"/>
                <w:szCs w:val="18"/>
                <w:lang w:eastAsia="zh-CN"/>
              </w:rPr>
            </w:pPr>
            <w:r w:rsidRPr="00220CF0">
              <w:rPr>
                <w:b/>
                <w:sz w:val="18"/>
                <w:szCs w:val="18"/>
                <w:lang w:eastAsia="zh-CN"/>
              </w:rPr>
              <w:t xml:space="preserve">Квалификация: </w:t>
            </w:r>
          </w:p>
          <w:p w:rsidR="00E66FA1" w:rsidRPr="00220CF0" w:rsidRDefault="00E66FA1" w:rsidP="006E0E89">
            <w:pPr>
              <w:suppressAutoHyphens/>
              <w:jc w:val="both"/>
              <w:rPr>
                <w:sz w:val="18"/>
                <w:szCs w:val="18"/>
                <w:lang w:eastAsia="zh-CN"/>
              </w:rPr>
            </w:pPr>
            <w:r w:rsidRPr="00220CF0">
              <w:rPr>
                <w:sz w:val="18"/>
                <w:szCs w:val="18"/>
                <w:lang w:eastAsia="zh-CN"/>
              </w:rPr>
              <w:t>Магистр</w:t>
            </w:r>
          </w:p>
          <w:p w:rsidR="00E66FA1" w:rsidRPr="00220CF0" w:rsidRDefault="00E66FA1" w:rsidP="006E0E89">
            <w:pPr>
              <w:suppressAutoHyphens/>
              <w:jc w:val="both"/>
              <w:rPr>
                <w:b/>
                <w:sz w:val="18"/>
                <w:szCs w:val="18"/>
                <w:lang w:eastAsia="zh-CN"/>
              </w:rPr>
            </w:pPr>
          </w:p>
        </w:tc>
        <w:tc>
          <w:tcPr>
            <w:tcW w:w="5452" w:type="dxa"/>
          </w:tcPr>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23.01.2017               ПРОФЕССИОНАЛЬНАЯ ПЕРЕПОДГОТОВКА                                      Частное образовательное учреждение высшего образования "Южный университет(ИУБиП) по программе: " Педагогическая деятельность по проектированию и реализации образовательного процесса в соответствии с ФГОС"(540 час.)</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12.01.2019-09.02.2019                             Государственное бюджетное профессиональное образовательное учреждение Ростовской области "Ростовский-на-Дону железнодорожный техникум" по программе: "Совершенствование структуры и содержания преподавания предмета "Технология" в общеобразовательных учреждениях в условиях реализации ФГОС". (72 часа).</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 xml:space="preserve"> 04.02.2019-22.03.2019                             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Организация внутреннего контроля реализации основных образовательных программ общего образования" (72 часа)</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 xml:space="preserve"> 21.10.2019-01.11.2019                           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«Экспертиза профессиональной деятельности и оценка уровня профессиональной  компетентности педагогических</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 xml:space="preserve"> работников в условиях реализации НСУР" (72 часа)</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 xml:space="preserve"> 19.10.2020 - 04.12.2020</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 xml:space="preserve"> 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"Управление инновационной опытно-экспериментальной деятельности современной школы в условиях новой государственной политики в сфере образования" (108час.) </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 xml:space="preserve">02.12.2020 - 07.12.2020 </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 xml:space="preserve">Частное образовательное учреждение высшего образования "Ростовский институт защиты предпринимателя" по программе: </w:t>
            </w:r>
            <w:r w:rsidRPr="00220CF0">
              <w:rPr>
                <w:sz w:val="18"/>
                <w:szCs w:val="18"/>
                <w:lang w:eastAsia="zh-CN"/>
              </w:rPr>
              <w:lastRenderedPageBreak/>
              <w:t xml:space="preserve">"Противодействие коррупции в образовании" (18час.) </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19.12.2020 -26.12.2020</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 xml:space="preserve"> Частное образовательное учреждение высшего образования "Ростовский институт защиты предпринимателя" по программе: «Организация внеурочной деятельности обучающихся в условиях реализации ФГОС"(36 час.)</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06.12.2021 по 10.12.2021</w:t>
            </w:r>
          </w:p>
          <w:p w:rsidR="00E66FA1" w:rsidRDefault="00E66FA1" w:rsidP="006E0E89">
            <w:pPr>
              <w:suppressAutoHyphens/>
              <w:jc w:val="both"/>
              <w:rPr>
                <w:sz w:val="18"/>
                <w:szCs w:val="18"/>
                <w:lang w:eastAsia="zh-CN"/>
              </w:rPr>
            </w:pPr>
            <w:r w:rsidRPr="00220CF0">
              <w:rPr>
                <w:sz w:val="18"/>
                <w:szCs w:val="18"/>
                <w:lang w:eastAsia="zh-CN"/>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дополнительного профессионального образования «правовые и организационно-методические основы экспертизы профессиональной деятельности педагогических работников) по проблеме: «Экспертная оценка профессиональной деятельности педагогических работников -36 часов.</w:t>
            </w:r>
          </w:p>
          <w:p w:rsidR="00FA1350" w:rsidRPr="00220CF0" w:rsidRDefault="00FA1350" w:rsidP="006E0E89">
            <w:pPr>
              <w:suppressAutoHyphens/>
              <w:jc w:val="both"/>
              <w:rPr>
                <w:sz w:val="18"/>
                <w:szCs w:val="18"/>
                <w:lang w:eastAsia="zh-CN"/>
              </w:rPr>
            </w:pPr>
          </w:p>
        </w:tc>
        <w:tc>
          <w:tcPr>
            <w:tcW w:w="1559" w:type="dxa"/>
          </w:tcPr>
          <w:p w:rsidR="00E66FA1" w:rsidRPr="00220CF0" w:rsidRDefault="00E66FA1" w:rsidP="006E0E89">
            <w:pPr>
              <w:suppressAutoHyphens/>
              <w:jc w:val="both"/>
              <w:rPr>
                <w:sz w:val="18"/>
                <w:szCs w:val="18"/>
                <w:lang w:eastAsia="zh-CN"/>
              </w:rPr>
            </w:pPr>
            <w:r w:rsidRPr="00220CF0">
              <w:rPr>
                <w:sz w:val="18"/>
                <w:szCs w:val="18"/>
                <w:lang w:eastAsia="zh-CN"/>
              </w:rPr>
              <w:lastRenderedPageBreak/>
              <w:t>Высшая (учитель)</w:t>
            </w:r>
          </w:p>
          <w:p w:rsidR="00E66FA1" w:rsidRPr="00220CF0" w:rsidRDefault="00E66FA1" w:rsidP="006E0E89">
            <w:pPr>
              <w:suppressAutoHyphens/>
              <w:jc w:val="both"/>
              <w:rPr>
                <w:sz w:val="18"/>
                <w:szCs w:val="18"/>
                <w:lang w:eastAsia="zh-CN"/>
              </w:rPr>
            </w:pPr>
            <w:r w:rsidRPr="00220CF0">
              <w:rPr>
                <w:sz w:val="18"/>
                <w:szCs w:val="18"/>
                <w:lang w:eastAsia="zh-CN"/>
              </w:rPr>
              <w:t>Приказ № 647  от 24.06.2022</w:t>
            </w: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40</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24</w:t>
            </w:r>
          </w:p>
        </w:tc>
      </w:tr>
      <w:tr w:rsidR="00E66FA1" w:rsidRPr="00220CF0" w:rsidTr="00722081">
        <w:trPr>
          <w:trHeight w:val="20"/>
        </w:trPr>
        <w:tc>
          <w:tcPr>
            <w:tcW w:w="1134" w:type="dxa"/>
          </w:tcPr>
          <w:p w:rsidR="00E66FA1" w:rsidRPr="00220CF0" w:rsidRDefault="00E66FA1" w:rsidP="006E0E89">
            <w:pPr>
              <w:suppressAutoHyphens/>
              <w:jc w:val="both"/>
              <w:rPr>
                <w:sz w:val="18"/>
                <w:szCs w:val="18"/>
                <w:lang w:eastAsia="zh-CN"/>
              </w:rPr>
            </w:pPr>
            <w:r w:rsidRPr="00220CF0">
              <w:rPr>
                <w:sz w:val="18"/>
                <w:szCs w:val="18"/>
                <w:lang w:eastAsia="zh-CN"/>
              </w:rPr>
              <w:lastRenderedPageBreak/>
              <w:t>Замдиректора по воспитательной работе</w:t>
            </w:r>
          </w:p>
        </w:tc>
        <w:tc>
          <w:tcPr>
            <w:tcW w:w="1701" w:type="dxa"/>
            <w:gridSpan w:val="2"/>
          </w:tcPr>
          <w:p w:rsidR="00E66FA1" w:rsidRPr="00220CF0" w:rsidRDefault="00E66FA1" w:rsidP="006E0E89">
            <w:pPr>
              <w:suppressAutoHyphens/>
              <w:jc w:val="both"/>
              <w:rPr>
                <w:sz w:val="18"/>
                <w:szCs w:val="18"/>
                <w:lang w:eastAsia="zh-CN"/>
              </w:rPr>
            </w:pPr>
            <w:r w:rsidRPr="00220CF0">
              <w:rPr>
                <w:sz w:val="18"/>
                <w:szCs w:val="18"/>
                <w:lang w:eastAsia="zh-CN"/>
              </w:rPr>
              <w:t>Васенко Татьяна Валентиновна</w:t>
            </w:r>
          </w:p>
        </w:tc>
        <w:tc>
          <w:tcPr>
            <w:tcW w:w="1843" w:type="dxa"/>
            <w:gridSpan w:val="2"/>
          </w:tcPr>
          <w:p w:rsidR="00E66FA1" w:rsidRPr="00220CF0" w:rsidRDefault="00E66FA1" w:rsidP="006E0E89">
            <w:pPr>
              <w:suppressAutoHyphens/>
              <w:jc w:val="both"/>
              <w:rPr>
                <w:b/>
                <w:sz w:val="18"/>
                <w:szCs w:val="18"/>
                <w:u w:val="single"/>
                <w:lang w:eastAsia="zh-CN"/>
              </w:rPr>
            </w:pPr>
            <w:r w:rsidRPr="00220CF0">
              <w:rPr>
                <w:b/>
                <w:sz w:val="18"/>
                <w:szCs w:val="18"/>
                <w:u w:val="single"/>
                <w:lang w:eastAsia="zh-CN"/>
              </w:rPr>
              <w:t>1993</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Великоустюгское педагогическое училище</w:t>
            </w: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b/>
                <w:sz w:val="18"/>
                <w:szCs w:val="18"/>
                <w:u w:val="single"/>
                <w:lang w:eastAsia="zh-CN"/>
              </w:rPr>
            </w:pPr>
            <w:r w:rsidRPr="00220CF0">
              <w:rPr>
                <w:b/>
                <w:sz w:val="18"/>
                <w:szCs w:val="18"/>
                <w:u w:val="single"/>
                <w:lang w:eastAsia="zh-CN"/>
              </w:rPr>
              <w:t>2005</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Южно-Российский гуманитарный институт</w:t>
            </w: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sz w:val="18"/>
                <w:szCs w:val="18"/>
                <w:lang w:eastAsia="zh-CN"/>
              </w:rPr>
            </w:pPr>
          </w:p>
          <w:p w:rsidR="00E66FA1" w:rsidRPr="00220CF0" w:rsidRDefault="00E66FA1" w:rsidP="006E0E89">
            <w:pPr>
              <w:tabs>
                <w:tab w:val="left" w:pos="6720"/>
              </w:tabs>
              <w:suppressAutoHyphens/>
              <w:snapToGrid w:val="0"/>
              <w:jc w:val="both"/>
              <w:rPr>
                <w:b/>
                <w:sz w:val="18"/>
                <w:szCs w:val="18"/>
                <w:u w:val="single"/>
                <w:lang w:eastAsia="zh-CN"/>
              </w:rPr>
            </w:pPr>
            <w:r w:rsidRPr="00220CF0">
              <w:rPr>
                <w:b/>
                <w:sz w:val="18"/>
                <w:szCs w:val="18"/>
                <w:u w:val="single"/>
                <w:lang w:eastAsia="zh-CN"/>
              </w:rPr>
              <w:t>2007</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Федеральное государственное автономное образовательное учреждение высшего образования «Южный федеральный университет»</w:t>
            </w:r>
          </w:p>
        </w:tc>
        <w:tc>
          <w:tcPr>
            <w:tcW w:w="1777" w:type="dxa"/>
          </w:tcPr>
          <w:p w:rsidR="00E66FA1" w:rsidRPr="00220CF0" w:rsidRDefault="00E66FA1" w:rsidP="006E0E89">
            <w:pPr>
              <w:suppressAutoHyphens/>
              <w:jc w:val="both"/>
              <w:rPr>
                <w:b/>
                <w:sz w:val="18"/>
                <w:szCs w:val="18"/>
                <w:lang w:eastAsia="zh-CN"/>
              </w:rPr>
            </w:pPr>
            <w:r w:rsidRPr="00220CF0">
              <w:rPr>
                <w:b/>
                <w:sz w:val="18"/>
                <w:szCs w:val="18"/>
                <w:lang w:eastAsia="zh-CN"/>
              </w:rPr>
              <w:t>Специальность:</w:t>
            </w:r>
          </w:p>
          <w:p w:rsidR="00E66FA1" w:rsidRPr="00220CF0" w:rsidRDefault="00E66FA1" w:rsidP="006E0E89">
            <w:pPr>
              <w:suppressAutoHyphens/>
              <w:jc w:val="both"/>
              <w:rPr>
                <w:sz w:val="18"/>
                <w:szCs w:val="18"/>
                <w:lang w:eastAsia="zh-CN"/>
              </w:rPr>
            </w:pPr>
            <w:r w:rsidRPr="00220CF0">
              <w:rPr>
                <w:sz w:val="18"/>
                <w:szCs w:val="18"/>
                <w:lang w:eastAsia="zh-CN"/>
              </w:rPr>
              <w:t>Преподавание в начальных классах со специализацией учителя физвоспитания</w:t>
            </w:r>
          </w:p>
          <w:p w:rsidR="00E66FA1" w:rsidRPr="00220CF0" w:rsidRDefault="00E66FA1" w:rsidP="006E0E89">
            <w:pPr>
              <w:suppressAutoHyphens/>
              <w:jc w:val="both"/>
              <w:rPr>
                <w:b/>
                <w:sz w:val="18"/>
                <w:szCs w:val="18"/>
                <w:lang w:eastAsia="zh-CN"/>
              </w:rPr>
            </w:pPr>
            <w:r w:rsidRPr="00220CF0">
              <w:rPr>
                <w:b/>
                <w:sz w:val="18"/>
                <w:szCs w:val="18"/>
                <w:lang w:eastAsia="zh-CN"/>
              </w:rPr>
              <w:t xml:space="preserve">Квалификация: </w:t>
            </w:r>
          </w:p>
          <w:p w:rsidR="00E66FA1" w:rsidRPr="00220CF0" w:rsidRDefault="00E66FA1" w:rsidP="006E0E89">
            <w:pPr>
              <w:suppressAutoHyphens/>
              <w:jc w:val="both"/>
              <w:rPr>
                <w:sz w:val="18"/>
                <w:szCs w:val="18"/>
                <w:lang w:eastAsia="zh-CN"/>
              </w:rPr>
            </w:pPr>
            <w:r w:rsidRPr="00220CF0">
              <w:rPr>
                <w:sz w:val="18"/>
                <w:szCs w:val="18"/>
                <w:lang w:eastAsia="zh-CN"/>
              </w:rPr>
              <w:t>Учитель начальных классов, учитель физвоспитания</w:t>
            </w: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r w:rsidRPr="00220CF0">
              <w:rPr>
                <w:b/>
                <w:sz w:val="18"/>
                <w:szCs w:val="18"/>
                <w:lang w:eastAsia="zh-CN"/>
              </w:rPr>
              <w:t>Специальность:</w:t>
            </w:r>
          </w:p>
          <w:p w:rsidR="00E66FA1" w:rsidRPr="00220CF0" w:rsidRDefault="00E66FA1" w:rsidP="006E0E89">
            <w:pPr>
              <w:suppressAutoHyphens/>
              <w:jc w:val="both"/>
              <w:rPr>
                <w:sz w:val="18"/>
                <w:szCs w:val="18"/>
                <w:lang w:eastAsia="zh-CN"/>
              </w:rPr>
            </w:pPr>
            <w:r w:rsidRPr="00220CF0">
              <w:rPr>
                <w:sz w:val="18"/>
                <w:szCs w:val="18"/>
                <w:lang w:eastAsia="zh-CN"/>
              </w:rPr>
              <w:t>«Психология»</w:t>
            </w:r>
          </w:p>
          <w:p w:rsidR="00E66FA1" w:rsidRPr="00220CF0" w:rsidRDefault="00E66FA1" w:rsidP="006E0E89">
            <w:pPr>
              <w:suppressAutoHyphens/>
              <w:jc w:val="both"/>
              <w:rPr>
                <w:b/>
                <w:sz w:val="18"/>
                <w:szCs w:val="18"/>
                <w:lang w:eastAsia="zh-CN"/>
              </w:rPr>
            </w:pPr>
            <w:r w:rsidRPr="00220CF0">
              <w:rPr>
                <w:b/>
                <w:sz w:val="18"/>
                <w:szCs w:val="18"/>
                <w:lang w:eastAsia="zh-CN"/>
              </w:rPr>
              <w:t xml:space="preserve">Квалификация: </w:t>
            </w:r>
          </w:p>
          <w:p w:rsidR="00E66FA1" w:rsidRPr="00220CF0" w:rsidRDefault="00E66FA1" w:rsidP="006E0E89">
            <w:pPr>
              <w:suppressAutoHyphens/>
              <w:jc w:val="both"/>
              <w:rPr>
                <w:sz w:val="18"/>
                <w:szCs w:val="18"/>
                <w:lang w:eastAsia="zh-CN"/>
              </w:rPr>
            </w:pPr>
            <w:r w:rsidRPr="00220CF0">
              <w:rPr>
                <w:sz w:val="18"/>
                <w:szCs w:val="18"/>
                <w:lang w:eastAsia="zh-CN"/>
              </w:rPr>
              <w:t>Психолог</w:t>
            </w: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p>
          <w:p w:rsidR="00E66FA1" w:rsidRPr="00220CF0" w:rsidRDefault="00E66FA1" w:rsidP="006E0E89">
            <w:pPr>
              <w:suppressAutoHyphens/>
              <w:jc w:val="both"/>
              <w:rPr>
                <w:b/>
                <w:sz w:val="18"/>
                <w:szCs w:val="18"/>
                <w:lang w:eastAsia="zh-CN"/>
              </w:rPr>
            </w:pPr>
            <w:r w:rsidRPr="00220CF0">
              <w:rPr>
                <w:b/>
                <w:sz w:val="18"/>
                <w:szCs w:val="18"/>
                <w:lang w:eastAsia="zh-CN"/>
              </w:rPr>
              <w:t>Специальность:</w:t>
            </w:r>
          </w:p>
          <w:p w:rsidR="00E66FA1" w:rsidRPr="00220CF0" w:rsidRDefault="00E66FA1" w:rsidP="006E0E89">
            <w:pPr>
              <w:suppressAutoHyphens/>
              <w:jc w:val="both"/>
              <w:rPr>
                <w:sz w:val="18"/>
                <w:szCs w:val="18"/>
                <w:lang w:eastAsia="zh-CN"/>
              </w:rPr>
            </w:pPr>
            <w:r w:rsidRPr="00220CF0">
              <w:rPr>
                <w:sz w:val="18"/>
                <w:szCs w:val="18"/>
                <w:lang w:eastAsia="zh-CN"/>
              </w:rPr>
              <w:t>Менеджмент в образовании</w:t>
            </w:r>
          </w:p>
          <w:p w:rsidR="00E66FA1" w:rsidRPr="00220CF0" w:rsidRDefault="00E66FA1" w:rsidP="006E0E89">
            <w:pPr>
              <w:suppressAutoHyphens/>
              <w:jc w:val="both"/>
              <w:rPr>
                <w:b/>
                <w:sz w:val="18"/>
                <w:szCs w:val="18"/>
                <w:lang w:eastAsia="zh-CN"/>
              </w:rPr>
            </w:pPr>
            <w:r w:rsidRPr="00220CF0">
              <w:rPr>
                <w:b/>
                <w:sz w:val="18"/>
                <w:szCs w:val="18"/>
                <w:lang w:eastAsia="zh-CN"/>
              </w:rPr>
              <w:t xml:space="preserve">Квалификация: </w:t>
            </w:r>
          </w:p>
          <w:p w:rsidR="00E66FA1" w:rsidRPr="00220CF0" w:rsidRDefault="00E66FA1" w:rsidP="006E0E89">
            <w:pPr>
              <w:suppressAutoHyphens/>
              <w:jc w:val="both"/>
              <w:rPr>
                <w:sz w:val="18"/>
                <w:szCs w:val="18"/>
                <w:lang w:eastAsia="zh-CN"/>
              </w:rPr>
            </w:pPr>
            <w:r w:rsidRPr="00220CF0">
              <w:rPr>
                <w:sz w:val="18"/>
                <w:szCs w:val="18"/>
                <w:lang w:eastAsia="zh-CN"/>
              </w:rPr>
              <w:t>Ведение профессиональной деятельности в сфере менеджмент в образовании</w:t>
            </w:r>
          </w:p>
          <w:p w:rsidR="00E66FA1" w:rsidRPr="00220CF0" w:rsidRDefault="00E66FA1" w:rsidP="006E0E89">
            <w:pPr>
              <w:suppressAutoHyphens/>
              <w:jc w:val="both"/>
              <w:rPr>
                <w:b/>
                <w:sz w:val="18"/>
                <w:szCs w:val="18"/>
                <w:lang w:eastAsia="zh-CN"/>
              </w:rPr>
            </w:pPr>
          </w:p>
        </w:tc>
        <w:tc>
          <w:tcPr>
            <w:tcW w:w="5452" w:type="dxa"/>
          </w:tcPr>
          <w:p w:rsidR="00FA1350" w:rsidRDefault="00FA1350" w:rsidP="006E0E89">
            <w:pPr>
              <w:tabs>
                <w:tab w:val="left" w:pos="6720"/>
              </w:tabs>
              <w:suppressAutoHyphens/>
              <w:snapToGrid w:val="0"/>
              <w:contextualSpacing/>
              <w:jc w:val="both"/>
              <w:rPr>
                <w:sz w:val="18"/>
                <w:szCs w:val="18"/>
                <w:lang w:eastAsia="zh-CN"/>
              </w:rPr>
            </w:pP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01.09.2006-01.03.2007                                      ПРОФЕССИОНАЛЬНАЯ ПЕРЕПОДГОТОВКА                                         Южный федеральный университет по программе: "Менеджмент в образовании"                                                             16.05.2018-22.05.2018                                    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по программе: Государственное и муниципальное управление (36 часов)                                                                                              21.01.2019-22.03.2019                                                         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"Реализация государственной стратегии развития образования в воспитательной практике школы" (108 часов)</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28.09.2020-26.12.2020           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«Развитие потенциала</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воспитательной среды и уклада школьной жизни в контексте «Стратегии развития воспитания в Российской Федерации»(144ч.)</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02.12.2020 по 07.12.2020</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 xml:space="preserve"> Частное образовательное учреждение высшего образования "Ростовский институт защиты предпринимателя" по программе: "Противодействие коррупции в образовании" (18час.)</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19.12.2020 по 26.12.2020</w:t>
            </w:r>
          </w:p>
          <w:p w:rsidR="00E66FA1" w:rsidRDefault="00E66FA1" w:rsidP="006E0E89">
            <w:pPr>
              <w:suppressAutoHyphens/>
              <w:jc w:val="both"/>
              <w:rPr>
                <w:sz w:val="18"/>
                <w:szCs w:val="18"/>
                <w:lang w:eastAsia="zh-CN"/>
              </w:rPr>
            </w:pPr>
            <w:r w:rsidRPr="00220CF0">
              <w:rPr>
                <w:sz w:val="18"/>
                <w:szCs w:val="18"/>
                <w:lang w:eastAsia="zh-CN"/>
              </w:rPr>
              <w:t xml:space="preserve"> Частное образовательное учреждение высшего образования "Ростовский институт защиты предпринимателя" по программе: "Организация внеурочной деятельности обучающихся в условиях реализации ФГОС"(36 час.)</w:t>
            </w:r>
          </w:p>
          <w:p w:rsidR="00FA1350" w:rsidRPr="00220CF0" w:rsidRDefault="00FA1350" w:rsidP="006E0E89">
            <w:pPr>
              <w:suppressAutoHyphens/>
              <w:jc w:val="both"/>
              <w:rPr>
                <w:sz w:val="18"/>
                <w:szCs w:val="18"/>
                <w:lang w:eastAsia="zh-CN"/>
              </w:rPr>
            </w:pPr>
          </w:p>
        </w:tc>
        <w:tc>
          <w:tcPr>
            <w:tcW w:w="1559" w:type="dxa"/>
          </w:tcPr>
          <w:p w:rsidR="00E66FA1" w:rsidRPr="00220CF0" w:rsidRDefault="00E66FA1" w:rsidP="006E0E89">
            <w:pPr>
              <w:suppressAutoHyphens/>
              <w:jc w:val="both"/>
              <w:rPr>
                <w:sz w:val="18"/>
                <w:szCs w:val="18"/>
                <w:lang w:eastAsia="zh-CN"/>
              </w:rPr>
            </w:pPr>
            <w:r w:rsidRPr="00220CF0">
              <w:rPr>
                <w:sz w:val="18"/>
                <w:szCs w:val="18"/>
                <w:lang w:eastAsia="zh-CN"/>
              </w:rPr>
              <w:lastRenderedPageBreak/>
              <w:t>Высшая</w:t>
            </w:r>
          </w:p>
          <w:p w:rsidR="00E66FA1" w:rsidRPr="00220CF0" w:rsidRDefault="00E66FA1" w:rsidP="006E0E89">
            <w:pPr>
              <w:suppressAutoHyphens/>
              <w:jc w:val="both"/>
              <w:rPr>
                <w:sz w:val="18"/>
                <w:szCs w:val="18"/>
                <w:lang w:eastAsia="zh-CN"/>
              </w:rPr>
            </w:pPr>
            <w:r w:rsidRPr="00220CF0">
              <w:rPr>
                <w:sz w:val="18"/>
                <w:szCs w:val="18"/>
                <w:lang w:eastAsia="zh-CN"/>
              </w:rPr>
              <w:t>(учитель)</w:t>
            </w:r>
          </w:p>
          <w:p w:rsidR="00E66FA1" w:rsidRPr="00220CF0" w:rsidRDefault="00E66FA1" w:rsidP="006E0E89">
            <w:pPr>
              <w:suppressAutoHyphens/>
              <w:jc w:val="both"/>
              <w:rPr>
                <w:sz w:val="18"/>
                <w:szCs w:val="18"/>
                <w:lang w:eastAsia="zh-CN"/>
              </w:rPr>
            </w:pPr>
            <w:r w:rsidRPr="00220CF0">
              <w:rPr>
                <w:sz w:val="18"/>
                <w:szCs w:val="18"/>
                <w:lang w:eastAsia="zh-CN"/>
              </w:rPr>
              <w:t>Приказ № 73-л от 29.05.2018</w:t>
            </w: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28</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24</w:t>
            </w:r>
          </w:p>
        </w:tc>
      </w:tr>
      <w:tr w:rsidR="00E66FA1" w:rsidRPr="00220CF0" w:rsidTr="00722081">
        <w:trPr>
          <w:trHeight w:val="20"/>
        </w:trPr>
        <w:tc>
          <w:tcPr>
            <w:tcW w:w="1134" w:type="dxa"/>
          </w:tcPr>
          <w:p w:rsidR="00E66FA1" w:rsidRPr="00220CF0" w:rsidRDefault="00E66FA1" w:rsidP="006E0E89">
            <w:pPr>
              <w:suppressAutoHyphens/>
              <w:jc w:val="both"/>
              <w:rPr>
                <w:sz w:val="18"/>
                <w:szCs w:val="18"/>
                <w:lang w:eastAsia="zh-CN"/>
              </w:rPr>
            </w:pPr>
            <w:r w:rsidRPr="00220CF0">
              <w:rPr>
                <w:sz w:val="18"/>
                <w:szCs w:val="18"/>
                <w:lang w:eastAsia="zh-CN"/>
              </w:rPr>
              <w:lastRenderedPageBreak/>
              <w:t>Замдиректора по учебно-воспитательной работе</w:t>
            </w:r>
          </w:p>
        </w:tc>
        <w:tc>
          <w:tcPr>
            <w:tcW w:w="1701" w:type="dxa"/>
            <w:gridSpan w:val="2"/>
          </w:tcPr>
          <w:p w:rsidR="00E66FA1" w:rsidRPr="00220CF0" w:rsidRDefault="00E66FA1" w:rsidP="006E0E89">
            <w:pPr>
              <w:suppressAutoHyphens/>
              <w:jc w:val="both"/>
              <w:rPr>
                <w:sz w:val="18"/>
                <w:szCs w:val="18"/>
                <w:lang w:eastAsia="zh-CN"/>
              </w:rPr>
            </w:pPr>
            <w:r w:rsidRPr="00220CF0">
              <w:rPr>
                <w:sz w:val="18"/>
                <w:szCs w:val="18"/>
                <w:lang w:eastAsia="zh-CN"/>
              </w:rPr>
              <w:t>Юшко Светлана Викторовна</w:t>
            </w:r>
          </w:p>
        </w:tc>
        <w:tc>
          <w:tcPr>
            <w:tcW w:w="1843" w:type="dxa"/>
            <w:gridSpan w:val="2"/>
          </w:tcPr>
          <w:p w:rsidR="00E66FA1" w:rsidRPr="00220CF0" w:rsidRDefault="00E66FA1" w:rsidP="006E0E89">
            <w:pPr>
              <w:suppressAutoHyphens/>
              <w:jc w:val="both"/>
              <w:rPr>
                <w:sz w:val="18"/>
                <w:szCs w:val="18"/>
                <w:lang w:eastAsia="zh-CN"/>
              </w:rPr>
            </w:pPr>
            <w:r w:rsidRPr="00220CF0">
              <w:rPr>
                <w:sz w:val="18"/>
                <w:szCs w:val="18"/>
                <w:lang w:eastAsia="zh-CN"/>
              </w:rPr>
              <w:t>2013</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Негосударственное образовательное учреждение высшего профессионального образования «Ростовский социально-экономический институт»</w:t>
            </w:r>
          </w:p>
        </w:tc>
        <w:tc>
          <w:tcPr>
            <w:tcW w:w="1777" w:type="dxa"/>
          </w:tcPr>
          <w:p w:rsidR="00E66FA1" w:rsidRPr="00220CF0" w:rsidRDefault="00E66FA1" w:rsidP="006E0E89">
            <w:pPr>
              <w:suppressAutoHyphens/>
              <w:jc w:val="both"/>
              <w:rPr>
                <w:sz w:val="18"/>
                <w:szCs w:val="18"/>
                <w:lang w:eastAsia="zh-CN"/>
              </w:rPr>
            </w:pPr>
            <w:r w:rsidRPr="00220CF0">
              <w:rPr>
                <w:b/>
                <w:sz w:val="18"/>
                <w:szCs w:val="18"/>
                <w:lang w:eastAsia="zh-CN"/>
              </w:rPr>
              <w:t>Специальность:</w:t>
            </w:r>
            <w:r w:rsidRPr="00220CF0">
              <w:rPr>
                <w:sz w:val="18"/>
                <w:szCs w:val="18"/>
                <w:lang w:eastAsia="zh-CN"/>
              </w:rPr>
              <w:t xml:space="preserve"> </w:t>
            </w:r>
          </w:p>
          <w:p w:rsidR="00E66FA1" w:rsidRPr="00220CF0" w:rsidRDefault="00E66FA1" w:rsidP="006E0E89">
            <w:pPr>
              <w:suppressAutoHyphens/>
              <w:jc w:val="both"/>
              <w:rPr>
                <w:sz w:val="18"/>
                <w:szCs w:val="18"/>
                <w:lang w:eastAsia="zh-CN"/>
              </w:rPr>
            </w:pPr>
            <w:r w:rsidRPr="00220CF0">
              <w:rPr>
                <w:sz w:val="18"/>
                <w:szCs w:val="18"/>
                <w:lang w:eastAsia="zh-CN"/>
              </w:rPr>
              <w:t>«Менеджмент организации»</w:t>
            </w:r>
          </w:p>
          <w:p w:rsidR="00E66FA1" w:rsidRPr="00220CF0" w:rsidRDefault="00E66FA1" w:rsidP="006E0E89">
            <w:pPr>
              <w:suppressAutoHyphens/>
              <w:jc w:val="both"/>
              <w:rPr>
                <w:b/>
                <w:sz w:val="18"/>
                <w:szCs w:val="18"/>
                <w:lang w:eastAsia="zh-CN"/>
              </w:rPr>
            </w:pPr>
            <w:r w:rsidRPr="00220CF0">
              <w:rPr>
                <w:b/>
                <w:sz w:val="18"/>
                <w:szCs w:val="18"/>
                <w:lang w:eastAsia="zh-CN"/>
              </w:rPr>
              <w:t xml:space="preserve">Квалификация: </w:t>
            </w:r>
          </w:p>
          <w:p w:rsidR="00E66FA1" w:rsidRPr="00220CF0" w:rsidRDefault="00E66FA1" w:rsidP="006E0E89">
            <w:pPr>
              <w:suppressAutoHyphens/>
              <w:jc w:val="both"/>
              <w:rPr>
                <w:b/>
                <w:sz w:val="18"/>
                <w:szCs w:val="18"/>
                <w:lang w:eastAsia="zh-CN"/>
              </w:rPr>
            </w:pPr>
            <w:r w:rsidRPr="00220CF0">
              <w:rPr>
                <w:sz w:val="18"/>
                <w:szCs w:val="18"/>
                <w:lang w:eastAsia="zh-CN"/>
              </w:rPr>
              <w:t>Менеджер</w:t>
            </w:r>
          </w:p>
          <w:p w:rsidR="00E66FA1" w:rsidRPr="00220CF0" w:rsidRDefault="00E66FA1" w:rsidP="006E0E89">
            <w:pPr>
              <w:suppressAutoHyphens/>
              <w:jc w:val="both"/>
              <w:rPr>
                <w:b/>
                <w:sz w:val="18"/>
                <w:szCs w:val="18"/>
                <w:lang w:eastAsia="zh-CN"/>
              </w:rPr>
            </w:pPr>
          </w:p>
        </w:tc>
        <w:tc>
          <w:tcPr>
            <w:tcW w:w="5452" w:type="dxa"/>
          </w:tcPr>
          <w:p w:rsidR="00E66FA1" w:rsidRPr="00220CF0" w:rsidRDefault="00E66FA1" w:rsidP="006E0E89">
            <w:pPr>
              <w:keepNext/>
              <w:jc w:val="both"/>
              <w:rPr>
                <w:b/>
                <w:bCs/>
              </w:rPr>
            </w:pPr>
            <w:r w:rsidRPr="00220CF0">
              <w:rPr>
                <w:sz w:val="18"/>
                <w:szCs w:val="18"/>
                <w:lang w:eastAsia="zh-CN"/>
              </w:rPr>
              <w:t>Частное образовательное учреждение высшего образования «</w:t>
            </w:r>
            <w:r w:rsidRPr="00220CF0">
              <w:rPr>
                <w:b/>
                <w:bCs/>
              </w:rPr>
              <w:t>23.07.2017</w:t>
            </w:r>
          </w:p>
          <w:p w:rsidR="00E66FA1" w:rsidRPr="00220CF0" w:rsidRDefault="00E66FA1" w:rsidP="006E0E89">
            <w:pPr>
              <w:keepNext/>
              <w:jc w:val="both"/>
              <w:rPr>
                <w:b/>
                <w:bCs/>
              </w:rPr>
            </w:pPr>
            <w:r w:rsidRPr="00220CF0">
              <w:rPr>
                <w:b/>
                <w:bCs/>
              </w:rPr>
              <w:t xml:space="preserve"> ПРОФЕССИОНАЛЬНАЯ ПЕРЕПОДГОТОВКА </w:t>
            </w:r>
            <w:r w:rsidRPr="00220CF0">
              <w:rPr>
                <w:bCs/>
              </w:rPr>
              <w:t>ЧОУ ВО «Ростовский институт защиты предпринимателя по программе</w:t>
            </w:r>
            <w:r w:rsidRPr="00220CF0">
              <w:rPr>
                <w:b/>
                <w:bCs/>
              </w:rPr>
              <w:t>: Педагогическая деятельность по проектированию и реализации образовательного процесса в соответствии с ФГОС» (540ч.)</w:t>
            </w:r>
          </w:p>
          <w:p w:rsidR="00E66FA1" w:rsidRPr="00220CF0" w:rsidRDefault="00E66FA1" w:rsidP="006E0E89">
            <w:pPr>
              <w:keepNext/>
              <w:jc w:val="both"/>
              <w:rPr>
                <w:b/>
                <w:bCs/>
              </w:rPr>
            </w:pPr>
            <w:r w:rsidRPr="00220CF0">
              <w:rPr>
                <w:b/>
                <w:bCs/>
              </w:rPr>
              <w:t>21.10.2019-06.12.2019</w:t>
            </w:r>
          </w:p>
          <w:p w:rsidR="00E66FA1" w:rsidRPr="00220CF0" w:rsidRDefault="00E66FA1" w:rsidP="006E0E89">
            <w:pPr>
              <w:keepNext/>
              <w:jc w:val="both"/>
              <w:rPr>
                <w:b/>
              </w:rPr>
            </w:pPr>
            <w:r w:rsidRPr="00220CF0">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w:t>
            </w:r>
            <w:r w:rsidRPr="00220CF0">
              <w:rPr>
                <w:b/>
              </w:rPr>
              <w:t>Стратегия развития образовательного пространства школы в условиях национального проекта «Образование». Системные и социальные педагогические эффекты» (108ч.)</w:t>
            </w:r>
          </w:p>
          <w:p w:rsidR="00E66FA1" w:rsidRPr="00220CF0" w:rsidRDefault="00E66FA1" w:rsidP="006E0E89">
            <w:pPr>
              <w:keepNext/>
              <w:jc w:val="both"/>
              <w:rPr>
                <w:b/>
              </w:rPr>
            </w:pPr>
            <w:r w:rsidRPr="00220CF0">
              <w:rPr>
                <w:b/>
              </w:rPr>
              <w:t>12.09.2019 – 08.10.2019</w:t>
            </w:r>
          </w:p>
          <w:p w:rsidR="00E66FA1" w:rsidRPr="00220CF0" w:rsidRDefault="00E66FA1" w:rsidP="006E0E89">
            <w:pPr>
              <w:keepNext/>
              <w:jc w:val="both"/>
              <w:rPr>
                <w:b/>
                <w:bCs/>
              </w:rPr>
            </w:pPr>
            <w:r w:rsidRPr="00220CF0">
              <w:rPr>
                <w:b/>
              </w:rPr>
              <w:t xml:space="preserve"> </w:t>
            </w:r>
            <w:r w:rsidRPr="00220CF0">
              <w:t>Государственное бюджетное профессиональное образовательное учреждение Ростовской области "Ростовский-на-Дону железнодорожный техникум" по программе</w:t>
            </w:r>
            <w:r w:rsidRPr="00220CF0">
              <w:rPr>
                <w:b/>
                <w:bCs/>
              </w:rPr>
              <w:t>: «особенности реализации системно-деятельностного подхода в предметной области «Технология» (72ч.)</w:t>
            </w:r>
          </w:p>
          <w:p w:rsidR="00E66FA1" w:rsidRPr="00220CF0" w:rsidRDefault="00E66FA1" w:rsidP="006E0E89">
            <w:pPr>
              <w:keepNext/>
              <w:jc w:val="both"/>
              <w:rPr>
                <w:b/>
                <w:bCs/>
              </w:rPr>
            </w:pPr>
            <w:r w:rsidRPr="00220CF0">
              <w:rPr>
                <w:b/>
                <w:bCs/>
              </w:rPr>
              <w:t>14.01.2019-01.03.2019</w:t>
            </w:r>
          </w:p>
          <w:p w:rsidR="00E66FA1" w:rsidRPr="00220CF0" w:rsidRDefault="00E66FA1" w:rsidP="006E0E89">
            <w:pPr>
              <w:keepNext/>
              <w:jc w:val="both"/>
              <w:rPr>
                <w:b/>
              </w:rPr>
            </w:pPr>
            <w:r w:rsidRPr="00220CF0">
              <w:t xml:space="preserve">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w:t>
            </w:r>
            <w:r w:rsidRPr="00220CF0">
              <w:rPr>
                <w:b/>
              </w:rPr>
              <w:t>«Управление школой на основе требований государственного контроля и надзора в сфере образования»(72ч.)</w:t>
            </w:r>
          </w:p>
          <w:p w:rsidR="00E66FA1" w:rsidRPr="00220CF0" w:rsidRDefault="00E66FA1" w:rsidP="006E0E89">
            <w:pPr>
              <w:keepNext/>
              <w:jc w:val="both"/>
              <w:rPr>
                <w:b/>
              </w:rPr>
            </w:pPr>
            <w:r w:rsidRPr="00220CF0">
              <w:rPr>
                <w:b/>
              </w:rPr>
              <w:t>14.11.2019-14.12.2019</w:t>
            </w:r>
          </w:p>
          <w:p w:rsidR="00E66FA1" w:rsidRPr="00220CF0" w:rsidRDefault="00E66FA1" w:rsidP="006E0E89">
            <w:pPr>
              <w:keepNext/>
              <w:jc w:val="both"/>
              <w:rPr>
                <w:b/>
                <w:bCs/>
              </w:rPr>
            </w:pPr>
            <w:r w:rsidRPr="00220CF0">
              <w:t xml:space="preserve"> Государственное бюджетное профессиональное образовательное учреждение Ростовской области "Ростовский-на-Дону железнодорожный техникум" по программе</w:t>
            </w:r>
            <w:r w:rsidRPr="00220CF0">
              <w:rPr>
                <w:b/>
                <w:bCs/>
              </w:rPr>
              <w:t>: Инновационная деятельность педагога в условиях реализации ФГОС по физической культуре в современной школе»(72ч.)</w:t>
            </w:r>
          </w:p>
          <w:p w:rsidR="00E66FA1" w:rsidRPr="00220CF0" w:rsidRDefault="00E66FA1" w:rsidP="006E0E89">
            <w:pPr>
              <w:keepNext/>
              <w:jc w:val="both"/>
              <w:rPr>
                <w:b/>
                <w:bCs/>
              </w:rPr>
            </w:pPr>
            <w:r w:rsidRPr="00220CF0">
              <w:rPr>
                <w:b/>
                <w:bCs/>
              </w:rPr>
              <w:t>16.06.2020</w:t>
            </w:r>
          </w:p>
          <w:p w:rsidR="00E66FA1" w:rsidRDefault="00E66FA1" w:rsidP="006E0E89">
            <w:pPr>
              <w:keepNext/>
              <w:jc w:val="both"/>
              <w:rPr>
                <w:b/>
                <w:bCs/>
              </w:rPr>
            </w:pPr>
            <w:r w:rsidRPr="00220CF0">
              <w:rPr>
                <w:bCs/>
              </w:rPr>
              <w:t>ООО «Центр инновационного образования и воспитания» по программе</w:t>
            </w:r>
            <w:r w:rsidRPr="00220CF0">
              <w:rPr>
                <w:b/>
                <w:bCs/>
              </w:rPr>
              <w:t>: «Организация деятельности педагогических работников по классному руководству» (17ч.)</w:t>
            </w:r>
          </w:p>
          <w:p w:rsidR="00FA1350" w:rsidRPr="00220CF0" w:rsidRDefault="00FA1350" w:rsidP="006E0E89">
            <w:pPr>
              <w:keepNext/>
              <w:jc w:val="both"/>
              <w:rPr>
                <w:b/>
                <w:bCs/>
              </w:rPr>
            </w:pPr>
          </w:p>
          <w:p w:rsidR="00E66FA1" w:rsidRPr="00220CF0" w:rsidRDefault="00E66FA1" w:rsidP="006E0E89">
            <w:pPr>
              <w:suppressAutoHyphens/>
              <w:jc w:val="both"/>
              <w:rPr>
                <w:sz w:val="18"/>
                <w:szCs w:val="18"/>
                <w:lang w:eastAsia="zh-CN"/>
              </w:rPr>
            </w:pPr>
          </w:p>
        </w:tc>
        <w:tc>
          <w:tcPr>
            <w:tcW w:w="1559" w:type="dxa"/>
          </w:tcPr>
          <w:p w:rsidR="00E66FA1" w:rsidRPr="00220CF0" w:rsidRDefault="00E66FA1" w:rsidP="006E0E89">
            <w:pPr>
              <w:suppressAutoHyphens/>
              <w:jc w:val="both"/>
              <w:rPr>
                <w:sz w:val="18"/>
                <w:szCs w:val="18"/>
                <w:lang w:eastAsia="zh-CN"/>
              </w:rPr>
            </w:pPr>
            <w:r w:rsidRPr="00220CF0">
              <w:rPr>
                <w:sz w:val="18"/>
                <w:szCs w:val="18"/>
                <w:lang w:eastAsia="zh-CN"/>
              </w:rPr>
              <w:t>-</w:t>
            </w: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25</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6</w:t>
            </w:r>
          </w:p>
        </w:tc>
      </w:tr>
      <w:tr w:rsidR="00E66FA1" w:rsidRPr="00220CF0" w:rsidTr="00CB1A23">
        <w:trPr>
          <w:trHeight w:val="20"/>
        </w:trPr>
        <w:tc>
          <w:tcPr>
            <w:tcW w:w="6455" w:type="dxa"/>
            <w:gridSpan w:val="6"/>
          </w:tcPr>
          <w:p w:rsidR="00E66FA1" w:rsidRDefault="00E66FA1" w:rsidP="006E0E89">
            <w:pPr>
              <w:suppressAutoHyphens/>
              <w:jc w:val="both"/>
              <w:rPr>
                <w:b/>
                <w:sz w:val="24"/>
                <w:szCs w:val="18"/>
                <w:lang w:eastAsia="zh-CN"/>
              </w:rPr>
            </w:pPr>
            <w:r w:rsidRPr="00220CF0">
              <w:rPr>
                <w:b/>
                <w:sz w:val="24"/>
                <w:szCs w:val="18"/>
                <w:lang w:eastAsia="zh-CN"/>
              </w:rPr>
              <w:lastRenderedPageBreak/>
              <w:t>Педагог дополнительного образования</w:t>
            </w:r>
          </w:p>
          <w:p w:rsidR="00FA1350" w:rsidRPr="00220CF0" w:rsidRDefault="00FA1350" w:rsidP="006E0E89">
            <w:pPr>
              <w:suppressAutoHyphens/>
              <w:jc w:val="both"/>
              <w:rPr>
                <w:b/>
                <w:sz w:val="18"/>
                <w:szCs w:val="18"/>
                <w:lang w:eastAsia="zh-CN"/>
              </w:rPr>
            </w:pPr>
          </w:p>
        </w:tc>
        <w:tc>
          <w:tcPr>
            <w:tcW w:w="5452" w:type="dxa"/>
          </w:tcPr>
          <w:p w:rsidR="00E66FA1" w:rsidRPr="00220CF0" w:rsidRDefault="00E66FA1" w:rsidP="006E0E89">
            <w:pPr>
              <w:tabs>
                <w:tab w:val="left" w:pos="6720"/>
              </w:tabs>
              <w:suppressAutoHyphens/>
              <w:snapToGrid w:val="0"/>
              <w:contextualSpacing/>
              <w:jc w:val="both"/>
              <w:rPr>
                <w:sz w:val="18"/>
                <w:szCs w:val="18"/>
                <w:lang w:eastAsia="zh-CN"/>
              </w:rPr>
            </w:pPr>
          </w:p>
        </w:tc>
        <w:tc>
          <w:tcPr>
            <w:tcW w:w="1559" w:type="dxa"/>
          </w:tcPr>
          <w:p w:rsidR="00E66FA1" w:rsidRPr="00220CF0" w:rsidRDefault="00E66FA1" w:rsidP="006E0E89">
            <w:pPr>
              <w:suppressAutoHyphens/>
              <w:jc w:val="both"/>
              <w:rPr>
                <w:sz w:val="18"/>
                <w:szCs w:val="18"/>
                <w:lang w:eastAsia="zh-CN"/>
              </w:rPr>
            </w:pPr>
          </w:p>
        </w:tc>
        <w:tc>
          <w:tcPr>
            <w:tcW w:w="851" w:type="dxa"/>
          </w:tcPr>
          <w:p w:rsidR="00E66FA1" w:rsidRPr="00220CF0" w:rsidRDefault="00E66FA1" w:rsidP="006E0E89">
            <w:pPr>
              <w:suppressAutoHyphens/>
              <w:jc w:val="both"/>
              <w:rPr>
                <w:sz w:val="18"/>
                <w:szCs w:val="18"/>
                <w:lang w:eastAsia="zh-CN"/>
              </w:rPr>
            </w:pPr>
          </w:p>
        </w:tc>
        <w:tc>
          <w:tcPr>
            <w:tcW w:w="850" w:type="dxa"/>
          </w:tcPr>
          <w:p w:rsidR="00E66FA1" w:rsidRPr="00220CF0" w:rsidRDefault="00E66FA1" w:rsidP="006E0E89">
            <w:pPr>
              <w:suppressAutoHyphens/>
              <w:jc w:val="both"/>
              <w:rPr>
                <w:sz w:val="18"/>
                <w:szCs w:val="18"/>
                <w:lang w:eastAsia="zh-CN"/>
              </w:rPr>
            </w:pPr>
          </w:p>
        </w:tc>
      </w:tr>
      <w:tr w:rsidR="00E66FA1" w:rsidRPr="00220CF0" w:rsidTr="00722081">
        <w:trPr>
          <w:trHeight w:val="20"/>
        </w:trPr>
        <w:tc>
          <w:tcPr>
            <w:tcW w:w="1134" w:type="dxa"/>
          </w:tcPr>
          <w:p w:rsidR="00E66FA1" w:rsidRPr="00220CF0" w:rsidRDefault="00E66FA1" w:rsidP="006E0E89">
            <w:pPr>
              <w:suppressAutoHyphens/>
              <w:jc w:val="both"/>
              <w:rPr>
                <w:sz w:val="18"/>
                <w:szCs w:val="18"/>
                <w:lang w:eastAsia="zh-CN"/>
              </w:rPr>
            </w:pPr>
            <w:r w:rsidRPr="00220CF0">
              <w:rPr>
                <w:sz w:val="18"/>
                <w:szCs w:val="18"/>
                <w:lang w:eastAsia="zh-CN"/>
              </w:rPr>
              <w:t>ПДО</w:t>
            </w:r>
          </w:p>
        </w:tc>
        <w:tc>
          <w:tcPr>
            <w:tcW w:w="1701" w:type="dxa"/>
            <w:gridSpan w:val="2"/>
          </w:tcPr>
          <w:p w:rsidR="00E66FA1" w:rsidRPr="00220CF0" w:rsidRDefault="00E66FA1" w:rsidP="006E0E89">
            <w:pPr>
              <w:suppressAutoHyphens/>
              <w:jc w:val="both"/>
              <w:rPr>
                <w:sz w:val="18"/>
                <w:szCs w:val="18"/>
                <w:lang w:eastAsia="zh-CN"/>
              </w:rPr>
            </w:pPr>
            <w:r w:rsidRPr="00220CF0">
              <w:rPr>
                <w:sz w:val="18"/>
                <w:szCs w:val="18"/>
                <w:lang w:eastAsia="zh-CN"/>
              </w:rPr>
              <w:t>Пилипец Игорь Олегович</w:t>
            </w:r>
          </w:p>
        </w:tc>
        <w:tc>
          <w:tcPr>
            <w:tcW w:w="1843" w:type="dxa"/>
            <w:gridSpan w:val="2"/>
          </w:tcPr>
          <w:p w:rsidR="00E66FA1" w:rsidRPr="00220CF0" w:rsidRDefault="00E66FA1" w:rsidP="006E0E89">
            <w:pPr>
              <w:suppressAutoHyphens/>
              <w:jc w:val="both"/>
              <w:rPr>
                <w:sz w:val="18"/>
                <w:szCs w:val="18"/>
                <w:lang w:eastAsia="zh-CN"/>
              </w:rPr>
            </w:pPr>
            <w:r w:rsidRPr="00220CF0">
              <w:rPr>
                <w:sz w:val="18"/>
                <w:szCs w:val="18"/>
                <w:lang w:eastAsia="zh-CN"/>
              </w:rPr>
              <w:t>1996</w:t>
            </w:r>
          </w:p>
          <w:p w:rsidR="00E66FA1" w:rsidRPr="00220CF0" w:rsidRDefault="00E66FA1" w:rsidP="006E0E89">
            <w:pPr>
              <w:tabs>
                <w:tab w:val="left" w:pos="6720"/>
              </w:tabs>
              <w:suppressAutoHyphens/>
              <w:snapToGrid w:val="0"/>
              <w:jc w:val="both"/>
              <w:rPr>
                <w:sz w:val="18"/>
                <w:szCs w:val="18"/>
                <w:lang w:eastAsia="zh-CN"/>
              </w:rPr>
            </w:pPr>
            <w:r w:rsidRPr="00220CF0">
              <w:rPr>
                <w:sz w:val="18"/>
                <w:szCs w:val="18"/>
                <w:lang w:eastAsia="zh-CN"/>
              </w:rPr>
              <w:t>Ростовский-на-Дону институт автоматизации и технологии машиностроения</w:t>
            </w:r>
          </w:p>
        </w:tc>
        <w:tc>
          <w:tcPr>
            <w:tcW w:w="1777" w:type="dxa"/>
          </w:tcPr>
          <w:p w:rsidR="00E66FA1" w:rsidRPr="00220CF0" w:rsidRDefault="00E66FA1" w:rsidP="006E0E89">
            <w:pPr>
              <w:suppressAutoHyphens/>
              <w:jc w:val="both"/>
              <w:rPr>
                <w:sz w:val="18"/>
                <w:szCs w:val="18"/>
                <w:lang w:eastAsia="zh-CN"/>
              </w:rPr>
            </w:pPr>
            <w:r w:rsidRPr="00220CF0">
              <w:rPr>
                <w:b/>
                <w:sz w:val="18"/>
                <w:szCs w:val="18"/>
                <w:lang w:eastAsia="zh-CN"/>
              </w:rPr>
              <w:t>Специальность:</w:t>
            </w:r>
            <w:r w:rsidRPr="00220CF0">
              <w:rPr>
                <w:sz w:val="18"/>
                <w:szCs w:val="18"/>
                <w:lang w:eastAsia="zh-CN"/>
              </w:rPr>
              <w:t xml:space="preserve"> </w:t>
            </w:r>
          </w:p>
          <w:p w:rsidR="00E66FA1" w:rsidRPr="00220CF0" w:rsidRDefault="00E66FA1" w:rsidP="006E0E89">
            <w:pPr>
              <w:suppressAutoHyphens/>
              <w:jc w:val="both"/>
              <w:rPr>
                <w:sz w:val="18"/>
                <w:szCs w:val="18"/>
                <w:lang w:eastAsia="zh-CN"/>
              </w:rPr>
            </w:pPr>
            <w:r w:rsidRPr="00220CF0">
              <w:rPr>
                <w:sz w:val="18"/>
                <w:szCs w:val="18"/>
                <w:lang w:eastAsia="zh-CN"/>
              </w:rPr>
              <w:t>Технология машиностроения</w:t>
            </w:r>
          </w:p>
          <w:p w:rsidR="00E66FA1" w:rsidRPr="00220CF0" w:rsidRDefault="00E66FA1" w:rsidP="006E0E89">
            <w:pPr>
              <w:suppressAutoHyphens/>
              <w:jc w:val="both"/>
              <w:rPr>
                <w:b/>
                <w:sz w:val="18"/>
                <w:szCs w:val="18"/>
                <w:lang w:eastAsia="zh-CN"/>
              </w:rPr>
            </w:pPr>
            <w:r w:rsidRPr="00220CF0">
              <w:rPr>
                <w:b/>
                <w:sz w:val="18"/>
                <w:szCs w:val="18"/>
                <w:lang w:eastAsia="zh-CN"/>
              </w:rPr>
              <w:t xml:space="preserve">Квалификация: </w:t>
            </w:r>
          </w:p>
          <w:p w:rsidR="00E66FA1" w:rsidRPr="00220CF0" w:rsidRDefault="00E66FA1" w:rsidP="006E0E89">
            <w:pPr>
              <w:suppressAutoHyphens/>
              <w:jc w:val="both"/>
              <w:rPr>
                <w:b/>
                <w:sz w:val="18"/>
                <w:szCs w:val="18"/>
                <w:lang w:eastAsia="zh-CN"/>
              </w:rPr>
            </w:pPr>
            <w:r w:rsidRPr="00220CF0">
              <w:rPr>
                <w:sz w:val="18"/>
                <w:szCs w:val="18"/>
                <w:lang w:eastAsia="zh-CN"/>
              </w:rPr>
              <w:t>инженер</w:t>
            </w:r>
          </w:p>
          <w:p w:rsidR="00E66FA1" w:rsidRPr="00220CF0" w:rsidRDefault="00E66FA1" w:rsidP="006E0E89">
            <w:pPr>
              <w:suppressAutoHyphens/>
              <w:jc w:val="both"/>
              <w:rPr>
                <w:b/>
                <w:sz w:val="18"/>
                <w:szCs w:val="18"/>
                <w:lang w:eastAsia="zh-CN"/>
              </w:rPr>
            </w:pPr>
          </w:p>
        </w:tc>
        <w:tc>
          <w:tcPr>
            <w:tcW w:w="5452" w:type="dxa"/>
          </w:tcPr>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 xml:space="preserve">Государственное бюджетное профессиональное образовательное учреждение Ростовской области « Ростовский – на – Дону Железнодорожный техникум» </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 xml:space="preserve">«Современные подходы к организации профессиональной деятельности педагогов дополнительного образования в пространстве инноваций ФГОС» </w:t>
            </w:r>
            <w:r w:rsidRPr="00220CF0">
              <w:rPr>
                <w:b/>
                <w:sz w:val="18"/>
                <w:szCs w:val="18"/>
                <w:lang w:eastAsia="zh-CN"/>
              </w:rPr>
              <w:t>03.07.2018г.</w:t>
            </w:r>
            <w:r w:rsidRPr="00220CF0">
              <w:rPr>
                <w:sz w:val="18"/>
                <w:szCs w:val="18"/>
                <w:lang w:eastAsia="zh-CN"/>
              </w:rPr>
              <w:t xml:space="preserve"> (108ч.)</w:t>
            </w:r>
          </w:p>
          <w:p w:rsidR="00E66FA1" w:rsidRPr="00220CF0" w:rsidRDefault="00E66FA1" w:rsidP="006E0E89">
            <w:pPr>
              <w:tabs>
                <w:tab w:val="left" w:pos="6720"/>
              </w:tabs>
              <w:suppressAutoHyphens/>
              <w:snapToGrid w:val="0"/>
              <w:contextualSpacing/>
              <w:jc w:val="both"/>
              <w:rPr>
                <w:sz w:val="18"/>
                <w:szCs w:val="18"/>
                <w:lang w:eastAsia="zh-CN"/>
              </w:rPr>
            </w:pPr>
            <w:r w:rsidRPr="00220CF0">
              <w:rPr>
                <w:sz w:val="18"/>
                <w:szCs w:val="18"/>
                <w:lang w:eastAsia="zh-CN"/>
              </w:rPr>
              <w:t>Автономная некоммерческая организация Центра независимой оценки качества образования и образовательного аудита «Легион» (АНО ЦНОКО и АО «Легион»)</w:t>
            </w:r>
          </w:p>
          <w:p w:rsidR="00E66FA1" w:rsidRPr="00220CF0" w:rsidRDefault="00E66FA1" w:rsidP="006E0E89">
            <w:pPr>
              <w:suppressAutoHyphens/>
              <w:jc w:val="both"/>
              <w:rPr>
                <w:sz w:val="18"/>
                <w:szCs w:val="18"/>
                <w:lang w:eastAsia="zh-CN"/>
              </w:rPr>
            </w:pPr>
            <w:r w:rsidRPr="00220CF0">
              <w:rPr>
                <w:sz w:val="18"/>
                <w:szCs w:val="18"/>
                <w:lang w:eastAsia="zh-CN"/>
              </w:rPr>
              <w:t xml:space="preserve">«Оказание первой доврачебной помощи пострадавшим» (16ч) </w:t>
            </w:r>
            <w:r w:rsidRPr="00220CF0">
              <w:rPr>
                <w:b/>
                <w:sz w:val="18"/>
                <w:szCs w:val="18"/>
                <w:lang w:eastAsia="zh-CN"/>
              </w:rPr>
              <w:t>23.01.2019</w:t>
            </w:r>
          </w:p>
        </w:tc>
        <w:tc>
          <w:tcPr>
            <w:tcW w:w="1559" w:type="dxa"/>
          </w:tcPr>
          <w:p w:rsidR="00E66FA1" w:rsidRPr="00220CF0" w:rsidRDefault="00E66FA1" w:rsidP="006E0E89">
            <w:pPr>
              <w:suppressAutoHyphens/>
              <w:jc w:val="both"/>
              <w:rPr>
                <w:sz w:val="18"/>
                <w:szCs w:val="18"/>
                <w:lang w:eastAsia="zh-CN"/>
              </w:rPr>
            </w:pPr>
            <w:r w:rsidRPr="00220CF0">
              <w:rPr>
                <w:sz w:val="18"/>
                <w:szCs w:val="18"/>
                <w:lang w:eastAsia="zh-CN"/>
              </w:rPr>
              <w:t>Высшая</w:t>
            </w:r>
          </w:p>
          <w:p w:rsidR="00E66FA1" w:rsidRPr="00220CF0" w:rsidRDefault="00E66FA1" w:rsidP="006E0E89">
            <w:pPr>
              <w:suppressAutoHyphens/>
              <w:jc w:val="both"/>
              <w:rPr>
                <w:sz w:val="18"/>
                <w:szCs w:val="18"/>
                <w:lang w:eastAsia="zh-CN"/>
              </w:rPr>
            </w:pPr>
            <w:r w:rsidRPr="00220CF0">
              <w:rPr>
                <w:sz w:val="18"/>
                <w:szCs w:val="18"/>
                <w:lang w:eastAsia="zh-CN"/>
              </w:rPr>
              <w:t>Приказ №30-л от 05.03.2021</w:t>
            </w:r>
          </w:p>
        </w:tc>
        <w:tc>
          <w:tcPr>
            <w:tcW w:w="851" w:type="dxa"/>
          </w:tcPr>
          <w:p w:rsidR="00E66FA1" w:rsidRPr="00220CF0" w:rsidRDefault="00E66FA1" w:rsidP="006E0E89">
            <w:pPr>
              <w:suppressAutoHyphens/>
              <w:jc w:val="both"/>
              <w:rPr>
                <w:sz w:val="18"/>
                <w:szCs w:val="18"/>
                <w:lang w:eastAsia="zh-CN"/>
              </w:rPr>
            </w:pPr>
            <w:r w:rsidRPr="00220CF0">
              <w:rPr>
                <w:sz w:val="18"/>
                <w:szCs w:val="18"/>
                <w:lang w:eastAsia="zh-CN"/>
              </w:rPr>
              <w:t>33</w:t>
            </w:r>
          </w:p>
        </w:tc>
        <w:tc>
          <w:tcPr>
            <w:tcW w:w="850" w:type="dxa"/>
          </w:tcPr>
          <w:p w:rsidR="00E66FA1" w:rsidRPr="00220CF0" w:rsidRDefault="00E66FA1" w:rsidP="006E0E89">
            <w:pPr>
              <w:suppressAutoHyphens/>
              <w:jc w:val="both"/>
              <w:rPr>
                <w:sz w:val="18"/>
                <w:szCs w:val="18"/>
                <w:lang w:eastAsia="zh-CN"/>
              </w:rPr>
            </w:pPr>
            <w:r w:rsidRPr="00220CF0">
              <w:rPr>
                <w:sz w:val="18"/>
                <w:szCs w:val="18"/>
                <w:lang w:eastAsia="zh-CN"/>
              </w:rPr>
              <w:t>26</w:t>
            </w:r>
          </w:p>
        </w:tc>
      </w:tr>
    </w:tbl>
    <w:p w:rsidR="00B45568" w:rsidRPr="00220CF0" w:rsidRDefault="00B45568" w:rsidP="00C02E74">
      <w:pPr>
        <w:rPr>
          <w:sz w:val="24"/>
        </w:rPr>
        <w:sectPr w:rsidR="00B45568" w:rsidRPr="00220CF0" w:rsidSect="003977A2">
          <w:footerReference w:type="default" r:id="rId19"/>
          <w:pgSz w:w="16850" w:h="11920" w:orient="landscape"/>
          <w:pgMar w:top="1100" w:right="941" w:bottom="278" w:left="760" w:header="0" w:footer="0" w:gutter="0"/>
          <w:cols w:space="720"/>
        </w:sectPr>
      </w:pPr>
    </w:p>
    <w:p w:rsidR="00B45568" w:rsidRPr="00220CF0" w:rsidRDefault="00840733">
      <w:pPr>
        <w:pStyle w:val="4"/>
        <w:spacing w:before="67" w:line="357" w:lineRule="auto"/>
        <w:ind w:left="4473" w:right="1883" w:hanging="3383"/>
        <w:rPr>
          <w:b w:val="0"/>
        </w:rPr>
      </w:pPr>
      <w:r w:rsidRPr="00220CF0">
        <w:lastRenderedPageBreak/>
        <w:t>Профессиональное развитие и повышение квалификации педагогических</w:t>
      </w:r>
      <w:r w:rsidRPr="00220CF0">
        <w:rPr>
          <w:spacing w:val="-57"/>
        </w:rPr>
        <w:t xml:space="preserve"> </w:t>
      </w:r>
      <w:r w:rsidRPr="00220CF0">
        <w:t>работников</w:t>
      </w:r>
      <w:r w:rsidRPr="00220CF0">
        <w:rPr>
          <w:b w:val="0"/>
        </w:rPr>
        <w:t>.</w:t>
      </w:r>
    </w:p>
    <w:p w:rsidR="00B45568" w:rsidRPr="00220CF0" w:rsidRDefault="00840733">
      <w:pPr>
        <w:pStyle w:val="a3"/>
        <w:spacing w:before="68" w:line="360" w:lineRule="auto"/>
        <w:ind w:left="585" w:right="1367"/>
      </w:pPr>
      <w:r w:rsidRPr="00220CF0">
        <w:t>Основным</w:t>
      </w:r>
      <w:r w:rsidRPr="00220CF0">
        <w:rPr>
          <w:spacing w:val="1"/>
        </w:rPr>
        <w:t xml:space="preserve"> </w:t>
      </w:r>
      <w:r w:rsidRPr="00220CF0">
        <w:t>условием</w:t>
      </w:r>
      <w:r w:rsidRPr="00220CF0">
        <w:rPr>
          <w:spacing w:val="1"/>
        </w:rPr>
        <w:t xml:space="preserve"> </w:t>
      </w:r>
      <w:r w:rsidRPr="00220CF0">
        <w:t>формирования</w:t>
      </w:r>
      <w:r w:rsidRPr="00220CF0">
        <w:rPr>
          <w:spacing w:val="1"/>
        </w:rPr>
        <w:t xml:space="preserve"> </w:t>
      </w:r>
      <w:r w:rsidRPr="00220CF0">
        <w:t>и</w:t>
      </w:r>
      <w:r w:rsidRPr="00220CF0">
        <w:rPr>
          <w:spacing w:val="1"/>
        </w:rPr>
        <w:t xml:space="preserve"> </w:t>
      </w:r>
      <w:r w:rsidRPr="00220CF0">
        <w:t>наращивания</w:t>
      </w:r>
      <w:r w:rsidRPr="00220CF0">
        <w:rPr>
          <w:spacing w:val="1"/>
        </w:rPr>
        <w:t xml:space="preserve"> </w:t>
      </w:r>
      <w:r w:rsidRPr="00220CF0">
        <w:t>необходимого</w:t>
      </w:r>
      <w:r w:rsidRPr="00220CF0">
        <w:rPr>
          <w:spacing w:val="1"/>
        </w:rPr>
        <w:t xml:space="preserve"> </w:t>
      </w:r>
      <w:r w:rsidRPr="00220CF0">
        <w:t>и</w:t>
      </w:r>
      <w:r w:rsidRPr="00220CF0">
        <w:rPr>
          <w:spacing w:val="1"/>
        </w:rPr>
        <w:t xml:space="preserve"> </w:t>
      </w:r>
      <w:r w:rsidRPr="00220CF0">
        <w:t>достаточного</w:t>
      </w:r>
      <w:r w:rsidRPr="00220CF0">
        <w:rPr>
          <w:spacing w:val="1"/>
        </w:rPr>
        <w:t xml:space="preserve"> </w:t>
      </w:r>
      <w:r w:rsidRPr="00220CF0">
        <w:t>кадрового</w:t>
      </w:r>
      <w:r w:rsidRPr="00220CF0">
        <w:rPr>
          <w:spacing w:val="1"/>
        </w:rPr>
        <w:t xml:space="preserve"> </w:t>
      </w:r>
      <w:r w:rsidRPr="00220CF0">
        <w:t>потенциала</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является</w:t>
      </w:r>
      <w:r w:rsidRPr="00220CF0">
        <w:rPr>
          <w:spacing w:val="1"/>
        </w:rPr>
        <w:t xml:space="preserve"> </w:t>
      </w:r>
      <w:r w:rsidRPr="00220CF0">
        <w:t>обеспечение</w:t>
      </w:r>
      <w:r w:rsidRPr="00220CF0">
        <w:rPr>
          <w:spacing w:val="1"/>
        </w:rPr>
        <w:t xml:space="preserve"> </w:t>
      </w:r>
      <w:r w:rsidRPr="00220CF0">
        <w:t>в</w:t>
      </w:r>
      <w:r w:rsidRPr="00220CF0">
        <w:rPr>
          <w:spacing w:val="1"/>
        </w:rPr>
        <w:t xml:space="preserve"> </w:t>
      </w:r>
      <w:r w:rsidRPr="00220CF0">
        <w:t>соответствии с новыми образовательными реалиями и задачами адекватности системы</w:t>
      </w:r>
      <w:r w:rsidRPr="00220CF0">
        <w:rPr>
          <w:spacing w:val="1"/>
        </w:rPr>
        <w:t xml:space="preserve"> </w:t>
      </w:r>
      <w:r w:rsidRPr="00220CF0">
        <w:t>непрерывного</w:t>
      </w:r>
      <w:r w:rsidRPr="00220CF0">
        <w:rPr>
          <w:spacing w:val="1"/>
        </w:rPr>
        <w:t xml:space="preserve"> </w:t>
      </w:r>
      <w:r w:rsidRPr="00220CF0">
        <w:t>педагогического</w:t>
      </w:r>
      <w:r w:rsidRPr="00220CF0">
        <w:rPr>
          <w:spacing w:val="1"/>
        </w:rPr>
        <w:t xml:space="preserve"> </w:t>
      </w:r>
      <w:r w:rsidRPr="00220CF0">
        <w:t>образования</w:t>
      </w:r>
      <w:r w:rsidRPr="00220CF0">
        <w:rPr>
          <w:spacing w:val="1"/>
        </w:rPr>
        <w:t xml:space="preserve"> </w:t>
      </w:r>
      <w:r w:rsidRPr="00220CF0">
        <w:t>происходящим</w:t>
      </w:r>
      <w:r w:rsidRPr="00220CF0">
        <w:rPr>
          <w:spacing w:val="1"/>
        </w:rPr>
        <w:t xml:space="preserve"> </w:t>
      </w:r>
      <w:r w:rsidRPr="00220CF0">
        <w:t>изменениям</w:t>
      </w:r>
      <w:r w:rsidRPr="00220CF0">
        <w:rPr>
          <w:spacing w:val="1"/>
        </w:rPr>
        <w:t xml:space="preserve"> </w:t>
      </w:r>
      <w:r w:rsidRPr="00220CF0">
        <w:t>в</w:t>
      </w:r>
      <w:r w:rsidRPr="00220CF0">
        <w:rPr>
          <w:spacing w:val="1"/>
        </w:rPr>
        <w:t xml:space="preserve"> </w:t>
      </w:r>
      <w:r w:rsidRPr="00220CF0">
        <w:t>системе</w:t>
      </w:r>
      <w:r w:rsidRPr="00220CF0">
        <w:rPr>
          <w:spacing w:val="1"/>
        </w:rPr>
        <w:t xml:space="preserve"> </w:t>
      </w:r>
      <w:r w:rsidRPr="00220CF0">
        <w:t>образования</w:t>
      </w:r>
      <w:r w:rsidRPr="00220CF0">
        <w:rPr>
          <w:spacing w:val="-1"/>
        </w:rPr>
        <w:t xml:space="preserve"> </w:t>
      </w:r>
      <w:r w:rsidRPr="00220CF0">
        <w:t>в</w:t>
      </w:r>
      <w:r w:rsidRPr="00220CF0">
        <w:rPr>
          <w:spacing w:val="-1"/>
        </w:rPr>
        <w:t xml:space="preserve"> </w:t>
      </w:r>
      <w:r w:rsidRPr="00220CF0">
        <w:t>целом.</w:t>
      </w:r>
    </w:p>
    <w:p w:rsidR="00B45568" w:rsidRPr="00220CF0" w:rsidRDefault="00840733">
      <w:pPr>
        <w:pStyle w:val="a3"/>
        <w:spacing w:before="162" w:line="360" w:lineRule="auto"/>
        <w:ind w:left="585" w:right="1371"/>
      </w:pPr>
      <w:r w:rsidRPr="00220CF0">
        <w:t>Непрерывность</w:t>
      </w:r>
      <w:r w:rsidRPr="00220CF0">
        <w:rPr>
          <w:spacing w:val="1"/>
        </w:rPr>
        <w:t xml:space="preserve"> </w:t>
      </w:r>
      <w:r w:rsidRPr="00220CF0">
        <w:t>профессионального</w:t>
      </w:r>
      <w:r w:rsidRPr="00220CF0">
        <w:rPr>
          <w:spacing w:val="1"/>
        </w:rPr>
        <w:t xml:space="preserve"> </w:t>
      </w:r>
      <w:r w:rsidRPr="00220CF0">
        <w:t>развития</w:t>
      </w:r>
      <w:r w:rsidRPr="00220CF0">
        <w:rPr>
          <w:spacing w:val="1"/>
        </w:rPr>
        <w:t xml:space="preserve"> </w:t>
      </w:r>
      <w:r w:rsidRPr="00220CF0">
        <w:t>педагогических</w:t>
      </w:r>
      <w:r w:rsidRPr="00220CF0">
        <w:rPr>
          <w:spacing w:val="1"/>
        </w:rPr>
        <w:t xml:space="preserve"> </w:t>
      </w:r>
      <w:r w:rsidRPr="00220CF0">
        <w:t>и</w:t>
      </w:r>
      <w:r w:rsidRPr="00220CF0">
        <w:rPr>
          <w:spacing w:val="1"/>
        </w:rPr>
        <w:t xml:space="preserve"> </w:t>
      </w:r>
      <w:r w:rsidRPr="00220CF0">
        <w:t>иных</w:t>
      </w:r>
      <w:r w:rsidRPr="00220CF0">
        <w:rPr>
          <w:spacing w:val="1"/>
        </w:rPr>
        <w:t xml:space="preserve"> </w:t>
      </w:r>
      <w:r w:rsidRPr="00220CF0">
        <w:t>работников</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участвующих</w:t>
      </w:r>
      <w:r w:rsidRPr="00220CF0">
        <w:rPr>
          <w:spacing w:val="1"/>
        </w:rPr>
        <w:t xml:space="preserve"> </w:t>
      </w:r>
      <w:r w:rsidRPr="00220CF0">
        <w:t>в</w:t>
      </w:r>
      <w:r w:rsidRPr="00220CF0">
        <w:rPr>
          <w:spacing w:val="1"/>
        </w:rPr>
        <w:t xml:space="preserve"> </w:t>
      </w:r>
      <w:r w:rsidRPr="00220CF0">
        <w:t>разработке</w:t>
      </w:r>
      <w:r w:rsidRPr="00220CF0">
        <w:rPr>
          <w:spacing w:val="1"/>
        </w:rPr>
        <w:t xml:space="preserve"> </w:t>
      </w:r>
      <w:r w:rsidRPr="00220CF0">
        <w:t>и</w:t>
      </w:r>
      <w:r w:rsidRPr="00220CF0">
        <w:rPr>
          <w:spacing w:val="1"/>
        </w:rPr>
        <w:t xml:space="preserve"> </w:t>
      </w:r>
      <w:r w:rsidRPr="00220CF0">
        <w:t>реализации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характеризуется</w:t>
      </w:r>
      <w:r w:rsidRPr="00220CF0">
        <w:rPr>
          <w:spacing w:val="1"/>
        </w:rPr>
        <w:t xml:space="preserve"> </w:t>
      </w:r>
      <w:r w:rsidRPr="00220CF0">
        <w:t>долей</w:t>
      </w:r>
      <w:r w:rsidRPr="00220CF0">
        <w:rPr>
          <w:spacing w:val="1"/>
        </w:rPr>
        <w:t xml:space="preserve"> </w:t>
      </w:r>
      <w:r w:rsidRPr="00220CF0">
        <w:t>работников,</w:t>
      </w:r>
      <w:r w:rsidRPr="00220CF0">
        <w:rPr>
          <w:spacing w:val="-4"/>
        </w:rPr>
        <w:t xml:space="preserve"> </w:t>
      </w:r>
      <w:r w:rsidRPr="00220CF0">
        <w:t>повышающих</w:t>
      </w:r>
      <w:r w:rsidRPr="00220CF0">
        <w:rPr>
          <w:spacing w:val="-1"/>
        </w:rPr>
        <w:t xml:space="preserve"> </w:t>
      </w:r>
      <w:r w:rsidRPr="00220CF0">
        <w:t>квалификацию</w:t>
      </w:r>
      <w:r w:rsidRPr="00220CF0">
        <w:rPr>
          <w:spacing w:val="-1"/>
        </w:rPr>
        <w:t xml:space="preserve"> </w:t>
      </w:r>
      <w:r w:rsidRPr="00220CF0">
        <w:t>не</w:t>
      </w:r>
      <w:r w:rsidRPr="00220CF0">
        <w:rPr>
          <w:spacing w:val="-4"/>
        </w:rPr>
        <w:t xml:space="preserve"> </w:t>
      </w:r>
      <w:r w:rsidRPr="00220CF0">
        <w:t>реже</w:t>
      </w:r>
      <w:r w:rsidRPr="00220CF0">
        <w:rPr>
          <w:spacing w:val="-3"/>
        </w:rPr>
        <w:t xml:space="preserve"> </w:t>
      </w:r>
      <w:r w:rsidRPr="00220CF0">
        <w:t>одного раза</w:t>
      </w:r>
      <w:r w:rsidRPr="00220CF0">
        <w:rPr>
          <w:spacing w:val="-1"/>
        </w:rPr>
        <w:t xml:space="preserve"> </w:t>
      </w:r>
      <w:r w:rsidRPr="00220CF0">
        <w:t>в</w:t>
      </w:r>
      <w:r w:rsidRPr="00220CF0">
        <w:rPr>
          <w:spacing w:val="-2"/>
        </w:rPr>
        <w:t xml:space="preserve"> </w:t>
      </w:r>
      <w:r w:rsidRPr="00220CF0">
        <w:t>три</w:t>
      </w:r>
      <w:r w:rsidRPr="00220CF0">
        <w:rPr>
          <w:spacing w:val="1"/>
        </w:rPr>
        <w:t xml:space="preserve"> </w:t>
      </w:r>
      <w:r w:rsidRPr="00220CF0">
        <w:t>года.</w:t>
      </w:r>
    </w:p>
    <w:p w:rsidR="00B45568" w:rsidRPr="00220CF0" w:rsidRDefault="00840733">
      <w:pPr>
        <w:pStyle w:val="a3"/>
        <w:spacing w:before="164" w:line="360" w:lineRule="auto"/>
        <w:ind w:left="585" w:right="1366"/>
      </w:pPr>
      <w:r w:rsidRPr="00220CF0">
        <w:t>При этом могут быть использованы различные образовательные организации, имеющие</w:t>
      </w:r>
      <w:r w:rsidRPr="00220CF0">
        <w:rPr>
          <w:spacing w:val="-57"/>
        </w:rPr>
        <w:t xml:space="preserve"> </w:t>
      </w:r>
      <w:r w:rsidRPr="00220CF0">
        <w:t>соответствующую</w:t>
      </w:r>
      <w:r w:rsidRPr="00220CF0">
        <w:rPr>
          <w:spacing w:val="-1"/>
        </w:rPr>
        <w:t xml:space="preserve"> </w:t>
      </w:r>
      <w:r w:rsidRPr="00220CF0">
        <w:t>лицензию.</w:t>
      </w:r>
    </w:p>
    <w:p w:rsidR="00B45568" w:rsidRPr="00220CF0" w:rsidRDefault="00840733">
      <w:pPr>
        <w:pStyle w:val="a3"/>
        <w:spacing w:before="159" w:line="360" w:lineRule="auto"/>
        <w:ind w:left="585" w:right="1366"/>
      </w:pPr>
      <w:r w:rsidRPr="00220CF0">
        <w:t>Для</w:t>
      </w:r>
      <w:r w:rsidRPr="00220CF0">
        <w:rPr>
          <w:spacing w:val="-8"/>
        </w:rPr>
        <w:t xml:space="preserve"> </w:t>
      </w:r>
      <w:r w:rsidRPr="00220CF0">
        <w:t>достижения</w:t>
      </w:r>
      <w:r w:rsidRPr="00220CF0">
        <w:rPr>
          <w:spacing w:val="-13"/>
        </w:rPr>
        <w:t xml:space="preserve"> </w:t>
      </w:r>
      <w:r w:rsidRPr="00220CF0">
        <w:t>результатов</w:t>
      </w:r>
      <w:r w:rsidRPr="00220CF0">
        <w:rPr>
          <w:spacing w:val="-10"/>
        </w:rPr>
        <w:t xml:space="preserve"> </w:t>
      </w:r>
      <w:r w:rsidRPr="00220CF0">
        <w:t>основной</w:t>
      </w:r>
      <w:r w:rsidRPr="00220CF0">
        <w:rPr>
          <w:spacing w:val="-6"/>
        </w:rPr>
        <w:t xml:space="preserve"> </w:t>
      </w:r>
      <w:r w:rsidRPr="00220CF0">
        <w:t>образовательной</w:t>
      </w:r>
      <w:r w:rsidRPr="00220CF0">
        <w:rPr>
          <w:spacing w:val="-11"/>
        </w:rPr>
        <w:t xml:space="preserve"> </w:t>
      </w:r>
      <w:r w:rsidRPr="00220CF0">
        <w:t>программы</w:t>
      </w:r>
      <w:r w:rsidRPr="00220CF0">
        <w:rPr>
          <w:spacing w:val="-10"/>
        </w:rPr>
        <w:t xml:space="preserve"> </w:t>
      </w:r>
      <w:r w:rsidRPr="00220CF0">
        <w:t>в</w:t>
      </w:r>
      <w:r w:rsidRPr="00220CF0">
        <w:rPr>
          <w:spacing w:val="-10"/>
        </w:rPr>
        <w:t xml:space="preserve"> </w:t>
      </w:r>
      <w:r w:rsidRPr="00220CF0">
        <w:t>ходе</w:t>
      </w:r>
      <w:r w:rsidRPr="00220CF0">
        <w:rPr>
          <w:spacing w:val="-9"/>
        </w:rPr>
        <w:t xml:space="preserve"> </w:t>
      </w:r>
      <w:r w:rsidRPr="00220CF0">
        <w:t>ее</w:t>
      </w:r>
      <w:r w:rsidRPr="00220CF0">
        <w:rPr>
          <w:spacing w:val="-12"/>
        </w:rPr>
        <w:t xml:space="preserve"> </w:t>
      </w:r>
      <w:r w:rsidRPr="00220CF0">
        <w:t>реализации</w:t>
      </w:r>
      <w:r w:rsidRPr="00220CF0">
        <w:rPr>
          <w:spacing w:val="-57"/>
        </w:rPr>
        <w:t xml:space="preserve"> </w:t>
      </w:r>
      <w:r w:rsidRPr="00220CF0">
        <w:t>предполагается</w:t>
      </w:r>
      <w:r w:rsidRPr="00220CF0">
        <w:rPr>
          <w:spacing w:val="1"/>
        </w:rPr>
        <w:t xml:space="preserve"> </w:t>
      </w:r>
      <w:r w:rsidRPr="00220CF0">
        <w:t>оценка</w:t>
      </w:r>
      <w:r w:rsidRPr="00220CF0">
        <w:rPr>
          <w:spacing w:val="1"/>
        </w:rPr>
        <w:t xml:space="preserve"> </w:t>
      </w:r>
      <w:r w:rsidRPr="00220CF0">
        <w:t>качества</w:t>
      </w:r>
      <w:r w:rsidRPr="00220CF0">
        <w:rPr>
          <w:spacing w:val="1"/>
        </w:rPr>
        <w:t xml:space="preserve"> </w:t>
      </w:r>
      <w:r w:rsidRPr="00220CF0">
        <w:t>и</w:t>
      </w:r>
      <w:r w:rsidRPr="00220CF0">
        <w:rPr>
          <w:spacing w:val="1"/>
        </w:rPr>
        <w:t xml:space="preserve"> </w:t>
      </w:r>
      <w:r w:rsidRPr="00220CF0">
        <w:t>результативности</w:t>
      </w:r>
      <w:r w:rsidRPr="00220CF0">
        <w:rPr>
          <w:spacing w:val="1"/>
        </w:rPr>
        <w:t xml:space="preserve"> </w:t>
      </w:r>
      <w:r w:rsidRPr="00220CF0">
        <w:t>деятельности</w:t>
      </w:r>
      <w:r w:rsidRPr="00220CF0">
        <w:rPr>
          <w:spacing w:val="1"/>
        </w:rPr>
        <w:t xml:space="preserve"> </w:t>
      </w:r>
      <w:r w:rsidRPr="00220CF0">
        <w:t>педагогических</w:t>
      </w:r>
      <w:r w:rsidRPr="00220CF0">
        <w:rPr>
          <w:spacing w:val="1"/>
        </w:rPr>
        <w:t xml:space="preserve"> </w:t>
      </w:r>
      <w:r w:rsidRPr="00220CF0">
        <w:t>работников с целью коррекции их деятельности, а также определения стимулирующей</w:t>
      </w:r>
      <w:r w:rsidRPr="00220CF0">
        <w:rPr>
          <w:spacing w:val="1"/>
        </w:rPr>
        <w:t xml:space="preserve"> </w:t>
      </w:r>
      <w:r w:rsidRPr="00220CF0">
        <w:t>части фонда</w:t>
      </w:r>
      <w:r w:rsidRPr="00220CF0">
        <w:rPr>
          <w:spacing w:val="-1"/>
        </w:rPr>
        <w:t xml:space="preserve"> </w:t>
      </w:r>
      <w:r w:rsidRPr="00220CF0">
        <w:t>оплаты труда.</w:t>
      </w:r>
    </w:p>
    <w:p w:rsidR="00B45568" w:rsidRPr="00220CF0" w:rsidRDefault="00840733">
      <w:pPr>
        <w:pStyle w:val="a3"/>
        <w:spacing w:before="164" w:line="360" w:lineRule="auto"/>
        <w:ind w:left="585" w:right="1370"/>
      </w:pPr>
      <w:r w:rsidRPr="00220CF0">
        <w:t>Ожидаемый</w:t>
      </w:r>
      <w:r w:rsidRPr="00220CF0">
        <w:rPr>
          <w:spacing w:val="1"/>
        </w:rPr>
        <w:t xml:space="preserve"> </w:t>
      </w:r>
      <w:r w:rsidRPr="00220CF0">
        <w:t>результат</w:t>
      </w:r>
      <w:r w:rsidRPr="00220CF0">
        <w:rPr>
          <w:spacing w:val="1"/>
        </w:rPr>
        <w:t xml:space="preserve"> </w:t>
      </w:r>
      <w:r w:rsidRPr="00220CF0">
        <w:t>повышения</w:t>
      </w:r>
      <w:r w:rsidRPr="00220CF0">
        <w:rPr>
          <w:spacing w:val="1"/>
        </w:rPr>
        <w:t xml:space="preserve"> </w:t>
      </w:r>
      <w:r w:rsidRPr="00220CF0">
        <w:t>квалификации</w:t>
      </w:r>
      <w:r w:rsidRPr="00220CF0">
        <w:rPr>
          <w:spacing w:val="1"/>
        </w:rPr>
        <w:t xml:space="preserve"> </w:t>
      </w:r>
      <w:r w:rsidRPr="00220CF0">
        <w:t>—</w:t>
      </w:r>
      <w:r w:rsidRPr="00220CF0">
        <w:rPr>
          <w:spacing w:val="1"/>
        </w:rPr>
        <w:t xml:space="preserve"> </w:t>
      </w:r>
      <w:r w:rsidRPr="00220CF0">
        <w:t>профессиональная</w:t>
      </w:r>
      <w:r w:rsidRPr="00220CF0">
        <w:rPr>
          <w:spacing w:val="1"/>
        </w:rPr>
        <w:t xml:space="preserve"> </w:t>
      </w:r>
      <w:r w:rsidRPr="00220CF0">
        <w:t>готовность</w:t>
      </w:r>
      <w:r w:rsidRPr="00220CF0">
        <w:rPr>
          <w:spacing w:val="1"/>
        </w:rPr>
        <w:t xml:space="preserve"> </w:t>
      </w:r>
      <w:r w:rsidRPr="00220CF0">
        <w:t>работников</w:t>
      </w:r>
      <w:r w:rsidRPr="00220CF0">
        <w:rPr>
          <w:spacing w:val="-1"/>
        </w:rPr>
        <w:t xml:space="preserve"> </w:t>
      </w:r>
      <w:r w:rsidRPr="00220CF0">
        <w:t>образования</w:t>
      </w:r>
      <w:r w:rsidRPr="00220CF0">
        <w:rPr>
          <w:spacing w:val="-1"/>
        </w:rPr>
        <w:t xml:space="preserve"> </w:t>
      </w:r>
      <w:r w:rsidRPr="00220CF0">
        <w:t>к реализации</w:t>
      </w:r>
      <w:r w:rsidRPr="00220CF0">
        <w:rPr>
          <w:spacing w:val="43"/>
        </w:rPr>
        <w:t xml:space="preserve"> </w:t>
      </w:r>
      <w:r w:rsidRPr="00220CF0">
        <w:t>обнавленного</w:t>
      </w:r>
      <w:r w:rsidRPr="00220CF0">
        <w:rPr>
          <w:spacing w:val="-1"/>
        </w:rPr>
        <w:t xml:space="preserve"> </w:t>
      </w:r>
      <w:r w:rsidRPr="00220CF0">
        <w:t>ФГОС</w:t>
      </w:r>
      <w:r w:rsidRPr="00220CF0">
        <w:rPr>
          <w:spacing w:val="-1"/>
        </w:rPr>
        <w:t xml:space="preserve"> </w:t>
      </w:r>
      <w:r w:rsidRPr="00220CF0">
        <w:t>ООО:</w:t>
      </w:r>
    </w:p>
    <w:p w:rsidR="00B45568" w:rsidRPr="00220CF0" w:rsidRDefault="00840733">
      <w:pPr>
        <w:pStyle w:val="a3"/>
        <w:spacing w:before="156" w:line="360" w:lineRule="auto"/>
        <w:ind w:left="585" w:right="1368"/>
      </w:pPr>
      <w:r w:rsidRPr="00220CF0">
        <w:t>—обеспечение оптимального вхождения работников образования в систему ценностей</w:t>
      </w:r>
      <w:r w:rsidRPr="00220CF0">
        <w:rPr>
          <w:spacing w:val="1"/>
        </w:rPr>
        <w:t xml:space="preserve"> </w:t>
      </w:r>
      <w:r w:rsidRPr="00220CF0">
        <w:t>современного</w:t>
      </w:r>
      <w:r w:rsidRPr="00220CF0">
        <w:rPr>
          <w:spacing w:val="-1"/>
        </w:rPr>
        <w:t xml:space="preserve"> </w:t>
      </w:r>
      <w:r w:rsidRPr="00220CF0">
        <w:t>образования;</w:t>
      </w:r>
    </w:p>
    <w:p w:rsidR="00B45568" w:rsidRPr="00220CF0" w:rsidRDefault="00840733">
      <w:pPr>
        <w:pStyle w:val="a3"/>
        <w:spacing w:before="160" w:line="362" w:lineRule="auto"/>
        <w:ind w:left="585" w:right="1375"/>
      </w:pPr>
      <w:r w:rsidRPr="00220CF0">
        <w:t>—освоение</w:t>
      </w:r>
      <w:r w:rsidRPr="00220CF0">
        <w:rPr>
          <w:spacing w:val="1"/>
        </w:rPr>
        <w:t xml:space="preserve"> </w:t>
      </w:r>
      <w:r w:rsidRPr="00220CF0">
        <w:t>системы</w:t>
      </w:r>
      <w:r w:rsidRPr="00220CF0">
        <w:rPr>
          <w:spacing w:val="1"/>
        </w:rPr>
        <w:t xml:space="preserve"> </w:t>
      </w:r>
      <w:r w:rsidRPr="00220CF0">
        <w:t>требований</w:t>
      </w:r>
      <w:r w:rsidRPr="00220CF0">
        <w:rPr>
          <w:spacing w:val="1"/>
        </w:rPr>
        <w:t xml:space="preserve"> </w:t>
      </w:r>
      <w:r w:rsidRPr="00220CF0">
        <w:t>к</w:t>
      </w:r>
      <w:r w:rsidRPr="00220CF0">
        <w:rPr>
          <w:spacing w:val="1"/>
        </w:rPr>
        <w:t xml:space="preserve"> </w:t>
      </w:r>
      <w:r w:rsidRPr="00220CF0">
        <w:t>структуре</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57"/>
        </w:rPr>
        <w:t xml:space="preserve"> </w:t>
      </w:r>
      <w:r w:rsidRPr="00220CF0">
        <w:t>результатам</w:t>
      </w:r>
      <w:r w:rsidRPr="00220CF0">
        <w:rPr>
          <w:spacing w:val="1"/>
        </w:rPr>
        <w:t xml:space="preserve"> </w:t>
      </w:r>
      <w:r w:rsidRPr="00220CF0">
        <w:t>ее</w:t>
      </w:r>
      <w:r w:rsidRPr="00220CF0">
        <w:rPr>
          <w:spacing w:val="1"/>
        </w:rPr>
        <w:t xml:space="preserve"> </w:t>
      </w:r>
      <w:r w:rsidRPr="00220CF0">
        <w:t>освоения</w:t>
      </w:r>
      <w:r w:rsidRPr="00220CF0">
        <w:rPr>
          <w:spacing w:val="1"/>
        </w:rPr>
        <w:t xml:space="preserve"> </w:t>
      </w:r>
      <w:r w:rsidRPr="00220CF0">
        <w:t>и</w:t>
      </w:r>
      <w:r w:rsidRPr="00220CF0">
        <w:rPr>
          <w:spacing w:val="1"/>
        </w:rPr>
        <w:t xml:space="preserve"> </w:t>
      </w:r>
      <w:r w:rsidRPr="00220CF0">
        <w:t>условиям</w:t>
      </w:r>
      <w:r w:rsidRPr="00220CF0">
        <w:rPr>
          <w:spacing w:val="1"/>
        </w:rPr>
        <w:t xml:space="preserve"> </w:t>
      </w:r>
      <w:r w:rsidRPr="00220CF0">
        <w:t>реализации,</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системы</w:t>
      </w:r>
      <w:r w:rsidRPr="00220CF0">
        <w:rPr>
          <w:spacing w:val="1"/>
        </w:rPr>
        <w:t xml:space="preserve"> </w:t>
      </w:r>
      <w:r w:rsidRPr="00220CF0">
        <w:t>оценки</w:t>
      </w:r>
      <w:r w:rsidRPr="00220CF0">
        <w:rPr>
          <w:spacing w:val="1"/>
        </w:rPr>
        <w:t xml:space="preserve"> </w:t>
      </w:r>
      <w:r w:rsidRPr="00220CF0">
        <w:t>итогов</w:t>
      </w:r>
      <w:r w:rsidRPr="00220CF0">
        <w:rPr>
          <w:spacing w:val="1"/>
        </w:rPr>
        <w:t xml:space="preserve"> </w:t>
      </w:r>
      <w:r w:rsidRPr="00220CF0">
        <w:t>образовательной</w:t>
      </w:r>
      <w:r w:rsidRPr="00220CF0">
        <w:rPr>
          <w:spacing w:val="-1"/>
        </w:rPr>
        <w:t xml:space="preserve"> </w:t>
      </w:r>
      <w:r w:rsidRPr="00220CF0">
        <w:t>деятельности</w:t>
      </w:r>
      <w:r w:rsidRPr="00220CF0">
        <w:rPr>
          <w:spacing w:val="1"/>
        </w:rPr>
        <w:t xml:space="preserve"> </w:t>
      </w:r>
      <w:r w:rsidRPr="00220CF0">
        <w:t>обучающихся;</w:t>
      </w:r>
    </w:p>
    <w:p w:rsidR="00B45568" w:rsidRPr="00220CF0" w:rsidRDefault="00840733">
      <w:pPr>
        <w:pStyle w:val="a3"/>
        <w:spacing w:before="150" w:line="364" w:lineRule="auto"/>
        <w:ind w:left="585" w:right="1372"/>
      </w:pPr>
      <w:r w:rsidRPr="00220CF0">
        <w:t>—овладение</w:t>
      </w:r>
      <w:r w:rsidRPr="00220CF0">
        <w:rPr>
          <w:spacing w:val="1"/>
        </w:rPr>
        <w:t xml:space="preserve"> </w:t>
      </w:r>
      <w:r w:rsidRPr="00220CF0">
        <w:t>учебно-методическими</w:t>
      </w:r>
      <w:r w:rsidRPr="00220CF0">
        <w:rPr>
          <w:spacing w:val="1"/>
        </w:rPr>
        <w:t xml:space="preserve"> </w:t>
      </w:r>
      <w:r w:rsidRPr="00220CF0">
        <w:t>и</w:t>
      </w:r>
      <w:r w:rsidRPr="00220CF0">
        <w:rPr>
          <w:spacing w:val="1"/>
        </w:rPr>
        <w:t xml:space="preserve"> </w:t>
      </w:r>
      <w:r w:rsidRPr="00220CF0">
        <w:t>информационно-методическими</w:t>
      </w:r>
      <w:r w:rsidRPr="00220CF0">
        <w:rPr>
          <w:spacing w:val="1"/>
        </w:rPr>
        <w:t xml:space="preserve"> </w:t>
      </w:r>
      <w:r w:rsidRPr="00220CF0">
        <w:t>ресурсами,</w:t>
      </w:r>
      <w:r w:rsidRPr="00220CF0">
        <w:rPr>
          <w:spacing w:val="1"/>
        </w:rPr>
        <w:t xml:space="preserve"> </w:t>
      </w:r>
      <w:r w:rsidRPr="00220CF0">
        <w:t>необходимыми</w:t>
      </w:r>
      <w:r w:rsidRPr="00220CF0">
        <w:rPr>
          <w:spacing w:val="-1"/>
        </w:rPr>
        <w:t xml:space="preserve"> </w:t>
      </w:r>
      <w:r w:rsidRPr="00220CF0">
        <w:t>для</w:t>
      </w:r>
      <w:r w:rsidRPr="00220CF0">
        <w:rPr>
          <w:spacing w:val="2"/>
        </w:rPr>
        <w:t xml:space="preserve"> </w:t>
      </w:r>
      <w:r w:rsidRPr="00220CF0">
        <w:t>успешного</w:t>
      </w:r>
      <w:r w:rsidRPr="00220CF0">
        <w:rPr>
          <w:spacing w:val="-1"/>
        </w:rPr>
        <w:t xml:space="preserve"> </w:t>
      </w:r>
      <w:r w:rsidRPr="00220CF0">
        <w:t>решения задач</w:t>
      </w:r>
      <w:r w:rsidRPr="00220CF0">
        <w:rPr>
          <w:spacing w:val="-1"/>
        </w:rPr>
        <w:t xml:space="preserve"> </w:t>
      </w:r>
      <w:r w:rsidRPr="00220CF0">
        <w:t>ФГОС</w:t>
      </w:r>
      <w:r w:rsidRPr="00220CF0">
        <w:rPr>
          <w:spacing w:val="-2"/>
        </w:rPr>
        <w:t xml:space="preserve"> </w:t>
      </w:r>
      <w:r w:rsidRPr="00220CF0">
        <w:t>ООО.</w:t>
      </w:r>
    </w:p>
    <w:p w:rsidR="00B45568" w:rsidRPr="00220CF0" w:rsidRDefault="00840733">
      <w:pPr>
        <w:pStyle w:val="a3"/>
        <w:spacing w:before="150" w:line="360" w:lineRule="auto"/>
        <w:ind w:left="585" w:right="1363"/>
      </w:pPr>
      <w:r w:rsidRPr="00220CF0">
        <w:t>Одним</w:t>
      </w:r>
      <w:r w:rsidRPr="00220CF0">
        <w:rPr>
          <w:spacing w:val="1"/>
        </w:rPr>
        <w:t xml:space="preserve"> </w:t>
      </w:r>
      <w:r w:rsidRPr="00220CF0">
        <w:t>из</w:t>
      </w:r>
      <w:r w:rsidRPr="00220CF0">
        <w:rPr>
          <w:spacing w:val="1"/>
        </w:rPr>
        <w:t xml:space="preserve"> </w:t>
      </w:r>
      <w:r w:rsidRPr="00220CF0">
        <w:t>важнейших</w:t>
      </w:r>
      <w:r w:rsidRPr="00220CF0">
        <w:rPr>
          <w:spacing w:val="1"/>
        </w:rPr>
        <w:t xml:space="preserve"> </w:t>
      </w:r>
      <w:r w:rsidRPr="00220CF0">
        <w:t>механизмов</w:t>
      </w:r>
      <w:r w:rsidRPr="00220CF0">
        <w:rPr>
          <w:spacing w:val="1"/>
        </w:rPr>
        <w:t xml:space="preserve"> </w:t>
      </w:r>
      <w:r w:rsidRPr="00220CF0">
        <w:t>обеспечения</w:t>
      </w:r>
      <w:r w:rsidRPr="00220CF0">
        <w:rPr>
          <w:spacing w:val="1"/>
        </w:rPr>
        <w:t xml:space="preserve"> </w:t>
      </w:r>
      <w:r w:rsidRPr="00220CF0">
        <w:t>необходимого</w:t>
      </w:r>
      <w:r w:rsidRPr="00220CF0">
        <w:rPr>
          <w:spacing w:val="1"/>
        </w:rPr>
        <w:t xml:space="preserve"> </w:t>
      </w:r>
      <w:r w:rsidRPr="00220CF0">
        <w:t>квалификационного</w:t>
      </w:r>
      <w:r w:rsidRPr="00220CF0">
        <w:rPr>
          <w:spacing w:val="1"/>
        </w:rPr>
        <w:t xml:space="preserve"> </w:t>
      </w:r>
      <w:r w:rsidRPr="00220CF0">
        <w:t>уровня педагогических работников, участвующих в разработке и реализации 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является</w:t>
      </w:r>
      <w:r w:rsidRPr="00220CF0">
        <w:rPr>
          <w:spacing w:val="1"/>
        </w:rPr>
        <w:t xml:space="preserve"> </w:t>
      </w:r>
      <w:r w:rsidRPr="00220CF0">
        <w:t>система</w:t>
      </w:r>
      <w:r w:rsidRPr="00220CF0">
        <w:rPr>
          <w:spacing w:val="-57"/>
        </w:rPr>
        <w:t xml:space="preserve"> </w:t>
      </w:r>
      <w:r w:rsidRPr="00220CF0">
        <w:t>методической работы, обеспечивающая сопровождение деятельности педагогов на всех</w:t>
      </w:r>
      <w:r w:rsidRPr="00220CF0">
        <w:rPr>
          <w:spacing w:val="1"/>
        </w:rPr>
        <w:t xml:space="preserve"> </w:t>
      </w:r>
      <w:r w:rsidRPr="00220CF0">
        <w:t>этапах</w:t>
      </w:r>
      <w:r w:rsidRPr="00220CF0">
        <w:rPr>
          <w:spacing w:val="1"/>
        </w:rPr>
        <w:t xml:space="preserve"> </w:t>
      </w:r>
      <w:r w:rsidRPr="00220CF0">
        <w:t>реализации</w:t>
      </w:r>
      <w:r w:rsidRPr="00220CF0">
        <w:rPr>
          <w:spacing w:val="-2"/>
        </w:rPr>
        <w:t xml:space="preserve"> </w:t>
      </w:r>
      <w:r w:rsidRPr="00220CF0">
        <w:t>требований ФГОС</w:t>
      </w:r>
      <w:r w:rsidRPr="00220CF0">
        <w:rPr>
          <w:spacing w:val="-1"/>
        </w:rPr>
        <w:t xml:space="preserve"> </w:t>
      </w:r>
      <w:r w:rsidRPr="00220CF0">
        <w:t>ООО.</w:t>
      </w:r>
    </w:p>
    <w:p w:rsidR="00B45568" w:rsidRPr="00220CF0" w:rsidRDefault="00B45568">
      <w:pPr>
        <w:spacing w:line="360" w:lineRule="auto"/>
        <w:sectPr w:rsidR="00B45568" w:rsidRPr="00220CF0">
          <w:footerReference w:type="default" r:id="rId20"/>
          <w:pgSz w:w="11920" w:h="16850"/>
          <w:pgMar w:top="980" w:right="40" w:bottom="1100" w:left="800" w:header="0" w:footer="911" w:gutter="0"/>
          <w:pgNumType w:start="290"/>
          <w:cols w:space="720"/>
        </w:sectPr>
      </w:pPr>
    </w:p>
    <w:p w:rsidR="00B45568" w:rsidRPr="00220CF0" w:rsidRDefault="00840733">
      <w:pPr>
        <w:pStyle w:val="a3"/>
        <w:spacing w:before="72" w:line="360" w:lineRule="auto"/>
        <w:ind w:left="1293" w:right="1932"/>
      </w:pPr>
      <w:r w:rsidRPr="00220CF0">
        <w:lastRenderedPageBreak/>
        <w:t>Актуальные</w:t>
      </w:r>
      <w:r w:rsidRPr="00220CF0">
        <w:rPr>
          <w:spacing w:val="1"/>
        </w:rPr>
        <w:t xml:space="preserve"> </w:t>
      </w:r>
      <w:r w:rsidRPr="00220CF0">
        <w:t>вопросы</w:t>
      </w:r>
      <w:r w:rsidRPr="00220CF0">
        <w:rPr>
          <w:spacing w:val="1"/>
        </w:rPr>
        <w:t xml:space="preserve"> </w:t>
      </w:r>
      <w:r w:rsidRPr="00220CF0">
        <w:t>реализации</w:t>
      </w:r>
      <w:r w:rsidRPr="00220CF0">
        <w:rPr>
          <w:spacing w:val="1"/>
        </w:rPr>
        <w:t xml:space="preserve"> </w:t>
      </w:r>
      <w:r w:rsidRPr="00220CF0">
        <w:t>программы</w:t>
      </w:r>
      <w:r w:rsidRPr="00220CF0">
        <w:rPr>
          <w:spacing w:val="1"/>
        </w:rPr>
        <w:t xml:space="preserve"> </w:t>
      </w:r>
      <w:r w:rsidRPr="00220CF0">
        <w:t>основного</w:t>
      </w:r>
      <w:r w:rsidRPr="00220CF0">
        <w:rPr>
          <w:spacing w:val="6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рассматриваются</w:t>
      </w:r>
      <w:r w:rsidRPr="00220CF0">
        <w:rPr>
          <w:spacing w:val="1"/>
        </w:rPr>
        <w:t xml:space="preserve"> </w:t>
      </w:r>
      <w:r w:rsidRPr="00220CF0">
        <w:t>методическими</w:t>
      </w:r>
      <w:r w:rsidRPr="00220CF0">
        <w:rPr>
          <w:spacing w:val="1"/>
        </w:rPr>
        <w:t xml:space="preserve"> </w:t>
      </w:r>
      <w:r w:rsidRPr="00220CF0">
        <w:t>объединениями,</w:t>
      </w:r>
      <w:r w:rsidRPr="00220CF0">
        <w:rPr>
          <w:spacing w:val="1"/>
        </w:rPr>
        <w:t xml:space="preserve"> </w:t>
      </w:r>
      <w:r w:rsidRPr="00220CF0">
        <w:t>действующими в образовательной организации, а также методическими и</w:t>
      </w:r>
      <w:r w:rsidRPr="00220CF0">
        <w:rPr>
          <w:spacing w:val="1"/>
        </w:rPr>
        <w:t xml:space="preserve"> </w:t>
      </w:r>
      <w:r w:rsidRPr="00220CF0">
        <w:t>учебно-методическими</w:t>
      </w:r>
      <w:r w:rsidRPr="00220CF0">
        <w:rPr>
          <w:spacing w:val="1"/>
        </w:rPr>
        <w:t xml:space="preserve"> </w:t>
      </w:r>
      <w:r w:rsidRPr="00220CF0">
        <w:t>объединениями</w:t>
      </w:r>
      <w:r w:rsidRPr="00220CF0">
        <w:rPr>
          <w:spacing w:val="1"/>
        </w:rPr>
        <w:t xml:space="preserve"> </w:t>
      </w:r>
      <w:r w:rsidRPr="00220CF0">
        <w:t>в</w:t>
      </w:r>
      <w:r w:rsidRPr="00220CF0">
        <w:rPr>
          <w:spacing w:val="1"/>
        </w:rPr>
        <w:t xml:space="preserve"> </w:t>
      </w:r>
      <w:r w:rsidRPr="00220CF0">
        <w:t>сфере</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действующими</w:t>
      </w:r>
      <w:r w:rsidRPr="00220CF0">
        <w:rPr>
          <w:spacing w:val="-1"/>
        </w:rPr>
        <w:t xml:space="preserve"> </w:t>
      </w:r>
      <w:r w:rsidRPr="00220CF0">
        <w:t>на</w:t>
      </w:r>
      <w:r w:rsidRPr="00220CF0">
        <w:rPr>
          <w:spacing w:val="-1"/>
        </w:rPr>
        <w:t xml:space="preserve"> </w:t>
      </w:r>
      <w:r w:rsidRPr="00220CF0">
        <w:t>муниципальном</w:t>
      </w:r>
      <w:r w:rsidRPr="00220CF0">
        <w:rPr>
          <w:spacing w:val="-5"/>
        </w:rPr>
        <w:t xml:space="preserve"> </w:t>
      </w:r>
      <w:r w:rsidRPr="00220CF0">
        <w:t>и региональном</w:t>
      </w:r>
      <w:r w:rsidRPr="00220CF0">
        <w:rPr>
          <w:spacing w:val="1"/>
        </w:rPr>
        <w:t xml:space="preserve"> </w:t>
      </w:r>
      <w:r w:rsidRPr="00220CF0">
        <w:t>уровнях.</w:t>
      </w:r>
    </w:p>
    <w:p w:rsidR="00B45568" w:rsidRPr="00220CF0" w:rsidRDefault="00B45568">
      <w:pPr>
        <w:pStyle w:val="a3"/>
        <w:spacing w:before="5"/>
        <w:ind w:left="0"/>
        <w:jc w:val="left"/>
        <w:rPr>
          <w:sz w:val="31"/>
        </w:rPr>
      </w:pPr>
    </w:p>
    <w:p w:rsidR="00B45568" w:rsidRPr="00220CF0" w:rsidRDefault="00840733">
      <w:pPr>
        <w:pStyle w:val="4"/>
        <w:ind w:left="4089" w:right="4180"/>
        <w:jc w:val="center"/>
      </w:pPr>
      <w:r w:rsidRPr="00220CF0">
        <w:t>СОСТАВ</w:t>
      </w:r>
    </w:p>
    <w:p w:rsidR="00B45568" w:rsidRPr="00220CF0" w:rsidRDefault="00840733">
      <w:pPr>
        <w:spacing w:before="48" w:line="280" w:lineRule="auto"/>
        <w:ind w:left="4089" w:right="4179"/>
        <w:jc w:val="center"/>
        <w:rPr>
          <w:b/>
          <w:sz w:val="24"/>
        </w:rPr>
      </w:pPr>
      <w:r w:rsidRPr="00220CF0">
        <w:rPr>
          <w:b/>
          <w:sz w:val="24"/>
        </w:rPr>
        <w:t>Методического Совета</w:t>
      </w:r>
      <w:r w:rsidRPr="00220CF0">
        <w:rPr>
          <w:b/>
          <w:spacing w:val="-57"/>
          <w:sz w:val="24"/>
        </w:rPr>
        <w:t xml:space="preserve"> </w:t>
      </w:r>
      <w:r w:rsidRPr="00220CF0">
        <w:rPr>
          <w:b/>
          <w:sz w:val="24"/>
        </w:rPr>
        <w:t>МБОУ «Школа №</w:t>
      </w:r>
      <w:r w:rsidR="00682601" w:rsidRPr="00220CF0">
        <w:rPr>
          <w:b/>
          <w:sz w:val="24"/>
        </w:rPr>
        <w:t>99</w:t>
      </w:r>
      <w:r w:rsidRPr="00220CF0">
        <w:rPr>
          <w:b/>
          <w:sz w:val="24"/>
        </w:rPr>
        <w:t>»</w:t>
      </w:r>
    </w:p>
    <w:p w:rsidR="00B45568" w:rsidRPr="00220CF0" w:rsidRDefault="00840733">
      <w:pPr>
        <w:pStyle w:val="4"/>
        <w:spacing w:line="273" w:lineRule="exact"/>
        <w:ind w:left="4089" w:right="4180"/>
        <w:jc w:val="center"/>
      </w:pPr>
      <w:r w:rsidRPr="00220CF0">
        <w:t>на</w:t>
      </w:r>
      <w:r w:rsidRPr="00220CF0">
        <w:rPr>
          <w:spacing w:val="-2"/>
        </w:rPr>
        <w:t xml:space="preserve"> </w:t>
      </w:r>
      <w:r w:rsidRPr="00220CF0">
        <w:t>2022-2023</w:t>
      </w:r>
      <w:r w:rsidRPr="00220CF0">
        <w:rPr>
          <w:spacing w:val="-1"/>
        </w:rPr>
        <w:t xml:space="preserve"> </w:t>
      </w:r>
      <w:r w:rsidRPr="00220CF0">
        <w:t>учебный</w:t>
      </w:r>
      <w:r w:rsidRPr="00220CF0">
        <w:rPr>
          <w:spacing w:val="-2"/>
        </w:rPr>
        <w:t xml:space="preserve"> </w:t>
      </w:r>
      <w:r w:rsidRPr="00220CF0">
        <w:t>год</w:t>
      </w:r>
    </w:p>
    <w:p w:rsidR="00B45568" w:rsidRPr="00220CF0" w:rsidRDefault="00B45568">
      <w:pPr>
        <w:pStyle w:val="a3"/>
        <w:ind w:left="0"/>
        <w:jc w:val="left"/>
        <w:rPr>
          <w:b/>
          <w:sz w:val="20"/>
        </w:rPr>
      </w:pPr>
    </w:p>
    <w:p w:rsidR="00B45568" w:rsidRPr="00220CF0" w:rsidRDefault="00B45568">
      <w:pPr>
        <w:pStyle w:val="a3"/>
        <w:spacing w:before="6"/>
        <w:ind w:left="0"/>
        <w:jc w:val="left"/>
        <w:rPr>
          <w:b/>
          <w:sz w:val="29"/>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9"/>
        <w:gridCol w:w="3805"/>
      </w:tblGrid>
      <w:tr w:rsidR="00B45568" w:rsidRPr="00220CF0" w:rsidTr="00682601">
        <w:trPr>
          <w:trHeight w:val="554"/>
        </w:trPr>
        <w:tc>
          <w:tcPr>
            <w:tcW w:w="5709" w:type="dxa"/>
          </w:tcPr>
          <w:p w:rsidR="00B45568" w:rsidRPr="00220CF0" w:rsidRDefault="00682601" w:rsidP="00682601">
            <w:pPr>
              <w:pStyle w:val="TableParagraph"/>
              <w:ind w:left="107" w:right="262"/>
              <w:rPr>
                <w:sz w:val="24"/>
              </w:rPr>
            </w:pPr>
            <w:r w:rsidRPr="00220CF0">
              <w:rPr>
                <w:sz w:val="24"/>
              </w:rPr>
              <w:t>Репкина Н.О.</w:t>
            </w:r>
            <w:r w:rsidR="00840733" w:rsidRPr="00220CF0">
              <w:rPr>
                <w:spacing w:val="-2"/>
                <w:sz w:val="24"/>
              </w:rPr>
              <w:t xml:space="preserve"> </w:t>
            </w:r>
            <w:r w:rsidR="00840733" w:rsidRPr="00220CF0">
              <w:rPr>
                <w:sz w:val="24"/>
              </w:rPr>
              <w:t>–</w:t>
            </w:r>
            <w:r w:rsidR="00840733" w:rsidRPr="00220CF0">
              <w:rPr>
                <w:spacing w:val="58"/>
                <w:sz w:val="24"/>
              </w:rPr>
              <w:t xml:space="preserve"> </w:t>
            </w:r>
            <w:r w:rsidRPr="00220CF0">
              <w:rPr>
                <w:sz w:val="24"/>
              </w:rPr>
              <w:t>учитель</w:t>
            </w:r>
            <w:r w:rsidRPr="00220CF0">
              <w:rPr>
                <w:spacing w:val="-2"/>
                <w:sz w:val="24"/>
              </w:rPr>
              <w:t xml:space="preserve"> </w:t>
            </w:r>
            <w:r w:rsidRPr="00220CF0">
              <w:rPr>
                <w:sz w:val="24"/>
              </w:rPr>
              <w:t>русского</w:t>
            </w:r>
            <w:r w:rsidRPr="00220CF0">
              <w:rPr>
                <w:spacing w:val="-1"/>
                <w:sz w:val="24"/>
              </w:rPr>
              <w:t xml:space="preserve"> </w:t>
            </w:r>
            <w:r w:rsidRPr="00220CF0">
              <w:rPr>
                <w:sz w:val="24"/>
              </w:rPr>
              <w:t>языка и</w:t>
            </w:r>
            <w:r w:rsidRPr="00220CF0">
              <w:rPr>
                <w:spacing w:val="-1"/>
                <w:sz w:val="24"/>
              </w:rPr>
              <w:t xml:space="preserve"> </w:t>
            </w:r>
            <w:r w:rsidRPr="00220CF0">
              <w:rPr>
                <w:sz w:val="24"/>
              </w:rPr>
              <w:t>литературы высшей квалификационной</w:t>
            </w:r>
            <w:r w:rsidRPr="00220CF0">
              <w:rPr>
                <w:spacing w:val="-9"/>
                <w:sz w:val="24"/>
              </w:rPr>
              <w:t xml:space="preserve"> </w:t>
            </w:r>
            <w:r w:rsidRPr="00220CF0">
              <w:rPr>
                <w:sz w:val="24"/>
              </w:rPr>
              <w:t>категории;</w:t>
            </w:r>
          </w:p>
        </w:tc>
        <w:tc>
          <w:tcPr>
            <w:tcW w:w="3805" w:type="dxa"/>
          </w:tcPr>
          <w:p w:rsidR="00B45568" w:rsidRPr="00220CF0" w:rsidRDefault="00840733">
            <w:pPr>
              <w:pStyle w:val="TableParagraph"/>
              <w:spacing w:line="271" w:lineRule="exact"/>
              <w:ind w:left="107"/>
              <w:rPr>
                <w:sz w:val="24"/>
              </w:rPr>
            </w:pPr>
            <w:r w:rsidRPr="00220CF0">
              <w:rPr>
                <w:sz w:val="24"/>
              </w:rPr>
              <w:t>Председатель</w:t>
            </w:r>
            <w:r w:rsidRPr="00220CF0">
              <w:rPr>
                <w:spacing w:val="55"/>
                <w:sz w:val="24"/>
              </w:rPr>
              <w:t xml:space="preserve"> </w:t>
            </w:r>
            <w:r w:rsidRPr="00220CF0">
              <w:rPr>
                <w:sz w:val="24"/>
              </w:rPr>
              <w:t>МС</w:t>
            </w:r>
          </w:p>
        </w:tc>
      </w:tr>
      <w:tr w:rsidR="00B45568" w:rsidRPr="00220CF0" w:rsidTr="00682601">
        <w:trPr>
          <w:trHeight w:val="827"/>
        </w:trPr>
        <w:tc>
          <w:tcPr>
            <w:tcW w:w="5709" w:type="dxa"/>
          </w:tcPr>
          <w:p w:rsidR="00B45568" w:rsidRPr="00220CF0" w:rsidRDefault="00AE759A" w:rsidP="00AE759A">
            <w:pPr>
              <w:pStyle w:val="TableParagraph"/>
              <w:ind w:left="107" w:right="262"/>
              <w:rPr>
                <w:sz w:val="24"/>
              </w:rPr>
            </w:pPr>
            <w:r w:rsidRPr="00220CF0">
              <w:rPr>
                <w:sz w:val="24"/>
              </w:rPr>
              <w:t>Лагутина Т.В.-</w:t>
            </w:r>
            <w:r w:rsidR="00840733" w:rsidRPr="00220CF0">
              <w:rPr>
                <w:spacing w:val="-57"/>
                <w:sz w:val="24"/>
              </w:rPr>
              <w:t xml:space="preserve"> </w:t>
            </w:r>
            <w:r w:rsidR="00840733" w:rsidRPr="00220CF0">
              <w:rPr>
                <w:sz w:val="24"/>
              </w:rPr>
              <w:t>учитель</w:t>
            </w:r>
            <w:r w:rsidR="00840733" w:rsidRPr="00220CF0">
              <w:rPr>
                <w:spacing w:val="-2"/>
                <w:sz w:val="24"/>
              </w:rPr>
              <w:t xml:space="preserve"> </w:t>
            </w:r>
            <w:r w:rsidR="00840733" w:rsidRPr="00220CF0">
              <w:rPr>
                <w:sz w:val="24"/>
              </w:rPr>
              <w:t>русского</w:t>
            </w:r>
            <w:r w:rsidR="00840733" w:rsidRPr="00220CF0">
              <w:rPr>
                <w:spacing w:val="-1"/>
                <w:sz w:val="24"/>
              </w:rPr>
              <w:t xml:space="preserve"> </w:t>
            </w:r>
            <w:r w:rsidR="00840733" w:rsidRPr="00220CF0">
              <w:rPr>
                <w:sz w:val="24"/>
              </w:rPr>
              <w:t>языка и</w:t>
            </w:r>
            <w:r w:rsidR="00840733" w:rsidRPr="00220CF0">
              <w:rPr>
                <w:spacing w:val="-1"/>
                <w:sz w:val="24"/>
              </w:rPr>
              <w:t xml:space="preserve"> </w:t>
            </w:r>
            <w:r w:rsidR="00840733" w:rsidRPr="00220CF0">
              <w:rPr>
                <w:sz w:val="24"/>
              </w:rPr>
              <w:t>литературы высшей</w:t>
            </w:r>
            <w:r w:rsidRPr="00220CF0">
              <w:rPr>
                <w:sz w:val="24"/>
              </w:rPr>
              <w:t xml:space="preserve"> </w:t>
            </w:r>
            <w:r w:rsidR="00840733" w:rsidRPr="00220CF0">
              <w:rPr>
                <w:sz w:val="24"/>
              </w:rPr>
              <w:t>квалификационной</w:t>
            </w:r>
            <w:r w:rsidR="00840733" w:rsidRPr="00220CF0">
              <w:rPr>
                <w:spacing w:val="-9"/>
                <w:sz w:val="24"/>
              </w:rPr>
              <w:t xml:space="preserve"> </w:t>
            </w:r>
            <w:r w:rsidR="00840733" w:rsidRPr="00220CF0">
              <w:rPr>
                <w:sz w:val="24"/>
              </w:rPr>
              <w:t>категории;</w:t>
            </w:r>
          </w:p>
        </w:tc>
        <w:tc>
          <w:tcPr>
            <w:tcW w:w="3805" w:type="dxa"/>
          </w:tcPr>
          <w:p w:rsidR="00B45568" w:rsidRPr="00220CF0" w:rsidRDefault="00840733">
            <w:pPr>
              <w:pStyle w:val="TableParagraph"/>
              <w:spacing w:line="268" w:lineRule="exact"/>
              <w:ind w:left="107"/>
              <w:rPr>
                <w:sz w:val="24"/>
              </w:rPr>
            </w:pPr>
            <w:r w:rsidRPr="00220CF0">
              <w:rPr>
                <w:sz w:val="24"/>
              </w:rPr>
              <w:t>Член МС</w:t>
            </w:r>
          </w:p>
        </w:tc>
      </w:tr>
      <w:tr w:rsidR="00B45568" w:rsidRPr="00220CF0" w:rsidTr="00682601">
        <w:trPr>
          <w:trHeight w:val="827"/>
        </w:trPr>
        <w:tc>
          <w:tcPr>
            <w:tcW w:w="5709" w:type="dxa"/>
          </w:tcPr>
          <w:p w:rsidR="00B45568" w:rsidRPr="00220CF0" w:rsidRDefault="00AE759A">
            <w:pPr>
              <w:pStyle w:val="TableParagraph"/>
              <w:spacing w:line="268" w:lineRule="exact"/>
              <w:ind w:left="107"/>
              <w:rPr>
                <w:sz w:val="24"/>
              </w:rPr>
            </w:pPr>
            <w:r w:rsidRPr="00220CF0">
              <w:rPr>
                <w:sz w:val="24"/>
              </w:rPr>
              <w:t>Бондаренко И.И.</w:t>
            </w:r>
            <w:r w:rsidR="00840733" w:rsidRPr="00220CF0">
              <w:rPr>
                <w:sz w:val="24"/>
              </w:rPr>
              <w:t xml:space="preserve"> –,</w:t>
            </w:r>
          </w:p>
          <w:p w:rsidR="00B45568" w:rsidRPr="00220CF0" w:rsidRDefault="00AE759A" w:rsidP="00AE759A">
            <w:pPr>
              <w:pStyle w:val="TableParagraph"/>
              <w:spacing w:line="270" w:lineRule="atLeast"/>
              <w:ind w:left="107" w:right="156"/>
              <w:rPr>
                <w:sz w:val="24"/>
              </w:rPr>
            </w:pPr>
            <w:r w:rsidRPr="00220CF0">
              <w:rPr>
                <w:sz w:val="24"/>
              </w:rPr>
              <w:t xml:space="preserve">учитель английского языка </w:t>
            </w:r>
            <w:r w:rsidR="00840733" w:rsidRPr="00220CF0">
              <w:rPr>
                <w:sz w:val="24"/>
              </w:rPr>
              <w:t>и высшей квалификационной</w:t>
            </w:r>
            <w:r w:rsidR="00840733" w:rsidRPr="00220CF0">
              <w:rPr>
                <w:spacing w:val="-58"/>
                <w:sz w:val="24"/>
              </w:rPr>
              <w:t xml:space="preserve"> </w:t>
            </w:r>
            <w:r w:rsidR="00840733" w:rsidRPr="00220CF0">
              <w:rPr>
                <w:sz w:val="24"/>
              </w:rPr>
              <w:t>категории</w:t>
            </w:r>
          </w:p>
        </w:tc>
        <w:tc>
          <w:tcPr>
            <w:tcW w:w="3805" w:type="dxa"/>
          </w:tcPr>
          <w:p w:rsidR="00B45568" w:rsidRPr="00220CF0" w:rsidRDefault="00840733">
            <w:pPr>
              <w:pStyle w:val="TableParagraph"/>
              <w:spacing w:line="268" w:lineRule="exact"/>
              <w:ind w:left="107"/>
              <w:rPr>
                <w:sz w:val="24"/>
              </w:rPr>
            </w:pPr>
            <w:r w:rsidRPr="00220CF0">
              <w:rPr>
                <w:sz w:val="24"/>
              </w:rPr>
              <w:t>Член МС</w:t>
            </w:r>
          </w:p>
        </w:tc>
      </w:tr>
      <w:tr w:rsidR="00B45568" w:rsidRPr="00220CF0" w:rsidTr="00682601">
        <w:trPr>
          <w:trHeight w:val="551"/>
        </w:trPr>
        <w:tc>
          <w:tcPr>
            <w:tcW w:w="5709" w:type="dxa"/>
          </w:tcPr>
          <w:p w:rsidR="00B45568" w:rsidRPr="00220CF0" w:rsidRDefault="00682601">
            <w:pPr>
              <w:pStyle w:val="TableParagraph"/>
              <w:spacing w:line="268" w:lineRule="exact"/>
              <w:ind w:left="107"/>
              <w:rPr>
                <w:sz w:val="24"/>
              </w:rPr>
            </w:pPr>
            <w:r w:rsidRPr="00220CF0">
              <w:rPr>
                <w:sz w:val="24"/>
              </w:rPr>
              <w:t>Еременко Л.Н.</w:t>
            </w:r>
            <w:r w:rsidR="00840733" w:rsidRPr="00220CF0">
              <w:rPr>
                <w:sz w:val="24"/>
              </w:rPr>
              <w:t>.</w:t>
            </w:r>
            <w:r w:rsidR="00840733" w:rsidRPr="00220CF0">
              <w:rPr>
                <w:spacing w:val="-2"/>
                <w:sz w:val="24"/>
              </w:rPr>
              <w:t xml:space="preserve"> </w:t>
            </w:r>
            <w:r w:rsidR="00840733" w:rsidRPr="00220CF0">
              <w:rPr>
                <w:sz w:val="24"/>
              </w:rPr>
              <w:t>–</w:t>
            </w:r>
            <w:r w:rsidR="00840733" w:rsidRPr="00220CF0">
              <w:rPr>
                <w:spacing w:val="-1"/>
                <w:sz w:val="24"/>
              </w:rPr>
              <w:t xml:space="preserve"> </w:t>
            </w:r>
            <w:r w:rsidR="00840733" w:rsidRPr="00220CF0">
              <w:rPr>
                <w:sz w:val="24"/>
              </w:rPr>
              <w:t>учитель</w:t>
            </w:r>
            <w:r w:rsidR="00840733" w:rsidRPr="00220CF0">
              <w:rPr>
                <w:spacing w:val="-2"/>
                <w:sz w:val="24"/>
              </w:rPr>
              <w:t xml:space="preserve"> </w:t>
            </w:r>
            <w:r w:rsidR="00840733" w:rsidRPr="00220CF0">
              <w:rPr>
                <w:sz w:val="24"/>
              </w:rPr>
              <w:t>начальных</w:t>
            </w:r>
            <w:r w:rsidR="00840733" w:rsidRPr="00220CF0">
              <w:rPr>
                <w:spacing w:val="-1"/>
                <w:sz w:val="24"/>
              </w:rPr>
              <w:t xml:space="preserve"> </w:t>
            </w:r>
            <w:r w:rsidR="00840733" w:rsidRPr="00220CF0">
              <w:rPr>
                <w:sz w:val="24"/>
              </w:rPr>
              <w:t>классов</w:t>
            </w:r>
          </w:p>
          <w:p w:rsidR="00B45568" w:rsidRPr="00220CF0" w:rsidRDefault="00840733">
            <w:pPr>
              <w:pStyle w:val="TableParagraph"/>
              <w:spacing w:line="264" w:lineRule="exact"/>
              <w:ind w:left="107"/>
              <w:rPr>
                <w:sz w:val="24"/>
              </w:rPr>
            </w:pPr>
            <w:r w:rsidRPr="00220CF0">
              <w:rPr>
                <w:sz w:val="24"/>
              </w:rPr>
              <w:t>высшей</w:t>
            </w:r>
            <w:r w:rsidRPr="00220CF0">
              <w:rPr>
                <w:spacing w:val="-4"/>
                <w:sz w:val="24"/>
              </w:rPr>
              <w:t xml:space="preserve"> </w:t>
            </w:r>
            <w:r w:rsidRPr="00220CF0">
              <w:rPr>
                <w:sz w:val="24"/>
              </w:rPr>
              <w:t>квалификационной</w:t>
            </w:r>
            <w:r w:rsidRPr="00220CF0">
              <w:rPr>
                <w:spacing w:val="-4"/>
                <w:sz w:val="24"/>
              </w:rPr>
              <w:t xml:space="preserve"> </w:t>
            </w:r>
            <w:r w:rsidRPr="00220CF0">
              <w:rPr>
                <w:sz w:val="24"/>
              </w:rPr>
              <w:t>категории</w:t>
            </w:r>
          </w:p>
        </w:tc>
        <w:tc>
          <w:tcPr>
            <w:tcW w:w="3805" w:type="dxa"/>
          </w:tcPr>
          <w:p w:rsidR="00B45568" w:rsidRPr="00220CF0" w:rsidRDefault="00840733">
            <w:pPr>
              <w:pStyle w:val="TableParagraph"/>
              <w:spacing w:line="268" w:lineRule="exact"/>
              <w:ind w:left="107"/>
              <w:rPr>
                <w:sz w:val="24"/>
              </w:rPr>
            </w:pPr>
            <w:r w:rsidRPr="00220CF0">
              <w:rPr>
                <w:sz w:val="24"/>
              </w:rPr>
              <w:t>Член МС</w:t>
            </w:r>
          </w:p>
        </w:tc>
      </w:tr>
      <w:tr w:rsidR="00B45568" w:rsidRPr="00220CF0" w:rsidTr="00AE759A">
        <w:trPr>
          <w:trHeight w:val="551"/>
        </w:trPr>
        <w:tc>
          <w:tcPr>
            <w:tcW w:w="5709" w:type="dxa"/>
          </w:tcPr>
          <w:p w:rsidR="00AE759A" w:rsidRPr="00220CF0" w:rsidRDefault="00AE759A" w:rsidP="00AE759A">
            <w:pPr>
              <w:pStyle w:val="TableParagraph"/>
              <w:spacing w:line="268" w:lineRule="exact"/>
              <w:rPr>
                <w:sz w:val="24"/>
              </w:rPr>
            </w:pPr>
            <w:r w:rsidRPr="00220CF0">
              <w:rPr>
                <w:sz w:val="24"/>
              </w:rPr>
              <w:t>Роменская Г.В. учитель</w:t>
            </w:r>
            <w:r w:rsidRPr="00220CF0">
              <w:rPr>
                <w:spacing w:val="-2"/>
                <w:sz w:val="24"/>
              </w:rPr>
              <w:t xml:space="preserve"> </w:t>
            </w:r>
            <w:r w:rsidRPr="00220CF0">
              <w:rPr>
                <w:sz w:val="24"/>
              </w:rPr>
              <w:t>биологии</w:t>
            </w:r>
          </w:p>
          <w:p w:rsidR="00AE759A" w:rsidRPr="00220CF0" w:rsidRDefault="00AE759A" w:rsidP="00AE759A">
            <w:pPr>
              <w:pStyle w:val="TableParagraph"/>
              <w:spacing w:line="264" w:lineRule="exact"/>
              <w:ind w:left="107"/>
              <w:rPr>
                <w:sz w:val="24"/>
              </w:rPr>
            </w:pPr>
            <w:r w:rsidRPr="00220CF0">
              <w:rPr>
                <w:sz w:val="24"/>
              </w:rPr>
              <w:t>высшей</w:t>
            </w:r>
            <w:r w:rsidRPr="00220CF0">
              <w:rPr>
                <w:spacing w:val="-4"/>
                <w:sz w:val="24"/>
              </w:rPr>
              <w:t xml:space="preserve"> </w:t>
            </w:r>
            <w:r w:rsidRPr="00220CF0">
              <w:rPr>
                <w:sz w:val="24"/>
              </w:rPr>
              <w:t>квалификационной</w:t>
            </w:r>
            <w:r w:rsidRPr="00220CF0">
              <w:rPr>
                <w:spacing w:val="-4"/>
                <w:sz w:val="24"/>
              </w:rPr>
              <w:t xml:space="preserve"> </w:t>
            </w:r>
            <w:r w:rsidRPr="00220CF0">
              <w:rPr>
                <w:sz w:val="24"/>
              </w:rPr>
              <w:t>категории</w:t>
            </w:r>
          </w:p>
        </w:tc>
        <w:tc>
          <w:tcPr>
            <w:tcW w:w="3805" w:type="dxa"/>
          </w:tcPr>
          <w:p w:rsidR="00B45568" w:rsidRPr="00220CF0" w:rsidRDefault="00840733">
            <w:pPr>
              <w:pStyle w:val="TableParagraph"/>
              <w:spacing w:line="268" w:lineRule="exact"/>
              <w:ind w:left="107"/>
              <w:rPr>
                <w:sz w:val="24"/>
              </w:rPr>
            </w:pPr>
            <w:r w:rsidRPr="00220CF0">
              <w:rPr>
                <w:sz w:val="24"/>
              </w:rPr>
              <w:t>Член МС</w:t>
            </w:r>
          </w:p>
        </w:tc>
      </w:tr>
      <w:tr w:rsidR="00B45568" w:rsidRPr="00220CF0" w:rsidTr="00682601">
        <w:trPr>
          <w:trHeight w:val="552"/>
        </w:trPr>
        <w:tc>
          <w:tcPr>
            <w:tcW w:w="5709" w:type="dxa"/>
          </w:tcPr>
          <w:p w:rsidR="00B45568" w:rsidRPr="00220CF0" w:rsidRDefault="00682601">
            <w:pPr>
              <w:pStyle w:val="TableParagraph"/>
              <w:spacing w:line="268" w:lineRule="exact"/>
              <w:ind w:left="107"/>
              <w:rPr>
                <w:sz w:val="24"/>
              </w:rPr>
            </w:pPr>
            <w:r w:rsidRPr="00220CF0">
              <w:rPr>
                <w:sz w:val="24"/>
              </w:rPr>
              <w:t>Мельничук А.А</w:t>
            </w:r>
            <w:r w:rsidR="00840733" w:rsidRPr="00220CF0">
              <w:rPr>
                <w:sz w:val="24"/>
              </w:rPr>
              <w:t>.</w:t>
            </w:r>
            <w:r w:rsidR="00840733" w:rsidRPr="00220CF0">
              <w:rPr>
                <w:spacing w:val="-3"/>
                <w:sz w:val="24"/>
              </w:rPr>
              <w:t xml:space="preserve"> </w:t>
            </w:r>
            <w:r w:rsidR="00840733" w:rsidRPr="00220CF0">
              <w:rPr>
                <w:sz w:val="24"/>
              </w:rPr>
              <w:t>-</w:t>
            </w:r>
            <w:r w:rsidR="00840733" w:rsidRPr="00220CF0">
              <w:rPr>
                <w:spacing w:val="1"/>
                <w:sz w:val="24"/>
              </w:rPr>
              <w:t xml:space="preserve"> </w:t>
            </w:r>
            <w:r w:rsidR="00840733" w:rsidRPr="00220CF0">
              <w:rPr>
                <w:sz w:val="24"/>
              </w:rPr>
              <w:t>учитель</w:t>
            </w:r>
            <w:r w:rsidR="00840733" w:rsidRPr="00220CF0">
              <w:rPr>
                <w:spacing w:val="-2"/>
                <w:sz w:val="24"/>
              </w:rPr>
              <w:t xml:space="preserve"> </w:t>
            </w:r>
            <w:r w:rsidR="00840733" w:rsidRPr="00220CF0">
              <w:rPr>
                <w:sz w:val="24"/>
              </w:rPr>
              <w:t>математики</w:t>
            </w:r>
            <w:r w:rsidR="00840733" w:rsidRPr="00220CF0">
              <w:rPr>
                <w:spacing w:val="-3"/>
                <w:sz w:val="24"/>
              </w:rPr>
              <w:t xml:space="preserve"> </w:t>
            </w:r>
            <w:r w:rsidR="00840733" w:rsidRPr="00220CF0">
              <w:rPr>
                <w:sz w:val="24"/>
              </w:rPr>
              <w:t>первой</w:t>
            </w:r>
          </w:p>
          <w:p w:rsidR="00B45568" w:rsidRPr="00220CF0" w:rsidRDefault="00840733">
            <w:pPr>
              <w:pStyle w:val="TableParagraph"/>
              <w:spacing w:line="264" w:lineRule="exact"/>
              <w:ind w:left="107"/>
              <w:rPr>
                <w:sz w:val="24"/>
              </w:rPr>
            </w:pPr>
            <w:r w:rsidRPr="00220CF0">
              <w:rPr>
                <w:sz w:val="24"/>
              </w:rPr>
              <w:t>квалификационной</w:t>
            </w:r>
            <w:r w:rsidRPr="00220CF0">
              <w:rPr>
                <w:spacing w:val="-9"/>
                <w:sz w:val="24"/>
              </w:rPr>
              <w:t xml:space="preserve"> </w:t>
            </w:r>
            <w:r w:rsidRPr="00220CF0">
              <w:rPr>
                <w:sz w:val="24"/>
              </w:rPr>
              <w:t>категории</w:t>
            </w:r>
          </w:p>
        </w:tc>
        <w:tc>
          <w:tcPr>
            <w:tcW w:w="3805" w:type="dxa"/>
          </w:tcPr>
          <w:p w:rsidR="00B45568" w:rsidRPr="00220CF0" w:rsidRDefault="00840733">
            <w:pPr>
              <w:pStyle w:val="TableParagraph"/>
              <w:spacing w:line="268" w:lineRule="exact"/>
              <w:ind w:left="107"/>
              <w:rPr>
                <w:sz w:val="24"/>
              </w:rPr>
            </w:pPr>
            <w:r w:rsidRPr="00220CF0">
              <w:rPr>
                <w:sz w:val="24"/>
              </w:rPr>
              <w:t>Член МС</w:t>
            </w:r>
          </w:p>
        </w:tc>
      </w:tr>
      <w:tr w:rsidR="00B45568" w:rsidRPr="00220CF0" w:rsidTr="00682601">
        <w:trPr>
          <w:trHeight w:val="830"/>
        </w:trPr>
        <w:tc>
          <w:tcPr>
            <w:tcW w:w="5709" w:type="dxa"/>
          </w:tcPr>
          <w:p w:rsidR="00B45568" w:rsidRPr="00220CF0" w:rsidRDefault="00AE759A">
            <w:pPr>
              <w:pStyle w:val="TableParagraph"/>
              <w:ind w:left="107" w:right="836"/>
              <w:rPr>
                <w:sz w:val="24"/>
              </w:rPr>
            </w:pPr>
            <w:r w:rsidRPr="00220CF0">
              <w:rPr>
                <w:sz w:val="24"/>
              </w:rPr>
              <w:t>Сухачевская А.В</w:t>
            </w:r>
            <w:r w:rsidR="00840733" w:rsidRPr="00220CF0">
              <w:rPr>
                <w:sz w:val="24"/>
              </w:rPr>
              <w:t>. -</w:t>
            </w:r>
            <w:r w:rsidR="00840733" w:rsidRPr="00220CF0">
              <w:rPr>
                <w:spacing w:val="3"/>
                <w:sz w:val="24"/>
              </w:rPr>
              <w:t xml:space="preserve"> </w:t>
            </w:r>
            <w:r w:rsidR="00840733" w:rsidRPr="00220CF0">
              <w:rPr>
                <w:sz w:val="24"/>
              </w:rPr>
              <w:t>учитель</w:t>
            </w:r>
            <w:r w:rsidR="00840733" w:rsidRPr="00220CF0">
              <w:rPr>
                <w:spacing w:val="-1"/>
                <w:sz w:val="24"/>
              </w:rPr>
              <w:t xml:space="preserve"> </w:t>
            </w:r>
            <w:r w:rsidR="00840733" w:rsidRPr="00220CF0">
              <w:rPr>
                <w:sz w:val="24"/>
              </w:rPr>
              <w:t>истории и</w:t>
            </w:r>
            <w:r w:rsidR="00840733" w:rsidRPr="00220CF0">
              <w:rPr>
                <w:spacing w:val="1"/>
                <w:sz w:val="24"/>
              </w:rPr>
              <w:t xml:space="preserve"> </w:t>
            </w:r>
            <w:r w:rsidR="00840733" w:rsidRPr="00220CF0">
              <w:rPr>
                <w:sz w:val="24"/>
              </w:rPr>
              <w:t>обществознания</w:t>
            </w:r>
            <w:r w:rsidR="00840733" w:rsidRPr="00220CF0">
              <w:rPr>
                <w:spacing w:val="-5"/>
                <w:sz w:val="24"/>
              </w:rPr>
              <w:t xml:space="preserve"> </w:t>
            </w:r>
            <w:r w:rsidR="00840733" w:rsidRPr="00220CF0">
              <w:rPr>
                <w:sz w:val="24"/>
              </w:rPr>
              <w:t>первой</w:t>
            </w:r>
            <w:r w:rsidR="00840733" w:rsidRPr="00220CF0">
              <w:rPr>
                <w:spacing w:val="-7"/>
                <w:sz w:val="24"/>
              </w:rPr>
              <w:t xml:space="preserve"> </w:t>
            </w:r>
            <w:r w:rsidR="00840733" w:rsidRPr="00220CF0">
              <w:rPr>
                <w:sz w:val="24"/>
              </w:rPr>
              <w:t>квалификационной</w:t>
            </w:r>
          </w:p>
          <w:p w:rsidR="00B45568" w:rsidRPr="00220CF0" w:rsidRDefault="00840733">
            <w:pPr>
              <w:pStyle w:val="TableParagraph"/>
              <w:spacing w:line="266" w:lineRule="exact"/>
              <w:ind w:left="107"/>
              <w:rPr>
                <w:sz w:val="24"/>
              </w:rPr>
            </w:pPr>
            <w:r w:rsidRPr="00220CF0">
              <w:rPr>
                <w:sz w:val="24"/>
              </w:rPr>
              <w:t>категории</w:t>
            </w:r>
          </w:p>
        </w:tc>
        <w:tc>
          <w:tcPr>
            <w:tcW w:w="3805" w:type="dxa"/>
          </w:tcPr>
          <w:p w:rsidR="00B45568" w:rsidRPr="00220CF0" w:rsidRDefault="00840733">
            <w:pPr>
              <w:pStyle w:val="TableParagraph"/>
              <w:spacing w:line="268" w:lineRule="exact"/>
              <w:ind w:left="107"/>
              <w:rPr>
                <w:sz w:val="24"/>
              </w:rPr>
            </w:pPr>
            <w:r w:rsidRPr="00220CF0">
              <w:rPr>
                <w:sz w:val="24"/>
              </w:rPr>
              <w:t>Член МС</w:t>
            </w:r>
          </w:p>
        </w:tc>
      </w:tr>
      <w:tr w:rsidR="00AE759A" w:rsidRPr="00220CF0" w:rsidTr="00682601">
        <w:trPr>
          <w:trHeight w:val="830"/>
        </w:trPr>
        <w:tc>
          <w:tcPr>
            <w:tcW w:w="5709" w:type="dxa"/>
          </w:tcPr>
          <w:p w:rsidR="00AE759A" w:rsidRPr="00220CF0" w:rsidRDefault="00AE759A" w:rsidP="00AE759A">
            <w:pPr>
              <w:pStyle w:val="TableParagraph"/>
              <w:spacing w:line="268" w:lineRule="exact"/>
              <w:ind w:left="107"/>
              <w:rPr>
                <w:sz w:val="24"/>
              </w:rPr>
            </w:pPr>
            <w:r w:rsidRPr="00220CF0">
              <w:rPr>
                <w:sz w:val="24"/>
              </w:rPr>
              <w:t>Дегтярева О.В.- учитель</w:t>
            </w:r>
            <w:r w:rsidRPr="00220CF0">
              <w:rPr>
                <w:spacing w:val="-2"/>
                <w:sz w:val="24"/>
              </w:rPr>
              <w:t xml:space="preserve"> </w:t>
            </w:r>
            <w:r w:rsidRPr="00220CF0">
              <w:rPr>
                <w:sz w:val="24"/>
              </w:rPr>
              <w:t>музыки</w:t>
            </w:r>
          </w:p>
          <w:p w:rsidR="00AE759A" w:rsidRPr="00220CF0" w:rsidRDefault="00AE759A" w:rsidP="00AE759A">
            <w:pPr>
              <w:pStyle w:val="TableParagraph"/>
              <w:ind w:left="107" w:right="836"/>
              <w:rPr>
                <w:sz w:val="24"/>
              </w:rPr>
            </w:pPr>
            <w:r w:rsidRPr="00220CF0">
              <w:rPr>
                <w:sz w:val="24"/>
              </w:rPr>
              <w:t>высшей</w:t>
            </w:r>
            <w:r w:rsidRPr="00220CF0">
              <w:rPr>
                <w:spacing w:val="-4"/>
                <w:sz w:val="24"/>
              </w:rPr>
              <w:t xml:space="preserve"> </w:t>
            </w:r>
            <w:r w:rsidRPr="00220CF0">
              <w:rPr>
                <w:sz w:val="24"/>
              </w:rPr>
              <w:t>квалификационной</w:t>
            </w:r>
            <w:r w:rsidRPr="00220CF0">
              <w:rPr>
                <w:spacing w:val="-4"/>
                <w:sz w:val="24"/>
              </w:rPr>
              <w:t xml:space="preserve"> </w:t>
            </w:r>
            <w:r w:rsidRPr="00220CF0">
              <w:rPr>
                <w:sz w:val="24"/>
              </w:rPr>
              <w:t>категории</w:t>
            </w:r>
          </w:p>
        </w:tc>
        <w:tc>
          <w:tcPr>
            <w:tcW w:w="3805" w:type="dxa"/>
          </w:tcPr>
          <w:p w:rsidR="00AE759A" w:rsidRPr="00220CF0" w:rsidRDefault="00AE759A">
            <w:pPr>
              <w:pStyle w:val="TableParagraph"/>
              <w:spacing w:line="268" w:lineRule="exact"/>
              <w:ind w:left="107"/>
              <w:rPr>
                <w:sz w:val="24"/>
              </w:rPr>
            </w:pPr>
            <w:r w:rsidRPr="00220CF0">
              <w:rPr>
                <w:sz w:val="24"/>
              </w:rPr>
              <w:t>Член МС</w:t>
            </w:r>
          </w:p>
        </w:tc>
      </w:tr>
      <w:tr w:rsidR="00AE759A" w:rsidRPr="00220CF0" w:rsidTr="00682601">
        <w:trPr>
          <w:trHeight w:val="830"/>
        </w:trPr>
        <w:tc>
          <w:tcPr>
            <w:tcW w:w="5709" w:type="dxa"/>
          </w:tcPr>
          <w:p w:rsidR="00AE759A" w:rsidRPr="00220CF0" w:rsidRDefault="00AE759A" w:rsidP="00AE759A">
            <w:pPr>
              <w:pStyle w:val="TableParagraph"/>
              <w:spacing w:line="268" w:lineRule="exact"/>
              <w:ind w:left="107"/>
              <w:rPr>
                <w:sz w:val="24"/>
              </w:rPr>
            </w:pPr>
            <w:r w:rsidRPr="00220CF0">
              <w:rPr>
                <w:sz w:val="24"/>
              </w:rPr>
              <w:t>Олейников А.В.- учитель</w:t>
            </w:r>
            <w:r w:rsidRPr="00220CF0">
              <w:rPr>
                <w:spacing w:val="-2"/>
                <w:sz w:val="24"/>
              </w:rPr>
              <w:t xml:space="preserve"> </w:t>
            </w:r>
            <w:r w:rsidRPr="00220CF0">
              <w:rPr>
                <w:sz w:val="24"/>
              </w:rPr>
              <w:t>физической культуры</w:t>
            </w:r>
          </w:p>
          <w:p w:rsidR="00AE759A" w:rsidRPr="00220CF0" w:rsidRDefault="00AE759A" w:rsidP="00AE759A">
            <w:pPr>
              <w:pStyle w:val="TableParagraph"/>
              <w:ind w:left="107" w:right="836"/>
              <w:rPr>
                <w:sz w:val="24"/>
              </w:rPr>
            </w:pPr>
            <w:r w:rsidRPr="00220CF0">
              <w:rPr>
                <w:sz w:val="24"/>
              </w:rPr>
              <w:t>высшей</w:t>
            </w:r>
            <w:r w:rsidRPr="00220CF0">
              <w:rPr>
                <w:spacing w:val="-4"/>
                <w:sz w:val="24"/>
              </w:rPr>
              <w:t xml:space="preserve"> </w:t>
            </w:r>
            <w:r w:rsidRPr="00220CF0">
              <w:rPr>
                <w:sz w:val="24"/>
              </w:rPr>
              <w:t>квалификационной</w:t>
            </w:r>
            <w:r w:rsidRPr="00220CF0">
              <w:rPr>
                <w:spacing w:val="-4"/>
                <w:sz w:val="24"/>
              </w:rPr>
              <w:t xml:space="preserve"> </w:t>
            </w:r>
            <w:r w:rsidRPr="00220CF0">
              <w:rPr>
                <w:sz w:val="24"/>
              </w:rPr>
              <w:t>категории</w:t>
            </w:r>
          </w:p>
        </w:tc>
        <w:tc>
          <w:tcPr>
            <w:tcW w:w="3805" w:type="dxa"/>
          </w:tcPr>
          <w:p w:rsidR="00AE759A" w:rsidRPr="00220CF0" w:rsidRDefault="00AE759A">
            <w:pPr>
              <w:pStyle w:val="TableParagraph"/>
              <w:spacing w:line="268" w:lineRule="exact"/>
              <w:ind w:left="107"/>
              <w:rPr>
                <w:sz w:val="24"/>
              </w:rPr>
            </w:pPr>
            <w:r w:rsidRPr="00220CF0">
              <w:rPr>
                <w:sz w:val="24"/>
              </w:rPr>
              <w:t>Член МС</w:t>
            </w:r>
          </w:p>
        </w:tc>
      </w:tr>
    </w:tbl>
    <w:p w:rsidR="00B45568" w:rsidRPr="00220CF0" w:rsidRDefault="00B45568">
      <w:pPr>
        <w:pStyle w:val="a3"/>
        <w:ind w:left="0"/>
        <w:jc w:val="left"/>
        <w:rPr>
          <w:b/>
          <w:sz w:val="20"/>
        </w:rPr>
      </w:pPr>
    </w:p>
    <w:p w:rsidR="00B45568" w:rsidRPr="00220CF0" w:rsidRDefault="00B45568">
      <w:pPr>
        <w:pStyle w:val="a3"/>
        <w:spacing w:before="11"/>
        <w:ind w:left="0"/>
        <w:jc w:val="left"/>
        <w:rPr>
          <w:b/>
          <w:sz w:val="21"/>
        </w:rPr>
      </w:pPr>
    </w:p>
    <w:p w:rsidR="00B45568" w:rsidRPr="00220CF0" w:rsidRDefault="00840733">
      <w:pPr>
        <w:pStyle w:val="a7"/>
        <w:numPr>
          <w:ilvl w:val="2"/>
          <w:numId w:val="18"/>
        </w:numPr>
        <w:tabs>
          <w:tab w:val="left" w:pos="1999"/>
          <w:tab w:val="left" w:pos="2836"/>
          <w:tab w:val="left" w:pos="4298"/>
          <w:tab w:val="left" w:pos="4845"/>
          <w:tab w:val="left" w:pos="6600"/>
        </w:tabs>
        <w:spacing w:before="90" w:line="360" w:lineRule="auto"/>
        <w:ind w:left="1293" w:right="1940" w:firstLine="0"/>
        <w:jc w:val="left"/>
        <w:rPr>
          <w:b/>
          <w:sz w:val="24"/>
        </w:rPr>
      </w:pPr>
      <w:bookmarkStart w:id="32" w:name="_bookmark28"/>
      <w:bookmarkEnd w:id="32"/>
      <w:r w:rsidRPr="00220CF0">
        <w:rPr>
          <w:b/>
          <w:sz w:val="24"/>
        </w:rPr>
        <w:t>ОПИСАНИЕ</w:t>
      </w:r>
      <w:r w:rsidRPr="00220CF0">
        <w:rPr>
          <w:b/>
          <w:sz w:val="24"/>
        </w:rPr>
        <w:tab/>
        <w:t>ПСИХОЛОГО-ПЕДАГОГИЧЕСКИХ</w:t>
      </w:r>
      <w:r w:rsidRPr="00220CF0">
        <w:rPr>
          <w:b/>
          <w:spacing w:val="1"/>
          <w:sz w:val="24"/>
        </w:rPr>
        <w:t xml:space="preserve"> </w:t>
      </w:r>
      <w:r w:rsidRPr="00220CF0">
        <w:rPr>
          <w:b/>
          <w:sz w:val="24"/>
        </w:rPr>
        <w:t>УСЛОВИЙ</w:t>
      </w:r>
      <w:r w:rsidRPr="00220CF0">
        <w:rPr>
          <w:b/>
          <w:sz w:val="24"/>
        </w:rPr>
        <w:tab/>
        <w:t>РЕАЛИЗАЦИИ</w:t>
      </w:r>
      <w:r w:rsidRPr="00220CF0">
        <w:rPr>
          <w:b/>
          <w:sz w:val="24"/>
        </w:rPr>
        <w:tab/>
        <w:t>ОСНОВНОЙ</w:t>
      </w:r>
      <w:r w:rsidRPr="00220CF0">
        <w:rPr>
          <w:b/>
          <w:sz w:val="24"/>
        </w:rPr>
        <w:tab/>
        <w:t>ОБРАЗОВАТЕЛЬНОЙ</w:t>
      </w:r>
      <w:r w:rsidRPr="00220CF0">
        <w:rPr>
          <w:b/>
          <w:spacing w:val="-57"/>
          <w:sz w:val="24"/>
        </w:rPr>
        <w:t xml:space="preserve"> </w:t>
      </w:r>
      <w:r w:rsidRPr="00220CF0">
        <w:rPr>
          <w:b/>
          <w:sz w:val="24"/>
        </w:rPr>
        <w:t>ПРОГРАММЫ</w:t>
      </w:r>
      <w:r w:rsidRPr="00220CF0">
        <w:rPr>
          <w:b/>
          <w:spacing w:val="-11"/>
          <w:sz w:val="24"/>
        </w:rPr>
        <w:t xml:space="preserve"> </w:t>
      </w:r>
      <w:r w:rsidRPr="00220CF0">
        <w:rPr>
          <w:b/>
          <w:sz w:val="24"/>
        </w:rPr>
        <w:t>ОСНОВНОГО ОБЩЕГО</w:t>
      </w:r>
      <w:r w:rsidRPr="00220CF0">
        <w:rPr>
          <w:b/>
          <w:spacing w:val="-3"/>
          <w:sz w:val="24"/>
        </w:rPr>
        <w:t xml:space="preserve"> </w:t>
      </w:r>
      <w:r w:rsidRPr="00220CF0">
        <w:rPr>
          <w:b/>
          <w:sz w:val="24"/>
        </w:rPr>
        <w:t>ОБРАЗОВАНИЯ</w:t>
      </w:r>
    </w:p>
    <w:p w:rsidR="00B45568" w:rsidRPr="00220CF0" w:rsidRDefault="00840733" w:rsidP="00E66FA1">
      <w:pPr>
        <w:pStyle w:val="a3"/>
        <w:spacing w:line="360" w:lineRule="auto"/>
        <w:ind w:left="1020" w:right="794"/>
      </w:pPr>
      <w:r w:rsidRPr="00220CF0">
        <w:t>Психолого-педагогические условия, созданные в образовательной организации, обеспечивают</w:t>
      </w:r>
      <w:r w:rsidRPr="00220CF0">
        <w:rPr>
          <w:spacing w:val="1"/>
        </w:rPr>
        <w:t xml:space="preserve"> </w:t>
      </w:r>
      <w:r w:rsidRPr="00220CF0">
        <w:t>исполнение</w:t>
      </w:r>
      <w:r w:rsidRPr="00220CF0">
        <w:rPr>
          <w:spacing w:val="1"/>
        </w:rPr>
        <w:t xml:space="preserve"> </w:t>
      </w:r>
      <w:r w:rsidRPr="00220CF0">
        <w:t>требований</w:t>
      </w:r>
      <w:r w:rsidRPr="00220CF0">
        <w:rPr>
          <w:spacing w:val="1"/>
        </w:rPr>
        <w:t xml:space="preserve"> </w:t>
      </w:r>
      <w:r w:rsidRPr="00220CF0">
        <w:t>ФГОС</w:t>
      </w:r>
      <w:r w:rsidRPr="00220CF0">
        <w:rPr>
          <w:spacing w:val="1"/>
        </w:rPr>
        <w:t xml:space="preserve"> </w:t>
      </w:r>
      <w:r w:rsidRPr="00220CF0">
        <w:t>НОО</w:t>
      </w:r>
      <w:r w:rsidRPr="00220CF0">
        <w:rPr>
          <w:spacing w:val="1"/>
        </w:rPr>
        <w:t xml:space="preserve"> </w:t>
      </w:r>
      <w:r w:rsidRPr="00220CF0">
        <w:t>к</w:t>
      </w:r>
      <w:r w:rsidRPr="00220CF0">
        <w:rPr>
          <w:spacing w:val="1"/>
        </w:rPr>
        <w:t xml:space="preserve"> </w:t>
      </w:r>
      <w:r w:rsidRPr="00220CF0">
        <w:t>психолого-педагогическим</w:t>
      </w:r>
      <w:r w:rsidRPr="00220CF0">
        <w:rPr>
          <w:spacing w:val="1"/>
        </w:rPr>
        <w:t xml:space="preserve"> </w:t>
      </w:r>
      <w:r w:rsidRPr="00220CF0">
        <w:t>условиям</w:t>
      </w:r>
      <w:r w:rsidRPr="00220CF0">
        <w:rPr>
          <w:spacing w:val="1"/>
        </w:rPr>
        <w:t xml:space="preserve"> </w:t>
      </w:r>
      <w:r w:rsidRPr="00220CF0">
        <w:t>реализации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2"/>
        </w:rPr>
        <w:t xml:space="preserve"> </w:t>
      </w:r>
      <w:r w:rsidRPr="00220CF0">
        <w:t>образования, в</w:t>
      </w:r>
      <w:r w:rsidRPr="00220CF0">
        <w:rPr>
          <w:spacing w:val="-2"/>
        </w:rPr>
        <w:t xml:space="preserve"> </w:t>
      </w:r>
      <w:r w:rsidRPr="00220CF0">
        <w:t>частности:</w:t>
      </w:r>
    </w:p>
    <w:p w:rsidR="00B45568" w:rsidRPr="00220CF0" w:rsidRDefault="00840733" w:rsidP="00E66FA1">
      <w:pPr>
        <w:pStyle w:val="a7"/>
        <w:numPr>
          <w:ilvl w:val="0"/>
          <w:numId w:val="17"/>
        </w:numPr>
        <w:tabs>
          <w:tab w:val="left" w:pos="447"/>
        </w:tabs>
        <w:spacing w:line="348" w:lineRule="auto"/>
        <w:ind w:left="1020" w:right="794"/>
        <w:jc w:val="both"/>
        <w:rPr>
          <w:sz w:val="24"/>
        </w:rPr>
      </w:pPr>
      <w:r w:rsidRPr="00220CF0">
        <w:rPr>
          <w:sz w:val="24"/>
        </w:rPr>
        <w:t>обеспечивают</w:t>
      </w:r>
      <w:r w:rsidRPr="00220CF0">
        <w:rPr>
          <w:spacing w:val="1"/>
          <w:sz w:val="24"/>
        </w:rPr>
        <w:t xml:space="preserve"> </w:t>
      </w:r>
      <w:r w:rsidRPr="00220CF0">
        <w:rPr>
          <w:sz w:val="24"/>
        </w:rPr>
        <w:t>преемственность</w:t>
      </w:r>
      <w:r w:rsidRPr="00220CF0">
        <w:rPr>
          <w:spacing w:val="1"/>
          <w:sz w:val="24"/>
        </w:rPr>
        <w:t xml:space="preserve"> </w:t>
      </w:r>
      <w:r w:rsidRPr="00220CF0">
        <w:rPr>
          <w:sz w:val="24"/>
        </w:rPr>
        <w:t>содержания</w:t>
      </w:r>
      <w:r w:rsidRPr="00220CF0">
        <w:rPr>
          <w:spacing w:val="1"/>
          <w:sz w:val="24"/>
        </w:rPr>
        <w:t xml:space="preserve"> </w:t>
      </w:r>
      <w:r w:rsidRPr="00220CF0">
        <w:rPr>
          <w:sz w:val="24"/>
        </w:rPr>
        <w:t>и</w:t>
      </w:r>
      <w:r w:rsidRPr="00220CF0">
        <w:rPr>
          <w:spacing w:val="1"/>
          <w:sz w:val="24"/>
        </w:rPr>
        <w:t xml:space="preserve"> </w:t>
      </w:r>
      <w:r w:rsidRPr="00220CF0">
        <w:rPr>
          <w:sz w:val="24"/>
        </w:rPr>
        <w:t>форм</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lastRenderedPageBreak/>
        <w:t>деятельности при реализации образовательных программ начального, основного и среднего</w:t>
      </w:r>
      <w:r w:rsidRPr="00220CF0">
        <w:rPr>
          <w:spacing w:val="1"/>
          <w:sz w:val="24"/>
        </w:rPr>
        <w:t xml:space="preserve"> </w:t>
      </w:r>
      <w:r w:rsidRPr="00220CF0">
        <w:rPr>
          <w:sz w:val="24"/>
        </w:rPr>
        <w:t>общего</w:t>
      </w:r>
      <w:r w:rsidRPr="00220CF0">
        <w:rPr>
          <w:spacing w:val="-2"/>
          <w:sz w:val="24"/>
        </w:rPr>
        <w:t xml:space="preserve"> </w:t>
      </w:r>
      <w:r w:rsidRPr="00220CF0">
        <w:rPr>
          <w:sz w:val="24"/>
        </w:rPr>
        <w:t>образования;</w:t>
      </w:r>
    </w:p>
    <w:p w:rsidR="00B45568" w:rsidRPr="00220CF0" w:rsidRDefault="00840733" w:rsidP="00E66FA1">
      <w:pPr>
        <w:pStyle w:val="a7"/>
        <w:numPr>
          <w:ilvl w:val="0"/>
          <w:numId w:val="17"/>
        </w:numPr>
        <w:tabs>
          <w:tab w:val="left" w:pos="447"/>
        </w:tabs>
        <w:spacing w:line="348" w:lineRule="auto"/>
        <w:ind w:left="1020" w:right="794"/>
        <w:jc w:val="both"/>
        <w:rPr>
          <w:sz w:val="24"/>
        </w:rPr>
      </w:pPr>
      <w:r w:rsidRPr="00220CF0">
        <w:rPr>
          <w:sz w:val="24"/>
        </w:rPr>
        <w:t>способствуют</w:t>
      </w:r>
      <w:r w:rsidRPr="00220CF0">
        <w:rPr>
          <w:spacing w:val="1"/>
          <w:sz w:val="24"/>
        </w:rPr>
        <w:t xml:space="preserve"> </w:t>
      </w:r>
      <w:r w:rsidRPr="00220CF0">
        <w:rPr>
          <w:sz w:val="24"/>
        </w:rPr>
        <w:t>социально-психологической</w:t>
      </w:r>
      <w:r w:rsidRPr="00220CF0">
        <w:rPr>
          <w:spacing w:val="1"/>
          <w:sz w:val="24"/>
        </w:rPr>
        <w:t xml:space="preserve"> </w:t>
      </w:r>
      <w:r w:rsidRPr="00220CF0">
        <w:rPr>
          <w:sz w:val="24"/>
        </w:rPr>
        <w:t>адаптации</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к</w:t>
      </w:r>
      <w:r w:rsidRPr="00220CF0">
        <w:rPr>
          <w:spacing w:val="1"/>
          <w:sz w:val="24"/>
        </w:rPr>
        <w:t xml:space="preserve"> </w:t>
      </w:r>
      <w:r w:rsidRPr="00220CF0">
        <w:rPr>
          <w:sz w:val="24"/>
        </w:rPr>
        <w:t>условиям</w:t>
      </w:r>
      <w:r w:rsidRPr="00220CF0">
        <w:rPr>
          <w:spacing w:val="1"/>
          <w:sz w:val="24"/>
        </w:rPr>
        <w:t xml:space="preserve"> </w:t>
      </w:r>
      <w:r w:rsidRPr="00220CF0">
        <w:rPr>
          <w:sz w:val="24"/>
        </w:rPr>
        <w:t>образовательной организации с учётом специфики их возрастного психофизиологического</w:t>
      </w:r>
      <w:r w:rsidRPr="00220CF0">
        <w:rPr>
          <w:spacing w:val="1"/>
          <w:sz w:val="24"/>
        </w:rPr>
        <w:t xml:space="preserve"> </w:t>
      </w:r>
      <w:r w:rsidRPr="00220CF0">
        <w:rPr>
          <w:sz w:val="24"/>
        </w:rPr>
        <w:t>развития,</w:t>
      </w:r>
      <w:r w:rsidRPr="00220CF0">
        <w:rPr>
          <w:spacing w:val="-1"/>
          <w:sz w:val="24"/>
        </w:rPr>
        <w:t xml:space="preserve"> </w:t>
      </w:r>
      <w:r w:rsidRPr="00220CF0">
        <w:rPr>
          <w:sz w:val="24"/>
        </w:rPr>
        <w:t>включая особенности адаптации</w:t>
      </w:r>
      <w:r w:rsidRPr="00220CF0">
        <w:rPr>
          <w:spacing w:val="-2"/>
          <w:sz w:val="24"/>
        </w:rPr>
        <w:t xml:space="preserve"> </w:t>
      </w:r>
      <w:r w:rsidRPr="00220CF0">
        <w:rPr>
          <w:sz w:val="24"/>
        </w:rPr>
        <w:t>к социальной</w:t>
      </w:r>
      <w:r w:rsidRPr="00220CF0">
        <w:rPr>
          <w:spacing w:val="-1"/>
          <w:sz w:val="24"/>
        </w:rPr>
        <w:t xml:space="preserve"> </w:t>
      </w:r>
      <w:r w:rsidRPr="00220CF0">
        <w:rPr>
          <w:sz w:val="24"/>
        </w:rPr>
        <w:t>среде;</w:t>
      </w:r>
    </w:p>
    <w:p w:rsidR="00B45568" w:rsidRPr="00220CF0" w:rsidRDefault="00840733" w:rsidP="00E66FA1">
      <w:pPr>
        <w:pStyle w:val="a7"/>
        <w:numPr>
          <w:ilvl w:val="0"/>
          <w:numId w:val="17"/>
        </w:numPr>
        <w:tabs>
          <w:tab w:val="left" w:pos="447"/>
        </w:tabs>
        <w:spacing w:line="348" w:lineRule="auto"/>
        <w:ind w:left="1020" w:right="794"/>
        <w:jc w:val="both"/>
        <w:rPr>
          <w:sz w:val="24"/>
        </w:rPr>
      </w:pPr>
      <w:r w:rsidRPr="00220CF0">
        <w:rPr>
          <w:sz w:val="24"/>
        </w:rPr>
        <w:t>способствуют</w:t>
      </w:r>
      <w:r w:rsidRPr="00220CF0">
        <w:rPr>
          <w:spacing w:val="1"/>
          <w:sz w:val="24"/>
        </w:rPr>
        <w:t xml:space="preserve"> </w:t>
      </w:r>
      <w:r w:rsidRPr="00220CF0">
        <w:rPr>
          <w:sz w:val="24"/>
        </w:rPr>
        <w:t>формированию</w:t>
      </w:r>
      <w:r w:rsidRPr="00220CF0">
        <w:rPr>
          <w:spacing w:val="1"/>
          <w:sz w:val="24"/>
        </w:rPr>
        <w:t xml:space="preserve"> </w:t>
      </w:r>
      <w:r w:rsidRPr="00220CF0">
        <w:rPr>
          <w:sz w:val="24"/>
        </w:rPr>
        <w:t>и</w:t>
      </w:r>
      <w:r w:rsidRPr="00220CF0">
        <w:rPr>
          <w:spacing w:val="1"/>
          <w:sz w:val="24"/>
        </w:rPr>
        <w:t xml:space="preserve"> </w:t>
      </w:r>
      <w:r w:rsidRPr="00220CF0">
        <w:rPr>
          <w:sz w:val="24"/>
        </w:rPr>
        <w:t>развитию</w:t>
      </w:r>
      <w:r w:rsidRPr="00220CF0">
        <w:rPr>
          <w:spacing w:val="1"/>
          <w:sz w:val="24"/>
        </w:rPr>
        <w:t xml:space="preserve"> </w:t>
      </w:r>
      <w:r w:rsidRPr="00220CF0">
        <w:rPr>
          <w:sz w:val="24"/>
        </w:rPr>
        <w:t>психолого-</w:t>
      </w:r>
      <w:r w:rsidRPr="00220CF0">
        <w:rPr>
          <w:spacing w:val="1"/>
          <w:sz w:val="24"/>
        </w:rPr>
        <w:t xml:space="preserve"> </w:t>
      </w:r>
      <w:r w:rsidRPr="00220CF0">
        <w:rPr>
          <w:sz w:val="24"/>
        </w:rPr>
        <w:t>педагогической</w:t>
      </w:r>
      <w:r w:rsidRPr="00220CF0">
        <w:rPr>
          <w:spacing w:val="1"/>
          <w:sz w:val="24"/>
        </w:rPr>
        <w:t xml:space="preserve"> </w:t>
      </w:r>
      <w:r w:rsidRPr="00220CF0">
        <w:rPr>
          <w:sz w:val="24"/>
        </w:rPr>
        <w:t>компетентности</w:t>
      </w:r>
      <w:r w:rsidRPr="00220CF0">
        <w:rPr>
          <w:spacing w:val="1"/>
          <w:sz w:val="24"/>
        </w:rPr>
        <w:t xml:space="preserve"> </w:t>
      </w:r>
      <w:r w:rsidRPr="00220CF0">
        <w:rPr>
          <w:sz w:val="24"/>
        </w:rPr>
        <w:t>работников</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и</w:t>
      </w:r>
      <w:r w:rsidRPr="00220CF0">
        <w:rPr>
          <w:spacing w:val="1"/>
          <w:sz w:val="24"/>
        </w:rPr>
        <w:t xml:space="preserve"> </w:t>
      </w:r>
      <w:r w:rsidRPr="00220CF0">
        <w:rPr>
          <w:sz w:val="24"/>
        </w:rPr>
        <w:t>родителей</w:t>
      </w:r>
      <w:r w:rsidRPr="00220CF0">
        <w:rPr>
          <w:spacing w:val="1"/>
          <w:sz w:val="24"/>
        </w:rPr>
        <w:t xml:space="preserve"> </w:t>
      </w:r>
      <w:r w:rsidRPr="00220CF0">
        <w:rPr>
          <w:sz w:val="24"/>
        </w:rPr>
        <w:t>(законных</w:t>
      </w:r>
      <w:r w:rsidRPr="00220CF0">
        <w:rPr>
          <w:spacing w:val="1"/>
          <w:sz w:val="24"/>
        </w:rPr>
        <w:t xml:space="preserve"> </w:t>
      </w:r>
      <w:r w:rsidRPr="00220CF0">
        <w:rPr>
          <w:sz w:val="24"/>
        </w:rPr>
        <w:t>представителей)</w:t>
      </w:r>
      <w:r w:rsidRPr="00220CF0">
        <w:rPr>
          <w:spacing w:val="1"/>
          <w:sz w:val="24"/>
        </w:rPr>
        <w:t xml:space="preserve"> </w:t>
      </w:r>
      <w:r w:rsidRPr="00220CF0">
        <w:rPr>
          <w:sz w:val="24"/>
        </w:rPr>
        <w:t>несовершеннолетних</w:t>
      </w:r>
      <w:r w:rsidRPr="00220CF0">
        <w:rPr>
          <w:spacing w:val="1"/>
          <w:sz w:val="24"/>
        </w:rPr>
        <w:t xml:space="preserve"> </w:t>
      </w:r>
      <w:r w:rsidRPr="00220CF0">
        <w:rPr>
          <w:sz w:val="24"/>
        </w:rPr>
        <w:t>обучающихся;</w:t>
      </w:r>
    </w:p>
    <w:p w:rsidR="00B45568" w:rsidRPr="00220CF0" w:rsidRDefault="00840733" w:rsidP="00E66FA1">
      <w:pPr>
        <w:pStyle w:val="a7"/>
        <w:numPr>
          <w:ilvl w:val="0"/>
          <w:numId w:val="17"/>
        </w:numPr>
        <w:tabs>
          <w:tab w:val="left" w:pos="447"/>
        </w:tabs>
        <w:spacing w:line="336" w:lineRule="auto"/>
        <w:ind w:left="1020" w:right="794"/>
        <w:jc w:val="both"/>
        <w:rPr>
          <w:sz w:val="24"/>
        </w:rPr>
      </w:pPr>
      <w:r w:rsidRPr="00220CF0">
        <w:rPr>
          <w:sz w:val="24"/>
        </w:rPr>
        <w:t>обеспечивают профилактику формирования</w:t>
      </w:r>
      <w:r w:rsidRPr="00220CF0">
        <w:rPr>
          <w:spacing w:val="1"/>
          <w:sz w:val="24"/>
        </w:rPr>
        <w:t xml:space="preserve"> </w:t>
      </w:r>
      <w:r w:rsidRPr="00220CF0">
        <w:rPr>
          <w:sz w:val="24"/>
        </w:rPr>
        <w:t>у обучающихся девиантных</w:t>
      </w:r>
      <w:r w:rsidRPr="00220CF0">
        <w:rPr>
          <w:spacing w:val="1"/>
          <w:sz w:val="24"/>
        </w:rPr>
        <w:t xml:space="preserve"> </w:t>
      </w:r>
      <w:r w:rsidRPr="00220CF0">
        <w:rPr>
          <w:sz w:val="24"/>
        </w:rPr>
        <w:t>форм поведения,</w:t>
      </w:r>
      <w:r w:rsidRPr="00220CF0">
        <w:rPr>
          <w:spacing w:val="1"/>
          <w:sz w:val="24"/>
        </w:rPr>
        <w:t xml:space="preserve"> </w:t>
      </w:r>
      <w:r w:rsidRPr="00220CF0">
        <w:rPr>
          <w:sz w:val="24"/>
        </w:rPr>
        <w:t>агрессии</w:t>
      </w:r>
      <w:r w:rsidRPr="00220CF0">
        <w:rPr>
          <w:spacing w:val="-1"/>
          <w:sz w:val="24"/>
        </w:rPr>
        <w:t xml:space="preserve"> </w:t>
      </w:r>
      <w:r w:rsidRPr="00220CF0">
        <w:rPr>
          <w:sz w:val="24"/>
        </w:rPr>
        <w:t>и повышенной тревожности.</w:t>
      </w:r>
    </w:p>
    <w:p w:rsidR="00B45568" w:rsidRPr="00220CF0" w:rsidRDefault="00840733" w:rsidP="00E66FA1">
      <w:pPr>
        <w:pStyle w:val="a3"/>
        <w:spacing w:line="360" w:lineRule="auto"/>
        <w:ind w:left="1020" w:right="794"/>
        <w:jc w:val="left"/>
      </w:pPr>
      <w:r w:rsidRPr="00220CF0">
        <w:t>В</w:t>
      </w:r>
      <w:r w:rsidRPr="00220CF0">
        <w:rPr>
          <w:spacing w:val="44"/>
        </w:rPr>
        <w:t xml:space="preserve"> </w:t>
      </w:r>
      <w:r w:rsidRPr="00220CF0">
        <w:t>МБОУ</w:t>
      </w:r>
      <w:r w:rsidRPr="00220CF0">
        <w:rPr>
          <w:spacing w:val="51"/>
        </w:rPr>
        <w:t xml:space="preserve"> </w:t>
      </w:r>
      <w:r w:rsidRPr="00220CF0">
        <w:t>«Школа</w:t>
      </w:r>
      <w:r w:rsidRPr="00220CF0">
        <w:rPr>
          <w:spacing w:val="47"/>
        </w:rPr>
        <w:t xml:space="preserve"> </w:t>
      </w:r>
      <w:r w:rsidRPr="00220CF0">
        <w:t>№</w:t>
      </w:r>
      <w:r w:rsidRPr="00220CF0">
        <w:rPr>
          <w:spacing w:val="48"/>
        </w:rPr>
        <w:t xml:space="preserve"> </w:t>
      </w:r>
      <w:r w:rsidR="00AE759A" w:rsidRPr="00220CF0">
        <w:t>99</w:t>
      </w:r>
      <w:r w:rsidRPr="00220CF0">
        <w:t>»</w:t>
      </w:r>
      <w:r w:rsidRPr="00220CF0">
        <w:rPr>
          <w:spacing w:val="39"/>
        </w:rPr>
        <w:t xml:space="preserve"> </w:t>
      </w:r>
      <w:r w:rsidRPr="00220CF0">
        <w:t>психолого-педагогическое</w:t>
      </w:r>
      <w:r w:rsidRPr="00220CF0">
        <w:rPr>
          <w:spacing w:val="45"/>
        </w:rPr>
        <w:t xml:space="preserve"> </w:t>
      </w:r>
      <w:r w:rsidRPr="00220CF0">
        <w:t>сопровождение</w:t>
      </w:r>
      <w:r w:rsidRPr="00220CF0">
        <w:rPr>
          <w:spacing w:val="44"/>
        </w:rPr>
        <w:t xml:space="preserve"> </w:t>
      </w:r>
      <w:r w:rsidRPr="00220CF0">
        <w:t>реализации</w:t>
      </w:r>
      <w:r w:rsidRPr="00220CF0">
        <w:rPr>
          <w:spacing w:val="45"/>
        </w:rPr>
        <w:t xml:space="preserve"> </w:t>
      </w:r>
      <w:r w:rsidRPr="00220CF0">
        <w:t>программы</w:t>
      </w:r>
      <w:r w:rsidRPr="00220CF0">
        <w:rPr>
          <w:spacing w:val="-57"/>
        </w:rPr>
        <w:t xml:space="preserve"> </w:t>
      </w:r>
      <w:r w:rsidRPr="00220CF0">
        <w:t>основного</w:t>
      </w:r>
      <w:r w:rsidRPr="00220CF0">
        <w:rPr>
          <w:spacing w:val="-1"/>
        </w:rPr>
        <w:t xml:space="preserve"> </w:t>
      </w:r>
      <w:r w:rsidRPr="00220CF0">
        <w:t>общего</w:t>
      </w:r>
      <w:r w:rsidRPr="00220CF0">
        <w:rPr>
          <w:spacing w:val="-2"/>
        </w:rPr>
        <w:t xml:space="preserve"> </w:t>
      </w:r>
      <w:r w:rsidRPr="00220CF0">
        <w:t>образования</w:t>
      </w:r>
      <w:r w:rsidRPr="00220CF0">
        <w:rPr>
          <w:spacing w:val="-1"/>
        </w:rPr>
        <w:t xml:space="preserve"> </w:t>
      </w:r>
      <w:r w:rsidRPr="00220CF0">
        <w:t>осуществляется</w:t>
      </w:r>
      <w:r w:rsidRPr="00220CF0">
        <w:rPr>
          <w:spacing w:val="-1"/>
        </w:rPr>
        <w:t xml:space="preserve"> </w:t>
      </w:r>
      <w:r w:rsidRPr="00220CF0">
        <w:t>квалифицированными</w:t>
      </w:r>
      <w:r w:rsidRPr="00220CF0">
        <w:rPr>
          <w:spacing w:val="-3"/>
        </w:rPr>
        <w:t xml:space="preserve"> </w:t>
      </w:r>
      <w:r w:rsidRPr="00220CF0">
        <w:t>специалистами:</w:t>
      </w:r>
    </w:p>
    <w:p w:rsidR="00B45568" w:rsidRPr="00220CF0" w:rsidRDefault="00840733" w:rsidP="00E66FA1">
      <w:pPr>
        <w:pStyle w:val="a3"/>
        <w:spacing w:line="360" w:lineRule="auto"/>
        <w:ind w:left="1020" w:right="794"/>
        <w:jc w:val="left"/>
      </w:pPr>
      <w:r w:rsidRPr="00220CF0">
        <w:t>педагогом-психологом;</w:t>
      </w:r>
      <w:r w:rsidRPr="00220CF0">
        <w:rPr>
          <w:spacing w:val="1"/>
        </w:rPr>
        <w:t xml:space="preserve"> </w:t>
      </w:r>
      <w:r w:rsidRPr="00220CF0">
        <w:t>учителем-логопедом;</w:t>
      </w:r>
      <w:r w:rsidRPr="00220CF0">
        <w:rPr>
          <w:spacing w:val="1"/>
        </w:rPr>
        <w:t xml:space="preserve"> </w:t>
      </w:r>
    </w:p>
    <w:p w:rsidR="00B45568" w:rsidRPr="00220CF0" w:rsidRDefault="00840733" w:rsidP="00E66FA1">
      <w:pPr>
        <w:pStyle w:val="a3"/>
        <w:ind w:left="1020" w:right="794"/>
        <w:jc w:val="left"/>
      </w:pPr>
      <w:r w:rsidRPr="00220CF0">
        <w:t>социальным</w:t>
      </w:r>
      <w:r w:rsidRPr="00220CF0">
        <w:rPr>
          <w:spacing w:val="-6"/>
        </w:rPr>
        <w:t xml:space="preserve"> </w:t>
      </w:r>
      <w:r w:rsidRPr="00220CF0">
        <w:t>педагогом.</w:t>
      </w:r>
    </w:p>
    <w:p w:rsidR="00B45568" w:rsidRPr="00220CF0" w:rsidRDefault="00840733" w:rsidP="00E66FA1">
      <w:pPr>
        <w:pStyle w:val="a3"/>
        <w:spacing w:line="360" w:lineRule="auto"/>
        <w:ind w:left="1020" w:right="794"/>
      </w:pPr>
      <w:r w:rsidRPr="00220CF0">
        <w:t>В процессе реализации основной образовательной программы основного общего образования</w:t>
      </w:r>
      <w:r w:rsidRPr="00220CF0">
        <w:rPr>
          <w:spacing w:val="1"/>
        </w:rPr>
        <w:t xml:space="preserve"> </w:t>
      </w:r>
      <w:r w:rsidRPr="00220CF0">
        <w:t>образовательной</w:t>
      </w:r>
      <w:r w:rsidRPr="00220CF0">
        <w:rPr>
          <w:spacing w:val="1"/>
        </w:rPr>
        <w:t xml:space="preserve"> </w:t>
      </w:r>
      <w:r w:rsidRPr="00220CF0">
        <w:t>организацией</w:t>
      </w:r>
      <w:r w:rsidRPr="00220CF0">
        <w:rPr>
          <w:spacing w:val="1"/>
        </w:rPr>
        <w:t xml:space="preserve"> </w:t>
      </w:r>
      <w:r w:rsidRPr="00220CF0">
        <w:t>обеспечивается</w:t>
      </w:r>
      <w:r w:rsidRPr="00220CF0">
        <w:rPr>
          <w:spacing w:val="1"/>
        </w:rPr>
        <w:t xml:space="preserve"> </w:t>
      </w:r>
      <w:r w:rsidRPr="00220CF0">
        <w:t>психолого-педагогическое</w:t>
      </w:r>
      <w:r w:rsidRPr="00220CF0">
        <w:rPr>
          <w:spacing w:val="1"/>
        </w:rPr>
        <w:t xml:space="preserve"> </w:t>
      </w:r>
      <w:r w:rsidRPr="00220CF0">
        <w:t>сопровождение</w:t>
      </w:r>
      <w:r w:rsidRPr="00220CF0">
        <w:rPr>
          <w:spacing w:val="-57"/>
        </w:rPr>
        <w:t xml:space="preserve"> </w:t>
      </w:r>
      <w:r w:rsidRPr="00220CF0">
        <w:t>участников образовательных отношений посредством системной деятельности и отдельных</w:t>
      </w:r>
      <w:r w:rsidRPr="00220CF0">
        <w:rPr>
          <w:spacing w:val="1"/>
        </w:rPr>
        <w:t xml:space="preserve"> </w:t>
      </w:r>
      <w:r w:rsidRPr="00220CF0">
        <w:t>мероприятий,</w:t>
      </w:r>
      <w:r w:rsidRPr="00220CF0">
        <w:rPr>
          <w:spacing w:val="-1"/>
        </w:rPr>
        <w:t xml:space="preserve"> </w:t>
      </w:r>
      <w:r w:rsidRPr="00220CF0">
        <w:t>обеспечивающих:</w:t>
      </w:r>
    </w:p>
    <w:p w:rsidR="00B45568" w:rsidRPr="00220CF0" w:rsidRDefault="00840733" w:rsidP="00E66FA1">
      <w:pPr>
        <w:pStyle w:val="a3"/>
        <w:spacing w:line="360" w:lineRule="auto"/>
        <w:ind w:left="1020" w:right="794"/>
      </w:pPr>
      <w:r w:rsidRPr="00220CF0">
        <w:t>—формирование</w:t>
      </w:r>
      <w:r w:rsidRPr="00220CF0">
        <w:rPr>
          <w:spacing w:val="1"/>
        </w:rPr>
        <w:t xml:space="preserve"> </w:t>
      </w:r>
      <w:r w:rsidRPr="00220CF0">
        <w:t>и</w:t>
      </w:r>
      <w:r w:rsidRPr="00220CF0">
        <w:rPr>
          <w:spacing w:val="1"/>
        </w:rPr>
        <w:t xml:space="preserve"> </w:t>
      </w:r>
      <w:r w:rsidRPr="00220CF0">
        <w:t>развитие</w:t>
      </w:r>
      <w:r w:rsidRPr="00220CF0">
        <w:rPr>
          <w:spacing w:val="1"/>
        </w:rPr>
        <w:t xml:space="preserve"> </w:t>
      </w:r>
      <w:r w:rsidRPr="00220CF0">
        <w:t>психолого-педагогической</w:t>
      </w:r>
      <w:r w:rsidRPr="00220CF0">
        <w:rPr>
          <w:spacing w:val="1"/>
        </w:rPr>
        <w:t xml:space="preserve"> </w:t>
      </w:r>
      <w:r w:rsidRPr="00220CF0">
        <w:t>компетентности</w:t>
      </w:r>
      <w:r w:rsidRPr="00220CF0">
        <w:rPr>
          <w:spacing w:val="1"/>
        </w:rPr>
        <w:t xml:space="preserve"> </w:t>
      </w:r>
      <w:r w:rsidRPr="00220CF0">
        <w:t>всех</w:t>
      </w:r>
      <w:r w:rsidRPr="00220CF0">
        <w:rPr>
          <w:spacing w:val="1"/>
        </w:rPr>
        <w:t xml:space="preserve"> </w:t>
      </w:r>
      <w:r w:rsidRPr="00220CF0">
        <w:t>участников</w:t>
      </w:r>
      <w:r w:rsidRPr="00220CF0">
        <w:rPr>
          <w:spacing w:val="1"/>
        </w:rPr>
        <w:t xml:space="preserve"> </w:t>
      </w:r>
      <w:r w:rsidRPr="00220CF0">
        <w:t>образовательных отношений;</w:t>
      </w:r>
    </w:p>
    <w:p w:rsidR="00B45568" w:rsidRPr="00220CF0" w:rsidRDefault="00840733" w:rsidP="00E66FA1">
      <w:pPr>
        <w:pStyle w:val="a3"/>
        <w:spacing w:line="360" w:lineRule="auto"/>
        <w:ind w:left="1020" w:right="794"/>
      </w:pPr>
      <w:r w:rsidRPr="00220CF0">
        <w:t>—сохранение</w:t>
      </w:r>
      <w:r w:rsidRPr="00220CF0">
        <w:rPr>
          <w:spacing w:val="1"/>
        </w:rPr>
        <w:t xml:space="preserve"> </w:t>
      </w:r>
      <w:r w:rsidRPr="00220CF0">
        <w:t>и</w:t>
      </w:r>
      <w:r w:rsidRPr="00220CF0">
        <w:rPr>
          <w:spacing w:val="1"/>
        </w:rPr>
        <w:t xml:space="preserve"> </w:t>
      </w:r>
      <w:r w:rsidRPr="00220CF0">
        <w:t>укрепление</w:t>
      </w:r>
      <w:r w:rsidRPr="00220CF0">
        <w:rPr>
          <w:spacing w:val="1"/>
        </w:rPr>
        <w:t xml:space="preserve"> </w:t>
      </w:r>
      <w:r w:rsidRPr="00220CF0">
        <w:t>психологического</w:t>
      </w:r>
      <w:r w:rsidRPr="00220CF0">
        <w:rPr>
          <w:spacing w:val="1"/>
        </w:rPr>
        <w:t xml:space="preserve"> </w:t>
      </w:r>
      <w:r w:rsidRPr="00220CF0">
        <w:t>благополучия</w:t>
      </w:r>
      <w:r w:rsidRPr="00220CF0">
        <w:rPr>
          <w:spacing w:val="1"/>
        </w:rPr>
        <w:t xml:space="preserve"> </w:t>
      </w:r>
      <w:r w:rsidRPr="00220CF0">
        <w:t>и</w:t>
      </w:r>
      <w:r w:rsidRPr="00220CF0">
        <w:rPr>
          <w:spacing w:val="1"/>
        </w:rPr>
        <w:t xml:space="preserve"> </w:t>
      </w:r>
      <w:r w:rsidRPr="00220CF0">
        <w:t>психического</w:t>
      </w:r>
      <w:r w:rsidRPr="00220CF0">
        <w:rPr>
          <w:spacing w:val="1"/>
        </w:rPr>
        <w:t xml:space="preserve"> </w:t>
      </w:r>
      <w:r w:rsidRPr="00220CF0">
        <w:t>здоровья</w:t>
      </w:r>
      <w:r w:rsidRPr="00220CF0">
        <w:rPr>
          <w:spacing w:val="1"/>
        </w:rPr>
        <w:t xml:space="preserve"> </w:t>
      </w:r>
      <w:r w:rsidRPr="00220CF0">
        <w:t>обучающихся;</w:t>
      </w:r>
    </w:p>
    <w:p w:rsidR="00B45568" w:rsidRPr="00220CF0" w:rsidRDefault="00840733" w:rsidP="00FA1350">
      <w:pPr>
        <w:pStyle w:val="a3"/>
        <w:spacing w:line="276" w:lineRule="auto"/>
        <w:ind w:left="1020" w:right="794"/>
      </w:pPr>
      <w:r w:rsidRPr="00220CF0">
        <w:t>—поддержка</w:t>
      </w:r>
      <w:r w:rsidRPr="00220CF0">
        <w:rPr>
          <w:spacing w:val="-4"/>
        </w:rPr>
        <w:t xml:space="preserve"> </w:t>
      </w:r>
      <w:r w:rsidRPr="00220CF0">
        <w:t>и</w:t>
      </w:r>
      <w:r w:rsidRPr="00220CF0">
        <w:rPr>
          <w:spacing w:val="-3"/>
        </w:rPr>
        <w:t xml:space="preserve"> </w:t>
      </w:r>
      <w:r w:rsidRPr="00220CF0">
        <w:t>сопровождение</w:t>
      </w:r>
      <w:r w:rsidRPr="00220CF0">
        <w:rPr>
          <w:spacing w:val="-4"/>
        </w:rPr>
        <w:t xml:space="preserve"> </w:t>
      </w:r>
      <w:r w:rsidRPr="00220CF0">
        <w:t>детско-родительских</w:t>
      </w:r>
      <w:r w:rsidRPr="00220CF0">
        <w:rPr>
          <w:spacing w:val="-1"/>
        </w:rPr>
        <w:t xml:space="preserve"> </w:t>
      </w:r>
      <w:r w:rsidRPr="00220CF0">
        <w:t>отношений;</w:t>
      </w:r>
    </w:p>
    <w:p w:rsidR="00B45568" w:rsidRPr="00220CF0" w:rsidRDefault="00840733" w:rsidP="00FA1350">
      <w:pPr>
        <w:pStyle w:val="a3"/>
        <w:spacing w:line="276" w:lineRule="auto"/>
        <w:ind w:left="1020" w:right="794"/>
        <w:jc w:val="left"/>
      </w:pPr>
      <w:r w:rsidRPr="00220CF0">
        <w:t>—формирование</w:t>
      </w:r>
      <w:r w:rsidRPr="00220CF0">
        <w:rPr>
          <w:spacing w:val="-4"/>
        </w:rPr>
        <w:t xml:space="preserve"> </w:t>
      </w:r>
      <w:r w:rsidRPr="00220CF0">
        <w:t>ценности</w:t>
      </w:r>
      <w:r w:rsidRPr="00220CF0">
        <w:rPr>
          <w:spacing w:val="-1"/>
        </w:rPr>
        <w:t xml:space="preserve"> </w:t>
      </w:r>
      <w:r w:rsidRPr="00220CF0">
        <w:t>здоровья</w:t>
      </w:r>
      <w:r w:rsidRPr="00220CF0">
        <w:rPr>
          <w:spacing w:val="-5"/>
        </w:rPr>
        <w:t xml:space="preserve"> </w:t>
      </w:r>
      <w:r w:rsidRPr="00220CF0">
        <w:t>и</w:t>
      </w:r>
      <w:r w:rsidRPr="00220CF0">
        <w:rPr>
          <w:spacing w:val="-2"/>
        </w:rPr>
        <w:t xml:space="preserve"> </w:t>
      </w:r>
      <w:r w:rsidRPr="00220CF0">
        <w:t>безопасного</w:t>
      </w:r>
      <w:r w:rsidRPr="00220CF0">
        <w:rPr>
          <w:spacing w:val="-2"/>
        </w:rPr>
        <w:t xml:space="preserve"> </w:t>
      </w:r>
      <w:r w:rsidRPr="00220CF0">
        <w:t>образа</w:t>
      </w:r>
      <w:r w:rsidRPr="00220CF0">
        <w:rPr>
          <w:spacing w:val="-4"/>
        </w:rPr>
        <w:t xml:space="preserve"> </w:t>
      </w:r>
      <w:r w:rsidRPr="00220CF0">
        <w:t>жизни;</w:t>
      </w:r>
    </w:p>
    <w:p w:rsidR="00B45568" w:rsidRPr="00220CF0" w:rsidRDefault="00840733" w:rsidP="00FA1350">
      <w:pPr>
        <w:pStyle w:val="a3"/>
        <w:spacing w:line="276" w:lineRule="auto"/>
        <w:ind w:left="1020" w:right="794"/>
        <w:jc w:val="left"/>
      </w:pPr>
      <w:r w:rsidRPr="00220CF0">
        <w:t>—дифференциация</w:t>
      </w:r>
      <w:r w:rsidRPr="00220CF0">
        <w:rPr>
          <w:spacing w:val="32"/>
        </w:rPr>
        <w:t xml:space="preserve"> </w:t>
      </w:r>
      <w:r w:rsidRPr="00220CF0">
        <w:t>и</w:t>
      </w:r>
      <w:r w:rsidRPr="00220CF0">
        <w:rPr>
          <w:spacing w:val="31"/>
        </w:rPr>
        <w:t xml:space="preserve"> </w:t>
      </w:r>
      <w:r w:rsidRPr="00220CF0">
        <w:t>индивидуализация</w:t>
      </w:r>
      <w:r w:rsidRPr="00220CF0">
        <w:rPr>
          <w:spacing w:val="32"/>
        </w:rPr>
        <w:t xml:space="preserve"> </w:t>
      </w:r>
      <w:r w:rsidRPr="00220CF0">
        <w:t>обучения</w:t>
      </w:r>
      <w:r w:rsidRPr="00220CF0">
        <w:rPr>
          <w:spacing w:val="32"/>
        </w:rPr>
        <w:t xml:space="preserve"> </w:t>
      </w:r>
      <w:r w:rsidRPr="00220CF0">
        <w:t>и</w:t>
      </w:r>
      <w:r w:rsidRPr="00220CF0">
        <w:rPr>
          <w:spacing w:val="33"/>
        </w:rPr>
        <w:t xml:space="preserve"> </w:t>
      </w:r>
      <w:r w:rsidRPr="00220CF0">
        <w:t>воспитания</w:t>
      </w:r>
      <w:r w:rsidRPr="00220CF0">
        <w:rPr>
          <w:spacing w:val="30"/>
        </w:rPr>
        <w:t xml:space="preserve"> </w:t>
      </w:r>
      <w:r w:rsidRPr="00220CF0">
        <w:t>с</w:t>
      </w:r>
      <w:r w:rsidRPr="00220CF0">
        <w:rPr>
          <w:spacing w:val="36"/>
        </w:rPr>
        <w:t xml:space="preserve"> </w:t>
      </w:r>
      <w:r w:rsidRPr="00220CF0">
        <w:t>учётом</w:t>
      </w:r>
      <w:r w:rsidRPr="00220CF0">
        <w:rPr>
          <w:spacing w:val="34"/>
        </w:rPr>
        <w:t xml:space="preserve"> </w:t>
      </w:r>
      <w:r w:rsidRPr="00220CF0">
        <w:t>особенностей</w:t>
      </w:r>
      <w:r w:rsidRPr="00220CF0">
        <w:rPr>
          <w:spacing w:val="-57"/>
        </w:rPr>
        <w:t xml:space="preserve"> </w:t>
      </w:r>
      <w:r w:rsidRPr="00220CF0">
        <w:t>когнитивного</w:t>
      </w:r>
      <w:r w:rsidRPr="00220CF0">
        <w:rPr>
          <w:spacing w:val="-4"/>
        </w:rPr>
        <w:t xml:space="preserve"> </w:t>
      </w:r>
      <w:r w:rsidRPr="00220CF0">
        <w:t>и эмоционального развития</w:t>
      </w:r>
      <w:r w:rsidRPr="00220CF0">
        <w:rPr>
          <w:spacing w:val="-1"/>
        </w:rPr>
        <w:t xml:space="preserve"> </w:t>
      </w:r>
      <w:r w:rsidRPr="00220CF0">
        <w:t>обучающихся;</w:t>
      </w:r>
    </w:p>
    <w:p w:rsidR="00B45568" w:rsidRPr="00220CF0" w:rsidRDefault="00E66FA1" w:rsidP="00FA1350">
      <w:pPr>
        <w:pStyle w:val="a3"/>
        <w:tabs>
          <w:tab w:val="left" w:pos="2012"/>
          <w:tab w:val="left" w:pos="3679"/>
          <w:tab w:val="left" w:pos="4017"/>
          <w:tab w:val="left" w:pos="5621"/>
          <w:tab w:val="left" w:pos="7307"/>
          <w:tab w:val="left" w:pos="8665"/>
          <w:tab w:val="left" w:pos="9979"/>
        </w:tabs>
        <w:spacing w:line="276" w:lineRule="auto"/>
        <w:ind w:left="1020" w:right="794"/>
        <w:jc w:val="left"/>
      </w:pPr>
      <w:r w:rsidRPr="00220CF0">
        <w:t xml:space="preserve">—мониторинг </w:t>
      </w:r>
      <w:r w:rsidR="00840733" w:rsidRPr="00220CF0">
        <w:t>возможностей</w:t>
      </w:r>
      <w:r w:rsidR="00840733" w:rsidRPr="00220CF0">
        <w:tab/>
        <w:t>и</w:t>
      </w:r>
      <w:r w:rsidRPr="00220CF0">
        <w:t xml:space="preserve"> </w:t>
      </w:r>
      <w:r w:rsidR="00840733" w:rsidRPr="00220CF0">
        <w:t>способностей</w:t>
      </w:r>
      <w:r w:rsidR="00840733" w:rsidRPr="00220CF0">
        <w:tab/>
      </w:r>
      <w:r w:rsidRPr="00220CF0">
        <w:t xml:space="preserve"> </w:t>
      </w:r>
      <w:r w:rsidR="00840733" w:rsidRPr="00220CF0">
        <w:t>обучающихся,</w:t>
      </w:r>
      <w:r w:rsidR="00840733" w:rsidRPr="00220CF0">
        <w:tab/>
        <w:t>выявление,</w:t>
      </w:r>
      <w:r w:rsidR="00840733" w:rsidRPr="00220CF0">
        <w:tab/>
        <w:t>поддержка</w:t>
      </w:r>
      <w:r w:rsidR="00840733" w:rsidRPr="00220CF0">
        <w:tab/>
        <w:t>и</w:t>
      </w:r>
      <w:r w:rsidR="00840733" w:rsidRPr="00220CF0">
        <w:rPr>
          <w:spacing w:val="-57"/>
        </w:rPr>
        <w:t xml:space="preserve"> </w:t>
      </w:r>
      <w:r w:rsidR="00840733" w:rsidRPr="00220CF0">
        <w:t>сопровождение</w:t>
      </w:r>
      <w:r w:rsidR="00840733" w:rsidRPr="00220CF0">
        <w:rPr>
          <w:spacing w:val="-2"/>
        </w:rPr>
        <w:t xml:space="preserve"> </w:t>
      </w:r>
      <w:r w:rsidR="00840733" w:rsidRPr="00220CF0">
        <w:t>одарённых</w:t>
      </w:r>
      <w:r w:rsidR="00840733" w:rsidRPr="00220CF0">
        <w:rPr>
          <w:spacing w:val="1"/>
        </w:rPr>
        <w:t xml:space="preserve"> </w:t>
      </w:r>
      <w:r w:rsidR="00840733" w:rsidRPr="00220CF0">
        <w:t>детей;</w:t>
      </w:r>
    </w:p>
    <w:p w:rsidR="00B45568" w:rsidRPr="00220CF0" w:rsidRDefault="00840733" w:rsidP="00FA1350">
      <w:pPr>
        <w:pStyle w:val="a3"/>
        <w:spacing w:line="276" w:lineRule="auto"/>
        <w:ind w:left="1020" w:right="794"/>
        <w:jc w:val="left"/>
      </w:pPr>
      <w:r w:rsidRPr="00220CF0">
        <w:t>—создание</w:t>
      </w:r>
      <w:r w:rsidRPr="00220CF0">
        <w:rPr>
          <w:spacing w:val="-3"/>
        </w:rPr>
        <w:t xml:space="preserve"> </w:t>
      </w:r>
      <w:r w:rsidRPr="00220CF0">
        <w:t>условий</w:t>
      </w:r>
      <w:r w:rsidRPr="00220CF0">
        <w:rPr>
          <w:spacing w:val="-3"/>
        </w:rPr>
        <w:t xml:space="preserve"> </w:t>
      </w:r>
      <w:r w:rsidRPr="00220CF0">
        <w:t>для</w:t>
      </w:r>
      <w:r w:rsidRPr="00220CF0">
        <w:rPr>
          <w:spacing w:val="-4"/>
        </w:rPr>
        <w:t xml:space="preserve"> </w:t>
      </w:r>
      <w:r w:rsidRPr="00220CF0">
        <w:t>последующего</w:t>
      </w:r>
      <w:r w:rsidRPr="00220CF0">
        <w:rPr>
          <w:spacing w:val="-4"/>
        </w:rPr>
        <w:t xml:space="preserve"> </w:t>
      </w:r>
      <w:r w:rsidRPr="00220CF0">
        <w:t>профессионального</w:t>
      </w:r>
      <w:r w:rsidRPr="00220CF0">
        <w:rPr>
          <w:spacing w:val="-4"/>
        </w:rPr>
        <w:t xml:space="preserve"> </w:t>
      </w:r>
      <w:r w:rsidRPr="00220CF0">
        <w:t>самоопределения;</w:t>
      </w:r>
    </w:p>
    <w:p w:rsidR="00B45568" w:rsidRPr="00220CF0" w:rsidRDefault="00840733" w:rsidP="00FA1350">
      <w:pPr>
        <w:pStyle w:val="a3"/>
        <w:spacing w:line="276" w:lineRule="auto"/>
        <w:ind w:left="1020" w:right="794"/>
        <w:jc w:val="left"/>
      </w:pPr>
      <w:r w:rsidRPr="00220CF0">
        <w:t>—формирование</w:t>
      </w:r>
      <w:r w:rsidRPr="00220CF0">
        <w:rPr>
          <w:spacing w:val="-3"/>
        </w:rPr>
        <w:t xml:space="preserve"> </w:t>
      </w:r>
      <w:r w:rsidRPr="00220CF0">
        <w:t>коммуникативных навыков</w:t>
      </w:r>
      <w:r w:rsidRPr="00220CF0">
        <w:rPr>
          <w:spacing w:val="-2"/>
        </w:rPr>
        <w:t xml:space="preserve"> </w:t>
      </w:r>
      <w:r w:rsidRPr="00220CF0">
        <w:t>в</w:t>
      </w:r>
      <w:r w:rsidRPr="00220CF0">
        <w:rPr>
          <w:spacing w:val="-2"/>
        </w:rPr>
        <w:t xml:space="preserve"> </w:t>
      </w:r>
      <w:r w:rsidRPr="00220CF0">
        <w:t>разновозрастной</w:t>
      </w:r>
      <w:r w:rsidRPr="00220CF0">
        <w:rPr>
          <w:spacing w:val="-1"/>
        </w:rPr>
        <w:t xml:space="preserve"> </w:t>
      </w:r>
      <w:r w:rsidRPr="00220CF0">
        <w:t>среде</w:t>
      </w:r>
      <w:r w:rsidRPr="00220CF0">
        <w:rPr>
          <w:spacing w:val="-3"/>
        </w:rPr>
        <w:t xml:space="preserve"> </w:t>
      </w:r>
      <w:r w:rsidRPr="00220CF0">
        <w:t>и</w:t>
      </w:r>
      <w:r w:rsidRPr="00220CF0">
        <w:rPr>
          <w:spacing w:val="-1"/>
        </w:rPr>
        <w:t xml:space="preserve"> </w:t>
      </w:r>
      <w:r w:rsidRPr="00220CF0">
        <w:t>среде</w:t>
      </w:r>
      <w:r w:rsidRPr="00220CF0">
        <w:rPr>
          <w:spacing w:val="-3"/>
        </w:rPr>
        <w:t xml:space="preserve"> </w:t>
      </w:r>
      <w:r w:rsidRPr="00220CF0">
        <w:t>сверстников;</w:t>
      </w:r>
    </w:p>
    <w:p w:rsidR="00B45568" w:rsidRPr="00220CF0" w:rsidRDefault="00840733" w:rsidP="00FA1350">
      <w:pPr>
        <w:pStyle w:val="a3"/>
        <w:spacing w:line="276" w:lineRule="auto"/>
        <w:ind w:left="1020" w:right="794"/>
      </w:pPr>
      <w:r w:rsidRPr="00220CF0">
        <w:t>—поддержка</w:t>
      </w:r>
      <w:r w:rsidRPr="00220CF0">
        <w:rPr>
          <w:spacing w:val="-6"/>
        </w:rPr>
        <w:t xml:space="preserve"> </w:t>
      </w:r>
      <w:r w:rsidRPr="00220CF0">
        <w:t>детских</w:t>
      </w:r>
      <w:r w:rsidRPr="00220CF0">
        <w:rPr>
          <w:spacing w:val="-4"/>
        </w:rPr>
        <w:t xml:space="preserve"> </w:t>
      </w:r>
      <w:r w:rsidRPr="00220CF0">
        <w:t>объединений,</w:t>
      </w:r>
      <w:r w:rsidRPr="00220CF0">
        <w:rPr>
          <w:spacing w:val="-3"/>
        </w:rPr>
        <w:t xml:space="preserve"> </w:t>
      </w:r>
      <w:r w:rsidRPr="00220CF0">
        <w:t>ученического</w:t>
      </w:r>
      <w:r w:rsidRPr="00220CF0">
        <w:rPr>
          <w:spacing w:val="-4"/>
        </w:rPr>
        <w:t xml:space="preserve"> </w:t>
      </w:r>
      <w:r w:rsidRPr="00220CF0">
        <w:t>самоуправления;</w:t>
      </w:r>
    </w:p>
    <w:p w:rsidR="00B45568" w:rsidRPr="00220CF0" w:rsidRDefault="00840733" w:rsidP="00FA1350">
      <w:pPr>
        <w:pStyle w:val="a3"/>
        <w:spacing w:line="276" w:lineRule="auto"/>
        <w:ind w:left="1020" w:right="794"/>
        <w:jc w:val="left"/>
      </w:pPr>
      <w:r w:rsidRPr="00220CF0">
        <w:t>—формирование</w:t>
      </w:r>
      <w:r w:rsidRPr="00220CF0">
        <w:rPr>
          <w:spacing w:val="-5"/>
        </w:rPr>
        <w:t xml:space="preserve"> </w:t>
      </w:r>
      <w:r w:rsidRPr="00220CF0">
        <w:t>психологической</w:t>
      </w:r>
      <w:r w:rsidRPr="00220CF0">
        <w:rPr>
          <w:spacing w:val="-3"/>
        </w:rPr>
        <w:t xml:space="preserve"> </w:t>
      </w:r>
      <w:r w:rsidRPr="00220CF0">
        <w:t>культуры</w:t>
      </w:r>
      <w:r w:rsidRPr="00220CF0">
        <w:rPr>
          <w:spacing w:val="-3"/>
        </w:rPr>
        <w:t xml:space="preserve"> </w:t>
      </w:r>
      <w:r w:rsidRPr="00220CF0">
        <w:t>поведения</w:t>
      </w:r>
      <w:r w:rsidRPr="00220CF0">
        <w:rPr>
          <w:spacing w:val="-4"/>
        </w:rPr>
        <w:t xml:space="preserve"> </w:t>
      </w:r>
      <w:r w:rsidRPr="00220CF0">
        <w:t>в</w:t>
      </w:r>
      <w:r w:rsidRPr="00220CF0">
        <w:rPr>
          <w:spacing w:val="-4"/>
        </w:rPr>
        <w:t xml:space="preserve"> </w:t>
      </w:r>
      <w:r w:rsidRPr="00220CF0">
        <w:t>информационной</w:t>
      </w:r>
      <w:r w:rsidRPr="00220CF0">
        <w:rPr>
          <w:spacing w:val="-3"/>
        </w:rPr>
        <w:t xml:space="preserve"> </w:t>
      </w:r>
      <w:r w:rsidRPr="00220CF0">
        <w:t>среде;</w:t>
      </w:r>
    </w:p>
    <w:p w:rsidR="00B45568" w:rsidRPr="00220CF0" w:rsidRDefault="00840733" w:rsidP="00FA1350">
      <w:pPr>
        <w:pStyle w:val="a3"/>
        <w:spacing w:line="276" w:lineRule="auto"/>
        <w:ind w:left="1020" w:right="794"/>
      </w:pPr>
      <w:r w:rsidRPr="00220CF0">
        <w:t>—развитие</w:t>
      </w:r>
      <w:r w:rsidRPr="00220CF0">
        <w:rPr>
          <w:spacing w:val="-5"/>
        </w:rPr>
        <w:t xml:space="preserve"> </w:t>
      </w:r>
      <w:r w:rsidRPr="00220CF0">
        <w:t>психологической</w:t>
      </w:r>
      <w:r w:rsidRPr="00220CF0">
        <w:rPr>
          <w:spacing w:val="-4"/>
        </w:rPr>
        <w:t xml:space="preserve"> </w:t>
      </w:r>
      <w:r w:rsidRPr="00220CF0">
        <w:t>культуры</w:t>
      </w:r>
      <w:r w:rsidRPr="00220CF0">
        <w:rPr>
          <w:spacing w:val="-3"/>
        </w:rPr>
        <w:t xml:space="preserve"> </w:t>
      </w:r>
      <w:r w:rsidRPr="00220CF0">
        <w:t>в</w:t>
      </w:r>
      <w:r w:rsidRPr="00220CF0">
        <w:rPr>
          <w:spacing w:val="-5"/>
        </w:rPr>
        <w:t xml:space="preserve"> </w:t>
      </w:r>
      <w:r w:rsidRPr="00220CF0">
        <w:t>области</w:t>
      </w:r>
      <w:r w:rsidRPr="00220CF0">
        <w:rPr>
          <w:spacing w:val="-2"/>
        </w:rPr>
        <w:t xml:space="preserve"> </w:t>
      </w:r>
      <w:r w:rsidRPr="00220CF0">
        <w:t>использования</w:t>
      </w:r>
      <w:r w:rsidRPr="00220CF0">
        <w:rPr>
          <w:spacing w:val="-4"/>
        </w:rPr>
        <w:t xml:space="preserve"> </w:t>
      </w:r>
      <w:r w:rsidRPr="00220CF0">
        <w:t>ИКТ.</w:t>
      </w:r>
    </w:p>
    <w:p w:rsidR="00B45568" w:rsidRPr="00220CF0" w:rsidRDefault="00840733" w:rsidP="00FA1350">
      <w:pPr>
        <w:pStyle w:val="a3"/>
        <w:spacing w:line="276" w:lineRule="auto"/>
        <w:ind w:left="1020" w:right="794"/>
      </w:pPr>
      <w:r w:rsidRPr="00220CF0">
        <w:t>В</w:t>
      </w:r>
      <w:r w:rsidRPr="00220CF0">
        <w:rPr>
          <w:spacing w:val="1"/>
        </w:rPr>
        <w:t xml:space="preserve"> </w:t>
      </w:r>
      <w:r w:rsidRPr="00220CF0">
        <w:t>процессе</w:t>
      </w:r>
      <w:r w:rsidRPr="00220CF0">
        <w:rPr>
          <w:spacing w:val="1"/>
        </w:rPr>
        <w:t xml:space="preserve"> </w:t>
      </w:r>
      <w:r w:rsidRPr="00220CF0">
        <w:t>реализации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61"/>
        </w:rPr>
        <w:t xml:space="preserve"> </w:t>
      </w:r>
      <w:r w:rsidRPr="00220CF0">
        <w:t>осуществляется</w:t>
      </w:r>
      <w:r w:rsidRPr="00220CF0">
        <w:rPr>
          <w:spacing w:val="1"/>
        </w:rPr>
        <w:t xml:space="preserve"> </w:t>
      </w:r>
      <w:r w:rsidRPr="00220CF0">
        <w:t>индивидуальное психолого-педагогическое сопровождение всех участников образовательных</w:t>
      </w:r>
      <w:r w:rsidRPr="00220CF0">
        <w:rPr>
          <w:spacing w:val="1"/>
        </w:rPr>
        <w:t xml:space="preserve"> </w:t>
      </w:r>
      <w:r w:rsidRPr="00220CF0">
        <w:t>отношений,</w:t>
      </w:r>
      <w:r w:rsidRPr="00220CF0">
        <w:rPr>
          <w:spacing w:val="-1"/>
        </w:rPr>
        <w:t xml:space="preserve"> </w:t>
      </w:r>
      <w:r w:rsidRPr="00220CF0">
        <w:t>в</w:t>
      </w:r>
      <w:r w:rsidRPr="00220CF0">
        <w:rPr>
          <w:spacing w:val="-1"/>
        </w:rPr>
        <w:t xml:space="preserve"> </w:t>
      </w:r>
      <w:r w:rsidRPr="00220CF0">
        <w:t>том числе:</w:t>
      </w:r>
    </w:p>
    <w:p w:rsidR="00B45568" w:rsidRPr="00220CF0" w:rsidRDefault="00840733" w:rsidP="007E5602">
      <w:pPr>
        <w:pStyle w:val="a7"/>
        <w:numPr>
          <w:ilvl w:val="0"/>
          <w:numId w:val="16"/>
        </w:numPr>
        <w:tabs>
          <w:tab w:val="left" w:pos="603"/>
        </w:tabs>
        <w:spacing w:line="360" w:lineRule="auto"/>
        <w:ind w:left="850" w:right="794" w:firstLine="0"/>
        <w:jc w:val="left"/>
        <w:rPr>
          <w:sz w:val="24"/>
        </w:rPr>
      </w:pPr>
      <w:r w:rsidRPr="00220CF0">
        <w:rPr>
          <w:sz w:val="24"/>
        </w:rPr>
        <w:t>обучающихся,</w:t>
      </w:r>
      <w:r w:rsidRPr="00220CF0">
        <w:rPr>
          <w:spacing w:val="6"/>
          <w:sz w:val="24"/>
        </w:rPr>
        <w:t xml:space="preserve"> </w:t>
      </w:r>
      <w:r w:rsidRPr="00220CF0">
        <w:rPr>
          <w:sz w:val="24"/>
        </w:rPr>
        <w:t>испытывающих</w:t>
      </w:r>
      <w:r w:rsidRPr="00220CF0">
        <w:rPr>
          <w:spacing w:val="6"/>
          <w:sz w:val="24"/>
        </w:rPr>
        <w:t xml:space="preserve"> </w:t>
      </w:r>
      <w:r w:rsidRPr="00220CF0">
        <w:rPr>
          <w:sz w:val="24"/>
        </w:rPr>
        <w:t>трудности</w:t>
      </w:r>
      <w:r w:rsidRPr="00220CF0">
        <w:rPr>
          <w:spacing w:val="7"/>
          <w:sz w:val="24"/>
        </w:rPr>
        <w:t xml:space="preserve"> </w:t>
      </w:r>
      <w:r w:rsidRPr="00220CF0">
        <w:rPr>
          <w:sz w:val="24"/>
        </w:rPr>
        <w:t>в</w:t>
      </w:r>
      <w:r w:rsidRPr="00220CF0">
        <w:rPr>
          <w:spacing w:val="5"/>
          <w:sz w:val="24"/>
        </w:rPr>
        <w:t xml:space="preserve"> </w:t>
      </w:r>
      <w:r w:rsidRPr="00220CF0">
        <w:rPr>
          <w:sz w:val="24"/>
        </w:rPr>
        <w:t>освоении</w:t>
      </w:r>
      <w:r w:rsidRPr="00220CF0">
        <w:rPr>
          <w:spacing w:val="4"/>
          <w:sz w:val="24"/>
        </w:rPr>
        <w:t xml:space="preserve"> </w:t>
      </w:r>
      <w:r w:rsidRPr="00220CF0">
        <w:rPr>
          <w:sz w:val="24"/>
        </w:rPr>
        <w:t>программы</w:t>
      </w:r>
      <w:r w:rsidRPr="00220CF0">
        <w:rPr>
          <w:spacing w:val="5"/>
          <w:sz w:val="24"/>
        </w:rPr>
        <w:t xml:space="preserve"> </w:t>
      </w:r>
      <w:r w:rsidRPr="00220CF0">
        <w:rPr>
          <w:sz w:val="24"/>
        </w:rPr>
        <w:t>основного</w:t>
      </w:r>
      <w:r w:rsidRPr="00220CF0">
        <w:rPr>
          <w:spacing w:val="6"/>
          <w:sz w:val="24"/>
        </w:rPr>
        <w:t xml:space="preserve"> </w:t>
      </w:r>
      <w:r w:rsidRPr="00220CF0">
        <w:rPr>
          <w:sz w:val="24"/>
        </w:rPr>
        <w:t>общего</w:t>
      </w:r>
      <w:r w:rsidRPr="00220CF0">
        <w:rPr>
          <w:spacing w:val="-57"/>
          <w:sz w:val="24"/>
        </w:rPr>
        <w:t xml:space="preserve"> </w:t>
      </w:r>
      <w:r w:rsidRPr="00220CF0">
        <w:rPr>
          <w:sz w:val="24"/>
        </w:rPr>
        <w:lastRenderedPageBreak/>
        <w:t>образования,</w:t>
      </w:r>
      <w:r w:rsidRPr="00220CF0">
        <w:rPr>
          <w:spacing w:val="-1"/>
          <w:sz w:val="24"/>
        </w:rPr>
        <w:t xml:space="preserve"> </w:t>
      </w:r>
      <w:r w:rsidRPr="00220CF0">
        <w:rPr>
          <w:sz w:val="24"/>
        </w:rPr>
        <w:t>развитии</w:t>
      </w:r>
      <w:r w:rsidRPr="00220CF0">
        <w:rPr>
          <w:spacing w:val="-2"/>
          <w:sz w:val="24"/>
        </w:rPr>
        <w:t xml:space="preserve"> </w:t>
      </w:r>
      <w:r w:rsidRPr="00220CF0">
        <w:rPr>
          <w:sz w:val="24"/>
        </w:rPr>
        <w:t>и социальной адаптации;</w:t>
      </w:r>
    </w:p>
    <w:p w:rsidR="00B45568" w:rsidRPr="00220CF0" w:rsidRDefault="00840733" w:rsidP="007E5602">
      <w:pPr>
        <w:pStyle w:val="a7"/>
        <w:numPr>
          <w:ilvl w:val="0"/>
          <w:numId w:val="16"/>
        </w:numPr>
        <w:tabs>
          <w:tab w:val="left" w:pos="473"/>
        </w:tabs>
        <w:spacing w:line="360" w:lineRule="auto"/>
        <w:ind w:left="850" w:right="794" w:firstLine="0"/>
        <w:jc w:val="left"/>
        <w:rPr>
          <w:sz w:val="24"/>
        </w:rPr>
      </w:pPr>
      <w:r w:rsidRPr="00220CF0">
        <w:rPr>
          <w:sz w:val="24"/>
        </w:rPr>
        <w:t>обучающихся, проявляющих индивидуальные способности, и одарённых;</w:t>
      </w:r>
      <w:r w:rsidRPr="00220CF0">
        <w:rPr>
          <w:spacing w:val="-57"/>
          <w:sz w:val="24"/>
        </w:rPr>
        <w:t xml:space="preserve"> </w:t>
      </w:r>
      <w:r w:rsidRPr="00220CF0">
        <w:rPr>
          <w:sz w:val="24"/>
        </w:rPr>
        <w:t>обучающихся</w:t>
      </w:r>
      <w:r w:rsidRPr="00220CF0">
        <w:rPr>
          <w:spacing w:val="-1"/>
          <w:sz w:val="24"/>
        </w:rPr>
        <w:t xml:space="preserve"> </w:t>
      </w:r>
      <w:r w:rsidRPr="00220CF0">
        <w:rPr>
          <w:sz w:val="24"/>
        </w:rPr>
        <w:t>с</w:t>
      </w:r>
      <w:r w:rsidRPr="00220CF0">
        <w:rPr>
          <w:spacing w:val="-1"/>
          <w:sz w:val="24"/>
        </w:rPr>
        <w:t xml:space="preserve"> </w:t>
      </w:r>
      <w:r w:rsidRPr="00220CF0">
        <w:rPr>
          <w:sz w:val="24"/>
        </w:rPr>
        <w:t>ОВЗ;</w:t>
      </w:r>
    </w:p>
    <w:p w:rsidR="00B45568" w:rsidRPr="00220CF0" w:rsidRDefault="00840733" w:rsidP="007E5602">
      <w:pPr>
        <w:pStyle w:val="a7"/>
        <w:numPr>
          <w:ilvl w:val="0"/>
          <w:numId w:val="16"/>
        </w:numPr>
        <w:tabs>
          <w:tab w:val="left" w:pos="487"/>
        </w:tabs>
        <w:spacing w:line="360" w:lineRule="auto"/>
        <w:ind w:left="850" w:right="794" w:firstLine="0"/>
        <w:jc w:val="left"/>
        <w:rPr>
          <w:sz w:val="24"/>
        </w:rPr>
      </w:pPr>
      <w:r w:rsidRPr="00220CF0">
        <w:rPr>
          <w:sz w:val="24"/>
        </w:rPr>
        <w:t>педагогических,</w:t>
      </w:r>
      <w:r w:rsidRPr="00220CF0">
        <w:rPr>
          <w:spacing w:val="11"/>
          <w:sz w:val="24"/>
        </w:rPr>
        <w:t xml:space="preserve"> </w:t>
      </w:r>
      <w:r w:rsidRPr="00220CF0">
        <w:rPr>
          <w:sz w:val="24"/>
        </w:rPr>
        <w:t>учебно-вспомогательных</w:t>
      </w:r>
      <w:r w:rsidRPr="00220CF0">
        <w:rPr>
          <w:spacing w:val="10"/>
          <w:sz w:val="24"/>
        </w:rPr>
        <w:t xml:space="preserve"> </w:t>
      </w:r>
      <w:r w:rsidRPr="00220CF0">
        <w:rPr>
          <w:sz w:val="24"/>
        </w:rPr>
        <w:t>и</w:t>
      </w:r>
      <w:r w:rsidRPr="00220CF0">
        <w:rPr>
          <w:spacing w:val="7"/>
          <w:sz w:val="24"/>
        </w:rPr>
        <w:t xml:space="preserve"> </w:t>
      </w:r>
      <w:r w:rsidRPr="00220CF0">
        <w:rPr>
          <w:sz w:val="24"/>
        </w:rPr>
        <w:t>иных</w:t>
      </w:r>
      <w:r w:rsidRPr="00220CF0">
        <w:rPr>
          <w:spacing w:val="11"/>
          <w:sz w:val="24"/>
        </w:rPr>
        <w:t xml:space="preserve"> </w:t>
      </w:r>
      <w:r w:rsidRPr="00220CF0">
        <w:rPr>
          <w:sz w:val="24"/>
        </w:rPr>
        <w:t>работников</w:t>
      </w:r>
      <w:r w:rsidRPr="00220CF0">
        <w:rPr>
          <w:spacing w:val="8"/>
          <w:sz w:val="24"/>
        </w:rPr>
        <w:t xml:space="preserve"> </w:t>
      </w:r>
      <w:r w:rsidRPr="00220CF0">
        <w:rPr>
          <w:sz w:val="24"/>
        </w:rPr>
        <w:t>образовательной</w:t>
      </w:r>
      <w:r w:rsidRPr="00220CF0">
        <w:rPr>
          <w:spacing w:val="10"/>
          <w:sz w:val="24"/>
        </w:rPr>
        <w:t xml:space="preserve"> </w:t>
      </w:r>
      <w:r w:rsidRPr="00220CF0">
        <w:rPr>
          <w:sz w:val="24"/>
        </w:rPr>
        <w:t>организации,</w:t>
      </w:r>
      <w:r w:rsidRPr="00220CF0">
        <w:rPr>
          <w:spacing w:val="-57"/>
          <w:sz w:val="24"/>
        </w:rPr>
        <w:t xml:space="preserve"> </w:t>
      </w:r>
      <w:r w:rsidRPr="00220CF0">
        <w:rPr>
          <w:sz w:val="24"/>
        </w:rPr>
        <w:t>обеспечивающих</w:t>
      </w:r>
      <w:r w:rsidRPr="00220CF0">
        <w:rPr>
          <w:spacing w:val="1"/>
          <w:sz w:val="24"/>
        </w:rPr>
        <w:t xml:space="preserve"> </w:t>
      </w:r>
      <w:r w:rsidRPr="00220CF0">
        <w:rPr>
          <w:sz w:val="24"/>
        </w:rPr>
        <w:t>реализацию</w:t>
      </w:r>
      <w:r w:rsidRPr="00220CF0">
        <w:rPr>
          <w:spacing w:val="-3"/>
          <w:sz w:val="24"/>
        </w:rPr>
        <w:t xml:space="preserve"> </w:t>
      </w:r>
      <w:r w:rsidRPr="00220CF0">
        <w:rPr>
          <w:sz w:val="24"/>
        </w:rPr>
        <w:t>программы начального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w:t>
      </w:r>
    </w:p>
    <w:p w:rsidR="00B45568" w:rsidRPr="00220CF0" w:rsidRDefault="00840733" w:rsidP="007E5602">
      <w:pPr>
        <w:pStyle w:val="a7"/>
        <w:numPr>
          <w:ilvl w:val="0"/>
          <w:numId w:val="16"/>
        </w:numPr>
        <w:tabs>
          <w:tab w:val="left" w:pos="473"/>
          <w:tab w:val="left" w:pos="1773"/>
        </w:tabs>
        <w:ind w:left="850" w:right="794" w:hanging="140"/>
        <w:jc w:val="left"/>
        <w:rPr>
          <w:sz w:val="24"/>
        </w:rPr>
      </w:pPr>
      <w:r w:rsidRPr="00220CF0">
        <w:rPr>
          <w:sz w:val="24"/>
        </w:rPr>
        <w:t>родителей</w:t>
      </w:r>
      <w:r w:rsidRPr="00220CF0">
        <w:rPr>
          <w:sz w:val="24"/>
        </w:rPr>
        <w:tab/>
        <w:t>(законных</w:t>
      </w:r>
      <w:r w:rsidRPr="00220CF0">
        <w:rPr>
          <w:spacing w:val="-3"/>
          <w:sz w:val="24"/>
        </w:rPr>
        <w:t xml:space="preserve"> </w:t>
      </w:r>
      <w:r w:rsidRPr="00220CF0">
        <w:rPr>
          <w:sz w:val="24"/>
        </w:rPr>
        <w:t>представителей)</w:t>
      </w:r>
      <w:r w:rsidRPr="00220CF0">
        <w:rPr>
          <w:spacing w:val="15"/>
          <w:sz w:val="24"/>
        </w:rPr>
        <w:t xml:space="preserve"> </w:t>
      </w:r>
      <w:r w:rsidRPr="00220CF0">
        <w:rPr>
          <w:sz w:val="24"/>
        </w:rPr>
        <w:t>несовершеннолетних</w:t>
      </w:r>
      <w:r w:rsidRPr="00220CF0">
        <w:rPr>
          <w:spacing w:val="-2"/>
          <w:sz w:val="24"/>
        </w:rPr>
        <w:t xml:space="preserve"> </w:t>
      </w:r>
      <w:r w:rsidRPr="00220CF0">
        <w:rPr>
          <w:sz w:val="24"/>
        </w:rPr>
        <w:t>обучающихся.</w:t>
      </w:r>
    </w:p>
    <w:p w:rsidR="00B45568" w:rsidRPr="00220CF0" w:rsidRDefault="00840733" w:rsidP="007E5602">
      <w:pPr>
        <w:pStyle w:val="a3"/>
        <w:spacing w:line="360" w:lineRule="auto"/>
        <w:ind w:left="850" w:right="794"/>
      </w:pPr>
      <w:r w:rsidRPr="00220CF0">
        <w:t>Психолого-педагогическая</w:t>
      </w:r>
      <w:r w:rsidRPr="00220CF0">
        <w:rPr>
          <w:spacing w:val="1"/>
        </w:rPr>
        <w:t xml:space="preserve"> </w:t>
      </w:r>
      <w:r w:rsidRPr="00220CF0">
        <w:t>поддержка</w:t>
      </w:r>
      <w:r w:rsidRPr="00220CF0">
        <w:rPr>
          <w:spacing w:val="1"/>
        </w:rPr>
        <w:t xml:space="preserve"> </w:t>
      </w:r>
      <w:r w:rsidRPr="00220CF0">
        <w:t>участников образовательных</w:t>
      </w:r>
      <w:r w:rsidRPr="00220CF0">
        <w:rPr>
          <w:spacing w:val="1"/>
        </w:rPr>
        <w:t xml:space="preserve"> </w:t>
      </w:r>
      <w:r w:rsidRPr="00220CF0">
        <w:t>отношений</w:t>
      </w:r>
      <w:r w:rsidRPr="00220CF0">
        <w:rPr>
          <w:spacing w:val="1"/>
        </w:rPr>
        <w:t xml:space="preserve"> </w:t>
      </w:r>
      <w:r w:rsidRPr="00220CF0">
        <w:t>реализуется</w:t>
      </w:r>
      <w:r w:rsidRPr="00220CF0">
        <w:rPr>
          <w:spacing w:val="1"/>
        </w:rPr>
        <w:t xml:space="preserve"> </w:t>
      </w:r>
      <w:r w:rsidRPr="00220CF0">
        <w:t>диверсифицировано,</w:t>
      </w:r>
      <w:r w:rsidRPr="00220CF0">
        <w:rPr>
          <w:spacing w:val="1"/>
        </w:rPr>
        <w:t xml:space="preserve"> </w:t>
      </w:r>
      <w:r w:rsidRPr="00220CF0">
        <w:t>на</w:t>
      </w:r>
      <w:r w:rsidRPr="00220CF0">
        <w:rPr>
          <w:spacing w:val="1"/>
        </w:rPr>
        <w:t xml:space="preserve"> </w:t>
      </w:r>
      <w:r w:rsidRPr="00220CF0">
        <w:t>уровне</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классов,</w:t>
      </w:r>
      <w:r w:rsidRPr="00220CF0">
        <w:rPr>
          <w:spacing w:val="1"/>
        </w:rPr>
        <w:t xml:space="preserve"> </w:t>
      </w:r>
      <w:r w:rsidRPr="00220CF0">
        <w:t>групп,</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на</w:t>
      </w:r>
      <w:r w:rsidRPr="00220CF0">
        <w:rPr>
          <w:spacing w:val="1"/>
        </w:rPr>
        <w:t xml:space="preserve"> </w:t>
      </w:r>
      <w:r w:rsidRPr="00220CF0">
        <w:t>индивидуальном</w:t>
      </w:r>
      <w:r w:rsidRPr="00220CF0">
        <w:rPr>
          <w:spacing w:val="2"/>
        </w:rPr>
        <w:t xml:space="preserve"> </w:t>
      </w:r>
      <w:r w:rsidRPr="00220CF0">
        <w:t>уровне.</w:t>
      </w:r>
    </w:p>
    <w:p w:rsidR="00B45568" w:rsidRPr="00220CF0" w:rsidRDefault="00840733" w:rsidP="007E5602">
      <w:pPr>
        <w:pStyle w:val="a3"/>
        <w:spacing w:line="360" w:lineRule="auto"/>
        <w:ind w:left="850" w:right="794"/>
      </w:pPr>
      <w:r w:rsidRPr="00220CF0">
        <w:t>В</w:t>
      </w:r>
      <w:r w:rsidRPr="00220CF0">
        <w:rPr>
          <w:spacing w:val="1"/>
        </w:rPr>
        <w:t xml:space="preserve"> </w:t>
      </w:r>
      <w:r w:rsidRPr="00220CF0">
        <w:t>процессе</w:t>
      </w:r>
      <w:r w:rsidRPr="00220CF0">
        <w:rPr>
          <w:spacing w:val="1"/>
        </w:rPr>
        <w:t xml:space="preserve"> </w:t>
      </w:r>
      <w:r w:rsidRPr="00220CF0">
        <w:t>реализации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используются</w:t>
      </w:r>
      <w:r w:rsidRPr="00220CF0">
        <w:rPr>
          <w:spacing w:val="1"/>
        </w:rPr>
        <w:t xml:space="preserve"> </w:t>
      </w:r>
      <w:r w:rsidRPr="00220CF0">
        <w:t>такие</w:t>
      </w:r>
      <w:r w:rsidRPr="00220CF0">
        <w:rPr>
          <w:spacing w:val="1"/>
        </w:rPr>
        <w:t xml:space="preserve"> </w:t>
      </w:r>
      <w:r w:rsidRPr="00220CF0">
        <w:t>формы</w:t>
      </w:r>
      <w:r w:rsidRPr="00220CF0">
        <w:rPr>
          <w:spacing w:val="-57"/>
        </w:rPr>
        <w:t xml:space="preserve"> </w:t>
      </w:r>
      <w:r w:rsidRPr="00220CF0">
        <w:t>психолого-педагогического</w:t>
      </w:r>
      <w:r w:rsidRPr="00220CF0">
        <w:rPr>
          <w:spacing w:val="-1"/>
        </w:rPr>
        <w:t xml:space="preserve"> </w:t>
      </w:r>
      <w:r w:rsidRPr="00220CF0">
        <w:t>сопровождения, как:</w:t>
      </w:r>
    </w:p>
    <w:p w:rsidR="00B45568" w:rsidRPr="00220CF0" w:rsidRDefault="00840733" w:rsidP="007E5602">
      <w:pPr>
        <w:pStyle w:val="a7"/>
        <w:numPr>
          <w:ilvl w:val="1"/>
          <w:numId w:val="16"/>
        </w:numPr>
        <w:tabs>
          <w:tab w:val="left" w:pos="1243"/>
        </w:tabs>
        <w:spacing w:line="343" w:lineRule="auto"/>
        <w:ind w:left="850" w:right="794"/>
        <w:rPr>
          <w:rFonts w:ascii="Wingdings" w:hAnsi="Wingdings"/>
          <w:sz w:val="31"/>
        </w:rPr>
      </w:pPr>
      <w:r w:rsidRPr="00220CF0">
        <w:rPr>
          <w:sz w:val="24"/>
        </w:rPr>
        <w:t>диагностика,</w:t>
      </w:r>
      <w:r w:rsidRPr="00220CF0">
        <w:rPr>
          <w:spacing w:val="1"/>
          <w:sz w:val="24"/>
        </w:rPr>
        <w:t xml:space="preserve"> </w:t>
      </w:r>
      <w:r w:rsidRPr="00220CF0">
        <w:rPr>
          <w:sz w:val="24"/>
        </w:rPr>
        <w:t>направленная</w:t>
      </w:r>
      <w:r w:rsidRPr="00220CF0">
        <w:rPr>
          <w:spacing w:val="1"/>
          <w:sz w:val="24"/>
        </w:rPr>
        <w:t xml:space="preserve"> </w:t>
      </w:r>
      <w:r w:rsidRPr="00220CF0">
        <w:rPr>
          <w:sz w:val="24"/>
        </w:rPr>
        <w:t>на</w:t>
      </w:r>
      <w:r w:rsidRPr="00220CF0">
        <w:rPr>
          <w:spacing w:val="1"/>
          <w:sz w:val="24"/>
        </w:rPr>
        <w:t xml:space="preserve"> </w:t>
      </w:r>
      <w:r w:rsidRPr="00220CF0">
        <w:rPr>
          <w:sz w:val="24"/>
        </w:rPr>
        <w:t>определение</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статуса</w:t>
      </w:r>
      <w:r w:rsidRPr="00220CF0">
        <w:rPr>
          <w:spacing w:val="1"/>
          <w:sz w:val="24"/>
        </w:rPr>
        <w:t xml:space="preserve"> </w:t>
      </w:r>
      <w:r w:rsidRPr="00220CF0">
        <w:rPr>
          <w:sz w:val="24"/>
        </w:rPr>
        <w:t>обучающегося,</w:t>
      </w:r>
      <w:r w:rsidRPr="00220CF0">
        <w:rPr>
          <w:spacing w:val="1"/>
          <w:sz w:val="24"/>
        </w:rPr>
        <w:t xml:space="preserve"> </w:t>
      </w:r>
      <w:r w:rsidRPr="00220CF0">
        <w:rPr>
          <w:sz w:val="24"/>
        </w:rPr>
        <w:t>которая может проводиться на этапе перехода обучающегося на следующий уровень</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и в</w:t>
      </w:r>
      <w:r w:rsidRPr="00220CF0">
        <w:rPr>
          <w:spacing w:val="-1"/>
          <w:sz w:val="24"/>
        </w:rPr>
        <w:t xml:space="preserve"> </w:t>
      </w:r>
      <w:r w:rsidRPr="00220CF0">
        <w:rPr>
          <w:sz w:val="24"/>
        </w:rPr>
        <w:t>конце</w:t>
      </w:r>
      <w:r w:rsidRPr="00220CF0">
        <w:rPr>
          <w:spacing w:val="-4"/>
          <w:sz w:val="24"/>
        </w:rPr>
        <w:t xml:space="preserve"> </w:t>
      </w:r>
      <w:r w:rsidRPr="00220CF0">
        <w:rPr>
          <w:sz w:val="24"/>
        </w:rPr>
        <w:t>каждого</w:t>
      </w:r>
      <w:r w:rsidRPr="00220CF0">
        <w:rPr>
          <w:spacing w:val="2"/>
          <w:sz w:val="24"/>
        </w:rPr>
        <w:t xml:space="preserve"> </w:t>
      </w:r>
      <w:r w:rsidRPr="00220CF0">
        <w:rPr>
          <w:sz w:val="24"/>
        </w:rPr>
        <w:t>учебного</w:t>
      </w:r>
      <w:r w:rsidRPr="00220CF0">
        <w:rPr>
          <w:spacing w:val="-1"/>
          <w:sz w:val="24"/>
        </w:rPr>
        <w:t xml:space="preserve"> </w:t>
      </w:r>
      <w:r w:rsidRPr="00220CF0">
        <w:rPr>
          <w:sz w:val="24"/>
        </w:rPr>
        <w:t>года.</w:t>
      </w:r>
    </w:p>
    <w:p w:rsidR="00B45568" w:rsidRPr="00220CF0" w:rsidRDefault="00840733" w:rsidP="007E5602">
      <w:pPr>
        <w:pStyle w:val="a7"/>
        <w:numPr>
          <w:ilvl w:val="1"/>
          <w:numId w:val="16"/>
        </w:numPr>
        <w:tabs>
          <w:tab w:val="left" w:pos="1242"/>
          <w:tab w:val="left" w:pos="1243"/>
          <w:tab w:val="left" w:pos="6094"/>
        </w:tabs>
        <w:ind w:left="850" w:right="794"/>
        <w:jc w:val="left"/>
        <w:rPr>
          <w:rFonts w:ascii="Wingdings" w:hAnsi="Wingdings"/>
          <w:sz w:val="33"/>
        </w:rPr>
      </w:pPr>
      <w:r w:rsidRPr="00220CF0">
        <w:rPr>
          <w:sz w:val="24"/>
        </w:rPr>
        <w:t>консультирование</w:t>
      </w:r>
      <w:r w:rsidRPr="00220CF0">
        <w:rPr>
          <w:spacing w:val="-4"/>
          <w:sz w:val="24"/>
        </w:rPr>
        <w:t xml:space="preserve"> </w:t>
      </w:r>
      <w:r w:rsidRPr="00220CF0">
        <w:rPr>
          <w:sz w:val="24"/>
        </w:rPr>
        <w:t>педагогов</w:t>
      </w:r>
      <w:r w:rsidRPr="00220CF0">
        <w:rPr>
          <w:spacing w:val="-4"/>
          <w:sz w:val="24"/>
        </w:rPr>
        <w:t xml:space="preserve"> </w:t>
      </w:r>
      <w:r w:rsidRPr="00220CF0">
        <w:rPr>
          <w:sz w:val="24"/>
        </w:rPr>
        <w:t>и</w:t>
      </w:r>
      <w:r w:rsidRPr="00220CF0">
        <w:rPr>
          <w:spacing w:val="-2"/>
          <w:sz w:val="24"/>
        </w:rPr>
        <w:t xml:space="preserve"> </w:t>
      </w:r>
      <w:r w:rsidRPr="00220CF0">
        <w:rPr>
          <w:sz w:val="24"/>
        </w:rPr>
        <w:t>родителей</w:t>
      </w:r>
      <w:r w:rsidRPr="00220CF0">
        <w:rPr>
          <w:sz w:val="24"/>
        </w:rPr>
        <w:tab/>
        <w:t>(законных</w:t>
      </w:r>
      <w:r w:rsidRPr="00220CF0">
        <w:rPr>
          <w:spacing w:val="-2"/>
          <w:sz w:val="24"/>
        </w:rPr>
        <w:t xml:space="preserve"> </w:t>
      </w:r>
      <w:r w:rsidRPr="00220CF0">
        <w:rPr>
          <w:sz w:val="24"/>
        </w:rPr>
        <w:t>представителей),</w:t>
      </w:r>
    </w:p>
    <w:p w:rsidR="00B45568" w:rsidRPr="00220CF0" w:rsidRDefault="00840733" w:rsidP="007E5602">
      <w:pPr>
        <w:pStyle w:val="a3"/>
        <w:spacing w:line="360" w:lineRule="auto"/>
        <w:ind w:left="850" w:right="794"/>
      </w:pPr>
      <w:r w:rsidRPr="00220CF0">
        <w:t>которое</w:t>
      </w:r>
      <w:r w:rsidRPr="00220CF0">
        <w:rPr>
          <w:spacing w:val="1"/>
        </w:rPr>
        <w:t xml:space="preserve"> </w:t>
      </w:r>
      <w:r w:rsidRPr="00220CF0">
        <w:t>осуществляется</w:t>
      </w:r>
      <w:r w:rsidRPr="00220CF0">
        <w:rPr>
          <w:spacing w:val="1"/>
        </w:rPr>
        <w:t xml:space="preserve"> </w:t>
      </w:r>
      <w:r w:rsidRPr="00220CF0">
        <w:t>педагогическим</w:t>
      </w:r>
      <w:r w:rsidRPr="00220CF0">
        <w:rPr>
          <w:spacing w:val="1"/>
        </w:rPr>
        <w:t xml:space="preserve"> </w:t>
      </w:r>
      <w:r w:rsidRPr="00220CF0">
        <w:t>работником</w:t>
      </w:r>
      <w:r w:rsidRPr="00220CF0">
        <w:rPr>
          <w:spacing w:val="1"/>
        </w:rPr>
        <w:t xml:space="preserve"> </w:t>
      </w:r>
      <w:r w:rsidRPr="00220CF0">
        <w:t>и</w:t>
      </w:r>
      <w:r w:rsidRPr="00220CF0">
        <w:rPr>
          <w:spacing w:val="1"/>
        </w:rPr>
        <w:t xml:space="preserve"> </w:t>
      </w:r>
      <w:r w:rsidRPr="00220CF0">
        <w:t>психологом</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результатов</w:t>
      </w:r>
      <w:r w:rsidRPr="00220CF0">
        <w:rPr>
          <w:spacing w:val="1"/>
        </w:rPr>
        <w:t xml:space="preserve"> </w:t>
      </w:r>
      <w:r w:rsidRPr="00220CF0">
        <w:t>диагностики,</w:t>
      </w:r>
      <w:r w:rsidRPr="00220CF0">
        <w:rPr>
          <w:spacing w:val="-1"/>
        </w:rPr>
        <w:t xml:space="preserve"> </w:t>
      </w:r>
      <w:r w:rsidRPr="00220CF0">
        <w:t>а</w:t>
      </w:r>
      <w:r w:rsidRPr="00220CF0">
        <w:rPr>
          <w:spacing w:val="-1"/>
        </w:rPr>
        <w:t xml:space="preserve"> </w:t>
      </w:r>
      <w:r w:rsidRPr="00220CF0">
        <w:t>также администрацией</w:t>
      </w:r>
      <w:r w:rsidRPr="00220CF0">
        <w:rPr>
          <w:spacing w:val="-1"/>
        </w:rPr>
        <w:t xml:space="preserve"> </w:t>
      </w:r>
      <w:r w:rsidRPr="00220CF0">
        <w:t>МБОУ</w:t>
      </w:r>
      <w:r w:rsidRPr="00220CF0">
        <w:rPr>
          <w:spacing w:val="-1"/>
        </w:rPr>
        <w:t xml:space="preserve"> </w:t>
      </w:r>
      <w:r w:rsidRPr="00220CF0">
        <w:t>«Школа</w:t>
      </w:r>
      <w:r w:rsidRPr="00220CF0">
        <w:rPr>
          <w:spacing w:val="-1"/>
        </w:rPr>
        <w:t xml:space="preserve"> </w:t>
      </w:r>
      <w:r w:rsidRPr="00220CF0">
        <w:t>№</w:t>
      </w:r>
      <w:r w:rsidRPr="00220CF0">
        <w:rPr>
          <w:spacing w:val="2"/>
        </w:rPr>
        <w:t xml:space="preserve"> </w:t>
      </w:r>
      <w:r w:rsidR="004210B4" w:rsidRPr="00220CF0">
        <w:t>99</w:t>
      </w:r>
      <w:r w:rsidRPr="00220CF0">
        <w:t>»;</w:t>
      </w:r>
    </w:p>
    <w:p w:rsidR="00B45568" w:rsidRPr="00220CF0" w:rsidRDefault="00840733" w:rsidP="007E5602">
      <w:pPr>
        <w:pStyle w:val="a7"/>
        <w:numPr>
          <w:ilvl w:val="1"/>
          <w:numId w:val="16"/>
        </w:numPr>
        <w:tabs>
          <w:tab w:val="left" w:pos="1243"/>
        </w:tabs>
        <w:spacing w:line="345" w:lineRule="auto"/>
        <w:ind w:left="850" w:right="794"/>
        <w:rPr>
          <w:rFonts w:ascii="Wingdings" w:hAnsi="Wingdings"/>
          <w:sz w:val="28"/>
        </w:rPr>
      </w:pPr>
      <w:r w:rsidRPr="00220CF0">
        <w:rPr>
          <w:sz w:val="24"/>
        </w:rPr>
        <w:t>профилактика, экспертиза, развивающая работа, просвещение, коррекционная работа,</w:t>
      </w:r>
      <w:r w:rsidRPr="00220CF0">
        <w:rPr>
          <w:spacing w:val="-57"/>
          <w:sz w:val="24"/>
        </w:rPr>
        <w:t xml:space="preserve"> </w:t>
      </w:r>
      <w:r w:rsidRPr="00220CF0">
        <w:rPr>
          <w:sz w:val="24"/>
        </w:rPr>
        <w:t>осуществляемая</w:t>
      </w:r>
      <w:r w:rsidRPr="00220CF0">
        <w:rPr>
          <w:spacing w:val="-1"/>
          <w:sz w:val="24"/>
        </w:rPr>
        <w:t xml:space="preserve"> </w:t>
      </w:r>
      <w:r w:rsidRPr="00220CF0">
        <w:rPr>
          <w:sz w:val="24"/>
        </w:rPr>
        <w:t>в</w:t>
      </w:r>
      <w:r w:rsidRPr="00220CF0">
        <w:rPr>
          <w:spacing w:val="-1"/>
          <w:sz w:val="24"/>
        </w:rPr>
        <w:t xml:space="preserve"> </w:t>
      </w:r>
      <w:r w:rsidRPr="00220CF0">
        <w:rPr>
          <w:sz w:val="24"/>
        </w:rPr>
        <w:t>течение</w:t>
      </w:r>
      <w:r w:rsidRPr="00220CF0">
        <w:rPr>
          <w:spacing w:val="-1"/>
          <w:sz w:val="24"/>
        </w:rPr>
        <w:t xml:space="preserve"> </w:t>
      </w:r>
      <w:r w:rsidRPr="00220CF0">
        <w:rPr>
          <w:sz w:val="24"/>
        </w:rPr>
        <w:t>всего</w:t>
      </w:r>
      <w:r w:rsidRPr="00220CF0">
        <w:rPr>
          <w:spacing w:val="1"/>
          <w:sz w:val="24"/>
        </w:rPr>
        <w:t xml:space="preserve"> </w:t>
      </w:r>
      <w:r w:rsidRPr="00220CF0">
        <w:rPr>
          <w:sz w:val="24"/>
        </w:rPr>
        <w:t>учебного времени.</w:t>
      </w:r>
    </w:p>
    <w:p w:rsidR="00B45568" w:rsidRPr="00220CF0" w:rsidRDefault="00B45568" w:rsidP="007E5602">
      <w:pPr>
        <w:pStyle w:val="a3"/>
        <w:ind w:left="850" w:right="794"/>
        <w:jc w:val="left"/>
        <w:rPr>
          <w:sz w:val="26"/>
        </w:rPr>
      </w:pPr>
    </w:p>
    <w:p w:rsidR="00B45568" w:rsidRPr="00220CF0" w:rsidRDefault="00B45568">
      <w:pPr>
        <w:pStyle w:val="a3"/>
        <w:spacing w:before="8"/>
        <w:ind w:left="0"/>
        <w:jc w:val="left"/>
        <w:rPr>
          <w:sz w:val="25"/>
        </w:rPr>
      </w:pPr>
    </w:p>
    <w:p w:rsidR="00B45568" w:rsidRPr="00220CF0" w:rsidRDefault="00840733">
      <w:pPr>
        <w:pStyle w:val="4"/>
        <w:numPr>
          <w:ilvl w:val="2"/>
          <w:numId w:val="18"/>
        </w:numPr>
        <w:tabs>
          <w:tab w:val="left" w:pos="1999"/>
          <w:tab w:val="left" w:pos="6814"/>
        </w:tabs>
        <w:ind w:left="1998" w:hanging="706"/>
        <w:jc w:val="left"/>
      </w:pPr>
      <w:bookmarkStart w:id="33" w:name="_bookmark29"/>
      <w:bookmarkEnd w:id="33"/>
      <w:r w:rsidRPr="00220CF0">
        <w:t>ФИНАНСОВО-ЭКОНОМИЧЕСКИЕ</w:t>
      </w:r>
      <w:r w:rsidRPr="00220CF0">
        <w:tab/>
        <w:t>УСЛОВИЯ</w:t>
      </w:r>
    </w:p>
    <w:p w:rsidR="00B45568" w:rsidRPr="00220CF0" w:rsidRDefault="00840733">
      <w:pPr>
        <w:spacing w:before="163" w:line="237" w:lineRule="auto"/>
        <w:ind w:left="1293" w:right="564"/>
        <w:rPr>
          <w:b/>
          <w:sz w:val="24"/>
        </w:rPr>
      </w:pPr>
      <w:r w:rsidRPr="00220CF0">
        <w:rPr>
          <w:b/>
          <w:sz w:val="24"/>
        </w:rPr>
        <w:t>РЕАЛИЗАЦИИ</w:t>
      </w:r>
      <w:r w:rsidRPr="00220CF0">
        <w:rPr>
          <w:b/>
          <w:spacing w:val="26"/>
          <w:sz w:val="24"/>
        </w:rPr>
        <w:t xml:space="preserve"> </w:t>
      </w:r>
      <w:r w:rsidRPr="00220CF0">
        <w:rPr>
          <w:b/>
          <w:sz w:val="24"/>
        </w:rPr>
        <w:t>ОСНОВНОЙ</w:t>
      </w:r>
      <w:r w:rsidRPr="00220CF0">
        <w:rPr>
          <w:b/>
          <w:spacing w:val="30"/>
          <w:sz w:val="24"/>
        </w:rPr>
        <w:t xml:space="preserve"> </w:t>
      </w:r>
      <w:r w:rsidRPr="00220CF0">
        <w:rPr>
          <w:b/>
          <w:sz w:val="24"/>
        </w:rPr>
        <w:t>ОБРАЗОВАТЕЛЬНОЙ</w:t>
      </w:r>
      <w:r w:rsidRPr="00220CF0">
        <w:rPr>
          <w:b/>
          <w:spacing w:val="30"/>
          <w:sz w:val="24"/>
        </w:rPr>
        <w:t xml:space="preserve"> </w:t>
      </w:r>
      <w:r w:rsidRPr="00220CF0">
        <w:rPr>
          <w:b/>
          <w:sz w:val="24"/>
        </w:rPr>
        <w:t>ПРОГРАММЫ</w:t>
      </w:r>
      <w:r w:rsidRPr="00220CF0">
        <w:rPr>
          <w:b/>
          <w:spacing w:val="-57"/>
          <w:sz w:val="24"/>
        </w:rPr>
        <w:t xml:space="preserve"> </w:t>
      </w:r>
      <w:r w:rsidRPr="00220CF0">
        <w:rPr>
          <w:b/>
          <w:sz w:val="24"/>
        </w:rPr>
        <w:t>ОСНОВНОГО</w:t>
      </w:r>
      <w:r w:rsidRPr="00220CF0">
        <w:rPr>
          <w:b/>
          <w:spacing w:val="-1"/>
          <w:sz w:val="24"/>
        </w:rPr>
        <w:t xml:space="preserve"> </w:t>
      </w:r>
      <w:r w:rsidRPr="00220CF0">
        <w:rPr>
          <w:b/>
          <w:sz w:val="24"/>
        </w:rPr>
        <w:t>ОБЩЕГО</w:t>
      </w:r>
      <w:r w:rsidRPr="00220CF0">
        <w:rPr>
          <w:b/>
          <w:spacing w:val="1"/>
          <w:sz w:val="24"/>
        </w:rPr>
        <w:t xml:space="preserve"> </w:t>
      </w:r>
      <w:r w:rsidRPr="00220CF0">
        <w:rPr>
          <w:b/>
          <w:sz w:val="24"/>
        </w:rPr>
        <w:t>ОБРАЗОВАНИЯ</w:t>
      </w:r>
    </w:p>
    <w:p w:rsidR="00B45568" w:rsidRPr="00220CF0" w:rsidRDefault="00840733" w:rsidP="00FA1350">
      <w:pPr>
        <w:pStyle w:val="a3"/>
        <w:spacing w:line="276" w:lineRule="auto"/>
        <w:ind w:left="1020" w:right="794" w:firstLine="959"/>
      </w:pPr>
      <w:r w:rsidRPr="00220CF0">
        <w:t>Финансовое обеспечение реализации образовательной программы основного общего</w:t>
      </w:r>
      <w:r w:rsidRPr="00220CF0">
        <w:rPr>
          <w:spacing w:val="1"/>
        </w:rPr>
        <w:t xml:space="preserve"> </w:t>
      </w:r>
      <w:r w:rsidRPr="00220CF0">
        <w:t>образования</w:t>
      </w:r>
      <w:r w:rsidRPr="00220CF0">
        <w:rPr>
          <w:spacing w:val="1"/>
        </w:rPr>
        <w:t xml:space="preserve"> </w:t>
      </w:r>
      <w:r w:rsidRPr="00220CF0">
        <w:t>опирается</w:t>
      </w:r>
      <w:r w:rsidRPr="00220CF0">
        <w:rPr>
          <w:spacing w:val="1"/>
        </w:rPr>
        <w:t xml:space="preserve"> </w:t>
      </w:r>
      <w:r w:rsidRPr="00220CF0">
        <w:t>на</w:t>
      </w:r>
      <w:r w:rsidRPr="00220CF0">
        <w:rPr>
          <w:spacing w:val="1"/>
        </w:rPr>
        <w:t xml:space="preserve"> </w:t>
      </w:r>
      <w:r w:rsidRPr="00220CF0">
        <w:t>исполнение</w:t>
      </w:r>
      <w:r w:rsidRPr="00220CF0">
        <w:rPr>
          <w:spacing w:val="1"/>
        </w:rPr>
        <w:t xml:space="preserve"> </w:t>
      </w:r>
      <w:r w:rsidRPr="00220CF0">
        <w:t>расходных</w:t>
      </w:r>
      <w:r w:rsidRPr="00220CF0">
        <w:rPr>
          <w:spacing w:val="1"/>
        </w:rPr>
        <w:t xml:space="preserve"> </w:t>
      </w:r>
      <w:r w:rsidRPr="00220CF0">
        <w:t>обязательств,</w:t>
      </w:r>
      <w:r w:rsidRPr="00220CF0">
        <w:rPr>
          <w:spacing w:val="1"/>
        </w:rPr>
        <w:t xml:space="preserve"> </w:t>
      </w:r>
      <w:r w:rsidRPr="00220CF0">
        <w:t>обеспечивающих</w:t>
      </w:r>
      <w:r w:rsidRPr="00220CF0">
        <w:rPr>
          <w:spacing w:val="1"/>
        </w:rPr>
        <w:t xml:space="preserve"> </w:t>
      </w:r>
      <w:r w:rsidRPr="00220CF0">
        <w:t>государственные</w:t>
      </w:r>
      <w:r w:rsidRPr="00220CF0">
        <w:rPr>
          <w:spacing w:val="1"/>
        </w:rPr>
        <w:t xml:space="preserve"> </w:t>
      </w:r>
      <w:r w:rsidRPr="00220CF0">
        <w:t>гарантии</w:t>
      </w:r>
      <w:r w:rsidRPr="00220CF0">
        <w:rPr>
          <w:spacing w:val="1"/>
        </w:rPr>
        <w:t xml:space="preserve"> </w:t>
      </w:r>
      <w:r w:rsidRPr="00220CF0">
        <w:t>прав</w:t>
      </w:r>
      <w:r w:rsidRPr="00220CF0">
        <w:rPr>
          <w:spacing w:val="1"/>
        </w:rPr>
        <w:t xml:space="preserve"> </w:t>
      </w:r>
      <w:r w:rsidRPr="00220CF0">
        <w:t>на</w:t>
      </w:r>
      <w:r w:rsidRPr="00220CF0">
        <w:rPr>
          <w:spacing w:val="1"/>
        </w:rPr>
        <w:t xml:space="preserve"> </w:t>
      </w:r>
      <w:r w:rsidRPr="00220CF0">
        <w:t>получение</w:t>
      </w:r>
      <w:r w:rsidRPr="00220CF0">
        <w:rPr>
          <w:spacing w:val="1"/>
        </w:rPr>
        <w:t xml:space="preserve"> </w:t>
      </w:r>
      <w:r w:rsidRPr="00220CF0">
        <w:t>общедоступного</w:t>
      </w:r>
      <w:r w:rsidRPr="00220CF0">
        <w:rPr>
          <w:spacing w:val="1"/>
        </w:rPr>
        <w:t xml:space="preserve"> </w:t>
      </w:r>
      <w:r w:rsidRPr="00220CF0">
        <w:t>и</w:t>
      </w:r>
      <w:r w:rsidRPr="00220CF0">
        <w:rPr>
          <w:spacing w:val="1"/>
        </w:rPr>
        <w:t xml:space="preserve"> </w:t>
      </w:r>
      <w:r w:rsidRPr="00220CF0">
        <w:t>бесплатного</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Объём</w:t>
      </w:r>
      <w:r w:rsidRPr="00220CF0">
        <w:rPr>
          <w:spacing w:val="1"/>
        </w:rPr>
        <w:t xml:space="preserve"> </w:t>
      </w:r>
      <w:r w:rsidRPr="00220CF0">
        <w:t>действующих</w:t>
      </w:r>
      <w:r w:rsidRPr="00220CF0">
        <w:rPr>
          <w:spacing w:val="1"/>
        </w:rPr>
        <w:t xml:space="preserve"> </w:t>
      </w:r>
      <w:r w:rsidRPr="00220CF0">
        <w:t>расходных</w:t>
      </w:r>
      <w:r w:rsidRPr="00220CF0">
        <w:rPr>
          <w:spacing w:val="1"/>
        </w:rPr>
        <w:t xml:space="preserve"> </w:t>
      </w:r>
      <w:r w:rsidRPr="00220CF0">
        <w:t>обязательств</w:t>
      </w:r>
      <w:r w:rsidRPr="00220CF0">
        <w:rPr>
          <w:spacing w:val="1"/>
        </w:rPr>
        <w:t xml:space="preserve"> </w:t>
      </w:r>
      <w:r w:rsidRPr="00220CF0">
        <w:t>отражается</w:t>
      </w:r>
      <w:r w:rsidRPr="00220CF0">
        <w:rPr>
          <w:spacing w:val="1"/>
        </w:rPr>
        <w:t xml:space="preserve"> </w:t>
      </w:r>
      <w:r w:rsidRPr="00220CF0">
        <w:t>в</w:t>
      </w:r>
      <w:r w:rsidRPr="00220CF0">
        <w:rPr>
          <w:spacing w:val="1"/>
        </w:rPr>
        <w:t xml:space="preserve"> </w:t>
      </w:r>
      <w:r w:rsidRPr="00220CF0">
        <w:t>государственном</w:t>
      </w:r>
      <w:r w:rsidRPr="00220CF0">
        <w:rPr>
          <w:spacing w:val="-2"/>
        </w:rPr>
        <w:t xml:space="preserve"> </w:t>
      </w:r>
      <w:r w:rsidRPr="00220CF0">
        <w:t>задании образовательной организации.</w:t>
      </w:r>
    </w:p>
    <w:p w:rsidR="00B45568" w:rsidRPr="00220CF0" w:rsidRDefault="00840733" w:rsidP="00FA1350">
      <w:pPr>
        <w:pStyle w:val="a3"/>
        <w:spacing w:line="276" w:lineRule="auto"/>
        <w:ind w:left="1020" w:right="794" w:firstLine="959"/>
      </w:pPr>
      <w:r w:rsidRPr="00220CF0">
        <w:t>Государственное</w:t>
      </w:r>
      <w:r w:rsidRPr="00220CF0">
        <w:rPr>
          <w:spacing w:val="1"/>
        </w:rPr>
        <w:t xml:space="preserve"> </w:t>
      </w:r>
      <w:r w:rsidRPr="00220CF0">
        <w:t>задание</w:t>
      </w:r>
      <w:r w:rsidRPr="00220CF0">
        <w:rPr>
          <w:spacing w:val="1"/>
        </w:rPr>
        <w:t xml:space="preserve"> </w:t>
      </w:r>
      <w:r w:rsidRPr="00220CF0">
        <w:t>устанавливает</w:t>
      </w:r>
      <w:r w:rsidRPr="00220CF0">
        <w:rPr>
          <w:spacing w:val="1"/>
        </w:rPr>
        <w:t xml:space="preserve"> </w:t>
      </w:r>
      <w:r w:rsidRPr="00220CF0">
        <w:t>показатели,</w:t>
      </w:r>
      <w:r w:rsidRPr="00220CF0">
        <w:rPr>
          <w:spacing w:val="1"/>
        </w:rPr>
        <w:t xml:space="preserve"> </w:t>
      </w:r>
      <w:r w:rsidRPr="00220CF0">
        <w:t>характеризующие</w:t>
      </w:r>
      <w:r w:rsidRPr="00220CF0">
        <w:rPr>
          <w:spacing w:val="1"/>
        </w:rPr>
        <w:t xml:space="preserve"> </w:t>
      </w:r>
      <w:r w:rsidRPr="00220CF0">
        <w:t>качество</w:t>
      </w:r>
      <w:r w:rsidRPr="00220CF0">
        <w:rPr>
          <w:spacing w:val="1"/>
        </w:rPr>
        <w:t xml:space="preserve"> </w:t>
      </w:r>
      <w:r w:rsidRPr="00220CF0">
        <w:t>и</w:t>
      </w:r>
      <w:r w:rsidRPr="00220CF0">
        <w:rPr>
          <w:spacing w:val="-57"/>
        </w:rPr>
        <w:t xml:space="preserve"> </w:t>
      </w:r>
      <w:r w:rsidRPr="00220CF0">
        <w:t>(или)</w:t>
      </w:r>
      <w:r w:rsidRPr="00220CF0">
        <w:rPr>
          <w:spacing w:val="1"/>
        </w:rPr>
        <w:t xml:space="preserve"> </w:t>
      </w:r>
      <w:r w:rsidRPr="00220CF0">
        <w:t>объём</w:t>
      </w:r>
      <w:r w:rsidRPr="00220CF0">
        <w:rPr>
          <w:spacing w:val="1"/>
        </w:rPr>
        <w:t xml:space="preserve"> </w:t>
      </w:r>
      <w:r w:rsidRPr="00220CF0">
        <w:t>(содержание)</w:t>
      </w:r>
      <w:r w:rsidRPr="00220CF0">
        <w:rPr>
          <w:spacing w:val="1"/>
        </w:rPr>
        <w:t xml:space="preserve"> </w:t>
      </w:r>
      <w:r w:rsidRPr="00220CF0">
        <w:t>государственной</w:t>
      </w:r>
      <w:r w:rsidRPr="00220CF0">
        <w:rPr>
          <w:spacing w:val="1"/>
        </w:rPr>
        <w:t xml:space="preserve"> </w:t>
      </w:r>
      <w:r w:rsidRPr="00220CF0">
        <w:t>услуги</w:t>
      </w:r>
      <w:r w:rsidRPr="00220CF0">
        <w:rPr>
          <w:spacing w:val="1"/>
        </w:rPr>
        <w:t xml:space="preserve"> </w:t>
      </w:r>
      <w:r w:rsidRPr="00220CF0">
        <w:t>(работы),</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порядок</w:t>
      </w:r>
      <w:r w:rsidRPr="00220CF0">
        <w:rPr>
          <w:spacing w:val="1"/>
        </w:rPr>
        <w:t xml:space="preserve"> </w:t>
      </w:r>
      <w:r w:rsidRPr="00220CF0">
        <w:t>её</w:t>
      </w:r>
      <w:r w:rsidRPr="00220CF0">
        <w:rPr>
          <w:spacing w:val="1"/>
        </w:rPr>
        <w:t xml:space="preserve"> </w:t>
      </w:r>
      <w:r w:rsidRPr="00220CF0">
        <w:t>оказания</w:t>
      </w:r>
      <w:r w:rsidRPr="00220CF0">
        <w:rPr>
          <w:spacing w:val="-57"/>
        </w:rPr>
        <w:t xml:space="preserve"> </w:t>
      </w:r>
      <w:r w:rsidRPr="00220CF0">
        <w:t>(выполнения).</w:t>
      </w:r>
    </w:p>
    <w:p w:rsidR="00B45568" w:rsidRPr="00220CF0" w:rsidRDefault="00840733" w:rsidP="00FA1350">
      <w:pPr>
        <w:pStyle w:val="a3"/>
        <w:spacing w:line="276" w:lineRule="auto"/>
        <w:ind w:left="1247" w:right="794" w:firstLine="959"/>
      </w:pPr>
      <w:r w:rsidRPr="00220CF0">
        <w:t>Финансовое обеспечение реализации образовательной программы основного общего</w:t>
      </w:r>
      <w:r w:rsidRPr="00220CF0">
        <w:rPr>
          <w:spacing w:val="1"/>
        </w:rPr>
        <w:t xml:space="preserve"> </w:t>
      </w:r>
      <w:r w:rsidRPr="00220CF0">
        <w:t>образования</w:t>
      </w:r>
      <w:r w:rsidRPr="00220CF0">
        <w:rPr>
          <w:spacing w:val="1"/>
        </w:rPr>
        <w:t xml:space="preserve"> </w:t>
      </w:r>
      <w:r w:rsidRPr="00220CF0">
        <w:t>бюджетного</w:t>
      </w:r>
      <w:r w:rsidRPr="00220CF0">
        <w:rPr>
          <w:spacing w:val="1"/>
        </w:rPr>
        <w:t xml:space="preserve"> </w:t>
      </w:r>
      <w:r w:rsidRPr="00220CF0">
        <w:t>(автономного)</w:t>
      </w:r>
      <w:r w:rsidRPr="00220CF0">
        <w:rPr>
          <w:spacing w:val="1"/>
        </w:rPr>
        <w:t xml:space="preserve"> </w:t>
      </w:r>
      <w:r w:rsidRPr="00220CF0">
        <w:t>учреждения</w:t>
      </w:r>
      <w:r w:rsidRPr="00220CF0">
        <w:rPr>
          <w:spacing w:val="1"/>
        </w:rPr>
        <w:t xml:space="preserve"> </w:t>
      </w:r>
      <w:r w:rsidRPr="00220CF0">
        <w:t>осуществляется</w:t>
      </w:r>
      <w:r w:rsidRPr="00220CF0">
        <w:rPr>
          <w:spacing w:val="1"/>
        </w:rPr>
        <w:t xml:space="preserve"> </w:t>
      </w:r>
      <w:r w:rsidRPr="00220CF0">
        <w:t>исходя</w:t>
      </w:r>
      <w:r w:rsidRPr="00220CF0">
        <w:rPr>
          <w:spacing w:val="1"/>
        </w:rPr>
        <w:t xml:space="preserve"> </w:t>
      </w:r>
      <w:r w:rsidRPr="00220CF0">
        <w:t>из</w:t>
      </w:r>
      <w:r w:rsidRPr="00220CF0">
        <w:rPr>
          <w:spacing w:val="1"/>
        </w:rPr>
        <w:t xml:space="preserve"> </w:t>
      </w:r>
      <w:r w:rsidRPr="00220CF0">
        <w:t>расходных</w:t>
      </w:r>
      <w:r w:rsidRPr="00220CF0">
        <w:rPr>
          <w:spacing w:val="1"/>
        </w:rPr>
        <w:t xml:space="preserve"> </w:t>
      </w:r>
      <w:r w:rsidRPr="00220CF0">
        <w:t>обязательств</w:t>
      </w:r>
      <w:r w:rsidRPr="00220CF0">
        <w:rPr>
          <w:spacing w:val="1"/>
        </w:rPr>
        <w:t xml:space="preserve"> </w:t>
      </w:r>
      <w:r w:rsidRPr="00220CF0">
        <w:t>на</w:t>
      </w:r>
      <w:r w:rsidRPr="00220CF0">
        <w:rPr>
          <w:spacing w:val="1"/>
        </w:rPr>
        <w:t xml:space="preserve"> </w:t>
      </w:r>
      <w:r w:rsidRPr="00220CF0">
        <w:t>основе</w:t>
      </w:r>
      <w:r w:rsidRPr="00220CF0">
        <w:rPr>
          <w:spacing w:val="1"/>
        </w:rPr>
        <w:t xml:space="preserve"> </w:t>
      </w:r>
      <w:r w:rsidRPr="00220CF0">
        <w:t>государственного</w:t>
      </w:r>
      <w:r w:rsidRPr="00220CF0">
        <w:rPr>
          <w:spacing w:val="1"/>
        </w:rPr>
        <w:t xml:space="preserve"> </w:t>
      </w:r>
      <w:r w:rsidRPr="00220CF0">
        <w:t>(муниципального)</w:t>
      </w:r>
      <w:r w:rsidRPr="00220CF0">
        <w:rPr>
          <w:spacing w:val="1"/>
        </w:rPr>
        <w:t xml:space="preserve"> </w:t>
      </w:r>
      <w:r w:rsidRPr="00220CF0">
        <w:t>задания</w:t>
      </w:r>
      <w:r w:rsidRPr="00220CF0">
        <w:rPr>
          <w:spacing w:val="1"/>
        </w:rPr>
        <w:t xml:space="preserve"> </w:t>
      </w:r>
      <w:r w:rsidRPr="00220CF0">
        <w:t>по</w:t>
      </w:r>
      <w:r w:rsidRPr="00220CF0">
        <w:rPr>
          <w:spacing w:val="1"/>
        </w:rPr>
        <w:t xml:space="preserve"> </w:t>
      </w:r>
      <w:r w:rsidRPr="00220CF0">
        <w:t>оказанию</w:t>
      </w:r>
      <w:r w:rsidRPr="00220CF0">
        <w:rPr>
          <w:spacing w:val="1"/>
        </w:rPr>
        <w:t xml:space="preserve"> </w:t>
      </w:r>
      <w:r w:rsidRPr="00220CF0">
        <w:t>государственных</w:t>
      </w:r>
      <w:r w:rsidRPr="00220CF0">
        <w:rPr>
          <w:spacing w:val="1"/>
        </w:rPr>
        <w:t xml:space="preserve"> </w:t>
      </w:r>
      <w:r w:rsidRPr="00220CF0">
        <w:t>(муниципальных)</w:t>
      </w:r>
      <w:r w:rsidRPr="00220CF0">
        <w:rPr>
          <w:spacing w:val="1"/>
        </w:rPr>
        <w:t xml:space="preserve"> </w:t>
      </w:r>
      <w:r w:rsidRPr="00220CF0">
        <w:t>образовательных</w:t>
      </w:r>
      <w:r w:rsidRPr="00220CF0">
        <w:rPr>
          <w:spacing w:val="1"/>
        </w:rPr>
        <w:t xml:space="preserve"> </w:t>
      </w:r>
      <w:r w:rsidRPr="00220CF0">
        <w:t>услуг,</w:t>
      </w:r>
      <w:r w:rsidRPr="00220CF0">
        <w:rPr>
          <w:spacing w:val="1"/>
        </w:rPr>
        <w:t xml:space="preserve"> </w:t>
      </w:r>
      <w:r w:rsidR="004210B4" w:rsidRPr="00220CF0">
        <w:t>бюджетного</w:t>
      </w:r>
      <w:r w:rsidRPr="00220CF0">
        <w:rPr>
          <w:spacing w:val="1"/>
        </w:rPr>
        <w:t xml:space="preserve"> </w:t>
      </w:r>
      <w:r w:rsidRPr="00220CF0">
        <w:t>учреждения</w:t>
      </w:r>
      <w:r w:rsidRPr="00220CF0">
        <w:rPr>
          <w:spacing w:val="1"/>
        </w:rPr>
        <w:t xml:space="preserve"> </w:t>
      </w:r>
      <w:r w:rsidRPr="00220CF0">
        <w:t>—</w:t>
      </w:r>
      <w:r w:rsidRPr="00220CF0">
        <w:rPr>
          <w:spacing w:val="1"/>
        </w:rPr>
        <w:t xml:space="preserve"> </w:t>
      </w:r>
      <w:r w:rsidRPr="00220CF0">
        <w:t>на</w:t>
      </w:r>
      <w:r w:rsidRPr="00220CF0">
        <w:rPr>
          <w:spacing w:val="1"/>
        </w:rPr>
        <w:t xml:space="preserve"> </w:t>
      </w:r>
      <w:r w:rsidRPr="00220CF0">
        <w:t>основании</w:t>
      </w:r>
      <w:r w:rsidRPr="00220CF0">
        <w:rPr>
          <w:spacing w:val="-1"/>
        </w:rPr>
        <w:t xml:space="preserve"> </w:t>
      </w:r>
      <w:r w:rsidRPr="00220CF0">
        <w:t>бюджетной</w:t>
      </w:r>
      <w:r w:rsidRPr="00220CF0">
        <w:rPr>
          <w:spacing w:val="-2"/>
        </w:rPr>
        <w:t xml:space="preserve"> </w:t>
      </w:r>
      <w:r w:rsidRPr="00220CF0">
        <w:t>сметы.</w:t>
      </w:r>
    </w:p>
    <w:p w:rsidR="00B45568" w:rsidRPr="00220CF0" w:rsidRDefault="00840733" w:rsidP="00FA1350">
      <w:pPr>
        <w:pStyle w:val="a3"/>
        <w:tabs>
          <w:tab w:val="left" w:pos="2933"/>
          <w:tab w:val="left" w:pos="5008"/>
          <w:tab w:val="left" w:pos="6236"/>
          <w:tab w:val="left" w:pos="7713"/>
          <w:tab w:val="left" w:pos="8487"/>
          <w:tab w:val="left" w:pos="9032"/>
        </w:tabs>
        <w:spacing w:line="276" w:lineRule="auto"/>
        <w:ind w:left="1247" w:right="794"/>
        <w:jc w:val="left"/>
      </w:pPr>
      <w:r w:rsidRPr="00220CF0">
        <w:t>Обеспечение</w:t>
      </w:r>
      <w:r w:rsidRPr="00220CF0">
        <w:tab/>
        <w:t>государственных</w:t>
      </w:r>
      <w:r w:rsidRPr="00220CF0">
        <w:tab/>
        <w:t>гарантий</w:t>
      </w:r>
      <w:r w:rsidRPr="00220CF0">
        <w:tab/>
        <w:t>реализации</w:t>
      </w:r>
      <w:r w:rsidRPr="00220CF0">
        <w:tab/>
        <w:t>прав</w:t>
      </w:r>
      <w:r w:rsidRPr="00220CF0">
        <w:tab/>
        <w:t>на</w:t>
      </w:r>
      <w:r w:rsidRPr="00220CF0">
        <w:tab/>
        <w:t>получение</w:t>
      </w:r>
    </w:p>
    <w:p w:rsidR="00B45568" w:rsidRPr="00220CF0" w:rsidRDefault="00840733" w:rsidP="00FA1350">
      <w:pPr>
        <w:pStyle w:val="a3"/>
        <w:spacing w:line="276" w:lineRule="auto"/>
        <w:ind w:left="1247" w:right="794"/>
      </w:pPr>
      <w:r w:rsidRPr="00220CF0">
        <w:t>общедоступного</w:t>
      </w:r>
      <w:r w:rsidRPr="00220CF0">
        <w:rPr>
          <w:spacing w:val="1"/>
        </w:rPr>
        <w:t xml:space="preserve"> </w:t>
      </w:r>
      <w:r w:rsidRPr="00220CF0">
        <w:t>и</w:t>
      </w:r>
      <w:r w:rsidRPr="00220CF0">
        <w:rPr>
          <w:spacing w:val="1"/>
        </w:rPr>
        <w:t xml:space="preserve"> </w:t>
      </w:r>
      <w:r w:rsidRPr="00220CF0">
        <w:t>бесплатного</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в</w:t>
      </w:r>
      <w:r w:rsidRPr="00220CF0">
        <w:rPr>
          <w:spacing w:val="1"/>
        </w:rPr>
        <w:t xml:space="preserve"> </w:t>
      </w:r>
      <w:r w:rsidRPr="00220CF0">
        <w:t>общеобразовательных</w:t>
      </w:r>
      <w:r w:rsidRPr="00220CF0">
        <w:rPr>
          <w:spacing w:val="1"/>
        </w:rPr>
        <w:t xml:space="preserve"> </w:t>
      </w:r>
      <w:r w:rsidRPr="00220CF0">
        <w:t>организациях</w:t>
      </w:r>
      <w:r w:rsidRPr="00220CF0">
        <w:rPr>
          <w:spacing w:val="1"/>
        </w:rPr>
        <w:t xml:space="preserve"> </w:t>
      </w:r>
      <w:r w:rsidRPr="00220CF0">
        <w:t>осуществляется</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нормативами,</w:t>
      </w:r>
      <w:r w:rsidRPr="00220CF0">
        <w:rPr>
          <w:spacing w:val="1"/>
        </w:rPr>
        <w:t xml:space="preserve"> </w:t>
      </w:r>
      <w:r w:rsidRPr="00220CF0">
        <w:t>определяемыми</w:t>
      </w:r>
      <w:r w:rsidRPr="00220CF0">
        <w:rPr>
          <w:spacing w:val="1"/>
        </w:rPr>
        <w:t xml:space="preserve"> </w:t>
      </w:r>
      <w:r w:rsidRPr="00220CF0">
        <w:t>органами</w:t>
      </w:r>
      <w:r w:rsidRPr="00220CF0">
        <w:rPr>
          <w:spacing w:val="1"/>
        </w:rPr>
        <w:t xml:space="preserve"> </w:t>
      </w:r>
      <w:r w:rsidRPr="00220CF0">
        <w:t>государственной</w:t>
      </w:r>
      <w:r w:rsidRPr="00220CF0">
        <w:rPr>
          <w:spacing w:val="-1"/>
        </w:rPr>
        <w:t xml:space="preserve"> </w:t>
      </w:r>
      <w:r w:rsidRPr="00220CF0">
        <w:t>власти субъектов Российской</w:t>
      </w:r>
      <w:r w:rsidRPr="00220CF0">
        <w:rPr>
          <w:spacing w:val="-1"/>
        </w:rPr>
        <w:t xml:space="preserve"> </w:t>
      </w:r>
      <w:r w:rsidRPr="00220CF0">
        <w:t>Федерации.</w:t>
      </w:r>
    </w:p>
    <w:p w:rsidR="00B45568" w:rsidRPr="00220CF0" w:rsidRDefault="00840733" w:rsidP="00FA1350">
      <w:pPr>
        <w:pStyle w:val="a3"/>
        <w:tabs>
          <w:tab w:val="left" w:pos="8804"/>
        </w:tabs>
        <w:spacing w:line="276" w:lineRule="auto"/>
        <w:ind w:left="1247" w:right="794" w:firstLine="959"/>
      </w:pPr>
      <w:r w:rsidRPr="00220CF0">
        <w:lastRenderedPageBreak/>
        <w:t>При</w:t>
      </w:r>
      <w:r w:rsidRPr="00220CF0">
        <w:rPr>
          <w:spacing w:val="1"/>
        </w:rPr>
        <w:t xml:space="preserve"> </w:t>
      </w:r>
      <w:r w:rsidRPr="00220CF0">
        <w:t>этом</w:t>
      </w:r>
      <w:r w:rsidRPr="00220CF0">
        <w:rPr>
          <w:spacing w:val="1"/>
        </w:rPr>
        <w:t xml:space="preserve"> </w:t>
      </w:r>
      <w:r w:rsidRPr="00220CF0">
        <w:t>формирование</w:t>
      </w:r>
      <w:r w:rsidRPr="00220CF0">
        <w:rPr>
          <w:spacing w:val="1"/>
        </w:rPr>
        <w:t xml:space="preserve"> </w:t>
      </w:r>
      <w:r w:rsidRPr="00220CF0">
        <w:t>и</w:t>
      </w:r>
      <w:r w:rsidRPr="00220CF0">
        <w:rPr>
          <w:spacing w:val="1"/>
        </w:rPr>
        <w:t xml:space="preserve"> </w:t>
      </w:r>
      <w:r w:rsidRPr="00220CF0">
        <w:t>утверждение</w:t>
      </w:r>
      <w:r w:rsidRPr="00220CF0">
        <w:rPr>
          <w:spacing w:val="1"/>
        </w:rPr>
        <w:t xml:space="preserve"> </w:t>
      </w:r>
      <w:r w:rsidRPr="00220CF0">
        <w:t>нормативов</w:t>
      </w:r>
      <w:r w:rsidRPr="00220CF0">
        <w:rPr>
          <w:spacing w:val="1"/>
        </w:rPr>
        <w:t xml:space="preserve"> </w:t>
      </w:r>
      <w:r w:rsidRPr="00220CF0">
        <w:t>финансирования</w:t>
      </w:r>
      <w:r w:rsidRPr="00220CF0">
        <w:rPr>
          <w:spacing w:val="1"/>
        </w:rPr>
        <w:t xml:space="preserve"> </w:t>
      </w:r>
      <w:r w:rsidRPr="00220CF0">
        <w:t>государственной</w:t>
      </w:r>
      <w:r w:rsidRPr="00220CF0">
        <w:rPr>
          <w:spacing w:val="1"/>
        </w:rPr>
        <w:t xml:space="preserve"> </w:t>
      </w:r>
      <w:r w:rsidRPr="00220CF0">
        <w:t>(муниципальной)</w:t>
      </w:r>
      <w:r w:rsidRPr="00220CF0">
        <w:rPr>
          <w:spacing w:val="1"/>
        </w:rPr>
        <w:t xml:space="preserve"> </w:t>
      </w:r>
      <w:r w:rsidRPr="00220CF0">
        <w:t>услуги</w:t>
      </w:r>
      <w:r w:rsidRPr="00220CF0">
        <w:rPr>
          <w:spacing w:val="1"/>
        </w:rPr>
        <w:t xml:space="preserve"> </w:t>
      </w:r>
      <w:r w:rsidRPr="00220CF0">
        <w:t>по</w:t>
      </w:r>
      <w:r w:rsidRPr="00220CF0">
        <w:rPr>
          <w:spacing w:val="1"/>
        </w:rPr>
        <w:t xml:space="preserve"> </w:t>
      </w:r>
      <w:r w:rsidRPr="00220CF0">
        <w:t>реализации</w:t>
      </w:r>
      <w:r w:rsidRPr="00220CF0">
        <w:rPr>
          <w:spacing w:val="1"/>
        </w:rPr>
        <w:t xml:space="preserve"> </w:t>
      </w:r>
      <w:r w:rsidRPr="00220CF0">
        <w:t>программ</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осуществляются</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общими</w:t>
      </w:r>
      <w:r w:rsidRPr="00220CF0">
        <w:rPr>
          <w:spacing w:val="1"/>
        </w:rPr>
        <w:t xml:space="preserve"> </w:t>
      </w:r>
      <w:r w:rsidRPr="00220CF0">
        <w:t>требованиями</w:t>
      </w:r>
      <w:r w:rsidRPr="00220CF0">
        <w:rPr>
          <w:spacing w:val="1"/>
        </w:rPr>
        <w:t xml:space="preserve"> </w:t>
      </w:r>
      <w:r w:rsidRPr="00220CF0">
        <w:t>к</w:t>
      </w:r>
      <w:r w:rsidRPr="00220CF0">
        <w:rPr>
          <w:spacing w:val="1"/>
        </w:rPr>
        <w:t xml:space="preserve"> </w:t>
      </w:r>
      <w:r w:rsidRPr="00220CF0">
        <w:t>определению</w:t>
      </w:r>
      <w:r w:rsidRPr="00220CF0">
        <w:rPr>
          <w:spacing w:val="-57"/>
        </w:rPr>
        <w:t xml:space="preserve"> </w:t>
      </w:r>
      <w:r w:rsidRPr="00220CF0">
        <w:t>нормативных</w:t>
      </w:r>
      <w:r w:rsidRPr="00220CF0">
        <w:rPr>
          <w:spacing w:val="1"/>
        </w:rPr>
        <w:t xml:space="preserve"> </w:t>
      </w:r>
      <w:r w:rsidRPr="00220CF0">
        <w:t>затрат</w:t>
      </w:r>
      <w:r w:rsidRPr="00220CF0">
        <w:rPr>
          <w:spacing w:val="1"/>
        </w:rPr>
        <w:t xml:space="preserve"> </w:t>
      </w:r>
      <w:r w:rsidRPr="00220CF0">
        <w:t>на</w:t>
      </w:r>
      <w:r w:rsidRPr="00220CF0">
        <w:rPr>
          <w:spacing w:val="1"/>
        </w:rPr>
        <w:t xml:space="preserve"> </w:t>
      </w:r>
      <w:r w:rsidRPr="00220CF0">
        <w:t>оказание</w:t>
      </w:r>
      <w:r w:rsidRPr="00220CF0">
        <w:rPr>
          <w:spacing w:val="1"/>
        </w:rPr>
        <w:t xml:space="preserve"> </w:t>
      </w:r>
      <w:r w:rsidRPr="00220CF0">
        <w:t>государственных</w:t>
      </w:r>
      <w:r w:rsidRPr="00220CF0">
        <w:rPr>
          <w:spacing w:val="1"/>
        </w:rPr>
        <w:t xml:space="preserve"> </w:t>
      </w:r>
      <w:r w:rsidRPr="00220CF0">
        <w:t>(муниципальных)</w:t>
      </w:r>
      <w:r w:rsidRPr="00220CF0">
        <w:rPr>
          <w:spacing w:val="1"/>
        </w:rPr>
        <w:t xml:space="preserve"> </w:t>
      </w:r>
      <w:r w:rsidRPr="00220CF0">
        <w:t>услуг</w:t>
      </w:r>
      <w:r w:rsidRPr="00220CF0">
        <w:rPr>
          <w:spacing w:val="1"/>
        </w:rPr>
        <w:t xml:space="preserve"> </w:t>
      </w:r>
      <w:r w:rsidRPr="00220CF0">
        <w:t>в</w:t>
      </w:r>
      <w:r w:rsidRPr="00220CF0">
        <w:rPr>
          <w:spacing w:val="1"/>
        </w:rPr>
        <w:t xml:space="preserve"> </w:t>
      </w:r>
      <w:r w:rsidRPr="00220CF0">
        <w:t>сфере</w:t>
      </w:r>
      <w:r w:rsidRPr="00220CF0">
        <w:rPr>
          <w:spacing w:val="1"/>
        </w:rPr>
        <w:t xml:space="preserve"> </w:t>
      </w:r>
      <w:r w:rsidRPr="00220CF0">
        <w:t>дошкольного,</w:t>
      </w:r>
      <w:r w:rsidRPr="00220CF0">
        <w:rPr>
          <w:spacing w:val="1"/>
        </w:rPr>
        <w:t xml:space="preserve"> </w:t>
      </w:r>
      <w:r w:rsidRPr="00220CF0">
        <w:t>начального</w:t>
      </w:r>
      <w:r w:rsidRPr="00220CF0">
        <w:rPr>
          <w:spacing w:val="1"/>
        </w:rPr>
        <w:t xml:space="preserve"> </w:t>
      </w:r>
      <w:r w:rsidRPr="00220CF0">
        <w:t>общего,</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среднего</w:t>
      </w:r>
      <w:r w:rsidRPr="00220CF0">
        <w:rPr>
          <w:spacing w:val="1"/>
        </w:rPr>
        <w:t xml:space="preserve"> </w:t>
      </w:r>
      <w:r w:rsidRPr="00220CF0">
        <w:t>общего,</w:t>
      </w:r>
      <w:r w:rsidRPr="00220CF0">
        <w:rPr>
          <w:spacing w:val="1"/>
        </w:rPr>
        <w:t xml:space="preserve"> </w:t>
      </w:r>
      <w:r w:rsidRPr="00220CF0">
        <w:t>среднего</w:t>
      </w:r>
      <w:r w:rsidRPr="00220CF0">
        <w:rPr>
          <w:spacing w:val="1"/>
        </w:rPr>
        <w:t xml:space="preserve"> </w:t>
      </w:r>
      <w:r w:rsidRPr="00220CF0">
        <w:t>профессионального</w:t>
      </w:r>
      <w:r w:rsidRPr="00220CF0">
        <w:rPr>
          <w:spacing w:val="1"/>
        </w:rPr>
        <w:t xml:space="preserve"> </w:t>
      </w:r>
      <w:r w:rsidRPr="00220CF0">
        <w:t>образования,</w:t>
      </w:r>
      <w:r w:rsidRPr="00220CF0">
        <w:rPr>
          <w:spacing w:val="1"/>
        </w:rPr>
        <w:t xml:space="preserve"> </w:t>
      </w:r>
      <w:r w:rsidRPr="00220CF0">
        <w:t>дополнительного</w:t>
      </w:r>
      <w:r w:rsidRPr="00220CF0">
        <w:rPr>
          <w:spacing w:val="1"/>
        </w:rPr>
        <w:t xml:space="preserve"> </w:t>
      </w:r>
      <w:r w:rsidRPr="00220CF0">
        <w:t>образования</w:t>
      </w:r>
      <w:r w:rsidRPr="00220CF0">
        <w:rPr>
          <w:spacing w:val="1"/>
        </w:rPr>
        <w:t xml:space="preserve"> </w:t>
      </w:r>
      <w:r w:rsidRPr="00220CF0">
        <w:t>детей</w:t>
      </w:r>
      <w:r w:rsidRPr="00220CF0">
        <w:rPr>
          <w:spacing w:val="1"/>
        </w:rPr>
        <w:t xml:space="preserve"> </w:t>
      </w:r>
      <w:r w:rsidRPr="00220CF0">
        <w:t>и</w:t>
      </w:r>
      <w:r w:rsidRPr="00220CF0">
        <w:rPr>
          <w:spacing w:val="1"/>
        </w:rPr>
        <w:t xml:space="preserve"> </w:t>
      </w:r>
      <w:r w:rsidRPr="00220CF0">
        <w:t>взрослых,</w:t>
      </w:r>
      <w:r w:rsidRPr="00220CF0">
        <w:rPr>
          <w:spacing w:val="1"/>
        </w:rPr>
        <w:t xml:space="preserve"> </w:t>
      </w:r>
      <w:r w:rsidRPr="00220CF0">
        <w:t>дополнительного</w:t>
      </w:r>
      <w:r w:rsidRPr="00220CF0">
        <w:rPr>
          <w:spacing w:val="1"/>
        </w:rPr>
        <w:t xml:space="preserve"> </w:t>
      </w:r>
      <w:r w:rsidRPr="00220CF0">
        <w:t>профессионального</w:t>
      </w:r>
      <w:r w:rsidRPr="00220CF0">
        <w:rPr>
          <w:spacing w:val="1"/>
        </w:rPr>
        <w:t xml:space="preserve"> </w:t>
      </w:r>
      <w:r w:rsidRPr="00220CF0">
        <w:t>образования</w:t>
      </w:r>
      <w:r w:rsidRPr="00220CF0">
        <w:rPr>
          <w:spacing w:val="1"/>
        </w:rPr>
        <w:t xml:space="preserve"> </w:t>
      </w:r>
      <w:r w:rsidRPr="00220CF0">
        <w:t>для</w:t>
      </w:r>
      <w:r w:rsidRPr="00220CF0">
        <w:rPr>
          <w:spacing w:val="1"/>
        </w:rPr>
        <w:t xml:space="preserve"> </w:t>
      </w:r>
      <w:r w:rsidRPr="00220CF0">
        <w:t>лиц,</w:t>
      </w:r>
      <w:r w:rsidRPr="00220CF0">
        <w:rPr>
          <w:spacing w:val="1"/>
        </w:rPr>
        <w:t xml:space="preserve"> </w:t>
      </w:r>
      <w:r w:rsidRPr="00220CF0">
        <w:t>имеющих</w:t>
      </w:r>
      <w:r w:rsidRPr="00220CF0">
        <w:rPr>
          <w:spacing w:val="1"/>
        </w:rPr>
        <w:t xml:space="preserve"> </w:t>
      </w:r>
      <w:r w:rsidRPr="00220CF0">
        <w:t>или</w:t>
      </w:r>
      <w:r w:rsidRPr="00220CF0">
        <w:rPr>
          <w:spacing w:val="60"/>
        </w:rPr>
        <w:t xml:space="preserve"> </w:t>
      </w:r>
      <w:r w:rsidRPr="00220CF0">
        <w:t>получающих</w:t>
      </w:r>
      <w:r w:rsidRPr="00220CF0">
        <w:rPr>
          <w:spacing w:val="1"/>
        </w:rPr>
        <w:t xml:space="preserve"> </w:t>
      </w:r>
      <w:r w:rsidRPr="00220CF0">
        <w:t>среднее</w:t>
      </w:r>
      <w:r w:rsidRPr="00220CF0">
        <w:rPr>
          <w:spacing w:val="1"/>
        </w:rPr>
        <w:t xml:space="preserve"> </w:t>
      </w:r>
      <w:r w:rsidRPr="00220CF0">
        <w:t>профессиональное</w:t>
      </w:r>
      <w:r w:rsidRPr="00220CF0">
        <w:rPr>
          <w:spacing w:val="1"/>
        </w:rPr>
        <w:t xml:space="preserve"> </w:t>
      </w:r>
      <w:r w:rsidRPr="00220CF0">
        <w:t>образование,</w:t>
      </w:r>
      <w:r w:rsidRPr="00220CF0">
        <w:rPr>
          <w:spacing w:val="1"/>
        </w:rPr>
        <w:t xml:space="preserve"> </w:t>
      </w:r>
      <w:r w:rsidRPr="00220CF0">
        <w:t>профессионального</w:t>
      </w:r>
      <w:r w:rsidRPr="00220CF0">
        <w:rPr>
          <w:spacing w:val="1"/>
        </w:rPr>
        <w:t xml:space="preserve"> </w:t>
      </w:r>
      <w:r w:rsidRPr="00220CF0">
        <w:t>обучения,</w:t>
      </w:r>
      <w:r w:rsidRPr="00220CF0">
        <w:rPr>
          <w:spacing w:val="1"/>
        </w:rPr>
        <w:t xml:space="preserve"> </w:t>
      </w:r>
      <w:r w:rsidRPr="00220CF0">
        <w:t>применяемых</w:t>
      </w:r>
      <w:r w:rsidRPr="00220CF0">
        <w:rPr>
          <w:spacing w:val="1"/>
        </w:rPr>
        <w:t xml:space="preserve"> </w:t>
      </w:r>
      <w:r w:rsidRPr="00220CF0">
        <w:t>при</w:t>
      </w:r>
      <w:r w:rsidRPr="00220CF0">
        <w:rPr>
          <w:spacing w:val="1"/>
        </w:rPr>
        <w:t xml:space="preserve"> </w:t>
      </w:r>
      <w:r w:rsidRPr="00220CF0">
        <w:t>расчёте</w:t>
      </w:r>
      <w:r w:rsidRPr="00220CF0">
        <w:rPr>
          <w:spacing w:val="1"/>
        </w:rPr>
        <w:t xml:space="preserve"> </w:t>
      </w:r>
      <w:r w:rsidRPr="00220CF0">
        <w:t>объёма</w:t>
      </w:r>
      <w:r w:rsidRPr="00220CF0">
        <w:rPr>
          <w:spacing w:val="1"/>
        </w:rPr>
        <w:t xml:space="preserve"> </w:t>
      </w:r>
      <w:r w:rsidRPr="00220CF0">
        <w:t>субсидии</w:t>
      </w:r>
      <w:r w:rsidRPr="00220CF0">
        <w:rPr>
          <w:spacing w:val="1"/>
        </w:rPr>
        <w:t xml:space="preserve"> </w:t>
      </w:r>
      <w:r w:rsidRPr="00220CF0">
        <w:t>на</w:t>
      </w:r>
      <w:r w:rsidRPr="00220CF0">
        <w:rPr>
          <w:spacing w:val="1"/>
        </w:rPr>
        <w:t xml:space="preserve"> </w:t>
      </w:r>
      <w:r w:rsidRPr="00220CF0">
        <w:t>финансовое</w:t>
      </w:r>
      <w:r w:rsidRPr="00220CF0">
        <w:rPr>
          <w:spacing w:val="1"/>
        </w:rPr>
        <w:t xml:space="preserve"> </w:t>
      </w:r>
      <w:r w:rsidRPr="00220CF0">
        <w:t>обеспечение</w:t>
      </w:r>
      <w:r w:rsidRPr="00220CF0">
        <w:rPr>
          <w:spacing w:val="1"/>
        </w:rPr>
        <w:t xml:space="preserve"> </w:t>
      </w:r>
      <w:r w:rsidRPr="00220CF0">
        <w:t>выполнения</w:t>
      </w:r>
      <w:r w:rsidRPr="00220CF0">
        <w:rPr>
          <w:spacing w:val="1"/>
        </w:rPr>
        <w:t xml:space="preserve"> </w:t>
      </w:r>
      <w:r w:rsidRPr="00220CF0">
        <w:t>государственного</w:t>
      </w:r>
      <w:r w:rsidRPr="00220CF0">
        <w:rPr>
          <w:spacing w:val="1"/>
        </w:rPr>
        <w:t xml:space="preserve"> </w:t>
      </w:r>
      <w:r w:rsidRPr="00220CF0">
        <w:t>(муниципального)</w:t>
      </w:r>
      <w:r w:rsidRPr="00220CF0">
        <w:rPr>
          <w:spacing w:val="-9"/>
        </w:rPr>
        <w:t xml:space="preserve"> </w:t>
      </w:r>
      <w:r w:rsidRPr="00220CF0">
        <w:t>задания</w:t>
      </w:r>
      <w:r w:rsidRPr="00220CF0">
        <w:rPr>
          <w:spacing w:val="-4"/>
        </w:rPr>
        <w:t xml:space="preserve"> </w:t>
      </w:r>
      <w:r w:rsidRPr="00220CF0">
        <w:t>на</w:t>
      </w:r>
      <w:r w:rsidRPr="00220CF0">
        <w:rPr>
          <w:spacing w:val="-6"/>
        </w:rPr>
        <w:t xml:space="preserve"> </w:t>
      </w:r>
      <w:r w:rsidRPr="00220CF0">
        <w:t>оказание</w:t>
      </w:r>
      <w:r w:rsidRPr="00220CF0">
        <w:rPr>
          <w:spacing w:val="-5"/>
        </w:rPr>
        <w:t xml:space="preserve"> </w:t>
      </w:r>
      <w:r w:rsidRPr="00220CF0">
        <w:t>государственных</w:t>
      </w:r>
      <w:r w:rsidRPr="00220CF0">
        <w:rPr>
          <w:spacing w:val="-4"/>
        </w:rPr>
        <w:t xml:space="preserve"> </w:t>
      </w:r>
      <w:r w:rsidRPr="00220CF0">
        <w:t>(муниципальных)</w:t>
      </w:r>
      <w:r w:rsidRPr="00220CF0">
        <w:tab/>
        <w:t>услуг</w:t>
      </w:r>
    </w:p>
    <w:p w:rsidR="00B45568" w:rsidRPr="00220CF0" w:rsidRDefault="00840733" w:rsidP="00FA1350">
      <w:pPr>
        <w:pStyle w:val="a3"/>
        <w:spacing w:line="276" w:lineRule="auto"/>
        <w:ind w:left="1247" w:right="794"/>
      </w:pPr>
      <w:r w:rsidRPr="00220CF0">
        <w:t>(выполнение</w:t>
      </w:r>
      <w:r w:rsidRPr="00220CF0">
        <w:rPr>
          <w:spacing w:val="-7"/>
        </w:rPr>
        <w:t xml:space="preserve"> </w:t>
      </w:r>
      <w:r w:rsidRPr="00220CF0">
        <w:t>работ)</w:t>
      </w:r>
      <w:r w:rsidRPr="00220CF0">
        <w:rPr>
          <w:spacing w:val="-5"/>
        </w:rPr>
        <w:t xml:space="preserve"> </w:t>
      </w:r>
      <w:r w:rsidRPr="00220CF0">
        <w:t>государственным</w:t>
      </w:r>
      <w:r w:rsidRPr="00220CF0">
        <w:rPr>
          <w:spacing w:val="-8"/>
        </w:rPr>
        <w:t xml:space="preserve"> </w:t>
      </w:r>
      <w:r w:rsidRPr="00220CF0">
        <w:t>(муниципальным)</w:t>
      </w:r>
      <w:r w:rsidRPr="00220CF0">
        <w:rPr>
          <w:spacing w:val="-4"/>
        </w:rPr>
        <w:t xml:space="preserve"> </w:t>
      </w:r>
      <w:r w:rsidRPr="00220CF0">
        <w:t>учреждением.</w:t>
      </w:r>
    </w:p>
    <w:p w:rsidR="00B45568" w:rsidRPr="00220CF0" w:rsidRDefault="00840733" w:rsidP="00FA1350">
      <w:pPr>
        <w:pStyle w:val="a3"/>
        <w:tabs>
          <w:tab w:val="left" w:pos="6814"/>
        </w:tabs>
        <w:spacing w:line="276" w:lineRule="auto"/>
        <w:ind w:left="1247" w:right="794" w:firstLine="959"/>
      </w:pPr>
      <w:r w:rsidRPr="00220CF0">
        <w:t>Норматив</w:t>
      </w:r>
      <w:r w:rsidRPr="00220CF0">
        <w:rPr>
          <w:spacing w:val="1"/>
        </w:rPr>
        <w:t xml:space="preserve"> </w:t>
      </w:r>
      <w:r w:rsidRPr="00220CF0">
        <w:t>затрат</w:t>
      </w:r>
      <w:r w:rsidRPr="00220CF0">
        <w:rPr>
          <w:spacing w:val="1"/>
        </w:rPr>
        <w:t xml:space="preserve"> </w:t>
      </w:r>
      <w:r w:rsidRPr="00220CF0">
        <w:t>на</w:t>
      </w:r>
      <w:r w:rsidRPr="00220CF0">
        <w:rPr>
          <w:spacing w:val="1"/>
        </w:rPr>
        <w:t xml:space="preserve"> </w:t>
      </w:r>
      <w:r w:rsidRPr="00220CF0">
        <w:t>реализацию</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 — гарантированный минимально допустимый объём финансовых средств в год в</w:t>
      </w:r>
      <w:r w:rsidRPr="00220CF0">
        <w:rPr>
          <w:spacing w:val="1"/>
        </w:rPr>
        <w:t xml:space="preserve"> </w:t>
      </w:r>
      <w:r w:rsidRPr="00220CF0">
        <w:t>расчёте</w:t>
      </w:r>
      <w:r w:rsidRPr="00220CF0">
        <w:rPr>
          <w:spacing w:val="-3"/>
        </w:rPr>
        <w:t xml:space="preserve"> </w:t>
      </w:r>
      <w:r w:rsidRPr="00220CF0">
        <w:t>на</w:t>
      </w:r>
      <w:r w:rsidRPr="00220CF0">
        <w:rPr>
          <w:spacing w:val="-2"/>
        </w:rPr>
        <w:t xml:space="preserve"> </w:t>
      </w:r>
      <w:r w:rsidRPr="00220CF0">
        <w:t>одного</w:t>
      </w:r>
      <w:r w:rsidRPr="00220CF0">
        <w:rPr>
          <w:spacing w:val="-2"/>
        </w:rPr>
        <w:t xml:space="preserve"> </w:t>
      </w:r>
      <w:r w:rsidRPr="00220CF0">
        <w:t>обучающегося,</w:t>
      </w:r>
      <w:r w:rsidRPr="00220CF0">
        <w:tab/>
        <w:t>необходимый</w:t>
      </w:r>
      <w:r w:rsidRPr="00220CF0">
        <w:rPr>
          <w:spacing w:val="3"/>
        </w:rPr>
        <w:t xml:space="preserve"> </w:t>
      </w:r>
      <w:r w:rsidRPr="00220CF0">
        <w:t>для</w:t>
      </w:r>
      <w:r w:rsidRPr="00220CF0">
        <w:rPr>
          <w:spacing w:val="2"/>
        </w:rPr>
        <w:t xml:space="preserve"> </w:t>
      </w:r>
      <w:r w:rsidRPr="00220CF0">
        <w:t>реализации</w:t>
      </w:r>
      <w:r w:rsidRPr="00220CF0">
        <w:rPr>
          <w:spacing w:val="-58"/>
        </w:rPr>
        <w:t xml:space="preserve"> </w:t>
      </w:r>
      <w:r w:rsidRPr="00220CF0">
        <w:t>образовательной</w:t>
      </w:r>
      <w:r w:rsidRPr="00220CF0">
        <w:rPr>
          <w:spacing w:val="-1"/>
        </w:rPr>
        <w:t xml:space="preserve"> </w:t>
      </w:r>
      <w:r w:rsidRPr="00220CF0">
        <w:t>программы основного</w:t>
      </w:r>
      <w:r w:rsidRPr="00220CF0">
        <w:rPr>
          <w:spacing w:val="1"/>
        </w:rPr>
        <w:t xml:space="preserve"> </w:t>
      </w:r>
      <w:r w:rsidRPr="00220CF0">
        <w:t>общего</w:t>
      </w:r>
      <w:r w:rsidRPr="00220CF0">
        <w:rPr>
          <w:spacing w:val="-1"/>
        </w:rPr>
        <w:t xml:space="preserve"> </w:t>
      </w:r>
      <w:r w:rsidRPr="00220CF0">
        <w:t>образования, включая:</w:t>
      </w:r>
    </w:p>
    <w:p w:rsidR="00B45568" w:rsidRPr="00220CF0" w:rsidRDefault="00840733" w:rsidP="00FA1350">
      <w:pPr>
        <w:pStyle w:val="a7"/>
        <w:numPr>
          <w:ilvl w:val="0"/>
          <w:numId w:val="15"/>
        </w:numPr>
        <w:tabs>
          <w:tab w:val="left" w:pos="1998"/>
          <w:tab w:val="left" w:pos="1999"/>
        </w:tabs>
        <w:spacing w:line="276" w:lineRule="auto"/>
        <w:ind w:left="1247" w:right="794" w:firstLine="959"/>
        <w:jc w:val="left"/>
        <w:rPr>
          <w:sz w:val="24"/>
        </w:rPr>
      </w:pPr>
      <w:r w:rsidRPr="00220CF0">
        <w:rPr>
          <w:sz w:val="24"/>
        </w:rPr>
        <w:t>расходы</w:t>
      </w:r>
      <w:r w:rsidRPr="00220CF0">
        <w:rPr>
          <w:spacing w:val="2"/>
          <w:sz w:val="24"/>
        </w:rPr>
        <w:t xml:space="preserve"> </w:t>
      </w:r>
      <w:r w:rsidRPr="00220CF0">
        <w:rPr>
          <w:sz w:val="24"/>
        </w:rPr>
        <w:t>на</w:t>
      </w:r>
      <w:r w:rsidRPr="00220CF0">
        <w:rPr>
          <w:spacing w:val="2"/>
          <w:sz w:val="24"/>
        </w:rPr>
        <w:t xml:space="preserve"> </w:t>
      </w:r>
      <w:r w:rsidRPr="00220CF0">
        <w:rPr>
          <w:sz w:val="24"/>
        </w:rPr>
        <w:t>оплату</w:t>
      </w:r>
      <w:r w:rsidRPr="00220CF0">
        <w:rPr>
          <w:spacing w:val="-5"/>
          <w:sz w:val="24"/>
        </w:rPr>
        <w:t xml:space="preserve"> </w:t>
      </w:r>
      <w:r w:rsidRPr="00220CF0">
        <w:rPr>
          <w:sz w:val="24"/>
        </w:rPr>
        <w:t>труда</w:t>
      </w:r>
      <w:r w:rsidRPr="00220CF0">
        <w:rPr>
          <w:spacing w:val="2"/>
          <w:sz w:val="24"/>
        </w:rPr>
        <w:t xml:space="preserve"> </w:t>
      </w:r>
      <w:r w:rsidRPr="00220CF0">
        <w:rPr>
          <w:sz w:val="24"/>
        </w:rPr>
        <w:t>работников,</w:t>
      </w:r>
      <w:r w:rsidRPr="00220CF0">
        <w:rPr>
          <w:spacing w:val="4"/>
          <w:sz w:val="24"/>
        </w:rPr>
        <w:t xml:space="preserve"> </w:t>
      </w:r>
      <w:r w:rsidRPr="00220CF0">
        <w:rPr>
          <w:sz w:val="24"/>
        </w:rPr>
        <w:t>участвующих</w:t>
      </w:r>
      <w:r w:rsidRPr="00220CF0">
        <w:rPr>
          <w:spacing w:val="3"/>
          <w:sz w:val="24"/>
        </w:rPr>
        <w:t xml:space="preserve"> </w:t>
      </w:r>
      <w:r w:rsidRPr="00220CF0">
        <w:rPr>
          <w:sz w:val="24"/>
        </w:rPr>
        <w:t>в</w:t>
      </w:r>
      <w:r w:rsidRPr="00220CF0">
        <w:rPr>
          <w:spacing w:val="2"/>
          <w:sz w:val="24"/>
        </w:rPr>
        <w:t xml:space="preserve"> </w:t>
      </w:r>
      <w:r w:rsidRPr="00220CF0">
        <w:rPr>
          <w:sz w:val="24"/>
        </w:rPr>
        <w:t>разработке и</w:t>
      </w:r>
      <w:r w:rsidRPr="00220CF0">
        <w:rPr>
          <w:spacing w:val="3"/>
          <w:sz w:val="24"/>
        </w:rPr>
        <w:t xml:space="preserve"> </w:t>
      </w:r>
      <w:r w:rsidRPr="00220CF0">
        <w:rPr>
          <w:sz w:val="24"/>
        </w:rPr>
        <w:t>реализации</w:t>
      </w:r>
      <w:r w:rsidRPr="00220CF0">
        <w:rPr>
          <w:spacing w:val="-57"/>
          <w:sz w:val="24"/>
        </w:rPr>
        <w:t xml:space="preserve"> </w:t>
      </w:r>
      <w:r w:rsidRPr="00220CF0">
        <w:rPr>
          <w:sz w:val="24"/>
        </w:rPr>
        <w:t>образовательной</w:t>
      </w:r>
      <w:r w:rsidRPr="00220CF0">
        <w:rPr>
          <w:spacing w:val="-1"/>
          <w:sz w:val="24"/>
        </w:rPr>
        <w:t xml:space="preserve"> </w:t>
      </w:r>
      <w:r w:rsidRPr="00220CF0">
        <w:rPr>
          <w:sz w:val="24"/>
        </w:rPr>
        <w:t>программы основного</w:t>
      </w:r>
      <w:r w:rsidRPr="00220CF0">
        <w:rPr>
          <w:spacing w:val="2"/>
          <w:sz w:val="24"/>
        </w:rPr>
        <w:t xml:space="preserve"> </w:t>
      </w:r>
      <w:r w:rsidRPr="00220CF0">
        <w:rPr>
          <w:sz w:val="24"/>
        </w:rPr>
        <w:t>общего</w:t>
      </w:r>
      <w:r w:rsidRPr="00220CF0">
        <w:rPr>
          <w:spacing w:val="-1"/>
          <w:sz w:val="24"/>
        </w:rPr>
        <w:t xml:space="preserve"> </w:t>
      </w:r>
      <w:r w:rsidRPr="00220CF0">
        <w:rPr>
          <w:sz w:val="24"/>
        </w:rPr>
        <w:t>образования;</w:t>
      </w:r>
    </w:p>
    <w:p w:rsidR="00B45568" w:rsidRPr="00220CF0" w:rsidRDefault="00840733" w:rsidP="00FA1350">
      <w:pPr>
        <w:pStyle w:val="a7"/>
        <w:tabs>
          <w:tab w:val="left" w:pos="1998"/>
          <w:tab w:val="left" w:pos="1999"/>
        </w:tabs>
        <w:spacing w:line="276" w:lineRule="auto"/>
        <w:ind w:left="1247" w:right="794" w:firstLine="0"/>
        <w:jc w:val="left"/>
        <w:rPr>
          <w:sz w:val="24"/>
        </w:rPr>
      </w:pPr>
      <w:r w:rsidRPr="00220CF0">
        <w:rPr>
          <w:sz w:val="24"/>
        </w:rPr>
        <w:t>расходы</w:t>
      </w:r>
      <w:r w:rsidRPr="00220CF0">
        <w:rPr>
          <w:spacing w:val="-3"/>
          <w:sz w:val="24"/>
        </w:rPr>
        <w:t xml:space="preserve"> </w:t>
      </w:r>
      <w:r w:rsidRPr="00220CF0">
        <w:rPr>
          <w:sz w:val="24"/>
        </w:rPr>
        <w:t>на</w:t>
      </w:r>
      <w:r w:rsidRPr="00220CF0">
        <w:rPr>
          <w:spacing w:val="-4"/>
          <w:sz w:val="24"/>
        </w:rPr>
        <w:t xml:space="preserve"> </w:t>
      </w:r>
      <w:r w:rsidRPr="00220CF0">
        <w:rPr>
          <w:sz w:val="24"/>
        </w:rPr>
        <w:t>приобретение</w:t>
      </w:r>
      <w:r w:rsidRPr="00220CF0">
        <w:rPr>
          <w:spacing w:val="-1"/>
          <w:sz w:val="24"/>
        </w:rPr>
        <w:t xml:space="preserve"> </w:t>
      </w:r>
      <w:r w:rsidRPr="00220CF0">
        <w:rPr>
          <w:sz w:val="24"/>
        </w:rPr>
        <w:t>учебников</w:t>
      </w:r>
      <w:r w:rsidRPr="00220CF0">
        <w:rPr>
          <w:spacing w:val="-3"/>
          <w:sz w:val="24"/>
        </w:rPr>
        <w:t xml:space="preserve"> </w:t>
      </w:r>
      <w:r w:rsidRPr="00220CF0">
        <w:rPr>
          <w:sz w:val="24"/>
        </w:rPr>
        <w:t>и учебных</w:t>
      </w:r>
      <w:r w:rsidRPr="00220CF0">
        <w:rPr>
          <w:spacing w:val="-2"/>
          <w:sz w:val="24"/>
        </w:rPr>
        <w:t xml:space="preserve"> </w:t>
      </w:r>
      <w:r w:rsidRPr="00220CF0">
        <w:rPr>
          <w:sz w:val="24"/>
        </w:rPr>
        <w:t>пособий,</w:t>
      </w:r>
      <w:r w:rsidRPr="00220CF0">
        <w:rPr>
          <w:spacing w:val="-3"/>
          <w:sz w:val="24"/>
        </w:rPr>
        <w:t xml:space="preserve"> </w:t>
      </w:r>
      <w:r w:rsidRPr="00220CF0">
        <w:rPr>
          <w:sz w:val="24"/>
        </w:rPr>
        <w:t>средств</w:t>
      </w:r>
      <w:r w:rsidRPr="00220CF0">
        <w:rPr>
          <w:spacing w:val="-2"/>
          <w:sz w:val="24"/>
        </w:rPr>
        <w:t xml:space="preserve"> </w:t>
      </w:r>
      <w:r w:rsidRPr="00220CF0">
        <w:rPr>
          <w:sz w:val="24"/>
        </w:rPr>
        <w:t>обучения;</w:t>
      </w:r>
    </w:p>
    <w:p w:rsidR="00B45568" w:rsidRPr="00220CF0" w:rsidRDefault="00840733" w:rsidP="00FA1350">
      <w:pPr>
        <w:pStyle w:val="a7"/>
        <w:numPr>
          <w:ilvl w:val="0"/>
          <w:numId w:val="15"/>
        </w:numPr>
        <w:tabs>
          <w:tab w:val="left" w:pos="1998"/>
          <w:tab w:val="left" w:pos="1999"/>
        </w:tabs>
        <w:spacing w:line="276" w:lineRule="auto"/>
        <w:ind w:left="1247" w:right="794" w:firstLine="959"/>
        <w:jc w:val="left"/>
        <w:rPr>
          <w:sz w:val="24"/>
        </w:rPr>
      </w:pPr>
      <w:r w:rsidRPr="00220CF0">
        <w:rPr>
          <w:sz w:val="24"/>
        </w:rPr>
        <w:t>прочие</w:t>
      </w:r>
      <w:r w:rsidRPr="00220CF0">
        <w:rPr>
          <w:spacing w:val="42"/>
          <w:sz w:val="24"/>
        </w:rPr>
        <w:t xml:space="preserve"> </w:t>
      </w:r>
      <w:r w:rsidRPr="00220CF0">
        <w:rPr>
          <w:sz w:val="24"/>
        </w:rPr>
        <w:t>расходы</w:t>
      </w:r>
      <w:r w:rsidRPr="00220CF0">
        <w:rPr>
          <w:spacing w:val="44"/>
          <w:sz w:val="24"/>
        </w:rPr>
        <w:t xml:space="preserve"> </w:t>
      </w:r>
      <w:r w:rsidRPr="00220CF0">
        <w:rPr>
          <w:sz w:val="24"/>
        </w:rPr>
        <w:t>(за</w:t>
      </w:r>
      <w:r w:rsidRPr="00220CF0">
        <w:rPr>
          <w:spacing w:val="43"/>
          <w:sz w:val="24"/>
        </w:rPr>
        <w:t xml:space="preserve"> </w:t>
      </w:r>
      <w:r w:rsidRPr="00220CF0">
        <w:rPr>
          <w:sz w:val="24"/>
        </w:rPr>
        <w:t>исключением</w:t>
      </w:r>
      <w:r w:rsidRPr="00220CF0">
        <w:rPr>
          <w:spacing w:val="43"/>
          <w:sz w:val="24"/>
        </w:rPr>
        <w:t xml:space="preserve"> </w:t>
      </w:r>
      <w:r w:rsidRPr="00220CF0">
        <w:rPr>
          <w:sz w:val="24"/>
        </w:rPr>
        <w:t>расходов</w:t>
      </w:r>
      <w:r w:rsidRPr="00220CF0">
        <w:rPr>
          <w:spacing w:val="44"/>
          <w:sz w:val="24"/>
        </w:rPr>
        <w:t xml:space="preserve"> </w:t>
      </w:r>
      <w:r w:rsidRPr="00220CF0">
        <w:rPr>
          <w:sz w:val="24"/>
        </w:rPr>
        <w:t>на</w:t>
      </w:r>
      <w:r w:rsidRPr="00220CF0">
        <w:rPr>
          <w:spacing w:val="42"/>
          <w:sz w:val="24"/>
        </w:rPr>
        <w:t xml:space="preserve"> </w:t>
      </w:r>
      <w:r w:rsidRPr="00220CF0">
        <w:rPr>
          <w:sz w:val="24"/>
        </w:rPr>
        <w:t>содержание</w:t>
      </w:r>
      <w:r w:rsidRPr="00220CF0">
        <w:rPr>
          <w:spacing w:val="43"/>
          <w:sz w:val="24"/>
        </w:rPr>
        <w:t xml:space="preserve"> </w:t>
      </w:r>
      <w:r w:rsidRPr="00220CF0">
        <w:rPr>
          <w:sz w:val="24"/>
        </w:rPr>
        <w:t>зданий</w:t>
      </w:r>
      <w:r w:rsidRPr="00220CF0">
        <w:rPr>
          <w:spacing w:val="42"/>
          <w:sz w:val="24"/>
        </w:rPr>
        <w:t xml:space="preserve"> </w:t>
      </w:r>
      <w:r w:rsidRPr="00220CF0">
        <w:rPr>
          <w:sz w:val="24"/>
        </w:rPr>
        <w:t>и</w:t>
      </w:r>
      <w:r w:rsidRPr="00220CF0">
        <w:rPr>
          <w:spacing w:val="45"/>
          <w:sz w:val="24"/>
        </w:rPr>
        <w:t xml:space="preserve"> </w:t>
      </w:r>
      <w:r w:rsidRPr="00220CF0">
        <w:rPr>
          <w:sz w:val="24"/>
        </w:rPr>
        <w:t>оплату</w:t>
      </w:r>
      <w:r w:rsidRPr="00220CF0">
        <w:rPr>
          <w:spacing w:val="-57"/>
          <w:sz w:val="24"/>
        </w:rPr>
        <w:t xml:space="preserve"> </w:t>
      </w:r>
      <w:r w:rsidRPr="00220CF0">
        <w:rPr>
          <w:sz w:val="24"/>
        </w:rPr>
        <w:t>коммунальных</w:t>
      </w:r>
      <w:r w:rsidRPr="00220CF0">
        <w:rPr>
          <w:spacing w:val="2"/>
          <w:sz w:val="24"/>
        </w:rPr>
        <w:t xml:space="preserve"> </w:t>
      </w:r>
      <w:r w:rsidRPr="00220CF0">
        <w:rPr>
          <w:sz w:val="24"/>
        </w:rPr>
        <w:t>услуг,</w:t>
      </w:r>
      <w:r w:rsidRPr="00220CF0">
        <w:rPr>
          <w:spacing w:val="-1"/>
          <w:sz w:val="24"/>
        </w:rPr>
        <w:t xml:space="preserve"> </w:t>
      </w:r>
      <w:r w:rsidRPr="00220CF0">
        <w:rPr>
          <w:sz w:val="24"/>
        </w:rPr>
        <w:t>осуществляемых из местных</w:t>
      </w:r>
      <w:r w:rsidRPr="00220CF0">
        <w:rPr>
          <w:spacing w:val="1"/>
          <w:sz w:val="24"/>
        </w:rPr>
        <w:t xml:space="preserve"> </w:t>
      </w:r>
      <w:r w:rsidRPr="00220CF0">
        <w:rPr>
          <w:sz w:val="24"/>
        </w:rPr>
        <w:t>бюджетов).</w:t>
      </w:r>
    </w:p>
    <w:p w:rsidR="00B45568" w:rsidRPr="00220CF0" w:rsidRDefault="00840733" w:rsidP="00FA1350">
      <w:pPr>
        <w:pStyle w:val="a3"/>
        <w:tabs>
          <w:tab w:val="left" w:pos="6814"/>
          <w:tab w:val="left" w:pos="8395"/>
        </w:tabs>
        <w:spacing w:line="276" w:lineRule="auto"/>
        <w:ind w:left="1247" w:right="794" w:firstLine="959"/>
      </w:pPr>
      <w:r w:rsidRPr="00220CF0">
        <w:t>Нормативные затраты на оказание государственной или муниципальной услуги в</w:t>
      </w:r>
      <w:r w:rsidRPr="00220CF0">
        <w:rPr>
          <w:spacing w:val="1"/>
        </w:rPr>
        <w:t xml:space="preserve"> </w:t>
      </w:r>
      <w:r w:rsidRPr="00220CF0">
        <w:t>сфере</w:t>
      </w:r>
      <w:r w:rsidRPr="00220CF0">
        <w:rPr>
          <w:spacing w:val="1"/>
        </w:rPr>
        <w:t xml:space="preserve"> </w:t>
      </w:r>
      <w:r w:rsidRPr="00220CF0">
        <w:t>образования</w:t>
      </w:r>
      <w:r w:rsidRPr="00220CF0">
        <w:rPr>
          <w:spacing w:val="1"/>
        </w:rPr>
        <w:t xml:space="preserve"> </w:t>
      </w:r>
      <w:r w:rsidRPr="00220CF0">
        <w:t>определяются</w:t>
      </w:r>
      <w:r w:rsidRPr="00220CF0">
        <w:rPr>
          <w:spacing w:val="1"/>
        </w:rPr>
        <w:t xml:space="preserve"> </w:t>
      </w:r>
      <w:r w:rsidRPr="00220CF0">
        <w:t>по</w:t>
      </w:r>
      <w:r w:rsidRPr="00220CF0">
        <w:rPr>
          <w:spacing w:val="1"/>
        </w:rPr>
        <w:t xml:space="preserve"> </w:t>
      </w:r>
      <w:r w:rsidRPr="00220CF0">
        <w:t>каждому</w:t>
      </w:r>
      <w:r w:rsidRPr="00220CF0">
        <w:rPr>
          <w:spacing w:val="1"/>
        </w:rPr>
        <w:t xml:space="preserve"> </w:t>
      </w:r>
      <w:r w:rsidRPr="00220CF0">
        <w:t>виду</w:t>
      </w:r>
      <w:r w:rsidRPr="00220CF0">
        <w:rPr>
          <w:spacing w:val="1"/>
        </w:rPr>
        <w:t xml:space="preserve"> </w:t>
      </w:r>
      <w:r w:rsidRPr="00220CF0">
        <w:t>и</w:t>
      </w:r>
      <w:r w:rsidRPr="00220CF0">
        <w:rPr>
          <w:spacing w:val="1"/>
        </w:rPr>
        <w:t xml:space="preserve"> </w:t>
      </w:r>
      <w:r w:rsidRPr="00220CF0">
        <w:t>направленности</w:t>
      </w:r>
      <w:r w:rsidRPr="00220CF0">
        <w:rPr>
          <w:spacing w:val="1"/>
        </w:rPr>
        <w:t xml:space="preserve"> </w:t>
      </w:r>
      <w:r w:rsidRPr="00220CF0">
        <w:t>образовательных</w:t>
      </w:r>
      <w:r w:rsidRPr="00220CF0">
        <w:rPr>
          <w:spacing w:val="1"/>
        </w:rPr>
        <w:t xml:space="preserve"> </w:t>
      </w:r>
      <w:r w:rsidRPr="00220CF0">
        <w:t>программ</w:t>
      </w:r>
      <w:r w:rsidRPr="00220CF0">
        <w:rPr>
          <w:spacing w:val="-3"/>
        </w:rPr>
        <w:t xml:space="preserve"> </w:t>
      </w:r>
      <w:r w:rsidRPr="00220CF0">
        <w:t>с</w:t>
      </w:r>
      <w:r w:rsidRPr="00220CF0">
        <w:rPr>
          <w:spacing w:val="1"/>
        </w:rPr>
        <w:t xml:space="preserve"> </w:t>
      </w:r>
      <w:r w:rsidRPr="00220CF0">
        <w:t>учётом</w:t>
      </w:r>
      <w:r w:rsidRPr="00220CF0">
        <w:rPr>
          <w:spacing w:val="-1"/>
        </w:rPr>
        <w:t xml:space="preserve"> </w:t>
      </w:r>
      <w:r w:rsidRPr="00220CF0">
        <w:t>форм</w:t>
      </w:r>
      <w:r w:rsidRPr="00220CF0">
        <w:rPr>
          <w:spacing w:val="-2"/>
        </w:rPr>
        <w:t xml:space="preserve"> </w:t>
      </w:r>
      <w:r w:rsidRPr="00220CF0">
        <w:t>обучения,</w:t>
      </w:r>
      <w:r w:rsidRPr="00220CF0">
        <w:tab/>
        <w:t>типа</w:t>
      </w:r>
      <w:r w:rsidRPr="00220CF0">
        <w:tab/>
      </w:r>
      <w:r w:rsidRPr="00220CF0">
        <w:rPr>
          <w:spacing w:val="-1"/>
        </w:rPr>
        <w:t>образовательной</w:t>
      </w:r>
      <w:r w:rsidRPr="00220CF0">
        <w:rPr>
          <w:spacing w:val="-57"/>
        </w:rPr>
        <w:t xml:space="preserve"> </w:t>
      </w:r>
      <w:r w:rsidRPr="00220CF0">
        <w:t>организации,</w:t>
      </w:r>
      <w:r w:rsidRPr="00220CF0">
        <w:rPr>
          <w:spacing w:val="1"/>
        </w:rPr>
        <w:t xml:space="preserve"> </w:t>
      </w:r>
      <w:r w:rsidRPr="00220CF0">
        <w:t>сетевой</w:t>
      </w:r>
      <w:r w:rsidRPr="00220CF0">
        <w:rPr>
          <w:spacing w:val="1"/>
        </w:rPr>
        <w:t xml:space="preserve"> </w:t>
      </w:r>
      <w:r w:rsidRPr="00220CF0">
        <w:t>формы</w:t>
      </w:r>
      <w:r w:rsidRPr="00220CF0">
        <w:rPr>
          <w:spacing w:val="1"/>
        </w:rPr>
        <w:t xml:space="preserve"> </w:t>
      </w:r>
      <w:r w:rsidRPr="00220CF0">
        <w:t>реализации</w:t>
      </w:r>
      <w:r w:rsidRPr="00220CF0">
        <w:rPr>
          <w:spacing w:val="1"/>
        </w:rPr>
        <w:t xml:space="preserve"> </w:t>
      </w:r>
      <w:r w:rsidRPr="00220CF0">
        <w:t>образовательных</w:t>
      </w:r>
      <w:r w:rsidRPr="00220CF0">
        <w:rPr>
          <w:spacing w:val="1"/>
        </w:rPr>
        <w:t xml:space="preserve"> </w:t>
      </w:r>
      <w:r w:rsidRPr="00220CF0">
        <w:t>программ,</w:t>
      </w:r>
      <w:r w:rsidRPr="00220CF0">
        <w:rPr>
          <w:spacing w:val="1"/>
        </w:rPr>
        <w:t xml:space="preserve"> </w:t>
      </w:r>
      <w:r w:rsidRPr="00220CF0">
        <w:t>образовательных</w:t>
      </w:r>
      <w:r w:rsidRPr="00220CF0">
        <w:rPr>
          <w:spacing w:val="1"/>
        </w:rPr>
        <w:t xml:space="preserve"> </w:t>
      </w:r>
      <w:r w:rsidRPr="00220CF0">
        <w:t>технологий, обеспечения дополнительного профессионального образования педагогическим</w:t>
      </w:r>
      <w:r w:rsidRPr="00220CF0">
        <w:rPr>
          <w:spacing w:val="1"/>
        </w:rPr>
        <w:t xml:space="preserve"> </w:t>
      </w:r>
      <w:r w:rsidRPr="00220CF0">
        <w:t>работникам,</w:t>
      </w:r>
      <w:r w:rsidRPr="00220CF0">
        <w:rPr>
          <w:spacing w:val="1"/>
        </w:rPr>
        <w:t xml:space="preserve"> </w:t>
      </w:r>
      <w:r w:rsidRPr="00220CF0">
        <w:t>обеспечения</w:t>
      </w:r>
      <w:r w:rsidRPr="00220CF0">
        <w:rPr>
          <w:spacing w:val="1"/>
        </w:rPr>
        <w:t xml:space="preserve"> </w:t>
      </w:r>
      <w:r w:rsidRPr="00220CF0">
        <w:t>безопасных</w:t>
      </w:r>
      <w:r w:rsidRPr="00220CF0">
        <w:rPr>
          <w:spacing w:val="1"/>
        </w:rPr>
        <w:t xml:space="preserve"> </w:t>
      </w:r>
      <w:r w:rsidRPr="00220CF0">
        <w:t>условий</w:t>
      </w:r>
      <w:r w:rsidRPr="00220CF0">
        <w:rPr>
          <w:spacing w:val="1"/>
        </w:rPr>
        <w:t xml:space="preserve"> </w:t>
      </w:r>
      <w:r w:rsidRPr="00220CF0">
        <w:t>обучения</w:t>
      </w:r>
      <w:r w:rsidRPr="00220CF0">
        <w:rPr>
          <w:spacing w:val="1"/>
        </w:rPr>
        <w:t xml:space="preserve"> </w:t>
      </w:r>
      <w:r w:rsidRPr="00220CF0">
        <w:t>и</w:t>
      </w:r>
      <w:r w:rsidRPr="00220CF0">
        <w:rPr>
          <w:spacing w:val="1"/>
        </w:rPr>
        <w:t xml:space="preserve"> </w:t>
      </w:r>
      <w:r w:rsidRPr="00220CF0">
        <w:t>воспитания,</w:t>
      </w:r>
      <w:r w:rsidRPr="00220CF0">
        <w:rPr>
          <w:spacing w:val="1"/>
        </w:rPr>
        <w:t xml:space="preserve"> </w:t>
      </w:r>
      <w:r w:rsidRPr="00220CF0">
        <w:t>охраны</w:t>
      </w:r>
      <w:r w:rsidRPr="00220CF0">
        <w:rPr>
          <w:spacing w:val="1"/>
        </w:rPr>
        <w:t xml:space="preserve"> </w:t>
      </w:r>
      <w:r w:rsidRPr="00220CF0">
        <w:t>здоровья</w:t>
      </w:r>
      <w:r w:rsidRPr="00220CF0">
        <w:rPr>
          <w:spacing w:val="1"/>
        </w:rPr>
        <w:t xml:space="preserve"> </w:t>
      </w:r>
      <w:r w:rsidRPr="00220CF0">
        <w:t>обучающихся,</w:t>
      </w:r>
      <w:r w:rsidRPr="00220CF0">
        <w:rPr>
          <w:spacing w:val="1"/>
        </w:rPr>
        <w:t xml:space="preserve"> </w:t>
      </w:r>
      <w:r w:rsidRPr="00220CF0">
        <w:t>а</w:t>
      </w:r>
      <w:r w:rsidRPr="00220CF0">
        <w:rPr>
          <w:spacing w:val="1"/>
        </w:rPr>
        <w:t xml:space="preserve"> </w:t>
      </w:r>
      <w:r w:rsidRPr="00220CF0">
        <w:t>также</w:t>
      </w:r>
      <w:r w:rsidRPr="00220CF0">
        <w:rPr>
          <w:spacing w:val="1"/>
        </w:rPr>
        <w:t xml:space="preserve"> </w:t>
      </w:r>
      <w:r w:rsidRPr="00220CF0">
        <w:t>с</w:t>
      </w:r>
      <w:r w:rsidRPr="00220CF0">
        <w:rPr>
          <w:spacing w:val="1"/>
        </w:rPr>
        <w:t xml:space="preserve"> </w:t>
      </w:r>
      <w:r w:rsidRPr="00220CF0">
        <w:t>учётом</w:t>
      </w:r>
      <w:r w:rsidRPr="00220CF0">
        <w:rPr>
          <w:spacing w:val="1"/>
        </w:rPr>
        <w:t xml:space="preserve"> </w:t>
      </w:r>
      <w:r w:rsidRPr="00220CF0">
        <w:t>иных</w:t>
      </w:r>
      <w:r w:rsidRPr="00220CF0">
        <w:rPr>
          <w:spacing w:val="1"/>
        </w:rPr>
        <w:t xml:space="preserve"> </w:t>
      </w:r>
      <w:r w:rsidRPr="00220CF0">
        <w:t>предусмотренных</w:t>
      </w:r>
      <w:r w:rsidRPr="00220CF0">
        <w:rPr>
          <w:spacing w:val="1"/>
        </w:rPr>
        <w:t xml:space="preserve"> </w:t>
      </w:r>
      <w:r w:rsidRPr="00220CF0">
        <w:t>законодательством</w:t>
      </w:r>
      <w:r w:rsidRPr="00220CF0">
        <w:rPr>
          <w:spacing w:val="1"/>
        </w:rPr>
        <w:t xml:space="preserve"> </w:t>
      </w:r>
      <w:r w:rsidRPr="00220CF0">
        <w:t>особенностей</w:t>
      </w:r>
      <w:r w:rsidRPr="00220CF0">
        <w:rPr>
          <w:spacing w:val="1"/>
        </w:rPr>
        <w:t xml:space="preserve"> </w:t>
      </w:r>
      <w:r w:rsidRPr="00220CF0">
        <w:t>организации</w:t>
      </w:r>
      <w:r w:rsidRPr="00220CF0">
        <w:rPr>
          <w:spacing w:val="1"/>
        </w:rPr>
        <w:t xml:space="preserve"> </w:t>
      </w:r>
      <w:r w:rsidRPr="00220CF0">
        <w:t>и</w:t>
      </w:r>
      <w:r w:rsidRPr="00220CF0">
        <w:rPr>
          <w:spacing w:val="1"/>
        </w:rPr>
        <w:t xml:space="preserve"> </w:t>
      </w:r>
      <w:r w:rsidRPr="00220CF0">
        <w:t>осуществления</w:t>
      </w:r>
      <w:r w:rsidRPr="00220CF0">
        <w:rPr>
          <w:spacing w:val="1"/>
        </w:rPr>
        <w:t xml:space="preserve"> </w:t>
      </w:r>
      <w:r w:rsidRPr="00220CF0">
        <w:t>образовательной</w:t>
      </w:r>
      <w:r w:rsidRPr="00220CF0">
        <w:rPr>
          <w:spacing w:val="1"/>
        </w:rPr>
        <w:t xml:space="preserve"> </w:t>
      </w:r>
      <w:r w:rsidRPr="00220CF0">
        <w:t>деятельности</w:t>
      </w:r>
      <w:r w:rsidRPr="00220CF0">
        <w:rPr>
          <w:spacing w:val="1"/>
        </w:rPr>
        <w:t xml:space="preserve"> </w:t>
      </w:r>
      <w:r w:rsidRPr="00220CF0">
        <w:t>(для</w:t>
      </w:r>
      <w:r w:rsidRPr="00220CF0">
        <w:rPr>
          <w:spacing w:val="1"/>
        </w:rPr>
        <w:t xml:space="preserve"> </w:t>
      </w:r>
      <w:r w:rsidRPr="00220CF0">
        <w:t>различных</w:t>
      </w:r>
      <w:r w:rsidRPr="00220CF0">
        <w:rPr>
          <w:spacing w:val="1"/>
        </w:rPr>
        <w:t xml:space="preserve"> </w:t>
      </w:r>
      <w:r w:rsidRPr="00220CF0">
        <w:t>категорий</w:t>
      </w:r>
      <w:r w:rsidRPr="00220CF0">
        <w:rPr>
          <w:spacing w:val="1"/>
        </w:rPr>
        <w:t xml:space="preserve"> </w:t>
      </w:r>
      <w:r w:rsidRPr="00220CF0">
        <w:t>обучающихся), за</w:t>
      </w:r>
      <w:r w:rsidRPr="00220CF0">
        <w:rPr>
          <w:spacing w:val="1"/>
        </w:rPr>
        <w:t xml:space="preserve"> </w:t>
      </w:r>
      <w:r w:rsidRPr="00220CF0">
        <w:t>исключением</w:t>
      </w:r>
      <w:r w:rsidRPr="00220CF0">
        <w:rPr>
          <w:spacing w:val="1"/>
        </w:rPr>
        <w:t xml:space="preserve"> </w:t>
      </w:r>
      <w:r w:rsidRPr="00220CF0">
        <w:t>образовательной</w:t>
      </w:r>
      <w:r w:rsidRPr="00220CF0">
        <w:rPr>
          <w:spacing w:val="1"/>
        </w:rPr>
        <w:t xml:space="preserve"> </w:t>
      </w:r>
      <w:r w:rsidRPr="00220CF0">
        <w:t>деятельности,</w:t>
      </w:r>
      <w:r w:rsidRPr="00220CF0">
        <w:rPr>
          <w:spacing w:val="1"/>
        </w:rPr>
        <w:t xml:space="preserve"> </w:t>
      </w:r>
      <w:r w:rsidRPr="00220CF0">
        <w:t>осуществляемой</w:t>
      </w:r>
      <w:r w:rsidRPr="00220CF0">
        <w:rPr>
          <w:spacing w:val="1"/>
        </w:rPr>
        <w:t xml:space="preserve"> </w:t>
      </w:r>
      <w:r w:rsidRPr="00220CF0">
        <w:t>в</w:t>
      </w:r>
      <w:r w:rsidRPr="00220CF0">
        <w:rPr>
          <w:spacing w:val="1"/>
        </w:rPr>
        <w:t xml:space="preserve"> </w:t>
      </w:r>
      <w:r w:rsidRPr="00220CF0">
        <w:t>соответствии с образовательными стандартами, в расчёте на одного обучающегося, если иное</w:t>
      </w:r>
      <w:r w:rsidRPr="00220CF0">
        <w:rPr>
          <w:spacing w:val="1"/>
        </w:rPr>
        <w:t xml:space="preserve"> </w:t>
      </w:r>
      <w:r w:rsidRPr="00220CF0">
        <w:t>не установлено законодательством РФ</w:t>
      </w:r>
      <w:r w:rsidRPr="00220CF0">
        <w:rPr>
          <w:spacing w:val="-1"/>
        </w:rPr>
        <w:t xml:space="preserve"> </w:t>
      </w:r>
      <w:r w:rsidRPr="00220CF0">
        <w:t>или субъекта</w:t>
      </w:r>
      <w:r w:rsidRPr="00220CF0">
        <w:rPr>
          <w:spacing w:val="-1"/>
        </w:rPr>
        <w:t xml:space="preserve"> </w:t>
      </w:r>
      <w:r w:rsidRPr="00220CF0">
        <w:t>РФ.</w:t>
      </w:r>
    </w:p>
    <w:p w:rsidR="00B45568" w:rsidRPr="00220CF0" w:rsidRDefault="00840733" w:rsidP="00FA1350">
      <w:pPr>
        <w:pStyle w:val="a3"/>
        <w:tabs>
          <w:tab w:val="left" w:pos="6814"/>
        </w:tabs>
        <w:spacing w:line="276" w:lineRule="auto"/>
        <w:ind w:left="1247" w:right="794" w:firstLine="959"/>
      </w:pPr>
      <w:r w:rsidRPr="00220CF0">
        <w:t>Образовательная</w:t>
      </w:r>
      <w:r w:rsidRPr="00220CF0">
        <w:rPr>
          <w:spacing w:val="1"/>
        </w:rPr>
        <w:t xml:space="preserve"> </w:t>
      </w:r>
      <w:r w:rsidRPr="00220CF0">
        <w:t>организация</w:t>
      </w:r>
      <w:r w:rsidRPr="00220CF0">
        <w:rPr>
          <w:spacing w:val="1"/>
        </w:rPr>
        <w:t xml:space="preserve"> </w:t>
      </w:r>
      <w:r w:rsidRPr="00220CF0">
        <w:t>самостоятельно</w:t>
      </w:r>
      <w:r w:rsidRPr="00220CF0">
        <w:rPr>
          <w:spacing w:val="1"/>
        </w:rPr>
        <w:t xml:space="preserve"> </w:t>
      </w:r>
      <w:r w:rsidRPr="00220CF0">
        <w:t>принимает</w:t>
      </w:r>
      <w:r w:rsidRPr="00220CF0">
        <w:rPr>
          <w:spacing w:val="1"/>
        </w:rPr>
        <w:t xml:space="preserve"> </w:t>
      </w:r>
      <w:r w:rsidRPr="00220CF0">
        <w:t>решение</w:t>
      </w:r>
      <w:r w:rsidRPr="00220CF0">
        <w:rPr>
          <w:spacing w:val="1"/>
        </w:rPr>
        <w:t xml:space="preserve"> </w:t>
      </w:r>
      <w:r w:rsidRPr="00220CF0">
        <w:t>в</w:t>
      </w:r>
      <w:r w:rsidRPr="00220CF0">
        <w:rPr>
          <w:spacing w:val="1"/>
        </w:rPr>
        <w:t xml:space="preserve"> </w:t>
      </w:r>
      <w:r w:rsidRPr="00220CF0">
        <w:t>части</w:t>
      </w:r>
      <w:r w:rsidRPr="00220CF0">
        <w:rPr>
          <w:spacing w:val="1"/>
        </w:rPr>
        <w:t xml:space="preserve"> </w:t>
      </w:r>
      <w:r w:rsidRPr="00220CF0">
        <w:t>направления</w:t>
      </w:r>
      <w:r w:rsidRPr="00220CF0">
        <w:rPr>
          <w:spacing w:val="1"/>
        </w:rPr>
        <w:t xml:space="preserve"> </w:t>
      </w:r>
      <w:r w:rsidRPr="00220CF0">
        <w:t>и</w:t>
      </w:r>
      <w:r w:rsidRPr="00220CF0">
        <w:rPr>
          <w:spacing w:val="1"/>
        </w:rPr>
        <w:t xml:space="preserve"> </w:t>
      </w:r>
      <w:r w:rsidRPr="00220CF0">
        <w:t>расходования</w:t>
      </w:r>
      <w:r w:rsidRPr="00220CF0">
        <w:rPr>
          <w:spacing w:val="1"/>
        </w:rPr>
        <w:t xml:space="preserve"> </w:t>
      </w:r>
      <w:r w:rsidRPr="00220CF0">
        <w:t>средств</w:t>
      </w:r>
      <w:r w:rsidRPr="00220CF0">
        <w:rPr>
          <w:spacing w:val="1"/>
        </w:rPr>
        <w:t xml:space="preserve"> </w:t>
      </w:r>
      <w:r w:rsidRPr="00220CF0">
        <w:t>государственного</w:t>
      </w:r>
      <w:r w:rsidRPr="00220CF0">
        <w:rPr>
          <w:spacing w:val="1"/>
        </w:rPr>
        <w:t xml:space="preserve"> </w:t>
      </w:r>
      <w:r w:rsidRPr="00220CF0">
        <w:t>(муниципального)</w:t>
      </w:r>
      <w:r w:rsidRPr="00220CF0">
        <w:rPr>
          <w:spacing w:val="1"/>
        </w:rPr>
        <w:t xml:space="preserve"> </w:t>
      </w:r>
      <w:r w:rsidRPr="00220CF0">
        <w:t>задания.</w:t>
      </w:r>
      <w:r w:rsidRPr="00220CF0">
        <w:rPr>
          <w:spacing w:val="1"/>
        </w:rPr>
        <w:t xml:space="preserve"> </w:t>
      </w:r>
      <w:r w:rsidRPr="00220CF0">
        <w:t>И</w:t>
      </w:r>
      <w:r w:rsidRPr="00220CF0">
        <w:rPr>
          <w:spacing w:val="1"/>
        </w:rPr>
        <w:t xml:space="preserve"> </w:t>
      </w:r>
      <w:r w:rsidRPr="00220CF0">
        <w:t>самостоятельно</w:t>
      </w:r>
      <w:r w:rsidRPr="00220CF0">
        <w:rPr>
          <w:spacing w:val="1"/>
        </w:rPr>
        <w:t xml:space="preserve"> </w:t>
      </w:r>
      <w:r w:rsidRPr="00220CF0">
        <w:t>определяет</w:t>
      </w:r>
      <w:r w:rsidRPr="00220CF0">
        <w:rPr>
          <w:spacing w:val="1"/>
        </w:rPr>
        <w:t xml:space="preserve"> </w:t>
      </w:r>
      <w:r w:rsidRPr="00220CF0">
        <w:t>долю</w:t>
      </w:r>
      <w:r w:rsidRPr="00220CF0">
        <w:rPr>
          <w:spacing w:val="1"/>
        </w:rPr>
        <w:t xml:space="preserve"> </w:t>
      </w:r>
      <w:r w:rsidRPr="00220CF0">
        <w:t>средств,</w:t>
      </w:r>
      <w:r w:rsidRPr="00220CF0">
        <w:rPr>
          <w:spacing w:val="1"/>
        </w:rPr>
        <w:t xml:space="preserve"> </w:t>
      </w:r>
      <w:r w:rsidRPr="00220CF0">
        <w:t>направляемых</w:t>
      </w:r>
      <w:r w:rsidRPr="00220CF0">
        <w:rPr>
          <w:spacing w:val="1"/>
        </w:rPr>
        <w:t xml:space="preserve"> </w:t>
      </w:r>
      <w:r w:rsidRPr="00220CF0">
        <w:t>на</w:t>
      </w:r>
      <w:r w:rsidRPr="00220CF0">
        <w:rPr>
          <w:spacing w:val="1"/>
        </w:rPr>
        <w:t xml:space="preserve"> </w:t>
      </w:r>
      <w:r w:rsidRPr="00220CF0">
        <w:t>оплату</w:t>
      </w:r>
      <w:r w:rsidRPr="00220CF0">
        <w:rPr>
          <w:spacing w:val="1"/>
        </w:rPr>
        <w:t xml:space="preserve"> </w:t>
      </w:r>
      <w:r w:rsidRPr="00220CF0">
        <w:t>труда</w:t>
      </w:r>
      <w:r w:rsidRPr="00220CF0">
        <w:rPr>
          <w:spacing w:val="1"/>
        </w:rPr>
        <w:t xml:space="preserve"> </w:t>
      </w:r>
      <w:r w:rsidRPr="00220CF0">
        <w:t>и</w:t>
      </w:r>
      <w:r w:rsidRPr="00220CF0">
        <w:rPr>
          <w:spacing w:val="1"/>
        </w:rPr>
        <w:t xml:space="preserve"> </w:t>
      </w:r>
      <w:r w:rsidRPr="00220CF0">
        <w:t>иные</w:t>
      </w:r>
      <w:r w:rsidRPr="00220CF0">
        <w:rPr>
          <w:spacing w:val="1"/>
        </w:rPr>
        <w:t xml:space="preserve"> </w:t>
      </w:r>
      <w:r w:rsidRPr="00220CF0">
        <w:t>нужды,</w:t>
      </w:r>
      <w:r w:rsidRPr="00220CF0">
        <w:rPr>
          <w:spacing w:val="1"/>
        </w:rPr>
        <w:t xml:space="preserve"> </w:t>
      </w:r>
      <w:r w:rsidRPr="00220CF0">
        <w:t>необходимые для выполнения государственного задания, придерживаясь при этом принципа</w:t>
      </w:r>
      <w:r w:rsidRPr="00220CF0">
        <w:rPr>
          <w:spacing w:val="1"/>
        </w:rPr>
        <w:t xml:space="preserve"> </w:t>
      </w:r>
      <w:r w:rsidRPr="00220CF0">
        <w:t>соответствия</w:t>
      </w:r>
      <w:r w:rsidRPr="00220CF0">
        <w:rPr>
          <w:spacing w:val="-2"/>
        </w:rPr>
        <w:t xml:space="preserve"> </w:t>
      </w:r>
      <w:r w:rsidRPr="00220CF0">
        <w:t>структуры</w:t>
      </w:r>
      <w:r w:rsidRPr="00220CF0">
        <w:tab/>
        <w:t>направления</w:t>
      </w:r>
      <w:r w:rsidRPr="00220CF0">
        <w:rPr>
          <w:spacing w:val="1"/>
        </w:rPr>
        <w:t xml:space="preserve"> </w:t>
      </w:r>
      <w:r w:rsidRPr="00220CF0">
        <w:t>и</w:t>
      </w:r>
      <w:r w:rsidRPr="00220CF0">
        <w:rPr>
          <w:spacing w:val="1"/>
        </w:rPr>
        <w:t xml:space="preserve"> </w:t>
      </w:r>
      <w:r w:rsidRPr="00220CF0">
        <w:t>расходования</w:t>
      </w:r>
      <w:r w:rsidRPr="00220CF0">
        <w:rPr>
          <w:spacing w:val="-57"/>
        </w:rPr>
        <w:t xml:space="preserve"> </w:t>
      </w:r>
      <w:r w:rsidRPr="00220CF0">
        <w:t>бюджетных средств структуре норматива затрат на реализацию образовательной программы</w:t>
      </w:r>
      <w:r w:rsidRPr="00220CF0">
        <w:rPr>
          <w:spacing w:val="1"/>
        </w:rPr>
        <w:t xml:space="preserve"> </w:t>
      </w:r>
      <w:r w:rsidRPr="00220CF0">
        <w:t>начального общего образования (заработная плата с начислениями, прочие текущие расходы</w:t>
      </w:r>
      <w:r w:rsidRPr="00220CF0">
        <w:rPr>
          <w:spacing w:val="1"/>
        </w:rPr>
        <w:t xml:space="preserve"> </w:t>
      </w:r>
      <w:r w:rsidRPr="00220CF0">
        <w:t>на обеспечение материальных затрат, непосредственно связанных с учебной деятельностью</w:t>
      </w:r>
      <w:r w:rsidRPr="00220CF0">
        <w:rPr>
          <w:spacing w:val="1"/>
        </w:rPr>
        <w:t xml:space="preserve"> </w:t>
      </w:r>
      <w:r w:rsidRPr="00220CF0">
        <w:t>общеобразовательных</w:t>
      </w:r>
      <w:r w:rsidRPr="00220CF0">
        <w:rPr>
          <w:spacing w:val="-2"/>
        </w:rPr>
        <w:t xml:space="preserve"> </w:t>
      </w:r>
      <w:r w:rsidRPr="00220CF0">
        <w:t>организаций).</w:t>
      </w:r>
    </w:p>
    <w:p w:rsidR="00B45568" w:rsidRPr="00220CF0" w:rsidRDefault="00840733" w:rsidP="00FA1350">
      <w:pPr>
        <w:pStyle w:val="a3"/>
        <w:spacing w:line="276" w:lineRule="auto"/>
        <w:ind w:left="1077" w:right="794" w:firstLine="959"/>
      </w:pPr>
      <w:r w:rsidRPr="00220CF0">
        <w:t>Нормативные</w:t>
      </w:r>
      <w:r w:rsidRPr="00220CF0">
        <w:rPr>
          <w:spacing w:val="1"/>
        </w:rPr>
        <w:t xml:space="preserve"> </w:t>
      </w:r>
      <w:r w:rsidRPr="00220CF0">
        <w:t>затраты</w:t>
      </w:r>
      <w:r w:rsidRPr="00220CF0">
        <w:rPr>
          <w:spacing w:val="1"/>
        </w:rPr>
        <w:t xml:space="preserve"> </w:t>
      </w:r>
      <w:r w:rsidRPr="00220CF0">
        <w:t>на</w:t>
      </w:r>
      <w:r w:rsidRPr="00220CF0">
        <w:rPr>
          <w:spacing w:val="1"/>
        </w:rPr>
        <w:t xml:space="preserve"> </w:t>
      </w:r>
      <w:r w:rsidRPr="00220CF0">
        <w:t>оказание</w:t>
      </w:r>
      <w:r w:rsidRPr="00220CF0">
        <w:rPr>
          <w:spacing w:val="1"/>
        </w:rPr>
        <w:t xml:space="preserve"> </w:t>
      </w:r>
      <w:r w:rsidRPr="00220CF0">
        <w:t>государственных</w:t>
      </w:r>
      <w:r w:rsidRPr="00220CF0">
        <w:rPr>
          <w:spacing w:val="1"/>
        </w:rPr>
        <w:t xml:space="preserve"> </w:t>
      </w:r>
      <w:r w:rsidRPr="00220CF0">
        <w:t>(муниципальных)</w:t>
      </w:r>
      <w:r w:rsidRPr="00220CF0">
        <w:rPr>
          <w:spacing w:val="1"/>
        </w:rPr>
        <w:t xml:space="preserve"> </w:t>
      </w:r>
      <w:r w:rsidRPr="00220CF0">
        <w:t>услуг</w:t>
      </w:r>
      <w:r w:rsidRPr="00220CF0">
        <w:rPr>
          <w:spacing w:val="1"/>
        </w:rPr>
        <w:t xml:space="preserve"> </w:t>
      </w:r>
      <w:r w:rsidRPr="00220CF0">
        <w:t>включают в себя затраты на оплату труда педагогических работников с учётом обеспечения</w:t>
      </w:r>
      <w:r w:rsidRPr="00220CF0">
        <w:rPr>
          <w:spacing w:val="1"/>
        </w:rPr>
        <w:t xml:space="preserve"> </w:t>
      </w:r>
      <w:r w:rsidRPr="00220CF0">
        <w:t>уровня средней заработной платы педагогических работников за выполняемую ими учебную</w:t>
      </w:r>
      <w:r w:rsidRPr="00220CF0">
        <w:rPr>
          <w:spacing w:val="1"/>
        </w:rPr>
        <w:t xml:space="preserve"> </w:t>
      </w:r>
      <w:r w:rsidRPr="00220CF0">
        <w:t>(преподавательскую)</w:t>
      </w:r>
      <w:r w:rsidRPr="00220CF0">
        <w:rPr>
          <w:spacing w:val="21"/>
        </w:rPr>
        <w:t xml:space="preserve"> </w:t>
      </w:r>
      <w:r w:rsidRPr="00220CF0">
        <w:t>работу</w:t>
      </w:r>
      <w:r w:rsidRPr="00220CF0">
        <w:rPr>
          <w:spacing w:val="16"/>
        </w:rPr>
        <w:t xml:space="preserve"> </w:t>
      </w:r>
      <w:r w:rsidRPr="00220CF0">
        <w:t>и</w:t>
      </w:r>
      <w:r w:rsidRPr="00220CF0">
        <w:rPr>
          <w:spacing w:val="22"/>
        </w:rPr>
        <w:t xml:space="preserve"> </w:t>
      </w:r>
      <w:r w:rsidRPr="00220CF0">
        <w:t>другую</w:t>
      </w:r>
      <w:r w:rsidRPr="00220CF0">
        <w:rPr>
          <w:spacing w:val="22"/>
        </w:rPr>
        <w:t xml:space="preserve"> </w:t>
      </w:r>
      <w:r w:rsidRPr="00220CF0">
        <w:t>работу,</w:t>
      </w:r>
      <w:r w:rsidRPr="00220CF0">
        <w:rPr>
          <w:spacing w:val="21"/>
        </w:rPr>
        <w:t xml:space="preserve"> </w:t>
      </w:r>
      <w:r w:rsidRPr="00220CF0">
        <w:lastRenderedPageBreak/>
        <w:t>определяемого</w:t>
      </w:r>
      <w:r w:rsidRPr="00220CF0">
        <w:rPr>
          <w:spacing w:val="21"/>
        </w:rPr>
        <w:t xml:space="preserve"> </w:t>
      </w:r>
      <w:r w:rsidRPr="00220CF0">
        <w:t>в</w:t>
      </w:r>
      <w:r w:rsidRPr="00220CF0">
        <w:rPr>
          <w:spacing w:val="23"/>
        </w:rPr>
        <w:t xml:space="preserve"> </w:t>
      </w:r>
      <w:r w:rsidRPr="00220CF0">
        <w:t>соответствии</w:t>
      </w:r>
      <w:r w:rsidRPr="00220CF0">
        <w:rPr>
          <w:spacing w:val="22"/>
        </w:rPr>
        <w:t xml:space="preserve"> </w:t>
      </w:r>
      <w:r w:rsidRPr="00220CF0">
        <w:t>с</w:t>
      </w:r>
      <w:r w:rsidRPr="00220CF0">
        <w:rPr>
          <w:spacing w:val="20"/>
        </w:rPr>
        <w:t xml:space="preserve"> </w:t>
      </w:r>
      <w:r w:rsidRPr="00220CF0">
        <w:t>Указами</w:t>
      </w:r>
    </w:p>
    <w:p w:rsidR="00B45568" w:rsidRPr="00220CF0" w:rsidRDefault="00840733" w:rsidP="00FA1350">
      <w:pPr>
        <w:pStyle w:val="a3"/>
        <w:spacing w:line="276" w:lineRule="auto"/>
        <w:ind w:left="1077" w:right="794"/>
      </w:pPr>
      <w:r w:rsidRPr="00220CF0">
        <w:t>Президента</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нормативно-правовыми</w:t>
      </w:r>
      <w:r w:rsidRPr="00220CF0">
        <w:rPr>
          <w:spacing w:val="1"/>
        </w:rPr>
        <w:t xml:space="preserve"> </w:t>
      </w:r>
      <w:r w:rsidRPr="00220CF0">
        <w:t>актами</w:t>
      </w:r>
      <w:r w:rsidRPr="00220CF0">
        <w:rPr>
          <w:spacing w:val="61"/>
        </w:rPr>
        <w:t xml:space="preserve"> </w:t>
      </w:r>
      <w:r w:rsidRPr="00220CF0">
        <w:t>Правительства</w:t>
      </w:r>
      <w:r w:rsidRPr="00220CF0">
        <w:rPr>
          <w:spacing w:val="-57"/>
        </w:rPr>
        <w:t xml:space="preserve"> </w:t>
      </w:r>
      <w:r w:rsidRPr="00220CF0">
        <w:t>Российской Федерации, органов государственной власти субъектов Российской Федерации,</w:t>
      </w:r>
      <w:r w:rsidRPr="00220CF0">
        <w:rPr>
          <w:spacing w:val="1"/>
        </w:rPr>
        <w:t xml:space="preserve"> </w:t>
      </w:r>
      <w:r w:rsidRPr="00220CF0">
        <w:t>органов</w:t>
      </w:r>
      <w:r w:rsidRPr="00220CF0">
        <w:rPr>
          <w:spacing w:val="-1"/>
        </w:rPr>
        <w:t xml:space="preserve"> </w:t>
      </w:r>
      <w:r w:rsidRPr="00220CF0">
        <w:t>местного самоуправления.</w:t>
      </w:r>
    </w:p>
    <w:p w:rsidR="00B45568" w:rsidRPr="00220CF0" w:rsidRDefault="00840733" w:rsidP="00FA1350">
      <w:pPr>
        <w:pStyle w:val="a3"/>
        <w:spacing w:line="276" w:lineRule="auto"/>
        <w:ind w:left="1077" w:right="794" w:firstLine="959"/>
      </w:pPr>
      <w:r w:rsidRPr="00220CF0">
        <w:t>В</w:t>
      </w:r>
      <w:r w:rsidRPr="00220CF0">
        <w:rPr>
          <w:spacing w:val="1"/>
        </w:rPr>
        <w:t xml:space="preserve"> </w:t>
      </w:r>
      <w:r w:rsidRPr="00220CF0">
        <w:t>связи</w:t>
      </w:r>
      <w:r w:rsidRPr="00220CF0">
        <w:rPr>
          <w:spacing w:val="1"/>
        </w:rPr>
        <w:t xml:space="preserve"> </w:t>
      </w:r>
      <w:r w:rsidRPr="00220CF0">
        <w:t>с</w:t>
      </w:r>
      <w:r w:rsidRPr="00220CF0">
        <w:rPr>
          <w:spacing w:val="1"/>
        </w:rPr>
        <w:t xml:space="preserve"> </w:t>
      </w:r>
      <w:r w:rsidRPr="00220CF0">
        <w:t>требованиями</w:t>
      </w:r>
      <w:r w:rsidRPr="00220CF0">
        <w:rPr>
          <w:spacing w:val="1"/>
        </w:rPr>
        <w:t xml:space="preserve"> </w:t>
      </w:r>
      <w:r w:rsidRPr="00220CF0">
        <w:t>ФГОС</w:t>
      </w:r>
      <w:r w:rsidRPr="00220CF0">
        <w:rPr>
          <w:spacing w:val="1"/>
        </w:rPr>
        <w:t xml:space="preserve"> </w:t>
      </w:r>
      <w:r w:rsidRPr="00220CF0">
        <w:t>НОО</w:t>
      </w:r>
      <w:r w:rsidRPr="00220CF0">
        <w:rPr>
          <w:spacing w:val="1"/>
        </w:rPr>
        <w:t xml:space="preserve"> </w:t>
      </w:r>
      <w:r w:rsidRPr="00220CF0">
        <w:t>при</w:t>
      </w:r>
      <w:r w:rsidRPr="00220CF0">
        <w:rPr>
          <w:spacing w:val="1"/>
        </w:rPr>
        <w:t xml:space="preserve"> </w:t>
      </w:r>
      <w:r w:rsidRPr="00220CF0">
        <w:t>расчёте</w:t>
      </w:r>
      <w:r w:rsidRPr="00220CF0">
        <w:rPr>
          <w:spacing w:val="1"/>
        </w:rPr>
        <w:t xml:space="preserve"> </w:t>
      </w:r>
      <w:r w:rsidRPr="00220CF0">
        <w:t>регионального</w:t>
      </w:r>
      <w:r w:rsidRPr="00220CF0">
        <w:rPr>
          <w:spacing w:val="1"/>
        </w:rPr>
        <w:t xml:space="preserve"> </w:t>
      </w:r>
      <w:r w:rsidRPr="00220CF0">
        <w:t>норматива</w:t>
      </w:r>
      <w:r w:rsidRPr="00220CF0">
        <w:rPr>
          <w:spacing w:val="-57"/>
        </w:rPr>
        <w:t xml:space="preserve"> </w:t>
      </w:r>
      <w:r w:rsidRPr="00220CF0">
        <w:t>учитываются</w:t>
      </w:r>
      <w:r w:rsidRPr="00220CF0">
        <w:rPr>
          <w:spacing w:val="1"/>
        </w:rPr>
        <w:t xml:space="preserve"> </w:t>
      </w:r>
      <w:r w:rsidRPr="00220CF0">
        <w:t>затраты</w:t>
      </w:r>
      <w:r w:rsidRPr="00220CF0">
        <w:rPr>
          <w:spacing w:val="1"/>
        </w:rPr>
        <w:t xml:space="preserve"> </w:t>
      </w:r>
      <w:r w:rsidRPr="00220CF0">
        <w:t>рабочего</w:t>
      </w:r>
      <w:r w:rsidRPr="00220CF0">
        <w:rPr>
          <w:spacing w:val="1"/>
        </w:rPr>
        <w:t xml:space="preserve"> </w:t>
      </w:r>
      <w:r w:rsidRPr="00220CF0">
        <w:t>времени</w:t>
      </w:r>
      <w:r w:rsidRPr="00220CF0">
        <w:rPr>
          <w:spacing w:val="1"/>
        </w:rPr>
        <w:t xml:space="preserve"> </w:t>
      </w:r>
      <w:r w:rsidRPr="00220CF0">
        <w:t>педагогических</w:t>
      </w:r>
      <w:r w:rsidRPr="00220CF0">
        <w:rPr>
          <w:spacing w:val="1"/>
        </w:rPr>
        <w:t xml:space="preserve"> </w:t>
      </w:r>
      <w:r w:rsidRPr="00220CF0">
        <w:t>работников</w:t>
      </w:r>
      <w:r w:rsidRPr="00220CF0">
        <w:rPr>
          <w:spacing w:val="1"/>
        </w:rPr>
        <w:t xml:space="preserve"> </w:t>
      </w:r>
      <w:r w:rsidRPr="00220CF0">
        <w:t>образовательных</w:t>
      </w:r>
      <w:r w:rsidRPr="00220CF0">
        <w:rPr>
          <w:spacing w:val="1"/>
        </w:rPr>
        <w:t xml:space="preserve"> </w:t>
      </w:r>
      <w:r w:rsidRPr="00220CF0">
        <w:t>организаций</w:t>
      </w:r>
      <w:r w:rsidRPr="00220CF0">
        <w:rPr>
          <w:spacing w:val="-3"/>
        </w:rPr>
        <w:t xml:space="preserve"> </w:t>
      </w:r>
      <w:r w:rsidRPr="00220CF0">
        <w:t>на</w:t>
      </w:r>
      <w:r w:rsidRPr="00220CF0">
        <w:rPr>
          <w:spacing w:val="1"/>
        </w:rPr>
        <w:t xml:space="preserve"> </w:t>
      </w:r>
      <w:r w:rsidRPr="00220CF0">
        <w:t>урочную и внеурочную</w:t>
      </w:r>
      <w:r w:rsidRPr="00220CF0">
        <w:rPr>
          <w:spacing w:val="-1"/>
        </w:rPr>
        <w:t xml:space="preserve"> </w:t>
      </w:r>
      <w:r w:rsidRPr="00220CF0">
        <w:t>деятельность.</w:t>
      </w:r>
    </w:p>
    <w:p w:rsidR="00B45568" w:rsidRPr="00220CF0" w:rsidRDefault="00840733" w:rsidP="00FA1350">
      <w:pPr>
        <w:pStyle w:val="a3"/>
        <w:spacing w:line="276" w:lineRule="auto"/>
        <w:ind w:left="1077" w:right="794" w:firstLine="959"/>
      </w:pPr>
      <w:r w:rsidRPr="00220CF0">
        <w:t>Формирование фонда оплаты труда образовательной организации осуществляется в</w:t>
      </w:r>
      <w:r w:rsidRPr="00220CF0">
        <w:rPr>
          <w:spacing w:val="1"/>
        </w:rPr>
        <w:t xml:space="preserve"> </w:t>
      </w:r>
      <w:r w:rsidRPr="00220CF0">
        <w:t>пределах</w:t>
      </w:r>
      <w:r w:rsidRPr="00220CF0">
        <w:rPr>
          <w:spacing w:val="1"/>
        </w:rPr>
        <w:t xml:space="preserve"> </w:t>
      </w:r>
      <w:r w:rsidRPr="00220CF0">
        <w:t>объёма</w:t>
      </w:r>
      <w:r w:rsidRPr="00220CF0">
        <w:rPr>
          <w:spacing w:val="1"/>
        </w:rPr>
        <w:t xml:space="preserve"> </w:t>
      </w:r>
      <w:r w:rsidRPr="00220CF0">
        <w:t>средств</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на</w:t>
      </w:r>
      <w:r w:rsidRPr="00220CF0">
        <w:rPr>
          <w:spacing w:val="1"/>
        </w:rPr>
        <w:t xml:space="preserve"> </w:t>
      </w:r>
      <w:r w:rsidRPr="00220CF0">
        <w:t>текущий</w:t>
      </w:r>
      <w:r w:rsidRPr="00220CF0">
        <w:rPr>
          <w:spacing w:val="1"/>
        </w:rPr>
        <w:t xml:space="preserve"> </w:t>
      </w:r>
      <w:r w:rsidRPr="00220CF0">
        <w:t>финансовый</w:t>
      </w:r>
      <w:r w:rsidRPr="00220CF0">
        <w:rPr>
          <w:spacing w:val="1"/>
        </w:rPr>
        <w:t xml:space="preserve"> </w:t>
      </w:r>
      <w:r w:rsidRPr="00220CF0">
        <w:t>год,</w:t>
      </w:r>
      <w:r w:rsidRPr="00220CF0">
        <w:rPr>
          <w:spacing w:val="1"/>
        </w:rPr>
        <w:t xml:space="preserve"> </w:t>
      </w:r>
      <w:r w:rsidRPr="00220CF0">
        <w:t>установленного</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нормативами</w:t>
      </w:r>
      <w:r w:rsidRPr="00220CF0">
        <w:rPr>
          <w:spacing w:val="1"/>
        </w:rPr>
        <w:t xml:space="preserve"> </w:t>
      </w:r>
      <w:r w:rsidRPr="00220CF0">
        <w:t>финансового</w:t>
      </w:r>
      <w:r w:rsidRPr="00220CF0">
        <w:rPr>
          <w:spacing w:val="1"/>
        </w:rPr>
        <w:t xml:space="preserve"> </w:t>
      </w:r>
      <w:r w:rsidRPr="00220CF0">
        <w:t>обеспечения,</w:t>
      </w:r>
      <w:r w:rsidRPr="00220CF0">
        <w:rPr>
          <w:spacing w:val="1"/>
        </w:rPr>
        <w:t xml:space="preserve"> </w:t>
      </w:r>
      <w:r w:rsidRPr="00220CF0">
        <w:t>определёнными</w:t>
      </w:r>
      <w:r w:rsidRPr="00220CF0">
        <w:rPr>
          <w:spacing w:val="1"/>
        </w:rPr>
        <w:t xml:space="preserve"> </w:t>
      </w:r>
      <w:r w:rsidRPr="00220CF0">
        <w:t>органами</w:t>
      </w:r>
      <w:r w:rsidRPr="00220CF0">
        <w:rPr>
          <w:spacing w:val="1"/>
        </w:rPr>
        <w:t xml:space="preserve"> </w:t>
      </w:r>
      <w:r w:rsidRPr="00220CF0">
        <w:t>государственной</w:t>
      </w:r>
      <w:r w:rsidRPr="00220CF0">
        <w:rPr>
          <w:spacing w:val="1"/>
        </w:rPr>
        <w:t xml:space="preserve"> </w:t>
      </w:r>
      <w:r w:rsidRPr="00220CF0">
        <w:t>власти</w:t>
      </w:r>
      <w:r w:rsidRPr="00220CF0">
        <w:rPr>
          <w:spacing w:val="1"/>
        </w:rPr>
        <w:t xml:space="preserve"> </w:t>
      </w:r>
      <w:r w:rsidRPr="00220CF0">
        <w:t>субъекта</w:t>
      </w:r>
      <w:r w:rsidRPr="00220CF0">
        <w:rPr>
          <w:spacing w:val="1"/>
        </w:rPr>
        <w:t xml:space="preserve"> </w:t>
      </w:r>
      <w:r w:rsidRPr="00220CF0">
        <w:t>Российской</w:t>
      </w:r>
      <w:r w:rsidRPr="00220CF0">
        <w:rPr>
          <w:spacing w:val="1"/>
        </w:rPr>
        <w:t xml:space="preserve"> </w:t>
      </w:r>
      <w:r w:rsidRPr="00220CF0">
        <w:t>Федерации,</w:t>
      </w:r>
      <w:r w:rsidRPr="00220CF0">
        <w:rPr>
          <w:spacing w:val="1"/>
        </w:rPr>
        <w:t xml:space="preserve"> </w:t>
      </w:r>
      <w:r w:rsidRPr="00220CF0">
        <w:t>количеством</w:t>
      </w:r>
      <w:r w:rsidRPr="00220CF0">
        <w:rPr>
          <w:spacing w:val="-57"/>
        </w:rPr>
        <w:t xml:space="preserve"> </w:t>
      </w:r>
      <w:r w:rsidRPr="00220CF0">
        <w:t>обучающихся,</w:t>
      </w:r>
      <w:r w:rsidRPr="00220CF0">
        <w:rPr>
          <w:spacing w:val="1"/>
        </w:rPr>
        <w:t xml:space="preserve"> </w:t>
      </w:r>
      <w:r w:rsidRPr="00220CF0">
        <w:t>соответствующими</w:t>
      </w:r>
      <w:r w:rsidRPr="00220CF0">
        <w:rPr>
          <w:spacing w:val="1"/>
        </w:rPr>
        <w:t xml:space="preserve"> </w:t>
      </w:r>
      <w:r w:rsidRPr="00220CF0">
        <w:t>поправочными</w:t>
      </w:r>
      <w:r w:rsidRPr="00220CF0">
        <w:rPr>
          <w:spacing w:val="1"/>
        </w:rPr>
        <w:t xml:space="preserve"> </w:t>
      </w:r>
      <w:r w:rsidRPr="00220CF0">
        <w:t>коэффициентами</w:t>
      </w:r>
      <w:r w:rsidRPr="00220CF0">
        <w:rPr>
          <w:spacing w:val="1"/>
        </w:rPr>
        <w:t xml:space="preserve"> </w:t>
      </w:r>
      <w:r w:rsidRPr="00220CF0">
        <w:t>(при</w:t>
      </w:r>
      <w:r w:rsidRPr="00220CF0">
        <w:rPr>
          <w:spacing w:val="1"/>
        </w:rPr>
        <w:t xml:space="preserve"> </w:t>
      </w:r>
      <w:r w:rsidRPr="00220CF0">
        <w:t>их</w:t>
      </w:r>
      <w:r w:rsidRPr="00220CF0">
        <w:rPr>
          <w:spacing w:val="1"/>
        </w:rPr>
        <w:t xml:space="preserve"> </w:t>
      </w:r>
      <w:r w:rsidRPr="00220CF0">
        <w:t>наличии)</w:t>
      </w:r>
      <w:r w:rsidRPr="00220CF0">
        <w:rPr>
          <w:spacing w:val="1"/>
        </w:rPr>
        <w:t xml:space="preserve"> </w:t>
      </w:r>
      <w:r w:rsidRPr="00220CF0">
        <w:t>и</w:t>
      </w:r>
      <w:r w:rsidRPr="00220CF0">
        <w:rPr>
          <w:spacing w:val="1"/>
        </w:rPr>
        <w:t xml:space="preserve"> </w:t>
      </w:r>
      <w:r w:rsidRPr="00220CF0">
        <w:t>локальным</w:t>
      </w:r>
      <w:r w:rsidRPr="00220CF0">
        <w:rPr>
          <w:spacing w:val="1"/>
        </w:rPr>
        <w:t xml:space="preserve"> </w:t>
      </w:r>
      <w:r w:rsidRPr="00220CF0">
        <w:t>нормативным</w:t>
      </w:r>
      <w:r w:rsidRPr="00220CF0">
        <w:rPr>
          <w:spacing w:val="1"/>
        </w:rPr>
        <w:t xml:space="preserve"> </w:t>
      </w:r>
      <w:r w:rsidRPr="00220CF0">
        <w:t>актом</w:t>
      </w:r>
      <w:r w:rsidRPr="00220CF0">
        <w:rPr>
          <w:spacing w:val="1"/>
        </w:rPr>
        <w:t xml:space="preserve"> </w:t>
      </w:r>
      <w:r w:rsidRPr="00220CF0">
        <w:t>МБОУ</w:t>
      </w:r>
      <w:r w:rsidRPr="00220CF0">
        <w:rPr>
          <w:spacing w:val="1"/>
        </w:rPr>
        <w:t xml:space="preserve"> </w:t>
      </w:r>
      <w:r w:rsidRPr="00220CF0">
        <w:t>«Школа</w:t>
      </w:r>
      <w:r w:rsidRPr="00220CF0">
        <w:rPr>
          <w:spacing w:val="1"/>
        </w:rPr>
        <w:t xml:space="preserve"> </w:t>
      </w:r>
      <w:r w:rsidRPr="00220CF0">
        <w:t>№</w:t>
      </w:r>
      <w:r w:rsidRPr="00220CF0">
        <w:rPr>
          <w:spacing w:val="1"/>
        </w:rPr>
        <w:t xml:space="preserve"> </w:t>
      </w:r>
      <w:r w:rsidR="004210B4" w:rsidRPr="00220CF0">
        <w:t>99</w:t>
      </w:r>
      <w:r w:rsidRPr="00220CF0">
        <w:t>»,</w:t>
      </w:r>
      <w:r w:rsidRPr="00220CF0">
        <w:rPr>
          <w:spacing w:val="1"/>
        </w:rPr>
        <w:t xml:space="preserve"> </w:t>
      </w:r>
      <w:r w:rsidRPr="00220CF0">
        <w:t>устанавливающим</w:t>
      </w:r>
      <w:r w:rsidRPr="00220CF0">
        <w:rPr>
          <w:spacing w:val="1"/>
        </w:rPr>
        <w:t xml:space="preserve"> </w:t>
      </w:r>
      <w:r w:rsidRPr="00220CF0">
        <w:t>положение</w:t>
      </w:r>
      <w:r w:rsidRPr="00220CF0">
        <w:rPr>
          <w:spacing w:val="1"/>
        </w:rPr>
        <w:t xml:space="preserve"> </w:t>
      </w:r>
      <w:r w:rsidRPr="00220CF0">
        <w:t>об</w:t>
      </w:r>
      <w:r w:rsidRPr="00220CF0">
        <w:rPr>
          <w:spacing w:val="1"/>
        </w:rPr>
        <w:t xml:space="preserve"> </w:t>
      </w:r>
      <w:r w:rsidRPr="00220CF0">
        <w:t>оплате</w:t>
      </w:r>
      <w:r w:rsidRPr="00220CF0">
        <w:rPr>
          <w:spacing w:val="-1"/>
        </w:rPr>
        <w:t xml:space="preserve"> </w:t>
      </w:r>
      <w:r w:rsidRPr="00220CF0">
        <w:t>труда</w:t>
      </w:r>
      <w:r w:rsidRPr="00220CF0">
        <w:rPr>
          <w:spacing w:val="-1"/>
        </w:rPr>
        <w:t xml:space="preserve"> </w:t>
      </w:r>
      <w:r w:rsidRPr="00220CF0">
        <w:t>работников образовательной организации.</w:t>
      </w:r>
    </w:p>
    <w:p w:rsidR="00B45568" w:rsidRPr="00220CF0" w:rsidRDefault="00840733" w:rsidP="00FA1350">
      <w:pPr>
        <w:pStyle w:val="a3"/>
        <w:spacing w:line="276" w:lineRule="auto"/>
        <w:ind w:left="1077" w:right="794" w:firstLine="959"/>
      </w:pPr>
      <w:r w:rsidRPr="00220CF0">
        <w:t>Размеры, порядок и условия осуществления стимулирующих выплат определяются</w:t>
      </w:r>
      <w:r w:rsidRPr="00220CF0">
        <w:rPr>
          <w:spacing w:val="1"/>
        </w:rPr>
        <w:t xml:space="preserve"> </w:t>
      </w:r>
      <w:r w:rsidRPr="00220CF0">
        <w:t xml:space="preserve">локальными нормативными актами МБОУ «Школа № </w:t>
      </w:r>
      <w:r w:rsidR="004210B4" w:rsidRPr="00220CF0">
        <w:t>99</w:t>
      </w:r>
      <w:r w:rsidRPr="00220CF0">
        <w:t>». В локальных нормативных актах</w:t>
      </w:r>
      <w:r w:rsidRPr="00220CF0">
        <w:rPr>
          <w:spacing w:val="1"/>
        </w:rPr>
        <w:t xml:space="preserve"> </w:t>
      </w:r>
      <w:r w:rsidRPr="00220CF0">
        <w:t>определены</w:t>
      </w:r>
      <w:r w:rsidRPr="00220CF0">
        <w:rPr>
          <w:spacing w:val="5"/>
        </w:rPr>
        <w:t xml:space="preserve"> </w:t>
      </w:r>
      <w:r w:rsidRPr="00220CF0">
        <w:t>критерии</w:t>
      </w:r>
      <w:r w:rsidRPr="00220CF0">
        <w:rPr>
          <w:spacing w:val="7"/>
        </w:rPr>
        <w:t xml:space="preserve"> </w:t>
      </w:r>
      <w:r w:rsidRPr="00220CF0">
        <w:t>и</w:t>
      </w:r>
      <w:r w:rsidRPr="00220CF0">
        <w:rPr>
          <w:spacing w:val="6"/>
        </w:rPr>
        <w:t xml:space="preserve"> </w:t>
      </w:r>
      <w:r w:rsidRPr="00220CF0">
        <w:t>показатели</w:t>
      </w:r>
      <w:r w:rsidRPr="00220CF0">
        <w:rPr>
          <w:spacing w:val="7"/>
        </w:rPr>
        <w:t xml:space="preserve"> </w:t>
      </w:r>
      <w:r w:rsidRPr="00220CF0">
        <w:t>результативности</w:t>
      </w:r>
      <w:r w:rsidRPr="00220CF0">
        <w:rPr>
          <w:spacing w:val="9"/>
        </w:rPr>
        <w:t xml:space="preserve"> </w:t>
      </w:r>
      <w:r w:rsidRPr="00220CF0">
        <w:t>и</w:t>
      </w:r>
      <w:r w:rsidRPr="00220CF0">
        <w:rPr>
          <w:spacing w:val="7"/>
        </w:rPr>
        <w:t xml:space="preserve"> </w:t>
      </w:r>
      <w:r w:rsidRPr="00220CF0">
        <w:t>качества</w:t>
      </w:r>
      <w:r w:rsidRPr="00220CF0">
        <w:rPr>
          <w:spacing w:val="5"/>
        </w:rPr>
        <w:t xml:space="preserve"> </w:t>
      </w:r>
      <w:r w:rsidRPr="00220CF0">
        <w:t>деятельности</w:t>
      </w:r>
      <w:r w:rsidRPr="00220CF0">
        <w:rPr>
          <w:spacing w:val="9"/>
        </w:rPr>
        <w:t xml:space="preserve"> </w:t>
      </w:r>
      <w:r w:rsidRPr="00220CF0">
        <w:t>МБОУ</w:t>
      </w:r>
      <w:r w:rsidRPr="00220CF0">
        <w:rPr>
          <w:spacing w:val="11"/>
        </w:rPr>
        <w:t xml:space="preserve"> </w:t>
      </w:r>
      <w:r w:rsidRPr="00220CF0">
        <w:t>«Школа</w:t>
      </w:r>
    </w:p>
    <w:p w:rsidR="00B45568" w:rsidRPr="00220CF0" w:rsidRDefault="00840733" w:rsidP="00FA1350">
      <w:pPr>
        <w:pStyle w:val="a3"/>
        <w:spacing w:line="276" w:lineRule="auto"/>
        <w:ind w:left="1077" w:right="794"/>
      </w:pPr>
      <w:r w:rsidRPr="00220CF0">
        <w:t xml:space="preserve">№ </w:t>
      </w:r>
      <w:r w:rsidR="004210B4" w:rsidRPr="00220CF0">
        <w:t>99</w:t>
      </w:r>
      <w:r w:rsidRPr="00220CF0">
        <w:t>» и достигнутых результатов, разработанные в соответствии с требованиями ФГОС к</w:t>
      </w:r>
      <w:r w:rsidRPr="00220CF0">
        <w:rPr>
          <w:spacing w:val="1"/>
        </w:rPr>
        <w:t xml:space="preserve"> </w:t>
      </w:r>
      <w:r w:rsidRPr="00220CF0">
        <w:t>результатам</w:t>
      </w:r>
      <w:r w:rsidRPr="00220CF0">
        <w:rPr>
          <w:spacing w:val="-3"/>
        </w:rPr>
        <w:t xml:space="preserve"> </w:t>
      </w:r>
      <w:r w:rsidRPr="00220CF0">
        <w:t>освоения</w:t>
      </w:r>
      <w:r w:rsidRPr="00220CF0">
        <w:rPr>
          <w:spacing w:val="-1"/>
        </w:rPr>
        <w:t xml:space="preserve"> </w:t>
      </w:r>
      <w:r w:rsidRPr="00220CF0">
        <w:t>образовательной</w:t>
      </w:r>
      <w:r w:rsidRPr="00220CF0">
        <w:rPr>
          <w:spacing w:val="-1"/>
        </w:rPr>
        <w:t xml:space="preserve"> </w:t>
      </w:r>
      <w:r w:rsidRPr="00220CF0">
        <w:t>программы основного общего</w:t>
      </w:r>
      <w:r w:rsidRPr="00220CF0">
        <w:rPr>
          <w:spacing w:val="1"/>
        </w:rPr>
        <w:t xml:space="preserve"> </w:t>
      </w:r>
      <w:r w:rsidRPr="00220CF0">
        <w:t>образования.</w:t>
      </w:r>
    </w:p>
    <w:p w:rsidR="00B45568" w:rsidRPr="00220CF0" w:rsidRDefault="00840733" w:rsidP="00FA1350">
      <w:pPr>
        <w:pStyle w:val="a3"/>
        <w:spacing w:line="276" w:lineRule="auto"/>
        <w:ind w:left="1077" w:right="794" w:firstLine="959"/>
      </w:pPr>
      <w:r w:rsidRPr="00220CF0">
        <w:t>В</w:t>
      </w:r>
      <w:r w:rsidRPr="00220CF0">
        <w:rPr>
          <w:spacing w:val="1"/>
        </w:rPr>
        <w:t xml:space="preserve"> </w:t>
      </w:r>
      <w:r w:rsidRPr="00220CF0">
        <w:t>них</w:t>
      </w:r>
      <w:r w:rsidRPr="00220CF0">
        <w:rPr>
          <w:spacing w:val="1"/>
        </w:rPr>
        <w:t xml:space="preserve"> </w:t>
      </w:r>
      <w:r w:rsidRPr="00220CF0">
        <w:t>включаются:</w:t>
      </w:r>
      <w:r w:rsidRPr="00220CF0">
        <w:rPr>
          <w:spacing w:val="1"/>
        </w:rPr>
        <w:t xml:space="preserve"> </w:t>
      </w:r>
      <w:r w:rsidRPr="00220CF0">
        <w:t>динамика</w:t>
      </w:r>
      <w:r w:rsidRPr="00220CF0">
        <w:rPr>
          <w:spacing w:val="1"/>
        </w:rPr>
        <w:t xml:space="preserve"> </w:t>
      </w:r>
      <w:r w:rsidRPr="00220CF0">
        <w:t>учебных</w:t>
      </w:r>
      <w:r w:rsidRPr="00220CF0">
        <w:rPr>
          <w:spacing w:val="1"/>
        </w:rPr>
        <w:t xml:space="preserve"> </w:t>
      </w:r>
      <w:r w:rsidRPr="00220CF0">
        <w:t>достижений</w:t>
      </w:r>
      <w:r w:rsidRPr="00220CF0">
        <w:rPr>
          <w:spacing w:val="1"/>
        </w:rPr>
        <w:t xml:space="preserve"> </w:t>
      </w:r>
      <w:r w:rsidRPr="00220CF0">
        <w:t>обучающихся,</w:t>
      </w:r>
      <w:r w:rsidRPr="00220CF0">
        <w:rPr>
          <w:spacing w:val="1"/>
        </w:rPr>
        <w:t xml:space="preserve"> </w:t>
      </w:r>
      <w:r w:rsidRPr="00220CF0">
        <w:t>активность</w:t>
      </w:r>
      <w:r w:rsidRPr="00220CF0">
        <w:rPr>
          <w:spacing w:val="1"/>
        </w:rPr>
        <w:t xml:space="preserve"> </w:t>
      </w:r>
      <w:r w:rsidRPr="00220CF0">
        <w:t>их</w:t>
      </w:r>
      <w:r w:rsidRPr="00220CF0">
        <w:rPr>
          <w:spacing w:val="-57"/>
        </w:rPr>
        <w:t xml:space="preserve"> </w:t>
      </w:r>
      <w:r w:rsidRPr="00220CF0">
        <w:t>участия</w:t>
      </w:r>
      <w:r w:rsidRPr="00220CF0">
        <w:rPr>
          <w:spacing w:val="1"/>
        </w:rPr>
        <w:t xml:space="preserve"> </w:t>
      </w:r>
      <w:r w:rsidRPr="00220CF0">
        <w:t>во</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использование</w:t>
      </w:r>
      <w:r w:rsidRPr="00220CF0">
        <w:rPr>
          <w:spacing w:val="1"/>
        </w:rPr>
        <w:t xml:space="preserve"> </w:t>
      </w:r>
      <w:r w:rsidRPr="00220CF0">
        <w:t>педагогическими</w:t>
      </w:r>
      <w:r w:rsidRPr="00220CF0">
        <w:rPr>
          <w:spacing w:val="1"/>
        </w:rPr>
        <w:t xml:space="preserve"> </w:t>
      </w:r>
      <w:r w:rsidRPr="00220CF0">
        <w:t>работниками</w:t>
      </w:r>
      <w:r w:rsidRPr="00220CF0">
        <w:rPr>
          <w:spacing w:val="1"/>
        </w:rPr>
        <w:t xml:space="preserve"> </w:t>
      </w:r>
      <w:r w:rsidRPr="00220CF0">
        <w:t>современных</w:t>
      </w:r>
      <w:r w:rsidRPr="00220CF0">
        <w:rPr>
          <w:spacing w:val="1"/>
        </w:rPr>
        <w:t xml:space="preserve"> </w:t>
      </w:r>
      <w:r w:rsidRPr="00220CF0">
        <w:t>педагогических</w:t>
      </w:r>
      <w:r w:rsidRPr="00220CF0">
        <w:rPr>
          <w:spacing w:val="1"/>
        </w:rPr>
        <w:t xml:space="preserve"> </w:t>
      </w:r>
      <w:r w:rsidRPr="00220CF0">
        <w:t>технологий,</w:t>
      </w:r>
      <w:r w:rsidRPr="00220CF0">
        <w:rPr>
          <w:spacing w:val="1"/>
        </w:rPr>
        <w:t xml:space="preserve"> </w:t>
      </w:r>
      <w:r w:rsidRPr="00220CF0">
        <w:t>в</w:t>
      </w:r>
      <w:r w:rsidRPr="00220CF0">
        <w:rPr>
          <w:spacing w:val="1"/>
        </w:rPr>
        <w:t xml:space="preserve"> </w:t>
      </w:r>
      <w:r w:rsidRPr="00220CF0">
        <w:t>том</w:t>
      </w:r>
      <w:r w:rsidRPr="00220CF0">
        <w:rPr>
          <w:spacing w:val="1"/>
        </w:rPr>
        <w:t xml:space="preserve"> </w:t>
      </w:r>
      <w:r w:rsidRPr="00220CF0">
        <w:t>числе</w:t>
      </w:r>
      <w:r w:rsidRPr="00220CF0">
        <w:rPr>
          <w:spacing w:val="1"/>
        </w:rPr>
        <w:t xml:space="preserve"> </w:t>
      </w:r>
      <w:r w:rsidRPr="00220CF0">
        <w:t>здоровьесберегающих;</w:t>
      </w:r>
      <w:r w:rsidRPr="00220CF0">
        <w:rPr>
          <w:spacing w:val="1"/>
        </w:rPr>
        <w:t xml:space="preserve"> </w:t>
      </w:r>
      <w:r w:rsidRPr="00220CF0">
        <w:t>участие</w:t>
      </w:r>
      <w:r w:rsidRPr="00220CF0">
        <w:rPr>
          <w:spacing w:val="1"/>
        </w:rPr>
        <w:t xml:space="preserve"> </w:t>
      </w:r>
      <w:r w:rsidRPr="00220CF0">
        <w:t>в</w:t>
      </w:r>
      <w:r w:rsidRPr="00220CF0">
        <w:rPr>
          <w:spacing w:val="1"/>
        </w:rPr>
        <w:t xml:space="preserve"> </w:t>
      </w:r>
      <w:r w:rsidRPr="00220CF0">
        <w:t>методической работе, распространение передового педагогического опыта; повышение уровня</w:t>
      </w:r>
      <w:r w:rsidRPr="00220CF0">
        <w:rPr>
          <w:spacing w:val="-57"/>
        </w:rPr>
        <w:t xml:space="preserve"> </w:t>
      </w:r>
      <w:r w:rsidRPr="00220CF0">
        <w:t>профессионального</w:t>
      </w:r>
      <w:r w:rsidRPr="00220CF0">
        <w:rPr>
          <w:spacing w:val="-1"/>
        </w:rPr>
        <w:t xml:space="preserve"> </w:t>
      </w:r>
      <w:r w:rsidRPr="00220CF0">
        <w:t>мастерства</w:t>
      </w:r>
      <w:r w:rsidRPr="00220CF0">
        <w:rPr>
          <w:spacing w:val="-1"/>
        </w:rPr>
        <w:t xml:space="preserve"> </w:t>
      </w:r>
      <w:r w:rsidRPr="00220CF0">
        <w:t>и др.</w:t>
      </w:r>
    </w:p>
    <w:p w:rsidR="00B45568" w:rsidRPr="00220CF0" w:rsidRDefault="00840733" w:rsidP="00FA1350">
      <w:pPr>
        <w:pStyle w:val="a3"/>
        <w:spacing w:line="276" w:lineRule="auto"/>
        <w:ind w:left="1077" w:right="794" w:firstLine="959"/>
      </w:pPr>
      <w:r w:rsidRPr="00220CF0">
        <w:t>При</w:t>
      </w:r>
      <w:r w:rsidRPr="00220CF0">
        <w:rPr>
          <w:spacing w:val="1"/>
        </w:rPr>
        <w:t xml:space="preserve"> </w:t>
      </w:r>
      <w:r w:rsidRPr="00220CF0">
        <w:t>реализации</w:t>
      </w:r>
      <w:r w:rsidRPr="00220CF0">
        <w:rPr>
          <w:spacing w:val="1"/>
        </w:rPr>
        <w:t xml:space="preserve"> </w:t>
      </w:r>
      <w:r w:rsidRPr="00220CF0">
        <w:t>основной</w:t>
      </w:r>
      <w:r w:rsidRPr="00220CF0">
        <w:rPr>
          <w:spacing w:val="1"/>
        </w:rPr>
        <w:t xml:space="preserve"> </w:t>
      </w:r>
      <w:r w:rsidRPr="00220CF0">
        <w:t>образовательной</w:t>
      </w:r>
      <w:r w:rsidRPr="00220CF0">
        <w:rPr>
          <w:spacing w:val="1"/>
        </w:rPr>
        <w:t xml:space="preserve"> </w:t>
      </w:r>
      <w:r w:rsidRPr="00220CF0">
        <w:t>программы</w:t>
      </w:r>
      <w:r w:rsidRPr="00220CF0">
        <w:rPr>
          <w:spacing w:val="1"/>
        </w:rPr>
        <w:t xml:space="preserve"> </w:t>
      </w:r>
      <w:r w:rsidRPr="00220CF0">
        <w:t>с</w:t>
      </w:r>
      <w:r w:rsidRPr="00220CF0">
        <w:rPr>
          <w:spacing w:val="1"/>
        </w:rPr>
        <w:t xml:space="preserve"> </w:t>
      </w:r>
      <w:r w:rsidRPr="00220CF0">
        <w:t>привлечением</w:t>
      </w:r>
      <w:r w:rsidRPr="00220CF0">
        <w:rPr>
          <w:spacing w:val="1"/>
        </w:rPr>
        <w:t xml:space="preserve"> </w:t>
      </w:r>
      <w:r w:rsidRPr="00220CF0">
        <w:t>ресурсов</w:t>
      </w:r>
      <w:r w:rsidRPr="00220CF0">
        <w:rPr>
          <w:spacing w:val="1"/>
        </w:rPr>
        <w:t xml:space="preserve"> </w:t>
      </w:r>
      <w:r w:rsidRPr="00220CF0">
        <w:t>иных</w:t>
      </w:r>
      <w:r w:rsidRPr="00220CF0">
        <w:rPr>
          <w:spacing w:val="1"/>
        </w:rPr>
        <w:t xml:space="preserve"> </w:t>
      </w:r>
      <w:r w:rsidRPr="00220CF0">
        <w:t>организаций взаимодействие</w:t>
      </w:r>
      <w:r w:rsidRPr="00220CF0">
        <w:rPr>
          <w:spacing w:val="-1"/>
        </w:rPr>
        <w:t xml:space="preserve"> </w:t>
      </w:r>
      <w:r w:rsidRPr="00220CF0">
        <w:t>осуществляется:</w:t>
      </w:r>
    </w:p>
    <w:p w:rsidR="00B45568" w:rsidRPr="00220CF0" w:rsidRDefault="00840733" w:rsidP="00FA1350">
      <w:pPr>
        <w:pStyle w:val="a7"/>
        <w:numPr>
          <w:ilvl w:val="0"/>
          <w:numId w:val="15"/>
        </w:numPr>
        <w:tabs>
          <w:tab w:val="left" w:pos="1999"/>
        </w:tabs>
        <w:spacing w:line="276" w:lineRule="auto"/>
        <w:ind w:left="1077" w:right="794" w:firstLine="959"/>
        <w:rPr>
          <w:sz w:val="24"/>
        </w:rPr>
      </w:pPr>
      <w:r w:rsidRPr="00220CF0">
        <w:rPr>
          <w:sz w:val="24"/>
        </w:rPr>
        <w:t>на</w:t>
      </w:r>
      <w:r w:rsidRPr="00220CF0">
        <w:rPr>
          <w:spacing w:val="1"/>
          <w:sz w:val="24"/>
        </w:rPr>
        <w:t xml:space="preserve"> </w:t>
      </w:r>
      <w:r w:rsidRPr="00220CF0">
        <w:rPr>
          <w:sz w:val="24"/>
        </w:rPr>
        <w:t>основе</w:t>
      </w:r>
      <w:r w:rsidRPr="00220CF0">
        <w:rPr>
          <w:spacing w:val="1"/>
          <w:sz w:val="24"/>
        </w:rPr>
        <w:t xml:space="preserve"> </w:t>
      </w:r>
      <w:r w:rsidRPr="00220CF0">
        <w:rPr>
          <w:sz w:val="24"/>
        </w:rPr>
        <w:t>соглашений</w:t>
      </w:r>
      <w:r w:rsidRPr="00220CF0">
        <w:rPr>
          <w:spacing w:val="1"/>
          <w:sz w:val="24"/>
        </w:rPr>
        <w:t xml:space="preserve"> </w:t>
      </w:r>
      <w:r w:rsidRPr="00220CF0">
        <w:rPr>
          <w:sz w:val="24"/>
        </w:rPr>
        <w:t>и</w:t>
      </w:r>
      <w:r w:rsidRPr="00220CF0">
        <w:rPr>
          <w:spacing w:val="1"/>
          <w:sz w:val="24"/>
        </w:rPr>
        <w:t xml:space="preserve"> </w:t>
      </w:r>
      <w:r w:rsidRPr="00220CF0">
        <w:rPr>
          <w:sz w:val="24"/>
        </w:rPr>
        <w:t>договоров</w:t>
      </w:r>
      <w:r w:rsidRPr="00220CF0">
        <w:rPr>
          <w:spacing w:val="1"/>
          <w:sz w:val="24"/>
        </w:rPr>
        <w:t xml:space="preserve"> </w:t>
      </w:r>
      <w:r w:rsidRPr="00220CF0">
        <w:rPr>
          <w:sz w:val="24"/>
        </w:rPr>
        <w:t>о</w:t>
      </w:r>
      <w:r w:rsidRPr="00220CF0">
        <w:rPr>
          <w:spacing w:val="1"/>
          <w:sz w:val="24"/>
        </w:rPr>
        <w:t xml:space="preserve"> </w:t>
      </w:r>
      <w:r w:rsidRPr="00220CF0">
        <w:rPr>
          <w:sz w:val="24"/>
        </w:rPr>
        <w:t>сетевой</w:t>
      </w:r>
      <w:r w:rsidRPr="00220CF0">
        <w:rPr>
          <w:spacing w:val="1"/>
          <w:sz w:val="24"/>
        </w:rPr>
        <w:t xml:space="preserve"> </w:t>
      </w:r>
      <w:r w:rsidRPr="00220CF0">
        <w:rPr>
          <w:sz w:val="24"/>
        </w:rPr>
        <w:t>форме</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образовательных программ на проведение занятий в рамках кружков, секций, клубов и др. по</w:t>
      </w:r>
      <w:r w:rsidRPr="00220CF0">
        <w:rPr>
          <w:spacing w:val="1"/>
          <w:sz w:val="24"/>
        </w:rPr>
        <w:t xml:space="preserve"> </w:t>
      </w:r>
      <w:r w:rsidRPr="00220CF0">
        <w:rPr>
          <w:sz w:val="24"/>
        </w:rPr>
        <w:t>различным</w:t>
      </w:r>
      <w:r w:rsidRPr="00220CF0">
        <w:rPr>
          <w:spacing w:val="1"/>
          <w:sz w:val="24"/>
        </w:rPr>
        <w:t xml:space="preserve"> </w:t>
      </w:r>
      <w:r w:rsidRPr="00220CF0">
        <w:rPr>
          <w:sz w:val="24"/>
        </w:rPr>
        <w:t>направлениям</w:t>
      </w:r>
      <w:r w:rsidRPr="00220CF0">
        <w:rPr>
          <w:spacing w:val="1"/>
          <w:sz w:val="24"/>
        </w:rPr>
        <w:t xml:space="preserve"> </w:t>
      </w:r>
      <w:r w:rsidRPr="00220CF0">
        <w:rPr>
          <w:sz w:val="24"/>
        </w:rPr>
        <w:t>внеурочной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на</w:t>
      </w:r>
      <w:r w:rsidRPr="00220CF0">
        <w:rPr>
          <w:spacing w:val="1"/>
          <w:sz w:val="24"/>
        </w:rPr>
        <w:t xml:space="preserve"> </w:t>
      </w:r>
      <w:r w:rsidRPr="00220CF0">
        <w:rPr>
          <w:sz w:val="24"/>
        </w:rPr>
        <w:t>базе</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(организации</w:t>
      </w:r>
      <w:r w:rsidRPr="00220CF0">
        <w:rPr>
          <w:spacing w:val="-2"/>
          <w:sz w:val="24"/>
        </w:rPr>
        <w:t xml:space="preserve"> </w:t>
      </w:r>
      <w:r w:rsidRPr="00220CF0">
        <w:rPr>
          <w:sz w:val="24"/>
        </w:rPr>
        <w:t>дополнительного</w:t>
      </w:r>
      <w:r w:rsidRPr="00220CF0">
        <w:rPr>
          <w:spacing w:val="-1"/>
          <w:sz w:val="24"/>
        </w:rPr>
        <w:t xml:space="preserve"> </w:t>
      </w:r>
      <w:r w:rsidRPr="00220CF0">
        <w:rPr>
          <w:sz w:val="24"/>
        </w:rPr>
        <w:t>образования,</w:t>
      </w:r>
      <w:r w:rsidRPr="00220CF0">
        <w:rPr>
          <w:spacing w:val="-4"/>
          <w:sz w:val="24"/>
        </w:rPr>
        <w:t xml:space="preserve"> </w:t>
      </w:r>
      <w:r w:rsidRPr="00220CF0">
        <w:rPr>
          <w:sz w:val="24"/>
        </w:rPr>
        <w:t>клуба,</w:t>
      </w:r>
      <w:r w:rsidRPr="00220CF0">
        <w:rPr>
          <w:spacing w:val="1"/>
          <w:sz w:val="24"/>
        </w:rPr>
        <w:t xml:space="preserve"> </w:t>
      </w:r>
      <w:r w:rsidRPr="00220CF0">
        <w:rPr>
          <w:sz w:val="24"/>
        </w:rPr>
        <w:t>спортивного</w:t>
      </w:r>
      <w:r w:rsidRPr="00220CF0">
        <w:rPr>
          <w:spacing w:val="-1"/>
          <w:sz w:val="24"/>
        </w:rPr>
        <w:t xml:space="preserve"> </w:t>
      </w:r>
      <w:r w:rsidRPr="00220CF0">
        <w:rPr>
          <w:sz w:val="24"/>
        </w:rPr>
        <w:t>комплекса</w:t>
      </w:r>
      <w:r w:rsidRPr="00220CF0">
        <w:rPr>
          <w:spacing w:val="-2"/>
          <w:sz w:val="24"/>
        </w:rPr>
        <w:t xml:space="preserve"> </w:t>
      </w:r>
      <w:r w:rsidRPr="00220CF0">
        <w:rPr>
          <w:sz w:val="24"/>
        </w:rPr>
        <w:t>и</w:t>
      </w:r>
      <w:r w:rsidRPr="00220CF0">
        <w:rPr>
          <w:spacing w:val="-1"/>
          <w:sz w:val="24"/>
        </w:rPr>
        <w:t xml:space="preserve"> </w:t>
      </w:r>
      <w:r w:rsidRPr="00220CF0">
        <w:rPr>
          <w:sz w:val="24"/>
        </w:rPr>
        <w:t>др.);</w:t>
      </w:r>
    </w:p>
    <w:p w:rsidR="00B45568" w:rsidRPr="00220CF0" w:rsidRDefault="00840733" w:rsidP="00FA1350">
      <w:pPr>
        <w:pStyle w:val="a7"/>
        <w:numPr>
          <w:ilvl w:val="0"/>
          <w:numId w:val="15"/>
        </w:numPr>
        <w:tabs>
          <w:tab w:val="left" w:pos="1999"/>
        </w:tabs>
        <w:spacing w:line="276" w:lineRule="auto"/>
        <w:ind w:left="1077" w:right="794" w:firstLine="142"/>
        <w:rPr>
          <w:sz w:val="24"/>
        </w:rPr>
      </w:pPr>
      <w:r w:rsidRPr="00220CF0">
        <w:rPr>
          <w:sz w:val="24"/>
        </w:rPr>
        <w:t>за счёт выделения ставок педагогов дополнительного образования, которые</w:t>
      </w:r>
      <w:r w:rsidRPr="00220CF0">
        <w:rPr>
          <w:spacing w:val="1"/>
          <w:sz w:val="24"/>
        </w:rPr>
        <w:t xml:space="preserve"> </w:t>
      </w:r>
      <w:r w:rsidRPr="00220CF0">
        <w:rPr>
          <w:sz w:val="24"/>
        </w:rPr>
        <w:t>обеспечивают реализацию для обучающихся образовательной организации широкого спектра</w:t>
      </w:r>
      <w:r w:rsidRPr="00220CF0">
        <w:rPr>
          <w:spacing w:val="1"/>
          <w:sz w:val="24"/>
        </w:rPr>
        <w:t xml:space="preserve"> </w:t>
      </w:r>
      <w:r w:rsidRPr="00220CF0">
        <w:rPr>
          <w:sz w:val="24"/>
        </w:rPr>
        <w:t>программ</w:t>
      </w:r>
      <w:r w:rsidRPr="00220CF0">
        <w:rPr>
          <w:spacing w:val="-2"/>
          <w:sz w:val="24"/>
        </w:rPr>
        <w:t xml:space="preserve"> </w:t>
      </w:r>
      <w:r w:rsidRPr="00220CF0">
        <w:rPr>
          <w:sz w:val="24"/>
        </w:rPr>
        <w:t>внеурочной деятельности.</w:t>
      </w:r>
    </w:p>
    <w:p w:rsidR="00B45568" w:rsidRPr="00220CF0" w:rsidRDefault="00840733" w:rsidP="00FA1350">
      <w:pPr>
        <w:pStyle w:val="a3"/>
        <w:spacing w:line="276" w:lineRule="auto"/>
        <w:ind w:left="1077" w:right="794" w:firstLine="959"/>
      </w:pPr>
      <w:r w:rsidRPr="00220CF0">
        <w:t>Финансовое</w:t>
      </w:r>
      <w:r w:rsidRPr="00220CF0">
        <w:rPr>
          <w:spacing w:val="1"/>
        </w:rPr>
        <w:t xml:space="preserve"> </w:t>
      </w:r>
      <w:r w:rsidRPr="00220CF0">
        <w:t>обеспечение</w:t>
      </w:r>
      <w:r w:rsidRPr="00220CF0">
        <w:rPr>
          <w:spacing w:val="1"/>
        </w:rPr>
        <w:t xml:space="preserve"> </w:t>
      </w:r>
      <w:r w:rsidRPr="00220CF0">
        <w:t>оказания</w:t>
      </w:r>
      <w:r w:rsidRPr="00220CF0">
        <w:rPr>
          <w:spacing w:val="1"/>
        </w:rPr>
        <w:t xml:space="preserve"> </w:t>
      </w:r>
      <w:r w:rsidRPr="00220CF0">
        <w:t>государственных</w:t>
      </w:r>
      <w:r w:rsidRPr="00220CF0">
        <w:rPr>
          <w:spacing w:val="1"/>
        </w:rPr>
        <w:t xml:space="preserve"> </w:t>
      </w:r>
      <w:r w:rsidRPr="00220CF0">
        <w:t>услуг</w:t>
      </w:r>
      <w:r w:rsidRPr="00220CF0">
        <w:rPr>
          <w:spacing w:val="1"/>
        </w:rPr>
        <w:t xml:space="preserve"> </w:t>
      </w:r>
      <w:r w:rsidRPr="00220CF0">
        <w:t>осуществляется</w:t>
      </w:r>
      <w:r w:rsidRPr="00220CF0">
        <w:rPr>
          <w:spacing w:val="61"/>
        </w:rPr>
        <w:t xml:space="preserve"> </w:t>
      </w:r>
      <w:r w:rsidRPr="00220CF0">
        <w:t>в</w:t>
      </w:r>
      <w:r w:rsidRPr="00220CF0">
        <w:rPr>
          <w:spacing w:val="1"/>
        </w:rPr>
        <w:t xml:space="preserve"> </w:t>
      </w:r>
      <w:r w:rsidRPr="00220CF0">
        <w:t>пределах</w:t>
      </w:r>
      <w:r w:rsidRPr="00220CF0">
        <w:rPr>
          <w:spacing w:val="1"/>
        </w:rPr>
        <w:t xml:space="preserve"> </w:t>
      </w:r>
      <w:r w:rsidRPr="00220CF0">
        <w:t>бюджетных</w:t>
      </w:r>
      <w:r w:rsidRPr="00220CF0">
        <w:rPr>
          <w:spacing w:val="1"/>
        </w:rPr>
        <w:t xml:space="preserve"> </w:t>
      </w:r>
      <w:r w:rsidRPr="00220CF0">
        <w:t>ассигнований,</w:t>
      </w:r>
      <w:r w:rsidRPr="00220CF0">
        <w:rPr>
          <w:spacing w:val="1"/>
        </w:rPr>
        <w:t xml:space="preserve"> </w:t>
      </w:r>
      <w:r w:rsidRPr="00220CF0">
        <w:t>предусмотренных</w:t>
      </w:r>
      <w:r w:rsidRPr="00220CF0">
        <w:rPr>
          <w:spacing w:val="1"/>
        </w:rPr>
        <w:t xml:space="preserve"> </w:t>
      </w:r>
      <w:r w:rsidRPr="00220CF0">
        <w:t>образовательной</w:t>
      </w:r>
      <w:r w:rsidRPr="00220CF0">
        <w:rPr>
          <w:spacing w:val="1"/>
        </w:rPr>
        <w:t xml:space="preserve"> </w:t>
      </w:r>
      <w:r w:rsidRPr="00220CF0">
        <w:t>организацией</w:t>
      </w:r>
      <w:r w:rsidRPr="00220CF0">
        <w:rPr>
          <w:spacing w:val="1"/>
        </w:rPr>
        <w:t xml:space="preserve"> </w:t>
      </w:r>
      <w:r w:rsidRPr="00220CF0">
        <w:t>на</w:t>
      </w:r>
      <w:r w:rsidRPr="00220CF0">
        <w:rPr>
          <w:spacing w:val="1"/>
        </w:rPr>
        <w:t xml:space="preserve"> </w:t>
      </w:r>
      <w:r w:rsidRPr="00220CF0">
        <w:t>очередной</w:t>
      </w:r>
      <w:r w:rsidRPr="00220CF0">
        <w:rPr>
          <w:spacing w:val="-1"/>
        </w:rPr>
        <w:t xml:space="preserve"> </w:t>
      </w:r>
      <w:r w:rsidRPr="00220CF0">
        <w:t>финансовый</w:t>
      </w:r>
      <w:r w:rsidRPr="00220CF0">
        <w:rPr>
          <w:spacing w:val="-2"/>
        </w:rPr>
        <w:t xml:space="preserve"> </w:t>
      </w:r>
      <w:r w:rsidRPr="00220CF0">
        <w:t>год.</w:t>
      </w:r>
    </w:p>
    <w:p w:rsidR="00B45568" w:rsidRPr="00220CF0" w:rsidRDefault="00840733" w:rsidP="007E5602">
      <w:pPr>
        <w:pStyle w:val="a7"/>
        <w:numPr>
          <w:ilvl w:val="2"/>
          <w:numId w:val="18"/>
        </w:numPr>
        <w:tabs>
          <w:tab w:val="left" w:pos="1999"/>
          <w:tab w:val="left" w:pos="7893"/>
        </w:tabs>
        <w:spacing w:line="276" w:lineRule="auto"/>
        <w:ind w:left="1247" w:right="794" w:firstLine="0"/>
        <w:jc w:val="both"/>
        <w:rPr>
          <w:b/>
          <w:sz w:val="24"/>
        </w:rPr>
      </w:pPr>
      <w:r w:rsidRPr="00220CF0">
        <w:rPr>
          <w:b/>
          <w:sz w:val="24"/>
        </w:rPr>
        <w:t>ИНФОРМАЦИОННО-МЕТОДИЧЕСКИЕ</w:t>
      </w:r>
      <w:r w:rsidRPr="00220CF0">
        <w:rPr>
          <w:b/>
          <w:sz w:val="24"/>
        </w:rPr>
        <w:tab/>
        <w:t>УСЛОВИЯ</w:t>
      </w:r>
      <w:r w:rsidRPr="00220CF0">
        <w:rPr>
          <w:b/>
          <w:spacing w:val="-58"/>
          <w:sz w:val="24"/>
        </w:rPr>
        <w:t xml:space="preserve"> </w:t>
      </w:r>
      <w:r w:rsidRPr="00220CF0">
        <w:rPr>
          <w:b/>
          <w:sz w:val="24"/>
        </w:rPr>
        <w:t>РЕАЛИЗАЦИИ</w:t>
      </w:r>
      <w:r w:rsidRPr="00220CF0">
        <w:rPr>
          <w:b/>
          <w:spacing w:val="1"/>
          <w:sz w:val="24"/>
        </w:rPr>
        <w:t xml:space="preserve"> </w:t>
      </w:r>
      <w:r w:rsidRPr="00220CF0">
        <w:rPr>
          <w:b/>
          <w:sz w:val="24"/>
        </w:rPr>
        <w:t>ОСНОВНОЙ</w:t>
      </w:r>
      <w:r w:rsidRPr="00220CF0">
        <w:rPr>
          <w:b/>
          <w:spacing w:val="1"/>
          <w:sz w:val="24"/>
        </w:rPr>
        <w:t xml:space="preserve"> </w:t>
      </w:r>
      <w:r w:rsidRPr="00220CF0">
        <w:rPr>
          <w:b/>
          <w:sz w:val="24"/>
        </w:rPr>
        <w:t>ОБРАЗОВАТЕЛЬНОЙ</w:t>
      </w:r>
      <w:r w:rsidRPr="00220CF0">
        <w:rPr>
          <w:b/>
          <w:spacing w:val="1"/>
          <w:sz w:val="24"/>
        </w:rPr>
        <w:t xml:space="preserve"> </w:t>
      </w:r>
      <w:r w:rsidRPr="00220CF0">
        <w:rPr>
          <w:b/>
          <w:sz w:val="24"/>
        </w:rPr>
        <w:t>ПРОГРАММЫ</w:t>
      </w:r>
      <w:r w:rsidRPr="00220CF0">
        <w:rPr>
          <w:b/>
          <w:spacing w:val="1"/>
          <w:sz w:val="24"/>
        </w:rPr>
        <w:t xml:space="preserve"> </w:t>
      </w:r>
      <w:r w:rsidRPr="00220CF0">
        <w:rPr>
          <w:b/>
          <w:sz w:val="24"/>
        </w:rPr>
        <w:t>ОСНОВНОГО</w:t>
      </w:r>
      <w:r w:rsidRPr="00220CF0">
        <w:rPr>
          <w:b/>
          <w:spacing w:val="-1"/>
          <w:sz w:val="24"/>
        </w:rPr>
        <w:t xml:space="preserve"> </w:t>
      </w:r>
      <w:r w:rsidRPr="00220CF0">
        <w:rPr>
          <w:b/>
          <w:sz w:val="24"/>
        </w:rPr>
        <w:t>ОБЩЕГО</w:t>
      </w:r>
      <w:r w:rsidRPr="00220CF0">
        <w:rPr>
          <w:b/>
          <w:spacing w:val="1"/>
          <w:sz w:val="24"/>
        </w:rPr>
        <w:t xml:space="preserve"> </w:t>
      </w:r>
      <w:r w:rsidRPr="00220CF0">
        <w:rPr>
          <w:b/>
          <w:sz w:val="24"/>
        </w:rPr>
        <w:t>ОБРАЗОВАНИЯ</w:t>
      </w:r>
    </w:p>
    <w:p w:rsidR="00B45568" w:rsidRPr="00220CF0" w:rsidRDefault="00B45568">
      <w:pPr>
        <w:pStyle w:val="a3"/>
        <w:spacing w:before="9"/>
        <w:ind w:left="0"/>
        <w:jc w:val="left"/>
        <w:rPr>
          <w:b/>
          <w:sz w:val="23"/>
        </w:rPr>
      </w:pPr>
    </w:p>
    <w:p w:rsidR="00B45568" w:rsidRPr="00220CF0" w:rsidRDefault="00840733" w:rsidP="00F84843">
      <w:pPr>
        <w:pStyle w:val="10"/>
        <w:ind w:left="1247" w:right="794"/>
      </w:pPr>
      <w:r w:rsidRPr="00220CF0">
        <w:t>Информационно-образовательная среда как условие реализации</w:t>
      </w:r>
      <w:r w:rsidRPr="00220CF0">
        <w:rPr>
          <w:spacing w:val="-67"/>
        </w:rPr>
        <w:t xml:space="preserve"> </w:t>
      </w:r>
      <w:r w:rsidRPr="00220CF0">
        <w:t>программы</w:t>
      </w:r>
      <w:r w:rsidRPr="00220CF0">
        <w:rPr>
          <w:spacing w:val="-2"/>
        </w:rPr>
        <w:t xml:space="preserve"> </w:t>
      </w:r>
      <w:r w:rsidRPr="00220CF0">
        <w:t>основного общего</w:t>
      </w:r>
      <w:r w:rsidRPr="00220CF0">
        <w:rPr>
          <w:spacing w:val="2"/>
        </w:rPr>
        <w:t xml:space="preserve"> </w:t>
      </w:r>
      <w:r w:rsidRPr="00220CF0">
        <w:t>образования</w:t>
      </w:r>
    </w:p>
    <w:p w:rsidR="00B45568" w:rsidRPr="00220CF0" w:rsidRDefault="00840733" w:rsidP="00F84843">
      <w:pPr>
        <w:pStyle w:val="a3"/>
        <w:spacing w:line="249" w:lineRule="auto"/>
        <w:ind w:left="1247" w:right="794" w:firstLine="319"/>
        <w:jc w:val="left"/>
      </w:pPr>
      <w:r w:rsidRPr="00220CF0">
        <w:t>В</w:t>
      </w:r>
      <w:r w:rsidRPr="00220CF0">
        <w:rPr>
          <w:spacing w:val="49"/>
        </w:rPr>
        <w:t xml:space="preserve"> </w:t>
      </w:r>
      <w:r w:rsidRPr="00220CF0">
        <w:t>соответствии</w:t>
      </w:r>
      <w:r w:rsidRPr="00220CF0">
        <w:rPr>
          <w:spacing w:val="52"/>
        </w:rPr>
        <w:t xml:space="preserve"> </w:t>
      </w:r>
      <w:r w:rsidRPr="00220CF0">
        <w:t>с</w:t>
      </w:r>
      <w:r w:rsidRPr="00220CF0">
        <w:rPr>
          <w:spacing w:val="50"/>
        </w:rPr>
        <w:t xml:space="preserve"> </w:t>
      </w:r>
      <w:r w:rsidRPr="00220CF0">
        <w:t>требованиями</w:t>
      </w:r>
      <w:r w:rsidRPr="00220CF0">
        <w:rPr>
          <w:spacing w:val="53"/>
        </w:rPr>
        <w:t xml:space="preserve"> </w:t>
      </w:r>
      <w:r w:rsidRPr="00220CF0">
        <w:t>ФГОС</w:t>
      </w:r>
      <w:r w:rsidRPr="00220CF0">
        <w:rPr>
          <w:spacing w:val="51"/>
        </w:rPr>
        <w:t xml:space="preserve"> </w:t>
      </w:r>
      <w:r w:rsidRPr="00220CF0">
        <w:t>НОО</w:t>
      </w:r>
      <w:r w:rsidRPr="00220CF0">
        <w:rPr>
          <w:spacing w:val="50"/>
        </w:rPr>
        <w:t xml:space="preserve"> </w:t>
      </w:r>
      <w:r w:rsidRPr="00220CF0">
        <w:t>реализация</w:t>
      </w:r>
      <w:r w:rsidRPr="00220CF0">
        <w:rPr>
          <w:spacing w:val="50"/>
        </w:rPr>
        <w:t xml:space="preserve"> </w:t>
      </w:r>
      <w:r w:rsidRPr="00220CF0">
        <w:t>программы</w:t>
      </w:r>
      <w:r w:rsidRPr="00220CF0">
        <w:rPr>
          <w:spacing w:val="58"/>
        </w:rPr>
        <w:t xml:space="preserve"> </w:t>
      </w:r>
      <w:r w:rsidRPr="00220CF0">
        <w:t>основного</w:t>
      </w:r>
      <w:r w:rsidRPr="00220CF0">
        <w:rPr>
          <w:spacing w:val="58"/>
        </w:rPr>
        <w:t xml:space="preserve"> </w:t>
      </w:r>
      <w:r w:rsidRPr="00220CF0">
        <w:lastRenderedPageBreak/>
        <w:t>общего</w:t>
      </w:r>
      <w:r w:rsidRPr="00220CF0">
        <w:rPr>
          <w:spacing w:val="-57"/>
        </w:rPr>
        <w:t xml:space="preserve"> </w:t>
      </w:r>
      <w:r w:rsidRPr="00220CF0">
        <w:t>образования</w:t>
      </w:r>
      <w:r w:rsidRPr="00220CF0">
        <w:rPr>
          <w:spacing w:val="-1"/>
        </w:rPr>
        <w:t xml:space="preserve"> </w:t>
      </w:r>
      <w:r w:rsidRPr="00220CF0">
        <w:t>обеспечивается</w:t>
      </w:r>
      <w:r w:rsidRPr="00220CF0">
        <w:rPr>
          <w:spacing w:val="-1"/>
        </w:rPr>
        <w:t xml:space="preserve"> </w:t>
      </w:r>
      <w:r w:rsidRPr="00220CF0">
        <w:t>современной</w:t>
      </w:r>
      <w:r w:rsidRPr="00220CF0">
        <w:rPr>
          <w:spacing w:val="-1"/>
        </w:rPr>
        <w:t xml:space="preserve"> </w:t>
      </w:r>
      <w:r w:rsidRPr="00220CF0">
        <w:t>информационно-образовательной</w:t>
      </w:r>
      <w:r w:rsidRPr="00220CF0">
        <w:rPr>
          <w:spacing w:val="-1"/>
        </w:rPr>
        <w:t xml:space="preserve"> </w:t>
      </w:r>
      <w:r w:rsidRPr="00220CF0">
        <w:t>средой.</w:t>
      </w:r>
      <w:r w:rsidR="007E5602" w:rsidRPr="00220CF0">
        <w:t xml:space="preserve"> </w:t>
      </w:r>
      <w:r w:rsidRPr="00220CF0">
        <w:t>Под</w:t>
      </w:r>
      <w:r w:rsidRPr="00220CF0">
        <w:rPr>
          <w:spacing w:val="1"/>
        </w:rPr>
        <w:t xml:space="preserve"> </w:t>
      </w:r>
      <w:r w:rsidRPr="00220CF0">
        <w:rPr>
          <w:b/>
        </w:rPr>
        <w:t>информационно-образовательной</w:t>
      </w:r>
      <w:r w:rsidRPr="00220CF0">
        <w:rPr>
          <w:b/>
          <w:spacing w:val="1"/>
        </w:rPr>
        <w:t xml:space="preserve"> </w:t>
      </w:r>
      <w:r w:rsidRPr="00220CF0">
        <w:rPr>
          <w:b/>
        </w:rPr>
        <w:t>средой</w:t>
      </w:r>
      <w:r w:rsidRPr="00220CF0">
        <w:rPr>
          <w:b/>
          <w:spacing w:val="1"/>
        </w:rPr>
        <w:t xml:space="preserve"> </w:t>
      </w:r>
      <w:r w:rsidRPr="00220CF0">
        <w:t>(</w:t>
      </w:r>
      <w:r w:rsidRPr="00220CF0">
        <w:rPr>
          <w:b/>
        </w:rPr>
        <w:t>ИОС</w:t>
      </w:r>
      <w:r w:rsidRPr="00220CF0">
        <w:t>)</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понимается открытая педагогическая система, включающая разнообразные информационные</w:t>
      </w:r>
      <w:r w:rsidRPr="00220CF0">
        <w:rPr>
          <w:spacing w:val="1"/>
        </w:rPr>
        <w:t xml:space="preserve"> </w:t>
      </w:r>
      <w:r w:rsidRPr="00220CF0">
        <w:t>образовательные</w:t>
      </w:r>
      <w:r w:rsidRPr="00220CF0">
        <w:rPr>
          <w:spacing w:val="1"/>
        </w:rPr>
        <w:t xml:space="preserve"> </w:t>
      </w:r>
      <w:r w:rsidRPr="00220CF0">
        <w:t>ресурсы,</w:t>
      </w:r>
      <w:r w:rsidRPr="00220CF0">
        <w:rPr>
          <w:spacing w:val="1"/>
        </w:rPr>
        <w:t xml:space="preserve"> </w:t>
      </w:r>
      <w:r w:rsidRPr="00220CF0">
        <w:t>современные</w:t>
      </w:r>
      <w:r w:rsidRPr="00220CF0">
        <w:rPr>
          <w:spacing w:val="1"/>
        </w:rPr>
        <w:t xml:space="preserve"> </w:t>
      </w:r>
      <w:r w:rsidRPr="00220CF0">
        <w:t>информационно-коммуникационные</w:t>
      </w:r>
      <w:r w:rsidRPr="00220CF0">
        <w:rPr>
          <w:spacing w:val="1"/>
        </w:rPr>
        <w:t xml:space="preserve"> </w:t>
      </w:r>
      <w:r w:rsidRPr="00220CF0">
        <w:t>технологии,</w:t>
      </w:r>
      <w:r w:rsidRPr="00220CF0">
        <w:rPr>
          <w:spacing w:val="1"/>
        </w:rPr>
        <w:t xml:space="preserve"> </w:t>
      </w:r>
      <w:r w:rsidRPr="00220CF0">
        <w:t>способствующие</w:t>
      </w:r>
      <w:r w:rsidRPr="00220CF0">
        <w:rPr>
          <w:spacing w:val="-2"/>
        </w:rPr>
        <w:t xml:space="preserve"> </w:t>
      </w:r>
      <w:r w:rsidRPr="00220CF0">
        <w:t>реализации требований ФГОС.</w:t>
      </w:r>
    </w:p>
    <w:p w:rsidR="00B45568" w:rsidRPr="00220CF0" w:rsidRDefault="00840733" w:rsidP="00F84843">
      <w:pPr>
        <w:pStyle w:val="2"/>
        <w:ind w:left="1247" w:right="794"/>
      </w:pPr>
      <w:r w:rsidRPr="00220CF0">
        <w:t>Основными</w:t>
      </w:r>
      <w:r w:rsidRPr="00220CF0">
        <w:rPr>
          <w:spacing w:val="-17"/>
        </w:rPr>
        <w:t xml:space="preserve"> </w:t>
      </w:r>
      <w:r w:rsidRPr="00220CF0">
        <w:t>компонентами</w:t>
      </w:r>
      <w:r w:rsidRPr="00220CF0">
        <w:rPr>
          <w:spacing w:val="-13"/>
        </w:rPr>
        <w:t xml:space="preserve"> </w:t>
      </w:r>
      <w:r w:rsidRPr="00220CF0">
        <w:t>ИОС</w:t>
      </w:r>
      <w:r w:rsidRPr="00220CF0">
        <w:rPr>
          <w:spacing w:val="-14"/>
        </w:rPr>
        <w:t xml:space="preserve"> </w:t>
      </w:r>
      <w:r w:rsidRPr="00220CF0">
        <w:t>являются:</w:t>
      </w:r>
    </w:p>
    <w:p w:rsidR="00B45568" w:rsidRPr="00220CF0" w:rsidRDefault="00840733" w:rsidP="00F84843">
      <w:pPr>
        <w:pStyle w:val="a7"/>
        <w:numPr>
          <w:ilvl w:val="0"/>
          <w:numId w:val="14"/>
        </w:numPr>
        <w:tabs>
          <w:tab w:val="left" w:pos="1241"/>
        </w:tabs>
        <w:spacing w:line="242" w:lineRule="auto"/>
        <w:ind w:left="1247" w:right="794" w:hanging="478"/>
        <w:rPr>
          <w:sz w:val="24"/>
        </w:rPr>
      </w:pPr>
      <w:r w:rsidRPr="00220CF0">
        <w:rPr>
          <w:sz w:val="24"/>
        </w:rPr>
        <w:t>учебно-методические комплекты по всем учебным предметам на языках обучения,</w:t>
      </w:r>
      <w:r w:rsidRPr="00220CF0">
        <w:rPr>
          <w:spacing w:val="1"/>
          <w:sz w:val="24"/>
        </w:rPr>
        <w:t xml:space="preserve"> </w:t>
      </w:r>
      <w:r w:rsidRPr="00220CF0">
        <w:rPr>
          <w:sz w:val="24"/>
        </w:rPr>
        <w:t>определённых</w:t>
      </w:r>
      <w:r w:rsidRPr="00220CF0">
        <w:rPr>
          <w:spacing w:val="2"/>
          <w:sz w:val="24"/>
        </w:rPr>
        <w:t xml:space="preserve"> </w:t>
      </w:r>
      <w:r w:rsidRPr="00220CF0">
        <w:rPr>
          <w:sz w:val="24"/>
        </w:rPr>
        <w:t>учредителем</w:t>
      </w:r>
      <w:r w:rsidRPr="00220CF0">
        <w:rPr>
          <w:spacing w:val="-2"/>
          <w:sz w:val="24"/>
        </w:rPr>
        <w:t xml:space="preserve"> </w:t>
      </w:r>
      <w:r w:rsidRPr="00220CF0">
        <w:rPr>
          <w:sz w:val="24"/>
        </w:rPr>
        <w:t>образовательной</w:t>
      </w:r>
      <w:r w:rsidRPr="00220CF0">
        <w:rPr>
          <w:spacing w:val="3"/>
          <w:sz w:val="24"/>
        </w:rPr>
        <w:t xml:space="preserve"> </w:t>
      </w:r>
      <w:r w:rsidRPr="00220CF0">
        <w:rPr>
          <w:sz w:val="24"/>
        </w:rPr>
        <w:t>организации;</w:t>
      </w:r>
    </w:p>
    <w:p w:rsidR="00B45568" w:rsidRPr="00220CF0" w:rsidRDefault="00840733" w:rsidP="00F84843">
      <w:pPr>
        <w:pStyle w:val="a7"/>
        <w:numPr>
          <w:ilvl w:val="0"/>
          <w:numId w:val="14"/>
        </w:numPr>
        <w:tabs>
          <w:tab w:val="left" w:pos="1241"/>
        </w:tabs>
        <w:spacing w:line="244" w:lineRule="auto"/>
        <w:ind w:left="1247" w:right="794" w:hanging="478"/>
        <w:rPr>
          <w:sz w:val="24"/>
        </w:rPr>
      </w:pPr>
      <w:r w:rsidRPr="00220CF0">
        <w:rPr>
          <w:sz w:val="24"/>
        </w:rPr>
        <w:t>учебно-наглядные</w:t>
      </w:r>
      <w:r w:rsidRPr="00220CF0">
        <w:rPr>
          <w:spacing w:val="1"/>
          <w:sz w:val="24"/>
        </w:rPr>
        <w:t xml:space="preserve"> </w:t>
      </w:r>
      <w:r w:rsidRPr="00220CF0">
        <w:rPr>
          <w:sz w:val="24"/>
        </w:rPr>
        <w:t>пособия</w:t>
      </w:r>
      <w:r w:rsidRPr="00220CF0">
        <w:rPr>
          <w:spacing w:val="1"/>
          <w:sz w:val="24"/>
        </w:rPr>
        <w:t xml:space="preserve"> </w:t>
      </w:r>
      <w:r w:rsidRPr="00220CF0">
        <w:rPr>
          <w:sz w:val="24"/>
        </w:rPr>
        <w:t>(средства</w:t>
      </w:r>
      <w:r w:rsidRPr="00220CF0">
        <w:rPr>
          <w:spacing w:val="1"/>
          <w:sz w:val="24"/>
        </w:rPr>
        <w:t xml:space="preserve"> </w:t>
      </w:r>
      <w:r w:rsidRPr="00220CF0">
        <w:rPr>
          <w:sz w:val="24"/>
        </w:rPr>
        <w:t>натурного</w:t>
      </w:r>
      <w:r w:rsidRPr="00220CF0">
        <w:rPr>
          <w:spacing w:val="1"/>
          <w:sz w:val="24"/>
        </w:rPr>
        <w:t xml:space="preserve"> </w:t>
      </w:r>
      <w:r w:rsidRPr="00220CF0">
        <w:rPr>
          <w:sz w:val="24"/>
        </w:rPr>
        <w:t>фонда,</w:t>
      </w:r>
      <w:r w:rsidRPr="00220CF0">
        <w:rPr>
          <w:spacing w:val="1"/>
          <w:sz w:val="24"/>
        </w:rPr>
        <w:t xml:space="preserve"> </w:t>
      </w:r>
      <w:r w:rsidRPr="00220CF0">
        <w:rPr>
          <w:sz w:val="24"/>
        </w:rPr>
        <w:t>печатные</w:t>
      </w:r>
      <w:r w:rsidRPr="00220CF0">
        <w:rPr>
          <w:spacing w:val="1"/>
          <w:sz w:val="24"/>
        </w:rPr>
        <w:t xml:space="preserve"> </w:t>
      </w:r>
      <w:r w:rsidRPr="00220CF0">
        <w:rPr>
          <w:sz w:val="24"/>
        </w:rPr>
        <w:t>средства</w:t>
      </w:r>
      <w:r w:rsidRPr="00220CF0">
        <w:rPr>
          <w:spacing w:val="1"/>
          <w:sz w:val="24"/>
        </w:rPr>
        <w:t xml:space="preserve"> </w:t>
      </w:r>
      <w:r w:rsidRPr="00220CF0">
        <w:rPr>
          <w:sz w:val="24"/>
        </w:rPr>
        <w:t>надлежащего</w:t>
      </w:r>
      <w:r w:rsidRPr="00220CF0">
        <w:rPr>
          <w:spacing w:val="-4"/>
          <w:sz w:val="24"/>
        </w:rPr>
        <w:t xml:space="preserve"> </w:t>
      </w:r>
      <w:r w:rsidRPr="00220CF0">
        <w:rPr>
          <w:sz w:val="24"/>
        </w:rPr>
        <w:t>качества</w:t>
      </w:r>
      <w:r w:rsidRPr="00220CF0">
        <w:rPr>
          <w:spacing w:val="-1"/>
          <w:sz w:val="24"/>
        </w:rPr>
        <w:t xml:space="preserve"> </w:t>
      </w:r>
      <w:r w:rsidRPr="00220CF0">
        <w:rPr>
          <w:sz w:val="24"/>
        </w:rPr>
        <w:t>демонстрационные</w:t>
      </w:r>
      <w:r w:rsidRPr="00220CF0">
        <w:rPr>
          <w:spacing w:val="-4"/>
          <w:sz w:val="24"/>
        </w:rPr>
        <w:t xml:space="preserve"> </w:t>
      </w:r>
      <w:r w:rsidRPr="00220CF0">
        <w:rPr>
          <w:sz w:val="24"/>
        </w:rPr>
        <w:t>и</w:t>
      </w:r>
      <w:r w:rsidRPr="00220CF0">
        <w:rPr>
          <w:spacing w:val="1"/>
          <w:sz w:val="24"/>
        </w:rPr>
        <w:t xml:space="preserve"> </w:t>
      </w:r>
      <w:r w:rsidRPr="00220CF0">
        <w:rPr>
          <w:sz w:val="24"/>
        </w:rPr>
        <w:t>раздаточные,</w:t>
      </w:r>
      <w:r w:rsidRPr="00220CF0">
        <w:rPr>
          <w:spacing w:val="6"/>
          <w:sz w:val="24"/>
        </w:rPr>
        <w:t xml:space="preserve"> </w:t>
      </w:r>
      <w:r w:rsidRPr="00220CF0">
        <w:rPr>
          <w:sz w:val="24"/>
        </w:rPr>
        <w:t>экранно-звуковые</w:t>
      </w:r>
    </w:p>
    <w:p w:rsidR="00B45568" w:rsidRPr="00220CF0" w:rsidRDefault="00840733" w:rsidP="00F84843">
      <w:pPr>
        <w:pStyle w:val="a3"/>
        <w:tabs>
          <w:tab w:val="left" w:pos="3026"/>
        </w:tabs>
        <w:ind w:left="1247" w:right="794"/>
      </w:pPr>
      <w:r w:rsidRPr="00220CF0">
        <w:t>средства,</w:t>
      </w:r>
      <w:r w:rsidRPr="00220CF0">
        <w:tab/>
      </w:r>
      <w:r w:rsidRPr="00220CF0">
        <w:rPr>
          <w:spacing w:val="-2"/>
        </w:rPr>
        <w:t>мультимедийные</w:t>
      </w:r>
      <w:r w:rsidRPr="00220CF0">
        <w:rPr>
          <w:spacing w:val="-10"/>
        </w:rPr>
        <w:t xml:space="preserve"> </w:t>
      </w:r>
      <w:r w:rsidRPr="00220CF0">
        <w:rPr>
          <w:spacing w:val="-2"/>
        </w:rPr>
        <w:t>средства);</w:t>
      </w:r>
    </w:p>
    <w:p w:rsidR="00B45568" w:rsidRPr="00220CF0" w:rsidRDefault="00840733" w:rsidP="00F84843">
      <w:pPr>
        <w:pStyle w:val="a7"/>
        <w:numPr>
          <w:ilvl w:val="0"/>
          <w:numId w:val="14"/>
        </w:numPr>
        <w:tabs>
          <w:tab w:val="left" w:pos="1241"/>
        </w:tabs>
        <w:spacing w:line="244" w:lineRule="auto"/>
        <w:ind w:left="1247" w:right="794" w:hanging="478"/>
        <w:rPr>
          <w:sz w:val="24"/>
        </w:rPr>
      </w:pPr>
      <w:r w:rsidRPr="00220CF0">
        <w:rPr>
          <w:sz w:val="24"/>
        </w:rPr>
        <w:t>фонд</w:t>
      </w:r>
      <w:r w:rsidRPr="00220CF0">
        <w:rPr>
          <w:spacing w:val="1"/>
          <w:sz w:val="24"/>
        </w:rPr>
        <w:t xml:space="preserve"> </w:t>
      </w:r>
      <w:r w:rsidRPr="00220CF0">
        <w:rPr>
          <w:sz w:val="24"/>
        </w:rPr>
        <w:t>дополнительной</w:t>
      </w:r>
      <w:r w:rsidRPr="00220CF0">
        <w:rPr>
          <w:spacing w:val="1"/>
          <w:sz w:val="24"/>
        </w:rPr>
        <w:t xml:space="preserve"> </w:t>
      </w:r>
      <w:r w:rsidRPr="00220CF0">
        <w:rPr>
          <w:sz w:val="24"/>
        </w:rPr>
        <w:t>литературы</w:t>
      </w:r>
      <w:r w:rsidRPr="00220CF0">
        <w:rPr>
          <w:spacing w:val="1"/>
          <w:sz w:val="24"/>
        </w:rPr>
        <w:t xml:space="preserve"> </w:t>
      </w:r>
      <w:r w:rsidRPr="00220CF0">
        <w:rPr>
          <w:sz w:val="24"/>
        </w:rPr>
        <w:t>(детская</w:t>
      </w:r>
      <w:r w:rsidRPr="00220CF0">
        <w:rPr>
          <w:spacing w:val="1"/>
          <w:sz w:val="24"/>
        </w:rPr>
        <w:t xml:space="preserve"> </w:t>
      </w:r>
      <w:r w:rsidRPr="00220CF0">
        <w:rPr>
          <w:sz w:val="24"/>
        </w:rPr>
        <w:t>художественная</w:t>
      </w:r>
      <w:r w:rsidRPr="00220CF0">
        <w:rPr>
          <w:spacing w:val="1"/>
          <w:sz w:val="24"/>
        </w:rPr>
        <w:t xml:space="preserve"> </w:t>
      </w:r>
      <w:r w:rsidRPr="00220CF0">
        <w:rPr>
          <w:sz w:val="24"/>
        </w:rPr>
        <w:t>и</w:t>
      </w:r>
      <w:r w:rsidRPr="00220CF0">
        <w:rPr>
          <w:spacing w:val="1"/>
          <w:sz w:val="24"/>
        </w:rPr>
        <w:t xml:space="preserve"> </w:t>
      </w:r>
      <w:r w:rsidRPr="00220CF0">
        <w:rPr>
          <w:sz w:val="24"/>
        </w:rPr>
        <w:t>научно-популярная</w:t>
      </w:r>
      <w:r w:rsidRPr="00220CF0">
        <w:rPr>
          <w:spacing w:val="1"/>
          <w:sz w:val="24"/>
        </w:rPr>
        <w:t xml:space="preserve"> </w:t>
      </w:r>
      <w:r w:rsidRPr="00220CF0">
        <w:rPr>
          <w:sz w:val="24"/>
        </w:rPr>
        <w:t>литература,</w:t>
      </w:r>
      <w:r w:rsidRPr="00220CF0">
        <w:rPr>
          <w:spacing w:val="-1"/>
          <w:sz w:val="24"/>
        </w:rPr>
        <w:t xml:space="preserve"> </w:t>
      </w:r>
      <w:r w:rsidRPr="00220CF0">
        <w:rPr>
          <w:sz w:val="24"/>
        </w:rPr>
        <w:t>справочно-библиографические</w:t>
      </w:r>
      <w:r w:rsidRPr="00220CF0">
        <w:rPr>
          <w:spacing w:val="-14"/>
          <w:sz w:val="24"/>
        </w:rPr>
        <w:t xml:space="preserve"> </w:t>
      </w:r>
      <w:r w:rsidRPr="00220CF0">
        <w:rPr>
          <w:sz w:val="24"/>
        </w:rPr>
        <w:t>и</w:t>
      </w:r>
      <w:r w:rsidRPr="00220CF0">
        <w:rPr>
          <w:spacing w:val="-1"/>
          <w:sz w:val="24"/>
        </w:rPr>
        <w:t xml:space="preserve"> </w:t>
      </w:r>
      <w:r w:rsidRPr="00220CF0">
        <w:rPr>
          <w:sz w:val="24"/>
        </w:rPr>
        <w:t>периодические</w:t>
      </w:r>
      <w:r w:rsidRPr="00220CF0">
        <w:rPr>
          <w:spacing w:val="-2"/>
          <w:sz w:val="24"/>
        </w:rPr>
        <w:t xml:space="preserve"> </w:t>
      </w:r>
      <w:r w:rsidRPr="00220CF0">
        <w:rPr>
          <w:sz w:val="24"/>
        </w:rPr>
        <w:t>издания).</w:t>
      </w:r>
    </w:p>
    <w:p w:rsidR="00B45568" w:rsidRPr="00220CF0" w:rsidRDefault="00840733" w:rsidP="00F84843">
      <w:pPr>
        <w:pStyle w:val="a3"/>
        <w:spacing w:line="249" w:lineRule="auto"/>
        <w:ind w:left="1247" w:right="794" w:firstLine="319"/>
      </w:pPr>
      <w:r w:rsidRPr="00220CF0">
        <w:t>Образовательной</w:t>
      </w:r>
      <w:r w:rsidRPr="00220CF0">
        <w:rPr>
          <w:spacing w:val="1"/>
        </w:rPr>
        <w:t xml:space="preserve"> </w:t>
      </w:r>
      <w:r w:rsidRPr="00220CF0">
        <w:t>организацией</w:t>
      </w:r>
      <w:r w:rsidRPr="00220CF0">
        <w:rPr>
          <w:spacing w:val="1"/>
        </w:rPr>
        <w:t xml:space="preserve"> </w:t>
      </w:r>
      <w:r w:rsidRPr="00220CF0">
        <w:t>применяются</w:t>
      </w:r>
      <w:r w:rsidRPr="00220CF0">
        <w:rPr>
          <w:spacing w:val="1"/>
        </w:rPr>
        <w:t xml:space="preserve"> </w:t>
      </w:r>
      <w:r w:rsidRPr="00220CF0">
        <w:t>информационно-</w:t>
      </w:r>
      <w:r w:rsidRPr="00220CF0">
        <w:rPr>
          <w:spacing w:val="1"/>
        </w:rPr>
        <w:t xml:space="preserve"> </w:t>
      </w:r>
      <w:r w:rsidRPr="00220CF0">
        <w:t>коммуникационные</w:t>
      </w:r>
      <w:r w:rsidRPr="00220CF0">
        <w:rPr>
          <w:spacing w:val="1"/>
        </w:rPr>
        <w:t xml:space="preserve"> </w:t>
      </w:r>
      <w:r w:rsidRPr="00220CF0">
        <w:t>технологии (ИКТ), в том числе с использованием электронных образовательных ресурсов и</w:t>
      </w:r>
      <w:r w:rsidRPr="00220CF0">
        <w:rPr>
          <w:spacing w:val="1"/>
        </w:rPr>
        <w:t xml:space="preserve"> </w:t>
      </w:r>
      <w:r w:rsidRPr="00220CF0">
        <w:rPr>
          <w:spacing w:val="-1"/>
        </w:rPr>
        <w:t xml:space="preserve">ресурсов Интернета, а также прикладные </w:t>
      </w:r>
      <w:r w:rsidRPr="00220CF0">
        <w:t>программы,</w:t>
      </w:r>
      <w:r w:rsidRPr="00220CF0">
        <w:rPr>
          <w:spacing w:val="1"/>
        </w:rPr>
        <w:t xml:space="preserve"> </w:t>
      </w:r>
      <w:r w:rsidRPr="00220CF0">
        <w:t>поддерживающие</w:t>
      </w:r>
      <w:r w:rsidRPr="00220CF0">
        <w:rPr>
          <w:spacing w:val="1"/>
        </w:rPr>
        <w:t xml:space="preserve"> </w:t>
      </w:r>
      <w:r w:rsidRPr="00220CF0">
        <w:t>административную</w:t>
      </w:r>
      <w:r w:rsidRPr="00220CF0">
        <w:rPr>
          <w:spacing w:val="1"/>
        </w:rPr>
        <w:t xml:space="preserve"> </w:t>
      </w:r>
      <w:r w:rsidRPr="00220CF0">
        <w:t>деятельность</w:t>
      </w:r>
      <w:r w:rsidRPr="00220CF0">
        <w:rPr>
          <w:spacing w:val="1"/>
        </w:rPr>
        <w:t xml:space="preserve"> </w:t>
      </w:r>
      <w:r w:rsidRPr="00220CF0">
        <w:t>и</w:t>
      </w:r>
      <w:r w:rsidRPr="00220CF0">
        <w:rPr>
          <w:spacing w:val="1"/>
        </w:rPr>
        <w:t xml:space="preserve"> </w:t>
      </w:r>
      <w:r w:rsidRPr="00220CF0">
        <w:t>обеспечивающие</w:t>
      </w:r>
      <w:r w:rsidRPr="00220CF0">
        <w:rPr>
          <w:spacing w:val="1"/>
        </w:rPr>
        <w:t xml:space="preserve"> </w:t>
      </w:r>
      <w:r w:rsidRPr="00220CF0">
        <w:t>дистанционное</w:t>
      </w:r>
      <w:r w:rsidRPr="00220CF0">
        <w:rPr>
          <w:spacing w:val="1"/>
        </w:rPr>
        <w:t xml:space="preserve"> </w:t>
      </w:r>
      <w:r w:rsidRPr="00220CF0">
        <w:t>взаимодействие</w:t>
      </w:r>
      <w:r w:rsidRPr="00220CF0">
        <w:rPr>
          <w:spacing w:val="1"/>
        </w:rPr>
        <w:t xml:space="preserve"> </w:t>
      </w:r>
      <w:r w:rsidRPr="00220CF0">
        <w:t>всех</w:t>
      </w:r>
      <w:r w:rsidRPr="00220CF0">
        <w:rPr>
          <w:spacing w:val="1"/>
        </w:rPr>
        <w:t xml:space="preserve"> </w:t>
      </w:r>
      <w:r w:rsidRPr="00220CF0">
        <w:t>участников</w:t>
      </w:r>
      <w:r w:rsidRPr="00220CF0">
        <w:rPr>
          <w:spacing w:val="1"/>
        </w:rPr>
        <w:t xml:space="preserve"> </w:t>
      </w:r>
      <w:r w:rsidRPr="00220CF0">
        <w:t>образовательных</w:t>
      </w:r>
      <w:r w:rsidRPr="00220CF0">
        <w:rPr>
          <w:spacing w:val="1"/>
        </w:rPr>
        <w:t xml:space="preserve"> </w:t>
      </w:r>
      <w:r w:rsidRPr="00220CF0">
        <w:t>отношений</w:t>
      </w:r>
      <w:r w:rsidRPr="00220CF0">
        <w:rPr>
          <w:spacing w:val="1"/>
        </w:rPr>
        <w:t xml:space="preserve"> </w:t>
      </w:r>
      <w:r w:rsidRPr="00220CF0">
        <w:t>как</w:t>
      </w:r>
      <w:r w:rsidRPr="00220CF0">
        <w:rPr>
          <w:spacing w:val="1"/>
        </w:rPr>
        <w:t xml:space="preserve"> </w:t>
      </w:r>
      <w:r w:rsidRPr="00220CF0">
        <w:t>внутри</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так</w:t>
      </w:r>
      <w:r w:rsidRPr="00220CF0">
        <w:rPr>
          <w:spacing w:val="1"/>
        </w:rPr>
        <w:t xml:space="preserve"> </w:t>
      </w:r>
      <w:r w:rsidRPr="00220CF0">
        <w:t>и</w:t>
      </w:r>
      <w:r w:rsidRPr="00220CF0">
        <w:rPr>
          <w:spacing w:val="1"/>
        </w:rPr>
        <w:t xml:space="preserve"> </w:t>
      </w:r>
      <w:r w:rsidRPr="00220CF0">
        <w:t>с</w:t>
      </w:r>
      <w:r w:rsidRPr="00220CF0">
        <w:rPr>
          <w:spacing w:val="1"/>
        </w:rPr>
        <w:t xml:space="preserve"> </w:t>
      </w:r>
      <w:r w:rsidRPr="00220CF0">
        <w:t>другими</w:t>
      </w:r>
      <w:r w:rsidRPr="00220CF0">
        <w:rPr>
          <w:spacing w:val="1"/>
        </w:rPr>
        <w:t xml:space="preserve"> </w:t>
      </w:r>
      <w:r w:rsidRPr="00220CF0">
        <w:t>организациями</w:t>
      </w:r>
      <w:r w:rsidRPr="00220CF0">
        <w:rPr>
          <w:spacing w:val="-1"/>
        </w:rPr>
        <w:t xml:space="preserve"> </w:t>
      </w:r>
      <w:r w:rsidRPr="00220CF0">
        <w:t>социальной сферы</w:t>
      </w:r>
      <w:r w:rsidRPr="00220CF0">
        <w:rPr>
          <w:spacing w:val="-1"/>
        </w:rPr>
        <w:t xml:space="preserve"> </w:t>
      </w:r>
      <w:r w:rsidRPr="00220CF0">
        <w:t>и</w:t>
      </w:r>
      <w:r w:rsidRPr="00220CF0">
        <w:rPr>
          <w:spacing w:val="-1"/>
        </w:rPr>
        <w:t xml:space="preserve"> </w:t>
      </w:r>
      <w:r w:rsidRPr="00220CF0">
        <w:t>органами</w:t>
      </w:r>
      <w:r w:rsidRPr="00220CF0">
        <w:rPr>
          <w:spacing w:val="-2"/>
        </w:rPr>
        <w:t xml:space="preserve"> </w:t>
      </w:r>
      <w:r w:rsidRPr="00220CF0">
        <w:t>управления.</w:t>
      </w:r>
    </w:p>
    <w:p w:rsidR="00B45568" w:rsidRPr="00220CF0" w:rsidRDefault="00840733" w:rsidP="00F84843">
      <w:pPr>
        <w:pStyle w:val="4"/>
        <w:ind w:left="1247" w:right="794"/>
      </w:pPr>
      <w:r w:rsidRPr="00220CF0">
        <w:rPr>
          <w:spacing w:val="-1"/>
        </w:rPr>
        <w:t>Информационно-коммуникационные</w:t>
      </w:r>
      <w:r w:rsidRPr="00220CF0">
        <w:rPr>
          <w:spacing w:val="-13"/>
        </w:rPr>
        <w:t xml:space="preserve"> </w:t>
      </w:r>
      <w:r w:rsidRPr="00220CF0">
        <w:rPr>
          <w:spacing w:val="-1"/>
        </w:rPr>
        <w:t>средства</w:t>
      </w:r>
      <w:r w:rsidRPr="00220CF0">
        <w:rPr>
          <w:spacing w:val="-12"/>
        </w:rPr>
        <w:t xml:space="preserve"> </w:t>
      </w:r>
      <w:r w:rsidRPr="00220CF0">
        <w:t>и</w:t>
      </w:r>
      <w:r w:rsidRPr="00220CF0">
        <w:rPr>
          <w:spacing w:val="-13"/>
        </w:rPr>
        <w:t xml:space="preserve"> </w:t>
      </w:r>
      <w:r w:rsidRPr="00220CF0">
        <w:t>технологии</w:t>
      </w:r>
    </w:p>
    <w:p w:rsidR="00B45568" w:rsidRPr="00220CF0" w:rsidRDefault="00840733" w:rsidP="00F84843">
      <w:pPr>
        <w:pStyle w:val="a3"/>
        <w:ind w:left="1247" w:right="794"/>
        <w:jc w:val="left"/>
      </w:pPr>
      <w:r w:rsidRPr="00220CF0">
        <w:t>обеспечивают:</w:t>
      </w:r>
    </w:p>
    <w:p w:rsidR="00B45568" w:rsidRPr="00220CF0" w:rsidRDefault="00840733" w:rsidP="00F84843">
      <w:pPr>
        <w:pStyle w:val="a7"/>
        <w:numPr>
          <w:ilvl w:val="0"/>
          <w:numId w:val="14"/>
        </w:numPr>
        <w:tabs>
          <w:tab w:val="left" w:pos="1240"/>
          <w:tab w:val="left" w:pos="1241"/>
          <w:tab w:val="left" w:pos="4452"/>
        </w:tabs>
        <w:spacing w:line="244" w:lineRule="auto"/>
        <w:ind w:left="1247" w:right="794" w:hanging="478"/>
        <w:jc w:val="left"/>
        <w:rPr>
          <w:sz w:val="24"/>
        </w:rPr>
      </w:pPr>
      <w:r w:rsidRPr="00220CF0">
        <w:rPr>
          <w:sz w:val="24"/>
        </w:rPr>
        <w:t>достижение</w:t>
      </w:r>
      <w:r w:rsidRPr="00220CF0">
        <w:rPr>
          <w:spacing w:val="-3"/>
          <w:sz w:val="24"/>
        </w:rPr>
        <w:t xml:space="preserve"> </w:t>
      </w:r>
      <w:r w:rsidRPr="00220CF0">
        <w:rPr>
          <w:sz w:val="24"/>
        </w:rPr>
        <w:t>личностных,</w:t>
      </w:r>
      <w:r w:rsidRPr="00220CF0">
        <w:rPr>
          <w:sz w:val="24"/>
        </w:rPr>
        <w:tab/>
        <w:t>предметных</w:t>
      </w:r>
      <w:r w:rsidRPr="00220CF0">
        <w:rPr>
          <w:spacing w:val="1"/>
          <w:sz w:val="24"/>
        </w:rPr>
        <w:t xml:space="preserve"> </w:t>
      </w:r>
      <w:r w:rsidRPr="00220CF0">
        <w:rPr>
          <w:sz w:val="24"/>
        </w:rPr>
        <w:t>и</w:t>
      </w:r>
      <w:r w:rsidRPr="00220CF0">
        <w:rPr>
          <w:spacing w:val="1"/>
          <w:sz w:val="24"/>
        </w:rPr>
        <w:t xml:space="preserve"> </w:t>
      </w:r>
      <w:r w:rsidRPr="00220CF0">
        <w:rPr>
          <w:sz w:val="24"/>
        </w:rPr>
        <w:t>метапредметных</w:t>
      </w:r>
      <w:r w:rsidRPr="00220CF0">
        <w:rPr>
          <w:spacing w:val="1"/>
          <w:sz w:val="24"/>
        </w:rPr>
        <w:t xml:space="preserve"> </w:t>
      </w:r>
      <w:r w:rsidRPr="00220CF0">
        <w:rPr>
          <w:sz w:val="24"/>
        </w:rPr>
        <w:t>результатов обучения</w:t>
      </w:r>
      <w:r w:rsidRPr="00220CF0">
        <w:rPr>
          <w:spacing w:val="-57"/>
          <w:sz w:val="24"/>
        </w:rPr>
        <w:t xml:space="preserve"> </w:t>
      </w:r>
      <w:r w:rsidRPr="00220CF0">
        <w:rPr>
          <w:sz w:val="24"/>
        </w:rPr>
        <w:t>при</w:t>
      </w:r>
      <w:r w:rsidRPr="00220CF0">
        <w:rPr>
          <w:spacing w:val="-7"/>
          <w:sz w:val="24"/>
        </w:rPr>
        <w:t xml:space="preserve"> </w:t>
      </w:r>
      <w:r w:rsidRPr="00220CF0">
        <w:rPr>
          <w:sz w:val="24"/>
        </w:rPr>
        <w:t>реализации</w:t>
      </w:r>
      <w:r w:rsidRPr="00220CF0">
        <w:rPr>
          <w:spacing w:val="-5"/>
          <w:sz w:val="24"/>
        </w:rPr>
        <w:t xml:space="preserve"> </w:t>
      </w:r>
      <w:r w:rsidRPr="00220CF0">
        <w:rPr>
          <w:sz w:val="24"/>
        </w:rPr>
        <w:t>требований</w:t>
      </w:r>
      <w:r w:rsidRPr="00220CF0">
        <w:rPr>
          <w:spacing w:val="-8"/>
          <w:sz w:val="24"/>
        </w:rPr>
        <w:t xml:space="preserve"> </w:t>
      </w:r>
      <w:r w:rsidRPr="00220CF0">
        <w:rPr>
          <w:sz w:val="24"/>
        </w:rPr>
        <w:t>ФГОС</w:t>
      </w:r>
      <w:r w:rsidRPr="00220CF0">
        <w:rPr>
          <w:spacing w:val="-9"/>
          <w:sz w:val="24"/>
        </w:rPr>
        <w:t xml:space="preserve"> </w:t>
      </w:r>
      <w:r w:rsidRPr="00220CF0">
        <w:rPr>
          <w:sz w:val="24"/>
        </w:rPr>
        <w:t>НОО;</w:t>
      </w:r>
    </w:p>
    <w:p w:rsidR="00B45568" w:rsidRPr="00220CF0" w:rsidRDefault="00840733" w:rsidP="00F84843">
      <w:pPr>
        <w:pStyle w:val="a7"/>
        <w:numPr>
          <w:ilvl w:val="0"/>
          <w:numId w:val="14"/>
        </w:numPr>
        <w:tabs>
          <w:tab w:val="left" w:pos="1240"/>
          <w:tab w:val="left" w:pos="1241"/>
        </w:tabs>
        <w:ind w:left="1247" w:right="794"/>
        <w:jc w:val="left"/>
        <w:rPr>
          <w:sz w:val="24"/>
        </w:rPr>
      </w:pPr>
      <w:r w:rsidRPr="00220CF0">
        <w:rPr>
          <w:spacing w:val="-1"/>
          <w:sz w:val="24"/>
        </w:rPr>
        <w:t>формирование</w:t>
      </w:r>
      <w:r w:rsidRPr="00220CF0">
        <w:rPr>
          <w:spacing w:val="-12"/>
          <w:sz w:val="24"/>
        </w:rPr>
        <w:t xml:space="preserve"> </w:t>
      </w:r>
      <w:r w:rsidRPr="00220CF0">
        <w:rPr>
          <w:spacing w:val="-1"/>
          <w:sz w:val="24"/>
        </w:rPr>
        <w:t>функциональной</w:t>
      </w:r>
      <w:r w:rsidRPr="00220CF0">
        <w:rPr>
          <w:spacing w:val="-7"/>
          <w:sz w:val="24"/>
        </w:rPr>
        <w:t xml:space="preserve"> </w:t>
      </w:r>
      <w:r w:rsidRPr="00220CF0">
        <w:rPr>
          <w:spacing w:val="-1"/>
          <w:sz w:val="24"/>
        </w:rPr>
        <w:t>грамотности;</w:t>
      </w:r>
    </w:p>
    <w:p w:rsidR="00B45568" w:rsidRPr="00220CF0" w:rsidRDefault="00840733" w:rsidP="00F84843">
      <w:pPr>
        <w:pStyle w:val="a7"/>
        <w:numPr>
          <w:ilvl w:val="0"/>
          <w:numId w:val="14"/>
        </w:numPr>
        <w:tabs>
          <w:tab w:val="left" w:pos="1241"/>
        </w:tabs>
        <w:spacing w:line="244" w:lineRule="auto"/>
        <w:ind w:left="1247" w:right="794" w:hanging="478"/>
        <w:rPr>
          <w:sz w:val="24"/>
        </w:rPr>
      </w:pPr>
      <w:r w:rsidRPr="00220CF0">
        <w:rPr>
          <w:sz w:val="24"/>
        </w:rPr>
        <w:t>доступ</w:t>
      </w:r>
      <w:r w:rsidRPr="00220CF0">
        <w:rPr>
          <w:spacing w:val="1"/>
          <w:sz w:val="24"/>
        </w:rPr>
        <w:t xml:space="preserve"> </w:t>
      </w:r>
      <w:r w:rsidRPr="00220CF0">
        <w:rPr>
          <w:sz w:val="24"/>
        </w:rPr>
        <w:t>к</w:t>
      </w:r>
      <w:r w:rsidRPr="00220CF0">
        <w:rPr>
          <w:spacing w:val="1"/>
          <w:sz w:val="24"/>
        </w:rPr>
        <w:t xml:space="preserve"> </w:t>
      </w:r>
      <w:r w:rsidRPr="00220CF0">
        <w:rPr>
          <w:sz w:val="24"/>
        </w:rPr>
        <w:t>учебным</w:t>
      </w:r>
      <w:r w:rsidRPr="00220CF0">
        <w:rPr>
          <w:spacing w:val="1"/>
          <w:sz w:val="24"/>
        </w:rPr>
        <w:t xml:space="preserve"> </w:t>
      </w:r>
      <w:r w:rsidRPr="00220CF0">
        <w:rPr>
          <w:sz w:val="24"/>
        </w:rPr>
        <w:t>планам,</w:t>
      </w:r>
      <w:r w:rsidRPr="00220CF0">
        <w:rPr>
          <w:spacing w:val="1"/>
          <w:sz w:val="24"/>
        </w:rPr>
        <w:t xml:space="preserve"> </w:t>
      </w:r>
      <w:r w:rsidRPr="00220CF0">
        <w:rPr>
          <w:sz w:val="24"/>
        </w:rPr>
        <w:t>рабочим</w:t>
      </w:r>
      <w:r w:rsidRPr="00220CF0">
        <w:rPr>
          <w:spacing w:val="1"/>
          <w:sz w:val="24"/>
        </w:rPr>
        <w:t xml:space="preserve"> </w:t>
      </w:r>
      <w:r w:rsidRPr="00220CF0">
        <w:rPr>
          <w:sz w:val="24"/>
        </w:rPr>
        <w:t>программам</w:t>
      </w:r>
      <w:r w:rsidRPr="00220CF0">
        <w:rPr>
          <w:spacing w:val="1"/>
          <w:sz w:val="24"/>
        </w:rPr>
        <w:t xml:space="preserve"> </w:t>
      </w:r>
      <w:r w:rsidRPr="00220CF0">
        <w:rPr>
          <w:sz w:val="24"/>
        </w:rPr>
        <w:t>учебных</w:t>
      </w:r>
      <w:r w:rsidRPr="00220CF0">
        <w:rPr>
          <w:spacing w:val="1"/>
          <w:sz w:val="24"/>
        </w:rPr>
        <w:t xml:space="preserve"> </w:t>
      </w:r>
      <w:r w:rsidRPr="00220CF0">
        <w:rPr>
          <w:sz w:val="24"/>
        </w:rPr>
        <w:t>предметов,</w:t>
      </w:r>
      <w:r w:rsidRPr="00220CF0">
        <w:rPr>
          <w:spacing w:val="1"/>
          <w:sz w:val="24"/>
        </w:rPr>
        <w:t xml:space="preserve"> </w:t>
      </w:r>
      <w:r w:rsidRPr="00220CF0">
        <w:rPr>
          <w:sz w:val="24"/>
        </w:rPr>
        <w:t>курсов</w:t>
      </w:r>
      <w:r w:rsidRPr="00220CF0">
        <w:rPr>
          <w:spacing w:val="-57"/>
          <w:sz w:val="24"/>
        </w:rPr>
        <w:t xml:space="preserve"> </w:t>
      </w:r>
      <w:r w:rsidRPr="00220CF0">
        <w:rPr>
          <w:sz w:val="24"/>
        </w:rPr>
        <w:t>внеурочной</w:t>
      </w:r>
      <w:r w:rsidRPr="00220CF0">
        <w:rPr>
          <w:spacing w:val="-1"/>
          <w:sz w:val="24"/>
        </w:rPr>
        <w:t xml:space="preserve"> </w:t>
      </w:r>
      <w:r w:rsidRPr="00220CF0">
        <w:rPr>
          <w:sz w:val="24"/>
        </w:rPr>
        <w:t>деятельности;</w:t>
      </w:r>
    </w:p>
    <w:p w:rsidR="00B45568" w:rsidRPr="00220CF0" w:rsidRDefault="00840733" w:rsidP="00F84843">
      <w:pPr>
        <w:pStyle w:val="a7"/>
        <w:numPr>
          <w:ilvl w:val="0"/>
          <w:numId w:val="14"/>
        </w:numPr>
        <w:tabs>
          <w:tab w:val="left" w:pos="1241"/>
        </w:tabs>
        <w:spacing w:line="247" w:lineRule="auto"/>
        <w:ind w:left="1247" w:right="794" w:hanging="478"/>
        <w:rPr>
          <w:sz w:val="24"/>
        </w:rPr>
      </w:pPr>
      <w:r w:rsidRPr="00220CF0">
        <w:rPr>
          <w:sz w:val="24"/>
        </w:rPr>
        <w:t>доступ</w:t>
      </w:r>
      <w:r w:rsidRPr="00220CF0">
        <w:rPr>
          <w:spacing w:val="1"/>
          <w:sz w:val="24"/>
        </w:rPr>
        <w:t xml:space="preserve"> </w:t>
      </w:r>
      <w:r w:rsidRPr="00220CF0">
        <w:rPr>
          <w:sz w:val="24"/>
        </w:rPr>
        <w:t>к</w:t>
      </w:r>
      <w:r w:rsidRPr="00220CF0">
        <w:rPr>
          <w:spacing w:val="1"/>
          <w:sz w:val="24"/>
        </w:rPr>
        <w:t xml:space="preserve"> </w:t>
      </w:r>
      <w:r w:rsidRPr="00220CF0">
        <w:rPr>
          <w:sz w:val="24"/>
        </w:rPr>
        <w:t>электронным</w:t>
      </w:r>
      <w:r w:rsidRPr="00220CF0">
        <w:rPr>
          <w:spacing w:val="1"/>
          <w:sz w:val="24"/>
        </w:rPr>
        <w:t xml:space="preserve"> </w:t>
      </w:r>
      <w:r w:rsidRPr="00220CF0">
        <w:rPr>
          <w:sz w:val="24"/>
        </w:rPr>
        <w:t>образовательным</w:t>
      </w:r>
      <w:r w:rsidRPr="00220CF0">
        <w:rPr>
          <w:spacing w:val="1"/>
          <w:sz w:val="24"/>
        </w:rPr>
        <w:t xml:space="preserve"> </w:t>
      </w:r>
      <w:r w:rsidRPr="00220CF0">
        <w:rPr>
          <w:sz w:val="24"/>
        </w:rPr>
        <w:t>источникам,</w:t>
      </w:r>
      <w:r w:rsidRPr="00220CF0">
        <w:rPr>
          <w:spacing w:val="1"/>
          <w:sz w:val="24"/>
        </w:rPr>
        <w:t xml:space="preserve"> </w:t>
      </w:r>
      <w:r w:rsidRPr="00220CF0">
        <w:rPr>
          <w:sz w:val="24"/>
        </w:rPr>
        <w:t>указанным</w:t>
      </w:r>
      <w:r w:rsidRPr="00220CF0">
        <w:rPr>
          <w:spacing w:val="1"/>
          <w:sz w:val="24"/>
        </w:rPr>
        <w:t xml:space="preserve"> </w:t>
      </w:r>
      <w:r w:rsidRPr="00220CF0">
        <w:rPr>
          <w:sz w:val="24"/>
        </w:rPr>
        <w:t>в</w:t>
      </w:r>
      <w:r w:rsidRPr="00220CF0">
        <w:rPr>
          <w:spacing w:val="1"/>
          <w:sz w:val="24"/>
        </w:rPr>
        <w:t xml:space="preserve"> </w:t>
      </w:r>
      <w:r w:rsidRPr="00220CF0">
        <w:rPr>
          <w:sz w:val="24"/>
        </w:rPr>
        <w:t>рабочих</w:t>
      </w:r>
      <w:r w:rsidRPr="00220CF0">
        <w:rPr>
          <w:spacing w:val="1"/>
          <w:sz w:val="24"/>
        </w:rPr>
        <w:t xml:space="preserve"> </w:t>
      </w:r>
      <w:r w:rsidRPr="00220CF0">
        <w:rPr>
          <w:sz w:val="24"/>
        </w:rPr>
        <w:t>программах учебных предметов, с целью поиска и получения информации (учебной и</w:t>
      </w:r>
      <w:r w:rsidRPr="00220CF0">
        <w:rPr>
          <w:spacing w:val="1"/>
          <w:sz w:val="24"/>
        </w:rPr>
        <w:t xml:space="preserve"> </w:t>
      </w:r>
      <w:r w:rsidRPr="00220CF0">
        <w:rPr>
          <w:sz w:val="24"/>
        </w:rPr>
        <w:t>художественной</w:t>
      </w:r>
      <w:r w:rsidRPr="00220CF0">
        <w:rPr>
          <w:spacing w:val="1"/>
          <w:sz w:val="24"/>
        </w:rPr>
        <w:t xml:space="preserve"> </w:t>
      </w:r>
      <w:r w:rsidRPr="00220CF0">
        <w:rPr>
          <w:sz w:val="24"/>
        </w:rPr>
        <w:t>литературе,</w:t>
      </w:r>
      <w:r w:rsidRPr="00220CF0">
        <w:rPr>
          <w:spacing w:val="1"/>
          <w:sz w:val="24"/>
        </w:rPr>
        <w:t xml:space="preserve"> </w:t>
      </w:r>
      <w:r w:rsidRPr="00220CF0">
        <w:rPr>
          <w:sz w:val="24"/>
        </w:rPr>
        <w:t>коллекциям</w:t>
      </w:r>
      <w:r w:rsidRPr="00220CF0">
        <w:rPr>
          <w:spacing w:val="1"/>
          <w:sz w:val="24"/>
        </w:rPr>
        <w:t xml:space="preserve"> </w:t>
      </w:r>
      <w:r w:rsidRPr="00220CF0">
        <w:rPr>
          <w:sz w:val="24"/>
        </w:rPr>
        <w:t>медиаресурсов</w:t>
      </w:r>
      <w:r w:rsidRPr="00220CF0">
        <w:rPr>
          <w:spacing w:val="1"/>
          <w:sz w:val="24"/>
        </w:rPr>
        <w:t xml:space="preserve"> </w:t>
      </w:r>
      <w:r w:rsidRPr="00220CF0">
        <w:rPr>
          <w:sz w:val="24"/>
        </w:rPr>
        <w:t>на</w:t>
      </w:r>
      <w:r w:rsidRPr="00220CF0">
        <w:rPr>
          <w:spacing w:val="1"/>
          <w:sz w:val="24"/>
        </w:rPr>
        <w:t xml:space="preserve"> </w:t>
      </w:r>
      <w:r w:rsidRPr="00220CF0">
        <w:rPr>
          <w:sz w:val="24"/>
        </w:rPr>
        <w:t>съёмных</w:t>
      </w:r>
      <w:r w:rsidRPr="00220CF0">
        <w:rPr>
          <w:spacing w:val="1"/>
          <w:sz w:val="24"/>
        </w:rPr>
        <w:t xml:space="preserve"> </w:t>
      </w:r>
      <w:r w:rsidRPr="00220CF0">
        <w:rPr>
          <w:sz w:val="24"/>
        </w:rPr>
        <w:t>дисках,</w:t>
      </w:r>
      <w:r w:rsidRPr="00220CF0">
        <w:rPr>
          <w:spacing w:val="1"/>
          <w:sz w:val="24"/>
        </w:rPr>
        <w:t xml:space="preserve"> </w:t>
      </w:r>
      <w:r w:rsidRPr="00220CF0">
        <w:rPr>
          <w:sz w:val="24"/>
        </w:rPr>
        <w:t>контролируемым</w:t>
      </w:r>
      <w:r w:rsidRPr="00220CF0">
        <w:rPr>
          <w:spacing w:val="-3"/>
          <w:sz w:val="24"/>
        </w:rPr>
        <w:t xml:space="preserve"> </w:t>
      </w:r>
      <w:r w:rsidRPr="00220CF0">
        <w:rPr>
          <w:sz w:val="24"/>
        </w:rPr>
        <w:t>ресурсам</w:t>
      </w:r>
      <w:r w:rsidRPr="00220CF0">
        <w:rPr>
          <w:spacing w:val="-1"/>
          <w:sz w:val="24"/>
        </w:rPr>
        <w:t xml:space="preserve"> </w:t>
      </w:r>
      <w:r w:rsidRPr="00220CF0">
        <w:rPr>
          <w:sz w:val="24"/>
        </w:rPr>
        <w:t>локальной сети и Интернета);</w:t>
      </w:r>
    </w:p>
    <w:p w:rsidR="00B45568" w:rsidRPr="00220CF0" w:rsidRDefault="00840733" w:rsidP="00F84843">
      <w:pPr>
        <w:pStyle w:val="a7"/>
        <w:numPr>
          <w:ilvl w:val="0"/>
          <w:numId w:val="14"/>
        </w:numPr>
        <w:tabs>
          <w:tab w:val="left" w:pos="1241"/>
          <w:tab w:val="left" w:pos="5700"/>
          <w:tab w:val="left" w:pos="7880"/>
          <w:tab w:val="left" w:pos="8926"/>
        </w:tabs>
        <w:spacing w:line="247" w:lineRule="auto"/>
        <w:ind w:left="1247" w:right="794" w:hanging="478"/>
        <w:rPr>
          <w:sz w:val="24"/>
        </w:rPr>
      </w:pPr>
      <w:r w:rsidRPr="00220CF0">
        <w:rPr>
          <w:sz w:val="24"/>
        </w:rPr>
        <w:t>организацию</w:t>
      </w:r>
      <w:r w:rsidRPr="00220CF0">
        <w:rPr>
          <w:spacing w:val="1"/>
          <w:sz w:val="24"/>
        </w:rPr>
        <w:t xml:space="preserve"> </w:t>
      </w:r>
      <w:r w:rsidRPr="00220CF0">
        <w:rPr>
          <w:sz w:val="24"/>
        </w:rPr>
        <w:t>учебной</w:t>
      </w:r>
      <w:r w:rsidRPr="00220CF0">
        <w:rPr>
          <w:spacing w:val="1"/>
          <w:sz w:val="24"/>
        </w:rPr>
        <w:t xml:space="preserve"> </w:t>
      </w:r>
      <w:r w:rsidRPr="00220CF0">
        <w:rPr>
          <w:sz w:val="24"/>
        </w:rPr>
        <w:t>и</w:t>
      </w:r>
      <w:r w:rsidRPr="00220CF0">
        <w:rPr>
          <w:spacing w:val="1"/>
          <w:sz w:val="24"/>
        </w:rPr>
        <w:t xml:space="preserve"> </w:t>
      </w:r>
      <w:r w:rsidRPr="00220CF0">
        <w:rPr>
          <w:sz w:val="24"/>
        </w:rPr>
        <w:t>внеурочной</w:t>
      </w:r>
      <w:r w:rsidRPr="00220CF0">
        <w:rPr>
          <w:spacing w:val="1"/>
          <w:sz w:val="24"/>
        </w:rPr>
        <w:t xml:space="preserve"> </w:t>
      </w:r>
      <w:r w:rsidRPr="00220CF0">
        <w:rPr>
          <w:sz w:val="24"/>
        </w:rPr>
        <w:t>деятельности,</w:t>
      </w:r>
      <w:r w:rsidRPr="00220CF0">
        <w:rPr>
          <w:spacing w:val="61"/>
          <w:sz w:val="24"/>
        </w:rPr>
        <w:t xml:space="preserve"> </w:t>
      </w:r>
      <w:r w:rsidRPr="00220CF0">
        <w:rPr>
          <w:sz w:val="24"/>
        </w:rPr>
        <w:t>реализация</w:t>
      </w:r>
      <w:r w:rsidRPr="00220CF0">
        <w:rPr>
          <w:spacing w:val="61"/>
          <w:sz w:val="24"/>
        </w:rPr>
        <w:t xml:space="preserve"> </w:t>
      </w:r>
      <w:r w:rsidRPr="00220CF0">
        <w:rPr>
          <w:sz w:val="24"/>
        </w:rPr>
        <w:t>которых</w:t>
      </w:r>
      <w:r w:rsidRPr="00220CF0">
        <w:rPr>
          <w:spacing w:val="1"/>
          <w:sz w:val="24"/>
        </w:rPr>
        <w:t xml:space="preserve"> </w:t>
      </w:r>
      <w:r w:rsidRPr="00220CF0">
        <w:rPr>
          <w:sz w:val="24"/>
        </w:rPr>
        <w:t>предусмотрена</w:t>
      </w:r>
      <w:r w:rsidRPr="00220CF0">
        <w:rPr>
          <w:spacing w:val="1"/>
          <w:sz w:val="24"/>
        </w:rPr>
        <w:t xml:space="preserve"> </w:t>
      </w:r>
      <w:r w:rsidRPr="00220CF0">
        <w:rPr>
          <w:sz w:val="24"/>
        </w:rPr>
        <w:t>с</w:t>
      </w:r>
      <w:r w:rsidRPr="00220CF0">
        <w:rPr>
          <w:spacing w:val="1"/>
          <w:sz w:val="24"/>
        </w:rPr>
        <w:t xml:space="preserve"> </w:t>
      </w:r>
      <w:r w:rsidRPr="00220CF0">
        <w:rPr>
          <w:sz w:val="24"/>
        </w:rPr>
        <w:t>применением</w:t>
      </w:r>
      <w:r w:rsidRPr="00220CF0">
        <w:rPr>
          <w:spacing w:val="1"/>
          <w:sz w:val="24"/>
        </w:rPr>
        <w:t xml:space="preserve"> </w:t>
      </w:r>
      <w:r w:rsidRPr="00220CF0">
        <w:rPr>
          <w:sz w:val="24"/>
        </w:rPr>
        <w:t>электронного</w:t>
      </w:r>
      <w:r w:rsidRPr="00220CF0">
        <w:rPr>
          <w:spacing w:val="1"/>
          <w:sz w:val="24"/>
        </w:rPr>
        <w:t xml:space="preserve"> </w:t>
      </w:r>
      <w:r w:rsidRPr="00220CF0">
        <w:rPr>
          <w:sz w:val="24"/>
        </w:rPr>
        <w:t>обучения,</w:t>
      </w:r>
      <w:r w:rsidRPr="00220CF0">
        <w:rPr>
          <w:spacing w:val="1"/>
          <w:sz w:val="24"/>
        </w:rPr>
        <w:t xml:space="preserve"> </w:t>
      </w:r>
      <w:r w:rsidRPr="00220CF0">
        <w:rPr>
          <w:sz w:val="24"/>
        </w:rPr>
        <w:t>с</w:t>
      </w:r>
      <w:r w:rsidRPr="00220CF0">
        <w:rPr>
          <w:spacing w:val="61"/>
          <w:sz w:val="24"/>
        </w:rPr>
        <w:t xml:space="preserve"> </w:t>
      </w:r>
      <w:r w:rsidRPr="00220CF0">
        <w:rPr>
          <w:sz w:val="24"/>
        </w:rPr>
        <w:t>использованием</w:t>
      </w:r>
      <w:r w:rsidRPr="00220CF0">
        <w:rPr>
          <w:spacing w:val="1"/>
          <w:sz w:val="24"/>
        </w:rPr>
        <w:t xml:space="preserve"> </w:t>
      </w:r>
      <w:r w:rsidRPr="00220CF0">
        <w:rPr>
          <w:sz w:val="24"/>
        </w:rPr>
        <w:t>электронных</w:t>
      </w:r>
      <w:r w:rsidRPr="00220CF0">
        <w:rPr>
          <w:spacing w:val="-5"/>
          <w:sz w:val="24"/>
        </w:rPr>
        <w:t xml:space="preserve"> </w:t>
      </w:r>
      <w:r w:rsidRPr="00220CF0">
        <w:rPr>
          <w:sz w:val="24"/>
        </w:rPr>
        <w:t xml:space="preserve">пособий   </w:t>
      </w:r>
      <w:r w:rsidRPr="00220CF0">
        <w:rPr>
          <w:spacing w:val="57"/>
          <w:sz w:val="24"/>
        </w:rPr>
        <w:t xml:space="preserve"> </w:t>
      </w:r>
      <w:r w:rsidRPr="00220CF0">
        <w:rPr>
          <w:sz w:val="24"/>
        </w:rPr>
        <w:t>(обучающих</w:t>
      </w:r>
      <w:r w:rsidRPr="00220CF0">
        <w:rPr>
          <w:sz w:val="24"/>
        </w:rPr>
        <w:tab/>
        <w:t>компьютерных</w:t>
      </w:r>
      <w:r w:rsidRPr="00220CF0">
        <w:rPr>
          <w:sz w:val="24"/>
        </w:rPr>
        <w:tab/>
        <w:t>игр,</w:t>
      </w:r>
      <w:r w:rsidRPr="00220CF0">
        <w:rPr>
          <w:sz w:val="24"/>
        </w:rPr>
        <w:tab/>
      </w:r>
      <w:r w:rsidRPr="00220CF0">
        <w:rPr>
          <w:spacing w:val="-2"/>
          <w:sz w:val="24"/>
        </w:rPr>
        <w:t>тренажёров,</w:t>
      </w:r>
      <w:r w:rsidRPr="00220CF0">
        <w:rPr>
          <w:spacing w:val="-57"/>
          <w:sz w:val="24"/>
        </w:rPr>
        <w:t xml:space="preserve"> </w:t>
      </w:r>
      <w:r w:rsidRPr="00220CF0">
        <w:rPr>
          <w:sz w:val="24"/>
        </w:rPr>
        <w:t>моделей</w:t>
      </w:r>
      <w:r w:rsidRPr="00220CF0">
        <w:rPr>
          <w:spacing w:val="-1"/>
          <w:sz w:val="24"/>
        </w:rPr>
        <w:t xml:space="preserve"> </w:t>
      </w:r>
      <w:r w:rsidRPr="00220CF0">
        <w:rPr>
          <w:sz w:val="24"/>
        </w:rPr>
        <w:t>с</w:t>
      </w:r>
      <w:r w:rsidRPr="00220CF0">
        <w:rPr>
          <w:spacing w:val="-1"/>
          <w:sz w:val="24"/>
        </w:rPr>
        <w:t xml:space="preserve"> </w:t>
      </w:r>
      <w:r w:rsidRPr="00220CF0">
        <w:rPr>
          <w:sz w:val="24"/>
        </w:rPr>
        <w:t>цифровым управлением</w:t>
      </w:r>
      <w:r w:rsidRPr="00220CF0">
        <w:rPr>
          <w:spacing w:val="-1"/>
          <w:sz w:val="24"/>
        </w:rPr>
        <w:t xml:space="preserve"> </w:t>
      </w:r>
      <w:r w:rsidRPr="00220CF0">
        <w:rPr>
          <w:sz w:val="24"/>
        </w:rPr>
        <w:t>и</w:t>
      </w:r>
      <w:r w:rsidRPr="00220CF0">
        <w:rPr>
          <w:spacing w:val="-1"/>
          <w:sz w:val="24"/>
        </w:rPr>
        <w:t xml:space="preserve"> </w:t>
      </w:r>
      <w:r w:rsidRPr="00220CF0">
        <w:rPr>
          <w:sz w:val="24"/>
        </w:rPr>
        <w:t>обратной</w:t>
      </w:r>
      <w:r w:rsidRPr="00220CF0">
        <w:rPr>
          <w:spacing w:val="-2"/>
          <w:sz w:val="24"/>
        </w:rPr>
        <w:t xml:space="preserve"> </w:t>
      </w:r>
      <w:r w:rsidRPr="00220CF0">
        <w:rPr>
          <w:sz w:val="24"/>
        </w:rPr>
        <w:t>связью);</w:t>
      </w:r>
    </w:p>
    <w:p w:rsidR="00B45568" w:rsidRPr="00220CF0" w:rsidRDefault="00840733" w:rsidP="00F84843">
      <w:pPr>
        <w:pStyle w:val="a7"/>
        <w:numPr>
          <w:ilvl w:val="0"/>
          <w:numId w:val="14"/>
        </w:numPr>
        <w:tabs>
          <w:tab w:val="left" w:pos="1241"/>
        </w:tabs>
        <w:spacing w:line="247" w:lineRule="auto"/>
        <w:ind w:left="1247" w:right="794" w:hanging="478"/>
        <w:rPr>
          <w:sz w:val="24"/>
        </w:rPr>
      </w:pPr>
      <w:r w:rsidRPr="00220CF0">
        <w:rPr>
          <w:sz w:val="24"/>
        </w:rPr>
        <w:t>реализацию</w:t>
      </w:r>
      <w:r w:rsidRPr="00220CF0">
        <w:rPr>
          <w:spacing w:val="1"/>
          <w:sz w:val="24"/>
        </w:rPr>
        <w:t xml:space="preserve"> </w:t>
      </w:r>
      <w:r w:rsidRPr="00220CF0">
        <w:rPr>
          <w:sz w:val="24"/>
        </w:rPr>
        <w:t>индивидуальных</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планов,</w:t>
      </w:r>
      <w:r w:rsidRPr="00220CF0">
        <w:rPr>
          <w:spacing w:val="1"/>
          <w:sz w:val="24"/>
        </w:rPr>
        <w:t xml:space="preserve"> </w:t>
      </w:r>
      <w:r w:rsidRPr="00220CF0">
        <w:rPr>
          <w:sz w:val="24"/>
        </w:rPr>
        <w:t>осуществление</w:t>
      </w:r>
      <w:r w:rsidRPr="00220CF0">
        <w:rPr>
          <w:spacing w:val="1"/>
          <w:sz w:val="24"/>
        </w:rPr>
        <w:t xml:space="preserve"> </w:t>
      </w:r>
      <w:r w:rsidRPr="00220CF0">
        <w:rPr>
          <w:sz w:val="24"/>
        </w:rPr>
        <w:t>самостоятельной</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деятельности</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при</w:t>
      </w:r>
      <w:r w:rsidRPr="00220CF0">
        <w:rPr>
          <w:spacing w:val="1"/>
          <w:sz w:val="24"/>
        </w:rPr>
        <w:t xml:space="preserve"> </w:t>
      </w:r>
      <w:r w:rsidRPr="00220CF0">
        <w:rPr>
          <w:sz w:val="24"/>
        </w:rPr>
        <w:t>поддержке</w:t>
      </w:r>
      <w:r w:rsidRPr="00220CF0">
        <w:rPr>
          <w:spacing w:val="1"/>
          <w:sz w:val="24"/>
        </w:rPr>
        <w:t xml:space="preserve"> </w:t>
      </w:r>
      <w:r w:rsidRPr="00220CF0">
        <w:rPr>
          <w:sz w:val="24"/>
        </w:rPr>
        <w:t>педагогических</w:t>
      </w:r>
      <w:r w:rsidRPr="00220CF0">
        <w:rPr>
          <w:spacing w:val="1"/>
          <w:sz w:val="24"/>
        </w:rPr>
        <w:t xml:space="preserve"> </w:t>
      </w:r>
      <w:r w:rsidRPr="00220CF0">
        <w:rPr>
          <w:sz w:val="24"/>
        </w:rPr>
        <w:t>работников;</w:t>
      </w:r>
    </w:p>
    <w:p w:rsidR="00B45568" w:rsidRPr="00220CF0" w:rsidRDefault="00840733" w:rsidP="00F84843">
      <w:pPr>
        <w:pStyle w:val="a7"/>
        <w:numPr>
          <w:ilvl w:val="0"/>
          <w:numId w:val="14"/>
        </w:numPr>
        <w:tabs>
          <w:tab w:val="left" w:pos="1241"/>
        </w:tabs>
        <w:spacing w:line="242" w:lineRule="auto"/>
        <w:ind w:left="1247" w:right="794" w:hanging="478"/>
        <w:rPr>
          <w:sz w:val="24"/>
        </w:rPr>
      </w:pPr>
      <w:r w:rsidRPr="00220CF0">
        <w:rPr>
          <w:sz w:val="24"/>
        </w:rPr>
        <w:t>включение</w:t>
      </w:r>
      <w:r w:rsidRPr="00220CF0">
        <w:rPr>
          <w:spacing w:val="-13"/>
          <w:sz w:val="24"/>
        </w:rPr>
        <w:t xml:space="preserve"> </w:t>
      </w:r>
      <w:r w:rsidRPr="00220CF0">
        <w:rPr>
          <w:sz w:val="24"/>
        </w:rPr>
        <w:t>обучающихся</w:t>
      </w:r>
      <w:r w:rsidRPr="00220CF0">
        <w:rPr>
          <w:spacing w:val="-11"/>
          <w:sz w:val="24"/>
        </w:rPr>
        <w:t xml:space="preserve"> </w:t>
      </w:r>
      <w:r w:rsidRPr="00220CF0">
        <w:rPr>
          <w:sz w:val="24"/>
        </w:rPr>
        <w:t>в</w:t>
      </w:r>
      <w:r w:rsidRPr="00220CF0">
        <w:rPr>
          <w:spacing w:val="-11"/>
          <w:sz w:val="24"/>
        </w:rPr>
        <w:t xml:space="preserve"> </w:t>
      </w:r>
      <w:r w:rsidRPr="00220CF0">
        <w:rPr>
          <w:sz w:val="24"/>
        </w:rPr>
        <w:t>проектно-конструкторскую</w:t>
      </w:r>
      <w:r w:rsidRPr="00220CF0">
        <w:rPr>
          <w:spacing w:val="-8"/>
          <w:sz w:val="24"/>
        </w:rPr>
        <w:t xml:space="preserve"> </w:t>
      </w:r>
      <w:r w:rsidRPr="00220CF0">
        <w:rPr>
          <w:sz w:val="24"/>
        </w:rPr>
        <w:t>и поисково-исследовательскую</w:t>
      </w:r>
      <w:r w:rsidRPr="00220CF0">
        <w:rPr>
          <w:spacing w:val="-58"/>
          <w:sz w:val="24"/>
        </w:rPr>
        <w:t xml:space="preserve"> </w:t>
      </w:r>
      <w:r w:rsidRPr="00220CF0">
        <w:rPr>
          <w:sz w:val="24"/>
        </w:rPr>
        <w:t>деятельность;</w:t>
      </w:r>
    </w:p>
    <w:p w:rsidR="00B45568" w:rsidRPr="00220CF0" w:rsidRDefault="00840733" w:rsidP="00F84843">
      <w:pPr>
        <w:pStyle w:val="a7"/>
        <w:numPr>
          <w:ilvl w:val="0"/>
          <w:numId w:val="14"/>
        </w:numPr>
        <w:tabs>
          <w:tab w:val="left" w:pos="1241"/>
        </w:tabs>
        <w:spacing w:line="242" w:lineRule="auto"/>
        <w:ind w:left="1247" w:right="794" w:hanging="478"/>
        <w:rPr>
          <w:sz w:val="24"/>
        </w:rPr>
      </w:pPr>
      <w:r w:rsidRPr="00220CF0">
        <w:rPr>
          <w:sz w:val="24"/>
        </w:rPr>
        <w:t>проведение наблюдений и опытов,</w:t>
      </w:r>
      <w:r w:rsidRPr="00220CF0">
        <w:rPr>
          <w:spacing w:val="1"/>
          <w:sz w:val="24"/>
        </w:rPr>
        <w:t xml:space="preserve"> </w:t>
      </w:r>
      <w:r w:rsidRPr="00220CF0">
        <w:rPr>
          <w:sz w:val="24"/>
        </w:rPr>
        <w:t>в том числе с использованием специального и</w:t>
      </w:r>
      <w:r w:rsidRPr="00220CF0">
        <w:rPr>
          <w:spacing w:val="1"/>
          <w:sz w:val="24"/>
        </w:rPr>
        <w:t xml:space="preserve"> </w:t>
      </w:r>
      <w:r w:rsidRPr="00220CF0">
        <w:rPr>
          <w:sz w:val="24"/>
        </w:rPr>
        <w:t>цифрового</w:t>
      </w:r>
      <w:r w:rsidRPr="00220CF0">
        <w:rPr>
          <w:spacing w:val="-1"/>
          <w:sz w:val="24"/>
        </w:rPr>
        <w:t xml:space="preserve"> </w:t>
      </w:r>
      <w:r w:rsidRPr="00220CF0">
        <w:rPr>
          <w:sz w:val="24"/>
        </w:rPr>
        <w:t>оборудования;</w:t>
      </w:r>
    </w:p>
    <w:p w:rsidR="00B45568" w:rsidRPr="00220CF0" w:rsidRDefault="00840733">
      <w:pPr>
        <w:pStyle w:val="a7"/>
        <w:numPr>
          <w:ilvl w:val="0"/>
          <w:numId w:val="14"/>
        </w:numPr>
        <w:tabs>
          <w:tab w:val="left" w:pos="1241"/>
        </w:tabs>
        <w:spacing w:before="7"/>
        <w:ind w:left="1240"/>
        <w:rPr>
          <w:sz w:val="24"/>
        </w:rPr>
      </w:pPr>
      <w:r w:rsidRPr="00220CF0">
        <w:rPr>
          <w:spacing w:val="-1"/>
          <w:sz w:val="24"/>
        </w:rPr>
        <w:t>фиксацию</w:t>
      </w:r>
      <w:r w:rsidRPr="00220CF0">
        <w:rPr>
          <w:spacing w:val="-10"/>
          <w:sz w:val="24"/>
        </w:rPr>
        <w:t xml:space="preserve"> </w:t>
      </w:r>
      <w:r w:rsidRPr="00220CF0">
        <w:rPr>
          <w:sz w:val="24"/>
        </w:rPr>
        <w:t>и</w:t>
      </w:r>
      <w:r w:rsidRPr="00220CF0">
        <w:rPr>
          <w:spacing w:val="-14"/>
          <w:sz w:val="24"/>
        </w:rPr>
        <w:t xml:space="preserve"> </w:t>
      </w:r>
      <w:r w:rsidRPr="00220CF0">
        <w:rPr>
          <w:sz w:val="24"/>
        </w:rPr>
        <w:t>хранение</w:t>
      </w:r>
      <w:r w:rsidRPr="00220CF0">
        <w:rPr>
          <w:spacing w:val="-12"/>
          <w:sz w:val="24"/>
        </w:rPr>
        <w:t xml:space="preserve"> </w:t>
      </w:r>
      <w:r w:rsidRPr="00220CF0">
        <w:rPr>
          <w:sz w:val="24"/>
        </w:rPr>
        <w:t>информации</w:t>
      </w:r>
      <w:r w:rsidRPr="00220CF0">
        <w:rPr>
          <w:spacing w:val="-12"/>
          <w:sz w:val="24"/>
        </w:rPr>
        <w:t xml:space="preserve"> </w:t>
      </w:r>
      <w:r w:rsidRPr="00220CF0">
        <w:rPr>
          <w:sz w:val="24"/>
        </w:rPr>
        <w:t>о</w:t>
      </w:r>
      <w:r w:rsidRPr="00220CF0">
        <w:rPr>
          <w:spacing w:val="-13"/>
          <w:sz w:val="24"/>
        </w:rPr>
        <w:t xml:space="preserve"> </w:t>
      </w:r>
      <w:r w:rsidRPr="00220CF0">
        <w:rPr>
          <w:sz w:val="24"/>
        </w:rPr>
        <w:t>ходе</w:t>
      </w:r>
      <w:r w:rsidRPr="00220CF0">
        <w:rPr>
          <w:spacing w:val="-11"/>
          <w:sz w:val="24"/>
        </w:rPr>
        <w:t xml:space="preserve"> </w:t>
      </w:r>
      <w:r w:rsidRPr="00220CF0">
        <w:rPr>
          <w:sz w:val="24"/>
        </w:rPr>
        <w:t>образовательного</w:t>
      </w:r>
      <w:r w:rsidRPr="00220CF0">
        <w:rPr>
          <w:spacing w:val="-3"/>
          <w:sz w:val="24"/>
        </w:rPr>
        <w:t xml:space="preserve"> </w:t>
      </w:r>
      <w:r w:rsidRPr="00220CF0">
        <w:rPr>
          <w:sz w:val="24"/>
        </w:rPr>
        <w:t>процесса;</w:t>
      </w:r>
    </w:p>
    <w:p w:rsidR="00B45568" w:rsidRPr="00220CF0" w:rsidRDefault="00840733">
      <w:pPr>
        <w:pStyle w:val="a7"/>
        <w:numPr>
          <w:ilvl w:val="0"/>
          <w:numId w:val="14"/>
        </w:numPr>
        <w:tabs>
          <w:tab w:val="left" w:pos="1241"/>
        </w:tabs>
        <w:spacing w:before="8" w:line="244" w:lineRule="auto"/>
        <w:ind w:right="916" w:hanging="478"/>
        <w:rPr>
          <w:sz w:val="24"/>
        </w:rPr>
      </w:pPr>
      <w:r w:rsidRPr="00220CF0">
        <w:rPr>
          <w:sz w:val="24"/>
        </w:rPr>
        <w:t>проведение</w:t>
      </w:r>
      <w:r w:rsidRPr="00220CF0">
        <w:rPr>
          <w:spacing w:val="1"/>
          <w:sz w:val="24"/>
        </w:rPr>
        <w:t xml:space="preserve"> </w:t>
      </w:r>
      <w:r w:rsidRPr="00220CF0">
        <w:rPr>
          <w:sz w:val="24"/>
        </w:rPr>
        <w:t>массовых</w:t>
      </w:r>
      <w:r w:rsidRPr="00220CF0">
        <w:rPr>
          <w:spacing w:val="1"/>
          <w:sz w:val="24"/>
        </w:rPr>
        <w:t xml:space="preserve"> </w:t>
      </w:r>
      <w:r w:rsidRPr="00220CF0">
        <w:rPr>
          <w:sz w:val="24"/>
        </w:rPr>
        <w:t>мероприятий,</w:t>
      </w:r>
      <w:r w:rsidRPr="00220CF0">
        <w:rPr>
          <w:spacing w:val="1"/>
          <w:sz w:val="24"/>
        </w:rPr>
        <w:t xml:space="preserve"> </w:t>
      </w:r>
      <w:r w:rsidRPr="00220CF0">
        <w:rPr>
          <w:sz w:val="24"/>
        </w:rPr>
        <w:t>досуга</w:t>
      </w:r>
      <w:r w:rsidRPr="00220CF0">
        <w:rPr>
          <w:spacing w:val="1"/>
          <w:sz w:val="24"/>
        </w:rPr>
        <w:t xml:space="preserve"> </w:t>
      </w:r>
      <w:r w:rsidRPr="00220CF0">
        <w:rPr>
          <w:sz w:val="24"/>
        </w:rPr>
        <w:t>с</w:t>
      </w:r>
      <w:r w:rsidRPr="00220CF0">
        <w:rPr>
          <w:spacing w:val="1"/>
          <w:sz w:val="24"/>
        </w:rPr>
        <w:t xml:space="preserve"> </w:t>
      </w:r>
      <w:r w:rsidRPr="00220CF0">
        <w:rPr>
          <w:sz w:val="24"/>
        </w:rPr>
        <w:t>просмотром</w:t>
      </w:r>
      <w:r w:rsidRPr="00220CF0">
        <w:rPr>
          <w:spacing w:val="1"/>
          <w:sz w:val="24"/>
        </w:rPr>
        <w:t xml:space="preserve"> </w:t>
      </w:r>
      <w:r w:rsidRPr="00220CF0">
        <w:rPr>
          <w:sz w:val="24"/>
        </w:rPr>
        <w:t>видеоматериалов,</w:t>
      </w:r>
      <w:r w:rsidRPr="00220CF0">
        <w:rPr>
          <w:spacing w:val="1"/>
          <w:sz w:val="24"/>
        </w:rPr>
        <w:t xml:space="preserve"> </w:t>
      </w:r>
      <w:r w:rsidRPr="00220CF0">
        <w:rPr>
          <w:sz w:val="24"/>
        </w:rPr>
        <w:t>организацию</w:t>
      </w:r>
      <w:r w:rsidRPr="00220CF0">
        <w:rPr>
          <w:spacing w:val="1"/>
          <w:sz w:val="24"/>
        </w:rPr>
        <w:t xml:space="preserve"> </w:t>
      </w:r>
      <w:r w:rsidRPr="00220CF0">
        <w:rPr>
          <w:sz w:val="24"/>
        </w:rPr>
        <w:t>театрализованных</w:t>
      </w:r>
      <w:r w:rsidRPr="00220CF0">
        <w:rPr>
          <w:spacing w:val="1"/>
          <w:sz w:val="24"/>
        </w:rPr>
        <w:t xml:space="preserve"> </w:t>
      </w:r>
      <w:r w:rsidRPr="00220CF0">
        <w:rPr>
          <w:sz w:val="24"/>
        </w:rPr>
        <w:t>представлений,</w:t>
      </w:r>
      <w:r w:rsidRPr="00220CF0">
        <w:rPr>
          <w:spacing w:val="1"/>
          <w:sz w:val="24"/>
        </w:rPr>
        <w:t xml:space="preserve"> </w:t>
      </w:r>
      <w:r w:rsidRPr="00220CF0">
        <w:rPr>
          <w:sz w:val="24"/>
        </w:rPr>
        <w:t>обеспеченных</w:t>
      </w:r>
      <w:r w:rsidRPr="00220CF0">
        <w:rPr>
          <w:spacing w:val="1"/>
          <w:sz w:val="24"/>
        </w:rPr>
        <w:t xml:space="preserve"> </w:t>
      </w:r>
      <w:r w:rsidRPr="00220CF0">
        <w:rPr>
          <w:sz w:val="24"/>
        </w:rPr>
        <w:t>озвучиванием</w:t>
      </w:r>
      <w:r w:rsidRPr="00220CF0">
        <w:rPr>
          <w:spacing w:val="1"/>
          <w:sz w:val="24"/>
        </w:rPr>
        <w:t xml:space="preserve"> </w:t>
      </w:r>
      <w:r w:rsidRPr="00220CF0">
        <w:rPr>
          <w:sz w:val="24"/>
        </w:rPr>
        <w:t>и</w:t>
      </w:r>
      <w:r w:rsidRPr="00220CF0">
        <w:rPr>
          <w:spacing w:val="1"/>
          <w:sz w:val="24"/>
        </w:rPr>
        <w:t xml:space="preserve"> </w:t>
      </w:r>
      <w:r w:rsidRPr="00220CF0">
        <w:rPr>
          <w:sz w:val="24"/>
        </w:rPr>
        <w:t>освещением;</w:t>
      </w:r>
    </w:p>
    <w:p w:rsidR="00B45568" w:rsidRPr="00220CF0" w:rsidRDefault="00840733">
      <w:pPr>
        <w:pStyle w:val="a7"/>
        <w:numPr>
          <w:ilvl w:val="0"/>
          <w:numId w:val="14"/>
        </w:numPr>
        <w:tabs>
          <w:tab w:val="left" w:pos="1241"/>
        </w:tabs>
        <w:spacing w:before="8" w:line="247" w:lineRule="auto"/>
        <w:ind w:right="916" w:hanging="478"/>
        <w:rPr>
          <w:sz w:val="24"/>
        </w:rPr>
      </w:pPr>
      <w:r w:rsidRPr="00220CF0">
        <w:rPr>
          <w:sz w:val="24"/>
        </w:rPr>
        <w:t>взаимодействие</w:t>
      </w:r>
      <w:r w:rsidRPr="00220CF0">
        <w:rPr>
          <w:spacing w:val="1"/>
          <w:sz w:val="24"/>
        </w:rPr>
        <w:t xml:space="preserve"> </w:t>
      </w:r>
      <w:r w:rsidRPr="00220CF0">
        <w:rPr>
          <w:sz w:val="24"/>
        </w:rPr>
        <w:t>между</w:t>
      </w:r>
      <w:r w:rsidRPr="00220CF0">
        <w:rPr>
          <w:spacing w:val="1"/>
          <w:sz w:val="24"/>
        </w:rPr>
        <w:t xml:space="preserve"> </w:t>
      </w:r>
      <w:r w:rsidRPr="00220CF0">
        <w:rPr>
          <w:sz w:val="24"/>
        </w:rPr>
        <w:t>участниками</w:t>
      </w:r>
      <w:r w:rsidRPr="00220CF0">
        <w:rPr>
          <w:spacing w:val="1"/>
          <w:sz w:val="24"/>
        </w:rPr>
        <w:t xml:space="preserve"> </w:t>
      </w:r>
      <w:r w:rsidRPr="00220CF0">
        <w:rPr>
          <w:sz w:val="24"/>
        </w:rPr>
        <w:t>образовательного</w:t>
      </w:r>
      <w:r w:rsidRPr="00220CF0">
        <w:rPr>
          <w:spacing w:val="1"/>
          <w:sz w:val="24"/>
        </w:rPr>
        <w:t xml:space="preserve"> </w:t>
      </w:r>
      <w:r w:rsidRPr="00220CF0">
        <w:rPr>
          <w:sz w:val="24"/>
        </w:rPr>
        <w:t>процесса,</w:t>
      </w:r>
      <w:r w:rsidRPr="00220CF0">
        <w:rPr>
          <w:spacing w:val="1"/>
          <w:sz w:val="24"/>
        </w:rPr>
        <w:t xml:space="preserve"> </w:t>
      </w:r>
      <w:r w:rsidRPr="00220CF0">
        <w:rPr>
          <w:sz w:val="24"/>
        </w:rPr>
        <w:t>в</w:t>
      </w:r>
      <w:r w:rsidRPr="00220CF0">
        <w:rPr>
          <w:spacing w:val="1"/>
          <w:sz w:val="24"/>
        </w:rPr>
        <w:t xml:space="preserve"> </w:t>
      </w:r>
      <w:r w:rsidRPr="00220CF0">
        <w:rPr>
          <w:sz w:val="24"/>
        </w:rPr>
        <w:t>том</w:t>
      </w:r>
      <w:r w:rsidRPr="00220CF0">
        <w:rPr>
          <w:spacing w:val="1"/>
          <w:sz w:val="24"/>
        </w:rPr>
        <w:t xml:space="preserve"> </w:t>
      </w:r>
      <w:r w:rsidRPr="00220CF0">
        <w:rPr>
          <w:sz w:val="24"/>
        </w:rPr>
        <w:t>числе</w:t>
      </w:r>
      <w:r w:rsidRPr="00220CF0">
        <w:rPr>
          <w:spacing w:val="1"/>
          <w:sz w:val="24"/>
        </w:rPr>
        <w:t xml:space="preserve"> </w:t>
      </w:r>
      <w:r w:rsidRPr="00220CF0">
        <w:rPr>
          <w:sz w:val="24"/>
        </w:rPr>
        <w:t>синхронное</w:t>
      </w:r>
      <w:r w:rsidRPr="00220CF0">
        <w:rPr>
          <w:spacing w:val="1"/>
          <w:sz w:val="24"/>
        </w:rPr>
        <w:t xml:space="preserve"> </w:t>
      </w:r>
      <w:r w:rsidRPr="00220CF0">
        <w:rPr>
          <w:sz w:val="24"/>
        </w:rPr>
        <w:t>и</w:t>
      </w:r>
      <w:r w:rsidRPr="00220CF0">
        <w:rPr>
          <w:spacing w:val="1"/>
          <w:sz w:val="24"/>
        </w:rPr>
        <w:t xml:space="preserve"> </w:t>
      </w:r>
      <w:r w:rsidRPr="00220CF0">
        <w:rPr>
          <w:sz w:val="24"/>
        </w:rPr>
        <w:t>(или)</w:t>
      </w:r>
      <w:r w:rsidRPr="00220CF0">
        <w:rPr>
          <w:spacing w:val="1"/>
          <w:sz w:val="24"/>
        </w:rPr>
        <w:t xml:space="preserve"> </w:t>
      </w:r>
      <w:r w:rsidRPr="00220CF0">
        <w:rPr>
          <w:sz w:val="24"/>
        </w:rPr>
        <w:t>асинхронное</w:t>
      </w:r>
      <w:r w:rsidRPr="00220CF0">
        <w:rPr>
          <w:spacing w:val="1"/>
          <w:sz w:val="24"/>
        </w:rPr>
        <w:t xml:space="preserve"> </w:t>
      </w:r>
      <w:r w:rsidRPr="00220CF0">
        <w:rPr>
          <w:sz w:val="24"/>
        </w:rPr>
        <w:t>взаимодействие</w:t>
      </w:r>
      <w:r w:rsidRPr="00220CF0">
        <w:rPr>
          <w:spacing w:val="1"/>
          <w:sz w:val="24"/>
        </w:rPr>
        <w:t xml:space="preserve"> </w:t>
      </w:r>
      <w:r w:rsidRPr="00220CF0">
        <w:rPr>
          <w:sz w:val="24"/>
        </w:rPr>
        <w:t>посредством</w:t>
      </w:r>
      <w:r w:rsidRPr="00220CF0">
        <w:rPr>
          <w:spacing w:val="1"/>
          <w:sz w:val="24"/>
        </w:rPr>
        <w:t xml:space="preserve"> </w:t>
      </w:r>
      <w:r w:rsidRPr="00220CF0">
        <w:rPr>
          <w:sz w:val="24"/>
        </w:rPr>
        <w:t>локальной</w:t>
      </w:r>
      <w:r w:rsidRPr="00220CF0">
        <w:rPr>
          <w:spacing w:val="1"/>
          <w:sz w:val="24"/>
        </w:rPr>
        <w:t xml:space="preserve"> </w:t>
      </w:r>
      <w:r w:rsidRPr="00220CF0">
        <w:rPr>
          <w:sz w:val="24"/>
        </w:rPr>
        <w:t>сети</w:t>
      </w:r>
      <w:r w:rsidRPr="00220CF0">
        <w:rPr>
          <w:spacing w:val="1"/>
          <w:sz w:val="24"/>
        </w:rPr>
        <w:t xml:space="preserve"> </w:t>
      </w:r>
      <w:r w:rsidRPr="00220CF0">
        <w:rPr>
          <w:sz w:val="24"/>
        </w:rPr>
        <w:t>и</w:t>
      </w:r>
      <w:r w:rsidRPr="00220CF0">
        <w:rPr>
          <w:spacing w:val="1"/>
          <w:sz w:val="24"/>
        </w:rPr>
        <w:t xml:space="preserve"> </w:t>
      </w:r>
      <w:r w:rsidRPr="00220CF0">
        <w:rPr>
          <w:sz w:val="24"/>
        </w:rPr>
        <w:t>Интернета;</w:t>
      </w:r>
    </w:p>
    <w:p w:rsidR="00B45568" w:rsidRPr="00220CF0" w:rsidRDefault="00840733">
      <w:pPr>
        <w:pStyle w:val="a7"/>
        <w:numPr>
          <w:ilvl w:val="0"/>
          <w:numId w:val="14"/>
        </w:numPr>
        <w:tabs>
          <w:tab w:val="left" w:pos="1241"/>
        </w:tabs>
        <w:spacing w:before="5"/>
        <w:ind w:left="1240"/>
        <w:rPr>
          <w:sz w:val="24"/>
        </w:rPr>
      </w:pPr>
      <w:r w:rsidRPr="00220CF0">
        <w:rPr>
          <w:spacing w:val="-1"/>
          <w:sz w:val="24"/>
        </w:rPr>
        <w:lastRenderedPageBreak/>
        <w:t>формирование</w:t>
      </w:r>
      <w:r w:rsidRPr="00220CF0">
        <w:rPr>
          <w:spacing w:val="-13"/>
          <w:sz w:val="24"/>
        </w:rPr>
        <w:t xml:space="preserve"> </w:t>
      </w:r>
      <w:r w:rsidRPr="00220CF0">
        <w:rPr>
          <w:spacing w:val="-1"/>
          <w:sz w:val="24"/>
        </w:rPr>
        <w:t>и</w:t>
      </w:r>
      <w:r w:rsidRPr="00220CF0">
        <w:rPr>
          <w:spacing w:val="-13"/>
          <w:sz w:val="24"/>
        </w:rPr>
        <w:t xml:space="preserve"> </w:t>
      </w:r>
      <w:r w:rsidRPr="00220CF0">
        <w:rPr>
          <w:spacing w:val="-1"/>
          <w:sz w:val="24"/>
        </w:rPr>
        <w:t>хранение</w:t>
      </w:r>
      <w:r w:rsidRPr="00220CF0">
        <w:rPr>
          <w:spacing w:val="-14"/>
          <w:sz w:val="24"/>
        </w:rPr>
        <w:t xml:space="preserve"> </w:t>
      </w:r>
      <w:r w:rsidRPr="00220CF0">
        <w:rPr>
          <w:spacing w:val="-1"/>
          <w:sz w:val="24"/>
        </w:rPr>
        <w:t>электронного</w:t>
      </w:r>
      <w:r w:rsidRPr="00220CF0">
        <w:rPr>
          <w:spacing w:val="-12"/>
          <w:sz w:val="24"/>
        </w:rPr>
        <w:t xml:space="preserve"> </w:t>
      </w:r>
      <w:r w:rsidRPr="00220CF0">
        <w:rPr>
          <w:sz w:val="24"/>
        </w:rPr>
        <w:t>портфолио</w:t>
      </w:r>
      <w:r w:rsidRPr="00220CF0">
        <w:rPr>
          <w:spacing w:val="-1"/>
          <w:sz w:val="24"/>
        </w:rPr>
        <w:t xml:space="preserve"> </w:t>
      </w:r>
      <w:r w:rsidRPr="00220CF0">
        <w:rPr>
          <w:sz w:val="24"/>
        </w:rPr>
        <w:t>обучающегося.</w:t>
      </w:r>
    </w:p>
    <w:p w:rsidR="00B45568" w:rsidRPr="00220CF0" w:rsidRDefault="00840733" w:rsidP="00F84843">
      <w:pPr>
        <w:pStyle w:val="a3"/>
        <w:spacing w:before="4"/>
        <w:ind w:left="794" w:right="794"/>
      </w:pPr>
      <w:r w:rsidRPr="00220CF0">
        <w:t xml:space="preserve">При  </w:t>
      </w:r>
      <w:r w:rsidRPr="00220CF0">
        <w:rPr>
          <w:spacing w:val="55"/>
        </w:rPr>
        <w:t xml:space="preserve"> </w:t>
      </w:r>
      <w:r w:rsidRPr="00220CF0">
        <w:t xml:space="preserve">работе  </w:t>
      </w:r>
      <w:r w:rsidRPr="00220CF0">
        <w:rPr>
          <w:spacing w:val="54"/>
        </w:rPr>
        <w:t xml:space="preserve"> </w:t>
      </w:r>
      <w:r w:rsidRPr="00220CF0">
        <w:t xml:space="preserve">в  </w:t>
      </w:r>
      <w:r w:rsidRPr="00220CF0">
        <w:rPr>
          <w:spacing w:val="58"/>
        </w:rPr>
        <w:t xml:space="preserve"> </w:t>
      </w:r>
      <w:r w:rsidRPr="00220CF0">
        <w:t xml:space="preserve">ИОС  </w:t>
      </w:r>
      <w:r w:rsidRPr="00220CF0">
        <w:rPr>
          <w:spacing w:val="58"/>
        </w:rPr>
        <w:t xml:space="preserve"> </w:t>
      </w:r>
      <w:r w:rsidRPr="00220CF0">
        <w:t xml:space="preserve">соблюдаются  </w:t>
      </w:r>
      <w:r w:rsidRPr="00220CF0">
        <w:rPr>
          <w:spacing w:val="56"/>
        </w:rPr>
        <w:t xml:space="preserve"> </w:t>
      </w:r>
      <w:r w:rsidRPr="00220CF0">
        <w:t xml:space="preserve">правила  </w:t>
      </w:r>
      <w:r w:rsidRPr="00220CF0">
        <w:rPr>
          <w:spacing w:val="55"/>
        </w:rPr>
        <w:t xml:space="preserve"> </w:t>
      </w:r>
      <w:r w:rsidRPr="00220CF0">
        <w:t xml:space="preserve">информационной  </w:t>
      </w:r>
      <w:r w:rsidRPr="00220CF0">
        <w:rPr>
          <w:spacing w:val="2"/>
        </w:rPr>
        <w:t xml:space="preserve"> </w:t>
      </w:r>
      <w:r w:rsidRPr="00220CF0">
        <w:t xml:space="preserve">безопасности   </w:t>
      </w:r>
      <w:r w:rsidRPr="00220CF0">
        <w:rPr>
          <w:spacing w:val="3"/>
        </w:rPr>
        <w:t xml:space="preserve"> </w:t>
      </w:r>
      <w:r w:rsidRPr="00220CF0">
        <w:t>при</w:t>
      </w:r>
    </w:p>
    <w:p w:rsidR="00B45568" w:rsidRPr="00220CF0" w:rsidRDefault="00840733" w:rsidP="00F84843">
      <w:pPr>
        <w:pStyle w:val="a3"/>
        <w:spacing w:before="75" w:line="247" w:lineRule="auto"/>
        <w:ind w:left="794" w:right="794"/>
      </w:pPr>
      <w:r w:rsidRPr="00220CF0">
        <w:t>осуществлении коммуникации в школьных сообществах и мессенджерах,</w:t>
      </w:r>
      <w:r w:rsidRPr="00220CF0">
        <w:rPr>
          <w:spacing w:val="1"/>
        </w:rPr>
        <w:t xml:space="preserve"> </w:t>
      </w:r>
      <w:r w:rsidRPr="00220CF0">
        <w:t>поиске,</w:t>
      </w:r>
      <w:r w:rsidRPr="00220CF0">
        <w:rPr>
          <w:spacing w:val="1"/>
        </w:rPr>
        <w:t xml:space="preserve"> </w:t>
      </w:r>
      <w:r w:rsidRPr="00220CF0">
        <w:t>анализе и</w:t>
      </w:r>
      <w:r w:rsidRPr="00220CF0">
        <w:rPr>
          <w:spacing w:val="1"/>
        </w:rPr>
        <w:t xml:space="preserve"> </w:t>
      </w:r>
      <w:r w:rsidRPr="00220CF0">
        <w:t>использовании</w:t>
      </w:r>
      <w:r w:rsidRPr="00220CF0">
        <w:rPr>
          <w:spacing w:val="1"/>
        </w:rPr>
        <w:t xml:space="preserve"> </w:t>
      </w:r>
      <w:r w:rsidRPr="00220CF0">
        <w:t>информации</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w:t>
      </w:r>
      <w:r w:rsidRPr="00220CF0">
        <w:rPr>
          <w:spacing w:val="1"/>
        </w:rPr>
        <w:t xml:space="preserve"> </w:t>
      </w:r>
      <w:r w:rsidRPr="00220CF0">
        <w:t>учебной</w:t>
      </w:r>
      <w:r w:rsidRPr="00220CF0">
        <w:rPr>
          <w:spacing w:val="61"/>
        </w:rPr>
        <w:t xml:space="preserve"> </w:t>
      </w:r>
      <w:r w:rsidRPr="00220CF0">
        <w:t>задачей,</w:t>
      </w:r>
      <w:r w:rsidRPr="00220CF0">
        <w:rPr>
          <w:spacing w:val="61"/>
        </w:rPr>
        <w:t xml:space="preserve"> </w:t>
      </w:r>
      <w:r w:rsidRPr="00220CF0">
        <w:t>предоставлении</w:t>
      </w:r>
      <w:r w:rsidRPr="00220CF0">
        <w:rPr>
          <w:spacing w:val="1"/>
        </w:rPr>
        <w:t xml:space="preserve"> </w:t>
      </w:r>
      <w:r w:rsidRPr="00220CF0">
        <w:t>персональных</w:t>
      </w:r>
      <w:r w:rsidRPr="00220CF0">
        <w:rPr>
          <w:spacing w:val="1"/>
        </w:rPr>
        <w:t xml:space="preserve"> </w:t>
      </w:r>
      <w:r w:rsidRPr="00220CF0">
        <w:t>данных</w:t>
      </w:r>
      <w:r w:rsidRPr="00220CF0">
        <w:rPr>
          <w:spacing w:val="-1"/>
        </w:rPr>
        <w:t xml:space="preserve"> </w:t>
      </w:r>
      <w:r w:rsidRPr="00220CF0">
        <w:t>пользователей</w:t>
      </w:r>
      <w:r w:rsidRPr="00220CF0">
        <w:rPr>
          <w:spacing w:val="-1"/>
        </w:rPr>
        <w:t xml:space="preserve"> </w:t>
      </w:r>
      <w:r w:rsidRPr="00220CF0">
        <w:t>локальной сети и Интернета.</w:t>
      </w:r>
    </w:p>
    <w:p w:rsidR="00F84843" w:rsidRPr="00220CF0" w:rsidRDefault="00840733" w:rsidP="00F84843">
      <w:pPr>
        <w:pStyle w:val="a3"/>
        <w:tabs>
          <w:tab w:val="left" w:pos="2214"/>
          <w:tab w:val="left" w:pos="2581"/>
          <w:tab w:val="left" w:pos="5201"/>
          <w:tab w:val="left" w:pos="6806"/>
          <w:tab w:val="left" w:pos="8790"/>
        </w:tabs>
        <w:spacing w:line="247" w:lineRule="auto"/>
        <w:ind w:left="850" w:right="794" w:firstLine="319"/>
        <w:jc w:val="left"/>
      </w:pPr>
      <w:r w:rsidRPr="00220CF0">
        <w:t>МБОУ</w:t>
      </w:r>
      <w:r w:rsidRPr="00220CF0">
        <w:rPr>
          <w:spacing w:val="1"/>
        </w:rPr>
        <w:t xml:space="preserve"> </w:t>
      </w:r>
      <w:r w:rsidRPr="00220CF0">
        <w:t>«Школа</w:t>
      </w:r>
      <w:r w:rsidRPr="00220CF0">
        <w:rPr>
          <w:spacing w:val="1"/>
        </w:rPr>
        <w:t xml:space="preserve"> </w:t>
      </w:r>
      <w:r w:rsidRPr="00220CF0">
        <w:t>№</w:t>
      </w:r>
      <w:r w:rsidRPr="00220CF0">
        <w:rPr>
          <w:spacing w:val="1"/>
        </w:rPr>
        <w:t xml:space="preserve"> </w:t>
      </w:r>
      <w:r w:rsidR="004210B4" w:rsidRPr="00220CF0">
        <w:t>99</w:t>
      </w:r>
      <w:r w:rsidRPr="00220CF0">
        <w:t>»</w:t>
      </w:r>
      <w:r w:rsidRPr="00220CF0">
        <w:rPr>
          <w:spacing w:val="1"/>
        </w:rPr>
        <w:t xml:space="preserve"> </w:t>
      </w:r>
      <w:r w:rsidRPr="00220CF0">
        <w:t>определяются</w:t>
      </w:r>
      <w:r w:rsidRPr="00220CF0">
        <w:rPr>
          <w:spacing w:val="1"/>
        </w:rPr>
        <w:t xml:space="preserve"> </w:t>
      </w:r>
      <w:r w:rsidRPr="00220CF0">
        <w:t>необходимые</w:t>
      </w:r>
      <w:r w:rsidRPr="00220CF0">
        <w:rPr>
          <w:spacing w:val="1"/>
        </w:rPr>
        <w:t xml:space="preserve"> </w:t>
      </w:r>
      <w:r w:rsidRPr="00220CF0">
        <w:t>меры</w:t>
      </w:r>
      <w:r w:rsidRPr="00220CF0">
        <w:rPr>
          <w:spacing w:val="1"/>
        </w:rPr>
        <w:t xml:space="preserve"> </w:t>
      </w:r>
      <w:r w:rsidRPr="00220CF0">
        <w:t>и</w:t>
      </w:r>
      <w:r w:rsidRPr="00220CF0">
        <w:rPr>
          <w:spacing w:val="1"/>
        </w:rPr>
        <w:t xml:space="preserve"> </w:t>
      </w:r>
      <w:r w:rsidRPr="00220CF0">
        <w:t>сроки</w:t>
      </w:r>
      <w:r w:rsidRPr="00220CF0">
        <w:rPr>
          <w:spacing w:val="1"/>
        </w:rPr>
        <w:t xml:space="preserve"> </w:t>
      </w:r>
      <w:r w:rsidRPr="00220CF0">
        <w:t>по</w:t>
      </w:r>
      <w:r w:rsidRPr="00220CF0">
        <w:rPr>
          <w:spacing w:val="1"/>
        </w:rPr>
        <w:t xml:space="preserve"> </w:t>
      </w:r>
      <w:r w:rsidRPr="00220CF0">
        <w:t>формированию</w:t>
      </w:r>
      <w:r w:rsidRPr="00220CF0">
        <w:rPr>
          <w:spacing w:val="1"/>
        </w:rPr>
        <w:t xml:space="preserve"> </w:t>
      </w:r>
      <w:r w:rsidRPr="00220CF0">
        <w:t>компонентов</w:t>
      </w:r>
      <w:r w:rsidRPr="00220CF0">
        <w:rPr>
          <w:spacing w:val="1"/>
        </w:rPr>
        <w:t xml:space="preserve"> </w:t>
      </w:r>
      <w:r w:rsidRPr="00220CF0">
        <w:t>ИОС</w:t>
      </w:r>
      <w:r w:rsidRPr="00220CF0">
        <w:rPr>
          <w:spacing w:val="1"/>
        </w:rPr>
        <w:t xml:space="preserve"> </w:t>
      </w:r>
      <w:r w:rsidRPr="00220CF0">
        <w:t>для</w:t>
      </w:r>
      <w:r w:rsidRPr="00220CF0">
        <w:rPr>
          <w:spacing w:val="1"/>
        </w:rPr>
        <w:t xml:space="preserve"> </w:t>
      </w:r>
      <w:r w:rsidRPr="00220CF0">
        <w:t>реализации</w:t>
      </w:r>
      <w:r w:rsidRPr="00220CF0">
        <w:rPr>
          <w:spacing w:val="1"/>
        </w:rPr>
        <w:t xml:space="preserve"> </w:t>
      </w:r>
      <w:r w:rsidRPr="00220CF0">
        <w:t>принятых</w:t>
      </w:r>
      <w:r w:rsidRPr="00220CF0">
        <w:rPr>
          <w:spacing w:val="1"/>
        </w:rPr>
        <w:t xml:space="preserve"> </w:t>
      </w:r>
      <w:r w:rsidRPr="00220CF0">
        <w:t>рабочих</w:t>
      </w:r>
      <w:r w:rsidRPr="00220CF0">
        <w:rPr>
          <w:spacing w:val="1"/>
        </w:rPr>
        <w:t xml:space="preserve"> </w:t>
      </w:r>
      <w:r w:rsidRPr="00220CF0">
        <w:t>программ</w:t>
      </w:r>
      <w:r w:rsidRPr="00220CF0">
        <w:rPr>
          <w:spacing w:val="1"/>
        </w:rPr>
        <w:t xml:space="preserve"> </w:t>
      </w:r>
      <w:r w:rsidRPr="00220CF0">
        <w:t>основного</w:t>
      </w:r>
      <w:r w:rsidRPr="00220CF0">
        <w:rPr>
          <w:spacing w:val="1"/>
        </w:rPr>
        <w:t xml:space="preserve"> </w:t>
      </w:r>
      <w:r w:rsidRPr="00220CF0">
        <w:t>общего</w:t>
      </w:r>
      <w:r w:rsidRPr="00220CF0">
        <w:rPr>
          <w:spacing w:val="1"/>
        </w:rPr>
        <w:t xml:space="preserve"> </w:t>
      </w:r>
      <w:r w:rsidRPr="00220CF0">
        <w:t>образования</w:t>
      </w:r>
      <w:r w:rsidRPr="00220CF0">
        <w:rPr>
          <w:spacing w:val="-1"/>
        </w:rPr>
        <w:t xml:space="preserve"> </w:t>
      </w:r>
      <w:r w:rsidRPr="00220CF0">
        <w:t>в</w:t>
      </w:r>
      <w:r w:rsidRPr="00220CF0">
        <w:rPr>
          <w:spacing w:val="-1"/>
        </w:rPr>
        <w:t xml:space="preserve"> </w:t>
      </w:r>
      <w:r w:rsidRPr="00220CF0">
        <w:t>соответствии с</w:t>
      </w:r>
      <w:r w:rsidRPr="00220CF0">
        <w:rPr>
          <w:spacing w:val="-2"/>
        </w:rPr>
        <w:t xml:space="preserve"> </w:t>
      </w:r>
      <w:r w:rsidRPr="00220CF0">
        <w:t>требованиями ФГОС</w:t>
      </w:r>
      <w:r w:rsidRPr="00220CF0">
        <w:rPr>
          <w:spacing w:val="3"/>
        </w:rPr>
        <w:t xml:space="preserve"> </w:t>
      </w:r>
      <w:r w:rsidRPr="00220CF0">
        <w:t>НОО.</w:t>
      </w:r>
      <w:r w:rsidR="00F84843" w:rsidRPr="00220CF0">
        <w:t xml:space="preserve"> </w:t>
      </w:r>
    </w:p>
    <w:p w:rsidR="00F84843" w:rsidRPr="00220CF0" w:rsidRDefault="00F84843" w:rsidP="00F84843">
      <w:pPr>
        <w:pStyle w:val="a3"/>
        <w:tabs>
          <w:tab w:val="left" w:pos="2214"/>
          <w:tab w:val="left" w:pos="2581"/>
          <w:tab w:val="left" w:pos="5201"/>
          <w:tab w:val="left" w:pos="6806"/>
          <w:tab w:val="left" w:pos="8790"/>
        </w:tabs>
        <w:spacing w:line="247" w:lineRule="auto"/>
        <w:ind w:left="850" w:right="794" w:firstLine="319"/>
        <w:jc w:val="left"/>
      </w:pPr>
      <w:r w:rsidRPr="00220CF0">
        <w:t>Требования</w:t>
      </w:r>
      <w:r w:rsidRPr="00220CF0">
        <w:tab/>
        <w:t>к учебно-методическому</w:t>
      </w:r>
      <w:r w:rsidRPr="00220CF0">
        <w:tab/>
        <w:t>обеспечению</w:t>
      </w:r>
      <w:r w:rsidRPr="00220CF0">
        <w:tab/>
        <w:t>образовательной</w:t>
      </w:r>
      <w:r w:rsidRPr="00220CF0">
        <w:tab/>
      </w:r>
      <w:r w:rsidRPr="00220CF0">
        <w:rPr>
          <w:spacing w:val="-1"/>
        </w:rPr>
        <w:t>деятельности</w:t>
      </w:r>
      <w:r w:rsidRPr="00220CF0">
        <w:rPr>
          <w:spacing w:val="-57"/>
        </w:rPr>
        <w:t xml:space="preserve"> </w:t>
      </w:r>
      <w:r w:rsidRPr="00220CF0">
        <w:t>включают:</w:t>
      </w:r>
    </w:p>
    <w:p w:rsidR="00F84843" w:rsidRPr="00220CF0" w:rsidRDefault="00F84843" w:rsidP="00F84843">
      <w:pPr>
        <w:pStyle w:val="a7"/>
        <w:numPr>
          <w:ilvl w:val="0"/>
          <w:numId w:val="14"/>
        </w:numPr>
        <w:tabs>
          <w:tab w:val="left" w:pos="1240"/>
          <w:tab w:val="left" w:pos="1241"/>
        </w:tabs>
        <w:spacing w:before="9"/>
        <w:ind w:left="1240"/>
        <w:jc w:val="left"/>
        <w:rPr>
          <w:sz w:val="24"/>
        </w:rPr>
      </w:pPr>
      <w:r w:rsidRPr="00220CF0">
        <w:rPr>
          <w:spacing w:val="-1"/>
          <w:sz w:val="24"/>
        </w:rPr>
        <w:t>параметры</w:t>
      </w:r>
      <w:r w:rsidRPr="00220CF0">
        <w:rPr>
          <w:spacing w:val="-17"/>
          <w:sz w:val="24"/>
        </w:rPr>
        <w:t xml:space="preserve"> </w:t>
      </w:r>
      <w:r w:rsidRPr="00220CF0">
        <w:rPr>
          <w:spacing w:val="-1"/>
          <w:sz w:val="24"/>
        </w:rPr>
        <w:t>комплектности</w:t>
      </w:r>
      <w:r w:rsidRPr="00220CF0">
        <w:rPr>
          <w:spacing w:val="-14"/>
          <w:sz w:val="24"/>
        </w:rPr>
        <w:t xml:space="preserve"> </w:t>
      </w:r>
      <w:r w:rsidRPr="00220CF0">
        <w:rPr>
          <w:spacing w:val="-1"/>
          <w:sz w:val="24"/>
        </w:rPr>
        <w:t>оснащения</w:t>
      </w:r>
      <w:r w:rsidRPr="00220CF0">
        <w:rPr>
          <w:spacing w:val="-15"/>
          <w:sz w:val="24"/>
        </w:rPr>
        <w:t xml:space="preserve"> </w:t>
      </w:r>
      <w:r w:rsidRPr="00220CF0">
        <w:rPr>
          <w:spacing w:val="-1"/>
          <w:sz w:val="24"/>
        </w:rPr>
        <w:t>образовательной</w:t>
      </w:r>
      <w:r w:rsidRPr="00220CF0">
        <w:rPr>
          <w:spacing w:val="3"/>
          <w:sz w:val="24"/>
        </w:rPr>
        <w:t xml:space="preserve"> </w:t>
      </w:r>
      <w:r w:rsidRPr="00220CF0">
        <w:rPr>
          <w:sz w:val="24"/>
        </w:rPr>
        <w:t>организации;</w:t>
      </w:r>
    </w:p>
    <w:p w:rsidR="00F84843" w:rsidRPr="00220CF0" w:rsidRDefault="00F84843" w:rsidP="00F84843">
      <w:pPr>
        <w:pStyle w:val="a7"/>
        <w:numPr>
          <w:ilvl w:val="0"/>
          <w:numId w:val="14"/>
        </w:numPr>
        <w:tabs>
          <w:tab w:val="left" w:pos="1240"/>
          <w:tab w:val="left" w:pos="1241"/>
        </w:tabs>
        <w:spacing w:before="3"/>
        <w:ind w:left="1240"/>
        <w:jc w:val="left"/>
        <w:rPr>
          <w:sz w:val="24"/>
        </w:rPr>
      </w:pPr>
      <w:r w:rsidRPr="00220CF0">
        <w:rPr>
          <w:spacing w:val="-1"/>
          <w:sz w:val="24"/>
        </w:rPr>
        <w:t>параметры</w:t>
      </w:r>
      <w:r w:rsidRPr="00220CF0">
        <w:rPr>
          <w:spacing w:val="-14"/>
          <w:sz w:val="24"/>
        </w:rPr>
        <w:t xml:space="preserve"> </w:t>
      </w:r>
      <w:r w:rsidRPr="00220CF0">
        <w:rPr>
          <w:sz w:val="24"/>
        </w:rPr>
        <w:t>качества</w:t>
      </w:r>
      <w:r w:rsidRPr="00220CF0">
        <w:rPr>
          <w:spacing w:val="-14"/>
          <w:sz w:val="24"/>
        </w:rPr>
        <w:t xml:space="preserve"> </w:t>
      </w:r>
      <w:r w:rsidRPr="00220CF0">
        <w:rPr>
          <w:sz w:val="24"/>
        </w:rPr>
        <w:t>обеспечения</w:t>
      </w:r>
      <w:r w:rsidRPr="00220CF0">
        <w:rPr>
          <w:spacing w:val="-14"/>
          <w:sz w:val="24"/>
        </w:rPr>
        <w:t xml:space="preserve"> </w:t>
      </w:r>
      <w:r w:rsidRPr="00220CF0">
        <w:rPr>
          <w:sz w:val="24"/>
        </w:rPr>
        <w:t>образовательной</w:t>
      </w:r>
      <w:r w:rsidRPr="00220CF0">
        <w:rPr>
          <w:spacing w:val="-11"/>
          <w:sz w:val="24"/>
        </w:rPr>
        <w:t xml:space="preserve"> </w:t>
      </w:r>
      <w:r w:rsidRPr="00220CF0">
        <w:rPr>
          <w:sz w:val="24"/>
        </w:rPr>
        <w:t>деятельности.</w:t>
      </w:r>
    </w:p>
    <w:p w:rsidR="00B45568" w:rsidRPr="00220CF0" w:rsidRDefault="00B45568">
      <w:pPr>
        <w:pStyle w:val="a3"/>
        <w:spacing w:before="5"/>
        <w:ind w:left="0"/>
        <w:jc w:val="left"/>
        <w:rPr>
          <w:sz w:val="25"/>
        </w:rPr>
      </w:pPr>
    </w:p>
    <w:tbl>
      <w:tblPr>
        <w:tblStyle w:val="TableNormal"/>
        <w:tblW w:w="0" w:type="auto"/>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0"/>
        <w:gridCol w:w="4423"/>
        <w:gridCol w:w="2126"/>
        <w:gridCol w:w="2552"/>
      </w:tblGrid>
      <w:tr w:rsidR="00B45568" w:rsidRPr="00220CF0" w:rsidTr="005E2DED">
        <w:trPr>
          <w:trHeight w:val="1924"/>
        </w:trPr>
        <w:tc>
          <w:tcPr>
            <w:tcW w:w="780" w:type="dxa"/>
          </w:tcPr>
          <w:p w:rsidR="00B45568" w:rsidRPr="00220CF0" w:rsidRDefault="00B45568">
            <w:pPr>
              <w:pStyle w:val="TableParagraph"/>
              <w:rPr>
                <w:sz w:val="28"/>
              </w:rPr>
            </w:pPr>
          </w:p>
          <w:p w:rsidR="00B45568" w:rsidRPr="00220CF0" w:rsidRDefault="00B45568">
            <w:pPr>
              <w:pStyle w:val="TableParagraph"/>
              <w:spacing w:before="5"/>
              <w:rPr>
                <w:sz w:val="23"/>
              </w:rPr>
            </w:pPr>
          </w:p>
          <w:p w:rsidR="00B45568" w:rsidRPr="00220CF0" w:rsidRDefault="00840733">
            <w:pPr>
              <w:pStyle w:val="TableParagraph"/>
              <w:ind w:left="218" w:right="184" w:firstLine="52"/>
              <w:rPr>
                <w:b/>
                <w:sz w:val="25"/>
              </w:rPr>
            </w:pPr>
            <w:r w:rsidRPr="00220CF0">
              <w:rPr>
                <w:b/>
                <w:sz w:val="25"/>
              </w:rPr>
              <w:t>№</w:t>
            </w:r>
            <w:r w:rsidRPr="00220CF0">
              <w:rPr>
                <w:b/>
                <w:spacing w:val="-60"/>
                <w:sz w:val="25"/>
              </w:rPr>
              <w:t xml:space="preserve"> </w:t>
            </w:r>
            <w:r w:rsidRPr="00220CF0">
              <w:rPr>
                <w:b/>
                <w:spacing w:val="-5"/>
                <w:sz w:val="25"/>
              </w:rPr>
              <w:t>п/п</w:t>
            </w:r>
          </w:p>
        </w:tc>
        <w:tc>
          <w:tcPr>
            <w:tcW w:w="4423" w:type="dxa"/>
          </w:tcPr>
          <w:p w:rsidR="00B45568" w:rsidRPr="00220CF0" w:rsidRDefault="00B45568">
            <w:pPr>
              <w:pStyle w:val="TableParagraph"/>
              <w:rPr>
                <w:sz w:val="28"/>
              </w:rPr>
            </w:pPr>
          </w:p>
          <w:p w:rsidR="00B45568" w:rsidRPr="00220CF0" w:rsidRDefault="00B45568">
            <w:pPr>
              <w:pStyle w:val="TableParagraph"/>
              <w:spacing w:before="11"/>
              <w:rPr>
                <w:sz w:val="35"/>
              </w:rPr>
            </w:pPr>
          </w:p>
          <w:p w:rsidR="00B45568" w:rsidRPr="00220CF0" w:rsidRDefault="00840733">
            <w:pPr>
              <w:pStyle w:val="TableParagraph"/>
              <w:ind w:left="542"/>
              <w:rPr>
                <w:b/>
                <w:sz w:val="25"/>
              </w:rPr>
            </w:pPr>
            <w:r w:rsidRPr="00220CF0">
              <w:rPr>
                <w:b/>
                <w:sz w:val="25"/>
              </w:rPr>
              <w:t>Компоненты</w:t>
            </w:r>
            <w:r w:rsidRPr="00220CF0">
              <w:rPr>
                <w:b/>
                <w:spacing w:val="-15"/>
                <w:sz w:val="25"/>
              </w:rPr>
              <w:t xml:space="preserve"> </w:t>
            </w:r>
            <w:r w:rsidRPr="00220CF0">
              <w:rPr>
                <w:b/>
                <w:sz w:val="25"/>
              </w:rPr>
              <w:t>ИОС</w:t>
            </w:r>
          </w:p>
        </w:tc>
        <w:tc>
          <w:tcPr>
            <w:tcW w:w="2126" w:type="dxa"/>
          </w:tcPr>
          <w:p w:rsidR="00B45568" w:rsidRPr="00220CF0" w:rsidRDefault="00B45568" w:rsidP="00F84843">
            <w:pPr>
              <w:pStyle w:val="TableParagraph"/>
              <w:spacing w:before="10"/>
              <w:rPr>
                <w:sz w:val="38"/>
              </w:rPr>
            </w:pPr>
          </w:p>
          <w:p w:rsidR="00B45568" w:rsidRPr="00220CF0" w:rsidRDefault="00840733" w:rsidP="005E2DED">
            <w:pPr>
              <w:pStyle w:val="TableParagraph"/>
              <w:spacing w:before="1" w:line="242" w:lineRule="auto"/>
              <w:ind w:right="84"/>
              <w:jc w:val="center"/>
              <w:rPr>
                <w:b/>
                <w:sz w:val="25"/>
              </w:rPr>
            </w:pPr>
            <w:r w:rsidRPr="00220CF0">
              <w:rPr>
                <w:b/>
                <w:sz w:val="25"/>
              </w:rPr>
              <w:t>Наличие</w:t>
            </w:r>
            <w:r w:rsidRPr="00220CF0">
              <w:rPr>
                <w:b/>
                <w:spacing w:val="1"/>
                <w:sz w:val="25"/>
              </w:rPr>
              <w:t xml:space="preserve"> </w:t>
            </w:r>
            <w:r w:rsidR="005E2DED" w:rsidRPr="00220CF0">
              <w:rPr>
                <w:b/>
                <w:spacing w:val="-2"/>
                <w:sz w:val="25"/>
              </w:rPr>
              <w:t>компонено</w:t>
            </w:r>
            <w:r w:rsidRPr="00220CF0">
              <w:rPr>
                <w:b/>
                <w:spacing w:val="-2"/>
                <w:sz w:val="25"/>
              </w:rPr>
              <w:t>в</w:t>
            </w:r>
            <w:r w:rsidRPr="00220CF0">
              <w:rPr>
                <w:b/>
                <w:spacing w:val="-60"/>
                <w:sz w:val="25"/>
              </w:rPr>
              <w:t xml:space="preserve"> </w:t>
            </w:r>
            <w:r w:rsidR="005E2DED" w:rsidRPr="00220CF0">
              <w:rPr>
                <w:b/>
                <w:spacing w:val="-60"/>
                <w:sz w:val="25"/>
              </w:rPr>
              <w:t xml:space="preserve">                                                                   </w:t>
            </w:r>
            <w:r w:rsidRPr="00220CF0">
              <w:rPr>
                <w:b/>
                <w:sz w:val="25"/>
              </w:rPr>
              <w:t>ИОС</w:t>
            </w:r>
          </w:p>
        </w:tc>
        <w:tc>
          <w:tcPr>
            <w:tcW w:w="2552" w:type="dxa"/>
          </w:tcPr>
          <w:p w:rsidR="00B45568" w:rsidRPr="00220CF0" w:rsidRDefault="00840733">
            <w:pPr>
              <w:pStyle w:val="TableParagraph"/>
              <w:spacing w:before="157"/>
              <w:ind w:left="312" w:right="345"/>
              <w:jc w:val="center"/>
              <w:rPr>
                <w:b/>
                <w:sz w:val="25"/>
              </w:rPr>
            </w:pPr>
            <w:r w:rsidRPr="00220CF0">
              <w:rPr>
                <w:b/>
                <w:spacing w:val="-2"/>
                <w:sz w:val="25"/>
              </w:rPr>
              <w:t>Сроки создания</w:t>
            </w:r>
            <w:r w:rsidRPr="00220CF0">
              <w:rPr>
                <w:b/>
                <w:spacing w:val="-60"/>
                <w:sz w:val="25"/>
              </w:rPr>
              <w:t xml:space="preserve"> </w:t>
            </w:r>
            <w:r w:rsidRPr="00220CF0">
              <w:rPr>
                <w:b/>
                <w:sz w:val="25"/>
              </w:rPr>
              <w:t>условий</w:t>
            </w:r>
          </w:p>
          <w:p w:rsidR="00B45568" w:rsidRPr="00220CF0" w:rsidRDefault="00840733">
            <w:pPr>
              <w:pStyle w:val="TableParagraph"/>
              <w:spacing w:before="4" w:line="242" w:lineRule="auto"/>
              <w:ind w:left="334" w:right="366"/>
              <w:jc w:val="center"/>
              <w:rPr>
                <w:b/>
                <w:sz w:val="25"/>
              </w:rPr>
            </w:pPr>
            <w:r w:rsidRPr="00220CF0">
              <w:rPr>
                <w:b/>
                <w:sz w:val="25"/>
              </w:rPr>
              <w:t>в соответствии</w:t>
            </w:r>
            <w:r w:rsidRPr="00220CF0">
              <w:rPr>
                <w:b/>
                <w:spacing w:val="1"/>
                <w:sz w:val="25"/>
              </w:rPr>
              <w:t xml:space="preserve"> </w:t>
            </w:r>
            <w:r w:rsidRPr="00220CF0">
              <w:rPr>
                <w:b/>
                <w:w w:val="95"/>
                <w:sz w:val="25"/>
              </w:rPr>
              <w:t>с</w:t>
            </w:r>
            <w:r w:rsidRPr="00220CF0">
              <w:rPr>
                <w:b/>
                <w:spacing w:val="1"/>
                <w:w w:val="95"/>
                <w:sz w:val="25"/>
              </w:rPr>
              <w:t xml:space="preserve"> </w:t>
            </w:r>
            <w:r w:rsidRPr="00220CF0">
              <w:rPr>
                <w:b/>
                <w:w w:val="95"/>
                <w:sz w:val="25"/>
              </w:rPr>
              <w:t>требованиями</w:t>
            </w:r>
            <w:r w:rsidRPr="00220CF0">
              <w:rPr>
                <w:b/>
                <w:spacing w:val="-57"/>
                <w:w w:val="95"/>
                <w:sz w:val="25"/>
              </w:rPr>
              <w:t xml:space="preserve"> </w:t>
            </w:r>
            <w:r w:rsidRPr="00220CF0">
              <w:rPr>
                <w:b/>
                <w:sz w:val="25"/>
              </w:rPr>
              <w:t>ФГОС</w:t>
            </w:r>
            <w:r w:rsidRPr="00220CF0">
              <w:rPr>
                <w:b/>
                <w:spacing w:val="-2"/>
                <w:sz w:val="25"/>
              </w:rPr>
              <w:t xml:space="preserve"> </w:t>
            </w:r>
            <w:r w:rsidRPr="00220CF0">
              <w:rPr>
                <w:b/>
                <w:sz w:val="25"/>
              </w:rPr>
              <w:t>ООО</w:t>
            </w:r>
          </w:p>
        </w:tc>
      </w:tr>
      <w:tr w:rsidR="00B45568" w:rsidRPr="00220CF0" w:rsidTr="005E2DED">
        <w:trPr>
          <w:trHeight w:val="2052"/>
        </w:trPr>
        <w:tc>
          <w:tcPr>
            <w:tcW w:w="780" w:type="dxa"/>
          </w:tcPr>
          <w:p w:rsidR="00B45568" w:rsidRPr="00220CF0" w:rsidRDefault="00840733">
            <w:pPr>
              <w:pStyle w:val="TableParagraph"/>
              <w:spacing w:before="152"/>
              <w:ind w:left="6"/>
              <w:rPr>
                <w:sz w:val="25"/>
              </w:rPr>
            </w:pPr>
            <w:r w:rsidRPr="00220CF0">
              <w:rPr>
                <w:w w:val="99"/>
                <w:sz w:val="25"/>
              </w:rPr>
              <w:t>I</w:t>
            </w:r>
          </w:p>
        </w:tc>
        <w:tc>
          <w:tcPr>
            <w:tcW w:w="4423" w:type="dxa"/>
          </w:tcPr>
          <w:p w:rsidR="00B45568" w:rsidRPr="00220CF0" w:rsidRDefault="00840733">
            <w:pPr>
              <w:pStyle w:val="TableParagraph"/>
              <w:spacing w:before="152"/>
              <w:ind w:left="81"/>
              <w:rPr>
                <w:sz w:val="25"/>
              </w:rPr>
            </w:pPr>
            <w:r w:rsidRPr="00220CF0">
              <w:rPr>
                <w:sz w:val="25"/>
              </w:rPr>
              <w:t>Учебники</w:t>
            </w:r>
            <w:r w:rsidRPr="00220CF0">
              <w:rPr>
                <w:spacing w:val="-14"/>
                <w:sz w:val="25"/>
              </w:rPr>
              <w:t xml:space="preserve"> </w:t>
            </w:r>
            <w:r w:rsidRPr="00220CF0">
              <w:rPr>
                <w:sz w:val="25"/>
              </w:rPr>
              <w:t>по</w:t>
            </w:r>
            <w:r w:rsidRPr="00220CF0">
              <w:rPr>
                <w:spacing w:val="-11"/>
                <w:sz w:val="25"/>
              </w:rPr>
              <w:t xml:space="preserve"> </w:t>
            </w:r>
            <w:r w:rsidRPr="00220CF0">
              <w:rPr>
                <w:sz w:val="25"/>
              </w:rPr>
              <w:t>всем</w:t>
            </w:r>
          </w:p>
          <w:p w:rsidR="00B45568" w:rsidRPr="00220CF0" w:rsidRDefault="00840733">
            <w:pPr>
              <w:pStyle w:val="TableParagraph"/>
              <w:spacing w:before="4" w:line="242" w:lineRule="auto"/>
              <w:ind w:left="167" w:right="551"/>
              <w:rPr>
                <w:sz w:val="25"/>
              </w:rPr>
            </w:pPr>
            <w:r w:rsidRPr="00220CF0">
              <w:rPr>
                <w:spacing w:val="-1"/>
                <w:sz w:val="25"/>
              </w:rPr>
              <w:t>учебным</w:t>
            </w:r>
            <w:r w:rsidRPr="00220CF0">
              <w:rPr>
                <w:spacing w:val="-13"/>
                <w:sz w:val="25"/>
              </w:rPr>
              <w:t xml:space="preserve"> </w:t>
            </w:r>
            <w:r w:rsidR="005E2DED" w:rsidRPr="00220CF0">
              <w:rPr>
                <w:spacing w:val="-13"/>
                <w:sz w:val="25"/>
              </w:rPr>
              <w:t xml:space="preserve">  </w:t>
            </w:r>
            <w:r w:rsidRPr="00220CF0">
              <w:rPr>
                <w:spacing w:val="-1"/>
                <w:sz w:val="25"/>
              </w:rPr>
              <w:t>предметам</w:t>
            </w:r>
            <w:r w:rsidRPr="00220CF0">
              <w:rPr>
                <w:spacing w:val="-12"/>
                <w:sz w:val="25"/>
              </w:rPr>
              <w:t xml:space="preserve"> </w:t>
            </w:r>
            <w:r w:rsidRPr="00220CF0">
              <w:rPr>
                <w:sz w:val="25"/>
              </w:rPr>
              <w:t>на</w:t>
            </w:r>
            <w:r w:rsidRPr="00220CF0">
              <w:rPr>
                <w:spacing w:val="-60"/>
                <w:sz w:val="25"/>
              </w:rPr>
              <w:t xml:space="preserve"> </w:t>
            </w:r>
            <w:r w:rsidRPr="00220CF0">
              <w:rPr>
                <w:sz w:val="25"/>
              </w:rPr>
              <w:t>языках обучения,</w:t>
            </w:r>
            <w:r w:rsidRPr="00220CF0">
              <w:rPr>
                <w:spacing w:val="1"/>
                <w:sz w:val="25"/>
              </w:rPr>
              <w:t xml:space="preserve"> </w:t>
            </w:r>
            <w:r w:rsidRPr="00220CF0">
              <w:rPr>
                <w:sz w:val="25"/>
              </w:rPr>
              <w:t>определённых</w:t>
            </w:r>
          </w:p>
          <w:p w:rsidR="00B45568" w:rsidRPr="00220CF0" w:rsidRDefault="00840733">
            <w:pPr>
              <w:pStyle w:val="TableParagraph"/>
              <w:spacing w:line="242" w:lineRule="auto"/>
              <w:ind w:left="167" w:right="1226"/>
              <w:rPr>
                <w:sz w:val="25"/>
              </w:rPr>
            </w:pPr>
            <w:r w:rsidRPr="00220CF0">
              <w:rPr>
                <w:sz w:val="25"/>
              </w:rPr>
              <w:t>учредителем</w:t>
            </w:r>
            <w:r w:rsidRPr="00220CF0">
              <w:rPr>
                <w:spacing w:val="1"/>
                <w:sz w:val="25"/>
              </w:rPr>
              <w:t xml:space="preserve"> </w:t>
            </w:r>
            <w:r w:rsidRPr="00220CF0">
              <w:rPr>
                <w:spacing w:val="-3"/>
                <w:sz w:val="25"/>
              </w:rPr>
              <w:t>образовательной</w:t>
            </w:r>
            <w:r w:rsidRPr="00220CF0">
              <w:rPr>
                <w:spacing w:val="-60"/>
                <w:sz w:val="25"/>
              </w:rPr>
              <w:t xml:space="preserve"> </w:t>
            </w:r>
            <w:r w:rsidRPr="00220CF0">
              <w:rPr>
                <w:sz w:val="25"/>
              </w:rPr>
              <w:t>организации</w:t>
            </w:r>
          </w:p>
        </w:tc>
        <w:tc>
          <w:tcPr>
            <w:tcW w:w="2126" w:type="dxa"/>
          </w:tcPr>
          <w:p w:rsidR="00B45568" w:rsidRPr="00220CF0" w:rsidRDefault="00840733" w:rsidP="005E2DED">
            <w:pPr>
              <w:pStyle w:val="TableParagraph"/>
              <w:tabs>
                <w:tab w:val="left" w:pos="567"/>
              </w:tabs>
              <w:spacing w:before="151"/>
              <w:ind w:right="1053"/>
              <w:jc w:val="center"/>
              <w:rPr>
                <w:sz w:val="28"/>
              </w:rPr>
            </w:pPr>
            <w:r w:rsidRPr="00220CF0">
              <w:rPr>
                <w:sz w:val="28"/>
              </w:rPr>
              <w:t>да</w:t>
            </w:r>
          </w:p>
        </w:tc>
        <w:tc>
          <w:tcPr>
            <w:tcW w:w="2552" w:type="dxa"/>
          </w:tcPr>
          <w:p w:rsidR="00B45568" w:rsidRPr="00220CF0" w:rsidRDefault="00B45568">
            <w:pPr>
              <w:pStyle w:val="TableParagraph"/>
              <w:rPr>
                <w:sz w:val="24"/>
              </w:rPr>
            </w:pPr>
          </w:p>
        </w:tc>
      </w:tr>
      <w:tr w:rsidR="00B45568" w:rsidRPr="00220CF0" w:rsidTr="005E2DED">
        <w:trPr>
          <w:trHeight w:val="564"/>
        </w:trPr>
        <w:tc>
          <w:tcPr>
            <w:tcW w:w="780" w:type="dxa"/>
          </w:tcPr>
          <w:p w:rsidR="00B45568" w:rsidRPr="00220CF0" w:rsidRDefault="00840733">
            <w:pPr>
              <w:pStyle w:val="TableParagraph"/>
              <w:spacing w:before="152"/>
              <w:ind w:left="6"/>
              <w:rPr>
                <w:sz w:val="25"/>
              </w:rPr>
            </w:pPr>
            <w:r w:rsidRPr="00220CF0">
              <w:rPr>
                <w:sz w:val="25"/>
              </w:rPr>
              <w:t>II</w:t>
            </w:r>
          </w:p>
        </w:tc>
        <w:tc>
          <w:tcPr>
            <w:tcW w:w="4423" w:type="dxa"/>
          </w:tcPr>
          <w:p w:rsidR="00B45568" w:rsidRPr="00220CF0" w:rsidRDefault="00840733">
            <w:pPr>
              <w:pStyle w:val="TableParagraph"/>
              <w:spacing w:before="152"/>
              <w:ind w:left="167" w:right="1042" w:hanging="46"/>
              <w:rPr>
                <w:sz w:val="25"/>
              </w:rPr>
            </w:pPr>
            <w:r w:rsidRPr="00220CF0">
              <w:rPr>
                <w:spacing w:val="-2"/>
                <w:sz w:val="25"/>
              </w:rPr>
              <w:t>Учебно-наглядные</w:t>
            </w:r>
            <w:r w:rsidRPr="00220CF0">
              <w:rPr>
                <w:spacing w:val="-60"/>
                <w:sz w:val="25"/>
              </w:rPr>
              <w:t xml:space="preserve"> </w:t>
            </w:r>
            <w:r w:rsidRPr="00220CF0">
              <w:rPr>
                <w:sz w:val="25"/>
              </w:rPr>
              <w:t>пособия</w:t>
            </w:r>
          </w:p>
        </w:tc>
        <w:tc>
          <w:tcPr>
            <w:tcW w:w="2126" w:type="dxa"/>
          </w:tcPr>
          <w:p w:rsidR="00B45568" w:rsidRPr="00220CF0" w:rsidRDefault="00840733" w:rsidP="005E2DED">
            <w:pPr>
              <w:pStyle w:val="TableParagraph"/>
              <w:spacing w:before="151"/>
              <w:ind w:right="1053"/>
              <w:jc w:val="center"/>
              <w:rPr>
                <w:sz w:val="28"/>
              </w:rPr>
            </w:pPr>
            <w:r w:rsidRPr="00220CF0">
              <w:rPr>
                <w:sz w:val="28"/>
              </w:rPr>
              <w:t>да</w:t>
            </w:r>
          </w:p>
        </w:tc>
        <w:tc>
          <w:tcPr>
            <w:tcW w:w="2552" w:type="dxa"/>
          </w:tcPr>
          <w:p w:rsidR="00B45568" w:rsidRPr="00220CF0" w:rsidRDefault="00B45568">
            <w:pPr>
              <w:pStyle w:val="TableParagraph"/>
              <w:rPr>
                <w:sz w:val="24"/>
              </w:rPr>
            </w:pPr>
          </w:p>
        </w:tc>
      </w:tr>
      <w:tr w:rsidR="00B45568" w:rsidRPr="00220CF0" w:rsidTr="005E2DED">
        <w:trPr>
          <w:trHeight w:val="1112"/>
        </w:trPr>
        <w:tc>
          <w:tcPr>
            <w:tcW w:w="780" w:type="dxa"/>
          </w:tcPr>
          <w:p w:rsidR="00B45568" w:rsidRPr="00220CF0" w:rsidRDefault="00840733">
            <w:pPr>
              <w:pStyle w:val="TableParagraph"/>
              <w:spacing w:before="152"/>
              <w:ind w:left="6"/>
              <w:rPr>
                <w:sz w:val="25"/>
              </w:rPr>
            </w:pPr>
            <w:r w:rsidRPr="00220CF0">
              <w:rPr>
                <w:sz w:val="25"/>
              </w:rPr>
              <w:t>III</w:t>
            </w:r>
          </w:p>
        </w:tc>
        <w:tc>
          <w:tcPr>
            <w:tcW w:w="4423" w:type="dxa"/>
          </w:tcPr>
          <w:p w:rsidR="00B45568" w:rsidRPr="00220CF0" w:rsidRDefault="00840733">
            <w:pPr>
              <w:pStyle w:val="TableParagraph"/>
              <w:spacing w:before="152" w:line="242" w:lineRule="auto"/>
              <w:ind w:left="167" w:hanging="32"/>
              <w:rPr>
                <w:sz w:val="25"/>
              </w:rPr>
            </w:pPr>
            <w:r w:rsidRPr="00220CF0">
              <w:rPr>
                <w:sz w:val="25"/>
              </w:rPr>
              <w:t>Технические средства,</w:t>
            </w:r>
            <w:r w:rsidRPr="00220CF0">
              <w:rPr>
                <w:spacing w:val="1"/>
                <w:sz w:val="25"/>
              </w:rPr>
              <w:t xml:space="preserve"> </w:t>
            </w:r>
            <w:r w:rsidRPr="00220CF0">
              <w:rPr>
                <w:sz w:val="25"/>
              </w:rPr>
              <w:t>обеспечивающие</w:t>
            </w:r>
            <w:r w:rsidRPr="00220CF0">
              <w:rPr>
                <w:spacing w:val="1"/>
                <w:sz w:val="25"/>
              </w:rPr>
              <w:t xml:space="preserve"> </w:t>
            </w:r>
            <w:r w:rsidRPr="00220CF0">
              <w:rPr>
                <w:spacing w:val="-1"/>
                <w:sz w:val="25"/>
              </w:rPr>
              <w:t>функционирование</w:t>
            </w:r>
            <w:r w:rsidRPr="00220CF0">
              <w:rPr>
                <w:spacing w:val="-15"/>
                <w:sz w:val="25"/>
              </w:rPr>
              <w:t xml:space="preserve"> </w:t>
            </w:r>
            <w:r w:rsidRPr="00220CF0">
              <w:rPr>
                <w:spacing w:val="-1"/>
                <w:sz w:val="25"/>
              </w:rPr>
              <w:t>ИОС</w:t>
            </w:r>
          </w:p>
        </w:tc>
        <w:tc>
          <w:tcPr>
            <w:tcW w:w="2126" w:type="dxa"/>
          </w:tcPr>
          <w:p w:rsidR="00B45568" w:rsidRPr="00220CF0" w:rsidRDefault="00840733" w:rsidP="005E2DED">
            <w:pPr>
              <w:pStyle w:val="TableParagraph"/>
              <w:spacing w:before="148"/>
              <w:ind w:right="1053"/>
              <w:jc w:val="center"/>
              <w:rPr>
                <w:sz w:val="28"/>
              </w:rPr>
            </w:pPr>
            <w:r w:rsidRPr="00220CF0">
              <w:rPr>
                <w:sz w:val="28"/>
              </w:rPr>
              <w:t>да</w:t>
            </w:r>
          </w:p>
        </w:tc>
        <w:tc>
          <w:tcPr>
            <w:tcW w:w="2552" w:type="dxa"/>
          </w:tcPr>
          <w:p w:rsidR="00B45568" w:rsidRPr="00220CF0" w:rsidRDefault="00B45568">
            <w:pPr>
              <w:pStyle w:val="TableParagraph"/>
              <w:rPr>
                <w:sz w:val="24"/>
              </w:rPr>
            </w:pPr>
          </w:p>
        </w:tc>
      </w:tr>
      <w:tr w:rsidR="00B45568" w:rsidRPr="00220CF0" w:rsidTr="005E2DED">
        <w:trPr>
          <w:trHeight w:val="1113"/>
        </w:trPr>
        <w:tc>
          <w:tcPr>
            <w:tcW w:w="780" w:type="dxa"/>
          </w:tcPr>
          <w:p w:rsidR="00B45568" w:rsidRPr="00220CF0" w:rsidRDefault="00840733">
            <w:pPr>
              <w:pStyle w:val="TableParagraph"/>
              <w:spacing w:before="152"/>
              <w:ind w:left="6"/>
              <w:rPr>
                <w:sz w:val="25"/>
              </w:rPr>
            </w:pPr>
            <w:r w:rsidRPr="00220CF0">
              <w:rPr>
                <w:sz w:val="25"/>
              </w:rPr>
              <w:t>IV</w:t>
            </w:r>
          </w:p>
        </w:tc>
        <w:tc>
          <w:tcPr>
            <w:tcW w:w="4423" w:type="dxa"/>
          </w:tcPr>
          <w:p w:rsidR="00B45568" w:rsidRPr="00220CF0" w:rsidRDefault="00840733">
            <w:pPr>
              <w:pStyle w:val="TableParagraph"/>
              <w:spacing w:before="152" w:line="242" w:lineRule="auto"/>
              <w:ind w:left="167" w:right="310" w:hanging="108"/>
              <w:rPr>
                <w:sz w:val="25"/>
              </w:rPr>
            </w:pPr>
            <w:r w:rsidRPr="00220CF0">
              <w:rPr>
                <w:sz w:val="25"/>
              </w:rPr>
              <w:t>Программные</w:t>
            </w:r>
            <w:r w:rsidRPr="00220CF0">
              <w:rPr>
                <w:spacing w:val="1"/>
                <w:sz w:val="25"/>
              </w:rPr>
              <w:t xml:space="preserve"> </w:t>
            </w:r>
            <w:r w:rsidRPr="00220CF0">
              <w:rPr>
                <w:sz w:val="25"/>
              </w:rPr>
              <w:t>инструменты,</w:t>
            </w:r>
            <w:r w:rsidRPr="00220CF0">
              <w:rPr>
                <w:spacing w:val="1"/>
                <w:sz w:val="25"/>
              </w:rPr>
              <w:t xml:space="preserve"> </w:t>
            </w:r>
            <w:r w:rsidRPr="00220CF0">
              <w:rPr>
                <w:sz w:val="25"/>
              </w:rPr>
              <w:t>обеспечивающие</w:t>
            </w:r>
            <w:r w:rsidRPr="00220CF0">
              <w:rPr>
                <w:spacing w:val="1"/>
                <w:sz w:val="25"/>
              </w:rPr>
              <w:t xml:space="preserve"> </w:t>
            </w:r>
            <w:r w:rsidRPr="00220CF0">
              <w:rPr>
                <w:spacing w:val="-2"/>
                <w:sz w:val="25"/>
              </w:rPr>
              <w:t>функционирование</w:t>
            </w:r>
            <w:r w:rsidRPr="00220CF0">
              <w:rPr>
                <w:spacing w:val="-4"/>
                <w:sz w:val="25"/>
              </w:rPr>
              <w:t xml:space="preserve"> </w:t>
            </w:r>
            <w:r w:rsidRPr="00220CF0">
              <w:rPr>
                <w:spacing w:val="-1"/>
                <w:sz w:val="25"/>
              </w:rPr>
              <w:t>ИОС</w:t>
            </w:r>
          </w:p>
        </w:tc>
        <w:tc>
          <w:tcPr>
            <w:tcW w:w="2126" w:type="dxa"/>
          </w:tcPr>
          <w:p w:rsidR="00B45568" w:rsidRPr="00220CF0" w:rsidRDefault="00840733" w:rsidP="005E2DED">
            <w:pPr>
              <w:pStyle w:val="TableParagraph"/>
              <w:spacing w:before="148"/>
              <w:ind w:right="1053"/>
              <w:jc w:val="center"/>
              <w:rPr>
                <w:sz w:val="28"/>
              </w:rPr>
            </w:pPr>
            <w:r w:rsidRPr="00220CF0">
              <w:rPr>
                <w:sz w:val="28"/>
              </w:rPr>
              <w:t>да</w:t>
            </w:r>
          </w:p>
        </w:tc>
        <w:tc>
          <w:tcPr>
            <w:tcW w:w="2552" w:type="dxa"/>
          </w:tcPr>
          <w:p w:rsidR="00B45568" w:rsidRPr="00220CF0" w:rsidRDefault="00B45568">
            <w:pPr>
              <w:pStyle w:val="TableParagraph"/>
              <w:rPr>
                <w:sz w:val="24"/>
              </w:rPr>
            </w:pPr>
          </w:p>
        </w:tc>
      </w:tr>
      <w:tr w:rsidR="00B45568" w:rsidRPr="00220CF0" w:rsidTr="005E2DED">
        <w:trPr>
          <w:trHeight w:val="916"/>
        </w:trPr>
        <w:tc>
          <w:tcPr>
            <w:tcW w:w="780" w:type="dxa"/>
          </w:tcPr>
          <w:p w:rsidR="00B45568" w:rsidRPr="00220CF0" w:rsidRDefault="00840733">
            <w:pPr>
              <w:pStyle w:val="TableParagraph"/>
              <w:spacing w:before="150"/>
              <w:ind w:left="6"/>
              <w:rPr>
                <w:sz w:val="25"/>
              </w:rPr>
            </w:pPr>
            <w:r w:rsidRPr="00220CF0">
              <w:rPr>
                <w:w w:val="99"/>
                <w:sz w:val="25"/>
              </w:rPr>
              <w:t>V</w:t>
            </w:r>
          </w:p>
        </w:tc>
        <w:tc>
          <w:tcPr>
            <w:tcW w:w="4423" w:type="dxa"/>
          </w:tcPr>
          <w:p w:rsidR="00B45568" w:rsidRPr="00220CF0" w:rsidRDefault="00840733">
            <w:pPr>
              <w:pStyle w:val="TableParagraph"/>
              <w:spacing w:before="150" w:line="242" w:lineRule="auto"/>
              <w:ind w:left="167" w:right="818" w:hanging="39"/>
              <w:rPr>
                <w:sz w:val="25"/>
              </w:rPr>
            </w:pPr>
            <w:r w:rsidRPr="00220CF0">
              <w:rPr>
                <w:spacing w:val="-2"/>
                <w:sz w:val="25"/>
              </w:rPr>
              <w:t>Служба технической</w:t>
            </w:r>
            <w:r w:rsidRPr="00220CF0">
              <w:rPr>
                <w:spacing w:val="-60"/>
                <w:sz w:val="25"/>
              </w:rPr>
              <w:t xml:space="preserve"> </w:t>
            </w:r>
            <w:r w:rsidRPr="00220CF0">
              <w:rPr>
                <w:sz w:val="25"/>
              </w:rPr>
              <w:t>поддержки</w:t>
            </w:r>
          </w:p>
        </w:tc>
        <w:tc>
          <w:tcPr>
            <w:tcW w:w="2126" w:type="dxa"/>
          </w:tcPr>
          <w:p w:rsidR="00B45568" w:rsidRPr="00220CF0" w:rsidRDefault="005E2DED" w:rsidP="005E2DED">
            <w:pPr>
              <w:pStyle w:val="TableParagraph"/>
              <w:spacing w:before="148"/>
              <w:ind w:right="1053"/>
              <w:rPr>
                <w:sz w:val="28"/>
              </w:rPr>
            </w:pPr>
            <w:r w:rsidRPr="00220CF0">
              <w:rPr>
                <w:sz w:val="28"/>
              </w:rPr>
              <w:t xml:space="preserve">      </w:t>
            </w:r>
            <w:r w:rsidR="00840733" w:rsidRPr="00220CF0">
              <w:rPr>
                <w:sz w:val="28"/>
              </w:rPr>
              <w:t>да</w:t>
            </w:r>
          </w:p>
        </w:tc>
        <w:tc>
          <w:tcPr>
            <w:tcW w:w="2552" w:type="dxa"/>
          </w:tcPr>
          <w:p w:rsidR="00B45568" w:rsidRPr="00220CF0" w:rsidRDefault="00B45568">
            <w:pPr>
              <w:pStyle w:val="TableParagraph"/>
              <w:rPr>
                <w:sz w:val="24"/>
              </w:rPr>
            </w:pPr>
          </w:p>
        </w:tc>
      </w:tr>
    </w:tbl>
    <w:p w:rsidR="00B45568" w:rsidRPr="00220CF0" w:rsidRDefault="00B45568">
      <w:pPr>
        <w:pStyle w:val="a3"/>
        <w:ind w:left="0"/>
        <w:jc w:val="left"/>
        <w:rPr>
          <w:sz w:val="30"/>
        </w:rPr>
      </w:pPr>
    </w:p>
    <w:p w:rsidR="00B45568" w:rsidRPr="00220CF0" w:rsidRDefault="00840733" w:rsidP="007E5602">
      <w:pPr>
        <w:pStyle w:val="4"/>
        <w:numPr>
          <w:ilvl w:val="2"/>
          <w:numId w:val="18"/>
        </w:numPr>
        <w:tabs>
          <w:tab w:val="left" w:pos="1999"/>
        </w:tabs>
        <w:spacing w:line="360" w:lineRule="auto"/>
        <w:ind w:left="1247" w:right="794" w:firstLine="0"/>
        <w:jc w:val="left"/>
      </w:pPr>
      <w:r w:rsidRPr="00220CF0">
        <w:t>МАТЕИАЛЬНО-ТЕХНИЧЕСКИЕ</w:t>
      </w:r>
      <w:r w:rsidRPr="00220CF0">
        <w:rPr>
          <w:spacing w:val="32"/>
        </w:rPr>
        <w:t xml:space="preserve"> </w:t>
      </w:r>
      <w:r w:rsidRPr="00220CF0">
        <w:t>УСЛОВИЯ</w:t>
      </w:r>
      <w:r w:rsidRPr="00220CF0">
        <w:rPr>
          <w:spacing w:val="32"/>
        </w:rPr>
        <w:t xml:space="preserve"> </w:t>
      </w:r>
      <w:r w:rsidRPr="00220CF0">
        <w:t>РЕАЛИЗАЦИИ</w:t>
      </w:r>
      <w:r w:rsidRPr="00220CF0">
        <w:rPr>
          <w:spacing w:val="-57"/>
        </w:rPr>
        <w:t xml:space="preserve"> </w:t>
      </w:r>
      <w:r w:rsidRPr="00220CF0">
        <w:t>ОСНОВНОЙ ОБРАЗОВАТЕЛЬНОЙ ПРОГРАММЫ ОСНОВНОГО</w:t>
      </w:r>
      <w:r w:rsidRPr="00220CF0">
        <w:rPr>
          <w:spacing w:val="1"/>
        </w:rPr>
        <w:t xml:space="preserve"> </w:t>
      </w:r>
      <w:r w:rsidRPr="00220CF0">
        <w:t>ОБЩЕГО</w:t>
      </w:r>
      <w:r w:rsidRPr="00220CF0">
        <w:rPr>
          <w:spacing w:val="-1"/>
        </w:rPr>
        <w:t xml:space="preserve"> </w:t>
      </w:r>
      <w:r w:rsidRPr="00220CF0">
        <w:t>ОБРАЗОВАНИЯ</w:t>
      </w:r>
    </w:p>
    <w:p w:rsidR="00B45568" w:rsidRPr="00220CF0" w:rsidRDefault="00840733" w:rsidP="005E2DED">
      <w:pPr>
        <w:pStyle w:val="a3"/>
        <w:spacing w:line="272" w:lineRule="exact"/>
        <w:ind w:left="1247"/>
        <w:jc w:val="left"/>
      </w:pPr>
      <w:r w:rsidRPr="00220CF0">
        <w:t>Материально-техническая</w:t>
      </w:r>
      <w:r w:rsidRPr="00220CF0">
        <w:rPr>
          <w:spacing w:val="-5"/>
        </w:rPr>
        <w:t xml:space="preserve"> </w:t>
      </w:r>
      <w:r w:rsidRPr="00220CF0">
        <w:t>база</w:t>
      </w:r>
      <w:r w:rsidRPr="00220CF0">
        <w:rPr>
          <w:spacing w:val="-6"/>
        </w:rPr>
        <w:t xml:space="preserve"> </w:t>
      </w:r>
      <w:r w:rsidRPr="00220CF0">
        <w:t>образовательной</w:t>
      </w:r>
      <w:r w:rsidRPr="00220CF0">
        <w:rPr>
          <w:spacing w:val="-5"/>
        </w:rPr>
        <w:t xml:space="preserve"> </w:t>
      </w:r>
      <w:r w:rsidRPr="00220CF0">
        <w:t>организации</w:t>
      </w:r>
      <w:r w:rsidRPr="00220CF0">
        <w:rPr>
          <w:spacing w:val="-4"/>
        </w:rPr>
        <w:t xml:space="preserve"> </w:t>
      </w:r>
      <w:r w:rsidRPr="00220CF0">
        <w:t>обеспечивает:</w:t>
      </w:r>
    </w:p>
    <w:p w:rsidR="00B45568" w:rsidRPr="00220CF0" w:rsidRDefault="00840733" w:rsidP="005E2DED">
      <w:pPr>
        <w:pStyle w:val="a7"/>
        <w:numPr>
          <w:ilvl w:val="0"/>
          <w:numId w:val="13"/>
        </w:numPr>
        <w:tabs>
          <w:tab w:val="left" w:pos="1999"/>
        </w:tabs>
        <w:spacing w:line="276" w:lineRule="auto"/>
        <w:ind w:left="1247" w:right="794" w:firstLine="959"/>
        <w:rPr>
          <w:sz w:val="24"/>
        </w:rPr>
      </w:pPr>
      <w:r w:rsidRPr="00220CF0">
        <w:rPr>
          <w:sz w:val="24"/>
        </w:rPr>
        <w:t>возможность</w:t>
      </w:r>
      <w:r w:rsidRPr="00220CF0">
        <w:rPr>
          <w:spacing w:val="1"/>
          <w:sz w:val="24"/>
        </w:rPr>
        <w:t xml:space="preserve"> </w:t>
      </w:r>
      <w:r w:rsidRPr="00220CF0">
        <w:rPr>
          <w:sz w:val="24"/>
        </w:rPr>
        <w:t>достижения</w:t>
      </w:r>
      <w:r w:rsidRPr="00220CF0">
        <w:rPr>
          <w:spacing w:val="1"/>
          <w:sz w:val="24"/>
        </w:rPr>
        <w:t xml:space="preserve"> </w:t>
      </w:r>
      <w:r w:rsidRPr="00220CF0">
        <w:rPr>
          <w:sz w:val="24"/>
        </w:rPr>
        <w:t>обучающимися</w:t>
      </w:r>
      <w:r w:rsidRPr="00220CF0">
        <w:rPr>
          <w:spacing w:val="1"/>
          <w:sz w:val="24"/>
        </w:rPr>
        <w:t xml:space="preserve"> </w:t>
      </w:r>
      <w:r w:rsidRPr="00220CF0">
        <w:rPr>
          <w:sz w:val="24"/>
        </w:rPr>
        <w:t>результатов</w:t>
      </w:r>
      <w:r w:rsidRPr="00220CF0">
        <w:rPr>
          <w:spacing w:val="1"/>
          <w:sz w:val="24"/>
        </w:rPr>
        <w:t xml:space="preserve"> </w:t>
      </w:r>
      <w:r w:rsidRPr="00220CF0">
        <w:rPr>
          <w:sz w:val="24"/>
        </w:rPr>
        <w:t>освоения</w:t>
      </w:r>
      <w:r w:rsidRPr="00220CF0">
        <w:rPr>
          <w:spacing w:val="1"/>
          <w:sz w:val="24"/>
        </w:rPr>
        <w:t xml:space="preserve"> </w:t>
      </w:r>
      <w:r w:rsidRPr="00220CF0">
        <w:rPr>
          <w:sz w:val="24"/>
        </w:rPr>
        <w:t>программы</w:t>
      </w:r>
      <w:r w:rsidRPr="00220CF0">
        <w:rPr>
          <w:spacing w:val="1"/>
          <w:sz w:val="24"/>
        </w:rPr>
        <w:t xml:space="preserve"> </w:t>
      </w:r>
      <w:r w:rsidR="005E2DED" w:rsidRPr="00220CF0">
        <w:rPr>
          <w:spacing w:val="1"/>
          <w:sz w:val="24"/>
        </w:rPr>
        <w:t xml:space="preserve">         </w:t>
      </w:r>
      <w:r w:rsidRPr="00220CF0">
        <w:rPr>
          <w:sz w:val="24"/>
        </w:rPr>
        <w:t>основного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w:t>
      </w:r>
    </w:p>
    <w:p w:rsidR="00B45568" w:rsidRPr="00220CF0" w:rsidRDefault="00840733" w:rsidP="005E2DED">
      <w:pPr>
        <w:pStyle w:val="a7"/>
        <w:tabs>
          <w:tab w:val="left" w:pos="1999"/>
        </w:tabs>
        <w:ind w:left="1247" w:firstLine="0"/>
        <w:rPr>
          <w:sz w:val="24"/>
        </w:rPr>
      </w:pPr>
      <w:r w:rsidRPr="00220CF0">
        <w:rPr>
          <w:sz w:val="24"/>
        </w:rPr>
        <w:t>безопасность</w:t>
      </w:r>
      <w:r w:rsidRPr="00220CF0">
        <w:rPr>
          <w:spacing w:val="-3"/>
          <w:sz w:val="24"/>
        </w:rPr>
        <w:t xml:space="preserve"> </w:t>
      </w:r>
      <w:r w:rsidRPr="00220CF0">
        <w:rPr>
          <w:sz w:val="24"/>
        </w:rPr>
        <w:t>и</w:t>
      </w:r>
      <w:r w:rsidRPr="00220CF0">
        <w:rPr>
          <w:spacing w:val="-6"/>
          <w:sz w:val="24"/>
        </w:rPr>
        <w:t xml:space="preserve"> </w:t>
      </w:r>
      <w:r w:rsidRPr="00220CF0">
        <w:rPr>
          <w:sz w:val="24"/>
        </w:rPr>
        <w:t>комфортность</w:t>
      </w:r>
      <w:r w:rsidRPr="00220CF0">
        <w:rPr>
          <w:spacing w:val="-3"/>
          <w:sz w:val="24"/>
        </w:rPr>
        <w:t xml:space="preserve"> </w:t>
      </w:r>
      <w:r w:rsidRPr="00220CF0">
        <w:rPr>
          <w:sz w:val="24"/>
        </w:rPr>
        <w:t>организации</w:t>
      </w:r>
      <w:r w:rsidRPr="00220CF0">
        <w:rPr>
          <w:spacing w:val="-1"/>
          <w:sz w:val="24"/>
        </w:rPr>
        <w:t xml:space="preserve"> </w:t>
      </w:r>
      <w:r w:rsidRPr="00220CF0">
        <w:rPr>
          <w:sz w:val="24"/>
        </w:rPr>
        <w:t>учебного</w:t>
      </w:r>
      <w:r w:rsidRPr="00220CF0">
        <w:rPr>
          <w:spacing w:val="-3"/>
          <w:sz w:val="24"/>
        </w:rPr>
        <w:t xml:space="preserve"> </w:t>
      </w:r>
      <w:r w:rsidRPr="00220CF0">
        <w:rPr>
          <w:sz w:val="24"/>
        </w:rPr>
        <w:t>процесса;</w:t>
      </w:r>
    </w:p>
    <w:p w:rsidR="00B45568" w:rsidRPr="00220CF0" w:rsidRDefault="00840733" w:rsidP="005E2DED">
      <w:pPr>
        <w:pStyle w:val="a7"/>
        <w:numPr>
          <w:ilvl w:val="0"/>
          <w:numId w:val="13"/>
        </w:numPr>
        <w:tabs>
          <w:tab w:val="left" w:pos="1999"/>
        </w:tabs>
        <w:spacing w:line="340" w:lineRule="auto"/>
        <w:ind w:left="1247" w:right="794" w:firstLine="959"/>
        <w:rPr>
          <w:sz w:val="24"/>
        </w:rPr>
      </w:pPr>
      <w:r w:rsidRPr="00220CF0">
        <w:rPr>
          <w:sz w:val="24"/>
        </w:rPr>
        <w:t>соблюдение</w:t>
      </w:r>
      <w:r w:rsidRPr="00220CF0">
        <w:rPr>
          <w:spacing w:val="1"/>
          <w:sz w:val="24"/>
        </w:rPr>
        <w:t xml:space="preserve"> </w:t>
      </w:r>
      <w:r w:rsidRPr="00220CF0">
        <w:rPr>
          <w:sz w:val="24"/>
        </w:rPr>
        <w:t>санитарно-эпидемиологических</w:t>
      </w:r>
      <w:r w:rsidRPr="00220CF0">
        <w:rPr>
          <w:spacing w:val="1"/>
          <w:sz w:val="24"/>
        </w:rPr>
        <w:t xml:space="preserve"> </w:t>
      </w:r>
      <w:r w:rsidRPr="00220CF0">
        <w:rPr>
          <w:sz w:val="24"/>
        </w:rPr>
        <w:t>правил</w:t>
      </w:r>
      <w:r w:rsidRPr="00220CF0">
        <w:rPr>
          <w:spacing w:val="1"/>
          <w:sz w:val="24"/>
        </w:rPr>
        <w:t xml:space="preserve"> </w:t>
      </w:r>
      <w:r w:rsidRPr="00220CF0">
        <w:rPr>
          <w:sz w:val="24"/>
        </w:rPr>
        <w:t>и</w:t>
      </w:r>
      <w:r w:rsidRPr="00220CF0">
        <w:rPr>
          <w:spacing w:val="1"/>
          <w:sz w:val="24"/>
        </w:rPr>
        <w:t xml:space="preserve"> </w:t>
      </w:r>
      <w:r w:rsidRPr="00220CF0">
        <w:rPr>
          <w:sz w:val="24"/>
        </w:rPr>
        <w:t>гигиенических</w:t>
      </w:r>
      <w:r w:rsidRPr="00220CF0">
        <w:rPr>
          <w:spacing w:val="-57"/>
          <w:sz w:val="24"/>
        </w:rPr>
        <w:t xml:space="preserve"> </w:t>
      </w:r>
      <w:r w:rsidRPr="00220CF0">
        <w:rPr>
          <w:sz w:val="24"/>
        </w:rPr>
        <w:lastRenderedPageBreak/>
        <w:t>нормативов;</w:t>
      </w:r>
    </w:p>
    <w:p w:rsidR="00B45568" w:rsidRPr="00220CF0" w:rsidRDefault="00840733" w:rsidP="005E2DED">
      <w:pPr>
        <w:pStyle w:val="a7"/>
        <w:numPr>
          <w:ilvl w:val="0"/>
          <w:numId w:val="13"/>
        </w:numPr>
        <w:tabs>
          <w:tab w:val="left" w:pos="1999"/>
        </w:tabs>
        <w:spacing w:line="350" w:lineRule="auto"/>
        <w:ind w:left="1247" w:right="794" w:firstLine="959"/>
        <w:rPr>
          <w:sz w:val="24"/>
        </w:rPr>
      </w:pPr>
      <w:r w:rsidRPr="00220CF0">
        <w:rPr>
          <w:sz w:val="24"/>
        </w:rPr>
        <w:t>возможность</w:t>
      </w:r>
      <w:r w:rsidRPr="00220CF0">
        <w:rPr>
          <w:spacing w:val="1"/>
          <w:sz w:val="24"/>
        </w:rPr>
        <w:t xml:space="preserve"> </w:t>
      </w:r>
      <w:r w:rsidRPr="00220CF0">
        <w:rPr>
          <w:sz w:val="24"/>
        </w:rPr>
        <w:t>для</w:t>
      </w:r>
      <w:r w:rsidRPr="00220CF0">
        <w:rPr>
          <w:spacing w:val="1"/>
          <w:sz w:val="24"/>
        </w:rPr>
        <w:t xml:space="preserve"> </w:t>
      </w:r>
      <w:r w:rsidRPr="00220CF0">
        <w:rPr>
          <w:sz w:val="24"/>
        </w:rPr>
        <w:t>беспрепятственного</w:t>
      </w:r>
      <w:r w:rsidRPr="00220CF0">
        <w:rPr>
          <w:spacing w:val="1"/>
          <w:sz w:val="24"/>
        </w:rPr>
        <w:t xml:space="preserve"> </w:t>
      </w:r>
      <w:r w:rsidRPr="00220CF0">
        <w:rPr>
          <w:sz w:val="24"/>
        </w:rPr>
        <w:t>доступа</w:t>
      </w:r>
      <w:r w:rsidRPr="00220CF0">
        <w:rPr>
          <w:spacing w:val="1"/>
          <w:sz w:val="24"/>
        </w:rPr>
        <w:t xml:space="preserve"> </w:t>
      </w:r>
      <w:r w:rsidRPr="00220CF0">
        <w:rPr>
          <w:sz w:val="24"/>
        </w:rPr>
        <w:t>детей-инвалидов</w:t>
      </w:r>
      <w:r w:rsidRPr="00220CF0">
        <w:rPr>
          <w:spacing w:val="1"/>
          <w:sz w:val="24"/>
        </w:rPr>
        <w:t xml:space="preserve"> </w:t>
      </w:r>
      <w:r w:rsidRPr="00220CF0">
        <w:rPr>
          <w:sz w:val="24"/>
        </w:rPr>
        <w:t>и</w:t>
      </w:r>
      <w:r w:rsidRPr="00220CF0">
        <w:rPr>
          <w:spacing w:val="1"/>
          <w:sz w:val="24"/>
        </w:rPr>
        <w:t xml:space="preserve"> </w:t>
      </w:r>
      <w:r w:rsidRPr="00220CF0">
        <w:rPr>
          <w:sz w:val="24"/>
        </w:rPr>
        <w:t>обучающихся</w:t>
      </w:r>
      <w:r w:rsidRPr="00220CF0">
        <w:rPr>
          <w:spacing w:val="1"/>
          <w:sz w:val="24"/>
        </w:rPr>
        <w:t xml:space="preserve"> </w:t>
      </w:r>
      <w:r w:rsidRPr="00220CF0">
        <w:rPr>
          <w:sz w:val="24"/>
        </w:rPr>
        <w:t>с</w:t>
      </w:r>
      <w:r w:rsidRPr="00220CF0">
        <w:rPr>
          <w:spacing w:val="1"/>
          <w:sz w:val="24"/>
        </w:rPr>
        <w:t xml:space="preserve"> </w:t>
      </w:r>
      <w:r w:rsidRPr="00220CF0">
        <w:rPr>
          <w:sz w:val="24"/>
        </w:rPr>
        <w:t>ограниченными</w:t>
      </w:r>
      <w:r w:rsidRPr="00220CF0">
        <w:rPr>
          <w:spacing w:val="1"/>
          <w:sz w:val="24"/>
        </w:rPr>
        <w:t xml:space="preserve"> </w:t>
      </w:r>
      <w:r w:rsidRPr="00220CF0">
        <w:rPr>
          <w:sz w:val="24"/>
        </w:rPr>
        <w:t>возможностями</w:t>
      </w:r>
      <w:r w:rsidRPr="00220CF0">
        <w:rPr>
          <w:spacing w:val="1"/>
          <w:sz w:val="24"/>
        </w:rPr>
        <w:t xml:space="preserve"> </w:t>
      </w:r>
      <w:r w:rsidRPr="00220CF0">
        <w:rPr>
          <w:sz w:val="24"/>
        </w:rPr>
        <w:t>здоровья</w:t>
      </w:r>
      <w:r w:rsidRPr="00220CF0">
        <w:rPr>
          <w:spacing w:val="1"/>
          <w:sz w:val="24"/>
        </w:rPr>
        <w:t xml:space="preserve"> </w:t>
      </w:r>
      <w:r w:rsidRPr="00220CF0">
        <w:rPr>
          <w:sz w:val="24"/>
        </w:rPr>
        <w:t>к</w:t>
      </w:r>
      <w:r w:rsidRPr="00220CF0">
        <w:rPr>
          <w:spacing w:val="1"/>
          <w:sz w:val="24"/>
        </w:rPr>
        <w:t xml:space="preserve"> </w:t>
      </w:r>
      <w:r w:rsidRPr="00220CF0">
        <w:rPr>
          <w:sz w:val="24"/>
        </w:rPr>
        <w:t>объектам</w:t>
      </w:r>
      <w:r w:rsidRPr="00220CF0">
        <w:rPr>
          <w:spacing w:val="1"/>
          <w:sz w:val="24"/>
        </w:rPr>
        <w:t xml:space="preserve"> </w:t>
      </w:r>
      <w:r w:rsidRPr="00220CF0">
        <w:rPr>
          <w:sz w:val="24"/>
        </w:rPr>
        <w:t>инфраструктуры</w:t>
      </w:r>
      <w:r w:rsidRPr="00220CF0">
        <w:rPr>
          <w:spacing w:val="1"/>
          <w:sz w:val="24"/>
        </w:rPr>
        <w:t xml:space="preserve"> </w:t>
      </w:r>
      <w:r w:rsidRPr="00220CF0">
        <w:rPr>
          <w:sz w:val="24"/>
        </w:rPr>
        <w:t>организации.</w:t>
      </w:r>
    </w:p>
    <w:p w:rsidR="00B45568" w:rsidRPr="00220CF0" w:rsidRDefault="00840733" w:rsidP="005E2DED">
      <w:pPr>
        <w:pStyle w:val="a3"/>
        <w:spacing w:line="360" w:lineRule="auto"/>
        <w:ind w:left="1020" w:right="794" w:firstLine="959"/>
      </w:pPr>
      <w:r w:rsidRPr="00220CF0">
        <w:t>В образовательной организации должны быть разработаны и закреплены локальным</w:t>
      </w:r>
      <w:r w:rsidRPr="00220CF0">
        <w:rPr>
          <w:spacing w:val="1"/>
        </w:rPr>
        <w:t xml:space="preserve"> </w:t>
      </w:r>
      <w:r w:rsidRPr="00220CF0">
        <w:t>актами</w:t>
      </w:r>
      <w:r w:rsidRPr="00220CF0">
        <w:rPr>
          <w:spacing w:val="-1"/>
        </w:rPr>
        <w:t xml:space="preserve"> </w:t>
      </w:r>
      <w:r w:rsidRPr="00220CF0">
        <w:t>перечни</w:t>
      </w:r>
      <w:r w:rsidRPr="00220CF0">
        <w:rPr>
          <w:spacing w:val="-1"/>
        </w:rPr>
        <w:t xml:space="preserve"> </w:t>
      </w:r>
      <w:r w:rsidRPr="00220CF0">
        <w:t>оснащения</w:t>
      </w:r>
      <w:r w:rsidRPr="00220CF0">
        <w:rPr>
          <w:spacing w:val="-1"/>
        </w:rPr>
        <w:t xml:space="preserve"> </w:t>
      </w:r>
      <w:r w:rsidRPr="00220CF0">
        <w:t>и</w:t>
      </w:r>
      <w:r w:rsidRPr="00220CF0">
        <w:rPr>
          <w:spacing w:val="-1"/>
        </w:rPr>
        <w:t xml:space="preserve"> </w:t>
      </w:r>
      <w:r w:rsidRPr="00220CF0">
        <w:t>оборудования,</w:t>
      </w:r>
      <w:r w:rsidRPr="00220CF0">
        <w:rPr>
          <w:spacing w:val="-1"/>
        </w:rPr>
        <w:t xml:space="preserve"> </w:t>
      </w:r>
      <w:r w:rsidRPr="00220CF0">
        <w:t>обеспечивающие</w:t>
      </w:r>
      <w:r w:rsidRPr="00220CF0">
        <w:rPr>
          <w:spacing w:val="2"/>
        </w:rPr>
        <w:t xml:space="preserve"> </w:t>
      </w:r>
      <w:r w:rsidRPr="00220CF0">
        <w:t>учебный процесс.</w:t>
      </w:r>
    </w:p>
    <w:p w:rsidR="00B45568" w:rsidRPr="00220CF0" w:rsidRDefault="00840733" w:rsidP="005E2DED">
      <w:pPr>
        <w:pStyle w:val="a3"/>
        <w:spacing w:line="360" w:lineRule="auto"/>
        <w:ind w:left="1020" w:right="794" w:firstLine="959"/>
      </w:pPr>
      <w:r w:rsidRPr="00220CF0">
        <w:t>Критериальными</w:t>
      </w:r>
      <w:r w:rsidRPr="00220CF0">
        <w:rPr>
          <w:spacing w:val="1"/>
        </w:rPr>
        <w:t xml:space="preserve"> </w:t>
      </w:r>
      <w:r w:rsidRPr="00220CF0">
        <w:t>источниками</w:t>
      </w:r>
      <w:r w:rsidRPr="00220CF0">
        <w:rPr>
          <w:spacing w:val="1"/>
        </w:rPr>
        <w:t xml:space="preserve"> </w:t>
      </w:r>
      <w:r w:rsidRPr="00220CF0">
        <w:t>оценки</w:t>
      </w:r>
      <w:r w:rsidRPr="00220CF0">
        <w:rPr>
          <w:spacing w:val="1"/>
        </w:rPr>
        <w:t xml:space="preserve"> </w:t>
      </w:r>
      <w:r w:rsidRPr="00220CF0">
        <w:t>материально-технических</w:t>
      </w:r>
      <w:r w:rsidRPr="00220CF0">
        <w:rPr>
          <w:spacing w:val="1"/>
        </w:rPr>
        <w:t xml:space="preserve"> </w:t>
      </w:r>
      <w:r w:rsidRPr="00220CF0">
        <w:t>условий</w:t>
      </w:r>
      <w:r w:rsidRPr="00220CF0">
        <w:rPr>
          <w:spacing w:val="-57"/>
        </w:rPr>
        <w:t xml:space="preserve"> </w:t>
      </w:r>
      <w:r w:rsidRPr="00220CF0">
        <w:t>образовательной деятельности являются требования ФГОС НОО, лицензионные требования и</w:t>
      </w:r>
      <w:r w:rsidRPr="00220CF0">
        <w:rPr>
          <w:spacing w:val="1"/>
        </w:rPr>
        <w:t xml:space="preserve"> </w:t>
      </w:r>
      <w:r w:rsidRPr="00220CF0">
        <w:t>условия</w:t>
      </w:r>
      <w:r w:rsidRPr="00220CF0">
        <w:rPr>
          <w:spacing w:val="1"/>
        </w:rPr>
        <w:t xml:space="preserve"> </w:t>
      </w:r>
      <w:r w:rsidRPr="00220CF0">
        <w:t>Положения</w:t>
      </w:r>
      <w:r w:rsidRPr="00220CF0">
        <w:rPr>
          <w:spacing w:val="1"/>
        </w:rPr>
        <w:t xml:space="preserve"> </w:t>
      </w:r>
      <w:r w:rsidRPr="00220CF0">
        <w:t>о</w:t>
      </w:r>
      <w:r w:rsidRPr="00220CF0">
        <w:rPr>
          <w:spacing w:val="1"/>
        </w:rPr>
        <w:t xml:space="preserve"> </w:t>
      </w:r>
      <w:r w:rsidRPr="00220CF0">
        <w:t>лицензировании</w:t>
      </w:r>
      <w:r w:rsidRPr="00220CF0">
        <w:rPr>
          <w:spacing w:val="1"/>
        </w:rPr>
        <w:t xml:space="preserve"> </w:t>
      </w:r>
      <w:r w:rsidRPr="00220CF0">
        <w:t>образовательной</w:t>
      </w:r>
      <w:r w:rsidRPr="00220CF0">
        <w:rPr>
          <w:spacing w:val="1"/>
        </w:rPr>
        <w:t xml:space="preserve"> </w:t>
      </w:r>
      <w:r w:rsidRPr="00220CF0">
        <w:t>деятельности,утверждённого</w:t>
      </w:r>
      <w:r w:rsidRPr="00220CF0">
        <w:rPr>
          <w:spacing w:val="1"/>
        </w:rPr>
        <w:t xml:space="preserve"> </w:t>
      </w:r>
      <w:r w:rsidRPr="00220CF0">
        <w:t>постановлением Правительства Российской Федерации 28 октября 2013 г. № 966, а также</w:t>
      </w:r>
      <w:r w:rsidRPr="00220CF0">
        <w:rPr>
          <w:spacing w:val="1"/>
        </w:rPr>
        <w:t xml:space="preserve"> </w:t>
      </w:r>
      <w:r w:rsidRPr="00220CF0">
        <w:t>соответствующие</w:t>
      </w:r>
      <w:r w:rsidRPr="00220CF0">
        <w:rPr>
          <w:spacing w:val="-2"/>
        </w:rPr>
        <w:t xml:space="preserve"> </w:t>
      </w:r>
      <w:r w:rsidRPr="00220CF0">
        <w:t>приказы и</w:t>
      </w:r>
      <w:r w:rsidRPr="00220CF0">
        <w:rPr>
          <w:spacing w:val="-1"/>
        </w:rPr>
        <w:t xml:space="preserve"> </w:t>
      </w:r>
      <w:r w:rsidRPr="00220CF0">
        <w:t>методические</w:t>
      </w:r>
      <w:r w:rsidRPr="00220CF0">
        <w:rPr>
          <w:spacing w:val="-1"/>
        </w:rPr>
        <w:t xml:space="preserve"> </w:t>
      </w:r>
      <w:r w:rsidRPr="00220CF0">
        <w:t>рекомендации,</w:t>
      </w:r>
      <w:r w:rsidRPr="00220CF0">
        <w:rPr>
          <w:spacing w:val="-1"/>
        </w:rPr>
        <w:t xml:space="preserve"> </w:t>
      </w:r>
      <w:r w:rsidRPr="00220CF0">
        <w:t>в</w:t>
      </w:r>
      <w:r w:rsidRPr="00220CF0">
        <w:rPr>
          <w:spacing w:val="-1"/>
        </w:rPr>
        <w:t xml:space="preserve"> </w:t>
      </w:r>
      <w:r w:rsidRPr="00220CF0">
        <w:t>том числе:</w:t>
      </w:r>
    </w:p>
    <w:p w:rsidR="00B45568" w:rsidRPr="00220CF0" w:rsidRDefault="00840733" w:rsidP="005E2DED">
      <w:pPr>
        <w:pStyle w:val="a7"/>
        <w:numPr>
          <w:ilvl w:val="0"/>
          <w:numId w:val="13"/>
        </w:numPr>
        <w:tabs>
          <w:tab w:val="left" w:pos="1999"/>
        </w:tabs>
        <w:spacing w:line="352" w:lineRule="auto"/>
        <w:ind w:left="1020" w:right="794" w:firstLine="959"/>
        <w:rPr>
          <w:sz w:val="24"/>
        </w:rPr>
      </w:pPr>
      <w:r w:rsidRPr="00220CF0">
        <w:rPr>
          <w:sz w:val="24"/>
        </w:rPr>
        <w:t>СП 2.4.3648-20 «Санитарно-эпидемиологические требования к организациям</w:t>
      </w:r>
      <w:r w:rsidRPr="00220CF0">
        <w:rPr>
          <w:spacing w:val="1"/>
          <w:sz w:val="24"/>
        </w:rPr>
        <w:t xml:space="preserve"> </w:t>
      </w:r>
      <w:r w:rsidRPr="00220CF0">
        <w:rPr>
          <w:sz w:val="24"/>
        </w:rPr>
        <w:t>воспитания</w:t>
      </w:r>
      <w:r w:rsidRPr="00220CF0">
        <w:rPr>
          <w:spacing w:val="1"/>
          <w:sz w:val="24"/>
        </w:rPr>
        <w:t xml:space="preserve"> </w:t>
      </w:r>
      <w:r w:rsidRPr="00220CF0">
        <w:rPr>
          <w:sz w:val="24"/>
        </w:rPr>
        <w:t>и</w:t>
      </w:r>
      <w:r w:rsidRPr="00220CF0">
        <w:rPr>
          <w:spacing w:val="1"/>
          <w:sz w:val="24"/>
        </w:rPr>
        <w:t xml:space="preserve"> </w:t>
      </w:r>
      <w:r w:rsidRPr="00220CF0">
        <w:rPr>
          <w:sz w:val="24"/>
        </w:rPr>
        <w:t>обучения,</w:t>
      </w:r>
      <w:r w:rsidRPr="00220CF0">
        <w:rPr>
          <w:spacing w:val="1"/>
          <w:sz w:val="24"/>
        </w:rPr>
        <w:t xml:space="preserve"> </w:t>
      </w:r>
      <w:r w:rsidRPr="00220CF0">
        <w:rPr>
          <w:sz w:val="24"/>
        </w:rPr>
        <w:t>отдыха</w:t>
      </w:r>
      <w:r w:rsidRPr="00220CF0">
        <w:rPr>
          <w:spacing w:val="1"/>
          <w:sz w:val="24"/>
        </w:rPr>
        <w:t xml:space="preserve"> </w:t>
      </w:r>
      <w:r w:rsidRPr="00220CF0">
        <w:rPr>
          <w:sz w:val="24"/>
        </w:rPr>
        <w:t>и</w:t>
      </w:r>
      <w:r w:rsidRPr="00220CF0">
        <w:rPr>
          <w:spacing w:val="1"/>
          <w:sz w:val="24"/>
        </w:rPr>
        <w:t xml:space="preserve"> </w:t>
      </w:r>
      <w:r w:rsidRPr="00220CF0">
        <w:rPr>
          <w:sz w:val="24"/>
        </w:rPr>
        <w:t>оздоровления</w:t>
      </w:r>
      <w:r w:rsidRPr="00220CF0">
        <w:rPr>
          <w:spacing w:val="1"/>
          <w:sz w:val="24"/>
        </w:rPr>
        <w:t xml:space="preserve"> </w:t>
      </w:r>
      <w:r w:rsidRPr="00220CF0">
        <w:rPr>
          <w:sz w:val="24"/>
        </w:rPr>
        <w:t>детей</w:t>
      </w:r>
      <w:r w:rsidRPr="00220CF0">
        <w:rPr>
          <w:spacing w:val="1"/>
          <w:sz w:val="24"/>
        </w:rPr>
        <w:t xml:space="preserve"> </w:t>
      </w:r>
      <w:r w:rsidRPr="00220CF0">
        <w:rPr>
          <w:sz w:val="24"/>
        </w:rPr>
        <w:t>и</w:t>
      </w:r>
      <w:r w:rsidRPr="00220CF0">
        <w:rPr>
          <w:spacing w:val="1"/>
          <w:sz w:val="24"/>
        </w:rPr>
        <w:t xml:space="preserve"> </w:t>
      </w:r>
      <w:r w:rsidRPr="00220CF0">
        <w:rPr>
          <w:sz w:val="24"/>
        </w:rPr>
        <w:t>молодёжи»,</w:t>
      </w:r>
      <w:r w:rsidRPr="00220CF0">
        <w:rPr>
          <w:spacing w:val="1"/>
          <w:sz w:val="24"/>
        </w:rPr>
        <w:t xml:space="preserve"> </w:t>
      </w:r>
      <w:r w:rsidRPr="00220CF0">
        <w:rPr>
          <w:sz w:val="24"/>
        </w:rPr>
        <w:t>утверждённые</w:t>
      </w:r>
      <w:r w:rsidRPr="00220CF0">
        <w:rPr>
          <w:spacing w:val="1"/>
          <w:sz w:val="24"/>
        </w:rPr>
        <w:t xml:space="preserve"> </w:t>
      </w:r>
      <w:r w:rsidRPr="00220CF0">
        <w:rPr>
          <w:sz w:val="24"/>
        </w:rPr>
        <w:t>постановлением Главного санитарного врача Российской Федерации № 2 от 28 сентября 2020</w:t>
      </w:r>
      <w:r w:rsidRPr="00220CF0">
        <w:rPr>
          <w:spacing w:val="1"/>
          <w:sz w:val="24"/>
        </w:rPr>
        <w:t xml:space="preserve"> </w:t>
      </w:r>
      <w:r w:rsidRPr="00220CF0">
        <w:rPr>
          <w:sz w:val="24"/>
        </w:rPr>
        <w:t>г.;</w:t>
      </w:r>
    </w:p>
    <w:p w:rsidR="00B45568" w:rsidRPr="00220CF0" w:rsidRDefault="00840733" w:rsidP="005E2DED">
      <w:pPr>
        <w:pStyle w:val="a7"/>
        <w:numPr>
          <w:ilvl w:val="0"/>
          <w:numId w:val="13"/>
        </w:numPr>
        <w:tabs>
          <w:tab w:val="left" w:pos="1999"/>
        </w:tabs>
        <w:spacing w:line="350" w:lineRule="auto"/>
        <w:ind w:left="1020" w:right="794" w:firstLine="959"/>
        <w:rPr>
          <w:sz w:val="24"/>
        </w:rPr>
      </w:pPr>
      <w:r w:rsidRPr="00220CF0">
        <w:rPr>
          <w:sz w:val="24"/>
        </w:rPr>
        <w:t>СанПиН 1.2.3685-21 «Гигиенические нормативы и требования к обеспечению</w:t>
      </w:r>
      <w:r w:rsidRPr="00220CF0">
        <w:rPr>
          <w:spacing w:val="1"/>
          <w:sz w:val="24"/>
        </w:rPr>
        <w:t xml:space="preserve"> </w:t>
      </w:r>
      <w:r w:rsidRPr="00220CF0">
        <w:rPr>
          <w:sz w:val="24"/>
        </w:rPr>
        <w:t>безопасности и (или) безвредности для человека факторов среды обитания», утверждённые</w:t>
      </w:r>
      <w:r w:rsidRPr="00220CF0">
        <w:rPr>
          <w:spacing w:val="1"/>
          <w:sz w:val="24"/>
        </w:rPr>
        <w:t xml:space="preserve"> </w:t>
      </w:r>
      <w:r w:rsidRPr="00220CF0">
        <w:rPr>
          <w:sz w:val="24"/>
        </w:rPr>
        <w:t>постановлением</w:t>
      </w:r>
      <w:r w:rsidRPr="00220CF0">
        <w:rPr>
          <w:spacing w:val="-3"/>
          <w:sz w:val="24"/>
        </w:rPr>
        <w:t xml:space="preserve"> </w:t>
      </w:r>
      <w:r w:rsidRPr="00220CF0">
        <w:rPr>
          <w:sz w:val="24"/>
        </w:rPr>
        <w:t>Главного</w:t>
      </w:r>
      <w:r w:rsidRPr="00220CF0">
        <w:rPr>
          <w:spacing w:val="-2"/>
          <w:sz w:val="24"/>
        </w:rPr>
        <w:t xml:space="preserve"> </w:t>
      </w:r>
      <w:r w:rsidRPr="00220CF0">
        <w:rPr>
          <w:sz w:val="24"/>
        </w:rPr>
        <w:t>санитарного</w:t>
      </w:r>
      <w:r w:rsidRPr="00220CF0">
        <w:rPr>
          <w:spacing w:val="-2"/>
          <w:sz w:val="24"/>
        </w:rPr>
        <w:t xml:space="preserve"> </w:t>
      </w:r>
      <w:r w:rsidRPr="00220CF0">
        <w:rPr>
          <w:sz w:val="24"/>
        </w:rPr>
        <w:t>врача Российской</w:t>
      </w:r>
      <w:r w:rsidRPr="00220CF0">
        <w:rPr>
          <w:spacing w:val="-2"/>
          <w:sz w:val="24"/>
        </w:rPr>
        <w:t xml:space="preserve"> </w:t>
      </w:r>
      <w:r w:rsidRPr="00220CF0">
        <w:rPr>
          <w:sz w:val="24"/>
        </w:rPr>
        <w:t>Федерации</w:t>
      </w:r>
      <w:r w:rsidRPr="00220CF0">
        <w:rPr>
          <w:spacing w:val="-4"/>
          <w:sz w:val="24"/>
        </w:rPr>
        <w:t xml:space="preserve"> </w:t>
      </w:r>
      <w:r w:rsidRPr="00220CF0">
        <w:rPr>
          <w:sz w:val="24"/>
        </w:rPr>
        <w:t>№</w:t>
      </w:r>
      <w:r w:rsidRPr="00220CF0">
        <w:rPr>
          <w:spacing w:val="-3"/>
          <w:sz w:val="24"/>
        </w:rPr>
        <w:t xml:space="preserve"> </w:t>
      </w:r>
      <w:r w:rsidRPr="00220CF0">
        <w:rPr>
          <w:sz w:val="24"/>
        </w:rPr>
        <w:t>2</w:t>
      </w:r>
      <w:r w:rsidRPr="00220CF0">
        <w:rPr>
          <w:spacing w:val="-1"/>
          <w:sz w:val="24"/>
        </w:rPr>
        <w:t xml:space="preserve"> </w:t>
      </w:r>
      <w:r w:rsidRPr="00220CF0">
        <w:rPr>
          <w:sz w:val="24"/>
        </w:rPr>
        <w:t>от</w:t>
      </w:r>
      <w:r w:rsidRPr="00220CF0">
        <w:rPr>
          <w:spacing w:val="-2"/>
          <w:sz w:val="24"/>
        </w:rPr>
        <w:t xml:space="preserve"> </w:t>
      </w:r>
      <w:r w:rsidRPr="00220CF0">
        <w:rPr>
          <w:sz w:val="24"/>
        </w:rPr>
        <w:t>28</w:t>
      </w:r>
      <w:r w:rsidRPr="00220CF0">
        <w:rPr>
          <w:spacing w:val="-2"/>
          <w:sz w:val="24"/>
        </w:rPr>
        <w:t xml:space="preserve"> </w:t>
      </w:r>
      <w:r w:rsidRPr="00220CF0">
        <w:rPr>
          <w:sz w:val="24"/>
        </w:rPr>
        <w:t>января</w:t>
      </w:r>
      <w:r w:rsidRPr="00220CF0">
        <w:rPr>
          <w:spacing w:val="-2"/>
          <w:sz w:val="24"/>
        </w:rPr>
        <w:t xml:space="preserve"> </w:t>
      </w:r>
      <w:r w:rsidRPr="00220CF0">
        <w:rPr>
          <w:sz w:val="24"/>
        </w:rPr>
        <w:t>2021</w:t>
      </w:r>
      <w:r w:rsidRPr="00220CF0">
        <w:rPr>
          <w:spacing w:val="-1"/>
          <w:sz w:val="24"/>
        </w:rPr>
        <w:t xml:space="preserve"> </w:t>
      </w:r>
      <w:r w:rsidRPr="00220CF0">
        <w:rPr>
          <w:sz w:val="24"/>
        </w:rPr>
        <w:t>г.</w:t>
      </w:r>
    </w:p>
    <w:p w:rsidR="00B45568" w:rsidRPr="00220CF0" w:rsidRDefault="00840733" w:rsidP="005E2DED">
      <w:pPr>
        <w:pStyle w:val="a7"/>
        <w:numPr>
          <w:ilvl w:val="0"/>
          <w:numId w:val="13"/>
        </w:numPr>
        <w:tabs>
          <w:tab w:val="left" w:pos="1999"/>
        </w:tabs>
        <w:spacing w:line="352" w:lineRule="auto"/>
        <w:ind w:left="1020" w:right="794" w:firstLine="959"/>
        <w:rPr>
          <w:sz w:val="24"/>
        </w:rPr>
      </w:pPr>
      <w:r w:rsidRPr="00220CF0">
        <w:rPr>
          <w:sz w:val="24"/>
        </w:rPr>
        <w:t>перечень учебников, допущенных к использованию при реализации имеющих</w:t>
      </w:r>
      <w:r w:rsidRPr="00220CF0">
        <w:rPr>
          <w:spacing w:val="1"/>
          <w:sz w:val="24"/>
        </w:rPr>
        <w:t xml:space="preserve"> </w:t>
      </w:r>
      <w:r w:rsidRPr="00220CF0">
        <w:rPr>
          <w:sz w:val="24"/>
        </w:rPr>
        <w:t>государственную</w:t>
      </w:r>
      <w:r w:rsidRPr="00220CF0">
        <w:rPr>
          <w:spacing w:val="1"/>
          <w:sz w:val="24"/>
        </w:rPr>
        <w:t xml:space="preserve"> </w:t>
      </w:r>
      <w:r w:rsidRPr="00220CF0">
        <w:rPr>
          <w:sz w:val="24"/>
        </w:rPr>
        <w:t>аккредитацию</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программ</w:t>
      </w:r>
      <w:r w:rsidRPr="00220CF0">
        <w:rPr>
          <w:spacing w:val="1"/>
          <w:sz w:val="24"/>
        </w:rPr>
        <w:t xml:space="preserve"> </w:t>
      </w:r>
      <w:r w:rsidRPr="00220CF0">
        <w:rPr>
          <w:sz w:val="24"/>
        </w:rPr>
        <w:t>начального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основного</w:t>
      </w:r>
      <w:r w:rsidRPr="00220CF0">
        <w:rPr>
          <w:spacing w:val="-57"/>
          <w:sz w:val="24"/>
        </w:rPr>
        <w:t xml:space="preserve"> </w:t>
      </w:r>
      <w:r w:rsidRPr="00220CF0">
        <w:rPr>
          <w:sz w:val="24"/>
        </w:rPr>
        <w:t>общего,</w:t>
      </w:r>
      <w:r w:rsidRPr="00220CF0">
        <w:rPr>
          <w:spacing w:val="1"/>
          <w:sz w:val="24"/>
        </w:rPr>
        <w:t xml:space="preserve"> </w:t>
      </w:r>
      <w:r w:rsidRPr="00220CF0">
        <w:rPr>
          <w:sz w:val="24"/>
        </w:rPr>
        <w:t>среднего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w:t>
      </w:r>
      <w:r w:rsidRPr="00220CF0">
        <w:rPr>
          <w:spacing w:val="1"/>
          <w:sz w:val="24"/>
        </w:rPr>
        <w:t xml:space="preserve"> </w:t>
      </w:r>
      <w:r w:rsidRPr="00220CF0">
        <w:rPr>
          <w:sz w:val="24"/>
        </w:rPr>
        <w:t>(в</w:t>
      </w:r>
      <w:r w:rsidRPr="00220CF0">
        <w:rPr>
          <w:spacing w:val="1"/>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действующим</w:t>
      </w:r>
      <w:r w:rsidRPr="00220CF0">
        <w:rPr>
          <w:spacing w:val="1"/>
          <w:sz w:val="24"/>
        </w:rPr>
        <w:t xml:space="preserve"> </w:t>
      </w:r>
      <w:r w:rsidRPr="00220CF0">
        <w:rPr>
          <w:sz w:val="24"/>
        </w:rPr>
        <w:t>Приказом</w:t>
      </w:r>
      <w:r w:rsidRPr="00220CF0">
        <w:rPr>
          <w:spacing w:val="-57"/>
          <w:sz w:val="24"/>
        </w:rPr>
        <w:t xml:space="preserve"> </w:t>
      </w:r>
      <w:r w:rsidRPr="00220CF0">
        <w:rPr>
          <w:sz w:val="24"/>
        </w:rPr>
        <w:t>Министерства</w:t>
      </w:r>
      <w:r w:rsidRPr="00220CF0">
        <w:rPr>
          <w:spacing w:val="-2"/>
          <w:sz w:val="24"/>
        </w:rPr>
        <w:t xml:space="preserve"> </w:t>
      </w:r>
      <w:r w:rsidRPr="00220CF0">
        <w:rPr>
          <w:sz w:val="24"/>
        </w:rPr>
        <w:t>просвещения РФ);</w:t>
      </w:r>
    </w:p>
    <w:p w:rsidR="00B45568" w:rsidRPr="00220CF0" w:rsidRDefault="00840733" w:rsidP="007E5602">
      <w:pPr>
        <w:pStyle w:val="a7"/>
        <w:numPr>
          <w:ilvl w:val="0"/>
          <w:numId w:val="13"/>
        </w:numPr>
        <w:tabs>
          <w:tab w:val="left" w:pos="1999"/>
        </w:tabs>
        <w:spacing w:line="357" w:lineRule="auto"/>
        <w:ind w:left="1020" w:right="794" w:firstLine="959"/>
        <w:rPr>
          <w:sz w:val="24"/>
        </w:rPr>
      </w:pPr>
      <w:r w:rsidRPr="00220CF0">
        <w:rPr>
          <w:sz w:val="24"/>
        </w:rPr>
        <w:t>Приказ Министерства просвещения Российской Федерации от 03.09.2019 г. №</w:t>
      </w:r>
      <w:r w:rsidRPr="00220CF0">
        <w:rPr>
          <w:spacing w:val="1"/>
          <w:sz w:val="24"/>
        </w:rPr>
        <w:t xml:space="preserve"> </w:t>
      </w:r>
      <w:r w:rsidRPr="00220CF0">
        <w:rPr>
          <w:sz w:val="24"/>
        </w:rPr>
        <w:t>465 «Об утверждении перечня средств обучения и воспитания, необходимых для реализации</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программ</w:t>
      </w:r>
      <w:r w:rsidRPr="00220CF0">
        <w:rPr>
          <w:spacing w:val="1"/>
          <w:sz w:val="24"/>
        </w:rPr>
        <w:t xml:space="preserve"> </w:t>
      </w:r>
      <w:r w:rsidRPr="00220CF0">
        <w:rPr>
          <w:sz w:val="24"/>
        </w:rPr>
        <w:t>начального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основного</w:t>
      </w:r>
      <w:r w:rsidRPr="00220CF0">
        <w:rPr>
          <w:spacing w:val="1"/>
          <w:sz w:val="24"/>
        </w:rPr>
        <w:t xml:space="preserve"> </w:t>
      </w:r>
      <w:r w:rsidRPr="00220CF0">
        <w:rPr>
          <w:sz w:val="24"/>
        </w:rPr>
        <w:t>общего</w:t>
      </w:r>
      <w:r w:rsidRPr="00220CF0">
        <w:rPr>
          <w:spacing w:val="1"/>
          <w:sz w:val="24"/>
        </w:rPr>
        <w:t xml:space="preserve"> </w:t>
      </w:r>
      <w:r w:rsidRPr="00220CF0">
        <w:rPr>
          <w:sz w:val="24"/>
        </w:rPr>
        <w:t>и</w:t>
      </w:r>
      <w:r w:rsidRPr="00220CF0">
        <w:rPr>
          <w:spacing w:val="1"/>
          <w:sz w:val="24"/>
        </w:rPr>
        <w:t xml:space="preserve"> </w:t>
      </w:r>
      <w:r w:rsidRPr="00220CF0">
        <w:rPr>
          <w:sz w:val="24"/>
        </w:rPr>
        <w:t>среднего</w:t>
      </w:r>
      <w:r w:rsidRPr="00220CF0">
        <w:rPr>
          <w:spacing w:val="1"/>
          <w:sz w:val="24"/>
        </w:rPr>
        <w:t xml:space="preserve"> </w:t>
      </w:r>
      <w:r w:rsidRPr="00220CF0">
        <w:rPr>
          <w:sz w:val="24"/>
        </w:rPr>
        <w:t>общего</w:t>
      </w:r>
      <w:r w:rsidRPr="00220CF0">
        <w:rPr>
          <w:spacing w:val="-57"/>
          <w:sz w:val="24"/>
        </w:rPr>
        <w:t xml:space="preserve"> </w:t>
      </w:r>
      <w:r w:rsidRPr="00220CF0">
        <w:rPr>
          <w:sz w:val="24"/>
        </w:rPr>
        <w:t>образования,</w:t>
      </w:r>
      <w:r w:rsidRPr="00220CF0">
        <w:rPr>
          <w:spacing w:val="1"/>
          <w:sz w:val="24"/>
        </w:rPr>
        <w:t xml:space="preserve"> </w:t>
      </w:r>
      <w:r w:rsidRPr="00220CF0">
        <w:rPr>
          <w:sz w:val="24"/>
        </w:rPr>
        <w:t>соответствующих</w:t>
      </w:r>
      <w:r w:rsidRPr="00220CF0">
        <w:rPr>
          <w:spacing w:val="1"/>
          <w:sz w:val="24"/>
        </w:rPr>
        <w:t xml:space="preserve"> </w:t>
      </w:r>
      <w:r w:rsidRPr="00220CF0">
        <w:rPr>
          <w:sz w:val="24"/>
        </w:rPr>
        <w:t>современным</w:t>
      </w:r>
      <w:r w:rsidRPr="00220CF0">
        <w:rPr>
          <w:spacing w:val="1"/>
          <w:sz w:val="24"/>
        </w:rPr>
        <w:t xml:space="preserve"> </w:t>
      </w:r>
      <w:r w:rsidRPr="00220CF0">
        <w:rPr>
          <w:sz w:val="24"/>
        </w:rPr>
        <w:t>условиям</w:t>
      </w:r>
      <w:r w:rsidRPr="00220CF0">
        <w:rPr>
          <w:spacing w:val="1"/>
          <w:sz w:val="24"/>
        </w:rPr>
        <w:t xml:space="preserve"> </w:t>
      </w:r>
      <w:r w:rsidRPr="00220CF0">
        <w:rPr>
          <w:sz w:val="24"/>
        </w:rPr>
        <w:t>обучения,</w:t>
      </w:r>
      <w:r w:rsidRPr="00220CF0">
        <w:rPr>
          <w:spacing w:val="1"/>
          <w:sz w:val="24"/>
        </w:rPr>
        <w:t xml:space="preserve"> </w:t>
      </w:r>
      <w:r w:rsidRPr="00220CF0">
        <w:rPr>
          <w:sz w:val="24"/>
        </w:rPr>
        <w:t>необходимого</w:t>
      </w:r>
      <w:r w:rsidRPr="00220CF0">
        <w:rPr>
          <w:spacing w:val="1"/>
          <w:sz w:val="24"/>
        </w:rPr>
        <w:t xml:space="preserve"> </w:t>
      </w:r>
      <w:r w:rsidRPr="00220CF0">
        <w:rPr>
          <w:sz w:val="24"/>
        </w:rPr>
        <w:t>при</w:t>
      </w:r>
      <w:r w:rsidRPr="00220CF0">
        <w:rPr>
          <w:spacing w:val="1"/>
          <w:sz w:val="24"/>
        </w:rPr>
        <w:t xml:space="preserve"> </w:t>
      </w:r>
      <w:r w:rsidRPr="00220CF0">
        <w:rPr>
          <w:sz w:val="24"/>
        </w:rPr>
        <w:t>оснащении</w:t>
      </w:r>
      <w:r w:rsidRPr="00220CF0">
        <w:rPr>
          <w:spacing w:val="1"/>
          <w:sz w:val="24"/>
        </w:rPr>
        <w:t xml:space="preserve"> </w:t>
      </w:r>
      <w:r w:rsidRPr="00220CF0">
        <w:rPr>
          <w:sz w:val="24"/>
        </w:rPr>
        <w:t>общеобразовательных</w:t>
      </w:r>
      <w:r w:rsidRPr="00220CF0">
        <w:rPr>
          <w:spacing w:val="1"/>
          <w:sz w:val="24"/>
        </w:rPr>
        <w:t xml:space="preserve"> </w:t>
      </w:r>
      <w:r w:rsidRPr="00220CF0">
        <w:rPr>
          <w:sz w:val="24"/>
        </w:rPr>
        <w:t>организаций</w:t>
      </w:r>
      <w:r w:rsidRPr="00220CF0">
        <w:rPr>
          <w:spacing w:val="1"/>
          <w:sz w:val="24"/>
        </w:rPr>
        <w:t xml:space="preserve"> </w:t>
      </w:r>
      <w:r w:rsidRPr="00220CF0">
        <w:rPr>
          <w:sz w:val="24"/>
        </w:rPr>
        <w:t>в</w:t>
      </w:r>
      <w:r w:rsidRPr="00220CF0">
        <w:rPr>
          <w:spacing w:val="1"/>
          <w:sz w:val="24"/>
        </w:rPr>
        <w:t xml:space="preserve"> </w:t>
      </w:r>
      <w:r w:rsidRPr="00220CF0">
        <w:rPr>
          <w:sz w:val="24"/>
        </w:rPr>
        <w:t>целях</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мероприятий</w:t>
      </w:r>
      <w:r w:rsidRPr="00220CF0">
        <w:rPr>
          <w:spacing w:val="1"/>
          <w:sz w:val="24"/>
        </w:rPr>
        <w:t xml:space="preserve"> </w:t>
      </w:r>
      <w:r w:rsidRPr="00220CF0">
        <w:rPr>
          <w:sz w:val="24"/>
        </w:rPr>
        <w:t>по</w:t>
      </w:r>
      <w:r w:rsidRPr="00220CF0">
        <w:rPr>
          <w:spacing w:val="1"/>
          <w:sz w:val="24"/>
        </w:rPr>
        <w:t xml:space="preserve"> </w:t>
      </w:r>
      <w:r w:rsidRPr="00220CF0">
        <w:rPr>
          <w:sz w:val="24"/>
        </w:rPr>
        <w:t>содействию</w:t>
      </w:r>
      <w:r w:rsidRPr="00220CF0">
        <w:rPr>
          <w:spacing w:val="1"/>
          <w:sz w:val="24"/>
        </w:rPr>
        <w:t xml:space="preserve"> </w:t>
      </w:r>
      <w:r w:rsidRPr="00220CF0">
        <w:rPr>
          <w:sz w:val="24"/>
        </w:rPr>
        <w:t>созданию</w:t>
      </w:r>
      <w:r w:rsidRPr="00220CF0">
        <w:rPr>
          <w:spacing w:val="1"/>
          <w:sz w:val="24"/>
        </w:rPr>
        <w:t xml:space="preserve"> </w:t>
      </w:r>
      <w:r w:rsidRPr="00220CF0">
        <w:rPr>
          <w:sz w:val="24"/>
        </w:rPr>
        <w:t>в</w:t>
      </w:r>
      <w:r w:rsidRPr="00220CF0">
        <w:rPr>
          <w:spacing w:val="1"/>
          <w:sz w:val="24"/>
        </w:rPr>
        <w:t xml:space="preserve"> </w:t>
      </w:r>
      <w:r w:rsidRPr="00220CF0">
        <w:rPr>
          <w:sz w:val="24"/>
        </w:rPr>
        <w:t>субъектах</w:t>
      </w:r>
      <w:r w:rsidRPr="00220CF0">
        <w:rPr>
          <w:spacing w:val="1"/>
          <w:sz w:val="24"/>
        </w:rPr>
        <w:t xml:space="preserve"> </w:t>
      </w:r>
      <w:r w:rsidRPr="00220CF0">
        <w:rPr>
          <w:sz w:val="24"/>
        </w:rPr>
        <w:t>Российской</w:t>
      </w:r>
      <w:r w:rsidRPr="00220CF0">
        <w:rPr>
          <w:spacing w:val="1"/>
          <w:sz w:val="24"/>
        </w:rPr>
        <w:t xml:space="preserve"> </w:t>
      </w:r>
      <w:r w:rsidRPr="00220CF0">
        <w:rPr>
          <w:sz w:val="24"/>
        </w:rPr>
        <w:t>Федерации</w:t>
      </w:r>
      <w:r w:rsidRPr="00220CF0">
        <w:rPr>
          <w:spacing w:val="1"/>
          <w:sz w:val="24"/>
        </w:rPr>
        <w:t xml:space="preserve"> </w:t>
      </w:r>
      <w:r w:rsidRPr="00220CF0">
        <w:rPr>
          <w:sz w:val="24"/>
        </w:rPr>
        <w:t>(исходя</w:t>
      </w:r>
      <w:r w:rsidRPr="00220CF0">
        <w:rPr>
          <w:spacing w:val="1"/>
          <w:sz w:val="24"/>
        </w:rPr>
        <w:t xml:space="preserve"> </w:t>
      </w:r>
      <w:r w:rsidRPr="00220CF0">
        <w:rPr>
          <w:sz w:val="24"/>
        </w:rPr>
        <w:t>из</w:t>
      </w:r>
      <w:r w:rsidRPr="00220CF0">
        <w:rPr>
          <w:spacing w:val="1"/>
          <w:sz w:val="24"/>
        </w:rPr>
        <w:t xml:space="preserve"> </w:t>
      </w:r>
      <w:r w:rsidRPr="00220CF0">
        <w:rPr>
          <w:sz w:val="24"/>
        </w:rPr>
        <w:t>прогнозируемой</w:t>
      </w:r>
      <w:r w:rsidRPr="00220CF0">
        <w:rPr>
          <w:spacing w:val="1"/>
          <w:sz w:val="24"/>
        </w:rPr>
        <w:t xml:space="preserve"> </w:t>
      </w:r>
      <w:r w:rsidRPr="00220CF0">
        <w:rPr>
          <w:sz w:val="24"/>
        </w:rPr>
        <w:t>потребности)</w:t>
      </w:r>
      <w:r w:rsidRPr="00220CF0">
        <w:rPr>
          <w:spacing w:val="1"/>
          <w:sz w:val="24"/>
        </w:rPr>
        <w:t xml:space="preserve"> </w:t>
      </w:r>
      <w:r w:rsidRPr="00220CF0">
        <w:rPr>
          <w:sz w:val="24"/>
        </w:rPr>
        <w:t>новых</w:t>
      </w:r>
      <w:r w:rsidRPr="00220CF0">
        <w:rPr>
          <w:spacing w:val="1"/>
          <w:sz w:val="24"/>
        </w:rPr>
        <w:t xml:space="preserve"> </w:t>
      </w:r>
      <w:r w:rsidRPr="00220CF0">
        <w:rPr>
          <w:sz w:val="24"/>
        </w:rPr>
        <w:t>мест</w:t>
      </w:r>
      <w:r w:rsidRPr="00220CF0">
        <w:rPr>
          <w:spacing w:val="61"/>
          <w:sz w:val="24"/>
        </w:rPr>
        <w:t xml:space="preserve"> </w:t>
      </w:r>
      <w:r w:rsidRPr="00220CF0">
        <w:rPr>
          <w:sz w:val="24"/>
        </w:rPr>
        <w:t>в</w:t>
      </w:r>
      <w:r w:rsidRPr="00220CF0">
        <w:rPr>
          <w:spacing w:val="61"/>
          <w:sz w:val="24"/>
        </w:rPr>
        <w:t xml:space="preserve"> </w:t>
      </w:r>
      <w:r w:rsidRPr="00220CF0">
        <w:rPr>
          <w:sz w:val="24"/>
        </w:rPr>
        <w:t>общеобразовательных</w:t>
      </w:r>
      <w:r w:rsidRPr="00220CF0">
        <w:rPr>
          <w:spacing w:val="61"/>
          <w:sz w:val="24"/>
        </w:rPr>
        <w:t xml:space="preserve"> </w:t>
      </w:r>
      <w:r w:rsidRPr="00220CF0">
        <w:rPr>
          <w:sz w:val="24"/>
        </w:rPr>
        <w:t>организациях,критериев</w:t>
      </w:r>
      <w:r w:rsidRPr="00220CF0">
        <w:rPr>
          <w:spacing w:val="61"/>
          <w:sz w:val="24"/>
        </w:rPr>
        <w:t xml:space="preserve"> </w:t>
      </w:r>
      <w:r w:rsidRPr="00220CF0">
        <w:rPr>
          <w:sz w:val="24"/>
        </w:rPr>
        <w:t>его</w:t>
      </w:r>
      <w:r w:rsidRPr="00220CF0">
        <w:rPr>
          <w:spacing w:val="1"/>
          <w:sz w:val="24"/>
        </w:rPr>
        <w:t xml:space="preserve"> </w:t>
      </w:r>
      <w:r w:rsidRPr="00220CF0">
        <w:rPr>
          <w:sz w:val="24"/>
        </w:rPr>
        <w:t>формирования и требований к функциональному оснащению, а также норматива стоимости</w:t>
      </w:r>
      <w:r w:rsidRPr="00220CF0">
        <w:rPr>
          <w:spacing w:val="1"/>
          <w:sz w:val="24"/>
        </w:rPr>
        <w:t xml:space="preserve"> </w:t>
      </w:r>
      <w:r w:rsidRPr="00220CF0">
        <w:rPr>
          <w:sz w:val="24"/>
        </w:rPr>
        <w:t>оснащения</w:t>
      </w:r>
      <w:r w:rsidRPr="00220CF0">
        <w:rPr>
          <w:spacing w:val="12"/>
          <w:sz w:val="24"/>
        </w:rPr>
        <w:t xml:space="preserve"> </w:t>
      </w:r>
      <w:r w:rsidRPr="00220CF0">
        <w:rPr>
          <w:sz w:val="24"/>
        </w:rPr>
        <w:t>одного</w:t>
      </w:r>
      <w:r w:rsidRPr="00220CF0">
        <w:rPr>
          <w:spacing w:val="12"/>
          <w:sz w:val="24"/>
        </w:rPr>
        <w:t xml:space="preserve"> </w:t>
      </w:r>
      <w:r w:rsidRPr="00220CF0">
        <w:rPr>
          <w:sz w:val="24"/>
        </w:rPr>
        <w:t>места</w:t>
      </w:r>
      <w:r w:rsidRPr="00220CF0">
        <w:rPr>
          <w:spacing w:val="12"/>
          <w:sz w:val="24"/>
        </w:rPr>
        <w:t xml:space="preserve"> </w:t>
      </w:r>
      <w:r w:rsidRPr="00220CF0">
        <w:rPr>
          <w:sz w:val="24"/>
        </w:rPr>
        <w:t>обучающегося</w:t>
      </w:r>
      <w:r w:rsidRPr="00220CF0">
        <w:rPr>
          <w:spacing w:val="17"/>
          <w:sz w:val="24"/>
        </w:rPr>
        <w:t xml:space="preserve"> </w:t>
      </w:r>
      <w:r w:rsidRPr="00220CF0">
        <w:rPr>
          <w:sz w:val="24"/>
        </w:rPr>
        <w:t>указанными</w:t>
      </w:r>
      <w:r w:rsidRPr="00220CF0">
        <w:rPr>
          <w:spacing w:val="13"/>
          <w:sz w:val="24"/>
        </w:rPr>
        <w:t xml:space="preserve"> </w:t>
      </w:r>
      <w:r w:rsidRPr="00220CF0">
        <w:rPr>
          <w:sz w:val="24"/>
        </w:rPr>
        <w:t>средствами</w:t>
      </w:r>
      <w:r w:rsidRPr="00220CF0">
        <w:rPr>
          <w:spacing w:val="13"/>
          <w:sz w:val="24"/>
        </w:rPr>
        <w:t xml:space="preserve"> </w:t>
      </w:r>
      <w:r w:rsidRPr="00220CF0">
        <w:rPr>
          <w:sz w:val="24"/>
        </w:rPr>
        <w:t>обучения</w:t>
      </w:r>
      <w:r w:rsidRPr="00220CF0">
        <w:rPr>
          <w:spacing w:val="12"/>
          <w:sz w:val="24"/>
        </w:rPr>
        <w:t xml:space="preserve"> </w:t>
      </w:r>
      <w:r w:rsidRPr="00220CF0">
        <w:rPr>
          <w:sz w:val="24"/>
        </w:rPr>
        <w:t>и</w:t>
      </w:r>
      <w:r w:rsidRPr="00220CF0">
        <w:rPr>
          <w:spacing w:val="13"/>
          <w:sz w:val="24"/>
        </w:rPr>
        <w:t xml:space="preserve"> </w:t>
      </w:r>
      <w:r w:rsidRPr="00220CF0">
        <w:rPr>
          <w:sz w:val="24"/>
        </w:rPr>
        <w:t>воспитания»</w:t>
      </w:r>
      <w:r w:rsidRPr="00220CF0">
        <w:t>(зарегистрирован</w:t>
      </w:r>
      <w:r w:rsidRPr="00220CF0">
        <w:rPr>
          <w:spacing w:val="-2"/>
        </w:rPr>
        <w:t xml:space="preserve"> </w:t>
      </w:r>
      <w:r w:rsidRPr="00220CF0">
        <w:t>25.12.2019</w:t>
      </w:r>
      <w:r w:rsidRPr="00220CF0">
        <w:rPr>
          <w:spacing w:val="-1"/>
        </w:rPr>
        <w:t xml:space="preserve"> </w:t>
      </w:r>
      <w:r w:rsidRPr="00220CF0">
        <w:t>№</w:t>
      </w:r>
      <w:r w:rsidRPr="00220CF0">
        <w:rPr>
          <w:spacing w:val="-3"/>
        </w:rPr>
        <w:t xml:space="preserve"> </w:t>
      </w:r>
      <w:r w:rsidRPr="00220CF0">
        <w:t>56982);</w:t>
      </w:r>
    </w:p>
    <w:p w:rsidR="00B45568" w:rsidRPr="00220CF0" w:rsidRDefault="00840733" w:rsidP="005E2DED">
      <w:pPr>
        <w:pStyle w:val="a7"/>
        <w:numPr>
          <w:ilvl w:val="0"/>
          <w:numId w:val="13"/>
        </w:numPr>
        <w:tabs>
          <w:tab w:val="left" w:pos="1999"/>
        </w:tabs>
        <w:spacing w:line="350" w:lineRule="auto"/>
        <w:ind w:left="1020" w:right="794" w:firstLine="959"/>
        <w:rPr>
          <w:sz w:val="24"/>
        </w:rPr>
      </w:pPr>
      <w:r w:rsidRPr="00220CF0">
        <w:rPr>
          <w:sz w:val="24"/>
        </w:rPr>
        <w:t>аналогичные перечни,утверждённые региональными нормативными актами и</w:t>
      </w:r>
      <w:r w:rsidRPr="00220CF0">
        <w:rPr>
          <w:spacing w:val="1"/>
          <w:sz w:val="24"/>
        </w:rPr>
        <w:t xml:space="preserve"> </w:t>
      </w:r>
      <w:r w:rsidRPr="00220CF0">
        <w:rPr>
          <w:sz w:val="24"/>
        </w:rPr>
        <w:lastRenderedPageBreak/>
        <w:t>локальными</w:t>
      </w:r>
      <w:r w:rsidRPr="00220CF0">
        <w:rPr>
          <w:spacing w:val="1"/>
          <w:sz w:val="24"/>
        </w:rPr>
        <w:t xml:space="preserve"> </w:t>
      </w:r>
      <w:r w:rsidRPr="00220CF0">
        <w:rPr>
          <w:sz w:val="24"/>
        </w:rPr>
        <w:t>актами</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разработанные</w:t>
      </w:r>
      <w:r w:rsidRPr="00220CF0">
        <w:rPr>
          <w:spacing w:val="1"/>
          <w:sz w:val="24"/>
        </w:rPr>
        <w:t xml:space="preserve"> </w:t>
      </w:r>
      <w:r w:rsidRPr="00220CF0">
        <w:rPr>
          <w:sz w:val="24"/>
        </w:rPr>
        <w:t>с</w:t>
      </w:r>
      <w:r w:rsidRPr="00220CF0">
        <w:rPr>
          <w:spacing w:val="1"/>
          <w:sz w:val="24"/>
        </w:rPr>
        <w:t xml:space="preserve"> </w:t>
      </w:r>
      <w:r w:rsidRPr="00220CF0">
        <w:rPr>
          <w:sz w:val="24"/>
        </w:rPr>
        <w:t>учётом</w:t>
      </w:r>
      <w:r w:rsidRPr="00220CF0">
        <w:rPr>
          <w:spacing w:val="1"/>
          <w:sz w:val="24"/>
        </w:rPr>
        <w:t xml:space="preserve"> </w:t>
      </w:r>
      <w:r w:rsidRPr="00220CF0">
        <w:rPr>
          <w:sz w:val="24"/>
        </w:rPr>
        <w:t>особенностей</w:t>
      </w:r>
      <w:r w:rsidRPr="00220CF0">
        <w:rPr>
          <w:spacing w:val="1"/>
          <w:sz w:val="24"/>
        </w:rPr>
        <w:t xml:space="preserve"> </w:t>
      </w:r>
      <w:r w:rsidRPr="00220CF0">
        <w:rPr>
          <w:sz w:val="24"/>
        </w:rPr>
        <w:t>реализации</w:t>
      </w:r>
      <w:r w:rsidRPr="00220CF0">
        <w:rPr>
          <w:spacing w:val="-1"/>
          <w:sz w:val="24"/>
        </w:rPr>
        <w:t xml:space="preserve"> </w:t>
      </w:r>
      <w:r w:rsidRPr="00220CF0">
        <w:rPr>
          <w:sz w:val="24"/>
        </w:rPr>
        <w:t>основной</w:t>
      </w:r>
      <w:r w:rsidRPr="00220CF0">
        <w:rPr>
          <w:spacing w:val="-1"/>
          <w:sz w:val="24"/>
        </w:rPr>
        <w:t xml:space="preserve"> </w:t>
      </w:r>
      <w:r w:rsidRPr="00220CF0">
        <w:rPr>
          <w:sz w:val="24"/>
        </w:rPr>
        <w:t>образовательной</w:t>
      </w:r>
      <w:r w:rsidRPr="00220CF0">
        <w:rPr>
          <w:spacing w:val="-1"/>
          <w:sz w:val="24"/>
        </w:rPr>
        <w:t xml:space="preserve"> </w:t>
      </w:r>
      <w:r w:rsidRPr="00220CF0">
        <w:rPr>
          <w:sz w:val="24"/>
        </w:rPr>
        <w:t>программы</w:t>
      </w:r>
      <w:r w:rsidRPr="00220CF0">
        <w:rPr>
          <w:spacing w:val="-1"/>
          <w:sz w:val="24"/>
        </w:rPr>
        <w:t xml:space="preserve"> </w:t>
      </w:r>
      <w:r w:rsidRPr="00220CF0">
        <w:rPr>
          <w:sz w:val="24"/>
        </w:rPr>
        <w:t>в</w:t>
      </w:r>
      <w:r w:rsidRPr="00220CF0">
        <w:rPr>
          <w:spacing w:val="-2"/>
          <w:sz w:val="24"/>
        </w:rPr>
        <w:t xml:space="preserve"> </w:t>
      </w:r>
      <w:r w:rsidRPr="00220CF0">
        <w:rPr>
          <w:sz w:val="24"/>
        </w:rPr>
        <w:t>образовательной</w:t>
      </w:r>
      <w:r w:rsidRPr="00220CF0">
        <w:rPr>
          <w:spacing w:val="-1"/>
          <w:sz w:val="24"/>
        </w:rPr>
        <w:t xml:space="preserve"> </w:t>
      </w:r>
      <w:r w:rsidRPr="00220CF0">
        <w:rPr>
          <w:sz w:val="24"/>
        </w:rPr>
        <w:t>организации;</w:t>
      </w:r>
    </w:p>
    <w:p w:rsidR="00B45568" w:rsidRPr="00220CF0" w:rsidRDefault="00840733" w:rsidP="005E2DED">
      <w:pPr>
        <w:pStyle w:val="a7"/>
        <w:numPr>
          <w:ilvl w:val="0"/>
          <w:numId w:val="13"/>
        </w:numPr>
        <w:tabs>
          <w:tab w:val="left" w:pos="1999"/>
        </w:tabs>
        <w:spacing w:line="340" w:lineRule="auto"/>
        <w:ind w:left="1020" w:right="794" w:firstLine="959"/>
        <w:rPr>
          <w:sz w:val="24"/>
        </w:rPr>
      </w:pPr>
      <w:r w:rsidRPr="00220CF0">
        <w:rPr>
          <w:sz w:val="24"/>
        </w:rPr>
        <w:t>Федеральный</w:t>
      </w:r>
      <w:r w:rsidRPr="00220CF0">
        <w:rPr>
          <w:spacing w:val="1"/>
          <w:sz w:val="24"/>
        </w:rPr>
        <w:t xml:space="preserve"> </w:t>
      </w:r>
      <w:r w:rsidRPr="00220CF0">
        <w:rPr>
          <w:sz w:val="24"/>
        </w:rPr>
        <w:t>закон</w:t>
      </w:r>
      <w:r w:rsidRPr="00220CF0">
        <w:rPr>
          <w:spacing w:val="1"/>
          <w:sz w:val="24"/>
        </w:rPr>
        <w:t xml:space="preserve"> </w:t>
      </w:r>
      <w:r w:rsidRPr="00220CF0">
        <w:rPr>
          <w:sz w:val="24"/>
        </w:rPr>
        <w:t>от</w:t>
      </w:r>
      <w:r w:rsidRPr="00220CF0">
        <w:rPr>
          <w:spacing w:val="1"/>
          <w:sz w:val="24"/>
        </w:rPr>
        <w:t xml:space="preserve"> </w:t>
      </w:r>
      <w:r w:rsidRPr="00220CF0">
        <w:rPr>
          <w:sz w:val="24"/>
        </w:rPr>
        <w:t>29</w:t>
      </w:r>
      <w:r w:rsidRPr="00220CF0">
        <w:rPr>
          <w:spacing w:val="1"/>
          <w:sz w:val="24"/>
        </w:rPr>
        <w:t xml:space="preserve"> </w:t>
      </w:r>
      <w:r w:rsidRPr="00220CF0">
        <w:rPr>
          <w:sz w:val="24"/>
        </w:rPr>
        <w:t>декабря</w:t>
      </w:r>
      <w:r w:rsidRPr="00220CF0">
        <w:rPr>
          <w:spacing w:val="1"/>
          <w:sz w:val="24"/>
        </w:rPr>
        <w:t xml:space="preserve"> </w:t>
      </w:r>
      <w:r w:rsidRPr="00220CF0">
        <w:rPr>
          <w:sz w:val="24"/>
        </w:rPr>
        <w:t>2010</w:t>
      </w:r>
      <w:r w:rsidRPr="00220CF0">
        <w:rPr>
          <w:spacing w:val="1"/>
          <w:sz w:val="24"/>
        </w:rPr>
        <w:t xml:space="preserve"> </w:t>
      </w:r>
      <w:r w:rsidRPr="00220CF0">
        <w:rPr>
          <w:sz w:val="24"/>
        </w:rPr>
        <w:t>г.</w:t>
      </w:r>
      <w:r w:rsidRPr="00220CF0">
        <w:rPr>
          <w:spacing w:val="1"/>
          <w:sz w:val="24"/>
        </w:rPr>
        <w:t xml:space="preserve"> </w:t>
      </w:r>
      <w:r w:rsidRPr="00220CF0">
        <w:rPr>
          <w:sz w:val="24"/>
        </w:rPr>
        <w:t>№</w:t>
      </w:r>
      <w:r w:rsidRPr="00220CF0">
        <w:rPr>
          <w:spacing w:val="1"/>
          <w:sz w:val="24"/>
        </w:rPr>
        <w:t xml:space="preserve"> </w:t>
      </w:r>
      <w:r w:rsidRPr="00220CF0">
        <w:rPr>
          <w:sz w:val="24"/>
        </w:rPr>
        <w:t>436-ФЗ</w:t>
      </w:r>
      <w:r w:rsidRPr="00220CF0">
        <w:rPr>
          <w:spacing w:val="1"/>
          <w:sz w:val="24"/>
        </w:rPr>
        <w:t xml:space="preserve"> </w:t>
      </w:r>
      <w:r w:rsidRPr="00220CF0">
        <w:rPr>
          <w:sz w:val="24"/>
        </w:rPr>
        <w:t>«О</w:t>
      </w:r>
      <w:r w:rsidRPr="00220CF0">
        <w:rPr>
          <w:spacing w:val="1"/>
          <w:sz w:val="24"/>
        </w:rPr>
        <w:t xml:space="preserve"> </w:t>
      </w:r>
      <w:r w:rsidRPr="00220CF0">
        <w:rPr>
          <w:sz w:val="24"/>
        </w:rPr>
        <w:t>защите</w:t>
      </w:r>
      <w:r w:rsidRPr="00220CF0">
        <w:rPr>
          <w:spacing w:val="1"/>
          <w:sz w:val="24"/>
        </w:rPr>
        <w:t xml:space="preserve"> </w:t>
      </w:r>
      <w:r w:rsidRPr="00220CF0">
        <w:rPr>
          <w:sz w:val="24"/>
        </w:rPr>
        <w:t>детей</w:t>
      </w:r>
      <w:r w:rsidRPr="00220CF0">
        <w:rPr>
          <w:spacing w:val="1"/>
          <w:sz w:val="24"/>
        </w:rPr>
        <w:t xml:space="preserve"> </w:t>
      </w:r>
      <w:r w:rsidRPr="00220CF0">
        <w:rPr>
          <w:sz w:val="24"/>
        </w:rPr>
        <w:t>от</w:t>
      </w:r>
      <w:r w:rsidRPr="00220CF0">
        <w:rPr>
          <w:spacing w:val="-57"/>
          <w:sz w:val="24"/>
        </w:rPr>
        <w:t xml:space="preserve"> </w:t>
      </w:r>
      <w:r w:rsidRPr="00220CF0">
        <w:rPr>
          <w:sz w:val="24"/>
        </w:rPr>
        <w:t>информации,</w:t>
      </w:r>
      <w:r w:rsidRPr="00220CF0">
        <w:rPr>
          <w:spacing w:val="-1"/>
          <w:sz w:val="24"/>
        </w:rPr>
        <w:t xml:space="preserve"> </w:t>
      </w:r>
      <w:r w:rsidRPr="00220CF0">
        <w:rPr>
          <w:sz w:val="24"/>
        </w:rPr>
        <w:t>причиняющей</w:t>
      </w:r>
      <w:r w:rsidRPr="00220CF0">
        <w:rPr>
          <w:spacing w:val="-1"/>
          <w:sz w:val="24"/>
        </w:rPr>
        <w:t xml:space="preserve"> </w:t>
      </w:r>
      <w:r w:rsidRPr="00220CF0">
        <w:rPr>
          <w:sz w:val="24"/>
        </w:rPr>
        <w:t>вред</w:t>
      </w:r>
      <w:r w:rsidRPr="00220CF0">
        <w:rPr>
          <w:spacing w:val="-1"/>
          <w:sz w:val="24"/>
        </w:rPr>
        <w:t xml:space="preserve"> </w:t>
      </w:r>
      <w:r w:rsidRPr="00220CF0">
        <w:rPr>
          <w:sz w:val="24"/>
        </w:rPr>
        <w:t>их</w:t>
      </w:r>
      <w:r w:rsidRPr="00220CF0">
        <w:rPr>
          <w:spacing w:val="-1"/>
          <w:sz w:val="24"/>
        </w:rPr>
        <w:t xml:space="preserve"> </w:t>
      </w:r>
      <w:r w:rsidRPr="00220CF0">
        <w:rPr>
          <w:sz w:val="24"/>
        </w:rPr>
        <w:t>здоровью</w:t>
      </w:r>
      <w:r w:rsidRPr="00220CF0">
        <w:rPr>
          <w:spacing w:val="-1"/>
          <w:sz w:val="24"/>
        </w:rPr>
        <w:t xml:space="preserve"> </w:t>
      </w:r>
      <w:r w:rsidRPr="00220CF0">
        <w:rPr>
          <w:sz w:val="24"/>
        </w:rPr>
        <w:t>и</w:t>
      </w:r>
      <w:r w:rsidRPr="00220CF0">
        <w:rPr>
          <w:spacing w:val="-1"/>
          <w:sz w:val="24"/>
        </w:rPr>
        <w:t xml:space="preserve"> </w:t>
      </w:r>
      <w:r w:rsidRPr="00220CF0">
        <w:rPr>
          <w:sz w:val="24"/>
        </w:rPr>
        <w:t>развитию»</w:t>
      </w:r>
      <w:r w:rsidRPr="00220CF0">
        <w:rPr>
          <w:spacing w:val="-8"/>
          <w:sz w:val="24"/>
        </w:rPr>
        <w:t xml:space="preserve"> </w:t>
      </w:r>
      <w:r w:rsidRPr="00220CF0">
        <w:rPr>
          <w:sz w:val="24"/>
        </w:rPr>
        <w:t>(в</w:t>
      </w:r>
      <w:r w:rsidRPr="00220CF0">
        <w:rPr>
          <w:spacing w:val="-3"/>
          <w:sz w:val="24"/>
        </w:rPr>
        <w:t xml:space="preserve"> </w:t>
      </w:r>
      <w:r w:rsidRPr="00220CF0">
        <w:rPr>
          <w:sz w:val="24"/>
        </w:rPr>
        <w:t>действ. редакции);</w:t>
      </w:r>
    </w:p>
    <w:p w:rsidR="00B45568" w:rsidRPr="00220CF0" w:rsidRDefault="00840733" w:rsidP="005E2DED">
      <w:pPr>
        <w:pStyle w:val="a7"/>
        <w:numPr>
          <w:ilvl w:val="0"/>
          <w:numId w:val="13"/>
        </w:numPr>
        <w:tabs>
          <w:tab w:val="left" w:pos="1999"/>
        </w:tabs>
        <w:spacing w:line="340" w:lineRule="auto"/>
        <w:ind w:left="1020" w:right="794" w:firstLine="959"/>
        <w:rPr>
          <w:sz w:val="24"/>
        </w:rPr>
      </w:pPr>
      <w:r w:rsidRPr="00220CF0">
        <w:rPr>
          <w:sz w:val="24"/>
        </w:rPr>
        <w:t>Федеральный закон от 27 июля 2006 г. №</w:t>
      </w:r>
      <w:r w:rsidRPr="00220CF0">
        <w:rPr>
          <w:spacing w:val="1"/>
          <w:sz w:val="24"/>
        </w:rPr>
        <w:t xml:space="preserve"> </w:t>
      </w:r>
      <w:r w:rsidRPr="00220CF0">
        <w:rPr>
          <w:sz w:val="24"/>
        </w:rPr>
        <w:t>152-ФЗ</w:t>
      </w:r>
      <w:r w:rsidRPr="00220CF0">
        <w:rPr>
          <w:spacing w:val="60"/>
          <w:sz w:val="24"/>
        </w:rPr>
        <w:t xml:space="preserve"> </w:t>
      </w:r>
      <w:r w:rsidRPr="00220CF0">
        <w:rPr>
          <w:sz w:val="24"/>
        </w:rPr>
        <w:t>«О персональных данных»</w:t>
      </w:r>
      <w:r w:rsidRPr="00220CF0">
        <w:rPr>
          <w:spacing w:val="1"/>
          <w:sz w:val="24"/>
        </w:rPr>
        <w:t xml:space="preserve"> </w:t>
      </w:r>
      <w:r w:rsidRPr="00220CF0">
        <w:rPr>
          <w:sz w:val="24"/>
        </w:rPr>
        <w:t>(в</w:t>
      </w:r>
      <w:r w:rsidRPr="00220CF0">
        <w:rPr>
          <w:spacing w:val="-3"/>
          <w:sz w:val="24"/>
        </w:rPr>
        <w:t xml:space="preserve"> </w:t>
      </w:r>
      <w:r w:rsidRPr="00220CF0">
        <w:rPr>
          <w:sz w:val="24"/>
        </w:rPr>
        <w:t>действ. редакции).</w:t>
      </w:r>
    </w:p>
    <w:p w:rsidR="00EA4A40" w:rsidRPr="00220CF0" w:rsidRDefault="00EA4A40" w:rsidP="005E2DED">
      <w:pPr>
        <w:tabs>
          <w:tab w:val="left" w:pos="1999"/>
        </w:tabs>
        <w:spacing w:line="340" w:lineRule="auto"/>
        <w:ind w:left="1020" w:right="794"/>
        <w:rPr>
          <w:sz w:val="24"/>
        </w:rPr>
      </w:pPr>
    </w:p>
    <w:p w:rsidR="00EA4A40" w:rsidRPr="00B371E1" w:rsidRDefault="00EA4A40" w:rsidP="005E2DED">
      <w:pPr>
        <w:spacing w:line="276" w:lineRule="auto"/>
        <w:ind w:left="1247" w:right="794" w:firstLine="567"/>
        <w:jc w:val="both"/>
        <w:rPr>
          <w:spacing w:val="-1"/>
          <w:sz w:val="24"/>
          <w:szCs w:val="28"/>
          <w:lang w:eastAsia="ru-RU"/>
        </w:rPr>
      </w:pPr>
      <w:r w:rsidRPr="00220CF0">
        <w:rPr>
          <w:sz w:val="24"/>
        </w:rPr>
        <w:tab/>
      </w:r>
      <w:r w:rsidRPr="00B371E1">
        <w:rPr>
          <w:b/>
          <w:spacing w:val="-1"/>
          <w:sz w:val="24"/>
          <w:szCs w:val="28"/>
          <w:lang w:eastAsia="ru-RU"/>
        </w:rPr>
        <w:t>Учебно-материальная база школы</w:t>
      </w:r>
      <w:r w:rsidRPr="00B371E1">
        <w:rPr>
          <w:spacing w:val="-1"/>
          <w:sz w:val="24"/>
          <w:szCs w:val="28"/>
          <w:lang w:eastAsia="ru-RU"/>
        </w:rPr>
        <w:t xml:space="preserve"> обеспечивает реализацию образовательных программ каждого уровня общего образования</w:t>
      </w:r>
      <w:r w:rsidRPr="00B371E1">
        <w:rPr>
          <w:sz w:val="24"/>
          <w:szCs w:val="20"/>
          <w:lang w:eastAsia="ru-RU"/>
        </w:rPr>
        <w:t>:</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успешно функционируют три компьютерных класса по 1</w:t>
      </w:r>
      <w:r w:rsidR="00B371E1" w:rsidRPr="00B371E1">
        <w:rPr>
          <w:sz w:val="24"/>
          <w:lang w:eastAsia="ru-RU"/>
        </w:rPr>
        <w:t>5</w:t>
      </w:r>
      <w:r w:rsidRPr="00B371E1">
        <w:rPr>
          <w:sz w:val="24"/>
          <w:lang w:eastAsia="ru-RU"/>
        </w:rPr>
        <w:t xml:space="preserve"> рабочих мест (с возможностью расширения до 20 рабочих мест), используемых для изучения курса «Информатика», а также для проведения обучающих семинаров для педагогов и персонала школы;</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для проведения занятий по различным предметам используется   меж предметный интернет-класс с интерактивной системой, имеющий 10 рабочих мест (с возможностью расширения до 20 рабочих мест);</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компьютерной техникой оснащены 36 учебных кабинетах: начальных классов, литературы, русского языка, иностранного языка, математики, истории, биологии, физики, географии, химии и технологии. В 19 кабинетах установлены интерактивные комплексы;</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компьютеры установлены в бухгалтерии, учительской;</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информационным центром является школьная библиотека, оснащенная тремя компьютерами, сканером и принтером. В фонде библиотеки имеются методические и учебные материалы на цифровых носителях;</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 xml:space="preserve">широко используется компьютерная техника заместителями директора школы, директором, секретарем школы; </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во внеурочной и внеклассной деятельности используется актовый зал школы, оснащенный видеосистемой для проведения видеоконференций;</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в школе создана единая локальная сеть, имеющая выход в Интернет и включающая 36 компьютеров;</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всего в образовательном процессе задействовано 46 ноутбуков, 81 компьютер;</w:t>
      </w:r>
    </w:p>
    <w:p w:rsidR="00EA4A40" w:rsidRPr="00B371E1" w:rsidRDefault="00EA4A40" w:rsidP="00335C40">
      <w:pPr>
        <w:widowControl/>
        <w:numPr>
          <w:ilvl w:val="0"/>
          <w:numId w:val="151"/>
        </w:numPr>
        <w:autoSpaceDE/>
        <w:autoSpaceDN/>
        <w:spacing w:line="276" w:lineRule="auto"/>
        <w:ind w:left="1247" w:right="794"/>
        <w:jc w:val="both"/>
        <w:rPr>
          <w:sz w:val="24"/>
          <w:lang w:eastAsia="ru-RU"/>
        </w:rPr>
      </w:pPr>
      <w:r w:rsidRPr="00B371E1">
        <w:rPr>
          <w:sz w:val="24"/>
          <w:lang w:eastAsia="ru-RU"/>
        </w:rPr>
        <w:t>установлено лицензионное программное обеспечение на все компьютеры.</w:t>
      </w:r>
    </w:p>
    <w:p w:rsidR="00EA4A40" w:rsidRPr="00B371E1" w:rsidRDefault="00EA4A40" w:rsidP="004949BC">
      <w:pPr>
        <w:spacing w:line="276" w:lineRule="auto"/>
        <w:ind w:left="1247" w:right="794"/>
        <w:jc w:val="both"/>
        <w:outlineLvl w:val="0"/>
        <w:rPr>
          <w:sz w:val="28"/>
        </w:rPr>
      </w:pPr>
      <w:r w:rsidRPr="00B371E1">
        <w:rPr>
          <w:b/>
          <w:sz w:val="24"/>
          <w:szCs w:val="28"/>
          <w:lang w:eastAsia="ru-RU"/>
        </w:rPr>
        <w:t xml:space="preserve">Выводы: </w:t>
      </w:r>
      <w:r w:rsidRPr="00B371E1">
        <w:rPr>
          <w:sz w:val="24"/>
          <w:szCs w:val="28"/>
          <w:lang w:eastAsia="ru-RU"/>
        </w:rPr>
        <w:t>школа обеспечивает доступность качественного образования на основе решения актуальных задач в приоритетных сферах развития образования. Но, вместе с тем, программные документы государственной политики в области образования ставят новые цели по переходу на требования ФГОС среднего общего образования, по развитию вариативного содержания образования, по созданию новой системы контрольно-оценочной деятельности, по введению индивидуальных учебных планов, по повышению профессиональной компетентности педагога на основе профессионального стандарта. Данный этап развития школы позволяет формировать новые направления деятельности и определять новые механизмы решения проблем в рамках ФЦПРО.</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В зональную структуру школы включены:</w:t>
      </w:r>
    </w:p>
    <w:p w:rsidR="004949BC" w:rsidRPr="00220CF0" w:rsidRDefault="004949BC" w:rsidP="002410C0">
      <w:pPr>
        <w:pStyle w:val="a7"/>
        <w:numPr>
          <w:ilvl w:val="0"/>
          <w:numId w:val="12"/>
        </w:numPr>
        <w:ind w:left="1953"/>
        <w:rPr>
          <w:sz w:val="24"/>
        </w:rPr>
      </w:pPr>
      <w:r w:rsidRPr="00220CF0">
        <w:rPr>
          <w:sz w:val="24"/>
        </w:rPr>
        <w:t>входная зона - 2;</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lastRenderedPageBreak/>
        <w:t>учебные кабинеты, мастерские, студии для организации учебного процесса;</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лаборантские помещения;</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библиотека с рабочими зонами: книгохранилищем, медиатекой, читальным залом;</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актовый зал;</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спортивные сооружения (зал, стадион, спортивная площадка);</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пищевой блок;</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 xml:space="preserve"> административные помещения;</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гардероб;</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 xml:space="preserve"> санитарные узлы (туалеты);</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помещения/ место для хранения уборочного инвентаря.</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Состав и площади помещений предоставляют условия для:</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основного общего образования согласно избранным направлениям учебного плана в соответствии с ФГОС ООО;</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организации режима труда и отдыха участников образовательного процесса;</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В состав учебных кабинетов (мастерских, студий) входят:</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русского языка и литературы;</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английского языка;</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истории и обществознания;</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географии;</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изобразительного искусства;</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музыки;</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физики;</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химии;</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биологии и экологии;</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математики;</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информатики;</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(мастерская) технологии;</w:t>
      </w:r>
    </w:p>
    <w:p w:rsidR="004949BC" w:rsidRPr="00220CF0" w:rsidRDefault="004949BC" w:rsidP="002410C0">
      <w:pPr>
        <w:pStyle w:val="a7"/>
        <w:numPr>
          <w:ilvl w:val="0"/>
          <w:numId w:val="12"/>
        </w:numPr>
        <w:tabs>
          <w:tab w:val="left" w:pos="1998"/>
          <w:tab w:val="left" w:pos="1999"/>
        </w:tabs>
        <w:spacing w:line="276" w:lineRule="auto"/>
        <w:ind w:left="1953" w:right="794"/>
        <w:rPr>
          <w:sz w:val="24"/>
        </w:rPr>
      </w:pPr>
      <w:r w:rsidRPr="00220CF0">
        <w:rPr>
          <w:sz w:val="24"/>
        </w:rPr>
        <w:t>учебный кабинет основ безопасности жизнедеятельности.</w:t>
      </w:r>
    </w:p>
    <w:p w:rsidR="009D30B4" w:rsidRPr="00220CF0" w:rsidRDefault="009D30B4" w:rsidP="002410C0">
      <w:pPr>
        <w:pStyle w:val="a7"/>
        <w:numPr>
          <w:ilvl w:val="0"/>
          <w:numId w:val="12"/>
        </w:numPr>
        <w:tabs>
          <w:tab w:val="left" w:pos="1998"/>
          <w:tab w:val="left" w:pos="1999"/>
        </w:tabs>
        <w:spacing w:line="276" w:lineRule="auto"/>
        <w:ind w:left="1953" w:right="794"/>
        <w:rPr>
          <w:b/>
          <w:i/>
          <w:sz w:val="24"/>
        </w:rPr>
      </w:pPr>
      <w:r w:rsidRPr="00220CF0">
        <w:rPr>
          <w:b/>
          <w:i/>
          <w:sz w:val="24"/>
        </w:rPr>
        <w:t>Учебные кабинеты включают следующие зоны:</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рабочее место учителя с пространством для размещения часто используемого оснащения;</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рабочую зону учащихся с местом для размещения личных вещей;</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пространство для размещения и хранения учебного оборудования;</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демонстрационную зону.</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Компонентами оснащения учебного кабинета являются:</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lastRenderedPageBreak/>
        <w:t>школьная мебель;</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технические средства;</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лабораторно-технологическое оборудование;</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фонд дополнительной литературы;</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учебно-наглядные пособия;</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учебно-методические материалы.</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В базовый комплект мебели входят:</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доска классная;</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стол учителя;</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стул учителя (приставной);</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кресло для учителя;</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столы ученические (регулируемые по высоте);</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стулья ученические (регулируемые по высоте);</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шкаф для хранения учебных пособий;</w:t>
      </w:r>
    </w:p>
    <w:p w:rsidR="009D30B4" w:rsidRPr="00220CF0" w:rsidRDefault="009D30B4" w:rsidP="002410C0">
      <w:pPr>
        <w:pStyle w:val="a7"/>
        <w:numPr>
          <w:ilvl w:val="0"/>
          <w:numId w:val="12"/>
        </w:numPr>
        <w:tabs>
          <w:tab w:val="left" w:pos="1998"/>
          <w:tab w:val="left" w:pos="1999"/>
        </w:tabs>
        <w:spacing w:line="276" w:lineRule="auto"/>
        <w:ind w:left="1953" w:right="794"/>
        <w:rPr>
          <w:sz w:val="24"/>
        </w:rPr>
      </w:pPr>
      <w:r w:rsidRPr="00220CF0">
        <w:rPr>
          <w:sz w:val="24"/>
        </w:rPr>
        <w:t>стеллаж демонстрационный.</w:t>
      </w:r>
    </w:p>
    <w:p w:rsidR="002878F3" w:rsidRPr="00220CF0" w:rsidRDefault="002878F3" w:rsidP="002878F3">
      <w:pPr>
        <w:pStyle w:val="29"/>
        <w:spacing w:line="254" w:lineRule="auto"/>
        <w:ind w:left="1247" w:right="794" w:firstLine="240"/>
        <w:rPr>
          <w:rFonts w:ascii="Times New Roman" w:hAnsi="Times New Roman" w:cs="Times New Roman"/>
          <w:sz w:val="24"/>
          <w:szCs w:val="24"/>
          <w:lang w:val="ru-RU"/>
        </w:rPr>
      </w:pPr>
      <w:r w:rsidRPr="00220CF0">
        <w:rPr>
          <w:rFonts w:ascii="Times New Roman" w:hAnsi="Times New Roman" w:cs="Times New Roman"/>
          <w:sz w:val="24"/>
          <w:szCs w:val="24"/>
          <w:lang w:val="ru-RU"/>
        </w:rPr>
        <w:t>В базовый комплект технических средств входят:</w:t>
      </w:r>
    </w:p>
    <w:p w:rsidR="002878F3" w:rsidRPr="00220CF0" w:rsidRDefault="002878F3" w:rsidP="00335C40">
      <w:pPr>
        <w:pStyle w:val="29"/>
        <w:widowControl w:val="0"/>
        <w:numPr>
          <w:ilvl w:val="0"/>
          <w:numId w:val="156"/>
        </w:numPr>
        <w:shd w:val="clear" w:color="auto" w:fill="auto"/>
        <w:spacing w:line="254" w:lineRule="auto"/>
        <w:ind w:left="1247" w:right="794"/>
        <w:rPr>
          <w:rFonts w:ascii="Times New Roman" w:hAnsi="Times New Roman" w:cs="Times New Roman"/>
          <w:sz w:val="24"/>
          <w:szCs w:val="24"/>
        </w:rPr>
      </w:pPr>
      <w:r w:rsidRPr="00220CF0">
        <w:rPr>
          <w:rFonts w:ascii="Times New Roman" w:hAnsi="Times New Roman" w:cs="Times New Roman"/>
          <w:sz w:val="24"/>
          <w:szCs w:val="24"/>
        </w:rPr>
        <w:t>компьютер/ноутбук с периферией;</w:t>
      </w:r>
    </w:p>
    <w:p w:rsidR="002878F3" w:rsidRPr="00220CF0" w:rsidRDefault="002878F3" w:rsidP="00335C40">
      <w:pPr>
        <w:pStyle w:val="29"/>
        <w:widowControl w:val="0"/>
        <w:numPr>
          <w:ilvl w:val="0"/>
          <w:numId w:val="156"/>
        </w:numPr>
        <w:shd w:val="clear" w:color="auto" w:fill="auto"/>
        <w:spacing w:line="254" w:lineRule="auto"/>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t>многофункциональное устройство (МФУ) или принтер, сканер, ксерокс;</w:t>
      </w:r>
    </w:p>
    <w:p w:rsidR="002878F3" w:rsidRPr="00220CF0" w:rsidRDefault="002878F3" w:rsidP="00335C40">
      <w:pPr>
        <w:pStyle w:val="29"/>
        <w:widowControl w:val="0"/>
        <w:numPr>
          <w:ilvl w:val="0"/>
          <w:numId w:val="156"/>
        </w:numPr>
        <w:shd w:val="clear" w:color="auto" w:fill="auto"/>
        <w:spacing w:line="254" w:lineRule="auto"/>
        <w:ind w:left="1247" w:right="794"/>
        <w:rPr>
          <w:rFonts w:ascii="Times New Roman" w:hAnsi="Times New Roman" w:cs="Times New Roman"/>
          <w:sz w:val="24"/>
          <w:szCs w:val="24"/>
        </w:rPr>
      </w:pPr>
      <w:r w:rsidRPr="00220CF0">
        <w:rPr>
          <w:rFonts w:ascii="Times New Roman" w:hAnsi="Times New Roman" w:cs="Times New Roman"/>
          <w:sz w:val="24"/>
          <w:szCs w:val="24"/>
        </w:rPr>
        <w:t>сетевой фильтр;</w:t>
      </w:r>
    </w:p>
    <w:p w:rsidR="002878F3" w:rsidRPr="00220CF0" w:rsidRDefault="002878F3" w:rsidP="00335C40">
      <w:pPr>
        <w:pStyle w:val="29"/>
        <w:widowControl w:val="0"/>
        <w:numPr>
          <w:ilvl w:val="0"/>
          <w:numId w:val="156"/>
        </w:numPr>
        <w:shd w:val="clear" w:color="auto" w:fill="auto"/>
        <w:spacing w:line="254" w:lineRule="auto"/>
        <w:ind w:left="1247" w:right="794"/>
        <w:rPr>
          <w:rFonts w:ascii="Times New Roman" w:hAnsi="Times New Roman" w:cs="Times New Roman"/>
          <w:sz w:val="24"/>
          <w:szCs w:val="24"/>
        </w:rPr>
      </w:pPr>
      <w:r w:rsidRPr="00220CF0">
        <w:rPr>
          <w:rFonts w:ascii="Times New Roman" w:hAnsi="Times New Roman" w:cs="Times New Roman"/>
          <w:sz w:val="24"/>
          <w:szCs w:val="24"/>
        </w:rPr>
        <w:t>документ-камера.</w:t>
      </w:r>
    </w:p>
    <w:p w:rsidR="002878F3" w:rsidRPr="00220CF0" w:rsidRDefault="002878F3" w:rsidP="002878F3">
      <w:pPr>
        <w:pStyle w:val="29"/>
        <w:spacing w:line="254" w:lineRule="auto"/>
        <w:ind w:left="1247" w:right="794" w:firstLine="240"/>
        <w:rPr>
          <w:rFonts w:ascii="Times New Roman" w:hAnsi="Times New Roman" w:cs="Times New Roman"/>
          <w:sz w:val="24"/>
          <w:szCs w:val="24"/>
          <w:lang w:val="ru-RU"/>
        </w:rPr>
      </w:pPr>
      <w:r w:rsidRPr="00220CF0">
        <w:rPr>
          <w:rFonts w:ascii="Times New Roman" w:hAnsi="Times New Roman" w:cs="Times New Roman"/>
          <w:sz w:val="24"/>
          <w:szCs w:val="24"/>
          <w:lang w:val="ru-RU"/>
        </w:rPr>
        <w:t>В учебных кабинетах химии, биологии, физики, информатики, технологии, основ безопасности жизнедеятельности, изо</w:t>
      </w:r>
      <w:r w:rsidRPr="00220CF0">
        <w:rPr>
          <w:rStyle w:val="aff2"/>
          <w:rFonts w:ascii="Times New Roman" w:eastAsia="Courier New" w:hAnsi="Times New Roman" w:cs="Times New Roman"/>
          <w:sz w:val="24"/>
          <w:szCs w:val="24"/>
          <w:lang w:val="ru-RU"/>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2878F3" w:rsidRPr="00220CF0" w:rsidRDefault="002878F3" w:rsidP="002878F3">
      <w:pPr>
        <w:pStyle w:val="16"/>
        <w:spacing w:before="0"/>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t>Состояние оснащения учебных кабинетов и иных учебных подразделений может оцениваться по следующим параметрам (см. таблицу).</w:t>
      </w:r>
    </w:p>
    <w:p w:rsidR="002878F3" w:rsidRPr="00220CF0" w:rsidRDefault="002878F3" w:rsidP="002878F3">
      <w:pPr>
        <w:pStyle w:val="afff9"/>
        <w:jc w:val="center"/>
        <w:rPr>
          <w:rFonts w:ascii="Times New Roman" w:hAnsi="Times New Roman" w:cs="Times New Roman"/>
          <w:color w:val="auto"/>
          <w:sz w:val="24"/>
          <w:szCs w:val="24"/>
        </w:rPr>
      </w:pPr>
      <w:bookmarkStart w:id="34" w:name="bookmark1992"/>
      <w:r w:rsidRPr="00220CF0">
        <w:rPr>
          <w:rFonts w:ascii="Times New Roman" w:hAnsi="Times New Roman" w:cs="Times New Roman"/>
          <w:color w:val="auto"/>
          <w:sz w:val="24"/>
          <w:szCs w:val="24"/>
        </w:rPr>
        <w:t>Оснащение учебных кабинетов</w:t>
      </w:r>
      <w:bookmarkEnd w:id="34"/>
    </w:p>
    <w:p w:rsidR="001348AD" w:rsidRPr="00220CF0" w:rsidRDefault="001348AD" w:rsidP="001348AD">
      <w:pPr>
        <w:tabs>
          <w:tab w:val="left" w:pos="1998"/>
          <w:tab w:val="left" w:pos="1999"/>
        </w:tabs>
        <w:spacing w:line="276" w:lineRule="auto"/>
        <w:ind w:right="794"/>
        <w:jc w:val="center"/>
        <w:rPr>
          <w:sz w:val="24"/>
        </w:rPr>
      </w:pPr>
    </w:p>
    <w:tbl>
      <w:tblPr>
        <w:tblStyle w:val="ab"/>
        <w:tblW w:w="0" w:type="auto"/>
        <w:tblInd w:w="675" w:type="dxa"/>
        <w:tblLayout w:type="fixed"/>
        <w:tblLook w:val="04A0" w:firstRow="1" w:lastRow="0" w:firstColumn="1" w:lastColumn="0" w:noHBand="0" w:noVBand="1"/>
      </w:tblPr>
      <w:tblGrid>
        <w:gridCol w:w="1005"/>
        <w:gridCol w:w="1830"/>
        <w:gridCol w:w="5245"/>
        <w:gridCol w:w="1640"/>
      </w:tblGrid>
      <w:tr w:rsidR="001348AD" w:rsidRPr="001F450F" w:rsidTr="001F450F">
        <w:trPr>
          <w:trHeight w:val="330"/>
        </w:trPr>
        <w:tc>
          <w:tcPr>
            <w:tcW w:w="1005" w:type="dxa"/>
          </w:tcPr>
          <w:p w:rsidR="001348AD" w:rsidRPr="001F450F" w:rsidRDefault="001348AD" w:rsidP="00B72976">
            <w:pPr>
              <w:pStyle w:val="afff8"/>
              <w:spacing w:line="240" w:lineRule="auto"/>
              <w:ind w:firstLine="0"/>
              <w:jc w:val="center"/>
              <w:rPr>
                <w:color w:val="auto"/>
                <w:sz w:val="18"/>
                <w:szCs w:val="18"/>
              </w:rPr>
            </w:pPr>
            <w:r w:rsidRPr="001F450F">
              <w:rPr>
                <w:rFonts w:eastAsia="Courier New"/>
                <w:b/>
                <w:bCs/>
                <w:color w:val="auto"/>
                <w:sz w:val="18"/>
                <w:szCs w:val="18"/>
              </w:rPr>
              <w:t>№ п/п</w:t>
            </w:r>
          </w:p>
        </w:tc>
        <w:tc>
          <w:tcPr>
            <w:tcW w:w="1830" w:type="dxa"/>
          </w:tcPr>
          <w:p w:rsidR="001348AD" w:rsidRPr="001F450F" w:rsidRDefault="001348AD" w:rsidP="00B72976">
            <w:pPr>
              <w:pStyle w:val="afff8"/>
              <w:spacing w:line="240" w:lineRule="auto"/>
              <w:ind w:firstLine="0"/>
              <w:jc w:val="center"/>
              <w:rPr>
                <w:color w:val="auto"/>
                <w:sz w:val="18"/>
                <w:szCs w:val="18"/>
              </w:rPr>
            </w:pPr>
            <w:r w:rsidRPr="001F450F">
              <w:rPr>
                <w:rFonts w:eastAsia="Courier New"/>
                <w:b/>
                <w:bCs/>
                <w:color w:val="auto"/>
                <w:sz w:val="18"/>
                <w:szCs w:val="18"/>
              </w:rPr>
              <w:t>Компоненты структуры образовательной организации</w:t>
            </w:r>
          </w:p>
        </w:tc>
        <w:tc>
          <w:tcPr>
            <w:tcW w:w="5245" w:type="dxa"/>
          </w:tcPr>
          <w:p w:rsidR="001348AD" w:rsidRPr="001F450F" w:rsidRDefault="001348AD" w:rsidP="00B72976">
            <w:pPr>
              <w:pStyle w:val="afff8"/>
              <w:spacing w:line="240" w:lineRule="auto"/>
              <w:ind w:firstLine="0"/>
              <w:jc w:val="center"/>
              <w:rPr>
                <w:color w:val="auto"/>
                <w:sz w:val="18"/>
                <w:szCs w:val="18"/>
              </w:rPr>
            </w:pPr>
            <w:r w:rsidRPr="001F450F">
              <w:rPr>
                <w:rFonts w:eastAsia="Courier New"/>
                <w:b/>
                <w:bCs/>
                <w:color w:val="auto"/>
                <w:sz w:val="18"/>
                <w:szCs w:val="18"/>
              </w:rPr>
              <w:t>Необходимое оборудование и оснащение</w:t>
            </w:r>
          </w:p>
        </w:tc>
        <w:tc>
          <w:tcPr>
            <w:tcW w:w="1640" w:type="dxa"/>
          </w:tcPr>
          <w:p w:rsidR="001348AD" w:rsidRPr="001F450F" w:rsidRDefault="001348AD" w:rsidP="00B72976">
            <w:pPr>
              <w:pStyle w:val="afff8"/>
              <w:spacing w:line="240" w:lineRule="auto"/>
              <w:ind w:firstLine="0"/>
              <w:jc w:val="center"/>
              <w:rPr>
                <w:color w:val="auto"/>
                <w:sz w:val="18"/>
                <w:szCs w:val="18"/>
              </w:rPr>
            </w:pPr>
            <w:r w:rsidRPr="001F450F">
              <w:rPr>
                <w:rFonts w:eastAsia="Courier New"/>
                <w:b/>
                <w:bCs/>
                <w:color w:val="auto"/>
                <w:sz w:val="18"/>
                <w:szCs w:val="18"/>
              </w:rPr>
              <w:t>Необходимо/ имеются в наличии</w:t>
            </w:r>
          </w:p>
        </w:tc>
      </w:tr>
      <w:tr w:rsidR="001348AD" w:rsidRPr="001F450F" w:rsidTr="001F450F">
        <w:trPr>
          <w:trHeight w:val="330"/>
        </w:trPr>
        <w:tc>
          <w:tcPr>
            <w:tcW w:w="1005" w:type="dxa"/>
          </w:tcPr>
          <w:p w:rsidR="001348AD" w:rsidRPr="001F450F" w:rsidRDefault="001348AD" w:rsidP="001348AD">
            <w:pPr>
              <w:tabs>
                <w:tab w:val="left" w:pos="1998"/>
                <w:tab w:val="left" w:pos="1999"/>
              </w:tabs>
              <w:spacing w:line="276" w:lineRule="auto"/>
              <w:ind w:right="794"/>
              <w:jc w:val="center"/>
              <w:rPr>
                <w:sz w:val="18"/>
                <w:szCs w:val="18"/>
              </w:rPr>
            </w:pPr>
          </w:p>
        </w:tc>
        <w:tc>
          <w:tcPr>
            <w:tcW w:w="1830" w:type="dxa"/>
          </w:tcPr>
          <w:p w:rsidR="001348AD" w:rsidRPr="001F450F" w:rsidRDefault="008655FE" w:rsidP="0049335F">
            <w:pPr>
              <w:tabs>
                <w:tab w:val="left" w:pos="-108"/>
                <w:tab w:val="left" w:pos="1998"/>
                <w:tab w:val="left" w:pos="1999"/>
              </w:tabs>
              <w:spacing w:before="240" w:line="276" w:lineRule="auto"/>
              <w:ind w:left="-283" w:right="175" w:firstLine="108"/>
              <w:jc w:val="center"/>
              <w:rPr>
                <w:sz w:val="18"/>
                <w:szCs w:val="18"/>
              </w:rPr>
            </w:pPr>
            <w:r w:rsidRPr="001F450F">
              <w:rPr>
                <w:rFonts w:eastAsia="Courier New"/>
                <w:sz w:val="18"/>
                <w:szCs w:val="18"/>
              </w:rPr>
              <w:t>1.</w:t>
            </w:r>
            <w:r w:rsidR="001348AD" w:rsidRPr="001F450F">
              <w:rPr>
                <w:rFonts w:eastAsia="Courier New"/>
                <w:sz w:val="18"/>
                <w:szCs w:val="18"/>
              </w:rPr>
              <w:t>Учебный кабинет русского языка</w:t>
            </w:r>
            <w:r w:rsidR="0049335F" w:rsidRPr="001F450F">
              <w:rPr>
                <w:rFonts w:eastAsia="Courier New"/>
                <w:sz w:val="18"/>
                <w:szCs w:val="18"/>
              </w:rPr>
              <w:t xml:space="preserve">  (220),(217),(332),</w:t>
            </w:r>
          </w:p>
        </w:tc>
        <w:tc>
          <w:tcPr>
            <w:tcW w:w="5245" w:type="dxa"/>
          </w:tcPr>
          <w:p w:rsidR="001348AD" w:rsidRPr="001F450F" w:rsidRDefault="001348AD" w:rsidP="00335C40">
            <w:pPr>
              <w:pStyle w:val="afff8"/>
              <w:numPr>
                <w:ilvl w:val="1"/>
                <w:numId w:val="157"/>
              </w:numPr>
              <w:tabs>
                <w:tab w:val="left" w:pos="413"/>
              </w:tabs>
              <w:spacing w:after="80" w:line="240" w:lineRule="auto"/>
              <w:ind w:firstLine="0"/>
              <w:rPr>
                <w:color w:val="auto"/>
                <w:sz w:val="18"/>
                <w:szCs w:val="18"/>
              </w:rPr>
            </w:pPr>
            <w:r w:rsidRPr="001F450F">
              <w:rPr>
                <w:rFonts w:eastAsia="Courier New"/>
                <w:color w:val="auto"/>
                <w:sz w:val="18"/>
                <w:szCs w:val="18"/>
              </w:rPr>
              <w:t>Нормативные документы, локальные акты</w:t>
            </w:r>
          </w:p>
          <w:p w:rsidR="001348AD" w:rsidRPr="001F450F" w:rsidRDefault="001348AD" w:rsidP="00335C40">
            <w:pPr>
              <w:pStyle w:val="afff8"/>
              <w:numPr>
                <w:ilvl w:val="1"/>
                <w:numId w:val="157"/>
              </w:numPr>
              <w:tabs>
                <w:tab w:val="left" w:pos="413"/>
              </w:tabs>
              <w:spacing w:after="80" w:line="233" w:lineRule="auto"/>
              <w:ind w:firstLine="0"/>
              <w:rPr>
                <w:color w:val="auto"/>
                <w:sz w:val="18"/>
                <w:szCs w:val="18"/>
                <w:lang w:val="ru-RU"/>
              </w:rPr>
            </w:pPr>
            <w:r w:rsidRPr="001F450F">
              <w:rPr>
                <w:rFonts w:eastAsia="Courier New"/>
                <w:color w:val="auto"/>
                <w:sz w:val="18"/>
                <w:szCs w:val="18"/>
                <w:lang w:val="ru-RU"/>
              </w:rPr>
              <w:t>Комплект школьной мебели</w:t>
            </w:r>
            <w:r w:rsidR="008655FE" w:rsidRPr="001F450F">
              <w:rPr>
                <w:rFonts w:eastAsia="Courier New"/>
                <w:color w:val="auto"/>
                <w:sz w:val="18"/>
                <w:szCs w:val="18"/>
                <w:lang w:val="ru-RU"/>
              </w:rPr>
              <w:t xml:space="preserve"> (доска классная, стол учителя,</w:t>
            </w:r>
            <w:r w:rsidRPr="001F450F">
              <w:rPr>
                <w:rFonts w:eastAsia="Courier New"/>
                <w:color w:val="auto"/>
                <w:sz w:val="18"/>
                <w:szCs w:val="18"/>
                <w:lang w:val="ru-RU"/>
              </w:rPr>
              <w:t xml:space="preserve"> кре</w:t>
            </w:r>
            <w:r w:rsidR="008655FE" w:rsidRPr="001F450F">
              <w:rPr>
                <w:rFonts w:eastAsia="Courier New"/>
                <w:color w:val="auto"/>
                <w:sz w:val="18"/>
                <w:szCs w:val="18"/>
                <w:lang w:val="ru-RU"/>
              </w:rPr>
              <w:t>сло для учителя, стол учащегося, стул учащихся</w:t>
            </w:r>
            <w:r w:rsidRPr="001F450F">
              <w:rPr>
                <w:rFonts w:eastAsia="Courier New"/>
                <w:color w:val="auto"/>
                <w:sz w:val="18"/>
                <w:szCs w:val="18"/>
                <w:lang w:val="ru-RU"/>
              </w:rPr>
              <w:t>.)</w:t>
            </w:r>
          </w:p>
          <w:p w:rsidR="001348AD" w:rsidRPr="001F450F" w:rsidRDefault="001348AD" w:rsidP="00335C40">
            <w:pPr>
              <w:pStyle w:val="afff8"/>
              <w:numPr>
                <w:ilvl w:val="1"/>
                <w:numId w:val="157"/>
              </w:numPr>
              <w:tabs>
                <w:tab w:val="left" w:pos="413"/>
              </w:tabs>
              <w:spacing w:after="80" w:line="240" w:lineRule="auto"/>
              <w:ind w:firstLine="0"/>
              <w:rPr>
                <w:color w:val="auto"/>
                <w:sz w:val="18"/>
                <w:szCs w:val="18"/>
                <w:lang w:val="ru-RU"/>
              </w:rPr>
            </w:pPr>
            <w:r w:rsidRPr="001F450F">
              <w:rPr>
                <w:rFonts w:eastAsia="Courier New"/>
                <w:color w:val="auto"/>
                <w:sz w:val="18"/>
                <w:szCs w:val="18"/>
                <w:lang w:val="ru-RU"/>
              </w:rPr>
              <w:t>Комплект т</w:t>
            </w:r>
            <w:r w:rsidR="008655FE" w:rsidRPr="001F450F">
              <w:rPr>
                <w:rFonts w:eastAsia="Courier New"/>
                <w:color w:val="auto"/>
                <w:sz w:val="18"/>
                <w:szCs w:val="18"/>
                <w:lang w:val="ru-RU"/>
              </w:rPr>
              <w:t>ехнических средств (компьютер</w:t>
            </w:r>
            <w:r w:rsidRPr="001F450F">
              <w:rPr>
                <w:rFonts w:eastAsia="Courier New"/>
                <w:color w:val="auto"/>
                <w:sz w:val="18"/>
                <w:szCs w:val="18"/>
                <w:lang w:val="ru-RU"/>
              </w:rPr>
              <w:t>, МФУ.)</w:t>
            </w:r>
          </w:p>
          <w:p w:rsidR="001348AD" w:rsidRPr="001F450F" w:rsidRDefault="001348AD" w:rsidP="00335C40">
            <w:pPr>
              <w:pStyle w:val="afff8"/>
              <w:numPr>
                <w:ilvl w:val="1"/>
                <w:numId w:val="157"/>
              </w:numPr>
              <w:tabs>
                <w:tab w:val="left" w:pos="413"/>
              </w:tabs>
              <w:spacing w:after="80" w:line="240" w:lineRule="auto"/>
              <w:ind w:firstLine="0"/>
              <w:rPr>
                <w:color w:val="auto"/>
                <w:sz w:val="18"/>
                <w:szCs w:val="18"/>
                <w:lang w:val="ru-RU"/>
              </w:rPr>
            </w:pPr>
            <w:r w:rsidRPr="001F450F">
              <w:rPr>
                <w:rFonts w:eastAsia="Courier New"/>
                <w:color w:val="auto"/>
                <w:sz w:val="18"/>
                <w:szCs w:val="18"/>
                <w:lang w:val="ru-RU"/>
              </w:rPr>
              <w:t>Фонд дополнительной литературы (словари, справочники, энциклопедии.)</w:t>
            </w:r>
          </w:p>
          <w:p w:rsidR="001348AD" w:rsidRPr="001F450F" w:rsidRDefault="001348AD" w:rsidP="00335C40">
            <w:pPr>
              <w:pStyle w:val="afff8"/>
              <w:numPr>
                <w:ilvl w:val="1"/>
                <w:numId w:val="157"/>
              </w:numPr>
              <w:tabs>
                <w:tab w:val="left" w:pos="413"/>
              </w:tabs>
              <w:spacing w:after="80" w:line="240" w:lineRule="auto"/>
              <w:ind w:firstLine="0"/>
              <w:rPr>
                <w:color w:val="auto"/>
                <w:sz w:val="18"/>
                <w:szCs w:val="18"/>
              </w:rPr>
            </w:pPr>
            <w:r w:rsidRPr="001F450F">
              <w:rPr>
                <w:rFonts w:eastAsia="Courier New"/>
                <w:color w:val="auto"/>
                <w:sz w:val="18"/>
                <w:szCs w:val="18"/>
              </w:rPr>
              <w:t>Учебно-методические материалы</w:t>
            </w:r>
          </w:p>
          <w:p w:rsidR="001348AD" w:rsidRPr="001F450F" w:rsidRDefault="008655FE" w:rsidP="008655FE">
            <w:pPr>
              <w:tabs>
                <w:tab w:val="left" w:pos="1998"/>
                <w:tab w:val="left" w:pos="1999"/>
              </w:tabs>
              <w:spacing w:line="276" w:lineRule="auto"/>
              <w:ind w:right="57"/>
              <w:rPr>
                <w:rFonts w:eastAsia="Courier New"/>
                <w:sz w:val="18"/>
                <w:szCs w:val="18"/>
              </w:rPr>
            </w:pPr>
            <w:r w:rsidRPr="001F450F">
              <w:rPr>
                <w:rFonts w:eastAsia="Courier New"/>
                <w:sz w:val="18"/>
                <w:szCs w:val="18"/>
              </w:rPr>
              <w:t>Учебно-наглядные пособия</w:t>
            </w:r>
            <w:r w:rsidR="001348AD" w:rsidRPr="001F450F">
              <w:rPr>
                <w:rFonts w:eastAsia="Courier New"/>
                <w:sz w:val="18"/>
                <w:szCs w:val="18"/>
              </w:rPr>
              <w:t xml:space="preserve">(печатные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w:t>
            </w:r>
            <w:r w:rsidRPr="001F450F">
              <w:rPr>
                <w:rFonts w:eastAsia="Courier New"/>
                <w:sz w:val="18"/>
                <w:szCs w:val="18"/>
              </w:rPr>
              <w:t>рабочие тетради.</w:t>
            </w:r>
            <w:r w:rsidR="001348AD" w:rsidRPr="001F450F">
              <w:rPr>
                <w:rFonts w:eastAsia="Courier New"/>
                <w:sz w:val="18"/>
                <w:szCs w:val="18"/>
              </w:rPr>
              <w:t>, видеофильмы.; мультимедийные средства: электронные приложения к учебникам, аудиозаписи, видеофильмы, электронные медиалекции, тренажеры.)</w:t>
            </w:r>
          </w:p>
          <w:p w:rsidR="00B72976" w:rsidRPr="001F450F" w:rsidRDefault="00B72976" w:rsidP="008655FE">
            <w:pPr>
              <w:tabs>
                <w:tab w:val="left" w:pos="1998"/>
                <w:tab w:val="left" w:pos="1999"/>
              </w:tabs>
              <w:spacing w:line="276" w:lineRule="auto"/>
              <w:ind w:right="57"/>
              <w:rPr>
                <w:sz w:val="18"/>
                <w:szCs w:val="18"/>
              </w:rPr>
            </w:pPr>
          </w:p>
        </w:tc>
        <w:tc>
          <w:tcPr>
            <w:tcW w:w="1640" w:type="dxa"/>
          </w:tcPr>
          <w:p w:rsidR="001348AD" w:rsidRPr="001F450F" w:rsidRDefault="001348AD" w:rsidP="001348AD">
            <w:pPr>
              <w:tabs>
                <w:tab w:val="left" w:pos="1998"/>
                <w:tab w:val="left" w:pos="1999"/>
              </w:tabs>
              <w:spacing w:line="276" w:lineRule="auto"/>
              <w:ind w:right="794"/>
              <w:jc w:val="center"/>
              <w:rPr>
                <w:sz w:val="18"/>
                <w:szCs w:val="18"/>
              </w:rPr>
            </w:pPr>
          </w:p>
        </w:tc>
      </w:tr>
      <w:tr w:rsidR="001348AD" w:rsidRPr="001F450F" w:rsidTr="001F450F">
        <w:trPr>
          <w:trHeight w:val="315"/>
        </w:trPr>
        <w:tc>
          <w:tcPr>
            <w:tcW w:w="1005" w:type="dxa"/>
          </w:tcPr>
          <w:p w:rsidR="001348AD" w:rsidRPr="001F450F" w:rsidRDefault="001348AD" w:rsidP="001348AD">
            <w:pPr>
              <w:tabs>
                <w:tab w:val="left" w:pos="1998"/>
                <w:tab w:val="left" w:pos="1999"/>
              </w:tabs>
              <w:spacing w:line="276" w:lineRule="auto"/>
              <w:ind w:right="794"/>
              <w:jc w:val="center"/>
              <w:rPr>
                <w:sz w:val="18"/>
                <w:szCs w:val="18"/>
              </w:rPr>
            </w:pPr>
          </w:p>
        </w:tc>
        <w:tc>
          <w:tcPr>
            <w:tcW w:w="1830" w:type="dxa"/>
          </w:tcPr>
          <w:p w:rsidR="001348AD" w:rsidRPr="001F450F" w:rsidRDefault="008655FE" w:rsidP="008655FE">
            <w:pPr>
              <w:tabs>
                <w:tab w:val="left" w:pos="1998"/>
                <w:tab w:val="left" w:pos="1999"/>
              </w:tabs>
              <w:spacing w:line="276" w:lineRule="auto"/>
              <w:rPr>
                <w:sz w:val="18"/>
                <w:szCs w:val="18"/>
              </w:rPr>
            </w:pPr>
            <w:r w:rsidRPr="001F450F">
              <w:rPr>
                <w:sz w:val="18"/>
                <w:szCs w:val="18"/>
              </w:rPr>
              <w:t xml:space="preserve">2.Учебный кабинет </w:t>
            </w:r>
            <w:r w:rsidR="0049335F" w:rsidRPr="001F450F">
              <w:rPr>
                <w:sz w:val="18"/>
                <w:szCs w:val="18"/>
              </w:rPr>
              <w:t xml:space="preserve"> математики (317),(316),(410),(315)</w:t>
            </w:r>
          </w:p>
        </w:tc>
        <w:tc>
          <w:tcPr>
            <w:tcW w:w="5245" w:type="dxa"/>
          </w:tcPr>
          <w:p w:rsidR="0049335F" w:rsidRPr="001F450F" w:rsidRDefault="0049335F" w:rsidP="0049335F">
            <w:pPr>
              <w:tabs>
                <w:tab w:val="left" w:pos="1998"/>
                <w:tab w:val="left" w:pos="1999"/>
              </w:tabs>
              <w:spacing w:line="276" w:lineRule="auto"/>
              <w:jc w:val="center"/>
              <w:rPr>
                <w:sz w:val="18"/>
                <w:szCs w:val="18"/>
              </w:rPr>
            </w:pPr>
            <w:r w:rsidRPr="001F450F">
              <w:rPr>
                <w:sz w:val="18"/>
                <w:szCs w:val="18"/>
              </w:rPr>
              <w:t>2.1.Нормативные документы, локальные акты</w:t>
            </w:r>
          </w:p>
          <w:p w:rsidR="0049335F" w:rsidRPr="001F450F" w:rsidRDefault="0049335F" w:rsidP="0049335F">
            <w:pPr>
              <w:tabs>
                <w:tab w:val="left" w:pos="1998"/>
                <w:tab w:val="left" w:pos="1999"/>
              </w:tabs>
              <w:spacing w:line="276" w:lineRule="auto"/>
              <w:jc w:val="center"/>
              <w:rPr>
                <w:sz w:val="18"/>
                <w:szCs w:val="18"/>
              </w:rPr>
            </w:pPr>
            <w:r w:rsidRPr="001F450F">
              <w:rPr>
                <w:sz w:val="18"/>
                <w:szCs w:val="18"/>
              </w:rPr>
              <w:t>2.2.Комплект школьной мебели (доска классная,</w:t>
            </w:r>
          </w:p>
          <w:p w:rsidR="0049335F" w:rsidRPr="001F450F" w:rsidRDefault="0049335F" w:rsidP="0049335F">
            <w:pPr>
              <w:tabs>
                <w:tab w:val="left" w:pos="1998"/>
                <w:tab w:val="left" w:pos="1999"/>
              </w:tabs>
              <w:spacing w:line="276" w:lineRule="auto"/>
              <w:rPr>
                <w:sz w:val="18"/>
                <w:szCs w:val="18"/>
              </w:rPr>
            </w:pPr>
            <w:r w:rsidRPr="001F450F">
              <w:rPr>
                <w:sz w:val="18"/>
                <w:szCs w:val="18"/>
              </w:rPr>
              <w:t>стол учителя, кресло для учителя, стол учащегося, стул учащихся.)</w:t>
            </w:r>
          </w:p>
          <w:p w:rsidR="0049335F" w:rsidRPr="001F450F" w:rsidRDefault="0049335F" w:rsidP="0049335F">
            <w:pPr>
              <w:tabs>
                <w:tab w:val="left" w:pos="1998"/>
                <w:tab w:val="left" w:pos="1999"/>
              </w:tabs>
              <w:spacing w:line="276" w:lineRule="auto"/>
              <w:rPr>
                <w:sz w:val="18"/>
                <w:szCs w:val="18"/>
              </w:rPr>
            </w:pPr>
            <w:r w:rsidRPr="001F450F">
              <w:rPr>
                <w:sz w:val="18"/>
                <w:szCs w:val="18"/>
              </w:rPr>
              <w:lastRenderedPageBreak/>
              <w:t>2.3.Комплект технических средств (компьютер, МФУ.)</w:t>
            </w:r>
          </w:p>
          <w:p w:rsidR="001F450F" w:rsidRPr="001F450F" w:rsidRDefault="0049335F" w:rsidP="001F450F">
            <w:pPr>
              <w:tabs>
                <w:tab w:val="left" w:pos="1998"/>
                <w:tab w:val="left" w:pos="1999"/>
              </w:tabs>
              <w:spacing w:line="276" w:lineRule="auto"/>
              <w:rPr>
                <w:sz w:val="18"/>
                <w:szCs w:val="18"/>
              </w:rPr>
            </w:pPr>
            <w:r w:rsidRPr="001F450F">
              <w:rPr>
                <w:sz w:val="18"/>
                <w:szCs w:val="18"/>
              </w:rPr>
              <w:t>2</w:t>
            </w:r>
            <w:r w:rsidR="001F450F" w:rsidRPr="001F450F">
              <w:rPr>
                <w:sz w:val="18"/>
                <w:szCs w:val="18"/>
              </w:rPr>
              <w:t>2.4.Фонд дополнительной литературы 2.5.Учебно-методические материалы</w:t>
            </w:r>
          </w:p>
          <w:p w:rsidR="001348AD" w:rsidRPr="001F450F" w:rsidRDefault="001F450F" w:rsidP="001F450F">
            <w:pPr>
              <w:tabs>
                <w:tab w:val="left" w:pos="1998"/>
                <w:tab w:val="left" w:pos="1999"/>
              </w:tabs>
              <w:spacing w:line="276" w:lineRule="auto"/>
              <w:rPr>
                <w:sz w:val="18"/>
                <w:szCs w:val="18"/>
              </w:rPr>
            </w:pPr>
            <w:r w:rsidRPr="001F450F">
              <w:rPr>
                <w:sz w:val="18"/>
                <w:szCs w:val="18"/>
              </w:rPr>
              <w:t>Учебно-наглядные пособия(печатные пособия демонстрационные: таблицы раздаточные: дидактические карточки, раздаточный материал, рабочие тетради., видеофильмы.; мультимедийные средства: .)</w:t>
            </w:r>
          </w:p>
        </w:tc>
        <w:tc>
          <w:tcPr>
            <w:tcW w:w="1640" w:type="dxa"/>
          </w:tcPr>
          <w:p w:rsidR="001348AD" w:rsidRPr="001F450F" w:rsidRDefault="001348AD" w:rsidP="001348AD">
            <w:pPr>
              <w:tabs>
                <w:tab w:val="left" w:pos="1998"/>
                <w:tab w:val="left" w:pos="1999"/>
              </w:tabs>
              <w:spacing w:line="276" w:lineRule="auto"/>
              <w:ind w:right="794"/>
              <w:jc w:val="center"/>
              <w:rPr>
                <w:sz w:val="18"/>
                <w:szCs w:val="18"/>
              </w:rPr>
            </w:pPr>
          </w:p>
        </w:tc>
      </w:tr>
      <w:tr w:rsidR="001348AD" w:rsidRPr="001F450F" w:rsidTr="001F450F">
        <w:trPr>
          <w:trHeight w:val="330"/>
        </w:trPr>
        <w:tc>
          <w:tcPr>
            <w:tcW w:w="1005" w:type="dxa"/>
          </w:tcPr>
          <w:p w:rsidR="001348AD" w:rsidRPr="001F450F" w:rsidRDefault="001348AD" w:rsidP="001348AD">
            <w:pPr>
              <w:tabs>
                <w:tab w:val="left" w:pos="1998"/>
                <w:tab w:val="left" w:pos="1999"/>
              </w:tabs>
              <w:spacing w:line="276" w:lineRule="auto"/>
              <w:ind w:right="794"/>
              <w:jc w:val="center"/>
              <w:rPr>
                <w:sz w:val="18"/>
                <w:szCs w:val="18"/>
              </w:rPr>
            </w:pPr>
          </w:p>
        </w:tc>
        <w:tc>
          <w:tcPr>
            <w:tcW w:w="1830" w:type="dxa"/>
          </w:tcPr>
          <w:p w:rsidR="001348AD" w:rsidRPr="001F450F" w:rsidRDefault="00B72976" w:rsidP="00B72976">
            <w:pPr>
              <w:tabs>
                <w:tab w:val="left" w:pos="1998"/>
                <w:tab w:val="left" w:pos="1999"/>
              </w:tabs>
              <w:spacing w:line="276" w:lineRule="auto"/>
              <w:rPr>
                <w:sz w:val="18"/>
                <w:szCs w:val="18"/>
              </w:rPr>
            </w:pPr>
            <w:r w:rsidRPr="001F450F">
              <w:rPr>
                <w:sz w:val="18"/>
                <w:szCs w:val="18"/>
              </w:rPr>
              <w:t>3. Учебный кабинет  фи</w:t>
            </w:r>
            <w:r w:rsidR="00EC346B" w:rsidRPr="001F450F">
              <w:rPr>
                <w:sz w:val="18"/>
                <w:szCs w:val="18"/>
              </w:rPr>
              <w:t>зики</w:t>
            </w:r>
            <w:r w:rsidR="00CF3E4F" w:rsidRPr="001F450F">
              <w:rPr>
                <w:sz w:val="18"/>
                <w:szCs w:val="18"/>
              </w:rPr>
              <w:t xml:space="preserve"> 229</w:t>
            </w:r>
          </w:p>
        </w:tc>
        <w:tc>
          <w:tcPr>
            <w:tcW w:w="5245" w:type="dxa"/>
          </w:tcPr>
          <w:p w:rsidR="00CF3E4F" w:rsidRPr="001F450F" w:rsidRDefault="00CF3E4F" w:rsidP="00CF3E4F">
            <w:pPr>
              <w:tabs>
                <w:tab w:val="left" w:pos="1998"/>
                <w:tab w:val="left" w:pos="1999"/>
              </w:tabs>
              <w:spacing w:line="276" w:lineRule="auto"/>
              <w:jc w:val="center"/>
              <w:rPr>
                <w:sz w:val="18"/>
                <w:szCs w:val="18"/>
              </w:rPr>
            </w:pPr>
            <w:r w:rsidRPr="001F450F">
              <w:rPr>
                <w:sz w:val="18"/>
                <w:szCs w:val="18"/>
              </w:rPr>
              <w:t>.1.Нормативные документы, локальные акты</w:t>
            </w:r>
          </w:p>
          <w:p w:rsidR="00CF3E4F" w:rsidRPr="001F450F" w:rsidRDefault="00CF3E4F" w:rsidP="00CF3E4F">
            <w:pPr>
              <w:tabs>
                <w:tab w:val="left" w:pos="1998"/>
                <w:tab w:val="left" w:pos="1999"/>
              </w:tabs>
              <w:spacing w:line="276" w:lineRule="auto"/>
              <w:jc w:val="center"/>
              <w:rPr>
                <w:sz w:val="18"/>
                <w:szCs w:val="18"/>
              </w:rPr>
            </w:pPr>
            <w:r w:rsidRPr="001F450F">
              <w:rPr>
                <w:sz w:val="18"/>
                <w:szCs w:val="18"/>
              </w:rPr>
              <w:t>2.2.Комплект школьной мебели (доска классная,</w:t>
            </w:r>
          </w:p>
          <w:p w:rsidR="00CF3E4F" w:rsidRPr="001F450F" w:rsidRDefault="00CF3E4F" w:rsidP="00CF3E4F">
            <w:pPr>
              <w:tabs>
                <w:tab w:val="left" w:pos="1998"/>
                <w:tab w:val="left" w:pos="1999"/>
              </w:tabs>
              <w:spacing w:line="276" w:lineRule="auto"/>
              <w:rPr>
                <w:sz w:val="18"/>
                <w:szCs w:val="18"/>
              </w:rPr>
            </w:pPr>
            <w:r w:rsidRPr="001F450F">
              <w:rPr>
                <w:sz w:val="18"/>
                <w:szCs w:val="18"/>
              </w:rPr>
              <w:t>стол учителя, кресло для учителя, стол учащегося, стул учащихся.)</w:t>
            </w:r>
          </w:p>
          <w:p w:rsidR="00CF3E4F" w:rsidRPr="001F450F" w:rsidRDefault="00CF3E4F" w:rsidP="00CF3E4F">
            <w:pPr>
              <w:tabs>
                <w:tab w:val="left" w:pos="1998"/>
                <w:tab w:val="left" w:pos="1999"/>
              </w:tabs>
              <w:spacing w:line="276" w:lineRule="auto"/>
              <w:rPr>
                <w:sz w:val="18"/>
                <w:szCs w:val="18"/>
              </w:rPr>
            </w:pPr>
            <w:r w:rsidRPr="001F450F">
              <w:rPr>
                <w:sz w:val="18"/>
                <w:szCs w:val="18"/>
              </w:rPr>
              <w:t>2.3.Комплект технических средств (компьютер, МФУ.)</w:t>
            </w:r>
          </w:p>
          <w:p w:rsidR="001F450F" w:rsidRPr="001F450F" w:rsidRDefault="00CF3E4F" w:rsidP="001F450F">
            <w:pPr>
              <w:tabs>
                <w:tab w:val="left" w:pos="1998"/>
                <w:tab w:val="left" w:pos="1999"/>
              </w:tabs>
              <w:spacing w:line="276" w:lineRule="auto"/>
              <w:rPr>
                <w:sz w:val="18"/>
                <w:szCs w:val="18"/>
              </w:rPr>
            </w:pPr>
            <w:r w:rsidRPr="001F450F">
              <w:rPr>
                <w:sz w:val="18"/>
                <w:szCs w:val="18"/>
              </w:rPr>
              <w:t>2</w:t>
            </w:r>
            <w:r w:rsidR="001F450F" w:rsidRPr="001F450F">
              <w:rPr>
                <w:sz w:val="18"/>
                <w:szCs w:val="18"/>
              </w:rPr>
              <w:t>2.4.Фонд дополнительной литературы 2.5.Учебно-методические материалы</w:t>
            </w:r>
          </w:p>
          <w:p w:rsidR="001348AD" w:rsidRPr="001F450F" w:rsidRDefault="001F450F" w:rsidP="001F450F">
            <w:pPr>
              <w:tabs>
                <w:tab w:val="left" w:pos="1998"/>
                <w:tab w:val="left" w:pos="1999"/>
              </w:tabs>
              <w:spacing w:line="276" w:lineRule="auto"/>
              <w:jc w:val="center"/>
              <w:rPr>
                <w:sz w:val="18"/>
                <w:szCs w:val="18"/>
              </w:rPr>
            </w:pPr>
            <w:r w:rsidRPr="001F450F">
              <w:rPr>
                <w:sz w:val="18"/>
                <w:szCs w:val="18"/>
              </w:rPr>
              <w:t>Учебно-наглядные пособия(печатные пособия демонстрационные: таблицы раздаточные: дидактические карточки, раздаточный материал, рабочие тетради., видеофильмы.; мультимедийные средства: .)Приборы и инструменты для лабораторных работ</w:t>
            </w:r>
          </w:p>
        </w:tc>
        <w:tc>
          <w:tcPr>
            <w:tcW w:w="1640" w:type="dxa"/>
          </w:tcPr>
          <w:p w:rsidR="001348AD" w:rsidRPr="001F450F" w:rsidRDefault="001348AD" w:rsidP="001348AD">
            <w:pPr>
              <w:tabs>
                <w:tab w:val="left" w:pos="1998"/>
                <w:tab w:val="left" w:pos="1999"/>
              </w:tabs>
              <w:spacing w:line="276" w:lineRule="auto"/>
              <w:ind w:right="794"/>
              <w:jc w:val="center"/>
              <w:rPr>
                <w:sz w:val="18"/>
                <w:szCs w:val="18"/>
              </w:rPr>
            </w:pPr>
          </w:p>
        </w:tc>
      </w:tr>
      <w:tr w:rsidR="001348AD" w:rsidRPr="001F450F" w:rsidTr="001F450F">
        <w:trPr>
          <w:trHeight w:val="346"/>
        </w:trPr>
        <w:tc>
          <w:tcPr>
            <w:tcW w:w="1005" w:type="dxa"/>
          </w:tcPr>
          <w:p w:rsidR="001348AD" w:rsidRPr="001F450F" w:rsidRDefault="001348AD" w:rsidP="001348AD">
            <w:pPr>
              <w:tabs>
                <w:tab w:val="left" w:pos="1998"/>
                <w:tab w:val="left" w:pos="1999"/>
              </w:tabs>
              <w:spacing w:line="276" w:lineRule="auto"/>
              <w:ind w:right="794"/>
              <w:jc w:val="center"/>
              <w:rPr>
                <w:sz w:val="18"/>
                <w:szCs w:val="18"/>
              </w:rPr>
            </w:pPr>
          </w:p>
        </w:tc>
        <w:tc>
          <w:tcPr>
            <w:tcW w:w="1830" w:type="dxa"/>
          </w:tcPr>
          <w:p w:rsidR="001348AD" w:rsidRPr="001F450F" w:rsidRDefault="00B371E1" w:rsidP="00B371E1">
            <w:pPr>
              <w:tabs>
                <w:tab w:val="left" w:pos="1998"/>
                <w:tab w:val="left" w:pos="1999"/>
              </w:tabs>
              <w:spacing w:line="276" w:lineRule="auto"/>
              <w:jc w:val="center"/>
              <w:rPr>
                <w:sz w:val="18"/>
                <w:szCs w:val="18"/>
              </w:rPr>
            </w:pPr>
            <w:r w:rsidRPr="001F450F">
              <w:rPr>
                <w:sz w:val="18"/>
                <w:szCs w:val="18"/>
              </w:rPr>
              <w:t>4. Учебный кабинет  химии</w:t>
            </w:r>
            <w:r w:rsidR="00CF3E4F" w:rsidRPr="001F450F">
              <w:rPr>
                <w:sz w:val="18"/>
                <w:szCs w:val="18"/>
              </w:rPr>
              <w:t xml:space="preserve"> 323</w:t>
            </w:r>
          </w:p>
        </w:tc>
        <w:tc>
          <w:tcPr>
            <w:tcW w:w="5245" w:type="dxa"/>
          </w:tcPr>
          <w:p w:rsidR="00CF3E4F" w:rsidRPr="001F450F" w:rsidRDefault="00CF3E4F" w:rsidP="00CF3E4F">
            <w:pPr>
              <w:tabs>
                <w:tab w:val="left" w:pos="1998"/>
                <w:tab w:val="left" w:pos="1999"/>
              </w:tabs>
              <w:spacing w:line="276" w:lineRule="auto"/>
              <w:jc w:val="center"/>
              <w:rPr>
                <w:sz w:val="18"/>
                <w:szCs w:val="18"/>
              </w:rPr>
            </w:pPr>
            <w:r w:rsidRPr="001F450F">
              <w:rPr>
                <w:sz w:val="18"/>
                <w:szCs w:val="18"/>
              </w:rPr>
              <w:t>.1.Нормативные документы, локальные акты</w:t>
            </w:r>
          </w:p>
          <w:p w:rsidR="00CF3E4F" w:rsidRPr="001F450F" w:rsidRDefault="00CF3E4F" w:rsidP="00CF3E4F">
            <w:pPr>
              <w:tabs>
                <w:tab w:val="left" w:pos="1998"/>
                <w:tab w:val="left" w:pos="1999"/>
              </w:tabs>
              <w:spacing w:line="276" w:lineRule="auto"/>
              <w:jc w:val="center"/>
              <w:rPr>
                <w:sz w:val="18"/>
                <w:szCs w:val="18"/>
              </w:rPr>
            </w:pPr>
            <w:r w:rsidRPr="001F450F">
              <w:rPr>
                <w:sz w:val="18"/>
                <w:szCs w:val="18"/>
              </w:rPr>
              <w:t>2.2.Комплект школьной мебели (доска классная,</w:t>
            </w:r>
          </w:p>
          <w:p w:rsidR="00CF3E4F" w:rsidRPr="001F450F" w:rsidRDefault="00CF3E4F" w:rsidP="00CF3E4F">
            <w:pPr>
              <w:tabs>
                <w:tab w:val="left" w:pos="1998"/>
                <w:tab w:val="left" w:pos="1999"/>
              </w:tabs>
              <w:spacing w:line="276" w:lineRule="auto"/>
              <w:rPr>
                <w:sz w:val="18"/>
                <w:szCs w:val="18"/>
              </w:rPr>
            </w:pPr>
            <w:r w:rsidRPr="001F450F">
              <w:rPr>
                <w:sz w:val="18"/>
                <w:szCs w:val="18"/>
              </w:rPr>
              <w:t>стол учителя, кресло для учителя, стол учащегося, стул учащихся.)</w:t>
            </w:r>
          </w:p>
          <w:p w:rsidR="00CF3E4F" w:rsidRPr="001F450F" w:rsidRDefault="00CF3E4F" w:rsidP="00CF3E4F">
            <w:pPr>
              <w:tabs>
                <w:tab w:val="left" w:pos="1998"/>
                <w:tab w:val="left" w:pos="1999"/>
              </w:tabs>
              <w:spacing w:line="276" w:lineRule="auto"/>
              <w:rPr>
                <w:sz w:val="18"/>
                <w:szCs w:val="18"/>
              </w:rPr>
            </w:pPr>
            <w:r w:rsidRPr="001F450F">
              <w:rPr>
                <w:sz w:val="18"/>
                <w:szCs w:val="18"/>
              </w:rPr>
              <w:t>2.3.Комплект технических средств (компьютер, МФУ.)</w:t>
            </w:r>
          </w:p>
          <w:p w:rsidR="00CF3E4F" w:rsidRPr="001F450F" w:rsidRDefault="00CF3E4F" w:rsidP="00CF3E4F">
            <w:pPr>
              <w:tabs>
                <w:tab w:val="left" w:pos="1998"/>
                <w:tab w:val="left" w:pos="1999"/>
              </w:tabs>
              <w:spacing w:line="276" w:lineRule="auto"/>
              <w:rPr>
                <w:sz w:val="18"/>
                <w:szCs w:val="18"/>
              </w:rPr>
            </w:pPr>
            <w:r w:rsidRPr="001F450F">
              <w:rPr>
                <w:sz w:val="18"/>
                <w:szCs w:val="18"/>
              </w:rPr>
              <w:t>2.4.Фонд дополнительной литературы 2.5.Учебно-методические материалы</w:t>
            </w:r>
          </w:p>
          <w:p w:rsidR="001348AD" w:rsidRPr="001F450F" w:rsidRDefault="00CF3E4F" w:rsidP="001F450F">
            <w:pPr>
              <w:tabs>
                <w:tab w:val="left" w:pos="1998"/>
                <w:tab w:val="left" w:pos="1999"/>
              </w:tabs>
              <w:spacing w:line="276" w:lineRule="auto"/>
              <w:jc w:val="center"/>
              <w:rPr>
                <w:sz w:val="18"/>
                <w:szCs w:val="18"/>
              </w:rPr>
            </w:pPr>
            <w:r w:rsidRPr="001F450F">
              <w:rPr>
                <w:sz w:val="18"/>
                <w:szCs w:val="18"/>
              </w:rPr>
              <w:t>Учебно-наглядные пособия(печатные пособия демонстрационные: таблицы</w:t>
            </w:r>
            <w:r w:rsidR="001F450F" w:rsidRPr="001F450F">
              <w:rPr>
                <w:sz w:val="18"/>
                <w:szCs w:val="18"/>
              </w:rPr>
              <w:t xml:space="preserve"> </w:t>
            </w:r>
            <w:r w:rsidRPr="001F450F">
              <w:rPr>
                <w:sz w:val="18"/>
                <w:szCs w:val="18"/>
              </w:rPr>
              <w:t>раздаточные: дидактические карточки, раздаточный материал, рабочие тетради., видеофильмы.; мультимедийные средства: .)</w:t>
            </w:r>
            <w:r w:rsidR="001F450F" w:rsidRPr="001F450F">
              <w:rPr>
                <w:sz w:val="18"/>
                <w:szCs w:val="18"/>
              </w:rPr>
              <w:t>Приборы и инструменты для лабораторных работ</w:t>
            </w:r>
          </w:p>
        </w:tc>
        <w:tc>
          <w:tcPr>
            <w:tcW w:w="1640" w:type="dxa"/>
          </w:tcPr>
          <w:p w:rsidR="001348AD" w:rsidRPr="001F450F" w:rsidRDefault="001348AD" w:rsidP="001348AD">
            <w:pPr>
              <w:tabs>
                <w:tab w:val="left" w:pos="1998"/>
                <w:tab w:val="left" w:pos="1999"/>
              </w:tabs>
              <w:spacing w:line="276" w:lineRule="auto"/>
              <w:ind w:right="794"/>
              <w:jc w:val="center"/>
              <w:rPr>
                <w:sz w:val="18"/>
                <w:szCs w:val="18"/>
              </w:rPr>
            </w:pPr>
          </w:p>
        </w:tc>
      </w:tr>
      <w:tr w:rsidR="00B371E1" w:rsidRPr="001F450F" w:rsidTr="001F450F">
        <w:trPr>
          <w:trHeight w:val="346"/>
        </w:trPr>
        <w:tc>
          <w:tcPr>
            <w:tcW w:w="1005" w:type="dxa"/>
          </w:tcPr>
          <w:p w:rsidR="00B371E1" w:rsidRPr="001F450F" w:rsidRDefault="00B371E1" w:rsidP="001348AD">
            <w:pPr>
              <w:tabs>
                <w:tab w:val="left" w:pos="1998"/>
                <w:tab w:val="left" w:pos="1999"/>
              </w:tabs>
              <w:spacing w:line="276" w:lineRule="auto"/>
              <w:ind w:right="794"/>
              <w:jc w:val="center"/>
              <w:rPr>
                <w:sz w:val="18"/>
                <w:szCs w:val="18"/>
              </w:rPr>
            </w:pPr>
          </w:p>
        </w:tc>
        <w:tc>
          <w:tcPr>
            <w:tcW w:w="1830" w:type="dxa"/>
          </w:tcPr>
          <w:p w:rsidR="00B371E1" w:rsidRPr="001F450F" w:rsidRDefault="00CF3E4F" w:rsidP="00B371E1">
            <w:pPr>
              <w:tabs>
                <w:tab w:val="left" w:pos="1998"/>
                <w:tab w:val="left" w:pos="1999"/>
              </w:tabs>
              <w:spacing w:line="276" w:lineRule="auto"/>
              <w:jc w:val="center"/>
              <w:rPr>
                <w:sz w:val="18"/>
                <w:szCs w:val="18"/>
              </w:rPr>
            </w:pPr>
            <w:r w:rsidRPr="001F450F">
              <w:rPr>
                <w:sz w:val="18"/>
                <w:szCs w:val="18"/>
              </w:rPr>
              <w:t>5.Учебный кабинет биологии 226</w:t>
            </w:r>
          </w:p>
        </w:tc>
        <w:tc>
          <w:tcPr>
            <w:tcW w:w="5245" w:type="dxa"/>
          </w:tcPr>
          <w:p w:rsidR="00CF3E4F" w:rsidRPr="001F450F" w:rsidRDefault="00CF3E4F" w:rsidP="00CF3E4F">
            <w:pPr>
              <w:tabs>
                <w:tab w:val="left" w:pos="1998"/>
                <w:tab w:val="left" w:pos="1999"/>
              </w:tabs>
              <w:spacing w:line="276" w:lineRule="auto"/>
              <w:jc w:val="center"/>
              <w:rPr>
                <w:sz w:val="18"/>
                <w:szCs w:val="18"/>
              </w:rPr>
            </w:pPr>
            <w:r w:rsidRPr="001F450F">
              <w:rPr>
                <w:sz w:val="18"/>
                <w:szCs w:val="18"/>
              </w:rPr>
              <w:t>.1.Нормативные документы, локальные акты</w:t>
            </w:r>
          </w:p>
          <w:p w:rsidR="00CF3E4F" w:rsidRPr="001F450F" w:rsidRDefault="00CF3E4F" w:rsidP="00CF3E4F">
            <w:pPr>
              <w:tabs>
                <w:tab w:val="left" w:pos="1998"/>
                <w:tab w:val="left" w:pos="1999"/>
              </w:tabs>
              <w:spacing w:line="276" w:lineRule="auto"/>
              <w:jc w:val="center"/>
              <w:rPr>
                <w:sz w:val="18"/>
                <w:szCs w:val="18"/>
              </w:rPr>
            </w:pPr>
            <w:r w:rsidRPr="001F450F">
              <w:rPr>
                <w:sz w:val="18"/>
                <w:szCs w:val="18"/>
              </w:rPr>
              <w:t>2.2.Комплект школьной мебели (доска классная,</w:t>
            </w:r>
          </w:p>
          <w:p w:rsidR="00CF3E4F" w:rsidRPr="001F450F" w:rsidRDefault="00CF3E4F" w:rsidP="00CF3E4F">
            <w:pPr>
              <w:tabs>
                <w:tab w:val="left" w:pos="1998"/>
                <w:tab w:val="left" w:pos="1999"/>
              </w:tabs>
              <w:spacing w:line="276" w:lineRule="auto"/>
              <w:rPr>
                <w:sz w:val="18"/>
                <w:szCs w:val="18"/>
              </w:rPr>
            </w:pPr>
            <w:r w:rsidRPr="001F450F">
              <w:rPr>
                <w:sz w:val="18"/>
                <w:szCs w:val="18"/>
              </w:rPr>
              <w:t>стол учителя, кресло для учителя, стол учащегося, стул учащихся.)</w:t>
            </w:r>
          </w:p>
          <w:p w:rsidR="00CF3E4F" w:rsidRPr="001F450F" w:rsidRDefault="00CF3E4F" w:rsidP="00CF3E4F">
            <w:pPr>
              <w:tabs>
                <w:tab w:val="left" w:pos="1998"/>
                <w:tab w:val="left" w:pos="1999"/>
              </w:tabs>
              <w:spacing w:line="276" w:lineRule="auto"/>
              <w:rPr>
                <w:sz w:val="18"/>
                <w:szCs w:val="18"/>
              </w:rPr>
            </w:pPr>
            <w:r w:rsidRPr="001F450F">
              <w:rPr>
                <w:sz w:val="18"/>
                <w:szCs w:val="18"/>
              </w:rPr>
              <w:t>2.3.Комплект технических средств (компьютер, МФУ.)</w:t>
            </w:r>
          </w:p>
          <w:p w:rsidR="001F450F" w:rsidRPr="001F450F" w:rsidRDefault="001F450F" w:rsidP="001F450F">
            <w:pPr>
              <w:tabs>
                <w:tab w:val="left" w:pos="1998"/>
                <w:tab w:val="left" w:pos="1999"/>
              </w:tabs>
              <w:spacing w:line="276" w:lineRule="auto"/>
              <w:rPr>
                <w:sz w:val="18"/>
                <w:szCs w:val="18"/>
              </w:rPr>
            </w:pPr>
            <w:r w:rsidRPr="001F450F">
              <w:rPr>
                <w:sz w:val="18"/>
                <w:szCs w:val="18"/>
              </w:rPr>
              <w:t>2.4.Фонд дополнительной литературы 2.5.Учебно-методические материалы</w:t>
            </w:r>
          </w:p>
          <w:p w:rsidR="00B371E1" w:rsidRPr="001F450F" w:rsidRDefault="001F450F" w:rsidP="001F450F">
            <w:pPr>
              <w:tabs>
                <w:tab w:val="left" w:pos="1998"/>
                <w:tab w:val="left" w:pos="1999"/>
              </w:tabs>
              <w:spacing w:line="276" w:lineRule="auto"/>
              <w:jc w:val="center"/>
              <w:rPr>
                <w:sz w:val="18"/>
                <w:szCs w:val="18"/>
              </w:rPr>
            </w:pPr>
            <w:r w:rsidRPr="001F450F">
              <w:rPr>
                <w:sz w:val="18"/>
                <w:szCs w:val="18"/>
              </w:rPr>
              <w:t>Учебно-наглядные пособия(печатные пособия демонстрационные: таблицы раздаточные: дидактические карточки, раздаточный материал, рабочие тетради., видеофильмы.; мультимедийные средства: .)Приборы и инструменты для лабораторных работ</w:t>
            </w:r>
          </w:p>
        </w:tc>
        <w:tc>
          <w:tcPr>
            <w:tcW w:w="1640" w:type="dxa"/>
          </w:tcPr>
          <w:p w:rsidR="00B371E1" w:rsidRPr="001F450F" w:rsidRDefault="00B371E1" w:rsidP="001348AD">
            <w:pPr>
              <w:tabs>
                <w:tab w:val="left" w:pos="1998"/>
                <w:tab w:val="left" w:pos="1999"/>
              </w:tabs>
              <w:spacing w:line="276" w:lineRule="auto"/>
              <w:ind w:right="794"/>
              <w:jc w:val="center"/>
              <w:rPr>
                <w:sz w:val="18"/>
                <w:szCs w:val="18"/>
              </w:rPr>
            </w:pPr>
          </w:p>
        </w:tc>
      </w:tr>
      <w:tr w:rsidR="00CF3E4F" w:rsidRPr="001F450F" w:rsidTr="001F450F">
        <w:trPr>
          <w:trHeight w:val="346"/>
        </w:trPr>
        <w:tc>
          <w:tcPr>
            <w:tcW w:w="1005" w:type="dxa"/>
          </w:tcPr>
          <w:p w:rsidR="00CF3E4F" w:rsidRPr="001F450F" w:rsidRDefault="00CF3E4F" w:rsidP="001348AD">
            <w:pPr>
              <w:tabs>
                <w:tab w:val="left" w:pos="1998"/>
                <w:tab w:val="left" w:pos="1999"/>
              </w:tabs>
              <w:spacing w:line="276" w:lineRule="auto"/>
              <w:ind w:right="794"/>
              <w:jc w:val="center"/>
              <w:rPr>
                <w:sz w:val="18"/>
                <w:szCs w:val="18"/>
              </w:rPr>
            </w:pPr>
          </w:p>
        </w:tc>
        <w:tc>
          <w:tcPr>
            <w:tcW w:w="1830" w:type="dxa"/>
          </w:tcPr>
          <w:p w:rsidR="00CF3E4F" w:rsidRPr="001F450F" w:rsidRDefault="00CF3E4F" w:rsidP="00CF3E4F">
            <w:pPr>
              <w:tabs>
                <w:tab w:val="left" w:pos="1998"/>
                <w:tab w:val="left" w:pos="1999"/>
              </w:tabs>
              <w:spacing w:line="276" w:lineRule="auto"/>
              <w:jc w:val="center"/>
              <w:rPr>
                <w:sz w:val="18"/>
                <w:szCs w:val="18"/>
              </w:rPr>
            </w:pPr>
            <w:r w:rsidRPr="001F450F">
              <w:rPr>
                <w:sz w:val="18"/>
                <w:szCs w:val="18"/>
              </w:rPr>
              <w:t>6.Учебный кабинет технологии</w:t>
            </w:r>
          </w:p>
          <w:p w:rsidR="00CF3E4F" w:rsidRPr="001F450F" w:rsidRDefault="00CF3E4F" w:rsidP="00CF3E4F">
            <w:pPr>
              <w:tabs>
                <w:tab w:val="left" w:pos="1998"/>
                <w:tab w:val="left" w:pos="1999"/>
              </w:tabs>
              <w:spacing w:line="276" w:lineRule="auto"/>
              <w:jc w:val="center"/>
              <w:rPr>
                <w:sz w:val="18"/>
                <w:szCs w:val="18"/>
              </w:rPr>
            </w:pPr>
            <w:r w:rsidRPr="001F450F">
              <w:rPr>
                <w:sz w:val="18"/>
                <w:szCs w:val="18"/>
              </w:rPr>
              <w:t>118б,118в</w:t>
            </w:r>
          </w:p>
        </w:tc>
        <w:tc>
          <w:tcPr>
            <w:tcW w:w="5245" w:type="dxa"/>
          </w:tcPr>
          <w:p w:rsidR="00CF3E4F" w:rsidRPr="001F450F" w:rsidRDefault="00CF3E4F" w:rsidP="00CF3E4F">
            <w:pPr>
              <w:rPr>
                <w:sz w:val="18"/>
                <w:szCs w:val="18"/>
              </w:rPr>
            </w:pPr>
            <w:r w:rsidRPr="001F450F">
              <w:rPr>
                <w:sz w:val="18"/>
                <w:szCs w:val="18"/>
                <w:u w:val="single"/>
              </w:rPr>
              <w:t>Швейное дело:</w:t>
            </w:r>
            <w:r w:rsidRPr="001F450F">
              <w:rPr>
                <w:sz w:val="18"/>
                <w:szCs w:val="18"/>
              </w:rPr>
              <w:t xml:space="preserve"> </w:t>
            </w:r>
          </w:p>
          <w:p w:rsidR="00CF3E4F" w:rsidRPr="001F450F" w:rsidRDefault="00CF3E4F" w:rsidP="00CF3E4F">
            <w:pPr>
              <w:rPr>
                <w:sz w:val="18"/>
                <w:szCs w:val="18"/>
              </w:rPr>
            </w:pPr>
            <w:r w:rsidRPr="001F450F">
              <w:rPr>
                <w:sz w:val="18"/>
                <w:szCs w:val="18"/>
              </w:rPr>
              <w:t xml:space="preserve">Стол рабочий </w:t>
            </w:r>
          </w:p>
          <w:p w:rsidR="00CF3E4F" w:rsidRPr="001F450F" w:rsidRDefault="00CF3E4F" w:rsidP="00CF3E4F">
            <w:pPr>
              <w:rPr>
                <w:sz w:val="18"/>
                <w:szCs w:val="18"/>
              </w:rPr>
            </w:pPr>
            <w:r w:rsidRPr="001F450F">
              <w:rPr>
                <w:sz w:val="18"/>
                <w:szCs w:val="18"/>
              </w:rPr>
              <w:t xml:space="preserve">Машина швейная </w:t>
            </w:r>
          </w:p>
          <w:p w:rsidR="00CF3E4F" w:rsidRPr="001F450F" w:rsidRDefault="00CF3E4F" w:rsidP="00CF3E4F">
            <w:pPr>
              <w:rPr>
                <w:sz w:val="18"/>
                <w:szCs w:val="18"/>
              </w:rPr>
            </w:pPr>
            <w:r w:rsidRPr="001F450F">
              <w:rPr>
                <w:sz w:val="18"/>
                <w:szCs w:val="18"/>
              </w:rPr>
              <w:t xml:space="preserve">Оверлок трехниточный </w:t>
            </w:r>
          </w:p>
          <w:p w:rsidR="00CF3E4F" w:rsidRPr="001F450F" w:rsidRDefault="00CF3E4F" w:rsidP="00CF3E4F">
            <w:pPr>
              <w:rPr>
                <w:sz w:val="18"/>
                <w:szCs w:val="18"/>
              </w:rPr>
            </w:pPr>
            <w:r w:rsidRPr="001F450F">
              <w:rPr>
                <w:sz w:val="18"/>
                <w:szCs w:val="18"/>
              </w:rPr>
              <w:t xml:space="preserve">Манекен </w:t>
            </w:r>
          </w:p>
          <w:p w:rsidR="00CF3E4F" w:rsidRPr="001F450F" w:rsidRDefault="00CF3E4F" w:rsidP="00CF3E4F">
            <w:pPr>
              <w:rPr>
                <w:sz w:val="18"/>
                <w:szCs w:val="18"/>
              </w:rPr>
            </w:pPr>
            <w:r w:rsidRPr="001F450F">
              <w:rPr>
                <w:sz w:val="18"/>
                <w:szCs w:val="18"/>
              </w:rPr>
              <w:t xml:space="preserve">Измерительные инструменты для работы с тканями </w:t>
            </w:r>
          </w:p>
          <w:p w:rsidR="00CF3E4F" w:rsidRPr="001F450F" w:rsidRDefault="00CF3E4F" w:rsidP="00CF3E4F">
            <w:pPr>
              <w:rPr>
                <w:sz w:val="18"/>
                <w:szCs w:val="18"/>
              </w:rPr>
            </w:pPr>
            <w:r w:rsidRPr="001F450F">
              <w:rPr>
                <w:sz w:val="18"/>
                <w:szCs w:val="18"/>
              </w:rPr>
              <w:t xml:space="preserve">Инструменты для ручного шитья </w:t>
            </w:r>
          </w:p>
          <w:p w:rsidR="00CF3E4F" w:rsidRPr="001F450F" w:rsidRDefault="00CF3E4F" w:rsidP="00CF3E4F">
            <w:pPr>
              <w:rPr>
                <w:sz w:val="18"/>
                <w:szCs w:val="18"/>
              </w:rPr>
            </w:pPr>
            <w:r w:rsidRPr="001F450F">
              <w:rPr>
                <w:sz w:val="18"/>
                <w:szCs w:val="18"/>
              </w:rPr>
              <w:t xml:space="preserve">Шаблоны для раскроя швейных изделий </w:t>
            </w:r>
          </w:p>
          <w:p w:rsidR="00CF3E4F" w:rsidRPr="001F450F" w:rsidRDefault="00CF3E4F" w:rsidP="00CF3E4F">
            <w:pPr>
              <w:rPr>
                <w:sz w:val="18"/>
                <w:szCs w:val="18"/>
              </w:rPr>
            </w:pPr>
            <w:r w:rsidRPr="001F450F">
              <w:rPr>
                <w:sz w:val="18"/>
                <w:szCs w:val="18"/>
              </w:rPr>
              <w:t xml:space="preserve">Наборы: </w:t>
            </w:r>
          </w:p>
          <w:p w:rsidR="00CF3E4F" w:rsidRPr="001F450F" w:rsidRDefault="00CF3E4F" w:rsidP="00CF3E4F">
            <w:pPr>
              <w:rPr>
                <w:sz w:val="18"/>
                <w:szCs w:val="18"/>
              </w:rPr>
            </w:pPr>
            <w:r w:rsidRPr="001F450F">
              <w:rPr>
                <w:sz w:val="18"/>
                <w:szCs w:val="18"/>
              </w:rPr>
              <w:t xml:space="preserve">· для вязания спицами; </w:t>
            </w:r>
          </w:p>
          <w:p w:rsidR="00CF3E4F" w:rsidRPr="001F450F" w:rsidRDefault="00CF3E4F" w:rsidP="00CF3E4F">
            <w:pPr>
              <w:rPr>
                <w:sz w:val="18"/>
                <w:szCs w:val="18"/>
              </w:rPr>
            </w:pPr>
            <w:r w:rsidRPr="001F450F">
              <w:rPr>
                <w:sz w:val="18"/>
                <w:szCs w:val="18"/>
              </w:rPr>
              <w:t xml:space="preserve">· для вязания крючком; </w:t>
            </w:r>
          </w:p>
          <w:p w:rsidR="00CF3E4F" w:rsidRPr="001F450F" w:rsidRDefault="00CF3E4F" w:rsidP="00CF3E4F">
            <w:pPr>
              <w:rPr>
                <w:sz w:val="18"/>
                <w:szCs w:val="18"/>
              </w:rPr>
            </w:pPr>
            <w:r w:rsidRPr="001F450F">
              <w:rPr>
                <w:sz w:val="18"/>
                <w:szCs w:val="18"/>
              </w:rPr>
              <w:t xml:space="preserve">· для вышивания. </w:t>
            </w:r>
          </w:p>
          <w:p w:rsidR="00CF3E4F" w:rsidRPr="001F450F" w:rsidRDefault="00CF3E4F" w:rsidP="00CF3E4F">
            <w:pPr>
              <w:rPr>
                <w:sz w:val="18"/>
                <w:szCs w:val="18"/>
              </w:rPr>
            </w:pPr>
            <w:r w:rsidRPr="001F450F">
              <w:rPr>
                <w:sz w:val="18"/>
                <w:szCs w:val="18"/>
              </w:rPr>
              <w:t xml:space="preserve">Инструменты для увлажнения и тепловой обработки тканей </w:t>
            </w:r>
          </w:p>
          <w:p w:rsidR="00CF3E4F" w:rsidRPr="001F450F" w:rsidRDefault="00CF3E4F" w:rsidP="00CF3E4F">
            <w:pPr>
              <w:rPr>
                <w:sz w:val="18"/>
                <w:szCs w:val="18"/>
              </w:rPr>
            </w:pPr>
            <w:r w:rsidRPr="001F450F">
              <w:rPr>
                <w:sz w:val="18"/>
                <w:szCs w:val="18"/>
                <w:u w:val="single"/>
              </w:rPr>
              <w:t>2. Кулинария:</w:t>
            </w:r>
            <w:r w:rsidRPr="001F450F">
              <w:rPr>
                <w:sz w:val="18"/>
                <w:szCs w:val="18"/>
              </w:rPr>
              <w:t xml:space="preserve"> </w:t>
            </w:r>
          </w:p>
          <w:p w:rsidR="00CF3E4F" w:rsidRPr="001F450F" w:rsidRDefault="00CF3E4F" w:rsidP="00CF3E4F">
            <w:pPr>
              <w:rPr>
                <w:sz w:val="18"/>
                <w:szCs w:val="18"/>
              </w:rPr>
            </w:pPr>
            <w:r w:rsidRPr="001F450F">
              <w:rPr>
                <w:sz w:val="18"/>
                <w:szCs w:val="18"/>
              </w:rPr>
              <w:t xml:space="preserve">Комплект кухонного оборудования: </w:t>
            </w:r>
          </w:p>
          <w:p w:rsidR="00CF3E4F" w:rsidRPr="001F450F" w:rsidRDefault="00CF3E4F" w:rsidP="00CF3E4F">
            <w:pPr>
              <w:rPr>
                <w:sz w:val="18"/>
                <w:szCs w:val="18"/>
              </w:rPr>
            </w:pPr>
            <w:r w:rsidRPr="001F450F">
              <w:rPr>
                <w:sz w:val="18"/>
                <w:szCs w:val="18"/>
              </w:rPr>
              <w:t xml:space="preserve">· рабочий стол; </w:t>
            </w:r>
          </w:p>
          <w:p w:rsidR="00CF3E4F" w:rsidRPr="001F450F" w:rsidRDefault="00CF3E4F" w:rsidP="00CF3E4F">
            <w:pPr>
              <w:rPr>
                <w:sz w:val="18"/>
                <w:szCs w:val="18"/>
              </w:rPr>
            </w:pPr>
            <w:r w:rsidRPr="001F450F">
              <w:rPr>
                <w:sz w:val="18"/>
                <w:szCs w:val="18"/>
              </w:rPr>
              <w:t xml:space="preserve">· шкаф; </w:t>
            </w:r>
          </w:p>
          <w:p w:rsidR="00CF3E4F" w:rsidRPr="001F450F" w:rsidRDefault="00CF3E4F" w:rsidP="00CF3E4F">
            <w:pPr>
              <w:rPr>
                <w:sz w:val="18"/>
                <w:szCs w:val="18"/>
              </w:rPr>
            </w:pPr>
            <w:r w:rsidRPr="001F450F">
              <w:rPr>
                <w:sz w:val="18"/>
                <w:szCs w:val="18"/>
              </w:rPr>
              <w:t xml:space="preserve">· мойка; </w:t>
            </w:r>
          </w:p>
          <w:p w:rsidR="00CF3E4F" w:rsidRPr="001F450F" w:rsidRDefault="00CF3E4F" w:rsidP="00CF3E4F">
            <w:pPr>
              <w:rPr>
                <w:sz w:val="18"/>
                <w:szCs w:val="18"/>
              </w:rPr>
            </w:pPr>
            <w:r w:rsidRPr="001F450F">
              <w:rPr>
                <w:sz w:val="18"/>
                <w:szCs w:val="18"/>
              </w:rPr>
              <w:t xml:space="preserve">· электроплита; </w:t>
            </w:r>
          </w:p>
          <w:p w:rsidR="00CF3E4F" w:rsidRPr="001F450F" w:rsidRDefault="00CF3E4F" w:rsidP="00CF3E4F">
            <w:pPr>
              <w:rPr>
                <w:sz w:val="18"/>
                <w:szCs w:val="18"/>
              </w:rPr>
            </w:pPr>
            <w:r w:rsidRPr="001F450F">
              <w:rPr>
                <w:sz w:val="18"/>
                <w:szCs w:val="18"/>
              </w:rPr>
              <w:t xml:space="preserve">· · холодильник; </w:t>
            </w:r>
          </w:p>
          <w:p w:rsidR="00CF3E4F" w:rsidRPr="001F450F" w:rsidRDefault="00CF3E4F" w:rsidP="00CF3E4F">
            <w:pPr>
              <w:rPr>
                <w:sz w:val="18"/>
                <w:szCs w:val="18"/>
              </w:rPr>
            </w:pPr>
            <w:r w:rsidRPr="001F450F">
              <w:rPr>
                <w:sz w:val="18"/>
                <w:szCs w:val="18"/>
              </w:rPr>
              <w:t xml:space="preserve">· Кухонное оборудование для тепловой обработки пищевых </w:t>
            </w:r>
            <w:r w:rsidRPr="001F450F">
              <w:rPr>
                <w:sz w:val="18"/>
                <w:szCs w:val="18"/>
              </w:rPr>
              <w:lastRenderedPageBreak/>
              <w:t xml:space="preserve">продуктов </w:t>
            </w:r>
          </w:p>
          <w:p w:rsidR="00CF3E4F" w:rsidRPr="001F450F" w:rsidRDefault="00CF3E4F" w:rsidP="00CF3E4F">
            <w:pPr>
              <w:rPr>
                <w:sz w:val="18"/>
                <w:szCs w:val="18"/>
              </w:rPr>
            </w:pPr>
            <w:r w:rsidRPr="001F450F">
              <w:rPr>
                <w:sz w:val="18"/>
                <w:szCs w:val="18"/>
              </w:rPr>
              <w:t xml:space="preserve">Комплект кухонной посуды: </w:t>
            </w:r>
          </w:p>
          <w:p w:rsidR="00CF3E4F" w:rsidRPr="001F450F" w:rsidRDefault="00CF3E4F" w:rsidP="00CF3E4F">
            <w:pPr>
              <w:rPr>
                <w:sz w:val="18"/>
                <w:szCs w:val="18"/>
              </w:rPr>
            </w:pPr>
            <w:r w:rsidRPr="001F450F">
              <w:rPr>
                <w:sz w:val="18"/>
                <w:szCs w:val="18"/>
              </w:rPr>
              <w:t xml:space="preserve">· эмалированные миски; </w:t>
            </w:r>
          </w:p>
          <w:p w:rsidR="00CF3E4F" w:rsidRPr="001F450F" w:rsidRDefault="00CF3E4F" w:rsidP="00CF3E4F">
            <w:pPr>
              <w:rPr>
                <w:sz w:val="18"/>
                <w:szCs w:val="18"/>
              </w:rPr>
            </w:pPr>
            <w:r w:rsidRPr="001F450F">
              <w:rPr>
                <w:sz w:val="18"/>
                <w:szCs w:val="18"/>
              </w:rPr>
              <w:t xml:space="preserve">· столовая посуда; </w:t>
            </w:r>
          </w:p>
          <w:p w:rsidR="00CF3E4F" w:rsidRPr="001F450F" w:rsidRDefault="00CF3E4F" w:rsidP="00CF3E4F">
            <w:pPr>
              <w:rPr>
                <w:sz w:val="18"/>
                <w:szCs w:val="18"/>
              </w:rPr>
            </w:pPr>
            <w:r w:rsidRPr="001F450F">
              <w:rPr>
                <w:sz w:val="18"/>
                <w:szCs w:val="18"/>
              </w:rPr>
              <w:t xml:space="preserve">· комплект столовых приборов. </w:t>
            </w:r>
          </w:p>
          <w:p w:rsidR="00CF3E4F" w:rsidRPr="001F450F" w:rsidRDefault="00CF3E4F" w:rsidP="00CF3E4F">
            <w:pPr>
              <w:rPr>
                <w:sz w:val="18"/>
                <w:szCs w:val="18"/>
              </w:rPr>
            </w:pPr>
            <w:r w:rsidRPr="001F450F">
              <w:rPr>
                <w:sz w:val="18"/>
                <w:szCs w:val="18"/>
              </w:rPr>
              <w:t xml:space="preserve">· столовый сервиз; </w:t>
            </w:r>
          </w:p>
          <w:p w:rsidR="00CF3E4F" w:rsidRPr="001F450F" w:rsidRDefault="00CF3E4F" w:rsidP="00CF3E4F">
            <w:pPr>
              <w:rPr>
                <w:sz w:val="18"/>
                <w:szCs w:val="18"/>
              </w:rPr>
            </w:pPr>
            <w:r w:rsidRPr="001F450F">
              <w:rPr>
                <w:sz w:val="18"/>
                <w:szCs w:val="18"/>
              </w:rPr>
              <w:t xml:space="preserve">· чайный сервиз. </w:t>
            </w:r>
          </w:p>
          <w:p w:rsidR="00CF3E4F" w:rsidRPr="001F450F" w:rsidRDefault="00CF3E4F" w:rsidP="00CF3E4F">
            <w:pPr>
              <w:rPr>
                <w:sz w:val="18"/>
                <w:szCs w:val="18"/>
              </w:rPr>
            </w:pPr>
            <w:r w:rsidRPr="001F450F">
              <w:rPr>
                <w:sz w:val="18"/>
                <w:szCs w:val="18"/>
              </w:rPr>
              <w:t xml:space="preserve">Приспособления для разделки: </w:t>
            </w:r>
          </w:p>
          <w:p w:rsidR="00CF3E4F" w:rsidRPr="001F450F" w:rsidRDefault="00CF3E4F" w:rsidP="00CF3E4F">
            <w:pPr>
              <w:rPr>
                <w:sz w:val="18"/>
                <w:szCs w:val="18"/>
              </w:rPr>
            </w:pPr>
            <w:r w:rsidRPr="001F450F">
              <w:rPr>
                <w:sz w:val="18"/>
                <w:szCs w:val="18"/>
              </w:rPr>
              <w:t xml:space="preserve">· теста; </w:t>
            </w:r>
          </w:p>
          <w:p w:rsidR="00CF3E4F" w:rsidRPr="001F450F" w:rsidRDefault="00CF3E4F" w:rsidP="00CF3E4F">
            <w:pPr>
              <w:rPr>
                <w:sz w:val="18"/>
                <w:szCs w:val="18"/>
              </w:rPr>
            </w:pPr>
            <w:r w:rsidRPr="001F450F">
              <w:rPr>
                <w:sz w:val="18"/>
                <w:szCs w:val="18"/>
              </w:rPr>
              <w:t xml:space="preserve">· мяса; </w:t>
            </w:r>
          </w:p>
          <w:p w:rsidR="00CF3E4F" w:rsidRPr="001F450F" w:rsidRDefault="00CF3E4F" w:rsidP="00CF3E4F">
            <w:pPr>
              <w:rPr>
                <w:sz w:val="18"/>
                <w:szCs w:val="18"/>
              </w:rPr>
            </w:pPr>
            <w:r w:rsidRPr="001F450F">
              <w:rPr>
                <w:sz w:val="18"/>
                <w:szCs w:val="18"/>
              </w:rPr>
              <w:t xml:space="preserve">· рыбы; </w:t>
            </w:r>
          </w:p>
          <w:p w:rsidR="00CF3E4F" w:rsidRPr="001F450F" w:rsidRDefault="00CF3E4F" w:rsidP="00CF3E4F">
            <w:pPr>
              <w:rPr>
                <w:sz w:val="18"/>
                <w:szCs w:val="18"/>
              </w:rPr>
            </w:pPr>
            <w:r w:rsidRPr="001F450F">
              <w:rPr>
                <w:sz w:val="18"/>
                <w:szCs w:val="18"/>
              </w:rPr>
              <w:t xml:space="preserve">· овощей. </w:t>
            </w:r>
          </w:p>
          <w:p w:rsidR="00CF3E4F" w:rsidRPr="001F450F" w:rsidRDefault="00CF3E4F" w:rsidP="00CF3E4F">
            <w:pPr>
              <w:tabs>
                <w:tab w:val="left" w:pos="1998"/>
                <w:tab w:val="left" w:pos="1999"/>
              </w:tabs>
              <w:spacing w:line="276" w:lineRule="auto"/>
              <w:rPr>
                <w:sz w:val="18"/>
                <w:szCs w:val="18"/>
              </w:rPr>
            </w:pPr>
            <w:r w:rsidRPr="001F450F">
              <w:rPr>
                <w:sz w:val="18"/>
                <w:szCs w:val="18"/>
              </w:rPr>
              <w:t>Предметы для сервировки стола</w:t>
            </w:r>
          </w:p>
        </w:tc>
        <w:tc>
          <w:tcPr>
            <w:tcW w:w="1640" w:type="dxa"/>
          </w:tcPr>
          <w:p w:rsidR="00CF3E4F" w:rsidRPr="001F450F" w:rsidRDefault="00CF3E4F" w:rsidP="001348AD">
            <w:pPr>
              <w:tabs>
                <w:tab w:val="left" w:pos="1998"/>
                <w:tab w:val="left" w:pos="1999"/>
              </w:tabs>
              <w:spacing w:line="276" w:lineRule="auto"/>
              <w:ind w:right="794"/>
              <w:jc w:val="center"/>
              <w:rPr>
                <w:sz w:val="18"/>
                <w:szCs w:val="18"/>
              </w:rPr>
            </w:pPr>
          </w:p>
        </w:tc>
      </w:tr>
      <w:tr w:rsidR="00CF3E4F" w:rsidRPr="001F450F" w:rsidTr="001F450F">
        <w:trPr>
          <w:trHeight w:val="346"/>
        </w:trPr>
        <w:tc>
          <w:tcPr>
            <w:tcW w:w="1005" w:type="dxa"/>
          </w:tcPr>
          <w:p w:rsidR="00CF3E4F" w:rsidRPr="001F450F" w:rsidRDefault="00CF3E4F" w:rsidP="001348AD">
            <w:pPr>
              <w:tabs>
                <w:tab w:val="left" w:pos="1998"/>
                <w:tab w:val="left" w:pos="1999"/>
              </w:tabs>
              <w:spacing w:line="276" w:lineRule="auto"/>
              <w:ind w:right="794"/>
              <w:jc w:val="center"/>
              <w:rPr>
                <w:sz w:val="18"/>
                <w:szCs w:val="18"/>
              </w:rPr>
            </w:pPr>
          </w:p>
        </w:tc>
        <w:tc>
          <w:tcPr>
            <w:tcW w:w="1830" w:type="dxa"/>
          </w:tcPr>
          <w:p w:rsidR="00CF3E4F" w:rsidRPr="001F450F" w:rsidRDefault="00CF3E4F" w:rsidP="00CF3E4F">
            <w:pPr>
              <w:tabs>
                <w:tab w:val="left" w:pos="1998"/>
                <w:tab w:val="left" w:pos="1999"/>
              </w:tabs>
              <w:spacing w:line="276" w:lineRule="auto"/>
              <w:jc w:val="center"/>
              <w:rPr>
                <w:sz w:val="18"/>
                <w:szCs w:val="18"/>
              </w:rPr>
            </w:pPr>
            <w:r w:rsidRPr="001F450F">
              <w:rPr>
                <w:sz w:val="18"/>
                <w:szCs w:val="18"/>
              </w:rPr>
              <w:t>7.Учебный кабинет технологии118,118а,</w:t>
            </w:r>
          </w:p>
        </w:tc>
        <w:tc>
          <w:tcPr>
            <w:tcW w:w="5245" w:type="dxa"/>
          </w:tcPr>
          <w:p w:rsidR="001F450F" w:rsidRPr="001F450F" w:rsidRDefault="001F450F" w:rsidP="001F450F">
            <w:pPr>
              <w:rPr>
                <w:sz w:val="18"/>
                <w:szCs w:val="18"/>
              </w:rPr>
            </w:pPr>
            <w:r w:rsidRPr="001F450F">
              <w:rPr>
                <w:sz w:val="18"/>
                <w:szCs w:val="18"/>
              </w:rPr>
              <w:t xml:space="preserve">. Столярное дело: </w:t>
            </w:r>
          </w:p>
          <w:p w:rsidR="001F450F" w:rsidRPr="001F450F" w:rsidRDefault="001F450F" w:rsidP="001F450F">
            <w:pPr>
              <w:rPr>
                <w:sz w:val="18"/>
                <w:szCs w:val="18"/>
              </w:rPr>
            </w:pPr>
            <w:r w:rsidRPr="001F450F">
              <w:rPr>
                <w:sz w:val="18"/>
                <w:szCs w:val="18"/>
              </w:rPr>
              <w:t xml:space="preserve">Верстак столярный </w:t>
            </w:r>
          </w:p>
          <w:p w:rsidR="001F450F" w:rsidRPr="001F450F" w:rsidRDefault="001F450F" w:rsidP="001F450F">
            <w:pPr>
              <w:rPr>
                <w:sz w:val="18"/>
                <w:szCs w:val="18"/>
              </w:rPr>
            </w:pPr>
            <w:r w:rsidRPr="001F450F">
              <w:rPr>
                <w:sz w:val="18"/>
                <w:szCs w:val="18"/>
              </w:rPr>
              <w:t xml:space="preserve">Столярные инструменты </w:t>
            </w:r>
          </w:p>
          <w:p w:rsidR="001F450F" w:rsidRPr="001F450F" w:rsidRDefault="001F450F" w:rsidP="001F450F">
            <w:pPr>
              <w:rPr>
                <w:sz w:val="18"/>
                <w:szCs w:val="18"/>
              </w:rPr>
            </w:pPr>
            <w:r w:rsidRPr="001F450F">
              <w:rPr>
                <w:sz w:val="18"/>
                <w:szCs w:val="18"/>
              </w:rPr>
              <w:t xml:space="preserve">Измерительные инструменты </w:t>
            </w:r>
          </w:p>
          <w:p w:rsidR="001F450F" w:rsidRPr="001F450F" w:rsidRDefault="001F450F" w:rsidP="001F450F">
            <w:pPr>
              <w:rPr>
                <w:sz w:val="18"/>
                <w:szCs w:val="18"/>
              </w:rPr>
            </w:pPr>
            <w:r w:rsidRPr="001F450F">
              <w:rPr>
                <w:sz w:val="18"/>
                <w:szCs w:val="18"/>
              </w:rPr>
              <w:t xml:space="preserve">Приспособления для разметки </w:t>
            </w:r>
          </w:p>
          <w:p w:rsidR="001F450F" w:rsidRPr="001F450F" w:rsidRDefault="001F450F" w:rsidP="001F450F">
            <w:pPr>
              <w:rPr>
                <w:sz w:val="18"/>
                <w:szCs w:val="18"/>
              </w:rPr>
            </w:pPr>
            <w:r w:rsidRPr="001F450F">
              <w:rPr>
                <w:sz w:val="18"/>
                <w:szCs w:val="18"/>
              </w:rPr>
              <w:t xml:space="preserve">Инструменты для резьбы по дереву </w:t>
            </w:r>
          </w:p>
          <w:p w:rsidR="001F450F" w:rsidRPr="001F450F" w:rsidRDefault="001F450F" w:rsidP="001F450F">
            <w:pPr>
              <w:rPr>
                <w:sz w:val="18"/>
                <w:szCs w:val="18"/>
              </w:rPr>
            </w:pPr>
            <w:r w:rsidRPr="001F450F">
              <w:rPr>
                <w:sz w:val="18"/>
                <w:szCs w:val="18"/>
              </w:rPr>
              <w:t xml:space="preserve">Свёрла по дереву </w:t>
            </w:r>
          </w:p>
          <w:p w:rsidR="001F450F" w:rsidRPr="001F450F" w:rsidRDefault="001F450F" w:rsidP="001F450F">
            <w:pPr>
              <w:rPr>
                <w:sz w:val="18"/>
                <w:szCs w:val="18"/>
              </w:rPr>
            </w:pPr>
            <w:r w:rsidRPr="001F450F">
              <w:rPr>
                <w:sz w:val="18"/>
                <w:szCs w:val="18"/>
              </w:rPr>
              <w:t xml:space="preserve">Прибор для выжигания </w:t>
            </w:r>
          </w:p>
          <w:p w:rsidR="001F450F" w:rsidRPr="001F450F" w:rsidRDefault="001F450F" w:rsidP="001F450F">
            <w:pPr>
              <w:rPr>
                <w:sz w:val="18"/>
                <w:szCs w:val="18"/>
              </w:rPr>
            </w:pPr>
            <w:r w:rsidRPr="001F450F">
              <w:rPr>
                <w:sz w:val="18"/>
                <w:szCs w:val="18"/>
              </w:rPr>
              <w:t xml:space="preserve">Набор для выпиливания лобзиком </w:t>
            </w:r>
          </w:p>
          <w:p w:rsidR="001F450F" w:rsidRPr="001F450F" w:rsidRDefault="001F450F" w:rsidP="001F450F">
            <w:pPr>
              <w:rPr>
                <w:sz w:val="18"/>
                <w:szCs w:val="18"/>
              </w:rPr>
            </w:pPr>
            <w:r w:rsidRPr="001F450F">
              <w:rPr>
                <w:sz w:val="18"/>
                <w:szCs w:val="18"/>
              </w:rPr>
              <w:t xml:space="preserve">Ножовка по дереву </w:t>
            </w:r>
          </w:p>
          <w:p w:rsidR="001F450F" w:rsidRPr="001F450F" w:rsidRDefault="001F450F" w:rsidP="001F450F">
            <w:pPr>
              <w:rPr>
                <w:sz w:val="18"/>
                <w:szCs w:val="18"/>
              </w:rPr>
            </w:pPr>
            <w:r w:rsidRPr="001F450F">
              <w:rPr>
                <w:sz w:val="18"/>
                <w:szCs w:val="18"/>
              </w:rPr>
              <w:t xml:space="preserve">Деревянная колода </w:t>
            </w:r>
          </w:p>
          <w:p w:rsidR="001F450F" w:rsidRPr="001F450F" w:rsidRDefault="001F450F" w:rsidP="001F450F">
            <w:pPr>
              <w:rPr>
                <w:sz w:val="18"/>
                <w:szCs w:val="18"/>
              </w:rPr>
            </w:pPr>
            <w:r w:rsidRPr="001F450F">
              <w:rPr>
                <w:sz w:val="18"/>
                <w:szCs w:val="18"/>
              </w:rPr>
              <w:t xml:space="preserve">2. Слесарное дело: </w:t>
            </w:r>
          </w:p>
          <w:p w:rsidR="001F450F" w:rsidRPr="001F450F" w:rsidRDefault="001F450F" w:rsidP="001F450F">
            <w:pPr>
              <w:rPr>
                <w:sz w:val="18"/>
                <w:szCs w:val="18"/>
              </w:rPr>
            </w:pPr>
            <w:r w:rsidRPr="001F450F">
              <w:rPr>
                <w:sz w:val="18"/>
                <w:szCs w:val="18"/>
              </w:rPr>
              <w:t xml:space="preserve">Слесарные инструменты </w:t>
            </w:r>
          </w:p>
          <w:p w:rsidR="001F450F" w:rsidRPr="001F450F" w:rsidRDefault="001F450F" w:rsidP="001F450F">
            <w:pPr>
              <w:rPr>
                <w:sz w:val="18"/>
                <w:szCs w:val="18"/>
              </w:rPr>
            </w:pPr>
            <w:r w:rsidRPr="001F450F">
              <w:rPr>
                <w:sz w:val="18"/>
                <w:szCs w:val="18"/>
              </w:rPr>
              <w:t xml:space="preserve">Измерительные инструменты </w:t>
            </w:r>
          </w:p>
          <w:p w:rsidR="001F450F" w:rsidRPr="001F450F" w:rsidRDefault="001F450F" w:rsidP="001F450F">
            <w:pPr>
              <w:rPr>
                <w:sz w:val="18"/>
                <w:szCs w:val="18"/>
              </w:rPr>
            </w:pPr>
            <w:r w:rsidRPr="001F450F">
              <w:rPr>
                <w:sz w:val="18"/>
                <w:szCs w:val="18"/>
              </w:rPr>
              <w:t xml:space="preserve">Приспособления для разметки </w:t>
            </w:r>
          </w:p>
          <w:p w:rsidR="001F450F" w:rsidRPr="001F450F" w:rsidRDefault="001F450F" w:rsidP="001F450F">
            <w:pPr>
              <w:rPr>
                <w:sz w:val="18"/>
                <w:szCs w:val="18"/>
              </w:rPr>
            </w:pPr>
            <w:r w:rsidRPr="001F450F">
              <w:rPr>
                <w:sz w:val="18"/>
                <w:szCs w:val="18"/>
              </w:rPr>
              <w:t xml:space="preserve">Инструмент для нарезки резьбы </w:t>
            </w:r>
          </w:p>
          <w:p w:rsidR="001F450F" w:rsidRPr="001F450F" w:rsidRDefault="001F450F" w:rsidP="001F450F">
            <w:pPr>
              <w:rPr>
                <w:sz w:val="18"/>
                <w:szCs w:val="18"/>
              </w:rPr>
            </w:pPr>
            <w:r w:rsidRPr="001F450F">
              <w:rPr>
                <w:sz w:val="18"/>
                <w:szCs w:val="18"/>
              </w:rPr>
              <w:t xml:space="preserve">Свёрла по металлу </w:t>
            </w:r>
          </w:p>
          <w:p w:rsidR="001F450F" w:rsidRPr="001F450F" w:rsidRDefault="001F450F" w:rsidP="001F450F">
            <w:pPr>
              <w:rPr>
                <w:sz w:val="18"/>
                <w:szCs w:val="18"/>
              </w:rPr>
            </w:pPr>
            <w:r w:rsidRPr="001F450F">
              <w:rPr>
                <w:sz w:val="18"/>
                <w:szCs w:val="18"/>
              </w:rPr>
              <w:t xml:space="preserve">Напильники </w:t>
            </w:r>
          </w:p>
          <w:p w:rsidR="001F450F" w:rsidRPr="001F450F" w:rsidRDefault="001F450F" w:rsidP="001F450F">
            <w:pPr>
              <w:rPr>
                <w:sz w:val="18"/>
                <w:szCs w:val="18"/>
              </w:rPr>
            </w:pPr>
            <w:r w:rsidRPr="001F450F">
              <w:rPr>
                <w:sz w:val="18"/>
                <w:szCs w:val="18"/>
              </w:rPr>
              <w:t xml:space="preserve">Наковальня </w:t>
            </w:r>
          </w:p>
          <w:p w:rsidR="001F450F" w:rsidRPr="001F450F" w:rsidRDefault="001F450F" w:rsidP="001F450F">
            <w:pPr>
              <w:rPr>
                <w:sz w:val="18"/>
                <w:szCs w:val="18"/>
              </w:rPr>
            </w:pPr>
            <w:r w:rsidRPr="001F450F">
              <w:rPr>
                <w:sz w:val="18"/>
                <w:szCs w:val="18"/>
              </w:rPr>
              <w:t xml:space="preserve">Ножовка по металлу </w:t>
            </w:r>
          </w:p>
          <w:p w:rsidR="001F450F" w:rsidRPr="001F450F" w:rsidRDefault="001F450F" w:rsidP="001F450F">
            <w:pPr>
              <w:rPr>
                <w:sz w:val="18"/>
                <w:szCs w:val="18"/>
              </w:rPr>
            </w:pPr>
            <w:r w:rsidRPr="001F450F">
              <w:rPr>
                <w:sz w:val="18"/>
                <w:szCs w:val="18"/>
              </w:rPr>
              <w:t xml:space="preserve">Ножницы для резки металла </w:t>
            </w:r>
          </w:p>
          <w:p w:rsidR="001F450F" w:rsidRPr="001F450F" w:rsidRDefault="001F450F" w:rsidP="001F450F">
            <w:pPr>
              <w:rPr>
                <w:sz w:val="18"/>
                <w:szCs w:val="18"/>
              </w:rPr>
            </w:pPr>
            <w:r w:rsidRPr="001F450F">
              <w:rPr>
                <w:sz w:val="18"/>
                <w:szCs w:val="18"/>
              </w:rPr>
              <w:t xml:space="preserve">Электрооборудование и электроинструменты для: </w:t>
            </w:r>
          </w:p>
          <w:p w:rsidR="001F450F" w:rsidRPr="001F450F" w:rsidRDefault="001F450F" w:rsidP="001F450F">
            <w:pPr>
              <w:rPr>
                <w:sz w:val="18"/>
                <w:szCs w:val="18"/>
              </w:rPr>
            </w:pPr>
            <w:r w:rsidRPr="001F450F">
              <w:rPr>
                <w:sz w:val="18"/>
                <w:szCs w:val="18"/>
              </w:rPr>
              <w:t xml:space="preserve">• сверления отверстий; </w:t>
            </w:r>
          </w:p>
          <w:p w:rsidR="001F450F" w:rsidRPr="001F450F" w:rsidRDefault="001F450F" w:rsidP="001F450F">
            <w:pPr>
              <w:rPr>
                <w:sz w:val="18"/>
                <w:szCs w:val="18"/>
              </w:rPr>
            </w:pPr>
            <w:r w:rsidRPr="001F450F">
              <w:rPr>
                <w:sz w:val="18"/>
                <w:szCs w:val="18"/>
              </w:rPr>
              <w:t xml:space="preserve">• заточки инструментов; </w:t>
            </w:r>
          </w:p>
          <w:p w:rsidR="001F450F" w:rsidRPr="001F450F" w:rsidRDefault="001F450F" w:rsidP="001F450F">
            <w:pPr>
              <w:rPr>
                <w:sz w:val="18"/>
                <w:szCs w:val="18"/>
              </w:rPr>
            </w:pPr>
            <w:r w:rsidRPr="001F450F">
              <w:rPr>
                <w:sz w:val="18"/>
                <w:szCs w:val="18"/>
              </w:rPr>
              <w:t xml:space="preserve">• фрезерования заготовок; </w:t>
            </w:r>
          </w:p>
          <w:p w:rsidR="001F450F" w:rsidRPr="001F450F" w:rsidRDefault="001F450F" w:rsidP="001F450F">
            <w:pPr>
              <w:rPr>
                <w:sz w:val="18"/>
                <w:szCs w:val="18"/>
              </w:rPr>
            </w:pPr>
            <w:r w:rsidRPr="001F450F">
              <w:rPr>
                <w:sz w:val="18"/>
                <w:szCs w:val="18"/>
              </w:rPr>
              <w:t xml:space="preserve">• шлифования поверхностей; </w:t>
            </w:r>
          </w:p>
          <w:p w:rsidR="001F450F" w:rsidRPr="001F450F" w:rsidRDefault="001F450F" w:rsidP="001F450F">
            <w:pPr>
              <w:rPr>
                <w:sz w:val="18"/>
                <w:szCs w:val="18"/>
              </w:rPr>
            </w:pPr>
            <w:r w:rsidRPr="001F450F">
              <w:rPr>
                <w:sz w:val="18"/>
                <w:szCs w:val="18"/>
              </w:rPr>
              <w:t xml:space="preserve">• роспуска заготовок; </w:t>
            </w:r>
          </w:p>
          <w:p w:rsidR="001F450F" w:rsidRPr="001F450F" w:rsidRDefault="001F450F" w:rsidP="001F450F">
            <w:pPr>
              <w:rPr>
                <w:sz w:val="18"/>
                <w:szCs w:val="18"/>
              </w:rPr>
            </w:pPr>
            <w:r w:rsidRPr="001F450F">
              <w:rPr>
                <w:sz w:val="18"/>
                <w:szCs w:val="18"/>
              </w:rPr>
              <w:t xml:space="preserve">• фугования. </w:t>
            </w:r>
          </w:p>
          <w:p w:rsidR="001F450F" w:rsidRPr="001F450F" w:rsidRDefault="001F450F" w:rsidP="001F450F">
            <w:pPr>
              <w:rPr>
                <w:sz w:val="18"/>
                <w:szCs w:val="18"/>
              </w:rPr>
            </w:pPr>
            <w:r w:rsidRPr="001F450F">
              <w:rPr>
                <w:sz w:val="18"/>
                <w:szCs w:val="18"/>
              </w:rPr>
              <w:t xml:space="preserve">3. Технология ведения дома: </w:t>
            </w:r>
          </w:p>
          <w:p w:rsidR="001F450F" w:rsidRPr="001F450F" w:rsidRDefault="001F450F" w:rsidP="001F450F">
            <w:pPr>
              <w:rPr>
                <w:sz w:val="18"/>
                <w:szCs w:val="18"/>
              </w:rPr>
            </w:pPr>
            <w:r w:rsidRPr="001F450F">
              <w:rPr>
                <w:sz w:val="18"/>
                <w:szCs w:val="18"/>
              </w:rPr>
              <w:t xml:space="preserve">Набор инструментов для сантехработ </w:t>
            </w:r>
          </w:p>
          <w:p w:rsidR="001F450F" w:rsidRPr="001F450F" w:rsidRDefault="001F450F" w:rsidP="001F450F">
            <w:pPr>
              <w:rPr>
                <w:sz w:val="18"/>
                <w:szCs w:val="18"/>
              </w:rPr>
            </w:pPr>
            <w:r w:rsidRPr="001F450F">
              <w:rPr>
                <w:sz w:val="18"/>
                <w:szCs w:val="18"/>
              </w:rPr>
              <w:t xml:space="preserve">Санитарно-технические изделия </w:t>
            </w:r>
          </w:p>
          <w:p w:rsidR="001F450F" w:rsidRPr="001F450F" w:rsidRDefault="001F450F" w:rsidP="001F450F">
            <w:pPr>
              <w:rPr>
                <w:sz w:val="18"/>
                <w:szCs w:val="18"/>
              </w:rPr>
            </w:pPr>
            <w:r w:rsidRPr="001F450F">
              <w:rPr>
                <w:sz w:val="18"/>
                <w:szCs w:val="18"/>
              </w:rPr>
              <w:t xml:space="preserve">Инструменты и дополнительное оборудование для ремонтных и отделочных работ </w:t>
            </w:r>
          </w:p>
          <w:p w:rsidR="001F450F" w:rsidRPr="001F450F" w:rsidRDefault="001F450F" w:rsidP="001F450F">
            <w:pPr>
              <w:rPr>
                <w:sz w:val="18"/>
                <w:szCs w:val="18"/>
              </w:rPr>
            </w:pPr>
            <w:r w:rsidRPr="001F450F">
              <w:rPr>
                <w:sz w:val="18"/>
                <w:szCs w:val="18"/>
              </w:rPr>
              <w:t xml:space="preserve">Бытовые приборы и оборудование для ухода: </w:t>
            </w:r>
          </w:p>
          <w:p w:rsidR="001F450F" w:rsidRPr="001F450F" w:rsidRDefault="001F450F" w:rsidP="001F450F">
            <w:pPr>
              <w:rPr>
                <w:sz w:val="18"/>
                <w:szCs w:val="18"/>
              </w:rPr>
            </w:pPr>
            <w:r w:rsidRPr="001F450F">
              <w:rPr>
                <w:sz w:val="18"/>
                <w:szCs w:val="18"/>
              </w:rPr>
              <w:t xml:space="preserve">• за домом; </w:t>
            </w:r>
          </w:p>
          <w:p w:rsidR="001F450F" w:rsidRPr="001F450F" w:rsidRDefault="001F450F" w:rsidP="001F450F">
            <w:pPr>
              <w:rPr>
                <w:sz w:val="18"/>
                <w:szCs w:val="18"/>
              </w:rPr>
            </w:pPr>
            <w:r w:rsidRPr="001F450F">
              <w:rPr>
                <w:sz w:val="18"/>
                <w:szCs w:val="18"/>
              </w:rPr>
              <w:t xml:space="preserve">• за одеждой; </w:t>
            </w:r>
          </w:p>
          <w:p w:rsidR="00CF3E4F" w:rsidRPr="001F450F" w:rsidRDefault="001F450F" w:rsidP="001F450F">
            <w:pPr>
              <w:rPr>
                <w:sz w:val="18"/>
                <w:szCs w:val="18"/>
                <w:u w:val="single"/>
              </w:rPr>
            </w:pPr>
            <w:r w:rsidRPr="001F450F">
              <w:rPr>
                <w:sz w:val="18"/>
                <w:szCs w:val="18"/>
                <w:u w:val="single"/>
              </w:rPr>
              <w:t>• за обувью.</w:t>
            </w:r>
          </w:p>
        </w:tc>
        <w:tc>
          <w:tcPr>
            <w:tcW w:w="1640" w:type="dxa"/>
          </w:tcPr>
          <w:p w:rsidR="00CF3E4F" w:rsidRPr="001F450F" w:rsidRDefault="00CF3E4F" w:rsidP="001348AD">
            <w:pPr>
              <w:tabs>
                <w:tab w:val="left" w:pos="1998"/>
                <w:tab w:val="left" w:pos="1999"/>
              </w:tabs>
              <w:spacing w:line="276" w:lineRule="auto"/>
              <w:ind w:right="794"/>
              <w:jc w:val="center"/>
              <w:rPr>
                <w:sz w:val="18"/>
                <w:szCs w:val="18"/>
              </w:rPr>
            </w:pPr>
          </w:p>
        </w:tc>
      </w:tr>
    </w:tbl>
    <w:p w:rsidR="001348AD" w:rsidRPr="00220CF0" w:rsidRDefault="001348AD" w:rsidP="001348AD">
      <w:pPr>
        <w:tabs>
          <w:tab w:val="left" w:pos="1998"/>
          <w:tab w:val="left" w:pos="1999"/>
        </w:tabs>
        <w:spacing w:line="276" w:lineRule="auto"/>
        <w:ind w:right="794"/>
        <w:jc w:val="center"/>
        <w:rPr>
          <w:sz w:val="24"/>
        </w:rPr>
      </w:pPr>
    </w:p>
    <w:p w:rsidR="001348AD" w:rsidRPr="00220CF0" w:rsidRDefault="001348AD" w:rsidP="001348AD">
      <w:pPr>
        <w:tabs>
          <w:tab w:val="left" w:pos="1998"/>
          <w:tab w:val="left" w:pos="1999"/>
        </w:tabs>
        <w:spacing w:line="276" w:lineRule="auto"/>
        <w:ind w:right="794"/>
        <w:jc w:val="center"/>
        <w:rPr>
          <w:sz w:val="24"/>
        </w:rPr>
      </w:pPr>
    </w:p>
    <w:p w:rsidR="00B72976" w:rsidRPr="00220CF0" w:rsidRDefault="00B72976" w:rsidP="00B72976">
      <w:pPr>
        <w:pStyle w:val="16"/>
        <w:spacing w:before="0" w:line="276" w:lineRule="auto"/>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B72976" w:rsidRPr="00220CF0" w:rsidRDefault="00B72976" w:rsidP="00335C40">
      <w:pPr>
        <w:pStyle w:val="16"/>
        <w:widowControl w:val="0"/>
        <w:numPr>
          <w:ilvl w:val="0"/>
          <w:numId w:val="158"/>
        </w:numPr>
        <w:shd w:val="clear" w:color="auto" w:fill="auto"/>
        <w:spacing w:before="0" w:line="276" w:lineRule="auto"/>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t>инвентарем и оборудованием для проведения занятий по физической культуре и спортивным играм;</w:t>
      </w:r>
    </w:p>
    <w:p w:rsidR="00B72976" w:rsidRPr="00220CF0" w:rsidRDefault="00B72976" w:rsidP="00335C40">
      <w:pPr>
        <w:pStyle w:val="16"/>
        <w:widowControl w:val="0"/>
        <w:numPr>
          <w:ilvl w:val="0"/>
          <w:numId w:val="158"/>
        </w:numPr>
        <w:shd w:val="clear" w:color="auto" w:fill="auto"/>
        <w:spacing w:before="0" w:line="276" w:lineRule="auto"/>
        <w:ind w:left="1247" w:right="794"/>
        <w:jc w:val="left"/>
        <w:rPr>
          <w:rFonts w:ascii="Times New Roman" w:hAnsi="Times New Roman" w:cs="Times New Roman"/>
          <w:sz w:val="24"/>
          <w:szCs w:val="24"/>
        </w:rPr>
      </w:pPr>
      <w:r w:rsidRPr="00220CF0">
        <w:rPr>
          <w:rFonts w:ascii="Times New Roman" w:hAnsi="Times New Roman" w:cs="Times New Roman"/>
          <w:sz w:val="24"/>
          <w:szCs w:val="24"/>
        </w:rPr>
        <w:t>стеллажами для спортивного инвентаря;</w:t>
      </w:r>
    </w:p>
    <w:p w:rsidR="00B72976" w:rsidRPr="00220CF0" w:rsidRDefault="00B72976" w:rsidP="00335C40">
      <w:pPr>
        <w:pStyle w:val="16"/>
        <w:widowControl w:val="0"/>
        <w:numPr>
          <w:ilvl w:val="0"/>
          <w:numId w:val="158"/>
        </w:numPr>
        <w:shd w:val="clear" w:color="auto" w:fill="auto"/>
        <w:spacing w:before="0" w:line="276" w:lineRule="auto"/>
        <w:ind w:left="1247" w:right="794"/>
        <w:jc w:val="left"/>
        <w:rPr>
          <w:rFonts w:ascii="Times New Roman" w:hAnsi="Times New Roman" w:cs="Times New Roman"/>
          <w:sz w:val="24"/>
          <w:szCs w:val="24"/>
        </w:rPr>
      </w:pPr>
      <w:r w:rsidRPr="00220CF0">
        <w:rPr>
          <w:rFonts w:ascii="Times New Roman" w:hAnsi="Times New Roman" w:cs="Times New Roman"/>
          <w:sz w:val="24"/>
          <w:szCs w:val="24"/>
        </w:rPr>
        <w:t>комплектом скамеек.</w:t>
      </w:r>
    </w:p>
    <w:p w:rsidR="00B72976" w:rsidRPr="00220CF0" w:rsidRDefault="00B72976" w:rsidP="00B72976">
      <w:pPr>
        <w:pStyle w:val="16"/>
        <w:spacing w:before="0" w:line="276" w:lineRule="auto"/>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t>Библиотека (информационно-библиотечный центр образовательной организации) включает:</w:t>
      </w:r>
    </w:p>
    <w:p w:rsidR="00B72976" w:rsidRPr="00220CF0" w:rsidRDefault="00B72976" w:rsidP="00335C40">
      <w:pPr>
        <w:pStyle w:val="16"/>
        <w:widowControl w:val="0"/>
        <w:numPr>
          <w:ilvl w:val="0"/>
          <w:numId w:val="159"/>
        </w:numPr>
        <w:shd w:val="clear" w:color="auto" w:fill="auto"/>
        <w:spacing w:before="0" w:line="276" w:lineRule="auto"/>
        <w:ind w:left="1247" w:right="794"/>
        <w:rPr>
          <w:rFonts w:ascii="Times New Roman" w:hAnsi="Times New Roman" w:cs="Times New Roman"/>
          <w:sz w:val="24"/>
          <w:szCs w:val="24"/>
        </w:rPr>
      </w:pPr>
      <w:r w:rsidRPr="00220CF0">
        <w:rPr>
          <w:rFonts w:ascii="Times New Roman" w:hAnsi="Times New Roman" w:cs="Times New Roman"/>
          <w:sz w:val="24"/>
          <w:szCs w:val="24"/>
        </w:rPr>
        <w:t>стол библиотекаря, кресло библиотекаря;</w:t>
      </w:r>
    </w:p>
    <w:p w:rsidR="00B72976" w:rsidRPr="00220CF0" w:rsidRDefault="00B72976" w:rsidP="00335C40">
      <w:pPr>
        <w:pStyle w:val="16"/>
        <w:widowControl w:val="0"/>
        <w:numPr>
          <w:ilvl w:val="0"/>
          <w:numId w:val="159"/>
        </w:numPr>
        <w:shd w:val="clear" w:color="auto" w:fill="auto"/>
        <w:spacing w:before="0" w:line="276" w:lineRule="auto"/>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t>стеллажи библиотечные для хранения и демонстрации печатных и медиапособий, художественной литературы;</w:t>
      </w:r>
    </w:p>
    <w:p w:rsidR="00B72976" w:rsidRPr="00220CF0" w:rsidRDefault="00B72976" w:rsidP="00335C40">
      <w:pPr>
        <w:pStyle w:val="16"/>
        <w:widowControl w:val="0"/>
        <w:numPr>
          <w:ilvl w:val="0"/>
          <w:numId w:val="159"/>
        </w:numPr>
        <w:shd w:val="clear" w:color="auto" w:fill="auto"/>
        <w:spacing w:before="0" w:line="276" w:lineRule="auto"/>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lastRenderedPageBreak/>
        <w:t>стол для выдачи учебных изданий;</w:t>
      </w:r>
    </w:p>
    <w:p w:rsidR="00B72976" w:rsidRPr="00220CF0" w:rsidRDefault="00B72976" w:rsidP="00335C40">
      <w:pPr>
        <w:pStyle w:val="16"/>
        <w:widowControl w:val="0"/>
        <w:numPr>
          <w:ilvl w:val="0"/>
          <w:numId w:val="159"/>
        </w:numPr>
        <w:shd w:val="clear" w:color="auto" w:fill="auto"/>
        <w:spacing w:before="0" w:line="276" w:lineRule="auto"/>
        <w:ind w:left="1247" w:right="794"/>
        <w:rPr>
          <w:rFonts w:ascii="Times New Roman" w:hAnsi="Times New Roman" w:cs="Times New Roman"/>
          <w:sz w:val="24"/>
          <w:szCs w:val="24"/>
        </w:rPr>
      </w:pPr>
      <w:r w:rsidRPr="00220CF0">
        <w:rPr>
          <w:rFonts w:ascii="Times New Roman" w:hAnsi="Times New Roman" w:cs="Times New Roman"/>
          <w:sz w:val="24"/>
          <w:szCs w:val="24"/>
        </w:rPr>
        <w:t>шкаф для читательских формуляров;</w:t>
      </w:r>
    </w:p>
    <w:p w:rsidR="00B72976" w:rsidRPr="00220CF0" w:rsidRDefault="00B72976" w:rsidP="00335C40">
      <w:pPr>
        <w:pStyle w:val="16"/>
        <w:widowControl w:val="0"/>
        <w:numPr>
          <w:ilvl w:val="0"/>
          <w:numId w:val="159"/>
        </w:numPr>
        <w:shd w:val="clear" w:color="auto" w:fill="auto"/>
        <w:spacing w:before="0" w:line="276" w:lineRule="auto"/>
        <w:ind w:left="1247" w:right="794"/>
        <w:rPr>
          <w:rFonts w:ascii="Times New Roman" w:hAnsi="Times New Roman" w:cs="Times New Roman"/>
          <w:sz w:val="24"/>
          <w:szCs w:val="24"/>
        </w:rPr>
      </w:pPr>
      <w:r w:rsidRPr="00220CF0">
        <w:rPr>
          <w:rFonts w:ascii="Times New Roman" w:hAnsi="Times New Roman" w:cs="Times New Roman"/>
          <w:sz w:val="24"/>
          <w:szCs w:val="24"/>
        </w:rPr>
        <w:t>картотеку;</w:t>
      </w:r>
    </w:p>
    <w:p w:rsidR="00B72976" w:rsidRPr="00220CF0" w:rsidRDefault="00B72976" w:rsidP="00335C40">
      <w:pPr>
        <w:pStyle w:val="16"/>
        <w:widowControl w:val="0"/>
        <w:numPr>
          <w:ilvl w:val="0"/>
          <w:numId w:val="159"/>
        </w:numPr>
        <w:shd w:val="clear" w:color="auto" w:fill="auto"/>
        <w:spacing w:before="0" w:line="276" w:lineRule="auto"/>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t>столы ученические (для читального зала, в том числе модульные, компьютерные);</w:t>
      </w:r>
    </w:p>
    <w:p w:rsidR="00B72976" w:rsidRPr="00220CF0" w:rsidRDefault="00B72976" w:rsidP="00335C40">
      <w:pPr>
        <w:pStyle w:val="16"/>
        <w:widowControl w:val="0"/>
        <w:numPr>
          <w:ilvl w:val="0"/>
          <w:numId w:val="159"/>
        </w:numPr>
        <w:shd w:val="clear" w:color="auto" w:fill="auto"/>
        <w:spacing w:before="0" w:line="276" w:lineRule="auto"/>
        <w:ind w:left="1247" w:right="794"/>
        <w:rPr>
          <w:rFonts w:ascii="Times New Roman" w:hAnsi="Times New Roman" w:cs="Times New Roman"/>
          <w:sz w:val="24"/>
          <w:szCs w:val="24"/>
          <w:lang w:val="ru-RU"/>
        </w:rPr>
      </w:pPr>
      <w:r w:rsidRPr="00220CF0">
        <w:rPr>
          <w:rFonts w:ascii="Times New Roman" w:hAnsi="Times New Roman" w:cs="Times New Roman"/>
          <w:sz w:val="24"/>
          <w:szCs w:val="24"/>
          <w:lang w:val="ru-RU"/>
        </w:rPr>
        <w:t>стулья ученические, регулируемые по высоте;</w:t>
      </w:r>
    </w:p>
    <w:p w:rsidR="00B72976" w:rsidRPr="00220CF0" w:rsidRDefault="00B72976" w:rsidP="00335C40">
      <w:pPr>
        <w:pStyle w:val="16"/>
        <w:widowControl w:val="0"/>
        <w:numPr>
          <w:ilvl w:val="0"/>
          <w:numId w:val="159"/>
        </w:numPr>
        <w:shd w:val="clear" w:color="auto" w:fill="auto"/>
        <w:spacing w:before="0" w:line="276" w:lineRule="auto"/>
        <w:ind w:left="1247" w:right="794"/>
        <w:rPr>
          <w:rFonts w:ascii="Times New Roman" w:hAnsi="Times New Roman" w:cs="Times New Roman"/>
          <w:sz w:val="24"/>
          <w:szCs w:val="24"/>
        </w:rPr>
      </w:pPr>
      <w:r w:rsidRPr="00220CF0">
        <w:rPr>
          <w:rFonts w:ascii="Times New Roman" w:hAnsi="Times New Roman" w:cs="Times New Roman"/>
          <w:sz w:val="24"/>
          <w:szCs w:val="24"/>
        </w:rPr>
        <w:t>кресла для чтения;</w:t>
      </w:r>
    </w:p>
    <w:p w:rsidR="002410C0" w:rsidRPr="00220CF0" w:rsidRDefault="00B72976" w:rsidP="00335C40">
      <w:pPr>
        <w:pStyle w:val="16"/>
        <w:widowControl w:val="0"/>
        <w:numPr>
          <w:ilvl w:val="0"/>
          <w:numId w:val="159"/>
        </w:numPr>
        <w:shd w:val="clear" w:color="auto" w:fill="auto"/>
        <w:tabs>
          <w:tab w:val="left" w:pos="1998"/>
          <w:tab w:val="left" w:pos="1999"/>
        </w:tabs>
        <w:spacing w:before="0" w:line="276" w:lineRule="auto"/>
        <w:ind w:left="1247" w:right="794"/>
        <w:jc w:val="left"/>
        <w:rPr>
          <w:sz w:val="24"/>
          <w:lang w:val="ru-RU"/>
        </w:rPr>
      </w:pPr>
      <w:r w:rsidRPr="00220CF0">
        <w:rPr>
          <w:rFonts w:ascii="Times New Roman" w:hAnsi="Times New Roman" w:cs="Times New Roman"/>
          <w:sz w:val="24"/>
          <w:szCs w:val="24"/>
          <w:lang w:val="ru-RU"/>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w:t>
      </w:r>
      <w:r w:rsidR="00F441D0" w:rsidRPr="00220CF0">
        <w:rPr>
          <w:rFonts w:ascii="Times New Roman" w:hAnsi="Times New Roman" w:cs="Times New Roman"/>
          <w:sz w:val="24"/>
          <w:szCs w:val="24"/>
          <w:lang w:val="ru-RU"/>
        </w:rPr>
        <w:t xml:space="preserve"> </w:t>
      </w:r>
      <w:r w:rsidRPr="00220CF0">
        <w:rPr>
          <w:rFonts w:ascii="Times New Roman" w:hAnsi="Times New Roman" w:cs="Times New Roman"/>
          <w:sz w:val="24"/>
          <w:szCs w:val="24"/>
          <w:lang w:val="ru-RU"/>
        </w:rPr>
        <w:t>к электронной ИОС организации и использова</w:t>
      </w:r>
      <w:r w:rsidR="00F441D0" w:rsidRPr="00220CF0">
        <w:rPr>
          <w:rFonts w:ascii="Times New Roman" w:hAnsi="Times New Roman" w:cs="Times New Roman"/>
          <w:sz w:val="24"/>
          <w:szCs w:val="24"/>
          <w:lang w:val="ru-RU"/>
        </w:rPr>
        <w:t xml:space="preserve">ния электронных образовательных  </w:t>
      </w:r>
      <w:r w:rsidRPr="00220CF0">
        <w:rPr>
          <w:rFonts w:ascii="Times New Roman" w:hAnsi="Times New Roman" w:cs="Times New Roman"/>
          <w:sz w:val="24"/>
          <w:szCs w:val="24"/>
          <w:lang w:val="ru-RU"/>
        </w:rPr>
        <w:t>ресурсов участниками образовательного процесса.</w:t>
      </w:r>
    </w:p>
    <w:p w:rsidR="00B45568" w:rsidRPr="00220CF0" w:rsidRDefault="00840733" w:rsidP="002255D2">
      <w:pPr>
        <w:pStyle w:val="a7"/>
        <w:numPr>
          <w:ilvl w:val="0"/>
          <w:numId w:val="12"/>
        </w:numPr>
        <w:tabs>
          <w:tab w:val="left" w:pos="1999"/>
        </w:tabs>
        <w:spacing w:line="276" w:lineRule="auto"/>
        <w:ind w:left="1247" w:right="794"/>
        <w:rPr>
          <w:sz w:val="24"/>
        </w:rPr>
      </w:pPr>
      <w:r w:rsidRPr="00220CF0">
        <w:rPr>
          <w:sz w:val="24"/>
        </w:rPr>
        <w:t>помещения для питания обучающихся, а также для хранения и приготовления</w:t>
      </w:r>
      <w:r w:rsidRPr="00220CF0">
        <w:rPr>
          <w:spacing w:val="1"/>
          <w:sz w:val="24"/>
        </w:rPr>
        <w:t xml:space="preserve"> </w:t>
      </w:r>
      <w:r w:rsidRPr="00220CF0">
        <w:rPr>
          <w:sz w:val="24"/>
        </w:rPr>
        <w:t>пищи,</w:t>
      </w:r>
      <w:r w:rsidRPr="00220CF0">
        <w:rPr>
          <w:spacing w:val="1"/>
          <w:sz w:val="24"/>
        </w:rPr>
        <w:t xml:space="preserve"> </w:t>
      </w:r>
      <w:r w:rsidRPr="00220CF0">
        <w:rPr>
          <w:sz w:val="24"/>
        </w:rPr>
        <w:t>обеспечивающие</w:t>
      </w:r>
      <w:r w:rsidRPr="00220CF0">
        <w:rPr>
          <w:spacing w:val="1"/>
          <w:sz w:val="24"/>
        </w:rPr>
        <w:t xml:space="preserve"> </w:t>
      </w:r>
      <w:r w:rsidRPr="00220CF0">
        <w:rPr>
          <w:sz w:val="24"/>
        </w:rPr>
        <w:t>возможность</w:t>
      </w:r>
      <w:r w:rsidRPr="00220CF0">
        <w:rPr>
          <w:spacing w:val="1"/>
          <w:sz w:val="24"/>
        </w:rPr>
        <w:t xml:space="preserve"> </w:t>
      </w:r>
      <w:r w:rsidRPr="00220CF0">
        <w:rPr>
          <w:sz w:val="24"/>
        </w:rPr>
        <w:t>организации</w:t>
      </w:r>
      <w:r w:rsidRPr="00220CF0">
        <w:rPr>
          <w:spacing w:val="1"/>
          <w:sz w:val="24"/>
        </w:rPr>
        <w:t xml:space="preserve"> </w:t>
      </w:r>
      <w:r w:rsidRPr="00220CF0">
        <w:rPr>
          <w:sz w:val="24"/>
        </w:rPr>
        <w:t>качественного</w:t>
      </w:r>
      <w:r w:rsidRPr="00220CF0">
        <w:rPr>
          <w:spacing w:val="1"/>
          <w:sz w:val="24"/>
        </w:rPr>
        <w:t xml:space="preserve"> </w:t>
      </w:r>
      <w:r w:rsidRPr="00220CF0">
        <w:rPr>
          <w:sz w:val="24"/>
        </w:rPr>
        <w:t>горячего</w:t>
      </w:r>
      <w:r w:rsidRPr="00220CF0">
        <w:rPr>
          <w:spacing w:val="1"/>
          <w:sz w:val="24"/>
        </w:rPr>
        <w:t xml:space="preserve"> </w:t>
      </w:r>
      <w:r w:rsidRPr="00220CF0">
        <w:rPr>
          <w:sz w:val="24"/>
        </w:rPr>
        <w:t>питания</w:t>
      </w:r>
      <w:r w:rsidRPr="00220CF0">
        <w:rPr>
          <w:spacing w:val="1"/>
          <w:sz w:val="24"/>
        </w:rPr>
        <w:t xml:space="preserve"> </w:t>
      </w:r>
      <w:r w:rsidRPr="00220CF0">
        <w:rPr>
          <w:sz w:val="24"/>
        </w:rPr>
        <w:t>вместимостью</w:t>
      </w:r>
      <w:r w:rsidRPr="00220CF0">
        <w:rPr>
          <w:spacing w:val="-1"/>
          <w:sz w:val="24"/>
        </w:rPr>
        <w:t xml:space="preserve"> </w:t>
      </w:r>
      <w:r w:rsidR="00F441D0" w:rsidRPr="00220CF0">
        <w:rPr>
          <w:sz w:val="24"/>
        </w:rPr>
        <w:t>400</w:t>
      </w:r>
      <w:r w:rsidRPr="00220CF0">
        <w:rPr>
          <w:sz w:val="24"/>
        </w:rPr>
        <w:t xml:space="preserve"> человек;</w:t>
      </w:r>
    </w:p>
    <w:p w:rsidR="00B45568" w:rsidRPr="00220CF0" w:rsidRDefault="00840733" w:rsidP="002255D2">
      <w:pPr>
        <w:pStyle w:val="a7"/>
        <w:numPr>
          <w:ilvl w:val="0"/>
          <w:numId w:val="12"/>
        </w:numPr>
        <w:tabs>
          <w:tab w:val="left" w:pos="1999"/>
        </w:tabs>
        <w:spacing w:line="276" w:lineRule="auto"/>
        <w:ind w:left="1247" w:right="794"/>
        <w:rPr>
          <w:sz w:val="24"/>
        </w:rPr>
      </w:pPr>
      <w:r w:rsidRPr="00220CF0">
        <w:rPr>
          <w:sz w:val="24"/>
        </w:rPr>
        <w:t>административные</w:t>
      </w:r>
      <w:r w:rsidRPr="00220CF0">
        <w:rPr>
          <w:spacing w:val="-4"/>
          <w:sz w:val="24"/>
        </w:rPr>
        <w:t xml:space="preserve"> </w:t>
      </w:r>
      <w:r w:rsidRPr="00220CF0">
        <w:rPr>
          <w:sz w:val="24"/>
        </w:rPr>
        <w:t>помещения -</w:t>
      </w:r>
      <w:r w:rsidRPr="00220CF0">
        <w:rPr>
          <w:spacing w:val="-3"/>
          <w:sz w:val="24"/>
        </w:rPr>
        <w:t xml:space="preserve"> </w:t>
      </w:r>
      <w:r w:rsidRPr="00220CF0">
        <w:rPr>
          <w:sz w:val="24"/>
        </w:rPr>
        <w:t>4;</w:t>
      </w:r>
    </w:p>
    <w:p w:rsidR="00B45568" w:rsidRPr="00220CF0" w:rsidRDefault="00840733" w:rsidP="002255D2">
      <w:pPr>
        <w:pStyle w:val="a7"/>
        <w:numPr>
          <w:ilvl w:val="0"/>
          <w:numId w:val="12"/>
        </w:numPr>
        <w:tabs>
          <w:tab w:val="left" w:pos="1999"/>
        </w:tabs>
        <w:spacing w:line="276" w:lineRule="auto"/>
        <w:ind w:left="1247" w:right="794"/>
        <w:rPr>
          <w:sz w:val="24"/>
        </w:rPr>
      </w:pPr>
      <w:r w:rsidRPr="00220CF0">
        <w:rPr>
          <w:sz w:val="24"/>
        </w:rPr>
        <w:t>санузлы</w:t>
      </w:r>
      <w:r w:rsidRPr="00220CF0">
        <w:rPr>
          <w:spacing w:val="-3"/>
          <w:sz w:val="24"/>
        </w:rPr>
        <w:t xml:space="preserve"> </w:t>
      </w:r>
      <w:r w:rsidRPr="00220CF0">
        <w:rPr>
          <w:sz w:val="24"/>
        </w:rPr>
        <w:t>(</w:t>
      </w:r>
      <w:r w:rsidR="00EA4A40" w:rsidRPr="00220CF0">
        <w:rPr>
          <w:sz w:val="24"/>
        </w:rPr>
        <w:t>15</w:t>
      </w:r>
      <w:r w:rsidRPr="00220CF0">
        <w:rPr>
          <w:sz w:val="24"/>
        </w:rPr>
        <w:t>).</w:t>
      </w:r>
    </w:p>
    <w:p w:rsidR="00B45568" w:rsidRPr="00220CF0" w:rsidRDefault="00840733" w:rsidP="002255D2">
      <w:pPr>
        <w:pStyle w:val="a3"/>
        <w:spacing w:line="276" w:lineRule="auto"/>
        <w:ind w:left="1247" w:right="794"/>
      </w:pPr>
      <w:r w:rsidRPr="00220CF0">
        <w:t>Состав</w:t>
      </w:r>
      <w:r w:rsidRPr="00220CF0">
        <w:rPr>
          <w:spacing w:val="-4"/>
        </w:rPr>
        <w:t xml:space="preserve"> </w:t>
      </w:r>
      <w:r w:rsidRPr="00220CF0">
        <w:t>и</w:t>
      </w:r>
      <w:r w:rsidRPr="00220CF0">
        <w:rPr>
          <w:spacing w:val="-2"/>
        </w:rPr>
        <w:t xml:space="preserve"> </w:t>
      </w:r>
      <w:r w:rsidRPr="00220CF0">
        <w:t>площади учебных</w:t>
      </w:r>
      <w:r w:rsidRPr="00220CF0">
        <w:rPr>
          <w:spacing w:val="-3"/>
        </w:rPr>
        <w:t xml:space="preserve"> </w:t>
      </w:r>
      <w:r w:rsidRPr="00220CF0">
        <w:t>помещений</w:t>
      </w:r>
      <w:r w:rsidRPr="00220CF0">
        <w:rPr>
          <w:spacing w:val="-4"/>
        </w:rPr>
        <w:t xml:space="preserve"> </w:t>
      </w:r>
      <w:r w:rsidRPr="00220CF0">
        <w:t>предоставляют</w:t>
      </w:r>
      <w:r w:rsidRPr="00220CF0">
        <w:rPr>
          <w:spacing w:val="-1"/>
        </w:rPr>
        <w:t xml:space="preserve"> </w:t>
      </w:r>
      <w:r w:rsidRPr="00220CF0">
        <w:t>условия</w:t>
      </w:r>
      <w:r w:rsidRPr="00220CF0">
        <w:rPr>
          <w:spacing w:val="-2"/>
        </w:rPr>
        <w:t xml:space="preserve"> </w:t>
      </w:r>
      <w:r w:rsidRPr="00220CF0">
        <w:t>для:</w:t>
      </w:r>
    </w:p>
    <w:p w:rsidR="00B45568" w:rsidRPr="00220CF0" w:rsidRDefault="002255D2" w:rsidP="002255D2">
      <w:pPr>
        <w:tabs>
          <w:tab w:val="left" w:pos="1999"/>
        </w:tabs>
        <w:spacing w:line="276" w:lineRule="auto"/>
        <w:ind w:left="1247" w:right="794"/>
        <w:rPr>
          <w:sz w:val="24"/>
        </w:rPr>
      </w:pPr>
      <w:r w:rsidRPr="00220CF0">
        <w:rPr>
          <w:sz w:val="24"/>
        </w:rPr>
        <w:t>основного</w:t>
      </w:r>
      <w:r w:rsidR="00840733" w:rsidRPr="00220CF0">
        <w:rPr>
          <w:sz w:val="24"/>
        </w:rPr>
        <w:t>общего образования согласно избранным направлениям учебного</w:t>
      </w:r>
      <w:r w:rsidR="00840733" w:rsidRPr="00220CF0">
        <w:rPr>
          <w:spacing w:val="1"/>
          <w:sz w:val="24"/>
        </w:rPr>
        <w:t xml:space="preserve"> </w:t>
      </w:r>
      <w:r w:rsidR="00840733" w:rsidRPr="00220CF0">
        <w:rPr>
          <w:sz w:val="24"/>
        </w:rPr>
        <w:t>плана</w:t>
      </w:r>
      <w:r w:rsidR="00840733" w:rsidRPr="00220CF0">
        <w:rPr>
          <w:spacing w:val="-2"/>
          <w:sz w:val="24"/>
        </w:rPr>
        <w:t xml:space="preserve"> </w:t>
      </w:r>
      <w:r w:rsidR="00840733" w:rsidRPr="00220CF0">
        <w:rPr>
          <w:sz w:val="24"/>
        </w:rPr>
        <w:t>в</w:t>
      </w:r>
      <w:r w:rsidR="00840733" w:rsidRPr="00220CF0">
        <w:rPr>
          <w:spacing w:val="-1"/>
          <w:sz w:val="24"/>
        </w:rPr>
        <w:t xml:space="preserve"> </w:t>
      </w:r>
      <w:r w:rsidR="00840733" w:rsidRPr="00220CF0">
        <w:rPr>
          <w:sz w:val="24"/>
        </w:rPr>
        <w:t>соответствии</w:t>
      </w:r>
      <w:r w:rsidR="00840733" w:rsidRPr="00220CF0">
        <w:rPr>
          <w:spacing w:val="1"/>
          <w:sz w:val="24"/>
        </w:rPr>
        <w:t xml:space="preserve"> </w:t>
      </w:r>
      <w:r w:rsidR="00840733" w:rsidRPr="00220CF0">
        <w:rPr>
          <w:sz w:val="24"/>
        </w:rPr>
        <w:t>с</w:t>
      </w:r>
      <w:r w:rsidR="00840733" w:rsidRPr="00220CF0">
        <w:rPr>
          <w:spacing w:val="-1"/>
          <w:sz w:val="24"/>
        </w:rPr>
        <w:t xml:space="preserve"> </w:t>
      </w:r>
      <w:r w:rsidR="00840733" w:rsidRPr="00220CF0">
        <w:rPr>
          <w:sz w:val="24"/>
        </w:rPr>
        <w:t>ФГОС</w:t>
      </w:r>
      <w:r w:rsidR="00840733" w:rsidRPr="00220CF0">
        <w:rPr>
          <w:spacing w:val="-1"/>
          <w:sz w:val="24"/>
        </w:rPr>
        <w:t xml:space="preserve"> </w:t>
      </w:r>
      <w:r w:rsidR="00840733" w:rsidRPr="00220CF0">
        <w:rPr>
          <w:sz w:val="24"/>
        </w:rPr>
        <w:t>ООО;</w:t>
      </w:r>
    </w:p>
    <w:p w:rsidR="00B45568" w:rsidRPr="00220CF0" w:rsidRDefault="00840733" w:rsidP="002255D2">
      <w:pPr>
        <w:pStyle w:val="a7"/>
        <w:numPr>
          <w:ilvl w:val="0"/>
          <w:numId w:val="12"/>
        </w:numPr>
        <w:tabs>
          <w:tab w:val="left" w:pos="1999"/>
        </w:tabs>
        <w:spacing w:line="276" w:lineRule="auto"/>
        <w:ind w:left="1247" w:right="794"/>
        <w:rPr>
          <w:sz w:val="24"/>
        </w:rPr>
      </w:pPr>
      <w:r w:rsidRPr="00220CF0">
        <w:rPr>
          <w:sz w:val="24"/>
        </w:rPr>
        <w:t>организации</w:t>
      </w:r>
      <w:r w:rsidRPr="00220CF0">
        <w:rPr>
          <w:spacing w:val="-4"/>
          <w:sz w:val="24"/>
        </w:rPr>
        <w:t xml:space="preserve"> </w:t>
      </w:r>
      <w:r w:rsidRPr="00220CF0">
        <w:rPr>
          <w:sz w:val="24"/>
        </w:rPr>
        <w:t>режима</w:t>
      </w:r>
      <w:r w:rsidRPr="00220CF0">
        <w:rPr>
          <w:spacing w:val="-4"/>
          <w:sz w:val="24"/>
        </w:rPr>
        <w:t xml:space="preserve"> </w:t>
      </w:r>
      <w:r w:rsidRPr="00220CF0">
        <w:rPr>
          <w:sz w:val="24"/>
        </w:rPr>
        <w:t>труда</w:t>
      </w:r>
      <w:r w:rsidRPr="00220CF0">
        <w:rPr>
          <w:spacing w:val="-5"/>
          <w:sz w:val="24"/>
        </w:rPr>
        <w:t xml:space="preserve"> </w:t>
      </w:r>
      <w:r w:rsidRPr="00220CF0">
        <w:rPr>
          <w:sz w:val="24"/>
        </w:rPr>
        <w:t>и</w:t>
      </w:r>
      <w:r w:rsidRPr="00220CF0">
        <w:rPr>
          <w:spacing w:val="-3"/>
          <w:sz w:val="24"/>
        </w:rPr>
        <w:t xml:space="preserve"> </w:t>
      </w:r>
      <w:r w:rsidRPr="00220CF0">
        <w:rPr>
          <w:sz w:val="24"/>
        </w:rPr>
        <w:t>отдыха</w:t>
      </w:r>
      <w:r w:rsidRPr="00220CF0">
        <w:rPr>
          <w:spacing w:val="-3"/>
          <w:sz w:val="24"/>
        </w:rPr>
        <w:t xml:space="preserve"> </w:t>
      </w:r>
      <w:r w:rsidRPr="00220CF0">
        <w:rPr>
          <w:sz w:val="24"/>
        </w:rPr>
        <w:t>участников</w:t>
      </w:r>
      <w:r w:rsidRPr="00220CF0">
        <w:rPr>
          <w:spacing w:val="-4"/>
          <w:sz w:val="24"/>
        </w:rPr>
        <w:t xml:space="preserve"> </w:t>
      </w:r>
      <w:r w:rsidRPr="00220CF0">
        <w:rPr>
          <w:sz w:val="24"/>
        </w:rPr>
        <w:t>образовательного</w:t>
      </w:r>
      <w:r w:rsidRPr="00220CF0">
        <w:rPr>
          <w:spacing w:val="-4"/>
          <w:sz w:val="24"/>
        </w:rPr>
        <w:t xml:space="preserve"> </w:t>
      </w:r>
      <w:r w:rsidRPr="00220CF0">
        <w:rPr>
          <w:sz w:val="24"/>
        </w:rPr>
        <w:t>процесса;</w:t>
      </w:r>
    </w:p>
    <w:p w:rsidR="00B45568" w:rsidRPr="00220CF0" w:rsidRDefault="00840733" w:rsidP="00817878">
      <w:pPr>
        <w:pStyle w:val="a7"/>
        <w:numPr>
          <w:ilvl w:val="0"/>
          <w:numId w:val="12"/>
        </w:numPr>
        <w:tabs>
          <w:tab w:val="left" w:pos="1999"/>
        </w:tabs>
        <w:spacing w:line="276" w:lineRule="auto"/>
        <w:ind w:left="1247" w:right="794"/>
        <w:rPr>
          <w:sz w:val="24"/>
        </w:rPr>
      </w:pPr>
      <w:r w:rsidRPr="00220CF0">
        <w:rPr>
          <w:sz w:val="24"/>
        </w:rPr>
        <w:t>размещения в классах и кабинетах необходимых комплектов</w:t>
      </w:r>
      <w:r w:rsidRPr="00220CF0">
        <w:rPr>
          <w:spacing w:val="1"/>
          <w:sz w:val="24"/>
        </w:rPr>
        <w:t xml:space="preserve"> </w:t>
      </w:r>
      <w:r w:rsidRPr="00220CF0">
        <w:rPr>
          <w:sz w:val="24"/>
        </w:rPr>
        <w:t>специализированной</w:t>
      </w:r>
      <w:r w:rsidRPr="00220CF0">
        <w:rPr>
          <w:spacing w:val="42"/>
          <w:sz w:val="24"/>
        </w:rPr>
        <w:t xml:space="preserve"> </w:t>
      </w:r>
      <w:r w:rsidRPr="00220CF0">
        <w:rPr>
          <w:sz w:val="24"/>
        </w:rPr>
        <w:t>мебели</w:t>
      </w:r>
      <w:r w:rsidRPr="00220CF0">
        <w:rPr>
          <w:spacing w:val="42"/>
          <w:sz w:val="24"/>
        </w:rPr>
        <w:t xml:space="preserve"> </w:t>
      </w:r>
      <w:r w:rsidRPr="00220CF0">
        <w:rPr>
          <w:sz w:val="24"/>
        </w:rPr>
        <w:t>и</w:t>
      </w:r>
      <w:r w:rsidRPr="00220CF0">
        <w:rPr>
          <w:spacing w:val="47"/>
          <w:sz w:val="24"/>
        </w:rPr>
        <w:t xml:space="preserve"> </w:t>
      </w:r>
      <w:r w:rsidRPr="00220CF0">
        <w:rPr>
          <w:sz w:val="24"/>
        </w:rPr>
        <w:t>учебного</w:t>
      </w:r>
      <w:r w:rsidRPr="00220CF0">
        <w:rPr>
          <w:spacing w:val="41"/>
          <w:sz w:val="24"/>
        </w:rPr>
        <w:t xml:space="preserve"> </w:t>
      </w:r>
      <w:r w:rsidRPr="00220CF0">
        <w:rPr>
          <w:sz w:val="24"/>
        </w:rPr>
        <w:t>оборудования,</w:t>
      </w:r>
      <w:r w:rsidRPr="00220CF0">
        <w:rPr>
          <w:spacing w:val="41"/>
          <w:sz w:val="24"/>
        </w:rPr>
        <w:t xml:space="preserve"> </w:t>
      </w:r>
      <w:r w:rsidRPr="00220CF0">
        <w:rPr>
          <w:sz w:val="24"/>
        </w:rPr>
        <w:t>отвечающих</w:t>
      </w:r>
      <w:r w:rsidRPr="00220CF0">
        <w:rPr>
          <w:spacing w:val="43"/>
          <w:sz w:val="24"/>
        </w:rPr>
        <w:t xml:space="preserve"> </w:t>
      </w:r>
      <w:r w:rsidRPr="00220CF0">
        <w:rPr>
          <w:sz w:val="24"/>
        </w:rPr>
        <w:t>специфике</w:t>
      </w:r>
    </w:p>
    <w:p w:rsidR="00B45568" w:rsidRPr="00220CF0" w:rsidRDefault="00840733" w:rsidP="00817878">
      <w:pPr>
        <w:pStyle w:val="a3"/>
        <w:spacing w:line="276" w:lineRule="auto"/>
        <w:ind w:left="1247" w:right="794"/>
      </w:pPr>
      <w:r w:rsidRPr="00220CF0">
        <w:t>учебно-воспитательного</w:t>
      </w:r>
      <w:r w:rsidRPr="00220CF0">
        <w:rPr>
          <w:spacing w:val="-3"/>
        </w:rPr>
        <w:t xml:space="preserve"> </w:t>
      </w:r>
      <w:r w:rsidRPr="00220CF0">
        <w:t>процесса</w:t>
      </w:r>
      <w:r w:rsidRPr="00220CF0">
        <w:rPr>
          <w:spacing w:val="-3"/>
        </w:rPr>
        <w:t xml:space="preserve"> </w:t>
      </w:r>
      <w:r w:rsidRPr="00220CF0">
        <w:t>по</w:t>
      </w:r>
      <w:r w:rsidRPr="00220CF0">
        <w:rPr>
          <w:spacing w:val="-2"/>
        </w:rPr>
        <w:t xml:space="preserve"> </w:t>
      </w:r>
      <w:r w:rsidRPr="00220CF0">
        <w:t>данному</w:t>
      </w:r>
      <w:r w:rsidRPr="00220CF0">
        <w:rPr>
          <w:spacing w:val="-6"/>
        </w:rPr>
        <w:t xml:space="preserve"> </w:t>
      </w:r>
      <w:r w:rsidRPr="00220CF0">
        <w:t>предмету</w:t>
      </w:r>
      <w:r w:rsidRPr="00220CF0">
        <w:rPr>
          <w:spacing w:val="-7"/>
        </w:rPr>
        <w:t xml:space="preserve"> </w:t>
      </w:r>
      <w:r w:rsidRPr="00220CF0">
        <w:t>или</w:t>
      </w:r>
      <w:r w:rsidRPr="00220CF0">
        <w:rPr>
          <w:spacing w:val="-1"/>
        </w:rPr>
        <w:t xml:space="preserve"> </w:t>
      </w:r>
      <w:r w:rsidRPr="00220CF0">
        <w:t>циклу</w:t>
      </w:r>
      <w:r w:rsidRPr="00220CF0">
        <w:rPr>
          <w:spacing w:val="-5"/>
        </w:rPr>
        <w:t xml:space="preserve"> </w:t>
      </w:r>
      <w:r w:rsidRPr="00220CF0">
        <w:t>учебных</w:t>
      </w:r>
      <w:r w:rsidRPr="00220CF0">
        <w:rPr>
          <w:spacing w:val="-1"/>
        </w:rPr>
        <w:t xml:space="preserve"> </w:t>
      </w:r>
      <w:r w:rsidRPr="00220CF0">
        <w:t>дисциплин.</w:t>
      </w:r>
    </w:p>
    <w:p w:rsidR="00B45568" w:rsidRPr="00220CF0" w:rsidRDefault="00840733" w:rsidP="00817878">
      <w:pPr>
        <w:pStyle w:val="a3"/>
        <w:spacing w:line="276" w:lineRule="auto"/>
        <w:ind w:left="1247" w:right="794"/>
        <w:jc w:val="left"/>
      </w:pPr>
      <w:r w:rsidRPr="00220CF0">
        <w:t>Безопасное</w:t>
      </w:r>
      <w:r w:rsidRPr="00220CF0">
        <w:rPr>
          <w:spacing w:val="-4"/>
        </w:rPr>
        <w:t xml:space="preserve"> </w:t>
      </w:r>
      <w:r w:rsidRPr="00220CF0">
        <w:t>пребывание</w:t>
      </w:r>
      <w:r w:rsidRPr="00220CF0">
        <w:rPr>
          <w:spacing w:val="-3"/>
        </w:rPr>
        <w:t xml:space="preserve"> </w:t>
      </w:r>
      <w:r w:rsidRPr="00220CF0">
        <w:t>в</w:t>
      </w:r>
      <w:r w:rsidRPr="00220CF0">
        <w:rPr>
          <w:spacing w:val="-3"/>
        </w:rPr>
        <w:t xml:space="preserve"> </w:t>
      </w:r>
      <w:r w:rsidRPr="00220CF0">
        <w:t>школе</w:t>
      </w:r>
      <w:r w:rsidRPr="00220CF0">
        <w:rPr>
          <w:spacing w:val="-3"/>
        </w:rPr>
        <w:t xml:space="preserve"> </w:t>
      </w:r>
      <w:r w:rsidRPr="00220CF0">
        <w:t>обеспечено</w:t>
      </w:r>
      <w:r w:rsidRPr="00220CF0">
        <w:rPr>
          <w:spacing w:val="-3"/>
        </w:rPr>
        <w:t xml:space="preserve"> </w:t>
      </w:r>
      <w:r w:rsidRPr="00220CF0">
        <w:t>наличием:</w:t>
      </w:r>
    </w:p>
    <w:p w:rsidR="00B45568" w:rsidRPr="00220CF0" w:rsidRDefault="00840733" w:rsidP="00817878">
      <w:pPr>
        <w:pStyle w:val="a7"/>
        <w:numPr>
          <w:ilvl w:val="0"/>
          <w:numId w:val="12"/>
        </w:numPr>
        <w:tabs>
          <w:tab w:val="left" w:pos="1998"/>
          <w:tab w:val="left" w:pos="1999"/>
        </w:tabs>
        <w:spacing w:line="276" w:lineRule="auto"/>
        <w:ind w:left="1247" w:right="794"/>
        <w:jc w:val="left"/>
        <w:rPr>
          <w:sz w:val="24"/>
        </w:rPr>
      </w:pPr>
      <w:r w:rsidRPr="00220CF0">
        <w:rPr>
          <w:sz w:val="24"/>
        </w:rPr>
        <w:t>автоматизированной</w:t>
      </w:r>
      <w:r w:rsidRPr="00220CF0">
        <w:rPr>
          <w:spacing w:val="-6"/>
          <w:sz w:val="24"/>
        </w:rPr>
        <w:t xml:space="preserve"> </w:t>
      </w:r>
      <w:r w:rsidRPr="00220CF0">
        <w:rPr>
          <w:sz w:val="24"/>
        </w:rPr>
        <w:t>системы</w:t>
      </w:r>
      <w:r w:rsidRPr="00220CF0">
        <w:rPr>
          <w:spacing w:val="-5"/>
          <w:sz w:val="24"/>
        </w:rPr>
        <w:t xml:space="preserve"> </w:t>
      </w:r>
      <w:r w:rsidRPr="00220CF0">
        <w:rPr>
          <w:sz w:val="24"/>
        </w:rPr>
        <w:t>пожарной</w:t>
      </w:r>
      <w:r w:rsidRPr="00220CF0">
        <w:rPr>
          <w:spacing w:val="-5"/>
          <w:sz w:val="24"/>
        </w:rPr>
        <w:t xml:space="preserve"> </w:t>
      </w:r>
      <w:r w:rsidRPr="00220CF0">
        <w:rPr>
          <w:sz w:val="24"/>
        </w:rPr>
        <w:t>сигнализации;</w:t>
      </w:r>
    </w:p>
    <w:p w:rsidR="00B45568" w:rsidRPr="00220CF0" w:rsidRDefault="00840733" w:rsidP="00817878">
      <w:pPr>
        <w:pStyle w:val="a7"/>
        <w:numPr>
          <w:ilvl w:val="0"/>
          <w:numId w:val="12"/>
        </w:numPr>
        <w:tabs>
          <w:tab w:val="left" w:pos="1998"/>
          <w:tab w:val="left" w:pos="1999"/>
        </w:tabs>
        <w:spacing w:line="276" w:lineRule="auto"/>
        <w:ind w:left="1247" w:right="794"/>
        <w:jc w:val="left"/>
        <w:rPr>
          <w:sz w:val="24"/>
        </w:rPr>
      </w:pPr>
      <w:r w:rsidRPr="00220CF0">
        <w:rPr>
          <w:sz w:val="24"/>
        </w:rPr>
        <w:t>кнопки</w:t>
      </w:r>
      <w:r w:rsidRPr="00220CF0">
        <w:rPr>
          <w:spacing w:val="-5"/>
          <w:sz w:val="24"/>
        </w:rPr>
        <w:t xml:space="preserve"> </w:t>
      </w:r>
      <w:r w:rsidRPr="00220CF0">
        <w:rPr>
          <w:sz w:val="24"/>
        </w:rPr>
        <w:t>тревожной</w:t>
      </w:r>
      <w:r w:rsidRPr="00220CF0">
        <w:rPr>
          <w:spacing w:val="-3"/>
          <w:sz w:val="24"/>
        </w:rPr>
        <w:t xml:space="preserve"> </w:t>
      </w:r>
      <w:r w:rsidRPr="00220CF0">
        <w:rPr>
          <w:sz w:val="24"/>
        </w:rPr>
        <w:t>сигнализации;</w:t>
      </w:r>
    </w:p>
    <w:p w:rsidR="00B45568" w:rsidRPr="00220CF0" w:rsidRDefault="00840733" w:rsidP="00817878">
      <w:pPr>
        <w:pStyle w:val="a7"/>
        <w:numPr>
          <w:ilvl w:val="0"/>
          <w:numId w:val="12"/>
        </w:numPr>
        <w:tabs>
          <w:tab w:val="left" w:pos="1998"/>
          <w:tab w:val="left" w:pos="1999"/>
        </w:tabs>
        <w:spacing w:line="276" w:lineRule="auto"/>
        <w:ind w:left="1247" w:right="794"/>
        <w:jc w:val="left"/>
        <w:rPr>
          <w:sz w:val="24"/>
        </w:rPr>
      </w:pPr>
      <w:r w:rsidRPr="00220CF0">
        <w:rPr>
          <w:sz w:val="24"/>
        </w:rPr>
        <w:t>охранной</w:t>
      </w:r>
      <w:r w:rsidRPr="00220CF0">
        <w:rPr>
          <w:spacing w:val="-4"/>
          <w:sz w:val="24"/>
        </w:rPr>
        <w:t xml:space="preserve"> </w:t>
      </w:r>
      <w:r w:rsidRPr="00220CF0">
        <w:rPr>
          <w:sz w:val="24"/>
        </w:rPr>
        <w:t>организацией</w:t>
      </w:r>
      <w:r w:rsidRPr="00220CF0">
        <w:rPr>
          <w:spacing w:val="-5"/>
          <w:sz w:val="24"/>
        </w:rPr>
        <w:t xml:space="preserve"> </w:t>
      </w:r>
      <w:r w:rsidRPr="00220CF0">
        <w:rPr>
          <w:sz w:val="24"/>
        </w:rPr>
        <w:t>и</w:t>
      </w:r>
      <w:r w:rsidRPr="00220CF0">
        <w:rPr>
          <w:spacing w:val="-3"/>
          <w:sz w:val="24"/>
        </w:rPr>
        <w:t xml:space="preserve"> </w:t>
      </w:r>
      <w:r w:rsidRPr="00220CF0">
        <w:rPr>
          <w:sz w:val="24"/>
        </w:rPr>
        <w:t>техническим</w:t>
      </w:r>
      <w:r w:rsidRPr="00220CF0">
        <w:rPr>
          <w:spacing w:val="-4"/>
          <w:sz w:val="24"/>
        </w:rPr>
        <w:t xml:space="preserve"> </w:t>
      </w:r>
      <w:r w:rsidRPr="00220CF0">
        <w:rPr>
          <w:sz w:val="24"/>
        </w:rPr>
        <w:t>персоналом.</w:t>
      </w:r>
    </w:p>
    <w:p w:rsidR="00B45568" w:rsidRPr="00220CF0" w:rsidRDefault="00840733" w:rsidP="00817878">
      <w:pPr>
        <w:pStyle w:val="a3"/>
        <w:spacing w:line="276" w:lineRule="auto"/>
        <w:ind w:left="1247" w:right="794" w:firstLine="959"/>
      </w:pPr>
      <w:r w:rsidRPr="00220CF0">
        <w:t>Комплекты</w:t>
      </w:r>
      <w:r w:rsidRPr="00220CF0">
        <w:rPr>
          <w:spacing w:val="1"/>
        </w:rPr>
        <w:t xml:space="preserve"> </w:t>
      </w:r>
      <w:r w:rsidRPr="00220CF0">
        <w:t>оснащения</w:t>
      </w:r>
      <w:r w:rsidRPr="00220CF0">
        <w:rPr>
          <w:spacing w:val="1"/>
        </w:rPr>
        <w:t xml:space="preserve"> </w:t>
      </w:r>
      <w:r w:rsidRPr="00220CF0">
        <w:t>классов,</w:t>
      </w:r>
      <w:r w:rsidRPr="00220CF0">
        <w:rPr>
          <w:spacing w:val="1"/>
        </w:rPr>
        <w:t xml:space="preserve"> </w:t>
      </w:r>
      <w:r w:rsidRPr="00220CF0">
        <w:t>учебных</w:t>
      </w:r>
      <w:r w:rsidRPr="00220CF0">
        <w:rPr>
          <w:spacing w:val="1"/>
        </w:rPr>
        <w:t xml:space="preserve"> </w:t>
      </w:r>
      <w:r w:rsidRPr="00220CF0">
        <w:t>кабинетов,</w:t>
      </w:r>
      <w:r w:rsidRPr="00220CF0">
        <w:rPr>
          <w:spacing w:val="1"/>
        </w:rPr>
        <w:t xml:space="preserve"> </w:t>
      </w:r>
      <w:r w:rsidRPr="00220CF0">
        <w:t>иных</w:t>
      </w:r>
      <w:r w:rsidRPr="00220CF0">
        <w:rPr>
          <w:spacing w:val="1"/>
        </w:rPr>
        <w:t xml:space="preserve"> </w:t>
      </w:r>
      <w:r w:rsidRPr="00220CF0">
        <w:t>помещений</w:t>
      </w:r>
      <w:r w:rsidRPr="00220CF0">
        <w:rPr>
          <w:spacing w:val="1"/>
        </w:rPr>
        <w:t xml:space="preserve"> </w:t>
      </w:r>
      <w:r w:rsidRPr="00220CF0">
        <w:t>и</w:t>
      </w:r>
      <w:r w:rsidRPr="00220CF0">
        <w:rPr>
          <w:spacing w:val="1"/>
        </w:rPr>
        <w:t xml:space="preserve"> </w:t>
      </w:r>
      <w:r w:rsidRPr="00220CF0">
        <w:t>зон</w:t>
      </w:r>
      <w:r w:rsidRPr="00220CF0">
        <w:rPr>
          <w:spacing w:val="1"/>
        </w:rPr>
        <w:t xml:space="preserve"> </w:t>
      </w:r>
      <w:r w:rsidRPr="00220CF0">
        <w:t>внеурочной</w:t>
      </w:r>
      <w:r w:rsidRPr="00220CF0">
        <w:rPr>
          <w:spacing w:val="1"/>
        </w:rPr>
        <w:t xml:space="preserve"> </w:t>
      </w:r>
      <w:r w:rsidRPr="00220CF0">
        <w:t>деятельности</w:t>
      </w:r>
      <w:r w:rsidRPr="00220CF0">
        <w:rPr>
          <w:spacing w:val="1"/>
        </w:rPr>
        <w:t xml:space="preserve"> </w:t>
      </w:r>
      <w:r w:rsidRPr="00220CF0">
        <w:t>формируются</w:t>
      </w:r>
      <w:r w:rsidRPr="00220CF0">
        <w:rPr>
          <w:spacing w:val="1"/>
        </w:rPr>
        <w:t xml:space="preserve"> </w:t>
      </w:r>
      <w:r w:rsidRPr="00220CF0">
        <w:t>в</w:t>
      </w:r>
      <w:r w:rsidRPr="00220CF0">
        <w:rPr>
          <w:spacing w:val="1"/>
        </w:rPr>
        <w:t xml:space="preserve"> </w:t>
      </w:r>
      <w:r w:rsidRPr="00220CF0">
        <w:t>соответствии</w:t>
      </w:r>
      <w:r w:rsidRPr="00220CF0">
        <w:rPr>
          <w:spacing w:val="1"/>
        </w:rPr>
        <w:t xml:space="preserve"> </w:t>
      </w:r>
      <w:r w:rsidRPr="00220CF0">
        <w:t>со</w:t>
      </w:r>
      <w:r w:rsidRPr="00220CF0">
        <w:rPr>
          <w:spacing w:val="1"/>
        </w:rPr>
        <w:t xml:space="preserve"> </w:t>
      </w:r>
      <w:r w:rsidRPr="00220CF0">
        <w:t>спецификой</w:t>
      </w:r>
      <w:r w:rsidRPr="00220CF0">
        <w:rPr>
          <w:spacing w:val="1"/>
        </w:rPr>
        <w:t xml:space="preserve"> </w:t>
      </w:r>
      <w:r w:rsidRPr="00220CF0">
        <w:t>образовательной</w:t>
      </w:r>
      <w:r w:rsidRPr="00220CF0">
        <w:rPr>
          <w:spacing w:val="1"/>
        </w:rPr>
        <w:t xml:space="preserve"> </w:t>
      </w:r>
      <w:r w:rsidRPr="00220CF0">
        <w:t>организации</w:t>
      </w:r>
      <w:r w:rsidRPr="00220CF0">
        <w:rPr>
          <w:spacing w:val="1"/>
        </w:rPr>
        <w:t xml:space="preserve"> </w:t>
      </w:r>
      <w:r w:rsidRPr="00220CF0">
        <w:t>и</w:t>
      </w:r>
      <w:r w:rsidRPr="00220CF0">
        <w:rPr>
          <w:spacing w:val="1"/>
        </w:rPr>
        <w:t xml:space="preserve"> </w:t>
      </w:r>
      <w:r w:rsidRPr="00220CF0">
        <w:t>включают</w:t>
      </w:r>
      <w:r w:rsidRPr="00220CF0">
        <w:rPr>
          <w:spacing w:val="1"/>
        </w:rPr>
        <w:t xml:space="preserve"> </w:t>
      </w:r>
      <w:r w:rsidRPr="00220CF0">
        <w:t>учебно-наглядные</w:t>
      </w:r>
      <w:r w:rsidRPr="00220CF0">
        <w:rPr>
          <w:spacing w:val="1"/>
        </w:rPr>
        <w:t xml:space="preserve"> </w:t>
      </w:r>
      <w:r w:rsidRPr="00220CF0">
        <w:t>пособия,</w:t>
      </w:r>
      <w:r w:rsidRPr="00220CF0">
        <w:rPr>
          <w:spacing w:val="1"/>
        </w:rPr>
        <w:t xml:space="preserve"> </w:t>
      </w:r>
      <w:r w:rsidRPr="00220CF0">
        <w:t>сопровождающиеся</w:t>
      </w:r>
      <w:r w:rsidRPr="00220CF0">
        <w:rPr>
          <w:spacing w:val="1"/>
        </w:rPr>
        <w:t xml:space="preserve"> </w:t>
      </w:r>
      <w:r w:rsidRPr="00220CF0">
        <w:t>инструктивно-</w:t>
      </w:r>
      <w:r w:rsidRPr="00220CF0">
        <w:rPr>
          <w:spacing w:val="1"/>
        </w:rPr>
        <w:t xml:space="preserve"> </w:t>
      </w:r>
      <w:r w:rsidRPr="00220CF0">
        <w:t>методическими</w:t>
      </w:r>
      <w:r w:rsidRPr="00220CF0">
        <w:rPr>
          <w:spacing w:val="1"/>
        </w:rPr>
        <w:t xml:space="preserve"> </w:t>
      </w:r>
      <w:r w:rsidRPr="00220CF0">
        <w:t>материалами</w:t>
      </w:r>
      <w:r w:rsidRPr="00220CF0">
        <w:rPr>
          <w:spacing w:val="1"/>
        </w:rPr>
        <w:t xml:space="preserve"> </w:t>
      </w:r>
      <w:r w:rsidRPr="00220CF0">
        <w:t>по</w:t>
      </w:r>
      <w:r w:rsidRPr="00220CF0">
        <w:rPr>
          <w:spacing w:val="1"/>
        </w:rPr>
        <w:t xml:space="preserve"> </w:t>
      </w:r>
      <w:r w:rsidRPr="00220CF0">
        <w:t>использованию</w:t>
      </w:r>
      <w:r w:rsidRPr="00220CF0">
        <w:rPr>
          <w:spacing w:val="1"/>
        </w:rPr>
        <w:t xml:space="preserve"> </w:t>
      </w:r>
      <w:r w:rsidRPr="00220CF0">
        <w:t>их</w:t>
      </w:r>
      <w:r w:rsidRPr="00220CF0">
        <w:rPr>
          <w:spacing w:val="1"/>
        </w:rPr>
        <w:t xml:space="preserve"> </w:t>
      </w:r>
      <w:r w:rsidRPr="00220CF0">
        <w:t>в</w:t>
      </w:r>
      <w:r w:rsidRPr="00220CF0">
        <w:rPr>
          <w:spacing w:val="1"/>
        </w:rPr>
        <w:t xml:space="preserve"> </w:t>
      </w:r>
      <w:r w:rsidRPr="00220CF0">
        <w:t>образовательной</w:t>
      </w:r>
      <w:r w:rsidRPr="00220CF0">
        <w:rPr>
          <w:spacing w:val="1"/>
        </w:rPr>
        <w:t xml:space="preserve"> </w:t>
      </w:r>
      <w:r w:rsidRPr="00220CF0">
        <w:t>деятельности</w:t>
      </w:r>
      <w:r w:rsidRPr="00220CF0">
        <w:rPr>
          <w:spacing w:val="1"/>
        </w:rPr>
        <w:t xml:space="preserve"> </w:t>
      </w:r>
      <w:r w:rsidRPr="00220CF0">
        <w:t>в</w:t>
      </w:r>
      <w:r w:rsidRPr="00220CF0">
        <w:rPr>
          <w:spacing w:val="-57"/>
        </w:rPr>
        <w:t xml:space="preserve"> </w:t>
      </w:r>
      <w:r w:rsidRPr="00220CF0">
        <w:t>соответствии</w:t>
      </w:r>
      <w:r w:rsidRPr="00220CF0">
        <w:rPr>
          <w:spacing w:val="-1"/>
        </w:rPr>
        <w:t xml:space="preserve"> </w:t>
      </w:r>
      <w:r w:rsidRPr="00220CF0">
        <w:t>с</w:t>
      </w:r>
      <w:r w:rsidRPr="00220CF0">
        <w:rPr>
          <w:spacing w:val="-1"/>
        </w:rPr>
        <w:t xml:space="preserve"> </w:t>
      </w:r>
      <w:r w:rsidRPr="00220CF0">
        <w:t>реализуемой рабочей программой.</w:t>
      </w:r>
    </w:p>
    <w:p w:rsidR="001F450F" w:rsidRDefault="00840733" w:rsidP="00817878">
      <w:pPr>
        <w:pStyle w:val="a3"/>
        <w:spacing w:line="276" w:lineRule="auto"/>
        <w:ind w:left="1247" w:right="794"/>
        <w:jc w:val="left"/>
      </w:pPr>
      <w:r w:rsidRPr="00220CF0">
        <w:t>Комплектование</w:t>
      </w:r>
      <w:r w:rsidRPr="00220CF0">
        <w:rPr>
          <w:spacing w:val="-4"/>
        </w:rPr>
        <w:t xml:space="preserve"> </w:t>
      </w:r>
      <w:r w:rsidRPr="00220CF0">
        <w:t>классов</w:t>
      </w:r>
      <w:r w:rsidRPr="00220CF0">
        <w:rPr>
          <w:spacing w:val="-3"/>
        </w:rPr>
        <w:t xml:space="preserve"> </w:t>
      </w:r>
      <w:r w:rsidRPr="00220CF0">
        <w:t>и учебных</w:t>
      </w:r>
      <w:r w:rsidRPr="00220CF0">
        <w:rPr>
          <w:spacing w:val="-2"/>
        </w:rPr>
        <w:t xml:space="preserve"> </w:t>
      </w:r>
      <w:r w:rsidRPr="00220CF0">
        <w:t>кабинетов</w:t>
      </w:r>
      <w:r w:rsidRPr="00220CF0">
        <w:rPr>
          <w:spacing w:val="-6"/>
        </w:rPr>
        <w:t xml:space="preserve"> </w:t>
      </w:r>
      <w:r w:rsidRPr="00220CF0">
        <w:t>формируется</w:t>
      </w:r>
      <w:r w:rsidRPr="00220CF0">
        <w:rPr>
          <w:spacing w:val="-2"/>
        </w:rPr>
        <w:t xml:space="preserve"> </w:t>
      </w:r>
      <w:r w:rsidRPr="00220CF0">
        <w:t>с учётом:</w:t>
      </w:r>
    </w:p>
    <w:p w:rsidR="00B45568" w:rsidRPr="001F450F" w:rsidRDefault="00840733" w:rsidP="00817878">
      <w:pPr>
        <w:pStyle w:val="a3"/>
        <w:spacing w:line="276" w:lineRule="auto"/>
        <w:ind w:left="1247" w:right="794"/>
        <w:jc w:val="left"/>
      </w:pPr>
      <w:r w:rsidRPr="001F450F">
        <w:t>возрастных</w:t>
      </w:r>
      <w:r w:rsidRPr="001F450F">
        <w:rPr>
          <w:spacing w:val="-4"/>
        </w:rPr>
        <w:t xml:space="preserve"> </w:t>
      </w:r>
      <w:r w:rsidRPr="001F450F">
        <w:t>и</w:t>
      </w:r>
      <w:r w:rsidRPr="001F450F">
        <w:rPr>
          <w:spacing w:val="-2"/>
        </w:rPr>
        <w:t xml:space="preserve"> </w:t>
      </w:r>
      <w:r w:rsidRPr="001F450F">
        <w:t>индивидуальных</w:t>
      </w:r>
      <w:r w:rsidRPr="001F450F">
        <w:rPr>
          <w:spacing w:val="-4"/>
        </w:rPr>
        <w:t xml:space="preserve"> </w:t>
      </w:r>
      <w:r w:rsidRPr="001F450F">
        <w:t>психологических особенностей</w:t>
      </w:r>
      <w:r w:rsidRPr="001F450F">
        <w:rPr>
          <w:spacing w:val="-2"/>
        </w:rPr>
        <w:t xml:space="preserve"> </w:t>
      </w:r>
      <w:r w:rsidRPr="001F450F">
        <w:t>обучающихся;</w:t>
      </w:r>
    </w:p>
    <w:p w:rsidR="00B45568" w:rsidRPr="00220CF0" w:rsidRDefault="00B45568">
      <w:pPr>
        <w:pStyle w:val="a3"/>
        <w:ind w:left="0"/>
        <w:jc w:val="left"/>
        <w:rPr>
          <w:sz w:val="26"/>
        </w:rPr>
      </w:pPr>
    </w:p>
    <w:p w:rsidR="00B45568" w:rsidRPr="00220CF0" w:rsidRDefault="00B45568">
      <w:pPr>
        <w:pStyle w:val="a3"/>
        <w:spacing w:before="3"/>
        <w:ind w:left="0"/>
        <w:jc w:val="left"/>
        <w:rPr>
          <w:sz w:val="26"/>
        </w:rPr>
      </w:pPr>
    </w:p>
    <w:p w:rsidR="00B45568" w:rsidRPr="00220CF0" w:rsidRDefault="00840733">
      <w:pPr>
        <w:pStyle w:val="4"/>
        <w:numPr>
          <w:ilvl w:val="2"/>
          <w:numId w:val="18"/>
        </w:numPr>
        <w:tabs>
          <w:tab w:val="left" w:pos="1999"/>
        </w:tabs>
        <w:spacing w:before="1" w:line="360" w:lineRule="auto"/>
        <w:ind w:left="1293" w:right="2380" w:firstLine="0"/>
        <w:jc w:val="left"/>
      </w:pPr>
      <w:bookmarkStart w:id="35" w:name="_TOC_250000"/>
      <w:r w:rsidRPr="00220CF0">
        <w:t>М</w:t>
      </w:r>
      <w:r w:rsidRPr="00220CF0">
        <w:rPr>
          <w:spacing w:val="-12"/>
        </w:rPr>
        <w:t xml:space="preserve"> </w:t>
      </w:r>
      <w:r w:rsidRPr="00220CF0">
        <w:t>ЕХАНИЗМЫ</w:t>
      </w:r>
      <w:r w:rsidRPr="00220CF0">
        <w:rPr>
          <w:spacing w:val="-7"/>
        </w:rPr>
        <w:t xml:space="preserve"> </w:t>
      </w:r>
      <w:r w:rsidRPr="00220CF0">
        <w:t>ДОСТИЖЕНИЯ</w:t>
      </w:r>
      <w:r w:rsidRPr="00220CF0">
        <w:rPr>
          <w:spacing w:val="-6"/>
        </w:rPr>
        <w:t xml:space="preserve"> </w:t>
      </w:r>
      <w:r w:rsidRPr="00220CF0">
        <w:t>ЦЕЛЕВЫХ</w:t>
      </w:r>
      <w:r w:rsidRPr="00220CF0">
        <w:rPr>
          <w:spacing w:val="-10"/>
        </w:rPr>
        <w:t xml:space="preserve"> </w:t>
      </w:r>
      <w:r w:rsidRPr="00220CF0">
        <w:t>ОРИЕНТИРОВ</w:t>
      </w:r>
      <w:r w:rsidRPr="00220CF0">
        <w:rPr>
          <w:spacing w:val="-57"/>
        </w:rPr>
        <w:t xml:space="preserve"> </w:t>
      </w:r>
      <w:r w:rsidRPr="00220CF0">
        <w:t>В</w:t>
      </w:r>
      <w:r w:rsidRPr="00220CF0">
        <w:rPr>
          <w:spacing w:val="-13"/>
        </w:rPr>
        <w:t xml:space="preserve"> </w:t>
      </w:r>
      <w:r w:rsidRPr="00220CF0">
        <w:t>СИСТЕМЕ</w:t>
      </w:r>
      <w:r w:rsidRPr="00220CF0">
        <w:rPr>
          <w:spacing w:val="1"/>
        </w:rPr>
        <w:t xml:space="preserve"> </w:t>
      </w:r>
      <w:bookmarkEnd w:id="35"/>
      <w:r w:rsidRPr="00220CF0">
        <w:t>УСЛОВИЙ</w:t>
      </w:r>
    </w:p>
    <w:p w:rsidR="00B45568" w:rsidRPr="00220CF0" w:rsidRDefault="00840733">
      <w:pPr>
        <w:spacing w:line="248" w:lineRule="exact"/>
        <w:ind w:left="1653"/>
      </w:pPr>
      <w:r w:rsidRPr="00220CF0">
        <w:t>Условия</w:t>
      </w:r>
      <w:r w:rsidRPr="00220CF0">
        <w:rPr>
          <w:spacing w:val="-4"/>
        </w:rPr>
        <w:t xml:space="preserve"> </w:t>
      </w:r>
      <w:r w:rsidRPr="00220CF0">
        <w:t>реализации</w:t>
      </w:r>
      <w:r w:rsidRPr="00220CF0">
        <w:rPr>
          <w:spacing w:val="-1"/>
        </w:rPr>
        <w:t xml:space="preserve"> </w:t>
      </w:r>
      <w:r w:rsidRPr="00220CF0">
        <w:t>основной</w:t>
      </w:r>
      <w:r w:rsidRPr="00220CF0">
        <w:rPr>
          <w:spacing w:val="-2"/>
        </w:rPr>
        <w:t xml:space="preserve"> </w:t>
      </w:r>
      <w:r w:rsidRPr="00220CF0">
        <w:t>образовательной</w:t>
      </w:r>
      <w:r w:rsidRPr="00220CF0">
        <w:rPr>
          <w:spacing w:val="-2"/>
        </w:rPr>
        <w:t xml:space="preserve"> </w:t>
      </w:r>
      <w:r w:rsidRPr="00220CF0">
        <w:t>программы:</w:t>
      </w:r>
    </w:p>
    <w:p w:rsidR="00B45568" w:rsidRPr="00220CF0" w:rsidRDefault="00840733">
      <w:pPr>
        <w:pStyle w:val="a7"/>
        <w:numPr>
          <w:ilvl w:val="0"/>
          <w:numId w:val="11"/>
        </w:numPr>
        <w:tabs>
          <w:tab w:val="left" w:pos="1242"/>
          <w:tab w:val="left" w:pos="1243"/>
        </w:tabs>
        <w:spacing w:before="128"/>
        <w:jc w:val="left"/>
        <w:rPr>
          <w:sz w:val="24"/>
        </w:rPr>
      </w:pPr>
      <w:r w:rsidRPr="00220CF0">
        <w:rPr>
          <w:sz w:val="24"/>
        </w:rPr>
        <w:t>соответствие</w:t>
      </w:r>
      <w:r w:rsidRPr="00220CF0">
        <w:rPr>
          <w:spacing w:val="-3"/>
          <w:sz w:val="24"/>
        </w:rPr>
        <w:t xml:space="preserve"> </w:t>
      </w:r>
      <w:r w:rsidRPr="00220CF0">
        <w:rPr>
          <w:sz w:val="24"/>
        </w:rPr>
        <w:t>требованиям</w:t>
      </w:r>
      <w:r w:rsidRPr="00220CF0">
        <w:rPr>
          <w:spacing w:val="-2"/>
          <w:sz w:val="24"/>
        </w:rPr>
        <w:t xml:space="preserve"> </w:t>
      </w:r>
      <w:r w:rsidRPr="00220CF0">
        <w:rPr>
          <w:sz w:val="24"/>
        </w:rPr>
        <w:t>ФГОС;</w:t>
      </w:r>
    </w:p>
    <w:p w:rsidR="00B45568" w:rsidRPr="00220CF0" w:rsidRDefault="00840733">
      <w:pPr>
        <w:pStyle w:val="a7"/>
        <w:numPr>
          <w:ilvl w:val="0"/>
          <w:numId w:val="11"/>
        </w:numPr>
        <w:tabs>
          <w:tab w:val="left" w:pos="1242"/>
          <w:tab w:val="left" w:pos="1243"/>
        </w:tabs>
        <w:spacing w:before="130" w:line="340" w:lineRule="auto"/>
        <w:ind w:right="1264"/>
        <w:jc w:val="left"/>
        <w:rPr>
          <w:sz w:val="24"/>
        </w:rPr>
      </w:pPr>
      <w:r w:rsidRPr="00220CF0">
        <w:rPr>
          <w:sz w:val="24"/>
        </w:rPr>
        <w:t>гарантия сохранности и укрепления физического, психологического и социального</w:t>
      </w:r>
      <w:r w:rsidRPr="00220CF0">
        <w:rPr>
          <w:spacing w:val="-57"/>
          <w:sz w:val="24"/>
        </w:rPr>
        <w:t xml:space="preserve"> </w:t>
      </w:r>
      <w:r w:rsidRPr="00220CF0">
        <w:rPr>
          <w:sz w:val="24"/>
        </w:rPr>
        <w:t>здоровья</w:t>
      </w:r>
      <w:r w:rsidRPr="00220CF0">
        <w:rPr>
          <w:spacing w:val="-1"/>
          <w:sz w:val="24"/>
        </w:rPr>
        <w:t xml:space="preserve"> </w:t>
      </w:r>
      <w:r w:rsidRPr="00220CF0">
        <w:rPr>
          <w:sz w:val="24"/>
        </w:rPr>
        <w:t>обучающихся;</w:t>
      </w:r>
    </w:p>
    <w:p w:rsidR="00B45568" w:rsidRPr="00220CF0" w:rsidRDefault="00840733">
      <w:pPr>
        <w:pStyle w:val="a7"/>
        <w:numPr>
          <w:ilvl w:val="0"/>
          <w:numId w:val="11"/>
        </w:numPr>
        <w:tabs>
          <w:tab w:val="left" w:pos="1242"/>
          <w:tab w:val="left" w:pos="1243"/>
        </w:tabs>
        <w:spacing w:before="22" w:line="340" w:lineRule="auto"/>
        <w:ind w:right="1322"/>
        <w:jc w:val="left"/>
        <w:rPr>
          <w:sz w:val="24"/>
        </w:rPr>
      </w:pPr>
      <w:r w:rsidRPr="00220CF0">
        <w:rPr>
          <w:sz w:val="24"/>
        </w:rPr>
        <w:t>обеспечение достижения планируемых результатов освоения примерной основной</w:t>
      </w:r>
      <w:r w:rsidRPr="00220CF0">
        <w:rPr>
          <w:spacing w:val="-57"/>
          <w:sz w:val="24"/>
        </w:rPr>
        <w:t xml:space="preserve"> </w:t>
      </w:r>
      <w:r w:rsidRPr="00220CF0">
        <w:rPr>
          <w:sz w:val="24"/>
        </w:rPr>
        <w:t>образовательной</w:t>
      </w:r>
      <w:r w:rsidRPr="00220CF0">
        <w:rPr>
          <w:spacing w:val="-1"/>
          <w:sz w:val="24"/>
        </w:rPr>
        <w:t xml:space="preserve"> </w:t>
      </w:r>
      <w:r w:rsidRPr="00220CF0">
        <w:rPr>
          <w:sz w:val="24"/>
        </w:rPr>
        <w:t>программы;</w:t>
      </w:r>
    </w:p>
    <w:p w:rsidR="00B45568" w:rsidRPr="00220CF0" w:rsidRDefault="00840733">
      <w:pPr>
        <w:pStyle w:val="a7"/>
        <w:numPr>
          <w:ilvl w:val="0"/>
          <w:numId w:val="11"/>
        </w:numPr>
        <w:tabs>
          <w:tab w:val="left" w:pos="1242"/>
          <w:tab w:val="left" w:pos="1243"/>
          <w:tab w:val="left" w:pos="6814"/>
        </w:tabs>
        <w:spacing w:before="24" w:line="340" w:lineRule="auto"/>
        <w:ind w:right="1007"/>
        <w:jc w:val="left"/>
        <w:rPr>
          <w:sz w:val="24"/>
        </w:rPr>
      </w:pPr>
      <w:r w:rsidRPr="00220CF0">
        <w:rPr>
          <w:sz w:val="24"/>
        </w:rPr>
        <w:lastRenderedPageBreak/>
        <w:t>учёт</w:t>
      </w:r>
      <w:r w:rsidRPr="00220CF0">
        <w:rPr>
          <w:spacing w:val="-3"/>
          <w:sz w:val="24"/>
        </w:rPr>
        <w:t xml:space="preserve"> </w:t>
      </w:r>
      <w:r w:rsidRPr="00220CF0">
        <w:rPr>
          <w:sz w:val="24"/>
        </w:rPr>
        <w:t>особенностей</w:t>
      </w:r>
      <w:r w:rsidRPr="00220CF0">
        <w:rPr>
          <w:spacing w:val="-3"/>
          <w:sz w:val="24"/>
        </w:rPr>
        <w:t xml:space="preserve"> </w:t>
      </w:r>
      <w:r w:rsidRPr="00220CF0">
        <w:rPr>
          <w:sz w:val="24"/>
        </w:rPr>
        <w:t>образовательной</w:t>
      </w:r>
      <w:r w:rsidRPr="00220CF0">
        <w:rPr>
          <w:spacing w:val="-3"/>
          <w:sz w:val="24"/>
        </w:rPr>
        <w:t xml:space="preserve"> </w:t>
      </w:r>
      <w:r w:rsidRPr="00220CF0">
        <w:rPr>
          <w:sz w:val="24"/>
        </w:rPr>
        <w:t>организации,</w:t>
      </w:r>
      <w:r w:rsidRPr="00220CF0">
        <w:rPr>
          <w:sz w:val="24"/>
        </w:rPr>
        <w:tab/>
        <w:t>её организационной структуры,</w:t>
      </w:r>
      <w:r w:rsidRPr="00220CF0">
        <w:rPr>
          <w:spacing w:val="-57"/>
          <w:sz w:val="24"/>
        </w:rPr>
        <w:t xml:space="preserve"> </w:t>
      </w:r>
      <w:r w:rsidRPr="00220CF0">
        <w:rPr>
          <w:sz w:val="24"/>
        </w:rPr>
        <w:t>запросов участников образовательного процесса;</w:t>
      </w:r>
    </w:p>
    <w:p w:rsidR="00B45568" w:rsidRPr="00220CF0" w:rsidRDefault="00840733">
      <w:pPr>
        <w:pStyle w:val="a7"/>
        <w:numPr>
          <w:ilvl w:val="0"/>
          <w:numId w:val="11"/>
        </w:numPr>
        <w:tabs>
          <w:tab w:val="left" w:pos="1242"/>
          <w:tab w:val="left" w:pos="1243"/>
        </w:tabs>
        <w:spacing w:before="21" w:line="340" w:lineRule="auto"/>
        <w:ind w:right="2165"/>
        <w:jc w:val="left"/>
        <w:rPr>
          <w:sz w:val="24"/>
        </w:rPr>
      </w:pPr>
      <w:r w:rsidRPr="00220CF0">
        <w:rPr>
          <w:sz w:val="24"/>
        </w:rPr>
        <w:t>предоставление возможности взаимодействия с социальными партнёрами,</w:t>
      </w:r>
      <w:r w:rsidRPr="00220CF0">
        <w:rPr>
          <w:spacing w:val="-57"/>
          <w:sz w:val="24"/>
        </w:rPr>
        <w:t xml:space="preserve"> </w:t>
      </w:r>
      <w:r w:rsidRPr="00220CF0">
        <w:rPr>
          <w:sz w:val="24"/>
        </w:rPr>
        <w:t>использования</w:t>
      </w:r>
      <w:r w:rsidRPr="00220CF0">
        <w:rPr>
          <w:spacing w:val="-1"/>
          <w:sz w:val="24"/>
        </w:rPr>
        <w:t xml:space="preserve"> </w:t>
      </w:r>
      <w:r w:rsidRPr="00220CF0">
        <w:rPr>
          <w:sz w:val="24"/>
        </w:rPr>
        <w:t>ресурсов</w:t>
      </w:r>
      <w:r w:rsidRPr="00220CF0">
        <w:rPr>
          <w:spacing w:val="-1"/>
          <w:sz w:val="24"/>
        </w:rPr>
        <w:t xml:space="preserve"> </w:t>
      </w:r>
      <w:r w:rsidRPr="00220CF0">
        <w:rPr>
          <w:sz w:val="24"/>
        </w:rPr>
        <w:t>социума.</w:t>
      </w:r>
    </w:p>
    <w:p w:rsidR="00B45568" w:rsidRPr="00220CF0" w:rsidRDefault="00840733">
      <w:pPr>
        <w:pStyle w:val="a3"/>
        <w:spacing w:before="23" w:line="360" w:lineRule="auto"/>
        <w:ind w:left="333" w:right="1425"/>
        <w:jc w:val="left"/>
      </w:pPr>
      <w:r w:rsidRPr="00220CF0">
        <w:t xml:space="preserve">В соответствии с требованиями ФГОС </w:t>
      </w:r>
      <w:r w:rsidR="00817878">
        <w:t>О</w:t>
      </w:r>
      <w:r w:rsidRPr="00220CF0">
        <w:t>ОО раздел основной образовательной программы</w:t>
      </w:r>
      <w:r w:rsidRPr="00220CF0">
        <w:rPr>
          <w:spacing w:val="-57"/>
        </w:rPr>
        <w:t xml:space="preserve"> </w:t>
      </w:r>
      <w:r w:rsidRPr="00220CF0">
        <w:t>образовательной</w:t>
      </w:r>
      <w:r w:rsidRPr="00220CF0">
        <w:rPr>
          <w:spacing w:val="-1"/>
        </w:rPr>
        <w:t xml:space="preserve"> </w:t>
      </w:r>
      <w:r w:rsidRPr="00220CF0">
        <w:t>организации,</w:t>
      </w:r>
      <w:r w:rsidRPr="00220CF0">
        <w:rPr>
          <w:spacing w:val="-4"/>
        </w:rPr>
        <w:t xml:space="preserve"> </w:t>
      </w:r>
      <w:r w:rsidRPr="00220CF0">
        <w:t>характеризующий</w:t>
      </w:r>
      <w:r w:rsidRPr="00220CF0">
        <w:rPr>
          <w:spacing w:val="-1"/>
        </w:rPr>
        <w:t xml:space="preserve"> </w:t>
      </w:r>
      <w:r w:rsidRPr="00220CF0">
        <w:t>систему</w:t>
      </w:r>
      <w:r w:rsidRPr="00220CF0">
        <w:rPr>
          <w:spacing w:val="-2"/>
        </w:rPr>
        <w:t xml:space="preserve"> </w:t>
      </w:r>
      <w:r w:rsidRPr="00220CF0">
        <w:t>условий, содержит:</w:t>
      </w:r>
    </w:p>
    <w:p w:rsidR="00B45568" w:rsidRPr="00220CF0" w:rsidRDefault="00840733">
      <w:pPr>
        <w:pStyle w:val="a7"/>
        <w:numPr>
          <w:ilvl w:val="0"/>
          <w:numId w:val="11"/>
        </w:numPr>
        <w:tabs>
          <w:tab w:val="left" w:pos="1242"/>
          <w:tab w:val="left" w:pos="1243"/>
        </w:tabs>
        <w:spacing w:before="1"/>
        <w:jc w:val="left"/>
        <w:rPr>
          <w:sz w:val="24"/>
        </w:rPr>
      </w:pPr>
      <w:r w:rsidRPr="00220CF0">
        <w:rPr>
          <w:sz w:val="24"/>
        </w:rPr>
        <w:t>описание</w:t>
      </w:r>
      <w:r w:rsidRPr="00220CF0">
        <w:rPr>
          <w:spacing w:val="-5"/>
          <w:sz w:val="24"/>
        </w:rPr>
        <w:t xml:space="preserve"> </w:t>
      </w:r>
      <w:r w:rsidRPr="00220CF0">
        <w:rPr>
          <w:sz w:val="24"/>
        </w:rPr>
        <w:t>кадровых,</w:t>
      </w:r>
      <w:r w:rsidRPr="00220CF0">
        <w:rPr>
          <w:spacing w:val="-6"/>
          <w:sz w:val="24"/>
        </w:rPr>
        <w:t xml:space="preserve"> </w:t>
      </w:r>
      <w:r w:rsidRPr="00220CF0">
        <w:rPr>
          <w:sz w:val="24"/>
        </w:rPr>
        <w:t>психолого-педагогических,</w:t>
      </w:r>
      <w:r w:rsidRPr="00220CF0">
        <w:rPr>
          <w:spacing w:val="-4"/>
          <w:sz w:val="24"/>
        </w:rPr>
        <w:t xml:space="preserve"> </w:t>
      </w:r>
      <w:r w:rsidRPr="00220CF0">
        <w:rPr>
          <w:sz w:val="24"/>
        </w:rPr>
        <w:t>финансовых,</w:t>
      </w:r>
      <w:r w:rsidRPr="00220CF0">
        <w:rPr>
          <w:spacing w:val="-3"/>
          <w:sz w:val="24"/>
        </w:rPr>
        <w:t xml:space="preserve"> </w:t>
      </w:r>
      <w:r w:rsidRPr="00220CF0">
        <w:rPr>
          <w:sz w:val="24"/>
        </w:rPr>
        <w:t>материально-</w:t>
      </w:r>
    </w:p>
    <w:p w:rsidR="00B45568" w:rsidRPr="00220CF0" w:rsidRDefault="00840733">
      <w:pPr>
        <w:pStyle w:val="a3"/>
        <w:spacing w:before="75"/>
        <w:ind w:left="1242"/>
        <w:jc w:val="left"/>
      </w:pPr>
      <w:r w:rsidRPr="00220CF0">
        <w:t>технических,информационно-методических</w:t>
      </w:r>
      <w:r w:rsidRPr="00220CF0">
        <w:rPr>
          <w:spacing w:val="-4"/>
        </w:rPr>
        <w:t xml:space="preserve"> </w:t>
      </w:r>
      <w:r w:rsidRPr="00220CF0">
        <w:t>условий</w:t>
      </w:r>
      <w:r w:rsidRPr="00220CF0">
        <w:rPr>
          <w:spacing w:val="-7"/>
        </w:rPr>
        <w:t xml:space="preserve"> </w:t>
      </w:r>
      <w:r w:rsidRPr="00220CF0">
        <w:t>и</w:t>
      </w:r>
      <w:r w:rsidRPr="00220CF0">
        <w:rPr>
          <w:spacing w:val="-6"/>
        </w:rPr>
        <w:t xml:space="preserve"> </w:t>
      </w:r>
      <w:r w:rsidRPr="00220CF0">
        <w:t>ресурсов;</w:t>
      </w:r>
    </w:p>
    <w:p w:rsidR="00B45568" w:rsidRPr="00220CF0" w:rsidRDefault="00840733">
      <w:pPr>
        <w:pStyle w:val="a7"/>
        <w:numPr>
          <w:ilvl w:val="0"/>
          <w:numId w:val="11"/>
        </w:numPr>
        <w:tabs>
          <w:tab w:val="left" w:pos="1242"/>
          <w:tab w:val="left" w:pos="1243"/>
        </w:tabs>
        <w:spacing w:before="138" w:line="350" w:lineRule="auto"/>
        <w:ind w:right="1591"/>
        <w:jc w:val="left"/>
        <w:rPr>
          <w:sz w:val="24"/>
        </w:rPr>
      </w:pPr>
      <w:r w:rsidRPr="00220CF0">
        <w:rPr>
          <w:sz w:val="24"/>
        </w:rPr>
        <w:t>обоснование необходимых изменений в имеющихся условиях в соответствии с</w:t>
      </w:r>
      <w:r w:rsidRPr="00220CF0">
        <w:rPr>
          <w:spacing w:val="1"/>
          <w:sz w:val="24"/>
        </w:rPr>
        <w:t xml:space="preserve"> </w:t>
      </w:r>
      <w:r w:rsidRPr="00220CF0">
        <w:rPr>
          <w:sz w:val="24"/>
        </w:rPr>
        <w:t>целями и приоритетами образовательной организации при реализации учебного</w:t>
      </w:r>
      <w:r w:rsidRPr="00220CF0">
        <w:rPr>
          <w:spacing w:val="-57"/>
          <w:sz w:val="24"/>
        </w:rPr>
        <w:t xml:space="preserve"> </w:t>
      </w:r>
      <w:r w:rsidRPr="00220CF0">
        <w:rPr>
          <w:sz w:val="24"/>
        </w:rPr>
        <w:t>плана;</w:t>
      </w:r>
    </w:p>
    <w:p w:rsidR="00B45568" w:rsidRPr="00220CF0" w:rsidRDefault="00840733">
      <w:pPr>
        <w:pStyle w:val="a7"/>
        <w:numPr>
          <w:ilvl w:val="0"/>
          <w:numId w:val="11"/>
        </w:numPr>
        <w:tabs>
          <w:tab w:val="left" w:pos="1242"/>
          <w:tab w:val="left" w:pos="1243"/>
        </w:tabs>
        <w:spacing w:before="10" w:line="340" w:lineRule="auto"/>
        <w:ind w:right="1005"/>
        <w:jc w:val="left"/>
        <w:rPr>
          <w:sz w:val="24"/>
        </w:rPr>
      </w:pPr>
      <w:r w:rsidRPr="00220CF0">
        <w:rPr>
          <w:sz w:val="24"/>
        </w:rPr>
        <w:t>перечень механизмов достижения целевых ориентиров в системе условий реализации</w:t>
      </w:r>
      <w:r w:rsidRPr="00220CF0">
        <w:rPr>
          <w:spacing w:val="-57"/>
          <w:sz w:val="24"/>
        </w:rPr>
        <w:t xml:space="preserve"> </w:t>
      </w:r>
      <w:r w:rsidRPr="00220CF0">
        <w:rPr>
          <w:sz w:val="24"/>
        </w:rPr>
        <w:t>требований</w:t>
      </w:r>
      <w:r w:rsidRPr="00220CF0">
        <w:rPr>
          <w:spacing w:val="-1"/>
          <w:sz w:val="24"/>
        </w:rPr>
        <w:t xml:space="preserve"> </w:t>
      </w:r>
      <w:r w:rsidRPr="00220CF0">
        <w:rPr>
          <w:sz w:val="24"/>
        </w:rPr>
        <w:t>ФГОС;</w:t>
      </w:r>
    </w:p>
    <w:p w:rsidR="00B45568" w:rsidRPr="00220CF0" w:rsidRDefault="00840733">
      <w:pPr>
        <w:pStyle w:val="a7"/>
        <w:numPr>
          <w:ilvl w:val="0"/>
          <w:numId w:val="11"/>
        </w:numPr>
        <w:tabs>
          <w:tab w:val="left" w:pos="1242"/>
          <w:tab w:val="left" w:pos="1243"/>
        </w:tabs>
        <w:spacing w:before="21"/>
        <w:jc w:val="left"/>
        <w:rPr>
          <w:sz w:val="24"/>
        </w:rPr>
      </w:pPr>
      <w:r w:rsidRPr="00220CF0">
        <w:rPr>
          <w:sz w:val="24"/>
        </w:rPr>
        <w:t>систему</w:t>
      </w:r>
      <w:r w:rsidRPr="00220CF0">
        <w:rPr>
          <w:spacing w:val="-7"/>
          <w:sz w:val="24"/>
        </w:rPr>
        <w:t xml:space="preserve"> </w:t>
      </w:r>
      <w:r w:rsidRPr="00220CF0">
        <w:rPr>
          <w:sz w:val="24"/>
        </w:rPr>
        <w:t>мониторинга</w:t>
      </w:r>
      <w:r w:rsidRPr="00220CF0">
        <w:rPr>
          <w:spacing w:val="-3"/>
          <w:sz w:val="24"/>
        </w:rPr>
        <w:t xml:space="preserve"> </w:t>
      </w:r>
      <w:r w:rsidRPr="00220CF0">
        <w:rPr>
          <w:sz w:val="24"/>
        </w:rPr>
        <w:t>и</w:t>
      </w:r>
      <w:r w:rsidRPr="00220CF0">
        <w:rPr>
          <w:spacing w:val="-3"/>
          <w:sz w:val="24"/>
        </w:rPr>
        <w:t xml:space="preserve"> </w:t>
      </w:r>
      <w:r w:rsidRPr="00220CF0">
        <w:rPr>
          <w:sz w:val="24"/>
        </w:rPr>
        <w:t>оценки</w:t>
      </w:r>
      <w:r w:rsidRPr="00220CF0">
        <w:rPr>
          <w:spacing w:val="1"/>
          <w:sz w:val="24"/>
        </w:rPr>
        <w:t xml:space="preserve"> </w:t>
      </w:r>
      <w:r w:rsidRPr="00220CF0">
        <w:rPr>
          <w:sz w:val="24"/>
        </w:rPr>
        <w:t>условий</w:t>
      </w:r>
      <w:r w:rsidRPr="00220CF0">
        <w:rPr>
          <w:spacing w:val="-2"/>
          <w:sz w:val="24"/>
        </w:rPr>
        <w:t xml:space="preserve"> </w:t>
      </w:r>
      <w:r w:rsidRPr="00220CF0">
        <w:rPr>
          <w:sz w:val="24"/>
        </w:rPr>
        <w:t>реализации</w:t>
      </w:r>
      <w:r w:rsidRPr="00220CF0">
        <w:rPr>
          <w:spacing w:val="-2"/>
          <w:sz w:val="24"/>
        </w:rPr>
        <w:t xml:space="preserve"> </w:t>
      </w:r>
      <w:r w:rsidRPr="00220CF0">
        <w:rPr>
          <w:sz w:val="24"/>
        </w:rPr>
        <w:t>требований</w:t>
      </w:r>
      <w:r w:rsidRPr="00220CF0">
        <w:rPr>
          <w:spacing w:val="-1"/>
          <w:sz w:val="24"/>
        </w:rPr>
        <w:t xml:space="preserve"> </w:t>
      </w:r>
      <w:r w:rsidRPr="00220CF0">
        <w:rPr>
          <w:sz w:val="24"/>
        </w:rPr>
        <w:t>ФГОС.</w:t>
      </w:r>
    </w:p>
    <w:p w:rsidR="00B45568" w:rsidRPr="00220CF0" w:rsidRDefault="00840733">
      <w:pPr>
        <w:pStyle w:val="a3"/>
        <w:spacing w:before="130" w:line="360" w:lineRule="auto"/>
        <w:ind w:left="333" w:right="1033"/>
        <w:jc w:val="left"/>
      </w:pPr>
      <w:r w:rsidRPr="00220CF0">
        <w:t>Описание системы условий реализации образовательной программы должно базироваться на</w:t>
      </w:r>
      <w:r w:rsidRPr="00220CF0">
        <w:rPr>
          <w:spacing w:val="1"/>
        </w:rPr>
        <w:t xml:space="preserve"> </w:t>
      </w:r>
      <w:r w:rsidRPr="00220CF0">
        <w:t>результатах проведённой в ходе разработки программы комплексной аналитико-обобщающей</w:t>
      </w:r>
      <w:r w:rsidRPr="00220CF0">
        <w:rPr>
          <w:spacing w:val="-57"/>
        </w:rPr>
        <w:t xml:space="preserve"> </w:t>
      </w:r>
      <w:r w:rsidRPr="00220CF0">
        <w:t>и</w:t>
      </w:r>
      <w:r w:rsidRPr="00220CF0">
        <w:rPr>
          <w:spacing w:val="-1"/>
        </w:rPr>
        <w:t xml:space="preserve"> </w:t>
      </w:r>
      <w:r w:rsidRPr="00220CF0">
        <w:t>прогностической деятельности, включающей:</w:t>
      </w:r>
    </w:p>
    <w:p w:rsidR="00B45568" w:rsidRPr="00220CF0" w:rsidRDefault="00840733">
      <w:pPr>
        <w:pStyle w:val="a7"/>
        <w:numPr>
          <w:ilvl w:val="0"/>
          <w:numId w:val="11"/>
        </w:numPr>
        <w:tabs>
          <w:tab w:val="left" w:pos="1242"/>
          <w:tab w:val="left" w:pos="1243"/>
        </w:tabs>
        <w:spacing w:before="3" w:line="340" w:lineRule="auto"/>
        <w:ind w:right="1586"/>
        <w:jc w:val="left"/>
        <w:rPr>
          <w:sz w:val="24"/>
        </w:rPr>
      </w:pPr>
      <w:r w:rsidRPr="00220CF0">
        <w:rPr>
          <w:sz w:val="24"/>
        </w:rPr>
        <w:t>анализ имеющихся условий и ресурсов реализации образовательной программы</w:t>
      </w:r>
      <w:r w:rsidRPr="00220CF0">
        <w:rPr>
          <w:spacing w:val="-57"/>
          <w:sz w:val="24"/>
        </w:rPr>
        <w:t xml:space="preserve"> </w:t>
      </w:r>
      <w:r w:rsidR="00817878">
        <w:rPr>
          <w:sz w:val="24"/>
        </w:rPr>
        <w:t xml:space="preserve">основного </w:t>
      </w:r>
      <w:r w:rsidRPr="00220CF0">
        <w:rPr>
          <w:spacing w:val="-1"/>
          <w:sz w:val="24"/>
        </w:rPr>
        <w:t xml:space="preserve"> </w:t>
      </w:r>
      <w:r w:rsidRPr="00220CF0">
        <w:rPr>
          <w:sz w:val="24"/>
        </w:rPr>
        <w:t>общего</w:t>
      </w:r>
      <w:r w:rsidRPr="00220CF0">
        <w:rPr>
          <w:spacing w:val="-1"/>
          <w:sz w:val="24"/>
        </w:rPr>
        <w:t xml:space="preserve"> </w:t>
      </w:r>
      <w:r w:rsidRPr="00220CF0">
        <w:rPr>
          <w:sz w:val="24"/>
        </w:rPr>
        <w:t>образования;</w:t>
      </w:r>
    </w:p>
    <w:p w:rsidR="00B45568" w:rsidRPr="00220CF0" w:rsidRDefault="00840733">
      <w:pPr>
        <w:pStyle w:val="a7"/>
        <w:numPr>
          <w:ilvl w:val="0"/>
          <w:numId w:val="11"/>
        </w:numPr>
        <w:tabs>
          <w:tab w:val="left" w:pos="1242"/>
          <w:tab w:val="left" w:pos="1243"/>
        </w:tabs>
        <w:spacing w:before="21" w:line="352" w:lineRule="auto"/>
        <w:ind w:right="983"/>
        <w:jc w:val="left"/>
        <w:rPr>
          <w:sz w:val="24"/>
        </w:rPr>
      </w:pPr>
      <w:r w:rsidRPr="00220CF0">
        <w:rPr>
          <w:sz w:val="24"/>
        </w:rPr>
        <w:t>установление степени соответствия условий и ресурсов образовательной организации</w:t>
      </w:r>
      <w:r w:rsidRPr="00220CF0">
        <w:rPr>
          <w:spacing w:val="-57"/>
          <w:sz w:val="24"/>
        </w:rPr>
        <w:t xml:space="preserve"> </w:t>
      </w:r>
      <w:r w:rsidRPr="00220CF0">
        <w:rPr>
          <w:sz w:val="24"/>
        </w:rPr>
        <w:t>требованиям ФГОС, а также целям и задачам образовательной программы</w:t>
      </w:r>
      <w:r w:rsidRPr="00220CF0">
        <w:rPr>
          <w:spacing w:val="1"/>
          <w:sz w:val="24"/>
        </w:rPr>
        <w:t xml:space="preserve"> </w:t>
      </w:r>
      <w:r w:rsidRPr="00220CF0">
        <w:rPr>
          <w:sz w:val="24"/>
        </w:rPr>
        <w:t>образовательной организации, сформированным с учётом потребностей всех</w:t>
      </w:r>
      <w:r w:rsidRPr="00220CF0">
        <w:rPr>
          <w:spacing w:val="1"/>
          <w:sz w:val="24"/>
        </w:rPr>
        <w:t xml:space="preserve"> </w:t>
      </w:r>
      <w:r w:rsidRPr="00220CF0">
        <w:rPr>
          <w:sz w:val="24"/>
        </w:rPr>
        <w:t>участников</w:t>
      </w:r>
      <w:r w:rsidRPr="00220CF0">
        <w:rPr>
          <w:spacing w:val="-1"/>
          <w:sz w:val="24"/>
        </w:rPr>
        <w:t xml:space="preserve"> </w:t>
      </w:r>
      <w:r w:rsidRPr="00220CF0">
        <w:rPr>
          <w:sz w:val="24"/>
        </w:rPr>
        <w:t>образовательной</w:t>
      </w:r>
      <w:r w:rsidRPr="00220CF0">
        <w:rPr>
          <w:spacing w:val="-2"/>
          <w:sz w:val="24"/>
        </w:rPr>
        <w:t xml:space="preserve"> </w:t>
      </w:r>
      <w:r w:rsidRPr="00220CF0">
        <w:rPr>
          <w:sz w:val="24"/>
        </w:rPr>
        <w:t>деятельности;</w:t>
      </w:r>
    </w:p>
    <w:p w:rsidR="00B45568" w:rsidRPr="00220CF0" w:rsidRDefault="00840733">
      <w:pPr>
        <w:pStyle w:val="a7"/>
        <w:numPr>
          <w:ilvl w:val="0"/>
          <w:numId w:val="11"/>
        </w:numPr>
        <w:tabs>
          <w:tab w:val="left" w:pos="1242"/>
          <w:tab w:val="left" w:pos="1243"/>
        </w:tabs>
        <w:spacing w:before="11" w:line="340" w:lineRule="auto"/>
        <w:ind w:right="1292"/>
        <w:jc w:val="left"/>
        <w:rPr>
          <w:sz w:val="24"/>
        </w:rPr>
      </w:pPr>
      <w:r w:rsidRPr="00220CF0">
        <w:rPr>
          <w:sz w:val="24"/>
        </w:rPr>
        <w:t>выявление проблемных зон и установление необходимых изменений в имеющихся</w:t>
      </w:r>
      <w:r w:rsidRPr="00220CF0">
        <w:rPr>
          <w:spacing w:val="-57"/>
          <w:sz w:val="24"/>
        </w:rPr>
        <w:t xml:space="preserve"> </w:t>
      </w:r>
      <w:r w:rsidRPr="00220CF0">
        <w:rPr>
          <w:sz w:val="24"/>
        </w:rPr>
        <w:t>условиях</w:t>
      </w:r>
      <w:r w:rsidRPr="00220CF0">
        <w:rPr>
          <w:spacing w:val="1"/>
          <w:sz w:val="24"/>
        </w:rPr>
        <w:t xml:space="preserve"> </w:t>
      </w:r>
      <w:r w:rsidRPr="00220CF0">
        <w:rPr>
          <w:sz w:val="24"/>
        </w:rPr>
        <w:t>для</w:t>
      </w:r>
      <w:r w:rsidRPr="00220CF0">
        <w:rPr>
          <w:spacing w:val="-2"/>
          <w:sz w:val="24"/>
        </w:rPr>
        <w:t xml:space="preserve"> </w:t>
      </w:r>
      <w:r w:rsidRPr="00220CF0">
        <w:rPr>
          <w:sz w:val="24"/>
        </w:rPr>
        <w:t>приведения</w:t>
      </w:r>
      <w:r w:rsidRPr="00220CF0">
        <w:rPr>
          <w:spacing w:val="-1"/>
          <w:sz w:val="24"/>
        </w:rPr>
        <w:t xml:space="preserve"> </w:t>
      </w:r>
      <w:r w:rsidRPr="00220CF0">
        <w:rPr>
          <w:sz w:val="24"/>
        </w:rPr>
        <w:t>их</w:t>
      </w:r>
      <w:r w:rsidRPr="00220CF0">
        <w:rPr>
          <w:spacing w:val="2"/>
          <w:sz w:val="24"/>
        </w:rPr>
        <w:t xml:space="preserve"> </w:t>
      </w:r>
      <w:r w:rsidRPr="00220CF0">
        <w:rPr>
          <w:sz w:val="24"/>
        </w:rPr>
        <w:t>в</w:t>
      </w:r>
      <w:r w:rsidRPr="00220CF0">
        <w:rPr>
          <w:spacing w:val="-2"/>
          <w:sz w:val="24"/>
        </w:rPr>
        <w:t xml:space="preserve"> </w:t>
      </w:r>
      <w:r w:rsidRPr="00220CF0">
        <w:rPr>
          <w:sz w:val="24"/>
        </w:rPr>
        <w:t>соответствие</w:t>
      </w:r>
      <w:r w:rsidRPr="00220CF0">
        <w:rPr>
          <w:spacing w:val="-1"/>
          <w:sz w:val="24"/>
        </w:rPr>
        <w:t xml:space="preserve"> </w:t>
      </w:r>
      <w:r w:rsidRPr="00220CF0">
        <w:rPr>
          <w:sz w:val="24"/>
        </w:rPr>
        <w:t>с</w:t>
      </w:r>
      <w:r w:rsidRPr="00220CF0">
        <w:rPr>
          <w:spacing w:val="-2"/>
          <w:sz w:val="24"/>
        </w:rPr>
        <w:t xml:space="preserve"> </w:t>
      </w:r>
      <w:r w:rsidRPr="00220CF0">
        <w:rPr>
          <w:sz w:val="24"/>
        </w:rPr>
        <w:t>требованиями ФГОС;</w:t>
      </w:r>
    </w:p>
    <w:p w:rsidR="00B45568" w:rsidRPr="00220CF0" w:rsidRDefault="00840733">
      <w:pPr>
        <w:pStyle w:val="a7"/>
        <w:numPr>
          <w:ilvl w:val="0"/>
          <w:numId w:val="11"/>
        </w:numPr>
        <w:tabs>
          <w:tab w:val="left" w:pos="1242"/>
          <w:tab w:val="left" w:pos="1243"/>
        </w:tabs>
        <w:spacing w:before="22" w:line="350" w:lineRule="auto"/>
        <w:ind w:right="1504"/>
        <w:jc w:val="left"/>
        <w:rPr>
          <w:sz w:val="24"/>
        </w:rPr>
      </w:pPr>
      <w:r w:rsidRPr="00220CF0">
        <w:rPr>
          <w:sz w:val="24"/>
        </w:rPr>
        <w:t>разработку механизмов достижения целевых ориентиров в системе условий для</w:t>
      </w:r>
      <w:r w:rsidRPr="00220CF0">
        <w:rPr>
          <w:spacing w:val="1"/>
          <w:sz w:val="24"/>
        </w:rPr>
        <w:t xml:space="preserve"> </w:t>
      </w:r>
      <w:r w:rsidRPr="00220CF0">
        <w:rPr>
          <w:sz w:val="24"/>
        </w:rPr>
        <w:t>реализации требований ФГОС с привлечением всех участников образовательной</w:t>
      </w:r>
      <w:r w:rsidRPr="00220CF0">
        <w:rPr>
          <w:spacing w:val="-57"/>
          <w:sz w:val="24"/>
        </w:rPr>
        <w:t xml:space="preserve"> </w:t>
      </w:r>
      <w:r w:rsidRPr="00220CF0">
        <w:rPr>
          <w:sz w:val="24"/>
        </w:rPr>
        <w:t>деятельности и возможных</w:t>
      </w:r>
      <w:r w:rsidRPr="00220CF0">
        <w:rPr>
          <w:spacing w:val="-1"/>
          <w:sz w:val="24"/>
        </w:rPr>
        <w:t xml:space="preserve"> </w:t>
      </w:r>
      <w:r w:rsidRPr="00220CF0">
        <w:rPr>
          <w:sz w:val="24"/>
        </w:rPr>
        <w:t>партнёров;</w:t>
      </w:r>
    </w:p>
    <w:p w:rsidR="00B45568" w:rsidRPr="00220CF0" w:rsidRDefault="00840733">
      <w:pPr>
        <w:pStyle w:val="a7"/>
        <w:numPr>
          <w:ilvl w:val="0"/>
          <w:numId w:val="11"/>
        </w:numPr>
        <w:tabs>
          <w:tab w:val="left" w:pos="1242"/>
          <w:tab w:val="left" w:pos="1243"/>
        </w:tabs>
        <w:spacing w:before="10" w:line="340" w:lineRule="auto"/>
        <w:ind w:right="1627"/>
        <w:jc w:val="left"/>
        <w:rPr>
          <w:sz w:val="24"/>
        </w:rPr>
      </w:pPr>
      <w:r w:rsidRPr="00220CF0">
        <w:rPr>
          <w:sz w:val="24"/>
        </w:rPr>
        <w:t>разработку сетевого графика (дорожной карты) создания необходимой системы</w:t>
      </w:r>
      <w:r w:rsidRPr="00220CF0">
        <w:rPr>
          <w:spacing w:val="-57"/>
          <w:sz w:val="24"/>
        </w:rPr>
        <w:t xml:space="preserve"> </w:t>
      </w:r>
      <w:r w:rsidRPr="00220CF0">
        <w:rPr>
          <w:sz w:val="24"/>
        </w:rPr>
        <w:t>условий</w:t>
      </w:r>
      <w:r w:rsidRPr="00220CF0">
        <w:rPr>
          <w:spacing w:val="-1"/>
          <w:sz w:val="24"/>
        </w:rPr>
        <w:t xml:space="preserve"> </w:t>
      </w:r>
      <w:r w:rsidRPr="00220CF0">
        <w:rPr>
          <w:sz w:val="24"/>
        </w:rPr>
        <w:t>для реализации требований ФГОС;</w:t>
      </w:r>
    </w:p>
    <w:p w:rsidR="00B45568" w:rsidRDefault="00840733">
      <w:pPr>
        <w:pStyle w:val="a7"/>
        <w:numPr>
          <w:ilvl w:val="0"/>
          <w:numId w:val="11"/>
        </w:numPr>
        <w:tabs>
          <w:tab w:val="left" w:pos="1242"/>
          <w:tab w:val="left" w:pos="1243"/>
        </w:tabs>
        <w:spacing w:before="23" w:line="340" w:lineRule="auto"/>
        <w:ind w:right="2608"/>
        <w:jc w:val="left"/>
        <w:rPr>
          <w:sz w:val="24"/>
        </w:rPr>
      </w:pPr>
      <w:r w:rsidRPr="00220CF0">
        <w:rPr>
          <w:sz w:val="24"/>
        </w:rPr>
        <w:t>разработку механизмов мониторинга, оценки и коррекции реализации</w:t>
      </w:r>
      <w:r w:rsidRPr="00220CF0">
        <w:rPr>
          <w:spacing w:val="-57"/>
          <w:sz w:val="24"/>
        </w:rPr>
        <w:t xml:space="preserve"> </w:t>
      </w:r>
      <w:r w:rsidRPr="00220CF0">
        <w:rPr>
          <w:sz w:val="24"/>
        </w:rPr>
        <w:t>промежуточных этапов</w:t>
      </w:r>
      <w:r w:rsidRPr="00220CF0">
        <w:rPr>
          <w:spacing w:val="-1"/>
          <w:sz w:val="24"/>
        </w:rPr>
        <w:t xml:space="preserve"> </w:t>
      </w:r>
      <w:r w:rsidRPr="00220CF0">
        <w:rPr>
          <w:sz w:val="24"/>
        </w:rPr>
        <w:t>сетевого графика</w:t>
      </w:r>
      <w:r w:rsidRPr="00220CF0">
        <w:rPr>
          <w:spacing w:val="-2"/>
          <w:sz w:val="24"/>
        </w:rPr>
        <w:t xml:space="preserve"> </w:t>
      </w:r>
      <w:r w:rsidRPr="00220CF0">
        <w:rPr>
          <w:sz w:val="24"/>
        </w:rPr>
        <w:t>(дорожной</w:t>
      </w:r>
      <w:r w:rsidRPr="00220CF0">
        <w:rPr>
          <w:spacing w:val="1"/>
          <w:sz w:val="24"/>
        </w:rPr>
        <w:t xml:space="preserve"> </w:t>
      </w:r>
      <w:r w:rsidRPr="00220CF0">
        <w:rPr>
          <w:sz w:val="24"/>
        </w:rPr>
        <w:t>карты).</w:t>
      </w:r>
    </w:p>
    <w:p w:rsidR="00817878" w:rsidRDefault="00817878" w:rsidP="00817878">
      <w:pPr>
        <w:tabs>
          <w:tab w:val="left" w:pos="1242"/>
          <w:tab w:val="left" w:pos="1243"/>
        </w:tabs>
        <w:spacing w:before="23" w:line="340" w:lineRule="auto"/>
        <w:ind w:right="2608"/>
        <w:rPr>
          <w:sz w:val="24"/>
        </w:rPr>
      </w:pPr>
    </w:p>
    <w:p w:rsidR="00817878" w:rsidRPr="00817878" w:rsidRDefault="00817878" w:rsidP="00817878">
      <w:pPr>
        <w:tabs>
          <w:tab w:val="left" w:pos="1242"/>
          <w:tab w:val="left" w:pos="1243"/>
        </w:tabs>
        <w:spacing w:before="23" w:line="340" w:lineRule="auto"/>
        <w:ind w:right="2608"/>
        <w:rPr>
          <w:sz w:val="24"/>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001"/>
        <w:gridCol w:w="5105"/>
      </w:tblGrid>
      <w:tr w:rsidR="00220CF0" w:rsidRPr="00220CF0">
        <w:trPr>
          <w:trHeight w:val="825"/>
        </w:trPr>
        <w:tc>
          <w:tcPr>
            <w:tcW w:w="710" w:type="dxa"/>
          </w:tcPr>
          <w:p w:rsidR="00B45568" w:rsidRPr="00220CF0" w:rsidRDefault="00840733">
            <w:pPr>
              <w:pStyle w:val="TableParagraph"/>
              <w:spacing w:line="262" w:lineRule="exact"/>
              <w:ind w:left="239"/>
              <w:rPr>
                <w:b/>
                <w:sz w:val="24"/>
              </w:rPr>
            </w:pPr>
            <w:r w:rsidRPr="00220CF0">
              <w:rPr>
                <w:b/>
                <w:sz w:val="24"/>
              </w:rPr>
              <w:lastRenderedPageBreak/>
              <w:t>№</w:t>
            </w:r>
          </w:p>
        </w:tc>
        <w:tc>
          <w:tcPr>
            <w:tcW w:w="4001" w:type="dxa"/>
          </w:tcPr>
          <w:p w:rsidR="00B45568" w:rsidRPr="00220CF0" w:rsidRDefault="00840733">
            <w:pPr>
              <w:pStyle w:val="TableParagraph"/>
              <w:spacing w:line="237" w:lineRule="auto"/>
              <w:ind w:left="1560" w:right="465" w:hanging="1112"/>
              <w:rPr>
                <w:b/>
                <w:sz w:val="24"/>
              </w:rPr>
            </w:pPr>
            <w:r w:rsidRPr="00220CF0">
              <w:rPr>
                <w:b/>
                <w:spacing w:val="-1"/>
                <w:sz w:val="24"/>
              </w:rPr>
              <w:t>Целевой</w:t>
            </w:r>
            <w:r w:rsidRPr="00220CF0">
              <w:rPr>
                <w:b/>
                <w:spacing w:val="-10"/>
                <w:sz w:val="24"/>
              </w:rPr>
              <w:t xml:space="preserve"> </w:t>
            </w:r>
            <w:r w:rsidRPr="00220CF0">
              <w:rPr>
                <w:b/>
                <w:spacing w:val="-1"/>
                <w:sz w:val="24"/>
              </w:rPr>
              <w:t>ориентир</w:t>
            </w:r>
            <w:r w:rsidRPr="00220CF0">
              <w:rPr>
                <w:b/>
                <w:spacing w:val="-8"/>
                <w:sz w:val="24"/>
              </w:rPr>
              <w:t xml:space="preserve"> </w:t>
            </w:r>
            <w:r w:rsidRPr="00220CF0">
              <w:rPr>
                <w:b/>
                <w:sz w:val="24"/>
              </w:rPr>
              <w:t>в</w:t>
            </w:r>
            <w:r w:rsidRPr="00220CF0">
              <w:rPr>
                <w:b/>
                <w:spacing w:val="-13"/>
                <w:sz w:val="24"/>
              </w:rPr>
              <w:t xml:space="preserve"> </w:t>
            </w:r>
            <w:r w:rsidRPr="00220CF0">
              <w:rPr>
                <w:b/>
                <w:sz w:val="24"/>
              </w:rPr>
              <w:t>системе</w:t>
            </w:r>
            <w:r w:rsidRPr="00220CF0">
              <w:rPr>
                <w:b/>
                <w:spacing w:val="-57"/>
                <w:sz w:val="24"/>
              </w:rPr>
              <w:t xml:space="preserve"> </w:t>
            </w:r>
            <w:r w:rsidRPr="00220CF0">
              <w:rPr>
                <w:b/>
                <w:sz w:val="24"/>
              </w:rPr>
              <w:t>условий</w:t>
            </w:r>
          </w:p>
        </w:tc>
        <w:tc>
          <w:tcPr>
            <w:tcW w:w="5105" w:type="dxa"/>
          </w:tcPr>
          <w:p w:rsidR="00B45568" w:rsidRPr="00220CF0" w:rsidRDefault="00840733">
            <w:pPr>
              <w:pStyle w:val="TableParagraph"/>
              <w:spacing w:line="232" w:lineRule="auto"/>
              <w:ind w:left="756" w:right="735"/>
              <w:jc w:val="center"/>
              <w:rPr>
                <w:b/>
                <w:sz w:val="24"/>
              </w:rPr>
            </w:pPr>
            <w:r w:rsidRPr="00220CF0">
              <w:rPr>
                <w:b/>
                <w:spacing w:val="-1"/>
                <w:sz w:val="24"/>
              </w:rPr>
              <w:t>Механизмы</w:t>
            </w:r>
            <w:r w:rsidRPr="00220CF0">
              <w:rPr>
                <w:b/>
                <w:spacing w:val="-13"/>
                <w:sz w:val="24"/>
              </w:rPr>
              <w:t xml:space="preserve"> </w:t>
            </w:r>
            <w:r w:rsidRPr="00220CF0">
              <w:rPr>
                <w:b/>
                <w:spacing w:val="-1"/>
                <w:sz w:val="24"/>
              </w:rPr>
              <w:t>достижения</w:t>
            </w:r>
            <w:r w:rsidRPr="00220CF0">
              <w:rPr>
                <w:b/>
                <w:spacing w:val="-11"/>
                <w:sz w:val="24"/>
              </w:rPr>
              <w:t xml:space="preserve"> </w:t>
            </w:r>
            <w:r w:rsidRPr="00220CF0">
              <w:rPr>
                <w:b/>
                <w:sz w:val="24"/>
              </w:rPr>
              <w:t>целевых</w:t>
            </w:r>
            <w:r w:rsidRPr="00220CF0">
              <w:rPr>
                <w:b/>
                <w:spacing w:val="-57"/>
                <w:sz w:val="24"/>
              </w:rPr>
              <w:t xml:space="preserve"> </w:t>
            </w:r>
            <w:r w:rsidRPr="00220CF0">
              <w:rPr>
                <w:b/>
                <w:sz w:val="24"/>
              </w:rPr>
              <w:t>ориентиров в системе условий</w:t>
            </w:r>
            <w:r w:rsidRPr="00220CF0">
              <w:rPr>
                <w:b/>
                <w:spacing w:val="1"/>
                <w:sz w:val="24"/>
              </w:rPr>
              <w:t xml:space="preserve"> </w:t>
            </w:r>
            <w:r w:rsidRPr="00220CF0">
              <w:rPr>
                <w:b/>
                <w:sz w:val="24"/>
              </w:rPr>
              <w:t>(мероприятия)</w:t>
            </w:r>
          </w:p>
        </w:tc>
      </w:tr>
      <w:tr w:rsidR="00220CF0" w:rsidRPr="00220CF0">
        <w:trPr>
          <w:trHeight w:val="2874"/>
        </w:trPr>
        <w:tc>
          <w:tcPr>
            <w:tcW w:w="710" w:type="dxa"/>
          </w:tcPr>
          <w:p w:rsidR="00B45568" w:rsidRPr="00220CF0" w:rsidRDefault="00840733">
            <w:pPr>
              <w:pStyle w:val="TableParagraph"/>
              <w:spacing w:line="262" w:lineRule="exact"/>
              <w:ind w:left="115"/>
              <w:rPr>
                <w:sz w:val="24"/>
              </w:rPr>
            </w:pPr>
            <w:r w:rsidRPr="00220CF0">
              <w:rPr>
                <w:sz w:val="24"/>
              </w:rPr>
              <w:t>1.</w:t>
            </w:r>
          </w:p>
        </w:tc>
        <w:tc>
          <w:tcPr>
            <w:tcW w:w="4001" w:type="dxa"/>
          </w:tcPr>
          <w:p w:rsidR="00B45568" w:rsidRPr="00220CF0" w:rsidRDefault="00840733">
            <w:pPr>
              <w:pStyle w:val="TableParagraph"/>
              <w:ind w:left="115" w:right="169"/>
              <w:rPr>
                <w:sz w:val="24"/>
              </w:rPr>
            </w:pPr>
            <w:r w:rsidRPr="00220CF0">
              <w:rPr>
                <w:sz w:val="24"/>
              </w:rPr>
              <w:t>Наличие локальных нормативных</w:t>
            </w:r>
            <w:r w:rsidRPr="00220CF0">
              <w:rPr>
                <w:spacing w:val="1"/>
                <w:sz w:val="24"/>
              </w:rPr>
              <w:t xml:space="preserve"> </w:t>
            </w:r>
            <w:r w:rsidRPr="00220CF0">
              <w:rPr>
                <w:sz w:val="24"/>
              </w:rPr>
              <w:t>правовых актов и их использование</w:t>
            </w:r>
            <w:r w:rsidRPr="00220CF0">
              <w:rPr>
                <w:spacing w:val="-57"/>
                <w:sz w:val="24"/>
              </w:rPr>
              <w:t xml:space="preserve"> </w:t>
            </w:r>
            <w:r w:rsidRPr="00220CF0">
              <w:rPr>
                <w:spacing w:val="-1"/>
                <w:sz w:val="24"/>
              </w:rPr>
              <w:t>всеми</w:t>
            </w:r>
            <w:r w:rsidRPr="00220CF0">
              <w:rPr>
                <w:spacing w:val="-13"/>
                <w:sz w:val="24"/>
              </w:rPr>
              <w:t xml:space="preserve"> </w:t>
            </w:r>
            <w:r w:rsidRPr="00220CF0">
              <w:rPr>
                <w:spacing w:val="-1"/>
                <w:sz w:val="24"/>
              </w:rPr>
              <w:t>субъектами</w:t>
            </w:r>
            <w:r w:rsidRPr="00220CF0">
              <w:rPr>
                <w:spacing w:val="-11"/>
                <w:sz w:val="24"/>
              </w:rPr>
              <w:t xml:space="preserve"> </w:t>
            </w:r>
            <w:r w:rsidRPr="00220CF0">
              <w:rPr>
                <w:sz w:val="24"/>
              </w:rPr>
              <w:t>образовательного</w:t>
            </w:r>
            <w:r w:rsidRPr="00220CF0">
              <w:rPr>
                <w:spacing w:val="-57"/>
                <w:sz w:val="24"/>
              </w:rPr>
              <w:t xml:space="preserve"> </w:t>
            </w:r>
            <w:r w:rsidRPr="00220CF0">
              <w:rPr>
                <w:sz w:val="24"/>
              </w:rPr>
              <w:t>процесса</w:t>
            </w:r>
          </w:p>
        </w:tc>
        <w:tc>
          <w:tcPr>
            <w:tcW w:w="5105" w:type="dxa"/>
          </w:tcPr>
          <w:p w:rsidR="00B45568" w:rsidRPr="00220CF0" w:rsidRDefault="00840733">
            <w:pPr>
              <w:pStyle w:val="TableParagraph"/>
              <w:numPr>
                <w:ilvl w:val="0"/>
                <w:numId w:val="10"/>
              </w:numPr>
              <w:tabs>
                <w:tab w:val="left" w:pos="432"/>
                <w:tab w:val="left" w:pos="433"/>
              </w:tabs>
              <w:spacing w:line="230" w:lineRule="auto"/>
              <w:ind w:right="251" w:firstLine="0"/>
              <w:rPr>
                <w:sz w:val="24"/>
              </w:rPr>
            </w:pPr>
            <w:r w:rsidRPr="00220CF0">
              <w:rPr>
                <w:sz w:val="24"/>
              </w:rPr>
              <w:t>разработка и утверждение локальных</w:t>
            </w:r>
            <w:r w:rsidRPr="00220CF0">
              <w:rPr>
                <w:spacing w:val="1"/>
                <w:sz w:val="24"/>
              </w:rPr>
              <w:t xml:space="preserve"> </w:t>
            </w:r>
            <w:r w:rsidRPr="00220CF0">
              <w:rPr>
                <w:sz w:val="24"/>
              </w:rPr>
              <w:t>нормативных</w:t>
            </w:r>
            <w:r w:rsidRPr="00220CF0">
              <w:rPr>
                <w:spacing w:val="-10"/>
                <w:sz w:val="24"/>
              </w:rPr>
              <w:t xml:space="preserve"> </w:t>
            </w:r>
            <w:r w:rsidRPr="00220CF0">
              <w:rPr>
                <w:sz w:val="24"/>
              </w:rPr>
              <w:t>правовых</w:t>
            </w:r>
            <w:r w:rsidRPr="00220CF0">
              <w:rPr>
                <w:spacing w:val="-9"/>
                <w:sz w:val="24"/>
              </w:rPr>
              <w:t xml:space="preserve"> </w:t>
            </w:r>
            <w:r w:rsidRPr="00220CF0">
              <w:rPr>
                <w:sz w:val="24"/>
              </w:rPr>
              <w:t>актов</w:t>
            </w:r>
            <w:r w:rsidRPr="00220CF0">
              <w:rPr>
                <w:spacing w:val="-9"/>
                <w:sz w:val="24"/>
              </w:rPr>
              <w:t xml:space="preserve"> </w:t>
            </w:r>
            <w:r w:rsidRPr="00220CF0">
              <w:rPr>
                <w:sz w:val="24"/>
              </w:rPr>
              <w:t>в</w:t>
            </w:r>
            <w:r w:rsidRPr="00220CF0">
              <w:rPr>
                <w:spacing w:val="-13"/>
                <w:sz w:val="24"/>
              </w:rPr>
              <w:t xml:space="preserve"> </w:t>
            </w:r>
            <w:r w:rsidRPr="00220CF0">
              <w:rPr>
                <w:sz w:val="24"/>
              </w:rPr>
              <w:t>соответствии</w:t>
            </w:r>
            <w:r w:rsidRPr="00220CF0">
              <w:rPr>
                <w:spacing w:val="-7"/>
                <w:sz w:val="24"/>
              </w:rPr>
              <w:t xml:space="preserve"> </w:t>
            </w:r>
            <w:r w:rsidRPr="00220CF0">
              <w:rPr>
                <w:sz w:val="24"/>
              </w:rPr>
              <w:t>с</w:t>
            </w:r>
            <w:r w:rsidRPr="00220CF0">
              <w:rPr>
                <w:spacing w:val="-57"/>
                <w:sz w:val="24"/>
              </w:rPr>
              <w:t xml:space="preserve"> </w:t>
            </w:r>
            <w:r w:rsidRPr="00220CF0">
              <w:rPr>
                <w:sz w:val="24"/>
              </w:rPr>
              <w:t>Уставом</w:t>
            </w:r>
            <w:r w:rsidRPr="00220CF0">
              <w:rPr>
                <w:spacing w:val="-3"/>
                <w:sz w:val="24"/>
              </w:rPr>
              <w:t xml:space="preserve"> </w:t>
            </w:r>
            <w:r w:rsidRPr="00220CF0">
              <w:rPr>
                <w:sz w:val="24"/>
              </w:rPr>
              <w:t>школы;</w:t>
            </w:r>
          </w:p>
          <w:p w:rsidR="00B45568" w:rsidRPr="00220CF0" w:rsidRDefault="00840733">
            <w:pPr>
              <w:pStyle w:val="TableParagraph"/>
              <w:numPr>
                <w:ilvl w:val="0"/>
                <w:numId w:val="10"/>
              </w:numPr>
              <w:tabs>
                <w:tab w:val="left" w:pos="495"/>
                <w:tab w:val="left" w:pos="496"/>
              </w:tabs>
              <w:spacing w:before="25" w:line="223" w:lineRule="auto"/>
              <w:ind w:left="432" w:right="1226"/>
              <w:rPr>
                <w:sz w:val="24"/>
              </w:rPr>
            </w:pPr>
            <w:r w:rsidRPr="00220CF0">
              <w:tab/>
            </w:r>
            <w:r w:rsidRPr="00220CF0">
              <w:rPr>
                <w:spacing w:val="-1"/>
                <w:sz w:val="24"/>
              </w:rPr>
              <w:t>внесение</w:t>
            </w:r>
            <w:r w:rsidRPr="00220CF0">
              <w:rPr>
                <w:spacing w:val="-13"/>
                <w:sz w:val="24"/>
              </w:rPr>
              <w:t xml:space="preserve"> </w:t>
            </w:r>
            <w:r w:rsidRPr="00220CF0">
              <w:rPr>
                <w:spacing w:val="-1"/>
                <w:sz w:val="24"/>
              </w:rPr>
              <w:t>изменений</w:t>
            </w:r>
            <w:r w:rsidRPr="00220CF0">
              <w:rPr>
                <w:spacing w:val="-10"/>
                <w:sz w:val="24"/>
              </w:rPr>
              <w:t xml:space="preserve"> </w:t>
            </w:r>
            <w:r w:rsidRPr="00220CF0">
              <w:rPr>
                <w:sz w:val="24"/>
              </w:rPr>
              <w:t>в</w:t>
            </w:r>
            <w:r w:rsidRPr="00220CF0">
              <w:rPr>
                <w:spacing w:val="-11"/>
                <w:sz w:val="24"/>
              </w:rPr>
              <w:t xml:space="preserve"> </w:t>
            </w:r>
            <w:r w:rsidRPr="00220CF0">
              <w:rPr>
                <w:sz w:val="24"/>
              </w:rPr>
              <w:t>локальные</w:t>
            </w:r>
            <w:r w:rsidRPr="00220CF0">
              <w:rPr>
                <w:spacing w:val="-57"/>
                <w:sz w:val="24"/>
              </w:rPr>
              <w:t xml:space="preserve"> </w:t>
            </w:r>
            <w:r w:rsidRPr="00220CF0">
              <w:rPr>
                <w:sz w:val="24"/>
              </w:rPr>
              <w:t>нормативные</w:t>
            </w:r>
          </w:p>
          <w:p w:rsidR="00B45568" w:rsidRPr="00220CF0" w:rsidRDefault="00840733">
            <w:pPr>
              <w:pStyle w:val="TableParagraph"/>
              <w:spacing w:before="6" w:line="237" w:lineRule="auto"/>
              <w:ind w:left="72" w:right="486"/>
              <w:rPr>
                <w:sz w:val="24"/>
              </w:rPr>
            </w:pPr>
            <w:r w:rsidRPr="00220CF0">
              <w:rPr>
                <w:sz w:val="24"/>
              </w:rPr>
              <w:t>правовые</w:t>
            </w:r>
            <w:r w:rsidRPr="00220CF0">
              <w:rPr>
                <w:spacing w:val="-13"/>
                <w:sz w:val="24"/>
              </w:rPr>
              <w:t xml:space="preserve"> </w:t>
            </w:r>
            <w:r w:rsidRPr="00220CF0">
              <w:rPr>
                <w:sz w:val="24"/>
              </w:rPr>
              <w:t>акты</w:t>
            </w:r>
            <w:r w:rsidRPr="00220CF0">
              <w:rPr>
                <w:spacing w:val="-10"/>
                <w:sz w:val="24"/>
              </w:rPr>
              <w:t xml:space="preserve"> </w:t>
            </w:r>
            <w:r w:rsidRPr="00220CF0">
              <w:rPr>
                <w:sz w:val="24"/>
              </w:rPr>
              <w:t>в</w:t>
            </w:r>
            <w:r w:rsidRPr="00220CF0">
              <w:rPr>
                <w:spacing w:val="-8"/>
                <w:sz w:val="24"/>
              </w:rPr>
              <w:t xml:space="preserve"> </w:t>
            </w:r>
            <w:r w:rsidRPr="00220CF0">
              <w:rPr>
                <w:sz w:val="24"/>
              </w:rPr>
              <w:t>соответствии</w:t>
            </w:r>
            <w:r w:rsidRPr="00220CF0">
              <w:rPr>
                <w:spacing w:val="-10"/>
                <w:sz w:val="24"/>
              </w:rPr>
              <w:t xml:space="preserve"> </w:t>
            </w:r>
            <w:r w:rsidRPr="00220CF0">
              <w:rPr>
                <w:sz w:val="24"/>
              </w:rPr>
              <w:t>с</w:t>
            </w:r>
            <w:r w:rsidRPr="00220CF0">
              <w:rPr>
                <w:spacing w:val="-11"/>
                <w:sz w:val="24"/>
              </w:rPr>
              <w:t xml:space="preserve"> </w:t>
            </w:r>
            <w:r w:rsidRPr="00220CF0">
              <w:rPr>
                <w:sz w:val="24"/>
              </w:rPr>
              <w:t>изменением</w:t>
            </w:r>
            <w:r w:rsidRPr="00220CF0">
              <w:rPr>
                <w:spacing w:val="-57"/>
                <w:sz w:val="24"/>
              </w:rPr>
              <w:t xml:space="preserve"> </w:t>
            </w:r>
            <w:r w:rsidRPr="00220CF0">
              <w:rPr>
                <w:sz w:val="24"/>
              </w:rPr>
              <w:t>действующего</w:t>
            </w:r>
            <w:r w:rsidRPr="00220CF0">
              <w:rPr>
                <w:spacing w:val="-2"/>
                <w:sz w:val="24"/>
              </w:rPr>
              <w:t xml:space="preserve"> </w:t>
            </w:r>
            <w:r w:rsidRPr="00220CF0">
              <w:rPr>
                <w:sz w:val="24"/>
              </w:rPr>
              <w:t>законодательства;</w:t>
            </w:r>
          </w:p>
          <w:p w:rsidR="00B45568" w:rsidRPr="00220CF0" w:rsidRDefault="00840733">
            <w:pPr>
              <w:pStyle w:val="TableParagraph"/>
              <w:numPr>
                <w:ilvl w:val="0"/>
                <w:numId w:val="10"/>
              </w:numPr>
              <w:tabs>
                <w:tab w:val="left" w:pos="496"/>
              </w:tabs>
              <w:spacing w:line="235" w:lineRule="auto"/>
              <w:ind w:right="350" w:firstLine="0"/>
              <w:jc w:val="both"/>
              <w:rPr>
                <w:sz w:val="24"/>
              </w:rPr>
            </w:pPr>
            <w:r w:rsidRPr="00220CF0">
              <w:rPr>
                <w:sz w:val="24"/>
              </w:rPr>
              <w:t>качественное правовое обеспечение всех</w:t>
            </w:r>
            <w:r w:rsidRPr="00220CF0">
              <w:rPr>
                <w:spacing w:val="-57"/>
                <w:sz w:val="24"/>
              </w:rPr>
              <w:t xml:space="preserve"> </w:t>
            </w:r>
            <w:r w:rsidRPr="00220CF0">
              <w:rPr>
                <w:sz w:val="24"/>
              </w:rPr>
              <w:t>направлений</w:t>
            </w:r>
            <w:r w:rsidRPr="00220CF0">
              <w:rPr>
                <w:spacing w:val="-13"/>
                <w:sz w:val="24"/>
              </w:rPr>
              <w:t xml:space="preserve"> </w:t>
            </w:r>
            <w:r w:rsidRPr="00220CF0">
              <w:rPr>
                <w:sz w:val="24"/>
              </w:rPr>
              <w:t>деятельности</w:t>
            </w:r>
            <w:r w:rsidRPr="00220CF0">
              <w:rPr>
                <w:spacing w:val="-8"/>
                <w:sz w:val="24"/>
              </w:rPr>
              <w:t xml:space="preserve"> </w:t>
            </w:r>
            <w:r w:rsidRPr="00220CF0">
              <w:rPr>
                <w:sz w:val="24"/>
              </w:rPr>
              <w:t>основной</w:t>
            </w:r>
            <w:r w:rsidRPr="00220CF0">
              <w:rPr>
                <w:spacing w:val="-14"/>
                <w:sz w:val="24"/>
              </w:rPr>
              <w:t xml:space="preserve"> </w:t>
            </w:r>
            <w:r w:rsidRPr="00220CF0">
              <w:rPr>
                <w:sz w:val="24"/>
              </w:rPr>
              <w:t>школы</w:t>
            </w:r>
            <w:r w:rsidRPr="00220CF0">
              <w:rPr>
                <w:spacing w:val="-13"/>
                <w:sz w:val="24"/>
              </w:rPr>
              <w:t xml:space="preserve"> </w:t>
            </w:r>
            <w:r w:rsidRPr="00220CF0">
              <w:rPr>
                <w:sz w:val="24"/>
              </w:rPr>
              <w:t>в</w:t>
            </w:r>
            <w:r w:rsidRPr="00220CF0">
              <w:rPr>
                <w:spacing w:val="-57"/>
                <w:sz w:val="24"/>
              </w:rPr>
              <w:t xml:space="preserve"> </w:t>
            </w:r>
            <w:r w:rsidRPr="00220CF0">
              <w:rPr>
                <w:sz w:val="24"/>
              </w:rPr>
              <w:t>соответствии</w:t>
            </w:r>
            <w:r w:rsidRPr="00220CF0">
              <w:rPr>
                <w:spacing w:val="-1"/>
                <w:sz w:val="24"/>
              </w:rPr>
              <w:t xml:space="preserve"> </w:t>
            </w:r>
            <w:r w:rsidRPr="00220CF0">
              <w:rPr>
                <w:sz w:val="24"/>
              </w:rPr>
              <w:t>с</w:t>
            </w:r>
            <w:r w:rsidRPr="00220CF0">
              <w:rPr>
                <w:spacing w:val="-1"/>
                <w:sz w:val="24"/>
              </w:rPr>
              <w:t xml:space="preserve"> </w:t>
            </w:r>
            <w:r w:rsidRPr="00220CF0">
              <w:rPr>
                <w:sz w:val="24"/>
              </w:rPr>
              <w:t>ООП.</w:t>
            </w:r>
          </w:p>
        </w:tc>
      </w:tr>
      <w:tr w:rsidR="00220CF0" w:rsidRPr="00220CF0">
        <w:trPr>
          <w:trHeight w:val="1377"/>
        </w:trPr>
        <w:tc>
          <w:tcPr>
            <w:tcW w:w="710" w:type="dxa"/>
          </w:tcPr>
          <w:p w:rsidR="00B45568" w:rsidRPr="00220CF0" w:rsidRDefault="00840733">
            <w:pPr>
              <w:pStyle w:val="TableParagraph"/>
              <w:spacing w:line="262" w:lineRule="exact"/>
              <w:ind w:left="115"/>
              <w:rPr>
                <w:sz w:val="24"/>
              </w:rPr>
            </w:pPr>
            <w:r w:rsidRPr="00220CF0">
              <w:rPr>
                <w:sz w:val="24"/>
              </w:rPr>
              <w:t>2.</w:t>
            </w:r>
          </w:p>
        </w:tc>
        <w:tc>
          <w:tcPr>
            <w:tcW w:w="4001" w:type="dxa"/>
          </w:tcPr>
          <w:p w:rsidR="00B45568" w:rsidRPr="00220CF0" w:rsidRDefault="00840733">
            <w:pPr>
              <w:pStyle w:val="TableParagraph"/>
              <w:spacing w:line="260" w:lineRule="exact"/>
              <w:ind w:left="115"/>
              <w:rPr>
                <w:sz w:val="24"/>
              </w:rPr>
            </w:pPr>
            <w:r w:rsidRPr="00220CF0">
              <w:rPr>
                <w:sz w:val="24"/>
              </w:rPr>
              <w:t>Наличие</w:t>
            </w:r>
            <w:r w:rsidRPr="00220CF0">
              <w:rPr>
                <w:spacing w:val="-2"/>
                <w:sz w:val="24"/>
              </w:rPr>
              <w:t xml:space="preserve"> </w:t>
            </w:r>
            <w:r w:rsidRPr="00220CF0">
              <w:rPr>
                <w:sz w:val="24"/>
              </w:rPr>
              <w:t>учебного</w:t>
            </w:r>
            <w:r w:rsidRPr="00220CF0">
              <w:rPr>
                <w:spacing w:val="-3"/>
                <w:sz w:val="24"/>
              </w:rPr>
              <w:t xml:space="preserve"> </w:t>
            </w:r>
            <w:r w:rsidRPr="00220CF0">
              <w:rPr>
                <w:sz w:val="24"/>
              </w:rPr>
              <w:t>плана,</w:t>
            </w:r>
          </w:p>
          <w:p w:rsidR="00B45568" w:rsidRPr="00220CF0" w:rsidRDefault="00840733">
            <w:pPr>
              <w:pStyle w:val="TableParagraph"/>
              <w:ind w:left="115" w:right="775"/>
              <w:rPr>
                <w:sz w:val="24"/>
              </w:rPr>
            </w:pPr>
            <w:r w:rsidRPr="00220CF0">
              <w:rPr>
                <w:sz w:val="24"/>
              </w:rPr>
              <w:t>учитывающего</w:t>
            </w:r>
            <w:r w:rsidRPr="00220CF0">
              <w:rPr>
                <w:spacing w:val="-5"/>
                <w:sz w:val="24"/>
              </w:rPr>
              <w:t xml:space="preserve"> </w:t>
            </w:r>
            <w:r w:rsidRPr="00220CF0">
              <w:rPr>
                <w:sz w:val="24"/>
              </w:rPr>
              <w:t>разные</w:t>
            </w:r>
            <w:r w:rsidRPr="00220CF0">
              <w:rPr>
                <w:spacing w:val="-5"/>
                <w:sz w:val="24"/>
              </w:rPr>
              <w:t xml:space="preserve"> </w:t>
            </w:r>
            <w:r w:rsidRPr="00220CF0">
              <w:rPr>
                <w:sz w:val="24"/>
              </w:rPr>
              <w:t>формы</w:t>
            </w:r>
            <w:r w:rsidRPr="00220CF0">
              <w:rPr>
                <w:spacing w:val="-57"/>
                <w:sz w:val="24"/>
              </w:rPr>
              <w:t xml:space="preserve"> </w:t>
            </w:r>
            <w:r w:rsidRPr="00220CF0">
              <w:rPr>
                <w:sz w:val="24"/>
              </w:rPr>
              <w:t>учебной</w:t>
            </w:r>
            <w:r w:rsidRPr="00220CF0">
              <w:rPr>
                <w:spacing w:val="-1"/>
                <w:sz w:val="24"/>
              </w:rPr>
              <w:t xml:space="preserve"> </w:t>
            </w:r>
            <w:r w:rsidRPr="00220CF0">
              <w:rPr>
                <w:sz w:val="24"/>
              </w:rPr>
              <w:t>деятельности,</w:t>
            </w:r>
          </w:p>
          <w:p w:rsidR="00B45568" w:rsidRPr="00220CF0" w:rsidRDefault="00840733">
            <w:pPr>
              <w:pStyle w:val="TableParagraph"/>
              <w:spacing w:before="7" w:line="232" w:lineRule="auto"/>
              <w:ind w:left="115" w:right="174"/>
              <w:rPr>
                <w:sz w:val="24"/>
              </w:rPr>
            </w:pPr>
            <w:r w:rsidRPr="00220CF0">
              <w:rPr>
                <w:spacing w:val="-1"/>
                <w:sz w:val="24"/>
              </w:rPr>
              <w:t>динамического</w:t>
            </w:r>
            <w:r w:rsidRPr="00220CF0">
              <w:rPr>
                <w:spacing w:val="-11"/>
                <w:sz w:val="24"/>
              </w:rPr>
              <w:t xml:space="preserve"> </w:t>
            </w:r>
            <w:r w:rsidRPr="00220CF0">
              <w:rPr>
                <w:spacing w:val="-1"/>
                <w:sz w:val="24"/>
              </w:rPr>
              <w:t>расписания</w:t>
            </w:r>
            <w:r w:rsidRPr="00220CF0">
              <w:rPr>
                <w:spacing w:val="-8"/>
                <w:sz w:val="24"/>
              </w:rPr>
              <w:t xml:space="preserve"> </w:t>
            </w:r>
            <w:r w:rsidRPr="00220CF0">
              <w:rPr>
                <w:sz w:val="24"/>
              </w:rPr>
              <w:t>учебных</w:t>
            </w:r>
            <w:r w:rsidRPr="00220CF0">
              <w:rPr>
                <w:spacing w:val="-57"/>
                <w:sz w:val="24"/>
              </w:rPr>
              <w:t xml:space="preserve"> </w:t>
            </w:r>
            <w:r w:rsidRPr="00220CF0">
              <w:rPr>
                <w:sz w:val="24"/>
              </w:rPr>
              <w:t>занятий</w:t>
            </w:r>
          </w:p>
        </w:tc>
        <w:tc>
          <w:tcPr>
            <w:tcW w:w="5105" w:type="dxa"/>
          </w:tcPr>
          <w:p w:rsidR="00B45568" w:rsidRPr="00220CF0" w:rsidRDefault="00840733">
            <w:pPr>
              <w:pStyle w:val="TableParagraph"/>
              <w:numPr>
                <w:ilvl w:val="0"/>
                <w:numId w:val="9"/>
              </w:numPr>
              <w:tabs>
                <w:tab w:val="left" w:pos="432"/>
                <w:tab w:val="left" w:pos="433"/>
              </w:tabs>
              <w:spacing w:line="232" w:lineRule="auto"/>
              <w:ind w:right="500"/>
              <w:rPr>
                <w:sz w:val="24"/>
              </w:rPr>
            </w:pPr>
            <w:r w:rsidRPr="00220CF0">
              <w:rPr>
                <w:spacing w:val="-1"/>
                <w:sz w:val="24"/>
              </w:rPr>
              <w:t>реализация</w:t>
            </w:r>
            <w:r w:rsidRPr="00220CF0">
              <w:rPr>
                <w:spacing w:val="-13"/>
                <w:sz w:val="24"/>
              </w:rPr>
              <w:t xml:space="preserve"> </w:t>
            </w:r>
            <w:r w:rsidRPr="00220CF0">
              <w:rPr>
                <w:spacing w:val="-1"/>
                <w:sz w:val="24"/>
              </w:rPr>
              <w:t>планов</w:t>
            </w:r>
            <w:r w:rsidRPr="00220CF0">
              <w:rPr>
                <w:spacing w:val="-11"/>
                <w:sz w:val="24"/>
              </w:rPr>
              <w:t xml:space="preserve"> </w:t>
            </w:r>
            <w:r w:rsidRPr="00220CF0">
              <w:rPr>
                <w:sz w:val="24"/>
              </w:rPr>
              <w:t>работы</w:t>
            </w:r>
            <w:r w:rsidRPr="00220CF0">
              <w:rPr>
                <w:spacing w:val="-14"/>
                <w:sz w:val="24"/>
              </w:rPr>
              <w:t xml:space="preserve"> </w:t>
            </w:r>
            <w:r w:rsidRPr="00220CF0">
              <w:rPr>
                <w:sz w:val="24"/>
              </w:rPr>
              <w:t>методические</w:t>
            </w:r>
            <w:r w:rsidRPr="00220CF0">
              <w:rPr>
                <w:spacing w:val="-57"/>
                <w:sz w:val="24"/>
              </w:rPr>
              <w:t xml:space="preserve"> </w:t>
            </w:r>
            <w:r w:rsidRPr="00220CF0">
              <w:rPr>
                <w:sz w:val="24"/>
              </w:rPr>
              <w:t>объединений, службы сопровождения</w:t>
            </w:r>
            <w:r w:rsidRPr="00220CF0">
              <w:rPr>
                <w:spacing w:val="1"/>
                <w:sz w:val="24"/>
              </w:rPr>
              <w:t xml:space="preserve"> </w:t>
            </w:r>
            <w:r w:rsidRPr="00220CF0">
              <w:rPr>
                <w:sz w:val="24"/>
              </w:rPr>
              <w:t>школы;</w:t>
            </w:r>
          </w:p>
        </w:tc>
      </w:tr>
      <w:tr w:rsidR="00220CF0" w:rsidRPr="00220CF0">
        <w:trPr>
          <w:trHeight w:val="3227"/>
        </w:trPr>
        <w:tc>
          <w:tcPr>
            <w:tcW w:w="710" w:type="dxa"/>
          </w:tcPr>
          <w:p w:rsidR="00B45568" w:rsidRPr="00220CF0" w:rsidRDefault="00840733">
            <w:pPr>
              <w:pStyle w:val="TableParagraph"/>
              <w:spacing w:line="262" w:lineRule="exact"/>
              <w:ind w:left="115"/>
              <w:rPr>
                <w:sz w:val="24"/>
              </w:rPr>
            </w:pPr>
            <w:r w:rsidRPr="00220CF0">
              <w:rPr>
                <w:sz w:val="24"/>
              </w:rPr>
              <w:t>3.</w:t>
            </w:r>
          </w:p>
        </w:tc>
        <w:tc>
          <w:tcPr>
            <w:tcW w:w="4001" w:type="dxa"/>
          </w:tcPr>
          <w:p w:rsidR="00B45568" w:rsidRPr="00220CF0" w:rsidRDefault="00840733">
            <w:pPr>
              <w:pStyle w:val="TableParagraph"/>
              <w:spacing w:line="260" w:lineRule="exact"/>
              <w:ind w:left="115"/>
              <w:jc w:val="both"/>
              <w:rPr>
                <w:sz w:val="24"/>
              </w:rPr>
            </w:pPr>
            <w:r w:rsidRPr="00220CF0">
              <w:rPr>
                <w:sz w:val="24"/>
              </w:rPr>
              <w:t>Наличие</w:t>
            </w:r>
            <w:r w:rsidRPr="00220CF0">
              <w:rPr>
                <w:spacing w:val="-4"/>
                <w:sz w:val="24"/>
              </w:rPr>
              <w:t xml:space="preserve"> </w:t>
            </w:r>
            <w:r w:rsidRPr="00220CF0">
              <w:rPr>
                <w:sz w:val="24"/>
              </w:rPr>
              <w:t>педагогов,</w:t>
            </w:r>
            <w:r w:rsidRPr="00220CF0">
              <w:rPr>
                <w:spacing w:val="-4"/>
                <w:sz w:val="24"/>
              </w:rPr>
              <w:t xml:space="preserve"> </w:t>
            </w:r>
            <w:r w:rsidRPr="00220CF0">
              <w:rPr>
                <w:sz w:val="24"/>
              </w:rPr>
              <w:t>способных</w:t>
            </w:r>
          </w:p>
          <w:p w:rsidR="00B45568" w:rsidRPr="00220CF0" w:rsidRDefault="00840733">
            <w:pPr>
              <w:pStyle w:val="TableParagraph"/>
              <w:ind w:left="115" w:right="339"/>
              <w:jc w:val="both"/>
              <w:rPr>
                <w:sz w:val="24"/>
              </w:rPr>
            </w:pPr>
            <w:r w:rsidRPr="00220CF0">
              <w:rPr>
                <w:spacing w:val="-1"/>
                <w:sz w:val="24"/>
              </w:rPr>
              <w:t>реализовать</w:t>
            </w:r>
            <w:r w:rsidRPr="00220CF0">
              <w:rPr>
                <w:spacing w:val="-8"/>
                <w:sz w:val="24"/>
              </w:rPr>
              <w:t xml:space="preserve"> </w:t>
            </w:r>
            <w:r w:rsidRPr="00220CF0">
              <w:rPr>
                <w:sz w:val="24"/>
              </w:rPr>
              <w:t>ООП</w:t>
            </w:r>
            <w:r w:rsidRPr="00220CF0">
              <w:rPr>
                <w:spacing w:val="-14"/>
                <w:sz w:val="24"/>
              </w:rPr>
              <w:t xml:space="preserve"> </w:t>
            </w:r>
            <w:r w:rsidRPr="00220CF0">
              <w:rPr>
                <w:sz w:val="24"/>
              </w:rPr>
              <w:t>в</w:t>
            </w:r>
            <w:r w:rsidRPr="00220CF0">
              <w:rPr>
                <w:spacing w:val="-10"/>
                <w:sz w:val="24"/>
              </w:rPr>
              <w:t xml:space="preserve"> </w:t>
            </w:r>
            <w:r w:rsidRPr="00220CF0">
              <w:rPr>
                <w:sz w:val="24"/>
              </w:rPr>
              <w:t>соответствии</w:t>
            </w:r>
            <w:r w:rsidRPr="00220CF0">
              <w:rPr>
                <w:spacing w:val="-8"/>
                <w:sz w:val="24"/>
              </w:rPr>
              <w:t xml:space="preserve"> </w:t>
            </w:r>
            <w:r w:rsidRPr="00220CF0">
              <w:rPr>
                <w:sz w:val="24"/>
              </w:rPr>
              <w:t>с</w:t>
            </w:r>
            <w:r w:rsidRPr="00220CF0">
              <w:rPr>
                <w:spacing w:val="-57"/>
                <w:sz w:val="24"/>
              </w:rPr>
              <w:t xml:space="preserve"> </w:t>
            </w:r>
            <w:r w:rsidRPr="00220CF0">
              <w:rPr>
                <w:sz w:val="24"/>
              </w:rPr>
              <w:t>ФГОС ООО (по квалификации, по</w:t>
            </w:r>
            <w:r w:rsidRPr="00220CF0">
              <w:rPr>
                <w:spacing w:val="-58"/>
                <w:sz w:val="24"/>
              </w:rPr>
              <w:t xml:space="preserve"> </w:t>
            </w:r>
            <w:r w:rsidRPr="00220CF0">
              <w:rPr>
                <w:sz w:val="24"/>
              </w:rPr>
              <w:t>опыту,</w:t>
            </w:r>
            <w:r w:rsidRPr="00220CF0">
              <w:rPr>
                <w:spacing w:val="-1"/>
                <w:sz w:val="24"/>
              </w:rPr>
              <w:t xml:space="preserve"> </w:t>
            </w:r>
            <w:r w:rsidRPr="00220CF0">
              <w:rPr>
                <w:sz w:val="24"/>
              </w:rPr>
              <w:t>наличию</w:t>
            </w:r>
            <w:r w:rsidRPr="00220CF0">
              <w:rPr>
                <w:spacing w:val="-1"/>
                <w:sz w:val="24"/>
              </w:rPr>
              <w:t xml:space="preserve"> </w:t>
            </w:r>
            <w:r w:rsidRPr="00220CF0">
              <w:rPr>
                <w:sz w:val="24"/>
              </w:rPr>
              <w:t>званий)</w:t>
            </w:r>
          </w:p>
        </w:tc>
        <w:tc>
          <w:tcPr>
            <w:tcW w:w="5105" w:type="dxa"/>
          </w:tcPr>
          <w:p w:rsidR="00B45568" w:rsidRPr="00220CF0" w:rsidRDefault="00840733">
            <w:pPr>
              <w:pStyle w:val="TableParagraph"/>
              <w:numPr>
                <w:ilvl w:val="0"/>
                <w:numId w:val="8"/>
              </w:numPr>
              <w:tabs>
                <w:tab w:val="left" w:pos="432"/>
                <w:tab w:val="left" w:pos="433"/>
              </w:tabs>
              <w:spacing w:line="228" w:lineRule="auto"/>
              <w:ind w:right="610"/>
              <w:rPr>
                <w:sz w:val="24"/>
              </w:rPr>
            </w:pPr>
            <w:r w:rsidRPr="00220CF0">
              <w:rPr>
                <w:spacing w:val="-1"/>
                <w:sz w:val="24"/>
              </w:rPr>
              <w:t>подбор</w:t>
            </w:r>
            <w:r w:rsidRPr="00220CF0">
              <w:rPr>
                <w:spacing w:val="-11"/>
                <w:sz w:val="24"/>
              </w:rPr>
              <w:t xml:space="preserve"> </w:t>
            </w:r>
            <w:r w:rsidRPr="00220CF0">
              <w:rPr>
                <w:spacing w:val="-1"/>
                <w:sz w:val="24"/>
              </w:rPr>
              <w:t>квалифицированных</w:t>
            </w:r>
            <w:r w:rsidRPr="00220CF0">
              <w:rPr>
                <w:spacing w:val="-6"/>
                <w:sz w:val="24"/>
              </w:rPr>
              <w:t xml:space="preserve"> </w:t>
            </w:r>
            <w:r w:rsidRPr="00220CF0">
              <w:rPr>
                <w:sz w:val="24"/>
              </w:rPr>
              <w:t>кадров</w:t>
            </w:r>
            <w:r w:rsidRPr="00220CF0">
              <w:rPr>
                <w:spacing w:val="-10"/>
                <w:sz w:val="24"/>
              </w:rPr>
              <w:t xml:space="preserve"> </w:t>
            </w:r>
            <w:r w:rsidRPr="00220CF0">
              <w:rPr>
                <w:sz w:val="24"/>
              </w:rPr>
              <w:t>для</w:t>
            </w:r>
            <w:r w:rsidRPr="00220CF0">
              <w:rPr>
                <w:spacing w:val="-57"/>
                <w:sz w:val="24"/>
              </w:rPr>
              <w:t xml:space="preserve"> </w:t>
            </w:r>
            <w:r w:rsidRPr="00220CF0">
              <w:rPr>
                <w:sz w:val="24"/>
              </w:rPr>
              <w:t>работы</w:t>
            </w:r>
          </w:p>
          <w:p w:rsidR="00B45568" w:rsidRPr="00220CF0" w:rsidRDefault="00840733">
            <w:pPr>
              <w:pStyle w:val="TableParagraph"/>
              <w:ind w:left="72"/>
              <w:rPr>
                <w:sz w:val="24"/>
              </w:rPr>
            </w:pPr>
            <w:r w:rsidRPr="00220CF0">
              <w:rPr>
                <w:sz w:val="24"/>
              </w:rPr>
              <w:t>в</w:t>
            </w:r>
            <w:r w:rsidRPr="00220CF0">
              <w:rPr>
                <w:spacing w:val="-8"/>
                <w:sz w:val="24"/>
              </w:rPr>
              <w:t xml:space="preserve"> </w:t>
            </w:r>
            <w:r w:rsidRPr="00220CF0">
              <w:rPr>
                <w:sz w:val="24"/>
              </w:rPr>
              <w:t>школе;</w:t>
            </w:r>
          </w:p>
          <w:p w:rsidR="00B45568" w:rsidRPr="00220CF0" w:rsidRDefault="00840733">
            <w:pPr>
              <w:pStyle w:val="TableParagraph"/>
              <w:numPr>
                <w:ilvl w:val="0"/>
                <w:numId w:val="8"/>
              </w:numPr>
              <w:tabs>
                <w:tab w:val="left" w:pos="432"/>
                <w:tab w:val="left" w:pos="433"/>
              </w:tabs>
              <w:spacing w:before="20" w:line="223" w:lineRule="auto"/>
              <w:ind w:left="72" w:right="306" w:firstLine="0"/>
              <w:rPr>
                <w:sz w:val="24"/>
              </w:rPr>
            </w:pPr>
            <w:r w:rsidRPr="00220CF0">
              <w:rPr>
                <w:spacing w:val="-1"/>
                <w:sz w:val="24"/>
              </w:rPr>
              <w:t>повышение</w:t>
            </w:r>
            <w:r w:rsidRPr="00220CF0">
              <w:rPr>
                <w:spacing w:val="-14"/>
                <w:sz w:val="24"/>
              </w:rPr>
              <w:t xml:space="preserve"> </w:t>
            </w:r>
            <w:r w:rsidRPr="00220CF0">
              <w:rPr>
                <w:spacing w:val="-1"/>
                <w:sz w:val="24"/>
              </w:rPr>
              <w:t>квалификации</w:t>
            </w:r>
            <w:r w:rsidRPr="00220CF0">
              <w:rPr>
                <w:spacing w:val="-12"/>
                <w:sz w:val="24"/>
              </w:rPr>
              <w:t xml:space="preserve"> </w:t>
            </w:r>
            <w:r w:rsidRPr="00220CF0">
              <w:rPr>
                <w:sz w:val="24"/>
              </w:rPr>
              <w:t>педагогических</w:t>
            </w:r>
            <w:r w:rsidRPr="00220CF0">
              <w:rPr>
                <w:spacing w:val="-57"/>
                <w:sz w:val="24"/>
              </w:rPr>
              <w:t xml:space="preserve"> </w:t>
            </w:r>
            <w:r w:rsidRPr="00220CF0">
              <w:rPr>
                <w:sz w:val="24"/>
              </w:rPr>
              <w:t>работников;</w:t>
            </w:r>
          </w:p>
          <w:p w:rsidR="00B45568" w:rsidRPr="00220CF0" w:rsidRDefault="00840733">
            <w:pPr>
              <w:pStyle w:val="TableParagraph"/>
              <w:numPr>
                <w:ilvl w:val="0"/>
                <w:numId w:val="8"/>
              </w:numPr>
              <w:tabs>
                <w:tab w:val="left" w:pos="495"/>
                <w:tab w:val="left" w:pos="496"/>
              </w:tabs>
              <w:spacing w:before="2" w:line="319" w:lineRule="exact"/>
              <w:ind w:left="495" w:hanging="426"/>
              <w:rPr>
                <w:sz w:val="24"/>
              </w:rPr>
            </w:pPr>
            <w:r w:rsidRPr="00220CF0">
              <w:rPr>
                <w:spacing w:val="-1"/>
                <w:sz w:val="24"/>
              </w:rPr>
              <w:t>аттестация</w:t>
            </w:r>
            <w:r w:rsidRPr="00220CF0">
              <w:rPr>
                <w:spacing w:val="-14"/>
                <w:sz w:val="24"/>
              </w:rPr>
              <w:t xml:space="preserve"> </w:t>
            </w:r>
            <w:r w:rsidRPr="00220CF0">
              <w:rPr>
                <w:sz w:val="24"/>
              </w:rPr>
              <w:t>педагогических</w:t>
            </w:r>
            <w:r w:rsidRPr="00220CF0">
              <w:rPr>
                <w:spacing w:val="-10"/>
                <w:sz w:val="24"/>
              </w:rPr>
              <w:t xml:space="preserve"> </w:t>
            </w:r>
            <w:r w:rsidRPr="00220CF0">
              <w:rPr>
                <w:sz w:val="24"/>
              </w:rPr>
              <w:t>работников;</w:t>
            </w:r>
          </w:p>
          <w:p w:rsidR="00B45568" w:rsidRPr="00220CF0" w:rsidRDefault="00840733">
            <w:pPr>
              <w:pStyle w:val="TableParagraph"/>
              <w:numPr>
                <w:ilvl w:val="0"/>
                <w:numId w:val="8"/>
              </w:numPr>
              <w:tabs>
                <w:tab w:val="left" w:pos="495"/>
                <w:tab w:val="left" w:pos="496"/>
              </w:tabs>
              <w:spacing w:before="10" w:line="228" w:lineRule="auto"/>
              <w:ind w:left="72" w:right="347" w:firstLine="0"/>
              <w:rPr>
                <w:sz w:val="24"/>
              </w:rPr>
            </w:pPr>
            <w:r w:rsidRPr="00220CF0">
              <w:rPr>
                <w:spacing w:val="-1"/>
                <w:sz w:val="24"/>
              </w:rPr>
              <w:t>мониторинг</w:t>
            </w:r>
            <w:r w:rsidRPr="00220CF0">
              <w:rPr>
                <w:spacing w:val="-10"/>
                <w:sz w:val="24"/>
              </w:rPr>
              <w:t xml:space="preserve"> </w:t>
            </w:r>
            <w:r w:rsidRPr="00220CF0">
              <w:rPr>
                <w:spacing w:val="-1"/>
                <w:sz w:val="24"/>
              </w:rPr>
              <w:t>инновационной</w:t>
            </w:r>
            <w:r w:rsidRPr="00220CF0">
              <w:rPr>
                <w:spacing w:val="-12"/>
                <w:sz w:val="24"/>
              </w:rPr>
              <w:t xml:space="preserve"> </w:t>
            </w:r>
            <w:r w:rsidRPr="00220CF0">
              <w:rPr>
                <w:sz w:val="24"/>
              </w:rPr>
              <w:t>готовности</w:t>
            </w:r>
            <w:r w:rsidRPr="00220CF0">
              <w:rPr>
                <w:spacing w:val="-11"/>
                <w:sz w:val="24"/>
              </w:rPr>
              <w:t xml:space="preserve"> </w:t>
            </w:r>
            <w:r w:rsidRPr="00220CF0">
              <w:rPr>
                <w:sz w:val="24"/>
              </w:rPr>
              <w:t>и</w:t>
            </w:r>
            <w:r w:rsidRPr="00220CF0">
              <w:rPr>
                <w:spacing w:val="-57"/>
                <w:sz w:val="24"/>
              </w:rPr>
              <w:t xml:space="preserve"> </w:t>
            </w:r>
            <w:r w:rsidRPr="00220CF0">
              <w:rPr>
                <w:sz w:val="24"/>
              </w:rPr>
              <w:t>профессиональной</w:t>
            </w:r>
            <w:r w:rsidRPr="00220CF0">
              <w:rPr>
                <w:spacing w:val="2"/>
                <w:sz w:val="24"/>
              </w:rPr>
              <w:t xml:space="preserve"> </w:t>
            </w:r>
            <w:r w:rsidRPr="00220CF0">
              <w:rPr>
                <w:sz w:val="24"/>
              </w:rPr>
              <w:t>компетентности</w:t>
            </w:r>
          </w:p>
          <w:p w:rsidR="00B45568" w:rsidRPr="00220CF0" w:rsidRDefault="00840733">
            <w:pPr>
              <w:pStyle w:val="TableParagraph"/>
              <w:spacing w:before="1" w:line="268" w:lineRule="exact"/>
              <w:ind w:left="72"/>
              <w:rPr>
                <w:sz w:val="24"/>
              </w:rPr>
            </w:pPr>
            <w:r w:rsidRPr="00220CF0">
              <w:rPr>
                <w:sz w:val="24"/>
              </w:rPr>
              <w:t>педагогических</w:t>
            </w:r>
            <w:r w:rsidRPr="00220CF0">
              <w:rPr>
                <w:spacing w:val="-4"/>
                <w:sz w:val="24"/>
              </w:rPr>
              <w:t xml:space="preserve"> </w:t>
            </w:r>
            <w:r w:rsidRPr="00220CF0">
              <w:rPr>
                <w:sz w:val="24"/>
              </w:rPr>
              <w:t>работников;</w:t>
            </w:r>
          </w:p>
          <w:p w:rsidR="00B45568" w:rsidRPr="00220CF0" w:rsidRDefault="00840733">
            <w:pPr>
              <w:pStyle w:val="TableParagraph"/>
              <w:numPr>
                <w:ilvl w:val="0"/>
                <w:numId w:val="8"/>
              </w:numPr>
              <w:tabs>
                <w:tab w:val="left" w:pos="495"/>
                <w:tab w:val="left" w:pos="496"/>
              </w:tabs>
              <w:spacing w:before="1" w:line="232" w:lineRule="auto"/>
              <w:ind w:left="72" w:right="171" w:firstLine="0"/>
              <w:rPr>
                <w:sz w:val="24"/>
              </w:rPr>
            </w:pPr>
            <w:r w:rsidRPr="00220CF0">
              <w:rPr>
                <w:spacing w:val="-1"/>
                <w:sz w:val="24"/>
              </w:rPr>
              <w:t>эффективное</w:t>
            </w:r>
            <w:r w:rsidRPr="00220CF0">
              <w:rPr>
                <w:spacing w:val="-11"/>
                <w:sz w:val="24"/>
              </w:rPr>
              <w:t xml:space="preserve"> </w:t>
            </w:r>
            <w:r w:rsidRPr="00220CF0">
              <w:rPr>
                <w:spacing w:val="-1"/>
                <w:sz w:val="24"/>
              </w:rPr>
              <w:t>методическое</w:t>
            </w:r>
            <w:r w:rsidRPr="00220CF0">
              <w:rPr>
                <w:spacing w:val="-9"/>
                <w:sz w:val="24"/>
              </w:rPr>
              <w:t xml:space="preserve"> </w:t>
            </w:r>
            <w:r w:rsidRPr="00220CF0">
              <w:rPr>
                <w:sz w:val="24"/>
              </w:rPr>
              <w:t>сопровождение</w:t>
            </w:r>
            <w:r w:rsidRPr="00220CF0">
              <w:rPr>
                <w:spacing w:val="-57"/>
                <w:sz w:val="24"/>
              </w:rPr>
              <w:t xml:space="preserve"> </w:t>
            </w:r>
            <w:r w:rsidRPr="00220CF0">
              <w:rPr>
                <w:sz w:val="24"/>
              </w:rPr>
              <w:t>деятельности</w:t>
            </w:r>
            <w:r w:rsidRPr="00220CF0">
              <w:rPr>
                <w:spacing w:val="-1"/>
                <w:sz w:val="24"/>
              </w:rPr>
              <w:t xml:space="preserve"> </w:t>
            </w:r>
            <w:r w:rsidRPr="00220CF0">
              <w:rPr>
                <w:sz w:val="24"/>
              </w:rPr>
              <w:t>педагогических</w:t>
            </w:r>
            <w:r w:rsidRPr="00220CF0">
              <w:rPr>
                <w:spacing w:val="1"/>
                <w:sz w:val="24"/>
              </w:rPr>
              <w:t xml:space="preserve"> </w:t>
            </w:r>
            <w:r w:rsidRPr="00220CF0">
              <w:rPr>
                <w:sz w:val="24"/>
              </w:rPr>
              <w:t>работников</w:t>
            </w:r>
          </w:p>
        </w:tc>
      </w:tr>
      <w:tr w:rsidR="00220CF0" w:rsidRPr="00220CF0">
        <w:trPr>
          <w:trHeight w:val="1377"/>
        </w:trPr>
        <w:tc>
          <w:tcPr>
            <w:tcW w:w="710" w:type="dxa"/>
            <w:tcBorders>
              <w:bottom w:val="single" w:sz="8" w:space="0" w:color="000000"/>
            </w:tcBorders>
          </w:tcPr>
          <w:p w:rsidR="00B45568" w:rsidRPr="00220CF0" w:rsidRDefault="00840733">
            <w:pPr>
              <w:pStyle w:val="TableParagraph"/>
              <w:spacing w:line="262" w:lineRule="exact"/>
              <w:ind w:left="115"/>
              <w:rPr>
                <w:sz w:val="24"/>
              </w:rPr>
            </w:pPr>
            <w:r w:rsidRPr="00220CF0">
              <w:rPr>
                <w:sz w:val="24"/>
              </w:rPr>
              <w:t>4.</w:t>
            </w:r>
          </w:p>
        </w:tc>
        <w:tc>
          <w:tcPr>
            <w:tcW w:w="4001" w:type="dxa"/>
            <w:tcBorders>
              <w:bottom w:val="single" w:sz="8" w:space="0" w:color="000000"/>
            </w:tcBorders>
          </w:tcPr>
          <w:p w:rsidR="00B45568" w:rsidRPr="00220CF0" w:rsidRDefault="00840733">
            <w:pPr>
              <w:pStyle w:val="TableParagraph"/>
              <w:spacing w:line="260" w:lineRule="exact"/>
              <w:ind w:left="115"/>
              <w:rPr>
                <w:sz w:val="24"/>
              </w:rPr>
            </w:pPr>
            <w:r w:rsidRPr="00220CF0">
              <w:rPr>
                <w:sz w:val="24"/>
              </w:rPr>
              <w:t>Обоснованное</w:t>
            </w:r>
            <w:r w:rsidRPr="00220CF0">
              <w:rPr>
                <w:spacing w:val="-5"/>
                <w:sz w:val="24"/>
              </w:rPr>
              <w:t xml:space="preserve"> </w:t>
            </w:r>
            <w:r w:rsidRPr="00220CF0">
              <w:rPr>
                <w:sz w:val="24"/>
              </w:rPr>
              <w:t>и</w:t>
            </w:r>
            <w:r w:rsidRPr="00220CF0">
              <w:rPr>
                <w:spacing w:val="-4"/>
                <w:sz w:val="24"/>
              </w:rPr>
              <w:t xml:space="preserve"> </w:t>
            </w:r>
            <w:r w:rsidRPr="00220CF0">
              <w:rPr>
                <w:sz w:val="24"/>
              </w:rPr>
              <w:t>эффективное</w:t>
            </w:r>
          </w:p>
          <w:p w:rsidR="00B45568" w:rsidRPr="00220CF0" w:rsidRDefault="00840733">
            <w:pPr>
              <w:pStyle w:val="TableParagraph"/>
              <w:spacing w:before="2" w:line="237" w:lineRule="auto"/>
              <w:ind w:left="115" w:right="506"/>
              <w:rPr>
                <w:sz w:val="24"/>
              </w:rPr>
            </w:pPr>
            <w:r w:rsidRPr="00220CF0">
              <w:rPr>
                <w:spacing w:val="-1"/>
                <w:sz w:val="24"/>
              </w:rPr>
              <w:t xml:space="preserve">использование </w:t>
            </w:r>
            <w:r w:rsidRPr="00220CF0">
              <w:rPr>
                <w:sz w:val="24"/>
              </w:rPr>
              <w:t>информационной</w:t>
            </w:r>
            <w:r w:rsidRPr="00220CF0">
              <w:rPr>
                <w:spacing w:val="-58"/>
                <w:sz w:val="24"/>
              </w:rPr>
              <w:t xml:space="preserve"> </w:t>
            </w:r>
            <w:r w:rsidRPr="00220CF0">
              <w:rPr>
                <w:sz w:val="24"/>
              </w:rPr>
              <w:t>среды (локальной среды, сайта,</w:t>
            </w:r>
            <w:r w:rsidRPr="00220CF0">
              <w:rPr>
                <w:spacing w:val="1"/>
                <w:sz w:val="24"/>
              </w:rPr>
              <w:t xml:space="preserve"> </w:t>
            </w:r>
            <w:r w:rsidRPr="00220CF0">
              <w:rPr>
                <w:sz w:val="24"/>
              </w:rPr>
              <w:t>цифровых</w:t>
            </w:r>
            <w:r w:rsidRPr="00220CF0">
              <w:rPr>
                <w:spacing w:val="1"/>
                <w:sz w:val="24"/>
              </w:rPr>
              <w:t xml:space="preserve"> </w:t>
            </w:r>
            <w:r w:rsidRPr="00220CF0">
              <w:rPr>
                <w:sz w:val="24"/>
              </w:rPr>
              <w:t>образовательных</w:t>
            </w:r>
            <w:r w:rsidRPr="00220CF0">
              <w:rPr>
                <w:spacing w:val="1"/>
                <w:sz w:val="24"/>
              </w:rPr>
              <w:t xml:space="preserve"> </w:t>
            </w:r>
            <w:r w:rsidRPr="00220CF0">
              <w:rPr>
                <w:sz w:val="24"/>
              </w:rPr>
              <w:t>ресурсов,</w:t>
            </w:r>
            <w:r w:rsidRPr="00220CF0">
              <w:rPr>
                <w:spacing w:val="-3"/>
                <w:sz w:val="24"/>
              </w:rPr>
              <w:t xml:space="preserve"> </w:t>
            </w:r>
            <w:r w:rsidRPr="00220CF0">
              <w:rPr>
                <w:sz w:val="24"/>
              </w:rPr>
              <w:t>владение</w:t>
            </w:r>
            <w:r w:rsidRPr="00220CF0">
              <w:rPr>
                <w:spacing w:val="-1"/>
                <w:sz w:val="24"/>
              </w:rPr>
              <w:t xml:space="preserve"> </w:t>
            </w:r>
            <w:r w:rsidRPr="00220CF0">
              <w:rPr>
                <w:sz w:val="24"/>
              </w:rPr>
              <w:t>ИКТ-</w:t>
            </w:r>
          </w:p>
        </w:tc>
        <w:tc>
          <w:tcPr>
            <w:tcW w:w="5105" w:type="dxa"/>
            <w:tcBorders>
              <w:bottom w:val="single" w:sz="8" w:space="0" w:color="000000"/>
            </w:tcBorders>
          </w:tcPr>
          <w:p w:rsidR="00B45568" w:rsidRPr="00220CF0" w:rsidRDefault="00840733">
            <w:pPr>
              <w:pStyle w:val="TableParagraph"/>
              <w:numPr>
                <w:ilvl w:val="0"/>
                <w:numId w:val="7"/>
              </w:numPr>
              <w:tabs>
                <w:tab w:val="left" w:pos="432"/>
                <w:tab w:val="left" w:pos="433"/>
              </w:tabs>
              <w:spacing w:before="3" w:line="223" w:lineRule="auto"/>
              <w:ind w:right="349" w:firstLine="0"/>
              <w:rPr>
                <w:sz w:val="24"/>
              </w:rPr>
            </w:pPr>
            <w:r w:rsidRPr="00220CF0">
              <w:rPr>
                <w:spacing w:val="-1"/>
                <w:sz w:val="24"/>
              </w:rPr>
              <w:t>приобретение</w:t>
            </w:r>
            <w:r w:rsidRPr="00220CF0">
              <w:rPr>
                <w:spacing w:val="-13"/>
                <w:sz w:val="24"/>
              </w:rPr>
              <w:t xml:space="preserve"> </w:t>
            </w:r>
            <w:r w:rsidRPr="00220CF0">
              <w:rPr>
                <w:spacing w:val="-1"/>
                <w:sz w:val="24"/>
              </w:rPr>
              <w:t>цифровых</w:t>
            </w:r>
            <w:r w:rsidRPr="00220CF0">
              <w:rPr>
                <w:spacing w:val="-8"/>
                <w:sz w:val="24"/>
              </w:rPr>
              <w:t xml:space="preserve"> </w:t>
            </w:r>
            <w:r w:rsidRPr="00220CF0">
              <w:rPr>
                <w:sz w:val="24"/>
              </w:rPr>
              <w:t>образовательных</w:t>
            </w:r>
            <w:r w:rsidRPr="00220CF0">
              <w:rPr>
                <w:spacing w:val="-57"/>
                <w:sz w:val="24"/>
              </w:rPr>
              <w:t xml:space="preserve"> </w:t>
            </w:r>
            <w:r w:rsidRPr="00220CF0">
              <w:rPr>
                <w:sz w:val="24"/>
              </w:rPr>
              <w:t>ресурсов;</w:t>
            </w:r>
          </w:p>
          <w:p w:rsidR="00B45568" w:rsidRPr="00220CF0" w:rsidRDefault="00840733">
            <w:pPr>
              <w:pStyle w:val="TableParagraph"/>
              <w:numPr>
                <w:ilvl w:val="0"/>
                <w:numId w:val="7"/>
              </w:numPr>
              <w:tabs>
                <w:tab w:val="left" w:pos="432"/>
                <w:tab w:val="left" w:pos="433"/>
              </w:tabs>
              <w:spacing w:before="24" w:line="223" w:lineRule="auto"/>
              <w:ind w:left="432" w:right="1503"/>
              <w:rPr>
                <w:sz w:val="24"/>
              </w:rPr>
            </w:pPr>
            <w:r w:rsidRPr="00220CF0">
              <w:rPr>
                <w:spacing w:val="-1"/>
                <w:sz w:val="24"/>
              </w:rPr>
              <w:t>повышение</w:t>
            </w:r>
            <w:r w:rsidRPr="00220CF0">
              <w:rPr>
                <w:spacing w:val="-15"/>
                <w:sz w:val="24"/>
              </w:rPr>
              <w:t xml:space="preserve"> </w:t>
            </w:r>
            <w:r w:rsidRPr="00220CF0">
              <w:rPr>
                <w:sz w:val="24"/>
              </w:rPr>
              <w:t>профессиональной</w:t>
            </w:r>
            <w:r w:rsidRPr="00220CF0">
              <w:rPr>
                <w:spacing w:val="-57"/>
                <w:sz w:val="24"/>
              </w:rPr>
              <w:t xml:space="preserve"> </w:t>
            </w:r>
            <w:r w:rsidRPr="00220CF0">
              <w:rPr>
                <w:sz w:val="24"/>
              </w:rPr>
              <w:t>компетентности</w:t>
            </w:r>
          </w:p>
        </w:tc>
      </w:tr>
      <w:tr w:rsidR="00220CF0" w:rsidRPr="00220CF0">
        <w:trPr>
          <w:trHeight w:val="1413"/>
        </w:trPr>
        <w:tc>
          <w:tcPr>
            <w:tcW w:w="710" w:type="dxa"/>
            <w:tcBorders>
              <w:top w:val="single" w:sz="8" w:space="0" w:color="000000"/>
            </w:tcBorders>
          </w:tcPr>
          <w:p w:rsidR="00B45568" w:rsidRPr="00220CF0" w:rsidRDefault="00B45568">
            <w:pPr>
              <w:pStyle w:val="TableParagraph"/>
              <w:rPr>
                <w:sz w:val="24"/>
              </w:rPr>
            </w:pPr>
          </w:p>
        </w:tc>
        <w:tc>
          <w:tcPr>
            <w:tcW w:w="4001" w:type="dxa"/>
            <w:tcBorders>
              <w:top w:val="single" w:sz="8" w:space="0" w:color="000000"/>
            </w:tcBorders>
          </w:tcPr>
          <w:p w:rsidR="00B45568" w:rsidRPr="00220CF0" w:rsidRDefault="00840733">
            <w:pPr>
              <w:pStyle w:val="TableParagraph"/>
              <w:spacing w:line="235" w:lineRule="auto"/>
              <w:ind w:left="115" w:right="979"/>
              <w:rPr>
                <w:sz w:val="24"/>
              </w:rPr>
            </w:pPr>
            <w:r w:rsidRPr="00220CF0">
              <w:rPr>
                <w:spacing w:val="-1"/>
                <w:sz w:val="24"/>
              </w:rPr>
              <w:t>технологиями</w:t>
            </w:r>
            <w:r w:rsidRPr="00220CF0">
              <w:rPr>
                <w:spacing w:val="-15"/>
                <w:sz w:val="24"/>
              </w:rPr>
              <w:t xml:space="preserve"> </w:t>
            </w:r>
            <w:r w:rsidRPr="00220CF0">
              <w:rPr>
                <w:sz w:val="24"/>
              </w:rPr>
              <w:t>педагогами)</w:t>
            </w:r>
            <w:r w:rsidRPr="00220CF0">
              <w:rPr>
                <w:spacing w:val="-14"/>
                <w:sz w:val="24"/>
              </w:rPr>
              <w:t xml:space="preserve"> </w:t>
            </w:r>
            <w:r w:rsidRPr="00220CF0">
              <w:rPr>
                <w:sz w:val="24"/>
              </w:rPr>
              <w:t>в</w:t>
            </w:r>
            <w:r w:rsidRPr="00220CF0">
              <w:rPr>
                <w:spacing w:val="-57"/>
                <w:sz w:val="24"/>
              </w:rPr>
              <w:t xml:space="preserve"> </w:t>
            </w:r>
            <w:r w:rsidRPr="00220CF0">
              <w:rPr>
                <w:sz w:val="24"/>
              </w:rPr>
              <w:t>образовательном</w:t>
            </w:r>
            <w:r w:rsidRPr="00220CF0">
              <w:rPr>
                <w:spacing w:val="-4"/>
                <w:sz w:val="24"/>
              </w:rPr>
              <w:t xml:space="preserve"> </w:t>
            </w:r>
            <w:r w:rsidRPr="00220CF0">
              <w:rPr>
                <w:sz w:val="24"/>
              </w:rPr>
              <w:t>процессе</w:t>
            </w:r>
          </w:p>
        </w:tc>
        <w:tc>
          <w:tcPr>
            <w:tcW w:w="5105" w:type="dxa"/>
            <w:tcBorders>
              <w:top w:val="single" w:sz="8" w:space="0" w:color="000000"/>
            </w:tcBorders>
          </w:tcPr>
          <w:p w:rsidR="00B45568" w:rsidRPr="00220CF0" w:rsidRDefault="00840733">
            <w:pPr>
              <w:pStyle w:val="TableParagraph"/>
              <w:spacing w:line="260" w:lineRule="exact"/>
              <w:ind w:left="72"/>
              <w:rPr>
                <w:sz w:val="24"/>
              </w:rPr>
            </w:pPr>
            <w:r w:rsidRPr="00220CF0">
              <w:rPr>
                <w:spacing w:val="-1"/>
                <w:sz w:val="24"/>
              </w:rPr>
              <w:t>педагогических</w:t>
            </w:r>
            <w:r w:rsidRPr="00220CF0">
              <w:rPr>
                <w:spacing w:val="-10"/>
                <w:sz w:val="24"/>
              </w:rPr>
              <w:t xml:space="preserve"> </w:t>
            </w:r>
            <w:r w:rsidRPr="00220CF0">
              <w:rPr>
                <w:sz w:val="24"/>
              </w:rPr>
              <w:t>работников</w:t>
            </w:r>
            <w:r w:rsidRPr="00220CF0">
              <w:rPr>
                <w:spacing w:val="-14"/>
                <w:sz w:val="24"/>
              </w:rPr>
              <w:t xml:space="preserve"> </w:t>
            </w:r>
            <w:r w:rsidRPr="00220CF0">
              <w:rPr>
                <w:sz w:val="24"/>
              </w:rPr>
              <w:t>по</w:t>
            </w:r>
            <w:r w:rsidRPr="00220CF0">
              <w:rPr>
                <w:spacing w:val="-13"/>
                <w:sz w:val="24"/>
              </w:rPr>
              <w:t xml:space="preserve"> </w:t>
            </w:r>
            <w:r w:rsidRPr="00220CF0">
              <w:rPr>
                <w:sz w:val="24"/>
              </w:rPr>
              <w:t>программам</w:t>
            </w:r>
          </w:p>
          <w:p w:rsidR="00B45568" w:rsidRPr="00220CF0" w:rsidRDefault="00840733">
            <w:pPr>
              <w:pStyle w:val="TableParagraph"/>
              <w:ind w:left="72" w:right="1401"/>
              <w:rPr>
                <w:sz w:val="24"/>
              </w:rPr>
            </w:pPr>
            <w:r w:rsidRPr="00220CF0">
              <w:rPr>
                <w:sz w:val="24"/>
              </w:rPr>
              <w:t>информатизации образовательного</w:t>
            </w:r>
            <w:r w:rsidRPr="00220CF0">
              <w:rPr>
                <w:spacing w:val="-58"/>
                <w:sz w:val="24"/>
              </w:rPr>
              <w:t xml:space="preserve"> </w:t>
            </w:r>
            <w:r w:rsidRPr="00220CF0">
              <w:rPr>
                <w:sz w:val="24"/>
              </w:rPr>
              <w:t>пространства;</w:t>
            </w:r>
          </w:p>
          <w:p w:rsidR="00B45568" w:rsidRPr="00220CF0" w:rsidRDefault="00840733">
            <w:pPr>
              <w:pStyle w:val="TableParagraph"/>
              <w:numPr>
                <w:ilvl w:val="0"/>
                <w:numId w:val="6"/>
              </w:numPr>
              <w:tabs>
                <w:tab w:val="left" w:pos="432"/>
                <w:tab w:val="left" w:pos="433"/>
              </w:tabs>
              <w:spacing w:line="232" w:lineRule="auto"/>
              <w:ind w:right="1208" w:firstLine="0"/>
              <w:rPr>
                <w:sz w:val="24"/>
              </w:rPr>
            </w:pPr>
            <w:r w:rsidRPr="00220CF0">
              <w:rPr>
                <w:spacing w:val="-1"/>
                <w:sz w:val="24"/>
              </w:rPr>
              <w:t>качественная</w:t>
            </w:r>
            <w:r w:rsidRPr="00220CF0">
              <w:rPr>
                <w:spacing w:val="-14"/>
                <w:sz w:val="24"/>
              </w:rPr>
              <w:t xml:space="preserve"> </w:t>
            </w:r>
            <w:r w:rsidRPr="00220CF0">
              <w:rPr>
                <w:sz w:val="24"/>
              </w:rPr>
              <w:t>организация</w:t>
            </w:r>
            <w:r w:rsidRPr="00220CF0">
              <w:rPr>
                <w:spacing w:val="-13"/>
                <w:sz w:val="24"/>
              </w:rPr>
              <w:t xml:space="preserve"> </w:t>
            </w:r>
            <w:r w:rsidRPr="00220CF0">
              <w:rPr>
                <w:sz w:val="24"/>
              </w:rPr>
              <w:t>работы</w:t>
            </w:r>
            <w:r w:rsidRPr="00220CF0">
              <w:rPr>
                <w:spacing w:val="-57"/>
                <w:sz w:val="24"/>
              </w:rPr>
              <w:t xml:space="preserve"> </w:t>
            </w:r>
            <w:r w:rsidRPr="00220CF0">
              <w:rPr>
                <w:sz w:val="24"/>
              </w:rPr>
              <w:t>официального</w:t>
            </w:r>
            <w:r w:rsidRPr="00220CF0">
              <w:rPr>
                <w:spacing w:val="-1"/>
                <w:sz w:val="24"/>
              </w:rPr>
              <w:t xml:space="preserve"> </w:t>
            </w:r>
            <w:r w:rsidRPr="00220CF0">
              <w:rPr>
                <w:sz w:val="24"/>
              </w:rPr>
              <w:t>сайта школы.</w:t>
            </w:r>
          </w:p>
        </w:tc>
      </w:tr>
      <w:tr w:rsidR="00220CF0" w:rsidRPr="00220CF0">
        <w:trPr>
          <w:trHeight w:val="2489"/>
        </w:trPr>
        <w:tc>
          <w:tcPr>
            <w:tcW w:w="710" w:type="dxa"/>
          </w:tcPr>
          <w:p w:rsidR="00B45568" w:rsidRPr="00220CF0" w:rsidRDefault="00840733">
            <w:pPr>
              <w:pStyle w:val="TableParagraph"/>
              <w:spacing w:line="263" w:lineRule="exact"/>
              <w:ind w:left="115"/>
              <w:rPr>
                <w:sz w:val="24"/>
              </w:rPr>
            </w:pPr>
            <w:r w:rsidRPr="00220CF0">
              <w:rPr>
                <w:sz w:val="24"/>
              </w:rPr>
              <w:t>5.</w:t>
            </w:r>
          </w:p>
        </w:tc>
        <w:tc>
          <w:tcPr>
            <w:tcW w:w="4001" w:type="dxa"/>
          </w:tcPr>
          <w:p w:rsidR="00B45568" w:rsidRPr="00220CF0" w:rsidRDefault="00840733">
            <w:pPr>
              <w:pStyle w:val="TableParagraph"/>
              <w:ind w:left="115" w:right="174"/>
              <w:rPr>
                <w:sz w:val="24"/>
              </w:rPr>
            </w:pPr>
            <w:r w:rsidRPr="00220CF0">
              <w:rPr>
                <w:sz w:val="24"/>
              </w:rPr>
              <w:t>Обоснование использования списка</w:t>
            </w:r>
            <w:r w:rsidRPr="00220CF0">
              <w:rPr>
                <w:spacing w:val="-57"/>
                <w:sz w:val="24"/>
              </w:rPr>
              <w:t xml:space="preserve"> </w:t>
            </w:r>
            <w:r w:rsidRPr="00220CF0">
              <w:rPr>
                <w:sz w:val="24"/>
              </w:rPr>
              <w:t>учебников для реализации задач</w:t>
            </w:r>
            <w:r w:rsidRPr="00220CF0">
              <w:rPr>
                <w:spacing w:val="1"/>
                <w:sz w:val="24"/>
              </w:rPr>
              <w:t xml:space="preserve"> </w:t>
            </w:r>
            <w:r w:rsidRPr="00220CF0">
              <w:rPr>
                <w:sz w:val="24"/>
              </w:rPr>
              <w:t>ООП основной школы; наличие и</w:t>
            </w:r>
            <w:r w:rsidRPr="00220CF0">
              <w:rPr>
                <w:spacing w:val="1"/>
                <w:sz w:val="24"/>
              </w:rPr>
              <w:t xml:space="preserve"> </w:t>
            </w:r>
            <w:r w:rsidRPr="00220CF0">
              <w:rPr>
                <w:sz w:val="24"/>
              </w:rPr>
              <w:t>оптимальность</w:t>
            </w:r>
            <w:r w:rsidRPr="00220CF0">
              <w:rPr>
                <w:spacing w:val="-1"/>
                <w:sz w:val="24"/>
              </w:rPr>
              <w:t xml:space="preserve"> </w:t>
            </w:r>
            <w:r w:rsidRPr="00220CF0">
              <w:rPr>
                <w:sz w:val="24"/>
              </w:rPr>
              <w:t>других учебных</w:t>
            </w:r>
            <w:r w:rsidRPr="00220CF0">
              <w:rPr>
                <w:spacing w:val="-1"/>
                <w:sz w:val="24"/>
              </w:rPr>
              <w:t xml:space="preserve"> </w:t>
            </w:r>
            <w:r w:rsidRPr="00220CF0">
              <w:rPr>
                <w:sz w:val="24"/>
              </w:rPr>
              <w:t>и</w:t>
            </w:r>
          </w:p>
          <w:p w:rsidR="00B45568" w:rsidRPr="00220CF0" w:rsidRDefault="00840733">
            <w:pPr>
              <w:pStyle w:val="TableParagraph"/>
              <w:ind w:left="115" w:right="144"/>
              <w:rPr>
                <w:sz w:val="24"/>
              </w:rPr>
            </w:pPr>
            <w:r w:rsidRPr="00220CF0">
              <w:rPr>
                <w:spacing w:val="-1"/>
                <w:sz w:val="24"/>
              </w:rPr>
              <w:t>дидактических</w:t>
            </w:r>
            <w:r w:rsidRPr="00220CF0">
              <w:rPr>
                <w:spacing w:val="-13"/>
                <w:sz w:val="24"/>
              </w:rPr>
              <w:t xml:space="preserve"> </w:t>
            </w:r>
            <w:r w:rsidRPr="00220CF0">
              <w:rPr>
                <w:sz w:val="24"/>
              </w:rPr>
              <w:t>материалов,</w:t>
            </w:r>
            <w:r w:rsidRPr="00220CF0">
              <w:rPr>
                <w:spacing w:val="-15"/>
                <w:sz w:val="24"/>
              </w:rPr>
              <w:t xml:space="preserve"> </w:t>
            </w:r>
            <w:r w:rsidRPr="00220CF0">
              <w:rPr>
                <w:sz w:val="24"/>
              </w:rPr>
              <w:t>включая</w:t>
            </w:r>
            <w:r w:rsidRPr="00220CF0">
              <w:rPr>
                <w:spacing w:val="-57"/>
                <w:sz w:val="24"/>
              </w:rPr>
              <w:t xml:space="preserve"> </w:t>
            </w:r>
            <w:r w:rsidRPr="00220CF0">
              <w:rPr>
                <w:sz w:val="24"/>
              </w:rPr>
              <w:t>цифровые образовательные</w:t>
            </w:r>
            <w:r w:rsidRPr="00220CF0">
              <w:rPr>
                <w:spacing w:val="1"/>
                <w:sz w:val="24"/>
              </w:rPr>
              <w:t xml:space="preserve"> </w:t>
            </w:r>
            <w:r w:rsidRPr="00220CF0">
              <w:rPr>
                <w:sz w:val="24"/>
              </w:rPr>
              <w:t>ресурсы, частота их использования</w:t>
            </w:r>
            <w:r w:rsidRPr="00220CF0">
              <w:rPr>
                <w:spacing w:val="1"/>
                <w:sz w:val="24"/>
              </w:rPr>
              <w:t xml:space="preserve"> </w:t>
            </w:r>
            <w:r w:rsidRPr="00220CF0">
              <w:rPr>
                <w:spacing w:val="-1"/>
                <w:sz w:val="24"/>
              </w:rPr>
              <w:t>учащимися на индивидуальном</w:t>
            </w:r>
            <w:r w:rsidRPr="00220CF0">
              <w:rPr>
                <w:sz w:val="24"/>
              </w:rPr>
              <w:t xml:space="preserve"> уровне</w:t>
            </w:r>
          </w:p>
        </w:tc>
        <w:tc>
          <w:tcPr>
            <w:tcW w:w="5105" w:type="dxa"/>
          </w:tcPr>
          <w:p w:rsidR="00B45568" w:rsidRPr="00220CF0" w:rsidRDefault="00840733">
            <w:pPr>
              <w:pStyle w:val="TableParagraph"/>
              <w:numPr>
                <w:ilvl w:val="0"/>
                <w:numId w:val="5"/>
              </w:numPr>
              <w:tabs>
                <w:tab w:val="left" w:pos="432"/>
                <w:tab w:val="left" w:pos="433"/>
              </w:tabs>
              <w:spacing w:line="230" w:lineRule="auto"/>
              <w:ind w:right="169" w:firstLine="0"/>
              <w:rPr>
                <w:sz w:val="24"/>
              </w:rPr>
            </w:pPr>
            <w:r w:rsidRPr="00220CF0">
              <w:rPr>
                <w:spacing w:val="-1"/>
                <w:sz w:val="24"/>
              </w:rPr>
              <w:t>приобретение</w:t>
            </w:r>
            <w:r w:rsidRPr="00220CF0">
              <w:rPr>
                <w:spacing w:val="-14"/>
                <w:sz w:val="24"/>
              </w:rPr>
              <w:t xml:space="preserve"> </w:t>
            </w:r>
            <w:r w:rsidRPr="00220CF0">
              <w:rPr>
                <w:sz w:val="24"/>
              </w:rPr>
              <w:t>учебников,</w:t>
            </w:r>
            <w:r w:rsidRPr="00220CF0">
              <w:rPr>
                <w:spacing w:val="-10"/>
                <w:sz w:val="24"/>
              </w:rPr>
              <w:t xml:space="preserve"> </w:t>
            </w:r>
            <w:r w:rsidRPr="00220CF0">
              <w:rPr>
                <w:sz w:val="24"/>
              </w:rPr>
              <w:t>учебных</w:t>
            </w:r>
            <w:r w:rsidRPr="00220CF0">
              <w:rPr>
                <w:spacing w:val="-14"/>
                <w:sz w:val="24"/>
              </w:rPr>
              <w:t xml:space="preserve"> </w:t>
            </w:r>
            <w:r w:rsidRPr="00220CF0">
              <w:rPr>
                <w:sz w:val="24"/>
              </w:rPr>
              <w:t>пособий,</w:t>
            </w:r>
            <w:r w:rsidRPr="00220CF0">
              <w:rPr>
                <w:spacing w:val="-57"/>
                <w:sz w:val="24"/>
              </w:rPr>
              <w:t xml:space="preserve"> </w:t>
            </w:r>
            <w:r w:rsidRPr="00220CF0">
              <w:rPr>
                <w:sz w:val="24"/>
              </w:rPr>
              <w:t>цифровых образовательных ресурсов для</w:t>
            </w:r>
            <w:r w:rsidRPr="00220CF0">
              <w:rPr>
                <w:spacing w:val="1"/>
                <w:sz w:val="24"/>
              </w:rPr>
              <w:t xml:space="preserve"> </w:t>
            </w:r>
            <w:r w:rsidRPr="00220CF0">
              <w:rPr>
                <w:sz w:val="24"/>
              </w:rPr>
              <w:t>начальной</w:t>
            </w:r>
            <w:r w:rsidRPr="00220CF0">
              <w:rPr>
                <w:spacing w:val="-1"/>
                <w:sz w:val="24"/>
              </w:rPr>
              <w:t xml:space="preserve"> </w:t>
            </w:r>
            <w:r w:rsidRPr="00220CF0">
              <w:rPr>
                <w:sz w:val="24"/>
              </w:rPr>
              <w:t>школы;</w:t>
            </w:r>
          </w:p>
          <w:p w:rsidR="00B45568" w:rsidRPr="00220CF0" w:rsidRDefault="00840733">
            <w:pPr>
              <w:pStyle w:val="TableParagraph"/>
              <w:numPr>
                <w:ilvl w:val="0"/>
                <w:numId w:val="5"/>
              </w:numPr>
              <w:tabs>
                <w:tab w:val="left" w:pos="432"/>
                <w:tab w:val="left" w:pos="433"/>
              </w:tabs>
              <w:spacing w:before="21" w:line="223" w:lineRule="auto"/>
              <w:ind w:right="232" w:firstLine="0"/>
              <w:rPr>
                <w:sz w:val="24"/>
              </w:rPr>
            </w:pPr>
            <w:r w:rsidRPr="00220CF0">
              <w:rPr>
                <w:sz w:val="24"/>
              </w:rPr>
              <w:t>аттестация</w:t>
            </w:r>
            <w:r w:rsidRPr="00220CF0">
              <w:rPr>
                <w:spacing w:val="1"/>
                <w:sz w:val="24"/>
              </w:rPr>
              <w:t xml:space="preserve"> </w:t>
            </w:r>
            <w:r w:rsidRPr="00220CF0">
              <w:rPr>
                <w:sz w:val="24"/>
              </w:rPr>
              <w:t>учебных кабинетов</w:t>
            </w:r>
            <w:r w:rsidRPr="00220CF0">
              <w:rPr>
                <w:spacing w:val="-1"/>
                <w:sz w:val="24"/>
              </w:rPr>
              <w:t xml:space="preserve"> </w:t>
            </w:r>
            <w:r w:rsidRPr="00220CF0">
              <w:rPr>
                <w:sz w:val="24"/>
              </w:rPr>
              <w:t>через</w:t>
            </w:r>
            <w:r w:rsidRPr="00220CF0">
              <w:rPr>
                <w:spacing w:val="1"/>
                <w:sz w:val="24"/>
              </w:rPr>
              <w:t xml:space="preserve"> </w:t>
            </w:r>
            <w:r w:rsidRPr="00220CF0">
              <w:rPr>
                <w:sz w:val="24"/>
              </w:rPr>
              <w:t>проведение</w:t>
            </w:r>
            <w:r w:rsidRPr="00220CF0">
              <w:rPr>
                <w:spacing w:val="-13"/>
                <w:sz w:val="24"/>
              </w:rPr>
              <w:t xml:space="preserve"> </w:t>
            </w:r>
            <w:r w:rsidRPr="00220CF0">
              <w:rPr>
                <w:sz w:val="24"/>
              </w:rPr>
              <w:t>смотра</w:t>
            </w:r>
            <w:r w:rsidRPr="00220CF0">
              <w:rPr>
                <w:spacing w:val="-7"/>
                <w:sz w:val="24"/>
              </w:rPr>
              <w:t xml:space="preserve"> </w:t>
            </w:r>
            <w:r w:rsidRPr="00220CF0">
              <w:rPr>
                <w:sz w:val="24"/>
              </w:rPr>
              <w:t>учебных</w:t>
            </w:r>
            <w:r w:rsidRPr="00220CF0">
              <w:rPr>
                <w:spacing w:val="-15"/>
                <w:sz w:val="24"/>
              </w:rPr>
              <w:t xml:space="preserve"> </w:t>
            </w:r>
            <w:r w:rsidRPr="00220CF0">
              <w:rPr>
                <w:sz w:val="24"/>
              </w:rPr>
              <w:t>кабинетов</w:t>
            </w:r>
            <w:r w:rsidRPr="00220CF0">
              <w:rPr>
                <w:spacing w:val="-11"/>
                <w:sz w:val="24"/>
              </w:rPr>
              <w:t xml:space="preserve"> </w:t>
            </w:r>
            <w:r w:rsidRPr="00220CF0">
              <w:rPr>
                <w:sz w:val="24"/>
              </w:rPr>
              <w:t>школы;</w:t>
            </w:r>
          </w:p>
          <w:p w:rsidR="00B45568" w:rsidRPr="00220CF0" w:rsidRDefault="00840733">
            <w:pPr>
              <w:pStyle w:val="TableParagraph"/>
              <w:numPr>
                <w:ilvl w:val="0"/>
                <w:numId w:val="5"/>
              </w:numPr>
              <w:tabs>
                <w:tab w:val="left" w:pos="432"/>
                <w:tab w:val="left" w:pos="433"/>
              </w:tabs>
              <w:spacing w:before="10" w:line="232" w:lineRule="auto"/>
              <w:ind w:right="233" w:firstLine="0"/>
              <w:rPr>
                <w:sz w:val="24"/>
              </w:rPr>
            </w:pPr>
            <w:r w:rsidRPr="00220CF0">
              <w:rPr>
                <w:spacing w:val="-1"/>
                <w:sz w:val="24"/>
              </w:rPr>
              <w:t>эффективное</w:t>
            </w:r>
            <w:r w:rsidRPr="00220CF0">
              <w:rPr>
                <w:spacing w:val="-11"/>
                <w:sz w:val="24"/>
              </w:rPr>
              <w:t xml:space="preserve"> </w:t>
            </w:r>
            <w:r w:rsidRPr="00220CF0">
              <w:rPr>
                <w:spacing w:val="-1"/>
                <w:sz w:val="24"/>
              </w:rPr>
              <w:t>методическое</w:t>
            </w:r>
            <w:r w:rsidRPr="00220CF0">
              <w:rPr>
                <w:spacing w:val="-9"/>
                <w:sz w:val="24"/>
              </w:rPr>
              <w:t xml:space="preserve"> </w:t>
            </w:r>
            <w:r w:rsidRPr="00220CF0">
              <w:rPr>
                <w:sz w:val="24"/>
              </w:rPr>
              <w:t>сопровождение</w:t>
            </w:r>
            <w:r w:rsidRPr="00220CF0">
              <w:rPr>
                <w:spacing w:val="-57"/>
                <w:sz w:val="24"/>
              </w:rPr>
              <w:t xml:space="preserve"> </w:t>
            </w:r>
            <w:r w:rsidRPr="00220CF0">
              <w:rPr>
                <w:sz w:val="24"/>
              </w:rPr>
              <w:t>деятельности</w:t>
            </w:r>
            <w:r w:rsidRPr="00220CF0">
              <w:rPr>
                <w:spacing w:val="-1"/>
                <w:sz w:val="24"/>
              </w:rPr>
              <w:t xml:space="preserve"> </w:t>
            </w:r>
            <w:r w:rsidRPr="00220CF0">
              <w:rPr>
                <w:sz w:val="24"/>
              </w:rPr>
              <w:t>педагогических</w:t>
            </w:r>
            <w:r w:rsidRPr="00220CF0">
              <w:rPr>
                <w:spacing w:val="1"/>
                <w:sz w:val="24"/>
              </w:rPr>
              <w:t xml:space="preserve"> </w:t>
            </w:r>
            <w:r w:rsidRPr="00220CF0">
              <w:rPr>
                <w:sz w:val="24"/>
              </w:rPr>
              <w:t>работников</w:t>
            </w:r>
            <w:r w:rsidRPr="00220CF0">
              <w:rPr>
                <w:spacing w:val="1"/>
                <w:sz w:val="24"/>
              </w:rPr>
              <w:t xml:space="preserve"> </w:t>
            </w:r>
            <w:r w:rsidRPr="00220CF0">
              <w:rPr>
                <w:sz w:val="24"/>
              </w:rPr>
              <w:t>основной</w:t>
            </w:r>
            <w:r w:rsidRPr="00220CF0">
              <w:rPr>
                <w:spacing w:val="-1"/>
                <w:sz w:val="24"/>
              </w:rPr>
              <w:t xml:space="preserve"> </w:t>
            </w:r>
            <w:r w:rsidRPr="00220CF0">
              <w:rPr>
                <w:sz w:val="24"/>
              </w:rPr>
              <w:t>школы;</w:t>
            </w:r>
          </w:p>
        </w:tc>
      </w:tr>
      <w:tr w:rsidR="00220CF0" w:rsidRPr="00220CF0">
        <w:trPr>
          <w:trHeight w:val="1929"/>
        </w:trPr>
        <w:tc>
          <w:tcPr>
            <w:tcW w:w="710" w:type="dxa"/>
          </w:tcPr>
          <w:p w:rsidR="00B45568" w:rsidRPr="00220CF0" w:rsidRDefault="00840733">
            <w:pPr>
              <w:pStyle w:val="TableParagraph"/>
              <w:spacing w:line="265" w:lineRule="exact"/>
              <w:ind w:left="115"/>
              <w:rPr>
                <w:sz w:val="24"/>
              </w:rPr>
            </w:pPr>
            <w:r w:rsidRPr="00220CF0">
              <w:rPr>
                <w:sz w:val="24"/>
              </w:rPr>
              <w:lastRenderedPageBreak/>
              <w:t>6.</w:t>
            </w:r>
          </w:p>
        </w:tc>
        <w:tc>
          <w:tcPr>
            <w:tcW w:w="4001" w:type="dxa"/>
          </w:tcPr>
          <w:p w:rsidR="00B45568" w:rsidRPr="00220CF0" w:rsidRDefault="00840733">
            <w:pPr>
              <w:pStyle w:val="TableParagraph"/>
              <w:ind w:left="115" w:right="252"/>
              <w:rPr>
                <w:sz w:val="24"/>
              </w:rPr>
            </w:pPr>
            <w:r w:rsidRPr="00220CF0">
              <w:rPr>
                <w:spacing w:val="-1"/>
                <w:sz w:val="24"/>
              </w:rPr>
              <w:t>Соответствие</w:t>
            </w:r>
            <w:r w:rsidRPr="00220CF0">
              <w:rPr>
                <w:spacing w:val="-12"/>
                <w:sz w:val="24"/>
              </w:rPr>
              <w:t xml:space="preserve"> </w:t>
            </w:r>
            <w:r w:rsidRPr="00220CF0">
              <w:rPr>
                <w:sz w:val="24"/>
              </w:rPr>
              <w:t>условий</w:t>
            </w:r>
            <w:r w:rsidRPr="00220CF0">
              <w:rPr>
                <w:spacing w:val="-14"/>
                <w:sz w:val="24"/>
              </w:rPr>
              <w:t xml:space="preserve"> </w:t>
            </w:r>
            <w:r w:rsidRPr="00220CF0">
              <w:rPr>
                <w:sz w:val="24"/>
              </w:rPr>
              <w:t>физического</w:t>
            </w:r>
            <w:r w:rsidRPr="00220CF0">
              <w:rPr>
                <w:spacing w:val="-57"/>
                <w:sz w:val="24"/>
              </w:rPr>
              <w:t xml:space="preserve"> </w:t>
            </w:r>
            <w:r w:rsidRPr="00220CF0">
              <w:rPr>
                <w:sz w:val="24"/>
              </w:rPr>
              <w:t>воспитания гигиеническим</w:t>
            </w:r>
            <w:r w:rsidRPr="00220CF0">
              <w:rPr>
                <w:spacing w:val="1"/>
                <w:sz w:val="24"/>
              </w:rPr>
              <w:t xml:space="preserve"> </w:t>
            </w:r>
            <w:r w:rsidRPr="00220CF0">
              <w:rPr>
                <w:sz w:val="24"/>
              </w:rPr>
              <w:t>требованиям; обеспеченность</w:t>
            </w:r>
            <w:r w:rsidRPr="00220CF0">
              <w:rPr>
                <w:spacing w:val="1"/>
                <w:sz w:val="24"/>
              </w:rPr>
              <w:t xml:space="preserve"> </w:t>
            </w:r>
            <w:r w:rsidRPr="00220CF0">
              <w:rPr>
                <w:sz w:val="24"/>
              </w:rPr>
              <w:t>горячим питанием, наличие</w:t>
            </w:r>
            <w:r w:rsidRPr="00220CF0">
              <w:rPr>
                <w:spacing w:val="1"/>
                <w:sz w:val="24"/>
              </w:rPr>
              <w:t xml:space="preserve"> </w:t>
            </w:r>
            <w:r w:rsidRPr="00220CF0">
              <w:rPr>
                <w:sz w:val="24"/>
              </w:rPr>
              <w:t>лицензированного</w:t>
            </w:r>
            <w:r w:rsidRPr="00220CF0">
              <w:rPr>
                <w:spacing w:val="-3"/>
                <w:sz w:val="24"/>
              </w:rPr>
              <w:t xml:space="preserve"> </w:t>
            </w:r>
            <w:r w:rsidRPr="00220CF0">
              <w:rPr>
                <w:sz w:val="24"/>
              </w:rPr>
              <w:t>медицинского</w:t>
            </w:r>
          </w:p>
          <w:p w:rsidR="00B45568" w:rsidRPr="00220CF0" w:rsidRDefault="00840733">
            <w:pPr>
              <w:pStyle w:val="TableParagraph"/>
              <w:spacing w:line="268" w:lineRule="exact"/>
              <w:ind w:left="115" w:right="814"/>
              <w:rPr>
                <w:sz w:val="24"/>
              </w:rPr>
            </w:pPr>
            <w:r w:rsidRPr="00220CF0">
              <w:rPr>
                <w:sz w:val="24"/>
              </w:rPr>
              <w:t>кабинета, состояние здоровья</w:t>
            </w:r>
            <w:r w:rsidRPr="00220CF0">
              <w:rPr>
                <w:spacing w:val="-58"/>
                <w:sz w:val="24"/>
              </w:rPr>
              <w:t xml:space="preserve"> </w:t>
            </w:r>
            <w:r w:rsidRPr="00220CF0">
              <w:rPr>
                <w:sz w:val="24"/>
              </w:rPr>
              <w:t>учащихся</w:t>
            </w:r>
          </w:p>
        </w:tc>
        <w:tc>
          <w:tcPr>
            <w:tcW w:w="5105" w:type="dxa"/>
          </w:tcPr>
          <w:p w:rsidR="00B45568" w:rsidRPr="00220CF0" w:rsidRDefault="00840733">
            <w:pPr>
              <w:pStyle w:val="TableParagraph"/>
              <w:numPr>
                <w:ilvl w:val="0"/>
                <w:numId w:val="4"/>
              </w:numPr>
              <w:tabs>
                <w:tab w:val="left" w:pos="432"/>
                <w:tab w:val="left" w:pos="433"/>
              </w:tabs>
              <w:spacing w:before="6" w:line="223" w:lineRule="auto"/>
              <w:ind w:right="1487" w:firstLine="0"/>
              <w:rPr>
                <w:sz w:val="24"/>
              </w:rPr>
            </w:pPr>
            <w:r w:rsidRPr="00220CF0">
              <w:rPr>
                <w:spacing w:val="-1"/>
                <w:sz w:val="24"/>
              </w:rPr>
              <w:t>эффективная</w:t>
            </w:r>
            <w:r w:rsidRPr="00220CF0">
              <w:rPr>
                <w:spacing w:val="-13"/>
                <w:sz w:val="24"/>
              </w:rPr>
              <w:t xml:space="preserve"> </w:t>
            </w:r>
            <w:r w:rsidRPr="00220CF0">
              <w:rPr>
                <w:sz w:val="24"/>
              </w:rPr>
              <w:t>работа</w:t>
            </w:r>
            <w:r w:rsidRPr="00220CF0">
              <w:rPr>
                <w:spacing w:val="-13"/>
                <w:sz w:val="24"/>
              </w:rPr>
              <w:t xml:space="preserve"> </w:t>
            </w:r>
            <w:r w:rsidRPr="00220CF0">
              <w:rPr>
                <w:sz w:val="24"/>
              </w:rPr>
              <w:t>спортивно</w:t>
            </w:r>
            <w:r w:rsidRPr="00220CF0">
              <w:rPr>
                <w:spacing w:val="-57"/>
                <w:sz w:val="24"/>
              </w:rPr>
              <w:t xml:space="preserve"> </w:t>
            </w:r>
            <w:r w:rsidRPr="00220CF0">
              <w:rPr>
                <w:sz w:val="24"/>
              </w:rPr>
              <w:t>оздоровительного</w:t>
            </w:r>
            <w:r w:rsidRPr="00220CF0">
              <w:rPr>
                <w:spacing w:val="-1"/>
                <w:sz w:val="24"/>
              </w:rPr>
              <w:t xml:space="preserve"> </w:t>
            </w:r>
            <w:r w:rsidRPr="00220CF0">
              <w:rPr>
                <w:sz w:val="24"/>
              </w:rPr>
              <w:t>комплекса;</w:t>
            </w:r>
          </w:p>
          <w:p w:rsidR="00B45568" w:rsidRPr="00220CF0" w:rsidRDefault="00840733">
            <w:pPr>
              <w:pStyle w:val="TableParagraph"/>
              <w:numPr>
                <w:ilvl w:val="0"/>
                <w:numId w:val="4"/>
              </w:numPr>
              <w:tabs>
                <w:tab w:val="left" w:pos="432"/>
                <w:tab w:val="left" w:pos="433"/>
              </w:tabs>
              <w:spacing w:before="4" w:line="319" w:lineRule="exact"/>
              <w:ind w:left="432" w:hanging="363"/>
              <w:rPr>
                <w:sz w:val="24"/>
              </w:rPr>
            </w:pPr>
            <w:r w:rsidRPr="00220CF0">
              <w:rPr>
                <w:sz w:val="24"/>
              </w:rPr>
              <w:t>эффективная</w:t>
            </w:r>
            <w:r w:rsidRPr="00220CF0">
              <w:rPr>
                <w:spacing w:val="-7"/>
                <w:sz w:val="24"/>
              </w:rPr>
              <w:t xml:space="preserve"> </w:t>
            </w:r>
            <w:r w:rsidRPr="00220CF0">
              <w:rPr>
                <w:sz w:val="24"/>
              </w:rPr>
              <w:t>работа</w:t>
            </w:r>
            <w:r w:rsidRPr="00220CF0">
              <w:rPr>
                <w:spacing w:val="-7"/>
                <w:sz w:val="24"/>
              </w:rPr>
              <w:t xml:space="preserve"> </w:t>
            </w:r>
            <w:r w:rsidRPr="00220CF0">
              <w:rPr>
                <w:sz w:val="24"/>
              </w:rPr>
              <w:t>столовой</w:t>
            </w:r>
            <w:r w:rsidRPr="00220CF0">
              <w:rPr>
                <w:spacing w:val="-8"/>
                <w:sz w:val="24"/>
              </w:rPr>
              <w:t xml:space="preserve"> </w:t>
            </w:r>
            <w:r w:rsidRPr="00220CF0">
              <w:rPr>
                <w:sz w:val="24"/>
              </w:rPr>
              <w:t>школы;</w:t>
            </w:r>
          </w:p>
          <w:p w:rsidR="00B45568" w:rsidRPr="00220CF0" w:rsidRDefault="00840733">
            <w:pPr>
              <w:pStyle w:val="TableParagraph"/>
              <w:numPr>
                <w:ilvl w:val="0"/>
                <w:numId w:val="4"/>
              </w:numPr>
              <w:tabs>
                <w:tab w:val="left" w:pos="432"/>
                <w:tab w:val="left" w:pos="433"/>
              </w:tabs>
              <w:spacing w:before="16" w:line="223" w:lineRule="auto"/>
              <w:ind w:left="432" w:right="712"/>
              <w:rPr>
                <w:sz w:val="24"/>
              </w:rPr>
            </w:pPr>
            <w:r w:rsidRPr="00220CF0">
              <w:rPr>
                <w:spacing w:val="-1"/>
                <w:sz w:val="24"/>
              </w:rPr>
              <w:t>эффективная</w:t>
            </w:r>
            <w:r w:rsidRPr="00220CF0">
              <w:rPr>
                <w:spacing w:val="-14"/>
                <w:sz w:val="24"/>
              </w:rPr>
              <w:t xml:space="preserve"> </w:t>
            </w:r>
            <w:r w:rsidRPr="00220CF0">
              <w:rPr>
                <w:sz w:val="24"/>
              </w:rPr>
              <w:t>работа</w:t>
            </w:r>
            <w:r w:rsidRPr="00220CF0">
              <w:rPr>
                <w:spacing w:val="-14"/>
                <w:sz w:val="24"/>
              </w:rPr>
              <w:t xml:space="preserve"> </w:t>
            </w:r>
            <w:r w:rsidRPr="00220CF0">
              <w:rPr>
                <w:sz w:val="24"/>
              </w:rPr>
              <w:t>оздоровительного</w:t>
            </w:r>
            <w:r w:rsidRPr="00220CF0">
              <w:rPr>
                <w:spacing w:val="-57"/>
                <w:sz w:val="24"/>
              </w:rPr>
              <w:t xml:space="preserve"> </w:t>
            </w:r>
            <w:r w:rsidRPr="00220CF0">
              <w:rPr>
                <w:sz w:val="24"/>
              </w:rPr>
              <w:t>центра</w:t>
            </w:r>
          </w:p>
          <w:p w:rsidR="00B45568" w:rsidRPr="00220CF0" w:rsidRDefault="00840733">
            <w:pPr>
              <w:pStyle w:val="TableParagraph"/>
              <w:spacing w:before="5"/>
              <w:ind w:left="72"/>
              <w:rPr>
                <w:sz w:val="24"/>
              </w:rPr>
            </w:pPr>
            <w:r w:rsidRPr="00220CF0">
              <w:rPr>
                <w:sz w:val="24"/>
              </w:rPr>
              <w:t>школы</w:t>
            </w:r>
          </w:p>
        </w:tc>
      </w:tr>
    </w:tbl>
    <w:p w:rsidR="00840733" w:rsidRPr="00220CF0" w:rsidRDefault="00840733">
      <w:pPr>
        <w:rPr>
          <w:lang w:val="en-US"/>
        </w:rPr>
      </w:pPr>
    </w:p>
    <w:p w:rsidR="001039C4" w:rsidRPr="00220CF0" w:rsidRDefault="001039C4">
      <w:pPr>
        <w:rPr>
          <w:lang w:val="en-US"/>
        </w:rPr>
      </w:pPr>
    </w:p>
    <w:p w:rsidR="001039C4" w:rsidRPr="00220CF0" w:rsidRDefault="001039C4">
      <w:pPr>
        <w:rPr>
          <w:lang w:val="en-US"/>
        </w:rPr>
      </w:pPr>
    </w:p>
    <w:p w:rsidR="001039C4" w:rsidRPr="00220CF0" w:rsidRDefault="001039C4">
      <w:pPr>
        <w:rPr>
          <w:lang w:val="en-US"/>
        </w:rPr>
      </w:pPr>
    </w:p>
    <w:p w:rsidR="001039C4" w:rsidRPr="00220CF0" w:rsidRDefault="001039C4">
      <w:pPr>
        <w:rPr>
          <w:lang w:val="en-US"/>
        </w:rPr>
      </w:pPr>
    </w:p>
    <w:p w:rsidR="001039C4" w:rsidRPr="00220CF0" w:rsidRDefault="001039C4">
      <w:pPr>
        <w:rPr>
          <w:lang w:val="en-US"/>
        </w:rPr>
      </w:pPr>
    </w:p>
    <w:p w:rsidR="001039C4" w:rsidRPr="00220CF0" w:rsidRDefault="001039C4">
      <w:pPr>
        <w:rPr>
          <w:lang w:val="en-US"/>
        </w:rPr>
      </w:pPr>
    </w:p>
    <w:p w:rsidR="001039C4" w:rsidRPr="00220CF0" w:rsidRDefault="001039C4">
      <w:pPr>
        <w:rPr>
          <w:lang w:val="en-US"/>
        </w:rPr>
      </w:pPr>
    </w:p>
    <w:p w:rsidR="005D5F18" w:rsidRPr="00220CF0" w:rsidRDefault="005D5F18" w:rsidP="00FF7BFD">
      <w:pPr>
        <w:tabs>
          <w:tab w:val="left" w:pos="1770"/>
        </w:tabs>
      </w:pPr>
    </w:p>
    <w:sectPr w:rsidR="005D5F18" w:rsidRPr="00220CF0">
      <w:pgSz w:w="11920" w:h="16850"/>
      <w:pgMar w:top="980" w:right="40" w:bottom="1100" w:left="800" w:header="0" w:footer="9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2DA" w:rsidRDefault="000A62DA">
      <w:r>
        <w:separator/>
      </w:r>
    </w:p>
  </w:endnote>
  <w:endnote w:type="continuationSeparator" w:id="0">
    <w:p w:rsidR="000A62DA" w:rsidRDefault="000A6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Franklin Gothic Medium Cond">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ymbolMT">
    <w:altName w:val="Arial Unicode MS"/>
    <w:panose1 w:val="00000000000000000000"/>
    <w:charset w:val="81"/>
    <w:family w:val="auto"/>
    <w:notTrueType/>
    <w:pitch w:val="default"/>
    <w:sig w:usb0="00000001" w:usb1="09060000" w:usb2="00000010" w:usb3="00000000" w:csb0="00080000" w:csb1="00000000"/>
  </w:font>
  <w:font w:name="inherit">
    <w:altName w:val="Times New Roman"/>
    <w:panose1 w:val="00000000000000000000"/>
    <w:charset w:val="00"/>
    <w:family w:val="roman"/>
    <w:notTrueType/>
    <w:pitch w:val="default"/>
  </w:font>
  <w:font w:name="№Е">
    <w:altName w:val="Times New Roman"/>
    <w:charset w:val="00"/>
    <w:family w:val="roman"/>
    <w:pitch w:val="variable"/>
    <w:sig w:usb0="00000000" w:usb1="09060000" w:usb2="00000010" w:usb3="00000000" w:csb0="00080000" w:csb1="00000000"/>
  </w:font>
  <w:font w:name="Times New Roman CYR">
    <w:panose1 w:val="02020603050405020304"/>
    <w:charset w:val="CC"/>
    <w:family w:val="auto"/>
    <w:notTrueType/>
    <w:pitch w:val="default"/>
    <w:sig w:usb0="00000201" w:usb1="00000000" w:usb2="00000000" w:usb3="00000000" w:csb0="00000004" w:csb1="00000000"/>
  </w:font>
  <w:font w:name="QTDingBits">
    <w:altName w:val="Arial Unicode MS"/>
    <w:panose1 w:val="00000000000000000000"/>
    <w:charset w:val="88"/>
    <w:family w:val="auto"/>
    <w:notTrueType/>
    <w:pitch w:val="default"/>
    <w:sig w:usb0="00000001" w:usb1="08080000" w:usb2="00000010" w:usb3="00000000" w:csb0="00100000"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270" w:rsidRDefault="00935270">
    <w:pPr>
      <w:pStyle w:val="a3"/>
      <w:spacing w:line="14" w:lineRule="auto"/>
      <w:ind w:left="0"/>
      <w:jc w:val="left"/>
      <w:rPr>
        <w:sz w:val="14"/>
      </w:rPr>
    </w:pPr>
    <w:r>
      <w:rPr>
        <w:noProof/>
        <w:lang w:eastAsia="ru-RU"/>
      </w:rPr>
      <mc:AlternateContent>
        <mc:Choice Requires="wps">
          <w:drawing>
            <wp:anchor distT="0" distB="0" distL="114300" distR="114300" simplePos="0" relativeHeight="478361600" behindDoc="1" locked="0" layoutInCell="1" allowOverlap="1" wp14:anchorId="1BF827D6" wp14:editId="1A1D0E0B">
              <wp:simplePos x="0" y="0"/>
              <wp:positionH relativeFrom="page">
                <wp:posOffset>6684010</wp:posOffset>
              </wp:positionH>
              <wp:positionV relativeFrom="page">
                <wp:posOffset>9925050</wp:posOffset>
              </wp:positionV>
              <wp:extent cx="282575" cy="165735"/>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270" w:rsidRDefault="00935270">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526.3pt;margin-top:781.5pt;width:22.25pt;height:13.05pt;z-index:-249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" filled="f" stroked="f">
              <v:textbox inset="0,0,0,0">
                <w:txbxContent>
                  <w:p w:rsidR="009C3BC0" w:rsidRDefault="009C3BC0">
                    <w:pPr>
                      <w:spacing w:line="245" w:lineRule="exact"/>
                      <w:ind w:left="60"/>
                      <w:rPr>
                        <w:rFonts w:ascii="Calibri"/>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270" w:rsidRDefault="00935270">
    <w:pPr>
      <w:pStyle w:val="a3"/>
      <w:spacing w:line="14" w:lineRule="auto"/>
      <w:ind w:left="0"/>
      <w:jc w:val="left"/>
      <w:rPr>
        <w:sz w:val="14"/>
      </w:rPr>
    </w:pPr>
    <w:r>
      <w:pict>
        <v:shapetype id="_x0000_t202" coordsize="21600,21600" o:spt="202" path="m,l,21600r21600,l21600,xe">
          <v:stroke joinstyle="miter"/>
          <v:path gradientshapeok="t" o:connecttype="rect"/>
        </v:shapetype>
        <v:shape id="_x0000_s2050" type="#_x0000_t202" style="position:absolute;margin-left:526.3pt;margin-top:781.5pt;width:22.4pt;height:13.05pt;z-index:-24954368;mso-position-horizontal-relative:page;mso-position-vertical-relative:page" filled="f" stroked="f">
          <v:textbox style="mso-next-textbox:#_x0000_s2050" inset="0,0,0,0">
            <w:txbxContent>
              <w:p w:rsidR="00935270" w:rsidRDefault="00935270">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278</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270" w:rsidRDefault="00935270">
    <w:pPr>
      <w:pStyle w:val="a3"/>
      <w:spacing w:line="14" w:lineRule="auto"/>
      <w:ind w:left="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270" w:rsidRDefault="00935270">
    <w:pPr>
      <w:pStyle w:val="a3"/>
      <w:spacing w:line="14" w:lineRule="auto"/>
      <w:ind w:left="0"/>
      <w:jc w:val="left"/>
      <w:rPr>
        <w:sz w:val="14"/>
      </w:rPr>
    </w:pPr>
    <w:r>
      <w:pict>
        <v:shapetype id="_x0000_t202" coordsize="21600,21600" o:spt="202" path="m,l,21600r21600,l21600,xe">
          <v:stroke joinstyle="miter"/>
          <v:path gradientshapeok="t" o:connecttype="rect"/>
        </v:shapetype>
        <v:shape id="_x0000_s2049" type="#_x0000_t202" style="position:absolute;margin-left:526.3pt;margin-top:781.5pt;width:22.25pt;height:13.05pt;z-index:-24953856;mso-position-horizontal-relative:page;mso-position-vertical-relative:page" filled="f" stroked="f">
          <v:textbox style="mso-next-textbox:#_x0000_s2049" inset="0,0,0,0">
            <w:txbxContent>
              <w:p w:rsidR="00935270" w:rsidRDefault="00935270">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307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2DA" w:rsidRDefault="000A62DA">
      <w:r>
        <w:separator/>
      </w:r>
    </w:p>
  </w:footnote>
  <w:footnote w:type="continuationSeparator" w:id="0">
    <w:p w:rsidR="000A62DA" w:rsidRDefault="000A62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897"/>
    <w:multiLevelType w:val="hybridMultilevel"/>
    <w:tmpl w:val="9BE89B38"/>
    <w:lvl w:ilvl="0" w:tplc="D01203B6">
      <w:numFmt w:val="bullet"/>
      <w:lvlText w:val="-"/>
      <w:lvlJc w:val="left"/>
      <w:pPr>
        <w:ind w:left="1798" w:hanging="360"/>
      </w:pPr>
      <w:rPr>
        <w:rFonts w:ascii="Tahoma" w:eastAsia="Tahoma" w:hAnsi="Tahoma" w:cs="Tahoma" w:hint="default"/>
        <w:w w:val="100"/>
        <w:sz w:val="24"/>
        <w:szCs w:val="24"/>
        <w:lang w:val="ru-RU" w:eastAsia="en-US" w:bidi="ar-SA"/>
      </w:rPr>
    </w:lvl>
    <w:lvl w:ilvl="1" w:tplc="D1C61CBE">
      <w:numFmt w:val="bullet"/>
      <w:lvlText w:val="-"/>
      <w:lvlJc w:val="left"/>
      <w:pPr>
        <w:ind w:left="1656" w:hanging="238"/>
      </w:pPr>
      <w:rPr>
        <w:rFonts w:ascii="Times New Roman" w:eastAsia="Times New Roman" w:hAnsi="Times New Roman" w:cs="Times New Roman" w:hint="default"/>
        <w:w w:val="99"/>
        <w:sz w:val="24"/>
        <w:szCs w:val="24"/>
        <w:lang w:val="ru-RU" w:eastAsia="en-US" w:bidi="ar-SA"/>
      </w:rPr>
    </w:lvl>
    <w:lvl w:ilvl="2" w:tplc="59543FCA">
      <w:start w:val="1"/>
      <w:numFmt w:val="bullet"/>
      <w:lvlText w:val="-"/>
      <w:lvlJc w:val="left"/>
      <w:pPr>
        <w:ind w:left="1656" w:hanging="238"/>
      </w:pPr>
      <w:rPr>
        <w:rFonts w:hint="default"/>
        <w:lang w:val="ru-RU" w:eastAsia="en-US" w:bidi="ar-SA"/>
      </w:rPr>
    </w:lvl>
    <w:lvl w:ilvl="3" w:tplc="3CEA5C4C">
      <w:numFmt w:val="bullet"/>
      <w:lvlText w:val="-"/>
      <w:lvlJc w:val="left"/>
      <w:pPr>
        <w:ind w:left="3971" w:hanging="238"/>
      </w:pPr>
      <w:rPr>
        <w:rFonts w:ascii="Times New Roman" w:eastAsia="Times New Roman" w:hAnsi="Times New Roman" w:cs="Times New Roman" w:hint="default"/>
        <w:w w:val="99"/>
        <w:sz w:val="24"/>
        <w:szCs w:val="24"/>
        <w:lang w:val="ru-RU" w:eastAsia="en-US" w:bidi="ar-SA"/>
      </w:rPr>
    </w:lvl>
    <w:lvl w:ilvl="4" w:tplc="5866C690">
      <w:numFmt w:val="bullet"/>
      <w:lvlText w:val="•"/>
      <w:lvlJc w:val="left"/>
      <w:pPr>
        <w:ind w:left="5057" w:hanging="238"/>
      </w:pPr>
      <w:rPr>
        <w:rFonts w:hint="default"/>
        <w:lang w:val="ru-RU" w:eastAsia="en-US" w:bidi="ar-SA"/>
      </w:rPr>
    </w:lvl>
    <w:lvl w:ilvl="5" w:tplc="3B3CF1CC">
      <w:numFmt w:val="bullet"/>
      <w:lvlText w:val="•"/>
      <w:lvlJc w:val="left"/>
      <w:pPr>
        <w:ind w:left="6142" w:hanging="238"/>
      </w:pPr>
      <w:rPr>
        <w:rFonts w:hint="default"/>
        <w:lang w:val="ru-RU" w:eastAsia="en-US" w:bidi="ar-SA"/>
      </w:rPr>
    </w:lvl>
    <w:lvl w:ilvl="6" w:tplc="CBD6662A">
      <w:numFmt w:val="bullet"/>
      <w:lvlText w:val="•"/>
      <w:lvlJc w:val="left"/>
      <w:pPr>
        <w:ind w:left="7228" w:hanging="238"/>
      </w:pPr>
      <w:rPr>
        <w:rFonts w:hint="default"/>
        <w:lang w:val="ru-RU" w:eastAsia="en-US" w:bidi="ar-SA"/>
      </w:rPr>
    </w:lvl>
    <w:lvl w:ilvl="7" w:tplc="EBDE4624">
      <w:numFmt w:val="bullet"/>
      <w:lvlText w:val="•"/>
      <w:lvlJc w:val="left"/>
      <w:pPr>
        <w:ind w:left="8314" w:hanging="238"/>
      </w:pPr>
      <w:rPr>
        <w:rFonts w:hint="default"/>
        <w:lang w:val="ru-RU" w:eastAsia="en-US" w:bidi="ar-SA"/>
      </w:rPr>
    </w:lvl>
    <w:lvl w:ilvl="8" w:tplc="58E24E44">
      <w:numFmt w:val="bullet"/>
      <w:lvlText w:val="•"/>
      <w:lvlJc w:val="left"/>
      <w:pPr>
        <w:ind w:left="9399" w:hanging="238"/>
      </w:pPr>
      <w:rPr>
        <w:rFonts w:hint="default"/>
        <w:lang w:val="ru-RU" w:eastAsia="en-US" w:bidi="ar-SA"/>
      </w:rPr>
    </w:lvl>
  </w:abstractNum>
  <w:abstractNum w:abstractNumId="1">
    <w:nsid w:val="026B67DD"/>
    <w:multiLevelType w:val="hybridMultilevel"/>
    <w:tmpl w:val="87121DEA"/>
    <w:lvl w:ilvl="0" w:tplc="117C0428">
      <w:numFmt w:val="bullet"/>
      <w:lvlText w:val=""/>
      <w:lvlJc w:val="left"/>
      <w:pPr>
        <w:ind w:left="1699" w:hanging="423"/>
      </w:pPr>
      <w:rPr>
        <w:rFonts w:ascii="Wingdings" w:eastAsia="Wingdings" w:hAnsi="Wingdings" w:cs="Wingdings" w:hint="default"/>
        <w:w w:val="95"/>
        <w:sz w:val="24"/>
        <w:szCs w:val="24"/>
        <w:lang w:val="ru-RU" w:eastAsia="en-US" w:bidi="ar-SA"/>
      </w:rPr>
    </w:lvl>
    <w:lvl w:ilvl="1" w:tplc="DF64B418">
      <w:numFmt w:val="bullet"/>
      <w:lvlText w:val="•"/>
      <w:lvlJc w:val="left"/>
      <w:pPr>
        <w:ind w:left="2777" w:hanging="423"/>
      </w:pPr>
      <w:rPr>
        <w:rFonts w:hint="default"/>
        <w:lang w:val="ru-RU" w:eastAsia="en-US" w:bidi="ar-SA"/>
      </w:rPr>
    </w:lvl>
    <w:lvl w:ilvl="2" w:tplc="A6D4B4F2">
      <w:numFmt w:val="bullet"/>
      <w:lvlText w:val="•"/>
      <w:lvlJc w:val="left"/>
      <w:pPr>
        <w:ind w:left="3754" w:hanging="423"/>
      </w:pPr>
      <w:rPr>
        <w:rFonts w:hint="default"/>
        <w:lang w:val="ru-RU" w:eastAsia="en-US" w:bidi="ar-SA"/>
      </w:rPr>
    </w:lvl>
    <w:lvl w:ilvl="3" w:tplc="5B44C134">
      <w:numFmt w:val="bullet"/>
      <w:lvlText w:val="•"/>
      <w:lvlJc w:val="left"/>
      <w:pPr>
        <w:ind w:left="4731" w:hanging="423"/>
      </w:pPr>
      <w:rPr>
        <w:rFonts w:hint="default"/>
        <w:lang w:val="ru-RU" w:eastAsia="en-US" w:bidi="ar-SA"/>
      </w:rPr>
    </w:lvl>
    <w:lvl w:ilvl="4" w:tplc="7EA28E5E">
      <w:numFmt w:val="bullet"/>
      <w:lvlText w:val="•"/>
      <w:lvlJc w:val="left"/>
      <w:pPr>
        <w:ind w:left="5708" w:hanging="423"/>
      </w:pPr>
      <w:rPr>
        <w:rFonts w:hint="default"/>
        <w:lang w:val="ru-RU" w:eastAsia="en-US" w:bidi="ar-SA"/>
      </w:rPr>
    </w:lvl>
    <w:lvl w:ilvl="5" w:tplc="109C8664">
      <w:numFmt w:val="bullet"/>
      <w:lvlText w:val="•"/>
      <w:lvlJc w:val="left"/>
      <w:pPr>
        <w:ind w:left="6685" w:hanging="423"/>
      </w:pPr>
      <w:rPr>
        <w:rFonts w:hint="default"/>
        <w:lang w:val="ru-RU" w:eastAsia="en-US" w:bidi="ar-SA"/>
      </w:rPr>
    </w:lvl>
    <w:lvl w:ilvl="6" w:tplc="2148311C">
      <w:numFmt w:val="bullet"/>
      <w:lvlText w:val="•"/>
      <w:lvlJc w:val="left"/>
      <w:pPr>
        <w:ind w:left="7662" w:hanging="423"/>
      </w:pPr>
      <w:rPr>
        <w:rFonts w:hint="default"/>
        <w:lang w:val="ru-RU" w:eastAsia="en-US" w:bidi="ar-SA"/>
      </w:rPr>
    </w:lvl>
    <w:lvl w:ilvl="7" w:tplc="6BAE8E92">
      <w:numFmt w:val="bullet"/>
      <w:lvlText w:val="•"/>
      <w:lvlJc w:val="left"/>
      <w:pPr>
        <w:ind w:left="8639" w:hanging="423"/>
      </w:pPr>
      <w:rPr>
        <w:rFonts w:hint="default"/>
        <w:lang w:val="ru-RU" w:eastAsia="en-US" w:bidi="ar-SA"/>
      </w:rPr>
    </w:lvl>
    <w:lvl w:ilvl="8" w:tplc="F86609A0">
      <w:numFmt w:val="bullet"/>
      <w:lvlText w:val="•"/>
      <w:lvlJc w:val="left"/>
      <w:pPr>
        <w:ind w:left="9616" w:hanging="423"/>
      </w:pPr>
      <w:rPr>
        <w:rFonts w:hint="default"/>
        <w:lang w:val="ru-RU" w:eastAsia="en-US" w:bidi="ar-SA"/>
      </w:rPr>
    </w:lvl>
  </w:abstractNum>
  <w:abstractNum w:abstractNumId="2">
    <w:nsid w:val="029A72C7"/>
    <w:multiLevelType w:val="hybridMultilevel"/>
    <w:tmpl w:val="9E86F91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A239C9"/>
    <w:multiLevelType w:val="hybridMultilevel"/>
    <w:tmpl w:val="4582D936"/>
    <w:lvl w:ilvl="0" w:tplc="3CEA5C4C">
      <w:numFmt w:val="bullet"/>
      <w:lvlText w:val="-"/>
      <w:lvlJc w:val="left"/>
      <w:pPr>
        <w:ind w:left="216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03F04E59"/>
    <w:multiLevelType w:val="hybridMultilevel"/>
    <w:tmpl w:val="075A4DB0"/>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5122451"/>
    <w:multiLevelType w:val="multilevel"/>
    <w:tmpl w:val="FC00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540596"/>
    <w:multiLevelType w:val="hybridMultilevel"/>
    <w:tmpl w:val="020CDDC0"/>
    <w:lvl w:ilvl="0" w:tplc="BEF42E8E">
      <w:numFmt w:val="bullet"/>
      <w:lvlText w:val="-"/>
      <w:lvlJc w:val="left"/>
      <w:pPr>
        <w:ind w:left="1251" w:hanging="156"/>
      </w:pPr>
      <w:rPr>
        <w:rFonts w:ascii="Times New Roman" w:eastAsia="Times New Roman" w:hAnsi="Times New Roman" w:cs="Times New Roman" w:hint="default"/>
        <w:w w:val="99"/>
        <w:sz w:val="24"/>
        <w:szCs w:val="24"/>
        <w:lang w:val="ru-RU" w:eastAsia="en-US" w:bidi="ar-SA"/>
      </w:rPr>
    </w:lvl>
    <w:lvl w:ilvl="1" w:tplc="76ECC936">
      <w:numFmt w:val="bullet"/>
      <w:lvlText w:val=""/>
      <w:lvlJc w:val="left"/>
      <w:pPr>
        <w:ind w:left="2079" w:hanging="360"/>
      </w:pPr>
      <w:rPr>
        <w:rFonts w:ascii="Wingdings" w:eastAsia="Wingdings" w:hAnsi="Wingdings" w:cs="Wingdings" w:hint="default"/>
        <w:w w:val="100"/>
        <w:sz w:val="24"/>
        <w:szCs w:val="24"/>
        <w:lang w:val="ru-RU" w:eastAsia="en-US" w:bidi="ar-SA"/>
      </w:rPr>
    </w:lvl>
    <w:lvl w:ilvl="2" w:tplc="946EB77E">
      <w:numFmt w:val="bullet"/>
      <w:lvlText w:val="•"/>
      <w:lvlJc w:val="left"/>
      <w:pPr>
        <w:ind w:left="3134" w:hanging="360"/>
      </w:pPr>
      <w:rPr>
        <w:rFonts w:hint="default"/>
        <w:lang w:val="ru-RU" w:eastAsia="en-US" w:bidi="ar-SA"/>
      </w:rPr>
    </w:lvl>
    <w:lvl w:ilvl="3" w:tplc="12F0DF44">
      <w:numFmt w:val="bullet"/>
      <w:lvlText w:val="•"/>
      <w:lvlJc w:val="left"/>
      <w:pPr>
        <w:ind w:left="4189" w:hanging="360"/>
      </w:pPr>
      <w:rPr>
        <w:rFonts w:hint="default"/>
        <w:lang w:val="ru-RU" w:eastAsia="en-US" w:bidi="ar-SA"/>
      </w:rPr>
    </w:lvl>
    <w:lvl w:ilvl="4" w:tplc="F5AC6130">
      <w:numFmt w:val="bullet"/>
      <w:lvlText w:val="•"/>
      <w:lvlJc w:val="left"/>
      <w:pPr>
        <w:ind w:left="5243" w:hanging="360"/>
      </w:pPr>
      <w:rPr>
        <w:rFonts w:hint="default"/>
        <w:lang w:val="ru-RU" w:eastAsia="en-US" w:bidi="ar-SA"/>
      </w:rPr>
    </w:lvl>
    <w:lvl w:ilvl="5" w:tplc="04AC82B6">
      <w:numFmt w:val="bullet"/>
      <w:lvlText w:val="•"/>
      <w:lvlJc w:val="left"/>
      <w:pPr>
        <w:ind w:left="6298" w:hanging="360"/>
      </w:pPr>
      <w:rPr>
        <w:rFonts w:hint="default"/>
        <w:lang w:val="ru-RU" w:eastAsia="en-US" w:bidi="ar-SA"/>
      </w:rPr>
    </w:lvl>
    <w:lvl w:ilvl="6" w:tplc="F6189F42">
      <w:numFmt w:val="bullet"/>
      <w:lvlText w:val="•"/>
      <w:lvlJc w:val="left"/>
      <w:pPr>
        <w:ind w:left="7352" w:hanging="360"/>
      </w:pPr>
      <w:rPr>
        <w:rFonts w:hint="default"/>
        <w:lang w:val="ru-RU" w:eastAsia="en-US" w:bidi="ar-SA"/>
      </w:rPr>
    </w:lvl>
    <w:lvl w:ilvl="7" w:tplc="3496A8F0">
      <w:numFmt w:val="bullet"/>
      <w:lvlText w:val="•"/>
      <w:lvlJc w:val="left"/>
      <w:pPr>
        <w:ind w:left="8407" w:hanging="360"/>
      </w:pPr>
      <w:rPr>
        <w:rFonts w:hint="default"/>
        <w:lang w:val="ru-RU" w:eastAsia="en-US" w:bidi="ar-SA"/>
      </w:rPr>
    </w:lvl>
    <w:lvl w:ilvl="8" w:tplc="71401F2E">
      <w:numFmt w:val="bullet"/>
      <w:lvlText w:val="•"/>
      <w:lvlJc w:val="left"/>
      <w:pPr>
        <w:ind w:left="9462" w:hanging="360"/>
      </w:pPr>
      <w:rPr>
        <w:rFonts w:hint="default"/>
        <w:lang w:val="ru-RU" w:eastAsia="en-US" w:bidi="ar-SA"/>
      </w:rPr>
    </w:lvl>
  </w:abstractNum>
  <w:abstractNum w:abstractNumId="7">
    <w:nsid w:val="06727B42"/>
    <w:multiLevelType w:val="hybridMultilevel"/>
    <w:tmpl w:val="C20856A4"/>
    <w:lvl w:ilvl="0" w:tplc="3EE4403C">
      <w:numFmt w:val="bullet"/>
      <w:lvlText w:val=""/>
      <w:lvlJc w:val="left"/>
      <w:pPr>
        <w:ind w:left="2079" w:hanging="360"/>
      </w:pPr>
      <w:rPr>
        <w:rFonts w:ascii="Wingdings" w:eastAsia="Wingdings" w:hAnsi="Wingdings" w:cs="Wingdings" w:hint="default"/>
        <w:w w:val="95"/>
        <w:sz w:val="24"/>
        <w:szCs w:val="24"/>
        <w:lang w:val="ru-RU" w:eastAsia="en-US" w:bidi="ar-SA"/>
      </w:rPr>
    </w:lvl>
    <w:lvl w:ilvl="1" w:tplc="B6A2FB8A">
      <w:numFmt w:val="bullet"/>
      <w:lvlText w:val=""/>
      <w:lvlJc w:val="left"/>
      <w:pPr>
        <w:ind w:left="2439" w:hanging="360"/>
      </w:pPr>
      <w:rPr>
        <w:rFonts w:ascii="Wingdings" w:eastAsia="Wingdings" w:hAnsi="Wingdings" w:cs="Wingdings" w:hint="default"/>
        <w:w w:val="100"/>
        <w:sz w:val="24"/>
        <w:szCs w:val="24"/>
        <w:lang w:val="ru-RU" w:eastAsia="en-US" w:bidi="ar-SA"/>
      </w:rPr>
    </w:lvl>
    <w:lvl w:ilvl="2" w:tplc="8EFA973C">
      <w:numFmt w:val="bullet"/>
      <w:lvlText w:val="•"/>
      <w:lvlJc w:val="left"/>
      <w:pPr>
        <w:ind w:left="3454" w:hanging="360"/>
      </w:pPr>
      <w:rPr>
        <w:rFonts w:hint="default"/>
        <w:lang w:val="ru-RU" w:eastAsia="en-US" w:bidi="ar-SA"/>
      </w:rPr>
    </w:lvl>
    <w:lvl w:ilvl="3" w:tplc="5F8C1C12">
      <w:numFmt w:val="bullet"/>
      <w:lvlText w:val="•"/>
      <w:lvlJc w:val="left"/>
      <w:pPr>
        <w:ind w:left="4469" w:hanging="360"/>
      </w:pPr>
      <w:rPr>
        <w:rFonts w:hint="default"/>
        <w:lang w:val="ru-RU" w:eastAsia="en-US" w:bidi="ar-SA"/>
      </w:rPr>
    </w:lvl>
    <w:lvl w:ilvl="4" w:tplc="5D3ADF74">
      <w:numFmt w:val="bullet"/>
      <w:lvlText w:val="•"/>
      <w:lvlJc w:val="left"/>
      <w:pPr>
        <w:ind w:left="5483" w:hanging="360"/>
      </w:pPr>
      <w:rPr>
        <w:rFonts w:hint="default"/>
        <w:lang w:val="ru-RU" w:eastAsia="en-US" w:bidi="ar-SA"/>
      </w:rPr>
    </w:lvl>
    <w:lvl w:ilvl="5" w:tplc="F76CAB9C">
      <w:numFmt w:val="bullet"/>
      <w:lvlText w:val="•"/>
      <w:lvlJc w:val="left"/>
      <w:pPr>
        <w:ind w:left="6498" w:hanging="360"/>
      </w:pPr>
      <w:rPr>
        <w:rFonts w:hint="default"/>
        <w:lang w:val="ru-RU" w:eastAsia="en-US" w:bidi="ar-SA"/>
      </w:rPr>
    </w:lvl>
    <w:lvl w:ilvl="6" w:tplc="091820E2">
      <w:numFmt w:val="bullet"/>
      <w:lvlText w:val="•"/>
      <w:lvlJc w:val="left"/>
      <w:pPr>
        <w:ind w:left="7512" w:hanging="360"/>
      </w:pPr>
      <w:rPr>
        <w:rFonts w:hint="default"/>
        <w:lang w:val="ru-RU" w:eastAsia="en-US" w:bidi="ar-SA"/>
      </w:rPr>
    </w:lvl>
    <w:lvl w:ilvl="7" w:tplc="F3CA1E06">
      <w:numFmt w:val="bullet"/>
      <w:lvlText w:val="•"/>
      <w:lvlJc w:val="left"/>
      <w:pPr>
        <w:ind w:left="8527" w:hanging="360"/>
      </w:pPr>
      <w:rPr>
        <w:rFonts w:hint="default"/>
        <w:lang w:val="ru-RU" w:eastAsia="en-US" w:bidi="ar-SA"/>
      </w:rPr>
    </w:lvl>
    <w:lvl w:ilvl="8" w:tplc="36467E1C">
      <w:numFmt w:val="bullet"/>
      <w:lvlText w:val="•"/>
      <w:lvlJc w:val="left"/>
      <w:pPr>
        <w:ind w:left="9542" w:hanging="360"/>
      </w:pPr>
      <w:rPr>
        <w:rFonts w:hint="default"/>
        <w:lang w:val="ru-RU" w:eastAsia="en-US" w:bidi="ar-SA"/>
      </w:rPr>
    </w:lvl>
  </w:abstractNum>
  <w:abstractNum w:abstractNumId="8">
    <w:nsid w:val="08403535"/>
    <w:multiLevelType w:val="hybridMultilevel"/>
    <w:tmpl w:val="C6B21AD2"/>
    <w:lvl w:ilvl="0" w:tplc="5C409D96">
      <w:numFmt w:val="bullet"/>
      <w:lvlText w:val=""/>
      <w:lvlJc w:val="left"/>
      <w:pPr>
        <w:ind w:left="1242" w:hanging="476"/>
      </w:pPr>
      <w:rPr>
        <w:rFonts w:ascii="Wingdings" w:eastAsia="Wingdings" w:hAnsi="Wingdings" w:cs="Wingdings" w:hint="default"/>
        <w:w w:val="100"/>
        <w:sz w:val="28"/>
        <w:szCs w:val="28"/>
        <w:lang w:val="ru-RU" w:eastAsia="en-US" w:bidi="ar-SA"/>
      </w:rPr>
    </w:lvl>
    <w:lvl w:ilvl="1" w:tplc="12581DD4">
      <w:numFmt w:val="bullet"/>
      <w:lvlText w:val="•"/>
      <w:lvlJc w:val="left"/>
      <w:pPr>
        <w:ind w:left="2223" w:hanging="476"/>
      </w:pPr>
      <w:rPr>
        <w:rFonts w:hint="default"/>
        <w:lang w:val="ru-RU" w:eastAsia="en-US" w:bidi="ar-SA"/>
      </w:rPr>
    </w:lvl>
    <w:lvl w:ilvl="2" w:tplc="A2EE0870">
      <w:numFmt w:val="bullet"/>
      <w:lvlText w:val="•"/>
      <w:lvlJc w:val="left"/>
      <w:pPr>
        <w:ind w:left="3206" w:hanging="476"/>
      </w:pPr>
      <w:rPr>
        <w:rFonts w:hint="default"/>
        <w:lang w:val="ru-RU" w:eastAsia="en-US" w:bidi="ar-SA"/>
      </w:rPr>
    </w:lvl>
    <w:lvl w:ilvl="3" w:tplc="06483C4E">
      <w:numFmt w:val="bullet"/>
      <w:lvlText w:val="•"/>
      <w:lvlJc w:val="left"/>
      <w:pPr>
        <w:ind w:left="4189" w:hanging="476"/>
      </w:pPr>
      <w:rPr>
        <w:rFonts w:hint="default"/>
        <w:lang w:val="ru-RU" w:eastAsia="en-US" w:bidi="ar-SA"/>
      </w:rPr>
    </w:lvl>
    <w:lvl w:ilvl="4" w:tplc="D3C8376E">
      <w:numFmt w:val="bullet"/>
      <w:lvlText w:val="•"/>
      <w:lvlJc w:val="left"/>
      <w:pPr>
        <w:ind w:left="5172" w:hanging="476"/>
      </w:pPr>
      <w:rPr>
        <w:rFonts w:hint="default"/>
        <w:lang w:val="ru-RU" w:eastAsia="en-US" w:bidi="ar-SA"/>
      </w:rPr>
    </w:lvl>
    <w:lvl w:ilvl="5" w:tplc="C6904040">
      <w:numFmt w:val="bullet"/>
      <w:lvlText w:val="•"/>
      <w:lvlJc w:val="left"/>
      <w:pPr>
        <w:ind w:left="6155" w:hanging="476"/>
      </w:pPr>
      <w:rPr>
        <w:rFonts w:hint="default"/>
        <w:lang w:val="ru-RU" w:eastAsia="en-US" w:bidi="ar-SA"/>
      </w:rPr>
    </w:lvl>
    <w:lvl w:ilvl="6" w:tplc="6638D718">
      <w:numFmt w:val="bullet"/>
      <w:lvlText w:val="•"/>
      <w:lvlJc w:val="left"/>
      <w:pPr>
        <w:ind w:left="7138" w:hanging="476"/>
      </w:pPr>
      <w:rPr>
        <w:rFonts w:hint="default"/>
        <w:lang w:val="ru-RU" w:eastAsia="en-US" w:bidi="ar-SA"/>
      </w:rPr>
    </w:lvl>
    <w:lvl w:ilvl="7" w:tplc="52AAC39A">
      <w:numFmt w:val="bullet"/>
      <w:lvlText w:val="•"/>
      <w:lvlJc w:val="left"/>
      <w:pPr>
        <w:ind w:left="8121" w:hanging="476"/>
      </w:pPr>
      <w:rPr>
        <w:rFonts w:hint="default"/>
        <w:lang w:val="ru-RU" w:eastAsia="en-US" w:bidi="ar-SA"/>
      </w:rPr>
    </w:lvl>
    <w:lvl w:ilvl="8" w:tplc="62083B1A">
      <w:numFmt w:val="bullet"/>
      <w:lvlText w:val="•"/>
      <w:lvlJc w:val="left"/>
      <w:pPr>
        <w:ind w:left="9104" w:hanging="476"/>
      </w:pPr>
      <w:rPr>
        <w:rFonts w:hint="default"/>
        <w:lang w:val="ru-RU" w:eastAsia="en-US" w:bidi="ar-SA"/>
      </w:rPr>
    </w:lvl>
  </w:abstractNum>
  <w:abstractNum w:abstractNumId="9">
    <w:nsid w:val="08D8646D"/>
    <w:multiLevelType w:val="hybridMultilevel"/>
    <w:tmpl w:val="E174B4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7240AB"/>
    <w:multiLevelType w:val="multilevel"/>
    <w:tmpl w:val="666A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973F02"/>
    <w:multiLevelType w:val="hybridMultilevel"/>
    <w:tmpl w:val="03BC84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BCD76E5"/>
    <w:multiLevelType w:val="hybridMultilevel"/>
    <w:tmpl w:val="04A6B838"/>
    <w:lvl w:ilvl="0" w:tplc="D96ED858">
      <w:numFmt w:val="bullet"/>
      <w:lvlText w:val="•"/>
      <w:lvlJc w:val="left"/>
      <w:pPr>
        <w:ind w:left="72" w:hanging="360"/>
      </w:pPr>
      <w:rPr>
        <w:rFonts w:ascii="Times New Roman" w:eastAsia="Times New Roman" w:hAnsi="Times New Roman" w:cs="Times New Roman" w:hint="default"/>
        <w:w w:val="98"/>
        <w:sz w:val="28"/>
        <w:szCs w:val="28"/>
        <w:lang w:val="ru-RU" w:eastAsia="en-US" w:bidi="ar-SA"/>
      </w:rPr>
    </w:lvl>
    <w:lvl w:ilvl="1" w:tplc="4BB03636">
      <w:numFmt w:val="bullet"/>
      <w:lvlText w:val="•"/>
      <w:lvlJc w:val="left"/>
      <w:pPr>
        <w:ind w:left="581" w:hanging="360"/>
      </w:pPr>
      <w:rPr>
        <w:rFonts w:hint="default"/>
        <w:lang w:val="ru-RU" w:eastAsia="en-US" w:bidi="ar-SA"/>
      </w:rPr>
    </w:lvl>
    <w:lvl w:ilvl="2" w:tplc="1112564C">
      <w:numFmt w:val="bullet"/>
      <w:lvlText w:val="•"/>
      <w:lvlJc w:val="left"/>
      <w:pPr>
        <w:ind w:left="1083" w:hanging="360"/>
      </w:pPr>
      <w:rPr>
        <w:rFonts w:hint="default"/>
        <w:lang w:val="ru-RU" w:eastAsia="en-US" w:bidi="ar-SA"/>
      </w:rPr>
    </w:lvl>
    <w:lvl w:ilvl="3" w:tplc="15106E6E">
      <w:numFmt w:val="bullet"/>
      <w:lvlText w:val="•"/>
      <w:lvlJc w:val="left"/>
      <w:pPr>
        <w:ind w:left="1584" w:hanging="360"/>
      </w:pPr>
      <w:rPr>
        <w:rFonts w:hint="default"/>
        <w:lang w:val="ru-RU" w:eastAsia="en-US" w:bidi="ar-SA"/>
      </w:rPr>
    </w:lvl>
    <w:lvl w:ilvl="4" w:tplc="D898F4E0">
      <w:numFmt w:val="bullet"/>
      <w:lvlText w:val="•"/>
      <w:lvlJc w:val="left"/>
      <w:pPr>
        <w:ind w:left="2086" w:hanging="360"/>
      </w:pPr>
      <w:rPr>
        <w:rFonts w:hint="default"/>
        <w:lang w:val="ru-RU" w:eastAsia="en-US" w:bidi="ar-SA"/>
      </w:rPr>
    </w:lvl>
    <w:lvl w:ilvl="5" w:tplc="B714F090">
      <w:numFmt w:val="bullet"/>
      <w:lvlText w:val="•"/>
      <w:lvlJc w:val="left"/>
      <w:pPr>
        <w:ind w:left="2587" w:hanging="360"/>
      </w:pPr>
      <w:rPr>
        <w:rFonts w:hint="default"/>
        <w:lang w:val="ru-RU" w:eastAsia="en-US" w:bidi="ar-SA"/>
      </w:rPr>
    </w:lvl>
    <w:lvl w:ilvl="6" w:tplc="6A98BF6E">
      <w:numFmt w:val="bullet"/>
      <w:lvlText w:val="•"/>
      <w:lvlJc w:val="left"/>
      <w:pPr>
        <w:ind w:left="3089" w:hanging="360"/>
      </w:pPr>
      <w:rPr>
        <w:rFonts w:hint="default"/>
        <w:lang w:val="ru-RU" w:eastAsia="en-US" w:bidi="ar-SA"/>
      </w:rPr>
    </w:lvl>
    <w:lvl w:ilvl="7" w:tplc="8684D5B6">
      <w:numFmt w:val="bullet"/>
      <w:lvlText w:val="•"/>
      <w:lvlJc w:val="left"/>
      <w:pPr>
        <w:ind w:left="3590" w:hanging="360"/>
      </w:pPr>
      <w:rPr>
        <w:rFonts w:hint="default"/>
        <w:lang w:val="ru-RU" w:eastAsia="en-US" w:bidi="ar-SA"/>
      </w:rPr>
    </w:lvl>
    <w:lvl w:ilvl="8" w:tplc="485EBCC6">
      <w:numFmt w:val="bullet"/>
      <w:lvlText w:val="•"/>
      <w:lvlJc w:val="left"/>
      <w:pPr>
        <w:ind w:left="4092" w:hanging="360"/>
      </w:pPr>
      <w:rPr>
        <w:rFonts w:hint="default"/>
        <w:lang w:val="ru-RU" w:eastAsia="en-US" w:bidi="ar-SA"/>
      </w:rPr>
    </w:lvl>
  </w:abstractNum>
  <w:abstractNum w:abstractNumId="13">
    <w:nsid w:val="0CD040FB"/>
    <w:multiLevelType w:val="hybridMultilevel"/>
    <w:tmpl w:val="628E66FE"/>
    <w:lvl w:ilvl="0" w:tplc="AA3C2DBE">
      <w:numFmt w:val="bullet"/>
      <w:lvlText w:val=""/>
      <w:lvlJc w:val="left"/>
      <w:pPr>
        <w:ind w:left="1393" w:hanging="336"/>
      </w:pPr>
      <w:rPr>
        <w:rFonts w:ascii="Wingdings" w:eastAsia="Wingdings" w:hAnsi="Wingdings" w:cs="Wingdings" w:hint="default"/>
        <w:w w:val="100"/>
        <w:sz w:val="24"/>
        <w:szCs w:val="24"/>
        <w:lang w:val="ru-RU" w:eastAsia="en-US" w:bidi="ar-SA"/>
      </w:rPr>
    </w:lvl>
    <w:lvl w:ilvl="1" w:tplc="28327D9C">
      <w:numFmt w:val="bullet"/>
      <w:lvlText w:val="•"/>
      <w:lvlJc w:val="left"/>
      <w:pPr>
        <w:ind w:left="2417" w:hanging="336"/>
      </w:pPr>
      <w:rPr>
        <w:rFonts w:hint="default"/>
        <w:lang w:val="ru-RU" w:eastAsia="en-US" w:bidi="ar-SA"/>
      </w:rPr>
    </w:lvl>
    <w:lvl w:ilvl="2" w:tplc="6DA265DC">
      <w:numFmt w:val="bullet"/>
      <w:lvlText w:val="•"/>
      <w:lvlJc w:val="left"/>
      <w:pPr>
        <w:ind w:left="3434" w:hanging="336"/>
      </w:pPr>
      <w:rPr>
        <w:rFonts w:hint="default"/>
        <w:lang w:val="ru-RU" w:eastAsia="en-US" w:bidi="ar-SA"/>
      </w:rPr>
    </w:lvl>
    <w:lvl w:ilvl="3" w:tplc="34E0FE0C">
      <w:numFmt w:val="bullet"/>
      <w:lvlText w:val="•"/>
      <w:lvlJc w:val="left"/>
      <w:pPr>
        <w:ind w:left="4451" w:hanging="336"/>
      </w:pPr>
      <w:rPr>
        <w:rFonts w:hint="default"/>
        <w:lang w:val="ru-RU" w:eastAsia="en-US" w:bidi="ar-SA"/>
      </w:rPr>
    </w:lvl>
    <w:lvl w:ilvl="4" w:tplc="D1FE87B8">
      <w:numFmt w:val="bullet"/>
      <w:lvlText w:val="•"/>
      <w:lvlJc w:val="left"/>
      <w:pPr>
        <w:ind w:left="5468" w:hanging="336"/>
      </w:pPr>
      <w:rPr>
        <w:rFonts w:hint="default"/>
        <w:lang w:val="ru-RU" w:eastAsia="en-US" w:bidi="ar-SA"/>
      </w:rPr>
    </w:lvl>
    <w:lvl w:ilvl="5" w:tplc="240E73B4">
      <w:numFmt w:val="bullet"/>
      <w:lvlText w:val="•"/>
      <w:lvlJc w:val="left"/>
      <w:pPr>
        <w:ind w:left="6485" w:hanging="336"/>
      </w:pPr>
      <w:rPr>
        <w:rFonts w:hint="default"/>
        <w:lang w:val="ru-RU" w:eastAsia="en-US" w:bidi="ar-SA"/>
      </w:rPr>
    </w:lvl>
    <w:lvl w:ilvl="6" w:tplc="30D24852">
      <w:numFmt w:val="bullet"/>
      <w:lvlText w:val="•"/>
      <w:lvlJc w:val="left"/>
      <w:pPr>
        <w:ind w:left="7502" w:hanging="336"/>
      </w:pPr>
      <w:rPr>
        <w:rFonts w:hint="default"/>
        <w:lang w:val="ru-RU" w:eastAsia="en-US" w:bidi="ar-SA"/>
      </w:rPr>
    </w:lvl>
    <w:lvl w:ilvl="7" w:tplc="F5A42680">
      <w:numFmt w:val="bullet"/>
      <w:lvlText w:val="•"/>
      <w:lvlJc w:val="left"/>
      <w:pPr>
        <w:ind w:left="8519" w:hanging="336"/>
      </w:pPr>
      <w:rPr>
        <w:rFonts w:hint="default"/>
        <w:lang w:val="ru-RU" w:eastAsia="en-US" w:bidi="ar-SA"/>
      </w:rPr>
    </w:lvl>
    <w:lvl w:ilvl="8" w:tplc="7144C6B0">
      <w:numFmt w:val="bullet"/>
      <w:lvlText w:val="•"/>
      <w:lvlJc w:val="left"/>
      <w:pPr>
        <w:ind w:left="9536" w:hanging="336"/>
      </w:pPr>
      <w:rPr>
        <w:rFonts w:hint="default"/>
        <w:lang w:val="ru-RU" w:eastAsia="en-US" w:bidi="ar-SA"/>
      </w:rPr>
    </w:lvl>
  </w:abstractNum>
  <w:abstractNum w:abstractNumId="14">
    <w:nsid w:val="0DCF7601"/>
    <w:multiLevelType w:val="hybridMultilevel"/>
    <w:tmpl w:val="B112AA90"/>
    <w:lvl w:ilvl="0" w:tplc="0419000B">
      <w:start w:val="1"/>
      <w:numFmt w:val="bullet"/>
      <w:lvlText w:val=""/>
      <w:lvlJc w:val="left"/>
      <w:pPr>
        <w:ind w:left="2079" w:hanging="360"/>
      </w:pPr>
      <w:rPr>
        <w:rFonts w:ascii="Wingdings" w:hAnsi="Wingdings" w:hint="default"/>
      </w:rPr>
    </w:lvl>
    <w:lvl w:ilvl="1" w:tplc="04190003" w:tentative="1">
      <w:start w:val="1"/>
      <w:numFmt w:val="bullet"/>
      <w:lvlText w:val="o"/>
      <w:lvlJc w:val="left"/>
      <w:pPr>
        <w:ind w:left="2799" w:hanging="360"/>
      </w:pPr>
      <w:rPr>
        <w:rFonts w:ascii="Courier New" w:hAnsi="Courier New" w:cs="Courier New" w:hint="default"/>
      </w:rPr>
    </w:lvl>
    <w:lvl w:ilvl="2" w:tplc="04190005" w:tentative="1">
      <w:start w:val="1"/>
      <w:numFmt w:val="bullet"/>
      <w:lvlText w:val=""/>
      <w:lvlJc w:val="left"/>
      <w:pPr>
        <w:ind w:left="3519" w:hanging="360"/>
      </w:pPr>
      <w:rPr>
        <w:rFonts w:ascii="Wingdings" w:hAnsi="Wingdings" w:hint="default"/>
      </w:rPr>
    </w:lvl>
    <w:lvl w:ilvl="3" w:tplc="04190001" w:tentative="1">
      <w:start w:val="1"/>
      <w:numFmt w:val="bullet"/>
      <w:lvlText w:val=""/>
      <w:lvlJc w:val="left"/>
      <w:pPr>
        <w:ind w:left="4239" w:hanging="360"/>
      </w:pPr>
      <w:rPr>
        <w:rFonts w:ascii="Symbol" w:hAnsi="Symbol" w:hint="default"/>
      </w:rPr>
    </w:lvl>
    <w:lvl w:ilvl="4" w:tplc="04190003" w:tentative="1">
      <w:start w:val="1"/>
      <w:numFmt w:val="bullet"/>
      <w:lvlText w:val="o"/>
      <w:lvlJc w:val="left"/>
      <w:pPr>
        <w:ind w:left="4959" w:hanging="360"/>
      </w:pPr>
      <w:rPr>
        <w:rFonts w:ascii="Courier New" w:hAnsi="Courier New" w:cs="Courier New" w:hint="default"/>
      </w:rPr>
    </w:lvl>
    <w:lvl w:ilvl="5" w:tplc="04190005" w:tentative="1">
      <w:start w:val="1"/>
      <w:numFmt w:val="bullet"/>
      <w:lvlText w:val=""/>
      <w:lvlJc w:val="left"/>
      <w:pPr>
        <w:ind w:left="5679" w:hanging="360"/>
      </w:pPr>
      <w:rPr>
        <w:rFonts w:ascii="Wingdings" w:hAnsi="Wingdings" w:hint="default"/>
      </w:rPr>
    </w:lvl>
    <w:lvl w:ilvl="6" w:tplc="04190001" w:tentative="1">
      <w:start w:val="1"/>
      <w:numFmt w:val="bullet"/>
      <w:lvlText w:val=""/>
      <w:lvlJc w:val="left"/>
      <w:pPr>
        <w:ind w:left="6399" w:hanging="360"/>
      </w:pPr>
      <w:rPr>
        <w:rFonts w:ascii="Symbol" w:hAnsi="Symbol" w:hint="default"/>
      </w:rPr>
    </w:lvl>
    <w:lvl w:ilvl="7" w:tplc="04190003" w:tentative="1">
      <w:start w:val="1"/>
      <w:numFmt w:val="bullet"/>
      <w:lvlText w:val="o"/>
      <w:lvlJc w:val="left"/>
      <w:pPr>
        <w:ind w:left="7119" w:hanging="360"/>
      </w:pPr>
      <w:rPr>
        <w:rFonts w:ascii="Courier New" w:hAnsi="Courier New" w:cs="Courier New" w:hint="default"/>
      </w:rPr>
    </w:lvl>
    <w:lvl w:ilvl="8" w:tplc="04190005" w:tentative="1">
      <w:start w:val="1"/>
      <w:numFmt w:val="bullet"/>
      <w:lvlText w:val=""/>
      <w:lvlJc w:val="left"/>
      <w:pPr>
        <w:ind w:left="7839" w:hanging="360"/>
      </w:pPr>
      <w:rPr>
        <w:rFonts w:ascii="Wingdings" w:hAnsi="Wingdings" w:hint="default"/>
      </w:rPr>
    </w:lvl>
  </w:abstractNum>
  <w:abstractNum w:abstractNumId="15">
    <w:nsid w:val="0EE75D20"/>
    <w:multiLevelType w:val="hybridMultilevel"/>
    <w:tmpl w:val="D6F88ABE"/>
    <w:lvl w:ilvl="0" w:tplc="FDBE2862">
      <w:numFmt w:val="bullet"/>
      <w:lvlText w:val=""/>
      <w:lvlJc w:val="left"/>
      <w:pPr>
        <w:ind w:left="2079" w:hanging="360"/>
      </w:pPr>
      <w:rPr>
        <w:rFonts w:hint="default"/>
        <w:w w:val="95"/>
        <w:lang w:val="ru-RU" w:eastAsia="en-US" w:bidi="ar-SA"/>
      </w:rPr>
    </w:lvl>
    <w:lvl w:ilvl="1" w:tplc="B73AA1DE">
      <w:numFmt w:val="bullet"/>
      <w:lvlText w:val="•"/>
      <w:lvlJc w:val="left"/>
      <w:pPr>
        <w:ind w:left="3029" w:hanging="360"/>
      </w:pPr>
      <w:rPr>
        <w:rFonts w:hint="default"/>
        <w:lang w:val="ru-RU" w:eastAsia="en-US" w:bidi="ar-SA"/>
      </w:rPr>
    </w:lvl>
    <w:lvl w:ilvl="2" w:tplc="5E66C2FC">
      <w:numFmt w:val="bullet"/>
      <w:lvlText w:val="•"/>
      <w:lvlJc w:val="left"/>
      <w:pPr>
        <w:ind w:left="3978" w:hanging="360"/>
      </w:pPr>
      <w:rPr>
        <w:rFonts w:hint="default"/>
        <w:lang w:val="ru-RU" w:eastAsia="en-US" w:bidi="ar-SA"/>
      </w:rPr>
    </w:lvl>
    <w:lvl w:ilvl="3" w:tplc="DA64CA2E">
      <w:numFmt w:val="bullet"/>
      <w:lvlText w:val="•"/>
      <w:lvlJc w:val="left"/>
      <w:pPr>
        <w:ind w:left="4927" w:hanging="360"/>
      </w:pPr>
      <w:rPr>
        <w:rFonts w:hint="default"/>
        <w:lang w:val="ru-RU" w:eastAsia="en-US" w:bidi="ar-SA"/>
      </w:rPr>
    </w:lvl>
    <w:lvl w:ilvl="4" w:tplc="03CAD2CE">
      <w:numFmt w:val="bullet"/>
      <w:lvlText w:val="•"/>
      <w:lvlJc w:val="left"/>
      <w:pPr>
        <w:ind w:left="5876" w:hanging="360"/>
      </w:pPr>
      <w:rPr>
        <w:rFonts w:hint="default"/>
        <w:lang w:val="ru-RU" w:eastAsia="en-US" w:bidi="ar-SA"/>
      </w:rPr>
    </w:lvl>
    <w:lvl w:ilvl="5" w:tplc="A3940076">
      <w:numFmt w:val="bullet"/>
      <w:lvlText w:val="•"/>
      <w:lvlJc w:val="left"/>
      <w:pPr>
        <w:ind w:left="6825" w:hanging="360"/>
      </w:pPr>
      <w:rPr>
        <w:rFonts w:hint="default"/>
        <w:lang w:val="ru-RU" w:eastAsia="en-US" w:bidi="ar-SA"/>
      </w:rPr>
    </w:lvl>
    <w:lvl w:ilvl="6" w:tplc="FDB26264">
      <w:numFmt w:val="bullet"/>
      <w:lvlText w:val="•"/>
      <w:lvlJc w:val="left"/>
      <w:pPr>
        <w:ind w:left="7774" w:hanging="360"/>
      </w:pPr>
      <w:rPr>
        <w:rFonts w:hint="default"/>
        <w:lang w:val="ru-RU" w:eastAsia="en-US" w:bidi="ar-SA"/>
      </w:rPr>
    </w:lvl>
    <w:lvl w:ilvl="7" w:tplc="0BAAD98C">
      <w:numFmt w:val="bullet"/>
      <w:lvlText w:val="•"/>
      <w:lvlJc w:val="left"/>
      <w:pPr>
        <w:ind w:left="8723" w:hanging="360"/>
      </w:pPr>
      <w:rPr>
        <w:rFonts w:hint="default"/>
        <w:lang w:val="ru-RU" w:eastAsia="en-US" w:bidi="ar-SA"/>
      </w:rPr>
    </w:lvl>
    <w:lvl w:ilvl="8" w:tplc="881ABAEC">
      <w:numFmt w:val="bullet"/>
      <w:lvlText w:val="•"/>
      <w:lvlJc w:val="left"/>
      <w:pPr>
        <w:ind w:left="9672" w:hanging="360"/>
      </w:pPr>
      <w:rPr>
        <w:rFonts w:hint="default"/>
        <w:lang w:val="ru-RU" w:eastAsia="en-US" w:bidi="ar-SA"/>
      </w:rPr>
    </w:lvl>
  </w:abstractNum>
  <w:abstractNum w:abstractNumId="16">
    <w:nsid w:val="0F6842D8"/>
    <w:multiLevelType w:val="hybridMultilevel"/>
    <w:tmpl w:val="2C869CEC"/>
    <w:lvl w:ilvl="0" w:tplc="9034C292">
      <w:numFmt w:val="bullet"/>
      <w:lvlText w:val=""/>
      <w:lvlJc w:val="left"/>
      <w:pPr>
        <w:ind w:left="1753" w:hanging="360"/>
      </w:pPr>
      <w:rPr>
        <w:rFonts w:ascii="Wingdings" w:eastAsia="Wingdings" w:hAnsi="Wingdings" w:cs="Wingdings" w:hint="default"/>
        <w:w w:val="100"/>
        <w:sz w:val="24"/>
        <w:szCs w:val="24"/>
        <w:lang w:val="ru-RU" w:eastAsia="en-US" w:bidi="ar-SA"/>
      </w:rPr>
    </w:lvl>
    <w:lvl w:ilvl="1" w:tplc="D3CEFCA0">
      <w:numFmt w:val="bullet"/>
      <w:lvlText w:val="•"/>
      <w:lvlJc w:val="left"/>
      <w:pPr>
        <w:ind w:left="2741" w:hanging="360"/>
      </w:pPr>
      <w:rPr>
        <w:rFonts w:hint="default"/>
        <w:lang w:val="ru-RU" w:eastAsia="en-US" w:bidi="ar-SA"/>
      </w:rPr>
    </w:lvl>
    <w:lvl w:ilvl="2" w:tplc="11BCB1C4">
      <w:numFmt w:val="bullet"/>
      <w:lvlText w:val="•"/>
      <w:lvlJc w:val="left"/>
      <w:pPr>
        <w:ind w:left="3722" w:hanging="360"/>
      </w:pPr>
      <w:rPr>
        <w:rFonts w:hint="default"/>
        <w:lang w:val="ru-RU" w:eastAsia="en-US" w:bidi="ar-SA"/>
      </w:rPr>
    </w:lvl>
    <w:lvl w:ilvl="3" w:tplc="513AB150">
      <w:numFmt w:val="bullet"/>
      <w:lvlText w:val="•"/>
      <w:lvlJc w:val="left"/>
      <w:pPr>
        <w:ind w:left="4703" w:hanging="360"/>
      </w:pPr>
      <w:rPr>
        <w:rFonts w:hint="default"/>
        <w:lang w:val="ru-RU" w:eastAsia="en-US" w:bidi="ar-SA"/>
      </w:rPr>
    </w:lvl>
    <w:lvl w:ilvl="4" w:tplc="DD1067DA">
      <w:numFmt w:val="bullet"/>
      <w:lvlText w:val="•"/>
      <w:lvlJc w:val="left"/>
      <w:pPr>
        <w:ind w:left="5684" w:hanging="360"/>
      </w:pPr>
      <w:rPr>
        <w:rFonts w:hint="default"/>
        <w:lang w:val="ru-RU" w:eastAsia="en-US" w:bidi="ar-SA"/>
      </w:rPr>
    </w:lvl>
    <w:lvl w:ilvl="5" w:tplc="97A07D4E">
      <w:numFmt w:val="bullet"/>
      <w:lvlText w:val="•"/>
      <w:lvlJc w:val="left"/>
      <w:pPr>
        <w:ind w:left="6665" w:hanging="360"/>
      </w:pPr>
      <w:rPr>
        <w:rFonts w:hint="default"/>
        <w:lang w:val="ru-RU" w:eastAsia="en-US" w:bidi="ar-SA"/>
      </w:rPr>
    </w:lvl>
    <w:lvl w:ilvl="6" w:tplc="88F4653C">
      <w:numFmt w:val="bullet"/>
      <w:lvlText w:val="•"/>
      <w:lvlJc w:val="left"/>
      <w:pPr>
        <w:ind w:left="7646" w:hanging="360"/>
      </w:pPr>
      <w:rPr>
        <w:rFonts w:hint="default"/>
        <w:lang w:val="ru-RU" w:eastAsia="en-US" w:bidi="ar-SA"/>
      </w:rPr>
    </w:lvl>
    <w:lvl w:ilvl="7" w:tplc="3A02E1FE">
      <w:numFmt w:val="bullet"/>
      <w:lvlText w:val="•"/>
      <w:lvlJc w:val="left"/>
      <w:pPr>
        <w:ind w:left="8627" w:hanging="360"/>
      </w:pPr>
      <w:rPr>
        <w:rFonts w:hint="default"/>
        <w:lang w:val="ru-RU" w:eastAsia="en-US" w:bidi="ar-SA"/>
      </w:rPr>
    </w:lvl>
    <w:lvl w:ilvl="8" w:tplc="5A5E4162">
      <w:numFmt w:val="bullet"/>
      <w:lvlText w:val="•"/>
      <w:lvlJc w:val="left"/>
      <w:pPr>
        <w:ind w:left="9608" w:hanging="360"/>
      </w:pPr>
      <w:rPr>
        <w:rFonts w:hint="default"/>
        <w:lang w:val="ru-RU" w:eastAsia="en-US" w:bidi="ar-SA"/>
      </w:rPr>
    </w:lvl>
  </w:abstractNum>
  <w:abstractNum w:abstractNumId="17">
    <w:nsid w:val="10385FA1"/>
    <w:multiLevelType w:val="hybridMultilevel"/>
    <w:tmpl w:val="E9588CC6"/>
    <w:lvl w:ilvl="0" w:tplc="1C28AEFE">
      <w:numFmt w:val="bullet"/>
      <w:lvlText w:val=""/>
      <w:lvlJc w:val="left"/>
      <w:pPr>
        <w:ind w:left="1686" w:hanging="324"/>
      </w:pPr>
      <w:rPr>
        <w:rFonts w:ascii="Wingdings" w:eastAsia="Wingdings" w:hAnsi="Wingdings" w:cs="Wingdings" w:hint="default"/>
        <w:color w:val="211F1F"/>
        <w:w w:val="95"/>
        <w:sz w:val="24"/>
        <w:szCs w:val="24"/>
        <w:lang w:val="ru-RU" w:eastAsia="en-US" w:bidi="ar-SA"/>
      </w:rPr>
    </w:lvl>
    <w:lvl w:ilvl="1" w:tplc="CD9210E4">
      <w:numFmt w:val="bullet"/>
      <w:lvlText w:val=""/>
      <w:lvlJc w:val="left"/>
      <w:pPr>
        <w:ind w:left="1920" w:hanging="360"/>
      </w:pPr>
      <w:rPr>
        <w:rFonts w:ascii="Wingdings" w:eastAsia="Wingdings" w:hAnsi="Wingdings" w:cs="Wingdings" w:hint="default"/>
        <w:w w:val="100"/>
        <w:sz w:val="24"/>
        <w:szCs w:val="24"/>
        <w:lang w:val="ru-RU" w:eastAsia="en-US" w:bidi="ar-SA"/>
      </w:rPr>
    </w:lvl>
    <w:lvl w:ilvl="2" w:tplc="400EEEAC">
      <w:numFmt w:val="bullet"/>
      <w:lvlText w:val="•"/>
      <w:lvlJc w:val="left"/>
      <w:pPr>
        <w:ind w:left="3134" w:hanging="360"/>
      </w:pPr>
      <w:rPr>
        <w:rFonts w:hint="default"/>
        <w:lang w:val="ru-RU" w:eastAsia="en-US" w:bidi="ar-SA"/>
      </w:rPr>
    </w:lvl>
    <w:lvl w:ilvl="3" w:tplc="E0E41884">
      <w:numFmt w:val="bullet"/>
      <w:lvlText w:val="•"/>
      <w:lvlJc w:val="left"/>
      <w:pPr>
        <w:ind w:left="4189" w:hanging="360"/>
      </w:pPr>
      <w:rPr>
        <w:rFonts w:hint="default"/>
        <w:lang w:val="ru-RU" w:eastAsia="en-US" w:bidi="ar-SA"/>
      </w:rPr>
    </w:lvl>
    <w:lvl w:ilvl="4" w:tplc="E1644FB0">
      <w:numFmt w:val="bullet"/>
      <w:lvlText w:val="•"/>
      <w:lvlJc w:val="left"/>
      <w:pPr>
        <w:ind w:left="5243" w:hanging="360"/>
      </w:pPr>
      <w:rPr>
        <w:rFonts w:hint="default"/>
        <w:lang w:val="ru-RU" w:eastAsia="en-US" w:bidi="ar-SA"/>
      </w:rPr>
    </w:lvl>
    <w:lvl w:ilvl="5" w:tplc="772C7938">
      <w:numFmt w:val="bullet"/>
      <w:lvlText w:val="•"/>
      <w:lvlJc w:val="left"/>
      <w:pPr>
        <w:ind w:left="6298" w:hanging="360"/>
      </w:pPr>
      <w:rPr>
        <w:rFonts w:hint="default"/>
        <w:lang w:val="ru-RU" w:eastAsia="en-US" w:bidi="ar-SA"/>
      </w:rPr>
    </w:lvl>
    <w:lvl w:ilvl="6" w:tplc="E2E86C92">
      <w:numFmt w:val="bullet"/>
      <w:lvlText w:val="•"/>
      <w:lvlJc w:val="left"/>
      <w:pPr>
        <w:ind w:left="7352" w:hanging="360"/>
      </w:pPr>
      <w:rPr>
        <w:rFonts w:hint="default"/>
        <w:lang w:val="ru-RU" w:eastAsia="en-US" w:bidi="ar-SA"/>
      </w:rPr>
    </w:lvl>
    <w:lvl w:ilvl="7" w:tplc="7EF28A38">
      <w:numFmt w:val="bullet"/>
      <w:lvlText w:val="•"/>
      <w:lvlJc w:val="left"/>
      <w:pPr>
        <w:ind w:left="8407" w:hanging="360"/>
      </w:pPr>
      <w:rPr>
        <w:rFonts w:hint="default"/>
        <w:lang w:val="ru-RU" w:eastAsia="en-US" w:bidi="ar-SA"/>
      </w:rPr>
    </w:lvl>
    <w:lvl w:ilvl="8" w:tplc="F8E06F4E">
      <w:numFmt w:val="bullet"/>
      <w:lvlText w:val="•"/>
      <w:lvlJc w:val="left"/>
      <w:pPr>
        <w:ind w:left="9462" w:hanging="360"/>
      </w:pPr>
      <w:rPr>
        <w:rFonts w:hint="default"/>
        <w:lang w:val="ru-RU" w:eastAsia="en-US" w:bidi="ar-SA"/>
      </w:rPr>
    </w:lvl>
  </w:abstractNum>
  <w:abstractNum w:abstractNumId="18">
    <w:nsid w:val="10537CA5"/>
    <w:multiLevelType w:val="hybridMultilevel"/>
    <w:tmpl w:val="46520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D436A9"/>
    <w:multiLevelType w:val="hybridMultilevel"/>
    <w:tmpl w:val="683A001C"/>
    <w:lvl w:ilvl="0" w:tplc="6CDA4948">
      <w:numFmt w:val="bullet"/>
      <w:lvlText w:val=""/>
      <w:lvlJc w:val="left"/>
      <w:pPr>
        <w:ind w:left="1393" w:hanging="1047"/>
      </w:pPr>
      <w:rPr>
        <w:rFonts w:ascii="Wingdings" w:eastAsia="Wingdings" w:hAnsi="Wingdings" w:cs="Wingdings" w:hint="default"/>
        <w:w w:val="100"/>
        <w:sz w:val="24"/>
        <w:szCs w:val="24"/>
        <w:lang w:val="ru-RU" w:eastAsia="en-US" w:bidi="ar-SA"/>
      </w:rPr>
    </w:lvl>
    <w:lvl w:ilvl="1" w:tplc="BA32A5E4">
      <w:numFmt w:val="bullet"/>
      <w:lvlText w:val="•"/>
      <w:lvlJc w:val="left"/>
      <w:pPr>
        <w:ind w:left="2417" w:hanging="1047"/>
      </w:pPr>
      <w:rPr>
        <w:rFonts w:hint="default"/>
        <w:lang w:val="ru-RU" w:eastAsia="en-US" w:bidi="ar-SA"/>
      </w:rPr>
    </w:lvl>
    <w:lvl w:ilvl="2" w:tplc="CE00936E">
      <w:numFmt w:val="bullet"/>
      <w:lvlText w:val="•"/>
      <w:lvlJc w:val="left"/>
      <w:pPr>
        <w:ind w:left="3434" w:hanging="1047"/>
      </w:pPr>
      <w:rPr>
        <w:rFonts w:hint="default"/>
        <w:lang w:val="ru-RU" w:eastAsia="en-US" w:bidi="ar-SA"/>
      </w:rPr>
    </w:lvl>
    <w:lvl w:ilvl="3" w:tplc="7BCA56AC">
      <w:numFmt w:val="bullet"/>
      <w:lvlText w:val="•"/>
      <w:lvlJc w:val="left"/>
      <w:pPr>
        <w:ind w:left="4451" w:hanging="1047"/>
      </w:pPr>
      <w:rPr>
        <w:rFonts w:hint="default"/>
        <w:lang w:val="ru-RU" w:eastAsia="en-US" w:bidi="ar-SA"/>
      </w:rPr>
    </w:lvl>
    <w:lvl w:ilvl="4" w:tplc="97DE9B8C">
      <w:numFmt w:val="bullet"/>
      <w:lvlText w:val="•"/>
      <w:lvlJc w:val="left"/>
      <w:pPr>
        <w:ind w:left="5468" w:hanging="1047"/>
      </w:pPr>
      <w:rPr>
        <w:rFonts w:hint="default"/>
        <w:lang w:val="ru-RU" w:eastAsia="en-US" w:bidi="ar-SA"/>
      </w:rPr>
    </w:lvl>
    <w:lvl w:ilvl="5" w:tplc="EC04FFC4">
      <w:numFmt w:val="bullet"/>
      <w:lvlText w:val="•"/>
      <w:lvlJc w:val="left"/>
      <w:pPr>
        <w:ind w:left="6485" w:hanging="1047"/>
      </w:pPr>
      <w:rPr>
        <w:rFonts w:hint="default"/>
        <w:lang w:val="ru-RU" w:eastAsia="en-US" w:bidi="ar-SA"/>
      </w:rPr>
    </w:lvl>
    <w:lvl w:ilvl="6" w:tplc="98C2EB08">
      <w:numFmt w:val="bullet"/>
      <w:lvlText w:val="•"/>
      <w:lvlJc w:val="left"/>
      <w:pPr>
        <w:ind w:left="7502" w:hanging="1047"/>
      </w:pPr>
      <w:rPr>
        <w:rFonts w:hint="default"/>
        <w:lang w:val="ru-RU" w:eastAsia="en-US" w:bidi="ar-SA"/>
      </w:rPr>
    </w:lvl>
    <w:lvl w:ilvl="7" w:tplc="2E0E3770">
      <w:numFmt w:val="bullet"/>
      <w:lvlText w:val="•"/>
      <w:lvlJc w:val="left"/>
      <w:pPr>
        <w:ind w:left="8519" w:hanging="1047"/>
      </w:pPr>
      <w:rPr>
        <w:rFonts w:hint="default"/>
        <w:lang w:val="ru-RU" w:eastAsia="en-US" w:bidi="ar-SA"/>
      </w:rPr>
    </w:lvl>
    <w:lvl w:ilvl="8" w:tplc="3F5644F4">
      <w:numFmt w:val="bullet"/>
      <w:lvlText w:val="•"/>
      <w:lvlJc w:val="left"/>
      <w:pPr>
        <w:ind w:left="9536" w:hanging="1047"/>
      </w:pPr>
      <w:rPr>
        <w:rFonts w:hint="default"/>
        <w:lang w:val="ru-RU" w:eastAsia="en-US" w:bidi="ar-SA"/>
      </w:rPr>
    </w:lvl>
  </w:abstractNum>
  <w:abstractNum w:abstractNumId="20">
    <w:nsid w:val="123364E9"/>
    <w:multiLevelType w:val="hybridMultilevel"/>
    <w:tmpl w:val="294A3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98671A"/>
    <w:multiLevelType w:val="hybridMultilevel"/>
    <w:tmpl w:val="5E766B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3A8454E"/>
    <w:multiLevelType w:val="multilevel"/>
    <w:tmpl w:val="0EF634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6271113"/>
    <w:multiLevelType w:val="hybridMultilevel"/>
    <w:tmpl w:val="7FF8B136"/>
    <w:lvl w:ilvl="0" w:tplc="6932335E">
      <w:start w:val="4"/>
      <w:numFmt w:val="decimal"/>
      <w:lvlText w:val="%1."/>
      <w:lvlJc w:val="left"/>
      <w:pPr>
        <w:ind w:left="1353"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7164F53"/>
    <w:multiLevelType w:val="hybridMultilevel"/>
    <w:tmpl w:val="CDC48CC4"/>
    <w:lvl w:ilvl="0" w:tplc="C7D2449A">
      <w:numFmt w:val="bullet"/>
      <w:lvlText w:val="•"/>
      <w:lvlJc w:val="left"/>
      <w:pPr>
        <w:ind w:left="72" w:hanging="360"/>
      </w:pPr>
      <w:rPr>
        <w:rFonts w:ascii="Times New Roman" w:eastAsia="Times New Roman" w:hAnsi="Times New Roman" w:cs="Times New Roman" w:hint="default"/>
        <w:w w:val="98"/>
        <w:sz w:val="28"/>
        <w:szCs w:val="28"/>
        <w:lang w:val="ru-RU" w:eastAsia="en-US" w:bidi="ar-SA"/>
      </w:rPr>
    </w:lvl>
    <w:lvl w:ilvl="1" w:tplc="411407EA">
      <w:numFmt w:val="bullet"/>
      <w:lvlText w:val="•"/>
      <w:lvlJc w:val="left"/>
      <w:pPr>
        <w:ind w:left="581" w:hanging="360"/>
      </w:pPr>
      <w:rPr>
        <w:rFonts w:hint="default"/>
        <w:lang w:val="ru-RU" w:eastAsia="en-US" w:bidi="ar-SA"/>
      </w:rPr>
    </w:lvl>
    <w:lvl w:ilvl="2" w:tplc="0B24DBFE">
      <w:numFmt w:val="bullet"/>
      <w:lvlText w:val="•"/>
      <w:lvlJc w:val="left"/>
      <w:pPr>
        <w:ind w:left="1083" w:hanging="360"/>
      </w:pPr>
      <w:rPr>
        <w:rFonts w:hint="default"/>
        <w:lang w:val="ru-RU" w:eastAsia="en-US" w:bidi="ar-SA"/>
      </w:rPr>
    </w:lvl>
    <w:lvl w:ilvl="3" w:tplc="47CCB9E4">
      <w:numFmt w:val="bullet"/>
      <w:lvlText w:val="•"/>
      <w:lvlJc w:val="left"/>
      <w:pPr>
        <w:ind w:left="1584" w:hanging="360"/>
      </w:pPr>
      <w:rPr>
        <w:rFonts w:hint="default"/>
        <w:lang w:val="ru-RU" w:eastAsia="en-US" w:bidi="ar-SA"/>
      </w:rPr>
    </w:lvl>
    <w:lvl w:ilvl="4" w:tplc="179ABB84">
      <w:numFmt w:val="bullet"/>
      <w:lvlText w:val="•"/>
      <w:lvlJc w:val="left"/>
      <w:pPr>
        <w:ind w:left="2086" w:hanging="360"/>
      </w:pPr>
      <w:rPr>
        <w:rFonts w:hint="default"/>
        <w:lang w:val="ru-RU" w:eastAsia="en-US" w:bidi="ar-SA"/>
      </w:rPr>
    </w:lvl>
    <w:lvl w:ilvl="5" w:tplc="6C902F38">
      <w:numFmt w:val="bullet"/>
      <w:lvlText w:val="•"/>
      <w:lvlJc w:val="left"/>
      <w:pPr>
        <w:ind w:left="2587" w:hanging="360"/>
      </w:pPr>
      <w:rPr>
        <w:rFonts w:hint="default"/>
        <w:lang w:val="ru-RU" w:eastAsia="en-US" w:bidi="ar-SA"/>
      </w:rPr>
    </w:lvl>
    <w:lvl w:ilvl="6" w:tplc="01DCA522">
      <w:numFmt w:val="bullet"/>
      <w:lvlText w:val="•"/>
      <w:lvlJc w:val="left"/>
      <w:pPr>
        <w:ind w:left="3089" w:hanging="360"/>
      </w:pPr>
      <w:rPr>
        <w:rFonts w:hint="default"/>
        <w:lang w:val="ru-RU" w:eastAsia="en-US" w:bidi="ar-SA"/>
      </w:rPr>
    </w:lvl>
    <w:lvl w:ilvl="7" w:tplc="7A9AFC62">
      <w:numFmt w:val="bullet"/>
      <w:lvlText w:val="•"/>
      <w:lvlJc w:val="left"/>
      <w:pPr>
        <w:ind w:left="3590" w:hanging="360"/>
      </w:pPr>
      <w:rPr>
        <w:rFonts w:hint="default"/>
        <w:lang w:val="ru-RU" w:eastAsia="en-US" w:bidi="ar-SA"/>
      </w:rPr>
    </w:lvl>
    <w:lvl w:ilvl="8" w:tplc="000285C6">
      <w:numFmt w:val="bullet"/>
      <w:lvlText w:val="•"/>
      <w:lvlJc w:val="left"/>
      <w:pPr>
        <w:ind w:left="4092" w:hanging="360"/>
      </w:pPr>
      <w:rPr>
        <w:rFonts w:hint="default"/>
        <w:lang w:val="ru-RU" w:eastAsia="en-US" w:bidi="ar-SA"/>
      </w:rPr>
    </w:lvl>
  </w:abstractNum>
  <w:abstractNum w:abstractNumId="26">
    <w:nsid w:val="1AC364E9"/>
    <w:multiLevelType w:val="hybridMultilevel"/>
    <w:tmpl w:val="0972D754"/>
    <w:lvl w:ilvl="0" w:tplc="689C7E92">
      <w:numFmt w:val="bullet"/>
      <w:lvlText w:val=""/>
      <w:lvlJc w:val="left"/>
      <w:pPr>
        <w:ind w:left="2079" w:hanging="360"/>
      </w:pPr>
      <w:rPr>
        <w:rFonts w:ascii="Wingdings" w:eastAsia="Wingdings" w:hAnsi="Wingdings" w:cs="Wingdings" w:hint="default"/>
        <w:w w:val="100"/>
        <w:sz w:val="24"/>
        <w:szCs w:val="24"/>
        <w:lang w:val="ru-RU" w:eastAsia="en-US" w:bidi="ar-SA"/>
      </w:rPr>
    </w:lvl>
    <w:lvl w:ilvl="1" w:tplc="3C34ED78">
      <w:numFmt w:val="bullet"/>
      <w:lvlText w:val="•"/>
      <w:lvlJc w:val="left"/>
      <w:pPr>
        <w:ind w:left="3029" w:hanging="360"/>
      </w:pPr>
      <w:rPr>
        <w:rFonts w:hint="default"/>
        <w:lang w:val="ru-RU" w:eastAsia="en-US" w:bidi="ar-SA"/>
      </w:rPr>
    </w:lvl>
    <w:lvl w:ilvl="2" w:tplc="B1F8ECA4">
      <w:numFmt w:val="bullet"/>
      <w:lvlText w:val="•"/>
      <w:lvlJc w:val="left"/>
      <w:pPr>
        <w:ind w:left="3978" w:hanging="360"/>
      </w:pPr>
      <w:rPr>
        <w:rFonts w:hint="default"/>
        <w:lang w:val="ru-RU" w:eastAsia="en-US" w:bidi="ar-SA"/>
      </w:rPr>
    </w:lvl>
    <w:lvl w:ilvl="3" w:tplc="EF6CB8EA">
      <w:numFmt w:val="bullet"/>
      <w:lvlText w:val="•"/>
      <w:lvlJc w:val="left"/>
      <w:pPr>
        <w:ind w:left="4927" w:hanging="360"/>
      </w:pPr>
      <w:rPr>
        <w:rFonts w:hint="default"/>
        <w:lang w:val="ru-RU" w:eastAsia="en-US" w:bidi="ar-SA"/>
      </w:rPr>
    </w:lvl>
    <w:lvl w:ilvl="4" w:tplc="7EE80F30">
      <w:numFmt w:val="bullet"/>
      <w:lvlText w:val="•"/>
      <w:lvlJc w:val="left"/>
      <w:pPr>
        <w:ind w:left="5876" w:hanging="360"/>
      </w:pPr>
      <w:rPr>
        <w:rFonts w:hint="default"/>
        <w:lang w:val="ru-RU" w:eastAsia="en-US" w:bidi="ar-SA"/>
      </w:rPr>
    </w:lvl>
    <w:lvl w:ilvl="5" w:tplc="E8C44144">
      <w:numFmt w:val="bullet"/>
      <w:lvlText w:val="•"/>
      <w:lvlJc w:val="left"/>
      <w:pPr>
        <w:ind w:left="6825" w:hanging="360"/>
      </w:pPr>
      <w:rPr>
        <w:rFonts w:hint="default"/>
        <w:lang w:val="ru-RU" w:eastAsia="en-US" w:bidi="ar-SA"/>
      </w:rPr>
    </w:lvl>
    <w:lvl w:ilvl="6" w:tplc="300C8FCE">
      <w:numFmt w:val="bullet"/>
      <w:lvlText w:val="•"/>
      <w:lvlJc w:val="left"/>
      <w:pPr>
        <w:ind w:left="7774" w:hanging="360"/>
      </w:pPr>
      <w:rPr>
        <w:rFonts w:hint="default"/>
        <w:lang w:val="ru-RU" w:eastAsia="en-US" w:bidi="ar-SA"/>
      </w:rPr>
    </w:lvl>
    <w:lvl w:ilvl="7" w:tplc="392219EA">
      <w:numFmt w:val="bullet"/>
      <w:lvlText w:val="•"/>
      <w:lvlJc w:val="left"/>
      <w:pPr>
        <w:ind w:left="8723" w:hanging="360"/>
      </w:pPr>
      <w:rPr>
        <w:rFonts w:hint="default"/>
        <w:lang w:val="ru-RU" w:eastAsia="en-US" w:bidi="ar-SA"/>
      </w:rPr>
    </w:lvl>
    <w:lvl w:ilvl="8" w:tplc="7070120E">
      <w:numFmt w:val="bullet"/>
      <w:lvlText w:val="•"/>
      <w:lvlJc w:val="left"/>
      <w:pPr>
        <w:ind w:left="9672" w:hanging="360"/>
      </w:pPr>
      <w:rPr>
        <w:rFonts w:hint="default"/>
        <w:lang w:val="ru-RU" w:eastAsia="en-US" w:bidi="ar-SA"/>
      </w:rPr>
    </w:lvl>
  </w:abstractNum>
  <w:abstractNum w:abstractNumId="27">
    <w:nsid w:val="1B5539AA"/>
    <w:multiLevelType w:val="multilevel"/>
    <w:tmpl w:val="D1C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C1C27A4"/>
    <w:multiLevelType w:val="multilevel"/>
    <w:tmpl w:val="D18A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CCE4AAB"/>
    <w:multiLevelType w:val="hybridMultilevel"/>
    <w:tmpl w:val="7A6C135A"/>
    <w:lvl w:ilvl="0" w:tplc="C450E47A">
      <w:numFmt w:val="bullet"/>
      <w:lvlText w:val=""/>
      <w:lvlJc w:val="left"/>
      <w:pPr>
        <w:ind w:left="1796" w:hanging="360"/>
      </w:pPr>
      <w:rPr>
        <w:rFonts w:ascii="Wingdings" w:eastAsia="Wingdings" w:hAnsi="Wingdings" w:cs="Wingdings" w:hint="default"/>
        <w:w w:val="95"/>
        <w:sz w:val="24"/>
        <w:szCs w:val="24"/>
        <w:lang w:val="ru-RU" w:eastAsia="en-US" w:bidi="ar-SA"/>
      </w:rPr>
    </w:lvl>
    <w:lvl w:ilvl="1" w:tplc="B6542FB2">
      <w:numFmt w:val="bullet"/>
      <w:lvlText w:val=""/>
      <w:lvlJc w:val="left"/>
      <w:pPr>
        <w:ind w:left="2079" w:hanging="360"/>
      </w:pPr>
      <w:rPr>
        <w:rFonts w:ascii="Wingdings" w:eastAsia="Wingdings" w:hAnsi="Wingdings" w:cs="Wingdings" w:hint="default"/>
        <w:w w:val="100"/>
        <w:sz w:val="24"/>
        <w:szCs w:val="24"/>
        <w:lang w:val="ru-RU" w:eastAsia="en-US" w:bidi="ar-SA"/>
      </w:rPr>
    </w:lvl>
    <w:lvl w:ilvl="2" w:tplc="4E6E3772">
      <w:numFmt w:val="bullet"/>
      <w:lvlText w:val="•"/>
      <w:lvlJc w:val="left"/>
      <w:pPr>
        <w:ind w:left="3134" w:hanging="360"/>
      </w:pPr>
      <w:rPr>
        <w:rFonts w:hint="default"/>
        <w:lang w:val="ru-RU" w:eastAsia="en-US" w:bidi="ar-SA"/>
      </w:rPr>
    </w:lvl>
    <w:lvl w:ilvl="3" w:tplc="9AFA15EC">
      <w:numFmt w:val="bullet"/>
      <w:lvlText w:val="•"/>
      <w:lvlJc w:val="left"/>
      <w:pPr>
        <w:ind w:left="4189" w:hanging="360"/>
      </w:pPr>
      <w:rPr>
        <w:rFonts w:hint="default"/>
        <w:lang w:val="ru-RU" w:eastAsia="en-US" w:bidi="ar-SA"/>
      </w:rPr>
    </w:lvl>
    <w:lvl w:ilvl="4" w:tplc="742AD1AA">
      <w:numFmt w:val="bullet"/>
      <w:lvlText w:val="•"/>
      <w:lvlJc w:val="left"/>
      <w:pPr>
        <w:ind w:left="5243" w:hanging="360"/>
      </w:pPr>
      <w:rPr>
        <w:rFonts w:hint="default"/>
        <w:lang w:val="ru-RU" w:eastAsia="en-US" w:bidi="ar-SA"/>
      </w:rPr>
    </w:lvl>
    <w:lvl w:ilvl="5" w:tplc="EF2E4562">
      <w:numFmt w:val="bullet"/>
      <w:lvlText w:val="•"/>
      <w:lvlJc w:val="left"/>
      <w:pPr>
        <w:ind w:left="6298" w:hanging="360"/>
      </w:pPr>
      <w:rPr>
        <w:rFonts w:hint="default"/>
        <w:lang w:val="ru-RU" w:eastAsia="en-US" w:bidi="ar-SA"/>
      </w:rPr>
    </w:lvl>
    <w:lvl w:ilvl="6" w:tplc="3FFC058C">
      <w:numFmt w:val="bullet"/>
      <w:lvlText w:val="•"/>
      <w:lvlJc w:val="left"/>
      <w:pPr>
        <w:ind w:left="7352" w:hanging="360"/>
      </w:pPr>
      <w:rPr>
        <w:rFonts w:hint="default"/>
        <w:lang w:val="ru-RU" w:eastAsia="en-US" w:bidi="ar-SA"/>
      </w:rPr>
    </w:lvl>
    <w:lvl w:ilvl="7" w:tplc="30823C94">
      <w:numFmt w:val="bullet"/>
      <w:lvlText w:val="•"/>
      <w:lvlJc w:val="left"/>
      <w:pPr>
        <w:ind w:left="8407" w:hanging="360"/>
      </w:pPr>
      <w:rPr>
        <w:rFonts w:hint="default"/>
        <w:lang w:val="ru-RU" w:eastAsia="en-US" w:bidi="ar-SA"/>
      </w:rPr>
    </w:lvl>
    <w:lvl w:ilvl="8" w:tplc="7E18D1E6">
      <w:numFmt w:val="bullet"/>
      <w:lvlText w:val="•"/>
      <w:lvlJc w:val="left"/>
      <w:pPr>
        <w:ind w:left="9462" w:hanging="360"/>
      </w:pPr>
      <w:rPr>
        <w:rFonts w:hint="default"/>
        <w:lang w:val="ru-RU" w:eastAsia="en-US" w:bidi="ar-SA"/>
      </w:rPr>
    </w:lvl>
  </w:abstractNum>
  <w:abstractNum w:abstractNumId="30">
    <w:nsid w:val="1DAE5174"/>
    <w:multiLevelType w:val="hybridMultilevel"/>
    <w:tmpl w:val="32B49832"/>
    <w:lvl w:ilvl="0" w:tplc="602AB14E">
      <w:numFmt w:val="bullet"/>
      <w:lvlText w:val=""/>
      <w:lvlJc w:val="left"/>
      <w:pPr>
        <w:ind w:left="2079" w:hanging="360"/>
      </w:pPr>
      <w:rPr>
        <w:rFonts w:ascii="Wingdings" w:eastAsia="Wingdings" w:hAnsi="Wingdings" w:cs="Wingdings" w:hint="default"/>
        <w:w w:val="100"/>
        <w:sz w:val="24"/>
        <w:szCs w:val="24"/>
        <w:lang w:val="ru-RU" w:eastAsia="en-US" w:bidi="ar-SA"/>
      </w:rPr>
    </w:lvl>
    <w:lvl w:ilvl="1" w:tplc="B3D8FAA0">
      <w:numFmt w:val="bullet"/>
      <w:lvlText w:val="•"/>
      <w:lvlJc w:val="left"/>
      <w:pPr>
        <w:ind w:left="3029" w:hanging="360"/>
      </w:pPr>
      <w:rPr>
        <w:rFonts w:hint="default"/>
        <w:lang w:val="ru-RU" w:eastAsia="en-US" w:bidi="ar-SA"/>
      </w:rPr>
    </w:lvl>
    <w:lvl w:ilvl="2" w:tplc="89AAAEDC">
      <w:numFmt w:val="bullet"/>
      <w:lvlText w:val="•"/>
      <w:lvlJc w:val="left"/>
      <w:pPr>
        <w:ind w:left="3978" w:hanging="360"/>
      </w:pPr>
      <w:rPr>
        <w:rFonts w:hint="default"/>
        <w:lang w:val="ru-RU" w:eastAsia="en-US" w:bidi="ar-SA"/>
      </w:rPr>
    </w:lvl>
    <w:lvl w:ilvl="3" w:tplc="AD2C0176">
      <w:numFmt w:val="bullet"/>
      <w:lvlText w:val="•"/>
      <w:lvlJc w:val="left"/>
      <w:pPr>
        <w:ind w:left="4927" w:hanging="360"/>
      </w:pPr>
      <w:rPr>
        <w:rFonts w:hint="default"/>
        <w:lang w:val="ru-RU" w:eastAsia="en-US" w:bidi="ar-SA"/>
      </w:rPr>
    </w:lvl>
    <w:lvl w:ilvl="4" w:tplc="787CA240">
      <w:numFmt w:val="bullet"/>
      <w:lvlText w:val="•"/>
      <w:lvlJc w:val="left"/>
      <w:pPr>
        <w:ind w:left="5876" w:hanging="360"/>
      </w:pPr>
      <w:rPr>
        <w:rFonts w:hint="default"/>
        <w:lang w:val="ru-RU" w:eastAsia="en-US" w:bidi="ar-SA"/>
      </w:rPr>
    </w:lvl>
    <w:lvl w:ilvl="5" w:tplc="2006E8AE">
      <w:numFmt w:val="bullet"/>
      <w:lvlText w:val="•"/>
      <w:lvlJc w:val="left"/>
      <w:pPr>
        <w:ind w:left="6825" w:hanging="360"/>
      </w:pPr>
      <w:rPr>
        <w:rFonts w:hint="default"/>
        <w:lang w:val="ru-RU" w:eastAsia="en-US" w:bidi="ar-SA"/>
      </w:rPr>
    </w:lvl>
    <w:lvl w:ilvl="6" w:tplc="22567E64">
      <w:numFmt w:val="bullet"/>
      <w:lvlText w:val="•"/>
      <w:lvlJc w:val="left"/>
      <w:pPr>
        <w:ind w:left="7774" w:hanging="360"/>
      </w:pPr>
      <w:rPr>
        <w:rFonts w:hint="default"/>
        <w:lang w:val="ru-RU" w:eastAsia="en-US" w:bidi="ar-SA"/>
      </w:rPr>
    </w:lvl>
    <w:lvl w:ilvl="7" w:tplc="68B43350">
      <w:numFmt w:val="bullet"/>
      <w:lvlText w:val="•"/>
      <w:lvlJc w:val="left"/>
      <w:pPr>
        <w:ind w:left="8723" w:hanging="360"/>
      </w:pPr>
      <w:rPr>
        <w:rFonts w:hint="default"/>
        <w:lang w:val="ru-RU" w:eastAsia="en-US" w:bidi="ar-SA"/>
      </w:rPr>
    </w:lvl>
    <w:lvl w:ilvl="8" w:tplc="FC66656C">
      <w:numFmt w:val="bullet"/>
      <w:lvlText w:val="•"/>
      <w:lvlJc w:val="left"/>
      <w:pPr>
        <w:ind w:left="9672" w:hanging="360"/>
      </w:pPr>
      <w:rPr>
        <w:rFonts w:hint="default"/>
        <w:lang w:val="ru-RU" w:eastAsia="en-US" w:bidi="ar-SA"/>
      </w:rPr>
    </w:lvl>
  </w:abstractNum>
  <w:abstractNum w:abstractNumId="31">
    <w:nsid w:val="1F1C2E81"/>
    <w:multiLevelType w:val="hybridMultilevel"/>
    <w:tmpl w:val="9C001846"/>
    <w:lvl w:ilvl="0" w:tplc="8B942824">
      <w:numFmt w:val="bullet"/>
      <w:lvlText w:val="-"/>
      <w:lvlJc w:val="left"/>
      <w:pPr>
        <w:ind w:left="966" w:hanging="144"/>
      </w:pPr>
      <w:rPr>
        <w:rFonts w:ascii="Times New Roman" w:eastAsia="Times New Roman" w:hAnsi="Times New Roman" w:cs="Times New Roman" w:hint="default"/>
        <w:w w:val="99"/>
        <w:sz w:val="24"/>
        <w:szCs w:val="24"/>
        <w:lang w:val="ru-RU" w:eastAsia="en-US" w:bidi="ar-SA"/>
      </w:rPr>
    </w:lvl>
    <w:lvl w:ilvl="1" w:tplc="67F8FE32">
      <w:numFmt w:val="bullet"/>
      <w:lvlText w:val="•"/>
      <w:lvlJc w:val="left"/>
      <w:pPr>
        <w:ind w:left="1359" w:hanging="706"/>
      </w:pPr>
      <w:rPr>
        <w:rFonts w:ascii="Times New Roman" w:eastAsia="Times New Roman" w:hAnsi="Times New Roman" w:cs="Times New Roman" w:hint="default"/>
        <w:w w:val="100"/>
        <w:sz w:val="24"/>
        <w:szCs w:val="24"/>
        <w:lang w:val="ru-RU" w:eastAsia="en-US" w:bidi="ar-SA"/>
      </w:rPr>
    </w:lvl>
    <w:lvl w:ilvl="2" w:tplc="7CD0C43E">
      <w:numFmt w:val="bullet"/>
      <w:lvlText w:val="•"/>
      <w:lvlJc w:val="left"/>
      <w:pPr>
        <w:ind w:left="2494" w:hanging="706"/>
      </w:pPr>
      <w:rPr>
        <w:rFonts w:hint="default"/>
        <w:lang w:val="ru-RU" w:eastAsia="en-US" w:bidi="ar-SA"/>
      </w:rPr>
    </w:lvl>
    <w:lvl w:ilvl="3" w:tplc="33DAA36A">
      <w:numFmt w:val="bullet"/>
      <w:lvlText w:val="•"/>
      <w:lvlJc w:val="left"/>
      <w:pPr>
        <w:ind w:left="3629" w:hanging="706"/>
      </w:pPr>
      <w:rPr>
        <w:rFonts w:hint="default"/>
        <w:lang w:val="ru-RU" w:eastAsia="en-US" w:bidi="ar-SA"/>
      </w:rPr>
    </w:lvl>
    <w:lvl w:ilvl="4" w:tplc="C85E6A5E">
      <w:numFmt w:val="bullet"/>
      <w:lvlText w:val="•"/>
      <w:lvlJc w:val="left"/>
      <w:pPr>
        <w:ind w:left="4763" w:hanging="706"/>
      </w:pPr>
      <w:rPr>
        <w:rFonts w:hint="default"/>
        <w:lang w:val="ru-RU" w:eastAsia="en-US" w:bidi="ar-SA"/>
      </w:rPr>
    </w:lvl>
    <w:lvl w:ilvl="5" w:tplc="2442494C">
      <w:numFmt w:val="bullet"/>
      <w:lvlText w:val="•"/>
      <w:lvlJc w:val="left"/>
      <w:pPr>
        <w:ind w:left="5898" w:hanging="706"/>
      </w:pPr>
      <w:rPr>
        <w:rFonts w:hint="default"/>
        <w:lang w:val="ru-RU" w:eastAsia="en-US" w:bidi="ar-SA"/>
      </w:rPr>
    </w:lvl>
    <w:lvl w:ilvl="6" w:tplc="7666AB98">
      <w:numFmt w:val="bullet"/>
      <w:lvlText w:val="•"/>
      <w:lvlJc w:val="left"/>
      <w:pPr>
        <w:ind w:left="7032" w:hanging="706"/>
      </w:pPr>
      <w:rPr>
        <w:rFonts w:hint="default"/>
        <w:lang w:val="ru-RU" w:eastAsia="en-US" w:bidi="ar-SA"/>
      </w:rPr>
    </w:lvl>
    <w:lvl w:ilvl="7" w:tplc="9B0A661A">
      <w:numFmt w:val="bullet"/>
      <w:lvlText w:val="•"/>
      <w:lvlJc w:val="left"/>
      <w:pPr>
        <w:ind w:left="8167" w:hanging="706"/>
      </w:pPr>
      <w:rPr>
        <w:rFonts w:hint="default"/>
        <w:lang w:val="ru-RU" w:eastAsia="en-US" w:bidi="ar-SA"/>
      </w:rPr>
    </w:lvl>
    <w:lvl w:ilvl="8" w:tplc="6EDA3534">
      <w:numFmt w:val="bullet"/>
      <w:lvlText w:val="•"/>
      <w:lvlJc w:val="left"/>
      <w:pPr>
        <w:ind w:left="9302" w:hanging="706"/>
      </w:pPr>
      <w:rPr>
        <w:rFonts w:hint="default"/>
        <w:lang w:val="ru-RU" w:eastAsia="en-US" w:bidi="ar-SA"/>
      </w:rPr>
    </w:lvl>
  </w:abstractNum>
  <w:abstractNum w:abstractNumId="32">
    <w:nsid w:val="22572527"/>
    <w:multiLevelType w:val="hybridMultilevel"/>
    <w:tmpl w:val="94E451E4"/>
    <w:lvl w:ilvl="0" w:tplc="0419000B">
      <w:start w:val="1"/>
      <w:numFmt w:val="bullet"/>
      <w:lvlText w:val=""/>
      <w:lvlJc w:val="left"/>
      <w:pPr>
        <w:ind w:left="1967" w:hanging="360"/>
      </w:pPr>
      <w:rPr>
        <w:rFonts w:ascii="Wingdings" w:hAnsi="Wingdings" w:hint="default"/>
      </w:rPr>
    </w:lvl>
    <w:lvl w:ilvl="1" w:tplc="04190003" w:tentative="1">
      <w:start w:val="1"/>
      <w:numFmt w:val="bullet"/>
      <w:lvlText w:val="o"/>
      <w:lvlJc w:val="left"/>
      <w:pPr>
        <w:ind w:left="2687" w:hanging="360"/>
      </w:pPr>
      <w:rPr>
        <w:rFonts w:ascii="Courier New" w:hAnsi="Courier New" w:cs="Courier New" w:hint="default"/>
      </w:rPr>
    </w:lvl>
    <w:lvl w:ilvl="2" w:tplc="04190005" w:tentative="1">
      <w:start w:val="1"/>
      <w:numFmt w:val="bullet"/>
      <w:lvlText w:val=""/>
      <w:lvlJc w:val="left"/>
      <w:pPr>
        <w:ind w:left="3407" w:hanging="360"/>
      </w:pPr>
      <w:rPr>
        <w:rFonts w:ascii="Wingdings" w:hAnsi="Wingdings" w:hint="default"/>
      </w:rPr>
    </w:lvl>
    <w:lvl w:ilvl="3" w:tplc="04190001" w:tentative="1">
      <w:start w:val="1"/>
      <w:numFmt w:val="bullet"/>
      <w:lvlText w:val=""/>
      <w:lvlJc w:val="left"/>
      <w:pPr>
        <w:ind w:left="4127" w:hanging="360"/>
      </w:pPr>
      <w:rPr>
        <w:rFonts w:ascii="Symbol" w:hAnsi="Symbol" w:hint="default"/>
      </w:rPr>
    </w:lvl>
    <w:lvl w:ilvl="4" w:tplc="04190003" w:tentative="1">
      <w:start w:val="1"/>
      <w:numFmt w:val="bullet"/>
      <w:lvlText w:val="o"/>
      <w:lvlJc w:val="left"/>
      <w:pPr>
        <w:ind w:left="4847" w:hanging="360"/>
      </w:pPr>
      <w:rPr>
        <w:rFonts w:ascii="Courier New" w:hAnsi="Courier New" w:cs="Courier New" w:hint="default"/>
      </w:rPr>
    </w:lvl>
    <w:lvl w:ilvl="5" w:tplc="04190005" w:tentative="1">
      <w:start w:val="1"/>
      <w:numFmt w:val="bullet"/>
      <w:lvlText w:val=""/>
      <w:lvlJc w:val="left"/>
      <w:pPr>
        <w:ind w:left="5567" w:hanging="360"/>
      </w:pPr>
      <w:rPr>
        <w:rFonts w:ascii="Wingdings" w:hAnsi="Wingdings" w:hint="default"/>
      </w:rPr>
    </w:lvl>
    <w:lvl w:ilvl="6" w:tplc="04190001" w:tentative="1">
      <w:start w:val="1"/>
      <w:numFmt w:val="bullet"/>
      <w:lvlText w:val=""/>
      <w:lvlJc w:val="left"/>
      <w:pPr>
        <w:ind w:left="6287" w:hanging="360"/>
      </w:pPr>
      <w:rPr>
        <w:rFonts w:ascii="Symbol" w:hAnsi="Symbol" w:hint="default"/>
      </w:rPr>
    </w:lvl>
    <w:lvl w:ilvl="7" w:tplc="04190003" w:tentative="1">
      <w:start w:val="1"/>
      <w:numFmt w:val="bullet"/>
      <w:lvlText w:val="o"/>
      <w:lvlJc w:val="left"/>
      <w:pPr>
        <w:ind w:left="7007" w:hanging="360"/>
      </w:pPr>
      <w:rPr>
        <w:rFonts w:ascii="Courier New" w:hAnsi="Courier New" w:cs="Courier New" w:hint="default"/>
      </w:rPr>
    </w:lvl>
    <w:lvl w:ilvl="8" w:tplc="04190005" w:tentative="1">
      <w:start w:val="1"/>
      <w:numFmt w:val="bullet"/>
      <w:lvlText w:val=""/>
      <w:lvlJc w:val="left"/>
      <w:pPr>
        <w:ind w:left="7727" w:hanging="360"/>
      </w:pPr>
      <w:rPr>
        <w:rFonts w:ascii="Wingdings" w:hAnsi="Wingdings" w:hint="default"/>
      </w:rPr>
    </w:lvl>
  </w:abstractNum>
  <w:abstractNum w:abstractNumId="33">
    <w:nsid w:val="23330BBF"/>
    <w:multiLevelType w:val="multilevel"/>
    <w:tmpl w:val="957C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33A1E67"/>
    <w:multiLevelType w:val="multilevel"/>
    <w:tmpl w:val="0366D83A"/>
    <w:lvl w:ilvl="0">
      <w:start w:val="1"/>
      <w:numFmt w:val="bullet"/>
      <w:pStyle w:val="1"/>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35">
    <w:nsid w:val="24272107"/>
    <w:multiLevelType w:val="hybridMultilevel"/>
    <w:tmpl w:val="E3000E2A"/>
    <w:lvl w:ilvl="0" w:tplc="0419000B">
      <w:start w:val="1"/>
      <w:numFmt w:val="bullet"/>
      <w:lvlText w:val=""/>
      <w:lvlJc w:val="left"/>
      <w:pPr>
        <w:ind w:left="1672" w:hanging="360"/>
      </w:pPr>
      <w:rPr>
        <w:rFonts w:ascii="Wingdings" w:hAnsi="Wingdings" w:hint="default"/>
      </w:rPr>
    </w:lvl>
    <w:lvl w:ilvl="1" w:tplc="04190003" w:tentative="1">
      <w:start w:val="1"/>
      <w:numFmt w:val="bullet"/>
      <w:lvlText w:val="o"/>
      <w:lvlJc w:val="left"/>
      <w:pPr>
        <w:ind w:left="2392" w:hanging="360"/>
      </w:pPr>
      <w:rPr>
        <w:rFonts w:ascii="Courier New" w:hAnsi="Courier New" w:cs="Courier New" w:hint="default"/>
      </w:rPr>
    </w:lvl>
    <w:lvl w:ilvl="2" w:tplc="04190005" w:tentative="1">
      <w:start w:val="1"/>
      <w:numFmt w:val="bullet"/>
      <w:lvlText w:val=""/>
      <w:lvlJc w:val="left"/>
      <w:pPr>
        <w:ind w:left="3112" w:hanging="360"/>
      </w:pPr>
      <w:rPr>
        <w:rFonts w:ascii="Wingdings" w:hAnsi="Wingdings" w:hint="default"/>
      </w:rPr>
    </w:lvl>
    <w:lvl w:ilvl="3" w:tplc="04190001" w:tentative="1">
      <w:start w:val="1"/>
      <w:numFmt w:val="bullet"/>
      <w:lvlText w:val=""/>
      <w:lvlJc w:val="left"/>
      <w:pPr>
        <w:ind w:left="3832" w:hanging="360"/>
      </w:pPr>
      <w:rPr>
        <w:rFonts w:ascii="Symbol" w:hAnsi="Symbol" w:hint="default"/>
      </w:rPr>
    </w:lvl>
    <w:lvl w:ilvl="4" w:tplc="04190003" w:tentative="1">
      <w:start w:val="1"/>
      <w:numFmt w:val="bullet"/>
      <w:lvlText w:val="o"/>
      <w:lvlJc w:val="left"/>
      <w:pPr>
        <w:ind w:left="4552" w:hanging="360"/>
      </w:pPr>
      <w:rPr>
        <w:rFonts w:ascii="Courier New" w:hAnsi="Courier New" w:cs="Courier New" w:hint="default"/>
      </w:rPr>
    </w:lvl>
    <w:lvl w:ilvl="5" w:tplc="04190005" w:tentative="1">
      <w:start w:val="1"/>
      <w:numFmt w:val="bullet"/>
      <w:lvlText w:val=""/>
      <w:lvlJc w:val="left"/>
      <w:pPr>
        <w:ind w:left="5272" w:hanging="360"/>
      </w:pPr>
      <w:rPr>
        <w:rFonts w:ascii="Wingdings" w:hAnsi="Wingdings" w:hint="default"/>
      </w:rPr>
    </w:lvl>
    <w:lvl w:ilvl="6" w:tplc="04190001" w:tentative="1">
      <w:start w:val="1"/>
      <w:numFmt w:val="bullet"/>
      <w:lvlText w:val=""/>
      <w:lvlJc w:val="left"/>
      <w:pPr>
        <w:ind w:left="5992" w:hanging="360"/>
      </w:pPr>
      <w:rPr>
        <w:rFonts w:ascii="Symbol" w:hAnsi="Symbol" w:hint="default"/>
      </w:rPr>
    </w:lvl>
    <w:lvl w:ilvl="7" w:tplc="04190003" w:tentative="1">
      <w:start w:val="1"/>
      <w:numFmt w:val="bullet"/>
      <w:lvlText w:val="o"/>
      <w:lvlJc w:val="left"/>
      <w:pPr>
        <w:ind w:left="6712" w:hanging="360"/>
      </w:pPr>
      <w:rPr>
        <w:rFonts w:ascii="Courier New" w:hAnsi="Courier New" w:cs="Courier New" w:hint="default"/>
      </w:rPr>
    </w:lvl>
    <w:lvl w:ilvl="8" w:tplc="04190005" w:tentative="1">
      <w:start w:val="1"/>
      <w:numFmt w:val="bullet"/>
      <w:lvlText w:val=""/>
      <w:lvlJc w:val="left"/>
      <w:pPr>
        <w:ind w:left="7432" w:hanging="360"/>
      </w:pPr>
      <w:rPr>
        <w:rFonts w:ascii="Wingdings" w:hAnsi="Wingdings" w:hint="default"/>
      </w:rPr>
    </w:lvl>
  </w:abstractNum>
  <w:abstractNum w:abstractNumId="36">
    <w:nsid w:val="243C50BA"/>
    <w:multiLevelType w:val="multilevel"/>
    <w:tmpl w:val="4B20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44C310C"/>
    <w:multiLevelType w:val="hybridMultilevel"/>
    <w:tmpl w:val="C15A1C62"/>
    <w:lvl w:ilvl="0" w:tplc="AD16A16E">
      <w:numFmt w:val="bullet"/>
      <w:lvlText w:val="•"/>
      <w:lvlJc w:val="left"/>
      <w:pPr>
        <w:ind w:left="333" w:hanging="706"/>
      </w:pPr>
      <w:rPr>
        <w:rFonts w:ascii="Times New Roman" w:eastAsia="Times New Roman" w:hAnsi="Times New Roman" w:cs="Times New Roman" w:hint="default"/>
        <w:w w:val="97"/>
        <w:sz w:val="26"/>
        <w:szCs w:val="26"/>
        <w:lang w:val="ru-RU" w:eastAsia="en-US" w:bidi="ar-SA"/>
      </w:rPr>
    </w:lvl>
    <w:lvl w:ilvl="1" w:tplc="8A682172">
      <w:numFmt w:val="bullet"/>
      <w:lvlText w:val="•"/>
      <w:lvlJc w:val="left"/>
      <w:pPr>
        <w:ind w:left="1413" w:hanging="706"/>
      </w:pPr>
      <w:rPr>
        <w:rFonts w:hint="default"/>
        <w:lang w:val="ru-RU" w:eastAsia="en-US" w:bidi="ar-SA"/>
      </w:rPr>
    </w:lvl>
    <w:lvl w:ilvl="2" w:tplc="9482DBAE">
      <w:numFmt w:val="bullet"/>
      <w:lvlText w:val="•"/>
      <w:lvlJc w:val="left"/>
      <w:pPr>
        <w:ind w:left="2486" w:hanging="706"/>
      </w:pPr>
      <w:rPr>
        <w:rFonts w:hint="default"/>
        <w:lang w:val="ru-RU" w:eastAsia="en-US" w:bidi="ar-SA"/>
      </w:rPr>
    </w:lvl>
    <w:lvl w:ilvl="3" w:tplc="32C07774">
      <w:numFmt w:val="bullet"/>
      <w:lvlText w:val="•"/>
      <w:lvlJc w:val="left"/>
      <w:pPr>
        <w:ind w:left="3559" w:hanging="706"/>
      </w:pPr>
      <w:rPr>
        <w:rFonts w:hint="default"/>
        <w:lang w:val="ru-RU" w:eastAsia="en-US" w:bidi="ar-SA"/>
      </w:rPr>
    </w:lvl>
    <w:lvl w:ilvl="4" w:tplc="224ABF08">
      <w:numFmt w:val="bullet"/>
      <w:lvlText w:val="•"/>
      <w:lvlJc w:val="left"/>
      <w:pPr>
        <w:ind w:left="4632" w:hanging="706"/>
      </w:pPr>
      <w:rPr>
        <w:rFonts w:hint="default"/>
        <w:lang w:val="ru-RU" w:eastAsia="en-US" w:bidi="ar-SA"/>
      </w:rPr>
    </w:lvl>
    <w:lvl w:ilvl="5" w:tplc="44EEBD24">
      <w:numFmt w:val="bullet"/>
      <w:lvlText w:val="•"/>
      <w:lvlJc w:val="left"/>
      <w:pPr>
        <w:ind w:left="5705" w:hanging="706"/>
      </w:pPr>
      <w:rPr>
        <w:rFonts w:hint="default"/>
        <w:lang w:val="ru-RU" w:eastAsia="en-US" w:bidi="ar-SA"/>
      </w:rPr>
    </w:lvl>
    <w:lvl w:ilvl="6" w:tplc="C06A2534">
      <w:numFmt w:val="bullet"/>
      <w:lvlText w:val="•"/>
      <w:lvlJc w:val="left"/>
      <w:pPr>
        <w:ind w:left="6778" w:hanging="706"/>
      </w:pPr>
      <w:rPr>
        <w:rFonts w:hint="default"/>
        <w:lang w:val="ru-RU" w:eastAsia="en-US" w:bidi="ar-SA"/>
      </w:rPr>
    </w:lvl>
    <w:lvl w:ilvl="7" w:tplc="AA8C60DA">
      <w:numFmt w:val="bullet"/>
      <w:lvlText w:val="•"/>
      <w:lvlJc w:val="left"/>
      <w:pPr>
        <w:ind w:left="7851" w:hanging="706"/>
      </w:pPr>
      <w:rPr>
        <w:rFonts w:hint="default"/>
        <w:lang w:val="ru-RU" w:eastAsia="en-US" w:bidi="ar-SA"/>
      </w:rPr>
    </w:lvl>
    <w:lvl w:ilvl="8" w:tplc="10C0F050">
      <w:numFmt w:val="bullet"/>
      <w:lvlText w:val="•"/>
      <w:lvlJc w:val="left"/>
      <w:pPr>
        <w:ind w:left="8924" w:hanging="706"/>
      </w:pPr>
      <w:rPr>
        <w:rFonts w:hint="default"/>
        <w:lang w:val="ru-RU" w:eastAsia="en-US" w:bidi="ar-SA"/>
      </w:rPr>
    </w:lvl>
  </w:abstractNum>
  <w:abstractNum w:abstractNumId="38">
    <w:nsid w:val="254F090A"/>
    <w:multiLevelType w:val="hybridMultilevel"/>
    <w:tmpl w:val="FC144AC2"/>
    <w:lvl w:ilvl="0" w:tplc="85AED0C8">
      <w:numFmt w:val="bullet"/>
      <w:lvlText w:val=""/>
      <w:lvlJc w:val="left"/>
      <w:pPr>
        <w:ind w:left="2079" w:hanging="360"/>
      </w:pPr>
      <w:rPr>
        <w:rFonts w:ascii="Wingdings" w:eastAsia="Wingdings" w:hAnsi="Wingdings" w:cs="Wingdings" w:hint="default"/>
        <w:w w:val="95"/>
        <w:sz w:val="24"/>
        <w:szCs w:val="24"/>
        <w:lang w:val="ru-RU" w:eastAsia="en-US" w:bidi="ar-SA"/>
      </w:rPr>
    </w:lvl>
    <w:lvl w:ilvl="1" w:tplc="36223280">
      <w:numFmt w:val="bullet"/>
      <w:lvlText w:val="•"/>
      <w:lvlJc w:val="left"/>
      <w:pPr>
        <w:ind w:left="3029" w:hanging="360"/>
      </w:pPr>
      <w:rPr>
        <w:rFonts w:hint="default"/>
        <w:lang w:val="ru-RU" w:eastAsia="en-US" w:bidi="ar-SA"/>
      </w:rPr>
    </w:lvl>
    <w:lvl w:ilvl="2" w:tplc="BAFC0F3E">
      <w:numFmt w:val="bullet"/>
      <w:lvlText w:val="•"/>
      <w:lvlJc w:val="left"/>
      <w:pPr>
        <w:ind w:left="3978" w:hanging="360"/>
      </w:pPr>
      <w:rPr>
        <w:rFonts w:hint="default"/>
        <w:lang w:val="ru-RU" w:eastAsia="en-US" w:bidi="ar-SA"/>
      </w:rPr>
    </w:lvl>
    <w:lvl w:ilvl="3" w:tplc="2EF01BF0">
      <w:numFmt w:val="bullet"/>
      <w:lvlText w:val="•"/>
      <w:lvlJc w:val="left"/>
      <w:pPr>
        <w:ind w:left="4927" w:hanging="360"/>
      </w:pPr>
      <w:rPr>
        <w:rFonts w:hint="default"/>
        <w:lang w:val="ru-RU" w:eastAsia="en-US" w:bidi="ar-SA"/>
      </w:rPr>
    </w:lvl>
    <w:lvl w:ilvl="4" w:tplc="3C1EC2F6">
      <w:numFmt w:val="bullet"/>
      <w:lvlText w:val="•"/>
      <w:lvlJc w:val="left"/>
      <w:pPr>
        <w:ind w:left="5876" w:hanging="360"/>
      </w:pPr>
      <w:rPr>
        <w:rFonts w:hint="default"/>
        <w:lang w:val="ru-RU" w:eastAsia="en-US" w:bidi="ar-SA"/>
      </w:rPr>
    </w:lvl>
    <w:lvl w:ilvl="5" w:tplc="1382C9BC">
      <w:numFmt w:val="bullet"/>
      <w:lvlText w:val="•"/>
      <w:lvlJc w:val="left"/>
      <w:pPr>
        <w:ind w:left="6825" w:hanging="360"/>
      </w:pPr>
      <w:rPr>
        <w:rFonts w:hint="default"/>
        <w:lang w:val="ru-RU" w:eastAsia="en-US" w:bidi="ar-SA"/>
      </w:rPr>
    </w:lvl>
    <w:lvl w:ilvl="6" w:tplc="CEF0739E">
      <w:numFmt w:val="bullet"/>
      <w:lvlText w:val="•"/>
      <w:lvlJc w:val="left"/>
      <w:pPr>
        <w:ind w:left="7774" w:hanging="360"/>
      </w:pPr>
      <w:rPr>
        <w:rFonts w:hint="default"/>
        <w:lang w:val="ru-RU" w:eastAsia="en-US" w:bidi="ar-SA"/>
      </w:rPr>
    </w:lvl>
    <w:lvl w:ilvl="7" w:tplc="F4E8210E">
      <w:numFmt w:val="bullet"/>
      <w:lvlText w:val="•"/>
      <w:lvlJc w:val="left"/>
      <w:pPr>
        <w:ind w:left="8723" w:hanging="360"/>
      </w:pPr>
      <w:rPr>
        <w:rFonts w:hint="default"/>
        <w:lang w:val="ru-RU" w:eastAsia="en-US" w:bidi="ar-SA"/>
      </w:rPr>
    </w:lvl>
    <w:lvl w:ilvl="8" w:tplc="75EAF26A">
      <w:numFmt w:val="bullet"/>
      <w:lvlText w:val="•"/>
      <w:lvlJc w:val="left"/>
      <w:pPr>
        <w:ind w:left="9672" w:hanging="360"/>
      </w:pPr>
      <w:rPr>
        <w:rFonts w:hint="default"/>
        <w:lang w:val="ru-RU" w:eastAsia="en-US" w:bidi="ar-SA"/>
      </w:rPr>
    </w:lvl>
  </w:abstractNum>
  <w:abstractNum w:abstractNumId="39">
    <w:nsid w:val="258179E7"/>
    <w:multiLevelType w:val="hybridMultilevel"/>
    <w:tmpl w:val="C3DE91A4"/>
    <w:lvl w:ilvl="0" w:tplc="322ADFAC">
      <w:start w:val="5"/>
      <w:numFmt w:val="decimal"/>
      <w:lvlText w:val="%1."/>
      <w:lvlJc w:val="left"/>
      <w:pPr>
        <w:ind w:left="1353"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72D3285"/>
    <w:multiLevelType w:val="hybridMultilevel"/>
    <w:tmpl w:val="C51EBB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75B1B0E"/>
    <w:multiLevelType w:val="hybridMultilevel"/>
    <w:tmpl w:val="27E0418E"/>
    <w:lvl w:ilvl="0" w:tplc="50A05CFC">
      <w:numFmt w:val="bullet"/>
      <w:lvlText w:val=""/>
      <w:lvlJc w:val="left"/>
      <w:pPr>
        <w:ind w:left="2079" w:hanging="360"/>
      </w:pPr>
      <w:rPr>
        <w:rFonts w:ascii="Wingdings" w:eastAsia="Wingdings" w:hAnsi="Wingdings" w:cs="Wingdings" w:hint="default"/>
        <w:w w:val="100"/>
        <w:sz w:val="24"/>
        <w:szCs w:val="24"/>
        <w:lang w:val="ru-RU" w:eastAsia="en-US" w:bidi="ar-SA"/>
      </w:rPr>
    </w:lvl>
    <w:lvl w:ilvl="1" w:tplc="A47EFD36">
      <w:numFmt w:val="bullet"/>
      <w:lvlText w:val="•"/>
      <w:lvlJc w:val="left"/>
      <w:pPr>
        <w:ind w:left="3029" w:hanging="360"/>
      </w:pPr>
      <w:rPr>
        <w:rFonts w:hint="default"/>
        <w:lang w:val="ru-RU" w:eastAsia="en-US" w:bidi="ar-SA"/>
      </w:rPr>
    </w:lvl>
    <w:lvl w:ilvl="2" w:tplc="BD1A24A4">
      <w:numFmt w:val="bullet"/>
      <w:lvlText w:val="•"/>
      <w:lvlJc w:val="left"/>
      <w:pPr>
        <w:ind w:left="3978" w:hanging="360"/>
      </w:pPr>
      <w:rPr>
        <w:rFonts w:hint="default"/>
        <w:lang w:val="ru-RU" w:eastAsia="en-US" w:bidi="ar-SA"/>
      </w:rPr>
    </w:lvl>
    <w:lvl w:ilvl="3" w:tplc="EF60C9BE">
      <w:numFmt w:val="bullet"/>
      <w:lvlText w:val="•"/>
      <w:lvlJc w:val="left"/>
      <w:pPr>
        <w:ind w:left="4927" w:hanging="360"/>
      </w:pPr>
      <w:rPr>
        <w:rFonts w:hint="default"/>
        <w:lang w:val="ru-RU" w:eastAsia="en-US" w:bidi="ar-SA"/>
      </w:rPr>
    </w:lvl>
    <w:lvl w:ilvl="4" w:tplc="27208370">
      <w:numFmt w:val="bullet"/>
      <w:lvlText w:val="•"/>
      <w:lvlJc w:val="left"/>
      <w:pPr>
        <w:ind w:left="5876" w:hanging="360"/>
      </w:pPr>
      <w:rPr>
        <w:rFonts w:hint="default"/>
        <w:lang w:val="ru-RU" w:eastAsia="en-US" w:bidi="ar-SA"/>
      </w:rPr>
    </w:lvl>
    <w:lvl w:ilvl="5" w:tplc="E35AA9FC">
      <w:numFmt w:val="bullet"/>
      <w:lvlText w:val="•"/>
      <w:lvlJc w:val="left"/>
      <w:pPr>
        <w:ind w:left="6825" w:hanging="360"/>
      </w:pPr>
      <w:rPr>
        <w:rFonts w:hint="default"/>
        <w:lang w:val="ru-RU" w:eastAsia="en-US" w:bidi="ar-SA"/>
      </w:rPr>
    </w:lvl>
    <w:lvl w:ilvl="6" w:tplc="9BD60866">
      <w:numFmt w:val="bullet"/>
      <w:lvlText w:val="•"/>
      <w:lvlJc w:val="left"/>
      <w:pPr>
        <w:ind w:left="7774" w:hanging="360"/>
      </w:pPr>
      <w:rPr>
        <w:rFonts w:hint="default"/>
        <w:lang w:val="ru-RU" w:eastAsia="en-US" w:bidi="ar-SA"/>
      </w:rPr>
    </w:lvl>
    <w:lvl w:ilvl="7" w:tplc="9258DD56">
      <w:numFmt w:val="bullet"/>
      <w:lvlText w:val="•"/>
      <w:lvlJc w:val="left"/>
      <w:pPr>
        <w:ind w:left="8723" w:hanging="360"/>
      </w:pPr>
      <w:rPr>
        <w:rFonts w:hint="default"/>
        <w:lang w:val="ru-RU" w:eastAsia="en-US" w:bidi="ar-SA"/>
      </w:rPr>
    </w:lvl>
    <w:lvl w:ilvl="8" w:tplc="B6F089C2">
      <w:numFmt w:val="bullet"/>
      <w:lvlText w:val="•"/>
      <w:lvlJc w:val="left"/>
      <w:pPr>
        <w:ind w:left="9672" w:hanging="360"/>
      </w:pPr>
      <w:rPr>
        <w:rFonts w:hint="default"/>
        <w:lang w:val="ru-RU" w:eastAsia="en-US" w:bidi="ar-SA"/>
      </w:rPr>
    </w:lvl>
  </w:abstractNum>
  <w:abstractNum w:abstractNumId="42">
    <w:nsid w:val="279E000F"/>
    <w:multiLevelType w:val="hybridMultilevel"/>
    <w:tmpl w:val="BD1E9AC8"/>
    <w:lvl w:ilvl="0" w:tplc="6898E66C">
      <w:start w:val="1"/>
      <w:numFmt w:val="decimal"/>
      <w:lvlText w:val="%1)"/>
      <w:lvlJc w:val="left"/>
      <w:pPr>
        <w:ind w:left="1839" w:hanging="447"/>
        <w:jc w:val="left"/>
      </w:pPr>
      <w:rPr>
        <w:rFonts w:ascii="Times New Roman" w:eastAsia="Times New Roman" w:hAnsi="Times New Roman" w:cs="Times New Roman" w:hint="default"/>
        <w:color w:val="221E1F"/>
        <w:spacing w:val="0"/>
        <w:w w:val="99"/>
        <w:sz w:val="20"/>
        <w:szCs w:val="20"/>
        <w:lang w:val="ru-RU" w:eastAsia="en-US" w:bidi="ar-SA"/>
      </w:rPr>
    </w:lvl>
    <w:lvl w:ilvl="1" w:tplc="5A3ADCC2">
      <w:numFmt w:val="bullet"/>
      <w:lvlText w:val="•"/>
      <w:lvlJc w:val="left"/>
      <w:pPr>
        <w:ind w:left="2813" w:hanging="447"/>
      </w:pPr>
      <w:rPr>
        <w:rFonts w:hint="default"/>
        <w:lang w:val="ru-RU" w:eastAsia="en-US" w:bidi="ar-SA"/>
      </w:rPr>
    </w:lvl>
    <w:lvl w:ilvl="2" w:tplc="A6741D26">
      <w:numFmt w:val="bullet"/>
      <w:lvlText w:val="•"/>
      <w:lvlJc w:val="left"/>
      <w:pPr>
        <w:ind w:left="3786" w:hanging="447"/>
      </w:pPr>
      <w:rPr>
        <w:rFonts w:hint="default"/>
        <w:lang w:val="ru-RU" w:eastAsia="en-US" w:bidi="ar-SA"/>
      </w:rPr>
    </w:lvl>
    <w:lvl w:ilvl="3" w:tplc="7C067A2E">
      <w:numFmt w:val="bullet"/>
      <w:lvlText w:val="•"/>
      <w:lvlJc w:val="left"/>
      <w:pPr>
        <w:ind w:left="4759" w:hanging="447"/>
      </w:pPr>
      <w:rPr>
        <w:rFonts w:hint="default"/>
        <w:lang w:val="ru-RU" w:eastAsia="en-US" w:bidi="ar-SA"/>
      </w:rPr>
    </w:lvl>
    <w:lvl w:ilvl="4" w:tplc="D0DAE4A2">
      <w:numFmt w:val="bullet"/>
      <w:lvlText w:val="•"/>
      <w:lvlJc w:val="left"/>
      <w:pPr>
        <w:ind w:left="5732" w:hanging="447"/>
      </w:pPr>
      <w:rPr>
        <w:rFonts w:hint="default"/>
        <w:lang w:val="ru-RU" w:eastAsia="en-US" w:bidi="ar-SA"/>
      </w:rPr>
    </w:lvl>
    <w:lvl w:ilvl="5" w:tplc="9F727FEA">
      <w:numFmt w:val="bullet"/>
      <w:lvlText w:val="•"/>
      <w:lvlJc w:val="left"/>
      <w:pPr>
        <w:ind w:left="6705" w:hanging="447"/>
      </w:pPr>
      <w:rPr>
        <w:rFonts w:hint="default"/>
        <w:lang w:val="ru-RU" w:eastAsia="en-US" w:bidi="ar-SA"/>
      </w:rPr>
    </w:lvl>
    <w:lvl w:ilvl="6" w:tplc="BF6884F4">
      <w:numFmt w:val="bullet"/>
      <w:lvlText w:val="•"/>
      <w:lvlJc w:val="left"/>
      <w:pPr>
        <w:ind w:left="7678" w:hanging="447"/>
      </w:pPr>
      <w:rPr>
        <w:rFonts w:hint="default"/>
        <w:lang w:val="ru-RU" w:eastAsia="en-US" w:bidi="ar-SA"/>
      </w:rPr>
    </w:lvl>
    <w:lvl w:ilvl="7" w:tplc="11CC1124">
      <w:numFmt w:val="bullet"/>
      <w:lvlText w:val="•"/>
      <w:lvlJc w:val="left"/>
      <w:pPr>
        <w:ind w:left="8651" w:hanging="447"/>
      </w:pPr>
      <w:rPr>
        <w:rFonts w:hint="default"/>
        <w:lang w:val="ru-RU" w:eastAsia="en-US" w:bidi="ar-SA"/>
      </w:rPr>
    </w:lvl>
    <w:lvl w:ilvl="8" w:tplc="08E806B6">
      <w:numFmt w:val="bullet"/>
      <w:lvlText w:val="•"/>
      <w:lvlJc w:val="left"/>
      <w:pPr>
        <w:ind w:left="9624" w:hanging="447"/>
      </w:pPr>
      <w:rPr>
        <w:rFonts w:hint="default"/>
        <w:lang w:val="ru-RU" w:eastAsia="en-US" w:bidi="ar-SA"/>
      </w:rPr>
    </w:lvl>
  </w:abstractNum>
  <w:abstractNum w:abstractNumId="43">
    <w:nsid w:val="27C454C1"/>
    <w:multiLevelType w:val="multilevel"/>
    <w:tmpl w:val="5BC4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8B44180"/>
    <w:multiLevelType w:val="hybridMultilevel"/>
    <w:tmpl w:val="37DC67D4"/>
    <w:lvl w:ilvl="0" w:tplc="9DA8B5F0">
      <w:numFmt w:val="bullet"/>
      <w:lvlText w:val=""/>
      <w:lvlJc w:val="left"/>
      <w:pPr>
        <w:ind w:left="2079" w:hanging="360"/>
      </w:pPr>
      <w:rPr>
        <w:rFonts w:ascii="Wingdings" w:eastAsia="Wingdings" w:hAnsi="Wingdings" w:cs="Wingdings" w:hint="default"/>
        <w:w w:val="100"/>
        <w:sz w:val="24"/>
        <w:szCs w:val="24"/>
        <w:lang w:val="ru-RU" w:eastAsia="en-US" w:bidi="ar-SA"/>
      </w:rPr>
    </w:lvl>
    <w:lvl w:ilvl="1" w:tplc="2FA4F2EA">
      <w:numFmt w:val="bullet"/>
      <w:lvlText w:val="•"/>
      <w:lvlJc w:val="left"/>
      <w:pPr>
        <w:ind w:left="3029" w:hanging="360"/>
      </w:pPr>
      <w:rPr>
        <w:rFonts w:hint="default"/>
        <w:lang w:val="ru-RU" w:eastAsia="en-US" w:bidi="ar-SA"/>
      </w:rPr>
    </w:lvl>
    <w:lvl w:ilvl="2" w:tplc="C3C4DFD6">
      <w:numFmt w:val="bullet"/>
      <w:lvlText w:val="•"/>
      <w:lvlJc w:val="left"/>
      <w:pPr>
        <w:ind w:left="3978" w:hanging="360"/>
      </w:pPr>
      <w:rPr>
        <w:rFonts w:hint="default"/>
        <w:lang w:val="ru-RU" w:eastAsia="en-US" w:bidi="ar-SA"/>
      </w:rPr>
    </w:lvl>
    <w:lvl w:ilvl="3" w:tplc="A18A92A0">
      <w:numFmt w:val="bullet"/>
      <w:lvlText w:val="•"/>
      <w:lvlJc w:val="left"/>
      <w:pPr>
        <w:ind w:left="4927" w:hanging="360"/>
      </w:pPr>
      <w:rPr>
        <w:rFonts w:hint="default"/>
        <w:lang w:val="ru-RU" w:eastAsia="en-US" w:bidi="ar-SA"/>
      </w:rPr>
    </w:lvl>
    <w:lvl w:ilvl="4" w:tplc="74463C62">
      <w:numFmt w:val="bullet"/>
      <w:lvlText w:val="•"/>
      <w:lvlJc w:val="left"/>
      <w:pPr>
        <w:ind w:left="5876" w:hanging="360"/>
      </w:pPr>
      <w:rPr>
        <w:rFonts w:hint="default"/>
        <w:lang w:val="ru-RU" w:eastAsia="en-US" w:bidi="ar-SA"/>
      </w:rPr>
    </w:lvl>
    <w:lvl w:ilvl="5" w:tplc="DDBABE7A">
      <w:numFmt w:val="bullet"/>
      <w:lvlText w:val="•"/>
      <w:lvlJc w:val="left"/>
      <w:pPr>
        <w:ind w:left="6825" w:hanging="360"/>
      </w:pPr>
      <w:rPr>
        <w:rFonts w:hint="default"/>
        <w:lang w:val="ru-RU" w:eastAsia="en-US" w:bidi="ar-SA"/>
      </w:rPr>
    </w:lvl>
    <w:lvl w:ilvl="6" w:tplc="FF1682EC">
      <w:numFmt w:val="bullet"/>
      <w:lvlText w:val="•"/>
      <w:lvlJc w:val="left"/>
      <w:pPr>
        <w:ind w:left="7774" w:hanging="360"/>
      </w:pPr>
      <w:rPr>
        <w:rFonts w:hint="default"/>
        <w:lang w:val="ru-RU" w:eastAsia="en-US" w:bidi="ar-SA"/>
      </w:rPr>
    </w:lvl>
    <w:lvl w:ilvl="7" w:tplc="39361F00">
      <w:numFmt w:val="bullet"/>
      <w:lvlText w:val="•"/>
      <w:lvlJc w:val="left"/>
      <w:pPr>
        <w:ind w:left="8723" w:hanging="360"/>
      </w:pPr>
      <w:rPr>
        <w:rFonts w:hint="default"/>
        <w:lang w:val="ru-RU" w:eastAsia="en-US" w:bidi="ar-SA"/>
      </w:rPr>
    </w:lvl>
    <w:lvl w:ilvl="8" w:tplc="978EA18A">
      <w:numFmt w:val="bullet"/>
      <w:lvlText w:val="•"/>
      <w:lvlJc w:val="left"/>
      <w:pPr>
        <w:ind w:left="9672" w:hanging="360"/>
      </w:pPr>
      <w:rPr>
        <w:rFonts w:hint="default"/>
        <w:lang w:val="ru-RU" w:eastAsia="en-US" w:bidi="ar-SA"/>
      </w:rPr>
    </w:lvl>
  </w:abstractNum>
  <w:abstractNum w:abstractNumId="45">
    <w:nsid w:val="28F27E3B"/>
    <w:multiLevelType w:val="hybridMultilevel"/>
    <w:tmpl w:val="05283F42"/>
    <w:lvl w:ilvl="0" w:tplc="3790F3E0">
      <w:numFmt w:val="bullet"/>
      <w:lvlText w:val="•"/>
      <w:lvlJc w:val="left"/>
      <w:pPr>
        <w:ind w:left="432" w:hanging="360"/>
      </w:pPr>
      <w:rPr>
        <w:rFonts w:ascii="Times New Roman" w:eastAsia="Times New Roman" w:hAnsi="Times New Roman" w:cs="Times New Roman" w:hint="default"/>
        <w:w w:val="98"/>
        <w:sz w:val="28"/>
        <w:szCs w:val="28"/>
        <w:lang w:val="ru-RU" w:eastAsia="en-US" w:bidi="ar-SA"/>
      </w:rPr>
    </w:lvl>
    <w:lvl w:ilvl="1" w:tplc="9350D41E">
      <w:numFmt w:val="bullet"/>
      <w:lvlText w:val="•"/>
      <w:lvlJc w:val="left"/>
      <w:pPr>
        <w:ind w:left="905" w:hanging="360"/>
      </w:pPr>
      <w:rPr>
        <w:rFonts w:hint="default"/>
        <w:lang w:val="ru-RU" w:eastAsia="en-US" w:bidi="ar-SA"/>
      </w:rPr>
    </w:lvl>
    <w:lvl w:ilvl="2" w:tplc="02BA0AD2">
      <w:numFmt w:val="bullet"/>
      <w:lvlText w:val="•"/>
      <w:lvlJc w:val="left"/>
      <w:pPr>
        <w:ind w:left="1371" w:hanging="360"/>
      </w:pPr>
      <w:rPr>
        <w:rFonts w:hint="default"/>
        <w:lang w:val="ru-RU" w:eastAsia="en-US" w:bidi="ar-SA"/>
      </w:rPr>
    </w:lvl>
    <w:lvl w:ilvl="3" w:tplc="987441DE">
      <w:numFmt w:val="bullet"/>
      <w:lvlText w:val="•"/>
      <w:lvlJc w:val="left"/>
      <w:pPr>
        <w:ind w:left="1836" w:hanging="360"/>
      </w:pPr>
      <w:rPr>
        <w:rFonts w:hint="default"/>
        <w:lang w:val="ru-RU" w:eastAsia="en-US" w:bidi="ar-SA"/>
      </w:rPr>
    </w:lvl>
    <w:lvl w:ilvl="4" w:tplc="6FA8F532">
      <w:numFmt w:val="bullet"/>
      <w:lvlText w:val="•"/>
      <w:lvlJc w:val="left"/>
      <w:pPr>
        <w:ind w:left="2302" w:hanging="360"/>
      </w:pPr>
      <w:rPr>
        <w:rFonts w:hint="default"/>
        <w:lang w:val="ru-RU" w:eastAsia="en-US" w:bidi="ar-SA"/>
      </w:rPr>
    </w:lvl>
    <w:lvl w:ilvl="5" w:tplc="0F045E26">
      <w:numFmt w:val="bullet"/>
      <w:lvlText w:val="•"/>
      <w:lvlJc w:val="left"/>
      <w:pPr>
        <w:ind w:left="2767" w:hanging="360"/>
      </w:pPr>
      <w:rPr>
        <w:rFonts w:hint="default"/>
        <w:lang w:val="ru-RU" w:eastAsia="en-US" w:bidi="ar-SA"/>
      </w:rPr>
    </w:lvl>
    <w:lvl w:ilvl="6" w:tplc="2B48C494">
      <w:numFmt w:val="bullet"/>
      <w:lvlText w:val="•"/>
      <w:lvlJc w:val="left"/>
      <w:pPr>
        <w:ind w:left="3233" w:hanging="360"/>
      </w:pPr>
      <w:rPr>
        <w:rFonts w:hint="default"/>
        <w:lang w:val="ru-RU" w:eastAsia="en-US" w:bidi="ar-SA"/>
      </w:rPr>
    </w:lvl>
    <w:lvl w:ilvl="7" w:tplc="03B80E84">
      <w:numFmt w:val="bullet"/>
      <w:lvlText w:val="•"/>
      <w:lvlJc w:val="left"/>
      <w:pPr>
        <w:ind w:left="3698" w:hanging="360"/>
      </w:pPr>
      <w:rPr>
        <w:rFonts w:hint="default"/>
        <w:lang w:val="ru-RU" w:eastAsia="en-US" w:bidi="ar-SA"/>
      </w:rPr>
    </w:lvl>
    <w:lvl w:ilvl="8" w:tplc="2CFADA54">
      <w:numFmt w:val="bullet"/>
      <w:lvlText w:val="•"/>
      <w:lvlJc w:val="left"/>
      <w:pPr>
        <w:ind w:left="4164" w:hanging="360"/>
      </w:pPr>
      <w:rPr>
        <w:rFonts w:hint="default"/>
        <w:lang w:val="ru-RU" w:eastAsia="en-US" w:bidi="ar-SA"/>
      </w:rPr>
    </w:lvl>
  </w:abstractNum>
  <w:abstractNum w:abstractNumId="46">
    <w:nsid w:val="2AA40B7D"/>
    <w:multiLevelType w:val="hybridMultilevel"/>
    <w:tmpl w:val="2BE8EA32"/>
    <w:lvl w:ilvl="0" w:tplc="0419000B">
      <w:start w:val="1"/>
      <w:numFmt w:val="bullet"/>
      <w:lvlText w:val=""/>
      <w:lvlJc w:val="left"/>
      <w:pPr>
        <w:ind w:left="1672" w:hanging="360"/>
      </w:pPr>
      <w:rPr>
        <w:rFonts w:ascii="Wingdings" w:hAnsi="Wingdings" w:hint="default"/>
      </w:rPr>
    </w:lvl>
    <w:lvl w:ilvl="1" w:tplc="04190003" w:tentative="1">
      <w:start w:val="1"/>
      <w:numFmt w:val="bullet"/>
      <w:lvlText w:val="o"/>
      <w:lvlJc w:val="left"/>
      <w:pPr>
        <w:ind w:left="2392" w:hanging="360"/>
      </w:pPr>
      <w:rPr>
        <w:rFonts w:ascii="Courier New" w:hAnsi="Courier New" w:cs="Courier New" w:hint="default"/>
      </w:rPr>
    </w:lvl>
    <w:lvl w:ilvl="2" w:tplc="04190005" w:tentative="1">
      <w:start w:val="1"/>
      <w:numFmt w:val="bullet"/>
      <w:lvlText w:val=""/>
      <w:lvlJc w:val="left"/>
      <w:pPr>
        <w:ind w:left="3112" w:hanging="360"/>
      </w:pPr>
      <w:rPr>
        <w:rFonts w:ascii="Wingdings" w:hAnsi="Wingdings" w:hint="default"/>
      </w:rPr>
    </w:lvl>
    <w:lvl w:ilvl="3" w:tplc="04190001" w:tentative="1">
      <w:start w:val="1"/>
      <w:numFmt w:val="bullet"/>
      <w:lvlText w:val=""/>
      <w:lvlJc w:val="left"/>
      <w:pPr>
        <w:ind w:left="3832" w:hanging="360"/>
      </w:pPr>
      <w:rPr>
        <w:rFonts w:ascii="Symbol" w:hAnsi="Symbol" w:hint="default"/>
      </w:rPr>
    </w:lvl>
    <w:lvl w:ilvl="4" w:tplc="04190003" w:tentative="1">
      <w:start w:val="1"/>
      <w:numFmt w:val="bullet"/>
      <w:lvlText w:val="o"/>
      <w:lvlJc w:val="left"/>
      <w:pPr>
        <w:ind w:left="4552" w:hanging="360"/>
      </w:pPr>
      <w:rPr>
        <w:rFonts w:ascii="Courier New" w:hAnsi="Courier New" w:cs="Courier New" w:hint="default"/>
      </w:rPr>
    </w:lvl>
    <w:lvl w:ilvl="5" w:tplc="04190005" w:tentative="1">
      <w:start w:val="1"/>
      <w:numFmt w:val="bullet"/>
      <w:lvlText w:val=""/>
      <w:lvlJc w:val="left"/>
      <w:pPr>
        <w:ind w:left="5272" w:hanging="360"/>
      </w:pPr>
      <w:rPr>
        <w:rFonts w:ascii="Wingdings" w:hAnsi="Wingdings" w:hint="default"/>
      </w:rPr>
    </w:lvl>
    <w:lvl w:ilvl="6" w:tplc="04190001" w:tentative="1">
      <w:start w:val="1"/>
      <w:numFmt w:val="bullet"/>
      <w:lvlText w:val=""/>
      <w:lvlJc w:val="left"/>
      <w:pPr>
        <w:ind w:left="5992" w:hanging="360"/>
      </w:pPr>
      <w:rPr>
        <w:rFonts w:ascii="Symbol" w:hAnsi="Symbol" w:hint="default"/>
      </w:rPr>
    </w:lvl>
    <w:lvl w:ilvl="7" w:tplc="04190003" w:tentative="1">
      <w:start w:val="1"/>
      <w:numFmt w:val="bullet"/>
      <w:lvlText w:val="o"/>
      <w:lvlJc w:val="left"/>
      <w:pPr>
        <w:ind w:left="6712" w:hanging="360"/>
      </w:pPr>
      <w:rPr>
        <w:rFonts w:ascii="Courier New" w:hAnsi="Courier New" w:cs="Courier New" w:hint="default"/>
      </w:rPr>
    </w:lvl>
    <w:lvl w:ilvl="8" w:tplc="04190005" w:tentative="1">
      <w:start w:val="1"/>
      <w:numFmt w:val="bullet"/>
      <w:lvlText w:val=""/>
      <w:lvlJc w:val="left"/>
      <w:pPr>
        <w:ind w:left="7432" w:hanging="360"/>
      </w:pPr>
      <w:rPr>
        <w:rFonts w:ascii="Wingdings" w:hAnsi="Wingdings" w:hint="default"/>
      </w:rPr>
    </w:lvl>
  </w:abstractNum>
  <w:abstractNum w:abstractNumId="47">
    <w:nsid w:val="2C2D6AF5"/>
    <w:multiLevelType w:val="multilevel"/>
    <w:tmpl w:val="F4BA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C3930D8"/>
    <w:multiLevelType w:val="multilevel"/>
    <w:tmpl w:val="37A04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C5734CE"/>
    <w:multiLevelType w:val="hybridMultilevel"/>
    <w:tmpl w:val="FE882E3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0">
    <w:nsid w:val="2CAF749E"/>
    <w:multiLevelType w:val="multilevel"/>
    <w:tmpl w:val="5D2A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E040237"/>
    <w:multiLevelType w:val="hybridMultilevel"/>
    <w:tmpl w:val="DD50C42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2">
    <w:nsid w:val="2E506068"/>
    <w:multiLevelType w:val="hybridMultilevel"/>
    <w:tmpl w:val="5CBAADA2"/>
    <w:lvl w:ilvl="0" w:tplc="BD76D96E">
      <w:numFmt w:val="bullet"/>
      <w:lvlText w:val="•"/>
      <w:lvlJc w:val="left"/>
      <w:pPr>
        <w:ind w:left="432" w:hanging="360"/>
      </w:pPr>
      <w:rPr>
        <w:rFonts w:ascii="Times New Roman" w:eastAsia="Times New Roman" w:hAnsi="Times New Roman" w:cs="Times New Roman" w:hint="default"/>
        <w:w w:val="98"/>
        <w:sz w:val="28"/>
        <w:szCs w:val="28"/>
        <w:lang w:val="ru-RU" w:eastAsia="en-US" w:bidi="ar-SA"/>
      </w:rPr>
    </w:lvl>
    <w:lvl w:ilvl="1" w:tplc="E35E4B3C">
      <w:numFmt w:val="bullet"/>
      <w:lvlText w:val="•"/>
      <w:lvlJc w:val="left"/>
      <w:pPr>
        <w:ind w:left="905" w:hanging="360"/>
      </w:pPr>
      <w:rPr>
        <w:rFonts w:hint="default"/>
        <w:lang w:val="ru-RU" w:eastAsia="en-US" w:bidi="ar-SA"/>
      </w:rPr>
    </w:lvl>
    <w:lvl w:ilvl="2" w:tplc="A6406AA2">
      <w:numFmt w:val="bullet"/>
      <w:lvlText w:val="•"/>
      <w:lvlJc w:val="left"/>
      <w:pPr>
        <w:ind w:left="1371" w:hanging="360"/>
      </w:pPr>
      <w:rPr>
        <w:rFonts w:hint="default"/>
        <w:lang w:val="ru-RU" w:eastAsia="en-US" w:bidi="ar-SA"/>
      </w:rPr>
    </w:lvl>
    <w:lvl w:ilvl="3" w:tplc="2DEAC8D6">
      <w:numFmt w:val="bullet"/>
      <w:lvlText w:val="•"/>
      <w:lvlJc w:val="left"/>
      <w:pPr>
        <w:ind w:left="1836" w:hanging="360"/>
      </w:pPr>
      <w:rPr>
        <w:rFonts w:hint="default"/>
        <w:lang w:val="ru-RU" w:eastAsia="en-US" w:bidi="ar-SA"/>
      </w:rPr>
    </w:lvl>
    <w:lvl w:ilvl="4" w:tplc="4EE06926">
      <w:numFmt w:val="bullet"/>
      <w:lvlText w:val="•"/>
      <w:lvlJc w:val="left"/>
      <w:pPr>
        <w:ind w:left="2302" w:hanging="360"/>
      </w:pPr>
      <w:rPr>
        <w:rFonts w:hint="default"/>
        <w:lang w:val="ru-RU" w:eastAsia="en-US" w:bidi="ar-SA"/>
      </w:rPr>
    </w:lvl>
    <w:lvl w:ilvl="5" w:tplc="65665704">
      <w:numFmt w:val="bullet"/>
      <w:lvlText w:val="•"/>
      <w:lvlJc w:val="left"/>
      <w:pPr>
        <w:ind w:left="2767" w:hanging="360"/>
      </w:pPr>
      <w:rPr>
        <w:rFonts w:hint="default"/>
        <w:lang w:val="ru-RU" w:eastAsia="en-US" w:bidi="ar-SA"/>
      </w:rPr>
    </w:lvl>
    <w:lvl w:ilvl="6" w:tplc="887223E2">
      <w:numFmt w:val="bullet"/>
      <w:lvlText w:val="•"/>
      <w:lvlJc w:val="left"/>
      <w:pPr>
        <w:ind w:left="3233" w:hanging="360"/>
      </w:pPr>
      <w:rPr>
        <w:rFonts w:hint="default"/>
        <w:lang w:val="ru-RU" w:eastAsia="en-US" w:bidi="ar-SA"/>
      </w:rPr>
    </w:lvl>
    <w:lvl w:ilvl="7" w:tplc="D8C6DBD2">
      <w:numFmt w:val="bullet"/>
      <w:lvlText w:val="•"/>
      <w:lvlJc w:val="left"/>
      <w:pPr>
        <w:ind w:left="3698" w:hanging="360"/>
      </w:pPr>
      <w:rPr>
        <w:rFonts w:hint="default"/>
        <w:lang w:val="ru-RU" w:eastAsia="en-US" w:bidi="ar-SA"/>
      </w:rPr>
    </w:lvl>
    <w:lvl w:ilvl="8" w:tplc="94CA7DBE">
      <w:numFmt w:val="bullet"/>
      <w:lvlText w:val="•"/>
      <w:lvlJc w:val="left"/>
      <w:pPr>
        <w:ind w:left="4164" w:hanging="360"/>
      </w:pPr>
      <w:rPr>
        <w:rFonts w:hint="default"/>
        <w:lang w:val="ru-RU" w:eastAsia="en-US" w:bidi="ar-SA"/>
      </w:rPr>
    </w:lvl>
  </w:abstractNum>
  <w:abstractNum w:abstractNumId="53">
    <w:nsid w:val="2E941F53"/>
    <w:multiLevelType w:val="multilevel"/>
    <w:tmpl w:val="F83EE6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F341EBD"/>
    <w:multiLevelType w:val="hybridMultilevel"/>
    <w:tmpl w:val="FC34EAF4"/>
    <w:lvl w:ilvl="0" w:tplc="586C9D6A">
      <w:start w:val="1"/>
      <w:numFmt w:val="decimal"/>
      <w:lvlText w:val="%1)"/>
      <w:lvlJc w:val="left"/>
      <w:pPr>
        <w:ind w:left="1359" w:hanging="706"/>
        <w:jc w:val="left"/>
      </w:pPr>
      <w:rPr>
        <w:rFonts w:ascii="Times New Roman" w:eastAsia="Times New Roman" w:hAnsi="Times New Roman" w:cs="Times New Roman" w:hint="default"/>
        <w:w w:val="97"/>
        <w:sz w:val="24"/>
        <w:szCs w:val="24"/>
        <w:lang w:val="ru-RU" w:eastAsia="en-US" w:bidi="ar-SA"/>
      </w:rPr>
    </w:lvl>
    <w:lvl w:ilvl="1" w:tplc="66064D96">
      <w:numFmt w:val="bullet"/>
      <w:lvlText w:val="•"/>
      <w:lvlJc w:val="left"/>
      <w:pPr>
        <w:ind w:left="2381" w:hanging="706"/>
      </w:pPr>
      <w:rPr>
        <w:rFonts w:hint="default"/>
        <w:lang w:val="ru-RU" w:eastAsia="en-US" w:bidi="ar-SA"/>
      </w:rPr>
    </w:lvl>
    <w:lvl w:ilvl="2" w:tplc="EED60D0A">
      <w:numFmt w:val="bullet"/>
      <w:lvlText w:val="•"/>
      <w:lvlJc w:val="left"/>
      <w:pPr>
        <w:ind w:left="3402" w:hanging="706"/>
      </w:pPr>
      <w:rPr>
        <w:rFonts w:hint="default"/>
        <w:lang w:val="ru-RU" w:eastAsia="en-US" w:bidi="ar-SA"/>
      </w:rPr>
    </w:lvl>
    <w:lvl w:ilvl="3" w:tplc="A52E7CE0">
      <w:numFmt w:val="bullet"/>
      <w:lvlText w:val="•"/>
      <w:lvlJc w:val="left"/>
      <w:pPr>
        <w:ind w:left="4423" w:hanging="706"/>
      </w:pPr>
      <w:rPr>
        <w:rFonts w:hint="default"/>
        <w:lang w:val="ru-RU" w:eastAsia="en-US" w:bidi="ar-SA"/>
      </w:rPr>
    </w:lvl>
    <w:lvl w:ilvl="4" w:tplc="0220E88A">
      <w:numFmt w:val="bullet"/>
      <w:lvlText w:val="•"/>
      <w:lvlJc w:val="left"/>
      <w:pPr>
        <w:ind w:left="5444" w:hanging="706"/>
      </w:pPr>
      <w:rPr>
        <w:rFonts w:hint="default"/>
        <w:lang w:val="ru-RU" w:eastAsia="en-US" w:bidi="ar-SA"/>
      </w:rPr>
    </w:lvl>
    <w:lvl w:ilvl="5" w:tplc="9A729986">
      <w:numFmt w:val="bullet"/>
      <w:lvlText w:val="•"/>
      <w:lvlJc w:val="left"/>
      <w:pPr>
        <w:ind w:left="6465" w:hanging="706"/>
      </w:pPr>
      <w:rPr>
        <w:rFonts w:hint="default"/>
        <w:lang w:val="ru-RU" w:eastAsia="en-US" w:bidi="ar-SA"/>
      </w:rPr>
    </w:lvl>
    <w:lvl w:ilvl="6" w:tplc="50B24178">
      <w:numFmt w:val="bullet"/>
      <w:lvlText w:val="•"/>
      <w:lvlJc w:val="left"/>
      <w:pPr>
        <w:ind w:left="7486" w:hanging="706"/>
      </w:pPr>
      <w:rPr>
        <w:rFonts w:hint="default"/>
        <w:lang w:val="ru-RU" w:eastAsia="en-US" w:bidi="ar-SA"/>
      </w:rPr>
    </w:lvl>
    <w:lvl w:ilvl="7" w:tplc="011AA2E6">
      <w:numFmt w:val="bullet"/>
      <w:lvlText w:val="•"/>
      <w:lvlJc w:val="left"/>
      <w:pPr>
        <w:ind w:left="8507" w:hanging="706"/>
      </w:pPr>
      <w:rPr>
        <w:rFonts w:hint="default"/>
        <w:lang w:val="ru-RU" w:eastAsia="en-US" w:bidi="ar-SA"/>
      </w:rPr>
    </w:lvl>
    <w:lvl w:ilvl="8" w:tplc="CDB88838">
      <w:numFmt w:val="bullet"/>
      <w:lvlText w:val="•"/>
      <w:lvlJc w:val="left"/>
      <w:pPr>
        <w:ind w:left="9528" w:hanging="706"/>
      </w:pPr>
      <w:rPr>
        <w:rFonts w:hint="default"/>
        <w:lang w:val="ru-RU" w:eastAsia="en-US" w:bidi="ar-SA"/>
      </w:rPr>
    </w:lvl>
  </w:abstractNum>
  <w:abstractNum w:abstractNumId="55">
    <w:nsid w:val="31A4111D"/>
    <w:multiLevelType w:val="hybridMultilevel"/>
    <w:tmpl w:val="F9E67D6C"/>
    <w:lvl w:ilvl="0" w:tplc="1DF49126">
      <w:start w:val="1"/>
      <w:numFmt w:val="decimal"/>
      <w:lvlText w:val="%1."/>
      <w:lvlJc w:val="left"/>
      <w:pPr>
        <w:ind w:left="1947" w:hanging="360"/>
      </w:pPr>
      <w:rPr>
        <w:rFonts w:hint="default"/>
      </w:rPr>
    </w:lvl>
    <w:lvl w:ilvl="1" w:tplc="04190019" w:tentative="1">
      <w:start w:val="1"/>
      <w:numFmt w:val="lowerLetter"/>
      <w:lvlText w:val="%2."/>
      <w:lvlJc w:val="left"/>
      <w:pPr>
        <w:ind w:left="2667" w:hanging="360"/>
      </w:pPr>
    </w:lvl>
    <w:lvl w:ilvl="2" w:tplc="0419001B" w:tentative="1">
      <w:start w:val="1"/>
      <w:numFmt w:val="lowerRoman"/>
      <w:lvlText w:val="%3."/>
      <w:lvlJc w:val="right"/>
      <w:pPr>
        <w:ind w:left="3387" w:hanging="180"/>
      </w:pPr>
    </w:lvl>
    <w:lvl w:ilvl="3" w:tplc="0419000F" w:tentative="1">
      <w:start w:val="1"/>
      <w:numFmt w:val="decimal"/>
      <w:lvlText w:val="%4."/>
      <w:lvlJc w:val="left"/>
      <w:pPr>
        <w:ind w:left="4107" w:hanging="360"/>
      </w:pPr>
    </w:lvl>
    <w:lvl w:ilvl="4" w:tplc="04190019" w:tentative="1">
      <w:start w:val="1"/>
      <w:numFmt w:val="lowerLetter"/>
      <w:lvlText w:val="%5."/>
      <w:lvlJc w:val="left"/>
      <w:pPr>
        <w:ind w:left="4827" w:hanging="360"/>
      </w:pPr>
    </w:lvl>
    <w:lvl w:ilvl="5" w:tplc="0419001B" w:tentative="1">
      <w:start w:val="1"/>
      <w:numFmt w:val="lowerRoman"/>
      <w:lvlText w:val="%6."/>
      <w:lvlJc w:val="right"/>
      <w:pPr>
        <w:ind w:left="5547" w:hanging="180"/>
      </w:pPr>
    </w:lvl>
    <w:lvl w:ilvl="6" w:tplc="0419000F" w:tentative="1">
      <w:start w:val="1"/>
      <w:numFmt w:val="decimal"/>
      <w:lvlText w:val="%7."/>
      <w:lvlJc w:val="left"/>
      <w:pPr>
        <w:ind w:left="6267" w:hanging="360"/>
      </w:pPr>
    </w:lvl>
    <w:lvl w:ilvl="7" w:tplc="04190019" w:tentative="1">
      <w:start w:val="1"/>
      <w:numFmt w:val="lowerLetter"/>
      <w:lvlText w:val="%8."/>
      <w:lvlJc w:val="left"/>
      <w:pPr>
        <w:ind w:left="6987" w:hanging="360"/>
      </w:pPr>
    </w:lvl>
    <w:lvl w:ilvl="8" w:tplc="0419001B" w:tentative="1">
      <w:start w:val="1"/>
      <w:numFmt w:val="lowerRoman"/>
      <w:lvlText w:val="%9."/>
      <w:lvlJc w:val="right"/>
      <w:pPr>
        <w:ind w:left="7707" w:hanging="180"/>
      </w:pPr>
    </w:lvl>
  </w:abstractNum>
  <w:abstractNum w:abstractNumId="56">
    <w:nsid w:val="3227478A"/>
    <w:multiLevelType w:val="hybridMultilevel"/>
    <w:tmpl w:val="53507DB8"/>
    <w:lvl w:ilvl="0" w:tplc="765AE2D2">
      <w:start w:val="1"/>
      <w:numFmt w:val="decimal"/>
      <w:lvlText w:val="%1."/>
      <w:lvlJc w:val="left"/>
      <w:pPr>
        <w:ind w:left="1878" w:hanging="363"/>
        <w:jc w:val="right"/>
      </w:pPr>
      <w:rPr>
        <w:rFonts w:ascii="Times New Roman" w:eastAsia="Times New Roman" w:hAnsi="Times New Roman" w:cs="Times New Roman" w:hint="default"/>
        <w:b/>
        <w:bCs/>
        <w:w w:val="97"/>
        <w:sz w:val="26"/>
        <w:szCs w:val="26"/>
        <w:lang w:val="ru-RU" w:eastAsia="en-US" w:bidi="ar-SA"/>
      </w:rPr>
    </w:lvl>
    <w:lvl w:ilvl="1" w:tplc="416C2234">
      <w:numFmt w:val="bullet"/>
      <w:lvlText w:val=""/>
      <w:lvlJc w:val="left"/>
      <w:pPr>
        <w:ind w:left="2238" w:hanging="360"/>
      </w:pPr>
      <w:rPr>
        <w:rFonts w:ascii="Wingdings" w:eastAsia="Wingdings" w:hAnsi="Wingdings" w:cs="Wingdings" w:hint="default"/>
        <w:w w:val="100"/>
        <w:sz w:val="24"/>
        <w:szCs w:val="24"/>
        <w:lang w:val="ru-RU" w:eastAsia="en-US" w:bidi="ar-SA"/>
      </w:rPr>
    </w:lvl>
    <w:lvl w:ilvl="2" w:tplc="669E191E">
      <w:numFmt w:val="bullet"/>
      <w:lvlText w:val=""/>
      <w:lvlJc w:val="left"/>
      <w:pPr>
        <w:ind w:left="2439" w:hanging="360"/>
      </w:pPr>
      <w:rPr>
        <w:rFonts w:ascii="Wingdings" w:eastAsia="Wingdings" w:hAnsi="Wingdings" w:cs="Wingdings" w:hint="default"/>
        <w:w w:val="100"/>
        <w:sz w:val="24"/>
        <w:szCs w:val="24"/>
        <w:lang w:val="ru-RU" w:eastAsia="en-US" w:bidi="ar-SA"/>
      </w:rPr>
    </w:lvl>
    <w:lvl w:ilvl="3" w:tplc="F5624F64">
      <w:numFmt w:val="bullet"/>
      <w:lvlText w:val="•"/>
      <w:lvlJc w:val="left"/>
      <w:pPr>
        <w:ind w:left="2440" w:hanging="360"/>
      </w:pPr>
      <w:rPr>
        <w:rFonts w:hint="default"/>
        <w:lang w:val="ru-RU" w:eastAsia="en-US" w:bidi="ar-SA"/>
      </w:rPr>
    </w:lvl>
    <w:lvl w:ilvl="4" w:tplc="19AACC98">
      <w:numFmt w:val="bullet"/>
      <w:lvlText w:val="•"/>
      <w:lvlJc w:val="left"/>
      <w:pPr>
        <w:ind w:left="3744" w:hanging="360"/>
      </w:pPr>
      <w:rPr>
        <w:rFonts w:hint="default"/>
        <w:lang w:val="ru-RU" w:eastAsia="en-US" w:bidi="ar-SA"/>
      </w:rPr>
    </w:lvl>
    <w:lvl w:ilvl="5" w:tplc="60FCF796">
      <w:numFmt w:val="bullet"/>
      <w:lvlText w:val="•"/>
      <w:lvlJc w:val="left"/>
      <w:pPr>
        <w:ind w:left="5048" w:hanging="360"/>
      </w:pPr>
      <w:rPr>
        <w:rFonts w:hint="default"/>
        <w:lang w:val="ru-RU" w:eastAsia="en-US" w:bidi="ar-SA"/>
      </w:rPr>
    </w:lvl>
    <w:lvl w:ilvl="6" w:tplc="E8F6DA50">
      <w:numFmt w:val="bullet"/>
      <w:lvlText w:val="•"/>
      <w:lvlJc w:val="left"/>
      <w:pPr>
        <w:ind w:left="6353" w:hanging="360"/>
      </w:pPr>
      <w:rPr>
        <w:rFonts w:hint="default"/>
        <w:lang w:val="ru-RU" w:eastAsia="en-US" w:bidi="ar-SA"/>
      </w:rPr>
    </w:lvl>
    <w:lvl w:ilvl="7" w:tplc="E88E5740">
      <w:numFmt w:val="bullet"/>
      <w:lvlText w:val="•"/>
      <w:lvlJc w:val="left"/>
      <w:pPr>
        <w:ind w:left="7657" w:hanging="360"/>
      </w:pPr>
      <w:rPr>
        <w:rFonts w:hint="default"/>
        <w:lang w:val="ru-RU" w:eastAsia="en-US" w:bidi="ar-SA"/>
      </w:rPr>
    </w:lvl>
    <w:lvl w:ilvl="8" w:tplc="927E8ED6">
      <w:numFmt w:val="bullet"/>
      <w:lvlText w:val="•"/>
      <w:lvlJc w:val="left"/>
      <w:pPr>
        <w:ind w:left="8962" w:hanging="360"/>
      </w:pPr>
      <w:rPr>
        <w:rFonts w:hint="default"/>
        <w:lang w:val="ru-RU" w:eastAsia="en-US" w:bidi="ar-SA"/>
      </w:rPr>
    </w:lvl>
  </w:abstractNum>
  <w:abstractNum w:abstractNumId="57">
    <w:nsid w:val="325B7C4A"/>
    <w:multiLevelType w:val="hybridMultilevel"/>
    <w:tmpl w:val="046873A0"/>
    <w:lvl w:ilvl="0" w:tplc="0419000B">
      <w:start w:val="1"/>
      <w:numFmt w:val="bullet"/>
      <w:lvlText w:val=""/>
      <w:lvlJc w:val="left"/>
      <w:pPr>
        <w:ind w:left="1607" w:hanging="360"/>
      </w:pPr>
      <w:rPr>
        <w:rFonts w:ascii="Wingdings" w:hAnsi="Wingdings" w:hint="default"/>
      </w:rPr>
    </w:lvl>
    <w:lvl w:ilvl="1" w:tplc="04190003" w:tentative="1">
      <w:start w:val="1"/>
      <w:numFmt w:val="bullet"/>
      <w:lvlText w:val="o"/>
      <w:lvlJc w:val="left"/>
      <w:pPr>
        <w:ind w:left="2327" w:hanging="360"/>
      </w:pPr>
      <w:rPr>
        <w:rFonts w:ascii="Courier New" w:hAnsi="Courier New" w:cs="Courier New" w:hint="default"/>
      </w:rPr>
    </w:lvl>
    <w:lvl w:ilvl="2" w:tplc="04190005" w:tentative="1">
      <w:start w:val="1"/>
      <w:numFmt w:val="bullet"/>
      <w:lvlText w:val=""/>
      <w:lvlJc w:val="left"/>
      <w:pPr>
        <w:ind w:left="3047" w:hanging="360"/>
      </w:pPr>
      <w:rPr>
        <w:rFonts w:ascii="Wingdings" w:hAnsi="Wingdings" w:hint="default"/>
      </w:rPr>
    </w:lvl>
    <w:lvl w:ilvl="3" w:tplc="04190001" w:tentative="1">
      <w:start w:val="1"/>
      <w:numFmt w:val="bullet"/>
      <w:lvlText w:val=""/>
      <w:lvlJc w:val="left"/>
      <w:pPr>
        <w:ind w:left="3767" w:hanging="360"/>
      </w:pPr>
      <w:rPr>
        <w:rFonts w:ascii="Symbol" w:hAnsi="Symbol" w:hint="default"/>
      </w:rPr>
    </w:lvl>
    <w:lvl w:ilvl="4" w:tplc="04190003" w:tentative="1">
      <w:start w:val="1"/>
      <w:numFmt w:val="bullet"/>
      <w:lvlText w:val="o"/>
      <w:lvlJc w:val="left"/>
      <w:pPr>
        <w:ind w:left="4487" w:hanging="360"/>
      </w:pPr>
      <w:rPr>
        <w:rFonts w:ascii="Courier New" w:hAnsi="Courier New" w:cs="Courier New" w:hint="default"/>
      </w:rPr>
    </w:lvl>
    <w:lvl w:ilvl="5" w:tplc="04190005" w:tentative="1">
      <w:start w:val="1"/>
      <w:numFmt w:val="bullet"/>
      <w:lvlText w:val=""/>
      <w:lvlJc w:val="left"/>
      <w:pPr>
        <w:ind w:left="5207" w:hanging="360"/>
      </w:pPr>
      <w:rPr>
        <w:rFonts w:ascii="Wingdings" w:hAnsi="Wingdings" w:hint="default"/>
      </w:rPr>
    </w:lvl>
    <w:lvl w:ilvl="6" w:tplc="04190001" w:tentative="1">
      <w:start w:val="1"/>
      <w:numFmt w:val="bullet"/>
      <w:lvlText w:val=""/>
      <w:lvlJc w:val="left"/>
      <w:pPr>
        <w:ind w:left="5927" w:hanging="360"/>
      </w:pPr>
      <w:rPr>
        <w:rFonts w:ascii="Symbol" w:hAnsi="Symbol" w:hint="default"/>
      </w:rPr>
    </w:lvl>
    <w:lvl w:ilvl="7" w:tplc="04190003" w:tentative="1">
      <w:start w:val="1"/>
      <w:numFmt w:val="bullet"/>
      <w:lvlText w:val="o"/>
      <w:lvlJc w:val="left"/>
      <w:pPr>
        <w:ind w:left="6647" w:hanging="360"/>
      </w:pPr>
      <w:rPr>
        <w:rFonts w:ascii="Courier New" w:hAnsi="Courier New" w:cs="Courier New" w:hint="default"/>
      </w:rPr>
    </w:lvl>
    <w:lvl w:ilvl="8" w:tplc="04190005" w:tentative="1">
      <w:start w:val="1"/>
      <w:numFmt w:val="bullet"/>
      <w:lvlText w:val=""/>
      <w:lvlJc w:val="left"/>
      <w:pPr>
        <w:ind w:left="7367" w:hanging="360"/>
      </w:pPr>
      <w:rPr>
        <w:rFonts w:ascii="Wingdings" w:hAnsi="Wingdings" w:hint="default"/>
      </w:rPr>
    </w:lvl>
  </w:abstractNum>
  <w:abstractNum w:abstractNumId="58">
    <w:nsid w:val="32BE591C"/>
    <w:multiLevelType w:val="hybridMultilevel"/>
    <w:tmpl w:val="8D4E57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3322543A"/>
    <w:multiLevelType w:val="hybridMultilevel"/>
    <w:tmpl w:val="D28283D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3230353"/>
    <w:multiLevelType w:val="hybridMultilevel"/>
    <w:tmpl w:val="484CD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5E97014"/>
    <w:multiLevelType w:val="hybridMultilevel"/>
    <w:tmpl w:val="E7DC8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6657B1A"/>
    <w:multiLevelType w:val="hybridMultilevel"/>
    <w:tmpl w:val="B4BAB09E"/>
    <w:lvl w:ilvl="0" w:tplc="0419000B">
      <w:start w:val="1"/>
      <w:numFmt w:val="bullet"/>
      <w:lvlText w:val=""/>
      <w:lvlJc w:val="left"/>
      <w:pPr>
        <w:ind w:left="2065" w:hanging="550"/>
        <w:jc w:val="left"/>
      </w:pPr>
      <w:rPr>
        <w:rFonts w:ascii="Wingdings" w:hAnsi="Wingdings" w:hint="default"/>
        <w:w w:val="100"/>
        <w:sz w:val="24"/>
        <w:szCs w:val="24"/>
        <w:lang w:val="ru-RU" w:eastAsia="en-US" w:bidi="ar-SA"/>
      </w:rPr>
    </w:lvl>
    <w:lvl w:ilvl="1" w:tplc="26EED638">
      <w:numFmt w:val="bullet"/>
      <w:lvlText w:val="•"/>
      <w:lvlJc w:val="left"/>
      <w:pPr>
        <w:ind w:left="3011" w:hanging="550"/>
      </w:pPr>
      <w:rPr>
        <w:rFonts w:hint="default"/>
        <w:lang w:val="ru-RU" w:eastAsia="en-US" w:bidi="ar-SA"/>
      </w:rPr>
    </w:lvl>
    <w:lvl w:ilvl="2" w:tplc="9974A02C">
      <w:numFmt w:val="bullet"/>
      <w:lvlText w:val="•"/>
      <w:lvlJc w:val="left"/>
      <w:pPr>
        <w:ind w:left="3962" w:hanging="550"/>
      </w:pPr>
      <w:rPr>
        <w:rFonts w:hint="default"/>
        <w:lang w:val="ru-RU" w:eastAsia="en-US" w:bidi="ar-SA"/>
      </w:rPr>
    </w:lvl>
    <w:lvl w:ilvl="3" w:tplc="45F412BE">
      <w:numFmt w:val="bullet"/>
      <w:lvlText w:val="•"/>
      <w:lvlJc w:val="left"/>
      <w:pPr>
        <w:ind w:left="4913" w:hanging="550"/>
      </w:pPr>
      <w:rPr>
        <w:rFonts w:hint="default"/>
        <w:lang w:val="ru-RU" w:eastAsia="en-US" w:bidi="ar-SA"/>
      </w:rPr>
    </w:lvl>
    <w:lvl w:ilvl="4" w:tplc="7D7EE910">
      <w:numFmt w:val="bullet"/>
      <w:lvlText w:val="•"/>
      <w:lvlJc w:val="left"/>
      <w:pPr>
        <w:ind w:left="5864" w:hanging="550"/>
      </w:pPr>
      <w:rPr>
        <w:rFonts w:hint="default"/>
        <w:lang w:val="ru-RU" w:eastAsia="en-US" w:bidi="ar-SA"/>
      </w:rPr>
    </w:lvl>
    <w:lvl w:ilvl="5" w:tplc="C40479B2">
      <w:numFmt w:val="bullet"/>
      <w:lvlText w:val="•"/>
      <w:lvlJc w:val="left"/>
      <w:pPr>
        <w:ind w:left="6815" w:hanging="550"/>
      </w:pPr>
      <w:rPr>
        <w:rFonts w:hint="default"/>
        <w:lang w:val="ru-RU" w:eastAsia="en-US" w:bidi="ar-SA"/>
      </w:rPr>
    </w:lvl>
    <w:lvl w:ilvl="6" w:tplc="43604B56">
      <w:numFmt w:val="bullet"/>
      <w:lvlText w:val="•"/>
      <w:lvlJc w:val="left"/>
      <w:pPr>
        <w:ind w:left="7766" w:hanging="550"/>
      </w:pPr>
      <w:rPr>
        <w:rFonts w:hint="default"/>
        <w:lang w:val="ru-RU" w:eastAsia="en-US" w:bidi="ar-SA"/>
      </w:rPr>
    </w:lvl>
    <w:lvl w:ilvl="7" w:tplc="977E24F8">
      <w:numFmt w:val="bullet"/>
      <w:lvlText w:val="•"/>
      <w:lvlJc w:val="left"/>
      <w:pPr>
        <w:ind w:left="8717" w:hanging="550"/>
      </w:pPr>
      <w:rPr>
        <w:rFonts w:hint="default"/>
        <w:lang w:val="ru-RU" w:eastAsia="en-US" w:bidi="ar-SA"/>
      </w:rPr>
    </w:lvl>
    <w:lvl w:ilvl="8" w:tplc="CBB46658">
      <w:numFmt w:val="bullet"/>
      <w:lvlText w:val="•"/>
      <w:lvlJc w:val="left"/>
      <w:pPr>
        <w:ind w:left="9668" w:hanging="550"/>
      </w:pPr>
      <w:rPr>
        <w:rFonts w:hint="default"/>
        <w:lang w:val="ru-RU" w:eastAsia="en-US" w:bidi="ar-SA"/>
      </w:rPr>
    </w:lvl>
  </w:abstractNum>
  <w:abstractNum w:abstractNumId="64">
    <w:nsid w:val="374B7EC4"/>
    <w:multiLevelType w:val="hybridMultilevel"/>
    <w:tmpl w:val="D3AE495C"/>
    <w:lvl w:ilvl="0" w:tplc="A4445B04">
      <w:start w:val="1"/>
      <w:numFmt w:val="decimal"/>
      <w:lvlText w:val="%1."/>
      <w:lvlJc w:val="left"/>
      <w:pPr>
        <w:ind w:left="1359" w:hanging="706"/>
        <w:jc w:val="left"/>
      </w:pPr>
      <w:rPr>
        <w:rFonts w:ascii="Times New Roman" w:eastAsia="Times New Roman" w:hAnsi="Times New Roman" w:cs="Times New Roman" w:hint="default"/>
        <w:w w:val="100"/>
        <w:sz w:val="24"/>
        <w:szCs w:val="24"/>
        <w:lang w:val="ru-RU" w:eastAsia="en-US" w:bidi="ar-SA"/>
      </w:rPr>
    </w:lvl>
    <w:lvl w:ilvl="1" w:tplc="0CEE8476">
      <w:numFmt w:val="bullet"/>
      <w:lvlText w:val="•"/>
      <w:lvlJc w:val="left"/>
      <w:pPr>
        <w:ind w:left="2381" w:hanging="706"/>
      </w:pPr>
      <w:rPr>
        <w:rFonts w:hint="default"/>
        <w:lang w:val="ru-RU" w:eastAsia="en-US" w:bidi="ar-SA"/>
      </w:rPr>
    </w:lvl>
    <w:lvl w:ilvl="2" w:tplc="2E4A5808">
      <w:numFmt w:val="bullet"/>
      <w:lvlText w:val="•"/>
      <w:lvlJc w:val="left"/>
      <w:pPr>
        <w:ind w:left="3402" w:hanging="706"/>
      </w:pPr>
      <w:rPr>
        <w:rFonts w:hint="default"/>
        <w:lang w:val="ru-RU" w:eastAsia="en-US" w:bidi="ar-SA"/>
      </w:rPr>
    </w:lvl>
    <w:lvl w:ilvl="3" w:tplc="85D0070A">
      <w:numFmt w:val="bullet"/>
      <w:lvlText w:val="•"/>
      <w:lvlJc w:val="left"/>
      <w:pPr>
        <w:ind w:left="4423" w:hanging="706"/>
      </w:pPr>
      <w:rPr>
        <w:rFonts w:hint="default"/>
        <w:lang w:val="ru-RU" w:eastAsia="en-US" w:bidi="ar-SA"/>
      </w:rPr>
    </w:lvl>
    <w:lvl w:ilvl="4" w:tplc="7494D086">
      <w:numFmt w:val="bullet"/>
      <w:lvlText w:val="•"/>
      <w:lvlJc w:val="left"/>
      <w:pPr>
        <w:ind w:left="5444" w:hanging="706"/>
      </w:pPr>
      <w:rPr>
        <w:rFonts w:hint="default"/>
        <w:lang w:val="ru-RU" w:eastAsia="en-US" w:bidi="ar-SA"/>
      </w:rPr>
    </w:lvl>
    <w:lvl w:ilvl="5" w:tplc="32E2814A">
      <w:numFmt w:val="bullet"/>
      <w:lvlText w:val="•"/>
      <w:lvlJc w:val="left"/>
      <w:pPr>
        <w:ind w:left="6465" w:hanging="706"/>
      </w:pPr>
      <w:rPr>
        <w:rFonts w:hint="default"/>
        <w:lang w:val="ru-RU" w:eastAsia="en-US" w:bidi="ar-SA"/>
      </w:rPr>
    </w:lvl>
    <w:lvl w:ilvl="6" w:tplc="5E1CE03C">
      <w:numFmt w:val="bullet"/>
      <w:lvlText w:val="•"/>
      <w:lvlJc w:val="left"/>
      <w:pPr>
        <w:ind w:left="7486" w:hanging="706"/>
      </w:pPr>
      <w:rPr>
        <w:rFonts w:hint="default"/>
        <w:lang w:val="ru-RU" w:eastAsia="en-US" w:bidi="ar-SA"/>
      </w:rPr>
    </w:lvl>
    <w:lvl w:ilvl="7" w:tplc="F7E0F178">
      <w:numFmt w:val="bullet"/>
      <w:lvlText w:val="•"/>
      <w:lvlJc w:val="left"/>
      <w:pPr>
        <w:ind w:left="8507" w:hanging="706"/>
      </w:pPr>
      <w:rPr>
        <w:rFonts w:hint="default"/>
        <w:lang w:val="ru-RU" w:eastAsia="en-US" w:bidi="ar-SA"/>
      </w:rPr>
    </w:lvl>
    <w:lvl w:ilvl="8" w:tplc="3F7E3470">
      <w:numFmt w:val="bullet"/>
      <w:lvlText w:val="•"/>
      <w:lvlJc w:val="left"/>
      <w:pPr>
        <w:ind w:left="9528" w:hanging="706"/>
      </w:pPr>
      <w:rPr>
        <w:rFonts w:hint="default"/>
        <w:lang w:val="ru-RU" w:eastAsia="en-US" w:bidi="ar-SA"/>
      </w:rPr>
    </w:lvl>
  </w:abstractNum>
  <w:abstractNum w:abstractNumId="65">
    <w:nsid w:val="382B09F9"/>
    <w:multiLevelType w:val="hybridMultilevel"/>
    <w:tmpl w:val="81181DE4"/>
    <w:lvl w:ilvl="0" w:tplc="058C30AC">
      <w:numFmt w:val="bullet"/>
      <w:lvlText w:val=""/>
      <w:lvlJc w:val="left"/>
      <w:pPr>
        <w:ind w:left="1935" w:hanging="360"/>
      </w:pPr>
      <w:rPr>
        <w:rFonts w:ascii="Wingdings" w:eastAsia="Wingdings" w:hAnsi="Wingdings" w:cs="Wingdings" w:hint="default"/>
        <w:w w:val="100"/>
        <w:sz w:val="24"/>
        <w:szCs w:val="24"/>
        <w:lang w:val="ru-RU" w:eastAsia="en-US" w:bidi="ar-SA"/>
      </w:rPr>
    </w:lvl>
    <w:lvl w:ilvl="1" w:tplc="C63A47E2">
      <w:numFmt w:val="bullet"/>
      <w:lvlText w:val="•"/>
      <w:lvlJc w:val="left"/>
      <w:pPr>
        <w:ind w:left="2903" w:hanging="360"/>
      </w:pPr>
      <w:rPr>
        <w:rFonts w:hint="default"/>
        <w:lang w:val="ru-RU" w:eastAsia="en-US" w:bidi="ar-SA"/>
      </w:rPr>
    </w:lvl>
    <w:lvl w:ilvl="2" w:tplc="1CBA6364">
      <w:numFmt w:val="bullet"/>
      <w:lvlText w:val="•"/>
      <w:lvlJc w:val="left"/>
      <w:pPr>
        <w:ind w:left="3866" w:hanging="360"/>
      </w:pPr>
      <w:rPr>
        <w:rFonts w:hint="default"/>
        <w:lang w:val="ru-RU" w:eastAsia="en-US" w:bidi="ar-SA"/>
      </w:rPr>
    </w:lvl>
    <w:lvl w:ilvl="3" w:tplc="8A902868">
      <w:numFmt w:val="bullet"/>
      <w:lvlText w:val="•"/>
      <w:lvlJc w:val="left"/>
      <w:pPr>
        <w:ind w:left="4829" w:hanging="360"/>
      </w:pPr>
      <w:rPr>
        <w:rFonts w:hint="default"/>
        <w:lang w:val="ru-RU" w:eastAsia="en-US" w:bidi="ar-SA"/>
      </w:rPr>
    </w:lvl>
    <w:lvl w:ilvl="4" w:tplc="6DDAA922">
      <w:numFmt w:val="bullet"/>
      <w:lvlText w:val="•"/>
      <w:lvlJc w:val="left"/>
      <w:pPr>
        <w:ind w:left="5792" w:hanging="360"/>
      </w:pPr>
      <w:rPr>
        <w:rFonts w:hint="default"/>
        <w:lang w:val="ru-RU" w:eastAsia="en-US" w:bidi="ar-SA"/>
      </w:rPr>
    </w:lvl>
    <w:lvl w:ilvl="5" w:tplc="24AA0E98">
      <w:numFmt w:val="bullet"/>
      <w:lvlText w:val="•"/>
      <w:lvlJc w:val="left"/>
      <w:pPr>
        <w:ind w:left="6755" w:hanging="360"/>
      </w:pPr>
      <w:rPr>
        <w:rFonts w:hint="default"/>
        <w:lang w:val="ru-RU" w:eastAsia="en-US" w:bidi="ar-SA"/>
      </w:rPr>
    </w:lvl>
    <w:lvl w:ilvl="6" w:tplc="32A8DCA8">
      <w:numFmt w:val="bullet"/>
      <w:lvlText w:val="•"/>
      <w:lvlJc w:val="left"/>
      <w:pPr>
        <w:ind w:left="7718" w:hanging="360"/>
      </w:pPr>
      <w:rPr>
        <w:rFonts w:hint="default"/>
        <w:lang w:val="ru-RU" w:eastAsia="en-US" w:bidi="ar-SA"/>
      </w:rPr>
    </w:lvl>
    <w:lvl w:ilvl="7" w:tplc="C0CCCD38">
      <w:numFmt w:val="bullet"/>
      <w:lvlText w:val="•"/>
      <w:lvlJc w:val="left"/>
      <w:pPr>
        <w:ind w:left="8681" w:hanging="360"/>
      </w:pPr>
      <w:rPr>
        <w:rFonts w:hint="default"/>
        <w:lang w:val="ru-RU" w:eastAsia="en-US" w:bidi="ar-SA"/>
      </w:rPr>
    </w:lvl>
    <w:lvl w:ilvl="8" w:tplc="5AC23756">
      <w:numFmt w:val="bullet"/>
      <w:lvlText w:val="•"/>
      <w:lvlJc w:val="left"/>
      <w:pPr>
        <w:ind w:left="9644" w:hanging="360"/>
      </w:pPr>
      <w:rPr>
        <w:rFonts w:hint="default"/>
        <w:lang w:val="ru-RU" w:eastAsia="en-US" w:bidi="ar-SA"/>
      </w:rPr>
    </w:lvl>
  </w:abstractNum>
  <w:abstractNum w:abstractNumId="66">
    <w:nsid w:val="39D4362D"/>
    <w:multiLevelType w:val="hybridMultilevel"/>
    <w:tmpl w:val="399A13AA"/>
    <w:lvl w:ilvl="0" w:tplc="CFEC1794">
      <w:numFmt w:val="bullet"/>
      <w:lvlText w:val="•"/>
      <w:lvlJc w:val="left"/>
      <w:pPr>
        <w:ind w:left="72" w:hanging="360"/>
      </w:pPr>
      <w:rPr>
        <w:rFonts w:ascii="Times New Roman" w:eastAsia="Times New Roman" w:hAnsi="Times New Roman" w:cs="Times New Roman" w:hint="default"/>
        <w:w w:val="98"/>
        <w:sz w:val="28"/>
        <w:szCs w:val="28"/>
        <w:lang w:val="ru-RU" w:eastAsia="en-US" w:bidi="ar-SA"/>
      </w:rPr>
    </w:lvl>
    <w:lvl w:ilvl="1" w:tplc="0220D3C0">
      <w:numFmt w:val="bullet"/>
      <w:lvlText w:val="•"/>
      <w:lvlJc w:val="left"/>
      <w:pPr>
        <w:ind w:left="581" w:hanging="360"/>
      </w:pPr>
      <w:rPr>
        <w:rFonts w:hint="default"/>
        <w:lang w:val="ru-RU" w:eastAsia="en-US" w:bidi="ar-SA"/>
      </w:rPr>
    </w:lvl>
    <w:lvl w:ilvl="2" w:tplc="144ACA8C">
      <w:numFmt w:val="bullet"/>
      <w:lvlText w:val="•"/>
      <w:lvlJc w:val="left"/>
      <w:pPr>
        <w:ind w:left="1083" w:hanging="360"/>
      </w:pPr>
      <w:rPr>
        <w:rFonts w:hint="default"/>
        <w:lang w:val="ru-RU" w:eastAsia="en-US" w:bidi="ar-SA"/>
      </w:rPr>
    </w:lvl>
    <w:lvl w:ilvl="3" w:tplc="EC00502E">
      <w:numFmt w:val="bullet"/>
      <w:lvlText w:val="•"/>
      <w:lvlJc w:val="left"/>
      <w:pPr>
        <w:ind w:left="1584" w:hanging="360"/>
      </w:pPr>
      <w:rPr>
        <w:rFonts w:hint="default"/>
        <w:lang w:val="ru-RU" w:eastAsia="en-US" w:bidi="ar-SA"/>
      </w:rPr>
    </w:lvl>
    <w:lvl w:ilvl="4" w:tplc="60BC6608">
      <w:numFmt w:val="bullet"/>
      <w:lvlText w:val="•"/>
      <w:lvlJc w:val="left"/>
      <w:pPr>
        <w:ind w:left="2086" w:hanging="360"/>
      </w:pPr>
      <w:rPr>
        <w:rFonts w:hint="default"/>
        <w:lang w:val="ru-RU" w:eastAsia="en-US" w:bidi="ar-SA"/>
      </w:rPr>
    </w:lvl>
    <w:lvl w:ilvl="5" w:tplc="C3122076">
      <w:numFmt w:val="bullet"/>
      <w:lvlText w:val="•"/>
      <w:lvlJc w:val="left"/>
      <w:pPr>
        <w:ind w:left="2587" w:hanging="360"/>
      </w:pPr>
      <w:rPr>
        <w:rFonts w:hint="default"/>
        <w:lang w:val="ru-RU" w:eastAsia="en-US" w:bidi="ar-SA"/>
      </w:rPr>
    </w:lvl>
    <w:lvl w:ilvl="6" w:tplc="C994C3BA">
      <w:numFmt w:val="bullet"/>
      <w:lvlText w:val="•"/>
      <w:lvlJc w:val="left"/>
      <w:pPr>
        <w:ind w:left="3089" w:hanging="360"/>
      </w:pPr>
      <w:rPr>
        <w:rFonts w:hint="default"/>
        <w:lang w:val="ru-RU" w:eastAsia="en-US" w:bidi="ar-SA"/>
      </w:rPr>
    </w:lvl>
    <w:lvl w:ilvl="7" w:tplc="5662730C">
      <w:numFmt w:val="bullet"/>
      <w:lvlText w:val="•"/>
      <w:lvlJc w:val="left"/>
      <w:pPr>
        <w:ind w:left="3590" w:hanging="360"/>
      </w:pPr>
      <w:rPr>
        <w:rFonts w:hint="default"/>
        <w:lang w:val="ru-RU" w:eastAsia="en-US" w:bidi="ar-SA"/>
      </w:rPr>
    </w:lvl>
    <w:lvl w:ilvl="8" w:tplc="FA32E104">
      <w:numFmt w:val="bullet"/>
      <w:lvlText w:val="•"/>
      <w:lvlJc w:val="left"/>
      <w:pPr>
        <w:ind w:left="4092" w:hanging="360"/>
      </w:pPr>
      <w:rPr>
        <w:rFonts w:hint="default"/>
        <w:lang w:val="ru-RU" w:eastAsia="en-US" w:bidi="ar-SA"/>
      </w:rPr>
    </w:lvl>
  </w:abstractNum>
  <w:abstractNum w:abstractNumId="67">
    <w:nsid w:val="39EC5859"/>
    <w:multiLevelType w:val="multilevel"/>
    <w:tmpl w:val="1E96A9C6"/>
    <w:lvl w:ilvl="0">
      <w:start w:val="2"/>
      <w:numFmt w:val="decimal"/>
      <w:lvlText w:val="%1"/>
      <w:lvlJc w:val="left"/>
      <w:pPr>
        <w:ind w:left="1820" w:hanging="713"/>
      </w:pPr>
      <w:rPr>
        <w:rFonts w:hint="default"/>
        <w:lang w:val="ru-RU" w:eastAsia="en-US" w:bidi="ar-SA"/>
      </w:rPr>
    </w:lvl>
    <w:lvl w:ilvl="1">
      <w:start w:val="1"/>
      <w:numFmt w:val="decimal"/>
      <w:lvlText w:val="%1.%2"/>
      <w:lvlJc w:val="left"/>
      <w:pPr>
        <w:ind w:left="1820" w:hanging="713"/>
      </w:pPr>
      <w:rPr>
        <w:rFonts w:hint="default"/>
        <w:lang w:val="ru-RU" w:eastAsia="en-US" w:bidi="ar-SA"/>
      </w:rPr>
    </w:lvl>
    <w:lvl w:ilvl="2">
      <w:start w:val="13"/>
      <w:numFmt w:val="decimal"/>
      <w:lvlText w:val="%1.%2.%3."/>
      <w:lvlJc w:val="left"/>
      <w:pPr>
        <w:ind w:left="2698" w:hanging="713"/>
      </w:pPr>
      <w:rPr>
        <w:rFonts w:ascii="Times New Roman" w:eastAsia="Times New Roman" w:hAnsi="Times New Roman" w:cs="Times New Roman" w:hint="default"/>
        <w:b/>
        <w:bCs/>
        <w:spacing w:val="-5"/>
        <w:w w:val="100"/>
        <w:sz w:val="28"/>
        <w:szCs w:val="24"/>
        <w:lang w:val="ru-RU" w:eastAsia="en-US" w:bidi="ar-SA"/>
      </w:rPr>
    </w:lvl>
    <w:lvl w:ilvl="3">
      <w:numFmt w:val="bullet"/>
      <w:lvlText w:val="•"/>
      <w:lvlJc w:val="left"/>
      <w:pPr>
        <w:ind w:left="1359" w:hanging="48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070" w:hanging="480"/>
      </w:pPr>
      <w:rPr>
        <w:rFonts w:hint="default"/>
        <w:lang w:val="ru-RU" w:eastAsia="en-US" w:bidi="ar-SA"/>
      </w:rPr>
    </w:lvl>
    <w:lvl w:ilvl="5">
      <w:numFmt w:val="bullet"/>
      <w:lvlText w:val="•"/>
      <w:lvlJc w:val="left"/>
      <w:pPr>
        <w:ind w:left="6153" w:hanging="480"/>
      </w:pPr>
      <w:rPr>
        <w:rFonts w:hint="default"/>
        <w:lang w:val="ru-RU" w:eastAsia="en-US" w:bidi="ar-SA"/>
      </w:rPr>
    </w:lvl>
    <w:lvl w:ilvl="6">
      <w:numFmt w:val="bullet"/>
      <w:lvlText w:val="•"/>
      <w:lvlJc w:val="left"/>
      <w:pPr>
        <w:ind w:left="7237" w:hanging="480"/>
      </w:pPr>
      <w:rPr>
        <w:rFonts w:hint="default"/>
        <w:lang w:val="ru-RU" w:eastAsia="en-US" w:bidi="ar-SA"/>
      </w:rPr>
    </w:lvl>
    <w:lvl w:ilvl="7">
      <w:numFmt w:val="bullet"/>
      <w:lvlText w:val="•"/>
      <w:lvlJc w:val="left"/>
      <w:pPr>
        <w:ind w:left="8320" w:hanging="480"/>
      </w:pPr>
      <w:rPr>
        <w:rFonts w:hint="default"/>
        <w:lang w:val="ru-RU" w:eastAsia="en-US" w:bidi="ar-SA"/>
      </w:rPr>
    </w:lvl>
    <w:lvl w:ilvl="8">
      <w:numFmt w:val="bullet"/>
      <w:lvlText w:val="•"/>
      <w:lvlJc w:val="left"/>
      <w:pPr>
        <w:ind w:left="9404" w:hanging="480"/>
      </w:pPr>
      <w:rPr>
        <w:rFonts w:hint="default"/>
        <w:lang w:val="ru-RU" w:eastAsia="en-US" w:bidi="ar-SA"/>
      </w:rPr>
    </w:lvl>
  </w:abstractNum>
  <w:abstractNum w:abstractNumId="68">
    <w:nsid w:val="3A6C0396"/>
    <w:multiLevelType w:val="hybridMultilevel"/>
    <w:tmpl w:val="5C8C0064"/>
    <w:lvl w:ilvl="0" w:tplc="4FFAA93C">
      <w:numFmt w:val="bullet"/>
      <w:lvlText w:val="•"/>
      <w:lvlJc w:val="left"/>
      <w:pPr>
        <w:ind w:left="72" w:hanging="360"/>
      </w:pPr>
      <w:rPr>
        <w:rFonts w:ascii="Times New Roman" w:eastAsia="Times New Roman" w:hAnsi="Times New Roman" w:cs="Times New Roman" w:hint="default"/>
        <w:w w:val="98"/>
        <w:sz w:val="28"/>
        <w:szCs w:val="28"/>
        <w:lang w:val="ru-RU" w:eastAsia="en-US" w:bidi="ar-SA"/>
      </w:rPr>
    </w:lvl>
    <w:lvl w:ilvl="1" w:tplc="15828256">
      <w:numFmt w:val="bullet"/>
      <w:lvlText w:val="•"/>
      <w:lvlJc w:val="left"/>
      <w:pPr>
        <w:ind w:left="581" w:hanging="360"/>
      </w:pPr>
      <w:rPr>
        <w:rFonts w:hint="default"/>
        <w:lang w:val="ru-RU" w:eastAsia="en-US" w:bidi="ar-SA"/>
      </w:rPr>
    </w:lvl>
    <w:lvl w:ilvl="2" w:tplc="A28E981A">
      <w:numFmt w:val="bullet"/>
      <w:lvlText w:val="•"/>
      <w:lvlJc w:val="left"/>
      <w:pPr>
        <w:ind w:left="1083" w:hanging="360"/>
      </w:pPr>
      <w:rPr>
        <w:rFonts w:hint="default"/>
        <w:lang w:val="ru-RU" w:eastAsia="en-US" w:bidi="ar-SA"/>
      </w:rPr>
    </w:lvl>
    <w:lvl w:ilvl="3" w:tplc="AD7A919A">
      <w:numFmt w:val="bullet"/>
      <w:lvlText w:val="•"/>
      <w:lvlJc w:val="left"/>
      <w:pPr>
        <w:ind w:left="1584" w:hanging="360"/>
      </w:pPr>
      <w:rPr>
        <w:rFonts w:hint="default"/>
        <w:lang w:val="ru-RU" w:eastAsia="en-US" w:bidi="ar-SA"/>
      </w:rPr>
    </w:lvl>
    <w:lvl w:ilvl="4" w:tplc="4386FA68">
      <w:numFmt w:val="bullet"/>
      <w:lvlText w:val="•"/>
      <w:lvlJc w:val="left"/>
      <w:pPr>
        <w:ind w:left="2086" w:hanging="360"/>
      </w:pPr>
      <w:rPr>
        <w:rFonts w:hint="default"/>
        <w:lang w:val="ru-RU" w:eastAsia="en-US" w:bidi="ar-SA"/>
      </w:rPr>
    </w:lvl>
    <w:lvl w:ilvl="5" w:tplc="FBEE73C6">
      <w:numFmt w:val="bullet"/>
      <w:lvlText w:val="•"/>
      <w:lvlJc w:val="left"/>
      <w:pPr>
        <w:ind w:left="2587" w:hanging="360"/>
      </w:pPr>
      <w:rPr>
        <w:rFonts w:hint="default"/>
        <w:lang w:val="ru-RU" w:eastAsia="en-US" w:bidi="ar-SA"/>
      </w:rPr>
    </w:lvl>
    <w:lvl w:ilvl="6" w:tplc="F20C7C94">
      <w:numFmt w:val="bullet"/>
      <w:lvlText w:val="•"/>
      <w:lvlJc w:val="left"/>
      <w:pPr>
        <w:ind w:left="3089" w:hanging="360"/>
      </w:pPr>
      <w:rPr>
        <w:rFonts w:hint="default"/>
        <w:lang w:val="ru-RU" w:eastAsia="en-US" w:bidi="ar-SA"/>
      </w:rPr>
    </w:lvl>
    <w:lvl w:ilvl="7" w:tplc="BA2CA3A6">
      <w:numFmt w:val="bullet"/>
      <w:lvlText w:val="•"/>
      <w:lvlJc w:val="left"/>
      <w:pPr>
        <w:ind w:left="3590" w:hanging="360"/>
      </w:pPr>
      <w:rPr>
        <w:rFonts w:hint="default"/>
        <w:lang w:val="ru-RU" w:eastAsia="en-US" w:bidi="ar-SA"/>
      </w:rPr>
    </w:lvl>
    <w:lvl w:ilvl="8" w:tplc="7F62653A">
      <w:numFmt w:val="bullet"/>
      <w:lvlText w:val="•"/>
      <w:lvlJc w:val="left"/>
      <w:pPr>
        <w:ind w:left="4092" w:hanging="360"/>
      </w:pPr>
      <w:rPr>
        <w:rFonts w:hint="default"/>
        <w:lang w:val="ru-RU" w:eastAsia="en-US" w:bidi="ar-SA"/>
      </w:rPr>
    </w:lvl>
  </w:abstractNum>
  <w:abstractNum w:abstractNumId="69">
    <w:nsid w:val="3A6E4D79"/>
    <w:multiLevelType w:val="hybridMultilevel"/>
    <w:tmpl w:val="CEAE985E"/>
    <w:lvl w:ilvl="0" w:tplc="D466C73A">
      <w:numFmt w:val="bullet"/>
      <w:lvlText w:val="—"/>
      <w:lvlJc w:val="left"/>
      <w:pPr>
        <w:ind w:left="1215" w:hanging="706"/>
      </w:pPr>
      <w:rPr>
        <w:rFonts w:ascii="Times New Roman" w:eastAsia="Times New Roman" w:hAnsi="Times New Roman" w:cs="Times New Roman" w:hint="default"/>
        <w:w w:val="100"/>
        <w:sz w:val="24"/>
        <w:szCs w:val="24"/>
        <w:lang w:val="ru-RU" w:eastAsia="en-US" w:bidi="ar-SA"/>
      </w:rPr>
    </w:lvl>
    <w:lvl w:ilvl="1" w:tplc="AC92FD8E">
      <w:numFmt w:val="bullet"/>
      <w:lvlText w:val="•"/>
      <w:lvlJc w:val="left"/>
      <w:pPr>
        <w:ind w:left="2255" w:hanging="706"/>
      </w:pPr>
      <w:rPr>
        <w:rFonts w:hint="default"/>
        <w:lang w:val="ru-RU" w:eastAsia="en-US" w:bidi="ar-SA"/>
      </w:rPr>
    </w:lvl>
    <w:lvl w:ilvl="2" w:tplc="CA70D0EA">
      <w:numFmt w:val="bullet"/>
      <w:lvlText w:val="•"/>
      <w:lvlJc w:val="left"/>
      <w:pPr>
        <w:ind w:left="3290" w:hanging="706"/>
      </w:pPr>
      <w:rPr>
        <w:rFonts w:hint="default"/>
        <w:lang w:val="ru-RU" w:eastAsia="en-US" w:bidi="ar-SA"/>
      </w:rPr>
    </w:lvl>
    <w:lvl w:ilvl="3" w:tplc="508452DC">
      <w:numFmt w:val="bullet"/>
      <w:lvlText w:val="•"/>
      <w:lvlJc w:val="left"/>
      <w:pPr>
        <w:ind w:left="4325" w:hanging="706"/>
      </w:pPr>
      <w:rPr>
        <w:rFonts w:hint="default"/>
        <w:lang w:val="ru-RU" w:eastAsia="en-US" w:bidi="ar-SA"/>
      </w:rPr>
    </w:lvl>
    <w:lvl w:ilvl="4" w:tplc="55D42212">
      <w:numFmt w:val="bullet"/>
      <w:lvlText w:val="•"/>
      <w:lvlJc w:val="left"/>
      <w:pPr>
        <w:ind w:left="5360" w:hanging="706"/>
      </w:pPr>
      <w:rPr>
        <w:rFonts w:hint="default"/>
        <w:lang w:val="ru-RU" w:eastAsia="en-US" w:bidi="ar-SA"/>
      </w:rPr>
    </w:lvl>
    <w:lvl w:ilvl="5" w:tplc="86CA9DEA">
      <w:numFmt w:val="bullet"/>
      <w:lvlText w:val="•"/>
      <w:lvlJc w:val="left"/>
      <w:pPr>
        <w:ind w:left="6395" w:hanging="706"/>
      </w:pPr>
      <w:rPr>
        <w:rFonts w:hint="default"/>
        <w:lang w:val="ru-RU" w:eastAsia="en-US" w:bidi="ar-SA"/>
      </w:rPr>
    </w:lvl>
    <w:lvl w:ilvl="6" w:tplc="8A86E2F6">
      <w:numFmt w:val="bullet"/>
      <w:lvlText w:val="•"/>
      <w:lvlJc w:val="left"/>
      <w:pPr>
        <w:ind w:left="7430" w:hanging="706"/>
      </w:pPr>
      <w:rPr>
        <w:rFonts w:hint="default"/>
        <w:lang w:val="ru-RU" w:eastAsia="en-US" w:bidi="ar-SA"/>
      </w:rPr>
    </w:lvl>
    <w:lvl w:ilvl="7" w:tplc="7EF63192">
      <w:numFmt w:val="bullet"/>
      <w:lvlText w:val="•"/>
      <w:lvlJc w:val="left"/>
      <w:pPr>
        <w:ind w:left="8465" w:hanging="706"/>
      </w:pPr>
      <w:rPr>
        <w:rFonts w:hint="default"/>
        <w:lang w:val="ru-RU" w:eastAsia="en-US" w:bidi="ar-SA"/>
      </w:rPr>
    </w:lvl>
    <w:lvl w:ilvl="8" w:tplc="2918C7F4">
      <w:numFmt w:val="bullet"/>
      <w:lvlText w:val="•"/>
      <w:lvlJc w:val="left"/>
      <w:pPr>
        <w:ind w:left="9500" w:hanging="706"/>
      </w:pPr>
      <w:rPr>
        <w:rFonts w:hint="default"/>
        <w:lang w:val="ru-RU" w:eastAsia="en-US" w:bidi="ar-SA"/>
      </w:rPr>
    </w:lvl>
  </w:abstractNum>
  <w:abstractNum w:abstractNumId="70">
    <w:nsid w:val="3AC84C4A"/>
    <w:multiLevelType w:val="multilevel"/>
    <w:tmpl w:val="F558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3B1022D6"/>
    <w:multiLevelType w:val="multilevel"/>
    <w:tmpl w:val="4FC2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C747D0B"/>
    <w:multiLevelType w:val="hybridMultilevel"/>
    <w:tmpl w:val="D5A8044C"/>
    <w:lvl w:ilvl="0" w:tplc="51D61348">
      <w:numFmt w:val="bullet"/>
      <w:lvlText w:val=""/>
      <w:lvlJc w:val="left"/>
      <w:pPr>
        <w:ind w:left="2079" w:hanging="360"/>
      </w:pPr>
      <w:rPr>
        <w:rFonts w:ascii="Wingdings" w:eastAsia="Wingdings" w:hAnsi="Wingdings" w:cs="Wingdings" w:hint="default"/>
        <w:w w:val="100"/>
        <w:sz w:val="24"/>
        <w:szCs w:val="24"/>
        <w:lang w:val="ru-RU" w:eastAsia="en-US" w:bidi="ar-SA"/>
      </w:rPr>
    </w:lvl>
    <w:lvl w:ilvl="1" w:tplc="38849C80">
      <w:numFmt w:val="bullet"/>
      <w:lvlText w:val="•"/>
      <w:lvlJc w:val="left"/>
      <w:pPr>
        <w:ind w:left="3029" w:hanging="360"/>
      </w:pPr>
      <w:rPr>
        <w:rFonts w:hint="default"/>
        <w:lang w:val="ru-RU" w:eastAsia="en-US" w:bidi="ar-SA"/>
      </w:rPr>
    </w:lvl>
    <w:lvl w:ilvl="2" w:tplc="897CF73A">
      <w:numFmt w:val="bullet"/>
      <w:lvlText w:val="•"/>
      <w:lvlJc w:val="left"/>
      <w:pPr>
        <w:ind w:left="3978" w:hanging="360"/>
      </w:pPr>
      <w:rPr>
        <w:rFonts w:hint="default"/>
        <w:lang w:val="ru-RU" w:eastAsia="en-US" w:bidi="ar-SA"/>
      </w:rPr>
    </w:lvl>
    <w:lvl w:ilvl="3" w:tplc="093CC68A">
      <w:numFmt w:val="bullet"/>
      <w:lvlText w:val="•"/>
      <w:lvlJc w:val="left"/>
      <w:pPr>
        <w:ind w:left="4927" w:hanging="360"/>
      </w:pPr>
      <w:rPr>
        <w:rFonts w:hint="default"/>
        <w:lang w:val="ru-RU" w:eastAsia="en-US" w:bidi="ar-SA"/>
      </w:rPr>
    </w:lvl>
    <w:lvl w:ilvl="4" w:tplc="51A82110">
      <w:numFmt w:val="bullet"/>
      <w:lvlText w:val="•"/>
      <w:lvlJc w:val="left"/>
      <w:pPr>
        <w:ind w:left="5876" w:hanging="360"/>
      </w:pPr>
      <w:rPr>
        <w:rFonts w:hint="default"/>
        <w:lang w:val="ru-RU" w:eastAsia="en-US" w:bidi="ar-SA"/>
      </w:rPr>
    </w:lvl>
    <w:lvl w:ilvl="5" w:tplc="CD5CB98A">
      <w:numFmt w:val="bullet"/>
      <w:lvlText w:val="•"/>
      <w:lvlJc w:val="left"/>
      <w:pPr>
        <w:ind w:left="6825" w:hanging="360"/>
      </w:pPr>
      <w:rPr>
        <w:rFonts w:hint="default"/>
        <w:lang w:val="ru-RU" w:eastAsia="en-US" w:bidi="ar-SA"/>
      </w:rPr>
    </w:lvl>
    <w:lvl w:ilvl="6" w:tplc="72E4F9F2">
      <w:numFmt w:val="bullet"/>
      <w:lvlText w:val="•"/>
      <w:lvlJc w:val="left"/>
      <w:pPr>
        <w:ind w:left="7774" w:hanging="360"/>
      </w:pPr>
      <w:rPr>
        <w:rFonts w:hint="default"/>
        <w:lang w:val="ru-RU" w:eastAsia="en-US" w:bidi="ar-SA"/>
      </w:rPr>
    </w:lvl>
    <w:lvl w:ilvl="7" w:tplc="5B065CA2">
      <w:numFmt w:val="bullet"/>
      <w:lvlText w:val="•"/>
      <w:lvlJc w:val="left"/>
      <w:pPr>
        <w:ind w:left="8723" w:hanging="360"/>
      </w:pPr>
      <w:rPr>
        <w:rFonts w:hint="default"/>
        <w:lang w:val="ru-RU" w:eastAsia="en-US" w:bidi="ar-SA"/>
      </w:rPr>
    </w:lvl>
    <w:lvl w:ilvl="8" w:tplc="21E81B62">
      <w:numFmt w:val="bullet"/>
      <w:lvlText w:val="•"/>
      <w:lvlJc w:val="left"/>
      <w:pPr>
        <w:ind w:left="9672" w:hanging="360"/>
      </w:pPr>
      <w:rPr>
        <w:rFonts w:hint="default"/>
        <w:lang w:val="ru-RU" w:eastAsia="en-US" w:bidi="ar-SA"/>
      </w:rPr>
    </w:lvl>
  </w:abstractNum>
  <w:abstractNum w:abstractNumId="74">
    <w:nsid w:val="3D99689C"/>
    <w:multiLevelType w:val="hybridMultilevel"/>
    <w:tmpl w:val="E5C8EC56"/>
    <w:lvl w:ilvl="0" w:tplc="56601C14">
      <w:start w:val="1"/>
      <w:numFmt w:val="decimal"/>
      <w:lvlText w:val="%1."/>
      <w:lvlJc w:val="left"/>
      <w:pPr>
        <w:ind w:left="1699" w:hanging="706"/>
        <w:jc w:val="right"/>
      </w:pPr>
      <w:rPr>
        <w:rFonts w:ascii="Times New Roman" w:eastAsia="Times New Roman" w:hAnsi="Times New Roman" w:cs="Times New Roman" w:hint="default"/>
        <w:w w:val="100"/>
        <w:sz w:val="24"/>
        <w:szCs w:val="24"/>
        <w:lang w:val="ru-RU" w:eastAsia="en-US" w:bidi="ar-SA"/>
      </w:rPr>
    </w:lvl>
    <w:lvl w:ilvl="1" w:tplc="9C6ED93A">
      <w:numFmt w:val="bullet"/>
      <w:lvlText w:val=""/>
      <w:lvlJc w:val="left"/>
      <w:pPr>
        <w:ind w:left="2079" w:hanging="360"/>
      </w:pPr>
      <w:rPr>
        <w:rFonts w:ascii="Wingdings" w:eastAsia="Wingdings" w:hAnsi="Wingdings" w:cs="Wingdings" w:hint="default"/>
        <w:w w:val="100"/>
        <w:sz w:val="24"/>
        <w:szCs w:val="24"/>
        <w:lang w:val="ru-RU" w:eastAsia="en-US" w:bidi="ar-SA"/>
      </w:rPr>
    </w:lvl>
    <w:lvl w:ilvl="2" w:tplc="3E0498BC">
      <w:numFmt w:val="bullet"/>
      <w:lvlText w:val="•"/>
      <w:lvlJc w:val="left"/>
      <w:pPr>
        <w:ind w:left="3134" w:hanging="360"/>
      </w:pPr>
      <w:rPr>
        <w:rFonts w:hint="default"/>
        <w:lang w:val="ru-RU" w:eastAsia="en-US" w:bidi="ar-SA"/>
      </w:rPr>
    </w:lvl>
    <w:lvl w:ilvl="3" w:tplc="F54266A8">
      <w:numFmt w:val="bullet"/>
      <w:lvlText w:val="•"/>
      <w:lvlJc w:val="left"/>
      <w:pPr>
        <w:ind w:left="4189" w:hanging="360"/>
      </w:pPr>
      <w:rPr>
        <w:rFonts w:hint="default"/>
        <w:lang w:val="ru-RU" w:eastAsia="en-US" w:bidi="ar-SA"/>
      </w:rPr>
    </w:lvl>
    <w:lvl w:ilvl="4" w:tplc="94949DC8">
      <w:numFmt w:val="bullet"/>
      <w:lvlText w:val="•"/>
      <w:lvlJc w:val="left"/>
      <w:pPr>
        <w:ind w:left="5243" w:hanging="360"/>
      </w:pPr>
      <w:rPr>
        <w:rFonts w:hint="default"/>
        <w:lang w:val="ru-RU" w:eastAsia="en-US" w:bidi="ar-SA"/>
      </w:rPr>
    </w:lvl>
    <w:lvl w:ilvl="5" w:tplc="6748C8F4">
      <w:numFmt w:val="bullet"/>
      <w:lvlText w:val="•"/>
      <w:lvlJc w:val="left"/>
      <w:pPr>
        <w:ind w:left="6298" w:hanging="360"/>
      </w:pPr>
      <w:rPr>
        <w:rFonts w:hint="default"/>
        <w:lang w:val="ru-RU" w:eastAsia="en-US" w:bidi="ar-SA"/>
      </w:rPr>
    </w:lvl>
    <w:lvl w:ilvl="6" w:tplc="E3C6A53A">
      <w:numFmt w:val="bullet"/>
      <w:lvlText w:val="•"/>
      <w:lvlJc w:val="left"/>
      <w:pPr>
        <w:ind w:left="7352" w:hanging="360"/>
      </w:pPr>
      <w:rPr>
        <w:rFonts w:hint="default"/>
        <w:lang w:val="ru-RU" w:eastAsia="en-US" w:bidi="ar-SA"/>
      </w:rPr>
    </w:lvl>
    <w:lvl w:ilvl="7" w:tplc="4A6463EA">
      <w:numFmt w:val="bullet"/>
      <w:lvlText w:val="•"/>
      <w:lvlJc w:val="left"/>
      <w:pPr>
        <w:ind w:left="8407" w:hanging="360"/>
      </w:pPr>
      <w:rPr>
        <w:rFonts w:hint="default"/>
        <w:lang w:val="ru-RU" w:eastAsia="en-US" w:bidi="ar-SA"/>
      </w:rPr>
    </w:lvl>
    <w:lvl w:ilvl="8" w:tplc="66401960">
      <w:numFmt w:val="bullet"/>
      <w:lvlText w:val="•"/>
      <w:lvlJc w:val="left"/>
      <w:pPr>
        <w:ind w:left="9462" w:hanging="360"/>
      </w:pPr>
      <w:rPr>
        <w:rFonts w:hint="default"/>
        <w:lang w:val="ru-RU" w:eastAsia="en-US" w:bidi="ar-SA"/>
      </w:rPr>
    </w:lvl>
  </w:abstractNum>
  <w:abstractNum w:abstractNumId="75">
    <w:nsid w:val="3E9400EF"/>
    <w:multiLevelType w:val="hybridMultilevel"/>
    <w:tmpl w:val="ECB8EE22"/>
    <w:lvl w:ilvl="0" w:tplc="15049A50">
      <w:start w:val="1"/>
      <w:numFmt w:val="decimal"/>
      <w:lvlText w:val="%1)"/>
      <w:lvlJc w:val="left"/>
      <w:pPr>
        <w:ind w:left="1259" w:hanging="243"/>
        <w:jc w:val="right"/>
      </w:pPr>
      <w:rPr>
        <w:rFonts w:ascii="Times New Roman" w:eastAsia="Times New Roman" w:hAnsi="Times New Roman" w:cs="Times New Roman" w:hint="default"/>
        <w:color w:val="211F1F"/>
        <w:spacing w:val="0"/>
        <w:w w:val="107"/>
        <w:sz w:val="24"/>
        <w:szCs w:val="24"/>
        <w:lang w:val="ru-RU" w:eastAsia="en-US" w:bidi="ar-SA"/>
      </w:rPr>
    </w:lvl>
    <w:lvl w:ilvl="1" w:tplc="81FE4FD8">
      <w:numFmt w:val="bullet"/>
      <w:lvlText w:val="•"/>
      <w:lvlJc w:val="left"/>
      <w:pPr>
        <w:ind w:left="2299" w:hanging="243"/>
      </w:pPr>
      <w:rPr>
        <w:rFonts w:hint="default"/>
        <w:lang w:val="ru-RU" w:eastAsia="en-US" w:bidi="ar-SA"/>
      </w:rPr>
    </w:lvl>
    <w:lvl w:ilvl="2" w:tplc="6AF231D8">
      <w:numFmt w:val="bullet"/>
      <w:lvlText w:val="•"/>
      <w:lvlJc w:val="left"/>
      <w:pPr>
        <w:ind w:left="3330" w:hanging="243"/>
      </w:pPr>
      <w:rPr>
        <w:rFonts w:hint="default"/>
        <w:lang w:val="ru-RU" w:eastAsia="en-US" w:bidi="ar-SA"/>
      </w:rPr>
    </w:lvl>
    <w:lvl w:ilvl="3" w:tplc="ABFEA51E">
      <w:numFmt w:val="bullet"/>
      <w:lvlText w:val="•"/>
      <w:lvlJc w:val="left"/>
      <w:pPr>
        <w:ind w:left="4361" w:hanging="243"/>
      </w:pPr>
      <w:rPr>
        <w:rFonts w:hint="default"/>
        <w:lang w:val="ru-RU" w:eastAsia="en-US" w:bidi="ar-SA"/>
      </w:rPr>
    </w:lvl>
    <w:lvl w:ilvl="4" w:tplc="F09ADCEA">
      <w:numFmt w:val="bullet"/>
      <w:lvlText w:val="•"/>
      <w:lvlJc w:val="left"/>
      <w:pPr>
        <w:ind w:left="5392" w:hanging="243"/>
      </w:pPr>
      <w:rPr>
        <w:rFonts w:hint="default"/>
        <w:lang w:val="ru-RU" w:eastAsia="en-US" w:bidi="ar-SA"/>
      </w:rPr>
    </w:lvl>
    <w:lvl w:ilvl="5" w:tplc="91CE35F2">
      <w:numFmt w:val="bullet"/>
      <w:lvlText w:val="•"/>
      <w:lvlJc w:val="left"/>
      <w:pPr>
        <w:ind w:left="6423" w:hanging="243"/>
      </w:pPr>
      <w:rPr>
        <w:rFonts w:hint="default"/>
        <w:lang w:val="ru-RU" w:eastAsia="en-US" w:bidi="ar-SA"/>
      </w:rPr>
    </w:lvl>
    <w:lvl w:ilvl="6" w:tplc="CB7278E4">
      <w:numFmt w:val="bullet"/>
      <w:lvlText w:val="•"/>
      <w:lvlJc w:val="left"/>
      <w:pPr>
        <w:ind w:left="7454" w:hanging="243"/>
      </w:pPr>
      <w:rPr>
        <w:rFonts w:hint="default"/>
        <w:lang w:val="ru-RU" w:eastAsia="en-US" w:bidi="ar-SA"/>
      </w:rPr>
    </w:lvl>
    <w:lvl w:ilvl="7" w:tplc="1E46A5E0">
      <w:numFmt w:val="bullet"/>
      <w:lvlText w:val="•"/>
      <w:lvlJc w:val="left"/>
      <w:pPr>
        <w:ind w:left="8485" w:hanging="243"/>
      </w:pPr>
      <w:rPr>
        <w:rFonts w:hint="default"/>
        <w:lang w:val="ru-RU" w:eastAsia="en-US" w:bidi="ar-SA"/>
      </w:rPr>
    </w:lvl>
    <w:lvl w:ilvl="8" w:tplc="018CD2BA">
      <w:numFmt w:val="bullet"/>
      <w:lvlText w:val="•"/>
      <w:lvlJc w:val="left"/>
      <w:pPr>
        <w:ind w:left="9516" w:hanging="243"/>
      </w:pPr>
      <w:rPr>
        <w:rFonts w:hint="default"/>
        <w:lang w:val="ru-RU" w:eastAsia="en-US" w:bidi="ar-SA"/>
      </w:rPr>
    </w:lvl>
  </w:abstractNum>
  <w:abstractNum w:abstractNumId="76">
    <w:nsid w:val="3EC42C33"/>
    <w:multiLevelType w:val="hybridMultilevel"/>
    <w:tmpl w:val="B63E1B02"/>
    <w:lvl w:ilvl="0" w:tplc="70B676C2">
      <w:numFmt w:val="bullet"/>
      <w:lvlText w:val=""/>
      <w:lvlJc w:val="left"/>
      <w:pPr>
        <w:ind w:left="2439" w:hanging="360"/>
      </w:pPr>
      <w:rPr>
        <w:rFonts w:ascii="Wingdings" w:eastAsia="Wingdings" w:hAnsi="Wingdings" w:cs="Wingdings" w:hint="default"/>
        <w:w w:val="95"/>
        <w:sz w:val="24"/>
        <w:szCs w:val="24"/>
        <w:lang w:val="ru-RU" w:eastAsia="en-US" w:bidi="ar-SA"/>
      </w:rPr>
    </w:lvl>
    <w:lvl w:ilvl="1" w:tplc="65FCEB18">
      <w:numFmt w:val="bullet"/>
      <w:lvlText w:val="•"/>
      <w:lvlJc w:val="left"/>
      <w:pPr>
        <w:ind w:left="3353" w:hanging="360"/>
      </w:pPr>
      <w:rPr>
        <w:rFonts w:hint="default"/>
        <w:lang w:val="ru-RU" w:eastAsia="en-US" w:bidi="ar-SA"/>
      </w:rPr>
    </w:lvl>
    <w:lvl w:ilvl="2" w:tplc="9FBEE092">
      <w:numFmt w:val="bullet"/>
      <w:lvlText w:val="•"/>
      <w:lvlJc w:val="left"/>
      <w:pPr>
        <w:ind w:left="4266" w:hanging="360"/>
      </w:pPr>
      <w:rPr>
        <w:rFonts w:hint="default"/>
        <w:lang w:val="ru-RU" w:eastAsia="en-US" w:bidi="ar-SA"/>
      </w:rPr>
    </w:lvl>
    <w:lvl w:ilvl="3" w:tplc="BD529364">
      <w:numFmt w:val="bullet"/>
      <w:lvlText w:val="•"/>
      <w:lvlJc w:val="left"/>
      <w:pPr>
        <w:ind w:left="5179" w:hanging="360"/>
      </w:pPr>
      <w:rPr>
        <w:rFonts w:hint="default"/>
        <w:lang w:val="ru-RU" w:eastAsia="en-US" w:bidi="ar-SA"/>
      </w:rPr>
    </w:lvl>
    <w:lvl w:ilvl="4" w:tplc="E44E39CE">
      <w:numFmt w:val="bullet"/>
      <w:lvlText w:val="•"/>
      <w:lvlJc w:val="left"/>
      <w:pPr>
        <w:ind w:left="6092" w:hanging="360"/>
      </w:pPr>
      <w:rPr>
        <w:rFonts w:hint="default"/>
        <w:lang w:val="ru-RU" w:eastAsia="en-US" w:bidi="ar-SA"/>
      </w:rPr>
    </w:lvl>
    <w:lvl w:ilvl="5" w:tplc="118EC590">
      <w:numFmt w:val="bullet"/>
      <w:lvlText w:val="•"/>
      <w:lvlJc w:val="left"/>
      <w:pPr>
        <w:ind w:left="7005" w:hanging="360"/>
      </w:pPr>
      <w:rPr>
        <w:rFonts w:hint="default"/>
        <w:lang w:val="ru-RU" w:eastAsia="en-US" w:bidi="ar-SA"/>
      </w:rPr>
    </w:lvl>
    <w:lvl w:ilvl="6" w:tplc="D3060646">
      <w:numFmt w:val="bullet"/>
      <w:lvlText w:val="•"/>
      <w:lvlJc w:val="left"/>
      <w:pPr>
        <w:ind w:left="7918" w:hanging="360"/>
      </w:pPr>
      <w:rPr>
        <w:rFonts w:hint="default"/>
        <w:lang w:val="ru-RU" w:eastAsia="en-US" w:bidi="ar-SA"/>
      </w:rPr>
    </w:lvl>
    <w:lvl w:ilvl="7" w:tplc="10E8DE80">
      <w:numFmt w:val="bullet"/>
      <w:lvlText w:val="•"/>
      <w:lvlJc w:val="left"/>
      <w:pPr>
        <w:ind w:left="8831" w:hanging="360"/>
      </w:pPr>
      <w:rPr>
        <w:rFonts w:hint="default"/>
        <w:lang w:val="ru-RU" w:eastAsia="en-US" w:bidi="ar-SA"/>
      </w:rPr>
    </w:lvl>
    <w:lvl w:ilvl="8" w:tplc="55609D14">
      <w:numFmt w:val="bullet"/>
      <w:lvlText w:val="•"/>
      <w:lvlJc w:val="left"/>
      <w:pPr>
        <w:ind w:left="9744" w:hanging="360"/>
      </w:pPr>
      <w:rPr>
        <w:rFonts w:hint="default"/>
        <w:lang w:val="ru-RU" w:eastAsia="en-US" w:bidi="ar-SA"/>
      </w:rPr>
    </w:lvl>
  </w:abstractNum>
  <w:abstractNum w:abstractNumId="77">
    <w:nsid w:val="3F126942"/>
    <w:multiLevelType w:val="hybridMultilevel"/>
    <w:tmpl w:val="B9BCDDB4"/>
    <w:lvl w:ilvl="0" w:tplc="CAD60258">
      <w:start w:val="1"/>
      <w:numFmt w:val="decimal"/>
      <w:lvlText w:val="%1."/>
      <w:lvlJc w:val="left"/>
      <w:pPr>
        <w:ind w:left="2065" w:hanging="708"/>
        <w:jc w:val="left"/>
      </w:pPr>
      <w:rPr>
        <w:rFonts w:ascii="Times New Roman" w:eastAsia="Times New Roman" w:hAnsi="Times New Roman" w:cs="Times New Roman" w:hint="default"/>
        <w:w w:val="100"/>
        <w:sz w:val="24"/>
        <w:szCs w:val="24"/>
        <w:lang w:val="ru-RU" w:eastAsia="en-US" w:bidi="ar-SA"/>
      </w:rPr>
    </w:lvl>
    <w:lvl w:ilvl="1" w:tplc="3D58E5B4">
      <w:numFmt w:val="bullet"/>
      <w:lvlText w:val="•"/>
      <w:lvlJc w:val="left"/>
      <w:pPr>
        <w:ind w:left="3011" w:hanging="708"/>
      </w:pPr>
      <w:rPr>
        <w:rFonts w:hint="default"/>
        <w:lang w:val="ru-RU" w:eastAsia="en-US" w:bidi="ar-SA"/>
      </w:rPr>
    </w:lvl>
    <w:lvl w:ilvl="2" w:tplc="BF326150">
      <w:numFmt w:val="bullet"/>
      <w:lvlText w:val="•"/>
      <w:lvlJc w:val="left"/>
      <w:pPr>
        <w:ind w:left="3962" w:hanging="708"/>
      </w:pPr>
      <w:rPr>
        <w:rFonts w:hint="default"/>
        <w:lang w:val="ru-RU" w:eastAsia="en-US" w:bidi="ar-SA"/>
      </w:rPr>
    </w:lvl>
    <w:lvl w:ilvl="3" w:tplc="D938E3BC">
      <w:numFmt w:val="bullet"/>
      <w:lvlText w:val="•"/>
      <w:lvlJc w:val="left"/>
      <w:pPr>
        <w:ind w:left="4913" w:hanging="708"/>
      </w:pPr>
      <w:rPr>
        <w:rFonts w:hint="default"/>
        <w:lang w:val="ru-RU" w:eastAsia="en-US" w:bidi="ar-SA"/>
      </w:rPr>
    </w:lvl>
    <w:lvl w:ilvl="4" w:tplc="45C8781E">
      <w:numFmt w:val="bullet"/>
      <w:lvlText w:val="•"/>
      <w:lvlJc w:val="left"/>
      <w:pPr>
        <w:ind w:left="5864" w:hanging="708"/>
      </w:pPr>
      <w:rPr>
        <w:rFonts w:hint="default"/>
        <w:lang w:val="ru-RU" w:eastAsia="en-US" w:bidi="ar-SA"/>
      </w:rPr>
    </w:lvl>
    <w:lvl w:ilvl="5" w:tplc="A252C278">
      <w:numFmt w:val="bullet"/>
      <w:lvlText w:val="•"/>
      <w:lvlJc w:val="left"/>
      <w:pPr>
        <w:ind w:left="6815" w:hanging="708"/>
      </w:pPr>
      <w:rPr>
        <w:rFonts w:hint="default"/>
        <w:lang w:val="ru-RU" w:eastAsia="en-US" w:bidi="ar-SA"/>
      </w:rPr>
    </w:lvl>
    <w:lvl w:ilvl="6" w:tplc="0EB0F5E2">
      <w:numFmt w:val="bullet"/>
      <w:lvlText w:val="•"/>
      <w:lvlJc w:val="left"/>
      <w:pPr>
        <w:ind w:left="7766" w:hanging="708"/>
      </w:pPr>
      <w:rPr>
        <w:rFonts w:hint="default"/>
        <w:lang w:val="ru-RU" w:eastAsia="en-US" w:bidi="ar-SA"/>
      </w:rPr>
    </w:lvl>
    <w:lvl w:ilvl="7" w:tplc="745432FE">
      <w:numFmt w:val="bullet"/>
      <w:lvlText w:val="•"/>
      <w:lvlJc w:val="left"/>
      <w:pPr>
        <w:ind w:left="8717" w:hanging="708"/>
      </w:pPr>
      <w:rPr>
        <w:rFonts w:hint="default"/>
        <w:lang w:val="ru-RU" w:eastAsia="en-US" w:bidi="ar-SA"/>
      </w:rPr>
    </w:lvl>
    <w:lvl w:ilvl="8" w:tplc="98B4AC7C">
      <w:numFmt w:val="bullet"/>
      <w:lvlText w:val="•"/>
      <w:lvlJc w:val="left"/>
      <w:pPr>
        <w:ind w:left="9668" w:hanging="708"/>
      </w:pPr>
      <w:rPr>
        <w:rFonts w:hint="default"/>
        <w:lang w:val="ru-RU" w:eastAsia="en-US" w:bidi="ar-SA"/>
      </w:rPr>
    </w:lvl>
  </w:abstractNum>
  <w:abstractNum w:abstractNumId="78">
    <w:nsid w:val="407D5002"/>
    <w:multiLevelType w:val="hybridMultilevel"/>
    <w:tmpl w:val="23CA84EE"/>
    <w:lvl w:ilvl="0" w:tplc="3E50E3C4">
      <w:start w:val="1"/>
      <w:numFmt w:val="decimal"/>
      <w:lvlText w:val="%1."/>
      <w:lvlJc w:val="left"/>
      <w:pPr>
        <w:ind w:left="1359" w:hanging="706"/>
        <w:jc w:val="left"/>
      </w:pPr>
      <w:rPr>
        <w:rFonts w:ascii="Times New Roman" w:eastAsia="Times New Roman" w:hAnsi="Times New Roman" w:cs="Times New Roman" w:hint="default"/>
        <w:w w:val="100"/>
        <w:sz w:val="24"/>
        <w:szCs w:val="24"/>
        <w:lang w:val="ru-RU" w:eastAsia="en-US" w:bidi="ar-SA"/>
      </w:rPr>
    </w:lvl>
    <w:lvl w:ilvl="1" w:tplc="55B68BF0">
      <w:numFmt w:val="bullet"/>
      <w:lvlText w:val="•"/>
      <w:lvlJc w:val="left"/>
      <w:pPr>
        <w:ind w:left="2381" w:hanging="706"/>
      </w:pPr>
      <w:rPr>
        <w:rFonts w:hint="default"/>
        <w:lang w:val="ru-RU" w:eastAsia="en-US" w:bidi="ar-SA"/>
      </w:rPr>
    </w:lvl>
    <w:lvl w:ilvl="2" w:tplc="0B0630BE">
      <w:numFmt w:val="bullet"/>
      <w:lvlText w:val="•"/>
      <w:lvlJc w:val="left"/>
      <w:pPr>
        <w:ind w:left="3402" w:hanging="706"/>
      </w:pPr>
      <w:rPr>
        <w:rFonts w:hint="default"/>
        <w:lang w:val="ru-RU" w:eastAsia="en-US" w:bidi="ar-SA"/>
      </w:rPr>
    </w:lvl>
    <w:lvl w:ilvl="3" w:tplc="4C109B16">
      <w:numFmt w:val="bullet"/>
      <w:lvlText w:val="•"/>
      <w:lvlJc w:val="left"/>
      <w:pPr>
        <w:ind w:left="4423" w:hanging="706"/>
      </w:pPr>
      <w:rPr>
        <w:rFonts w:hint="default"/>
        <w:lang w:val="ru-RU" w:eastAsia="en-US" w:bidi="ar-SA"/>
      </w:rPr>
    </w:lvl>
    <w:lvl w:ilvl="4" w:tplc="2416CCA8">
      <w:numFmt w:val="bullet"/>
      <w:lvlText w:val="•"/>
      <w:lvlJc w:val="left"/>
      <w:pPr>
        <w:ind w:left="5444" w:hanging="706"/>
      </w:pPr>
      <w:rPr>
        <w:rFonts w:hint="default"/>
        <w:lang w:val="ru-RU" w:eastAsia="en-US" w:bidi="ar-SA"/>
      </w:rPr>
    </w:lvl>
    <w:lvl w:ilvl="5" w:tplc="F322EDD4">
      <w:numFmt w:val="bullet"/>
      <w:lvlText w:val="•"/>
      <w:lvlJc w:val="left"/>
      <w:pPr>
        <w:ind w:left="6465" w:hanging="706"/>
      </w:pPr>
      <w:rPr>
        <w:rFonts w:hint="default"/>
        <w:lang w:val="ru-RU" w:eastAsia="en-US" w:bidi="ar-SA"/>
      </w:rPr>
    </w:lvl>
    <w:lvl w:ilvl="6" w:tplc="6DF86346">
      <w:numFmt w:val="bullet"/>
      <w:lvlText w:val="•"/>
      <w:lvlJc w:val="left"/>
      <w:pPr>
        <w:ind w:left="7486" w:hanging="706"/>
      </w:pPr>
      <w:rPr>
        <w:rFonts w:hint="default"/>
        <w:lang w:val="ru-RU" w:eastAsia="en-US" w:bidi="ar-SA"/>
      </w:rPr>
    </w:lvl>
    <w:lvl w:ilvl="7" w:tplc="0E9E49D0">
      <w:numFmt w:val="bullet"/>
      <w:lvlText w:val="•"/>
      <w:lvlJc w:val="left"/>
      <w:pPr>
        <w:ind w:left="8507" w:hanging="706"/>
      </w:pPr>
      <w:rPr>
        <w:rFonts w:hint="default"/>
        <w:lang w:val="ru-RU" w:eastAsia="en-US" w:bidi="ar-SA"/>
      </w:rPr>
    </w:lvl>
    <w:lvl w:ilvl="8" w:tplc="2FF0787E">
      <w:numFmt w:val="bullet"/>
      <w:lvlText w:val="•"/>
      <w:lvlJc w:val="left"/>
      <w:pPr>
        <w:ind w:left="9528" w:hanging="706"/>
      </w:pPr>
      <w:rPr>
        <w:rFonts w:hint="default"/>
        <w:lang w:val="ru-RU" w:eastAsia="en-US" w:bidi="ar-SA"/>
      </w:rPr>
    </w:lvl>
  </w:abstractNum>
  <w:abstractNum w:abstractNumId="79">
    <w:nsid w:val="40EB4548"/>
    <w:multiLevelType w:val="hybridMultilevel"/>
    <w:tmpl w:val="5F92D8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42C00DB8"/>
    <w:multiLevelType w:val="hybridMultilevel"/>
    <w:tmpl w:val="F7B8F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31D7FB9"/>
    <w:multiLevelType w:val="multilevel"/>
    <w:tmpl w:val="1414AF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3264278"/>
    <w:multiLevelType w:val="hybridMultilevel"/>
    <w:tmpl w:val="87F8CF20"/>
    <w:lvl w:ilvl="0" w:tplc="9CEEFAD8">
      <w:numFmt w:val="bullet"/>
      <w:lvlText w:val="—"/>
      <w:lvlJc w:val="left"/>
      <w:pPr>
        <w:ind w:left="1359" w:hanging="293"/>
      </w:pPr>
      <w:rPr>
        <w:rFonts w:ascii="Times New Roman" w:eastAsia="Times New Roman" w:hAnsi="Times New Roman" w:cs="Times New Roman" w:hint="default"/>
        <w:w w:val="100"/>
        <w:sz w:val="24"/>
        <w:szCs w:val="24"/>
        <w:lang w:val="ru-RU" w:eastAsia="en-US" w:bidi="ar-SA"/>
      </w:rPr>
    </w:lvl>
    <w:lvl w:ilvl="1" w:tplc="CACA43C8">
      <w:numFmt w:val="bullet"/>
      <w:lvlText w:val=""/>
      <w:lvlJc w:val="left"/>
      <w:pPr>
        <w:ind w:left="2079" w:hanging="360"/>
      </w:pPr>
      <w:rPr>
        <w:rFonts w:ascii="Wingdings" w:eastAsia="Wingdings" w:hAnsi="Wingdings" w:cs="Wingdings" w:hint="default"/>
        <w:w w:val="100"/>
        <w:sz w:val="24"/>
        <w:szCs w:val="24"/>
        <w:lang w:val="ru-RU" w:eastAsia="en-US" w:bidi="ar-SA"/>
      </w:rPr>
    </w:lvl>
    <w:lvl w:ilvl="2" w:tplc="ABA69B44">
      <w:numFmt w:val="bullet"/>
      <w:lvlText w:val="•"/>
      <w:lvlJc w:val="left"/>
      <w:pPr>
        <w:ind w:left="3134" w:hanging="360"/>
      </w:pPr>
      <w:rPr>
        <w:rFonts w:hint="default"/>
        <w:lang w:val="ru-RU" w:eastAsia="en-US" w:bidi="ar-SA"/>
      </w:rPr>
    </w:lvl>
    <w:lvl w:ilvl="3" w:tplc="E54C3F20">
      <w:numFmt w:val="bullet"/>
      <w:lvlText w:val="•"/>
      <w:lvlJc w:val="left"/>
      <w:pPr>
        <w:ind w:left="4189" w:hanging="360"/>
      </w:pPr>
      <w:rPr>
        <w:rFonts w:hint="default"/>
        <w:lang w:val="ru-RU" w:eastAsia="en-US" w:bidi="ar-SA"/>
      </w:rPr>
    </w:lvl>
    <w:lvl w:ilvl="4" w:tplc="219A689C">
      <w:numFmt w:val="bullet"/>
      <w:lvlText w:val="•"/>
      <w:lvlJc w:val="left"/>
      <w:pPr>
        <w:ind w:left="5243" w:hanging="360"/>
      </w:pPr>
      <w:rPr>
        <w:rFonts w:hint="default"/>
        <w:lang w:val="ru-RU" w:eastAsia="en-US" w:bidi="ar-SA"/>
      </w:rPr>
    </w:lvl>
    <w:lvl w:ilvl="5" w:tplc="90D0FD52">
      <w:numFmt w:val="bullet"/>
      <w:lvlText w:val="•"/>
      <w:lvlJc w:val="left"/>
      <w:pPr>
        <w:ind w:left="6298" w:hanging="360"/>
      </w:pPr>
      <w:rPr>
        <w:rFonts w:hint="default"/>
        <w:lang w:val="ru-RU" w:eastAsia="en-US" w:bidi="ar-SA"/>
      </w:rPr>
    </w:lvl>
    <w:lvl w:ilvl="6" w:tplc="D51E9D5C">
      <w:numFmt w:val="bullet"/>
      <w:lvlText w:val="•"/>
      <w:lvlJc w:val="left"/>
      <w:pPr>
        <w:ind w:left="7352" w:hanging="360"/>
      </w:pPr>
      <w:rPr>
        <w:rFonts w:hint="default"/>
        <w:lang w:val="ru-RU" w:eastAsia="en-US" w:bidi="ar-SA"/>
      </w:rPr>
    </w:lvl>
    <w:lvl w:ilvl="7" w:tplc="83A6F9FA">
      <w:numFmt w:val="bullet"/>
      <w:lvlText w:val="•"/>
      <w:lvlJc w:val="left"/>
      <w:pPr>
        <w:ind w:left="8407" w:hanging="360"/>
      </w:pPr>
      <w:rPr>
        <w:rFonts w:hint="default"/>
        <w:lang w:val="ru-RU" w:eastAsia="en-US" w:bidi="ar-SA"/>
      </w:rPr>
    </w:lvl>
    <w:lvl w:ilvl="8" w:tplc="9B10308A">
      <w:numFmt w:val="bullet"/>
      <w:lvlText w:val="•"/>
      <w:lvlJc w:val="left"/>
      <w:pPr>
        <w:ind w:left="9462" w:hanging="360"/>
      </w:pPr>
      <w:rPr>
        <w:rFonts w:hint="default"/>
        <w:lang w:val="ru-RU" w:eastAsia="en-US" w:bidi="ar-SA"/>
      </w:rPr>
    </w:lvl>
  </w:abstractNum>
  <w:abstractNum w:abstractNumId="83">
    <w:nsid w:val="45214813"/>
    <w:multiLevelType w:val="hybridMultilevel"/>
    <w:tmpl w:val="9BA2438A"/>
    <w:lvl w:ilvl="0" w:tplc="5582BF50">
      <w:numFmt w:val="bullet"/>
      <w:lvlText w:val=""/>
      <w:lvlJc w:val="left"/>
      <w:pPr>
        <w:ind w:left="2079" w:hanging="360"/>
      </w:pPr>
      <w:rPr>
        <w:rFonts w:ascii="Wingdings" w:eastAsia="Wingdings" w:hAnsi="Wingdings" w:cs="Wingdings" w:hint="default"/>
        <w:w w:val="100"/>
        <w:sz w:val="24"/>
        <w:szCs w:val="24"/>
        <w:lang w:val="ru-RU" w:eastAsia="en-US" w:bidi="ar-SA"/>
      </w:rPr>
    </w:lvl>
    <w:lvl w:ilvl="1" w:tplc="0F441200">
      <w:numFmt w:val="bullet"/>
      <w:lvlText w:val="•"/>
      <w:lvlJc w:val="left"/>
      <w:pPr>
        <w:ind w:left="3029" w:hanging="360"/>
      </w:pPr>
      <w:rPr>
        <w:rFonts w:hint="default"/>
        <w:lang w:val="ru-RU" w:eastAsia="en-US" w:bidi="ar-SA"/>
      </w:rPr>
    </w:lvl>
    <w:lvl w:ilvl="2" w:tplc="089E06BE">
      <w:numFmt w:val="bullet"/>
      <w:lvlText w:val="•"/>
      <w:lvlJc w:val="left"/>
      <w:pPr>
        <w:ind w:left="3978" w:hanging="360"/>
      </w:pPr>
      <w:rPr>
        <w:rFonts w:hint="default"/>
        <w:lang w:val="ru-RU" w:eastAsia="en-US" w:bidi="ar-SA"/>
      </w:rPr>
    </w:lvl>
    <w:lvl w:ilvl="3" w:tplc="0A829F9C">
      <w:numFmt w:val="bullet"/>
      <w:lvlText w:val="•"/>
      <w:lvlJc w:val="left"/>
      <w:pPr>
        <w:ind w:left="4927" w:hanging="360"/>
      </w:pPr>
      <w:rPr>
        <w:rFonts w:hint="default"/>
        <w:lang w:val="ru-RU" w:eastAsia="en-US" w:bidi="ar-SA"/>
      </w:rPr>
    </w:lvl>
    <w:lvl w:ilvl="4" w:tplc="C092283C">
      <w:numFmt w:val="bullet"/>
      <w:lvlText w:val="•"/>
      <w:lvlJc w:val="left"/>
      <w:pPr>
        <w:ind w:left="5876" w:hanging="360"/>
      </w:pPr>
      <w:rPr>
        <w:rFonts w:hint="default"/>
        <w:lang w:val="ru-RU" w:eastAsia="en-US" w:bidi="ar-SA"/>
      </w:rPr>
    </w:lvl>
    <w:lvl w:ilvl="5" w:tplc="ED28D796">
      <w:numFmt w:val="bullet"/>
      <w:lvlText w:val="•"/>
      <w:lvlJc w:val="left"/>
      <w:pPr>
        <w:ind w:left="6825" w:hanging="360"/>
      </w:pPr>
      <w:rPr>
        <w:rFonts w:hint="default"/>
        <w:lang w:val="ru-RU" w:eastAsia="en-US" w:bidi="ar-SA"/>
      </w:rPr>
    </w:lvl>
    <w:lvl w:ilvl="6" w:tplc="33DA8FF8">
      <w:numFmt w:val="bullet"/>
      <w:lvlText w:val="•"/>
      <w:lvlJc w:val="left"/>
      <w:pPr>
        <w:ind w:left="7774" w:hanging="360"/>
      </w:pPr>
      <w:rPr>
        <w:rFonts w:hint="default"/>
        <w:lang w:val="ru-RU" w:eastAsia="en-US" w:bidi="ar-SA"/>
      </w:rPr>
    </w:lvl>
    <w:lvl w:ilvl="7" w:tplc="B7EEBAE0">
      <w:numFmt w:val="bullet"/>
      <w:lvlText w:val="•"/>
      <w:lvlJc w:val="left"/>
      <w:pPr>
        <w:ind w:left="8723" w:hanging="360"/>
      </w:pPr>
      <w:rPr>
        <w:rFonts w:hint="default"/>
        <w:lang w:val="ru-RU" w:eastAsia="en-US" w:bidi="ar-SA"/>
      </w:rPr>
    </w:lvl>
    <w:lvl w:ilvl="8" w:tplc="D4FE9298">
      <w:numFmt w:val="bullet"/>
      <w:lvlText w:val="•"/>
      <w:lvlJc w:val="left"/>
      <w:pPr>
        <w:ind w:left="9672" w:hanging="360"/>
      </w:pPr>
      <w:rPr>
        <w:rFonts w:hint="default"/>
        <w:lang w:val="ru-RU" w:eastAsia="en-US" w:bidi="ar-SA"/>
      </w:rPr>
    </w:lvl>
  </w:abstractNum>
  <w:abstractNum w:abstractNumId="8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8A76E57"/>
    <w:multiLevelType w:val="hybridMultilevel"/>
    <w:tmpl w:val="8EBC636C"/>
    <w:lvl w:ilvl="0" w:tplc="AFCA6100">
      <w:numFmt w:val="bullet"/>
      <w:lvlText w:val="-"/>
      <w:lvlJc w:val="left"/>
      <w:pPr>
        <w:ind w:left="1393" w:hanging="233"/>
      </w:pPr>
      <w:rPr>
        <w:rFonts w:ascii="Times New Roman" w:eastAsia="Times New Roman" w:hAnsi="Times New Roman" w:cs="Times New Roman" w:hint="default"/>
        <w:w w:val="99"/>
        <w:sz w:val="24"/>
        <w:szCs w:val="24"/>
        <w:lang w:val="ru-RU" w:eastAsia="en-US" w:bidi="ar-SA"/>
      </w:rPr>
    </w:lvl>
    <w:lvl w:ilvl="1" w:tplc="C39E213A">
      <w:numFmt w:val="bullet"/>
      <w:lvlText w:val="•"/>
      <w:lvlJc w:val="left"/>
      <w:pPr>
        <w:ind w:left="2417" w:hanging="233"/>
      </w:pPr>
      <w:rPr>
        <w:rFonts w:hint="default"/>
        <w:lang w:val="ru-RU" w:eastAsia="en-US" w:bidi="ar-SA"/>
      </w:rPr>
    </w:lvl>
    <w:lvl w:ilvl="2" w:tplc="FCA84B28">
      <w:numFmt w:val="bullet"/>
      <w:lvlText w:val="•"/>
      <w:lvlJc w:val="left"/>
      <w:pPr>
        <w:ind w:left="3434" w:hanging="233"/>
      </w:pPr>
      <w:rPr>
        <w:rFonts w:hint="default"/>
        <w:lang w:val="ru-RU" w:eastAsia="en-US" w:bidi="ar-SA"/>
      </w:rPr>
    </w:lvl>
    <w:lvl w:ilvl="3" w:tplc="CBBA2B8E">
      <w:numFmt w:val="bullet"/>
      <w:lvlText w:val="•"/>
      <w:lvlJc w:val="left"/>
      <w:pPr>
        <w:ind w:left="4451" w:hanging="233"/>
      </w:pPr>
      <w:rPr>
        <w:rFonts w:hint="default"/>
        <w:lang w:val="ru-RU" w:eastAsia="en-US" w:bidi="ar-SA"/>
      </w:rPr>
    </w:lvl>
    <w:lvl w:ilvl="4" w:tplc="5CC2DB22">
      <w:numFmt w:val="bullet"/>
      <w:lvlText w:val="•"/>
      <w:lvlJc w:val="left"/>
      <w:pPr>
        <w:ind w:left="5468" w:hanging="233"/>
      </w:pPr>
      <w:rPr>
        <w:rFonts w:hint="default"/>
        <w:lang w:val="ru-RU" w:eastAsia="en-US" w:bidi="ar-SA"/>
      </w:rPr>
    </w:lvl>
    <w:lvl w:ilvl="5" w:tplc="3272B20A">
      <w:numFmt w:val="bullet"/>
      <w:lvlText w:val="•"/>
      <w:lvlJc w:val="left"/>
      <w:pPr>
        <w:ind w:left="6485" w:hanging="233"/>
      </w:pPr>
      <w:rPr>
        <w:rFonts w:hint="default"/>
        <w:lang w:val="ru-RU" w:eastAsia="en-US" w:bidi="ar-SA"/>
      </w:rPr>
    </w:lvl>
    <w:lvl w:ilvl="6" w:tplc="B7D85066">
      <w:numFmt w:val="bullet"/>
      <w:lvlText w:val="•"/>
      <w:lvlJc w:val="left"/>
      <w:pPr>
        <w:ind w:left="7502" w:hanging="233"/>
      </w:pPr>
      <w:rPr>
        <w:rFonts w:hint="default"/>
        <w:lang w:val="ru-RU" w:eastAsia="en-US" w:bidi="ar-SA"/>
      </w:rPr>
    </w:lvl>
    <w:lvl w:ilvl="7" w:tplc="B5D689FE">
      <w:numFmt w:val="bullet"/>
      <w:lvlText w:val="•"/>
      <w:lvlJc w:val="left"/>
      <w:pPr>
        <w:ind w:left="8519" w:hanging="233"/>
      </w:pPr>
      <w:rPr>
        <w:rFonts w:hint="default"/>
        <w:lang w:val="ru-RU" w:eastAsia="en-US" w:bidi="ar-SA"/>
      </w:rPr>
    </w:lvl>
    <w:lvl w:ilvl="8" w:tplc="65E0D092">
      <w:numFmt w:val="bullet"/>
      <w:lvlText w:val="•"/>
      <w:lvlJc w:val="left"/>
      <w:pPr>
        <w:ind w:left="9536" w:hanging="233"/>
      </w:pPr>
      <w:rPr>
        <w:rFonts w:hint="default"/>
        <w:lang w:val="ru-RU" w:eastAsia="en-US" w:bidi="ar-SA"/>
      </w:rPr>
    </w:lvl>
  </w:abstractNum>
  <w:abstractNum w:abstractNumId="86">
    <w:nsid w:val="48AB1976"/>
    <w:multiLevelType w:val="hybridMultilevel"/>
    <w:tmpl w:val="575A8230"/>
    <w:lvl w:ilvl="0" w:tplc="0419000B">
      <w:start w:val="1"/>
      <w:numFmt w:val="bullet"/>
      <w:lvlText w:val=""/>
      <w:lvlJc w:val="left"/>
      <w:pPr>
        <w:ind w:left="1967" w:hanging="360"/>
      </w:pPr>
      <w:rPr>
        <w:rFonts w:ascii="Wingdings" w:hAnsi="Wingdings" w:hint="default"/>
      </w:rPr>
    </w:lvl>
    <w:lvl w:ilvl="1" w:tplc="04190003" w:tentative="1">
      <w:start w:val="1"/>
      <w:numFmt w:val="bullet"/>
      <w:lvlText w:val="o"/>
      <w:lvlJc w:val="left"/>
      <w:pPr>
        <w:ind w:left="2687" w:hanging="360"/>
      </w:pPr>
      <w:rPr>
        <w:rFonts w:ascii="Courier New" w:hAnsi="Courier New" w:cs="Courier New" w:hint="default"/>
      </w:rPr>
    </w:lvl>
    <w:lvl w:ilvl="2" w:tplc="04190005" w:tentative="1">
      <w:start w:val="1"/>
      <w:numFmt w:val="bullet"/>
      <w:lvlText w:val=""/>
      <w:lvlJc w:val="left"/>
      <w:pPr>
        <w:ind w:left="3407" w:hanging="360"/>
      </w:pPr>
      <w:rPr>
        <w:rFonts w:ascii="Wingdings" w:hAnsi="Wingdings" w:hint="default"/>
      </w:rPr>
    </w:lvl>
    <w:lvl w:ilvl="3" w:tplc="04190001" w:tentative="1">
      <w:start w:val="1"/>
      <w:numFmt w:val="bullet"/>
      <w:lvlText w:val=""/>
      <w:lvlJc w:val="left"/>
      <w:pPr>
        <w:ind w:left="4127" w:hanging="360"/>
      </w:pPr>
      <w:rPr>
        <w:rFonts w:ascii="Symbol" w:hAnsi="Symbol" w:hint="default"/>
      </w:rPr>
    </w:lvl>
    <w:lvl w:ilvl="4" w:tplc="04190003" w:tentative="1">
      <w:start w:val="1"/>
      <w:numFmt w:val="bullet"/>
      <w:lvlText w:val="o"/>
      <w:lvlJc w:val="left"/>
      <w:pPr>
        <w:ind w:left="4847" w:hanging="360"/>
      </w:pPr>
      <w:rPr>
        <w:rFonts w:ascii="Courier New" w:hAnsi="Courier New" w:cs="Courier New" w:hint="default"/>
      </w:rPr>
    </w:lvl>
    <w:lvl w:ilvl="5" w:tplc="04190005" w:tentative="1">
      <w:start w:val="1"/>
      <w:numFmt w:val="bullet"/>
      <w:lvlText w:val=""/>
      <w:lvlJc w:val="left"/>
      <w:pPr>
        <w:ind w:left="5567" w:hanging="360"/>
      </w:pPr>
      <w:rPr>
        <w:rFonts w:ascii="Wingdings" w:hAnsi="Wingdings" w:hint="default"/>
      </w:rPr>
    </w:lvl>
    <w:lvl w:ilvl="6" w:tplc="04190001" w:tentative="1">
      <w:start w:val="1"/>
      <w:numFmt w:val="bullet"/>
      <w:lvlText w:val=""/>
      <w:lvlJc w:val="left"/>
      <w:pPr>
        <w:ind w:left="6287" w:hanging="360"/>
      </w:pPr>
      <w:rPr>
        <w:rFonts w:ascii="Symbol" w:hAnsi="Symbol" w:hint="default"/>
      </w:rPr>
    </w:lvl>
    <w:lvl w:ilvl="7" w:tplc="04190003" w:tentative="1">
      <w:start w:val="1"/>
      <w:numFmt w:val="bullet"/>
      <w:lvlText w:val="o"/>
      <w:lvlJc w:val="left"/>
      <w:pPr>
        <w:ind w:left="7007" w:hanging="360"/>
      </w:pPr>
      <w:rPr>
        <w:rFonts w:ascii="Courier New" w:hAnsi="Courier New" w:cs="Courier New" w:hint="default"/>
      </w:rPr>
    </w:lvl>
    <w:lvl w:ilvl="8" w:tplc="04190005" w:tentative="1">
      <w:start w:val="1"/>
      <w:numFmt w:val="bullet"/>
      <w:lvlText w:val=""/>
      <w:lvlJc w:val="left"/>
      <w:pPr>
        <w:ind w:left="7727" w:hanging="360"/>
      </w:pPr>
      <w:rPr>
        <w:rFonts w:ascii="Wingdings" w:hAnsi="Wingdings" w:hint="default"/>
      </w:rPr>
    </w:lvl>
  </w:abstractNum>
  <w:abstractNum w:abstractNumId="87">
    <w:nsid w:val="492435A6"/>
    <w:multiLevelType w:val="multilevel"/>
    <w:tmpl w:val="92EE37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987134B"/>
    <w:multiLevelType w:val="hybridMultilevel"/>
    <w:tmpl w:val="D41CD92A"/>
    <w:lvl w:ilvl="0" w:tplc="B000768A">
      <w:numFmt w:val="bullet"/>
      <w:lvlText w:val="—"/>
      <w:lvlJc w:val="left"/>
      <w:pPr>
        <w:ind w:left="1359" w:hanging="706"/>
      </w:pPr>
      <w:rPr>
        <w:rFonts w:ascii="Times New Roman" w:eastAsia="Times New Roman" w:hAnsi="Times New Roman" w:cs="Times New Roman" w:hint="default"/>
        <w:w w:val="100"/>
        <w:sz w:val="24"/>
        <w:szCs w:val="24"/>
        <w:lang w:val="ru-RU" w:eastAsia="en-US" w:bidi="ar-SA"/>
      </w:rPr>
    </w:lvl>
    <w:lvl w:ilvl="1" w:tplc="20DAB220">
      <w:numFmt w:val="bullet"/>
      <w:lvlText w:val=""/>
      <w:lvlJc w:val="left"/>
      <w:pPr>
        <w:ind w:left="2079" w:hanging="360"/>
      </w:pPr>
      <w:rPr>
        <w:rFonts w:ascii="Wingdings" w:eastAsia="Wingdings" w:hAnsi="Wingdings" w:cs="Wingdings" w:hint="default"/>
        <w:w w:val="95"/>
        <w:sz w:val="24"/>
        <w:szCs w:val="24"/>
        <w:lang w:val="ru-RU" w:eastAsia="en-US" w:bidi="ar-SA"/>
      </w:rPr>
    </w:lvl>
    <w:lvl w:ilvl="2" w:tplc="273E010E">
      <w:numFmt w:val="bullet"/>
      <w:lvlText w:val="•"/>
      <w:lvlJc w:val="left"/>
      <w:pPr>
        <w:ind w:left="3134" w:hanging="360"/>
      </w:pPr>
      <w:rPr>
        <w:rFonts w:hint="default"/>
        <w:lang w:val="ru-RU" w:eastAsia="en-US" w:bidi="ar-SA"/>
      </w:rPr>
    </w:lvl>
    <w:lvl w:ilvl="3" w:tplc="B254D3E4">
      <w:numFmt w:val="bullet"/>
      <w:lvlText w:val="•"/>
      <w:lvlJc w:val="left"/>
      <w:pPr>
        <w:ind w:left="4189" w:hanging="360"/>
      </w:pPr>
      <w:rPr>
        <w:rFonts w:hint="default"/>
        <w:lang w:val="ru-RU" w:eastAsia="en-US" w:bidi="ar-SA"/>
      </w:rPr>
    </w:lvl>
    <w:lvl w:ilvl="4" w:tplc="55340936">
      <w:numFmt w:val="bullet"/>
      <w:lvlText w:val="•"/>
      <w:lvlJc w:val="left"/>
      <w:pPr>
        <w:ind w:left="5243" w:hanging="360"/>
      </w:pPr>
      <w:rPr>
        <w:rFonts w:hint="default"/>
        <w:lang w:val="ru-RU" w:eastAsia="en-US" w:bidi="ar-SA"/>
      </w:rPr>
    </w:lvl>
    <w:lvl w:ilvl="5" w:tplc="C56A113E">
      <w:numFmt w:val="bullet"/>
      <w:lvlText w:val="•"/>
      <w:lvlJc w:val="left"/>
      <w:pPr>
        <w:ind w:left="6298" w:hanging="360"/>
      </w:pPr>
      <w:rPr>
        <w:rFonts w:hint="default"/>
        <w:lang w:val="ru-RU" w:eastAsia="en-US" w:bidi="ar-SA"/>
      </w:rPr>
    </w:lvl>
    <w:lvl w:ilvl="6" w:tplc="EAD69916">
      <w:numFmt w:val="bullet"/>
      <w:lvlText w:val="•"/>
      <w:lvlJc w:val="left"/>
      <w:pPr>
        <w:ind w:left="7352" w:hanging="360"/>
      </w:pPr>
      <w:rPr>
        <w:rFonts w:hint="default"/>
        <w:lang w:val="ru-RU" w:eastAsia="en-US" w:bidi="ar-SA"/>
      </w:rPr>
    </w:lvl>
    <w:lvl w:ilvl="7" w:tplc="5CAA7442">
      <w:numFmt w:val="bullet"/>
      <w:lvlText w:val="•"/>
      <w:lvlJc w:val="left"/>
      <w:pPr>
        <w:ind w:left="8407" w:hanging="360"/>
      </w:pPr>
      <w:rPr>
        <w:rFonts w:hint="default"/>
        <w:lang w:val="ru-RU" w:eastAsia="en-US" w:bidi="ar-SA"/>
      </w:rPr>
    </w:lvl>
    <w:lvl w:ilvl="8" w:tplc="6EDE975C">
      <w:numFmt w:val="bullet"/>
      <w:lvlText w:val="•"/>
      <w:lvlJc w:val="left"/>
      <w:pPr>
        <w:ind w:left="9462" w:hanging="360"/>
      </w:pPr>
      <w:rPr>
        <w:rFonts w:hint="default"/>
        <w:lang w:val="ru-RU" w:eastAsia="en-US" w:bidi="ar-SA"/>
      </w:rPr>
    </w:lvl>
  </w:abstractNum>
  <w:abstractNum w:abstractNumId="89">
    <w:nsid w:val="49E472C5"/>
    <w:multiLevelType w:val="hybridMultilevel"/>
    <w:tmpl w:val="A60CB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A0D258E"/>
    <w:multiLevelType w:val="hybridMultilevel"/>
    <w:tmpl w:val="0284CF96"/>
    <w:lvl w:ilvl="0" w:tplc="34D8CBF8">
      <w:numFmt w:val="bullet"/>
      <w:lvlText w:val="•"/>
      <w:lvlJc w:val="left"/>
      <w:pPr>
        <w:ind w:left="72" w:hanging="360"/>
      </w:pPr>
      <w:rPr>
        <w:rFonts w:ascii="Times New Roman" w:eastAsia="Times New Roman" w:hAnsi="Times New Roman" w:cs="Times New Roman" w:hint="default"/>
        <w:w w:val="98"/>
        <w:sz w:val="28"/>
        <w:szCs w:val="28"/>
        <w:lang w:val="ru-RU" w:eastAsia="en-US" w:bidi="ar-SA"/>
      </w:rPr>
    </w:lvl>
    <w:lvl w:ilvl="1" w:tplc="7024B7E0">
      <w:numFmt w:val="bullet"/>
      <w:lvlText w:val="•"/>
      <w:lvlJc w:val="left"/>
      <w:pPr>
        <w:ind w:left="581" w:hanging="360"/>
      </w:pPr>
      <w:rPr>
        <w:rFonts w:hint="default"/>
        <w:lang w:val="ru-RU" w:eastAsia="en-US" w:bidi="ar-SA"/>
      </w:rPr>
    </w:lvl>
    <w:lvl w:ilvl="2" w:tplc="86001980">
      <w:numFmt w:val="bullet"/>
      <w:lvlText w:val="•"/>
      <w:lvlJc w:val="left"/>
      <w:pPr>
        <w:ind w:left="1083" w:hanging="360"/>
      </w:pPr>
      <w:rPr>
        <w:rFonts w:hint="default"/>
        <w:lang w:val="ru-RU" w:eastAsia="en-US" w:bidi="ar-SA"/>
      </w:rPr>
    </w:lvl>
    <w:lvl w:ilvl="3" w:tplc="83E21120">
      <w:numFmt w:val="bullet"/>
      <w:lvlText w:val="•"/>
      <w:lvlJc w:val="left"/>
      <w:pPr>
        <w:ind w:left="1584" w:hanging="360"/>
      </w:pPr>
      <w:rPr>
        <w:rFonts w:hint="default"/>
        <w:lang w:val="ru-RU" w:eastAsia="en-US" w:bidi="ar-SA"/>
      </w:rPr>
    </w:lvl>
    <w:lvl w:ilvl="4" w:tplc="3B0481CA">
      <w:numFmt w:val="bullet"/>
      <w:lvlText w:val="•"/>
      <w:lvlJc w:val="left"/>
      <w:pPr>
        <w:ind w:left="2086" w:hanging="360"/>
      </w:pPr>
      <w:rPr>
        <w:rFonts w:hint="default"/>
        <w:lang w:val="ru-RU" w:eastAsia="en-US" w:bidi="ar-SA"/>
      </w:rPr>
    </w:lvl>
    <w:lvl w:ilvl="5" w:tplc="AD9CDBB8">
      <w:numFmt w:val="bullet"/>
      <w:lvlText w:val="•"/>
      <w:lvlJc w:val="left"/>
      <w:pPr>
        <w:ind w:left="2587" w:hanging="360"/>
      </w:pPr>
      <w:rPr>
        <w:rFonts w:hint="default"/>
        <w:lang w:val="ru-RU" w:eastAsia="en-US" w:bidi="ar-SA"/>
      </w:rPr>
    </w:lvl>
    <w:lvl w:ilvl="6" w:tplc="CA361686">
      <w:numFmt w:val="bullet"/>
      <w:lvlText w:val="•"/>
      <w:lvlJc w:val="left"/>
      <w:pPr>
        <w:ind w:left="3089" w:hanging="360"/>
      </w:pPr>
      <w:rPr>
        <w:rFonts w:hint="default"/>
        <w:lang w:val="ru-RU" w:eastAsia="en-US" w:bidi="ar-SA"/>
      </w:rPr>
    </w:lvl>
    <w:lvl w:ilvl="7" w:tplc="66EE19B2">
      <w:numFmt w:val="bullet"/>
      <w:lvlText w:val="•"/>
      <w:lvlJc w:val="left"/>
      <w:pPr>
        <w:ind w:left="3590" w:hanging="360"/>
      </w:pPr>
      <w:rPr>
        <w:rFonts w:hint="default"/>
        <w:lang w:val="ru-RU" w:eastAsia="en-US" w:bidi="ar-SA"/>
      </w:rPr>
    </w:lvl>
    <w:lvl w:ilvl="8" w:tplc="29C02EF8">
      <w:numFmt w:val="bullet"/>
      <w:lvlText w:val="•"/>
      <w:lvlJc w:val="left"/>
      <w:pPr>
        <w:ind w:left="4092" w:hanging="360"/>
      </w:pPr>
      <w:rPr>
        <w:rFonts w:hint="default"/>
        <w:lang w:val="ru-RU" w:eastAsia="en-US" w:bidi="ar-SA"/>
      </w:rPr>
    </w:lvl>
  </w:abstractNum>
  <w:abstractNum w:abstractNumId="91">
    <w:nsid w:val="4A12617F"/>
    <w:multiLevelType w:val="hybridMultilevel"/>
    <w:tmpl w:val="18BA1EEC"/>
    <w:lvl w:ilvl="0" w:tplc="BD446F4A">
      <w:numFmt w:val="bullet"/>
      <w:lvlText w:val=""/>
      <w:lvlJc w:val="left"/>
      <w:pPr>
        <w:ind w:left="966" w:hanging="154"/>
      </w:pPr>
      <w:rPr>
        <w:rFonts w:ascii="Wingdings" w:eastAsia="Wingdings" w:hAnsi="Wingdings" w:cs="Wingdings" w:hint="default"/>
        <w:w w:val="100"/>
        <w:sz w:val="24"/>
        <w:szCs w:val="24"/>
        <w:lang w:val="ru-RU" w:eastAsia="en-US" w:bidi="ar-SA"/>
      </w:rPr>
    </w:lvl>
    <w:lvl w:ilvl="1" w:tplc="C834E9AE">
      <w:numFmt w:val="bullet"/>
      <w:lvlText w:val="•"/>
      <w:lvlJc w:val="left"/>
      <w:pPr>
        <w:ind w:left="2021" w:hanging="154"/>
      </w:pPr>
      <w:rPr>
        <w:rFonts w:hint="default"/>
        <w:lang w:val="ru-RU" w:eastAsia="en-US" w:bidi="ar-SA"/>
      </w:rPr>
    </w:lvl>
    <w:lvl w:ilvl="2" w:tplc="69BA6858">
      <w:numFmt w:val="bullet"/>
      <w:lvlText w:val="•"/>
      <w:lvlJc w:val="left"/>
      <w:pPr>
        <w:ind w:left="3082" w:hanging="154"/>
      </w:pPr>
      <w:rPr>
        <w:rFonts w:hint="default"/>
        <w:lang w:val="ru-RU" w:eastAsia="en-US" w:bidi="ar-SA"/>
      </w:rPr>
    </w:lvl>
    <w:lvl w:ilvl="3" w:tplc="60E244D8">
      <w:numFmt w:val="bullet"/>
      <w:lvlText w:val="•"/>
      <w:lvlJc w:val="left"/>
      <w:pPr>
        <w:ind w:left="4143" w:hanging="154"/>
      </w:pPr>
      <w:rPr>
        <w:rFonts w:hint="default"/>
        <w:lang w:val="ru-RU" w:eastAsia="en-US" w:bidi="ar-SA"/>
      </w:rPr>
    </w:lvl>
    <w:lvl w:ilvl="4" w:tplc="5F9A0FDE">
      <w:numFmt w:val="bullet"/>
      <w:lvlText w:val="•"/>
      <w:lvlJc w:val="left"/>
      <w:pPr>
        <w:ind w:left="5204" w:hanging="154"/>
      </w:pPr>
      <w:rPr>
        <w:rFonts w:hint="default"/>
        <w:lang w:val="ru-RU" w:eastAsia="en-US" w:bidi="ar-SA"/>
      </w:rPr>
    </w:lvl>
    <w:lvl w:ilvl="5" w:tplc="3A80AC2C">
      <w:numFmt w:val="bullet"/>
      <w:lvlText w:val="•"/>
      <w:lvlJc w:val="left"/>
      <w:pPr>
        <w:ind w:left="6265" w:hanging="154"/>
      </w:pPr>
      <w:rPr>
        <w:rFonts w:hint="default"/>
        <w:lang w:val="ru-RU" w:eastAsia="en-US" w:bidi="ar-SA"/>
      </w:rPr>
    </w:lvl>
    <w:lvl w:ilvl="6" w:tplc="9ED4D886">
      <w:numFmt w:val="bullet"/>
      <w:lvlText w:val="•"/>
      <w:lvlJc w:val="left"/>
      <w:pPr>
        <w:ind w:left="7326" w:hanging="154"/>
      </w:pPr>
      <w:rPr>
        <w:rFonts w:hint="default"/>
        <w:lang w:val="ru-RU" w:eastAsia="en-US" w:bidi="ar-SA"/>
      </w:rPr>
    </w:lvl>
    <w:lvl w:ilvl="7" w:tplc="43B4A15C">
      <w:numFmt w:val="bullet"/>
      <w:lvlText w:val="•"/>
      <w:lvlJc w:val="left"/>
      <w:pPr>
        <w:ind w:left="8387" w:hanging="154"/>
      </w:pPr>
      <w:rPr>
        <w:rFonts w:hint="default"/>
        <w:lang w:val="ru-RU" w:eastAsia="en-US" w:bidi="ar-SA"/>
      </w:rPr>
    </w:lvl>
    <w:lvl w:ilvl="8" w:tplc="C9E6331A">
      <w:numFmt w:val="bullet"/>
      <w:lvlText w:val="•"/>
      <w:lvlJc w:val="left"/>
      <w:pPr>
        <w:ind w:left="9448" w:hanging="154"/>
      </w:pPr>
      <w:rPr>
        <w:rFonts w:hint="default"/>
        <w:lang w:val="ru-RU" w:eastAsia="en-US" w:bidi="ar-SA"/>
      </w:rPr>
    </w:lvl>
  </w:abstractNum>
  <w:abstractNum w:abstractNumId="92">
    <w:nsid w:val="4BA71BE2"/>
    <w:multiLevelType w:val="hybridMultilevel"/>
    <w:tmpl w:val="CD76D5CA"/>
    <w:lvl w:ilvl="0" w:tplc="5EFA2652">
      <w:numFmt w:val="bullet"/>
      <w:lvlText w:val=""/>
      <w:lvlJc w:val="left"/>
      <w:pPr>
        <w:ind w:left="1393" w:hanging="428"/>
      </w:pPr>
      <w:rPr>
        <w:rFonts w:ascii="Wingdings" w:eastAsia="Wingdings" w:hAnsi="Wingdings" w:cs="Wingdings" w:hint="default"/>
        <w:w w:val="100"/>
        <w:sz w:val="24"/>
        <w:szCs w:val="24"/>
        <w:lang w:val="ru-RU" w:eastAsia="en-US" w:bidi="ar-SA"/>
      </w:rPr>
    </w:lvl>
    <w:lvl w:ilvl="1" w:tplc="9F5AEB30">
      <w:numFmt w:val="bullet"/>
      <w:lvlText w:val="•"/>
      <w:lvlJc w:val="left"/>
      <w:pPr>
        <w:ind w:left="2417" w:hanging="428"/>
      </w:pPr>
      <w:rPr>
        <w:rFonts w:hint="default"/>
        <w:lang w:val="ru-RU" w:eastAsia="en-US" w:bidi="ar-SA"/>
      </w:rPr>
    </w:lvl>
    <w:lvl w:ilvl="2" w:tplc="317843E0">
      <w:numFmt w:val="bullet"/>
      <w:lvlText w:val="•"/>
      <w:lvlJc w:val="left"/>
      <w:pPr>
        <w:ind w:left="3434" w:hanging="428"/>
      </w:pPr>
      <w:rPr>
        <w:rFonts w:hint="default"/>
        <w:lang w:val="ru-RU" w:eastAsia="en-US" w:bidi="ar-SA"/>
      </w:rPr>
    </w:lvl>
    <w:lvl w:ilvl="3" w:tplc="439621A4">
      <w:numFmt w:val="bullet"/>
      <w:lvlText w:val="•"/>
      <w:lvlJc w:val="left"/>
      <w:pPr>
        <w:ind w:left="4451" w:hanging="428"/>
      </w:pPr>
      <w:rPr>
        <w:rFonts w:hint="default"/>
        <w:lang w:val="ru-RU" w:eastAsia="en-US" w:bidi="ar-SA"/>
      </w:rPr>
    </w:lvl>
    <w:lvl w:ilvl="4" w:tplc="E736A516">
      <w:numFmt w:val="bullet"/>
      <w:lvlText w:val="•"/>
      <w:lvlJc w:val="left"/>
      <w:pPr>
        <w:ind w:left="5468" w:hanging="428"/>
      </w:pPr>
      <w:rPr>
        <w:rFonts w:hint="default"/>
        <w:lang w:val="ru-RU" w:eastAsia="en-US" w:bidi="ar-SA"/>
      </w:rPr>
    </w:lvl>
    <w:lvl w:ilvl="5" w:tplc="AD0E63E2">
      <w:numFmt w:val="bullet"/>
      <w:lvlText w:val="•"/>
      <w:lvlJc w:val="left"/>
      <w:pPr>
        <w:ind w:left="6485" w:hanging="428"/>
      </w:pPr>
      <w:rPr>
        <w:rFonts w:hint="default"/>
        <w:lang w:val="ru-RU" w:eastAsia="en-US" w:bidi="ar-SA"/>
      </w:rPr>
    </w:lvl>
    <w:lvl w:ilvl="6" w:tplc="7396B5B0">
      <w:numFmt w:val="bullet"/>
      <w:lvlText w:val="•"/>
      <w:lvlJc w:val="left"/>
      <w:pPr>
        <w:ind w:left="7502" w:hanging="428"/>
      </w:pPr>
      <w:rPr>
        <w:rFonts w:hint="default"/>
        <w:lang w:val="ru-RU" w:eastAsia="en-US" w:bidi="ar-SA"/>
      </w:rPr>
    </w:lvl>
    <w:lvl w:ilvl="7" w:tplc="B2863F20">
      <w:numFmt w:val="bullet"/>
      <w:lvlText w:val="•"/>
      <w:lvlJc w:val="left"/>
      <w:pPr>
        <w:ind w:left="8519" w:hanging="428"/>
      </w:pPr>
      <w:rPr>
        <w:rFonts w:hint="default"/>
        <w:lang w:val="ru-RU" w:eastAsia="en-US" w:bidi="ar-SA"/>
      </w:rPr>
    </w:lvl>
    <w:lvl w:ilvl="8" w:tplc="FA9AAFAA">
      <w:numFmt w:val="bullet"/>
      <w:lvlText w:val="•"/>
      <w:lvlJc w:val="left"/>
      <w:pPr>
        <w:ind w:left="9536" w:hanging="428"/>
      </w:pPr>
      <w:rPr>
        <w:rFonts w:hint="default"/>
        <w:lang w:val="ru-RU" w:eastAsia="en-US" w:bidi="ar-SA"/>
      </w:rPr>
    </w:lvl>
  </w:abstractNum>
  <w:abstractNum w:abstractNumId="93">
    <w:nsid w:val="4BAA745E"/>
    <w:multiLevelType w:val="hybridMultilevel"/>
    <w:tmpl w:val="2B00FF34"/>
    <w:lvl w:ilvl="0" w:tplc="2502460C">
      <w:numFmt w:val="bullet"/>
      <w:lvlText w:val=""/>
      <w:lvlJc w:val="left"/>
      <w:pPr>
        <w:ind w:left="154" w:hanging="540"/>
      </w:pPr>
      <w:rPr>
        <w:rFonts w:ascii="Symbol" w:eastAsia="Symbol" w:hAnsi="Symbol" w:cs="Symbol" w:hint="default"/>
        <w:w w:val="100"/>
        <w:sz w:val="28"/>
        <w:szCs w:val="28"/>
        <w:lang w:val="ru-RU" w:eastAsia="en-US" w:bidi="ar-SA"/>
      </w:rPr>
    </w:lvl>
    <w:lvl w:ilvl="1" w:tplc="C122B248">
      <w:numFmt w:val="bullet"/>
      <w:lvlText w:val="-"/>
      <w:lvlJc w:val="left"/>
      <w:pPr>
        <w:ind w:left="884" w:hanging="164"/>
      </w:pPr>
      <w:rPr>
        <w:rFonts w:ascii="Times New Roman" w:eastAsia="Times New Roman" w:hAnsi="Times New Roman" w:cs="Times New Roman" w:hint="default"/>
        <w:w w:val="100"/>
        <w:sz w:val="28"/>
        <w:szCs w:val="28"/>
        <w:lang w:val="ru-RU" w:eastAsia="en-US" w:bidi="ar-SA"/>
      </w:rPr>
    </w:lvl>
    <w:lvl w:ilvl="2" w:tplc="1EA032BA">
      <w:numFmt w:val="bullet"/>
      <w:lvlText w:val="-"/>
      <w:lvlJc w:val="left"/>
      <w:pPr>
        <w:ind w:left="154" w:hanging="356"/>
      </w:pPr>
      <w:rPr>
        <w:rFonts w:ascii="Times New Roman" w:eastAsia="Times New Roman" w:hAnsi="Times New Roman" w:cs="Times New Roman" w:hint="default"/>
        <w:w w:val="100"/>
        <w:sz w:val="28"/>
        <w:szCs w:val="28"/>
        <w:lang w:val="ru-RU" w:eastAsia="en-US" w:bidi="ar-SA"/>
      </w:rPr>
    </w:lvl>
    <w:lvl w:ilvl="3" w:tplc="979E1AD4">
      <w:numFmt w:val="bullet"/>
      <w:lvlText w:val="•"/>
      <w:lvlJc w:val="left"/>
      <w:pPr>
        <w:ind w:left="3010" w:hanging="356"/>
      </w:pPr>
      <w:rPr>
        <w:rFonts w:hint="default"/>
        <w:lang w:val="ru-RU" w:eastAsia="en-US" w:bidi="ar-SA"/>
      </w:rPr>
    </w:lvl>
    <w:lvl w:ilvl="4" w:tplc="9D904372">
      <w:numFmt w:val="bullet"/>
      <w:lvlText w:val="•"/>
      <w:lvlJc w:val="left"/>
      <w:pPr>
        <w:ind w:left="4075" w:hanging="356"/>
      </w:pPr>
      <w:rPr>
        <w:rFonts w:hint="default"/>
        <w:lang w:val="ru-RU" w:eastAsia="en-US" w:bidi="ar-SA"/>
      </w:rPr>
    </w:lvl>
    <w:lvl w:ilvl="5" w:tplc="CE4A8AF4">
      <w:numFmt w:val="bullet"/>
      <w:lvlText w:val="•"/>
      <w:lvlJc w:val="left"/>
      <w:pPr>
        <w:ind w:left="5140" w:hanging="356"/>
      </w:pPr>
      <w:rPr>
        <w:rFonts w:hint="default"/>
        <w:lang w:val="ru-RU" w:eastAsia="en-US" w:bidi="ar-SA"/>
      </w:rPr>
    </w:lvl>
    <w:lvl w:ilvl="6" w:tplc="1A660082">
      <w:numFmt w:val="bullet"/>
      <w:lvlText w:val="•"/>
      <w:lvlJc w:val="left"/>
      <w:pPr>
        <w:ind w:left="6205" w:hanging="356"/>
      </w:pPr>
      <w:rPr>
        <w:rFonts w:hint="default"/>
        <w:lang w:val="ru-RU" w:eastAsia="en-US" w:bidi="ar-SA"/>
      </w:rPr>
    </w:lvl>
    <w:lvl w:ilvl="7" w:tplc="E8443898">
      <w:numFmt w:val="bullet"/>
      <w:lvlText w:val="•"/>
      <w:lvlJc w:val="left"/>
      <w:pPr>
        <w:ind w:left="7270" w:hanging="356"/>
      </w:pPr>
      <w:rPr>
        <w:rFonts w:hint="default"/>
        <w:lang w:val="ru-RU" w:eastAsia="en-US" w:bidi="ar-SA"/>
      </w:rPr>
    </w:lvl>
    <w:lvl w:ilvl="8" w:tplc="9D5C755C">
      <w:numFmt w:val="bullet"/>
      <w:lvlText w:val="•"/>
      <w:lvlJc w:val="left"/>
      <w:pPr>
        <w:ind w:left="8335" w:hanging="356"/>
      </w:pPr>
      <w:rPr>
        <w:rFonts w:hint="default"/>
        <w:lang w:val="ru-RU" w:eastAsia="en-US" w:bidi="ar-SA"/>
      </w:rPr>
    </w:lvl>
  </w:abstractNum>
  <w:abstractNum w:abstractNumId="94">
    <w:nsid w:val="4C2F7273"/>
    <w:multiLevelType w:val="hybridMultilevel"/>
    <w:tmpl w:val="C75837DE"/>
    <w:lvl w:ilvl="0" w:tplc="8EDAE870">
      <w:start w:val="1"/>
      <w:numFmt w:val="decimal"/>
      <w:lvlText w:val="%1."/>
      <w:lvlJc w:val="left"/>
      <w:pPr>
        <w:ind w:left="1359" w:hanging="706"/>
        <w:jc w:val="left"/>
      </w:pPr>
      <w:rPr>
        <w:rFonts w:ascii="Times New Roman" w:eastAsia="Times New Roman" w:hAnsi="Times New Roman" w:cs="Times New Roman" w:hint="default"/>
        <w:w w:val="100"/>
        <w:sz w:val="24"/>
        <w:szCs w:val="24"/>
        <w:lang w:val="ru-RU" w:eastAsia="en-US" w:bidi="ar-SA"/>
      </w:rPr>
    </w:lvl>
    <w:lvl w:ilvl="1" w:tplc="D26284BC">
      <w:numFmt w:val="bullet"/>
      <w:lvlText w:val=""/>
      <w:lvlJc w:val="left"/>
      <w:pPr>
        <w:ind w:left="2079" w:hanging="360"/>
      </w:pPr>
      <w:rPr>
        <w:rFonts w:ascii="Wingdings" w:eastAsia="Wingdings" w:hAnsi="Wingdings" w:cs="Wingdings" w:hint="default"/>
        <w:w w:val="100"/>
        <w:sz w:val="24"/>
        <w:szCs w:val="24"/>
        <w:lang w:val="ru-RU" w:eastAsia="en-US" w:bidi="ar-SA"/>
      </w:rPr>
    </w:lvl>
    <w:lvl w:ilvl="2" w:tplc="8F38CEC6">
      <w:numFmt w:val="bullet"/>
      <w:lvlText w:val="•"/>
      <w:lvlJc w:val="left"/>
      <w:pPr>
        <w:ind w:left="3134" w:hanging="360"/>
      </w:pPr>
      <w:rPr>
        <w:rFonts w:hint="default"/>
        <w:lang w:val="ru-RU" w:eastAsia="en-US" w:bidi="ar-SA"/>
      </w:rPr>
    </w:lvl>
    <w:lvl w:ilvl="3" w:tplc="F990A830">
      <w:numFmt w:val="bullet"/>
      <w:lvlText w:val="•"/>
      <w:lvlJc w:val="left"/>
      <w:pPr>
        <w:ind w:left="4189" w:hanging="360"/>
      </w:pPr>
      <w:rPr>
        <w:rFonts w:hint="default"/>
        <w:lang w:val="ru-RU" w:eastAsia="en-US" w:bidi="ar-SA"/>
      </w:rPr>
    </w:lvl>
    <w:lvl w:ilvl="4" w:tplc="CE10B7FE">
      <w:numFmt w:val="bullet"/>
      <w:lvlText w:val="•"/>
      <w:lvlJc w:val="left"/>
      <w:pPr>
        <w:ind w:left="5243" w:hanging="360"/>
      </w:pPr>
      <w:rPr>
        <w:rFonts w:hint="default"/>
        <w:lang w:val="ru-RU" w:eastAsia="en-US" w:bidi="ar-SA"/>
      </w:rPr>
    </w:lvl>
    <w:lvl w:ilvl="5" w:tplc="32124E12">
      <w:numFmt w:val="bullet"/>
      <w:lvlText w:val="•"/>
      <w:lvlJc w:val="left"/>
      <w:pPr>
        <w:ind w:left="6298" w:hanging="360"/>
      </w:pPr>
      <w:rPr>
        <w:rFonts w:hint="default"/>
        <w:lang w:val="ru-RU" w:eastAsia="en-US" w:bidi="ar-SA"/>
      </w:rPr>
    </w:lvl>
    <w:lvl w:ilvl="6" w:tplc="7B82BE16">
      <w:numFmt w:val="bullet"/>
      <w:lvlText w:val="•"/>
      <w:lvlJc w:val="left"/>
      <w:pPr>
        <w:ind w:left="7352" w:hanging="360"/>
      </w:pPr>
      <w:rPr>
        <w:rFonts w:hint="default"/>
        <w:lang w:val="ru-RU" w:eastAsia="en-US" w:bidi="ar-SA"/>
      </w:rPr>
    </w:lvl>
    <w:lvl w:ilvl="7" w:tplc="D6A89818">
      <w:numFmt w:val="bullet"/>
      <w:lvlText w:val="•"/>
      <w:lvlJc w:val="left"/>
      <w:pPr>
        <w:ind w:left="8407" w:hanging="360"/>
      </w:pPr>
      <w:rPr>
        <w:rFonts w:hint="default"/>
        <w:lang w:val="ru-RU" w:eastAsia="en-US" w:bidi="ar-SA"/>
      </w:rPr>
    </w:lvl>
    <w:lvl w:ilvl="8" w:tplc="465466FE">
      <w:numFmt w:val="bullet"/>
      <w:lvlText w:val="•"/>
      <w:lvlJc w:val="left"/>
      <w:pPr>
        <w:ind w:left="9462" w:hanging="360"/>
      </w:pPr>
      <w:rPr>
        <w:rFonts w:hint="default"/>
        <w:lang w:val="ru-RU" w:eastAsia="en-US" w:bidi="ar-SA"/>
      </w:rPr>
    </w:lvl>
  </w:abstractNum>
  <w:abstractNum w:abstractNumId="95">
    <w:nsid w:val="4EF267FD"/>
    <w:multiLevelType w:val="hybridMultilevel"/>
    <w:tmpl w:val="3A1A6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FDA155A"/>
    <w:multiLevelType w:val="hybridMultilevel"/>
    <w:tmpl w:val="E578B6B0"/>
    <w:lvl w:ilvl="0" w:tplc="0419000B">
      <w:start w:val="1"/>
      <w:numFmt w:val="bullet"/>
      <w:lvlText w:val=""/>
      <w:lvlJc w:val="left"/>
      <w:pPr>
        <w:ind w:left="2079" w:hanging="360"/>
      </w:pPr>
      <w:rPr>
        <w:rFonts w:ascii="Wingdings" w:hAnsi="Wingdings" w:hint="default"/>
      </w:rPr>
    </w:lvl>
    <w:lvl w:ilvl="1" w:tplc="04190003" w:tentative="1">
      <w:start w:val="1"/>
      <w:numFmt w:val="bullet"/>
      <w:lvlText w:val="o"/>
      <w:lvlJc w:val="left"/>
      <w:pPr>
        <w:ind w:left="2799" w:hanging="360"/>
      </w:pPr>
      <w:rPr>
        <w:rFonts w:ascii="Courier New" w:hAnsi="Courier New" w:cs="Courier New" w:hint="default"/>
      </w:rPr>
    </w:lvl>
    <w:lvl w:ilvl="2" w:tplc="04190005" w:tentative="1">
      <w:start w:val="1"/>
      <w:numFmt w:val="bullet"/>
      <w:lvlText w:val=""/>
      <w:lvlJc w:val="left"/>
      <w:pPr>
        <w:ind w:left="3519" w:hanging="360"/>
      </w:pPr>
      <w:rPr>
        <w:rFonts w:ascii="Wingdings" w:hAnsi="Wingdings" w:hint="default"/>
      </w:rPr>
    </w:lvl>
    <w:lvl w:ilvl="3" w:tplc="04190001" w:tentative="1">
      <w:start w:val="1"/>
      <w:numFmt w:val="bullet"/>
      <w:lvlText w:val=""/>
      <w:lvlJc w:val="left"/>
      <w:pPr>
        <w:ind w:left="4239" w:hanging="360"/>
      </w:pPr>
      <w:rPr>
        <w:rFonts w:ascii="Symbol" w:hAnsi="Symbol" w:hint="default"/>
      </w:rPr>
    </w:lvl>
    <w:lvl w:ilvl="4" w:tplc="04190003" w:tentative="1">
      <w:start w:val="1"/>
      <w:numFmt w:val="bullet"/>
      <w:lvlText w:val="o"/>
      <w:lvlJc w:val="left"/>
      <w:pPr>
        <w:ind w:left="4959" w:hanging="360"/>
      </w:pPr>
      <w:rPr>
        <w:rFonts w:ascii="Courier New" w:hAnsi="Courier New" w:cs="Courier New" w:hint="default"/>
      </w:rPr>
    </w:lvl>
    <w:lvl w:ilvl="5" w:tplc="04190005" w:tentative="1">
      <w:start w:val="1"/>
      <w:numFmt w:val="bullet"/>
      <w:lvlText w:val=""/>
      <w:lvlJc w:val="left"/>
      <w:pPr>
        <w:ind w:left="5679" w:hanging="360"/>
      </w:pPr>
      <w:rPr>
        <w:rFonts w:ascii="Wingdings" w:hAnsi="Wingdings" w:hint="default"/>
      </w:rPr>
    </w:lvl>
    <w:lvl w:ilvl="6" w:tplc="04190001" w:tentative="1">
      <w:start w:val="1"/>
      <w:numFmt w:val="bullet"/>
      <w:lvlText w:val=""/>
      <w:lvlJc w:val="left"/>
      <w:pPr>
        <w:ind w:left="6399" w:hanging="360"/>
      </w:pPr>
      <w:rPr>
        <w:rFonts w:ascii="Symbol" w:hAnsi="Symbol" w:hint="default"/>
      </w:rPr>
    </w:lvl>
    <w:lvl w:ilvl="7" w:tplc="04190003" w:tentative="1">
      <w:start w:val="1"/>
      <w:numFmt w:val="bullet"/>
      <w:lvlText w:val="o"/>
      <w:lvlJc w:val="left"/>
      <w:pPr>
        <w:ind w:left="7119" w:hanging="360"/>
      </w:pPr>
      <w:rPr>
        <w:rFonts w:ascii="Courier New" w:hAnsi="Courier New" w:cs="Courier New" w:hint="default"/>
      </w:rPr>
    </w:lvl>
    <w:lvl w:ilvl="8" w:tplc="04190005" w:tentative="1">
      <w:start w:val="1"/>
      <w:numFmt w:val="bullet"/>
      <w:lvlText w:val=""/>
      <w:lvlJc w:val="left"/>
      <w:pPr>
        <w:ind w:left="7839" w:hanging="360"/>
      </w:pPr>
      <w:rPr>
        <w:rFonts w:ascii="Wingdings" w:hAnsi="Wingdings" w:hint="default"/>
      </w:rPr>
    </w:lvl>
  </w:abstractNum>
  <w:abstractNum w:abstractNumId="97">
    <w:nsid w:val="506C085F"/>
    <w:multiLevelType w:val="multilevel"/>
    <w:tmpl w:val="60A4EA4A"/>
    <w:lvl w:ilvl="0">
      <w:start w:val="1"/>
      <w:numFmt w:val="decimal"/>
      <w:lvlText w:val="%1."/>
      <w:lvlJc w:val="left"/>
      <w:pPr>
        <w:ind w:left="2182" w:hanging="183"/>
        <w:jc w:val="left"/>
      </w:pPr>
      <w:rPr>
        <w:rFonts w:ascii="Times New Roman" w:eastAsia="Times New Roman" w:hAnsi="Times New Roman" w:cs="Times New Roman" w:hint="default"/>
        <w:b/>
        <w:bCs/>
        <w:w w:val="100"/>
        <w:sz w:val="20"/>
        <w:szCs w:val="20"/>
        <w:lang w:val="ru-RU" w:eastAsia="en-US" w:bidi="ar-SA"/>
      </w:rPr>
    </w:lvl>
    <w:lvl w:ilvl="1">
      <w:start w:val="1"/>
      <w:numFmt w:val="decimal"/>
      <w:lvlText w:val="%1.%2."/>
      <w:lvlJc w:val="left"/>
      <w:pPr>
        <w:ind w:left="2492" w:hanging="365"/>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540" w:hanging="365"/>
      </w:pPr>
      <w:rPr>
        <w:rFonts w:hint="default"/>
        <w:lang w:val="ru-RU" w:eastAsia="en-US" w:bidi="ar-SA"/>
      </w:rPr>
    </w:lvl>
    <w:lvl w:ilvl="3">
      <w:numFmt w:val="bullet"/>
      <w:lvlText w:val="•"/>
      <w:lvlJc w:val="left"/>
      <w:pPr>
        <w:ind w:left="3668" w:hanging="365"/>
      </w:pPr>
      <w:rPr>
        <w:rFonts w:hint="default"/>
        <w:lang w:val="ru-RU" w:eastAsia="en-US" w:bidi="ar-SA"/>
      </w:rPr>
    </w:lvl>
    <w:lvl w:ilvl="4">
      <w:numFmt w:val="bullet"/>
      <w:lvlText w:val="•"/>
      <w:lvlJc w:val="left"/>
      <w:pPr>
        <w:ind w:left="4797" w:hanging="365"/>
      </w:pPr>
      <w:rPr>
        <w:rFonts w:hint="default"/>
        <w:lang w:val="ru-RU" w:eastAsia="en-US" w:bidi="ar-SA"/>
      </w:rPr>
    </w:lvl>
    <w:lvl w:ilvl="5">
      <w:numFmt w:val="bullet"/>
      <w:lvlText w:val="•"/>
      <w:lvlJc w:val="left"/>
      <w:pPr>
        <w:ind w:left="5926" w:hanging="365"/>
      </w:pPr>
      <w:rPr>
        <w:rFonts w:hint="default"/>
        <w:lang w:val="ru-RU" w:eastAsia="en-US" w:bidi="ar-SA"/>
      </w:rPr>
    </w:lvl>
    <w:lvl w:ilvl="6">
      <w:numFmt w:val="bullet"/>
      <w:lvlText w:val="•"/>
      <w:lvlJc w:val="left"/>
      <w:pPr>
        <w:ind w:left="7055" w:hanging="365"/>
      </w:pPr>
      <w:rPr>
        <w:rFonts w:hint="default"/>
        <w:lang w:val="ru-RU" w:eastAsia="en-US" w:bidi="ar-SA"/>
      </w:rPr>
    </w:lvl>
    <w:lvl w:ilvl="7">
      <w:numFmt w:val="bullet"/>
      <w:lvlText w:val="•"/>
      <w:lvlJc w:val="left"/>
      <w:pPr>
        <w:ind w:left="8184" w:hanging="365"/>
      </w:pPr>
      <w:rPr>
        <w:rFonts w:hint="default"/>
        <w:lang w:val="ru-RU" w:eastAsia="en-US" w:bidi="ar-SA"/>
      </w:rPr>
    </w:lvl>
    <w:lvl w:ilvl="8">
      <w:numFmt w:val="bullet"/>
      <w:lvlText w:val="•"/>
      <w:lvlJc w:val="left"/>
      <w:pPr>
        <w:ind w:left="9313" w:hanging="365"/>
      </w:pPr>
      <w:rPr>
        <w:rFonts w:hint="default"/>
        <w:lang w:val="ru-RU" w:eastAsia="en-US" w:bidi="ar-SA"/>
      </w:rPr>
    </w:lvl>
  </w:abstractNum>
  <w:abstractNum w:abstractNumId="98">
    <w:nsid w:val="517A70CB"/>
    <w:multiLevelType w:val="multilevel"/>
    <w:tmpl w:val="E72A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20C6294"/>
    <w:multiLevelType w:val="hybridMultilevel"/>
    <w:tmpl w:val="27A2D28A"/>
    <w:lvl w:ilvl="0" w:tplc="AC6417DE">
      <w:start w:val="1"/>
      <w:numFmt w:val="decimal"/>
      <w:lvlText w:val="%1."/>
      <w:lvlJc w:val="left"/>
      <w:pPr>
        <w:ind w:left="1359" w:hanging="706"/>
        <w:jc w:val="left"/>
      </w:pPr>
      <w:rPr>
        <w:rFonts w:hint="default"/>
        <w:w w:val="100"/>
        <w:lang w:val="ru-RU" w:eastAsia="en-US" w:bidi="ar-SA"/>
      </w:rPr>
    </w:lvl>
    <w:lvl w:ilvl="1" w:tplc="FB9C3730">
      <w:numFmt w:val="bullet"/>
      <w:lvlText w:val="•"/>
      <w:lvlJc w:val="left"/>
      <w:pPr>
        <w:ind w:left="2381" w:hanging="706"/>
      </w:pPr>
      <w:rPr>
        <w:rFonts w:hint="default"/>
        <w:lang w:val="ru-RU" w:eastAsia="en-US" w:bidi="ar-SA"/>
      </w:rPr>
    </w:lvl>
    <w:lvl w:ilvl="2" w:tplc="76BA5DEA">
      <w:numFmt w:val="bullet"/>
      <w:lvlText w:val="•"/>
      <w:lvlJc w:val="left"/>
      <w:pPr>
        <w:ind w:left="3402" w:hanging="706"/>
      </w:pPr>
      <w:rPr>
        <w:rFonts w:hint="default"/>
        <w:lang w:val="ru-RU" w:eastAsia="en-US" w:bidi="ar-SA"/>
      </w:rPr>
    </w:lvl>
    <w:lvl w:ilvl="3" w:tplc="7012F9F8">
      <w:numFmt w:val="bullet"/>
      <w:lvlText w:val="•"/>
      <w:lvlJc w:val="left"/>
      <w:pPr>
        <w:ind w:left="4423" w:hanging="706"/>
      </w:pPr>
      <w:rPr>
        <w:rFonts w:hint="default"/>
        <w:lang w:val="ru-RU" w:eastAsia="en-US" w:bidi="ar-SA"/>
      </w:rPr>
    </w:lvl>
    <w:lvl w:ilvl="4" w:tplc="5D34EEB4">
      <w:numFmt w:val="bullet"/>
      <w:lvlText w:val="•"/>
      <w:lvlJc w:val="left"/>
      <w:pPr>
        <w:ind w:left="5444" w:hanging="706"/>
      </w:pPr>
      <w:rPr>
        <w:rFonts w:hint="default"/>
        <w:lang w:val="ru-RU" w:eastAsia="en-US" w:bidi="ar-SA"/>
      </w:rPr>
    </w:lvl>
    <w:lvl w:ilvl="5" w:tplc="1390E5F0">
      <w:numFmt w:val="bullet"/>
      <w:lvlText w:val="•"/>
      <w:lvlJc w:val="left"/>
      <w:pPr>
        <w:ind w:left="6465" w:hanging="706"/>
      </w:pPr>
      <w:rPr>
        <w:rFonts w:hint="default"/>
        <w:lang w:val="ru-RU" w:eastAsia="en-US" w:bidi="ar-SA"/>
      </w:rPr>
    </w:lvl>
    <w:lvl w:ilvl="6" w:tplc="D1FE77EA">
      <w:numFmt w:val="bullet"/>
      <w:lvlText w:val="•"/>
      <w:lvlJc w:val="left"/>
      <w:pPr>
        <w:ind w:left="7486" w:hanging="706"/>
      </w:pPr>
      <w:rPr>
        <w:rFonts w:hint="default"/>
        <w:lang w:val="ru-RU" w:eastAsia="en-US" w:bidi="ar-SA"/>
      </w:rPr>
    </w:lvl>
    <w:lvl w:ilvl="7" w:tplc="F1C0F7A8">
      <w:numFmt w:val="bullet"/>
      <w:lvlText w:val="•"/>
      <w:lvlJc w:val="left"/>
      <w:pPr>
        <w:ind w:left="8507" w:hanging="706"/>
      </w:pPr>
      <w:rPr>
        <w:rFonts w:hint="default"/>
        <w:lang w:val="ru-RU" w:eastAsia="en-US" w:bidi="ar-SA"/>
      </w:rPr>
    </w:lvl>
    <w:lvl w:ilvl="8" w:tplc="A614D11A">
      <w:numFmt w:val="bullet"/>
      <w:lvlText w:val="•"/>
      <w:lvlJc w:val="left"/>
      <w:pPr>
        <w:ind w:left="9528" w:hanging="706"/>
      </w:pPr>
      <w:rPr>
        <w:rFonts w:hint="default"/>
        <w:lang w:val="ru-RU" w:eastAsia="en-US" w:bidi="ar-SA"/>
      </w:rPr>
    </w:lvl>
  </w:abstractNum>
  <w:abstractNum w:abstractNumId="100">
    <w:nsid w:val="5270575E"/>
    <w:multiLevelType w:val="multilevel"/>
    <w:tmpl w:val="DF8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2D85CA6"/>
    <w:multiLevelType w:val="multilevel"/>
    <w:tmpl w:val="88D00D1A"/>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2FD67FF"/>
    <w:multiLevelType w:val="multilevel"/>
    <w:tmpl w:val="F12C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3AA5741"/>
    <w:multiLevelType w:val="multilevel"/>
    <w:tmpl w:val="F0AC88AA"/>
    <w:lvl w:ilvl="0">
      <w:start w:val="2"/>
      <w:numFmt w:val="decimal"/>
      <w:lvlText w:val="%1"/>
      <w:lvlJc w:val="left"/>
      <w:pPr>
        <w:ind w:left="2775" w:hanging="1056"/>
      </w:pPr>
      <w:rPr>
        <w:rFonts w:hint="default"/>
        <w:lang w:val="ru-RU" w:eastAsia="en-US" w:bidi="ar-SA"/>
      </w:rPr>
    </w:lvl>
    <w:lvl w:ilvl="1">
      <w:start w:val="1"/>
      <w:numFmt w:val="decimal"/>
      <w:lvlText w:val="%1.%2"/>
      <w:lvlJc w:val="left"/>
      <w:pPr>
        <w:ind w:left="2775" w:hanging="1056"/>
      </w:pPr>
      <w:rPr>
        <w:rFonts w:hint="default"/>
        <w:lang w:val="ru-RU" w:eastAsia="en-US" w:bidi="ar-SA"/>
      </w:rPr>
    </w:lvl>
    <w:lvl w:ilvl="2">
      <w:start w:val="2"/>
      <w:numFmt w:val="decimal"/>
      <w:lvlText w:val="%1.%2.%3."/>
      <w:lvlJc w:val="left"/>
      <w:pPr>
        <w:ind w:left="2758" w:hanging="1056"/>
      </w:pPr>
      <w:rPr>
        <w:rFonts w:hint="default"/>
        <w:b/>
        <w:bCs/>
        <w:spacing w:val="-6"/>
        <w:w w:val="88"/>
        <w:lang w:val="ru-RU" w:eastAsia="en-US" w:bidi="ar-SA"/>
      </w:rPr>
    </w:lvl>
    <w:lvl w:ilvl="3">
      <w:numFmt w:val="bullet"/>
      <w:lvlText w:val=""/>
      <w:lvlJc w:val="left"/>
      <w:pPr>
        <w:ind w:left="2142" w:hanging="360"/>
      </w:pPr>
      <w:rPr>
        <w:rFonts w:ascii="Wingdings" w:hAnsi="Wingdings" w:hint="default"/>
        <w:w w:val="100"/>
        <w:sz w:val="24"/>
        <w:szCs w:val="24"/>
        <w:lang w:val="ru-RU" w:eastAsia="en-US" w:bidi="ar-SA"/>
      </w:rPr>
    </w:lvl>
    <w:lvl w:ilvl="4">
      <w:numFmt w:val="bullet"/>
      <w:lvlText w:val="•"/>
      <w:lvlJc w:val="left"/>
      <w:pPr>
        <w:ind w:left="5710" w:hanging="360"/>
      </w:pPr>
      <w:rPr>
        <w:rFonts w:hint="default"/>
        <w:lang w:val="ru-RU" w:eastAsia="en-US" w:bidi="ar-SA"/>
      </w:rPr>
    </w:lvl>
    <w:lvl w:ilvl="5">
      <w:numFmt w:val="bullet"/>
      <w:lvlText w:val="•"/>
      <w:lvlJc w:val="left"/>
      <w:pPr>
        <w:ind w:left="6687" w:hanging="360"/>
      </w:pPr>
      <w:rPr>
        <w:rFonts w:hint="default"/>
        <w:lang w:val="ru-RU" w:eastAsia="en-US" w:bidi="ar-SA"/>
      </w:rPr>
    </w:lvl>
    <w:lvl w:ilvl="6">
      <w:numFmt w:val="bullet"/>
      <w:lvlText w:val="•"/>
      <w:lvlJc w:val="left"/>
      <w:pPr>
        <w:ind w:left="7664" w:hanging="360"/>
      </w:pPr>
      <w:rPr>
        <w:rFonts w:hint="default"/>
        <w:lang w:val="ru-RU" w:eastAsia="en-US" w:bidi="ar-SA"/>
      </w:rPr>
    </w:lvl>
    <w:lvl w:ilvl="7">
      <w:numFmt w:val="bullet"/>
      <w:lvlText w:val="•"/>
      <w:lvlJc w:val="left"/>
      <w:pPr>
        <w:ind w:left="8640" w:hanging="360"/>
      </w:pPr>
      <w:rPr>
        <w:rFonts w:hint="default"/>
        <w:lang w:val="ru-RU" w:eastAsia="en-US" w:bidi="ar-SA"/>
      </w:rPr>
    </w:lvl>
    <w:lvl w:ilvl="8">
      <w:numFmt w:val="bullet"/>
      <w:lvlText w:val="•"/>
      <w:lvlJc w:val="left"/>
      <w:pPr>
        <w:ind w:left="9617" w:hanging="360"/>
      </w:pPr>
      <w:rPr>
        <w:rFonts w:hint="default"/>
        <w:lang w:val="ru-RU" w:eastAsia="en-US" w:bidi="ar-SA"/>
      </w:rPr>
    </w:lvl>
  </w:abstractNum>
  <w:abstractNum w:abstractNumId="104">
    <w:nsid w:val="547F5858"/>
    <w:multiLevelType w:val="hybridMultilevel"/>
    <w:tmpl w:val="C5222D94"/>
    <w:lvl w:ilvl="0" w:tplc="10A84836">
      <w:numFmt w:val="bullet"/>
      <w:lvlText w:val=""/>
      <w:lvlJc w:val="left"/>
      <w:pPr>
        <w:ind w:left="1699" w:hanging="706"/>
      </w:pPr>
      <w:rPr>
        <w:rFonts w:ascii="Wingdings" w:eastAsia="Wingdings" w:hAnsi="Wingdings" w:cs="Wingdings" w:hint="default"/>
        <w:w w:val="100"/>
        <w:position w:val="1"/>
        <w:sz w:val="28"/>
        <w:szCs w:val="28"/>
        <w:lang w:val="ru-RU" w:eastAsia="en-US" w:bidi="ar-SA"/>
      </w:rPr>
    </w:lvl>
    <w:lvl w:ilvl="1" w:tplc="BFA83674">
      <w:numFmt w:val="bullet"/>
      <w:lvlText w:val="•"/>
      <w:lvlJc w:val="left"/>
      <w:pPr>
        <w:ind w:left="1413" w:hanging="706"/>
      </w:pPr>
      <w:rPr>
        <w:rFonts w:hint="default"/>
        <w:lang w:val="ru-RU" w:eastAsia="en-US" w:bidi="ar-SA"/>
      </w:rPr>
    </w:lvl>
    <w:lvl w:ilvl="2" w:tplc="8DCE9B4A">
      <w:numFmt w:val="bullet"/>
      <w:lvlText w:val="•"/>
      <w:lvlJc w:val="left"/>
      <w:pPr>
        <w:ind w:left="2486" w:hanging="706"/>
      </w:pPr>
      <w:rPr>
        <w:rFonts w:hint="default"/>
        <w:lang w:val="ru-RU" w:eastAsia="en-US" w:bidi="ar-SA"/>
      </w:rPr>
    </w:lvl>
    <w:lvl w:ilvl="3" w:tplc="124C5368">
      <w:numFmt w:val="bullet"/>
      <w:lvlText w:val="•"/>
      <w:lvlJc w:val="left"/>
      <w:pPr>
        <w:ind w:left="3559" w:hanging="706"/>
      </w:pPr>
      <w:rPr>
        <w:rFonts w:hint="default"/>
        <w:lang w:val="ru-RU" w:eastAsia="en-US" w:bidi="ar-SA"/>
      </w:rPr>
    </w:lvl>
    <w:lvl w:ilvl="4" w:tplc="14C87E2C">
      <w:numFmt w:val="bullet"/>
      <w:lvlText w:val="•"/>
      <w:lvlJc w:val="left"/>
      <w:pPr>
        <w:ind w:left="4632" w:hanging="706"/>
      </w:pPr>
      <w:rPr>
        <w:rFonts w:hint="default"/>
        <w:lang w:val="ru-RU" w:eastAsia="en-US" w:bidi="ar-SA"/>
      </w:rPr>
    </w:lvl>
    <w:lvl w:ilvl="5" w:tplc="FE82809E">
      <w:numFmt w:val="bullet"/>
      <w:lvlText w:val="•"/>
      <w:lvlJc w:val="left"/>
      <w:pPr>
        <w:ind w:left="5705" w:hanging="706"/>
      </w:pPr>
      <w:rPr>
        <w:rFonts w:hint="default"/>
        <w:lang w:val="ru-RU" w:eastAsia="en-US" w:bidi="ar-SA"/>
      </w:rPr>
    </w:lvl>
    <w:lvl w:ilvl="6" w:tplc="A7DE7EB2">
      <w:numFmt w:val="bullet"/>
      <w:lvlText w:val="•"/>
      <w:lvlJc w:val="left"/>
      <w:pPr>
        <w:ind w:left="6778" w:hanging="706"/>
      </w:pPr>
      <w:rPr>
        <w:rFonts w:hint="default"/>
        <w:lang w:val="ru-RU" w:eastAsia="en-US" w:bidi="ar-SA"/>
      </w:rPr>
    </w:lvl>
    <w:lvl w:ilvl="7" w:tplc="EFDECEC0">
      <w:numFmt w:val="bullet"/>
      <w:lvlText w:val="•"/>
      <w:lvlJc w:val="left"/>
      <w:pPr>
        <w:ind w:left="7851" w:hanging="706"/>
      </w:pPr>
      <w:rPr>
        <w:rFonts w:hint="default"/>
        <w:lang w:val="ru-RU" w:eastAsia="en-US" w:bidi="ar-SA"/>
      </w:rPr>
    </w:lvl>
    <w:lvl w:ilvl="8" w:tplc="528AF7BE">
      <w:numFmt w:val="bullet"/>
      <w:lvlText w:val="•"/>
      <w:lvlJc w:val="left"/>
      <w:pPr>
        <w:ind w:left="8924" w:hanging="706"/>
      </w:pPr>
      <w:rPr>
        <w:rFonts w:hint="default"/>
        <w:lang w:val="ru-RU" w:eastAsia="en-US" w:bidi="ar-SA"/>
      </w:rPr>
    </w:lvl>
  </w:abstractNum>
  <w:abstractNum w:abstractNumId="105">
    <w:nsid w:val="550F6792"/>
    <w:multiLevelType w:val="hybridMultilevel"/>
    <w:tmpl w:val="394EE062"/>
    <w:lvl w:ilvl="0" w:tplc="C932FC18">
      <w:start w:val="1"/>
      <w:numFmt w:val="decimal"/>
      <w:lvlText w:val="%1)"/>
      <w:lvlJc w:val="left"/>
      <w:pPr>
        <w:ind w:left="1839" w:hanging="447"/>
        <w:jc w:val="left"/>
      </w:pPr>
      <w:rPr>
        <w:rFonts w:ascii="Times New Roman" w:eastAsia="Times New Roman" w:hAnsi="Times New Roman" w:cs="Times New Roman" w:hint="default"/>
        <w:color w:val="221E1F"/>
        <w:spacing w:val="0"/>
        <w:w w:val="99"/>
        <w:sz w:val="20"/>
        <w:szCs w:val="20"/>
        <w:lang w:val="ru-RU" w:eastAsia="en-US" w:bidi="ar-SA"/>
      </w:rPr>
    </w:lvl>
    <w:lvl w:ilvl="1" w:tplc="B1B4DBF4">
      <w:numFmt w:val="bullet"/>
      <w:lvlText w:val="•"/>
      <w:lvlJc w:val="left"/>
      <w:pPr>
        <w:ind w:left="2813" w:hanging="447"/>
      </w:pPr>
      <w:rPr>
        <w:rFonts w:hint="default"/>
        <w:lang w:val="ru-RU" w:eastAsia="en-US" w:bidi="ar-SA"/>
      </w:rPr>
    </w:lvl>
    <w:lvl w:ilvl="2" w:tplc="A60486AC">
      <w:numFmt w:val="bullet"/>
      <w:lvlText w:val="•"/>
      <w:lvlJc w:val="left"/>
      <w:pPr>
        <w:ind w:left="3786" w:hanging="447"/>
      </w:pPr>
      <w:rPr>
        <w:rFonts w:hint="default"/>
        <w:lang w:val="ru-RU" w:eastAsia="en-US" w:bidi="ar-SA"/>
      </w:rPr>
    </w:lvl>
    <w:lvl w:ilvl="3" w:tplc="E5C08DE2">
      <w:numFmt w:val="bullet"/>
      <w:lvlText w:val="•"/>
      <w:lvlJc w:val="left"/>
      <w:pPr>
        <w:ind w:left="4759" w:hanging="447"/>
      </w:pPr>
      <w:rPr>
        <w:rFonts w:hint="default"/>
        <w:lang w:val="ru-RU" w:eastAsia="en-US" w:bidi="ar-SA"/>
      </w:rPr>
    </w:lvl>
    <w:lvl w:ilvl="4" w:tplc="B4303998">
      <w:numFmt w:val="bullet"/>
      <w:lvlText w:val="•"/>
      <w:lvlJc w:val="left"/>
      <w:pPr>
        <w:ind w:left="5732" w:hanging="447"/>
      </w:pPr>
      <w:rPr>
        <w:rFonts w:hint="default"/>
        <w:lang w:val="ru-RU" w:eastAsia="en-US" w:bidi="ar-SA"/>
      </w:rPr>
    </w:lvl>
    <w:lvl w:ilvl="5" w:tplc="DDCC90D8">
      <w:numFmt w:val="bullet"/>
      <w:lvlText w:val="•"/>
      <w:lvlJc w:val="left"/>
      <w:pPr>
        <w:ind w:left="6705" w:hanging="447"/>
      </w:pPr>
      <w:rPr>
        <w:rFonts w:hint="default"/>
        <w:lang w:val="ru-RU" w:eastAsia="en-US" w:bidi="ar-SA"/>
      </w:rPr>
    </w:lvl>
    <w:lvl w:ilvl="6" w:tplc="241220FE">
      <w:numFmt w:val="bullet"/>
      <w:lvlText w:val="•"/>
      <w:lvlJc w:val="left"/>
      <w:pPr>
        <w:ind w:left="7678" w:hanging="447"/>
      </w:pPr>
      <w:rPr>
        <w:rFonts w:hint="default"/>
        <w:lang w:val="ru-RU" w:eastAsia="en-US" w:bidi="ar-SA"/>
      </w:rPr>
    </w:lvl>
    <w:lvl w:ilvl="7" w:tplc="2BD03032">
      <w:numFmt w:val="bullet"/>
      <w:lvlText w:val="•"/>
      <w:lvlJc w:val="left"/>
      <w:pPr>
        <w:ind w:left="8651" w:hanging="447"/>
      </w:pPr>
      <w:rPr>
        <w:rFonts w:hint="default"/>
        <w:lang w:val="ru-RU" w:eastAsia="en-US" w:bidi="ar-SA"/>
      </w:rPr>
    </w:lvl>
    <w:lvl w:ilvl="8" w:tplc="55EA6E56">
      <w:numFmt w:val="bullet"/>
      <w:lvlText w:val="•"/>
      <w:lvlJc w:val="left"/>
      <w:pPr>
        <w:ind w:left="9624" w:hanging="447"/>
      </w:pPr>
      <w:rPr>
        <w:rFonts w:hint="default"/>
        <w:lang w:val="ru-RU" w:eastAsia="en-US" w:bidi="ar-SA"/>
      </w:rPr>
    </w:lvl>
  </w:abstractNum>
  <w:abstractNum w:abstractNumId="106">
    <w:nsid w:val="553053F3"/>
    <w:multiLevelType w:val="multilevel"/>
    <w:tmpl w:val="8DBAB0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558A49B0"/>
    <w:multiLevelType w:val="hybridMultilevel"/>
    <w:tmpl w:val="A650F912"/>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8">
    <w:nsid w:val="55E87B7D"/>
    <w:multiLevelType w:val="multilevel"/>
    <w:tmpl w:val="61F6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6204A8D"/>
    <w:multiLevelType w:val="hybridMultilevel"/>
    <w:tmpl w:val="5434BD70"/>
    <w:lvl w:ilvl="0" w:tplc="36B064EA">
      <w:start w:val="1"/>
      <w:numFmt w:val="decimal"/>
      <w:lvlText w:val="%1."/>
      <w:lvlJc w:val="left"/>
      <w:pPr>
        <w:ind w:left="1353" w:hanging="360"/>
      </w:pPr>
      <w:rPr>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56913D4A"/>
    <w:multiLevelType w:val="hybridMultilevel"/>
    <w:tmpl w:val="1D080B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571F1B9C"/>
    <w:multiLevelType w:val="hybridMultilevel"/>
    <w:tmpl w:val="DC564E9E"/>
    <w:lvl w:ilvl="0" w:tplc="67EAE8B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747010C"/>
    <w:multiLevelType w:val="hybridMultilevel"/>
    <w:tmpl w:val="982A009A"/>
    <w:lvl w:ilvl="0" w:tplc="72BC10C2">
      <w:start w:val="1"/>
      <w:numFmt w:val="decimal"/>
      <w:lvlText w:val="%1."/>
      <w:lvlJc w:val="left"/>
      <w:pPr>
        <w:ind w:left="1359" w:hanging="706"/>
        <w:jc w:val="left"/>
      </w:pPr>
      <w:rPr>
        <w:rFonts w:ascii="Times New Roman" w:eastAsia="Times New Roman" w:hAnsi="Times New Roman" w:cs="Times New Roman" w:hint="default"/>
        <w:w w:val="100"/>
        <w:sz w:val="24"/>
        <w:szCs w:val="24"/>
        <w:lang w:val="ru-RU" w:eastAsia="en-US" w:bidi="ar-SA"/>
      </w:rPr>
    </w:lvl>
    <w:lvl w:ilvl="1" w:tplc="1F987444">
      <w:numFmt w:val="bullet"/>
      <w:lvlText w:val="•"/>
      <w:lvlJc w:val="left"/>
      <w:pPr>
        <w:ind w:left="2381" w:hanging="706"/>
      </w:pPr>
      <w:rPr>
        <w:rFonts w:hint="default"/>
        <w:lang w:val="ru-RU" w:eastAsia="en-US" w:bidi="ar-SA"/>
      </w:rPr>
    </w:lvl>
    <w:lvl w:ilvl="2" w:tplc="EABA9918">
      <w:numFmt w:val="bullet"/>
      <w:lvlText w:val="•"/>
      <w:lvlJc w:val="left"/>
      <w:pPr>
        <w:ind w:left="3402" w:hanging="706"/>
      </w:pPr>
      <w:rPr>
        <w:rFonts w:hint="default"/>
        <w:lang w:val="ru-RU" w:eastAsia="en-US" w:bidi="ar-SA"/>
      </w:rPr>
    </w:lvl>
    <w:lvl w:ilvl="3" w:tplc="D1960B50">
      <w:numFmt w:val="bullet"/>
      <w:lvlText w:val="•"/>
      <w:lvlJc w:val="left"/>
      <w:pPr>
        <w:ind w:left="4423" w:hanging="706"/>
      </w:pPr>
      <w:rPr>
        <w:rFonts w:hint="default"/>
        <w:lang w:val="ru-RU" w:eastAsia="en-US" w:bidi="ar-SA"/>
      </w:rPr>
    </w:lvl>
    <w:lvl w:ilvl="4" w:tplc="3E7A1DF0">
      <w:numFmt w:val="bullet"/>
      <w:lvlText w:val="•"/>
      <w:lvlJc w:val="left"/>
      <w:pPr>
        <w:ind w:left="5444" w:hanging="706"/>
      </w:pPr>
      <w:rPr>
        <w:rFonts w:hint="default"/>
        <w:lang w:val="ru-RU" w:eastAsia="en-US" w:bidi="ar-SA"/>
      </w:rPr>
    </w:lvl>
    <w:lvl w:ilvl="5" w:tplc="F90AA832">
      <w:numFmt w:val="bullet"/>
      <w:lvlText w:val="•"/>
      <w:lvlJc w:val="left"/>
      <w:pPr>
        <w:ind w:left="6465" w:hanging="706"/>
      </w:pPr>
      <w:rPr>
        <w:rFonts w:hint="default"/>
        <w:lang w:val="ru-RU" w:eastAsia="en-US" w:bidi="ar-SA"/>
      </w:rPr>
    </w:lvl>
    <w:lvl w:ilvl="6" w:tplc="39D035B8">
      <w:numFmt w:val="bullet"/>
      <w:lvlText w:val="•"/>
      <w:lvlJc w:val="left"/>
      <w:pPr>
        <w:ind w:left="7486" w:hanging="706"/>
      </w:pPr>
      <w:rPr>
        <w:rFonts w:hint="default"/>
        <w:lang w:val="ru-RU" w:eastAsia="en-US" w:bidi="ar-SA"/>
      </w:rPr>
    </w:lvl>
    <w:lvl w:ilvl="7" w:tplc="3D4E490E">
      <w:numFmt w:val="bullet"/>
      <w:lvlText w:val="•"/>
      <w:lvlJc w:val="left"/>
      <w:pPr>
        <w:ind w:left="8507" w:hanging="706"/>
      </w:pPr>
      <w:rPr>
        <w:rFonts w:hint="default"/>
        <w:lang w:val="ru-RU" w:eastAsia="en-US" w:bidi="ar-SA"/>
      </w:rPr>
    </w:lvl>
    <w:lvl w:ilvl="8" w:tplc="173249F4">
      <w:numFmt w:val="bullet"/>
      <w:lvlText w:val="•"/>
      <w:lvlJc w:val="left"/>
      <w:pPr>
        <w:ind w:left="9528" w:hanging="706"/>
      </w:pPr>
      <w:rPr>
        <w:rFonts w:hint="default"/>
        <w:lang w:val="ru-RU" w:eastAsia="en-US" w:bidi="ar-SA"/>
      </w:rPr>
    </w:lvl>
  </w:abstractNum>
  <w:abstractNum w:abstractNumId="113">
    <w:nsid w:val="5856178E"/>
    <w:multiLevelType w:val="multilevel"/>
    <w:tmpl w:val="15940B96"/>
    <w:lvl w:ilvl="0">
      <w:start w:val="1"/>
      <w:numFmt w:val="decimal"/>
      <w:lvlText w:val="%1."/>
      <w:lvlJc w:val="left"/>
      <w:pPr>
        <w:ind w:left="1359" w:hanging="200"/>
        <w:jc w:val="right"/>
      </w:pPr>
      <w:rPr>
        <w:rFonts w:hint="default"/>
        <w:w w:val="97"/>
        <w:lang w:val="ru-RU" w:eastAsia="en-US" w:bidi="ar-SA"/>
      </w:rPr>
    </w:lvl>
    <w:lvl w:ilvl="1">
      <w:start w:val="1"/>
      <w:numFmt w:val="decimal"/>
      <w:lvlText w:val="%1.%2."/>
      <w:lvlJc w:val="left"/>
      <w:pPr>
        <w:ind w:left="1889" w:hanging="612"/>
        <w:jc w:val="right"/>
      </w:pPr>
      <w:rPr>
        <w:rFonts w:hint="default"/>
        <w:b/>
        <w:bCs/>
        <w:w w:val="100"/>
        <w:lang w:val="ru-RU" w:eastAsia="en-US" w:bidi="ar-SA"/>
      </w:rPr>
    </w:lvl>
    <w:lvl w:ilvl="2">
      <w:start w:val="1"/>
      <w:numFmt w:val="decimal"/>
      <w:lvlText w:val="%1.%2.%3."/>
      <w:lvlJc w:val="left"/>
      <w:pPr>
        <w:ind w:left="2775" w:hanging="1056"/>
        <w:jc w:val="left"/>
      </w:pPr>
      <w:rPr>
        <w:rFonts w:hint="default"/>
        <w:b/>
        <w:bCs/>
        <w:spacing w:val="-6"/>
        <w:w w:val="88"/>
        <w:sz w:val="28"/>
        <w:lang w:val="ru-RU" w:eastAsia="en-US" w:bidi="ar-SA"/>
      </w:rPr>
    </w:lvl>
    <w:lvl w:ilvl="3">
      <w:numFmt w:val="bullet"/>
      <w:lvlText w:val=""/>
      <w:lvlJc w:val="left"/>
      <w:pPr>
        <w:ind w:left="1796" w:hanging="1056"/>
      </w:pPr>
      <w:rPr>
        <w:rFonts w:ascii="Wingdings" w:eastAsia="Wingdings" w:hAnsi="Wingdings" w:cs="Wingdings" w:hint="default"/>
        <w:w w:val="100"/>
        <w:sz w:val="24"/>
        <w:szCs w:val="24"/>
        <w:lang w:val="ru-RU" w:eastAsia="en-US" w:bidi="ar-SA"/>
      </w:rPr>
    </w:lvl>
    <w:lvl w:ilvl="4">
      <w:numFmt w:val="bullet"/>
      <w:lvlText w:val="•"/>
      <w:lvlJc w:val="left"/>
      <w:pPr>
        <w:ind w:left="1960" w:hanging="1056"/>
      </w:pPr>
      <w:rPr>
        <w:rFonts w:hint="default"/>
        <w:lang w:val="ru-RU" w:eastAsia="en-US" w:bidi="ar-SA"/>
      </w:rPr>
    </w:lvl>
    <w:lvl w:ilvl="5">
      <w:numFmt w:val="bullet"/>
      <w:lvlText w:val="•"/>
      <w:lvlJc w:val="left"/>
      <w:pPr>
        <w:ind w:left="2560" w:hanging="1056"/>
      </w:pPr>
      <w:rPr>
        <w:rFonts w:hint="default"/>
        <w:lang w:val="ru-RU" w:eastAsia="en-US" w:bidi="ar-SA"/>
      </w:rPr>
    </w:lvl>
    <w:lvl w:ilvl="6">
      <w:numFmt w:val="bullet"/>
      <w:lvlText w:val="•"/>
      <w:lvlJc w:val="left"/>
      <w:pPr>
        <w:ind w:left="2780" w:hanging="1056"/>
      </w:pPr>
      <w:rPr>
        <w:rFonts w:hint="default"/>
        <w:lang w:val="ru-RU" w:eastAsia="en-US" w:bidi="ar-SA"/>
      </w:rPr>
    </w:lvl>
    <w:lvl w:ilvl="7">
      <w:numFmt w:val="bullet"/>
      <w:lvlText w:val="•"/>
      <w:lvlJc w:val="left"/>
      <w:pPr>
        <w:ind w:left="4977" w:hanging="1056"/>
      </w:pPr>
      <w:rPr>
        <w:rFonts w:hint="default"/>
        <w:lang w:val="ru-RU" w:eastAsia="en-US" w:bidi="ar-SA"/>
      </w:rPr>
    </w:lvl>
    <w:lvl w:ilvl="8">
      <w:numFmt w:val="bullet"/>
      <w:lvlText w:val="•"/>
      <w:lvlJc w:val="left"/>
      <w:pPr>
        <w:ind w:left="7175" w:hanging="1056"/>
      </w:pPr>
      <w:rPr>
        <w:rFonts w:hint="default"/>
        <w:lang w:val="ru-RU" w:eastAsia="en-US" w:bidi="ar-SA"/>
      </w:rPr>
    </w:lvl>
  </w:abstractNum>
  <w:abstractNum w:abstractNumId="114">
    <w:nsid w:val="5A054214"/>
    <w:multiLevelType w:val="hybridMultilevel"/>
    <w:tmpl w:val="7CA89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A140CBF"/>
    <w:multiLevelType w:val="hybridMultilevel"/>
    <w:tmpl w:val="7A78CAB2"/>
    <w:lvl w:ilvl="0" w:tplc="9F4CB18A">
      <w:start w:val="1"/>
      <w:numFmt w:val="decimal"/>
      <w:lvlText w:val="%1."/>
      <w:lvlJc w:val="left"/>
      <w:pPr>
        <w:ind w:left="2065" w:hanging="708"/>
        <w:jc w:val="left"/>
      </w:pPr>
      <w:rPr>
        <w:rFonts w:ascii="Times New Roman" w:eastAsia="Times New Roman" w:hAnsi="Times New Roman" w:cs="Times New Roman" w:hint="default"/>
        <w:w w:val="100"/>
        <w:sz w:val="24"/>
        <w:szCs w:val="24"/>
        <w:lang w:val="ru-RU" w:eastAsia="en-US" w:bidi="ar-SA"/>
      </w:rPr>
    </w:lvl>
    <w:lvl w:ilvl="1" w:tplc="9A6498A8">
      <w:numFmt w:val="bullet"/>
      <w:lvlText w:val=""/>
      <w:lvlJc w:val="left"/>
      <w:pPr>
        <w:ind w:left="1393" w:hanging="840"/>
      </w:pPr>
      <w:rPr>
        <w:rFonts w:ascii="Wingdings" w:eastAsia="Wingdings" w:hAnsi="Wingdings" w:cs="Wingdings" w:hint="default"/>
        <w:w w:val="100"/>
        <w:sz w:val="24"/>
        <w:szCs w:val="24"/>
        <w:lang w:val="ru-RU" w:eastAsia="en-US" w:bidi="ar-SA"/>
      </w:rPr>
    </w:lvl>
    <w:lvl w:ilvl="2" w:tplc="02CCAA5E">
      <w:numFmt w:val="bullet"/>
      <w:lvlText w:val="•"/>
      <w:lvlJc w:val="left"/>
      <w:pPr>
        <w:ind w:left="2080" w:hanging="840"/>
      </w:pPr>
      <w:rPr>
        <w:rFonts w:hint="default"/>
        <w:lang w:val="ru-RU" w:eastAsia="en-US" w:bidi="ar-SA"/>
      </w:rPr>
    </w:lvl>
    <w:lvl w:ilvl="3" w:tplc="7F9ABF48">
      <w:numFmt w:val="bullet"/>
      <w:lvlText w:val="•"/>
      <w:lvlJc w:val="left"/>
      <w:pPr>
        <w:ind w:left="3266" w:hanging="840"/>
      </w:pPr>
      <w:rPr>
        <w:rFonts w:hint="default"/>
        <w:lang w:val="ru-RU" w:eastAsia="en-US" w:bidi="ar-SA"/>
      </w:rPr>
    </w:lvl>
    <w:lvl w:ilvl="4" w:tplc="B7000980">
      <w:numFmt w:val="bullet"/>
      <w:lvlText w:val="•"/>
      <w:lvlJc w:val="left"/>
      <w:pPr>
        <w:ind w:left="4452" w:hanging="840"/>
      </w:pPr>
      <w:rPr>
        <w:rFonts w:hint="default"/>
        <w:lang w:val="ru-RU" w:eastAsia="en-US" w:bidi="ar-SA"/>
      </w:rPr>
    </w:lvl>
    <w:lvl w:ilvl="5" w:tplc="D4369FC2">
      <w:numFmt w:val="bullet"/>
      <w:lvlText w:val="•"/>
      <w:lvlJc w:val="left"/>
      <w:pPr>
        <w:ind w:left="5639" w:hanging="840"/>
      </w:pPr>
      <w:rPr>
        <w:rFonts w:hint="default"/>
        <w:lang w:val="ru-RU" w:eastAsia="en-US" w:bidi="ar-SA"/>
      </w:rPr>
    </w:lvl>
    <w:lvl w:ilvl="6" w:tplc="50EA973A">
      <w:numFmt w:val="bullet"/>
      <w:lvlText w:val="•"/>
      <w:lvlJc w:val="left"/>
      <w:pPr>
        <w:ind w:left="6825" w:hanging="840"/>
      </w:pPr>
      <w:rPr>
        <w:rFonts w:hint="default"/>
        <w:lang w:val="ru-RU" w:eastAsia="en-US" w:bidi="ar-SA"/>
      </w:rPr>
    </w:lvl>
    <w:lvl w:ilvl="7" w:tplc="28BE623A">
      <w:numFmt w:val="bullet"/>
      <w:lvlText w:val="•"/>
      <w:lvlJc w:val="left"/>
      <w:pPr>
        <w:ind w:left="8012" w:hanging="840"/>
      </w:pPr>
      <w:rPr>
        <w:rFonts w:hint="default"/>
        <w:lang w:val="ru-RU" w:eastAsia="en-US" w:bidi="ar-SA"/>
      </w:rPr>
    </w:lvl>
    <w:lvl w:ilvl="8" w:tplc="DB5C02F6">
      <w:numFmt w:val="bullet"/>
      <w:lvlText w:val="•"/>
      <w:lvlJc w:val="left"/>
      <w:pPr>
        <w:ind w:left="9198" w:hanging="840"/>
      </w:pPr>
      <w:rPr>
        <w:rFonts w:hint="default"/>
        <w:lang w:val="ru-RU" w:eastAsia="en-US" w:bidi="ar-SA"/>
      </w:rPr>
    </w:lvl>
  </w:abstractNum>
  <w:abstractNum w:abstractNumId="116">
    <w:nsid w:val="5AA47DD4"/>
    <w:multiLevelType w:val="multilevel"/>
    <w:tmpl w:val="FB0A6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5C130EFE"/>
    <w:multiLevelType w:val="hybridMultilevel"/>
    <w:tmpl w:val="2A78CCE4"/>
    <w:lvl w:ilvl="0" w:tplc="0419000B">
      <w:start w:val="1"/>
      <w:numFmt w:val="bullet"/>
      <w:lvlText w:val=""/>
      <w:lvlJc w:val="left"/>
      <w:pPr>
        <w:ind w:left="2079" w:hanging="1056"/>
      </w:pPr>
      <w:rPr>
        <w:rFonts w:ascii="Wingdings" w:hAnsi="Wingdings" w:hint="default"/>
        <w:w w:val="100"/>
        <w:sz w:val="24"/>
        <w:szCs w:val="24"/>
        <w:lang w:val="ru-RU" w:eastAsia="en-US" w:bidi="ar-SA"/>
      </w:rPr>
    </w:lvl>
    <w:lvl w:ilvl="1" w:tplc="BC92E302">
      <w:numFmt w:val="bullet"/>
      <w:lvlText w:val=""/>
      <w:lvlJc w:val="left"/>
      <w:pPr>
        <w:ind w:left="2079" w:hanging="360"/>
      </w:pPr>
      <w:rPr>
        <w:rFonts w:ascii="Wingdings" w:eastAsia="Wingdings" w:hAnsi="Wingdings" w:cs="Wingdings" w:hint="default"/>
        <w:w w:val="100"/>
        <w:sz w:val="24"/>
        <w:szCs w:val="24"/>
        <w:lang w:val="ru-RU" w:eastAsia="en-US" w:bidi="ar-SA"/>
      </w:rPr>
    </w:lvl>
    <w:lvl w:ilvl="2" w:tplc="7B70F730">
      <w:numFmt w:val="bullet"/>
      <w:lvlText w:val="•"/>
      <w:lvlJc w:val="left"/>
      <w:pPr>
        <w:ind w:left="3978" w:hanging="360"/>
      </w:pPr>
      <w:rPr>
        <w:rFonts w:hint="default"/>
        <w:lang w:val="ru-RU" w:eastAsia="en-US" w:bidi="ar-SA"/>
      </w:rPr>
    </w:lvl>
    <w:lvl w:ilvl="3" w:tplc="91C0D990">
      <w:numFmt w:val="bullet"/>
      <w:lvlText w:val="•"/>
      <w:lvlJc w:val="left"/>
      <w:pPr>
        <w:ind w:left="4927" w:hanging="360"/>
      </w:pPr>
      <w:rPr>
        <w:rFonts w:hint="default"/>
        <w:lang w:val="ru-RU" w:eastAsia="en-US" w:bidi="ar-SA"/>
      </w:rPr>
    </w:lvl>
    <w:lvl w:ilvl="4" w:tplc="2D3CCD76">
      <w:numFmt w:val="bullet"/>
      <w:lvlText w:val="•"/>
      <w:lvlJc w:val="left"/>
      <w:pPr>
        <w:ind w:left="5876" w:hanging="360"/>
      </w:pPr>
      <w:rPr>
        <w:rFonts w:hint="default"/>
        <w:lang w:val="ru-RU" w:eastAsia="en-US" w:bidi="ar-SA"/>
      </w:rPr>
    </w:lvl>
    <w:lvl w:ilvl="5" w:tplc="E7789AD8">
      <w:numFmt w:val="bullet"/>
      <w:lvlText w:val="•"/>
      <w:lvlJc w:val="left"/>
      <w:pPr>
        <w:ind w:left="6825" w:hanging="360"/>
      </w:pPr>
      <w:rPr>
        <w:rFonts w:hint="default"/>
        <w:lang w:val="ru-RU" w:eastAsia="en-US" w:bidi="ar-SA"/>
      </w:rPr>
    </w:lvl>
    <w:lvl w:ilvl="6" w:tplc="B716669A">
      <w:numFmt w:val="bullet"/>
      <w:lvlText w:val="•"/>
      <w:lvlJc w:val="left"/>
      <w:pPr>
        <w:ind w:left="7774" w:hanging="360"/>
      </w:pPr>
      <w:rPr>
        <w:rFonts w:hint="default"/>
        <w:lang w:val="ru-RU" w:eastAsia="en-US" w:bidi="ar-SA"/>
      </w:rPr>
    </w:lvl>
    <w:lvl w:ilvl="7" w:tplc="96107BCC">
      <w:numFmt w:val="bullet"/>
      <w:lvlText w:val="•"/>
      <w:lvlJc w:val="left"/>
      <w:pPr>
        <w:ind w:left="8723" w:hanging="360"/>
      </w:pPr>
      <w:rPr>
        <w:rFonts w:hint="default"/>
        <w:lang w:val="ru-RU" w:eastAsia="en-US" w:bidi="ar-SA"/>
      </w:rPr>
    </w:lvl>
    <w:lvl w:ilvl="8" w:tplc="D40AFF1A">
      <w:numFmt w:val="bullet"/>
      <w:lvlText w:val="•"/>
      <w:lvlJc w:val="left"/>
      <w:pPr>
        <w:ind w:left="9672" w:hanging="360"/>
      </w:pPr>
      <w:rPr>
        <w:rFonts w:hint="default"/>
        <w:lang w:val="ru-RU" w:eastAsia="en-US" w:bidi="ar-SA"/>
      </w:rPr>
    </w:lvl>
  </w:abstractNum>
  <w:abstractNum w:abstractNumId="118">
    <w:nsid w:val="5D832C71"/>
    <w:multiLevelType w:val="hybridMultilevel"/>
    <w:tmpl w:val="85F8E8F0"/>
    <w:lvl w:ilvl="0" w:tplc="0419000B">
      <w:start w:val="1"/>
      <w:numFmt w:val="bullet"/>
      <w:lvlText w:val=""/>
      <w:lvlJc w:val="left"/>
      <w:pPr>
        <w:ind w:left="1672" w:hanging="360"/>
      </w:pPr>
      <w:rPr>
        <w:rFonts w:ascii="Wingdings" w:hAnsi="Wingdings" w:hint="default"/>
      </w:rPr>
    </w:lvl>
    <w:lvl w:ilvl="1" w:tplc="04190003" w:tentative="1">
      <w:start w:val="1"/>
      <w:numFmt w:val="bullet"/>
      <w:lvlText w:val="o"/>
      <w:lvlJc w:val="left"/>
      <w:pPr>
        <w:ind w:left="2392" w:hanging="360"/>
      </w:pPr>
      <w:rPr>
        <w:rFonts w:ascii="Courier New" w:hAnsi="Courier New" w:cs="Courier New" w:hint="default"/>
      </w:rPr>
    </w:lvl>
    <w:lvl w:ilvl="2" w:tplc="04190005" w:tentative="1">
      <w:start w:val="1"/>
      <w:numFmt w:val="bullet"/>
      <w:lvlText w:val=""/>
      <w:lvlJc w:val="left"/>
      <w:pPr>
        <w:ind w:left="3112" w:hanging="360"/>
      </w:pPr>
      <w:rPr>
        <w:rFonts w:ascii="Wingdings" w:hAnsi="Wingdings" w:hint="default"/>
      </w:rPr>
    </w:lvl>
    <w:lvl w:ilvl="3" w:tplc="04190001" w:tentative="1">
      <w:start w:val="1"/>
      <w:numFmt w:val="bullet"/>
      <w:lvlText w:val=""/>
      <w:lvlJc w:val="left"/>
      <w:pPr>
        <w:ind w:left="3832" w:hanging="360"/>
      </w:pPr>
      <w:rPr>
        <w:rFonts w:ascii="Symbol" w:hAnsi="Symbol" w:hint="default"/>
      </w:rPr>
    </w:lvl>
    <w:lvl w:ilvl="4" w:tplc="04190003" w:tentative="1">
      <w:start w:val="1"/>
      <w:numFmt w:val="bullet"/>
      <w:lvlText w:val="o"/>
      <w:lvlJc w:val="left"/>
      <w:pPr>
        <w:ind w:left="4552" w:hanging="360"/>
      </w:pPr>
      <w:rPr>
        <w:rFonts w:ascii="Courier New" w:hAnsi="Courier New" w:cs="Courier New" w:hint="default"/>
      </w:rPr>
    </w:lvl>
    <w:lvl w:ilvl="5" w:tplc="04190005" w:tentative="1">
      <w:start w:val="1"/>
      <w:numFmt w:val="bullet"/>
      <w:lvlText w:val=""/>
      <w:lvlJc w:val="left"/>
      <w:pPr>
        <w:ind w:left="5272" w:hanging="360"/>
      </w:pPr>
      <w:rPr>
        <w:rFonts w:ascii="Wingdings" w:hAnsi="Wingdings" w:hint="default"/>
      </w:rPr>
    </w:lvl>
    <w:lvl w:ilvl="6" w:tplc="04190001" w:tentative="1">
      <w:start w:val="1"/>
      <w:numFmt w:val="bullet"/>
      <w:lvlText w:val=""/>
      <w:lvlJc w:val="left"/>
      <w:pPr>
        <w:ind w:left="5992" w:hanging="360"/>
      </w:pPr>
      <w:rPr>
        <w:rFonts w:ascii="Symbol" w:hAnsi="Symbol" w:hint="default"/>
      </w:rPr>
    </w:lvl>
    <w:lvl w:ilvl="7" w:tplc="04190003" w:tentative="1">
      <w:start w:val="1"/>
      <w:numFmt w:val="bullet"/>
      <w:lvlText w:val="o"/>
      <w:lvlJc w:val="left"/>
      <w:pPr>
        <w:ind w:left="6712" w:hanging="360"/>
      </w:pPr>
      <w:rPr>
        <w:rFonts w:ascii="Courier New" w:hAnsi="Courier New" w:cs="Courier New" w:hint="default"/>
      </w:rPr>
    </w:lvl>
    <w:lvl w:ilvl="8" w:tplc="04190005" w:tentative="1">
      <w:start w:val="1"/>
      <w:numFmt w:val="bullet"/>
      <w:lvlText w:val=""/>
      <w:lvlJc w:val="left"/>
      <w:pPr>
        <w:ind w:left="7432" w:hanging="360"/>
      </w:pPr>
      <w:rPr>
        <w:rFonts w:ascii="Wingdings" w:hAnsi="Wingdings" w:hint="default"/>
      </w:rPr>
    </w:lvl>
  </w:abstractNum>
  <w:abstractNum w:abstractNumId="119">
    <w:nsid w:val="5E053583"/>
    <w:multiLevelType w:val="multilevel"/>
    <w:tmpl w:val="54329908"/>
    <w:lvl w:ilvl="0">
      <w:start w:val="3"/>
      <w:numFmt w:val="decimal"/>
      <w:lvlText w:val="%1"/>
      <w:lvlJc w:val="left"/>
      <w:pPr>
        <w:ind w:left="1074" w:hanging="708"/>
        <w:jc w:val="left"/>
      </w:pPr>
      <w:rPr>
        <w:rFonts w:hint="default"/>
        <w:lang w:val="ru-RU" w:eastAsia="en-US" w:bidi="ar-SA"/>
      </w:rPr>
    </w:lvl>
    <w:lvl w:ilvl="1">
      <w:start w:val="4"/>
      <w:numFmt w:val="decimal"/>
      <w:lvlText w:val="%1.%2"/>
      <w:lvlJc w:val="left"/>
      <w:pPr>
        <w:ind w:left="1074" w:hanging="708"/>
        <w:jc w:val="left"/>
      </w:pPr>
      <w:rPr>
        <w:rFonts w:hint="default"/>
        <w:lang w:val="ru-RU" w:eastAsia="en-US" w:bidi="ar-SA"/>
      </w:rPr>
    </w:lvl>
    <w:lvl w:ilvl="2">
      <w:start w:val="1"/>
      <w:numFmt w:val="decimal"/>
      <w:lvlText w:val="%1.%2.%3."/>
      <w:lvlJc w:val="left"/>
      <w:pPr>
        <w:ind w:left="1843" w:hanging="708"/>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794" w:hanging="360"/>
      </w:pPr>
      <w:rPr>
        <w:rFonts w:ascii="Wingdings" w:eastAsia="Wingdings" w:hAnsi="Wingdings" w:cs="Wingdings" w:hint="default"/>
        <w:w w:val="100"/>
        <w:sz w:val="24"/>
        <w:szCs w:val="24"/>
        <w:lang w:val="ru-RU" w:eastAsia="en-US" w:bidi="ar-SA"/>
      </w:rPr>
    </w:lvl>
    <w:lvl w:ilvl="4">
      <w:numFmt w:val="bullet"/>
      <w:lvlText w:val="•"/>
      <w:lvlJc w:val="left"/>
      <w:pPr>
        <w:ind w:left="4723" w:hanging="360"/>
      </w:pPr>
      <w:rPr>
        <w:rFonts w:hint="default"/>
        <w:lang w:val="ru-RU" w:eastAsia="en-US" w:bidi="ar-SA"/>
      </w:rPr>
    </w:lvl>
    <w:lvl w:ilvl="5">
      <w:numFmt w:val="bullet"/>
      <w:lvlText w:val="•"/>
      <w:lvlJc w:val="left"/>
      <w:pPr>
        <w:ind w:left="5698" w:hanging="360"/>
      </w:pPr>
      <w:rPr>
        <w:rFonts w:hint="default"/>
        <w:lang w:val="ru-RU" w:eastAsia="en-US" w:bidi="ar-SA"/>
      </w:rPr>
    </w:lvl>
    <w:lvl w:ilvl="6">
      <w:numFmt w:val="bullet"/>
      <w:lvlText w:val="•"/>
      <w:lvlJc w:val="left"/>
      <w:pPr>
        <w:ind w:left="6672" w:hanging="360"/>
      </w:pPr>
      <w:rPr>
        <w:rFonts w:hint="default"/>
        <w:lang w:val="ru-RU" w:eastAsia="en-US" w:bidi="ar-SA"/>
      </w:rPr>
    </w:lvl>
    <w:lvl w:ilvl="7">
      <w:numFmt w:val="bullet"/>
      <w:lvlText w:val="•"/>
      <w:lvlJc w:val="left"/>
      <w:pPr>
        <w:ind w:left="7647" w:hanging="360"/>
      </w:pPr>
      <w:rPr>
        <w:rFonts w:hint="default"/>
        <w:lang w:val="ru-RU" w:eastAsia="en-US" w:bidi="ar-SA"/>
      </w:rPr>
    </w:lvl>
    <w:lvl w:ilvl="8">
      <w:numFmt w:val="bullet"/>
      <w:lvlText w:val="•"/>
      <w:lvlJc w:val="left"/>
      <w:pPr>
        <w:ind w:left="8622" w:hanging="360"/>
      </w:pPr>
      <w:rPr>
        <w:rFonts w:hint="default"/>
        <w:lang w:val="ru-RU" w:eastAsia="en-US" w:bidi="ar-SA"/>
      </w:rPr>
    </w:lvl>
  </w:abstractNum>
  <w:abstractNum w:abstractNumId="120">
    <w:nsid w:val="5FEF21A2"/>
    <w:multiLevelType w:val="hybridMultilevel"/>
    <w:tmpl w:val="F0D0E884"/>
    <w:lvl w:ilvl="0" w:tplc="B9F0B7EC">
      <w:start w:val="1"/>
      <w:numFmt w:val="decimal"/>
      <w:lvlText w:val="%1."/>
      <w:lvlJc w:val="left"/>
      <w:pPr>
        <w:ind w:left="2065" w:hanging="708"/>
        <w:jc w:val="left"/>
      </w:pPr>
      <w:rPr>
        <w:rFonts w:ascii="Times New Roman" w:eastAsia="Times New Roman" w:hAnsi="Times New Roman" w:cs="Times New Roman" w:hint="default"/>
        <w:b/>
        <w:bCs/>
        <w:w w:val="100"/>
        <w:sz w:val="24"/>
        <w:szCs w:val="24"/>
        <w:lang w:val="ru-RU" w:eastAsia="en-US" w:bidi="ar-SA"/>
      </w:rPr>
    </w:lvl>
    <w:lvl w:ilvl="1" w:tplc="81C4DD24">
      <w:numFmt w:val="bullet"/>
      <w:lvlText w:val="•"/>
      <w:lvlJc w:val="left"/>
      <w:pPr>
        <w:ind w:left="3011" w:hanging="708"/>
      </w:pPr>
      <w:rPr>
        <w:rFonts w:hint="default"/>
        <w:lang w:val="ru-RU" w:eastAsia="en-US" w:bidi="ar-SA"/>
      </w:rPr>
    </w:lvl>
    <w:lvl w:ilvl="2" w:tplc="67EE6B40">
      <w:numFmt w:val="bullet"/>
      <w:lvlText w:val="•"/>
      <w:lvlJc w:val="left"/>
      <w:pPr>
        <w:ind w:left="3962" w:hanging="708"/>
      </w:pPr>
      <w:rPr>
        <w:rFonts w:hint="default"/>
        <w:lang w:val="ru-RU" w:eastAsia="en-US" w:bidi="ar-SA"/>
      </w:rPr>
    </w:lvl>
    <w:lvl w:ilvl="3" w:tplc="FFF630D4">
      <w:numFmt w:val="bullet"/>
      <w:lvlText w:val="•"/>
      <w:lvlJc w:val="left"/>
      <w:pPr>
        <w:ind w:left="4913" w:hanging="708"/>
      </w:pPr>
      <w:rPr>
        <w:rFonts w:hint="default"/>
        <w:lang w:val="ru-RU" w:eastAsia="en-US" w:bidi="ar-SA"/>
      </w:rPr>
    </w:lvl>
    <w:lvl w:ilvl="4" w:tplc="8888325A">
      <w:numFmt w:val="bullet"/>
      <w:lvlText w:val="•"/>
      <w:lvlJc w:val="left"/>
      <w:pPr>
        <w:ind w:left="5864" w:hanging="708"/>
      </w:pPr>
      <w:rPr>
        <w:rFonts w:hint="default"/>
        <w:lang w:val="ru-RU" w:eastAsia="en-US" w:bidi="ar-SA"/>
      </w:rPr>
    </w:lvl>
    <w:lvl w:ilvl="5" w:tplc="1DC0BE52">
      <w:numFmt w:val="bullet"/>
      <w:lvlText w:val="•"/>
      <w:lvlJc w:val="left"/>
      <w:pPr>
        <w:ind w:left="6815" w:hanging="708"/>
      </w:pPr>
      <w:rPr>
        <w:rFonts w:hint="default"/>
        <w:lang w:val="ru-RU" w:eastAsia="en-US" w:bidi="ar-SA"/>
      </w:rPr>
    </w:lvl>
    <w:lvl w:ilvl="6" w:tplc="CA8ACE2A">
      <w:numFmt w:val="bullet"/>
      <w:lvlText w:val="•"/>
      <w:lvlJc w:val="left"/>
      <w:pPr>
        <w:ind w:left="7766" w:hanging="708"/>
      </w:pPr>
      <w:rPr>
        <w:rFonts w:hint="default"/>
        <w:lang w:val="ru-RU" w:eastAsia="en-US" w:bidi="ar-SA"/>
      </w:rPr>
    </w:lvl>
    <w:lvl w:ilvl="7" w:tplc="C936B910">
      <w:numFmt w:val="bullet"/>
      <w:lvlText w:val="•"/>
      <w:lvlJc w:val="left"/>
      <w:pPr>
        <w:ind w:left="8717" w:hanging="708"/>
      </w:pPr>
      <w:rPr>
        <w:rFonts w:hint="default"/>
        <w:lang w:val="ru-RU" w:eastAsia="en-US" w:bidi="ar-SA"/>
      </w:rPr>
    </w:lvl>
    <w:lvl w:ilvl="8" w:tplc="3AD8BED4">
      <w:numFmt w:val="bullet"/>
      <w:lvlText w:val="•"/>
      <w:lvlJc w:val="left"/>
      <w:pPr>
        <w:ind w:left="9668" w:hanging="708"/>
      </w:pPr>
      <w:rPr>
        <w:rFonts w:hint="default"/>
        <w:lang w:val="ru-RU" w:eastAsia="en-US" w:bidi="ar-SA"/>
      </w:rPr>
    </w:lvl>
  </w:abstractNum>
  <w:abstractNum w:abstractNumId="121">
    <w:nsid w:val="60975DCE"/>
    <w:multiLevelType w:val="hybridMultilevel"/>
    <w:tmpl w:val="D81084BC"/>
    <w:lvl w:ilvl="0" w:tplc="A646389C">
      <w:start w:val="1"/>
      <w:numFmt w:val="decimal"/>
      <w:lvlText w:val="%1)"/>
      <w:lvlJc w:val="left"/>
      <w:pPr>
        <w:ind w:left="1719" w:hanging="360"/>
        <w:jc w:val="right"/>
      </w:pPr>
      <w:rPr>
        <w:rFonts w:ascii="Times New Roman" w:eastAsia="Times New Roman" w:hAnsi="Times New Roman" w:cs="Times New Roman" w:hint="default"/>
        <w:w w:val="99"/>
        <w:sz w:val="24"/>
        <w:szCs w:val="24"/>
        <w:lang w:val="ru-RU" w:eastAsia="en-US" w:bidi="ar-SA"/>
      </w:rPr>
    </w:lvl>
    <w:lvl w:ilvl="1" w:tplc="059CB132">
      <w:numFmt w:val="bullet"/>
      <w:lvlText w:val="•"/>
      <w:lvlJc w:val="left"/>
      <w:pPr>
        <w:ind w:left="2705" w:hanging="360"/>
      </w:pPr>
      <w:rPr>
        <w:rFonts w:hint="default"/>
        <w:lang w:val="ru-RU" w:eastAsia="en-US" w:bidi="ar-SA"/>
      </w:rPr>
    </w:lvl>
    <w:lvl w:ilvl="2" w:tplc="57B64842">
      <w:numFmt w:val="bullet"/>
      <w:lvlText w:val="•"/>
      <w:lvlJc w:val="left"/>
      <w:pPr>
        <w:ind w:left="3690" w:hanging="360"/>
      </w:pPr>
      <w:rPr>
        <w:rFonts w:hint="default"/>
        <w:lang w:val="ru-RU" w:eastAsia="en-US" w:bidi="ar-SA"/>
      </w:rPr>
    </w:lvl>
    <w:lvl w:ilvl="3" w:tplc="65782EF4">
      <w:numFmt w:val="bullet"/>
      <w:lvlText w:val="•"/>
      <w:lvlJc w:val="left"/>
      <w:pPr>
        <w:ind w:left="4675" w:hanging="360"/>
      </w:pPr>
      <w:rPr>
        <w:rFonts w:hint="default"/>
        <w:lang w:val="ru-RU" w:eastAsia="en-US" w:bidi="ar-SA"/>
      </w:rPr>
    </w:lvl>
    <w:lvl w:ilvl="4" w:tplc="CA7EE712">
      <w:numFmt w:val="bullet"/>
      <w:lvlText w:val="•"/>
      <w:lvlJc w:val="left"/>
      <w:pPr>
        <w:ind w:left="5660" w:hanging="360"/>
      </w:pPr>
      <w:rPr>
        <w:rFonts w:hint="default"/>
        <w:lang w:val="ru-RU" w:eastAsia="en-US" w:bidi="ar-SA"/>
      </w:rPr>
    </w:lvl>
    <w:lvl w:ilvl="5" w:tplc="54363062">
      <w:numFmt w:val="bullet"/>
      <w:lvlText w:val="•"/>
      <w:lvlJc w:val="left"/>
      <w:pPr>
        <w:ind w:left="6645" w:hanging="360"/>
      </w:pPr>
      <w:rPr>
        <w:rFonts w:hint="default"/>
        <w:lang w:val="ru-RU" w:eastAsia="en-US" w:bidi="ar-SA"/>
      </w:rPr>
    </w:lvl>
    <w:lvl w:ilvl="6" w:tplc="AE2EAFBA">
      <w:numFmt w:val="bullet"/>
      <w:lvlText w:val="•"/>
      <w:lvlJc w:val="left"/>
      <w:pPr>
        <w:ind w:left="7630" w:hanging="360"/>
      </w:pPr>
      <w:rPr>
        <w:rFonts w:hint="default"/>
        <w:lang w:val="ru-RU" w:eastAsia="en-US" w:bidi="ar-SA"/>
      </w:rPr>
    </w:lvl>
    <w:lvl w:ilvl="7" w:tplc="DECE3028">
      <w:numFmt w:val="bullet"/>
      <w:lvlText w:val="•"/>
      <w:lvlJc w:val="left"/>
      <w:pPr>
        <w:ind w:left="8615" w:hanging="360"/>
      </w:pPr>
      <w:rPr>
        <w:rFonts w:hint="default"/>
        <w:lang w:val="ru-RU" w:eastAsia="en-US" w:bidi="ar-SA"/>
      </w:rPr>
    </w:lvl>
    <w:lvl w:ilvl="8" w:tplc="C592F7CC">
      <w:numFmt w:val="bullet"/>
      <w:lvlText w:val="•"/>
      <w:lvlJc w:val="left"/>
      <w:pPr>
        <w:ind w:left="9600" w:hanging="360"/>
      </w:pPr>
      <w:rPr>
        <w:rFonts w:hint="default"/>
        <w:lang w:val="ru-RU" w:eastAsia="en-US" w:bidi="ar-SA"/>
      </w:rPr>
    </w:lvl>
  </w:abstractNum>
  <w:abstractNum w:abstractNumId="122">
    <w:nsid w:val="609D4434"/>
    <w:multiLevelType w:val="hybridMultilevel"/>
    <w:tmpl w:val="64EAE7DA"/>
    <w:lvl w:ilvl="0" w:tplc="0419000B">
      <w:start w:val="1"/>
      <w:numFmt w:val="bullet"/>
      <w:lvlText w:val=""/>
      <w:lvlJc w:val="left"/>
      <w:pPr>
        <w:ind w:left="2109" w:hanging="360"/>
      </w:pPr>
      <w:rPr>
        <w:rFonts w:ascii="Wingdings" w:hAnsi="Wingdings" w:hint="default"/>
      </w:rPr>
    </w:lvl>
    <w:lvl w:ilvl="1" w:tplc="04190003" w:tentative="1">
      <w:start w:val="1"/>
      <w:numFmt w:val="bullet"/>
      <w:lvlText w:val="o"/>
      <w:lvlJc w:val="left"/>
      <w:pPr>
        <w:ind w:left="2829" w:hanging="360"/>
      </w:pPr>
      <w:rPr>
        <w:rFonts w:ascii="Courier New" w:hAnsi="Courier New" w:cs="Courier New" w:hint="default"/>
      </w:rPr>
    </w:lvl>
    <w:lvl w:ilvl="2" w:tplc="04190005" w:tentative="1">
      <w:start w:val="1"/>
      <w:numFmt w:val="bullet"/>
      <w:lvlText w:val=""/>
      <w:lvlJc w:val="left"/>
      <w:pPr>
        <w:ind w:left="3549" w:hanging="360"/>
      </w:pPr>
      <w:rPr>
        <w:rFonts w:ascii="Wingdings" w:hAnsi="Wingdings" w:hint="default"/>
      </w:rPr>
    </w:lvl>
    <w:lvl w:ilvl="3" w:tplc="04190001" w:tentative="1">
      <w:start w:val="1"/>
      <w:numFmt w:val="bullet"/>
      <w:lvlText w:val=""/>
      <w:lvlJc w:val="left"/>
      <w:pPr>
        <w:ind w:left="4269" w:hanging="360"/>
      </w:pPr>
      <w:rPr>
        <w:rFonts w:ascii="Symbol" w:hAnsi="Symbol" w:hint="default"/>
      </w:rPr>
    </w:lvl>
    <w:lvl w:ilvl="4" w:tplc="04190003" w:tentative="1">
      <w:start w:val="1"/>
      <w:numFmt w:val="bullet"/>
      <w:lvlText w:val="o"/>
      <w:lvlJc w:val="left"/>
      <w:pPr>
        <w:ind w:left="4989" w:hanging="360"/>
      </w:pPr>
      <w:rPr>
        <w:rFonts w:ascii="Courier New" w:hAnsi="Courier New" w:cs="Courier New" w:hint="default"/>
      </w:rPr>
    </w:lvl>
    <w:lvl w:ilvl="5" w:tplc="04190005" w:tentative="1">
      <w:start w:val="1"/>
      <w:numFmt w:val="bullet"/>
      <w:lvlText w:val=""/>
      <w:lvlJc w:val="left"/>
      <w:pPr>
        <w:ind w:left="5709" w:hanging="360"/>
      </w:pPr>
      <w:rPr>
        <w:rFonts w:ascii="Wingdings" w:hAnsi="Wingdings" w:hint="default"/>
      </w:rPr>
    </w:lvl>
    <w:lvl w:ilvl="6" w:tplc="04190001" w:tentative="1">
      <w:start w:val="1"/>
      <w:numFmt w:val="bullet"/>
      <w:lvlText w:val=""/>
      <w:lvlJc w:val="left"/>
      <w:pPr>
        <w:ind w:left="6429" w:hanging="360"/>
      </w:pPr>
      <w:rPr>
        <w:rFonts w:ascii="Symbol" w:hAnsi="Symbol" w:hint="default"/>
      </w:rPr>
    </w:lvl>
    <w:lvl w:ilvl="7" w:tplc="04190003" w:tentative="1">
      <w:start w:val="1"/>
      <w:numFmt w:val="bullet"/>
      <w:lvlText w:val="o"/>
      <w:lvlJc w:val="left"/>
      <w:pPr>
        <w:ind w:left="7149" w:hanging="360"/>
      </w:pPr>
      <w:rPr>
        <w:rFonts w:ascii="Courier New" w:hAnsi="Courier New" w:cs="Courier New" w:hint="default"/>
      </w:rPr>
    </w:lvl>
    <w:lvl w:ilvl="8" w:tplc="04190005" w:tentative="1">
      <w:start w:val="1"/>
      <w:numFmt w:val="bullet"/>
      <w:lvlText w:val=""/>
      <w:lvlJc w:val="left"/>
      <w:pPr>
        <w:ind w:left="7869" w:hanging="360"/>
      </w:pPr>
      <w:rPr>
        <w:rFonts w:ascii="Wingdings" w:hAnsi="Wingdings" w:hint="default"/>
      </w:rPr>
    </w:lvl>
  </w:abstractNum>
  <w:abstractNum w:abstractNumId="123">
    <w:nsid w:val="60DA6311"/>
    <w:multiLevelType w:val="hybridMultilevel"/>
    <w:tmpl w:val="7B1C43DE"/>
    <w:lvl w:ilvl="0" w:tplc="EEAE4DAC">
      <w:start w:val="1"/>
      <w:numFmt w:val="decimal"/>
      <w:lvlText w:val="%1."/>
      <w:lvlJc w:val="left"/>
      <w:pPr>
        <w:ind w:left="1518" w:hanging="300"/>
        <w:jc w:val="left"/>
      </w:pPr>
      <w:rPr>
        <w:rFonts w:ascii="Cambria" w:eastAsia="Cambria" w:hAnsi="Cambria" w:cs="Cambria" w:hint="default"/>
        <w:color w:val="211F1F"/>
        <w:spacing w:val="-3"/>
        <w:w w:val="119"/>
        <w:sz w:val="20"/>
        <w:szCs w:val="20"/>
        <w:lang w:val="ru-RU" w:eastAsia="en-US" w:bidi="ar-SA"/>
      </w:rPr>
    </w:lvl>
    <w:lvl w:ilvl="1" w:tplc="461E3D0C">
      <w:numFmt w:val="bullet"/>
      <w:lvlText w:val="•"/>
      <w:lvlJc w:val="left"/>
      <w:pPr>
        <w:ind w:left="2060" w:hanging="300"/>
      </w:pPr>
      <w:rPr>
        <w:rFonts w:hint="default"/>
        <w:lang w:val="ru-RU" w:eastAsia="en-US" w:bidi="ar-SA"/>
      </w:rPr>
    </w:lvl>
    <w:lvl w:ilvl="2" w:tplc="88D4CFFA">
      <w:numFmt w:val="bullet"/>
      <w:lvlText w:val="•"/>
      <w:lvlJc w:val="left"/>
      <w:pPr>
        <w:ind w:left="3116" w:hanging="300"/>
      </w:pPr>
      <w:rPr>
        <w:rFonts w:hint="default"/>
        <w:lang w:val="ru-RU" w:eastAsia="en-US" w:bidi="ar-SA"/>
      </w:rPr>
    </w:lvl>
    <w:lvl w:ilvl="3" w:tplc="4330E3D2">
      <w:numFmt w:val="bullet"/>
      <w:lvlText w:val="•"/>
      <w:lvlJc w:val="left"/>
      <w:pPr>
        <w:ind w:left="4173" w:hanging="300"/>
      </w:pPr>
      <w:rPr>
        <w:rFonts w:hint="default"/>
        <w:lang w:val="ru-RU" w:eastAsia="en-US" w:bidi="ar-SA"/>
      </w:rPr>
    </w:lvl>
    <w:lvl w:ilvl="4" w:tplc="9A94C16A">
      <w:numFmt w:val="bullet"/>
      <w:lvlText w:val="•"/>
      <w:lvlJc w:val="left"/>
      <w:pPr>
        <w:ind w:left="5230" w:hanging="300"/>
      </w:pPr>
      <w:rPr>
        <w:rFonts w:hint="default"/>
        <w:lang w:val="ru-RU" w:eastAsia="en-US" w:bidi="ar-SA"/>
      </w:rPr>
    </w:lvl>
    <w:lvl w:ilvl="5" w:tplc="96942560">
      <w:numFmt w:val="bullet"/>
      <w:lvlText w:val="•"/>
      <w:lvlJc w:val="left"/>
      <w:pPr>
        <w:ind w:left="6287" w:hanging="300"/>
      </w:pPr>
      <w:rPr>
        <w:rFonts w:hint="default"/>
        <w:lang w:val="ru-RU" w:eastAsia="en-US" w:bidi="ar-SA"/>
      </w:rPr>
    </w:lvl>
    <w:lvl w:ilvl="6" w:tplc="16AAC12E">
      <w:numFmt w:val="bullet"/>
      <w:lvlText w:val="•"/>
      <w:lvlJc w:val="left"/>
      <w:pPr>
        <w:ind w:left="7344" w:hanging="300"/>
      </w:pPr>
      <w:rPr>
        <w:rFonts w:hint="default"/>
        <w:lang w:val="ru-RU" w:eastAsia="en-US" w:bidi="ar-SA"/>
      </w:rPr>
    </w:lvl>
    <w:lvl w:ilvl="7" w:tplc="8758DF54">
      <w:numFmt w:val="bullet"/>
      <w:lvlText w:val="•"/>
      <w:lvlJc w:val="left"/>
      <w:pPr>
        <w:ind w:left="8400" w:hanging="300"/>
      </w:pPr>
      <w:rPr>
        <w:rFonts w:hint="default"/>
        <w:lang w:val="ru-RU" w:eastAsia="en-US" w:bidi="ar-SA"/>
      </w:rPr>
    </w:lvl>
    <w:lvl w:ilvl="8" w:tplc="25F0C0BC">
      <w:numFmt w:val="bullet"/>
      <w:lvlText w:val="•"/>
      <w:lvlJc w:val="left"/>
      <w:pPr>
        <w:ind w:left="9457" w:hanging="300"/>
      </w:pPr>
      <w:rPr>
        <w:rFonts w:hint="default"/>
        <w:lang w:val="ru-RU" w:eastAsia="en-US" w:bidi="ar-SA"/>
      </w:rPr>
    </w:lvl>
  </w:abstractNum>
  <w:abstractNum w:abstractNumId="124">
    <w:nsid w:val="60F42F57"/>
    <w:multiLevelType w:val="hybridMultilevel"/>
    <w:tmpl w:val="A5285CBC"/>
    <w:lvl w:ilvl="0" w:tplc="2994782E">
      <w:start w:val="1"/>
      <w:numFmt w:val="decimal"/>
      <w:lvlText w:val="%1."/>
      <w:lvlJc w:val="left"/>
      <w:pPr>
        <w:ind w:left="1719" w:hanging="360"/>
        <w:jc w:val="left"/>
      </w:pPr>
      <w:rPr>
        <w:rFonts w:hint="default"/>
        <w:w w:val="100"/>
        <w:lang w:val="ru-RU" w:eastAsia="en-US" w:bidi="ar-SA"/>
      </w:rPr>
    </w:lvl>
    <w:lvl w:ilvl="1" w:tplc="DF78931A">
      <w:numFmt w:val="bullet"/>
      <w:lvlText w:val="•"/>
      <w:lvlJc w:val="left"/>
      <w:pPr>
        <w:ind w:left="2705" w:hanging="360"/>
      </w:pPr>
      <w:rPr>
        <w:rFonts w:hint="default"/>
        <w:lang w:val="ru-RU" w:eastAsia="en-US" w:bidi="ar-SA"/>
      </w:rPr>
    </w:lvl>
    <w:lvl w:ilvl="2" w:tplc="AEA6819E">
      <w:numFmt w:val="bullet"/>
      <w:lvlText w:val="•"/>
      <w:lvlJc w:val="left"/>
      <w:pPr>
        <w:ind w:left="3690" w:hanging="360"/>
      </w:pPr>
      <w:rPr>
        <w:rFonts w:hint="default"/>
        <w:lang w:val="ru-RU" w:eastAsia="en-US" w:bidi="ar-SA"/>
      </w:rPr>
    </w:lvl>
    <w:lvl w:ilvl="3" w:tplc="F410CBD2">
      <w:numFmt w:val="bullet"/>
      <w:lvlText w:val="•"/>
      <w:lvlJc w:val="left"/>
      <w:pPr>
        <w:ind w:left="4675" w:hanging="360"/>
      </w:pPr>
      <w:rPr>
        <w:rFonts w:hint="default"/>
        <w:lang w:val="ru-RU" w:eastAsia="en-US" w:bidi="ar-SA"/>
      </w:rPr>
    </w:lvl>
    <w:lvl w:ilvl="4" w:tplc="C556149E">
      <w:numFmt w:val="bullet"/>
      <w:lvlText w:val="•"/>
      <w:lvlJc w:val="left"/>
      <w:pPr>
        <w:ind w:left="5660" w:hanging="360"/>
      </w:pPr>
      <w:rPr>
        <w:rFonts w:hint="default"/>
        <w:lang w:val="ru-RU" w:eastAsia="en-US" w:bidi="ar-SA"/>
      </w:rPr>
    </w:lvl>
    <w:lvl w:ilvl="5" w:tplc="5CA6E846">
      <w:numFmt w:val="bullet"/>
      <w:lvlText w:val="•"/>
      <w:lvlJc w:val="left"/>
      <w:pPr>
        <w:ind w:left="6645" w:hanging="360"/>
      </w:pPr>
      <w:rPr>
        <w:rFonts w:hint="default"/>
        <w:lang w:val="ru-RU" w:eastAsia="en-US" w:bidi="ar-SA"/>
      </w:rPr>
    </w:lvl>
    <w:lvl w:ilvl="6" w:tplc="51D83E6C">
      <w:numFmt w:val="bullet"/>
      <w:lvlText w:val="•"/>
      <w:lvlJc w:val="left"/>
      <w:pPr>
        <w:ind w:left="7630" w:hanging="360"/>
      </w:pPr>
      <w:rPr>
        <w:rFonts w:hint="default"/>
        <w:lang w:val="ru-RU" w:eastAsia="en-US" w:bidi="ar-SA"/>
      </w:rPr>
    </w:lvl>
    <w:lvl w:ilvl="7" w:tplc="340E8F34">
      <w:numFmt w:val="bullet"/>
      <w:lvlText w:val="•"/>
      <w:lvlJc w:val="left"/>
      <w:pPr>
        <w:ind w:left="8615" w:hanging="360"/>
      </w:pPr>
      <w:rPr>
        <w:rFonts w:hint="default"/>
        <w:lang w:val="ru-RU" w:eastAsia="en-US" w:bidi="ar-SA"/>
      </w:rPr>
    </w:lvl>
    <w:lvl w:ilvl="8" w:tplc="224AD10E">
      <w:numFmt w:val="bullet"/>
      <w:lvlText w:val="•"/>
      <w:lvlJc w:val="left"/>
      <w:pPr>
        <w:ind w:left="9600" w:hanging="360"/>
      </w:pPr>
      <w:rPr>
        <w:rFonts w:hint="default"/>
        <w:lang w:val="ru-RU" w:eastAsia="en-US" w:bidi="ar-SA"/>
      </w:rPr>
    </w:lvl>
  </w:abstractNum>
  <w:abstractNum w:abstractNumId="125">
    <w:nsid w:val="61293DBB"/>
    <w:multiLevelType w:val="hybridMultilevel"/>
    <w:tmpl w:val="C64282C2"/>
    <w:lvl w:ilvl="0" w:tplc="CF00BCA8">
      <w:numFmt w:val="bullet"/>
      <w:lvlText w:val=""/>
      <w:lvlJc w:val="left"/>
      <w:pPr>
        <w:ind w:left="1448" w:hanging="478"/>
      </w:pPr>
      <w:rPr>
        <w:rFonts w:ascii="Wingdings" w:eastAsia="Wingdings" w:hAnsi="Wingdings" w:cs="Wingdings" w:hint="default"/>
        <w:w w:val="100"/>
        <w:position w:val="1"/>
        <w:sz w:val="28"/>
        <w:szCs w:val="28"/>
        <w:lang w:val="ru-RU" w:eastAsia="en-US" w:bidi="ar-SA"/>
      </w:rPr>
    </w:lvl>
    <w:lvl w:ilvl="1" w:tplc="090C6008">
      <w:numFmt w:val="bullet"/>
      <w:lvlText w:val="•"/>
      <w:lvlJc w:val="left"/>
      <w:pPr>
        <w:ind w:left="2353" w:hanging="478"/>
      </w:pPr>
      <w:rPr>
        <w:rFonts w:hint="default"/>
        <w:lang w:val="ru-RU" w:eastAsia="en-US" w:bidi="ar-SA"/>
      </w:rPr>
    </w:lvl>
    <w:lvl w:ilvl="2" w:tplc="6BEA5204">
      <w:numFmt w:val="bullet"/>
      <w:lvlText w:val="•"/>
      <w:lvlJc w:val="left"/>
      <w:pPr>
        <w:ind w:left="3266" w:hanging="478"/>
      </w:pPr>
      <w:rPr>
        <w:rFonts w:hint="default"/>
        <w:lang w:val="ru-RU" w:eastAsia="en-US" w:bidi="ar-SA"/>
      </w:rPr>
    </w:lvl>
    <w:lvl w:ilvl="3" w:tplc="C024C6AA">
      <w:numFmt w:val="bullet"/>
      <w:lvlText w:val="•"/>
      <w:lvlJc w:val="left"/>
      <w:pPr>
        <w:ind w:left="4179" w:hanging="478"/>
      </w:pPr>
      <w:rPr>
        <w:rFonts w:hint="default"/>
        <w:lang w:val="ru-RU" w:eastAsia="en-US" w:bidi="ar-SA"/>
      </w:rPr>
    </w:lvl>
    <w:lvl w:ilvl="4" w:tplc="E14A71BA">
      <w:numFmt w:val="bullet"/>
      <w:lvlText w:val="•"/>
      <w:lvlJc w:val="left"/>
      <w:pPr>
        <w:ind w:left="5092" w:hanging="478"/>
      </w:pPr>
      <w:rPr>
        <w:rFonts w:hint="default"/>
        <w:lang w:val="ru-RU" w:eastAsia="en-US" w:bidi="ar-SA"/>
      </w:rPr>
    </w:lvl>
    <w:lvl w:ilvl="5" w:tplc="895AC938">
      <w:numFmt w:val="bullet"/>
      <w:lvlText w:val="•"/>
      <w:lvlJc w:val="left"/>
      <w:pPr>
        <w:ind w:left="6005" w:hanging="478"/>
      </w:pPr>
      <w:rPr>
        <w:rFonts w:hint="default"/>
        <w:lang w:val="ru-RU" w:eastAsia="en-US" w:bidi="ar-SA"/>
      </w:rPr>
    </w:lvl>
    <w:lvl w:ilvl="6" w:tplc="2798567E">
      <w:numFmt w:val="bullet"/>
      <w:lvlText w:val="•"/>
      <w:lvlJc w:val="left"/>
      <w:pPr>
        <w:ind w:left="6918" w:hanging="478"/>
      </w:pPr>
      <w:rPr>
        <w:rFonts w:hint="default"/>
        <w:lang w:val="ru-RU" w:eastAsia="en-US" w:bidi="ar-SA"/>
      </w:rPr>
    </w:lvl>
    <w:lvl w:ilvl="7" w:tplc="AE627132">
      <w:numFmt w:val="bullet"/>
      <w:lvlText w:val="•"/>
      <w:lvlJc w:val="left"/>
      <w:pPr>
        <w:ind w:left="7831" w:hanging="478"/>
      </w:pPr>
      <w:rPr>
        <w:rFonts w:hint="default"/>
        <w:lang w:val="ru-RU" w:eastAsia="en-US" w:bidi="ar-SA"/>
      </w:rPr>
    </w:lvl>
    <w:lvl w:ilvl="8" w:tplc="189EE4D6">
      <w:numFmt w:val="bullet"/>
      <w:lvlText w:val="•"/>
      <w:lvlJc w:val="left"/>
      <w:pPr>
        <w:ind w:left="8744" w:hanging="478"/>
      </w:pPr>
      <w:rPr>
        <w:rFonts w:hint="default"/>
        <w:lang w:val="ru-RU" w:eastAsia="en-US" w:bidi="ar-SA"/>
      </w:rPr>
    </w:lvl>
  </w:abstractNum>
  <w:abstractNum w:abstractNumId="126">
    <w:nsid w:val="61FC41E8"/>
    <w:multiLevelType w:val="hybridMultilevel"/>
    <w:tmpl w:val="BDE47818"/>
    <w:lvl w:ilvl="0" w:tplc="0419000B">
      <w:start w:val="1"/>
      <w:numFmt w:val="bullet"/>
      <w:lvlText w:val=""/>
      <w:lvlJc w:val="left"/>
      <w:pPr>
        <w:ind w:left="1734" w:hanging="360"/>
      </w:pPr>
      <w:rPr>
        <w:rFonts w:ascii="Wingdings" w:hAnsi="Wingdings" w:hint="default"/>
      </w:rPr>
    </w:lvl>
    <w:lvl w:ilvl="1" w:tplc="04190003" w:tentative="1">
      <w:start w:val="1"/>
      <w:numFmt w:val="bullet"/>
      <w:lvlText w:val="o"/>
      <w:lvlJc w:val="left"/>
      <w:pPr>
        <w:ind w:left="2454" w:hanging="360"/>
      </w:pPr>
      <w:rPr>
        <w:rFonts w:ascii="Courier New" w:hAnsi="Courier New" w:cs="Courier New" w:hint="default"/>
      </w:rPr>
    </w:lvl>
    <w:lvl w:ilvl="2" w:tplc="04190005" w:tentative="1">
      <w:start w:val="1"/>
      <w:numFmt w:val="bullet"/>
      <w:lvlText w:val=""/>
      <w:lvlJc w:val="left"/>
      <w:pPr>
        <w:ind w:left="3174" w:hanging="360"/>
      </w:pPr>
      <w:rPr>
        <w:rFonts w:ascii="Wingdings" w:hAnsi="Wingdings" w:hint="default"/>
      </w:rPr>
    </w:lvl>
    <w:lvl w:ilvl="3" w:tplc="04190001" w:tentative="1">
      <w:start w:val="1"/>
      <w:numFmt w:val="bullet"/>
      <w:lvlText w:val=""/>
      <w:lvlJc w:val="left"/>
      <w:pPr>
        <w:ind w:left="3894" w:hanging="360"/>
      </w:pPr>
      <w:rPr>
        <w:rFonts w:ascii="Symbol" w:hAnsi="Symbol" w:hint="default"/>
      </w:rPr>
    </w:lvl>
    <w:lvl w:ilvl="4" w:tplc="04190003" w:tentative="1">
      <w:start w:val="1"/>
      <w:numFmt w:val="bullet"/>
      <w:lvlText w:val="o"/>
      <w:lvlJc w:val="left"/>
      <w:pPr>
        <w:ind w:left="4614" w:hanging="360"/>
      </w:pPr>
      <w:rPr>
        <w:rFonts w:ascii="Courier New" w:hAnsi="Courier New" w:cs="Courier New" w:hint="default"/>
      </w:rPr>
    </w:lvl>
    <w:lvl w:ilvl="5" w:tplc="04190005" w:tentative="1">
      <w:start w:val="1"/>
      <w:numFmt w:val="bullet"/>
      <w:lvlText w:val=""/>
      <w:lvlJc w:val="left"/>
      <w:pPr>
        <w:ind w:left="5334" w:hanging="360"/>
      </w:pPr>
      <w:rPr>
        <w:rFonts w:ascii="Wingdings" w:hAnsi="Wingdings" w:hint="default"/>
      </w:rPr>
    </w:lvl>
    <w:lvl w:ilvl="6" w:tplc="04190001" w:tentative="1">
      <w:start w:val="1"/>
      <w:numFmt w:val="bullet"/>
      <w:lvlText w:val=""/>
      <w:lvlJc w:val="left"/>
      <w:pPr>
        <w:ind w:left="6054" w:hanging="360"/>
      </w:pPr>
      <w:rPr>
        <w:rFonts w:ascii="Symbol" w:hAnsi="Symbol" w:hint="default"/>
      </w:rPr>
    </w:lvl>
    <w:lvl w:ilvl="7" w:tplc="04190003" w:tentative="1">
      <w:start w:val="1"/>
      <w:numFmt w:val="bullet"/>
      <w:lvlText w:val="o"/>
      <w:lvlJc w:val="left"/>
      <w:pPr>
        <w:ind w:left="6774" w:hanging="360"/>
      </w:pPr>
      <w:rPr>
        <w:rFonts w:ascii="Courier New" w:hAnsi="Courier New" w:cs="Courier New" w:hint="default"/>
      </w:rPr>
    </w:lvl>
    <w:lvl w:ilvl="8" w:tplc="04190005" w:tentative="1">
      <w:start w:val="1"/>
      <w:numFmt w:val="bullet"/>
      <w:lvlText w:val=""/>
      <w:lvlJc w:val="left"/>
      <w:pPr>
        <w:ind w:left="7494" w:hanging="360"/>
      </w:pPr>
      <w:rPr>
        <w:rFonts w:ascii="Wingdings" w:hAnsi="Wingdings" w:hint="default"/>
      </w:rPr>
    </w:lvl>
  </w:abstractNum>
  <w:abstractNum w:abstractNumId="127">
    <w:nsid w:val="62424CBC"/>
    <w:multiLevelType w:val="hybridMultilevel"/>
    <w:tmpl w:val="2D56B998"/>
    <w:lvl w:ilvl="0" w:tplc="AFA263B0">
      <w:numFmt w:val="bullet"/>
      <w:lvlText w:val="•"/>
      <w:lvlJc w:val="left"/>
      <w:pPr>
        <w:ind w:left="1359" w:hanging="706"/>
      </w:pPr>
      <w:rPr>
        <w:rFonts w:ascii="Times New Roman" w:eastAsia="Times New Roman" w:hAnsi="Times New Roman" w:cs="Times New Roman" w:hint="default"/>
        <w:w w:val="100"/>
        <w:sz w:val="24"/>
        <w:szCs w:val="24"/>
        <w:lang w:val="ru-RU" w:eastAsia="en-US" w:bidi="ar-SA"/>
      </w:rPr>
    </w:lvl>
    <w:lvl w:ilvl="1" w:tplc="EE06F8F2">
      <w:numFmt w:val="bullet"/>
      <w:lvlText w:val="•"/>
      <w:lvlJc w:val="left"/>
      <w:pPr>
        <w:ind w:left="1393" w:hanging="120"/>
      </w:pPr>
      <w:rPr>
        <w:rFonts w:ascii="Times New Roman" w:eastAsia="Times New Roman" w:hAnsi="Times New Roman" w:cs="Times New Roman" w:hint="default"/>
        <w:w w:val="100"/>
        <w:sz w:val="24"/>
        <w:szCs w:val="24"/>
        <w:lang w:val="ru-RU" w:eastAsia="en-US" w:bidi="ar-SA"/>
      </w:rPr>
    </w:lvl>
    <w:lvl w:ilvl="2" w:tplc="E25ECFCA">
      <w:numFmt w:val="bullet"/>
      <w:lvlText w:val="•"/>
      <w:lvlJc w:val="left"/>
      <w:pPr>
        <w:ind w:left="2530" w:hanging="120"/>
      </w:pPr>
      <w:rPr>
        <w:rFonts w:hint="default"/>
        <w:lang w:val="ru-RU" w:eastAsia="en-US" w:bidi="ar-SA"/>
      </w:rPr>
    </w:lvl>
    <w:lvl w:ilvl="3" w:tplc="18221AD8">
      <w:numFmt w:val="bullet"/>
      <w:lvlText w:val="•"/>
      <w:lvlJc w:val="left"/>
      <w:pPr>
        <w:ind w:left="3660" w:hanging="120"/>
      </w:pPr>
      <w:rPr>
        <w:rFonts w:hint="default"/>
        <w:lang w:val="ru-RU" w:eastAsia="en-US" w:bidi="ar-SA"/>
      </w:rPr>
    </w:lvl>
    <w:lvl w:ilvl="4" w:tplc="2E6C4132">
      <w:numFmt w:val="bullet"/>
      <w:lvlText w:val="•"/>
      <w:lvlJc w:val="left"/>
      <w:pPr>
        <w:ind w:left="4790" w:hanging="120"/>
      </w:pPr>
      <w:rPr>
        <w:rFonts w:hint="default"/>
        <w:lang w:val="ru-RU" w:eastAsia="en-US" w:bidi="ar-SA"/>
      </w:rPr>
    </w:lvl>
    <w:lvl w:ilvl="5" w:tplc="AE043D68">
      <w:numFmt w:val="bullet"/>
      <w:lvlText w:val="•"/>
      <w:lvlJc w:val="left"/>
      <w:pPr>
        <w:ind w:left="5920" w:hanging="120"/>
      </w:pPr>
      <w:rPr>
        <w:rFonts w:hint="default"/>
        <w:lang w:val="ru-RU" w:eastAsia="en-US" w:bidi="ar-SA"/>
      </w:rPr>
    </w:lvl>
    <w:lvl w:ilvl="6" w:tplc="355218F0">
      <w:numFmt w:val="bullet"/>
      <w:lvlText w:val="•"/>
      <w:lvlJc w:val="left"/>
      <w:pPr>
        <w:ind w:left="7050" w:hanging="120"/>
      </w:pPr>
      <w:rPr>
        <w:rFonts w:hint="default"/>
        <w:lang w:val="ru-RU" w:eastAsia="en-US" w:bidi="ar-SA"/>
      </w:rPr>
    </w:lvl>
    <w:lvl w:ilvl="7" w:tplc="283E5672">
      <w:numFmt w:val="bullet"/>
      <w:lvlText w:val="•"/>
      <w:lvlJc w:val="left"/>
      <w:pPr>
        <w:ind w:left="8180" w:hanging="120"/>
      </w:pPr>
      <w:rPr>
        <w:rFonts w:hint="default"/>
        <w:lang w:val="ru-RU" w:eastAsia="en-US" w:bidi="ar-SA"/>
      </w:rPr>
    </w:lvl>
    <w:lvl w:ilvl="8" w:tplc="DC8A5502">
      <w:numFmt w:val="bullet"/>
      <w:lvlText w:val="•"/>
      <w:lvlJc w:val="left"/>
      <w:pPr>
        <w:ind w:left="9310" w:hanging="120"/>
      </w:pPr>
      <w:rPr>
        <w:rFonts w:hint="default"/>
        <w:lang w:val="ru-RU" w:eastAsia="en-US" w:bidi="ar-SA"/>
      </w:rPr>
    </w:lvl>
  </w:abstractNum>
  <w:abstractNum w:abstractNumId="128">
    <w:nsid w:val="62B17533"/>
    <w:multiLevelType w:val="hybridMultilevel"/>
    <w:tmpl w:val="01AEAC9A"/>
    <w:lvl w:ilvl="0" w:tplc="08FE75C4">
      <w:numFmt w:val="bullet"/>
      <w:lvlText w:val=""/>
      <w:lvlJc w:val="left"/>
      <w:pPr>
        <w:ind w:left="1242" w:hanging="478"/>
      </w:pPr>
      <w:rPr>
        <w:rFonts w:ascii="Wingdings" w:eastAsia="Wingdings" w:hAnsi="Wingdings" w:cs="Wingdings" w:hint="default"/>
        <w:w w:val="100"/>
        <w:sz w:val="28"/>
        <w:szCs w:val="28"/>
        <w:lang w:val="ru-RU" w:eastAsia="en-US" w:bidi="ar-SA"/>
      </w:rPr>
    </w:lvl>
    <w:lvl w:ilvl="1" w:tplc="5942AF3E">
      <w:numFmt w:val="bullet"/>
      <w:lvlText w:val="•"/>
      <w:lvlJc w:val="left"/>
      <w:pPr>
        <w:ind w:left="2223" w:hanging="478"/>
      </w:pPr>
      <w:rPr>
        <w:rFonts w:hint="default"/>
        <w:lang w:val="ru-RU" w:eastAsia="en-US" w:bidi="ar-SA"/>
      </w:rPr>
    </w:lvl>
    <w:lvl w:ilvl="2" w:tplc="7E38BF98">
      <w:numFmt w:val="bullet"/>
      <w:lvlText w:val="•"/>
      <w:lvlJc w:val="left"/>
      <w:pPr>
        <w:ind w:left="3206" w:hanging="478"/>
      </w:pPr>
      <w:rPr>
        <w:rFonts w:hint="default"/>
        <w:lang w:val="ru-RU" w:eastAsia="en-US" w:bidi="ar-SA"/>
      </w:rPr>
    </w:lvl>
    <w:lvl w:ilvl="3" w:tplc="E5FA3118">
      <w:numFmt w:val="bullet"/>
      <w:lvlText w:val="•"/>
      <w:lvlJc w:val="left"/>
      <w:pPr>
        <w:ind w:left="4189" w:hanging="478"/>
      </w:pPr>
      <w:rPr>
        <w:rFonts w:hint="default"/>
        <w:lang w:val="ru-RU" w:eastAsia="en-US" w:bidi="ar-SA"/>
      </w:rPr>
    </w:lvl>
    <w:lvl w:ilvl="4" w:tplc="E1EEFABA">
      <w:numFmt w:val="bullet"/>
      <w:lvlText w:val="•"/>
      <w:lvlJc w:val="left"/>
      <w:pPr>
        <w:ind w:left="5172" w:hanging="478"/>
      </w:pPr>
      <w:rPr>
        <w:rFonts w:hint="default"/>
        <w:lang w:val="ru-RU" w:eastAsia="en-US" w:bidi="ar-SA"/>
      </w:rPr>
    </w:lvl>
    <w:lvl w:ilvl="5" w:tplc="68F04896">
      <w:numFmt w:val="bullet"/>
      <w:lvlText w:val="•"/>
      <w:lvlJc w:val="left"/>
      <w:pPr>
        <w:ind w:left="6155" w:hanging="478"/>
      </w:pPr>
      <w:rPr>
        <w:rFonts w:hint="default"/>
        <w:lang w:val="ru-RU" w:eastAsia="en-US" w:bidi="ar-SA"/>
      </w:rPr>
    </w:lvl>
    <w:lvl w:ilvl="6" w:tplc="F8DE1EBC">
      <w:numFmt w:val="bullet"/>
      <w:lvlText w:val="•"/>
      <w:lvlJc w:val="left"/>
      <w:pPr>
        <w:ind w:left="7138" w:hanging="478"/>
      </w:pPr>
      <w:rPr>
        <w:rFonts w:hint="default"/>
        <w:lang w:val="ru-RU" w:eastAsia="en-US" w:bidi="ar-SA"/>
      </w:rPr>
    </w:lvl>
    <w:lvl w:ilvl="7" w:tplc="6EECB8D0">
      <w:numFmt w:val="bullet"/>
      <w:lvlText w:val="•"/>
      <w:lvlJc w:val="left"/>
      <w:pPr>
        <w:ind w:left="8121" w:hanging="478"/>
      </w:pPr>
      <w:rPr>
        <w:rFonts w:hint="default"/>
        <w:lang w:val="ru-RU" w:eastAsia="en-US" w:bidi="ar-SA"/>
      </w:rPr>
    </w:lvl>
    <w:lvl w:ilvl="8" w:tplc="A6D6EBEC">
      <w:numFmt w:val="bullet"/>
      <w:lvlText w:val="•"/>
      <w:lvlJc w:val="left"/>
      <w:pPr>
        <w:ind w:left="9104" w:hanging="478"/>
      </w:pPr>
      <w:rPr>
        <w:rFonts w:hint="default"/>
        <w:lang w:val="ru-RU" w:eastAsia="en-US" w:bidi="ar-SA"/>
      </w:rPr>
    </w:lvl>
  </w:abstractNum>
  <w:abstractNum w:abstractNumId="129">
    <w:nsid w:val="62DF5AE3"/>
    <w:multiLevelType w:val="hybridMultilevel"/>
    <w:tmpl w:val="1578FAF8"/>
    <w:lvl w:ilvl="0" w:tplc="8E70E3F2">
      <w:start w:val="1"/>
      <w:numFmt w:val="decimal"/>
      <w:lvlText w:val="%1."/>
      <w:lvlJc w:val="left"/>
      <w:pPr>
        <w:ind w:left="2065" w:hanging="708"/>
        <w:jc w:val="left"/>
      </w:pPr>
      <w:rPr>
        <w:rFonts w:ascii="Times New Roman" w:eastAsia="Times New Roman" w:hAnsi="Times New Roman" w:cs="Times New Roman" w:hint="default"/>
        <w:w w:val="100"/>
        <w:sz w:val="24"/>
        <w:szCs w:val="24"/>
        <w:lang w:val="ru-RU" w:eastAsia="en-US" w:bidi="ar-SA"/>
      </w:rPr>
    </w:lvl>
    <w:lvl w:ilvl="1" w:tplc="6E18FF78">
      <w:numFmt w:val="bullet"/>
      <w:lvlText w:val="•"/>
      <w:lvlJc w:val="left"/>
      <w:pPr>
        <w:ind w:left="3011" w:hanging="708"/>
      </w:pPr>
      <w:rPr>
        <w:rFonts w:hint="default"/>
        <w:lang w:val="ru-RU" w:eastAsia="en-US" w:bidi="ar-SA"/>
      </w:rPr>
    </w:lvl>
    <w:lvl w:ilvl="2" w:tplc="4680F968">
      <w:numFmt w:val="bullet"/>
      <w:lvlText w:val="•"/>
      <w:lvlJc w:val="left"/>
      <w:pPr>
        <w:ind w:left="3962" w:hanging="708"/>
      </w:pPr>
      <w:rPr>
        <w:rFonts w:hint="default"/>
        <w:lang w:val="ru-RU" w:eastAsia="en-US" w:bidi="ar-SA"/>
      </w:rPr>
    </w:lvl>
    <w:lvl w:ilvl="3" w:tplc="A3EC46D0">
      <w:numFmt w:val="bullet"/>
      <w:lvlText w:val="•"/>
      <w:lvlJc w:val="left"/>
      <w:pPr>
        <w:ind w:left="4913" w:hanging="708"/>
      </w:pPr>
      <w:rPr>
        <w:rFonts w:hint="default"/>
        <w:lang w:val="ru-RU" w:eastAsia="en-US" w:bidi="ar-SA"/>
      </w:rPr>
    </w:lvl>
    <w:lvl w:ilvl="4" w:tplc="300A55B0">
      <w:numFmt w:val="bullet"/>
      <w:lvlText w:val="•"/>
      <w:lvlJc w:val="left"/>
      <w:pPr>
        <w:ind w:left="5864" w:hanging="708"/>
      </w:pPr>
      <w:rPr>
        <w:rFonts w:hint="default"/>
        <w:lang w:val="ru-RU" w:eastAsia="en-US" w:bidi="ar-SA"/>
      </w:rPr>
    </w:lvl>
    <w:lvl w:ilvl="5" w:tplc="D94CBAE6">
      <w:numFmt w:val="bullet"/>
      <w:lvlText w:val="•"/>
      <w:lvlJc w:val="left"/>
      <w:pPr>
        <w:ind w:left="6815" w:hanging="708"/>
      </w:pPr>
      <w:rPr>
        <w:rFonts w:hint="default"/>
        <w:lang w:val="ru-RU" w:eastAsia="en-US" w:bidi="ar-SA"/>
      </w:rPr>
    </w:lvl>
    <w:lvl w:ilvl="6" w:tplc="AD6C76EA">
      <w:numFmt w:val="bullet"/>
      <w:lvlText w:val="•"/>
      <w:lvlJc w:val="left"/>
      <w:pPr>
        <w:ind w:left="7766" w:hanging="708"/>
      </w:pPr>
      <w:rPr>
        <w:rFonts w:hint="default"/>
        <w:lang w:val="ru-RU" w:eastAsia="en-US" w:bidi="ar-SA"/>
      </w:rPr>
    </w:lvl>
    <w:lvl w:ilvl="7" w:tplc="79F2A282">
      <w:numFmt w:val="bullet"/>
      <w:lvlText w:val="•"/>
      <w:lvlJc w:val="left"/>
      <w:pPr>
        <w:ind w:left="8717" w:hanging="708"/>
      </w:pPr>
      <w:rPr>
        <w:rFonts w:hint="default"/>
        <w:lang w:val="ru-RU" w:eastAsia="en-US" w:bidi="ar-SA"/>
      </w:rPr>
    </w:lvl>
    <w:lvl w:ilvl="8" w:tplc="07B61316">
      <w:numFmt w:val="bullet"/>
      <w:lvlText w:val="•"/>
      <w:lvlJc w:val="left"/>
      <w:pPr>
        <w:ind w:left="9668" w:hanging="708"/>
      </w:pPr>
      <w:rPr>
        <w:rFonts w:hint="default"/>
        <w:lang w:val="ru-RU" w:eastAsia="en-US" w:bidi="ar-SA"/>
      </w:rPr>
    </w:lvl>
  </w:abstractNum>
  <w:abstractNum w:abstractNumId="130">
    <w:nsid w:val="632E1C5F"/>
    <w:multiLevelType w:val="hybridMultilevel"/>
    <w:tmpl w:val="FBF2342A"/>
    <w:lvl w:ilvl="0" w:tplc="0419000B">
      <w:start w:val="1"/>
      <w:numFmt w:val="bullet"/>
      <w:lvlText w:val=""/>
      <w:lvlJc w:val="left"/>
      <w:pPr>
        <w:ind w:left="2079" w:hanging="360"/>
      </w:pPr>
      <w:rPr>
        <w:rFonts w:ascii="Wingdings" w:hAnsi="Wingdings" w:hint="default"/>
      </w:rPr>
    </w:lvl>
    <w:lvl w:ilvl="1" w:tplc="04190003" w:tentative="1">
      <w:start w:val="1"/>
      <w:numFmt w:val="bullet"/>
      <w:lvlText w:val="o"/>
      <w:lvlJc w:val="left"/>
      <w:pPr>
        <w:ind w:left="2799" w:hanging="360"/>
      </w:pPr>
      <w:rPr>
        <w:rFonts w:ascii="Courier New" w:hAnsi="Courier New" w:cs="Courier New" w:hint="default"/>
      </w:rPr>
    </w:lvl>
    <w:lvl w:ilvl="2" w:tplc="04190005" w:tentative="1">
      <w:start w:val="1"/>
      <w:numFmt w:val="bullet"/>
      <w:lvlText w:val=""/>
      <w:lvlJc w:val="left"/>
      <w:pPr>
        <w:ind w:left="3519" w:hanging="360"/>
      </w:pPr>
      <w:rPr>
        <w:rFonts w:ascii="Wingdings" w:hAnsi="Wingdings" w:hint="default"/>
      </w:rPr>
    </w:lvl>
    <w:lvl w:ilvl="3" w:tplc="04190001" w:tentative="1">
      <w:start w:val="1"/>
      <w:numFmt w:val="bullet"/>
      <w:lvlText w:val=""/>
      <w:lvlJc w:val="left"/>
      <w:pPr>
        <w:ind w:left="4239" w:hanging="360"/>
      </w:pPr>
      <w:rPr>
        <w:rFonts w:ascii="Symbol" w:hAnsi="Symbol" w:hint="default"/>
      </w:rPr>
    </w:lvl>
    <w:lvl w:ilvl="4" w:tplc="04190003" w:tentative="1">
      <w:start w:val="1"/>
      <w:numFmt w:val="bullet"/>
      <w:lvlText w:val="o"/>
      <w:lvlJc w:val="left"/>
      <w:pPr>
        <w:ind w:left="4959" w:hanging="360"/>
      </w:pPr>
      <w:rPr>
        <w:rFonts w:ascii="Courier New" w:hAnsi="Courier New" w:cs="Courier New" w:hint="default"/>
      </w:rPr>
    </w:lvl>
    <w:lvl w:ilvl="5" w:tplc="04190005" w:tentative="1">
      <w:start w:val="1"/>
      <w:numFmt w:val="bullet"/>
      <w:lvlText w:val=""/>
      <w:lvlJc w:val="left"/>
      <w:pPr>
        <w:ind w:left="5679" w:hanging="360"/>
      </w:pPr>
      <w:rPr>
        <w:rFonts w:ascii="Wingdings" w:hAnsi="Wingdings" w:hint="default"/>
      </w:rPr>
    </w:lvl>
    <w:lvl w:ilvl="6" w:tplc="04190001" w:tentative="1">
      <w:start w:val="1"/>
      <w:numFmt w:val="bullet"/>
      <w:lvlText w:val=""/>
      <w:lvlJc w:val="left"/>
      <w:pPr>
        <w:ind w:left="6399" w:hanging="360"/>
      </w:pPr>
      <w:rPr>
        <w:rFonts w:ascii="Symbol" w:hAnsi="Symbol" w:hint="default"/>
      </w:rPr>
    </w:lvl>
    <w:lvl w:ilvl="7" w:tplc="04190003" w:tentative="1">
      <w:start w:val="1"/>
      <w:numFmt w:val="bullet"/>
      <w:lvlText w:val="o"/>
      <w:lvlJc w:val="left"/>
      <w:pPr>
        <w:ind w:left="7119" w:hanging="360"/>
      </w:pPr>
      <w:rPr>
        <w:rFonts w:ascii="Courier New" w:hAnsi="Courier New" w:cs="Courier New" w:hint="default"/>
      </w:rPr>
    </w:lvl>
    <w:lvl w:ilvl="8" w:tplc="04190005" w:tentative="1">
      <w:start w:val="1"/>
      <w:numFmt w:val="bullet"/>
      <w:lvlText w:val=""/>
      <w:lvlJc w:val="left"/>
      <w:pPr>
        <w:ind w:left="7839" w:hanging="360"/>
      </w:pPr>
      <w:rPr>
        <w:rFonts w:ascii="Wingdings" w:hAnsi="Wingdings" w:hint="default"/>
      </w:rPr>
    </w:lvl>
  </w:abstractNum>
  <w:abstractNum w:abstractNumId="131">
    <w:nsid w:val="63655CC1"/>
    <w:multiLevelType w:val="hybridMultilevel"/>
    <w:tmpl w:val="56E2B6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2">
    <w:nsid w:val="63EB76FC"/>
    <w:multiLevelType w:val="hybridMultilevel"/>
    <w:tmpl w:val="AD8A1B74"/>
    <w:lvl w:ilvl="0" w:tplc="0419000B">
      <w:start w:val="1"/>
      <w:numFmt w:val="bullet"/>
      <w:lvlText w:val=""/>
      <w:lvlJc w:val="left"/>
      <w:pPr>
        <w:ind w:left="1672" w:hanging="360"/>
      </w:pPr>
      <w:rPr>
        <w:rFonts w:ascii="Wingdings" w:hAnsi="Wingdings" w:hint="default"/>
      </w:rPr>
    </w:lvl>
    <w:lvl w:ilvl="1" w:tplc="04190003" w:tentative="1">
      <w:start w:val="1"/>
      <w:numFmt w:val="bullet"/>
      <w:lvlText w:val="o"/>
      <w:lvlJc w:val="left"/>
      <w:pPr>
        <w:ind w:left="2392" w:hanging="360"/>
      </w:pPr>
      <w:rPr>
        <w:rFonts w:ascii="Courier New" w:hAnsi="Courier New" w:cs="Courier New" w:hint="default"/>
      </w:rPr>
    </w:lvl>
    <w:lvl w:ilvl="2" w:tplc="04190005" w:tentative="1">
      <w:start w:val="1"/>
      <w:numFmt w:val="bullet"/>
      <w:lvlText w:val=""/>
      <w:lvlJc w:val="left"/>
      <w:pPr>
        <w:ind w:left="3112" w:hanging="360"/>
      </w:pPr>
      <w:rPr>
        <w:rFonts w:ascii="Wingdings" w:hAnsi="Wingdings" w:hint="default"/>
      </w:rPr>
    </w:lvl>
    <w:lvl w:ilvl="3" w:tplc="04190001" w:tentative="1">
      <w:start w:val="1"/>
      <w:numFmt w:val="bullet"/>
      <w:lvlText w:val=""/>
      <w:lvlJc w:val="left"/>
      <w:pPr>
        <w:ind w:left="3832" w:hanging="360"/>
      </w:pPr>
      <w:rPr>
        <w:rFonts w:ascii="Symbol" w:hAnsi="Symbol" w:hint="default"/>
      </w:rPr>
    </w:lvl>
    <w:lvl w:ilvl="4" w:tplc="04190003" w:tentative="1">
      <w:start w:val="1"/>
      <w:numFmt w:val="bullet"/>
      <w:lvlText w:val="o"/>
      <w:lvlJc w:val="left"/>
      <w:pPr>
        <w:ind w:left="4552" w:hanging="360"/>
      </w:pPr>
      <w:rPr>
        <w:rFonts w:ascii="Courier New" w:hAnsi="Courier New" w:cs="Courier New" w:hint="default"/>
      </w:rPr>
    </w:lvl>
    <w:lvl w:ilvl="5" w:tplc="04190005" w:tentative="1">
      <w:start w:val="1"/>
      <w:numFmt w:val="bullet"/>
      <w:lvlText w:val=""/>
      <w:lvlJc w:val="left"/>
      <w:pPr>
        <w:ind w:left="5272" w:hanging="360"/>
      </w:pPr>
      <w:rPr>
        <w:rFonts w:ascii="Wingdings" w:hAnsi="Wingdings" w:hint="default"/>
      </w:rPr>
    </w:lvl>
    <w:lvl w:ilvl="6" w:tplc="04190001" w:tentative="1">
      <w:start w:val="1"/>
      <w:numFmt w:val="bullet"/>
      <w:lvlText w:val=""/>
      <w:lvlJc w:val="left"/>
      <w:pPr>
        <w:ind w:left="5992" w:hanging="360"/>
      </w:pPr>
      <w:rPr>
        <w:rFonts w:ascii="Symbol" w:hAnsi="Symbol" w:hint="default"/>
      </w:rPr>
    </w:lvl>
    <w:lvl w:ilvl="7" w:tplc="04190003" w:tentative="1">
      <w:start w:val="1"/>
      <w:numFmt w:val="bullet"/>
      <w:lvlText w:val="o"/>
      <w:lvlJc w:val="left"/>
      <w:pPr>
        <w:ind w:left="6712" w:hanging="360"/>
      </w:pPr>
      <w:rPr>
        <w:rFonts w:ascii="Courier New" w:hAnsi="Courier New" w:cs="Courier New" w:hint="default"/>
      </w:rPr>
    </w:lvl>
    <w:lvl w:ilvl="8" w:tplc="04190005" w:tentative="1">
      <w:start w:val="1"/>
      <w:numFmt w:val="bullet"/>
      <w:lvlText w:val=""/>
      <w:lvlJc w:val="left"/>
      <w:pPr>
        <w:ind w:left="7432" w:hanging="360"/>
      </w:pPr>
      <w:rPr>
        <w:rFonts w:ascii="Wingdings" w:hAnsi="Wingdings" w:hint="default"/>
      </w:rPr>
    </w:lvl>
  </w:abstractNum>
  <w:abstractNum w:abstractNumId="133">
    <w:nsid w:val="663D7C0E"/>
    <w:multiLevelType w:val="multilevel"/>
    <w:tmpl w:val="8BDE6FFE"/>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66A3C1D"/>
    <w:multiLevelType w:val="hybridMultilevel"/>
    <w:tmpl w:val="E9CCC104"/>
    <w:lvl w:ilvl="0" w:tplc="36DAC768">
      <w:numFmt w:val="bullet"/>
      <w:lvlText w:val=""/>
      <w:lvlJc w:val="left"/>
      <w:pPr>
        <w:ind w:left="2079" w:hanging="360"/>
      </w:pPr>
      <w:rPr>
        <w:rFonts w:ascii="Wingdings" w:eastAsia="Wingdings" w:hAnsi="Wingdings" w:cs="Wingdings" w:hint="default"/>
        <w:w w:val="100"/>
        <w:sz w:val="24"/>
        <w:szCs w:val="24"/>
        <w:lang w:val="ru-RU" w:eastAsia="en-US" w:bidi="ar-SA"/>
      </w:rPr>
    </w:lvl>
    <w:lvl w:ilvl="1" w:tplc="6588847C">
      <w:numFmt w:val="bullet"/>
      <w:lvlText w:val="•"/>
      <w:lvlJc w:val="left"/>
      <w:pPr>
        <w:ind w:left="3029" w:hanging="360"/>
      </w:pPr>
      <w:rPr>
        <w:rFonts w:hint="default"/>
        <w:lang w:val="ru-RU" w:eastAsia="en-US" w:bidi="ar-SA"/>
      </w:rPr>
    </w:lvl>
    <w:lvl w:ilvl="2" w:tplc="F272B19E">
      <w:numFmt w:val="bullet"/>
      <w:lvlText w:val="•"/>
      <w:lvlJc w:val="left"/>
      <w:pPr>
        <w:ind w:left="3978" w:hanging="360"/>
      </w:pPr>
      <w:rPr>
        <w:rFonts w:hint="default"/>
        <w:lang w:val="ru-RU" w:eastAsia="en-US" w:bidi="ar-SA"/>
      </w:rPr>
    </w:lvl>
    <w:lvl w:ilvl="3" w:tplc="B1D27970">
      <w:numFmt w:val="bullet"/>
      <w:lvlText w:val="•"/>
      <w:lvlJc w:val="left"/>
      <w:pPr>
        <w:ind w:left="4927" w:hanging="360"/>
      </w:pPr>
      <w:rPr>
        <w:rFonts w:hint="default"/>
        <w:lang w:val="ru-RU" w:eastAsia="en-US" w:bidi="ar-SA"/>
      </w:rPr>
    </w:lvl>
    <w:lvl w:ilvl="4" w:tplc="370E9824">
      <w:numFmt w:val="bullet"/>
      <w:lvlText w:val="•"/>
      <w:lvlJc w:val="left"/>
      <w:pPr>
        <w:ind w:left="5876" w:hanging="360"/>
      </w:pPr>
      <w:rPr>
        <w:rFonts w:hint="default"/>
        <w:lang w:val="ru-RU" w:eastAsia="en-US" w:bidi="ar-SA"/>
      </w:rPr>
    </w:lvl>
    <w:lvl w:ilvl="5" w:tplc="361C1BD6">
      <w:numFmt w:val="bullet"/>
      <w:lvlText w:val="•"/>
      <w:lvlJc w:val="left"/>
      <w:pPr>
        <w:ind w:left="6825" w:hanging="360"/>
      </w:pPr>
      <w:rPr>
        <w:rFonts w:hint="default"/>
        <w:lang w:val="ru-RU" w:eastAsia="en-US" w:bidi="ar-SA"/>
      </w:rPr>
    </w:lvl>
    <w:lvl w:ilvl="6" w:tplc="57FA9698">
      <w:numFmt w:val="bullet"/>
      <w:lvlText w:val="•"/>
      <w:lvlJc w:val="left"/>
      <w:pPr>
        <w:ind w:left="7774" w:hanging="360"/>
      </w:pPr>
      <w:rPr>
        <w:rFonts w:hint="default"/>
        <w:lang w:val="ru-RU" w:eastAsia="en-US" w:bidi="ar-SA"/>
      </w:rPr>
    </w:lvl>
    <w:lvl w:ilvl="7" w:tplc="C5BC699C">
      <w:numFmt w:val="bullet"/>
      <w:lvlText w:val="•"/>
      <w:lvlJc w:val="left"/>
      <w:pPr>
        <w:ind w:left="8723" w:hanging="360"/>
      </w:pPr>
      <w:rPr>
        <w:rFonts w:hint="default"/>
        <w:lang w:val="ru-RU" w:eastAsia="en-US" w:bidi="ar-SA"/>
      </w:rPr>
    </w:lvl>
    <w:lvl w:ilvl="8" w:tplc="2334D4D4">
      <w:numFmt w:val="bullet"/>
      <w:lvlText w:val="•"/>
      <w:lvlJc w:val="left"/>
      <w:pPr>
        <w:ind w:left="9672" w:hanging="360"/>
      </w:pPr>
      <w:rPr>
        <w:rFonts w:hint="default"/>
        <w:lang w:val="ru-RU" w:eastAsia="en-US" w:bidi="ar-SA"/>
      </w:rPr>
    </w:lvl>
  </w:abstractNum>
  <w:abstractNum w:abstractNumId="135">
    <w:nsid w:val="66951F72"/>
    <w:multiLevelType w:val="multilevel"/>
    <w:tmpl w:val="2820C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67B564A5"/>
    <w:multiLevelType w:val="hybridMultilevel"/>
    <w:tmpl w:val="B546F474"/>
    <w:lvl w:ilvl="0" w:tplc="B3F69502">
      <w:numFmt w:val="bullet"/>
      <w:lvlText w:val=""/>
      <w:lvlJc w:val="left"/>
      <w:pPr>
        <w:ind w:left="1251" w:hanging="360"/>
      </w:pPr>
      <w:rPr>
        <w:rFonts w:ascii="Wingdings" w:eastAsia="Wingdings" w:hAnsi="Wingdings" w:cs="Wingdings" w:hint="default"/>
        <w:w w:val="100"/>
        <w:sz w:val="24"/>
        <w:szCs w:val="24"/>
        <w:lang w:val="ru-RU" w:eastAsia="en-US" w:bidi="ar-SA"/>
      </w:rPr>
    </w:lvl>
    <w:lvl w:ilvl="1" w:tplc="ED08F380">
      <w:numFmt w:val="bullet"/>
      <w:lvlText w:val="•"/>
      <w:lvlJc w:val="left"/>
      <w:pPr>
        <w:ind w:left="2291" w:hanging="360"/>
      </w:pPr>
      <w:rPr>
        <w:rFonts w:hint="default"/>
        <w:lang w:val="ru-RU" w:eastAsia="en-US" w:bidi="ar-SA"/>
      </w:rPr>
    </w:lvl>
    <w:lvl w:ilvl="2" w:tplc="3A30960C">
      <w:numFmt w:val="bullet"/>
      <w:lvlText w:val="•"/>
      <w:lvlJc w:val="left"/>
      <w:pPr>
        <w:ind w:left="3322" w:hanging="360"/>
      </w:pPr>
      <w:rPr>
        <w:rFonts w:hint="default"/>
        <w:lang w:val="ru-RU" w:eastAsia="en-US" w:bidi="ar-SA"/>
      </w:rPr>
    </w:lvl>
    <w:lvl w:ilvl="3" w:tplc="C03A1BE4">
      <w:numFmt w:val="bullet"/>
      <w:lvlText w:val="•"/>
      <w:lvlJc w:val="left"/>
      <w:pPr>
        <w:ind w:left="4353" w:hanging="360"/>
      </w:pPr>
      <w:rPr>
        <w:rFonts w:hint="default"/>
        <w:lang w:val="ru-RU" w:eastAsia="en-US" w:bidi="ar-SA"/>
      </w:rPr>
    </w:lvl>
    <w:lvl w:ilvl="4" w:tplc="593CB422">
      <w:numFmt w:val="bullet"/>
      <w:lvlText w:val="•"/>
      <w:lvlJc w:val="left"/>
      <w:pPr>
        <w:ind w:left="5384" w:hanging="360"/>
      </w:pPr>
      <w:rPr>
        <w:rFonts w:hint="default"/>
        <w:lang w:val="ru-RU" w:eastAsia="en-US" w:bidi="ar-SA"/>
      </w:rPr>
    </w:lvl>
    <w:lvl w:ilvl="5" w:tplc="0CD2511C">
      <w:numFmt w:val="bullet"/>
      <w:lvlText w:val="•"/>
      <w:lvlJc w:val="left"/>
      <w:pPr>
        <w:ind w:left="6415" w:hanging="360"/>
      </w:pPr>
      <w:rPr>
        <w:rFonts w:hint="default"/>
        <w:lang w:val="ru-RU" w:eastAsia="en-US" w:bidi="ar-SA"/>
      </w:rPr>
    </w:lvl>
    <w:lvl w:ilvl="6" w:tplc="2686581A">
      <w:numFmt w:val="bullet"/>
      <w:lvlText w:val="•"/>
      <w:lvlJc w:val="left"/>
      <w:pPr>
        <w:ind w:left="7446" w:hanging="360"/>
      </w:pPr>
      <w:rPr>
        <w:rFonts w:hint="default"/>
        <w:lang w:val="ru-RU" w:eastAsia="en-US" w:bidi="ar-SA"/>
      </w:rPr>
    </w:lvl>
    <w:lvl w:ilvl="7" w:tplc="7088871A">
      <w:numFmt w:val="bullet"/>
      <w:lvlText w:val="•"/>
      <w:lvlJc w:val="left"/>
      <w:pPr>
        <w:ind w:left="8477" w:hanging="360"/>
      </w:pPr>
      <w:rPr>
        <w:rFonts w:hint="default"/>
        <w:lang w:val="ru-RU" w:eastAsia="en-US" w:bidi="ar-SA"/>
      </w:rPr>
    </w:lvl>
    <w:lvl w:ilvl="8" w:tplc="9A760918">
      <w:numFmt w:val="bullet"/>
      <w:lvlText w:val="•"/>
      <w:lvlJc w:val="left"/>
      <w:pPr>
        <w:ind w:left="9508" w:hanging="360"/>
      </w:pPr>
      <w:rPr>
        <w:rFonts w:hint="default"/>
        <w:lang w:val="ru-RU" w:eastAsia="en-US" w:bidi="ar-SA"/>
      </w:rPr>
    </w:lvl>
  </w:abstractNum>
  <w:abstractNum w:abstractNumId="137">
    <w:nsid w:val="67EE73CE"/>
    <w:multiLevelType w:val="hybridMultilevel"/>
    <w:tmpl w:val="0338FC96"/>
    <w:lvl w:ilvl="0" w:tplc="B20C00AC">
      <w:start w:val="1"/>
      <w:numFmt w:val="decimal"/>
      <w:lvlText w:val="%1)"/>
      <w:lvlJc w:val="left"/>
      <w:pPr>
        <w:ind w:left="1839" w:hanging="874"/>
        <w:jc w:val="left"/>
      </w:pPr>
      <w:rPr>
        <w:rFonts w:ascii="Times New Roman" w:eastAsia="Times New Roman" w:hAnsi="Times New Roman" w:cs="Times New Roman" w:hint="default"/>
        <w:color w:val="221E1F"/>
        <w:spacing w:val="0"/>
        <w:w w:val="99"/>
        <w:sz w:val="20"/>
        <w:szCs w:val="20"/>
        <w:lang w:val="ru-RU" w:eastAsia="en-US" w:bidi="ar-SA"/>
      </w:rPr>
    </w:lvl>
    <w:lvl w:ilvl="1" w:tplc="24DC64CC">
      <w:numFmt w:val="bullet"/>
      <w:lvlText w:val="•"/>
      <w:lvlJc w:val="left"/>
      <w:pPr>
        <w:ind w:left="2813" w:hanging="874"/>
      </w:pPr>
      <w:rPr>
        <w:rFonts w:hint="default"/>
        <w:lang w:val="ru-RU" w:eastAsia="en-US" w:bidi="ar-SA"/>
      </w:rPr>
    </w:lvl>
    <w:lvl w:ilvl="2" w:tplc="783E742E">
      <w:numFmt w:val="bullet"/>
      <w:lvlText w:val="•"/>
      <w:lvlJc w:val="left"/>
      <w:pPr>
        <w:ind w:left="3786" w:hanging="874"/>
      </w:pPr>
      <w:rPr>
        <w:rFonts w:hint="default"/>
        <w:lang w:val="ru-RU" w:eastAsia="en-US" w:bidi="ar-SA"/>
      </w:rPr>
    </w:lvl>
    <w:lvl w:ilvl="3" w:tplc="9D88FA1A">
      <w:numFmt w:val="bullet"/>
      <w:lvlText w:val="•"/>
      <w:lvlJc w:val="left"/>
      <w:pPr>
        <w:ind w:left="4759" w:hanging="874"/>
      </w:pPr>
      <w:rPr>
        <w:rFonts w:hint="default"/>
        <w:lang w:val="ru-RU" w:eastAsia="en-US" w:bidi="ar-SA"/>
      </w:rPr>
    </w:lvl>
    <w:lvl w:ilvl="4" w:tplc="576C44C0">
      <w:numFmt w:val="bullet"/>
      <w:lvlText w:val="•"/>
      <w:lvlJc w:val="left"/>
      <w:pPr>
        <w:ind w:left="5732" w:hanging="874"/>
      </w:pPr>
      <w:rPr>
        <w:rFonts w:hint="default"/>
        <w:lang w:val="ru-RU" w:eastAsia="en-US" w:bidi="ar-SA"/>
      </w:rPr>
    </w:lvl>
    <w:lvl w:ilvl="5" w:tplc="F3C8EC2E">
      <w:numFmt w:val="bullet"/>
      <w:lvlText w:val="•"/>
      <w:lvlJc w:val="left"/>
      <w:pPr>
        <w:ind w:left="6705" w:hanging="874"/>
      </w:pPr>
      <w:rPr>
        <w:rFonts w:hint="default"/>
        <w:lang w:val="ru-RU" w:eastAsia="en-US" w:bidi="ar-SA"/>
      </w:rPr>
    </w:lvl>
    <w:lvl w:ilvl="6" w:tplc="26F28EDC">
      <w:numFmt w:val="bullet"/>
      <w:lvlText w:val="•"/>
      <w:lvlJc w:val="left"/>
      <w:pPr>
        <w:ind w:left="7678" w:hanging="874"/>
      </w:pPr>
      <w:rPr>
        <w:rFonts w:hint="default"/>
        <w:lang w:val="ru-RU" w:eastAsia="en-US" w:bidi="ar-SA"/>
      </w:rPr>
    </w:lvl>
    <w:lvl w:ilvl="7" w:tplc="FC701270">
      <w:numFmt w:val="bullet"/>
      <w:lvlText w:val="•"/>
      <w:lvlJc w:val="left"/>
      <w:pPr>
        <w:ind w:left="8651" w:hanging="874"/>
      </w:pPr>
      <w:rPr>
        <w:rFonts w:hint="default"/>
        <w:lang w:val="ru-RU" w:eastAsia="en-US" w:bidi="ar-SA"/>
      </w:rPr>
    </w:lvl>
    <w:lvl w:ilvl="8" w:tplc="B100BCC6">
      <w:numFmt w:val="bullet"/>
      <w:lvlText w:val="•"/>
      <w:lvlJc w:val="left"/>
      <w:pPr>
        <w:ind w:left="9624" w:hanging="874"/>
      </w:pPr>
      <w:rPr>
        <w:rFonts w:hint="default"/>
        <w:lang w:val="ru-RU" w:eastAsia="en-US" w:bidi="ar-SA"/>
      </w:rPr>
    </w:lvl>
  </w:abstractNum>
  <w:abstractNum w:abstractNumId="138">
    <w:nsid w:val="696508D9"/>
    <w:multiLevelType w:val="hybridMultilevel"/>
    <w:tmpl w:val="3550BBCE"/>
    <w:lvl w:ilvl="0" w:tplc="3CEA5C4C">
      <w:numFmt w:val="bullet"/>
      <w:lvlText w:val="-"/>
      <w:lvlJc w:val="left"/>
      <w:pPr>
        <w:ind w:left="333" w:hanging="269"/>
      </w:pPr>
      <w:rPr>
        <w:rFonts w:ascii="Times New Roman" w:eastAsia="Times New Roman" w:hAnsi="Times New Roman" w:cs="Times New Roman" w:hint="default"/>
        <w:w w:val="99"/>
        <w:sz w:val="24"/>
        <w:szCs w:val="24"/>
        <w:lang w:val="ru-RU" w:eastAsia="en-US" w:bidi="ar-SA"/>
      </w:rPr>
    </w:lvl>
    <w:lvl w:ilvl="1" w:tplc="4B568BEE">
      <w:numFmt w:val="bullet"/>
      <w:lvlText w:val=""/>
      <w:lvlJc w:val="left"/>
      <w:pPr>
        <w:ind w:left="1242" w:hanging="478"/>
      </w:pPr>
      <w:rPr>
        <w:rFonts w:hint="default"/>
        <w:w w:val="98"/>
        <w:lang w:val="ru-RU" w:eastAsia="en-US" w:bidi="ar-SA"/>
      </w:rPr>
    </w:lvl>
    <w:lvl w:ilvl="2" w:tplc="99A4AFF0">
      <w:numFmt w:val="bullet"/>
      <w:lvlText w:val="•"/>
      <w:lvlJc w:val="left"/>
      <w:pPr>
        <w:ind w:left="2332" w:hanging="478"/>
      </w:pPr>
      <w:rPr>
        <w:rFonts w:hint="default"/>
        <w:lang w:val="ru-RU" w:eastAsia="en-US" w:bidi="ar-SA"/>
      </w:rPr>
    </w:lvl>
    <w:lvl w:ilvl="3" w:tplc="025250EA">
      <w:numFmt w:val="bullet"/>
      <w:lvlText w:val="•"/>
      <w:lvlJc w:val="left"/>
      <w:pPr>
        <w:ind w:left="3424" w:hanging="478"/>
      </w:pPr>
      <w:rPr>
        <w:rFonts w:hint="default"/>
        <w:lang w:val="ru-RU" w:eastAsia="en-US" w:bidi="ar-SA"/>
      </w:rPr>
    </w:lvl>
    <w:lvl w:ilvl="4" w:tplc="98E4C8DC">
      <w:numFmt w:val="bullet"/>
      <w:lvlText w:val="•"/>
      <w:lvlJc w:val="left"/>
      <w:pPr>
        <w:ind w:left="4517" w:hanging="478"/>
      </w:pPr>
      <w:rPr>
        <w:rFonts w:hint="default"/>
        <w:lang w:val="ru-RU" w:eastAsia="en-US" w:bidi="ar-SA"/>
      </w:rPr>
    </w:lvl>
    <w:lvl w:ilvl="5" w:tplc="3B988BB8">
      <w:numFmt w:val="bullet"/>
      <w:lvlText w:val="•"/>
      <w:lvlJc w:val="left"/>
      <w:pPr>
        <w:ind w:left="5609" w:hanging="478"/>
      </w:pPr>
      <w:rPr>
        <w:rFonts w:hint="default"/>
        <w:lang w:val="ru-RU" w:eastAsia="en-US" w:bidi="ar-SA"/>
      </w:rPr>
    </w:lvl>
    <w:lvl w:ilvl="6" w:tplc="9D96FF7C">
      <w:numFmt w:val="bullet"/>
      <w:lvlText w:val="•"/>
      <w:lvlJc w:val="left"/>
      <w:pPr>
        <w:ind w:left="6701" w:hanging="478"/>
      </w:pPr>
      <w:rPr>
        <w:rFonts w:hint="default"/>
        <w:lang w:val="ru-RU" w:eastAsia="en-US" w:bidi="ar-SA"/>
      </w:rPr>
    </w:lvl>
    <w:lvl w:ilvl="7" w:tplc="D2407F70">
      <w:numFmt w:val="bullet"/>
      <w:lvlText w:val="•"/>
      <w:lvlJc w:val="left"/>
      <w:pPr>
        <w:ind w:left="7794" w:hanging="478"/>
      </w:pPr>
      <w:rPr>
        <w:rFonts w:hint="default"/>
        <w:lang w:val="ru-RU" w:eastAsia="en-US" w:bidi="ar-SA"/>
      </w:rPr>
    </w:lvl>
    <w:lvl w:ilvl="8" w:tplc="926E13C6">
      <w:numFmt w:val="bullet"/>
      <w:lvlText w:val="•"/>
      <w:lvlJc w:val="left"/>
      <w:pPr>
        <w:ind w:left="8886" w:hanging="478"/>
      </w:pPr>
      <w:rPr>
        <w:rFonts w:hint="default"/>
        <w:lang w:val="ru-RU" w:eastAsia="en-US" w:bidi="ar-SA"/>
      </w:rPr>
    </w:lvl>
  </w:abstractNum>
  <w:abstractNum w:abstractNumId="139">
    <w:nsid w:val="6A8D792F"/>
    <w:multiLevelType w:val="hybridMultilevel"/>
    <w:tmpl w:val="94F050FC"/>
    <w:lvl w:ilvl="0" w:tplc="31B075DE">
      <w:numFmt w:val="bullet"/>
      <w:lvlText w:val=""/>
      <w:lvlJc w:val="left"/>
      <w:pPr>
        <w:ind w:left="1112" w:hanging="356"/>
      </w:pPr>
      <w:rPr>
        <w:rFonts w:ascii="Wingdings" w:eastAsia="Wingdings" w:hAnsi="Wingdings" w:cs="Wingdings" w:hint="default"/>
        <w:w w:val="100"/>
        <w:sz w:val="24"/>
        <w:szCs w:val="24"/>
        <w:lang w:val="ru-RU" w:eastAsia="en-US" w:bidi="ar-SA"/>
      </w:rPr>
    </w:lvl>
    <w:lvl w:ilvl="1" w:tplc="626AE4D2">
      <w:numFmt w:val="bullet"/>
      <w:lvlText w:val=""/>
      <w:lvlJc w:val="left"/>
      <w:pPr>
        <w:ind w:left="2079" w:hanging="360"/>
      </w:pPr>
      <w:rPr>
        <w:rFonts w:ascii="Wingdings" w:eastAsia="Wingdings" w:hAnsi="Wingdings" w:cs="Wingdings" w:hint="default"/>
        <w:w w:val="100"/>
        <w:sz w:val="24"/>
        <w:szCs w:val="24"/>
        <w:lang w:val="ru-RU" w:eastAsia="en-US" w:bidi="ar-SA"/>
      </w:rPr>
    </w:lvl>
    <w:lvl w:ilvl="2" w:tplc="0CC6535A">
      <w:numFmt w:val="bullet"/>
      <w:lvlText w:val="•"/>
      <w:lvlJc w:val="left"/>
      <w:pPr>
        <w:ind w:left="3134" w:hanging="360"/>
      </w:pPr>
      <w:rPr>
        <w:rFonts w:hint="default"/>
        <w:lang w:val="ru-RU" w:eastAsia="en-US" w:bidi="ar-SA"/>
      </w:rPr>
    </w:lvl>
    <w:lvl w:ilvl="3" w:tplc="22ECFF38">
      <w:numFmt w:val="bullet"/>
      <w:lvlText w:val="•"/>
      <w:lvlJc w:val="left"/>
      <w:pPr>
        <w:ind w:left="4189" w:hanging="360"/>
      </w:pPr>
      <w:rPr>
        <w:rFonts w:hint="default"/>
        <w:lang w:val="ru-RU" w:eastAsia="en-US" w:bidi="ar-SA"/>
      </w:rPr>
    </w:lvl>
    <w:lvl w:ilvl="4" w:tplc="8C82C674">
      <w:numFmt w:val="bullet"/>
      <w:lvlText w:val="•"/>
      <w:lvlJc w:val="left"/>
      <w:pPr>
        <w:ind w:left="5243" w:hanging="360"/>
      </w:pPr>
      <w:rPr>
        <w:rFonts w:hint="default"/>
        <w:lang w:val="ru-RU" w:eastAsia="en-US" w:bidi="ar-SA"/>
      </w:rPr>
    </w:lvl>
    <w:lvl w:ilvl="5" w:tplc="DCF0742E">
      <w:numFmt w:val="bullet"/>
      <w:lvlText w:val="•"/>
      <w:lvlJc w:val="left"/>
      <w:pPr>
        <w:ind w:left="6298" w:hanging="360"/>
      </w:pPr>
      <w:rPr>
        <w:rFonts w:hint="default"/>
        <w:lang w:val="ru-RU" w:eastAsia="en-US" w:bidi="ar-SA"/>
      </w:rPr>
    </w:lvl>
    <w:lvl w:ilvl="6" w:tplc="7DF6B32A">
      <w:numFmt w:val="bullet"/>
      <w:lvlText w:val="•"/>
      <w:lvlJc w:val="left"/>
      <w:pPr>
        <w:ind w:left="7352" w:hanging="360"/>
      </w:pPr>
      <w:rPr>
        <w:rFonts w:hint="default"/>
        <w:lang w:val="ru-RU" w:eastAsia="en-US" w:bidi="ar-SA"/>
      </w:rPr>
    </w:lvl>
    <w:lvl w:ilvl="7" w:tplc="F4B2EEE6">
      <w:numFmt w:val="bullet"/>
      <w:lvlText w:val="•"/>
      <w:lvlJc w:val="left"/>
      <w:pPr>
        <w:ind w:left="8407" w:hanging="360"/>
      </w:pPr>
      <w:rPr>
        <w:rFonts w:hint="default"/>
        <w:lang w:val="ru-RU" w:eastAsia="en-US" w:bidi="ar-SA"/>
      </w:rPr>
    </w:lvl>
    <w:lvl w:ilvl="8" w:tplc="B4E41F62">
      <w:numFmt w:val="bullet"/>
      <w:lvlText w:val="•"/>
      <w:lvlJc w:val="left"/>
      <w:pPr>
        <w:ind w:left="9462" w:hanging="360"/>
      </w:pPr>
      <w:rPr>
        <w:rFonts w:hint="default"/>
        <w:lang w:val="ru-RU" w:eastAsia="en-US" w:bidi="ar-SA"/>
      </w:rPr>
    </w:lvl>
  </w:abstractNum>
  <w:abstractNum w:abstractNumId="140">
    <w:nsid w:val="6AC55F36"/>
    <w:multiLevelType w:val="hybridMultilevel"/>
    <w:tmpl w:val="C53E9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C067CA0"/>
    <w:multiLevelType w:val="multilevel"/>
    <w:tmpl w:val="BF4ECF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6C390C2B"/>
    <w:multiLevelType w:val="hybridMultilevel"/>
    <w:tmpl w:val="F36AD998"/>
    <w:lvl w:ilvl="0" w:tplc="5CA6A3CA">
      <w:start w:val="4"/>
      <w:numFmt w:val="decimal"/>
      <w:lvlText w:val="%1."/>
      <w:lvlJc w:val="left"/>
      <w:pPr>
        <w:ind w:left="2065" w:hanging="708"/>
        <w:jc w:val="left"/>
      </w:pPr>
      <w:rPr>
        <w:rFonts w:ascii="Times New Roman" w:eastAsia="Times New Roman" w:hAnsi="Times New Roman" w:cs="Times New Roman" w:hint="default"/>
        <w:b/>
        <w:bCs/>
        <w:w w:val="100"/>
        <w:sz w:val="24"/>
        <w:szCs w:val="24"/>
        <w:lang w:val="ru-RU" w:eastAsia="en-US" w:bidi="ar-SA"/>
      </w:rPr>
    </w:lvl>
    <w:lvl w:ilvl="1" w:tplc="09DEF6EA">
      <w:numFmt w:val="bullet"/>
      <w:lvlText w:val="•"/>
      <w:lvlJc w:val="left"/>
      <w:pPr>
        <w:ind w:left="3011" w:hanging="708"/>
      </w:pPr>
      <w:rPr>
        <w:rFonts w:hint="default"/>
        <w:lang w:val="ru-RU" w:eastAsia="en-US" w:bidi="ar-SA"/>
      </w:rPr>
    </w:lvl>
    <w:lvl w:ilvl="2" w:tplc="F0FEF52A">
      <w:numFmt w:val="bullet"/>
      <w:lvlText w:val="•"/>
      <w:lvlJc w:val="left"/>
      <w:pPr>
        <w:ind w:left="3962" w:hanging="708"/>
      </w:pPr>
      <w:rPr>
        <w:rFonts w:hint="default"/>
        <w:lang w:val="ru-RU" w:eastAsia="en-US" w:bidi="ar-SA"/>
      </w:rPr>
    </w:lvl>
    <w:lvl w:ilvl="3" w:tplc="0BEC99C8">
      <w:numFmt w:val="bullet"/>
      <w:lvlText w:val="•"/>
      <w:lvlJc w:val="left"/>
      <w:pPr>
        <w:ind w:left="4913" w:hanging="708"/>
      </w:pPr>
      <w:rPr>
        <w:rFonts w:hint="default"/>
        <w:lang w:val="ru-RU" w:eastAsia="en-US" w:bidi="ar-SA"/>
      </w:rPr>
    </w:lvl>
    <w:lvl w:ilvl="4" w:tplc="2DBA9A56">
      <w:numFmt w:val="bullet"/>
      <w:lvlText w:val="•"/>
      <w:lvlJc w:val="left"/>
      <w:pPr>
        <w:ind w:left="5864" w:hanging="708"/>
      </w:pPr>
      <w:rPr>
        <w:rFonts w:hint="default"/>
        <w:lang w:val="ru-RU" w:eastAsia="en-US" w:bidi="ar-SA"/>
      </w:rPr>
    </w:lvl>
    <w:lvl w:ilvl="5" w:tplc="39C46F2E">
      <w:numFmt w:val="bullet"/>
      <w:lvlText w:val="•"/>
      <w:lvlJc w:val="left"/>
      <w:pPr>
        <w:ind w:left="6815" w:hanging="708"/>
      </w:pPr>
      <w:rPr>
        <w:rFonts w:hint="default"/>
        <w:lang w:val="ru-RU" w:eastAsia="en-US" w:bidi="ar-SA"/>
      </w:rPr>
    </w:lvl>
    <w:lvl w:ilvl="6" w:tplc="BDE80BF6">
      <w:numFmt w:val="bullet"/>
      <w:lvlText w:val="•"/>
      <w:lvlJc w:val="left"/>
      <w:pPr>
        <w:ind w:left="7766" w:hanging="708"/>
      </w:pPr>
      <w:rPr>
        <w:rFonts w:hint="default"/>
        <w:lang w:val="ru-RU" w:eastAsia="en-US" w:bidi="ar-SA"/>
      </w:rPr>
    </w:lvl>
    <w:lvl w:ilvl="7" w:tplc="2436B188">
      <w:numFmt w:val="bullet"/>
      <w:lvlText w:val="•"/>
      <w:lvlJc w:val="left"/>
      <w:pPr>
        <w:ind w:left="8717" w:hanging="708"/>
      </w:pPr>
      <w:rPr>
        <w:rFonts w:hint="default"/>
        <w:lang w:val="ru-RU" w:eastAsia="en-US" w:bidi="ar-SA"/>
      </w:rPr>
    </w:lvl>
    <w:lvl w:ilvl="8" w:tplc="1AC08A94">
      <w:numFmt w:val="bullet"/>
      <w:lvlText w:val="•"/>
      <w:lvlJc w:val="left"/>
      <w:pPr>
        <w:ind w:left="9668" w:hanging="708"/>
      </w:pPr>
      <w:rPr>
        <w:rFonts w:hint="default"/>
        <w:lang w:val="ru-RU" w:eastAsia="en-US" w:bidi="ar-SA"/>
      </w:rPr>
    </w:lvl>
  </w:abstractNum>
  <w:abstractNum w:abstractNumId="143">
    <w:nsid w:val="6C747F3C"/>
    <w:multiLevelType w:val="hybridMultilevel"/>
    <w:tmpl w:val="FCB8A5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CDA27AF"/>
    <w:multiLevelType w:val="hybridMultilevel"/>
    <w:tmpl w:val="8D40518E"/>
    <w:lvl w:ilvl="0" w:tplc="71CAF1C2">
      <w:numFmt w:val="bullet"/>
      <w:lvlText w:val=""/>
      <w:lvlJc w:val="left"/>
      <w:pPr>
        <w:ind w:left="1274" w:hanging="706"/>
      </w:pPr>
      <w:rPr>
        <w:rFonts w:ascii="Wingdings" w:eastAsia="Wingdings" w:hAnsi="Wingdings" w:cs="Wingdings" w:hint="default"/>
        <w:w w:val="100"/>
        <w:sz w:val="28"/>
        <w:szCs w:val="28"/>
        <w:lang w:val="ru-RU" w:eastAsia="en-US" w:bidi="ar-SA"/>
      </w:rPr>
    </w:lvl>
    <w:lvl w:ilvl="1" w:tplc="635E6A7A">
      <w:numFmt w:val="bullet"/>
      <w:lvlText w:val="•"/>
      <w:lvlJc w:val="left"/>
      <w:pPr>
        <w:ind w:left="1413" w:hanging="706"/>
      </w:pPr>
      <w:rPr>
        <w:rFonts w:hint="default"/>
        <w:lang w:val="ru-RU" w:eastAsia="en-US" w:bidi="ar-SA"/>
      </w:rPr>
    </w:lvl>
    <w:lvl w:ilvl="2" w:tplc="31A61F78">
      <w:numFmt w:val="bullet"/>
      <w:lvlText w:val="•"/>
      <w:lvlJc w:val="left"/>
      <w:pPr>
        <w:ind w:left="2486" w:hanging="706"/>
      </w:pPr>
      <w:rPr>
        <w:rFonts w:hint="default"/>
        <w:lang w:val="ru-RU" w:eastAsia="en-US" w:bidi="ar-SA"/>
      </w:rPr>
    </w:lvl>
    <w:lvl w:ilvl="3" w:tplc="B8FC14BE">
      <w:numFmt w:val="bullet"/>
      <w:lvlText w:val="•"/>
      <w:lvlJc w:val="left"/>
      <w:pPr>
        <w:ind w:left="3559" w:hanging="706"/>
      </w:pPr>
      <w:rPr>
        <w:rFonts w:hint="default"/>
        <w:lang w:val="ru-RU" w:eastAsia="en-US" w:bidi="ar-SA"/>
      </w:rPr>
    </w:lvl>
    <w:lvl w:ilvl="4" w:tplc="43F0CCF2">
      <w:numFmt w:val="bullet"/>
      <w:lvlText w:val="•"/>
      <w:lvlJc w:val="left"/>
      <w:pPr>
        <w:ind w:left="4632" w:hanging="706"/>
      </w:pPr>
      <w:rPr>
        <w:rFonts w:hint="default"/>
        <w:lang w:val="ru-RU" w:eastAsia="en-US" w:bidi="ar-SA"/>
      </w:rPr>
    </w:lvl>
    <w:lvl w:ilvl="5" w:tplc="DBA841E6">
      <w:numFmt w:val="bullet"/>
      <w:lvlText w:val="•"/>
      <w:lvlJc w:val="left"/>
      <w:pPr>
        <w:ind w:left="5705" w:hanging="706"/>
      </w:pPr>
      <w:rPr>
        <w:rFonts w:hint="default"/>
        <w:lang w:val="ru-RU" w:eastAsia="en-US" w:bidi="ar-SA"/>
      </w:rPr>
    </w:lvl>
    <w:lvl w:ilvl="6" w:tplc="7E26D786">
      <w:numFmt w:val="bullet"/>
      <w:lvlText w:val="•"/>
      <w:lvlJc w:val="left"/>
      <w:pPr>
        <w:ind w:left="6778" w:hanging="706"/>
      </w:pPr>
      <w:rPr>
        <w:rFonts w:hint="default"/>
        <w:lang w:val="ru-RU" w:eastAsia="en-US" w:bidi="ar-SA"/>
      </w:rPr>
    </w:lvl>
    <w:lvl w:ilvl="7" w:tplc="E3B4F55C">
      <w:numFmt w:val="bullet"/>
      <w:lvlText w:val="•"/>
      <w:lvlJc w:val="left"/>
      <w:pPr>
        <w:ind w:left="7851" w:hanging="706"/>
      </w:pPr>
      <w:rPr>
        <w:rFonts w:hint="default"/>
        <w:lang w:val="ru-RU" w:eastAsia="en-US" w:bidi="ar-SA"/>
      </w:rPr>
    </w:lvl>
    <w:lvl w:ilvl="8" w:tplc="4CF60D22">
      <w:numFmt w:val="bullet"/>
      <w:lvlText w:val="•"/>
      <w:lvlJc w:val="left"/>
      <w:pPr>
        <w:ind w:left="8924" w:hanging="706"/>
      </w:pPr>
      <w:rPr>
        <w:rFonts w:hint="default"/>
        <w:lang w:val="ru-RU" w:eastAsia="en-US" w:bidi="ar-SA"/>
      </w:rPr>
    </w:lvl>
  </w:abstractNum>
  <w:abstractNum w:abstractNumId="145">
    <w:nsid w:val="6D454AC1"/>
    <w:multiLevelType w:val="hybridMultilevel"/>
    <w:tmpl w:val="461E74FC"/>
    <w:lvl w:ilvl="0" w:tplc="473AD546">
      <w:numFmt w:val="bullet"/>
      <w:lvlText w:val=""/>
      <w:lvlJc w:val="left"/>
      <w:pPr>
        <w:ind w:left="1796" w:hanging="360"/>
      </w:pPr>
      <w:rPr>
        <w:rFonts w:ascii="Wingdings" w:eastAsia="Wingdings" w:hAnsi="Wingdings" w:cs="Wingdings" w:hint="default"/>
        <w:w w:val="95"/>
        <w:sz w:val="24"/>
        <w:szCs w:val="24"/>
        <w:lang w:val="ru-RU" w:eastAsia="en-US" w:bidi="ar-SA"/>
      </w:rPr>
    </w:lvl>
    <w:lvl w:ilvl="1" w:tplc="8D708DC8">
      <w:numFmt w:val="bullet"/>
      <w:lvlText w:val="•"/>
      <w:lvlJc w:val="left"/>
      <w:pPr>
        <w:ind w:left="2777" w:hanging="360"/>
      </w:pPr>
      <w:rPr>
        <w:rFonts w:hint="default"/>
        <w:lang w:val="ru-RU" w:eastAsia="en-US" w:bidi="ar-SA"/>
      </w:rPr>
    </w:lvl>
    <w:lvl w:ilvl="2" w:tplc="D5104984">
      <w:numFmt w:val="bullet"/>
      <w:lvlText w:val="•"/>
      <w:lvlJc w:val="left"/>
      <w:pPr>
        <w:ind w:left="3754" w:hanging="360"/>
      </w:pPr>
      <w:rPr>
        <w:rFonts w:hint="default"/>
        <w:lang w:val="ru-RU" w:eastAsia="en-US" w:bidi="ar-SA"/>
      </w:rPr>
    </w:lvl>
    <w:lvl w:ilvl="3" w:tplc="A894B950">
      <w:numFmt w:val="bullet"/>
      <w:lvlText w:val="•"/>
      <w:lvlJc w:val="left"/>
      <w:pPr>
        <w:ind w:left="4731" w:hanging="360"/>
      </w:pPr>
      <w:rPr>
        <w:rFonts w:hint="default"/>
        <w:lang w:val="ru-RU" w:eastAsia="en-US" w:bidi="ar-SA"/>
      </w:rPr>
    </w:lvl>
    <w:lvl w:ilvl="4" w:tplc="E7E6FE20">
      <w:numFmt w:val="bullet"/>
      <w:lvlText w:val="•"/>
      <w:lvlJc w:val="left"/>
      <w:pPr>
        <w:ind w:left="5708" w:hanging="360"/>
      </w:pPr>
      <w:rPr>
        <w:rFonts w:hint="default"/>
        <w:lang w:val="ru-RU" w:eastAsia="en-US" w:bidi="ar-SA"/>
      </w:rPr>
    </w:lvl>
    <w:lvl w:ilvl="5" w:tplc="D2548176">
      <w:numFmt w:val="bullet"/>
      <w:lvlText w:val="•"/>
      <w:lvlJc w:val="left"/>
      <w:pPr>
        <w:ind w:left="6685" w:hanging="360"/>
      </w:pPr>
      <w:rPr>
        <w:rFonts w:hint="default"/>
        <w:lang w:val="ru-RU" w:eastAsia="en-US" w:bidi="ar-SA"/>
      </w:rPr>
    </w:lvl>
    <w:lvl w:ilvl="6" w:tplc="EE34F602">
      <w:numFmt w:val="bullet"/>
      <w:lvlText w:val="•"/>
      <w:lvlJc w:val="left"/>
      <w:pPr>
        <w:ind w:left="7662" w:hanging="360"/>
      </w:pPr>
      <w:rPr>
        <w:rFonts w:hint="default"/>
        <w:lang w:val="ru-RU" w:eastAsia="en-US" w:bidi="ar-SA"/>
      </w:rPr>
    </w:lvl>
    <w:lvl w:ilvl="7" w:tplc="575AAB00">
      <w:numFmt w:val="bullet"/>
      <w:lvlText w:val="•"/>
      <w:lvlJc w:val="left"/>
      <w:pPr>
        <w:ind w:left="8639" w:hanging="360"/>
      </w:pPr>
      <w:rPr>
        <w:rFonts w:hint="default"/>
        <w:lang w:val="ru-RU" w:eastAsia="en-US" w:bidi="ar-SA"/>
      </w:rPr>
    </w:lvl>
    <w:lvl w:ilvl="8" w:tplc="C3AE9378">
      <w:numFmt w:val="bullet"/>
      <w:lvlText w:val="•"/>
      <w:lvlJc w:val="left"/>
      <w:pPr>
        <w:ind w:left="9616" w:hanging="360"/>
      </w:pPr>
      <w:rPr>
        <w:rFonts w:hint="default"/>
        <w:lang w:val="ru-RU" w:eastAsia="en-US" w:bidi="ar-SA"/>
      </w:rPr>
    </w:lvl>
  </w:abstractNum>
  <w:abstractNum w:abstractNumId="146">
    <w:nsid w:val="727C530E"/>
    <w:multiLevelType w:val="hybridMultilevel"/>
    <w:tmpl w:val="F1086D30"/>
    <w:lvl w:ilvl="0" w:tplc="5E369F9A">
      <w:start w:val="1"/>
      <w:numFmt w:val="decimal"/>
      <w:lvlText w:val="%1)"/>
      <w:lvlJc w:val="left"/>
      <w:pPr>
        <w:ind w:left="446" w:hanging="332"/>
        <w:jc w:val="left"/>
      </w:pPr>
      <w:rPr>
        <w:rFonts w:ascii="Times New Roman" w:eastAsia="Times New Roman" w:hAnsi="Times New Roman" w:cs="Times New Roman" w:hint="default"/>
        <w:spacing w:val="0"/>
        <w:w w:val="100"/>
        <w:sz w:val="28"/>
        <w:szCs w:val="28"/>
        <w:lang w:val="ru-RU" w:eastAsia="en-US" w:bidi="ar-SA"/>
      </w:rPr>
    </w:lvl>
    <w:lvl w:ilvl="1" w:tplc="687A6DF4">
      <w:numFmt w:val="bullet"/>
      <w:lvlText w:val="•"/>
      <w:lvlJc w:val="left"/>
      <w:pPr>
        <w:ind w:left="1503" w:hanging="332"/>
      </w:pPr>
      <w:rPr>
        <w:rFonts w:hint="default"/>
        <w:lang w:val="ru-RU" w:eastAsia="en-US" w:bidi="ar-SA"/>
      </w:rPr>
    </w:lvl>
    <w:lvl w:ilvl="2" w:tplc="CB2AA2F0">
      <w:numFmt w:val="bullet"/>
      <w:lvlText w:val="•"/>
      <w:lvlJc w:val="left"/>
      <w:pPr>
        <w:ind w:left="2566" w:hanging="332"/>
      </w:pPr>
      <w:rPr>
        <w:rFonts w:hint="default"/>
        <w:lang w:val="ru-RU" w:eastAsia="en-US" w:bidi="ar-SA"/>
      </w:rPr>
    </w:lvl>
    <w:lvl w:ilvl="3" w:tplc="3DBA9738">
      <w:numFmt w:val="bullet"/>
      <w:lvlText w:val="•"/>
      <w:lvlJc w:val="left"/>
      <w:pPr>
        <w:ind w:left="3629" w:hanging="332"/>
      </w:pPr>
      <w:rPr>
        <w:rFonts w:hint="default"/>
        <w:lang w:val="ru-RU" w:eastAsia="en-US" w:bidi="ar-SA"/>
      </w:rPr>
    </w:lvl>
    <w:lvl w:ilvl="4" w:tplc="DFBCABA8">
      <w:numFmt w:val="bullet"/>
      <w:lvlText w:val="•"/>
      <w:lvlJc w:val="left"/>
      <w:pPr>
        <w:ind w:left="4692" w:hanging="332"/>
      </w:pPr>
      <w:rPr>
        <w:rFonts w:hint="default"/>
        <w:lang w:val="ru-RU" w:eastAsia="en-US" w:bidi="ar-SA"/>
      </w:rPr>
    </w:lvl>
    <w:lvl w:ilvl="5" w:tplc="D7BE4B78">
      <w:numFmt w:val="bullet"/>
      <w:lvlText w:val="•"/>
      <w:lvlJc w:val="left"/>
      <w:pPr>
        <w:ind w:left="5755" w:hanging="332"/>
      </w:pPr>
      <w:rPr>
        <w:rFonts w:hint="default"/>
        <w:lang w:val="ru-RU" w:eastAsia="en-US" w:bidi="ar-SA"/>
      </w:rPr>
    </w:lvl>
    <w:lvl w:ilvl="6" w:tplc="D05036E2">
      <w:numFmt w:val="bullet"/>
      <w:lvlText w:val="•"/>
      <w:lvlJc w:val="left"/>
      <w:pPr>
        <w:ind w:left="6818" w:hanging="332"/>
      </w:pPr>
      <w:rPr>
        <w:rFonts w:hint="default"/>
        <w:lang w:val="ru-RU" w:eastAsia="en-US" w:bidi="ar-SA"/>
      </w:rPr>
    </w:lvl>
    <w:lvl w:ilvl="7" w:tplc="C9729EF0">
      <w:numFmt w:val="bullet"/>
      <w:lvlText w:val="•"/>
      <w:lvlJc w:val="left"/>
      <w:pPr>
        <w:ind w:left="7881" w:hanging="332"/>
      </w:pPr>
      <w:rPr>
        <w:rFonts w:hint="default"/>
        <w:lang w:val="ru-RU" w:eastAsia="en-US" w:bidi="ar-SA"/>
      </w:rPr>
    </w:lvl>
    <w:lvl w:ilvl="8" w:tplc="0754849C">
      <w:numFmt w:val="bullet"/>
      <w:lvlText w:val="•"/>
      <w:lvlJc w:val="left"/>
      <w:pPr>
        <w:ind w:left="8944" w:hanging="332"/>
      </w:pPr>
      <w:rPr>
        <w:rFonts w:hint="default"/>
        <w:lang w:val="ru-RU" w:eastAsia="en-US" w:bidi="ar-SA"/>
      </w:rPr>
    </w:lvl>
  </w:abstractNum>
  <w:abstractNum w:abstractNumId="147">
    <w:nsid w:val="74715C75"/>
    <w:multiLevelType w:val="multilevel"/>
    <w:tmpl w:val="5882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526113D"/>
    <w:multiLevelType w:val="multilevel"/>
    <w:tmpl w:val="3B0EF9E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7B936E2"/>
    <w:multiLevelType w:val="hybridMultilevel"/>
    <w:tmpl w:val="F8D6E1AE"/>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0">
    <w:nsid w:val="789D7ADF"/>
    <w:multiLevelType w:val="hybridMultilevel"/>
    <w:tmpl w:val="377C2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90E51E4"/>
    <w:multiLevelType w:val="hybridMultilevel"/>
    <w:tmpl w:val="BF34A0BC"/>
    <w:lvl w:ilvl="0" w:tplc="E81E637E">
      <w:start w:val="1"/>
      <w:numFmt w:val="decimal"/>
      <w:lvlText w:val="%1)"/>
      <w:lvlJc w:val="left"/>
      <w:pPr>
        <w:ind w:left="1215" w:hanging="706"/>
        <w:jc w:val="left"/>
      </w:pPr>
      <w:rPr>
        <w:rFonts w:ascii="Times New Roman" w:eastAsia="Times New Roman" w:hAnsi="Times New Roman" w:cs="Times New Roman" w:hint="default"/>
        <w:w w:val="97"/>
        <w:sz w:val="24"/>
        <w:szCs w:val="24"/>
        <w:lang w:val="ru-RU" w:eastAsia="en-US" w:bidi="ar-SA"/>
      </w:rPr>
    </w:lvl>
    <w:lvl w:ilvl="1" w:tplc="3CC49116">
      <w:numFmt w:val="bullet"/>
      <w:lvlText w:val=""/>
      <w:lvlJc w:val="left"/>
      <w:pPr>
        <w:ind w:left="1920" w:hanging="360"/>
      </w:pPr>
      <w:rPr>
        <w:rFonts w:ascii="Wingdings" w:eastAsia="Wingdings" w:hAnsi="Wingdings" w:cs="Wingdings" w:hint="default"/>
        <w:w w:val="100"/>
        <w:sz w:val="24"/>
        <w:szCs w:val="24"/>
        <w:lang w:val="ru-RU" w:eastAsia="en-US" w:bidi="ar-SA"/>
      </w:rPr>
    </w:lvl>
    <w:lvl w:ilvl="2" w:tplc="A5589B60">
      <w:numFmt w:val="bullet"/>
      <w:lvlText w:val="•"/>
      <w:lvlJc w:val="left"/>
      <w:pPr>
        <w:ind w:left="3134" w:hanging="360"/>
      </w:pPr>
      <w:rPr>
        <w:rFonts w:hint="default"/>
        <w:lang w:val="ru-RU" w:eastAsia="en-US" w:bidi="ar-SA"/>
      </w:rPr>
    </w:lvl>
    <w:lvl w:ilvl="3" w:tplc="1AB29F2A">
      <w:numFmt w:val="bullet"/>
      <w:lvlText w:val="•"/>
      <w:lvlJc w:val="left"/>
      <w:pPr>
        <w:ind w:left="4189" w:hanging="360"/>
      </w:pPr>
      <w:rPr>
        <w:rFonts w:hint="default"/>
        <w:lang w:val="ru-RU" w:eastAsia="en-US" w:bidi="ar-SA"/>
      </w:rPr>
    </w:lvl>
    <w:lvl w:ilvl="4" w:tplc="80026226">
      <w:numFmt w:val="bullet"/>
      <w:lvlText w:val="•"/>
      <w:lvlJc w:val="left"/>
      <w:pPr>
        <w:ind w:left="5243" w:hanging="360"/>
      </w:pPr>
      <w:rPr>
        <w:rFonts w:hint="default"/>
        <w:lang w:val="ru-RU" w:eastAsia="en-US" w:bidi="ar-SA"/>
      </w:rPr>
    </w:lvl>
    <w:lvl w:ilvl="5" w:tplc="E15C0712">
      <w:numFmt w:val="bullet"/>
      <w:lvlText w:val="•"/>
      <w:lvlJc w:val="left"/>
      <w:pPr>
        <w:ind w:left="6298" w:hanging="360"/>
      </w:pPr>
      <w:rPr>
        <w:rFonts w:hint="default"/>
        <w:lang w:val="ru-RU" w:eastAsia="en-US" w:bidi="ar-SA"/>
      </w:rPr>
    </w:lvl>
    <w:lvl w:ilvl="6" w:tplc="84E83396">
      <w:numFmt w:val="bullet"/>
      <w:lvlText w:val="•"/>
      <w:lvlJc w:val="left"/>
      <w:pPr>
        <w:ind w:left="7352" w:hanging="360"/>
      </w:pPr>
      <w:rPr>
        <w:rFonts w:hint="default"/>
        <w:lang w:val="ru-RU" w:eastAsia="en-US" w:bidi="ar-SA"/>
      </w:rPr>
    </w:lvl>
    <w:lvl w:ilvl="7" w:tplc="794A99B4">
      <w:numFmt w:val="bullet"/>
      <w:lvlText w:val="•"/>
      <w:lvlJc w:val="left"/>
      <w:pPr>
        <w:ind w:left="8407" w:hanging="360"/>
      </w:pPr>
      <w:rPr>
        <w:rFonts w:hint="default"/>
        <w:lang w:val="ru-RU" w:eastAsia="en-US" w:bidi="ar-SA"/>
      </w:rPr>
    </w:lvl>
    <w:lvl w:ilvl="8" w:tplc="FDA2D742">
      <w:numFmt w:val="bullet"/>
      <w:lvlText w:val="•"/>
      <w:lvlJc w:val="left"/>
      <w:pPr>
        <w:ind w:left="9462" w:hanging="360"/>
      </w:pPr>
      <w:rPr>
        <w:rFonts w:hint="default"/>
        <w:lang w:val="ru-RU" w:eastAsia="en-US" w:bidi="ar-SA"/>
      </w:rPr>
    </w:lvl>
  </w:abstractNum>
  <w:abstractNum w:abstractNumId="152">
    <w:nsid w:val="7B6225A8"/>
    <w:multiLevelType w:val="hybridMultilevel"/>
    <w:tmpl w:val="CFA239EC"/>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7B651F2D"/>
    <w:multiLevelType w:val="multilevel"/>
    <w:tmpl w:val="606A5A1E"/>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54">
    <w:nsid w:val="7C1513F9"/>
    <w:multiLevelType w:val="hybridMultilevel"/>
    <w:tmpl w:val="CBCE3B80"/>
    <w:lvl w:ilvl="0" w:tplc="1DBC3A20">
      <w:numFmt w:val="bullet"/>
      <w:lvlText w:val="-"/>
      <w:lvlJc w:val="left"/>
      <w:pPr>
        <w:ind w:left="1359" w:hanging="200"/>
      </w:pPr>
      <w:rPr>
        <w:rFonts w:ascii="Times New Roman" w:eastAsia="Times New Roman" w:hAnsi="Times New Roman" w:cs="Times New Roman" w:hint="default"/>
        <w:w w:val="99"/>
        <w:sz w:val="24"/>
        <w:szCs w:val="24"/>
        <w:lang w:val="ru-RU" w:eastAsia="en-US" w:bidi="ar-SA"/>
      </w:rPr>
    </w:lvl>
    <w:lvl w:ilvl="1" w:tplc="56A44B04">
      <w:numFmt w:val="bullet"/>
      <w:lvlText w:val="•"/>
      <w:lvlJc w:val="left"/>
      <w:pPr>
        <w:ind w:left="2381" w:hanging="200"/>
      </w:pPr>
      <w:rPr>
        <w:rFonts w:hint="default"/>
        <w:lang w:val="ru-RU" w:eastAsia="en-US" w:bidi="ar-SA"/>
      </w:rPr>
    </w:lvl>
    <w:lvl w:ilvl="2" w:tplc="441E89EE">
      <w:numFmt w:val="bullet"/>
      <w:lvlText w:val="•"/>
      <w:lvlJc w:val="left"/>
      <w:pPr>
        <w:ind w:left="3402" w:hanging="200"/>
      </w:pPr>
      <w:rPr>
        <w:rFonts w:hint="default"/>
        <w:lang w:val="ru-RU" w:eastAsia="en-US" w:bidi="ar-SA"/>
      </w:rPr>
    </w:lvl>
    <w:lvl w:ilvl="3" w:tplc="EE4C5ED4">
      <w:numFmt w:val="bullet"/>
      <w:lvlText w:val="•"/>
      <w:lvlJc w:val="left"/>
      <w:pPr>
        <w:ind w:left="4423" w:hanging="200"/>
      </w:pPr>
      <w:rPr>
        <w:rFonts w:hint="default"/>
        <w:lang w:val="ru-RU" w:eastAsia="en-US" w:bidi="ar-SA"/>
      </w:rPr>
    </w:lvl>
    <w:lvl w:ilvl="4" w:tplc="72F209CC">
      <w:numFmt w:val="bullet"/>
      <w:lvlText w:val="•"/>
      <w:lvlJc w:val="left"/>
      <w:pPr>
        <w:ind w:left="5444" w:hanging="200"/>
      </w:pPr>
      <w:rPr>
        <w:rFonts w:hint="default"/>
        <w:lang w:val="ru-RU" w:eastAsia="en-US" w:bidi="ar-SA"/>
      </w:rPr>
    </w:lvl>
    <w:lvl w:ilvl="5" w:tplc="41FCEDE4">
      <w:numFmt w:val="bullet"/>
      <w:lvlText w:val="•"/>
      <w:lvlJc w:val="left"/>
      <w:pPr>
        <w:ind w:left="6465" w:hanging="200"/>
      </w:pPr>
      <w:rPr>
        <w:rFonts w:hint="default"/>
        <w:lang w:val="ru-RU" w:eastAsia="en-US" w:bidi="ar-SA"/>
      </w:rPr>
    </w:lvl>
    <w:lvl w:ilvl="6" w:tplc="DDCC883C">
      <w:numFmt w:val="bullet"/>
      <w:lvlText w:val="•"/>
      <w:lvlJc w:val="left"/>
      <w:pPr>
        <w:ind w:left="7486" w:hanging="200"/>
      </w:pPr>
      <w:rPr>
        <w:rFonts w:hint="default"/>
        <w:lang w:val="ru-RU" w:eastAsia="en-US" w:bidi="ar-SA"/>
      </w:rPr>
    </w:lvl>
    <w:lvl w:ilvl="7" w:tplc="EB7C8CA8">
      <w:numFmt w:val="bullet"/>
      <w:lvlText w:val="•"/>
      <w:lvlJc w:val="left"/>
      <w:pPr>
        <w:ind w:left="8507" w:hanging="200"/>
      </w:pPr>
      <w:rPr>
        <w:rFonts w:hint="default"/>
        <w:lang w:val="ru-RU" w:eastAsia="en-US" w:bidi="ar-SA"/>
      </w:rPr>
    </w:lvl>
    <w:lvl w:ilvl="8" w:tplc="99DAA604">
      <w:numFmt w:val="bullet"/>
      <w:lvlText w:val="•"/>
      <w:lvlJc w:val="left"/>
      <w:pPr>
        <w:ind w:left="9528" w:hanging="200"/>
      </w:pPr>
      <w:rPr>
        <w:rFonts w:hint="default"/>
        <w:lang w:val="ru-RU" w:eastAsia="en-US" w:bidi="ar-SA"/>
      </w:rPr>
    </w:lvl>
  </w:abstractNum>
  <w:abstractNum w:abstractNumId="155">
    <w:nsid w:val="7D156311"/>
    <w:multiLevelType w:val="hybridMultilevel"/>
    <w:tmpl w:val="C14C2248"/>
    <w:lvl w:ilvl="0" w:tplc="9CE45A5C">
      <w:numFmt w:val="bullet"/>
      <w:lvlText w:val=""/>
      <w:lvlJc w:val="left"/>
      <w:pPr>
        <w:ind w:left="2439" w:hanging="360"/>
      </w:pPr>
      <w:rPr>
        <w:rFonts w:ascii="Wingdings" w:eastAsia="Wingdings" w:hAnsi="Wingdings" w:cs="Wingdings" w:hint="default"/>
        <w:w w:val="100"/>
        <w:sz w:val="24"/>
        <w:szCs w:val="24"/>
        <w:lang w:val="ru-RU" w:eastAsia="en-US" w:bidi="ar-SA"/>
      </w:rPr>
    </w:lvl>
    <w:lvl w:ilvl="1" w:tplc="06728BC4">
      <w:numFmt w:val="bullet"/>
      <w:lvlText w:val="•"/>
      <w:lvlJc w:val="left"/>
      <w:pPr>
        <w:ind w:left="3353" w:hanging="360"/>
      </w:pPr>
      <w:rPr>
        <w:rFonts w:hint="default"/>
        <w:lang w:val="ru-RU" w:eastAsia="en-US" w:bidi="ar-SA"/>
      </w:rPr>
    </w:lvl>
    <w:lvl w:ilvl="2" w:tplc="44E0D912">
      <w:numFmt w:val="bullet"/>
      <w:lvlText w:val="•"/>
      <w:lvlJc w:val="left"/>
      <w:pPr>
        <w:ind w:left="4266" w:hanging="360"/>
      </w:pPr>
      <w:rPr>
        <w:rFonts w:hint="default"/>
        <w:lang w:val="ru-RU" w:eastAsia="en-US" w:bidi="ar-SA"/>
      </w:rPr>
    </w:lvl>
    <w:lvl w:ilvl="3" w:tplc="4A5C3008">
      <w:numFmt w:val="bullet"/>
      <w:lvlText w:val="•"/>
      <w:lvlJc w:val="left"/>
      <w:pPr>
        <w:ind w:left="5179" w:hanging="360"/>
      </w:pPr>
      <w:rPr>
        <w:rFonts w:hint="default"/>
        <w:lang w:val="ru-RU" w:eastAsia="en-US" w:bidi="ar-SA"/>
      </w:rPr>
    </w:lvl>
    <w:lvl w:ilvl="4" w:tplc="19C4C762">
      <w:numFmt w:val="bullet"/>
      <w:lvlText w:val="•"/>
      <w:lvlJc w:val="left"/>
      <w:pPr>
        <w:ind w:left="6092" w:hanging="360"/>
      </w:pPr>
      <w:rPr>
        <w:rFonts w:hint="default"/>
        <w:lang w:val="ru-RU" w:eastAsia="en-US" w:bidi="ar-SA"/>
      </w:rPr>
    </w:lvl>
    <w:lvl w:ilvl="5" w:tplc="A842836A">
      <w:numFmt w:val="bullet"/>
      <w:lvlText w:val="•"/>
      <w:lvlJc w:val="left"/>
      <w:pPr>
        <w:ind w:left="7005" w:hanging="360"/>
      </w:pPr>
      <w:rPr>
        <w:rFonts w:hint="default"/>
        <w:lang w:val="ru-RU" w:eastAsia="en-US" w:bidi="ar-SA"/>
      </w:rPr>
    </w:lvl>
    <w:lvl w:ilvl="6" w:tplc="E0D86DC0">
      <w:numFmt w:val="bullet"/>
      <w:lvlText w:val="•"/>
      <w:lvlJc w:val="left"/>
      <w:pPr>
        <w:ind w:left="7918" w:hanging="360"/>
      </w:pPr>
      <w:rPr>
        <w:rFonts w:hint="default"/>
        <w:lang w:val="ru-RU" w:eastAsia="en-US" w:bidi="ar-SA"/>
      </w:rPr>
    </w:lvl>
    <w:lvl w:ilvl="7" w:tplc="BE3A282A">
      <w:numFmt w:val="bullet"/>
      <w:lvlText w:val="•"/>
      <w:lvlJc w:val="left"/>
      <w:pPr>
        <w:ind w:left="8831" w:hanging="360"/>
      </w:pPr>
      <w:rPr>
        <w:rFonts w:hint="default"/>
        <w:lang w:val="ru-RU" w:eastAsia="en-US" w:bidi="ar-SA"/>
      </w:rPr>
    </w:lvl>
    <w:lvl w:ilvl="8" w:tplc="4F840ABC">
      <w:numFmt w:val="bullet"/>
      <w:lvlText w:val="•"/>
      <w:lvlJc w:val="left"/>
      <w:pPr>
        <w:ind w:left="9744" w:hanging="360"/>
      </w:pPr>
      <w:rPr>
        <w:rFonts w:hint="default"/>
        <w:lang w:val="ru-RU" w:eastAsia="en-US" w:bidi="ar-SA"/>
      </w:rPr>
    </w:lvl>
  </w:abstractNum>
  <w:abstractNum w:abstractNumId="156">
    <w:nsid w:val="7D433C3E"/>
    <w:multiLevelType w:val="hybridMultilevel"/>
    <w:tmpl w:val="A470FF0E"/>
    <w:lvl w:ilvl="0" w:tplc="67E6784C">
      <w:start w:val="1"/>
      <w:numFmt w:val="decimal"/>
      <w:lvlText w:val="%1)"/>
      <w:lvlJc w:val="left"/>
      <w:pPr>
        <w:ind w:left="1359" w:hanging="706"/>
        <w:jc w:val="left"/>
      </w:pPr>
      <w:rPr>
        <w:rFonts w:ascii="Times New Roman" w:eastAsia="Times New Roman" w:hAnsi="Times New Roman" w:cs="Times New Roman" w:hint="default"/>
        <w:w w:val="97"/>
        <w:sz w:val="24"/>
        <w:szCs w:val="24"/>
        <w:lang w:val="ru-RU" w:eastAsia="en-US" w:bidi="ar-SA"/>
      </w:rPr>
    </w:lvl>
    <w:lvl w:ilvl="1" w:tplc="892E1A28">
      <w:numFmt w:val="bullet"/>
      <w:lvlText w:val="•"/>
      <w:lvlJc w:val="left"/>
      <w:pPr>
        <w:ind w:left="2381" w:hanging="706"/>
      </w:pPr>
      <w:rPr>
        <w:rFonts w:hint="default"/>
        <w:lang w:val="ru-RU" w:eastAsia="en-US" w:bidi="ar-SA"/>
      </w:rPr>
    </w:lvl>
    <w:lvl w:ilvl="2" w:tplc="C7C0C442">
      <w:numFmt w:val="bullet"/>
      <w:lvlText w:val="•"/>
      <w:lvlJc w:val="left"/>
      <w:pPr>
        <w:ind w:left="3402" w:hanging="706"/>
      </w:pPr>
      <w:rPr>
        <w:rFonts w:hint="default"/>
        <w:lang w:val="ru-RU" w:eastAsia="en-US" w:bidi="ar-SA"/>
      </w:rPr>
    </w:lvl>
    <w:lvl w:ilvl="3" w:tplc="BB3474CC">
      <w:numFmt w:val="bullet"/>
      <w:lvlText w:val="•"/>
      <w:lvlJc w:val="left"/>
      <w:pPr>
        <w:ind w:left="4423" w:hanging="706"/>
      </w:pPr>
      <w:rPr>
        <w:rFonts w:hint="default"/>
        <w:lang w:val="ru-RU" w:eastAsia="en-US" w:bidi="ar-SA"/>
      </w:rPr>
    </w:lvl>
    <w:lvl w:ilvl="4" w:tplc="296800CE">
      <w:numFmt w:val="bullet"/>
      <w:lvlText w:val="•"/>
      <w:lvlJc w:val="left"/>
      <w:pPr>
        <w:ind w:left="5444" w:hanging="706"/>
      </w:pPr>
      <w:rPr>
        <w:rFonts w:hint="default"/>
        <w:lang w:val="ru-RU" w:eastAsia="en-US" w:bidi="ar-SA"/>
      </w:rPr>
    </w:lvl>
    <w:lvl w:ilvl="5" w:tplc="4C109340">
      <w:numFmt w:val="bullet"/>
      <w:lvlText w:val="•"/>
      <w:lvlJc w:val="left"/>
      <w:pPr>
        <w:ind w:left="6465" w:hanging="706"/>
      </w:pPr>
      <w:rPr>
        <w:rFonts w:hint="default"/>
        <w:lang w:val="ru-RU" w:eastAsia="en-US" w:bidi="ar-SA"/>
      </w:rPr>
    </w:lvl>
    <w:lvl w:ilvl="6" w:tplc="98DCC980">
      <w:numFmt w:val="bullet"/>
      <w:lvlText w:val="•"/>
      <w:lvlJc w:val="left"/>
      <w:pPr>
        <w:ind w:left="7486" w:hanging="706"/>
      </w:pPr>
      <w:rPr>
        <w:rFonts w:hint="default"/>
        <w:lang w:val="ru-RU" w:eastAsia="en-US" w:bidi="ar-SA"/>
      </w:rPr>
    </w:lvl>
    <w:lvl w:ilvl="7" w:tplc="E21006D2">
      <w:numFmt w:val="bullet"/>
      <w:lvlText w:val="•"/>
      <w:lvlJc w:val="left"/>
      <w:pPr>
        <w:ind w:left="8507" w:hanging="706"/>
      </w:pPr>
      <w:rPr>
        <w:rFonts w:hint="default"/>
        <w:lang w:val="ru-RU" w:eastAsia="en-US" w:bidi="ar-SA"/>
      </w:rPr>
    </w:lvl>
    <w:lvl w:ilvl="8" w:tplc="06484274">
      <w:numFmt w:val="bullet"/>
      <w:lvlText w:val="•"/>
      <w:lvlJc w:val="left"/>
      <w:pPr>
        <w:ind w:left="9528" w:hanging="706"/>
      </w:pPr>
      <w:rPr>
        <w:rFonts w:hint="default"/>
        <w:lang w:val="ru-RU" w:eastAsia="en-US" w:bidi="ar-SA"/>
      </w:rPr>
    </w:lvl>
  </w:abstractNum>
  <w:abstractNum w:abstractNumId="157">
    <w:nsid w:val="7D434CF8"/>
    <w:multiLevelType w:val="hybridMultilevel"/>
    <w:tmpl w:val="61C062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F966277"/>
    <w:multiLevelType w:val="hybridMultilevel"/>
    <w:tmpl w:val="DA8CBE0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7"/>
  </w:num>
  <w:num w:numId="2">
    <w:abstractNumId w:val="15"/>
  </w:num>
  <w:num w:numId="3">
    <w:abstractNumId w:val="54"/>
  </w:num>
  <w:num w:numId="4">
    <w:abstractNumId w:val="66"/>
  </w:num>
  <w:num w:numId="5">
    <w:abstractNumId w:val="12"/>
  </w:num>
  <w:num w:numId="6">
    <w:abstractNumId w:val="90"/>
  </w:num>
  <w:num w:numId="7">
    <w:abstractNumId w:val="25"/>
  </w:num>
  <w:num w:numId="8">
    <w:abstractNumId w:val="52"/>
  </w:num>
  <w:num w:numId="9">
    <w:abstractNumId w:val="45"/>
  </w:num>
  <w:num w:numId="10">
    <w:abstractNumId w:val="68"/>
  </w:num>
  <w:num w:numId="11">
    <w:abstractNumId w:val="128"/>
  </w:num>
  <w:num w:numId="12">
    <w:abstractNumId w:val="37"/>
  </w:num>
  <w:num w:numId="13">
    <w:abstractNumId w:val="144"/>
  </w:num>
  <w:num w:numId="14">
    <w:abstractNumId w:val="8"/>
  </w:num>
  <w:num w:numId="15">
    <w:abstractNumId w:val="104"/>
  </w:num>
  <w:num w:numId="16">
    <w:abstractNumId w:val="138"/>
  </w:num>
  <w:num w:numId="17">
    <w:abstractNumId w:val="146"/>
  </w:num>
  <w:num w:numId="18">
    <w:abstractNumId w:val="119"/>
  </w:num>
  <w:num w:numId="19">
    <w:abstractNumId w:val="125"/>
  </w:num>
  <w:num w:numId="20">
    <w:abstractNumId w:val="92"/>
  </w:num>
  <w:num w:numId="21">
    <w:abstractNumId w:val="0"/>
  </w:num>
  <w:num w:numId="22">
    <w:abstractNumId w:val="76"/>
  </w:num>
  <w:num w:numId="23">
    <w:abstractNumId w:val="117"/>
  </w:num>
  <w:num w:numId="24">
    <w:abstractNumId w:val="17"/>
  </w:num>
  <w:num w:numId="25">
    <w:abstractNumId w:val="83"/>
  </w:num>
  <w:num w:numId="26">
    <w:abstractNumId w:val="38"/>
  </w:num>
  <w:num w:numId="27">
    <w:abstractNumId w:val="30"/>
  </w:num>
  <w:num w:numId="28">
    <w:abstractNumId w:val="67"/>
  </w:num>
  <w:num w:numId="29">
    <w:abstractNumId w:val="134"/>
  </w:num>
  <w:num w:numId="30">
    <w:abstractNumId w:val="82"/>
  </w:num>
  <w:num w:numId="31">
    <w:abstractNumId w:val="94"/>
  </w:num>
  <w:num w:numId="32">
    <w:abstractNumId w:val="115"/>
  </w:num>
  <w:num w:numId="33">
    <w:abstractNumId w:val="64"/>
  </w:num>
  <w:num w:numId="34">
    <w:abstractNumId w:val="156"/>
  </w:num>
  <w:num w:numId="35">
    <w:abstractNumId w:val="139"/>
  </w:num>
  <w:num w:numId="36">
    <w:abstractNumId w:val="74"/>
  </w:num>
  <w:num w:numId="37">
    <w:abstractNumId w:val="142"/>
  </w:num>
  <w:num w:numId="38">
    <w:abstractNumId w:val="120"/>
  </w:num>
  <w:num w:numId="39">
    <w:abstractNumId w:val="44"/>
  </w:num>
  <w:num w:numId="40">
    <w:abstractNumId w:val="127"/>
  </w:num>
  <w:num w:numId="41">
    <w:abstractNumId w:val="123"/>
  </w:num>
  <w:num w:numId="42">
    <w:abstractNumId w:val="99"/>
  </w:num>
  <w:num w:numId="43">
    <w:abstractNumId w:val="78"/>
  </w:num>
  <w:num w:numId="44">
    <w:abstractNumId w:val="151"/>
  </w:num>
  <w:num w:numId="45">
    <w:abstractNumId w:val="73"/>
  </w:num>
  <w:num w:numId="46">
    <w:abstractNumId w:val="124"/>
  </w:num>
  <w:num w:numId="47">
    <w:abstractNumId w:val="129"/>
  </w:num>
  <w:num w:numId="48">
    <w:abstractNumId w:val="77"/>
  </w:num>
  <w:num w:numId="49">
    <w:abstractNumId w:val="112"/>
  </w:num>
  <w:num w:numId="50">
    <w:abstractNumId w:val="63"/>
  </w:num>
  <w:num w:numId="51">
    <w:abstractNumId w:val="103"/>
  </w:num>
  <w:num w:numId="52">
    <w:abstractNumId w:val="31"/>
  </w:num>
  <w:num w:numId="53">
    <w:abstractNumId w:val="91"/>
  </w:num>
  <w:num w:numId="54">
    <w:abstractNumId w:val="137"/>
  </w:num>
  <w:num w:numId="55">
    <w:abstractNumId w:val="105"/>
  </w:num>
  <w:num w:numId="56">
    <w:abstractNumId w:val="42"/>
  </w:num>
  <w:num w:numId="57">
    <w:abstractNumId w:val="121"/>
  </w:num>
  <w:num w:numId="58">
    <w:abstractNumId w:val="154"/>
  </w:num>
  <w:num w:numId="59">
    <w:abstractNumId w:val="88"/>
  </w:num>
  <w:num w:numId="60">
    <w:abstractNumId w:val="6"/>
  </w:num>
  <w:num w:numId="61">
    <w:abstractNumId w:val="69"/>
  </w:num>
  <w:num w:numId="62">
    <w:abstractNumId w:val="75"/>
  </w:num>
  <w:num w:numId="63">
    <w:abstractNumId w:val="136"/>
  </w:num>
  <w:num w:numId="64">
    <w:abstractNumId w:val="41"/>
  </w:num>
  <w:num w:numId="65">
    <w:abstractNumId w:val="56"/>
  </w:num>
  <w:num w:numId="66">
    <w:abstractNumId w:val="26"/>
  </w:num>
  <w:num w:numId="67">
    <w:abstractNumId w:val="13"/>
  </w:num>
  <w:num w:numId="68">
    <w:abstractNumId w:val="155"/>
  </w:num>
  <w:num w:numId="69">
    <w:abstractNumId w:val="19"/>
  </w:num>
  <w:num w:numId="70">
    <w:abstractNumId w:val="85"/>
  </w:num>
  <w:num w:numId="71">
    <w:abstractNumId w:val="7"/>
  </w:num>
  <w:num w:numId="72">
    <w:abstractNumId w:val="65"/>
  </w:num>
  <w:num w:numId="73">
    <w:abstractNumId w:val="29"/>
  </w:num>
  <w:num w:numId="74">
    <w:abstractNumId w:val="16"/>
  </w:num>
  <w:num w:numId="75">
    <w:abstractNumId w:val="145"/>
  </w:num>
  <w:num w:numId="76">
    <w:abstractNumId w:val="1"/>
  </w:num>
  <w:num w:numId="77">
    <w:abstractNumId w:val="113"/>
  </w:num>
  <w:num w:numId="78">
    <w:abstractNumId w:val="55"/>
  </w:num>
  <w:num w:numId="79">
    <w:abstractNumId w:val="51"/>
  </w:num>
  <w:num w:numId="80">
    <w:abstractNumId w:val="130"/>
  </w:num>
  <w:num w:numId="81">
    <w:abstractNumId w:val="14"/>
  </w:num>
  <w:num w:numId="82">
    <w:abstractNumId w:val="96"/>
  </w:num>
  <w:num w:numId="83">
    <w:abstractNumId w:val="34"/>
  </w:num>
  <w:num w:numId="84">
    <w:abstractNumId w:val="153"/>
  </w:num>
  <w:num w:numId="85">
    <w:abstractNumId w:val="108"/>
  </w:num>
  <w:num w:numId="86">
    <w:abstractNumId w:val="5"/>
  </w:num>
  <w:num w:numId="87">
    <w:abstractNumId w:val="148"/>
  </w:num>
  <w:num w:numId="88">
    <w:abstractNumId w:val="100"/>
  </w:num>
  <w:num w:numId="89">
    <w:abstractNumId w:val="50"/>
  </w:num>
  <w:num w:numId="90">
    <w:abstractNumId w:val="28"/>
  </w:num>
  <w:num w:numId="91">
    <w:abstractNumId w:val="27"/>
  </w:num>
  <w:num w:numId="92">
    <w:abstractNumId w:val="10"/>
  </w:num>
  <w:num w:numId="93">
    <w:abstractNumId w:val="102"/>
  </w:num>
  <w:num w:numId="94">
    <w:abstractNumId w:val="33"/>
  </w:num>
  <w:num w:numId="95">
    <w:abstractNumId w:val="141"/>
  </w:num>
  <w:num w:numId="96">
    <w:abstractNumId w:val="147"/>
  </w:num>
  <w:num w:numId="97">
    <w:abstractNumId w:val="36"/>
  </w:num>
  <w:num w:numId="98">
    <w:abstractNumId w:val="71"/>
  </w:num>
  <w:num w:numId="99">
    <w:abstractNumId w:val="43"/>
  </w:num>
  <w:num w:numId="100">
    <w:abstractNumId w:val="98"/>
  </w:num>
  <w:num w:numId="101">
    <w:abstractNumId w:val="87"/>
  </w:num>
  <w:num w:numId="102">
    <w:abstractNumId w:val="116"/>
  </w:num>
  <w:num w:numId="103">
    <w:abstractNumId w:val="135"/>
  </w:num>
  <w:num w:numId="104">
    <w:abstractNumId w:val="58"/>
  </w:num>
  <w:num w:numId="105">
    <w:abstractNumId w:val="157"/>
  </w:num>
  <w:num w:numId="106">
    <w:abstractNumId w:val="81"/>
  </w:num>
  <w:num w:numId="107">
    <w:abstractNumId w:val="22"/>
  </w:num>
  <w:num w:numId="108">
    <w:abstractNumId w:val="48"/>
  </w:num>
  <w:num w:numId="109">
    <w:abstractNumId w:val="101"/>
  </w:num>
  <w:num w:numId="110">
    <w:abstractNumId w:val="106"/>
  </w:num>
  <w:num w:numId="111">
    <w:abstractNumId w:val="18"/>
  </w:num>
  <w:num w:numId="112">
    <w:abstractNumId w:val="114"/>
  </w:num>
  <w:num w:numId="113">
    <w:abstractNumId w:val="133"/>
  </w:num>
  <w:num w:numId="114">
    <w:abstractNumId w:val="61"/>
  </w:num>
  <w:num w:numId="115">
    <w:abstractNumId w:val="89"/>
  </w:num>
  <w:num w:numId="116">
    <w:abstractNumId w:val="149"/>
  </w:num>
  <w:num w:numId="117">
    <w:abstractNumId w:val="158"/>
  </w:num>
  <w:num w:numId="118">
    <w:abstractNumId w:val="2"/>
  </w:num>
  <w:num w:numId="119">
    <w:abstractNumId w:val="59"/>
  </w:num>
  <w:num w:numId="120">
    <w:abstractNumId w:val="143"/>
  </w:num>
  <w:num w:numId="121">
    <w:abstractNumId w:val="9"/>
  </w:num>
  <w:num w:numId="122">
    <w:abstractNumId w:val="70"/>
  </w:num>
  <w:num w:numId="123">
    <w:abstractNumId w:val="150"/>
  </w:num>
  <w:num w:numId="124">
    <w:abstractNumId w:val="95"/>
  </w:num>
  <w:num w:numId="125">
    <w:abstractNumId w:val="80"/>
  </w:num>
  <w:num w:numId="126">
    <w:abstractNumId w:val="20"/>
  </w:num>
  <w:num w:numId="127">
    <w:abstractNumId w:val="40"/>
  </w:num>
  <w:num w:numId="128">
    <w:abstractNumId w:val="49"/>
  </w:num>
  <w:num w:numId="129">
    <w:abstractNumId w:val="11"/>
  </w:num>
  <w:num w:numId="130">
    <w:abstractNumId w:val="21"/>
  </w:num>
  <w:num w:numId="131">
    <w:abstractNumId w:val="110"/>
  </w:num>
  <w:num w:numId="132">
    <w:abstractNumId w:val="140"/>
  </w:num>
  <w:num w:numId="133">
    <w:abstractNumId w:val="60"/>
  </w:num>
  <w:num w:numId="134">
    <w:abstractNumId w:val="126"/>
  </w:num>
  <w:num w:numId="135">
    <w:abstractNumId w:val="118"/>
  </w:num>
  <w:num w:numId="136">
    <w:abstractNumId w:val="35"/>
  </w:num>
  <w:num w:numId="137">
    <w:abstractNumId w:val="132"/>
  </w:num>
  <w:num w:numId="138">
    <w:abstractNumId w:val="46"/>
  </w:num>
  <w:num w:numId="139">
    <w:abstractNumId w:val="109"/>
  </w:num>
  <w:num w:numId="140">
    <w:abstractNumId w:val="131"/>
  </w:num>
  <w:num w:numId="141">
    <w:abstractNumId w:val="79"/>
  </w:num>
  <w:num w:numId="142">
    <w:abstractNumId w:val="23"/>
  </w:num>
  <w:num w:numId="143">
    <w:abstractNumId w:val="39"/>
  </w:num>
  <w:num w:numId="144">
    <w:abstractNumId w:val="93"/>
  </w:num>
  <w:num w:numId="145">
    <w:abstractNumId w:val="3"/>
  </w:num>
  <w:num w:numId="146">
    <w:abstractNumId w:val="32"/>
  </w:num>
  <w:num w:numId="147">
    <w:abstractNumId w:val="86"/>
  </w:num>
  <w:num w:numId="148">
    <w:abstractNumId w:val="107"/>
  </w:num>
  <w:num w:numId="149">
    <w:abstractNumId w:val="152"/>
  </w:num>
  <w:num w:numId="150">
    <w:abstractNumId w:val="111"/>
  </w:num>
  <w:num w:numId="151">
    <w:abstractNumId w:val="47"/>
  </w:num>
  <w:num w:numId="152">
    <w:abstractNumId w:val="122"/>
  </w:num>
  <w:num w:numId="153">
    <w:abstractNumId w:val="4"/>
  </w:num>
  <w:num w:numId="154">
    <w:abstractNumId w:val="53"/>
  </w:num>
  <w:num w:numId="155">
    <w:abstractNumId w:val="57"/>
  </w:num>
  <w:num w:numId="156">
    <w:abstractNumId w:val="62"/>
  </w:num>
  <w:num w:numId="157">
    <w:abstractNumId w:val="24"/>
  </w:num>
  <w:num w:numId="158">
    <w:abstractNumId w:val="84"/>
  </w:num>
  <w:num w:numId="159">
    <w:abstractNumId w:val="72"/>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45568"/>
    <w:rsid w:val="00001983"/>
    <w:rsid w:val="00036C63"/>
    <w:rsid w:val="0004671C"/>
    <w:rsid w:val="00085C8F"/>
    <w:rsid w:val="00090952"/>
    <w:rsid w:val="000959DD"/>
    <w:rsid w:val="000A2F6D"/>
    <w:rsid w:val="000A62DA"/>
    <w:rsid w:val="000C786D"/>
    <w:rsid w:val="000F0279"/>
    <w:rsid w:val="000F2D75"/>
    <w:rsid w:val="001033AC"/>
    <w:rsid w:val="001039C4"/>
    <w:rsid w:val="001348AD"/>
    <w:rsid w:val="00136C16"/>
    <w:rsid w:val="00142C69"/>
    <w:rsid w:val="00150CE1"/>
    <w:rsid w:val="00163564"/>
    <w:rsid w:val="001730A5"/>
    <w:rsid w:val="00174AF5"/>
    <w:rsid w:val="00195DF6"/>
    <w:rsid w:val="001B35D6"/>
    <w:rsid w:val="001B4657"/>
    <w:rsid w:val="001D1E5D"/>
    <w:rsid w:val="001D530A"/>
    <w:rsid w:val="001E2DFA"/>
    <w:rsid w:val="001F450F"/>
    <w:rsid w:val="00205524"/>
    <w:rsid w:val="002067DD"/>
    <w:rsid w:val="0021699C"/>
    <w:rsid w:val="00220CF0"/>
    <w:rsid w:val="002255D2"/>
    <w:rsid w:val="0023202A"/>
    <w:rsid w:val="002410C0"/>
    <w:rsid w:val="002425C0"/>
    <w:rsid w:val="00261AF5"/>
    <w:rsid w:val="0027682C"/>
    <w:rsid w:val="00281D18"/>
    <w:rsid w:val="002878F3"/>
    <w:rsid w:val="00290D1F"/>
    <w:rsid w:val="00294B05"/>
    <w:rsid w:val="002A6B16"/>
    <w:rsid w:val="00303302"/>
    <w:rsid w:val="00303E9D"/>
    <w:rsid w:val="00325442"/>
    <w:rsid w:val="00332673"/>
    <w:rsid w:val="00335C40"/>
    <w:rsid w:val="0033766F"/>
    <w:rsid w:val="00353887"/>
    <w:rsid w:val="00355D8E"/>
    <w:rsid w:val="003672AF"/>
    <w:rsid w:val="00367AC7"/>
    <w:rsid w:val="0039046D"/>
    <w:rsid w:val="003977A2"/>
    <w:rsid w:val="003A4D52"/>
    <w:rsid w:val="003B450C"/>
    <w:rsid w:val="00410BE8"/>
    <w:rsid w:val="004155D9"/>
    <w:rsid w:val="004210B4"/>
    <w:rsid w:val="0044117F"/>
    <w:rsid w:val="0049335F"/>
    <w:rsid w:val="004949BC"/>
    <w:rsid w:val="00497B73"/>
    <w:rsid w:val="004C6A2D"/>
    <w:rsid w:val="004D11CF"/>
    <w:rsid w:val="004D3E57"/>
    <w:rsid w:val="004D680E"/>
    <w:rsid w:val="004F481C"/>
    <w:rsid w:val="0050657F"/>
    <w:rsid w:val="005175CF"/>
    <w:rsid w:val="00522C17"/>
    <w:rsid w:val="00540CEA"/>
    <w:rsid w:val="00567006"/>
    <w:rsid w:val="005802BE"/>
    <w:rsid w:val="00581B15"/>
    <w:rsid w:val="00582C91"/>
    <w:rsid w:val="005906CF"/>
    <w:rsid w:val="005B55A7"/>
    <w:rsid w:val="005C79E9"/>
    <w:rsid w:val="005D5F18"/>
    <w:rsid w:val="005E2DED"/>
    <w:rsid w:val="00605085"/>
    <w:rsid w:val="0061769F"/>
    <w:rsid w:val="006223AB"/>
    <w:rsid w:val="00636BC5"/>
    <w:rsid w:val="0065552C"/>
    <w:rsid w:val="006674DA"/>
    <w:rsid w:val="00682601"/>
    <w:rsid w:val="006B22EC"/>
    <w:rsid w:val="006D2129"/>
    <w:rsid w:val="006E0E89"/>
    <w:rsid w:val="006F2154"/>
    <w:rsid w:val="00722081"/>
    <w:rsid w:val="00723E1F"/>
    <w:rsid w:val="007419A5"/>
    <w:rsid w:val="00794A76"/>
    <w:rsid w:val="007A6356"/>
    <w:rsid w:val="007A66AE"/>
    <w:rsid w:val="007B0106"/>
    <w:rsid w:val="007E425D"/>
    <w:rsid w:val="007E5602"/>
    <w:rsid w:val="00812E88"/>
    <w:rsid w:val="00814515"/>
    <w:rsid w:val="00817878"/>
    <w:rsid w:val="00827C2E"/>
    <w:rsid w:val="00840733"/>
    <w:rsid w:val="0085001A"/>
    <w:rsid w:val="00852BF2"/>
    <w:rsid w:val="008655FE"/>
    <w:rsid w:val="0086577B"/>
    <w:rsid w:val="008C4852"/>
    <w:rsid w:val="008F06D9"/>
    <w:rsid w:val="00900154"/>
    <w:rsid w:val="00907912"/>
    <w:rsid w:val="00912D51"/>
    <w:rsid w:val="009153F5"/>
    <w:rsid w:val="00935270"/>
    <w:rsid w:val="0096258A"/>
    <w:rsid w:val="009779B7"/>
    <w:rsid w:val="00981DA7"/>
    <w:rsid w:val="00986FCD"/>
    <w:rsid w:val="009B3749"/>
    <w:rsid w:val="009B6A3E"/>
    <w:rsid w:val="009C3BC0"/>
    <w:rsid w:val="009D0AFD"/>
    <w:rsid w:val="009D30B4"/>
    <w:rsid w:val="009E051F"/>
    <w:rsid w:val="00A03C91"/>
    <w:rsid w:val="00A270BC"/>
    <w:rsid w:val="00A341F5"/>
    <w:rsid w:val="00A627C7"/>
    <w:rsid w:val="00A87C83"/>
    <w:rsid w:val="00A944DB"/>
    <w:rsid w:val="00AA69D8"/>
    <w:rsid w:val="00AA7E5B"/>
    <w:rsid w:val="00AB11E6"/>
    <w:rsid w:val="00AB17AB"/>
    <w:rsid w:val="00AC305D"/>
    <w:rsid w:val="00AC53A2"/>
    <w:rsid w:val="00AE4100"/>
    <w:rsid w:val="00AE4B50"/>
    <w:rsid w:val="00AE516E"/>
    <w:rsid w:val="00AE759A"/>
    <w:rsid w:val="00B03351"/>
    <w:rsid w:val="00B1201B"/>
    <w:rsid w:val="00B14688"/>
    <w:rsid w:val="00B158DB"/>
    <w:rsid w:val="00B339D8"/>
    <w:rsid w:val="00B33C6A"/>
    <w:rsid w:val="00B371E1"/>
    <w:rsid w:val="00B44EEA"/>
    <w:rsid w:val="00B45568"/>
    <w:rsid w:val="00B47634"/>
    <w:rsid w:val="00B63688"/>
    <w:rsid w:val="00B72976"/>
    <w:rsid w:val="00B90EE8"/>
    <w:rsid w:val="00B91249"/>
    <w:rsid w:val="00B9474D"/>
    <w:rsid w:val="00BA6EEB"/>
    <w:rsid w:val="00C02E74"/>
    <w:rsid w:val="00C149DA"/>
    <w:rsid w:val="00C20553"/>
    <w:rsid w:val="00C46D71"/>
    <w:rsid w:val="00C53BF4"/>
    <w:rsid w:val="00C61D31"/>
    <w:rsid w:val="00C85F68"/>
    <w:rsid w:val="00CB1A23"/>
    <w:rsid w:val="00CC5CBD"/>
    <w:rsid w:val="00CD22DA"/>
    <w:rsid w:val="00CD43FC"/>
    <w:rsid w:val="00CE611C"/>
    <w:rsid w:val="00CF3E4F"/>
    <w:rsid w:val="00D16AA9"/>
    <w:rsid w:val="00D271E4"/>
    <w:rsid w:val="00D353A4"/>
    <w:rsid w:val="00D35BCD"/>
    <w:rsid w:val="00D4732E"/>
    <w:rsid w:val="00D523E5"/>
    <w:rsid w:val="00D54A20"/>
    <w:rsid w:val="00D61EB2"/>
    <w:rsid w:val="00D74F75"/>
    <w:rsid w:val="00D75377"/>
    <w:rsid w:val="00DB3476"/>
    <w:rsid w:val="00DB632C"/>
    <w:rsid w:val="00DC3AEC"/>
    <w:rsid w:val="00DD44AC"/>
    <w:rsid w:val="00DD59C5"/>
    <w:rsid w:val="00DF57E7"/>
    <w:rsid w:val="00E00358"/>
    <w:rsid w:val="00E06BCF"/>
    <w:rsid w:val="00E13A2C"/>
    <w:rsid w:val="00E362F1"/>
    <w:rsid w:val="00E44BF4"/>
    <w:rsid w:val="00E66FA1"/>
    <w:rsid w:val="00E74D75"/>
    <w:rsid w:val="00E754A0"/>
    <w:rsid w:val="00E978E9"/>
    <w:rsid w:val="00EA4A40"/>
    <w:rsid w:val="00EB3243"/>
    <w:rsid w:val="00EC346B"/>
    <w:rsid w:val="00ED2356"/>
    <w:rsid w:val="00F13172"/>
    <w:rsid w:val="00F3731E"/>
    <w:rsid w:val="00F441D0"/>
    <w:rsid w:val="00F84843"/>
    <w:rsid w:val="00F87104"/>
    <w:rsid w:val="00F94376"/>
    <w:rsid w:val="00F954FC"/>
    <w:rsid w:val="00F9573D"/>
    <w:rsid w:val="00FA1350"/>
    <w:rsid w:val="00FC7EE1"/>
    <w:rsid w:val="00FF7B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23E1F"/>
    <w:rPr>
      <w:rFonts w:ascii="Times New Roman" w:eastAsia="Times New Roman" w:hAnsi="Times New Roman" w:cs="Times New Roman"/>
      <w:lang w:val="ru-RU"/>
    </w:rPr>
  </w:style>
  <w:style w:type="paragraph" w:styleId="10">
    <w:name w:val="heading 1"/>
    <w:basedOn w:val="a"/>
    <w:link w:val="11"/>
    <w:qFormat/>
    <w:pPr>
      <w:ind w:left="1518"/>
      <w:outlineLvl w:val="0"/>
    </w:pPr>
    <w:rPr>
      <w:b/>
      <w:bCs/>
      <w:sz w:val="28"/>
      <w:szCs w:val="28"/>
    </w:rPr>
  </w:style>
  <w:style w:type="paragraph" w:styleId="2">
    <w:name w:val="heading 2"/>
    <w:basedOn w:val="a"/>
    <w:link w:val="20"/>
    <w:qFormat/>
    <w:pPr>
      <w:ind w:left="1359"/>
      <w:jc w:val="both"/>
      <w:outlineLvl w:val="1"/>
    </w:pPr>
    <w:rPr>
      <w:b/>
      <w:bCs/>
      <w:sz w:val="26"/>
      <w:szCs w:val="26"/>
    </w:rPr>
  </w:style>
  <w:style w:type="paragraph" w:styleId="3">
    <w:name w:val="heading 3"/>
    <w:basedOn w:val="a"/>
    <w:link w:val="30"/>
    <w:qFormat/>
    <w:pPr>
      <w:ind w:left="1359"/>
      <w:outlineLvl w:val="2"/>
    </w:pPr>
    <w:rPr>
      <w:sz w:val="26"/>
      <w:szCs w:val="26"/>
    </w:rPr>
  </w:style>
  <w:style w:type="paragraph" w:styleId="4">
    <w:name w:val="heading 4"/>
    <w:basedOn w:val="a"/>
    <w:link w:val="40"/>
    <w:qFormat/>
    <w:pPr>
      <w:ind w:left="1359"/>
      <w:jc w:val="both"/>
      <w:outlineLvl w:val="3"/>
    </w:pPr>
    <w:rPr>
      <w:b/>
      <w:bCs/>
      <w:sz w:val="24"/>
      <w:szCs w:val="24"/>
    </w:rPr>
  </w:style>
  <w:style w:type="paragraph" w:styleId="5">
    <w:name w:val="heading 5"/>
    <w:basedOn w:val="a"/>
    <w:link w:val="50"/>
    <w:qFormat/>
    <w:pPr>
      <w:ind w:left="1359"/>
      <w:jc w:val="both"/>
      <w:outlineLvl w:val="4"/>
    </w:pPr>
    <w:rPr>
      <w:b/>
      <w:bCs/>
      <w:i/>
      <w:iCs/>
      <w:sz w:val="24"/>
      <w:szCs w:val="24"/>
    </w:rPr>
  </w:style>
  <w:style w:type="paragraph" w:styleId="6">
    <w:name w:val="heading 6"/>
    <w:basedOn w:val="a"/>
    <w:link w:val="60"/>
    <w:qFormat/>
    <w:rsid w:val="00303E9D"/>
    <w:pPr>
      <w:widowControl/>
      <w:autoSpaceDE/>
      <w:autoSpaceDN/>
      <w:spacing w:before="240" w:after="60"/>
      <w:ind w:firstLine="709"/>
      <w:jc w:val="both"/>
      <w:outlineLvl w:val="5"/>
    </w:pPr>
    <w:rPr>
      <w:b/>
      <w:bCs/>
      <w:sz w:val="24"/>
      <w:szCs w:val="24"/>
      <w:lang w:eastAsia="ru-RU"/>
    </w:rPr>
  </w:style>
  <w:style w:type="paragraph" w:styleId="7">
    <w:name w:val="heading 7"/>
    <w:basedOn w:val="a"/>
    <w:link w:val="70"/>
    <w:qFormat/>
    <w:rsid w:val="00303E9D"/>
    <w:pPr>
      <w:widowControl/>
      <w:autoSpaceDE/>
      <w:autoSpaceDN/>
      <w:ind w:firstLine="709"/>
      <w:jc w:val="center"/>
      <w:outlineLvl w:val="6"/>
    </w:pPr>
    <w:rPr>
      <w:b/>
      <w:bCs/>
      <w:sz w:val="20"/>
      <w:szCs w:val="20"/>
      <w:lang w:eastAsia="ru-RU"/>
    </w:rPr>
  </w:style>
  <w:style w:type="paragraph" w:styleId="8">
    <w:name w:val="heading 8"/>
    <w:basedOn w:val="a"/>
    <w:next w:val="a"/>
    <w:link w:val="80"/>
    <w:qFormat/>
    <w:rsid w:val="00303E9D"/>
    <w:pPr>
      <w:keepNext/>
      <w:adjustRightInd w:val="0"/>
      <w:spacing w:line="360" w:lineRule="auto"/>
      <w:ind w:firstLine="709"/>
      <w:jc w:val="center"/>
      <w:outlineLvl w:val="7"/>
    </w:pPr>
    <w:rPr>
      <w:b/>
      <w:sz w:val="40"/>
      <w:szCs w:val="20"/>
      <w:lang w:eastAsia="ru-RU"/>
    </w:rPr>
  </w:style>
  <w:style w:type="paragraph" w:styleId="9">
    <w:name w:val="heading 9"/>
    <w:basedOn w:val="a"/>
    <w:next w:val="a"/>
    <w:link w:val="90"/>
    <w:qFormat/>
    <w:rsid w:val="00303E9D"/>
    <w:pPr>
      <w:keepNext/>
      <w:adjustRightInd w:val="0"/>
      <w:spacing w:line="360" w:lineRule="auto"/>
      <w:ind w:firstLine="708"/>
      <w:jc w:val="center"/>
      <w:outlineLvl w:val="8"/>
    </w:pPr>
    <w:rPr>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2">
    <w:name w:val="toc 1"/>
    <w:basedOn w:val="a"/>
    <w:qFormat/>
    <w:pPr>
      <w:ind w:left="793"/>
    </w:pPr>
    <w:rPr>
      <w:sz w:val="24"/>
      <w:szCs w:val="24"/>
    </w:rPr>
  </w:style>
  <w:style w:type="paragraph" w:styleId="21">
    <w:name w:val="toc 2"/>
    <w:basedOn w:val="a"/>
    <w:qFormat/>
    <w:pPr>
      <w:spacing w:before="22"/>
      <w:ind w:left="1618" w:hanging="545"/>
    </w:pPr>
    <w:rPr>
      <w:sz w:val="24"/>
      <w:szCs w:val="24"/>
    </w:rPr>
  </w:style>
  <w:style w:type="paragraph" w:styleId="31">
    <w:name w:val="toc 3"/>
    <w:basedOn w:val="a"/>
    <w:qFormat/>
    <w:pPr>
      <w:spacing w:before="22"/>
      <w:ind w:left="1681" w:hanging="575"/>
    </w:pPr>
    <w:rPr>
      <w:sz w:val="24"/>
      <w:szCs w:val="24"/>
    </w:rPr>
  </w:style>
  <w:style w:type="paragraph" w:styleId="a3">
    <w:name w:val="Body Text"/>
    <w:basedOn w:val="a"/>
    <w:link w:val="a4"/>
    <w:uiPriority w:val="99"/>
    <w:qFormat/>
    <w:pPr>
      <w:ind w:left="1359"/>
      <w:jc w:val="both"/>
    </w:pPr>
    <w:rPr>
      <w:sz w:val="24"/>
      <w:szCs w:val="24"/>
    </w:rPr>
  </w:style>
  <w:style w:type="paragraph" w:styleId="a5">
    <w:name w:val="Title"/>
    <w:basedOn w:val="a"/>
    <w:link w:val="a6"/>
    <w:qFormat/>
    <w:pPr>
      <w:ind w:left="1606" w:right="1309"/>
      <w:jc w:val="center"/>
    </w:pPr>
    <w:rPr>
      <w:b/>
      <w:bCs/>
      <w:sz w:val="52"/>
      <w:szCs w:val="52"/>
    </w:rPr>
  </w:style>
  <w:style w:type="paragraph" w:styleId="a7">
    <w:name w:val="List Paragraph"/>
    <w:basedOn w:val="a"/>
    <w:link w:val="a8"/>
    <w:uiPriority w:val="34"/>
    <w:qFormat/>
    <w:pPr>
      <w:ind w:left="2079" w:hanging="360"/>
      <w:jc w:val="both"/>
    </w:pPr>
  </w:style>
  <w:style w:type="paragraph" w:customStyle="1" w:styleId="TableParagraph">
    <w:name w:val="Table Paragraph"/>
    <w:basedOn w:val="a"/>
    <w:uiPriority w:val="1"/>
    <w:qFormat/>
  </w:style>
  <w:style w:type="paragraph" w:styleId="a9">
    <w:name w:val="Balloon Text"/>
    <w:basedOn w:val="a"/>
    <w:link w:val="aa"/>
    <w:unhideWhenUsed/>
    <w:rsid w:val="00C61D31"/>
    <w:rPr>
      <w:rFonts w:ascii="Tahoma" w:hAnsi="Tahoma" w:cs="Tahoma"/>
      <w:sz w:val="16"/>
      <w:szCs w:val="16"/>
    </w:rPr>
  </w:style>
  <w:style w:type="character" w:customStyle="1" w:styleId="aa">
    <w:name w:val="Текст выноски Знак"/>
    <w:basedOn w:val="a0"/>
    <w:link w:val="a9"/>
    <w:rsid w:val="00C61D31"/>
    <w:rPr>
      <w:rFonts w:ascii="Tahoma" w:eastAsia="Times New Roman" w:hAnsi="Tahoma" w:cs="Tahoma"/>
      <w:sz w:val="16"/>
      <w:szCs w:val="16"/>
      <w:lang w:val="ru-RU"/>
    </w:rPr>
  </w:style>
  <w:style w:type="table" w:styleId="ab">
    <w:name w:val="Table Grid"/>
    <w:basedOn w:val="a1"/>
    <w:uiPriority w:val="59"/>
    <w:rsid w:val="00C61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OC Heading"/>
    <w:basedOn w:val="10"/>
    <w:next w:val="a"/>
    <w:uiPriority w:val="39"/>
    <w:semiHidden/>
    <w:unhideWhenUsed/>
    <w:qFormat/>
    <w:rsid w:val="00840733"/>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ru-RU"/>
    </w:rPr>
  </w:style>
  <w:style w:type="character" w:styleId="ad">
    <w:name w:val="Hyperlink"/>
    <w:basedOn w:val="a0"/>
    <w:uiPriority w:val="99"/>
    <w:unhideWhenUsed/>
    <w:rsid w:val="00840733"/>
    <w:rPr>
      <w:color w:val="0000FF" w:themeColor="hyperlink"/>
      <w:u w:val="single"/>
    </w:rPr>
  </w:style>
  <w:style w:type="character" w:customStyle="1" w:styleId="60">
    <w:name w:val="Заголовок 6 Знак"/>
    <w:basedOn w:val="a0"/>
    <w:link w:val="6"/>
    <w:rsid w:val="00303E9D"/>
    <w:rPr>
      <w:rFonts w:ascii="Times New Roman" w:eastAsia="Times New Roman" w:hAnsi="Times New Roman" w:cs="Times New Roman"/>
      <w:b/>
      <w:bCs/>
      <w:sz w:val="24"/>
      <w:szCs w:val="24"/>
      <w:lang w:val="ru-RU" w:eastAsia="ru-RU"/>
    </w:rPr>
  </w:style>
  <w:style w:type="character" w:customStyle="1" w:styleId="70">
    <w:name w:val="Заголовок 7 Знак"/>
    <w:basedOn w:val="a0"/>
    <w:link w:val="7"/>
    <w:rsid w:val="00303E9D"/>
    <w:rPr>
      <w:rFonts w:ascii="Times New Roman" w:eastAsia="Times New Roman" w:hAnsi="Times New Roman" w:cs="Times New Roman"/>
      <w:b/>
      <w:bCs/>
      <w:sz w:val="20"/>
      <w:szCs w:val="20"/>
      <w:lang w:val="ru-RU" w:eastAsia="ru-RU"/>
    </w:rPr>
  </w:style>
  <w:style w:type="character" w:customStyle="1" w:styleId="80">
    <w:name w:val="Заголовок 8 Знак"/>
    <w:basedOn w:val="a0"/>
    <w:link w:val="8"/>
    <w:rsid w:val="00303E9D"/>
    <w:rPr>
      <w:rFonts w:ascii="Times New Roman" w:eastAsia="Times New Roman" w:hAnsi="Times New Roman" w:cs="Times New Roman"/>
      <w:b/>
      <w:sz w:val="40"/>
      <w:szCs w:val="20"/>
      <w:lang w:val="ru-RU" w:eastAsia="ru-RU"/>
    </w:rPr>
  </w:style>
  <w:style w:type="character" w:customStyle="1" w:styleId="90">
    <w:name w:val="Заголовок 9 Знак"/>
    <w:basedOn w:val="a0"/>
    <w:link w:val="9"/>
    <w:rsid w:val="00303E9D"/>
    <w:rPr>
      <w:rFonts w:ascii="Times New Roman" w:eastAsia="Times New Roman" w:hAnsi="Times New Roman" w:cs="Times New Roman"/>
      <w:b/>
      <w:sz w:val="28"/>
      <w:szCs w:val="20"/>
      <w:lang w:val="ru-RU" w:eastAsia="ru-RU"/>
    </w:rPr>
  </w:style>
  <w:style w:type="character" w:customStyle="1" w:styleId="11">
    <w:name w:val="Заголовок 1 Знак"/>
    <w:basedOn w:val="a0"/>
    <w:link w:val="10"/>
    <w:rsid w:val="00303E9D"/>
    <w:rPr>
      <w:rFonts w:ascii="Times New Roman" w:eastAsia="Times New Roman" w:hAnsi="Times New Roman" w:cs="Times New Roman"/>
      <w:b/>
      <w:bCs/>
      <w:sz w:val="28"/>
      <w:szCs w:val="28"/>
      <w:lang w:val="ru-RU"/>
    </w:rPr>
  </w:style>
  <w:style w:type="character" w:customStyle="1" w:styleId="20">
    <w:name w:val="Заголовок 2 Знак"/>
    <w:basedOn w:val="a0"/>
    <w:link w:val="2"/>
    <w:rsid w:val="00303E9D"/>
    <w:rPr>
      <w:rFonts w:ascii="Times New Roman" w:eastAsia="Times New Roman" w:hAnsi="Times New Roman" w:cs="Times New Roman"/>
      <w:b/>
      <w:bCs/>
      <w:sz w:val="26"/>
      <w:szCs w:val="26"/>
      <w:lang w:val="ru-RU"/>
    </w:rPr>
  </w:style>
  <w:style w:type="character" w:customStyle="1" w:styleId="30">
    <w:name w:val="Заголовок 3 Знак"/>
    <w:basedOn w:val="a0"/>
    <w:link w:val="3"/>
    <w:rsid w:val="00303E9D"/>
    <w:rPr>
      <w:rFonts w:ascii="Times New Roman" w:eastAsia="Times New Roman" w:hAnsi="Times New Roman" w:cs="Times New Roman"/>
      <w:sz w:val="26"/>
      <w:szCs w:val="26"/>
      <w:lang w:val="ru-RU"/>
    </w:rPr>
  </w:style>
  <w:style w:type="character" w:customStyle="1" w:styleId="40">
    <w:name w:val="Заголовок 4 Знак"/>
    <w:basedOn w:val="a0"/>
    <w:link w:val="4"/>
    <w:rsid w:val="00303E9D"/>
    <w:rPr>
      <w:rFonts w:ascii="Times New Roman" w:eastAsia="Times New Roman" w:hAnsi="Times New Roman" w:cs="Times New Roman"/>
      <w:b/>
      <w:bCs/>
      <w:sz w:val="24"/>
      <w:szCs w:val="24"/>
      <w:lang w:val="ru-RU"/>
    </w:rPr>
  </w:style>
  <w:style w:type="character" w:customStyle="1" w:styleId="50">
    <w:name w:val="Заголовок 5 Знак"/>
    <w:basedOn w:val="a0"/>
    <w:link w:val="5"/>
    <w:rsid w:val="00303E9D"/>
    <w:rPr>
      <w:rFonts w:ascii="Times New Roman" w:eastAsia="Times New Roman" w:hAnsi="Times New Roman" w:cs="Times New Roman"/>
      <w:b/>
      <w:bCs/>
      <w:i/>
      <w:iCs/>
      <w:sz w:val="24"/>
      <w:szCs w:val="24"/>
      <w:lang w:val="ru-RU"/>
    </w:rPr>
  </w:style>
  <w:style w:type="character" w:styleId="ae">
    <w:name w:val="FollowedHyperlink"/>
    <w:basedOn w:val="a0"/>
    <w:uiPriority w:val="99"/>
    <w:semiHidden/>
    <w:unhideWhenUsed/>
    <w:rsid w:val="00303E9D"/>
    <w:rPr>
      <w:color w:val="800080"/>
      <w:u w:val="single"/>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303E9D"/>
    <w:pPr>
      <w:widowControl/>
      <w:autoSpaceDE/>
      <w:autoSpaceDN/>
      <w:spacing w:before="100" w:beforeAutospacing="1" w:after="100" w:afterAutospacing="1"/>
      <w:ind w:firstLine="709"/>
      <w:jc w:val="both"/>
    </w:pPr>
    <w:rPr>
      <w:sz w:val="24"/>
      <w:szCs w:val="24"/>
      <w:lang w:eastAsia="ru-RU"/>
    </w:rPr>
  </w:style>
  <w:style w:type="paragraph" w:styleId="af0">
    <w:name w:val="footnote text"/>
    <w:basedOn w:val="a"/>
    <w:link w:val="af1"/>
    <w:semiHidden/>
    <w:unhideWhenUsed/>
    <w:rsid w:val="00303E9D"/>
    <w:pPr>
      <w:widowControl/>
      <w:autoSpaceDE/>
      <w:autoSpaceDN/>
      <w:ind w:firstLine="709"/>
      <w:jc w:val="both"/>
    </w:pPr>
    <w:rPr>
      <w:sz w:val="20"/>
      <w:szCs w:val="20"/>
      <w:lang w:eastAsia="ru-RU"/>
    </w:rPr>
  </w:style>
  <w:style w:type="character" w:customStyle="1" w:styleId="af1">
    <w:name w:val="Текст сноски Знак"/>
    <w:basedOn w:val="a0"/>
    <w:link w:val="af0"/>
    <w:semiHidden/>
    <w:rsid w:val="00303E9D"/>
    <w:rPr>
      <w:rFonts w:ascii="Times New Roman" w:eastAsia="Times New Roman" w:hAnsi="Times New Roman" w:cs="Times New Roman"/>
      <w:sz w:val="20"/>
      <w:szCs w:val="20"/>
      <w:lang w:val="ru-RU" w:eastAsia="ru-RU"/>
    </w:rPr>
  </w:style>
  <w:style w:type="paragraph" w:styleId="af2">
    <w:name w:val="header"/>
    <w:basedOn w:val="a"/>
    <w:link w:val="af3"/>
    <w:uiPriority w:val="99"/>
    <w:unhideWhenUsed/>
    <w:rsid w:val="00303E9D"/>
    <w:pPr>
      <w:widowControl/>
      <w:autoSpaceDE/>
      <w:autoSpaceDN/>
      <w:ind w:firstLine="709"/>
      <w:jc w:val="both"/>
    </w:pPr>
    <w:rPr>
      <w:sz w:val="20"/>
      <w:szCs w:val="20"/>
      <w:lang w:eastAsia="ru-RU"/>
    </w:rPr>
  </w:style>
  <w:style w:type="character" w:customStyle="1" w:styleId="af3">
    <w:name w:val="Верхний колонтитул Знак"/>
    <w:basedOn w:val="a0"/>
    <w:link w:val="af2"/>
    <w:uiPriority w:val="99"/>
    <w:rsid w:val="00303E9D"/>
    <w:rPr>
      <w:rFonts w:ascii="Times New Roman" w:eastAsia="Times New Roman" w:hAnsi="Times New Roman" w:cs="Times New Roman"/>
      <w:sz w:val="20"/>
      <w:szCs w:val="20"/>
      <w:lang w:val="ru-RU" w:eastAsia="ru-RU"/>
    </w:rPr>
  </w:style>
  <w:style w:type="paragraph" w:styleId="af4">
    <w:name w:val="footer"/>
    <w:basedOn w:val="a"/>
    <w:link w:val="af5"/>
    <w:uiPriority w:val="99"/>
    <w:unhideWhenUsed/>
    <w:rsid w:val="00303E9D"/>
    <w:pPr>
      <w:widowControl/>
      <w:autoSpaceDE/>
      <w:autoSpaceDN/>
      <w:ind w:firstLine="709"/>
      <w:jc w:val="both"/>
    </w:pPr>
    <w:rPr>
      <w:sz w:val="20"/>
      <w:szCs w:val="20"/>
      <w:lang w:eastAsia="ru-RU"/>
    </w:rPr>
  </w:style>
  <w:style w:type="character" w:customStyle="1" w:styleId="af5">
    <w:name w:val="Нижний колонтитул Знак"/>
    <w:basedOn w:val="a0"/>
    <w:link w:val="af4"/>
    <w:uiPriority w:val="99"/>
    <w:rsid w:val="00303E9D"/>
    <w:rPr>
      <w:rFonts w:ascii="Times New Roman" w:eastAsia="Times New Roman" w:hAnsi="Times New Roman" w:cs="Times New Roman"/>
      <w:sz w:val="20"/>
      <w:szCs w:val="20"/>
      <w:lang w:val="ru-RU" w:eastAsia="ru-RU"/>
    </w:rPr>
  </w:style>
  <w:style w:type="paragraph" w:styleId="af6">
    <w:name w:val="caption"/>
    <w:basedOn w:val="a"/>
    <w:uiPriority w:val="35"/>
    <w:qFormat/>
    <w:rsid w:val="00303E9D"/>
    <w:pPr>
      <w:widowControl/>
      <w:autoSpaceDE/>
      <w:autoSpaceDN/>
      <w:spacing w:before="120" w:after="120"/>
      <w:ind w:firstLine="709"/>
      <w:jc w:val="both"/>
    </w:pPr>
    <w:rPr>
      <w:b/>
      <w:bCs/>
      <w:sz w:val="24"/>
      <w:szCs w:val="24"/>
      <w:lang w:eastAsia="ru-RU"/>
    </w:rPr>
  </w:style>
  <w:style w:type="character" w:customStyle="1" w:styleId="a6">
    <w:name w:val="Название Знак"/>
    <w:basedOn w:val="a0"/>
    <w:link w:val="a5"/>
    <w:rsid w:val="00303E9D"/>
    <w:rPr>
      <w:rFonts w:ascii="Times New Roman" w:eastAsia="Times New Roman" w:hAnsi="Times New Roman" w:cs="Times New Roman"/>
      <w:b/>
      <w:bCs/>
      <w:sz w:val="52"/>
      <w:szCs w:val="52"/>
      <w:lang w:val="ru-RU"/>
    </w:rPr>
  </w:style>
  <w:style w:type="character" w:customStyle="1" w:styleId="a4">
    <w:name w:val="Основной текст Знак"/>
    <w:basedOn w:val="a0"/>
    <w:link w:val="a3"/>
    <w:uiPriority w:val="99"/>
    <w:rsid w:val="00303E9D"/>
    <w:rPr>
      <w:rFonts w:ascii="Times New Roman" w:eastAsia="Times New Roman" w:hAnsi="Times New Roman" w:cs="Times New Roman"/>
      <w:sz w:val="24"/>
      <w:szCs w:val="24"/>
      <w:lang w:val="ru-RU"/>
    </w:rPr>
  </w:style>
  <w:style w:type="paragraph" w:styleId="af7">
    <w:name w:val="Body Text Indent"/>
    <w:basedOn w:val="a"/>
    <w:link w:val="af8"/>
    <w:unhideWhenUsed/>
    <w:rsid w:val="00303E9D"/>
    <w:pPr>
      <w:widowControl/>
      <w:autoSpaceDE/>
      <w:autoSpaceDN/>
      <w:spacing w:after="120"/>
      <w:ind w:left="283" w:firstLine="709"/>
      <w:jc w:val="both"/>
    </w:pPr>
    <w:rPr>
      <w:sz w:val="24"/>
      <w:szCs w:val="24"/>
      <w:lang w:eastAsia="ru-RU"/>
    </w:rPr>
  </w:style>
  <w:style w:type="character" w:customStyle="1" w:styleId="af8">
    <w:name w:val="Основной текст с отступом Знак"/>
    <w:basedOn w:val="a0"/>
    <w:link w:val="af7"/>
    <w:rsid w:val="00303E9D"/>
    <w:rPr>
      <w:rFonts w:ascii="Times New Roman" w:eastAsia="Times New Roman" w:hAnsi="Times New Roman" w:cs="Times New Roman"/>
      <w:sz w:val="24"/>
      <w:szCs w:val="24"/>
      <w:lang w:val="ru-RU" w:eastAsia="ru-RU"/>
    </w:rPr>
  </w:style>
  <w:style w:type="paragraph" w:styleId="af9">
    <w:name w:val="Subtitle"/>
    <w:basedOn w:val="a"/>
    <w:link w:val="afa"/>
    <w:uiPriority w:val="11"/>
    <w:qFormat/>
    <w:rsid w:val="00303E9D"/>
    <w:pPr>
      <w:widowControl/>
      <w:overflowPunct w:val="0"/>
      <w:autoSpaceDN/>
      <w:spacing w:before="240" w:after="120" w:line="360" w:lineRule="auto"/>
      <w:ind w:firstLine="709"/>
      <w:jc w:val="center"/>
    </w:pPr>
    <w:rPr>
      <w:rFonts w:ascii="Arial" w:hAnsi="Arial" w:cs="Arial"/>
      <w:i/>
      <w:iCs/>
      <w:sz w:val="28"/>
      <w:szCs w:val="28"/>
      <w:lang w:eastAsia="ru-RU"/>
    </w:rPr>
  </w:style>
  <w:style w:type="character" w:customStyle="1" w:styleId="afa">
    <w:name w:val="Подзаголовок Знак"/>
    <w:basedOn w:val="a0"/>
    <w:link w:val="af9"/>
    <w:uiPriority w:val="11"/>
    <w:rsid w:val="00303E9D"/>
    <w:rPr>
      <w:rFonts w:ascii="Arial" w:eastAsia="Times New Roman" w:hAnsi="Arial" w:cs="Arial"/>
      <w:i/>
      <w:iCs/>
      <w:sz w:val="28"/>
      <w:szCs w:val="28"/>
      <w:lang w:val="ru-RU" w:eastAsia="ru-RU"/>
    </w:rPr>
  </w:style>
  <w:style w:type="paragraph" w:styleId="22">
    <w:name w:val="Body Text 2"/>
    <w:basedOn w:val="a"/>
    <w:link w:val="23"/>
    <w:unhideWhenUsed/>
    <w:rsid w:val="00303E9D"/>
    <w:pPr>
      <w:widowControl/>
      <w:autoSpaceDE/>
      <w:autoSpaceDN/>
      <w:ind w:firstLine="709"/>
      <w:jc w:val="both"/>
    </w:pPr>
    <w:rPr>
      <w:sz w:val="28"/>
      <w:szCs w:val="28"/>
      <w:lang w:eastAsia="ru-RU"/>
    </w:rPr>
  </w:style>
  <w:style w:type="character" w:customStyle="1" w:styleId="23">
    <w:name w:val="Основной текст 2 Знак"/>
    <w:basedOn w:val="a0"/>
    <w:link w:val="22"/>
    <w:rsid w:val="00303E9D"/>
    <w:rPr>
      <w:rFonts w:ascii="Times New Roman" w:eastAsia="Times New Roman" w:hAnsi="Times New Roman" w:cs="Times New Roman"/>
      <w:sz w:val="28"/>
      <w:szCs w:val="28"/>
      <w:lang w:val="ru-RU" w:eastAsia="ru-RU"/>
    </w:rPr>
  </w:style>
  <w:style w:type="paragraph" w:styleId="32">
    <w:name w:val="Body Text 3"/>
    <w:basedOn w:val="a"/>
    <w:link w:val="33"/>
    <w:unhideWhenUsed/>
    <w:rsid w:val="00303E9D"/>
    <w:pPr>
      <w:widowControl/>
      <w:autoSpaceDE/>
      <w:autoSpaceDN/>
      <w:spacing w:after="120"/>
      <w:ind w:firstLine="709"/>
      <w:jc w:val="both"/>
    </w:pPr>
    <w:rPr>
      <w:sz w:val="16"/>
      <w:szCs w:val="16"/>
      <w:lang w:eastAsia="ru-RU"/>
    </w:rPr>
  </w:style>
  <w:style w:type="character" w:customStyle="1" w:styleId="33">
    <w:name w:val="Основной текст 3 Знак"/>
    <w:basedOn w:val="a0"/>
    <w:link w:val="32"/>
    <w:rsid w:val="00303E9D"/>
    <w:rPr>
      <w:rFonts w:ascii="Times New Roman" w:eastAsia="Times New Roman" w:hAnsi="Times New Roman" w:cs="Times New Roman"/>
      <w:sz w:val="16"/>
      <w:szCs w:val="16"/>
      <w:lang w:val="ru-RU" w:eastAsia="ru-RU"/>
    </w:rPr>
  </w:style>
  <w:style w:type="paragraph" w:styleId="24">
    <w:name w:val="Body Text Indent 2"/>
    <w:basedOn w:val="a"/>
    <w:link w:val="25"/>
    <w:unhideWhenUsed/>
    <w:rsid w:val="00303E9D"/>
    <w:pPr>
      <w:widowControl/>
      <w:autoSpaceDE/>
      <w:autoSpaceDN/>
      <w:spacing w:after="120" w:line="480" w:lineRule="auto"/>
      <w:ind w:left="283" w:firstLine="709"/>
      <w:jc w:val="both"/>
    </w:pPr>
    <w:rPr>
      <w:sz w:val="24"/>
      <w:szCs w:val="24"/>
      <w:lang w:eastAsia="ru-RU"/>
    </w:rPr>
  </w:style>
  <w:style w:type="character" w:customStyle="1" w:styleId="25">
    <w:name w:val="Основной текст с отступом 2 Знак"/>
    <w:basedOn w:val="a0"/>
    <w:link w:val="24"/>
    <w:rsid w:val="00303E9D"/>
    <w:rPr>
      <w:rFonts w:ascii="Times New Roman" w:eastAsia="Times New Roman" w:hAnsi="Times New Roman" w:cs="Times New Roman"/>
      <w:sz w:val="24"/>
      <w:szCs w:val="24"/>
      <w:lang w:val="ru-RU" w:eastAsia="ru-RU"/>
    </w:rPr>
  </w:style>
  <w:style w:type="paragraph" w:styleId="34">
    <w:name w:val="Body Text Indent 3"/>
    <w:basedOn w:val="a"/>
    <w:link w:val="35"/>
    <w:unhideWhenUsed/>
    <w:rsid w:val="00303E9D"/>
    <w:pPr>
      <w:widowControl/>
      <w:autoSpaceDE/>
      <w:autoSpaceDN/>
      <w:spacing w:after="120"/>
      <w:ind w:left="283" w:firstLine="709"/>
      <w:jc w:val="both"/>
    </w:pPr>
    <w:rPr>
      <w:sz w:val="16"/>
      <w:szCs w:val="16"/>
      <w:lang w:eastAsia="ru-RU"/>
    </w:rPr>
  </w:style>
  <w:style w:type="character" w:customStyle="1" w:styleId="35">
    <w:name w:val="Основной текст с отступом 3 Знак"/>
    <w:basedOn w:val="a0"/>
    <w:link w:val="34"/>
    <w:rsid w:val="00303E9D"/>
    <w:rPr>
      <w:rFonts w:ascii="Times New Roman" w:eastAsia="Times New Roman" w:hAnsi="Times New Roman" w:cs="Times New Roman"/>
      <w:sz w:val="16"/>
      <w:szCs w:val="16"/>
      <w:lang w:val="ru-RU" w:eastAsia="ru-RU"/>
    </w:rPr>
  </w:style>
  <w:style w:type="paragraph" w:styleId="afb">
    <w:name w:val="Block Text"/>
    <w:basedOn w:val="a"/>
    <w:unhideWhenUsed/>
    <w:rsid w:val="00303E9D"/>
    <w:pPr>
      <w:widowControl/>
      <w:autoSpaceDE/>
      <w:autoSpaceDN/>
      <w:spacing w:before="300"/>
      <w:ind w:left="1200" w:right="1000" w:firstLine="709"/>
      <w:jc w:val="center"/>
    </w:pPr>
    <w:rPr>
      <w:b/>
      <w:bCs/>
      <w:sz w:val="28"/>
      <w:szCs w:val="28"/>
      <w:lang w:eastAsia="ru-RU"/>
    </w:rPr>
  </w:style>
  <w:style w:type="paragraph" w:styleId="afc">
    <w:name w:val="Document Map"/>
    <w:basedOn w:val="a"/>
    <w:link w:val="afd"/>
    <w:uiPriority w:val="99"/>
    <w:semiHidden/>
    <w:unhideWhenUsed/>
    <w:rsid w:val="00303E9D"/>
    <w:pPr>
      <w:widowControl/>
      <w:shd w:val="clear" w:color="auto" w:fill="000080"/>
      <w:autoSpaceDE/>
      <w:autoSpaceDN/>
      <w:ind w:firstLine="709"/>
      <w:jc w:val="both"/>
    </w:pPr>
    <w:rPr>
      <w:rFonts w:ascii="Tahoma" w:hAnsi="Tahoma" w:cs="Tahoma"/>
      <w:sz w:val="20"/>
      <w:szCs w:val="20"/>
      <w:lang w:eastAsia="ru-RU"/>
    </w:rPr>
  </w:style>
  <w:style w:type="character" w:customStyle="1" w:styleId="afd">
    <w:name w:val="Схема документа Знак"/>
    <w:basedOn w:val="a0"/>
    <w:link w:val="afc"/>
    <w:uiPriority w:val="99"/>
    <w:semiHidden/>
    <w:rsid w:val="00303E9D"/>
    <w:rPr>
      <w:rFonts w:ascii="Tahoma" w:eastAsia="Times New Roman" w:hAnsi="Tahoma" w:cs="Tahoma"/>
      <w:sz w:val="20"/>
      <w:szCs w:val="20"/>
      <w:shd w:val="clear" w:color="auto" w:fill="000080"/>
      <w:lang w:val="ru-RU" w:eastAsia="ru-RU"/>
    </w:rPr>
  </w:style>
  <w:style w:type="paragraph" w:customStyle="1" w:styleId="a60">
    <w:name w:val="a6"/>
    <w:basedOn w:val="a"/>
    <w:rsid w:val="00303E9D"/>
    <w:pPr>
      <w:widowControl/>
      <w:autoSpaceDE/>
      <w:autoSpaceDN/>
      <w:ind w:left="720" w:firstLine="709"/>
      <w:jc w:val="both"/>
    </w:pPr>
    <w:rPr>
      <w:sz w:val="24"/>
      <w:szCs w:val="24"/>
      <w:lang w:eastAsia="ru-RU"/>
    </w:rPr>
  </w:style>
  <w:style w:type="paragraph" w:customStyle="1" w:styleId="a6cxspfirst">
    <w:name w:val="a6cxspfirst"/>
    <w:basedOn w:val="a"/>
    <w:rsid w:val="00303E9D"/>
    <w:pPr>
      <w:widowControl/>
      <w:autoSpaceDE/>
      <w:autoSpaceDN/>
      <w:ind w:left="720" w:firstLine="709"/>
      <w:jc w:val="both"/>
    </w:pPr>
    <w:rPr>
      <w:sz w:val="24"/>
      <w:szCs w:val="24"/>
      <w:lang w:eastAsia="ru-RU"/>
    </w:rPr>
  </w:style>
  <w:style w:type="paragraph" w:customStyle="1" w:styleId="a6cxspmiddle">
    <w:name w:val="a6cxspmiddle"/>
    <w:basedOn w:val="a"/>
    <w:rsid w:val="00303E9D"/>
    <w:pPr>
      <w:widowControl/>
      <w:autoSpaceDE/>
      <w:autoSpaceDN/>
      <w:ind w:left="720" w:firstLine="709"/>
      <w:jc w:val="both"/>
    </w:pPr>
    <w:rPr>
      <w:sz w:val="24"/>
      <w:szCs w:val="24"/>
      <w:lang w:eastAsia="ru-RU"/>
    </w:rPr>
  </w:style>
  <w:style w:type="paragraph" w:customStyle="1" w:styleId="a6cxsplast">
    <w:name w:val="a6cxsplast"/>
    <w:basedOn w:val="a"/>
    <w:rsid w:val="00303E9D"/>
    <w:pPr>
      <w:widowControl/>
      <w:autoSpaceDE/>
      <w:autoSpaceDN/>
      <w:ind w:left="720" w:firstLine="709"/>
      <w:jc w:val="both"/>
    </w:pPr>
    <w:rPr>
      <w:sz w:val="24"/>
      <w:szCs w:val="24"/>
      <w:lang w:eastAsia="ru-RU"/>
    </w:rPr>
  </w:style>
  <w:style w:type="paragraph" w:customStyle="1" w:styleId="13">
    <w:name w:val="Обычный1"/>
    <w:basedOn w:val="a"/>
    <w:rsid w:val="00303E9D"/>
    <w:pPr>
      <w:widowControl/>
      <w:autoSpaceDE/>
      <w:autoSpaceDN/>
      <w:ind w:firstLine="709"/>
      <w:jc w:val="both"/>
    </w:pPr>
    <w:rPr>
      <w:sz w:val="20"/>
      <w:szCs w:val="20"/>
      <w:lang w:eastAsia="ru-RU"/>
    </w:rPr>
  </w:style>
  <w:style w:type="paragraph" w:customStyle="1" w:styleId="heading1">
    <w:name w:val="heading1"/>
    <w:basedOn w:val="a"/>
    <w:rsid w:val="00303E9D"/>
    <w:pPr>
      <w:widowControl/>
      <w:autoSpaceDE/>
      <w:autoSpaceDN/>
      <w:ind w:firstLine="567"/>
      <w:jc w:val="center"/>
    </w:pPr>
    <w:rPr>
      <w:b/>
      <w:bCs/>
      <w:sz w:val="28"/>
      <w:szCs w:val="28"/>
      <w:lang w:eastAsia="ru-RU"/>
    </w:rPr>
  </w:style>
  <w:style w:type="paragraph" w:customStyle="1" w:styleId="ab0">
    <w:name w:val="ab"/>
    <w:basedOn w:val="a"/>
    <w:rsid w:val="00303E9D"/>
    <w:pPr>
      <w:widowControl/>
      <w:autoSpaceDE/>
      <w:autoSpaceDN/>
      <w:spacing w:after="60"/>
      <w:ind w:left="284" w:right="284" w:firstLine="851"/>
      <w:jc w:val="both"/>
    </w:pPr>
    <w:rPr>
      <w:sz w:val="28"/>
      <w:szCs w:val="28"/>
      <w:lang w:eastAsia="ru-RU"/>
    </w:rPr>
  </w:style>
  <w:style w:type="paragraph" w:customStyle="1" w:styleId="heading9">
    <w:name w:val="heading9"/>
    <w:basedOn w:val="a"/>
    <w:rsid w:val="00303E9D"/>
    <w:pPr>
      <w:widowControl/>
      <w:autoSpaceDE/>
      <w:autoSpaceDN/>
      <w:ind w:firstLine="709"/>
      <w:jc w:val="both"/>
    </w:pPr>
    <w:rPr>
      <w:b/>
      <w:bCs/>
      <w:sz w:val="24"/>
      <w:szCs w:val="24"/>
      <w:lang w:eastAsia="ru-RU"/>
    </w:rPr>
  </w:style>
  <w:style w:type="paragraph" w:customStyle="1" w:styleId="bodytext2">
    <w:name w:val="bodytext2"/>
    <w:basedOn w:val="a"/>
    <w:rsid w:val="00303E9D"/>
    <w:pPr>
      <w:widowControl/>
      <w:autoSpaceDE/>
      <w:autoSpaceDN/>
      <w:ind w:firstLine="709"/>
      <w:jc w:val="both"/>
    </w:pPr>
    <w:rPr>
      <w:sz w:val="24"/>
      <w:szCs w:val="24"/>
      <w:lang w:eastAsia="ru-RU"/>
    </w:rPr>
  </w:style>
  <w:style w:type="paragraph" w:customStyle="1" w:styleId="annotationtext">
    <w:name w:val="annotationtext"/>
    <w:basedOn w:val="a"/>
    <w:rsid w:val="00303E9D"/>
    <w:pPr>
      <w:widowControl/>
      <w:autoSpaceDE/>
      <w:autoSpaceDN/>
      <w:ind w:firstLine="709"/>
      <w:jc w:val="both"/>
    </w:pPr>
    <w:rPr>
      <w:sz w:val="20"/>
      <w:szCs w:val="20"/>
      <w:lang w:eastAsia="ru-RU"/>
    </w:rPr>
  </w:style>
  <w:style w:type="paragraph" w:customStyle="1" w:styleId="14">
    <w:name w:val="Верхний колонтитул1"/>
    <w:basedOn w:val="a"/>
    <w:rsid w:val="00303E9D"/>
    <w:pPr>
      <w:widowControl/>
      <w:autoSpaceDE/>
      <w:autoSpaceDN/>
      <w:ind w:firstLine="709"/>
      <w:jc w:val="both"/>
    </w:pPr>
    <w:rPr>
      <w:sz w:val="24"/>
      <w:szCs w:val="24"/>
      <w:lang w:eastAsia="ru-RU"/>
    </w:rPr>
  </w:style>
  <w:style w:type="paragraph" w:customStyle="1" w:styleId="heading6">
    <w:name w:val="heading6"/>
    <w:basedOn w:val="a"/>
    <w:rsid w:val="00303E9D"/>
    <w:pPr>
      <w:widowControl/>
      <w:autoSpaceDE/>
      <w:autoSpaceDN/>
      <w:ind w:firstLine="709"/>
      <w:jc w:val="both"/>
    </w:pPr>
    <w:rPr>
      <w:sz w:val="28"/>
      <w:szCs w:val="28"/>
      <w:lang w:eastAsia="ru-RU"/>
    </w:rPr>
  </w:style>
  <w:style w:type="paragraph" w:customStyle="1" w:styleId="bodytextindent2">
    <w:name w:val="bodytextindent2"/>
    <w:basedOn w:val="a"/>
    <w:rsid w:val="00303E9D"/>
    <w:pPr>
      <w:widowControl/>
      <w:autoSpaceDE/>
      <w:autoSpaceDN/>
      <w:ind w:firstLine="567"/>
      <w:jc w:val="both"/>
    </w:pPr>
    <w:rPr>
      <w:sz w:val="24"/>
      <w:szCs w:val="24"/>
      <w:lang w:eastAsia="ru-RU"/>
    </w:rPr>
  </w:style>
  <w:style w:type="paragraph" w:customStyle="1" w:styleId="fr4">
    <w:name w:val="fr4"/>
    <w:basedOn w:val="a"/>
    <w:rsid w:val="00303E9D"/>
    <w:pPr>
      <w:widowControl/>
      <w:autoSpaceDE/>
      <w:autoSpaceDN/>
      <w:snapToGrid w:val="0"/>
      <w:spacing w:line="360" w:lineRule="auto"/>
      <w:ind w:firstLine="1020"/>
      <w:jc w:val="both"/>
    </w:pPr>
    <w:rPr>
      <w:rFonts w:ascii="Courier New" w:hAnsi="Courier New" w:cs="Courier New"/>
      <w:sz w:val="24"/>
      <w:szCs w:val="24"/>
      <w:lang w:eastAsia="ru-RU"/>
    </w:rPr>
  </w:style>
  <w:style w:type="paragraph" w:customStyle="1" w:styleId="af30">
    <w:name w:val="af3"/>
    <w:basedOn w:val="a"/>
    <w:rsid w:val="00303E9D"/>
    <w:pPr>
      <w:widowControl/>
      <w:autoSpaceDE/>
      <w:autoSpaceDN/>
      <w:ind w:firstLine="709"/>
      <w:jc w:val="both"/>
    </w:pPr>
    <w:rPr>
      <w:sz w:val="28"/>
      <w:szCs w:val="28"/>
      <w:lang w:eastAsia="ru-RU"/>
    </w:rPr>
  </w:style>
  <w:style w:type="paragraph" w:customStyle="1" w:styleId="fr2">
    <w:name w:val="fr2"/>
    <w:basedOn w:val="a"/>
    <w:rsid w:val="00303E9D"/>
    <w:pPr>
      <w:widowControl/>
      <w:autoSpaceDE/>
      <w:autoSpaceDN/>
      <w:spacing w:before="120"/>
      <w:ind w:left="1320" w:firstLine="280"/>
      <w:jc w:val="both"/>
    </w:pPr>
    <w:rPr>
      <w:rFonts w:ascii="Arial" w:hAnsi="Arial" w:cs="Arial"/>
      <w:i/>
      <w:iCs/>
      <w:sz w:val="16"/>
      <w:szCs w:val="16"/>
      <w:lang w:eastAsia="ru-RU"/>
    </w:rPr>
  </w:style>
  <w:style w:type="paragraph" w:customStyle="1" w:styleId="justify2">
    <w:name w:val="justify2"/>
    <w:basedOn w:val="a"/>
    <w:rsid w:val="00303E9D"/>
    <w:pPr>
      <w:widowControl/>
      <w:autoSpaceDE/>
      <w:autoSpaceDN/>
      <w:spacing w:before="100" w:beforeAutospacing="1" w:after="100" w:afterAutospacing="1"/>
      <w:ind w:firstLine="709"/>
      <w:jc w:val="both"/>
    </w:pPr>
    <w:rPr>
      <w:sz w:val="24"/>
      <w:szCs w:val="24"/>
      <w:lang w:eastAsia="ru-RU"/>
    </w:rPr>
  </w:style>
  <w:style w:type="paragraph" w:customStyle="1" w:styleId="fr5">
    <w:name w:val="fr5"/>
    <w:basedOn w:val="a"/>
    <w:rsid w:val="00303E9D"/>
    <w:pPr>
      <w:widowControl/>
      <w:autoSpaceDE/>
      <w:autoSpaceDN/>
      <w:snapToGrid w:val="0"/>
      <w:spacing w:line="278" w:lineRule="auto"/>
      <w:ind w:firstLine="420"/>
      <w:jc w:val="both"/>
    </w:pPr>
    <w:rPr>
      <w:rFonts w:ascii="Arial" w:hAnsi="Arial" w:cs="Arial"/>
      <w:b/>
      <w:bCs/>
      <w:sz w:val="20"/>
      <w:szCs w:val="20"/>
      <w:lang w:eastAsia="ru-RU"/>
    </w:rPr>
  </w:style>
  <w:style w:type="paragraph" w:customStyle="1" w:styleId="fr3">
    <w:name w:val="fr3"/>
    <w:basedOn w:val="a"/>
    <w:rsid w:val="00303E9D"/>
    <w:pPr>
      <w:widowControl/>
      <w:autoSpaceDE/>
      <w:autoSpaceDN/>
      <w:snapToGrid w:val="0"/>
      <w:spacing w:before="80" w:line="300" w:lineRule="auto"/>
      <w:ind w:firstLine="709"/>
      <w:jc w:val="both"/>
    </w:pPr>
    <w:rPr>
      <w:rFonts w:ascii="Arial" w:hAnsi="Arial" w:cs="Arial"/>
      <w:i/>
      <w:iCs/>
      <w:sz w:val="28"/>
      <w:szCs w:val="28"/>
      <w:lang w:eastAsia="ru-RU"/>
    </w:rPr>
  </w:style>
  <w:style w:type="paragraph" w:customStyle="1" w:styleId="bodytext">
    <w:name w:val="bodytext"/>
    <w:basedOn w:val="a"/>
    <w:rsid w:val="00303E9D"/>
    <w:pPr>
      <w:widowControl/>
      <w:autoSpaceDE/>
      <w:autoSpaceDN/>
      <w:ind w:firstLine="709"/>
      <w:jc w:val="both"/>
    </w:pPr>
    <w:rPr>
      <w:sz w:val="24"/>
      <w:szCs w:val="24"/>
      <w:lang w:eastAsia="ru-RU"/>
    </w:rPr>
  </w:style>
  <w:style w:type="paragraph" w:customStyle="1" w:styleId="default">
    <w:name w:val="default"/>
    <w:basedOn w:val="a"/>
    <w:rsid w:val="00303E9D"/>
    <w:pPr>
      <w:widowControl/>
      <w:autoSpaceDE/>
      <w:autoSpaceDN/>
      <w:ind w:firstLine="709"/>
      <w:jc w:val="both"/>
    </w:pPr>
    <w:rPr>
      <w:color w:val="000000"/>
      <w:sz w:val="24"/>
      <w:szCs w:val="24"/>
      <w:lang w:eastAsia="ru-RU"/>
    </w:rPr>
  </w:style>
  <w:style w:type="paragraph" w:customStyle="1" w:styleId="consnormal">
    <w:name w:val="consnormal"/>
    <w:basedOn w:val="a"/>
    <w:rsid w:val="00303E9D"/>
    <w:pPr>
      <w:widowControl/>
      <w:autoSpaceDE/>
      <w:autoSpaceDN/>
      <w:ind w:firstLine="720"/>
      <w:jc w:val="both"/>
    </w:pPr>
    <w:rPr>
      <w:rFonts w:ascii="Arial" w:hAnsi="Arial" w:cs="Arial"/>
      <w:sz w:val="20"/>
      <w:szCs w:val="20"/>
      <w:lang w:eastAsia="ru-RU"/>
    </w:rPr>
  </w:style>
  <w:style w:type="paragraph" w:customStyle="1" w:styleId="conscell">
    <w:name w:val="conscell"/>
    <w:basedOn w:val="a"/>
    <w:rsid w:val="00303E9D"/>
    <w:pPr>
      <w:widowControl/>
      <w:autoSpaceDE/>
      <w:autoSpaceDN/>
      <w:ind w:firstLine="709"/>
      <w:jc w:val="both"/>
    </w:pPr>
    <w:rPr>
      <w:rFonts w:ascii="Arial" w:hAnsi="Arial" w:cs="Arial"/>
      <w:sz w:val="20"/>
      <w:szCs w:val="20"/>
      <w:lang w:eastAsia="ru-RU"/>
    </w:rPr>
  </w:style>
  <w:style w:type="paragraph" w:customStyle="1" w:styleId="nospacing">
    <w:name w:val="nospacing"/>
    <w:basedOn w:val="a"/>
    <w:rsid w:val="00303E9D"/>
    <w:pPr>
      <w:widowControl/>
      <w:autoSpaceDE/>
      <w:autoSpaceDN/>
      <w:ind w:firstLine="709"/>
      <w:jc w:val="both"/>
    </w:pPr>
    <w:rPr>
      <w:sz w:val="24"/>
      <w:szCs w:val="24"/>
      <w:lang w:eastAsia="ru-RU"/>
    </w:rPr>
  </w:style>
  <w:style w:type="paragraph" w:customStyle="1" w:styleId="15">
    <w:name w:val="1"/>
    <w:basedOn w:val="a"/>
    <w:rsid w:val="00303E9D"/>
    <w:pPr>
      <w:widowControl/>
      <w:autoSpaceDE/>
      <w:autoSpaceDN/>
      <w:spacing w:after="160" w:line="240" w:lineRule="atLeast"/>
      <w:ind w:firstLine="709"/>
      <w:jc w:val="both"/>
    </w:pPr>
    <w:rPr>
      <w:rFonts w:ascii="Verdana" w:hAnsi="Verdana"/>
      <w:sz w:val="20"/>
      <w:szCs w:val="20"/>
      <w:lang w:eastAsia="ru-RU"/>
    </w:rPr>
  </w:style>
  <w:style w:type="paragraph" w:customStyle="1" w:styleId="100">
    <w:name w:val="10"/>
    <w:basedOn w:val="a"/>
    <w:rsid w:val="00303E9D"/>
    <w:pPr>
      <w:widowControl/>
      <w:autoSpaceDE/>
      <w:autoSpaceDN/>
      <w:spacing w:after="160" w:line="240" w:lineRule="atLeast"/>
      <w:ind w:firstLine="709"/>
      <w:jc w:val="both"/>
    </w:pPr>
    <w:rPr>
      <w:rFonts w:ascii="Verdana" w:hAnsi="Verdana"/>
      <w:sz w:val="20"/>
      <w:szCs w:val="20"/>
      <w:lang w:eastAsia="ru-RU"/>
    </w:rPr>
  </w:style>
  <w:style w:type="paragraph" w:customStyle="1" w:styleId="af60">
    <w:name w:val="af6"/>
    <w:basedOn w:val="a"/>
    <w:rsid w:val="00303E9D"/>
    <w:pPr>
      <w:widowControl/>
      <w:autoSpaceDE/>
      <w:autoSpaceDN/>
      <w:ind w:firstLine="357"/>
      <w:jc w:val="both"/>
    </w:pPr>
    <w:rPr>
      <w:sz w:val="24"/>
      <w:szCs w:val="24"/>
      <w:lang w:eastAsia="ru-RU"/>
    </w:rPr>
  </w:style>
  <w:style w:type="paragraph" w:customStyle="1" w:styleId="af70">
    <w:name w:val="af7"/>
    <w:basedOn w:val="a"/>
    <w:rsid w:val="00303E9D"/>
    <w:pPr>
      <w:widowControl/>
      <w:autoSpaceDE/>
      <w:autoSpaceDN/>
      <w:ind w:left="709" w:hanging="352"/>
      <w:jc w:val="both"/>
    </w:pPr>
    <w:rPr>
      <w:sz w:val="24"/>
      <w:szCs w:val="24"/>
      <w:lang w:eastAsia="ru-RU"/>
    </w:rPr>
  </w:style>
  <w:style w:type="character" w:customStyle="1" w:styleId="afe">
    <w:name w:val="a"/>
    <w:basedOn w:val="a0"/>
    <w:rsid w:val="00303E9D"/>
    <w:rPr>
      <w:rFonts w:ascii="Arial" w:hAnsi="Arial" w:cs="Arial" w:hint="default"/>
      <w:b/>
      <w:bCs/>
    </w:rPr>
  </w:style>
  <w:style w:type="character" w:customStyle="1" w:styleId="a00">
    <w:name w:val="a0"/>
    <w:basedOn w:val="a0"/>
    <w:rsid w:val="00303E9D"/>
    <w:rPr>
      <w:rFonts w:ascii="Arial" w:hAnsi="Arial" w:cs="Arial" w:hint="default"/>
      <w:b/>
      <w:bCs/>
      <w:i/>
      <w:iCs/>
    </w:rPr>
  </w:style>
  <w:style w:type="character" w:customStyle="1" w:styleId="a10">
    <w:name w:val="a1"/>
    <w:basedOn w:val="a0"/>
    <w:rsid w:val="00303E9D"/>
    <w:rPr>
      <w:rFonts w:ascii="Arial" w:hAnsi="Arial" w:cs="Arial" w:hint="default"/>
      <w:b/>
      <w:bCs/>
    </w:rPr>
  </w:style>
  <w:style w:type="character" w:customStyle="1" w:styleId="a20">
    <w:name w:val="a2"/>
    <w:basedOn w:val="a0"/>
    <w:rsid w:val="00303E9D"/>
    <w:rPr>
      <w:b/>
      <w:bCs/>
    </w:rPr>
  </w:style>
  <w:style w:type="character" w:customStyle="1" w:styleId="a30">
    <w:name w:val="a3"/>
    <w:basedOn w:val="a0"/>
    <w:rsid w:val="00303E9D"/>
    <w:rPr>
      <w:rFonts w:ascii="Times New Roman" w:hAnsi="Times New Roman" w:cs="Times New Roman" w:hint="default"/>
      <w:b/>
      <w:bCs/>
      <w:i/>
      <w:iCs/>
    </w:rPr>
  </w:style>
  <w:style w:type="character" w:customStyle="1" w:styleId="a40">
    <w:name w:val="a4"/>
    <w:basedOn w:val="a0"/>
    <w:rsid w:val="00303E9D"/>
    <w:rPr>
      <w:rFonts w:ascii="Times New Roman" w:hAnsi="Times New Roman" w:cs="Times New Roman" w:hint="default"/>
      <w:b/>
      <w:bCs/>
    </w:rPr>
  </w:style>
  <w:style w:type="character" w:customStyle="1" w:styleId="a50">
    <w:name w:val="a5"/>
    <w:basedOn w:val="a0"/>
    <w:rsid w:val="00303E9D"/>
    <w:rPr>
      <w:rFonts w:ascii="Times New Roman" w:hAnsi="Times New Roman" w:cs="Times New Roman" w:hint="default"/>
      <w:b/>
      <w:bCs/>
    </w:rPr>
  </w:style>
  <w:style w:type="character" w:customStyle="1" w:styleId="a70">
    <w:name w:val="a7"/>
    <w:basedOn w:val="a0"/>
    <w:rsid w:val="00303E9D"/>
    <w:rPr>
      <w:rFonts w:ascii="Times New Roman" w:hAnsi="Times New Roman" w:cs="Times New Roman" w:hint="default"/>
    </w:rPr>
  </w:style>
  <w:style w:type="character" w:customStyle="1" w:styleId="a80">
    <w:name w:val="a8"/>
    <w:basedOn w:val="a0"/>
    <w:rsid w:val="00303E9D"/>
    <w:rPr>
      <w:rFonts w:ascii="Times New Roman" w:hAnsi="Times New Roman" w:cs="Times New Roman" w:hint="default"/>
    </w:rPr>
  </w:style>
  <w:style w:type="character" w:customStyle="1" w:styleId="a90">
    <w:name w:val="a9"/>
    <w:basedOn w:val="a0"/>
    <w:rsid w:val="00303E9D"/>
    <w:rPr>
      <w:rFonts w:ascii="Times New Roman" w:hAnsi="Times New Roman" w:cs="Times New Roman" w:hint="default"/>
    </w:rPr>
  </w:style>
  <w:style w:type="character" w:customStyle="1" w:styleId="aa0">
    <w:name w:val="aa"/>
    <w:basedOn w:val="a0"/>
    <w:rsid w:val="00303E9D"/>
    <w:rPr>
      <w:rFonts w:ascii="Times New Roman" w:hAnsi="Times New Roman" w:cs="Times New Roman" w:hint="default"/>
    </w:rPr>
  </w:style>
  <w:style w:type="character" w:customStyle="1" w:styleId="ac0">
    <w:name w:val="ac"/>
    <w:basedOn w:val="a0"/>
    <w:rsid w:val="00303E9D"/>
    <w:rPr>
      <w:rFonts w:ascii="Times New Roman" w:hAnsi="Times New Roman" w:cs="Times New Roman" w:hint="default"/>
    </w:rPr>
  </w:style>
  <w:style w:type="character" w:customStyle="1" w:styleId="ad0">
    <w:name w:val="ad"/>
    <w:basedOn w:val="a0"/>
    <w:rsid w:val="00303E9D"/>
    <w:rPr>
      <w:rFonts w:ascii="Times New Roman" w:hAnsi="Times New Roman" w:cs="Times New Roman" w:hint="default"/>
    </w:rPr>
  </w:style>
  <w:style w:type="character" w:customStyle="1" w:styleId="ae0">
    <w:name w:val="ae"/>
    <w:basedOn w:val="a0"/>
    <w:rsid w:val="00303E9D"/>
    <w:rPr>
      <w:rFonts w:ascii="Times New Roman" w:hAnsi="Times New Roman" w:cs="Times New Roman" w:hint="default"/>
    </w:rPr>
  </w:style>
  <w:style w:type="character" w:customStyle="1" w:styleId="aff">
    <w:name w:val="af"/>
    <w:basedOn w:val="a0"/>
    <w:rsid w:val="00303E9D"/>
    <w:rPr>
      <w:rFonts w:ascii="Times New Roman" w:hAnsi="Times New Roman" w:cs="Times New Roman" w:hint="default"/>
    </w:rPr>
  </w:style>
  <w:style w:type="character" w:customStyle="1" w:styleId="af00">
    <w:name w:val="af0"/>
    <w:basedOn w:val="a0"/>
    <w:rsid w:val="00303E9D"/>
    <w:rPr>
      <w:rFonts w:ascii="Times New Roman" w:hAnsi="Times New Roman" w:cs="Times New Roman" w:hint="default"/>
      <w:b/>
      <w:bCs/>
      <w:i/>
      <w:iCs/>
    </w:rPr>
  </w:style>
  <w:style w:type="character" w:customStyle="1" w:styleId="af10">
    <w:name w:val="af1"/>
    <w:basedOn w:val="a0"/>
    <w:rsid w:val="00303E9D"/>
    <w:rPr>
      <w:rFonts w:ascii="Times New Roman" w:hAnsi="Times New Roman" w:cs="Times New Roman" w:hint="default"/>
    </w:rPr>
  </w:style>
  <w:style w:type="character" w:customStyle="1" w:styleId="af20">
    <w:name w:val="af2"/>
    <w:basedOn w:val="a0"/>
    <w:rsid w:val="00303E9D"/>
    <w:rPr>
      <w:rFonts w:ascii="Tahoma" w:hAnsi="Tahoma" w:cs="Tahoma" w:hint="default"/>
      <w:shd w:val="clear" w:color="auto" w:fill="000080"/>
    </w:rPr>
  </w:style>
  <w:style w:type="character" w:customStyle="1" w:styleId="af40">
    <w:name w:val="af4"/>
    <w:basedOn w:val="a0"/>
    <w:rsid w:val="00303E9D"/>
    <w:rPr>
      <w:rFonts w:ascii="Arial" w:hAnsi="Arial" w:cs="Arial" w:hint="default"/>
      <w:i/>
      <w:iCs/>
    </w:r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basedOn w:val="a0"/>
    <w:rsid w:val="00303E9D"/>
    <w:rPr>
      <w:rFonts w:ascii="Times New Roman" w:hAnsi="Times New Roman" w:cs="Times New Roman" w:hint="default"/>
      <w:strike w:val="0"/>
      <w:dstrike w:val="0"/>
      <w:u w:val="none"/>
      <w:effect w:val="none"/>
    </w:rPr>
  </w:style>
  <w:style w:type="character" w:customStyle="1" w:styleId="af50">
    <w:name w:val="af5"/>
    <w:basedOn w:val="a0"/>
    <w:rsid w:val="00303E9D"/>
    <w:rPr>
      <w:rFonts w:ascii="Tahoma" w:hAnsi="Tahoma" w:cs="Tahoma" w:hint="default"/>
    </w:rPr>
  </w:style>
  <w:style w:type="character" w:customStyle="1" w:styleId="msoins0">
    <w:name w:val="msoins"/>
    <w:basedOn w:val="a0"/>
    <w:rsid w:val="00303E9D"/>
    <w:rPr>
      <w:u w:val="single"/>
    </w:rPr>
  </w:style>
  <w:style w:type="character" w:customStyle="1" w:styleId="msodel0">
    <w:name w:val="msodel"/>
    <w:basedOn w:val="a0"/>
    <w:rsid w:val="00303E9D"/>
    <w:rPr>
      <w:strike/>
      <w:color w:val="FF0000"/>
    </w:rPr>
  </w:style>
  <w:style w:type="character" w:customStyle="1" w:styleId="zag11">
    <w:name w:val="zag11"/>
    <w:basedOn w:val="a0"/>
    <w:rsid w:val="00303E9D"/>
  </w:style>
  <w:style w:type="character" w:customStyle="1" w:styleId="apple-style-span">
    <w:name w:val="apple-style-span"/>
    <w:basedOn w:val="a0"/>
    <w:rsid w:val="00303E9D"/>
  </w:style>
  <w:style w:type="paragraph" w:styleId="aff0">
    <w:name w:val="No Spacing"/>
    <w:aliases w:val="основа,Без интервала1"/>
    <w:link w:val="aff1"/>
    <w:uiPriority w:val="1"/>
    <w:qFormat/>
    <w:rsid w:val="00303E9D"/>
    <w:pPr>
      <w:widowControl/>
      <w:autoSpaceDE/>
      <w:autoSpaceDN/>
      <w:ind w:firstLine="709"/>
      <w:jc w:val="both"/>
    </w:pPr>
    <w:rPr>
      <w:rFonts w:ascii="Times New Roman" w:eastAsia="Calibri" w:hAnsi="Times New Roman" w:cs="Times New Roman"/>
      <w:sz w:val="24"/>
      <w:szCs w:val="24"/>
      <w:lang w:val="ru-RU"/>
    </w:rPr>
  </w:style>
  <w:style w:type="character" w:customStyle="1" w:styleId="aff2">
    <w:name w:val="Основной текст_"/>
    <w:link w:val="16"/>
    <w:rsid w:val="00303E9D"/>
    <w:rPr>
      <w:sz w:val="27"/>
      <w:szCs w:val="27"/>
      <w:shd w:val="clear" w:color="auto" w:fill="FFFFFF"/>
    </w:rPr>
  </w:style>
  <w:style w:type="paragraph" w:customStyle="1" w:styleId="16">
    <w:name w:val="Основной текст1"/>
    <w:basedOn w:val="a"/>
    <w:link w:val="aff2"/>
    <w:rsid w:val="00303E9D"/>
    <w:pPr>
      <w:widowControl/>
      <w:shd w:val="clear" w:color="auto" w:fill="FFFFFF"/>
      <w:autoSpaceDE/>
      <w:autoSpaceDN/>
      <w:spacing w:before="360" w:line="322" w:lineRule="exact"/>
      <w:ind w:firstLine="709"/>
      <w:jc w:val="both"/>
    </w:pPr>
    <w:rPr>
      <w:rFonts w:asciiTheme="minorHAnsi" w:eastAsiaTheme="minorHAnsi" w:hAnsiTheme="minorHAnsi" w:cstheme="minorBidi"/>
      <w:sz w:val="27"/>
      <w:szCs w:val="27"/>
      <w:lang w:val="en-US"/>
    </w:rPr>
  </w:style>
  <w:style w:type="character" w:styleId="aff3">
    <w:name w:val="Strong"/>
    <w:uiPriority w:val="99"/>
    <w:qFormat/>
    <w:rsid w:val="00303E9D"/>
    <w:rPr>
      <w:b/>
      <w:bCs/>
    </w:rPr>
  </w:style>
  <w:style w:type="character" w:customStyle="1" w:styleId="HTML">
    <w:name w:val="Стандартный HTML Знак"/>
    <w:link w:val="HTML0"/>
    <w:uiPriority w:val="99"/>
    <w:rsid w:val="00303E9D"/>
    <w:rPr>
      <w:rFonts w:ascii="Courier New" w:hAnsi="Courier New" w:cs="Courier New"/>
    </w:rPr>
  </w:style>
  <w:style w:type="paragraph" w:styleId="HTML0">
    <w:name w:val="HTML Preformatted"/>
    <w:basedOn w:val="a"/>
    <w:link w:val="HTML"/>
    <w:uiPriority w:val="99"/>
    <w:unhideWhenUsed/>
    <w:rsid w:val="00303E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pPr>
    <w:rPr>
      <w:rFonts w:ascii="Courier New" w:eastAsiaTheme="minorHAnsi" w:hAnsi="Courier New" w:cs="Courier New"/>
      <w:lang w:val="en-US"/>
    </w:rPr>
  </w:style>
  <w:style w:type="character" w:customStyle="1" w:styleId="HTML1">
    <w:name w:val="Стандартный HTML Знак1"/>
    <w:basedOn w:val="a0"/>
    <w:uiPriority w:val="99"/>
    <w:semiHidden/>
    <w:rsid w:val="00303E9D"/>
    <w:rPr>
      <w:rFonts w:ascii="Consolas" w:eastAsia="Times New Roman" w:hAnsi="Consolas" w:cs="Times New Roman"/>
      <w:sz w:val="20"/>
      <w:szCs w:val="20"/>
      <w:lang w:val="ru-RU"/>
    </w:rPr>
  </w:style>
  <w:style w:type="character" w:customStyle="1" w:styleId="z-">
    <w:name w:val="z-Начало формы Знак"/>
    <w:link w:val="z-0"/>
    <w:uiPriority w:val="99"/>
    <w:rsid w:val="00303E9D"/>
    <w:rPr>
      <w:rFonts w:ascii="Arial" w:hAnsi="Arial" w:cs="Arial"/>
      <w:vanish/>
      <w:sz w:val="16"/>
      <w:szCs w:val="16"/>
    </w:rPr>
  </w:style>
  <w:style w:type="paragraph" w:styleId="z-0">
    <w:name w:val="HTML Top of Form"/>
    <w:basedOn w:val="a"/>
    <w:next w:val="a"/>
    <w:link w:val="z-"/>
    <w:hidden/>
    <w:uiPriority w:val="99"/>
    <w:unhideWhenUsed/>
    <w:rsid w:val="00303E9D"/>
    <w:pPr>
      <w:widowControl/>
      <w:pBdr>
        <w:bottom w:val="single" w:sz="6" w:space="1" w:color="auto"/>
      </w:pBdr>
      <w:autoSpaceDE/>
      <w:autoSpaceDN/>
      <w:ind w:firstLine="709"/>
      <w:jc w:val="center"/>
    </w:pPr>
    <w:rPr>
      <w:rFonts w:ascii="Arial" w:eastAsiaTheme="minorHAnsi" w:hAnsi="Arial" w:cs="Arial"/>
      <w:vanish/>
      <w:sz w:val="16"/>
      <w:szCs w:val="16"/>
      <w:lang w:val="en-US"/>
    </w:rPr>
  </w:style>
  <w:style w:type="character" w:customStyle="1" w:styleId="z-1">
    <w:name w:val="z-Начало формы Знак1"/>
    <w:basedOn w:val="a0"/>
    <w:uiPriority w:val="99"/>
    <w:semiHidden/>
    <w:rsid w:val="00303E9D"/>
    <w:rPr>
      <w:rFonts w:ascii="Arial" w:eastAsia="Times New Roman" w:hAnsi="Arial" w:cs="Arial"/>
      <w:vanish/>
      <w:sz w:val="16"/>
      <w:szCs w:val="16"/>
      <w:lang w:val="ru-RU"/>
    </w:rPr>
  </w:style>
  <w:style w:type="character" w:customStyle="1" w:styleId="z-2">
    <w:name w:val="z-Конец формы Знак"/>
    <w:link w:val="z-3"/>
    <w:uiPriority w:val="99"/>
    <w:rsid w:val="00303E9D"/>
    <w:rPr>
      <w:rFonts w:ascii="Arial" w:hAnsi="Arial" w:cs="Arial"/>
      <w:vanish/>
      <w:sz w:val="16"/>
      <w:szCs w:val="16"/>
    </w:rPr>
  </w:style>
  <w:style w:type="paragraph" w:styleId="z-3">
    <w:name w:val="HTML Bottom of Form"/>
    <w:basedOn w:val="a"/>
    <w:next w:val="a"/>
    <w:link w:val="z-2"/>
    <w:hidden/>
    <w:uiPriority w:val="99"/>
    <w:unhideWhenUsed/>
    <w:rsid w:val="00303E9D"/>
    <w:pPr>
      <w:widowControl/>
      <w:pBdr>
        <w:top w:val="single" w:sz="6" w:space="1" w:color="auto"/>
      </w:pBdr>
      <w:autoSpaceDE/>
      <w:autoSpaceDN/>
      <w:ind w:firstLine="709"/>
      <w:jc w:val="center"/>
    </w:pPr>
    <w:rPr>
      <w:rFonts w:ascii="Arial" w:eastAsiaTheme="minorHAnsi" w:hAnsi="Arial" w:cs="Arial"/>
      <w:vanish/>
      <w:sz w:val="16"/>
      <w:szCs w:val="16"/>
      <w:lang w:val="en-US"/>
    </w:rPr>
  </w:style>
  <w:style w:type="character" w:customStyle="1" w:styleId="z-10">
    <w:name w:val="z-Конец формы Знак1"/>
    <w:basedOn w:val="a0"/>
    <w:uiPriority w:val="99"/>
    <w:semiHidden/>
    <w:rsid w:val="00303E9D"/>
    <w:rPr>
      <w:rFonts w:ascii="Arial" w:eastAsia="Times New Roman" w:hAnsi="Arial" w:cs="Arial"/>
      <w:vanish/>
      <w:sz w:val="16"/>
      <w:szCs w:val="16"/>
      <w:lang w:val="ru-RU"/>
    </w:rPr>
  </w:style>
  <w:style w:type="character" w:styleId="aff4">
    <w:name w:val="footnote reference"/>
    <w:basedOn w:val="a0"/>
    <w:semiHidden/>
    <w:rsid w:val="00303E9D"/>
    <w:rPr>
      <w:vertAlign w:val="superscript"/>
    </w:rPr>
  </w:style>
  <w:style w:type="paragraph" w:styleId="aff5">
    <w:name w:val="Plain Text"/>
    <w:basedOn w:val="a"/>
    <w:link w:val="aff6"/>
    <w:rsid w:val="00303E9D"/>
    <w:pPr>
      <w:widowControl/>
      <w:autoSpaceDE/>
      <w:autoSpaceDN/>
      <w:ind w:firstLine="709"/>
      <w:jc w:val="both"/>
    </w:pPr>
    <w:rPr>
      <w:rFonts w:ascii="Courier New" w:hAnsi="Courier New"/>
      <w:sz w:val="20"/>
      <w:szCs w:val="20"/>
      <w:lang w:eastAsia="ru-RU"/>
    </w:rPr>
  </w:style>
  <w:style w:type="character" w:customStyle="1" w:styleId="aff6">
    <w:name w:val="Текст Знак"/>
    <w:basedOn w:val="a0"/>
    <w:link w:val="aff5"/>
    <w:rsid w:val="00303E9D"/>
    <w:rPr>
      <w:rFonts w:ascii="Courier New" w:eastAsia="Times New Roman" w:hAnsi="Courier New" w:cs="Times New Roman"/>
      <w:sz w:val="20"/>
      <w:szCs w:val="20"/>
      <w:lang w:val="ru-RU" w:eastAsia="ru-RU"/>
    </w:rPr>
  </w:style>
  <w:style w:type="character" w:styleId="aff7">
    <w:name w:val="page number"/>
    <w:basedOn w:val="a0"/>
    <w:rsid w:val="00303E9D"/>
  </w:style>
  <w:style w:type="paragraph" w:customStyle="1" w:styleId="FR20">
    <w:name w:val="FR2"/>
    <w:rsid w:val="00303E9D"/>
    <w:pPr>
      <w:adjustRightInd w:val="0"/>
      <w:ind w:firstLine="709"/>
      <w:jc w:val="center"/>
    </w:pPr>
    <w:rPr>
      <w:rFonts w:ascii="Times New Roman" w:eastAsia="Times New Roman" w:hAnsi="Times New Roman" w:cs="Times New Roman"/>
      <w:b/>
      <w:sz w:val="32"/>
      <w:szCs w:val="20"/>
      <w:lang w:val="ru-RU" w:eastAsia="ru-RU"/>
    </w:rPr>
  </w:style>
  <w:style w:type="paragraph" w:customStyle="1" w:styleId="210">
    <w:name w:val="Основной текст 21"/>
    <w:basedOn w:val="a"/>
    <w:rsid w:val="00303E9D"/>
    <w:pPr>
      <w:widowControl/>
      <w:tabs>
        <w:tab w:val="left" w:pos="8222"/>
      </w:tabs>
      <w:autoSpaceDE/>
      <w:autoSpaceDN/>
      <w:ind w:right="-1759" w:firstLine="709"/>
      <w:jc w:val="both"/>
    </w:pPr>
    <w:rPr>
      <w:sz w:val="28"/>
      <w:szCs w:val="20"/>
      <w:lang w:eastAsia="ru-RU"/>
    </w:rPr>
  </w:style>
  <w:style w:type="paragraph" w:customStyle="1" w:styleId="26">
    <w:name w:val="Обычный2"/>
    <w:rsid w:val="00303E9D"/>
    <w:pPr>
      <w:widowControl/>
      <w:autoSpaceDE/>
      <w:autoSpaceDN/>
      <w:ind w:firstLine="709"/>
      <w:jc w:val="both"/>
    </w:pPr>
    <w:rPr>
      <w:rFonts w:ascii="Times New Roman" w:eastAsia="Times New Roman" w:hAnsi="Times New Roman" w:cs="Times New Roman"/>
      <w:sz w:val="24"/>
      <w:szCs w:val="20"/>
      <w:lang w:val="ru-RU" w:eastAsia="ru-RU"/>
    </w:rPr>
  </w:style>
  <w:style w:type="paragraph" w:customStyle="1" w:styleId="110">
    <w:name w:val="Заголовок 11"/>
    <w:basedOn w:val="26"/>
    <w:next w:val="26"/>
    <w:rsid w:val="00303E9D"/>
    <w:pPr>
      <w:keepNext/>
      <w:outlineLvl w:val="0"/>
    </w:pPr>
    <w:rPr>
      <w:b/>
      <w:sz w:val="28"/>
    </w:rPr>
  </w:style>
  <w:style w:type="paragraph" w:customStyle="1" w:styleId="1">
    <w:name w:val="Список1"/>
    <w:basedOn w:val="26"/>
    <w:rsid w:val="00303E9D"/>
    <w:pPr>
      <w:numPr>
        <w:numId w:val="83"/>
      </w:numPr>
    </w:pPr>
  </w:style>
  <w:style w:type="paragraph" w:customStyle="1" w:styleId="310">
    <w:name w:val="Основной текст 31"/>
    <w:basedOn w:val="26"/>
    <w:rsid w:val="00303E9D"/>
  </w:style>
  <w:style w:type="paragraph" w:customStyle="1" w:styleId="81">
    <w:name w:val="Заголовок 81"/>
    <w:basedOn w:val="26"/>
    <w:next w:val="26"/>
    <w:rsid w:val="00303E9D"/>
    <w:pPr>
      <w:keepNext/>
      <w:outlineLvl w:val="7"/>
    </w:pPr>
    <w:rPr>
      <w:u w:val="single"/>
    </w:rPr>
  </w:style>
  <w:style w:type="paragraph" w:customStyle="1" w:styleId="27">
    <w:name w:val="Основной текст2"/>
    <w:basedOn w:val="26"/>
    <w:rsid w:val="00303E9D"/>
    <w:pPr>
      <w:jc w:val="center"/>
    </w:pPr>
    <w:rPr>
      <w:b/>
      <w:sz w:val="28"/>
    </w:rPr>
  </w:style>
  <w:style w:type="paragraph" w:customStyle="1" w:styleId="17">
    <w:name w:val="Стиль1"/>
    <w:rsid w:val="00303E9D"/>
    <w:pPr>
      <w:widowControl/>
      <w:autoSpaceDE/>
      <w:autoSpaceDN/>
      <w:spacing w:line="360" w:lineRule="auto"/>
      <w:ind w:firstLine="720"/>
      <w:jc w:val="both"/>
    </w:pPr>
    <w:rPr>
      <w:rFonts w:ascii="Times New Roman" w:eastAsia="Times New Roman" w:hAnsi="Times New Roman" w:cs="Times New Roman"/>
      <w:sz w:val="24"/>
      <w:szCs w:val="20"/>
      <w:lang w:val="ru-RU" w:eastAsia="ru-RU"/>
    </w:rPr>
  </w:style>
  <w:style w:type="paragraph" w:customStyle="1" w:styleId="220">
    <w:name w:val="Основной текст 22"/>
    <w:basedOn w:val="a"/>
    <w:rsid w:val="00303E9D"/>
    <w:pPr>
      <w:widowControl/>
      <w:tabs>
        <w:tab w:val="left" w:pos="8222"/>
      </w:tabs>
      <w:autoSpaceDE/>
      <w:autoSpaceDN/>
      <w:ind w:right="-1759" w:firstLine="709"/>
      <w:jc w:val="both"/>
    </w:pPr>
    <w:rPr>
      <w:sz w:val="28"/>
      <w:szCs w:val="20"/>
      <w:lang w:eastAsia="ru-RU"/>
    </w:rPr>
  </w:style>
  <w:style w:type="paragraph" w:customStyle="1" w:styleId="NR">
    <w:name w:val="NR"/>
    <w:basedOn w:val="a"/>
    <w:rsid w:val="00303E9D"/>
    <w:pPr>
      <w:widowControl/>
      <w:autoSpaceDE/>
      <w:autoSpaceDN/>
      <w:ind w:firstLine="709"/>
      <w:jc w:val="both"/>
    </w:pPr>
    <w:rPr>
      <w:sz w:val="24"/>
      <w:szCs w:val="20"/>
      <w:lang w:eastAsia="ru-RU"/>
    </w:rPr>
  </w:style>
  <w:style w:type="paragraph" w:styleId="aff8">
    <w:name w:val="List"/>
    <w:basedOn w:val="a"/>
    <w:rsid w:val="00303E9D"/>
    <w:pPr>
      <w:widowControl/>
      <w:tabs>
        <w:tab w:val="num" w:pos="360"/>
      </w:tabs>
      <w:autoSpaceDE/>
      <w:autoSpaceDN/>
      <w:ind w:left="360" w:hanging="360"/>
      <w:jc w:val="both"/>
    </w:pPr>
    <w:rPr>
      <w:sz w:val="24"/>
      <w:szCs w:val="24"/>
      <w:lang w:eastAsia="ru-RU"/>
    </w:rPr>
  </w:style>
  <w:style w:type="paragraph" w:customStyle="1" w:styleId="320">
    <w:name w:val="Основной текст 32"/>
    <w:basedOn w:val="a"/>
    <w:rsid w:val="00303E9D"/>
    <w:pPr>
      <w:widowControl/>
      <w:autoSpaceDE/>
      <w:autoSpaceDN/>
      <w:ind w:firstLine="709"/>
      <w:jc w:val="both"/>
    </w:pPr>
    <w:rPr>
      <w:sz w:val="24"/>
      <w:szCs w:val="20"/>
      <w:lang w:eastAsia="ru-RU"/>
    </w:rPr>
  </w:style>
  <w:style w:type="paragraph" w:customStyle="1" w:styleId="36">
    <w:name w:val="Обычный3"/>
    <w:rsid w:val="00303E9D"/>
    <w:pPr>
      <w:widowControl/>
      <w:autoSpaceDE/>
      <w:autoSpaceDN/>
      <w:ind w:firstLine="709"/>
      <w:jc w:val="both"/>
    </w:pPr>
    <w:rPr>
      <w:rFonts w:ascii="Times New Roman" w:eastAsia="Times New Roman" w:hAnsi="Times New Roman" w:cs="Times New Roman"/>
      <w:sz w:val="24"/>
      <w:szCs w:val="20"/>
      <w:lang w:val="ru-RU" w:eastAsia="ru-RU"/>
    </w:rPr>
  </w:style>
  <w:style w:type="paragraph" w:customStyle="1" w:styleId="tips">
    <w:name w:val="tips"/>
    <w:basedOn w:val="a"/>
    <w:rsid w:val="00303E9D"/>
    <w:pPr>
      <w:widowControl/>
      <w:autoSpaceDE/>
      <w:autoSpaceDN/>
      <w:spacing w:before="150" w:after="150"/>
      <w:ind w:firstLine="709"/>
      <w:jc w:val="both"/>
    </w:pPr>
    <w:rPr>
      <w:color w:val="E58C00"/>
      <w:sz w:val="24"/>
      <w:szCs w:val="24"/>
      <w:lang w:eastAsia="ru-RU"/>
    </w:rPr>
  </w:style>
  <w:style w:type="paragraph" w:customStyle="1" w:styleId="311">
    <w:name w:val="Основной текст с отступом 31"/>
    <w:basedOn w:val="a"/>
    <w:rsid w:val="00303E9D"/>
    <w:pPr>
      <w:widowControl/>
      <w:autoSpaceDE/>
      <w:autoSpaceDN/>
      <w:spacing w:line="259" w:lineRule="auto"/>
      <w:ind w:firstLine="709"/>
      <w:jc w:val="both"/>
    </w:pPr>
    <w:rPr>
      <w:i/>
      <w:sz w:val="28"/>
      <w:szCs w:val="20"/>
      <w:lang w:eastAsia="ru-RU"/>
    </w:rPr>
  </w:style>
  <w:style w:type="paragraph" w:customStyle="1" w:styleId="FR1">
    <w:name w:val="FR1"/>
    <w:rsid w:val="00303E9D"/>
    <w:pPr>
      <w:overflowPunct w:val="0"/>
      <w:adjustRightInd w:val="0"/>
      <w:spacing w:before="500"/>
      <w:ind w:left="720" w:firstLine="709"/>
      <w:jc w:val="both"/>
    </w:pPr>
    <w:rPr>
      <w:rFonts w:ascii="Arial" w:eastAsia="Times New Roman" w:hAnsi="Arial" w:cs="Times New Roman"/>
      <w:b/>
      <w:sz w:val="18"/>
      <w:szCs w:val="20"/>
      <w:lang w:val="ru-RU" w:eastAsia="ru-RU"/>
    </w:rPr>
  </w:style>
  <w:style w:type="paragraph" w:customStyle="1" w:styleId="330">
    <w:name w:val="Основной текст 33"/>
    <w:basedOn w:val="a"/>
    <w:rsid w:val="00303E9D"/>
    <w:pPr>
      <w:widowControl/>
      <w:autoSpaceDE/>
      <w:autoSpaceDN/>
      <w:ind w:firstLine="709"/>
      <w:jc w:val="both"/>
    </w:pPr>
    <w:rPr>
      <w:sz w:val="24"/>
      <w:szCs w:val="20"/>
      <w:lang w:eastAsia="ru-RU"/>
    </w:rPr>
  </w:style>
  <w:style w:type="paragraph" w:customStyle="1" w:styleId="230">
    <w:name w:val="Основной текст 23"/>
    <w:basedOn w:val="a"/>
    <w:rsid w:val="00303E9D"/>
    <w:pPr>
      <w:widowControl/>
      <w:tabs>
        <w:tab w:val="left" w:pos="8222"/>
      </w:tabs>
      <w:autoSpaceDE/>
      <w:autoSpaceDN/>
      <w:ind w:right="-1759" w:firstLine="709"/>
      <w:jc w:val="both"/>
    </w:pPr>
    <w:rPr>
      <w:sz w:val="28"/>
      <w:szCs w:val="20"/>
      <w:lang w:eastAsia="ru-RU"/>
    </w:rPr>
  </w:style>
  <w:style w:type="paragraph" w:customStyle="1" w:styleId="Default0">
    <w:name w:val="Default"/>
    <w:rsid w:val="00303E9D"/>
    <w:pPr>
      <w:widowControl/>
      <w:adjustRightInd w:val="0"/>
      <w:ind w:firstLine="709"/>
    </w:pPr>
    <w:rPr>
      <w:rFonts w:ascii="Times New Roman" w:eastAsia="Times New Roman" w:hAnsi="Times New Roman" w:cs="Times New Roman"/>
      <w:color w:val="000000"/>
      <w:sz w:val="24"/>
      <w:szCs w:val="24"/>
      <w:lang w:val="ru-RU" w:eastAsia="ru-RU"/>
    </w:rPr>
  </w:style>
  <w:style w:type="paragraph" w:customStyle="1" w:styleId="Style2">
    <w:name w:val="Style2"/>
    <w:basedOn w:val="a"/>
    <w:uiPriority w:val="99"/>
    <w:rsid w:val="00303E9D"/>
    <w:pPr>
      <w:adjustRightInd w:val="0"/>
      <w:spacing w:line="264" w:lineRule="exact"/>
      <w:ind w:firstLine="326"/>
      <w:jc w:val="both"/>
    </w:pPr>
    <w:rPr>
      <w:sz w:val="24"/>
      <w:szCs w:val="24"/>
      <w:lang w:eastAsia="ru-RU"/>
    </w:rPr>
  </w:style>
  <w:style w:type="character" w:customStyle="1" w:styleId="FontStyle53">
    <w:name w:val="Font Style53"/>
    <w:uiPriority w:val="99"/>
    <w:rsid w:val="00303E9D"/>
    <w:rPr>
      <w:rFonts w:ascii="Times New Roman" w:hAnsi="Times New Roman" w:cs="Times New Roman"/>
      <w:b/>
      <w:bCs/>
      <w:sz w:val="22"/>
      <w:szCs w:val="22"/>
    </w:rPr>
  </w:style>
  <w:style w:type="paragraph" w:customStyle="1" w:styleId="ConsPlusNormal">
    <w:name w:val="ConsPlusNormal"/>
    <w:uiPriority w:val="99"/>
    <w:rsid w:val="00303E9D"/>
    <w:pPr>
      <w:adjustRightInd w:val="0"/>
    </w:pPr>
    <w:rPr>
      <w:rFonts w:ascii="Arial" w:eastAsia="Times New Roman" w:hAnsi="Arial" w:cs="Arial"/>
      <w:sz w:val="20"/>
      <w:szCs w:val="20"/>
      <w:lang w:val="ru-RU" w:eastAsia="ru-RU"/>
    </w:rPr>
  </w:style>
  <w:style w:type="character" w:customStyle="1" w:styleId="aff1">
    <w:name w:val="Без интервала Знак"/>
    <w:aliases w:val="основа Знак,Без интервала1 Знак"/>
    <w:basedOn w:val="a0"/>
    <w:link w:val="aff0"/>
    <w:uiPriority w:val="1"/>
    <w:rsid w:val="00303E9D"/>
    <w:rPr>
      <w:rFonts w:ascii="Times New Roman" w:eastAsia="Calibri" w:hAnsi="Times New Roman" w:cs="Times New Roman"/>
      <w:sz w:val="24"/>
      <w:szCs w:val="24"/>
      <w:lang w:val="ru-RU"/>
    </w:rPr>
  </w:style>
  <w:style w:type="paragraph" w:customStyle="1" w:styleId="18">
    <w:name w:val="Знак Знак Знак1 Знак Знак Знак Знак Знак Знак Знак Знак Знак Знак Знак Знак Знак Знак Знак"/>
    <w:basedOn w:val="a"/>
    <w:rsid w:val="00303E9D"/>
    <w:pPr>
      <w:widowControl/>
      <w:autoSpaceDE/>
      <w:autoSpaceDN/>
      <w:spacing w:before="100" w:beforeAutospacing="1" w:after="100" w:afterAutospacing="1"/>
    </w:pPr>
    <w:rPr>
      <w:rFonts w:ascii="Tahoma" w:hAnsi="Tahoma"/>
      <w:sz w:val="20"/>
      <w:szCs w:val="20"/>
      <w:lang w:val="en-US"/>
    </w:rPr>
  </w:style>
  <w:style w:type="character" w:customStyle="1" w:styleId="apple-converted-space">
    <w:name w:val="apple-converted-space"/>
    <w:basedOn w:val="a0"/>
    <w:rsid w:val="00303E9D"/>
    <w:rPr>
      <w:rFonts w:cs="Times New Roman"/>
    </w:rPr>
  </w:style>
  <w:style w:type="character" w:styleId="aff9">
    <w:name w:val="Emphasis"/>
    <w:basedOn w:val="a0"/>
    <w:uiPriority w:val="20"/>
    <w:qFormat/>
    <w:rsid w:val="00303E9D"/>
    <w:rPr>
      <w:rFonts w:cs="Times New Roman"/>
      <w:i/>
      <w:iCs/>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rsid w:val="00303E9D"/>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303E9D"/>
    <w:pPr>
      <w:widowControl/>
      <w:autoSpaceDE/>
      <w:autoSpaceDN/>
      <w:spacing w:after="120"/>
      <w:ind w:left="280"/>
    </w:pPr>
    <w:rPr>
      <w:sz w:val="24"/>
      <w:szCs w:val="24"/>
      <w:lang w:eastAsia="ru-RU"/>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rsid w:val="00303E9D"/>
    <w:rPr>
      <w:rFonts w:ascii="Times New Roman" w:hAnsi="Times New Roman" w:cs="Times New Roman"/>
      <w:strike w:val="0"/>
      <w:dstrike w:val="0"/>
      <w:sz w:val="24"/>
      <w:szCs w:val="24"/>
      <w:u w:val="none"/>
    </w:rPr>
  </w:style>
  <w:style w:type="character" w:customStyle="1" w:styleId="Zag110">
    <w:name w:val="Zag_11"/>
    <w:rsid w:val="00303E9D"/>
  </w:style>
  <w:style w:type="paragraph" w:customStyle="1" w:styleId="211">
    <w:name w:val="Заголовок 21"/>
    <w:basedOn w:val="a"/>
    <w:uiPriority w:val="1"/>
    <w:qFormat/>
    <w:rsid w:val="00303E9D"/>
    <w:pPr>
      <w:autoSpaceDE/>
      <w:autoSpaceDN/>
      <w:spacing w:before="5"/>
      <w:ind w:left="529"/>
      <w:outlineLvl w:val="2"/>
    </w:pPr>
    <w:rPr>
      <w:rFonts w:cstheme="minorBidi"/>
      <w:b/>
      <w:bCs/>
      <w:sz w:val="24"/>
      <w:szCs w:val="24"/>
      <w:lang w:val="en-US"/>
    </w:rPr>
  </w:style>
  <w:style w:type="paragraph" w:customStyle="1" w:styleId="affa">
    <w:name w:val="Новый"/>
    <w:basedOn w:val="a"/>
    <w:rsid w:val="00303E9D"/>
    <w:pPr>
      <w:widowControl/>
      <w:autoSpaceDE/>
      <w:autoSpaceDN/>
      <w:spacing w:line="360" w:lineRule="auto"/>
      <w:ind w:firstLine="454"/>
      <w:jc w:val="both"/>
    </w:pPr>
    <w:rPr>
      <w:rFonts w:eastAsia="Calibri"/>
      <w:sz w:val="28"/>
      <w:szCs w:val="24"/>
    </w:rPr>
  </w:style>
  <w:style w:type="paragraph" w:customStyle="1" w:styleId="affb">
    <w:name w:val="Знак Знак Знак Знак Знак Знак Знак Знак Знак Знак Знак Знак Знак Знак Знак Знак Знак Знак Знак"/>
    <w:basedOn w:val="a"/>
    <w:rsid w:val="00303E9D"/>
    <w:pPr>
      <w:widowControl/>
      <w:autoSpaceDE/>
      <w:autoSpaceDN/>
      <w:spacing w:before="100" w:beforeAutospacing="1" w:after="100" w:afterAutospacing="1"/>
    </w:pPr>
    <w:rPr>
      <w:rFonts w:ascii="Tahoma" w:hAnsi="Tahoma"/>
      <w:sz w:val="20"/>
      <w:szCs w:val="20"/>
      <w:lang w:val="en-US"/>
    </w:rPr>
  </w:style>
  <w:style w:type="paragraph" w:customStyle="1" w:styleId="-11">
    <w:name w:val="Цветной список - Акцент 11"/>
    <w:basedOn w:val="a"/>
    <w:qFormat/>
    <w:rsid w:val="00303E9D"/>
    <w:pPr>
      <w:widowControl/>
      <w:autoSpaceDE/>
      <w:autoSpaceDN/>
      <w:ind w:left="720"/>
      <w:contextualSpacing/>
    </w:pPr>
    <w:rPr>
      <w:sz w:val="24"/>
      <w:szCs w:val="24"/>
      <w:lang w:eastAsia="ru-RU"/>
    </w:rPr>
  </w:style>
  <w:style w:type="paragraph" w:customStyle="1" w:styleId="xl108">
    <w:name w:val="xl108"/>
    <w:basedOn w:val="a"/>
    <w:rsid w:val="00303E9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article-body">
    <w:name w:val="article-body"/>
    <w:basedOn w:val="a"/>
    <w:rsid w:val="00303E9D"/>
    <w:pPr>
      <w:widowControl/>
      <w:autoSpaceDE/>
      <w:autoSpaceDN/>
      <w:spacing w:before="100" w:beforeAutospacing="1" w:after="100" w:afterAutospacing="1"/>
    </w:pPr>
    <w:rPr>
      <w:sz w:val="24"/>
      <w:szCs w:val="24"/>
      <w:lang w:eastAsia="ru-RU"/>
    </w:rPr>
  </w:style>
  <w:style w:type="table" w:customStyle="1" w:styleId="19">
    <w:name w:val="Сетка таблицы1"/>
    <w:basedOn w:val="a1"/>
    <w:next w:val="ab"/>
    <w:uiPriority w:val="39"/>
    <w:rsid w:val="00303E9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uiPriority w:val="99"/>
    <w:rsid w:val="00303E9D"/>
    <w:pPr>
      <w:adjustRightInd w:val="0"/>
      <w:spacing w:line="215" w:lineRule="exact"/>
      <w:jc w:val="both"/>
    </w:pPr>
    <w:rPr>
      <w:rFonts w:ascii="Franklin Gothic Medium Cond" w:eastAsia="Calibri" w:hAnsi="Franklin Gothic Medium Cond"/>
      <w:sz w:val="24"/>
      <w:szCs w:val="24"/>
      <w:lang w:eastAsia="ru-RU"/>
    </w:rPr>
  </w:style>
  <w:style w:type="paragraph" w:customStyle="1" w:styleId="affc">
    <w:name w:val="Заголовок"/>
    <w:basedOn w:val="a"/>
    <w:next w:val="a3"/>
    <w:rsid w:val="00303E9D"/>
    <w:pPr>
      <w:keepNext/>
      <w:widowControl/>
      <w:autoSpaceDE/>
      <w:autoSpaceDN/>
      <w:spacing w:before="240" w:after="120"/>
    </w:pPr>
    <w:rPr>
      <w:rFonts w:ascii="Arial" w:eastAsia="Lucida Sans Unicode" w:hAnsi="Arial" w:cs="Tahoma"/>
      <w:sz w:val="28"/>
      <w:szCs w:val="28"/>
      <w:lang w:eastAsia="ar-SA"/>
    </w:rPr>
  </w:style>
  <w:style w:type="paragraph" w:customStyle="1" w:styleId="affd">
    <w:name w:val="Содержимое врезки"/>
    <w:basedOn w:val="a3"/>
    <w:rsid w:val="00303E9D"/>
    <w:pPr>
      <w:widowControl/>
      <w:autoSpaceDE/>
      <w:autoSpaceDN/>
      <w:ind w:left="0"/>
    </w:pPr>
    <w:rPr>
      <w:sz w:val="28"/>
      <w:szCs w:val="20"/>
      <w:lang w:val="x-none" w:eastAsia="ar-SA"/>
    </w:rPr>
  </w:style>
  <w:style w:type="paragraph" w:customStyle="1" w:styleId="xl72">
    <w:name w:val="xl72"/>
    <w:basedOn w:val="a"/>
    <w:rsid w:val="00303E9D"/>
    <w:pPr>
      <w:widowControl/>
      <w:autoSpaceDE/>
      <w:autoSpaceDN/>
      <w:spacing w:before="100" w:beforeAutospacing="1" w:after="100" w:afterAutospacing="1"/>
    </w:pPr>
    <w:rPr>
      <w:rFonts w:ascii="TimesNewRomanPSMT" w:hAnsi="TimesNewRomanPSMT"/>
      <w:b/>
      <w:bCs/>
      <w:sz w:val="28"/>
      <w:szCs w:val="28"/>
      <w:lang w:eastAsia="ru-RU"/>
    </w:rPr>
  </w:style>
  <w:style w:type="character" w:customStyle="1" w:styleId="a8">
    <w:name w:val="Абзац списка Знак"/>
    <w:link w:val="a7"/>
    <w:uiPriority w:val="34"/>
    <w:qFormat/>
    <w:locked/>
    <w:rsid w:val="00303E9D"/>
    <w:rPr>
      <w:rFonts w:ascii="Times New Roman" w:eastAsia="Times New Roman" w:hAnsi="Times New Roman" w:cs="Times New Roman"/>
      <w:lang w:val="ru-RU"/>
    </w:rPr>
  </w:style>
  <w:style w:type="paragraph" w:customStyle="1" w:styleId="affe">
    <w:name w:val="Стиль"/>
    <w:rsid w:val="00303E9D"/>
    <w:pPr>
      <w:adjustRightInd w:val="0"/>
    </w:pPr>
    <w:rPr>
      <w:rFonts w:ascii="Times New Roman" w:eastAsia="Times New Roman" w:hAnsi="Times New Roman" w:cs="Times New Roman"/>
      <w:sz w:val="24"/>
      <w:szCs w:val="24"/>
      <w:lang w:val="ru-RU" w:eastAsia="ru-RU"/>
    </w:rPr>
  </w:style>
  <w:style w:type="character" w:customStyle="1" w:styleId="28">
    <w:name w:val="Основной текст (2)_"/>
    <w:link w:val="29"/>
    <w:locked/>
    <w:rsid w:val="00303E9D"/>
    <w:rPr>
      <w:shd w:val="clear" w:color="auto" w:fill="FFFFFF"/>
    </w:rPr>
  </w:style>
  <w:style w:type="paragraph" w:customStyle="1" w:styleId="29">
    <w:name w:val="Основной текст (2)"/>
    <w:basedOn w:val="a"/>
    <w:link w:val="28"/>
    <w:rsid w:val="00303E9D"/>
    <w:pPr>
      <w:widowControl/>
      <w:shd w:val="clear" w:color="auto" w:fill="FFFFFF"/>
      <w:autoSpaceDE/>
      <w:autoSpaceDN/>
      <w:spacing w:line="240" w:lineRule="exact"/>
      <w:jc w:val="both"/>
    </w:pPr>
    <w:rPr>
      <w:rFonts w:asciiTheme="minorHAnsi" w:eastAsiaTheme="minorHAnsi" w:hAnsiTheme="minorHAnsi" w:cstheme="minorBidi"/>
      <w:shd w:val="clear" w:color="auto" w:fill="FFFFFF"/>
      <w:lang w:val="en-US"/>
    </w:rPr>
  </w:style>
  <w:style w:type="character" w:customStyle="1" w:styleId="11pt2">
    <w:name w:val="Основной текст + 11 pt2"/>
    <w:aliases w:val="Курсив13"/>
    <w:rsid w:val="00303E9D"/>
    <w:rPr>
      <w:rFonts w:ascii="Times New Roman" w:hAnsi="Times New Roman"/>
      <w:i/>
      <w:spacing w:val="0"/>
      <w:sz w:val="22"/>
      <w:shd w:val="clear" w:color="auto" w:fill="FFFFFF"/>
    </w:rPr>
  </w:style>
  <w:style w:type="character" w:customStyle="1" w:styleId="101">
    <w:name w:val="Основной текст + 10"/>
    <w:aliases w:val="5 pt4,Полужирный,Курсив11,Основной текст + 11 pt,Курсив,Заголовок №1 + Bookman Old Style,10 pt,Заголовок №1 + 13 pt,Основной текст + 10 pt,Полужирный1,Заголовок №1 + 10 pt"/>
    <w:rsid w:val="00303E9D"/>
    <w:rPr>
      <w:rFonts w:ascii="Times New Roman" w:hAnsi="Times New Roman"/>
      <w:b/>
      <w:i/>
      <w:spacing w:val="0"/>
      <w:sz w:val="21"/>
      <w:shd w:val="clear" w:color="auto" w:fill="FFFFFF"/>
    </w:rPr>
  </w:style>
  <w:style w:type="character" w:customStyle="1" w:styleId="11pt1">
    <w:name w:val="Основной текст + 11 pt1"/>
    <w:aliases w:val="Полужирный4,Курсив10"/>
    <w:uiPriority w:val="99"/>
    <w:rsid w:val="00303E9D"/>
    <w:rPr>
      <w:rFonts w:ascii="Times New Roman" w:hAnsi="Times New Roman"/>
      <w:b/>
      <w:i/>
      <w:spacing w:val="0"/>
      <w:sz w:val="22"/>
      <w:shd w:val="clear" w:color="auto" w:fill="FFFFFF"/>
    </w:rPr>
  </w:style>
  <w:style w:type="character" w:customStyle="1" w:styleId="afff">
    <w:name w:val="Основной текст + Полужирный"/>
    <w:aliases w:val="Курсив9"/>
    <w:uiPriority w:val="99"/>
    <w:rsid w:val="00303E9D"/>
    <w:rPr>
      <w:rFonts w:ascii="Bookman Old Style" w:hAnsi="Bookman Old Style"/>
      <w:b/>
      <w:i/>
      <w:spacing w:val="0"/>
      <w:sz w:val="18"/>
      <w:shd w:val="clear" w:color="auto" w:fill="FFFFFF"/>
    </w:rPr>
  </w:style>
  <w:style w:type="character" w:customStyle="1" w:styleId="91">
    <w:name w:val="Основной текст + 9"/>
    <w:aliases w:val="5 pt3,Курсив8"/>
    <w:uiPriority w:val="99"/>
    <w:rsid w:val="00303E9D"/>
    <w:rPr>
      <w:rFonts w:ascii="Bookman Old Style" w:hAnsi="Bookman Old Style"/>
      <w:i/>
      <w:spacing w:val="0"/>
      <w:sz w:val="19"/>
      <w:shd w:val="clear" w:color="auto" w:fill="FFFFFF"/>
    </w:rPr>
  </w:style>
  <w:style w:type="character" w:customStyle="1" w:styleId="FontStyle30">
    <w:name w:val="Font Style30"/>
    <w:uiPriority w:val="99"/>
    <w:rsid w:val="00303E9D"/>
    <w:rPr>
      <w:rFonts w:ascii="Times New Roman" w:hAnsi="Times New Roman" w:cs="Times New Roman"/>
      <w:sz w:val="24"/>
      <w:szCs w:val="24"/>
    </w:rPr>
  </w:style>
  <w:style w:type="paragraph" w:customStyle="1" w:styleId="Style10">
    <w:name w:val="Style10"/>
    <w:basedOn w:val="a"/>
    <w:uiPriority w:val="99"/>
    <w:rsid w:val="00303E9D"/>
    <w:pPr>
      <w:adjustRightInd w:val="0"/>
      <w:spacing w:line="290" w:lineRule="exact"/>
      <w:ind w:firstLine="528"/>
      <w:jc w:val="both"/>
    </w:pPr>
    <w:rPr>
      <w:sz w:val="24"/>
      <w:szCs w:val="24"/>
      <w:lang w:eastAsia="ru-RU"/>
    </w:rPr>
  </w:style>
  <w:style w:type="paragraph" w:customStyle="1" w:styleId="Style11">
    <w:name w:val="Style11"/>
    <w:basedOn w:val="a"/>
    <w:uiPriority w:val="99"/>
    <w:rsid w:val="00303E9D"/>
    <w:pPr>
      <w:adjustRightInd w:val="0"/>
      <w:spacing w:line="293" w:lineRule="exact"/>
      <w:ind w:firstLine="547"/>
      <w:jc w:val="both"/>
    </w:pPr>
    <w:rPr>
      <w:sz w:val="24"/>
      <w:szCs w:val="24"/>
      <w:lang w:eastAsia="ru-RU"/>
    </w:rPr>
  </w:style>
  <w:style w:type="paragraph" w:customStyle="1" w:styleId="Style20">
    <w:name w:val="Style20"/>
    <w:basedOn w:val="a"/>
    <w:uiPriority w:val="99"/>
    <w:rsid w:val="00303E9D"/>
    <w:pPr>
      <w:adjustRightInd w:val="0"/>
    </w:pPr>
    <w:rPr>
      <w:sz w:val="24"/>
      <w:szCs w:val="24"/>
      <w:lang w:eastAsia="ru-RU"/>
    </w:rPr>
  </w:style>
  <w:style w:type="character" w:customStyle="1" w:styleId="FontStyle27">
    <w:name w:val="Font Style27"/>
    <w:uiPriority w:val="99"/>
    <w:rsid w:val="00303E9D"/>
    <w:rPr>
      <w:rFonts w:ascii="Times New Roman" w:hAnsi="Times New Roman" w:cs="Times New Roman"/>
      <w:b/>
      <w:bCs/>
      <w:i/>
      <w:iCs/>
      <w:sz w:val="24"/>
      <w:szCs w:val="24"/>
    </w:rPr>
  </w:style>
  <w:style w:type="paragraph" w:customStyle="1" w:styleId="Style17">
    <w:name w:val="Style17"/>
    <w:basedOn w:val="a"/>
    <w:uiPriority w:val="99"/>
    <w:rsid w:val="00303E9D"/>
    <w:pPr>
      <w:adjustRightInd w:val="0"/>
    </w:pPr>
    <w:rPr>
      <w:sz w:val="24"/>
      <w:szCs w:val="24"/>
      <w:lang w:eastAsia="ru-RU"/>
    </w:rPr>
  </w:style>
  <w:style w:type="character" w:customStyle="1" w:styleId="FontStyle47">
    <w:name w:val="Font Style47"/>
    <w:rsid w:val="00303E9D"/>
    <w:rPr>
      <w:rFonts w:ascii="Times New Roman" w:hAnsi="Times New Roman" w:cs="Times New Roman"/>
      <w:sz w:val="22"/>
      <w:szCs w:val="22"/>
    </w:rPr>
  </w:style>
  <w:style w:type="paragraph" w:customStyle="1" w:styleId="Style3">
    <w:name w:val="Style3"/>
    <w:basedOn w:val="a"/>
    <w:rsid w:val="00303E9D"/>
    <w:pPr>
      <w:adjustRightInd w:val="0"/>
    </w:pPr>
    <w:rPr>
      <w:rFonts w:ascii="Century Gothic" w:hAnsi="Century Gothic"/>
      <w:sz w:val="24"/>
      <w:szCs w:val="24"/>
      <w:lang w:eastAsia="ru-RU"/>
    </w:rPr>
  </w:style>
  <w:style w:type="paragraph" w:customStyle="1" w:styleId="Style12">
    <w:name w:val="Style12"/>
    <w:basedOn w:val="a"/>
    <w:uiPriority w:val="99"/>
    <w:rsid w:val="00303E9D"/>
    <w:pPr>
      <w:adjustRightInd w:val="0"/>
    </w:pPr>
    <w:rPr>
      <w:rFonts w:ascii="Century Gothic" w:hAnsi="Century Gothic"/>
      <w:sz w:val="24"/>
      <w:szCs w:val="24"/>
      <w:lang w:eastAsia="ru-RU"/>
    </w:rPr>
  </w:style>
  <w:style w:type="paragraph" w:customStyle="1" w:styleId="Style13">
    <w:name w:val="Style13"/>
    <w:basedOn w:val="a"/>
    <w:rsid w:val="00303E9D"/>
    <w:pPr>
      <w:adjustRightInd w:val="0"/>
    </w:pPr>
    <w:rPr>
      <w:rFonts w:ascii="Century Gothic" w:hAnsi="Century Gothic"/>
      <w:sz w:val="24"/>
      <w:szCs w:val="24"/>
      <w:lang w:eastAsia="ru-RU"/>
    </w:rPr>
  </w:style>
  <w:style w:type="character" w:customStyle="1" w:styleId="FontStyle50">
    <w:name w:val="Font Style50"/>
    <w:rsid w:val="00303E9D"/>
    <w:rPr>
      <w:rFonts w:ascii="Times New Roman" w:hAnsi="Times New Roman" w:cs="Times New Roman"/>
      <w:i/>
      <w:iCs/>
      <w:sz w:val="22"/>
      <w:szCs w:val="22"/>
    </w:rPr>
  </w:style>
  <w:style w:type="character" w:customStyle="1" w:styleId="9pt">
    <w:name w:val="Основной текст + 9 pt"/>
    <w:rsid w:val="00303E9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pt">
    <w:name w:val="Основной текст + 4 pt"/>
    <w:rsid w:val="00303E9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Style5">
    <w:name w:val="Style5"/>
    <w:basedOn w:val="a"/>
    <w:uiPriority w:val="99"/>
    <w:rsid w:val="00303E9D"/>
    <w:pPr>
      <w:adjustRightInd w:val="0"/>
      <w:spacing w:line="320" w:lineRule="exact"/>
      <w:jc w:val="center"/>
    </w:pPr>
    <w:rPr>
      <w:sz w:val="24"/>
      <w:szCs w:val="24"/>
      <w:lang w:eastAsia="ru-RU"/>
    </w:rPr>
  </w:style>
  <w:style w:type="character" w:customStyle="1" w:styleId="FontStyle29">
    <w:name w:val="Font Style29"/>
    <w:uiPriority w:val="99"/>
    <w:rsid w:val="00303E9D"/>
    <w:rPr>
      <w:rFonts w:ascii="Times New Roman" w:hAnsi="Times New Roman" w:cs="Times New Roman"/>
      <w:b/>
      <w:bCs/>
      <w:color w:val="000000"/>
      <w:sz w:val="26"/>
      <w:szCs w:val="26"/>
    </w:rPr>
  </w:style>
  <w:style w:type="paragraph" w:customStyle="1" w:styleId="Style4">
    <w:name w:val="Style4"/>
    <w:basedOn w:val="a"/>
    <w:uiPriority w:val="99"/>
    <w:rsid w:val="00303E9D"/>
    <w:pPr>
      <w:adjustRightInd w:val="0"/>
    </w:pPr>
    <w:rPr>
      <w:rFonts w:ascii="Book Antiqua" w:hAnsi="Book Antiqua"/>
      <w:sz w:val="24"/>
      <w:szCs w:val="24"/>
      <w:lang w:eastAsia="ru-RU"/>
    </w:rPr>
  </w:style>
  <w:style w:type="character" w:customStyle="1" w:styleId="FontStyle34">
    <w:name w:val="Font Style34"/>
    <w:uiPriority w:val="99"/>
    <w:rsid w:val="00303E9D"/>
    <w:rPr>
      <w:rFonts w:ascii="Book Antiqua" w:hAnsi="Book Antiqua" w:cs="Book Antiqua"/>
      <w:i/>
      <w:iCs/>
      <w:sz w:val="18"/>
      <w:szCs w:val="18"/>
    </w:rPr>
  </w:style>
  <w:style w:type="table" w:customStyle="1" w:styleId="2a">
    <w:name w:val="Сетка таблицы2"/>
    <w:basedOn w:val="a1"/>
    <w:next w:val="ab"/>
    <w:rsid w:val="00303E9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7">
    <w:name w:val="c17"/>
    <w:basedOn w:val="a0"/>
    <w:rsid w:val="00303E9D"/>
  </w:style>
  <w:style w:type="character" w:customStyle="1" w:styleId="c9">
    <w:name w:val="c9"/>
    <w:basedOn w:val="a0"/>
    <w:rsid w:val="00303E9D"/>
  </w:style>
  <w:style w:type="paragraph" w:customStyle="1" w:styleId="c17c10c31">
    <w:name w:val="c17 c10 c31"/>
    <w:basedOn w:val="a"/>
    <w:rsid w:val="00303E9D"/>
    <w:pPr>
      <w:widowControl/>
      <w:autoSpaceDE/>
      <w:autoSpaceDN/>
      <w:spacing w:before="100" w:beforeAutospacing="1" w:after="100" w:afterAutospacing="1"/>
    </w:pPr>
    <w:rPr>
      <w:sz w:val="24"/>
      <w:szCs w:val="24"/>
      <w:lang w:eastAsia="ru-RU"/>
    </w:rPr>
  </w:style>
  <w:style w:type="character" w:customStyle="1" w:styleId="c23c25">
    <w:name w:val="c23 c25"/>
    <w:basedOn w:val="a0"/>
    <w:rsid w:val="00303E9D"/>
  </w:style>
  <w:style w:type="numbering" w:customStyle="1" w:styleId="1a">
    <w:name w:val="Нет списка1"/>
    <w:next w:val="a2"/>
    <w:uiPriority w:val="99"/>
    <w:semiHidden/>
    <w:unhideWhenUsed/>
    <w:rsid w:val="00303E9D"/>
  </w:style>
  <w:style w:type="table" w:customStyle="1" w:styleId="37">
    <w:name w:val="Сетка таблицы3"/>
    <w:basedOn w:val="a1"/>
    <w:next w:val="ab"/>
    <w:uiPriority w:val="59"/>
    <w:rsid w:val="00303E9D"/>
    <w:pPr>
      <w:widowControl/>
      <w:autoSpaceDE/>
      <w:autoSpaceDN/>
      <w:jc w:val="center"/>
    </w:pPr>
    <w:rPr>
      <w:rFonts w:ascii="Times New Roman" w:eastAsia="Times New Roman" w:hAnsi="Times New Roman" w:cs="Calibri"/>
      <w:sz w:val="20"/>
      <w:szCs w:val="20"/>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0">
    <w:name w:val="-11"/>
    <w:basedOn w:val="a"/>
    <w:rsid w:val="00303E9D"/>
    <w:pPr>
      <w:widowControl/>
      <w:autoSpaceDE/>
      <w:autoSpaceDN/>
      <w:spacing w:before="100" w:beforeAutospacing="1" w:after="100" w:afterAutospacing="1"/>
    </w:pPr>
    <w:rPr>
      <w:sz w:val="24"/>
      <w:szCs w:val="24"/>
      <w:lang w:eastAsia="ru-RU"/>
    </w:rPr>
  </w:style>
  <w:style w:type="character" w:styleId="afff0">
    <w:name w:val="Subtle Emphasis"/>
    <w:basedOn w:val="a0"/>
    <w:uiPriority w:val="19"/>
    <w:qFormat/>
    <w:rsid w:val="00303E9D"/>
    <w:rPr>
      <w:i/>
      <w:iCs/>
      <w:color w:val="404040" w:themeColor="text1" w:themeTint="BF"/>
    </w:rPr>
  </w:style>
  <w:style w:type="character" w:styleId="afff1">
    <w:name w:val="Intense Emphasis"/>
    <w:basedOn w:val="a0"/>
    <w:uiPriority w:val="21"/>
    <w:qFormat/>
    <w:rsid w:val="00303E9D"/>
    <w:rPr>
      <w:i/>
      <w:iCs/>
      <w:color w:val="4F81BD" w:themeColor="accent1"/>
    </w:rPr>
  </w:style>
  <w:style w:type="paragraph" w:styleId="afff2">
    <w:name w:val="Intense Quote"/>
    <w:basedOn w:val="a"/>
    <w:next w:val="a"/>
    <w:link w:val="afff3"/>
    <w:uiPriority w:val="30"/>
    <w:qFormat/>
    <w:rsid w:val="00303E9D"/>
    <w:pPr>
      <w:widowControl/>
      <w:pBdr>
        <w:top w:val="single" w:sz="4" w:space="10" w:color="4F81BD" w:themeColor="accent1"/>
        <w:bottom w:val="single" w:sz="4" w:space="10" w:color="4F81BD" w:themeColor="accent1"/>
      </w:pBdr>
      <w:autoSpaceDE/>
      <w:autoSpaceDN/>
      <w:spacing w:before="360" w:after="360"/>
      <w:ind w:left="864" w:right="864" w:firstLine="709"/>
      <w:jc w:val="center"/>
    </w:pPr>
    <w:rPr>
      <w:rFonts w:eastAsia="Calibri"/>
      <w:i/>
      <w:iCs/>
      <w:color w:val="4F81BD" w:themeColor="accent1"/>
      <w:sz w:val="24"/>
      <w:szCs w:val="24"/>
    </w:rPr>
  </w:style>
  <w:style w:type="character" w:customStyle="1" w:styleId="afff3">
    <w:name w:val="Выделенная цитата Знак"/>
    <w:basedOn w:val="a0"/>
    <w:link w:val="afff2"/>
    <w:uiPriority w:val="30"/>
    <w:rsid w:val="00303E9D"/>
    <w:rPr>
      <w:rFonts w:ascii="Times New Roman" w:eastAsia="Calibri" w:hAnsi="Times New Roman" w:cs="Times New Roman"/>
      <w:i/>
      <w:iCs/>
      <w:color w:val="4F81BD" w:themeColor="accent1"/>
      <w:sz w:val="24"/>
      <w:szCs w:val="24"/>
      <w:lang w:val="ru-RU"/>
    </w:rPr>
  </w:style>
  <w:style w:type="character" w:styleId="afff4">
    <w:name w:val="Subtle Reference"/>
    <w:basedOn w:val="a0"/>
    <w:uiPriority w:val="31"/>
    <w:qFormat/>
    <w:rsid w:val="00303E9D"/>
    <w:rPr>
      <w:smallCaps/>
      <w:color w:val="5A5A5A" w:themeColor="text1" w:themeTint="A5"/>
    </w:rPr>
  </w:style>
  <w:style w:type="character" w:styleId="afff5">
    <w:name w:val="Intense Reference"/>
    <w:basedOn w:val="a0"/>
    <w:uiPriority w:val="32"/>
    <w:qFormat/>
    <w:rsid w:val="00303E9D"/>
    <w:rPr>
      <w:b/>
      <w:bCs/>
      <w:smallCaps/>
      <w:color w:val="4F81BD" w:themeColor="accent1"/>
      <w:spacing w:val="5"/>
    </w:rPr>
  </w:style>
  <w:style w:type="character" w:styleId="afff6">
    <w:name w:val="Book Title"/>
    <w:basedOn w:val="a0"/>
    <w:uiPriority w:val="33"/>
    <w:qFormat/>
    <w:rsid w:val="00303E9D"/>
    <w:rPr>
      <w:b/>
      <w:bCs/>
      <w:i/>
      <w:iCs/>
      <w:spacing w:val="5"/>
    </w:rPr>
  </w:style>
  <w:style w:type="character" w:customStyle="1" w:styleId="CharAttribute501">
    <w:name w:val="CharAttribute501"/>
    <w:uiPriority w:val="99"/>
    <w:rsid w:val="00303E9D"/>
    <w:rPr>
      <w:rFonts w:ascii="Times New Roman" w:eastAsia="Times New Roman"/>
      <w:i/>
      <w:sz w:val="28"/>
      <w:u w:val="single"/>
    </w:rPr>
  </w:style>
  <w:style w:type="character" w:customStyle="1" w:styleId="CharAttribute502">
    <w:name w:val="CharAttribute502"/>
    <w:rsid w:val="00303E9D"/>
    <w:rPr>
      <w:rFonts w:ascii="Times New Roman" w:eastAsia="Times New Roman"/>
      <w:i/>
      <w:sz w:val="28"/>
    </w:rPr>
  </w:style>
  <w:style w:type="character" w:customStyle="1" w:styleId="CharAttribute504">
    <w:name w:val="CharAttribute504"/>
    <w:rsid w:val="00303E9D"/>
    <w:rPr>
      <w:rFonts w:ascii="Times New Roman" w:eastAsia="Times New Roman"/>
      <w:sz w:val="28"/>
    </w:rPr>
  </w:style>
  <w:style w:type="character" w:customStyle="1" w:styleId="CharAttribute511">
    <w:name w:val="CharAttribute511"/>
    <w:uiPriority w:val="99"/>
    <w:rsid w:val="00303E9D"/>
    <w:rPr>
      <w:rFonts w:ascii="Times New Roman" w:eastAsia="Times New Roman"/>
      <w:sz w:val="28"/>
    </w:rPr>
  </w:style>
  <w:style w:type="character" w:customStyle="1" w:styleId="CharAttribute512">
    <w:name w:val="CharAttribute512"/>
    <w:rsid w:val="00303E9D"/>
    <w:rPr>
      <w:rFonts w:ascii="Times New Roman" w:eastAsia="Times New Roman"/>
      <w:sz w:val="28"/>
    </w:rPr>
  </w:style>
  <w:style w:type="paragraph" w:customStyle="1" w:styleId="c8">
    <w:name w:val="c8"/>
    <w:basedOn w:val="a"/>
    <w:rsid w:val="00303E9D"/>
    <w:pPr>
      <w:widowControl/>
      <w:autoSpaceDE/>
      <w:autoSpaceDN/>
      <w:spacing w:before="100" w:beforeAutospacing="1" w:after="100" w:afterAutospacing="1"/>
    </w:pPr>
    <w:rPr>
      <w:sz w:val="24"/>
      <w:szCs w:val="24"/>
      <w:lang w:eastAsia="ru-RU"/>
    </w:rPr>
  </w:style>
  <w:style w:type="character" w:customStyle="1" w:styleId="c15">
    <w:name w:val="c15"/>
    <w:basedOn w:val="a0"/>
    <w:rsid w:val="00303E9D"/>
  </w:style>
  <w:style w:type="paragraph" w:customStyle="1" w:styleId="c3">
    <w:name w:val="c3"/>
    <w:basedOn w:val="a"/>
    <w:rsid w:val="00303E9D"/>
    <w:pPr>
      <w:widowControl/>
      <w:autoSpaceDE/>
      <w:autoSpaceDN/>
      <w:spacing w:before="100" w:beforeAutospacing="1" w:after="100" w:afterAutospacing="1"/>
    </w:pPr>
    <w:rPr>
      <w:sz w:val="24"/>
      <w:szCs w:val="24"/>
      <w:lang w:eastAsia="ru-RU"/>
    </w:rPr>
  </w:style>
  <w:style w:type="character" w:customStyle="1" w:styleId="c1">
    <w:name w:val="c1"/>
    <w:basedOn w:val="a0"/>
    <w:rsid w:val="00303E9D"/>
  </w:style>
  <w:style w:type="character" w:customStyle="1" w:styleId="markedcontent">
    <w:name w:val="markedcontent"/>
    <w:basedOn w:val="a0"/>
    <w:rsid w:val="00303E9D"/>
  </w:style>
  <w:style w:type="paragraph" w:customStyle="1" w:styleId="db9fe9049761426654245bb2dd862eecmsonormal">
    <w:name w:val="db9fe9049761426654245bb2dd862eecmsonormal"/>
    <w:basedOn w:val="a"/>
    <w:rsid w:val="00303E9D"/>
    <w:pPr>
      <w:widowControl/>
      <w:autoSpaceDE/>
      <w:autoSpaceDN/>
      <w:spacing w:before="100" w:beforeAutospacing="1" w:after="100" w:afterAutospacing="1"/>
    </w:pPr>
    <w:rPr>
      <w:sz w:val="24"/>
      <w:szCs w:val="24"/>
      <w:lang w:eastAsia="ru-RU"/>
    </w:rPr>
  </w:style>
  <w:style w:type="paragraph" w:customStyle="1" w:styleId="ConsNormal0">
    <w:name w:val="ConsNormal"/>
    <w:rsid w:val="00303E9D"/>
    <w:pPr>
      <w:adjustRightInd w:val="0"/>
      <w:ind w:firstLine="720"/>
    </w:pPr>
    <w:rPr>
      <w:rFonts w:ascii="Arial" w:eastAsia="Times New Roman" w:hAnsi="Arial" w:cs="Arial"/>
      <w:sz w:val="24"/>
      <w:szCs w:val="24"/>
      <w:lang w:val="ru-RU" w:eastAsia="ru-RU"/>
    </w:rPr>
  </w:style>
  <w:style w:type="character" w:customStyle="1" w:styleId="c0">
    <w:name w:val="c0"/>
    <w:basedOn w:val="a0"/>
    <w:rsid w:val="00303E9D"/>
  </w:style>
  <w:style w:type="paragraph" w:customStyle="1" w:styleId="article-renderblock">
    <w:name w:val="article-render__block"/>
    <w:basedOn w:val="a"/>
    <w:rsid w:val="00303E9D"/>
    <w:pPr>
      <w:widowControl/>
      <w:autoSpaceDE/>
      <w:autoSpaceDN/>
      <w:spacing w:before="100" w:beforeAutospacing="1" w:after="100" w:afterAutospacing="1"/>
    </w:pPr>
    <w:rPr>
      <w:sz w:val="24"/>
      <w:szCs w:val="24"/>
      <w:lang w:eastAsia="ru-RU"/>
    </w:rPr>
  </w:style>
  <w:style w:type="paragraph" w:customStyle="1" w:styleId="formattext">
    <w:name w:val="formattext"/>
    <w:basedOn w:val="a"/>
    <w:rsid w:val="00303E9D"/>
    <w:pPr>
      <w:widowControl/>
      <w:autoSpaceDE/>
      <w:autoSpaceDN/>
      <w:spacing w:before="100" w:beforeAutospacing="1" w:after="100" w:afterAutospacing="1"/>
    </w:pPr>
    <w:rPr>
      <w:sz w:val="24"/>
      <w:szCs w:val="24"/>
      <w:lang w:eastAsia="ru-RU"/>
    </w:rPr>
  </w:style>
  <w:style w:type="numbering" w:customStyle="1" w:styleId="2b">
    <w:name w:val="Нет списка2"/>
    <w:next w:val="a2"/>
    <w:uiPriority w:val="99"/>
    <w:semiHidden/>
    <w:unhideWhenUsed/>
    <w:rsid w:val="00B33C6A"/>
  </w:style>
  <w:style w:type="table" w:customStyle="1" w:styleId="41">
    <w:name w:val="Сетка таблицы4"/>
    <w:basedOn w:val="a1"/>
    <w:next w:val="ab"/>
    <w:uiPriority w:val="59"/>
    <w:rsid w:val="00B33C6A"/>
    <w:pPr>
      <w:widowControl/>
      <w:autoSpaceDE/>
      <w:autoSpaceDN/>
    </w:pPr>
    <w:rPr>
      <w:rFonts w:ascii="Times New Roman" w:eastAsia="Calibri"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B33C6A"/>
  </w:style>
  <w:style w:type="numbering" w:customStyle="1" w:styleId="38">
    <w:name w:val="Нет списка3"/>
    <w:next w:val="a2"/>
    <w:uiPriority w:val="99"/>
    <w:semiHidden/>
    <w:unhideWhenUsed/>
    <w:rsid w:val="00B339D8"/>
  </w:style>
  <w:style w:type="table" w:customStyle="1" w:styleId="51">
    <w:name w:val="Сетка таблицы5"/>
    <w:basedOn w:val="a1"/>
    <w:next w:val="ab"/>
    <w:uiPriority w:val="59"/>
    <w:rsid w:val="00B339D8"/>
    <w:pPr>
      <w:widowControl/>
      <w:autoSpaceDE/>
      <w:autoSpaceDN/>
    </w:pPr>
    <w:rPr>
      <w:rFonts w:ascii="Times New Roman" w:eastAsia="Calibri"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next w:val="ab"/>
    <w:uiPriority w:val="39"/>
    <w:rsid w:val="00B339D8"/>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b"/>
    <w:rsid w:val="00B339D8"/>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B339D8"/>
  </w:style>
  <w:style w:type="table" w:customStyle="1" w:styleId="312">
    <w:name w:val="Сетка таблицы31"/>
    <w:basedOn w:val="a1"/>
    <w:next w:val="ab"/>
    <w:uiPriority w:val="59"/>
    <w:rsid w:val="00B339D8"/>
    <w:pPr>
      <w:widowControl/>
      <w:autoSpaceDE/>
      <w:autoSpaceDN/>
      <w:jc w:val="center"/>
    </w:pPr>
    <w:rPr>
      <w:rFonts w:ascii="Times New Roman" w:eastAsia="Times New Roman" w:hAnsi="Times New Roman"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basedOn w:val="a0"/>
    <w:rsid w:val="00B339D8"/>
  </w:style>
  <w:style w:type="paragraph" w:customStyle="1" w:styleId="213">
    <w:name w:val="Основной текст (2)1"/>
    <w:basedOn w:val="a"/>
    <w:rsid w:val="00B339D8"/>
    <w:pPr>
      <w:shd w:val="clear" w:color="auto" w:fill="FFFFFF"/>
      <w:autoSpaceDE/>
      <w:autoSpaceDN/>
      <w:spacing w:after="360" w:line="240" w:lineRule="atLeast"/>
      <w:ind w:hanging="400"/>
      <w:jc w:val="right"/>
    </w:pPr>
    <w:rPr>
      <w:sz w:val="20"/>
      <w:szCs w:val="20"/>
      <w:lang w:val="x-none" w:eastAsia="x-none"/>
    </w:rPr>
  </w:style>
  <w:style w:type="character" w:customStyle="1" w:styleId="321">
    <w:name w:val="Заголовок №3 (2)_"/>
    <w:link w:val="3210"/>
    <w:rsid w:val="00B339D8"/>
    <w:rPr>
      <w:shd w:val="clear" w:color="auto" w:fill="FFFFFF"/>
    </w:rPr>
  </w:style>
  <w:style w:type="paragraph" w:customStyle="1" w:styleId="3210">
    <w:name w:val="Заголовок №3 (2)1"/>
    <w:basedOn w:val="a"/>
    <w:link w:val="321"/>
    <w:rsid w:val="00B339D8"/>
    <w:pPr>
      <w:shd w:val="clear" w:color="auto" w:fill="FFFFFF"/>
      <w:autoSpaceDE/>
      <w:autoSpaceDN/>
      <w:spacing w:line="274" w:lineRule="exact"/>
      <w:jc w:val="both"/>
      <w:outlineLvl w:val="2"/>
    </w:pPr>
    <w:rPr>
      <w:rFonts w:asciiTheme="minorHAnsi" w:eastAsiaTheme="minorHAnsi" w:hAnsiTheme="minorHAnsi" w:cstheme="minorBidi"/>
      <w:lang w:val="en-US"/>
    </w:rPr>
  </w:style>
  <w:style w:type="character" w:customStyle="1" w:styleId="afff7">
    <w:name w:val="Другое_"/>
    <w:basedOn w:val="a0"/>
    <w:link w:val="afff8"/>
    <w:rsid w:val="001039C4"/>
    <w:rPr>
      <w:rFonts w:ascii="Times New Roman" w:eastAsia="Times New Roman" w:hAnsi="Times New Roman" w:cs="Times New Roman"/>
      <w:color w:val="231E20"/>
      <w:sz w:val="20"/>
      <w:szCs w:val="20"/>
    </w:rPr>
  </w:style>
  <w:style w:type="paragraph" w:customStyle="1" w:styleId="afff8">
    <w:name w:val="Другое"/>
    <w:basedOn w:val="a"/>
    <w:link w:val="afff7"/>
    <w:rsid w:val="001039C4"/>
    <w:pPr>
      <w:autoSpaceDE/>
      <w:autoSpaceDN/>
      <w:spacing w:line="254" w:lineRule="auto"/>
      <w:ind w:firstLine="240"/>
    </w:pPr>
    <w:rPr>
      <w:color w:val="231E20"/>
      <w:sz w:val="20"/>
      <w:szCs w:val="20"/>
      <w:lang w:val="en-US"/>
    </w:rPr>
  </w:style>
  <w:style w:type="paragraph" w:customStyle="1" w:styleId="afff9">
    <w:name w:val="Подзаг"/>
    <w:basedOn w:val="a"/>
    <w:qFormat/>
    <w:rsid w:val="002878F3"/>
    <w:pPr>
      <w:autoSpaceDE/>
      <w:autoSpaceDN/>
    </w:pPr>
    <w:rPr>
      <w:rFonts w:ascii="Arial" w:eastAsia="Courier New" w:hAnsi="Arial" w:cs="Arial"/>
      <w:b/>
      <w:color w:val="000000"/>
      <w:sz w:val="20"/>
      <w:szCs w:val="20"/>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23E1F"/>
    <w:rPr>
      <w:rFonts w:ascii="Times New Roman" w:eastAsia="Times New Roman" w:hAnsi="Times New Roman" w:cs="Times New Roman"/>
      <w:lang w:val="ru-RU"/>
    </w:rPr>
  </w:style>
  <w:style w:type="paragraph" w:styleId="10">
    <w:name w:val="heading 1"/>
    <w:basedOn w:val="a"/>
    <w:link w:val="11"/>
    <w:qFormat/>
    <w:pPr>
      <w:ind w:left="1518"/>
      <w:outlineLvl w:val="0"/>
    </w:pPr>
    <w:rPr>
      <w:b/>
      <w:bCs/>
      <w:sz w:val="28"/>
      <w:szCs w:val="28"/>
    </w:rPr>
  </w:style>
  <w:style w:type="paragraph" w:styleId="2">
    <w:name w:val="heading 2"/>
    <w:basedOn w:val="a"/>
    <w:link w:val="20"/>
    <w:qFormat/>
    <w:pPr>
      <w:ind w:left="1359"/>
      <w:jc w:val="both"/>
      <w:outlineLvl w:val="1"/>
    </w:pPr>
    <w:rPr>
      <w:b/>
      <w:bCs/>
      <w:sz w:val="26"/>
      <w:szCs w:val="26"/>
    </w:rPr>
  </w:style>
  <w:style w:type="paragraph" w:styleId="3">
    <w:name w:val="heading 3"/>
    <w:basedOn w:val="a"/>
    <w:link w:val="30"/>
    <w:qFormat/>
    <w:pPr>
      <w:ind w:left="1359"/>
      <w:outlineLvl w:val="2"/>
    </w:pPr>
    <w:rPr>
      <w:sz w:val="26"/>
      <w:szCs w:val="26"/>
    </w:rPr>
  </w:style>
  <w:style w:type="paragraph" w:styleId="4">
    <w:name w:val="heading 4"/>
    <w:basedOn w:val="a"/>
    <w:link w:val="40"/>
    <w:qFormat/>
    <w:pPr>
      <w:ind w:left="1359"/>
      <w:jc w:val="both"/>
      <w:outlineLvl w:val="3"/>
    </w:pPr>
    <w:rPr>
      <w:b/>
      <w:bCs/>
      <w:sz w:val="24"/>
      <w:szCs w:val="24"/>
    </w:rPr>
  </w:style>
  <w:style w:type="paragraph" w:styleId="5">
    <w:name w:val="heading 5"/>
    <w:basedOn w:val="a"/>
    <w:link w:val="50"/>
    <w:qFormat/>
    <w:pPr>
      <w:ind w:left="1359"/>
      <w:jc w:val="both"/>
      <w:outlineLvl w:val="4"/>
    </w:pPr>
    <w:rPr>
      <w:b/>
      <w:bCs/>
      <w:i/>
      <w:iCs/>
      <w:sz w:val="24"/>
      <w:szCs w:val="24"/>
    </w:rPr>
  </w:style>
  <w:style w:type="paragraph" w:styleId="6">
    <w:name w:val="heading 6"/>
    <w:basedOn w:val="a"/>
    <w:link w:val="60"/>
    <w:qFormat/>
    <w:rsid w:val="00303E9D"/>
    <w:pPr>
      <w:widowControl/>
      <w:autoSpaceDE/>
      <w:autoSpaceDN/>
      <w:spacing w:before="240" w:after="60"/>
      <w:ind w:firstLine="709"/>
      <w:jc w:val="both"/>
      <w:outlineLvl w:val="5"/>
    </w:pPr>
    <w:rPr>
      <w:b/>
      <w:bCs/>
      <w:sz w:val="24"/>
      <w:szCs w:val="24"/>
      <w:lang w:eastAsia="ru-RU"/>
    </w:rPr>
  </w:style>
  <w:style w:type="paragraph" w:styleId="7">
    <w:name w:val="heading 7"/>
    <w:basedOn w:val="a"/>
    <w:link w:val="70"/>
    <w:qFormat/>
    <w:rsid w:val="00303E9D"/>
    <w:pPr>
      <w:widowControl/>
      <w:autoSpaceDE/>
      <w:autoSpaceDN/>
      <w:ind w:firstLine="709"/>
      <w:jc w:val="center"/>
      <w:outlineLvl w:val="6"/>
    </w:pPr>
    <w:rPr>
      <w:b/>
      <w:bCs/>
      <w:sz w:val="20"/>
      <w:szCs w:val="20"/>
      <w:lang w:eastAsia="ru-RU"/>
    </w:rPr>
  </w:style>
  <w:style w:type="paragraph" w:styleId="8">
    <w:name w:val="heading 8"/>
    <w:basedOn w:val="a"/>
    <w:next w:val="a"/>
    <w:link w:val="80"/>
    <w:qFormat/>
    <w:rsid w:val="00303E9D"/>
    <w:pPr>
      <w:keepNext/>
      <w:adjustRightInd w:val="0"/>
      <w:spacing w:line="360" w:lineRule="auto"/>
      <w:ind w:firstLine="709"/>
      <w:jc w:val="center"/>
      <w:outlineLvl w:val="7"/>
    </w:pPr>
    <w:rPr>
      <w:b/>
      <w:sz w:val="40"/>
      <w:szCs w:val="20"/>
      <w:lang w:eastAsia="ru-RU"/>
    </w:rPr>
  </w:style>
  <w:style w:type="paragraph" w:styleId="9">
    <w:name w:val="heading 9"/>
    <w:basedOn w:val="a"/>
    <w:next w:val="a"/>
    <w:link w:val="90"/>
    <w:qFormat/>
    <w:rsid w:val="00303E9D"/>
    <w:pPr>
      <w:keepNext/>
      <w:adjustRightInd w:val="0"/>
      <w:spacing w:line="360" w:lineRule="auto"/>
      <w:ind w:firstLine="708"/>
      <w:jc w:val="center"/>
      <w:outlineLvl w:val="8"/>
    </w:pPr>
    <w:rPr>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2">
    <w:name w:val="toc 1"/>
    <w:basedOn w:val="a"/>
    <w:qFormat/>
    <w:pPr>
      <w:ind w:left="793"/>
    </w:pPr>
    <w:rPr>
      <w:sz w:val="24"/>
      <w:szCs w:val="24"/>
    </w:rPr>
  </w:style>
  <w:style w:type="paragraph" w:styleId="21">
    <w:name w:val="toc 2"/>
    <w:basedOn w:val="a"/>
    <w:qFormat/>
    <w:pPr>
      <w:spacing w:before="22"/>
      <w:ind w:left="1618" w:hanging="545"/>
    </w:pPr>
    <w:rPr>
      <w:sz w:val="24"/>
      <w:szCs w:val="24"/>
    </w:rPr>
  </w:style>
  <w:style w:type="paragraph" w:styleId="31">
    <w:name w:val="toc 3"/>
    <w:basedOn w:val="a"/>
    <w:qFormat/>
    <w:pPr>
      <w:spacing w:before="22"/>
      <w:ind w:left="1681" w:hanging="575"/>
    </w:pPr>
    <w:rPr>
      <w:sz w:val="24"/>
      <w:szCs w:val="24"/>
    </w:rPr>
  </w:style>
  <w:style w:type="paragraph" w:styleId="a3">
    <w:name w:val="Body Text"/>
    <w:basedOn w:val="a"/>
    <w:link w:val="a4"/>
    <w:uiPriority w:val="99"/>
    <w:qFormat/>
    <w:pPr>
      <w:ind w:left="1359"/>
      <w:jc w:val="both"/>
    </w:pPr>
    <w:rPr>
      <w:sz w:val="24"/>
      <w:szCs w:val="24"/>
    </w:rPr>
  </w:style>
  <w:style w:type="paragraph" w:styleId="a5">
    <w:name w:val="Title"/>
    <w:basedOn w:val="a"/>
    <w:link w:val="a6"/>
    <w:qFormat/>
    <w:pPr>
      <w:ind w:left="1606" w:right="1309"/>
      <w:jc w:val="center"/>
    </w:pPr>
    <w:rPr>
      <w:b/>
      <w:bCs/>
      <w:sz w:val="52"/>
      <w:szCs w:val="52"/>
    </w:rPr>
  </w:style>
  <w:style w:type="paragraph" w:styleId="a7">
    <w:name w:val="List Paragraph"/>
    <w:basedOn w:val="a"/>
    <w:link w:val="a8"/>
    <w:uiPriority w:val="34"/>
    <w:qFormat/>
    <w:pPr>
      <w:ind w:left="2079" w:hanging="360"/>
      <w:jc w:val="both"/>
    </w:pPr>
  </w:style>
  <w:style w:type="paragraph" w:customStyle="1" w:styleId="TableParagraph">
    <w:name w:val="Table Paragraph"/>
    <w:basedOn w:val="a"/>
    <w:uiPriority w:val="1"/>
    <w:qFormat/>
  </w:style>
  <w:style w:type="paragraph" w:styleId="a9">
    <w:name w:val="Balloon Text"/>
    <w:basedOn w:val="a"/>
    <w:link w:val="aa"/>
    <w:unhideWhenUsed/>
    <w:rsid w:val="00C61D31"/>
    <w:rPr>
      <w:rFonts w:ascii="Tahoma" w:hAnsi="Tahoma" w:cs="Tahoma"/>
      <w:sz w:val="16"/>
      <w:szCs w:val="16"/>
    </w:rPr>
  </w:style>
  <w:style w:type="character" w:customStyle="1" w:styleId="aa">
    <w:name w:val="Текст выноски Знак"/>
    <w:basedOn w:val="a0"/>
    <w:link w:val="a9"/>
    <w:rsid w:val="00C61D31"/>
    <w:rPr>
      <w:rFonts w:ascii="Tahoma" w:eastAsia="Times New Roman" w:hAnsi="Tahoma" w:cs="Tahoma"/>
      <w:sz w:val="16"/>
      <w:szCs w:val="16"/>
      <w:lang w:val="ru-RU"/>
    </w:rPr>
  </w:style>
  <w:style w:type="table" w:styleId="ab">
    <w:name w:val="Table Grid"/>
    <w:basedOn w:val="a1"/>
    <w:uiPriority w:val="59"/>
    <w:rsid w:val="00C61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OC Heading"/>
    <w:basedOn w:val="10"/>
    <w:next w:val="a"/>
    <w:uiPriority w:val="39"/>
    <w:semiHidden/>
    <w:unhideWhenUsed/>
    <w:qFormat/>
    <w:rsid w:val="00840733"/>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ru-RU"/>
    </w:rPr>
  </w:style>
  <w:style w:type="character" w:styleId="ad">
    <w:name w:val="Hyperlink"/>
    <w:basedOn w:val="a0"/>
    <w:uiPriority w:val="99"/>
    <w:unhideWhenUsed/>
    <w:rsid w:val="00840733"/>
    <w:rPr>
      <w:color w:val="0000FF" w:themeColor="hyperlink"/>
      <w:u w:val="single"/>
    </w:rPr>
  </w:style>
  <w:style w:type="character" w:customStyle="1" w:styleId="60">
    <w:name w:val="Заголовок 6 Знак"/>
    <w:basedOn w:val="a0"/>
    <w:link w:val="6"/>
    <w:rsid w:val="00303E9D"/>
    <w:rPr>
      <w:rFonts w:ascii="Times New Roman" w:eastAsia="Times New Roman" w:hAnsi="Times New Roman" w:cs="Times New Roman"/>
      <w:b/>
      <w:bCs/>
      <w:sz w:val="24"/>
      <w:szCs w:val="24"/>
      <w:lang w:val="ru-RU" w:eastAsia="ru-RU"/>
    </w:rPr>
  </w:style>
  <w:style w:type="character" w:customStyle="1" w:styleId="70">
    <w:name w:val="Заголовок 7 Знак"/>
    <w:basedOn w:val="a0"/>
    <w:link w:val="7"/>
    <w:rsid w:val="00303E9D"/>
    <w:rPr>
      <w:rFonts w:ascii="Times New Roman" w:eastAsia="Times New Roman" w:hAnsi="Times New Roman" w:cs="Times New Roman"/>
      <w:b/>
      <w:bCs/>
      <w:sz w:val="20"/>
      <w:szCs w:val="20"/>
      <w:lang w:val="ru-RU" w:eastAsia="ru-RU"/>
    </w:rPr>
  </w:style>
  <w:style w:type="character" w:customStyle="1" w:styleId="80">
    <w:name w:val="Заголовок 8 Знак"/>
    <w:basedOn w:val="a0"/>
    <w:link w:val="8"/>
    <w:rsid w:val="00303E9D"/>
    <w:rPr>
      <w:rFonts w:ascii="Times New Roman" w:eastAsia="Times New Roman" w:hAnsi="Times New Roman" w:cs="Times New Roman"/>
      <w:b/>
      <w:sz w:val="40"/>
      <w:szCs w:val="20"/>
      <w:lang w:val="ru-RU" w:eastAsia="ru-RU"/>
    </w:rPr>
  </w:style>
  <w:style w:type="character" w:customStyle="1" w:styleId="90">
    <w:name w:val="Заголовок 9 Знак"/>
    <w:basedOn w:val="a0"/>
    <w:link w:val="9"/>
    <w:rsid w:val="00303E9D"/>
    <w:rPr>
      <w:rFonts w:ascii="Times New Roman" w:eastAsia="Times New Roman" w:hAnsi="Times New Roman" w:cs="Times New Roman"/>
      <w:b/>
      <w:sz w:val="28"/>
      <w:szCs w:val="20"/>
      <w:lang w:val="ru-RU" w:eastAsia="ru-RU"/>
    </w:rPr>
  </w:style>
  <w:style w:type="character" w:customStyle="1" w:styleId="11">
    <w:name w:val="Заголовок 1 Знак"/>
    <w:basedOn w:val="a0"/>
    <w:link w:val="10"/>
    <w:rsid w:val="00303E9D"/>
    <w:rPr>
      <w:rFonts w:ascii="Times New Roman" w:eastAsia="Times New Roman" w:hAnsi="Times New Roman" w:cs="Times New Roman"/>
      <w:b/>
      <w:bCs/>
      <w:sz w:val="28"/>
      <w:szCs w:val="28"/>
      <w:lang w:val="ru-RU"/>
    </w:rPr>
  </w:style>
  <w:style w:type="character" w:customStyle="1" w:styleId="20">
    <w:name w:val="Заголовок 2 Знак"/>
    <w:basedOn w:val="a0"/>
    <w:link w:val="2"/>
    <w:rsid w:val="00303E9D"/>
    <w:rPr>
      <w:rFonts w:ascii="Times New Roman" w:eastAsia="Times New Roman" w:hAnsi="Times New Roman" w:cs="Times New Roman"/>
      <w:b/>
      <w:bCs/>
      <w:sz w:val="26"/>
      <w:szCs w:val="26"/>
      <w:lang w:val="ru-RU"/>
    </w:rPr>
  </w:style>
  <w:style w:type="character" w:customStyle="1" w:styleId="30">
    <w:name w:val="Заголовок 3 Знак"/>
    <w:basedOn w:val="a0"/>
    <w:link w:val="3"/>
    <w:rsid w:val="00303E9D"/>
    <w:rPr>
      <w:rFonts w:ascii="Times New Roman" w:eastAsia="Times New Roman" w:hAnsi="Times New Roman" w:cs="Times New Roman"/>
      <w:sz w:val="26"/>
      <w:szCs w:val="26"/>
      <w:lang w:val="ru-RU"/>
    </w:rPr>
  </w:style>
  <w:style w:type="character" w:customStyle="1" w:styleId="40">
    <w:name w:val="Заголовок 4 Знак"/>
    <w:basedOn w:val="a0"/>
    <w:link w:val="4"/>
    <w:rsid w:val="00303E9D"/>
    <w:rPr>
      <w:rFonts w:ascii="Times New Roman" w:eastAsia="Times New Roman" w:hAnsi="Times New Roman" w:cs="Times New Roman"/>
      <w:b/>
      <w:bCs/>
      <w:sz w:val="24"/>
      <w:szCs w:val="24"/>
      <w:lang w:val="ru-RU"/>
    </w:rPr>
  </w:style>
  <w:style w:type="character" w:customStyle="1" w:styleId="50">
    <w:name w:val="Заголовок 5 Знак"/>
    <w:basedOn w:val="a0"/>
    <w:link w:val="5"/>
    <w:rsid w:val="00303E9D"/>
    <w:rPr>
      <w:rFonts w:ascii="Times New Roman" w:eastAsia="Times New Roman" w:hAnsi="Times New Roman" w:cs="Times New Roman"/>
      <w:b/>
      <w:bCs/>
      <w:i/>
      <w:iCs/>
      <w:sz w:val="24"/>
      <w:szCs w:val="24"/>
      <w:lang w:val="ru-RU"/>
    </w:rPr>
  </w:style>
  <w:style w:type="character" w:styleId="ae">
    <w:name w:val="FollowedHyperlink"/>
    <w:basedOn w:val="a0"/>
    <w:uiPriority w:val="99"/>
    <w:semiHidden/>
    <w:unhideWhenUsed/>
    <w:rsid w:val="00303E9D"/>
    <w:rPr>
      <w:color w:val="800080"/>
      <w:u w:val="single"/>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303E9D"/>
    <w:pPr>
      <w:widowControl/>
      <w:autoSpaceDE/>
      <w:autoSpaceDN/>
      <w:spacing w:before="100" w:beforeAutospacing="1" w:after="100" w:afterAutospacing="1"/>
      <w:ind w:firstLine="709"/>
      <w:jc w:val="both"/>
    </w:pPr>
    <w:rPr>
      <w:sz w:val="24"/>
      <w:szCs w:val="24"/>
      <w:lang w:eastAsia="ru-RU"/>
    </w:rPr>
  </w:style>
  <w:style w:type="paragraph" w:styleId="af0">
    <w:name w:val="footnote text"/>
    <w:basedOn w:val="a"/>
    <w:link w:val="af1"/>
    <w:semiHidden/>
    <w:unhideWhenUsed/>
    <w:rsid w:val="00303E9D"/>
    <w:pPr>
      <w:widowControl/>
      <w:autoSpaceDE/>
      <w:autoSpaceDN/>
      <w:ind w:firstLine="709"/>
      <w:jc w:val="both"/>
    </w:pPr>
    <w:rPr>
      <w:sz w:val="20"/>
      <w:szCs w:val="20"/>
      <w:lang w:eastAsia="ru-RU"/>
    </w:rPr>
  </w:style>
  <w:style w:type="character" w:customStyle="1" w:styleId="af1">
    <w:name w:val="Текст сноски Знак"/>
    <w:basedOn w:val="a0"/>
    <w:link w:val="af0"/>
    <w:semiHidden/>
    <w:rsid w:val="00303E9D"/>
    <w:rPr>
      <w:rFonts w:ascii="Times New Roman" w:eastAsia="Times New Roman" w:hAnsi="Times New Roman" w:cs="Times New Roman"/>
      <w:sz w:val="20"/>
      <w:szCs w:val="20"/>
      <w:lang w:val="ru-RU" w:eastAsia="ru-RU"/>
    </w:rPr>
  </w:style>
  <w:style w:type="paragraph" w:styleId="af2">
    <w:name w:val="header"/>
    <w:basedOn w:val="a"/>
    <w:link w:val="af3"/>
    <w:uiPriority w:val="99"/>
    <w:unhideWhenUsed/>
    <w:rsid w:val="00303E9D"/>
    <w:pPr>
      <w:widowControl/>
      <w:autoSpaceDE/>
      <w:autoSpaceDN/>
      <w:ind w:firstLine="709"/>
      <w:jc w:val="both"/>
    </w:pPr>
    <w:rPr>
      <w:sz w:val="20"/>
      <w:szCs w:val="20"/>
      <w:lang w:eastAsia="ru-RU"/>
    </w:rPr>
  </w:style>
  <w:style w:type="character" w:customStyle="1" w:styleId="af3">
    <w:name w:val="Верхний колонтитул Знак"/>
    <w:basedOn w:val="a0"/>
    <w:link w:val="af2"/>
    <w:uiPriority w:val="99"/>
    <w:rsid w:val="00303E9D"/>
    <w:rPr>
      <w:rFonts w:ascii="Times New Roman" w:eastAsia="Times New Roman" w:hAnsi="Times New Roman" w:cs="Times New Roman"/>
      <w:sz w:val="20"/>
      <w:szCs w:val="20"/>
      <w:lang w:val="ru-RU" w:eastAsia="ru-RU"/>
    </w:rPr>
  </w:style>
  <w:style w:type="paragraph" w:styleId="af4">
    <w:name w:val="footer"/>
    <w:basedOn w:val="a"/>
    <w:link w:val="af5"/>
    <w:uiPriority w:val="99"/>
    <w:unhideWhenUsed/>
    <w:rsid w:val="00303E9D"/>
    <w:pPr>
      <w:widowControl/>
      <w:autoSpaceDE/>
      <w:autoSpaceDN/>
      <w:ind w:firstLine="709"/>
      <w:jc w:val="both"/>
    </w:pPr>
    <w:rPr>
      <w:sz w:val="20"/>
      <w:szCs w:val="20"/>
      <w:lang w:eastAsia="ru-RU"/>
    </w:rPr>
  </w:style>
  <w:style w:type="character" w:customStyle="1" w:styleId="af5">
    <w:name w:val="Нижний колонтитул Знак"/>
    <w:basedOn w:val="a0"/>
    <w:link w:val="af4"/>
    <w:uiPriority w:val="99"/>
    <w:rsid w:val="00303E9D"/>
    <w:rPr>
      <w:rFonts w:ascii="Times New Roman" w:eastAsia="Times New Roman" w:hAnsi="Times New Roman" w:cs="Times New Roman"/>
      <w:sz w:val="20"/>
      <w:szCs w:val="20"/>
      <w:lang w:val="ru-RU" w:eastAsia="ru-RU"/>
    </w:rPr>
  </w:style>
  <w:style w:type="paragraph" w:styleId="af6">
    <w:name w:val="caption"/>
    <w:basedOn w:val="a"/>
    <w:uiPriority w:val="35"/>
    <w:qFormat/>
    <w:rsid w:val="00303E9D"/>
    <w:pPr>
      <w:widowControl/>
      <w:autoSpaceDE/>
      <w:autoSpaceDN/>
      <w:spacing w:before="120" w:after="120"/>
      <w:ind w:firstLine="709"/>
      <w:jc w:val="both"/>
    </w:pPr>
    <w:rPr>
      <w:b/>
      <w:bCs/>
      <w:sz w:val="24"/>
      <w:szCs w:val="24"/>
      <w:lang w:eastAsia="ru-RU"/>
    </w:rPr>
  </w:style>
  <w:style w:type="character" w:customStyle="1" w:styleId="a6">
    <w:name w:val="Название Знак"/>
    <w:basedOn w:val="a0"/>
    <w:link w:val="a5"/>
    <w:rsid w:val="00303E9D"/>
    <w:rPr>
      <w:rFonts w:ascii="Times New Roman" w:eastAsia="Times New Roman" w:hAnsi="Times New Roman" w:cs="Times New Roman"/>
      <w:b/>
      <w:bCs/>
      <w:sz w:val="52"/>
      <w:szCs w:val="52"/>
      <w:lang w:val="ru-RU"/>
    </w:rPr>
  </w:style>
  <w:style w:type="character" w:customStyle="1" w:styleId="a4">
    <w:name w:val="Основной текст Знак"/>
    <w:basedOn w:val="a0"/>
    <w:link w:val="a3"/>
    <w:uiPriority w:val="99"/>
    <w:rsid w:val="00303E9D"/>
    <w:rPr>
      <w:rFonts w:ascii="Times New Roman" w:eastAsia="Times New Roman" w:hAnsi="Times New Roman" w:cs="Times New Roman"/>
      <w:sz w:val="24"/>
      <w:szCs w:val="24"/>
      <w:lang w:val="ru-RU"/>
    </w:rPr>
  </w:style>
  <w:style w:type="paragraph" w:styleId="af7">
    <w:name w:val="Body Text Indent"/>
    <w:basedOn w:val="a"/>
    <w:link w:val="af8"/>
    <w:unhideWhenUsed/>
    <w:rsid w:val="00303E9D"/>
    <w:pPr>
      <w:widowControl/>
      <w:autoSpaceDE/>
      <w:autoSpaceDN/>
      <w:spacing w:after="120"/>
      <w:ind w:left="283" w:firstLine="709"/>
      <w:jc w:val="both"/>
    </w:pPr>
    <w:rPr>
      <w:sz w:val="24"/>
      <w:szCs w:val="24"/>
      <w:lang w:eastAsia="ru-RU"/>
    </w:rPr>
  </w:style>
  <w:style w:type="character" w:customStyle="1" w:styleId="af8">
    <w:name w:val="Основной текст с отступом Знак"/>
    <w:basedOn w:val="a0"/>
    <w:link w:val="af7"/>
    <w:rsid w:val="00303E9D"/>
    <w:rPr>
      <w:rFonts w:ascii="Times New Roman" w:eastAsia="Times New Roman" w:hAnsi="Times New Roman" w:cs="Times New Roman"/>
      <w:sz w:val="24"/>
      <w:szCs w:val="24"/>
      <w:lang w:val="ru-RU" w:eastAsia="ru-RU"/>
    </w:rPr>
  </w:style>
  <w:style w:type="paragraph" w:styleId="af9">
    <w:name w:val="Subtitle"/>
    <w:basedOn w:val="a"/>
    <w:link w:val="afa"/>
    <w:uiPriority w:val="11"/>
    <w:qFormat/>
    <w:rsid w:val="00303E9D"/>
    <w:pPr>
      <w:widowControl/>
      <w:overflowPunct w:val="0"/>
      <w:autoSpaceDN/>
      <w:spacing w:before="240" w:after="120" w:line="360" w:lineRule="auto"/>
      <w:ind w:firstLine="709"/>
      <w:jc w:val="center"/>
    </w:pPr>
    <w:rPr>
      <w:rFonts w:ascii="Arial" w:hAnsi="Arial" w:cs="Arial"/>
      <w:i/>
      <w:iCs/>
      <w:sz w:val="28"/>
      <w:szCs w:val="28"/>
      <w:lang w:eastAsia="ru-RU"/>
    </w:rPr>
  </w:style>
  <w:style w:type="character" w:customStyle="1" w:styleId="afa">
    <w:name w:val="Подзаголовок Знак"/>
    <w:basedOn w:val="a0"/>
    <w:link w:val="af9"/>
    <w:uiPriority w:val="11"/>
    <w:rsid w:val="00303E9D"/>
    <w:rPr>
      <w:rFonts w:ascii="Arial" w:eastAsia="Times New Roman" w:hAnsi="Arial" w:cs="Arial"/>
      <w:i/>
      <w:iCs/>
      <w:sz w:val="28"/>
      <w:szCs w:val="28"/>
      <w:lang w:val="ru-RU" w:eastAsia="ru-RU"/>
    </w:rPr>
  </w:style>
  <w:style w:type="paragraph" w:styleId="22">
    <w:name w:val="Body Text 2"/>
    <w:basedOn w:val="a"/>
    <w:link w:val="23"/>
    <w:unhideWhenUsed/>
    <w:rsid w:val="00303E9D"/>
    <w:pPr>
      <w:widowControl/>
      <w:autoSpaceDE/>
      <w:autoSpaceDN/>
      <w:ind w:firstLine="709"/>
      <w:jc w:val="both"/>
    </w:pPr>
    <w:rPr>
      <w:sz w:val="28"/>
      <w:szCs w:val="28"/>
      <w:lang w:eastAsia="ru-RU"/>
    </w:rPr>
  </w:style>
  <w:style w:type="character" w:customStyle="1" w:styleId="23">
    <w:name w:val="Основной текст 2 Знак"/>
    <w:basedOn w:val="a0"/>
    <w:link w:val="22"/>
    <w:rsid w:val="00303E9D"/>
    <w:rPr>
      <w:rFonts w:ascii="Times New Roman" w:eastAsia="Times New Roman" w:hAnsi="Times New Roman" w:cs="Times New Roman"/>
      <w:sz w:val="28"/>
      <w:szCs w:val="28"/>
      <w:lang w:val="ru-RU" w:eastAsia="ru-RU"/>
    </w:rPr>
  </w:style>
  <w:style w:type="paragraph" w:styleId="32">
    <w:name w:val="Body Text 3"/>
    <w:basedOn w:val="a"/>
    <w:link w:val="33"/>
    <w:unhideWhenUsed/>
    <w:rsid w:val="00303E9D"/>
    <w:pPr>
      <w:widowControl/>
      <w:autoSpaceDE/>
      <w:autoSpaceDN/>
      <w:spacing w:after="120"/>
      <w:ind w:firstLine="709"/>
      <w:jc w:val="both"/>
    </w:pPr>
    <w:rPr>
      <w:sz w:val="16"/>
      <w:szCs w:val="16"/>
      <w:lang w:eastAsia="ru-RU"/>
    </w:rPr>
  </w:style>
  <w:style w:type="character" w:customStyle="1" w:styleId="33">
    <w:name w:val="Основной текст 3 Знак"/>
    <w:basedOn w:val="a0"/>
    <w:link w:val="32"/>
    <w:rsid w:val="00303E9D"/>
    <w:rPr>
      <w:rFonts w:ascii="Times New Roman" w:eastAsia="Times New Roman" w:hAnsi="Times New Roman" w:cs="Times New Roman"/>
      <w:sz w:val="16"/>
      <w:szCs w:val="16"/>
      <w:lang w:val="ru-RU" w:eastAsia="ru-RU"/>
    </w:rPr>
  </w:style>
  <w:style w:type="paragraph" w:styleId="24">
    <w:name w:val="Body Text Indent 2"/>
    <w:basedOn w:val="a"/>
    <w:link w:val="25"/>
    <w:unhideWhenUsed/>
    <w:rsid w:val="00303E9D"/>
    <w:pPr>
      <w:widowControl/>
      <w:autoSpaceDE/>
      <w:autoSpaceDN/>
      <w:spacing w:after="120" w:line="480" w:lineRule="auto"/>
      <w:ind w:left="283" w:firstLine="709"/>
      <w:jc w:val="both"/>
    </w:pPr>
    <w:rPr>
      <w:sz w:val="24"/>
      <w:szCs w:val="24"/>
      <w:lang w:eastAsia="ru-RU"/>
    </w:rPr>
  </w:style>
  <w:style w:type="character" w:customStyle="1" w:styleId="25">
    <w:name w:val="Основной текст с отступом 2 Знак"/>
    <w:basedOn w:val="a0"/>
    <w:link w:val="24"/>
    <w:rsid w:val="00303E9D"/>
    <w:rPr>
      <w:rFonts w:ascii="Times New Roman" w:eastAsia="Times New Roman" w:hAnsi="Times New Roman" w:cs="Times New Roman"/>
      <w:sz w:val="24"/>
      <w:szCs w:val="24"/>
      <w:lang w:val="ru-RU" w:eastAsia="ru-RU"/>
    </w:rPr>
  </w:style>
  <w:style w:type="paragraph" w:styleId="34">
    <w:name w:val="Body Text Indent 3"/>
    <w:basedOn w:val="a"/>
    <w:link w:val="35"/>
    <w:unhideWhenUsed/>
    <w:rsid w:val="00303E9D"/>
    <w:pPr>
      <w:widowControl/>
      <w:autoSpaceDE/>
      <w:autoSpaceDN/>
      <w:spacing w:after="120"/>
      <w:ind w:left="283" w:firstLine="709"/>
      <w:jc w:val="both"/>
    </w:pPr>
    <w:rPr>
      <w:sz w:val="16"/>
      <w:szCs w:val="16"/>
      <w:lang w:eastAsia="ru-RU"/>
    </w:rPr>
  </w:style>
  <w:style w:type="character" w:customStyle="1" w:styleId="35">
    <w:name w:val="Основной текст с отступом 3 Знак"/>
    <w:basedOn w:val="a0"/>
    <w:link w:val="34"/>
    <w:rsid w:val="00303E9D"/>
    <w:rPr>
      <w:rFonts w:ascii="Times New Roman" w:eastAsia="Times New Roman" w:hAnsi="Times New Roman" w:cs="Times New Roman"/>
      <w:sz w:val="16"/>
      <w:szCs w:val="16"/>
      <w:lang w:val="ru-RU" w:eastAsia="ru-RU"/>
    </w:rPr>
  </w:style>
  <w:style w:type="paragraph" w:styleId="afb">
    <w:name w:val="Block Text"/>
    <w:basedOn w:val="a"/>
    <w:unhideWhenUsed/>
    <w:rsid w:val="00303E9D"/>
    <w:pPr>
      <w:widowControl/>
      <w:autoSpaceDE/>
      <w:autoSpaceDN/>
      <w:spacing w:before="300"/>
      <w:ind w:left="1200" w:right="1000" w:firstLine="709"/>
      <w:jc w:val="center"/>
    </w:pPr>
    <w:rPr>
      <w:b/>
      <w:bCs/>
      <w:sz w:val="28"/>
      <w:szCs w:val="28"/>
      <w:lang w:eastAsia="ru-RU"/>
    </w:rPr>
  </w:style>
  <w:style w:type="paragraph" w:styleId="afc">
    <w:name w:val="Document Map"/>
    <w:basedOn w:val="a"/>
    <w:link w:val="afd"/>
    <w:uiPriority w:val="99"/>
    <w:semiHidden/>
    <w:unhideWhenUsed/>
    <w:rsid w:val="00303E9D"/>
    <w:pPr>
      <w:widowControl/>
      <w:shd w:val="clear" w:color="auto" w:fill="000080"/>
      <w:autoSpaceDE/>
      <w:autoSpaceDN/>
      <w:ind w:firstLine="709"/>
      <w:jc w:val="both"/>
    </w:pPr>
    <w:rPr>
      <w:rFonts w:ascii="Tahoma" w:hAnsi="Tahoma" w:cs="Tahoma"/>
      <w:sz w:val="20"/>
      <w:szCs w:val="20"/>
      <w:lang w:eastAsia="ru-RU"/>
    </w:rPr>
  </w:style>
  <w:style w:type="character" w:customStyle="1" w:styleId="afd">
    <w:name w:val="Схема документа Знак"/>
    <w:basedOn w:val="a0"/>
    <w:link w:val="afc"/>
    <w:uiPriority w:val="99"/>
    <w:semiHidden/>
    <w:rsid w:val="00303E9D"/>
    <w:rPr>
      <w:rFonts w:ascii="Tahoma" w:eastAsia="Times New Roman" w:hAnsi="Tahoma" w:cs="Tahoma"/>
      <w:sz w:val="20"/>
      <w:szCs w:val="20"/>
      <w:shd w:val="clear" w:color="auto" w:fill="000080"/>
      <w:lang w:val="ru-RU" w:eastAsia="ru-RU"/>
    </w:rPr>
  </w:style>
  <w:style w:type="paragraph" w:customStyle="1" w:styleId="a60">
    <w:name w:val="a6"/>
    <w:basedOn w:val="a"/>
    <w:rsid w:val="00303E9D"/>
    <w:pPr>
      <w:widowControl/>
      <w:autoSpaceDE/>
      <w:autoSpaceDN/>
      <w:ind w:left="720" w:firstLine="709"/>
      <w:jc w:val="both"/>
    </w:pPr>
    <w:rPr>
      <w:sz w:val="24"/>
      <w:szCs w:val="24"/>
      <w:lang w:eastAsia="ru-RU"/>
    </w:rPr>
  </w:style>
  <w:style w:type="paragraph" w:customStyle="1" w:styleId="a6cxspfirst">
    <w:name w:val="a6cxspfirst"/>
    <w:basedOn w:val="a"/>
    <w:rsid w:val="00303E9D"/>
    <w:pPr>
      <w:widowControl/>
      <w:autoSpaceDE/>
      <w:autoSpaceDN/>
      <w:ind w:left="720" w:firstLine="709"/>
      <w:jc w:val="both"/>
    </w:pPr>
    <w:rPr>
      <w:sz w:val="24"/>
      <w:szCs w:val="24"/>
      <w:lang w:eastAsia="ru-RU"/>
    </w:rPr>
  </w:style>
  <w:style w:type="paragraph" w:customStyle="1" w:styleId="a6cxspmiddle">
    <w:name w:val="a6cxspmiddle"/>
    <w:basedOn w:val="a"/>
    <w:rsid w:val="00303E9D"/>
    <w:pPr>
      <w:widowControl/>
      <w:autoSpaceDE/>
      <w:autoSpaceDN/>
      <w:ind w:left="720" w:firstLine="709"/>
      <w:jc w:val="both"/>
    </w:pPr>
    <w:rPr>
      <w:sz w:val="24"/>
      <w:szCs w:val="24"/>
      <w:lang w:eastAsia="ru-RU"/>
    </w:rPr>
  </w:style>
  <w:style w:type="paragraph" w:customStyle="1" w:styleId="a6cxsplast">
    <w:name w:val="a6cxsplast"/>
    <w:basedOn w:val="a"/>
    <w:rsid w:val="00303E9D"/>
    <w:pPr>
      <w:widowControl/>
      <w:autoSpaceDE/>
      <w:autoSpaceDN/>
      <w:ind w:left="720" w:firstLine="709"/>
      <w:jc w:val="both"/>
    </w:pPr>
    <w:rPr>
      <w:sz w:val="24"/>
      <w:szCs w:val="24"/>
      <w:lang w:eastAsia="ru-RU"/>
    </w:rPr>
  </w:style>
  <w:style w:type="paragraph" w:customStyle="1" w:styleId="13">
    <w:name w:val="Обычный1"/>
    <w:basedOn w:val="a"/>
    <w:rsid w:val="00303E9D"/>
    <w:pPr>
      <w:widowControl/>
      <w:autoSpaceDE/>
      <w:autoSpaceDN/>
      <w:ind w:firstLine="709"/>
      <w:jc w:val="both"/>
    </w:pPr>
    <w:rPr>
      <w:sz w:val="20"/>
      <w:szCs w:val="20"/>
      <w:lang w:eastAsia="ru-RU"/>
    </w:rPr>
  </w:style>
  <w:style w:type="paragraph" w:customStyle="1" w:styleId="heading1">
    <w:name w:val="heading1"/>
    <w:basedOn w:val="a"/>
    <w:rsid w:val="00303E9D"/>
    <w:pPr>
      <w:widowControl/>
      <w:autoSpaceDE/>
      <w:autoSpaceDN/>
      <w:ind w:firstLine="567"/>
      <w:jc w:val="center"/>
    </w:pPr>
    <w:rPr>
      <w:b/>
      <w:bCs/>
      <w:sz w:val="28"/>
      <w:szCs w:val="28"/>
      <w:lang w:eastAsia="ru-RU"/>
    </w:rPr>
  </w:style>
  <w:style w:type="paragraph" w:customStyle="1" w:styleId="ab0">
    <w:name w:val="ab"/>
    <w:basedOn w:val="a"/>
    <w:rsid w:val="00303E9D"/>
    <w:pPr>
      <w:widowControl/>
      <w:autoSpaceDE/>
      <w:autoSpaceDN/>
      <w:spacing w:after="60"/>
      <w:ind w:left="284" w:right="284" w:firstLine="851"/>
      <w:jc w:val="both"/>
    </w:pPr>
    <w:rPr>
      <w:sz w:val="28"/>
      <w:szCs w:val="28"/>
      <w:lang w:eastAsia="ru-RU"/>
    </w:rPr>
  </w:style>
  <w:style w:type="paragraph" w:customStyle="1" w:styleId="heading9">
    <w:name w:val="heading9"/>
    <w:basedOn w:val="a"/>
    <w:rsid w:val="00303E9D"/>
    <w:pPr>
      <w:widowControl/>
      <w:autoSpaceDE/>
      <w:autoSpaceDN/>
      <w:ind w:firstLine="709"/>
      <w:jc w:val="both"/>
    </w:pPr>
    <w:rPr>
      <w:b/>
      <w:bCs/>
      <w:sz w:val="24"/>
      <w:szCs w:val="24"/>
      <w:lang w:eastAsia="ru-RU"/>
    </w:rPr>
  </w:style>
  <w:style w:type="paragraph" w:customStyle="1" w:styleId="bodytext2">
    <w:name w:val="bodytext2"/>
    <w:basedOn w:val="a"/>
    <w:rsid w:val="00303E9D"/>
    <w:pPr>
      <w:widowControl/>
      <w:autoSpaceDE/>
      <w:autoSpaceDN/>
      <w:ind w:firstLine="709"/>
      <w:jc w:val="both"/>
    </w:pPr>
    <w:rPr>
      <w:sz w:val="24"/>
      <w:szCs w:val="24"/>
      <w:lang w:eastAsia="ru-RU"/>
    </w:rPr>
  </w:style>
  <w:style w:type="paragraph" w:customStyle="1" w:styleId="annotationtext">
    <w:name w:val="annotationtext"/>
    <w:basedOn w:val="a"/>
    <w:rsid w:val="00303E9D"/>
    <w:pPr>
      <w:widowControl/>
      <w:autoSpaceDE/>
      <w:autoSpaceDN/>
      <w:ind w:firstLine="709"/>
      <w:jc w:val="both"/>
    </w:pPr>
    <w:rPr>
      <w:sz w:val="20"/>
      <w:szCs w:val="20"/>
      <w:lang w:eastAsia="ru-RU"/>
    </w:rPr>
  </w:style>
  <w:style w:type="paragraph" w:customStyle="1" w:styleId="14">
    <w:name w:val="Верхний колонтитул1"/>
    <w:basedOn w:val="a"/>
    <w:rsid w:val="00303E9D"/>
    <w:pPr>
      <w:widowControl/>
      <w:autoSpaceDE/>
      <w:autoSpaceDN/>
      <w:ind w:firstLine="709"/>
      <w:jc w:val="both"/>
    </w:pPr>
    <w:rPr>
      <w:sz w:val="24"/>
      <w:szCs w:val="24"/>
      <w:lang w:eastAsia="ru-RU"/>
    </w:rPr>
  </w:style>
  <w:style w:type="paragraph" w:customStyle="1" w:styleId="heading6">
    <w:name w:val="heading6"/>
    <w:basedOn w:val="a"/>
    <w:rsid w:val="00303E9D"/>
    <w:pPr>
      <w:widowControl/>
      <w:autoSpaceDE/>
      <w:autoSpaceDN/>
      <w:ind w:firstLine="709"/>
      <w:jc w:val="both"/>
    </w:pPr>
    <w:rPr>
      <w:sz w:val="28"/>
      <w:szCs w:val="28"/>
      <w:lang w:eastAsia="ru-RU"/>
    </w:rPr>
  </w:style>
  <w:style w:type="paragraph" w:customStyle="1" w:styleId="bodytextindent2">
    <w:name w:val="bodytextindent2"/>
    <w:basedOn w:val="a"/>
    <w:rsid w:val="00303E9D"/>
    <w:pPr>
      <w:widowControl/>
      <w:autoSpaceDE/>
      <w:autoSpaceDN/>
      <w:ind w:firstLine="567"/>
      <w:jc w:val="both"/>
    </w:pPr>
    <w:rPr>
      <w:sz w:val="24"/>
      <w:szCs w:val="24"/>
      <w:lang w:eastAsia="ru-RU"/>
    </w:rPr>
  </w:style>
  <w:style w:type="paragraph" w:customStyle="1" w:styleId="fr4">
    <w:name w:val="fr4"/>
    <w:basedOn w:val="a"/>
    <w:rsid w:val="00303E9D"/>
    <w:pPr>
      <w:widowControl/>
      <w:autoSpaceDE/>
      <w:autoSpaceDN/>
      <w:snapToGrid w:val="0"/>
      <w:spacing w:line="360" w:lineRule="auto"/>
      <w:ind w:firstLine="1020"/>
      <w:jc w:val="both"/>
    </w:pPr>
    <w:rPr>
      <w:rFonts w:ascii="Courier New" w:hAnsi="Courier New" w:cs="Courier New"/>
      <w:sz w:val="24"/>
      <w:szCs w:val="24"/>
      <w:lang w:eastAsia="ru-RU"/>
    </w:rPr>
  </w:style>
  <w:style w:type="paragraph" w:customStyle="1" w:styleId="af30">
    <w:name w:val="af3"/>
    <w:basedOn w:val="a"/>
    <w:rsid w:val="00303E9D"/>
    <w:pPr>
      <w:widowControl/>
      <w:autoSpaceDE/>
      <w:autoSpaceDN/>
      <w:ind w:firstLine="709"/>
      <w:jc w:val="both"/>
    </w:pPr>
    <w:rPr>
      <w:sz w:val="28"/>
      <w:szCs w:val="28"/>
      <w:lang w:eastAsia="ru-RU"/>
    </w:rPr>
  </w:style>
  <w:style w:type="paragraph" w:customStyle="1" w:styleId="fr2">
    <w:name w:val="fr2"/>
    <w:basedOn w:val="a"/>
    <w:rsid w:val="00303E9D"/>
    <w:pPr>
      <w:widowControl/>
      <w:autoSpaceDE/>
      <w:autoSpaceDN/>
      <w:spacing w:before="120"/>
      <w:ind w:left="1320" w:firstLine="280"/>
      <w:jc w:val="both"/>
    </w:pPr>
    <w:rPr>
      <w:rFonts w:ascii="Arial" w:hAnsi="Arial" w:cs="Arial"/>
      <w:i/>
      <w:iCs/>
      <w:sz w:val="16"/>
      <w:szCs w:val="16"/>
      <w:lang w:eastAsia="ru-RU"/>
    </w:rPr>
  </w:style>
  <w:style w:type="paragraph" w:customStyle="1" w:styleId="justify2">
    <w:name w:val="justify2"/>
    <w:basedOn w:val="a"/>
    <w:rsid w:val="00303E9D"/>
    <w:pPr>
      <w:widowControl/>
      <w:autoSpaceDE/>
      <w:autoSpaceDN/>
      <w:spacing w:before="100" w:beforeAutospacing="1" w:after="100" w:afterAutospacing="1"/>
      <w:ind w:firstLine="709"/>
      <w:jc w:val="both"/>
    </w:pPr>
    <w:rPr>
      <w:sz w:val="24"/>
      <w:szCs w:val="24"/>
      <w:lang w:eastAsia="ru-RU"/>
    </w:rPr>
  </w:style>
  <w:style w:type="paragraph" w:customStyle="1" w:styleId="fr5">
    <w:name w:val="fr5"/>
    <w:basedOn w:val="a"/>
    <w:rsid w:val="00303E9D"/>
    <w:pPr>
      <w:widowControl/>
      <w:autoSpaceDE/>
      <w:autoSpaceDN/>
      <w:snapToGrid w:val="0"/>
      <w:spacing w:line="278" w:lineRule="auto"/>
      <w:ind w:firstLine="420"/>
      <w:jc w:val="both"/>
    </w:pPr>
    <w:rPr>
      <w:rFonts w:ascii="Arial" w:hAnsi="Arial" w:cs="Arial"/>
      <w:b/>
      <w:bCs/>
      <w:sz w:val="20"/>
      <w:szCs w:val="20"/>
      <w:lang w:eastAsia="ru-RU"/>
    </w:rPr>
  </w:style>
  <w:style w:type="paragraph" w:customStyle="1" w:styleId="fr3">
    <w:name w:val="fr3"/>
    <w:basedOn w:val="a"/>
    <w:rsid w:val="00303E9D"/>
    <w:pPr>
      <w:widowControl/>
      <w:autoSpaceDE/>
      <w:autoSpaceDN/>
      <w:snapToGrid w:val="0"/>
      <w:spacing w:before="80" w:line="300" w:lineRule="auto"/>
      <w:ind w:firstLine="709"/>
      <w:jc w:val="both"/>
    </w:pPr>
    <w:rPr>
      <w:rFonts w:ascii="Arial" w:hAnsi="Arial" w:cs="Arial"/>
      <w:i/>
      <w:iCs/>
      <w:sz w:val="28"/>
      <w:szCs w:val="28"/>
      <w:lang w:eastAsia="ru-RU"/>
    </w:rPr>
  </w:style>
  <w:style w:type="paragraph" w:customStyle="1" w:styleId="bodytext">
    <w:name w:val="bodytext"/>
    <w:basedOn w:val="a"/>
    <w:rsid w:val="00303E9D"/>
    <w:pPr>
      <w:widowControl/>
      <w:autoSpaceDE/>
      <w:autoSpaceDN/>
      <w:ind w:firstLine="709"/>
      <w:jc w:val="both"/>
    </w:pPr>
    <w:rPr>
      <w:sz w:val="24"/>
      <w:szCs w:val="24"/>
      <w:lang w:eastAsia="ru-RU"/>
    </w:rPr>
  </w:style>
  <w:style w:type="paragraph" w:customStyle="1" w:styleId="default">
    <w:name w:val="default"/>
    <w:basedOn w:val="a"/>
    <w:rsid w:val="00303E9D"/>
    <w:pPr>
      <w:widowControl/>
      <w:autoSpaceDE/>
      <w:autoSpaceDN/>
      <w:ind w:firstLine="709"/>
      <w:jc w:val="both"/>
    </w:pPr>
    <w:rPr>
      <w:color w:val="000000"/>
      <w:sz w:val="24"/>
      <w:szCs w:val="24"/>
      <w:lang w:eastAsia="ru-RU"/>
    </w:rPr>
  </w:style>
  <w:style w:type="paragraph" w:customStyle="1" w:styleId="consnormal">
    <w:name w:val="consnormal"/>
    <w:basedOn w:val="a"/>
    <w:rsid w:val="00303E9D"/>
    <w:pPr>
      <w:widowControl/>
      <w:autoSpaceDE/>
      <w:autoSpaceDN/>
      <w:ind w:firstLine="720"/>
      <w:jc w:val="both"/>
    </w:pPr>
    <w:rPr>
      <w:rFonts w:ascii="Arial" w:hAnsi="Arial" w:cs="Arial"/>
      <w:sz w:val="20"/>
      <w:szCs w:val="20"/>
      <w:lang w:eastAsia="ru-RU"/>
    </w:rPr>
  </w:style>
  <w:style w:type="paragraph" w:customStyle="1" w:styleId="conscell">
    <w:name w:val="conscell"/>
    <w:basedOn w:val="a"/>
    <w:rsid w:val="00303E9D"/>
    <w:pPr>
      <w:widowControl/>
      <w:autoSpaceDE/>
      <w:autoSpaceDN/>
      <w:ind w:firstLine="709"/>
      <w:jc w:val="both"/>
    </w:pPr>
    <w:rPr>
      <w:rFonts w:ascii="Arial" w:hAnsi="Arial" w:cs="Arial"/>
      <w:sz w:val="20"/>
      <w:szCs w:val="20"/>
      <w:lang w:eastAsia="ru-RU"/>
    </w:rPr>
  </w:style>
  <w:style w:type="paragraph" w:customStyle="1" w:styleId="nospacing">
    <w:name w:val="nospacing"/>
    <w:basedOn w:val="a"/>
    <w:rsid w:val="00303E9D"/>
    <w:pPr>
      <w:widowControl/>
      <w:autoSpaceDE/>
      <w:autoSpaceDN/>
      <w:ind w:firstLine="709"/>
      <w:jc w:val="both"/>
    </w:pPr>
    <w:rPr>
      <w:sz w:val="24"/>
      <w:szCs w:val="24"/>
      <w:lang w:eastAsia="ru-RU"/>
    </w:rPr>
  </w:style>
  <w:style w:type="paragraph" w:customStyle="1" w:styleId="15">
    <w:name w:val="1"/>
    <w:basedOn w:val="a"/>
    <w:rsid w:val="00303E9D"/>
    <w:pPr>
      <w:widowControl/>
      <w:autoSpaceDE/>
      <w:autoSpaceDN/>
      <w:spacing w:after="160" w:line="240" w:lineRule="atLeast"/>
      <w:ind w:firstLine="709"/>
      <w:jc w:val="both"/>
    </w:pPr>
    <w:rPr>
      <w:rFonts w:ascii="Verdana" w:hAnsi="Verdana"/>
      <w:sz w:val="20"/>
      <w:szCs w:val="20"/>
      <w:lang w:eastAsia="ru-RU"/>
    </w:rPr>
  </w:style>
  <w:style w:type="paragraph" w:customStyle="1" w:styleId="100">
    <w:name w:val="10"/>
    <w:basedOn w:val="a"/>
    <w:rsid w:val="00303E9D"/>
    <w:pPr>
      <w:widowControl/>
      <w:autoSpaceDE/>
      <w:autoSpaceDN/>
      <w:spacing w:after="160" w:line="240" w:lineRule="atLeast"/>
      <w:ind w:firstLine="709"/>
      <w:jc w:val="both"/>
    </w:pPr>
    <w:rPr>
      <w:rFonts w:ascii="Verdana" w:hAnsi="Verdana"/>
      <w:sz w:val="20"/>
      <w:szCs w:val="20"/>
      <w:lang w:eastAsia="ru-RU"/>
    </w:rPr>
  </w:style>
  <w:style w:type="paragraph" w:customStyle="1" w:styleId="af60">
    <w:name w:val="af6"/>
    <w:basedOn w:val="a"/>
    <w:rsid w:val="00303E9D"/>
    <w:pPr>
      <w:widowControl/>
      <w:autoSpaceDE/>
      <w:autoSpaceDN/>
      <w:ind w:firstLine="357"/>
      <w:jc w:val="both"/>
    </w:pPr>
    <w:rPr>
      <w:sz w:val="24"/>
      <w:szCs w:val="24"/>
      <w:lang w:eastAsia="ru-RU"/>
    </w:rPr>
  </w:style>
  <w:style w:type="paragraph" w:customStyle="1" w:styleId="af70">
    <w:name w:val="af7"/>
    <w:basedOn w:val="a"/>
    <w:rsid w:val="00303E9D"/>
    <w:pPr>
      <w:widowControl/>
      <w:autoSpaceDE/>
      <w:autoSpaceDN/>
      <w:ind w:left="709" w:hanging="352"/>
      <w:jc w:val="both"/>
    </w:pPr>
    <w:rPr>
      <w:sz w:val="24"/>
      <w:szCs w:val="24"/>
      <w:lang w:eastAsia="ru-RU"/>
    </w:rPr>
  </w:style>
  <w:style w:type="character" w:customStyle="1" w:styleId="afe">
    <w:name w:val="a"/>
    <w:basedOn w:val="a0"/>
    <w:rsid w:val="00303E9D"/>
    <w:rPr>
      <w:rFonts w:ascii="Arial" w:hAnsi="Arial" w:cs="Arial" w:hint="default"/>
      <w:b/>
      <w:bCs/>
    </w:rPr>
  </w:style>
  <w:style w:type="character" w:customStyle="1" w:styleId="a00">
    <w:name w:val="a0"/>
    <w:basedOn w:val="a0"/>
    <w:rsid w:val="00303E9D"/>
    <w:rPr>
      <w:rFonts w:ascii="Arial" w:hAnsi="Arial" w:cs="Arial" w:hint="default"/>
      <w:b/>
      <w:bCs/>
      <w:i/>
      <w:iCs/>
    </w:rPr>
  </w:style>
  <w:style w:type="character" w:customStyle="1" w:styleId="a10">
    <w:name w:val="a1"/>
    <w:basedOn w:val="a0"/>
    <w:rsid w:val="00303E9D"/>
    <w:rPr>
      <w:rFonts w:ascii="Arial" w:hAnsi="Arial" w:cs="Arial" w:hint="default"/>
      <w:b/>
      <w:bCs/>
    </w:rPr>
  </w:style>
  <w:style w:type="character" w:customStyle="1" w:styleId="a20">
    <w:name w:val="a2"/>
    <w:basedOn w:val="a0"/>
    <w:rsid w:val="00303E9D"/>
    <w:rPr>
      <w:b/>
      <w:bCs/>
    </w:rPr>
  </w:style>
  <w:style w:type="character" w:customStyle="1" w:styleId="a30">
    <w:name w:val="a3"/>
    <w:basedOn w:val="a0"/>
    <w:rsid w:val="00303E9D"/>
    <w:rPr>
      <w:rFonts w:ascii="Times New Roman" w:hAnsi="Times New Roman" w:cs="Times New Roman" w:hint="default"/>
      <w:b/>
      <w:bCs/>
      <w:i/>
      <w:iCs/>
    </w:rPr>
  </w:style>
  <w:style w:type="character" w:customStyle="1" w:styleId="a40">
    <w:name w:val="a4"/>
    <w:basedOn w:val="a0"/>
    <w:rsid w:val="00303E9D"/>
    <w:rPr>
      <w:rFonts w:ascii="Times New Roman" w:hAnsi="Times New Roman" w:cs="Times New Roman" w:hint="default"/>
      <w:b/>
      <w:bCs/>
    </w:rPr>
  </w:style>
  <w:style w:type="character" w:customStyle="1" w:styleId="a50">
    <w:name w:val="a5"/>
    <w:basedOn w:val="a0"/>
    <w:rsid w:val="00303E9D"/>
    <w:rPr>
      <w:rFonts w:ascii="Times New Roman" w:hAnsi="Times New Roman" w:cs="Times New Roman" w:hint="default"/>
      <w:b/>
      <w:bCs/>
    </w:rPr>
  </w:style>
  <w:style w:type="character" w:customStyle="1" w:styleId="a70">
    <w:name w:val="a7"/>
    <w:basedOn w:val="a0"/>
    <w:rsid w:val="00303E9D"/>
    <w:rPr>
      <w:rFonts w:ascii="Times New Roman" w:hAnsi="Times New Roman" w:cs="Times New Roman" w:hint="default"/>
    </w:rPr>
  </w:style>
  <w:style w:type="character" w:customStyle="1" w:styleId="a80">
    <w:name w:val="a8"/>
    <w:basedOn w:val="a0"/>
    <w:rsid w:val="00303E9D"/>
    <w:rPr>
      <w:rFonts w:ascii="Times New Roman" w:hAnsi="Times New Roman" w:cs="Times New Roman" w:hint="default"/>
    </w:rPr>
  </w:style>
  <w:style w:type="character" w:customStyle="1" w:styleId="a90">
    <w:name w:val="a9"/>
    <w:basedOn w:val="a0"/>
    <w:rsid w:val="00303E9D"/>
    <w:rPr>
      <w:rFonts w:ascii="Times New Roman" w:hAnsi="Times New Roman" w:cs="Times New Roman" w:hint="default"/>
    </w:rPr>
  </w:style>
  <w:style w:type="character" w:customStyle="1" w:styleId="aa0">
    <w:name w:val="aa"/>
    <w:basedOn w:val="a0"/>
    <w:rsid w:val="00303E9D"/>
    <w:rPr>
      <w:rFonts w:ascii="Times New Roman" w:hAnsi="Times New Roman" w:cs="Times New Roman" w:hint="default"/>
    </w:rPr>
  </w:style>
  <w:style w:type="character" w:customStyle="1" w:styleId="ac0">
    <w:name w:val="ac"/>
    <w:basedOn w:val="a0"/>
    <w:rsid w:val="00303E9D"/>
    <w:rPr>
      <w:rFonts w:ascii="Times New Roman" w:hAnsi="Times New Roman" w:cs="Times New Roman" w:hint="default"/>
    </w:rPr>
  </w:style>
  <w:style w:type="character" w:customStyle="1" w:styleId="ad0">
    <w:name w:val="ad"/>
    <w:basedOn w:val="a0"/>
    <w:rsid w:val="00303E9D"/>
    <w:rPr>
      <w:rFonts w:ascii="Times New Roman" w:hAnsi="Times New Roman" w:cs="Times New Roman" w:hint="default"/>
    </w:rPr>
  </w:style>
  <w:style w:type="character" w:customStyle="1" w:styleId="ae0">
    <w:name w:val="ae"/>
    <w:basedOn w:val="a0"/>
    <w:rsid w:val="00303E9D"/>
    <w:rPr>
      <w:rFonts w:ascii="Times New Roman" w:hAnsi="Times New Roman" w:cs="Times New Roman" w:hint="default"/>
    </w:rPr>
  </w:style>
  <w:style w:type="character" w:customStyle="1" w:styleId="aff">
    <w:name w:val="af"/>
    <w:basedOn w:val="a0"/>
    <w:rsid w:val="00303E9D"/>
    <w:rPr>
      <w:rFonts w:ascii="Times New Roman" w:hAnsi="Times New Roman" w:cs="Times New Roman" w:hint="default"/>
    </w:rPr>
  </w:style>
  <w:style w:type="character" w:customStyle="1" w:styleId="af00">
    <w:name w:val="af0"/>
    <w:basedOn w:val="a0"/>
    <w:rsid w:val="00303E9D"/>
    <w:rPr>
      <w:rFonts w:ascii="Times New Roman" w:hAnsi="Times New Roman" w:cs="Times New Roman" w:hint="default"/>
      <w:b/>
      <w:bCs/>
      <w:i/>
      <w:iCs/>
    </w:rPr>
  </w:style>
  <w:style w:type="character" w:customStyle="1" w:styleId="af10">
    <w:name w:val="af1"/>
    <w:basedOn w:val="a0"/>
    <w:rsid w:val="00303E9D"/>
    <w:rPr>
      <w:rFonts w:ascii="Times New Roman" w:hAnsi="Times New Roman" w:cs="Times New Roman" w:hint="default"/>
    </w:rPr>
  </w:style>
  <w:style w:type="character" w:customStyle="1" w:styleId="af20">
    <w:name w:val="af2"/>
    <w:basedOn w:val="a0"/>
    <w:rsid w:val="00303E9D"/>
    <w:rPr>
      <w:rFonts w:ascii="Tahoma" w:hAnsi="Tahoma" w:cs="Tahoma" w:hint="default"/>
      <w:shd w:val="clear" w:color="auto" w:fill="000080"/>
    </w:rPr>
  </w:style>
  <w:style w:type="character" w:customStyle="1" w:styleId="af40">
    <w:name w:val="af4"/>
    <w:basedOn w:val="a0"/>
    <w:rsid w:val="00303E9D"/>
    <w:rPr>
      <w:rFonts w:ascii="Arial" w:hAnsi="Arial" w:cs="Arial" w:hint="default"/>
      <w:i/>
      <w:iCs/>
    </w:r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basedOn w:val="a0"/>
    <w:rsid w:val="00303E9D"/>
    <w:rPr>
      <w:rFonts w:ascii="Times New Roman" w:hAnsi="Times New Roman" w:cs="Times New Roman" w:hint="default"/>
      <w:strike w:val="0"/>
      <w:dstrike w:val="0"/>
      <w:u w:val="none"/>
      <w:effect w:val="none"/>
    </w:rPr>
  </w:style>
  <w:style w:type="character" w:customStyle="1" w:styleId="af50">
    <w:name w:val="af5"/>
    <w:basedOn w:val="a0"/>
    <w:rsid w:val="00303E9D"/>
    <w:rPr>
      <w:rFonts w:ascii="Tahoma" w:hAnsi="Tahoma" w:cs="Tahoma" w:hint="default"/>
    </w:rPr>
  </w:style>
  <w:style w:type="character" w:customStyle="1" w:styleId="msoins0">
    <w:name w:val="msoins"/>
    <w:basedOn w:val="a0"/>
    <w:rsid w:val="00303E9D"/>
    <w:rPr>
      <w:u w:val="single"/>
    </w:rPr>
  </w:style>
  <w:style w:type="character" w:customStyle="1" w:styleId="msodel0">
    <w:name w:val="msodel"/>
    <w:basedOn w:val="a0"/>
    <w:rsid w:val="00303E9D"/>
    <w:rPr>
      <w:strike/>
      <w:color w:val="FF0000"/>
    </w:rPr>
  </w:style>
  <w:style w:type="character" w:customStyle="1" w:styleId="zag11">
    <w:name w:val="zag11"/>
    <w:basedOn w:val="a0"/>
    <w:rsid w:val="00303E9D"/>
  </w:style>
  <w:style w:type="character" w:customStyle="1" w:styleId="apple-style-span">
    <w:name w:val="apple-style-span"/>
    <w:basedOn w:val="a0"/>
    <w:rsid w:val="00303E9D"/>
  </w:style>
  <w:style w:type="paragraph" w:styleId="aff0">
    <w:name w:val="No Spacing"/>
    <w:aliases w:val="основа,Без интервала1"/>
    <w:link w:val="aff1"/>
    <w:uiPriority w:val="1"/>
    <w:qFormat/>
    <w:rsid w:val="00303E9D"/>
    <w:pPr>
      <w:widowControl/>
      <w:autoSpaceDE/>
      <w:autoSpaceDN/>
      <w:ind w:firstLine="709"/>
      <w:jc w:val="both"/>
    </w:pPr>
    <w:rPr>
      <w:rFonts w:ascii="Times New Roman" w:eastAsia="Calibri" w:hAnsi="Times New Roman" w:cs="Times New Roman"/>
      <w:sz w:val="24"/>
      <w:szCs w:val="24"/>
      <w:lang w:val="ru-RU"/>
    </w:rPr>
  </w:style>
  <w:style w:type="character" w:customStyle="1" w:styleId="aff2">
    <w:name w:val="Основной текст_"/>
    <w:link w:val="16"/>
    <w:rsid w:val="00303E9D"/>
    <w:rPr>
      <w:sz w:val="27"/>
      <w:szCs w:val="27"/>
      <w:shd w:val="clear" w:color="auto" w:fill="FFFFFF"/>
    </w:rPr>
  </w:style>
  <w:style w:type="paragraph" w:customStyle="1" w:styleId="16">
    <w:name w:val="Основной текст1"/>
    <w:basedOn w:val="a"/>
    <w:link w:val="aff2"/>
    <w:rsid w:val="00303E9D"/>
    <w:pPr>
      <w:widowControl/>
      <w:shd w:val="clear" w:color="auto" w:fill="FFFFFF"/>
      <w:autoSpaceDE/>
      <w:autoSpaceDN/>
      <w:spacing w:before="360" w:line="322" w:lineRule="exact"/>
      <w:ind w:firstLine="709"/>
      <w:jc w:val="both"/>
    </w:pPr>
    <w:rPr>
      <w:rFonts w:asciiTheme="minorHAnsi" w:eastAsiaTheme="minorHAnsi" w:hAnsiTheme="minorHAnsi" w:cstheme="minorBidi"/>
      <w:sz w:val="27"/>
      <w:szCs w:val="27"/>
      <w:lang w:val="en-US"/>
    </w:rPr>
  </w:style>
  <w:style w:type="character" w:styleId="aff3">
    <w:name w:val="Strong"/>
    <w:uiPriority w:val="99"/>
    <w:qFormat/>
    <w:rsid w:val="00303E9D"/>
    <w:rPr>
      <w:b/>
      <w:bCs/>
    </w:rPr>
  </w:style>
  <w:style w:type="character" w:customStyle="1" w:styleId="HTML">
    <w:name w:val="Стандартный HTML Знак"/>
    <w:link w:val="HTML0"/>
    <w:uiPriority w:val="99"/>
    <w:rsid w:val="00303E9D"/>
    <w:rPr>
      <w:rFonts w:ascii="Courier New" w:hAnsi="Courier New" w:cs="Courier New"/>
    </w:rPr>
  </w:style>
  <w:style w:type="paragraph" w:styleId="HTML0">
    <w:name w:val="HTML Preformatted"/>
    <w:basedOn w:val="a"/>
    <w:link w:val="HTML"/>
    <w:uiPriority w:val="99"/>
    <w:unhideWhenUsed/>
    <w:rsid w:val="00303E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pPr>
    <w:rPr>
      <w:rFonts w:ascii="Courier New" w:eastAsiaTheme="minorHAnsi" w:hAnsi="Courier New" w:cs="Courier New"/>
      <w:lang w:val="en-US"/>
    </w:rPr>
  </w:style>
  <w:style w:type="character" w:customStyle="1" w:styleId="HTML1">
    <w:name w:val="Стандартный HTML Знак1"/>
    <w:basedOn w:val="a0"/>
    <w:uiPriority w:val="99"/>
    <w:semiHidden/>
    <w:rsid w:val="00303E9D"/>
    <w:rPr>
      <w:rFonts w:ascii="Consolas" w:eastAsia="Times New Roman" w:hAnsi="Consolas" w:cs="Times New Roman"/>
      <w:sz w:val="20"/>
      <w:szCs w:val="20"/>
      <w:lang w:val="ru-RU"/>
    </w:rPr>
  </w:style>
  <w:style w:type="character" w:customStyle="1" w:styleId="z-">
    <w:name w:val="z-Начало формы Знак"/>
    <w:link w:val="z-0"/>
    <w:uiPriority w:val="99"/>
    <w:rsid w:val="00303E9D"/>
    <w:rPr>
      <w:rFonts w:ascii="Arial" w:hAnsi="Arial" w:cs="Arial"/>
      <w:vanish/>
      <w:sz w:val="16"/>
      <w:szCs w:val="16"/>
    </w:rPr>
  </w:style>
  <w:style w:type="paragraph" w:styleId="z-0">
    <w:name w:val="HTML Top of Form"/>
    <w:basedOn w:val="a"/>
    <w:next w:val="a"/>
    <w:link w:val="z-"/>
    <w:hidden/>
    <w:uiPriority w:val="99"/>
    <w:unhideWhenUsed/>
    <w:rsid w:val="00303E9D"/>
    <w:pPr>
      <w:widowControl/>
      <w:pBdr>
        <w:bottom w:val="single" w:sz="6" w:space="1" w:color="auto"/>
      </w:pBdr>
      <w:autoSpaceDE/>
      <w:autoSpaceDN/>
      <w:ind w:firstLine="709"/>
      <w:jc w:val="center"/>
    </w:pPr>
    <w:rPr>
      <w:rFonts w:ascii="Arial" w:eastAsiaTheme="minorHAnsi" w:hAnsi="Arial" w:cs="Arial"/>
      <w:vanish/>
      <w:sz w:val="16"/>
      <w:szCs w:val="16"/>
      <w:lang w:val="en-US"/>
    </w:rPr>
  </w:style>
  <w:style w:type="character" w:customStyle="1" w:styleId="z-1">
    <w:name w:val="z-Начало формы Знак1"/>
    <w:basedOn w:val="a0"/>
    <w:uiPriority w:val="99"/>
    <w:semiHidden/>
    <w:rsid w:val="00303E9D"/>
    <w:rPr>
      <w:rFonts w:ascii="Arial" w:eastAsia="Times New Roman" w:hAnsi="Arial" w:cs="Arial"/>
      <w:vanish/>
      <w:sz w:val="16"/>
      <w:szCs w:val="16"/>
      <w:lang w:val="ru-RU"/>
    </w:rPr>
  </w:style>
  <w:style w:type="character" w:customStyle="1" w:styleId="z-2">
    <w:name w:val="z-Конец формы Знак"/>
    <w:link w:val="z-3"/>
    <w:uiPriority w:val="99"/>
    <w:rsid w:val="00303E9D"/>
    <w:rPr>
      <w:rFonts w:ascii="Arial" w:hAnsi="Arial" w:cs="Arial"/>
      <w:vanish/>
      <w:sz w:val="16"/>
      <w:szCs w:val="16"/>
    </w:rPr>
  </w:style>
  <w:style w:type="paragraph" w:styleId="z-3">
    <w:name w:val="HTML Bottom of Form"/>
    <w:basedOn w:val="a"/>
    <w:next w:val="a"/>
    <w:link w:val="z-2"/>
    <w:hidden/>
    <w:uiPriority w:val="99"/>
    <w:unhideWhenUsed/>
    <w:rsid w:val="00303E9D"/>
    <w:pPr>
      <w:widowControl/>
      <w:pBdr>
        <w:top w:val="single" w:sz="6" w:space="1" w:color="auto"/>
      </w:pBdr>
      <w:autoSpaceDE/>
      <w:autoSpaceDN/>
      <w:ind w:firstLine="709"/>
      <w:jc w:val="center"/>
    </w:pPr>
    <w:rPr>
      <w:rFonts w:ascii="Arial" w:eastAsiaTheme="minorHAnsi" w:hAnsi="Arial" w:cs="Arial"/>
      <w:vanish/>
      <w:sz w:val="16"/>
      <w:szCs w:val="16"/>
      <w:lang w:val="en-US"/>
    </w:rPr>
  </w:style>
  <w:style w:type="character" w:customStyle="1" w:styleId="z-10">
    <w:name w:val="z-Конец формы Знак1"/>
    <w:basedOn w:val="a0"/>
    <w:uiPriority w:val="99"/>
    <w:semiHidden/>
    <w:rsid w:val="00303E9D"/>
    <w:rPr>
      <w:rFonts w:ascii="Arial" w:eastAsia="Times New Roman" w:hAnsi="Arial" w:cs="Arial"/>
      <w:vanish/>
      <w:sz w:val="16"/>
      <w:szCs w:val="16"/>
      <w:lang w:val="ru-RU"/>
    </w:rPr>
  </w:style>
  <w:style w:type="character" w:styleId="aff4">
    <w:name w:val="footnote reference"/>
    <w:basedOn w:val="a0"/>
    <w:semiHidden/>
    <w:rsid w:val="00303E9D"/>
    <w:rPr>
      <w:vertAlign w:val="superscript"/>
    </w:rPr>
  </w:style>
  <w:style w:type="paragraph" w:styleId="aff5">
    <w:name w:val="Plain Text"/>
    <w:basedOn w:val="a"/>
    <w:link w:val="aff6"/>
    <w:rsid w:val="00303E9D"/>
    <w:pPr>
      <w:widowControl/>
      <w:autoSpaceDE/>
      <w:autoSpaceDN/>
      <w:ind w:firstLine="709"/>
      <w:jc w:val="both"/>
    </w:pPr>
    <w:rPr>
      <w:rFonts w:ascii="Courier New" w:hAnsi="Courier New"/>
      <w:sz w:val="20"/>
      <w:szCs w:val="20"/>
      <w:lang w:eastAsia="ru-RU"/>
    </w:rPr>
  </w:style>
  <w:style w:type="character" w:customStyle="1" w:styleId="aff6">
    <w:name w:val="Текст Знак"/>
    <w:basedOn w:val="a0"/>
    <w:link w:val="aff5"/>
    <w:rsid w:val="00303E9D"/>
    <w:rPr>
      <w:rFonts w:ascii="Courier New" w:eastAsia="Times New Roman" w:hAnsi="Courier New" w:cs="Times New Roman"/>
      <w:sz w:val="20"/>
      <w:szCs w:val="20"/>
      <w:lang w:val="ru-RU" w:eastAsia="ru-RU"/>
    </w:rPr>
  </w:style>
  <w:style w:type="character" w:styleId="aff7">
    <w:name w:val="page number"/>
    <w:basedOn w:val="a0"/>
    <w:rsid w:val="00303E9D"/>
  </w:style>
  <w:style w:type="paragraph" w:customStyle="1" w:styleId="FR20">
    <w:name w:val="FR2"/>
    <w:rsid w:val="00303E9D"/>
    <w:pPr>
      <w:adjustRightInd w:val="0"/>
      <w:ind w:firstLine="709"/>
      <w:jc w:val="center"/>
    </w:pPr>
    <w:rPr>
      <w:rFonts w:ascii="Times New Roman" w:eastAsia="Times New Roman" w:hAnsi="Times New Roman" w:cs="Times New Roman"/>
      <w:b/>
      <w:sz w:val="32"/>
      <w:szCs w:val="20"/>
      <w:lang w:val="ru-RU" w:eastAsia="ru-RU"/>
    </w:rPr>
  </w:style>
  <w:style w:type="paragraph" w:customStyle="1" w:styleId="210">
    <w:name w:val="Основной текст 21"/>
    <w:basedOn w:val="a"/>
    <w:rsid w:val="00303E9D"/>
    <w:pPr>
      <w:widowControl/>
      <w:tabs>
        <w:tab w:val="left" w:pos="8222"/>
      </w:tabs>
      <w:autoSpaceDE/>
      <w:autoSpaceDN/>
      <w:ind w:right="-1759" w:firstLine="709"/>
      <w:jc w:val="both"/>
    </w:pPr>
    <w:rPr>
      <w:sz w:val="28"/>
      <w:szCs w:val="20"/>
      <w:lang w:eastAsia="ru-RU"/>
    </w:rPr>
  </w:style>
  <w:style w:type="paragraph" w:customStyle="1" w:styleId="26">
    <w:name w:val="Обычный2"/>
    <w:rsid w:val="00303E9D"/>
    <w:pPr>
      <w:widowControl/>
      <w:autoSpaceDE/>
      <w:autoSpaceDN/>
      <w:ind w:firstLine="709"/>
      <w:jc w:val="both"/>
    </w:pPr>
    <w:rPr>
      <w:rFonts w:ascii="Times New Roman" w:eastAsia="Times New Roman" w:hAnsi="Times New Roman" w:cs="Times New Roman"/>
      <w:sz w:val="24"/>
      <w:szCs w:val="20"/>
      <w:lang w:val="ru-RU" w:eastAsia="ru-RU"/>
    </w:rPr>
  </w:style>
  <w:style w:type="paragraph" w:customStyle="1" w:styleId="110">
    <w:name w:val="Заголовок 11"/>
    <w:basedOn w:val="26"/>
    <w:next w:val="26"/>
    <w:rsid w:val="00303E9D"/>
    <w:pPr>
      <w:keepNext/>
      <w:outlineLvl w:val="0"/>
    </w:pPr>
    <w:rPr>
      <w:b/>
      <w:sz w:val="28"/>
    </w:rPr>
  </w:style>
  <w:style w:type="paragraph" w:customStyle="1" w:styleId="1">
    <w:name w:val="Список1"/>
    <w:basedOn w:val="26"/>
    <w:rsid w:val="00303E9D"/>
    <w:pPr>
      <w:numPr>
        <w:numId w:val="83"/>
      </w:numPr>
    </w:pPr>
  </w:style>
  <w:style w:type="paragraph" w:customStyle="1" w:styleId="310">
    <w:name w:val="Основной текст 31"/>
    <w:basedOn w:val="26"/>
    <w:rsid w:val="00303E9D"/>
  </w:style>
  <w:style w:type="paragraph" w:customStyle="1" w:styleId="81">
    <w:name w:val="Заголовок 81"/>
    <w:basedOn w:val="26"/>
    <w:next w:val="26"/>
    <w:rsid w:val="00303E9D"/>
    <w:pPr>
      <w:keepNext/>
      <w:outlineLvl w:val="7"/>
    </w:pPr>
    <w:rPr>
      <w:u w:val="single"/>
    </w:rPr>
  </w:style>
  <w:style w:type="paragraph" w:customStyle="1" w:styleId="27">
    <w:name w:val="Основной текст2"/>
    <w:basedOn w:val="26"/>
    <w:rsid w:val="00303E9D"/>
    <w:pPr>
      <w:jc w:val="center"/>
    </w:pPr>
    <w:rPr>
      <w:b/>
      <w:sz w:val="28"/>
    </w:rPr>
  </w:style>
  <w:style w:type="paragraph" w:customStyle="1" w:styleId="17">
    <w:name w:val="Стиль1"/>
    <w:rsid w:val="00303E9D"/>
    <w:pPr>
      <w:widowControl/>
      <w:autoSpaceDE/>
      <w:autoSpaceDN/>
      <w:spacing w:line="360" w:lineRule="auto"/>
      <w:ind w:firstLine="720"/>
      <w:jc w:val="both"/>
    </w:pPr>
    <w:rPr>
      <w:rFonts w:ascii="Times New Roman" w:eastAsia="Times New Roman" w:hAnsi="Times New Roman" w:cs="Times New Roman"/>
      <w:sz w:val="24"/>
      <w:szCs w:val="20"/>
      <w:lang w:val="ru-RU" w:eastAsia="ru-RU"/>
    </w:rPr>
  </w:style>
  <w:style w:type="paragraph" w:customStyle="1" w:styleId="220">
    <w:name w:val="Основной текст 22"/>
    <w:basedOn w:val="a"/>
    <w:rsid w:val="00303E9D"/>
    <w:pPr>
      <w:widowControl/>
      <w:tabs>
        <w:tab w:val="left" w:pos="8222"/>
      </w:tabs>
      <w:autoSpaceDE/>
      <w:autoSpaceDN/>
      <w:ind w:right="-1759" w:firstLine="709"/>
      <w:jc w:val="both"/>
    </w:pPr>
    <w:rPr>
      <w:sz w:val="28"/>
      <w:szCs w:val="20"/>
      <w:lang w:eastAsia="ru-RU"/>
    </w:rPr>
  </w:style>
  <w:style w:type="paragraph" w:customStyle="1" w:styleId="NR">
    <w:name w:val="NR"/>
    <w:basedOn w:val="a"/>
    <w:rsid w:val="00303E9D"/>
    <w:pPr>
      <w:widowControl/>
      <w:autoSpaceDE/>
      <w:autoSpaceDN/>
      <w:ind w:firstLine="709"/>
      <w:jc w:val="both"/>
    </w:pPr>
    <w:rPr>
      <w:sz w:val="24"/>
      <w:szCs w:val="20"/>
      <w:lang w:eastAsia="ru-RU"/>
    </w:rPr>
  </w:style>
  <w:style w:type="paragraph" w:styleId="aff8">
    <w:name w:val="List"/>
    <w:basedOn w:val="a"/>
    <w:rsid w:val="00303E9D"/>
    <w:pPr>
      <w:widowControl/>
      <w:tabs>
        <w:tab w:val="num" w:pos="360"/>
      </w:tabs>
      <w:autoSpaceDE/>
      <w:autoSpaceDN/>
      <w:ind w:left="360" w:hanging="360"/>
      <w:jc w:val="both"/>
    </w:pPr>
    <w:rPr>
      <w:sz w:val="24"/>
      <w:szCs w:val="24"/>
      <w:lang w:eastAsia="ru-RU"/>
    </w:rPr>
  </w:style>
  <w:style w:type="paragraph" w:customStyle="1" w:styleId="320">
    <w:name w:val="Основной текст 32"/>
    <w:basedOn w:val="a"/>
    <w:rsid w:val="00303E9D"/>
    <w:pPr>
      <w:widowControl/>
      <w:autoSpaceDE/>
      <w:autoSpaceDN/>
      <w:ind w:firstLine="709"/>
      <w:jc w:val="both"/>
    </w:pPr>
    <w:rPr>
      <w:sz w:val="24"/>
      <w:szCs w:val="20"/>
      <w:lang w:eastAsia="ru-RU"/>
    </w:rPr>
  </w:style>
  <w:style w:type="paragraph" w:customStyle="1" w:styleId="36">
    <w:name w:val="Обычный3"/>
    <w:rsid w:val="00303E9D"/>
    <w:pPr>
      <w:widowControl/>
      <w:autoSpaceDE/>
      <w:autoSpaceDN/>
      <w:ind w:firstLine="709"/>
      <w:jc w:val="both"/>
    </w:pPr>
    <w:rPr>
      <w:rFonts w:ascii="Times New Roman" w:eastAsia="Times New Roman" w:hAnsi="Times New Roman" w:cs="Times New Roman"/>
      <w:sz w:val="24"/>
      <w:szCs w:val="20"/>
      <w:lang w:val="ru-RU" w:eastAsia="ru-RU"/>
    </w:rPr>
  </w:style>
  <w:style w:type="paragraph" w:customStyle="1" w:styleId="tips">
    <w:name w:val="tips"/>
    <w:basedOn w:val="a"/>
    <w:rsid w:val="00303E9D"/>
    <w:pPr>
      <w:widowControl/>
      <w:autoSpaceDE/>
      <w:autoSpaceDN/>
      <w:spacing w:before="150" w:after="150"/>
      <w:ind w:firstLine="709"/>
      <w:jc w:val="both"/>
    </w:pPr>
    <w:rPr>
      <w:color w:val="E58C00"/>
      <w:sz w:val="24"/>
      <w:szCs w:val="24"/>
      <w:lang w:eastAsia="ru-RU"/>
    </w:rPr>
  </w:style>
  <w:style w:type="paragraph" w:customStyle="1" w:styleId="311">
    <w:name w:val="Основной текст с отступом 31"/>
    <w:basedOn w:val="a"/>
    <w:rsid w:val="00303E9D"/>
    <w:pPr>
      <w:widowControl/>
      <w:autoSpaceDE/>
      <w:autoSpaceDN/>
      <w:spacing w:line="259" w:lineRule="auto"/>
      <w:ind w:firstLine="709"/>
      <w:jc w:val="both"/>
    </w:pPr>
    <w:rPr>
      <w:i/>
      <w:sz w:val="28"/>
      <w:szCs w:val="20"/>
      <w:lang w:eastAsia="ru-RU"/>
    </w:rPr>
  </w:style>
  <w:style w:type="paragraph" w:customStyle="1" w:styleId="FR1">
    <w:name w:val="FR1"/>
    <w:rsid w:val="00303E9D"/>
    <w:pPr>
      <w:overflowPunct w:val="0"/>
      <w:adjustRightInd w:val="0"/>
      <w:spacing w:before="500"/>
      <w:ind w:left="720" w:firstLine="709"/>
      <w:jc w:val="both"/>
    </w:pPr>
    <w:rPr>
      <w:rFonts w:ascii="Arial" w:eastAsia="Times New Roman" w:hAnsi="Arial" w:cs="Times New Roman"/>
      <w:b/>
      <w:sz w:val="18"/>
      <w:szCs w:val="20"/>
      <w:lang w:val="ru-RU" w:eastAsia="ru-RU"/>
    </w:rPr>
  </w:style>
  <w:style w:type="paragraph" w:customStyle="1" w:styleId="330">
    <w:name w:val="Основной текст 33"/>
    <w:basedOn w:val="a"/>
    <w:rsid w:val="00303E9D"/>
    <w:pPr>
      <w:widowControl/>
      <w:autoSpaceDE/>
      <w:autoSpaceDN/>
      <w:ind w:firstLine="709"/>
      <w:jc w:val="both"/>
    </w:pPr>
    <w:rPr>
      <w:sz w:val="24"/>
      <w:szCs w:val="20"/>
      <w:lang w:eastAsia="ru-RU"/>
    </w:rPr>
  </w:style>
  <w:style w:type="paragraph" w:customStyle="1" w:styleId="230">
    <w:name w:val="Основной текст 23"/>
    <w:basedOn w:val="a"/>
    <w:rsid w:val="00303E9D"/>
    <w:pPr>
      <w:widowControl/>
      <w:tabs>
        <w:tab w:val="left" w:pos="8222"/>
      </w:tabs>
      <w:autoSpaceDE/>
      <w:autoSpaceDN/>
      <w:ind w:right="-1759" w:firstLine="709"/>
      <w:jc w:val="both"/>
    </w:pPr>
    <w:rPr>
      <w:sz w:val="28"/>
      <w:szCs w:val="20"/>
      <w:lang w:eastAsia="ru-RU"/>
    </w:rPr>
  </w:style>
  <w:style w:type="paragraph" w:customStyle="1" w:styleId="Default0">
    <w:name w:val="Default"/>
    <w:rsid w:val="00303E9D"/>
    <w:pPr>
      <w:widowControl/>
      <w:adjustRightInd w:val="0"/>
      <w:ind w:firstLine="709"/>
    </w:pPr>
    <w:rPr>
      <w:rFonts w:ascii="Times New Roman" w:eastAsia="Times New Roman" w:hAnsi="Times New Roman" w:cs="Times New Roman"/>
      <w:color w:val="000000"/>
      <w:sz w:val="24"/>
      <w:szCs w:val="24"/>
      <w:lang w:val="ru-RU" w:eastAsia="ru-RU"/>
    </w:rPr>
  </w:style>
  <w:style w:type="paragraph" w:customStyle="1" w:styleId="Style2">
    <w:name w:val="Style2"/>
    <w:basedOn w:val="a"/>
    <w:uiPriority w:val="99"/>
    <w:rsid w:val="00303E9D"/>
    <w:pPr>
      <w:adjustRightInd w:val="0"/>
      <w:spacing w:line="264" w:lineRule="exact"/>
      <w:ind w:firstLine="326"/>
      <w:jc w:val="both"/>
    </w:pPr>
    <w:rPr>
      <w:sz w:val="24"/>
      <w:szCs w:val="24"/>
      <w:lang w:eastAsia="ru-RU"/>
    </w:rPr>
  </w:style>
  <w:style w:type="character" w:customStyle="1" w:styleId="FontStyle53">
    <w:name w:val="Font Style53"/>
    <w:uiPriority w:val="99"/>
    <w:rsid w:val="00303E9D"/>
    <w:rPr>
      <w:rFonts w:ascii="Times New Roman" w:hAnsi="Times New Roman" w:cs="Times New Roman"/>
      <w:b/>
      <w:bCs/>
      <w:sz w:val="22"/>
      <w:szCs w:val="22"/>
    </w:rPr>
  </w:style>
  <w:style w:type="paragraph" w:customStyle="1" w:styleId="ConsPlusNormal">
    <w:name w:val="ConsPlusNormal"/>
    <w:uiPriority w:val="99"/>
    <w:rsid w:val="00303E9D"/>
    <w:pPr>
      <w:adjustRightInd w:val="0"/>
    </w:pPr>
    <w:rPr>
      <w:rFonts w:ascii="Arial" w:eastAsia="Times New Roman" w:hAnsi="Arial" w:cs="Arial"/>
      <w:sz w:val="20"/>
      <w:szCs w:val="20"/>
      <w:lang w:val="ru-RU" w:eastAsia="ru-RU"/>
    </w:rPr>
  </w:style>
  <w:style w:type="character" w:customStyle="1" w:styleId="aff1">
    <w:name w:val="Без интервала Знак"/>
    <w:aliases w:val="основа Знак,Без интервала1 Знак"/>
    <w:basedOn w:val="a0"/>
    <w:link w:val="aff0"/>
    <w:uiPriority w:val="1"/>
    <w:rsid w:val="00303E9D"/>
    <w:rPr>
      <w:rFonts w:ascii="Times New Roman" w:eastAsia="Calibri" w:hAnsi="Times New Roman" w:cs="Times New Roman"/>
      <w:sz w:val="24"/>
      <w:szCs w:val="24"/>
      <w:lang w:val="ru-RU"/>
    </w:rPr>
  </w:style>
  <w:style w:type="paragraph" w:customStyle="1" w:styleId="18">
    <w:name w:val="Знак Знак Знак1 Знак Знак Знак Знак Знак Знак Знак Знак Знак Знак Знак Знак Знак Знак Знак"/>
    <w:basedOn w:val="a"/>
    <w:rsid w:val="00303E9D"/>
    <w:pPr>
      <w:widowControl/>
      <w:autoSpaceDE/>
      <w:autoSpaceDN/>
      <w:spacing w:before="100" w:beforeAutospacing="1" w:after="100" w:afterAutospacing="1"/>
    </w:pPr>
    <w:rPr>
      <w:rFonts w:ascii="Tahoma" w:hAnsi="Tahoma"/>
      <w:sz w:val="20"/>
      <w:szCs w:val="20"/>
      <w:lang w:val="en-US"/>
    </w:rPr>
  </w:style>
  <w:style w:type="character" w:customStyle="1" w:styleId="apple-converted-space">
    <w:name w:val="apple-converted-space"/>
    <w:basedOn w:val="a0"/>
    <w:rsid w:val="00303E9D"/>
    <w:rPr>
      <w:rFonts w:cs="Times New Roman"/>
    </w:rPr>
  </w:style>
  <w:style w:type="character" w:styleId="aff9">
    <w:name w:val="Emphasis"/>
    <w:basedOn w:val="a0"/>
    <w:uiPriority w:val="20"/>
    <w:qFormat/>
    <w:rsid w:val="00303E9D"/>
    <w:rPr>
      <w:rFonts w:cs="Times New Roman"/>
      <w:i/>
      <w:iCs/>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rsid w:val="00303E9D"/>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303E9D"/>
    <w:pPr>
      <w:widowControl/>
      <w:autoSpaceDE/>
      <w:autoSpaceDN/>
      <w:spacing w:after="120"/>
      <w:ind w:left="280"/>
    </w:pPr>
    <w:rPr>
      <w:sz w:val="24"/>
      <w:szCs w:val="24"/>
      <w:lang w:eastAsia="ru-RU"/>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rsid w:val="00303E9D"/>
    <w:rPr>
      <w:rFonts w:ascii="Times New Roman" w:hAnsi="Times New Roman" w:cs="Times New Roman"/>
      <w:strike w:val="0"/>
      <w:dstrike w:val="0"/>
      <w:sz w:val="24"/>
      <w:szCs w:val="24"/>
      <w:u w:val="none"/>
    </w:rPr>
  </w:style>
  <w:style w:type="character" w:customStyle="1" w:styleId="Zag110">
    <w:name w:val="Zag_11"/>
    <w:rsid w:val="00303E9D"/>
  </w:style>
  <w:style w:type="paragraph" w:customStyle="1" w:styleId="211">
    <w:name w:val="Заголовок 21"/>
    <w:basedOn w:val="a"/>
    <w:uiPriority w:val="1"/>
    <w:qFormat/>
    <w:rsid w:val="00303E9D"/>
    <w:pPr>
      <w:autoSpaceDE/>
      <w:autoSpaceDN/>
      <w:spacing w:before="5"/>
      <w:ind w:left="529"/>
      <w:outlineLvl w:val="2"/>
    </w:pPr>
    <w:rPr>
      <w:rFonts w:cstheme="minorBidi"/>
      <w:b/>
      <w:bCs/>
      <w:sz w:val="24"/>
      <w:szCs w:val="24"/>
      <w:lang w:val="en-US"/>
    </w:rPr>
  </w:style>
  <w:style w:type="paragraph" w:customStyle="1" w:styleId="affa">
    <w:name w:val="Новый"/>
    <w:basedOn w:val="a"/>
    <w:rsid w:val="00303E9D"/>
    <w:pPr>
      <w:widowControl/>
      <w:autoSpaceDE/>
      <w:autoSpaceDN/>
      <w:spacing w:line="360" w:lineRule="auto"/>
      <w:ind w:firstLine="454"/>
      <w:jc w:val="both"/>
    </w:pPr>
    <w:rPr>
      <w:rFonts w:eastAsia="Calibri"/>
      <w:sz w:val="28"/>
      <w:szCs w:val="24"/>
    </w:rPr>
  </w:style>
  <w:style w:type="paragraph" w:customStyle="1" w:styleId="affb">
    <w:name w:val="Знак Знак Знак Знак Знак Знак Знак Знак Знак Знак Знак Знак Знак Знак Знак Знак Знак Знак Знак"/>
    <w:basedOn w:val="a"/>
    <w:rsid w:val="00303E9D"/>
    <w:pPr>
      <w:widowControl/>
      <w:autoSpaceDE/>
      <w:autoSpaceDN/>
      <w:spacing w:before="100" w:beforeAutospacing="1" w:after="100" w:afterAutospacing="1"/>
    </w:pPr>
    <w:rPr>
      <w:rFonts w:ascii="Tahoma" w:hAnsi="Tahoma"/>
      <w:sz w:val="20"/>
      <w:szCs w:val="20"/>
      <w:lang w:val="en-US"/>
    </w:rPr>
  </w:style>
  <w:style w:type="paragraph" w:customStyle="1" w:styleId="-11">
    <w:name w:val="Цветной список - Акцент 11"/>
    <w:basedOn w:val="a"/>
    <w:qFormat/>
    <w:rsid w:val="00303E9D"/>
    <w:pPr>
      <w:widowControl/>
      <w:autoSpaceDE/>
      <w:autoSpaceDN/>
      <w:ind w:left="720"/>
      <w:contextualSpacing/>
    </w:pPr>
    <w:rPr>
      <w:sz w:val="24"/>
      <w:szCs w:val="24"/>
      <w:lang w:eastAsia="ru-RU"/>
    </w:rPr>
  </w:style>
  <w:style w:type="paragraph" w:customStyle="1" w:styleId="xl108">
    <w:name w:val="xl108"/>
    <w:basedOn w:val="a"/>
    <w:rsid w:val="00303E9D"/>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article-body">
    <w:name w:val="article-body"/>
    <w:basedOn w:val="a"/>
    <w:rsid w:val="00303E9D"/>
    <w:pPr>
      <w:widowControl/>
      <w:autoSpaceDE/>
      <w:autoSpaceDN/>
      <w:spacing w:before="100" w:beforeAutospacing="1" w:after="100" w:afterAutospacing="1"/>
    </w:pPr>
    <w:rPr>
      <w:sz w:val="24"/>
      <w:szCs w:val="24"/>
      <w:lang w:eastAsia="ru-RU"/>
    </w:rPr>
  </w:style>
  <w:style w:type="table" w:customStyle="1" w:styleId="19">
    <w:name w:val="Сетка таблицы1"/>
    <w:basedOn w:val="a1"/>
    <w:next w:val="ab"/>
    <w:uiPriority w:val="39"/>
    <w:rsid w:val="00303E9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uiPriority w:val="99"/>
    <w:rsid w:val="00303E9D"/>
    <w:pPr>
      <w:adjustRightInd w:val="0"/>
      <w:spacing w:line="215" w:lineRule="exact"/>
      <w:jc w:val="both"/>
    </w:pPr>
    <w:rPr>
      <w:rFonts w:ascii="Franklin Gothic Medium Cond" w:eastAsia="Calibri" w:hAnsi="Franklin Gothic Medium Cond"/>
      <w:sz w:val="24"/>
      <w:szCs w:val="24"/>
      <w:lang w:eastAsia="ru-RU"/>
    </w:rPr>
  </w:style>
  <w:style w:type="paragraph" w:customStyle="1" w:styleId="affc">
    <w:name w:val="Заголовок"/>
    <w:basedOn w:val="a"/>
    <w:next w:val="a3"/>
    <w:rsid w:val="00303E9D"/>
    <w:pPr>
      <w:keepNext/>
      <w:widowControl/>
      <w:autoSpaceDE/>
      <w:autoSpaceDN/>
      <w:spacing w:before="240" w:after="120"/>
    </w:pPr>
    <w:rPr>
      <w:rFonts w:ascii="Arial" w:eastAsia="Lucida Sans Unicode" w:hAnsi="Arial" w:cs="Tahoma"/>
      <w:sz w:val="28"/>
      <w:szCs w:val="28"/>
      <w:lang w:eastAsia="ar-SA"/>
    </w:rPr>
  </w:style>
  <w:style w:type="paragraph" w:customStyle="1" w:styleId="affd">
    <w:name w:val="Содержимое врезки"/>
    <w:basedOn w:val="a3"/>
    <w:rsid w:val="00303E9D"/>
    <w:pPr>
      <w:widowControl/>
      <w:autoSpaceDE/>
      <w:autoSpaceDN/>
      <w:ind w:left="0"/>
    </w:pPr>
    <w:rPr>
      <w:sz w:val="28"/>
      <w:szCs w:val="20"/>
      <w:lang w:val="x-none" w:eastAsia="ar-SA"/>
    </w:rPr>
  </w:style>
  <w:style w:type="paragraph" w:customStyle="1" w:styleId="xl72">
    <w:name w:val="xl72"/>
    <w:basedOn w:val="a"/>
    <w:rsid w:val="00303E9D"/>
    <w:pPr>
      <w:widowControl/>
      <w:autoSpaceDE/>
      <w:autoSpaceDN/>
      <w:spacing w:before="100" w:beforeAutospacing="1" w:after="100" w:afterAutospacing="1"/>
    </w:pPr>
    <w:rPr>
      <w:rFonts w:ascii="TimesNewRomanPSMT" w:hAnsi="TimesNewRomanPSMT"/>
      <w:b/>
      <w:bCs/>
      <w:sz w:val="28"/>
      <w:szCs w:val="28"/>
      <w:lang w:eastAsia="ru-RU"/>
    </w:rPr>
  </w:style>
  <w:style w:type="character" w:customStyle="1" w:styleId="a8">
    <w:name w:val="Абзац списка Знак"/>
    <w:link w:val="a7"/>
    <w:uiPriority w:val="34"/>
    <w:qFormat/>
    <w:locked/>
    <w:rsid w:val="00303E9D"/>
    <w:rPr>
      <w:rFonts w:ascii="Times New Roman" w:eastAsia="Times New Roman" w:hAnsi="Times New Roman" w:cs="Times New Roman"/>
      <w:lang w:val="ru-RU"/>
    </w:rPr>
  </w:style>
  <w:style w:type="paragraph" w:customStyle="1" w:styleId="affe">
    <w:name w:val="Стиль"/>
    <w:rsid w:val="00303E9D"/>
    <w:pPr>
      <w:adjustRightInd w:val="0"/>
    </w:pPr>
    <w:rPr>
      <w:rFonts w:ascii="Times New Roman" w:eastAsia="Times New Roman" w:hAnsi="Times New Roman" w:cs="Times New Roman"/>
      <w:sz w:val="24"/>
      <w:szCs w:val="24"/>
      <w:lang w:val="ru-RU" w:eastAsia="ru-RU"/>
    </w:rPr>
  </w:style>
  <w:style w:type="character" w:customStyle="1" w:styleId="28">
    <w:name w:val="Основной текст (2)_"/>
    <w:link w:val="29"/>
    <w:locked/>
    <w:rsid w:val="00303E9D"/>
    <w:rPr>
      <w:shd w:val="clear" w:color="auto" w:fill="FFFFFF"/>
    </w:rPr>
  </w:style>
  <w:style w:type="paragraph" w:customStyle="1" w:styleId="29">
    <w:name w:val="Основной текст (2)"/>
    <w:basedOn w:val="a"/>
    <w:link w:val="28"/>
    <w:rsid w:val="00303E9D"/>
    <w:pPr>
      <w:widowControl/>
      <w:shd w:val="clear" w:color="auto" w:fill="FFFFFF"/>
      <w:autoSpaceDE/>
      <w:autoSpaceDN/>
      <w:spacing w:line="240" w:lineRule="exact"/>
      <w:jc w:val="both"/>
    </w:pPr>
    <w:rPr>
      <w:rFonts w:asciiTheme="minorHAnsi" w:eastAsiaTheme="minorHAnsi" w:hAnsiTheme="minorHAnsi" w:cstheme="minorBidi"/>
      <w:shd w:val="clear" w:color="auto" w:fill="FFFFFF"/>
      <w:lang w:val="en-US"/>
    </w:rPr>
  </w:style>
  <w:style w:type="character" w:customStyle="1" w:styleId="11pt2">
    <w:name w:val="Основной текст + 11 pt2"/>
    <w:aliases w:val="Курсив13"/>
    <w:rsid w:val="00303E9D"/>
    <w:rPr>
      <w:rFonts w:ascii="Times New Roman" w:hAnsi="Times New Roman"/>
      <w:i/>
      <w:spacing w:val="0"/>
      <w:sz w:val="22"/>
      <w:shd w:val="clear" w:color="auto" w:fill="FFFFFF"/>
    </w:rPr>
  </w:style>
  <w:style w:type="character" w:customStyle="1" w:styleId="101">
    <w:name w:val="Основной текст + 10"/>
    <w:aliases w:val="5 pt4,Полужирный,Курсив11,Основной текст + 11 pt,Курсив,Заголовок №1 + Bookman Old Style,10 pt,Заголовок №1 + 13 pt,Основной текст + 10 pt,Полужирный1,Заголовок №1 + 10 pt"/>
    <w:rsid w:val="00303E9D"/>
    <w:rPr>
      <w:rFonts w:ascii="Times New Roman" w:hAnsi="Times New Roman"/>
      <w:b/>
      <w:i/>
      <w:spacing w:val="0"/>
      <w:sz w:val="21"/>
      <w:shd w:val="clear" w:color="auto" w:fill="FFFFFF"/>
    </w:rPr>
  </w:style>
  <w:style w:type="character" w:customStyle="1" w:styleId="11pt1">
    <w:name w:val="Основной текст + 11 pt1"/>
    <w:aliases w:val="Полужирный4,Курсив10"/>
    <w:uiPriority w:val="99"/>
    <w:rsid w:val="00303E9D"/>
    <w:rPr>
      <w:rFonts w:ascii="Times New Roman" w:hAnsi="Times New Roman"/>
      <w:b/>
      <w:i/>
      <w:spacing w:val="0"/>
      <w:sz w:val="22"/>
      <w:shd w:val="clear" w:color="auto" w:fill="FFFFFF"/>
    </w:rPr>
  </w:style>
  <w:style w:type="character" w:customStyle="1" w:styleId="afff">
    <w:name w:val="Основной текст + Полужирный"/>
    <w:aliases w:val="Курсив9"/>
    <w:uiPriority w:val="99"/>
    <w:rsid w:val="00303E9D"/>
    <w:rPr>
      <w:rFonts w:ascii="Bookman Old Style" w:hAnsi="Bookman Old Style"/>
      <w:b/>
      <w:i/>
      <w:spacing w:val="0"/>
      <w:sz w:val="18"/>
      <w:shd w:val="clear" w:color="auto" w:fill="FFFFFF"/>
    </w:rPr>
  </w:style>
  <w:style w:type="character" w:customStyle="1" w:styleId="91">
    <w:name w:val="Основной текст + 9"/>
    <w:aliases w:val="5 pt3,Курсив8"/>
    <w:uiPriority w:val="99"/>
    <w:rsid w:val="00303E9D"/>
    <w:rPr>
      <w:rFonts w:ascii="Bookman Old Style" w:hAnsi="Bookman Old Style"/>
      <w:i/>
      <w:spacing w:val="0"/>
      <w:sz w:val="19"/>
      <w:shd w:val="clear" w:color="auto" w:fill="FFFFFF"/>
    </w:rPr>
  </w:style>
  <w:style w:type="character" w:customStyle="1" w:styleId="FontStyle30">
    <w:name w:val="Font Style30"/>
    <w:uiPriority w:val="99"/>
    <w:rsid w:val="00303E9D"/>
    <w:rPr>
      <w:rFonts w:ascii="Times New Roman" w:hAnsi="Times New Roman" w:cs="Times New Roman"/>
      <w:sz w:val="24"/>
      <w:szCs w:val="24"/>
    </w:rPr>
  </w:style>
  <w:style w:type="paragraph" w:customStyle="1" w:styleId="Style10">
    <w:name w:val="Style10"/>
    <w:basedOn w:val="a"/>
    <w:uiPriority w:val="99"/>
    <w:rsid w:val="00303E9D"/>
    <w:pPr>
      <w:adjustRightInd w:val="0"/>
      <w:spacing w:line="290" w:lineRule="exact"/>
      <w:ind w:firstLine="528"/>
      <w:jc w:val="both"/>
    </w:pPr>
    <w:rPr>
      <w:sz w:val="24"/>
      <w:szCs w:val="24"/>
      <w:lang w:eastAsia="ru-RU"/>
    </w:rPr>
  </w:style>
  <w:style w:type="paragraph" w:customStyle="1" w:styleId="Style11">
    <w:name w:val="Style11"/>
    <w:basedOn w:val="a"/>
    <w:uiPriority w:val="99"/>
    <w:rsid w:val="00303E9D"/>
    <w:pPr>
      <w:adjustRightInd w:val="0"/>
      <w:spacing w:line="293" w:lineRule="exact"/>
      <w:ind w:firstLine="547"/>
      <w:jc w:val="both"/>
    </w:pPr>
    <w:rPr>
      <w:sz w:val="24"/>
      <w:szCs w:val="24"/>
      <w:lang w:eastAsia="ru-RU"/>
    </w:rPr>
  </w:style>
  <w:style w:type="paragraph" w:customStyle="1" w:styleId="Style20">
    <w:name w:val="Style20"/>
    <w:basedOn w:val="a"/>
    <w:uiPriority w:val="99"/>
    <w:rsid w:val="00303E9D"/>
    <w:pPr>
      <w:adjustRightInd w:val="0"/>
    </w:pPr>
    <w:rPr>
      <w:sz w:val="24"/>
      <w:szCs w:val="24"/>
      <w:lang w:eastAsia="ru-RU"/>
    </w:rPr>
  </w:style>
  <w:style w:type="character" w:customStyle="1" w:styleId="FontStyle27">
    <w:name w:val="Font Style27"/>
    <w:uiPriority w:val="99"/>
    <w:rsid w:val="00303E9D"/>
    <w:rPr>
      <w:rFonts w:ascii="Times New Roman" w:hAnsi="Times New Roman" w:cs="Times New Roman"/>
      <w:b/>
      <w:bCs/>
      <w:i/>
      <w:iCs/>
      <w:sz w:val="24"/>
      <w:szCs w:val="24"/>
    </w:rPr>
  </w:style>
  <w:style w:type="paragraph" w:customStyle="1" w:styleId="Style17">
    <w:name w:val="Style17"/>
    <w:basedOn w:val="a"/>
    <w:uiPriority w:val="99"/>
    <w:rsid w:val="00303E9D"/>
    <w:pPr>
      <w:adjustRightInd w:val="0"/>
    </w:pPr>
    <w:rPr>
      <w:sz w:val="24"/>
      <w:szCs w:val="24"/>
      <w:lang w:eastAsia="ru-RU"/>
    </w:rPr>
  </w:style>
  <w:style w:type="character" w:customStyle="1" w:styleId="FontStyle47">
    <w:name w:val="Font Style47"/>
    <w:rsid w:val="00303E9D"/>
    <w:rPr>
      <w:rFonts w:ascii="Times New Roman" w:hAnsi="Times New Roman" w:cs="Times New Roman"/>
      <w:sz w:val="22"/>
      <w:szCs w:val="22"/>
    </w:rPr>
  </w:style>
  <w:style w:type="paragraph" w:customStyle="1" w:styleId="Style3">
    <w:name w:val="Style3"/>
    <w:basedOn w:val="a"/>
    <w:rsid w:val="00303E9D"/>
    <w:pPr>
      <w:adjustRightInd w:val="0"/>
    </w:pPr>
    <w:rPr>
      <w:rFonts w:ascii="Century Gothic" w:hAnsi="Century Gothic"/>
      <w:sz w:val="24"/>
      <w:szCs w:val="24"/>
      <w:lang w:eastAsia="ru-RU"/>
    </w:rPr>
  </w:style>
  <w:style w:type="paragraph" w:customStyle="1" w:styleId="Style12">
    <w:name w:val="Style12"/>
    <w:basedOn w:val="a"/>
    <w:uiPriority w:val="99"/>
    <w:rsid w:val="00303E9D"/>
    <w:pPr>
      <w:adjustRightInd w:val="0"/>
    </w:pPr>
    <w:rPr>
      <w:rFonts w:ascii="Century Gothic" w:hAnsi="Century Gothic"/>
      <w:sz w:val="24"/>
      <w:szCs w:val="24"/>
      <w:lang w:eastAsia="ru-RU"/>
    </w:rPr>
  </w:style>
  <w:style w:type="paragraph" w:customStyle="1" w:styleId="Style13">
    <w:name w:val="Style13"/>
    <w:basedOn w:val="a"/>
    <w:rsid w:val="00303E9D"/>
    <w:pPr>
      <w:adjustRightInd w:val="0"/>
    </w:pPr>
    <w:rPr>
      <w:rFonts w:ascii="Century Gothic" w:hAnsi="Century Gothic"/>
      <w:sz w:val="24"/>
      <w:szCs w:val="24"/>
      <w:lang w:eastAsia="ru-RU"/>
    </w:rPr>
  </w:style>
  <w:style w:type="character" w:customStyle="1" w:styleId="FontStyle50">
    <w:name w:val="Font Style50"/>
    <w:rsid w:val="00303E9D"/>
    <w:rPr>
      <w:rFonts w:ascii="Times New Roman" w:hAnsi="Times New Roman" w:cs="Times New Roman"/>
      <w:i/>
      <w:iCs/>
      <w:sz w:val="22"/>
      <w:szCs w:val="22"/>
    </w:rPr>
  </w:style>
  <w:style w:type="character" w:customStyle="1" w:styleId="9pt">
    <w:name w:val="Основной текст + 9 pt"/>
    <w:rsid w:val="00303E9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pt">
    <w:name w:val="Основной текст + 4 pt"/>
    <w:rsid w:val="00303E9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Style5">
    <w:name w:val="Style5"/>
    <w:basedOn w:val="a"/>
    <w:uiPriority w:val="99"/>
    <w:rsid w:val="00303E9D"/>
    <w:pPr>
      <w:adjustRightInd w:val="0"/>
      <w:spacing w:line="320" w:lineRule="exact"/>
      <w:jc w:val="center"/>
    </w:pPr>
    <w:rPr>
      <w:sz w:val="24"/>
      <w:szCs w:val="24"/>
      <w:lang w:eastAsia="ru-RU"/>
    </w:rPr>
  </w:style>
  <w:style w:type="character" w:customStyle="1" w:styleId="FontStyle29">
    <w:name w:val="Font Style29"/>
    <w:uiPriority w:val="99"/>
    <w:rsid w:val="00303E9D"/>
    <w:rPr>
      <w:rFonts w:ascii="Times New Roman" w:hAnsi="Times New Roman" w:cs="Times New Roman"/>
      <w:b/>
      <w:bCs/>
      <w:color w:val="000000"/>
      <w:sz w:val="26"/>
      <w:szCs w:val="26"/>
    </w:rPr>
  </w:style>
  <w:style w:type="paragraph" w:customStyle="1" w:styleId="Style4">
    <w:name w:val="Style4"/>
    <w:basedOn w:val="a"/>
    <w:uiPriority w:val="99"/>
    <w:rsid w:val="00303E9D"/>
    <w:pPr>
      <w:adjustRightInd w:val="0"/>
    </w:pPr>
    <w:rPr>
      <w:rFonts w:ascii="Book Antiqua" w:hAnsi="Book Antiqua"/>
      <w:sz w:val="24"/>
      <w:szCs w:val="24"/>
      <w:lang w:eastAsia="ru-RU"/>
    </w:rPr>
  </w:style>
  <w:style w:type="character" w:customStyle="1" w:styleId="FontStyle34">
    <w:name w:val="Font Style34"/>
    <w:uiPriority w:val="99"/>
    <w:rsid w:val="00303E9D"/>
    <w:rPr>
      <w:rFonts w:ascii="Book Antiqua" w:hAnsi="Book Antiqua" w:cs="Book Antiqua"/>
      <w:i/>
      <w:iCs/>
      <w:sz w:val="18"/>
      <w:szCs w:val="18"/>
    </w:rPr>
  </w:style>
  <w:style w:type="table" w:customStyle="1" w:styleId="2a">
    <w:name w:val="Сетка таблицы2"/>
    <w:basedOn w:val="a1"/>
    <w:next w:val="ab"/>
    <w:rsid w:val="00303E9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7">
    <w:name w:val="c17"/>
    <w:basedOn w:val="a0"/>
    <w:rsid w:val="00303E9D"/>
  </w:style>
  <w:style w:type="character" w:customStyle="1" w:styleId="c9">
    <w:name w:val="c9"/>
    <w:basedOn w:val="a0"/>
    <w:rsid w:val="00303E9D"/>
  </w:style>
  <w:style w:type="paragraph" w:customStyle="1" w:styleId="c17c10c31">
    <w:name w:val="c17 c10 c31"/>
    <w:basedOn w:val="a"/>
    <w:rsid w:val="00303E9D"/>
    <w:pPr>
      <w:widowControl/>
      <w:autoSpaceDE/>
      <w:autoSpaceDN/>
      <w:spacing w:before="100" w:beforeAutospacing="1" w:after="100" w:afterAutospacing="1"/>
    </w:pPr>
    <w:rPr>
      <w:sz w:val="24"/>
      <w:szCs w:val="24"/>
      <w:lang w:eastAsia="ru-RU"/>
    </w:rPr>
  </w:style>
  <w:style w:type="character" w:customStyle="1" w:styleId="c23c25">
    <w:name w:val="c23 c25"/>
    <w:basedOn w:val="a0"/>
    <w:rsid w:val="00303E9D"/>
  </w:style>
  <w:style w:type="numbering" w:customStyle="1" w:styleId="1a">
    <w:name w:val="Нет списка1"/>
    <w:next w:val="a2"/>
    <w:uiPriority w:val="99"/>
    <w:semiHidden/>
    <w:unhideWhenUsed/>
    <w:rsid w:val="00303E9D"/>
  </w:style>
  <w:style w:type="table" w:customStyle="1" w:styleId="37">
    <w:name w:val="Сетка таблицы3"/>
    <w:basedOn w:val="a1"/>
    <w:next w:val="ab"/>
    <w:uiPriority w:val="59"/>
    <w:rsid w:val="00303E9D"/>
    <w:pPr>
      <w:widowControl/>
      <w:autoSpaceDE/>
      <w:autoSpaceDN/>
      <w:jc w:val="center"/>
    </w:pPr>
    <w:rPr>
      <w:rFonts w:ascii="Times New Roman" w:eastAsia="Times New Roman" w:hAnsi="Times New Roman" w:cs="Calibri"/>
      <w:sz w:val="20"/>
      <w:szCs w:val="20"/>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0">
    <w:name w:val="-11"/>
    <w:basedOn w:val="a"/>
    <w:rsid w:val="00303E9D"/>
    <w:pPr>
      <w:widowControl/>
      <w:autoSpaceDE/>
      <w:autoSpaceDN/>
      <w:spacing w:before="100" w:beforeAutospacing="1" w:after="100" w:afterAutospacing="1"/>
    </w:pPr>
    <w:rPr>
      <w:sz w:val="24"/>
      <w:szCs w:val="24"/>
      <w:lang w:eastAsia="ru-RU"/>
    </w:rPr>
  </w:style>
  <w:style w:type="character" w:styleId="afff0">
    <w:name w:val="Subtle Emphasis"/>
    <w:basedOn w:val="a0"/>
    <w:uiPriority w:val="19"/>
    <w:qFormat/>
    <w:rsid w:val="00303E9D"/>
    <w:rPr>
      <w:i/>
      <w:iCs/>
      <w:color w:val="404040" w:themeColor="text1" w:themeTint="BF"/>
    </w:rPr>
  </w:style>
  <w:style w:type="character" w:styleId="afff1">
    <w:name w:val="Intense Emphasis"/>
    <w:basedOn w:val="a0"/>
    <w:uiPriority w:val="21"/>
    <w:qFormat/>
    <w:rsid w:val="00303E9D"/>
    <w:rPr>
      <w:i/>
      <w:iCs/>
      <w:color w:val="4F81BD" w:themeColor="accent1"/>
    </w:rPr>
  </w:style>
  <w:style w:type="paragraph" w:styleId="afff2">
    <w:name w:val="Intense Quote"/>
    <w:basedOn w:val="a"/>
    <w:next w:val="a"/>
    <w:link w:val="afff3"/>
    <w:uiPriority w:val="30"/>
    <w:qFormat/>
    <w:rsid w:val="00303E9D"/>
    <w:pPr>
      <w:widowControl/>
      <w:pBdr>
        <w:top w:val="single" w:sz="4" w:space="10" w:color="4F81BD" w:themeColor="accent1"/>
        <w:bottom w:val="single" w:sz="4" w:space="10" w:color="4F81BD" w:themeColor="accent1"/>
      </w:pBdr>
      <w:autoSpaceDE/>
      <w:autoSpaceDN/>
      <w:spacing w:before="360" w:after="360"/>
      <w:ind w:left="864" w:right="864" w:firstLine="709"/>
      <w:jc w:val="center"/>
    </w:pPr>
    <w:rPr>
      <w:rFonts w:eastAsia="Calibri"/>
      <w:i/>
      <w:iCs/>
      <w:color w:val="4F81BD" w:themeColor="accent1"/>
      <w:sz w:val="24"/>
      <w:szCs w:val="24"/>
    </w:rPr>
  </w:style>
  <w:style w:type="character" w:customStyle="1" w:styleId="afff3">
    <w:name w:val="Выделенная цитата Знак"/>
    <w:basedOn w:val="a0"/>
    <w:link w:val="afff2"/>
    <w:uiPriority w:val="30"/>
    <w:rsid w:val="00303E9D"/>
    <w:rPr>
      <w:rFonts w:ascii="Times New Roman" w:eastAsia="Calibri" w:hAnsi="Times New Roman" w:cs="Times New Roman"/>
      <w:i/>
      <w:iCs/>
      <w:color w:val="4F81BD" w:themeColor="accent1"/>
      <w:sz w:val="24"/>
      <w:szCs w:val="24"/>
      <w:lang w:val="ru-RU"/>
    </w:rPr>
  </w:style>
  <w:style w:type="character" w:styleId="afff4">
    <w:name w:val="Subtle Reference"/>
    <w:basedOn w:val="a0"/>
    <w:uiPriority w:val="31"/>
    <w:qFormat/>
    <w:rsid w:val="00303E9D"/>
    <w:rPr>
      <w:smallCaps/>
      <w:color w:val="5A5A5A" w:themeColor="text1" w:themeTint="A5"/>
    </w:rPr>
  </w:style>
  <w:style w:type="character" w:styleId="afff5">
    <w:name w:val="Intense Reference"/>
    <w:basedOn w:val="a0"/>
    <w:uiPriority w:val="32"/>
    <w:qFormat/>
    <w:rsid w:val="00303E9D"/>
    <w:rPr>
      <w:b/>
      <w:bCs/>
      <w:smallCaps/>
      <w:color w:val="4F81BD" w:themeColor="accent1"/>
      <w:spacing w:val="5"/>
    </w:rPr>
  </w:style>
  <w:style w:type="character" w:styleId="afff6">
    <w:name w:val="Book Title"/>
    <w:basedOn w:val="a0"/>
    <w:uiPriority w:val="33"/>
    <w:qFormat/>
    <w:rsid w:val="00303E9D"/>
    <w:rPr>
      <w:b/>
      <w:bCs/>
      <w:i/>
      <w:iCs/>
      <w:spacing w:val="5"/>
    </w:rPr>
  </w:style>
  <w:style w:type="character" w:customStyle="1" w:styleId="CharAttribute501">
    <w:name w:val="CharAttribute501"/>
    <w:uiPriority w:val="99"/>
    <w:rsid w:val="00303E9D"/>
    <w:rPr>
      <w:rFonts w:ascii="Times New Roman" w:eastAsia="Times New Roman"/>
      <w:i/>
      <w:sz w:val="28"/>
      <w:u w:val="single"/>
    </w:rPr>
  </w:style>
  <w:style w:type="character" w:customStyle="1" w:styleId="CharAttribute502">
    <w:name w:val="CharAttribute502"/>
    <w:rsid w:val="00303E9D"/>
    <w:rPr>
      <w:rFonts w:ascii="Times New Roman" w:eastAsia="Times New Roman"/>
      <w:i/>
      <w:sz w:val="28"/>
    </w:rPr>
  </w:style>
  <w:style w:type="character" w:customStyle="1" w:styleId="CharAttribute504">
    <w:name w:val="CharAttribute504"/>
    <w:rsid w:val="00303E9D"/>
    <w:rPr>
      <w:rFonts w:ascii="Times New Roman" w:eastAsia="Times New Roman"/>
      <w:sz w:val="28"/>
    </w:rPr>
  </w:style>
  <w:style w:type="character" w:customStyle="1" w:styleId="CharAttribute511">
    <w:name w:val="CharAttribute511"/>
    <w:uiPriority w:val="99"/>
    <w:rsid w:val="00303E9D"/>
    <w:rPr>
      <w:rFonts w:ascii="Times New Roman" w:eastAsia="Times New Roman"/>
      <w:sz w:val="28"/>
    </w:rPr>
  </w:style>
  <w:style w:type="character" w:customStyle="1" w:styleId="CharAttribute512">
    <w:name w:val="CharAttribute512"/>
    <w:rsid w:val="00303E9D"/>
    <w:rPr>
      <w:rFonts w:ascii="Times New Roman" w:eastAsia="Times New Roman"/>
      <w:sz w:val="28"/>
    </w:rPr>
  </w:style>
  <w:style w:type="paragraph" w:customStyle="1" w:styleId="c8">
    <w:name w:val="c8"/>
    <w:basedOn w:val="a"/>
    <w:rsid w:val="00303E9D"/>
    <w:pPr>
      <w:widowControl/>
      <w:autoSpaceDE/>
      <w:autoSpaceDN/>
      <w:spacing w:before="100" w:beforeAutospacing="1" w:after="100" w:afterAutospacing="1"/>
    </w:pPr>
    <w:rPr>
      <w:sz w:val="24"/>
      <w:szCs w:val="24"/>
      <w:lang w:eastAsia="ru-RU"/>
    </w:rPr>
  </w:style>
  <w:style w:type="character" w:customStyle="1" w:styleId="c15">
    <w:name w:val="c15"/>
    <w:basedOn w:val="a0"/>
    <w:rsid w:val="00303E9D"/>
  </w:style>
  <w:style w:type="paragraph" w:customStyle="1" w:styleId="c3">
    <w:name w:val="c3"/>
    <w:basedOn w:val="a"/>
    <w:rsid w:val="00303E9D"/>
    <w:pPr>
      <w:widowControl/>
      <w:autoSpaceDE/>
      <w:autoSpaceDN/>
      <w:spacing w:before="100" w:beforeAutospacing="1" w:after="100" w:afterAutospacing="1"/>
    </w:pPr>
    <w:rPr>
      <w:sz w:val="24"/>
      <w:szCs w:val="24"/>
      <w:lang w:eastAsia="ru-RU"/>
    </w:rPr>
  </w:style>
  <w:style w:type="character" w:customStyle="1" w:styleId="c1">
    <w:name w:val="c1"/>
    <w:basedOn w:val="a0"/>
    <w:rsid w:val="00303E9D"/>
  </w:style>
  <w:style w:type="character" w:customStyle="1" w:styleId="markedcontent">
    <w:name w:val="markedcontent"/>
    <w:basedOn w:val="a0"/>
    <w:rsid w:val="00303E9D"/>
  </w:style>
  <w:style w:type="paragraph" w:customStyle="1" w:styleId="db9fe9049761426654245bb2dd862eecmsonormal">
    <w:name w:val="db9fe9049761426654245bb2dd862eecmsonormal"/>
    <w:basedOn w:val="a"/>
    <w:rsid w:val="00303E9D"/>
    <w:pPr>
      <w:widowControl/>
      <w:autoSpaceDE/>
      <w:autoSpaceDN/>
      <w:spacing w:before="100" w:beforeAutospacing="1" w:after="100" w:afterAutospacing="1"/>
    </w:pPr>
    <w:rPr>
      <w:sz w:val="24"/>
      <w:szCs w:val="24"/>
      <w:lang w:eastAsia="ru-RU"/>
    </w:rPr>
  </w:style>
  <w:style w:type="paragraph" w:customStyle="1" w:styleId="ConsNormal0">
    <w:name w:val="ConsNormal"/>
    <w:rsid w:val="00303E9D"/>
    <w:pPr>
      <w:adjustRightInd w:val="0"/>
      <w:ind w:firstLine="720"/>
    </w:pPr>
    <w:rPr>
      <w:rFonts w:ascii="Arial" w:eastAsia="Times New Roman" w:hAnsi="Arial" w:cs="Arial"/>
      <w:sz w:val="24"/>
      <w:szCs w:val="24"/>
      <w:lang w:val="ru-RU" w:eastAsia="ru-RU"/>
    </w:rPr>
  </w:style>
  <w:style w:type="character" w:customStyle="1" w:styleId="c0">
    <w:name w:val="c0"/>
    <w:basedOn w:val="a0"/>
    <w:rsid w:val="00303E9D"/>
  </w:style>
  <w:style w:type="paragraph" w:customStyle="1" w:styleId="article-renderblock">
    <w:name w:val="article-render__block"/>
    <w:basedOn w:val="a"/>
    <w:rsid w:val="00303E9D"/>
    <w:pPr>
      <w:widowControl/>
      <w:autoSpaceDE/>
      <w:autoSpaceDN/>
      <w:spacing w:before="100" w:beforeAutospacing="1" w:after="100" w:afterAutospacing="1"/>
    </w:pPr>
    <w:rPr>
      <w:sz w:val="24"/>
      <w:szCs w:val="24"/>
      <w:lang w:eastAsia="ru-RU"/>
    </w:rPr>
  </w:style>
  <w:style w:type="paragraph" w:customStyle="1" w:styleId="formattext">
    <w:name w:val="formattext"/>
    <w:basedOn w:val="a"/>
    <w:rsid w:val="00303E9D"/>
    <w:pPr>
      <w:widowControl/>
      <w:autoSpaceDE/>
      <w:autoSpaceDN/>
      <w:spacing w:before="100" w:beforeAutospacing="1" w:after="100" w:afterAutospacing="1"/>
    </w:pPr>
    <w:rPr>
      <w:sz w:val="24"/>
      <w:szCs w:val="24"/>
      <w:lang w:eastAsia="ru-RU"/>
    </w:rPr>
  </w:style>
  <w:style w:type="numbering" w:customStyle="1" w:styleId="2b">
    <w:name w:val="Нет списка2"/>
    <w:next w:val="a2"/>
    <w:uiPriority w:val="99"/>
    <w:semiHidden/>
    <w:unhideWhenUsed/>
    <w:rsid w:val="00B33C6A"/>
  </w:style>
  <w:style w:type="table" w:customStyle="1" w:styleId="41">
    <w:name w:val="Сетка таблицы4"/>
    <w:basedOn w:val="a1"/>
    <w:next w:val="ab"/>
    <w:uiPriority w:val="59"/>
    <w:rsid w:val="00B33C6A"/>
    <w:pPr>
      <w:widowControl/>
      <w:autoSpaceDE/>
      <w:autoSpaceDN/>
    </w:pPr>
    <w:rPr>
      <w:rFonts w:ascii="Times New Roman" w:eastAsia="Calibri"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B33C6A"/>
  </w:style>
  <w:style w:type="numbering" w:customStyle="1" w:styleId="38">
    <w:name w:val="Нет списка3"/>
    <w:next w:val="a2"/>
    <w:uiPriority w:val="99"/>
    <w:semiHidden/>
    <w:unhideWhenUsed/>
    <w:rsid w:val="00B339D8"/>
  </w:style>
  <w:style w:type="table" w:customStyle="1" w:styleId="51">
    <w:name w:val="Сетка таблицы5"/>
    <w:basedOn w:val="a1"/>
    <w:next w:val="ab"/>
    <w:uiPriority w:val="59"/>
    <w:rsid w:val="00B339D8"/>
    <w:pPr>
      <w:widowControl/>
      <w:autoSpaceDE/>
      <w:autoSpaceDN/>
    </w:pPr>
    <w:rPr>
      <w:rFonts w:ascii="Times New Roman" w:eastAsia="Calibri"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next w:val="ab"/>
    <w:uiPriority w:val="39"/>
    <w:rsid w:val="00B339D8"/>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b"/>
    <w:rsid w:val="00B339D8"/>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B339D8"/>
  </w:style>
  <w:style w:type="table" w:customStyle="1" w:styleId="312">
    <w:name w:val="Сетка таблицы31"/>
    <w:basedOn w:val="a1"/>
    <w:next w:val="ab"/>
    <w:uiPriority w:val="59"/>
    <w:rsid w:val="00B339D8"/>
    <w:pPr>
      <w:widowControl/>
      <w:autoSpaceDE/>
      <w:autoSpaceDN/>
      <w:jc w:val="center"/>
    </w:pPr>
    <w:rPr>
      <w:rFonts w:ascii="Times New Roman" w:eastAsia="Times New Roman" w:hAnsi="Times New Roman"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basedOn w:val="a0"/>
    <w:rsid w:val="00B339D8"/>
  </w:style>
  <w:style w:type="paragraph" w:customStyle="1" w:styleId="213">
    <w:name w:val="Основной текст (2)1"/>
    <w:basedOn w:val="a"/>
    <w:rsid w:val="00B339D8"/>
    <w:pPr>
      <w:shd w:val="clear" w:color="auto" w:fill="FFFFFF"/>
      <w:autoSpaceDE/>
      <w:autoSpaceDN/>
      <w:spacing w:after="360" w:line="240" w:lineRule="atLeast"/>
      <w:ind w:hanging="400"/>
      <w:jc w:val="right"/>
    </w:pPr>
    <w:rPr>
      <w:sz w:val="20"/>
      <w:szCs w:val="20"/>
      <w:lang w:val="x-none" w:eastAsia="x-none"/>
    </w:rPr>
  </w:style>
  <w:style w:type="character" w:customStyle="1" w:styleId="321">
    <w:name w:val="Заголовок №3 (2)_"/>
    <w:link w:val="3210"/>
    <w:rsid w:val="00B339D8"/>
    <w:rPr>
      <w:shd w:val="clear" w:color="auto" w:fill="FFFFFF"/>
    </w:rPr>
  </w:style>
  <w:style w:type="paragraph" w:customStyle="1" w:styleId="3210">
    <w:name w:val="Заголовок №3 (2)1"/>
    <w:basedOn w:val="a"/>
    <w:link w:val="321"/>
    <w:rsid w:val="00B339D8"/>
    <w:pPr>
      <w:shd w:val="clear" w:color="auto" w:fill="FFFFFF"/>
      <w:autoSpaceDE/>
      <w:autoSpaceDN/>
      <w:spacing w:line="274" w:lineRule="exact"/>
      <w:jc w:val="both"/>
      <w:outlineLvl w:val="2"/>
    </w:pPr>
    <w:rPr>
      <w:rFonts w:asciiTheme="minorHAnsi" w:eastAsiaTheme="minorHAnsi" w:hAnsiTheme="minorHAnsi" w:cstheme="minorBidi"/>
      <w:lang w:val="en-US"/>
    </w:rPr>
  </w:style>
  <w:style w:type="character" w:customStyle="1" w:styleId="afff7">
    <w:name w:val="Другое_"/>
    <w:basedOn w:val="a0"/>
    <w:link w:val="afff8"/>
    <w:rsid w:val="001039C4"/>
    <w:rPr>
      <w:rFonts w:ascii="Times New Roman" w:eastAsia="Times New Roman" w:hAnsi="Times New Roman" w:cs="Times New Roman"/>
      <w:color w:val="231E20"/>
      <w:sz w:val="20"/>
      <w:szCs w:val="20"/>
    </w:rPr>
  </w:style>
  <w:style w:type="paragraph" w:customStyle="1" w:styleId="afff8">
    <w:name w:val="Другое"/>
    <w:basedOn w:val="a"/>
    <w:link w:val="afff7"/>
    <w:rsid w:val="001039C4"/>
    <w:pPr>
      <w:autoSpaceDE/>
      <w:autoSpaceDN/>
      <w:spacing w:line="254" w:lineRule="auto"/>
      <w:ind w:firstLine="240"/>
    </w:pPr>
    <w:rPr>
      <w:color w:val="231E20"/>
      <w:sz w:val="20"/>
      <w:szCs w:val="20"/>
      <w:lang w:val="en-US"/>
    </w:rPr>
  </w:style>
  <w:style w:type="paragraph" w:customStyle="1" w:styleId="afff9">
    <w:name w:val="Подзаг"/>
    <w:basedOn w:val="a"/>
    <w:qFormat/>
    <w:rsid w:val="002878F3"/>
    <w:pPr>
      <w:autoSpaceDE/>
      <w:autoSpaceDN/>
    </w:pPr>
    <w:rPr>
      <w:rFonts w:ascii="Arial" w:eastAsia="Courier New" w:hAnsi="Arial" w:cs="Arial"/>
      <w:b/>
      <w:color w:val="000000"/>
      <w:sz w:val="20"/>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44807">
      <w:bodyDiv w:val="1"/>
      <w:marLeft w:val="0"/>
      <w:marRight w:val="0"/>
      <w:marTop w:val="0"/>
      <w:marBottom w:val="0"/>
      <w:divBdr>
        <w:top w:val="none" w:sz="0" w:space="0" w:color="auto"/>
        <w:left w:val="none" w:sz="0" w:space="0" w:color="auto"/>
        <w:bottom w:val="none" w:sz="0" w:space="0" w:color="auto"/>
        <w:right w:val="none" w:sz="0" w:space="0" w:color="auto"/>
      </w:divBdr>
    </w:div>
    <w:div w:id="608508003">
      <w:bodyDiv w:val="1"/>
      <w:marLeft w:val="0"/>
      <w:marRight w:val="0"/>
      <w:marTop w:val="0"/>
      <w:marBottom w:val="0"/>
      <w:divBdr>
        <w:top w:val="none" w:sz="0" w:space="0" w:color="auto"/>
        <w:left w:val="none" w:sz="0" w:space="0" w:color="auto"/>
        <w:bottom w:val="none" w:sz="0" w:space="0" w:color="auto"/>
        <w:right w:val="none" w:sz="0" w:space="0" w:color="auto"/>
      </w:divBdr>
    </w:div>
    <w:div w:id="723597657">
      <w:bodyDiv w:val="1"/>
      <w:marLeft w:val="0"/>
      <w:marRight w:val="0"/>
      <w:marTop w:val="0"/>
      <w:marBottom w:val="0"/>
      <w:divBdr>
        <w:top w:val="none" w:sz="0" w:space="0" w:color="auto"/>
        <w:left w:val="none" w:sz="0" w:space="0" w:color="auto"/>
        <w:bottom w:val="none" w:sz="0" w:space="0" w:color="auto"/>
        <w:right w:val="none" w:sz="0" w:space="0" w:color="auto"/>
      </w:divBdr>
    </w:div>
    <w:div w:id="800149931">
      <w:bodyDiv w:val="1"/>
      <w:marLeft w:val="0"/>
      <w:marRight w:val="0"/>
      <w:marTop w:val="0"/>
      <w:marBottom w:val="0"/>
      <w:divBdr>
        <w:top w:val="none" w:sz="0" w:space="0" w:color="auto"/>
        <w:left w:val="none" w:sz="0" w:space="0" w:color="auto"/>
        <w:bottom w:val="none" w:sz="0" w:space="0" w:color="auto"/>
        <w:right w:val="none" w:sz="0" w:space="0" w:color="auto"/>
      </w:divBdr>
    </w:div>
    <w:div w:id="1058699687">
      <w:bodyDiv w:val="1"/>
      <w:marLeft w:val="0"/>
      <w:marRight w:val="0"/>
      <w:marTop w:val="0"/>
      <w:marBottom w:val="0"/>
      <w:divBdr>
        <w:top w:val="none" w:sz="0" w:space="0" w:color="auto"/>
        <w:left w:val="none" w:sz="0" w:space="0" w:color="auto"/>
        <w:bottom w:val="none" w:sz="0" w:space="0" w:color="auto"/>
        <w:right w:val="none" w:sz="0" w:space="0" w:color="auto"/>
      </w:divBdr>
    </w:div>
    <w:div w:id="1103837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rulaws.ru/acts/Prikaz-Minobrnauki-Rossii-ot-22.09.2015-N-1040/"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351161744" TargetMode="Externa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4252C-5F6D-49AF-8303-657A2D434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314</Pages>
  <Words>125849</Words>
  <Characters>717343</Characters>
  <Application>Microsoft Office Word</Application>
  <DocSecurity>0</DocSecurity>
  <Lines>5977</Lines>
  <Paragraphs>1683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 информатики</dc:creator>
  <cp:lastModifiedBy>User</cp:lastModifiedBy>
  <cp:revision>7</cp:revision>
  <cp:lastPrinted>2022-11-16T13:52:00Z</cp:lastPrinted>
  <dcterms:created xsi:type="dcterms:W3CDTF">2022-11-15T07:48:00Z</dcterms:created>
  <dcterms:modified xsi:type="dcterms:W3CDTF">2022-11-28T13:45:00Z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2022-09-02T00:00:00Z</vt:filetime>
  </property>
  <property fmtid="{D5CDD505-2E9C-101B-9397-08002B2CF9AE}" pid="3" name="Creator">
    <vt:lpwstr>Microsoft® Word 2016</vt:lpwstr>
  </property>
  <property fmtid="{D5CDD505-2E9C-101B-9397-08002B2CF9AE}" pid="4" name="LastSaved">
    <vt:filetime>2022-11-01T00:00:00Z</vt:filetime>
  </property>
</Properties>
</file>